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F47D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A6F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F47D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F47DD" w:rsidP="00BF47DD">
      <w:pPr>
        <w:ind w:firstLine="0"/>
        <w:jc w:val="center"/>
        <w:outlineLvl w:val="0"/>
        <w:rPr>
          <w:b/>
          <w:bCs/>
          <w:rtl/>
        </w:rPr>
      </w:pPr>
      <w:r>
        <w:rPr>
          <w:b/>
          <w:bCs/>
          <w:rtl/>
        </w:rPr>
        <w:t xml:space="preserve">פרוטוקול מס' </w:t>
      </w:r>
      <w:r>
        <w:rPr>
          <w:rFonts w:hint="cs"/>
          <w:b/>
          <w:bCs/>
          <w:rtl/>
        </w:rPr>
        <w:t>125</w:t>
      </w:r>
    </w:p>
    <w:p w:rsidR="00E64116" w:rsidRPr="008713A4" w:rsidRDefault="00BF47DD" w:rsidP="008320F6">
      <w:pPr>
        <w:ind w:firstLine="0"/>
        <w:jc w:val="center"/>
        <w:outlineLvl w:val="0"/>
        <w:rPr>
          <w:b/>
          <w:bCs/>
          <w:rtl/>
        </w:rPr>
      </w:pPr>
      <w:r>
        <w:rPr>
          <w:b/>
          <w:bCs/>
          <w:rtl/>
        </w:rPr>
        <w:t>מישיבת ועדת הבריאות</w:t>
      </w:r>
    </w:p>
    <w:p w:rsidR="00E64116" w:rsidRPr="008713A4" w:rsidRDefault="00BF47DD" w:rsidP="008320F6">
      <w:pPr>
        <w:ind w:firstLine="0"/>
        <w:jc w:val="center"/>
        <w:outlineLvl w:val="0"/>
        <w:rPr>
          <w:b/>
          <w:bCs/>
          <w:u w:val="single"/>
          <w:rtl/>
        </w:rPr>
      </w:pPr>
      <w:r>
        <w:rPr>
          <w:b/>
          <w:bCs/>
          <w:u w:val="single"/>
          <w:rtl/>
        </w:rPr>
        <w:t>יום שלישי, כ"ג באייר התשפ"ב (24 במאי 2022),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F47DD" w:rsidP="00BF47DD">
      <w:pPr>
        <w:spacing w:before="60"/>
        <w:ind w:firstLine="0"/>
        <w:rPr>
          <w:rtl/>
        </w:rPr>
      </w:pPr>
      <w:bookmarkStart w:id="0" w:name="ET_hatsach_626545_1"/>
      <w:r w:rsidRPr="00BF47DD">
        <w:rPr>
          <w:rStyle w:val="TagStyle"/>
          <w:rtl/>
        </w:rPr>
        <w:t xml:space="preserve"> &lt;&lt; הצח &gt;&gt; </w:t>
      </w:r>
      <w:r w:rsidRPr="00BF47DD">
        <w:rPr>
          <w:rtl/>
        </w:rPr>
        <w:t>הצעת חוק איסור פרסום והפצת שמות נפגעים, התשפ"א-2021, של ח"כ יצחק פינדרוס</w:t>
      </w:r>
      <w:r w:rsidRPr="00BF47DD">
        <w:rPr>
          <w:rStyle w:val="TagStyle"/>
          <w:rtl/>
        </w:rPr>
        <w:t xml:space="preserve"> &lt;&lt; הצח &gt;&gt;</w:t>
      </w:r>
      <w:r w:rsidRPr="00BF47DD">
        <w:rPr>
          <w:rtl/>
        </w:rPr>
        <w:t xml:space="preserve">   </w:t>
      </w:r>
      <w:bookmarkEnd w:id="0"/>
    </w:p>
    <w:p w:rsidR="00E64116" w:rsidRDefault="00E64116" w:rsidP="007C693F">
      <w:pPr>
        <w:spacing w:before="60"/>
        <w:ind w:firstLine="0"/>
        <w:rPr>
          <w:rtl/>
        </w:rPr>
      </w:pPr>
    </w:p>
    <w:p w:rsidR="00BF47DD" w:rsidRPr="008713A4" w:rsidRDefault="00BF47D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F47DD" w:rsidRDefault="00BF47DD" w:rsidP="00EC1FB3">
      <w:pPr>
        <w:ind w:firstLine="0"/>
        <w:rPr>
          <w:rtl/>
        </w:rPr>
      </w:pPr>
      <w:r w:rsidRPr="00BF47DD">
        <w:rPr>
          <w:rtl/>
        </w:rPr>
        <w:t>עידית סילמן – היו"ר</w:t>
      </w:r>
    </w:p>
    <w:p w:rsidR="00E64116" w:rsidRDefault="00E64116" w:rsidP="00DE5B80">
      <w:pPr>
        <w:ind w:firstLine="0"/>
        <w:rPr>
          <w:rtl/>
        </w:rPr>
      </w:pPr>
    </w:p>
    <w:p w:rsidR="001A6FBA" w:rsidRDefault="001A6FB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845E1" w:rsidP="00DE5B80">
      <w:pPr>
        <w:ind w:firstLine="0"/>
        <w:rPr>
          <w:rtl/>
        </w:rPr>
      </w:pPr>
      <w:r>
        <w:rPr>
          <w:rFonts w:hint="cs"/>
          <w:rtl/>
        </w:rPr>
        <w:t>יצחק פינדרוס</w:t>
      </w:r>
    </w:p>
    <w:p w:rsidR="00B845E1" w:rsidRDefault="00B845E1" w:rsidP="00DE5B80">
      <w:pPr>
        <w:ind w:firstLine="0"/>
        <w:rPr>
          <w:rtl/>
        </w:rPr>
      </w:pPr>
      <w:r>
        <w:rPr>
          <w:rFonts w:hint="cs"/>
          <w:rtl/>
        </w:rPr>
        <w:t>מיכל רוזין</w:t>
      </w:r>
    </w:p>
    <w:p w:rsidR="00B845E1" w:rsidRPr="0082136D" w:rsidRDefault="00B845E1" w:rsidP="00DE5B80">
      <w:pPr>
        <w:ind w:firstLine="0"/>
        <w:rPr>
          <w:rtl/>
        </w:rPr>
      </w:pPr>
      <w:r>
        <w:rPr>
          <w:rFonts w:hint="cs"/>
          <w:rtl/>
        </w:rPr>
        <w:t>מוסי רז</w:t>
      </w:r>
    </w:p>
    <w:p w:rsidR="002E5E31" w:rsidRDefault="002E5E31" w:rsidP="00DE5B80">
      <w:pPr>
        <w:ind w:firstLine="0"/>
        <w:rPr>
          <w:b/>
          <w:bCs/>
          <w:u w:val="single"/>
          <w:rtl/>
        </w:rPr>
      </w:pPr>
    </w:p>
    <w:p w:rsidR="001A6FBA" w:rsidRPr="000C47F5" w:rsidRDefault="001A6FB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5880"/>
      </w:tblGrid>
      <w:tr w:rsidR="007A3D73" w:rsidTr="00051476">
        <w:tc>
          <w:tcPr>
            <w:tcW w:w="0" w:type="auto"/>
            <w:shd w:val="clear" w:color="auto" w:fill="auto"/>
          </w:tcPr>
          <w:p w:rsidR="007A3D73" w:rsidRDefault="007A3D73" w:rsidP="00DE5B80">
            <w:pPr>
              <w:ind w:firstLine="0"/>
              <w:rPr>
                <w:rtl/>
              </w:rPr>
            </w:pPr>
            <w:r>
              <w:rPr>
                <w:rtl/>
              </w:rPr>
              <w:t>דרור גרנית</w:t>
            </w:r>
          </w:p>
        </w:tc>
        <w:tc>
          <w:tcPr>
            <w:tcW w:w="0" w:type="auto"/>
            <w:shd w:val="clear" w:color="auto" w:fill="auto"/>
          </w:tcPr>
          <w:p w:rsidR="007A3D73" w:rsidRDefault="007A3D73" w:rsidP="00DE5B80">
            <w:pPr>
              <w:ind w:firstLine="0"/>
              <w:rPr>
                <w:rtl/>
              </w:rPr>
            </w:pPr>
            <w:r>
              <w:rPr>
                <w:rtl/>
              </w:rPr>
              <w:t>–</w:t>
            </w:r>
          </w:p>
        </w:tc>
        <w:tc>
          <w:tcPr>
            <w:tcW w:w="0" w:type="auto"/>
            <w:shd w:val="clear" w:color="auto" w:fill="auto"/>
          </w:tcPr>
          <w:p w:rsidR="007A3D73" w:rsidRDefault="007A3D73" w:rsidP="00DE5B80">
            <w:pPr>
              <w:ind w:firstLine="0"/>
              <w:rPr>
                <w:rtl/>
              </w:rPr>
            </w:pPr>
            <w:r>
              <w:rPr>
                <w:rtl/>
              </w:rPr>
              <w:t>ייעוץ וחקיקה, משרד המשפטים</w:t>
            </w:r>
          </w:p>
        </w:tc>
      </w:tr>
      <w:tr w:rsidR="00051476" w:rsidTr="00051476">
        <w:tc>
          <w:tcPr>
            <w:tcW w:w="0" w:type="auto"/>
            <w:shd w:val="clear" w:color="auto" w:fill="auto"/>
          </w:tcPr>
          <w:p w:rsidR="00051476" w:rsidRDefault="00051476" w:rsidP="00DE5B80">
            <w:pPr>
              <w:ind w:firstLine="0"/>
              <w:rPr>
                <w:rtl/>
              </w:rPr>
            </w:pPr>
            <w:r>
              <w:rPr>
                <w:rtl/>
              </w:rPr>
              <w:t>ניצן דהן</w:t>
            </w:r>
          </w:p>
        </w:tc>
        <w:tc>
          <w:tcPr>
            <w:tcW w:w="0" w:type="auto"/>
            <w:shd w:val="clear" w:color="auto" w:fill="auto"/>
          </w:tcPr>
          <w:p w:rsidR="00051476" w:rsidRDefault="00051476" w:rsidP="00DE5B80">
            <w:pPr>
              <w:ind w:firstLine="0"/>
              <w:rPr>
                <w:rtl/>
              </w:rPr>
            </w:pPr>
            <w:r>
              <w:rPr>
                <w:rtl/>
              </w:rPr>
              <w:t>–</w:t>
            </w:r>
          </w:p>
        </w:tc>
        <w:tc>
          <w:tcPr>
            <w:tcW w:w="0" w:type="auto"/>
            <w:shd w:val="clear" w:color="auto" w:fill="auto"/>
          </w:tcPr>
          <w:p w:rsidR="00051476" w:rsidRDefault="00051476" w:rsidP="00DE5B80">
            <w:pPr>
              <w:ind w:firstLine="0"/>
              <w:rPr>
                <w:rtl/>
              </w:rPr>
            </w:pPr>
            <w:r>
              <w:rPr>
                <w:rtl/>
              </w:rPr>
              <w:t>רע</w:t>
            </w:r>
            <w:r w:rsidR="007A3D73">
              <w:rPr>
                <w:rFonts w:hint="cs"/>
                <w:rtl/>
              </w:rPr>
              <w:t>"</w:t>
            </w:r>
            <w:r>
              <w:rPr>
                <w:rtl/>
              </w:rPr>
              <w:t>ן נפגעים, משרד הביטחון וצה"ל</w:t>
            </w:r>
          </w:p>
        </w:tc>
      </w:tr>
      <w:tr w:rsidR="00051476" w:rsidTr="00051476">
        <w:tc>
          <w:tcPr>
            <w:tcW w:w="0" w:type="auto"/>
            <w:shd w:val="clear" w:color="auto" w:fill="auto"/>
          </w:tcPr>
          <w:p w:rsidR="00051476" w:rsidRDefault="00051476" w:rsidP="00DE5B80">
            <w:pPr>
              <w:ind w:firstLine="0"/>
              <w:rPr>
                <w:rtl/>
              </w:rPr>
            </w:pPr>
            <w:r>
              <w:rPr>
                <w:rtl/>
              </w:rPr>
              <w:t>הדר מיכאלי</w:t>
            </w:r>
          </w:p>
        </w:tc>
        <w:tc>
          <w:tcPr>
            <w:tcW w:w="0" w:type="auto"/>
            <w:shd w:val="clear" w:color="auto" w:fill="auto"/>
          </w:tcPr>
          <w:p w:rsidR="00051476" w:rsidRDefault="00051476" w:rsidP="00DE5B80">
            <w:pPr>
              <w:ind w:firstLine="0"/>
              <w:rPr>
                <w:rtl/>
              </w:rPr>
            </w:pPr>
            <w:r>
              <w:rPr>
                <w:rtl/>
              </w:rPr>
              <w:t>–</w:t>
            </w:r>
          </w:p>
        </w:tc>
        <w:tc>
          <w:tcPr>
            <w:tcW w:w="0" w:type="auto"/>
            <w:shd w:val="clear" w:color="auto" w:fill="auto"/>
          </w:tcPr>
          <w:p w:rsidR="00051476" w:rsidRDefault="00051476" w:rsidP="00DE5B80">
            <w:pPr>
              <w:ind w:firstLine="0"/>
              <w:rPr>
                <w:rtl/>
              </w:rPr>
            </w:pPr>
            <w:r>
              <w:rPr>
                <w:rtl/>
              </w:rPr>
              <w:t>יועמ</w:t>
            </w:r>
            <w:r w:rsidR="007A3D73">
              <w:rPr>
                <w:rFonts w:hint="cs"/>
                <w:rtl/>
              </w:rPr>
              <w:t>"</w:t>
            </w:r>
            <w:r>
              <w:rPr>
                <w:rtl/>
              </w:rPr>
              <w:t>ש חתומכ</w:t>
            </w:r>
            <w:r w:rsidR="007A3D73">
              <w:rPr>
                <w:rFonts w:hint="cs"/>
                <w:rtl/>
              </w:rPr>
              <w:t>"</w:t>
            </w:r>
            <w:r>
              <w:rPr>
                <w:rtl/>
              </w:rPr>
              <w:t>א, משרד הביטחון וצה"ל</w:t>
            </w:r>
          </w:p>
        </w:tc>
      </w:tr>
      <w:tr w:rsidR="00051476" w:rsidTr="00051476">
        <w:tc>
          <w:tcPr>
            <w:tcW w:w="0" w:type="auto"/>
            <w:shd w:val="clear" w:color="auto" w:fill="auto"/>
          </w:tcPr>
          <w:p w:rsidR="00051476" w:rsidRDefault="00051476" w:rsidP="00DE5B80">
            <w:pPr>
              <w:ind w:firstLine="0"/>
              <w:rPr>
                <w:rtl/>
              </w:rPr>
            </w:pPr>
            <w:r>
              <w:rPr>
                <w:rtl/>
              </w:rPr>
              <w:t>פזית תדהר</w:t>
            </w:r>
          </w:p>
        </w:tc>
        <w:tc>
          <w:tcPr>
            <w:tcW w:w="0" w:type="auto"/>
            <w:shd w:val="clear" w:color="auto" w:fill="auto"/>
          </w:tcPr>
          <w:p w:rsidR="00051476" w:rsidRDefault="00051476" w:rsidP="00DE5B80">
            <w:pPr>
              <w:ind w:firstLine="0"/>
              <w:rPr>
                <w:rtl/>
              </w:rPr>
            </w:pPr>
            <w:r>
              <w:rPr>
                <w:rtl/>
              </w:rPr>
              <w:t>–</w:t>
            </w:r>
          </w:p>
        </w:tc>
        <w:tc>
          <w:tcPr>
            <w:tcW w:w="0" w:type="auto"/>
            <w:shd w:val="clear" w:color="auto" w:fill="auto"/>
          </w:tcPr>
          <w:p w:rsidR="00051476" w:rsidRDefault="00051476" w:rsidP="00DE5B80">
            <w:pPr>
              <w:ind w:firstLine="0"/>
              <w:rPr>
                <w:rtl/>
              </w:rPr>
            </w:pPr>
            <w:r>
              <w:rPr>
                <w:rtl/>
              </w:rPr>
              <w:t>עו''ד יועמ''ש, משרד הביטחון וצה"ל</w:t>
            </w:r>
          </w:p>
        </w:tc>
      </w:tr>
      <w:tr w:rsidR="00051476" w:rsidTr="00051476">
        <w:tc>
          <w:tcPr>
            <w:tcW w:w="0" w:type="auto"/>
            <w:shd w:val="clear" w:color="auto" w:fill="auto"/>
          </w:tcPr>
          <w:p w:rsidR="00051476" w:rsidRDefault="00051476" w:rsidP="00DE5B80">
            <w:pPr>
              <w:ind w:firstLine="0"/>
              <w:rPr>
                <w:rtl/>
              </w:rPr>
            </w:pPr>
            <w:r>
              <w:rPr>
                <w:rtl/>
              </w:rPr>
              <w:t>חנן פוטרמן</w:t>
            </w:r>
          </w:p>
        </w:tc>
        <w:tc>
          <w:tcPr>
            <w:tcW w:w="0" w:type="auto"/>
            <w:shd w:val="clear" w:color="auto" w:fill="auto"/>
          </w:tcPr>
          <w:p w:rsidR="00051476" w:rsidRDefault="00051476" w:rsidP="00DE5B80">
            <w:pPr>
              <w:ind w:firstLine="0"/>
              <w:rPr>
                <w:rtl/>
              </w:rPr>
            </w:pPr>
            <w:r>
              <w:rPr>
                <w:rtl/>
              </w:rPr>
              <w:t>–</w:t>
            </w:r>
          </w:p>
        </w:tc>
        <w:tc>
          <w:tcPr>
            <w:tcW w:w="0" w:type="auto"/>
            <w:shd w:val="clear" w:color="auto" w:fill="auto"/>
          </w:tcPr>
          <w:p w:rsidR="00051476" w:rsidRDefault="00051476" w:rsidP="00DE5B80">
            <w:pPr>
              <w:ind w:firstLine="0"/>
              <w:rPr>
                <w:rtl/>
              </w:rPr>
            </w:pPr>
            <w:r>
              <w:rPr>
                <w:rtl/>
              </w:rPr>
              <w:t>עו"ד, המוסד לביטוח לאומי</w:t>
            </w:r>
          </w:p>
        </w:tc>
      </w:tr>
      <w:tr w:rsidR="00051476" w:rsidTr="00051476">
        <w:tc>
          <w:tcPr>
            <w:tcW w:w="0" w:type="auto"/>
            <w:shd w:val="clear" w:color="auto" w:fill="auto"/>
          </w:tcPr>
          <w:p w:rsidR="00051476" w:rsidRDefault="00051476" w:rsidP="00DE5B80">
            <w:pPr>
              <w:ind w:firstLine="0"/>
              <w:rPr>
                <w:rtl/>
              </w:rPr>
            </w:pPr>
            <w:r>
              <w:rPr>
                <w:rtl/>
              </w:rPr>
              <w:t>אילן ידגר</w:t>
            </w:r>
          </w:p>
        </w:tc>
        <w:tc>
          <w:tcPr>
            <w:tcW w:w="0" w:type="auto"/>
            <w:shd w:val="clear" w:color="auto" w:fill="auto"/>
          </w:tcPr>
          <w:p w:rsidR="00051476" w:rsidRDefault="00051476" w:rsidP="00DE5B80">
            <w:pPr>
              <w:ind w:firstLine="0"/>
              <w:rPr>
                <w:rtl/>
              </w:rPr>
            </w:pPr>
            <w:r>
              <w:rPr>
                <w:rtl/>
              </w:rPr>
              <w:t>–</w:t>
            </w:r>
          </w:p>
        </w:tc>
        <w:tc>
          <w:tcPr>
            <w:tcW w:w="0" w:type="auto"/>
            <w:shd w:val="clear" w:color="auto" w:fill="auto"/>
          </w:tcPr>
          <w:p w:rsidR="00051476" w:rsidRDefault="00051476" w:rsidP="00DE5B80">
            <w:pPr>
              <w:ind w:firstLine="0"/>
              <w:rPr>
                <w:rtl/>
              </w:rPr>
            </w:pPr>
            <w:r>
              <w:rPr>
                <w:rtl/>
              </w:rPr>
              <w:t>סנ"צ, רמ"ד נפגעים את"ן, משטרת ישראל</w:t>
            </w:r>
          </w:p>
        </w:tc>
      </w:tr>
      <w:tr w:rsidR="00051476" w:rsidTr="00051476">
        <w:tc>
          <w:tcPr>
            <w:tcW w:w="0" w:type="auto"/>
            <w:shd w:val="clear" w:color="auto" w:fill="auto"/>
          </w:tcPr>
          <w:p w:rsidR="00051476" w:rsidRDefault="00051476" w:rsidP="00DE5B80">
            <w:pPr>
              <w:ind w:firstLine="0"/>
              <w:rPr>
                <w:rtl/>
              </w:rPr>
            </w:pPr>
            <w:r>
              <w:rPr>
                <w:rtl/>
              </w:rPr>
              <w:t>שבתי גרברציק</w:t>
            </w:r>
          </w:p>
        </w:tc>
        <w:tc>
          <w:tcPr>
            <w:tcW w:w="0" w:type="auto"/>
            <w:shd w:val="clear" w:color="auto" w:fill="auto"/>
          </w:tcPr>
          <w:p w:rsidR="00051476" w:rsidRDefault="00051476" w:rsidP="00DE5B80">
            <w:pPr>
              <w:ind w:firstLine="0"/>
              <w:rPr>
                <w:rtl/>
              </w:rPr>
            </w:pPr>
            <w:r>
              <w:rPr>
                <w:rtl/>
              </w:rPr>
              <w:t>–</w:t>
            </w:r>
          </w:p>
        </w:tc>
        <w:tc>
          <w:tcPr>
            <w:tcW w:w="0" w:type="auto"/>
            <w:shd w:val="clear" w:color="auto" w:fill="auto"/>
          </w:tcPr>
          <w:p w:rsidR="00051476" w:rsidRDefault="00051476" w:rsidP="00DE5B80">
            <w:pPr>
              <w:ind w:firstLine="0"/>
              <w:rPr>
                <w:rtl/>
              </w:rPr>
            </w:pPr>
            <w:r>
              <w:rPr>
                <w:rtl/>
              </w:rPr>
              <w:t>נציג דוברות, משטרת ישראל</w:t>
            </w:r>
          </w:p>
        </w:tc>
      </w:tr>
      <w:tr w:rsidR="00051476" w:rsidTr="00051476">
        <w:tc>
          <w:tcPr>
            <w:tcW w:w="0" w:type="auto"/>
            <w:shd w:val="clear" w:color="auto" w:fill="auto"/>
          </w:tcPr>
          <w:p w:rsidR="00051476" w:rsidRDefault="00051476" w:rsidP="00DE5B80">
            <w:pPr>
              <w:ind w:firstLine="0"/>
              <w:rPr>
                <w:rtl/>
              </w:rPr>
            </w:pPr>
            <w:r>
              <w:rPr>
                <w:rtl/>
              </w:rPr>
              <w:t>שלומית נוטע</w:t>
            </w:r>
          </w:p>
        </w:tc>
        <w:tc>
          <w:tcPr>
            <w:tcW w:w="0" w:type="auto"/>
            <w:shd w:val="clear" w:color="auto" w:fill="auto"/>
          </w:tcPr>
          <w:p w:rsidR="00051476" w:rsidRDefault="00051476" w:rsidP="00DE5B80">
            <w:pPr>
              <w:ind w:firstLine="0"/>
              <w:rPr>
                <w:rtl/>
              </w:rPr>
            </w:pPr>
            <w:r>
              <w:rPr>
                <w:rtl/>
              </w:rPr>
              <w:t>–</w:t>
            </w:r>
          </w:p>
        </w:tc>
        <w:tc>
          <w:tcPr>
            <w:tcW w:w="0" w:type="auto"/>
            <w:shd w:val="clear" w:color="auto" w:fill="auto"/>
          </w:tcPr>
          <w:p w:rsidR="00051476" w:rsidRDefault="00051476" w:rsidP="00DE5B80">
            <w:pPr>
              <w:ind w:firstLine="0"/>
              <w:rPr>
                <w:rtl/>
              </w:rPr>
            </w:pPr>
            <w:r>
              <w:rPr>
                <w:rtl/>
              </w:rPr>
              <w:t>ר"כ, ר"צ נפגעים- שב"ס, המשרד לביטחון פנים</w:t>
            </w:r>
          </w:p>
        </w:tc>
      </w:tr>
      <w:tr w:rsidR="00051476" w:rsidTr="00051476">
        <w:tc>
          <w:tcPr>
            <w:tcW w:w="0" w:type="auto"/>
            <w:shd w:val="clear" w:color="auto" w:fill="auto"/>
          </w:tcPr>
          <w:p w:rsidR="00051476" w:rsidRDefault="00051476" w:rsidP="00DE5B80">
            <w:pPr>
              <w:ind w:firstLine="0"/>
              <w:rPr>
                <w:rtl/>
              </w:rPr>
            </w:pPr>
            <w:r>
              <w:rPr>
                <w:rtl/>
              </w:rPr>
              <w:t>שי גליק</w:t>
            </w:r>
          </w:p>
        </w:tc>
        <w:tc>
          <w:tcPr>
            <w:tcW w:w="0" w:type="auto"/>
            <w:shd w:val="clear" w:color="auto" w:fill="auto"/>
          </w:tcPr>
          <w:p w:rsidR="00051476" w:rsidRDefault="00051476" w:rsidP="00DE5B80">
            <w:pPr>
              <w:ind w:firstLine="0"/>
              <w:rPr>
                <w:rtl/>
              </w:rPr>
            </w:pPr>
            <w:r>
              <w:rPr>
                <w:rtl/>
              </w:rPr>
              <w:t>–</w:t>
            </w:r>
          </w:p>
        </w:tc>
        <w:tc>
          <w:tcPr>
            <w:tcW w:w="0" w:type="auto"/>
            <w:shd w:val="clear" w:color="auto" w:fill="auto"/>
          </w:tcPr>
          <w:p w:rsidR="00051476" w:rsidRDefault="00051476" w:rsidP="00DE5B80">
            <w:pPr>
              <w:ind w:firstLine="0"/>
              <w:rPr>
                <w:rtl/>
              </w:rPr>
            </w:pPr>
            <w:r>
              <w:rPr>
                <w:rtl/>
              </w:rPr>
              <w:t>מנכ"ל בצלמו</w:t>
            </w:r>
          </w:p>
        </w:tc>
      </w:tr>
      <w:tr w:rsidR="00051476" w:rsidTr="00051476">
        <w:tc>
          <w:tcPr>
            <w:tcW w:w="0" w:type="auto"/>
            <w:shd w:val="clear" w:color="auto" w:fill="auto"/>
          </w:tcPr>
          <w:p w:rsidR="00051476" w:rsidRDefault="00051476" w:rsidP="00DE5B80">
            <w:pPr>
              <w:ind w:firstLine="0"/>
              <w:rPr>
                <w:rtl/>
              </w:rPr>
            </w:pPr>
            <w:r>
              <w:rPr>
                <w:rtl/>
              </w:rPr>
              <w:t>רות פרמינגר</w:t>
            </w:r>
          </w:p>
        </w:tc>
        <w:tc>
          <w:tcPr>
            <w:tcW w:w="0" w:type="auto"/>
            <w:shd w:val="clear" w:color="auto" w:fill="auto"/>
          </w:tcPr>
          <w:p w:rsidR="00051476" w:rsidRDefault="00051476" w:rsidP="00DE5B80">
            <w:pPr>
              <w:ind w:firstLine="0"/>
              <w:rPr>
                <w:rtl/>
              </w:rPr>
            </w:pPr>
            <w:r>
              <w:rPr>
                <w:rtl/>
              </w:rPr>
              <w:t>–</w:t>
            </w:r>
          </w:p>
        </w:tc>
        <w:tc>
          <w:tcPr>
            <w:tcW w:w="0" w:type="auto"/>
            <w:shd w:val="clear" w:color="auto" w:fill="auto"/>
          </w:tcPr>
          <w:p w:rsidR="00051476" w:rsidRDefault="00051476" w:rsidP="00DE5B80">
            <w:pPr>
              <w:ind w:firstLine="0"/>
              <w:rPr>
                <w:rtl/>
              </w:rPr>
            </w:pPr>
            <w:r>
              <w:rPr>
                <w:rtl/>
              </w:rPr>
              <w:t>נציגת הארגון בכנסת, יו"ר ועדת חקיקה, ארגון נפגעי פעולות איבה</w:t>
            </w:r>
          </w:p>
        </w:tc>
      </w:tr>
      <w:tr w:rsidR="00051476" w:rsidTr="00051476">
        <w:tc>
          <w:tcPr>
            <w:tcW w:w="0" w:type="auto"/>
            <w:shd w:val="clear" w:color="auto" w:fill="auto"/>
          </w:tcPr>
          <w:p w:rsidR="00051476" w:rsidRDefault="00051476" w:rsidP="00DE5B80">
            <w:pPr>
              <w:ind w:firstLine="0"/>
              <w:rPr>
                <w:rtl/>
              </w:rPr>
            </w:pPr>
            <w:r>
              <w:rPr>
                <w:rtl/>
              </w:rPr>
              <w:t>מירה סלומון</w:t>
            </w:r>
          </w:p>
        </w:tc>
        <w:tc>
          <w:tcPr>
            <w:tcW w:w="0" w:type="auto"/>
            <w:shd w:val="clear" w:color="auto" w:fill="auto"/>
          </w:tcPr>
          <w:p w:rsidR="00051476" w:rsidRDefault="00051476" w:rsidP="00DE5B80">
            <w:pPr>
              <w:ind w:firstLine="0"/>
              <w:rPr>
                <w:rtl/>
              </w:rPr>
            </w:pPr>
            <w:r>
              <w:rPr>
                <w:rtl/>
              </w:rPr>
              <w:t>–</w:t>
            </w:r>
          </w:p>
        </w:tc>
        <w:tc>
          <w:tcPr>
            <w:tcW w:w="0" w:type="auto"/>
            <w:shd w:val="clear" w:color="auto" w:fill="auto"/>
          </w:tcPr>
          <w:p w:rsidR="00051476" w:rsidRDefault="00051476" w:rsidP="00DE5B80">
            <w:pPr>
              <w:ind w:firstLine="0"/>
              <w:rPr>
                <w:rtl/>
              </w:rPr>
            </w:pPr>
            <w:r>
              <w:rPr>
                <w:rtl/>
              </w:rPr>
              <w:t>ראש מינהל משפט וכנסת, מרכז השלטון המקומי</w:t>
            </w:r>
          </w:p>
        </w:tc>
      </w:tr>
      <w:tr w:rsidR="00051476" w:rsidTr="00051476">
        <w:tc>
          <w:tcPr>
            <w:tcW w:w="0" w:type="auto"/>
            <w:shd w:val="clear" w:color="auto" w:fill="auto"/>
          </w:tcPr>
          <w:p w:rsidR="00051476" w:rsidRDefault="00051476" w:rsidP="00DE5B80">
            <w:pPr>
              <w:ind w:firstLine="0"/>
              <w:rPr>
                <w:rtl/>
              </w:rPr>
            </w:pPr>
            <w:r>
              <w:rPr>
                <w:rtl/>
              </w:rPr>
              <w:t>חיים וינגרטן</w:t>
            </w:r>
          </w:p>
        </w:tc>
        <w:tc>
          <w:tcPr>
            <w:tcW w:w="0" w:type="auto"/>
            <w:shd w:val="clear" w:color="auto" w:fill="auto"/>
          </w:tcPr>
          <w:p w:rsidR="00051476" w:rsidRDefault="00051476" w:rsidP="00DE5B80">
            <w:pPr>
              <w:ind w:firstLine="0"/>
              <w:rPr>
                <w:rtl/>
              </w:rPr>
            </w:pPr>
            <w:r>
              <w:rPr>
                <w:rtl/>
              </w:rPr>
              <w:t>–</w:t>
            </w:r>
          </w:p>
        </w:tc>
        <w:tc>
          <w:tcPr>
            <w:tcW w:w="0" w:type="auto"/>
            <w:shd w:val="clear" w:color="auto" w:fill="auto"/>
          </w:tcPr>
          <w:p w:rsidR="00051476" w:rsidRDefault="00051476" w:rsidP="00DE5B80">
            <w:pPr>
              <w:ind w:firstLine="0"/>
              <w:rPr>
                <w:rtl/>
              </w:rPr>
            </w:pPr>
            <w:r>
              <w:rPr>
                <w:rtl/>
              </w:rPr>
              <w:t>ראש אגף מבצעים, זק"א</w:t>
            </w:r>
          </w:p>
        </w:tc>
      </w:tr>
      <w:tr w:rsidR="00051476" w:rsidTr="00051476">
        <w:tc>
          <w:tcPr>
            <w:tcW w:w="0" w:type="auto"/>
            <w:shd w:val="clear" w:color="auto" w:fill="auto"/>
          </w:tcPr>
          <w:p w:rsidR="00051476" w:rsidRDefault="00051476" w:rsidP="00DE5B80">
            <w:pPr>
              <w:ind w:firstLine="0"/>
              <w:rPr>
                <w:rtl/>
              </w:rPr>
            </w:pPr>
            <w:r>
              <w:rPr>
                <w:rtl/>
              </w:rPr>
              <w:t>לרה צינמן</w:t>
            </w:r>
          </w:p>
        </w:tc>
        <w:tc>
          <w:tcPr>
            <w:tcW w:w="0" w:type="auto"/>
            <w:shd w:val="clear" w:color="auto" w:fill="auto"/>
          </w:tcPr>
          <w:p w:rsidR="00051476" w:rsidRDefault="00051476" w:rsidP="00DE5B80">
            <w:pPr>
              <w:ind w:firstLine="0"/>
              <w:rPr>
                <w:rtl/>
              </w:rPr>
            </w:pPr>
            <w:r>
              <w:rPr>
                <w:rtl/>
              </w:rPr>
              <w:t>–</w:t>
            </w:r>
          </w:p>
        </w:tc>
        <w:tc>
          <w:tcPr>
            <w:tcW w:w="0" w:type="auto"/>
            <w:shd w:val="clear" w:color="auto" w:fill="auto"/>
          </w:tcPr>
          <w:p w:rsidR="00051476" w:rsidRDefault="00051476" w:rsidP="00DE5B80">
            <w:pPr>
              <w:ind w:firstLine="0"/>
              <w:rPr>
                <w:rtl/>
              </w:rPr>
            </w:pPr>
            <w:r>
              <w:rPr>
                <w:rtl/>
              </w:rPr>
              <w:t>יו"ר, ארגון משפחות נרצחים ונרצחות</w:t>
            </w:r>
          </w:p>
        </w:tc>
      </w:tr>
      <w:tr w:rsidR="00051476" w:rsidTr="00051476">
        <w:tc>
          <w:tcPr>
            <w:tcW w:w="0" w:type="auto"/>
            <w:shd w:val="clear" w:color="auto" w:fill="auto"/>
          </w:tcPr>
          <w:p w:rsidR="00051476" w:rsidRDefault="00051476" w:rsidP="00DE5B80">
            <w:pPr>
              <w:ind w:firstLine="0"/>
              <w:rPr>
                <w:rtl/>
              </w:rPr>
            </w:pPr>
            <w:r>
              <w:rPr>
                <w:rtl/>
              </w:rPr>
              <w:t>לירן מזרחי</w:t>
            </w:r>
          </w:p>
        </w:tc>
        <w:tc>
          <w:tcPr>
            <w:tcW w:w="0" w:type="auto"/>
            <w:shd w:val="clear" w:color="auto" w:fill="auto"/>
          </w:tcPr>
          <w:p w:rsidR="00051476" w:rsidRDefault="00051476" w:rsidP="00DE5B80">
            <w:pPr>
              <w:ind w:firstLine="0"/>
              <w:rPr>
                <w:rtl/>
              </w:rPr>
            </w:pPr>
            <w:r>
              <w:rPr>
                <w:rtl/>
              </w:rPr>
              <w:t>–</w:t>
            </w:r>
          </w:p>
        </w:tc>
        <w:tc>
          <w:tcPr>
            <w:tcW w:w="0" w:type="auto"/>
            <w:shd w:val="clear" w:color="auto" w:fill="auto"/>
          </w:tcPr>
          <w:p w:rsidR="00051476" w:rsidRDefault="00051476" w:rsidP="00DE5B80">
            <w:pPr>
              <w:ind w:firstLine="0"/>
              <w:rPr>
                <w:rtl/>
              </w:rPr>
            </w:pPr>
            <w:r>
              <w:rPr>
                <w:rtl/>
              </w:rPr>
              <w:t>חברת ארגון, ארגון משפחות נרצחים ונרצחות</w:t>
            </w:r>
          </w:p>
        </w:tc>
      </w:tr>
    </w:tbl>
    <w:p w:rsidR="00E64116" w:rsidRDefault="00E64116" w:rsidP="00DE5B80">
      <w:pPr>
        <w:ind w:firstLine="0"/>
        <w:rPr>
          <w:rtl/>
        </w:rPr>
      </w:pPr>
    </w:p>
    <w:p w:rsidR="001A6FBA" w:rsidRPr="008713A4" w:rsidRDefault="001A6FBA"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845E1" w:rsidP="00D40A29">
      <w:pPr>
        <w:ind w:firstLine="0"/>
        <w:rPr>
          <w:rtl/>
        </w:rPr>
      </w:pPr>
      <w:r>
        <w:rPr>
          <w:rFonts w:hint="cs"/>
          <w:rtl/>
        </w:rPr>
        <w:t>שמרית גיטלין שקד</w:t>
      </w:r>
    </w:p>
    <w:p w:rsidR="00B845E1" w:rsidRPr="008713A4" w:rsidRDefault="00B845E1" w:rsidP="00D40A29">
      <w:pPr>
        <w:ind w:firstLine="0"/>
      </w:pPr>
      <w:r>
        <w:rPr>
          <w:rFonts w:hint="cs"/>
          <w:rtl/>
        </w:rPr>
        <w:t>אילת וולברג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bookmarkStart w:id="1" w:name="_ETM_Q1_35482"/>
      <w:bookmarkStart w:id="2" w:name="_ETM_Q1_35553"/>
      <w:bookmarkEnd w:id="1"/>
      <w:bookmarkEnd w:id="2"/>
      <w:r w:rsidRPr="008713A4">
        <w:rPr>
          <w:b/>
          <w:bCs/>
          <w:u w:val="single"/>
          <w:rtl/>
        </w:rPr>
        <w:t>ת הוועדה</w:t>
      </w:r>
      <w:r w:rsidRPr="008713A4">
        <w:rPr>
          <w:rFonts w:hint="cs"/>
          <w:b/>
          <w:bCs/>
          <w:u w:val="single"/>
          <w:rtl/>
        </w:rPr>
        <w:t>:</w:t>
      </w:r>
    </w:p>
    <w:p w:rsidR="00E64116" w:rsidRPr="008713A4" w:rsidRDefault="00BF47D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F47DD" w:rsidP="008320F6">
      <w:pPr>
        <w:ind w:firstLine="0"/>
        <w:rPr>
          <w:rtl/>
        </w:rPr>
      </w:pPr>
      <w:r>
        <w:rPr>
          <w:rtl/>
        </w:rPr>
        <w:t>יפה קרינצה</w:t>
      </w:r>
    </w:p>
    <w:p w:rsidR="00BF47DD" w:rsidRPr="008713A4" w:rsidRDefault="00BF47DD" w:rsidP="008320F6">
      <w:pPr>
        <w:ind w:firstLine="0"/>
        <w:rPr>
          <w:rtl/>
        </w:rPr>
      </w:pPr>
    </w:p>
    <w:p w:rsidR="00BF47DD" w:rsidRDefault="00BF47DD" w:rsidP="00BF47DD">
      <w:pPr>
        <w:pStyle w:val="a6"/>
        <w:keepNext/>
      </w:pPr>
      <w:bookmarkStart w:id="3" w:name="ET_subject_626545_2"/>
      <w:r w:rsidRPr="00BF47DD">
        <w:rPr>
          <w:rStyle w:val="TagStyle"/>
          <w:rtl/>
        </w:rPr>
        <w:t xml:space="preserve">&lt;&lt; נושא &gt;&gt; </w:t>
      </w:r>
      <w:r>
        <w:rPr>
          <w:rtl/>
        </w:rPr>
        <w:t>הצעת חוק איסור פרסום והפצת שמות נפגעים, התשפ"א-2021, פ/1416/24</w:t>
      </w:r>
      <w:r w:rsidRPr="00BF47DD">
        <w:rPr>
          <w:rStyle w:val="TagStyle"/>
          <w:rtl/>
        </w:rPr>
        <w:t xml:space="preserve"> &lt;&lt; נושא &gt;&gt;</w:t>
      </w:r>
      <w:r>
        <w:rPr>
          <w:rtl/>
        </w:rPr>
        <w:t xml:space="preserve">   </w:t>
      </w:r>
      <w:bookmarkEnd w:id="3"/>
    </w:p>
    <w:p w:rsidR="00BF47DD" w:rsidRDefault="00BF47DD" w:rsidP="00BF47DD">
      <w:pPr>
        <w:pStyle w:val="KeepWithNext"/>
        <w:rPr>
          <w:rtl/>
        </w:rPr>
      </w:pPr>
    </w:p>
    <w:p w:rsidR="00BF47DD" w:rsidRDefault="00BF47DD" w:rsidP="00BF47DD">
      <w:pPr>
        <w:rPr>
          <w:rtl/>
        </w:rPr>
      </w:pPr>
      <w:bookmarkStart w:id="4" w:name="_ETM_Q1_185195"/>
      <w:bookmarkStart w:id="5" w:name="_ETM_Q1_185447"/>
      <w:bookmarkStart w:id="6" w:name="_ETM_Q1_185517"/>
      <w:bookmarkStart w:id="7" w:name="_ETM_Q1_809337"/>
      <w:bookmarkStart w:id="8" w:name="_ETM_Q1_809446"/>
      <w:bookmarkEnd w:id="4"/>
      <w:bookmarkEnd w:id="5"/>
      <w:bookmarkEnd w:id="6"/>
      <w:bookmarkEnd w:id="7"/>
      <w:bookmarkEnd w:id="8"/>
    </w:p>
    <w:p w:rsidR="00BF47DD" w:rsidRDefault="00BF47DD" w:rsidP="00BF47DD">
      <w:pPr>
        <w:pStyle w:val="af6"/>
        <w:keepNext/>
      </w:pPr>
      <w:bookmarkStart w:id="9" w:name="ET_yor_5794_3"/>
      <w:r w:rsidRPr="00BF47DD">
        <w:rPr>
          <w:rStyle w:val="TagStyle"/>
          <w:rtl/>
        </w:rPr>
        <w:t xml:space="preserve"> &lt;&lt; יור &gt;&gt; </w:t>
      </w:r>
      <w:r>
        <w:rPr>
          <w:rtl/>
        </w:rPr>
        <w:t>היו"ר עידית סילמן:</w:t>
      </w:r>
      <w:r w:rsidRPr="00BF47DD">
        <w:rPr>
          <w:rStyle w:val="TagStyle"/>
          <w:rtl/>
        </w:rPr>
        <w:t xml:space="preserve"> &lt;&lt; יור &gt;&gt;</w:t>
      </w:r>
      <w:r>
        <w:rPr>
          <w:rtl/>
        </w:rPr>
        <w:t xml:space="preserve">   </w:t>
      </w:r>
      <w:bookmarkEnd w:id="9"/>
    </w:p>
    <w:p w:rsidR="00BF47DD" w:rsidRDefault="00BF47DD" w:rsidP="00BF47DD">
      <w:pPr>
        <w:pStyle w:val="KeepWithNext"/>
        <w:rPr>
          <w:rtl/>
          <w:lang w:eastAsia="he-IL"/>
        </w:rPr>
      </w:pPr>
    </w:p>
    <w:p w:rsidR="00B845E1" w:rsidRDefault="00B845E1" w:rsidP="00B845E1">
      <w:pPr>
        <w:rPr>
          <w:rtl/>
          <w:lang w:eastAsia="he-IL"/>
        </w:rPr>
      </w:pPr>
      <w:bookmarkStart w:id="10" w:name="_ETM_Q1_810692"/>
      <w:bookmarkEnd w:id="10"/>
      <w:r>
        <w:rPr>
          <w:rFonts w:hint="cs"/>
          <w:rtl/>
          <w:lang w:eastAsia="he-IL"/>
        </w:rPr>
        <w:t xml:space="preserve">שלום לכולם. אנחנו מתכנסים כאן לדיון שני בנושא של </w:t>
      </w:r>
      <w:r>
        <w:rPr>
          <w:rtl/>
        </w:rPr>
        <w:t>הצעת חוק איסור פרסום והפצת שמות נפגעים, התשפ"א-2021</w:t>
      </w:r>
      <w:r>
        <w:rPr>
          <w:rFonts w:hint="cs"/>
          <w:rtl/>
          <w:lang w:eastAsia="he-IL"/>
        </w:rPr>
        <w:t xml:space="preserve">. יוזמים חברי הכנסת </w:t>
      </w:r>
      <w:bookmarkStart w:id="11" w:name="_ETM_Q1_746458"/>
      <w:bookmarkEnd w:id="11"/>
      <w:r>
        <w:rPr>
          <w:rFonts w:hint="cs"/>
          <w:rtl/>
          <w:lang w:eastAsia="he-IL"/>
        </w:rPr>
        <w:t xml:space="preserve">שיושבים כאן </w:t>
      </w:r>
      <w:r>
        <w:rPr>
          <w:rtl/>
          <w:lang w:eastAsia="he-IL"/>
        </w:rPr>
        <w:t>–</w:t>
      </w:r>
      <w:r>
        <w:rPr>
          <w:rFonts w:hint="cs"/>
          <w:rtl/>
          <w:lang w:eastAsia="he-IL"/>
        </w:rPr>
        <w:t xml:space="preserve"> חבר הכנסת יצחק פינדרוס וחבר הכנסת </w:t>
      </w:r>
      <w:bookmarkStart w:id="12" w:name="_ETM_Q1_749589"/>
      <w:bookmarkEnd w:id="12"/>
      <w:r>
        <w:rPr>
          <w:rFonts w:hint="cs"/>
          <w:rtl/>
          <w:lang w:eastAsia="he-IL"/>
        </w:rPr>
        <w:t xml:space="preserve">מוסי רז, אליהם מצטרפים גם מיכל רוזין, גבי לסקי, </w:t>
      </w:r>
      <w:bookmarkStart w:id="13" w:name="_ETM_Q1_746437"/>
      <w:bookmarkEnd w:id="13"/>
      <w:r>
        <w:rPr>
          <w:rFonts w:hint="cs"/>
          <w:rtl/>
          <w:lang w:eastAsia="he-IL"/>
        </w:rPr>
        <w:t xml:space="preserve">אבתיסאם מראענה, עלי סלאלחה ואלון טל. </w:t>
      </w:r>
    </w:p>
    <w:p w:rsidR="00B845E1" w:rsidRDefault="00B845E1" w:rsidP="00B845E1">
      <w:pPr>
        <w:rPr>
          <w:rtl/>
          <w:lang w:eastAsia="he-IL"/>
        </w:rPr>
      </w:pPr>
      <w:bookmarkStart w:id="14" w:name="_ETM_Q1_758292"/>
      <w:bookmarkStart w:id="15" w:name="_ETM_Q1_758391"/>
      <w:bookmarkEnd w:id="14"/>
      <w:bookmarkEnd w:id="15"/>
    </w:p>
    <w:p w:rsidR="00BF47DD" w:rsidRDefault="00B845E1" w:rsidP="00B845E1">
      <w:pPr>
        <w:rPr>
          <w:rtl/>
          <w:lang w:eastAsia="he-IL"/>
        </w:rPr>
      </w:pPr>
      <w:bookmarkStart w:id="16" w:name="_ETM_Q1_758460"/>
      <w:bookmarkStart w:id="17" w:name="_ETM_Q1_758585"/>
      <w:bookmarkEnd w:id="16"/>
      <w:bookmarkEnd w:id="17"/>
      <w:r>
        <w:rPr>
          <w:rFonts w:hint="cs"/>
          <w:rtl/>
          <w:lang w:eastAsia="he-IL"/>
        </w:rPr>
        <w:t xml:space="preserve">הדיון הקודם שעשינו בנושא </w:t>
      </w:r>
      <w:bookmarkStart w:id="18" w:name="_ETM_Q1_764484"/>
      <w:bookmarkEnd w:id="18"/>
      <w:r>
        <w:rPr>
          <w:rFonts w:hint="cs"/>
          <w:rtl/>
          <w:lang w:eastAsia="he-IL"/>
        </w:rPr>
        <w:t xml:space="preserve">הזה היה דיון מאוד מעניין, מאוד פורה, מאוד מלמד, גם </w:t>
      </w:r>
      <w:bookmarkStart w:id="19" w:name="_ETM_Q1_771204"/>
      <w:bookmarkEnd w:id="19"/>
      <w:r>
        <w:rPr>
          <w:rFonts w:hint="cs"/>
          <w:rtl/>
          <w:lang w:eastAsia="he-IL"/>
        </w:rPr>
        <w:t xml:space="preserve">דיון מאוד מרגש. אני רוצה להודות לכם בהזדמנות הזו, אני </w:t>
      </w:r>
      <w:bookmarkStart w:id="20" w:name="_ETM_Q1_774879"/>
      <w:bookmarkEnd w:id="20"/>
      <w:r>
        <w:rPr>
          <w:rFonts w:hint="cs"/>
          <w:rtl/>
          <w:lang w:eastAsia="he-IL"/>
        </w:rPr>
        <w:t xml:space="preserve">חושבת שזו אחת החקיקות היותר חשובות, שמכניסות נורמות של התנהגות </w:t>
      </w:r>
      <w:bookmarkStart w:id="21" w:name="_ETM_Q1_775755"/>
      <w:bookmarkEnd w:id="21"/>
      <w:r>
        <w:rPr>
          <w:rFonts w:hint="cs"/>
          <w:rtl/>
          <w:lang w:eastAsia="he-IL"/>
        </w:rPr>
        <w:t xml:space="preserve">חברתית חשובה, בטח בעת הזו, </w:t>
      </w:r>
      <w:r w:rsidR="00B77D85">
        <w:rPr>
          <w:rFonts w:hint="cs"/>
          <w:rtl/>
          <w:lang w:eastAsia="he-IL"/>
        </w:rPr>
        <w:t>עם הכלים הדיגיטליים העומדים לרשותנו</w:t>
      </w:r>
      <w:r>
        <w:rPr>
          <w:rFonts w:hint="cs"/>
          <w:rtl/>
          <w:lang w:eastAsia="he-IL"/>
        </w:rPr>
        <w:t>,</w:t>
      </w:r>
      <w:r w:rsidR="00B77D85">
        <w:rPr>
          <w:rFonts w:hint="cs"/>
          <w:rtl/>
          <w:lang w:eastAsia="he-IL"/>
        </w:rPr>
        <w:t xml:space="preserve"> כדי לשמור </w:t>
      </w:r>
      <w:bookmarkStart w:id="22" w:name="_ETM_Q1_824921"/>
      <w:bookmarkEnd w:id="22"/>
      <w:r w:rsidR="00B77D85">
        <w:rPr>
          <w:rFonts w:hint="cs"/>
          <w:rtl/>
          <w:lang w:eastAsia="he-IL"/>
        </w:rPr>
        <w:t xml:space="preserve">על פרטיותם של נפגעים, בכלל </w:t>
      </w:r>
      <w:r>
        <w:rPr>
          <w:rFonts w:hint="cs"/>
          <w:rtl/>
          <w:lang w:eastAsia="he-IL"/>
        </w:rPr>
        <w:t xml:space="preserve">של אנשים </w:t>
      </w:r>
      <w:r w:rsidR="00B77D85">
        <w:rPr>
          <w:rFonts w:hint="cs"/>
          <w:rtl/>
          <w:lang w:eastAsia="he-IL"/>
        </w:rPr>
        <w:t xml:space="preserve">בתוך החברה. </w:t>
      </w:r>
      <w:r>
        <w:rPr>
          <w:rFonts w:hint="cs"/>
          <w:rtl/>
          <w:lang w:eastAsia="he-IL"/>
        </w:rPr>
        <w:t xml:space="preserve">מי ייתן ומתוך </w:t>
      </w:r>
      <w:bookmarkStart w:id="23" w:name="_ETM_Q1_788903"/>
      <w:bookmarkEnd w:id="23"/>
      <w:r>
        <w:rPr>
          <w:rFonts w:hint="cs"/>
          <w:rtl/>
          <w:lang w:eastAsia="he-IL"/>
        </w:rPr>
        <w:t xml:space="preserve">המקום הזה נעשה קל וחומר ונלמד ממנו לעולמות נוספים. </w:t>
      </w:r>
    </w:p>
    <w:p w:rsidR="00B845E1" w:rsidRDefault="00B845E1" w:rsidP="00B845E1">
      <w:pPr>
        <w:rPr>
          <w:rtl/>
          <w:lang w:eastAsia="he-IL"/>
        </w:rPr>
      </w:pPr>
      <w:bookmarkStart w:id="24" w:name="_ETM_Q1_795917"/>
      <w:bookmarkEnd w:id="24"/>
    </w:p>
    <w:p w:rsidR="00B845E1" w:rsidRDefault="00B845E1" w:rsidP="00B845E1">
      <w:pPr>
        <w:rPr>
          <w:rtl/>
          <w:lang w:eastAsia="he-IL"/>
        </w:rPr>
      </w:pPr>
      <w:bookmarkStart w:id="25" w:name="_ETM_Q1_796168"/>
      <w:bookmarkStart w:id="26" w:name="_ETM_Q1_796192"/>
      <w:bookmarkStart w:id="27" w:name="_ETM_Q1_796271"/>
      <w:bookmarkEnd w:id="25"/>
      <w:bookmarkEnd w:id="26"/>
      <w:bookmarkEnd w:id="27"/>
      <w:r>
        <w:rPr>
          <w:rFonts w:hint="cs"/>
          <w:rtl/>
          <w:lang w:eastAsia="he-IL"/>
        </w:rPr>
        <w:t xml:space="preserve">חברי </w:t>
      </w:r>
      <w:bookmarkStart w:id="28" w:name="_ETM_Q1_797093"/>
      <w:bookmarkEnd w:id="28"/>
      <w:r>
        <w:rPr>
          <w:rFonts w:hint="cs"/>
          <w:rtl/>
          <w:lang w:eastAsia="he-IL"/>
        </w:rPr>
        <w:t>הכנסת, בבקשה, דברים שלכם בפתיחת הדיון</w:t>
      </w:r>
      <w:r w:rsidR="0000773A">
        <w:rPr>
          <w:rFonts w:hint="cs"/>
          <w:rtl/>
          <w:lang w:eastAsia="he-IL"/>
        </w:rPr>
        <w:t xml:space="preserve">, אלא אם כן אתם רוצים שנתחיל </w:t>
      </w:r>
      <w:bookmarkStart w:id="29" w:name="_ETM_Q1_800280"/>
      <w:bookmarkEnd w:id="29"/>
      <w:r w:rsidR="0000773A">
        <w:rPr>
          <w:rFonts w:hint="cs"/>
          <w:rtl/>
          <w:lang w:eastAsia="he-IL"/>
        </w:rPr>
        <w:t>ותדברו תוך כדי</w:t>
      </w:r>
      <w:r>
        <w:rPr>
          <w:rFonts w:hint="cs"/>
          <w:rtl/>
          <w:lang w:eastAsia="he-IL"/>
        </w:rPr>
        <w:t xml:space="preserve">. </w:t>
      </w:r>
    </w:p>
    <w:p w:rsidR="00B77D85" w:rsidRDefault="00B77D85" w:rsidP="00BF47DD">
      <w:pPr>
        <w:rPr>
          <w:rtl/>
          <w:lang w:eastAsia="he-IL"/>
        </w:rPr>
      </w:pPr>
      <w:bookmarkStart w:id="30" w:name="_ETM_Q1_846347"/>
      <w:bookmarkStart w:id="31" w:name="_ETM_Q1_846427"/>
      <w:bookmarkStart w:id="32" w:name="_ETM_Q1_848088"/>
      <w:bookmarkEnd w:id="30"/>
      <w:bookmarkEnd w:id="31"/>
      <w:bookmarkEnd w:id="32"/>
    </w:p>
    <w:p w:rsidR="00B77D85" w:rsidRDefault="00B77D85" w:rsidP="00B77D85">
      <w:pPr>
        <w:pStyle w:val="a4"/>
        <w:keepNext/>
      </w:pPr>
      <w:bookmarkStart w:id="33" w:name="ET_speaker_5797_4"/>
      <w:r w:rsidRPr="00B77D85">
        <w:rPr>
          <w:rStyle w:val="TagStyle"/>
          <w:rtl/>
        </w:rPr>
        <w:t xml:space="preserve"> &lt;&lt; דובר &gt;&gt; </w:t>
      </w:r>
      <w:r>
        <w:rPr>
          <w:rtl/>
        </w:rPr>
        <w:t>יצחק פינדרוס (יהדות התורה):</w:t>
      </w:r>
      <w:r w:rsidRPr="00B77D85">
        <w:rPr>
          <w:rStyle w:val="TagStyle"/>
          <w:rtl/>
        </w:rPr>
        <w:t xml:space="preserve"> &lt;&lt; דובר &gt;&gt;</w:t>
      </w:r>
      <w:r>
        <w:rPr>
          <w:rtl/>
        </w:rPr>
        <w:t xml:space="preserve">   </w:t>
      </w:r>
      <w:bookmarkEnd w:id="33"/>
    </w:p>
    <w:p w:rsidR="00B77D85" w:rsidRDefault="00B77D85" w:rsidP="00B77D85">
      <w:pPr>
        <w:pStyle w:val="KeepWithNext"/>
        <w:rPr>
          <w:rtl/>
          <w:lang w:eastAsia="he-IL"/>
        </w:rPr>
      </w:pPr>
    </w:p>
    <w:p w:rsidR="00B77D85" w:rsidRDefault="0000773A" w:rsidP="00B77D85">
      <w:pPr>
        <w:rPr>
          <w:rtl/>
          <w:lang w:eastAsia="he-IL"/>
        </w:rPr>
      </w:pPr>
      <w:bookmarkStart w:id="34" w:name="_ETM_Q1_848766"/>
      <w:bookmarkStart w:id="35" w:name="_ETM_Q1_848829"/>
      <w:bookmarkEnd w:id="34"/>
      <w:bookmarkEnd w:id="35"/>
      <w:r>
        <w:rPr>
          <w:rFonts w:hint="cs"/>
          <w:rtl/>
          <w:lang w:eastAsia="he-IL"/>
        </w:rPr>
        <w:t xml:space="preserve">מכיוון ששנינו רוצים שהדיון </w:t>
      </w:r>
      <w:bookmarkStart w:id="36" w:name="_ETM_Q1_808109"/>
      <w:bookmarkEnd w:id="36"/>
      <w:r>
        <w:rPr>
          <w:rFonts w:hint="cs"/>
          <w:rtl/>
          <w:lang w:eastAsia="he-IL"/>
        </w:rPr>
        <w:t xml:space="preserve">יתמצה ויהיה ענייני, </w:t>
      </w:r>
      <w:r w:rsidR="00B77D85">
        <w:rPr>
          <w:rFonts w:hint="cs"/>
          <w:rtl/>
          <w:lang w:eastAsia="he-IL"/>
        </w:rPr>
        <w:t xml:space="preserve">יש לי חובה </w:t>
      </w:r>
      <w:bookmarkStart w:id="37" w:name="_ETM_Q1_850216"/>
      <w:bookmarkEnd w:id="37"/>
      <w:r w:rsidR="00B77D85">
        <w:rPr>
          <w:rFonts w:hint="cs"/>
          <w:rtl/>
          <w:lang w:eastAsia="he-IL"/>
        </w:rPr>
        <w:t xml:space="preserve">מוסרית להודות </w:t>
      </w:r>
      <w:r>
        <w:rPr>
          <w:rFonts w:hint="cs"/>
          <w:rtl/>
          <w:lang w:eastAsia="he-IL"/>
        </w:rPr>
        <w:t>שוב לשרה פנינה תמנו ש</w:t>
      </w:r>
      <w:r w:rsidR="00B77D85">
        <w:rPr>
          <w:rFonts w:hint="cs"/>
          <w:rtl/>
          <w:lang w:eastAsia="he-IL"/>
        </w:rPr>
        <w:t>טה</w:t>
      </w:r>
      <w:r>
        <w:rPr>
          <w:rFonts w:hint="cs"/>
          <w:rtl/>
          <w:lang w:eastAsia="he-IL"/>
        </w:rPr>
        <w:t>, שיזמה וביקשה ממני להיכנס לזה</w:t>
      </w:r>
      <w:r w:rsidR="00B77D85">
        <w:rPr>
          <w:rFonts w:hint="cs"/>
          <w:rtl/>
          <w:lang w:eastAsia="he-IL"/>
        </w:rPr>
        <w:t xml:space="preserve">. </w:t>
      </w:r>
      <w:r>
        <w:rPr>
          <w:rFonts w:hint="cs"/>
          <w:rtl/>
          <w:lang w:eastAsia="he-IL"/>
        </w:rPr>
        <w:t xml:space="preserve">בגלל שהיא </w:t>
      </w:r>
      <w:bookmarkStart w:id="38" w:name="_ETM_Q1_818388"/>
      <w:bookmarkEnd w:id="38"/>
      <w:r>
        <w:rPr>
          <w:rFonts w:hint="cs"/>
          <w:rtl/>
          <w:lang w:eastAsia="he-IL"/>
        </w:rPr>
        <w:t xml:space="preserve">לא מחוקקת היום זה רשום על שמי, אבל אסור לקחת </w:t>
      </w:r>
      <w:bookmarkStart w:id="39" w:name="_ETM_Q1_821574"/>
      <w:bookmarkEnd w:id="39"/>
      <w:r>
        <w:rPr>
          <w:rFonts w:hint="cs"/>
          <w:rtl/>
          <w:lang w:eastAsia="he-IL"/>
        </w:rPr>
        <w:t>את הקרדיט למי שיזמה את העניין הזה ו</w:t>
      </w:r>
      <w:r w:rsidR="00B77D85">
        <w:rPr>
          <w:rFonts w:hint="cs"/>
          <w:rtl/>
          <w:lang w:eastAsia="he-IL"/>
        </w:rPr>
        <w:t xml:space="preserve">דחפה את העניין הזה, </w:t>
      </w:r>
      <w:bookmarkStart w:id="40" w:name="_ETM_Q1_862423"/>
      <w:bookmarkEnd w:id="40"/>
      <w:r w:rsidR="00B77D85">
        <w:rPr>
          <w:rFonts w:hint="cs"/>
          <w:rtl/>
          <w:lang w:eastAsia="he-IL"/>
        </w:rPr>
        <w:t xml:space="preserve">גם בוועדת השרים. </w:t>
      </w:r>
    </w:p>
    <w:p w:rsidR="00B77D85" w:rsidRDefault="00B77D85" w:rsidP="00B77D85">
      <w:pPr>
        <w:rPr>
          <w:rtl/>
          <w:lang w:eastAsia="he-IL"/>
        </w:rPr>
      </w:pPr>
      <w:bookmarkStart w:id="41" w:name="_ETM_Q1_864971"/>
      <w:bookmarkStart w:id="42" w:name="_ETM_Q1_865045"/>
      <w:bookmarkEnd w:id="41"/>
      <w:bookmarkEnd w:id="42"/>
    </w:p>
    <w:p w:rsidR="00B77D85" w:rsidRDefault="00B77D85" w:rsidP="00B77D85">
      <w:pPr>
        <w:pStyle w:val="af6"/>
        <w:keepNext/>
      </w:pPr>
      <w:bookmarkStart w:id="43" w:name="ET_yor_5794_5"/>
      <w:r w:rsidRPr="00B77D85">
        <w:rPr>
          <w:rStyle w:val="TagStyle"/>
          <w:rtl/>
        </w:rPr>
        <w:t xml:space="preserve"> &lt;&lt; יור &gt;&gt; </w:t>
      </w:r>
      <w:r>
        <w:rPr>
          <w:rtl/>
        </w:rPr>
        <w:t>היו"ר עידית סילמן:</w:t>
      </w:r>
      <w:r w:rsidRPr="00B77D85">
        <w:rPr>
          <w:rStyle w:val="TagStyle"/>
          <w:rtl/>
        </w:rPr>
        <w:t xml:space="preserve"> &lt;&lt; יור &gt;&gt;</w:t>
      </w:r>
      <w:r>
        <w:rPr>
          <w:rtl/>
        </w:rPr>
        <w:t xml:space="preserve">   </w:t>
      </w:r>
      <w:bookmarkEnd w:id="43"/>
    </w:p>
    <w:p w:rsidR="00B77D85" w:rsidRDefault="00B77D85" w:rsidP="00B77D85">
      <w:pPr>
        <w:pStyle w:val="KeepWithNext"/>
        <w:rPr>
          <w:rtl/>
          <w:lang w:eastAsia="he-IL"/>
        </w:rPr>
      </w:pPr>
    </w:p>
    <w:p w:rsidR="00B77D85" w:rsidRDefault="0000773A" w:rsidP="00B77D85">
      <w:pPr>
        <w:rPr>
          <w:rtl/>
          <w:lang w:eastAsia="he-IL"/>
        </w:rPr>
      </w:pPr>
      <w:bookmarkStart w:id="44" w:name="_ETM_Q1_866016"/>
      <w:bookmarkEnd w:id="44"/>
      <w:r>
        <w:rPr>
          <w:rFonts w:hint="cs"/>
          <w:rtl/>
          <w:lang w:eastAsia="he-IL"/>
        </w:rPr>
        <w:t xml:space="preserve">האומר דבר בשם </w:t>
      </w:r>
      <w:bookmarkStart w:id="45" w:name="_ETM_Q1_824089"/>
      <w:bookmarkEnd w:id="45"/>
      <w:r>
        <w:rPr>
          <w:rFonts w:hint="cs"/>
          <w:rtl/>
          <w:lang w:eastAsia="he-IL"/>
        </w:rPr>
        <w:t xml:space="preserve">אומרו מביא גאולה לעולם. </w:t>
      </w:r>
      <w:r w:rsidR="00B77D85">
        <w:rPr>
          <w:rFonts w:hint="cs"/>
          <w:rtl/>
          <w:lang w:eastAsia="he-IL"/>
        </w:rPr>
        <w:t>אשריך</w:t>
      </w:r>
      <w:r>
        <w:rPr>
          <w:rFonts w:hint="cs"/>
          <w:rtl/>
          <w:lang w:eastAsia="he-IL"/>
        </w:rPr>
        <w:t>, פינדרוס</w:t>
      </w:r>
      <w:r w:rsidR="00B77D85">
        <w:rPr>
          <w:rFonts w:hint="cs"/>
          <w:rtl/>
          <w:lang w:eastAsia="he-IL"/>
        </w:rPr>
        <w:t xml:space="preserve">. </w:t>
      </w:r>
    </w:p>
    <w:p w:rsidR="00B77D85" w:rsidRDefault="00B77D85" w:rsidP="00B77D85">
      <w:pPr>
        <w:rPr>
          <w:rtl/>
          <w:lang w:eastAsia="he-IL"/>
        </w:rPr>
      </w:pPr>
      <w:bookmarkStart w:id="46" w:name="_ETM_Q1_867320"/>
      <w:bookmarkStart w:id="47" w:name="_ETM_Q1_867369"/>
      <w:bookmarkStart w:id="48" w:name="_ETM_Q1_869051"/>
      <w:bookmarkEnd w:id="46"/>
      <w:bookmarkEnd w:id="47"/>
      <w:bookmarkEnd w:id="48"/>
    </w:p>
    <w:p w:rsidR="00B77D85" w:rsidRDefault="00B77D85" w:rsidP="00B77D85">
      <w:pPr>
        <w:pStyle w:val="a4"/>
        <w:keepNext/>
      </w:pPr>
      <w:bookmarkStart w:id="49" w:name="ET_speaker_5694_6"/>
      <w:r w:rsidRPr="00B77D85">
        <w:rPr>
          <w:rStyle w:val="TagStyle"/>
          <w:rtl/>
        </w:rPr>
        <w:t xml:space="preserve"> &lt;&lt; דובר &gt;&gt; </w:t>
      </w:r>
      <w:r>
        <w:rPr>
          <w:rtl/>
        </w:rPr>
        <w:t>מוסי רז (מרצ):</w:t>
      </w:r>
      <w:r w:rsidRPr="00B77D85">
        <w:rPr>
          <w:rStyle w:val="TagStyle"/>
          <w:rtl/>
        </w:rPr>
        <w:t xml:space="preserve"> &lt;&lt; דובר &gt;&gt;</w:t>
      </w:r>
      <w:r>
        <w:rPr>
          <w:rtl/>
        </w:rPr>
        <w:t xml:space="preserve">   </w:t>
      </w:r>
      <w:bookmarkEnd w:id="49"/>
    </w:p>
    <w:p w:rsidR="00B77D85" w:rsidRDefault="00B77D85" w:rsidP="00B77D85">
      <w:pPr>
        <w:pStyle w:val="KeepWithNext"/>
        <w:rPr>
          <w:rtl/>
          <w:lang w:eastAsia="he-IL"/>
        </w:rPr>
      </w:pPr>
    </w:p>
    <w:p w:rsidR="00B77D85" w:rsidRDefault="0000773A" w:rsidP="00B77D85">
      <w:pPr>
        <w:rPr>
          <w:rtl/>
          <w:lang w:eastAsia="he-IL"/>
        </w:rPr>
      </w:pPr>
      <w:bookmarkStart w:id="50" w:name="_ETM_Q1_869757"/>
      <w:bookmarkStart w:id="51" w:name="_ETM_Q1_869819"/>
      <w:bookmarkEnd w:id="50"/>
      <w:bookmarkEnd w:id="51"/>
      <w:r>
        <w:rPr>
          <w:rFonts w:hint="cs"/>
          <w:rtl/>
          <w:lang w:eastAsia="he-IL"/>
        </w:rPr>
        <w:t xml:space="preserve">אם כך, אני </w:t>
      </w:r>
      <w:bookmarkStart w:id="52" w:name="_ETM_Q1_829065"/>
      <w:bookmarkEnd w:id="52"/>
      <w:r>
        <w:rPr>
          <w:rFonts w:hint="cs"/>
          <w:rtl/>
          <w:lang w:eastAsia="he-IL"/>
        </w:rPr>
        <w:t>צריך לציין את חברת הכנסת לשעבר ר</w:t>
      </w:r>
      <w:r w:rsidR="00B77D85">
        <w:rPr>
          <w:rFonts w:hint="cs"/>
          <w:rtl/>
          <w:lang w:eastAsia="he-IL"/>
        </w:rPr>
        <w:t>חל עזריה</w:t>
      </w:r>
      <w:r>
        <w:rPr>
          <w:rFonts w:hint="cs"/>
          <w:rtl/>
          <w:lang w:eastAsia="he-IL"/>
        </w:rPr>
        <w:t xml:space="preserve">, שציינתי גם </w:t>
      </w:r>
      <w:bookmarkStart w:id="53" w:name="_ETM_Q1_831254"/>
      <w:bookmarkEnd w:id="53"/>
      <w:r>
        <w:rPr>
          <w:rFonts w:hint="cs"/>
          <w:rtl/>
          <w:lang w:eastAsia="he-IL"/>
        </w:rPr>
        <w:t>בדיון הקודם</w:t>
      </w:r>
      <w:r w:rsidR="00B77D85">
        <w:rPr>
          <w:rFonts w:hint="cs"/>
          <w:rtl/>
          <w:lang w:eastAsia="he-IL"/>
        </w:rPr>
        <w:t xml:space="preserve">. </w:t>
      </w:r>
    </w:p>
    <w:p w:rsidR="0000773A" w:rsidRDefault="0000773A" w:rsidP="0000773A">
      <w:pPr>
        <w:pStyle w:val="af9"/>
        <w:keepNext/>
        <w:rPr>
          <w:rStyle w:val="TagStyle"/>
          <w:rtl/>
        </w:rPr>
      </w:pPr>
      <w:bookmarkStart w:id="54" w:name="ET_guest_725223_118"/>
    </w:p>
    <w:p w:rsidR="0000773A" w:rsidRDefault="0000773A" w:rsidP="0000773A">
      <w:pPr>
        <w:pStyle w:val="af9"/>
        <w:keepNext/>
        <w:rPr>
          <w:rtl/>
          <w:lang w:eastAsia="he-IL"/>
        </w:rPr>
      </w:pPr>
      <w:r w:rsidRPr="0000773A">
        <w:rPr>
          <w:rStyle w:val="TagStyle"/>
          <w:rtl/>
        </w:rPr>
        <w:t xml:space="preserve"> &lt;&lt; אורח &gt;&gt; </w:t>
      </w:r>
      <w:r>
        <w:rPr>
          <w:rtl/>
          <w:lang w:eastAsia="he-IL"/>
        </w:rPr>
        <w:t>רות פרמינגר:</w:t>
      </w:r>
      <w:r w:rsidRPr="0000773A">
        <w:rPr>
          <w:rStyle w:val="TagStyle"/>
          <w:rtl/>
        </w:rPr>
        <w:t xml:space="preserve"> &lt;&lt; אורח &gt;&gt;</w:t>
      </w:r>
      <w:r>
        <w:rPr>
          <w:rtl/>
          <w:lang w:eastAsia="he-IL"/>
        </w:rPr>
        <w:t xml:space="preserve">   </w:t>
      </w:r>
      <w:bookmarkEnd w:id="54"/>
    </w:p>
    <w:p w:rsidR="0000773A" w:rsidRDefault="0000773A" w:rsidP="0000773A">
      <w:pPr>
        <w:pStyle w:val="KeepWithNext"/>
        <w:rPr>
          <w:rtl/>
          <w:lang w:eastAsia="he-IL"/>
        </w:rPr>
      </w:pPr>
    </w:p>
    <w:p w:rsidR="0000773A" w:rsidRPr="0000773A" w:rsidRDefault="0000773A" w:rsidP="0000773A">
      <w:pPr>
        <w:rPr>
          <w:rtl/>
          <w:lang w:eastAsia="he-IL"/>
        </w:rPr>
      </w:pPr>
      <w:r>
        <w:rPr>
          <w:rFonts w:hint="cs"/>
          <w:rtl/>
          <w:lang w:eastAsia="he-IL"/>
        </w:rPr>
        <w:t xml:space="preserve">אילנות גבוהים. </w:t>
      </w:r>
    </w:p>
    <w:p w:rsidR="00B77D85" w:rsidRDefault="00B77D85" w:rsidP="00B77D85">
      <w:pPr>
        <w:rPr>
          <w:rtl/>
          <w:lang w:eastAsia="he-IL"/>
        </w:rPr>
      </w:pPr>
      <w:bookmarkStart w:id="55" w:name="_ETM_Q1_872312"/>
      <w:bookmarkStart w:id="56" w:name="_ETM_Q1_872398"/>
      <w:bookmarkEnd w:id="55"/>
      <w:bookmarkEnd w:id="56"/>
    </w:p>
    <w:p w:rsidR="00B77D85" w:rsidRDefault="00B77D85" w:rsidP="00B77D85">
      <w:pPr>
        <w:pStyle w:val="af6"/>
        <w:keepNext/>
      </w:pPr>
      <w:bookmarkStart w:id="57" w:name="ET_yor_5794_7"/>
      <w:r w:rsidRPr="00B77D85">
        <w:rPr>
          <w:rStyle w:val="TagStyle"/>
          <w:rtl/>
        </w:rPr>
        <w:t xml:space="preserve"> &lt;&lt; יור &gt;&gt; </w:t>
      </w:r>
      <w:r>
        <w:rPr>
          <w:rtl/>
        </w:rPr>
        <w:t>היו"ר עידית סילמן:</w:t>
      </w:r>
      <w:r w:rsidRPr="00B77D85">
        <w:rPr>
          <w:rStyle w:val="TagStyle"/>
          <w:rtl/>
        </w:rPr>
        <w:t xml:space="preserve"> &lt;&lt; יור &gt;&gt;</w:t>
      </w:r>
      <w:r>
        <w:rPr>
          <w:rtl/>
        </w:rPr>
        <w:t xml:space="preserve">   </w:t>
      </w:r>
      <w:bookmarkEnd w:id="57"/>
    </w:p>
    <w:p w:rsidR="00B77D85" w:rsidRDefault="00B77D85" w:rsidP="00B77D85">
      <w:pPr>
        <w:pStyle w:val="KeepWithNext"/>
        <w:rPr>
          <w:rtl/>
          <w:lang w:eastAsia="he-IL"/>
        </w:rPr>
      </w:pPr>
    </w:p>
    <w:p w:rsidR="00B77D85" w:rsidRDefault="0000773A" w:rsidP="0000773A">
      <w:pPr>
        <w:rPr>
          <w:rtl/>
          <w:lang w:eastAsia="he-IL"/>
        </w:rPr>
      </w:pPr>
      <w:bookmarkStart w:id="58" w:name="_ETM_Q1_874706"/>
      <w:bookmarkEnd w:id="58"/>
      <w:r>
        <w:rPr>
          <w:rFonts w:hint="cs"/>
          <w:rtl/>
          <w:lang w:eastAsia="he-IL"/>
        </w:rPr>
        <w:t xml:space="preserve">כן, חברות כנסת, פרלמנטריות טובות, שאנחנו גאים </w:t>
      </w:r>
      <w:bookmarkStart w:id="59" w:name="_ETM_Q1_837205"/>
      <w:bookmarkEnd w:id="59"/>
      <w:r>
        <w:rPr>
          <w:rFonts w:hint="cs"/>
          <w:rtl/>
          <w:lang w:eastAsia="he-IL"/>
        </w:rPr>
        <w:t xml:space="preserve">בהן, המשכן הזה גאה בהן. </w:t>
      </w:r>
      <w:r w:rsidR="00B77D85">
        <w:rPr>
          <w:rFonts w:hint="cs"/>
          <w:rtl/>
          <w:lang w:eastAsia="he-IL"/>
        </w:rPr>
        <w:t xml:space="preserve">תודה רבה. </w:t>
      </w:r>
      <w:r>
        <w:rPr>
          <w:rFonts w:hint="cs"/>
          <w:rtl/>
          <w:lang w:eastAsia="he-IL"/>
        </w:rPr>
        <w:t xml:space="preserve">אנחנו מתחילים כבר בנוסח </w:t>
      </w:r>
      <w:bookmarkStart w:id="60" w:name="_ETM_Q1_843970"/>
      <w:bookmarkEnd w:id="60"/>
      <w:r>
        <w:rPr>
          <w:rFonts w:hint="cs"/>
          <w:rtl/>
          <w:lang w:eastAsia="he-IL"/>
        </w:rPr>
        <w:t>החקיקה. עורכת הדין שמרית גיטלין שקד ועורכת הדין אילת וולברג,</w:t>
      </w:r>
      <w:bookmarkStart w:id="61" w:name="_ETM_Q1_850454"/>
      <w:bookmarkEnd w:id="61"/>
      <w:r>
        <w:rPr>
          <w:rFonts w:hint="cs"/>
          <w:rtl/>
          <w:lang w:eastAsia="he-IL"/>
        </w:rPr>
        <w:t xml:space="preserve"> היועצות המשפטיות של הוועדה, בבקשה. </w:t>
      </w:r>
    </w:p>
    <w:p w:rsidR="0000773A" w:rsidRDefault="0000773A" w:rsidP="0000773A">
      <w:pPr>
        <w:rPr>
          <w:rtl/>
          <w:lang w:eastAsia="he-IL"/>
        </w:rPr>
      </w:pPr>
      <w:bookmarkStart w:id="62" w:name="_ETM_Q1_853342"/>
      <w:bookmarkStart w:id="63" w:name="_ETM_Q1_853464"/>
      <w:bookmarkEnd w:id="62"/>
      <w:bookmarkEnd w:id="63"/>
    </w:p>
    <w:p w:rsidR="0000773A" w:rsidRDefault="0000773A" w:rsidP="0000773A">
      <w:pPr>
        <w:pStyle w:val="a4"/>
        <w:keepNext/>
        <w:rPr>
          <w:rtl/>
        </w:rPr>
      </w:pPr>
      <w:bookmarkStart w:id="64" w:name="_ETM_Q1_892651"/>
      <w:bookmarkStart w:id="65" w:name="_ETM_Q1_892731"/>
      <w:bookmarkStart w:id="66" w:name="_ETM_Q1_849646"/>
      <w:bookmarkStart w:id="67" w:name="ET_speaker_שמרית_גיטלין_שקד_119"/>
      <w:bookmarkEnd w:id="64"/>
      <w:bookmarkEnd w:id="65"/>
      <w:bookmarkEnd w:id="66"/>
      <w:r w:rsidRPr="0000773A">
        <w:rPr>
          <w:rStyle w:val="TagStyle"/>
          <w:rtl/>
        </w:rPr>
        <w:t xml:space="preserve"> &lt;&lt; דובר &gt;&gt; </w:t>
      </w:r>
      <w:r>
        <w:rPr>
          <w:rtl/>
        </w:rPr>
        <w:t>שמרית גיטלין שקד:</w:t>
      </w:r>
      <w:r w:rsidRPr="0000773A">
        <w:rPr>
          <w:rStyle w:val="TagStyle"/>
          <w:rtl/>
        </w:rPr>
        <w:t xml:space="preserve"> &lt;&lt; דובר &gt;&gt;</w:t>
      </w:r>
      <w:r>
        <w:rPr>
          <w:rtl/>
        </w:rPr>
        <w:t xml:space="preserve">   </w:t>
      </w:r>
      <w:bookmarkEnd w:id="67"/>
    </w:p>
    <w:p w:rsidR="0000773A" w:rsidRDefault="0000773A" w:rsidP="0000773A">
      <w:pPr>
        <w:pStyle w:val="KeepWithNext"/>
        <w:rPr>
          <w:rtl/>
          <w:lang w:eastAsia="he-IL"/>
        </w:rPr>
      </w:pPr>
    </w:p>
    <w:p w:rsidR="0000773A" w:rsidRDefault="0000773A" w:rsidP="00726989">
      <w:pPr>
        <w:rPr>
          <w:rtl/>
          <w:lang w:eastAsia="he-IL"/>
        </w:rPr>
      </w:pPr>
      <w:bookmarkStart w:id="68" w:name="_ETM_Q1_850427"/>
      <w:bookmarkStart w:id="69" w:name="_ETM_Q1_850468"/>
      <w:bookmarkEnd w:id="68"/>
      <w:bookmarkEnd w:id="69"/>
      <w:r>
        <w:rPr>
          <w:rFonts w:hint="cs"/>
          <w:rtl/>
          <w:lang w:eastAsia="he-IL"/>
        </w:rPr>
        <w:t xml:space="preserve">ברשותך, יושבת-ראש הוועדה, קיבלנו הודעה </w:t>
      </w:r>
      <w:bookmarkStart w:id="70" w:name="_ETM_Q1_852215"/>
      <w:bookmarkEnd w:id="70"/>
      <w:r>
        <w:rPr>
          <w:rFonts w:hint="cs"/>
          <w:rtl/>
          <w:lang w:eastAsia="he-IL"/>
        </w:rPr>
        <w:t xml:space="preserve">מעידו חי, רפרנט ביטחון ומשפט. הוא מוסר שאין עלות </w:t>
      </w:r>
      <w:bookmarkStart w:id="71" w:name="_ETM_Q1_859929"/>
      <w:bookmarkEnd w:id="71"/>
      <w:r>
        <w:rPr>
          <w:rFonts w:hint="cs"/>
          <w:rtl/>
          <w:lang w:eastAsia="he-IL"/>
        </w:rPr>
        <w:t xml:space="preserve">תקציבית להצעת חוק </w:t>
      </w:r>
      <w:r>
        <w:rPr>
          <w:rtl/>
        </w:rPr>
        <w:t>איסור פרסום והפצת שמות נפגעים</w:t>
      </w:r>
      <w:r w:rsidR="00726989">
        <w:rPr>
          <w:rFonts w:hint="cs"/>
          <w:rtl/>
        </w:rPr>
        <w:t>.</w:t>
      </w:r>
      <w:r>
        <w:rPr>
          <w:rtl/>
        </w:rPr>
        <w:t xml:space="preserve"> </w:t>
      </w:r>
      <w:r>
        <w:rPr>
          <w:rFonts w:hint="cs"/>
          <w:rtl/>
        </w:rPr>
        <w:t>אני מציעה לקבוע, אם כך, ש</w:t>
      </w:r>
      <w:bookmarkStart w:id="72" w:name="_ETM_Q1_900635"/>
      <w:bookmarkStart w:id="73" w:name="_ETM_Q1_900698"/>
      <w:bookmarkEnd w:id="72"/>
      <w:bookmarkEnd w:id="73"/>
      <w:r w:rsidR="00B77D85">
        <w:rPr>
          <w:rFonts w:hint="cs"/>
          <w:rtl/>
          <w:lang w:eastAsia="he-IL"/>
        </w:rPr>
        <w:t xml:space="preserve">הצעת </w:t>
      </w:r>
      <w:bookmarkStart w:id="74" w:name="_ETM_Q1_903112"/>
      <w:bookmarkEnd w:id="74"/>
      <w:r w:rsidR="00B77D85">
        <w:rPr>
          <w:rFonts w:hint="cs"/>
          <w:rtl/>
          <w:lang w:eastAsia="he-IL"/>
        </w:rPr>
        <w:t xml:space="preserve">החוק איננה תקציבית. </w:t>
      </w:r>
    </w:p>
    <w:p w:rsidR="0000773A" w:rsidRDefault="0000773A" w:rsidP="0000773A">
      <w:pPr>
        <w:rPr>
          <w:rtl/>
          <w:lang w:eastAsia="he-IL"/>
        </w:rPr>
      </w:pPr>
    </w:p>
    <w:p w:rsidR="0000773A" w:rsidRDefault="0000773A" w:rsidP="0000773A">
      <w:pPr>
        <w:pStyle w:val="af6"/>
        <w:keepNext/>
        <w:rPr>
          <w:rtl/>
        </w:rPr>
      </w:pPr>
      <w:bookmarkStart w:id="75" w:name="ET_yor_5794_120"/>
      <w:r w:rsidRPr="0000773A">
        <w:rPr>
          <w:rStyle w:val="TagStyle"/>
          <w:rtl/>
        </w:rPr>
        <w:t xml:space="preserve"> &lt;&lt; יור &gt;&gt; </w:t>
      </w:r>
      <w:r>
        <w:rPr>
          <w:rtl/>
        </w:rPr>
        <w:t>היו"ר עידית סילמן:</w:t>
      </w:r>
      <w:r w:rsidRPr="0000773A">
        <w:rPr>
          <w:rStyle w:val="TagStyle"/>
          <w:rtl/>
        </w:rPr>
        <w:t xml:space="preserve"> &lt;&lt; יור &gt;&gt;</w:t>
      </w:r>
      <w:r>
        <w:rPr>
          <w:rtl/>
        </w:rPr>
        <w:t xml:space="preserve">   </w:t>
      </w:r>
      <w:bookmarkEnd w:id="75"/>
    </w:p>
    <w:p w:rsidR="0000773A" w:rsidRDefault="0000773A" w:rsidP="0000773A">
      <w:pPr>
        <w:pStyle w:val="KeepWithNext"/>
        <w:rPr>
          <w:rtl/>
          <w:lang w:eastAsia="he-IL"/>
        </w:rPr>
      </w:pPr>
    </w:p>
    <w:p w:rsidR="0000773A" w:rsidRDefault="0000773A" w:rsidP="0000773A">
      <w:pPr>
        <w:rPr>
          <w:rtl/>
          <w:lang w:eastAsia="he-IL"/>
        </w:rPr>
      </w:pPr>
      <w:r>
        <w:rPr>
          <w:rFonts w:hint="cs"/>
          <w:rtl/>
          <w:lang w:eastAsia="he-IL"/>
        </w:rPr>
        <w:t xml:space="preserve">הצעת החוק איננה תקציבית. נרשם. </w:t>
      </w:r>
    </w:p>
    <w:p w:rsidR="00726989" w:rsidRDefault="00726989" w:rsidP="0000773A">
      <w:pPr>
        <w:rPr>
          <w:rtl/>
          <w:lang w:eastAsia="he-IL"/>
        </w:rPr>
      </w:pPr>
    </w:p>
    <w:p w:rsidR="00726989" w:rsidRDefault="00726989" w:rsidP="00726989">
      <w:pPr>
        <w:pStyle w:val="a4"/>
        <w:keepNext/>
        <w:rPr>
          <w:rtl/>
        </w:rPr>
      </w:pPr>
      <w:bookmarkStart w:id="76" w:name="ET_speaker_שמרית_גיטלין_שקד_121"/>
      <w:r w:rsidRPr="00726989">
        <w:rPr>
          <w:rStyle w:val="TagStyle"/>
          <w:rtl/>
        </w:rPr>
        <w:t xml:space="preserve"> &lt;&lt; דובר &gt;&gt; </w:t>
      </w:r>
      <w:r>
        <w:rPr>
          <w:rtl/>
        </w:rPr>
        <w:t>שמרית גיטלין שקד:</w:t>
      </w:r>
      <w:r w:rsidRPr="00726989">
        <w:rPr>
          <w:rStyle w:val="TagStyle"/>
          <w:rtl/>
        </w:rPr>
        <w:t xml:space="preserve"> &lt;&lt; דובר &gt;&gt;</w:t>
      </w:r>
      <w:r>
        <w:rPr>
          <w:rtl/>
        </w:rPr>
        <w:t xml:space="preserve">   </w:t>
      </w:r>
      <w:bookmarkEnd w:id="76"/>
    </w:p>
    <w:p w:rsidR="00726989" w:rsidRDefault="00726989" w:rsidP="00726989">
      <w:pPr>
        <w:pStyle w:val="KeepWithNext"/>
        <w:rPr>
          <w:rtl/>
          <w:lang w:eastAsia="he-IL"/>
        </w:rPr>
      </w:pPr>
    </w:p>
    <w:p w:rsidR="00B77D85" w:rsidRDefault="00726989" w:rsidP="00726989">
      <w:pPr>
        <w:rPr>
          <w:rtl/>
          <w:lang w:eastAsia="he-IL"/>
        </w:rPr>
      </w:pPr>
      <w:r>
        <w:rPr>
          <w:rFonts w:hint="cs"/>
          <w:rtl/>
          <w:lang w:eastAsia="he-IL"/>
        </w:rPr>
        <w:t>אז נתחיל ב</w:t>
      </w:r>
      <w:r w:rsidR="00B77D85">
        <w:rPr>
          <w:rFonts w:hint="cs"/>
          <w:rtl/>
          <w:lang w:eastAsia="he-IL"/>
        </w:rPr>
        <w:t xml:space="preserve">קריאת הנוסח. </w:t>
      </w:r>
    </w:p>
    <w:p w:rsidR="00384BC7" w:rsidRDefault="00384BC7" w:rsidP="00384BC7">
      <w:pPr>
        <w:rPr>
          <w:rtl/>
          <w:lang w:eastAsia="he-IL"/>
        </w:rPr>
      </w:pPr>
      <w:bookmarkStart w:id="77" w:name="_ETM_Q1_871836"/>
      <w:bookmarkStart w:id="78" w:name="_ETM_Q1_871963"/>
      <w:bookmarkEnd w:id="77"/>
      <w:bookmarkEnd w:id="78"/>
    </w:p>
    <w:p w:rsidR="00384BC7" w:rsidRDefault="00384BC7" w:rsidP="00384BC7">
      <w:pPr>
        <w:rPr>
          <w:rtl/>
          <w:lang w:eastAsia="he-IL"/>
        </w:rPr>
      </w:pPr>
      <w:r>
        <w:rPr>
          <w:rFonts w:hint="cs"/>
          <w:rtl/>
          <w:lang w:eastAsia="he-IL"/>
        </w:rPr>
        <w:t>"</w:t>
      </w:r>
      <w:r>
        <w:rPr>
          <w:rtl/>
          <w:lang w:eastAsia="he-IL"/>
        </w:rPr>
        <w:t>הצעת חוק איסור פרסום מידע לגבי נפגעים, התשפ״ב-2022</w:t>
      </w:r>
    </w:p>
    <w:p w:rsidR="00384BC7" w:rsidRDefault="00384BC7" w:rsidP="00384BC7">
      <w:pPr>
        <w:rPr>
          <w:rtl/>
          <w:lang w:eastAsia="he-IL"/>
        </w:rPr>
      </w:pPr>
      <w:r>
        <w:rPr>
          <w:rtl/>
          <w:lang w:eastAsia="he-IL"/>
        </w:rPr>
        <w:t>בחוק זה -</w:t>
      </w:r>
    </w:p>
    <w:p w:rsidR="00384BC7" w:rsidRDefault="00384BC7" w:rsidP="00384BC7">
      <w:pPr>
        <w:rPr>
          <w:rtl/>
          <w:lang w:eastAsia="he-IL"/>
        </w:rPr>
      </w:pPr>
    </w:p>
    <w:p w:rsidR="00726989" w:rsidRDefault="00384BC7" w:rsidP="00384BC7">
      <w:pPr>
        <w:rPr>
          <w:rtl/>
          <w:lang w:eastAsia="he-IL"/>
        </w:rPr>
      </w:pPr>
      <w:r>
        <w:rPr>
          <w:rFonts w:hint="cs"/>
          <w:rtl/>
          <w:lang w:eastAsia="he-IL"/>
        </w:rPr>
        <w:t>'</w:t>
      </w:r>
      <w:r>
        <w:rPr>
          <w:rtl/>
          <w:lang w:eastAsia="he-IL"/>
        </w:rPr>
        <w:t>איש כוחות הביטחון</w:t>
      </w:r>
      <w:r>
        <w:rPr>
          <w:rFonts w:hint="cs"/>
          <w:rtl/>
          <w:lang w:eastAsia="he-IL"/>
        </w:rPr>
        <w:t>'</w:t>
      </w:r>
      <w:r>
        <w:rPr>
          <w:rtl/>
          <w:lang w:eastAsia="he-IL"/>
        </w:rPr>
        <w:t xml:space="preserve"> - חייל, שוטר, סוהר או לוחם אש;</w:t>
      </w:r>
      <w:r>
        <w:rPr>
          <w:rFonts w:hint="cs"/>
          <w:rtl/>
          <w:lang w:eastAsia="he-IL"/>
        </w:rPr>
        <w:t>"</w:t>
      </w:r>
    </w:p>
    <w:p w:rsidR="00384BC7" w:rsidRDefault="00384BC7" w:rsidP="00726989">
      <w:pPr>
        <w:rPr>
          <w:rtl/>
          <w:lang w:eastAsia="he-IL"/>
        </w:rPr>
      </w:pPr>
    </w:p>
    <w:p w:rsidR="00384BC7" w:rsidRDefault="00384BC7" w:rsidP="00384BC7">
      <w:pPr>
        <w:pStyle w:val="af9"/>
        <w:keepNext/>
        <w:rPr>
          <w:rtl/>
          <w:lang w:eastAsia="he-IL"/>
        </w:rPr>
      </w:pPr>
      <w:bookmarkStart w:id="79" w:name="_ETM_Q1_928058"/>
      <w:bookmarkStart w:id="80" w:name="_ETM_Q1_928122"/>
      <w:bookmarkStart w:id="81" w:name="_ETM_Q1_880667"/>
      <w:bookmarkStart w:id="82" w:name="ET_guest_דרור_גרנית_122"/>
      <w:bookmarkEnd w:id="79"/>
      <w:bookmarkEnd w:id="80"/>
      <w:bookmarkEnd w:id="81"/>
      <w:r w:rsidRPr="00384BC7">
        <w:rPr>
          <w:rStyle w:val="TagStyle"/>
          <w:rtl/>
        </w:rPr>
        <w:t xml:space="preserve"> &lt;&lt; אורח &gt;&gt; </w:t>
      </w:r>
      <w:r>
        <w:rPr>
          <w:rtl/>
          <w:lang w:eastAsia="he-IL"/>
        </w:rPr>
        <w:t>דרור גרנית:</w:t>
      </w:r>
      <w:r w:rsidRPr="00384BC7">
        <w:rPr>
          <w:rStyle w:val="TagStyle"/>
          <w:rtl/>
        </w:rPr>
        <w:t xml:space="preserve"> &lt;&lt; אורח &gt;&gt;</w:t>
      </w:r>
      <w:r>
        <w:rPr>
          <w:rtl/>
          <w:lang w:eastAsia="he-IL"/>
        </w:rPr>
        <w:t xml:space="preserve">   </w:t>
      </w:r>
      <w:bookmarkEnd w:id="82"/>
    </w:p>
    <w:p w:rsidR="00384BC7" w:rsidRDefault="00384BC7" w:rsidP="00384BC7">
      <w:pPr>
        <w:pStyle w:val="KeepWithNext"/>
        <w:rPr>
          <w:rtl/>
          <w:lang w:eastAsia="he-IL"/>
        </w:rPr>
      </w:pPr>
    </w:p>
    <w:p w:rsidR="00B77D85" w:rsidRDefault="00B77D85" w:rsidP="00384BC7">
      <w:pPr>
        <w:rPr>
          <w:rtl/>
          <w:lang w:eastAsia="he-IL"/>
        </w:rPr>
      </w:pPr>
      <w:bookmarkStart w:id="83" w:name="_ETM_Q1_881482"/>
      <w:bookmarkStart w:id="84" w:name="_ETM_Q1_881561"/>
      <w:bookmarkStart w:id="85" w:name="_ETM_Q1_943977"/>
      <w:bookmarkStart w:id="86" w:name="_ETM_Q1_944046"/>
      <w:bookmarkStart w:id="87" w:name="_ETM_Q1_944144"/>
      <w:bookmarkStart w:id="88" w:name="_ETM_Q1_944194"/>
      <w:bookmarkEnd w:id="83"/>
      <w:bookmarkEnd w:id="84"/>
      <w:bookmarkEnd w:id="85"/>
      <w:bookmarkEnd w:id="86"/>
      <w:bookmarkEnd w:id="87"/>
      <w:bookmarkEnd w:id="88"/>
      <w:r>
        <w:rPr>
          <w:rFonts w:hint="cs"/>
          <w:rtl/>
          <w:lang w:eastAsia="he-IL"/>
        </w:rPr>
        <w:t xml:space="preserve">בנוסח </w:t>
      </w:r>
      <w:r w:rsidR="00384BC7">
        <w:rPr>
          <w:rFonts w:hint="cs"/>
          <w:rtl/>
          <w:lang w:eastAsia="he-IL"/>
        </w:rPr>
        <w:t xml:space="preserve">שהעבירה היועצת המשפטית שמרית </w:t>
      </w:r>
      <w:r>
        <w:rPr>
          <w:rFonts w:hint="cs"/>
          <w:rtl/>
          <w:lang w:eastAsia="he-IL"/>
        </w:rPr>
        <w:t xml:space="preserve">היו נקודות </w:t>
      </w:r>
      <w:bookmarkStart w:id="89" w:name="_ETM_Q1_947178"/>
      <w:bookmarkEnd w:id="89"/>
      <w:r>
        <w:rPr>
          <w:rFonts w:hint="cs"/>
          <w:rtl/>
          <w:lang w:eastAsia="he-IL"/>
        </w:rPr>
        <w:t>שחשבנו ש</w:t>
      </w:r>
      <w:r w:rsidR="00384BC7">
        <w:rPr>
          <w:rFonts w:hint="cs"/>
          <w:rtl/>
          <w:lang w:eastAsia="he-IL"/>
        </w:rPr>
        <w:t xml:space="preserve">הן </w:t>
      </w:r>
      <w:bookmarkStart w:id="90" w:name="_ETM_Q1_912649"/>
      <w:bookmarkEnd w:id="90"/>
      <w:r>
        <w:rPr>
          <w:rFonts w:hint="cs"/>
          <w:rtl/>
          <w:lang w:eastAsia="he-IL"/>
        </w:rPr>
        <w:t>משנות דברים</w:t>
      </w:r>
      <w:r w:rsidR="00384BC7">
        <w:rPr>
          <w:rFonts w:hint="cs"/>
          <w:rtl/>
          <w:lang w:eastAsia="he-IL"/>
        </w:rPr>
        <w:t>,</w:t>
      </w:r>
      <w:r>
        <w:rPr>
          <w:rFonts w:hint="cs"/>
          <w:rtl/>
          <w:lang w:eastAsia="he-IL"/>
        </w:rPr>
        <w:t xml:space="preserve"> שלאו דווקא היו נדרשים. </w:t>
      </w:r>
      <w:r w:rsidR="00384BC7">
        <w:rPr>
          <w:rFonts w:hint="cs"/>
          <w:rtl/>
          <w:lang w:eastAsia="he-IL"/>
        </w:rPr>
        <w:t xml:space="preserve">אחת הנקודות האלה היא </w:t>
      </w:r>
      <w:r>
        <w:rPr>
          <w:rFonts w:hint="cs"/>
          <w:rtl/>
          <w:lang w:eastAsia="he-IL"/>
        </w:rPr>
        <w:t xml:space="preserve">ההתייחסות הנפרדת לכוחות </w:t>
      </w:r>
      <w:bookmarkStart w:id="91" w:name="_ETM_Q1_961064"/>
      <w:bookmarkEnd w:id="91"/>
      <w:r>
        <w:rPr>
          <w:rFonts w:hint="cs"/>
          <w:rtl/>
          <w:lang w:eastAsia="he-IL"/>
        </w:rPr>
        <w:t xml:space="preserve">הביטחון. </w:t>
      </w:r>
      <w:r w:rsidR="00384BC7">
        <w:rPr>
          <w:rFonts w:hint="cs"/>
          <w:rtl/>
          <w:lang w:eastAsia="he-IL"/>
        </w:rPr>
        <w:t xml:space="preserve">נראה את זה אחר כך גם </w:t>
      </w:r>
      <w:bookmarkStart w:id="92" w:name="_ETM_Q1_920785"/>
      <w:bookmarkEnd w:id="92"/>
      <w:r w:rsidR="00384BC7">
        <w:rPr>
          <w:rFonts w:hint="cs"/>
          <w:rtl/>
          <w:lang w:eastAsia="he-IL"/>
        </w:rPr>
        <w:t xml:space="preserve">בהגדרה של המושג "נפגע" ונראה את זה גם בהוראה </w:t>
      </w:r>
      <w:bookmarkStart w:id="93" w:name="_ETM_Q1_922506"/>
      <w:bookmarkEnd w:id="93"/>
      <w:r w:rsidR="00384BC7">
        <w:rPr>
          <w:rFonts w:hint="cs"/>
          <w:rtl/>
          <w:lang w:eastAsia="he-IL"/>
        </w:rPr>
        <w:t xml:space="preserve">המהותית של מה </w:t>
      </w:r>
      <w:r>
        <w:rPr>
          <w:rFonts w:hint="cs"/>
          <w:rtl/>
          <w:lang w:eastAsia="he-IL"/>
        </w:rPr>
        <w:t xml:space="preserve">הוא איסור הפרסום. היות </w:t>
      </w:r>
      <w:r w:rsidR="00384BC7">
        <w:rPr>
          <w:rFonts w:hint="cs"/>
          <w:rtl/>
          <w:lang w:eastAsia="he-IL"/>
        </w:rPr>
        <w:t xml:space="preserve">שהנקודה לא </w:t>
      </w:r>
      <w:r>
        <w:rPr>
          <w:rFonts w:hint="cs"/>
          <w:rtl/>
          <w:lang w:eastAsia="he-IL"/>
        </w:rPr>
        <w:t>נדרשת</w:t>
      </w:r>
      <w:r w:rsidR="00384BC7">
        <w:rPr>
          <w:rFonts w:hint="cs"/>
          <w:rtl/>
          <w:lang w:eastAsia="he-IL"/>
        </w:rPr>
        <w:t>,</w:t>
      </w:r>
      <w:r>
        <w:rPr>
          <w:rFonts w:hint="cs"/>
          <w:rtl/>
          <w:lang w:eastAsia="he-IL"/>
        </w:rPr>
        <w:t xml:space="preserve"> כי אנחנו צריכים </w:t>
      </w:r>
      <w:bookmarkStart w:id="94" w:name="_ETM_Q1_973848"/>
      <w:bookmarkEnd w:id="94"/>
      <w:r>
        <w:rPr>
          <w:rFonts w:hint="cs"/>
          <w:rtl/>
          <w:lang w:eastAsia="he-IL"/>
        </w:rPr>
        <w:t>להחיל דין אחד</w:t>
      </w:r>
      <w:r w:rsidR="00384BC7">
        <w:rPr>
          <w:rFonts w:hint="cs"/>
          <w:rtl/>
          <w:lang w:eastAsia="he-IL"/>
        </w:rPr>
        <w:t xml:space="preserve"> שאומר שחל</w:t>
      </w:r>
      <w:r>
        <w:rPr>
          <w:rFonts w:hint="cs"/>
          <w:rtl/>
          <w:lang w:eastAsia="he-IL"/>
        </w:rPr>
        <w:t xml:space="preserve"> איסור </w:t>
      </w:r>
      <w:r w:rsidR="00384BC7">
        <w:rPr>
          <w:rFonts w:hint="cs"/>
          <w:rtl/>
          <w:lang w:eastAsia="he-IL"/>
        </w:rPr>
        <w:t xml:space="preserve">לפרסם במשך פרק </w:t>
      </w:r>
      <w:bookmarkStart w:id="95" w:name="_ETM_Q1_939562"/>
      <w:bookmarkEnd w:id="95"/>
      <w:r w:rsidR="00384BC7">
        <w:rPr>
          <w:rFonts w:hint="cs"/>
          <w:rtl/>
          <w:lang w:eastAsia="he-IL"/>
        </w:rPr>
        <w:t xml:space="preserve">זמן נתון, אז האיסור הזה חל </w:t>
      </w:r>
      <w:r>
        <w:rPr>
          <w:rFonts w:hint="cs"/>
          <w:rtl/>
          <w:lang w:eastAsia="he-IL"/>
        </w:rPr>
        <w:t xml:space="preserve">בין שהנפגע הוא איש </w:t>
      </w:r>
      <w:bookmarkStart w:id="96" w:name="_ETM_Q1_981606"/>
      <w:bookmarkEnd w:id="96"/>
      <w:r>
        <w:rPr>
          <w:rFonts w:hint="cs"/>
          <w:rtl/>
          <w:lang w:eastAsia="he-IL"/>
        </w:rPr>
        <w:t xml:space="preserve">כוחות הביטחון ובין </w:t>
      </w:r>
      <w:r w:rsidR="00384BC7">
        <w:rPr>
          <w:rFonts w:hint="cs"/>
          <w:rtl/>
          <w:lang w:eastAsia="he-IL"/>
        </w:rPr>
        <w:t>ש</w:t>
      </w:r>
      <w:r>
        <w:rPr>
          <w:rFonts w:hint="cs"/>
          <w:rtl/>
          <w:lang w:eastAsia="he-IL"/>
        </w:rPr>
        <w:t>הוא א</w:t>
      </w:r>
      <w:r w:rsidR="00384BC7">
        <w:rPr>
          <w:rFonts w:hint="cs"/>
          <w:rtl/>
          <w:lang w:eastAsia="he-IL"/>
        </w:rPr>
        <w:t>זרח</w:t>
      </w:r>
      <w:r>
        <w:rPr>
          <w:rFonts w:hint="cs"/>
          <w:rtl/>
          <w:lang w:eastAsia="he-IL"/>
        </w:rPr>
        <w:t xml:space="preserve"> מ</w:t>
      </w:r>
      <w:r w:rsidR="00384BC7">
        <w:rPr>
          <w:rFonts w:hint="cs"/>
          <w:rtl/>
          <w:lang w:eastAsia="he-IL"/>
        </w:rPr>
        <w:t xml:space="preserve">ן </w:t>
      </w:r>
      <w:r>
        <w:rPr>
          <w:rFonts w:hint="cs"/>
          <w:rtl/>
          <w:lang w:eastAsia="he-IL"/>
        </w:rPr>
        <w:t xml:space="preserve">השורה. </w:t>
      </w:r>
      <w:r w:rsidR="00384BC7">
        <w:rPr>
          <w:rFonts w:hint="cs"/>
          <w:rtl/>
          <w:lang w:eastAsia="he-IL"/>
        </w:rPr>
        <w:t xml:space="preserve">לכן בכלל לא נדרשת ההגדרה "איש כוחות ביטחון", לטעמי, בוודאי בהגדרה הכללית </w:t>
      </w:r>
      <w:bookmarkStart w:id="97" w:name="_ETM_Q1_955399"/>
      <w:bookmarkEnd w:id="97"/>
      <w:r w:rsidR="00384BC7">
        <w:rPr>
          <w:rFonts w:hint="cs"/>
          <w:rtl/>
          <w:lang w:eastAsia="he-IL"/>
        </w:rPr>
        <w:t xml:space="preserve">"נפגע". </w:t>
      </w:r>
      <w:r>
        <w:rPr>
          <w:rFonts w:hint="cs"/>
          <w:rtl/>
          <w:lang w:eastAsia="he-IL"/>
        </w:rPr>
        <w:t>די ב</w:t>
      </w:r>
      <w:r w:rsidR="00384BC7">
        <w:rPr>
          <w:rFonts w:hint="cs"/>
          <w:rtl/>
          <w:lang w:eastAsia="he-IL"/>
        </w:rPr>
        <w:t xml:space="preserve">זה שנגדיר </w:t>
      </w:r>
      <w:bookmarkStart w:id="98" w:name="_ETM_Q1_990536"/>
      <w:bookmarkEnd w:id="98"/>
      <w:r w:rsidR="00384BC7">
        <w:rPr>
          <w:rFonts w:hint="cs"/>
          <w:rtl/>
          <w:lang w:eastAsia="he-IL"/>
        </w:rPr>
        <w:t>"</w:t>
      </w:r>
      <w:r>
        <w:rPr>
          <w:rFonts w:hint="cs"/>
          <w:rtl/>
          <w:lang w:eastAsia="he-IL"/>
        </w:rPr>
        <w:t>נפגע</w:t>
      </w:r>
      <w:r w:rsidR="00384BC7">
        <w:rPr>
          <w:rFonts w:hint="cs"/>
          <w:rtl/>
          <w:lang w:eastAsia="he-IL"/>
        </w:rPr>
        <w:t>", נגדיר אותו בצורה קצרה</w:t>
      </w:r>
      <w:r>
        <w:rPr>
          <w:rFonts w:hint="cs"/>
          <w:rtl/>
          <w:lang w:eastAsia="he-IL"/>
        </w:rPr>
        <w:t>. לא נדרש</w:t>
      </w:r>
      <w:r w:rsidR="00384BC7">
        <w:rPr>
          <w:rFonts w:hint="cs"/>
          <w:rtl/>
          <w:lang w:eastAsia="he-IL"/>
        </w:rPr>
        <w:t xml:space="preserve">ת האבחנה </w:t>
      </w:r>
      <w:bookmarkStart w:id="99" w:name="_ETM_Q1_961857"/>
      <w:bookmarkEnd w:id="99"/>
      <w:r w:rsidR="00384BC7">
        <w:rPr>
          <w:rFonts w:hint="cs"/>
          <w:rtl/>
          <w:lang w:eastAsia="he-IL"/>
        </w:rPr>
        <w:t xml:space="preserve">בין איש כוחות הביטחון, איש שנפטר מפעולת איבה </w:t>
      </w:r>
      <w:r>
        <w:rPr>
          <w:rFonts w:hint="cs"/>
          <w:rtl/>
          <w:lang w:eastAsia="he-IL"/>
        </w:rPr>
        <w:t xml:space="preserve"> </w:t>
      </w:r>
      <w:bookmarkStart w:id="100" w:name="_ETM_Q1_1010312"/>
      <w:bookmarkStart w:id="101" w:name="_ETM_Q1_1010384"/>
      <w:bookmarkEnd w:id="100"/>
      <w:bookmarkEnd w:id="101"/>
      <w:r w:rsidR="00384BC7">
        <w:rPr>
          <w:rFonts w:hint="cs"/>
          <w:rtl/>
          <w:lang w:eastAsia="he-IL"/>
        </w:rPr>
        <w:t xml:space="preserve">- - - </w:t>
      </w:r>
    </w:p>
    <w:p w:rsidR="00384BC7" w:rsidRDefault="00384BC7" w:rsidP="00384BC7">
      <w:pPr>
        <w:rPr>
          <w:rtl/>
          <w:lang w:eastAsia="he-IL"/>
        </w:rPr>
      </w:pPr>
    </w:p>
    <w:p w:rsidR="00B77D85" w:rsidRDefault="00B77D85" w:rsidP="00B77D85">
      <w:pPr>
        <w:pStyle w:val="af6"/>
        <w:keepNext/>
      </w:pPr>
      <w:bookmarkStart w:id="102" w:name="ET_yor_5794_8"/>
      <w:r w:rsidRPr="00B77D85">
        <w:rPr>
          <w:rStyle w:val="TagStyle"/>
          <w:rtl/>
        </w:rPr>
        <w:t xml:space="preserve"> &lt;&lt; יור &gt;&gt; </w:t>
      </w:r>
      <w:r>
        <w:rPr>
          <w:rtl/>
        </w:rPr>
        <w:t>היו"ר עידית סילמן:</w:t>
      </w:r>
      <w:r w:rsidRPr="00B77D85">
        <w:rPr>
          <w:rStyle w:val="TagStyle"/>
          <w:rtl/>
        </w:rPr>
        <w:t xml:space="preserve"> &lt;&lt; יור &gt;&gt;</w:t>
      </w:r>
      <w:r>
        <w:rPr>
          <w:rtl/>
        </w:rPr>
        <w:t xml:space="preserve">   </w:t>
      </w:r>
      <w:bookmarkEnd w:id="102"/>
    </w:p>
    <w:p w:rsidR="00B77D85" w:rsidRDefault="00B77D85" w:rsidP="00B77D85">
      <w:pPr>
        <w:pStyle w:val="KeepWithNext"/>
        <w:rPr>
          <w:rtl/>
          <w:lang w:eastAsia="he-IL"/>
        </w:rPr>
      </w:pPr>
    </w:p>
    <w:p w:rsidR="00B77D85" w:rsidRDefault="00384BC7" w:rsidP="00B77D85">
      <w:pPr>
        <w:rPr>
          <w:rtl/>
          <w:lang w:eastAsia="he-IL"/>
        </w:rPr>
      </w:pPr>
      <w:bookmarkStart w:id="103" w:name="_ETM_Q1_1011511"/>
      <w:bookmarkEnd w:id="103"/>
      <w:r>
        <w:rPr>
          <w:rFonts w:hint="cs"/>
          <w:rtl/>
          <w:lang w:eastAsia="he-IL"/>
        </w:rPr>
        <w:t>אתה אומר "נפגע", ש</w:t>
      </w:r>
      <w:r w:rsidR="00B77D85">
        <w:rPr>
          <w:rFonts w:hint="cs"/>
          <w:rtl/>
          <w:lang w:eastAsia="he-IL"/>
        </w:rPr>
        <w:t xml:space="preserve">כולל בתוכו </w:t>
      </w:r>
      <w:r>
        <w:rPr>
          <w:rFonts w:hint="cs"/>
          <w:rtl/>
          <w:lang w:eastAsia="he-IL"/>
        </w:rPr>
        <w:t xml:space="preserve">את </w:t>
      </w:r>
      <w:r w:rsidR="00B77D85">
        <w:rPr>
          <w:rFonts w:hint="cs"/>
          <w:rtl/>
          <w:lang w:eastAsia="he-IL"/>
        </w:rPr>
        <w:t xml:space="preserve">הכול. </w:t>
      </w:r>
      <w:bookmarkStart w:id="104" w:name="_ETM_Q1_1014456"/>
      <w:bookmarkEnd w:id="104"/>
    </w:p>
    <w:p w:rsidR="00B77D85" w:rsidRDefault="00B77D85" w:rsidP="00B77D85">
      <w:pPr>
        <w:rPr>
          <w:rtl/>
          <w:lang w:eastAsia="he-IL"/>
        </w:rPr>
      </w:pPr>
      <w:bookmarkStart w:id="105" w:name="_ETM_Q1_1014764"/>
      <w:bookmarkStart w:id="106" w:name="_ETM_Q1_1014837"/>
      <w:bookmarkEnd w:id="105"/>
      <w:bookmarkEnd w:id="106"/>
    </w:p>
    <w:p w:rsidR="00384BC7" w:rsidRDefault="00384BC7" w:rsidP="00384BC7">
      <w:pPr>
        <w:pStyle w:val="af9"/>
        <w:keepNext/>
        <w:rPr>
          <w:rtl/>
          <w:lang w:eastAsia="he-IL"/>
        </w:rPr>
      </w:pPr>
      <w:bookmarkStart w:id="107" w:name="_ETM_Q1_1014904"/>
      <w:bookmarkStart w:id="108" w:name="_ETM_Q1_1014978"/>
      <w:bookmarkStart w:id="109" w:name="ET_guest_דרור_גרנית_123"/>
      <w:bookmarkEnd w:id="107"/>
      <w:bookmarkEnd w:id="108"/>
      <w:r w:rsidRPr="00384BC7">
        <w:rPr>
          <w:rStyle w:val="TagStyle"/>
          <w:rtl/>
        </w:rPr>
        <w:t xml:space="preserve"> &lt;&lt; אורח &gt;&gt; </w:t>
      </w:r>
      <w:r>
        <w:rPr>
          <w:rtl/>
          <w:lang w:eastAsia="he-IL"/>
        </w:rPr>
        <w:t>דרור גרנית:</w:t>
      </w:r>
      <w:r w:rsidRPr="00384BC7">
        <w:rPr>
          <w:rStyle w:val="TagStyle"/>
          <w:rtl/>
        </w:rPr>
        <w:t xml:space="preserve"> &lt;&lt; אורח &gt;&gt;</w:t>
      </w:r>
      <w:r>
        <w:rPr>
          <w:rtl/>
          <w:lang w:eastAsia="he-IL"/>
        </w:rPr>
        <w:t xml:space="preserve">   </w:t>
      </w:r>
      <w:bookmarkEnd w:id="109"/>
    </w:p>
    <w:p w:rsidR="00384BC7" w:rsidRDefault="00384BC7" w:rsidP="00384BC7">
      <w:pPr>
        <w:pStyle w:val="KeepWithNext"/>
        <w:rPr>
          <w:rtl/>
          <w:lang w:eastAsia="he-IL"/>
        </w:rPr>
      </w:pPr>
    </w:p>
    <w:p w:rsidR="00B77D85" w:rsidRDefault="00B77D85" w:rsidP="00384BC7">
      <w:pPr>
        <w:rPr>
          <w:rtl/>
          <w:lang w:eastAsia="he-IL"/>
        </w:rPr>
      </w:pPr>
      <w:bookmarkStart w:id="110" w:name="_ETM_Q1_1015785"/>
      <w:bookmarkStart w:id="111" w:name="_ETM_Q1_1015866"/>
      <w:bookmarkStart w:id="112" w:name="_ETM_Q1_1016153"/>
      <w:bookmarkStart w:id="113" w:name="_ETM_Q1_1016227"/>
      <w:bookmarkEnd w:id="110"/>
      <w:bookmarkEnd w:id="111"/>
      <w:bookmarkEnd w:id="112"/>
      <w:bookmarkEnd w:id="113"/>
      <w:r>
        <w:rPr>
          <w:rFonts w:hint="cs"/>
          <w:rtl/>
          <w:lang w:eastAsia="he-IL"/>
        </w:rPr>
        <w:t>נכון</w:t>
      </w:r>
      <w:r w:rsidR="00384BC7">
        <w:rPr>
          <w:rFonts w:hint="cs"/>
          <w:rtl/>
          <w:lang w:eastAsia="he-IL"/>
        </w:rPr>
        <w:t>, ולכן אין צורך בכלל באבחנה בי</w:t>
      </w:r>
      <w:bookmarkStart w:id="114" w:name="_ETM_Q1_979630"/>
      <w:bookmarkEnd w:id="114"/>
      <w:r w:rsidR="00384BC7">
        <w:rPr>
          <w:rFonts w:hint="cs"/>
          <w:rtl/>
          <w:lang w:eastAsia="he-IL"/>
        </w:rPr>
        <w:t xml:space="preserve">ן אזרח מן השורה לבין איש כוחות הביטחון, וממילא אין </w:t>
      </w:r>
      <w:bookmarkStart w:id="115" w:name="_ETM_Q1_983665"/>
      <w:bookmarkEnd w:id="115"/>
      <w:r w:rsidR="00384BC7">
        <w:rPr>
          <w:rFonts w:hint="cs"/>
          <w:rtl/>
          <w:lang w:eastAsia="he-IL"/>
        </w:rPr>
        <w:t>צורך בהגדרה של "איש כוחות הביטחון".</w:t>
      </w:r>
    </w:p>
    <w:p w:rsidR="00384BC7" w:rsidRDefault="00384BC7" w:rsidP="00384BC7">
      <w:pPr>
        <w:rPr>
          <w:rtl/>
          <w:lang w:eastAsia="he-IL"/>
        </w:rPr>
      </w:pPr>
    </w:p>
    <w:p w:rsidR="00384BC7" w:rsidRDefault="00384BC7" w:rsidP="00384BC7">
      <w:pPr>
        <w:pStyle w:val="a4"/>
        <w:keepNext/>
        <w:rPr>
          <w:rtl/>
        </w:rPr>
      </w:pPr>
      <w:bookmarkStart w:id="116" w:name="ET_speaker_שמרית_גיטלין_שקד_124"/>
      <w:r w:rsidRPr="00384BC7">
        <w:rPr>
          <w:rStyle w:val="TagStyle"/>
          <w:rtl/>
        </w:rPr>
        <w:t xml:space="preserve"> &lt;&lt; דובר &gt;&gt; </w:t>
      </w:r>
      <w:r>
        <w:rPr>
          <w:rtl/>
        </w:rPr>
        <w:t>שמרית גיטלין שקד:</w:t>
      </w:r>
      <w:r w:rsidRPr="00384BC7">
        <w:rPr>
          <w:rStyle w:val="TagStyle"/>
          <w:rtl/>
        </w:rPr>
        <w:t xml:space="preserve"> &lt;&lt; דובר &gt;&gt;</w:t>
      </w:r>
      <w:r>
        <w:rPr>
          <w:rtl/>
        </w:rPr>
        <w:t xml:space="preserve">   </w:t>
      </w:r>
      <w:bookmarkEnd w:id="116"/>
    </w:p>
    <w:p w:rsidR="00384BC7" w:rsidRDefault="00384BC7" w:rsidP="00384BC7">
      <w:pPr>
        <w:pStyle w:val="KeepWithNext"/>
        <w:rPr>
          <w:rtl/>
          <w:lang w:eastAsia="he-IL"/>
        </w:rPr>
      </w:pPr>
    </w:p>
    <w:p w:rsidR="00B77D85" w:rsidRDefault="00B77D85" w:rsidP="00850F23">
      <w:pPr>
        <w:rPr>
          <w:rtl/>
          <w:lang w:eastAsia="he-IL"/>
        </w:rPr>
      </w:pPr>
      <w:bookmarkStart w:id="117" w:name="_ETM_Q1_1026903"/>
      <w:bookmarkStart w:id="118" w:name="_ETM_Q1_1026981"/>
      <w:bookmarkEnd w:id="117"/>
      <w:bookmarkEnd w:id="118"/>
      <w:r>
        <w:rPr>
          <w:rFonts w:hint="cs"/>
          <w:rtl/>
          <w:lang w:eastAsia="he-IL"/>
        </w:rPr>
        <w:t>אני מציעה שנמתין</w:t>
      </w:r>
      <w:r w:rsidR="00850F23">
        <w:rPr>
          <w:rFonts w:hint="cs"/>
          <w:rtl/>
          <w:lang w:eastAsia="he-IL"/>
        </w:rPr>
        <w:t>,</w:t>
      </w:r>
      <w:r>
        <w:rPr>
          <w:rFonts w:hint="cs"/>
          <w:rtl/>
          <w:lang w:eastAsia="he-IL"/>
        </w:rPr>
        <w:t xml:space="preserve"> וככל </w:t>
      </w:r>
      <w:bookmarkStart w:id="119" w:name="_ETM_Q1_1030328"/>
      <w:bookmarkEnd w:id="119"/>
      <w:r>
        <w:rPr>
          <w:rFonts w:hint="cs"/>
          <w:rtl/>
          <w:lang w:eastAsia="he-IL"/>
        </w:rPr>
        <w:t xml:space="preserve">שנראה </w:t>
      </w:r>
      <w:r w:rsidR="00850F23">
        <w:rPr>
          <w:rFonts w:hint="cs"/>
          <w:rtl/>
          <w:lang w:eastAsia="he-IL"/>
        </w:rPr>
        <w:t xml:space="preserve">שהדין הוא אחיד לגבי כולם </w:t>
      </w:r>
      <w:bookmarkStart w:id="120" w:name="_ETM_Q1_986912"/>
      <w:bookmarkEnd w:id="120"/>
      <w:r w:rsidR="00850F23">
        <w:rPr>
          <w:rFonts w:hint="cs"/>
          <w:rtl/>
          <w:lang w:eastAsia="he-IL"/>
        </w:rPr>
        <w:t xml:space="preserve">ואין אבחנה ביניהם ולא יהיה צורך טכני ביצירת התייחסות </w:t>
      </w:r>
      <w:bookmarkStart w:id="121" w:name="_ETM_Q1_996027"/>
      <w:bookmarkEnd w:id="121"/>
      <w:r w:rsidR="00850F23">
        <w:rPr>
          <w:rFonts w:hint="cs"/>
          <w:rtl/>
          <w:lang w:eastAsia="he-IL"/>
        </w:rPr>
        <w:t xml:space="preserve">נפרדת, אז בהמשך אפשר יהיה לשנות את זה. </w:t>
      </w:r>
      <w:r>
        <w:rPr>
          <w:rFonts w:hint="cs"/>
          <w:rtl/>
          <w:lang w:eastAsia="he-IL"/>
        </w:rPr>
        <w:t xml:space="preserve">כרגע </w:t>
      </w:r>
      <w:r w:rsidR="00850F23">
        <w:rPr>
          <w:rFonts w:hint="cs"/>
          <w:rtl/>
          <w:lang w:eastAsia="he-IL"/>
        </w:rPr>
        <w:t xml:space="preserve">אני </w:t>
      </w:r>
      <w:r>
        <w:rPr>
          <w:rFonts w:hint="cs"/>
          <w:rtl/>
          <w:lang w:eastAsia="he-IL"/>
        </w:rPr>
        <w:t xml:space="preserve">מציעה להשאיר כפי שזה. </w:t>
      </w:r>
    </w:p>
    <w:p w:rsidR="00850F23" w:rsidRDefault="00850F23" w:rsidP="00B77D85">
      <w:pPr>
        <w:rPr>
          <w:rtl/>
          <w:lang w:eastAsia="he-IL"/>
        </w:rPr>
      </w:pPr>
      <w:bookmarkStart w:id="122" w:name="_ETM_Q1_1040310"/>
      <w:bookmarkStart w:id="123" w:name="_ETM_Q1_1040373"/>
      <w:bookmarkEnd w:id="122"/>
      <w:bookmarkEnd w:id="123"/>
    </w:p>
    <w:p w:rsidR="00850F23" w:rsidRDefault="00850F23" w:rsidP="00850F23">
      <w:pPr>
        <w:rPr>
          <w:rtl/>
          <w:lang w:eastAsia="he-IL"/>
        </w:rPr>
      </w:pPr>
      <w:r>
        <w:rPr>
          <w:rtl/>
          <w:lang w:eastAsia="he-IL"/>
        </w:rPr>
        <w:t>"</w:t>
      </w:r>
      <w:r>
        <w:rPr>
          <w:rFonts w:hint="cs"/>
          <w:rtl/>
          <w:lang w:eastAsia="he-IL"/>
        </w:rPr>
        <w:t>'</w:t>
      </w:r>
      <w:r>
        <w:rPr>
          <w:rtl/>
          <w:lang w:eastAsia="he-IL"/>
        </w:rPr>
        <w:t>בן משפחה</w:t>
      </w:r>
      <w:r>
        <w:rPr>
          <w:rFonts w:hint="cs"/>
          <w:rtl/>
          <w:lang w:eastAsia="he-IL"/>
        </w:rPr>
        <w:t>'</w:t>
      </w:r>
      <w:r>
        <w:rPr>
          <w:rtl/>
          <w:lang w:eastAsia="he-IL"/>
        </w:rPr>
        <w:t xml:space="preserve"> - בן זוג, הורה, ילד, אח;</w:t>
      </w:r>
    </w:p>
    <w:p w:rsidR="00850F23" w:rsidRDefault="00850F23" w:rsidP="00850F23">
      <w:pPr>
        <w:rPr>
          <w:rtl/>
          <w:lang w:eastAsia="he-IL"/>
        </w:rPr>
      </w:pPr>
    </w:p>
    <w:p w:rsidR="00850F23" w:rsidRDefault="00850F23" w:rsidP="00850F23">
      <w:pPr>
        <w:ind w:left="1440" w:firstLine="0"/>
        <w:rPr>
          <w:rtl/>
          <w:lang w:eastAsia="he-IL"/>
        </w:rPr>
      </w:pPr>
      <w:r>
        <w:rPr>
          <w:rFonts w:hint="cs"/>
          <w:rtl/>
          <w:lang w:eastAsia="he-IL"/>
        </w:rPr>
        <w:t>'</w:t>
      </w:r>
      <w:r>
        <w:rPr>
          <w:rtl/>
          <w:lang w:eastAsia="he-IL"/>
        </w:rPr>
        <w:t>גורם מוסמך</w:t>
      </w:r>
      <w:r>
        <w:rPr>
          <w:rFonts w:hint="cs"/>
          <w:rtl/>
          <w:lang w:eastAsia="he-IL"/>
        </w:rPr>
        <w:t>'</w:t>
      </w:r>
      <w:r>
        <w:rPr>
          <w:rtl/>
          <w:lang w:eastAsia="he-IL"/>
        </w:rPr>
        <w:t xml:space="preserve"> - צבא הגנה לישראל, משטרת ישראל, שירות בתי הסוהר,</w:t>
      </w:r>
      <w:r>
        <w:rPr>
          <w:rFonts w:hint="cs"/>
          <w:rtl/>
          <w:lang w:eastAsia="he-IL"/>
        </w:rPr>
        <w:t xml:space="preserve"> </w:t>
      </w:r>
      <w:r>
        <w:rPr>
          <w:rtl/>
          <w:lang w:eastAsia="he-IL"/>
        </w:rPr>
        <w:t>הרשות הארצית לכבאות והצלה או רשות מקומית, לפי העניין;</w:t>
      </w:r>
      <w:r>
        <w:rPr>
          <w:rFonts w:hint="cs"/>
          <w:rtl/>
          <w:lang w:eastAsia="he-IL"/>
        </w:rPr>
        <w:t>"</w:t>
      </w:r>
    </w:p>
    <w:p w:rsidR="00850F23" w:rsidRDefault="00850F23" w:rsidP="00850F23">
      <w:pPr>
        <w:pStyle w:val="af9"/>
        <w:keepNext/>
        <w:rPr>
          <w:rStyle w:val="TagStyle"/>
          <w:rtl/>
        </w:rPr>
      </w:pPr>
      <w:bookmarkStart w:id="124" w:name="ET_guest_דרור_גרנית_125"/>
    </w:p>
    <w:p w:rsidR="00850F23" w:rsidRDefault="00850F23" w:rsidP="00850F23">
      <w:pPr>
        <w:pStyle w:val="af9"/>
        <w:keepNext/>
        <w:rPr>
          <w:rtl/>
          <w:lang w:eastAsia="he-IL"/>
        </w:rPr>
      </w:pPr>
      <w:r w:rsidRPr="00850F23">
        <w:rPr>
          <w:rStyle w:val="TagStyle"/>
          <w:rtl/>
        </w:rPr>
        <w:t xml:space="preserve"> &lt;&lt; אורח &gt;&gt; </w:t>
      </w:r>
      <w:r>
        <w:rPr>
          <w:rtl/>
          <w:lang w:eastAsia="he-IL"/>
        </w:rPr>
        <w:t>דרור גרנית:</w:t>
      </w:r>
      <w:r w:rsidRPr="00850F23">
        <w:rPr>
          <w:rStyle w:val="TagStyle"/>
          <w:rtl/>
        </w:rPr>
        <w:t xml:space="preserve"> &lt;&lt; אורח &gt;&gt;</w:t>
      </w:r>
      <w:r>
        <w:rPr>
          <w:rtl/>
          <w:lang w:eastAsia="he-IL"/>
        </w:rPr>
        <w:t xml:space="preserve">   </w:t>
      </w:r>
      <w:bookmarkEnd w:id="124"/>
    </w:p>
    <w:p w:rsidR="00850F23" w:rsidRDefault="00850F23" w:rsidP="00850F23">
      <w:pPr>
        <w:pStyle w:val="KeepWithNext"/>
        <w:rPr>
          <w:rtl/>
          <w:lang w:eastAsia="he-IL"/>
        </w:rPr>
      </w:pPr>
    </w:p>
    <w:p w:rsidR="00B77D85" w:rsidRDefault="00850F23" w:rsidP="00850F23">
      <w:pPr>
        <w:rPr>
          <w:rtl/>
          <w:lang w:eastAsia="he-IL"/>
        </w:rPr>
      </w:pPr>
      <w:r>
        <w:rPr>
          <w:rFonts w:hint="cs"/>
          <w:rtl/>
          <w:lang w:eastAsia="he-IL"/>
        </w:rPr>
        <w:t xml:space="preserve">לגבי הגורם המוסמך </w:t>
      </w:r>
      <w:r>
        <w:rPr>
          <w:rtl/>
          <w:lang w:eastAsia="he-IL"/>
        </w:rPr>
        <w:t>–</w:t>
      </w:r>
      <w:r>
        <w:rPr>
          <w:rFonts w:hint="cs"/>
          <w:rtl/>
          <w:lang w:eastAsia="he-IL"/>
        </w:rPr>
        <w:t xml:space="preserve"> לא </w:t>
      </w:r>
      <w:bookmarkStart w:id="125" w:name="_ETM_Q1_1049303"/>
      <w:bookmarkStart w:id="126" w:name="_ETM_Q1_1049358"/>
      <w:bookmarkEnd w:id="125"/>
      <w:bookmarkEnd w:id="126"/>
      <w:r w:rsidR="00B77D85">
        <w:rPr>
          <w:rFonts w:hint="cs"/>
          <w:rtl/>
          <w:lang w:eastAsia="he-IL"/>
        </w:rPr>
        <w:t>אחד מהם אחראי על כולם</w:t>
      </w:r>
      <w:r>
        <w:rPr>
          <w:rFonts w:hint="cs"/>
          <w:rtl/>
          <w:lang w:eastAsia="he-IL"/>
        </w:rPr>
        <w:t>.</w:t>
      </w:r>
      <w:r w:rsidR="00B77D85">
        <w:rPr>
          <w:rFonts w:hint="cs"/>
          <w:rtl/>
          <w:lang w:eastAsia="he-IL"/>
        </w:rPr>
        <w:t xml:space="preserve"> לכן </w:t>
      </w:r>
      <w:r>
        <w:rPr>
          <w:rFonts w:hint="cs"/>
          <w:rtl/>
          <w:lang w:eastAsia="he-IL"/>
        </w:rPr>
        <w:t xml:space="preserve">בנוסח שהצענו לוועדה </w:t>
      </w:r>
      <w:r w:rsidR="00B77D85">
        <w:rPr>
          <w:rFonts w:hint="cs"/>
          <w:rtl/>
          <w:lang w:eastAsia="he-IL"/>
        </w:rPr>
        <w:t xml:space="preserve">הצענו להגדיר </w:t>
      </w:r>
      <w:bookmarkStart w:id="127" w:name="_ETM_Q1_1058377"/>
      <w:bookmarkEnd w:id="127"/>
      <w:r w:rsidR="00B77D85">
        <w:rPr>
          <w:rFonts w:hint="cs"/>
          <w:rtl/>
          <w:lang w:eastAsia="he-IL"/>
        </w:rPr>
        <w:t>ש</w:t>
      </w:r>
      <w:r>
        <w:rPr>
          <w:rFonts w:hint="cs"/>
          <w:rtl/>
          <w:lang w:eastAsia="he-IL"/>
        </w:rPr>
        <w:t xml:space="preserve">לעניין </w:t>
      </w:r>
      <w:r w:rsidR="00B77D85">
        <w:rPr>
          <w:rFonts w:hint="cs"/>
          <w:rtl/>
          <w:lang w:eastAsia="he-IL"/>
        </w:rPr>
        <w:t xml:space="preserve">נפגע שהוא חייל צה"ל הרשות המוסמכת </w:t>
      </w:r>
      <w:r>
        <w:rPr>
          <w:rFonts w:hint="cs"/>
          <w:rtl/>
          <w:lang w:eastAsia="he-IL"/>
        </w:rPr>
        <w:t xml:space="preserve">היא </w:t>
      </w:r>
      <w:bookmarkStart w:id="128" w:name="_ETM_Q1_1025358"/>
      <w:bookmarkEnd w:id="128"/>
      <w:r w:rsidR="00B77D85">
        <w:rPr>
          <w:rFonts w:hint="cs"/>
          <w:rtl/>
          <w:lang w:eastAsia="he-IL"/>
        </w:rPr>
        <w:t>מדור נפגעים צה"ל</w:t>
      </w:r>
      <w:r>
        <w:rPr>
          <w:rFonts w:hint="cs"/>
          <w:rtl/>
          <w:lang w:eastAsia="he-IL"/>
        </w:rPr>
        <w:t xml:space="preserve">; לעניין נפגע שהוא שוטר במשטרת ישראל, הרשות המוסמכת היא </w:t>
      </w:r>
      <w:bookmarkStart w:id="129" w:name="_ETM_Q1_1024834"/>
      <w:bookmarkEnd w:id="129"/>
      <w:r>
        <w:rPr>
          <w:rFonts w:hint="cs"/>
          <w:rtl/>
          <w:lang w:eastAsia="he-IL"/>
        </w:rPr>
        <w:t>מדור הנפגעים במשטרת ישראל; לעניין נפגע שהוא</w:t>
      </w:r>
      <w:r w:rsidR="00B77D85">
        <w:rPr>
          <w:rFonts w:hint="cs"/>
          <w:rtl/>
          <w:lang w:eastAsia="he-IL"/>
        </w:rPr>
        <w:t xml:space="preserve"> סוהר </w:t>
      </w:r>
      <w:bookmarkStart w:id="130" w:name="_ETM_Q1_1068766"/>
      <w:bookmarkEnd w:id="130"/>
      <w:r w:rsidR="00B77D85">
        <w:rPr>
          <w:rFonts w:hint="cs"/>
          <w:rtl/>
          <w:lang w:eastAsia="he-IL"/>
        </w:rPr>
        <w:t>בשירות בתי הסוהר</w:t>
      </w:r>
      <w:r>
        <w:rPr>
          <w:rFonts w:hint="cs"/>
          <w:rtl/>
          <w:lang w:eastAsia="he-IL"/>
        </w:rPr>
        <w:t xml:space="preserve">, הרשות המוסמכת היא מדור הנפגעים בשירות בתי הסוהר; לעניין נפגע שהוא לוחם </w:t>
      </w:r>
      <w:bookmarkStart w:id="131" w:name="_ETM_Q1_1035445"/>
      <w:bookmarkEnd w:id="131"/>
      <w:r>
        <w:rPr>
          <w:rFonts w:hint="cs"/>
          <w:rtl/>
          <w:lang w:eastAsia="he-IL"/>
        </w:rPr>
        <w:t xml:space="preserve">אש </w:t>
      </w:r>
      <w:r>
        <w:rPr>
          <w:rtl/>
          <w:lang w:eastAsia="he-IL"/>
        </w:rPr>
        <w:t>–</w:t>
      </w:r>
      <w:r>
        <w:rPr>
          <w:rFonts w:hint="cs"/>
          <w:rtl/>
          <w:lang w:eastAsia="he-IL"/>
        </w:rPr>
        <w:t xml:space="preserve"> מדור הנפגעים ברשות כבאות והצלה,</w:t>
      </w:r>
      <w:r w:rsidR="00B77D85">
        <w:rPr>
          <w:rFonts w:hint="cs"/>
          <w:rtl/>
          <w:lang w:eastAsia="he-IL"/>
        </w:rPr>
        <w:t xml:space="preserve"> </w:t>
      </w:r>
      <w:r>
        <w:rPr>
          <w:rFonts w:hint="cs"/>
          <w:rtl/>
          <w:lang w:eastAsia="he-IL"/>
        </w:rPr>
        <w:t>ו</w:t>
      </w:r>
      <w:r w:rsidR="00B77D85">
        <w:rPr>
          <w:rFonts w:hint="cs"/>
          <w:rtl/>
          <w:lang w:eastAsia="he-IL"/>
        </w:rPr>
        <w:t xml:space="preserve">לגבי כל היתר זו משטרת ישראל. </w:t>
      </w:r>
    </w:p>
    <w:p w:rsidR="00B77D85" w:rsidRDefault="00B77D85" w:rsidP="00B77D85">
      <w:pPr>
        <w:rPr>
          <w:rtl/>
          <w:lang w:eastAsia="he-IL"/>
        </w:rPr>
      </w:pPr>
      <w:bookmarkStart w:id="132" w:name="_ETM_Q1_1083721"/>
      <w:bookmarkStart w:id="133" w:name="_ETM_Q1_1083787"/>
      <w:bookmarkStart w:id="134" w:name="_ETM_Q1_1086343"/>
      <w:bookmarkStart w:id="135" w:name="_ETM_Q1_1086408"/>
      <w:bookmarkEnd w:id="132"/>
      <w:bookmarkEnd w:id="133"/>
      <w:bookmarkEnd w:id="134"/>
      <w:bookmarkEnd w:id="135"/>
    </w:p>
    <w:p w:rsidR="00850F23" w:rsidRDefault="00850F23" w:rsidP="00850F23">
      <w:pPr>
        <w:pStyle w:val="a4"/>
        <w:keepNext/>
        <w:rPr>
          <w:rtl/>
        </w:rPr>
      </w:pPr>
      <w:bookmarkStart w:id="136" w:name="_ETM_Q1_1044817"/>
      <w:bookmarkStart w:id="137" w:name="_ETM_Q1_1044962"/>
      <w:bookmarkStart w:id="138" w:name="_ETM_Q1_1047143"/>
      <w:bookmarkStart w:id="139" w:name="ET_speaker_שמרית_גיטלין_שקד_126"/>
      <w:bookmarkEnd w:id="136"/>
      <w:bookmarkEnd w:id="137"/>
      <w:bookmarkEnd w:id="138"/>
      <w:r w:rsidRPr="00850F23">
        <w:rPr>
          <w:rStyle w:val="TagStyle"/>
          <w:rtl/>
        </w:rPr>
        <w:t xml:space="preserve"> &lt;&lt; דובר &gt;&gt; </w:t>
      </w:r>
      <w:r>
        <w:rPr>
          <w:rtl/>
        </w:rPr>
        <w:t>שמרית גיטלין שקד:</w:t>
      </w:r>
      <w:r w:rsidRPr="00850F23">
        <w:rPr>
          <w:rStyle w:val="TagStyle"/>
          <w:rtl/>
        </w:rPr>
        <w:t xml:space="preserve"> &lt;&lt; דובר &gt;&gt;</w:t>
      </w:r>
      <w:r>
        <w:rPr>
          <w:rtl/>
        </w:rPr>
        <w:t xml:space="preserve">   </w:t>
      </w:r>
      <w:bookmarkEnd w:id="139"/>
    </w:p>
    <w:p w:rsidR="00850F23" w:rsidRDefault="00850F23" w:rsidP="00850F23">
      <w:pPr>
        <w:pStyle w:val="KeepWithNext"/>
        <w:rPr>
          <w:rtl/>
          <w:lang w:eastAsia="he-IL"/>
        </w:rPr>
      </w:pPr>
    </w:p>
    <w:p w:rsidR="00B77D85" w:rsidRDefault="00850F23" w:rsidP="00850F23">
      <w:pPr>
        <w:rPr>
          <w:rtl/>
          <w:lang w:eastAsia="he-IL"/>
        </w:rPr>
      </w:pPr>
      <w:bookmarkStart w:id="140" w:name="_ETM_Q1_1047850"/>
      <w:bookmarkStart w:id="141" w:name="_ETM_Q1_1047908"/>
      <w:bookmarkEnd w:id="140"/>
      <w:bookmarkEnd w:id="141"/>
      <w:r>
        <w:rPr>
          <w:rFonts w:hint="cs"/>
          <w:rtl/>
          <w:lang w:eastAsia="he-IL"/>
        </w:rPr>
        <w:t xml:space="preserve">רק </w:t>
      </w:r>
      <w:bookmarkStart w:id="142" w:name="_ETM_Q1_1050100"/>
      <w:bookmarkStart w:id="143" w:name="_ETM_Q1_1086519"/>
      <w:bookmarkStart w:id="144" w:name="_ETM_Q1_1086592"/>
      <w:bookmarkEnd w:id="142"/>
      <w:bookmarkEnd w:id="143"/>
      <w:bookmarkEnd w:id="144"/>
      <w:r w:rsidR="00B77D85">
        <w:rPr>
          <w:rFonts w:hint="cs"/>
          <w:rtl/>
          <w:lang w:eastAsia="he-IL"/>
        </w:rPr>
        <w:t xml:space="preserve">רצינו </w:t>
      </w:r>
      <w:bookmarkStart w:id="145" w:name="_ETM_Q1_1087528"/>
      <w:bookmarkEnd w:id="145"/>
      <w:r w:rsidR="00B77D85">
        <w:rPr>
          <w:rFonts w:hint="cs"/>
          <w:rtl/>
          <w:lang w:eastAsia="he-IL"/>
        </w:rPr>
        <w:t>לוודא ש</w:t>
      </w:r>
      <w:r>
        <w:rPr>
          <w:rFonts w:hint="cs"/>
          <w:rtl/>
          <w:lang w:eastAsia="he-IL"/>
        </w:rPr>
        <w:t xml:space="preserve">מבחינה עובדתית </w:t>
      </w:r>
      <w:r w:rsidR="00B77D85">
        <w:rPr>
          <w:rFonts w:hint="cs"/>
          <w:rtl/>
          <w:lang w:eastAsia="he-IL"/>
        </w:rPr>
        <w:t xml:space="preserve">אלה </w:t>
      </w:r>
      <w:r>
        <w:rPr>
          <w:rFonts w:hint="cs"/>
          <w:rtl/>
          <w:lang w:eastAsia="he-IL"/>
        </w:rPr>
        <w:t xml:space="preserve">הם </w:t>
      </w:r>
      <w:r w:rsidR="00B77D85">
        <w:rPr>
          <w:rFonts w:hint="cs"/>
          <w:rtl/>
          <w:lang w:eastAsia="he-IL"/>
        </w:rPr>
        <w:t xml:space="preserve">הגורמים הרלוונטיים. </w:t>
      </w:r>
      <w:r>
        <w:rPr>
          <w:rFonts w:hint="cs"/>
          <w:rtl/>
          <w:lang w:eastAsia="he-IL"/>
        </w:rPr>
        <w:t xml:space="preserve">אז אולי נעשה את הבירור הזה עכשיו, </w:t>
      </w:r>
      <w:bookmarkStart w:id="146" w:name="_ETM_Q1_1050852"/>
      <w:bookmarkEnd w:id="146"/>
      <w:r>
        <w:rPr>
          <w:rFonts w:hint="cs"/>
          <w:rtl/>
          <w:lang w:eastAsia="he-IL"/>
        </w:rPr>
        <w:t xml:space="preserve">כי רצינו לוודא כל גוף - - - </w:t>
      </w:r>
    </w:p>
    <w:p w:rsidR="00850F23" w:rsidRDefault="00850F23" w:rsidP="00850F23">
      <w:pPr>
        <w:rPr>
          <w:rtl/>
          <w:lang w:eastAsia="he-IL"/>
        </w:rPr>
      </w:pPr>
      <w:bookmarkStart w:id="147" w:name="_ETM_Q1_1058483"/>
      <w:bookmarkStart w:id="148" w:name="_ETM_Q1_1058612"/>
      <w:bookmarkEnd w:id="147"/>
      <w:bookmarkEnd w:id="148"/>
    </w:p>
    <w:p w:rsidR="00850F23" w:rsidRDefault="00850F23" w:rsidP="00850F23">
      <w:pPr>
        <w:pStyle w:val="af9"/>
        <w:keepNext/>
        <w:rPr>
          <w:rtl/>
          <w:lang w:eastAsia="he-IL"/>
        </w:rPr>
      </w:pPr>
      <w:bookmarkStart w:id="149" w:name="_ETM_Q1_1058651"/>
      <w:bookmarkStart w:id="150" w:name="_ETM_Q1_1058761"/>
      <w:bookmarkStart w:id="151" w:name="_ETM_Q1_1060548"/>
      <w:bookmarkStart w:id="152" w:name="ET_guest_דרור_גרנית_127"/>
      <w:bookmarkEnd w:id="149"/>
      <w:bookmarkEnd w:id="150"/>
      <w:bookmarkEnd w:id="151"/>
      <w:r w:rsidRPr="00850F23">
        <w:rPr>
          <w:rStyle w:val="TagStyle"/>
          <w:rtl/>
        </w:rPr>
        <w:t xml:space="preserve"> &lt;&lt; אורח &gt;&gt; </w:t>
      </w:r>
      <w:r>
        <w:rPr>
          <w:rtl/>
          <w:lang w:eastAsia="he-IL"/>
        </w:rPr>
        <w:t>דרור גרנית:</w:t>
      </w:r>
      <w:r w:rsidRPr="00850F23">
        <w:rPr>
          <w:rStyle w:val="TagStyle"/>
          <w:rtl/>
        </w:rPr>
        <w:t xml:space="preserve"> &lt;&lt; אורח &gt;&gt;</w:t>
      </w:r>
      <w:r>
        <w:rPr>
          <w:rtl/>
          <w:lang w:eastAsia="he-IL"/>
        </w:rPr>
        <w:t xml:space="preserve">   </w:t>
      </w:r>
      <w:bookmarkEnd w:id="152"/>
    </w:p>
    <w:p w:rsidR="00850F23" w:rsidRDefault="00850F23" w:rsidP="00850F23">
      <w:pPr>
        <w:pStyle w:val="KeepWithNext"/>
        <w:rPr>
          <w:rtl/>
          <w:lang w:eastAsia="he-IL"/>
        </w:rPr>
      </w:pPr>
    </w:p>
    <w:p w:rsidR="00836262" w:rsidRDefault="00850F23" w:rsidP="00B77D85">
      <w:pPr>
        <w:rPr>
          <w:rtl/>
          <w:lang w:eastAsia="he-IL"/>
        </w:rPr>
      </w:pPr>
      <w:bookmarkStart w:id="153" w:name="_ETM_Q1_1061263"/>
      <w:bookmarkStart w:id="154" w:name="_ETM_Q1_1061317"/>
      <w:bookmarkStart w:id="155" w:name="_ETM_Q1_1092934"/>
      <w:bookmarkStart w:id="156" w:name="_ETM_Q1_1092999"/>
      <w:bookmarkStart w:id="157" w:name="_ETM_Q1_1093144"/>
      <w:bookmarkStart w:id="158" w:name="_ETM_Q1_1093201"/>
      <w:bookmarkStart w:id="159" w:name="_ETM_Q1_1094201"/>
      <w:bookmarkStart w:id="160" w:name="_ETM_Q1_1094288"/>
      <w:bookmarkStart w:id="161" w:name="_ETM_Q1_1094667"/>
      <w:bookmarkStart w:id="162" w:name="_ETM_Q1_1094719"/>
      <w:bookmarkEnd w:id="153"/>
      <w:bookmarkEnd w:id="154"/>
      <w:bookmarkEnd w:id="155"/>
      <w:bookmarkEnd w:id="156"/>
      <w:bookmarkEnd w:id="157"/>
      <w:bookmarkEnd w:id="158"/>
      <w:bookmarkEnd w:id="159"/>
      <w:bookmarkEnd w:id="160"/>
      <w:bookmarkEnd w:id="161"/>
      <w:bookmarkEnd w:id="162"/>
      <w:r>
        <w:rPr>
          <w:rFonts w:hint="cs"/>
          <w:rtl/>
          <w:lang w:eastAsia="he-IL"/>
        </w:rPr>
        <w:t xml:space="preserve">בנקודה הזו אני רוצה להגיד עוד משהו על </w:t>
      </w:r>
      <w:r w:rsidR="00B77D85">
        <w:rPr>
          <w:rFonts w:hint="cs"/>
          <w:rtl/>
          <w:lang w:eastAsia="he-IL"/>
        </w:rPr>
        <w:t xml:space="preserve">נפגעי פעולות איבה, שפה יש עוד </w:t>
      </w:r>
      <w:bookmarkStart w:id="163" w:name="_ETM_Q1_1100486"/>
      <w:bookmarkEnd w:id="163"/>
      <w:r w:rsidR="00B77D85">
        <w:rPr>
          <w:rFonts w:hint="cs"/>
          <w:rtl/>
          <w:lang w:eastAsia="he-IL"/>
        </w:rPr>
        <w:t xml:space="preserve">מורכבות שנצטרך לתת עליה את הדעת. </w:t>
      </w:r>
      <w:r w:rsidR="00836262">
        <w:rPr>
          <w:rFonts w:hint="cs"/>
          <w:rtl/>
          <w:lang w:eastAsia="he-IL"/>
        </w:rPr>
        <w:t>אני שם את הנק</w:t>
      </w:r>
      <w:bookmarkStart w:id="164" w:name="_ETM_Q1_1072333"/>
      <w:bookmarkEnd w:id="164"/>
      <w:r w:rsidR="00836262">
        <w:rPr>
          <w:rFonts w:hint="cs"/>
          <w:rtl/>
          <w:lang w:eastAsia="he-IL"/>
        </w:rPr>
        <w:t>ודה כעת.</w:t>
      </w:r>
    </w:p>
    <w:p w:rsidR="00836262" w:rsidRDefault="00836262" w:rsidP="00B77D85">
      <w:pPr>
        <w:rPr>
          <w:rtl/>
          <w:lang w:eastAsia="he-IL"/>
        </w:rPr>
      </w:pPr>
    </w:p>
    <w:p w:rsidR="00836262" w:rsidRDefault="00836262" w:rsidP="00836262">
      <w:pPr>
        <w:pStyle w:val="a4"/>
        <w:keepNext/>
        <w:rPr>
          <w:rtl/>
        </w:rPr>
      </w:pPr>
      <w:bookmarkStart w:id="165" w:name="ET_speaker_שמרית_גיטלין_שקד_128"/>
      <w:r w:rsidRPr="00836262">
        <w:rPr>
          <w:rStyle w:val="TagStyle"/>
          <w:rtl/>
        </w:rPr>
        <w:t xml:space="preserve"> &lt;&lt; דובר &gt;&gt; </w:t>
      </w:r>
      <w:r>
        <w:rPr>
          <w:rtl/>
        </w:rPr>
        <w:t>שמרית גיטלין שקד:</w:t>
      </w:r>
      <w:r w:rsidRPr="00836262">
        <w:rPr>
          <w:rStyle w:val="TagStyle"/>
          <w:rtl/>
        </w:rPr>
        <w:t xml:space="preserve"> &lt;&lt; דובר &gt;&gt;</w:t>
      </w:r>
      <w:r>
        <w:rPr>
          <w:rtl/>
        </w:rPr>
        <w:t xml:space="preserve">   </w:t>
      </w:r>
      <w:bookmarkEnd w:id="165"/>
    </w:p>
    <w:p w:rsidR="00836262" w:rsidRDefault="00836262" w:rsidP="00836262">
      <w:pPr>
        <w:pStyle w:val="KeepWithNext"/>
        <w:rPr>
          <w:rtl/>
          <w:lang w:eastAsia="he-IL"/>
        </w:rPr>
      </w:pPr>
    </w:p>
    <w:p w:rsidR="00836262" w:rsidRDefault="00836262" w:rsidP="00836262">
      <w:pPr>
        <w:rPr>
          <w:rtl/>
          <w:lang w:eastAsia="he-IL"/>
        </w:rPr>
      </w:pPr>
      <w:r>
        <w:rPr>
          <w:rFonts w:hint="cs"/>
          <w:rtl/>
          <w:lang w:eastAsia="he-IL"/>
        </w:rPr>
        <w:t>זה רלוונטי להגדרה הזו עכשיו?</w:t>
      </w:r>
    </w:p>
    <w:p w:rsidR="00836262" w:rsidRDefault="00836262" w:rsidP="00836262">
      <w:pPr>
        <w:rPr>
          <w:rtl/>
          <w:lang w:eastAsia="he-IL"/>
        </w:rPr>
      </w:pPr>
    </w:p>
    <w:p w:rsidR="00836262" w:rsidRDefault="00836262" w:rsidP="00836262">
      <w:pPr>
        <w:pStyle w:val="af9"/>
        <w:keepNext/>
        <w:rPr>
          <w:rtl/>
          <w:lang w:eastAsia="he-IL"/>
        </w:rPr>
      </w:pPr>
      <w:bookmarkStart w:id="166" w:name="ET_guest_דרור_גרנית_129"/>
      <w:r w:rsidRPr="00836262">
        <w:rPr>
          <w:rStyle w:val="TagStyle"/>
          <w:rtl/>
        </w:rPr>
        <w:t xml:space="preserve"> &lt;&lt; אורח &gt;&gt; </w:t>
      </w:r>
      <w:r>
        <w:rPr>
          <w:rtl/>
          <w:lang w:eastAsia="he-IL"/>
        </w:rPr>
        <w:t>דרור גרנית:</w:t>
      </w:r>
      <w:r w:rsidRPr="00836262">
        <w:rPr>
          <w:rStyle w:val="TagStyle"/>
          <w:rtl/>
        </w:rPr>
        <w:t xml:space="preserve"> &lt;&lt; אורח &gt;&gt;</w:t>
      </w:r>
      <w:r>
        <w:rPr>
          <w:rtl/>
          <w:lang w:eastAsia="he-IL"/>
        </w:rPr>
        <w:t xml:space="preserve">   </w:t>
      </w:r>
      <w:bookmarkEnd w:id="166"/>
    </w:p>
    <w:p w:rsidR="00836262" w:rsidRDefault="00836262" w:rsidP="00836262">
      <w:pPr>
        <w:pStyle w:val="KeepWithNext"/>
        <w:rPr>
          <w:rtl/>
          <w:lang w:eastAsia="he-IL"/>
        </w:rPr>
      </w:pPr>
    </w:p>
    <w:p w:rsidR="00B77D85" w:rsidRDefault="00836262" w:rsidP="00836262">
      <w:pPr>
        <w:rPr>
          <w:rtl/>
          <w:lang w:eastAsia="he-IL"/>
        </w:rPr>
      </w:pPr>
      <w:r>
        <w:rPr>
          <w:rFonts w:hint="cs"/>
          <w:rtl/>
          <w:lang w:eastAsia="he-IL"/>
        </w:rPr>
        <w:t xml:space="preserve">כן, זה רלוונטי להגדרה הזו, ואסביר למה. </w:t>
      </w:r>
      <w:r w:rsidR="00B77D85">
        <w:rPr>
          <w:rFonts w:hint="cs"/>
          <w:rtl/>
          <w:lang w:eastAsia="he-IL"/>
        </w:rPr>
        <w:t>בחוק הזה אנחנו בונים</w:t>
      </w:r>
      <w:r>
        <w:rPr>
          <w:rFonts w:hint="cs"/>
          <w:rtl/>
          <w:lang w:eastAsia="he-IL"/>
        </w:rPr>
        <w:t xml:space="preserve"> </w:t>
      </w:r>
      <w:r>
        <w:rPr>
          <w:rtl/>
          <w:lang w:eastAsia="he-IL"/>
        </w:rPr>
        <w:t>–</w:t>
      </w:r>
      <w:r>
        <w:rPr>
          <w:rFonts w:hint="cs"/>
          <w:rtl/>
          <w:lang w:eastAsia="he-IL"/>
        </w:rPr>
        <w:t xml:space="preserve"> במטפורה </w:t>
      </w:r>
      <w:r>
        <w:rPr>
          <w:rFonts w:hint="eastAsia"/>
          <w:rtl/>
          <w:lang w:eastAsia="he-IL"/>
        </w:rPr>
        <w:t>–</w:t>
      </w:r>
      <w:r w:rsidR="00B77D85">
        <w:rPr>
          <w:rFonts w:hint="cs"/>
          <w:rtl/>
          <w:lang w:eastAsia="he-IL"/>
        </w:rPr>
        <w:t xml:space="preserve"> </w:t>
      </w:r>
      <w:bookmarkStart w:id="167" w:name="_ETM_Q1_1120809"/>
      <w:bookmarkEnd w:id="167"/>
      <w:r w:rsidR="00B77D85">
        <w:rPr>
          <w:rFonts w:hint="cs"/>
          <w:rtl/>
          <w:lang w:eastAsia="he-IL"/>
        </w:rPr>
        <w:t xml:space="preserve">את הקומה השנייה בלי שיש לנו הסדרה על הקומה הראשונה. </w:t>
      </w:r>
      <w:bookmarkStart w:id="168" w:name="_ETM_Q1_1129688"/>
      <w:bookmarkEnd w:id="168"/>
      <w:r>
        <w:rPr>
          <w:rFonts w:hint="cs"/>
          <w:rtl/>
          <w:lang w:eastAsia="he-IL"/>
        </w:rPr>
        <w:t xml:space="preserve">מה זה </w:t>
      </w:r>
      <w:bookmarkStart w:id="169" w:name="_ETM_Q1_1091880"/>
      <w:bookmarkEnd w:id="169"/>
      <w:r>
        <w:rPr>
          <w:rFonts w:hint="cs"/>
          <w:rtl/>
          <w:lang w:eastAsia="he-IL"/>
        </w:rPr>
        <w:t xml:space="preserve">אומר? אין לנו הסדרה בחקיקה שאומרת </w:t>
      </w:r>
      <w:r w:rsidR="00B77D85">
        <w:rPr>
          <w:rFonts w:hint="cs"/>
          <w:rtl/>
          <w:lang w:eastAsia="he-IL"/>
        </w:rPr>
        <w:t>מי אחראי למסור הודעה</w:t>
      </w:r>
      <w:r>
        <w:rPr>
          <w:rFonts w:hint="cs"/>
          <w:rtl/>
          <w:lang w:eastAsia="he-IL"/>
        </w:rPr>
        <w:t xml:space="preserve"> על נפגעים</w:t>
      </w:r>
      <w:r w:rsidR="00B77D85">
        <w:rPr>
          <w:rFonts w:hint="cs"/>
          <w:rtl/>
          <w:lang w:eastAsia="he-IL"/>
        </w:rPr>
        <w:t xml:space="preserve">. </w:t>
      </w:r>
    </w:p>
    <w:p w:rsidR="00B77D85" w:rsidRDefault="00B77D85" w:rsidP="00B77D85">
      <w:pPr>
        <w:rPr>
          <w:rtl/>
          <w:lang w:eastAsia="he-IL"/>
        </w:rPr>
      </w:pPr>
      <w:bookmarkStart w:id="170" w:name="_ETM_Q1_1133255"/>
      <w:bookmarkStart w:id="171" w:name="_ETM_Q1_1133316"/>
      <w:bookmarkStart w:id="172" w:name="_ETM_Q1_1133421"/>
      <w:bookmarkStart w:id="173" w:name="_ETM_Q1_1133487"/>
      <w:bookmarkStart w:id="174" w:name="_ETM_Q1_1135098"/>
      <w:bookmarkEnd w:id="170"/>
      <w:bookmarkEnd w:id="171"/>
      <w:bookmarkEnd w:id="172"/>
      <w:bookmarkEnd w:id="173"/>
      <w:bookmarkEnd w:id="174"/>
    </w:p>
    <w:p w:rsidR="00B77D85" w:rsidRDefault="00B77D85" w:rsidP="00B77D85">
      <w:pPr>
        <w:pStyle w:val="a4"/>
        <w:keepNext/>
      </w:pPr>
      <w:bookmarkStart w:id="175" w:name="ET_speaker_5797_9"/>
      <w:r w:rsidRPr="00B77D85">
        <w:rPr>
          <w:rStyle w:val="TagStyle"/>
          <w:rtl/>
        </w:rPr>
        <w:t xml:space="preserve"> &lt;&lt; דובר &gt;&gt; </w:t>
      </w:r>
      <w:r>
        <w:rPr>
          <w:rtl/>
        </w:rPr>
        <w:t>יצחק פינדרוס (יהדות התורה):</w:t>
      </w:r>
      <w:r w:rsidRPr="00B77D85">
        <w:rPr>
          <w:rStyle w:val="TagStyle"/>
          <w:rtl/>
        </w:rPr>
        <w:t xml:space="preserve"> &lt;&lt; דובר &gt;&gt;</w:t>
      </w:r>
      <w:r>
        <w:rPr>
          <w:rtl/>
        </w:rPr>
        <w:t xml:space="preserve">   </w:t>
      </w:r>
      <w:bookmarkEnd w:id="175"/>
    </w:p>
    <w:p w:rsidR="00B77D85" w:rsidRPr="00836262" w:rsidRDefault="00B77D85" w:rsidP="00B77D85">
      <w:pPr>
        <w:pStyle w:val="KeepWithNext"/>
        <w:rPr>
          <w:rtl/>
          <w:lang w:eastAsia="he-IL"/>
        </w:rPr>
      </w:pPr>
    </w:p>
    <w:p w:rsidR="00B77D85" w:rsidRDefault="00836262" w:rsidP="00B77D85">
      <w:pPr>
        <w:rPr>
          <w:rtl/>
          <w:lang w:eastAsia="he-IL"/>
        </w:rPr>
      </w:pPr>
      <w:bookmarkStart w:id="176" w:name="_ETM_Q1_1135735"/>
      <w:bookmarkStart w:id="177" w:name="_ETM_Q1_1135801"/>
      <w:bookmarkEnd w:id="176"/>
      <w:bookmarkEnd w:id="177"/>
      <w:r>
        <w:rPr>
          <w:rFonts w:hint="cs"/>
          <w:rtl/>
          <w:lang w:eastAsia="he-IL"/>
        </w:rPr>
        <w:t xml:space="preserve">יש, </w:t>
      </w:r>
      <w:r w:rsidR="00B77D85">
        <w:rPr>
          <w:rFonts w:hint="cs"/>
          <w:rtl/>
          <w:lang w:eastAsia="he-IL"/>
        </w:rPr>
        <w:t xml:space="preserve">נוהל חבצלת. </w:t>
      </w:r>
    </w:p>
    <w:p w:rsidR="00B77D85" w:rsidRDefault="00B77D85" w:rsidP="00B77D85">
      <w:pPr>
        <w:rPr>
          <w:rtl/>
          <w:lang w:eastAsia="he-IL"/>
        </w:rPr>
      </w:pPr>
      <w:bookmarkStart w:id="178" w:name="_ETM_Q1_1139095"/>
      <w:bookmarkStart w:id="179" w:name="_ETM_Q1_1139162"/>
      <w:bookmarkEnd w:id="178"/>
      <w:bookmarkEnd w:id="179"/>
    </w:p>
    <w:p w:rsidR="00836262" w:rsidRDefault="00836262" w:rsidP="00836262">
      <w:pPr>
        <w:pStyle w:val="af9"/>
        <w:keepNext/>
        <w:rPr>
          <w:rtl/>
          <w:lang w:eastAsia="he-IL"/>
        </w:rPr>
      </w:pPr>
      <w:bookmarkStart w:id="180" w:name="_ETM_Q1_1139242"/>
      <w:bookmarkStart w:id="181" w:name="_ETM_Q1_1139307"/>
      <w:bookmarkStart w:id="182" w:name="_ETM_Q1_1102374"/>
      <w:bookmarkStart w:id="183" w:name="ET_guest_דרור_גרנית_130"/>
      <w:bookmarkEnd w:id="180"/>
      <w:bookmarkEnd w:id="181"/>
      <w:bookmarkEnd w:id="182"/>
      <w:r w:rsidRPr="00836262">
        <w:rPr>
          <w:rStyle w:val="TagStyle"/>
          <w:rtl/>
        </w:rPr>
        <w:t xml:space="preserve"> &lt;&lt; אורח &gt;&gt; </w:t>
      </w:r>
      <w:r>
        <w:rPr>
          <w:rtl/>
          <w:lang w:eastAsia="he-IL"/>
        </w:rPr>
        <w:t>דרור גרנית:</w:t>
      </w:r>
      <w:r w:rsidRPr="00836262">
        <w:rPr>
          <w:rStyle w:val="TagStyle"/>
          <w:rtl/>
        </w:rPr>
        <w:t xml:space="preserve"> &lt;&lt; אורח &gt;&gt;</w:t>
      </w:r>
      <w:r>
        <w:rPr>
          <w:rtl/>
          <w:lang w:eastAsia="he-IL"/>
        </w:rPr>
        <w:t xml:space="preserve">   </w:t>
      </w:r>
      <w:bookmarkEnd w:id="183"/>
    </w:p>
    <w:p w:rsidR="00836262" w:rsidRDefault="00836262" w:rsidP="00836262">
      <w:pPr>
        <w:pStyle w:val="KeepWithNext"/>
        <w:rPr>
          <w:rtl/>
          <w:lang w:eastAsia="he-IL"/>
        </w:rPr>
      </w:pPr>
    </w:p>
    <w:p w:rsidR="00B77D85" w:rsidRDefault="00836262" w:rsidP="00836262">
      <w:pPr>
        <w:rPr>
          <w:rtl/>
          <w:lang w:eastAsia="he-IL"/>
        </w:rPr>
      </w:pPr>
      <w:bookmarkStart w:id="184" w:name="_ETM_Q1_1103162"/>
      <w:bookmarkStart w:id="185" w:name="_ETM_Q1_1103222"/>
      <w:bookmarkEnd w:id="184"/>
      <w:bookmarkEnd w:id="185"/>
      <w:r>
        <w:rPr>
          <w:rFonts w:hint="cs"/>
          <w:rtl/>
          <w:lang w:eastAsia="he-IL"/>
        </w:rPr>
        <w:t xml:space="preserve">נוהל חבצלת </w:t>
      </w:r>
      <w:bookmarkStart w:id="186" w:name="_ETM_Q1_1140269"/>
      <w:bookmarkStart w:id="187" w:name="_ETM_Q1_1140341"/>
      <w:bookmarkEnd w:id="186"/>
      <w:bookmarkEnd w:id="187"/>
      <w:r w:rsidR="00B77D85">
        <w:rPr>
          <w:rFonts w:hint="cs"/>
          <w:rtl/>
          <w:lang w:eastAsia="he-IL"/>
        </w:rPr>
        <w:t xml:space="preserve">הוא לא חקיקה. אין </w:t>
      </w:r>
      <w:bookmarkStart w:id="188" w:name="_ETM_Q1_1142777"/>
      <w:bookmarkEnd w:id="188"/>
      <w:r w:rsidR="00B77D85">
        <w:rPr>
          <w:rFonts w:hint="cs"/>
          <w:rtl/>
          <w:lang w:eastAsia="he-IL"/>
        </w:rPr>
        <w:t>לנו בחקיקה</w:t>
      </w:r>
      <w:r>
        <w:rPr>
          <w:rFonts w:hint="cs"/>
          <w:rtl/>
          <w:lang w:eastAsia="he-IL"/>
        </w:rPr>
        <w:t xml:space="preserve"> הסדרה מי אחראי למסור את הודעת </w:t>
      </w:r>
      <w:bookmarkStart w:id="189" w:name="_ETM_Q1_1104936"/>
      <w:bookmarkEnd w:id="189"/>
      <w:r>
        <w:rPr>
          <w:rFonts w:hint="cs"/>
          <w:rtl/>
          <w:lang w:eastAsia="he-IL"/>
        </w:rPr>
        <w:t>הנפגעים</w:t>
      </w:r>
      <w:r w:rsidR="00B77D85">
        <w:rPr>
          <w:rFonts w:hint="cs"/>
          <w:rtl/>
          <w:lang w:eastAsia="he-IL"/>
        </w:rPr>
        <w:t xml:space="preserve">. ההצעה הזאת מדברת רק על הפרסום לציבור הרחב </w:t>
      </w:r>
      <w:bookmarkStart w:id="190" w:name="_ETM_Q1_1149977"/>
      <w:bookmarkEnd w:id="190"/>
      <w:r w:rsidR="00B77D85">
        <w:rPr>
          <w:rFonts w:hint="cs"/>
          <w:rtl/>
          <w:lang w:eastAsia="he-IL"/>
        </w:rPr>
        <w:t>משנמסרה הו</w:t>
      </w:r>
      <w:r>
        <w:rPr>
          <w:rFonts w:hint="cs"/>
          <w:rtl/>
          <w:lang w:eastAsia="he-IL"/>
        </w:rPr>
        <w:t>דעת נפגעים, ולכן זו קומה שנייה</w:t>
      </w:r>
      <w:r w:rsidR="00B77D85">
        <w:rPr>
          <w:rFonts w:hint="cs"/>
          <w:rtl/>
          <w:lang w:eastAsia="he-IL"/>
        </w:rPr>
        <w:t xml:space="preserve">. </w:t>
      </w:r>
    </w:p>
    <w:p w:rsidR="00B77D85" w:rsidRDefault="00B77D85" w:rsidP="00B77D85">
      <w:pPr>
        <w:rPr>
          <w:rtl/>
          <w:lang w:eastAsia="he-IL"/>
        </w:rPr>
      </w:pPr>
      <w:bookmarkStart w:id="191" w:name="_ETM_Q1_1153529"/>
      <w:bookmarkStart w:id="192" w:name="_ETM_Q1_1153597"/>
      <w:bookmarkStart w:id="193" w:name="_ETM_Q1_1153689"/>
      <w:bookmarkStart w:id="194" w:name="_ETM_Q1_1153745"/>
      <w:bookmarkStart w:id="195" w:name="_ETM_Q1_1156551"/>
      <w:bookmarkEnd w:id="191"/>
      <w:bookmarkEnd w:id="192"/>
      <w:bookmarkEnd w:id="193"/>
      <w:bookmarkEnd w:id="194"/>
      <w:bookmarkEnd w:id="195"/>
    </w:p>
    <w:p w:rsidR="00B77D85" w:rsidRDefault="00B77D85" w:rsidP="00B77D85">
      <w:pPr>
        <w:pStyle w:val="af9"/>
        <w:keepNext/>
        <w:rPr>
          <w:lang w:eastAsia="he-IL"/>
        </w:rPr>
      </w:pPr>
      <w:bookmarkStart w:id="196" w:name="ET_guest_725223_10"/>
      <w:r w:rsidRPr="00B77D85">
        <w:rPr>
          <w:rStyle w:val="TagStyle"/>
          <w:rtl/>
        </w:rPr>
        <w:t xml:space="preserve"> &lt;&lt; אורח &gt;&gt; </w:t>
      </w:r>
      <w:r>
        <w:rPr>
          <w:rtl/>
          <w:lang w:eastAsia="he-IL"/>
        </w:rPr>
        <w:t>רות פרמינגר:</w:t>
      </w:r>
      <w:r w:rsidRPr="00B77D85">
        <w:rPr>
          <w:rStyle w:val="TagStyle"/>
          <w:rtl/>
        </w:rPr>
        <w:t xml:space="preserve"> &lt;&lt; אורח &gt;&gt;</w:t>
      </w:r>
      <w:r>
        <w:rPr>
          <w:rtl/>
          <w:lang w:eastAsia="he-IL"/>
        </w:rPr>
        <w:t xml:space="preserve">   </w:t>
      </w:r>
      <w:bookmarkEnd w:id="196"/>
    </w:p>
    <w:p w:rsidR="00B77D85" w:rsidRDefault="00B77D85" w:rsidP="00B77D85">
      <w:pPr>
        <w:pStyle w:val="KeepWithNext"/>
        <w:rPr>
          <w:rtl/>
          <w:lang w:eastAsia="he-IL"/>
        </w:rPr>
      </w:pPr>
    </w:p>
    <w:p w:rsidR="00B77D85" w:rsidRDefault="00836262" w:rsidP="00B77D85">
      <w:pPr>
        <w:rPr>
          <w:rtl/>
          <w:lang w:eastAsia="he-IL"/>
        </w:rPr>
      </w:pPr>
      <w:bookmarkStart w:id="197" w:name="_ETM_Q1_1157154"/>
      <w:bookmarkStart w:id="198" w:name="_ETM_Q1_1157204"/>
      <w:bookmarkEnd w:id="197"/>
      <w:bookmarkEnd w:id="198"/>
      <w:r>
        <w:rPr>
          <w:rFonts w:hint="cs"/>
          <w:rtl/>
          <w:lang w:eastAsia="he-IL"/>
        </w:rPr>
        <w:t xml:space="preserve">למה משנמסרה? </w:t>
      </w:r>
      <w:r w:rsidR="00B77D85">
        <w:rPr>
          <w:rFonts w:hint="cs"/>
          <w:rtl/>
          <w:lang w:eastAsia="he-IL"/>
        </w:rPr>
        <w:t xml:space="preserve">יכול להיות שלפני. </w:t>
      </w:r>
      <w:r>
        <w:rPr>
          <w:rFonts w:hint="cs"/>
          <w:rtl/>
          <w:lang w:eastAsia="he-IL"/>
        </w:rPr>
        <w:t xml:space="preserve">זאת הבעיה שלנו, שמי שלפני, שהוא רק - - - </w:t>
      </w:r>
    </w:p>
    <w:p w:rsidR="00B77D85" w:rsidRDefault="00B77D85" w:rsidP="00B77D85">
      <w:pPr>
        <w:rPr>
          <w:rtl/>
          <w:lang w:eastAsia="he-IL"/>
        </w:rPr>
      </w:pPr>
      <w:bookmarkStart w:id="199" w:name="_ETM_Q1_1160727"/>
      <w:bookmarkStart w:id="200" w:name="_ETM_Q1_1160787"/>
      <w:bookmarkStart w:id="201" w:name="_ETM_Q1_1163591"/>
      <w:bookmarkEnd w:id="199"/>
      <w:bookmarkEnd w:id="200"/>
      <w:bookmarkEnd w:id="201"/>
    </w:p>
    <w:p w:rsidR="00B77D85" w:rsidRDefault="00B77D85" w:rsidP="00B77D85">
      <w:pPr>
        <w:pStyle w:val="a4"/>
        <w:keepNext/>
      </w:pPr>
      <w:bookmarkStart w:id="202" w:name="ET_speaker_5797_11"/>
      <w:r w:rsidRPr="00B77D85">
        <w:rPr>
          <w:rStyle w:val="TagStyle"/>
          <w:rtl/>
        </w:rPr>
        <w:t xml:space="preserve"> &lt;&lt; דובר &gt;&gt; </w:t>
      </w:r>
      <w:r>
        <w:rPr>
          <w:rtl/>
        </w:rPr>
        <w:t>יצחק פינדרוס (יהדות התורה):</w:t>
      </w:r>
      <w:r w:rsidRPr="00B77D85">
        <w:rPr>
          <w:rStyle w:val="TagStyle"/>
          <w:rtl/>
        </w:rPr>
        <w:t xml:space="preserve"> &lt;&lt; דובר &gt;&gt;</w:t>
      </w:r>
      <w:r>
        <w:rPr>
          <w:rtl/>
        </w:rPr>
        <w:t xml:space="preserve">   </w:t>
      </w:r>
      <w:bookmarkEnd w:id="202"/>
    </w:p>
    <w:p w:rsidR="00B77D85" w:rsidRDefault="00B77D85" w:rsidP="00B77D85">
      <w:pPr>
        <w:pStyle w:val="KeepWithNext"/>
        <w:rPr>
          <w:rtl/>
          <w:lang w:eastAsia="he-IL"/>
        </w:rPr>
      </w:pPr>
    </w:p>
    <w:p w:rsidR="00B77D85" w:rsidRDefault="00836262" w:rsidP="00836262">
      <w:pPr>
        <w:rPr>
          <w:rtl/>
          <w:lang w:eastAsia="he-IL"/>
        </w:rPr>
      </w:pPr>
      <w:bookmarkStart w:id="203" w:name="_ETM_Q1_1164247"/>
      <w:bookmarkStart w:id="204" w:name="_ETM_Q1_1164322"/>
      <w:bookmarkEnd w:id="203"/>
      <w:bookmarkEnd w:id="204"/>
      <w:r>
        <w:rPr>
          <w:rFonts w:hint="cs"/>
          <w:rtl/>
          <w:lang w:eastAsia="he-IL"/>
        </w:rPr>
        <w:t xml:space="preserve">כמו שהתחלתי, </w:t>
      </w:r>
      <w:bookmarkStart w:id="205" w:name="_ETM_Q1_1132293"/>
      <w:bookmarkEnd w:id="205"/>
      <w:r w:rsidR="00B77D85">
        <w:rPr>
          <w:rFonts w:hint="cs"/>
          <w:rtl/>
          <w:lang w:eastAsia="he-IL"/>
        </w:rPr>
        <w:t xml:space="preserve">יש נוהל חבצלת, אבל </w:t>
      </w:r>
      <w:r>
        <w:rPr>
          <w:rFonts w:hint="cs"/>
          <w:rtl/>
          <w:lang w:eastAsia="he-IL"/>
        </w:rPr>
        <w:t xml:space="preserve">בגלל זה הגדרנו שעות בחקיקה הזאת. </w:t>
      </w:r>
      <w:r w:rsidR="00B77D85">
        <w:rPr>
          <w:rFonts w:hint="cs"/>
          <w:rtl/>
          <w:lang w:eastAsia="he-IL"/>
        </w:rPr>
        <w:t>אמרנו</w:t>
      </w:r>
      <w:r>
        <w:rPr>
          <w:rFonts w:hint="cs"/>
          <w:rtl/>
          <w:lang w:eastAsia="he-IL"/>
        </w:rPr>
        <w:t>:</w:t>
      </w:r>
      <w:r w:rsidR="00B77D85">
        <w:rPr>
          <w:rFonts w:hint="cs"/>
          <w:rtl/>
          <w:lang w:eastAsia="he-IL"/>
        </w:rPr>
        <w:t xml:space="preserve"> </w:t>
      </w:r>
      <w:bookmarkStart w:id="206" w:name="_ETM_Q1_1173273"/>
      <w:bookmarkEnd w:id="206"/>
      <w:r>
        <w:rPr>
          <w:rFonts w:hint="cs"/>
          <w:rtl/>
          <w:lang w:eastAsia="he-IL"/>
        </w:rPr>
        <w:t xml:space="preserve">מישהו מוסמך </w:t>
      </w:r>
      <w:r>
        <w:rPr>
          <w:rFonts w:hint="eastAsia"/>
          <w:rtl/>
          <w:lang w:eastAsia="he-IL"/>
        </w:rPr>
        <w:t>–</w:t>
      </w:r>
      <w:r w:rsidR="00B77D85">
        <w:rPr>
          <w:rFonts w:hint="cs"/>
          <w:rtl/>
          <w:lang w:eastAsia="he-IL"/>
        </w:rPr>
        <w:t xml:space="preserve"> ומוסמך יכול להיות על ידי תקנון ממשלתי</w:t>
      </w:r>
      <w:r>
        <w:rPr>
          <w:rFonts w:hint="cs"/>
          <w:rtl/>
          <w:lang w:eastAsia="he-IL"/>
        </w:rPr>
        <w:t xml:space="preserve">, מי שהסמיך אותו זו ממשלת ישראל; לא בחקיקה אבל הוא הוא מוסמך </w:t>
      </w:r>
      <w:bookmarkStart w:id="207" w:name="_ETM_Q1_1147553"/>
      <w:bookmarkEnd w:id="207"/>
      <w:r>
        <w:rPr>
          <w:rFonts w:hint="eastAsia"/>
          <w:rtl/>
          <w:lang w:eastAsia="he-IL"/>
        </w:rPr>
        <w:t>–</w:t>
      </w:r>
      <w:r w:rsidR="00B77D85">
        <w:rPr>
          <w:rFonts w:hint="cs"/>
          <w:rtl/>
          <w:lang w:eastAsia="he-IL"/>
        </w:rPr>
        <w:t xml:space="preserve"> </w:t>
      </w:r>
      <w:bookmarkStart w:id="208" w:name="_ETM_Q1_1188170"/>
      <w:bookmarkEnd w:id="208"/>
      <w:r w:rsidR="00B77D85">
        <w:rPr>
          <w:rFonts w:hint="cs"/>
          <w:rtl/>
          <w:lang w:eastAsia="he-IL"/>
        </w:rPr>
        <w:t>ואם אין, במצב של היעדר מוסמך</w:t>
      </w:r>
      <w:r>
        <w:rPr>
          <w:rFonts w:hint="cs"/>
          <w:rtl/>
          <w:lang w:eastAsia="he-IL"/>
        </w:rPr>
        <w:t xml:space="preserve"> </w:t>
      </w:r>
      <w:r>
        <w:rPr>
          <w:rtl/>
          <w:lang w:eastAsia="he-IL"/>
        </w:rPr>
        <w:t>–</w:t>
      </w:r>
      <w:r>
        <w:rPr>
          <w:rFonts w:hint="cs"/>
          <w:rtl/>
          <w:lang w:eastAsia="he-IL"/>
        </w:rPr>
        <w:t xml:space="preserve"> רשות מקומית בגלל נוהל חבצלת או משטרה בגלל </w:t>
      </w:r>
      <w:bookmarkStart w:id="209" w:name="_ETM_Q1_1158318"/>
      <w:bookmarkEnd w:id="209"/>
      <w:r>
        <w:rPr>
          <w:rFonts w:hint="cs"/>
          <w:rtl/>
          <w:lang w:eastAsia="he-IL"/>
        </w:rPr>
        <w:t xml:space="preserve">נוהל חבצלת, שזה דיון בפני עצמו </w:t>
      </w:r>
      <w:r>
        <w:rPr>
          <w:rFonts w:hint="eastAsia"/>
          <w:rtl/>
          <w:lang w:eastAsia="he-IL"/>
        </w:rPr>
        <w:t>–</w:t>
      </w:r>
      <w:r w:rsidR="00B77D85">
        <w:rPr>
          <w:rFonts w:hint="cs"/>
          <w:rtl/>
          <w:lang w:eastAsia="he-IL"/>
        </w:rPr>
        <w:t xml:space="preserve"> אז יש 24 שעות. </w:t>
      </w:r>
      <w:bookmarkStart w:id="210" w:name="_ETM_Q1_1206791"/>
      <w:bookmarkEnd w:id="210"/>
    </w:p>
    <w:p w:rsidR="00B77D85" w:rsidRDefault="00B77D85" w:rsidP="00B77D85">
      <w:pPr>
        <w:rPr>
          <w:rtl/>
          <w:lang w:eastAsia="he-IL"/>
        </w:rPr>
      </w:pPr>
      <w:bookmarkStart w:id="211" w:name="_ETM_Q1_1207064"/>
      <w:bookmarkStart w:id="212" w:name="_ETM_Q1_1207137"/>
      <w:bookmarkStart w:id="213" w:name="_ETM_Q1_1207478"/>
      <w:bookmarkEnd w:id="211"/>
      <w:bookmarkEnd w:id="212"/>
      <w:bookmarkEnd w:id="213"/>
    </w:p>
    <w:p w:rsidR="00836262" w:rsidRDefault="00836262" w:rsidP="00836262">
      <w:pPr>
        <w:pStyle w:val="af9"/>
        <w:keepNext/>
        <w:rPr>
          <w:rtl/>
          <w:lang w:eastAsia="he-IL"/>
        </w:rPr>
      </w:pPr>
      <w:bookmarkStart w:id="214" w:name="_ETM_Q1_1207536"/>
      <w:bookmarkStart w:id="215" w:name="ET_guest_דרור_גרנית_131"/>
      <w:bookmarkEnd w:id="214"/>
      <w:r w:rsidRPr="00836262">
        <w:rPr>
          <w:rStyle w:val="TagStyle"/>
          <w:rtl/>
        </w:rPr>
        <w:t xml:space="preserve"> &lt;&lt; אורח &gt;&gt; </w:t>
      </w:r>
      <w:r>
        <w:rPr>
          <w:rtl/>
          <w:lang w:eastAsia="he-IL"/>
        </w:rPr>
        <w:t>דרור גרנית:</w:t>
      </w:r>
      <w:r w:rsidRPr="00836262">
        <w:rPr>
          <w:rStyle w:val="TagStyle"/>
          <w:rtl/>
        </w:rPr>
        <w:t xml:space="preserve"> &lt;&lt; אורח &gt;&gt;</w:t>
      </w:r>
      <w:r>
        <w:rPr>
          <w:rtl/>
          <w:lang w:eastAsia="he-IL"/>
        </w:rPr>
        <w:t xml:space="preserve">   </w:t>
      </w:r>
      <w:bookmarkEnd w:id="215"/>
    </w:p>
    <w:p w:rsidR="00836262" w:rsidRDefault="00836262" w:rsidP="00836262">
      <w:pPr>
        <w:pStyle w:val="KeepWithNext"/>
        <w:rPr>
          <w:rtl/>
          <w:lang w:eastAsia="he-IL"/>
        </w:rPr>
      </w:pPr>
    </w:p>
    <w:p w:rsidR="00B77D85" w:rsidRDefault="00836262" w:rsidP="00836262">
      <w:pPr>
        <w:rPr>
          <w:rtl/>
          <w:lang w:eastAsia="he-IL"/>
        </w:rPr>
      </w:pPr>
      <w:r>
        <w:rPr>
          <w:rFonts w:hint="cs"/>
          <w:rtl/>
          <w:lang w:eastAsia="he-IL"/>
        </w:rPr>
        <w:t xml:space="preserve">לא אם אין מישהו </w:t>
      </w:r>
      <w:bookmarkStart w:id="216" w:name="_ETM_Q1_1166219"/>
      <w:bookmarkEnd w:id="216"/>
      <w:r>
        <w:rPr>
          <w:rFonts w:hint="cs"/>
          <w:rtl/>
          <w:lang w:eastAsia="he-IL"/>
        </w:rPr>
        <w:t xml:space="preserve">מוסמך. 24 שעות או הודעה של מוסמך, </w:t>
      </w:r>
      <w:bookmarkStart w:id="217" w:name="_ETM_Q1_1209572"/>
      <w:bookmarkStart w:id="218" w:name="_ETM_Q1_1209632"/>
      <w:bookmarkEnd w:id="217"/>
      <w:bookmarkEnd w:id="218"/>
      <w:r w:rsidR="00B77D85">
        <w:rPr>
          <w:rFonts w:hint="cs"/>
          <w:rtl/>
          <w:lang w:eastAsia="he-IL"/>
        </w:rPr>
        <w:t xml:space="preserve">לפי המוקדם. </w:t>
      </w:r>
    </w:p>
    <w:p w:rsidR="00B77D85" w:rsidRDefault="00B77D85" w:rsidP="00B77D85">
      <w:pPr>
        <w:rPr>
          <w:rtl/>
          <w:lang w:eastAsia="he-IL"/>
        </w:rPr>
      </w:pPr>
      <w:bookmarkStart w:id="219" w:name="_ETM_Q1_1211863"/>
      <w:bookmarkStart w:id="220" w:name="_ETM_Q1_1211936"/>
      <w:bookmarkStart w:id="221" w:name="_ETM_Q1_1213096"/>
      <w:bookmarkEnd w:id="219"/>
      <w:bookmarkEnd w:id="220"/>
      <w:bookmarkEnd w:id="221"/>
    </w:p>
    <w:p w:rsidR="00B77D85" w:rsidRDefault="00B77D85" w:rsidP="00B77D85">
      <w:pPr>
        <w:pStyle w:val="a4"/>
        <w:keepNext/>
      </w:pPr>
      <w:bookmarkStart w:id="222" w:name="ET_speaker_5797_12"/>
      <w:r w:rsidRPr="00B77D85">
        <w:rPr>
          <w:rStyle w:val="TagStyle"/>
          <w:rtl/>
        </w:rPr>
        <w:t xml:space="preserve"> &lt;&lt; דובר &gt;&gt; </w:t>
      </w:r>
      <w:r>
        <w:rPr>
          <w:rtl/>
        </w:rPr>
        <w:t>יצחק פינדרוס (יהדות התורה):</w:t>
      </w:r>
      <w:r w:rsidRPr="00B77D85">
        <w:rPr>
          <w:rStyle w:val="TagStyle"/>
          <w:rtl/>
        </w:rPr>
        <w:t xml:space="preserve"> &lt;&lt; דובר &gt;&gt;</w:t>
      </w:r>
      <w:r>
        <w:rPr>
          <w:rtl/>
        </w:rPr>
        <w:t xml:space="preserve">   </w:t>
      </w:r>
      <w:bookmarkEnd w:id="222"/>
    </w:p>
    <w:p w:rsidR="00B77D85" w:rsidRDefault="00B77D85" w:rsidP="00B77D85">
      <w:pPr>
        <w:pStyle w:val="KeepWithNext"/>
        <w:rPr>
          <w:rtl/>
          <w:lang w:eastAsia="he-IL"/>
        </w:rPr>
      </w:pPr>
    </w:p>
    <w:p w:rsidR="00836262" w:rsidRDefault="00836262" w:rsidP="00B77D85">
      <w:pPr>
        <w:rPr>
          <w:rtl/>
          <w:lang w:eastAsia="he-IL"/>
        </w:rPr>
      </w:pPr>
      <w:bookmarkStart w:id="223" w:name="_ETM_Q1_1213732"/>
      <w:bookmarkStart w:id="224" w:name="_ETM_Q1_1213802"/>
      <w:bookmarkEnd w:id="223"/>
      <w:bookmarkEnd w:id="224"/>
      <w:r>
        <w:rPr>
          <w:rFonts w:hint="cs"/>
          <w:rtl/>
          <w:lang w:eastAsia="he-IL"/>
        </w:rPr>
        <w:t>יפה. אני אומר ש</w:t>
      </w:r>
      <w:r w:rsidR="00B77D85">
        <w:rPr>
          <w:rFonts w:hint="cs"/>
          <w:rtl/>
          <w:lang w:eastAsia="he-IL"/>
        </w:rPr>
        <w:t xml:space="preserve">בכל מקרה, גם אם המוסמך הוא בנוהל, </w:t>
      </w:r>
      <w:r>
        <w:rPr>
          <w:rFonts w:hint="cs"/>
          <w:rtl/>
          <w:lang w:eastAsia="he-IL"/>
        </w:rPr>
        <w:t xml:space="preserve">הוא מוסמך. </w:t>
      </w:r>
    </w:p>
    <w:p w:rsidR="00836262" w:rsidRDefault="00836262" w:rsidP="00B77D85">
      <w:pPr>
        <w:rPr>
          <w:rtl/>
          <w:lang w:eastAsia="he-IL"/>
        </w:rPr>
      </w:pPr>
      <w:bookmarkStart w:id="225" w:name="_ETM_Q1_1182090"/>
      <w:bookmarkStart w:id="226" w:name="_ETM_Q1_1182164"/>
      <w:bookmarkEnd w:id="225"/>
      <w:bookmarkEnd w:id="226"/>
    </w:p>
    <w:p w:rsidR="00836262" w:rsidRDefault="00836262" w:rsidP="00836262">
      <w:pPr>
        <w:pStyle w:val="af6"/>
        <w:keepNext/>
        <w:rPr>
          <w:rtl/>
        </w:rPr>
      </w:pPr>
      <w:bookmarkStart w:id="227" w:name="ET_yor_5794_132"/>
      <w:r w:rsidRPr="00836262">
        <w:rPr>
          <w:rStyle w:val="TagStyle"/>
          <w:rtl/>
        </w:rPr>
        <w:t xml:space="preserve"> &lt;&lt; יור &gt;&gt; </w:t>
      </w:r>
      <w:r>
        <w:rPr>
          <w:rtl/>
        </w:rPr>
        <w:t>היו"ר עידית סילמן:</w:t>
      </w:r>
      <w:r w:rsidRPr="00836262">
        <w:rPr>
          <w:rStyle w:val="TagStyle"/>
          <w:rtl/>
        </w:rPr>
        <w:t xml:space="preserve"> &lt;&lt; יור &gt;&gt;</w:t>
      </w:r>
      <w:r>
        <w:rPr>
          <w:rtl/>
        </w:rPr>
        <w:t xml:space="preserve">   </w:t>
      </w:r>
      <w:bookmarkEnd w:id="227"/>
    </w:p>
    <w:p w:rsidR="00836262" w:rsidRDefault="00836262" w:rsidP="00836262">
      <w:pPr>
        <w:pStyle w:val="KeepWithNext"/>
        <w:rPr>
          <w:rtl/>
          <w:lang w:eastAsia="he-IL"/>
        </w:rPr>
      </w:pPr>
    </w:p>
    <w:p w:rsidR="00836262" w:rsidRDefault="00836262" w:rsidP="00836262">
      <w:pPr>
        <w:rPr>
          <w:rtl/>
          <w:lang w:eastAsia="he-IL"/>
        </w:rPr>
      </w:pPr>
      <w:r>
        <w:rPr>
          <w:rFonts w:hint="cs"/>
          <w:rtl/>
          <w:lang w:eastAsia="he-IL"/>
        </w:rPr>
        <w:t xml:space="preserve">המוסמך הוא לא בחקיקה, ברור לנו. </w:t>
      </w:r>
    </w:p>
    <w:p w:rsidR="00836262" w:rsidRDefault="00836262" w:rsidP="00836262">
      <w:pPr>
        <w:rPr>
          <w:rtl/>
          <w:lang w:eastAsia="he-IL"/>
        </w:rPr>
      </w:pPr>
    </w:p>
    <w:p w:rsidR="00836262" w:rsidRDefault="00836262" w:rsidP="00836262">
      <w:pPr>
        <w:pStyle w:val="a4"/>
        <w:keepNext/>
        <w:rPr>
          <w:rtl/>
        </w:rPr>
      </w:pPr>
      <w:bookmarkStart w:id="228" w:name="ET_speaker_5797_133"/>
      <w:r w:rsidRPr="00836262">
        <w:rPr>
          <w:rStyle w:val="TagStyle"/>
          <w:rtl/>
        </w:rPr>
        <w:t xml:space="preserve"> &lt;&lt; דובר &gt;&gt; </w:t>
      </w:r>
      <w:r>
        <w:rPr>
          <w:rtl/>
        </w:rPr>
        <w:t>יצחק פינדרוס (יהדות התורה):</w:t>
      </w:r>
      <w:r w:rsidRPr="00836262">
        <w:rPr>
          <w:rStyle w:val="TagStyle"/>
          <w:rtl/>
        </w:rPr>
        <w:t xml:space="preserve"> &lt;&lt; דובר &gt;&gt;</w:t>
      </w:r>
      <w:r>
        <w:rPr>
          <w:rtl/>
        </w:rPr>
        <w:t xml:space="preserve">   </w:t>
      </w:r>
      <w:bookmarkEnd w:id="228"/>
    </w:p>
    <w:p w:rsidR="00836262" w:rsidRDefault="00836262" w:rsidP="00836262">
      <w:pPr>
        <w:pStyle w:val="KeepWithNext"/>
        <w:rPr>
          <w:rtl/>
          <w:lang w:eastAsia="he-IL"/>
        </w:rPr>
      </w:pPr>
    </w:p>
    <w:p w:rsidR="00B77D85" w:rsidRDefault="00BF2468" w:rsidP="00B77D85">
      <w:pPr>
        <w:rPr>
          <w:rtl/>
          <w:lang w:eastAsia="he-IL"/>
        </w:rPr>
      </w:pPr>
      <w:r>
        <w:rPr>
          <w:rFonts w:hint="cs"/>
          <w:rtl/>
          <w:lang w:eastAsia="he-IL"/>
        </w:rPr>
        <w:t xml:space="preserve">בהגדרה שלו הוא מוסמך, הוא </w:t>
      </w:r>
      <w:r w:rsidR="00B77D85">
        <w:rPr>
          <w:rFonts w:hint="cs"/>
          <w:rtl/>
          <w:lang w:eastAsia="he-IL"/>
        </w:rPr>
        <w:t xml:space="preserve">לא </w:t>
      </w:r>
      <w:bookmarkStart w:id="229" w:name="_ETM_Q1_1219977"/>
      <w:bookmarkEnd w:id="229"/>
      <w:r w:rsidR="00B77D85">
        <w:rPr>
          <w:rFonts w:hint="cs"/>
          <w:rtl/>
          <w:lang w:eastAsia="he-IL"/>
        </w:rPr>
        <w:t xml:space="preserve">צריך להיות מוסמך בחקיקה. </w:t>
      </w:r>
    </w:p>
    <w:p w:rsidR="00B77D85" w:rsidRDefault="00B77D85" w:rsidP="00B77D85">
      <w:pPr>
        <w:rPr>
          <w:rtl/>
          <w:lang w:eastAsia="he-IL"/>
        </w:rPr>
      </w:pPr>
      <w:bookmarkStart w:id="230" w:name="_ETM_Q1_1223289"/>
      <w:bookmarkStart w:id="231" w:name="_ETM_Q1_1223365"/>
      <w:bookmarkEnd w:id="230"/>
      <w:bookmarkEnd w:id="231"/>
    </w:p>
    <w:p w:rsidR="00BF2468" w:rsidRDefault="00BF2468" w:rsidP="00BF2468">
      <w:pPr>
        <w:pStyle w:val="af9"/>
        <w:keepNext/>
        <w:rPr>
          <w:rtl/>
          <w:lang w:eastAsia="he-IL"/>
        </w:rPr>
      </w:pPr>
      <w:bookmarkStart w:id="232" w:name="_ETM_Q1_1223447"/>
      <w:bookmarkStart w:id="233" w:name="_ETM_Q1_1223512"/>
      <w:bookmarkStart w:id="234" w:name="_ETM_Q1_1184206"/>
      <w:bookmarkStart w:id="235" w:name="ET_guest_דרור_גרנית_134"/>
      <w:bookmarkEnd w:id="232"/>
      <w:bookmarkEnd w:id="233"/>
      <w:bookmarkEnd w:id="234"/>
      <w:r w:rsidRPr="00BF2468">
        <w:rPr>
          <w:rStyle w:val="TagStyle"/>
          <w:rtl/>
        </w:rPr>
        <w:t xml:space="preserve"> &lt;&lt; אורח &gt;&gt; </w:t>
      </w:r>
      <w:r>
        <w:rPr>
          <w:rtl/>
          <w:lang w:eastAsia="he-IL"/>
        </w:rPr>
        <w:t>דרור גרנית:</w:t>
      </w:r>
      <w:r w:rsidRPr="00BF2468">
        <w:rPr>
          <w:rStyle w:val="TagStyle"/>
          <w:rtl/>
        </w:rPr>
        <w:t xml:space="preserve"> &lt;&lt; אורח &gt;&gt;</w:t>
      </w:r>
      <w:r>
        <w:rPr>
          <w:rtl/>
          <w:lang w:eastAsia="he-IL"/>
        </w:rPr>
        <w:t xml:space="preserve">   </w:t>
      </w:r>
      <w:bookmarkEnd w:id="235"/>
    </w:p>
    <w:p w:rsidR="00BF2468" w:rsidRDefault="00BF2468" w:rsidP="00BF2468">
      <w:pPr>
        <w:pStyle w:val="KeepWithNext"/>
        <w:rPr>
          <w:rtl/>
          <w:lang w:eastAsia="he-IL"/>
        </w:rPr>
      </w:pPr>
    </w:p>
    <w:p w:rsidR="00B77D85" w:rsidRDefault="00BF2468" w:rsidP="00BF2468">
      <w:pPr>
        <w:rPr>
          <w:rtl/>
          <w:lang w:eastAsia="he-IL"/>
        </w:rPr>
      </w:pPr>
      <w:bookmarkStart w:id="236" w:name="_ETM_Q1_1185004"/>
      <w:bookmarkStart w:id="237" w:name="_ETM_Q1_1185087"/>
      <w:bookmarkEnd w:id="236"/>
      <w:bookmarkEnd w:id="237"/>
      <w:r>
        <w:rPr>
          <w:rFonts w:hint="cs"/>
          <w:rtl/>
          <w:lang w:eastAsia="he-IL"/>
        </w:rPr>
        <w:t xml:space="preserve">אסביר את הקושי שלי. </w:t>
      </w:r>
      <w:bookmarkStart w:id="238" w:name="_ETM_Q1_1224345"/>
      <w:bookmarkStart w:id="239" w:name="_ETM_Q1_1224410"/>
      <w:bookmarkStart w:id="240" w:name="_ETM_Q1_1224503"/>
      <w:bookmarkStart w:id="241" w:name="_ETM_Q1_1224572"/>
      <w:bookmarkEnd w:id="238"/>
      <w:bookmarkEnd w:id="239"/>
      <w:bookmarkEnd w:id="240"/>
      <w:bookmarkEnd w:id="241"/>
      <w:r w:rsidR="00B77D85">
        <w:rPr>
          <w:rFonts w:hint="cs"/>
          <w:rtl/>
          <w:lang w:eastAsia="he-IL"/>
        </w:rPr>
        <w:t xml:space="preserve">נוהל חבצלת </w:t>
      </w:r>
      <w:r>
        <w:rPr>
          <w:rFonts w:hint="cs"/>
          <w:rtl/>
          <w:lang w:eastAsia="he-IL"/>
        </w:rPr>
        <w:t xml:space="preserve">הוא נוהל </w:t>
      </w:r>
      <w:r w:rsidR="00B77D85">
        <w:rPr>
          <w:rFonts w:hint="cs"/>
          <w:rtl/>
          <w:lang w:eastAsia="he-IL"/>
        </w:rPr>
        <w:t xml:space="preserve">מורכב, </w:t>
      </w:r>
      <w:r>
        <w:rPr>
          <w:rFonts w:hint="cs"/>
          <w:rtl/>
          <w:lang w:eastAsia="he-IL"/>
        </w:rPr>
        <w:t>ש</w:t>
      </w:r>
      <w:r w:rsidR="00B77D85">
        <w:rPr>
          <w:rFonts w:hint="cs"/>
          <w:rtl/>
          <w:lang w:eastAsia="he-IL"/>
        </w:rPr>
        <w:t xml:space="preserve">יש בו שרשור </w:t>
      </w:r>
      <w:bookmarkStart w:id="242" w:name="_ETM_Q1_1229765"/>
      <w:bookmarkEnd w:id="242"/>
      <w:r w:rsidR="00B77D85">
        <w:rPr>
          <w:rFonts w:hint="cs"/>
          <w:rtl/>
          <w:lang w:eastAsia="he-IL"/>
        </w:rPr>
        <w:t>של פעולות שקורות ושרשור של מידע שעובר</w:t>
      </w:r>
      <w:r>
        <w:rPr>
          <w:rFonts w:hint="cs"/>
          <w:rtl/>
          <w:lang w:eastAsia="he-IL"/>
        </w:rPr>
        <w:t xml:space="preserve"> </w:t>
      </w:r>
      <w:bookmarkStart w:id="243" w:name="_ETM_Q1_1196929"/>
      <w:bookmarkEnd w:id="243"/>
      <w:r>
        <w:rPr>
          <w:rFonts w:hint="cs"/>
          <w:rtl/>
          <w:lang w:eastAsia="he-IL"/>
        </w:rPr>
        <w:t xml:space="preserve">מגורם א', לגורם ב', לגורם ג' וחזרה לגורם ב' וגורם </w:t>
      </w:r>
      <w:bookmarkStart w:id="244" w:name="_ETM_Q1_1201394"/>
      <w:bookmarkEnd w:id="244"/>
      <w:r>
        <w:rPr>
          <w:rFonts w:hint="cs"/>
          <w:rtl/>
          <w:lang w:eastAsia="he-IL"/>
        </w:rPr>
        <w:t>א' ואז חזרה למעלה</w:t>
      </w:r>
      <w:r w:rsidR="00B77D85">
        <w:rPr>
          <w:rFonts w:hint="cs"/>
          <w:rtl/>
          <w:lang w:eastAsia="he-IL"/>
        </w:rPr>
        <w:t>. בגלל המורכבות הזאת</w:t>
      </w:r>
      <w:r>
        <w:rPr>
          <w:rFonts w:hint="cs"/>
          <w:rtl/>
          <w:lang w:eastAsia="he-IL"/>
        </w:rPr>
        <w:t>,</w:t>
      </w:r>
      <w:r w:rsidR="00B77D85">
        <w:rPr>
          <w:rFonts w:hint="cs"/>
          <w:rtl/>
          <w:lang w:eastAsia="he-IL"/>
        </w:rPr>
        <w:t xml:space="preserve"> </w:t>
      </w:r>
      <w:bookmarkStart w:id="245" w:name="_ETM_Q1_1244551"/>
      <w:bookmarkEnd w:id="245"/>
      <w:r w:rsidR="00B77D85">
        <w:rPr>
          <w:rFonts w:hint="cs"/>
          <w:rtl/>
          <w:lang w:eastAsia="he-IL"/>
        </w:rPr>
        <w:t xml:space="preserve">השאלה מי משחרר </w:t>
      </w:r>
      <w:r>
        <w:rPr>
          <w:rFonts w:hint="cs"/>
          <w:rtl/>
          <w:lang w:eastAsia="he-IL"/>
        </w:rPr>
        <w:t xml:space="preserve">את ההודעה באיזשהו אקט של </w:t>
      </w:r>
      <w:bookmarkStart w:id="246" w:name="_ETM_Q1_1219444"/>
      <w:bookmarkEnd w:id="246"/>
      <w:r>
        <w:rPr>
          <w:rFonts w:hint="cs"/>
          <w:rtl/>
          <w:lang w:eastAsia="he-IL"/>
        </w:rPr>
        <w:t xml:space="preserve">דוברות </w:t>
      </w:r>
      <w:r w:rsidR="00B77D85">
        <w:rPr>
          <w:rFonts w:hint="cs"/>
          <w:rtl/>
          <w:lang w:eastAsia="he-IL"/>
        </w:rPr>
        <w:t>אחרי שנמסרה הודעת הנפגעים למשפחה</w:t>
      </w:r>
      <w:r>
        <w:rPr>
          <w:rFonts w:hint="cs"/>
          <w:rtl/>
          <w:lang w:eastAsia="he-IL"/>
        </w:rPr>
        <w:t xml:space="preserve"> באירוע האיבה</w:t>
      </w:r>
      <w:r w:rsidR="00B77D85">
        <w:rPr>
          <w:rFonts w:hint="cs"/>
          <w:rtl/>
          <w:lang w:eastAsia="he-IL"/>
        </w:rPr>
        <w:t xml:space="preserve">. </w:t>
      </w:r>
      <w:bookmarkStart w:id="247" w:name="_ETM_Q1_1256519"/>
      <w:bookmarkEnd w:id="247"/>
    </w:p>
    <w:p w:rsidR="00B77D85" w:rsidRDefault="00B77D85" w:rsidP="00B77D85">
      <w:pPr>
        <w:rPr>
          <w:rtl/>
          <w:lang w:eastAsia="he-IL"/>
        </w:rPr>
      </w:pPr>
      <w:bookmarkStart w:id="248" w:name="_ETM_Q1_1256776"/>
      <w:bookmarkStart w:id="249" w:name="_ETM_Q1_1256837"/>
      <w:bookmarkStart w:id="250" w:name="_ETM_Q1_1258550"/>
      <w:bookmarkEnd w:id="248"/>
      <w:bookmarkEnd w:id="249"/>
      <w:bookmarkEnd w:id="250"/>
    </w:p>
    <w:p w:rsidR="00B77D85" w:rsidRDefault="00B77D85" w:rsidP="00B77D85">
      <w:pPr>
        <w:pStyle w:val="a4"/>
        <w:keepNext/>
      </w:pPr>
      <w:bookmarkStart w:id="251" w:name="ET_speaker_5797_13"/>
      <w:r w:rsidRPr="00B77D85">
        <w:rPr>
          <w:rStyle w:val="TagStyle"/>
          <w:rtl/>
        </w:rPr>
        <w:t xml:space="preserve"> &lt;&lt; דובר &gt;&gt; </w:t>
      </w:r>
      <w:r>
        <w:rPr>
          <w:rtl/>
        </w:rPr>
        <w:t>יצחק פינדרוס (יהדות התורה):</w:t>
      </w:r>
      <w:r w:rsidRPr="00B77D85">
        <w:rPr>
          <w:rStyle w:val="TagStyle"/>
          <w:rtl/>
        </w:rPr>
        <w:t xml:space="preserve"> &lt;&lt; דובר &gt;&gt;</w:t>
      </w:r>
      <w:r>
        <w:rPr>
          <w:rtl/>
        </w:rPr>
        <w:t xml:space="preserve">   </w:t>
      </w:r>
      <w:bookmarkEnd w:id="251"/>
    </w:p>
    <w:p w:rsidR="00B77D85" w:rsidRDefault="00B77D85" w:rsidP="00B77D85">
      <w:pPr>
        <w:pStyle w:val="KeepWithNext"/>
        <w:rPr>
          <w:rtl/>
          <w:lang w:eastAsia="he-IL"/>
        </w:rPr>
      </w:pPr>
    </w:p>
    <w:p w:rsidR="00B77D85" w:rsidRDefault="00BF2468" w:rsidP="00B77D85">
      <w:pPr>
        <w:rPr>
          <w:rtl/>
          <w:lang w:eastAsia="he-IL"/>
        </w:rPr>
      </w:pPr>
      <w:bookmarkStart w:id="252" w:name="_ETM_Q1_1259115"/>
      <w:bookmarkStart w:id="253" w:name="_ETM_Q1_1259170"/>
      <w:bookmarkEnd w:id="252"/>
      <w:bookmarkEnd w:id="253"/>
      <w:r>
        <w:rPr>
          <w:rFonts w:hint="cs"/>
          <w:rtl/>
          <w:lang w:eastAsia="he-IL"/>
        </w:rPr>
        <w:t xml:space="preserve">בהגדרה של החוק זה </w:t>
      </w:r>
      <w:r w:rsidR="00B77D85">
        <w:rPr>
          <w:rFonts w:hint="cs"/>
          <w:rtl/>
          <w:lang w:eastAsia="he-IL"/>
        </w:rPr>
        <w:t xml:space="preserve">מאוד פשוט. </w:t>
      </w:r>
    </w:p>
    <w:p w:rsidR="00B77D85" w:rsidRDefault="00B77D85" w:rsidP="00B77D85">
      <w:pPr>
        <w:rPr>
          <w:rtl/>
          <w:lang w:eastAsia="he-IL"/>
        </w:rPr>
      </w:pPr>
      <w:bookmarkStart w:id="254" w:name="_ETM_Q1_1261223"/>
      <w:bookmarkStart w:id="255" w:name="_ETM_Q1_1261286"/>
      <w:bookmarkEnd w:id="254"/>
      <w:bookmarkEnd w:id="255"/>
    </w:p>
    <w:p w:rsidR="00B77D85" w:rsidRDefault="00B77D85" w:rsidP="00B77D85">
      <w:pPr>
        <w:pStyle w:val="af6"/>
        <w:keepNext/>
      </w:pPr>
      <w:bookmarkStart w:id="256" w:name="ET_yor_5794_14"/>
      <w:r w:rsidRPr="00B77D85">
        <w:rPr>
          <w:rStyle w:val="TagStyle"/>
          <w:rtl/>
        </w:rPr>
        <w:t xml:space="preserve"> &lt;&lt; יור &gt;&gt; </w:t>
      </w:r>
      <w:r>
        <w:rPr>
          <w:rtl/>
        </w:rPr>
        <w:t>היו"ר עידית סילמן:</w:t>
      </w:r>
      <w:r w:rsidRPr="00B77D85">
        <w:rPr>
          <w:rStyle w:val="TagStyle"/>
          <w:rtl/>
        </w:rPr>
        <w:t xml:space="preserve"> &lt;&lt; יור &gt;&gt;</w:t>
      </w:r>
      <w:r>
        <w:rPr>
          <w:rtl/>
        </w:rPr>
        <w:t xml:space="preserve">   </w:t>
      </w:r>
      <w:bookmarkEnd w:id="256"/>
    </w:p>
    <w:p w:rsidR="00B77D85" w:rsidRDefault="00B77D85" w:rsidP="00B77D85">
      <w:pPr>
        <w:pStyle w:val="KeepWithNext"/>
        <w:rPr>
          <w:rtl/>
          <w:lang w:eastAsia="he-IL"/>
        </w:rPr>
      </w:pPr>
    </w:p>
    <w:p w:rsidR="00B77D85" w:rsidRDefault="00BF2468" w:rsidP="00B77D85">
      <w:pPr>
        <w:rPr>
          <w:rtl/>
          <w:lang w:eastAsia="he-IL"/>
        </w:rPr>
      </w:pPr>
      <w:bookmarkStart w:id="257" w:name="_ETM_Q1_1262384"/>
      <w:bookmarkEnd w:id="257"/>
      <w:r>
        <w:rPr>
          <w:rFonts w:hint="cs"/>
          <w:rtl/>
          <w:lang w:eastAsia="he-IL"/>
        </w:rPr>
        <w:t xml:space="preserve">מי משחרר </w:t>
      </w:r>
      <w:r w:rsidR="00B77D85">
        <w:rPr>
          <w:rFonts w:hint="cs"/>
          <w:rtl/>
          <w:lang w:eastAsia="he-IL"/>
        </w:rPr>
        <w:t>מבחינתך?</w:t>
      </w:r>
    </w:p>
    <w:p w:rsidR="00BF2468" w:rsidRDefault="00BF2468" w:rsidP="00B77D85">
      <w:pPr>
        <w:rPr>
          <w:rtl/>
          <w:lang w:eastAsia="he-IL"/>
        </w:rPr>
      </w:pPr>
    </w:p>
    <w:p w:rsidR="00BF2468" w:rsidRDefault="00BF2468" w:rsidP="00BF2468">
      <w:pPr>
        <w:pStyle w:val="af9"/>
        <w:keepNext/>
        <w:rPr>
          <w:rtl/>
          <w:lang w:eastAsia="he-IL"/>
        </w:rPr>
      </w:pPr>
      <w:bookmarkStart w:id="258" w:name="ET_guest_דרור_גרנית_135"/>
      <w:r w:rsidRPr="00BF2468">
        <w:rPr>
          <w:rStyle w:val="TagStyle"/>
          <w:rtl/>
        </w:rPr>
        <w:t xml:space="preserve"> &lt;&lt; אורח &gt;&gt; </w:t>
      </w:r>
      <w:r>
        <w:rPr>
          <w:rtl/>
          <w:lang w:eastAsia="he-IL"/>
        </w:rPr>
        <w:t>דרור גרנית:</w:t>
      </w:r>
      <w:r w:rsidRPr="00BF2468">
        <w:rPr>
          <w:rStyle w:val="TagStyle"/>
          <w:rtl/>
        </w:rPr>
        <w:t xml:space="preserve"> &lt;&lt; אורח &gt;&gt;</w:t>
      </w:r>
      <w:r>
        <w:rPr>
          <w:rtl/>
          <w:lang w:eastAsia="he-IL"/>
        </w:rPr>
        <w:t xml:space="preserve">   </w:t>
      </w:r>
      <w:bookmarkEnd w:id="258"/>
    </w:p>
    <w:p w:rsidR="00BF2468" w:rsidRDefault="00BF2468" w:rsidP="00BF2468">
      <w:pPr>
        <w:pStyle w:val="KeepWithNext"/>
        <w:rPr>
          <w:rtl/>
          <w:lang w:eastAsia="he-IL"/>
        </w:rPr>
      </w:pPr>
    </w:p>
    <w:p w:rsidR="00BF2468" w:rsidRDefault="00BF2468" w:rsidP="00BF2468">
      <w:pPr>
        <w:rPr>
          <w:rtl/>
          <w:lang w:eastAsia="he-IL"/>
        </w:rPr>
      </w:pPr>
      <w:r>
        <w:rPr>
          <w:rFonts w:hint="cs"/>
          <w:rtl/>
          <w:lang w:eastAsia="he-IL"/>
        </w:rPr>
        <w:t xml:space="preserve">זה לא מוכרע בנוהל. </w:t>
      </w:r>
    </w:p>
    <w:p w:rsidR="00BF2468" w:rsidRDefault="00BF2468" w:rsidP="00BF2468">
      <w:pPr>
        <w:rPr>
          <w:rtl/>
          <w:lang w:eastAsia="he-IL"/>
        </w:rPr>
      </w:pPr>
    </w:p>
    <w:p w:rsidR="00BF2468" w:rsidRDefault="00BF2468" w:rsidP="00BF2468">
      <w:pPr>
        <w:pStyle w:val="a4"/>
        <w:keepNext/>
        <w:rPr>
          <w:rtl/>
        </w:rPr>
      </w:pPr>
      <w:bookmarkStart w:id="259" w:name="_ETM_Q1_1221027"/>
      <w:bookmarkStart w:id="260" w:name="_ETM_Q1_1221172"/>
      <w:bookmarkStart w:id="261" w:name="_ETM_Q1_1223332"/>
      <w:bookmarkStart w:id="262" w:name="ET_speaker_שמרית_גיטלין_שקד_136"/>
      <w:bookmarkEnd w:id="259"/>
      <w:bookmarkEnd w:id="260"/>
      <w:bookmarkEnd w:id="261"/>
      <w:r w:rsidRPr="00BF2468">
        <w:rPr>
          <w:rStyle w:val="TagStyle"/>
          <w:rtl/>
        </w:rPr>
        <w:lastRenderedPageBreak/>
        <w:t xml:space="preserve"> &lt;&lt; דובר &gt;&gt; </w:t>
      </w:r>
      <w:r>
        <w:rPr>
          <w:rtl/>
        </w:rPr>
        <w:t>שמרית גיטלין שקד:</w:t>
      </w:r>
      <w:r w:rsidRPr="00BF2468">
        <w:rPr>
          <w:rStyle w:val="TagStyle"/>
          <w:rtl/>
        </w:rPr>
        <w:t xml:space="preserve"> &lt;&lt; דובר &gt;&gt;</w:t>
      </w:r>
      <w:r>
        <w:rPr>
          <w:rtl/>
        </w:rPr>
        <w:t xml:space="preserve">   </w:t>
      </w:r>
      <w:bookmarkEnd w:id="262"/>
    </w:p>
    <w:p w:rsidR="00BF2468" w:rsidRDefault="00BF2468" w:rsidP="00BF2468">
      <w:pPr>
        <w:pStyle w:val="KeepWithNext"/>
        <w:rPr>
          <w:rtl/>
          <w:lang w:eastAsia="he-IL"/>
        </w:rPr>
      </w:pPr>
    </w:p>
    <w:p w:rsidR="00B77D85" w:rsidRDefault="00BF2468" w:rsidP="00B77D85">
      <w:pPr>
        <w:rPr>
          <w:rtl/>
          <w:lang w:eastAsia="he-IL"/>
        </w:rPr>
      </w:pPr>
      <w:bookmarkStart w:id="263" w:name="_ETM_Q1_1224011"/>
      <w:bookmarkStart w:id="264" w:name="_ETM_Q1_1224075"/>
      <w:bookmarkStart w:id="265" w:name="_ETM_Q1_1264599"/>
      <w:bookmarkStart w:id="266" w:name="_ETM_Q1_1264651"/>
      <w:bookmarkStart w:id="267" w:name="_ETM_Q1_1266404"/>
      <w:bookmarkStart w:id="268" w:name="_ETM_Q1_1266474"/>
      <w:bookmarkEnd w:id="263"/>
      <w:bookmarkEnd w:id="264"/>
      <w:bookmarkEnd w:id="265"/>
      <w:bookmarkEnd w:id="266"/>
      <w:bookmarkEnd w:id="267"/>
      <w:bookmarkEnd w:id="268"/>
      <w:r>
        <w:rPr>
          <w:rFonts w:hint="cs"/>
          <w:rtl/>
          <w:lang w:eastAsia="he-IL"/>
        </w:rPr>
        <w:t>זה כ</w:t>
      </w:r>
      <w:r w:rsidR="00B77D85">
        <w:rPr>
          <w:rFonts w:hint="cs"/>
          <w:rtl/>
          <w:lang w:eastAsia="he-IL"/>
        </w:rPr>
        <w:t xml:space="preserve">ן מוכרע בנוהל. </w:t>
      </w:r>
      <w:r>
        <w:rPr>
          <w:rFonts w:hint="cs"/>
          <w:rtl/>
          <w:lang w:eastAsia="he-IL"/>
        </w:rPr>
        <w:t xml:space="preserve">זה </w:t>
      </w:r>
      <w:r w:rsidR="00B77D85">
        <w:rPr>
          <w:rFonts w:hint="cs"/>
          <w:rtl/>
          <w:lang w:eastAsia="he-IL"/>
        </w:rPr>
        <w:t xml:space="preserve">כתוב במפורש. </w:t>
      </w:r>
    </w:p>
    <w:p w:rsidR="00B77D85" w:rsidRDefault="00B77D85" w:rsidP="00B77D85">
      <w:pPr>
        <w:rPr>
          <w:rtl/>
          <w:lang w:eastAsia="he-IL"/>
        </w:rPr>
      </w:pPr>
      <w:bookmarkStart w:id="269" w:name="_ETM_Q1_1274282"/>
      <w:bookmarkStart w:id="270" w:name="_ETM_Q1_1274355"/>
      <w:bookmarkEnd w:id="269"/>
      <w:bookmarkEnd w:id="270"/>
    </w:p>
    <w:p w:rsidR="00BF2468" w:rsidRDefault="00BF2468" w:rsidP="00BF2468">
      <w:pPr>
        <w:pStyle w:val="af9"/>
        <w:keepNext/>
        <w:rPr>
          <w:rtl/>
          <w:lang w:eastAsia="he-IL"/>
        </w:rPr>
      </w:pPr>
      <w:bookmarkStart w:id="271" w:name="_ETM_Q1_1274455"/>
      <w:bookmarkStart w:id="272" w:name="_ETM_Q1_1274509"/>
      <w:bookmarkStart w:id="273" w:name="ET_guest_דרור_גרנית_137"/>
      <w:bookmarkEnd w:id="271"/>
      <w:bookmarkEnd w:id="272"/>
      <w:r w:rsidRPr="00BF2468">
        <w:rPr>
          <w:rStyle w:val="TagStyle"/>
          <w:rtl/>
        </w:rPr>
        <w:t xml:space="preserve"> &lt;&lt; אורח &gt;&gt; </w:t>
      </w:r>
      <w:r>
        <w:rPr>
          <w:rtl/>
          <w:lang w:eastAsia="he-IL"/>
        </w:rPr>
        <w:t>דרור גרנית:</w:t>
      </w:r>
      <w:r w:rsidRPr="00BF2468">
        <w:rPr>
          <w:rStyle w:val="TagStyle"/>
          <w:rtl/>
        </w:rPr>
        <w:t xml:space="preserve"> &lt;&lt; אורח &gt;&gt;</w:t>
      </w:r>
      <w:r>
        <w:rPr>
          <w:rtl/>
          <w:lang w:eastAsia="he-IL"/>
        </w:rPr>
        <w:t xml:space="preserve">   </w:t>
      </w:r>
      <w:bookmarkEnd w:id="273"/>
    </w:p>
    <w:p w:rsidR="00BF2468" w:rsidRDefault="00BF2468" w:rsidP="00BF2468">
      <w:pPr>
        <w:pStyle w:val="KeepWithNext"/>
        <w:rPr>
          <w:rtl/>
          <w:lang w:eastAsia="he-IL"/>
        </w:rPr>
      </w:pPr>
    </w:p>
    <w:p w:rsidR="00B77D85" w:rsidRDefault="00BF2468" w:rsidP="00BF2468">
      <w:pPr>
        <w:rPr>
          <w:rtl/>
          <w:lang w:eastAsia="he-IL"/>
        </w:rPr>
      </w:pPr>
      <w:r>
        <w:rPr>
          <w:rFonts w:hint="cs"/>
          <w:rtl/>
          <w:lang w:eastAsia="he-IL"/>
        </w:rPr>
        <w:t xml:space="preserve">להבנתי, </w:t>
      </w:r>
      <w:bookmarkStart w:id="274" w:name="_ETM_Q1_1276441"/>
      <w:bookmarkStart w:id="275" w:name="_ETM_Q1_1276496"/>
      <w:bookmarkEnd w:id="274"/>
      <w:bookmarkEnd w:id="275"/>
      <w:r>
        <w:rPr>
          <w:rFonts w:hint="cs"/>
          <w:rtl/>
          <w:lang w:eastAsia="he-IL"/>
        </w:rPr>
        <w:t xml:space="preserve">מה שאומר הנוהל בהקשר הזה הוא </w:t>
      </w:r>
      <w:bookmarkStart w:id="276" w:name="_ETM_Q1_1242773"/>
      <w:bookmarkEnd w:id="276"/>
      <w:r>
        <w:rPr>
          <w:rFonts w:hint="cs"/>
          <w:rtl/>
          <w:lang w:eastAsia="he-IL"/>
        </w:rPr>
        <w:t>ש</w:t>
      </w:r>
      <w:r w:rsidR="00B77D85">
        <w:rPr>
          <w:rFonts w:hint="cs"/>
          <w:rtl/>
          <w:lang w:eastAsia="he-IL"/>
        </w:rPr>
        <w:t xml:space="preserve">מי שמשחרר </w:t>
      </w:r>
      <w:r>
        <w:rPr>
          <w:rFonts w:hint="cs"/>
          <w:rtl/>
          <w:lang w:eastAsia="he-IL"/>
        </w:rPr>
        <w:t xml:space="preserve">את זה </w:t>
      </w:r>
      <w:r w:rsidR="00B77D85">
        <w:rPr>
          <w:rFonts w:hint="cs"/>
          <w:rtl/>
          <w:lang w:eastAsia="he-IL"/>
        </w:rPr>
        <w:t xml:space="preserve">בסוף </w:t>
      </w:r>
      <w:bookmarkStart w:id="277" w:name="_ETM_Q1_1280487"/>
      <w:bookmarkEnd w:id="277"/>
      <w:r w:rsidR="00B77D85">
        <w:rPr>
          <w:rFonts w:hint="cs"/>
          <w:rtl/>
          <w:lang w:eastAsia="he-IL"/>
        </w:rPr>
        <w:t>זו מזכירות הממשלה</w:t>
      </w:r>
      <w:r>
        <w:rPr>
          <w:rFonts w:hint="cs"/>
          <w:rtl/>
          <w:lang w:eastAsia="he-IL"/>
        </w:rPr>
        <w:t>,</w:t>
      </w:r>
      <w:r w:rsidR="00B77D85">
        <w:rPr>
          <w:rFonts w:hint="cs"/>
          <w:rtl/>
          <w:lang w:eastAsia="he-IL"/>
        </w:rPr>
        <w:t xml:space="preserve"> אחרי ש</w:t>
      </w:r>
      <w:r>
        <w:rPr>
          <w:rFonts w:hint="cs"/>
          <w:rtl/>
          <w:lang w:eastAsia="he-IL"/>
        </w:rPr>
        <w:t xml:space="preserve">היא </w:t>
      </w:r>
      <w:r w:rsidR="00B77D85">
        <w:rPr>
          <w:rFonts w:hint="cs"/>
          <w:rtl/>
          <w:lang w:eastAsia="he-IL"/>
        </w:rPr>
        <w:t xml:space="preserve">מעדכנת את הממשלה. </w:t>
      </w:r>
      <w:r>
        <w:rPr>
          <w:rFonts w:hint="cs"/>
          <w:rtl/>
          <w:lang w:eastAsia="he-IL"/>
        </w:rPr>
        <w:t xml:space="preserve">היות שהנקודה הזאת </w:t>
      </w:r>
      <w:r w:rsidR="00B77D85">
        <w:rPr>
          <w:rFonts w:hint="cs"/>
          <w:rtl/>
          <w:lang w:eastAsia="he-IL"/>
        </w:rPr>
        <w:t xml:space="preserve">לא פתורה לנו </w:t>
      </w:r>
      <w:bookmarkStart w:id="278" w:name="_ETM_Q1_1289080"/>
      <w:bookmarkEnd w:id="278"/>
      <w:r w:rsidR="00B77D85">
        <w:rPr>
          <w:rFonts w:hint="cs"/>
          <w:rtl/>
          <w:lang w:eastAsia="he-IL"/>
        </w:rPr>
        <w:t>עד הסוף</w:t>
      </w:r>
      <w:r>
        <w:rPr>
          <w:rFonts w:hint="cs"/>
          <w:rtl/>
          <w:lang w:eastAsia="he-IL"/>
        </w:rPr>
        <w:t xml:space="preserve"> לא רציתי להכריע </w:t>
      </w:r>
      <w:bookmarkStart w:id="279" w:name="_ETM_Q1_1254911"/>
      <w:bookmarkEnd w:id="279"/>
      <w:r>
        <w:rPr>
          <w:rFonts w:hint="cs"/>
          <w:rtl/>
          <w:lang w:eastAsia="he-IL"/>
        </w:rPr>
        <w:t>בה כרגע</w:t>
      </w:r>
      <w:r w:rsidR="00B77D85">
        <w:rPr>
          <w:rFonts w:hint="cs"/>
          <w:rtl/>
          <w:lang w:eastAsia="he-IL"/>
        </w:rPr>
        <w:t xml:space="preserve">, </w:t>
      </w:r>
      <w:r>
        <w:rPr>
          <w:rFonts w:hint="cs"/>
          <w:rtl/>
          <w:lang w:eastAsia="he-IL"/>
        </w:rPr>
        <w:t xml:space="preserve">רק לשים דגל קטן על הנקודה הזאת. </w:t>
      </w:r>
    </w:p>
    <w:p w:rsidR="00B77D85" w:rsidRDefault="00B77D85" w:rsidP="00B77D85">
      <w:pPr>
        <w:rPr>
          <w:rtl/>
          <w:lang w:eastAsia="he-IL"/>
        </w:rPr>
      </w:pPr>
      <w:bookmarkStart w:id="280" w:name="_ETM_Q1_1293820"/>
      <w:bookmarkStart w:id="281" w:name="_ETM_Q1_1293887"/>
      <w:bookmarkEnd w:id="280"/>
      <w:bookmarkEnd w:id="281"/>
    </w:p>
    <w:p w:rsidR="00B77D85" w:rsidRDefault="00B77D85" w:rsidP="00B77D85">
      <w:pPr>
        <w:pStyle w:val="a4"/>
        <w:keepNext/>
      </w:pPr>
      <w:bookmarkStart w:id="282" w:name="ET_speaker_5797_15"/>
      <w:r w:rsidRPr="00B77D85">
        <w:rPr>
          <w:rStyle w:val="TagStyle"/>
          <w:rtl/>
        </w:rPr>
        <w:t xml:space="preserve"> &lt;&lt; דובר &gt;&gt; </w:t>
      </w:r>
      <w:r>
        <w:rPr>
          <w:rtl/>
        </w:rPr>
        <w:t>יצחק פינדרוס (יהדות התורה):</w:t>
      </w:r>
      <w:r w:rsidRPr="00B77D85">
        <w:rPr>
          <w:rStyle w:val="TagStyle"/>
          <w:rtl/>
        </w:rPr>
        <w:t xml:space="preserve"> &lt;&lt; דובר &gt;&gt;</w:t>
      </w:r>
      <w:r>
        <w:rPr>
          <w:rtl/>
        </w:rPr>
        <w:t xml:space="preserve">   </w:t>
      </w:r>
      <w:bookmarkEnd w:id="282"/>
    </w:p>
    <w:p w:rsidR="00B77D85" w:rsidRDefault="00B77D85" w:rsidP="00B77D85">
      <w:pPr>
        <w:pStyle w:val="KeepWithNext"/>
        <w:rPr>
          <w:rtl/>
          <w:lang w:eastAsia="he-IL"/>
        </w:rPr>
      </w:pPr>
    </w:p>
    <w:p w:rsidR="00B77D85" w:rsidRDefault="00BF2468" w:rsidP="00BF2468">
      <w:pPr>
        <w:rPr>
          <w:rtl/>
          <w:lang w:eastAsia="he-IL"/>
        </w:rPr>
      </w:pPr>
      <w:bookmarkStart w:id="283" w:name="_ETM_Q1_1296679"/>
      <w:bookmarkStart w:id="284" w:name="_ETM_Q1_1296761"/>
      <w:bookmarkEnd w:id="283"/>
      <w:bookmarkEnd w:id="284"/>
      <w:r>
        <w:rPr>
          <w:rFonts w:hint="cs"/>
          <w:rtl/>
          <w:lang w:eastAsia="he-IL"/>
        </w:rPr>
        <w:t xml:space="preserve">אני אומר, בחקיקה הזאת </w:t>
      </w:r>
      <w:bookmarkStart w:id="285" w:name="_ETM_Q1_1256344"/>
      <w:bookmarkEnd w:id="285"/>
      <w:r>
        <w:rPr>
          <w:rFonts w:hint="cs"/>
          <w:rtl/>
          <w:lang w:eastAsia="he-IL"/>
        </w:rPr>
        <w:t xml:space="preserve">תשאיר "מוסמך". </w:t>
      </w:r>
      <w:r w:rsidR="00B77D85">
        <w:rPr>
          <w:rFonts w:hint="cs"/>
          <w:rtl/>
          <w:lang w:eastAsia="he-IL"/>
        </w:rPr>
        <w:t xml:space="preserve">אתה נכנס לחינם </w:t>
      </w:r>
      <w:bookmarkStart w:id="286" w:name="_ETM_Q1_1304088"/>
      <w:bookmarkEnd w:id="286"/>
      <w:r w:rsidR="00B77D85">
        <w:rPr>
          <w:rFonts w:hint="cs"/>
          <w:rtl/>
          <w:lang w:eastAsia="he-IL"/>
        </w:rPr>
        <w:t>לדבר הזה</w:t>
      </w:r>
      <w:r>
        <w:rPr>
          <w:rFonts w:hint="cs"/>
          <w:rtl/>
          <w:lang w:eastAsia="he-IL"/>
        </w:rPr>
        <w:t>,</w:t>
      </w:r>
      <w:r w:rsidR="00B77D85">
        <w:rPr>
          <w:rFonts w:hint="cs"/>
          <w:rtl/>
          <w:lang w:eastAsia="he-IL"/>
        </w:rPr>
        <w:t xml:space="preserve"> כי בסוף החוק </w:t>
      </w:r>
      <w:r>
        <w:rPr>
          <w:rFonts w:hint="cs"/>
          <w:rtl/>
          <w:lang w:eastAsia="he-IL"/>
        </w:rPr>
        <w:t xml:space="preserve">שאנחנו דנים עליו כרגע </w:t>
      </w:r>
      <w:r w:rsidR="00B77D85">
        <w:rPr>
          <w:rFonts w:hint="cs"/>
          <w:rtl/>
          <w:lang w:eastAsia="he-IL"/>
        </w:rPr>
        <w:t xml:space="preserve">אומר שמי שמוסמך. מי שמוסמך </w:t>
      </w:r>
      <w:bookmarkStart w:id="287" w:name="_ETM_Q1_1313687"/>
      <w:bookmarkEnd w:id="287"/>
      <w:r w:rsidR="00B77D85">
        <w:rPr>
          <w:rFonts w:hint="cs"/>
          <w:rtl/>
          <w:lang w:eastAsia="he-IL"/>
        </w:rPr>
        <w:t>בכל מקרה</w:t>
      </w:r>
      <w:r>
        <w:rPr>
          <w:rFonts w:hint="cs"/>
          <w:rtl/>
          <w:lang w:eastAsia="he-IL"/>
        </w:rPr>
        <w:t xml:space="preserve">, זה גם </w:t>
      </w:r>
      <w:bookmarkStart w:id="288" w:name="_ETM_Q1_1273823"/>
      <w:bookmarkEnd w:id="288"/>
      <w:r>
        <w:rPr>
          <w:rFonts w:hint="cs"/>
          <w:rtl/>
          <w:lang w:eastAsia="he-IL"/>
        </w:rPr>
        <w:t>ברור בחקיקה</w:t>
      </w:r>
      <w:r w:rsidR="00B77D85">
        <w:rPr>
          <w:rFonts w:hint="cs"/>
          <w:rtl/>
          <w:lang w:eastAsia="he-IL"/>
        </w:rPr>
        <w:t xml:space="preserve">. </w:t>
      </w:r>
      <w:r>
        <w:rPr>
          <w:rFonts w:hint="cs"/>
          <w:rtl/>
          <w:lang w:eastAsia="he-IL"/>
        </w:rPr>
        <w:t xml:space="preserve">לא יכול להיות מצב שרשות מקומית הוציאה הודעה ותגיד </w:t>
      </w:r>
      <w:bookmarkStart w:id="289" w:name="_ETM_Q1_1282975"/>
      <w:bookmarkEnd w:id="289"/>
      <w:r>
        <w:rPr>
          <w:rFonts w:hint="cs"/>
          <w:rtl/>
          <w:lang w:eastAsia="he-IL"/>
        </w:rPr>
        <w:t xml:space="preserve">לה: פרסמתי, אבל היא לא מוסמכת </w:t>
      </w:r>
      <w:r>
        <w:rPr>
          <w:rtl/>
          <w:lang w:eastAsia="he-IL"/>
        </w:rPr>
        <w:t>–</w:t>
      </w:r>
      <w:r>
        <w:rPr>
          <w:rFonts w:hint="cs"/>
          <w:rtl/>
          <w:lang w:eastAsia="he-IL"/>
        </w:rPr>
        <w:t xml:space="preserve"> לא רלוונטי. אתה </w:t>
      </w:r>
      <w:bookmarkStart w:id="290" w:name="_ETM_Q1_1292026"/>
      <w:bookmarkEnd w:id="290"/>
      <w:r>
        <w:rPr>
          <w:rFonts w:hint="cs"/>
          <w:rtl/>
          <w:lang w:eastAsia="he-IL"/>
        </w:rPr>
        <w:t xml:space="preserve">רוצה לטפל בנוהל ההסמכה? </w:t>
      </w:r>
      <w:r w:rsidR="00B77D85">
        <w:rPr>
          <w:rFonts w:hint="cs"/>
          <w:rtl/>
          <w:lang w:eastAsia="he-IL"/>
        </w:rPr>
        <w:t xml:space="preserve">תפנה לשרת הפנים שתתקן את נוהל חבצלת. </w:t>
      </w:r>
      <w:bookmarkStart w:id="291" w:name="_ETM_Q1_1334774"/>
      <w:bookmarkEnd w:id="291"/>
    </w:p>
    <w:p w:rsidR="00B77D85" w:rsidRDefault="00B77D85" w:rsidP="00B77D85">
      <w:pPr>
        <w:rPr>
          <w:rtl/>
          <w:lang w:eastAsia="he-IL"/>
        </w:rPr>
      </w:pPr>
      <w:bookmarkStart w:id="292" w:name="_ETM_Q1_1335032"/>
      <w:bookmarkStart w:id="293" w:name="_ETM_Q1_1335104"/>
      <w:bookmarkEnd w:id="292"/>
      <w:bookmarkEnd w:id="293"/>
    </w:p>
    <w:p w:rsidR="00B77D85" w:rsidRDefault="00B77D85" w:rsidP="00B77D85">
      <w:pPr>
        <w:pStyle w:val="af6"/>
        <w:keepNext/>
      </w:pPr>
      <w:bookmarkStart w:id="294" w:name="ET_yor_5794_16"/>
      <w:r w:rsidRPr="00B77D85">
        <w:rPr>
          <w:rStyle w:val="TagStyle"/>
          <w:rtl/>
        </w:rPr>
        <w:t xml:space="preserve"> &lt;&lt; יור &gt;&gt; </w:t>
      </w:r>
      <w:r>
        <w:rPr>
          <w:rtl/>
        </w:rPr>
        <w:t>היו"ר עידית סילמן:</w:t>
      </w:r>
      <w:r w:rsidRPr="00B77D85">
        <w:rPr>
          <w:rStyle w:val="TagStyle"/>
          <w:rtl/>
        </w:rPr>
        <w:t xml:space="preserve"> &lt;&lt; יור &gt;&gt;</w:t>
      </w:r>
      <w:r>
        <w:rPr>
          <w:rtl/>
        </w:rPr>
        <w:t xml:space="preserve">   </w:t>
      </w:r>
      <w:bookmarkEnd w:id="294"/>
    </w:p>
    <w:p w:rsidR="00B77D85" w:rsidRDefault="00B77D85" w:rsidP="00B77D85">
      <w:pPr>
        <w:pStyle w:val="KeepWithNext"/>
        <w:rPr>
          <w:rtl/>
          <w:lang w:eastAsia="he-IL"/>
        </w:rPr>
      </w:pPr>
    </w:p>
    <w:p w:rsidR="00B77D85" w:rsidRDefault="00B77D85" w:rsidP="00BF2468">
      <w:pPr>
        <w:rPr>
          <w:rtl/>
          <w:lang w:eastAsia="he-IL"/>
        </w:rPr>
      </w:pPr>
      <w:bookmarkStart w:id="295" w:name="_ETM_Q1_1336714"/>
      <w:bookmarkEnd w:id="295"/>
      <w:r>
        <w:rPr>
          <w:rFonts w:hint="cs"/>
          <w:rtl/>
          <w:lang w:eastAsia="he-IL"/>
        </w:rPr>
        <w:t>כל משרד תחת סמכותו</w:t>
      </w:r>
      <w:r w:rsidR="00BF2468">
        <w:rPr>
          <w:rFonts w:hint="cs"/>
          <w:rtl/>
          <w:lang w:eastAsia="he-IL"/>
        </w:rPr>
        <w:t xml:space="preserve"> ימצא את המוסמך שלו</w:t>
      </w:r>
      <w:r>
        <w:rPr>
          <w:rFonts w:hint="cs"/>
          <w:rtl/>
          <w:lang w:eastAsia="he-IL"/>
        </w:rPr>
        <w:t xml:space="preserve">. </w:t>
      </w:r>
      <w:r w:rsidR="00BF2468">
        <w:rPr>
          <w:rFonts w:hint="cs"/>
          <w:rtl/>
          <w:lang w:eastAsia="he-IL"/>
        </w:rPr>
        <w:t xml:space="preserve">אנחנו </w:t>
      </w:r>
      <w:bookmarkStart w:id="296" w:name="_ETM_Q1_1301180"/>
      <w:bookmarkEnd w:id="296"/>
      <w:r w:rsidR="00BF2468">
        <w:rPr>
          <w:rFonts w:hint="cs"/>
          <w:rtl/>
          <w:lang w:eastAsia="he-IL"/>
        </w:rPr>
        <w:t xml:space="preserve">לא יכולים להיכנס בחקיקה הזאת לנוהל של משרד הפנים. </w:t>
      </w:r>
    </w:p>
    <w:p w:rsidR="00BF2468" w:rsidRDefault="00BF2468" w:rsidP="00BF2468">
      <w:pPr>
        <w:rPr>
          <w:rtl/>
          <w:lang w:eastAsia="he-IL"/>
        </w:rPr>
      </w:pPr>
      <w:bookmarkStart w:id="297" w:name="_ETM_Q1_1308260"/>
      <w:bookmarkEnd w:id="297"/>
    </w:p>
    <w:p w:rsidR="00BF2468" w:rsidRDefault="00BF2468" w:rsidP="00BF2468">
      <w:pPr>
        <w:pStyle w:val="a4"/>
        <w:keepNext/>
        <w:rPr>
          <w:rtl/>
        </w:rPr>
      </w:pPr>
      <w:bookmarkStart w:id="298" w:name="_ETM_Q1_1308429"/>
      <w:bookmarkStart w:id="299" w:name="_ETM_Q1_1308498"/>
      <w:bookmarkStart w:id="300" w:name="_ETM_Q1_1308574"/>
      <w:bookmarkStart w:id="301" w:name="ET_speaker_שמרית_גיטלין_שקד_138"/>
      <w:bookmarkEnd w:id="298"/>
      <w:bookmarkEnd w:id="299"/>
      <w:bookmarkEnd w:id="300"/>
      <w:r w:rsidRPr="00BF2468">
        <w:rPr>
          <w:rStyle w:val="TagStyle"/>
          <w:rtl/>
        </w:rPr>
        <w:t xml:space="preserve"> &lt;&lt; דובר &gt;&gt; </w:t>
      </w:r>
      <w:r>
        <w:rPr>
          <w:rtl/>
        </w:rPr>
        <w:t>שמרית גיטלין שקד:</w:t>
      </w:r>
      <w:r w:rsidRPr="00BF2468">
        <w:rPr>
          <w:rStyle w:val="TagStyle"/>
          <w:rtl/>
        </w:rPr>
        <w:t xml:space="preserve"> &lt;&lt; דובר &gt;&gt;</w:t>
      </w:r>
      <w:r>
        <w:rPr>
          <w:rtl/>
        </w:rPr>
        <w:t xml:space="preserve">   </w:t>
      </w:r>
      <w:bookmarkEnd w:id="301"/>
    </w:p>
    <w:p w:rsidR="00BF2468" w:rsidRDefault="00BF2468" w:rsidP="00BF2468">
      <w:pPr>
        <w:pStyle w:val="KeepWithNext"/>
        <w:rPr>
          <w:rtl/>
          <w:lang w:eastAsia="he-IL"/>
        </w:rPr>
      </w:pPr>
    </w:p>
    <w:p w:rsidR="00B77D85" w:rsidRDefault="00BF2468" w:rsidP="00BF2468">
      <w:pPr>
        <w:rPr>
          <w:rtl/>
          <w:lang w:eastAsia="he-IL"/>
        </w:rPr>
      </w:pPr>
      <w:r>
        <w:rPr>
          <w:rFonts w:hint="cs"/>
          <w:rtl/>
          <w:lang w:eastAsia="he-IL"/>
        </w:rPr>
        <w:t xml:space="preserve">יש לי תשובה לדרור. בנוהל </w:t>
      </w:r>
      <w:bookmarkStart w:id="302" w:name="_ETM_Q1_1342230"/>
      <w:bookmarkStart w:id="303" w:name="_ETM_Q1_1342301"/>
      <w:bookmarkStart w:id="304" w:name="_ETM_Q1_1345063"/>
      <w:bookmarkStart w:id="305" w:name="_ETM_Q1_1345123"/>
      <w:bookmarkEnd w:id="302"/>
      <w:bookmarkEnd w:id="303"/>
      <w:bookmarkEnd w:id="304"/>
      <w:bookmarkEnd w:id="305"/>
      <w:r w:rsidR="00B77D85">
        <w:rPr>
          <w:rFonts w:hint="cs"/>
          <w:rtl/>
          <w:lang w:eastAsia="he-IL"/>
        </w:rPr>
        <w:t>חבצלת</w:t>
      </w:r>
      <w:r>
        <w:rPr>
          <w:rFonts w:hint="cs"/>
          <w:rtl/>
          <w:lang w:eastAsia="he-IL"/>
        </w:rPr>
        <w:t>,</w:t>
      </w:r>
      <w:r w:rsidR="00B77D85">
        <w:rPr>
          <w:rFonts w:hint="cs"/>
          <w:rtl/>
          <w:lang w:eastAsia="he-IL"/>
        </w:rPr>
        <w:t xml:space="preserve"> עמוד 7</w:t>
      </w:r>
      <w:r>
        <w:rPr>
          <w:rFonts w:hint="cs"/>
          <w:rtl/>
          <w:lang w:eastAsia="he-IL"/>
        </w:rPr>
        <w:t xml:space="preserve">: "סעיף 9 אחריות משטרת ישראל. ט. אישור לכלי התקשורת לפרסם את שם החלל לאחר קבלת אישור הרשות המקומית." </w:t>
      </w:r>
      <w:r w:rsidR="00B77D85">
        <w:rPr>
          <w:rFonts w:hint="cs"/>
          <w:rtl/>
          <w:lang w:eastAsia="he-IL"/>
        </w:rPr>
        <w:t xml:space="preserve"> </w:t>
      </w:r>
    </w:p>
    <w:p w:rsidR="00B77D85" w:rsidRDefault="00B77D85" w:rsidP="00B77D85">
      <w:pPr>
        <w:rPr>
          <w:rtl/>
          <w:lang w:eastAsia="he-IL"/>
        </w:rPr>
      </w:pPr>
      <w:bookmarkStart w:id="306" w:name="_ETM_Q1_1354760"/>
      <w:bookmarkStart w:id="307" w:name="_ETM_Q1_1354834"/>
      <w:bookmarkStart w:id="308" w:name="_ETM_Q1_1357814"/>
      <w:bookmarkEnd w:id="306"/>
      <w:bookmarkEnd w:id="307"/>
      <w:bookmarkEnd w:id="308"/>
    </w:p>
    <w:p w:rsidR="00B77D85" w:rsidRDefault="00B77D85" w:rsidP="00B77D85">
      <w:pPr>
        <w:pStyle w:val="af9"/>
        <w:keepNext/>
        <w:rPr>
          <w:lang w:eastAsia="he-IL"/>
        </w:rPr>
      </w:pPr>
      <w:bookmarkStart w:id="309" w:name="ET_guest_715370_17"/>
      <w:r w:rsidRPr="00B77D85">
        <w:rPr>
          <w:rStyle w:val="TagStyle"/>
          <w:rtl/>
        </w:rPr>
        <w:t xml:space="preserve"> &lt;&lt; אורח &gt;&gt; </w:t>
      </w:r>
      <w:r>
        <w:rPr>
          <w:rtl/>
          <w:lang w:eastAsia="he-IL"/>
        </w:rPr>
        <w:t>מירה סלומון:</w:t>
      </w:r>
      <w:r w:rsidRPr="00B77D85">
        <w:rPr>
          <w:rStyle w:val="TagStyle"/>
          <w:rtl/>
        </w:rPr>
        <w:t xml:space="preserve"> &lt;&lt; אורח &gt;&gt;</w:t>
      </w:r>
      <w:r>
        <w:rPr>
          <w:rtl/>
          <w:lang w:eastAsia="he-IL"/>
        </w:rPr>
        <w:t xml:space="preserve">   </w:t>
      </w:r>
      <w:bookmarkEnd w:id="309"/>
    </w:p>
    <w:p w:rsidR="00B77D85" w:rsidRDefault="00B77D85" w:rsidP="00B77D85">
      <w:pPr>
        <w:pStyle w:val="KeepWithNext"/>
        <w:rPr>
          <w:rtl/>
          <w:lang w:eastAsia="he-IL"/>
        </w:rPr>
      </w:pPr>
    </w:p>
    <w:p w:rsidR="00B77D85" w:rsidRDefault="00B77D85" w:rsidP="001D15DA">
      <w:pPr>
        <w:rPr>
          <w:rtl/>
          <w:lang w:eastAsia="he-IL"/>
        </w:rPr>
      </w:pPr>
      <w:bookmarkStart w:id="310" w:name="_ETM_Q1_1358497"/>
      <w:bookmarkStart w:id="311" w:name="_ETM_Q1_1358566"/>
      <w:bookmarkEnd w:id="310"/>
      <w:bookmarkEnd w:id="311"/>
      <w:r>
        <w:rPr>
          <w:rFonts w:hint="cs"/>
          <w:rtl/>
          <w:lang w:eastAsia="he-IL"/>
        </w:rPr>
        <w:t xml:space="preserve">כפי שאמרה </w:t>
      </w:r>
      <w:bookmarkStart w:id="312" w:name="_ETM_Q1_1363321"/>
      <w:bookmarkEnd w:id="312"/>
      <w:r>
        <w:rPr>
          <w:rFonts w:hint="cs"/>
          <w:rtl/>
          <w:lang w:eastAsia="he-IL"/>
        </w:rPr>
        <w:t xml:space="preserve">היועצת המשפטית של הוועדה, </w:t>
      </w:r>
      <w:r w:rsidR="00BF2468">
        <w:rPr>
          <w:rFonts w:hint="cs"/>
          <w:rtl/>
          <w:lang w:eastAsia="he-IL"/>
        </w:rPr>
        <w:t>סעיף 9 קובע ש</w:t>
      </w:r>
      <w:r>
        <w:rPr>
          <w:rFonts w:hint="cs"/>
          <w:rtl/>
          <w:lang w:eastAsia="he-IL"/>
        </w:rPr>
        <w:t xml:space="preserve">המשטרה </w:t>
      </w:r>
      <w:r w:rsidR="00BF2468">
        <w:rPr>
          <w:rFonts w:hint="cs"/>
          <w:rtl/>
          <w:lang w:eastAsia="he-IL"/>
        </w:rPr>
        <w:t xml:space="preserve">מוציאה את ההודעה </w:t>
      </w:r>
      <w:bookmarkStart w:id="313" w:name="_ETM_Q1_1331711"/>
      <w:bookmarkEnd w:id="313"/>
      <w:r w:rsidR="00BF2468">
        <w:rPr>
          <w:rFonts w:hint="cs"/>
          <w:rtl/>
          <w:lang w:eastAsia="he-IL"/>
        </w:rPr>
        <w:t xml:space="preserve">לתקשורת </w:t>
      </w:r>
      <w:r>
        <w:rPr>
          <w:rFonts w:hint="cs"/>
          <w:rtl/>
          <w:lang w:eastAsia="he-IL"/>
        </w:rPr>
        <w:t>ולא הרשויות המקומיות</w:t>
      </w:r>
      <w:r w:rsidR="00BF2468">
        <w:rPr>
          <w:rFonts w:hint="cs"/>
          <w:rtl/>
          <w:lang w:eastAsia="he-IL"/>
        </w:rPr>
        <w:t xml:space="preserve">. לאחר שהיא קיבלה אישור של הרשויות המקומיות, אבל </w:t>
      </w:r>
      <w:bookmarkStart w:id="314" w:name="_ETM_Q1_1331137"/>
      <w:bookmarkEnd w:id="314"/>
      <w:r w:rsidR="00BF2468">
        <w:rPr>
          <w:rFonts w:hint="cs"/>
          <w:rtl/>
          <w:lang w:eastAsia="he-IL"/>
        </w:rPr>
        <w:t>לא הרשות המקומית מוציאה את ההודעה לתקשורת</w:t>
      </w:r>
      <w:r>
        <w:rPr>
          <w:rFonts w:hint="cs"/>
          <w:rtl/>
          <w:lang w:eastAsia="he-IL"/>
        </w:rPr>
        <w:t xml:space="preserve">. סעיף 11 </w:t>
      </w:r>
      <w:bookmarkStart w:id="315" w:name="_ETM_Q1_1375879"/>
      <w:bookmarkEnd w:id="315"/>
      <w:r w:rsidR="001D15DA">
        <w:rPr>
          <w:rFonts w:hint="cs"/>
          <w:rtl/>
          <w:lang w:eastAsia="he-IL"/>
        </w:rPr>
        <w:t xml:space="preserve">לאותו נוהל, </w:t>
      </w:r>
      <w:r>
        <w:rPr>
          <w:rFonts w:hint="cs"/>
          <w:rtl/>
          <w:lang w:eastAsia="he-IL"/>
        </w:rPr>
        <w:t>גם הוא מתייחס ל</w:t>
      </w:r>
      <w:r w:rsidR="00BF2468">
        <w:rPr>
          <w:rFonts w:hint="cs"/>
          <w:rtl/>
          <w:lang w:eastAsia="he-IL"/>
        </w:rPr>
        <w:t>אחריות ה</w:t>
      </w:r>
      <w:r>
        <w:rPr>
          <w:rFonts w:hint="cs"/>
          <w:rtl/>
          <w:lang w:eastAsia="he-IL"/>
        </w:rPr>
        <w:t xml:space="preserve">רשות המקומית. </w:t>
      </w:r>
      <w:r w:rsidR="001D15DA">
        <w:rPr>
          <w:rFonts w:hint="cs"/>
          <w:rtl/>
          <w:lang w:eastAsia="he-IL"/>
        </w:rPr>
        <w:t>חד</w:t>
      </w:r>
      <w:bookmarkStart w:id="316" w:name="_ETM_Q1_1341495"/>
      <w:bookmarkEnd w:id="316"/>
      <w:r w:rsidR="001D15DA">
        <w:rPr>
          <w:rFonts w:hint="cs"/>
          <w:rtl/>
          <w:lang w:eastAsia="he-IL"/>
        </w:rPr>
        <w:t xml:space="preserve">-משמעית, הרשות המקומית </w:t>
      </w:r>
      <w:r>
        <w:rPr>
          <w:rFonts w:hint="cs"/>
          <w:rtl/>
          <w:lang w:eastAsia="he-IL"/>
        </w:rPr>
        <w:t xml:space="preserve">היא לא זו שמשחררת את </w:t>
      </w:r>
      <w:bookmarkStart w:id="317" w:name="_ETM_Q1_1383046"/>
      <w:bookmarkEnd w:id="317"/>
      <w:r w:rsidR="001D15DA">
        <w:rPr>
          <w:rFonts w:hint="cs"/>
          <w:rtl/>
          <w:lang w:eastAsia="he-IL"/>
        </w:rPr>
        <w:t>ההודעה לפרסום ב</w:t>
      </w:r>
      <w:r>
        <w:rPr>
          <w:rFonts w:hint="cs"/>
          <w:rtl/>
          <w:lang w:eastAsia="he-IL"/>
        </w:rPr>
        <w:t>תקשורת</w:t>
      </w:r>
      <w:r w:rsidR="001D15DA">
        <w:rPr>
          <w:rFonts w:hint="cs"/>
          <w:rtl/>
          <w:lang w:eastAsia="he-IL"/>
        </w:rPr>
        <w:t>, ובצדק, מכיוון שהרשות המקומית - -</w:t>
      </w:r>
      <w:bookmarkStart w:id="318" w:name="_ETM_Q1_1350486"/>
      <w:bookmarkEnd w:id="318"/>
      <w:r w:rsidR="001D15DA">
        <w:rPr>
          <w:rFonts w:hint="cs"/>
          <w:rtl/>
          <w:lang w:eastAsia="he-IL"/>
        </w:rPr>
        <w:t xml:space="preserve"> -</w:t>
      </w:r>
      <w:r>
        <w:rPr>
          <w:rFonts w:hint="cs"/>
          <w:rtl/>
          <w:lang w:eastAsia="he-IL"/>
        </w:rPr>
        <w:t xml:space="preserve"> </w:t>
      </w:r>
    </w:p>
    <w:p w:rsidR="00B77D85" w:rsidRDefault="00B77D85" w:rsidP="00B77D85">
      <w:pPr>
        <w:rPr>
          <w:rtl/>
          <w:lang w:eastAsia="he-IL"/>
        </w:rPr>
      </w:pPr>
      <w:bookmarkStart w:id="319" w:name="_ETM_Q1_1390452"/>
      <w:bookmarkStart w:id="320" w:name="_ETM_Q1_1390537"/>
      <w:bookmarkEnd w:id="319"/>
      <w:bookmarkEnd w:id="320"/>
    </w:p>
    <w:p w:rsidR="00B77D85" w:rsidRDefault="00B77D85" w:rsidP="00B77D85">
      <w:pPr>
        <w:pStyle w:val="af6"/>
        <w:keepNext/>
      </w:pPr>
      <w:bookmarkStart w:id="321" w:name="ET_yor_5794_18"/>
      <w:r w:rsidRPr="00B77D85">
        <w:rPr>
          <w:rStyle w:val="TagStyle"/>
          <w:rtl/>
        </w:rPr>
        <w:t xml:space="preserve"> &lt;&lt; יור &gt;&gt; </w:t>
      </w:r>
      <w:r>
        <w:rPr>
          <w:rtl/>
        </w:rPr>
        <w:t>היו"ר עידית סילמן:</w:t>
      </w:r>
      <w:r w:rsidRPr="00B77D85">
        <w:rPr>
          <w:rStyle w:val="TagStyle"/>
          <w:rtl/>
        </w:rPr>
        <w:t xml:space="preserve"> &lt;&lt; יור &gt;&gt;</w:t>
      </w:r>
      <w:r>
        <w:rPr>
          <w:rtl/>
        </w:rPr>
        <w:t xml:space="preserve">   </w:t>
      </w:r>
      <w:bookmarkEnd w:id="321"/>
    </w:p>
    <w:p w:rsidR="00B77D85" w:rsidRDefault="00B77D85" w:rsidP="00B77D85">
      <w:pPr>
        <w:pStyle w:val="KeepWithNext"/>
        <w:rPr>
          <w:rtl/>
          <w:lang w:eastAsia="he-IL"/>
        </w:rPr>
      </w:pPr>
    </w:p>
    <w:p w:rsidR="00B77D85" w:rsidRDefault="001D15DA" w:rsidP="00B77D85">
      <w:pPr>
        <w:rPr>
          <w:rtl/>
          <w:lang w:eastAsia="he-IL"/>
        </w:rPr>
      </w:pPr>
      <w:bookmarkStart w:id="322" w:name="_ETM_Q1_1391614"/>
      <w:bookmarkEnd w:id="322"/>
      <w:r>
        <w:rPr>
          <w:rFonts w:hint="cs"/>
          <w:rtl/>
          <w:lang w:eastAsia="he-IL"/>
        </w:rPr>
        <w:t>זה לא לתקשורת, זה ל</w:t>
      </w:r>
      <w:r w:rsidR="00B77D85">
        <w:rPr>
          <w:rFonts w:hint="cs"/>
          <w:rtl/>
          <w:lang w:eastAsia="he-IL"/>
        </w:rPr>
        <w:t xml:space="preserve">משפחה. </w:t>
      </w:r>
    </w:p>
    <w:p w:rsidR="00B77D85" w:rsidRDefault="00B77D85" w:rsidP="00B77D85">
      <w:pPr>
        <w:rPr>
          <w:rtl/>
          <w:lang w:eastAsia="he-IL"/>
        </w:rPr>
      </w:pPr>
      <w:bookmarkStart w:id="323" w:name="_ETM_Q1_1392838"/>
      <w:bookmarkStart w:id="324" w:name="_ETM_Q1_1392888"/>
      <w:bookmarkStart w:id="325" w:name="_ETM_Q1_1394295"/>
      <w:bookmarkEnd w:id="323"/>
      <w:bookmarkEnd w:id="324"/>
      <w:bookmarkEnd w:id="325"/>
    </w:p>
    <w:p w:rsidR="00B77D85" w:rsidRDefault="00B77D85" w:rsidP="00B77D85">
      <w:pPr>
        <w:pStyle w:val="af9"/>
        <w:keepNext/>
        <w:rPr>
          <w:lang w:eastAsia="he-IL"/>
        </w:rPr>
      </w:pPr>
      <w:bookmarkStart w:id="326" w:name="ET_guest_715370_19"/>
      <w:r w:rsidRPr="00B77D85">
        <w:rPr>
          <w:rStyle w:val="TagStyle"/>
          <w:rtl/>
        </w:rPr>
        <w:t xml:space="preserve"> &lt;&lt; אורח &gt;&gt; </w:t>
      </w:r>
      <w:r>
        <w:rPr>
          <w:rtl/>
          <w:lang w:eastAsia="he-IL"/>
        </w:rPr>
        <w:t>מירה סלומון:</w:t>
      </w:r>
      <w:r w:rsidRPr="00B77D85">
        <w:rPr>
          <w:rStyle w:val="TagStyle"/>
          <w:rtl/>
        </w:rPr>
        <w:t xml:space="preserve"> &lt;&lt; אורח &gt;&gt;</w:t>
      </w:r>
      <w:r>
        <w:rPr>
          <w:rtl/>
          <w:lang w:eastAsia="he-IL"/>
        </w:rPr>
        <w:t xml:space="preserve">   </w:t>
      </w:r>
      <w:bookmarkEnd w:id="326"/>
    </w:p>
    <w:p w:rsidR="00B77D85" w:rsidRDefault="00B77D85" w:rsidP="00B77D85">
      <w:pPr>
        <w:pStyle w:val="KeepWithNext"/>
        <w:rPr>
          <w:rtl/>
          <w:lang w:eastAsia="he-IL"/>
        </w:rPr>
      </w:pPr>
    </w:p>
    <w:p w:rsidR="00B77D85" w:rsidRDefault="00B77D85" w:rsidP="001D15DA">
      <w:pPr>
        <w:rPr>
          <w:rtl/>
          <w:lang w:eastAsia="he-IL"/>
        </w:rPr>
      </w:pPr>
      <w:bookmarkStart w:id="327" w:name="_ETM_Q1_1394889"/>
      <w:bookmarkEnd w:id="327"/>
      <w:r>
        <w:rPr>
          <w:rFonts w:hint="cs"/>
          <w:rtl/>
          <w:lang w:eastAsia="he-IL"/>
        </w:rPr>
        <w:t>ל</w:t>
      </w:r>
      <w:bookmarkStart w:id="328" w:name="_ETM_Q1_1394983"/>
      <w:bookmarkEnd w:id="328"/>
      <w:r>
        <w:rPr>
          <w:rFonts w:hint="cs"/>
          <w:rtl/>
          <w:lang w:eastAsia="he-IL"/>
        </w:rPr>
        <w:t>משפחה</w:t>
      </w:r>
      <w:r w:rsidR="001D15DA">
        <w:rPr>
          <w:rFonts w:hint="cs"/>
          <w:rtl/>
          <w:lang w:eastAsia="he-IL"/>
        </w:rPr>
        <w:t xml:space="preserve"> זה דבר אחד, אבל </w:t>
      </w:r>
      <w:bookmarkStart w:id="329" w:name="_ETM_Q1_1358279"/>
      <w:bookmarkEnd w:id="329"/>
      <w:r w:rsidR="001D15DA">
        <w:rPr>
          <w:rFonts w:hint="cs"/>
          <w:rtl/>
          <w:lang w:eastAsia="he-IL"/>
        </w:rPr>
        <w:t xml:space="preserve">ההודעה למשפחה </w:t>
      </w:r>
      <w:r>
        <w:rPr>
          <w:rFonts w:hint="cs"/>
          <w:rtl/>
          <w:lang w:eastAsia="he-IL"/>
        </w:rPr>
        <w:t xml:space="preserve">מועברת </w:t>
      </w:r>
      <w:r w:rsidR="001D15DA">
        <w:rPr>
          <w:rFonts w:hint="cs"/>
          <w:rtl/>
          <w:lang w:eastAsia="he-IL"/>
        </w:rPr>
        <w:t xml:space="preserve">לא </w:t>
      </w:r>
      <w:r>
        <w:rPr>
          <w:rFonts w:hint="cs"/>
          <w:rtl/>
          <w:lang w:eastAsia="he-IL"/>
        </w:rPr>
        <w:t xml:space="preserve">לאישור </w:t>
      </w:r>
      <w:r w:rsidR="001D15DA">
        <w:rPr>
          <w:rFonts w:hint="cs"/>
          <w:rtl/>
          <w:lang w:eastAsia="he-IL"/>
        </w:rPr>
        <w:t>לפרסום אלא לאישור ל</w:t>
      </w:r>
      <w:r>
        <w:rPr>
          <w:rFonts w:hint="cs"/>
          <w:rtl/>
          <w:lang w:eastAsia="he-IL"/>
        </w:rPr>
        <w:t>גורמים המוסמכים</w:t>
      </w:r>
      <w:r w:rsidR="001D15DA">
        <w:rPr>
          <w:rFonts w:hint="cs"/>
          <w:rtl/>
          <w:lang w:eastAsia="he-IL"/>
        </w:rPr>
        <w:t xml:space="preserve">, שהם מאשרים את </w:t>
      </w:r>
      <w:bookmarkStart w:id="330" w:name="_ETM_Q1_1363763"/>
      <w:bookmarkEnd w:id="330"/>
      <w:r w:rsidR="001D15DA">
        <w:rPr>
          <w:rFonts w:hint="cs"/>
          <w:rtl/>
          <w:lang w:eastAsia="he-IL"/>
        </w:rPr>
        <w:t xml:space="preserve">הפרסום. לכן </w:t>
      </w:r>
      <w:r w:rsidR="001D15DA">
        <w:rPr>
          <w:rtl/>
          <w:lang w:eastAsia="he-IL"/>
        </w:rPr>
        <w:t>–</w:t>
      </w:r>
      <w:r w:rsidR="001D15DA">
        <w:rPr>
          <w:rFonts w:hint="cs"/>
          <w:rtl/>
          <w:lang w:eastAsia="he-IL"/>
        </w:rPr>
        <w:t xml:space="preserve"> ועל זה דיבר נציג משרד המשפטים </w:t>
      </w:r>
      <w:r w:rsidR="001D15DA">
        <w:rPr>
          <w:rFonts w:hint="eastAsia"/>
          <w:rtl/>
          <w:lang w:eastAsia="he-IL"/>
        </w:rPr>
        <w:t>–</w:t>
      </w:r>
      <w:r w:rsidR="001D15DA">
        <w:rPr>
          <w:rFonts w:hint="cs"/>
          <w:rtl/>
          <w:lang w:eastAsia="he-IL"/>
        </w:rPr>
        <w:t xml:space="preserve"> </w:t>
      </w:r>
      <w:r>
        <w:rPr>
          <w:rFonts w:hint="cs"/>
          <w:rtl/>
          <w:lang w:eastAsia="he-IL"/>
        </w:rPr>
        <w:t xml:space="preserve">כאשר </w:t>
      </w:r>
      <w:bookmarkStart w:id="331" w:name="_ETM_Q1_1404775"/>
      <w:bookmarkEnd w:id="331"/>
      <w:r>
        <w:rPr>
          <w:rFonts w:hint="cs"/>
          <w:rtl/>
          <w:lang w:eastAsia="he-IL"/>
        </w:rPr>
        <w:t xml:space="preserve">מדובר בגורם מוסמך, הגורם המוסמך לצורך הצעת החוק </w:t>
      </w:r>
      <w:r w:rsidR="001D15DA">
        <w:rPr>
          <w:rFonts w:hint="cs"/>
          <w:rtl/>
          <w:lang w:eastAsia="he-IL"/>
        </w:rPr>
        <w:t xml:space="preserve">שנדונה כעת </w:t>
      </w:r>
      <w:r>
        <w:rPr>
          <w:rFonts w:hint="cs"/>
          <w:rtl/>
          <w:lang w:eastAsia="he-IL"/>
        </w:rPr>
        <w:t xml:space="preserve">צריך להיות </w:t>
      </w:r>
      <w:bookmarkStart w:id="332" w:name="_ETM_Q1_1414903"/>
      <w:bookmarkEnd w:id="332"/>
      <w:r w:rsidR="001D15DA">
        <w:rPr>
          <w:rFonts w:hint="cs"/>
          <w:rtl/>
          <w:lang w:eastAsia="he-IL"/>
        </w:rPr>
        <w:t xml:space="preserve">הגורם המוסמך </w:t>
      </w:r>
      <w:r>
        <w:rPr>
          <w:rFonts w:hint="cs"/>
          <w:rtl/>
          <w:lang w:eastAsia="he-IL"/>
        </w:rPr>
        <w:t>לשחרור הפרסום</w:t>
      </w:r>
      <w:r w:rsidR="001D15DA">
        <w:rPr>
          <w:rFonts w:hint="cs"/>
          <w:rtl/>
          <w:lang w:eastAsia="he-IL"/>
        </w:rPr>
        <w:t xml:space="preserve">, לא הגורם המוסמך להודעה </w:t>
      </w:r>
      <w:bookmarkStart w:id="333" w:name="_ETM_Q1_1373810"/>
      <w:bookmarkEnd w:id="333"/>
      <w:r w:rsidR="001D15DA">
        <w:rPr>
          <w:rFonts w:hint="cs"/>
          <w:rtl/>
          <w:lang w:eastAsia="he-IL"/>
        </w:rPr>
        <w:t>למשפחות</w:t>
      </w:r>
      <w:r>
        <w:rPr>
          <w:rFonts w:hint="cs"/>
          <w:rtl/>
          <w:lang w:eastAsia="he-IL"/>
        </w:rPr>
        <w:t>. הרשויות המקומיות לא יכולות להיות הגורם המוסמך</w:t>
      </w:r>
      <w:r w:rsidR="001D15DA">
        <w:rPr>
          <w:rFonts w:hint="cs"/>
          <w:rtl/>
          <w:lang w:eastAsia="he-IL"/>
        </w:rPr>
        <w:t xml:space="preserve"> לשחרור ההודעה לפרסום</w:t>
      </w:r>
      <w:r>
        <w:rPr>
          <w:rFonts w:hint="cs"/>
          <w:rtl/>
          <w:lang w:eastAsia="he-IL"/>
        </w:rPr>
        <w:t xml:space="preserve">. </w:t>
      </w:r>
    </w:p>
    <w:p w:rsidR="00B77D85" w:rsidRDefault="00B77D85" w:rsidP="00B77D85">
      <w:pPr>
        <w:rPr>
          <w:rtl/>
          <w:lang w:eastAsia="he-IL"/>
        </w:rPr>
      </w:pPr>
      <w:bookmarkStart w:id="334" w:name="_ETM_Q1_1428027"/>
      <w:bookmarkStart w:id="335" w:name="_ETM_Q1_1428108"/>
      <w:bookmarkEnd w:id="334"/>
      <w:bookmarkEnd w:id="335"/>
    </w:p>
    <w:p w:rsidR="00B77D85" w:rsidRDefault="00B77D85" w:rsidP="00B77D85">
      <w:pPr>
        <w:pStyle w:val="af6"/>
        <w:keepNext/>
      </w:pPr>
      <w:bookmarkStart w:id="336" w:name="ET_yor_5794_20"/>
      <w:r w:rsidRPr="00B77D85">
        <w:rPr>
          <w:rStyle w:val="TagStyle"/>
          <w:rtl/>
        </w:rPr>
        <w:t xml:space="preserve"> &lt;&lt; יור &gt;&gt; </w:t>
      </w:r>
      <w:r>
        <w:rPr>
          <w:rtl/>
        </w:rPr>
        <w:t>היו"ר עידית סילמן:</w:t>
      </w:r>
      <w:r w:rsidRPr="00B77D85">
        <w:rPr>
          <w:rStyle w:val="TagStyle"/>
          <w:rtl/>
        </w:rPr>
        <w:t xml:space="preserve"> &lt;&lt; יור &gt;&gt;</w:t>
      </w:r>
      <w:r>
        <w:rPr>
          <w:rtl/>
        </w:rPr>
        <w:t xml:space="preserve">   </w:t>
      </w:r>
      <w:bookmarkEnd w:id="336"/>
    </w:p>
    <w:p w:rsidR="00B77D85" w:rsidRDefault="00B77D85" w:rsidP="00B77D85">
      <w:pPr>
        <w:pStyle w:val="KeepWithNext"/>
        <w:rPr>
          <w:rtl/>
          <w:lang w:eastAsia="he-IL"/>
        </w:rPr>
      </w:pPr>
    </w:p>
    <w:p w:rsidR="00B77D85" w:rsidRDefault="001D15DA" w:rsidP="00B77D85">
      <w:pPr>
        <w:rPr>
          <w:rtl/>
          <w:lang w:eastAsia="he-IL"/>
        </w:rPr>
      </w:pPr>
      <w:bookmarkStart w:id="337" w:name="_ETM_Q1_1429190"/>
      <w:bookmarkEnd w:id="337"/>
      <w:r>
        <w:rPr>
          <w:rFonts w:hint="cs"/>
          <w:rtl/>
          <w:lang w:eastAsia="he-IL"/>
        </w:rPr>
        <w:t>הרשות המקומית, מי הגורם המוסמך שלכם? ה</w:t>
      </w:r>
      <w:r w:rsidR="00B77D85">
        <w:rPr>
          <w:rFonts w:hint="cs"/>
          <w:rtl/>
          <w:lang w:eastAsia="he-IL"/>
        </w:rPr>
        <w:t>משטרה?</w:t>
      </w:r>
    </w:p>
    <w:p w:rsidR="00B77D85" w:rsidRDefault="00B77D85" w:rsidP="00B77D85">
      <w:pPr>
        <w:rPr>
          <w:rtl/>
          <w:lang w:eastAsia="he-IL"/>
        </w:rPr>
      </w:pPr>
      <w:bookmarkStart w:id="338" w:name="_ETM_Q1_1430953"/>
      <w:bookmarkStart w:id="339" w:name="_ETM_Q1_1431019"/>
      <w:bookmarkStart w:id="340" w:name="_ETM_Q1_1432264"/>
      <w:bookmarkEnd w:id="338"/>
      <w:bookmarkEnd w:id="339"/>
      <w:bookmarkEnd w:id="340"/>
    </w:p>
    <w:p w:rsidR="00B77D85" w:rsidRDefault="00B77D85" w:rsidP="00B77D85">
      <w:pPr>
        <w:pStyle w:val="af9"/>
        <w:keepNext/>
        <w:rPr>
          <w:lang w:eastAsia="he-IL"/>
        </w:rPr>
      </w:pPr>
      <w:bookmarkStart w:id="341" w:name="ET_guest_715370_21"/>
      <w:r w:rsidRPr="00B77D85">
        <w:rPr>
          <w:rStyle w:val="TagStyle"/>
          <w:rtl/>
        </w:rPr>
        <w:t xml:space="preserve"> &lt;&lt; אורח &gt;&gt; </w:t>
      </w:r>
      <w:r>
        <w:rPr>
          <w:rtl/>
          <w:lang w:eastAsia="he-IL"/>
        </w:rPr>
        <w:t>מירה סלומון:</w:t>
      </w:r>
      <w:r w:rsidRPr="00B77D85">
        <w:rPr>
          <w:rStyle w:val="TagStyle"/>
          <w:rtl/>
        </w:rPr>
        <w:t xml:space="preserve"> &lt;&lt; אורח &gt;&gt;</w:t>
      </w:r>
      <w:r>
        <w:rPr>
          <w:rtl/>
          <w:lang w:eastAsia="he-IL"/>
        </w:rPr>
        <w:t xml:space="preserve">   </w:t>
      </w:r>
      <w:bookmarkEnd w:id="341"/>
    </w:p>
    <w:p w:rsidR="00B77D85" w:rsidRDefault="00B77D85" w:rsidP="00B77D85">
      <w:pPr>
        <w:pStyle w:val="KeepWithNext"/>
        <w:rPr>
          <w:rtl/>
          <w:lang w:eastAsia="he-IL"/>
        </w:rPr>
      </w:pPr>
    </w:p>
    <w:p w:rsidR="00B77D85" w:rsidRDefault="00B77D85" w:rsidP="00B77D85">
      <w:pPr>
        <w:rPr>
          <w:rtl/>
          <w:lang w:eastAsia="he-IL"/>
        </w:rPr>
      </w:pPr>
      <w:bookmarkStart w:id="342" w:name="_ETM_Q1_1432929"/>
      <w:bookmarkEnd w:id="342"/>
      <w:r>
        <w:rPr>
          <w:rFonts w:hint="cs"/>
          <w:rtl/>
          <w:lang w:eastAsia="he-IL"/>
        </w:rPr>
        <w:t>ב</w:t>
      </w:r>
      <w:bookmarkStart w:id="343" w:name="_ETM_Q1_1433014"/>
      <w:bookmarkEnd w:id="343"/>
      <w:r>
        <w:rPr>
          <w:rFonts w:hint="cs"/>
          <w:rtl/>
          <w:lang w:eastAsia="he-IL"/>
        </w:rPr>
        <w:t xml:space="preserve">וודאי. </w:t>
      </w:r>
      <w:bookmarkStart w:id="344" w:name="_ETM_Q1_1434166"/>
      <w:bookmarkEnd w:id="344"/>
      <w:r w:rsidR="001D15DA">
        <w:rPr>
          <w:rFonts w:hint="cs"/>
          <w:rtl/>
          <w:lang w:eastAsia="he-IL"/>
        </w:rPr>
        <w:t xml:space="preserve">שוב </w:t>
      </w:r>
      <w:bookmarkStart w:id="345" w:name="_ETM_Q1_1394349"/>
      <w:bookmarkEnd w:id="345"/>
      <w:r w:rsidR="001D15DA">
        <w:rPr>
          <w:rFonts w:hint="cs"/>
          <w:rtl/>
          <w:lang w:eastAsia="he-IL"/>
        </w:rPr>
        <w:t>אומר: אנחנו מודיעים לממונה במשרד הפנים</w:t>
      </w:r>
      <w:r w:rsidR="009B0B4C">
        <w:rPr>
          <w:rFonts w:hint="cs"/>
          <w:rtl/>
          <w:lang w:eastAsia="he-IL"/>
        </w:rPr>
        <w:t xml:space="preserve"> - - -</w:t>
      </w:r>
    </w:p>
    <w:p w:rsidR="00B77D85" w:rsidRDefault="00B77D85" w:rsidP="00B77D85">
      <w:pPr>
        <w:rPr>
          <w:rtl/>
          <w:lang w:eastAsia="he-IL"/>
        </w:rPr>
      </w:pPr>
      <w:bookmarkStart w:id="346" w:name="_ETM_Q1_1436104"/>
      <w:bookmarkStart w:id="347" w:name="_ETM_Q1_1436162"/>
      <w:bookmarkEnd w:id="346"/>
      <w:bookmarkEnd w:id="347"/>
    </w:p>
    <w:p w:rsidR="00B77D85" w:rsidRDefault="00B77D85" w:rsidP="00B77D85">
      <w:pPr>
        <w:pStyle w:val="af6"/>
        <w:keepNext/>
      </w:pPr>
      <w:bookmarkStart w:id="348" w:name="ET_yor_5794_22"/>
      <w:r w:rsidRPr="00B77D85">
        <w:rPr>
          <w:rStyle w:val="TagStyle"/>
          <w:rtl/>
        </w:rPr>
        <w:t xml:space="preserve"> &lt;&lt; יור &gt;&gt; </w:t>
      </w:r>
      <w:r>
        <w:rPr>
          <w:rtl/>
        </w:rPr>
        <w:t>היו"ר עידית סילמן:</w:t>
      </w:r>
      <w:r w:rsidRPr="00B77D85">
        <w:rPr>
          <w:rStyle w:val="TagStyle"/>
          <w:rtl/>
        </w:rPr>
        <w:t xml:space="preserve"> &lt;&lt; יור &gt;&gt;</w:t>
      </w:r>
      <w:r>
        <w:rPr>
          <w:rtl/>
        </w:rPr>
        <w:t xml:space="preserve">   </w:t>
      </w:r>
      <w:bookmarkEnd w:id="348"/>
    </w:p>
    <w:p w:rsidR="00B77D85" w:rsidRDefault="00B77D85" w:rsidP="00B77D85">
      <w:pPr>
        <w:pStyle w:val="KeepWithNext"/>
        <w:rPr>
          <w:rtl/>
          <w:lang w:eastAsia="he-IL"/>
        </w:rPr>
      </w:pPr>
    </w:p>
    <w:p w:rsidR="00B77D85" w:rsidRDefault="009B0B4C" w:rsidP="00B77D85">
      <w:pPr>
        <w:rPr>
          <w:rtl/>
          <w:lang w:eastAsia="he-IL"/>
        </w:rPr>
      </w:pPr>
      <w:bookmarkStart w:id="349" w:name="_ETM_Q1_1437518"/>
      <w:bookmarkEnd w:id="349"/>
      <w:r>
        <w:rPr>
          <w:rFonts w:hint="cs"/>
          <w:rtl/>
          <w:lang w:eastAsia="he-IL"/>
        </w:rPr>
        <w:t xml:space="preserve">הבנתי, לכם </w:t>
      </w:r>
      <w:bookmarkStart w:id="350" w:name="_ETM_Q1_1397736"/>
      <w:bookmarkEnd w:id="350"/>
      <w:r>
        <w:rPr>
          <w:rFonts w:hint="cs"/>
          <w:rtl/>
          <w:lang w:eastAsia="he-IL"/>
        </w:rPr>
        <w:t xml:space="preserve">יש וואחד טרללת בתהליך. </w:t>
      </w:r>
      <w:r w:rsidR="00B77D85">
        <w:rPr>
          <w:rFonts w:hint="cs"/>
          <w:rtl/>
          <w:lang w:eastAsia="he-IL"/>
        </w:rPr>
        <w:t xml:space="preserve">שחררו אותנו מהתהליך שלכם. </w:t>
      </w:r>
    </w:p>
    <w:p w:rsidR="00B77D85" w:rsidRDefault="00B77D85" w:rsidP="00B77D85">
      <w:pPr>
        <w:rPr>
          <w:rtl/>
          <w:lang w:eastAsia="he-IL"/>
        </w:rPr>
      </w:pPr>
      <w:bookmarkStart w:id="351" w:name="_ETM_Q1_1443254"/>
      <w:bookmarkStart w:id="352" w:name="_ETM_Q1_1443352"/>
      <w:bookmarkStart w:id="353" w:name="_ETM_Q1_1445044"/>
      <w:bookmarkEnd w:id="351"/>
      <w:bookmarkEnd w:id="352"/>
      <w:bookmarkEnd w:id="353"/>
    </w:p>
    <w:p w:rsidR="00B77D85" w:rsidRDefault="00B77D85" w:rsidP="00B77D85">
      <w:pPr>
        <w:pStyle w:val="af9"/>
        <w:keepNext/>
        <w:rPr>
          <w:lang w:eastAsia="he-IL"/>
        </w:rPr>
      </w:pPr>
      <w:bookmarkStart w:id="354" w:name="ET_guest_715370_23"/>
      <w:r w:rsidRPr="00B77D85">
        <w:rPr>
          <w:rStyle w:val="TagStyle"/>
          <w:rtl/>
        </w:rPr>
        <w:t xml:space="preserve"> &lt;&lt; אורח &gt;&gt; </w:t>
      </w:r>
      <w:r>
        <w:rPr>
          <w:rtl/>
          <w:lang w:eastAsia="he-IL"/>
        </w:rPr>
        <w:t>מירה סלומון:</w:t>
      </w:r>
      <w:r w:rsidRPr="00B77D85">
        <w:rPr>
          <w:rStyle w:val="TagStyle"/>
          <w:rtl/>
        </w:rPr>
        <w:t xml:space="preserve"> &lt;&lt; אורח &gt;&gt;</w:t>
      </w:r>
      <w:r>
        <w:rPr>
          <w:rtl/>
          <w:lang w:eastAsia="he-IL"/>
        </w:rPr>
        <w:t xml:space="preserve">   </w:t>
      </w:r>
      <w:bookmarkEnd w:id="354"/>
    </w:p>
    <w:p w:rsidR="00B77D85" w:rsidRDefault="00B77D85" w:rsidP="00B77D85">
      <w:pPr>
        <w:pStyle w:val="KeepWithNext"/>
        <w:rPr>
          <w:rtl/>
          <w:lang w:eastAsia="he-IL"/>
        </w:rPr>
      </w:pPr>
    </w:p>
    <w:p w:rsidR="00B77D85" w:rsidRDefault="009B0B4C" w:rsidP="00B77D85">
      <w:pPr>
        <w:rPr>
          <w:rtl/>
          <w:lang w:eastAsia="he-IL"/>
        </w:rPr>
      </w:pPr>
      <w:bookmarkStart w:id="355" w:name="_ETM_Q1_1445733"/>
      <w:bookmarkStart w:id="356" w:name="_ETM_Q1_1445804"/>
      <w:bookmarkEnd w:id="355"/>
      <w:bookmarkEnd w:id="356"/>
      <w:r>
        <w:rPr>
          <w:rFonts w:hint="cs"/>
          <w:rtl/>
          <w:lang w:eastAsia="he-IL"/>
        </w:rPr>
        <w:t xml:space="preserve">גברתי, זה לא וואחד טרללת. אני </w:t>
      </w:r>
      <w:bookmarkStart w:id="357" w:name="_ETM_Q1_1407310"/>
      <w:bookmarkEnd w:id="357"/>
      <w:r w:rsidR="00B77D85">
        <w:rPr>
          <w:rFonts w:hint="cs"/>
          <w:rtl/>
          <w:lang w:eastAsia="he-IL"/>
        </w:rPr>
        <w:t xml:space="preserve">חייבת להסביר </w:t>
      </w:r>
      <w:r>
        <w:rPr>
          <w:rFonts w:hint="cs"/>
          <w:rtl/>
          <w:lang w:eastAsia="he-IL"/>
        </w:rPr>
        <w:t xml:space="preserve">את </w:t>
      </w:r>
      <w:r w:rsidR="00B77D85">
        <w:rPr>
          <w:rFonts w:hint="cs"/>
          <w:rtl/>
          <w:lang w:eastAsia="he-IL"/>
        </w:rPr>
        <w:t>הרציונל</w:t>
      </w:r>
      <w:r>
        <w:rPr>
          <w:rFonts w:hint="cs"/>
          <w:rtl/>
          <w:lang w:eastAsia="he-IL"/>
        </w:rPr>
        <w:t xml:space="preserve"> מאחורי הנושא</w:t>
      </w:r>
      <w:r w:rsidR="00B77D85">
        <w:rPr>
          <w:rFonts w:hint="cs"/>
          <w:rtl/>
          <w:lang w:eastAsia="he-IL"/>
        </w:rPr>
        <w:t>. כאשר קורה אירוע</w:t>
      </w:r>
      <w:bookmarkStart w:id="358" w:name="_ETM_Q1_1452582"/>
      <w:bookmarkStart w:id="359" w:name="_ETM_Q1_1452854"/>
      <w:bookmarkEnd w:id="358"/>
      <w:bookmarkEnd w:id="359"/>
      <w:r>
        <w:rPr>
          <w:rFonts w:hint="cs"/>
          <w:rtl/>
          <w:lang w:eastAsia="he-IL"/>
        </w:rPr>
        <w:t xml:space="preserve"> ויש נפגעי פעולות איבה, הם יכולים </w:t>
      </w:r>
      <w:bookmarkStart w:id="360" w:name="_ETM_Q1_1416220"/>
      <w:bookmarkEnd w:id="360"/>
      <w:r>
        <w:rPr>
          <w:rFonts w:hint="cs"/>
          <w:rtl/>
          <w:lang w:eastAsia="he-IL"/>
        </w:rPr>
        <w:t xml:space="preserve">להיות ממספר - - - </w:t>
      </w:r>
    </w:p>
    <w:p w:rsidR="00B77D85" w:rsidRDefault="00B77D85" w:rsidP="00B77D85">
      <w:pPr>
        <w:rPr>
          <w:rtl/>
          <w:lang w:eastAsia="he-IL"/>
        </w:rPr>
      </w:pPr>
      <w:bookmarkStart w:id="361" w:name="_ETM_Q1_1452926"/>
      <w:bookmarkEnd w:id="361"/>
    </w:p>
    <w:p w:rsidR="00B77D85" w:rsidRDefault="00B77D85" w:rsidP="00B77D85">
      <w:pPr>
        <w:pStyle w:val="af6"/>
        <w:keepNext/>
      </w:pPr>
      <w:bookmarkStart w:id="362" w:name="ET_yor_5794_24"/>
      <w:r w:rsidRPr="00B77D85">
        <w:rPr>
          <w:rStyle w:val="TagStyle"/>
          <w:rtl/>
        </w:rPr>
        <w:t xml:space="preserve"> &lt;&lt; יור &gt;&gt; </w:t>
      </w:r>
      <w:r>
        <w:rPr>
          <w:rtl/>
        </w:rPr>
        <w:t>היו"ר עידית סילמן:</w:t>
      </w:r>
      <w:r w:rsidRPr="00B77D85">
        <w:rPr>
          <w:rStyle w:val="TagStyle"/>
          <w:rtl/>
        </w:rPr>
        <w:t xml:space="preserve"> &lt;&lt; יור &gt;&gt;</w:t>
      </w:r>
      <w:r>
        <w:rPr>
          <w:rtl/>
        </w:rPr>
        <w:t xml:space="preserve">   </w:t>
      </w:r>
      <w:bookmarkEnd w:id="362"/>
    </w:p>
    <w:p w:rsidR="00B77D85" w:rsidRDefault="00B77D85" w:rsidP="00B77D85">
      <w:pPr>
        <w:pStyle w:val="KeepWithNext"/>
        <w:rPr>
          <w:rtl/>
          <w:lang w:eastAsia="he-IL"/>
        </w:rPr>
      </w:pPr>
    </w:p>
    <w:p w:rsidR="00B77D85" w:rsidRDefault="00B77D85" w:rsidP="009B0B4C">
      <w:pPr>
        <w:rPr>
          <w:rtl/>
          <w:lang w:eastAsia="he-IL"/>
        </w:rPr>
      </w:pPr>
      <w:bookmarkStart w:id="363" w:name="_ETM_Q1_1454101"/>
      <w:bookmarkEnd w:id="363"/>
      <w:r>
        <w:rPr>
          <w:rFonts w:hint="cs"/>
          <w:rtl/>
          <w:lang w:eastAsia="he-IL"/>
        </w:rPr>
        <w:t xml:space="preserve">אנחנו יודעים, </w:t>
      </w:r>
      <w:r w:rsidR="009B0B4C">
        <w:rPr>
          <w:rFonts w:hint="cs"/>
          <w:rtl/>
          <w:lang w:eastAsia="he-IL"/>
        </w:rPr>
        <w:t xml:space="preserve">ציינו את התהליך הזה בפעם </w:t>
      </w:r>
      <w:bookmarkStart w:id="364" w:name="_ETM_Q1_1418900"/>
      <w:bookmarkEnd w:id="364"/>
      <w:r w:rsidR="009B0B4C">
        <w:rPr>
          <w:rFonts w:hint="cs"/>
          <w:rtl/>
          <w:lang w:eastAsia="he-IL"/>
        </w:rPr>
        <w:t xml:space="preserve">הקודמת. אנחנו </w:t>
      </w:r>
      <w:r>
        <w:rPr>
          <w:rFonts w:hint="cs"/>
          <w:rtl/>
          <w:lang w:eastAsia="he-IL"/>
        </w:rPr>
        <w:t xml:space="preserve">לא רוצים לבזבז זמן פעם </w:t>
      </w:r>
      <w:r w:rsidR="009B0B4C">
        <w:rPr>
          <w:rFonts w:hint="cs"/>
          <w:rtl/>
          <w:lang w:eastAsia="he-IL"/>
        </w:rPr>
        <w:t xml:space="preserve">נוספת. </w:t>
      </w:r>
      <w:r>
        <w:rPr>
          <w:rFonts w:hint="cs"/>
          <w:rtl/>
          <w:lang w:eastAsia="he-IL"/>
        </w:rPr>
        <w:t xml:space="preserve"> </w:t>
      </w:r>
    </w:p>
    <w:p w:rsidR="004D215E" w:rsidRDefault="004D215E" w:rsidP="00B77D85">
      <w:pPr>
        <w:rPr>
          <w:rtl/>
          <w:lang w:eastAsia="he-IL"/>
        </w:rPr>
      </w:pPr>
      <w:bookmarkStart w:id="365" w:name="_ETM_Q1_1461446"/>
      <w:bookmarkStart w:id="366" w:name="_ETM_Q1_1461525"/>
      <w:bookmarkStart w:id="367" w:name="_ETM_Q1_1464588"/>
      <w:bookmarkEnd w:id="365"/>
      <w:bookmarkEnd w:id="366"/>
      <w:bookmarkEnd w:id="367"/>
    </w:p>
    <w:p w:rsidR="004D215E" w:rsidRDefault="004D215E" w:rsidP="004D215E">
      <w:pPr>
        <w:pStyle w:val="af9"/>
        <w:keepNext/>
        <w:rPr>
          <w:lang w:eastAsia="he-IL"/>
        </w:rPr>
      </w:pPr>
      <w:bookmarkStart w:id="368" w:name="ET_guest_715370_25"/>
      <w:r w:rsidRPr="004D215E">
        <w:rPr>
          <w:rStyle w:val="TagStyle"/>
          <w:rtl/>
        </w:rPr>
        <w:t xml:space="preserve"> &lt;&lt; אורח &gt;&gt; </w:t>
      </w:r>
      <w:r>
        <w:rPr>
          <w:rtl/>
          <w:lang w:eastAsia="he-IL"/>
        </w:rPr>
        <w:t>מירה סלומון:</w:t>
      </w:r>
      <w:r w:rsidRPr="004D215E">
        <w:rPr>
          <w:rStyle w:val="TagStyle"/>
          <w:rtl/>
        </w:rPr>
        <w:t xml:space="preserve"> &lt;&lt; אורח &gt;&gt;</w:t>
      </w:r>
      <w:r>
        <w:rPr>
          <w:rtl/>
          <w:lang w:eastAsia="he-IL"/>
        </w:rPr>
        <w:t xml:space="preserve">   </w:t>
      </w:r>
      <w:bookmarkEnd w:id="368"/>
    </w:p>
    <w:p w:rsidR="004D215E" w:rsidRDefault="004D215E" w:rsidP="004D215E">
      <w:pPr>
        <w:pStyle w:val="KeepWithNext"/>
        <w:rPr>
          <w:rtl/>
          <w:lang w:eastAsia="he-IL"/>
        </w:rPr>
      </w:pPr>
    </w:p>
    <w:p w:rsidR="004D215E" w:rsidRDefault="009B0B4C" w:rsidP="009B0B4C">
      <w:pPr>
        <w:rPr>
          <w:rtl/>
          <w:lang w:eastAsia="he-IL"/>
        </w:rPr>
      </w:pPr>
      <w:bookmarkStart w:id="369" w:name="_ETM_Q1_1465177"/>
      <w:bookmarkStart w:id="370" w:name="_ETM_Q1_1465247"/>
      <w:bookmarkEnd w:id="369"/>
      <w:bookmarkEnd w:id="370"/>
      <w:r>
        <w:rPr>
          <w:rFonts w:hint="cs"/>
          <w:rtl/>
          <w:lang w:eastAsia="he-IL"/>
        </w:rPr>
        <w:t xml:space="preserve">אני יודעת, גברתי, השתתפתי בדיון הקודם. אם </w:t>
      </w:r>
      <w:bookmarkStart w:id="371" w:name="_ETM_Q1_1424539"/>
      <w:bookmarkEnd w:id="371"/>
      <w:r>
        <w:rPr>
          <w:rFonts w:hint="cs"/>
          <w:rtl/>
          <w:lang w:eastAsia="he-IL"/>
        </w:rPr>
        <w:t xml:space="preserve">יורשה לי משפט, לא יותר. באירוע איבה יכולים להיות מעורבים </w:t>
      </w:r>
      <w:bookmarkStart w:id="372" w:name="_ETM_Q1_1422311"/>
      <w:bookmarkStart w:id="373" w:name="_ETM_Q1_1466295"/>
      <w:bookmarkEnd w:id="372"/>
      <w:bookmarkEnd w:id="373"/>
      <w:r w:rsidR="004D215E">
        <w:rPr>
          <w:rFonts w:hint="cs"/>
          <w:rtl/>
          <w:lang w:eastAsia="he-IL"/>
        </w:rPr>
        <w:t>תושבים של מספר רשויות מקומיות</w:t>
      </w:r>
      <w:r>
        <w:rPr>
          <w:rFonts w:hint="cs"/>
          <w:rtl/>
          <w:lang w:eastAsia="he-IL"/>
        </w:rPr>
        <w:t xml:space="preserve">, ולכן לא הרשות </w:t>
      </w:r>
      <w:r w:rsidR="004D215E">
        <w:rPr>
          <w:rFonts w:hint="cs"/>
          <w:rtl/>
          <w:lang w:eastAsia="he-IL"/>
        </w:rPr>
        <w:t xml:space="preserve">המקומית </w:t>
      </w:r>
      <w:r>
        <w:rPr>
          <w:rFonts w:hint="cs"/>
          <w:rtl/>
          <w:lang w:eastAsia="he-IL"/>
        </w:rPr>
        <w:t>היא זו ש</w:t>
      </w:r>
      <w:r w:rsidR="004D215E">
        <w:rPr>
          <w:rFonts w:hint="cs"/>
          <w:rtl/>
          <w:lang w:eastAsia="he-IL"/>
        </w:rPr>
        <w:t>מתכללת</w:t>
      </w:r>
      <w:r>
        <w:rPr>
          <w:rFonts w:hint="cs"/>
          <w:rtl/>
          <w:lang w:eastAsia="he-IL"/>
        </w:rPr>
        <w:t xml:space="preserve"> את הדבר הזה </w:t>
      </w:r>
      <w:bookmarkStart w:id="374" w:name="_ETM_Q1_1435112"/>
      <w:bookmarkEnd w:id="374"/>
      <w:r>
        <w:rPr>
          <w:rFonts w:hint="cs"/>
          <w:rtl/>
          <w:lang w:eastAsia="he-IL"/>
        </w:rPr>
        <w:t>מבחינת האפשרות לפרסם, גם לא יכול להיות שהיא תתכלל</w:t>
      </w:r>
      <w:r w:rsidR="004D215E">
        <w:rPr>
          <w:rFonts w:hint="cs"/>
          <w:rtl/>
          <w:lang w:eastAsia="he-IL"/>
        </w:rPr>
        <w:t xml:space="preserve">. </w:t>
      </w:r>
      <w:bookmarkStart w:id="375" w:name="_ETM_Q1_1477208"/>
      <w:bookmarkEnd w:id="375"/>
      <w:r>
        <w:rPr>
          <w:rFonts w:hint="cs"/>
          <w:rtl/>
          <w:lang w:eastAsia="he-IL"/>
        </w:rPr>
        <w:t xml:space="preserve">לכן </w:t>
      </w:r>
      <w:bookmarkStart w:id="376" w:name="_ETM_Q1_1439400"/>
      <w:bookmarkEnd w:id="376"/>
      <w:r>
        <w:rPr>
          <w:rFonts w:hint="cs"/>
          <w:rtl/>
          <w:lang w:eastAsia="he-IL"/>
        </w:rPr>
        <w:t>כשיש את ההגדרה של "גורם מוסמך" שנמצאת בהצעת החוק, הרשו</w:t>
      </w:r>
      <w:bookmarkStart w:id="377" w:name="_ETM_Q1_1441926"/>
      <w:bookmarkEnd w:id="377"/>
      <w:r>
        <w:rPr>
          <w:rFonts w:hint="cs"/>
          <w:rtl/>
          <w:lang w:eastAsia="he-IL"/>
        </w:rPr>
        <w:t xml:space="preserve">ת המקומית היא לא הגורם המוסמך לשחרר לפי המוקדם את </w:t>
      </w:r>
      <w:bookmarkStart w:id="378" w:name="_ETM_Q1_1445097"/>
      <w:bookmarkEnd w:id="378"/>
      <w:r>
        <w:rPr>
          <w:rFonts w:hint="cs"/>
          <w:rtl/>
          <w:lang w:eastAsia="he-IL"/>
        </w:rPr>
        <w:t xml:space="preserve">האפשרות לפרסם את הדברים. היא לא יכולה. </w:t>
      </w:r>
    </w:p>
    <w:p w:rsidR="009B0B4C" w:rsidRDefault="009B0B4C" w:rsidP="009B0B4C">
      <w:pPr>
        <w:rPr>
          <w:rtl/>
          <w:lang w:eastAsia="he-IL"/>
        </w:rPr>
      </w:pPr>
      <w:bookmarkStart w:id="379" w:name="_ETM_Q1_1450377"/>
      <w:bookmarkEnd w:id="379"/>
    </w:p>
    <w:p w:rsidR="009B0B4C" w:rsidRDefault="009B0B4C" w:rsidP="009B0B4C">
      <w:pPr>
        <w:pStyle w:val="a4"/>
        <w:keepNext/>
        <w:rPr>
          <w:rtl/>
        </w:rPr>
      </w:pPr>
      <w:bookmarkStart w:id="380" w:name="_ETM_Q1_1450634"/>
      <w:bookmarkStart w:id="381" w:name="_ETM_Q1_1450662"/>
      <w:bookmarkStart w:id="382" w:name="_ETM_Q1_1450728"/>
      <w:bookmarkStart w:id="383" w:name="_ETM_Q1_1451626"/>
      <w:bookmarkStart w:id="384" w:name="ET_speaker_שמרית_גיטלין_שקד_139"/>
      <w:bookmarkEnd w:id="380"/>
      <w:bookmarkEnd w:id="381"/>
      <w:bookmarkEnd w:id="382"/>
      <w:bookmarkEnd w:id="383"/>
      <w:r w:rsidRPr="009B0B4C">
        <w:rPr>
          <w:rStyle w:val="TagStyle"/>
          <w:rtl/>
        </w:rPr>
        <w:t xml:space="preserve"> &lt;&lt; דובר &gt;&gt; </w:t>
      </w:r>
      <w:r>
        <w:rPr>
          <w:rtl/>
        </w:rPr>
        <w:t>שמרית גיטלין שקד:</w:t>
      </w:r>
      <w:r w:rsidRPr="009B0B4C">
        <w:rPr>
          <w:rStyle w:val="TagStyle"/>
          <w:rtl/>
        </w:rPr>
        <w:t xml:space="preserve"> &lt;&lt; דובר &gt;&gt;</w:t>
      </w:r>
      <w:r>
        <w:rPr>
          <w:rtl/>
        </w:rPr>
        <w:t xml:space="preserve">   </w:t>
      </w:r>
      <w:bookmarkEnd w:id="384"/>
    </w:p>
    <w:p w:rsidR="009B0B4C" w:rsidRDefault="009B0B4C" w:rsidP="009B0B4C">
      <w:pPr>
        <w:pStyle w:val="KeepWithNext"/>
        <w:rPr>
          <w:rtl/>
          <w:lang w:eastAsia="he-IL"/>
        </w:rPr>
      </w:pPr>
    </w:p>
    <w:p w:rsidR="004D215E" w:rsidRDefault="009B0B4C" w:rsidP="008052C0">
      <w:pPr>
        <w:rPr>
          <w:rtl/>
          <w:lang w:eastAsia="he-IL"/>
        </w:rPr>
      </w:pPr>
      <w:r>
        <w:rPr>
          <w:rFonts w:hint="cs"/>
          <w:rtl/>
          <w:lang w:eastAsia="he-IL"/>
        </w:rPr>
        <w:t>מ</w:t>
      </w:r>
      <w:bookmarkStart w:id="385" w:name="_ETM_Q1_1452462"/>
      <w:bookmarkStart w:id="386" w:name="_ETM_Q1_1452544"/>
      <w:bookmarkEnd w:id="385"/>
      <w:bookmarkEnd w:id="386"/>
      <w:r>
        <w:rPr>
          <w:rFonts w:hint="cs"/>
          <w:rtl/>
          <w:lang w:eastAsia="he-IL"/>
        </w:rPr>
        <w:t xml:space="preserve">ירה, אני רוצה לוודא איתך. </w:t>
      </w:r>
      <w:bookmarkStart w:id="387" w:name="_ETM_Q1_1485431"/>
      <w:bookmarkStart w:id="388" w:name="_ETM_Q1_1485496"/>
      <w:bookmarkStart w:id="389" w:name="_ETM_Q1_1486999"/>
      <w:bookmarkStart w:id="390" w:name="_ETM_Q1_1487090"/>
      <w:bookmarkEnd w:id="387"/>
      <w:bookmarkEnd w:id="388"/>
      <w:bookmarkEnd w:id="389"/>
      <w:bookmarkEnd w:id="390"/>
      <w:r w:rsidR="004D215E">
        <w:rPr>
          <w:rFonts w:hint="cs"/>
          <w:rtl/>
          <w:lang w:eastAsia="he-IL"/>
        </w:rPr>
        <w:t>כשיש לנו הרוג איבה</w:t>
      </w:r>
      <w:r w:rsidR="008052C0">
        <w:rPr>
          <w:rFonts w:hint="cs"/>
          <w:rtl/>
          <w:lang w:eastAsia="he-IL"/>
        </w:rPr>
        <w:t>,</w:t>
      </w:r>
      <w:r w:rsidR="004D215E">
        <w:rPr>
          <w:rFonts w:hint="cs"/>
          <w:rtl/>
          <w:lang w:eastAsia="he-IL"/>
        </w:rPr>
        <w:t xml:space="preserve"> מי שאחראי </w:t>
      </w:r>
      <w:r w:rsidR="008052C0">
        <w:rPr>
          <w:rFonts w:hint="cs"/>
          <w:rtl/>
          <w:lang w:eastAsia="he-IL"/>
        </w:rPr>
        <w:t xml:space="preserve">להוגיע למשטרה </w:t>
      </w:r>
      <w:r w:rsidR="004D215E">
        <w:rPr>
          <w:rFonts w:hint="cs"/>
          <w:rtl/>
          <w:lang w:eastAsia="he-IL"/>
        </w:rPr>
        <w:t>זו הרשות המקומית</w:t>
      </w:r>
      <w:bookmarkStart w:id="391" w:name="_ETM_Q1_1494949"/>
      <w:bookmarkEnd w:id="391"/>
      <w:r w:rsidR="008052C0">
        <w:rPr>
          <w:rFonts w:hint="cs"/>
          <w:rtl/>
          <w:lang w:eastAsia="he-IL"/>
        </w:rPr>
        <w:t>?</w:t>
      </w:r>
    </w:p>
    <w:p w:rsidR="004D215E" w:rsidRDefault="004D215E" w:rsidP="004D215E">
      <w:pPr>
        <w:rPr>
          <w:rtl/>
          <w:lang w:eastAsia="he-IL"/>
        </w:rPr>
      </w:pPr>
      <w:bookmarkStart w:id="392" w:name="_ETM_Q1_1495237"/>
      <w:bookmarkStart w:id="393" w:name="_ETM_Q1_1495302"/>
      <w:bookmarkStart w:id="394" w:name="_ETM_Q1_1496663"/>
      <w:bookmarkEnd w:id="392"/>
      <w:bookmarkEnd w:id="393"/>
      <w:bookmarkEnd w:id="394"/>
    </w:p>
    <w:p w:rsidR="004D215E" w:rsidRDefault="004D215E" w:rsidP="004D215E">
      <w:pPr>
        <w:pStyle w:val="af9"/>
        <w:keepNext/>
        <w:rPr>
          <w:lang w:eastAsia="he-IL"/>
        </w:rPr>
      </w:pPr>
      <w:bookmarkStart w:id="395" w:name="ET_guest_715370_26"/>
      <w:r w:rsidRPr="004D215E">
        <w:rPr>
          <w:rStyle w:val="TagStyle"/>
          <w:rtl/>
        </w:rPr>
        <w:t xml:space="preserve"> &lt;&lt; אורח &gt;&gt; </w:t>
      </w:r>
      <w:r>
        <w:rPr>
          <w:rtl/>
          <w:lang w:eastAsia="he-IL"/>
        </w:rPr>
        <w:t>מירה סלומון:</w:t>
      </w:r>
      <w:r w:rsidRPr="004D215E">
        <w:rPr>
          <w:rStyle w:val="TagStyle"/>
          <w:rtl/>
        </w:rPr>
        <w:t xml:space="preserve"> &lt;&lt; אורח &gt;&gt;</w:t>
      </w:r>
      <w:r>
        <w:rPr>
          <w:rtl/>
          <w:lang w:eastAsia="he-IL"/>
        </w:rPr>
        <w:t xml:space="preserve">   </w:t>
      </w:r>
      <w:bookmarkEnd w:id="395"/>
    </w:p>
    <w:p w:rsidR="004D215E" w:rsidRDefault="004D215E" w:rsidP="004D215E">
      <w:pPr>
        <w:pStyle w:val="KeepWithNext"/>
        <w:rPr>
          <w:rtl/>
          <w:lang w:eastAsia="he-IL"/>
        </w:rPr>
      </w:pPr>
    </w:p>
    <w:p w:rsidR="004D215E" w:rsidRDefault="004D215E" w:rsidP="004D215E">
      <w:pPr>
        <w:rPr>
          <w:rtl/>
          <w:lang w:eastAsia="he-IL"/>
        </w:rPr>
      </w:pPr>
      <w:r>
        <w:rPr>
          <w:rFonts w:hint="cs"/>
          <w:rtl/>
          <w:lang w:eastAsia="he-IL"/>
        </w:rPr>
        <w:t>ל</w:t>
      </w:r>
      <w:bookmarkStart w:id="396" w:name="_ETM_Q1_1497279"/>
      <w:bookmarkStart w:id="397" w:name="_ETM_Q1_1497334"/>
      <w:bookmarkEnd w:id="396"/>
      <w:bookmarkEnd w:id="397"/>
      <w:r>
        <w:rPr>
          <w:rFonts w:hint="cs"/>
          <w:rtl/>
          <w:lang w:eastAsia="he-IL"/>
        </w:rPr>
        <w:t xml:space="preserve">משפחה </w:t>
      </w:r>
      <w:r>
        <w:rPr>
          <w:rtl/>
          <w:lang w:eastAsia="he-IL"/>
        </w:rPr>
        <w:t>–</w:t>
      </w:r>
      <w:r>
        <w:rPr>
          <w:rFonts w:hint="cs"/>
          <w:rtl/>
          <w:lang w:eastAsia="he-IL"/>
        </w:rPr>
        <w:t xml:space="preserve"> כן. </w:t>
      </w:r>
    </w:p>
    <w:p w:rsidR="008052C0" w:rsidRDefault="008052C0" w:rsidP="004D215E">
      <w:pPr>
        <w:rPr>
          <w:rtl/>
          <w:lang w:eastAsia="he-IL"/>
        </w:rPr>
      </w:pPr>
      <w:bookmarkStart w:id="398" w:name="_ETM_Q1_1499703"/>
      <w:bookmarkStart w:id="399" w:name="_ETM_Q1_1499772"/>
      <w:bookmarkEnd w:id="398"/>
      <w:bookmarkEnd w:id="399"/>
    </w:p>
    <w:p w:rsidR="008052C0" w:rsidRDefault="008052C0" w:rsidP="008052C0">
      <w:pPr>
        <w:pStyle w:val="a4"/>
        <w:keepNext/>
        <w:rPr>
          <w:rtl/>
        </w:rPr>
      </w:pPr>
      <w:bookmarkStart w:id="400" w:name="ET_speaker_שמרית_גיטלין_שקד_140"/>
      <w:r w:rsidRPr="008052C0">
        <w:rPr>
          <w:rStyle w:val="TagStyle"/>
          <w:rtl/>
        </w:rPr>
        <w:t xml:space="preserve"> &lt;&lt; דובר &gt;&gt; </w:t>
      </w:r>
      <w:r>
        <w:rPr>
          <w:rtl/>
        </w:rPr>
        <w:t>שמרית גיטלין שקד:</w:t>
      </w:r>
      <w:r w:rsidRPr="008052C0">
        <w:rPr>
          <w:rStyle w:val="TagStyle"/>
          <w:rtl/>
        </w:rPr>
        <w:t xml:space="preserve"> &lt;&lt; דובר &gt;&gt;</w:t>
      </w:r>
      <w:r>
        <w:rPr>
          <w:rtl/>
        </w:rPr>
        <w:t xml:space="preserve">   </w:t>
      </w:r>
      <w:bookmarkEnd w:id="400"/>
    </w:p>
    <w:p w:rsidR="008052C0" w:rsidRDefault="008052C0" w:rsidP="008052C0">
      <w:pPr>
        <w:pStyle w:val="KeepWithNext"/>
        <w:rPr>
          <w:rtl/>
          <w:lang w:eastAsia="he-IL"/>
        </w:rPr>
      </w:pPr>
    </w:p>
    <w:p w:rsidR="004D215E" w:rsidRDefault="008052C0" w:rsidP="008052C0">
      <w:pPr>
        <w:rPr>
          <w:rtl/>
          <w:lang w:eastAsia="he-IL"/>
        </w:rPr>
      </w:pPr>
      <w:r>
        <w:rPr>
          <w:rFonts w:hint="cs"/>
          <w:rtl/>
          <w:lang w:eastAsia="he-IL"/>
        </w:rPr>
        <w:t>וכשמדובר ב</w:t>
      </w:r>
      <w:bookmarkStart w:id="401" w:name="_ETM_Q1_1502087"/>
      <w:bookmarkStart w:id="402" w:name="_ETM_Q1_1502174"/>
      <w:bookmarkEnd w:id="401"/>
      <w:bookmarkEnd w:id="402"/>
      <w:r>
        <w:rPr>
          <w:rFonts w:hint="cs"/>
          <w:rtl/>
          <w:lang w:eastAsia="he-IL"/>
        </w:rPr>
        <w:t>פ</w:t>
      </w:r>
      <w:r w:rsidR="004D215E">
        <w:rPr>
          <w:rFonts w:hint="cs"/>
          <w:rtl/>
          <w:lang w:eastAsia="he-IL"/>
        </w:rPr>
        <w:t>צוע</w:t>
      </w:r>
      <w:r>
        <w:rPr>
          <w:rFonts w:hint="cs"/>
          <w:rtl/>
          <w:lang w:eastAsia="he-IL"/>
        </w:rPr>
        <w:t xml:space="preserve"> איבה</w:t>
      </w:r>
      <w:r w:rsidR="004D215E">
        <w:rPr>
          <w:rFonts w:hint="cs"/>
          <w:rtl/>
          <w:lang w:eastAsia="he-IL"/>
        </w:rPr>
        <w:t>?</w:t>
      </w:r>
    </w:p>
    <w:p w:rsidR="004D215E" w:rsidRDefault="004D215E" w:rsidP="004D215E">
      <w:pPr>
        <w:rPr>
          <w:rtl/>
          <w:lang w:eastAsia="he-IL"/>
        </w:rPr>
      </w:pPr>
      <w:bookmarkStart w:id="403" w:name="_ETM_Q1_1504454"/>
      <w:bookmarkStart w:id="404" w:name="_ETM_Q1_1504498"/>
      <w:bookmarkStart w:id="405" w:name="_ETM_Q1_1506901"/>
      <w:bookmarkEnd w:id="403"/>
      <w:bookmarkEnd w:id="404"/>
      <w:bookmarkEnd w:id="405"/>
    </w:p>
    <w:p w:rsidR="004D215E" w:rsidRDefault="004D215E" w:rsidP="004D215E">
      <w:pPr>
        <w:pStyle w:val="af9"/>
        <w:keepNext/>
        <w:rPr>
          <w:lang w:eastAsia="he-IL"/>
        </w:rPr>
      </w:pPr>
      <w:bookmarkStart w:id="406" w:name="ET_guest_715370_27"/>
      <w:r w:rsidRPr="004D215E">
        <w:rPr>
          <w:rStyle w:val="TagStyle"/>
          <w:rtl/>
        </w:rPr>
        <w:t xml:space="preserve"> &lt;&lt; אורח &gt;&gt; </w:t>
      </w:r>
      <w:r>
        <w:rPr>
          <w:rtl/>
          <w:lang w:eastAsia="he-IL"/>
        </w:rPr>
        <w:t>מירה סלומון:</w:t>
      </w:r>
      <w:r w:rsidRPr="004D215E">
        <w:rPr>
          <w:rStyle w:val="TagStyle"/>
          <w:rtl/>
        </w:rPr>
        <w:t xml:space="preserve"> &lt;&lt; אורח &gt;&gt;</w:t>
      </w:r>
      <w:r>
        <w:rPr>
          <w:rtl/>
          <w:lang w:eastAsia="he-IL"/>
        </w:rPr>
        <w:t xml:space="preserve">   </w:t>
      </w:r>
      <w:bookmarkEnd w:id="406"/>
    </w:p>
    <w:p w:rsidR="004D215E" w:rsidRDefault="004D215E" w:rsidP="004D215E">
      <w:pPr>
        <w:pStyle w:val="KeepWithNext"/>
        <w:rPr>
          <w:rtl/>
          <w:lang w:eastAsia="he-IL"/>
        </w:rPr>
      </w:pPr>
    </w:p>
    <w:p w:rsidR="004D215E" w:rsidRDefault="008052C0" w:rsidP="004D215E">
      <w:pPr>
        <w:rPr>
          <w:rtl/>
          <w:lang w:eastAsia="he-IL"/>
        </w:rPr>
      </w:pPr>
      <w:bookmarkStart w:id="407" w:name="_ETM_Q1_1507529"/>
      <w:bookmarkStart w:id="408" w:name="_ETM_Q1_1507626"/>
      <w:bookmarkEnd w:id="407"/>
      <w:bookmarkEnd w:id="408"/>
      <w:r>
        <w:rPr>
          <w:rFonts w:hint="cs"/>
          <w:rtl/>
          <w:lang w:eastAsia="he-IL"/>
        </w:rPr>
        <w:t xml:space="preserve">אני לא יודעת מה המצב בפצועים. אני </w:t>
      </w:r>
      <w:r w:rsidR="004D215E">
        <w:rPr>
          <w:rFonts w:hint="cs"/>
          <w:rtl/>
          <w:lang w:eastAsia="he-IL"/>
        </w:rPr>
        <w:t xml:space="preserve">צריכה לבדוק. </w:t>
      </w:r>
    </w:p>
    <w:p w:rsidR="008052C0" w:rsidRDefault="008052C0" w:rsidP="004D215E">
      <w:pPr>
        <w:rPr>
          <w:rtl/>
          <w:lang w:eastAsia="he-IL"/>
        </w:rPr>
      </w:pPr>
    </w:p>
    <w:p w:rsidR="008052C0" w:rsidRDefault="008052C0" w:rsidP="008052C0">
      <w:pPr>
        <w:pStyle w:val="af6"/>
        <w:keepNext/>
        <w:rPr>
          <w:rtl/>
        </w:rPr>
      </w:pPr>
      <w:bookmarkStart w:id="409" w:name="ET_yor_5794_141"/>
      <w:r w:rsidRPr="008052C0">
        <w:rPr>
          <w:rStyle w:val="TagStyle"/>
          <w:rtl/>
        </w:rPr>
        <w:t xml:space="preserve"> &lt;&lt; יור &gt;&gt; </w:t>
      </w:r>
      <w:r>
        <w:rPr>
          <w:rtl/>
        </w:rPr>
        <w:t>היו"ר עידית סילמן:</w:t>
      </w:r>
      <w:r w:rsidRPr="008052C0">
        <w:rPr>
          <w:rStyle w:val="TagStyle"/>
          <w:rtl/>
        </w:rPr>
        <w:t xml:space="preserve"> &lt;&lt; יור &gt;&gt;</w:t>
      </w:r>
      <w:r>
        <w:rPr>
          <w:rtl/>
        </w:rPr>
        <w:t xml:space="preserve">   </w:t>
      </w:r>
      <w:bookmarkEnd w:id="409"/>
    </w:p>
    <w:p w:rsidR="008052C0" w:rsidRDefault="008052C0" w:rsidP="008052C0">
      <w:pPr>
        <w:pStyle w:val="KeepWithNext"/>
        <w:rPr>
          <w:rtl/>
          <w:lang w:eastAsia="he-IL"/>
        </w:rPr>
      </w:pPr>
    </w:p>
    <w:p w:rsidR="008052C0" w:rsidRPr="008052C0" w:rsidRDefault="008052C0" w:rsidP="008052C0">
      <w:pPr>
        <w:rPr>
          <w:rtl/>
          <w:lang w:eastAsia="he-IL"/>
        </w:rPr>
      </w:pPr>
      <w:r>
        <w:rPr>
          <w:rFonts w:hint="cs"/>
          <w:rtl/>
          <w:lang w:eastAsia="he-IL"/>
        </w:rPr>
        <w:t xml:space="preserve">אתם צריכים להיות נעולים על הנהלים שלכם. </w:t>
      </w:r>
    </w:p>
    <w:p w:rsidR="008052C0" w:rsidRDefault="008052C0" w:rsidP="004D215E">
      <w:pPr>
        <w:rPr>
          <w:rtl/>
          <w:lang w:eastAsia="he-IL"/>
        </w:rPr>
      </w:pPr>
      <w:bookmarkStart w:id="410" w:name="_ETM_Q1_1512581"/>
      <w:bookmarkStart w:id="411" w:name="_ETM_Q1_1512645"/>
      <w:bookmarkEnd w:id="410"/>
      <w:bookmarkEnd w:id="411"/>
    </w:p>
    <w:p w:rsidR="008052C0" w:rsidRDefault="008052C0" w:rsidP="008052C0">
      <w:pPr>
        <w:pStyle w:val="af9"/>
        <w:keepNext/>
        <w:rPr>
          <w:rtl/>
          <w:lang w:eastAsia="he-IL"/>
        </w:rPr>
      </w:pPr>
      <w:bookmarkStart w:id="412" w:name="ET_guest_715370_142"/>
      <w:r w:rsidRPr="008052C0">
        <w:rPr>
          <w:rStyle w:val="TagStyle"/>
          <w:rtl/>
        </w:rPr>
        <w:t xml:space="preserve"> &lt;&lt; אורח &gt;&gt; </w:t>
      </w:r>
      <w:r>
        <w:rPr>
          <w:rtl/>
          <w:lang w:eastAsia="he-IL"/>
        </w:rPr>
        <w:t>מירה סלומון:</w:t>
      </w:r>
      <w:r w:rsidRPr="008052C0">
        <w:rPr>
          <w:rStyle w:val="TagStyle"/>
          <w:rtl/>
        </w:rPr>
        <w:t xml:space="preserve"> &lt;&lt; אורח &gt;&gt;</w:t>
      </w:r>
      <w:r>
        <w:rPr>
          <w:rtl/>
          <w:lang w:eastAsia="he-IL"/>
        </w:rPr>
        <w:t xml:space="preserve">   </w:t>
      </w:r>
      <w:bookmarkEnd w:id="412"/>
    </w:p>
    <w:p w:rsidR="008052C0" w:rsidRDefault="008052C0" w:rsidP="008052C0">
      <w:pPr>
        <w:pStyle w:val="KeepWithNext"/>
        <w:rPr>
          <w:rtl/>
          <w:lang w:eastAsia="he-IL"/>
        </w:rPr>
      </w:pPr>
    </w:p>
    <w:p w:rsidR="008052C0" w:rsidRDefault="008052C0" w:rsidP="008052C0">
      <w:pPr>
        <w:rPr>
          <w:rtl/>
          <w:lang w:eastAsia="he-IL"/>
        </w:rPr>
      </w:pPr>
      <w:r>
        <w:rPr>
          <w:rFonts w:hint="cs"/>
          <w:rtl/>
          <w:lang w:eastAsia="he-IL"/>
        </w:rPr>
        <w:t xml:space="preserve">הרוג זה נוהל חבצלת. </w:t>
      </w:r>
    </w:p>
    <w:p w:rsidR="008052C0" w:rsidRDefault="008052C0" w:rsidP="008052C0">
      <w:pPr>
        <w:rPr>
          <w:rtl/>
          <w:lang w:eastAsia="he-IL"/>
        </w:rPr>
      </w:pPr>
      <w:bookmarkStart w:id="413" w:name="_ETM_Q1_1477326"/>
      <w:bookmarkStart w:id="414" w:name="_ETM_Q1_1477442"/>
      <w:bookmarkEnd w:id="413"/>
      <w:bookmarkEnd w:id="414"/>
    </w:p>
    <w:p w:rsidR="008052C0" w:rsidRDefault="008052C0" w:rsidP="008052C0">
      <w:pPr>
        <w:pStyle w:val="a4"/>
        <w:keepNext/>
        <w:rPr>
          <w:rtl/>
        </w:rPr>
      </w:pPr>
      <w:bookmarkStart w:id="415" w:name="_ETM_Q1_1477494"/>
      <w:bookmarkStart w:id="416" w:name="_ETM_Q1_1477601"/>
      <w:bookmarkStart w:id="417" w:name="_ETM_Q1_1478789"/>
      <w:bookmarkStart w:id="418" w:name="ET_speaker_שמרית_גיטלין_שקד_143"/>
      <w:bookmarkEnd w:id="415"/>
      <w:bookmarkEnd w:id="416"/>
      <w:bookmarkEnd w:id="417"/>
      <w:r w:rsidRPr="008052C0">
        <w:rPr>
          <w:rStyle w:val="TagStyle"/>
          <w:rtl/>
        </w:rPr>
        <w:t xml:space="preserve"> &lt;&lt; דובר &gt;&gt; </w:t>
      </w:r>
      <w:r>
        <w:rPr>
          <w:rtl/>
        </w:rPr>
        <w:t>שמרית גיטלין שקד:</w:t>
      </w:r>
      <w:r w:rsidRPr="008052C0">
        <w:rPr>
          <w:rStyle w:val="TagStyle"/>
          <w:rtl/>
        </w:rPr>
        <w:t xml:space="preserve"> &lt;&lt; דובר &gt;&gt;</w:t>
      </w:r>
      <w:r>
        <w:rPr>
          <w:rtl/>
        </w:rPr>
        <w:t xml:space="preserve">   </w:t>
      </w:r>
      <w:bookmarkEnd w:id="418"/>
    </w:p>
    <w:p w:rsidR="008052C0" w:rsidRDefault="008052C0" w:rsidP="008052C0">
      <w:pPr>
        <w:pStyle w:val="KeepWithNext"/>
        <w:rPr>
          <w:rtl/>
          <w:lang w:eastAsia="he-IL"/>
        </w:rPr>
      </w:pPr>
    </w:p>
    <w:p w:rsidR="004D215E" w:rsidRDefault="008052C0" w:rsidP="008052C0">
      <w:pPr>
        <w:rPr>
          <w:rtl/>
          <w:lang w:eastAsia="he-IL"/>
        </w:rPr>
      </w:pPr>
      <w:bookmarkStart w:id="419" w:name="_ETM_Q1_1479493"/>
      <w:bookmarkStart w:id="420" w:name="_ETM_Q1_1479545"/>
      <w:bookmarkEnd w:id="419"/>
      <w:bookmarkEnd w:id="420"/>
      <w:r>
        <w:rPr>
          <w:rFonts w:hint="cs"/>
          <w:rtl/>
          <w:lang w:eastAsia="he-IL"/>
        </w:rPr>
        <w:t>אני יודעת. הבנו ש</w:t>
      </w:r>
      <w:bookmarkStart w:id="421" w:name="_ETM_Q1_1514021"/>
      <w:bookmarkStart w:id="422" w:name="_ETM_Q1_1514088"/>
      <w:bookmarkEnd w:id="421"/>
      <w:bookmarkEnd w:id="422"/>
      <w:r w:rsidR="004D215E">
        <w:rPr>
          <w:rFonts w:hint="cs"/>
          <w:rtl/>
          <w:lang w:eastAsia="he-IL"/>
        </w:rPr>
        <w:t xml:space="preserve">מי שמתיר לפרסום במקרה של </w:t>
      </w:r>
      <w:bookmarkStart w:id="423" w:name="_ETM_Q1_1518934"/>
      <w:bookmarkEnd w:id="423"/>
      <w:r w:rsidR="004D215E">
        <w:rPr>
          <w:rFonts w:hint="cs"/>
          <w:rtl/>
          <w:lang w:eastAsia="he-IL"/>
        </w:rPr>
        <w:t>איבה זו המשטרה</w:t>
      </w:r>
      <w:r>
        <w:rPr>
          <w:rFonts w:hint="cs"/>
          <w:rtl/>
          <w:lang w:eastAsia="he-IL"/>
        </w:rPr>
        <w:t>, הבנו את זה מהנוהל כפי שקראתי קודם</w:t>
      </w:r>
      <w:r w:rsidR="004D215E">
        <w:rPr>
          <w:rFonts w:hint="cs"/>
          <w:rtl/>
          <w:lang w:eastAsia="he-IL"/>
        </w:rPr>
        <w:t xml:space="preserve">. </w:t>
      </w:r>
      <w:r>
        <w:rPr>
          <w:rFonts w:hint="cs"/>
          <w:rtl/>
          <w:lang w:eastAsia="he-IL"/>
        </w:rPr>
        <w:t>נציגי המשטרה, אני רוצה לוודא ש</w:t>
      </w:r>
      <w:r w:rsidR="004D215E">
        <w:rPr>
          <w:rFonts w:hint="cs"/>
          <w:rtl/>
          <w:lang w:eastAsia="he-IL"/>
        </w:rPr>
        <w:t>זה באחריותכם</w:t>
      </w:r>
      <w:r>
        <w:rPr>
          <w:rFonts w:hint="cs"/>
          <w:rtl/>
          <w:lang w:eastAsia="he-IL"/>
        </w:rPr>
        <w:t xml:space="preserve">, הנושא של </w:t>
      </w:r>
      <w:r w:rsidR="004D215E">
        <w:rPr>
          <w:rFonts w:hint="cs"/>
          <w:rtl/>
          <w:lang w:eastAsia="he-IL"/>
        </w:rPr>
        <w:t>התרה לפרסום</w:t>
      </w:r>
      <w:r>
        <w:rPr>
          <w:rFonts w:hint="cs"/>
          <w:rtl/>
          <w:lang w:eastAsia="he-IL"/>
        </w:rPr>
        <w:t xml:space="preserve"> של שמות הנפגעים באיבה</w:t>
      </w:r>
      <w:r w:rsidR="004D215E">
        <w:rPr>
          <w:rFonts w:hint="cs"/>
          <w:rtl/>
          <w:lang w:eastAsia="he-IL"/>
        </w:rPr>
        <w:t xml:space="preserve">. </w:t>
      </w:r>
    </w:p>
    <w:p w:rsidR="004D215E" w:rsidRDefault="004D215E" w:rsidP="004D215E">
      <w:pPr>
        <w:rPr>
          <w:rtl/>
          <w:lang w:eastAsia="he-IL"/>
        </w:rPr>
      </w:pPr>
      <w:bookmarkStart w:id="424" w:name="_ETM_Q1_1531765"/>
      <w:bookmarkStart w:id="425" w:name="_ETM_Q1_1531838"/>
      <w:bookmarkEnd w:id="424"/>
      <w:bookmarkEnd w:id="425"/>
    </w:p>
    <w:p w:rsidR="004D215E" w:rsidRDefault="004D215E" w:rsidP="004D215E">
      <w:pPr>
        <w:pStyle w:val="af9"/>
        <w:keepNext/>
        <w:rPr>
          <w:lang w:eastAsia="he-IL"/>
        </w:rPr>
      </w:pPr>
      <w:bookmarkStart w:id="426" w:name="_ETM_Q1_1531909"/>
      <w:bookmarkStart w:id="427" w:name="_ETM_Q1_1531970"/>
      <w:bookmarkStart w:id="428" w:name="_ETM_Q1_1541637"/>
      <w:bookmarkStart w:id="429" w:name="ET_guest_854113_28"/>
      <w:bookmarkEnd w:id="426"/>
      <w:bookmarkEnd w:id="427"/>
      <w:bookmarkEnd w:id="428"/>
      <w:r w:rsidRPr="004D215E">
        <w:rPr>
          <w:rStyle w:val="TagStyle"/>
          <w:rtl/>
        </w:rPr>
        <w:t xml:space="preserve"> &lt;&lt; אורח &gt;&gt; </w:t>
      </w:r>
      <w:r>
        <w:rPr>
          <w:rtl/>
          <w:lang w:eastAsia="he-IL"/>
        </w:rPr>
        <w:t>שרון רובינשטיין צמח:</w:t>
      </w:r>
      <w:r w:rsidRPr="004D215E">
        <w:rPr>
          <w:rStyle w:val="TagStyle"/>
          <w:rtl/>
        </w:rPr>
        <w:t xml:space="preserve"> &lt;&lt; אורח &gt;&gt;</w:t>
      </w:r>
      <w:r>
        <w:rPr>
          <w:rtl/>
          <w:lang w:eastAsia="he-IL"/>
        </w:rPr>
        <w:t xml:space="preserve">   </w:t>
      </w:r>
      <w:bookmarkEnd w:id="429"/>
    </w:p>
    <w:p w:rsidR="004D215E" w:rsidRDefault="004D215E" w:rsidP="004D215E">
      <w:pPr>
        <w:pStyle w:val="KeepWithNext"/>
        <w:rPr>
          <w:rtl/>
          <w:lang w:eastAsia="he-IL"/>
        </w:rPr>
      </w:pPr>
    </w:p>
    <w:p w:rsidR="004D215E" w:rsidRDefault="004D215E" w:rsidP="004D215E">
      <w:pPr>
        <w:rPr>
          <w:rtl/>
          <w:lang w:eastAsia="he-IL"/>
        </w:rPr>
      </w:pPr>
      <w:bookmarkStart w:id="430" w:name="_ETM_Q1_1542176"/>
      <w:bookmarkStart w:id="431" w:name="_ETM_Q1_1542246"/>
      <w:bookmarkEnd w:id="430"/>
      <w:bookmarkEnd w:id="431"/>
      <w:r>
        <w:rPr>
          <w:rFonts w:hint="cs"/>
          <w:rtl/>
          <w:lang w:eastAsia="he-IL"/>
        </w:rPr>
        <w:t xml:space="preserve">אנחנו לא מכחישים </w:t>
      </w:r>
      <w:bookmarkStart w:id="432" w:name="_ETM_Q1_1545816"/>
      <w:bookmarkEnd w:id="432"/>
      <w:r>
        <w:rPr>
          <w:rFonts w:hint="cs"/>
          <w:rtl/>
          <w:lang w:eastAsia="he-IL"/>
        </w:rPr>
        <w:t>את האמור בנוהל חבצלת</w:t>
      </w:r>
      <w:r w:rsidR="008052C0">
        <w:rPr>
          <w:rFonts w:hint="cs"/>
          <w:rtl/>
          <w:lang w:eastAsia="he-IL"/>
        </w:rPr>
        <w:t>, שהוא של משרד הפנים, אנחנו שותפים</w:t>
      </w:r>
      <w:r>
        <w:rPr>
          <w:rFonts w:hint="cs"/>
          <w:rtl/>
          <w:lang w:eastAsia="he-IL"/>
        </w:rPr>
        <w:t xml:space="preserve">. משטרת ישראל תודיע במקרה של נפגע </w:t>
      </w:r>
      <w:bookmarkStart w:id="433" w:name="_ETM_Q1_1557526"/>
      <w:bookmarkEnd w:id="433"/>
      <w:r>
        <w:rPr>
          <w:rFonts w:hint="cs"/>
          <w:rtl/>
          <w:lang w:eastAsia="he-IL"/>
        </w:rPr>
        <w:t>שהוא מת</w:t>
      </w:r>
      <w:r w:rsidR="008052C0">
        <w:rPr>
          <w:rFonts w:hint="cs"/>
          <w:rtl/>
          <w:lang w:eastAsia="he-IL"/>
        </w:rPr>
        <w:t xml:space="preserve"> ולא פצוע</w:t>
      </w:r>
      <w:r>
        <w:rPr>
          <w:rFonts w:hint="cs"/>
          <w:rtl/>
          <w:lang w:eastAsia="he-IL"/>
        </w:rPr>
        <w:t xml:space="preserve">. </w:t>
      </w:r>
    </w:p>
    <w:p w:rsidR="004D215E" w:rsidRDefault="004D215E" w:rsidP="004D215E">
      <w:pPr>
        <w:rPr>
          <w:rtl/>
          <w:lang w:eastAsia="he-IL"/>
        </w:rPr>
      </w:pPr>
      <w:bookmarkStart w:id="434" w:name="_ETM_Q1_1559460"/>
      <w:bookmarkStart w:id="435" w:name="_ETM_Q1_1559534"/>
      <w:bookmarkStart w:id="436" w:name="_ETM_Q1_1561523"/>
      <w:bookmarkEnd w:id="434"/>
      <w:bookmarkEnd w:id="435"/>
      <w:bookmarkEnd w:id="436"/>
    </w:p>
    <w:p w:rsidR="004D215E" w:rsidRDefault="004D215E" w:rsidP="004D215E">
      <w:pPr>
        <w:pStyle w:val="af9"/>
        <w:keepNext/>
        <w:rPr>
          <w:lang w:eastAsia="he-IL"/>
        </w:rPr>
      </w:pPr>
      <w:bookmarkStart w:id="437" w:name="ET_guest_725223_29"/>
      <w:r w:rsidRPr="004D215E">
        <w:rPr>
          <w:rStyle w:val="TagStyle"/>
          <w:rtl/>
        </w:rPr>
        <w:t xml:space="preserve"> &lt;&lt; אורח &gt;&gt; </w:t>
      </w:r>
      <w:r>
        <w:rPr>
          <w:rtl/>
          <w:lang w:eastAsia="he-IL"/>
        </w:rPr>
        <w:t>רות פרמינגר:</w:t>
      </w:r>
      <w:r w:rsidRPr="004D215E">
        <w:rPr>
          <w:rStyle w:val="TagStyle"/>
          <w:rtl/>
        </w:rPr>
        <w:t xml:space="preserve"> &lt;&lt; אורח &gt;&gt;</w:t>
      </w:r>
      <w:r>
        <w:rPr>
          <w:rtl/>
          <w:lang w:eastAsia="he-IL"/>
        </w:rPr>
        <w:t xml:space="preserve">   </w:t>
      </w:r>
      <w:bookmarkEnd w:id="437"/>
    </w:p>
    <w:p w:rsidR="004D215E" w:rsidRDefault="004D215E" w:rsidP="004D215E">
      <w:pPr>
        <w:pStyle w:val="KeepWithNext"/>
        <w:rPr>
          <w:rtl/>
          <w:lang w:eastAsia="he-IL"/>
        </w:rPr>
      </w:pPr>
    </w:p>
    <w:p w:rsidR="004D215E" w:rsidRDefault="004D215E" w:rsidP="004D215E">
      <w:pPr>
        <w:rPr>
          <w:rtl/>
          <w:lang w:eastAsia="he-IL"/>
        </w:rPr>
      </w:pPr>
      <w:bookmarkStart w:id="438" w:name="_ETM_Q1_1562031"/>
      <w:bookmarkStart w:id="439" w:name="_ETM_Q1_1562098"/>
      <w:bookmarkEnd w:id="438"/>
      <w:bookmarkEnd w:id="439"/>
      <w:r>
        <w:rPr>
          <w:rFonts w:hint="cs"/>
          <w:rtl/>
          <w:lang w:eastAsia="he-IL"/>
        </w:rPr>
        <w:t xml:space="preserve">נרצח. </w:t>
      </w:r>
      <w:r w:rsidR="008052C0">
        <w:rPr>
          <w:rFonts w:hint="cs"/>
          <w:rtl/>
          <w:lang w:eastAsia="he-IL"/>
        </w:rPr>
        <w:t xml:space="preserve">תדייקו. </w:t>
      </w:r>
    </w:p>
    <w:p w:rsidR="008052C0" w:rsidRDefault="008052C0" w:rsidP="004D215E">
      <w:pPr>
        <w:rPr>
          <w:rtl/>
          <w:lang w:eastAsia="he-IL"/>
        </w:rPr>
      </w:pPr>
      <w:bookmarkStart w:id="440" w:name="_ETM_Q1_1515451"/>
      <w:bookmarkStart w:id="441" w:name="_ETM_Q1_1515597"/>
      <w:bookmarkEnd w:id="440"/>
      <w:bookmarkEnd w:id="441"/>
    </w:p>
    <w:p w:rsidR="008052C0" w:rsidRDefault="008052C0" w:rsidP="008052C0">
      <w:pPr>
        <w:pStyle w:val="af9"/>
        <w:keepNext/>
        <w:rPr>
          <w:rtl/>
          <w:lang w:eastAsia="he-IL"/>
        </w:rPr>
      </w:pPr>
      <w:bookmarkStart w:id="442" w:name="_ETM_Q1_1516482"/>
      <w:bookmarkStart w:id="443" w:name="_ETM_Q1_1516617"/>
      <w:bookmarkStart w:id="444" w:name="_ETM_Q1_1518307"/>
      <w:bookmarkStart w:id="445" w:name="ET_guest_854113_144"/>
      <w:bookmarkEnd w:id="442"/>
      <w:bookmarkEnd w:id="443"/>
      <w:bookmarkEnd w:id="444"/>
      <w:r w:rsidRPr="008052C0">
        <w:rPr>
          <w:rStyle w:val="TagStyle"/>
          <w:rtl/>
        </w:rPr>
        <w:lastRenderedPageBreak/>
        <w:t xml:space="preserve"> &lt;&lt; אורח &gt;&gt; </w:t>
      </w:r>
      <w:r>
        <w:rPr>
          <w:rtl/>
          <w:lang w:eastAsia="he-IL"/>
        </w:rPr>
        <w:t>שרון רובינשטיין צמח:</w:t>
      </w:r>
      <w:r w:rsidRPr="008052C0">
        <w:rPr>
          <w:rStyle w:val="TagStyle"/>
          <w:rtl/>
        </w:rPr>
        <w:t xml:space="preserve"> &lt;&lt; אורח &gt;&gt;</w:t>
      </w:r>
      <w:r>
        <w:rPr>
          <w:rtl/>
          <w:lang w:eastAsia="he-IL"/>
        </w:rPr>
        <w:t xml:space="preserve">   </w:t>
      </w:r>
      <w:bookmarkEnd w:id="445"/>
    </w:p>
    <w:p w:rsidR="008052C0" w:rsidRDefault="008052C0" w:rsidP="008052C0">
      <w:pPr>
        <w:pStyle w:val="KeepWithNext"/>
        <w:rPr>
          <w:rtl/>
          <w:lang w:eastAsia="he-IL"/>
        </w:rPr>
      </w:pPr>
    </w:p>
    <w:p w:rsidR="008052C0" w:rsidRDefault="008052C0" w:rsidP="008052C0">
      <w:pPr>
        <w:rPr>
          <w:rtl/>
          <w:lang w:eastAsia="he-IL"/>
        </w:rPr>
      </w:pPr>
      <w:bookmarkStart w:id="446" w:name="_ETM_Q1_1519106"/>
      <w:bookmarkStart w:id="447" w:name="_ETM_Q1_1519171"/>
      <w:bookmarkEnd w:id="446"/>
      <w:bookmarkEnd w:id="447"/>
      <w:r>
        <w:rPr>
          <w:rFonts w:hint="cs"/>
          <w:rtl/>
          <w:lang w:eastAsia="he-IL"/>
        </w:rPr>
        <w:t xml:space="preserve">את צודקת. </w:t>
      </w:r>
    </w:p>
    <w:p w:rsidR="008052C0" w:rsidRDefault="008052C0" w:rsidP="008052C0">
      <w:pPr>
        <w:rPr>
          <w:rtl/>
          <w:lang w:eastAsia="he-IL"/>
        </w:rPr>
      </w:pPr>
      <w:bookmarkStart w:id="448" w:name="_ETM_Q1_1522866"/>
      <w:bookmarkStart w:id="449" w:name="_ETM_Q1_1523023"/>
      <w:bookmarkEnd w:id="448"/>
      <w:bookmarkEnd w:id="449"/>
    </w:p>
    <w:p w:rsidR="008052C0" w:rsidRDefault="008052C0" w:rsidP="008052C0">
      <w:pPr>
        <w:pStyle w:val="a4"/>
        <w:keepNext/>
        <w:rPr>
          <w:rtl/>
        </w:rPr>
      </w:pPr>
      <w:bookmarkStart w:id="450" w:name="_ETM_Q1_1523682"/>
      <w:bookmarkStart w:id="451" w:name="_ETM_Q1_1523816"/>
      <w:bookmarkStart w:id="452" w:name="_ETM_Q1_1526204"/>
      <w:bookmarkEnd w:id="450"/>
      <w:bookmarkEnd w:id="451"/>
      <w:bookmarkEnd w:id="452"/>
      <w:r w:rsidRPr="008052C0">
        <w:rPr>
          <w:rStyle w:val="TagStyle"/>
          <w:rtl/>
        </w:rPr>
        <w:t xml:space="preserve"> &lt;&lt; דובר &gt;&gt; </w:t>
      </w:r>
      <w:r>
        <w:rPr>
          <w:rtl/>
        </w:rPr>
        <w:t>שמרית גיטלין שקד:</w:t>
      </w:r>
      <w:r w:rsidRPr="008052C0">
        <w:rPr>
          <w:rStyle w:val="TagStyle"/>
          <w:rtl/>
        </w:rPr>
        <w:t xml:space="preserve"> &lt;&lt; דובר &gt;&gt;</w:t>
      </w:r>
      <w:r>
        <w:rPr>
          <w:rtl/>
        </w:rPr>
        <w:t xml:space="preserve">   </w:t>
      </w:r>
    </w:p>
    <w:p w:rsidR="008052C0" w:rsidRDefault="008052C0" w:rsidP="008052C0">
      <w:pPr>
        <w:pStyle w:val="KeepWithNext"/>
        <w:rPr>
          <w:rtl/>
          <w:lang w:eastAsia="he-IL"/>
        </w:rPr>
      </w:pPr>
    </w:p>
    <w:p w:rsidR="004D215E" w:rsidRDefault="008052C0" w:rsidP="008052C0">
      <w:pPr>
        <w:rPr>
          <w:rtl/>
          <w:lang w:eastAsia="he-IL"/>
        </w:rPr>
      </w:pPr>
      <w:bookmarkStart w:id="453" w:name="_ETM_Q1_1526907"/>
      <w:bookmarkStart w:id="454" w:name="_ETM_Q1_1526969"/>
      <w:bookmarkEnd w:id="453"/>
      <w:bookmarkEnd w:id="454"/>
      <w:r>
        <w:rPr>
          <w:rFonts w:hint="cs"/>
          <w:rtl/>
          <w:lang w:eastAsia="he-IL"/>
        </w:rPr>
        <w:t>דוברות המשטרה מודיעה לגבי הרוגים. לגבי פצועים אתם לא מודיעים?</w:t>
      </w:r>
      <w:bookmarkStart w:id="455" w:name="_ETM_Q1_1564007"/>
      <w:bookmarkStart w:id="456" w:name="_ETM_Q1_1564055"/>
      <w:bookmarkStart w:id="457" w:name="_ETM_Q1_1566358"/>
      <w:bookmarkStart w:id="458" w:name="_ETM_Q1_1566431"/>
      <w:bookmarkEnd w:id="455"/>
      <w:bookmarkEnd w:id="456"/>
      <w:bookmarkEnd w:id="457"/>
      <w:bookmarkEnd w:id="458"/>
      <w:r>
        <w:rPr>
          <w:rFonts w:hint="cs"/>
          <w:rtl/>
          <w:lang w:eastAsia="he-IL"/>
        </w:rPr>
        <w:t xml:space="preserve"> </w:t>
      </w:r>
      <w:r w:rsidR="004D215E">
        <w:rPr>
          <w:rFonts w:hint="cs"/>
          <w:rtl/>
          <w:lang w:eastAsia="he-IL"/>
        </w:rPr>
        <w:t>מתירים לפרסום שמות?</w:t>
      </w:r>
    </w:p>
    <w:p w:rsidR="008052C0" w:rsidRDefault="008052C0" w:rsidP="008052C0">
      <w:pPr>
        <w:rPr>
          <w:rtl/>
          <w:lang w:eastAsia="he-IL"/>
        </w:rPr>
      </w:pPr>
    </w:p>
    <w:p w:rsidR="008052C0" w:rsidRDefault="008052C0" w:rsidP="008052C0">
      <w:pPr>
        <w:pStyle w:val="af9"/>
        <w:keepNext/>
        <w:rPr>
          <w:rtl/>
          <w:lang w:eastAsia="he-IL"/>
        </w:rPr>
      </w:pPr>
      <w:r w:rsidRPr="008052C0">
        <w:rPr>
          <w:rStyle w:val="TagStyle"/>
          <w:rtl/>
        </w:rPr>
        <w:t xml:space="preserve"> </w:t>
      </w:r>
      <w:r w:rsidRPr="00AB7018">
        <w:rPr>
          <w:rStyle w:val="TagStyle"/>
          <w:rtl/>
        </w:rPr>
        <w:t xml:space="preserve">&lt;&lt; אורח &gt;&gt; </w:t>
      </w:r>
      <w:r w:rsidRPr="00AB7018">
        <w:rPr>
          <w:rtl/>
          <w:lang w:eastAsia="he-IL"/>
        </w:rPr>
        <w:t>שבתי גרברציק:</w:t>
      </w:r>
      <w:r w:rsidRPr="00AB7018">
        <w:rPr>
          <w:rStyle w:val="TagStyle"/>
          <w:rtl/>
        </w:rPr>
        <w:t xml:space="preserve"> &lt;&lt; אורח &gt;&gt;</w:t>
      </w:r>
      <w:r>
        <w:rPr>
          <w:rtl/>
          <w:lang w:eastAsia="he-IL"/>
        </w:rPr>
        <w:t xml:space="preserve">   </w:t>
      </w:r>
    </w:p>
    <w:p w:rsidR="008052C0" w:rsidRDefault="008052C0" w:rsidP="008052C0">
      <w:pPr>
        <w:pStyle w:val="KeepWithNext"/>
        <w:rPr>
          <w:rtl/>
          <w:lang w:eastAsia="he-IL"/>
        </w:rPr>
      </w:pPr>
    </w:p>
    <w:p w:rsidR="00AB7018" w:rsidRDefault="004D215E" w:rsidP="00AB7018">
      <w:pPr>
        <w:rPr>
          <w:rtl/>
          <w:lang w:eastAsia="he-IL"/>
        </w:rPr>
      </w:pPr>
      <w:bookmarkStart w:id="459" w:name="_ETM_Q1_1575541"/>
      <w:bookmarkStart w:id="460" w:name="_ETM_Q1_1575598"/>
      <w:bookmarkEnd w:id="459"/>
      <w:bookmarkEnd w:id="460"/>
      <w:r>
        <w:rPr>
          <w:rFonts w:hint="cs"/>
          <w:rtl/>
          <w:lang w:eastAsia="he-IL"/>
        </w:rPr>
        <w:t xml:space="preserve">ממש לא. </w:t>
      </w:r>
      <w:r w:rsidR="00AB7018">
        <w:rPr>
          <w:rFonts w:hint="cs"/>
          <w:rtl/>
          <w:lang w:eastAsia="he-IL"/>
        </w:rPr>
        <w:t xml:space="preserve">מהניסיון שלנו, </w:t>
      </w:r>
      <w:r>
        <w:rPr>
          <w:rFonts w:hint="cs"/>
          <w:rtl/>
          <w:lang w:eastAsia="he-IL"/>
        </w:rPr>
        <w:t xml:space="preserve">אני לא זוכר </w:t>
      </w:r>
      <w:bookmarkStart w:id="461" w:name="_ETM_Q1_1580133"/>
      <w:bookmarkEnd w:id="461"/>
      <w:r>
        <w:rPr>
          <w:rFonts w:hint="cs"/>
          <w:rtl/>
          <w:lang w:eastAsia="he-IL"/>
        </w:rPr>
        <w:t>שום מקרה שדוברו</w:t>
      </w:r>
      <w:r w:rsidR="00AB7018">
        <w:rPr>
          <w:rFonts w:hint="cs"/>
          <w:rtl/>
          <w:lang w:eastAsia="he-IL"/>
        </w:rPr>
        <w:t>ת משטרת ישראל הוציאה שמות של נפגע</w:t>
      </w:r>
      <w:r>
        <w:rPr>
          <w:rFonts w:hint="cs"/>
          <w:rtl/>
          <w:lang w:eastAsia="he-IL"/>
        </w:rPr>
        <w:t>ים</w:t>
      </w:r>
      <w:r w:rsidR="00AB7018">
        <w:rPr>
          <w:rFonts w:hint="cs"/>
          <w:rtl/>
          <w:lang w:eastAsia="he-IL"/>
        </w:rPr>
        <w:t xml:space="preserve"> בשנים האחרונות</w:t>
      </w:r>
      <w:r>
        <w:rPr>
          <w:rFonts w:hint="cs"/>
          <w:rtl/>
          <w:lang w:eastAsia="he-IL"/>
        </w:rPr>
        <w:t xml:space="preserve">. </w:t>
      </w:r>
      <w:r w:rsidR="00AB7018">
        <w:rPr>
          <w:rFonts w:hint="cs"/>
          <w:rtl/>
          <w:lang w:eastAsia="he-IL"/>
        </w:rPr>
        <w:t xml:space="preserve">זה לא כולל רק </w:t>
      </w:r>
      <w:bookmarkStart w:id="462" w:name="_ETM_Q1_1547183"/>
      <w:bookmarkEnd w:id="462"/>
      <w:r w:rsidR="00AB7018">
        <w:rPr>
          <w:rFonts w:hint="cs"/>
          <w:rtl/>
          <w:lang w:eastAsia="he-IL"/>
        </w:rPr>
        <w:t xml:space="preserve">נפגעי איבה אלא גם שמות של נפגעי תאונות דרכים, של </w:t>
      </w:r>
      <w:bookmarkStart w:id="463" w:name="_ETM_Q1_1554521"/>
      <w:bookmarkEnd w:id="463"/>
      <w:r w:rsidR="00AB7018">
        <w:rPr>
          <w:rFonts w:hint="cs"/>
          <w:rtl/>
          <w:lang w:eastAsia="he-IL"/>
        </w:rPr>
        <w:t xml:space="preserve">מקרי רצח או כל מה שקשור. </w:t>
      </w:r>
    </w:p>
    <w:p w:rsidR="00AB7018" w:rsidRDefault="00AB7018" w:rsidP="00AB7018">
      <w:pPr>
        <w:rPr>
          <w:rtl/>
          <w:lang w:eastAsia="he-IL"/>
        </w:rPr>
      </w:pPr>
    </w:p>
    <w:p w:rsidR="00AB7018" w:rsidRDefault="00AB7018" w:rsidP="00AB7018">
      <w:pPr>
        <w:pStyle w:val="a4"/>
        <w:keepNext/>
        <w:rPr>
          <w:rtl/>
        </w:rPr>
      </w:pPr>
      <w:bookmarkStart w:id="464" w:name="ET_speaker_שמרית_גיטלין_שקד_145"/>
      <w:r w:rsidRPr="00AB7018">
        <w:rPr>
          <w:rStyle w:val="TagStyle"/>
          <w:rtl/>
        </w:rPr>
        <w:t xml:space="preserve"> &lt;&lt; דובר &gt;&gt; </w:t>
      </w:r>
      <w:r>
        <w:rPr>
          <w:rtl/>
        </w:rPr>
        <w:t>שמרית גיטלין שקד:</w:t>
      </w:r>
      <w:r w:rsidRPr="00AB7018">
        <w:rPr>
          <w:rStyle w:val="TagStyle"/>
          <w:rtl/>
        </w:rPr>
        <w:t xml:space="preserve"> &lt;&lt; דובר &gt;&gt;</w:t>
      </w:r>
      <w:r>
        <w:rPr>
          <w:rtl/>
        </w:rPr>
        <w:t xml:space="preserve">   </w:t>
      </w:r>
      <w:bookmarkEnd w:id="464"/>
    </w:p>
    <w:p w:rsidR="00AB7018" w:rsidRDefault="00AB7018" w:rsidP="00AB7018">
      <w:pPr>
        <w:pStyle w:val="KeepWithNext"/>
        <w:rPr>
          <w:rtl/>
          <w:lang w:eastAsia="he-IL"/>
        </w:rPr>
      </w:pPr>
    </w:p>
    <w:p w:rsidR="00AB7018" w:rsidRDefault="00AB7018" w:rsidP="00AB7018">
      <w:pPr>
        <w:rPr>
          <w:rtl/>
          <w:lang w:eastAsia="he-IL"/>
        </w:rPr>
      </w:pPr>
      <w:r>
        <w:rPr>
          <w:rFonts w:hint="cs"/>
          <w:rtl/>
          <w:lang w:eastAsia="he-IL"/>
        </w:rPr>
        <w:t xml:space="preserve">כשאתה מדבר על נפגעים </w:t>
      </w:r>
      <w:bookmarkStart w:id="465" w:name="_ETM_Q1_1552162"/>
      <w:bookmarkEnd w:id="465"/>
      <w:r>
        <w:rPr>
          <w:rFonts w:hint="cs"/>
          <w:rtl/>
          <w:lang w:eastAsia="he-IL"/>
        </w:rPr>
        <w:t>אתה מתכוון לפצועים?</w:t>
      </w:r>
    </w:p>
    <w:p w:rsidR="00AB7018" w:rsidRDefault="00AB7018" w:rsidP="00AB7018">
      <w:pPr>
        <w:rPr>
          <w:rtl/>
          <w:lang w:eastAsia="he-IL"/>
        </w:rPr>
      </w:pPr>
      <w:bookmarkStart w:id="466" w:name="_ETM_Q1_1556506"/>
      <w:bookmarkStart w:id="467" w:name="_ETM_Q1_1556653"/>
      <w:bookmarkEnd w:id="466"/>
      <w:bookmarkEnd w:id="467"/>
    </w:p>
    <w:p w:rsidR="00AB7018" w:rsidRDefault="00AB7018" w:rsidP="00AB7018">
      <w:pPr>
        <w:pStyle w:val="af9"/>
        <w:keepNext/>
        <w:rPr>
          <w:rtl/>
          <w:lang w:eastAsia="he-IL"/>
        </w:rPr>
      </w:pPr>
      <w:bookmarkStart w:id="468" w:name="_ETM_Q1_1556818"/>
      <w:bookmarkStart w:id="469" w:name="_ETM_Q1_1556964"/>
      <w:bookmarkStart w:id="470" w:name="_ETM_Q1_1559049"/>
      <w:bookmarkStart w:id="471" w:name="ET_guest_742969_146"/>
      <w:bookmarkEnd w:id="468"/>
      <w:bookmarkEnd w:id="469"/>
      <w:bookmarkEnd w:id="470"/>
      <w:r w:rsidRPr="00AB7018">
        <w:rPr>
          <w:rStyle w:val="TagStyle"/>
          <w:rtl/>
        </w:rPr>
        <w:t xml:space="preserve"> &lt;&lt; אורח &gt;&gt; </w:t>
      </w:r>
      <w:r>
        <w:rPr>
          <w:rtl/>
          <w:lang w:eastAsia="he-IL"/>
        </w:rPr>
        <w:t>שבתי גרברציק:</w:t>
      </w:r>
      <w:r w:rsidRPr="00AB7018">
        <w:rPr>
          <w:rStyle w:val="TagStyle"/>
          <w:rtl/>
        </w:rPr>
        <w:t xml:space="preserve"> &lt;&lt; אורח &gt;&gt;</w:t>
      </w:r>
      <w:r>
        <w:rPr>
          <w:rtl/>
          <w:lang w:eastAsia="he-IL"/>
        </w:rPr>
        <w:t xml:space="preserve">   </w:t>
      </w:r>
      <w:bookmarkEnd w:id="471"/>
    </w:p>
    <w:p w:rsidR="00AB7018" w:rsidRDefault="00AB7018" w:rsidP="00AB7018">
      <w:pPr>
        <w:pStyle w:val="KeepWithNext"/>
        <w:rPr>
          <w:rtl/>
          <w:lang w:eastAsia="he-IL"/>
        </w:rPr>
      </w:pPr>
    </w:p>
    <w:p w:rsidR="00AB7018" w:rsidRDefault="00AB7018" w:rsidP="00AB7018">
      <w:pPr>
        <w:rPr>
          <w:rtl/>
          <w:lang w:eastAsia="he-IL"/>
        </w:rPr>
      </w:pPr>
      <w:bookmarkStart w:id="472" w:name="_ETM_Q1_1559845"/>
      <w:bookmarkStart w:id="473" w:name="_ETM_Q1_1559910"/>
      <w:bookmarkEnd w:id="472"/>
      <w:bookmarkEnd w:id="473"/>
      <w:r>
        <w:rPr>
          <w:rFonts w:hint="cs"/>
          <w:rtl/>
          <w:lang w:eastAsia="he-IL"/>
        </w:rPr>
        <w:t xml:space="preserve">בוודאי שפצועים. אנחנו </w:t>
      </w:r>
      <w:r w:rsidR="004D215E">
        <w:rPr>
          <w:rFonts w:hint="cs"/>
          <w:rtl/>
          <w:lang w:eastAsia="he-IL"/>
        </w:rPr>
        <w:t xml:space="preserve">לא </w:t>
      </w:r>
      <w:bookmarkStart w:id="474" w:name="_ETM_Q1_1595684"/>
      <w:bookmarkEnd w:id="474"/>
      <w:r w:rsidR="004D215E">
        <w:rPr>
          <w:rFonts w:hint="cs"/>
          <w:rtl/>
          <w:lang w:eastAsia="he-IL"/>
        </w:rPr>
        <w:t xml:space="preserve">מוציאים שמות, נקודה. </w:t>
      </w:r>
    </w:p>
    <w:p w:rsidR="00AB7018" w:rsidRDefault="00AB7018" w:rsidP="00AB7018">
      <w:pPr>
        <w:rPr>
          <w:rtl/>
          <w:lang w:eastAsia="he-IL"/>
        </w:rPr>
      </w:pPr>
    </w:p>
    <w:p w:rsidR="00AB7018" w:rsidRDefault="00AB7018" w:rsidP="00AB7018">
      <w:pPr>
        <w:pStyle w:val="a4"/>
        <w:keepNext/>
        <w:rPr>
          <w:rtl/>
        </w:rPr>
      </w:pPr>
      <w:bookmarkStart w:id="475" w:name="ET_speaker_שמרית_גיטלין_שקד_147"/>
      <w:r w:rsidRPr="00AB7018">
        <w:rPr>
          <w:rStyle w:val="TagStyle"/>
          <w:rtl/>
        </w:rPr>
        <w:t xml:space="preserve"> &lt;&lt; דובר &gt;&gt; </w:t>
      </w:r>
      <w:r>
        <w:rPr>
          <w:rtl/>
        </w:rPr>
        <w:t>שמרית גיטלין שקד:</w:t>
      </w:r>
      <w:r w:rsidRPr="00AB7018">
        <w:rPr>
          <w:rStyle w:val="TagStyle"/>
          <w:rtl/>
        </w:rPr>
        <w:t xml:space="preserve"> &lt;&lt; דובר &gt;&gt;</w:t>
      </w:r>
      <w:r>
        <w:rPr>
          <w:rtl/>
        </w:rPr>
        <w:t xml:space="preserve">   </w:t>
      </w:r>
      <w:bookmarkEnd w:id="475"/>
    </w:p>
    <w:p w:rsidR="00AB7018" w:rsidRDefault="00AB7018" w:rsidP="00AB7018">
      <w:pPr>
        <w:pStyle w:val="KeepWithNext"/>
        <w:rPr>
          <w:rtl/>
          <w:lang w:eastAsia="he-IL"/>
        </w:rPr>
      </w:pPr>
    </w:p>
    <w:p w:rsidR="00AB7018" w:rsidRDefault="00AB7018" w:rsidP="00AB7018">
      <w:pPr>
        <w:rPr>
          <w:rtl/>
          <w:lang w:eastAsia="he-IL"/>
        </w:rPr>
      </w:pPr>
      <w:r>
        <w:rPr>
          <w:rFonts w:hint="cs"/>
          <w:rtl/>
          <w:lang w:eastAsia="he-IL"/>
        </w:rPr>
        <w:t>גם לא של הרוגים?</w:t>
      </w:r>
    </w:p>
    <w:p w:rsidR="00AB7018" w:rsidRDefault="00AB7018" w:rsidP="00AB7018">
      <w:pPr>
        <w:rPr>
          <w:rtl/>
          <w:lang w:eastAsia="he-IL"/>
        </w:rPr>
      </w:pPr>
    </w:p>
    <w:p w:rsidR="00AB7018" w:rsidRDefault="00AB7018" w:rsidP="00AB7018">
      <w:pPr>
        <w:pStyle w:val="af9"/>
        <w:keepNext/>
        <w:rPr>
          <w:rtl/>
          <w:lang w:eastAsia="he-IL"/>
        </w:rPr>
      </w:pPr>
      <w:bookmarkStart w:id="476" w:name="ET_guest_742969_148"/>
      <w:r w:rsidRPr="00AB7018">
        <w:rPr>
          <w:rStyle w:val="TagStyle"/>
          <w:rtl/>
        </w:rPr>
        <w:t xml:space="preserve"> &lt;&lt; אורח &gt;&gt; </w:t>
      </w:r>
      <w:r>
        <w:rPr>
          <w:rtl/>
          <w:lang w:eastAsia="he-IL"/>
        </w:rPr>
        <w:t>שבתי גרברציק:</w:t>
      </w:r>
      <w:r w:rsidRPr="00AB7018">
        <w:rPr>
          <w:rStyle w:val="TagStyle"/>
          <w:rtl/>
        </w:rPr>
        <w:t xml:space="preserve"> &lt;&lt; אורח &gt;&gt;</w:t>
      </w:r>
      <w:r>
        <w:rPr>
          <w:rtl/>
          <w:lang w:eastAsia="he-IL"/>
        </w:rPr>
        <w:t xml:space="preserve">   </w:t>
      </w:r>
      <w:bookmarkEnd w:id="476"/>
    </w:p>
    <w:p w:rsidR="00AB7018" w:rsidRDefault="00AB7018" w:rsidP="00AB7018">
      <w:pPr>
        <w:pStyle w:val="KeepWithNext"/>
        <w:rPr>
          <w:rtl/>
          <w:lang w:eastAsia="he-IL"/>
        </w:rPr>
      </w:pPr>
    </w:p>
    <w:p w:rsidR="004D215E" w:rsidRDefault="004D215E" w:rsidP="00AB7018">
      <w:pPr>
        <w:rPr>
          <w:rtl/>
          <w:lang w:eastAsia="he-IL"/>
        </w:rPr>
      </w:pPr>
      <w:r>
        <w:rPr>
          <w:rFonts w:hint="cs"/>
          <w:rtl/>
          <w:lang w:eastAsia="he-IL"/>
        </w:rPr>
        <w:t xml:space="preserve">גם לא של הרוגים. </w:t>
      </w:r>
    </w:p>
    <w:p w:rsidR="00AB7018" w:rsidRDefault="00AB7018" w:rsidP="00AB7018">
      <w:pPr>
        <w:rPr>
          <w:rtl/>
          <w:lang w:eastAsia="he-IL"/>
        </w:rPr>
      </w:pPr>
    </w:p>
    <w:p w:rsidR="00AB7018" w:rsidRDefault="00AB7018" w:rsidP="00AB7018">
      <w:pPr>
        <w:pStyle w:val="a4"/>
        <w:keepNext/>
        <w:rPr>
          <w:rtl/>
        </w:rPr>
      </w:pPr>
      <w:bookmarkStart w:id="477" w:name="_ETM_Q1_1601828"/>
      <w:bookmarkStart w:id="478" w:name="_ETM_Q1_1601898"/>
      <w:bookmarkStart w:id="479" w:name="_ETM_Q1_1562067"/>
      <w:bookmarkStart w:id="480" w:name="ET_speaker_שמרית_גיטלין_שקד_149"/>
      <w:bookmarkEnd w:id="477"/>
      <w:bookmarkEnd w:id="478"/>
      <w:bookmarkEnd w:id="479"/>
      <w:r w:rsidRPr="00AB7018">
        <w:rPr>
          <w:rStyle w:val="TagStyle"/>
          <w:rtl/>
        </w:rPr>
        <w:t xml:space="preserve"> &lt;&lt; דובר &gt;&gt; </w:t>
      </w:r>
      <w:r>
        <w:rPr>
          <w:rtl/>
        </w:rPr>
        <w:t>שמרית גיטלין שקד:</w:t>
      </w:r>
      <w:r w:rsidRPr="00AB7018">
        <w:rPr>
          <w:rStyle w:val="TagStyle"/>
          <w:rtl/>
        </w:rPr>
        <w:t xml:space="preserve"> &lt;&lt; דובר &gt;&gt;</w:t>
      </w:r>
      <w:r>
        <w:rPr>
          <w:rtl/>
        </w:rPr>
        <w:t xml:space="preserve">   </w:t>
      </w:r>
      <w:bookmarkEnd w:id="480"/>
    </w:p>
    <w:p w:rsidR="00AB7018" w:rsidRDefault="00AB7018" w:rsidP="00AB7018">
      <w:pPr>
        <w:pStyle w:val="KeepWithNext"/>
        <w:rPr>
          <w:rtl/>
          <w:lang w:eastAsia="he-IL"/>
        </w:rPr>
      </w:pPr>
    </w:p>
    <w:p w:rsidR="004D215E" w:rsidRDefault="00AB7018" w:rsidP="00AB7018">
      <w:pPr>
        <w:rPr>
          <w:rtl/>
          <w:lang w:eastAsia="he-IL"/>
        </w:rPr>
      </w:pPr>
      <w:bookmarkStart w:id="481" w:name="_ETM_Q1_1562759"/>
      <w:bookmarkStart w:id="482" w:name="_ETM_Q1_1562822"/>
      <w:bookmarkEnd w:id="481"/>
      <w:bookmarkEnd w:id="482"/>
      <w:r>
        <w:rPr>
          <w:rFonts w:hint="cs"/>
          <w:rtl/>
          <w:lang w:eastAsia="he-IL"/>
        </w:rPr>
        <w:t xml:space="preserve">בוא נחדד: </w:t>
      </w:r>
      <w:bookmarkStart w:id="483" w:name="_ETM_Q1_1561800"/>
      <w:bookmarkEnd w:id="483"/>
      <w:r>
        <w:rPr>
          <w:rFonts w:hint="cs"/>
          <w:rtl/>
          <w:lang w:eastAsia="he-IL"/>
        </w:rPr>
        <w:t xml:space="preserve">עכשיו אני מדברת על </w:t>
      </w:r>
      <w:bookmarkStart w:id="484" w:name="_ETM_Q1_1603075"/>
      <w:bookmarkStart w:id="485" w:name="_ETM_Q1_1603140"/>
      <w:bookmarkEnd w:id="484"/>
      <w:bookmarkEnd w:id="485"/>
      <w:r>
        <w:rPr>
          <w:rFonts w:hint="cs"/>
          <w:rtl/>
          <w:lang w:eastAsia="he-IL"/>
        </w:rPr>
        <w:t>נרצחים בפעולות</w:t>
      </w:r>
      <w:r w:rsidR="004D215E">
        <w:rPr>
          <w:rFonts w:hint="cs"/>
          <w:rtl/>
          <w:lang w:eastAsia="he-IL"/>
        </w:rPr>
        <w:t xml:space="preserve"> איבה.</w:t>
      </w:r>
      <w:bookmarkStart w:id="486" w:name="_ETM_Q1_1605175"/>
      <w:bookmarkEnd w:id="486"/>
      <w:r>
        <w:rPr>
          <w:rFonts w:hint="cs"/>
          <w:rtl/>
          <w:lang w:eastAsia="he-IL"/>
        </w:rPr>
        <w:t xml:space="preserve"> זה כן?</w:t>
      </w:r>
    </w:p>
    <w:p w:rsidR="00AB7018" w:rsidRDefault="00AB7018" w:rsidP="00AB7018">
      <w:pPr>
        <w:rPr>
          <w:rtl/>
          <w:lang w:eastAsia="he-IL"/>
        </w:rPr>
      </w:pPr>
      <w:bookmarkStart w:id="487" w:name="_ETM_Q1_1566325"/>
      <w:bookmarkEnd w:id="487"/>
    </w:p>
    <w:p w:rsidR="00AB7018" w:rsidRDefault="00AB7018" w:rsidP="00AB7018">
      <w:pPr>
        <w:pStyle w:val="af9"/>
        <w:keepNext/>
        <w:rPr>
          <w:rtl/>
          <w:lang w:eastAsia="he-IL"/>
        </w:rPr>
      </w:pPr>
      <w:bookmarkStart w:id="488" w:name="_ETM_Q1_1566534"/>
      <w:bookmarkStart w:id="489" w:name="_ETM_Q1_1566562"/>
      <w:bookmarkStart w:id="490" w:name="_ETM_Q1_1566635"/>
      <w:bookmarkStart w:id="491" w:name="_ETM_Q1_1568749"/>
      <w:bookmarkStart w:id="492" w:name="ET_guest_742969_150"/>
      <w:bookmarkEnd w:id="488"/>
      <w:bookmarkEnd w:id="489"/>
      <w:bookmarkEnd w:id="490"/>
      <w:bookmarkEnd w:id="491"/>
      <w:r w:rsidRPr="00AB7018">
        <w:rPr>
          <w:rStyle w:val="TagStyle"/>
          <w:rtl/>
        </w:rPr>
        <w:t xml:space="preserve"> &lt;&lt; אורח &gt;&gt; </w:t>
      </w:r>
      <w:r>
        <w:rPr>
          <w:rtl/>
          <w:lang w:eastAsia="he-IL"/>
        </w:rPr>
        <w:t>שבתי גרברציק:</w:t>
      </w:r>
      <w:r w:rsidRPr="00AB7018">
        <w:rPr>
          <w:rStyle w:val="TagStyle"/>
          <w:rtl/>
        </w:rPr>
        <w:t xml:space="preserve"> &lt;&lt; אורח &gt;&gt;</w:t>
      </w:r>
      <w:r>
        <w:rPr>
          <w:rtl/>
          <w:lang w:eastAsia="he-IL"/>
        </w:rPr>
        <w:t xml:space="preserve">   </w:t>
      </w:r>
      <w:bookmarkEnd w:id="492"/>
    </w:p>
    <w:p w:rsidR="00AB7018" w:rsidRDefault="00AB7018" w:rsidP="00AB7018">
      <w:pPr>
        <w:pStyle w:val="KeepWithNext"/>
        <w:rPr>
          <w:rtl/>
          <w:lang w:eastAsia="he-IL"/>
        </w:rPr>
      </w:pPr>
    </w:p>
    <w:p w:rsidR="004D215E" w:rsidRDefault="004D215E" w:rsidP="004D215E">
      <w:pPr>
        <w:rPr>
          <w:rtl/>
          <w:lang w:eastAsia="he-IL"/>
        </w:rPr>
      </w:pPr>
      <w:bookmarkStart w:id="493" w:name="_ETM_Q1_1569415"/>
      <w:bookmarkStart w:id="494" w:name="_ETM_Q1_1569470"/>
      <w:bookmarkStart w:id="495" w:name="_ETM_Q1_1605478"/>
      <w:bookmarkStart w:id="496" w:name="_ETM_Q1_1605544"/>
      <w:bookmarkStart w:id="497" w:name="_ETM_Q1_1608261"/>
      <w:bookmarkStart w:id="498" w:name="_ETM_Q1_1608332"/>
      <w:bookmarkEnd w:id="493"/>
      <w:bookmarkEnd w:id="494"/>
      <w:bookmarkEnd w:id="495"/>
      <w:bookmarkEnd w:id="496"/>
      <w:bookmarkEnd w:id="497"/>
      <w:bookmarkEnd w:id="498"/>
      <w:r>
        <w:rPr>
          <w:rFonts w:hint="cs"/>
          <w:rtl/>
          <w:lang w:eastAsia="he-IL"/>
        </w:rPr>
        <w:t xml:space="preserve">זה כן. יש הבדל בין הנוהל </w:t>
      </w:r>
      <w:r w:rsidR="00AB7018">
        <w:rPr>
          <w:rFonts w:hint="cs"/>
          <w:rtl/>
          <w:lang w:eastAsia="he-IL"/>
        </w:rPr>
        <w:t xml:space="preserve">שיושב פה לבין הצעת החוק </w:t>
      </w:r>
      <w:bookmarkStart w:id="499" w:name="_ETM_Q1_1569541"/>
      <w:bookmarkEnd w:id="499"/>
      <w:r w:rsidR="00AB7018">
        <w:rPr>
          <w:rFonts w:hint="cs"/>
          <w:rtl/>
          <w:lang w:eastAsia="he-IL"/>
        </w:rPr>
        <w:t xml:space="preserve">שאנחנו מדברים עליה. הצעת החוק מדברת על היום-יום, לא על </w:t>
      </w:r>
      <w:bookmarkStart w:id="500" w:name="_ETM_Q1_1576588"/>
      <w:bookmarkEnd w:id="500"/>
      <w:r w:rsidR="00AB7018">
        <w:rPr>
          <w:rFonts w:hint="cs"/>
          <w:rtl/>
          <w:lang w:eastAsia="he-IL"/>
        </w:rPr>
        <w:t>אירוע קרדינלי.</w:t>
      </w:r>
    </w:p>
    <w:p w:rsidR="00AB7018" w:rsidRDefault="00AB7018" w:rsidP="004D215E">
      <w:pPr>
        <w:rPr>
          <w:rtl/>
          <w:lang w:eastAsia="he-IL"/>
        </w:rPr>
      </w:pPr>
      <w:bookmarkStart w:id="501" w:name="_ETM_Q1_1580883"/>
      <w:bookmarkStart w:id="502" w:name="_ETM_Q1_1581025"/>
      <w:bookmarkEnd w:id="501"/>
      <w:bookmarkEnd w:id="502"/>
    </w:p>
    <w:p w:rsidR="00AB7018" w:rsidRDefault="00AB7018" w:rsidP="00AB7018">
      <w:pPr>
        <w:pStyle w:val="a4"/>
        <w:keepNext/>
        <w:rPr>
          <w:rtl/>
        </w:rPr>
      </w:pPr>
      <w:bookmarkStart w:id="503" w:name="_ETM_Q1_1581458"/>
      <w:bookmarkStart w:id="504" w:name="_ETM_Q1_1581596"/>
      <w:bookmarkStart w:id="505" w:name="ET_speaker_שמרית_גיטלין_שקד_151"/>
      <w:bookmarkEnd w:id="503"/>
      <w:bookmarkEnd w:id="504"/>
      <w:r w:rsidRPr="00AB7018">
        <w:rPr>
          <w:rStyle w:val="TagStyle"/>
          <w:rtl/>
        </w:rPr>
        <w:t xml:space="preserve"> &lt;&lt; דובר &gt;&gt; </w:t>
      </w:r>
      <w:r>
        <w:rPr>
          <w:rtl/>
        </w:rPr>
        <w:t>שמרית גיטלין שקד:</w:t>
      </w:r>
      <w:r w:rsidRPr="00AB7018">
        <w:rPr>
          <w:rStyle w:val="TagStyle"/>
          <w:rtl/>
        </w:rPr>
        <w:t xml:space="preserve"> &lt;&lt; דובר &gt;&gt;</w:t>
      </w:r>
      <w:r>
        <w:rPr>
          <w:rtl/>
        </w:rPr>
        <w:t xml:space="preserve">   </w:t>
      </w:r>
      <w:bookmarkEnd w:id="505"/>
    </w:p>
    <w:p w:rsidR="00AB7018" w:rsidRDefault="00AB7018" w:rsidP="00AB7018">
      <w:pPr>
        <w:pStyle w:val="KeepWithNext"/>
        <w:rPr>
          <w:rtl/>
          <w:lang w:eastAsia="he-IL"/>
        </w:rPr>
      </w:pPr>
    </w:p>
    <w:p w:rsidR="00AB7018" w:rsidRDefault="00AB7018" w:rsidP="00AB7018">
      <w:pPr>
        <w:rPr>
          <w:rtl/>
          <w:lang w:eastAsia="he-IL"/>
        </w:rPr>
      </w:pPr>
      <w:r>
        <w:rPr>
          <w:rFonts w:hint="cs"/>
          <w:rtl/>
          <w:lang w:eastAsia="he-IL"/>
        </w:rPr>
        <w:t xml:space="preserve">היא מדברת על כמה מקרים, תיכף נדבר מקרה-מקרה. אני </w:t>
      </w:r>
      <w:bookmarkStart w:id="506" w:name="_ETM_Q1_1575788"/>
      <w:bookmarkEnd w:id="506"/>
      <w:r>
        <w:rPr>
          <w:rFonts w:hint="cs"/>
          <w:rtl/>
          <w:lang w:eastAsia="he-IL"/>
        </w:rPr>
        <w:t xml:space="preserve">רק רוצה לוודא: לגבי פצועים מפעולות איבה </w:t>
      </w:r>
      <w:r>
        <w:rPr>
          <w:rtl/>
          <w:lang w:eastAsia="he-IL"/>
        </w:rPr>
        <w:t>–</w:t>
      </w:r>
      <w:r>
        <w:rPr>
          <w:rFonts w:hint="cs"/>
          <w:rtl/>
          <w:lang w:eastAsia="he-IL"/>
        </w:rPr>
        <w:t xml:space="preserve"> אתם </w:t>
      </w:r>
      <w:bookmarkStart w:id="507" w:name="_ETM_Q1_1579081"/>
      <w:bookmarkEnd w:id="507"/>
      <w:r>
        <w:rPr>
          <w:rFonts w:hint="cs"/>
          <w:rtl/>
          <w:lang w:eastAsia="he-IL"/>
        </w:rPr>
        <w:t xml:space="preserve">לא מתירים את השמות לפרסום. </w:t>
      </w:r>
      <w:bookmarkStart w:id="508" w:name="_ETM_Q1_1585800"/>
      <w:bookmarkEnd w:id="508"/>
    </w:p>
    <w:p w:rsidR="00AB7018" w:rsidRDefault="00AB7018" w:rsidP="00AB7018">
      <w:pPr>
        <w:rPr>
          <w:rtl/>
          <w:lang w:eastAsia="he-IL"/>
        </w:rPr>
      </w:pPr>
      <w:bookmarkStart w:id="509" w:name="_ETM_Q1_1585930"/>
      <w:bookmarkEnd w:id="509"/>
    </w:p>
    <w:p w:rsidR="00AB7018" w:rsidRDefault="00AB7018" w:rsidP="00AB7018">
      <w:pPr>
        <w:pStyle w:val="af9"/>
        <w:keepNext/>
        <w:rPr>
          <w:rtl/>
          <w:lang w:eastAsia="he-IL"/>
        </w:rPr>
      </w:pPr>
      <w:bookmarkStart w:id="510" w:name="_ETM_Q1_1586664"/>
      <w:bookmarkStart w:id="511" w:name="_ETM_Q1_1586782"/>
      <w:bookmarkStart w:id="512" w:name="ET_guest_742969_152"/>
      <w:bookmarkEnd w:id="510"/>
      <w:bookmarkEnd w:id="511"/>
      <w:r w:rsidRPr="00AB7018">
        <w:rPr>
          <w:rStyle w:val="TagStyle"/>
          <w:rtl/>
        </w:rPr>
        <w:t xml:space="preserve"> &lt;&lt; אורח &gt;&gt; </w:t>
      </w:r>
      <w:r>
        <w:rPr>
          <w:rtl/>
          <w:lang w:eastAsia="he-IL"/>
        </w:rPr>
        <w:t>שבתי גרברציק:</w:t>
      </w:r>
      <w:r w:rsidRPr="00AB7018">
        <w:rPr>
          <w:rStyle w:val="TagStyle"/>
          <w:rtl/>
        </w:rPr>
        <w:t xml:space="preserve"> &lt;&lt; אורח &gt;&gt;</w:t>
      </w:r>
      <w:r>
        <w:rPr>
          <w:rtl/>
          <w:lang w:eastAsia="he-IL"/>
        </w:rPr>
        <w:t xml:space="preserve">   </w:t>
      </w:r>
      <w:bookmarkEnd w:id="512"/>
    </w:p>
    <w:p w:rsidR="00AB7018" w:rsidRDefault="00AB7018" w:rsidP="00AB7018">
      <w:pPr>
        <w:pStyle w:val="KeepWithNext"/>
        <w:rPr>
          <w:rtl/>
          <w:lang w:eastAsia="he-IL"/>
        </w:rPr>
      </w:pPr>
    </w:p>
    <w:p w:rsidR="004D215E" w:rsidRDefault="00AB7018" w:rsidP="004D215E">
      <w:pPr>
        <w:rPr>
          <w:rtl/>
          <w:lang w:eastAsia="he-IL"/>
        </w:rPr>
      </w:pPr>
      <w:bookmarkStart w:id="513" w:name="_ETM_Q1_1619989"/>
      <w:bookmarkStart w:id="514" w:name="_ETM_Q1_1620061"/>
      <w:bookmarkStart w:id="515" w:name="_ETM_Q1_1621589"/>
      <w:bookmarkStart w:id="516" w:name="_ETM_Q1_1621658"/>
      <w:bookmarkStart w:id="517" w:name="_ETM_Q1_1623046"/>
      <w:bookmarkStart w:id="518" w:name="_ETM_Q1_1626567"/>
      <w:bookmarkStart w:id="519" w:name="_ETM_Q1_1626630"/>
      <w:bookmarkStart w:id="520" w:name="_ETM_Q1_1628181"/>
      <w:bookmarkStart w:id="521" w:name="_ETM_Q1_1628245"/>
      <w:bookmarkEnd w:id="513"/>
      <w:bookmarkEnd w:id="514"/>
      <w:bookmarkEnd w:id="515"/>
      <w:bookmarkEnd w:id="516"/>
      <w:bookmarkEnd w:id="517"/>
      <w:bookmarkEnd w:id="518"/>
      <w:bookmarkEnd w:id="519"/>
      <w:bookmarkEnd w:id="520"/>
      <w:bookmarkEnd w:id="521"/>
      <w:r>
        <w:rPr>
          <w:rFonts w:hint="cs"/>
          <w:rtl/>
          <w:lang w:eastAsia="he-IL"/>
        </w:rPr>
        <w:t xml:space="preserve">אנחנו </w:t>
      </w:r>
      <w:r w:rsidR="004D215E">
        <w:rPr>
          <w:rFonts w:hint="cs"/>
          <w:rtl/>
          <w:lang w:eastAsia="he-IL"/>
        </w:rPr>
        <w:t xml:space="preserve">לא מוציאים בכלל. </w:t>
      </w:r>
    </w:p>
    <w:p w:rsidR="00AB7018" w:rsidRDefault="00AB7018" w:rsidP="004D215E">
      <w:pPr>
        <w:rPr>
          <w:rtl/>
          <w:lang w:eastAsia="he-IL"/>
        </w:rPr>
      </w:pPr>
      <w:bookmarkStart w:id="522" w:name="_ETM_Q1_1586169"/>
      <w:bookmarkStart w:id="523" w:name="_ETM_Q1_1586300"/>
      <w:bookmarkEnd w:id="522"/>
      <w:bookmarkEnd w:id="523"/>
    </w:p>
    <w:p w:rsidR="00AB7018" w:rsidRDefault="00AB7018" w:rsidP="00AB7018">
      <w:pPr>
        <w:pStyle w:val="af9"/>
        <w:keepNext/>
        <w:rPr>
          <w:rtl/>
          <w:lang w:eastAsia="he-IL"/>
        </w:rPr>
      </w:pPr>
      <w:bookmarkStart w:id="524" w:name="_ETM_Q1_1586601"/>
      <w:bookmarkStart w:id="525" w:name="_ETM_Q1_1586711"/>
      <w:bookmarkStart w:id="526" w:name="ET_guest_דרור_גרנית_153"/>
      <w:bookmarkEnd w:id="524"/>
      <w:bookmarkEnd w:id="525"/>
      <w:r w:rsidRPr="00AB7018">
        <w:rPr>
          <w:rStyle w:val="TagStyle"/>
          <w:rtl/>
        </w:rPr>
        <w:t xml:space="preserve"> &lt;&lt; אורח &gt;&gt; </w:t>
      </w:r>
      <w:r>
        <w:rPr>
          <w:rtl/>
          <w:lang w:eastAsia="he-IL"/>
        </w:rPr>
        <w:t>דרור גרנית:</w:t>
      </w:r>
      <w:r w:rsidRPr="00AB7018">
        <w:rPr>
          <w:rStyle w:val="TagStyle"/>
          <w:rtl/>
        </w:rPr>
        <w:t xml:space="preserve"> &lt;&lt; אורח &gt;&gt;</w:t>
      </w:r>
      <w:r>
        <w:rPr>
          <w:rtl/>
          <w:lang w:eastAsia="he-IL"/>
        </w:rPr>
        <w:t xml:space="preserve">   </w:t>
      </w:r>
      <w:bookmarkEnd w:id="526"/>
    </w:p>
    <w:p w:rsidR="00AB7018" w:rsidRDefault="00AB7018" w:rsidP="00AB7018">
      <w:pPr>
        <w:pStyle w:val="KeepWithNext"/>
        <w:rPr>
          <w:rtl/>
          <w:lang w:eastAsia="he-IL"/>
        </w:rPr>
      </w:pPr>
    </w:p>
    <w:p w:rsidR="004D215E" w:rsidRDefault="00AB7018" w:rsidP="00AB7018">
      <w:pPr>
        <w:rPr>
          <w:rtl/>
          <w:lang w:eastAsia="he-IL"/>
        </w:rPr>
      </w:pPr>
      <w:bookmarkStart w:id="527" w:name="_ETM_Q1_1588413"/>
      <w:bookmarkStart w:id="528" w:name="_ETM_Q1_1588480"/>
      <w:bookmarkStart w:id="529" w:name="_ETM_Q1_1631957"/>
      <w:bookmarkStart w:id="530" w:name="_ETM_Q1_1632029"/>
      <w:bookmarkStart w:id="531" w:name="_ETM_Q1_1634564"/>
      <w:bookmarkStart w:id="532" w:name="_ETM_Q1_1634622"/>
      <w:bookmarkEnd w:id="527"/>
      <w:bookmarkEnd w:id="528"/>
      <w:bookmarkEnd w:id="529"/>
      <w:bookmarkEnd w:id="530"/>
      <w:bookmarkEnd w:id="531"/>
      <w:bookmarkEnd w:id="532"/>
      <w:r>
        <w:rPr>
          <w:rFonts w:hint="cs"/>
          <w:rtl/>
          <w:lang w:eastAsia="he-IL"/>
        </w:rPr>
        <w:t xml:space="preserve">לטעמי, </w:t>
      </w:r>
      <w:r w:rsidR="004D215E">
        <w:rPr>
          <w:rFonts w:hint="cs"/>
          <w:rtl/>
          <w:lang w:eastAsia="he-IL"/>
        </w:rPr>
        <w:t xml:space="preserve">נכון יהיה לצמצם </w:t>
      </w:r>
      <w:r>
        <w:rPr>
          <w:rFonts w:hint="cs"/>
          <w:rtl/>
          <w:lang w:eastAsia="he-IL"/>
        </w:rPr>
        <w:t xml:space="preserve">את ההצעה </w:t>
      </w:r>
      <w:r w:rsidR="004D215E">
        <w:rPr>
          <w:rFonts w:hint="cs"/>
          <w:rtl/>
          <w:lang w:eastAsia="he-IL"/>
        </w:rPr>
        <w:t xml:space="preserve">לעולמות </w:t>
      </w:r>
      <w:bookmarkStart w:id="533" w:name="_ETM_Q1_1639187"/>
      <w:bookmarkEnd w:id="533"/>
      <w:r w:rsidR="004D215E">
        <w:rPr>
          <w:rFonts w:hint="cs"/>
          <w:rtl/>
          <w:lang w:eastAsia="he-IL"/>
        </w:rPr>
        <w:t>ההרוגים</w:t>
      </w:r>
      <w:r>
        <w:rPr>
          <w:rFonts w:hint="cs"/>
          <w:rtl/>
          <w:lang w:eastAsia="he-IL"/>
        </w:rPr>
        <w:t xml:space="preserve"> </w:t>
      </w:r>
      <w:bookmarkStart w:id="534" w:name="_ETM_Q1_1600098"/>
      <w:bookmarkEnd w:id="534"/>
      <w:r>
        <w:rPr>
          <w:rFonts w:hint="cs"/>
          <w:rtl/>
          <w:lang w:eastAsia="he-IL"/>
        </w:rPr>
        <w:t xml:space="preserve">בגלל ששם אנחנו בעולם יותר ודאי </w:t>
      </w:r>
      <w:r>
        <w:rPr>
          <w:rFonts w:hint="eastAsia"/>
          <w:rtl/>
          <w:lang w:eastAsia="he-IL"/>
        </w:rPr>
        <w:t>–</w:t>
      </w:r>
      <w:r w:rsidR="004D215E">
        <w:rPr>
          <w:rFonts w:hint="cs"/>
          <w:rtl/>
          <w:lang w:eastAsia="he-IL"/>
        </w:rPr>
        <w:t xml:space="preserve"> </w:t>
      </w:r>
      <w:r>
        <w:rPr>
          <w:rFonts w:hint="cs"/>
          <w:rtl/>
          <w:lang w:eastAsia="he-IL"/>
        </w:rPr>
        <w:t xml:space="preserve">ביום ראשון דיברתי על זה עם שמרית באריכות בטלפון </w:t>
      </w:r>
      <w:r>
        <w:rPr>
          <w:rFonts w:hint="eastAsia"/>
          <w:rtl/>
          <w:lang w:eastAsia="he-IL"/>
        </w:rPr>
        <w:t>–</w:t>
      </w:r>
      <w:r>
        <w:rPr>
          <w:rFonts w:hint="cs"/>
          <w:rtl/>
          <w:lang w:eastAsia="he-IL"/>
        </w:rPr>
        <w:t xml:space="preserve"> </w:t>
      </w:r>
      <w:r w:rsidR="004D215E">
        <w:rPr>
          <w:rFonts w:hint="cs"/>
          <w:rtl/>
          <w:lang w:eastAsia="he-IL"/>
        </w:rPr>
        <w:t xml:space="preserve">זה מצב יותר ברור וידוע. </w:t>
      </w:r>
      <w:r>
        <w:rPr>
          <w:rFonts w:hint="cs"/>
          <w:rtl/>
          <w:lang w:eastAsia="he-IL"/>
        </w:rPr>
        <w:t xml:space="preserve">תיכף נגיע לזה בהגדרת "נפגע", אז אולי נשמור את הדיון הזה לדיון על </w:t>
      </w:r>
      <w:bookmarkStart w:id="535" w:name="_ETM_Q1_1619059"/>
      <w:bookmarkEnd w:id="535"/>
      <w:r>
        <w:rPr>
          <w:rFonts w:hint="cs"/>
          <w:rtl/>
          <w:lang w:eastAsia="he-IL"/>
        </w:rPr>
        <w:t xml:space="preserve">הנפגע. </w:t>
      </w:r>
    </w:p>
    <w:p w:rsidR="00AB7018" w:rsidRDefault="00AB7018" w:rsidP="00AB7018">
      <w:pPr>
        <w:rPr>
          <w:rtl/>
          <w:lang w:eastAsia="he-IL"/>
        </w:rPr>
      </w:pPr>
      <w:bookmarkStart w:id="536" w:name="_ETM_Q1_1620451"/>
      <w:bookmarkStart w:id="537" w:name="_ETM_Q1_1620576"/>
      <w:bookmarkEnd w:id="536"/>
      <w:bookmarkEnd w:id="537"/>
    </w:p>
    <w:p w:rsidR="00AB7018" w:rsidRDefault="00AB7018" w:rsidP="00AB7018">
      <w:pPr>
        <w:pStyle w:val="a4"/>
        <w:keepNext/>
        <w:rPr>
          <w:rtl/>
        </w:rPr>
      </w:pPr>
      <w:bookmarkStart w:id="538" w:name="_ETM_Q1_1620597"/>
      <w:bookmarkStart w:id="539" w:name="_ETM_Q1_1620712"/>
      <w:bookmarkStart w:id="540" w:name="ET_speaker_שמרית_גיטלין_שקד_154"/>
      <w:bookmarkEnd w:id="538"/>
      <w:bookmarkEnd w:id="539"/>
      <w:r w:rsidRPr="00AB7018">
        <w:rPr>
          <w:rStyle w:val="TagStyle"/>
          <w:rtl/>
        </w:rPr>
        <w:t xml:space="preserve"> &lt;&lt; דובר &gt;&gt; </w:t>
      </w:r>
      <w:r>
        <w:rPr>
          <w:rtl/>
        </w:rPr>
        <w:t>שמרית גיטלין שקד:</w:t>
      </w:r>
      <w:r w:rsidRPr="00AB7018">
        <w:rPr>
          <w:rStyle w:val="TagStyle"/>
          <w:rtl/>
        </w:rPr>
        <w:t xml:space="preserve"> &lt;&lt; דובר &gt;&gt;</w:t>
      </w:r>
      <w:r>
        <w:rPr>
          <w:rtl/>
        </w:rPr>
        <w:t xml:space="preserve">   </w:t>
      </w:r>
      <w:bookmarkEnd w:id="540"/>
    </w:p>
    <w:p w:rsidR="00AB7018" w:rsidRDefault="00AB7018" w:rsidP="00AB7018">
      <w:pPr>
        <w:pStyle w:val="KeepWithNext"/>
        <w:rPr>
          <w:rtl/>
          <w:lang w:eastAsia="he-IL"/>
        </w:rPr>
      </w:pPr>
    </w:p>
    <w:p w:rsidR="004D215E" w:rsidRDefault="00AB7018" w:rsidP="004D215E">
      <w:pPr>
        <w:rPr>
          <w:rtl/>
          <w:lang w:eastAsia="he-IL"/>
        </w:rPr>
      </w:pPr>
      <w:bookmarkStart w:id="541" w:name="_ETM_Q1_1654629"/>
      <w:bookmarkStart w:id="542" w:name="_ETM_Q1_1654698"/>
      <w:bookmarkStart w:id="543" w:name="_ETM_Q1_1656149"/>
      <w:bookmarkStart w:id="544" w:name="_ETM_Q1_1656220"/>
      <w:bookmarkEnd w:id="541"/>
      <w:bookmarkEnd w:id="542"/>
      <w:bookmarkEnd w:id="543"/>
      <w:bookmarkEnd w:id="544"/>
      <w:r>
        <w:rPr>
          <w:rFonts w:hint="cs"/>
          <w:rtl/>
          <w:lang w:eastAsia="he-IL"/>
        </w:rPr>
        <w:t xml:space="preserve">יש לנו עוד סוגיה שרצינו לברר עם המשטרה. </w:t>
      </w:r>
      <w:r w:rsidR="004D215E">
        <w:rPr>
          <w:rFonts w:hint="cs"/>
          <w:rtl/>
          <w:lang w:eastAsia="he-IL"/>
        </w:rPr>
        <w:t xml:space="preserve">כאשר יש אדם שנהרג </w:t>
      </w:r>
      <w:bookmarkStart w:id="545" w:name="_ETM_Q1_1661941"/>
      <w:bookmarkEnd w:id="545"/>
      <w:r w:rsidR="004D215E">
        <w:rPr>
          <w:rFonts w:hint="cs"/>
          <w:rtl/>
          <w:lang w:eastAsia="he-IL"/>
        </w:rPr>
        <w:t xml:space="preserve">באסון פתאומי </w:t>
      </w:r>
      <w:r w:rsidR="004D215E">
        <w:rPr>
          <w:rtl/>
          <w:lang w:eastAsia="he-IL"/>
        </w:rPr>
        <w:t>–</w:t>
      </w:r>
      <w:r w:rsidR="004D215E">
        <w:rPr>
          <w:rFonts w:hint="cs"/>
          <w:rtl/>
          <w:lang w:eastAsia="he-IL"/>
        </w:rPr>
        <w:t xml:space="preserve"> אסון טבע או תאונת דרכים</w:t>
      </w:r>
      <w:r>
        <w:rPr>
          <w:rFonts w:hint="cs"/>
          <w:rtl/>
          <w:lang w:eastAsia="he-IL"/>
        </w:rPr>
        <w:t xml:space="preserve"> </w:t>
      </w:r>
      <w:bookmarkStart w:id="546" w:name="_ETM_Q1_1632084"/>
      <w:bookmarkEnd w:id="546"/>
      <w:r>
        <w:rPr>
          <w:rFonts w:hint="cs"/>
          <w:rtl/>
          <w:lang w:eastAsia="he-IL"/>
        </w:rPr>
        <w:t>וכו'</w:t>
      </w:r>
      <w:r w:rsidR="004D215E">
        <w:rPr>
          <w:rFonts w:hint="cs"/>
          <w:rtl/>
          <w:lang w:eastAsia="he-IL"/>
        </w:rPr>
        <w:t xml:space="preserve"> </w:t>
      </w:r>
      <w:r w:rsidR="004D215E">
        <w:rPr>
          <w:rtl/>
          <w:lang w:eastAsia="he-IL"/>
        </w:rPr>
        <w:t>–</w:t>
      </w:r>
      <w:r w:rsidR="004D215E">
        <w:rPr>
          <w:rFonts w:hint="cs"/>
          <w:rtl/>
          <w:lang w:eastAsia="he-IL"/>
        </w:rPr>
        <w:t xml:space="preserve"> </w:t>
      </w:r>
      <w:r>
        <w:rPr>
          <w:rFonts w:hint="cs"/>
          <w:rtl/>
          <w:lang w:eastAsia="he-IL"/>
        </w:rPr>
        <w:t xml:space="preserve">האם </w:t>
      </w:r>
      <w:r w:rsidR="004D215E">
        <w:rPr>
          <w:rFonts w:hint="cs"/>
          <w:rtl/>
          <w:lang w:eastAsia="he-IL"/>
        </w:rPr>
        <w:t xml:space="preserve">דוברות </w:t>
      </w:r>
      <w:bookmarkStart w:id="547" w:name="_ETM_Q1_1671941"/>
      <w:bookmarkEnd w:id="547"/>
      <w:r w:rsidR="004D215E">
        <w:rPr>
          <w:rFonts w:hint="cs"/>
          <w:rtl/>
          <w:lang w:eastAsia="he-IL"/>
        </w:rPr>
        <w:t>המשטרה מתירה</w:t>
      </w:r>
      <w:r>
        <w:rPr>
          <w:rFonts w:hint="cs"/>
          <w:rtl/>
          <w:lang w:eastAsia="he-IL"/>
        </w:rPr>
        <w:t xml:space="preserve"> את השם לפרסום</w:t>
      </w:r>
      <w:r w:rsidR="004D215E">
        <w:rPr>
          <w:rFonts w:hint="cs"/>
          <w:rtl/>
          <w:lang w:eastAsia="he-IL"/>
        </w:rPr>
        <w:t>?</w:t>
      </w:r>
    </w:p>
    <w:p w:rsidR="00AB7018" w:rsidRDefault="00AB7018" w:rsidP="004D215E">
      <w:pPr>
        <w:rPr>
          <w:rtl/>
          <w:lang w:eastAsia="he-IL"/>
        </w:rPr>
      </w:pPr>
    </w:p>
    <w:p w:rsidR="00AB7018" w:rsidRDefault="00AB7018" w:rsidP="00AB7018">
      <w:pPr>
        <w:pStyle w:val="af9"/>
        <w:keepNext/>
        <w:rPr>
          <w:rtl/>
          <w:lang w:eastAsia="he-IL"/>
        </w:rPr>
      </w:pPr>
      <w:bookmarkStart w:id="548" w:name="ET_guest_742969_155"/>
      <w:r w:rsidRPr="00AB7018">
        <w:rPr>
          <w:rStyle w:val="TagStyle"/>
          <w:rtl/>
        </w:rPr>
        <w:t xml:space="preserve"> &lt;&lt; אורח &gt;&gt; </w:t>
      </w:r>
      <w:r>
        <w:rPr>
          <w:rtl/>
          <w:lang w:eastAsia="he-IL"/>
        </w:rPr>
        <w:t>שבתי גרברציק:</w:t>
      </w:r>
      <w:r w:rsidRPr="00AB7018">
        <w:rPr>
          <w:rStyle w:val="TagStyle"/>
          <w:rtl/>
        </w:rPr>
        <w:t xml:space="preserve"> &lt;&lt; אורח &gt;&gt;</w:t>
      </w:r>
      <w:r>
        <w:rPr>
          <w:rtl/>
          <w:lang w:eastAsia="he-IL"/>
        </w:rPr>
        <w:t xml:space="preserve">   </w:t>
      </w:r>
      <w:bookmarkEnd w:id="548"/>
    </w:p>
    <w:p w:rsidR="00AB7018" w:rsidRDefault="00AB7018" w:rsidP="00AB7018">
      <w:pPr>
        <w:pStyle w:val="KeepWithNext"/>
        <w:rPr>
          <w:rtl/>
          <w:lang w:eastAsia="he-IL"/>
        </w:rPr>
      </w:pPr>
    </w:p>
    <w:p w:rsidR="004D215E" w:rsidRDefault="004D215E" w:rsidP="00AB7018">
      <w:pPr>
        <w:rPr>
          <w:rtl/>
          <w:lang w:eastAsia="he-IL"/>
        </w:rPr>
      </w:pPr>
      <w:bookmarkStart w:id="549" w:name="_ETM_Q1_1674549"/>
      <w:bookmarkStart w:id="550" w:name="_ETM_Q1_1674616"/>
      <w:bookmarkStart w:id="551" w:name="_ETM_Q1_1676949"/>
      <w:bookmarkStart w:id="552" w:name="_ETM_Q1_1677008"/>
      <w:bookmarkEnd w:id="549"/>
      <w:bookmarkEnd w:id="550"/>
      <w:bookmarkEnd w:id="551"/>
      <w:bookmarkEnd w:id="552"/>
      <w:r>
        <w:rPr>
          <w:rFonts w:hint="cs"/>
          <w:rtl/>
          <w:lang w:eastAsia="he-IL"/>
        </w:rPr>
        <w:t xml:space="preserve">ממש לא. </w:t>
      </w:r>
      <w:r w:rsidR="00AB7018">
        <w:rPr>
          <w:rFonts w:hint="cs"/>
          <w:rtl/>
          <w:lang w:eastAsia="he-IL"/>
        </w:rPr>
        <w:t xml:space="preserve">דוגמה חיה: הבוקר </w:t>
      </w:r>
      <w:r>
        <w:rPr>
          <w:rFonts w:hint="cs"/>
          <w:rtl/>
          <w:lang w:eastAsia="he-IL"/>
        </w:rPr>
        <w:t>הייתה תאונ</w:t>
      </w:r>
      <w:r w:rsidR="00AB7018">
        <w:rPr>
          <w:rFonts w:hint="cs"/>
          <w:rtl/>
          <w:lang w:eastAsia="he-IL"/>
        </w:rPr>
        <w:t xml:space="preserve">ת דרכים </w:t>
      </w:r>
      <w:r>
        <w:rPr>
          <w:rFonts w:hint="cs"/>
          <w:rtl/>
          <w:lang w:eastAsia="he-IL"/>
        </w:rPr>
        <w:t xml:space="preserve">הבוקר </w:t>
      </w:r>
      <w:r w:rsidR="00C63D97">
        <w:rPr>
          <w:rFonts w:hint="cs"/>
          <w:rtl/>
          <w:lang w:eastAsia="he-IL"/>
        </w:rPr>
        <w:t xml:space="preserve">בכביש </w:t>
      </w:r>
      <w:bookmarkStart w:id="553" w:name="_ETM_Q1_1642505"/>
      <w:bookmarkEnd w:id="553"/>
      <w:r w:rsidR="00C63D97">
        <w:rPr>
          <w:rFonts w:hint="cs"/>
          <w:rtl/>
          <w:lang w:eastAsia="he-IL"/>
        </w:rPr>
        <w:t xml:space="preserve">6. באחד מאתרי האינטרנט </w:t>
      </w:r>
      <w:r>
        <w:rPr>
          <w:rFonts w:hint="cs"/>
          <w:rtl/>
          <w:lang w:eastAsia="he-IL"/>
        </w:rPr>
        <w:t xml:space="preserve">פורסם שמו של הנהג, </w:t>
      </w:r>
      <w:bookmarkStart w:id="554" w:name="_ETM_Q1_1683973"/>
      <w:bookmarkEnd w:id="554"/>
      <w:r>
        <w:rPr>
          <w:rFonts w:hint="cs"/>
          <w:rtl/>
          <w:lang w:eastAsia="he-IL"/>
        </w:rPr>
        <w:t>כשלנו אין בכלל זיהוי.</w:t>
      </w:r>
      <w:r w:rsidR="00C63D97">
        <w:rPr>
          <w:rFonts w:hint="cs"/>
          <w:rtl/>
          <w:lang w:eastAsia="he-IL"/>
        </w:rPr>
        <w:t xml:space="preserve"> אנחנו לא מפרסמים שמות, לא רומזים שמות ולא מוסרים שמות. </w:t>
      </w:r>
      <w:r>
        <w:rPr>
          <w:rFonts w:hint="cs"/>
          <w:rtl/>
          <w:lang w:eastAsia="he-IL"/>
        </w:rPr>
        <w:t xml:space="preserve"> </w:t>
      </w:r>
    </w:p>
    <w:p w:rsidR="004D215E" w:rsidRDefault="004D215E" w:rsidP="004D215E">
      <w:pPr>
        <w:rPr>
          <w:rtl/>
          <w:lang w:eastAsia="he-IL"/>
        </w:rPr>
      </w:pPr>
      <w:bookmarkStart w:id="555" w:name="_ETM_Q1_1688181"/>
      <w:bookmarkStart w:id="556" w:name="_ETM_Q1_1688250"/>
      <w:bookmarkStart w:id="557" w:name="_ETM_Q1_1689670"/>
      <w:bookmarkEnd w:id="555"/>
      <w:bookmarkEnd w:id="556"/>
      <w:bookmarkEnd w:id="557"/>
    </w:p>
    <w:p w:rsidR="004D215E" w:rsidRDefault="004D215E" w:rsidP="004D215E">
      <w:pPr>
        <w:pStyle w:val="a4"/>
        <w:keepNext/>
      </w:pPr>
      <w:bookmarkStart w:id="558" w:name="ET_speaker_5797_30"/>
      <w:r w:rsidRPr="004D215E">
        <w:rPr>
          <w:rStyle w:val="TagStyle"/>
          <w:rtl/>
        </w:rPr>
        <w:t xml:space="preserve"> &lt;&lt; דובר &gt;&gt; </w:t>
      </w:r>
      <w:r>
        <w:rPr>
          <w:rtl/>
        </w:rPr>
        <w:t>יצחק פינדרוס (יהדות התורה):</w:t>
      </w:r>
      <w:r w:rsidRPr="004D215E">
        <w:rPr>
          <w:rStyle w:val="TagStyle"/>
          <w:rtl/>
        </w:rPr>
        <w:t xml:space="preserve"> &lt;&lt; דובר &gt;&gt;</w:t>
      </w:r>
      <w:r>
        <w:rPr>
          <w:rtl/>
        </w:rPr>
        <w:t xml:space="preserve">   </w:t>
      </w:r>
      <w:bookmarkEnd w:id="558"/>
    </w:p>
    <w:p w:rsidR="004D215E" w:rsidRDefault="004D215E" w:rsidP="004D215E">
      <w:pPr>
        <w:pStyle w:val="KeepWithNext"/>
        <w:rPr>
          <w:rtl/>
          <w:lang w:eastAsia="he-IL"/>
        </w:rPr>
      </w:pPr>
    </w:p>
    <w:p w:rsidR="004D215E" w:rsidRDefault="00C63D97" w:rsidP="004D215E">
      <w:pPr>
        <w:rPr>
          <w:rtl/>
          <w:lang w:eastAsia="he-IL"/>
        </w:rPr>
      </w:pPr>
      <w:bookmarkStart w:id="559" w:name="_ETM_Q1_1690291"/>
      <w:bookmarkStart w:id="560" w:name="_ETM_Q1_1690354"/>
      <w:bookmarkEnd w:id="559"/>
      <w:bookmarkEnd w:id="560"/>
      <w:r>
        <w:rPr>
          <w:rFonts w:hint="cs"/>
          <w:rtl/>
          <w:lang w:eastAsia="he-IL"/>
        </w:rPr>
        <w:t xml:space="preserve">זה </w:t>
      </w:r>
      <w:r w:rsidR="004D215E">
        <w:rPr>
          <w:rFonts w:hint="cs"/>
          <w:rtl/>
          <w:lang w:eastAsia="he-IL"/>
        </w:rPr>
        <w:t xml:space="preserve">מחדד את הצורך בחוק. </w:t>
      </w:r>
    </w:p>
    <w:p w:rsidR="00C63D97" w:rsidRDefault="00C63D97" w:rsidP="004D215E">
      <w:pPr>
        <w:rPr>
          <w:rtl/>
          <w:lang w:eastAsia="he-IL"/>
        </w:rPr>
      </w:pPr>
      <w:bookmarkStart w:id="561" w:name="_ETM_Q1_1650154"/>
      <w:bookmarkStart w:id="562" w:name="_ETM_Q1_1650335"/>
      <w:bookmarkEnd w:id="561"/>
      <w:bookmarkEnd w:id="562"/>
    </w:p>
    <w:p w:rsidR="00C63D97" w:rsidRDefault="00C63D97" w:rsidP="00C63D97">
      <w:pPr>
        <w:pStyle w:val="af9"/>
        <w:keepNext/>
        <w:rPr>
          <w:rtl/>
          <w:lang w:eastAsia="he-IL"/>
        </w:rPr>
      </w:pPr>
      <w:bookmarkStart w:id="563" w:name="_ETM_Q1_1650705"/>
      <w:bookmarkStart w:id="564" w:name="_ETM_Q1_1650861"/>
      <w:bookmarkStart w:id="565" w:name="_ETM_Q1_1652889"/>
      <w:bookmarkStart w:id="566" w:name="ET_guest_742969_156"/>
      <w:bookmarkEnd w:id="563"/>
      <w:bookmarkEnd w:id="564"/>
      <w:bookmarkEnd w:id="565"/>
      <w:r w:rsidRPr="00C63D97">
        <w:rPr>
          <w:rStyle w:val="TagStyle"/>
          <w:rtl/>
        </w:rPr>
        <w:t xml:space="preserve"> &lt;&lt; אורח &gt;&gt; </w:t>
      </w:r>
      <w:r>
        <w:rPr>
          <w:rtl/>
          <w:lang w:eastAsia="he-IL"/>
        </w:rPr>
        <w:t>שבתי גרברציק:</w:t>
      </w:r>
      <w:r w:rsidRPr="00C63D97">
        <w:rPr>
          <w:rStyle w:val="TagStyle"/>
          <w:rtl/>
        </w:rPr>
        <w:t xml:space="preserve"> &lt;&lt; אורח &gt;&gt;</w:t>
      </w:r>
      <w:r>
        <w:rPr>
          <w:rtl/>
          <w:lang w:eastAsia="he-IL"/>
        </w:rPr>
        <w:t xml:space="preserve">   </w:t>
      </w:r>
      <w:bookmarkEnd w:id="566"/>
    </w:p>
    <w:p w:rsidR="00C63D97" w:rsidRDefault="00C63D97" w:rsidP="00C63D97">
      <w:pPr>
        <w:pStyle w:val="KeepWithNext"/>
        <w:rPr>
          <w:rtl/>
          <w:lang w:eastAsia="he-IL"/>
        </w:rPr>
      </w:pPr>
    </w:p>
    <w:p w:rsidR="00C63D97" w:rsidRPr="00C63D97" w:rsidRDefault="00C63D97" w:rsidP="00C63D97">
      <w:pPr>
        <w:rPr>
          <w:rtl/>
          <w:lang w:eastAsia="he-IL"/>
        </w:rPr>
      </w:pPr>
      <w:bookmarkStart w:id="567" w:name="_ETM_Q1_1653748"/>
      <w:bookmarkStart w:id="568" w:name="_ETM_Q1_1653808"/>
      <w:bookmarkEnd w:id="567"/>
      <w:bookmarkEnd w:id="568"/>
      <w:r>
        <w:rPr>
          <w:rFonts w:hint="cs"/>
          <w:rtl/>
          <w:lang w:eastAsia="he-IL"/>
        </w:rPr>
        <w:t xml:space="preserve">זה מחדד את הצורך, המקרה של הבוקר. </w:t>
      </w:r>
    </w:p>
    <w:p w:rsidR="004D215E" w:rsidRDefault="004D215E" w:rsidP="004D215E">
      <w:pPr>
        <w:rPr>
          <w:rtl/>
          <w:lang w:eastAsia="he-IL"/>
        </w:rPr>
      </w:pPr>
      <w:bookmarkStart w:id="569" w:name="_ETM_Q1_1694101"/>
      <w:bookmarkStart w:id="570" w:name="_ETM_Q1_1694171"/>
      <w:bookmarkStart w:id="571" w:name="_ETM_Q1_1696581"/>
      <w:bookmarkEnd w:id="569"/>
      <w:bookmarkEnd w:id="570"/>
      <w:bookmarkEnd w:id="571"/>
    </w:p>
    <w:p w:rsidR="004D215E" w:rsidRDefault="004D215E" w:rsidP="004D215E">
      <w:pPr>
        <w:pStyle w:val="af9"/>
        <w:keepNext/>
        <w:rPr>
          <w:lang w:eastAsia="he-IL"/>
        </w:rPr>
      </w:pPr>
      <w:bookmarkStart w:id="572" w:name="ET_guest_725223_31"/>
      <w:r w:rsidRPr="004D215E">
        <w:rPr>
          <w:rStyle w:val="TagStyle"/>
          <w:rtl/>
        </w:rPr>
        <w:t xml:space="preserve"> &lt;&lt; אורח &gt;&gt; </w:t>
      </w:r>
      <w:r>
        <w:rPr>
          <w:rtl/>
          <w:lang w:eastAsia="he-IL"/>
        </w:rPr>
        <w:t>רות פרמינגר:</w:t>
      </w:r>
      <w:r w:rsidRPr="004D215E">
        <w:rPr>
          <w:rStyle w:val="TagStyle"/>
          <w:rtl/>
        </w:rPr>
        <w:t xml:space="preserve"> &lt;&lt; אורח &gt;&gt;</w:t>
      </w:r>
      <w:r>
        <w:rPr>
          <w:rtl/>
          <w:lang w:eastAsia="he-IL"/>
        </w:rPr>
        <w:t xml:space="preserve">   </w:t>
      </w:r>
      <w:bookmarkEnd w:id="572"/>
    </w:p>
    <w:p w:rsidR="004D215E" w:rsidRDefault="004D215E" w:rsidP="004D215E">
      <w:pPr>
        <w:pStyle w:val="KeepWithNext"/>
        <w:rPr>
          <w:rtl/>
          <w:lang w:eastAsia="he-IL"/>
        </w:rPr>
      </w:pPr>
    </w:p>
    <w:p w:rsidR="004D215E" w:rsidRDefault="00C63D97" w:rsidP="00C63D97">
      <w:pPr>
        <w:rPr>
          <w:rtl/>
          <w:lang w:eastAsia="he-IL"/>
        </w:rPr>
      </w:pPr>
      <w:bookmarkStart w:id="573" w:name="_ETM_Q1_1697201"/>
      <w:bookmarkEnd w:id="573"/>
      <w:r>
        <w:rPr>
          <w:rFonts w:hint="cs"/>
          <w:rtl/>
          <w:lang w:eastAsia="he-IL"/>
        </w:rPr>
        <w:t xml:space="preserve">וזה מחדד את הצורך בזה שזה </w:t>
      </w:r>
      <w:r w:rsidR="004D215E">
        <w:rPr>
          <w:rFonts w:hint="cs"/>
          <w:rtl/>
          <w:lang w:eastAsia="he-IL"/>
        </w:rPr>
        <w:t>ל</w:t>
      </w:r>
      <w:bookmarkStart w:id="574" w:name="_ETM_Q1_1697295"/>
      <w:bookmarkEnd w:id="574"/>
      <w:r w:rsidR="004D215E">
        <w:rPr>
          <w:rFonts w:hint="cs"/>
          <w:rtl/>
          <w:lang w:eastAsia="he-IL"/>
        </w:rPr>
        <w:t xml:space="preserve">א רק </w:t>
      </w:r>
      <w:bookmarkStart w:id="575" w:name="_ETM_Q1_1697898"/>
      <w:bookmarkEnd w:id="575"/>
      <w:r w:rsidR="004D215E">
        <w:rPr>
          <w:rFonts w:hint="cs"/>
          <w:rtl/>
          <w:lang w:eastAsia="he-IL"/>
        </w:rPr>
        <w:t>הרוגים</w:t>
      </w:r>
      <w:r>
        <w:rPr>
          <w:rFonts w:hint="cs"/>
          <w:rtl/>
          <w:lang w:eastAsia="he-IL"/>
        </w:rPr>
        <w:t xml:space="preserve"> </w:t>
      </w:r>
      <w:bookmarkStart w:id="576" w:name="_ETM_Q1_1661318"/>
      <w:bookmarkEnd w:id="576"/>
      <w:r>
        <w:rPr>
          <w:rFonts w:hint="cs"/>
          <w:rtl/>
          <w:lang w:eastAsia="he-IL"/>
        </w:rPr>
        <w:t>אלא</w:t>
      </w:r>
      <w:r w:rsidR="004D215E">
        <w:rPr>
          <w:rFonts w:hint="cs"/>
          <w:rtl/>
          <w:lang w:eastAsia="he-IL"/>
        </w:rPr>
        <w:t xml:space="preserve"> גם פצועים. </w:t>
      </w:r>
    </w:p>
    <w:p w:rsidR="004D215E" w:rsidRDefault="004D215E" w:rsidP="004D215E">
      <w:pPr>
        <w:rPr>
          <w:rtl/>
          <w:lang w:eastAsia="he-IL"/>
        </w:rPr>
      </w:pPr>
      <w:bookmarkStart w:id="577" w:name="_ETM_Q1_1701060"/>
      <w:bookmarkStart w:id="578" w:name="_ETM_Q1_1701130"/>
      <w:bookmarkStart w:id="579" w:name="_ETM_Q1_1703286"/>
      <w:bookmarkEnd w:id="577"/>
      <w:bookmarkEnd w:id="578"/>
      <w:bookmarkEnd w:id="579"/>
    </w:p>
    <w:p w:rsidR="004D215E" w:rsidRDefault="004D215E" w:rsidP="004D215E">
      <w:pPr>
        <w:pStyle w:val="a4"/>
        <w:keepNext/>
      </w:pPr>
      <w:bookmarkStart w:id="580" w:name="ET_speaker_5797_32"/>
      <w:r w:rsidRPr="004D215E">
        <w:rPr>
          <w:rStyle w:val="TagStyle"/>
          <w:rtl/>
        </w:rPr>
        <w:t xml:space="preserve"> &lt;&lt; דובר &gt;&gt; </w:t>
      </w:r>
      <w:r>
        <w:rPr>
          <w:rtl/>
        </w:rPr>
        <w:t>יצחק פינדרוס (יהדות התורה):</w:t>
      </w:r>
      <w:r w:rsidRPr="004D215E">
        <w:rPr>
          <w:rStyle w:val="TagStyle"/>
          <w:rtl/>
        </w:rPr>
        <w:t xml:space="preserve"> &lt;&lt; דובר &gt;&gt;</w:t>
      </w:r>
      <w:r>
        <w:rPr>
          <w:rtl/>
        </w:rPr>
        <w:t xml:space="preserve">   </w:t>
      </w:r>
      <w:bookmarkEnd w:id="580"/>
    </w:p>
    <w:p w:rsidR="004D215E" w:rsidRDefault="004D215E" w:rsidP="004D215E">
      <w:pPr>
        <w:pStyle w:val="KeepWithNext"/>
        <w:rPr>
          <w:rtl/>
          <w:lang w:eastAsia="he-IL"/>
        </w:rPr>
      </w:pPr>
    </w:p>
    <w:p w:rsidR="004D215E" w:rsidRDefault="00C63D97" w:rsidP="004D215E">
      <w:pPr>
        <w:rPr>
          <w:rtl/>
          <w:lang w:eastAsia="he-IL"/>
        </w:rPr>
      </w:pPr>
      <w:bookmarkStart w:id="581" w:name="_ETM_Q1_1703817"/>
      <w:bookmarkStart w:id="582" w:name="_ETM_Q1_1703874"/>
      <w:bookmarkEnd w:id="581"/>
      <w:bookmarkEnd w:id="582"/>
      <w:r>
        <w:rPr>
          <w:rFonts w:hint="cs"/>
          <w:rtl/>
          <w:lang w:eastAsia="he-IL"/>
        </w:rPr>
        <w:t xml:space="preserve">אז חבר'ה, </w:t>
      </w:r>
      <w:r w:rsidR="004D215E">
        <w:rPr>
          <w:rFonts w:hint="cs"/>
          <w:rtl/>
          <w:lang w:eastAsia="he-IL"/>
        </w:rPr>
        <w:t xml:space="preserve">לא </w:t>
      </w:r>
      <w:r>
        <w:rPr>
          <w:rFonts w:hint="cs"/>
          <w:rtl/>
          <w:lang w:eastAsia="he-IL"/>
        </w:rPr>
        <w:t xml:space="preserve">לפרסם </w:t>
      </w:r>
      <w:r w:rsidR="004D215E">
        <w:rPr>
          <w:rFonts w:hint="cs"/>
          <w:rtl/>
          <w:lang w:eastAsia="he-IL"/>
        </w:rPr>
        <w:t>תמונות ולא שמות</w:t>
      </w:r>
      <w:r>
        <w:rPr>
          <w:rFonts w:hint="cs"/>
          <w:rtl/>
          <w:lang w:eastAsia="he-IL"/>
        </w:rPr>
        <w:t xml:space="preserve"> 24 שעות</w:t>
      </w:r>
      <w:r w:rsidR="004D215E">
        <w:rPr>
          <w:rFonts w:hint="cs"/>
          <w:rtl/>
          <w:lang w:eastAsia="he-IL"/>
        </w:rPr>
        <w:t xml:space="preserve">. </w:t>
      </w:r>
    </w:p>
    <w:p w:rsidR="00C63D97" w:rsidRDefault="00C63D97" w:rsidP="004D215E">
      <w:pPr>
        <w:rPr>
          <w:rtl/>
          <w:lang w:eastAsia="he-IL"/>
        </w:rPr>
      </w:pPr>
      <w:bookmarkStart w:id="583" w:name="_ETM_Q1_1667433"/>
      <w:bookmarkStart w:id="584" w:name="_ETM_Q1_1667578"/>
      <w:bookmarkEnd w:id="583"/>
      <w:bookmarkEnd w:id="584"/>
    </w:p>
    <w:p w:rsidR="00C63D97" w:rsidRDefault="00C63D97" w:rsidP="00C63D97">
      <w:pPr>
        <w:pStyle w:val="af9"/>
        <w:keepNext/>
        <w:rPr>
          <w:rtl/>
          <w:lang w:eastAsia="he-IL"/>
        </w:rPr>
      </w:pPr>
      <w:bookmarkStart w:id="585" w:name="_ETM_Q1_1668034"/>
      <w:bookmarkStart w:id="586" w:name="_ETM_Q1_1668168"/>
      <w:bookmarkStart w:id="587" w:name="ET_guest_דרור_גרנית_157"/>
      <w:bookmarkEnd w:id="585"/>
      <w:bookmarkEnd w:id="586"/>
      <w:r w:rsidRPr="00C63D97">
        <w:rPr>
          <w:rStyle w:val="TagStyle"/>
          <w:rtl/>
        </w:rPr>
        <w:t xml:space="preserve"> &lt;&lt; אורח &gt;&gt; </w:t>
      </w:r>
      <w:r>
        <w:rPr>
          <w:rtl/>
          <w:lang w:eastAsia="he-IL"/>
        </w:rPr>
        <w:t>דרור גרנית:</w:t>
      </w:r>
      <w:r w:rsidRPr="00C63D97">
        <w:rPr>
          <w:rStyle w:val="TagStyle"/>
          <w:rtl/>
        </w:rPr>
        <w:t xml:space="preserve"> &lt;&lt; אורח &gt;&gt;</w:t>
      </w:r>
      <w:r>
        <w:rPr>
          <w:rtl/>
          <w:lang w:eastAsia="he-IL"/>
        </w:rPr>
        <w:t xml:space="preserve">   </w:t>
      </w:r>
      <w:bookmarkEnd w:id="587"/>
    </w:p>
    <w:p w:rsidR="00C63D97" w:rsidRDefault="00C63D97" w:rsidP="00C63D97">
      <w:pPr>
        <w:pStyle w:val="KeepWithNext"/>
        <w:rPr>
          <w:rtl/>
          <w:lang w:eastAsia="he-IL"/>
        </w:rPr>
      </w:pPr>
    </w:p>
    <w:p w:rsidR="00C63D97" w:rsidRDefault="00C63D97" w:rsidP="00C63D97">
      <w:pPr>
        <w:rPr>
          <w:rtl/>
          <w:lang w:eastAsia="he-IL"/>
        </w:rPr>
      </w:pPr>
      <w:r>
        <w:rPr>
          <w:rFonts w:hint="cs"/>
          <w:rtl/>
          <w:lang w:eastAsia="he-IL"/>
        </w:rPr>
        <w:t xml:space="preserve">תמונות זה סיפור שכבר מכוסה היום. </w:t>
      </w:r>
    </w:p>
    <w:p w:rsidR="00C63D97" w:rsidRDefault="00C63D97" w:rsidP="00C63D97">
      <w:pPr>
        <w:rPr>
          <w:rtl/>
          <w:lang w:eastAsia="he-IL"/>
        </w:rPr>
      </w:pPr>
    </w:p>
    <w:p w:rsidR="00C63D97" w:rsidRDefault="00C63D97" w:rsidP="00C63D97">
      <w:pPr>
        <w:pStyle w:val="a4"/>
        <w:keepNext/>
        <w:rPr>
          <w:rtl/>
        </w:rPr>
      </w:pPr>
      <w:bookmarkStart w:id="588" w:name="ET_speaker_שמרית_גיטלין_שקד_158"/>
      <w:r w:rsidRPr="00C63D97">
        <w:rPr>
          <w:rStyle w:val="TagStyle"/>
          <w:rtl/>
        </w:rPr>
        <w:t xml:space="preserve"> &lt;&lt; דובר &gt;&gt; </w:t>
      </w:r>
      <w:r>
        <w:rPr>
          <w:rtl/>
        </w:rPr>
        <w:t>שמרית גיטלין שקד:</w:t>
      </w:r>
      <w:r w:rsidRPr="00C63D97">
        <w:rPr>
          <w:rStyle w:val="TagStyle"/>
          <w:rtl/>
        </w:rPr>
        <w:t xml:space="preserve"> &lt;&lt; דובר &gt;&gt;</w:t>
      </w:r>
      <w:r>
        <w:rPr>
          <w:rtl/>
        </w:rPr>
        <w:t xml:space="preserve">   </w:t>
      </w:r>
      <w:bookmarkEnd w:id="588"/>
    </w:p>
    <w:p w:rsidR="00C63D97" w:rsidRDefault="00C63D97" w:rsidP="00C63D97">
      <w:pPr>
        <w:pStyle w:val="KeepWithNext"/>
        <w:rPr>
          <w:rtl/>
          <w:lang w:eastAsia="he-IL"/>
        </w:rPr>
      </w:pPr>
    </w:p>
    <w:p w:rsidR="004D215E" w:rsidRDefault="00C63D97" w:rsidP="00C63D97">
      <w:pPr>
        <w:rPr>
          <w:rtl/>
          <w:lang w:eastAsia="he-IL"/>
        </w:rPr>
      </w:pPr>
      <w:bookmarkStart w:id="589" w:name="_ETM_Q1_1708069"/>
      <w:bookmarkStart w:id="590" w:name="_ETM_Q1_1708134"/>
      <w:bookmarkStart w:id="591" w:name="_ETM_Q1_1709208"/>
      <w:bookmarkStart w:id="592" w:name="_ETM_Q1_1709256"/>
      <w:bookmarkEnd w:id="589"/>
      <w:bookmarkEnd w:id="590"/>
      <w:bookmarkEnd w:id="591"/>
      <w:bookmarkEnd w:id="592"/>
      <w:r>
        <w:rPr>
          <w:rFonts w:hint="cs"/>
          <w:rtl/>
          <w:lang w:eastAsia="he-IL"/>
        </w:rPr>
        <w:t xml:space="preserve">במקרה של אדם שנהרג בתאונת דרכים, </w:t>
      </w:r>
      <w:r w:rsidR="004D215E">
        <w:rPr>
          <w:rFonts w:hint="cs"/>
          <w:rtl/>
          <w:lang w:eastAsia="he-IL"/>
        </w:rPr>
        <w:t xml:space="preserve">המשטרה אחראית להודיע </w:t>
      </w:r>
      <w:bookmarkStart w:id="593" w:name="_ETM_Q1_1712245"/>
      <w:bookmarkEnd w:id="593"/>
      <w:r w:rsidR="004D215E">
        <w:rPr>
          <w:rFonts w:hint="cs"/>
          <w:rtl/>
          <w:lang w:eastAsia="he-IL"/>
        </w:rPr>
        <w:t>למש</w:t>
      </w:r>
      <w:r>
        <w:rPr>
          <w:rFonts w:hint="cs"/>
          <w:rtl/>
          <w:lang w:eastAsia="he-IL"/>
        </w:rPr>
        <w:t>פח</w:t>
      </w:r>
      <w:r w:rsidR="004D215E">
        <w:rPr>
          <w:rFonts w:hint="cs"/>
          <w:rtl/>
          <w:lang w:eastAsia="he-IL"/>
        </w:rPr>
        <w:t xml:space="preserve">ה? לא? </w:t>
      </w:r>
      <w:r>
        <w:rPr>
          <w:rFonts w:hint="cs"/>
          <w:rtl/>
          <w:lang w:eastAsia="he-IL"/>
        </w:rPr>
        <w:t xml:space="preserve">אז מי מודיע </w:t>
      </w:r>
      <w:bookmarkStart w:id="594" w:name="_ETM_Q1_1674812"/>
      <w:bookmarkEnd w:id="594"/>
      <w:r>
        <w:rPr>
          <w:rFonts w:hint="cs"/>
          <w:rtl/>
          <w:lang w:eastAsia="he-IL"/>
        </w:rPr>
        <w:t>למשפחה?</w:t>
      </w:r>
    </w:p>
    <w:p w:rsidR="004D215E" w:rsidRDefault="004D215E" w:rsidP="004D215E">
      <w:pPr>
        <w:rPr>
          <w:rtl/>
          <w:lang w:eastAsia="he-IL"/>
        </w:rPr>
      </w:pPr>
      <w:bookmarkStart w:id="595" w:name="_ETM_Q1_1716293"/>
      <w:bookmarkStart w:id="596" w:name="_ETM_Q1_1716350"/>
      <w:bookmarkStart w:id="597" w:name="_ETM_Q1_1717571"/>
      <w:bookmarkEnd w:id="595"/>
      <w:bookmarkEnd w:id="596"/>
      <w:bookmarkEnd w:id="597"/>
    </w:p>
    <w:p w:rsidR="004D215E" w:rsidRDefault="004D215E" w:rsidP="004D215E">
      <w:pPr>
        <w:pStyle w:val="a4"/>
        <w:keepNext/>
      </w:pPr>
      <w:bookmarkStart w:id="598" w:name="ET_speaker_5797_33"/>
      <w:r w:rsidRPr="004D215E">
        <w:rPr>
          <w:rStyle w:val="TagStyle"/>
          <w:rtl/>
        </w:rPr>
        <w:t xml:space="preserve"> &lt;&lt; דובר &gt;&gt; </w:t>
      </w:r>
      <w:r>
        <w:rPr>
          <w:rtl/>
        </w:rPr>
        <w:t>יצחק פינדרוס (יהדות התורה):</w:t>
      </w:r>
      <w:r w:rsidRPr="004D215E">
        <w:rPr>
          <w:rStyle w:val="TagStyle"/>
          <w:rtl/>
        </w:rPr>
        <w:t xml:space="preserve"> &lt;&lt; דובר &gt;&gt;</w:t>
      </w:r>
      <w:r>
        <w:rPr>
          <w:rtl/>
        </w:rPr>
        <w:t xml:space="preserve">   </w:t>
      </w:r>
      <w:bookmarkEnd w:id="598"/>
    </w:p>
    <w:p w:rsidR="004D215E" w:rsidRDefault="004D215E" w:rsidP="004D215E">
      <w:pPr>
        <w:pStyle w:val="KeepWithNext"/>
        <w:rPr>
          <w:rtl/>
          <w:lang w:eastAsia="he-IL"/>
        </w:rPr>
      </w:pPr>
    </w:p>
    <w:p w:rsidR="004D215E" w:rsidRDefault="004D215E" w:rsidP="00C63D97">
      <w:pPr>
        <w:rPr>
          <w:rtl/>
          <w:lang w:eastAsia="he-IL"/>
        </w:rPr>
      </w:pPr>
      <w:bookmarkStart w:id="599" w:name="_ETM_Q1_1718095"/>
      <w:bookmarkStart w:id="600" w:name="_ETM_Q1_1718157"/>
      <w:bookmarkEnd w:id="599"/>
      <w:bookmarkEnd w:id="600"/>
      <w:r>
        <w:rPr>
          <w:rFonts w:hint="cs"/>
          <w:rtl/>
          <w:lang w:eastAsia="he-IL"/>
        </w:rPr>
        <w:t>כשתדעו את הזיהוי</w:t>
      </w:r>
      <w:r w:rsidR="00C63D97">
        <w:rPr>
          <w:rFonts w:hint="cs"/>
          <w:rtl/>
          <w:lang w:eastAsia="he-IL"/>
        </w:rPr>
        <w:t>, תודיעו למישהו?</w:t>
      </w:r>
      <w:r>
        <w:rPr>
          <w:rFonts w:hint="cs"/>
          <w:rtl/>
          <w:lang w:eastAsia="he-IL"/>
        </w:rPr>
        <w:t xml:space="preserve"> </w:t>
      </w:r>
    </w:p>
    <w:p w:rsidR="004D215E" w:rsidRDefault="004D215E" w:rsidP="004D215E">
      <w:pPr>
        <w:rPr>
          <w:rtl/>
          <w:lang w:eastAsia="he-IL"/>
        </w:rPr>
      </w:pPr>
      <w:bookmarkStart w:id="601" w:name="_ETM_Q1_1721814"/>
      <w:bookmarkStart w:id="602" w:name="_ETM_Q1_1721895"/>
      <w:bookmarkStart w:id="603" w:name="_ETM_Q1_1724341"/>
      <w:bookmarkEnd w:id="601"/>
      <w:bookmarkEnd w:id="602"/>
      <w:bookmarkEnd w:id="603"/>
    </w:p>
    <w:p w:rsidR="004D215E" w:rsidRDefault="004D215E" w:rsidP="004D215E">
      <w:pPr>
        <w:pStyle w:val="af9"/>
        <w:keepNext/>
        <w:rPr>
          <w:lang w:eastAsia="he-IL"/>
        </w:rPr>
      </w:pPr>
      <w:bookmarkStart w:id="604" w:name="ET_guest_854113_34"/>
      <w:r w:rsidRPr="004D215E">
        <w:rPr>
          <w:rStyle w:val="TagStyle"/>
          <w:rtl/>
        </w:rPr>
        <w:t xml:space="preserve"> &lt;&lt; אורח &gt;&gt; </w:t>
      </w:r>
      <w:r>
        <w:rPr>
          <w:rtl/>
          <w:lang w:eastAsia="he-IL"/>
        </w:rPr>
        <w:t>שרון רובינשטיין צמח:</w:t>
      </w:r>
      <w:r w:rsidRPr="004D215E">
        <w:rPr>
          <w:rStyle w:val="TagStyle"/>
          <w:rtl/>
        </w:rPr>
        <w:t xml:space="preserve"> &lt;&lt; אורח &gt;&gt;</w:t>
      </w:r>
      <w:r>
        <w:rPr>
          <w:rtl/>
          <w:lang w:eastAsia="he-IL"/>
        </w:rPr>
        <w:t xml:space="preserve">   </w:t>
      </w:r>
      <w:bookmarkEnd w:id="604"/>
    </w:p>
    <w:p w:rsidR="004D215E" w:rsidRDefault="004D215E" w:rsidP="004D215E">
      <w:pPr>
        <w:pStyle w:val="KeepWithNext"/>
        <w:rPr>
          <w:rtl/>
          <w:lang w:eastAsia="he-IL"/>
        </w:rPr>
      </w:pPr>
    </w:p>
    <w:p w:rsidR="004D215E" w:rsidRDefault="004D215E" w:rsidP="004D215E">
      <w:pPr>
        <w:rPr>
          <w:rtl/>
          <w:lang w:eastAsia="he-IL"/>
        </w:rPr>
      </w:pPr>
      <w:bookmarkStart w:id="605" w:name="_ETM_Q1_1724882"/>
      <w:bookmarkStart w:id="606" w:name="_ETM_Q1_1724941"/>
      <w:bookmarkEnd w:id="605"/>
      <w:bookmarkEnd w:id="606"/>
      <w:r>
        <w:rPr>
          <w:rFonts w:hint="cs"/>
          <w:rtl/>
          <w:lang w:eastAsia="he-IL"/>
        </w:rPr>
        <w:t xml:space="preserve">יכול להיות שהזיהוי יהיה בבית </w:t>
      </w:r>
      <w:bookmarkStart w:id="607" w:name="_ETM_Q1_1729989"/>
      <w:bookmarkEnd w:id="607"/>
      <w:r>
        <w:rPr>
          <w:rFonts w:hint="cs"/>
          <w:rtl/>
          <w:lang w:eastAsia="he-IL"/>
        </w:rPr>
        <w:t>החולים</w:t>
      </w:r>
      <w:r w:rsidR="00C63D97">
        <w:rPr>
          <w:rFonts w:hint="cs"/>
          <w:rtl/>
          <w:lang w:eastAsia="he-IL"/>
        </w:rPr>
        <w:t>, לא חייב שתהיה מעורבות של משטרת ישראל</w:t>
      </w:r>
      <w:r>
        <w:rPr>
          <w:rFonts w:hint="cs"/>
          <w:rtl/>
          <w:lang w:eastAsia="he-IL"/>
        </w:rPr>
        <w:t xml:space="preserve">. </w:t>
      </w:r>
      <w:bookmarkStart w:id="608" w:name="_ETM_Q1_1685587"/>
      <w:bookmarkEnd w:id="608"/>
    </w:p>
    <w:p w:rsidR="00C63D97" w:rsidRDefault="00C63D97" w:rsidP="004D215E">
      <w:pPr>
        <w:rPr>
          <w:rtl/>
          <w:lang w:eastAsia="he-IL"/>
        </w:rPr>
      </w:pPr>
      <w:bookmarkStart w:id="609" w:name="_ETM_Q1_1685730"/>
      <w:bookmarkStart w:id="610" w:name="_ETM_Q1_1686166"/>
      <w:bookmarkEnd w:id="609"/>
      <w:bookmarkEnd w:id="610"/>
    </w:p>
    <w:p w:rsidR="00C63D97" w:rsidRDefault="00C63D97" w:rsidP="00C63D97">
      <w:pPr>
        <w:pStyle w:val="a4"/>
        <w:keepNext/>
        <w:rPr>
          <w:rtl/>
        </w:rPr>
      </w:pPr>
      <w:bookmarkStart w:id="611" w:name="_ETM_Q1_1686291"/>
      <w:bookmarkStart w:id="612" w:name="ET_speaker_שמרית_גיטלין_שקד_159"/>
      <w:bookmarkEnd w:id="611"/>
      <w:r w:rsidRPr="00C63D97">
        <w:rPr>
          <w:rStyle w:val="TagStyle"/>
          <w:rtl/>
        </w:rPr>
        <w:t xml:space="preserve"> &lt;&lt; דובר &gt;&gt; </w:t>
      </w:r>
      <w:r>
        <w:rPr>
          <w:rtl/>
        </w:rPr>
        <w:t>שמרית גיטלין שקד:</w:t>
      </w:r>
      <w:r w:rsidRPr="00C63D97">
        <w:rPr>
          <w:rStyle w:val="TagStyle"/>
          <w:rtl/>
        </w:rPr>
        <w:t xml:space="preserve"> &lt;&lt; דובר &gt;&gt;</w:t>
      </w:r>
      <w:r>
        <w:rPr>
          <w:rtl/>
        </w:rPr>
        <w:t xml:space="preserve">   </w:t>
      </w:r>
      <w:bookmarkEnd w:id="612"/>
    </w:p>
    <w:p w:rsidR="00C63D97" w:rsidRDefault="00C63D97" w:rsidP="00C63D97">
      <w:pPr>
        <w:pStyle w:val="KeepWithNext"/>
        <w:rPr>
          <w:rtl/>
          <w:lang w:eastAsia="he-IL"/>
        </w:rPr>
      </w:pPr>
    </w:p>
    <w:p w:rsidR="00C63D97" w:rsidRPr="00C63D97" w:rsidRDefault="00C63D97" w:rsidP="00C63D97">
      <w:pPr>
        <w:rPr>
          <w:rtl/>
          <w:lang w:eastAsia="he-IL"/>
        </w:rPr>
      </w:pPr>
      <w:r>
        <w:rPr>
          <w:rFonts w:hint="cs"/>
          <w:rtl/>
          <w:lang w:eastAsia="he-IL"/>
        </w:rPr>
        <w:t>נניח שנקבע מוות בשטח, מישהו הולך להודיע למשפחה?</w:t>
      </w:r>
    </w:p>
    <w:p w:rsidR="004D215E" w:rsidRDefault="004D215E" w:rsidP="004D215E">
      <w:pPr>
        <w:rPr>
          <w:rtl/>
          <w:lang w:eastAsia="he-IL"/>
        </w:rPr>
      </w:pPr>
      <w:bookmarkStart w:id="613" w:name="_ETM_Q1_1731403"/>
      <w:bookmarkStart w:id="614" w:name="_ETM_Q1_1731467"/>
      <w:bookmarkStart w:id="615" w:name="_ETM_Q1_1735236"/>
      <w:bookmarkEnd w:id="613"/>
      <w:bookmarkEnd w:id="614"/>
      <w:bookmarkEnd w:id="615"/>
    </w:p>
    <w:p w:rsidR="004D215E" w:rsidRDefault="004D215E" w:rsidP="004D215E">
      <w:pPr>
        <w:pStyle w:val="af9"/>
        <w:keepNext/>
        <w:rPr>
          <w:lang w:eastAsia="he-IL"/>
        </w:rPr>
      </w:pPr>
      <w:bookmarkStart w:id="616" w:name="ET_guest_895545_35"/>
      <w:r w:rsidRPr="004D215E">
        <w:rPr>
          <w:rStyle w:val="TagStyle"/>
          <w:rtl/>
        </w:rPr>
        <w:t xml:space="preserve"> &lt;&lt; אורח &gt;&gt; </w:t>
      </w:r>
      <w:r>
        <w:rPr>
          <w:rtl/>
          <w:lang w:eastAsia="he-IL"/>
        </w:rPr>
        <w:t>אילן ידגר:</w:t>
      </w:r>
      <w:r w:rsidRPr="004D215E">
        <w:rPr>
          <w:rStyle w:val="TagStyle"/>
          <w:rtl/>
        </w:rPr>
        <w:t xml:space="preserve"> &lt;&lt; אורח &gt;&gt;</w:t>
      </w:r>
      <w:r>
        <w:rPr>
          <w:rtl/>
          <w:lang w:eastAsia="he-IL"/>
        </w:rPr>
        <w:t xml:space="preserve">   </w:t>
      </w:r>
      <w:bookmarkEnd w:id="616"/>
    </w:p>
    <w:p w:rsidR="004D215E" w:rsidRDefault="004D215E" w:rsidP="004D215E">
      <w:pPr>
        <w:pStyle w:val="KeepWithNext"/>
        <w:rPr>
          <w:rtl/>
          <w:lang w:eastAsia="he-IL"/>
        </w:rPr>
      </w:pPr>
    </w:p>
    <w:p w:rsidR="004D215E" w:rsidRDefault="00C63D97" w:rsidP="004D215E">
      <w:pPr>
        <w:rPr>
          <w:rtl/>
          <w:lang w:eastAsia="he-IL"/>
        </w:rPr>
      </w:pPr>
      <w:bookmarkStart w:id="617" w:name="_ETM_Q1_1735766"/>
      <w:bookmarkStart w:id="618" w:name="_ETM_Q1_1735826"/>
      <w:bookmarkEnd w:id="617"/>
      <w:bookmarkEnd w:id="618"/>
      <w:r>
        <w:rPr>
          <w:rFonts w:hint="cs"/>
          <w:rtl/>
          <w:lang w:eastAsia="he-IL"/>
        </w:rPr>
        <w:t xml:space="preserve">בתאונה המדוברת הזו יש </w:t>
      </w:r>
      <w:bookmarkStart w:id="619" w:name="_ETM_Q1_1688990"/>
      <w:bookmarkEnd w:id="619"/>
      <w:r>
        <w:rPr>
          <w:rFonts w:hint="cs"/>
          <w:rtl/>
          <w:lang w:eastAsia="he-IL"/>
        </w:rPr>
        <w:t xml:space="preserve">צוות שניגש למשפחה עכשיו. יש לי קצין וצוות שלו, עם </w:t>
      </w:r>
      <w:bookmarkStart w:id="620" w:name="_ETM_Q1_1688050"/>
      <w:bookmarkEnd w:id="620"/>
      <w:r>
        <w:rPr>
          <w:rFonts w:hint="cs"/>
          <w:rtl/>
          <w:lang w:eastAsia="he-IL"/>
        </w:rPr>
        <w:t xml:space="preserve">עובד סוציאלי, שניגש למשפחה. </w:t>
      </w:r>
      <w:r w:rsidR="004D215E">
        <w:rPr>
          <w:rFonts w:hint="cs"/>
          <w:rtl/>
          <w:lang w:eastAsia="he-IL"/>
        </w:rPr>
        <w:t>רק ב-11:00 ידענו את זהות ההרוג</w:t>
      </w:r>
      <w:r>
        <w:rPr>
          <w:rFonts w:hint="cs"/>
          <w:rtl/>
          <w:lang w:eastAsia="he-IL"/>
        </w:rPr>
        <w:t xml:space="preserve">, באופן לא ודאי ולא מוחלט </w:t>
      </w:r>
      <w:bookmarkStart w:id="621" w:name="_ETM_Q1_1700432"/>
      <w:bookmarkEnd w:id="621"/>
      <w:r>
        <w:rPr>
          <w:rFonts w:hint="cs"/>
          <w:rtl/>
          <w:lang w:eastAsia="he-IL"/>
        </w:rPr>
        <w:t>מכיוון שהמעסיק שלו תיאר בפנינו את הפרטים</w:t>
      </w:r>
      <w:r w:rsidR="004D215E">
        <w:rPr>
          <w:rFonts w:hint="cs"/>
          <w:rtl/>
          <w:lang w:eastAsia="he-IL"/>
        </w:rPr>
        <w:t xml:space="preserve">. </w:t>
      </w:r>
      <w:r>
        <w:rPr>
          <w:rFonts w:hint="cs"/>
          <w:rtl/>
          <w:lang w:eastAsia="he-IL"/>
        </w:rPr>
        <w:t xml:space="preserve">במקביל, </w:t>
      </w:r>
      <w:r w:rsidR="004D215E">
        <w:rPr>
          <w:rFonts w:hint="cs"/>
          <w:rtl/>
          <w:lang w:eastAsia="he-IL"/>
        </w:rPr>
        <w:t>שעה לפני כן</w:t>
      </w:r>
      <w:r>
        <w:rPr>
          <w:rFonts w:hint="cs"/>
          <w:rtl/>
          <w:lang w:eastAsia="he-IL"/>
        </w:rPr>
        <w:t xml:space="preserve"> </w:t>
      </w:r>
      <w:r>
        <w:rPr>
          <w:rtl/>
          <w:lang w:eastAsia="he-IL"/>
        </w:rPr>
        <w:t>–</w:t>
      </w:r>
      <w:r>
        <w:rPr>
          <w:rFonts w:hint="cs"/>
          <w:rtl/>
          <w:lang w:eastAsia="he-IL"/>
        </w:rPr>
        <w:t xml:space="preserve"> אפילו מעל לשעה </w:t>
      </w:r>
      <w:r>
        <w:rPr>
          <w:rFonts w:hint="eastAsia"/>
          <w:rtl/>
          <w:lang w:eastAsia="he-IL"/>
        </w:rPr>
        <w:t>–</w:t>
      </w:r>
      <w:r w:rsidR="004D215E">
        <w:rPr>
          <w:rFonts w:hint="cs"/>
          <w:rtl/>
          <w:lang w:eastAsia="he-IL"/>
        </w:rPr>
        <w:t xml:space="preserve"> </w:t>
      </w:r>
      <w:bookmarkStart w:id="622" w:name="_ETM_Q1_1745876"/>
      <w:bookmarkEnd w:id="622"/>
      <w:r w:rsidR="004D215E">
        <w:rPr>
          <w:rFonts w:hint="cs"/>
          <w:rtl/>
          <w:lang w:eastAsia="he-IL"/>
        </w:rPr>
        <w:t>השם שלו כבר מופיע</w:t>
      </w:r>
      <w:r>
        <w:rPr>
          <w:rFonts w:hint="cs"/>
          <w:rtl/>
          <w:lang w:eastAsia="he-IL"/>
        </w:rPr>
        <w:t xml:space="preserve"> בתקשורת</w:t>
      </w:r>
      <w:r w:rsidR="004D215E">
        <w:rPr>
          <w:rFonts w:hint="cs"/>
          <w:rtl/>
          <w:lang w:eastAsia="he-IL"/>
        </w:rPr>
        <w:t xml:space="preserve">. </w:t>
      </w:r>
    </w:p>
    <w:p w:rsidR="00C63D97" w:rsidRDefault="00C63D97" w:rsidP="004D215E">
      <w:pPr>
        <w:rPr>
          <w:rtl/>
          <w:lang w:eastAsia="he-IL"/>
        </w:rPr>
      </w:pPr>
      <w:bookmarkStart w:id="623" w:name="_ETM_Q1_1749236"/>
      <w:bookmarkStart w:id="624" w:name="_ETM_Q1_1749302"/>
      <w:bookmarkEnd w:id="623"/>
      <w:bookmarkEnd w:id="624"/>
    </w:p>
    <w:p w:rsidR="00C63D97" w:rsidRDefault="00C63D97" w:rsidP="00C63D97">
      <w:pPr>
        <w:pStyle w:val="a4"/>
        <w:keepNext/>
        <w:rPr>
          <w:rtl/>
        </w:rPr>
      </w:pPr>
      <w:bookmarkStart w:id="625" w:name="ET_speaker_שמרית_גיטלין_שקד_160"/>
      <w:r w:rsidRPr="00C63D97">
        <w:rPr>
          <w:rStyle w:val="TagStyle"/>
          <w:rtl/>
        </w:rPr>
        <w:t xml:space="preserve"> &lt;&lt; דובר &gt;&gt; </w:t>
      </w:r>
      <w:r>
        <w:rPr>
          <w:rtl/>
        </w:rPr>
        <w:t>שמרית גיטלין שקד:</w:t>
      </w:r>
      <w:r w:rsidRPr="00C63D97">
        <w:rPr>
          <w:rStyle w:val="TagStyle"/>
          <w:rtl/>
        </w:rPr>
        <w:t xml:space="preserve"> &lt;&lt; דובר &gt;&gt;</w:t>
      </w:r>
      <w:r>
        <w:rPr>
          <w:rtl/>
        </w:rPr>
        <w:t xml:space="preserve">   </w:t>
      </w:r>
      <w:bookmarkEnd w:id="625"/>
    </w:p>
    <w:p w:rsidR="00C63D97" w:rsidRDefault="00C63D97" w:rsidP="00C63D97">
      <w:pPr>
        <w:pStyle w:val="KeepWithNext"/>
        <w:rPr>
          <w:rtl/>
          <w:lang w:eastAsia="he-IL"/>
        </w:rPr>
      </w:pPr>
    </w:p>
    <w:p w:rsidR="004D215E" w:rsidRDefault="004D215E" w:rsidP="004D215E">
      <w:pPr>
        <w:rPr>
          <w:rtl/>
          <w:lang w:eastAsia="he-IL"/>
        </w:rPr>
      </w:pPr>
      <w:bookmarkStart w:id="626" w:name="_ETM_Q1_1751636"/>
      <w:bookmarkStart w:id="627" w:name="_ETM_Q1_1751700"/>
      <w:bookmarkEnd w:id="626"/>
      <w:bookmarkEnd w:id="627"/>
      <w:r>
        <w:rPr>
          <w:rFonts w:hint="cs"/>
          <w:rtl/>
          <w:lang w:eastAsia="he-IL"/>
        </w:rPr>
        <w:t>אבל יש גורם במשטרה</w:t>
      </w:r>
      <w:r w:rsidR="0013630A">
        <w:rPr>
          <w:rFonts w:hint="cs"/>
          <w:rtl/>
          <w:lang w:eastAsia="he-IL"/>
        </w:rPr>
        <w:t xml:space="preserve"> שאחראי לבוא למשפחה</w:t>
      </w:r>
      <w:r>
        <w:rPr>
          <w:rFonts w:hint="cs"/>
          <w:rtl/>
          <w:lang w:eastAsia="he-IL"/>
        </w:rPr>
        <w:t xml:space="preserve">. </w:t>
      </w:r>
    </w:p>
    <w:p w:rsidR="004D215E" w:rsidRDefault="004D215E" w:rsidP="004D215E">
      <w:pPr>
        <w:rPr>
          <w:rtl/>
          <w:lang w:eastAsia="he-IL"/>
        </w:rPr>
      </w:pPr>
      <w:bookmarkStart w:id="628" w:name="_ETM_Q1_1755302"/>
      <w:bookmarkStart w:id="629" w:name="_ETM_Q1_1755353"/>
      <w:bookmarkStart w:id="630" w:name="_ETM_Q1_1757858"/>
      <w:bookmarkEnd w:id="628"/>
      <w:bookmarkEnd w:id="629"/>
      <w:bookmarkEnd w:id="630"/>
    </w:p>
    <w:p w:rsidR="004D215E" w:rsidRDefault="004D215E" w:rsidP="004D215E">
      <w:pPr>
        <w:pStyle w:val="af9"/>
        <w:keepNext/>
        <w:rPr>
          <w:lang w:eastAsia="he-IL"/>
        </w:rPr>
      </w:pPr>
      <w:bookmarkStart w:id="631" w:name="ET_guest_895545_36"/>
      <w:r w:rsidRPr="004D215E">
        <w:rPr>
          <w:rStyle w:val="TagStyle"/>
          <w:rtl/>
        </w:rPr>
        <w:t xml:space="preserve"> &lt;&lt; אורח &gt;&gt; </w:t>
      </w:r>
      <w:r>
        <w:rPr>
          <w:rtl/>
          <w:lang w:eastAsia="he-IL"/>
        </w:rPr>
        <w:t>אילן ידגר:</w:t>
      </w:r>
      <w:r w:rsidRPr="004D215E">
        <w:rPr>
          <w:rStyle w:val="TagStyle"/>
          <w:rtl/>
        </w:rPr>
        <w:t xml:space="preserve"> &lt;&lt; אורח &gt;&gt;</w:t>
      </w:r>
      <w:r>
        <w:rPr>
          <w:rtl/>
          <w:lang w:eastAsia="he-IL"/>
        </w:rPr>
        <w:t xml:space="preserve">   </w:t>
      </w:r>
      <w:bookmarkEnd w:id="631"/>
    </w:p>
    <w:p w:rsidR="004D215E" w:rsidRDefault="004D215E" w:rsidP="004D215E">
      <w:pPr>
        <w:pStyle w:val="KeepWithNext"/>
        <w:rPr>
          <w:rtl/>
          <w:lang w:eastAsia="he-IL"/>
        </w:rPr>
      </w:pPr>
    </w:p>
    <w:p w:rsidR="004D215E" w:rsidRDefault="004D215E" w:rsidP="004D215E">
      <w:pPr>
        <w:rPr>
          <w:rtl/>
          <w:lang w:eastAsia="he-IL"/>
        </w:rPr>
      </w:pPr>
      <w:bookmarkStart w:id="632" w:name="_ETM_Q1_1758434"/>
      <w:bookmarkStart w:id="633" w:name="_ETM_Q1_1758498"/>
      <w:bookmarkEnd w:id="632"/>
      <w:bookmarkEnd w:id="633"/>
      <w:r>
        <w:rPr>
          <w:rFonts w:hint="cs"/>
          <w:rtl/>
          <w:lang w:eastAsia="he-IL"/>
        </w:rPr>
        <w:t xml:space="preserve">בוודאי. </w:t>
      </w:r>
      <w:r w:rsidR="0013630A">
        <w:rPr>
          <w:rFonts w:hint="cs"/>
          <w:rtl/>
          <w:lang w:eastAsia="he-IL"/>
        </w:rPr>
        <w:t xml:space="preserve">ברגע שהיה לנו זיהוי </w:t>
      </w:r>
      <w:bookmarkStart w:id="634" w:name="_ETM_Q1_1716709"/>
      <w:bookmarkEnd w:id="634"/>
      <w:r w:rsidR="0013630A">
        <w:rPr>
          <w:rFonts w:hint="cs"/>
          <w:rtl/>
          <w:lang w:eastAsia="he-IL"/>
        </w:rPr>
        <w:t xml:space="preserve">בסיסי </w:t>
      </w:r>
      <w:r>
        <w:rPr>
          <w:rFonts w:hint="cs"/>
          <w:rtl/>
          <w:lang w:eastAsia="he-IL"/>
        </w:rPr>
        <w:t xml:space="preserve">הוצאנו </w:t>
      </w:r>
      <w:bookmarkStart w:id="635" w:name="_ETM_Q1_1760486"/>
      <w:bookmarkEnd w:id="635"/>
      <w:r>
        <w:rPr>
          <w:rFonts w:hint="cs"/>
          <w:rtl/>
          <w:lang w:eastAsia="he-IL"/>
        </w:rPr>
        <w:t>קצין</w:t>
      </w:r>
      <w:r w:rsidR="0013630A">
        <w:rPr>
          <w:rFonts w:hint="cs"/>
          <w:rtl/>
          <w:lang w:eastAsia="he-IL"/>
        </w:rPr>
        <w:t xml:space="preserve"> שימסור הודעה</w:t>
      </w:r>
      <w:r>
        <w:rPr>
          <w:rFonts w:hint="cs"/>
          <w:rtl/>
          <w:lang w:eastAsia="he-IL"/>
        </w:rPr>
        <w:t xml:space="preserve">. </w:t>
      </w:r>
    </w:p>
    <w:p w:rsidR="004D215E" w:rsidRDefault="004D215E" w:rsidP="004D215E">
      <w:pPr>
        <w:rPr>
          <w:rtl/>
          <w:lang w:eastAsia="he-IL"/>
        </w:rPr>
      </w:pPr>
      <w:bookmarkStart w:id="636" w:name="_ETM_Q1_1762708"/>
      <w:bookmarkStart w:id="637" w:name="_ETM_Q1_1762770"/>
      <w:bookmarkStart w:id="638" w:name="_ETM_Q1_1767060"/>
      <w:bookmarkEnd w:id="636"/>
      <w:bookmarkEnd w:id="637"/>
      <w:bookmarkEnd w:id="638"/>
    </w:p>
    <w:p w:rsidR="004D215E" w:rsidRDefault="004D215E" w:rsidP="004D215E">
      <w:pPr>
        <w:pStyle w:val="af9"/>
        <w:keepNext/>
        <w:rPr>
          <w:lang w:eastAsia="he-IL"/>
        </w:rPr>
      </w:pPr>
      <w:bookmarkStart w:id="639" w:name="ET_guest_854113_37"/>
      <w:r w:rsidRPr="004D215E">
        <w:rPr>
          <w:rStyle w:val="TagStyle"/>
          <w:rtl/>
        </w:rPr>
        <w:lastRenderedPageBreak/>
        <w:t xml:space="preserve"> &lt;&lt; אורח &gt;&gt; </w:t>
      </w:r>
      <w:r>
        <w:rPr>
          <w:rtl/>
          <w:lang w:eastAsia="he-IL"/>
        </w:rPr>
        <w:t>שרון רובינשטיין צמח:</w:t>
      </w:r>
      <w:r w:rsidRPr="004D215E">
        <w:rPr>
          <w:rStyle w:val="TagStyle"/>
          <w:rtl/>
        </w:rPr>
        <w:t xml:space="preserve"> &lt;&lt; אורח &gt;&gt;</w:t>
      </w:r>
      <w:r>
        <w:rPr>
          <w:rtl/>
          <w:lang w:eastAsia="he-IL"/>
        </w:rPr>
        <w:t xml:space="preserve">   </w:t>
      </w:r>
      <w:bookmarkEnd w:id="639"/>
    </w:p>
    <w:p w:rsidR="004D215E" w:rsidRDefault="004D215E" w:rsidP="004D215E">
      <w:pPr>
        <w:pStyle w:val="KeepWithNext"/>
        <w:rPr>
          <w:rtl/>
          <w:lang w:eastAsia="he-IL"/>
        </w:rPr>
      </w:pPr>
    </w:p>
    <w:p w:rsidR="004D215E" w:rsidRDefault="004D215E" w:rsidP="004D215E">
      <w:pPr>
        <w:rPr>
          <w:rtl/>
          <w:lang w:eastAsia="he-IL"/>
        </w:rPr>
      </w:pPr>
      <w:bookmarkStart w:id="640" w:name="_ETM_Q1_1767592"/>
      <w:bookmarkStart w:id="641" w:name="_ETM_Q1_1767662"/>
      <w:bookmarkEnd w:id="640"/>
      <w:bookmarkEnd w:id="641"/>
      <w:r>
        <w:rPr>
          <w:rFonts w:hint="cs"/>
          <w:rtl/>
          <w:lang w:eastAsia="he-IL"/>
        </w:rPr>
        <w:t>יש להבחין</w:t>
      </w:r>
      <w:r w:rsidR="0013630A">
        <w:rPr>
          <w:rFonts w:hint="cs"/>
          <w:rtl/>
          <w:lang w:eastAsia="he-IL"/>
        </w:rPr>
        <w:t xml:space="preserve"> בין הודעה למשפחה לבין פרסום בתקשורת</w:t>
      </w:r>
      <w:r>
        <w:rPr>
          <w:rFonts w:hint="cs"/>
          <w:rtl/>
          <w:lang w:eastAsia="he-IL"/>
        </w:rPr>
        <w:t xml:space="preserve">. </w:t>
      </w:r>
    </w:p>
    <w:p w:rsidR="001A6FBA" w:rsidRDefault="001A6FBA" w:rsidP="004D215E">
      <w:pPr>
        <w:rPr>
          <w:rtl/>
          <w:lang w:eastAsia="he-IL"/>
        </w:rPr>
      </w:pPr>
    </w:p>
    <w:p w:rsidR="0013630A" w:rsidRDefault="0013630A" w:rsidP="0013630A">
      <w:pPr>
        <w:pStyle w:val="af9"/>
        <w:keepNext/>
        <w:rPr>
          <w:rStyle w:val="TagStyle"/>
          <w:rtl/>
        </w:rPr>
      </w:pPr>
      <w:bookmarkStart w:id="642" w:name="_ETM_Q1_1769460"/>
      <w:bookmarkStart w:id="643" w:name="_ETM_Q1_1769538"/>
      <w:bookmarkStart w:id="644" w:name="_ETM_Q1_1733056"/>
      <w:bookmarkStart w:id="645" w:name="ET_guest_742969_161"/>
      <w:bookmarkEnd w:id="642"/>
      <w:bookmarkEnd w:id="643"/>
      <w:bookmarkEnd w:id="644"/>
    </w:p>
    <w:p w:rsidR="0013630A" w:rsidRDefault="0013630A" w:rsidP="0013630A">
      <w:pPr>
        <w:pStyle w:val="af9"/>
        <w:keepNext/>
        <w:rPr>
          <w:rtl/>
          <w:lang w:eastAsia="he-IL"/>
        </w:rPr>
      </w:pPr>
      <w:r w:rsidRPr="0013630A">
        <w:rPr>
          <w:rStyle w:val="TagStyle"/>
          <w:rtl/>
        </w:rPr>
        <w:t xml:space="preserve"> &lt;&lt; אורח &gt;&gt; </w:t>
      </w:r>
      <w:r>
        <w:rPr>
          <w:rtl/>
          <w:lang w:eastAsia="he-IL"/>
        </w:rPr>
        <w:t>שבתי גרברציק:</w:t>
      </w:r>
      <w:r w:rsidRPr="0013630A">
        <w:rPr>
          <w:rStyle w:val="TagStyle"/>
          <w:rtl/>
        </w:rPr>
        <w:t xml:space="preserve"> &lt;&lt; אורח &gt;&gt;</w:t>
      </w:r>
      <w:r>
        <w:rPr>
          <w:rtl/>
          <w:lang w:eastAsia="he-IL"/>
        </w:rPr>
        <w:t xml:space="preserve">   </w:t>
      </w:r>
      <w:bookmarkEnd w:id="645"/>
    </w:p>
    <w:p w:rsidR="0013630A" w:rsidRDefault="0013630A" w:rsidP="0013630A">
      <w:pPr>
        <w:pStyle w:val="KeepWithNext"/>
        <w:rPr>
          <w:rtl/>
          <w:lang w:eastAsia="he-IL"/>
        </w:rPr>
      </w:pPr>
    </w:p>
    <w:p w:rsidR="004D215E" w:rsidRDefault="0013630A" w:rsidP="0013630A">
      <w:pPr>
        <w:rPr>
          <w:rtl/>
          <w:lang w:eastAsia="he-IL"/>
        </w:rPr>
      </w:pPr>
      <w:bookmarkStart w:id="646" w:name="_ETM_Q1_1733777"/>
      <w:bookmarkStart w:id="647" w:name="_ETM_Q1_1733845"/>
      <w:bookmarkEnd w:id="646"/>
      <w:bookmarkEnd w:id="647"/>
      <w:r>
        <w:rPr>
          <w:rFonts w:hint="cs"/>
          <w:rtl/>
          <w:lang w:eastAsia="he-IL"/>
        </w:rPr>
        <w:t xml:space="preserve">אני </w:t>
      </w:r>
      <w:bookmarkStart w:id="648" w:name="_ETM_Q1_1731367"/>
      <w:bookmarkEnd w:id="648"/>
      <w:r>
        <w:rPr>
          <w:rFonts w:hint="cs"/>
          <w:rtl/>
          <w:lang w:eastAsia="he-IL"/>
        </w:rPr>
        <w:t xml:space="preserve">רוצה להדגיש נקודה. ההצעה של חבר הכנסת פינדרוס חשובה מאין </w:t>
      </w:r>
      <w:bookmarkStart w:id="649" w:name="_ETM_Q1_1736281"/>
      <w:bookmarkEnd w:id="649"/>
      <w:r>
        <w:rPr>
          <w:rFonts w:hint="cs"/>
          <w:rtl/>
          <w:lang w:eastAsia="he-IL"/>
        </w:rPr>
        <w:t xml:space="preserve">כמוה, </w:t>
      </w:r>
      <w:bookmarkStart w:id="650" w:name="_ETM_Q1_1770934"/>
      <w:bookmarkStart w:id="651" w:name="_ETM_Q1_1771012"/>
      <w:bookmarkEnd w:id="650"/>
      <w:bookmarkEnd w:id="651"/>
      <w:r w:rsidR="004D215E">
        <w:rPr>
          <w:rFonts w:hint="cs"/>
          <w:rtl/>
          <w:lang w:eastAsia="he-IL"/>
        </w:rPr>
        <w:t>אבל המציצנות של עיתו</w:t>
      </w:r>
      <w:bookmarkStart w:id="652" w:name="_ETM_Q1_1780759"/>
      <w:bookmarkEnd w:id="652"/>
      <w:r w:rsidR="004D215E">
        <w:rPr>
          <w:rFonts w:hint="cs"/>
          <w:rtl/>
          <w:lang w:eastAsia="he-IL"/>
        </w:rPr>
        <w:t>נאים לא מעניינת אף אחד</w:t>
      </w:r>
      <w:r>
        <w:rPr>
          <w:rFonts w:hint="cs"/>
          <w:rtl/>
          <w:lang w:eastAsia="he-IL"/>
        </w:rPr>
        <w:t xml:space="preserve"> ובטח לא צריכה לפגום בדרך הישרה והנכונה בדבר </w:t>
      </w:r>
      <w:bookmarkStart w:id="653" w:name="_ETM_Q1_1741042"/>
      <w:bookmarkEnd w:id="653"/>
      <w:r>
        <w:rPr>
          <w:rFonts w:hint="cs"/>
          <w:rtl/>
          <w:lang w:eastAsia="he-IL"/>
        </w:rPr>
        <w:t>הזה</w:t>
      </w:r>
      <w:r w:rsidR="004D215E">
        <w:rPr>
          <w:rFonts w:hint="cs"/>
          <w:rtl/>
          <w:lang w:eastAsia="he-IL"/>
        </w:rPr>
        <w:t xml:space="preserve">. </w:t>
      </w:r>
      <w:r>
        <w:rPr>
          <w:rFonts w:hint="cs"/>
          <w:rtl/>
          <w:lang w:eastAsia="he-IL"/>
        </w:rPr>
        <w:t xml:space="preserve">אם עיתונאי כלשהו או מישהו רוצה לפרסם את שמו </w:t>
      </w:r>
      <w:bookmarkStart w:id="654" w:name="_ETM_Q1_1746254"/>
      <w:bookmarkEnd w:id="654"/>
      <w:r>
        <w:rPr>
          <w:rFonts w:hint="cs"/>
          <w:rtl/>
          <w:lang w:eastAsia="he-IL"/>
        </w:rPr>
        <w:t xml:space="preserve">של נפגע, ילך למשפחה, </w:t>
      </w:r>
      <w:r w:rsidR="004D215E">
        <w:rPr>
          <w:rFonts w:hint="cs"/>
          <w:rtl/>
          <w:lang w:eastAsia="he-IL"/>
        </w:rPr>
        <w:t>יבקש את אישור המשפחה</w:t>
      </w:r>
      <w:r>
        <w:rPr>
          <w:rFonts w:hint="cs"/>
          <w:rtl/>
          <w:lang w:eastAsia="he-IL"/>
        </w:rPr>
        <w:t>, על אף הקושי,</w:t>
      </w:r>
      <w:r w:rsidR="004D215E">
        <w:rPr>
          <w:rFonts w:hint="cs"/>
          <w:rtl/>
          <w:lang w:eastAsia="he-IL"/>
        </w:rPr>
        <w:t xml:space="preserve"> ויעשה </w:t>
      </w:r>
      <w:bookmarkStart w:id="655" w:name="_ETM_Q1_1791430"/>
      <w:bookmarkEnd w:id="655"/>
      <w:r w:rsidR="004D215E">
        <w:rPr>
          <w:rFonts w:hint="cs"/>
          <w:rtl/>
          <w:lang w:eastAsia="he-IL"/>
        </w:rPr>
        <w:t xml:space="preserve">את העבודה </w:t>
      </w:r>
      <w:r>
        <w:rPr>
          <w:rFonts w:hint="cs"/>
          <w:rtl/>
          <w:lang w:eastAsia="he-IL"/>
        </w:rPr>
        <w:t xml:space="preserve">העיתונאית </w:t>
      </w:r>
      <w:r w:rsidR="004D215E">
        <w:rPr>
          <w:rFonts w:hint="cs"/>
          <w:rtl/>
          <w:lang w:eastAsia="he-IL"/>
        </w:rPr>
        <w:t xml:space="preserve">שלו. הגורמים הרשמיים </w:t>
      </w:r>
      <w:r>
        <w:rPr>
          <w:rFonts w:hint="cs"/>
          <w:rtl/>
          <w:lang w:eastAsia="he-IL"/>
        </w:rPr>
        <w:t xml:space="preserve">במדינת ישראל </w:t>
      </w:r>
      <w:bookmarkStart w:id="656" w:name="_ETM_Q1_1756300"/>
      <w:bookmarkEnd w:id="656"/>
      <w:r w:rsidR="004D215E">
        <w:rPr>
          <w:rFonts w:hint="cs"/>
          <w:rtl/>
          <w:lang w:eastAsia="he-IL"/>
        </w:rPr>
        <w:t>לא צריכים לספק לעיתונות</w:t>
      </w:r>
      <w:r>
        <w:rPr>
          <w:rFonts w:hint="cs"/>
          <w:rtl/>
          <w:lang w:eastAsia="he-IL"/>
        </w:rPr>
        <w:t xml:space="preserve"> שמות של נפגעים, בטח לא שמות של נפגעים </w:t>
      </w:r>
      <w:bookmarkStart w:id="657" w:name="_ETM_Q1_1762400"/>
      <w:bookmarkEnd w:id="657"/>
      <w:r>
        <w:rPr>
          <w:rFonts w:hint="cs"/>
          <w:rtl/>
          <w:lang w:eastAsia="he-IL"/>
        </w:rPr>
        <w:t xml:space="preserve">שנהרגים כל יום, לצערנו הרב, בכלל האירועים שיש </w:t>
      </w:r>
      <w:r>
        <w:rPr>
          <w:rtl/>
          <w:lang w:eastAsia="he-IL"/>
        </w:rPr>
        <w:t>–</w:t>
      </w:r>
      <w:r>
        <w:rPr>
          <w:rFonts w:hint="cs"/>
          <w:rtl/>
          <w:lang w:eastAsia="he-IL"/>
        </w:rPr>
        <w:t xml:space="preserve"> זה </w:t>
      </w:r>
      <w:bookmarkStart w:id="658" w:name="_ETM_Q1_1767067"/>
      <w:bookmarkEnd w:id="658"/>
      <w:r>
        <w:rPr>
          <w:rFonts w:hint="cs"/>
          <w:rtl/>
          <w:lang w:eastAsia="he-IL"/>
        </w:rPr>
        <w:t xml:space="preserve">נופל מעגורן, זה תאונת דרכים, זה התאבדות, זה רצח וכל </w:t>
      </w:r>
      <w:bookmarkStart w:id="659" w:name="_ETM_Q1_1765430"/>
      <w:bookmarkEnd w:id="659"/>
      <w:r>
        <w:rPr>
          <w:rFonts w:hint="cs"/>
          <w:rtl/>
          <w:lang w:eastAsia="he-IL"/>
        </w:rPr>
        <w:t>דבר אחר</w:t>
      </w:r>
      <w:r w:rsidR="004D215E">
        <w:rPr>
          <w:rFonts w:hint="cs"/>
          <w:rtl/>
          <w:lang w:eastAsia="he-IL"/>
        </w:rPr>
        <w:t xml:space="preserve">. </w:t>
      </w:r>
      <w:r>
        <w:rPr>
          <w:rFonts w:hint="cs"/>
          <w:rtl/>
          <w:lang w:eastAsia="he-IL"/>
        </w:rPr>
        <w:t xml:space="preserve">זה לא מעניינה של המשטרה ובטח לא של </w:t>
      </w:r>
      <w:bookmarkStart w:id="660" w:name="_ETM_Q1_1768008"/>
      <w:bookmarkEnd w:id="660"/>
      <w:r>
        <w:rPr>
          <w:rFonts w:hint="cs"/>
          <w:rtl/>
          <w:lang w:eastAsia="he-IL"/>
        </w:rPr>
        <w:t xml:space="preserve">הגופים האחרים שנמצאים פה. </w:t>
      </w:r>
    </w:p>
    <w:p w:rsidR="0013630A" w:rsidRDefault="0013630A" w:rsidP="0013630A">
      <w:pPr>
        <w:rPr>
          <w:rtl/>
          <w:lang w:eastAsia="he-IL"/>
        </w:rPr>
      </w:pPr>
      <w:bookmarkStart w:id="661" w:name="_ETM_Q1_1777392"/>
      <w:bookmarkStart w:id="662" w:name="_ETM_Q1_1777532"/>
      <w:bookmarkEnd w:id="661"/>
      <w:bookmarkEnd w:id="662"/>
    </w:p>
    <w:p w:rsidR="0013630A" w:rsidRDefault="0013630A" w:rsidP="0013630A">
      <w:pPr>
        <w:pStyle w:val="af9"/>
        <w:keepNext/>
        <w:rPr>
          <w:rtl/>
          <w:lang w:eastAsia="he-IL"/>
        </w:rPr>
      </w:pPr>
      <w:bookmarkStart w:id="663" w:name="_ETM_Q1_1777629"/>
      <w:bookmarkStart w:id="664" w:name="_ETM_Q1_1777703"/>
      <w:bookmarkStart w:id="665" w:name="ET_guest_דרור_גרנית_162"/>
      <w:bookmarkEnd w:id="663"/>
      <w:bookmarkEnd w:id="664"/>
      <w:r w:rsidRPr="0013630A">
        <w:rPr>
          <w:rStyle w:val="TagStyle"/>
          <w:rtl/>
        </w:rPr>
        <w:t xml:space="preserve"> &lt;&lt; אורח &gt;&gt; </w:t>
      </w:r>
      <w:r>
        <w:rPr>
          <w:rtl/>
          <w:lang w:eastAsia="he-IL"/>
        </w:rPr>
        <w:t>דרור גרנית:</w:t>
      </w:r>
      <w:r w:rsidRPr="0013630A">
        <w:rPr>
          <w:rStyle w:val="TagStyle"/>
          <w:rtl/>
        </w:rPr>
        <w:t xml:space="preserve"> &lt;&lt; אורח &gt;&gt;</w:t>
      </w:r>
      <w:r>
        <w:rPr>
          <w:rtl/>
          <w:lang w:eastAsia="he-IL"/>
        </w:rPr>
        <w:t xml:space="preserve">   </w:t>
      </w:r>
      <w:bookmarkEnd w:id="665"/>
    </w:p>
    <w:p w:rsidR="0013630A" w:rsidRDefault="0013630A" w:rsidP="0013630A">
      <w:pPr>
        <w:pStyle w:val="KeepWithNext"/>
        <w:rPr>
          <w:rtl/>
          <w:lang w:eastAsia="he-IL"/>
        </w:rPr>
      </w:pPr>
    </w:p>
    <w:p w:rsidR="004D215E" w:rsidRDefault="004D215E" w:rsidP="0013630A">
      <w:pPr>
        <w:rPr>
          <w:rtl/>
          <w:lang w:eastAsia="he-IL"/>
        </w:rPr>
      </w:pPr>
      <w:bookmarkStart w:id="666" w:name="_ETM_Q1_1810036"/>
      <w:bookmarkStart w:id="667" w:name="_ETM_Q1_1810094"/>
      <w:bookmarkStart w:id="668" w:name="_ETM_Q1_1811608"/>
      <w:bookmarkStart w:id="669" w:name="_ETM_Q1_1811660"/>
      <w:bookmarkEnd w:id="666"/>
      <w:bookmarkEnd w:id="667"/>
      <w:bookmarkEnd w:id="668"/>
      <w:bookmarkEnd w:id="669"/>
      <w:r>
        <w:rPr>
          <w:rFonts w:hint="cs"/>
          <w:rtl/>
          <w:lang w:eastAsia="he-IL"/>
        </w:rPr>
        <w:t xml:space="preserve">אני </w:t>
      </w:r>
      <w:bookmarkStart w:id="670" w:name="_ETM_Q1_1813398"/>
      <w:bookmarkEnd w:id="670"/>
      <w:r>
        <w:rPr>
          <w:rFonts w:hint="cs"/>
          <w:rtl/>
          <w:lang w:eastAsia="he-IL"/>
        </w:rPr>
        <w:t>חייב לחלוק</w:t>
      </w:r>
      <w:r w:rsidR="0013630A">
        <w:rPr>
          <w:rFonts w:hint="cs"/>
          <w:rtl/>
          <w:lang w:eastAsia="he-IL"/>
        </w:rPr>
        <w:t xml:space="preserve"> על חברי מהמשטרה</w:t>
      </w:r>
      <w:r>
        <w:rPr>
          <w:rFonts w:hint="cs"/>
          <w:rtl/>
          <w:lang w:eastAsia="he-IL"/>
        </w:rPr>
        <w:t xml:space="preserve">. </w:t>
      </w:r>
      <w:r w:rsidR="0013630A">
        <w:rPr>
          <w:rFonts w:hint="cs"/>
          <w:rtl/>
          <w:lang w:eastAsia="he-IL"/>
        </w:rPr>
        <w:t xml:space="preserve">זה </w:t>
      </w:r>
      <w:r>
        <w:rPr>
          <w:rFonts w:hint="cs"/>
          <w:rtl/>
          <w:lang w:eastAsia="he-IL"/>
        </w:rPr>
        <w:t>לא סביר שאנשים</w:t>
      </w:r>
      <w:r w:rsidR="0013630A">
        <w:rPr>
          <w:rFonts w:hint="cs"/>
          <w:rtl/>
          <w:lang w:eastAsia="he-IL"/>
        </w:rPr>
        <w:t xml:space="preserve">, בין </w:t>
      </w:r>
      <w:bookmarkStart w:id="671" w:name="_ETM_Q1_1782471"/>
      <w:bookmarkEnd w:id="671"/>
      <w:r w:rsidR="0013630A">
        <w:rPr>
          <w:rFonts w:hint="cs"/>
          <w:rtl/>
          <w:lang w:eastAsia="he-IL"/>
        </w:rPr>
        <w:t>שהם עיתונאים ובין שהם סתם אנשים מהציבור,</w:t>
      </w:r>
      <w:r>
        <w:rPr>
          <w:rFonts w:hint="cs"/>
          <w:rtl/>
          <w:lang w:eastAsia="he-IL"/>
        </w:rPr>
        <w:t xml:space="preserve"> ילכו </w:t>
      </w:r>
      <w:r w:rsidR="0013630A">
        <w:rPr>
          <w:rFonts w:hint="cs"/>
          <w:rtl/>
          <w:lang w:eastAsia="he-IL"/>
        </w:rPr>
        <w:t xml:space="preserve">כולם </w:t>
      </w:r>
      <w:r>
        <w:rPr>
          <w:rFonts w:hint="cs"/>
          <w:rtl/>
          <w:lang w:eastAsia="he-IL"/>
        </w:rPr>
        <w:t>להטריד את המשפחה האבלה</w:t>
      </w:r>
      <w:r w:rsidR="0013630A">
        <w:rPr>
          <w:rFonts w:hint="cs"/>
          <w:rtl/>
          <w:lang w:eastAsia="he-IL"/>
        </w:rPr>
        <w:t xml:space="preserve"> שזה עתה </w:t>
      </w:r>
      <w:bookmarkStart w:id="672" w:name="_ETM_Q1_1784187"/>
      <w:bookmarkEnd w:id="672"/>
      <w:r w:rsidR="0013630A">
        <w:rPr>
          <w:rFonts w:hint="cs"/>
          <w:rtl/>
          <w:lang w:eastAsia="he-IL"/>
        </w:rPr>
        <w:t>קיבלה הודעה על אובדנו של אדם</w:t>
      </w:r>
      <w:r>
        <w:rPr>
          <w:rFonts w:hint="cs"/>
          <w:rtl/>
          <w:lang w:eastAsia="he-IL"/>
        </w:rPr>
        <w:t xml:space="preserve">. </w:t>
      </w:r>
      <w:bookmarkStart w:id="673" w:name="_ETM_Q1_1823515"/>
      <w:bookmarkEnd w:id="673"/>
    </w:p>
    <w:p w:rsidR="004D215E" w:rsidRDefault="004D215E" w:rsidP="004D215E">
      <w:pPr>
        <w:rPr>
          <w:rtl/>
          <w:lang w:eastAsia="he-IL"/>
        </w:rPr>
      </w:pPr>
      <w:bookmarkStart w:id="674" w:name="_ETM_Q1_1823831"/>
      <w:bookmarkStart w:id="675" w:name="_ETM_Q1_1823902"/>
      <w:bookmarkStart w:id="676" w:name="_ETM_Q1_1825284"/>
      <w:bookmarkEnd w:id="674"/>
      <w:bookmarkEnd w:id="675"/>
      <w:bookmarkEnd w:id="676"/>
    </w:p>
    <w:p w:rsidR="004D215E" w:rsidRDefault="004D215E" w:rsidP="004D215E">
      <w:pPr>
        <w:pStyle w:val="a4"/>
        <w:keepNext/>
      </w:pPr>
      <w:bookmarkStart w:id="677" w:name="ET_speaker_5797_38"/>
      <w:r w:rsidRPr="004D215E">
        <w:rPr>
          <w:rStyle w:val="TagStyle"/>
          <w:rtl/>
        </w:rPr>
        <w:t xml:space="preserve"> &lt;&lt; דובר &gt;&gt; </w:t>
      </w:r>
      <w:r>
        <w:rPr>
          <w:rtl/>
        </w:rPr>
        <w:t>יצחק פינדרוס (יהדות התורה):</w:t>
      </w:r>
      <w:r w:rsidRPr="004D215E">
        <w:rPr>
          <w:rStyle w:val="TagStyle"/>
          <w:rtl/>
        </w:rPr>
        <w:t xml:space="preserve"> &lt;&lt; דובר &gt;&gt;</w:t>
      </w:r>
      <w:r>
        <w:rPr>
          <w:rtl/>
        </w:rPr>
        <w:t xml:space="preserve">   </w:t>
      </w:r>
      <w:bookmarkEnd w:id="677"/>
    </w:p>
    <w:p w:rsidR="004D215E" w:rsidRDefault="004D215E" w:rsidP="004D215E">
      <w:pPr>
        <w:pStyle w:val="KeepWithNext"/>
        <w:rPr>
          <w:rtl/>
          <w:lang w:eastAsia="he-IL"/>
        </w:rPr>
      </w:pPr>
    </w:p>
    <w:p w:rsidR="005D6E01" w:rsidRDefault="004D215E" w:rsidP="005D6E01">
      <w:pPr>
        <w:rPr>
          <w:rtl/>
          <w:lang w:eastAsia="he-IL"/>
        </w:rPr>
      </w:pPr>
      <w:bookmarkStart w:id="678" w:name="_ETM_Q1_1825810"/>
      <w:bookmarkStart w:id="679" w:name="_ETM_Q1_1825866"/>
      <w:bookmarkEnd w:id="678"/>
      <w:bookmarkEnd w:id="679"/>
      <w:r>
        <w:rPr>
          <w:rFonts w:hint="cs"/>
          <w:rtl/>
          <w:lang w:eastAsia="he-IL"/>
        </w:rPr>
        <w:t>יש להם 24 שעות</w:t>
      </w:r>
      <w:r w:rsidR="0013630A">
        <w:rPr>
          <w:rFonts w:hint="cs"/>
          <w:rtl/>
          <w:lang w:eastAsia="he-IL"/>
        </w:rPr>
        <w:t>, לא קרה כלום</w:t>
      </w:r>
      <w:r>
        <w:rPr>
          <w:rFonts w:hint="cs"/>
          <w:rtl/>
          <w:lang w:eastAsia="he-IL"/>
        </w:rPr>
        <w:t xml:space="preserve">. </w:t>
      </w:r>
      <w:r w:rsidR="0013630A">
        <w:rPr>
          <w:rFonts w:hint="cs"/>
          <w:rtl/>
          <w:lang w:eastAsia="he-IL"/>
        </w:rPr>
        <w:t xml:space="preserve">ההיגיון פה </w:t>
      </w:r>
      <w:bookmarkStart w:id="680" w:name="_ETM_Q1_1789045"/>
      <w:bookmarkEnd w:id="680"/>
      <w:r w:rsidR="0013630A">
        <w:rPr>
          <w:rFonts w:hint="cs"/>
          <w:rtl/>
          <w:lang w:eastAsia="he-IL"/>
        </w:rPr>
        <w:t xml:space="preserve">אומר דבר פשוט מאוד: </w:t>
      </w:r>
      <w:r>
        <w:rPr>
          <w:rFonts w:hint="cs"/>
          <w:rtl/>
          <w:lang w:eastAsia="he-IL"/>
        </w:rPr>
        <w:t xml:space="preserve">במקרה של שאלה </w:t>
      </w:r>
      <w:r>
        <w:rPr>
          <w:rtl/>
          <w:lang w:eastAsia="he-IL"/>
        </w:rPr>
        <w:t>–</w:t>
      </w:r>
      <w:r>
        <w:rPr>
          <w:rFonts w:hint="cs"/>
          <w:rtl/>
          <w:lang w:eastAsia="he-IL"/>
        </w:rPr>
        <w:t xml:space="preserve"> אין שאלה, </w:t>
      </w:r>
      <w:bookmarkStart w:id="681" w:name="_ETM_Q1_1834453"/>
      <w:bookmarkEnd w:id="681"/>
      <w:r>
        <w:rPr>
          <w:rFonts w:hint="cs"/>
          <w:rtl/>
          <w:lang w:eastAsia="he-IL"/>
        </w:rPr>
        <w:t xml:space="preserve">תמתין 24 שעות. </w:t>
      </w:r>
      <w:r w:rsidR="0013630A">
        <w:rPr>
          <w:rFonts w:hint="cs"/>
          <w:rtl/>
          <w:lang w:eastAsia="he-IL"/>
        </w:rPr>
        <w:t xml:space="preserve">אני בכוונה מחדד עכשיו לצד </w:t>
      </w:r>
      <w:bookmarkStart w:id="682" w:name="_ETM_Q1_1801866"/>
      <w:bookmarkEnd w:id="682"/>
      <w:r w:rsidR="0013630A">
        <w:rPr>
          <w:rFonts w:hint="cs"/>
          <w:rtl/>
          <w:lang w:eastAsia="he-IL"/>
        </w:rPr>
        <w:t xml:space="preserve">השני: אם הייתי אומר בחוק שאין דרך, לא מפרסמים </w:t>
      </w:r>
      <w:bookmarkStart w:id="683" w:name="_ETM_Q1_1804807"/>
      <w:bookmarkEnd w:id="683"/>
      <w:r w:rsidR="0013630A">
        <w:rPr>
          <w:rFonts w:hint="cs"/>
          <w:rtl/>
          <w:lang w:eastAsia="he-IL"/>
        </w:rPr>
        <w:t xml:space="preserve">שם אלא אם כן מקבלים אישור בכתב מהמשטרה, הצבא או כל גורם אחר </w:t>
      </w:r>
      <w:r w:rsidR="0013630A">
        <w:rPr>
          <w:rtl/>
          <w:lang w:eastAsia="he-IL"/>
        </w:rPr>
        <w:t>–</w:t>
      </w:r>
      <w:r w:rsidR="0013630A">
        <w:rPr>
          <w:rFonts w:hint="cs"/>
          <w:rtl/>
          <w:lang w:eastAsia="he-IL"/>
        </w:rPr>
        <w:t xml:space="preserve"> אני </w:t>
      </w:r>
      <w:bookmarkStart w:id="684" w:name="_ETM_Q1_1806139"/>
      <w:bookmarkEnd w:id="684"/>
      <w:r w:rsidR="0013630A">
        <w:rPr>
          <w:rFonts w:hint="cs"/>
          <w:rtl/>
          <w:lang w:eastAsia="he-IL"/>
        </w:rPr>
        <w:t>מבין. אני אומר ש</w:t>
      </w:r>
      <w:r>
        <w:rPr>
          <w:rFonts w:hint="cs"/>
          <w:rtl/>
          <w:lang w:eastAsia="he-IL"/>
        </w:rPr>
        <w:t>במצב של ספק</w:t>
      </w:r>
      <w:r w:rsidR="009479F1">
        <w:rPr>
          <w:rFonts w:hint="cs"/>
          <w:rtl/>
          <w:lang w:eastAsia="he-IL"/>
        </w:rPr>
        <w:t xml:space="preserve"> יש להמתין 24 שעות. </w:t>
      </w:r>
      <w:r>
        <w:rPr>
          <w:rFonts w:hint="cs"/>
          <w:rtl/>
          <w:lang w:eastAsia="he-IL"/>
        </w:rPr>
        <w:t>זאת אומרת</w:t>
      </w:r>
      <w:r w:rsidR="0013630A">
        <w:rPr>
          <w:rFonts w:hint="cs"/>
          <w:rtl/>
          <w:lang w:eastAsia="he-IL"/>
        </w:rPr>
        <w:t>,</w:t>
      </w:r>
      <w:r>
        <w:rPr>
          <w:rFonts w:hint="cs"/>
          <w:rtl/>
          <w:lang w:eastAsia="he-IL"/>
        </w:rPr>
        <w:t xml:space="preserve"> המשפחה לא </w:t>
      </w:r>
      <w:bookmarkStart w:id="685" w:name="_ETM_Q1_1861958"/>
      <w:bookmarkEnd w:id="685"/>
      <w:r>
        <w:rPr>
          <w:rFonts w:hint="cs"/>
          <w:rtl/>
          <w:lang w:eastAsia="he-IL"/>
        </w:rPr>
        <w:t xml:space="preserve">יודעת </w:t>
      </w:r>
      <w:r w:rsidR="0013630A">
        <w:rPr>
          <w:rFonts w:hint="cs"/>
          <w:rtl/>
          <w:lang w:eastAsia="he-IL"/>
        </w:rPr>
        <w:t xml:space="preserve">בטוח </w:t>
      </w:r>
      <w:bookmarkStart w:id="686" w:name="_ETM_Q1_1827676"/>
      <w:bookmarkEnd w:id="686"/>
      <w:r w:rsidR="005D6E01">
        <w:rPr>
          <w:rFonts w:hint="cs"/>
          <w:rtl/>
          <w:lang w:eastAsia="he-IL"/>
        </w:rPr>
        <w:t>במאה אחוז, האנשים לא יודעים וגם לא</w:t>
      </w:r>
      <w:r>
        <w:rPr>
          <w:rFonts w:hint="cs"/>
          <w:rtl/>
          <w:lang w:eastAsia="he-IL"/>
        </w:rPr>
        <w:t xml:space="preserve"> הגורמים המקצועיים</w:t>
      </w:r>
      <w:r w:rsidR="007465D1">
        <w:rPr>
          <w:rFonts w:hint="cs"/>
          <w:rtl/>
          <w:lang w:eastAsia="he-IL"/>
        </w:rPr>
        <w:t xml:space="preserve"> </w:t>
      </w:r>
      <w:r w:rsidR="007465D1">
        <w:rPr>
          <w:rtl/>
          <w:lang w:eastAsia="he-IL"/>
        </w:rPr>
        <w:t>–</w:t>
      </w:r>
      <w:r w:rsidR="007465D1">
        <w:rPr>
          <w:rFonts w:hint="cs"/>
          <w:rtl/>
          <w:lang w:eastAsia="he-IL"/>
        </w:rPr>
        <w:t xml:space="preserve"> והשרשור הוא: מד"א, בית חולים, רשות מקומית ומשטרה, </w:t>
      </w:r>
      <w:bookmarkStart w:id="687" w:name="_ETM_Q1_1846749"/>
      <w:bookmarkEnd w:id="687"/>
      <w:r w:rsidR="007465D1">
        <w:rPr>
          <w:rFonts w:hint="cs"/>
          <w:rtl/>
          <w:lang w:eastAsia="he-IL"/>
        </w:rPr>
        <w:t>שהם הגופים שמודיעים במדינת ישראל</w:t>
      </w:r>
      <w:r w:rsidR="009479F1">
        <w:rPr>
          <w:rFonts w:hint="cs"/>
          <w:rtl/>
          <w:lang w:eastAsia="he-IL"/>
        </w:rPr>
        <w:t>,</w:t>
      </w:r>
      <w:r w:rsidR="007465D1">
        <w:rPr>
          <w:rFonts w:hint="cs"/>
          <w:rtl/>
          <w:lang w:eastAsia="he-IL"/>
        </w:rPr>
        <w:t xml:space="preserve"> </w:t>
      </w:r>
      <w:r w:rsidR="005D6E01">
        <w:rPr>
          <w:rFonts w:hint="cs"/>
          <w:rtl/>
          <w:lang w:eastAsia="he-IL"/>
        </w:rPr>
        <w:t>אם</w:t>
      </w:r>
      <w:r w:rsidR="007465D1">
        <w:rPr>
          <w:rFonts w:hint="cs"/>
          <w:rtl/>
          <w:lang w:eastAsia="he-IL"/>
        </w:rPr>
        <w:t xml:space="preserve"> זה כן בנוהל, לא </w:t>
      </w:r>
      <w:bookmarkStart w:id="688" w:name="_ETM_Q1_1842976"/>
      <w:bookmarkEnd w:id="688"/>
      <w:r w:rsidR="009479F1">
        <w:rPr>
          <w:rFonts w:hint="cs"/>
          <w:rtl/>
          <w:lang w:eastAsia="he-IL"/>
        </w:rPr>
        <w:t>בנוהל.</w:t>
      </w:r>
      <w:r w:rsidR="007465D1">
        <w:rPr>
          <w:rFonts w:hint="cs"/>
          <w:rtl/>
          <w:lang w:eastAsia="he-IL"/>
        </w:rPr>
        <w:t xml:space="preserve"> אם זה לא בנוהל אז צריך לתקן את הנוהל. </w:t>
      </w:r>
      <w:bookmarkStart w:id="689" w:name="_ETM_Q1_1844729"/>
      <w:bookmarkEnd w:id="689"/>
      <w:r w:rsidR="007465D1">
        <w:rPr>
          <w:rFonts w:hint="cs"/>
          <w:rtl/>
          <w:lang w:eastAsia="he-IL"/>
        </w:rPr>
        <w:t xml:space="preserve">שמשרד המשפטים ייגש למשרד הפנים שיתקן את הנוהל. בסוף, במצב </w:t>
      </w:r>
      <w:bookmarkStart w:id="690" w:name="_ETM_Q1_1854521"/>
      <w:bookmarkEnd w:id="690"/>
      <w:r w:rsidR="007465D1">
        <w:rPr>
          <w:rFonts w:hint="cs"/>
          <w:rtl/>
          <w:lang w:eastAsia="he-IL"/>
        </w:rPr>
        <w:t>של שאלה</w:t>
      </w:r>
      <w:r w:rsidR="009479F1">
        <w:rPr>
          <w:rFonts w:hint="cs"/>
          <w:rtl/>
          <w:lang w:eastAsia="he-IL"/>
        </w:rPr>
        <w:t xml:space="preserve"> </w:t>
      </w:r>
      <w:r w:rsidR="009479F1">
        <w:rPr>
          <w:rFonts w:hint="eastAsia"/>
          <w:rtl/>
          <w:lang w:eastAsia="he-IL"/>
        </w:rPr>
        <w:t>–</w:t>
      </w:r>
      <w:r w:rsidR="007465D1">
        <w:rPr>
          <w:rFonts w:hint="cs"/>
          <w:rtl/>
          <w:lang w:eastAsia="he-IL"/>
        </w:rPr>
        <w:t xml:space="preserve"> תמתין </w:t>
      </w:r>
      <w:bookmarkStart w:id="691" w:name="_ETM_Q1_1889252"/>
      <w:bookmarkEnd w:id="691"/>
      <w:r>
        <w:rPr>
          <w:rFonts w:hint="cs"/>
          <w:rtl/>
          <w:lang w:eastAsia="he-IL"/>
        </w:rPr>
        <w:t xml:space="preserve">עם הפרסום 24 שעות. זה המקרה </w:t>
      </w:r>
      <w:bookmarkStart w:id="692" w:name="_ETM_Q1_1897027"/>
      <w:bookmarkEnd w:id="692"/>
      <w:r>
        <w:rPr>
          <w:rFonts w:hint="cs"/>
          <w:rtl/>
          <w:lang w:eastAsia="he-IL"/>
        </w:rPr>
        <w:t xml:space="preserve">הקיצון. </w:t>
      </w:r>
    </w:p>
    <w:p w:rsidR="005D6E01" w:rsidRDefault="005D6E01" w:rsidP="005D6E01">
      <w:pPr>
        <w:rPr>
          <w:rtl/>
          <w:lang w:eastAsia="he-IL"/>
        </w:rPr>
      </w:pPr>
    </w:p>
    <w:p w:rsidR="004D215E" w:rsidRDefault="009479F1" w:rsidP="005D6E01">
      <w:pPr>
        <w:rPr>
          <w:rtl/>
          <w:lang w:eastAsia="he-IL"/>
        </w:rPr>
      </w:pPr>
      <w:r>
        <w:rPr>
          <w:rFonts w:hint="cs"/>
          <w:rtl/>
          <w:lang w:eastAsia="he-IL"/>
        </w:rPr>
        <w:t xml:space="preserve">זה </w:t>
      </w:r>
      <w:bookmarkStart w:id="693" w:name="_ETM_Q1_1861132"/>
      <w:bookmarkEnd w:id="693"/>
      <w:r>
        <w:rPr>
          <w:rFonts w:hint="cs"/>
          <w:rtl/>
          <w:lang w:eastAsia="he-IL"/>
        </w:rPr>
        <w:t xml:space="preserve">באמת מקרה קיצון, כי המקרה שהוא מדבר עליו הוא </w:t>
      </w:r>
      <w:bookmarkStart w:id="694" w:name="_ETM_Q1_1863471"/>
      <w:bookmarkEnd w:id="694"/>
      <w:r>
        <w:rPr>
          <w:rFonts w:hint="cs"/>
          <w:rtl/>
          <w:lang w:eastAsia="he-IL"/>
        </w:rPr>
        <w:t>מקרה סטנדרטי</w:t>
      </w:r>
      <w:r w:rsidR="005D6E01">
        <w:rPr>
          <w:rFonts w:hint="cs"/>
          <w:rtl/>
          <w:lang w:eastAsia="he-IL"/>
        </w:rPr>
        <w:t>.</w:t>
      </w:r>
      <w:r>
        <w:rPr>
          <w:rFonts w:hint="cs"/>
          <w:rtl/>
          <w:lang w:eastAsia="he-IL"/>
        </w:rPr>
        <w:t xml:space="preserve"> אסור לנו ליפול בדבר הזה בחקיקה, </w:t>
      </w:r>
      <w:r w:rsidR="004D215E">
        <w:rPr>
          <w:rFonts w:hint="cs"/>
          <w:rtl/>
          <w:lang w:eastAsia="he-IL"/>
        </w:rPr>
        <w:t xml:space="preserve">לא יכול להיות מצב שפורסם בכלי התקשורת לפני שמישהו </w:t>
      </w:r>
      <w:bookmarkStart w:id="695" w:name="_ETM_Q1_1916229"/>
      <w:bookmarkEnd w:id="695"/>
      <w:r w:rsidR="004D215E">
        <w:rPr>
          <w:rFonts w:hint="cs"/>
          <w:rtl/>
          <w:lang w:eastAsia="he-IL"/>
        </w:rPr>
        <w:t>ממשטרת ישראל</w:t>
      </w:r>
      <w:r>
        <w:rPr>
          <w:rFonts w:hint="cs"/>
          <w:rtl/>
          <w:lang w:eastAsia="he-IL"/>
        </w:rPr>
        <w:t xml:space="preserve"> </w:t>
      </w:r>
      <w:r>
        <w:rPr>
          <w:rtl/>
          <w:lang w:eastAsia="he-IL"/>
        </w:rPr>
        <w:t>–</w:t>
      </w:r>
      <w:r>
        <w:rPr>
          <w:rFonts w:hint="cs"/>
          <w:rtl/>
          <w:lang w:eastAsia="he-IL"/>
        </w:rPr>
        <w:t xml:space="preserve"> </w:t>
      </w:r>
      <w:bookmarkStart w:id="696" w:name="_ETM_Q1_1877965"/>
      <w:bookmarkEnd w:id="696"/>
      <w:r>
        <w:rPr>
          <w:rFonts w:hint="cs"/>
          <w:rtl/>
          <w:lang w:eastAsia="he-IL"/>
        </w:rPr>
        <w:t xml:space="preserve">גם אם הם לא מוסמכים לעשות את זה, אבל זה מה שהם עושים </w:t>
      </w:r>
      <w:r>
        <w:rPr>
          <w:rFonts w:hint="eastAsia"/>
          <w:rtl/>
          <w:lang w:eastAsia="he-IL"/>
        </w:rPr>
        <w:t>–</w:t>
      </w:r>
      <w:r w:rsidR="004D215E">
        <w:rPr>
          <w:rFonts w:hint="cs"/>
          <w:rtl/>
          <w:lang w:eastAsia="he-IL"/>
        </w:rPr>
        <w:t xml:space="preserve"> בא למשפחה ודיבר איתה. </w:t>
      </w:r>
      <w:r>
        <w:rPr>
          <w:rFonts w:hint="cs"/>
          <w:rtl/>
          <w:lang w:eastAsia="he-IL"/>
        </w:rPr>
        <w:t xml:space="preserve">זה לא יכול להיות, אסור לנו, כחברה, לתת לדבר כזה לקרות. </w:t>
      </w:r>
      <w:r w:rsidR="004D215E">
        <w:rPr>
          <w:rFonts w:hint="cs"/>
          <w:rtl/>
          <w:lang w:eastAsia="he-IL"/>
        </w:rPr>
        <w:t xml:space="preserve">אם יש בעיה מי </w:t>
      </w:r>
      <w:bookmarkStart w:id="697" w:name="_ETM_Q1_1923798"/>
      <w:bookmarkEnd w:id="697"/>
      <w:r w:rsidR="004D215E">
        <w:rPr>
          <w:rFonts w:hint="cs"/>
          <w:rtl/>
          <w:lang w:eastAsia="he-IL"/>
        </w:rPr>
        <w:t>מוסמך</w:t>
      </w:r>
      <w:r>
        <w:rPr>
          <w:rFonts w:hint="cs"/>
          <w:rtl/>
          <w:lang w:eastAsia="he-IL"/>
        </w:rPr>
        <w:t>, אז עד שיהיה מוסמך יהיה</w:t>
      </w:r>
      <w:r w:rsidR="004D215E">
        <w:rPr>
          <w:rFonts w:hint="cs"/>
          <w:rtl/>
          <w:lang w:eastAsia="he-IL"/>
        </w:rPr>
        <w:t xml:space="preserve"> 24 שעות, </w:t>
      </w:r>
      <w:r>
        <w:rPr>
          <w:rFonts w:hint="cs"/>
          <w:rtl/>
          <w:lang w:eastAsia="he-IL"/>
        </w:rPr>
        <w:t xml:space="preserve">ואם </w:t>
      </w:r>
      <w:bookmarkStart w:id="698" w:name="_ETM_Q1_1892000"/>
      <w:bookmarkEnd w:id="698"/>
      <w:r>
        <w:rPr>
          <w:rFonts w:hint="cs"/>
          <w:rtl/>
          <w:lang w:eastAsia="he-IL"/>
        </w:rPr>
        <w:t xml:space="preserve">רוצים מאוד את חופש העיתונות וחופש התקשורת </w:t>
      </w:r>
      <w:r>
        <w:rPr>
          <w:rFonts w:hint="eastAsia"/>
          <w:rtl/>
          <w:lang w:eastAsia="he-IL"/>
        </w:rPr>
        <w:t>–</w:t>
      </w:r>
      <w:r>
        <w:rPr>
          <w:rFonts w:hint="cs"/>
          <w:rtl/>
          <w:lang w:eastAsia="he-IL"/>
        </w:rPr>
        <w:t xml:space="preserve"> </w:t>
      </w:r>
      <w:r w:rsidR="004D215E">
        <w:rPr>
          <w:rFonts w:hint="cs"/>
          <w:rtl/>
          <w:lang w:eastAsia="he-IL"/>
        </w:rPr>
        <w:t xml:space="preserve">ידאגו שיהיה מוסמך. </w:t>
      </w:r>
    </w:p>
    <w:p w:rsidR="004D215E" w:rsidRDefault="004D215E" w:rsidP="004D215E">
      <w:pPr>
        <w:rPr>
          <w:rtl/>
          <w:lang w:eastAsia="he-IL"/>
        </w:rPr>
      </w:pPr>
      <w:bookmarkStart w:id="699" w:name="_ETM_Q1_1932056"/>
      <w:bookmarkStart w:id="700" w:name="_ETM_Q1_1932119"/>
      <w:bookmarkEnd w:id="699"/>
      <w:bookmarkEnd w:id="700"/>
    </w:p>
    <w:p w:rsidR="005D6E01" w:rsidRDefault="005D6E01" w:rsidP="005D6E01">
      <w:pPr>
        <w:pStyle w:val="af9"/>
        <w:keepNext/>
        <w:rPr>
          <w:rtl/>
          <w:lang w:eastAsia="he-IL"/>
        </w:rPr>
      </w:pPr>
      <w:bookmarkStart w:id="701" w:name="_ETM_Q1_1932197"/>
      <w:bookmarkStart w:id="702" w:name="_ETM_Q1_1932256"/>
      <w:bookmarkStart w:id="703" w:name="_ETM_Q1_1934565"/>
      <w:bookmarkStart w:id="704" w:name="_ETM_Q1_1934623"/>
      <w:bookmarkStart w:id="705" w:name="_ETM_Q1_1879475"/>
      <w:bookmarkEnd w:id="701"/>
      <w:bookmarkEnd w:id="702"/>
      <w:bookmarkEnd w:id="703"/>
      <w:bookmarkEnd w:id="704"/>
      <w:bookmarkEnd w:id="705"/>
      <w:r w:rsidRPr="005D6E01">
        <w:rPr>
          <w:rStyle w:val="TagStyle"/>
          <w:rtl/>
        </w:rPr>
        <w:t xml:space="preserve"> </w:t>
      </w:r>
      <w:r w:rsidRPr="000A2EBD">
        <w:rPr>
          <w:rStyle w:val="TagStyle"/>
          <w:rtl/>
        </w:rPr>
        <w:t xml:space="preserve">&lt;&lt; אורח &gt;&gt; </w:t>
      </w:r>
      <w:r w:rsidRPr="000A2EBD">
        <w:rPr>
          <w:rtl/>
          <w:lang w:eastAsia="he-IL"/>
        </w:rPr>
        <w:t>דרור גרנית:</w:t>
      </w:r>
      <w:r w:rsidRPr="000A2EBD">
        <w:rPr>
          <w:rStyle w:val="TagStyle"/>
          <w:rtl/>
        </w:rPr>
        <w:t xml:space="preserve"> &lt;&lt; אורח &gt;&gt;</w:t>
      </w:r>
      <w:r>
        <w:rPr>
          <w:rtl/>
          <w:lang w:eastAsia="he-IL"/>
        </w:rPr>
        <w:t xml:space="preserve">   </w:t>
      </w:r>
    </w:p>
    <w:p w:rsidR="005D6E01" w:rsidRDefault="005D6E01" w:rsidP="005D6E01">
      <w:pPr>
        <w:pStyle w:val="KeepWithNext"/>
        <w:rPr>
          <w:rtl/>
          <w:lang w:eastAsia="he-IL"/>
        </w:rPr>
      </w:pPr>
    </w:p>
    <w:p w:rsidR="004D215E" w:rsidRDefault="000A2EBD" w:rsidP="000A2EBD">
      <w:pPr>
        <w:rPr>
          <w:rtl/>
          <w:lang w:eastAsia="he-IL"/>
        </w:rPr>
      </w:pPr>
      <w:bookmarkStart w:id="706" w:name="_ETM_Q1_1880238"/>
      <w:bookmarkStart w:id="707" w:name="_ETM_Q1_1880287"/>
      <w:bookmarkStart w:id="708" w:name="_ETM_Q1_1934725"/>
      <w:bookmarkStart w:id="709" w:name="_ETM_Q1_1934786"/>
      <w:bookmarkEnd w:id="706"/>
      <w:bookmarkEnd w:id="707"/>
      <w:bookmarkEnd w:id="708"/>
      <w:bookmarkEnd w:id="709"/>
      <w:r>
        <w:rPr>
          <w:rFonts w:hint="cs"/>
          <w:rtl/>
          <w:lang w:eastAsia="he-IL"/>
        </w:rPr>
        <w:t xml:space="preserve">חבר הכנסת פינדרוס, </w:t>
      </w:r>
      <w:r w:rsidR="004D215E">
        <w:rPr>
          <w:rFonts w:hint="cs"/>
          <w:rtl/>
          <w:lang w:eastAsia="he-IL"/>
        </w:rPr>
        <w:t xml:space="preserve">אני מבין לגמרי </w:t>
      </w:r>
      <w:bookmarkStart w:id="710" w:name="_ETM_Q1_1936487"/>
      <w:bookmarkEnd w:id="710"/>
      <w:r w:rsidR="004D215E">
        <w:rPr>
          <w:rFonts w:hint="cs"/>
          <w:rtl/>
          <w:lang w:eastAsia="he-IL"/>
        </w:rPr>
        <w:t xml:space="preserve">מה שאתה אומר. </w:t>
      </w:r>
      <w:r>
        <w:rPr>
          <w:rFonts w:hint="cs"/>
          <w:rtl/>
          <w:lang w:eastAsia="he-IL"/>
        </w:rPr>
        <w:t>אנחנו לקראת אישור לקריאה ראשונה, רציתי להציב</w:t>
      </w:r>
      <w:r w:rsidR="004D215E">
        <w:rPr>
          <w:rFonts w:hint="cs"/>
          <w:rtl/>
          <w:lang w:eastAsia="he-IL"/>
        </w:rPr>
        <w:t xml:space="preserve"> את הדגל כדי שנהיה ערים</w:t>
      </w:r>
      <w:r>
        <w:rPr>
          <w:rFonts w:hint="cs"/>
          <w:rtl/>
          <w:lang w:eastAsia="he-IL"/>
        </w:rPr>
        <w:t>, וגם חברי הוועדה הנכבדים יהיו ערים</w:t>
      </w:r>
      <w:r w:rsidR="004D215E">
        <w:rPr>
          <w:rFonts w:hint="cs"/>
          <w:rtl/>
          <w:lang w:eastAsia="he-IL"/>
        </w:rPr>
        <w:t xml:space="preserve"> </w:t>
      </w:r>
      <w:bookmarkStart w:id="711" w:name="_ETM_Q1_1944292"/>
      <w:bookmarkEnd w:id="711"/>
      <w:r w:rsidR="004D215E">
        <w:rPr>
          <w:rFonts w:hint="cs"/>
          <w:rtl/>
          <w:lang w:eastAsia="he-IL"/>
        </w:rPr>
        <w:t xml:space="preserve">למורכבות הזאת. </w:t>
      </w:r>
      <w:r>
        <w:rPr>
          <w:rFonts w:hint="cs"/>
          <w:rtl/>
          <w:lang w:eastAsia="he-IL"/>
        </w:rPr>
        <w:t xml:space="preserve">אנחנו </w:t>
      </w:r>
      <w:r w:rsidR="004D215E">
        <w:rPr>
          <w:rFonts w:hint="cs"/>
          <w:rtl/>
          <w:lang w:eastAsia="he-IL"/>
        </w:rPr>
        <w:t>צריכים ללבן אותה כשיח פנים</w:t>
      </w:r>
      <w:r>
        <w:rPr>
          <w:rFonts w:hint="cs"/>
          <w:rtl/>
          <w:lang w:eastAsia="he-IL"/>
        </w:rPr>
        <w:t xml:space="preserve">-ממשלתי על הסיפור של הגורם המוסמך. ולכן בנוסח שהצעתי לוועדה הצעתי לרשות רשות מוסמכת </w:t>
      </w:r>
      <w:bookmarkStart w:id="712" w:name="_ETM_Q1_1925593"/>
      <w:bookmarkEnd w:id="712"/>
      <w:r>
        <w:rPr>
          <w:rtl/>
          <w:lang w:eastAsia="he-IL"/>
        </w:rPr>
        <w:t>–</w:t>
      </w:r>
      <w:r>
        <w:rPr>
          <w:rFonts w:hint="cs"/>
          <w:rtl/>
          <w:lang w:eastAsia="he-IL"/>
        </w:rPr>
        <w:t xml:space="preserve"> מי מוסמך לאיזה עניין. </w:t>
      </w:r>
    </w:p>
    <w:p w:rsidR="000A2EBD" w:rsidRDefault="000A2EBD" w:rsidP="000A2EBD">
      <w:pPr>
        <w:rPr>
          <w:rtl/>
          <w:lang w:eastAsia="he-IL"/>
        </w:rPr>
      </w:pPr>
    </w:p>
    <w:p w:rsidR="000A2EBD" w:rsidRDefault="000A2EBD" w:rsidP="000A2EBD">
      <w:pPr>
        <w:pStyle w:val="a4"/>
        <w:keepNext/>
        <w:rPr>
          <w:rtl/>
        </w:rPr>
      </w:pPr>
      <w:bookmarkStart w:id="713" w:name="ET_speaker_שמרית_גיטלין_שקד_162"/>
      <w:r w:rsidRPr="000A2EBD">
        <w:rPr>
          <w:rStyle w:val="TagStyle"/>
          <w:rtl/>
        </w:rPr>
        <w:t xml:space="preserve"> &lt;&lt; דובר &gt;&gt; </w:t>
      </w:r>
      <w:r>
        <w:rPr>
          <w:rtl/>
        </w:rPr>
        <w:t>שמרית גיטלין שקד:</w:t>
      </w:r>
      <w:r w:rsidRPr="000A2EBD">
        <w:rPr>
          <w:rStyle w:val="TagStyle"/>
          <w:rtl/>
        </w:rPr>
        <w:t xml:space="preserve"> &lt;&lt; דובר &gt;&gt;</w:t>
      </w:r>
      <w:r>
        <w:rPr>
          <w:rtl/>
        </w:rPr>
        <w:t xml:space="preserve">   </w:t>
      </w:r>
      <w:bookmarkEnd w:id="713"/>
    </w:p>
    <w:p w:rsidR="000A2EBD" w:rsidRDefault="000A2EBD" w:rsidP="000A2EBD">
      <w:pPr>
        <w:pStyle w:val="KeepWithNext"/>
        <w:rPr>
          <w:rtl/>
          <w:lang w:eastAsia="he-IL"/>
        </w:rPr>
      </w:pPr>
    </w:p>
    <w:p w:rsidR="004D215E" w:rsidRDefault="000A2EBD" w:rsidP="004D215E">
      <w:pPr>
        <w:rPr>
          <w:rtl/>
          <w:lang w:eastAsia="he-IL"/>
        </w:rPr>
      </w:pPr>
      <w:bookmarkStart w:id="714" w:name="_ETM_Q1_1961620"/>
      <w:bookmarkStart w:id="715" w:name="_ETM_Q1_1961679"/>
      <w:bookmarkStart w:id="716" w:name="_ETM_Q1_1962866"/>
      <w:bookmarkStart w:id="717" w:name="_ETM_Q1_1962932"/>
      <w:bookmarkEnd w:id="714"/>
      <w:bookmarkEnd w:id="715"/>
      <w:bookmarkEnd w:id="716"/>
      <w:bookmarkEnd w:id="717"/>
      <w:r>
        <w:rPr>
          <w:rFonts w:hint="cs"/>
          <w:rtl/>
          <w:lang w:eastAsia="he-IL"/>
        </w:rPr>
        <w:t xml:space="preserve">אבל </w:t>
      </w:r>
      <w:r w:rsidR="004D215E">
        <w:rPr>
          <w:rFonts w:hint="cs"/>
          <w:rtl/>
          <w:lang w:eastAsia="he-IL"/>
        </w:rPr>
        <w:t xml:space="preserve">כרגע </w:t>
      </w:r>
      <w:r>
        <w:rPr>
          <w:rFonts w:hint="cs"/>
          <w:rtl/>
          <w:lang w:eastAsia="he-IL"/>
        </w:rPr>
        <w:t xml:space="preserve">אנחנו רואים שזה </w:t>
      </w:r>
      <w:r w:rsidR="004D215E">
        <w:rPr>
          <w:rFonts w:hint="cs"/>
          <w:rtl/>
          <w:lang w:eastAsia="he-IL"/>
        </w:rPr>
        <w:t xml:space="preserve">לא </w:t>
      </w:r>
      <w:bookmarkStart w:id="718" w:name="_ETM_Q1_1964181"/>
      <w:bookmarkEnd w:id="718"/>
      <w:r>
        <w:rPr>
          <w:rFonts w:hint="cs"/>
          <w:rtl/>
          <w:lang w:eastAsia="he-IL"/>
        </w:rPr>
        <w:t xml:space="preserve">מדויק כי, לדוגמה, נפגעי איבה זה לא הרשות המקומית שהצעתם </w:t>
      </w:r>
      <w:bookmarkStart w:id="719" w:name="_ETM_Q1_1933038"/>
      <w:bookmarkEnd w:id="719"/>
      <w:r>
        <w:rPr>
          <w:rFonts w:hint="cs"/>
          <w:rtl/>
          <w:lang w:eastAsia="he-IL"/>
        </w:rPr>
        <w:t xml:space="preserve">בנוסח. </w:t>
      </w:r>
    </w:p>
    <w:p w:rsidR="000A2EBD" w:rsidRDefault="000A2EBD" w:rsidP="004D215E">
      <w:pPr>
        <w:rPr>
          <w:rtl/>
          <w:lang w:eastAsia="he-IL"/>
        </w:rPr>
      </w:pPr>
    </w:p>
    <w:p w:rsidR="000A2EBD" w:rsidRDefault="000A2EBD" w:rsidP="000A2EBD">
      <w:pPr>
        <w:pStyle w:val="af9"/>
        <w:keepNext/>
        <w:rPr>
          <w:rtl/>
          <w:lang w:eastAsia="he-IL"/>
        </w:rPr>
      </w:pPr>
      <w:bookmarkStart w:id="720" w:name="ET_guest_דרור_גרנית_163"/>
      <w:r w:rsidRPr="000A2EBD">
        <w:rPr>
          <w:rStyle w:val="TagStyle"/>
          <w:rtl/>
        </w:rPr>
        <w:t xml:space="preserve"> &lt;&lt; אורח &gt;&gt; </w:t>
      </w:r>
      <w:r>
        <w:rPr>
          <w:rtl/>
          <w:lang w:eastAsia="he-IL"/>
        </w:rPr>
        <w:t>דרור גרנית:</w:t>
      </w:r>
      <w:r w:rsidRPr="000A2EBD">
        <w:rPr>
          <w:rStyle w:val="TagStyle"/>
          <w:rtl/>
        </w:rPr>
        <w:t xml:space="preserve"> &lt;&lt; אורח &gt;&gt;</w:t>
      </w:r>
      <w:r>
        <w:rPr>
          <w:rtl/>
          <w:lang w:eastAsia="he-IL"/>
        </w:rPr>
        <w:t xml:space="preserve">   </w:t>
      </w:r>
      <w:bookmarkEnd w:id="720"/>
    </w:p>
    <w:p w:rsidR="000A2EBD" w:rsidRDefault="000A2EBD" w:rsidP="000A2EBD">
      <w:pPr>
        <w:pStyle w:val="KeepWithNext"/>
        <w:rPr>
          <w:rtl/>
          <w:lang w:eastAsia="he-IL"/>
        </w:rPr>
      </w:pPr>
    </w:p>
    <w:p w:rsidR="00F6373A" w:rsidRDefault="000A2EBD" w:rsidP="00F6373A">
      <w:pPr>
        <w:rPr>
          <w:rtl/>
          <w:lang w:eastAsia="he-IL"/>
        </w:rPr>
      </w:pPr>
      <w:r>
        <w:rPr>
          <w:rFonts w:hint="cs"/>
          <w:rtl/>
          <w:lang w:eastAsia="he-IL"/>
        </w:rPr>
        <w:t xml:space="preserve">נכון, לכן אני אומר שעוד לא פתרנו את הנקודה הזאת עד הסוף. אבל לשם הדוגמה, </w:t>
      </w:r>
      <w:bookmarkStart w:id="721" w:name="_ETM_Q1_1980387"/>
      <w:bookmarkStart w:id="722" w:name="_ETM_Q1_1980447"/>
      <w:bookmarkStart w:id="723" w:name="_ETM_Q1_1981925"/>
      <w:bookmarkStart w:id="724" w:name="_ETM_Q1_1981991"/>
      <w:bookmarkStart w:id="725" w:name="_ETM_Q1_1982117"/>
      <w:bookmarkStart w:id="726" w:name="_ETM_Q1_1982177"/>
      <w:bookmarkEnd w:id="721"/>
      <w:bookmarkEnd w:id="722"/>
      <w:bookmarkEnd w:id="723"/>
      <w:bookmarkEnd w:id="724"/>
      <w:bookmarkEnd w:id="725"/>
      <w:bookmarkEnd w:id="726"/>
      <w:r w:rsidR="00F6373A">
        <w:rPr>
          <w:rFonts w:hint="cs"/>
          <w:rtl/>
          <w:lang w:eastAsia="he-IL"/>
        </w:rPr>
        <w:t xml:space="preserve">מדור נפגעים בצה"ל לא מוסר הודעות על תאונות </w:t>
      </w:r>
      <w:bookmarkStart w:id="727" w:name="_ETM_Q1_1940223"/>
      <w:bookmarkEnd w:id="727"/>
      <w:r w:rsidR="00F6373A">
        <w:rPr>
          <w:rFonts w:hint="cs"/>
          <w:rtl/>
          <w:lang w:eastAsia="he-IL"/>
        </w:rPr>
        <w:t xml:space="preserve">דרכים לאזרח. </w:t>
      </w:r>
    </w:p>
    <w:p w:rsidR="00F6373A" w:rsidRDefault="00F6373A" w:rsidP="00F6373A">
      <w:pPr>
        <w:rPr>
          <w:rtl/>
          <w:lang w:eastAsia="he-IL"/>
        </w:rPr>
      </w:pPr>
      <w:bookmarkStart w:id="728" w:name="_ETM_Q1_1937624"/>
      <w:bookmarkStart w:id="729" w:name="_ETM_Q1_1937719"/>
      <w:bookmarkEnd w:id="728"/>
      <w:bookmarkEnd w:id="729"/>
    </w:p>
    <w:p w:rsidR="00F6373A" w:rsidRDefault="00F6373A" w:rsidP="00F6373A">
      <w:pPr>
        <w:pStyle w:val="a4"/>
        <w:keepNext/>
        <w:rPr>
          <w:rtl/>
        </w:rPr>
      </w:pPr>
      <w:bookmarkStart w:id="730" w:name="_ETM_Q1_1939352"/>
      <w:bookmarkStart w:id="731" w:name="_ETM_Q1_1939460"/>
      <w:bookmarkStart w:id="732" w:name="ET_speaker_שמרית_גיטלין_שקד_164"/>
      <w:bookmarkEnd w:id="730"/>
      <w:bookmarkEnd w:id="731"/>
      <w:r w:rsidRPr="00F6373A">
        <w:rPr>
          <w:rStyle w:val="TagStyle"/>
          <w:rtl/>
        </w:rPr>
        <w:t xml:space="preserve"> &lt;&lt; דובר &gt;&gt; </w:t>
      </w:r>
      <w:r>
        <w:rPr>
          <w:rtl/>
        </w:rPr>
        <w:t>שמרית גיטלין שקד:</w:t>
      </w:r>
      <w:r w:rsidRPr="00F6373A">
        <w:rPr>
          <w:rStyle w:val="TagStyle"/>
          <w:rtl/>
        </w:rPr>
        <w:t xml:space="preserve"> &lt;&lt; דובר &gt;&gt;</w:t>
      </w:r>
      <w:r>
        <w:rPr>
          <w:rtl/>
        </w:rPr>
        <w:t xml:space="preserve">   </w:t>
      </w:r>
      <w:bookmarkEnd w:id="732"/>
    </w:p>
    <w:p w:rsidR="00F6373A" w:rsidRDefault="00F6373A" w:rsidP="00F6373A">
      <w:pPr>
        <w:pStyle w:val="KeepWithNext"/>
        <w:rPr>
          <w:rtl/>
          <w:lang w:eastAsia="he-IL"/>
        </w:rPr>
      </w:pPr>
    </w:p>
    <w:p w:rsidR="00F6373A" w:rsidRDefault="00F6373A" w:rsidP="00F6373A">
      <w:pPr>
        <w:rPr>
          <w:rtl/>
          <w:lang w:eastAsia="he-IL"/>
        </w:rPr>
      </w:pPr>
      <w:r>
        <w:rPr>
          <w:rFonts w:hint="cs"/>
          <w:rtl/>
          <w:lang w:eastAsia="he-IL"/>
        </w:rPr>
        <w:t>כן, אבל לכן אנחנו אומרים "לפי העניין".</w:t>
      </w:r>
    </w:p>
    <w:p w:rsidR="00F6373A" w:rsidRDefault="00F6373A" w:rsidP="00F6373A">
      <w:pPr>
        <w:rPr>
          <w:rtl/>
          <w:lang w:eastAsia="he-IL"/>
        </w:rPr>
      </w:pPr>
      <w:bookmarkStart w:id="733" w:name="_ETM_Q1_1938445"/>
      <w:bookmarkEnd w:id="733"/>
    </w:p>
    <w:p w:rsidR="00F6373A" w:rsidRDefault="00F6373A" w:rsidP="00F6373A">
      <w:pPr>
        <w:pStyle w:val="af9"/>
        <w:keepNext/>
        <w:rPr>
          <w:rtl/>
          <w:lang w:eastAsia="he-IL"/>
        </w:rPr>
      </w:pPr>
      <w:bookmarkStart w:id="734" w:name="_ETM_Q1_1938585"/>
      <w:bookmarkStart w:id="735" w:name="_ETM_Q1_1938641"/>
      <w:bookmarkStart w:id="736" w:name="_ETM_Q1_1938718"/>
      <w:bookmarkStart w:id="737" w:name="ET_guest_דרור_גרנית_165"/>
      <w:bookmarkEnd w:id="734"/>
      <w:bookmarkEnd w:id="735"/>
      <w:bookmarkEnd w:id="736"/>
      <w:r w:rsidRPr="00F6373A">
        <w:rPr>
          <w:rStyle w:val="TagStyle"/>
          <w:rtl/>
        </w:rPr>
        <w:lastRenderedPageBreak/>
        <w:t xml:space="preserve"> &lt;&lt; אורח &gt;&gt; </w:t>
      </w:r>
      <w:r>
        <w:rPr>
          <w:rtl/>
          <w:lang w:eastAsia="he-IL"/>
        </w:rPr>
        <w:t>דרור גרנית:</w:t>
      </w:r>
      <w:r w:rsidRPr="00F6373A">
        <w:rPr>
          <w:rStyle w:val="TagStyle"/>
          <w:rtl/>
        </w:rPr>
        <w:t xml:space="preserve"> &lt;&lt; אורח &gt;&gt;</w:t>
      </w:r>
      <w:r>
        <w:rPr>
          <w:rtl/>
          <w:lang w:eastAsia="he-IL"/>
        </w:rPr>
        <w:t xml:space="preserve">   </w:t>
      </w:r>
      <w:bookmarkEnd w:id="737"/>
    </w:p>
    <w:p w:rsidR="00F6373A" w:rsidRDefault="00F6373A" w:rsidP="00F6373A">
      <w:pPr>
        <w:pStyle w:val="KeepWithNext"/>
        <w:rPr>
          <w:rtl/>
          <w:lang w:eastAsia="he-IL"/>
        </w:rPr>
      </w:pPr>
    </w:p>
    <w:p w:rsidR="004D215E" w:rsidRDefault="00F6373A" w:rsidP="00F6373A">
      <w:pPr>
        <w:rPr>
          <w:rtl/>
          <w:lang w:eastAsia="he-IL"/>
        </w:rPr>
      </w:pPr>
      <w:bookmarkStart w:id="738" w:name="_ETM_Q1_1937793"/>
      <w:bookmarkStart w:id="739" w:name="_ETM_Q1_1937874"/>
      <w:bookmarkEnd w:id="738"/>
      <w:bookmarkEnd w:id="739"/>
      <w:r>
        <w:rPr>
          <w:rFonts w:hint="cs"/>
          <w:rtl/>
          <w:lang w:eastAsia="he-IL"/>
        </w:rPr>
        <w:t xml:space="preserve">לכן זה </w:t>
      </w:r>
      <w:bookmarkStart w:id="740" w:name="_ETM_Q1_1946394"/>
      <w:bookmarkEnd w:id="740"/>
      <w:r w:rsidR="004D215E">
        <w:rPr>
          <w:rFonts w:hint="cs"/>
          <w:rtl/>
          <w:lang w:eastAsia="he-IL"/>
        </w:rPr>
        <w:t xml:space="preserve">צריך להיות לפי העניין, </w:t>
      </w:r>
      <w:r>
        <w:rPr>
          <w:rFonts w:hint="cs"/>
          <w:rtl/>
          <w:lang w:eastAsia="he-IL"/>
        </w:rPr>
        <w:t xml:space="preserve">אבל צריך להגיד </w:t>
      </w:r>
      <w:r w:rsidR="004D215E">
        <w:rPr>
          <w:rFonts w:hint="cs"/>
          <w:rtl/>
          <w:lang w:eastAsia="he-IL"/>
        </w:rPr>
        <w:t>מי ל</w:t>
      </w:r>
      <w:r>
        <w:rPr>
          <w:rFonts w:hint="cs"/>
          <w:rtl/>
          <w:lang w:eastAsia="he-IL"/>
        </w:rPr>
        <w:t>איזה</w:t>
      </w:r>
      <w:r w:rsidR="004D215E">
        <w:rPr>
          <w:rFonts w:hint="cs"/>
          <w:rtl/>
          <w:lang w:eastAsia="he-IL"/>
        </w:rPr>
        <w:t xml:space="preserve"> העניין. </w:t>
      </w:r>
      <w:r>
        <w:rPr>
          <w:rFonts w:hint="cs"/>
          <w:rtl/>
          <w:lang w:eastAsia="he-IL"/>
        </w:rPr>
        <w:t xml:space="preserve">רציתי להגיד עוד נקודה שעלתה גם מהיושבת-ראש וגם מחבר הכנסת פינדרוס. אתם אומרים: אל תסבכו אותנו, </w:t>
      </w:r>
      <w:bookmarkStart w:id="741" w:name="_ETM_Q1_1956363"/>
      <w:bookmarkEnd w:id="741"/>
      <w:r>
        <w:rPr>
          <w:rFonts w:hint="cs"/>
          <w:rtl/>
          <w:lang w:eastAsia="he-IL"/>
        </w:rPr>
        <w:t xml:space="preserve">תנו לנו להגיד "רשויות נוספות". אבל </w:t>
      </w:r>
      <w:r w:rsidR="004D215E">
        <w:rPr>
          <w:rFonts w:hint="cs"/>
          <w:rtl/>
          <w:lang w:eastAsia="he-IL"/>
        </w:rPr>
        <w:t xml:space="preserve">אם </w:t>
      </w:r>
      <w:bookmarkStart w:id="742" w:name="_ETM_Q1_1999446"/>
      <w:bookmarkEnd w:id="742"/>
      <w:r>
        <w:rPr>
          <w:rFonts w:hint="cs"/>
          <w:rtl/>
          <w:lang w:eastAsia="he-IL"/>
        </w:rPr>
        <w:t xml:space="preserve">אנחנו </w:t>
      </w:r>
      <w:r w:rsidR="004D215E">
        <w:rPr>
          <w:rFonts w:hint="cs"/>
          <w:rtl/>
          <w:lang w:eastAsia="he-IL"/>
        </w:rPr>
        <w:t xml:space="preserve">מגבילים את האנשים </w:t>
      </w:r>
      <w:r>
        <w:rPr>
          <w:rFonts w:hint="cs"/>
          <w:rtl/>
          <w:lang w:eastAsia="he-IL"/>
        </w:rPr>
        <w:t xml:space="preserve">ואומרים להם לחכות </w:t>
      </w:r>
      <w:bookmarkStart w:id="743" w:name="_ETM_Q1_1965215"/>
      <w:bookmarkEnd w:id="743"/>
      <w:r>
        <w:rPr>
          <w:rFonts w:hint="cs"/>
          <w:rtl/>
          <w:lang w:eastAsia="he-IL"/>
        </w:rPr>
        <w:t xml:space="preserve">24 שעות או לחכות להודעה של מישהו, אז </w:t>
      </w:r>
      <w:r w:rsidR="004D215E">
        <w:rPr>
          <w:rFonts w:hint="cs"/>
          <w:rtl/>
          <w:lang w:eastAsia="he-IL"/>
        </w:rPr>
        <w:t>צריך להגיד להם של מי</w:t>
      </w:r>
      <w:r>
        <w:rPr>
          <w:rFonts w:hint="cs"/>
          <w:rtl/>
          <w:lang w:eastAsia="he-IL"/>
        </w:rPr>
        <w:t xml:space="preserve">. זאת </w:t>
      </w:r>
      <w:bookmarkStart w:id="744" w:name="_ETM_Q1_1970095"/>
      <w:bookmarkEnd w:id="744"/>
      <w:r>
        <w:rPr>
          <w:rFonts w:hint="cs"/>
          <w:rtl/>
          <w:lang w:eastAsia="he-IL"/>
        </w:rPr>
        <w:t>אומרת,</w:t>
      </w:r>
      <w:r w:rsidR="004D215E">
        <w:rPr>
          <w:rFonts w:hint="cs"/>
          <w:rtl/>
          <w:lang w:eastAsia="he-IL"/>
        </w:rPr>
        <w:t xml:space="preserve"> צריכה להיות </w:t>
      </w:r>
      <w:bookmarkStart w:id="745" w:name="_ETM_Q1_2007881"/>
      <w:bookmarkEnd w:id="745"/>
      <w:r>
        <w:rPr>
          <w:rFonts w:hint="cs"/>
          <w:rtl/>
          <w:lang w:eastAsia="he-IL"/>
        </w:rPr>
        <w:t xml:space="preserve">ודאות, שהוא יודע שאם מדור נפגעים הוציא את האישור </w:t>
      </w:r>
      <w:bookmarkStart w:id="746" w:name="_ETM_Q1_1973115"/>
      <w:bookmarkEnd w:id="746"/>
      <w:r>
        <w:rPr>
          <w:rFonts w:hint="cs"/>
          <w:rtl/>
          <w:lang w:eastAsia="he-IL"/>
        </w:rPr>
        <w:t xml:space="preserve">או דובר צה"ל הוציא את הפרסום </w:t>
      </w:r>
      <w:r>
        <w:rPr>
          <w:rtl/>
          <w:lang w:eastAsia="he-IL"/>
        </w:rPr>
        <w:t>–</w:t>
      </w:r>
      <w:r>
        <w:rPr>
          <w:rFonts w:hint="cs"/>
          <w:rtl/>
          <w:lang w:eastAsia="he-IL"/>
        </w:rPr>
        <w:t xml:space="preserve"> הוא יודע שהוא </w:t>
      </w:r>
      <w:bookmarkStart w:id="747" w:name="_ETM_Q1_1975916"/>
      <w:bookmarkEnd w:id="747"/>
      <w:r>
        <w:rPr>
          <w:rFonts w:hint="cs"/>
          <w:rtl/>
          <w:lang w:eastAsia="he-IL"/>
        </w:rPr>
        <w:t xml:space="preserve">יכול להסתמך על זה. לכן צריכה להיות פה איזושהי רמה </w:t>
      </w:r>
      <w:bookmarkStart w:id="748" w:name="_ETM_Q1_1977410"/>
      <w:bookmarkEnd w:id="748"/>
      <w:r>
        <w:rPr>
          <w:rFonts w:hint="cs"/>
          <w:rtl/>
          <w:lang w:eastAsia="he-IL"/>
        </w:rPr>
        <w:t xml:space="preserve">של ודאות ולכן, לטעמי, לא נכון להגיד משהו כללי ולא </w:t>
      </w:r>
      <w:bookmarkStart w:id="749" w:name="_ETM_Q1_1979559"/>
      <w:bookmarkEnd w:id="749"/>
      <w:r>
        <w:rPr>
          <w:rFonts w:hint="cs"/>
          <w:rtl/>
          <w:lang w:eastAsia="he-IL"/>
        </w:rPr>
        <w:t xml:space="preserve">ודאי. </w:t>
      </w:r>
    </w:p>
    <w:p w:rsidR="00F6373A" w:rsidRDefault="00F6373A" w:rsidP="00F6373A">
      <w:pPr>
        <w:rPr>
          <w:rtl/>
          <w:lang w:eastAsia="he-IL"/>
        </w:rPr>
      </w:pPr>
      <w:bookmarkStart w:id="750" w:name="_ETM_Q1_1988268"/>
      <w:bookmarkStart w:id="751" w:name="_ETM_Q1_1988438"/>
      <w:bookmarkEnd w:id="750"/>
      <w:bookmarkEnd w:id="751"/>
    </w:p>
    <w:p w:rsidR="00F6373A" w:rsidRDefault="00F6373A" w:rsidP="00F6373A">
      <w:pPr>
        <w:pStyle w:val="a4"/>
        <w:keepNext/>
        <w:rPr>
          <w:rtl/>
        </w:rPr>
      </w:pPr>
      <w:bookmarkStart w:id="752" w:name="_ETM_Q1_1988580"/>
      <w:bookmarkStart w:id="753" w:name="_ETM_Q1_1988731"/>
      <w:bookmarkStart w:id="754" w:name="ET_speaker_שמרית_גיטלין_שקד_166"/>
      <w:bookmarkEnd w:id="752"/>
      <w:bookmarkEnd w:id="753"/>
      <w:r w:rsidRPr="00F6373A">
        <w:rPr>
          <w:rStyle w:val="TagStyle"/>
          <w:rtl/>
        </w:rPr>
        <w:t xml:space="preserve"> &lt;&lt; דובר &gt;&gt; </w:t>
      </w:r>
      <w:r>
        <w:rPr>
          <w:rtl/>
        </w:rPr>
        <w:t>שמרית גיטלין שקד:</w:t>
      </w:r>
      <w:r w:rsidRPr="00F6373A">
        <w:rPr>
          <w:rStyle w:val="TagStyle"/>
          <w:rtl/>
        </w:rPr>
        <w:t xml:space="preserve"> &lt;&lt; דובר &gt;&gt;</w:t>
      </w:r>
      <w:r>
        <w:rPr>
          <w:rtl/>
        </w:rPr>
        <w:t xml:space="preserve">   </w:t>
      </w:r>
      <w:bookmarkEnd w:id="754"/>
    </w:p>
    <w:p w:rsidR="00F6373A" w:rsidRDefault="00F6373A" w:rsidP="00F6373A">
      <w:pPr>
        <w:pStyle w:val="KeepWithNext"/>
        <w:rPr>
          <w:rtl/>
          <w:lang w:eastAsia="he-IL"/>
        </w:rPr>
      </w:pPr>
    </w:p>
    <w:p w:rsidR="00F6373A" w:rsidRDefault="00F6373A" w:rsidP="004D215E">
      <w:pPr>
        <w:rPr>
          <w:rtl/>
          <w:lang w:eastAsia="he-IL"/>
        </w:rPr>
      </w:pPr>
      <w:bookmarkStart w:id="755" w:name="_ETM_Q1_2023891"/>
      <w:bookmarkStart w:id="756" w:name="_ETM_Q1_2023954"/>
      <w:bookmarkStart w:id="757" w:name="_ETM_Q1_2025268"/>
      <w:bookmarkStart w:id="758" w:name="_ETM_Q1_2025347"/>
      <w:bookmarkEnd w:id="755"/>
      <w:bookmarkEnd w:id="756"/>
      <w:bookmarkEnd w:id="757"/>
      <w:bookmarkEnd w:id="758"/>
      <w:r>
        <w:rPr>
          <w:rFonts w:hint="cs"/>
          <w:rtl/>
          <w:lang w:eastAsia="he-IL"/>
        </w:rPr>
        <w:t xml:space="preserve">אז אתה מציע שאחרי קריאה ראשונה </w:t>
      </w:r>
      <w:r w:rsidR="004D215E">
        <w:rPr>
          <w:rFonts w:hint="cs"/>
          <w:rtl/>
          <w:lang w:eastAsia="he-IL"/>
        </w:rPr>
        <w:t xml:space="preserve">ננסה לברר בדיוק מי הגורם. </w:t>
      </w:r>
    </w:p>
    <w:p w:rsidR="00F6373A" w:rsidRDefault="00F6373A" w:rsidP="004D215E">
      <w:pPr>
        <w:rPr>
          <w:rtl/>
          <w:lang w:eastAsia="he-IL"/>
        </w:rPr>
      </w:pPr>
      <w:bookmarkStart w:id="759" w:name="_ETM_Q1_1993032"/>
      <w:bookmarkEnd w:id="759"/>
    </w:p>
    <w:p w:rsidR="00F6373A" w:rsidRDefault="00F6373A" w:rsidP="00F6373A">
      <w:pPr>
        <w:pStyle w:val="af9"/>
        <w:keepNext/>
        <w:rPr>
          <w:rtl/>
          <w:lang w:eastAsia="he-IL"/>
        </w:rPr>
      </w:pPr>
      <w:bookmarkStart w:id="760" w:name="_ETM_Q1_1993921"/>
      <w:bookmarkStart w:id="761" w:name="_ETM_Q1_1994047"/>
      <w:bookmarkStart w:id="762" w:name="ET_guest_דרור_גרנית_167"/>
      <w:bookmarkEnd w:id="760"/>
      <w:bookmarkEnd w:id="761"/>
      <w:r w:rsidRPr="00F6373A">
        <w:rPr>
          <w:rStyle w:val="TagStyle"/>
          <w:rtl/>
        </w:rPr>
        <w:t xml:space="preserve"> &lt;&lt; אורח &gt;&gt; </w:t>
      </w:r>
      <w:r>
        <w:rPr>
          <w:rtl/>
          <w:lang w:eastAsia="he-IL"/>
        </w:rPr>
        <w:t>דרור גרנית:</w:t>
      </w:r>
      <w:r w:rsidRPr="00F6373A">
        <w:rPr>
          <w:rStyle w:val="TagStyle"/>
          <w:rtl/>
        </w:rPr>
        <w:t xml:space="preserve"> &lt;&lt; אורח &gt;&gt;</w:t>
      </w:r>
      <w:r>
        <w:rPr>
          <w:rtl/>
          <w:lang w:eastAsia="he-IL"/>
        </w:rPr>
        <w:t xml:space="preserve">   </w:t>
      </w:r>
      <w:bookmarkEnd w:id="762"/>
    </w:p>
    <w:p w:rsidR="00F6373A" w:rsidRDefault="00F6373A" w:rsidP="00F6373A">
      <w:pPr>
        <w:pStyle w:val="KeepWithNext"/>
        <w:rPr>
          <w:rtl/>
          <w:lang w:eastAsia="he-IL"/>
        </w:rPr>
      </w:pPr>
    </w:p>
    <w:p w:rsidR="00F6373A" w:rsidRDefault="00F6373A" w:rsidP="00F6373A">
      <w:pPr>
        <w:rPr>
          <w:rtl/>
          <w:lang w:eastAsia="he-IL"/>
        </w:rPr>
      </w:pPr>
      <w:r>
        <w:rPr>
          <w:rFonts w:hint="cs"/>
          <w:rtl/>
          <w:lang w:eastAsia="he-IL"/>
        </w:rPr>
        <w:t xml:space="preserve">נכון, אנחנו נשלים. </w:t>
      </w:r>
    </w:p>
    <w:p w:rsidR="00F6373A" w:rsidRDefault="00F6373A" w:rsidP="00F6373A">
      <w:pPr>
        <w:rPr>
          <w:rtl/>
          <w:lang w:eastAsia="he-IL"/>
        </w:rPr>
      </w:pPr>
    </w:p>
    <w:p w:rsidR="00F6373A" w:rsidRDefault="00F6373A" w:rsidP="00F6373A">
      <w:pPr>
        <w:pStyle w:val="a4"/>
        <w:keepNext/>
        <w:rPr>
          <w:rtl/>
        </w:rPr>
      </w:pPr>
      <w:bookmarkStart w:id="763" w:name="ET_speaker_שמרית_גיטלין_שקד_168"/>
      <w:r w:rsidRPr="00F6373A">
        <w:rPr>
          <w:rStyle w:val="TagStyle"/>
          <w:rtl/>
        </w:rPr>
        <w:t xml:space="preserve"> &lt;&lt; דובר &gt;&gt; </w:t>
      </w:r>
      <w:r>
        <w:rPr>
          <w:rtl/>
        </w:rPr>
        <w:t>שמרית גיטלין שקד:</w:t>
      </w:r>
      <w:r w:rsidRPr="00F6373A">
        <w:rPr>
          <w:rStyle w:val="TagStyle"/>
          <w:rtl/>
        </w:rPr>
        <w:t xml:space="preserve"> &lt;&lt; דובר &gt;&gt;</w:t>
      </w:r>
      <w:r>
        <w:rPr>
          <w:rtl/>
        </w:rPr>
        <w:t xml:space="preserve">   </w:t>
      </w:r>
      <w:bookmarkEnd w:id="763"/>
    </w:p>
    <w:p w:rsidR="00F6373A" w:rsidRDefault="00F6373A" w:rsidP="00F6373A">
      <w:pPr>
        <w:pStyle w:val="KeepWithNext"/>
        <w:rPr>
          <w:rtl/>
          <w:lang w:eastAsia="he-IL"/>
        </w:rPr>
      </w:pPr>
    </w:p>
    <w:p w:rsidR="004D215E" w:rsidRDefault="00F6373A" w:rsidP="00F6373A">
      <w:pPr>
        <w:rPr>
          <w:rtl/>
          <w:lang w:eastAsia="he-IL"/>
        </w:rPr>
      </w:pPr>
      <w:r>
        <w:rPr>
          <w:rFonts w:hint="cs"/>
          <w:rtl/>
          <w:lang w:eastAsia="he-IL"/>
        </w:rPr>
        <w:t xml:space="preserve">אבל </w:t>
      </w:r>
      <w:bookmarkStart w:id="764" w:name="_ETM_Q1_1993218"/>
      <w:bookmarkStart w:id="765" w:name="_ETM_Q1_1993245"/>
      <w:bookmarkStart w:id="766" w:name="_ETM_Q1_1993291"/>
      <w:bookmarkEnd w:id="764"/>
      <w:bookmarkEnd w:id="765"/>
      <w:bookmarkEnd w:id="766"/>
      <w:r w:rsidR="004D215E">
        <w:rPr>
          <w:rFonts w:hint="cs"/>
          <w:rtl/>
          <w:lang w:eastAsia="he-IL"/>
        </w:rPr>
        <w:t xml:space="preserve">כרגע </w:t>
      </w:r>
      <w:r>
        <w:rPr>
          <w:rFonts w:hint="cs"/>
          <w:rtl/>
          <w:lang w:eastAsia="he-IL"/>
        </w:rPr>
        <w:t xml:space="preserve">אני מבינה שהרשות המקומית, בכל אופן </w:t>
      </w:r>
      <w:r w:rsidR="004D215E">
        <w:rPr>
          <w:rFonts w:hint="cs"/>
          <w:rtl/>
          <w:lang w:eastAsia="he-IL"/>
        </w:rPr>
        <w:t xml:space="preserve">לגבי התרה </w:t>
      </w:r>
      <w:bookmarkStart w:id="767" w:name="_ETM_Q1_2033907"/>
      <w:bookmarkEnd w:id="767"/>
      <w:r w:rsidR="004D215E">
        <w:rPr>
          <w:rFonts w:hint="cs"/>
          <w:rtl/>
          <w:lang w:eastAsia="he-IL"/>
        </w:rPr>
        <w:t xml:space="preserve">לפרסום, הם לא רלוונטיים. </w:t>
      </w:r>
      <w:r>
        <w:rPr>
          <w:rFonts w:hint="cs"/>
          <w:rtl/>
          <w:lang w:eastAsia="he-IL"/>
        </w:rPr>
        <w:t xml:space="preserve">אז אנחנו </w:t>
      </w:r>
      <w:bookmarkStart w:id="768" w:name="_ETM_Q1_2004469"/>
      <w:bookmarkEnd w:id="768"/>
      <w:r w:rsidR="004D215E">
        <w:rPr>
          <w:rFonts w:hint="cs"/>
          <w:rtl/>
          <w:lang w:eastAsia="he-IL"/>
        </w:rPr>
        <w:t xml:space="preserve">מורידים רשות מקומית והנוסח נשאר כפי </w:t>
      </w:r>
      <w:bookmarkStart w:id="769" w:name="_ETM_Q1_2043349"/>
      <w:bookmarkEnd w:id="769"/>
      <w:r w:rsidR="004D215E">
        <w:rPr>
          <w:rFonts w:hint="cs"/>
          <w:rtl/>
          <w:lang w:eastAsia="he-IL"/>
        </w:rPr>
        <w:t xml:space="preserve">שהוא </w:t>
      </w:r>
      <w:r>
        <w:rPr>
          <w:rFonts w:hint="cs"/>
          <w:rtl/>
          <w:lang w:eastAsia="he-IL"/>
        </w:rPr>
        <w:t>ו</w:t>
      </w:r>
      <w:r w:rsidR="004D215E">
        <w:rPr>
          <w:rFonts w:hint="cs"/>
          <w:rtl/>
          <w:lang w:eastAsia="he-IL"/>
        </w:rPr>
        <w:t>העניין יתברר</w:t>
      </w:r>
      <w:r>
        <w:rPr>
          <w:rFonts w:hint="cs"/>
          <w:rtl/>
          <w:lang w:eastAsia="he-IL"/>
        </w:rPr>
        <w:t xml:space="preserve"> אחרי קריאה ראשונה</w:t>
      </w:r>
      <w:r w:rsidR="004D215E">
        <w:rPr>
          <w:rFonts w:hint="cs"/>
          <w:rtl/>
          <w:lang w:eastAsia="he-IL"/>
        </w:rPr>
        <w:t xml:space="preserve">. </w:t>
      </w:r>
    </w:p>
    <w:p w:rsidR="004D215E" w:rsidRDefault="004D215E" w:rsidP="004D215E">
      <w:pPr>
        <w:rPr>
          <w:rtl/>
          <w:lang w:eastAsia="he-IL"/>
        </w:rPr>
      </w:pPr>
      <w:bookmarkStart w:id="770" w:name="_ETM_Q1_2053162"/>
      <w:bookmarkStart w:id="771" w:name="_ETM_Q1_2053217"/>
      <w:bookmarkStart w:id="772" w:name="_ETM_Q1_2054979"/>
      <w:bookmarkEnd w:id="770"/>
      <w:bookmarkEnd w:id="771"/>
      <w:bookmarkEnd w:id="772"/>
    </w:p>
    <w:p w:rsidR="004D215E" w:rsidRDefault="004D215E" w:rsidP="004D215E">
      <w:pPr>
        <w:pStyle w:val="af9"/>
        <w:keepNext/>
        <w:rPr>
          <w:lang w:eastAsia="he-IL"/>
        </w:rPr>
      </w:pPr>
      <w:bookmarkStart w:id="773" w:name="ET_guest_725223_39"/>
      <w:r w:rsidRPr="004D215E">
        <w:rPr>
          <w:rStyle w:val="TagStyle"/>
          <w:rtl/>
        </w:rPr>
        <w:t xml:space="preserve"> &lt;&lt; אורח &gt;&gt; </w:t>
      </w:r>
      <w:r>
        <w:rPr>
          <w:rtl/>
          <w:lang w:eastAsia="he-IL"/>
        </w:rPr>
        <w:t>רות פרמינגר:</w:t>
      </w:r>
      <w:r w:rsidRPr="004D215E">
        <w:rPr>
          <w:rStyle w:val="TagStyle"/>
          <w:rtl/>
        </w:rPr>
        <w:t xml:space="preserve"> &lt;&lt; אורח &gt;&gt;</w:t>
      </w:r>
      <w:r>
        <w:rPr>
          <w:rtl/>
          <w:lang w:eastAsia="he-IL"/>
        </w:rPr>
        <w:t xml:space="preserve">   </w:t>
      </w:r>
      <w:bookmarkEnd w:id="773"/>
    </w:p>
    <w:p w:rsidR="004D215E" w:rsidRDefault="004D215E" w:rsidP="004D215E">
      <w:pPr>
        <w:pStyle w:val="KeepWithNext"/>
        <w:rPr>
          <w:rtl/>
          <w:lang w:eastAsia="he-IL"/>
        </w:rPr>
      </w:pPr>
    </w:p>
    <w:p w:rsidR="004D215E" w:rsidRDefault="00F6373A" w:rsidP="00F6373A">
      <w:pPr>
        <w:rPr>
          <w:rtl/>
          <w:lang w:eastAsia="he-IL"/>
        </w:rPr>
      </w:pPr>
      <w:bookmarkStart w:id="774" w:name="_ETM_Q1_2055596"/>
      <w:bookmarkStart w:id="775" w:name="_ETM_Q1_2055674"/>
      <w:bookmarkEnd w:id="774"/>
      <w:bookmarkEnd w:id="775"/>
      <w:r>
        <w:rPr>
          <w:rFonts w:hint="cs"/>
          <w:rtl/>
          <w:lang w:eastAsia="he-IL"/>
        </w:rPr>
        <w:t xml:space="preserve">אני רוצה לשאול </w:t>
      </w:r>
      <w:r w:rsidR="004D215E">
        <w:rPr>
          <w:rFonts w:hint="cs"/>
          <w:rtl/>
          <w:lang w:eastAsia="he-IL"/>
        </w:rPr>
        <w:t xml:space="preserve">שאלת הבהרה. אם מורידים </w:t>
      </w:r>
      <w:r>
        <w:rPr>
          <w:rFonts w:hint="cs"/>
          <w:rtl/>
          <w:lang w:eastAsia="he-IL"/>
        </w:rPr>
        <w:t>את ה</w:t>
      </w:r>
      <w:r w:rsidR="004D215E">
        <w:rPr>
          <w:rFonts w:hint="cs"/>
          <w:rtl/>
          <w:lang w:eastAsia="he-IL"/>
        </w:rPr>
        <w:t xml:space="preserve">רשות </w:t>
      </w:r>
      <w:r>
        <w:rPr>
          <w:rFonts w:hint="cs"/>
          <w:rtl/>
          <w:lang w:eastAsia="he-IL"/>
        </w:rPr>
        <w:t>ה</w:t>
      </w:r>
      <w:r w:rsidR="004D215E">
        <w:rPr>
          <w:rFonts w:hint="cs"/>
          <w:rtl/>
          <w:lang w:eastAsia="he-IL"/>
        </w:rPr>
        <w:t xml:space="preserve">מקומית, </w:t>
      </w:r>
      <w:r>
        <w:rPr>
          <w:rFonts w:hint="cs"/>
          <w:rtl/>
          <w:lang w:eastAsia="he-IL"/>
        </w:rPr>
        <w:t xml:space="preserve">זאת אומרת </w:t>
      </w:r>
      <w:bookmarkStart w:id="776" w:name="_ETM_Q1_2025905"/>
      <w:bookmarkEnd w:id="776"/>
      <w:r>
        <w:rPr>
          <w:rFonts w:hint="cs"/>
          <w:rtl/>
          <w:lang w:eastAsia="he-IL"/>
        </w:rPr>
        <w:t xml:space="preserve">שאנחנו </w:t>
      </w:r>
      <w:r w:rsidR="004D215E">
        <w:rPr>
          <w:rFonts w:hint="cs"/>
          <w:rtl/>
          <w:lang w:eastAsia="he-IL"/>
        </w:rPr>
        <w:t xml:space="preserve">כבר </w:t>
      </w:r>
      <w:bookmarkStart w:id="777" w:name="_ETM_Q1_2063092"/>
      <w:bookmarkEnd w:id="777"/>
      <w:r w:rsidR="004D215E">
        <w:rPr>
          <w:rFonts w:hint="cs"/>
          <w:rtl/>
          <w:lang w:eastAsia="he-IL"/>
        </w:rPr>
        <w:t>יודעים</w:t>
      </w:r>
      <w:r>
        <w:rPr>
          <w:rFonts w:hint="cs"/>
          <w:rtl/>
          <w:lang w:eastAsia="he-IL"/>
        </w:rPr>
        <w:t xml:space="preserve"> עכשיו שהיא לא קשורה בנושא של גורם מוסמך?</w:t>
      </w:r>
    </w:p>
    <w:p w:rsidR="004D215E" w:rsidRDefault="004D215E" w:rsidP="004D215E">
      <w:pPr>
        <w:rPr>
          <w:rtl/>
          <w:lang w:eastAsia="he-IL"/>
        </w:rPr>
      </w:pPr>
      <w:bookmarkStart w:id="778" w:name="_ETM_Q1_2066531"/>
      <w:bookmarkStart w:id="779" w:name="_ETM_Q1_2066608"/>
      <w:bookmarkStart w:id="780" w:name="_ETM_Q1_2068147"/>
      <w:bookmarkEnd w:id="778"/>
      <w:bookmarkEnd w:id="779"/>
      <w:bookmarkEnd w:id="780"/>
    </w:p>
    <w:p w:rsidR="004D215E" w:rsidRDefault="004D215E" w:rsidP="004D215E">
      <w:pPr>
        <w:pStyle w:val="a4"/>
        <w:keepNext/>
      </w:pPr>
      <w:bookmarkStart w:id="781" w:name="ET_speaker_5797_40"/>
      <w:r w:rsidRPr="004D215E">
        <w:rPr>
          <w:rStyle w:val="TagStyle"/>
          <w:rtl/>
        </w:rPr>
        <w:t xml:space="preserve"> &lt;&lt; דובר &gt;&gt; </w:t>
      </w:r>
      <w:r>
        <w:rPr>
          <w:rtl/>
        </w:rPr>
        <w:t>יצחק פינדרוס (יהדות התורה):</w:t>
      </w:r>
      <w:r w:rsidRPr="004D215E">
        <w:rPr>
          <w:rStyle w:val="TagStyle"/>
          <w:rtl/>
        </w:rPr>
        <w:t xml:space="preserve"> &lt;&lt; דובר &gt;&gt;</w:t>
      </w:r>
      <w:r>
        <w:rPr>
          <w:rtl/>
        </w:rPr>
        <w:t xml:space="preserve">   </w:t>
      </w:r>
      <w:bookmarkEnd w:id="781"/>
    </w:p>
    <w:p w:rsidR="004D215E" w:rsidRDefault="004D215E" w:rsidP="004D215E">
      <w:pPr>
        <w:pStyle w:val="KeepWithNext"/>
        <w:rPr>
          <w:rtl/>
          <w:lang w:eastAsia="he-IL"/>
        </w:rPr>
      </w:pPr>
    </w:p>
    <w:p w:rsidR="00F6373A" w:rsidRDefault="00F6373A" w:rsidP="004D215E">
      <w:pPr>
        <w:rPr>
          <w:rtl/>
          <w:lang w:eastAsia="he-IL"/>
        </w:rPr>
      </w:pPr>
      <w:bookmarkStart w:id="782" w:name="_ETM_Q1_2068678"/>
      <w:bookmarkStart w:id="783" w:name="_ETM_Q1_2068737"/>
      <w:bookmarkEnd w:id="782"/>
      <w:bookmarkEnd w:id="783"/>
      <w:r>
        <w:rPr>
          <w:rFonts w:hint="cs"/>
          <w:rtl/>
          <w:lang w:eastAsia="he-IL"/>
        </w:rPr>
        <w:t xml:space="preserve">פרסום המשטרה יכולה - - - </w:t>
      </w:r>
    </w:p>
    <w:p w:rsidR="00F6373A" w:rsidRDefault="00F6373A" w:rsidP="004D215E">
      <w:pPr>
        <w:rPr>
          <w:rtl/>
          <w:lang w:eastAsia="he-IL"/>
        </w:rPr>
      </w:pPr>
    </w:p>
    <w:p w:rsidR="00F6373A" w:rsidRDefault="00F6373A" w:rsidP="00F6373A">
      <w:pPr>
        <w:pStyle w:val="a4"/>
        <w:keepNext/>
        <w:rPr>
          <w:rtl/>
        </w:rPr>
      </w:pPr>
      <w:bookmarkStart w:id="784" w:name="_ETM_Q1_2030243"/>
      <w:bookmarkStart w:id="785" w:name="ET_speaker_שמרית_גיטלין_שקד_169"/>
      <w:bookmarkEnd w:id="784"/>
      <w:r w:rsidRPr="00F6373A">
        <w:rPr>
          <w:rStyle w:val="TagStyle"/>
          <w:rtl/>
        </w:rPr>
        <w:t xml:space="preserve"> &lt;&lt; דובר &gt;&gt; </w:t>
      </w:r>
      <w:r>
        <w:rPr>
          <w:rtl/>
        </w:rPr>
        <w:t>שמרית גיטלין שקד:</w:t>
      </w:r>
      <w:r w:rsidRPr="00F6373A">
        <w:rPr>
          <w:rStyle w:val="TagStyle"/>
          <w:rtl/>
        </w:rPr>
        <w:t xml:space="preserve"> &lt;&lt; דובר &gt;&gt;</w:t>
      </w:r>
      <w:r>
        <w:rPr>
          <w:rtl/>
        </w:rPr>
        <w:t xml:space="preserve">   </w:t>
      </w:r>
      <w:bookmarkEnd w:id="785"/>
    </w:p>
    <w:p w:rsidR="00F6373A" w:rsidRDefault="00F6373A" w:rsidP="00F6373A">
      <w:pPr>
        <w:pStyle w:val="KeepWithNext"/>
        <w:rPr>
          <w:rtl/>
          <w:lang w:eastAsia="he-IL"/>
        </w:rPr>
      </w:pPr>
    </w:p>
    <w:p w:rsidR="00F6373A" w:rsidRDefault="00F6373A" w:rsidP="00F6373A">
      <w:pPr>
        <w:rPr>
          <w:rtl/>
          <w:lang w:eastAsia="he-IL"/>
        </w:rPr>
      </w:pPr>
      <w:bookmarkStart w:id="786" w:name="_ETM_Q1_2031022"/>
      <w:bookmarkStart w:id="787" w:name="_ETM_Q1_2031077"/>
      <w:bookmarkEnd w:id="786"/>
      <w:bookmarkEnd w:id="787"/>
      <w:r>
        <w:rPr>
          <w:rFonts w:hint="cs"/>
          <w:rtl/>
          <w:lang w:eastAsia="he-IL"/>
        </w:rPr>
        <w:t xml:space="preserve">לגבי התרה לפרסום, לא לגבי הודעה למשפחה. </w:t>
      </w:r>
    </w:p>
    <w:p w:rsidR="00F6373A" w:rsidRDefault="00F6373A" w:rsidP="00F6373A">
      <w:pPr>
        <w:rPr>
          <w:rtl/>
          <w:lang w:eastAsia="he-IL"/>
        </w:rPr>
      </w:pPr>
    </w:p>
    <w:p w:rsidR="00F6373A" w:rsidRDefault="00F6373A" w:rsidP="00F6373A">
      <w:pPr>
        <w:pStyle w:val="a4"/>
        <w:keepNext/>
        <w:rPr>
          <w:rtl/>
        </w:rPr>
      </w:pPr>
      <w:bookmarkStart w:id="788" w:name="ET_speaker_5797_170"/>
      <w:r w:rsidRPr="00F6373A">
        <w:rPr>
          <w:rStyle w:val="TagStyle"/>
          <w:rtl/>
        </w:rPr>
        <w:t xml:space="preserve"> &lt;&lt; דובר &gt;&gt; </w:t>
      </w:r>
      <w:r>
        <w:rPr>
          <w:rtl/>
        </w:rPr>
        <w:t>יצחק פינדרוס (יהדות התורה):</w:t>
      </w:r>
      <w:r w:rsidRPr="00F6373A">
        <w:rPr>
          <w:rStyle w:val="TagStyle"/>
          <w:rtl/>
        </w:rPr>
        <w:t xml:space="preserve"> &lt;&lt; דובר &gt;&gt;</w:t>
      </w:r>
      <w:r>
        <w:rPr>
          <w:rtl/>
        </w:rPr>
        <w:t xml:space="preserve">   </w:t>
      </w:r>
      <w:bookmarkEnd w:id="788"/>
    </w:p>
    <w:p w:rsidR="00F6373A" w:rsidRDefault="00F6373A" w:rsidP="00F6373A">
      <w:pPr>
        <w:pStyle w:val="KeepWithNext"/>
        <w:rPr>
          <w:rtl/>
          <w:lang w:eastAsia="he-IL"/>
        </w:rPr>
      </w:pPr>
    </w:p>
    <w:p w:rsidR="004D215E" w:rsidRDefault="00F6373A" w:rsidP="00F6373A">
      <w:pPr>
        <w:rPr>
          <w:rtl/>
          <w:lang w:eastAsia="he-IL"/>
        </w:rPr>
      </w:pPr>
      <w:r>
        <w:rPr>
          <w:rFonts w:hint="cs"/>
          <w:rtl/>
          <w:lang w:eastAsia="he-IL"/>
        </w:rPr>
        <w:t>ב</w:t>
      </w:r>
      <w:r w:rsidR="004D215E">
        <w:rPr>
          <w:rFonts w:hint="cs"/>
          <w:rtl/>
          <w:lang w:eastAsia="he-IL"/>
        </w:rPr>
        <w:t>פיגוע המשטרה היא המוסמכת היחידה</w:t>
      </w:r>
      <w:r>
        <w:rPr>
          <w:rFonts w:hint="cs"/>
          <w:rtl/>
          <w:lang w:eastAsia="he-IL"/>
        </w:rPr>
        <w:t xml:space="preserve"> להתיר לפרסום</w:t>
      </w:r>
      <w:r w:rsidR="004D215E">
        <w:rPr>
          <w:rFonts w:hint="cs"/>
          <w:rtl/>
          <w:lang w:eastAsia="he-IL"/>
        </w:rPr>
        <w:t xml:space="preserve">. </w:t>
      </w:r>
      <w:bookmarkStart w:id="789" w:name="_ETM_Q1_2076056"/>
      <w:bookmarkEnd w:id="789"/>
    </w:p>
    <w:p w:rsidR="004D215E" w:rsidRDefault="004D215E" w:rsidP="004D215E">
      <w:pPr>
        <w:rPr>
          <w:rtl/>
          <w:lang w:eastAsia="he-IL"/>
        </w:rPr>
      </w:pPr>
      <w:bookmarkStart w:id="790" w:name="_ETM_Q1_2076337"/>
      <w:bookmarkStart w:id="791" w:name="_ETM_Q1_2076415"/>
      <w:bookmarkStart w:id="792" w:name="_ETM_Q1_2077683"/>
      <w:bookmarkEnd w:id="790"/>
      <w:bookmarkEnd w:id="791"/>
      <w:bookmarkEnd w:id="792"/>
    </w:p>
    <w:p w:rsidR="004D215E" w:rsidRDefault="004D215E" w:rsidP="004D215E">
      <w:pPr>
        <w:pStyle w:val="af9"/>
        <w:keepNext/>
        <w:rPr>
          <w:lang w:eastAsia="he-IL"/>
        </w:rPr>
      </w:pPr>
      <w:bookmarkStart w:id="793" w:name="ET_guest_725223_41"/>
      <w:r w:rsidRPr="004D215E">
        <w:rPr>
          <w:rStyle w:val="TagStyle"/>
          <w:rtl/>
        </w:rPr>
        <w:t xml:space="preserve"> </w:t>
      </w:r>
      <w:r w:rsidRPr="000E673D">
        <w:rPr>
          <w:rStyle w:val="TagStyle"/>
          <w:rtl/>
        </w:rPr>
        <w:t xml:space="preserve">&lt;&lt; אורח &gt;&gt; </w:t>
      </w:r>
      <w:r w:rsidRPr="000E673D">
        <w:rPr>
          <w:rtl/>
          <w:lang w:eastAsia="he-IL"/>
        </w:rPr>
        <w:t>רות פרמינגר:</w:t>
      </w:r>
      <w:r w:rsidRPr="000E673D">
        <w:rPr>
          <w:rStyle w:val="TagStyle"/>
          <w:rtl/>
        </w:rPr>
        <w:t xml:space="preserve"> &lt;&lt; אורח &gt;&gt;</w:t>
      </w:r>
      <w:r>
        <w:rPr>
          <w:rtl/>
          <w:lang w:eastAsia="he-IL"/>
        </w:rPr>
        <w:t xml:space="preserve">   </w:t>
      </w:r>
      <w:bookmarkEnd w:id="793"/>
    </w:p>
    <w:p w:rsidR="004D215E" w:rsidRDefault="004D215E" w:rsidP="004D215E">
      <w:pPr>
        <w:pStyle w:val="KeepWithNext"/>
        <w:rPr>
          <w:rtl/>
          <w:lang w:eastAsia="he-IL"/>
        </w:rPr>
      </w:pPr>
    </w:p>
    <w:p w:rsidR="004D215E" w:rsidRDefault="000E673D" w:rsidP="004D215E">
      <w:pPr>
        <w:rPr>
          <w:rtl/>
          <w:lang w:eastAsia="he-IL"/>
        </w:rPr>
      </w:pPr>
      <w:bookmarkStart w:id="794" w:name="_ETM_Q1_2078309"/>
      <w:bookmarkStart w:id="795" w:name="_ETM_Q1_2078393"/>
      <w:bookmarkEnd w:id="794"/>
      <w:bookmarkEnd w:id="795"/>
      <w:r>
        <w:rPr>
          <w:rFonts w:hint="cs"/>
          <w:rtl/>
          <w:lang w:eastAsia="he-IL"/>
        </w:rPr>
        <w:t xml:space="preserve">זאת אומרת שמ"גורם מוסמך" </w:t>
      </w:r>
      <w:r w:rsidR="004D215E">
        <w:rPr>
          <w:rFonts w:hint="cs"/>
          <w:rtl/>
          <w:lang w:eastAsia="he-IL"/>
        </w:rPr>
        <w:t xml:space="preserve">מורידים רשות מקומית. </w:t>
      </w:r>
      <w:r>
        <w:rPr>
          <w:rFonts w:hint="cs"/>
          <w:rtl/>
          <w:lang w:eastAsia="he-IL"/>
        </w:rPr>
        <w:t xml:space="preserve">את לא עושה אבחנה, את עושה עכשיו רק את הנושא של גורם מוסמך. </w:t>
      </w:r>
      <w:bookmarkStart w:id="796" w:name="_ETM_Q1_2051054"/>
      <w:bookmarkEnd w:id="796"/>
    </w:p>
    <w:p w:rsidR="000E673D" w:rsidRDefault="000E673D" w:rsidP="004D215E">
      <w:pPr>
        <w:rPr>
          <w:rtl/>
          <w:lang w:eastAsia="he-IL"/>
        </w:rPr>
      </w:pPr>
      <w:bookmarkStart w:id="797" w:name="_ETM_Q1_2051343"/>
      <w:bookmarkStart w:id="798" w:name="_ETM_Q1_2051471"/>
      <w:bookmarkEnd w:id="797"/>
      <w:bookmarkEnd w:id="798"/>
    </w:p>
    <w:p w:rsidR="000E673D" w:rsidRDefault="000E673D" w:rsidP="000E673D">
      <w:pPr>
        <w:pStyle w:val="a4"/>
        <w:keepNext/>
        <w:rPr>
          <w:rtl/>
        </w:rPr>
      </w:pPr>
      <w:bookmarkStart w:id="799" w:name="_ETM_Q1_2051511"/>
      <w:bookmarkStart w:id="800" w:name="_ETM_Q1_2051612"/>
      <w:bookmarkStart w:id="801" w:name="ET_speaker_שמרית_גיטלין_שקד_171"/>
      <w:bookmarkEnd w:id="799"/>
      <w:bookmarkEnd w:id="800"/>
      <w:r w:rsidRPr="000E673D">
        <w:rPr>
          <w:rStyle w:val="TagStyle"/>
          <w:rtl/>
        </w:rPr>
        <w:t xml:space="preserve"> &lt;&lt; דובר &gt;&gt; </w:t>
      </w:r>
      <w:r>
        <w:rPr>
          <w:rtl/>
        </w:rPr>
        <w:t>שמרית גיטלין שקד:</w:t>
      </w:r>
      <w:r w:rsidRPr="000E673D">
        <w:rPr>
          <w:rStyle w:val="TagStyle"/>
          <w:rtl/>
        </w:rPr>
        <w:t xml:space="preserve"> &lt;&lt; דובר &gt;&gt;</w:t>
      </w:r>
      <w:r>
        <w:rPr>
          <w:rtl/>
        </w:rPr>
        <w:t xml:space="preserve">   </w:t>
      </w:r>
      <w:bookmarkEnd w:id="801"/>
    </w:p>
    <w:p w:rsidR="000E673D" w:rsidRDefault="000E673D" w:rsidP="000E673D">
      <w:pPr>
        <w:pStyle w:val="KeepWithNext"/>
        <w:rPr>
          <w:rtl/>
          <w:lang w:eastAsia="he-IL"/>
        </w:rPr>
      </w:pPr>
    </w:p>
    <w:p w:rsidR="004D215E" w:rsidRDefault="004D215E" w:rsidP="004D215E">
      <w:pPr>
        <w:rPr>
          <w:rtl/>
          <w:lang w:eastAsia="he-IL"/>
        </w:rPr>
      </w:pPr>
      <w:bookmarkStart w:id="802" w:name="_ETM_Q1_2085059"/>
      <w:bookmarkStart w:id="803" w:name="_ETM_Q1_2085117"/>
      <w:bookmarkStart w:id="804" w:name="_ETM_Q1_2085299"/>
      <w:bookmarkStart w:id="805" w:name="_ETM_Q1_2085365"/>
      <w:bookmarkStart w:id="806" w:name="_ETM_Q1_2087619"/>
      <w:bookmarkStart w:id="807" w:name="_ETM_Q1_2087671"/>
      <w:bookmarkEnd w:id="802"/>
      <w:bookmarkEnd w:id="803"/>
      <w:bookmarkEnd w:id="804"/>
      <w:bookmarkEnd w:id="805"/>
      <w:bookmarkEnd w:id="806"/>
      <w:bookmarkEnd w:id="807"/>
      <w:r>
        <w:rPr>
          <w:rFonts w:hint="cs"/>
          <w:rtl/>
          <w:lang w:eastAsia="he-IL"/>
        </w:rPr>
        <w:t xml:space="preserve">נקודת הזמן שלנו יכולה להיות </w:t>
      </w:r>
      <w:r w:rsidR="000E673D">
        <w:rPr>
          <w:rFonts w:hint="cs"/>
          <w:rtl/>
          <w:lang w:eastAsia="he-IL"/>
        </w:rPr>
        <w:t xml:space="preserve">אחת משתיים: או מסירת הודעה למשפחה או </w:t>
      </w:r>
      <w:r>
        <w:rPr>
          <w:rFonts w:hint="cs"/>
          <w:rtl/>
          <w:lang w:eastAsia="he-IL"/>
        </w:rPr>
        <w:t xml:space="preserve">התרה </w:t>
      </w:r>
      <w:bookmarkStart w:id="808" w:name="_ETM_Q1_2094643"/>
      <w:bookmarkEnd w:id="808"/>
      <w:r>
        <w:rPr>
          <w:rFonts w:hint="cs"/>
          <w:rtl/>
          <w:lang w:eastAsia="he-IL"/>
        </w:rPr>
        <w:t xml:space="preserve">לפרסום. </w:t>
      </w:r>
      <w:r w:rsidR="000E673D">
        <w:rPr>
          <w:rFonts w:hint="cs"/>
          <w:rtl/>
          <w:lang w:eastAsia="he-IL"/>
        </w:rPr>
        <w:t xml:space="preserve">כרגע בחוק זו </w:t>
      </w:r>
      <w:bookmarkStart w:id="809" w:name="_ETM_Q1_2061060"/>
      <w:bookmarkEnd w:id="809"/>
      <w:r w:rsidR="000E673D">
        <w:rPr>
          <w:rFonts w:hint="cs"/>
          <w:rtl/>
          <w:lang w:eastAsia="he-IL"/>
        </w:rPr>
        <w:t xml:space="preserve">הנקודה שבה השם מותר לפרסום. </w:t>
      </w:r>
      <w:r>
        <w:rPr>
          <w:rFonts w:hint="cs"/>
          <w:rtl/>
          <w:lang w:eastAsia="he-IL"/>
        </w:rPr>
        <w:t>לגבי זה, הרשות המקומית היא לא הגורם המוסמך</w:t>
      </w:r>
      <w:r w:rsidR="000E673D">
        <w:rPr>
          <w:rFonts w:hint="cs"/>
          <w:rtl/>
          <w:lang w:eastAsia="he-IL"/>
        </w:rPr>
        <w:t xml:space="preserve"> כי ראינו שבנוהל הגורם </w:t>
      </w:r>
      <w:bookmarkStart w:id="810" w:name="_ETM_Q1_2066927"/>
      <w:bookmarkEnd w:id="810"/>
      <w:r w:rsidR="000E673D">
        <w:rPr>
          <w:rFonts w:hint="cs"/>
          <w:rtl/>
          <w:lang w:eastAsia="he-IL"/>
        </w:rPr>
        <w:t>המוסמך הוא המשטרה ולכן כרגע אני מורידה</w:t>
      </w:r>
      <w:r>
        <w:rPr>
          <w:rFonts w:hint="cs"/>
          <w:rtl/>
          <w:lang w:eastAsia="he-IL"/>
        </w:rPr>
        <w:t xml:space="preserve">. ככל </w:t>
      </w:r>
      <w:bookmarkStart w:id="811" w:name="_ETM_Q1_2105635"/>
      <w:bookmarkEnd w:id="811"/>
      <w:r>
        <w:rPr>
          <w:rFonts w:hint="cs"/>
          <w:rtl/>
          <w:lang w:eastAsia="he-IL"/>
        </w:rPr>
        <w:t>שנבחר אירוע אחר</w:t>
      </w:r>
      <w:r w:rsidR="000E673D">
        <w:rPr>
          <w:rFonts w:hint="cs"/>
          <w:rtl/>
          <w:lang w:eastAsia="he-IL"/>
        </w:rPr>
        <w:t xml:space="preserve"> ונחליט שאפשר לפרסם </w:t>
      </w:r>
      <w:bookmarkStart w:id="812" w:name="_ETM_Q1_2069006"/>
      <w:bookmarkEnd w:id="812"/>
      <w:r w:rsidR="000E673D">
        <w:rPr>
          <w:rFonts w:hint="cs"/>
          <w:rtl/>
          <w:lang w:eastAsia="he-IL"/>
        </w:rPr>
        <w:t>עד ההודעה הרשמית</w:t>
      </w:r>
      <w:r>
        <w:rPr>
          <w:rFonts w:hint="cs"/>
          <w:rtl/>
          <w:lang w:eastAsia="he-IL"/>
        </w:rPr>
        <w:t xml:space="preserve">, יכול להיות שנחזיר רשות מקומית. </w:t>
      </w:r>
    </w:p>
    <w:p w:rsidR="004D215E" w:rsidRDefault="004D215E" w:rsidP="004D215E">
      <w:pPr>
        <w:rPr>
          <w:rtl/>
          <w:lang w:eastAsia="he-IL"/>
        </w:rPr>
      </w:pPr>
      <w:bookmarkStart w:id="813" w:name="_ETM_Q1_2114441"/>
      <w:bookmarkStart w:id="814" w:name="_ETM_Q1_2114567"/>
      <w:bookmarkEnd w:id="813"/>
      <w:bookmarkEnd w:id="814"/>
    </w:p>
    <w:p w:rsidR="004D215E" w:rsidRDefault="004D215E" w:rsidP="000E673D">
      <w:pPr>
        <w:rPr>
          <w:rtl/>
          <w:lang w:eastAsia="he-IL"/>
        </w:rPr>
      </w:pPr>
      <w:bookmarkStart w:id="815" w:name="_ETM_Q1_2114627"/>
      <w:bookmarkStart w:id="816" w:name="_ETM_Q1_2114678"/>
      <w:bookmarkEnd w:id="815"/>
      <w:bookmarkEnd w:id="816"/>
      <w:r>
        <w:rPr>
          <w:rFonts w:hint="cs"/>
          <w:rtl/>
          <w:lang w:eastAsia="he-IL"/>
        </w:rPr>
        <w:t xml:space="preserve">עלתה </w:t>
      </w:r>
      <w:r w:rsidR="000E673D">
        <w:rPr>
          <w:rFonts w:hint="cs"/>
          <w:rtl/>
          <w:lang w:eastAsia="he-IL"/>
        </w:rPr>
        <w:t xml:space="preserve">פה </w:t>
      </w:r>
      <w:r>
        <w:rPr>
          <w:rFonts w:hint="cs"/>
          <w:rtl/>
          <w:lang w:eastAsia="he-IL"/>
        </w:rPr>
        <w:t xml:space="preserve">נקודה </w:t>
      </w:r>
      <w:bookmarkStart w:id="817" w:name="_ETM_Q1_2117203"/>
      <w:bookmarkEnd w:id="817"/>
      <w:r w:rsidR="000E673D">
        <w:rPr>
          <w:rFonts w:hint="cs"/>
          <w:rtl/>
          <w:lang w:eastAsia="he-IL"/>
        </w:rPr>
        <w:t xml:space="preserve">על ידי נציג המשטרה שאולי </w:t>
      </w:r>
      <w:r>
        <w:rPr>
          <w:rFonts w:hint="cs"/>
          <w:rtl/>
          <w:lang w:eastAsia="he-IL"/>
        </w:rPr>
        <w:t xml:space="preserve">שווה לחשוב עליה בהמשך. </w:t>
      </w:r>
      <w:r w:rsidR="000E673D">
        <w:rPr>
          <w:rFonts w:hint="cs"/>
          <w:rtl/>
          <w:lang w:eastAsia="he-IL"/>
        </w:rPr>
        <w:t xml:space="preserve">הוא אמר: </w:t>
      </w:r>
      <w:bookmarkStart w:id="818" w:name="_ETM_Q1_2082302"/>
      <w:bookmarkEnd w:id="818"/>
      <w:r w:rsidR="000E673D">
        <w:rPr>
          <w:rFonts w:hint="cs"/>
          <w:rtl/>
          <w:lang w:eastAsia="he-IL"/>
        </w:rPr>
        <w:t xml:space="preserve">לבקש את רשות המשפחה. באמת עולה השאלה </w:t>
      </w:r>
      <w:r>
        <w:rPr>
          <w:rFonts w:hint="cs"/>
          <w:rtl/>
          <w:lang w:eastAsia="he-IL"/>
        </w:rPr>
        <w:t xml:space="preserve">מה קורה אם המשפחה לא רוצה </w:t>
      </w:r>
      <w:bookmarkStart w:id="819" w:name="_ETM_Q1_2124965"/>
      <w:bookmarkEnd w:id="819"/>
      <w:r>
        <w:rPr>
          <w:rFonts w:hint="cs"/>
          <w:rtl/>
          <w:lang w:eastAsia="he-IL"/>
        </w:rPr>
        <w:t>שיפרסמו</w:t>
      </w:r>
      <w:r w:rsidR="000E673D">
        <w:rPr>
          <w:rFonts w:hint="cs"/>
          <w:rtl/>
          <w:lang w:eastAsia="he-IL"/>
        </w:rPr>
        <w:t xml:space="preserve"> את השם</w:t>
      </w:r>
      <w:r>
        <w:rPr>
          <w:rFonts w:hint="cs"/>
          <w:rtl/>
          <w:lang w:eastAsia="he-IL"/>
        </w:rPr>
        <w:t xml:space="preserve">. </w:t>
      </w:r>
    </w:p>
    <w:p w:rsidR="004D215E" w:rsidRDefault="004D215E" w:rsidP="004D215E">
      <w:pPr>
        <w:rPr>
          <w:rtl/>
          <w:lang w:eastAsia="he-IL"/>
        </w:rPr>
      </w:pPr>
      <w:bookmarkStart w:id="820" w:name="_ETM_Q1_2126596"/>
      <w:bookmarkStart w:id="821" w:name="_ETM_Q1_2126665"/>
      <w:bookmarkStart w:id="822" w:name="_ETM_Q1_2127860"/>
      <w:bookmarkEnd w:id="820"/>
      <w:bookmarkEnd w:id="821"/>
      <w:bookmarkEnd w:id="822"/>
    </w:p>
    <w:p w:rsidR="004D215E" w:rsidRDefault="004D215E" w:rsidP="004D215E">
      <w:pPr>
        <w:pStyle w:val="a4"/>
        <w:keepNext/>
      </w:pPr>
      <w:bookmarkStart w:id="823" w:name="ET_speaker_5797_42"/>
      <w:r w:rsidRPr="004D215E">
        <w:rPr>
          <w:rStyle w:val="TagStyle"/>
          <w:rtl/>
        </w:rPr>
        <w:t xml:space="preserve"> &lt;&lt; דובר &gt;&gt; </w:t>
      </w:r>
      <w:r>
        <w:rPr>
          <w:rtl/>
        </w:rPr>
        <w:t>יצחק פינדרוס (יהדות התורה):</w:t>
      </w:r>
      <w:r w:rsidRPr="004D215E">
        <w:rPr>
          <w:rStyle w:val="TagStyle"/>
          <w:rtl/>
        </w:rPr>
        <w:t xml:space="preserve"> &lt;&lt; דובר &gt;&gt;</w:t>
      </w:r>
      <w:r>
        <w:rPr>
          <w:rtl/>
        </w:rPr>
        <w:t xml:space="preserve">   </w:t>
      </w:r>
      <w:bookmarkEnd w:id="823"/>
    </w:p>
    <w:p w:rsidR="004D215E" w:rsidRDefault="004D215E" w:rsidP="004D215E">
      <w:pPr>
        <w:pStyle w:val="KeepWithNext"/>
        <w:rPr>
          <w:rtl/>
          <w:lang w:eastAsia="he-IL"/>
        </w:rPr>
      </w:pPr>
    </w:p>
    <w:p w:rsidR="004D215E" w:rsidRDefault="000E673D" w:rsidP="004D215E">
      <w:pPr>
        <w:rPr>
          <w:rtl/>
          <w:lang w:eastAsia="he-IL"/>
        </w:rPr>
      </w:pPr>
      <w:bookmarkStart w:id="824" w:name="_ETM_Q1_2128447"/>
      <w:bookmarkStart w:id="825" w:name="_ETM_Q1_2128545"/>
      <w:bookmarkEnd w:id="824"/>
      <w:bookmarkEnd w:id="825"/>
      <w:r>
        <w:rPr>
          <w:rFonts w:hint="cs"/>
          <w:rtl/>
          <w:lang w:eastAsia="he-IL"/>
        </w:rPr>
        <w:t xml:space="preserve">זה </w:t>
      </w:r>
      <w:bookmarkStart w:id="826" w:name="_ETM_Q1_2091918"/>
      <w:bookmarkEnd w:id="826"/>
      <w:r w:rsidR="004D215E">
        <w:rPr>
          <w:rFonts w:hint="cs"/>
          <w:rtl/>
          <w:lang w:eastAsia="he-IL"/>
        </w:rPr>
        <w:t>לא מציאותי. תפסת מרובה לא תפסת</w:t>
      </w:r>
      <w:r>
        <w:rPr>
          <w:rFonts w:hint="cs"/>
          <w:rtl/>
          <w:lang w:eastAsia="he-IL"/>
        </w:rPr>
        <w:t>, לצערי הרב</w:t>
      </w:r>
      <w:r w:rsidR="004D215E">
        <w:rPr>
          <w:rFonts w:hint="cs"/>
          <w:rtl/>
          <w:lang w:eastAsia="he-IL"/>
        </w:rPr>
        <w:t xml:space="preserve">. </w:t>
      </w:r>
    </w:p>
    <w:p w:rsidR="000E673D" w:rsidRDefault="000E673D" w:rsidP="004D215E">
      <w:pPr>
        <w:rPr>
          <w:rtl/>
          <w:lang w:eastAsia="he-IL"/>
        </w:rPr>
      </w:pPr>
    </w:p>
    <w:p w:rsidR="000E673D" w:rsidRDefault="000E673D" w:rsidP="000E673D">
      <w:pPr>
        <w:pStyle w:val="a4"/>
        <w:keepNext/>
        <w:rPr>
          <w:rtl/>
        </w:rPr>
      </w:pPr>
      <w:bookmarkStart w:id="827" w:name="_ETM_Q1_2095054"/>
      <w:bookmarkStart w:id="828" w:name="ET_speaker_שמרית_גיטלין_שקד_172"/>
      <w:bookmarkEnd w:id="827"/>
      <w:r w:rsidRPr="000E673D">
        <w:rPr>
          <w:rStyle w:val="TagStyle"/>
          <w:rtl/>
        </w:rPr>
        <w:lastRenderedPageBreak/>
        <w:t xml:space="preserve"> &lt;&lt; דובר &gt;&gt; </w:t>
      </w:r>
      <w:r>
        <w:rPr>
          <w:rtl/>
        </w:rPr>
        <w:t>שמרית גיטלין שקד:</w:t>
      </w:r>
      <w:r w:rsidRPr="000E673D">
        <w:rPr>
          <w:rStyle w:val="TagStyle"/>
          <w:rtl/>
        </w:rPr>
        <w:t xml:space="preserve"> &lt;&lt; דובר &gt;&gt;</w:t>
      </w:r>
      <w:r>
        <w:rPr>
          <w:rtl/>
        </w:rPr>
        <w:t xml:space="preserve">   </w:t>
      </w:r>
      <w:bookmarkEnd w:id="828"/>
    </w:p>
    <w:p w:rsidR="000E673D" w:rsidRDefault="000E673D" w:rsidP="000E673D">
      <w:pPr>
        <w:pStyle w:val="KeepWithNext"/>
        <w:rPr>
          <w:rtl/>
          <w:lang w:eastAsia="he-IL"/>
        </w:rPr>
      </w:pPr>
    </w:p>
    <w:p w:rsidR="000E673D" w:rsidRDefault="000E673D" w:rsidP="000E673D">
      <w:pPr>
        <w:rPr>
          <w:rtl/>
          <w:lang w:eastAsia="he-IL"/>
        </w:rPr>
      </w:pPr>
      <w:bookmarkStart w:id="829" w:name="_ETM_Q1_2095965"/>
      <w:bookmarkStart w:id="830" w:name="_ETM_Q1_2096037"/>
      <w:bookmarkEnd w:id="829"/>
      <w:bookmarkEnd w:id="830"/>
      <w:r>
        <w:rPr>
          <w:rtl/>
          <w:lang w:eastAsia="he-IL"/>
        </w:rPr>
        <w:t>״</w:t>
      </w:r>
      <w:r>
        <w:rPr>
          <w:rFonts w:hint="cs"/>
          <w:rtl/>
          <w:lang w:eastAsia="he-IL"/>
        </w:rPr>
        <w:t>'</w:t>
      </w:r>
      <w:r>
        <w:rPr>
          <w:rtl/>
          <w:lang w:eastAsia="he-IL"/>
        </w:rPr>
        <w:t>נפגע</w:t>
      </w:r>
      <w:r>
        <w:rPr>
          <w:rFonts w:hint="cs"/>
          <w:rtl/>
          <w:lang w:eastAsia="he-IL"/>
        </w:rPr>
        <w:t>'</w:t>
      </w:r>
      <w:r>
        <w:rPr>
          <w:rtl/>
          <w:lang w:eastAsia="he-IL"/>
        </w:rPr>
        <w:t xml:space="preserve"> - כל אחד מאלה:</w:t>
      </w:r>
    </w:p>
    <w:p w:rsidR="000E673D" w:rsidRDefault="000E673D" w:rsidP="000E673D">
      <w:pPr>
        <w:rPr>
          <w:rtl/>
          <w:lang w:eastAsia="he-IL"/>
        </w:rPr>
      </w:pPr>
      <w:bookmarkStart w:id="831" w:name="_ETM_Q1_2104486"/>
      <w:bookmarkStart w:id="832" w:name="_ETM_Q1_2104645"/>
      <w:bookmarkEnd w:id="831"/>
      <w:bookmarkEnd w:id="832"/>
    </w:p>
    <w:p w:rsidR="000E673D" w:rsidRDefault="000E673D" w:rsidP="000E673D">
      <w:pPr>
        <w:rPr>
          <w:rtl/>
          <w:lang w:eastAsia="he-IL"/>
        </w:rPr>
      </w:pPr>
      <w:r>
        <w:rPr>
          <w:rtl/>
          <w:lang w:eastAsia="he-IL"/>
        </w:rPr>
        <w:t>(1)</w:t>
      </w:r>
      <w:r>
        <w:rPr>
          <w:rFonts w:hint="cs"/>
          <w:rtl/>
          <w:lang w:eastAsia="he-IL"/>
        </w:rPr>
        <w:t xml:space="preserve"> </w:t>
      </w:r>
      <w:r>
        <w:rPr>
          <w:rtl/>
          <w:lang w:eastAsia="he-IL"/>
        </w:rPr>
        <w:t>איש כוחות הביטחון שנספה או שנפצע וכתוצאה מהפציעה קיימת סכנה לחייו;</w:t>
      </w:r>
    </w:p>
    <w:p w:rsidR="000E673D" w:rsidRDefault="000E673D" w:rsidP="000E673D">
      <w:pPr>
        <w:rPr>
          <w:rtl/>
          <w:lang w:eastAsia="he-IL"/>
        </w:rPr>
      </w:pPr>
    </w:p>
    <w:p w:rsidR="000E673D" w:rsidRDefault="000E673D" w:rsidP="000E673D">
      <w:pPr>
        <w:rPr>
          <w:rtl/>
          <w:lang w:eastAsia="he-IL"/>
        </w:rPr>
      </w:pPr>
      <w:r>
        <w:rPr>
          <w:rtl/>
          <w:lang w:eastAsia="he-IL"/>
        </w:rPr>
        <w:t>(2)</w:t>
      </w:r>
      <w:r>
        <w:rPr>
          <w:rFonts w:hint="cs"/>
          <w:rtl/>
          <w:lang w:eastAsia="he-IL"/>
        </w:rPr>
        <w:t xml:space="preserve"> </w:t>
      </w:r>
      <w:r>
        <w:rPr>
          <w:rtl/>
          <w:lang w:eastAsia="he-IL"/>
        </w:rPr>
        <w:t>אדם ש</w:t>
      </w:r>
      <w:r>
        <w:rPr>
          <w:rFonts w:hint="cs"/>
          <w:rtl/>
          <w:lang w:eastAsia="he-IL"/>
        </w:rPr>
        <w:t xml:space="preserve">נרצח </w:t>
      </w:r>
      <w:r>
        <w:rPr>
          <w:rtl/>
          <w:lang w:eastAsia="he-IL"/>
        </w:rPr>
        <w:t>מפגיעת איבה או שנפצע כתוצאה מפגיעה כאמור וקיימת סכנה לחייו;</w:t>
      </w:r>
    </w:p>
    <w:p w:rsidR="000E673D" w:rsidRDefault="000E673D" w:rsidP="000E673D">
      <w:pPr>
        <w:rPr>
          <w:rtl/>
          <w:lang w:eastAsia="he-IL"/>
        </w:rPr>
      </w:pPr>
      <w:bookmarkStart w:id="833" w:name="_ETM_Q1_2107475"/>
      <w:bookmarkStart w:id="834" w:name="_ETM_Q1_2107628"/>
      <w:bookmarkEnd w:id="833"/>
      <w:bookmarkEnd w:id="834"/>
    </w:p>
    <w:p w:rsidR="000E673D" w:rsidRDefault="000E673D" w:rsidP="000E673D">
      <w:pPr>
        <w:rPr>
          <w:rtl/>
          <w:lang w:eastAsia="he-IL"/>
        </w:rPr>
      </w:pPr>
      <w:r>
        <w:rPr>
          <w:rtl/>
          <w:lang w:eastAsia="he-IL"/>
        </w:rPr>
        <w:t>(3)</w:t>
      </w:r>
      <w:r>
        <w:rPr>
          <w:rFonts w:hint="cs"/>
          <w:rtl/>
          <w:lang w:eastAsia="he-IL"/>
        </w:rPr>
        <w:t xml:space="preserve"> א</w:t>
      </w:r>
      <w:r>
        <w:rPr>
          <w:rtl/>
          <w:lang w:eastAsia="he-IL"/>
        </w:rPr>
        <w:t>דם שנהרג באירוע פתאומי או שנפצע באירוע פתאומי וקיימת סכנה לחייו.</w:t>
      </w:r>
      <w:r>
        <w:rPr>
          <w:rFonts w:hint="cs"/>
          <w:rtl/>
          <w:lang w:eastAsia="he-IL"/>
        </w:rPr>
        <w:t>"</w:t>
      </w:r>
    </w:p>
    <w:p w:rsidR="000E673D" w:rsidRDefault="000E673D" w:rsidP="000E673D">
      <w:pPr>
        <w:rPr>
          <w:rtl/>
          <w:lang w:eastAsia="he-IL"/>
        </w:rPr>
      </w:pPr>
    </w:p>
    <w:p w:rsidR="000E673D" w:rsidRDefault="000E673D" w:rsidP="000E673D">
      <w:pPr>
        <w:pStyle w:val="af9"/>
        <w:keepNext/>
        <w:rPr>
          <w:rtl/>
          <w:lang w:eastAsia="he-IL"/>
        </w:rPr>
      </w:pPr>
      <w:bookmarkStart w:id="835" w:name="ET_guest_דרור_גרנית_173"/>
      <w:r w:rsidRPr="000E673D">
        <w:rPr>
          <w:rStyle w:val="TagStyle"/>
          <w:rtl/>
        </w:rPr>
        <w:t xml:space="preserve"> &lt;&lt; אורח &gt;&gt; </w:t>
      </w:r>
      <w:r>
        <w:rPr>
          <w:rtl/>
          <w:lang w:eastAsia="he-IL"/>
        </w:rPr>
        <w:t>דרור גרנית:</w:t>
      </w:r>
      <w:r w:rsidRPr="000E673D">
        <w:rPr>
          <w:rStyle w:val="TagStyle"/>
          <w:rtl/>
        </w:rPr>
        <w:t xml:space="preserve"> &lt;&lt; אורח &gt;&gt;</w:t>
      </w:r>
      <w:r>
        <w:rPr>
          <w:rtl/>
          <w:lang w:eastAsia="he-IL"/>
        </w:rPr>
        <w:t xml:space="preserve">   </w:t>
      </w:r>
      <w:bookmarkEnd w:id="835"/>
    </w:p>
    <w:p w:rsidR="000E673D" w:rsidRDefault="000E673D" w:rsidP="000E673D">
      <w:pPr>
        <w:pStyle w:val="KeepWithNext"/>
        <w:rPr>
          <w:rtl/>
          <w:lang w:eastAsia="he-IL"/>
        </w:rPr>
      </w:pPr>
    </w:p>
    <w:p w:rsidR="005B1CA0" w:rsidRDefault="000E673D" w:rsidP="005B1CA0">
      <w:pPr>
        <w:rPr>
          <w:rtl/>
        </w:rPr>
      </w:pPr>
      <w:bookmarkStart w:id="836" w:name="_ETM_Q1_2149907"/>
      <w:bookmarkStart w:id="837" w:name="_ETM_Q1_2149961"/>
      <w:bookmarkStart w:id="838" w:name="_ETM_Q1_2151569"/>
      <w:bookmarkStart w:id="839" w:name="_ETM_Q1_2157876"/>
      <w:bookmarkStart w:id="840" w:name="_ETM_Q1_2157947"/>
      <w:bookmarkEnd w:id="836"/>
      <w:bookmarkEnd w:id="837"/>
      <w:bookmarkEnd w:id="838"/>
      <w:bookmarkEnd w:id="839"/>
      <w:bookmarkEnd w:id="840"/>
      <w:r>
        <w:rPr>
          <w:rFonts w:hint="cs"/>
          <w:rtl/>
        </w:rPr>
        <w:t xml:space="preserve">בהגדרה של "נפגע" </w:t>
      </w:r>
      <w:r w:rsidR="005B1CA0">
        <w:rPr>
          <w:rFonts w:hint="cs"/>
          <w:rtl/>
        </w:rPr>
        <w:t xml:space="preserve">הנוסח שהקריאה </w:t>
      </w:r>
      <w:bookmarkStart w:id="841" w:name="_ETM_Q1_2161501"/>
      <w:bookmarkEnd w:id="841"/>
      <w:r w:rsidR="005B1CA0">
        <w:rPr>
          <w:rFonts w:hint="cs"/>
          <w:rtl/>
        </w:rPr>
        <w:t xml:space="preserve">היועצת המשפטית פורט </w:t>
      </w:r>
      <w:r w:rsidR="00496D09">
        <w:rPr>
          <w:rFonts w:hint="cs"/>
          <w:rtl/>
        </w:rPr>
        <w:t xml:space="preserve">את </w:t>
      </w:r>
      <w:bookmarkStart w:id="842" w:name="_ETM_Q1_2122180"/>
      <w:bookmarkEnd w:id="842"/>
      <w:r w:rsidR="005B1CA0">
        <w:rPr>
          <w:rFonts w:hint="cs"/>
          <w:rtl/>
        </w:rPr>
        <w:t xml:space="preserve">סוגי </w:t>
      </w:r>
      <w:r w:rsidR="00496D09">
        <w:rPr>
          <w:rFonts w:hint="cs"/>
          <w:rtl/>
        </w:rPr>
        <w:t>ה</w:t>
      </w:r>
      <w:r w:rsidR="005B1CA0">
        <w:rPr>
          <w:rFonts w:hint="cs"/>
          <w:rtl/>
        </w:rPr>
        <w:t xml:space="preserve">נפגעים לפי שלוש קטגוריות. </w:t>
      </w:r>
      <w:r w:rsidR="00496D09">
        <w:rPr>
          <w:rFonts w:hint="cs"/>
          <w:rtl/>
        </w:rPr>
        <w:t>אבל להבנתי, ואני חושב שהיות שאנחנו מחילים היא נורמה אחידה - - -</w:t>
      </w:r>
    </w:p>
    <w:p w:rsidR="005B1CA0" w:rsidRDefault="005B1CA0" w:rsidP="005B1CA0">
      <w:pPr>
        <w:rPr>
          <w:rtl/>
        </w:rPr>
      </w:pPr>
      <w:bookmarkStart w:id="843" w:name="_ETM_Q1_2171440"/>
      <w:bookmarkStart w:id="844" w:name="_ETM_Q1_2171519"/>
      <w:bookmarkStart w:id="845" w:name="_ETM_Q1_2173219"/>
      <w:bookmarkEnd w:id="843"/>
      <w:bookmarkEnd w:id="844"/>
      <w:bookmarkEnd w:id="845"/>
    </w:p>
    <w:p w:rsidR="005B1CA0" w:rsidRDefault="005B1CA0" w:rsidP="005B1CA0">
      <w:pPr>
        <w:pStyle w:val="a4"/>
        <w:keepNext/>
      </w:pPr>
      <w:bookmarkStart w:id="846" w:name="ET_speaker_5797_44"/>
      <w:r w:rsidRPr="005B1CA0">
        <w:rPr>
          <w:rStyle w:val="TagStyle"/>
          <w:rtl/>
        </w:rPr>
        <w:t xml:space="preserve"> &lt;&lt; דובר &gt;&gt; </w:t>
      </w:r>
      <w:r>
        <w:rPr>
          <w:rtl/>
        </w:rPr>
        <w:t>יצחק פינדרוס (יהדות התורה):</w:t>
      </w:r>
      <w:r w:rsidRPr="005B1CA0">
        <w:rPr>
          <w:rStyle w:val="TagStyle"/>
          <w:rtl/>
        </w:rPr>
        <w:t xml:space="preserve"> &lt;&lt; דובר &gt;&gt;</w:t>
      </w:r>
      <w:r>
        <w:rPr>
          <w:rtl/>
        </w:rPr>
        <w:t xml:space="preserve">   </w:t>
      </w:r>
      <w:bookmarkEnd w:id="846"/>
    </w:p>
    <w:p w:rsidR="005B1CA0" w:rsidRDefault="005B1CA0" w:rsidP="005B1CA0">
      <w:pPr>
        <w:pStyle w:val="KeepWithNext"/>
        <w:rPr>
          <w:rtl/>
          <w:lang w:eastAsia="he-IL"/>
        </w:rPr>
      </w:pPr>
    </w:p>
    <w:p w:rsidR="005B1CA0" w:rsidRDefault="005B1CA0" w:rsidP="005B1CA0">
      <w:pPr>
        <w:rPr>
          <w:rtl/>
          <w:lang w:eastAsia="he-IL"/>
        </w:rPr>
      </w:pPr>
      <w:r>
        <w:rPr>
          <w:rFonts w:hint="cs"/>
          <w:rtl/>
          <w:lang w:eastAsia="he-IL"/>
        </w:rPr>
        <w:t>ס</w:t>
      </w:r>
      <w:bookmarkStart w:id="847" w:name="_ETM_Q1_2174028"/>
      <w:bookmarkEnd w:id="847"/>
      <w:r>
        <w:rPr>
          <w:rFonts w:hint="cs"/>
          <w:rtl/>
          <w:lang w:eastAsia="he-IL"/>
        </w:rPr>
        <w:t>י</w:t>
      </w:r>
      <w:bookmarkStart w:id="848" w:name="_ETM_Q1_2174161"/>
      <w:bookmarkEnd w:id="848"/>
      <w:r>
        <w:rPr>
          <w:rFonts w:hint="cs"/>
          <w:rtl/>
          <w:lang w:eastAsia="he-IL"/>
        </w:rPr>
        <w:t xml:space="preserve">כמנו את </w:t>
      </w:r>
      <w:bookmarkStart w:id="849" w:name="_ETM_Q1_2175669"/>
      <w:bookmarkEnd w:id="849"/>
      <w:r>
        <w:rPr>
          <w:rFonts w:hint="cs"/>
          <w:rtl/>
          <w:lang w:eastAsia="he-IL"/>
        </w:rPr>
        <w:t>זה</w:t>
      </w:r>
      <w:r w:rsidR="00496D09">
        <w:rPr>
          <w:rFonts w:hint="cs"/>
          <w:rtl/>
          <w:lang w:eastAsia="he-IL"/>
        </w:rPr>
        <w:t xml:space="preserve">, שאם נגיע לבסוף לזה שאין צורך בפירוט </w:t>
      </w:r>
      <w:bookmarkStart w:id="850" w:name="_ETM_Q1_2138192"/>
      <w:bookmarkEnd w:id="850"/>
      <w:r w:rsidR="00496D09">
        <w:rPr>
          <w:rtl/>
          <w:lang w:eastAsia="he-IL"/>
        </w:rPr>
        <w:t>–</w:t>
      </w:r>
      <w:r w:rsidR="00496D09">
        <w:rPr>
          <w:rFonts w:hint="cs"/>
          <w:rtl/>
          <w:lang w:eastAsia="he-IL"/>
        </w:rPr>
        <w:t xml:space="preserve"> היא אמרה את זה</w:t>
      </w:r>
      <w:r>
        <w:rPr>
          <w:rFonts w:hint="cs"/>
          <w:rtl/>
          <w:lang w:eastAsia="he-IL"/>
        </w:rPr>
        <w:t xml:space="preserve">. </w:t>
      </w:r>
      <w:r w:rsidR="00496D09">
        <w:rPr>
          <w:rFonts w:hint="cs"/>
          <w:rtl/>
          <w:lang w:eastAsia="he-IL"/>
        </w:rPr>
        <w:t xml:space="preserve">העלית את זה כבר. </w:t>
      </w:r>
    </w:p>
    <w:p w:rsidR="00496D09" w:rsidRDefault="00496D09" w:rsidP="005B1CA0">
      <w:pPr>
        <w:rPr>
          <w:rtl/>
          <w:lang w:eastAsia="he-IL"/>
        </w:rPr>
      </w:pPr>
      <w:bookmarkStart w:id="851" w:name="_ETM_Q1_2141990"/>
      <w:bookmarkStart w:id="852" w:name="_ETM_Q1_2142165"/>
      <w:bookmarkEnd w:id="851"/>
      <w:bookmarkEnd w:id="852"/>
    </w:p>
    <w:p w:rsidR="00496D09" w:rsidRDefault="00496D09" w:rsidP="00496D09">
      <w:pPr>
        <w:pStyle w:val="af9"/>
        <w:keepNext/>
        <w:rPr>
          <w:rtl/>
          <w:lang w:eastAsia="he-IL"/>
        </w:rPr>
      </w:pPr>
      <w:bookmarkStart w:id="853" w:name="_ETM_Q1_2142207"/>
      <w:bookmarkStart w:id="854" w:name="_ETM_Q1_2142347"/>
      <w:bookmarkStart w:id="855" w:name="ET_guest_דרור_גרנית_174"/>
      <w:bookmarkEnd w:id="853"/>
      <w:bookmarkEnd w:id="854"/>
      <w:r w:rsidRPr="00496D09">
        <w:rPr>
          <w:rStyle w:val="TagStyle"/>
          <w:rtl/>
        </w:rPr>
        <w:t xml:space="preserve"> &lt;&lt; אורח &gt;&gt; </w:t>
      </w:r>
      <w:r>
        <w:rPr>
          <w:rtl/>
          <w:lang w:eastAsia="he-IL"/>
        </w:rPr>
        <w:t>דרור גרנית:</w:t>
      </w:r>
      <w:r w:rsidRPr="00496D09">
        <w:rPr>
          <w:rStyle w:val="TagStyle"/>
          <w:rtl/>
        </w:rPr>
        <w:t xml:space="preserve"> &lt;&lt; אורח &gt;&gt;</w:t>
      </w:r>
      <w:r>
        <w:rPr>
          <w:rtl/>
          <w:lang w:eastAsia="he-IL"/>
        </w:rPr>
        <w:t xml:space="preserve">   </w:t>
      </w:r>
      <w:bookmarkEnd w:id="855"/>
    </w:p>
    <w:p w:rsidR="00496D09" w:rsidRDefault="00496D09" w:rsidP="00496D09">
      <w:pPr>
        <w:pStyle w:val="KeepWithNext"/>
        <w:rPr>
          <w:rtl/>
          <w:lang w:eastAsia="he-IL"/>
        </w:rPr>
      </w:pPr>
    </w:p>
    <w:p w:rsidR="005B1CA0" w:rsidRDefault="00496D09" w:rsidP="00496D09">
      <w:pPr>
        <w:rPr>
          <w:rtl/>
          <w:lang w:eastAsia="he-IL"/>
        </w:rPr>
      </w:pPr>
      <w:bookmarkStart w:id="856" w:name="_ETM_Q1_2144845"/>
      <w:bookmarkStart w:id="857" w:name="_ETM_Q1_2144902"/>
      <w:bookmarkEnd w:id="856"/>
      <w:bookmarkEnd w:id="857"/>
      <w:r>
        <w:rPr>
          <w:rFonts w:hint="cs"/>
          <w:rtl/>
          <w:lang w:eastAsia="he-IL"/>
        </w:rPr>
        <w:t xml:space="preserve">אני רק </w:t>
      </w:r>
      <w:bookmarkStart w:id="858" w:name="_ETM_Q1_2139463"/>
      <w:bookmarkEnd w:id="858"/>
      <w:r>
        <w:rPr>
          <w:rFonts w:hint="cs"/>
          <w:rtl/>
          <w:lang w:eastAsia="he-IL"/>
        </w:rPr>
        <w:t xml:space="preserve">רוצה </w:t>
      </w:r>
      <w:bookmarkStart w:id="859" w:name="_ETM_Q1_2176517"/>
      <w:bookmarkStart w:id="860" w:name="_ETM_Q1_2176597"/>
      <w:bookmarkStart w:id="861" w:name="_ETM_Q1_2178306"/>
      <w:bookmarkStart w:id="862" w:name="_ETM_Q1_2178374"/>
      <w:bookmarkEnd w:id="859"/>
      <w:bookmarkEnd w:id="860"/>
      <w:bookmarkEnd w:id="861"/>
      <w:bookmarkEnd w:id="862"/>
      <w:r w:rsidR="005B1CA0">
        <w:rPr>
          <w:rFonts w:hint="cs"/>
          <w:rtl/>
          <w:lang w:eastAsia="he-IL"/>
        </w:rPr>
        <w:t xml:space="preserve">להציע </w:t>
      </w:r>
      <w:r>
        <w:rPr>
          <w:rFonts w:hint="cs"/>
          <w:rtl/>
          <w:lang w:eastAsia="he-IL"/>
        </w:rPr>
        <w:t>את הו</w:t>
      </w:r>
      <w:r w:rsidR="005B1CA0">
        <w:rPr>
          <w:rFonts w:hint="cs"/>
          <w:rtl/>
          <w:lang w:eastAsia="he-IL"/>
        </w:rPr>
        <w:t xml:space="preserve">ורסיה </w:t>
      </w:r>
      <w:r>
        <w:rPr>
          <w:rFonts w:hint="cs"/>
          <w:rtl/>
          <w:lang w:eastAsia="he-IL"/>
        </w:rPr>
        <w:t>ה</w:t>
      </w:r>
      <w:r w:rsidR="005B1CA0">
        <w:rPr>
          <w:rFonts w:hint="cs"/>
          <w:rtl/>
          <w:lang w:eastAsia="he-IL"/>
        </w:rPr>
        <w:t>אלטרנטיבית</w:t>
      </w:r>
      <w:r>
        <w:rPr>
          <w:rFonts w:hint="cs"/>
          <w:rtl/>
          <w:lang w:eastAsia="he-IL"/>
        </w:rPr>
        <w:t xml:space="preserve"> שאני מציע, שהיא לדבר על נפגע כמי </w:t>
      </w:r>
      <w:bookmarkStart w:id="863" w:name="_ETM_Q1_2147957"/>
      <w:bookmarkEnd w:id="863"/>
      <w:r>
        <w:rPr>
          <w:rFonts w:hint="cs"/>
          <w:rtl/>
          <w:lang w:eastAsia="he-IL"/>
        </w:rPr>
        <w:t>שנהרג או נפצע</w:t>
      </w:r>
      <w:r w:rsidR="005B1CA0">
        <w:rPr>
          <w:rFonts w:hint="cs"/>
          <w:rtl/>
          <w:lang w:eastAsia="he-IL"/>
        </w:rPr>
        <w:t xml:space="preserve"> פגיעה חמורה מסכנת חיים. </w:t>
      </w:r>
      <w:r>
        <w:rPr>
          <w:rFonts w:hint="cs"/>
          <w:rtl/>
          <w:lang w:eastAsia="he-IL"/>
        </w:rPr>
        <w:t>שוב, פה נכנס הסיפור האם אנחנו רק ב</w:t>
      </w:r>
      <w:r w:rsidR="005B1CA0">
        <w:rPr>
          <w:rFonts w:hint="cs"/>
          <w:rtl/>
          <w:lang w:eastAsia="he-IL"/>
        </w:rPr>
        <w:t xml:space="preserve">מי שנהרג </w:t>
      </w:r>
      <w:bookmarkStart w:id="864" w:name="_ETM_Q1_2196994"/>
      <w:bookmarkEnd w:id="864"/>
      <w:r w:rsidR="005B1CA0">
        <w:rPr>
          <w:rFonts w:hint="cs"/>
          <w:rtl/>
          <w:lang w:eastAsia="he-IL"/>
        </w:rPr>
        <w:t xml:space="preserve">או גם </w:t>
      </w:r>
      <w:r>
        <w:rPr>
          <w:rFonts w:hint="cs"/>
          <w:rtl/>
          <w:lang w:eastAsia="he-IL"/>
        </w:rPr>
        <w:t xml:space="preserve">במי שנפצע, שזה עוד דיון שלם מורכב. לפחות </w:t>
      </w:r>
      <w:bookmarkStart w:id="865" w:name="_ETM_Q1_2162056"/>
      <w:bookmarkEnd w:id="865"/>
      <w:r>
        <w:rPr>
          <w:rFonts w:hint="cs"/>
          <w:rtl/>
          <w:lang w:eastAsia="he-IL"/>
        </w:rPr>
        <w:t xml:space="preserve">להבנתי, התכלית היא להגיד שיש אדם שנפגע בסיטואציה שהוא </w:t>
      </w:r>
      <w:bookmarkStart w:id="866" w:name="_ETM_Q1_2166920"/>
      <w:bookmarkEnd w:id="866"/>
      <w:r>
        <w:rPr>
          <w:rFonts w:hint="cs"/>
          <w:rtl/>
          <w:lang w:eastAsia="he-IL"/>
        </w:rPr>
        <w:t xml:space="preserve">לא בפוזיציה לתקשר עם משפחתו. הוא לא יכול להרים את </w:t>
      </w:r>
      <w:bookmarkStart w:id="867" w:name="_ETM_Q1_2169583"/>
      <w:bookmarkEnd w:id="867"/>
      <w:r>
        <w:rPr>
          <w:rFonts w:hint="cs"/>
          <w:rtl/>
          <w:lang w:eastAsia="he-IL"/>
        </w:rPr>
        <w:t xml:space="preserve">הטלפון למשפחה </w:t>
      </w:r>
      <w:r>
        <w:rPr>
          <w:rtl/>
          <w:lang w:eastAsia="he-IL"/>
        </w:rPr>
        <w:t>–</w:t>
      </w:r>
      <w:r>
        <w:rPr>
          <w:rFonts w:hint="cs"/>
          <w:rtl/>
          <w:lang w:eastAsia="he-IL"/>
        </w:rPr>
        <w:t xml:space="preserve"> לאישתו, להוריו או לילדיו או למי שלא </w:t>
      </w:r>
      <w:bookmarkStart w:id="868" w:name="_ETM_Q1_2167868"/>
      <w:bookmarkEnd w:id="868"/>
      <w:r>
        <w:rPr>
          <w:rFonts w:hint="cs"/>
          <w:rtl/>
          <w:lang w:eastAsia="he-IL"/>
        </w:rPr>
        <w:t xml:space="preserve">יהיה </w:t>
      </w:r>
      <w:r>
        <w:rPr>
          <w:rtl/>
          <w:lang w:eastAsia="he-IL"/>
        </w:rPr>
        <w:t>–</w:t>
      </w:r>
      <w:r>
        <w:rPr>
          <w:rFonts w:hint="cs"/>
          <w:rtl/>
          <w:lang w:eastAsia="he-IL"/>
        </w:rPr>
        <w:t xml:space="preserve"> ולהגיד: נפצעתי, אני בדרך לאיכילוב. הוא </w:t>
      </w:r>
      <w:bookmarkStart w:id="869" w:name="_ETM_Q1_2174088"/>
      <w:bookmarkEnd w:id="869"/>
      <w:r>
        <w:rPr>
          <w:rFonts w:hint="cs"/>
          <w:rtl/>
          <w:lang w:eastAsia="he-IL"/>
        </w:rPr>
        <w:t xml:space="preserve">לא כשיר לזה באותה עת ולכן נדרשת הודעת נפגעים. </w:t>
      </w:r>
      <w:bookmarkStart w:id="870" w:name="_ETM_Q1_2178169"/>
      <w:bookmarkEnd w:id="870"/>
      <w:r>
        <w:rPr>
          <w:rFonts w:hint="cs"/>
          <w:rtl/>
          <w:lang w:eastAsia="he-IL"/>
        </w:rPr>
        <w:t xml:space="preserve">אז אנחנו מגיעים למקום שאנחנו אומרים: צריך להגיד שזו </w:t>
      </w:r>
      <w:bookmarkStart w:id="871" w:name="_ETM_Q1_2181861"/>
      <w:bookmarkEnd w:id="871"/>
      <w:r>
        <w:rPr>
          <w:rFonts w:hint="cs"/>
          <w:rtl/>
          <w:lang w:eastAsia="he-IL"/>
        </w:rPr>
        <w:t xml:space="preserve">פציעה חמורה שמונעת ממנו לתקשר. אבל אז אתה מגיע לשאלה </w:t>
      </w:r>
      <w:bookmarkStart w:id="872" w:name="_ETM_Q1_2187803"/>
      <w:bookmarkEnd w:id="872"/>
      <w:r>
        <w:rPr>
          <w:rFonts w:hint="cs"/>
          <w:rtl/>
          <w:lang w:eastAsia="he-IL"/>
        </w:rPr>
        <w:t xml:space="preserve">מה זה פציעה חמורה, האם היא פציעה חמורה מסכנת </w:t>
      </w:r>
      <w:bookmarkStart w:id="873" w:name="_ETM_Q1_2186081"/>
      <w:bookmarkEnd w:id="873"/>
      <w:r>
        <w:rPr>
          <w:rFonts w:hint="cs"/>
          <w:rtl/>
          <w:lang w:eastAsia="he-IL"/>
        </w:rPr>
        <w:t xml:space="preserve">חיים, האם היא דווקא מסכנת חיים או כל </w:t>
      </w:r>
      <w:bookmarkStart w:id="874" w:name="_ETM_Q1_2191951"/>
      <w:bookmarkEnd w:id="874"/>
      <w:r>
        <w:rPr>
          <w:rFonts w:hint="cs"/>
          <w:rtl/>
          <w:lang w:eastAsia="he-IL"/>
        </w:rPr>
        <w:t xml:space="preserve">חמורה. </w:t>
      </w:r>
    </w:p>
    <w:p w:rsidR="005B1CA0" w:rsidRDefault="005B1CA0" w:rsidP="005B1CA0">
      <w:pPr>
        <w:rPr>
          <w:rtl/>
          <w:lang w:eastAsia="he-IL"/>
        </w:rPr>
      </w:pPr>
      <w:bookmarkStart w:id="875" w:name="_ETM_Q1_2230290"/>
      <w:bookmarkStart w:id="876" w:name="_ETM_Q1_2230353"/>
      <w:bookmarkStart w:id="877" w:name="_ETM_Q1_2231826"/>
      <w:bookmarkEnd w:id="875"/>
      <w:bookmarkEnd w:id="876"/>
      <w:bookmarkEnd w:id="877"/>
    </w:p>
    <w:p w:rsidR="005B1CA0" w:rsidRDefault="005B1CA0" w:rsidP="005B1CA0">
      <w:pPr>
        <w:pStyle w:val="a4"/>
        <w:keepNext/>
      </w:pPr>
      <w:bookmarkStart w:id="878" w:name="ET_speaker_5797_45"/>
      <w:r w:rsidRPr="005B1CA0">
        <w:rPr>
          <w:rStyle w:val="TagStyle"/>
          <w:rtl/>
        </w:rPr>
        <w:t xml:space="preserve"> &lt;&lt; דובר &gt;&gt; </w:t>
      </w:r>
      <w:r>
        <w:rPr>
          <w:rtl/>
        </w:rPr>
        <w:t>יצחק פינדרוס (יהדות התורה):</w:t>
      </w:r>
      <w:r w:rsidRPr="005B1CA0">
        <w:rPr>
          <w:rStyle w:val="TagStyle"/>
          <w:rtl/>
        </w:rPr>
        <w:t xml:space="preserve"> &lt;&lt; דובר &gt;&gt;</w:t>
      </w:r>
      <w:r>
        <w:rPr>
          <w:rtl/>
        </w:rPr>
        <w:t xml:space="preserve">   </w:t>
      </w:r>
      <w:bookmarkEnd w:id="878"/>
    </w:p>
    <w:p w:rsidR="005B1CA0" w:rsidRDefault="005B1CA0" w:rsidP="005B1CA0">
      <w:pPr>
        <w:pStyle w:val="KeepWithNext"/>
        <w:rPr>
          <w:rtl/>
          <w:lang w:eastAsia="he-IL"/>
        </w:rPr>
      </w:pPr>
    </w:p>
    <w:p w:rsidR="005B1CA0" w:rsidRDefault="005B1CA0" w:rsidP="00496D09">
      <w:pPr>
        <w:rPr>
          <w:rtl/>
          <w:lang w:eastAsia="he-IL"/>
        </w:rPr>
      </w:pPr>
      <w:bookmarkStart w:id="879" w:name="_ETM_Q1_2232404"/>
      <w:bookmarkStart w:id="880" w:name="_ETM_Q1_2232469"/>
      <w:bookmarkEnd w:id="879"/>
      <w:bookmarkEnd w:id="880"/>
      <w:r>
        <w:rPr>
          <w:rFonts w:hint="cs"/>
          <w:rtl/>
          <w:lang w:eastAsia="he-IL"/>
        </w:rPr>
        <w:t xml:space="preserve">ברגע שהגיע לבית החולים והמשפחה שם, </w:t>
      </w:r>
      <w:bookmarkStart w:id="881" w:name="_ETM_Q1_2238712"/>
      <w:bookmarkEnd w:id="881"/>
      <w:r w:rsidR="00496D09">
        <w:rPr>
          <w:rFonts w:hint="cs"/>
          <w:rtl/>
          <w:lang w:eastAsia="he-IL"/>
        </w:rPr>
        <w:t xml:space="preserve">כי </w:t>
      </w:r>
      <w:r>
        <w:rPr>
          <w:rFonts w:hint="cs"/>
          <w:rtl/>
          <w:lang w:eastAsia="he-IL"/>
        </w:rPr>
        <w:t xml:space="preserve">בית החולים </w:t>
      </w:r>
      <w:r w:rsidR="00496D09">
        <w:rPr>
          <w:rFonts w:hint="cs"/>
          <w:rtl/>
          <w:lang w:eastAsia="he-IL"/>
        </w:rPr>
        <w:t xml:space="preserve">הוא המוסמך </w:t>
      </w:r>
      <w:r w:rsidR="00496D09">
        <w:rPr>
          <w:rtl/>
          <w:lang w:eastAsia="he-IL"/>
        </w:rPr>
        <w:t>–</w:t>
      </w:r>
      <w:r w:rsidR="00496D09">
        <w:rPr>
          <w:rFonts w:hint="cs"/>
          <w:rtl/>
          <w:lang w:eastAsia="he-IL"/>
        </w:rPr>
        <w:t xml:space="preserve"> אני לא יודע באיזה תקנה </w:t>
      </w:r>
      <w:bookmarkStart w:id="882" w:name="_ETM_Q1_2194379"/>
      <w:bookmarkEnd w:id="882"/>
      <w:r w:rsidR="00496D09">
        <w:rPr>
          <w:rFonts w:hint="cs"/>
          <w:rtl/>
          <w:lang w:eastAsia="he-IL"/>
        </w:rPr>
        <w:t xml:space="preserve">זה, אבל זאת הנורמה, שבית החולים הוא זה שקורא למשפחה. </w:t>
      </w:r>
      <w:bookmarkStart w:id="883" w:name="_ETM_Q1_2200699"/>
      <w:bookmarkEnd w:id="883"/>
      <w:r w:rsidR="00496D09">
        <w:rPr>
          <w:rFonts w:hint="cs"/>
          <w:rtl/>
          <w:lang w:eastAsia="he-IL"/>
        </w:rPr>
        <w:t>ברגע שהמשפחה הגיעה</w:t>
      </w:r>
      <w:r>
        <w:rPr>
          <w:rFonts w:hint="cs"/>
          <w:rtl/>
          <w:lang w:eastAsia="he-IL"/>
        </w:rPr>
        <w:t xml:space="preserve">, האירוע מבחינת החוק הסתיים. </w:t>
      </w:r>
      <w:r w:rsidR="00496D09">
        <w:rPr>
          <w:rFonts w:hint="cs"/>
          <w:rtl/>
          <w:lang w:eastAsia="he-IL"/>
        </w:rPr>
        <w:t xml:space="preserve">לא משנה לי איך המשפחה הגיעה, האם הוא </w:t>
      </w:r>
      <w:bookmarkStart w:id="884" w:name="_ETM_Q1_2211677"/>
      <w:bookmarkEnd w:id="884"/>
      <w:r w:rsidR="00496D09">
        <w:rPr>
          <w:rFonts w:hint="cs"/>
          <w:rtl/>
          <w:lang w:eastAsia="he-IL"/>
        </w:rPr>
        <w:t xml:space="preserve">התקשר או העובדת הסוציאלית של בית החולים התקשרה, אבל בסוף </w:t>
      </w:r>
      <w:bookmarkStart w:id="885" w:name="_ETM_Q1_2217056"/>
      <w:bookmarkEnd w:id="885"/>
      <w:r w:rsidR="00496D09">
        <w:rPr>
          <w:rFonts w:hint="cs"/>
          <w:rtl/>
          <w:lang w:eastAsia="he-IL"/>
        </w:rPr>
        <w:t>מישהו הודיע למשפחה ומישהו דיבר. אמרנו ש</w:t>
      </w:r>
      <w:r>
        <w:rPr>
          <w:rFonts w:hint="cs"/>
          <w:rtl/>
          <w:lang w:eastAsia="he-IL"/>
        </w:rPr>
        <w:t xml:space="preserve">יכול להיות </w:t>
      </w:r>
      <w:bookmarkStart w:id="886" w:name="_ETM_Q1_2257255"/>
      <w:bookmarkEnd w:id="886"/>
      <w:r>
        <w:rPr>
          <w:rFonts w:hint="cs"/>
          <w:rtl/>
          <w:lang w:eastAsia="he-IL"/>
        </w:rPr>
        <w:t xml:space="preserve">שבקריאה השנייה נצטרך לחדד </w:t>
      </w:r>
      <w:r w:rsidR="00496D09">
        <w:rPr>
          <w:rFonts w:hint="cs"/>
          <w:rtl/>
          <w:lang w:eastAsia="he-IL"/>
        </w:rPr>
        <w:t xml:space="preserve">את הדיון הקודם שהיה </w:t>
      </w:r>
      <w:bookmarkStart w:id="887" w:name="_ETM_Q1_2218878"/>
      <w:bookmarkEnd w:id="887"/>
      <w:r w:rsidR="00496D09">
        <w:rPr>
          <w:rFonts w:hint="cs"/>
          <w:rtl/>
          <w:lang w:eastAsia="he-IL"/>
        </w:rPr>
        <w:t xml:space="preserve">לי בוועדת הפנים, </w:t>
      </w:r>
      <w:r>
        <w:rPr>
          <w:rFonts w:hint="cs"/>
          <w:rtl/>
          <w:lang w:eastAsia="he-IL"/>
        </w:rPr>
        <w:t xml:space="preserve">מי מודיע. </w:t>
      </w:r>
      <w:r w:rsidR="00496D09">
        <w:rPr>
          <w:rFonts w:hint="cs"/>
          <w:rtl/>
          <w:lang w:eastAsia="he-IL"/>
        </w:rPr>
        <w:t xml:space="preserve">אמרתי שבית החולים הוא זה שמודיע, </w:t>
      </w:r>
      <w:bookmarkStart w:id="888" w:name="_ETM_Q1_2227115"/>
      <w:bookmarkEnd w:id="888"/>
      <w:r w:rsidR="00496D09">
        <w:rPr>
          <w:rFonts w:hint="cs"/>
          <w:rtl/>
          <w:lang w:eastAsia="he-IL"/>
        </w:rPr>
        <w:t xml:space="preserve">אבל בסוף זה מה שצריך להיות. </w:t>
      </w:r>
    </w:p>
    <w:p w:rsidR="00496D09" w:rsidRDefault="00496D09" w:rsidP="00496D09">
      <w:pPr>
        <w:rPr>
          <w:rtl/>
          <w:lang w:eastAsia="he-IL"/>
        </w:rPr>
      </w:pPr>
      <w:bookmarkStart w:id="889" w:name="_ETM_Q1_2231291"/>
      <w:bookmarkEnd w:id="889"/>
    </w:p>
    <w:p w:rsidR="00496D09" w:rsidRDefault="00496D09" w:rsidP="00496D09">
      <w:pPr>
        <w:pStyle w:val="af9"/>
        <w:keepNext/>
        <w:rPr>
          <w:rtl/>
          <w:lang w:eastAsia="he-IL"/>
        </w:rPr>
      </w:pPr>
      <w:bookmarkStart w:id="890" w:name="_ETM_Q1_2231510"/>
      <w:bookmarkStart w:id="891" w:name="_ETM_Q1_2231542"/>
      <w:bookmarkStart w:id="892" w:name="_ETM_Q1_2231639"/>
      <w:bookmarkStart w:id="893" w:name="ET_guest_דרור_גרנית_175"/>
      <w:bookmarkEnd w:id="890"/>
      <w:bookmarkEnd w:id="891"/>
      <w:bookmarkEnd w:id="892"/>
      <w:r w:rsidRPr="00496D09">
        <w:rPr>
          <w:rStyle w:val="TagStyle"/>
          <w:rtl/>
        </w:rPr>
        <w:t xml:space="preserve"> &lt;&lt; אורח &gt;&gt; </w:t>
      </w:r>
      <w:r>
        <w:rPr>
          <w:rtl/>
          <w:lang w:eastAsia="he-IL"/>
        </w:rPr>
        <w:t>דרור גרנית:</w:t>
      </w:r>
      <w:r w:rsidRPr="00496D09">
        <w:rPr>
          <w:rStyle w:val="TagStyle"/>
          <w:rtl/>
        </w:rPr>
        <w:t xml:space="preserve"> &lt;&lt; אורח &gt;&gt;</w:t>
      </w:r>
      <w:r>
        <w:rPr>
          <w:rtl/>
          <w:lang w:eastAsia="he-IL"/>
        </w:rPr>
        <w:t xml:space="preserve">   </w:t>
      </w:r>
      <w:bookmarkEnd w:id="893"/>
    </w:p>
    <w:p w:rsidR="00496D09" w:rsidRDefault="00496D09" w:rsidP="00496D09">
      <w:pPr>
        <w:pStyle w:val="KeepWithNext"/>
        <w:rPr>
          <w:rtl/>
          <w:lang w:eastAsia="he-IL"/>
        </w:rPr>
      </w:pPr>
    </w:p>
    <w:p w:rsidR="005B1CA0" w:rsidRDefault="00496D09" w:rsidP="005B1CA0">
      <w:pPr>
        <w:rPr>
          <w:rtl/>
          <w:lang w:eastAsia="he-IL"/>
        </w:rPr>
      </w:pPr>
      <w:bookmarkStart w:id="894" w:name="_ETM_Q1_2263986"/>
      <w:bookmarkStart w:id="895" w:name="_ETM_Q1_2264059"/>
      <w:bookmarkStart w:id="896" w:name="_ETM_Q1_2265826"/>
      <w:bookmarkStart w:id="897" w:name="_ETM_Q1_2265918"/>
      <w:bookmarkEnd w:id="894"/>
      <w:bookmarkEnd w:id="895"/>
      <w:bookmarkEnd w:id="896"/>
      <w:bookmarkEnd w:id="897"/>
      <w:r>
        <w:rPr>
          <w:rFonts w:hint="cs"/>
          <w:rtl/>
          <w:lang w:eastAsia="he-IL"/>
        </w:rPr>
        <w:t xml:space="preserve">מה שרציתי לחדד כרגע </w:t>
      </w:r>
      <w:bookmarkStart w:id="898" w:name="_ETM_Q1_2228800"/>
      <w:bookmarkEnd w:id="898"/>
      <w:r>
        <w:rPr>
          <w:rFonts w:hint="cs"/>
          <w:rtl/>
          <w:lang w:eastAsia="he-IL"/>
        </w:rPr>
        <w:t>זו השאלה ה</w:t>
      </w:r>
      <w:r w:rsidR="005B1CA0">
        <w:rPr>
          <w:rFonts w:hint="cs"/>
          <w:rtl/>
          <w:lang w:eastAsia="he-IL"/>
        </w:rPr>
        <w:t xml:space="preserve">אם הנפגע </w:t>
      </w:r>
      <w:r>
        <w:rPr>
          <w:rFonts w:hint="cs"/>
          <w:rtl/>
          <w:lang w:eastAsia="he-IL"/>
        </w:rPr>
        <w:t xml:space="preserve">שעליו אנחנו מדברים הוא </w:t>
      </w:r>
      <w:r w:rsidR="005B1CA0">
        <w:rPr>
          <w:rFonts w:hint="cs"/>
          <w:rtl/>
          <w:lang w:eastAsia="he-IL"/>
        </w:rPr>
        <w:t xml:space="preserve">רק מי </w:t>
      </w:r>
      <w:bookmarkStart w:id="899" w:name="_ETM_Q1_2271874"/>
      <w:bookmarkEnd w:id="899"/>
      <w:r w:rsidR="005B1CA0">
        <w:rPr>
          <w:rFonts w:hint="cs"/>
          <w:rtl/>
          <w:lang w:eastAsia="he-IL"/>
        </w:rPr>
        <w:t>שנהרג</w:t>
      </w:r>
      <w:r>
        <w:rPr>
          <w:rFonts w:hint="cs"/>
          <w:rtl/>
          <w:lang w:eastAsia="he-IL"/>
        </w:rPr>
        <w:t>, שזה כאילו שחור-לבן</w:t>
      </w:r>
      <w:r w:rsidR="005B1CA0">
        <w:rPr>
          <w:rFonts w:hint="cs"/>
          <w:rtl/>
          <w:lang w:eastAsia="he-IL"/>
        </w:rPr>
        <w:t xml:space="preserve">. </w:t>
      </w:r>
    </w:p>
    <w:p w:rsidR="005B1CA0" w:rsidRDefault="005B1CA0" w:rsidP="005B1CA0">
      <w:pPr>
        <w:rPr>
          <w:rtl/>
          <w:lang w:eastAsia="he-IL"/>
        </w:rPr>
      </w:pPr>
      <w:bookmarkStart w:id="900" w:name="_ETM_Q1_2273668"/>
      <w:bookmarkStart w:id="901" w:name="_ETM_Q1_2273724"/>
      <w:bookmarkEnd w:id="900"/>
      <w:bookmarkEnd w:id="901"/>
    </w:p>
    <w:p w:rsidR="005B1CA0" w:rsidRDefault="005B1CA0" w:rsidP="005B1CA0">
      <w:pPr>
        <w:pStyle w:val="af6"/>
        <w:keepNext/>
      </w:pPr>
      <w:bookmarkStart w:id="902" w:name="ET_yor_5794_46"/>
      <w:r w:rsidRPr="005B1CA0">
        <w:rPr>
          <w:rStyle w:val="TagStyle"/>
          <w:rtl/>
        </w:rPr>
        <w:t xml:space="preserve"> &lt;&lt; יור &gt;&gt; </w:t>
      </w:r>
      <w:r>
        <w:rPr>
          <w:rtl/>
        </w:rPr>
        <w:t>היו"ר עידית סילמן:</w:t>
      </w:r>
      <w:r w:rsidRPr="005B1CA0">
        <w:rPr>
          <w:rStyle w:val="TagStyle"/>
          <w:rtl/>
        </w:rPr>
        <w:t xml:space="preserve"> &lt;&lt; יור &gt;&gt;</w:t>
      </w:r>
      <w:r>
        <w:rPr>
          <w:rtl/>
        </w:rPr>
        <w:t xml:space="preserve">   </w:t>
      </w:r>
      <w:bookmarkEnd w:id="902"/>
    </w:p>
    <w:p w:rsidR="005B1CA0" w:rsidRDefault="005B1CA0" w:rsidP="005B1CA0">
      <w:pPr>
        <w:pStyle w:val="KeepWithNext"/>
        <w:rPr>
          <w:rtl/>
          <w:lang w:eastAsia="he-IL"/>
        </w:rPr>
      </w:pPr>
    </w:p>
    <w:p w:rsidR="005B1CA0" w:rsidRDefault="005B1CA0" w:rsidP="005B1CA0">
      <w:pPr>
        <w:rPr>
          <w:rtl/>
          <w:lang w:eastAsia="he-IL"/>
        </w:rPr>
      </w:pPr>
      <w:bookmarkStart w:id="903" w:name="_ETM_Q1_2275028"/>
      <w:bookmarkEnd w:id="903"/>
      <w:r>
        <w:rPr>
          <w:rFonts w:hint="cs"/>
          <w:rtl/>
          <w:lang w:eastAsia="he-IL"/>
        </w:rPr>
        <w:t xml:space="preserve">לא. </w:t>
      </w:r>
    </w:p>
    <w:p w:rsidR="00496D09" w:rsidRDefault="00496D09" w:rsidP="005B1CA0">
      <w:pPr>
        <w:rPr>
          <w:rtl/>
          <w:lang w:eastAsia="he-IL"/>
        </w:rPr>
      </w:pPr>
      <w:bookmarkStart w:id="904" w:name="_ETM_Q1_2238264"/>
      <w:bookmarkStart w:id="905" w:name="_ETM_Q1_2238396"/>
      <w:bookmarkEnd w:id="904"/>
      <w:bookmarkEnd w:id="905"/>
    </w:p>
    <w:p w:rsidR="00496D09" w:rsidRDefault="00496D09" w:rsidP="00496D09">
      <w:pPr>
        <w:pStyle w:val="a4"/>
        <w:keepNext/>
        <w:rPr>
          <w:rtl/>
        </w:rPr>
      </w:pPr>
      <w:bookmarkStart w:id="906" w:name="_ETM_Q1_2239007"/>
      <w:bookmarkStart w:id="907" w:name="_ETM_Q1_2239126"/>
      <w:bookmarkStart w:id="908" w:name="ET_speaker_אילת_וולברג_176"/>
      <w:bookmarkEnd w:id="906"/>
      <w:bookmarkEnd w:id="907"/>
      <w:r w:rsidRPr="00496D09">
        <w:rPr>
          <w:rStyle w:val="TagStyle"/>
          <w:rtl/>
        </w:rPr>
        <w:t xml:space="preserve"> &lt;&lt; דובר &gt;&gt; </w:t>
      </w:r>
      <w:r>
        <w:rPr>
          <w:rtl/>
        </w:rPr>
        <w:t>אילת וולברג:</w:t>
      </w:r>
      <w:r w:rsidRPr="00496D09">
        <w:rPr>
          <w:rStyle w:val="TagStyle"/>
          <w:rtl/>
        </w:rPr>
        <w:t xml:space="preserve"> &lt;&lt; דובר &gt;&gt;</w:t>
      </w:r>
      <w:r>
        <w:rPr>
          <w:rtl/>
        </w:rPr>
        <w:t xml:space="preserve">   </w:t>
      </w:r>
      <w:bookmarkEnd w:id="908"/>
    </w:p>
    <w:p w:rsidR="00496D09" w:rsidRDefault="00496D09" w:rsidP="00496D09">
      <w:pPr>
        <w:pStyle w:val="KeepWithNext"/>
        <w:rPr>
          <w:rtl/>
          <w:lang w:eastAsia="he-IL"/>
        </w:rPr>
      </w:pPr>
    </w:p>
    <w:p w:rsidR="005B1CA0" w:rsidRDefault="00496D09" w:rsidP="00496D09">
      <w:pPr>
        <w:rPr>
          <w:rtl/>
          <w:lang w:eastAsia="he-IL"/>
        </w:rPr>
      </w:pPr>
      <w:bookmarkStart w:id="909" w:name="_ETM_Q1_2275986"/>
      <w:bookmarkStart w:id="910" w:name="_ETM_Q1_2276042"/>
      <w:bookmarkStart w:id="911" w:name="_ETM_Q1_2280034"/>
      <w:bookmarkStart w:id="912" w:name="_ETM_Q1_2280426"/>
      <w:bookmarkEnd w:id="909"/>
      <w:bookmarkEnd w:id="910"/>
      <w:bookmarkEnd w:id="911"/>
      <w:bookmarkEnd w:id="912"/>
      <w:r>
        <w:rPr>
          <w:rFonts w:hint="cs"/>
          <w:rtl/>
          <w:lang w:eastAsia="he-IL"/>
        </w:rPr>
        <w:t xml:space="preserve">זה </w:t>
      </w:r>
      <w:bookmarkStart w:id="913" w:name="_ETM_Q1_2227514"/>
      <w:bookmarkEnd w:id="913"/>
      <w:r w:rsidR="005B1CA0">
        <w:rPr>
          <w:rFonts w:hint="cs"/>
          <w:rtl/>
          <w:lang w:eastAsia="he-IL"/>
        </w:rPr>
        <w:t>גם לא שחור</w:t>
      </w:r>
      <w:r>
        <w:rPr>
          <w:rFonts w:hint="cs"/>
          <w:rtl/>
          <w:lang w:eastAsia="he-IL"/>
        </w:rPr>
        <w:t>-</w:t>
      </w:r>
      <w:r w:rsidR="005B1CA0">
        <w:rPr>
          <w:rFonts w:hint="cs"/>
          <w:rtl/>
          <w:lang w:eastAsia="he-IL"/>
        </w:rPr>
        <w:t>לבן</w:t>
      </w:r>
      <w:r>
        <w:rPr>
          <w:rFonts w:hint="cs"/>
          <w:rtl/>
          <w:lang w:eastAsia="he-IL"/>
        </w:rPr>
        <w:t>, כי במקרה כזה בשטח ה</w:t>
      </w:r>
      <w:r w:rsidR="005B1CA0">
        <w:rPr>
          <w:rFonts w:hint="cs"/>
          <w:rtl/>
          <w:lang w:eastAsia="he-IL"/>
        </w:rPr>
        <w:t xml:space="preserve">רבה פעמים לוקח </w:t>
      </w:r>
      <w:bookmarkStart w:id="914" w:name="_ETM_Q1_2285587"/>
      <w:bookmarkEnd w:id="914"/>
      <w:r>
        <w:rPr>
          <w:rFonts w:hint="cs"/>
          <w:rtl/>
          <w:lang w:eastAsia="he-IL"/>
        </w:rPr>
        <w:t>זמן עד שיודעי</w:t>
      </w:r>
      <w:r w:rsidR="005B1CA0">
        <w:rPr>
          <w:rFonts w:hint="cs"/>
          <w:rtl/>
          <w:lang w:eastAsia="he-IL"/>
        </w:rPr>
        <w:t>ם ש</w:t>
      </w:r>
      <w:r>
        <w:rPr>
          <w:rFonts w:hint="cs"/>
          <w:rtl/>
          <w:lang w:eastAsia="he-IL"/>
        </w:rPr>
        <w:t xml:space="preserve">אדם </w:t>
      </w:r>
      <w:r w:rsidR="005B1CA0">
        <w:rPr>
          <w:rFonts w:hint="cs"/>
          <w:rtl/>
          <w:lang w:eastAsia="he-IL"/>
        </w:rPr>
        <w:t xml:space="preserve">נהרג. </w:t>
      </w:r>
      <w:r>
        <w:rPr>
          <w:rFonts w:hint="cs"/>
          <w:rtl/>
          <w:lang w:eastAsia="he-IL"/>
        </w:rPr>
        <w:t xml:space="preserve">לא קובעים מיד מוות. </w:t>
      </w:r>
      <w:bookmarkStart w:id="915" w:name="_ETM_Q1_2248611"/>
      <w:bookmarkEnd w:id="915"/>
    </w:p>
    <w:p w:rsidR="00496D09" w:rsidRDefault="00496D09" w:rsidP="00496D09">
      <w:pPr>
        <w:rPr>
          <w:rtl/>
          <w:lang w:eastAsia="he-IL"/>
        </w:rPr>
      </w:pPr>
      <w:bookmarkStart w:id="916" w:name="_ETM_Q1_2248896"/>
      <w:bookmarkStart w:id="917" w:name="_ETM_Q1_2249014"/>
      <w:bookmarkStart w:id="918" w:name="_ETM_Q1_2249353"/>
      <w:bookmarkEnd w:id="916"/>
      <w:bookmarkEnd w:id="917"/>
      <w:bookmarkEnd w:id="918"/>
    </w:p>
    <w:p w:rsidR="00496D09" w:rsidRDefault="00496D09" w:rsidP="00496D09">
      <w:pPr>
        <w:pStyle w:val="af9"/>
        <w:keepNext/>
        <w:rPr>
          <w:rtl/>
          <w:lang w:eastAsia="he-IL"/>
        </w:rPr>
      </w:pPr>
      <w:bookmarkStart w:id="919" w:name="_ETM_Q1_2249499"/>
      <w:bookmarkStart w:id="920" w:name="_ETM_Q1_2250649"/>
      <w:bookmarkStart w:id="921" w:name="ET_guest_דרור_גרנית_177"/>
      <w:bookmarkEnd w:id="919"/>
      <w:bookmarkEnd w:id="920"/>
      <w:r w:rsidRPr="00496D09">
        <w:rPr>
          <w:rStyle w:val="TagStyle"/>
          <w:rtl/>
        </w:rPr>
        <w:t xml:space="preserve"> &lt;&lt; אורח &gt;&gt; </w:t>
      </w:r>
      <w:r>
        <w:rPr>
          <w:rtl/>
          <w:lang w:eastAsia="he-IL"/>
        </w:rPr>
        <w:t>דרור גרנית:</w:t>
      </w:r>
      <w:r w:rsidRPr="00496D09">
        <w:rPr>
          <w:rStyle w:val="TagStyle"/>
          <w:rtl/>
        </w:rPr>
        <w:t xml:space="preserve"> &lt;&lt; אורח &gt;&gt;</w:t>
      </w:r>
      <w:r>
        <w:rPr>
          <w:rtl/>
          <w:lang w:eastAsia="he-IL"/>
        </w:rPr>
        <w:t xml:space="preserve">   </w:t>
      </w:r>
      <w:bookmarkEnd w:id="921"/>
    </w:p>
    <w:p w:rsidR="00496D09" w:rsidRDefault="00496D09" w:rsidP="00496D09">
      <w:pPr>
        <w:pStyle w:val="KeepWithNext"/>
        <w:rPr>
          <w:rtl/>
          <w:lang w:eastAsia="he-IL"/>
        </w:rPr>
      </w:pPr>
    </w:p>
    <w:p w:rsidR="005B1CA0" w:rsidRDefault="00496D09" w:rsidP="005B1CA0">
      <w:pPr>
        <w:rPr>
          <w:rtl/>
          <w:lang w:eastAsia="he-IL"/>
        </w:rPr>
      </w:pPr>
      <w:bookmarkStart w:id="922" w:name="_ETM_Q1_2251584"/>
      <w:bookmarkStart w:id="923" w:name="_ETM_Q1_2251658"/>
      <w:bookmarkStart w:id="924" w:name="_ETM_Q1_2290290"/>
      <w:bookmarkStart w:id="925" w:name="_ETM_Q1_2290353"/>
      <w:bookmarkStart w:id="926" w:name="_ETM_Q1_2291473"/>
      <w:bookmarkStart w:id="927" w:name="_ETM_Q1_2291549"/>
      <w:bookmarkEnd w:id="922"/>
      <w:bookmarkEnd w:id="923"/>
      <w:bookmarkEnd w:id="924"/>
      <w:bookmarkEnd w:id="925"/>
      <w:bookmarkEnd w:id="926"/>
      <w:bookmarkEnd w:id="927"/>
      <w:r>
        <w:rPr>
          <w:rFonts w:hint="cs"/>
          <w:rtl/>
          <w:lang w:eastAsia="he-IL"/>
        </w:rPr>
        <w:t xml:space="preserve">אז ההצעה האלטרנטיבית היא להגיד: מי שנהרג </w:t>
      </w:r>
      <w:r w:rsidR="005B1CA0">
        <w:rPr>
          <w:rFonts w:hint="cs"/>
          <w:rtl/>
          <w:lang w:eastAsia="he-IL"/>
        </w:rPr>
        <w:t xml:space="preserve">או </w:t>
      </w:r>
      <w:r>
        <w:rPr>
          <w:rFonts w:hint="cs"/>
          <w:rtl/>
          <w:lang w:eastAsia="he-IL"/>
        </w:rPr>
        <w:t xml:space="preserve">שנפצע </w:t>
      </w:r>
      <w:r w:rsidR="005B1CA0">
        <w:rPr>
          <w:rFonts w:hint="cs"/>
          <w:rtl/>
          <w:lang w:eastAsia="he-IL"/>
        </w:rPr>
        <w:t xml:space="preserve">פציעה חמורה מסכנת חיים. </w:t>
      </w:r>
    </w:p>
    <w:p w:rsidR="00496D09" w:rsidRDefault="00496D09" w:rsidP="005B1CA0">
      <w:pPr>
        <w:rPr>
          <w:rtl/>
          <w:lang w:eastAsia="he-IL"/>
        </w:rPr>
      </w:pPr>
      <w:bookmarkStart w:id="928" w:name="_ETM_Q1_2251172"/>
      <w:bookmarkEnd w:id="928"/>
    </w:p>
    <w:p w:rsidR="00496D09" w:rsidRDefault="00496D09" w:rsidP="00496D09">
      <w:pPr>
        <w:pStyle w:val="a4"/>
        <w:keepNext/>
        <w:rPr>
          <w:rtl/>
        </w:rPr>
      </w:pPr>
      <w:bookmarkStart w:id="929" w:name="_ETM_Q1_2251430"/>
      <w:bookmarkStart w:id="930" w:name="_ETM_Q1_2251455"/>
      <w:bookmarkStart w:id="931" w:name="_ETM_Q1_2252780"/>
      <w:bookmarkStart w:id="932" w:name="ET_speaker_שמרית_גיטלין_שקד_178"/>
      <w:bookmarkEnd w:id="929"/>
      <w:bookmarkEnd w:id="930"/>
      <w:bookmarkEnd w:id="931"/>
      <w:r w:rsidRPr="00496D09">
        <w:rPr>
          <w:rStyle w:val="TagStyle"/>
          <w:rtl/>
        </w:rPr>
        <w:lastRenderedPageBreak/>
        <w:t xml:space="preserve"> &lt;&lt; דובר &gt;&gt; </w:t>
      </w:r>
      <w:r>
        <w:rPr>
          <w:rtl/>
        </w:rPr>
        <w:t>שמרית גיטלין שקד:</w:t>
      </w:r>
      <w:r w:rsidRPr="00496D09">
        <w:rPr>
          <w:rStyle w:val="TagStyle"/>
          <w:rtl/>
        </w:rPr>
        <w:t xml:space="preserve"> &lt;&lt; דובר &gt;&gt;</w:t>
      </w:r>
      <w:r>
        <w:rPr>
          <w:rtl/>
        </w:rPr>
        <w:t xml:space="preserve">   </w:t>
      </w:r>
      <w:bookmarkEnd w:id="932"/>
    </w:p>
    <w:p w:rsidR="00496D09" w:rsidRDefault="00496D09" w:rsidP="00496D09">
      <w:pPr>
        <w:pStyle w:val="KeepWithNext"/>
        <w:rPr>
          <w:rtl/>
          <w:lang w:eastAsia="he-IL"/>
        </w:rPr>
      </w:pPr>
    </w:p>
    <w:p w:rsidR="005B1CA0" w:rsidRDefault="00496D09" w:rsidP="00496D09">
      <w:pPr>
        <w:rPr>
          <w:rtl/>
          <w:lang w:eastAsia="he-IL"/>
        </w:rPr>
      </w:pPr>
      <w:bookmarkStart w:id="933" w:name="_ETM_Q1_2253640"/>
      <w:bookmarkStart w:id="934" w:name="_ETM_Q1_2253709"/>
      <w:bookmarkEnd w:id="933"/>
      <w:bookmarkEnd w:id="934"/>
      <w:r>
        <w:rPr>
          <w:rFonts w:hint="cs"/>
          <w:rtl/>
          <w:lang w:eastAsia="he-IL"/>
        </w:rPr>
        <w:t xml:space="preserve">זה </w:t>
      </w:r>
      <w:bookmarkStart w:id="935" w:name="_ETM_Q1_2253909"/>
      <w:bookmarkStart w:id="936" w:name="_ETM_Q1_2297283"/>
      <w:bookmarkStart w:id="937" w:name="_ETM_Q1_2297346"/>
      <w:bookmarkEnd w:id="935"/>
      <w:bookmarkEnd w:id="936"/>
      <w:bookmarkEnd w:id="937"/>
      <w:r>
        <w:rPr>
          <w:rFonts w:hint="cs"/>
          <w:rtl/>
          <w:lang w:eastAsia="he-IL"/>
        </w:rPr>
        <w:t>מה ש</w:t>
      </w:r>
      <w:bookmarkStart w:id="938" w:name="_ETM_Q1_2298690"/>
      <w:bookmarkStart w:id="939" w:name="_ETM_Q1_2298782"/>
      <w:bookmarkEnd w:id="938"/>
      <w:bookmarkEnd w:id="939"/>
      <w:r w:rsidR="005B1CA0">
        <w:rPr>
          <w:rFonts w:hint="cs"/>
          <w:rtl/>
          <w:lang w:eastAsia="he-IL"/>
        </w:rPr>
        <w:t>כתוב</w:t>
      </w:r>
      <w:r>
        <w:rPr>
          <w:rFonts w:hint="cs"/>
          <w:rtl/>
          <w:lang w:eastAsia="he-IL"/>
        </w:rPr>
        <w:t>: "קיימת סכנה לחייו".</w:t>
      </w:r>
      <w:r w:rsidR="005B1CA0">
        <w:rPr>
          <w:rFonts w:hint="cs"/>
          <w:rtl/>
          <w:lang w:eastAsia="he-IL"/>
        </w:rPr>
        <w:t xml:space="preserve"> </w:t>
      </w:r>
      <w:bookmarkStart w:id="940" w:name="_ETM_Q1_2299985"/>
      <w:bookmarkEnd w:id="940"/>
    </w:p>
    <w:p w:rsidR="00496D09" w:rsidRDefault="00496D09" w:rsidP="00496D09">
      <w:pPr>
        <w:rPr>
          <w:rtl/>
          <w:lang w:eastAsia="he-IL"/>
        </w:rPr>
      </w:pPr>
    </w:p>
    <w:p w:rsidR="00496D09" w:rsidRDefault="00496D09" w:rsidP="00496D09">
      <w:pPr>
        <w:pStyle w:val="af9"/>
        <w:keepNext/>
        <w:rPr>
          <w:rtl/>
          <w:lang w:eastAsia="he-IL"/>
        </w:rPr>
      </w:pPr>
      <w:bookmarkStart w:id="941" w:name="ET_guest_דרור_גרנית_179"/>
      <w:r w:rsidRPr="00496D09">
        <w:rPr>
          <w:rStyle w:val="TagStyle"/>
          <w:rtl/>
        </w:rPr>
        <w:t xml:space="preserve"> </w:t>
      </w:r>
      <w:r w:rsidRPr="008E71D6">
        <w:rPr>
          <w:rStyle w:val="TagStyle"/>
          <w:rtl/>
        </w:rPr>
        <w:t xml:space="preserve">&lt;&lt; אורח &gt;&gt; </w:t>
      </w:r>
      <w:r w:rsidRPr="008E71D6">
        <w:rPr>
          <w:rtl/>
          <w:lang w:eastAsia="he-IL"/>
        </w:rPr>
        <w:t>דרור גרנית:</w:t>
      </w:r>
      <w:r w:rsidRPr="008E71D6">
        <w:rPr>
          <w:rStyle w:val="TagStyle"/>
          <w:rtl/>
        </w:rPr>
        <w:t xml:space="preserve"> &lt;&lt; אורח &gt;&gt;</w:t>
      </w:r>
      <w:r>
        <w:rPr>
          <w:rtl/>
          <w:lang w:eastAsia="he-IL"/>
        </w:rPr>
        <w:t xml:space="preserve">   </w:t>
      </w:r>
      <w:bookmarkEnd w:id="941"/>
    </w:p>
    <w:p w:rsidR="00496D09" w:rsidRDefault="00496D09" w:rsidP="00496D09">
      <w:pPr>
        <w:pStyle w:val="KeepWithNext"/>
        <w:rPr>
          <w:rtl/>
          <w:lang w:eastAsia="he-IL"/>
        </w:rPr>
      </w:pPr>
    </w:p>
    <w:p w:rsidR="00496D09" w:rsidRDefault="00496D09" w:rsidP="00496D09">
      <w:pPr>
        <w:rPr>
          <w:rtl/>
          <w:lang w:eastAsia="he-IL"/>
        </w:rPr>
      </w:pPr>
      <w:r>
        <w:rPr>
          <w:rFonts w:hint="cs"/>
          <w:rtl/>
          <w:lang w:eastAsia="he-IL"/>
        </w:rPr>
        <w:t xml:space="preserve">זה ללא קשר לשאלה אם הוא איש כוחות הביטחון </w:t>
      </w:r>
      <w:r w:rsidR="00E70AF7">
        <w:rPr>
          <w:rFonts w:hint="cs"/>
          <w:rtl/>
          <w:lang w:eastAsia="he-IL"/>
        </w:rPr>
        <w:t xml:space="preserve">או מפגיעת איבה או - - - </w:t>
      </w:r>
    </w:p>
    <w:p w:rsidR="00E70AF7" w:rsidRDefault="00E70AF7" w:rsidP="00496D09">
      <w:pPr>
        <w:rPr>
          <w:rtl/>
          <w:lang w:eastAsia="he-IL"/>
        </w:rPr>
      </w:pPr>
      <w:bookmarkStart w:id="942" w:name="_ETM_Q1_1684731"/>
      <w:bookmarkStart w:id="943" w:name="_ETM_Q1_1684772"/>
      <w:bookmarkStart w:id="944" w:name="_ETM_Q1_1686642"/>
      <w:bookmarkEnd w:id="942"/>
      <w:bookmarkEnd w:id="943"/>
      <w:bookmarkEnd w:id="944"/>
    </w:p>
    <w:p w:rsidR="00E70AF7" w:rsidRDefault="00E70AF7" w:rsidP="00E70AF7">
      <w:pPr>
        <w:pStyle w:val="a4"/>
        <w:keepNext/>
        <w:rPr>
          <w:rtl/>
        </w:rPr>
      </w:pPr>
      <w:bookmarkStart w:id="945" w:name="_ETM_Q1_1686719"/>
      <w:bookmarkStart w:id="946" w:name="ET_speaker_שמרית_גיטלין_שקד_179"/>
      <w:bookmarkEnd w:id="945"/>
      <w:r w:rsidRPr="00E70AF7">
        <w:rPr>
          <w:rStyle w:val="TagStyle"/>
          <w:rtl/>
        </w:rPr>
        <w:t xml:space="preserve"> &lt;&lt; דובר &gt;&gt; </w:t>
      </w:r>
      <w:r>
        <w:rPr>
          <w:rtl/>
        </w:rPr>
        <w:t>שמרית גיטלין שקד:</w:t>
      </w:r>
      <w:r w:rsidRPr="00E70AF7">
        <w:rPr>
          <w:rStyle w:val="TagStyle"/>
          <w:rtl/>
        </w:rPr>
        <w:t xml:space="preserve"> &lt;&lt; דובר &gt;&gt;</w:t>
      </w:r>
      <w:r>
        <w:rPr>
          <w:rtl/>
        </w:rPr>
        <w:t xml:space="preserve">   </w:t>
      </w:r>
      <w:bookmarkEnd w:id="946"/>
    </w:p>
    <w:p w:rsidR="00E70AF7" w:rsidRDefault="00E70AF7" w:rsidP="00E70AF7">
      <w:pPr>
        <w:pStyle w:val="KeepWithNext"/>
        <w:rPr>
          <w:rtl/>
          <w:lang w:eastAsia="he-IL"/>
        </w:rPr>
      </w:pPr>
    </w:p>
    <w:p w:rsidR="00E70AF7" w:rsidRDefault="00E70AF7" w:rsidP="00E70AF7">
      <w:pPr>
        <w:rPr>
          <w:rtl/>
          <w:lang w:eastAsia="he-IL"/>
        </w:rPr>
      </w:pPr>
      <w:r>
        <w:rPr>
          <w:rFonts w:hint="cs"/>
          <w:rtl/>
          <w:lang w:eastAsia="he-IL"/>
        </w:rPr>
        <w:t xml:space="preserve">הכול. אמרנו </w:t>
      </w:r>
      <w:bookmarkStart w:id="947" w:name="_ETM_Q1_1694881"/>
      <w:bookmarkEnd w:id="947"/>
      <w:r>
        <w:rPr>
          <w:rFonts w:hint="cs"/>
          <w:rtl/>
          <w:lang w:eastAsia="he-IL"/>
        </w:rPr>
        <w:t xml:space="preserve">שככל שלא יהיה צורך בפירוט תהיה הגדרה אחידה. ככל </w:t>
      </w:r>
      <w:bookmarkStart w:id="948" w:name="_ETM_Q1_1694689"/>
      <w:bookmarkEnd w:id="948"/>
      <w:r>
        <w:rPr>
          <w:rFonts w:hint="cs"/>
          <w:rtl/>
          <w:lang w:eastAsia="he-IL"/>
        </w:rPr>
        <w:t xml:space="preserve">שבסוף יהיה צורך, כי תמיד יהיו דינים אחרים לאלה ולאלה, אז יהיה צורך לפרט את שלושת הסוגים. </w:t>
      </w:r>
    </w:p>
    <w:p w:rsidR="00975CFD" w:rsidRDefault="00975CFD" w:rsidP="005B1CA0">
      <w:pPr>
        <w:rPr>
          <w:rtl/>
          <w:lang w:eastAsia="he-IL"/>
        </w:rPr>
      </w:pPr>
      <w:bookmarkStart w:id="949" w:name="_ETM_Q1_1705965"/>
      <w:bookmarkStart w:id="950" w:name="_ETM_Q1_1706025"/>
      <w:bookmarkStart w:id="951" w:name="_ETM_Q1_2300658"/>
      <w:bookmarkStart w:id="952" w:name="_ETM_Q1_2300707"/>
      <w:bookmarkStart w:id="953" w:name="_ETM_Q1_2356338"/>
      <w:bookmarkStart w:id="954" w:name="_ETM_Q1_2356411"/>
      <w:bookmarkStart w:id="955" w:name="_ETM_Q1_2358354"/>
      <w:bookmarkEnd w:id="949"/>
      <w:bookmarkEnd w:id="950"/>
      <w:bookmarkEnd w:id="951"/>
      <w:bookmarkEnd w:id="952"/>
      <w:bookmarkEnd w:id="953"/>
      <w:bookmarkEnd w:id="954"/>
      <w:bookmarkEnd w:id="955"/>
    </w:p>
    <w:p w:rsidR="00975CFD" w:rsidRDefault="00975CFD" w:rsidP="00975CFD">
      <w:pPr>
        <w:pStyle w:val="af9"/>
        <w:keepNext/>
        <w:rPr>
          <w:lang w:eastAsia="he-IL"/>
        </w:rPr>
      </w:pPr>
      <w:bookmarkStart w:id="956" w:name="ET_guest_725223_47"/>
      <w:r w:rsidRPr="00975CFD">
        <w:rPr>
          <w:rStyle w:val="TagStyle"/>
          <w:rtl/>
        </w:rPr>
        <w:t xml:space="preserve"> &lt;&lt; אורח &gt;&gt; </w:t>
      </w:r>
      <w:r>
        <w:rPr>
          <w:rtl/>
          <w:lang w:eastAsia="he-IL"/>
        </w:rPr>
        <w:t>רות פרמינגר:</w:t>
      </w:r>
      <w:r w:rsidRPr="00975CFD">
        <w:rPr>
          <w:rStyle w:val="TagStyle"/>
          <w:rtl/>
        </w:rPr>
        <w:t xml:space="preserve"> &lt;&lt; אורח &gt;&gt;</w:t>
      </w:r>
      <w:r>
        <w:rPr>
          <w:rtl/>
          <w:lang w:eastAsia="he-IL"/>
        </w:rPr>
        <w:t xml:space="preserve">   </w:t>
      </w:r>
      <w:bookmarkEnd w:id="956"/>
    </w:p>
    <w:p w:rsidR="00975CFD" w:rsidRDefault="00975CFD" w:rsidP="00975CFD">
      <w:pPr>
        <w:pStyle w:val="KeepWithNext"/>
        <w:rPr>
          <w:rtl/>
          <w:lang w:eastAsia="he-IL"/>
        </w:rPr>
      </w:pPr>
    </w:p>
    <w:p w:rsidR="00975CFD" w:rsidRDefault="00A92F9B" w:rsidP="00975CFD">
      <w:pPr>
        <w:rPr>
          <w:rtl/>
          <w:lang w:eastAsia="he-IL"/>
        </w:rPr>
      </w:pPr>
      <w:bookmarkStart w:id="957" w:name="_ETM_Q1_2358994"/>
      <w:bookmarkStart w:id="958" w:name="_ETM_Q1_2359052"/>
      <w:bookmarkEnd w:id="957"/>
      <w:bookmarkEnd w:id="958"/>
      <w:r>
        <w:rPr>
          <w:rFonts w:hint="cs"/>
          <w:rtl/>
          <w:lang w:eastAsia="he-IL"/>
        </w:rPr>
        <w:t xml:space="preserve">אני </w:t>
      </w:r>
      <w:bookmarkStart w:id="959" w:name="_ETM_Q1_1747417"/>
      <w:bookmarkEnd w:id="959"/>
      <w:r>
        <w:rPr>
          <w:rFonts w:hint="cs"/>
          <w:rtl/>
          <w:lang w:eastAsia="he-IL"/>
        </w:rPr>
        <w:t xml:space="preserve">רוצה להעיר לגבי הנושא של פירוט הנפגעים. </w:t>
      </w:r>
      <w:r w:rsidR="00975CFD">
        <w:rPr>
          <w:rFonts w:hint="cs"/>
          <w:rtl/>
          <w:lang w:eastAsia="he-IL"/>
        </w:rPr>
        <w:t>דיברנו בישיבה הקודמת שיש לנו קושי לראות</w:t>
      </w:r>
      <w:r>
        <w:rPr>
          <w:rFonts w:hint="cs"/>
          <w:rtl/>
          <w:lang w:eastAsia="he-IL"/>
        </w:rPr>
        <w:t xml:space="preserve"> את </w:t>
      </w:r>
      <w:bookmarkStart w:id="960" w:name="_ETM_Q1_1752295"/>
      <w:bookmarkEnd w:id="960"/>
      <w:r>
        <w:rPr>
          <w:rFonts w:hint="cs"/>
          <w:rtl/>
          <w:lang w:eastAsia="he-IL"/>
        </w:rPr>
        <w:t>היכולת של האפליקטיביות של החוק הזה,</w:t>
      </w:r>
      <w:r w:rsidR="00975CFD">
        <w:rPr>
          <w:rFonts w:hint="cs"/>
          <w:rtl/>
          <w:lang w:eastAsia="he-IL"/>
        </w:rPr>
        <w:t xml:space="preserve"> אבל הוא גם </w:t>
      </w:r>
      <w:bookmarkStart w:id="961" w:name="_ETM_Q1_2370131"/>
      <w:bookmarkEnd w:id="961"/>
      <w:r w:rsidR="00975CFD">
        <w:rPr>
          <w:rFonts w:hint="cs"/>
          <w:rtl/>
          <w:lang w:eastAsia="he-IL"/>
        </w:rPr>
        <w:t>הצהרתי ולכן</w:t>
      </w:r>
      <w:r>
        <w:rPr>
          <w:rFonts w:hint="cs"/>
          <w:rtl/>
          <w:lang w:eastAsia="he-IL"/>
        </w:rPr>
        <w:t xml:space="preserve">, לדעתי, החשיבות של הפירוט כי אם אנשים חושבים: נפגע ולא יודעים בדיוק מי </w:t>
      </w:r>
      <w:r>
        <w:rPr>
          <w:rtl/>
          <w:lang w:eastAsia="he-IL"/>
        </w:rPr>
        <w:t>–</w:t>
      </w:r>
      <w:r>
        <w:rPr>
          <w:rFonts w:hint="cs"/>
          <w:rtl/>
          <w:lang w:eastAsia="he-IL"/>
        </w:rPr>
        <w:t xml:space="preserve"> אנשים ילמדו - - - </w:t>
      </w:r>
    </w:p>
    <w:p w:rsidR="00975CFD" w:rsidRDefault="00975CFD" w:rsidP="00975CFD">
      <w:pPr>
        <w:rPr>
          <w:rtl/>
          <w:lang w:eastAsia="he-IL"/>
        </w:rPr>
      </w:pPr>
      <w:bookmarkStart w:id="962" w:name="_ETM_Q1_2377122"/>
      <w:bookmarkStart w:id="963" w:name="_ETM_Q1_2377188"/>
      <w:bookmarkEnd w:id="962"/>
      <w:bookmarkEnd w:id="963"/>
    </w:p>
    <w:p w:rsidR="00975CFD" w:rsidRDefault="00975CFD" w:rsidP="00975CFD">
      <w:pPr>
        <w:pStyle w:val="af6"/>
        <w:keepNext/>
      </w:pPr>
      <w:bookmarkStart w:id="964" w:name="ET_yor_5794_48"/>
      <w:r w:rsidRPr="00975CFD">
        <w:rPr>
          <w:rStyle w:val="TagStyle"/>
          <w:rtl/>
        </w:rPr>
        <w:t xml:space="preserve"> &lt;&lt; יור &gt;&gt; </w:t>
      </w:r>
      <w:r>
        <w:rPr>
          <w:rtl/>
        </w:rPr>
        <w:t>היו"ר עידית סילמן:</w:t>
      </w:r>
      <w:r w:rsidRPr="00975CFD">
        <w:rPr>
          <w:rStyle w:val="TagStyle"/>
          <w:rtl/>
        </w:rPr>
        <w:t xml:space="preserve"> &lt;&lt; יור &gt;&gt;</w:t>
      </w:r>
      <w:r>
        <w:rPr>
          <w:rtl/>
        </w:rPr>
        <w:t xml:space="preserve">   </w:t>
      </w:r>
      <w:bookmarkEnd w:id="964"/>
    </w:p>
    <w:p w:rsidR="00975CFD" w:rsidRDefault="00975CFD" w:rsidP="00975CFD">
      <w:pPr>
        <w:pStyle w:val="KeepWithNext"/>
        <w:rPr>
          <w:rtl/>
          <w:lang w:eastAsia="he-IL"/>
        </w:rPr>
      </w:pPr>
    </w:p>
    <w:p w:rsidR="00975CFD" w:rsidRDefault="00A92F9B" w:rsidP="00A92F9B">
      <w:pPr>
        <w:rPr>
          <w:rtl/>
          <w:lang w:eastAsia="he-IL"/>
        </w:rPr>
      </w:pPr>
      <w:bookmarkStart w:id="965" w:name="_ETM_Q1_2378644"/>
      <w:bookmarkEnd w:id="965"/>
      <w:r>
        <w:rPr>
          <w:rFonts w:hint="cs"/>
          <w:rtl/>
          <w:lang w:eastAsia="he-IL"/>
        </w:rPr>
        <w:t xml:space="preserve">גם </w:t>
      </w:r>
      <w:r w:rsidR="00975CFD">
        <w:rPr>
          <w:rFonts w:hint="cs"/>
          <w:rtl/>
          <w:lang w:eastAsia="he-IL"/>
        </w:rPr>
        <w:t>יתחילו להגיד לנו</w:t>
      </w:r>
      <w:r>
        <w:rPr>
          <w:rFonts w:hint="cs"/>
          <w:rtl/>
          <w:lang w:eastAsia="he-IL"/>
        </w:rPr>
        <w:t xml:space="preserve">: הוא היה ככה, </w:t>
      </w:r>
      <w:bookmarkStart w:id="966" w:name="_ETM_Q1_1769207"/>
      <w:bookmarkEnd w:id="966"/>
      <w:r>
        <w:rPr>
          <w:rFonts w:hint="cs"/>
          <w:rtl/>
          <w:lang w:eastAsia="he-IL"/>
        </w:rPr>
        <w:t>ומצבו הקטטוני - - -</w:t>
      </w:r>
      <w:r w:rsidR="00975CFD">
        <w:rPr>
          <w:rFonts w:hint="cs"/>
          <w:rtl/>
          <w:lang w:eastAsia="he-IL"/>
        </w:rPr>
        <w:t xml:space="preserve"> </w:t>
      </w:r>
    </w:p>
    <w:p w:rsidR="00975CFD" w:rsidRDefault="00975CFD" w:rsidP="00975CFD">
      <w:pPr>
        <w:rPr>
          <w:rtl/>
          <w:lang w:eastAsia="he-IL"/>
        </w:rPr>
      </w:pPr>
      <w:bookmarkStart w:id="967" w:name="_ETM_Q1_2381712"/>
      <w:bookmarkStart w:id="968" w:name="_ETM_Q1_2381779"/>
      <w:bookmarkStart w:id="969" w:name="_ETM_Q1_2382772"/>
      <w:bookmarkEnd w:id="967"/>
      <w:bookmarkEnd w:id="968"/>
      <w:bookmarkEnd w:id="969"/>
    </w:p>
    <w:p w:rsidR="00975CFD" w:rsidRDefault="00975CFD" w:rsidP="00975CFD">
      <w:pPr>
        <w:pStyle w:val="af9"/>
        <w:keepNext/>
        <w:rPr>
          <w:lang w:eastAsia="he-IL"/>
        </w:rPr>
      </w:pPr>
      <w:bookmarkStart w:id="970" w:name="ET_guest_725223_49"/>
      <w:r w:rsidRPr="00975CFD">
        <w:rPr>
          <w:rStyle w:val="TagStyle"/>
          <w:rtl/>
        </w:rPr>
        <w:t xml:space="preserve"> &lt;&lt; אורח &gt;&gt; </w:t>
      </w:r>
      <w:r>
        <w:rPr>
          <w:rtl/>
          <w:lang w:eastAsia="he-IL"/>
        </w:rPr>
        <w:t>רות פרמינגר:</w:t>
      </w:r>
      <w:r w:rsidRPr="00975CFD">
        <w:rPr>
          <w:rStyle w:val="TagStyle"/>
          <w:rtl/>
        </w:rPr>
        <w:t xml:space="preserve"> &lt;&lt; אורח &gt;&gt;</w:t>
      </w:r>
      <w:r>
        <w:rPr>
          <w:rtl/>
          <w:lang w:eastAsia="he-IL"/>
        </w:rPr>
        <w:t xml:space="preserve">   </w:t>
      </w:r>
      <w:bookmarkEnd w:id="970"/>
    </w:p>
    <w:p w:rsidR="00975CFD" w:rsidRDefault="00975CFD" w:rsidP="00975CFD">
      <w:pPr>
        <w:pStyle w:val="KeepWithNext"/>
        <w:rPr>
          <w:rtl/>
          <w:lang w:eastAsia="he-IL"/>
        </w:rPr>
      </w:pPr>
    </w:p>
    <w:p w:rsidR="00975CFD" w:rsidRDefault="00A92F9B" w:rsidP="00975CFD">
      <w:pPr>
        <w:rPr>
          <w:rtl/>
          <w:lang w:eastAsia="he-IL"/>
        </w:rPr>
      </w:pPr>
      <w:bookmarkStart w:id="971" w:name="_ETM_Q1_2383410"/>
      <w:bookmarkEnd w:id="971"/>
      <w:r>
        <w:rPr>
          <w:rFonts w:hint="cs"/>
          <w:rtl/>
          <w:lang w:eastAsia="he-IL"/>
        </w:rPr>
        <w:t xml:space="preserve">בדיוק. חשוב לציין שאלה </w:t>
      </w:r>
      <w:r w:rsidR="00975CFD">
        <w:rPr>
          <w:rFonts w:hint="cs"/>
          <w:rtl/>
          <w:lang w:eastAsia="he-IL"/>
        </w:rPr>
        <w:t>ש</w:t>
      </w:r>
      <w:bookmarkStart w:id="972" w:name="_ETM_Q1_2383486"/>
      <w:bookmarkEnd w:id="972"/>
      <w:r w:rsidR="00975CFD">
        <w:rPr>
          <w:rFonts w:hint="cs"/>
          <w:rtl/>
          <w:lang w:eastAsia="he-IL"/>
        </w:rPr>
        <w:t xml:space="preserve">לושה סקטורים </w:t>
      </w:r>
      <w:bookmarkStart w:id="973" w:name="_ETM_Q1_2385298"/>
      <w:bookmarkEnd w:id="973"/>
      <w:r w:rsidR="00975CFD">
        <w:rPr>
          <w:rFonts w:hint="cs"/>
          <w:rtl/>
          <w:lang w:eastAsia="he-IL"/>
        </w:rPr>
        <w:t xml:space="preserve">שאפשר לאפיין אותם. </w:t>
      </w:r>
    </w:p>
    <w:p w:rsidR="00975CFD" w:rsidRDefault="00975CFD" w:rsidP="00975CFD">
      <w:pPr>
        <w:rPr>
          <w:rtl/>
          <w:lang w:eastAsia="he-IL"/>
        </w:rPr>
      </w:pPr>
      <w:bookmarkStart w:id="974" w:name="_ETM_Q1_2388434"/>
      <w:bookmarkStart w:id="975" w:name="_ETM_Q1_2388505"/>
      <w:bookmarkEnd w:id="974"/>
      <w:bookmarkEnd w:id="975"/>
    </w:p>
    <w:p w:rsidR="00975CFD" w:rsidRDefault="00975CFD" w:rsidP="00975CFD">
      <w:pPr>
        <w:pStyle w:val="af6"/>
        <w:keepNext/>
      </w:pPr>
      <w:bookmarkStart w:id="976" w:name="ET_yor_5794_50"/>
      <w:r w:rsidRPr="00975CFD">
        <w:rPr>
          <w:rStyle w:val="TagStyle"/>
          <w:rtl/>
        </w:rPr>
        <w:t xml:space="preserve"> &lt;&lt; יור &gt;&gt; </w:t>
      </w:r>
      <w:r>
        <w:rPr>
          <w:rtl/>
        </w:rPr>
        <w:t>היו"ר עידית סילמן:</w:t>
      </w:r>
      <w:r w:rsidRPr="00975CFD">
        <w:rPr>
          <w:rStyle w:val="TagStyle"/>
          <w:rtl/>
        </w:rPr>
        <w:t xml:space="preserve"> &lt;&lt; יור &gt;&gt;</w:t>
      </w:r>
      <w:r>
        <w:rPr>
          <w:rtl/>
        </w:rPr>
        <w:t xml:space="preserve">   </w:t>
      </w:r>
      <w:bookmarkEnd w:id="976"/>
    </w:p>
    <w:p w:rsidR="00975CFD" w:rsidRDefault="00975CFD" w:rsidP="00975CFD">
      <w:pPr>
        <w:pStyle w:val="KeepWithNext"/>
        <w:rPr>
          <w:rtl/>
          <w:lang w:eastAsia="he-IL"/>
        </w:rPr>
      </w:pPr>
    </w:p>
    <w:p w:rsidR="00975CFD" w:rsidRDefault="00A92F9B" w:rsidP="00975CFD">
      <w:pPr>
        <w:rPr>
          <w:rtl/>
          <w:lang w:eastAsia="he-IL"/>
        </w:rPr>
      </w:pPr>
      <w:bookmarkStart w:id="977" w:name="_ETM_Q1_2390528"/>
      <w:bookmarkEnd w:id="977"/>
      <w:r>
        <w:rPr>
          <w:rFonts w:hint="cs"/>
          <w:rtl/>
          <w:lang w:eastAsia="he-IL"/>
        </w:rPr>
        <w:t xml:space="preserve">תנוחו, תשמרו לעצמכם את המידע, </w:t>
      </w:r>
      <w:r w:rsidR="00975CFD">
        <w:rPr>
          <w:rFonts w:hint="cs"/>
          <w:rtl/>
          <w:lang w:eastAsia="he-IL"/>
        </w:rPr>
        <w:t xml:space="preserve">אל תפיצו דברים על </w:t>
      </w:r>
      <w:r>
        <w:rPr>
          <w:rFonts w:hint="cs"/>
          <w:rtl/>
          <w:lang w:eastAsia="he-IL"/>
        </w:rPr>
        <w:t xml:space="preserve">אנשים, לא משנה מה </w:t>
      </w:r>
      <w:r w:rsidR="00975CFD">
        <w:rPr>
          <w:rFonts w:hint="cs"/>
          <w:rtl/>
          <w:lang w:eastAsia="he-IL"/>
        </w:rPr>
        <w:t xml:space="preserve">מצבם. </w:t>
      </w:r>
    </w:p>
    <w:p w:rsidR="00A92F9B" w:rsidRDefault="00A92F9B" w:rsidP="00975CFD">
      <w:pPr>
        <w:rPr>
          <w:rtl/>
          <w:lang w:eastAsia="he-IL"/>
        </w:rPr>
      </w:pPr>
      <w:bookmarkStart w:id="978" w:name="_ETM_Q1_2398002"/>
      <w:bookmarkStart w:id="979" w:name="_ETM_Q1_2398071"/>
      <w:bookmarkStart w:id="980" w:name="_ETM_Q1_2399634"/>
      <w:bookmarkEnd w:id="978"/>
      <w:bookmarkEnd w:id="979"/>
      <w:bookmarkEnd w:id="980"/>
    </w:p>
    <w:p w:rsidR="00A92F9B" w:rsidRDefault="00A92F9B" w:rsidP="00A92F9B">
      <w:pPr>
        <w:pStyle w:val="af9"/>
        <w:keepNext/>
        <w:rPr>
          <w:rtl/>
          <w:lang w:eastAsia="he-IL"/>
        </w:rPr>
      </w:pPr>
      <w:bookmarkStart w:id="981" w:name="ET_guest_725223_180"/>
      <w:r w:rsidRPr="00A92F9B">
        <w:rPr>
          <w:rStyle w:val="TagStyle"/>
          <w:rtl/>
        </w:rPr>
        <w:t xml:space="preserve"> &lt;&lt; אורח &gt;&gt; </w:t>
      </w:r>
      <w:r>
        <w:rPr>
          <w:rtl/>
          <w:lang w:eastAsia="he-IL"/>
        </w:rPr>
        <w:t>רות פרמינגר:</w:t>
      </w:r>
      <w:r w:rsidRPr="00A92F9B">
        <w:rPr>
          <w:rStyle w:val="TagStyle"/>
          <w:rtl/>
        </w:rPr>
        <w:t xml:space="preserve"> &lt;&lt; אורח &gt;&gt;</w:t>
      </w:r>
      <w:r>
        <w:rPr>
          <w:rtl/>
          <w:lang w:eastAsia="he-IL"/>
        </w:rPr>
        <w:t xml:space="preserve">   </w:t>
      </w:r>
      <w:bookmarkEnd w:id="981"/>
    </w:p>
    <w:p w:rsidR="00A92F9B" w:rsidRDefault="00A92F9B" w:rsidP="00A92F9B">
      <w:pPr>
        <w:pStyle w:val="KeepWithNext"/>
        <w:rPr>
          <w:rtl/>
          <w:lang w:eastAsia="he-IL"/>
        </w:rPr>
      </w:pPr>
    </w:p>
    <w:p w:rsidR="00A92F9B" w:rsidRDefault="00A92F9B" w:rsidP="00A92F9B">
      <w:pPr>
        <w:rPr>
          <w:rtl/>
          <w:lang w:eastAsia="he-IL"/>
        </w:rPr>
      </w:pPr>
      <w:r>
        <w:rPr>
          <w:rFonts w:hint="cs"/>
          <w:rtl/>
          <w:lang w:eastAsia="he-IL"/>
        </w:rPr>
        <w:t xml:space="preserve">בדיוק. בלי מציצנות. </w:t>
      </w:r>
    </w:p>
    <w:p w:rsidR="00A92F9B" w:rsidRDefault="00A92F9B" w:rsidP="00975CFD">
      <w:pPr>
        <w:rPr>
          <w:rtl/>
          <w:lang w:eastAsia="he-IL"/>
        </w:rPr>
      </w:pPr>
      <w:bookmarkStart w:id="982" w:name="_ETM_Q1_1782645"/>
      <w:bookmarkStart w:id="983" w:name="_ETM_Q1_1782713"/>
      <w:bookmarkStart w:id="984" w:name="_ETM_Q1_2409174"/>
      <w:bookmarkStart w:id="985" w:name="_ETM_Q1_2409245"/>
      <w:bookmarkStart w:id="986" w:name="_ETM_Q1_1801063"/>
      <w:bookmarkEnd w:id="982"/>
      <w:bookmarkEnd w:id="983"/>
      <w:bookmarkEnd w:id="984"/>
      <w:bookmarkEnd w:id="985"/>
      <w:bookmarkEnd w:id="986"/>
    </w:p>
    <w:p w:rsidR="00A92F9B" w:rsidRDefault="00A92F9B" w:rsidP="00A92F9B">
      <w:pPr>
        <w:pStyle w:val="a4"/>
        <w:keepNext/>
        <w:rPr>
          <w:rtl/>
        </w:rPr>
      </w:pPr>
      <w:bookmarkStart w:id="987" w:name="ET_speaker_שמרית_גיטלין_שקד_182"/>
      <w:r w:rsidRPr="00A92F9B">
        <w:rPr>
          <w:rStyle w:val="TagStyle"/>
          <w:rtl/>
        </w:rPr>
        <w:t xml:space="preserve"> &lt;&lt; דובר &gt;&gt; </w:t>
      </w:r>
      <w:r>
        <w:rPr>
          <w:rtl/>
        </w:rPr>
        <w:t>שמרית גיטלין שקד:</w:t>
      </w:r>
      <w:r w:rsidRPr="00A92F9B">
        <w:rPr>
          <w:rStyle w:val="TagStyle"/>
          <w:rtl/>
        </w:rPr>
        <w:t xml:space="preserve"> &lt;&lt; דובר &gt;&gt;</w:t>
      </w:r>
      <w:r>
        <w:rPr>
          <w:rtl/>
        </w:rPr>
        <w:t xml:space="preserve">   </w:t>
      </w:r>
      <w:bookmarkEnd w:id="987"/>
    </w:p>
    <w:p w:rsidR="00A92F9B" w:rsidRDefault="00A92F9B" w:rsidP="00A92F9B">
      <w:pPr>
        <w:pStyle w:val="KeepWithNext"/>
        <w:rPr>
          <w:rtl/>
          <w:lang w:eastAsia="he-IL"/>
        </w:rPr>
      </w:pPr>
    </w:p>
    <w:p w:rsidR="0065219F" w:rsidRDefault="0065219F" w:rsidP="0065219F">
      <w:pPr>
        <w:rPr>
          <w:rtl/>
          <w:lang w:eastAsia="he-IL"/>
        </w:rPr>
      </w:pPr>
      <w:bookmarkStart w:id="988" w:name="_ETM_Q1_1801705"/>
      <w:bookmarkStart w:id="989" w:name="_ETM_Q1_1801756"/>
      <w:bookmarkEnd w:id="988"/>
      <w:bookmarkEnd w:id="989"/>
      <w:r>
        <w:rPr>
          <w:rFonts w:hint="cs"/>
          <w:rtl/>
          <w:lang w:eastAsia="he-IL"/>
        </w:rPr>
        <w:t xml:space="preserve">"2. </w:t>
      </w:r>
      <w:r>
        <w:rPr>
          <w:rtl/>
          <w:lang w:eastAsia="he-IL"/>
        </w:rPr>
        <w:t>איסור פרסום מידע</w:t>
      </w:r>
      <w:r>
        <w:rPr>
          <w:rFonts w:hint="cs"/>
          <w:rtl/>
          <w:lang w:eastAsia="he-IL"/>
        </w:rPr>
        <w:t xml:space="preserve"> </w:t>
      </w:r>
      <w:r>
        <w:rPr>
          <w:rtl/>
          <w:lang w:eastAsia="he-IL"/>
        </w:rPr>
        <w:t>לגבי נפגעים</w:t>
      </w:r>
      <w:r>
        <w:rPr>
          <w:rFonts w:hint="cs"/>
          <w:rtl/>
          <w:lang w:eastAsia="he-IL"/>
        </w:rPr>
        <w:t>."</w:t>
      </w:r>
    </w:p>
    <w:p w:rsidR="0065219F" w:rsidRDefault="0065219F" w:rsidP="00975CFD">
      <w:pPr>
        <w:rPr>
          <w:rtl/>
          <w:lang w:eastAsia="he-IL"/>
        </w:rPr>
      </w:pPr>
      <w:bookmarkStart w:id="990" w:name="_ETM_Q1_2429250"/>
      <w:bookmarkStart w:id="991" w:name="_ETM_Q1_2429350"/>
      <w:bookmarkEnd w:id="990"/>
      <w:bookmarkEnd w:id="991"/>
    </w:p>
    <w:p w:rsidR="0065219F" w:rsidRDefault="0065219F" w:rsidP="0065219F">
      <w:pPr>
        <w:pStyle w:val="af9"/>
        <w:keepNext/>
        <w:rPr>
          <w:rtl/>
          <w:lang w:eastAsia="he-IL"/>
        </w:rPr>
      </w:pPr>
      <w:bookmarkStart w:id="992" w:name="ET_guest_דרור_גרנית_183"/>
      <w:r w:rsidRPr="0065219F">
        <w:rPr>
          <w:rStyle w:val="TagStyle"/>
          <w:rtl/>
        </w:rPr>
        <w:t xml:space="preserve"> &lt;&lt; אורח &gt;&gt; </w:t>
      </w:r>
      <w:r>
        <w:rPr>
          <w:rtl/>
          <w:lang w:eastAsia="he-IL"/>
        </w:rPr>
        <w:t>דרור גרנית:</w:t>
      </w:r>
      <w:r w:rsidRPr="0065219F">
        <w:rPr>
          <w:rStyle w:val="TagStyle"/>
          <w:rtl/>
        </w:rPr>
        <w:t xml:space="preserve"> &lt;&lt; אורח &gt;&gt;</w:t>
      </w:r>
      <w:r>
        <w:rPr>
          <w:rtl/>
          <w:lang w:eastAsia="he-IL"/>
        </w:rPr>
        <w:t xml:space="preserve">   </w:t>
      </w:r>
      <w:bookmarkEnd w:id="992"/>
    </w:p>
    <w:p w:rsidR="0065219F" w:rsidRDefault="0065219F" w:rsidP="0065219F">
      <w:pPr>
        <w:pStyle w:val="KeepWithNext"/>
        <w:rPr>
          <w:rtl/>
          <w:lang w:eastAsia="he-IL"/>
        </w:rPr>
      </w:pPr>
    </w:p>
    <w:p w:rsidR="00975CFD" w:rsidRDefault="0065219F" w:rsidP="0065219F">
      <w:pPr>
        <w:rPr>
          <w:rtl/>
          <w:lang w:eastAsia="he-IL"/>
        </w:rPr>
      </w:pPr>
      <w:r>
        <w:rPr>
          <w:rFonts w:hint="cs"/>
          <w:rtl/>
          <w:lang w:eastAsia="he-IL"/>
        </w:rPr>
        <w:t xml:space="preserve">רגע. </w:t>
      </w:r>
      <w:bookmarkStart w:id="993" w:name="_ETM_Q1_1826383"/>
      <w:bookmarkStart w:id="994" w:name="_ETM_Q1_2438116"/>
      <w:bookmarkStart w:id="995" w:name="_ETM_Q1_2438216"/>
      <w:bookmarkEnd w:id="993"/>
      <w:bookmarkEnd w:id="994"/>
      <w:bookmarkEnd w:id="995"/>
      <w:r w:rsidR="00975CFD">
        <w:rPr>
          <w:rFonts w:hint="cs"/>
          <w:rtl/>
          <w:lang w:eastAsia="he-IL"/>
        </w:rPr>
        <w:t xml:space="preserve">בוורסיה המקורית של חבר הכנסת פינדרוס </w:t>
      </w:r>
      <w:bookmarkStart w:id="996" w:name="_ETM_Q1_2444401"/>
      <w:bookmarkEnd w:id="996"/>
      <w:r w:rsidR="00975CFD">
        <w:rPr>
          <w:rFonts w:hint="cs"/>
          <w:rtl/>
          <w:lang w:eastAsia="he-IL"/>
        </w:rPr>
        <w:t>הייתה הגדרה של מידע מזהה</w:t>
      </w:r>
      <w:r>
        <w:rPr>
          <w:rFonts w:hint="cs"/>
          <w:rtl/>
          <w:lang w:eastAsia="he-IL"/>
        </w:rPr>
        <w:t>. היועצת המשפטית הציעה להסיר אותה</w:t>
      </w:r>
      <w:r w:rsidR="00975CFD">
        <w:rPr>
          <w:rFonts w:hint="cs"/>
          <w:rtl/>
          <w:lang w:eastAsia="he-IL"/>
        </w:rPr>
        <w:t xml:space="preserve"> ואני חושב שנכון ש</w:t>
      </w:r>
      <w:r>
        <w:rPr>
          <w:rFonts w:hint="cs"/>
          <w:rtl/>
          <w:lang w:eastAsia="he-IL"/>
        </w:rPr>
        <w:t>ת</w:t>
      </w:r>
      <w:r w:rsidR="00975CFD">
        <w:rPr>
          <w:rFonts w:hint="cs"/>
          <w:rtl/>
          <w:lang w:eastAsia="he-IL"/>
        </w:rPr>
        <w:t>ופיע</w:t>
      </w:r>
      <w:r>
        <w:rPr>
          <w:rFonts w:hint="cs"/>
          <w:rtl/>
          <w:lang w:eastAsia="he-IL"/>
        </w:rPr>
        <w:t xml:space="preserve"> הגדרה של מידע </w:t>
      </w:r>
      <w:bookmarkStart w:id="997" w:name="_ETM_Q1_1841953"/>
      <w:bookmarkEnd w:id="997"/>
      <w:r>
        <w:rPr>
          <w:rFonts w:hint="cs"/>
          <w:rtl/>
          <w:lang w:eastAsia="he-IL"/>
        </w:rPr>
        <w:t>מזהה</w:t>
      </w:r>
      <w:r w:rsidR="00975CFD">
        <w:rPr>
          <w:rFonts w:hint="cs"/>
          <w:rtl/>
          <w:lang w:eastAsia="he-IL"/>
        </w:rPr>
        <w:t xml:space="preserve">. </w:t>
      </w:r>
      <w:bookmarkStart w:id="998" w:name="_ETM_Q1_2453478"/>
      <w:bookmarkEnd w:id="998"/>
      <w:r>
        <w:rPr>
          <w:rFonts w:hint="cs"/>
          <w:rtl/>
          <w:lang w:eastAsia="he-IL"/>
        </w:rPr>
        <w:t xml:space="preserve">בנוסח קרוב מאוד לנוסח שהציע חבר הכנסת פינדרוס, מידע מזהה </w:t>
      </w:r>
      <w:bookmarkStart w:id="999" w:name="_ETM_Q1_1847797"/>
      <w:bookmarkEnd w:id="999"/>
      <w:r>
        <w:rPr>
          <w:rFonts w:hint="cs"/>
          <w:rtl/>
          <w:lang w:eastAsia="he-IL"/>
        </w:rPr>
        <w:t xml:space="preserve">יהיה: "פרטים אישיים אודות נפגע מסוים שפרסומם עלול להביא לזיהויו, </w:t>
      </w:r>
      <w:bookmarkStart w:id="1000" w:name="_ETM_Q1_1849810"/>
      <w:bookmarkEnd w:id="1000"/>
      <w:r>
        <w:rPr>
          <w:rFonts w:hint="cs"/>
          <w:rtl/>
          <w:lang w:eastAsia="he-IL"/>
        </w:rPr>
        <w:t xml:space="preserve">לרבות שמו הפרטי, שם משפחה, דרגה, שם יחידה או פרט </w:t>
      </w:r>
      <w:bookmarkStart w:id="1001" w:name="_ETM_Q1_1856666"/>
      <w:bookmarkEnd w:id="1001"/>
      <w:r>
        <w:rPr>
          <w:rFonts w:hint="cs"/>
          <w:rtl/>
          <w:lang w:eastAsia="he-IL"/>
        </w:rPr>
        <w:t>ייחודי אחר העלול להביא לזיהויו".</w:t>
      </w:r>
    </w:p>
    <w:p w:rsidR="0065219F" w:rsidRDefault="0065219F" w:rsidP="00975CFD">
      <w:pPr>
        <w:rPr>
          <w:rtl/>
          <w:lang w:eastAsia="he-IL"/>
        </w:rPr>
      </w:pPr>
      <w:bookmarkStart w:id="1002" w:name="_ETM_Q1_2469601"/>
      <w:bookmarkStart w:id="1003" w:name="_ETM_Q1_2469670"/>
      <w:bookmarkEnd w:id="1002"/>
      <w:bookmarkEnd w:id="1003"/>
    </w:p>
    <w:p w:rsidR="0065219F" w:rsidRDefault="0065219F" w:rsidP="0065219F">
      <w:pPr>
        <w:pStyle w:val="a4"/>
        <w:keepNext/>
        <w:rPr>
          <w:rtl/>
        </w:rPr>
      </w:pPr>
      <w:bookmarkStart w:id="1004" w:name="ET_speaker_אילת_וולברג_184"/>
      <w:r w:rsidRPr="0065219F">
        <w:rPr>
          <w:rStyle w:val="TagStyle"/>
          <w:rtl/>
        </w:rPr>
        <w:t xml:space="preserve"> &lt;&lt; דובר &gt;&gt; </w:t>
      </w:r>
      <w:r>
        <w:rPr>
          <w:rtl/>
        </w:rPr>
        <w:t>אילת וולברג:</w:t>
      </w:r>
      <w:r w:rsidRPr="0065219F">
        <w:rPr>
          <w:rStyle w:val="TagStyle"/>
          <w:rtl/>
        </w:rPr>
        <w:t xml:space="preserve"> &lt;&lt; דובר &gt;&gt;</w:t>
      </w:r>
      <w:r>
        <w:rPr>
          <w:rtl/>
        </w:rPr>
        <w:t xml:space="preserve">   </w:t>
      </w:r>
      <w:bookmarkEnd w:id="1004"/>
    </w:p>
    <w:p w:rsidR="0065219F" w:rsidRDefault="0065219F" w:rsidP="0065219F">
      <w:pPr>
        <w:pStyle w:val="KeepWithNext"/>
        <w:rPr>
          <w:rtl/>
          <w:lang w:eastAsia="he-IL"/>
        </w:rPr>
      </w:pPr>
    </w:p>
    <w:p w:rsidR="00975CFD" w:rsidRDefault="0065219F" w:rsidP="0065219F">
      <w:pPr>
        <w:rPr>
          <w:rtl/>
          <w:lang w:eastAsia="he-IL"/>
        </w:rPr>
      </w:pPr>
      <w:r>
        <w:rPr>
          <w:rFonts w:hint="cs"/>
          <w:rtl/>
          <w:lang w:eastAsia="he-IL"/>
        </w:rPr>
        <w:t xml:space="preserve">פרט ייחודי </w:t>
      </w:r>
      <w:bookmarkStart w:id="1005" w:name="_ETM_Q1_2475522"/>
      <w:bookmarkStart w:id="1006" w:name="_ETM_Q1_2475574"/>
      <w:bookmarkEnd w:id="1005"/>
      <w:bookmarkEnd w:id="1006"/>
      <w:r w:rsidR="00975CFD">
        <w:rPr>
          <w:rFonts w:hint="cs"/>
          <w:rtl/>
          <w:lang w:eastAsia="he-IL"/>
        </w:rPr>
        <w:t>לא היה בטרו</w:t>
      </w:r>
      <w:r>
        <w:rPr>
          <w:rFonts w:hint="cs"/>
          <w:rtl/>
          <w:lang w:eastAsia="he-IL"/>
        </w:rPr>
        <w:t>מית</w:t>
      </w:r>
      <w:r w:rsidR="00975CFD">
        <w:rPr>
          <w:rFonts w:hint="cs"/>
          <w:rtl/>
          <w:lang w:eastAsia="he-IL"/>
        </w:rPr>
        <w:t xml:space="preserve">. </w:t>
      </w:r>
      <w:r>
        <w:rPr>
          <w:rFonts w:hint="cs"/>
          <w:rtl/>
          <w:lang w:eastAsia="he-IL"/>
        </w:rPr>
        <w:t>זה משהו ש</w:t>
      </w:r>
      <w:r w:rsidR="00975CFD">
        <w:rPr>
          <w:rFonts w:hint="cs"/>
          <w:rtl/>
          <w:lang w:eastAsia="he-IL"/>
        </w:rPr>
        <w:t xml:space="preserve">אתה </w:t>
      </w:r>
      <w:r>
        <w:rPr>
          <w:rFonts w:hint="cs"/>
          <w:rtl/>
          <w:lang w:eastAsia="he-IL"/>
        </w:rPr>
        <w:t xml:space="preserve">רוצה </w:t>
      </w:r>
      <w:r w:rsidR="00975CFD">
        <w:rPr>
          <w:rFonts w:hint="cs"/>
          <w:rtl/>
          <w:lang w:eastAsia="he-IL"/>
        </w:rPr>
        <w:t xml:space="preserve">להוסיף. </w:t>
      </w:r>
    </w:p>
    <w:p w:rsidR="0065219F" w:rsidRDefault="0065219F" w:rsidP="00975CFD">
      <w:pPr>
        <w:rPr>
          <w:rtl/>
          <w:lang w:eastAsia="he-IL"/>
        </w:rPr>
      </w:pPr>
      <w:bookmarkStart w:id="1007" w:name="_ETM_Q1_2481654"/>
      <w:bookmarkStart w:id="1008" w:name="_ETM_Q1_2481720"/>
      <w:bookmarkStart w:id="1009" w:name="_ETM_Q1_2483923"/>
      <w:bookmarkEnd w:id="1007"/>
      <w:bookmarkEnd w:id="1008"/>
      <w:bookmarkEnd w:id="1009"/>
    </w:p>
    <w:p w:rsidR="0065219F" w:rsidRDefault="0065219F" w:rsidP="0065219F">
      <w:pPr>
        <w:pStyle w:val="af9"/>
        <w:keepNext/>
        <w:rPr>
          <w:rtl/>
          <w:lang w:eastAsia="he-IL"/>
        </w:rPr>
      </w:pPr>
      <w:bookmarkStart w:id="1010" w:name="ET_guest_דרור_גרנית_185"/>
      <w:r w:rsidRPr="0065219F">
        <w:rPr>
          <w:rStyle w:val="TagStyle"/>
          <w:rtl/>
        </w:rPr>
        <w:t xml:space="preserve"> &lt;&lt; אורח &gt;&gt; </w:t>
      </w:r>
      <w:r>
        <w:rPr>
          <w:rtl/>
          <w:lang w:eastAsia="he-IL"/>
        </w:rPr>
        <w:t>דרור גרנית:</w:t>
      </w:r>
      <w:r w:rsidRPr="0065219F">
        <w:rPr>
          <w:rStyle w:val="TagStyle"/>
          <w:rtl/>
        </w:rPr>
        <w:t xml:space="preserve"> &lt;&lt; אורח &gt;&gt;</w:t>
      </w:r>
      <w:r>
        <w:rPr>
          <w:rtl/>
          <w:lang w:eastAsia="he-IL"/>
        </w:rPr>
        <w:t xml:space="preserve">   </w:t>
      </w:r>
      <w:bookmarkEnd w:id="1010"/>
    </w:p>
    <w:p w:rsidR="0065219F" w:rsidRDefault="0065219F" w:rsidP="0065219F">
      <w:pPr>
        <w:pStyle w:val="KeepWithNext"/>
        <w:rPr>
          <w:rtl/>
          <w:lang w:eastAsia="he-IL"/>
        </w:rPr>
      </w:pPr>
    </w:p>
    <w:p w:rsidR="0065219F" w:rsidRDefault="0065219F" w:rsidP="0065219F">
      <w:pPr>
        <w:rPr>
          <w:rtl/>
          <w:lang w:eastAsia="he-IL"/>
        </w:rPr>
      </w:pPr>
      <w:r>
        <w:rPr>
          <w:rFonts w:hint="cs"/>
          <w:rtl/>
          <w:lang w:eastAsia="he-IL"/>
        </w:rPr>
        <w:t xml:space="preserve">אמרתי </w:t>
      </w:r>
      <w:bookmarkStart w:id="1011" w:name="_ETM_Q1_1860630"/>
      <w:bookmarkEnd w:id="1011"/>
      <w:r>
        <w:rPr>
          <w:rFonts w:hint="cs"/>
          <w:rtl/>
          <w:lang w:eastAsia="he-IL"/>
        </w:rPr>
        <w:t xml:space="preserve">שזה הנוסח שאני מציע. כל האמור היה, למעט "פרט ייחודי", </w:t>
      </w:r>
      <w:bookmarkStart w:id="1012" w:name="_ETM_Q1_1863001"/>
      <w:bookmarkEnd w:id="1012"/>
      <w:r>
        <w:rPr>
          <w:rFonts w:hint="cs"/>
          <w:rtl/>
          <w:lang w:eastAsia="he-IL"/>
        </w:rPr>
        <w:t xml:space="preserve">ולכן הדגשתי את זה בקריאה. </w:t>
      </w:r>
      <w:bookmarkStart w:id="1013" w:name="_ETM_Q1_1869466"/>
      <w:bookmarkEnd w:id="1013"/>
    </w:p>
    <w:p w:rsidR="0065219F" w:rsidRDefault="0065219F" w:rsidP="0065219F">
      <w:pPr>
        <w:rPr>
          <w:rtl/>
          <w:lang w:eastAsia="he-IL"/>
        </w:rPr>
      </w:pPr>
      <w:bookmarkStart w:id="1014" w:name="_ETM_Q1_1869524"/>
      <w:bookmarkStart w:id="1015" w:name="_ETM_Q1_1870002"/>
      <w:bookmarkEnd w:id="1014"/>
      <w:bookmarkEnd w:id="1015"/>
    </w:p>
    <w:p w:rsidR="0065219F" w:rsidRDefault="0065219F" w:rsidP="0065219F">
      <w:pPr>
        <w:pStyle w:val="af6"/>
        <w:keepNext/>
        <w:rPr>
          <w:rtl/>
        </w:rPr>
      </w:pPr>
      <w:bookmarkStart w:id="1016" w:name="_ETM_Q1_1870051"/>
      <w:bookmarkStart w:id="1017" w:name="ET_yor_5794_186"/>
      <w:bookmarkEnd w:id="1016"/>
      <w:r w:rsidRPr="0065219F">
        <w:rPr>
          <w:rStyle w:val="TagStyle"/>
          <w:rtl/>
        </w:rPr>
        <w:t xml:space="preserve"> &lt;&lt; יור &gt;&gt; </w:t>
      </w:r>
      <w:r>
        <w:rPr>
          <w:rtl/>
        </w:rPr>
        <w:t>היו"ר עידית סילמן:</w:t>
      </w:r>
      <w:r w:rsidRPr="0065219F">
        <w:rPr>
          <w:rStyle w:val="TagStyle"/>
          <w:rtl/>
        </w:rPr>
        <w:t xml:space="preserve"> &lt;&lt; יור &gt;&gt;</w:t>
      </w:r>
      <w:r>
        <w:rPr>
          <w:rtl/>
        </w:rPr>
        <w:t xml:space="preserve">   </w:t>
      </w:r>
      <w:bookmarkEnd w:id="1017"/>
    </w:p>
    <w:p w:rsidR="0065219F" w:rsidRDefault="0065219F" w:rsidP="0065219F">
      <w:pPr>
        <w:pStyle w:val="KeepWithNext"/>
        <w:rPr>
          <w:rtl/>
          <w:lang w:eastAsia="he-IL"/>
        </w:rPr>
      </w:pPr>
    </w:p>
    <w:p w:rsidR="0065219F" w:rsidRDefault="0065219F" w:rsidP="0065219F">
      <w:pPr>
        <w:rPr>
          <w:rtl/>
          <w:lang w:eastAsia="he-IL"/>
        </w:rPr>
      </w:pPr>
      <w:bookmarkStart w:id="1018" w:name="_ETM_Q1_1871488"/>
      <w:bookmarkEnd w:id="1018"/>
      <w:r>
        <w:rPr>
          <w:rFonts w:hint="cs"/>
          <w:rtl/>
          <w:lang w:eastAsia="he-IL"/>
        </w:rPr>
        <w:t xml:space="preserve">אז נעבור על הדברים ואז </w:t>
      </w:r>
      <w:bookmarkStart w:id="1019" w:name="_ETM_Q1_1869170"/>
      <w:bookmarkEnd w:id="1019"/>
      <w:r>
        <w:rPr>
          <w:rFonts w:hint="cs"/>
          <w:rtl/>
          <w:lang w:eastAsia="he-IL"/>
        </w:rPr>
        <w:t xml:space="preserve">נראה. </w:t>
      </w:r>
    </w:p>
    <w:p w:rsidR="0065219F" w:rsidRPr="0065219F" w:rsidRDefault="0065219F" w:rsidP="0065219F">
      <w:pPr>
        <w:rPr>
          <w:rtl/>
          <w:lang w:eastAsia="he-IL"/>
        </w:rPr>
      </w:pPr>
    </w:p>
    <w:p w:rsidR="00975CFD" w:rsidRDefault="00975CFD" w:rsidP="00975CFD">
      <w:pPr>
        <w:pStyle w:val="a4"/>
        <w:keepNext/>
      </w:pPr>
      <w:bookmarkStart w:id="1020" w:name="ET_speaker_5797_52"/>
      <w:r w:rsidRPr="00975CFD">
        <w:rPr>
          <w:rStyle w:val="TagStyle"/>
          <w:rtl/>
        </w:rPr>
        <w:t xml:space="preserve"> &lt;&lt; דובר &gt;&gt; </w:t>
      </w:r>
      <w:r>
        <w:rPr>
          <w:rtl/>
        </w:rPr>
        <w:t>יצחק פינדרוס (יהדות התורה):</w:t>
      </w:r>
      <w:r w:rsidRPr="00975CFD">
        <w:rPr>
          <w:rStyle w:val="TagStyle"/>
          <w:rtl/>
        </w:rPr>
        <w:t xml:space="preserve"> &lt;&lt; דובר &gt;&gt;</w:t>
      </w:r>
      <w:r>
        <w:rPr>
          <w:rtl/>
        </w:rPr>
        <w:t xml:space="preserve">   </w:t>
      </w:r>
      <w:bookmarkEnd w:id="1020"/>
    </w:p>
    <w:p w:rsidR="00975CFD" w:rsidRDefault="00975CFD" w:rsidP="00975CFD">
      <w:pPr>
        <w:pStyle w:val="KeepWithNext"/>
        <w:rPr>
          <w:rtl/>
          <w:lang w:eastAsia="he-IL"/>
        </w:rPr>
      </w:pPr>
    </w:p>
    <w:p w:rsidR="00745310" w:rsidRDefault="00975CFD" w:rsidP="00975CFD">
      <w:pPr>
        <w:rPr>
          <w:rtl/>
          <w:lang w:eastAsia="he-IL"/>
        </w:rPr>
      </w:pPr>
      <w:bookmarkStart w:id="1021" w:name="_ETM_Q1_2484628"/>
      <w:bookmarkStart w:id="1022" w:name="_ETM_Q1_2484704"/>
      <w:bookmarkEnd w:id="1021"/>
      <w:bookmarkEnd w:id="1022"/>
      <w:r>
        <w:rPr>
          <w:rFonts w:hint="cs"/>
          <w:rtl/>
          <w:lang w:eastAsia="he-IL"/>
        </w:rPr>
        <w:t xml:space="preserve">אני מזכיר לך למה </w:t>
      </w:r>
      <w:bookmarkStart w:id="1023" w:name="_ETM_Q1_2488273"/>
      <w:bookmarkEnd w:id="1023"/>
      <w:r w:rsidR="00745310">
        <w:rPr>
          <w:rFonts w:hint="cs"/>
          <w:rtl/>
          <w:lang w:eastAsia="he-IL"/>
        </w:rPr>
        <w:t xml:space="preserve">נכנסנו לפרט הייחודי. זה מתברר בדיונים כיותר ויותר </w:t>
      </w:r>
      <w:bookmarkStart w:id="1024" w:name="_ETM_Q1_1875310"/>
      <w:bookmarkEnd w:id="1024"/>
      <w:r w:rsidR="00745310">
        <w:rPr>
          <w:rFonts w:hint="cs"/>
          <w:rtl/>
          <w:lang w:eastAsia="he-IL"/>
        </w:rPr>
        <w:t xml:space="preserve">קריטי, ואני חושב שגם דיברנו על זה בדיונים שהיו </w:t>
      </w:r>
      <w:bookmarkStart w:id="1025" w:name="_ETM_Q1_1878885"/>
      <w:bookmarkEnd w:id="1025"/>
      <w:r w:rsidR="00745310">
        <w:rPr>
          <w:rFonts w:hint="cs"/>
          <w:rtl/>
          <w:lang w:eastAsia="he-IL"/>
        </w:rPr>
        <w:t xml:space="preserve">לנו טרום הצעת החוק. אמרתי שהילד שראה את אבא שלו </w:t>
      </w:r>
      <w:bookmarkStart w:id="1026" w:name="_ETM_Q1_1885613"/>
      <w:bookmarkEnd w:id="1026"/>
      <w:r w:rsidR="00745310">
        <w:rPr>
          <w:rFonts w:hint="cs"/>
          <w:rtl/>
          <w:lang w:eastAsia="he-IL"/>
        </w:rPr>
        <w:t xml:space="preserve">בתוך 10 שניות אחרי שהוא נרצח נוסע ברכב שלו, ברחוב </w:t>
      </w:r>
      <w:bookmarkStart w:id="1027" w:name="_ETM_Q1_1894055"/>
      <w:bookmarkEnd w:id="1027"/>
      <w:r w:rsidR="00745310">
        <w:rPr>
          <w:rFonts w:hint="cs"/>
          <w:rtl/>
          <w:lang w:eastAsia="he-IL"/>
        </w:rPr>
        <w:t xml:space="preserve">ליד הבית שלו, ונורה בשידור חי </w:t>
      </w:r>
      <w:r w:rsidR="00745310">
        <w:rPr>
          <w:rtl/>
          <w:lang w:eastAsia="he-IL"/>
        </w:rPr>
        <w:t>–</w:t>
      </w:r>
      <w:r w:rsidR="00745310">
        <w:rPr>
          <w:rFonts w:hint="cs"/>
          <w:rtl/>
          <w:lang w:eastAsia="he-IL"/>
        </w:rPr>
        <w:t xml:space="preserve"> זה לא שמו, זו לא דרגתו, זה לא פרטים מזהים. </w:t>
      </w:r>
    </w:p>
    <w:p w:rsidR="00745310" w:rsidRDefault="00745310" w:rsidP="00975CFD">
      <w:pPr>
        <w:rPr>
          <w:rtl/>
          <w:lang w:eastAsia="he-IL"/>
        </w:rPr>
      </w:pPr>
      <w:bookmarkStart w:id="1028" w:name="_ETM_Q1_1903744"/>
      <w:bookmarkStart w:id="1029" w:name="_ETM_Q1_1903806"/>
      <w:bookmarkEnd w:id="1028"/>
      <w:bookmarkEnd w:id="1029"/>
    </w:p>
    <w:p w:rsidR="00745310" w:rsidRDefault="00745310" w:rsidP="00745310">
      <w:pPr>
        <w:pStyle w:val="a4"/>
        <w:keepNext/>
        <w:rPr>
          <w:rtl/>
        </w:rPr>
      </w:pPr>
      <w:bookmarkStart w:id="1030" w:name="ET_speaker_אילת_וולברג_187"/>
      <w:r w:rsidRPr="00745310">
        <w:rPr>
          <w:rStyle w:val="TagStyle"/>
          <w:rtl/>
        </w:rPr>
        <w:t xml:space="preserve"> &lt;&lt; דובר &gt;&gt; </w:t>
      </w:r>
      <w:r>
        <w:rPr>
          <w:rtl/>
        </w:rPr>
        <w:t>אילת וולברג:</w:t>
      </w:r>
      <w:r w:rsidRPr="00745310">
        <w:rPr>
          <w:rStyle w:val="TagStyle"/>
          <w:rtl/>
        </w:rPr>
        <w:t xml:space="preserve"> &lt;&lt; דובר &gt;&gt;</w:t>
      </w:r>
      <w:r>
        <w:rPr>
          <w:rtl/>
        </w:rPr>
        <w:t xml:space="preserve">   </w:t>
      </w:r>
      <w:bookmarkEnd w:id="1030"/>
    </w:p>
    <w:p w:rsidR="00745310" w:rsidRDefault="00745310" w:rsidP="00745310">
      <w:pPr>
        <w:pStyle w:val="KeepWithNext"/>
        <w:rPr>
          <w:rtl/>
          <w:lang w:eastAsia="he-IL"/>
        </w:rPr>
      </w:pPr>
    </w:p>
    <w:p w:rsidR="00975CFD" w:rsidRDefault="00975CFD" w:rsidP="00975CFD">
      <w:pPr>
        <w:rPr>
          <w:rtl/>
          <w:lang w:eastAsia="he-IL"/>
        </w:rPr>
      </w:pPr>
      <w:bookmarkStart w:id="1031" w:name="_ETM_Q1_1884051"/>
      <w:bookmarkStart w:id="1032" w:name="_ETM_Q1_1884108"/>
      <w:bookmarkStart w:id="1033" w:name="_ETM_Q1_2515811"/>
      <w:bookmarkStart w:id="1034" w:name="_ETM_Q1_2515895"/>
      <w:bookmarkStart w:id="1035" w:name="_ETM_Q1_2519201"/>
      <w:bookmarkStart w:id="1036" w:name="_ETM_Q1_2519564"/>
      <w:bookmarkEnd w:id="1031"/>
      <w:bookmarkEnd w:id="1032"/>
      <w:bookmarkEnd w:id="1033"/>
      <w:bookmarkEnd w:id="1034"/>
      <w:bookmarkEnd w:id="1035"/>
      <w:bookmarkEnd w:id="1036"/>
      <w:r>
        <w:rPr>
          <w:rFonts w:hint="cs"/>
          <w:rtl/>
          <w:lang w:eastAsia="he-IL"/>
        </w:rPr>
        <w:t xml:space="preserve">להרבה מאוד אנשים יש </w:t>
      </w:r>
      <w:r w:rsidR="00745310">
        <w:rPr>
          <w:rFonts w:hint="cs"/>
          <w:rtl/>
          <w:lang w:eastAsia="he-IL"/>
        </w:rPr>
        <w:t xml:space="preserve">את </w:t>
      </w:r>
      <w:r>
        <w:rPr>
          <w:rFonts w:hint="cs"/>
          <w:rtl/>
          <w:lang w:eastAsia="he-IL"/>
        </w:rPr>
        <w:t xml:space="preserve">אותו </w:t>
      </w:r>
      <w:r w:rsidR="00745310">
        <w:rPr>
          <w:rFonts w:hint="cs"/>
          <w:rtl/>
          <w:lang w:eastAsia="he-IL"/>
        </w:rPr>
        <w:t>ה</w:t>
      </w:r>
      <w:r>
        <w:rPr>
          <w:rFonts w:hint="cs"/>
          <w:rtl/>
          <w:lang w:eastAsia="he-IL"/>
        </w:rPr>
        <w:t>רכב</w:t>
      </w:r>
      <w:r w:rsidR="00745310">
        <w:rPr>
          <w:rFonts w:hint="cs"/>
          <w:rtl/>
          <w:lang w:eastAsia="he-IL"/>
        </w:rPr>
        <w:t xml:space="preserve">, אבל </w:t>
      </w:r>
      <w:bookmarkStart w:id="1037" w:name="_ETM_Q1_1908923"/>
      <w:bookmarkEnd w:id="1037"/>
      <w:r w:rsidR="00745310">
        <w:rPr>
          <w:rFonts w:hint="cs"/>
          <w:rtl/>
          <w:lang w:eastAsia="he-IL"/>
        </w:rPr>
        <w:t>בשביל אותו ילד זה פרט שעלול לזהות</w:t>
      </w:r>
      <w:r>
        <w:rPr>
          <w:rFonts w:hint="cs"/>
          <w:rtl/>
          <w:lang w:eastAsia="he-IL"/>
        </w:rPr>
        <w:t xml:space="preserve">. </w:t>
      </w:r>
      <w:bookmarkStart w:id="1038" w:name="_ETM_Q1_2524065"/>
      <w:bookmarkEnd w:id="1038"/>
    </w:p>
    <w:p w:rsidR="00975CFD" w:rsidRDefault="00975CFD" w:rsidP="00975CFD">
      <w:pPr>
        <w:rPr>
          <w:rtl/>
          <w:lang w:eastAsia="he-IL"/>
        </w:rPr>
      </w:pPr>
      <w:bookmarkStart w:id="1039" w:name="_ETM_Q1_2524338"/>
      <w:bookmarkStart w:id="1040" w:name="_ETM_Q1_2524406"/>
      <w:bookmarkStart w:id="1041" w:name="_ETM_Q1_2525600"/>
      <w:bookmarkEnd w:id="1039"/>
      <w:bookmarkEnd w:id="1040"/>
      <w:bookmarkEnd w:id="1041"/>
    </w:p>
    <w:p w:rsidR="00975CFD" w:rsidRDefault="00975CFD" w:rsidP="00975CFD">
      <w:pPr>
        <w:pStyle w:val="a4"/>
        <w:keepNext/>
      </w:pPr>
      <w:bookmarkStart w:id="1042" w:name="ET_speaker_5797_53"/>
      <w:r w:rsidRPr="00975CFD">
        <w:rPr>
          <w:rStyle w:val="TagStyle"/>
          <w:rtl/>
        </w:rPr>
        <w:t xml:space="preserve"> &lt;&lt; דובר &gt;&gt; </w:t>
      </w:r>
      <w:r>
        <w:rPr>
          <w:rtl/>
        </w:rPr>
        <w:t>יצחק פינדרוס (יהדות התורה):</w:t>
      </w:r>
      <w:r w:rsidRPr="00975CFD">
        <w:rPr>
          <w:rStyle w:val="TagStyle"/>
          <w:rtl/>
        </w:rPr>
        <w:t xml:space="preserve"> &lt;&lt; דובר &gt;&gt;</w:t>
      </w:r>
      <w:r>
        <w:rPr>
          <w:rtl/>
        </w:rPr>
        <w:t xml:space="preserve">   </w:t>
      </w:r>
      <w:bookmarkEnd w:id="1042"/>
    </w:p>
    <w:p w:rsidR="00975CFD" w:rsidRDefault="00975CFD" w:rsidP="00975CFD">
      <w:pPr>
        <w:pStyle w:val="KeepWithNext"/>
        <w:rPr>
          <w:rtl/>
          <w:lang w:eastAsia="he-IL"/>
        </w:rPr>
      </w:pPr>
    </w:p>
    <w:p w:rsidR="00975CFD" w:rsidRDefault="00745310" w:rsidP="00975CFD">
      <w:pPr>
        <w:pStyle w:val="KeepWithNext"/>
        <w:ind w:firstLine="720"/>
        <w:rPr>
          <w:rtl/>
          <w:lang w:eastAsia="he-IL"/>
        </w:rPr>
      </w:pPr>
      <w:bookmarkStart w:id="1043" w:name="_ETM_Q1_2547345"/>
      <w:bookmarkStart w:id="1044" w:name="_ETM_Q1_2547412"/>
      <w:bookmarkEnd w:id="1043"/>
      <w:bookmarkEnd w:id="1044"/>
      <w:r>
        <w:rPr>
          <w:rFonts w:hint="cs"/>
          <w:rtl/>
          <w:lang w:eastAsia="he-IL"/>
        </w:rPr>
        <w:t xml:space="preserve">דרך אגב, </w:t>
      </w:r>
      <w:bookmarkStart w:id="1045" w:name="_ETM_Q1_1909921"/>
      <w:bookmarkEnd w:id="1045"/>
      <w:r>
        <w:rPr>
          <w:rFonts w:hint="cs"/>
          <w:rtl/>
          <w:lang w:eastAsia="he-IL"/>
        </w:rPr>
        <w:t xml:space="preserve">זה שהוציא את הווטסאפ </w:t>
      </w:r>
      <w:r w:rsidR="00975CFD">
        <w:rPr>
          <w:rFonts w:hint="cs"/>
          <w:rtl/>
          <w:lang w:eastAsia="he-IL"/>
        </w:rPr>
        <w:t>י</w:t>
      </w:r>
      <w:bookmarkStart w:id="1046" w:name="_ETM_Q1_2526296"/>
      <w:bookmarkStart w:id="1047" w:name="_ETM_Q1_2526356"/>
      <w:bookmarkEnd w:id="1046"/>
      <w:bookmarkEnd w:id="1047"/>
      <w:r w:rsidR="00975CFD">
        <w:rPr>
          <w:rFonts w:hint="cs"/>
          <w:rtl/>
          <w:lang w:eastAsia="he-IL"/>
        </w:rPr>
        <w:t>דע מה הוא מוציא</w:t>
      </w:r>
      <w:r>
        <w:rPr>
          <w:rFonts w:hint="cs"/>
          <w:rtl/>
          <w:lang w:eastAsia="he-IL"/>
        </w:rPr>
        <w:t>, לא במקרה על</w:t>
      </w:r>
      <w:bookmarkStart w:id="1048" w:name="_ETM_Q1_1916598"/>
      <w:bookmarkEnd w:id="1048"/>
      <w:r>
        <w:rPr>
          <w:rFonts w:hint="cs"/>
          <w:rtl/>
          <w:lang w:eastAsia="he-IL"/>
        </w:rPr>
        <w:t>תה לו תמונה</w:t>
      </w:r>
      <w:r w:rsidR="00975CFD">
        <w:rPr>
          <w:rFonts w:hint="cs"/>
          <w:rtl/>
          <w:lang w:eastAsia="he-IL"/>
        </w:rPr>
        <w:t xml:space="preserve">. </w:t>
      </w:r>
      <w:r>
        <w:rPr>
          <w:rFonts w:hint="cs"/>
          <w:rtl/>
          <w:lang w:eastAsia="he-IL"/>
        </w:rPr>
        <w:t>לכן אני חושב ש</w:t>
      </w:r>
      <w:r w:rsidR="00975CFD">
        <w:rPr>
          <w:rFonts w:hint="cs"/>
          <w:rtl/>
          <w:lang w:eastAsia="he-IL"/>
        </w:rPr>
        <w:t>כשבן אדם מפרסם פרט מזהה</w:t>
      </w:r>
      <w:r>
        <w:rPr>
          <w:rFonts w:hint="cs"/>
          <w:rtl/>
          <w:lang w:eastAsia="he-IL"/>
        </w:rPr>
        <w:t xml:space="preserve"> </w:t>
      </w:r>
      <w:r>
        <w:rPr>
          <w:rtl/>
          <w:lang w:eastAsia="he-IL"/>
        </w:rPr>
        <w:t>–</w:t>
      </w:r>
      <w:r>
        <w:rPr>
          <w:rFonts w:hint="cs"/>
          <w:rtl/>
          <w:lang w:eastAsia="he-IL"/>
        </w:rPr>
        <w:t xml:space="preserve"> פרט מזהה ייחודי</w:t>
      </w:r>
      <w:r w:rsidR="00975CFD">
        <w:rPr>
          <w:rFonts w:hint="cs"/>
          <w:rtl/>
          <w:lang w:eastAsia="he-IL"/>
        </w:rPr>
        <w:t xml:space="preserve"> או </w:t>
      </w:r>
      <w:bookmarkStart w:id="1049" w:name="_ETM_Q1_2537534"/>
      <w:bookmarkEnd w:id="1049"/>
      <w:r>
        <w:rPr>
          <w:rFonts w:hint="cs"/>
          <w:rtl/>
          <w:lang w:eastAsia="he-IL"/>
        </w:rPr>
        <w:t xml:space="preserve">הבית ברחוב </w:t>
      </w:r>
      <w:bookmarkStart w:id="1050" w:name="_ETM_Q1_1929712"/>
      <w:bookmarkEnd w:id="1050"/>
      <w:r>
        <w:rPr>
          <w:rFonts w:hint="cs"/>
          <w:lang w:eastAsia="he-IL"/>
        </w:rPr>
        <w:t>X</w:t>
      </w:r>
      <w:r>
        <w:rPr>
          <w:rFonts w:hint="cs"/>
          <w:rtl/>
          <w:lang w:eastAsia="he-IL"/>
        </w:rPr>
        <w:t xml:space="preserve"> מס' 14 עם הצמחייה הגדולה, שמישהו קפץ משם </w:t>
      </w:r>
      <w:r>
        <w:rPr>
          <w:rtl/>
          <w:lang w:eastAsia="he-IL"/>
        </w:rPr>
        <w:t>–</w:t>
      </w:r>
      <w:r>
        <w:rPr>
          <w:rFonts w:hint="cs"/>
          <w:rtl/>
          <w:lang w:eastAsia="he-IL"/>
        </w:rPr>
        <w:t xml:space="preserve"> </w:t>
      </w:r>
      <w:bookmarkStart w:id="1051" w:name="_ETM_Q1_1936174"/>
      <w:bookmarkEnd w:id="1051"/>
      <w:r>
        <w:rPr>
          <w:rFonts w:hint="cs"/>
          <w:rtl/>
          <w:lang w:eastAsia="he-IL"/>
        </w:rPr>
        <w:t xml:space="preserve">שזה מה שהיה בסיפור של המשפחה של פנינה תמנו </w:t>
      </w:r>
      <w:r>
        <w:rPr>
          <w:rtl/>
          <w:lang w:eastAsia="he-IL"/>
        </w:rPr>
        <w:t>–</w:t>
      </w:r>
      <w:r>
        <w:rPr>
          <w:rFonts w:hint="cs"/>
          <w:rtl/>
          <w:lang w:eastAsia="he-IL"/>
        </w:rPr>
        <w:t xml:space="preserve"> </w:t>
      </w:r>
      <w:bookmarkStart w:id="1052" w:name="_ETM_Q1_1941794"/>
      <w:bookmarkEnd w:id="1052"/>
      <w:r>
        <w:rPr>
          <w:rFonts w:hint="cs"/>
          <w:rtl/>
          <w:lang w:eastAsia="he-IL"/>
        </w:rPr>
        <w:t xml:space="preserve">אז זה לא שמו ולא דרגתו, אבל -  </w:t>
      </w:r>
      <w:bookmarkStart w:id="1053" w:name="_ETM_Q1_1943734"/>
      <w:bookmarkEnd w:id="1053"/>
      <w:r>
        <w:rPr>
          <w:rFonts w:hint="cs"/>
          <w:rtl/>
          <w:lang w:eastAsia="he-IL"/>
        </w:rPr>
        <w:t>-</w:t>
      </w:r>
      <w:bookmarkStart w:id="1054" w:name="_ETM_Q1_1944424"/>
      <w:bookmarkEnd w:id="1054"/>
    </w:p>
    <w:p w:rsidR="00745310" w:rsidRDefault="00745310" w:rsidP="00745310">
      <w:pPr>
        <w:rPr>
          <w:rtl/>
          <w:lang w:eastAsia="he-IL"/>
        </w:rPr>
      </w:pPr>
      <w:bookmarkStart w:id="1055" w:name="_ETM_Q1_1944506"/>
      <w:bookmarkStart w:id="1056" w:name="_ETM_Q1_1946214"/>
      <w:bookmarkEnd w:id="1055"/>
      <w:bookmarkEnd w:id="1056"/>
    </w:p>
    <w:p w:rsidR="00745310" w:rsidRDefault="00745310" w:rsidP="00745310">
      <w:pPr>
        <w:pStyle w:val="af9"/>
        <w:keepNext/>
        <w:rPr>
          <w:rtl/>
          <w:lang w:eastAsia="he-IL"/>
        </w:rPr>
      </w:pPr>
      <w:bookmarkStart w:id="1057" w:name="ET_guest_דרור_גרנית_188"/>
      <w:r w:rsidRPr="00745310">
        <w:rPr>
          <w:rStyle w:val="TagStyle"/>
          <w:rtl/>
        </w:rPr>
        <w:t xml:space="preserve"> &lt;&lt; אורח &gt;&gt; </w:t>
      </w:r>
      <w:r>
        <w:rPr>
          <w:rtl/>
          <w:lang w:eastAsia="he-IL"/>
        </w:rPr>
        <w:t>דרור גרנית:</w:t>
      </w:r>
      <w:r w:rsidRPr="00745310">
        <w:rPr>
          <w:rStyle w:val="TagStyle"/>
          <w:rtl/>
        </w:rPr>
        <w:t xml:space="preserve"> &lt;&lt; אורח &gt;&gt;</w:t>
      </w:r>
      <w:r>
        <w:rPr>
          <w:rtl/>
          <w:lang w:eastAsia="he-IL"/>
        </w:rPr>
        <w:t xml:space="preserve">   </w:t>
      </w:r>
      <w:bookmarkEnd w:id="1057"/>
    </w:p>
    <w:p w:rsidR="00745310" w:rsidRDefault="00745310" w:rsidP="00745310">
      <w:pPr>
        <w:pStyle w:val="KeepWithNext"/>
        <w:rPr>
          <w:rtl/>
          <w:lang w:eastAsia="he-IL"/>
        </w:rPr>
      </w:pPr>
    </w:p>
    <w:p w:rsidR="00975CFD" w:rsidRDefault="00975CFD" w:rsidP="00975CFD">
      <w:pPr>
        <w:rPr>
          <w:rtl/>
          <w:lang w:eastAsia="he-IL"/>
        </w:rPr>
      </w:pPr>
      <w:bookmarkStart w:id="1058" w:name="_ETM_Q1_1946731"/>
      <w:bookmarkStart w:id="1059" w:name="_ETM_Q1_1946790"/>
      <w:bookmarkStart w:id="1060" w:name="_ETM_Q1_2557953"/>
      <w:bookmarkStart w:id="1061" w:name="_ETM_Q1_2558035"/>
      <w:bookmarkStart w:id="1062" w:name="_ETM_Q1_2560768"/>
      <w:bookmarkStart w:id="1063" w:name="_ETM_Q1_2560828"/>
      <w:bookmarkEnd w:id="1058"/>
      <w:bookmarkEnd w:id="1059"/>
      <w:bookmarkEnd w:id="1060"/>
      <w:bookmarkEnd w:id="1061"/>
      <w:bookmarkEnd w:id="1062"/>
      <w:bookmarkEnd w:id="1063"/>
      <w:r>
        <w:rPr>
          <w:rFonts w:hint="cs"/>
          <w:rtl/>
          <w:lang w:eastAsia="he-IL"/>
        </w:rPr>
        <w:t xml:space="preserve">אם </w:t>
      </w:r>
      <w:r w:rsidR="00745310">
        <w:rPr>
          <w:rFonts w:hint="cs"/>
          <w:rtl/>
          <w:lang w:eastAsia="he-IL"/>
        </w:rPr>
        <w:t xml:space="preserve">אנחנו </w:t>
      </w:r>
      <w:r>
        <w:rPr>
          <w:rFonts w:hint="cs"/>
          <w:rtl/>
          <w:lang w:eastAsia="he-IL"/>
        </w:rPr>
        <w:t>מסכימים</w:t>
      </w:r>
      <w:r w:rsidR="00745310">
        <w:rPr>
          <w:rFonts w:hint="cs"/>
          <w:rtl/>
          <w:lang w:eastAsia="he-IL"/>
        </w:rPr>
        <w:t xml:space="preserve"> להוסיף את הפרט הייחודי, אז בסדר. </w:t>
      </w:r>
    </w:p>
    <w:p w:rsidR="00745310" w:rsidRDefault="00745310" w:rsidP="00975CFD">
      <w:pPr>
        <w:rPr>
          <w:rtl/>
          <w:lang w:eastAsia="he-IL"/>
        </w:rPr>
      </w:pPr>
      <w:bookmarkStart w:id="1064" w:name="_ETM_Q1_1950237"/>
      <w:bookmarkStart w:id="1065" w:name="_ETM_Q1_1950305"/>
      <w:bookmarkStart w:id="1066" w:name="_ETM_Q1_1951893"/>
      <w:bookmarkEnd w:id="1064"/>
      <w:bookmarkEnd w:id="1065"/>
      <w:bookmarkEnd w:id="1066"/>
    </w:p>
    <w:p w:rsidR="00745310" w:rsidRDefault="00745310" w:rsidP="00745310">
      <w:pPr>
        <w:pStyle w:val="a4"/>
        <w:keepNext/>
        <w:rPr>
          <w:rtl/>
        </w:rPr>
      </w:pPr>
      <w:bookmarkStart w:id="1067" w:name="ET_speaker_אילת_וולברג_189"/>
      <w:r w:rsidRPr="00745310">
        <w:rPr>
          <w:rStyle w:val="TagStyle"/>
          <w:rtl/>
        </w:rPr>
        <w:t xml:space="preserve"> &lt;&lt; דובר &gt;&gt; </w:t>
      </w:r>
      <w:r>
        <w:rPr>
          <w:rtl/>
        </w:rPr>
        <w:t>אילת וולברג:</w:t>
      </w:r>
      <w:r w:rsidRPr="00745310">
        <w:rPr>
          <w:rStyle w:val="TagStyle"/>
          <w:rtl/>
        </w:rPr>
        <w:t xml:space="preserve"> &lt;&lt; דובר &gt;&gt;</w:t>
      </w:r>
      <w:r>
        <w:rPr>
          <w:rtl/>
        </w:rPr>
        <w:t xml:space="preserve">   </w:t>
      </w:r>
      <w:bookmarkEnd w:id="1067"/>
    </w:p>
    <w:p w:rsidR="00745310" w:rsidRDefault="00745310" w:rsidP="00745310">
      <w:pPr>
        <w:pStyle w:val="KeepWithNext"/>
        <w:rPr>
          <w:rtl/>
          <w:lang w:eastAsia="he-IL"/>
        </w:rPr>
      </w:pPr>
    </w:p>
    <w:p w:rsidR="00975CFD" w:rsidRDefault="00745310" w:rsidP="00745310">
      <w:pPr>
        <w:rPr>
          <w:rtl/>
          <w:lang w:eastAsia="he-IL"/>
        </w:rPr>
      </w:pPr>
      <w:bookmarkStart w:id="1068" w:name="_ETM_Q1_1952464"/>
      <w:bookmarkStart w:id="1069" w:name="_ETM_Q1_1952533"/>
      <w:bookmarkEnd w:id="1068"/>
      <w:bookmarkEnd w:id="1069"/>
      <w:r>
        <w:rPr>
          <w:rFonts w:hint="cs"/>
          <w:rtl/>
          <w:lang w:eastAsia="he-IL"/>
        </w:rPr>
        <w:t xml:space="preserve">להיפך. </w:t>
      </w:r>
      <w:bookmarkStart w:id="1070" w:name="_ETM_Q1_2563457"/>
      <w:bookmarkStart w:id="1071" w:name="_ETM_Q1_2563521"/>
      <w:bookmarkStart w:id="1072" w:name="_ETM_Q1_2567041"/>
      <w:bookmarkStart w:id="1073" w:name="_ETM_Q1_2567384"/>
      <w:bookmarkEnd w:id="1070"/>
      <w:bookmarkEnd w:id="1071"/>
      <w:bookmarkEnd w:id="1072"/>
      <w:bookmarkEnd w:id="1073"/>
      <w:r>
        <w:rPr>
          <w:rFonts w:hint="cs"/>
          <w:rtl/>
          <w:lang w:eastAsia="he-IL"/>
        </w:rPr>
        <w:t xml:space="preserve">הרעיון </w:t>
      </w:r>
      <w:bookmarkStart w:id="1074" w:name="_ETM_Q1_1949876"/>
      <w:bookmarkEnd w:id="1074"/>
      <w:r>
        <w:rPr>
          <w:rFonts w:hint="cs"/>
          <w:rtl/>
          <w:lang w:eastAsia="he-IL"/>
        </w:rPr>
        <w:t xml:space="preserve">היה שכשמוסיפים לנוסח "פרט ייחודי" זה </w:t>
      </w:r>
      <w:r w:rsidR="00975CFD">
        <w:rPr>
          <w:rFonts w:hint="cs"/>
          <w:rtl/>
          <w:lang w:eastAsia="he-IL"/>
        </w:rPr>
        <w:t xml:space="preserve">לוקח את זה לעולמות של משהו </w:t>
      </w:r>
      <w:bookmarkStart w:id="1075" w:name="_ETM_Q1_2571057"/>
      <w:bookmarkEnd w:id="1075"/>
      <w:r w:rsidR="00975CFD">
        <w:rPr>
          <w:rFonts w:hint="cs"/>
          <w:rtl/>
          <w:lang w:eastAsia="he-IL"/>
        </w:rPr>
        <w:t xml:space="preserve">ששייך </w:t>
      </w:r>
      <w:r>
        <w:rPr>
          <w:rFonts w:hint="cs"/>
          <w:rtl/>
          <w:lang w:eastAsia="he-IL"/>
        </w:rPr>
        <w:t>בדיוק ל</w:t>
      </w:r>
      <w:r w:rsidR="00975CFD">
        <w:rPr>
          <w:rFonts w:hint="cs"/>
          <w:rtl/>
          <w:lang w:eastAsia="he-IL"/>
        </w:rPr>
        <w:t xml:space="preserve">אותו אדם. </w:t>
      </w:r>
      <w:r>
        <w:rPr>
          <w:rFonts w:hint="cs"/>
          <w:rtl/>
          <w:lang w:eastAsia="he-IL"/>
        </w:rPr>
        <w:t xml:space="preserve">אתן דוגמה מחקיקה </w:t>
      </w:r>
      <w:bookmarkStart w:id="1076" w:name="_ETM_Q1_1958249"/>
      <w:bookmarkEnd w:id="1076"/>
      <w:r>
        <w:rPr>
          <w:rFonts w:hint="cs"/>
          <w:rtl/>
          <w:lang w:eastAsia="he-IL"/>
        </w:rPr>
        <w:t xml:space="preserve">במקום אחר. לדוגמה: בחוק שירותי תשלום, פרט אימות הוא פרט </w:t>
      </w:r>
      <w:bookmarkStart w:id="1077" w:name="_ETM_Q1_1963576"/>
      <w:bookmarkEnd w:id="1077"/>
      <w:r>
        <w:rPr>
          <w:rFonts w:hint="cs"/>
          <w:rtl/>
          <w:lang w:eastAsia="he-IL"/>
        </w:rPr>
        <w:t xml:space="preserve">ייחודי למשלם שנועד לאמת את זהותו. זאת אומרת, אלה </w:t>
      </w:r>
      <w:r w:rsidR="00975CFD">
        <w:rPr>
          <w:rFonts w:hint="cs"/>
          <w:rtl/>
          <w:lang w:eastAsia="he-IL"/>
        </w:rPr>
        <w:t xml:space="preserve">דברים </w:t>
      </w:r>
      <w:r>
        <w:rPr>
          <w:rFonts w:hint="cs"/>
          <w:rtl/>
          <w:lang w:eastAsia="he-IL"/>
        </w:rPr>
        <w:t xml:space="preserve">מאוד </w:t>
      </w:r>
      <w:bookmarkStart w:id="1078" w:name="_ETM_Q1_1965285"/>
      <w:bookmarkEnd w:id="1078"/>
      <w:r>
        <w:rPr>
          <w:rFonts w:hint="cs"/>
          <w:rtl/>
          <w:lang w:eastAsia="he-IL"/>
        </w:rPr>
        <w:t xml:space="preserve">מאוד ספציפיים, ואם אני מבינה נכון, מה שחבר הכנסת </w:t>
      </w:r>
      <w:bookmarkStart w:id="1079" w:name="_ETM_Q1_1970274"/>
      <w:bookmarkEnd w:id="1079"/>
      <w:r>
        <w:rPr>
          <w:rFonts w:hint="cs"/>
          <w:rtl/>
          <w:lang w:eastAsia="he-IL"/>
        </w:rPr>
        <w:t>אמר הוא ש</w:t>
      </w:r>
      <w:r w:rsidR="00975CFD">
        <w:rPr>
          <w:rFonts w:hint="cs"/>
          <w:rtl/>
          <w:lang w:eastAsia="he-IL"/>
        </w:rPr>
        <w:t xml:space="preserve">יש דברים שעלולים לזהות </w:t>
      </w:r>
      <w:bookmarkStart w:id="1080" w:name="_ETM_Q1_2582673"/>
      <w:bookmarkEnd w:id="1080"/>
      <w:r w:rsidR="00975CFD">
        <w:rPr>
          <w:rFonts w:hint="cs"/>
          <w:rtl/>
          <w:lang w:eastAsia="he-IL"/>
        </w:rPr>
        <w:t>את הנפגע</w:t>
      </w:r>
      <w:r>
        <w:rPr>
          <w:rFonts w:hint="cs"/>
          <w:rtl/>
          <w:lang w:eastAsia="he-IL"/>
        </w:rPr>
        <w:t>,</w:t>
      </w:r>
      <w:r w:rsidR="00975CFD">
        <w:rPr>
          <w:rFonts w:hint="cs"/>
          <w:rtl/>
          <w:lang w:eastAsia="he-IL"/>
        </w:rPr>
        <w:t xml:space="preserve"> שהם לא בהכרח פרט ייחודי של אותו נפגע. </w:t>
      </w:r>
      <w:bookmarkStart w:id="1081" w:name="_ETM_Q1_2590289"/>
      <w:bookmarkEnd w:id="1081"/>
      <w:r>
        <w:rPr>
          <w:rFonts w:hint="cs"/>
          <w:rtl/>
          <w:lang w:eastAsia="he-IL"/>
        </w:rPr>
        <w:t xml:space="preserve">לדוגמה, בדיון הקודם עלה הנושא של התיק </w:t>
      </w:r>
      <w:bookmarkStart w:id="1082" w:name="_ETM_Q1_1976319"/>
      <w:bookmarkEnd w:id="1082"/>
      <w:r>
        <w:rPr>
          <w:rFonts w:hint="cs"/>
          <w:rtl/>
          <w:lang w:eastAsia="he-IL"/>
        </w:rPr>
        <w:t xml:space="preserve">באסון המסוקים. </w:t>
      </w:r>
      <w:r w:rsidR="0006157C">
        <w:rPr>
          <w:rFonts w:hint="cs"/>
          <w:rtl/>
          <w:lang w:eastAsia="he-IL"/>
        </w:rPr>
        <w:t xml:space="preserve">הרעיון הוא, </w:t>
      </w:r>
      <w:bookmarkStart w:id="1083" w:name="_ETM_Q1_1987083"/>
      <w:bookmarkEnd w:id="1083"/>
      <w:r>
        <w:rPr>
          <w:rFonts w:hint="cs"/>
          <w:rtl/>
          <w:lang w:eastAsia="he-IL"/>
        </w:rPr>
        <w:t xml:space="preserve">כפי שזה מנוסח כעת בנוסח, </w:t>
      </w:r>
      <w:r w:rsidR="0006157C">
        <w:rPr>
          <w:rFonts w:hint="cs"/>
          <w:rtl/>
          <w:lang w:eastAsia="he-IL"/>
        </w:rPr>
        <w:t>ש</w:t>
      </w:r>
      <w:r>
        <w:rPr>
          <w:rFonts w:hint="cs"/>
          <w:rtl/>
          <w:lang w:eastAsia="he-IL"/>
        </w:rPr>
        <w:t xml:space="preserve">זה </w:t>
      </w:r>
      <w:r w:rsidR="00975CFD">
        <w:rPr>
          <w:rFonts w:hint="cs"/>
          <w:rtl/>
          <w:lang w:eastAsia="he-IL"/>
        </w:rPr>
        <w:t>כל פרט שעלול להביא ל</w:t>
      </w:r>
      <w:r>
        <w:rPr>
          <w:rFonts w:hint="cs"/>
          <w:rtl/>
          <w:lang w:eastAsia="he-IL"/>
        </w:rPr>
        <w:t xml:space="preserve">ידי </w:t>
      </w:r>
      <w:r w:rsidR="00975CFD">
        <w:rPr>
          <w:rFonts w:hint="cs"/>
          <w:rtl/>
          <w:lang w:eastAsia="he-IL"/>
        </w:rPr>
        <w:t>זיהויו</w:t>
      </w:r>
      <w:r>
        <w:rPr>
          <w:rFonts w:hint="cs"/>
          <w:rtl/>
          <w:lang w:eastAsia="he-IL"/>
        </w:rPr>
        <w:t xml:space="preserve"> של אותו אדם, לאו דווקא פרט ייחודי לאותו אדם</w:t>
      </w:r>
      <w:r w:rsidR="00975CFD">
        <w:rPr>
          <w:rFonts w:hint="cs"/>
          <w:rtl/>
          <w:lang w:eastAsia="he-IL"/>
        </w:rPr>
        <w:t xml:space="preserve">. </w:t>
      </w:r>
    </w:p>
    <w:p w:rsidR="00546B5F" w:rsidRDefault="00546B5F" w:rsidP="00975CFD">
      <w:pPr>
        <w:rPr>
          <w:rtl/>
          <w:lang w:eastAsia="he-IL"/>
        </w:rPr>
      </w:pPr>
      <w:bookmarkStart w:id="1084" w:name="_ETM_Q1_2603228"/>
      <w:bookmarkStart w:id="1085" w:name="_ETM_Q1_2603287"/>
      <w:bookmarkEnd w:id="1084"/>
      <w:bookmarkEnd w:id="1085"/>
    </w:p>
    <w:p w:rsidR="00546B5F" w:rsidRDefault="00546B5F" w:rsidP="00546B5F">
      <w:pPr>
        <w:pStyle w:val="af9"/>
        <w:keepNext/>
        <w:rPr>
          <w:rtl/>
          <w:lang w:eastAsia="he-IL"/>
        </w:rPr>
      </w:pPr>
      <w:bookmarkStart w:id="1086" w:name="ET_guest_דרור_גרנית_190"/>
      <w:r w:rsidRPr="00546B5F">
        <w:rPr>
          <w:rStyle w:val="TagStyle"/>
          <w:rtl/>
        </w:rPr>
        <w:t xml:space="preserve"> </w:t>
      </w:r>
      <w:r w:rsidRPr="0006157C">
        <w:rPr>
          <w:rStyle w:val="TagStyle"/>
          <w:rtl/>
        </w:rPr>
        <w:t xml:space="preserve">&lt;&lt; אורח &gt;&gt; </w:t>
      </w:r>
      <w:r w:rsidRPr="0006157C">
        <w:rPr>
          <w:rtl/>
          <w:lang w:eastAsia="he-IL"/>
        </w:rPr>
        <w:t>דרור גרנית:</w:t>
      </w:r>
      <w:r w:rsidRPr="0006157C">
        <w:rPr>
          <w:rStyle w:val="TagStyle"/>
          <w:rtl/>
        </w:rPr>
        <w:t xml:space="preserve"> &lt;&lt; אורח &gt;&gt;</w:t>
      </w:r>
      <w:r>
        <w:rPr>
          <w:rtl/>
          <w:lang w:eastAsia="he-IL"/>
        </w:rPr>
        <w:t xml:space="preserve">   </w:t>
      </w:r>
      <w:bookmarkEnd w:id="1086"/>
    </w:p>
    <w:p w:rsidR="00546B5F" w:rsidRDefault="00546B5F" w:rsidP="00546B5F">
      <w:pPr>
        <w:pStyle w:val="KeepWithNext"/>
        <w:rPr>
          <w:rtl/>
          <w:lang w:eastAsia="he-IL"/>
        </w:rPr>
      </w:pPr>
    </w:p>
    <w:p w:rsidR="00975CFD" w:rsidRDefault="0006157C" w:rsidP="0006157C">
      <w:pPr>
        <w:rPr>
          <w:rtl/>
          <w:lang w:eastAsia="he-IL"/>
        </w:rPr>
      </w:pPr>
      <w:bookmarkStart w:id="1087" w:name="_ETM_Q1_2605312"/>
      <w:bookmarkStart w:id="1088" w:name="_ETM_Q1_2605425"/>
      <w:bookmarkEnd w:id="1087"/>
      <w:bookmarkEnd w:id="1088"/>
      <w:r>
        <w:rPr>
          <w:rFonts w:hint="cs"/>
          <w:rtl/>
          <w:lang w:eastAsia="he-IL"/>
        </w:rPr>
        <w:t xml:space="preserve">אני רוצה להציב את </w:t>
      </w:r>
      <w:r w:rsidR="00975CFD">
        <w:rPr>
          <w:rFonts w:hint="cs"/>
          <w:rtl/>
          <w:lang w:eastAsia="he-IL"/>
        </w:rPr>
        <w:t>האינטרס המתחרה</w:t>
      </w:r>
      <w:r>
        <w:rPr>
          <w:rFonts w:hint="cs"/>
          <w:rtl/>
          <w:lang w:eastAsia="he-IL"/>
        </w:rPr>
        <w:t xml:space="preserve">, שהוא כל הזמן ברקע דיוננו </w:t>
      </w:r>
      <w:bookmarkStart w:id="1089" w:name="_ETM_Q1_1993876"/>
      <w:bookmarkEnd w:id="1089"/>
      <w:r>
        <w:rPr>
          <w:rFonts w:hint="cs"/>
          <w:rtl/>
          <w:lang w:eastAsia="he-IL"/>
        </w:rPr>
        <w:t>ואני חש צורך להנכיח אותו פעם נוספת</w:t>
      </w:r>
      <w:r w:rsidR="00975CFD">
        <w:rPr>
          <w:rFonts w:hint="cs"/>
          <w:rtl/>
          <w:lang w:eastAsia="he-IL"/>
        </w:rPr>
        <w:t xml:space="preserve">. </w:t>
      </w:r>
      <w:r>
        <w:rPr>
          <w:rFonts w:hint="cs"/>
          <w:rtl/>
          <w:lang w:eastAsia="he-IL"/>
        </w:rPr>
        <w:t xml:space="preserve">האינטרס הנגדי הוא, כמובן, </w:t>
      </w:r>
      <w:r w:rsidR="00975CFD">
        <w:rPr>
          <w:rFonts w:hint="cs"/>
          <w:rtl/>
          <w:lang w:eastAsia="he-IL"/>
        </w:rPr>
        <w:t xml:space="preserve">חופש הביטוי, </w:t>
      </w:r>
      <w:r>
        <w:rPr>
          <w:rFonts w:hint="cs"/>
          <w:rtl/>
          <w:lang w:eastAsia="he-IL"/>
        </w:rPr>
        <w:t xml:space="preserve">חופש העיתונות, </w:t>
      </w:r>
      <w:r w:rsidR="00975CFD">
        <w:rPr>
          <w:rFonts w:hint="cs"/>
          <w:rtl/>
          <w:lang w:eastAsia="he-IL"/>
        </w:rPr>
        <w:t xml:space="preserve">חופש </w:t>
      </w:r>
      <w:bookmarkStart w:id="1090" w:name="_ETM_Q1_2613681"/>
      <w:bookmarkEnd w:id="1090"/>
      <w:r w:rsidR="00975CFD">
        <w:rPr>
          <w:rFonts w:hint="cs"/>
          <w:rtl/>
          <w:lang w:eastAsia="he-IL"/>
        </w:rPr>
        <w:t xml:space="preserve">התקשורת, </w:t>
      </w:r>
      <w:r>
        <w:rPr>
          <w:rFonts w:hint="cs"/>
          <w:rtl/>
          <w:lang w:eastAsia="he-IL"/>
        </w:rPr>
        <w:t xml:space="preserve">זכות הציבור לדעת וכו'. </w:t>
      </w:r>
      <w:r w:rsidR="00975CFD">
        <w:rPr>
          <w:rFonts w:hint="cs"/>
          <w:rtl/>
          <w:lang w:eastAsia="he-IL"/>
        </w:rPr>
        <w:t>בעולמות האלה אנחנו חיים בעולם של אפקט מצנן</w:t>
      </w:r>
      <w:r>
        <w:rPr>
          <w:rFonts w:hint="cs"/>
          <w:rtl/>
          <w:lang w:eastAsia="he-IL"/>
        </w:rPr>
        <w:t xml:space="preserve">, זאת אומרת, החשש הוא </w:t>
      </w:r>
      <w:bookmarkStart w:id="1091" w:name="_ETM_Q1_2012492"/>
      <w:bookmarkEnd w:id="1091"/>
      <w:r>
        <w:rPr>
          <w:rFonts w:hint="cs"/>
          <w:rtl/>
          <w:lang w:eastAsia="he-IL"/>
        </w:rPr>
        <w:t>מאפקט מצנן</w:t>
      </w:r>
      <w:r w:rsidR="00975CFD">
        <w:rPr>
          <w:rFonts w:hint="cs"/>
          <w:rtl/>
          <w:lang w:eastAsia="he-IL"/>
        </w:rPr>
        <w:t>.</w:t>
      </w:r>
      <w:r>
        <w:rPr>
          <w:rFonts w:hint="cs"/>
          <w:rtl/>
          <w:lang w:eastAsia="he-IL"/>
        </w:rPr>
        <w:t xml:space="preserve"> כשאומרים שאסור לפרסם ואז נותנים</w:t>
      </w:r>
      <w:r w:rsidR="00975CFD">
        <w:rPr>
          <w:rFonts w:hint="cs"/>
          <w:rtl/>
          <w:lang w:eastAsia="he-IL"/>
        </w:rPr>
        <w:t xml:space="preserve"> הגדרה </w:t>
      </w:r>
      <w:bookmarkStart w:id="1092" w:name="_ETM_Q1_2632642"/>
      <w:bookmarkEnd w:id="1092"/>
      <w:r w:rsidR="00975CFD">
        <w:rPr>
          <w:rFonts w:hint="cs"/>
          <w:rtl/>
          <w:lang w:eastAsia="he-IL"/>
        </w:rPr>
        <w:t>מאוד רחבה, כוללנית ולא ספציפית</w:t>
      </w:r>
      <w:r>
        <w:rPr>
          <w:rFonts w:hint="cs"/>
          <w:rtl/>
          <w:lang w:eastAsia="he-IL"/>
        </w:rPr>
        <w:t xml:space="preserve">, </w:t>
      </w:r>
      <w:bookmarkStart w:id="1093" w:name="_ETM_Q1_2027249"/>
      <w:bookmarkEnd w:id="1093"/>
      <w:r>
        <w:rPr>
          <w:rFonts w:hint="cs"/>
          <w:rtl/>
          <w:lang w:eastAsia="he-IL"/>
        </w:rPr>
        <w:t xml:space="preserve">אז </w:t>
      </w:r>
      <w:r w:rsidR="00975CFD">
        <w:rPr>
          <w:rFonts w:hint="cs"/>
          <w:rtl/>
          <w:lang w:eastAsia="he-IL"/>
        </w:rPr>
        <w:t>יוצר</w:t>
      </w:r>
      <w:r>
        <w:rPr>
          <w:rFonts w:hint="cs"/>
          <w:rtl/>
          <w:lang w:eastAsia="he-IL"/>
        </w:rPr>
        <w:t>ים</w:t>
      </w:r>
      <w:r w:rsidR="00975CFD">
        <w:rPr>
          <w:rFonts w:hint="cs"/>
          <w:rtl/>
          <w:lang w:eastAsia="he-IL"/>
        </w:rPr>
        <w:t xml:space="preserve"> אפקט מצנן, </w:t>
      </w:r>
      <w:bookmarkStart w:id="1094" w:name="_ETM_Q1_2644497"/>
      <w:bookmarkEnd w:id="1094"/>
      <w:r>
        <w:rPr>
          <w:rFonts w:hint="cs"/>
          <w:rtl/>
          <w:lang w:eastAsia="he-IL"/>
        </w:rPr>
        <w:t xml:space="preserve">כי אני, בתור אזרח שומר חוק, אם אומרים לי </w:t>
      </w:r>
      <w:bookmarkStart w:id="1095" w:name="_ETM_Q1_2032311"/>
      <w:bookmarkEnd w:id="1095"/>
      <w:r>
        <w:rPr>
          <w:rFonts w:hint="cs"/>
          <w:rtl/>
          <w:lang w:eastAsia="he-IL"/>
        </w:rPr>
        <w:t xml:space="preserve">שאסור לפרסם אבל לא אומרים לי מה אני </w:t>
      </w:r>
      <w:r w:rsidR="00975CFD">
        <w:rPr>
          <w:rFonts w:hint="cs"/>
          <w:rtl/>
          <w:lang w:eastAsia="he-IL"/>
        </w:rPr>
        <w:t xml:space="preserve">נעשה </w:t>
      </w:r>
      <w:r>
        <w:rPr>
          <w:rFonts w:hint="cs"/>
          <w:rtl/>
          <w:lang w:eastAsia="he-IL"/>
        </w:rPr>
        <w:t xml:space="preserve">מאוד </w:t>
      </w:r>
      <w:bookmarkStart w:id="1096" w:name="_ETM_Q1_2035798"/>
      <w:bookmarkEnd w:id="1096"/>
      <w:r w:rsidR="00975CFD">
        <w:rPr>
          <w:rFonts w:hint="cs"/>
          <w:rtl/>
          <w:lang w:eastAsia="he-IL"/>
        </w:rPr>
        <w:t>זהיר</w:t>
      </w:r>
      <w:r>
        <w:rPr>
          <w:rFonts w:hint="cs"/>
          <w:rtl/>
          <w:lang w:eastAsia="he-IL"/>
        </w:rPr>
        <w:t xml:space="preserve"> ולכן יש אפקט מצנן חמור על חופש הביטוי</w:t>
      </w:r>
      <w:r w:rsidR="00975CFD">
        <w:rPr>
          <w:rFonts w:hint="cs"/>
          <w:rtl/>
          <w:lang w:eastAsia="he-IL"/>
        </w:rPr>
        <w:t xml:space="preserve">. </w:t>
      </w:r>
      <w:r>
        <w:rPr>
          <w:rFonts w:hint="cs"/>
          <w:rtl/>
          <w:lang w:eastAsia="he-IL"/>
        </w:rPr>
        <w:t xml:space="preserve">לכן </w:t>
      </w:r>
      <w:bookmarkStart w:id="1097" w:name="_ETM_Q1_2041066"/>
      <w:bookmarkEnd w:id="1097"/>
      <w:r w:rsidR="00975CFD">
        <w:rPr>
          <w:rFonts w:hint="cs"/>
          <w:rtl/>
          <w:lang w:eastAsia="he-IL"/>
        </w:rPr>
        <w:t xml:space="preserve">לטעמי נדרש להגיד מה אסור לפרסם. </w:t>
      </w:r>
      <w:r>
        <w:rPr>
          <w:rFonts w:hint="cs"/>
          <w:rtl/>
          <w:lang w:eastAsia="he-IL"/>
        </w:rPr>
        <w:t xml:space="preserve">לכן, </w:t>
      </w:r>
      <w:bookmarkStart w:id="1098" w:name="_ETM_Q1_2051970"/>
      <w:bookmarkEnd w:id="1098"/>
      <w:r>
        <w:rPr>
          <w:rFonts w:hint="cs"/>
          <w:rtl/>
          <w:lang w:eastAsia="he-IL"/>
        </w:rPr>
        <w:t>לטעמי: א.  צריכה להיות הגדרה של מה הוא מידע מזהה; ב</w:t>
      </w:r>
      <w:bookmarkStart w:id="1099" w:name="_ETM_Q1_2046598"/>
      <w:bookmarkEnd w:id="1099"/>
      <w:r>
        <w:rPr>
          <w:rFonts w:hint="cs"/>
          <w:rtl/>
          <w:lang w:eastAsia="he-IL"/>
        </w:rPr>
        <w:t xml:space="preserve">. אני חושב שהמידע המזהה צריך להיות מספיק ספציפי. אז אני מבין את האמירה שאם מראים את </w:t>
      </w:r>
      <w:bookmarkStart w:id="1100" w:name="_ETM_Q1_2053836"/>
      <w:bookmarkEnd w:id="1100"/>
      <w:r>
        <w:rPr>
          <w:rFonts w:hint="cs"/>
          <w:rtl/>
          <w:lang w:eastAsia="he-IL"/>
        </w:rPr>
        <w:t xml:space="preserve">התיק של אותו חייל שהיה באסון המסוקים והתיק מאוד ספציפי כי מופיע עליו תג ייחודי, שם או סמל מאוד ספציפי </w:t>
      </w:r>
      <w:bookmarkStart w:id="1101" w:name="_ETM_Q1_2065111"/>
      <w:bookmarkEnd w:id="1101"/>
      <w:r>
        <w:rPr>
          <w:rFonts w:hint="cs"/>
          <w:rtl/>
          <w:lang w:eastAsia="he-IL"/>
        </w:rPr>
        <w:t xml:space="preserve">שהמשפחה מזהה בשנייה, אז אני מבין. </w:t>
      </w:r>
    </w:p>
    <w:p w:rsidR="00975CFD" w:rsidRDefault="00975CFD" w:rsidP="00975CFD">
      <w:pPr>
        <w:rPr>
          <w:rtl/>
          <w:lang w:eastAsia="he-IL"/>
        </w:rPr>
      </w:pPr>
      <w:bookmarkStart w:id="1102" w:name="_ETM_Q1_2683746"/>
      <w:bookmarkStart w:id="1103" w:name="_ETM_Q1_2683822"/>
      <w:bookmarkStart w:id="1104" w:name="_ETM_Q1_2685393"/>
      <w:bookmarkEnd w:id="1102"/>
      <w:bookmarkEnd w:id="1103"/>
      <w:bookmarkEnd w:id="1104"/>
    </w:p>
    <w:p w:rsidR="00975CFD" w:rsidRDefault="00975CFD" w:rsidP="00975CFD">
      <w:pPr>
        <w:pStyle w:val="a4"/>
        <w:keepNext/>
      </w:pPr>
      <w:bookmarkStart w:id="1105" w:name="ET_speaker_5797_54"/>
      <w:r w:rsidRPr="00975CFD">
        <w:rPr>
          <w:rStyle w:val="TagStyle"/>
          <w:rtl/>
        </w:rPr>
        <w:t xml:space="preserve"> &lt;&lt; דובר &gt;&gt; </w:t>
      </w:r>
      <w:r>
        <w:rPr>
          <w:rtl/>
        </w:rPr>
        <w:t>יצחק פינדרוס (יהדות התורה):</w:t>
      </w:r>
      <w:r w:rsidRPr="00975CFD">
        <w:rPr>
          <w:rStyle w:val="TagStyle"/>
          <w:rtl/>
        </w:rPr>
        <w:t xml:space="preserve"> &lt;&lt; דובר &gt;&gt;</w:t>
      </w:r>
      <w:r>
        <w:rPr>
          <w:rtl/>
        </w:rPr>
        <w:t xml:space="preserve">   </w:t>
      </w:r>
      <w:bookmarkEnd w:id="1105"/>
    </w:p>
    <w:p w:rsidR="00975CFD" w:rsidRDefault="00975CFD" w:rsidP="00975CFD">
      <w:pPr>
        <w:pStyle w:val="KeepWithNext"/>
        <w:rPr>
          <w:rtl/>
          <w:lang w:eastAsia="he-IL"/>
        </w:rPr>
      </w:pPr>
    </w:p>
    <w:p w:rsidR="002E59F6" w:rsidRDefault="00975CFD" w:rsidP="002E59F6">
      <w:pPr>
        <w:rPr>
          <w:rtl/>
          <w:lang w:eastAsia="he-IL"/>
        </w:rPr>
      </w:pPr>
      <w:bookmarkStart w:id="1106" w:name="_ETM_Q1_2686069"/>
      <w:bookmarkStart w:id="1107" w:name="_ETM_Q1_2686144"/>
      <w:bookmarkEnd w:id="1106"/>
      <w:bookmarkEnd w:id="1107"/>
      <w:r>
        <w:rPr>
          <w:rFonts w:hint="cs"/>
          <w:rtl/>
          <w:lang w:eastAsia="he-IL"/>
        </w:rPr>
        <w:t xml:space="preserve">יש לנו </w:t>
      </w:r>
      <w:bookmarkStart w:id="1108" w:name="_ETM_Q1_2686914"/>
      <w:bookmarkEnd w:id="1108"/>
      <w:r w:rsidR="0006157C">
        <w:rPr>
          <w:rFonts w:hint="cs"/>
          <w:rtl/>
          <w:lang w:eastAsia="he-IL"/>
        </w:rPr>
        <w:t xml:space="preserve">פה </w:t>
      </w:r>
      <w:r>
        <w:rPr>
          <w:rFonts w:hint="cs"/>
          <w:rtl/>
          <w:lang w:eastAsia="he-IL"/>
        </w:rPr>
        <w:t>נושא עקרוני</w:t>
      </w:r>
      <w:r w:rsidR="0006157C">
        <w:rPr>
          <w:rFonts w:hint="cs"/>
          <w:rtl/>
          <w:lang w:eastAsia="he-IL"/>
        </w:rPr>
        <w:t xml:space="preserve">, ונשים אותו </w:t>
      </w:r>
      <w:bookmarkStart w:id="1109" w:name="_ETM_Q1_2080227"/>
      <w:bookmarkEnd w:id="1109"/>
      <w:r w:rsidR="0006157C">
        <w:rPr>
          <w:rFonts w:hint="cs"/>
          <w:rtl/>
          <w:lang w:eastAsia="he-IL"/>
        </w:rPr>
        <w:t>על השולחן</w:t>
      </w:r>
      <w:r>
        <w:rPr>
          <w:rFonts w:hint="cs"/>
          <w:rtl/>
          <w:lang w:eastAsia="he-IL"/>
        </w:rPr>
        <w:t>. מבחינתנו</w:t>
      </w:r>
      <w:r w:rsidR="0006157C">
        <w:rPr>
          <w:rFonts w:hint="cs"/>
          <w:rtl/>
          <w:lang w:eastAsia="he-IL"/>
        </w:rPr>
        <w:t>, ואמרנו את זה,</w:t>
      </w:r>
      <w:r>
        <w:rPr>
          <w:rFonts w:hint="cs"/>
          <w:rtl/>
          <w:lang w:eastAsia="he-IL"/>
        </w:rPr>
        <w:t xml:space="preserve"> </w:t>
      </w:r>
      <w:r w:rsidR="0006157C">
        <w:rPr>
          <w:rFonts w:hint="cs"/>
          <w:rtl/>
          <w:lang w:eastAsia="he-IL"/>
        </w:rPr>
        <w:t xml:space="preserve">נושא </w:t>
      </w:r>
      <w:r>
        <w:rPr>
          <w:rFonts w:hint="cs"/>
          <w:rtl/>
          <w:lang w:eastAsia="he-IL"/>
        </w:rPr>
        <w:t xml:space="preserve">ההגדרה של שעות מוציא את העוקץ של </w:t>
      </w:r>
      <w:bookmarkStart w:id="1110" w:name="_ETM_Q1_2701778"/>
      <w:bookmarkEnd w:id="1110"/>
      <w:r>
        <w:rPr>
          <w:rFonts w:hint="cs"/>
          <w:rtl/>
          <w:lang w:eastAsia="he-IL"/>
        </w:rPr>
        <w:t xml:space="preserve">הנושא של חופש הביטוי וחופש הפרסום, </w:t>
      </w:r>
      <w:r w:rsidR="0006157C">
        <w:rPr>
          <w:rFonts w:hint="cs"/>
          <w:rtl/>
          <w:lang w:eastAsia="he-IL"/>
        </w:rPr>
        <w:t>הוא ב</w:t>
      </w:r>
      <w:r>
        <w:rPr>
          <w:rFonts w:hint="cs"/>
          <w:rtl/>
          <w:lang w:eastAsia="he-IL"/>
        </w:rPr>
        <w:t xml:space="preserve">סך הכול </w:t>
      </w:r>
      <w:r w:rsidR="0006157C">
        <w:rPr>
          <w:rFonts w:hint="cs"/>
          <w:rtl/>
          <w:lang w:eastAsia="he-IL"/>
        </w:rPr>
        <w:t>גורם ל</w:t>
      </w:r>
      <w:r>
        <w:rPr>
          <w:rFonts w:hint="cs"/>
          <w:rtl/>
          <w:lang w:eastAsia="he-IL"/>
        </w:rPr>
        <w:t xml:space="preserve">דחיית סיפוקים. </w:t>
      </w:r>
      <w:bookmarkStart w:id="1111" w:name="_ETM_Q1_2710976"/>
      <w:bookmarkEnd w:id="1111"/>
      <w:r w:rsidR="0006157C">
        <w:rPr>
          <w:rFonts w:hint="cs"/>
          <w:rtl/>
          <w:lang w:eastAsia="he-IL"/>
        </w:rPr>
        <w:t xml:space="preserve">הוא בכלל </w:t>
      </w:r>
      <w:bookmarkStart w:id="1112" w:name="_ETM_Q1_2095555"/>
      <w:bookmarkEnd w:id="1112"/>
      <w:r w:rsidR="0006157C">
        <w:rPr>
          <w:rFonts w:hint="cs"/>
          <w:rtl/>
          <w:lang w:eastAsia="he-IL"/>
        </w:rPr>
        <w:t xml:space="preserve">לא נכנס לעולמות של חופש הביטוי. נתתי 24 שעות ואמרתי: אחריהן רוץ תעשה מה שאתה רוצה </w:t>
      </w:r>
      <w:r w:rsidR="0006157C">
        <w:rPr>
          <w:rtl/>
          <w:lang w:eastAsia="he-IL"/>
        </w:rPr>
        <w:t>–</w:t>
      </w:r>
      <w:r w:rsidR="0006157C">
        <w:rPr>
          <w:rFonts w:hint="cs"/>
          <w:rtl/>
          <w:lang w:eastAsia="he-IL"/>
        </w:rPr>
        <w:t xml:space="preserve"> תתמודד עם בחוקים אחרים על זכויות החולה, הכול בסדר</w:t>
      </w:r>
      <w:r w:rsidR="002E59F6">
        <w:rPr>
          <w:rFonts w:hint="cs"/>
          <w:rtl/>
          <w:lang w:eastAsia="he-IL"/>
        </w:rPr>
        <w:t xml:space="preserve">. הדת היהודית אומרת: אתה רוצה לאכול </w:t>
      </w:r>
      <w:r w:rsidR="002E59F6">
        <w:rPr>
          <w:rFonts w:hint="eastAsia"/>
          <w:rtl/>
          <w:lang w:eastAsia="he-IL"/>
        </w:rPr>
        <w:t>–</w:t>
      </w:r>
      <w:r w:rsidR="002E59F6">
        <w:rPr>
          <w:rFonts w:hint="cs"/>
          <w:rtl/>
          <w:lang w:eastAsia="he-IL"/>
        </w:rPr>
        <w:t xml:space="preserve"> אתה יכול </w:t>
      </w:r>
      <w:bookmarkStart w:id="1113" w:name="_ETM_Q1_2131246"/>
      <w:bookmarkEnd w:id="1113"/>
      <w:r w:rsidR="002E59F6">
        <w:rPr>
          <w:rFonts w:hint="cs"/>
          <w:rtl/>
          <w:lang w:eastAsia="he-IL"/>
        </w:rPr>
        <w:t xml:space="preserve">לאכול, אתה לא צריך לצום. אבל תמתין </w:t>
      </w:r>
      <w:r w:rsidR="002E59F6">
        <w:rPr>
          <w:rFonts w:hint="eastAsia"/>
          <w:rtl/>
          <w:lang w:eastAsia="he-IL"/>
        </w:rPr>
        <w:t>–</w:t>
      </w:r>
      <w:r w:rsidR="002E59F6">
        <w:rPr>
          <w:rFonts w:hint="cs"/>
          <w:rtl/>
          <w:lang w:eastAsia="he-IL"/>
        </w:rPr>
        <w:t xml:space="preserve"> אל תאכל בשר וחלב ביחד, תברך. קצת דחיית סיפוקים. </w:t>
      </w:r>
      <w:bookmarkStart w:id="1114" w:name="_ETM_Q1_2135854"/>
      <w:bookmarkEnd w:id="1114"/>
      <w:r w:rsidR="002E59F6">
        <w:rPr>
          <w:rFonts w:hint="cs"/>
          <w:rtl/>
          <w:lang w:eastAsia="he-IL"/>
        </w:rPr>
        <w:t xml:space="preserve">אל תשלח מיד תמונה, לא יקרה כלום אם תשלח מחר. </w:t>
      </w:r>
      <w:bookmarkStart w:id="1115" w:name="_ETM_Q1_2140368"/>
      <w:bookmarkEnd w:id="1115"/>
      <w:r w:rsidR="002E59F6">
        <w:rPr>
          <w:rFonts w:hint="cs"/>
          <w:rtl/>
          <w:lang w:eastAsia="he-IL"/>
        </w:rPr>
        <w:t xml:space="preserve">התמונה הזאת תישלח, היא תפורסם, ואם היא ממש קריטית </w:t>
      </w:r>
      <w:r w:rsidR="002E59F6">
        <w:rPr>
          <w:rFonts w:hint="eastAsia"/>
          <w:rtl/>
          <w:lang w:eastAsia="he-IL"/>
        </w:rPr>
        <w:t>–</w:t>
      </w:r>
      <w:r w:rsidR="002E59F6">
        <w:rPr>
          <w:rFonts w:hint="cs"/>
          <w:rtl/>
          <w:lang w:eastAsia="he-IL"/>
        </w:rPr>
        <w:t xml:space="preserve"> כלי</w:t>
      </w:r>
      <w:bookmarkStart w:id="1116" w:name="_ETM_Q1_2142557"/>
      <w:bookmarkEnd w:id="1116"/>
      <w:r w:rsidR="002E59F6">
        <w:rPr>
          <w:rFonts w:hint="cs"/>
          <w:rtl/>
          <w:lang w:eastAsia="he-IL"/>
        </w:rPr>
        <w:t xml:space="preserve"> התקשורת יפרסמו, ישתמשו בזה וייתנו לך אפילו זכויות יוצרים. חכה. </w:t>
      </w:r>
      <w:bookmarkStart w:id="1117" w:name="_ETM_Q1_2148931"/>
      <w:bookmarkStart w:id="1118" w:name="_ETM_Q1_2149955"/>
      <w:bookmarkEnd w:id="1117"/>
      <w:bookmarkEnd w:id="1118"/>
    </w:p>
    <w:p w:rsidR="002E59F6" w:rsidRDefault="002E59F6" w:rsidP="002E59F6">
      <w:pPr>
        <w:rPr>
          <w:rtl/>
          <w:lang w:eastAsia="he-IL"/>
        </w:rPr>
      </w:pPr>
      <w:bookmarkStart w:id="1119" w:name="_ETM_Q1_2150021"/>
      <w:bookmarkStart w:id="1120" w:name="_ETM_Q1_2152276"/>
      <w:bookmarkEnd w:id="1119"/>
      <w:bookmarkEnd w:id="1120"/>
    </w:p>
    <w:p w:rsidR="002E59F6" w:rsidRDefault="002E59F6" w:rsidP="002E59F6">
      <w:pPr>
        <w:pStyle w:val="af9"/>
        <w:keepNext/>
        <w:rPr>
          <w:rtl/>
          <w:lang w:eastAsia="he-IL"/>
        </w:rPr>
      </w:pPr>
      <w:bookmarkStart w:id="1121" w:name="ET_guest_דרור_גרנית_191"/>
      <w:r w:rsidRPr="002E59F6">
        <w:rPr>
          <w:rStyle w:val="TagStyle"/>
          <w:rtl/>
        </w:rPr>
        <w:lastRenderedPageBreak/>
        <w:t xml:space="preserve"> &lt;&lt; אורח &gt;&gt; </w:t>
      </w:r>
      <w:r>
        <w:rPr>
          <w:rtl/>
          <w:lang w:eastAsia="he-IL"/>
        </w:rPr>
        <w:t>דרור גרנית:</w:t>
      </w:r>
      <w:r w:rsidRPr="002E59F6">
        <w:rPr>
          <w:rStyle w:val="TagStyle"/>
          <w:rtl/>
        </w:rPr>
        <w:t xml:space="preserve"> &lt;&lt; אורח &gt;&gt;</w:t>
      </w:r>
      <w:r>
        <w:rPr>
          <w:rtl/>
          <w:lang w:eastAsia="he-IL"/>
        </w:rPr>
        <w:t xml:space="preserve">   </w:t>
      </w:r>
      <w:bookmarkEnd w:id="1121"/>
    </w:p>
    <w:p w:rsidR="002E59F6" w:rsidRDefault="002E59F6" w:rsidP="002E59F6">
      <w:pPr>
        <w:pStyle w:val="KeepWithNext"/>
        <w:rPr>
          <w:rtl/>
          <w:lang w:eastAsia="he-IL"/>
        </w:rPr>
      </w:pPr>
    </w:p>
    <w:p w:rsidR="00426DA7" w:rsidRDefault="00426DA7" w:rsidP="002E59F6">
      <w:pPr>
        <w:rPr>
          <w:rtl/>
          <w:lang w:eastAsia="he-IL"/>
        </w:rPr>
      </w:pPr>
      <w:bookmarkStart w:id="1122" w:name="_ETM_Q1_2152837"/>
      <w:bookmarkStart w:id="1123" w:name="_ETM_Q1_2152891"/>
      <w:bookmarkStart w:id="1124" w:name="_ETM_Q1_2762021"/>
      <w:bookmarkStart w:id="1125" w:name="_ETM_Q1_2762093"/>
      <w:bookmarkStart w:id="1126" w:name="_ETM_Q1_2763234"/>
      <w:bookmarkStart w:id="1127" w:name="_ETM_Q1_2763304"/>
      <w:bookmarkEnd w:id="1122"/>
      <w:bookmarkEnd w:id="1123"/>
      <w:bookmarkEnd w:id="1124"/>
      <w:bookmarkEnd w:id="1125"/>
      <w:bookmarkEnd w:id="1126"/>
      <w:bookmarkEnd w:id="1127"/>
      <w:r>
        <w:rPr>
          <w:rFonts w:hint="cs"/>
          <w:rtl/>
          <w:lang w:eastAsia="he-IL"/>
        </w:rPr>
        <w:t xml:space="preserve">אנחנו לא חלוקים על התכלית. בתוך השיח הזה אנחנו מנסים </w:t>
      </w:r>
      <w:bookmarkStart w:id="1128" w:name="_ETM_Q1_2774288"/>
      <w:bookmarkEnd w:id="1128"/>
      <w:r>
        <w:rPr>
          <w:rFonts w:hint="cs"/>
          <w:rtl/>
          <w:lang w:eastAsia="he-IL"/>
        </w:rPr>
        <w:t>למצוא את האיזון הנכון</w:t>
      </w:r>
      <w:r w:rsidR="002E59F6">
        <w:rPr>
          <w:rFonts w:hint="cs"/>
          <w:rtl/>
          <w:lang w:eastAsia="he-IL"/>
        </w:rPr>
        <w:t xml:space="preserve"> בין התכלית המאוד ראויה לבין הזכות - </w:t>
      </w:r>
      <w:bookmarkStart w:id="1129" w:name="_ETM_Q1_2168846"/>
      <w:bookmarkEnd w:id="1129"/>
      <w:r w:rsidR="002E59F6">
        <w:rPr>
          <w:rFonts w:hint="cs"/>
          <w:rtl/>
          <w:lang w:eastAsia="he-IL"/>
        </w:rPr>
        <w:t xml:space="preserve">- - </w:t>
      </w:r>
      <w:r>
        <w:rPr>
          <w:rFonts w:hint="cs"/>
          <w:rtl/>
          <w:lang w:eastAsia="he-IL"/>
        </w:rPr>
        <w:t xml:space="preserve"> </w:t>
      </w:r>
    </w:p>
    <w:p w:rsidR="001A6FBA" w:rsidRDefault="001A6FBA" w:rsidP="002E59F6">
      <w:pPr>
        <w:rPr>
          <w:rtl/>
          <w:lang w:eastAsia="he-IL"/>
        </w:rPr>
      </w:pPr>
      <w:bookmarkStart w:id="1130" w:name="_GoBack"/>
      <w:bookmarkEnd w:id="1130"/>
    </w:p>
    <w:p w:rsidR="00426DA7" w:rsidRDefault="00426DA7" w:rsidP="00426DA7">
      <w:pPr>
        <w:rPr>
          <w:rStyle w:val="TagStyle"/>
          <w:rFonts w:ascii="David" w:hAnsi="David"/>
          <w:u w:val="single"/>
          <w:rtl/>
          <w:lang w:eastAsia="he-IL"/>
        </w:rPr>
      </w:pPr>
      <w:bookmarkStart w:id="1131" w:name="_ETM_Q1_2777438"/>
      <w:bookmarkStart w:id="1132" w:name="_ETM_Q1_2777513"/>
      <w:bookmarkStart w:id="1133" w:name="_ETM_Q1_2778481"/>
      <w:bookmarkStart w:id="1134" w:name="_ETM_Q1_2792608"/>
      <w:bookmarkEnd w:id="1131"/>
      <w:bookmarkEnd w:id="1132"/>
      <w:bookmarkEnd w:id="1133"/>
      <w:bookmarkEnd w:id="1134"/>
    </w:p>
    <w:p w:rsidR="00426DA7" w:rsidRDefault="00426DA7" w:rsidP="00426DA7">
      <w:pPr>
        <w:pStyle w:val="a4"/>
        <w:keepNext/>
      </w:pPr>
      <w:bookmarkStart w:id="1135" w:name="ET_speaker_5797_56"/>
      <w:r w:rsidRPr="00426DA7">
        <w:rPr>
          <w:rStyle w:val="TagStyle"/>
          <w:rtl/>
        </w:rPr>
        <w:t xml:space="preserve"> &lt;&lt; דובר &gt;&gt; </w:t>
      </w:r>
      <w:r>
        <w:rPr>
          <w:rtl/>
        </w:rPr>
        <w:t>יצחק פינדרוס (יהדות התורה):</w:t>
      </w:r>
      <w:r w:rsidRPr="00426DA7">
        <w:rPr>
          <w:rStyle w:val="TagStyle"/>
          <w:rtl/>
        </w:rPr>
        <w:t xml:space="preserve"> &lt;&lt; דובר &gt;&gt;</w:t>
      </w:r>
      <w:r>
        <w:rPr>
          <w:rtl/>
        </w:rPr>
        <w:t xml:space="preserve">   </w:t>
      </w:r>
      <w:bookmarkEnd w:id="1135"/>
    </w:p>
    <w:p w:rsidR="00426DA7" w:rsidRPr="002E59F6" w:rsidRDefault="00426DA7" w:rsidP="00426DA7">
      <w:pPr>
        <w:pStyle w:val="KeepWithNext"/>
        <w:rPr>
          <w:rtl/>
          <w:lang w:eastAsia="he-IL"/>
        </w:rPr>
      </w:pPr>
    </w:p>
    <w:p w:rsidR="00426DA7" w:rsidRDefault="00426DA7" w:rsidP="002E59F6">
      <w:pPr>
        <w:rPr>
          <w:rtl/>
          <w:lang w:eastAsia="he-IL"/>
        </w:rPr>
      </w:pPr>
      <w:bookmarkStart w:id="1136" w:name="_ETM_Q1_2793355"/>
      <w:bookmarkStart w:id="1137" w:name="_ETM_Q1_2793421"/>
      <w:bookmarkEnd w:id="1136"/>
      <w:bookmarkEnd w:id="1137"/>
      <w:r>
        <w:rPr>
          <w:rFonts w:hint="cs"/>
          <w:rtl/>
          <w:lang w:eastAsia="he-IL"/>
        </w:rPr>
        <w:t>אין לך דרך</w:t>
      </w:r>
      <w:r w:rsidR="002E59F6">
        <w:rPr>
          <w:rFonts w:hint="cs"/>
          <w:rtl/>
          <w:lang w:eastAsia="he-IL"/>
        </w:rPr>
        <w:t xml:space="preserve"> בגלל שפרט מזהה יכול להיות, כמו שאמרתי, </w:t>
      </w:r>
      <w:bookmarkStart w:id="1138" w:name="_ETM_Q1_2171399"/>
      <w:bookmarkEnd w:id="1138"/>
      <w:r w:rsidR="002E59F6">
        <w:rPr>
          <w:rFonts w:hint="cs"/>
          <w:rtl/>
          <w:lang w:eastAsia="he-IL"/>
        </w:rPr>
        <w:t xml:space="preserve">הרכב הלבן ברחוב החשמונאים בבני ברק - - - </w:t>
      </w:r>
      <w:r>
        <w:rPr>
          <w:rFonts w:hint="cs"/>
          <w:rtl/>
          <w:lang w:eastAsia="he-IL"/>
        </w:rPr>
        <w:t xml:space="preserve"> </w:t>
      </w:r>
    </w:p>
    <w:p w:rsidR="00426DA7" w:rsidRDefault="00426DA7" w:rsidP="00426DA7">
      <w:pPr>
        <w:rPr>
          <w:rtl/>
          <w:lang w:eastAsia="he-IL"/>
        </w:rPr>
      </w:pPr>
      <w:bookmarkStart w:id="1139" w:name="_ETM_Q1_2795822"/>
      <w:bookmarkStart w:id="1140" w:name="_ETM_Q1_2795883"/>
      <w:bookmarkEnd w:id="1139"/>
      <w:bookmarkEnd w:id="1140"/>
    </w:p>
    <w:p w:rsidR="00426DA7" w:rsidRDefault="00426DA7" w:rsidP="00426DA7">
      <w:pPr>
        <w:pStyle w:val="af6"/>
        <w:keepNext/>
      </w:pPr>
      <w:bookmarkStart w:id="1141" w:name="ET_yor_5794_57"/>
      <w:r w:rsidRPr="00426DA7">
        <w:rPr>
          <w:rStyle w:val="TagStyle"/>
          <w:rtl/>
        </w:rPr>
        <w:t xml:space="preserve"> &lt;&lt; יור &gt;&gt; </w:t>
      </w:r>
      <w:r>
        <w:rPr>
          <w:rtl/>
        </w:rPr>
        <w:t>היו"ר עידית סילמן:</w:t>
      </w:r>
      <w:r w:rsidRPr="00426DA7">
        <w:rPr>
          <w:rStyle w:val="TagStyle"/>
          <w:rtl/>
        </w:rPr>
        <w:t xml:space="preserve"> &lt;&lt; יור &gt;&gt;</w:t>
      </w:r>
      <w:r>
        <w:rPr>
          <w:rtl/>
        </w:rPr>
        <w:t xml:space="preserve">   </w:t>
      </w:r>
      <w:bookmarkEnd w:id="1141"/>
    </w:p>
    <w:p w:rsidR="00426DA7" w:rsidRDefault="00426DA7" w:rsidP="00426DA7">
      <w:pPr>
        <w:pStyle w:val="KeepWithNext"/>
        <w:rPr>
          <w:rtl/>
          <w:lang w:eastAsia="he-IL"/>
        </w:rPr>
      </w:pPr>
    </w:p>
    <w:p w:rsidR="00426DA7" w:rsidRDefault="002E59F6" w:rsidP="00426DA7">
      <w:pPr>
        <w:rPr>
          <w:rtl/>
          <w:lang w:eastAsia="he-IL"/>
        </w:rPr>
      </w:pPr>
      <w:bookmarkStart w:id="1142" w:name="_ETM_Q1_2797061"/>
      <w:bookmarkEnd w:id="1142"/>
      <w:r>
        <w:rPr>
          <w:rFonts w:hint="cs"/>
          <w:rtl/>
          <w:lang w:eastAsia="he-IL"/>
        </w:rPr>
        <w:t xml:space="preserve">אני </w:t>
      </w:r>
      <w:bookmarkStart w:id="1143" w:name="_ETM_Q1_2180040"/>
      <w:bookmarkEnd w:id="1143"/>
      <w:r>
        <w:rPr>
          <w:rFonts w:hint="cs"/>
          <w:rtl/>
          <w:lang w:eastAsia="he-IL"/>
        </w:rPr>
        <w:t xml:space="preserve">עוצרת רגע. </w:t>
      </w:r>
      <w:r w:rsidR="00426DA7">
        <w:rPr>
          <w:rFonts w:hint="cs"/>
          <w:rtl/>
          <w:lang w:eastAsia="he-IL"/>
        </w:rPr>
        <w:t xml:space="preserve">נקרא את </w:t>
      </w:r>
      <w:bookmarkStart w:id="1144" w:name="_ETM_Q1_2798272"/>
      <w:bookmarkEnd w:id="1144"/>
      <w:r>
        <w:rPr>
          <w:rFonts w:hint="cs"/>
          <w:rtl/>
          <w:lang w:eastAsia="he-IL"/>
        </w:rPr>
        <w:t>הנוסח שאנחנו מציעים ועל זה נעבוד. חבל, אנחנו</w:t>
      </w:r>
      <w:bookmarkStart w:id="1145" w:name="_ETM_Q1_2183607"/>
      <w:bookmarkEnd w:id="1145"/>
      <w:r>
        <w:rPr>
          <w:rFonts w:hint="cs"/>
          <w:rtl/>
          <w:lang w:eastAsia="he-IL"/>
        </w:rPr>
        <w:t xml:space="preserve"> מבזבזים את הזמן. </w:t>
      </w:r>
    </w:p>
    <w:p w:rsidR="002E59F6" w:rsidRDefault="002E59F6" w:rsidP="00426DA7">
      <w:pPr>
        <w:rPr>
          <w:rtl/>
          <w:lang w:eastAsia="he-IL"/>
        </w:rPr>
      </w:pPr>
      <w:bookmarkStart w:id="1146" w:name="_ETM_Q1_2801376"/>
      <w:bookmarkStart w:id="1147" w:name="_ETM_Q1_2801446"/>
      <w:bookmarkStart w:id="1148" w:name="_ETM_Q1_2194456"/>
      <w:bookmarkEnd w:id="1146"/>
      <w:bookmarkEnd w:id="1147"/>
      <w:bookmarkEnd w:id="1148"/>
    </w:p>
    <w:p w:rsidR="002E59F6" w:rsidRDefault="002E59F6" w:rsidP="002E59F6">
      <w:pPr>
        <w:pStyle w:val="af9"/>
        <w:keepNext/>
        <w:rPr>
          <w:rtl/>
          <w:lang w:eastAsia="he-IL"/>
        </w:rPr>
      </w:pPr>
      <w:bookmarkStart w:id="1149" w:name="ET_guest_דרור_גרנית_192"/>
      <w:r w:rsidRPr="002E59F6">
        <w:rPr>
          <w:rStyle w:val="TagStyle"/>
          <w:rtl/>
        </w:rPr>
        <w:t xml:space="preserve"> &lt;&lt; אורח &gt;&gt; </w:t>
      </w:r>
      <w:r>
        <w:rPr>
          <w:rtl/>
          <w:lang w:eastAsia="he-IL"/>
        </w:rPr>
        <w:t>דרור גרנית:</w:t>
      </w:r>
      <w:r w:rsidRPr="002E59F6">
        <w:rPr>
          <w:rStyle w:val="TagStyle"/>
          <w:rtl/>
        </w:rPr>
        <w:t xml:space="preserve"> &lt;&lt; אורח &gt;&gt;</w:t>
      </w:r>
      <w:r>
        <w:rPr>
          <w:rtl/>
          <w:lang w:eastAsia="he-IL"/>
        </w:rPr>
        <w:t xml:space="preserve">   </w:t>
      </w:r>
      <w:bookmarkEnd w:id="1149"/>
    </w:p>
    <w:p w:rsidR="002E59F6" w:rsidRDefault="002E59F6" w:rsidP="002E59F6">
      <w:pPr>
        <w:pStyle w:val="KeepWithNext"/>
        <w:rPr>
          <w:rtl/>
          <w:lang w:eastAsia="he-IL"/>
        </w:rPr>
      </w:pPr>
    </w:p>
    <w:p w:rsidR="00426DA7" w:rsidRDefault="002E59F6" w:rsidP="002E59F6">
      <w:pPr>
        <w:rPr>
          <w:rtl/>
          <w:lang w:eastAsia="he-IL"/>
        </w:rPr>
      </w:pPr>
      <w:bookmarkStart w:id="1150" w:name="_ETM_Q1_2195170"/>
      <w:bookmarkStart w:id="1151" w:name="_ETM_Q1_2195238"/>
      <w:bookmarkEnd w:id="1150"/>
      <w:bookmarkEnd w:id="1151"/>
      <w:r>
        <w:rPr>
          <w:rFonts w:hint="cs"/>
          <w:rtl/>
          <w:lang w:eastAsia="he-IL"/>
        </w:rPr>
        <w:t xml:space="preserve">בהצעה </w:t>
      </w:r>
      <w:bookmarkStart w:id="1152" w:name="_ETM_Q1_2802750"/>
      <w:bookmarkStart w:id="1153" w:name="_ETM_Q1_2802826"/>
      <w:bookmarkEnd w:id="1152"/>
      <w:bookmarkEnd w:id="1153"/>
      <w:r w:rsidR="00426DA7">
        <w:rPr>
          <w:rFonts w:hint="cs"/>
          <w:rtl/>
          <w:lang w:eastAsia="he-IL"/>
        </w:rPr>
        <w:t>להחזיר את ההגדרה מידע מזהה</w:t>
      </w:r>
      <w:r>
        <w:rPr>
          <w:rFonts w:hint="cs"/>
          <w:rtl/>
          <w:lang w:eastAsia="he-IL"/>
        </w:rPr>
        <w:t xml:space="preserve"> ולהוסיף את המושג "ייחודי" </w:t>
      </w:r>
      <w:bookmarkStart w:id="1154" w:name="_ETM_Q1_2199714"/>
      <w:bookmarkEnd w:id="1154"/>
      <w:r>
        <w:rPr>
          <w:rFonts w:hint="cs"/>
          <w:rtl/>
          <w:lang w:eastAsia="he-IL"/>
        </w:rPr>
        <w:t>זה ביחס לנוסח כי לטעמי ההגדרה הזאת, שהושמטה מהנוסח, צריכה לשוב אליו</w:t>
      </w:r>
      <w:r w:rsidR="00426DA7">
        <w:rPr>
          <w:rFonts w:hint="cs"/>
          <w:rtl/>
          <w:lang w:eastAsia="he-IL"/>
        </w:rPr>
        <w:t xml:space="preserve">. </w:t>
      </w:r>
    </w:p>
    <w:p w:rsidR="002E59F6" w:rsidRDefault="002E59F6" w:rsidP="002E59F6">
      <w:pPr>
        <w:rPr>
          <w:rtl/>
          <w:lang w:eastAsia="he-IL"/>
        </w:rPr>
      </w:pPr>
    </w:p>
    <w:p w:rsidR="002E59F6" w:rsidRDefault="002E59F6" w:rsidP="002E59F6">
      <w:pPr>
        <w:pStyle w:val="a4"/>
        <w:keepNext/>
        <w:rPr>
          <w:rtl/>
        </w:rPr>
      </w:pPr>
      <w:bookmarkStart w:id="1155" w:name="ET_speaker_שמרית_גיטלין_שקד_193"/>
      <w:r w:rsidRPr="002E59F6">
        <w:rPr>
          <w:rStyle w:val="TagStyle"/>
          <w:rtl/>
        </w:rPr>
        <w:t xml:space="preserve"> &lt;&lt; דובר &gt;&gt; </w:t>
      </w:r>
      <w:r>
        <w:rPr>
          <w:rtl/>
        </w:rPr>
        <w:t>שמרית גיטלין שקד:</w:t>
      </w:r>
      <w:r w:rsidRPr="002E59F6">
        <w:rPr>
          <w:rStyle w:val="TagStyle"/>
          <w:rtl/>
        </w:rPr>
        <w:t xml:space="preserve"> &lt;&lt; דובר &gt;&gt;</w:t>
      </w:r>
      <w:r>
        <w:rPr>
          <w:rtl/>
        </w:rPr>
        <w:t xml:space="preserve">   </w:t>
      </w:r>
      <w:bookmarkEnd w:id="1155"/>
    </w:p>
    <w:p w:rsidR="002E59F6" w:rsidRDefault="002E59F6" w:rsidP="002E59F6">
      <w:pPr>
        <w:pStyle w:val="KeepWithNext"/>
        <w:rPr>
          <w:rtl/>
          <w:lang w:eastAsia="he-IL"/>
        </w:rPr>
      </w:pPr>
    </w:p>
    <w:p w:rsidR="002E59F6" w:rsidRDefault="002E59F6" w:rsidP="002E59F6">
      <w:pPr>
        <w:rPr>
          <w:rtl/>
          <w:lang w:eastAsia="he-IL"/>
        </w:rPr>
      </w:pPr>
      <w:bookmarkStart w:id="1156" w:name="_ETM_Q1_2812400"/>
      <w:bookmarkStart w:id="1157" w:name="_ETM_Q1_2812464"/>
      <w:bookmarkEnd w:id="1156"/>
      <w:bookmarkEnd w:id="1157"/>
      <w:r>
        <w:rPr>
          <w:rFonts w:hint="cs"/>
          <w:rtl/>
          <w:lang w:eastAsia="he-IL"/>
        </w:rPr>
        <w:t xml:space="preserve">אז בואו מה יש בנוסח. </w:t>
      </w:r>
    </w:p>
    <w:p w:rsidR="002E59F6" w:rsidRDefault="002E59F6" w:rsidP="002E59F6">
      <w:pPr>
        <w:rPr>
          <w:rtl/>
          <w:lang w:eastAsia="he-IL"/>
        </w:rPr>
      </w:pPr>
    </w:p>
    <w:p w:rsidR="002E59F6" w:rsidRDefault="002E59F6" w:rsidP="002E59F6">
      <w:pPr>
        <w:rPr>
          <w:rtl/>
          <w:lang w:eastAsia="he-IL"/>
        </w:rPr>
      </w:pPr>
      <w:r>
        <w:rPr>
          <w:rFonts w:hint="cs"/>
          <w:rtl/>
          <w:lang w:eastAsia="he-IL"/>
        </w:rPr>
        <w:t>"(</w:t>
      </w:r>
      <w:r>
        <w:rPr>
          <w:rtl/>
          <w:lang w:eastAsia="he-IL"/>
        </w:rPr>
        <w:t>א</w:t>
      </w:r>
      <w:r>
        <w:rPr>
          <w:rFonts w:hint="cs"/>
          <w:rtl/>
          <w:lang w:eastAsia="he-IL"/>
        </w:rPr>
        <w:t>)</w:t>
      </w:r>
      <w:r>
        <w:rPr>
          <w:rtl/>
          <w:lang w:eastAsia="he-IL"/>
        </w:rPr>
        <w:t xml:space="preserve"> לא יפרסם אדם את שמו הפרטי או שם משפחתו של נפגע, וכן כל מידע</w:t>
      </w:r>
      <w:r>
        <w:rPr>
          <w:rFonts w:hint="cs"/>
          <w:rtl/>
          <w:lang w:eastAsia="he-IL"/>
        </w:rPr>
        <w:t xml:space="preserve"> </w:t>
      </w:r>
      <w:r>
        <w:rPr>
          <w:rtl/>
          <w:lang w:eastAsia="he-IL"/>
        </w:rPr>
        <w:t xml:space="preserve">אחר העלול להביא </w:t>
      </w:r>
      <w:r>
        <w:rPr>
          <w:rtl/>
          <w:lang w:eastAsia="he-IL"/>
        </w:rPr>
        <w:tab/>
        <w:t>לידי זיהויו של אותו נפגע, בין על ידי כלל הציבור ובין על</w:t>
      </w:r>
      <w:r>
        <w:rPr>
          <w:rFonts w:hint="cs"/>
          <w:rtl/>
          <w:lang w:eastAsia="he-IL"/>
        </w:rPr>
        <w:t xml:space="preserve"> </w:t>
      </w:r>
      <w:r>
        <w:rPr>
          <w:rtl/>
          <w:lang w:eastAsia="he-IL"/>
        </w:rPr>
        <w:t xml:space="preserve">ידי סביבתו הקרובה, כל עוד לא הותר </w:t>
      </w:r>
      <w:r>
        <w:rPr>
          <w:rtl/>
          <w:lang w:eastAsia="he-IL"/>
        </w:rPr>
        <w:tab/>
        <w:t>לפרסום שמו של הנפגע על ידי גורם</w:t>
      </w:r>
      <w:r>
        <w:rPr>
          <w:rFonts w:hint="cs"/>
          <w:rtl/>
          <w:lang w:eastAsia="he-IL"/>
        </w:rPr>
        <w:t xml:space="preserve"> </w:t>
      </w:r>
      <w:r>
        <w:rPr>
          <w:rtl/>
          <w:lang w:eastAsia="he-IL"/>
        </w:rPr>
        <w:t>מוסמך.</w:t>
      </w:r>
    </w:p>
    <w:p w:rsidR="002E59F6" w:rsidRDefault="002E59F6" w:rsidP="002E59F6">
      <w:pPr>
        <w:rPr>
          <w:rtl/>
          <w:lang w:eastAsia="he-IL"/>
        </w:rPr>
      </w:pPr>
    </w:p>
    <w:p w:rsidR="002E59F6" w:rsidRDefault="002E59F6" w:rsidP="002E59F6">
      <w:pPr>
        <w:rPr>
          <w:rtl/>
          <w:lang w:eastAsia="he-IL"/>
        </w:rPr>
      </w:pPr>
      <w:r>
        <w:rPr>
          <w:rFonts w:hint="cs"/>
          <w:rtl/>
          <w:lang w:eastAsia="he-IL"/>
        </w:rPr>
        <w:t>(</w:t>
      </w:r>
      <w:r>
        <w:rPr>
          <w:rtl/>
          <w:lang w:eastAsia="he-IL"/>
        </w:rPr>
        <w:t>ב</w:t>
      </w:r>
      <w:r>
        <w:rPr>
          <w:rFonts w:hint="cs"/>
          <w:rtl/>
          <w:lang w:eastAsia="he-IL"/>
        </w:rPr>
        <w:t>)</w:t>
      </w:r>
      <w:r>
        <w:rPr>
          <w:rtl/>
          <w:lang w:eastAsia="he-IL"/>
        </w:rPr>
        <w:t xml:space="preserve"> איסור הפרסום כאמור בסעיף קטן </w:t>
      </w:r>
      <w:r>
        <w:rPr>
          <w:rFonts w:hint="cs"/>
          <w:rtl/>
          <w:lang w:eastAsia="he-IL"/>
        </w:rPr>
        <w:t>(</w:t>
      </w:r>
      <w:r>
        <w:rPr>
          <w:rtl/>
          <w:lang w:eastAsia="he-IL"/>
        </w:rPr>
        <w:t>א</w:t>
      </w:r>
      <w:r>
        <w:rPr>
          <w:rFonts w:hint="cs"/>
          <w:rtl/>
          <w:lang w:eastAsia="he-IL"/>
        </w:rPr>
        <w:t>)</w:t>
      </w:r>
      <w:r>
        <w:rPr>
          <w:rtl/>
          <w:lang w:eastAsia="he-IL"/>
        </w:rPr>
        <w:t xml:space="preserve"> לא יחול –</w:t>
      </w:r>
    </w:p>
    <w:p w:rsidR="002E59F6" w:rsidRDefault="002E59F6" w:rsidP="002E59F6">
      <w:pPr>
        <w:rPr>
          <w:rtl/>
          <w:lang w:eastAsia="he-IL"/>
        </w:rPr>
      </w:pPr>
    </w:p>
    <w:p w:rsidR="002E59F6" w:rsidRDefault="002E59F6" w:rsidP="002E59F6">
      <w:pPr>
        <w:rPr>
          <w:rtl/>
          <w:lang w:eastAsia="he-IL"/>
        </w:rPr>
      </w:pPr>
      <w:r>
        <w:rPr>
          <w:rtl/>
          <w:lang w:eastAsia="he-IL"/>
        </w:rPr>
        <w:tab/>
      </w:r>
      <w:r>
        <w:rPr>
          <w:rFonts w:hint="cs"/>
          <w:rtl/>
          <w:lang w:eastAsia="he-IL"/>
        </w:rPr>
        <w:t>(</w:t>
      </w:r>
      <w:r>
        <w:rPr>
          <w:rtl/>
          <w:lang w:eastAsia="he-IL"/>
        </w:rPr>
        <w:t>1)</w:t>
      </w:r>
      <w:r>
        <w:rPr>
          <w:rFonts w:hint="cs"/>
          <w:rtl/>
          <w:lang w:eastAsia="he-IL"/>
        </w:rPr>
        <w:t xml:space="preserve"> </w:t>
      </w:r>
      <w:r>
        <w:rPr>
          <w:rtl/>
          <w:lang w:eastAsia="he-IL"/>
        </w:rPr>
        <w:t xml:space="preserve">לעניין נפגע כאמור בפסקאות </w:t>
      </w:r>
      <w:r>
        <w:rPr>
          <w:rFonts w:hint="cs"/>
          <w:rtl/>
          <w:lang w:eastAsia="he-IL"/>
        </w:rPr>
        <w:t>(</w:t>
      </w:r>
      <w:r>
        <w:rPr>
          <w:rtl/>
          <w:lang w:eastAsia="he-IL"/>
        </w:rPr>
        <w:t>2</w:t>
      </w:r>
      <w:r>
        <w:rPr>
          <w:rFonts w:hint="cs"/>
          <w:rtl/>
          <w:lang w:eastAsia="he-IL"/>
        </w:rPr>
        <w:t xml:space="preserve">) </w:t>
      </w:r>
      <w:r>
        <w:rPr>
          <w:rtl/>
          <w:lang w:eastAsia="he-IL"/>
        </w:rPr>
        <w:t xml:space="preserve">או </w:t>
      </w:r>
      <w:r>
        <w:rPr>
          <w:rFonts w:hint="cs"/>
          <w:rtl/>
          <w:lang w:eastAsia="he-IL"/>
        </w:rPr>
        <w:t>(</w:t>
      </w:r>
      <w:r>
        <w:rPr>
          <w:rtl/>
          <w:lang w:eastAsia="he-IL"/>
        </w:rPr>
        <w:t>3)</w:t>
      </w:r>
      <w:r>
        <w:rPr>
          <w:rFonts w:hint="cs"/>
          <w:rtl/>
          <w:lang w:eastAsia="he-IL"/>
        </w:rPr>
        <w:t xml:space="preserve"> </w:t>
      </w:r>
      <w:r>
        <w:rPr>
          <w:rtl/>
          <w:lang w:eastAsia="he-IL"/>
        </w:rPr>
        <w:t xml:space="preserve">להגדרה </w:t>
      </w:r>
      <w:r>
        <w:rPr>
          <w:rFonts w:hint="cs"/>
          <w:rtl/>
          <w:lang w:eastAsia="he-IL"/>
        </w:rPr>
        <w:t>'</w:t>
      </w:r>
      <w:r>
        <w:rPr>
          <w:rtl/>
          <w:lang w:eastAsia="he-IL"/>
        </w:rPr>
        <w:t>נפגע</w:t>
      </w:r>
      <w:r>
        <w:rPr>
          <w:rFonts w:hint="cs"/>
          <w:rtl/>
          <w:lang w:eastAsia="he-IL"/>
        </w:rPr>
        <w:t>'</w:t>
      </w:r>
      <w:r>
        <w:rPr>
          <w:rtl/>
          <w:lang w:eastAsia="he-IL"/>
        </w:rPr>
        <w:t>, אם</w:t>
      </w:r>
      <w:r>
        <w:rPr>
          <w:rFonts w:hint="cs"/>
          <w:rtl/>
          <w:lang w:eastAsia="he-IL"/>
        </w:rPr>
        <w:t xml:space="preserve"> </w:t>
      </w:r>
      <w:r>
        <w:rPr>
          <w:rtl/>
          <w:lang w:eastAsia="he-IL"/>
        </w:rPr>
        <w:t xml:space="preserve">חלפו 24 שעות ממועד </w:t>
      </w:r>
      <w:r>
        <w:rPr>
          <w:rtl/>
          <w:lang w:eastAsia="he-IL"/>
        </w:rPr>
        <w:tab/>
      </w:r>
      <w:r>
        <w:rPr>
          <w:rtl/>
          <w:lang w:eastAsia="he-IL"/>
        </w:rPr>
        <w:tab/>
      </w:r>
      <w:r>
        <w:rPr>
          <w:rtl/>
          <w:lang w:eastAsia="he-IL"/>
        </w:rPr>
        <w:tab/>
        <w:t>הפגיעה;</w:t>
      </w:r>
    </w:p>
    <w:p w:rsidR="002E59F6" w:rsidRDefault="002E59F6" w:rsidP="002E59F6">
      <w:pPr>
        <w:rPr>
          <w:rtl/>
          <w:lang w:eastAsia="he-IL"/>
        </w:rPr>
      </w:pPr>
    </w:p>
    <w:p w:rsidR="00426DA7" w:rsidRDefault="002E59F6" w:rsidP="002E59F6">
      <w:pPr>
        <w:rPr>
          <w:rtl/>
          <w:lang w:eastAsia="he-IL"/>
        </w:rPr>
      </w:pPr>
      <w:r>
        <w:rPr>
          <w:rtl/>
          <w:lang w:eastAsia="he-IL"/>
        </w:rPr>
        <w:tab/>
      </w:r>
      <w:r>
        <w:rPr>
          <w:rFonts w:hint="cs"/>
          <w:rtl/>
          <w:lang w:eastAsia="he-IL"/>
        </w:rPr>
        <w:t>(</w:t>
      </w:r>
      <w:r>
        <w:rPr>
          <w:rtl/>
          <w:lang w:eastAsia="he-IL"/>
        </w:rPr>
        <w:t>2)</w:t>
      </w:r>
      <w:r>
        <w:rPr>
          <w:rFonts w:hint="cs"/>
          <w:rtl/>
          <w:lang w:eastAsia="he-IL"/>
        </w:rPr>
        <w:t xml:space="preserve"> </w:t>
      </w:r>
      <w:r>
        <w:rPr>
          <w:rtl/>
          <w:lang w:eastAsia="he-IL"/>
        </w:rPr>
        <w:t>על הנפגע, על בן משפחתו ועל מידע שהם התירו לפרסם.</w:t>
      </w:r>
      <w:r>
        <w:rPr>
          <w:rFonts w:hint="cs"/>
          <w:rtl/>
          <w:lang w:eastAsia="he-IL"/>
        </w:rPr>
        <w:t>"</w:t>
      </w:r>
    </w:p>
    <w:p w:rsidR="00426DA7" w:rsidRDefault="00426DA7" w:rsidP="00426DA7">
      <w:pPr>
        <w:rPr>
          <w:rtl/>
          <w:lang w:eastAsia="he-IL"/>
        </w:rPr>
      </w:pPr>
      <w:bookmarkStart w:id="1158" w:name="_ETM_Q1_2814481"/>
      <w:bookmarkStart w:id="1159" w:name="_ETM_Q1_2814542"/>
      <w:bookmarkEnd w:id="1158"/>
      <w:bookmarkEnd w:id="1159"/>
    </w:p>
    <w:p w:rsidR="00EA619B" w:rsidRDefault="002E59F6" w:rsidP="002E59F6">
      <w:pPr>
        <w:rPr>
          <w:rtl/>
          <w:lang w:eastAsia="he-IL"/>
        </w:rPr>
      </w:pPr>
      <w:bookmarkStart w:id="1160" w:name="_ETM_Q1_2841328"/>
      <w:bookmarkStart w:id="1161" w:name="_ETM_Q1_2841404"/>
      <w:bookmarkEnd w:id="1160"/>
      <w:bookmarkEnd w:id="1161"/>
      <w:r>
        <w:rPr>
          <w:rFonts w:hint="cs"/>
          <w:rtl/>
          <w:lang w:eastAsia="he-IL"/>
        </w:rPr>
        <w:t xml:space="preserve">בקשר לסוגיה שהעלה דרור, חברי הכנסת צריכים לקבל החלטה </w:t>
      </w:r>
      <w:r w:rsidR="00EA619B">
        <w:rPr>
          <w:rFonts w:hint="cs"/>
          <w:rtl/>
          <w:lang w:eastAsia="he-IL"/>
        </w:rPr>
        <w:t xml:space="preserve">האם אנחנו </w:t>
      </w:r>
      <w:bookmarkStart w:id="1162" w:name="_ETM_Q1_2844384"/>
      <w:bookmarkEnd w:id="1162"/>
      <w:r w:rsidR="00EA619B">
        <w:rPr>
          <w:rFonts w:hint="cs"/>
          <w:rtl/>
          <w:lang w:eastAsia="he-IL"/>
        </w:rPr>
        <w:t>אוסרים על פרסום שם פרטי ושם משפחה וכל מידע אחר</w:t>
      </w:r>
      <w:r>
        <w:rPr>
          <w:rFonts w:hint="cs"/>
          <w:rtl/>
          <w:lang w:eastAsia="he-IL"/>
        </w:rPr>
        <w:t xml:space="preserve"> העלול להביא לזיהויו של הנפגע, בין </w:t>
      </w:r>
      <w:bookmarkStart w:id="1163" w:name="_ETM_Q1_2240517"/>
      <w:bookmarkEnd w:id="1163"/>
      <w:r>
        <w:rPr>
          <w:rFonts w:hint="cs"/>
          <w:rtl/>
          <w:lang w:eastAsia="he-IL"/>
        </w:rPr>
        <w:t xml:space="preserve">על ידי כלל הציבור ובין על ידי סביבתו הקרובה, </w:t>
      </w:r>
      <w:bookmarkStart w:id="1164" w:name="_ETM_Q1_2852287"/>
      <w:bookmarkEnd w:id="1164"/>
      <w:r w:rsidR="00EA619B">
        <w:rPr>
          <w:rFonts w:hint="cs"/>
          <w:rtl/>
          <w:lang w:eastAsia="he-IL"/>
        </w:rPr>
        <w:t xml:space="preserve">או </w:t>
      </w:r>
      <w:r>
        <w:rPr>
          <w:rFonts w:hint="cs"/>
          <w:rtl/>
          <w:lang w:eastAsia="he-IL"/>
        </w:rPr>
        <w:t xml:space="preserve">שאנחנו </w:t>
      </w:r>
      <w:bookmarkStart w:id="1165" w:name="_ETM_Q1_2245470"/>
      <w:bookmarkEnd w:id="1165"/>
      <w:r w:rsidR="00EA619B">
        <w:rPr>
          <w:rFonts w:hint="cs"/>
          <w:rtl/>
          <w:lang w:eastAsia="he-IL"/>
        </w:rPr>
        <w:t xml:space="preserve">הולכים על הגדרה כמו שהציע דרור. </w:t>
      </w:r>
    </w:p>
    <w:p w:rsidR="00EA619B" w:rsidRDefault="00EA619B" w:rsidP="00426DA7">
      <w:pPr>
        <w:rPr>
          <w:rtl/>
          <w:lang w:eastAsia="he-IL"/>
        </w:rPr>
      </w:pPr>
      <w:bookmarkStart w:id="1166" w:name="_ETM_Q1_2861054"/>
      <w:bookmarkStart w:id="1167" w:name="_ETM_Q1_2861125"/>
      <w:bookmarkStart w:id="1168" w:name="_ETM_Q1_2864176"/>
      <w:bookmarkEnd w:id="1166"/>
      <w:bookmarkEnd w:id="1167"/>
      <w:bookmarkEnd w:id="1168"/>
    </w:p>
    <w:p w:rsidR="00EA619B" w:rsidRDefault="00EA619B" w:rsidP="00EA619B">
      <w:pPr>
        <w:pStyle w:val="af9"/>
        <w:keepNext/>
        <w:rPr>
          <w:lang w:eastAsia="he-IL"/>
        </w:rPr>
      </w:pPr>
      <w:bookmarkStart w:id="1169" w:name="ET_guest_725223_58"/>
      <w:r w:rsidRPr="00EA619B">
        <w:rPr>
          <w:rStyle w:val="TagStyle"/>
          <w:rtl/>
        </w:rPr>
        <w:t xml:space="preserve"> &lt;&lt; אורח &gt;&gt; </w:t>
      </w:r>
      <w:r>
        <w:rPr>
          <w:rtl/>
          <w:lang w:eastAsia="he-IL"/>
        </w:rPr>
        <w:t>רות פרמינגר:</w:t>
      </w:r>
      <w:r w:rsidRPr="00EA619B">
        <w:rPr>
          <w:rStyle w:val="TagStyle"/>
          <w:rtl/>
        </w:rPr>
        <w:t xml:space="preserve"> &lt;&lt; אורח &gt;&gt;</w:t>
      </w:r>
      <w:r>
        <w:rPr>
          <w:rtl/>
          <w:lang w:eastAsia="he-IL"/>
        </w:rPr>
        <w:t xml:space="preserve">   </w:t>
      </w:r>
      <w:bookmarkEnd w:id="1169"/>
    </w:p>
    <w:p w:rsidR="00EA619B" w:rsidRDefault="00EA619B" w:rsidP="00EA619B">
      <w:pPr>
        <w:pStyle w:val="KeepWithNext"/>
        <w:rPr>
          <w:rtl/>
          <w:lang w:eastAsia="he-IL"/>
        </w:rPr>
      </w:pPr>
    </w:p>
    <w:p w:rsidR="00EA619B" w:rsidRDefault="002E59F6" w:rsidP="00EA619B">
      <w:pPr>
        <w:rPr>
          <w:rtl/>
          <w:lang w:eastAsia="he-IL"/>
        </w:rPr>
      </w:pPr>
      <w:bookmarkStart w:id="1170" w:name="_ETM_Q1_2864974"/>
      <w:bookmarkStart w:id="1171" w:name="_ETM_Q1_2865034"/>
      <w:bookmarkEnd w:id="1170"/>
      <w:bookmarkEnd w:id="1171"/>
      <w:r>
        <w:rPr>
          <w:rFonts w:hint="cs"/>
          <w:rtl/>
          <w:lang w:eastAsia="he-IL"/>
        </w:rPr>
        <w:t xml:space="preserve">אני בעד </w:t>
      </w:r>
      <w:r w:rsidR="00EA619B">
        <w:rPr>
          <w:rFonts w:hint="cs"/>
          <w:rtl/>
          <w:lang w:eastAsia="he-IL"/>
        </w:rPr>
        <w:t xml:space="preserve">כל מידע מזהה. </w:t>
      </w:r>
      <w:bookmarkStart w:id="1172" w:name="_ETM_Q1_2867933"/>
      <w:bookmarkStart w:id="1173" w:name="_ETM_Q1_2260586"/>
      <w:bookmarkEnd w:id="1172"/>
      <w:bookmarkEnd w:id="1173"/>
    </w:p>
    <w:p w:rsidR="002E59F6" w:rsidRDefault="002E59F6" w:rsidP="002E59F6">
      <w:pPr>
        <w:rPr>
          <w:rtl/>
          <w:lang w:eastAsia="he-IL"/>
        </w:rPr>
      </w:pPr>
      <w:bookmarkStart w:id="1174" w:name="_ETM_Q1_2260646"/>
      <w:bookmarkEnd w:id="1174"/>
    </w:p>
    <w:p w:rsidR="002E59F6" w:rsidRDefault="002E59F6" w:rsidP="002E59F6">
      <w:pPr>
        <w:pStyle w:val="af9"/>
        <w:keepNext/>
        <w:rPr>
          <w:rtl/>
          <w:lang w:eastAsia="he-IL"/>
        </w:rPr>
      </w:pPr>
      <w:bookmarkStart w:id="1175" w:name="_ETM_Q1_2868276"/>
      <w:bookmarkStart w:id="1176" w:name="_ETM_Q1_2868346"/>
      <w:bookmarkStart w:id="1177" w:name="ET_guest_שי_גליק_194"/>
      <w:bookmarkEnd w:id="1175"/>
      <w:bookmarkEnd w:id="1176"/>
      <w:r w:rsidRPr="002E59F6">
        <w:rPr>
          <w:rStyle w:val="TagStyle"/>
          <w:rtl/>
        </w:rPr>
        <w:t xml:space="preserve"> &lt;&lt; אורח &gt;&gt; </w:t>
      </w:r>
      <w:r>
        <w:rPr>
          <w:rtl/>
          <w:lang w:eastAsia="he-IL"/>
        </w:rPr>
        <w:t>שי גליק:</w:t>
      </w:r>
      <w:r w:rsidRPr="002E59F6">
        <w:rPr>
          <w:rStyle w:val="TagStyle"/>
          <w:rtl/>
        </w:rPr>
        <w:t xml:space="preserve"> &lt;&lt; אורח &gt;&gt;</w:t>
      </w:r>
      <w:r>
        <w:rPr>
          <w:rtl/>
          <w:lang w:eastAsia="he-IL"/>
        </w:rPr>
        <w:t xml:space="preserve">   </w:t>
      </w:r>
      <w:bookmarkEnd w:id="1177"/>
    </w:p>
    <w:p w:rsidR="002E59F6" w:rsidRDefault="002E59F6" w:rsidP="002E59F6">
      <w:pPr>
        <w:pStyle w:val="KeepWithNext"/>
        <w:rPr>
          <w:rtl/>
          <w:lang w:eastAsia="he-IL"/>
        </w:rPr>
      </w:pPr>
    </w:p>
    <w:p w:rsidR="0026508D" w:rsidRDefault="002E59F6" w:rsidP="0026508D">
      <w:pPr>
        <w:rPr>
          <w:rtl/>
          <w:lang w:eastAsia="he-IL"/>
        </w:rPr>
      </w:pPr>
      <w:bookmarkStart w:id="1178" w:name="_ETM_Q1_2876097"/>
      <w:bookmarkStart w:id="1179" w:name="_ETM_Q1_2876170"/>
      <w:bookmarkStart w:id="1180" w:name="_ETM_Q1_2876245"/>
      <w:bookmarkStart w:id="1181" w:name="_ETM_Q1_2876303"/>
      <w:bookmarkEnd w:id="1178"/>
      <w:bookmarkEnd w:id="1179"/>
      <w:bookmarkEnd w:id="1180"/>
      <w:bookmarkEnd w:id="1181"/>
      <w:r>
        <w:rPr>
          <w:rFonts w:hint="cs"/>
          <w:rtl/>
          <w:lang w:eastAsia="he-IL"/>
        </w:rPr>
        <w:t xml:space="preserve">הנושא של </w:t>
      </w:r>
      <w:r w:rsidR="00EA619B">
        <w:rPr>
          <w:rFonts w:hint="cs"/>
          <w:rtl/>
          <w:lang w:eastAsia="he-IL"/>
        </w:rPr>
        <w:t xml:space="preserve">אפקט מצנן </w:t>
      </w:r>
      <w:r>
        <w:rPr>
          <w:rFonts w:hint="cs"/>
          <w:rtl/>
          <w:lang w:eastAsia="he-IL"/>
        </w:rPr>
        <w:t xml:space="preserve">הוא נושא מאוד </w:t>
      </w:r>
      <w:r w:rsidR="00EA619B">
        <w:rPr>
          <w:rFonts w:hint="cs"/>
          <w:rtl/>
          <w:lang w:eastAsia="he-IL"/>
        </w:rPr>
        <w:t>חשוב</w:t>
      </w:r>
      <w:r>
        <w:rPr>
          <w:rFonts w:hint="cs"/>
          <w:rtl/>
          <w:lang w:eastAsia="he-IL"/>
        </w:rPr>
        <w:t xml:space="preserve">, אני עוסק </w:t>
      </w:r>
      <w:bookmarkStart w:id="1182" w:name="_ETM_Q1_2268307"/>
      <w:bookmarkEnd w:id="1182"/>
      <w:r>
        <w:rPr>
          <w:rFonts w:hint="cs"/>
          <w:rtl/>
          <w:lang w:eastAsia="he-IL"/>
        </w:rPr>
        <w:t>הרבה בצנזורה</w:t>
      </w:r>
      <w:r w:rsidR="00EA619B">
        <w:rPr>
          <w:rFonts w:hint="cs"/>
          <w:rtl/>
          <w:lang w:eastAsia="he-IL"/>
        </w:rPr>
        <w:t xml:space="preserve">. </w:t>
      </w:r>
      <w:r>
        <w:rPr>
          <w:rFonts w:hint="cs"/>
          <w:rtl/>
          <w:lang w:eastAsia="he-IL"/>
        </w:rPr>
        <w:t xml:space="preserve">שני דברים: קודם כול, </w:t>
      </w:r>
      <w:r w:rsidR="00EA619B">
        <w:rPr>
          <w:rFonts w:hint="cs"/>
          <w:rtl/>
          <w:lang w:eastAsia="he-IL"/>
        </w:rPr>
        <w:t xml:space="preserve">בגלל שחוששים כל כך מאפקט מצנן </w:t>
      </w:r>
      <w:bookmarkStart w:id="1183" w:name="_ETM_Q1_2896656"/>
      <w:bookmarkEnd w:id="1183"/>
      <w:r w:rsidR="0026508D">
        <w:rPr>
          <w:rFonts w:hint="cs"/>
          <w:rtl/>
          <w:lang w:eastAsia="he-IL"/>
        </w:rPr>
        <w:t xml:space="preserve">בישראל, </w:t>
      </w:r>
      <w:r w:rsidR="00EA619B">
        <w:rPr>
          <w:rFonts w:hint="cs"/>
          <w:rtl/>
          <w:lang w:eastAsia="he-IL"/>
        </w:rPr>
        <w:t xml:space="preserve">אנחנו רואים הסתה פרועה ברשתות. גם בהנחיות של המשנה דינה </w:t>
      </w:r>
      <w:bookmarkStart w:id="1184" w:name="_ETM_Q1_2908129"/>
      <w:bookmarkEnd w:id="1184"/>
      <w:r w:rsidR="00EA619B">
        <w:rPr>
          <w:rFonts w:hint="cs"/>
          <w:rtl/>
          <w:lang w:eastAsia="he-IL"/>
        </w:rPr>
        <w:t xml:space="preserve">זילבר, </w:t>
      </w:r>
      <w:r w:rsidR="0026508D">
        <w:rPr>
          <w:rFonts w:hint="cs"/>
          <w:rtl/>
          <w:lang w:eastAsia="he-IL"/>
        </w:rPr>
        <w:t xml:space="preserve">שמדברת הרבה על האפקט </w:t>
      </w:r>
      <w:bookmarkStart w:id="1185" w:name="_ETM_Q1_2297957"/>
      <w:bookmarkEnd w:id="1185"/>
      <w:r w:rsidR="0026508D">
        <w:rPr>
          <w:rFonts w:hint="cs"/>
          <w:rtl/>
          <w:lang w:eastAsia="he-IL"/>
        </w:rPr>
        <w:t xml:space="preserve">המצנן שדיברת עליו, </w:t>
      </w:r>
      <w:r w:rsidR="00EA619B">
        <w:rPr>
          <w:rFonts w:hint="cs"/>
          <w:rtl/>
          <w:lang w:eastAsia="he-IL"/>
        </w:rPr>
        <w:t>כמעט תמיד זה באנשי מקצוע</w:t>
      </w:r>
      <w:r w:rsidR="0026508D">
        <w:rPr>
          <w:rFonts w:hint="cs"/>
          <w:rtl/>
          <w:lang w:eastAsia="he-IL"/>
        </w:rPr>
        <w:t>, וזו נקודה חשובה</w:t>
      </w:r>
      <w:r w:rsidR="00EA619B">
        <w:rPr>
          <w:rFonts w:hint="cs"/>
          <w:rtl/>
          <w:lang w:eastAsia="he-IL"/>
        </w:rPr>
        <w:t>. החוק</w:t>
      </w:r>
      <w:r w:rsidR="0026508D">
        <w:rPr>
          <w:rFonts w:hint="cs"/>
          <w:rtl/>
          <w:lang w:eastAsia="he-IL"/>
        </w:rPr>
        <w:t>,</w:t>
      </w:r>
      <w:r w:rsidR="00EA619B">
        <w:rPr>
          <w:rFonts w:hint="cs"/>
          <w:rtl/>
          <w:lang w:eastAsia="he-IL"/>
        </w:rPr>
        <w:t xml:space="preserve"> מטרתו </w:t>
      </w:r>
      <w:r w:rsidR="0026508D">
        <w:rPr>
          <w:rFonts w:hint="cs"/>
          <w:rtl/>
          <w:lang w:eastAsia="he-IL"/>
        </w:rPr>
        <w:t xml:space="preserve">היא </w:t>
      </w:r>
      <w:r w:rsidR="00EA619B">
        <w:rPr>
          <w:rFonts w:hint="cs"/>
          <w:rtl/>
          <w:lang w:eastAsia="he-IL"/>
        </w:rPr>
        <w:t>לא לעיתונאים</w:t>
      </w:r>
      <w:r w:rsidR="0026508D">
        <w:rPr>
          <w:rFonts w:hint="cs"/>
          <w:rtl/>
          <w:lang w:eastAsia="he-IL"/>
        </w:rPr>
        <w:t>,</w:t>
      </w:r>
      <w:r w:rsidR="00EA619B">
        <w:rPr>
          <w:rFonts w:hint="cs"/>
          <w:rtl/>
          <w:lang w:eastAsia="he-IL"/>
        </w:rPr>
        <w:t xml:space="preserve"> </w:t>
      </w:r>
      <w:bookmarkStart w:id="1186" w:name="_ETM_Q1_2920064"/>
      <w:bookmarkEnd w:id="1186"/>
      <w:r w:rsidR="00EA619B">
        <w:rPr>
          <w:rFonts w:hint="cs"/>
          <w:rtl/>
          <w:lang w:eastAsia="he-IL"/>
        </w:rPr>
        <w:t xml:space="preserve">בדרך כלל </w:t>
      </w:r>
      <w:r w:rsidR="0026508D">
        <w:rPr>
          <w:rFonts w:hint="cs"/>
          <w:rtl/>
          <w:lang w:eastAsia="he-IL"/>
        </w:rPr>
        <w:t xml:space="preserve">עיתונאים </w:t>
      </w:r>
      <w:r w:rsidR="00EA619B">
        <w:rPr>
          <w:rFonts w:hint="cs"/>
          <w:rtl/>
          <w:lang w:eastAsia="he-IL"/>
        </w:rPr>
        <w:t xml:space="preserve">לא מפרסמים </w:t>
      </w:r>
      <w:r w:rsidR="0026508D">
        <w:rPr>
          <w:rFonts w:hint="cs"/>
          <w:rtl/>
          <w:lang w:eastAsia="he-IL"/>
        </w:rPr>
        <w:t xml:space="preserve">את הדברים </w:t>
      </w:r>
      <w:bookmarkStart w:id="1187" w:name="_ETM_Q1_2311897"/>
      <w:bookmarkEnd w:id="1187"/>
      <w:r w:rsidR="0026508D">
        <w:rPr>
          <w:rFonts w:hint="cs"/>
          <w:rtl/>
          <w:lang w:eastAsia="he-IL"/>
        </w:rPr>
        <w:t xml:space="preserve">האלה </w:t>
      </w:r>
      <w:r w:rsidR="00EA619B">
        <w:rPr>
          <w:rFonts w:hint="cs"/>
          <w:rtl/>
          <w:lang w:eastAsia="he-IL"/>
        </w:rPr>
        <w:t>לפני שזה מותר</w:t>
      </w:r>
      <w:r w:rsidR="0026508D">
        <w:rPr>
          <w:rFonts w:hint="cs"/>
          <w:rtl/>
          <w:lang w:eastAsia="he-IL"/>
        </w:rPr>
        <w:t>.</w:t>
      </w:r>
      <w:r w:rsidR="00EA619B">
        <w:rPr>
          <w:rFonts w:hint="cs"/>
          <w:rtl/>
          <w:lang w:eastAsia="he-IL"/>
        </w:rPr>
        <w:t xml:space="preserve"> </w:t>
      </w:r>
      <w:r w:rsidR="0026508D">
        <w:rPr>
          <w:rFonts w:hint="cs"/>
          <w:rtl/>
          <w:lang w:eastAsia="he-IL"/>
        </w:rPr>
        <w:t xml:space="preserve">מדברים על </w:t>
      </w:r>
      <w:r w:rsidR="00EA619B">
        <w:rPr>
          <w:rFonts w:hint="cs"/>
          <w:rtl/>
          <w:lang w:eastAsia="he-IL"/>
        </w:rPr>
        <w:t>אנשי הווטסאפ</w:t>
      </w:r>
      <w:r w:rsidR="0026508D">
        <w:rPr>
          <w:rFonts w:hint="cs"/>
          <w:rtl/>
          <w:lang w:eastAsia="he-IL"/>
        </w:rPr>
        <w:t xml:space="preserve"> </w:t>
      </w:r>
      <w:r w:rsidR="0026508D">
        <w:rPr>
          <w:rtl/>
          <w:lang w:eastAsia="he-IL"/>
        </w:rPr>
        <w:t>–</w:t>
      </w:r>
      <w:r w:rsidR="0026508D">
        <w:rPr>
          <w:rFonts w:hint="cs"/>
          <w:rtl/>
          <w:lang w:eastAsia="he-IL"/>
        </w:rPr>
        <w:t xml:space="preserve"> יש לזה הגדרה היום </w:t>
      </w:r>
      <w:r w:rsidR="0026508D">
        <w:rPr>
          <w:rFonts w:hint="eastAsia"/>
          <w:rtl/>
          <w:lang w:eastAsia="he-IL"/>
        </w:rPr>
        <w:t>–</w:t>
      </w:r>
      <w:r w:rsidR="00EA619B">
        <w:rPr>
          <w:rFonts w:hint="cs"/>
          <w:rtl/>
          <w:lang w:eastAsia="he-IL"/>
        </w:rPr>
        <w:t xml:space="preserve"> </w:t>
      </w:r>
      <w:bookmarkStart w:id="1188" w:name="_ETM_Q1_2932462"/>
      <w:bookmarkEnd w:id="1188"/>
      <w:r w:rsidR="0026508D">
        <w:rPr>
          <w:rFonts w:hint="cs"/>
          <w:rtl/>
          <w:lang w:eastAsia="he-IL"/>
        </w:rPr>
        <w:t xml:space="preserve">שעם </w:t>
      </w:r>
      <w:bookmarkStart w:id="1189" w:name="_ETM_Q1_2318994"/>
      <w:bookmarkEnd w:id="1189"/>
      <w:r w:rsidR="0026508D">
        <w:rPr>
          <w:rFonts w:hint="cs"/>
          <w:rtl/>
          <w:lang w:eastAsia="he-IL"/>
        </w:rPr>
        <w:t xml:space="preserve">כל הכבוד להם, ויש הרבה כבוד, </w:t>
      </w:r>
      <w:r w:rsidR="00EA619B">
        <w:rPr>
          <w:rFonts w:hint="cs"/>
          <w:rtl/>
          <w:lang w:eastAsia="he-IL"/>
        </w:rPr>
        <w:t xml:space="preserve">הם לא אנשים מקצועיים, </w:t>
      </w:r>
      <w:r w:rsidR="0026508D">
        <w:rPr>
          <w:rFonts w:hint="cs"/>
          <w:rtl/>
          <w:lang w:eastAsia="he-IL"/>
        </w:rPr>
        <w:t xml:space="preserve">הם </w:t>
      </w:r>
      <w:r w:rsidR="00EA619B">
        <w:rPr>
          <w:rFonts w:hint="cs"/>
          <w:rtl/>
          <w:lang w:eastAsia="he-IL"/>
        </w:rPr>
        <w:t xml:space="preserve">לא מביאים </w:t>
      </w:r>
      <w:r w:rsidR="0026508D">
        <w:rPr>
          <w:rFonts w:hint="cs"/>
          <w:rtl/>
          <w:lang w:eastAsia="he-IL"/>
        </w:rPr>
        <w:t xml:space="preserve">שום חידוש של </w:t>
      </w:r>
      <w:bookmarkStart w:id="1190" w:name="_ETM_Q1_2325631"/>
      <w:bookmarkEnd w:id="1190"/>
      <w:r w:rsidR="0026508D">
        <w:rPr>
          <w:rFonts w:hint="cs"/>
          <w:rtl/>
          <w:lang w:eastAsia="he-IL"/>
        </w:rPr>
        <w:t xml:space="preserve">אמנות, תרבות, הם לא מביאים איזשהו </w:t>
      </w:r>
      <w:r w:rsidR="00EA619B">
        <w:rPr>
          <w:rFonts w:hint="cs"/>
          <w:rtl/>
          <w:lang w:eastAsia="he-IL"/>
        </w:rPr>
        <w:t xml:space="preserve">שיח שהוא חשוב לנו. </w:t>
      </w:r>
      <w:bookmarkStart w:id="1191" w:name="_ETM_Q1_2942032"/>
      <w:bookmarkEnd w:id="1191"/>
    </w:p>
    <w:p w:rsidR="0026508D" w:rsidRDefault="0026508D" w:rsidP="0026508D">
      <w:pPr>
        <w:rPr>
          <w:rtl/>
          <w:lang w:eastAsia="he-IL"/>
        </w:rPr>
      </w:pPr>
    </w:p>
    <w:p w:rsidR="0026508D" w:rsidRDefault="0026508D" w:rsidP="0026508D">
      <w:pPr>
        <w:pStyle w:val="af9"/>
        <w:keepNext/>
        <w:rPr>
          <w:rtl/>
          <w:lang w:eastAsia="he-IL"/>
        </w:rPr>
      </w:pPr>
      <w:bookmarkStart w:id="1192" w:name="ET_guest_דרור_גרנית_195"/>
      <w:r w:rsidRPr="0026508D">
        <w:rPr>
          <w:rStyle w:val="TagStyle"/>
          <w:rtl/>
        </w:rPr>
        <w:t xml:space="preserve"> &lt;&lt; אורח &gt;&gt; </w:t>
      </w:r>
      <w:r>
        <w:rPr>
          <w:rtl/>
          <w:lang w:eastAsia="he-IL"/>
        </w:rPr>
        <w:t>דרור גרנית:</w:t>
      </w:r>
      <w:r w:rsidRPr="0026508D">
        <w:rPr>
          <w:rStyle w:val="TagStyle"/>
          <w:rtl/>
        </w:rPr>
        <w:t xml:space="preserve"> &lt;&lt; אורח &gt;&gt;</w:t>
      </w:r>
      <w:r>
        <w:rPr>
          <w:rtl/>
          <w:lang w:eastAsia="he-IL"/>
        </w:rPr>
        <w:t xml:space="preserve">   </w:t>
      </w:r>
      <w:bookmarkEnd w:id="1192"/>
    </w:p>
    <w:p w:rsidR="0026508D" w:rsidRDefault="0026508D" w:rsidP="0026508D">
      <w:pPr>
        <w:pStyle w:val="KeepWithNext"/>
        <w:rPr>
          <w:rtl/>
          <w:lang w:eastAsia="he-IL"/>
        </w:rPr>
      </w:pPr>
    </w:p>
    <w:p w:rsidR="0026508D" w:rsidRDefault="0026508D" w:rsidP="0026508D">
      <w:pPr>
        <w:rPr>
          <w:rtl/>
          <w:lang w:eastAsia="he-IL"/>
        </w:rPr>
      </w:pPr>
      <w:r>
        <w:rPr>
          <w:rFonts w:hint="cs"/>
          <w:rtl/>
          <w:lang w:eastAsia="he-IL"/>
        </w:rPr>
        <w:t xml:space="preserve">אני חולק - - - </w:t>
      </w:r>
    </w:p>
    <w:p w:rsidR="0026508D" w:rsidRDefault="0026508D" w:rsidP="0026508D">
      <w:pPr>
        <w:rPr>
          <w:rtl/>
          <w:lang w:eastAsia="he-IL"/>
        </w:rPr>
      </w:pPr>
      <w:bookmarkStart w:id="1193" w:name="_ETM_Q1_2325772"/>
      <w:bookmarkEnd w:id="1193"/>
    </w:p>
    <w:p w:rsidR="0026508D" w:rsidRDefault="0026508D" w:rsidP="0026508D">
      <w:pPr>
        <w:pStyle w:val="af9"/>
        <w:keepNext/>
        <w:rPr>
          <w:rtl/>
          <w:lang w:eastAsia="he-IL"/>
        </w:rPr>
      </w:pPr>
      <w:bookmarkStart w:id="1194" w:name="ET_guest_שי_גליק_196"/>
      <w:r w:rsidRPr="0026508D">
        <w:rPr>
          <w:rStyle w:val="TagStyle"/>
          <w:rtl/>
        </w:rPr>
        <w:lastRenderedPageBreak/>
        <w:t xml:space="preserve"> &lt;&lt; אורח &gt;&gt; </w:t>
      </w:r>
      <w:r>
        <w:rPr>
          <w:rtl/>
          <w:lang w:eastAsia="he-IL"/>
        </w:rPr>
        <w:t>שי גליק:</w:t>
      </w:r>
      <w:r w:rsidRPr="0026508D">
        <w:rPr>
          <w:rStyle w:val="TagStyle"/>
          <w:rtl/>
        </w:rPr>
        <w:t xml:space="preserve"> &lt;&lt; אורח &gt;&gt;</w:t>
      </w:r>
      <w:r>
        <w:rPr>
          <w:rtl/>
          <w:lang w:eastAsia="he-IL"/>
        </w:rPr>
        <w:t xml:space="preserve">   </w:t>
      </w:r>
      <w:bookmarkEnd w:id="1194"/>
    </w:p>
    <w:p w:rsidR="0026508D" w:rsidRDefault="0026508D" w:rsidP="0026508D">
      <w:pPr>
        <w:pStyle w:val="KeepWithNext"/>
        <w:rPr>
          <w:rtl/>
          <w:lang w:eastAsia="he-IL"/>
        </w:rPr>
      </w:pPr>
    </w:p>
    <w:p w:rsidR="00EA619B" w:rsidRDefault="0026508D" w:rsidP="0026508D">
      <w:pPr>
        <w:rPr>
          <w:rtl/>
          <w:lang w:eastAsia="he-IL"/>
        </w:rPr>
      </w:pPr>
      <w:bookmarkStart w:id="1195" w:name="_ETM_Q1_2326417"/>
      <w:bookmarkStart w:id="1196" w:name="_ETM_Q1_2326469"/>
      <w:bookmarkEnd w:id="1195"/>
      <w:bookmarkEnd w:id="1196"/>
      <w:r>
        <w:rPr>
          <w:rFonts w:hint="cs"/>
          <w:rtl/>
          <w:lang w:eastAsia="he-IL"/>
        </w:rPr>
        <w:t xml:space="preserve">אתה יכול לחלוק על זה, אבל כל המקרים של </w:t>
      </w:r>
      <w:bookmarkStart w:id="1197" w:name="_ETM_Q1_2334579"/>
      <w:bookmarkEnd w:id="1197"/>
      <w:r>
        <w:rPr>
          <w:rFonts w:hint="cs"/>
          <w:rtl/>
          <w:lang w:eastAsia="he-IL"/>
        </w:rPr>
        <w:t xml:space="preserve">האפקט המצנן שדיברנו עליו זה במקרים שאנחנו חוששים שאותם אנשים יפגעו בשיח הישראלי. </w:t>
      </w:r>
      <w:r w:rsidR="00EA619B">
        <w:rPr>
          <w:rFonts w:hint="cs"/>
          <w:rtl/>
          <w:lang w:eastAsia="he-IL"/>
        </w:rPr>
        <w:t>אין פה שום פגיעה בשיח הישראלי</w:t>
      </w:r>
      <w:r>
        <w:rPr>
          <w:rFonts w:hint="cs"/>
          <w:rtl/>
          <w:lang w:eastAsia="he-IL"/>
        </w:rPr>
        <w:t xml:space="preserve"> או בחופש הביטוי אם איזה צייצן </w:t>
      </w:r>
      <w:bookmarkStart w:id="1198" w:name="_ETM_Q1_2340415"/>
      <w:bookmarkEnd w:id="1198"/>
      <w:r>
        <w:rPr>
          <w:rFonts w:hint="cs"/>
          <w:rtl/>
          <w:lang w:eastAsia="he-IL"/>
        </w:rPr>
        <w:t>לא יצייץ משהו</w:t>
      </w:r>
      <w:r w:rsidR="00EA619B">
        <w:rPr>
          <w:rFonts w:hint="cs"/>
          <w:rtl/>
          <w:lang w:eastAsia="he-IL"/>
        </w:rPr>
        <w:t xml:space="preserve">. </w:t>
      </w:r>
    </w:p>
    <w:p w:rsidR="0026508D" w:rsidRDefault="0026508D" w:rsidP="0026508D">
      <w:pPr>
        <w:rPr>
          <w:rtl/>
          <w:lang w:eastAsia="he-IL"/>
        </w:rPr>
      </w:pPr>
    </w:p>
    <w:p w:rsidR="0026508D" w:rsidRDefault="0026508D" w:rsidP="0026508D">
      <w:pPr>
        <w:pStyle w:val="af9"/>
        <w:keepNext/>
        <w:rPr>
          <w:rtl/>
          <w:lang w:eastAsia="he-IL"/>
        </w:rPr>
      </w:pPr>
      <w:bookmarkStart w:id="1199" w:name="ET_guest_דרור_גרנית_197"/>
      <w:r w:rsidRPr="0026508D">
        <w:rPr>
          <w:rStyle w:val="TagStyle"/>
          <w:rtl/>
        </w:rPr>
        <w:t xml:space="preserve"> &lt;&lt; אורח &gt;&gt; </w:t>
      </w:r>
      <w:r>
        <w:rPr>
          <w:rtl/>
          <w:lang w:eastAsia="he-IL"/>
        </w:rPr>
        <w:t>דרור גרנית:</w:t>
      </w:r>
      <w:r w:rsidRPr="0026508D">
        <w:rPr>
          <w:rStyle w:val="TagStyle"/>
          <w:rtl/>
        </w:rPr>
        <w:t xml:space="preserve"> &lt;&lt; אורח &gt;&gt;</w:t>
      </w:r>
      <w:r>
        <w:rPr>
          <w:rtl/>
          <w:lang w:eastAsia="he-IL"/>
        </w:rPr>
        <w:t xml:space="preserve">   </w:t>
      </w:r>
      <w:bookmarkEnd w:id="1199"/>
    </w:p>
    <w:p w:rsidR="0026508D" w:rsidRDefault="0026508D" w:rsidP="0026508D">
      <w:pPr>
        <w:pStyle w:val="KeepWithNext"/>
        <w:rPr>
          <w:rtl/>
          <w:lang w:eastAsia="he-IL"/>
        </w:rPr>
      </w:pPr>
    </w:p>
    <w:p w:rsidR="00EA619B" w:rsidRDefault="0026508D" w:rsidP="000662F6">
      <w:pPr>
        <w:rPr>
          <w:rtl/>
          <w:lang w:eastAsia="he-IL"/>
        </w:rPr>
      </w:pPr>
      <w:r>
        <w:rPr>
          <w:rFonts w:hint="cs"/>
          <w:rtl/>
          <w:lang w:eastAsia="he-IL"/>
        </w:rPr>
        <w:t xml:space="preserve">אני </w:t>
      </w:r>
      <w:bookmarkStart w:id="1200" w:name="_ETM_Q1_2953500"/>
      <w:bookmarkStart w:id="1201" w:name="_ETM_Q1_2953569"/>
      <w:bookmarkStart w:id="1202" w:name="_ETM_Q1_2956350"/>
      <w:bookmarkStart w:id="1203" w:name="_ETM_Q1_2956440"/>
      <w:bookmarkEnd w:id="1200"/>
      <w:bookmarkEnd w:id="1201"/>
      <w:bookmarkEnd w:id="1202"/>
      <w:bookmarkEnd w:id="1203"/>
      <w:r w:rsidR="00EA619B">
        <w:rPr>
          <w:rFonts w:hint="cs"/>
          <w:rtl/>
          <w:lang w:eastAsia="he-IL"/>
        </w:rPr>
        <w:t>חולק מהיסוד</w:t>
      </w:r>
      <w:r>
        <w:rPr>
          <w:rFonts w:hint="cs"/>
          <w:rtl/>
          <w:lang w:eastAsia="he-IL"/>
        </w:rPr>
        <w:t xml:space="preserve"> על מר גליק ונעמיד דברים על דיוקם בהקשר הזה</w:t>
      </w:r>
      <w:r w:rsidRPr="000662F6">
        <w:rPr>
          <w:rFonts w:hint="cs"/>
          <w:rtl/>
          <w:lang w:eastAsia="he-IL"/>
        </w:rPr>
        <w:t xml:space="preserve">. </w:t>
      </w:r>
      <w:r w:rsidR="00EA619B" w:rsidRPr="000662F6">
        <w:rPr>
          <w:rFonts w:hint="cs"/>
          <w:rtl/>
          <w:lang w:eastAsia="he-IL"/>
        </w:rPr>
        <w:t>ההתייחסויות</w:t>
      </w:r>
      <w:r w:rsidR="00EA619B">
        <w:rPr>
          <w:rFonts w:hint="cs"/>
          <w:rtl/>
          <w:lang w:eastAsia="he-IL"/>
        </w:rPr>
        <w:t xml:space="preserve"> של </w:t>
      </w:r>
      <w:bookmarkStart w:id="1204" w:name="_ETM_Q1_2967264"/>
      <w:bookmarkEnd w:id="1204"/>
      <w:r w:rsidR="00EA619B">
        <w:rPr>
          <w:rFonts w:hint="cs"/>
          <w:rtl/>
          <w:lang w:eastAsia="he-IL"/>
        </w:rPr>
        <w:t>דינה זילבר היו ב</w:t>
      </w:r>
      <w:r w:rsidR="000662F6">
        <w:rPr>
          <w:rFonts w:hint="cs"/>
          <w:rtl/>
          <w:lang w:eastAsia="he-IL"/>
        </w:rPr>
        <w:t>הקשרים</w:t>
      </w:r>
      <w:r w:rsidR="00EA619B">
        <w:rPr>
          <w:rFonts w:hint="cs"/>
          <w:rtl/>
          <w:lang w:eastAsia="he-IL"/>
        </w:rPr>
        <w:t xml:space="preserve"> ספציפיים</w:t>
      </w:r>
      <w:r w:rsidR="000662F6">
        <w:rPr>
          <w:rFonts w:hint="cs"/>
          <w:rtl/>
          <w:lang w:eastAsia="he-IL"/>
        </w:rPr>
        <w:t xml:space="preserve">, אני לא יודע לאיזה מהם הוא </w:t>
      </w:r>
      <w:bookmarkStart w:id="1205" w:name="_ETM_Q1_2360139"/>
      <w:bookmarkEnd w:id="1205"/>
      <w:r w:rsidR="000662F6">
        <w:rPr>
          <w:rFonts w:hint="cs"/>
          <w:rtl/>
          <w:lang w:eastAsia="he-IL"/>
        </w:rPr>
        <w:t>מתייחס</w:t>
      </w:r>
      <w:r w:rsidR="00EA619B">
        <w:rPr>
          <w:rFonts w:hint="cs"/>
          <w:rtl/>
          <w:lang w:eastAsia="he-IL"/>
        </w:rPr>
        <w:t xml:space="preserve">. חופש הביטוי </w:t>
      </w:r>
      <w:r w:rsidR="000662F6">
        <w:rPr>
          <w:rFonts w:hint="cs"/>
          <w:rtl/>
          <w:lang w:eastAsia="he-IL"/>
        </w:rPr>
        <w:t>הוא לא זכות של עיתונאי, היא זכות ש</w:t>
      </w:r>
      <w:r w:rsidR="00EA619B">
        <w:rPr>
          <w:rFonts w:hint="cs"/>
          <w:rtl/>
          <w:lang w:eastAsia="he-IL"/>
        </w:rPr>
        <w:t>שמור</w:t>
      </w:r>
      <w:r w:rsidR="000662F6">
        <w:rPr>
          <w:rFonts w:hint="cs"/>
          <w:rtl/>
          <w:lang w:eastAsia="he-IL"/>
        </w:rPr>
        <w:t>ה</w:t>
      </w:r>
      <w:r w:rsidR="00EA619B">
        <w:rPr>
          <w:rFonts w:hint="cs"/>
          <w:rtl/>
          <w:lang w:eastAsia="he-IL"/>
        </w:rPr>
        <w:t xml:space="preserve"> לכלל הציבור </w:t>
      </w:r>
      <w:bookmarkStart w:id="1206" w:name="_ETM_Q1_2976960"/>
      <w:bookmarkEnd w:id="1206"/>
      <w:r w:rsidR="00EA619B">
        <w:rPr>
          <w:rFonts w:hint="cs"/>
          <w:rtl/>
          <w:lang w:eastAsia="he-IL"/>
        </w:rPr>
        <w:t xml:space="preserve">באשר הוא, </w:t>
      </w:r>
      <w:r w:rsidR="000662F6">
        <w:rPr>
          <w:rFonts w:hint="cs"/>
          <w:rtl/>
          <w:lang w:eastAsia="he-IL"/>
        </w:rPr>
        <w:t xml:space="preserve">זה </w:t>
      </w:r>
      <w:r w:rsidR="00EA619B">
        <w:rPr>
          <w:rFonts w:hint="cs"/>
          <w:rtl/>
          <w:lang w:eastAsia="he-IL"/>
        </w:rPr>
        <w:t>כולל גם את אחרון הצייצנים</w:t>
      </w:r>
      <w:r w:rsidR="000662F6">
        <w:rPr>
          <w:rFonts w:hint="cs"/>
          <w:rtl/>
          <w:lang w:eastAsia="he-IL"/>
        </w:rPr>
        <w:t xml:space="preserve"> ואת </w:t>
      </w:r>
      <w:bookmarkStart w:id="1207" w:name="_ETM_Q1_2366235"/>
      <w:bookmarkEnd w:id="1207"/>
      <w:r w:rsidR="000662F6">
        <w:rPr>
          <w:rFonts w:hint="cs"/>
          <w:rtl/>
          <w:lang w:eastAsia="he-IL"/>
        </w:rPr>
        <w:t>אחרון בעלי פרופיל פייסבוק</w:t>
      </w:r>
      <w:r w:rsidR="00EA619B">
        <w:rPr>
          <w:rFonts w:hint="cs"/>
          <w:rtl/>
          <w:lang w:eastAsia="he-IL"/>
        </w:rPr>
        <w:t xml:space="preserve">. </w:t>
      </w:r>
      <w:r w:rsidR="000662F6">
        <w:rPr>
          <w:rFonts w:hint="cs"/>
          <w:rtl/>
          <w:lang w:eastAsia="he-IL"/>
        </w:rPr>
        <w:t xml:space="preserve">הזכות הזאת היא זכות כללית של כל </w:t>
      </w:r>
      <w:bookmarkStart w:id="1208" w:name="_ETM_Q1_2373790"/>
      <w:bookmarkEnd w:id="1208"/>
      <w:r w:rsidR="000662F6">
        <w:rPr>
          <w:rFonts w:hint="cs"/>
          <w:rtl/>
          <w:lang w:eastAsia="he-IL"/>
        </w:rPr>
        <w:t xml:space="preserve">אדם במשפט החוקתי הישראלי. </w:t>
      </w:r>
    </w:p>
    <w:p w:rsidR="00EA619B" w:rsidRDefault="00EA619B" w:rsidP="00EA619B">
      <w:pPr>
        <w:rPr>
          <w:rtl/>
          <w:lang w:eastAsia="he-IL"/>
        </w:rPr>
      </w:pPr>
      <w:bookmarkStart w:id="1209" w:name="_ETM_Q1_2988401"/>
      <w:bookmarkStart w:id="1210" w:name="_ETM_Q1_2988465"/>
      <w:bookmarkStart w:id="1211" w:name="_ETM_Q1_2989995"/>
      <w:bookmarkEnd w:id="1209"/>
      <w:bookmarkEnd w:id="1210"/>
      <w:bookmarkEnd w:id="1211"/>
    </w:p>
    <w:p w:rsidR="00EA619B" w:rsidRDefault="00EA619B" w:rsidP="00EA619B">
      <w:pPr>
        <w:pStyle w:val="a4"/>
        <w:keepNext/>
      </w:pPr>
      <w:bookmarkStart w:id="1212" w:name="ET_speaker_5797_59"/>
      <w:r w:rsidRPr="00EA619B">
        <w:rPr>
          <w:rStyle w:val="TagStyle"/>
          <w:rtl/>
        </w:rPr>
        <w:t xml:space="preserve"> &lt;&lt; דובר &gt;&gt; </w:t>
      </w:r>
      <w:r>
        <w:rPr>
          <w:rtl/>
        </w:rPr>
        <w:t>יצחק פינדרוס (יהדות התורה):</w:t>
      </w:r>
      <w:r w:rsidRPr="00EA619B">
        <w:rPr>
          <w:rStyle w:val="TagStyle"/>
          <w:rtl/>
        </w:rPr>
        <w:t xml:space="preserve"> &lt;&lt; דובר &gt;&gt;</w:t>
      </w:r>
      <w:r>
        <w:rPr>
          <w:rtl/>
        </w:rPr>
        <w:t xml:space="preserve">   </w:t>
      </w:r>
      <w:bookmarkEnd w:id="1212"/>
    </w:p>
    <w:p w:rsidR="00EA619B" w:rsidRDefault="00EA619B" w:rsidP="00EA619B">
      <w:pPr>
        <w:pStyle w:val="KeepWithNext"/>
        <w:rPr>
          <w:rtl/>
          <w:lang w:eastAsia="he-IL"/>
        </w:rPr>
      </w:pPr>
    </w:p>
    <w:p w:rsidR="00EA619B" w:rsidRDefault="000662F6" w:rsidP="000662F6">
      <w:pPr>
        <w:rPr>
          <w:rtl/>
          <w:lang w:eastAsia="he-IL"/>
        </w:rPr>
      </w:pPr>
      <w:bookmarkStart w:id="1213" w:name="_ETM_Q1_2990706"/>
      <w:bookmarkStart w:id="1214" w:name="_ETM_Q1_2990784"/>
      <w:bookmarkEnd w:id="1213"/>
      <w:bookmarkEnd w:id="1214"/>
      <w:r>
        <w:rPr>
          <w:rFonts w:hint="cs"/>
          <w:rtl/>
          <w:lang w:eastAsia="he-IL"/>
        </w:rPr>
        <w:t xml:space="preserve">שיחכה קצת, זה הכול. </w:t>
      </w:r>
      <w:r w:rsidR="00EA619B">
        <w:rPr>
          <w:rFonts w:hint="cs"/>
          <w:rtl/>
          <w:lang w:eastAsia="he-IL"/>
        </w:rPr>
        <w:t xml:space="preserve">רק </w:t>
      </w:r>
      <w:r>
        <w:rPr>
          <w:rFonts w:hint="cs"/>
          <w:rtl/>
          <w:lang w:eastAsia="he-IL"/>
        </w:rPr>
        <w:t xml:space="preserve">רוצים </w:t>
      </w:r>
      <w:bookmarkStart w:id="1215" w:name="_ETM_Q1_2384768"/>
      <w:bookmarkEnd w:id="1215"/>
      <w:r>
        <w:rPr>
          <w:rFonts w:hint="cs"/>
          <w:rtl/>
          <w:lang w:eastAsia="he-IL"/>
        </w:rPr>
        <w:t>שי</w:t>
      </w:r>
      <w:r w:rsidR="00EA619B">
        <w:rPr>
          <w:rFonts w:hint="cs"/>
          <w:rtl/>
          <w:lang w:eastAsia="he-IL"/>
        </w:rPr>
        <w:t xml:space="preserve">חכה, </w:t>
      </w:r>
      <w:bookmarkStart w:id="1216" w:name="_ETM_Q1_2993007"/>
      <w:bookmarkEnd w:id="1216"/>
      <w:r>
        <w:rPr>
          <w:rFonts w:hint="cs"/>
          <w:rtl/>
          <w:lang w:eastAsia="he-IL"/>
        </w:rPr>
        <w:t>י</w:t>
      </w:r>
      <w:r w:rsidR="00EA619B">
        <w:rPr>
          <w:rFonts w:hint="cs"/>
          <w:rtl/>
          <w:lang w:eastAsia="he-IL"/>
        </w:rPr>
        <w:t xml:space="preserve">נשום עמוק. </w:t>
      </w:r>
    </w:p>
    <w:p w:rsidR="000662F6" w:rsidRDefault="000662F6" w:rsidP="00EA619B">
      <w:pPr>
        <w:rPr>
          <w:rtl/>
          <w:lang w:eastAsia="he-IL"/>
        </w:rPr>
      </w:pPr>
      <w:bookmarkStart w:id="1217" w:name="_ETM_Q1_2995538"/>
      <w:bookmarkStart w:id="1218" w:name="_ETM_Q1_2995608"/>
      <w:bookmarkEnd w:id="1217"/>
      <w:bookmarkEnd w:id="1218"/>
    </w:p>
    <w:p w:rsidR="000662F6" w:rsidRDefault="000662F6" w:rsidP="000662F6">
      <w:pPr>
        <w:pStyle w:val="af9"/>
        <w:keepNext/>
        <w:rPr>
          <w:rtl/>
          <w:lang w:eastAsia="he-IL"/>
        </w:rPr>
      </w:pPr>
      <w:bookmarkStart w:id="1219" w:name="ET_guest_דרור_גרנית_198"/>
      <w:r w:rsidRPr="000662F6">
        <w:rPr>
          <w:rStyle w:val="TagStyle"/>
          <w:rtl/>
        </w:rPr>
        <w:t xml:space="preserve"> &lt;&lt; אורח &gt;&gt; </w:t>
      </w:r>
      <w:r>
        <w:rPr>
          <w:rtl/>
          <w:lang w:eastAsia="he-IL"/>
        </w:rPr>
        <w:t>דרור גרנית:</w:t>
      </w:r>
      <w:r w:rsidRPr="000662F6">
        <w:rPr>
          <w:rStyle w:val="TagStyle"/>
          <w:rtl/>
        </w:rPr>
        <w:t xml:space="preserve"> &lt;&lt; אורח &gt;&gt;</w:t>
      </w:r>
      <w:r>
        <w:rPr>
          <w:rtl/>
          <w:lang w:eastAsia="he-IL"/>
        </w:rPr>
        <w:t xml:space="preserve">   </w:t>
      </w:r>
      <w:bookmarkEnd w:id="1219"/>
    </w:p>
    <w:p w:rsidR="000662F6" w:rsidRDefault="000662F6" w:rsidP="000662F6">
      <w:pPr>
        <w:pStyle w:val="KeepWithNext"/>
        <w:rPr>
          <w:rtl/>
          <w:lang w:eastAsia="he-IL"/>
        </w:rPr>
      </w:pPr>
    </w:p>
    <w:p w:rsidR="00EA619B" w:rsidRDefault="000662F6" w:rsidP="000662F6">
      <w:pPr>
        <w:rPr>
          <w:rtl/>
          <w:lang w:eastAsia="he-IL"/>
        </w:rPr>
      </w:pPr>
      <w:r>
        <w:rPr>
          <w:rFonts w:hint="cs"/>
          <w:rtl/>
          <w:lang w:eastAsia="he-IL"/>
        </w:rPr>
        <w:t xml:space="preserve">בסדר גמור, חבר הכנסת פינדרוס. אנחנו </w:t>
      </w:r>
      <w:bookmarkStart w:id="1220" w:name="_ETM_Q1_2997071"/>
      <w:bookmarkStart w:id="1221" w:name="_ETM_Q1_2997138"/>
      <w:bookmarkEnd w:id="1220"/>
      <w:bookmarkEnd w:id="1221"/>
      <w:r w:rsidR="00EA619B">
        <w:rPr>
          <w:rFonts w:hint="cs"/>
          <w:rtl/>
          <w:lang w:eastAsia="he-IL"/>
        </w:rPr>
        <w:t>ל</w:t>
      </w:r>
      <w:r>
        <w:rPr>
          <w:rFonts w:hint="cs"/>
          <w:rtl/>
          <w:lang w:eastAsia="he-IL"/>
        </w:rPr>
        <w:t>א חולקים על זה ש</w:t>
      </w:r>
      <w:bookmarkStart w:id="1222" w:name="_ETM_Q1_2382800"/>
      <w:bookmarkEnd w:id="1222"/>
      <w:r>
        <w:rPr>
          <w:rFonts w:hint="cs"/>
          <w:rtl/>
          <w:lang w:eastAsia="he-IL"/>
        </w:rPr>
        <w:t xml:space="preserve">צריך לעשות פה איזון. </w:t>
      </w:r>
    </w:p>
    <w:p w:rsidR="00EA619B" w:rsidRDefault="00EA619B" w:rsidP="00EA619B">
      <w:pPr>
        <w:rPr>
          <w:rtl/>
          <w:lang w:eastAsia="he-IL"/>
        </w:rPr>
      </w:pPr>
      <w:bookmarkStart w:id="1223" w:name="_ETM_Q1_3001743"/>
      <w:bookmarkStart w:id="1224" w:name="_ETM_Q1_3001807"/>
      <w:bookmarkStart w:id="1225" w:name="_ETM_Q1_3003188"/>
      <w:bookmarkEnd w:id="1223"/>
      <w:bookmarkEnd w:id="1224"/>
      <w:bookmarkEnd w:id="1225"/>
    </w:p>
    <w:p w:rsidR="00EA619B" w:rsidRDefault="00EA619B" w:rsidP="00EA619B">
      <w:pPr>
        <w:pStyle w:val="a4"/>
        <w:keepNext/>
      </w:pPr>
      <w:bookmarkStart w:id="1226" w:name="ET_speaker_5797_60"/>
      <w:r w:rsidRPr="00EA619B">
        <w:rPr>
          <w:rStyle w:val="TagStyle"/>
          <w:rtl/>
        </w:rPr>
        <w:t xml:space="preserve"> &lt;&lt; דובר &gt;&gt; </w:t>
      </w:r>
      <w:r>
        <w:rPr>
          <w:rtl/>
        </w:rPr>
        <w:t>יצחק פינדרוס (יהדות התורה):</w:t>
      </w:r>
      <w:r w:rsidRPr="00EA619B">
        <w:rPr>
          <w:rStyle w:val="TagStyle"/>
          <w:rtl/>
        </w:rPr>
        <w:t xml:space="preserve"> &lt;&lt; דובר &gt;&gt;</w:t>
      </w:r>
      <w:r>
        <w:rPr>
          <w:rtl/>
        </w:rPr>
        <w:t xml:space="preserve">   </w:t>
      </w:r>
      <w:bookmarkEnd w:id="1226"/>
    </w:p>
    <w:p w:rsidR="00EA619B" w:rsidRDefault="00EA619B" w:rsidP="00EA619B">
      <w:pPr>
        <w:pStyle w:val="KeepWithNext"/>
        <w:rPr>
          <w:rtl/>
          <w:lang w:eastAsia="he-IL"/>
        </w:rPr>
      </w:pPr>
    </w:p>
    <w:p w:rsidR="00EA619B" w:rsidRDefault="000662F6" w:rsidP="000662F6">
      <w:pPr>
        <w:rPr>
          <w:rtl/>
          <w:lang w:eastAsia="he-IL"/>
        </w:rPr>
      </w:pPr>
      <w:bookmarkStart w:id="1227" w:name="_ETM_Q1_3003912"/>
      <w:bookmarkStart w:id="1228" w:name="_ETM_Q1_3003977"/>
      <w:bookmarkEnd w:id="1227"/>
      <w:bookmarkEnd w:id="1228"/>
      <w:r>
        <w:rPr>
          <w:rFonts w:hint="cs"/>
          <w:rtl/>
          <w:lang w:eastAsia="he-IL"/>
        </w:rPr>
        <w:t>הרי ב-</w:t>
      </w:r>
      <w:r w:rsidR="00EA619B">
        <w:rPr>
          <w:rFonts w:hint="cs"/>
          <w:rtl/>
          <w:lang w:eastAsia="he-IL"/>
        </w:rPr>
        <w:t xml:space="preserve">90% מהמקרים </w:t>
      </w:r>
      <w:r>
        <w:rPr>
          <w:rFonts w:hint="cs"/>
          <w:rtl/>
          <w:lang w:eastAsia="he-IL"/>
        </w:rPr>
        <w:t>בתוך</w:t>
      </w:r>
      <w:r w:rsidR="00EA619B">
        <w:rPr>
          <w:rFonts w:hint="cs"/>
          <w:rtl/>
          <w:lang w:eastAsia="he-IL"/>
        </w:rPr>
        <w:t xml:space="preserve"> שעתיים המשפחה יודעת. </w:t>
      </w:r>
      <w:bookmarkStart w:id="1229" w:name="_ETM_Q1_3012943"/>
      <w:bookmarkEnd w:id="1229"/>
    </w:p>
    <w:p w:rsidR="00EA619B" w:rsidRDefault="00EA619B" w:rsidP="00EA619B">
      <w:pPr>
        <w:rPr>
          <w:rtl/>
          <w:lang w:eastAsia="he-IL"/>
        </w:rPr>
      </w:pPr>
      <w:bookmarkStart w:id="1230" w:name="_ETM_Q1_3013807"/>
      <w:bookmarkStart w:id="1231" w:name="_ETM_Q1_3013888"/>
      <w:bookmarkEnd w:id="1230"/>
      <w:bookmarkEnd w:id="1231"/>
    </w:p>
    <w:p w:rsidR="000662F6" w:rsidRDefault="000662F6" w:rsidP="000662F6">
      <w:pPr>
        <w:pStyle w:val="af9"/>
        <w:keepNext/>
        <w:rPr>
          <w:rtl/>
          <w:lang w:eastAsia="he-IL"/>
        </w:rPr>
      </w:pPr>
      <w:bookmarkStart w:id="1232" w:name="_ETM_Q1_3014223"/>
      <w:bookmarkStart w:id="1233" w:name="_ETM_Q1_3014297"/>
      <w:bookmarkStart w:id="1234" w:name="_ETM_Q1_3015843"/>
      <w:bookmarkStart w:id="1235" w:name="ET_guest_דרור_גרנית_199"/>
      <w:bookmarkEnd w:id="1232"/>
      <w:bookmarkEnd w:id="1233"/>
      <w:bookmarkEnd w:id="1234"/>
      <w:r w:rsidRPr="000662F6">
        <w:rPr>
          <w:rStyle w:val="TagStyle"/>
          <w:rtl/>
        </w:rPr>
        <w:t xml:space="preserve"> &lt;&lt; אורח &gt;&gt; </w:t>
      </w:r>
      <w:r>
        <w:rPr>
          <w:rtl/>
          <w:lang w:eastAsia="he-IL"/>
        </w:rPr>
        <w:t>דרור גרנית:</w:t>
      </w:r>
      <w:r w:rsidRPr="000662F6">
        <w:rPr>
          <w:rStyle w:val="TagStyle"/>
          <w:rtl/>
        </w:rPr>
        <w:t xml:space="preserve"> &lt;&lt; אורח &gt;&gt;</w:t>
      </w:r>
      <w:r>
        <w:rPr>
          <w:rtl/>
          <w:lang w:eastAsia="he-IL"/>
        </w:rPr>
        <w:t xml:space="preserve">   </w:t>
      </w:r>
      <w:bookmarkEnd w:id="1235"/>
    </w:p>
    <w:p w:rsidR="000662F6" w:rsidRDefault="000662F6" w:rsidP="000662F6">
      <w:pPr>
        <w:pStyle w:val="KeepWithNext"/>
        <w:rPr>
          <w:rtl/>
          <w:lang w:eastAsia="he-IL"/>
        </w:rPr>
      </w:pPr>
    </w:p>
    <w:p w:rsidR="000662F6" w:rsidRDefault="000662F6" w:rsidP="000662F6">
      <w:pPr>
        <w:rPr>
          <w:rtl/>
          <w:lang w:eastAsia="he-IL"/>
        </w:rPr>
      </w:pPr>
      <w:r>
        <w:rPr>
          <w:rFonts w:hint="cs"/>
          <w:rtl/>
          <w:lang w:eastAsia="he-IL"/>
        </w:rPr>
        <w:t xml:space="preserve">וכך טוב. </w:t>
      </w:r>
    </w:p>
    <w:p w:rsidR="000662F6" w:rsidRDefault="000662F6" w:rsidP="000662F6">
      <w:pPr>
        <w:rPr>
          <w:rtl/>
          <w:lang w:eastAsia="he-IL"/>
        </w:rPr>
      </w:pPr>
    </w:p>
    <w:p w:rsidR="000662F6" w:rsidRDefault="000662F6" w:rsidP="000662F6">
      <w:pPr>
        <w:pStyle w:val="a4"/>
        <w:keepNext/>
        <w:rPr>
          <w:rtl/>
        </w:rPr>
      </w:pPr>
      <w:bookmarkStart w:id="1236" w:name="ET_speaker_5797_200"/>
      <w:r w:rsidRPr="000662F6">
        <w:rPr>
          <w:rStyle w:val="TagStyle"/>
          <w:rtl/>
        </w:rPr>
        <w:t xml:space="preserve"> &lt;&lt; דובר &gt;&gt; </w:t>
      </w:r>
      <w:r>
        <w:rPr>
          <w:rtl/>
        </w:rPr>
        <w:t>יצחק פינדרוס (יהדות התורה):</w:t>
      </w:r>
      <w:r w:rsidRPr="000662F6">
        <w:rPr>
          <w:rStyle w:val="TagStyle"/>
          <w:rtl/>
        </w:rPr>
        <w:t xml:space="preserve"> &lt;&lt; דובר &gt;&gt;</w:t>
      </w:r>
      <w:r>
        <w:rPr>
          <w:rtl/>
        </w:rPr>
        <w:t xml:space="preserve">   </w:t>
      </w:r>
      <w:bookmarkEnd w:id="1236"/>
    </w:p>
    <w:p w:rsidR="000662F6" w:rsidRDefault="000662F6" w:rsidP="000662F6">
      <w:pPr>
        <w:pStyle w:val="KeepWithNext"/>
        <w:rPr>
          <w:rtl/>
          <w:lang w:eastAsia="he-IL"/>
        </w:rPr>
      </w:pPr>
    </w:p>
    <w:p w:rsidR="000662F6" w:rsidRDefault="000662F6" w:rsidP="000662F6">
      <w:pPr>
        <w:rPr>
          <w:rtl/>
          <w:lang w:eastAsia="he-IL"/>
        </w:rPr>
      </w:pPr>
      <w:r>
        <w:rPr>
          <w:rFonts w:hint="cs"/>
          <w:rtl/>
          <w:lang w:eastAsia="he-IL"/>
        </w:rPr>
        <w:t xml:space="preserve">אז אחרי שעתיים </w:t>
      </w:r>
      <w:bookmarkStart w:id="1237" w:name="_ETM_Q1_2392500"/>
      <w:bookmarkEnd w:id="1237"/>
      <w:r>
        <w:rPr>
          <w:rFonts w:hint="cs"/>
          <w:rtl/>
          <w:lang w:eastAsia="he-IL"/>
        </w:rPr>
        <w:t xml:space="preserve">תפרסם. רק ביקשתי לחכות קצת. </w:t>
      </w:r>
    </w:p>
    <w:p w:rsidR="000662F6" w:rsidRDefault="000662F6" w:rsidP="000662F6">
      <w:pPr>
        <w:rPr>
          <w:rtl/>
          <w:lang w:eastAsia="he-IL"/>
        </w:rPr>
      </w:pPr>
    </w:p>
    <w:p w:rsidR="000662F6" w:rsidRDefault="000662F6" w:rsidP="000662F6">
      <w:pPr>
        <w:pStyle w:val="af9"/>
        <w:keepNext/>
        <w:rPr>
          <w:rtl/>
          <w:lang w:eastAsia="he-IL"/>
        </w:rPr>
      </w:pPr>
      <w:bookmarkStart w:id="1238" w:name="ET_guest_דרור_גרנית_201"/>
      <w:r w:rsidRPr="000662F6">
        <w:rPr>
          <w:rStyle w:val="TagStyle"/>
          <w:rtl/>
        </w:rPr>
        <w:t xml:space="preserve"> &lt;&lt; אורח &gt;&gt; </w:t>
      </w:r>
      <w:r>
        <w:rPr>
          <w:rtl/>
          <w:lang w:eastAsia="he-IL"/>
        </w:rPr>
        <w:t>דרור גרנית:</w:t>
      </w:r>
      <w:r w:rsidRPr="000662F6">
        <w:rPr>
          <w:rStyle w:val="TagStyle"/>
          <w:rtl/>
        </w:rPr>
        <w:t xml:space="preserve"> &lt;&lt; אורח &gt;&gt;</w:t>
      </w:r>
      <w:r>
        <w:rPr>
          <w:rtl/>
          <w:lang w:eastAsia="he-IL"/>
        </w:rPr>
        <w:t xml:space="preserve">   </w:t>
      </w:r>
      <w:bookmarkEnd w:id="1238"/>
    </w:p>
    <w:p w:rsidR="000662F6" w:rsidRDefault="000662F6" w:rsidP="000662F6">
      <w:pPr>
        <w:pStyle w:val="KeepWithNext"/>
        <w:rPr>
          <w:rtl/>
          <w:lang w:eastAsia="he-IL"/>
        </w:rPr>
      </w:pPr>
    </w:p>
    <w:p w:rsidR="000662F6" w:rsidRDefault="000662F6" w:rsidP="000662F6">
      <w:pPr>
        <w:rPr>
          <w:rtl/>
          <w:lang w:eastAsia="he-IL"/>
        </w:rPr>
      </w:pPr>
      <w:r>
        <w:rPr>
          <w:rFonts w:hint="cs"/>
          <w:rtl/>
          <w:lang w:eastAsia="he-IL"/>
        </w:rPr>
        <w:t xml:space="preserve">לא על זה המחלוקת </w:t>
      </w:r>
      <w:bookmarkStart w:id="1239" w:name="_ETM_Q1_2401348"/>
      <w:bookmarkEnd w:id="1239"/>
      <w:r>
        <w:rPr>
          <w:rFonts w:hint="cs"/>
          <w:rtl/>
          <w:lang w:eastAsia="he-IL"/>
        </w:rPr>
        <w:t xml:space="preserve">שלנו. </w:t>
      </w:r>
      <w:bookmarkStart w:id="1240" w:name="_ETM_Q1_2402771"/>
      <w:bookmarkEnd w:id="1240"/>
    </w:p>
    <w:p w:rsidR="000662F6" w:rsidRPr="000662F6" w:rsidRDefault="000662F6" w:rsidP="000662F6">
      <w:pPr>
        <w:rPr>
          <w:rtl/>
          <w:lang w:eastAsia="he-IL"/>
        </w:rPr>
      </w:pPr>
      <w:bookmarkStart w:id="1241" w:name="_ETM_Q1_2402841"/>
      <w:bookmarkEnd w:id="1241"/>
    </w:p>
    <w:p w:rsidR="00EA619B" w:rsidRDefault="00EA619B" w:rsidP="00EA619B">
      <w:pPr>
        <w:pStyle w:val="af9"/>
        <w:keepNext/>
        <w:rPr>
          <w:lang w:eastAsia="he-IL"/>
        </w:rPr>
      </w:pPr>
      <w:bookmarkStart w:id="1242" w:name="ET_guest_725223_61"/>
      <w:r w:rsidRPr="00EA619B">
        <w:rPr>
          <w:rStyle w:val="TagStyle"/>
          <w:rtl/>
        </w:rPr>
        <w:t xml:space="preserve"> &lt;&lt; אורח &gt;&gt; </w:t>
      </w:r>
      <w:r>
        <w:rPr>
          <w:rtl/>
          <w:lang w:eastAsia="he-IL"/>
        </w:rPr>
        <w:t>רות פרמינגר:</w:t>
      </w:r>
      <w:r w:rsidRPr="00EA619B">
        <w:rPr>
          <w:rStyle w:val="TagStyle"/>
          <w:rtl/>
        </w:rPr>
        <w:t xml:space="preserve"> &lt;&lt; אורח &gt;&gt;</w:t>
      </w:r>
      <w:r>
        <w:rPr>
          <w:rtl/>
          <w:lang w:eastAsia="he-IL"/>
        </w:rPr>
        <w:t xml:space="preserve">   </w:t>
      </w:r>
      <w:bookmarkEnd w:id="1242"/>
    </w:p>
    <w:p w:rsidR="00EA619B" w:rsidRDefault="00EA619B" w:rsidP="00EA619B">
      <w:pPr>
        <w:pStyle w:val="KeepWithNext"/>
        <w:rPr>
          <w:rtl/>
          <w:lang w:eastAsia="he-IL"/>
        </w:rPr>
      </w:pPr>
    </w:p>
    <w:p w:rsidR="00EA619B" w:rsidRDefault="000662F6" w:rsidP="000662F6">
      <w:pPr>
        <w:rPr>
          <w:rtl/>
          <w:lang w:eastAsia="he-IL"/>
        </w:rPr>
      </w:pPr>
      <w:bookmarkStart w:id="1243" w:name="_ETM_Q1_3016465"/>
      <w:bookmarkEnd w:id="1243"/>
      <w:r>
        <w:rPr>
          <w:rFonts w:hint="cs"/>
          <w:rtl/>
          <w:lang w:eastAsia="he-IL"/>
        </w:rPr>
        <w:t xml:space="preserve">אבל </w:t>
      </w:r>
      <w:r w:rsidR="00EA619B">
        <w:rPr>
          <w:rFonts w:hint="cs"/>
          <w:rtl/>
          <w:lang w:eastAsia="he-IL"/>
        </w:rPr>
        <w:t>ה</w:t>
      </w:r>
      <w:bookmarkStart w:id="1244" w:name="_ETM_Q1_3016551"/>
      <w:bookmarkEnd w:id="1244"/>
      <w:r w:rsidR="00EA619B">
        <w:rPr>
          <w:rFonts w:hint="cs"/>
          <w:rtl/>
          <w:lang w:eastAsia="he-IL"/>
        </w:rPr>
        <w:t xml:space="preserve">מחלוקת היא בדיוק על זה. </w:t>
      </w:r>
      <w:r>
        <w:rPr>
          <w:rFonts w:hint="cs"/>
          <w:rtl/>
          <w:lang w:eastAsia="he-IL"/>
        </w:rPr>
        <w:t xml:space="preserve">אני חוזרת למה שטענתי בדיון הקודם: </w:t>
      </w:r>
      <w:r w:rsidR="00EA619B">
        <w:rPr>
          <w:rFonts w:hint="cs"/>
          <w:rtl/>
          <w:lang w:eastAsia="he-IL"/>
        </w:rPr>
        <w:t xml:space="preserve">באיזון של אינטרסים, </w:t>
      </w:r>
      <w:bookmarkStart w:id="1245" w:name="_ETM_Q1_3027983"/>
      <w:bookmarkEnd w:id="1245"/>
      <w:r w:rsidR="00EA619B">
        <w:rPr>
          <w:rFonts w:hint="cs"/>
          <w:rtl/>
          <w:lang w:eastAsia="he-IL"/>
        </w:rPr>
        <w:t xml:space="preserve">אתה כל הזמן נוטה להגן על חופש הביטוי. </w:t>
      </w:r>
      <w:r>
        <w:rPr>
          <w:rFonts w:hint="cs"/>
          <w:rtl/>
          <w:lang w:eastAsia="he-IL"/>
        </w:rPr>
        <w:t xml:space="preserve">אומר לך </w:t>
      </w:r>
      <w:bookmarkStart w:id="1246" w:name="_ETM_Q1_2425951"/>
      <w:bookmarkEnd w:id="1246"/>
      <w:r>
        <w:rPr>
          <w:rFonts w:hint="cs"/>
          <w:rtl/>
          <w:lang w:eastAsia="he-IL"/>
        </w:rPr>
        <w:t xml:space="preserve">חבר הכנסת המציע: </w:t>
      </w:r>
      <w:r w:rsidR="00EA619B">
        <w:rPr>
          <w:rFonts w:hint="cs"/>
          <w:rtl/>
          <w:lang w:eastAsia="he-IL"/>
        </w:rPr>
        <w:t xml:space="preserve">שיתאפק 24 </w:t>
      </w:r>
      <w:bookmarkStart w:id="1247" w:name="_ETM_Q1_3039808"/>
      <w:bookmarkEnd w:id="1247"/>
      <w:r w:rsidR="00EA619B">
        <w:rPr>
          <w:rFonts w:hint="cs"/>
          <w:rtl/>
          <w:lang w:eastAsia="he-IL"/>
        </w:rPr>
        <w:t>שעות</w:t>
      </w:r>
      <w:r>
        <w:rPr>
          <w:rFonts w:hint="cs"/>
          <w:rtl/>
          <w:lang w:eastAsia="he-IL"/>
        </w:rPr>
        <w:t>,</w:t>
      </w:r>
      <w:r w:rsidR="00EA619B">
        <w:rPr>
          <w:rFonts w:hint="cs"/>
          <w:rtl/>
          <w:lang w:eastAsia="he-IL"/>
        </w:rPr>
        <w:t xml:space="preserve"> ואתה מגדיר את זה כפגיעה בחופש הביטוי שלו. </w:t>
      </w:r>
      <w:r>
        <w:rPr>
          <w:rFonts w:hint="cs"/>
          <w:rtl/>
          <w:lang w:eastAsia="he-IL"/>
        </w:rPr>
        <w:t xml:space="preserve">אבל כנגד זה עומד </w:t>
      </w:r>
      <w:r w:rsidR="00EA619B">
        <w:rPr>
          <w:rFonts w:hint="cs"/>
          <w:rtl/>
          <w:lang w:eastAsia="he-IL"/>
        </w:rPr>
        <w:t xml:space="preserve">האינטרס </w:t>
      </w:r>
      <w:bookmarkStart w:id="1248" w:name="_ETM_Q1_3048611"/>
      <w:bookmarkEnd w:id="1248"/>
      <w:r w:rsidR="00EA619B">
        <w:rPr>
          <w:rFonts w:hint="cs"/>
          <w:rtl/>
          <w:lang w:eastAsia="he-IL"/>
        </w:rPr>
        <w:t xml:space="preserve">של המשפחה. אנחנו מדברים על צייצנים, </w:t>
      </w:r>
      <w:r>
        <w:rPr>
          <w:rFonts w:hint="cs"/>
          <w:rtl/>
          <w:lang w:eastAsia="he-IL"/>
        </w:rPr>
        <w:t xml:space="preserve">על </w:t>
      </w:r>
      <w:r w:rsidR="00EA619B">
        <w:rPr>
          <w:rFonts w:hint="cs"/>
          <w:rtl/>
          <w:lang w:eastAsia="he-IL"/>
        </w:rPr>
        <w:t xml:space="preserve">אנשים שהרצון שלהם להיות </w:t>
      </w:r>
      <w:bookmarkStart w:id="1249" w:name="_ETM_Q1_3057860"/>
      <w:bookmarkEnd w:id="1249"/>
      <w:r w:rsidR="00EA619B">
        <w:rPr>
          <w:rFonts w:hint="cs"/>
          <w:rtl/>
          <w:lang w:eastAsia="he-IL"/>
        </w:rPr>
        <w:t>הראשונים שיודעים והראשונים שיפיצו ברשתות</w:t>
      </w:r>
      <w:r>
        <w:rPr>
          <w:rFonts w:hint="cs"/>
          <w:rtl/>
          <w:lang w:eastAsia="he-IL"/>
        </w:rPr>
        <w:t xml:space="preserve"> </w:t>
      </w:r>
      <w:r>
        <w:rPr>
          <w:rFonts w:hint="eastAsia"/>
          <w:rtl/>
          <w:lang w:eastAsia="he-IL"/>
        </w:rPr>
        <w:t>–</w:t>
      </w:r>
      <w:r w:rsidR="00EA619B">
        <w:rPr>
          <w:rFonts w:hint="cs"/>
          <w:rtl/>
          <w:lang w:eastAsia="he-IL"/>
        </w:rPr>
        <w:t xml:space="preserve"> אין לזה שום הסבר. </w:t>
      </w:r>
      <w:r>
        <w:rPr>
          <w:rFonts w:hint="cs"/>
          <w:rtl/>
          <w:lang w:eastAsia="he-IL"/>
        </w:rPr>
        <w:t xml:space="preserve">כשאתה </w:t>
      </w:r>
      <w:bookmarkStart w:id="1250" w:name="_ETM_Q1_2457440"/>
      <w:bookmarkEnd w:id="1250"/>
      <w:r>
        <w:rPr>
          <w:rFonts w:hint="cs"/>
          <w:rtl/>
          <w:lang w:eastAsia="he-IL"/>
        </w:rPr>
        <w:t xml:space="preserve">אומר שאתה רוצה פרט מזהה ספציפי, אתה עושה זום-אין כל כך קשה שזה בעייתי. </w:t>
      </w:r>
    </w:p>
    <w:p w:rsidR="000662F6" w:rsidRDefault="000662F6" w:rsidP="000662F6">
      <w:pPr>
        <w:rPr>
          <w:rtl/>
          <w:lang w:eastAsia="he-IL"/>
        </w:rPr>
      </w:pPr>
      <w:bookmarkStart w:id="1251" w:name="_ETM_Q1_2458835"/>
      <w:bookmarkStart w:id="1252" w:name="_ETM_Q1_2458896"/>
      <w:bookmarkEnd w:id="1251"/>
      <w:bookmarkEnd w:id="1252"/>
    </w:p>
    <w:p w:rsidR="000662F6" w:rsidRDefault="000662F6" w:rsidP="000662F6">
      <w:pPr>
        <w:pStyle w:val="af6"/>
        <w:keepNext/>
        <w:rPr>
          <w:rtl/>
        </w:rPr>
      </w:pPr>
      <w:bookmarkStart w:id="1253" w:name="ET_yor_5794_202"/>
      <w:r w:rsidRPr="000662F6">
        <w:rPr>
          <w:rStyle w:val="TagStyle"/>
          <w:rtl/>
        </w:rPr>
        <w:t xml:space="preserve"> &lt;&lt; יור &gt;&gt; </w:t>
      </w:r>
      <w:r>
        <w:rPr>
          <w:rtl/>
        </w:rPr>
        <w:t>היו"ר עידית סילמן:</w:t>
      </w:r>
      <w:r w:rsidRPr="000662F6">
        <w:rPr>
          <w:rStyle w:val="TagStyle"/>
          <w:rtl/>
        </w:rPr>
        <w:t xml:space="preserve"> &lt;&lt; יור &gt;&gt;</w:t>
      </w:r>
      <w:r>
        <w:rPr>
          <w:rtl/>
        </w:rPr>
        <w:t xml:space="preserve">   </w:t>
      </w:r>
      <w:bookmarkEnd w:id="1253"/>
    </w:p>
    <w:p w:rsidR="000662F6" w:rsidRDefault="000662F6" w:rsidP="000662F6">
      <w:pPr>
        <w:pStyle w:val="KeepWithNext"/>
        <w:rPr>
          <w:rtl/>
          <w:lang w:eastAsia="he-IL"/>
        </w:rPr>
      </w:pPr>
    </w:p>
    <w:p w:rsidR="000662F6" w:rsidRDefault="000662F6" w:rsidP="000662F6">
      <w:pPr>
        <w:rPr>
          <w:rtl/>
          <w:lang w:eastAsia="he-IL"/>
        </w:rPr>
      </w:pPr>
      <w:bookmarkStart w:id="1254" w:name="_ETM_Q1_2460374"/>
      <w:bookmarkEnd w:id="1254"/>
      <w:r>
        <w:rPr>
          <w:rFonts w:hint="cs"/>
          <w:rtl/>
          <w:lang w:eastAsia="he-IL"/>
        </w:rPr>
        <w:t xml:space="preserve">רותי, אנחנו רוצים להתקדם. אנחנו נשארים עם (2)(א) כרגע. אם יהיו הערות נוספות - - - </w:t>
      </w:r>
    </w:p>
    <w:p w:rsidR="000662F6" w:rsidRDefault="000662F6" w:rsidP="000662F6">
      <w:pPr>
        <w:rPr>
          <w:rtl/>
          <w:lang w:eastAsia="he-IL"/>
        </w:rPr>
      </w:pPr>
    </w:p>
    <w:p w:rsidR="000662F6" w:rsidRDefault="000662F6" w:rsidP="000662F6">
      <w:pPr>
        <w:pStyle w:val="af9"/>
        <w:keepNext/>
        <w:rPr>
          <w:rtl/>
          <w:lang w:eastAsia="he-IL"/>
        </w:rPr>
      </w:pPr>
      <w:bookmarkStart w:id="1255" w:name="ET_guest_דרור_גרנית_203"/>
      <w:r w:rsidRPr="000662F6">
        <w:rPr>
          <w:rStyle w:val="TagStyle"/>
          <w:rtl/>
        </w:rPr>
        <w:t xml:space="preserve"> &lt;&lt; אורח &gt;&gt; </w:t>
      </w:r>
      <w:r>
        <w:rPr>
          <w:rtl/>
          <w:lang w:eastAsia="he-IL"/>
        </w:rPr>
        <w:t>דרור גרנית:</w:t>
      </w:r>
      <w:r w:rsidRPr="000662F6">
        <w:rPr>
          <w:rStyle w:val="TagStyle"/>
          <w:rtl/>
        </w:rPr>
        <w:t xml:space="preserve"> &lt;&lt; אורח &gt;&gt;</w:t>
      </w:r>
      <w:r>
        <w:rPr>
          <w:rtl/>
          <w:lang w:eastAsia="he-IL"/>
        </w:rPr>
        <w:t xml:space="preserve">   </w:t>
      </w:r>
      <w:bookmarkEnd w:id="1255"/>
    </w:p>
    <w:p w:rsidR="000662F6" w:rsidRDefault="000662F6" w:rsidP="000662F6">
      <w:pPr>
        <w:pStyle w:val="KeepWithNext"/>
        <w:rPr>
          <w:rtl/>
          <w:lang w:eastAsia="he-IL"/>
        </w:rPr>
      </w:pPr>
    </w:p>
    <w:p w:rsidR="00EA619B" w:rsidRDefault="000662F6" w:rsidP="000662F6">
      <w:pPr>
        <w:rPr>
          <w:rtl/>
          <w:lang w:eastAsia="he-IL"/>
        </w:rPr>
      </w:pPr>
      <w:r>
        <w:rPr>
          <w:rFonts w:hint="cs"/>
          <w:rtl/>
          <w:lang w:eastAsia="he-IL"/>
        </w:rPr>
        <w:t xml:space="preserve">בוודאי יהיו הערות נוספות. </w:t>
      </w:r>
      <w:bookmarkStart w:id="1256" w:name="_ETM_Q1_3081343"/>
      <w:bookmarkStart w:id="1257" w:name="_ETM_Q1_3081419"/>
      <w:bookmarkStart w:id="1258" w:name="_ETM_Q1_3082559"/>
      <w:bookmarkStart w:id="1259" w:name="_ETM_Q1_3082661"/>
      <w:bookmarkEnd w:id="1256"/>
      <w:bookmarkEnd w:id="1257"/>
      <w:bookmarkEnd w:id="1258"/>
      <w:bookmarkEnd w:id="1259"/>
      <w:r w:rsidR="00EA619B" w:rsidRPr="00A06D49">
        <w:rPr>
          <w:rFonts w:hint="cs"/>
          <w:rtl/>
          <w:lang w:eastAsia="he-IL"/>
        </w:rPr>
        <w:t xml:space="preserve">היועצת </w:t>
      </w:r>
      <w:bookmarkStart w:id="1260" w:name="_ETM_Q1_3084464"/>
      <w:bookmarkEnd w:id="1260"/>
      <w:r w:rsidR="00EA619B" w:rsidRPr="00A06D49">
        <w:rPr>
          <w:rFonts w:hint="cs"/>
          <w:rtl/>
          <w:lang w:eastAsia="he-IL"/>
        </w:rPr>
        <w:t>המשפטית</w:t>
      </w:r>
      <w:r w:rsidR="00EA619B">
        <w:rPr>
          <w:rFonts w:hint="cs"/>
          <w:rtl/>
          <w:lang w:eastAsia="he-IL"/>
        </w:rPr>
        <w:t xml:space="preserve"> הציעה אבחנה של כוחות ביטחון כי היא מבקש</w:t>
      </w:r>
      <w:r w:rsidR="007446CF">
        <w:rPr>
          <w:rFonts w:hint="cs"/>
          <w:rtl/>
          <w:lang w:eastAsia="he-IL"/>
        </w:rPr>
        <w:t>ת</w:t>
      </w:r>
      <w:r w:rsidR="00EA619B">
        <w:rPr>
          <w:rFonts w:hint="cs"/>
          <w:rtl/>
          <w:lang w:eastAsia="he-IL"/>
        </w:rPr>
        <w:t xml:space="preserve"> להחיל </w:t>
      </w:r>
      <w:bookmarkStart w:id="1261" w:name="_ETM_Q1_3095695"/>
      <w:bookmarkEnd w:id="1261"/>
      <w:r w:rsidR="00EA619B">
        <w:rPr>
          <w:rFonts w:hint="cs"/>
          <w:rtl/>
          <w:lang w:eastAsia="he-IL"/>
        </w:rPr>
        <w:t xml:space="preserve">את האיסור של 24 שעות על כל המקרים שהם כוחות </w:t>
      </w:r>
      <w:bookmarkStart w:id="1262" w:name="_ETM_Q1_3102654"/>
      <w:bookmarkEnd w:id="1262"/>
      <w:r w:rsidR="00EA619B">
        <w:rPr>
          <w:rFonts w:hint="cs"/>
          <w:rtl/>
          <w:lang w:eastAsia="he-IL"/>
        </w:rPr>
        <w:t xml:space="preserve">ביטחון. </w:t>
      </w:r>
      <w:r w:rsidR="007446CF">
        <w:rPr>
          <w:rFonts w:hint="cs"/>
          <w:rtl/>
          <w:lang w:eastAsia="he-IL"/>
        </w:rPr>
        <w:t xml:space="preserve">כלומר, על כוחות הביטחון לא תחול </w:t>
      </w:r>
      <w:bookmarkStart w:id="1263" w:name="_ETM_Q1_2486807"/>
      <w:bookmarkEnd w:id="1263"/>
      <w:r w:rsidR="007446CF">
        <w:rPr>
          <w:rFonts w:hint="cs"/>
          <w:rtl/>
          <w:lang w:eastAsia="he-IL"/>
        </w:rPr>
        <w:t xml:space="preserve">ההגבלה של 24 שעות. </w:t>
      </w:r>
    </w:p>
    <w:p w:rsidR="007446CF" w:rsidRDefault="007446CF" w:rsidP="000662F6">
      <w:pPr>
        <w:rPr>
          <w:rtl/>
          <w:lang w:eastAsia="he-IL"/>
        </w:rPr>
      </w:pPr>
    </w:p>
    <w:p w:rsidR="007446CF" w:rsidRDefault="007446CF" w:rsidP="007446CF">
      <w:pPr>
        <w:pStyle w:val="a4"/>
        <w:keepNext/>
        <w:rPr>
          <w:rtl/>
        </w:rPr>
      </w:pPr>
      <w:bookmarkStart w:id="1264" w:name="ET_speaker_שמרית_גיטלין_שקד_204"/>
      <w:r w:rsidRPr="007446CF">
        <w:rPr>
          <w:rStyle w:val="TagStyle"/>
          <w:rtl/>
        </w:rPr>
        <w:lastRenderedPageBreak/>
        <w:t xml:space="preserve"> &lt;&lt; דובר &gt;&gt; </w:t>
      </w:r>
      <w:r>
        <w:rPr>
          <w:rtl/>
        </w:rPr>
        <w:t>שמרית גיטלין שקד:</w:t>
      </w:r>
      <w:r w:rsidRPr="007446CF">
        <w:rPr>
          <w:rStyle w:val="TagStyle"/>
          <w:rtl/>
        </w:rPr>
        <w:t xml:space="preserve"> &lt;&lt; דובר &gt;&gt;</w:t>
      </w:r>
      <w:r>
        <w:rPr>
          <w:rtl/>
        </w:rPr>
        <w:t xml:space="preserve">   </w:t>
      </w:r>
      <w:bookmarkEnd w:id="1264"/>
    </w:p>
    <w:p w:rsidR="007446CF" w:rsidRDefault="007446CF" w:rsidP="007446CF">
      <w:pPr>
        <w:pStyle w:val="KeepWithNext"/>
        <w:rPr>
          <w:rtl/>
          <w:lang w:eastAsia="he-IL"/>
        </w:rPr>
      </w:pPr>
    </w:p>
    <w:p w:rsidR="00EA619B" w:rsidRDefault="007446CF" w:rsidP="007446CF">
      <w:pPr>
        <w:rPr>
          <w:rtl/>
          <w:lang w:eastAsia="he-IL"/>
        </w:rPr>
      </w:pPr>
      <w:r>
        <w:rPr>
          <w:rFonts w:hint="cs"/>
          <w:rtl/>
          <w:lang w:eastAsia="he-IL"/>
        </w:rPr>
        <w:t xml:space="preserve">רק תיקון </w:t>
      </w:r>
      <w:r>
        <w:rPr>
          <w:rtl/>
          <w:lang w:eastAsia="he-IL"/>
        </w:rPr>
        <w:t>–</w:t>
      </w:r>
      <w:r>
        <w:rPr>
          <w:rFonts w:hint="cs"/>
          <w:rtl/>
          <w:lang w:eastAsia="he-IL"/>
        </w:rPr>
        <w:t xml:space="preserve"> </w:t>
      </w:r>
      <w:bookmarkStart w:id="1265" w:name="_ETM_Q1_3103967"/>
      <w:bookmarkStart w:id="1266" w:name="_ETM_Q1_3104040"/>
      <w:bookmarkStart w:id="1267" w:name="_ETM_Q1_3104128"/>
      <w:bookmarkStart w:id="1268" w:name="_ETM_Q1_3104185"/>
      <w:bookmarkStart w:id="1269" w:name="_ETM_Q1_3106191"/>
      <w:bookmarkStart w:id="1270" w:name="_ETM_Q1_3106269"/>
      <w:bookmarkEnd w:id="1265"/>
      <w:bookmarkEnd w:id="1266"/>
      <w:bookmarkEnd w:id="1267"/>
      <w:bookmarkEnd w:id="1268"/>
      <w:bookmarkEnd w:id="1269"/>
      <w:bookmarkEnd w:id="1270"/>
      <w:r>
        <w:rPr>
          <w:rFonts w:hint="cs"/>
          <w:rtl/>
          <w:lang w:eastAsia="he-IL"/>
        </w:rPr>
        <w:t xml:space="preserve">זו לא הייתה </w:t>
      </w:r>
      <w:bookmarkStart w:id="1271" w:name="_ETM_Q1_2488213"/>
      <w:bookmarkEnd w:id="1271"/>
      <w:r>
        <w:rPr>
          <w:rFonts w:hint="cs"/>
          <w:rtl/>
          <w:lang w:eastAsia="he-IL"/>
        </w:rPr>
        <w:t xml:space="preserve">ההצעה שלנו, זו הייתה </w:t>
      </w:r>
      <w:r w:rsidR="00EA619B">
        <w:rPr>
          <w:rFonts w:hint="cs"/>
          <w:rtl/>
          <w:lang w:eastAsia="he-IL"/>
        </w:rPr>
        <w:t>הצעה של צה"ל</w:t>
      </w:r>
      <w:r>
        <w:rPr>
          <w:rFonts w:hint="cs"/>
          <w:rtl/>
          <w:lang w:eastAsia="he-IL"/>
        </w:rPr>
        <w:t xml:space="preserve"> בדיון הקודם</w:t>
      </w:r>
      <w:r w:rsidR="00EA619B">
        <w:rPr>
          <w:rFonts w:hint="cs"/>
          <w:rtl/>
          <w:lang w:eastAsia="he-IL"/>
        </w:rPr>
        <w:t>.</w:t>
      </w:r>
      <w:r>
        <w:rPr>
          <w:rFonts w:hint="cs"/>
          <w:rtl/>
          <w:lang w:eastAsia="he-IL"/>
        </w:rPr>
        <w:t xml:space="preserve"> עם דיברו על זה - - - </w:t>
      </w:r>
    </w:p>
    <w:p w:rsidR="007446CF" w:rsidRDefault="007446CF" w:rsidP="007446CF">
      <w:pPr>
        <w:rPr>
          <w:rtl/>
          <w:lang w:eastAsia="he-IL"/>
        </w:rPr>
      </w:pPr>
    </w:p>
    <w:p w:rsidR="007446CF" w:rsidRDefault="007446CF" w:rsidP="007446CF">
      <w:pPr>
        <w:pStyle w:val="af6"/>
        <w:keepNext/>
        <w:rPr>
          <w:rtl/>
        </w:rPr>
      </w:pPr>
      <w:bookmarkStart w:id="1272" w:name="ET_yor_5794_205"/>
      <w:r w:rsidRPr="007446CF">
        <w:rPr>
          <w:rStyle w:val="TagStyle"/>
          <w:rtl/>
        </w:rPr>
        <w:t xml:space="preserve"> &lt;&lt; יור &gt;&gt; </w:t>
      </w:r>
      <w:r>
        <w:rPr>
          <w:rtl/>
        </w:rPr>
        <w:t>היו"ר עידית סילמן:</w:t>
      </w:r>
      <w:r w:rsidRPr="007446CF">
        <w:rPr>
          <w:rStyle w:val="TagStyle"/>
          <w:rtl/>
        </w:rPr>
        <w:t xml:space="preserve"> &lt;&lt; יור &gt;&gt;</w:t>
      </w:r>
      <w:r>
        <w:rPr>
          <w:rtl/>
        </w:rPr>
        <w:t xml:space="preserve">   </w:t>
      </w:r>
      <w:bookmarkEnd w:id="1272"/>
    </w:p>
    <w:p w:rsidR="007446CF" w:rsidRDefault="007446CF" w:rsidP="007446CF">
      <w:pPr>
        <w:pStyle w:val="KeepWithNext"/>
        <w:rPr>
          <w:rtl/>
          <w:lang w:eastAsia="he-IL"/>
        </w:rPr>
      </w:pPr>
    </w:p>
    <w:p w:rsidR="007446CF" w:rsidRDefault="007446CF" w:rsidP="007446CF">
      <w:pPr>
        <w:rPr>
          <w:rtl/>
          <w:lang w:eastAsia="he-IL"/>
        </w:rPr>
      </w:pPr>
      <w:r>
        <w:rPr>
          <w:rFonts w:hint="cs"/>
          <w:rtl/>
          <w:lang w:eastAsia="he-IL"/>
        </w:rPr>
        <w:t>להם יש נוהל - - -</w:t>
      </w:r>
    </w:p>
    <w:p w:rsidR="007446CF" w:rsidRDefault="007446CF" w:rsidP="007446CF">
      <w:pPr>
        <w:rPr>
          <w:rtl/>
          <w:lang w:eastAsia="he-IL"/>
        </w:rPr>
      </w:pPr>
    </w:p>
    <w:p w:rsidR="007446CF" w:rsidRDefault="007446CF" w:rsidP="007446CF">
      <w:pPr>
        <w:pStyle w:val="af9"/>
        <w:keepNext/>
        <w:rPr>
          <w:rtl/>
          <w:lang w:eastAsia="he-IL"/>
        </w:rPr>
      </w:pPr>
      <w:bookmarkStart w:id="1273" w:name="ET_guest_דרור_גרנית_206"/>
      <w:r w:rsidRPr="007446CF">
        <w:rPr>
          <w:rStyle w:val="TagStyle"/>
          <w:rtl/>
        </w:rPr>
        <w:t xml:space="preserve"> &lt;&lt; אורח &gt;&gt; </w:t>
      </w:r>
      <w:r>
        <w:rPr>
          <w:rtl/>
          <w:lang w:eastAsia="he-IL"/>
        </w:rPr>
        <w:t>דרור גרנית:</w:t>
      </w:r>
      <w:r w:rsidRPr="007446CF">
        <w:rPr>
          <w:rStyle w:val="TagStyle"/>
          <w:rtl/>
        </w:rPr>
        <w:t xml:space="preserve"> &lt;&lt; אורח &gt;&gt;</w:t>
      </w:r>
      <w:r>
        <w:rPr>
          <w:rtl/>
          <w:lang w:eastAsia="he-IL"/>
        </w:rPr>
        <w:t xml:space="preserve">   </w:t>
      </w:r>
      <w:bookmarkEnd w:id="1273"/>
    </w:p>
    <w:p w:rsidR="007446CF" w:rsidRDefault="007446CF" w:rsidP="007446CF">
      <w:pPr>
        <w:pStyle w:val="KeepWithNext"/>
        <w:rPr>
          <w:rtl/>
          <w:lang w:eastAsia="he-IL"/>
        </w:rPr>
      </w:pPr>
    </w:p>
    <w:p w:rsidR="00EA619B" w:rsidRDefault="007446CF" w:rsidP="007446CF">
      <w:pPr>
        <w:rPr>
          <w:rtl/>
          <w:lang w:eastAsia="he-IL"/>
        </w:rPr>
      </w:pPr>
      <w:r>
        <w:rPr>
          <w:rFonts w:hint="cs"/>
          <w:rtl/>
          <w:lang w:eastAsia="he-IL"/>
        </w:rPr>
        <w:t>אז יובהר</w:t>
      </w:r>
      <w:bookmarkStart w:id="1274" w:name="_ETM_Q1_3110511"/>
      <w:bookmarkStart w:id="1275" w:name="_ETM_Q1_3110577"/>
      <w:bookmarkStart w:id="1276" w:name="_ETM_Q1_3112275"/>
      <w:bookmarkStart w:id="1277" w:name="_ETM_Q1_3112330"/>
      <w:bookmarkEnd w:id="1274"/>
      <w:bookmarkEnd w:id="1275"/>
      <w:bookmarkEnd w:id="1276"/>
      <w:bookmarkEnd w:id="1277"/>
      <w:r>
        <w:rPr>
          <w:rFonts w:hint="cs"/>
          <w:rtl/>
          <w:lang w:eastAsia="he-IL"/>
        </w:rPr>
        <w:t xml:space="preserve"> </w:t>
      </w:r>
      <w:r>
        <w:rPr>
          <w:rFonts w:hint="eastAsia"/>
          <w:rtl/>
          <w:lang w:eastAsia="he-IL"/>
        </w:rPr>
        <w:t>–</w:t>
      </w:r>
      <w:r>
        <w:rPr>
          <w:rFonts w:hint="cs"/>
          <w:rtl/>
          <w:lang w:eastAsia="he-IL"/>
        </w:rPr>
        <w:t xml:space="preserve"> אני לא יודע מה הציגו, </w:t>
      </w:r>
      <w:bookmarkStart w:id="1278" w:name="_ETM_Q1_2501931"/>
      <w:bookmarkEnd w:id="1278"/>
      <w:r>
        <w:rPr>
          <w:rFonts w:hint="cs"/>
          <w:rtl/>
          <w:lang w:eastAsia="he-IL"/>
        </w:rPr>
        <w:t xml:space="preserve">אבל אני יודע מה עמדת הממשלה, והיא מחייבת גם את </w:t>
      </w:r>
      <w:bookmarkStart w:id="1279" w:name="_ETM_Q1_2502375"/>
      <w:bookmarkEnd w:id="1279"/>
      <w:r>
        <w:rPr>
          <w:rFonts w:hint="cs"/>
          <w:rtl/>
          <w:lang w:eastAsia="he-IL"/>
        </w:rPr>
        <w:t xml:space="preserve">נציגי הצבא וזה גם הוסכם עם נציגי משרד </w:t>
      </w:r>
      <w:bookmarkStart w:id="1280" w:name="_ETM_Q1_2509172"/>
      <w:bookmarkEnd w:id="1280"/>
      <w:r>
        <w:rPr>
          <w:rFonts w:hint="cs"/>
          <w:rtl/>
          <w:lang w:eastAsia="he-IL"/>
        </w:rPr>
        <w:t xml:space="preserve">הביטחון, את מהן יושבת לידי והיא תוכל להציג את הדברים. </w:t>
      </w:r>
      <w:bookmarkStart w:id="1281" w:name="_ETM_Q1_2509839"/>
      <w:bookmarkEnd w:id="1281"/>
      <w:r w:rsidR="00EA619B">
        <w:rPr>
          <w:rFonts w:hint="cs"/>
          <w:rtl/>
          <w:lang w:eastAsia="he-IL"/>
        </w:rPr>
        <w:t xml:space="preserve">ההגבלה של 24 שעות, </w:t>
      </w:r>
      <w:r>
        <w:rPr>
          <w:rFonts w:hint="cs"/>
          <w:rtl/>
          <w:lang w:eastAsia="he-IL"/>
        </w:rPr>
        <w:t>באיזון שאנחנו עושים פה בין התכלית המאוד ראויה ל</w:t>
      </w:r>
      <w:bookmarkStart w:id="1282" w:name="_ETM_Q1_2518826"/>
      <w:bookmarkEnd w:id="1282"/>
      <w:r>
        <w:rPr>
          <w:rFonts w:hint="cs"/>
          <w:rtl/>
          <w:lang w:eastAsia="he-IL"/>
        </w:rPr>
        <w:t xml:space="preserve">אפשר להביא הודעה סדורה למשפחה שעומדת עוד רגע להפוך למשפחה רגילה לבין התכלית של חופש הביטוי, התקשורת, הפרסום, העיתונות </w:t>
      </w:r>
      <w:bookmarkStart w:id="1283" w:name="_ETM_Q1_2525149"/>
      <w:bookmarkEnd w:id="1283"/>
      <w:r>
        <w:rPr>
          <w:rFonts w:hint="cs"/>
          <w:rtl/>
          <w:lang w:eastAsia="he-IL"/>
        </w:rPr>
        <w:t xml:space="preserve">והיכולת לקיים שיח ציבורי על ענייני דיומא, בין שהם ביטחוניים </w:t>
      </w:r>
      <w:bookmarkStart w:id="1284" w:name="_ETM_Q1_2537692"/>
      <w:bookmarkEnd w:id="1284"/>
      <w:r>
        <w:rPr>
          <w:rFonts w:hint="cs"/>
          <w:rtl/>
          <w:lang w:eastAsia="he-IL"/>
        </w:rPr>
        <w:t xml:space="preserve">ובין שלאו, באיזון הזה אנחנו </w:t>
      </w:r>
      <w:r w:rsidR="00EA619B">
        <w:rPr>
          <w:rFonts w:hint="cs"/>
          <w:rtl/>
          <w:lang w:eastAsia="he-IL"/>
        </w:rPr>
        <w:t xml:space="preserve">משעים את הזכות </w:t>
      </w:r>
      <w:bookmarkStart w:id="1285" w:name="_ETM_Q1_3150734"/>
      <w:bookmarkEnd w:id="1285"/>
      <w:r w:rsidR="00EA619B">
        <w:rPr>
          <w:rFonts w:hint="cs"/>
          <w:rtl/>
          <w:lang w:eastAsia="he-IL"/>
        </w:rPr>
        <w:t xml:space="preserve">הכללית לטובת זכותה של המשפחה לפרק זמן מקסימלי של 24 </w:t>
      </w:r>
      <w:bookmarkStart w:id="1286" w:name="_ETM_Q1_3161887"/>
      <w:bookmarkEnd w:id="1286"/>
      <w:r w:rsidR="00EA619B">
        <w:rPr>
          <w:rFonts w:hint="cs"/>
          <w:rtl/>
          <w:lang w:eastAsia="he-IL"/>
        </w:rPr>
        <w:t xml:space="preserve">שעות. </w:t>
      </w:r>
      <w:r>
        <w:rPr>
          <w:rFonts w:hint="cs"/>
          <w:rtl/>
          <w:lang w:eastAsia="he-IL"/>
        </w:rPr>
        <w:t xml:space="preserve">לכן הנוסח שאני מציע הוא: </w:t>
      </w:r>
      <w:bookmarkStart w:id="1287" w:name="_ETM_Q1_2545620"/>
      <w:bookmarkEnd w:id="1287"/>
      <w:r>
        <w:rPr>
          <w:rFonts w:hint="cs"/>
          <w:rtl/>
          <w:lang w:eastAsia="he-IL"/>
        </w:rPr>
        <w:t xml:space="preserve">ב-24 מקרות אירוע הפגיעה לא יפרסם אדם מידע מזהה. תיכף </w:t>
      </w:r>
      <w:bookmarkStart w:id="1288" w:name="_ETM_Q1_2557614"/>
      <w:bookmarkEnd w:id="1288"/>
      <w:r>
        <w:rPr>
          <w:rFonts w:hint="cs"/>
          <w:rtl/>
          <w:lang w:eastAsia="he-IL"/>
        </w:rPr>
        <w:t xml:space="preserve">אמשיך לדיון על הקבוצה, אבל </w:t>
      </w:r>
      <w:r w:rsidR="00EA619B">
        <w:rPr>
          <w:rFonts w:hint="cs"/>
          <w:rtl/>
          <w:lang w:eastAsia="he-IL"/>
        </w:rPr>
        <w:t>אין סיבה להחריג מ</w:t>
      </w:r>
      <w:r>
        <w:rPr>
          <w:rFonts w:hint="cs"/>
          <w:rtl/>
          <w:lang w:eastAsia="he-IL"/>
        </w:rPr>
        <w:t xml:space="preserve">-24 השעות את כוחות הביטחון ולכן האמירה על 24 שעות צריכה לחול באופן כללי, כנורמה אחת </w:t>
      </w:r>
      <w:bookmarkStart w:id="1289" w:name="_ETM_Q1_2569933"/>
      <w:bookmarkEnd w:id="1289"/>
      <w:r>
        <w:rPr>
          <w:rFonts w:hint="cs"/>
          <w:rtl/>
          <w:lang w:eastAsia="he-IL"/>
        </w:rPr>
        <w:t xml:space="preserve">אחידה. </w:t>
      </w:r>
    </w:p>
    <w:p w:rsidR="00EA619B" w:rsidRDefault="00EA619B" w:rsidP="00EA619B">
      <w:pPr>
        <w:rPr>
          <w:rtl/>
          <w:lang w:eastAsia="he-IL"/>
        </w:rPr>
      </w:pPr>
      <w:bookmarkStart w:id="1290" w:name="_ETM_Q1_3179903"/>
      <w:bookmarkStart w:id="1291" w:name="_ETM_Q1_3179973"/>
      <w:bookmarkStart w:id="1292" w:name="_ETM_Q1_3181807"/>
      <w:bookmarkEnd w:id="1290"/>
      <w:bookmarkEnd w:id="1291"/>
      <w:bookmarkEnd w:id="1292"/>
    </w:p>
    <w:p w:rsidR="007446CF" w:rsidRDefault="007446CF" w:rsidP="007446CF">
      <w:pPr>
        <w:pStyle w:val="af6"/>
        <w:keepNext/>
        <w:rPr>
          <w:rtl/>
        </w:rPr>
      </w:pPr>
      <w:bookmarkStart w:id="1293" w:name="ET_yor_5794_207"/>
      <w:r w:rsidRPr="007446CF">
        <w:rPr>
          <w:rStyle w:val="TagStyle"/>
          <w:rtl/>
        </w:rPr>
        <w:t xml:space="preserve"> &lt;&lt; יור &gt;&gt; </w:t>
      </w:r>
      <w:r>
        <w:rPr>
          <w:rtl/>
        </w:rPr>
        <w:t>היו"ר עידית סילמן:</w:t>
      </w:r>
      <w:r w:rsidRPr="007446CF">
        <w:rPr>
          <w:rStyle w:val="TagStyle"/>
          <w:rtl/>
        </w:rPr>
        <w:t xml:space="preserve"> &lt;&lt; יור &gt;&gt;</w:t>
      </w:r>
      <w:r>
        <w:rPr>
          <w:rtl/>
        </w:rPr>
        <w:t xml:space="preserve">   </w:t>
      </w:r>
      <w:bookmarkEnd w:id="1293"/>
    </w:p>
    <w:p w:rsidR="007446CF" w:rsidRDefault="007446CF" w:rsidP="007446CF">
      <w:pPr>
        <w:pStyle w:val="KeepWithNext"/>
        <w:rPr>
          <w:rtl/>
          <w:lang w:eastAsia="he-IL"/>
        </w:rPr>
      </w:pPr>
    </w:p>
    <w:p w:rsidR="007446CF" w:rsidRDefault="007446CF" w:rsidP="007446CF">
      <w:pPr>
        <w:rPr>
          <w:rtl/>
          <w:lang w:eastAsia="he-IL"/>
        </w:rPr>
      </w:pPr>
      <w:bookmarkStart w:id="1294" w:name="_ETM_Q1_2575445"/>
      <w:bookmarkEnd w:id="1294"/>
      <w:r>
        <w:rPr>
          <w:rFonts w:hint="cs"/>
          <w:rtl/>
          <w:lang w:eastAsia="he-IL"/>
        </w:rPr>
        <w:t xml:space="preserve">בצבא זה עד הודעה רשמית של הצבא. </w:t>
      </w:r>
    </w:p>
    <w:p w:rsidR="007446CF" w:rsidRPr="007446CF" w:rsidRDefault="007446CF" w:rsidP="007446CF">
      <w:pPr>
        <w:rPr>
          <w:rtl/>
          <w:lang w:eastAsia="he-IL"/>
        </w:rPr>
      </w:pPr>
      <w:bookmarkStart w:id="1295" w:name="_ETM_Q1_2576775"/>
      <w:bookmarkStart w:id="1296" w:name="_ETM_Q1_2577415"/>
      <w:bookmarkStart w:id="1297" w:name="_ETM_Q1_2577464"/>
      <w:bookmarkEnd w:id="1295"/>
      <w:bookmarkEnd w:id="1296"/>
      <w:bookmarkEnd w:id="1297"/>
    </w:p>
    <w:p w:rsidR="00EA619B" w:rsidRDefault="00EA619B" w:rsidP="00EA619B">
      <w:pPr>
        <w:pStyle w:val="a4"/>
        <w:keepNext/>
      </w:pPr>
      <w:bookmarkStart w:id="1298" w:name="ET_speaker_5694_62"/>
      <w:r w:rsidRPr="00EA619B">
        <w:rPr>
          <w:rStyle w:val="TagStyle"/>
          <w:rtl/>
        </w:rPr>
        <w:t xml:space="preserve"> &lt;&lt; דובר &gt;&gt; </w:t>
      </w:r>
      <w:r>
        <w:rPr>
          <w:rtl/>
        </w:rPr>
        <w:t>מוסי רז (מרצ):</w:t>
      </w:r>
      <w:r w:rsidRPr="00EA619B">
        <w:rPr>
          <w:rStyle w:val="TagStyle"/>
          <w:rtl/>
        </w:rPr>
        <w:t xml:space="preserve"> &lt;&lt; דובר &gt;&gt;</w:t>
      </w:r>
      <w:r>
        <w:rPr>
          <w:rtl/>
        </w:rPr>
        <w:t xml:space="preserve">   </w:t>
      </w:r>
      <w:bookmarkEnd w:id="1298"/>
    </w:p>
    <w:p w:rsidR="00EA619B" w:rsidRDefault="00EA619B" w:rsidP="00EA619B">
      <w:pPr>
        <w:pStyle w:val="KeepWithNext"/>
        <w:rPr>
          <w:rtl/>
          <w:lang w:eastAsia="he-IL"/>
        </w:rPr>
      </w:pPr>
    </w:p>
    <w:p w:rsidR="00EA619B" w:rsidRDefault="00EA619B" w:rsidP="00EA619B">
      <w:pPr>
        <w:rPr>
          <w:rtl/>
          <w:lang w:eastAsia="he-IL"/>
        </w:rPr>
      </w:pPr>
      <w:bookmarkStart w:id="1299" w:name="_ETM_Q1_3182644"/>
      <w:bookmarkStart w:id="1300" w:name="_ETM_Q1_3182701"/>
      <w:bookmarkEnd w:id="1299"/>
      <w:bookmarkEnd w:id="1300"/>
      <w:r>
        <w:rPr>
          <w:rFonts w:hint="cs"/>
          <w:rtl/>
          <w:lang w:eastAsia="he-IL"/>
        </w:rPr>
        <w:t xml:space="preserve">לכוחות הביטחון </w:t>
      </w:r>
      <w:bookmarkStart w:id="1301" w:name="_ETM_Q1_3185057"/>
      <w:bookmarkEnd w:id="1301"/>
      <w:r>
        <w:rPr>
          <w:rFonts w:hint="cs"/>
          <w:rtl/>
          <w:lang w:eastAsia="he-IL"/>
        </w:rPr>
        <w:t xml:space="preserve">יש מקרים - - - </w:t>
      </w:r>
    </w:p>
    <w:p w:rsidR="007446CF" w:rsidRDefault="007446CF" w:rsidP="007446CF">
      <w:pPr>
        <w:rPr>
          <w:rtl/>
          <w:lang w:eastAsia="he-IL"/>
        </w:rPr>
      </w:pPr>
      <w:bookmarkStart w:id="1302" w:name="_ETM_Q1_3187505"/>
      <w:bookmarkStart w:id="1303" w:name="_ETM_Q1_3187595"/>
      <w:bookmarkStart w:id="1304" w:name="_ETM_Q1_3187678"/>
      <w:bookmarkStart w:id="1305" w:name="_ETM_Q1_3187758"/>
      <w:bookmarkEnd w:id="1302"/>
      <w:bookmarkEnd w:id="1303"/>
      <w:bookmarkEnd w:id="1304"/>
      <w:bookmarkEnd w:id="1305"/>
    </w:p>
    <w:p w:rsidR="007446CF" w:rsidRDefault="007446CF" w:rsidP="007446CF">
      <w:pPr>
        <w:pStyle w:val="af9"/>
        <w:keepNext/>
        <w:rPr>
          <w:rtl/>
          <w:lang w:eastAsia="he-IL"/>
        </w:rPr>
      </w:pPr>
      <w:bookmarkStart w:id="1306" w:name="ET_guest_דרור_גרנית_208"/>
      <w:r w:rsidRPr="007446CF">
        <w:rPr>
          <w:rStyle w:val="TagStyle"/>
          <w:rtl/>
        </w:rPr>
        <w:t xml:space="preserve"> &lt;&lt; אורח &gt;&gt; </w:t>
      </w:r>
      <w:r>
        <w:rPr>
          <w:rtl/>
          <w:lang w:eastAsia="he-IL"/>
        </w:rPr>
        <w:t>דרור גרנית:</w:t>
      </w:r>
      <w:r w:rsidRPr="007446CF">
        <w:rPr>
          <w:rStyle w:val="TagStyle"/>
          <w:rtl/>
        </w:rPr>
        <w:t xml:space="preserve"> &lt;&lt; אורח &gt;&gt;</w:t>
      </w:r>
      <w:r>
        <w:rPr>
          <w:rtl/>
          <w:lang w:eastAsia="he-IL"/>
        </w:rPr>
        <w:t xml:space="preserve">   </w:t>
      </w:r>
      <w:bookmarkEnd w:id="1306"/>
    </w:p>
    <w:p w:rsidR="00EA619B" w:rsidRDefault="00EA619B" w:rsidP="00EA619B">
      <w:pPr>
        <w:rPr>
          <w:rtl/>
          <w:lang w:eastAsia="he-IL"/>
        </w:rPr>
      </w:pPr>
    </w:p>
    <w:p w:rsidR="00EA619B" w:rsidRDefault="00EA619B" w:rsidP="007446CF">
      <w:pPr>
        <w:rPr>
          <w:rtl/>
          <w:lang w:eastAsia="he-IL"/>
        </w:rPr>
      </w:pPr>
      <w:bookmarkStart w:id="1307" w:name="_ETM_Q1_3189055"/>
      <w:bookmarkStart w:id="1308" w:name="_ETM_Q1_3189117"/>
      <w:bookmarkEnd w:id="1307"/>
      <w:bookmarkEnd w:id="1308"/>
      <w:r>
        <w:rPr>
          <w:rFonts w:hint="cs"/>
          <w:rtl/>
          <w:lang w:eastAsia="he-IL"/>
        </w:rPr>
        <w:t xml:space="preserve">זו גם הייתה ההסכמה עם </w:t>
      </w:r>
      <w:bookmarkStart w:id="1309" w:name="_ETM_Q1_3193183"/>
      <w:bookmarkEnd w:id="1309"/>
      <w:r>
        <w:rPr>
          <w:rFonts w:hint="cs"/>
          <w:rtl/>
          <w:lang w:eastAsia="he-IL"/>
        </w:rPr>
        <w:t>חבר הכנסת פינדרוס</w:t>
      </w:r>
      <w:r w:rsidR="007446CF">
        <w:rPr>
          <w:rFonts w:hint="cs"/>
          <w:rtl/>
          <w:lang w:eastAsia="he-IL"/>
        </w:rPr>
        <w:t>:</w:t>
      </w:r>
      <w:r>
        <w:rPr>
          <w:rFonts w:hint="cs"/>
          <w:rtl/>
          <w:lang w:eastAsia="he-IL"/>
        </w:rPr>
        <w:t xml:space="preserve"> </w:t>
      </w:r>
      <w:r w:rsidR="007446CF">
        <w:rPr>
          <w:rFonts w:hint="cs"/>
          <w:rtl/>
          <w:lang w:eastAsia="he-IL"/>
        </w:rPr>
        <w:t xml:space="preserve">24 השעות </w:t>
      </w:r>
      <w:bookmarkStart w:id="1310" w:name="_ETM_Q1_2585848"/>
      <w:bookmarkEnd w:id="1310"/>
      <w:r w:rsidR="007446CF">
        <w:rPr>
          <w:rFonts w:hint="cs"/>
          <w:rtl/>
          <w:lang w:eastAsia="he-IL"/>
        </w:rPr>
        <w:t xml:space="preserve">זה פרק הזמן שבו </w:t>
      </w:r>
      <w:r>
        <w:rPr>
          <w:rFonts w:hint="cs"/>
          <w:rtl/>
          <w:lang w:eastAsia="he-IL"/>
        </w:rPr>
        <w:t xml:space="preserve">קונים חלון זמן לטובת הרשויות להודיע את </w:t>
      </w:r>
      <w:bookmarkStart w:id="1311" w:name="_ETM_Q1_3202317"/>
      <w:bookmarkEnd w:id="1311"/>
      <w:r>
        <w:rPr>
          <w:rFonts w:hint="cs"/>
          <w:rtl/>
          <w:lang w:eastAsia="he-IL"/>
        </w:rPr>
        <w:t xml:space="preserve">ההודעה או </w:t>
      </w:r>
      <w:r w:rsidR="007446CF">
        <w:rPr>
          <w:rFonts w:hint="cs"/>
          <w:rtl/>
          <w:lang w:eastAsia="he-IL"/>
        </w:rPr>
        <w:t xml:space="preserve">עד </w:t>
      </w:r>
      <w:r>
        <w:rPr>
          <w:rFonts w:hint="cs"/>
          <w:rtl/>
          <w:lang w:eastAsia="he-IL"/>
        </w:rPr>
        <w:t>הודעה רשמית</w:t>
      </w:r>
      <w:r w:rsidR="007446CF">
        <w:rPr>
          <w:rFonts w:hint="cs"/>
          <w:rtl/>
          <w:lang w:eastAsia="he-IL"/>
        </w:rPr>
        <w:t xml:space="preserve">, שהיא </w:t>
      </w:r>
      <w:bookmarkStart w:id="1312" w:name="_ETM_Q1_2593722"/>
      <w:bookmarkEnd w:id="1312"/>
      <w:r w:rsidR="007446CF">
        <w:rPr>
          <w:rFonts w:hint="cs"/>
          <w:rtl/>
          <w:lang w:eastAsia="he-IL"/>
        </w:rPr>
        <w:t>מוקדמת יותר</w:t>
      </w:r>
      <w:r>
        <w:rPr>
          <w:rFonts w:hint="cs"/>
          <w:rtl/>
          <w:lang w:eastAsia="he-IL"/>
        </w:rPr>
        <w:t xml:space="preserve">. </w:t>
      </w:r>
    </w:p>
    <w:p w:rsidR="00EA619B" w:rsidRDefault="00EA619B" w:rsidP="00EA619B">
      <w:pPr>
        <w:rPr>
          <w:rtl/>
          <w:lang w:eastAsia="he-IL"/>
        </w:rPr>
      </w:pPr>
      <w:bookmarkStart w:id="1313" w:name="_ETM_Q1_3207088"/>
      <w:bookmarkStart w:id="1314" w:name="_ETM_Q1_3207160"/>
      <w:bookmarkStart w:id="1315" w:name="_ETM_Q1_3208479"/>
      <w:bookmarkEnd w:id="1313"/>
      <w:bookmarkEnd w:id="1314"/>
      <w:bookmarkEnd w:id="1315"/>
    </w:p>
    <w:p w:rsidR="00EA619B" w:rsidRDefault="00EA619B" w:rsidP="00EA619B">
      <w:pPr>
        <w:pStyle w:val="af9"/>
        <w:keepNext/>
        <w:rPr>
          <w:lang w:eastAsia="he-IL"/>
        </w:rPr>
      </w:pPr>
      <w:bookmarkStart w:id="1316" w:name="ET_guest_725223_63"/>
      <w:r w:rsidRPr="00EA619B">
        <w:rPr>
          <w:rStyle w:val="TagStyle"/>
          <w:rtl/>
        </w:rPr>
        <w:t xml:space="preserve"> &lt;&lt; אורח &gt;&gt; </w:t>
      </w:r>
      <w:r>
        <w:rPr>
          <w:rtl/>
          <w:lang w:eastAsia="he-IL"/>
        </w:rPr>
        <w:t>רות פרמינגר:</w:t>
      </w:r>
      <w:r w:rsidRPr="00EA619B">
        <w:rPr>
          <w:rStyle w:val="TagStyle"/>
          <w:rtl/>
        </w:rPr>
        <w:t xml:space="preserve"> &lt;&lt; אורח &gt;&gt;</w:t>
      </w:r>
      <w:r>
        <w:rPr>
          <w:rtl/>
          <w:lang w:eastAsia="he-IL"/>
        </w:rPr>
        <w:t xml:space="preserve">   </w:t>
      </w:r>
      <w:bookmarkEnd w:id="1316"/>
    </w:p>
    <w:p w:rsidR="00EA619B" w:rsidRDefault="00EA619B" w:rsidP="00EA619B">
      <w:pPr>
        <w:pStyle w:val="KeepWithNext"/>
        <w:rPr>
          <w:rtl/>
          <w:lang w:eastAsia="he-IL"/>
        </w:rPr>
      </w:pPr>
    </w:p>
    <w:p w:rsidR="00EA619B" w:rsidRDefault="00EA619B" w:rsidP="00EA619B">
      <w:pPr>
        <w:rPr>
          <w:rtl/>
          <w:lang w:eastAsia="he-IL"/>
        </w:rPr>
      </w:pPr>
      <w:r>
        <w:rPr>
          <w:rFonts w:hint="cs"/>
          <w:rtl/>
          <w:lang w:eastAsia="he-IL"/>
        </w:rPr>
        <w:t>ג</w:t>
      </w:r>
      <w:bookmarkStart w:id="1317" w:name="_ETM_Q1_3209322"/>
      <w:bookmarkStart w:id="1318" w:name="_ETM_Q1_3209394"/>
      <w:bookmarkEnd w:id="1317"/>
      <w:bookmarkEnd w:id="1318"/>
      <w:r>
        <w:rPr>
          <w:rFonts w:hint="cs"/>
          <w:rtl/>
          <w:lang w:eastAsia="he-IL"/>
        </w:rPr>
        <w:t xml:space="preserve">ורם מוסמך. </w:t>
      </w:r>
    </w:p>
    <w:p w:rsidR="00EA619B" w:rsidRDefault="00EA619B" w:rsidP="00EA619B">
      <w:pPr>
        <w:rPr>
          <w:rtl/>
          <w:lang w:eastAsia="he-IL"/>
        </w:rPr>
      </w:pPr>
      <w:bookmarkStart w:id="1319" w:name="_ETM_Q1_3211006"/>
      <w:bookmarkStart w:id="1320" w:name="_ETM_Q1_3211086"/>
      <w:bookmarkEnd w:id="1319"/>
      <w:bookmarkEnd w:id="1320"/>
    </w:p>
    <w:p w:rsidR="00EA619B" w:rsidRDefault="00EA619B" w:rsidP="00EA619B">
      <w:pPr>
        <w:pStyle w:val="af6"/>
        <w:keepNext/>
      </w:pPr>
      <w:bookmarkStart w:id="1321" w:name="ET_yor_5794_64"/>
      <w:r w:rsidRPr="00EA619B">
        <w:rPr>
          <w:rStyle w:val="TagStyle"/>
          <w:rtl/>
        </w:rPr>
        <w:t xml:space="preserve"> &lt;&lt; יור &gt;&gt; </w:t>
      </w:r>
      <w:r>
        <w:rPr>
          <w:rtl/>
        </w:rPr>
        <w:t>היו"ר עידית סילמן:</w:t>
      </w:r>
      <w:r w:rsidRPr="00EA619B">
        <w:rPr>
          <w:rStyle w:val="TagStyle"/>
          <w:rtl/>
        </w:rPr>
        <w:t xml:space="preserve"> &lt;&lt; יור &gt;&gt;</w:t>
      </w:r>
      <w:r>
        <w:rPr>
          <w:rtl/>
        </w:rPr>
        <w:t xml:space="preserve">   </w:t>
      </w:r>
      <w:bookmarkEnd w:id="1321"/>
    </w:p>
    <w:p w:rsidR="00EA619B" w:rsidRDefault="00EA619B" w:rsidP="00EA619B">
      <w:pPr>
        <w:pStyle w:val="KeepWithNext"/>
        <w:rPr>
          <w:rtl/>
          <w:lang w:eastAsia="he-IL"/>
        </w:rPr>
      </w:pPr>
    </w:p>
    <w:p w:rsidR="00EA619B" w:rsidRDefault="007446CF" w:rsidP="00EA619B">
      <w:pPr>
        <w:rPr>
          <w:rtl/>
          <w:lang w:eastAsia="he-IL"/>
        </w:rPr>
      </w:pPr>
      <w:bookmarkStart w:id="1322" w:name="_ETM_Q1_3212205"/>
      <w:bookmarkEnd w:id="1322"/>
      <w:r>
        <w:rPr>
          <w:rFonts w:hint="cs"/>
          <w:rtl/>
          <w:lang w:eastAsia="he-IL"/>
        </w:rPr>
        <w:t>ו</w:t>
      </w:r>
      <w:r w:rsidR="00EA619B">
        <w:rPr>
          <w:rFonts w:hint="cs"/>
          <w:rtl/>
          <w:lang w:eastAsia="he-IL"/>
        </w:rPr>
        <w:t>הצבא יכול להיות מוחרג</w:t>
      </w:r>
      <w:r>
        <w:rPr>
          <w:rFonts w:hint="cs"/>
          <w:rtl/>
          <w:lang w:eastAsia="he-IL"/>
        </w:rPr>
        <w:t xml:space="preserve"> מזה כי לצבא יש את הנהלים שלו</w:t>
      </w:r>
      <w:r w:rsidR="00EA619B">
        <w:rPr>
          <w:rFonts w:hint="cs"/>
          <w:rtl/>
          <w:lang w:eastAsia="he-IL"/>
        </w:rPr>
        <w:t xml:space="preserve">. </w:t>
      </w:r>
      <w:bookmarkStart w:id="1323" w:name="_ETM_Q1_3215871"/>
      <w:bookmarkEnd w:id="1323"/>
    </w:p>
    <w:p w:rsidR="00EA619B" w:rsidRDefault="00EA619B" w:rsidP="00EA619B">
      <w:pPr>
        <w:rPr>
          <w:rtl/>
          <w:lang w:eastAsia="he-IL"/>
        </w:rPr>
      </w:pPr>
      <w:bookmarkStart w:id="1324" w:name="_ETM_Q1_3216163"/>
      <w:bookmarkStart w:id="1325" w:name="_ETM_Q1_3216243"/>
      <w:bookmarkStart w:id="1326" w:name="_ETM_Q1_3217903"/>
      <w:bookmarkEnd w:id="1324"/>
      <w:bookmarkEnd w:id="1325"/>
      <w:bookmarkEnd w:id="1326"/>
    </w:p>
    <w:p w:rsidR="00EA619B" w:rsidRDefault="00EA619B" w:rsidP="00EA619B">
      <w:pPr>
        <w:pStyle w:val="a4"/>
        <w:keepNext/>
      </w:pPr>
      <w:bookmarkStart w:id="1327" w:name="ET_speaker_5694_65"/>
      <w:r w:rsidRPr="00EA619B">
        <w:rPr>
          <w:rStyle w:val="TagStyle"/>
          <w:rtl/>
        </w:rPr>
        <w:t xml:space="preserve"> &lt;&lt; דובר &gt;&gt; </w:t>
      </w:r>
      <w:r>
        <w:rPr>
          <w:rtl/>
        </w:rPr>
        <w:t>מוסי רז (מרצ):</w:t>
      </w:r>
      <w:r w:rsidRPr="00EA619B">
        <w:rPr>
          <w:rStyle w:val="TagStyle"/>
          <w:rtl/>
        </w:rPr>
        <w:t xml:space="preserve"> &lt;&lt; דובר &gt;&gt;</w:t>
      </w:r>
      <w:r>
        <w:rPr>
          <w:rtl/>
        </w:rPr>
        <w:t xml:space="preserve">   </w:t>
      </w:r>
      <w:bookmarkEnd w:id="1327"/>
    </w:p>
    <w:p w:rsidR="00EA619B" w:rsidRDefault="00EA619B" w:rsidP="00EA619B">
      <w:pPr>
        <w:pStyle w:val="KeepWithNext"/>
        <w:rPr>
          <w:rtl/>
          <w:lang w:eastAsia="he-IL"/>
        </w:rPr>
      </w:pPr>
    </w:p>
    <w:p w:rsidR="00EA619B" w:rsidRDefault="007446CF" w:rsidP="007446CF">
      <w:pPr>
        <w:rPr>
          <w:rtl/>
          <w:lang w:eastAsia="he-IL"/>
        </w:rPr>
      </w:pPr>
      <w:r>
        <w:rPr>
          <w:rFonts w:hint="cs"/>
          <w:rtl/>
          <w:lang w:eastAsia="he-IL"/>
        </w:rPr>
        <w:t xml:space="preserve">זה לא </w:t>
      </w:r>
      <w:bookmarkStart w:id="1328" w:name="_ETM_Q1_2597248"/>
      <w:bookmarkEnd w:id="1328"/>
      <w:r>
        <w:rPr>
          <w:rFonts w:hint="cs"/>
          <w:rtl/>
          <w:lang w:eastAsia="he-IL"/>
        </w:rPr>
        <w:t xml:space="preserve">רק נהלים. </w:t>
      </w:r>
      <w:r w:rsidR="00EA619B">
        <w:rPr>
          <w:rFonts w:hint="cs"/>
          <w:rtl/>
          <w:lang w:eastAsia="he-IL"/>
        </w:rPr>
        <w:t>ה</w:t>
      </w:r>
      <w:bookmarkStart w:id="1329" w:name="_ETM_Q1_3218734"/>
      <w:bookmarkStart w:id="1330" w:name="_ETM_Q1_3218791"/>
      <w:bookmarkEnd w:id="1329"/>
      <w:bookmarkEnd w:id="1330"/>
      <w:r w:rsidR="00EA619B">
        <w:rPr>
          <w:rFonts w:hint="cs"/>
          <w:rtl/>
          <w:lang w:eastAsia="he-IL"/>
        </w:rPr>
        <w:t xml:space="preserve">אם אין הבדל בין נרצח </w:t>
      </w:r>
      <w:r>
        <w:rPr>
          <w:rFonts w:hint="cs"/>
          <w:rtl/>
          <w:lang w:eastAsia="he-IL"/>
        </w:rPr>
        <w:t xml:space="preserve">ברחובה של תל אביב או אלעד </w:t>
      </w:r>
      <w:r w:rsidR="00EA619B">
        <w:rPr>
          <w:rFonts w:hint="cs"/>
          <w:rtl/>
          <w:lang w:eastAsia="he-IL"/>
        </w:rPr>
        <w:t>לבין חייל שנופל בלבנו</w:t>
      </w:r>
      <w:r>
        <w:rPr>
          <w:rFonts w:hint="cs"/>
          <w:rtl/>
          <w:lang w:eastAsia="he-IL"/>
        </w:rPr>
        <w:t>ן</w:t>
      </w:r>
      <w:r w:rsidR="00EA619B">
        <w:rPr>
          <w:rFonts w:hint="cs"/>
          <w:rtl/>
          <w:lang w:eastAsia="he-IL"/>
        </w:rPr>
        <w:t xml:space="preserve">, </w:t>
      </w:r>
      <w:r>
        <w:rPr>
          <w:rFonts w:hint="cs"/>
          <w:rtl/>
          <w:lang w:eastAsia="he-IL"/>
        </w:rPr>
        <w:t>ב</w:t>
      </w:r>
      <w:r w:rsidR="00EA619B">
        <w:rPr>
          <w:rFonts w:hint="cs"/>
          <w:rtl/>
          <w:lang w:eastAsia="he-IL"/>
        </w:rPr>
        <w:t xml:space="preserve">עזה </w:t>
      </w:r>
      <w:bookmarkStart w:id="1331" w:name="_ETM_Q1_3225422"/>
      <w:bookmarkEnd w:id="1331"/>
      <w:r w:rsidR="00EA619B">
        <w:rPr>
          <w:rFonts w:hint="cs"/>
          <w:rtl/>
          <w:lang w:eastAsia="he-IL"/>
        </w:rPr>
        <w:t xml:space="preserve">או </w:t>
      </w:r>
      <w:r>
        <w:rPr>
          <w:rFonts w:hint="cs"/>
          <w:rtl/>
          <w:lang w:eastAsia="he-IL"/>
        </w:rPr>
        <w:t>אפילו ב</w:t>
      </w:r>
      <w:r w:rsidR="00EA619B">
        <w:rPr>
          <w:rFonts w:hint="cs"/>
          <w:rtl/>
          <w:lang w:eastAsia="he-IL"/>
        </w:rPr>
        <w:t>ג'נין</w:t>
      </w:r>
      <w:r>
        <w:rPr>
          <w:rFonts w:hint="cs"/>
          <w:rtl/>
          <w:lang w:eastAsia="he-IL"/>
        </w:rPr>
        <w:t xml:space="preserve">, </w:t>
      </w:r>
      <w:bookmarkStart w:id="1332" w:name="_ETM_Q1_2615653"/>
      <w:bookmarkEnd w:id="1332"/>
      <w:r>
        <w:rPr>
          <w:rFonts w:hint="cs"/>
          <w:rtl/>
          <w:lang w:eastAsia="he-IL"/>
        </w:rPr>
        <w:t>מבחינת המהירות של הבאת הידיעה, של הבאת הגיפה?</w:t>
      </w:r>
      <w:r w:rsidR="00EA619B">
        <w:rPr>
          <w:rFonts w:hint="cs"/>
          <w:rtl/>
          <w:lang w:eastAsia="he-IL"/>
        </w:rPr>
        <w:t xml:space="preserve"> </w:t>
      </w:r>
    </w:p>
    <w:p w:rsidR="00EA619B" w:rsidRDefault="00EA619B" w:rsidP="00EA619B">
      <w:pPr>
        <w:rPr>
          <w:rtl/>
          <w:lang w:eastAsia="he-IL"/>
        </w:rPr>
      </w:pPr>
      <w:bookmarkStart w:id="1333" w:name="_ETM_Q1_3232259"/>
      <w:bookmarkStart w:id="1334" w:name="_ETM_Q1_3232330"/>
      <w:bookmarkStart w:id="1335" w:name="_ETM_Q1_3233710"/>
      <w:bookmarkEnd w:id="1333"/>
      <w:bookmarkEnd w:id="1334"/>
      <w:bookmarkEnd w:id="1335"/>
    </w:p>
    <w:p w:rsidR="00EA619B" w:rsidRDefault="00EA619B" w:rsidP="00EA619B">
      <w:pPr>
        <w:pStyle w:val="af9"/>
        <w:keepNext/>
        <w:rPr>
          <w:lang w:eastAsia="he-IL"/>
        </w:rPr>
      </w:pPr>
      <w:bookmarkStart w:id="1336" w:name="ET_guest_725223_66"/>
      <w:r w:rsidRPr="00EA619B">
        <w:rPr>
          <w:rStyle w:val="TagStyle"/>
          <w:rtl/>
        </w:rPr>
        <w:t xml:space="preserve"> &lt;&lt; אורח &gt;&gt; </w:t>
      </w:r>
      <w:r>
        <w:rPr>
          <w:rtl/>
          <w:lang w:eastAsia="he-IL"/>
        </w:rPr>
        <w:t>רות פרמינגר:</w:t>
      </w:r>
      <w:r w:rsidRPr="00EA619B">
        <w:rPr>
          <w:rStyle w:val="TagStyle"/>
          <w:rtl/>
        </w:rPr>
        <w:t xml:space="preserve"> &lt;&lt; אורח &gt;&gt;</w:t>
      </w:r>
      <w:r>
        <w:rPr>
          <w:rtl/>
          <w:lang w:eastAsia="he-IL"/>
        </w:rPr>
        <w:t xml:space="preserve">   </w:t>
      </w:r>
      <w:bookmarkEnd w:id="1336"/>
    </w:p>
    <w:p w:rsidR="00EA619B" w:rsidRDefault="00EA619B" w:rsidP="00EA619B">
      <w:pPr>
        <w:pStyle w:val="KeepWithNext"/>
        <w:rPr>
          <w:rtl/>
          <w:lang w:eastAsia="he-IL"/>
        </w:rPr>
      </w:pPr>
    </w:p>
    <w:p w:rsidR="00EA619B" w:rsidRDefault="00EA619B" w:rsidP="00EA619B">
      <w:pPr>
        <w:rPr>
          <w:rtl/>
          <w:lang w:eastAsia="he-IL"/>
        </w:rPr>
      </w:pPr>
      <w:r>
        <w:rPr>
          <w:rFonts w:hint="cs"/>
          <w:rtl/>
          <w:lang w:eastAsia="he-IL"/>
        </w:rPr>
        <w:t>ל</w:t>
      </w:r>
      <w:bookmarkStart w:id="1337" w:name="_ETM_Q1_3234373"/>
      <w:bookmarkStart w:id="1338" w:name="_ETM_Q1_3234461"/>
      <w:bookmarkEnd w:id="1337"/>
      <w:bookmarkEnd w:id="1338"/>
      <w:r>
        <w:rPr>
          <w:rFonts w:hint="cs"/>
          <w:rtl/>
          <w:lang w:eastAsia="he-IL"/>
        </w:rPr>
        <w:t>פעמים יש בני משפחה בחו"ל.</w:t>
      </w:r>
    </w:p>
    <w:p w:rsidR="007446CF" w:rsidRDefault="007446CF" w:rsidP="00EA619B">
      <w:pPr>
        <w:rPr>
          <w:rtl/>
          <w:lang w:eastAsia="he-IL"/>
        </w:rPr>
      </w:pPr>
    </w:p>
    <w:p w:rsidR="007446CF" w:rsidRDefault="007446CF" w:rsidP="007446CF">
      <w:pPr>
        <w:pStyle w:val="a4"/>
        <w:keepNext/>
        <w:rPr>
          <w:rtl/>
        </w:rPr>
      </w:pPr>
      <w:bookmarkStart w:id="1339" w:name="ET_speaker_5694_209"/>
      <w:r w:rsidRPr="007446CF">
        <w:rPr>
          <w:rStyle w:val="TagStyle"/>
          <w:rtl/>
        </w:rPr>
        <w:t xml:space="preserve"> &lt;&lt; דובר &gt;&gt; </w:t>
      </w:r>
      <w:r>
        <w:rPr>
          <w:rtl/>
        </w:rPr>
        <w:t>מוסי רז (מרצ):</w:t>
      </w:r>
      <w:r w:rsidRPr="007446CF">
        <w:rPr>
          <w:rStyle w:val="TagStyle"/>
          <w:rtl/>
        </w:rPr>
        <w:t xml:space="preserve"> &lt;&lt; דובר &gt;&gt;</w:t>
      </w:r>
      <w:r>
        <w:rPr>
          <w:rtl/>
        </w:rPr>
        <w:t xml:space="preserve">   </w:t>
      </w:r>
      <w:bookmarkEnd w:id="1339"/>
    </w:p>
    <w:p w:rsidR="007446CF" w:rsidRDefault="007446CF" w:rsidP="007446CF">
      <w:pPr>
        <w:pStyle w:val="KeepWithNext"/>
        <w:rPr>
          <w:rtl/>
          <w:lang w:eastAsia="he-IL"/>
        </w:rPr>
      </w:pPr>
    </w:p>
    <w:p w:rsidR="007446CF" w:rsidRPr="007446CF" w:rsidRDefault="007446CF" w:rsidP="007446CF">
      <w:pPr>
        <w:rPr>
          <w:rtl/>
          <w:lang w:eastAsia="he-IL"/>
        </w:rPr>
      </w:pPr>
      <w:r>
        <w:rPr>
          <w:rFonts w:hint="cs"/>
          <w:rtl/>
          <w:lang w:eastAsia="he-IL"/>
        </w:rPr>
        <w:t xml:space="preserve">אני עוזב את השאלה שזה בישראל וזה מחוץ לישראל. מבחינת המהירות. </w:t>
      </w:r>
    </w:p>
    <w:p w:rsidR="00EA619B" w:rsidRDefault="00EA619B" w:rsidP="00EA619B">
      <w:pPr>
        <w:rPr>
          <w:rtl/>
          <w:lang w:eastAsia="he-IL"/>
        </w:rPr>
      </w:pPr>
      <w:bookmarkStart w:id="1340" w:name="_ETM_Q1_3239811"/>
      <w:bookmarkStart w:id="1341" w:name="_ETM_Q1_3239877"/>
      <w:bookmarkEnd w:id="1340"/>
      <w:bookmarkEnd w:id="1341"/>
    </w:p>
    <w:p w:rsidR="00EA619B" w:rsidRDefault="00EA619B" w:rsidP="00EA619B">
      <w:pPr>
        <w:pStyle w:val="af6"/>
        <w:keepNext/>
      </w:pPr>
      <w:bookmarkStart w:id="1342" w:name="ET_yor_5794_67"/>
      <w:r w:rsidRPr="00EA619B">
        <w:rPr>
          <w:rStyle w:val="TagStyle"/>
          <w:rtl/>
        </w:rPr>
        <w:lastRenderedPageBreak/>
        <w:t xml:space="preserve"> &lt;&lt; יור &gt;&gt; </w:t>
      </w:r>
      <w:r>
        <w:rPr>
          <w:rtl/>
        </w:rPr>
        <w:t>היו"ר עידית סילמן:</w:t>
      </w:r>
      <w:r w:rsidRPr="00EA619B">
        <w:rPr>
          <w:rStyle w:val="TagStyle"/>
          <w:rtl/>
        </w:rPr>
        <w:t xml:space="preserve"> &lt;&lt; יור &gt;&gt;</w:t>
      </w:r>
      <w:r>
        <w:rPr>
          <w:rtl/>
        </w:rPr>
        <w:t xml:space="preserve">   </w:t>
      </w:r>
      <w:bookmarkEnd w:id="1342"/>
    </w:p>
    <w:p w:rsidR="00EA619B" w:rsidRDefault="00EA619B" w:rsidP="00EA619B">
      <w:pPr>
        <w:pStyle w:val="KeepWithNext"/>
        <w:rPr>
          <w:rtl/>
          <w:lang w:eastAsia="he-IL"/>
        </w:rPr>
      </w:pPr>
    </w:p>
    <w:p w:rsidR="00EA619B" w:rsidRDefault="00EA619B" w:rsidP="007446CF">
      <w:pPr>
        <w:rPr>
          <w:rtl/>
          <w:lang w:eastAsia="he-IL"/>
        </w:rPr>
      </w:pPr>
      <w:bookmarkStart w:id="1343" w:name="_ETM_Q1_3241891"/>
      <w:bookmarkEnd w:id="1343"/>
      <w:r>
        <w:rPr>
          <w:rFonts w:hint="cs"/>
          <w:rtl/>
          <w:lang w:eastAsia="he-IL"/>
        </w:rPr>
        <w:t xml:space="preserve">ומה לא קורה אם </w:t>
      </w:r>
      <w:bookmarkStart w:id="1344" w:name="_ETM_Q1_3244318"/>
      <w:bookmarkEnd w:id="1344"/>
      <w:r>
        <w:rPr>
          <w:rFonts w:hint="cs"/>
          <w:rtl/>
          <w:lang w:eastAsia="he-IL"/>
        </w:rPr>
        <w:t>לא קיבלו תוך 24 שעות</w:t>
      </w:r>
      <w:r w:rsidR="007446CF">
        <w:rPr>
          <w:rFonts w:hint="cs"/>
          <w:rtl/>
          <w:lang w:eastAsia="he-IL"/>
        </w:rPr>
        <w:t xml:space="preserve">? </w:t>
      </w:r>
      <w:bookmarkStart w:id="1345" w:name="_ETM_Q1_2632780"/>
      <w:bookmarkEnd w:id="1345"/>
      <w:r w:rsidR="007446CF">
        <w:rPr>
          <w:rFonts w:hint="cs"/>
          <w:rtl/>
          <w:lang w:eastAsia="he-IL"/>
        </w:rPr>
        <w:t>קח לדוגמה את אסון הנגמ"שים וכל מיני דברים כאלה,</w:t>
      </w:r>
      <w:r>
        <w:rPr>
          <w:rFonts w:hint="cs"/>
          <w:rtl/>
          <w:lang w:eastAsia="he-IL"/>
        </w:rPr>
        <w:t xml:space="preserve"> לכן הצבא מוחרג. </w:t>
      </w:r>
    </w:p>
    <w:p w:rsidR="007446CF" w:rsidRDefault="007446CF" w:rsidP="00EA619B">
      <w:pPr>
        <w:rPr>
          <w:rtl/>
          <w:lang w:eastAsia="he-IL"/>
        </w:rPr>
      </w:pPr>
      <w:bookmarkStart w:id="1346" w:name="_ETM_Q1_3251328"/>
      <w:bookmarkStart w:id="1347" w:name="_ETM_Q1_3251411"/>
      <w:bookmarkEnd w:id="1346"/>
      <w:bookmarkEnd w:id="1347"/>
    </w:p>
    <w:p w:rsidR="007446CF" w:rsidRDefault="007446CF" w:rsidP="007446CF">
      <w:pPr>
        <w:pStyle w:val="af9"/>
        <w:keepNext/>
        <w:rPr>
          <w:rtl/>
          <w:lang w:eastAsia="he-IL"/>
        </w:rPr>
      </w:pPr>
      <w:bookmarkStart w:id="1348" w:name="ET_guest_דרור_גרנית_210"/>
      <w:r w:rsidRPr="007446CF">
        <w:rPr>
          <w:rStyle w:val="TagStyle"/>
          <w:rtl/>
        </w:rPr>
        <w:t xml:space="preserve"> &lt;&lt; אורח &gt;&gt; </w:t>
      </w:r>
      <w:r>
        <w:rPr>
          <w:rtl/>
          <w:lang w:eastAsia="he-IL"/>
        </w:rPr>
        <w:t>דרור גרנית:</w:t>
      </w:r>
      <w:r w:rsidRPr="007446CF">
        <w:rPr>
          <w:rStyle w:val="TagStyle"/>
          <w:rtl/>
        </w:rPr>
        <w:t xml:space="preserve"> &lt;&lt; אורח &gt;&gt;</w:t>
      </w:r>
      <w:r>
        <w:rPr>
          <w:rtl/>
          <w:lang w:eastAsia="he-IL"/>
        </w:rPr>
        <w:t xml:space="preserve">   </w:t>
      </w:r>
      <w:bookmarkEnd w:id="1348"/>
    </w:p>
    <w:p w:rsidR="007446CF" w:rsidRDefault="007446CF" w:rsidP="007446CF">
      <w:pPr>
        <w:pStyle w:val="KeepWithNext"/>
        <w:rPr>
          <w:rtl/>
          <w:lang w:eastAsia="he-IL"/>
        </w:rPr>
      </w:pPr>
    </w:p>
    <w:p w:rsidR="00EA619B" w:rsidRDefault="007446CF" w:rsidP="007446CF">
      <w:pPr>
        <w:rPr>
          <w:rtl/>
          <w:lang w:eastAsia="he-IL"/>
        </w:rPr>
      </w:pPr>
      <w:r>
        <w:rPr>
          <w:rFonts w:hint="cs"/>
          <w:rtl/>
          <w:lang w:eastAsia="he-IL"/>
        </w:rPr>
        <w:t xml:space="preserve">לא, </w:t>
      </w:r>
      <w:bookmarkStart w:id="1349" w:name="_ETM_Q1_3252638"/>
      <w:bookmarkStart w:id="1350" w:name="_ETM_Q1_3252738"/>
      <w:bookmarkEnd w:id="1349"/>
      <w:bookmarkEnd w:id="1350"/>
      <w:r w:rsidR="00EA619B">
        <w:rPr>
          <w:rFonts w:hint="cs"/>
          <w:rtl/>
          <w:lang w:eastAsia="he-IL"/>
        </w:rPr>
        <w:t xml:space="preserve">אין סיבה </w:t>
      </w:r>
      <w:bookmarkStart w:id="1351" w:name="_ETM_Q1_3254013"/>
      <w:bookmarkEnd w:id="1351"/>
      <w:r w:rsidR="00EA619B">
        <w:rPr>
          <w:rFonts w:hint="cs"/>
          <w:rtl/>
          <w:lang w:eastAsia="he-IL"/>
        </w:rPr>
        <w:t xml:space="preserve">להחריג את הצבא. </w:t>
      </w:r>
      <w:r>
        <w:rPr>
          <w:rFonts w:hint="cs"/>
          <w:rtl/>
          <w:lang w:eastAsia="he-IL"/>
        </w:rPr>
        <w:t xml:space="preserve">ההצעה </w:t>
      </w:r>
      <w:bookmarkStart w:id="1352" w:name="_ETM_Q1_2643884"/>
      <w:bookmarkEnd w:id="1352"/>
      <w:r>
        <w:rPr>
          <w:rFonts w:hint="cs"/>
          <w:rtl/>
          <w:lang w:eastAsia="he-IL"/>
        </w:rPr>
        <w:t xml:space="preserve">הזאת התחילה מהצבא, הדיון הבסיסי היה על הצבא וההסכמה הייתה </w:t>
      </w:r>
      <w:bookmarkStart w:id="1353" w:name="_ETM_Q1_2649045"/>
      <w:bookmarkEnd w:id="1353"/>
      <w:r>
        <w:rPr>
          <w:rFonts w:hint="cs"/>
          <w:rtl/>
          <w:lang w:eastAsia="he-IL"/>
        </w:rPr>
        <w:t xml:space="preserve">שחלון הזמן נרכש בראש ובראשונה בגלל הצבא, ואסביר למה. </w:t>
      </w:r>
    </w:p>
    <w:p w:rsidR="00EA619B" w:rsidRDefault="00EA619B" w:rsidP="00EA619B">
      <w:pPr>
        <w:rPr>
          <w:rtl/>
          <w:lang w:eastAsia="he-IL"/>
        </w:rPr>
      </w:pPr>
      <w:bookmarkStart w:id="1354" w:name="_ETM_Q1_3279840"/>
      <w:bookmarkStart w:id="1355" w:name="_ETM_Q1_3279913"/>
      <w:bookmarkEnd w:id="1354"/>
      <w:bookmarkEnd w:id="1355"/>
    </w:p>
    <w:p w:rsidR="00EA619B" w:rsidRDefault="00EA619B" w:rsidP="00EA619B">
      <w:pPr>
        <w:pStyle w:val="af6"/>
        <w:keepNext/>
      </w:pPr>
      <w:bookmarkStart w:id="1356" w:name="ET_yor_5794_68"/>
      <w:r w:rsidRPr="00EA619B">
        <w:rPr>
          <w:rStyle w:val="TagStyle"/>
          <w:rtl/>
        </w:rPr>
        <w:t xml:space="preserve"> &lt;&lt; יור &gt;&gt; </w:t>
      </w:r>
      <w:r>
        <w:rPr>
          <w:rtl/>
        </w:rPr>
        <w:t>היו"ר עידית סילמן:</w:t>
      </w:r>
      <w:r w:rsidRPr="00EA619B">
        <w:rPr>
          <w:rStyle w:val="TagStyle"/>
          <w:rtl/>
        </w:rPr>
        <w:t xml:space="preserve"> &lt;&lt; יור &gt;&gt;</w:t>
      </w:r>
      <w:r>
        <w:rPr>
          <w:rtl/>
        </w:rPr>
        <w:t xml:space="preserve">   </w:t>
      </w:r>
      <w:bookmarkEnd w:id="1356"/>
    </w:p>
    <w:p w:rsidR="00EA619B" w:rsidRDefault="00EA619B" w:rsidP="00EA619B">
      <w:pPr>
        <w:pStyle w:val="KeepWithNext"/>
        <w:rPr>
          <w:rtl/>
          <w:lang w:eastAsia="he-IL"/>
        </w:rPr>
      </w:pPr>
    </w:p>
    <w:p w:rsidR="00EA619B" w:rsidRDefault="007446CF" w:rsidP="007446CF">
      <w:pPr>
        <w:rPr>
          <w:rtl/>
          <w:lang w:eastAsia="he-IL"/>
        </w:rPr>
      </w:pPr>
      <w:bookmarkStart w:id="1357" w:name="_ETM_Q1_3281012"/>
      <w:bookmarkEnd w:id="1357"/>
      <w:r>
        <w:rPr>
          <w:rFonts w:hint="cs"/>
          <w:rtl/>
          <w:lang w:eastAsia="he-IL"/>
        </w:rPr>
        <w:t xml:space="preserve">אני </w:t>
      </w:r>
      <w:bookmarkStart w:id="1358" w:name="_ETM_Q1_2651712"/>
      <w:bookmarkEnd w:id="1358"/>
      <w:r>
        <w:rPr>
          <w:rFonts w:hint="cs"/>
          <w:rtl/>
          <w:lang w:eastAsia="he-IL"/>
        </w:rPr>
        <w:t xml:space="preserve">דווקא חושבת ההיפך. הצבא אמר שהרבה פעמים 24 שעות </w:t>
      </w:r>
      <w:bookmarkStart w:id="1359" w:name="_ETM_Q1_2653937"/>
      <w:bookmarkEnd w:id="1359"/>
      <w:r>
        <w:rPr>
          <w:rFonts w:hint="cs"/>
          <w:rtl/>
          <w:lang w:eastAsia="he-IL"/>
        </w:rPr>
        <w:t xml:space="preserve">לא מספיקות לו ושיש אירועים שהם יותר - - - </w:t>
      </w:r>
      <w:bookmarkStart w:id="1360" w:name="_ETM_Q1_2664278"/>
      <w:bookmarkEnd w:id="1360"/>
      <w:r>
        <w:rPr>
          <w:rFonts w:hint="cs"/>
          <w:rtl/>
          <w:lang w:eastAsia="he-IL"/>
        </w:rPr>
        <w:t xml:space="preserve">אגיד לך משהו: </w:t>
      </w:r>
      <w:r w:rsidR="00EA619B">
        <w:rPr>
          <w:rFonts w:hint="cs"/>
          <w:rtl/>
          <w:lang w:eastAsia="he-IL"/>
        </w:rPr>
        <w:t>שמענו</w:t>
      </w:r>
      <w:r>
        <w:rPr>
          <w:rFonts w:hint="cs"/>
          <w:rtl/>
          <w:lang w:eastAsia="he-IL"/>
        </w:rPr>
        <w:t>, זה נשאר ככה בינתיים</w:t>
      </w:r>
      <w:r w:rsidR="00EA619B">
        <w:rPr>
          <w:rFonts w:hint="cs"/>
          <w:rtl/>
          <w:lang w:eastAsia="he-IL"/>
        </w:rPr>
        <w:t xml:space="preserve"> ואנחנו מתקדמים. </w:t>
      </w:r>
      <w:r>
        <w:rPr>
          <w:rFonts w:hint="cs"/>
          <w:rtl/>
          <w:lang w:eastAsia="he-IL"/>
        </w:rPr>
        <w:t>הוועדה לא כפופה</w:t>
      </w:r>
      <w:bookmarkStart w:id="1361" w:name="_ETM_Q1_2667272"/>
      <w:bookmarkEnd w:id="1361"/>
      <w:r>
        <w:rPr>
          <w:rFonts w:hint="cs"/>
          <w:rtl/>
          <w:lang w:eastAsia="he-IL"/>
        </w:rPr>
        <w:t xml:space="preserve"> להסכמות שלכם, תודה. בואו נתקדם בהקראות. </w:t>
      </w:r>
      <w:r w:rsidR="00EA619B">
        <w:rPr>
          <w:rFonts w:hint="cs"/>
          <w:rtl/>
          <w:lang w:eastAsia="he-IL"/>
        </w:rPr>
        <w:t>לצבא יש החרגה משל</w:t>
      </w:r>
      <w:r>
        <w:rPr>
          <w:rFonts w:hint="cs"/>
          <w:rtl/>
          <w:lang w:eastAsia="he-IL"/>
        </w:rPr>
        <w:t>ו, נוהל אחר</w:t>
      </w:r>
      <w:r w:rsidR="00EA619B">
        <w:rPr>
          <w:rFonts w:hint="cs"/>
          <w:rtl/>
          <w:lang w:eastAsia="he-IL"/>
        </w:rPr>
        <w:t xml:space="preserve">. </w:t>
      </w:r>
      <w:bookmarkStart w:id="1362" w:name="_ETM_Q1_3288209"/>
      <w:bookmarkEnd w:id="1362"/>
    </w:p>
    <w:p w:rsidR="00EA619B" w:rsidRDefault="00EA619B" w:rsidP="00EA619B">
      <w:pPr>
        <w:rPr>
          <w:rtl/>
          <w:lang w:eastAsia="he-IL"/>
        </w:rPr>
      </w:pPr>
      <w:bookmarkStart w:id="1363" w:name="_ETM_Q1_3291822"/>
      <w:bookmarkStart w:id="1364" w:name="_ETM_Q1_3291915"/>
      <w:bookmarkStart w:id="1365" w:name="_ETM_Q1_3294022"/>
      <w:bookmarkEnd w:id="1363"/>
      <w:bookmarkEnd w:id="1364"/>
      <w:bookmarkEnd w:id="1365"/>
    </w:p>
    <w:p w:rsidR="00EA619B" w:rsidRDefault="00EA619B" w:rsidP="00EA619B">
      <w:pPr>
        <w:pStyle w:val="a4"/>
        <w:keepNext/>
      </w:pPr>
      <w:bookmarkStart w:id="1366" w:name="ET_speaker_5694_69"/>
      <w:r w:rsidRPr="00EA619B">
        <w:rPr>
          <w:rStyle w:val="TagStyle"/>
          <w:rtl/>
        </w:rPr>
        <w:t xml:space="preserve"> &lt;&lt; דובר &gt;&gt; </w:t>
      </w:r>
      <w:r>
        <w:rPr>
          <w:rtl/>
        </w:rPr>
        <w:t>מוסי רז (מרצ):</w:t>
      </w:r>
      <w:r w:rsidRPr="00EA619B">
        <w:rPr>
          <w:rStyle w:val="TagStyle"/>
          <w:rtl/>
        </w:rPr>
        <w:t xml:space="preserve"> &lt;&lt; דובר &gt;&gt;</w:t>
      </w:r>
      <w:r>
        <w:rPr>
          <w:rtl/>
        </w:rPr>
        <w:t xml:space="preserve">   </w:t>
      </w:r>
      <w:bookmarkEnd w:id="1366"/>
    </w:p>
    <w:p w:rsidR="00EA619B" w:rsidRDefault="00EA619B" w:rsidP="00EA619B">
      <w:pPr>
        <w:pStyle w:val="KeepWithNext"/>
        <w:rPr>
          <w:rtl/>
          <w:lang w:eastAsia="he-IL"/>
        </w:rPr>
      </w:pPr>
    </w:p>
    <w:p w:rsidR="00180320" w:rsidRDefault="00180320" w:rsidP="00EA619B">
      <w:pPr>
        <w:rPr>
          <w:rtl/>
          <w:lang w:eastAsia="he-IL"/>
        </w:rPr>
      </w:pPr>
      <w:bookmarkStart w:id="1367" w:name="_ETM_Q1_3294757"/>
      <w:bookmarkEnd w:id="1367"/>
      <w:r>
        <w:rPr>
          <w:rFonts w:hint="cs"/>
          <w:rtl/>
          <w:lang w:eastAsia="he-IL"/>
        </w:rPr>
        <w:t xml:space="preserve">הוא צודק </w:t>
      </w:r>
      <w:bookmarkStart w:id="1368" w:name="_ETM_Q1_2678476"/>
      <w:bookmarkEnd w:id="1368"/>
      <w:r>
        <w:rPr>
          <w:rFonts w:hint="cs"/>
          <w:rtl/>
          <w:lang w:eastAsia="he-IL"/>
        </w:rPr>
        <w:t xml:space="preserve">שאם מטוס נופל מעל שמי חיפה זה </w:t>
      </w:r>
      <w:r w:rsidR="00EA619B">
        <w:rPr>
          <w:rFonts w:hint="cs"/>
          <w:rtl/>
          <w:lang w:eastAsia="he-IL"/>
        </w:rPr>
        <w:t>ל</w:t>
      </w:r>
      <w:bookmarkStart w:id="1369" w:name="_ETM_Q1_3294851"/>
      <w:bookmarkEnd w:id="1369"/>
      <w:r w:rsidR="00EA619B">
        <w:rPr>
          <w:rFonts w:hint="cs"/>
          <w:rtl/>
          <w:lang w:eastAsia="he-IL"/>
        </w:rPr>
        <w:t xml:space="preserve">א הגיוני שייקח </w:t>
      </w:r>
      <w:r>
        <w:rPr>
          <w:rFonts w:hint="cs"/>
          <w:rtl/>
          <w:lang w:eastAsia="he-IL"/>
        </w:rPr>
        <w:t xml:space="preserve">לצבא </w:t>
      </w:r>
      <w:r w:rsidR="00EA619B">
        <w:rPr>
          <w:rFonts w:hint="cs"/>
          <w:rtl/>
          <w:lang w:eastAsia="he-IL"/>
        </w:rPr>
        <w:t xml:space="preserve">מעל 24 שעות. </w:t>
      </w:r>
    </w:p>
    <w:p w:rsidR="00180320" w:rsidRDefault="00180320" w:rsidP="00EA619B">
      <w:pPr>
        <w:rPr>
          <w:rtl/>
          <w:lang w:eastAsia="he-IL"/>
        </w:rPr>
      </w:pPr>
    </w:p>
    <w:p w:rsidR="00180320" w:rsidRDefault="00180320" w:rsidP="00180320">
      <w:pPr>
        <w:pStyle w:val="af9"/>
        <w:keepNext/>
        <w:rPr>
          <w:rtl/>
          <w:lang w:eastAsia="he-IL"/>
        </w:rPr>
      </w:pPr>
      <w:bookmarkStart w:id="1370" w:name="ET_guest_725223_211"/>
      <w:r w:rsidRPr="00180320">
        <w:rPr>
          <w:rStyle w:val="TagStyle"/>
          <w:rtl/>
        </w:rPr>
        <w:t xml:space="preserve"> &lt;&lt; אורח &gt;&gt; </w:t>
      </w:r>
      <w:r>
        <w:rPr>
          <w:rtl/>
          <w:lang w:eastAsia="he-IL"/>
        </w:rPr>
        <w:t>רות פרמינגר:</w:t>
      </w:r>
      <w:r w:rsidRPr="00180320">
        <w:rPr>
          <w:rStyle w:val="TagStyle"/>
          <w:rtl/>
        </w:rPr>
        <w:t xml:space="preserve"> &lt;&lt; אורח &gt;&gt;</w:t>
      </w:r>
      <w:r>
        <w:rPr>
          <w:rtl/>
          <w:lang w:eastAsia="he-IL"/>
        </w:rPr>
        <w:t xml:space="preserve">   </w:t>
      </w:r>
      <w:bookmarkEnd w:id="1370"/>
    </w:p>
    <w:p w:rsidR="00180320" w:rsidRDefault="00180320" w:rsidP="00180320">
      <w:pPr>
        <w:pStyle w:val="KeepWithNext"/>
        <w:rPr>
          <w:rtl/>
          <w:lang w:eastAsia="he-IL"/>
        </w:rPr>
      </w:pPr>
    </w:p>
    <w:p w:rsidR="00180320" w:rsidRDefault="00180320" w:rsidP="00180320">
      <w:pPr>
        <w:rPr>
          <w:rtl/>
          <w:lang w:eastAsia="he-IL"/>
        </w:rPr>
      </w:pPr>
      <w:r>
        <w:rPr>
          <w:rFonts w:hint="cs"/>
          <w:rtl/>
          <w:lang w:eastAsia="he-IL"/>
        </w:rPr>
        <w:t>זה מקרה ברור, ומה במקרה לא ברור?</w:t>
      </w:r>
    </w:p>
    <w:p w:rsidR="00180320" w:rsidRDefault="00180320" w:rsidP="00180320">
      <w:pPr>
        <w:rPr>
          <w:rtl/>
          <w:lang w:eastAsia="he-IL"/>
        </w:rPr>
      </w:pPr>
      <w:bookmarkStart w:id="1371" w:name="_ETM_Q1_2689066"/>
      <w:bookmarkStart w:id="1372" w:name="_ETM_Q1_2689136"/>
      <w:bookmarkEnd w:id="1371"/>
      <w:bookmarkEnd w:id="1372"/>
    </w:p>
    <w:p w:rsidR="00180320" w:rsidRDefault="00180320" w:rsidP="00180320">
      <w:pPr>
        <w:pStyle w:val="af6"/>
        <w:keepNext/>
        <w:rPr>
          <w:rtl/>
        </w:rPr>
      </w:pPr>
      <w:bookmarkStart w:id="1373" w:name="ET_yor_5794_212"/>
      <w:r w:rsidRPr="00180320">
        <w:rPr>
          <w:rStyle w:val="TagStyle"/>
          <w:rtl/>
        </w:rPr>
        <w:t xml:space="preserve"> &lt;&lt; יור &gt;&gt; </w:t>
      </w:r>
      <w:r>
        <w:rPr>
          <w:rtl/>
        </w:rPr>
        <w:t>היו"ר עידית סילמן:</w:t>
      </w:r>
      <w:r w:rsidRPr="00180320">
        <w:rPr>
          <w:rStyle w:val="TagStyle"/>
          <w:rtl/>
        </w:rPr>
        <w:t xml:space="preserve"> &lt;&lt; יור &gt;&gt;</w:t>
      </w:r>
      <w:r>
        <w:rPr>
          <w:rtl/>
        </w:rPr>
        <w:t xml:space="preserve">   </w:t>
      </w:r>
      <w:bookmarkEnd w:id="1373"/>
    </w:p>
    <w:p w:rsidR="00180320" w:rsidRDefault="00180320" w:rsidP="00180320">
      <w:pPr>
        <w:pStyle w:val="KeepWithNext"/>
        <w:rPr>
          <w:rtl/>
          <w:lang w:eastAsia="he-IL"/>
        </w:rPr>
      </w:pPr>
    </w:p>
    <w:p w:rsidR="00180320" w:rsidRDefault="00180320" w:rsidP="00180320">
      <w:pPr>
        <w:rPr>
          <w:rtl/>
          <w:lang w:eastAsia="he-IL"/>
        </w:rPr>
      </w:pPr>
      <w:bookmarkStart w:id="1374" w:name="_ETM_Q1_2691027"/>
      <w:bookmarkEnd w:id="1374"/>
      <w:r>
        <w:rPr>
          <w:rFonts w:hint="cs"/>
          <w:rtl/>
          <w:lang w:eastAsia="he-IL"/>
        </w:rPr>
        <w:t xml:space="preserve">אנחנו מדברים על הפרטים המזהים. </w:t>
      </w:r>
    </w:p>
    <w:p w:rsidR="00180320" w:rsidRDefault="00180320" w:rsidP="00180320">
      <w:pPr>
        <w:rPr>
          <w:rtl/>
          <w:lang w:eastAsia="he-IL"/>
        </w:rPr>
      </w:pPr>
    </w:p>
    <w:p w:rsidR="00180320" w:rsidRDefault="00180320" w:rsidP="00180320">
      <w:pPr>
        <w:pStyle w:val="a4"/>
        <w:keepNext/>
        <w:rPr>
          <w:rtl/>
        </w:rPr>
      </w:pPr>
      <w:bookmarkStart w:id="1375" w:name="ET_speaker_5694_213"/>
      <w:r w:rsidRPr="00180320">
        <w:rPr>
          <w:rStyle w:val="TagStyle"/>
          <w:rtl/>
        </w:rPr>
        <w:t xml:space="preserve"> &lt;&lt; דובר &gt;&gt; </w:t>
      </w:r>
      <w:r>
        <w:rPr>
          <w:rtl/>
        </w:rPr>
        <w:t>מוסי רז (מרצ):</w:t>
      </w:r>
      <w:r w:rsidRPr="00180320">
        <w:rPr>
          <w:rStyle w:val="TagStyle"/>
          <w:rtl/>
        </w:rPr>
        <w:t xml:space="preserve"> &lt;&lt; דובר &gt;&gt;</w:t>
      </w:r>
      <w:r>
        <w:rPr>
          <w:rtl/>
        </w:rPr>
        <w:t xml:space="preserve">   </w:t>
      </w:r>
      <w:bookmarkEnd w:id="1375"/>
    </w:p>
    <w:p w:rsidR="00180320" w:rsidRDefault="00180320" w:rsidP="00180320">
      <w:pPr>
        <w:pStyle w:val="KeepWithNext"/>
        <w:rPr>
          <w:rtl/>
          <w:lang w:eastAsia="he-IL"/>
        </w:rPr>
      </w:pPr>
    </w:p>
    <w:p w:rsidR="00EA619B" w:rsidRDefault="00180320" w:rsidP="00180320">
      <w:pPr>
        <w:rPr>
          <w:rtl/>
          <w:lang w:eastAsia="he-IL"/>
        </w:rPr>
      </w:pPr>
      <w:r>
        <w:rPr>
          <w:rFonts w:hint="cs"/>
          <w:rtl/>
          <w:lang w:eastAsia="he-IL"/>
        </w:rPr>
        <w:t xml:space="preserve">ברור, השאלה היא </w:t>
      </w:r>
      <w:r w:rsidR="00EA619B">
        <w:rPr>
          <w:rFonts w:hint="cs"/>
          <w:rtl/>
          <w:lang w:eastAsia="he-IL"/>
        </w:rPr>
        <w:t xml:space="preserve">למה זה שונה ממטוס </w:t>
      </w:r>
      <w:bookmarkStart w:id="1376" w:name="_ETM_Q1_3303870"/>
      <w:bookmarkEnd w:id="1376"/>
      <w:r w:rsidR="00EA619B">
        <w:rPr>
          <w:rFonts w:hint="cs"/>
          <w:rtl/>
          <w:lang w:eastAsia="he-IL"/>
        </w:rPr>
        <w:t>אזרחי</w:t>
      </w:r>
      <w:r>
        <w:rPr>
          <w:rFonts w:hint="cs"/>
          <w:rtl/>
          <w:lang w:eastAsia="he-IL"/>
        </w:rPr>
        <w:t xml:space="preserve"> שמתרסק מעל שמי חיפה </w:t>
      </w:r>
      <w:r>
        <w:rPr>
          <w:rtl/>
          <w:lang w:eastAsia="he-IL"/>
        </w:rPr>
        <w:t>–</w:t>
      </w:r>
      <w:r>
        <w:rPr>
          <w:rFonts w:hint="cs"/>
          <w:rtl/>
          <w:lang w:eastAsia="he-IL"/>
        </w:rPr>
        <w:t xml:space="preserve"> וזה </w:t>
      </w:r>
      <w:bookmarkStart w:id="1377" w:name="_ETM_Q1_2693940"/>
      <w:bookmarkEnd w:id="1377"/>
      <w:r>
        <w:rPr>
          <w:rFonts w:hint="cs"/>
          <w:rtl/>
          <w:lang w:eastAsia="he-IL"/>
        </w:rPr>
        <w:t>לא שונה</w:t>
      </w:r>
      <w:r w:rsidR="00EA619B">
        <w:rPr>
          <w:rFonts w:hint="cs"/>
          <w:rtl/>
          <w:lang w:eastAsia="he-IL"/>
        </w:rPr>
        <w:t xml:space="preserve">. </w:t>
      </w:r>
      <w:r>
        <w:rPr>
          <w:rFonts w:hint="cs"/>
          <w:rtl/>
          <w:lang w:eastAsia="he-IL"/>
        </w:rPr>
        <w:t xml:space="preserve">איפה זה </w:t>
      </w:r>
      <w:r w:rsidR="00EA619B">
        <w:rPr>
          <w:rFonts w:hint="cs"/>
          <w:rtl/>
          <w:lang w:eastAsia="he-IL"/>
        </w:rPr>
        <w:t>שונה</w:t>
      </w:r>
      <w:r>
        <w:rPr>
          <w:rFonts w:hint="cs"/>
          <w:rtl/>
          <w:lang w:eastAsia="he-IL"/>
        </w:rPr>
        <w:t>?</w:t>
      </w:r>
      <w:r w:rsidR="00EA619B">
        <w:rPr>
          <w:rFonts w:hint="cs"/>
          <w:rtl/>
          <w:lang w:eastAsia="he-IL"/>
        </w:rPr>
        <w:t xml:space="preserve"> אם מדובר בלחימה מחוץ לגבולות ישראל</w:t>
      </w:r>
      <w:r>
        <w:rPr>
          <w:rFonts w:hint="cs"/>
          <w:rtl/>
          <w:lang w:eastAsia="he-IL"/>
        </w:rPr>
        <w:t>, אם זה בג'נין, בעזה או בלבנון</w:t>
      </w:r>
      <w:r w:rsidR="00EA619B">
        <w:rPr>
          <w:rFonts w:hint="cs"/>
          <w:rtl/>
          <w:lang w:eastAsia="he-IL"/>
        </w:rPr>
        <w:t xml:space="preserve">. </w:t>
      </w:r>
    </w:p>
    <w:p w:rsidR="00180320" w:rsidRDefault="00180320" w:rsidP="00180320">
      <w:pPr>
        <w:rPr>
          <w:rtl/>
          <w:lang w:eastAsia="he-IL"/>
        </w:rPr>
      </w:pPr>
    </w:p>
    <w:p w:rsidR="00180320" w:rsidRDefault="00180320" w:rsidP="00180320">
      <w:pPr>
        <w:pStyle w:val="af9"/>
        <w:keepNext/>
        <w:rPr>
          <w:rtl/>
          <w:lang w:eastAsia="he-IL"/>
        </w:rPr>
      </w:pPr>
      <w:bookmarkStart w:id="1378" w:name="ET_guest_דרור_גרנית_214"/>
      <w:r w:rsidRPr="00180320">
        <w:rPr>
          <w:rStyle w:val="TagStyle"/>
          <w:rtl/>
        </w:rPr>
        <w:t xml:space="preserve"> &lt;&lt; אורח &gt;&gt; </w:t>
      </w:r>
      <w:r>
        <w:rPr>
          <w:rtl/>
          <w:lang w:eastAsia="he-IL"/>
        </w:rPr>
        <w:t>דרור גרנית:</w:t>
      </w:r>
      <w:r w:rsidRPr="00180320">
        <w:rPr>
          <w:rStyle w:val="TagStyle"/>
          <w:rtl/>
        </w:rPr>
        <w:t xml:space="preserve"> &lt;&lt; אורח &gt;&gt;</w:t>
      </w:r>
      <w:r>
        <w:rPr>
          <w:rtl/>
          <w:lang w:eastAsia="he-IL"/>
        </w:rPr>
        <w:t xml:space="preserve">   </w:t>
      </w:r>
      <w:bookmarkEnd w:id="1378"/>
    </w:p>
    <w:p w:rsidR="00180320" w:rsidRDefault="00180320" w:rsidP="00180320">
      <w:pPr>
        <w:pStyle w:val="KeepWithNext"/>
        <w:rPr>
          <w:rtl/>
          <w:lang w:eastAsia="he-IL"/>
        </w:rPr>
      </w:pPr>
    </w:p>
    <w:p w:rsidR="00EA619B" w:rsidRDefault="00EA619B" w:rsidP="000D11D8">
      <w:pPr>
        <w:rPr>
          <w:rtl/>
          <w:lang w:eastAsia="he-IL"/>
        </w:rPr>
      </w:pPr>
      <w:bookmarkStart w:id="1379" w:name="_ETM_Q1_3314062"/>
      <w:bookmarkStart w:id="1380" w:name="_ETM_Q1_3314133"/>
      <w:bookmarkStart w:id="1381" w:name="_ETM_Q1_3315572"/>
      <w:bookmarkStart w:id="1382" w:name="_ETM_Q1_3315640"/>
      <w:bookmarkEnd w:id="1379"/>
      <w:bookmarkEnd w:id="1380"/>
      <w:bookmarkEnd w:id="1381"/>
      <w:bookmarkEnd w:id="1382"/>
      <w:r>
        <w:rPr>
          <w:rFonts w:hint="cs"/>
          <w:rtl/>
          <w:lang w:eastAsia="he-IL"/>
        </w:rPr>
        <w:t xml:space="preserve">הצבא, מבין </w:t>
      </w:r>
      <w:bookmarkStart w:id="1383" w:name="_ETM_Q1_3317775"/>
      <w:bookmarkEnd w:id="1383"/>
      <w:r>
        <w:rPr>
          <w:rFonts w:hint="cs"/>
          <w:rtl/>
          <w:lang w:eastAsia="he-IL"/>
        </w:rPr>
        <w:t>כל הגופים</w:t>
      </w:r>
      <w:r w:rsidR="000D11D8">
        <w:rPr>
          <w:rFonts w:hint="cs"/>
          <w:rtl/>
          <w:lang w:eastAsia="he-IL"/>
        </w:rPr>
        <w:t xml:space="preserve"> שמוסרים הודעות נפגעים</w:t>
      </w:r>
      <w:r>
        <w:rPr>
          <w:rFonts w:hint="cs"/>
          <w:rtl/>
          <w:lang w:eastAsia="he-IL"/>
        </w:rPr>
        <w:t xml:space="preserve">, </w:t>
      </w:r>
      <w:r w:rsidR="000D11D8">
        <w:rPr>
          <w:rFonts w:hint="cs"/>
          <w:rtl/>
          <w:lang w:eastAsia="he-IL"/>
        </w:rPr>
        <w:t>דווקא הצבא, ש</w:t>
      </w:r>
      <w:r>
        <w:rPr>
          <w:rFonts w:hint="cs"/>
          <w:rtl/>
          <w:lang w:eastAsia="he-IL"/>
        </w:rPr>
        <w:t xml:space="preserve">הוא הגוף הכי מאורגן והכי מסודר, </w:t>
      </w:r>
      <w:r w:rsidR="000D11D8">
        <w:rPr>
          <w:rFonts w:hint="cs"/>
          <w:rtl/>
          <w:lang w:eastAsia="he-IL"/>
        </w:rPr>
        <w:t xml:space="preserve">עם תורת הפעלה הכי מדוקדקת בדבר </w:t>
      </w:r>
      <w:bookmarkStart w:id="1384" w:name="_ETM_Q1_2717213"/>
      <w:bookmarkEnd w:id="1384"/>
      <w:r w:rsidR="000D11D8">
        <w:rPr>
          <w:rFonts w:hint="cs"/>
          <w:rtl/>
          <w:lang w:eastAsia="he-IL"/>
        </w:rPr>
        <w:t xml:space="preserve">הזה, </w:t>
      </w:r>
      <w:r>
        <w:rPr>
          <w:rFonts w:hint="cs"/>
          <w:rtl/>
          <w:lang w:eastAsia="he-IL"/>
        </w:rPr>
        <w:t xml:space="preserve">דווקא הוא </w:t>
      </w:r>
      <w:bookmarkStart w:id="1385" w:name="_ETM_Q1_3328302"/>
      <w:bookmarkEnd w:id="1385"/>
      <w:r>
        <w:rPr>
          <w:rFonts w:hint="cs"/>
          <w:rtl/>
          <w:lang w:eastAsia="he-IL"/>
        </w:rPr>
        <w:t>אמור להיות זה שיודע</w:t>
      </w:r>
      <w:r w:rsidR="000D11D8">
        <w:rPr>
          <w:rFonts w:hint="cs"/>
          <w:rtl/>
          <w:lang w:eastAsia="he-IL"/>
        </w:rPr>
        <w:t xml:space="preserve"> למסור את ההודעה בצורה הכי סדורה</w:t>
      </w:r>
      <w:r>
        <w:rPr>
          <w:rFonts w:hint="cs"/>
          <w:rtl/>
          <w:lang w:eastAsia="he-IL"/>
        </w:rPr>
        <w:t xml:space="preserve">, ואכן כך הדברים בפועל. </w:t>
      </w:r>
      <w:bookmarkStart w:id="1386" w:name="_ETM_Q1_3337759"/>
      <w:bookmarkStart w:id="1387" w:name="_ETM_Q1_3337859"/>
      <w:bookmarkEnd w:id="1386"/>
      <w:bookmarkEnd w:id="1387"/>
    </w:p>
    <w:p w:rsidR="000D11D8" w:rsidRDefault="000D11D8" w:rsidP="000D11D8">
      <w:pPr>
        <w:rPr>
          <w:rtl/>
          <w:lang w:eastAsia="he-IL"/>
        </w:rPr>
      </w:pPr>
    </w:p>
    <w:p w:rsidR="00EA619B" w:rsidRDefault="00EA619B" w:rsidP="00EA619B">
      <w:pPr>
        <w:pStyle w:val="af6"/>
        <w:keepNext/>
      </w:pPr>
      <w:bookmarkStart w:id="1388" w:name="ET_yor_5794_70"/>
      <w:r w:rsidRPr="00EA619B">
        <w:rPr>
          <w:rStyle w:val="TagStyle"/>
          <w:rtl/>
        </w:rPr>
        <w:t xml:space="preserve"> &lt;&lt; יור &gt;&gt; </w:t>
      </w:r>
      <w:r>
        <w:rPr>
          <w:rtl/>
        </w:rPr>
        <w:t>היו"ר עידית סילמן:</w:t>
      </w:r>
      <w:r w:rsidRPr="00EA619B">
        <w:rPr>
          <w:rStyle w:val="TagStyle"/>
          <w:rtl/>
        </w:rPr>
        <w:t xml:space="preserve"> &lt;&lt; יור &gt;&gt;</w:t>
      </w:r>
      <w:r>
        <w:rPr>
          <w:rtl/>
        </w:rPr>
        <w:t xml:space="preserve">   </w:t>
      </w:r>
      <w:bookmarkEnd w:id="1388"/>
    </w:p>
    <w:p w:rsidR="00EA619B" w:rsidRDefault="00EA619B" w:rsidP="00EA619B">
      <w:pPr>
        <w:pStyle w:val="KeepWithNext"/>
        <w:rPr>
          <w:rtl/>
          <w:lang w:eastAsia="he-IL"/>
        </w:rPr>
      </w:pPr>
    </w:p>
    <w:p w:rsidR="00EA619B" w:rsidRDefault="00EA619B" w:rsidP="00EA619B">
      <w:pPr>
        <w:rPr>
          <w:rtl/>
          <w:lang w:eastAsia="he-IL"/>
        </w:rPr>
      </w:pPr>
      <w:bookmarkStart w:id="1389" w:name="_ETM_Q1_3339492"/>
      <w:bookmarkEnd w:id="1389"/>
      <w:r>
        <w:rPr>
          <w:rFonts w:hint="cs"/>
          <w:rtl/>
          <w:lang w:eastAsia="he-IL"/>
        </w:rPr>
        <w:t xml:space="preserve">ואם </w:t>
      </w:r>
      <w:bookmarkStart w:id="1390" w:name="_ETM_Q1_3340174"/>
      <w:bookmarkEnd w:id="1390"/>
      <w:r>
        <w:rPr>
          <w:rFonts w:hint="cs"/>
          <w:rtl/>
          <w:lang w:eastAsia="he-IL"/>
        </w:rPr>
        <w:t>הוא לא מצליח תוך 24 שעות?</w:t>
      </w:r>
      <w:r w:rsidR="000D11D8">
        <w:rPr>
          <w:rFonts w:hint="cs"/>
          <w:rtl/>
          <w:lang w:eastAsia="he-IL"/>
        </w:rPr>
        <w:t xml:space="preserve"> דווקא בגלל </w:t>
      </w:r>
      <w:bookmarkStart w:id="1391" w:name="_ETM_Q1_2730999"/>
      <w:bookmarkEnd w:id="1391"/>
      <w:r w:rsidR="000D11D8">
        <w:rPr>
          <w:rFonts w:hint="cs"/>
          <w:rtl/>
          <w:lang w:eastAsia="he-IL"/>
        </w:rPr>
        <w:t xml:space="preserve">שיש להם אירועים ביטחוניים והם נמצאים במקום קצת יותר מורכב. </w:t>
      </w:r>
      <w:bookmarkStart w:id="1392" w:name="_ETM_Q1_2741031"/>
      <w:bookmarkEnd w:id="1392"/>
    </w:p>
    <w:p w:rsidR="000D11D8" w:rsidRDefault="000D11D8" w:rsidP="00EA619B">
      <w:pPr>
        <w:rPr>
          <w:rtl/>
          <w:lang w:eastAsia="he-IL"/>
        </w:rPr>
      </w:pPr>
      <w:bookmarkStart w:id="1393" w:name="_ETM_Q1_3348559"/>
      <w:bookmarkStart w:id="1394" w:name="_ETM_Q1_3348645"/>
      <w:bookmarkEnd w:id="1393"/>
      <w:bookmarkEnd w:id="1394"/>
    </w:p>
    <w:p w:rsidR="000D11D8" w:rsidRDefault="000D11D8" w:rsidP="000D11D8">
      <w:pPr>
        <w:pStyle w:val="af9"/>
        <w:keepNext/>
        <w:rPr>
          <w:rtl/>
          <w:lang w:eastAsia="he-IL"/>
        </w:rPr>
      </w:pPr>
      <w:bookmarkStart w:id="1395" w:name="ET_guest_דרור_גרנית_215"/>
      <w:r w:rsidRPr="000D11D8">
        <w:rPr>
          <w:rStyle w:val="TagStyle"/>
          <w:rtl/>
        </w:rPr>
        <w:t xml:space="preserve"> &lt;&lt; אורח &gt;&gt; </w:t>
      </w:r>
      <w:r>
        <w:rPr>
          <w:rtl/>
          <w:lang w:eastAsia="he-IL"/>
        </w:rPr>
        <w:t>דרור גרנית:</w:t>
      </w:r>
      <w:r w:rsidRPr="000D11D8">
        <w:rPr>
          <w:rStyle w:val="TagStyle"/>
          <w:rtl/>
        </w:rPr>
        <w:t xml:space="preserve"> &lt;&lt; אורח &gt;&gt;</w:t>
      </w:r>
      <w:r>
        <w:rPr>
          <w:rtl/>
          <w:lang w:eastAsia="he-IL"/>
        </w:rPr>
        <w:t xml:space="preserve">   </w:t>
      </w:r>
      <w:bookmarkEnd w:id="1395"/>
    </w:p>
    <w:p w:rsidR="000D11D8" w:rsidRDefault="000D11D8" w:rsidP="000D11D8">
      <w:pPr>
        <w:pStyle w:val="KeepWithNext"/>
        <w:rPr>
          <w:rtl/>
          <w:lang w:eastAsia="he-IL"/>
        </w:rPr>
      </w:pPr>
    </w:p>
    <w:p w:rsidR="000D11D8" w:rsidRDefault="000D11D8" w:rsidP="00EA619B">
      <w:pPr>
        <w:rPr>
          <w:rtl/>
          <w:lang w:eastAsia="he-IL"/>
        </w:rPr>
      </w:pPr>
      <w:bookmarkStart w:id="1396" w:name="_ETM_Q1_3350912"/>
      <w:bookmarkStart w:id="1397" w:name="_ETM_Q1_3351003"/>
      <w:bookmarkEnd w:id="1396"/>
      <w:bookmarkEnd w:id="1397"/>
      <w:r>
        <w:rPr>
          <w:rFonts w:hint="cs"/>
          <w:rtl/>
          <w:lang w:eastAsia="he-IL"/>
        </w:rPr>
        <w:t>מה זה אם הוא לא מצליח?</w:t>
      </w:r>
    </w:p>
    <w:p w:rsidR="000D11D8" w:rsidRDefault="000D11D8" w:rsidP="00EA619B">
      <w:pPr>
        <w:rPr>
          <w:rtl/>
          <w:lang w:eastAsia="he-IL"/>
        </w:rPr>
      </w:pPr>
    </w:p>
    <w:p w:rsidR="000D11D8" w:rsidRDefault="000D11D8" w:rsidP="000D11D8">
      <w:pPr>
        <w:pStyle w:val="af6"/>
        <w:keepNext/>
        <w:rPr>
          <w:rtl/>
        </w:rPr>
      </w:pPr>
      <w:bookmarkStart w:id="1398" w:name="ET_yor_5794_216"/>
      <w:r w:rsidRPr="000D11D8">
        <w:rPr>
          <w:rStyle w:val="TagStyle"/>
          <w:rtl/>
        </w:rPr>
        <w:t xml:space="preserve"> &lt;&lt; יור &gt;&gt; </w:t>
      </w:r>
      <w:r>
        <w:rPr>
          <w:rtl/>
        </w:rPr>
        <w:t>היו"ר עידית סילמן:</w:t>
      </w:r>
      <w:r w:rsidRPr="000D11D8">
        <w:rPr>
          <w:rStyle w:val="TagStyle"/>
          <w:rtl/>
        </w:rPr>
        <w:t xml:space="preserve"> &lt;&lt; יור &gt;&gt;</w:t>
      </w:r>
      <w:r>
        <w:rPr>
          <w:rtl/>
        </w:rPr>
        <w:t xml:space="preserve">   </w:t>
      </w:r>
      <w:bookmarkEnd w:id="1398"/>
    </w:p>
    <w:p w:rsidR="000D11D8" w:rsidRDefault="000D11D8" w:rsidP="000D11D8">
      <w:pPr>
        <w:pStyle w:val="KeepWithNext"/>
        <w:rPr>
          <w:rtl/>
          <w:lang w:eastAsia="he-IL"/>
        </w:rPr>
      </w:pPr>
    </w:p>
    <w:p w:rsidR="000D11D8" w:rsidRDefault="000D11D8" w:rsidP="000D11D8">
      <w:pPr>
        <w:rPr>
          <w:rtl/>
          <w:lang w:eastAsia="he-IL"/>
        </w:rPr>
      </w:pPr>
      <w:r>
        <w:rPr>
          <w:rFonts w:hint="cs"/>
          <w:rtl/>
          <w:lang w:eastAsia="he-IL"/>
        </w:rPr>
        <w:t xml:space="preserve">אם הוא לא מצליח, זה בדיוק העניין. היה אסון בציר פילדלפי, זה היה אירוע; היו אסונות אחרים </w:t>
      </w:r>
      <w:r>
        <w:rPr>
          <w:rtl/>
          <w:lang w:eastAsia="he-IL"/>
        </w:rPr>
        <w:t>–</w:t>
      </w:r>
      <w:r>
        <w:rPr>
          <w:rFonts w:hint="cs"/>
          <w:rtl/>
          <w:lang w:eastAsia="he-IL"/>
        </w:rPr>
        <w:t xml:space="preserve"> זה היה אירוע. זה לקח הרבה יותר מ-24 שעות, ואנחנו יודעים את זה. </w:t>
      </w:r>
    </w:p>
    <w:p w:rsidR="000D11D8" w:rsidRDefault="000D11D8" w:rsidP="000D11D8">
      <w:pPr>
        <w:rPr>
          <w:rtl/>
          <w:lang w:eastAsia="he-IL"/>
        </w:rPr>
      </w:pPr>
      <w:bookmarkStart w:id="1399" w:name="_ETM_Q1_2750972"/>
      <w:bookmarkStart w:id="1400" w:name="_ETM_Q1_2751030"/>
      <w:bookmarkStart w:id="1401" w:name="_ETM_Q1_2752670"/>
      <w:bookmarkEnd w:id="1399"/>
      <w:bookmarkEnd w:id="1400"/>
      <w:bookmarkEnd w:id="1401"/>
    </w:p>
    <w:p w:rsidR="000D11D8" w:rsidRDefault="000D11D8" w:rsidP="000D11D8">
      <w:pPr>
        <w:pStyle w:val="af9"/>
        <w:keepNext/>
        <w:rPr>
          <w:rtl/>
          <w:lang w:eastAsia="he-IL"/>
        </w:rPr>
      </w:pPr>
      <w:bookmarkStart w:id="1402" w:name="ET_guest_דרור_גרנית_217"/>
      <w:r w:rsidRPr="000D11D8">
        <w:rPr>
          <w:rStyle w:val="TagStyle"/>
          <w:rtl/>
        </w:rPr>
        <w:t xml:space="preserve"> &lt;&lt; אורח &gt;&gt; </w:t>
      </w:r>
      <w:r>
        <w:rPr>
          <w:rtl/>
          <w:lang w:eastAsia="he-IL"/>
        </w:rPr>
        <w:t>דרור גרנית:</w:t>
      </w:r>
      <w:r w:rsidRPr="000D11D8">
        <w:rPr>
          <w:rStyle w:val="TagStyle"/>
          <w:rtl/>
        </w:rPr>
        <w:t xml:space="preserve"> &lt;&lt; אורח &gt;&gt;</w:t>
      </w:r>
      <w:r>
        <w:rPr>
          <w:rtl/>
          <w:lang w:eastAsia="he-IL"/>
        </w:rPr>
        <w:t xml:space="preserve">   </w:t>
      </w:r>
      <w:bookmarkEnd w:id="1402"/>
    </w:p>
    <w:p w:rsidR="000D11D8" w:rsidRDefault="000D11D8" w:rsidP="000D11D8">
      <w:pPr>
        <w:pStyle w:val="KeepWithNext"/>
        <w:rPr>
          <w:rtl/>
          <w:lang w:eastAsia="he-IL"/>
        </w:rPr>
      </w:pPr>
    </w:p>
    <w:p w:rsidR="000D11D8" w:rsidRDefault="000D11D8" w:rsidP="000D11D8">
      <w:pPr>
        <w:rPr>
          <w:rtl/>
          <w:lang w:eastAsia="he-IL"/>
        </w:rPr>
      </w:pPr>
      <w:bookmarkStart w:id="1403" w:name="_ETM_Q1_2753206"/>
      <w:bookmarkStart w:id="1404" w:name="_ETM_Q1_2753306"/>
      <w:bookmarkEnd w:id="1403"/>
      <w:bookmarkEnd w:id="1404"/>
      <w:r>
        <w:rPr>
          <w:rFonts w:hint="cs"/>
          <w:rtl/>
          <w:lang w:eastAsia="he-IL"/>
        </w:rPr>
        <w:t xml:space="preserve">אנחנו עושים פה איזשהו איזון. </w:t>
      </w:r>
    </w:p>
    <w:p w:rsidR="000D11D8" w:rsidRDefault="000D11D8" w:rsidP="000D11D8">
      <w:pPr>
        <w:rPr>
          <w:rtl/>
          <w:lang w:eastAsia="he-IL"/>
        </w:rPr>
      </w:pPr>
      <w:bookmarkStart w:id="1405" w:name="_ETM_Q1_2756383"/>
      <w:bookmarkStart w:id="1406" w:name="_ETM_Q1_2756435"/>
      <w:bookmarkStart w:id="1407" w:name="_ETM_Q1_2756784"/>
      <w:bookmarkEnd w:id="1405"/>
      <w:bookmarkEnd w:id="1406"/>
      <w:bookmarkEnd w:id="1407"/>
    </w:p>
    <w:p w:rsidR="000D11D8" w:rsidRDefault="000D11D8" w:rsidP="000D11D8">
      <w:pPr>
        <w:pStyle w:val="af6"/>
        <w:keepNext/>
        <w:rPr>
          <w:rtl/>
        </w:rPr>
      </w:pPr>
      <w:bookmarkStart w:id="1408" w:name="ET_yor_5794_218"/>
      <w:r w:rsidRPr="000D11D8">
        <w:rPr>
          <w:rStyle w:val="TagStyle"/>
          <w:rtl/>
        </w:rPr>
        <w:t xml:space="preserve"> &lt;&lt; יור &gt;&gt; </w:t>
      </w:r>
      <w:r>
        <w:rPr>
          <w:rtl/>
        </w:rPr>
        <w:t>היו"ר עידית סילמן:</w:t>
      </w:r>
      <w:r w:rsidRPr="000D11D8">
        <w:rPr>
          <w:rStyle w:val="TagStyle"/>
          <w:rtl/>
        </w:rPr>
        <w:t xml:space="preserve"> &lt;&lt; יור &gt;&gt;</w:t>
      </w:r>
      <w:r>
        <w:rPr>
          <w:rtl/>
        </w:rPr>
        <w:t xml:space="preserve">   </w:t>
      </w:r>
      <w:bookmarkEnd w:id="1408"/>
    </w:p>
    <w:p w:rsidR="000D11D8" w:rsidRDefault="000D11D8" w:rsidP="000D11D8">
      <w:pPr>
        <w:pStyle w:val="KeepWithNext"/>
        <w:rPr>
          <w:rtl/>
          <w:lang w:eastAsia="he-IL"/>
        </w:rPr>
      </w:pPr>
    </w:p>
    <w:p w:rsidR="000D11D8" w:rsidRDefault="000D11D8" w:rsidP="000D11D8">
      <w:pPr>
        <w:rPr>
          <w:rtl/>
          <w:lang w:eastAsia="he-IL"/>
        </w:rPr>
      </w:pPr>
      <w:r>
        <w:rPr>
          <w:rFonts w:hint="cs"/>
          <w:rtl/>
          <w:lang w:eastAsia="he-IL"/>
        </w:rPr>
        <w:t xml:space="preserve">באסון הנגמ"שים, אצל אורון שאול, כמה זמן לקח </w:t>
      </w:r>
      <w:bookmarkStart w:id="1409" w:name="_ETM_Q1_2759097"/>
      <w:bookmarkEnd w:id="1409"/>
      <w:r>
        <w:rPr>
          <w:rFonts w:hint="cs"/>
          <w:rtl/>
          <w:lang w:eastAsia="he-IL"/>
        </w:rPr>
        <w:t>עד שידעו מי ומה?</w:t>
      </w:r>
    </w:p>
    <w:p w:rsidR="000D11D8" w:rsidRDefault="000D11D8" w:rsidP="000D11D8">
      <w:pPr>
        <w:rPr>
          <w:rtl/>
          <w:lang w:eastAsia="he-IL"/>
        </w:rPr>
      </w:pPr>
    </w:p>
    <w:p w:rsidR="000D11D8" w:rsidRDefault="000D11D8" w:rsidP="000D11D8">
      <w:pPr>
        <w:pStyle w:val="af9"/>
        <w:keepNext/>
        <w:rPr>
          <w:rtl/>
          <w:lang w:eastAsia="he-IL"/>
        </w:rPr>
      </w:pPr>
      <w:bookmarkStart w:id="1410" w:name="ET_guest_דרור_גרנית_219"/>
      <w:r w:rsidRPr="000D11D8">
        <w:rPr>
          <w:rStyle w:val="TagStyle"/>
          <w:rtl/>
        </w:rPr>
        <w:t xml:space="preserve"> </w:t>
      </w:r>
      <w:r w:rsidRPr="00E93897">
        <w:rPr>
          <w:rStyle w:val="TagStyle"/>
          <w:rtl/>
        </w:rPr>
        <w:t xml:space="preserve">&lt;&lt; אורח &gt;&gt; </w:t>
      </w:r>
      <w:r w:rsidRPr="00E93897">
        <w:rPr>
          <w:rtl/>
          <w:lang w:eastAsia="he-IL"/>
        </w:rPr>
        <w:t>דרור גרנית:</w:t>
      </w:r>
      <w:r w:rsidRPr="00E93897">
        <w:rPr>
          <w:rStyle w:val="TagStyle"/>
          <w:rtl/>
        </w:rPr>
        <w:t xml:space="preserve"> &lt;&lt; אורח &gt;&gt;</w:t>
      </w:r>
      <w:r>
        <w:rPr>
          <w:rtl/>
          <w:lang w:eastAsia="he-IL"/>
        </w:rPr>
        <w:t xml:space="preserve">   </w:t>
      </w:r>
      <w:bookmarkEnd w:id="1410"/>
    </w:p>
    <w:p w:rsidR="000D11D8" w:rsidRDefault="000D11D8" w:rsidP="000D11D8">
      <w:pPr>
        <w:pStyle w:val="KeepWithNext"/>
        <w:rPr>
          <w:rtl/>
          <w:lang w:eastAsia="he-IL"/>
        </w:rPr>
      </w:pPr>
    </w:p>
    <w:p w:rsidR="00483333" w:rsidRDefault="00483333" w:rsidP="000D11D8">
      <w:pPr>
        <w:rPr>
          <w:rtl/>
          <w:lang w:eastAsia="he-IL"/>
        </w:rPr>
      </w:pPr>
      <w:bookmarkStart w:id="1411" w:name="_ETM_Q1_2756853"/>
      <w:bookmarkEnd w:id="1411"/>
      <w:r>
        <w:rPr>
          <w:rFonts w:hint="cs"/>
          <w:rtl/>
          <w:lang w:eastAsia="he-IL"/>
        </w:rPr>
        <w:t xml:space="preserve">האיזון לא מוחלט. </w:t>
      </w:r>
      <w:r w:rsidR="00E93897">
        <w:rPr>
          <w:rFonts w:hint="cs"/>
          <w:rtl/>
          <w:lang w:eastAsia="he-IL"/>
        </w:rPr>
        <w:t xml:space="preserve">היות שאין פה זכויות מוחלטות ואנחנו בעולם </w:t>
      </w:r>
      <w:bookmarkStart w:id="1412" w:name="_ETM_Q1_2765693"/>
      <w:bookmarkEnd w:id="1412"/>
      <w:r w:rsidR="00E93897">
        <w:rPr>
          <w:rFonts w:hint="cs"/>
          <w:rtl/>
          <w:lang w:eastAsia="he-IL"/>
        </w:rPr>
        <w:t>של איזון, אנחנו מחפשים את נקודת האיזון שברור לנו ש</w:t>
      </w:r>
      <w:r>
        <w:rPr>
          <w:rFonts w:hint="cs"/>
          <w:rtl/>
          <w:lang w:eastAsia="he-IL"/>
        </w:rPr>
        <w:t xml:space="preserve">לא מאה </w:t>
      </w:r>
      <w:bookmarkStart w:id="1413" w:name="_ETM_Q1_3382254"/>
      <w:bookmarkEnd w:id="1413"/>
      <w:r>
        <w:rPr>
          <w:rFonts w:hint="cs"/>
          <w:rtl/>
          <w:lang w:eastAsia="he-IL"/>
        </w:rPr>
        <w:t>אח</w:t>
      </w:r>
      <w:r w:rsidR="00E93897">
        <w:rPr>
          <w:rFonts w:hint="cs"/>
          <w:rtl/>
          <w:lang w:eastAsia="he-IL"/>
        </w:rPr>
        <w:t>ו</w:t>
      </w:r>
      <w:r>
        <w:rPr>
          <w:rFonts w:hint="cs"/>
          <w:rtl/>
          <w:lang w:eastAsia="he-IL"/>
        </w:rPr>
        <w:t xml:space="preserve">ז </w:t>
      </w:r>
      <w:r w:rsidR="00E93897">
        <w:rPr>
          <w:rFonts w:hint="cs"/>
          <w:rtl/>
          <w:lang w:eastAsia="he-IL"/>
        </w:rPr>
        <w:t xml:space="preserve">מהאינטרס </w:t>
      </w:r>
      <w:bookmarkStart w:id="1414" w:name="_ETM_Q1_2768421"/>
      <w:bookmarkEnd w:id="1414"/>
      <w:r w:rsidR="00E93897">
        <w:rPr>
          <w:rFonts w:hint="cs"/>
          <w:rtl/>
          <w:lang w:eastAsia="he-IL"/>
        </w:rPr>
        <w:t xml:space="preserve">הזה </w:t>
      </w:r>
      <w:r>
        <w:rPr>
          <w:rFonts w:hint="cs"/>
          <w:rtl/>
          <w:lang w:eastAsia="he-IL"/>
        </w:rPr>
        <w:t>יוגן</w:t>
      </w:r>
      <w:r w:rsidR="00E93897">
        <w:rPr>
          <w:rFonts w:hint="cs"/>
          <w:rtl/>
          <w:lang w:eastAsia="he-IL"/>
        </w:rPr>
        <w:t xml:space="preserve"> ולא מאה אחוז מהאינטרס האחר יוגן</w:t>
      </w:r>
      <w:r>
        <w:rPr>
          <w:rFonts w:hint="cs"/>
          <w:rtl/>
          <w:lang w:eastAsia="he-IL"/>
        </w:rPr>
        <w:t>. האיזון הוא</w:t>
      </w:r>
      <w:r w:rsidR="00E93897">
        <w:rPr>
          <w:rFonts w:hint="cs"/>
          <w:rtl/>
          <w:lang w:eastAsia="he-IL"/>
        </w:rPr>
        <w:t xml:space="preserve"> אותו חלון </w:t>
      </w:r>
      <w:bookmarkStart w:id="1415" w:name="_ETM_Q1_2773994"/>
      <w:bookmarkEnd w:id="1415"/>
      <w:r w:rsidR="00E93897">
        <w:rPr>
          <w:rFonts w:hint="cs"/>
          <w:rtl/>
          <w:lang w:eastAsia="he-IL"/>
        </w:rPr>
        <w:t>של</w:t>
      </w:r>
      <w:r>
        <w:rPr>
          <w:rFonts w:hint="cs"/>
          <w:rtl/>
          <w:lang w:eastAsia="he-IL"/>
        </w:rPr>
        <w:t xml:space="preserve"> 24 שעות. </w:t>
      </w:r>
    </w:p>
    <w:p w:rsidR="00483333" w:rsidRDefault="00483333" w:rsidP="00EA619B">
      <w:pPr>
        <w:rPr>
          <w:rtl/>
          <w:lang w:eastAsia="he-IL"/>
        </w:rPr>
      </w:pPr>
      <w:bookmarkStart w:id="1416" w:name="_ETM_Q1_3388610"/>
      <w:bookmarkStart w:id="1417" w:name="_ETM_Q1_3388696"/>
      <w:bookmarkEnd w:id="1416"/>
      <w:bookmarkEnd w:id="1417"/>
    </w:p>
    <w:p w:rsidR="00483333" w:rsidRDefault="00483333" w:rsidP="00483333">
      <w:pPr>
        <w:pStyle w:val="af6"/>
        <w:keepNext/>
      </w:pPr>
      <w:bookmarkStart w:id="1418" w:name="ET_yor_5794_71"/>
      <w:r w:rsidRPr="00483333">
        <w:rPr>
          <w:rStyle w:val="TagStyle"/>
          <w:rtl/>
        </w:rPr>
        <w:t xml:space="preserve"> &lt;&lt; יור &gt;&gt; </w:t>
      </w:r>
      <w:r>
        <w:rPr>
          <w:rtl/>
        </w:rPr>
        <w:t>היו"ר עידית סילמן:</w:t>
      </w:r>
      <w:r w:rsidRPr="00483333">
        <w:rPr>
          <w:rStyle w:val="TagStyle"/>
          <w:rtl/>
        </w:rPr>
        <w:t xml:space="preserve"> &lt;&lt; יור &gt;&gt;</w:t>
      </w:r>
      <w:r>
        <w:rPr>
          <w:rtl/>
        </w:rPr>
        <w:t xml:space="preserve">   </w:t>
      </w:r>
      <w:bookmarkEnd w:id="1418"/>
    </w:p>
    <w:p w:rsidR="00483333" w:rsidRDefault="00483333" w:rsidP="00483333">
      <w:pPr>
        <w:pStyle w:val="KeepWithNext"/>
        <w:rPr>
          <w:rtl/>
          <w:lang w:eastAsia="he-IL"/>
        </w:rPr>
      </w:pPr>
    </w:p>
    <w:p w:rsidR="00483333" w:rsidRDefault="00E93897" w:rsidP="00483333">
      <w:pPr>
        <w:rPr>
          <w:rtl/>
          <w:lang w:eastAsia="he-IL"/>
        </w:rPr>
      </w:pPr>
      <w:bookmarkStart w:id="1419" w:name="_ETM_Q1_3389722"/>
      <w:bookmarkEnd w:id="1419"/>
      <w:r>
        <w:rPr>
          <w:rFonts w:hint="cs"/>
          <w:rtl/>
          <w:lang w:eastAsia="he-IL"/>
        </w:rPr>
        <w:t xml:space="preserve">אני </w:t>
      </w:r>
      <w:r w:rsidR="00483333">
        <w:rPr>
          <w:rFonts w:hint="cs"/>
          <w:rtl/>
          <w:lang w:eastAsia="he-IL"/>
        </w:rPr>
        <w:t xml:space="preserve">לא יודעת </w:t>
      </w:r>
      <w:r>
        <w:rPr>
          <w:rFonts w:hint="cs"/>
          <w:rtl/>
          <w:lang w:eastAsia="he-IL"/>
        </w:rPr>
        <w:t xml:space="preserve">היום </w:t>
      </w:r>
      <w:r w:rsidR="00483333">
        <w:rPr>
          <w:rFonts w:hint="cs"/>
          <w:rtl/>
          <w:lang w:eastAsia="he-IL"/>
        </w:rPr>
        <w:t xml:space="preserve">לעשות </w:t>
      </w:r>
      <w:r>
        <w:rPr>
          <w:rFonts w:hint="cs"/>
          <w:rtl/>
          <w:lang w:eastAsia="he-IL"/>
        </w:rPr>
        <w:t>את ה</w:t>
      </w:r>
      <w:r w:rsidR="00483333">
        <w:rPr>
          <w:rFonts w:hint="cs"/>
          <w:rtl/>
          <w:lang w:eastAsia="he-IL"/>
        </w:rPr>
        <w:t xml:space="preserve">כניסה </w:t>
      </w:r>
      <w:bookmarkStart w:id="1420" w:name="_ETM_Q1_3393566"/>
      <w:bookmarkEnd w:id="1420"/>
      <w:r w:rsidR="00483333">
        <w:rPr>
          <w:rFonts w:hint="cs"/>
          <w:rtl/>
          <w:lang w:eastAsia="he-IL"/>
        </w:rPr>
        <w:t>לנהלים הצבאיים</w:t>
      </w:r>
      <w:r>
        <w:rPr>
          <w:rFonts w:hint="cs"/>
          <w:rtl/>
          <w:lang w:eastAsia="he-IL"/>
        </w:rPr>
        <w:t>, כשיש לצבא נהלים משלו</w:t>
      </w:r>
      <w:r w:rsidR="00483333">
        <w:rPr>
          <w:rFonts w:hint="cs"/>
          <w:rtl/>
          <w:lang w:eastAsia="he-IL"/>
        </w:rPr>
        <w:t xml:space="preserve">. </w:t>
      </w:r>
      <w:r>
        <w:rPr>
          <w:rFonts w:hint="cs"/>
          <w:rtl/>
          <w:lang w:eastAsia="he-IL"/>
        </w:rPr>
        <w:t xml:space="preserve">אתם יכולים לבוא עם איזשהו נוסח אחר, מוסכם על ידי גורמי </w:t>
      </w:r>
      <w:bookmarkStart w:id="1421" w:name="_ETM_Q1_2789984"/>
      <w:bookmarkEnd w:id="1421"/>
      <w:r>
        <w:rPr>
          <w:rFonts w:hint="cs"/>
          <w:rtl/>
          <w:lang w:eastAsia="he-IL"/>
        </w:rPr>
        <w:t>צה"ל - - -</w:t>
      </w:r>
    </w:p>
    <w:p w:rsidR="00E93897" w:rsidRDefault="00E93897" w:rsidP="00483333">
      <w:pPr>
        <w:rPr>
          <w:rtl/>
          <w:lang w:eastAsia="he-IL"/>
        </w:rPr>
      </w:pPr>
    </w:p>
    <w:p w:rsidR="00E93897" w:rsidRDefault="00E93897" w:rsidP="00E93897">
      <w:pPr>
        <w:pStyle w:val="af9"/>
        <w:keepNext/>
        <w:rPr>
          <w:rtl/>
          <w:lang w:eastAsia="he-IL"/>
        </w:rPr>
      </w:pPr>
      <w:bookmarkStart w:id="1422" w:name="ET_guest_דרור_גרנית_220"/>
      <w:r w:rsidRPr="00E93897">
        <w:rPr>
          <w:rStyle w:val="TagStyle"/>
          <w:rtl/>
        </w:rPr>
        <w:t xml:space="preserve"> &lt;&lt; אורח &gt;&gt; </w:t>
      </w:r>
      <w:r>
        <w:rPr>
          <w:rtl/>
          <w:lang w:eastAsia="he-IL"/>
        </w:rPr>
        <w:t>דרור גרנית:</w:t>
      </w:r>
      <w:r w:rsidRPr="00E93897">
        <w:rPr>
          <w:rStyle w:val="TagStyle"/>
          <w:rtl/>
        </w:rPr>
        <w:t xml:space="preserve"> &lt;&lt; אורח &gt;&gt;</w:t>
      </w:r>
      <w:r>
        <w:rPr>
          <w:rtl/>
          <w:lang w:eastAsia="he-IL"/>
        </w:rPr>
        <w:t xml:space="preserve">   </w:t>
      </w:r>
      <w:bookmarkEnd w:id="1422"/>
    </w:p>
    <w:p w:rsidR="00E93897" w:rsidRDefault="00E93897" w:rsidP="00E93897">
      <w:pPr>
        <w:pStyle w:val="KeepWithNext"/>
        <w:rPr>
          <w:rtl/>
          <w:lang w:eastAsia="he-IL"/>
        </w:rPr>
      </w:pPr>
    </w:p>
    <w:p w:rsidR="00483333" w:rsidRDefault="00483333" w:rsidP="00483333">
      <w:pPr>
        <w:rPr>
          <w:rtl/>
          <w:lang w:eastAsia="he-IL"/>
        </w:rPr>
      </w:pPr>
      <w:bookmarkStart w:id="1423" w:name="_ETM_Q1_3399154"/>
      <w:bookmarkStart w:id="1424" w:name="_ETM_Q1_3399221"/>
      <w:bookmarkStart w:id="1425" w:name="_ETM_Q1_3401470"/>
      <w:bookmarkStart w:id="1426" w:name="_ETM_Q1_3401526"/>
      <w:bookmarkEnd w:id="1423"/>
      <w:bookmarkEnd w:id="1424"/>
      <w:bookmarkEnd w:id="1425"/>
      <w:bookmarkEnd w:id="1426"/>
      <w:r>
        <w:rPr>
          <w:rFonts w:hint="cs"/>
          <w:rtl/>
          <w:lang w:eastAsia="he-IL"/>
        </w:rPr>
        <w:t xml:space="preserve">מוסכם על ידי משרד הביטחון. </w:t>
      </w:r>
    </w:p>
    <w:p w:rsidR="00E93897" w:rsidRDefault="00E93897" w:rsidP="00483333">
      <w:pPr>
        <w:rPr>
          <w:rtl/>
          <w:lang w:eastAsia="he-IL"/>
        </w:rPr>
      </w:pPr>
      <w:bookmarkStart w:id="1427" w:name="_ETM_Q1_3406608"/>
      <w:bookmarkStart w:id="1428" w:name="_ETM_Q1_3406694"/>
      <w:bookmarkStart w:id="1429" w:name="_ETM_Q1_2786891"/>
      <w:bookmarkEnd w:id="1427"/>
      <w:bookmarkEnd w:id="1428"/>
      <w:bookmarkEnd w:id="1429"/>
    </w:p>
    <w:p w:rsidR="00E93897" w:rsidRDefault="00E93897" w:rsidP="00E93897">
      <w:pPr>
        <w:pStyle w:val="af9"/>
        <w:keepNext/>
        <w:rPr>
          <w:rtl/>
          <w:lang w:eastAsia="he-IL"/>
        </w:rPr>
      </w:pPr>
      <w:bookmarkStart w:id="1430" w:name="ET_guest_725223_221"/>
      <w:r w:rsidRPr="00E93897">
        <w:rPr>
          <w:rStyle w:val="TagStyle"/>
          <w:rtl/>
        </w:rPr>
        <w:t xml:space="preserve"> &lt;&lt; אורח &gt;&gt; </w:t>
      </w:r>
      <w:r>
        <w:rPr>
          <w:rtl/>
          <w:lang w:eastAsia="he-IL"/>
        </w:rPr>
        <w:t>רות פרמינגר:</w:t>
      </w:r>
      <w:r w:rsidRPr="00E93897">
        <w:rPr>
          <w:rStyle w:val="TagStyle"/>
          <w:rtl/>
        </w:rPr>
        <w:t xml:space="preserve"> &lt;&lt; אורח &gt;&gt;</w:t>
      </w:r>
      <w:r>
        <w:rPr>
          <w:rtl/>
          <w:lang w:eastAsia="he-IL"/>
        </w:rPr>
        <w:t xml:space="preserve">   </w:t>
      </w:r>
      <w:bookmarkEnd w:id="1430"/>
    </w:p>
    <w:p w:rsidR="00E93897" w:rsidRDefault="00E93897" w:rsidP="00E93897">
      <w:pPr>
        <w:pStyle w:val="KeepWithNext"/>
        <w:rPr>
          <w:rtl/>
          <w:lang w:eastAsia="he-IL"/>
        </w:rPr>
      </w:pPr>
    </w:p>
    <w:p w:rsidR="00E93897" w:rsidRPr="00E93897" w:rsidRDefault="00E93897" w:rsidP="00E93897">
      <w:pPr>
        <w:rPr>
          <w:rtl/>
          <w:lang w:eastAsia="he-IL"/>
        </w:rPr>
      </w:pPr>
      <w:bookmarkStart w:id="1431" w:name="_ETM_Q1_2787473"/>
      <w:bookmarkStart w:id="1432" w:name="_ETM_Q1_2787523"/>
      <w:bookmarkEnd w:id="1431"/>
      <w:bookmarkEnd w:id="1432"/>
      <w:r>
        <w:rPr>
          <w:rFonts w:hint="cs"/>
          <w:rtl/>
          <w:lang w:eastAsia="he-IL"/>
        </w:rPr>
        <w:t xml:space="preserve">לא, זה לא מה שהם אמרו כשהם </w:t>
      </w:r>
      <w:bookmarkStart w:id="1433" w:name="_ETM_Q1_2792962"/>
      <w:bookmarkEnd w:id="1433"/>
      <w:r>
        <w:rPr>
          <w:rFonts w:hint="cs"/>
          <w:rtl/>
          <w:lang w:eastAsia="he-IL"/>
        </w:rPr>
        <w:t xml:space="preserve">היו פה. </w:t>
      </w:r>
    </w:p>
    <w:p w:rsidR="00483333" w:rsidRDefault="00483333" w:rsidP="00483333">
      <w:pPr>
        <w:rPr>
          <w:rtl/>
          <w:lang w:eastAsia="he-IL"/>
        </w:rPr>
      </w:pPr>
      <w:bookmarkStart w:id="1434" w:name="_ETM_Q1_3406767"/>
      <w:bookmarkStart w:id="1435" w:name="_ETM_Q1_3406843"/>
      <w:bookmarkEnd w:id="1434"/>
      <w:bookmarkEnd w:id="1435"/>
    </w:p>
    <w:p w:rsidR="00483333" w:rsidRDefault="00483333" w:rsidP="00483333">
      <w:pPr>
        <w:pStyle w:val="af6"/>
        <w:keepNext/>
      </w:pPr>
      <w:bookmarkStart w:id="1436" w:name="ET_yor_5794_72"/>
      <w:r w:rsidRPr="00483333">
        <w:rPr>
          <w:rStyle w:val="TagStyle"/>
          <w:rtl/>
        </w:rPr>
        <w:t xml:space="preserve"> &lt;&lt; יור &gt;&gt; </w:t>
      </w:r>
      <w:r>
        <w:rPr>
          <w:rtl/>
        </w:rPr>
        <w:t>היו"ר עידית סילמן:</w:t>
      </w:r>
      <w:r w:rsidRPr="00483333">
        <w:rPr>
          <w:rStyle w:val="TagStyle"/>
          <w:rtl/>
        </w:rPr>
        <w:t xml:space="preserve"> &lt;&lt; יור &gt;&gt;</w:t>
      </w:r>
      <w:r>
        <w:rPr>
          <w:rtl/>
        </w:rPr>
        <w:t xml:space="preserve">   </w:t>
      </w:r>
      <w:bookmarkEnd w:id="1436"/>
    </w:p>
    <w:p w:rsidR="00483333" w:rsidRDefault="00483333" w:rsidP="00483333">
      <w:pPr>
        <w:pStyle w:val="KeepWithNext"/>
        <w:rPr>
          <w:rtl/>
          <w:lang w:eastAsia="he-IL"/>
        </w:rPr>
      </w:pPr>
    </w:p>
    <w:p w:rsidR="00483333" w:rsidRDefault="00E93897" w:rsidP="00483333">
      <w:pPr>
        <w:rPr>
          <w:rtl/>
          <w:lang w:eastAsia="he-IL"/>
        </w:rPr>
      </w:pPr>
      <w:bookmarkStart w:id="1437" w:name="_ETM_Q1_3408015"/>
      <w:bookmarkEnd w:id="1437"/>
      <w:r>
        <w:rPr>
          <w:rFonts w:hint="cs"/>
          <w:rtl/>
          <w:lang w:eastAsia="he-IL"/>
        </w:rPr>
        <w:t xml:space="preserve">זה ווטסאפ של האזרחים וזה לא מה שהיה </w:t>
      </w:r>
      <w:bookmarkStart w:id="1438" w:name="_ETM_Q1_2794332"/>
      <w:bookmarkEnd w:id="1438"/>
      <w:r>
        <w:rPr>
          <w:rFonts w:hint="cs"/>
          <w:rtl/>
          <w:lang w:eastAsia="he-IL"/>
        </w:rPr>
        <w:t xml:space="preserve">פה. זה באמת </w:t>
      </w:r>
      <w:r w:rsidR="00483333">
        <w:rPr>
          <w:rFonts w:hint="cs"/>
          <w:rtl/>
          <w:lang w:eastAsia="he-IL"/>
        </w:rPr>
        <w:t xml:space="preserve">לא בנהלים </w:t>
      </w:r>
      <w:bookmarkStart w:id="1439" w:name="_ETM_Q1_3409698"/>
      <w:bookmarkEnd w:id="1439"/>
      <w:r w:rsidR="00483333">
        <w:rPr>
          <w:rFonts w:hint="cs"/>
          <w:rtl/>
          <w:lang w:eastAsia="he-IL"/>
        </w:rPr>
        <w:t xml:space="preserve">של הצבא. </w:t>
      </w:r>
    </w:p>
    <w:p w:rsidR="00E93897" w:rsidRDefault="00E93897" w:rsidP="00483333">
      <w:pPr>
        <w:rPr>
          <w:rtl/>
          <w:lang w:eastAsia="he-IL"/>
        </w:rPr>
      </w:pPr>
      <w:bookmarkStart w:id="1440" w:name="_ETM_Q1_3412288"/>
      <w:bookmarkStart w:id="1441" w:name="_ETM_Q1_3412369"/>
      <w:bookmarkEnd w:id="1440"/>
      <w:bookmarkEnd w:id="1441"/>
    </w:p>
    <w:p w:rsidR="00E93897" w:rsidRDefault="00E93897" w:rsidP="00E93897">
      <w:pPr>
        <w:pStyle w:val="af9"/>
        <w:keepNext/>
        <w:rPr>
          <w:rtl/>
          <w:lang w:eastAsia="he-IL"/>
        </w:rPr>
      </w:pPr>
      <w:bookmarkStart w:id="1442" w:name="ET_guest_דרור_גרנית_222"/>
      <w:r w:rsidRPr="00E93897">
        <w:rPr>
          <w:rStyle w:val="TagStyle"/>
          <w:rtl/>
        </w:rPr>
        <w:t xml:space="preserve"> &lt;&lt; אורח &gt;&gt; </w:t>
      </w:r>
      <w:r>
        <w:rPr>
          <w:rtl/>
          <w:lang w:eastAsia="he-IL"/>
        </w:rPr>
        <w:t>דרור גרנית:</w:t>
      </w:r>
      <w:r w:rsidRPr="00E93897">
        <w:rPr>
          <w:rStyle w:val="TagStyle"/>
          <w:rtl/>
        </w:rPr>
        <w:t xml:space="preserve"> &lt;&lt; אורח &gt;&gt;</w:t>
      </w:r>
      <w:r>
        <w:rPr>
          <w:rtl/>
          <w:lang w:eastAsia="he-IL"/>
        </w:rPr>
        <w:t xml:space="preserve">   </w:t>
      </w:r>
      <w:bookmarkEnd w:id="1442"/>
    </w:p>
    <w:p w:rsidR="00E93897" w:rsidRDefault="00E93897" w:rsidP="00E93897">
      <w:pPr>
        <w:pStyle w:val="KeepWithNext"/>
        <w:rPr>
          <w:rtl/>
          <w:lang w:eastAsia="he-IL"/>
        </w:rPr>
      </w:pPr>
    </w:p>
    <w:p w:rsidR="00483333" w:rsidRDefault="00483333" w:rsidP="00483333">
      <w:pPr>
        <w:rPr>
          <w:rtl/>
          <w:lang w:eastAsia="he-IL"/>
        </w:rPr>
      </w:pPr>
      <w:bookmarkStart w:id="1443" w:name="_ETM_Q1_3416332"/>
      <w:bookmarkStart w:id="1444" w:name="_ETM_Q1_3416420"/>
      <w:bookmarkEnd w:id="1443"/>
      <w:bookmarkEnd w:id="1444"/>
      <w:r>
        <w:rPr>
          <w:rFonts w:hint="cs"/>
          <w:rtl/>
          <w:lang w:eastAsia="he-IL"/>
        </w:rPr>
        <w:t xml:space="preserve">זו החלטת הממשלה </w:t>
      </w:r>
      <w:r w:rsidR="00E93897">
        <w:rPr>
          <w:rFonts w:hint="cs"/>
          <w:rtl/>
          <w:lang w:eastAsia="he-IL"/>
        </w:rPr>
        <w:t xml:space="preserve">והיא </w:t>
      </w:r>
      <w:r>
        <w:rPr>
          <w:rFonts w:hint="cs"/>
          <w:rtl/>
          <w:lang w:eastAsia="he-IL"/>
        </w:rPr>
        <w:t xml:space="preserve">מחייבת את כולם. </w:t>
      </w:r>
    </w:p>
    <w:p w:rsidR="00483333" w:rsidRDefault="00483333" w:rsidP="00483333">
      <w:pPr>
        <w:rPr>
          <w:rtl/>
          <w:lang w:eastAsia="he-IL"/>
        </w:rPr>
      </w:pPr>
      <w:bookmarkStart w:id="1445" w:name="_ETM_Q1_3426462"/>
      <w:bookmarkStart w:id="1446" w:name="_ETM_Q1_3426545"/>
      <w:bookmarkEnd w:id="1445"/>
      <w:bookmarkEnd w:id="1446"/>
    </w:p>
    <w:p w:rsidR="00483333" w:rsidRDefault="00483333" w:rsidP="00483333">
      <w:pPr>
        <w:pStyle w:val="af6"/>
        <w:keepNext/>
      </w:pPr>
      <w:bookmarkStart w:id="1447" w:name="ET_yor_5794_73"/>
      <w:r w:rsidRPr="00483333">
        <w:rPr>
          <w:rStyle w:val="TagStyle"/>
          <w:rtl/>
        </w:rPr>
        <w:t xml:space="preserve"> &lt;&lt; יור &gt;&gt; </w:t>
      </w:r>
      <w:r>
        <w:rPr>
          <w:rtl/>
        </w:rPr>
        <w:t>היו"ר עידית סילמן:</w:t>
      </w:r>
      <w:r w:rsidRPr="00483333">
        <w:rPr>
          <w:rStyle w:val="TagStyle"/>
          <w:rtl/>
        </w:rPr>
        <w:t xml:space="preserve"> &lt;&lt; יור &gt;&gt;</w:t>
      </w:r>
      <w:r>
        <w:rPr>
          <w:rtl/>
        </w:rPr>
        <w:t xml:space="preserve">   </w:t>
      </w:r>
      <w:bookmarkEnd w:id="1447"/>
    </w:p>
    <w:p w:rsidR="00483333" w:rsidRDefault="00483333" w:rsidP="00483333">
      <w:pPr>
        <w:pStyle w:val="KeepWithNext"/>
        <w:rPr>
          <w:rtl/>
          <w:lang w:eastAsia="he-IL"/>
        </w:rPr>
      </w:pPr>
    </w:p>
    <w:p w:rsidR="00483333" w:rsidRDefault="00E93897" w:rsidP="00483333">
      <w:pPr>
        <w:rPr>
          <w:rtl/>
          <w:lang w:eastAsia="he-IL"/>
        </w:rPr>
      </w:pPr>
      <w:bookmarkStart w:id="1448" w:name="_ETM_Q1_3427785"/>
      <w:bookmarkEnd w:id="1448"/>
      <w:r>
        <w:rPr>
          <w:rFonts w:hint="cs"/>
          <w:rtl/>
          <w:lang w:eastAsia="he-IL"/>
        </w:rPr>
        <w:t xml:space="preserve">לא, החלטת הממשלה מחייבת רק אותך, לא אותי ולא את חברי הוועדה. מספיק עם זה כבר, די, מספיק. לא מעניין אותי, אתה גם לא תגיד להם מה מחייב אותם. מספיק עם זה. </w:t>
      </w:r>
      <w:r w:rsidR="00483333">
        <w:rPr>
          <w:rFonts w:hint="cs"/>
          <w:rtl/>
          <w:lang w:eastAsia="he-IL"/>
        </w:rPr>
        <w:t xml:space="preserve">היינו בדיון </w:t>
      </w:r>
      <w:bookmarkStart w:id="1449" w:name="_ETM_Q1_3429264"/>
      <w:bookmarkEnd w:id="1449"/>
      <w:r>
        <w:rPr>
          <w:rFonts w:hint="cs"/>
          <w:rtl/>
          <w:lang w:eastAsia="he-IL"/>
        </w:rPr>
        <w:t xml:space="preserve">הזה בפעם הקודמת ואתה תפסיק </w:t>
      </w:r>
      <w:bookmarkStart w:id="1450" w:name="_ETM_Q1_2817606"/>
      <w:bookmarkEnd w:id="1450"/>
      <w:r>
        <w:rPr>
          <w:rFonts w:hint="cs"/>
          <w:rtl/>
          <w:lang w:eastAsia="he-IL"/>
        </w:rPr>
        <w:t xml:space="preserve">להגיד את הדברים האלה </w:t>
      </w:r>
      <w:r>
        <w:rPr>
          <w:rtl/>
          <w:lang w:eastAsia="he-IL"/>
        </w:rPr>
        <w:t>–</w:t>
      </w:r>
      <w:r>
        <w:rPr>
          <w:rFonts w:hint="cs"/>
          <w:rtl/>
          <w:lang w:eastAsia="he-IL"/>
        </w:rPr>
        <w:t xml:space="preserve"> את מי זה מחייב </w:t>
      </w:r>
      <w:bookmarkStart w:id="1451" w:name="_ETM_Q1_2819232"/>
      <w:bookmarkEnd w:id="1451"/>
      <w:r>
        <w:rPr>
          <w:rFonts w:hint="cs"/>
          <w:rtl/>
          <w:lang w:eastAsia="he-IL"/>
        </w:rPr>
        <w:t xml:space="preserve">ואת מי זה לא מחייב. חאלס עם </w:t>
      </w:r>
      <w:bookmarkStart w:id="1452" w:name="_ETM_Q1_2821096"/>
      <w:bookmarkEnd w:id="1452"/>
      <w:r>
        <w:rPr>
          <w:rFonts w:hint="cs"/>
          <w:rtl/>
          <w:lang w:eastAsia="he-IL"/>
        </w:rPr>
        <w:t>זה, זה מתחיל כבר לעצבן. אנשים יגידו את שעל ליבם</w:t>
      </w:r>
      <w:bookmarkStart w:id="1453" w:name="_ETM_Q1_2829786"/>
      <w:bookmarkEnd w:id="1453"/>
      <w:r>
        <w:rPr>
          <w:rFonts w:hint="cs"/>
          <w:rtl/>
          <w:lang w:eastAsia="he-IL"/>
        </w:rPr>
        <w:t xml:space="preserve"> פה בוועדה, אתה תגיד לעצמך מה שאתה רוצה. אל תיישר </w:t>
      </w:r>
      <w:bookmarkStart w:id="1454" w:name="_ETM_Q1_2830108"/>
      <w:bookmarkEnd w:id="1454"/>
      <w:r>
        <w:rPr>
          <w:rFonts w:hint="cs"/>
          <w:rtl/>
          <w:lang w:eastAsia="he-IL"/>
        </w:rPr>
        <w:t xml:space="preserve">לי פה אנשים, איזה נוהל מחייב אותם. זה לא </w:t>
      </w:r>
      <w:bookmarkStart w:id="1455" w:name="_ETM_Q1_2835459"/>
      <w:bookmarkEnd w:id="1455"/>
      <w:r>
        <w:rPr>
          <w:rFonts w:hint="cs"/>
          <w:rtl/>
          <w:lang w:eastAsia="he-IL"/>
        </w:rPr>
        <w:t xml:space="preserve">עובד ככה. </w:t>
      </w:r>
      <w:bookmarkStart w:id="1456" w:name="_ETM_Q1_2839408"/>
      <w:bookmarkEnd w:id="1456"/>
    </w:p>
    <w:p w:rsidR="00E93897" w:rsidRDefault="00E93897" w:rsidP="00483333">
      <w:pPr>
        <w:rPr>
          <w:rtl/>
          <w:lang w:eastAsia="he-IL"/>
        </w:rPr>
      </w:pPr>
      <w:bookmarkStart w:id="1457" w:name="_ETM_Q1_2839486"/>
      <w:bookmarkEnd w:id="1457"/>
    </w:p>
    <w:p w:rsidR="00E93897" w:rsidRDefault="00E93897" w:rsidP="00E93897">
      <w:pPr>
        <w:pStyle w:val="af9"/>
        <w:keepNext/>
        <w:rPr>
          <w:rtl/>
          <w:lang w:eastAsia="he-IL"/>
        </w:rPr>
      </w:pPr>
      <w:bookmarkStart w:id="1458" w:name="ET_guest_דרור_גרנית_223"/>
      <w:r w:rsidRPr="00E93897">
        <w:rPr>
          <w:rStyle w:val="TagStyle"/>
          <w:rtl/>
        </w:rPr>
        <w:t xml:space="preserve"> &lt;&lt; אורח &gt;&gt; </w:t>
      </w:r>
      <w:r>
        <w:rPr>
          <w:rtl/>
          <w:lang w:eastAsia="he-IL"/>
        </w:rPr>
        <w:t>דרור גרנית:</w:t>
      </w:r>
      <w:r w:rsidRPr="00E93897">
        <w:rPr>
          <w:rStyle w:val="TagStyle"/>
          <w:rtl/>
        </w:rPr>
        <w:t xml:space="preserve"> &lt;&lt; אורח &gt;&gt;</w:t>
      </w:r>
      <w:r>
        <w:rPr>
          <w:rtl/>
          <w:lang w:eastAsia="he-IL"/>
        </w:rPr>
        <w:t xml:space="preserve">   </w:t>
      </w:r>
      <w:bookmarkEnd w:id="1458"/>
    </w:p>
    <w:p w:rsidR="00E93897" w:rsidRDefault="00E93897" w:rsidP="00E93897">
      <w:pPr>
        <w:pStyle w:val="KeepWithNext"/>
        <w:rPr>
          <w:rtl/>
          <w:lang w:eastAsia="he-IL"/>
        </w:rPr>
      </w:pPr>
    </w:p>
    <w:p w:rsidR="00E93897" w:rsidRPr="00E93897" w:rsidRDefault="00E93897" w:rsidP="00E93897">
      <w:pPr>
        <w:rPr>
          <w:rtl/>
          <w:lang w:eastAsia="he-IL"/>
        </w:rPr>
      </w:pPr>
      <w:r>
        <w:rPr>
          <w:rFonts w:hint="cs"/>
          <w:rtl/>
          <w:lang w:eastAsia="he-IL"/>
        </w:rPr>
        <w:t xml:space="preserve">אני מצטער, אבל - - - </w:t>
      </w:r>
    </w:p>
    <w:p w:rsidR="00483333" w:rsidRDefault="00483333" w:rsidP="00483333">
      <w:pPr>
        <w:rPr>
          <w:rtl/>
          <w:lang w:eastAsia="he-IL"/>
        </w:rPr>
      </w:pPr>
      <w:bookmarkStart w:id="1459" w:name="_ETM_Q1_3450974"/>
      <w:bookmarkStart w:id="1460" w:name="_ETM_Q1_3451049"/>
      <w:bookmarkStart w:id="1461" w:name="_ETM_Q1_3452591"/>
      <w:bookmarkEnd w:id="1459"/>
      <w:bookmarkEnd w:id="1460"/>
      <w:bookmarkEnd w:id="1461"/>
    </w:p>
    <w:p w:rsidR="00483333" w:rsidRDefault="00483333" w:rsidP="00483333">
      <w:pPr>
        <w:pStyle w:val="af9"/>
        <w:keepNext/>
        <w:rPr>
          <w:lang w:eastAsia="he-IL"/>
        </w:rPr>
      </w:pPr>
      <w:bookmarkStart w:id="1462" w:name="ET_guest_725223_74"/>
      <w:r w:rsidRPr="00483333">
        <w:rPr>
          <w:rStyle w:val="TagStyle"/>
          <w:rtl/>
        </w:rPr>
        <w:t xml:space="preserve"> &lt;&lt; אורח &gt;&gt; </w:t>
      </w:r>
      <w:r>
        <w:rPr>
          <w:rtl/>
          <w:lang w:eastAsia="he-IL"/>
        </w:rPr>
        <w:t>רות פרמינגר:</w:t>
      </w:r>
      <w:r w:rsidRPr="00483333">
        <w:rPr>
          <w:rStyle w:val="TagStyle"/>
          <w:rtl/>
        </w:rPr>
        <w:t xml:space="preserve"> &lt;&lt; אורח &gt;&gt;</w:t>
      </w:r>
      <w:r>
        <w:rPr>
          <w:rtl/>
          <w:lang w:eastAsia="he-IL"/>
        </w:rPr>
        <w:t xml:space="preserve">   </w:t>
      </w:r>
      <w:bookmarkEnd w:id="1462"/>
    </w:p>
    <w:p w:rsidR="00483333" w:rsidRDefault="00483333" w:rsidP="00483333">
      <w:pPr>
        <w:pStyle w:val="KeepWithNext"/>
        <w:rPr>
          <w:rtl/>
          <w:lang w:eastAsia="he-IL"/>
        </w:rPr>
      </w:pPr>
    </w:p>
    <w:p w:rsidR="00483333" w:rsidRDefault="00E93897" w:rsidP="00483333">
      <w:pPr>
        <w:rPr>
          <w:rtl/>
          <w:lang w:eastAsia="he-IL"/>
        </w:rPr>
      </w:pPr>
      <w:bookmarkStart w:id="1463" w:name="_ETM_Q1_3453244"/>
      <w:bookmarkStart w:id="1464" w:name="_ETM_Q1_3453306"/>
      <w:bookmarkEnd w:id="1463"/>
      <w:bookmarkEnd w:id="1464"/>
      <w:r>
        <w:rPr>
          <w:rFonts w:hint="cs"/>
          <w:rtl/>
          <w:lang w:eastAsia="he-IL"/>
        </w:rPr>
        <w:t xml:space="preserve">אבל </w:t>
      </w:r>
      <w:r w:rsidR="00483333">
        <w:rPr>
          <w:rFonts w:hint="cs"/>
          <w:rtl/>
          <w:lang w:eastAsia="he-IL"/>
        </w:rPr>
        <w:t xml:space="preserve">מה </w:t>
      </w:r>
      <w:r>
        <w:rPr>
          <w:rFonts w:hint="cs"/>
          <w:rtl/>
          <w:lang w:eastAsia="he-IL"/>
        </w:rPr>
        <w:t>ה</w:t>
      </w:r>
      <w:r w:rsidR="00483333">
        <w:rPr>
          <w:rFonts w:hint="cs"/>
          <w:rtl/>
          <w:lang w:eastAsia="he-IL"/>
        </w:rPr>
        <w:t>מותר שלך ממנה?</w:t>
      </w:r>
    </w:p>
    <w:p w:rsidR="00483333" w:rsidRDefault="00483333" w:rsidP="00483333">
      <w:pPr>
        <w:rPr>
          <w:rtl/>
          <w:lang w:eastAsia="he-IL"/>
        </w:rPr>
      </w:pPr>
      <w:bookmarkStart w:id="1465" w:name="_ETM_Q1_3456142"/>
      <w:bookmarkStart w:id="1466" w:name="_ETM_Q1_3456225"/>
      <w:bookmarkEnd w:id="1465"/>
      <w:bookmarkEnd w:id="1466"/>
    </w:p>
    <w:p w:rsidR="00483333" w:rsidRDefault="00483333" w:rsidP="00483333">
      <w:pPr>
        <w:pStyle w:val="af6"/>
        <w:keepNext/>
      </w:pPr>
      <w:bookmarkStart w:id="1467" w:name="ET_yor_5794_75"/>
      <w:r w:rsidRPr="00483333">
        <w:rPr>
          <w:rStyle w:val="TagStyle"/>
          <w:rtl/>
        </w:rPr>
        <w:t xml:space="preserve"> &lt;&lt; יור &gt;&gt; </w:t>
      </w:r>
      <w:r>
        <w:rPr>
          <w:rtl/>
        </w:rPr>
        <w:t>היו"ר עידית סילמן:</w:t>
      </w:r>
      <w:r w:rsidRPr="00483333">
        <w:rPr>
          <w:rStyle w:val="TagStyle"/>
          <w:rtl/>
        </w:rPr>
        <w:t xml:space="preserve"> &lt;&lt; יור &gt;&gt;</w:t>
      </w:r>
      <w:r>
        <w:rPr>
          <w:rtl/>
        </w:rPr>
        <w:t xml:space="preserve">   </w:t>
      </w:r>
      <w:bookmarkEnd w:id="1467"/>
    </w:p>
    <w:p w:rsidR="00483333" w:rsidRDefault="00483333" w:rsidP="00483333">
      <w:pPr>
        <w:pStyle w:val="KeepWithNext"/>
        <w:rPr>
          <w:rtl/>
          <w:lang w:eastAsia="he-IL"/>
        </w:rPr>
      </w:pPr>
    </w:p>
    <w:p w:rsidR="00E93897" w:rsidRDefault="00E93897" w:rsidP="00483333">
      <w:pPr>
        <w:rPr>
          <w:rtl/>
          <w:lang w:eastAsia="he-IL"/>
        </w:rPr>
      </w:pPr>
      <w:bookmarkStart w:id="1468" w:name="_ETM_Q1_3457172"/>
      <w:bookmarkEnd w:id="1468"/>
      <w:r>
        <w:rPr>
          <w:rFonts w:hint="cs"/>
          <w:rtl/>
          <w:lang w:eastAsia="he-IL"/>
        </w:rPr>
        <w:t xml:space="preserve">אם אני לא מחריגה צבא זה אומר שהמחוקק מאפשר </w:t>
      </w:r>
      <w:bookmarkStart w:id="1469" w:name="_ETM_Q1_2845392"/>
      <w:bookmarkEnd w:id="1469"/>
      <w:r>
        <w:rPr>
          <w:rFonts w:hint="cs"/>
          <w:rtl/>
          <w:lang w:eastAsia="he-IL"/>
        </w:rPr>
        <w:t xml:space="preserve">לפרסם שמות של חיילים. </w:t>
      </w:r>
      <w:r w:rsidR="00483333">
        <w:rPr>
          <w:rFonts w:hint="cs"/>
          <w:rtl/>
          <w:lang w:eastAsia="he-IL"/>
        </w:rPr>
        <w:t xml:space="preserve">לא, לא יקרה. </w:t>
      </w:r>
      <w:bookmarkStart w:id="1470" w:name="_ETM_Q1_2847205"/>
      <w:bookmarkEnd w:id="1470"/>
    </w:p>
    <w:p w:rsidR="00E93897" w:rsidRDefault="00E93897" w:rsidP="00483333">
      <w:pPr>
        <w:rPr>
          <w:rtl/>
          <w:lang w:eastAsia="he-IL"/>
        </w:rPr>
      </w:pPr>
      <w:bookmarkStart w:id="1471" w:name="_ETM_Q1_2847245"/>
      <w:bookmarkStart w:id="1472" w:name="_ETM_Q1_2847404"/>
      <w:bookmarkEnd w:id="1471"/>
      <w:bookmarkEnd w:id="1472"/>
    </w:p>
    <w:p w:rsidR="00E93897" w:rsidRDefault="00E93897" w:rsidP="00E93897">
      <w:pPr>
        <w:pStyle w:val="af9"/>
        <w:keepNext/>
        <w:rPr>
          <w:rtl/>
          <w:lang w:eastAsia="he-IL"/>
        </w:rPr>
      </w:pPr>
      <w:bookmarkStart w:id="1473" w:name="ET_guest_דרור_גרנית_224"/>
      <w:r w:rsidRPr="00E93897">
        <w:rPr>
          <w:rStyle w:val="TagStyle"/>
          <w:rtl/>
        </w:rPr>
        <w:t xml:space="preserve"> &lt;&lt; אורח &gt;&gt; </w:t>
      </w:r>
      <w:r>
        <w:rPr>
          <w:rtl/>
          <w:lang w:eastAsia="he-IL"/>
        </w:rPr>
        <w:t>דרור גרנית:</w:t>
      </w:r>
      <w:r w:rsidRPr="00E93897">
        <w:rPr>
          <w:rStyle w:val="TagStyle"/>
          <w:rtl/>
        </w:rPr>
        <w:t xml:space="preserve"> &lt;&lt; אורח &gt;&gt;</w:t>
      </w:r>
      <w:r>
        <w:rPr>
          <w:rtl/>
          <w:lang w:eastAsia="he-IL"/>
        </w:rPr>
        <w:t xml:space="preserve">   </w:t>
      </w:r>
      <w:bookmarkEnd w:id="1473"/>
    </w:p>
    <w:p w:rsidR="00E93897" w:rsidRDefault="00E93897" w:rsidP="00E93897">
      <w:pPr>
        <w:pStyle w:val="KeepWithNext"/>
        <w:rPr>
          <w:rtl/>
          <w:lang w:eastAsia="he-IL"/>
        </w:rPr>
      </w:pPr>
    </w:p>
    <w:p w:rsidR="00E93897" w:rsidRDefault="00E93897" w:rsidP="00E93897">
      <w:pPr>
        <w:rPr>
          <w:rtl/>
          <w:lang w:eastAsia="he-IL"/>
        </w:rPr>
      </w:pPr>
      <w:r>
        <w:rPr>
          <w:rFonts w:hint="cs"/>
          <w:rtl/>
          <w:lang w:eastAsia="he-IL"/>
        </w:rPr>
        <w:t>אחרי 24 - - -</w:t>
      </w:r>
    </w:p>
    <w:p w:rsidR="00E93897" w:rsidRDefault="00E93897" w:rsidP="00E93897">
      <w:pPr>
        <w:rPr>
          <w:rtl/>
          <w:lang w:eastAsia="he-IL"/>
        </w:rPr>
      </w:pPr>
    </w:p>
    <w:p w:rsidR="00E93897" w:rsidRDefault="00E93897" w:rsidP="00E93897">
      <w:pPr>
        <w:pStyle w:val="af6"/>
        <w:keepNext/>
        <w:rPr>
          <w:rtl/>
        </w:rPr>
      </w:pPr>
      <w:bookmarkStart w:id="1474" w:name="ET_yor_5794_225"/>
      <w:r w:rsidRPr="00E93897">
        <w:rPr>
          <w:rStyle w:val="TagStyle"/>
          <w:rtl/>
        </w:rPr>
        <w:t xml:space="preserve"> &lt;&lt; יור &gt;&gt; </w:t>
      </w:r>
      <w:r>
        <w:rPr>
          <w:rtl/>
        </w:rPr>
        <w:t>היו"ר עידית סילמן:</w:t>
      </w:r>
      <w:r w:rsidRPr="00E93897">
        <w:rPr>
          <w:rStyle w:val="TagStyle"/>
          <w:rtl/>
        </w:rPr>
        <w:t xml:space="preserve"> &lt;&lt; יור &gt;&gt;</w:t>
      </w:r>
      <w:r>
        <w:rPr>
          <w:rtl/>
        </w:rPr>
        <w:t xml:space="preserve">   </w:t>
      </w:r>
      <w:bookmarkEnd w:id="1474"/>
    </w:p>
    <w:p w:rsidR="00E93897" w:rsidRDefault="00E93897" w:rsidP="00E93897">
      <w:pPr>
        <w:pStyle w:val="KeepWithNext"/>
        <w:rPr>
          <w:rtl/>
          <w:lang w:eastAsia="he-IL"/>
        </w:rPr>
      </w:pPr>
    </w:p>
    <w:p w:rsidR="00483333" w:rsidRDefault="00E93897" w:rsidP="00E93897">
      <w:pPr>
        <w:rPr>
          <w:rtl/>
          <w:lang w:eastAsia="he-IL"/>
        </w:rPr>
      </w:pPr>
      <w:r>
        <w:rPr>
          <w:rFonts w:hint="cs"/>
          <w:rtl/>
          <w:lang w:eastAsia="he-IL"/>
        </w:rPr>
        <w:t xml:space="preserve">כשהמשפחה עדיין לא קיבלה הודעה. </w:t>
      </w:r>
      <w:bookmarkStart w:id="1475" w:name="_ETM_Q1_2847453"/>
      <w:bookmarkEnd w:id="1475"/>
      <w:r w:rsidR="00483333">
        <w:rPr>
          <w:rFonts w:hint="cs"/>
          <w:rtl/>
          <w:lang w:eastAsia="he-IL"/>
        </w:rPr>
        <w:t xml:space="preserve">אני </w:t>
      </w:r>
      <w:bookmarkStart w:id="1476" w:name="_ETM_Q1_3463822"/>
      <w:bookmarkEnd w:id="1476"/>
      <w:r w:rsidR="00483333">
        <w:rPr>
          <w:rFonts w:hint="cs"/>
          <w:rtl/>
          <w:lang w:eastAsia="he-IL"/>
        </w:rPr>
        <w:t>יודעת מה הם חושבים</w:t>
      </w:r>
      <w:r>
        <w:rPr>
          <w:rFonts w:hint="cs"/>
          <w:rtl/>
          <w:lang w:eastAsia="he-IL"/>
        </w:rPr>
        <w:t xml:space="preserve"> גם פנימה</w:t>
      </w:r>
      <w:r w:rsidR="00483333">
        <w:rPr>
          <w:rFonts w:hint="cs"/>
          <w:rtl/>
          <w:lang w:eastAsia="he-IL"/>
        </w:rPr>
        <w:t xml:space="preserve">. </w:t>
      </w:r>
      <w:r>
        <w:rPr>
          <w:rFonts w:hint="cs"/>
          <w:rtl/>
          <w:lang w:eastAsia="he-IL"/>
        </w:rPr>
        <w:t xml:space="preserve">הם אמרו כאן את </w:t>
      </w:r>
      <w:bookmarkStart w:id="1477" w:name="_ETM_Q1_2857077"/>
      <w:bookmarkEnd w:id="1477"/>
      <w:r>
        <w:rPr>
          <w:rFonts w:hint="cs"/>
          <w:rtl/>
          <w:lang w:eastAsia="he-IL"/>
        </w:rPr>
        <w:t xml:space="preserve">שעל ליבם בדיון הקודם. זה שטענת ואמרת להם להתיישר, </w:t>
      </w:r>
      <w:bookmarkStart w:id="1478" w:name="_ETM_Q1_2858081"/>
      <w:bookmarkEnd w:id="1478"/>
      <w:r>
        <w:rPr>
          <w:rFonts w:hint="cs"/>
          <w:rtl/>
          <w:lang w:eastAsia="he-IL"/>
        </w:rPr>
        <w:t xml:space="preserve">זה לא אומר שכולנו פה מתיישרים. כן, כבודה. </w:t>
      </w:r>
    </w:p>
    <w:p w:rsidR="00483333" w:rsidRDefault="00483333" w:rsidP="00483333">
      <w:pPr>
        <w:rPr>
          <w:rtl/>
          <w:lang w:eastAsia="he-IL"/>
        </w:rPr>
      </w:pPr>
      <w:bookmarkStart w:id="1479" w:name="_ETM_Q1_3473294"/>
      <w:bookmarkStart w:id="1480" w:name="_ETM_Q1_3473377"/>
      <w:bookmarkStart w:id="1481" w:name="_ETM_Q1_3478093"/>
      <w:bookmarkEnd w:id="1479"/>
      <w:bookmarkEnd w:id="1480"/>
      <w:bookmarkEnd w:id="1481"/>
    </w:p>
    <w:p w:rsidR="00483333" w:rsidRDefault="00483333" w:rsidP="00483333">
      <w:pPr>
        <w:pStyle w:val="af9"/>
        <w:keepNext/>
        <w:rPr>
          <w:lang w:eastAsia="he-IL"/>
        </w:rPr>
      </w:pPr>
      <w:bookmarkStart w:id="1482" w:name="ET_guest_895548_76"/>
      <w:r w:rsidRPr="00483333">
        <w:rPr>
          <w:rStyle w:val="TagStyle"/>
          <w:rtl/>
        </w:rPr>
        <w:t xml:space="preserve"> &lt;&lt; אורח &gt;&gt; </w:t>
      </w:r>
      <w:r>
        <w:rPr>
          <w:rtl/>
          <w:lang w:eastAsia="he-IL"/>
        </w:rPr>
        <w:t>הדר מיכאלי:</w:t>
      </w:r>
      <w:r w:rsidRPr="00483333">
        <w:rPr>
          <w:rStyle w:val="TagStyle"/>
          <w:rtl/>
        </w:rPr>
        <w:t xml:space="preserve"> &lt;&lt; אורח &gt;&gt;</w:t>
      </w:r>
      <w:r>
        <w:rPr>
          <w:rtl/>
          <w:lang w:eastAsia="he-IL"/>
        </w:rPr>
        <w:t xml:space="preserve">   </w:t>
      </w:r>
      <w:bookmarkEnd w:id="1482"/>
    </w:p>
    <w:p w:rsidR="00483333" w:rsidRDefault="00483333" w:rsidP="00483333">
      <w:pPr>
        <w:pStyle w:val="KeepWithNext"/>
        <w:rPr>
          <w:rtl/>
          <w:lang w:eastAsia="he-IL"/>
        </w:rPr>
      </w:pPr>
    </w:p>
    <w:p w:rsidR="00483333" w:rsidRDefault="00483333" w:rsidP="00E93897">
      <w:pPr>
        <w:rPr>
          <w:rtl/>
          <w:lang w:eastAsia="he-IL"/>
        </w:rPr>
      </w:pPr>
      <w:bookmarkStart w:id="1483" w:name="_ETM_Q1_3478742"/>
      <w:bookmarkStart w:id="1484" w:name="_ETM_Q1_3478801"/>
      <w:bookmarkEnd w:id="1483"/>
      <w:bookmarkEnd w:id="1484"/>
      <w:r>
        <w:rPr>
          <w:rFonts w:hint="cs"/>
          <w:rtl/>
          <w:lang w:eastAsia="he-IL"/>
        </w:rPr>
        <w:t xml:space="preserve">אנחנו חלק מהחלטת ועדת השרים בנושא. </w:t>
      </w:r>
      <w:bookmarkStart w:id="1485" w:name="_ETM_Q1_3487475"/>
      <w:bookmarkEnd w:id="1485"/>
      <w:r>
        <w:rPr>
          <w:rFonts w:hint="cs"/>
          <w:rtl/>
          <w:lang w:eastAsia="he-IL"/>
        </w:rPr>
        <w:t>כשנשאלנו בפעם הקודמת</w:t>
      </w:r>
      <w:r w:rsidR="00E93897">
        <w:rPr>
          <w:rFonts w:hint="cs"/>
          <w:rtl/>
          <w:lang w:eastAsia="he-IL"/>
        </w:rPr>
        <w:t xml:space="preserve"> </w:t>
      </w:r>
      <w:r w:rsidR="00E93897">
        <w:rPr>
          <w:rtl/>
          <w:lang w:eastAsia="he-IL"/>
        </w:rPr>
        <w:t>–</w:t>
      </w:r>
      <w:r w:rsidR="00E93897">
        <w:rPr>
          <w:rFonts w:hint="cs"/>
          <w:rtl/>
          <w:lang w:eastAsia="he-IL"/>
        </w:rPr>
        <w:t xml:space="preserve"> </w:t>
      </w:r>
      <w:bookmarkStart w:id="1486" w:name="_ETM_Q1_2879770"/>
      <w:bookmarkEnd w:id="1486"/>
      <w:r w:rsidR="00E93897">
        <w:rPr>
          <w:rFonts w:hint="cs"/>
          <w:rtl/>
          <w:lang w:eastAsia="he-IL"/>
        </w:rPr>
        <w:t xml:space="preserve">ואני מדייקת </w:t>
      </w:r>
      <w:r w:rsidR="00E93897">
        <w:rPr>
          <w:rFonts w:hint="eastAsia"/>
          <w:rtl/>
          <w:lang w:eastAsia="he-IL"/>
        </w:rPr>
        <w:t>–</w:t>
      </w:r>
      <w:r>
        <w:rPr>
          <w:rFonts w:hint="cs"/>
          <w:rtl/>
          <w:lang w:eastAsia="he-IL"/>
        </w:rPr>
        <w:t xml:space="preserve"> האם יש מקרים שלוקח יותר מ-24 שעות</w:t>
      </w:r>
      <w:r w:rsidR="00E93897">
        <w:rPr>
          <w:rFonts w:hint="cs"/>
          <w:rtl/>
          <w:lang w:eastAsia="he-IL"/>
        </w:rPr>
        <w:t xml:space="preserve"> להודיע</w:t>
      </w:r>
      <w:r>
        <w:rPr>
          <w:rFonts w:hint="cs"/>
          <w:rtl/>
          <w:lang w:eastAsia="he-IL"/>
        </w:rPr>
        <w:t xml:space="preserve">, </w:t>
      </w:r>
      <w:bookmarkStart w:id="1487" w:name="_ETM_Q1_3499962"/>
      <w:bookmarkEnd w:id="1487"/>
      <w:r w:rsidR="00E93897">
        <w:rPr>
          <w:rFonts w:hint="cs"/>
          <w:rtl/>
          <w:lang w:eastAsia="he-IL"/>
        </w:rPr>
        <w:t>אמרנו שמחובתנו להגיד ש</w:t>
      </w:r>
      <w:r>
        <w:rPr>
          <w:rFonts w:hint="cs"/>
          <w:rtl/>
          <w:lang w:eastAsia="he-IL"/>
        </w:rPr>
        <w:t>ישנם מקרים. הם מקרים מעטים יחסית</w:t>
      </w:r>
      <w:r w:rsidR="00E93897">
        <w:rPr>
          <w:rFonts w:hint="cs"/>
          <w:rtl/>
          <w:lang w:eastAsia="he-IL"/>
        </w:rPr>
        <w:t>, הם קורים במצבים - - -</w:t>
      </w:r>
      <w:r>
        <w:rPr>
          <w:rFonts w:hint="cs"/>
          <w:rtl/>
          <w:lang w:eastAsia="he-IL"/>
        </w:rPr>
        <w:t xml:space="preserve"> </w:t>
      </w:r>
    </w:p>
    <w:p w:rsidR="00483333" w:rsidRDefault="00483333" w:rsidP="00483333">
      <w:pPr>
        <w:rPr>
          <w:rtl/>
          <w:lang w:eastAsia="he-IL"/>
        </w:rPr>
      </w:pPr>
      <w:bookmarkStart w:id="1488" w:name="_ETM_Q1_3506797"/>
      <w:bookmarkStart w:id="1489" w:name="_ETM_Q1_3506870"/>
      <w:bookmarkEnd w:id="1488"/>
      <w:bookmarkEnd w:id="1489"/>
    </w:p>
    <w:p w:rsidR="00483333" w:rsidRDefault="00483333" w:rsidP="00483333">
      <w:pPr>
        <w:pStyle w:val="af6"/>
        <w:keepNext/>
      </w:pPr>
      <w:bookmarkStart w:id="1490" w:name="ET_yor_5794_77"/>
      <w:r w:rsidRPr="00483333">
        <w:rPr>
          <w:rStyle w:val="TagStyle"/>
          <w:rtl/>
        </w:rPr>
        <w:t xml:space="preserve"> &lt;&lt; יור &gt;&gt; </w:t>
      </w:r>
      <w:r>
        <w:rPr>
          <w:rtl/>
        </w:rPr>
        <w:t>היו"ר עידית סילמן:</w:t>
      </w:r>
      <w:r w:rsidRPr="00483333">
        <w:rPr>
          <w:rStyle w:val="TagStyle"/>
          <w:rtl/>
        </w:rPr>
        <w:t xml:space="preserve"> &lt;&lt; יור &gt;&gt;</w:t>
      </w:r>
      <w:r>
        <w:rPr>
          <w:rtl/>
        </w:rPr>
        <w:t xml:space="preserve">   </w:t>
      </w:r>
      <w:bookmarkEnd w:id="1490"/>
    </w:p>
    <w:p w:rsidR="00483333" w:rsidRDefault="00483333" w:rsidP="00483333">
      <w:pPr>
        <w:pStyle w:val="KeepWithNext"/>
        <w:rPr>
          <w:rtl/>
          <w:lang w:eastAsia="he-IL"/>
        </w:rPr>
      </w:pPr>
    </w:p>
    <w:p w:rsidR="00483333" w:rsidRDefault="00E93897" w:rsidP="00483333">
      <w:pPr>
        <w:rPr>
          <w:rtl/>
          <w:lang w:eastAsia="he-IL"/>
        </w:rPr>
      </w:pPr>
      <w:bookmarkStart w:id="1491" w:name="_ETM_Q1_3508441"/>
      <w:bookmarkEnd w:id="1491"/>
      <w:r>
        <w:rPr>
          <w:rFonts w:hint="cs"/>
          <w:rtl/>
          <w:lang w:eastAsia="he-IL"/>
        </w:rPr>
        <w:t xml:space="preserve">אגב, משרד המשפטים, זו לא החלטה </w:t>
      </w:r>
      <w:bookmarkStart w:id="1492" w:name="_ETM_Q1_2893227"/>
      <w:bookmarkEnd w:id="1492"/>
      <w:r>
        <w:rPr>
          <w:rFonts w:hint="cs"/>
          <w:rtl/>
          <w:lang w:eastAsia="he-IL"/>
        </w:rPr>
        <w:t xml:space="preserve">שלה. </w:t>
      </w:r>
      <w:r w:rsidR="00483333">
        <w:rPr>
          <w:rFonts w:hint="cs"/>
          <w:rtl/>
          <w:lang w:eastAsia="he-IL"/>
        </w:rPr>
        <w:t xml:space="preserve">היא אומרת מה שקורה </w:t>
      </w:r>
      <w:bookmarkStart w:id="1493" w:name="_ETM_Q1_3511311"/>
      <w:bookmarkEnd w:id="1493"/>
      <w:r>
        <w:rPr>
          <w:rFonts w:hint="cs"/>
          <w:rtl/>
          <w:lang w:eastAsia="he-IL"/>
        </w:rPr>
        <w:t xml:space="preserve">בשטח עובדתית ואנחנו, כמחוקקים, מקבלים החלטה. </w:t>
      </w:r>
    </w:p>
    <w:p w:rsidR="00483333" w:rsidRDefault="00483333" w:rsidP="00483333">
      <w:pPr>
        <w:rPr>
          <w:rtl/>
          <w:lang w:eastAsia="he-IL"/>
        </w:rPr>
      </w:pPr>
      <w:bookmarkStart w:id="1494" w:name="_ETM_Q1_3513270"/>
      <w:bookmarkStart w:id="1495" w:name="_ETM_Q1_3513321"/>
      <w:bookmarkStart w:id="1496" w:name="_ETM_Q1_3516173"/>
      <w:bookmarkEnd w:id="1494"/>
      <w:bookmarkEnd w:id="1495"/>
      <w:bookmarkEnd w:id="1496"/>
    </w:p>
    <w:p w:rsidR="00483333" w:rsidRDefault="00483333" w:rsidP="00483333">
      <w:pPr>
        <w:pStyle w:val="af9"/>
        <w:keepNext/>
        <w:rPr>
          <w:lang w:eastAsia="he-IL"/>
        </w:rPr>
      </w:pPr>
      <w:bookmarkStart w:id="1497" w:name="ET_guest_895548_78"/>
      <w:r w:rsidRPr="00483333">
        <w:rPr>
          <w:rStyle w:val="TagStyle"/>
          <w:rtl/>
        </w:rPr>
        <w:t xml:space="preserve"> &lt;&lt; אורח &gt;&gt; </w:t>
      </w:r>
      <w:r>
        <w:rPr>
          <w:rtl/>
          <w:lang w:eastAsia="he-IL"/>
        </w:rPr>
        <w:t>הדר מיכאלי:</w:t>
      </w:r>
      <w:r w:rsidRPr="00483333">
        <w:rPr>
          <w:rStyle w:val="TagStyle"/>
          <w:rtl/>
        </w:rPr>
        <w:t xml:space="preserve"> &lt;&lt; אורח &gt;&gt;</w:t>
      </w:r>
      <w:r>
        <w:rPr>
          <w:rtl/>
          <w:lang w:eastAsia="he-IL"/>
        </w:rPr>
        <w:t xml:space="preserve">   </w:t>
      </w:r>
      <w:bookmarkEnd w:id="1497"/>
    </w:p>
    <w:p w:rsidR="00483333" w:rsidRDefault="00483333" w:rsidP="00483333">
      <w:pPr>
        <w:pStyle w:val="KeepWithNext"/>
        <w:rPr>
          <w:rtl/>
          <w:lang w:eastAsia="he-IL"/>
        </w:rPr>
      </w:pPr>
    </w:p>
    <w:p w:rsidR="00483333" w:rsidRDefault="00E93897" w:rsidP="00E93897">
      <w:pPr>
        <w:rPr>
          <w:rtl/>
          <w:lang w:eastAsia="he-IL"/>
        </w:rPr>
      </w:pPr>
      <w:r>
        <w:rPr>
          <w:rFonts w:hint="cs"/>
          <w:rtl/>
          <w:lang w:eastAsia="he-IL"/>
        </w:rPr>
        <w:t xml:space="preserve">המקרים האלה </w:t>
      </w:r>
      <w:bookmarkStart w:id="1498" w:name="_ETM_Q1_2907056"/>
      <w:bookmarkEnd w:id="1498"/>
      <w:r>
        <w:rPr>
          <w:rFonts w:hint="cs"/>
          <w:rtl/>
          <w:lang w:eastAsia="he-IL"/>
        </w:rPr>
        <w:t>הם מעטים, הם קורים ב</w:t>
      </w:r>
      <w:r w:rsidR="00483333">
        <w:rPr>
          <w:rFonts w:hint="cs"/>
          <w:rtl/>
          <w:lang w:eastAsia="he-IL"/>
        </w:rPr>
        <w:t>של</w:t>
      </w:r>
      <w:bookmarkStart w:id="1499" w:name="_ETM_Q1_3516895"/>
      <w:bookmarkStart w:id="1500" w:name="_ETM_Q1_3517020"/>
      <w:bookmarkEnd w:id="1499"/>
      <w:bookmarkEnd w:id="1500"/>
      <w:r w:rsidR="00483333">
        <w:rPr>
          <w:rFonts w:hint="cs"/>
          <w:rtl/>
          <w:lang w:eastAsia="he-IL"/>
        </w:rPr>
        <w:t>ושה מצבים עיקריים</w:t>
      </w:r>
      <w:r>
        <w:rPr>
          <w:rFonts w:hint="cs"/>
          <w:rtl/>
          <w:lang w:eastAsia="he-IL"/>
        </w:rPr>
        <w:t xml:space="preserve"> </w:t>
      </w:r>
      <w:r>
        <w:rPr>
          <w:rtl/>
          <w:lang w:eastAsia="he-IL"/>
        </w:rPr>
        <w:t>–</w:t>
      </w:r>
      <w:r>
        <w:rPr>
          <w:rFonts w:hint="cs"/>
          <w:rtl/>
          <w:lang w:eastAsia="he-IL"/>
        </w:rPr>
        <w:t xml:space="preserve"> זה מה שאמרה הגורם </w:t>
      </w:r>
      <w:bookmarkStart w:id="1501" w:name="_ETM_Q1_2908871"/>
      <w:bookmarkEnd w:id="1501"/>
      <w:r>
        <w:rPr>
          <w:rFonts w:hint="cs"/>
          <w:rtl/>
          <w:lang w:eastAsia="he-IL"/>
        </w:rPr>
        <w:t>המקצועי, שאני מתנצלת אבל היא מאחרת ותיכף תגיע</w:t>
      </w:r>
      <w:r w:rsidR="00483333">
        <w:rPr>
          <w:rFonts w:hint="cs"/>
          <w:rtl/>
          <w:lang w:eastAsia="he-IL"/>
        </w:rPr>
        <w:t xml:space="preserve">: </w:t>
      </w:r>
      <w:r>
        <w:rPr>
          <w:rFonts w:hint="cs"/>
          <w:rtl/>
          <w:lang w:eastAsia="he-IL"/>
        </w:rPr>
        <w:t xml:space="preserve">1. מקרים שבהם </w:t>
      </w:r>
      <w:bookmarkStart w:id="1502" w:name="_ETM_Q1_2916016"/>
      <w:bookmarkEnd w:id="1502"/>
      <w:r w:rsidR="00483333">
        <w:rPr>
          <w:rFonts w:hint="cs"/>
          <w:rtl/>
          <w:lang w:eastAsia="he-IL"/>
        </w:rPr>
        <w:t xml:space="preserve">משפחות החללים נמצאות בחו"ל ויש קושי </w:t>
      </w:r>
      <w:bookmarkStart w:id="1503" w:name="_ETM_Q1_3531614"/>
      <w:bookmarkEnd w:id="1503"/>
      <w:r w:rsidR="00483333">
        <w:rPr>
          <w:rFonts w:hint="cs"/>
          <w:rtl/>
          <w:lang w:eastAsia="he-IL"/>
        </w:rPr>
        <w:t>לאתר</w:t>
      </w:r>
      <w:r>
        <w:rPr>
          <w:rFonts w:hint="cs"/>
          <w:rtl/>
          <w:lang w:eastAsia="he-IL"/>
        </w:rPr>
        <w:t xml:space="preserve"> אותן;. 2.</w:t>
      </w:r>
      <w:r w:rsidR="00483333">
        <w:rPr>
          <w:rFonts w:hint="cs"/>
          <w:rtl/>
          <w:lang w:eastAsia="he-IL"/>
        </w:rPr>
        <w:t xml:space="preserve"> אירועים רב נפ</w:t>
      </w:r>
      <w:r>
        <w:rPr>
          <w:rFonts w:hint="cs"/>
          <w:rtl/>
          <w:lang w:eastAsia="he-IL"/>
        </w:rPr>
        <w:t>ג</w:t>
      </w:r>
      <w:r w:rsidR="00483333">
        <w:rPr>
          <w:rFonts w:hint="cs"/>
          <w:rtl/>
          <w:lang w:eastAsia="he-IL"/>
        </w:rPr>
        <w:t>עים</w:t>
      </w:r>
      <w:r>
        <w:rPr>
          <w:rFonts w:hint="cs"/>
          <w:rtl/>
          <w:lang w:eastAsia="he-IL"/>
        </w:rPr>
        <w:t>;</w:t>
      </w:r>
      <w:r w:rsidR="00483333">
        <w:rPr>
          <w:rFonts w:hint="cs"/>
          <w:rtl/>
          <w:lang w:eastAsia="he-IL"/>
        </w:rPr>
        <w:t xml:space="preserve"> </w:t>
      </w:r>
      <w:r>
        <w:rPr>
          <w:rFonts w:hint="cs"/>
          <w:rtl/>
          <w:lang w:eastAsia="he-IL"/>
        </w:rPr>
        <w:t xml:space="preserve">3. </w:t>
      </w:r>
      <w:r w:rsidR="00483333">
        <w:rPr>
          <w:rFonts w:hint="cs"/>
          <w:rtl/>
          <w:lang w:eastAsia="he-IL"/>
        </w:rPr>
        <w:t xml:space="preserve">מצבי חירום. </w:t>
      </w:r>
      <w:r>
        <w:rPr>
          <w:rFonts w:hint="cs"/>
          <w:rtl/>
          <w:lang w:eastAsia="he-IL"/>
        </w:rPr>
        <w:t xml:space="preserve">אלה בדרך כלל המקרים, </w:t>
      </w:r>
      <w:r w:rsidR="00483333">
        <w:rPr>
          <w:rFonts w:hint="cs"/>
          <w:rtl/>
          <w:lang w:eastAsia="he-IL"/>
        </w:rPr>
        <w:t xml:space="preserve">הם מקרים מעטים יחסית. </w:t>
      </w:r>
      <w:bookmarkStart w:id="1504" w:name="_ETM_Q1_3541805"/>
      <w:bookmarkEnd w:id="1504"/>
      <w:r>
        <w:rPr>
          <w:rFonts w:hint="cs"/>
          <w:rtl/>
          <w:lang w:eastAsia="he-IL"/>
        </w:rPr>
        <w:t xml:space="preserve">אני לא יודעת להגיד כמה מתוך כמה, אבל זה מה שנאמר בפעם הקודמת, </w:t>
      </w:r>
      <w:bookmarkStart w:id="1505" w:name="_ETM_Q1_2933339"/>
      <w:bookmarkEnd w:id="1505"/>
      <w:r>
        <w:rPr>
          <w:rFonts w:hint="cs"/>
          <w:rtl/>
          <w:lang w:eastAsia="he-IL"/>
        </w:rPr>
        <w:t xml:space="preserve">לשאלתכם. מבחינת זמן, אני כפופה להחלטת ועדת השרים, כמובן. </w:t>
      </w:r>
    </w:p>
    <w:p w:rsidR="00483333" w:rsidRDefault="00483333" w:rsidP="00483333">
      <w:pPr>
        <w:rPr>
          <w:rtl/>
          <w:lang w:eastAsia="he-IL"/>
        </w:rPr>
      </w:pPr>
      <w:bookmarkStart w:id="1506" w:name="_ETM_Q1_3546941"/>
      <w:bookmarkStart w:id="1507" w:name="_ETM_Q1_3547023"/>
      <w:bookmarkStart w:id="1508" w:name="_ETM_Q1_3549057"/>
      <w:bookmarkEnd w:id="1506"/>
      <w:bookmarkEnd w:id="1507"/>
      <w:bookmarkEnd w:id="1508"/>
    </w:p>
    <w:p w:rsidR="00483333" w:rsidRDefault="00483333" w:rsidP="00483333">
      <w:pPr>
        <w:pStyle w:val="a4"/>
        <w:keepNext/>
      </w:pPr>
      <w:bookmarkStart w:id="1509" w:name="ET_speaker_5797_79"/>
      <w:r w:rsidRPr="00483333">
        <w:rPr>
          <w:rStyle w:val="TagStyle"/>
          <w:rtl/>
        </w:rPr>
        <w:t xml:space="preserve"> &lt;&lt; דובר &gt;&gt; </w:t>
      </w:r>
      <w:r>
        <w:rPr>
          <w:rtl/>
        </w:rPr>
        <w:t>יצחק פינדרוס (יהדות התורה):</w:t>
      </w:r>
      <w:r w:rsidRPr="00483333">
        <w:rPr>
          <w:rStyle w:val="TagStyle"/>
          <w:rtl/>
        </w:rPr>
        <w:t xml:space="preserve"> &lt;&lt; דובר &gt;&gt;</w:t>
      </w:r>
      <w:r>
        <w:rPr>
          <w:rtl/>
        </w:rPr>
        <w:t xml:space="preserve">   </w:t>
      </w:r>
      <w:bookmarkEnd w:id="1509"/>
    </w:p>
    <w:p w:rsidR="00483333" w:rsidRDefault="00483333" w:rsidP="00483333">
      <w:pPr>
        <w:pStyle w:val="KeepWithNext"/>
        <w:rPr>
          <w:rtl/>
          <w:lang w:eastAsia="he-IL"/>
        </w:rPr>
      </w:pPr>
    </w:p>
    <w:p w:rsidR="00483333" w:rsidRDefault="00E93897" w:rsidP="00E93897">
      <w:pPr>
        <w:rPr>
          <w:rtl/>
          <w:lang w:eastAsia="he-IL"/>
        </w:rPr>
      </w:pPr>
      <w:bookmarkStart w:id="1510" w:name="_ETM_Q1_3549744"/>
      <w:bookmarkEnd w:id="1510"/>
      <w:r>
        <w:rPr>
          <w:rFonts w:hint="cs"/>
          <w:rtl/>
          <w:lang w:eastAsia="he-IL"/>
        </w:rPr>
        <w:t xml:space="preserve">השאלה היא אם </w:t>
      </w:r>
      <w:r w:rsidR="00483333">
        <w:rPr>
          <w:rFonts w:hint="cs"/>
          <w:rtl/>
          <w:lang w:eastAsia="he-IL"/>
        </w:rPr>
        <w:t>ל</w:t>
      </w:r>
      <w:bookmarkStart w:id="1511" w:name="_ETM_Q1_3549832"/>
      <w:bookmarkEnd w:id="1511"/>
      <w:r w:rsidR="00483333">
        <w:rPr>
          <w:rFonts w:hint="cs"/>
          <w:rtl/>
          <w:lang w:eastAsia="he-IL"/>
        </w:rPr>
        <w:t>משרד המשפטים יש נוסח</w:t>
      </w:r>
      <w:r>
        <w:rPr>
          <w:rFonts w:hint="cs"/>
          <w:rtl/>
          <w:lang w:eastAsia="he-IL"/>
        </w:rPr>
        <w:t xml:space="preserve">. אין ויכוח, גם אני התחייבתי </w:t>
      </w:r>
      <w:bookmarkStart w:id="1512" w:name="_ETM_Q1_2941234"/>
      <w:bookmarkEnd w:id="1512"/>
      <w:r>
        <w:rPr>
          <w:rFonts w:hint="cs"/>
          <w:rtl/>
          <w:lang w:eastAsia="he-IL"/>
        </w:rPr>
        <w:t>לעמדת ועדת השרים, ואני אומר את זה.</w:t>
      </w:r>
      <w:r w:rsidR="000315B3">
        <w:rPr>
          <w:rFonts w:hint="cs"/>
          <w:rtl/>
          <w:lang w:eastAsia="he-IL"/>
        </w:rPr>
        <w:t xml:space="preserve"> הצבא שואל שאלה, אני לא מדבר על עמדתו בוועדת השרים או על עמדתו </w:t>
      </w:r>
      <w:bookmarkStart w:id="1513" w:name="_ETM_Q1_2958956"/>
      <w:bookmarkEnd w:id="1513"/>
      <w:r w:rsidR="000315B3">
        <w:rPr>
          <w:rFonts w:hint="cs"/>
          <w:rtl/>
          <w:lang w:eastAsia="he-IL"/>
        </w:rPr>
        <w:t xml:space="preserve">בוועדה. הוא אומר: עקרונית 24 שעות זה בסדר, החוק בסדר, </w:t>
      </w:r>
      <w:bookmarkStart w:id="1514" w:name="_ETM_Q1_2962376"/>
      <w:bookmarkEnd w:id="1514"/>
      <w:r w:rsidR="000315B3">
        <w:rPr>
          <w:rFonts w:hint="cs"/>
          <w:rtl/>
          <w:lang w:eastAsia="he-IL"/>
        </w:rPr>
        <w:t>הוא גם מגן על הצבא והתחיל באמת עם חיילים.</w:t>
      </w:r>
      <w:bookmarkStart w:id="1515" w:name="_ETM_Q1_2971857"/>
      <w:bookmarkEnd w:id="1515"/>
      <w:r w:rsidR="000315B3">
        <w:rPr>
          <w:rFonts w:hint="cs"/>
          <w:rtl/>
          <w:lang w:eastAsia="he-IL"/>
        </w:rPr>
        <w:t xml:space="preserve"> זה נכון, אבל מה עושים במקרה חריג? האם יש לנו </w:t>
      </w:r>
      <w:bookmarkStart w:id="1516" w:name="_ETM_Q1_2974783"/>
      <w:bookmarkEnd w:id="1516"/>
      <w:r w:rsidR="000315B3">
        <w:rPr>
          <w:rFonts w:hint="cs"/>
          <w:rtl/>
          <w:lang w:eastAsia="he-IL"/>
        </w:rPr>
        <w:t>פתרון במקרים חריגים, שלא קורים הרבה, בטח לא היום?</w:t>
      </w:r>
      <w:r w:rsidR="00483333">
        <w:rPr>
          <w:rFonts w:hint="cs"/>
          <w:rtl/>
          <w:lang w:eastAsia="he-IL"/>
        </w:rPr>
        <w:t xml:space="preserve"> </w:t>
      </w:r>
      <w:r w:rsidR="000315B3">
        <w:rPr>
          <w:rFonts w:hint="cs"/>
          <w:rtl/>
          <w:lang w:eastAsia="he-IL"/>
        </w:rPr>
        <w:t xml:space="preserve">האם יש </w:t>
      </w:r>
      <w:bookmarkStart w:id="1517" w:name="_ETM_Q1_2975745"/>
      <w:bookmarkEnd w:id="1517"/>
      <w:r w:rsidR="000315B3">
        <w:rPr>
          <w:rFonts w:hint="cs"/>
          <w:rtl/>
          <w:lang w:eastAsia="he-IL"/>
        </w:rPr>
        <w:t>לנו פתרון, שיכול לפתור מצד אחד, כמו שאמרת, שהוא חריג,</w:t>
      </w:r>
      <w:bookmarkStart w:id="1518" w:name="_ETM_Q1_2986672"/>
      <w:bookmarkEnd w:id="1518"/>
      <w:r w:rsidR="000315B3">
        <w:rPr>
          <w:rFonts w:hint="cs"/>
          <w:rtl/>
          <w:lang w:eastAsia="he-IL"/>
        </w:rPr>
        <w:t xml:space="preserve"> זה נשאר נעלם ב-80 השנים הקרובות ואז לא הגנו על </w:t>
      </w:r>
      <w:bookmarkStart w:id="1519" w:name="_ETM_Q1_2990390"/>
      <w:bookmarkEnd w:id="1519"/>
      <w:r w:rsidR="000315B3">
        <w:rPr>
          <w:rFonts w:hint="cs"/>
          <w:rtl/>
          <w:lang w:eastAsia="he-IL"/>
        </w:rPr>
        <w:t>חופש המידע. האם יש לנו פתרון להתמודד עם מקרה חריג או לא?</w:t>
      </w:r>
    </w:p>
    <w:p w:rsidR="00483333" w:rsidRDefault="00483333" w:rsidP="00483333">
      <w:pPr>
        <w:rPr>
          <w:rtl/>
          <w:lang w:eastAsia="he-IL"/>
        </w:rPr>
      </w:pPr>
      <w:bookmarkStart w:id="1520" w:name="_ETM_Q1_3613581"/>
      <w:bookmarkStart w:id="1521" w:name="_ETM_Q1_3613654"/>
      <w:bookmarkStart w:id="1522" w:name="_ETM_Q1_3614077"/>
      <w:bookmarkStart w:id="1523" w:name="_ETM_Q1_3614132"/>
      <w:bookmarkStart w:id="1524" w:name="_ETM_Q1_3615614"/>
      <w:bookmarkEnd w:id="1520"/>
      <w:bookmarkEnd w:id="1521"/>
      <w:bookmarkEnd w:id="1522"/>
      <w:bookmarkEnd w:id="1523"/>
      <w:bookmarkEnd w:id="1524"/>
    </w:p>
    <w:p w:rsidR="00483333" w:rsidRDefault="00483333" w:rsidP="00483333">
      <w:pPr>
        <w:pStyle w:val="a4"/>
        <w:keepNext/>
        <w:rPr>
          <w:rtl/>
        </w:rPr>
      </w:pPr>
      <w:bookmarkStart w:id="1525" w:name="ET_speaker_5694_81"/>
      <w:r w:rsidRPr="00483333">
        <w:rPr>
          <w:rStyle w:val="TagStyle"/>
          <w:rtl/>
        </w:rPr>
        <w:t xml:space="preserve"> &lt;&lt; דובר &gt;&gt; </w:t>
      </w:r>
      <w:r>
        <w:rPr>
          <w:rtl/>
        </w:rPr>
        <w:t>מוסי רז (מרצ):</w:t>
      </w:r>
      <w:r w:rsidRPr="00483333">
        <w:rPr>
          <w:rStyle w:val="TagStyle"/>
          <w:rtl/>
        </w:rPr>
        <w:t xml:space="preserve"> &lt;&lt; דובר &gt;&gt;</w:t>
      </w:r>
      <w:r>
        <w:rPr>
          <w:rtl/>
        </w:rPr>
        <w:t xml:space="preserve">   </w:t>
      </w:r>
      <w:bookmarkEnd w:id="1525"/>
    </w:p>
    <w:p w:rsidR="00483333" w:rsidRDefault="00483333" w:rsidP="00483333">
      <w:pPr>
        <w:pStyle w:val="KeepWithNext"/>
        <w:rPr>
          <w:rtl/>
          <w:lang w:eastAsia="he-IL"/>
        </w:rPr>
      </w:pPr>
    </w:p>
    <w:p w:rsidR="00483333" w:rsidRDefault="000315B3" w:rsidP="000315B3">
      <w:pPr>
        <w:rPr>
          <w:rtl/>
          <w:lang w:eastAsia="he-IL"/>
        </w:rPr>
      </w:pPr>
      <w:bookmarkStart w:id="1526" w:name="_ETM_Q1_3616317"/>
      <w:bookmarkStart w:id="1527" w:name="_ETM_Q1_3616377"/>
      <w:bookmarkEnd w:id="1526"/>
      <w:bookmarkEnd w:id="1527"/>
      <w:r>
        <w:rPr>
          <w:rFonts w:hint="cs"/>
          <w:rtl/>
          <w:lang w:eastAsia="he-IL"/>
        </w:rPr>
        <w:t xml:space="preserve">רגע, אל תענה, אני רוצה להוסיף. מה שאמרה נציגת הצבא עורכת הדין מיכאלי זה </w:t>
      </w:r>
      <w:r w:rsidR="00483333">
        <w:rPr>
          <w:rFonts w:hint="cs"/>
          <w:rtl/>
          <w:lang w:eastAsia="he-IL"/>
        </w:rPr>
        <w:t xml:space="preserve">לא מה שהתכוונו. </w:t>
      </w:r>
      <w:r>
        <w:rPr>
          <w:rFonts w:hint="cs"/>
          <w:rtl/>
          <w:lang w:eastAsia="he-IL"/>
        </w:rPr>
        <w:t xml:space="preserve">לדעתי, את רק </w:t>
      </w:r>
      <w:r w:rsidR="00483333">
        <w:rPr>
          <w:rFonts w:hint="cs"/>
          <w:rtl/>
          <w:lang w:eastAsia="he-IL"/>
        </w:rPr>
        <w:t xml:space="preserve">חיזקת את עמדת </w:t>
      </w:r>
      <w:bookmarkStart w:id="1528" w:name="_ETM_Q1_3623053"/>
      <w:bookmarkEnd w:id="1528"/>
      <w:r w:rsidR="00483333">
        <w:rPr>
          <w:rFonts w:hint="cs"/>
          <w:rtl/>
          <w:lang w:eastAsia="he-IL"/>
        </w:rPr>
        <w:t xml:space="preserve">משרד המשפטים, </w:t>
      </w:r>
      <w:r>
        <w:rPr>
          <w:rFonts w:hint="cs"/>
          <w:rtl/>
          <w:lang w:eastAsia="he-IL"/>
        </w:rPr>
        <w:t xml:space="preserve">שאסור </w:t>
      </w:r>
      <w:bookmarkStart w:id="1529" w:name="_ETM_Q1_3005821"/>
      <w:bookmarkEnd w:id="1529"/>
      <w:r>
        <w:rPr>
          <w:rFonts w:hint="cs"/>
          <w:rtl/>
          <w:lang w:eastAsia="he-IL"/>
        </w:rPr>
        <w:t xml:space="preserve">להחריג את הצבא. למה? משום שאמרת </w:t>
      </w:r>
      <w:r w:rsidR="00483333">
        <w:rPr>
          <w:rFonts w:hint="cs"/>
          <w:rtl/>
          <w:lang w:eastAsia="he-IL"/>
        </w:rPr>
        <w:t xml:space="preserve">אם המשפחה בחו"ל </w:t>
      </w:r>
      <w:r w:rsidR="00483333">
        <w:rPr>
          <w:rtl/>
          <w:lang w:eastAsia="he-IL"/>
        </w:rPr>
        <w:t>–</w:t>
      </w:r>
      <w:r w:rsidR="00483333">
        <w:rPr>
          <w:rFonts w:hint="cs"/>
          <w:rtl/>
          <w:lang w:eastAsia="he-IL"/>
        </w:rPr>
        <w:t xml:space="preserve"> </w:t>
      </w:r>
      <w:r>
        <w:rPr>
          <w:rFonts w:hint="cs"/>
          <w:rtl/>
          <w:lang w:eastAsia="he-IL"/>
        </w:rPr>
        <w:t xml:space="preserve">זה </w:t>
      </w:r>
      <w:r w:rsidR="00483333">
        <w:rPr>
          <w:rFonts w:hint="cs"/>
          <w:rtl/>
          <w:lang w:eastAsia="he-IL"/>
        </w:rPr>
        <w:t xml:space="preserve">יכול להיות גם </w:t>
      </w:r>
      <w:bookmarkStart w:id="1530" w:name="_ETM_Q1_3632238"/>
      <w:bookmarkEnd w:id="1530"/>
      <w:r w:rsidR="00483333">
        <w:rPr>
          <w:rFonts w:hint="cs"/>
          <w:rtl/>
          <w:lang w:eastAsia="he-IL"/>
        </w:rPr>
        <w:t>באסון אזרחי</w:t>
      </w:r>
      <w:r>
        <w:rPr>
          <w:rFonts w:hint="cs"/>
          <w:rtl/>
          <w:lang w:eastAsia="he-IL"/>
        </w:rPr>
        <w:t xml:space="preserve">; אם יש </w:t>
      </w:r>
      <w:bookmarkStart w:id="1531" w:name="_ETM_Q1_3017005"/>
      <w:bookmarkEnd w:id="1531"/>
      <w:r>
        <w:rPr>
          <w:rFonts w:hint="cs"/>
          <w:rtl/>
          <w:lang w:eastAsia="he-IL"/>
        </w:rPr>
        <w:t xml:space="preserve">אירוע רב נפגעים </w:t>
      </w:r>
      <w:r>
        <w:rPr>
          <w:rtl/>
          <w:lang w:eastAsia="he-IL"/>
        </w:rPr>
        <w:t>–</w:t>
      </w:r>
      <w:r>
        <w:rPr>
          <w:rFonts w:hint="cs"/>
          <w:rtl/>
          <w:lang w:eastAsia="he-IL"/>
        </w:rPr>
        <w:t xml:space="preserve"> זה יכול להיות גם באסון אזרחי. </w:t>
      </w:r>
      <w:bookmarkStart w:id="1532" w:name="_ETM_Q1_3021894"/>
      <w:bookmarkEnd w:id="1532"/>
      <w:r>
        <w:rPr>
          <w:rFonts w:hint="cs"/>
          <w:rtl/>
          <w:lang w:eastAsia="he-IL"/>
        </w:rPr>
        <w:t>אלה לא טיעונים. אם בהתחלה חשבתי שצריך לקבל את עמדת</w:t>
      </w:r>
      <w:bookmarkStart w:id="1533" w:name="_ETM_Q1_3024430"/>
      <w:bookmarkEnd w:id="1533"/>
      <w:r>
        <w:rPr>
          <w:rFonts w:hint="cs"/>
          <w:rtl/>
          <w:lang w:eastAsia="he-IL"/>
        </w:rPr>
        <w:t xml:space="preserve"> הצבא, שכנעתם אותי לא לקבל את עמדת הצבא כי הטיעונים </w:t>
      </w:r>
      <w:bookmarkStart w:id="1534" w:name="_ETM_Q1_3028942"/>
      <w:bookmarkEnd w:id="1534"/>
      <w:r>
        <w:rPr>
          <w:rFonts w:hint="cs"/>
          <w:rtl/>
          <w:lang w:eastAsia="he-IL"/>
        </w:rPr>
        <w:t xml:space="preserve">שאמרת הם בדיוק זהים. אם יש </w:t>
      </w:r>
      <w:r w:rsidR="00483333">
        <w:rPr>
          <w:rFonts w:hint="cs"/>
          <w:rtl/>
          <w:lang w:eastAsia="he-IL"/>
        </w:rPr>
        <w:t xml:space="preserve">לצבא טעם מיוחד, </w:t>
      </w:r>
      <w:r>
        <w:rPr>
          <w:rFonts w:hint="cs"/>
          <w:rtl/>
          <w:lang w:eastAsia="he-IL"/>
        </w:rPr>
        <w:t xml:space="preserve">שחשבתי שהוא קיים, אז </w:t>
      </w:r>
      <w:bookmarkStart w:id="1535" w:name="_ETM_Q1_3032112"/>
      <w:bookmarkEnd w:id="1535"/>
      <w:r w:rsidR="00483333">
        <w:rPr>
          <w:rFonts w:hint="cs"/>
          <w:rtl/>
          <w:lang w:eastAsia="he-IL"/>
        </w:rPr>
        <w:t xml:space="preserve">צריך להבהיר מה </w:t>
      </w:r>
      <w:bookmarkStart w:id="1536" w:name="_ETM_Q1_3648078"/>
      <w:bookmarkEnd w:id="1536"/>
      <w:r w:rsidR="00483333">
        <w:rPr>
          <w:rFonts w:hint="cs"/>
          <w:rtl/>
          <w:lang w:eastAsia="he-IL"/>
        </w:rPr>
        <w:t>הטעם המיוחד</w:t>
      </w:r>
      <w:r>
        <w:rPr>
          <w:rFonts w:hint="cs"/>
          <w:rtl/>
          <w:lang w:eastAsia="he-IL"/>
        </w:rPr>
        <w:t xml:space="preserve"> הזה</w:t>
      </w:r>
      <w:r w:rsidR="00483333">
        <w:rPr>
          <w:rFonts w:hint="cs"/>
          <w:rtl/>
          <w:lang w:eastAsia="he-IL"/>
        </w:rPr>
        <w:t xml:space="preserve">. </w:t>
      </w:r>
      <w:bookmarkStart w:id="1537" w:name="_ETM_Q1_3039750"/>
      <w:bookmarkStart w:id="1538" w:name="_ETM_Q1_3039830"/>
      <w:bookmarkStart w:id="1539" w:name="_ETM_Q1_3039918"/>
      <w:bookmarkStart w:id="1540" w:name="_ETM_Q1_3039995"/>
      <w:bookmarkEnd w:id="1537"/>
      <w:bookmarkEnd w:id="1538"/>
      <w:bookmarkEnd w:id="1539"/>
      <w:bookmarkEnd w:id="1540"/>
      <w:r>
        <w:rPr>
          <w:rFonts w:hint="cs"/>
          <w:rtl/>
          <w:lang w:eastAsia="he-IL"/>
        </w:rPr>
        <w:t>לכן אני מציע ש</w:t>
      </w:r>
      <w:r w:rsidR="00483333">
        <w:rPr>
          <w:rFonts w:hint="cs"/>
          <w:rtl/>
          <w:lang w:eastAsia="he-IL"/>
        </w:rPr>
        <w:t>במקרה צבאי</w:t>
      </w:r>
      <w:r>
        <w:rPr>
          <w:rFonts w:hint="cs"/>
          <w:rtl/>
          <w:lang w:eastAsia="he-IL"/>
        </w:rPr>
        <w:t xml:space="preserve"> זה יהיה</w:t>
      </w:r>
      <w:r w:rsidR="00483333">
        <w:rPr>
          <w:rFonts w:hint="cs"/>
          <w:rtl/>
          <w:lang w:eastAsia="he-IL"/>
        </w:rPr>
        <w:t xml:space="preserve"> 24 שעות מרגע הגעת הגופה לישראל. </w:t>
      </w:r>
      <w:bookmarkStart w:id="1541" w:name="_ETM_Q1_3658348"/>
      <w:bookmarkEnd w:id="1541"/>
      <w:r>
        <w:rPr>
          <w:rFonts w:hint="cs"/>
          <w:rtl/>
          <w:lang w:eastAsia="he-IL"/>
        </w:rPr>
        <w:t xml:space="preserve">זה מאוד ברור. </w:t>
      </w:r>
    </w:p>
    <w:p w:rsidR="00483333" w:rsidRDefault="00483333" w:rsidP="00483333">
      <w:pPr>
        <w:rPr>
          <w:rtl/>
          <w:lang w:eastAsia="he-IL"/>
        </w:rPr>
      </w:pPr>
      <w:bookmarkStart w:id="1542" w:name="_ETM_Q1_3658845"/>
      <w:bookmarkStart w:id="1543" w:name="_ETM_Q1_3658917"/>
      <w:bookmarkEnd w:id="1542"/>
      <w:bookmarkEnd w:id="1543"/>
    </w:p>
    <w:p w:rsidR="00483333" w:rsidRDefault="00483333" w:rsidP="00483333">
      <w:pPr>
        <w:pStyle w:val="af6"/>
        <w:keepNext/>
        <w:rPr>
          <w:rtl/>
        </w:rPr>
      </w:pPr>
      <w:bookmarkStart w:id="1544" w:name="ET_yor_5794_82"/>
      <w:r w:rsidRPr="00483333">
        <w:rPr>
          <w:rStyle w:val="TagStyle"/>
          <w:rtl/>
        </w:rPr>
        <w:t xml:space="preserve"> &lt;&lt; יור &gt;&gt; </w:t>
      </w:r>
      <w:r>
        <w:rPr>
          <w:rtl/>
        </w:rPr>
        <w:t>היו"ר עידית סילמן:</w:t>
      </w:r>
      <w:r w:rsidRPr="00483333">
        <w:rPr>
          <w:rStyle w:val="TagStyle"/>
          <w:rtl/>
        </w:rPr>
        <w:t xml:space="preserve"> &lt;&lt; יור &gt;&gt;</w:t>
      </w:r>
      <w:r>
        <w:rPr>
          <w:rtl/>
        </w:rPr>
        <w:t xml:space="preserve">   </w:t>
      </w:r>
      <w:bookmarkEnd w:id="1544"/>
    </w:p>
    <w:p w:rsidR="00483333" w:rsidRDefault="00483333" w:rsidP="00483333">
      <w:pPr>
        <w:pStyle w:val="KeepWithNext"/>
        <w:rPr>
          <w:rtl/>
          <w:lang w:eastAsia="he-IL"/>
        </w:rPr>
      </w:pPr>
    </w:p>
    <w:p w:rsidR="00483333" w:rsidRDefault="000315B3" w:rsidP="00483333">
      <w:pPr>
        <w:rPr>
          <w:rtl/>
          <w:lang w:eastAsia="he-IL"/>
        </w:rPr>
      </w:pPr>
      <w:bookmarkStart w:id="1545" w:name="_ETM_Q1_3660521"/>
      <w:bookmarkEnd w:id="1545"/>
      <w:r>
        <w:rPr>
          <w:rFonts w:hint="cs"/>
          <w:rtl/>
          <w:lang w:eastAsia="he-IL"/>
        </w:rPr>
        <w:t xml:space="preserve">אבל אנחנו </w:t>
      </w:r>
      <w:r w:rsidR="00483333">
        <w:rPr>
          <w:rFonts w:hint="cs"/>
          <w:rtl/>
          <w:lang w:eastAsia="he-IL"/>
        </w:rPr>
        <w:t xml:space="preserve">לא יכולים להיכנס לזה. </w:t>
      </w:r>
    </w:p>
    <w:p w:rsidR="000315B3" w:rsidRDefault="000315B3" w:rsidP="00483333">
      <w:pPr>
        <w:rPr>
          <w:rtl/>
          <w:lang w:eastAsia="he-IL"/>
        </w:rPr>
      </w:pPr>
      <w:bookmarkStart w:id="1546" w:name="_ETM_Q1_3664957"/>
      <w:bookmarkStart w:id="1547" w:name="_ETM_Q1_3665041"/>
      <w:bookmarkStart w:id="1548" w:name="_ETM_Q1_3666733"/>
      <w:bookmarkEnd w:id="1546"/>
      <w:bookmarkEnd w:id="1547"/>
      <w:bookmarkEnd w:id="1548"/>
    </w:p>
    <w:p w:rsidR="000315B3" w:rsidRDefault="000315B3" w:rsidP="000315B3">
      <w:pPr>
        <w:pStyle w:val="a4"/>
        <w:keepNext/>
        <w:rPr>
          <w:rtl/>
        </w:rPr>
      </w:pPr>
      <w:bookmarkStart w:id="1549" w:name="ET_speaker_5694_226"/>
      <w:r w:rsidRPr="000315B3">
        <w:rPr>
          <w:rStyle w:val="TagStyle"/>
          <w:rtl/>
        </w:rPr>
        <w:t xml:space="preserve"> &lt;&lt; דובר &gt;&gt; </w:t>
      </w:r>
      <w:r>
        <w:rPr>
          <w:rtl/>
        </w:rPr>
        <w:t>מוסי רז (מרצ):</w:t>
      </w:r>
      <w:r w:rsidRPr="000315B3">
        <w:rPr>
          <w:rStyle w:val="TagStyle"/>
          <w:rtl/>
        </w:rPr>
        <w:t xml:space="preserve"> &lt;&lt; דובר &gt;&gt;</w:t>
      </w:r>
      <w:r>
        <w:rPr>
          <w:rtl/>
        </w:rPr>
        <w:t xml:space="preserve">   </w:t>
      </w:r>
      <w:bookmarkEnd w:id="1549"/>
    </w:p>
    <w:p w:rsidR="000315B3" w:rsidRDefault="000315B3" w:rsidP="000315B3">
      <w:pPr>
        <w:pStyle w:val="KeepWithNext"/>
        <w:rPr>
          <w:rtl/>
          <w:lang w:eastAsia="he-IL"/>
        </w:rPr>
      </w:pPr>
    </w:p>
    <w:p w:rsidR="000315B3" w:rsidRDefault="000315B3" w:rsidP="000315B3">
      <w:pPr>
        <w:rPr>
          <w:rtl/>
          <w:lang w:eastAsia="he-IL"/>
        </w:rPr>
      </w:pPr>
      <w:r>
        <w:rPr>
          <w:rFonts w:hint="cs"/>
          <w:rtl/>
          <w:lang w:eastAsia="he-IL"/>
        </w:rPr>
        <w:t xml:space="preserve">אז לא להחריג את הצבא. </w:t>
      </w:r>
    </w:p>
    <w:p w:rsidR="000315B3" w:rsidRPr="000315B3" w:rsidRDefault="000315B3" w:rsidP="000315B3">
      <w:pPr>
        <w:rPr>
          <w:rtl/>
          <w:lang w:eastAsia="he-IL"/>
        </w:rPr>
      </w:pPr>
    </w:p>
    <w:p w:rsidR="00483333" w:rsidRDefault="00483333" w:rsidP="00483333">
      <w:pPr>
        <w:pStyle w:val="a4"/>
        <w:keepNext/>
        <w:rPr>
          <w:rtl/>
        </w:rPr>
      </w:pPr>
      <w:bookmarkStart w:id="1550" w:name="ET_speaker_5797_83"/>
      <w:r w:rsidRPr="00483333">
        <w:rPr>
          <w:rStyle w:val="TagStyle"/>
          <w:rtl/>
        </w:rPr>
        <w:t xml:space="preserve"> &lt;&lt; דובר &gt;&gt; </w:t>
      </w:r>
      <w:r>
        <w:rPr>
          <w:rtl/>
        </w:rPr>
        <w:t>יצחק פינדרוס (יהדות התורה):</w:t>
      </w:r>
      <w:r w:rsidRPr="00483333">
        <w:rPr>
          <w:rStyle w:val="TagStyle"/>
          <w:rtl/>
        </w:rPr>
        <w:t xml:space="preserve"> &lt;&lt; דובר &gt;&gt;</w:t>
      </w:r>
      <w:r>
        <w:rPr>
          <w:rtl/>
        </w:rPr>
        <w:t xml:space="preserve">   </w:t>
      </w:r>
      <w:bookmarkEnd w:id="1550"/>
    </w:p>
    <w:p w:rsidR="00483333" w:rsidRDefault="00483333" w:rsidP="00483333">
      <w:pPr>
        <w:pStyle w:val="KeepWithNext"/>
        <w:rPr>
          <w:rtl/>
          <w:lang w:eastAsia="he-IL"/>
        </w:rPr>
      </w:pPr>
    </w:p>
    <w:p w:rsidR="00483333" w:rsidRDefault="00483333" w:rsidP="00483333">
      <w:pPr>
        <w:rPr>
          <w:rtl/>
          <w:lang w:eastAsia="he-IL"/>
        </w:rPr>
      </w:pPr>
      <w:r>
        <w:rPr>
          <w:rFonts w:hint="cs"/>
          <w:rtl/>
          <w:lang w:eastAsia="he-IL"/>
        </w:rPr>
        <w:t>י</w:t>
      </w:r>
      <w:bookmarkStart w:id="1551" w:name="_ETM_Q1_3667481"/>
      <w:bookmarkStart w:id="1552" w:name="_ETM_Q1_3667561"/>
      <w:bookmarkEnd w:id="1551"/>
      <w:bookmarkEnd w:id="1552"/>
      <w:r>
        <w:rPr>
          <w:rFonts w:hint="cs"/>
          <w:rtl/>
          <w:lang w:eastAsia="he-IL"/>
        </w:rPr>
        <w:t>ש גופות שלא הגיעו</w:t>
      </w:r>
      <w:r w:rsidR="000315B3">
        <w:rPr>
          <w:rFonts w:hint="cs"/>
          <w:rtl/>
          <w:lang w:eastAsia="he-IL"/>
        </w:rPr>
        <w:t xml:space="preserve"> לישראל</w:t>
      </w:r>
      <w:r>
        <w:rPr>
          <w:rFonts w:hint="cs"/>
          <w:rtl/>
          <w:lang w:eastAsia="he-IL"/>
        </w:rPr>
        <w:t xml:space="preserve"> כבר כמה </w:t>
      </w:r>
      <w:bookmarkStart w:id="1553" w:name="_ETM_Q1_3671294"/>
      <w:bookmarkEnd w:id="1553"/>
      <w:r>
        <w:rPr>
          <w:rFonts w:hint="cs"/>
          <w:rtl/>
          <w:lang w:eastAsia="he-IL"/>
        </w:rPr>
        <w:t xml:space="preserve">שנים. </w:t>
      </w:r>
    </w:p>
    <w:p w:rsidR="00483333" w:rsidRDefault="00483333" w:rsidP="00483333">
      <w:pPr>
        <w:rPr>
          <w:rtl/>
          <w:lang w:eastAsia="he-IL"/>
        </w:rPr>
      </w:pPr>
      <w:bookmarkStart w:id="1554" w:name="_ETM_Q1_3672251"/>
      <w:bookmarkStart w:id="1555" w:name="_ETM_Q1_3672321"/>
      <w:bookmarkStart w:id="1556" w:name="_ETM_Q1_3673614"/>
      <w:bookmarkEnd w:id="1554"/>
      <w:bookmarkEnd w:id="1555"/>
      <w:bookmarkEnd w:id="1556"/>
    </w:p>
    <w:p w:rsidR="00483333" w:rsidRDefault="00483333" w:rsidP="00483333">
      <w:pPr>
        <w:pStyle w:val="a4"/>
        <w:keepNext/>
        <w:rPr>
          <w:rtl/>
        </w:rPr>
      </w:pPr>
      <w:bookmarkStart w:id="1557" w:name="ET_speaker_5694_84"/>
      <w:r w:rsidRPr="00483333">
        <w:rPr>
          <w:rStyle w:val="TagStyle"/>
          <w:rtl/>
        </w:rPr>
        <w:t xml:space="preserve"> &lt;&lt; דובר &gt;&gt; </w:t>
      </w:r>
      <w:r>
        <w:rPr>
          <w:rtl/>
        </w:rPr>
        <w:t>מוסי רז (מרצ):</w:t>
      </w:r>
      <w:r w:rsidRPr="00483333">
        <w:rPr>
          <w:rStyle w:val="TagStyle"/>
          <w:rtl/>
        </w:rPr>
        <w:t xml:space="preserve"> &lt;&lt; דובר &gt;&gt;</w:t>
      </w:r>
      <w:r>
        <w:rPr>
          <w:rtl/>
        </w:rPr>
        <w:t xml:space="preserve">   </w:t>
      </w:r>
      <w:bookmarkEnd w:id="1557"/>
    </w:p>
    <w:p w:rsidR="00483333" w:rsidRDefault="00483333" w:rsidP="00483333">
      <w:pPr>
        <w:pStyle w:val="KeepWithNext"/>
        <w:rPr>
          <w:rtl/>
          <w:lang w:eastAsia="he-IL"/>
        </w:rPr>
      </w:pPr>
    </w:p>
    <w:p w:rsidR="00483333" w:rsidRDefault="000315B3" w:rsidP="000315B3">
      <w:pPr>
        <w:rPr>
          <w:rtl/>
          <w:lang w:eastAsia="he-IL"/>
        </w:rPr>
      </w:pPr>
      <w:bookmarkStart w:id="1558" w:name="_ETM_Q1_3674306"/>
      <w:bookmarkStart w:id="1559" w:name="_ETM_Q1_3674377"/>
      <w:bookmarkEnd w:id="1558"/>
      <w:bookmarkEnd w:id="1559"/>
      <w:r>
        <w:rPr>
          <w:rFonts w:hint="cs"/>
          <w:rtl/>
          <w:lang w:eastAsia="he-IL"/>
        </w:rPr>
        <w:t xml:space="preserve">אז לא להחריג </w:t>
      </w:r>
      <w:bookmarkStart w:id="1560" w:name="_ETM_Q1_3055339"/>
      <w:bookmarkEnd w:id="1560"/>
      <w:r>
        <w:rPr>
          <w:rFonts w:hint="cs"/>
          <w:rtl/>
          <w:lang w:eastAsia="he-IL"/>
        </w:rPr>
        <w:t>את הצבא, נקודה, כי ה</w:t>
      </w:r>
      <w:r w:rsidR="00483333">
        <w:rPr>
          <w:rFonts w:hint="cs"/>
          <w:rtl/>
          <w:lang w:eastAsia="he-IL"/>
        </w:rPr>
        <w:t xml:space="preserve">טיעונים </w:t>
      </w:r>
      <w:r>
        <w:rPr>
          <w:rFonts w:hint="cs"/>
          <w:rtl/>
          <w:lang w:eastAsia="he-IL"/>
        </w:rPr>
        <w:t xml:space="preserve">שהיא הביאה הם </w:t>
      </w:r>
      <w:r w:rsidR="00483333">
        <w:rPr>
          <w:rFonts w:hint="cs"/>
          <w:rtl/>
          <w:lang w:eastAsia="he-IL"/>
        </w:rPr>
        <w:t>לא רלוונטיים</w:t>
      </w:r>
      <w:r>
        <w:rPr>
          <w:rFonts w:hint="cs"/>
          <w:rtl/>
          <w:lang w:eastAsia="he-IL"/>
        </w:rPr>
        <w:t>, הם בדיוק כמו טיעונים אזרחיים</w:t>
      </w:r>
      <w:r w:rsidR="00483333">
        <w:rPr>
          <w:rFonts w:hint="cs"/>
          <w:rtl/>
          <w:lang w:eastAsia="he-IL"/>
        </w:rPr>
        <w:t xml:space="preserve">. </w:t>
      </w:r>
      <w:r>
        <w:rPr>
          <w:rFonts w:hint="cs"/>
          <w:rtl/>
          <w:lang w:eastAsia="he-IL"/>
        </w:rPr>
        <w:t xml:space="preserve">אם כך, אז לא להחריג את הצבא. </w:t>
      </w:r>
      <w:bookmarkStart w:id="1561" w:name="_ETM_Q1_3065943"/>
      <w:bookmarkEnd w:id="1561"/>
      <w:r>
        <w:rPr>
          <w:rFonts w:hint="cs"/>
          <w:rtl/>
          <w:lang w:eastAsia="he-IL"/>
        </w:rPr>
        <w:t xml:space="preserve">בנסיבות שהיא אמרה, אין להחריג את הצבא, אלא </w:t>
      </w:r>
      <w:bookmarkStart w:id="1562" w:name="_ETM_Q1_3086975"/>
      <w:bookmarkEnd w:id="1562"/>
      <w:r>
        <w:rPr>
          <w:rFonts w:hint="cs"/>
          <w:rtl/>
          <w:lang w:eastAsia="he-IL"/>
        </w:rPr>
        <w:t xml:space="preserve">אם כן יש נסיבות אחרות שחשבנו עליהן, של קרב בג'נין, </w:t>
      </w:r>
      <w:bookmarkStart w:id="1563" w:name="_ETM_Q1_3089996"/>
      <w:bookmarkEnd w:id="1563"/>
      <w:r>
        <w:rPr>
          <w:rFonts w:hint="cs"/>
          <w:rtl/>
          <w:lang w:eastAsia="he-IL"/>
        </w:rPr>
        <w:t xml:space="preserve">בלבנון או באירן או איפה שנמצאים חיילים.  </w:t>
      </w:r>
    </w:p>
    <w:p w:rsidR="00483333" w:rsidRDefault="00483333" w:rsidP="00483333">
      <w:pPr>
        <w:rPr>
          <w:rtl/>
          <w:lang w:eastAsia="he-IL"/>
        </w:rPr>
      </w:pPr>
      <w:bookmarkStart w:id="1564" w:name="_ETM_Q1_3713772"/>
      <w:bookmarkStart w:id="1565" w:name="_ETM_Q1_3713860"/>
      <w:bookmarkStart w:id="1566" w:name="_ETM_Q1_3715740"/>
      <w:bookmarkEnd w:id="1564"/>
      <w:bookmarkEnd w:id="1565"/>
      <w:bookmarkEnd w:id="1566"/>
    </w:p>
    <w:p w:rsidR="00483333" w:rsidRDefault="00483333" w:rsidP="00483333">
      <w:pPr>
        <w:pStyle w:val="af9"/>
        <w:keepNext/>
        <w:rPr>
          <w:rtl/>
          <w:lang w:eastAsia="he-IL"/>
        </w:rPr>
      </w:pPr>
      <w:bookmarkStart w:id="1567" w:name="ET_guest_537128_85"/>
      <w:r w:rsidRPr="00483333">
        <w:rPr>
          <w:rStyle w:val="TagStyle"/>
          <w:rtl/>
        </w:rPr>
        <w:t xml:space="preserve"> &lt;&lt; אורח &gt;&gt; </w:t>
      </w:r>
      <w:r>
        <w:rPr>
          <w:rtl/>
          <w:lang w:eastAsia="he-IL"/>
        </w:rPr>
        <w:t>פזית תדהר:</w:t>
      </w:r>
      <w:r w:rsidRPr="00483333">
        <w:rPr>
          <w:rStyle w:val="TagStyle"/>
          <w:rtl/>
        </w:rPr>
        <w:t xml:space="preserve"> &lt;&lt; אורח &gt;&gt;</w:t>
      </w:r>
      <w:r>
        <w:rPr>
          <w:rtl/>
          <w:lang w:eastAsia="he-IL"/>
        </w:rPr>
        <w:t xml:space="preserve">   </w:t>
      </w:r>
      <w:bookmarkEnd w:id="1567"/>
    </w:p>
    <w:p w:rsidR="00483333" w:rsidRDefault="00483333" w:rsidP="00483333">
      <w:pPr>
        <w:pStyle w:val="KeepWithNext"/>
        <w:rPr>
          <w:rtl/>
          <w:lang w:eastAsia="he-IL"/>
        </w:rPr>
      </w:pPr>
    </w:p>
    <w:p w:rsidR="000315B3" w:rsidRDefault="000315B3" w:rsidP="000315B3">
      <w:pPr>
        <w:rPr>
          <w:rtl/>
          <w:lang w:eastAsia="he-IL"/>
        </w:rPr>
      </w:pPr>
      <w:bookmarkStart w:id="1568" w:name="_ETM_Q1_3716325"/>
      <w:bookmarkStart w:id="1569" w:name="_ETM_Q1_3716390"/>
      <w:bookmarkEnd w:id="1568"/>
      <w:bookmarkEnd w:id="1569"/>
      <w:r>
        <w:rPr>
          <w:rFonts w:hint="cs"/>
          <w:rtl/>
          <w:lang w:eastAsia="he-IL"/>
        </w:rPr>
        <w:t xml:space="preserve">אני </w:t>
      </w:r>
      <w:r w:rsidR="00483333">
        <w:rPr>
          <w:rFonts w:hint="cs"/>
          <w:rtl/>
          <w:lang w:eastAsia="he-IL"/>
        </w:rPr>
        <w:t xml:space="preserve">רוצה לדייק את הדברים של חברי </w:t>
      </w:r>
      <w:bookmarkStart w:id="1570" w:name="_ETM_Q1_3719903"/>
      <w:bookmarkEnd w:id="1570"/>
      <w:r w:rsidR="00483333">
        <w:rPr>
          <w:rFonts w:hint="cs"/>
          <w:rtl/>
          <w:lang w:eastAsia="he-IL"/>
        </w:rPr>
        <w:t>דרור</w:t>
      </w:r>
      <w:r>
        <w:rPr>
          <w:rFonts w:hint="cs"/>
          <w:rtl/>
          <w:lang w:eastAsia="he-IL"/>
        </w:rPr>
        <w:t xml:space="preserve"> לגבי העניין של 24 שעות ועמדת משרד הביטחון</w:t>
      </w:r>
      <w:r w:rsidR="00483333">
        <w:rPr>
          <w:rFonts w:hint="cs"/>
          <w:rtl/>
          <w:lang w:eastAsia="he-IL"/>
        </w:rPr>
        <w:t xml:space="preserve">. </w:t>
      </w:r>
      <w:r>
        <w:rPr>
          <w:rFonts w:hint="cs"/>
          <w:rtl/>
          <w:lang w:eastAsia="he-IL"/>
        </w:rPr>
        <w:t xml:space="preserve">ראשית, </w:t>
      </w:r>
      <w:r w:rsidR="00483333">
        <w:rPr>
          <w:rFonts w:hint="cs"/>
          <w:rtl/>
          <w:lang w:eastAsia="he-IL"/>
        </w:rPr>
        <w:t>גם משרד הביטחון</w:t>
      </w:r>
      <w:r>
        <w:rPr>
          <w:rFonts w:hint="cs"/>
          <w:rtl/>
          <w:lang w:eastAsia="he-IL"/>
        </w:rPr>
        <w:t>, כמו הצבא,</w:t>
      </w:r>
      <w:r w:rsidR="00483333">
        <w:rPr>
          <w:rFonts w:hint="cs"/>
          <w:rtl/>
          <w:lang w:eastAsia="he-IL"/>
        </w:rPr>
        <w:t xml:space="preserve"> מחויב לוועדת השרים לחקיקה</w:t>
      </w:r>
      <w:r>
        <w:rPr>
          <w:rFonts w:hint="cs"/>
          <w:rtl/>
          <w:lang w:eastAsia="he-IL"/>
        </w:rPr>
        <w:t>.</w:t>
      </w:r>
      <w:r w:rsidR="00483333">
        <w:rPr>
          <w:rFonts w:hint="cs"/>
          <w:rtl/>
          <w:lang w:eastAsia="he-IL"/>
        </w:rPr>
        <w:t xml:space="preserve"> זו פשיטא </w:t>
      </w:r>
      <w:bookmarkStart w:id="1571" w:name="_ETM_Q1_3732653"/>
      <w:bookmarkEnd w:id="1571"/>
      <w:r w:rsidR="00483333">
        <w:rPr>
          <w:rFonts w:hint="cs"/>
          <w:rtl/>
          <w:lang w:eastAsia="he-IL"/>
        </w:rPr>
        <w:t xml:space="preserve">וזה לא במחלוקת. </w:t>
      </w:r>
      <w:r>
        <w:rPr>
          <w:rFonts w:hint="cs"/>
          <w:rtl/>
          <w:lang w:eastAsia="he-IL"/>
        </w:rPr>
        <w:t xml:space="preserve">רציתי להעיר דבר אחד וזה כמובן לכם, חברי הכנסת, להחליט. </w:t>
      </w:r>
      <w:r w:rsidR="00483333">
        <w:rPr>
          <w:rFonts w:hint="cs"/>
          <w:rtl/>
          <w:lang w:eastAsia="he-IL"/>
        </w:rPr>
        <w:t xml:space="preserve">אם התפיסה היא שיש מקום להחרגה מ-24 </w:t>
      </w:r>
      <w:bookmarkStart w:id="1572" w:name="_ETM_Q1_3742398"/>
      <w:bookmarkEnd w:id="1572"/>
      <w:r w:rsidR="00483333">
        <w:rPr>
          <w:rFonts w:hint="cs"/>
          <w:rtl/>
          <w:lang w:eastAsia="he-IL"/>
        </w:rPr>
        <w:t>שעות בנסיבות מסוימות</w:t>
      </w:r>
      <w:r>
        <w:rPr>
          <w:rFonts w:hint="cs"/>
          <w:rtl/>
          <w:lang w:eastAsia="he-IL"/>
        </w:rPr>
        <w:t xml:space="preserve">, </w:t>
      </w:r>
      <w:bookmarkStart w:id="1573" w:name="_ETM_Q1_3132166"/>
      <w:bookmarkEnd w:id="1573"/>
      <w:r>
        <w:rPr>
          <w:rFonts w:hint="cs"/>
          <w:rtl/>
          <w:lang w:eastAsia="he-IL"/>
        </w:rPr>
        <w:t xml:space="preserve">אני חושבת שצריך לשקול אם ההחרגה הזאת נכונה רק לכוחות </w:t>
      </w:r>
      <w:bookmarkStart w:id="1574" w:name="_ETM_Q1_3132098"/>
      <w:bookmarkEnd w:id="1574"/>
      <w:r>
        <w:rPr>
          <w:rFonts w:hint="cs"/>
          <w:rtl/>
          <w:lang w:eastAsia="he-IL"/>
        </w:rPr>
        <w:t xml:space="preserve">הביטחון </w:t>
      </w:r>
      <w:r>
        <w:rPr>
          <w:rtl/>
          <w:lang w:eastAsia="he-IL"/>
        </w:rPr>
        <w:t>–</w:t>
      </w:r>
      <w:r>
        <w:rPr>
          <w:rFonts w:hint="cs"/>
          <w:rtl/>
          <w:lang w:eastAsia="he-IL"/>
        </w:rPr>
        <w:t xml:space="preserve"> כי זה לא רק צה"ל, אני מזכירה </w:t>
      </w:r>
      <w:bookmarkStart w:id="1575" w:name="_ETM_Q1_3134869"/>
      <w:bookmarkEnd w:id="1575"/>
      <w:r>
        <w:rPr>
          <w:rFonts w:hint="cs"/>
          <w:rtl/>
          <w:lang w:eastAsia="he-IL"/>
        </w:rPr>
        <w:t xml:space="preserve">שכוחות הביטחון כוללים גם את המשטרה ושב"ס </w:t>
      </w:r>
      <w:r>
        <w:rPr>
          <w:rtl/>
          <w:lang w:eastAsia="he-IL"/>
        </w:rPr>
        <w:t>–</w:t>
      </w:r>
      <w:r>
        <w:rPr>
          <w:rFonts w:hint="cs"/>
          <w:rtl/>
          <w:lang w:eastAsia="he-IL"/>
        </w:rPr>
        <w:t xml:space="preserve"> או האם נכון לבחון את אותם חריגים גם במקרים </w:t>
      </w:r>
      <w:bookmarkStart w:id="1576" w:name="_ETM_Q1_3139993"/>
      <w:bookmarkEnd w:id="1576"/>
      <w:r>
        <w:rPr>
          <w:rFonts w:hint="cs"/>
          <w:rtl/>
          <w:lang w:eastAsia="he-IL"/>
        </w:rPr>
        <w:t>אזרחיים כי, כפי שצוין פה, יכול להיות מקרה של נפגע אזרחי שהמשפחה</w:t>
      </w:r>
      <w:bookmarkStart w:id="1577" w:name="_ETM_Q1_3149095"/>
      <w:bookmarkEnd w:id="1577"/>
      <w:r>
        <w:rPr>
          <w:rFonts w:hint="cs"/>
          <w:rtl/>
          <w:lang w:eastAsia="he-IL"/>
        </w:rPr>
        <w:t xml:space="preserve"> בחו"ל.</w:t>
      </w:r>
    </w:p>
    <w:p w:rsidR="000315B3" w:rsidRDefault="000315B3" w:rsidP="000315B3">
      <w:pPr>
        <w:rPr>
          <w:rtl/>
          <w:lang w:eastAsia="he-IL"/>
        </w:rPr>
      </w:pPr>
      <w:r>
        <w:rPr>
          <w:rFonts w:hint="cs"/>
          <w:rtl/>
          <w:lang w:eastAsia="he-IL"/>
        </w:rPr>
        <w:t xml:space="preserve"> </w:t>
      </w:r>
      <w:bookmarkStart w:id="1578" w:name="_ETM_Q1_3772286"/>
      <w:bookmarkStart w:id="1579" w:name="_ETM_Q1_3772375"/>
      <w:bookmarkStart w:id="1580" w:name="_ETM_Q1_3774254"/>
      <w:bookmarkEnd w:id="1578"/>
      <w:bookmarkEnd w:id="1579"/>
      <w:bookmarkEnd w:id="1580"/>
    </w:p>
    <w:p w:rsidR="000315B3" w:rsidRDefault="000315B3" w:rsidP="000315B3">
      <w:pPr>
        <w:pStyle w:val="a4"/>
        <w:keepNext/>
        <w:rPr>
          <w:rtl/>
        </w:rPr>
      </w:pPr>
      <w:bookmarkStart w:id="1581" w:name="ET_speaker_5694_227"/>
      <w:r w:rsidRPr="000315B3">
        <w:rPr>
          <w:rStyle w:val="TagStyle"/>
          <w:rtl/>
        </w:rPr>
        <w:t xml:space="preserve"> &lt;&lt; דובר &gt;&gt; </w:t>
      </w:r>
      <w:r>
        <w:rPr>
          <w:rtl/>
        </w:rPr>
        <w:t>מוסי רז (מרצ):</w:t>
      </w:r>
      <w:r w:rsidRPr="000315B3">
        <w:rPr>
          <w:rStyle w:val="TagStyle"/>
          <w:rtl/>
        </w:rPr>
        <w:t xml:space="preserve"> &lt;&lt; דובר &gt;&gt;</w:t>
      </w:r>
      <w:r>
        <w:rPr>
          <w:rtl/>
        </w:rPr>
        <w:t xml:space="preserve">   </w:t>
      </w:r>
      <w:bookmarkEnd w:id="1581"/>
    </w:p>
    <w:p w:rsidR="000315B3" w:rsidRDefault="000315B3" w:rsidP="000315B3">
      <w:pPr>
        <w:pStyle w:val="KeepWithNext"/>
        <w:rPr>
          <w:rtl/>
          <w:lang w:eastAsia="he-IL"/>
        </w:rPr>
      </w:pPr>
    </w:p>
    <w:p w:rsidR="000315B3" w:rsidRDefault="000315B3" w:rsidP="000315B3">
      <w:pPr>
        <w:rPr>
          <w:rtl/>
          <w:lang w:eastAsia="he-IL"/>
        </w:rPr>
      </w:pPr>
      <w:bookmarkStart w:id="1582" w:name="_ETM_Q1_3149144"/>
      <w:bookmarkStart w:id="1583" w:name="_ETM_Q1_3149192"/>
      <w:bookmarkEnd w:id="1582"/>
      <w:bookmarkEnd w:id="1583"/>
      <w:r>
        <w:rPr>
          <w:rFonts w:hint="cs"/>
          <w:rtl/>
          <w:lang w:eastAsia="he-IL"/>
        </w:rPr>
        <w:t xml:space="preserve">התשובה היא לא. שוכנענו שאין להחריג אף אחד. </w:t>
      </w:r>
    </w:p>
    <w:p w:rsidR="00463310" w:rsidRPr="000315B3" w:rsidRDefault="00463310" w:rsidP="000315B3">
      <w:pPr>
        <w:rPr>
          <w:rtl/>
          <w:lang w:eastAsia="he-IL"/>
        </w:rPr>
      </w:pPr>
      <w:bookmarkStart w:id="1584" w:name="_ETM_Q1_3150142"/>
      <w:bookmarkStart w:id="1585" w:name="_ETM_Q1_3150216"/>
      <w:bookmarkEnd w:id="1584"/>
      <w:bookmarkEnd w:id="1585"/>
    </w:p>
    <w:p w:rsidR="00FB329A" w:rsidRDefault="00FB329A" w:rsidP="00FB329A">
      <w:pPr>
        <w:pStyle w:val="a4"/>
        <w:keepNext/>
        <w:rPr>
          <w:rtl/>
        </w:rPr>
      </w:pPr>
      <w:bookmarkStart w:id="1586" w:name="ET_speaker_5797_87"/>
      <w:r w:rsidRPr="00FB329A">
        <w:rPr>
          <w:rStyle w:val="TagStyle"/>
          <w:rtl/>
        </w:rPr>
        <w:t xml:space="preserve"> &lt;&lt; דובר &gt;&gt; </w:t>
      </w:r>
      <w:r>
        <w:rPr>
          <w:rtl/>
        </w:rPr>
        <w:t>יצחק פינדרוס (יהדות התורה):</w:t>
      </w:r>
      <w:r w:rsidRPr="00FB329A">
        <w:rPr>
          <w:rStyle w:val="TagStyle"/>
          <w:rtl/>
        </w:rPr>
        <w:t xml:space="preserve"> &lt;&lt; דובר &gt;&gt;</w:t>
      </w:r>
      <w:r>
        <w:rPr>
          <w:rtl/>
        </w:rPr>
        <w:t xml:space="preserve">   </w:t>
      </w:r>
      <w:bookmarkEnd w:id="1586"/>
    </w:p>
    <w:p w:rsidR="00FB329A" w:rsidRDefault="00FB329A" w:rsidP="00FB329A">
      <w:pPr>
        <w:pStyle w:val="KeepWithNext"/>
        <w:rPr>
          <w:rtl/>
        </w:rPr>
      </w:pPr>
    </w:p>
    <w:p w:rsidR="00463310" w:rsidRDefault="00FB329A" w:rsidP="00FB329A">
      <w:pPr>
        <w:rPr>
          <w:rtl/>
        </w:rPr>
      </w:pPr>
      <w:r>
        <w:rPr>
          <w:rFonts w:hint="cs"/>
          <w:rtl/>
        </w:rPr>
        <w:t>ה</w:t>
      </w:r>
      <w:bookmarkStart w:id="1587" w:name="_ETM_Q1_3774996"/>
      <w:bookmarkStart w:id="1588" w:name="_ETM_Q1_3775085"/>
      <w:bookmarkEnd w:id="1587"/>
      <w:bookmarkEnd w:id="1588"/>
      <w:r>
        <w:rPr>
          <w:rFonts w:hint="cs"/>
          <w:rtl/>
        </w:rPr>
        <w:t xml:space="preserve">תשובה היא לא. </w:t>
      </w:r>
      <w:r w:rsidR="00463310">
        <w:rPr>
          <w:rFonts w:hint="cs"/>
          <w:rtl/>
        </w:rPr>
        <w:t xml:space="preserve">אני רוצה לומר את האמת, בוועדת השרים </w:t>
      </w:r>
      <w:r>
        <w:rPr>
          <w:rFonts w:hint="cs"/>
          <w:rtl/>
        </w:rPr>
        <w:t xml:space="preserve">הצעתי ארבע שעות. </w:t>
      </w:r>
      <w:bookmarkStart w:id="1589" w:name="_ETM_Q1_3781037"/>
      <w:bookmarkEnd w:id="1589"/>
      <w:r w:rsidR="00463310">
        <w:rPr>
          <w:rFonts w:hint="cs"/>
          <w:rtl/>
        </w:rPr>
        <w:t xml:space="preserve">אמרתי את זה לא בגלל לחלץ של ועדת השרים, אני הצעתי </w:t>
      </w:r>
      <w:bookmarkStart w:id="1590" w:name="_ETM_Q1_3167046"/>
      <w:bookmarkEnd w:id="1590"/>
      <w:r w:rsidR="00463310">
        <w:rPr>
          <w:rFonts w:hint="cs"/>
          <w:rtl/>
        </w:rPr>
        <w:t xml:space="preserve">ארבע שעות. למה? בתוך עמי אני יושב. לצערי הרב, </w:t>
      </w:r>
      <w:bookmarkStart w:id="1591" w:name="_ETM_Q1_3171497"/>
      <w:bookmarkEnd w:id="1591"/>
      <w:r w:rsidR="00463310">
        <w:rPr>
          <w:rFonts w:hint="cs"/>
          <w:rtl/>
        </w:rPr>
        <w:t>אני מעורב בהמון אירועים ו</w:t>
      </w:r>
      <w:r>
        <w:rPr>
          <w:rFonts w:hint="cs"/>
          <w:rtl/>
        </w:rPr>
        <w:t>ארבע שעות זה זמן שהמערכות המוסמכות</w:t>
      </w:r>
      <w:r w:rsidR="00463310">
        <w:rPr>
          <w:rFonts w:hint="cs"/>
          <w:rtl/>
        </w:rPr>
        <w:t xml:space="preserve"> </w:t>
      </w:r>
      <w:r w:rsidR="00463310">
        <w:rPr>
          <w:rtl/>
        </w:rPr>
        <w:t>–</w:t>
      </w:r>
      <w:r w:rsidR="00463310">
        <w:rPr>
          <w:rFonts w:hint="cs"/>
          <w:rtl/>
        </w:rPr>
        <w:t xml:space="preserve"> שיחליטו ביניהם מי </w:t>
      </w:r>
      <w:bookmarkStart w:id="1592" w:name="_ETM_Q1_3177868"/>
      <w:bookmarkEnd w:id="1592"/>
      <w:r w:rsidR="00463310">
        <w:rPr>
          <w:rFonts w:hint="cs"/>
          <w:rtl/>
        </w:rPr>
        <w:t xml:space="preserve">הן המוסמכות </w:t>
      </w:r>
      <w:r w:rsidR="00463310">
        <w:rPr>
          <w:rFonts w:hint="eastAsia"/>
          <w:rtl/>
        </w:rPr>
        <w:t>–</w:t>
      </w:r>
      <w:r>
        <w:rPr>
          <w:rFonts w:hint="cs"/>
          <w:rtl/>
        </w:rPr>
        <w:t xml:space="preserve"> צריכות לעבוד, כי העולם </w:t>
      </w:r>
      <w:bookmarkStart w:id="1593" w:name="_ETM_Q1_3792042"/>
      <w:bookmarkEnd w:id="1593"/>
      <w:r>
        <w:rPr>
          <w:rFonts w:hint="cs"/>
          <w:rtl/>
        </w:rPr>
        <w:t>היום הוא מהיר</w:t>
      </w:r>
      <w:r w:rsidR="00463310">
        <w:rPr>
          <w:rFonts w:hint="cs"/>
          <w:rtl/>
        </w:rPr>
        <w:t>, גם אם זה לא בווטסאפ אז בטלפון</w:t>
      </w:r>
      <w:r>
        <w:rPr>
          <w:rFonts w:hint="cs"/>
          <w:rtl/>
        </w:rPr>
        <w:t xml:space="preserve">. אנשים יודעים, אנשים מדברים. </w:t>
      </w:r>
      <w:r w:rsidR="00463310">
        <w:rPr>
          <w:rFonts w:hint="cs"/>
          <w:rtl/>
        </w:rPr>
        <w:t xml:space="preserve">הם </w:t>
      </w:r>
      <w:bookmarkStart w:id="1594" w:name="_ETM_Q1_3188841"/>
      <w:bookmarkEnd w:id="1594"/>
      <w:r w:rsidR="00463310">
        <w:rPr>
          <w:rFonts w:hint="cs"/>
          <w:rtl/>
        </w:rPr>
        <w:t xml:space="preserve">צריכים לעבוד מהר, לעשות את מה שצריך לעשות מהר, להודיע </w:t>
      </w:r>
      <w:bookmarkStart w:id="1595" w:name="_ETM_Q1_3190349"/>
      <w:bookmarkEnd w:id="1595"/>
      <w:r w:rsidR="00463310">
        <w:rPr>
          <w:rFonts w:hint="cs"/>
          <w:rtl/>
        </w:rPr>
        <w:t>לאנשים מהר ולעשות הכול מהר. לכן 24 זה המון זמן.</w:t>
      </w:r>
      <w:bookmarkStart w:id="1596" w:name="_ETM_Q1_3200797"/>
      <w:bookmarkEnd w:id="1596"/>
      <w:r w:rsidR="00463310">
        <w:rPr>
          <w:rFonts w:hint="cs"/>
          <w:rtl/>
        </w:rPr>
        <w:t xml:space="preserve"> בסדר, הגענו להסכמה, הגענו ל-24 שעות. </w:t>
      </w:r>
      <w:bookmarkStart w:id="1597" w:name="_ETM_Q1_3204212"/>
      <w:bookmarkEnd w:id="1597"/>
    </w:p>
    <w:p w:rsidR="00463310" w:rsidRDefault="00463310" w:rsidP="00FB329A">
      <w:pPr>
        <w:rPr>
          <w:rtl/>
        </w:rPr>
      </w:pPr>
      <w:bookmarkStart w:id="1598" w:name="_ETM_Q1_3204266"/>
      <w:bookmarkStart w:id="1599" w:name="_ETM_Q1_3204397"/>
      <w:bookmarkEnd w:id="1598"/>
      <w:bookmarkEnd w:id="1599"/>
    </w:p>
    <w:p w:rsidR="00FB329A" w:rsidRDefault="00FB329A" w:rsidP="00463310">
      <w:pPr>
        <w:rPr>
          <w:rtl/>
        </w:rPr>
      </w:pPr>
      <w:bookmarkStart w:id="1600" w:name="_ETM_Q1_3204454"/>
      <w:bookmarkEnd w:id="1600"/>
      <w:r>
        <w:rPr>
          <w:rFonts w:hint="cs"/>
          <w:rtl/>
        </w:rPr>
        <w:t xml:space="preserve">אמרו לנו </w:t>
      </w:r>
      <w:r w:rsidR="00463310">
        <w:rPr>
          <w:rFonts w:hint="cs"/>
          <w:rtl/>
        </w:rPr>
        <w:t xml:space="preserve">בדיון המקדים וגם בדיון </w:t>
      </w:r>
      <w:bookmarkStart w:id="1601" w:name="_ETM_Q1_3204480"/>
      <w:bookmarkEnd w:id="1601"/>
      <w:r w:rsidR="00463310">
        <w:rPr>
          <w:rFonts w:hint="cs"/>
          <w:rtl/>
        </w:rPr>
        <w:t xml:space="preserve">הקודם </w:t>
      </w:r>
      <w:r>
        <w:rPr>
          <w:rFonts w:hint="cs"/>
          <w:rtl/>
        </w:rPr>
        <w:t xml:space="preserve">שיש </w:t>
      </w:r>
      <w:bookmarkStart w:id="1602" w:name="_ETM_Q1_3816204"/>
      <w:bookmarkEnd w:id="1602"/>
      <w:r>
        <w:rPr>
          <w:rFonts w:hint="cs"/>
          <w:rtl/>
        </w:rPr>
        <w:t xml:space="preserve">מקרים ממש ממש חריגים. אתם צריכים להביא לנו את זה </w:t>
      </w:r>
      <w:bookmarkStart w:id="1603" w:name="_ETM_Q1_3823725"/>
      <w:bookmarkEnd w:id="1603"/>
      <w:r>
        <w:rPr>
          <w:rFonts w:hint="cs"/>
          <w:rtl/>
        </w:rPr>
        <w:t>בהגדרה מאוד מצומצמת מה היא החריגות</w:t>
      </w:r>
      <w:r w:rsidR="00463310">
        <w:rPr>
          <w:rFonts w:hint="cs"/>
          <w:rtl/>
        </w:rPr>
        <w:t xml:space="preserve">, וגם החריגות </w:t>
      </w:r>
      <w:r>
        <w:rPr>
          <w:rFonts w:hint="cs"/>
          <w:rtl/>
        </w:rPr>
        <w:t xml:space="preserve">לא יכולה להיות </w:t>
      </w:r>
      <w:bookmarkStart w:id="1604" w:name="_ETM_Q1_3833228"/>
      <w:bookmarkEnd w:id="1604"/>
      <w:r w:rsidR="00463310">
        <w:rPr>
          <w:rFonts w:hint="cs"/>
          <w:rtl/>
        </w:rPr>
        <w:t xml:space="preserve">לעולם ועד כי, כמו שאמרתי, </w:t>
      </w:r>
      <w:r>
        <w:rPr>
          <w:rFonts w:hint="cs"/>
          <w:rtl/>
        </w:rPr>
        <w:t>יש לצערנו הרב חללי</w:t>
      </w:r>
      <w:r w:rsidR="00463310">
        <w:rPr>
          <w:rFonts w:hint="cs"/>
          <w:rtl/>
        </w:rPr>
        <w:t xml:space="preserve"> </w:t>
      </w:r>
      <w:bookmarkStart w:id="1605" w:name="_ETM_Q1_3226178"/>
      <w:bookmarkEnd w:id="1605"/>
      <w:r w:rsidR="00463310">
        <w:rPr>
          <w:rFonts w:hint="cs"/>
          <w:rtl/>
        </w:rPr>
        <w:t>צה"ל</w:t>
      </w:r>
      <w:r>
        <w:rPr>
          <w:rFonts w:hint="cs"/>
          <w:rtl/>
        </w:rPr>
        <w:t xml:space="preserve"> שכבר כמה שנים </w:t>
      </w:r>
      <w:bookmarkStart w:id="1606" w:name="_ETM_Q1_3842925"/>
      <w:bookmarkEnd w:id="1606"/>
      <w:r w:rsidR="00463310">
        <w:rPr>
          <w:rFonts w:hint="cs"/>
          <w:rtl/>
        </w:rPr>
        <w:t xml:space="preserve">לא מגיעים לישראל. אז מה, אז עם ישראל לא ידע? </w:t>
      </w:r>
    </w:p>
    <w:p w:rsidR="00FB329A" w:rsidRDefault="00FB329A" w:rsidP="00FB329A">
      <w:pPr>
        <w:rPr>
          <w:rtl/>
        </w:rPr>
      </w:pPr>
      <w:bookmarkStart w:id="1607" w:name="_ETM_Q1_3856319"/>
      <w:bookmarkStart w:id="1608" w:name="_ETM_Q1_3856384"/>
      <w:bookmarkEnd w:id="1607"/>
      <w:bookmarkEnd w:id="1608"/>
    </w:p>
    <w:p w:rsidR="00FB329A" w:rsidRDefault="00FB329A" w:rsidP="00FB329A">
      <w:pPr>
        <w:pStyle w:val="af6"/>
        <w:keepNext/>
        <w:rPr>
          <w:rtl/>
        </w:rPr>
      </w:pPr>
      <w:bookmarkStart w:id="1609" w:name="ET_yor_5794_88"/>
      <w:r w:rsidRPr="00FB329A">
        <w:rPr>
          <w:rStyle w:val="TagStyle"/>
          <w:rtl/>
        </w:rPr>
        <w:t xml:space="preserve"> </w:t>
      </w:r>
      <w:r w:rsidRPr="00A50AA1">
        <w:rPr>
          <w:rStyle w:val="TagStyle"/>
          <w:rtl/>
        </w:rPr>
        <w:t xml:space="preserve">&lt;&lt; יור &gt;&gt; </w:t>
      </w:r>
      <w:r w:rsidRPr="00A50AA1">
        <w:rPr>
          <w:rtl/>
        </w:rPr>
        <w:t>היו"ר עידית סילמן:</w:t>
      </w:r>
      <w:r w:rsidRPr="00A50AA1">
        <w:rPr>
          <w:rStyle w:val="TagStyle"/>
          <w:rtl/>
        </w:rPr>
        <w:t xml:space="preserve"> &lt;&lt; יור &gt;&gt;</w:t>
      </w:r>
      <w:r>
        <w:rPr>
          <w:rtl/>
        </w:rPr>
        <w:t xml:space="preserve">   </w:t>
      </w:r>
      <w:bookmarkEnd w:id="1609"/>
    </w:p>
    <w:p w:rsidR="00FB329A" w:rsidRDefault="00FB329A" w:rsidP="00FB329A">
      <w:pPr>
        <w:pStyle w:val="KeepWithNext"/>
        <w:rPr>
          <w:rtl/>
        </w:rPr>
      </w:pPr>
    </w:p>
    <w:p w:rsidR="00FB329A" w:rsidRDefault="008A0C2D" w:rsidP="00FB329A">
      <w:pPr>
        <w:rPr>
          <w:rtl/>
        </w:rPr>
      </w:pPr>
      <w:bookmarkStart w:id="1610" w:name="_ETM_Q1_3857897"/>
      <w:bookmarkEnd w:id="1610"/>
      <w:r>
        <w:rPr>
          <w:rFonts w:hint="cs"/>
          <w:rtl/>
        </w:rPr>
        <w:t xml:space="preserve">אני חושבת שגם </w:t>
      </w:r>
      <w:r w:rsidR="00FB329A">
        <w:rPr>
          <w:rFonts w:hint="cs"/>
          <w:rtl/>
        </w:rPr>
        <w:t>אמא של חייל שמתבשרת בדרכים לא דרכים</w:t>
      </w:r>
      <w:r>
        <w:rPr>
          <w:rFonts w:hint="cs"/>
          <w:rtl/>
        </w:rPr>
        <w:t>, זה לא ראוי</w:t>
      </w:r>
      <w:r w:rsidR="00FB329A">
        <w:rPr>
          <w:rFonts w:hint="cs"/>
          <w:rtl/>
        </w:rPr>
        <w:t xml:space="preserve">. </w:t>
      </w:r>
      <w:bookmarkStart w:id="1611" w:name="_ETM_Q1_3864090"/>
      <w:bookmarkEnd w:id="1611"/>
    </w:p>
    <w:p w:rsidR="00FB329A" w:rsidRDefault="00FB329A" w:rsidP="00FB329A">
      <w:pPr>
        <w:rPr>
          <w:rtl/>
        </w:rPr>
      </w:pPr>
      <w:bookmarkStart w:id="1612" w:name="_ETM_Q1_3864397"/>
      <w:bookmarkStart w:id="1613" w:name="_ETM_Q1_3864473"/>
      <w:bookmarkStart w:id="1614" w:name="_ETM_Q1_3867052"/>
      <w:bookmarkEnd w:id="1612"/>
      <w:bookmarkEnd w:id="1613"/>
      <w:bookmarkEnd w:id="1614"/>
    </w:p>
    <w:p w:rsidR="00FB329A" w:rsidRDefault="00FB329A" w:rsidP="00FB329A">
      <w:pPr>
        <w:pStyle w:val="a4"/>
        <w:keepNext/>
        <w:rPr>
          <w:rtl/>
        </w:rPr>
      </w:pPr>
      <w:bookmarkStart w:id="1615" w:name="ET_speaker_5797_89"/>
      <w:r w:rsidRPr="00FB329A">
        <w:rPr>
          <w:rStyle w:val="TagStyle"/>
          <w:rtl/>
        </w:rPr>
        <w:t xml:space="preserve"> &lt;&lt; דובר &gt;&gt; </w:t>
      </w:r>
      <w:r>
        <w:rPr>
          <w:rtl/>
        </w:rPr>
        <w:t>יצחק פינדרוס (יהדות התורה):</w:t>
      </w:r>
      <w:r w:rsidRPr="00FB329A">
        <w:rPr>
          <w:rStyle w:val="TagStyle"/>
          <w:rtl/>
        </w:rPr>
        <w:t xml:space="preserve"> &lt;&lt; דובר &gt;&gt;</w:t>
      </w:r>
      <w:r>
        <w:rPr>
          <w:rtl/>
        </w:rPr>
        <w:t xml:space="preserve">   </w:t>
      </w:r>
      <w:bookmarkEnd w:id="1615"/>
    </w:p>
    <w:p w:rsidR="00FB329A" w:rsidRDefault="00FB329A" w:rsidP="00FB329A">
      <w:pPr>
        <w:pStyle w:val="KeepWithNext"/>
        <w:rPr>
          <w:rtl/>
        </w:rPr>
      </w:pPr>
    </w:p>
    <w:p w:rsidR="00FB329A" w:rsidRDefault="008A0C2D" w:rsidP="00FB329A">
      <w:pPr>
        <w:rPr>
          <w:rtl/>
        </w:rPr>
      </w:pPr>
      <w:bookmarkStart w:id="1616" w:name="_ETM_Q1_3867769"/>
      <w:bookmarkStart w:id="1617" w:name="_ETM_Q1_3867859"/>
      <w:bookmarkEnd w:id="1616"/>
      <w:bookmarkEnd w:id="1617"/>
      <w:r>
        <w:rPr>
          <w:rFonts w:hint="cs"/>
          <w:rtl/>
        </w:rPr>
        <w:t xml:space="preserve">אני מסכים, אבל </w:t>
      </w:r>
      <w:bookmarkStart w:id="1618" w:name="_ETM_Q1_3817365"/>
      <w:bookmarkEnd w:id="1618"/>
      <w:r w:rsidR="00FB329A">
        <w:rPr>
          <w:rFonts w:hint="cs"/>
          <w:rtl/>
        </w:rPr>
        <w:t>24</w:t>
      </w:r>
      <w:r>
        <w:rPr>
          <w:rFonts w:hint="cs"/>
          <w:rtl/>
        </w:rPr>
        <w:t xml:space="preserve"> שעות, חבר'ה. אמא לא אמורה לדעת תוך 24 שעות?</w:t>
      </w:r>
    </w:p>
    <w:p w:rsidR="00FB329A" w:rsidRDefault="00FB329A" w:rsidP="00FB329A">
      <w:pPr>
        <w:rPr>
          <w:rtl/>
        </w:rPr>
      </w:pPr>
      <w:bookmarkStart w:id="1619" w:name="_ETM_Q1_3871468"/>
      <w:bookmarkStart w:id="1620" w:name="_ETM_Q1_3871535"/>
      <w:bookmarkEnd w:id="1619"/>
      <w:bookmarkEnd w:id="1620"/>
    </w:p>
    <w:p w:rsidR="00FB329A" w:rsidRDefault="00FB329A" w:rsidP="00FB329A">
      <w:pPr>
        <w:pStyle w:val="af6"/>
        <w:keepNext/>
        <w:rPr>
          <w:rtl/>
        </w:rPr>
      </w:pPr>
      <w:bookmarkStart w:id="1621" w:name="ET_yor_5794_90"/>
      <w:r w:rsidRPr="00FB329A">
        <w:rPr>
          <w:rStyle w:val="TagStyle"/>
          <w:rtl/>
        </w:rPr>
        <w:t xml:space="preserve"> &lt;&lt; יור &gt;&gt; </w:t>
      </w:r>
      <w:r>
        <w:rPr>
          <w:rtl/>
        </w:rPr>
        <w:t>היו"ר עידית סילמן:</w:t>
      </w:r>
      <w:r w:rsidRPr="00FB329A">
        <w:rPr>
          <w:rStyle w:val="TagStyle"/>
          <w:rtl/>
        </w:rPr>
        <w:t xml:space="preserve"> &lt;&lt; יור &gt;&gt;</w:t>
      </w:r>
      <w:r>
        <w:rPr>
          <w:rtl/>
        </w:rPr>
        <w:t xml:space="preserve">   </w:t>
      </w:r>
      <w:bookmarkEnd w:id="1621"/>
    </w:p>
    <w:p w:rsidR="00FB329A" w:rsidRDefault="00FB329A" w:rsidP="00FB329A">
      <w:pPr>
        <w:pStyle w:val="KeepWithNext"/>
        <w:rPr>
          <w:rtl/>
        </w:rPr>
      </w:pPr>
    </w:p>
    <w:p w:rsidR="00FB329A" w:rsidRDefault="008A0C2D" w:rsidP="00FB329A">
      <w:pPr>
        <w:rPr>
          <w:rtl/>
        </w:rPr>
      </w:pPr>
      <w:bookmarkStart w:id="1622" w:name="_ETM_Q1_3874556"/>
      <w:bookmarkEnd w:id="1622"/>
      <w:r>
        <w:rPr>
          <w:rFonts w:hint="cs"/>
          <w:rtl/>
        </w:rPr>
        <w:t xml:space="preserve">לכן אשמח </w:t>
      </w:r>
      <w:bookmarkStart w:id="1623" w:name="_ETM_Q1_3830572"/>
      <w:bookmarkEnd w:id="1623"/>
      <w:r>
        <w:rPr>
          <w:rFonts w:hint="cs"/>
          <w:rtl/>
        </w:rPr>
        <w:t xml:space="preserve">שגם ברמה הצבאית </w:t>
      </w:r>
      <w:r w:rsidR="00FB329A">
        <w:rPr>
          <w:rFonts w:hint="cs"/>
          <w:rtl/>
        </w:rPr>
        <w:t xml:space="preserve">תבדקי </w:t>
      </w:r>
      <w:r>
        <w:rPr>
          <w:rFonts w:hint="cs"/>
          <w:rtl/>
        </w:rPr>
        <w:t xml:space="preserve">את הדברים </w:t>
      </w:r>
      <w:r w:rsidR="00FB329A">
        <w:rPr>
          <w:rFonts w:hint="cs"/>
          <w:rtl/>
        </w:rPr>
        <w:t>בצורה יותר מסודרת</w:t>
      </w:r>
      <w:r>
        <w:rPr>
          <w:rFonts w:hint="cs"/>
          <w:rtl/>
        </w:rPr>
        <w:t xml:space="preserve"> אצלכם בצבא עם הממונים</w:t>
      </w:r>
      <w:bookmarkStart w:id="1624" w:name="_ETM_Q1_3843330"/>
      <w:bookmarkEnd w:id="1624"/>
      <w:r>
        <w:rPr>
          <w:rFonts w:hint="cs"/>
          <w:rtl/>
        </w:rPr>
        <w:t xml:space="preserve"> ועם האנשים הרלוונטיים</w:t>
      </w:r>
      <w:r w:rsidR="00FB329A">
        <w:rPr>
          <w:rFonts w:hint="cs"/>
          <w:rtl/>
        </w:rPr>
        <w:t xml:space="preserve">. </w:t>
      </w:r>
      <w:r>
        <w:rPr>
          <w:rFonts w:hint="cs"/>
          <w:rtl/>
        </w:rPr>
        <w:t xml:space="preserve">אנחנו מתקדמים. </w:t>
      </w:r>
    </w:p>
    <w:p w:rsidR="008A0C2D" w:rsidRDefault="008A0C2D" w:rsidP="00FB329A">
      <w:pPr>
        <w:rPr>
          <w:rtl/>
        </w:rPr>
      </w:pPr>
      <w:bookmarkStart w:id="1625" w:name="_ETM_Q1_3842417"/>
      <w:bookmarkEnd w:id="1625"/>
    </w:p>
    <w:p w:rsidR="008A0C2D" w:rsidRDefault="008A0C2D" w:rsidP="008A0C2D">
      <w:pPr>
        <w:pStyle w:val="af9"/>
        <w:keepNext/>
        <w:rPr>
          <w:rtl/>
        </w:rPr>
      </w:pPr>
      <w:bookmarkStart w:id="1626" w:name="_ETM_Q1_3842642"/>
      <w:bookmarkStart w:id="1627" w:name="_ETM_Q1_3842661"/>
      <w:bookmarkStart w:id="1628" w:name="_ETM_Q1_3843473"/>
      <w:bookmarkStart w:id="1629" w:name="ET_guest_דרור_גרנית_226"/>
      <w:bookmarkEnd w:id="1626"/>
      <w:bookmarkEnd w:id="1627"/>
      <w:bookmarkEnd w:id="1628"/>
      <w:r w:rsidRPr="008A0C2D">
        <w:rPr>
          <w:rStyle w:val="TagStyle"/>
          <w:rtl/>
        </w:rPr>
        <w:t xml:space="preserve"> &lt;&lt; אורח &gt;&gt; </w:t>
      </w:r>
      <w:r>
        <w:rPr>
          <w:rtl/>
        </w:rPr>
        <w:t>דרור גרנית:</w:t>
      </w:r>
      <w:r w:rsidRPr="008A0C2D">
        <w:rPr>
          <w:rStyle w:val="TagStyle"/>
          <w:rtl/>
        </w:rPr>
        <w:t xml:space="preserve"> &lt;&lt; אורח &gt;&gt;</w:t>
      </w:r>
      <w:r>
        <w:rPr>
          <w:rtl/>
        </w:rPr>
        <w:t xml:space="preserve">   </w:t>
      </w:r>
      <w:bookmarkEnd w:id="1629"/>
    </w:p>
    <w:p w:rsidR="008A0C2D" w:rsidRDefault="008A0C2D" w:rsidP="008A0C2D">
      <w:pPr>
        <w:pStyle w:val="KeepWithNext"/>
        <w:rPr>
          <w:rtl/>
        </w:rPr>
      </w:pPr>
    </w:p>
    <w:p w:rsidR="00B767BA" w:rsidRDefault="008A0C2D" w:rsidP="008A0C2D">
      <w:pPr>
        <w:rPr>
          <w:rtl/>
        </w:rPr>
      </w:pPr>
      <w:bookmarkStart w:id="1630" w:name="_ETM_Q1_3850919"/>
      <w:bookmarkStart w:id="1631" w:name="_ETM_Q1_3850946"/>
      <w:bookmarkEnd w:id="1630"/>
      <w:bookmarkEnd w:id="1631"/>
      <w:r>
        <w:rPr>
          <w:rFonts w:hint="cs"/>
          <w:rtl/>
        </w:rPr>
        <w:t xml:space="preserve">רגע, אני רוצה להעיר עוד נקודה </w:t>
      </w:r>
      <w:bookmarkStart w:id="1632" w:name="_ETM_Q1_3852589"/>
      <w:bookmarkEnd w:id="1632"/>
      <w:r>
        <w:rPr>
          <w:rFonts w:hint="cs"/>
          <w:rtl/>
        </w:rPr>
        <w:t xml:space="preserve">לגבי הסיפור של 24 שעות. </w:t>
      </w:r>
      <w:bookmarkStart w:id="1633" w:name="_ETM_Q1_3885230"/>
      <w:bookmarkStart w:id="1634" w:name="_ETM_Q1_3885306"/>
      <w:bookmarkStart w:id="1635" w:name="_ETM_Q1_3886924"/>
      <w:bookmarkStart w:id="1636" w:name="_ETM_Q1_3886987"/>
      <w:bookmarkEnd w:id="1633"/>
      <w:bookmarkEnd w:id="1634"/>
      <w:bookmarkEnd w:id="1635"/>
      <w:bookmarkEnd w:id="1636"/>
      <w:r>
        <w:rPr>
          <w:rFonts w:hint="cs"/>
          <w:rtl/>
        </w:rPr>
        <w:t>כפי שציין חבר הכנסת פינדרוס,</w:t>
      </w:r>
      <w:bookmarkStart w:id="1637" w:name="_ETM_Q1_3854213"/>
      <w:bookmarkEnd w:id="1637"/>
      <w:r>
        <w:rPr>
          <w:rFonts w:hint="cs"/>
          <w:rtl/>
        </w:rPr>
        <w:t xml:space="preserve"> מלכתחילה הוא הציע לוועדת השרים ארבע שעות, וזו </w:t>
      </w:r>
      <w:bookmarkStart w:id="1638" w:name="_ETM_Q1_3858217"/>
      <w:bookmarkEnd w:id="1638"/>
      <w:r>
        <w:rPr>
          <w:rFonts w:hint="cs"/>
          <w:rtl/>
        </w:rPr>
        <w:t xml:space="preserve">הייתה החלטת ועדת השרים. קיימנו שיג ושיח פנים-ממשלתי מול </w:t>
      </w:r>
      <w:bookmarkStart w:id="1639" w:name="_ETM_Q1_3863866"/>
      <w:bookmarkEnd w:id="1639"/>
      <w:r>
        <w:rPr>
          <w:rFonts w:hint="cs"/>
          <w:rtl/>
        </w:rPr>
        <w:t xml:space="preserve">משרד הביטחון והסיכום היה </w:t>
      </w:r>
      <w:r w:rsidR="00FB329A">
        <w:rPr>
          <w:rFonts w:hint="cs"/>
          <w:rtl/>
        </w:rPr>
        <w:t>24 שעות</w:t>
      </w:r>
      <w:r>
        <w:rPr>
          <w:rFonts w:hint="cs"/>
          <w:rtl/>
        </w:rPr>
        <w:t>, ועוד אמרנו ש</w:t>
      </w:r>
      <w:bookmarkStart w:id="1640" w:name="_ETM_Q1_3898428"/>
      <w:bookmarkEnd w:id="1640"/>
      <w:r>
        <w:rPr>
          <w:rFonts w:hint="cs"/>
          <w:rtl/>
        </w:rPr>
        <w:t>א</w:t>
      </w:r>
      <w:r w:rsidR="00FB329A">
        <w:rPr>
          <w:rFonts w:hint="cs"/>
          <w:rtl/>
        </w:rPr>
        <w:t xml:space="preserve">ם נדע להגדיר </w:t>
      </w:r>
      <w:bookmarkStart w:id="1641" w:name="_ETM_Q1_3908012"/>
      <w:bookmarkEnd w:id="1641"/>
      <w:r w:rsidR="00FB329A">
        <w:rPr>
          <w:rFonts w:hint="cs"/>
          <w:rtl/>
        </w:rPr>
        <w:t xml:space="preserve">את החריגים </w:t>
      </w:r>
      <w:r>
        <w:rPr>
          <w:rFonts w:hint="cs"/>
          <w:rtl/>
        </w:rPr>
        <w:t xml:space="preserve">אולי </w:t>
      </w:r>
      <w:r w:rsidR="00FB329A">
        <w:rPr>
          <w:rFonts w:hint="cs"/>
          <w:rtl/>
        </w:rPr>
        <w:t>נצמצם את הזמנים</w:t>
      </w:r>
      <w:r>
        <w:rPr>
          <w:rFonts w:hint="cs"/>
          <w:rtl/>
        </w:rPr>
        <w:t xml:space="preserve">, כי הרבה </w:t>
      </w:r>
      <w:bookmarkStart w:id="1642" w:name="_ETM_Q1_3872545"/>
      <w:bookmarkEnd w:id="1642"/>
      <w:r>
        <w:rPr>
          <w:rFonts w:hint="cs"/>
          <w:rtl/>
        </w:rPr>
        <w:t>פעמים ההודעה נמסרת תוך הרבה פחות מ-24 שעות,</w:t>
      </w:r>
      <w:bookmarkStart w:id="1643" w:name="_ETM_Q1_3880661"/>
      <w:bookmarkEnd w:id="1643"/>
      <w:r>
        <w:rPr>
          <w:rFonts w:hint="cs"/>
          <w:rtl/>
        </w:rPr>
        <w:t xml:space="preserve"> אבל</w:t>
      </w:r>
      <w:r w:rsidR="00FB329A">
        <w:rPr>
          <w:rFonts w:hint="cs"/>
          <w:rtl/>
        </w:rPr>
        <w:t xml:space="preserve"> </w:t>
      </w:r>
      <w:r>
        <w:rPr>
          <w:rFonts w:hint="cs"/>
          <w:rtl/>
        </w:rPr>
        <w:t xml:space="preserve">נצמצם את הזמנים ונאפשר חריגים. יכול להיות שנבוא עם איזו הצעה </w:t>
      </w:r>
      <w:bookmarkStart w:id="1644" w:name="_ETM_Q1_3880726"/>
      <w:bookmarkEnd w:id="1644"/>
      <w:r>
        <w:rPr>
          <w:rFonts w:hint="cs"/>
          <w:rtl/>
        </w:rPr>
        <w:t xml:space="preserve">לקריאה שניה ושלישית, נכון לעכשיו לא הצלחנו להבשיל בדיוק </w:t>
      </w:r>
      <w:bookmarkStart w:id="1645" w:name="_ETM_Q1_3885376"/>
      <w:bookmarkEnd w:id="1645"/>
      <w:r>
        <w:rPr>
          <w:rFonts w:hint="cs"/>
          <w:rtl/>
        </w:rPr>
        <w:t xml:space="preserve">את רשימת החריגים, כי אפשר לחשוב על כל מיני סיטואציות </w:t>
      </w:r>
      <w:bookmarkStart w:id="1646" w:name="_ETM_Q1_3888205"/>
      <w:bookmarkEnd w:id="1646"/>
      <w:r>
        <w:rPr>
          <w:rFonts w:hint="cs"/>
          <w:rtl/>
        </w:rPr>
        <w:t xml:space="preserve">חריגות, ודיברה על זה חברתי עורכת הדין מיכאלי. למשל, </w:t>
      </w:r>
      <w:bookmarkStart w:id="1647" w:name="_ETM_Q1_3899053"/>
      <w:bookmarkEnd w:id="1647"/>
      <w:r>
        <w:rPr>
          <w:rFonts w:hint="cs"/>
          <w:rtl/>
        </w:rPr>
        <w:t xml:space="preserve">אפשר לחשוב כחריג על סיטואציה כמו אסון המסוקים, שבה יש </w:t>
      </w:r>
      <w:bookmarkStart w:id="1648" w:name="_ETM_Q1_3902306"/>
      <w:bookmarkEnd w:id="1648"/>
      <w:r>
        <w:rPr>
          <w:rFonts w:hint="cs"/>
          <w:rtl/>
        </w:rPr>
        <w:t xml:space="preserve">בבת אחת הרוגים, כלומר אירוע רב נפגעים. </w:t>
      </w:r>
    </w:p>
    <w:p w:rsidR="008A0C2D" w:rsidRDefault="008A0C2D" w:rsidP="008A0C2D">
      <w:pPr>
        <w:rPr>
          <w:rtl/>
        </w:rPr>
      </w:pPr>
    </w:p>
    <w:p w:rsidR="008A0C2D" w:rsidRDefault="008A0C2D" w:rsidP="008A0C2D">
      <w:pPr>
        <w:pStyle w:val="a4"/>
        <w:keepNext/>
        <w:rPr>
          <w:rtl/>
        </w:rPr>
      </w:pPr>
      <w:bookmarkStart w:id="1649" w:name="ET_speaker_5797_227"/>
      <w:r w:rsidRPr="008A0C2D">
        <w:rPr>
          <w:rStyle w:val="TagStyle"/>
          <w:rtl/>
        </w:rPr>
        <w:t xml:space="preserve"> &lt;&lt; דובר &gt;&gt; </w:t>
      </w:r>
      <w:r>
        <w:rPr>
          <w:rtl/>
        </w:rPr>
        <w:t>יצחק פינדרוס (יהדות התורה):</w:t>
      </w:r>
      <w:r w:rsidRPr="008A0C2D">
        <w:rPr>
          <w:rStyle w:val="TagStyle"/>
          <w:rtl/>
        </w:rPr>
        <w:t xml:space="preserve"> &lt;&lt; דובר &gt;&gt;</w:t>
      </w:r>
      <w:r>
        <w:rPr>
          <w:rtl/>
        </w:rPr>
        <w:t xml:space="preserve">   </w:t>
      </w:r>
      <w:bookmarkEnd w:id="1649"/>
    </w:p>
    <w:p w:rsidR="008A0C2D" w:rsidRDefault="008A0C2D" w:rsidP="008A0C2D">
      <w:pPr>
        <w:pStyle w:val="KeepWithNext"/>
        <w:rPr>
          <w:rtl/>
          <w:lang w:eastAsia="he-IL"/>
        </w:rPr>
      </w:pPr>
    </w:p>
    <w:p w:rsidR="008A0C2D" w:rsidRDefault="008A0C2D" w:rsidP="008A0C2D">
      <w:pPr>
        <w:rPr>
          <w:rtl/>
          <w:lang w:eastAsia="he-IL"/>
        </w:rPr>
      </w:pPr>
      <w:r>
        <w:rPr>
          <w:rFonts w:hint="cs"/>
          <w:rtl/>
          <w:lang w:eastAsia="he-IL"/>
        </w:rPr>
        <w:t xml:space="preserve">גם מירון היה </w:t>
      </w:r>
      <w:bookmarkStart w:id="1650" w:name="_ETM_Q1_3906686"/>
      <w:bookmarkEnd w:id="1650"/>
      <w:r>
        <w:rPr>
          <w:rFonts w:hint="cs"/>
          <w:rtl/>
          <w:lang w:eastAsia="he-IL"/>
        </w:rPr>
        <w:t xml:space="preserve">אירוע רב נפגעים, ואפילו לא היה פיגוע. </w:t>
      </w:r>
    </w:p>
    <w:p w:rsidR="008A0C2D" w:rsidRDefault="008A0C2D" w:rsidP="008A0C2D">
      <w:pPr>
        <w:rPr>
          <w:rtl/>
          <w:lang w:eastAsia="he-IL"/>
        </w:rPr>
      </w:pPr>
      <w:bookmarkStart w:id="1651" w:name="_ETM_Q1_3918205"/>
      <w:bookmarkEnd w:id="1651"/>
    </w:p>
    <w:p w:rsidR="008A0C2D" w:rsidRDefault="008A0C2D" w:rsidP="008A0C2D">
      <w:pPr>
        <w:pStyle w:val="af9"/>
        <w:keepNext/>
        <w:rPr>
          <w:rtl/>
          <w:lang w:eastAsia="he-IL"/>
        </w:rPr>
      </w:pPr>
      <w:bookmarkStart w:id="1652" w:name="_ETM_Q1_3918480"/>
      <w:bookmarkStart w:id="1653" w:name="_ETM_Q1_3918503"/>
      <w:bookmarkStart w:id="1654" w:name="_ETM_Q1_3918574"/>
      <w:bookmarkStart w:id="1655" w:name="ET_guest_דרור_גרנית_228"/>
      <w:bookmarkEnd w:id="1652"/>
      <w:bookmarkEnd w:id="1653"/>
      <w:bookmarkEnd w:id="1654"/>
      <w:r w:rsidRPr="008A0C2D">
        <w:rPr>
          <w:rStyle w:val="TagStyle"/>
          <w:rtl/>
        </w:rPr>
        <w:t xml:space="preserve"> &lt;&lt; אורח &gt;&gt; </w:t>
      </w:r>
      <w:r>
        <w:rPr>
          <w:rtl/>
          <w:lang w:eastAsia="he-IL"/>
        </w:rPr>
        <w:t>דרור גרנית:</w:t>
      </w:r>
      <w:r w:rsidRPr="008A0C2D">
        <w:rPr>
          <w:rStyle w:val="TagStyle"/>
          <w:rtl/>
        </w:rPr>
        <w:t xml:space="preserve"> &lt;&lt; אורח &gt;&gt;</w:t>
      </w:r>
      <w:r>
        <w:rPr>
          <w:rtl/>
          <w:lang w:eastAsia="he-IL"/>
        </w:rPr>
        <w:t xml:space="preserve">   </w:t>
      </w:r>
      <w:bookmarkEnd w:id="1655"/>
    </w:p>
    <w:p w:rsidR="008A0C2D" w:rsidRDefault="008A0C2D" w:rsidP="008A0C2D">
      <w:pPr>
        <w:pStyle w:val="KeepWithNext"/>
        <w:rPr>
          <w:rtl/>
          <w:lang w:eastAsia="he-IL"/>
        </w:rPr>
      </w:pPr>
    </w:p>
    <w:p w:rsidR="008A0C2D" w:rsidRDefault="008A0C2D" w:rsidP="008A0C2D">
      <w:pPr>
        <w:rPr>
          <w:rtl/>
          <w:lang w:eastAsia="he-IL"/>
        </w:rPr>
      </w:pPr>
      <w:r>
        <w:rPr>
          <w:rFonts w:hint="cs"/>
          <w:rtl/>
          <w:lang w:eastAsia="he-IL"/>
        </w:rPr>
        <w:t xml:space="preserve">אני </w:t>
      </w:r>
      <w:bookmarkStart w:id="1656" w:name="_ETM_Q1_3913268"/>
      <w:bookmarkEnd w:id="1656"/>
      <w:r>
        <w:rPr>
          <w:rFonts w:hint="cs"/>
          <w:rtl/>
          <w:lang w:eastAsia="he-IL"/>
        </w:rPr>
        <w:t xml:space="preserve">מסכים. היות שלא הצלחנו לסגור את המודל הזה לפרטיו ולהגיד </w:t>
      </w:r>
      <w:bookmarkStart w:id="1657" w:name="_ETM_Q1_3926971"/>
      <w:bookmarkEnd w:id="1657"/>
      <w:r>
        <w:rPr>
          <w:rFonts w:hint="cs"/>
          <w:rtl/>
          <w:lang w:eastAsia="he-IL"/>
        </w:rPr>
        <w:t xml:space="preserve">מה בדיוק יהיו החריגים עם מספר יותר מצומצם, סיכמנו להשאיר את זה לקריאה השנייה והשלישית. </w:t>
      </w:r>
      <w:bookmarkStart w:id="1658" w:name="_ETM_Q1_3928153"/>
      <w:bookmarkEnd w:id="1658"/>
    </w:p>
    <w:p w:rsidR="008A0C2D" w:rsidRDefault="008A0C2D" w:rsidP="008A0C2D">
      <w:pPr>
        <w:rPr>
          <w:rtl/>
          <w:lang w:eastAsia="he-IL"/>
        </w:rPr>
      </w:pPr>
    </w:p>
    <w:p w:rsidR="008A0C2D" w:rsidRDefault="008A0C2D" w:rsidP="008A0C2D">
      <w:pPr>
        <w:pStyle w:val="af6"/>
        <w:keepNext/>
        <w:rPr>
          <w:rtl/>
        </w:rPr>
      </w:pPr>
      <w:bookmarkStart w:id="1659" w:name="_ETM_Q1_3928345"/>
      <w:bookmarkStart w:id="1660" w:name="_ETM_Q1_3928368"/>
      <w:bookmarkStart w:id="1661" w:name="_ETM_Q1_3928436"/>
      <w:bookmarkStart w:id="1662" w:name="ET_yor_5794_229"/>
      <w:bookmarkEnd w:id="1659"/>
      <w:bookmarkEnd w:id="1660"/>
      <w:bookmarkEnd w:id="1661"/>
      <w:r w:rsidRPr="008A0C2D">
        <w:rPr>
          <w:rStyle w:val="TagStyle"/>
          <w:rtl/>
        </w:rPr>
        <w:t xml:space="preserve"> &lt;&lt; יור &gt;&gt; </w:t>
      </w:r>
      <w:r>
        <w:rPr>
          <w:rtl/>
        </w:rPr>
        <w:t>היו"ר עידית סילמן:</w:t>
      </w:r>
      <w:r w:rsidRPr="008A0C2D">
        <w:rPr>
          <w:rStyle w:val="TagStyle"/>
          <w:rtl/>
        </w:rPr>
        <w:t xml:space="preserve"> &lt;&lt; יור &gt;&gt;</w:t>
      </w:r>
      <w:r>
        <w:rPr>
          <w:rtl/>
        </w:rPr>
        <w:t xml:space="preserve">   </w:t>
      </w:r>
      <w:bookmarkEnd w:id="1662"/>
    </w:p>
    <w:p w:rsidR="008A0C2D" w:rsidRDefault="008A0C2D" w:rsidP="008A0C2D">
      <w:pPr>
        <w:pStyle w:val="KeepWithNext"/>
        <w:rPr>
          <w:rtl/>
          <w:lang w:eastAsia="he-IL"/>
        </w:rPr>
      </w:pPr>
    </w:p>
    <w:p w:rsidR="008A0C2D" w:rsidRDefault="008A0C2D" w:rsidP="008A0C2D">
      <w:pPr>
        <w:rPr>
          <w:rtl/>
          <w:lang w:eastAsia="he-IL"/>
        </w:rPr>
      </w:pPr>
      <w:bookmarkStart w:id="1663" w:name="_ETM_Q1_3929417"/>
      <w:bookmarkEnd w:id="1663"/>
      <w:r>
        <w:rPr>
          <w:rFonts w:hint="cs"/>
          <w:rtl/>
          <w:lang w:eastAsia="he-IL"/>
        </w:rPr>
        <w:t xml:space="preserve">לכן אני משאירה את הנוסח </w:t>
      </w:r>
      <w:bookmarkStart w:id="1664" w:name="_ETM_Q1_3933240"/>
      <w:bookmarkEnd w:id="1664"/>
      <w:r>
        <w:rPr>
          <w:rFonts w:hint="cs"/>
          <w:rtl/>
          <w:lang w:eastAsia="he-IL"/>
        </w:rPr>
        <w:t xml:space="preserve">כמות שהוא </w:t>
      </w:r>
      <w:r w:rsidR="00E431E1">
        <w:rPr>
          <w:rFonts w:hint="cs"/>
          <w:rtl/>
          <w:lang w:eastAsia="he-IL"/>
        </w:rPr>
        <w:t xml:space="preserve">עכשיו. נשאיר את זה לקריאה השנייה והשלישית </w:t>
      </w:r>
      <w:bookmarkStart w:id="1665" w:name="_ETM_Q1_3933447"/>
      <w:bookmarkEnd w:id="1665"/>
      <w:r w:rsidR="00E431E1">
        <w:rPr>
          <w:rFonts w:hint="cs"/>
          <w:rtl/>
          <w:lang w:eastAsia="he-IL"/>
        </w:rPr>
        <w:t xml:space="preserve">ולהתייחסויות שלכם. </w:t>
      </w:r>
    </w:p>
    <w:p w:rsidR="00E431E1" w:rsidRDefault="00E431E1" w:rsidP="008A0C2D">
      <w:pPr>
        <w:rPr>
          <w:rtl/>
          <w:lang w:eastAsia="he-IL"/>
        </w:rPr>
      </w:pPr>
      <w:bookmarkStart w:id="1666" w:name="_ETM_Q1_3938247"/>
      <w:bookmarkEnd w:id="1666"/>
    </w:p>
    <w:p w:rsidR="00E431E1" w:rsidRDefault="00E431E1" w:rsidP="00E431E1">
      <w:pPr>
        <w:pStyle w:val="af9"/>
        <w:keepNext/>
        <w:rPr>
          <w:rtl/>
          <w:lang w:eastAsia="he-IL"/>
        </w:rPr>
      </w:pPr>
      <w:bookmarkStart w:id="1667" w:name="_ETM_Q1_3938414"/>
      <w:bookmarkStart w:id="1668" w:name="_ETM_Q1_3938459"/>
      <w:bookmarkStart w:id="1669" w:name="_ETM_Q1_3938532"/>
      <w:bookmarkStart w:id="1670" w:name="ET_guest_דרור_גרנית_230"/>
      <w:bookmarkEnd w:id="1667"/>
      <w:bookmarkEnd w:id="1668"/>
      <w:bookmarkEnd w:id="1669"/>
      <w:r w:rsidRPr="00E431E1">
        <w:rPr>
          <w:rStyle w:val="TagStyle"/>
          <w:rtl/>
        </w:rPr>
        <w:t xml:space="preserve"> &lt;&lt; אורח &gt;&gt; </w:t>
      </w:r>
      <w:r>
        <w:rPr>
          <w:rtl/>
          <w:lang w:eastAsia="he-IL"/>
        </w:rPr>
        <w:t>דרור גרנית:</w:t>
      </w:r>
      <w:r w:rsidRPr="00E431E1">
        <w:rPr>
          <w:rStyle w:val="TagStyle"/>
          <w:rtl/>
        </w:rPr>
        <w:t xml:space="preserve"> &lt;&lt; אורח &gt;&gt;</w:t>
      </w:r>
      <w:r>
        <w:rPr>
          <w:rtl/>
          <w:lang w:eastAsia="he-IL"/>
        </w:rPr>
        <w:t xml:space="preserve">   </w:t>
      </w:r>
      <w:bookmarkEnd w:id="1670"/>
    </w:p>
    <w:p w:rsidR="00E431E1" w:rsidRDefault="00E431E1" w:rsidP="00E431E1">
      <w:pPr>
        <w:pStyle w:val="KeepWithNext"/>
        <w:rPr>
          <w:rtl/>
          <w:lang w:eastAsia="he-IL"/>
        </w:rPr>
      </w:pPr>
    </w:p>
    <w:p w:rsidR="00E431E1" w:rsidRDefault="00E431E1" w:rsidP="00E431E1">
      <w:pPr>
        <w:rPr>
          <w:rtl/>
          <w:lang w:eastAsia="he-IL"/>
        </w:rPr>
      </w:pPr>
      <w:r>
        <w:rPr>
          <w:rFonts w:hint="cs"/>
          <w:rtl/>
          <w:lang w:eastAsia="he-IL"/>
        </w:rPr>
        <w:t xml:space="preserve">אבל אין סיבה להחריג את כוחות הביטחון. </w:t>
      </w:r>
    </w:p>
    <w:p w:rsidR="00E431E1" w:rsidRDefault="00E431E1" w:rsidP="00E431E1">
      <w:pPr>
        <w:rPr>
          <w:rtl/>
          <w:lang w:eastAsia="he-IL"/>
        </w:rPr>
      </w:pPr>
      <w:bookmarkStart w:id="1671" w:name="_ETM_Q1_3938449"/>
      <w:bookmarkEnd w:id="1671"/>
    </w:p>
    <w:p w:rsidR="00E431E1" w:rsidRDefault="00E431E1" w:rsidP="00E431E1">
      <w:pPr>
        <w:pStyle w:val="af6"/>
        <w:keepNext/>
        <w:rPr>
          <w:rtl/>
        </w:rPr>
      </w:pPr>
      <w:bookmarkStart w:id="1672" w:name="_ETM_Q1_3938636"/>
      <w:bookmarkStart w:id="1673" w:name="_ETM_Q1_3938658"/>
      <w:bookmarkStart w:id="1674" w:name="_ETM_Q1_3938723"/>
      <w:bookmarkStart w:id="1675" w:name="ET_yor_5794_231"/>
      <w:bookmarkEnd w:id="1672"/>
      <w:bookmarkEnd w:id="1673"/>
      <w:bookmarkEnd w:id="1674"/>
      <w:r w:rsidRPr="00E431E1">
        <w:rPr>
          <w:rStyle w:val="TagStyle"/>
          <w:rtl/>
        </w:rPr>
        <w:t xml:space="preserve"> &lt;&lt; יור &gt;&gt; </w:t>
      </w:r>
      <w:r>
        <w:rPr>
          <w:rtl/>
        </w:rPr>
        <w:t>היו"ר עידית סילמן:</w:t>
      </w:r>
      <w:r w:rsidRPr="00E431E1">
        <w:rPr>
          <w:rStyle w:val="TagStyle"/>
          <w:rtl/>
        </w:rPr>
        <w:t xml:space="preserve"> &lt;&lt; יור &gt;&gt;</w:t>
      </w:r>
      <w:r>
        <w:rPr>
          <w:rtl/>
        </w:rPr>
        <w:t xml:space="preserve">   </w:t>
      </w:r>
      <w:bookmarkEnd w:id="1675"/>
    </w:p>
    <w:p w:rsidR="00E431E1" w:rsidRDefault="00E431E1" w:rsidP="00E431E1">
      <w:pPr>
        <w:pStyle w:val="KeepWithNext"/>
        <w:rPr>
          <w:rtl/>
          <w:lang w:eastAsia="he-IL"/>
        </w:rPr>
      </w:pPr>
    </w:p>
    <w:p w:rsidR="00E431E1" w:rsidRDefault="00E431E1" w:rsidP="00E431E1">
      <w:pPr>
        <w:rPr>
          <w:rtl/>
          <w:lang w:eastAsia="he-IL"/>
        </w:rPr>
      </w:pPr>
      <w:bookmarkStart w:id="1676" w:name="_ETM_Q1_3939838"/>
      <w:bookmarkEnd w:id="1676"/>
      <w:r>
        <w:rPr>
          <w:rFonts w:hint="cs"/>
          <w:rtl/>
          <w:lang w:eastAsia="he-IL"/>
        </w:rPr>
        <w:t xml:space="preserve">אמרתי </w:t>
      </w:r>
      <w:bookmarkStart w:id="1677" w:name="_ETM_Q1_3940536"/>
      <w:bookmarkEnd w:id="1677"/>
      <w:r>
        <w:rPr>
          <w:rFonts w:hint="cs"/>
          <w:rtl/>
          <w:lang w:eastAsia="he-IL"/>
        </w:rPr>
        <w:t xml:space="preserve">אני משאירה את זה כרגע ולקריאה השנייה והשלישית תמצאו פתרונות. </w:t>
      </w:r>
      <w:bookmarkStart w:id="1678" w:name="_ETM_Q1_3945712"/>
      <w:bookmarkEnd w:id="1678"/>
      <w:r>
        <w:rPr>
          <w:rFonts w:hint="cs"/>
          <w:rtl/>
          <w:lang w:eastAsia="he-IL"/>
        </w:rPr>
        <w:t xml:space="preserve">לכו תעשו שיעורי בית כולם ונגיע לכאן בצורה מסודרת יותר. </w:t>
      </w:r>
      <w:bookmarkStart w:id="1679" w:name="_ETM_Q1_3949048"/>
      <w:bookmarkEnd w:id="1679"/>
      <w:r>
        <w:rPr>
          <w:rFonts w:hint="cs"/>
          <w:rtl/>
          <w:lang w:eastAsia="he-IL"/>
        </w:rPr>
        <w:t xml:space="preserve">אנחנו רוצים לשמור על רציפות. </w:t>
      </w:r>
      <w:bookmarkStart w:id="1680" w:name="_ETM_Q1_3948975"/>
      <w:bookmarkEnd w:id="1680"/>
    </w:p>
    <w:p w:rsidR="00E431E1" w:rsidRDefault="00E431E1" w:rsidP="00E431E1">
      <w:pPr>
        <w:rPr>
          <w:rtl/>
          <w:lang w:eastAsia="he-IL"/>
        </w:rPr>
      </w:pPr>
    </w:p>
    <w:p w:rsidR="00E431E1" w:rsidRDefault="00E431E1" w:rsidP="00E431E1">
      <w:pPr>
        <w:pStyle w:val="a4"/>
        <w:keepNext/>
        <w:rPr>
          <w:rtl/>
        </w:rPr>
      </w:pPr>
      <w:bookmarkStart w:id="1681" w:name="_ETM_Q1_3949127"/>
      <w:bookmarkStart w:id="1682" w:name="_ETM_Q1_3949171"/>
      <w:bookmarkStart w:id="1683" w:name="_ETM_Q1_3949237"/>
      <w:bookmarkStart w:id="1684" w:name="ET_speaker_5797_232"/>
      <w:bookmarkEnd w:id="1681"/>
      <w:bookmarkEnd w:id="1682"/>
      <w:bookmarkEnd w:id="1683"/>
      <w:r w:rsidRPr="00E431E1">
        <w:rPr>
          <w:rStyle w:val="TagStyle"/>
          <w:rtl/>
        </w:rPr>
        <w:t xml:space="preserve"> &lt;&lt; דובר &gt;&gt; </w:t>
      </w:r>
      <w:r>
        <w:rPr>
          <w:rtl/>
        </w:rPr>
        <w:t>יצחק פינדרוס (יהדות התורה):</w:t>
      </w:r>
      <w:r w:rsidRPr="00E431E1">
        <w:rPr>
          <w:rStyle w:val="TagStyle"/>
          <w:rtl/>
        </w:rPr>
        <w:t xml:space="preserve"> &lt;&lt; דובר &gt;&gt;</w:t>
      </w:r>
      <w:r>
        <w:rPr>
          <w:rtl/>
        </w:rPr>
        <w:t xml:space="preserve">   </w:t>
      </w:r>
      <w:bookmarkEnd w:id="1684"/>
    </w:p>
    <w:p w:rsidR="00E431E1" w:rsidRDefault="00E431E1" w:rsidP="00E431E1">
      <w:pPr>
        <w:pStyle w:val="KeepWithNext"/>
        <w:rPr>
          <w:rtl/>
          <w:lang w:eastAsia="he-IL"/>
        </w:rPr>
      </w:pPr>
    </w:p>
    <w:p w:rsidR="00E431E1" w:rsidRDefault="00E431E1" w:rsidP="00E431E1">
      <w:pPr>
        <w:rPr>
          <w:rtl/>
          <w:lang w:eastAsia="he-IL"/>
        </w:rPr>
      </w:pPr>
      <w:r>
        <w:rPr>
          <w:rFonts w:hint="cs"/>
          <w:rtl/>
          <w:lang w:eastAsia="he-IL"/>
        </w:rPr>
        <w:t xml:space="preserve">אנחנו נעשה את זה בקריאה </w:t>
      </w:r>
      <w:bookmarkStart w:id="1685" w:name="_ETM_Q1_3944314"/>
      <w:bookmarkEnd w:id="1685"/>
      <w:r>
        <w:rPr>
          <w:rFonts w:hint="cs"/>
          <w:rtl/>
          <w:lang w:eastAsia="he-IL"/>
        </w:rPr>
        <w:t xml:space="preserve">השנייה והשלישית אם יהיה צורך בהחרגה. </w:t>
      </w:r>
    </w:p>
    <w:p w:rsidR="00E431E1" w:rsidRDefault="00E431E1" w:rsidP="00E431E1">
      <w:pPr>
        <w:rPr>
          <w:rtl/>
          <w:lang w:eastAsia="he-IL"/>
        </w:rPr>
      </w:pPr>
      <w:bookmarkStart w:id="1686" w:name="_ETM_Q1_3952786"/>
      <w:bookmarkStart w:id="1687" w:name="_ETM_Q1_3952940"/>
      <w:bookmarkEnd w:id="1686"/>
      <w:bookmarkEnd w:id="1687"/>
    </w:p>
    <w:p w:rsidR="00E431E1" w:rsidRDefault="00E431E1" w:rsidP="00E431E1">
      <w:pPr>
        <w:pStyle w:val="a4"/>
        <w:keepNext/>
        <w:rPr>
          <w:rtl/>
        </w:rPr>
      </w:pPr>
      <w:bookmarkStart w:id="1688" w:name="_ETM_Q1_3952986"/>
      <w:bookmarkStart w:id="1689" w:name="_ETM_Q1_3953104"/>
      <w:bookmarkStart w:id="1690" w:name="ET_speaker_שמרית_גיטלין_שקד_233"/>
      <w:bookmarkEnd w:id="1688"/>
      <w:bookmarkEnd w:id="1689"/>
      <w:r w:rsidRPr="00E431E1">
        <w:rPr>
          <w:rStyle w:val="TagStyle"/>
          <w:rtl/>
        </w:rPr>
        <w:t xml:space="preserve"> &lt;&lt; דובר &gt;&gt; </w:t>
      </w:r>
      <w:r>
        <w:rPr>
          <w:rtl/>
        </w:rPr>
        <w:t>שמרית גיטלין שקד:</w:t>
      </w:r>
      <w:r w:rsidRPr="00E431E1">
        <w:rPr>
          <w:rStyle w:val="TagStyle"/>
          <w:rtl/>
        </w:rPr>
        <w:t xml:space="preserve"> &lt;&lt; דובר &gt;&gt;</w:t>
      </w:r>
      <w:r>
        <w:rPr>
          <w:rtl/>
        </w:rPr>
        <w:t xml:space="preserve">   </w:t>
      </w:r>
      <w:bookmarkEnd w:id="1690"/>
    </w:p>
    <w:p w:rsidR="00E431E1" w:rsidRDefault="00E431E1" w:rsidP="00E431E1">
      <w:pPr>
        <w:pStyle w:val="KeepWithNext"/>
        <w:rPr>
          <w:rtl/>
          <w:lang w:eastAsia="he-IL"/>
        </w:rPr>
      </w:pPr>
    </w:p>
    <w:p w:rsidR="00E431E1" w:rsidRDefault="00E431E1" w:rsidP="00E431E1">
      <w:pPr>
        <w:rPr>
          <w:rtl/>
          <w:lang w:eastAsia="he-IL"/>
        </w:rPr>
      </w:pPr>
      <w:r>
        <w:rPr>
          <w:rFonts w:hint="cs"/>
          <w:rtl/>
          <w:lang w:eastAsia="he-IL"/>
        </w:rPr>
        <w:t xml:space="preserve">אני מבינה שאתם רוצים </w:t>
      </w:r>
      <w:bookmarkStart w:id="1691" w:name="_ETM_Q1_3949740"/>
      <w:bookmarkEnd w:id="1691"/>
      <w:r>
        <w:rPr>
          <w:rFonts w:hint="cs"/>
          <w:rtl/>
          <w:lang w:eastAsia="he-IL"/>
        </w:rPr>
        <w:t>לשקול. ככל שיהיו חריגים, יכול להיות שיהיו לא רק כלפי</w:t>
      </w:r>
      <w:bookmarkStart w:id="1692" w:name="_ETM_Q1_3947230"/>
      <w:bookmarkEnd w:id="1692"/>
      <w:r>
        <w:rPr>
          <w:rFonts w:hint="cs"/>
          <w:rtl/>
          <w:lang w:eastAsia="he-IL"/>
        </w:rPr>
        <w:t xml:space="preserve"> הצבא. </w:t>
      </w:r>
    </w:p>
    <w:p w:rsidR="00E431E1" w:rsidRDefault="00E431E1" w:rsidP="00E431E1">
      <w:pPr>
        <w:rPr>
          <w:rtl/>
          <w:lang w:eastAsia="he-IL"/>
        </w:rPr>
      </w:pPr>
      <w:bookmarkStart w:id="1693" w:name="_ETM_Q1_3957429"/>
      <w:bookmarkStart w:id="1694" w:name="_ETM_Q1_3957630"/>
      <w:bookmarkEnd w:id="1693"/>
      <w:bookmarkEnd w:id="1694"/>
    </w:p>
    <w:p w:rsidR="00E431E1" w:rsidRDefault="00E431E1" w:rsidP="00E431E1">
      <w:pPr>
        <w:pStyle w:val="af9"/>
        <w:keepNext/>
        <w:rPr>
          <w:rtl/>
          <w:lang w:eastAsia="he-IL"/>
        </w:rPr>
      </w:pPr>
      <w:bookmarkStart w:id="1695" w:name="_ETM_Q1_3957932"/>
      <w:bookmarkStart w:id="1696" w:name="_ETM_Q1_3958075"/>
      <w:bookmarkStart w:id="1697" w:name="ET_guest_דרור_גרנית_234"/>
      <w:bookmarkEnd w:id="1695"/>
      <w:bookmarkEnd w:id="1696"/>
      <w:r w:rsidRPr="00E431E1">
        <w:rPr>
          <w:rStyle w:val="TagStyle"/>
          <w:rtl/>
        </w:rPr>
        <w:t xml:space="preserve"> &lt;&lt; אורח &gt;&gt; </w:t>
      </w:r>
      <w:r>
        <w:rPr>
          <w:rtl/>
          <w:lang w:eastAsia="he-IL"/>
        </w:rPr>
        <w:t>דרור גרנית:</w:t>
      </w:r>
      <w:r w:rsidRPr="00E431E1">
        <w:rPr>
          <w:rStyle w:val="TagStyle"/>
          <w:rtl/>
        </w:rPr>
        <w:t xml:space="preserve"> &lt;&lt; אורח &gt;&gt;</w:t>
      </w:r>
      <w:r>
        <w:rPr>
          <w:rtl/>
          <w:lang w:eastAsia="he-IL"/>
        </w:rPr>
        <w:t xml:space="preserve">   </w:t>
      </w:r>
      <w:bookmarkEnd w:id="1697"/>
    </w:p>
    <w:p w:rsidR="00E431E1" w:rsidRDefault="00E431E1" w:rsidP="00E431E1">
      <w:pPr>
        <w:pStyle w:val="KeepWithNext"/>
        <w:rPr>
          <w:rtl/>
          <w:lang w:eastAsia="he-IL"/>
        </w:rPr>
      </w:pPr>
    </w:p>
    <w:p w:rsidR="00E431E1" w:rsidRDefault="00E431E1" w:rsidP="00E431E1">
      <w:pPr>
        <w:rPr>
          <w:rtl/>
          <w:lang w:eastAsia="he-IL"/>
        </w:rPr>
      </w:pPr>
      <w:bookmarkStart w:id="1698" w:name="_ETM_Q1_3961091"/>
      <w:bookmarkStart w:id="1699" w:name="_ETM_Q1_3961145"/>
      <w:bookmarkEnd w:id="1698"/>
      <w:bookmarkEnd w:id="1699"/>
      <w:r>
        <w:rPr>
          <w:rFonts w:hint="cs"/>
          <w:rtl/>
          <w:lang w:eastAsia="he-IL"/>
        </w:rPr>
        <w:t>ואז לוחות הזמנים יהיו יותר קצרים.</w:t>
      </w:r>
    </w:p>
    <w:p w:rsidR="00E431E1" w:rsidRDefault="00E431E1" w:rsidP="00E431E1">
      <w:pPr>
        <w:rPr>
          <w:rtl/>
          <w:lang w:eastAsia="he-IL"/>
        </w:rPr>
      </w:pPr>
    </w:p>
    <w:p w:rsidR="00E431E1" w:rsidRDefault="00E431E1" w:rsidP="00E431E1">
      <w:pPr>
        <w:pStyle w:val="af9"/>
        <w:keepNext/>
        <w:rPr>
          <w:rtl/>
          <w:lang w:eastAsia="he-IL"/>
        </w:rPr>
      </w:pPr>
      <w:bookmarkStart w:id="1700" w:name="_ETM_Q1_3956893"/>
      <w:bookmarkStart w:id="1701" w:name="ET_guest_895548_236"/>
      <w:bookmarkEnd w:id="1700"/>
      <w:r w:rsidRPr="00E431E1">
        <w:rPr>
          <w:rStyle w:val="TagStyle"/>
          <w:rtl/>
        </w:rPr>
        <w:t xml:space="preserve"> &lt;&lt; אורח &gt;&gt; </w:t>
      </w:r>
      <w:r>
        <w:rPr>
          <w:rtl/>
          <w:lang w:eastAsia="he-IL"/>
        </w:rPr>
        <w:t>הדר מיכאלי:</w:t>
      </w:r>
      <w:r w:rsidRPr="00E431E1">
        <w:rPr>
          <w:rStyle w:val="TagStyle"/>
          <w:rtl/>
        </w:rPr>
        <w:t xml:space="preserve"> &lt;&lt; אורח &gt;&gt;</w:t>
      </w:r>
      <w:r>
        <w:rPr>
          <w:rtl/>
          <w:lang w:eastAsia="he-IL"/>
        </w:rPr>
        <w:t xml:space="preserve">   </w:t>
      </w:r>
      <w:bookmarkEnd w:id="1701"/>
    </w:p>
    <w:p w:rsidR="00E431E1" w:rsidRDefault="00E431E1" w:rsidP="00E431E1">
      <w:pPr>
        <w:pStyle w:val="KeepWithNext"/>
        <w:rPr>
          <w:rtl/>
          <w:lang w:eastAsia="he-IL"/>
        </w:rPr>
      </w:pPr>
    </w:p>
    <w:p w:rsidR="00E431E1" w:rsidRDefault="00E431E1" w:rsidP="00E431E1">
      <w:pPr>
        <w:rPr>
          <w:rtl/>
        </w:rPr>
      </w:pPr>
      <w:bookmarkStart w:id="1702" w:name="_ETM_Q1_3957647"/>
      <w:bookmarkStart w:id="1703" w:name="_ETM_Q1_3957706"/>
      <w:bookmarkEnd w:id="1702"/>
      <w:bookmarkEnd w:id="1703"/>
      <w:r>
        <w:rPr>
          <w:rFonts w:hint="cs"/>
          <w:rtl/>
        </w:rPr>
        <w:t xml:space="preserve">וגם צריך יהיה </w:t>
      </w:r>
      <w:bookmarkStart w:id="1704" w:name="_ETM_Q1_3959054"/>
      <w:bookmarkEnd w:id="1704"/>
      <w:r>
        <w:rPr>
          <w:rFonts w:hint="cs"/>
          <w:rtl/>
        </w:rPr>
        <w:t xml:space="preserve">עדיין לקבוע איזשהו גבול, גם במקרים החריגים. לא להשאיר את </w:t>
      </w:r>
      <w:bookmarkStart w:id="1705" w:name="_ETM_Q1_3964470"/>
      <w:bookmarkEnd w:id="1705"/>
      <w:r>
        <w:rPr>
          <w:rFonts w:hint="cs"/>
          <w:rtl/>
        </w:rPr>
        <w:t xml:space="preserve">זה פתוח. </w:t>
      </w:r>
    </w:p>
    <w:p w:rsidR="00E431E1" w:rsidRDefault="00E431E1" w:rsidP="00E431E1">
      <w:pPr>
        <w:rPr>
          <w:rtl/>
        </w:rPr>
      </w:pPr>
      <w:bookmarkStart w:id="1706" w:name="_ETM_Q1_3966869"/>
      <w:bookmarkStart w:id="1707" w:name="_ETM_Q1_3967031"/>
      <w:bookmarkEnd w:id="1706"/>
      <w:bookmarkEnd w:id="1707"/>
    </w:p>
    <w:p w:rsidR="00E431E1" w:rsidRDefault="00E431E1" w:rsidP="00E431E1">
      <w:pPr>
        <w:pStyle w:val="a4"/>
        <w:keepNext/>
        <w:rPr>
          <w:rtl/>
        </w:rPr>
      </w:pPr>
      <w:bookmarkStart w:id="1708" w:name="_ETM_Q1_3967398"/>
      <w:bookmarkStart w:id="1709" w:name="_ETM_Q1_3967519"/>
      <w:bookmarkStart w:id="1710" w:name="_ETM_Q1_3968621"/>
      <w:bookmarkStart w:id="1711" w:name="ET_speaker_שמרית_גיטלין_שקד_237"/>
      <w:bookmarkEnd w:id="1708"/>
      <w:bookmarkEnd w:id="1709"/>
      <w:bookmarkEnd w:id="1710"/>
      <w:r w:rsidRPr="00E431E1">
        <w:rPr>
          <w:rStyle w:val="TagStyle"/>
          <w:rtl/>
        </w:rPr>
        <w:t xml:space="preserve"> &lt;&lt; דובר &gt;&gt; </w:t>
      </w:r>
      <w:r>
        <w:rPr>
          <w:rtl/>
        </w:rPr>
        <w:t>שמרית גיטלין שקד:</w:t>
      </w:r>
      <w:r w:rsidRPr="00E431E1">
        <w:rPr>
          <w:rStyle w:val="TagStyle"/>
          <w:rtl/>
        </w:rPr>
        <w:t xml:space="preserve"> &lt;&lt; דובר &gt;&gt;</w:t>
      </w:r>
      <w:r>
        <w:rPr>
          <w:rtl/>
        </w:rPr>
        <w:t xml:space="preserve">   </w:t>
      </w:r>
      <w:bookmarkEnd w:id="1711"/>
    </w:p>
    <w:p w:rsidR="00E431E1" w:rsidRDefault="00E431E1" w:rsidP="00E431E1">
      <w:pPr>
        <w:pStyle w:val="KeepWithNext"/>
        <w:rPr>
          <w:rtl/>
          <w:lang w:eastAsia="he-IL"/>
        </w:rPr>
      </w:pPr>
    </w:p>
    <w:p w:rsidR="00E431E1" w:rsidRPr="00E431E1" w:rsidRDefault="00E431E1" w:rsidP="00E431E1">
      <w:pPr>
        <w:rPr>
          <w:rtl/>
          <w:lang w:eastAsia="he-IL"/>
        </w:rPr>
      </w:pPr>
      <w:bookmarkStart w:id="1712" w:name="_ETM_Q1_3969278"/>
      <w:bookmarkEnd w:id="1712"/>
      <w:r>
        <w:rPr>
          <w:rFonts w:hint="cs"/>
          <w:rtl/>
          <w:lang w:eastAsia="he-IL"/>
        </w:rPr>
        <w:t>כ</w:t>
      </w:r>
      <w:bookmarkStart w:id="1713" w:name="_ETM_Q1_3969353"/>
      <w:bookmarkEnd w:id="1713"/>
      <w:r>
        <w:rPr>
          <w:rFonts w:hint="cs"/>
          <w:rtl/>
          <w:lang w:eastAsia="he-IL"/>
        </w:rPr>
        <w:t xml:space="preserve">רגע אנחנו משאירים את הנוסח כמו שהוא. </w:t>
      </w:r>
    </w:p>
    <w:p w:rsidR="00B767BA" w:rsidRDefault="00B767BA" w:rsidP="00FB329A">
      <w:pPr>
        <w:rPr>
          <w:rtl/>
        </w:rPr>
      </w:pPr>
      <w:bookmarkStart w:id="1714" w:name="_ETM_Q1_4016843"/>
      <w:bookmarkStart w:id="1715" w:name="_ETM_Q1_4016911"/>
      <w:bookmarkEnd w:id="1714"/>
      <w:bookmarkEnd w:id="1715"/>
    </w:p>
    <w:p w:rsidR="00E431E1" w:rsidRDefault="00E431E1" w:rsidP="00E431E1">
      <w:pPr>
        <w:rPr>
          <w:rtl/>
        </w:rPr>
      </w:pPr>
      <w:bookmarkStart w:id="1716" w:name="_ETM_Q1_4017296"/>
      <w:bookmarkStart w:id="1717" w:name="_ETM_Q1_4017346"/>
      <w:bookmarkEnd w:id="1716"/>
      <w:bookmarkEnd w:id="1717"/>
      <w:r>
        <w:rPr>
          <w:rFonts w:hint="cs"/>
          <w:rtl/>
        </w:rPr>
        <w:t xml:space="preserve">3. </w:t>
      </w:r>
      <w:bookmarkStart w:id="1718" w:name="_ETM_Q1_3971503"/>
      <w:bookmarkEnd w:id="1718"/>
      <w:r>
        <w:rPr>
          <w:rFonts w:hint="cs"/>
          <w:rtl/>
        </w:rPr>
        <w:t xml:space="preserve">עוולה אזרחית. </w:t>
      </w:r>
      <w:r>
        <w:rPr>
          <w:rtl/>
        </w:rPr>
        <w:t>פרסום בניגוד להוראות סעיף 2 הוא עוולה אזרחית, והוראות פקודת הנזיקין [נוסח חדש]1, יחולו עליו, בשינויים המחויבים ובכפוף להוראות חוק זה.</w:t>
      </w:r>
    </w:p>
    <w:p w:rsidR="00E431E1" w:rsidRDefault="00E431E1" w:rsidP="00E431E1">
      <w:pPr>
        <w:ind w:left="720" w:firstLine="0"/>
        <w:rPr>
          <w:rtl/>
        </w:rPr>
      </w:pPr>
      <w:bookmarkStart w:id="1719" w:name="_ETM_Q1_3980667"/>
      <w:bookmarkStart w:id="1720" w:name="_ETM_Q1_3980814"/>
      <w:bookmarkEnd w:id="1719"/>
      <w:bookmarkEnd w:id="1720"/>
    </w:p>
    <w:p w:rsidR="00E431E1" w:rsidRDefault="00E431E1" w:rsidP="00E431E1">
      <w:pPr>
        <w:ind w:left="720" w:firstLine="0"/>
        <w:rPr>
          <w:rtl/>
        </w:rPr>
      </w:pPr>
      <w:r>
        <w:rPr>
          <w:rFonts w:hint="cs"/>
          <w:rtl/>
        </w:rPr>
        <w:t xml:space="preserve">4. סייגים לאיסור הפרסום. </w:t>
      </w:r>
      <w:r>
        <w:rPr>
          <w:rtl/>
        </w:rPr>
        <w:t xml:space="preserve">אין בהוראות חוק זה כדי למנוע </w:t>
      </w:r>
      <w:r>
        <w:rPr>
          <w:rFonts w:hint="cs"/>
          <w:rtl/>
        </w:rPr>
        <w:t xml:space="preserve">–". כלומר, אלה דברים </w:t>
      </w:r>
      <w:bookmarkStart w:id="1721" w:name="_ETM_Q1_3979619"/>
      <w:bookmarkEnd w:id="1721"/>
      <w:r>
        <w:rPr>
          <w:rFonts w:hint="cs"/>
          <w:rtl/>
        </w:rPr>
        <w:t xml:space="preserve">שמותר לעשות על אף איסור הפרסום. </w:t>
      </w:r>
    </w:p>
    <w:p w:rsidR="00E431E1" w:rsidRDefault="00E431E1" w:rsidP="00E431E1">
      <w:pPr>
        <w:ind w:left="720" w:firstLine="0"/>
        <w:rPr>
          <w:rtl/>
        </w:rPr>
      </w:pPr>
      <w:bookmarkStart w:id="1722" w:name="_ETM_Q1_3988114"/>
      <w:bookmarkStart w:id="1723" w:name="_ETM_Q1_3988219"/>
      <w:bookmarkEnd w:id="1722"/>
      <w:bookmarkEnd w:id="1723"/>
    </w:p>
    <w:p w:rsidR="00E431E1" w:rsidRDefault="00E431E1" w:rsidP="00E431E1">
      <w:pPr>
        <w:rPr>
          <w:rtl/>
        </w:rPr>
      </w:pPr>
      <w:r>
        <w:rPr>
          <w:rFonts w:hint="cs"/>
          <w:rtl/>
        </w:rPr>
        <w:t>"</w:t>
      </w:r>
      <w:r>
        <w:rPr>
          <w:rtl/>
        </w:rPr>
        <w:t>(1)</w:t>
      </w:r>
      <w:r>
        <w:rPr>
          <w:rFonts w:hint="cs"/>
          <w:rtl/>
        </w:rPr>
        <w:t xml:space="preserve"> </w:t>
      </w:r>
      <w:r>
        <w:rPr>
          <w:rtl/>
        </w:rPr>
        <w:t>מאדם לעשות מעשה שהוסמך לעשותו על פי דין;</w:t>
      </w:r>
      <w:r>
        <w:rPr>
          <w:rFonts w:hint="cs"/>
          <w:rtl/>
        </w:rPr>
        <w:t xml:space="preserve">" כלומר, כל אדם שיש לו הסמכה על פי דין לפרסם </w:t>
      </w:r>
      <w:bookmarkStart w:id="1724" w:name="_ETM_Q1_3995987"/>
      <w:bookmarkEnd w:id="1724"/>
      <w:r>
        <w:rPr>
          <w:rFonts w:hint="cs"/>
          <w:rtl/>
        </w:rPr>
        <w:t xml:space="preserve">את השמות של הנפגעים לצורך עבודתו לפי דין, כמובן רשאי </w:t>
      </w:r>
      <w:bookmarkStart w:id="1725" w:name="_ETM_Q1_3999725"/>
      <w:bookmarkEnd w:id="1725"/>
      <w:r>
        <w:rPr>
          <w:rFonts w:hint="cs"/>
          <w:rtl/>
        </w:rPr>
        <w:t xml:space="preserve">לעשות כן. </w:t>
      </w:r>
    </w:p>
    <w:p w:rsidR="00E431E1" w:rsidRDefault="00E431E1" w:rsidP="00E431E1">
      <w:pPr>
        <w:rPr>
          <w:rtl/>
        </w:rPr>
      </w:pPr>
      <w:bookmarkStart w:id="1726" w:name="_ETM_Q1_3987078"/>
      <w:bookmarkStart w:id="1727" w:name="_ETM_Q1_3987179"/>
      <w:bookmarkEnd w:id="1726"/>
      <w:bookmarkEnd w:id="1727"/>
    </w:p>
    <w:p w:rsidR="00E431E1" w:rsidRDefault="00E431E1" w:rsidP="00E431E1">
      <w:pPr>
        <w:ind w:left="720" w:firstLine="0"/>
        <w:rPr>
          <w:rtl/>
        </w:rPr>
      </w:pPr>
      <w:r>
        <w:rPr>
          <w:rFonts w:hint="cs"/>
          <w:rtl/>
        </w:rPr>
        <w:t>"</w:t>
      </w:r>
      <w:r>
        <w:rPr>
          <w:rtl/>
        </w:rPr>
        <w:t>(2)</w:t>
      </w:r>
      <w:r>
        <w:rPr>
          <w:rFonts w:hint="cs"/>
          <w:rtl/>
        </w:rPr>
        <w:t xml:space="preserve"> </w:t>
      </w:r>
      <w:r>
        <w:rPr>
          <w:rtl/>
        </w:rPr>
        <w:t>ממי שמעניק טיפול רפואי לנפגעים או מכוחות הביטחון וההצלה כהגדרתם בחוק איסור הפליה במוצרים, בשירותים ובכניסה למקומות בידור ולמקומות ציבוריים, התשס״א-</w:t>
      </w:r>
      <w:r>
        <w:rPr>
          <w:rFonts w:hint="cs"/>
          <w:rtl/>
        </w:rPr>
        <w:t>2000</w:t>
      </w:r>
      <w:r>
        <w:rPr>
          <w:rtl/>
        </w:rPr>
        <w:t>, או מי שפועל מטעמם, להעביר מידע הנדרש לשם מילוי תפקידם, בהיקף המזערי הנדרש לשם כך.</w:t>
      </w:r>
      <w:r>
        <w:rPr>
          <w:rFonts w:hint="cs"/>
          <w:rtl/>
        </w:rPr>
        <w:t>"</w:t>
      </w:r>
    </w:p>
    <w:p w:rsidR="00E431E1" w:rsidRDefault="00E431E1" w:rsidP="00E431E1">
      <w:pPr>
        <w:rPr>
          <w:rtl/>
        </w:rPr>
      </w:pPr>
    </w:p>
    <w:p w:rsidR="00B767BA" w:rsidRDefault="007234D7" w:rsidP="00FB329A">
      <w:pPr>
        <w:rPr>
          <w:rtl/>
        </w:rPr>
      </w:pPr>
      <w:bookmarkStart w:id="1728" w:name="_ETM_Q1_4019131"/>
      <w:bookmarkStart w:id="1729" w:name="_ETM_Q1_4019234"/>
      <w:bookmarkEnd w:id="1728"/>
      <w:bookmarkEnd w:id="1729"/>
      <w:r>
        <w:rPr>
          <w:rFonts w:hint="cs"/>
          <w:rtl/>
        </w:rPr>
        <w:t>הכוונה היא</w:t>
      </w:r>
      <w:r w:rsidR="00E431E1">
        <w:rPr>
          <w:rFonts w:hint="cs"/>
          <w:rtl/>
        </w:rPr>
        <w:t>, כמובן,</w:t>
      </w:r>
      <w:r>
        <w:rPr>
          <w:rFonts w:hint="cs"/>
          <w:rtl/>
        </w:rPr>
        <w:t xml:space="preserve"> שפרסום המידע </w:t>
      </w:r>
      <w:bookmarkStart w:id="1730" w:name="_ETM_Q1_4059915"/>
      <w:bookmarkEnd w:id="1730"/>
      <w:r>
        <w:rPr>
          <w:rFonts w:hint="cs"/>
          <w:rtl/>
        </w:rPr>
        <w:t>לא יהיה בלתי מוגבל</w:t>
      </w:r>
      <w:r w:rsidR="00E431E1">
        <w:rPr>
          <w:rFonts w:hint="cs"/>
          <w:rtl/>
        </w:rPr>
        <w:t>,</w:t>
      </w:r>
      <w:r>
        <w:rPr>
          <w:rFonts w:hint="cs"/>
          <w:rtl/>
        </w:rPr>
        <w:t xml:space="preserve"> אלא </w:t>
      </w:r>
      <w:r w:rsidR="00E431E1">
        <w:rPr>
          <w:rFonts w:hint="cs"/>
          <w:rtl/>
        </w:rPr>
        <w:t xml:space="preserve">מי שמפרסם מידע כל עוד איסור </w:t>
      </w:r>
      <w:bookmarkStart w:id="1731" w:name="_ETM_Q1_4020782"/>
      <w:bookmarkEnd w:id="1731"/>
      <w:r w:rsidR="00E431E1">
        <w:rPr>
          <w:rFonts w:hint="cs"/>
          <w:rtl/>
        </w:rPr>
        <w:t xml:space="preserve">הפרסום בתוקף יעשה את זה רק </w:t>
      </w:r>
      <w:r>
        <w:rPr>
          <w:rFonts w:hint="cs"/>
          <w:rtl/>
        </w:rPr>
        <w:t>ככל ש</w:t>
      </w:r>
      <w:r w:rsidR="00E431E1">
        <w:rPr>
          <w:rFonts w:hint="cs"/>
          <w:rtl/>
        </w:rPr>
        <w:t xml:space="preserve">זה </w:t>
      </w:r>
      <w:r>
        <w:rPr>
          <w:rFonts w:hint="cs"/>
          <w:rtl/>
        </w:rPr>
        <w:t>נדרש לשם מילוי תפקידו</w:t>
      </w:r>
      <w:bookmarkStart w:id="1732" w:name="_ETM_Q1_4068076"/>
      <w:bookmarkEnd w:id="1732"/>
      <w:r w:rsidR="00E431E1">
        <w:rPr>
          <w:rFonts w:hint="cs"/>
          <w:rtl/>
        </w:rPr>
        <w:t xml:space="preserve"> ובהיקף המזערי </w:t>
      </w:r>
      <w:bookmarkStart w:id="1733" w:name="_ETM_Q1_4025881"/>
      <w:bookmarkEnd w:id="1733"/>
      <w:r w:rsidR="00E431E1">
        <w:rPr>
          <w:rFonts w:hint="cs"/>
          <w:rtl/>
        </w:rPr>
        <w:t xml:space="preserve">הנדרש לשם כך. כלומר, שלא תהיה איזו הפצה סיטונאית של </w:t>
      </w:r>
      <w:bookmarkStart w:id="1734" w:name="_ETM_Q1_4029546"/>
      <w:bookmarkEnd w:id="1734"/>
      <w:r w:rsidR="00E431E1">
        <w:rPr>
          <w:rFonts w:hint="cs"/>
          <w:rtl/>
        </w:rPr>
        <w:t xml:space="preserve">תמונות מאירוע פיגוע. </w:t>
      </w:r>
    </w:p>
    <w:p w:rsidR="00E431E1" w:rsidRDefault="00E431E1" w:rsidP="00FB329A">
      <w:pPr>
        <w:rPr>
          <w:rtl/>
        </w:rPr>
      </w:pPr>
      <w:bookmarkStart w:id="1735" w:name="_ETM_Q1_4036003"/>
      <w:bookmarkEnd w:id="1735"/>
    </w:p>
    <w:p w:rsidR="00E431E1" w:rsidRDefault="00E431E1" w:rsidP="00E431E1">
      <w:pPr>
        <w:pStyle w:val="af9"/>
        <w:keepNext/>
        <w:rPr>
          <w:rtl/>
        </w:rPr>
      </w:pPr>
      <w:bookmarkStart w:id="1736" w:name="_ETM_Q1_4036349"/>
      <w:bookmarkStart w:id="1737" w:name="_ETM_Q1_4036376"/>
      <w:bookmarkStart w:id="1738" w:name="_ETM_Q1_4037275"/>
      <w:bookmarkStart w:id="1739" w:name="ET_guest_דרור_גרנית_238"/>
      <w:bookmarkEnd w:id="1736"/>
      <w:bookmarkEnd w:id="1737"/>
      <w:bookmarkEnd w:id="1738"/>
      <w:r w:rsidRPr="00E431E1">
        <w:rPr>
          <w:rStyle w:val="TagStyle"/>
          <w:rtl/>
        </w:rPr>
        <w:t xml:space="preserve"> &lt;&lt; אורח &gt;&gt; </w:t>
      </w:r>
      <w:r>
        <w:rPr>
          <w:rtl/>
        </w:rPr>
        <w:t>דרור גרנית:</w:t>
      </w:r>
      <w:r w:rsidRPr="00E431E1">
        <w:rPr>
          <w:rStyle w:val="TagStyle"/>
          <w:rtl/>
        </w:rPr>
        <w:t xml:space="preserve"> &lt;&lt; אורח &gt;&gt;</w:t>
      </w:r>
      <w:r>
        <w:rPr>
          <w:rtl/>
        </w:rPr>
        <w:t xml:space="preserve">   </w:t>
      </w:r>
      <w:bookmarkEnd w:id="1739"/>
    </w:p>
    <w:p w:rsidR="00E431E1" w:rsidRDefault="00E431E1" w:rsidP="00E431E1">
      <w:pPr>
        <w:pStyle w:val="KeepWithNext"/>
        <w:rPr>
          <w:rtl/>
        </w:rPr>
      </w:pPr>
    </w:p>
    <w:p w:rsidR="007234D7" w:rsidRDefault="00E431E1" w:rsidP="00992C41">
      <w:pPr>
        <w:rPr>
          <w:rtl/>
        </w:rPr>
      </w:pPr>
      <w:bookmarkStart w:id="1740" w:name="_ETM_Q1_4038139"/>
      <w:bookmarkStart w:id="1741" w:name="_ETM_Q1_4038201"/>
      <w:bookmarkEnd w:id="1740"/>
      <w:bookmarkEnd w:id="1741"/>
      <w:r>
        <w:rPr>
          <w:rFonts w:hint="cs"/>
          <w:rtl/>
        </w:rPr>
        <w:t xml:space="preserve">כמה נקודות. אחת, לעניין סעיף 3 </w:t>
      </w:r>
      <w:bookmarkStart w:id="1742" w:name="_ETM_Q1_4040444"/>
      <w:bookmarkEnd w:id="1742"/>
      <w:r>
        <w:rPr>
          <w:rFonts w:hint="cs"/>
          <w:rtl/>
        </w:rPr>
        <w:t xml:space="preserve">שקראה היועצת, </w:t>
      </w:r>
      <w:r w:rsidR="0014496B">
        <w:rPr>
          <w:rFonts w:hint="cs"/>
          <w:rtl/>
        </w:rPr>
        <w:t>"</w:t>
      </w:r>
      <w:r>
        <w:rPr>
          <w:rFonts w:hint="cs"/>
          <w:rtl/>
        </w:rPr>
        <w:t>פרסום בניגוד להוראות סעיף 2 הוא עוולה אזרחית</w:t>
      </w:r>
      <w:r w:rsidR="0014496B">
        <w:rPr>
          <w:rFonts w:hint="cs"/>
          <w:rtl/>
        </w:rPr>
        <w:t>"</w:t>
      </w:r>
      <w:r>
        <w:rPr>
          <w:rFonts w:hint="cs"/>
          <w:rtl/>
        </w:rPr>
        <w:t xml:space="preserve">. </w:t>
      </w:r>
      <w:r w:rsidR="00992C41">
        <w:rPr>
          <w:rFonts w:hint="cs"/>
          <w:rtl/>
        </w:rPr>
        <w:t xml:space="preserve">אני חושב שצריך להיות: "כנגד </w:t>
      </w:r>
      <w:bookmarkStart w:id="1743" w:name="_ETM_Q1_4071963"/>
      <w:bookmarkStart w:id="1744" w:name="_ETM_Q1_4072027"/>
      <w:bookmarkStart w:id="1745" w:name="_ETM_Q1_4073499"/>
      <w:bookmarkStart w:id="1746" w:name="_ETM_Q1_4073574"/>
      <w:bookmarkEnd w:id="1743"/>
      <w:bookmarkEnd w:id="1744"/>
      <w:bookmarkEnd w:id="1745"/>
      <w:bookmarkEnd w:id="1746"/>
      <w:r w:rsidR="007234D7">
        <w:rPr>
          <w:rFonts w:hint="cs"/>
          <w:rtl/>
        </w:rPr>
        <w:t>הנפגע ובני משפחתו</w:t>
      </w:r>
      <w:r w:rsidR="00992C41">
        <w:rPr>
          <w:rFonts w:hint="cs"/>
          <w:rtl/>
        </w:rPr>
        <w:t>"</w:t>
      </w:r>
      <w:r w:rsidR="007234D7">
        <w:rPr>
          <w:rFonts w:hint="cs"/>
          <w:rtl/>
        </w:rPr>
        <w:t xml:space="preserve">. </w:t>
      </w:r>
      <w:r w:rsidR="00992C41">
        <w:rPr>
          <w:rFonts w:hint="cs"/>
          <w:rtl/>
        </w:rPr>
        <w:t xml:space="preserve">זאת אומרת, זו לא איזו </w:t>
      </w:r>
      <w:bookmarkStart w:id="1747" w:name="_ETM_Q1_4045881"/>
      <w:bookmarkEnd w:id="1747"/>
      <w:r w:rsidR="00992C41">
        <w:rPr>
          <w:rFonts w:hint="cs"/>
          <w:rtl/>
        </w:rPr>
        <w:t xml:space="preserve">עוולה כללית באוויר. </w:t>
      </w:r>
    </w:p>
    <w:p w:rsidR="00992C41" w:rsidRDefault="00992C41" w:rsidP="00992C41">
      <w:pPr>
        <w:rPr>
          <w:rtl/>
        </w:rPr>
      </w:pPr>
      <w:bookmarkStart w:id="1748" w:name="_ETM_Q1_4049553"/>
      <w:bookmarkEnd w:id="1748"/>
    </w:p>
    <w:p w:rsidR="00992C41" w:rsidRDefault="00992C41" w:rsidP="00992C41">
      <w:pPr>
        <w:pStyle w:val="a4"/>
        <w:keepNext/>
        <w:rPr>
          <w:rtl/>
        </w:rPr>
      </w:pPr>
      <w:bookmarkStart w:id="1749" w:name="_ETM_Q1_4049844"/>
      <w:bookmarkStart w:id="1750" w:name="_ETM_Q1_4049868"/>
      <w:bookmarkStart w:id="1751" w:name="_ETM_Q1_4049935"/>
      <w:bookmarkStart w:id="1752" w:name="ET_speaker_שמרית_גיטלין_שקד_239"/>
      <w:bookmarkEnd w:id="1749"/>
      <w:bookmarkEnd w:id="1750"/>
      <w:bookmarkEnd w:id="1751"/>
      <w:r w:rsidRPr="00992C41">
        <w:rPr>
          <w:rStyle w:val="TagStyle"/>
          <w:rtl/>
        </w:rPr>
        <w:t xml:space="preserve"> &lt;&lt; דובר &gt;&gt; </w:t>
      </w:r>
      <w:r>
        <w:rPr>
          <w:rtl/>
        </w:rPr>
        <w:t>שמרית גיטלין שקד:</w:t>
      </w:r>
      <w:r w:rsidRPr="00992C41">
        <w:rPr>
          <w:rStyle w:val="TagStyle"/>
          <w:rtl/>
        </w:rPr>
        <w:t xml:space="preserve"> &lt;&lt; דובר &gt;&gt;</w:t>
      </w:r>
      <w:r>
        <w:rPr>
          <w:rtl/>
        </w:rPr>
        <w:t xml:space="preserve">   </w:t>
      </w:r>
      <w:bookmarkEnd w:id="1752"/>
    </w:p>
    <w:p w:rsidR="00992C41" w:rsidRDefault="00992C41" w:rsidP="00992C41">
      <w:pPr>
        <w:pStyle w:val="KeepWithNext"/>
        <w:rPr>
          <w:rtl/>
          <w:lang w:eastAsia="he-IL"/>
        </w:rPr>
      </w:pPr>
    </w:p>
    <w:p w:rsidR="007234D7" w:rsidRDefault="00992C41" w:rsidP="00992C41">
      <w:pPr>
        <w:rPr>
          <w:rtl/>
        </w:rPr>
      </w:pPr>
      <w:r>
        <w:rPr>
          <w:rFonts w:hint="cs"/>
          <w:rtl/>
          <w:lang w:eastAsia="he-IL"/>
        </w:rPr>
        <w:t xml:space="preserve">הערת לנו על זה והראינו לך </w:t>
      </w:r>
      <w:bookmarkStart w:id="1753" w:name="_ETM_Q1_4089613"/>
      <w:bookmarkStart w:id="1754" w:name="_ETM_Q1_4089684"/>
      <w:bookmarkStart w:id="1755" w:name="_ETM_Q1_4091163"/>
      <w:bookmarkStart w:id="1756" w:name="_ETM_Q1_4091243"/>
      <w:bookmarkEnd w:id="1753"/>
      <w:bookmarkEnd w:id="1754"/>
      <w:bookmarkEnd w:id="1755"/>
      <w:bookmarkEnd w:id="1756"/>
      <w:r>
        <w:rPr>
          <w:rFonts w:hint="cs"/>
          <w:rtl/>
        </w:rPr>
        <w:t>ש</w:t>
      </w:r>
      <w:r w:rsidR="007234D7">
        <w:rPr>
          <w:rFonts w:hint="cs"/>
          <w:rtl/>
        </w:rPr>
        <w:t xml:space="preserve">זה </w:t>
      </w:r>
      <w:bookmarkStart w:id="1757" w:name="_ETM_Q1_4091897"/>
      <w:bookmarkEnd w:id="1757"/>
      <w:r w:rsidR="007234D7">
        <w:rPr>
          <w:rFonts w:hint="cs"/>
          <w:rtl/>
        </w:rPr>
        <w:t>הנוסח שמקובל בחקיקה</w:t>
      </w:r>
      <w:r>
        <w:rPr>
          <w:rFonts w:hint="cs"/>
          <w:rtl/>
        </w:rPr>
        <w:t xml:space="preserve"> </w:t>
      </w:r>
      <w:bookmarkStart w:id="1758" w:name="_ETM_Q1_4053499"/>
      <w:bookmarkEnd w:id="1758"/>
      <w:r>
        <w:rPr>
          <w:rFonts w:hint="cs"/>
          <w:rtl/>
        </w:rPr>
        <w:t>והצענו שתמצא דוגמה למה שאתה מציע</w:t>
      </w:r>
      <w:r w:rsidR="007234D7">
        <w:rPr>
          <w:rFonts w:hint="cs"/>
          <w:rtl/>
        </w:rPr>
        <w:t xml:space="preserve">. </w:t>
      </w:r>
    </w:p>
    <w:p w:rsidR="00992C41" w:rsidRDefault="00992C41" w:rsidP="00FB329A">
      <w:pPr>
        <w:rPr>
          <w:rtl/>
        </w:rPr>
      </w:pPr>
      <w:bookmarkStart w:id="1759" w:name="_ETM_Q1_4095547"/>
      <w:bookmarkStart w:id="1760" w:name="_ETM_Q1_4095616"/>
      <w:bookmarkEnd w:id="1759"/>
      <w:bookmarkEnd w:id="1760"/>
    </w:p>
    <w:p w:rsidR="00992C41" w:rsidRDefault="00992C41" w:rsidP="00992C41">
      <w:pPr>
        <w:pStyle w:val="af9"/>
        <w:keepNext/>
        <w:rPr>
          <w:rtl/>
        </w:rPr>
      </w:pPr>
      <w:bookmarkStart w:id="1761" w:name="_ETM_Q1_4046101"/>
      <w:bookmarkStart w:id="1762" w:name="ET_guest_דרור_גרנית_240"/>
      <w:bookmarkEnd w:id="1761"/>
      <w:r w:rsidRPr="00992C41">
        <w:rPr>
          <w:rStyle w:val="TagStyle"/>
          <w:rtl/>
        </w:rPr>
        <w:t xml:space="preserve"> &lt;&lt; אורח &gt;&gt; </w:t>
      </w:r>
      <w:r>
        <w:rPr>
          <w:rtl/>
        </w:rPr>
        <w:t>דרור גרנית:</w:t>
      </w:r>
      <w:r w:rsidRPr="00992C41">
        <w:rPr>
          <w:rStyle w:val="TagStyle"/>
          <w:rtl/>
        </w:rPr>
        <w:t xml:space="preserve"> &lt;&lt; אורח &gt;&gt;</w:t>
      </w:r>
      <w:r>
        <w:rPr>
          <w:rtl/>
        </w:rPr>
        <w:t xml:space="preserve">   </w:t>
      </w:r>
      <w:bookmarkEnd w:id="1762"/>
    </w:p>
    <w:p w:rsidR="00992C41" w:rsidRDefault="00992C41" w:rsidP="00992C41">
      <w:pPr>
        <w:pStyle w:val="KeepWithNext"/>
        <w:rPr>
          <w:rtl/>
        </w:rPr>
      </w:pPr>
    </w:p>
    <w:p w:rsidR="00992C41" w:rsidRDefault="00992C41" w:rsidP="00FB329A">
      <w:pPr>
        <w:rPr>
          <w:rtl/>
        </w:rPr>
      </w:pPr>
      <w:bookmarkStart w:id="1763" w:name="_ETM_Q1_4046785"/>
      <w:bookmarkStart w:id="1764" w:name="_ETM_Q1_4046850"/>
      <w:bookmarkStart w:id="1765" w:name="_ETM_Q1_4098072"/>
      <w:bookmarkStart w:id="1766" w:name="_ETM_Q1_4098155"/>
      <w:bookmarkEnd w:id="1763"/>
      <w:bookmarkEnd w:id="1764"/>
      <w:bookmarkEnd w:id="1765"/>
      <w:bookmarkEnd w:id="1766"/>
      <w:r>
        <w:rPr>
          <w:rFonts w:hint="cs"/>
          <w:rtl/>
        </w:rPr>
        <w:t xml:space="preserve">אני פשוט חושב שזה צריך להיות ממוקד </w:t>
      </w:r>
      <w:bookmarkStart w:id="1767" w:name="_ETM_Q1_4060357"/>
      <w:bookmarkEnd w:id="1767"/>
      <w:r>
        <w:rPr>
          <w:rFonts w:hint="cs"/>
          <w:rtl/>
        </w:rPr>
        <w:t xml:space="preserve">כי אנחנו מקימים פה עוולה - - - </w:t>
      </w:r>
    </w:p>
    <w:p w:rsidR="00992C41" w:rsidRDefault="00992C41" w:rsidP="00FB329A">
      <w:pPr>
        <w:rPr>
          <w:rtl/>
        </w:rPr>
      </w:pPr>
    </w:p>
    <w:p w:rsidR="00992C41" w:rsidRDefault="00992C41" w:rsidP="00992C41">
      <w:pPr>
        <w:pStyle w:val="a4"/>
        <w:keepNext/>
        <w:rPr>
          <w:rtl/>
        </w:rPr>
      </w:pPr>
      <w:bookmarkStart w:id="1768" w:name="_ETM_Q1_4061955"/>
      <w:bookmarkStart w:id="1769" w:name="ET_speaker_שמרית_גיטלין_שקד_241"/>
      <w:bookmarkEnd w:id="1768"/>
      <w:r w:rsidRPr="00992C41">
        <w:rPr>
          <w:rStyle w:val="TagStyle"/>
          <w:rtl/>
        </w:rPr>
        <w:t xml:space="preserve"> &lt;&lt; דובר &gt;&gt; </w:t>
      </w:r>
      <w:r>
        <w:rPr>
          <w:rtl/>
        </w:rPr>
        <w:t>שמרית גיטלין שקד:</w:t>
      </w:r>
      <w:r w:rsidRPr="00992C41">
        <w:rPr>
          <w:rStyle w:val="TagStyle"/>
          <w:rtl/>
        </w:rPr>
        <w:t xml:space="preserve"> &lt;&lt; דובר &gt;&gt;</w:t>
      </w:r>
      <w:r>
        <w:rPr>
          <w:rtl/>
        </w:rPr>
        <w:t xml:space="preserve">   </w:t>
      </w:r>
      <w:bookmarkEnd w:id="1769"/>
    </w:p>
    <w:p w:rsidR="00992C41" w:rsidRDefault="00992C41" w:rsidP="00992C41">
      <w:pPr>
        <w:pStyle w:val="KeepWithNext"/>
        <w:rPr>
          <w:rtl/>
        </w:rPr>
      </w:pPr>
    </w:p>
    <w:p w:rsidR="007234D7" w:rsidRDefault="007234D7" w:rsidP="00FB329A">
      <w:pPr>
        <w:rPr>
          <w:rtl/>
        </w:rPr>
      </w:pPr>
      <w:bookmarkStart w:id="1770" w:name="_ETM_Q1_4062796"/>
      <w:bookmarkStart w:id="1771" w:name="_ETM_Q1_4062867"/>
      <w:bookmarkStart w:id="1772" w:name="_ETM_Q1_4102172"/>
      <w:bookmarkStart w:id="1773" w:name="_ETM_Q1_4102235"/>
      <w:bookmarkStart w:id="1774" w:name="_ETM_Q1_4103739"/>
      <w:bookmarkStart w:id="1775" w:name="_ETM_Q1_4103830"/>
      <w:bookmarkEnd w:id="1770"/>
      <w:bookmarkEnd w:id="1771"/>
      <w:bookmarkEnd w:id="1772"/>
      <w:bookmarkEnd w:id="1773"/>
      <w:bookmarkEnd w:id="1774"/>
      <w:bookmarkEnd w:id="1775"/>
      <w:r>
        <w:rPr>
          <w:rFonts w:hint="cs"/>
          <w:rtl/>
        </w:rPr>
        <w:t>הראינו לך רשימה ארוכה</w:t>
      </w:r>
      <w:r w:rsidR="00992C41">
        <w:rPr>
          <w:rFonts w:hint="cs"/>
          <w:rtl/>
        </w:rPr>
        <w:t xml:space="preserve"> של </w:t>
      </w:r>
      <w:bookmarkStart w:id="1776" w:name="_ETM_Q1_4064592"/>
      <w:bookmarkEnd w:id="1776"/>
      <w:r w:rsidR="00992C41">
        <w:rPr>
          <w:rFonts w:hint="cs"/>
          <w:rtl/>
        </w:rPr>
        <w:t>חוקים, אנחנו יכולים לקרוא אותם שוב בוועדה, אם תרצה</w:t>
      </w:r>
      <w:r>
        <w:rPr>
          <w:rFonts w:hint="cs"/>
          <w:rtl/>
        </w:rPr>
        <w:t xml:space="preserve">. </w:t>
      </w:r>
      <w:r w:rsidR="00992C41">
        <w:rPr>
          <w:rFonts w:hint="cs"/>
          <w:rtl/>
        </w:rPr>
        <w:t xml:space="preserve">בכל המקרים </w:t>
      </w:r>
      <w:bookmarkStart w:id="1777" w:name="_ETM_Q1_4067582"/>
      <w:bookmarkEnd w:id="1777"/>
      <w:r w:rsidR="00992C41">
        <w:rPr>
          <w:rFonts w:hint="cs"/>
          <w:rtl/>
        </w:rPr>
        <w:t xml:space="preserve">שנתנו דוגמאות כך היה כתוב, לכן אנחנו מציעים להיצמד לנוסח </w:t>
      </w:r>
      <w:bookmarkStart w:id="1778" w:name="_ETM_Q1_4077375"/>
      <w:bookmarkEnd w:id="1778"/>
      <w:r w:rsidR="00992C41">
        <w:rPr>
          <w:rFonts w:hint="cs"/>
          <w:rtl/>
        </w:rPr>
        <w:t xml:space="preserve">המקובל בחקיקה. </w:t>
      </w:r>
      <w:bookmarkStart w:id="1779" w:name="_ETM_Q1_4080924"/>
      <w:bookmarkEnd w:id="1779"/>
    </w:p>
    <w:p w:rsidR="00992C41" w:rsidRDefault="00992C41" w:rsidP="00FB329A">
      <w:pPr>
        <w:rPr>
          <w:rtl/>
        </w:rPr>
      </w:pPr>
    </w:p>
    <w:p w:rsidR="00992C41" w:rsidRDefault="00992C41" w:rsidP="00992C41">
      <w:pPr>
        <w:pStyle w:val="af9"/>
        <w:keepNext/>
        <w:rPr>
          <w:rtl/>
        </w:rPr>
      </w:pPr>
      <w:bookmarkStart w:id="1780" w:name="_ETM_Q1_4081215"/>
      <w:bookmarkStart w:id="1781" w:name="_ETM_Q1_4081239"/>
      <w:bookmarkStart w:id="1782" w:name="_ETM_Q1_4081309"/>
      <w:bookmarkStart w:id="1783" w:name="ET_guest_דרור_גרנית_242"/>
      <w:bookmarkEnd w:id="1780"/>
      <w:bookmarkEnd w:id="1781"/>
      <w:bookmarkEnd w:id="1782"/>
      <w:r w:rsidRPr="00992C41">
        <w:rPr>
          <w:rStyle w:val="TagStyle"/>
          <w:rtl/>
        </w:rPr>
        <w:t xml:space="preserve"> &lt;&lt; אורח &gt;&gt; </w:t>
      </w:r>
      <w:r>
        <w:rPr>
          <w:rtl/>
        </w:rPr>
        <w:t>דרור גרנית:</w:t>
      </w:r>
      <w:r w:rsidRPr="00992C41">
        <w:rPr>
          <w:rStyle w:val="TagStyle"/>
          <w:rtl/>
        </w:rPr>
        <w:t xml:space="preserve"> &lt;&lt; אורח &gt;&gt;</w:t>
      </w:r>
      <w:r>
        <w:rPr>
          <w:rtl/>
        </w:rPr>
        <w:t xml:space="preserve">   </w:t>
      </w:r>
      <w:bookmarkEnd w:id="1783"/>
    </w:p>
    <w:p w:rsidR="00992C41" w:rsidRDefault="00992C41" w:rsidP="00992C41">
      <w:pPr>
        <w:pStyle w:val="KeepWithNext"/>
        <w:rPr>
          <w:rtl/>
        </w:rPr>
      </w:pPr>
    </w:p>
    <w:p w:rsidR="007234D7" w:rsidRDefault="00992C41" w:rsidP="00992C41">
      <w:pPr>
        <w:rPr>
          <w:rtl/>
        </w:rPr>
      </w:pPr>
      <w:r>
        <w:rPr>
          <w:rFonts w:hint="cs"/>
          <w:rtl/>
        </w:rPr>
        <w:t xml:space="preserve">אני חושב </w:t>
      </w:r>
      <w:bookmarkStart w:id="1784" w:name="_ETM_Q1_4112428"/>
      <w:bookmarkStart w:id="1785" w:name="_ETM_Q1_4112489"/>
      <w:bookmarkStart w:id="1786" w:name="_ETM_Q1_4113756"/>
      <w:bookmarkStart w:id="1787" w:name="_ETM_Q1_4113882"/>
      <w:bookmarkEnd w:id="1784"/>
      <w:bookmarkEnd w:id="1785"/>
      <w:bookmarkEnd w:id="1786"/>
      <w:bookmarkEnd w:id="1787"/>
      <w:r>
        <w:rPr>
          <w:rFonts w:hint="cs"/>
          <w:rtl/>
        </w:rPr>
        <w:t xml:space="preserve">שזה </w:t>
      </w:r>
      <w:r w:rsidR="007234D7">
        <w:rPr>
          <w:rFonts w:hint="cs"/>
          <w:rtl/>
        </w:rPr>
        <w:t xml:space="preserve">מאוד </w:t>
      </w:r>
      <w:bookmarkStart w:id="1788" w:name="_ETM_Q1_4116060"/>
      <w:bookmarkEnd w:id="1788"/>
      <w:r>
        <w:rPr>
          <w:rFonts w:hint="cs"/>
          <w:rtl/>
        </w:rPr>
        <w:t xml:space="preserve">ברור, שאדם מהרחוב לא </w:t>
      </w:r>
      <w:bookmarkStart w:id="1789" w:name="_ETM_Q1_4077762"/>
      <w:bookmarkEnd w:id="1789"/>
      <w:r>
        <w:rPr>
          <w:rFonts w:hint="cs"/>
          <w:rtl/>
        </w:rPr>
        <w:t>יכול להגיד שהוא נפגע.</w:t>
      </w:r>
    </w:p>
    <w:p w:rsidR="00992C41" w:rsidRDefault="00992C41" w:rsidP="00992C41">
      <w:pPr>
        <w:rPr>
          <w:rtl/>
        </w:rPr>
      </w:pPr>
      <w:bookmarkStart w:id="1790" w:name="_ETM_Q1_4079930"/>
      <w:bookmarkEnd w:id="1790"/>
    </w:p>
    <w:p w:rsidR="00992C41" w:rsidRDefault="00992C41" w:rsidP="00992C41">
      <w:pPr>
        <w:pStyle w:val="af6"/>
        <w:keepNext/>
        <w:rPr>
          <w:rtl/>
        </w:rPr>
      </w:pPr>
      <w:bookmarkStart w:id="1791" w:name="_ETM_Q1_4080102"/>
      <w:bookmarkStart w:id="1792" w:name="_ETM_Q1_4080199"/>
      <w:bookmarkStart w:id="1793" w:name="_ETM_Q1_4080264"/>
      <w:bookmarkStart w:id="1794" w:name="ET_yor_5794_243"/>
      <w:bookmarkEnd w:id="1791"/>
      <w:bookmarkEnd w:id="1792"/>
      <w:bookmarkEnd w:id="1793"/>
      <w:r w:rsidRPr="00992C41">
        <w:rPr>
          <w:rStyle w:val="TagStyle"/>
          <w:rtl/>
        </w:rPr>
        <w:t xml:space="preserve"> &lt;&lt; יור &gt;&gt; </w:t>
      </w:r>
      <w:r>
        <w:rPr>
          <w:rtl/>
        </w:rPr>
        <w:t>היו"ר עידית סילמן:</w:t>
      </w:r>
      <w:r w:rsidRPr="00992C41">
        <w:rPr>
          <w:rStyle w:val="TagStyle"/>
          <w:rtl/>
        </w:rPr>
        <w:t xml:space="preserve"> &lt;&lt; יור &gt;&gt;</w:t>
      </w:r>
      <w:r>
        <w:rPr>
          <w:rtl/>
        </w:rPr>
        <w:t xml:space="preserve">   </w:t>
      </w:r>
      <w:bookmarkEnd w:id="1794"/>
    </w:p>
    <w:p w:rsidR="00992C41" w:rsidRDefault="00992C41" w:rsidP="00992C41">
      <w:pPr>
        <w:pStyle w:val="KeepWithNext"/>
        <w:rPr>
          <w:rtl/>
          <w:lang w:eastAsia="he-IL"/>
        </w:rPr>
      </w:pPr>
    </w:p>
    <w:p w:rsidR="00992C41" w:rsidRDefault="00992C41" w:rsidP="00992C41">
      <w:pPr>
        <w:rPr>
          <w:rtl/>
          <w:lang w:eastAsia="he-IL"/>
        </w:rPr>
      </w:pPr>
      <w:bookmarkStart w:id="1795" w:name="_ETM_Q1_4081534"/>
      <w:bookmarkEnd w:id="1795"/>
      <w:r>
        <w:rPr>
          <w:rFonts w:hint="cs"/>
          <w:rtl/>
          <w:lang w:eastAsia="he-IL"/>
        </w:rPr>
        <w:t xml:space="preserve">כתוב את זה בסעיף 5. </w:t>
      </w:r>
    </w:p>
    <w:p w:rsidR="00992C41" w:rsidRDefault="00992C41" w:rsidP="00992C41">
      <w:pPr>
        <w:rPr>
          <w:rtl/>
          <w:lang w:eastAsia="he-IL"/>
        </w:rPr>
      </w:pPr>
      <w:bookmarkStart w:id="1796" w:name="_ETM_Q1_4085810"/>
      <w:bookmarkStart w:id="1797" w:name="_ETM_Q1_4085954"/>
      <w:bookmarkEnd w:id="1796"/>
      <w:bookmarkEnd w:id="1797"/>
    </w:p>
    <w:p w:rsidR="00992C41" w:rsidRDefault="00992C41" w:rsidP="00992C41">
      <w:pPr>
        <w:pStyle w:val="a4"/>
        <w:keepNext/>
        <w:rPr>
          <w:rtl/>
        </w:rPr>
      </w:pPr>
      <w:bookmarkStart w:id="1798" w:name="_ETM_Q1_4086578"/>
      <w:bookmarkStart w:id="1799" w:name="_ETM_Q1_4086717"/>
      <w:bookmarkStart w:id="1800" w:name="ET_speaker_שמרית_גיטלין_שקד_244"/>
      <w:bookmarkEnd w:id="1798"/>
      <w:bookmarkEnd w:id="1799"/>
      <w:r w:rsidRPr="00992C41">
        <w:rPr>
          <w:rStyle w:val="TagStyle"/>
          <w:rtl/>
        </w:rPr>
        <w:t xml:space="preserve"> &lt;&lt; דובר &gt;&gt; </w:t>
      </w:r>
      <w:r>
        <w:rPr>
          <w:rtl/>
        </w:rPr>
        <w:t>שמרית גיטלין שקד:</w:t>
      </w:r>
      <w:r w:rsidRPr="00992C41">
        <w:rPr>
          <w:rStyle w:val="TagStyle"/>
          <w:rtl/>
        </w:rPr>
        <w:t xml:space="preserve"> &lt;&lt; דובר &gt;&gt;</w:t>
      </w:r>
      <w:r>
        <w:rPr>
          <w:rtl/>
        </w:rPr>
        <w:t xml:space="preserve">   </w:t>
      </w:r>
      <w:bookmarkEnd w:id="1800"/>
    </w:p>
    <w:p w:rsidR="00992C41" w:rsidRDefault="00992C41" w:rsidP="00992C41">
      <w:pPr>
        <w:pStyle w:val="KeepWithNext"/>
        <w:rPr>
          <w:rtl/>
          <w:lang w:eastAsia="he-IL"/>
        </w:rPr>
      </w:pPr>
    </w:p>
    <w:p w:rsidR="00992C41" w:rsidRPr="00992C41" w:rsidRDefault="00992C41" w:rsidP="00992C41">
      <w:pPr>
        <w:rPr>
          <w:rtl/>
          <w:lang w:eastAsia="he-IL"/>
        </w:rPr>
      </w:pPr>
      <w:r>
        <w:rPr>
          <w:rFonts w:hint="cs"/>
          <w:rtl/>
          <w:lang w:eastAsia="he-IL"/>
        </w:rPr>
        <w:t xml:space="preserve">עשינו את </w:t>
      </w:r>
      <w:bookmarkStart w:id="1801" w:name="_ETM_Q1_4082034"/>
      <w:bookmarkEnd w:id="1801"/>
      <w:r>
        <w:rPr>
          <w:rFonts w:hint="cs"/>
          <w:rtl/>
          <w:lang w:eastAsia="he-IL"/>
        </w:rPr>
        <w:t xml:space="preserve">זה לפי הנוסח המקובל בחקיקה. </w:t>
      </w:r>
    </w:p>
    <w:p w:rsidR="007234D7" w:rsidRDefault="007234D7" w:rsidP="00FB329A">
      <w:pPr>
        <w:rPr>
          <w:rtl/>
        </w:rPr>
      </w:pPr>
      <w:bookmarkStart w:id="1802" w:name="_ETM_Q1_4123163"/>
      <w:bookmarkStart w:id="1803" w:name="_ETM_Q1_4123281"/>
      <w:bookmarkEnd w:id="1802"/>
      <w:bookmarkEnd w:id="1803"/>
    </w:p>
    <w:p w:rsidR="00992C41" w:rsidRDefault="00992C41" w:rsidP="00992C41">
      <w:pPr>
        <w:pStyle w:val="af9"/>
        <w:keepNext/>
        <w:rPr>
          <w:rtl/>
        </w:rPr>
      </w:pPr>
      <w:bookmarkStart w:id="1804" w:name="_ETM_Q1_4094345"/>
      <w:bookmarkStart w:id="1805" w:name="_ETM_Q1_4094511"/>
      <w:bookmarkStart w:id="1806" w:name="ET_guest_דרור_גרנית_245"/>
      <w:bookmarkEnd w:id="1804"/>
      <w:bookmarkEnd w:id="1805"/>
      <w:r w:rsidRPr="00992C41">
        <w:rPr>
          <w:rStyle w:val="TagStyle"/>
          <w:rtl/>
        </w:rPr>
        <w:t xml:space="preserve"> &lt;&lt; אורח &gt;&gt; </w:t>
      </w:r>
      <w:r>
        <w:rPr>
          <w:rtl/>
        </w:rPr>
        <w:t>דרור גרנית:</w:t>
      </w:r>
      <w:r w:rsidRPr="00992C41">
        <w:rPr>
          <w:rStyle w:val="TagStyle"/>
          <w:rtl/>
        </w:rPr>
        <w:t xml:space="preserve"> &lt;&lt; אורח &gt;&gt;</w:t>
      </w:r>
      <w:r>
        <w:rPr>
          <w:rtl/>
        </w:rPr>
        <w:t xml:space="preserve">   </w:t>
      </w:r>
      <w:bookmarkEnd w:id="1806"/>
    </w:p>
    <w:p w:rsidR="00992C41" w:rsidRDefault="00992C41" w:rsidP="00992C41">
      <w:pPr>
        <w:pStyle w:val="KeepWithNext"/>
        <w:rPr>
          <w:rtl/>
        </w:rPr>
      </w:pPr>
    </w:p>
    <w:p w:rsidR="007234D7" w:rsidRDefault="00992C41" w:rsidP="00992C41">
      <w:pPr>
        <w:rPr>
          <w:rtl/>
        </w:rPr>
      </w:pPr>
      <w:r>
        <w:rPr>
          <w:rFonts w:hint="cs"/>
          <w:rtl/>
        </w:rPr>
        <w:t xml:space="preserve">לגבי </w:t>
      </w:r>
      <w:bookmarkStart w:id="1807" w:name="_ETM_Q1_4128987"/>
      <w:bookmarkStart w:id="1808" w:name="_ETM_Q1_4129048"/>
      <w:bookmarkStart w:id="1809" w:name="_ETM_Q1_4130155"/>
      <w:bookmarkStart w:id="1810" w:name="_ETM_Q1_4130223"/>
      <w:bookmarkEnd w:id="1807"/>
      <w:bookmarkEnd w:id="1808"/>
      <w:bookmarkEnd w:id="1809"/>
      <w:bookmarkEnd w:id="1810"/>
      <w:r>
        <w:rPr>
          <w:rFonts w:hint="cs"/>
          <w:rtl/>
        </w:rPr>
        <w:t>ה</w:t>
      </w:r>
      <w:r w:rsidR="007234D7">
        <w:rPr>
          <w:rFonts w:hint="cs"/>
          <w:rtl/>
        </w:rPr>
        <w:t xml:space="preserve">סייגים לאיסור </w:t>
      </w:r>
      <w:r>
        <w:rPr>
          <w:rFonts w:hint="cs"/>
          <w:rtl/>
        </w:rPr>
        <w:t>ה</w:t>
      </w:r>
      <w:r w:rsidR="007234D7">
        <w:rPr>
          <w:rFonts w:hint="cs"/>
          <w:rtl/>
        </w:rPr>
        <w:t xml:space="preserve">פרסום, הצעתי </w:t>
      </w:r>
      <w:r>
        <w:rPr>
          <w:rFonts w:hint="cs"/>
          <w:rtl/>
        </w:rPr>
        <w:t xml:space="preserve">לחברותיי בייעוץ המשפטי של </w:t>
      </w:r>
      <w:bookmarkStart w:id="1811" w:name="_ETM_Q1_4099974"/>
      <w:bookmarkEnd w:id="1811"/>
      <w:r>
        <w:rPr>
          <w:rFonts w:hint="cs"/>
          <w:rtl/>
        </w:rPr>
        <w:t xml:space="preserve">הוועדה </w:t>
      </w:r>
      <w:r w:rsidR="007234D7">
        <w:rPr>
          <w:rFonts w:hint="cs"/>
          <w:rtl/>
        </w:rPr>
        <w:t xml:space="preserve">להוסיף סעיף שידבר </w:t>
      </w:r>
      <w:bookmarkStart w:id="1812" w:name="_ETM_Q1_4140587"/>
      <w:bookmarkEnd w:id="1812"/>
      <w:r w:rsidR="007234D7">
        <w:rPr>
          <w:rFonts w:hint="cs"/>
          <w:rtl/>
        </w:rPr>
        <w:t>על פרסום בישיבת הממשלה</w:t>
      </w:r>
      <w:r>
        <w:rPr>
          <w:rFonts w:hint="cs"/>
          <w:rtl/>
        </w:rPr>
        <w:t>. זאת אומרת</w:t>
      </w:r>
      <w:r w:rsidR="007234D7">
        <w:rPr>
          <w:rFonts w:hint="cs"/>
          <w:rtl/>
        </w:rPr>
        <w:t xml:space="preserve">, </w:t>
      </w:r>
      <w:r>
        <w:rPr>
          <w:rFonts w:hint="cs"/>
          <w:rtl/>
        </w:rPr>
        <w:t xml:space="preserve">מסירת מידע לחברי הממשלה וזאת, </w:t>
      </w:r>
      <w:bookmarkStart w:id="1813" w:name="_ETM_Q1_4109543"/>
      <w:bookmarkEnd w:id="1813"/>
      <w:r w:rsidR="007234D7">
        <w:rPr>
          <w:rFonts w:hint="cs"/>
          <w:rtl/>
        </w:rPr>
        <w:t xml:space="preserve">בין היתר, גם כי </w:t>
      </w:r>
      <w:r>
        <w:rPr>
          <w:rFonts w:hint="cs"/>
          <w:rtl/>
        </w:rPr>
        <w:t xml:space="preserve">זה </w:t>
      </w:r>
      <w:r w:rsidR="007234D7">
        <w:rPr>
          <w:rFonts w:hint="cs"/>
          <w:rtl/>
        </w:rPr>
        <w:t xml:space="preserve">מופיע </w:t>
      </w:r>
      <w:bookmarkStart w:id="1814" w:name="_ETM_Q1_4150687"/>
      <w:bookmarkEnd w:id="1814"/>
      <w:r w:rsidR="007234D7">
        <w:rPr>
          <w:rFonts w:hint="cs"/>
          <w:rtl/>
        </w:rPr>
        <w:t>בחוק איסור לשון הרע</w:t>
      </w:r>
      <w:r>
        <w:rPr>
          <w:rFonts w:hint="cs"/>
          <w:rtl/>
        </w:rPr>
        <w:t xml:space="preserve"> כסייג ספציפי</w:t>
      </w:r>
      <w:r w:rsidR="007234D7">
        <w:rPr>
          <w:rFonts w:hint="cs"/>
          <w:rtl/>
        </w:rPr>
        <w:t xml:space="preserve">, </w:t>
      </w:r>
      <w:r>
        <w:rPr>
          <w:rFonts w:hint="cs"/>
          <w:rtl/>
        </w:rPr>
        <w:t xml:space="preserve">אבל מעבר לאמור, אנחנו יודעים שבנוהל חבצלת, </w:t>
      </w:r>
      <w:bookmarkStart w:id="1815" w:name="_ETM_Q1_4118825"/>
      <w:bookmarkEnd w:id="1815"/>
      <w:r>
        <w:rPr>
          <w:rFonts w:hint="cs"/>
          <w:rtl/>
        </w:rPr>
        <w:t xml:space="preserve">כלומר במטריה שלנו, בסופו של דבר </w:t>
      </w:r>
      <w:r w:rsidR="007234D7">
        <w:rPr>
          <w:rFonts w:hint="cs"/>
          <w:rtl/>
        </w:rPr>
        <w:t xml:space="preserve">המידע </w:t>
      </w:r>
      <w:bookmarkStart w:id="1816" w:name="_ETM_Q1_4159613"/>
      <w:bookmarkEnd w:id="1816"/>
      <w:r w:rsidR="007234D7">
        <w:rPr>
          <w:rFonts w:hint="cs"/>
          <w:rtl/>
        </w:rPr>
        <w:t>אמור להתגלגל לממשלה</w:t>
      </w:r>
      <w:r>
        <w:rPr>
          <w:rFonts w:hint="cs"/>
          <w:rtl/>
        </w:rPr>
        <w:t xml:space="preserve"> כי מזכירות הממשלה אמורה להעביר את זה ולהגיד להם: דעו לכם, </w:t>
      </w:r>
      <w:bookmarkStart w:id="1817" w:name="_ETM_Q1_4127077"/>
      <w:bookmarkEnd w:id="1817"/>
      <w:r>
        <w:rPr>
          <w:rFonts w:hint="cs"/>
          <w:rtl/>
        </w:rPr>
        <w:t>באירוע כך וכך נפל או נהרג פלוני אלמוני</w:t>
      </w:r>
      <w:r w:rsidR="007234D7">
        <w:rPr>
          <w:rFonts w:hint="cs"/>
          <w:rtl/>
        </w:rPr>
        <w:t xml:space="preserve">. </w:t>
      </w:r>
    </w:p>
    <w:p w:rsidR="00992C41" w:rsidRDefault="00992C41" w:rsidP="00992C41">
      <w:pPr>
        <w:rPr>
          <w:rtl/>
        </w:rPr>
      </w:pPr>
    </w:p>
    <w:p w:rsidR="00992C41" w:rsidRDefault="00992C41" w:rsidP="00992C41">
      <w:pPr>
        <w:pStyle w:val="a4"/>
        <w:keepNext/>
        <w:rPr>
          <w:rtl/>
        </w:rPr>
      </w:pPr>
      <w:bookmarkStart w:id="1818" w:name="_ETM_Q1_4127070"/>
      <w:bookmarkStart w:id="1819" w:name="ET_speaker_שמרית_גיטלין_שקד_246"/>
      <w:bookmarkEnd w:id="1818"/>
      <w:r w:rsidRPr="00992C41">
        <w:rPr>
          <w:rStyle w:val="TagStyle"/>
          <w:rtl/>
        </w:rPr>
        <w:t xml:space="preserve"> &lt;&lt; דובר &gt;&gt; </w:t>
      </w:r>
      <w:r>
        <w:rPr>
          <w:rtl/>
        </w:rPr>
        <w:t>שמרית גיטלין שקד:</w:t>
      </w:r>
      <w:r w:rsidRPr="00992C41">
        <w:rPr>
          <w:rStyle w:val="TagStyle"/>
          <w:rtl/>
        </w:rPr>
        <w:t xml:space="preserve"> &lt;&lt; דובר &gt;&gt;</w:t>
      </w:r>
      <w:r>
        <w:rPr>
          <w:rtl/>
        </w:rPr>
        <w:t xml:space="preserve">   </w:t>
      </w:r>
      <w:bookmarkEnd w:id="1819"/>
    </w:p>
    <w:p w:rsidR="00992C41" w:rsidRDefault="00992C41" w:rsidP="00992C41">
      <w:pPr>
        <w:pStyle w:val="KeepWithNext"/>
        <w:rPr>
          <w:rtl/>
          <w:lang w:eastAsia="he-IL"/>
        </w:rPr>
      </w:pPr>
    </w:p>
    <w:p w:rsidR="007234D7" w:rsidRDefault="00992C41" w:rsidP="00FB329A">
      <w:pPr>
        <w:rPr>
          <w:rtl/>
        </w:rPr>
      </w:pPr>
      <w:bookmarkStart w:id="1820" w:name="_ETM_Q1_4127808"/>
      <w:bookmarkStart w:id="1821" w:name="_ETM_Q1_4127868"/>
      <w:bookmarkStart w:id="1822" w:name="_ETM_Q1_4166442"/>
      <w:bookmarkStart w:id="1823" w:name="_ETM_Q1_4166521"/>
      <w:bookmarkStart w:id="1824" w:name="_ETM_Q1_4168025"/>
      <w:bookmarkStart w:id="1825" w:name="_ETM_Q1_4168100"/>
      <w:bookmarkEnd w:id="1820"/>
      <w:bookmarkEnd w:id="1821"/>
      <w:bookmarkEnd w:id="1822"/>
      <w:bookmarkEnd w:id="1823"/>
      <w:bookmarkEnd w:id="1824"/>
      <w:bookmarkEnd w:id="1825"/>
      <w:r>
        <w:rPr>
          <w:rFonts w:hint="cs"/>
          <w:rtl/>
        </w:rPr>
        <w:t xml:space="preserve">השאלה אם </w:t>
      </w:r>
      <w:bookmarkStart w:id="1826" w:name="_ETM_Q1_4129456"/>
      <w:bookmarkEnd w:id="1826"/>
      <w:r>
        <w:rPr>
          <w:rFonts w:hint="cs"/>
          <w:rtl/>
        </w:rPr>
        <w:t xml:space="preserve">הם לא </w:t>
      </w:r>
      <w:r w:rsidR="007234D7">
        <w:rPr>
          <w:rFonts w:hint="cs"/>
          <w:rtl/>
        </w:rPr>
        <w:t xml:space="preserve">נכנסים </w:t>
      </w:r>
      <w:r>
        <w:rPr>
          <w:rFonts w:hint="cs"/>
          <w:rtl/>
        </w:rPr>
        <w:t xml:space="preserve">כבר </w:t>
      </w:r>
      <w:r w:rsidR="007234D7">
        <w:rPr>
          <w:rFonts w:hint="cs"/>
          <w:rtl/>
        </w:rPr>
        <w:t xml:space="preserve">בפסקה </w:t>
      </w:r>
      <w:r>
        <w:rPr>
          <w:rFonts w:hint="cs"/>
          <w:rtl/>
        </w:rPr>
        <w:t>(</w:t>
      </w:r>
      <w:r w:rsidR="007234D7">
        <w:rPr>
          <w:rFonts w:hint="cs"/>
          <w:rtl/>
        </w:rPr>
        <w:t>1</w:t>
      </w:r>
      <w:r>
        <w:rPr>
          <w:rFonts w:hint="cs"/>
          <w:rtl/>
        </w:rPr>
        <w:t>)</w:t>
      </w:r>
      <w:r w:rsidR="007234D7">
        <w:rPr>
          <w:rFonts w:hint="cs"/>
          <w:rtl/>
        </w:rPr>
        <w:t xml:space="preserve">. </w:t>
      </w:r>
      <w:r>
        <w:rPr>
          <w:rFonts w:hint="cs"/>
          <w:rtl/>
        </w:rPr>
        <w:t xml:space="preserve">הם מוסמכים לעשות את זה, יש לממשלה </w:t>
      </w:r>
      <w:bookmarkStart w:id="1827" w:name="_ETM_Q1_4134160"/>
      <w:bookmarkEnd w:id="1827"/>
      <w:r>
        <w:rPr>
          <w:rFonts w:hint="cs"/>
          <w:rtl/>
        </w:rPr>
        <w:t xml:space="preserve">סמכות שיורית והם רשאים לעשות את כל מה שהם צריכים. </w:t>
      </w:r>
      <w:bookmarkStart w:id="1828" w:name="_ETM_Q1_4131011"/>
      <w:bookmarkEnd w:id="1828"/>
      <w:r>
        <w:rPr>
          <w:rFonts w:hint="cs"/>
          <w:rtl/>
        </w:rPr>
        <w:t xml:space="preserve">אני מניחה שיש עוד הרבה מאוד פעולות שאנשים רשאים </w:t>
      </w:r>
      <w:bookmarkStart w:id="1829" w:name="_ETM_Q1_4133639"/>
      <w:bookmarkEnd w:id="1829"/>
      <w:r>
        <w:rPr>
          <w:rFonts w:hint="cs"/>
          <w:rtl/>
        </w:rPr>
        <w:t xml:space="preserve">לעשות </w:t>
      </w:r>
      <w:r>
        <w:rPr>
          <w:rFonts w:hint="eastAsia"/>
          <w:rtl/>
        </w:rPr>
        <w:t>–</w:t>
      </w:r>
      <w:r>
        <w:rPr>
          <w:rFonts w:hint="cs"/>
          <w:rtl/>
        </w:rPr>
        <w:t xml:space="preserve"> לזהות נפטרים, לתת הודעות </w:t>
      </w:r>
      <w:r>
        <w:rPr>
          <w:rFonts w:hint="eastAsia"/>
          <w:rtl/>
        </w:rPr>
        <w:t>–</w:t>
      </w:r>
      <w:r>
        <w:rPr>
          <w:rFonts w:hint="cs"/>
          <w:rtl/>
        </w:rPr>
        <w:t xml:space="preserve"> </w:t>
      </w:r>
      <w:r w:rsidR="007234D7">
        <w:rPr>
          <w:rFonts w:hint="cs"/>
          <w:rtl/>
        </w:rPr>
        <w:t xml:space="preserve">לא רוצים למנות </w:t>
      </w:r>
      <w:bookmarkStart w:id="1830" w:name="_ETM_Q1_4183419"/>
      <w:bookmarkEnd w:id="1830"/>
      <w:r w:rsidR="007234D7">
        <w:rPr>
          <w:rFonts w:hint="cs"/>
          <w:rtl/>
        </w:rPr>
        <w:t xml:space="preserve">הכול. </w:t>
      </w:r>
    </w:p>
    <w:p w:rsidR="00992C41" w:rsidRDefault="00992C41" w:rsidP="00FB329A">
      <w:pPr>
        <w:rPr>
          <w:rtl/>
        </w:rPr>
      </w:pPr>
      <w:bookmarkStart w:id="1831" w:name="_ETM_Q1_4184945"/>
      <w:bookmarkStart w:id="1832" w:name="_ETM_Q1_4185013"/>
      <w:bookmarkStart w:id="1833" w:name="_ETM_Q1_4186106"/>
      <w:bookmarkStart w:id="1834" w:name="_ETM_Q1_4186192"/>
      <w:bookmarkEnd w:id="1831"/>
      <w:bookmarkEnd w:id="1832"/>
      <w:bookmarkEnd w:id="1833"/>
      <w:bookmarkEnd w:id="1834"/>
    </w:p>
    <w:p w:rsidR="00992C41" w:rsidRDefault="00992C41" w:rsidP="00992C41">
      <w:pPr>
        <w:pStyle w:val="af9"/>
        <w:keepNext/>
        <w:rPr>
          <w:rtl/>
        </w:rPr>
      </w:pPr>
      <w:bookmarkStart w:id="1835" w:name="_ETM_Q1_4143099"/>
      <w:bookmarkStart w:id="1836" w:name="_ETM_Q1_4143196"/>
      <w:bookmarkStart w:id="1837" w:name="_ETM_Q1_4144564"/>
      <w:bookmarkStart w:id="1838" w:name="ET_guest_דרור_גרנית_247"/>
      <w:bookmarkEnd w:id="1835"/>
      <w:bookmarkEnd w:id="1836"/>
      <w:bookmarkEnd w:id="1837"/>
      <w:r w:rsidRPr="00992C41">
        <w:rPr>
          <w:rStyle w:val="TagStyle"/>
          <w:rtl/>
        </w:rPr>
        <w:t xml:space="preserve"> &lt;&lt; אורח &gt;&gt; </w:t>
      </w:r>
      <w:r>
        <w:rPr>
          <w:rtl/>
        </w:rPr>
        <w:t>דרור גרנית:</w:t>
      </w:r>
      <w:r w:rsidRPr="00992C41">
        <w:rPr>
          <w:rStyle w:val="TagStyle"/>
          <w:rtl/>
        </w:rPr>
        <w:t xml:space="preserve"> &lt;&lt; אורח &gt;&gt;</w:t>
      </w:r>
      <w:r>
        <w:rPr>
          <w:rtl/>
        </w:rPr>
        <w:t xml:space="preserve">   </w:t>
      </w:r>
      <w:bookmarkEnd w:id="1838"/>
    </w:p>
    <w:p w:rsidR="00992C41" w:rsidRDefault="00992C41" w:rsidP="00992C41">
      <w:pPr>
        <w:pStyle w:val="KeepWithNext"/>
        <w:rPr>
          <w:rtl/>
        </w:rPr>
      </w:pPr>
    </w:p>
    <w:p w:rsidR="007234D7" w:rsidRDefault="00992C41" w:rsidP="00992C41">
      <w:pPr>
        <w:rPr>
          <w:rtl/>
        </w:rPr>
      </w:pPr>
      <w:bookmarkStart w:id="1839" w:name="_ETM_Q1_4145258"/>
      <w:bookmarkStart w:id="1840" w:name="_ETM_Q1_4145315"/>
      <w:bookmarkEnd w:id="1839"/>
      <w:bookmarkEnd w:id="1840"/>
      <w:r>
        <w:rPr>
          <w:rFonts w:hint="cs"/>
          <w:rtl/>
        </w:rPr>
        <w:t xml:space="preserve">נכון. גם בחוק איסור לשון הרע יש את הסעיף של </w:t>
      </w:r>
      <w:bookmarkStart w:id="1841" w:name="_ETM_Q1_4141479"/>
      <w:bookmarkEnd w:id="1841"/>
      <w:r>
        <w:rPr>
          <w:rFonts w:hint="cs"/>
          <w:rtl/>
        </w:rPr>
        <w:t>פ</w:t>
      </w:r>
      <w:bookmarkStart w:id="1842" w:name="_ETM_Q1_4141397"/>
      <w:bookmarkStart w:id="1843" w:name="_ETM_Q1_4141526"/>
      <w:bookmarkEnd w:id="1842"/>
      <w:bookmarkEnd w:id="1843"/>
      <w:r w:rsidR="007234D7">
        <w:rPr>
          <w:rFonts w:hint="cs"/>
          <w:rtl/>
        </w:rPr>
        <w:t xml:space="preserve">רסום </w:t>
      </w:r>
      <w:r>
        <w:rPr>
          <w:rFonts w:hint="cs"/>
          <w:rtl/>
        </w:rPr>
        <w:t xml:space="preserve">מכוח סמכות על פי דין, ובכל זאת יש גם את </w:t>
      </w:r>
      <w:bookmarkStart w:id="1844" w:name="_ETM_Q1_4144585"/>
      <w:bookmarkEnd w:id="1844"/>
      <w:r>
        <w:rPr>
          <w:rFonts w:hint="cs"/>
          <w:rtl/>
        </w:rPr>
        <w:t xml:space="preserve">ההוראה על פרסום </w:t>
      </w:r>
      <w:r w:rsidR="007234D7">
        <w:rPr>
          <w:rFonts w:hint="cs"/>
          <w:rtl/>
        </w:rPr>
        <w:t>בישיבת הממשלה</w:t>
      </w:r>
      <w:r>
        <w:rPr>
          <w:rFonts w:hint="cs"/>
          <w:rtl/>
        </w:rPr>
        <w:t xml:space="preserve"> או על ידי הממשלה או חבר הממשלה בתוקף תפקידו. </w:t>
      </w:r>
    </w:p>
    <w:p w:rsidR="007234D7" w:rsidRDefault="007234D7" w:rsidP="00FB329A">
      <w:pPr>
        <w:rPr>
          <w:rtl/>
        </w:rPr>
      </w:pPr>
      <w:bookmarkStart w:id="1845" w:name="_ETM_Q1_4195322"/>
      <w:bookmarkStart w:id="1846" w:name="_ETM_Q1_4195398"/>
      <w:bookmarkStart w:id="1847" w:name="_ETM_Q1_4196960"/>
      <w:bookmarkEnd w:id="1845"/>
      <w:bookmarkEnd w:id="1846"/>
      <w:bookmarkEnd w:id="1847"/>
    </w:p>
    <w:p w:rsidR="007234D7" w:rsidRDefault="007234D7" w:rsidP="007234D7">
      <w:pPr>
        <w:pStyle w:val="a4"/>
        <w:keepNext/>
        <w:rPr>
          <w:rtl/>
        </w:rPr>
      </w:pPr>
      <w:bookmarkStart w:id="1848" w:name="ET_speaker_5797_92"/>
      <w:r w:rsidRPr="007234D7">
        <w:rPr>
          <w:rStyle w:val="TagStyle"/>
          <w:rtl/>
        </w:rPr>
        <w:t xml:space="preserve"> &lt;&lt; דובר &gt;&gt; </w:t>
      </w:r>
      <w:r>
        <w:rPr>
          <w:rtl/>
        </w:rPr>
        <w:t>יצחק פינדרוס (יהדות התורה):</w:t>
      </w:r>
      <w:r w:rsidRPr="007234D7">
        <w:rPr>
          <w:rStyle w:val="TagStyle"/>
          <w:rtl/>
        </w:rPr>
        <w:t xml:space="preserve"> &lt;&lt; דובר &gt;&gt;</w:t>
      </w:r>
      <w:r>
        <w:rPr>
          <w:rtl/>
        </w:rPr>
        <w:t xml:space="preserve">   </w:t>
      </w:r>
      <w:bookmarkEnd w:id="1848"/>
    </w:p>
    <w:p w:rsidR="007234D7" w:rsidRDefault="007234D7" w:rsidP="007234D7">
      <w:pPr>
        <w:pStyle w:val="KeepWithNext"/>
        <w:rPr>
          <w:rtl/>
          <w:lang w:eastAsia="he-IL"/>
        </w:rPr>
      </w:pPr>
    </w:p>
    <w:p w:rsidR="007234D7" w:rsidRDefault="00992C41" w:rsidP="007234D7">
      <w:pPr>
        <w:rPr>
          <w:rtl/>
          <w:lang w:eastAsia="he-IL"/>
        </w:rPr>
      </w:pPr>
      <w:bookmarkStart w:id="1849" w:name="_ETM_Q1_4197681"/>
      <w:bookmarkStart w:id="1850" w:name="_ETM_Q1_4197738"/>
      <w:bookmarkEnd w:id="1849"/>
      <w:bookmarkEnd w:id="1850"/>
      <w:r>
        <w:rPr>
          <w:rFonts w:hint="cs"/>
          <w:rtl/>
          <w:lang w:eastAsia="he-IL"/>
        </w:rPr>
        <w:t xml:space="preserve">אני </w:t>
      </w:r>
      <w:bookmarkStart w:id="1851" w:name="_ETM_Q1_4157618"/>
      <w:bookmarkEnd w:id="1851"/>
      <w:r>
        <w:rPr>
          <w:rFonts w:hint="cs"/>
          <w:rtl/>
          <w:lang w:eastAsia="he-IL"/>
        </w:rPr>
        <w:t xml:space="preserve">מזכיר לך את </w:t>
      </w:r>
      <w:r w:rsidR="007234D7">
        <w:rPr>
          <w:rFonts w:hint="cs"/>
          <w:rtl/>
          <w:lang w:eastAsia="he-IL"/>
        </w:rPr>
        <w:t>האסון בחיפה</w:t>
      </w:r>
      <w:r>
        <w:rPr>
          <w:rFonts w:hint="cs"/>
          <w:rtl/>
          <w:lang w:eastAsia="he-IL"/>
        </w:rPr>
        <w:t xml:space="preserve">, שיהודי נכבד מהבניין הזה עמד ודיבר </w:t>
      </w:r>
      <w:bookmarkStart w:id="1852" w:name="_ETM_Q1_4164835"/>
      <w:bookmarkEnd w:id="1852"/>
      <w:r>
        <w:rPr>
          <w:rFonts w:hint="cs"/>
          <w:rtl/>
          <w:lang w:eastAsia="he-IL"/>
        </w:rPr>
        <w:t>במליאה</w:t>
      </w:r>
      <w:r w:rsidR="007234D7">
        <w:rPr>
          <w:rFonts w:hint="cs"/>
          <w:rtl/>
          <w:lang w:eastAsia="he-IL"/>
        </w:rPr>
        <w:t xml:space="preserve">. </w:t>
      </w:r>
      <w:bookmarkStart w:id="1853" w:name="_ETM_Q1_4200468"/>
      <w:bookmarkEnd w:id="1853"/>
      <w:r>
        <w:rPr>
          <w:rFonts w:hint="cs"/>
          <w:rtl/>
          <w:lang w:eastAsia="he-IL"/>
        </w:rPr>
        <w:t xml:space="preserve">הפוך, הייתי </w:t>
      </w:r>
      <w:r w:rsidR="007234D7">
        <w:rPr>
          <w:rFonts w:hint="cs"/>
          <w:rtl/>
          <w:lang w:eastAsia="he-IL"/>
        </w:rPr>
        <w:t xml:space="preserve">מוריד </w:t>
      </w:r>
      <w:r>
        <w:rPr>
          <w:rFonts w:hint="cs"/>
          <w:rtl/>
          <w:lang w:eastAsia="he-IL"/>
        </w:rPr>
        <w:t>את ה</w:t>
      </w:r>
      <w:r w:rsidR="007234D7">
        <w:rPr>
          <w:rFonts w:hint="cs"/>
          <w:rtl/>
          <w:lang w:eastAsia="he-IL"/>
        </w:rPr>
        <w:t xml:space="preserve">חסינות </w:t>
      </w:r>
      <w:r>
        <w:rPr>
          <w:rFonts w:hint="cs"/>
          <w:rtl/>
          <w:lang w:eastAsia="he-IL"/>
        </w:rPr>
        <w:t xml:space="preserve">לחברי כנסת </w:t>
      </w:r>
      <w:r w:rsidR="007234D7">
        <w:rPr>
          <w:rFonts w:hint="cs"/>
          <w:rtl/>
          <w:lang w:eastAsia="he-IL"/>
        </w:rPr>
        <w:t xml:space="preserve">במצבים כאלה. </w:t>
      </w:r>
      <w:r>
        <w:rPr>
          <w:rFonts w:hint="cs"/>
          <w:rtl/>
          <w:lang w:eastAsia="he-IL"/>
        </w:rPr>
        <w:t xml:space="preserve">עומד מישהו בערוץ 99 </w:t>
      </w:r>
      <w:bookmarkStart w:id="1854" w:name="_ETM_Q1_4175407"/>
      <w:bookmarkEnd w:id="1854"/>
      <w:r>
        <w:rPr>
          <w:rFonts w:hint="cs"/>
          <w:rtl/>
          <w:lang w:eastAsia="he-IL"/>
        </w:rPr>
        <w:t xml:space="preserve">ובסוף אנשים נפגעים. כן חסינות, לא חסינות </w:t>
      </w:r>
      <w:r>
        <w:rPr>
          <w:rtl/>
          <w:lang w:eastAsia="he-IL"/>
        </w:rPr>
        <w:t>–</w:t>
      </w:r>
      <w:r>
        <w:rPr>
          <w:rFonts w:hint="cs"/>
          <w:rtl/>
          <w:lang w:eastAsia="he-IL"/>
        </w:rPr>
        <w:t xml:space="preserve"> מישהו נפגע. </w:t>
      </w:r>
      <w:bookmarkStart w:id="1855" w:name="_ETM_Q1_4178347"/>
      <w:bookmarkEnd w:id="1855"/>
      <w:r>
        <w:rPr>
          <w:rFonts w:hint="cs"/>
          <w:rtl/>
          <w:lang w:eastAsia="he-IL"/>
        </w:rPr>
        <w:t xml:space="preserve">הוא הקריא מווטסאפ. </w:t>
      </w:r>
    </w:p>
    <w:p w:rsidR="00992C41" w:rsidRDefault="00992C41" w:rsidP="007234D7">
      <w:pPr>
        <w:rPr>
          <w:rtl/>
          <w:lang w:eastAsia="he-IL"/>
        </w:rPr>
      </w:pPr>
    </w:p>
    <w:p w:rsidR="007234D7" w:rsidRDefault="00992C41" w:rsidP="00992C41">
      <w:pPr>
        <w:pStyle w:val="af9"/>
        <w:keepNext/>
        <w:rPr>
          <w:rtl/>
          <w:lang w:eastAsia="he-IL"/>
        </w:rPr>
      </w:pPr>
      <w:bookmarkStart w:id="1856" w:name="_ETM_Q1_4220650"/>
      <w:bookmarkStart w:id="1857" w:name="_ETM_Q1_4220723"/>
      <w:bookmarkStart w:id="1858" w:name="_ETM_Q1_4222346"/>
      <w:bookmarkStart w:id="1859" w:name="ET_guest_דרור_גרנית_248"/>
      <w:bookmarkEnd w:id="1856"/>
      <w:bookmarkEnd w:id="1857"/>
      <w:bookmarkEnd w:id="1858"/>
      <w:r w:rsidRPr="00992C41">
        <w:rPr>
          <w:rStyle w:val="TagStyle"/>
          <w:rtl/>
        </w:rPr>
        <w:t xml:space="preserve"> &lt;&lt; אורח &gt;&gt; </w:t>
      </w:r>
      <w:r>
        <w:rPr>
          <w:rtl/>
          <w:lang w:eastAsia="he-IL"/>
        </w:rPr>
        <w:t>דרור גרנית:</w:t>
      </w:r>
      <w:r w:rsidRPr="00992C41">
        <w:rPr>
          <w:rStyle w:val="TagStyle"/>
          <w:rtl/>
        </w:rPr>
        <w:t xml:space="preserve"> &lt;&lt; אורח &gt;&gt;</w:t>
      </w:r>
      <w:r>
        <w:rPr>
          <w:rtl/>
          <w:lang w:eastAsia="he-IL"/>
        </w:rPr>
        <w:t xml:space="preserve">   </w:t>
      </w:r>
      <w:bookmarkEnd w:id="1859"/>
    </w:p>
    <w:p w:rsidR="00992C41" w:rsidRDefault="00992C41" w:rsidP="00992C41">
      <w:pPr>
        <w:pStyle w:val="KeepWithNext"/>
        <w:rPr>
          <w:rtl/>
          <w:lang w:eastAsia="he-IL"/>
        </w:rPr>
      </w:pPr>
    </w:p>
    <w:p w:rsidR="00992C41" w:rsidRPr="00992C41" w:rsidRDefault="00992C41" w:rsidP="00992C41">
      <w:pPr>
        <w:rPr>
          <w:rtl/>
          <w:lang w:eastAsia="he-IL"/>
        </w:rPr>
      </w:pPr>
      <w:r>
        <w:rPr>
          <w:rFonts w:hint="cs"/>
          <w:rtl/>
          <w:lang w:eastAsia="he-IL"/>
        </w:rPr>
        <w:t xml:space="preserve">נכון, אבל פה מדובר על הממשלה. </w:t>
      </w:r>
    </w:p>
    <w:p w:rsidR="00992C41" w:rsidRDefault="00992C41" w:rsidP="007234D7">
      <w:pPr>
        <w:rPr>
          <w:rtl/>
          <w:lang w:eastAsia="he-IL"/>
        </w:rPr>
      </w:pPr>
    </w:p>
    <w:p w:rsidR="007234D7" w:rsidRDefault="007234D7" w:rsidP="007234D7">
      <w:pPr>
        <w:pStyle w:val="af9"/>
        <w:keepNext/>
        <w:rPr>
          <w:rtl/>
          <w:lang w:eastAsia="he-IL"/>
        </w:rPr>
      </w:pPr>
      <w:bookmarkStart w:id="1860" w:name="ET_guest_725223_93"/>
      <w:r w:rsidRPr="007234D7">
        <w:rPr>
          <w:rStyle w:val="TagStyle"/>
          <w:rtl/>
        </w:rPr>
        <w:t xml:space="preserve"> &lt;&lt; אורח &gt;&gt; </w:t>
      </w:r>
      <w:r>
        <w:rPr>
          <w:rtl/>
          <w:lang w:eastAsia="he-IL"/>
        </w:rPr>
        <w:t>רות פרמינגר:</w:t>
      </w:r>
      <w:r w:rsidRPr="007234D7">
        <w:rPr>
          <w:rStyle w:val="TagStyle"/>
          <w:rtl/>
        </w:rPr>
        <w:t xml:space="preserve"> &lt;&lt; אורח &gt;&gt;</w:t>
      </w:r>
      <w:r>
        <w:rPr>
          <w:rtl/>
          <w:lang w:eastAsia="he-IL"/>
        </w:rPr>
        <w:t xml:space="preserve">   </w:t>
      </w:r>
      <w:bookmarkEnd w:id="1860"/>
    </w:p>
    <w:p w:rsidR="007234D7" w:rsidRDefault="007234D7" w:rsidP="007234D7">
      <w:pPr>
        <w:pStyle w:val="KeepWithNext"/>
        <w:rPr>
          <w:rtl/>
          <w:lang w:eastAsia="he-IL"/>
        </w:rPr>
      </w:pPr>
    </w:p>
    <w:p w:rsidR="007234D7" w:rsidRDefault="00992C41" w:rsidP="00992C41">
      <w:pPr>
        <w:rPr>
          <w:rtl/>
          <w:lang w:eastAsia="he-IL"/>
        </w:rPr>
      </w:pPr>
      <w:bookmarkStart w:id="1861" w:name="_ETM_Q1_4223003"/>
      <w:bookmarkStart w:id="1862" w:name="_ETM_Q1_4223068"/>
      <w:bookmarkEnd w:id="1861"/>
      <w:bookmarkEnd w:id="1862"/>
      <w:r>
        <w:rPr>
          <w:rFonts w:hint="cs"/>
          <w:rtl/>
          <w:lang w:eastAsia="he-IL"/>
        </w:rPr>
        <w:t xml:space="preserve">ברגע שתוסיף את זה תהיה בבעיה, כי אתה אומר </w:t>
      </w:r>
      <w:r w:rsidR="007234D7">
        <w:rPr>
          <w:rFonts w:hint="cs"/>
          <w:rtl/>
          <w:lang w:eastAsia="he-IL"/>
        </w:rPr>
        <w:t xml:space="preserve">אמירה </w:t>
      </w:r>
      <w:r>
        <w:rPr>
          <w:rFonts w:hint="cs"/>
          <w:rtl/>
          <w:lang w:eastAsia="he-IL"/>
        </w:rPr>
        <w:t xml:space="preserve">אחרת </w:t>
      </w:r>
      <w:bookmarkStart w:id="1863" w:name="_ETM_Q1_4183571"/>
      <w:bookmarkEnd w:id="1863"/>
      <w:r w:rsidR="007234D7">
        <w:rPr>
          <w:rFonts w:hint="cs"/>
          <w:rtl/>
          <w:lang w:eastAsia="he-IL"/>
        </w:rPr>
        <w:t xml:space="preserve">לגבי אחרים. כל מה </w:t>
      </w:r>
      <w:bookmarkStart w:id="1864" w:name="_ETM_Q1_4231162"/>
      <w:bookmarkEnd w:id="1864"/>
      <w:r>
        <w:rPr>
          <w:rFonts w:hint="cs"/>
          <w:rtl/>
          <w:lang w:eastAsia="he-IL"/>
        </w:rPr>
        <w:t xml:space="preserve">שכתוב </w:t>
      </w:r>
      <w:r w:rsidR="007234D7">
        <w:rPr>
          <w:rFonts w:hint="cs"/>
          <w:rtl/>
          <w:lang w:eastAsia="he-IL"/>
        </w:rPr>
        <w:t>בסעיף</w:t>
      </w:r>
      <w:r>
        <w:rPr>
          <w:rFonts w:hint="cs"/>
          <w:rtl/>
          <w:lang w:eastAsia="he-IL"/>
        </w:rPr>
        <w:t xml:space="preserve">, אני חושבת שהוא ממלא את זה, הוא מכיל </w:t>
      </w:r>
      <w:bookmarkStart w:id="1865" w:name="_ETM_Q1_4188105"/>
      <w:bookmarkEnd w:id="1865"/>
      <w:r>
        <w:rPr>
          <w:rFonts w:hint="cs"/>
          <w:rtl/>
          <w:lang w:eastAsia="he-IL"/>
        </w:rPr>
        <w:t>את זה</w:t>
      </w:r>
      <w:r w:rsidR="007234D7">
        <w:rPr>
          <w:rFonts w:hint="cs"/>
          <w:rtl/>
          <w:lang w:eastAsia="he-IL"/>
        </w:rPr>
        <w:t xml:space="preserve">. </w:t>
      </w:r>
      <w:r>
        <w:rPr>
          <w:rFonts w:hint="cs"/>
          <w:rtl/>
          <w:lang w:eastAsia="he-IL"/>
        </w:rPr>
        <w:t xml:space="preserve">הוא </w:t>
      </w:r>
      <w:r w:rsidR="007234D7">
        <w:rPr>
          <w:rFonts w:hint="cs"/>
          <w:rtl/>
          <w:lang w:eastAsia="he-IL"/>
        </w:rPr>
        <w:t>סעיף סל</w:t>
      </w:r>
      <w:r>
        <w:rPr>
          <w:rFonts w:hint="cs"/>
          <w:rtl/>
          <w:lang w:eastAsia="he-IL"/>
        </w:rPr>
        <w:t xml:space="preserve"> שלא כדאי להיכנס לדברים ספציפיים בתוכו</w:t>
      </w:r>
      <w:r w:rsidR="007234D7">
        <w:rPr>
          <w:rFonts w:hint="cs"/>
          <w:rtl/>
          <w:lang w:eastAsia="he-IL"/>
        </w:rPr>
        <w:t xml:space="preserve">. </w:t>
      </w:r>
    </w:p>
    <w:p w:rsidR="00992C41" w:rsidRDefault="00992C41" w:rsidP="00992C41">
      <w:pPr>
        <w:rPr>
          <w:rtl/>
          <w:lang w:eastAsia="he-IL"/>
        </w:rPr>
      </w:pPr>
      <w:bookmarkStart w:id="1866" w:name="_ETM_Q1_4196884"/>
      <w:bookmarkEnd w:id="1866"/>
    </w:p>
    <w:p w:rsidR="00992C41" w:rsidRDefault="00992C41" w:rsidP="00992C41">
      <w:pPr>
        <w:pStyle w:val="a4"/>
        <w:keepNext/>
        <w:rPr>
          <w:rtl/>
        </w:rPr>
      </w:pPr>
      <w:bookmarkStart w:id="1867" w:name="_ETM_Q1_4197119"/>
      <w:bookmarkStart w:id="1868" w:name="_ETM_Q1_4197158"/>
      <w:bookmarkStart w:id="1869" w:name="_ETM_Q1_4197234"/>
      <w:bookmarkStart w:id="1870" w:name="ET_speaker_שמרית_גיטלין_שקד_249"/>
      <w:bookmarkEnd w:id="1867"/>
      <w:bookmarkEnd w:id="1868"/>
      <w:bookmarkEnd w:id="1869"/>
      <w:r w:rsidRPr="00992C41">
        <w:rPr>
          <w:rStyle w:val="TagStyle"/>
          <w:rtl/>
        </w:rPr>
        <w:t xml:space="preserve"> &lt;&lt; דובר &gt;&gt; </w:t>
      </w:r>
      <w:r>
        <w:rPr>
          <w:rtl/>
        </w:rPr>
        <w:t>שמרית גיטלין שקד:</w:t>
      </w:r>
      <w:r w:rsidRPr="00992C41">
        <w:rPr>
          <w:rStyle w:val="TagStyle"/>
          <w:rtl/>
        </w:rPr>
        <w:t xml:space="preserve"> &lt;&lt; דובר &gt;&gt;</w:t>
      </w:r>
      <w:r>
        <w:rPr>
          <w:rtl/>
        </w:rPr>
        <w:t xml:space="preserve">   </w:t>
      </w:r>
      <w:bookmarkEnd w:id="1870"/>
    </w:p>
    <w:p w:rsidR="00992C41" w:rsidRDefault="00992C41" w:rsidP="00992C41">
      <w:pPr>
        <w:pStyle w:val="KeepWithNext"/>
        <w:rPr>
          <w:rtl/>
          <w:lang w:eastAsia="he-IL"/>
        </w:rPr>
      </w:pPr>
    </w:p>
    <w:p w:rsidR="00992C41" w:rsidRDefault="00992C41" w:rsidP="00992C41">
      <w:pPr>
        <w:pStyle w:val="KeepWithNext"/>
        <w:ind w:firstLine="720"/>
        <w:rPr>
          <w:rtl/>
          <w:lang w:eastAsia="he-IL"/>
        </w:rPr>
      </w:pPr>
      <w:r>
        <w:rPr>
          <w:rFonts w:hint="cs"/>
          <w:rtl/>
          <w:lang w:eastAsia="he-IL"/>
        </w:rPr>
        <w:t xml:space="preserve">"5. הגשת </w:t>
      </w:r>
      <w:bookmarkStart w:id="1871" w:name="_ETM_Q1_4191807"/>
      <w:bookmarkEnd w:id="1871"/>
      <w:r>
        <w:rPr>
          <w:rFonts w:hint="cs"/>
          <w:rtl/>
          <w:lang w:eastAsia="he-IL"/>
        </w:rPr>
        <w:t xml:space="preserve">תובענה. </w:t>
      </w:r>
      <w:r>
        <w:rPr>
          <w:rtl/>
          <w:lang w:eastAsia="he-IL"/>
        </w:rPr>
        <w:t>תובענה לפי חוק זה יכול שתוגש על ידי הנפגע או על ידי בן משפחתו.</w:t>
      </w:r>
      <w:bookmarkStart w:id="1872" w:name="_ETM_Q1_4201409"/>
      <w:bookmarkEnd w:id="1872"/>
    </w:p>
    <w:p w:rsidR="00C151F4" w:rsidRPr="00C151F4" w:rsidRDefault="00C151F4" w:rsidP="00C151F4">
      <w:pPr>
        <w:rPr>
          <w:rtl/>
          <w:lang w:eastAsia="he-IL"/>
        </w:rPr>
      </w:pPr>
      <w:bookmarkStart w:id="1873" w:name="_ETM_Q1_4201623"/>
      <w:bookmarkEnd w:id="1873"/>
    </w:p>
    <w:p w:rsidR="00C151F4" w:rsidRDefault="00C151F4" w:rsidP="00C151F4">
      <w:pPr>
        <w:pStyle w:val="KeepWithNext"/>
        <w:ind w:firstLine="720"/>
        <w:rPr>
          <w:rtl/>
          <w:lang w:eastAsia="he-IL"/>
        </w:rPr>
      </w:pPr>
      <w:r>
        <w:rPr>
          <w:rFonts w:hint="cs"/>
          <w:rtl/>
          <w:lang w:eastAsia="he-IL"/>
        </w:rPr>
        <w:t xml:space="preserve">6. פיצוי ללא הוכחת נזק. </w:t>
      </w:r>
    </w:p>
    <w:p w:rsidR="00C151F4" w:rsidRDefault="00C151F4" w:rsidP="00C151F4">
      <w:pPr>
        <w:pStyle w:val="KeepWithNext"/>
        <w:ind w:firstLine="720"/>
        <w:rPr>
          <w:rtl/>
          <w:lang w:eastAsia="he-IL"/>
        </w:rPr>
      </w:pPr>
    </w:p>
    <w:p w:rsidR="00992C41" w:rsidRDefault="00C151F4" w:rsidP="00C151F4">
      <w:pPr>
        <w:pStyle w:val="KeepWithNext"/>
        <w:ind w:left="720"/>
        <w:rPr>
          <w:rtl/>
          <w:lang w:eastAsia="he-IL"/>
        </w:rPr>
      </w:pPr>
      <w:r>
        <w:rPr>
          <w:rtl/>
          <w:lang w:eastAsia="he-IL"/>
        </w:rPr>
        <w:t>(א)</w:t>
      </w:r>
      <w:r>
        <w:rPr>
          <w:rFonts w:hint="cs"/>
          <w:rtl/>
          <w:lang w:eastAsia="he-IL"/>
        </w:rPr>
        <w:t xml:space="preserve"> </w:t>
      </w:r>
      <w:r w:rsidR="00992C41">
        <w:rPr>
          <w:rtl/>
          <w:lang w:eastAsia="he-IL"/>
        </w:rPr>
        <w:t>בתובענה על הפרת הוראות סעיף 2(א) לחוק זה, רשאי בית המשפט</w:t>
      </w:r>
      <w:r>
        <w:rPr>
          <w:rFonts w:hint="cs"/>
          <w:rtl/>
          <w:lang w:eastAsia="he-IL"/>
        </w:rPr>
        <w:t xml:space="preserve"> </w:t>
      </w:r>
      <w:r w:rsidR="00992C41">
        <w:rPr>
          <w:rtl/>
          <w:lang w:eastAsia="he-IL"/>
        </w:rPr>
        <w:t>לפסוק לתובע פיצויים בלא הוכחת נזק בסכום שלא יעלה על</w:t>
      </w:r>
      <w:r>
        <w:rPr>
          <w:rFonts w:hint="cs"/>
          <w:rtl/>
          <w:lang w:eastAsia="he-IL"/>
        </w:rPr>
        <w:t xml:space="preserve"> </w:t>
      </w:r>
      <w:r>
        <w:rPr>
          <w:rFonts w:hint="cs"/>
          <w:lang w:eastAsia="he-IL"/>
        </w:rPr>
        <w:t>X</w:t>
      </w:r>
      <w:r>
        <w:rPr>
          <w:rFonts w:hint="cs"/>
          <w:rtl/>
          <w:lang w:eastAsia="he-IL"/>
        </w:rPr>
        <w:t xml:space="preserve"> </w:t>
      </w:r>
      <w:bookmarkStart w:id="1874" w:name="_ETM_Q1_4215132"/>
      <w:bookmarkEnd w:id="1874"/>
      <w:r w:rsidR="00992C41">
        <w:rPr>
          <w:rtl/>
          <w:lang w:eastAsia="he-IL"/>
        </w:rPr>
        <w:t>שקלים חדשים.</w:t>
      </w:r>
    </w:p>
    <w:p w:rsidR="00C151F4" w:rsidRPr="00C151F4" w:rsidRDefault="00C151F4" w:rsidP="00C151F4">
      <w:pPr>
        <w:rPr>
          <w:rtl/>
          <w:lang w:eastAsia="he-IL"/>
        </w:rPr>
      </w:pPr>
      <w:bookmarkStart w:id="1875" w:name="_ETM_Q1_4219069"/>
      <w:bookmarkStart w:id="1876" w:name="_ETM_Q1_4219237"/>
      <w:bookmarkEnd w:id="1875"/>
      <w:bookmarkEnd w:id="1876"/>
    </w:p>
    <w:p w:rsidR="00992C41" w:rsidRDefault="00992C41" w:rsidP="00C151F4">
      <w:pPr>
        <w:pStyle w:val="KeepWithNext"/>
        <w:ind w:firstLine="720"/>
        <w:rPr>
          <w:rtl/>
          <w:lang w:eastAsia="he-IL"/>
        </w:rPr>
      </w:pPr>
      <w:r>
        <w:rPr>
          <w:rtl/>
          <w:lang w:eastAsia="he-IL"/>
        </w:rPr>
        <w:t>(ב)</w:t>
      </w:r>
      <w:r w:rsidR="00C151F4">
        <w:rPr>
          <w:rFonts w:hint="cs"/>
          <w:rtl/>
          <w:lang w:eastAsia="he-IL"/>
        </w:rPr>
        <w:t xml:space="preserve"> </w:t>
      </w:r>
      <w:r>
        <w:rPr>
          <w:rtl/>
          <w:lang w:eastAsia="he-IL"/>
        </w:rPr>
        <w:t>לא יקבל אדם פיצוי ללא הוכחת נזק, לפי סעיף זה, בשל אותו פרסום, יותר מפעם אחת.</w:t>
      </w:r>
      <w:r w:rsidR="00C151F4">
        <w:rPr>
          <w:rFonts w:hint="cs"/>
          <w:rtl/>
          <w:lang w:eastAsia="he-IL"/>
        </w:rPr>
        <w:t>"</w:t>
      </w:r>
    </w:p>
    <w:p w:rsidR="00C151F4" w:rsidRPr="00C151F4" w:rsidRDefault="00C151F4" w:rsidP="00C151F4">
      <w:pPr>
        <w:rPr>
          <w:rtl/>
          <w:lang w:eastAsia="he-IL"/>
        </w:rPr>
      </w:pPr>
      <w:bookmarkStart w:id="1877" w:name="_ETM_Q1_4216872"/>
      <w:bookmarkStart w:id="1878" w:name="_ETM_Q1_4217047"/>
      <w:bookmarkEnd w:id="1877"/>
      <w:bookmarkEnd w:id="1878"/>
    </w:p>
    <w:p w:rsidR="00C151F4" w:rsidRDefault="00992C41" w:rsidP="00C151F4">
      <w:pPr>
        <w:pStyle w:val="KeepWithNext"/>
        <w:ind w:firstLine="720"/>
        <w:rPr>
          <w:rtl/>
          <w:lang w:eastAsia="he-IL"/>
        </w:rPr>
      </w:pPr>
      <w:r>
        <w:rPr>
          <w:rtl/>
          <w:lang w:eastAsia="he-IL"/>
        </w:rPr>
        <w:t>(ג)</w:t>
      </w:r>
      <w:r w:rsidR="00C151F4">
        <w:rPr>
          <w:rFonts w:hint="cs"/>
          <w:rtl/>
          <w:lang w:eastAsia="he-IL"/>
        </w:rPr>
        <w:t xml:space="preserve"> אני קוראת סעיף מדד קצת שונה, שהמהות </w:t>
      </w:r>
      <w:bookmarkStart w:id="1879" w:name="_ETM_Q1_4228491"/>
      <w:bookmarkEnd w:id="1879"/>
      <w:r w:rsidR="00C151F4">
        <w:rPr>
          <w:rFonts w:hint="cs"/>
          <w:rtl/>
          <w:lang w:eastAsia="he-IL"/>
        </w:rPr>
        <w:t xml:space="preserve">שלו אותה מהות, אני מקווה. </w:t>
      </w:r>
    </w:p>
    <w:p w:rsidR="00C151F4" w:rsidRDefault="00C151F4" w:rsidP="00C151F4">
      <w:pPr>
        <w:pStyle w:val="KeepWithNext"/>
        <w:ind w:firstLine="720"/>
        <w:rPr>
          <w:rtl/>
          <w:lang w:eastAsia="he-IL"/>
        </w:rPr>
      </w:pPr>
      <w:bookmarkStart w:id="1880" w:name="_ETM_Q1_4227223"/>
      <w:bookmarkStart w:id="1881" w:name="_ETM_Q1_4227400"/>
      <w:bookmarkEnd w:id="1880"/>
      <w:bookmarkEnd w:id="1881"/>
    </w:p>
    <w:p w:rsidR="00C151F4" w:rsidRDefault="00C151F4" w:rsidP="00C151F4">
      <w:pPr>
        <w:pStyle w:val="KeepWithNext"/>
        <w:ind w:left="720"/>
        <w:rPr>
          <w:rtl/>
          <w:lang w:eastAsia="he-IL"/>
        </w:rPr>
      </w:pPr>
      <w:bookmarkStart w:id="1882" w:name="_ETM_Q1_4227439"/>
      <w:bookmarkStart w:id="1883" w:name="_ETM_Q1_4227577"/>
      <w:bookmarkEnd w:id="1882"/>
      <w:bookmarkEnd w:id="1883"/>
      <w:r>
        <w:rPr>
          <w:rFonts w:hint="cs"/>
          <w:rtl/>
          <w:lang w:eastAsia="he-IL"/>
        </w:rPr>
        <w:t xml:space="preserve">"(ג) </w:t>
      </w:r>
      <w:r w:rsidR="00992C41">
        <w:rPr>
          <w:rtl/>
          <w:lang w:eastAsia="he-IL"/>
        </w:rPr>
        <w:t>הסכום יע</w:t>
      </w:r>
      <w:r>
        <w:rPr>
          <w:rFonts w:hint="cs"/>
          <w:rtl/>
          <w:lang w:eastAsia="he-IL"/>
        </w:rPr>
        <w:t>ו</w:t>
      </w:r>
      <w:r w:rsidR="00992C41">
        <w:rPr>
          <w:rtl/>
          <w:lang w:eastAsia="he-IL"/>
        </w:rPr>
        <w:t>דכ</w:t>
      </w:r>
      <w:r>
        <w:rPr>
          <w:rFonts w:hint="cs"/>
          <w:rtl/>
          <w:lang w:eastAsia="he-IL"/>
        </w:rPr>
        <w:t>ן</w:t>
      </w:r>
      <w:r w:rsidR="00992C41">
        <w:rPr>
          <w:rtl/>
          <w:lang w:eastAsia="he-IL"/>
        </w:rPr>
        <w:t xml:space="preserve"> ב-1 בינואר </w:t>
      </w:r>
      <w:r>
        <w:rPr>
          <w:rFonts w:hint="cs"/>
          <w:rtl/>
          <w:lang w:eastAsia="he-IL"/>
        </w:rPr>
        <w:t>ב</w:t>
      </w:r>
      <w:r w:rsidR="00992C41">
        <w:rPr>
          <w:rtl/>
          <w:lang w:eastAsia="he-IL"/>
        </w:rPr>
        <w:t xml:space="preserve">כל שנה </w:t>
      </w:r>
      <w:r>
        <w:rPr>
          <w:rFonts w:hint="cs"/>
          <w:rtl/>
          <w:lang w:eastAsia="he-IL"/>
        </w:rPr>
        <w:t>בהתאם ל</w:t>
      </w:r>
      <w:r w:rsidR="00992C41">
        <w:rPr>
          <w:rtl/>
          <w:lang w:eastAsia="he-IL"/>
        </w:rPr>
        <w:t xml:space="preserve">שיעור שינוי </w:t>
      </w:r>
      <w:r>
        <w:rPr>
          <w:rFonts w:hint="cs"/>
          <w:rtl/>
          <w:lang w:eastAsia="he-IL"/>
        </w:rPr>
        <w:t>ה</w:t>
      </w:r>
      <w:r w:rsidR="00992C41">
        <w:rPr>
          <w:rtl/>
          <w:lang w:eastAsia="he-IL"/>
        </w:rPr>
        <w:t xml:space="preserve">מדד </w:t>
      </w:r>
      <w:r>
        <w:rPr>
          <w:rFonts w:hint="cs"/>
          <w:rtl/>
          <w:lang w:eastAsia="he-IL"/>
        </w:rPr>
        <w:t xml:space="preserve">הידוע ביום העדכון </w:t>
      </w:r>
      <w:bookmarkStart w:id="1884" w:name="_ETM_Q1_4229470"/>
      <w:bookmarkEnd w:id="1884"/>
      <w:r w:rsidR="00992C41">
        <w:rPr>
          <w:rtl/>
          <w:lang w:eastAsia="he-IL"/>
        </w:rPr>
        <w:t xml:space="preserve">לעומת המדד </w:t>
      </w:r>
      <w:r>
        <w:rPr>
          <w:rFonts w:hint="cs"/>
          <w:rtl/>
          <w:lang w:eastAsia="he-IL"/>
        </w:rPr>
        <w:t>שהיה ידוע ב-1 בינואר של השנה הקודמת</w:t>
      </w:r>
      <w:r w:rsidR="00992C41">
        <w:rPr>
          <w:rtl/>
          <w:lang w:eastAsia="he-IL"/>
        </w:rPr>
        <w:t>, ויעוגל לשקל החדש השלם ה</w:t>
      </w:r>
      <w:r>
        <w:rPr>
          <w:rFonts w:hint="cs"/>
          <w:rtl/>
          <w:lang w:eastAsia="he-IL"/>
        </w:rPr>
        <w:t>קרוב</w:t>
      </w:r>
      <w:r w:rsidR="00992C41">
        <w:rPr>
          <w:rtl/>
          <w:lang w:eastAsia="he-IL"/>
        </w:rPr>
        <w:t xml:space="preserve">; </w:t>
      </w:r>
      <w:r>
        <w:rPr>
          <w:rFonts w:hint="cs"/>
          <w:rtl/>
          <w:lang w:eastAsia="he-IL"/>
        </w:rPr>
        <w:t>לעניין זה –</w:t>
      </w:r>
    </w:p>
    <w:p w:rsidR="00C151F4" w:rsidRPr="00C151F4" w:rsidRDefault="00C151F4" w:rsidP="00C151F4">
      <w:pPr>
        <w:rPr>
          <w:rtl/>
          <w:lang w:eastAsia="he-IL"/>
        </w:rPr>
      </w:pPr>
    </w:p>
    <w:p w:rsidR="00992C41" w:rsidRDefault="00C151F4" w:rsidP="00C151F4">
      <w:pPr>
        <w:pStyle w:val="KeepWithNext"/>
        <w:ind w:firstLine="720"/>
        <w:rPr>
          <w:rtl/>
          <w:lang w:eastAsia="he-IL"/>
        </w:rPr>
      </w:pPr>
      <w:r>
        <w:rPr>
          <w:rFonts w:hint="cs"/>
          <w:rtl/>
          <w:lang w:eastAsia="he-IL"/>
        </w:rPr>
        <w:t>'</w:t>
      </w:r>
      <w:r w:rsidR="00992C41">
        <w:rPr>
          <w:rtl/>
          <w:lang w:eastAsia="he-IL"/>
        </w:rPr>
        <w:t>מדד</w:t>
      </w:r>
      <w:r>
        <w:rPr>
          <w:rFonts w:hint="cs"/>
          <w:rtl/>
          <w:lang w:eastAsia="he-IL"/>
        </w:rPr>
        <w:t>'</w:t>
      </w:r>
      <w:r w:rsidR="00992C41">
        <w:rPr>
          <w:rtl/>
          <w:lang w:eastAsia="he-IL"/>
        </w:rPr>
        <w:t xml:space="preserve"> - מדד המחירים לצרכן שמפרסמת הלשכה המרכזית לסטטיסטיקה;</w:t>
      </w:r>
    </w:p>
    <w:p w:rsidR="00C151F4" w:rsidRPr="00C151F4" w:rsidRDefault="00C151F4" w:rsidP="00C151F4">
      <w:pPr>
        <w:rPr>
          <w:rtl/>
          <w:lang w:eastAsia="he-IL"/>
        </w:rPr>
      </w:pPr>
      <w:bookmarkStart w:id="1885" w:name="_ETM_Q1_4236242"/>
      <w:bookmarkStart w:id="1886" w:name="_ETM_Q1_4236434"/>
      <w:bookmarkEnd w:id="1885"/>
      <w:bookmarkEnd w:id="1886"/>
    </w:p>
    <w:p w:rsidR="007234D7" w:rsidRDefault="00C151F4" w:rsidP="007234D7">
      <w:pPr>
        <w:rPr>
          <w:rtl/>
          <w:lang w:eastAsia="he-IL"/>
        </w:rPr>
      </w:pPr>
      <w:r>
        <w:rPr>
          <w:rFonts w:hint="cs"/>
          <w:rtl/>
          <w:lang w:eastAsia="he-IL"/>
        </w:rPr>
        <w:t xml:space="preserve">יש פה </w:t>
      </w:r>
      <w:bookmarkStart w:id="1887" w:name="_ETM_Q1_4239340"/>
      <w:bookmarkEnd w:id="1887"/>
      <w:r>
        <w:rPr>
          <w:rFonts w:hint="cs"/>
          <w:rtl/>
          <w:lang w:eastAsia="he-IL"/>
        </w:rPr>
        <w:t xml:space="preserve">שתי הערות. אחת, אתם צריכים לקבוע את הסכום; </w:t>
      </w:r>
      <w:bookmarkStart w:id="1888" w:name="_ETM_Q1_4244780"/>
      <w:bookmarkEnd w:id="1888"/>
      <w:r>
        <w:rPr>
          <w:rFonts w:hint="cs"/>
          <w:rtl/>
          <w:lang w:eastAsia="he-IL"/>
        </w:rPr>
        <w:t>שתיים, אני חושבת שנדון ולקראת קריאה שנייה ושלישית ננסה לחדד בדיוק מה זה "בשל אותו פרסום".</w:t>
      </w:r>
    </w:p>
    <w:p w:rsidR="007234D7" w:rsidRDefault="007234D7" w:rsidP="007234D7">
      <w:pPr>
        <w:rPr>
          <w:rtl/>
          <w:lang w:eastAsia="he-IL"/>
        </w:rPr>
      </w:pPr>
      <w:bookmarkStart w:id="1889" w:name="_ETM_Q1_4289863"/>
      <w:bookmarkStart w:id="1890" w:name="_ETM_Q1_4289930"/>
      <w:bookmarkEnd w:id="1889"/>
      <w:bookmarkEnd w:id="1890"/>
    </w:p>
    <w:p w:rsidR="007234D7" w:rsidRDefault="007234D7" w:rsidP="007234D7">
      <w:pPr>
        <w:pStyle w:val="af6"/>
        <w:keepNext/>
        <w:rPr>
          <w:rtl/>
        </w:rPr>
      </w:pPr>
      <w:bookmarkStart w:id="1891" w:name="ET_yor_5794_94"/>
      <w:r w:rsidRPr="007234D7">
        <w:rPr>
          <w:rStyle w:val="TagStyle"/>
          <w:rtl/>
        </w:rPr>
        <w:t xml:space="preserve"> &lt;&lt; יור &gt;&gt; </w:t>
      </w:r>
      <w:r>
        <w:rPr>
          <w:rtl/>
        </w:rPr>
        <w:t>היו"ר עידית סילמן:</w:t>
      </w:r>
      <w:r w:rsidRPr="007234D7">
        <w:rPr>
          <w:rStyle w:val="TagStyle"/>
          <w:rtl/>
        </w:rPr>
        <w:t xml:space="preserve"> &lt;&lt; יור &gt;&gt;</w:t>
      </w:r>
      <w:r>
        <w:rPr>
          <w:rtl/>
        </w:rPr>
        <w:t xml:space="preserve">   </w:t>
      </w:r>
      <w:bookmarkEnd w:id="1891"/>
    </w:p>
    <w:p w:rsidR="007234D7" w:rsidRDefault="007234D7" w:rsidP="007234D7">
      <w:pPr>
        <w:pStyle w:val="KeepWithNext"/>
        <w:rPr>
          <w:rtl/>
          <w:lang w:eastAsia="he-IL"/>
        </w:rPr>
      </w:pPr>
    </w:p>
    <w:p w:rsidR="00C151F4" w:rsidRDefault="007234D7" w:rsidP="00C151F4">
      <w:pPr>
        <w:rPr>
          <w:rtl/>
          <w:lang w:eastAsia="he-IL"/>
        </w:rPr>
      </w:pPr>
      <w:bookmarkStart w:id="1892" w:name="_ETM_Q1_4292139"/>
      <w:bookmarkEnd w:id="1892"/>
      <w:r>
        <w:rPr>
          <w:rFonts w:hint="cs"/>
          <w:rtl/>
          <w:lang w:eastAsia="he-IL"/>
        </w:rPr>
        <w:t xml:space="preserve">הסכום שהוצע על </w:t>
      </w:r>
      <w:bookmarkStart w:id="1893" w:name="_ETM_Q1_4294043"/>
      <w:bookmarkEnd w:id="1893"/>
      <w:r>
        <w:rPr>
          <w:rFonts w:hint="cs"/>
          <w:rtl/>
          <w:lang w:eastAsia="he-IL"/>
        </w:rPr>
        <w:t>ידיכם</w:t>
      </w:r>
      <w:r w:rsidR="00C151F4">
        <w:rPr>
          <w:rFonts w:hint="cs"/>
          <w:rtl/>
          <w:lang w:eastAsia="he-IL"/>
        </w:rPr>
        <w:t>?</w:t>
      </w:r>
    </w:p>
    <w:p w:rsidR="00C151F4" w:rsidRDefault="00C151F4" w:rsidP="00C151F4">
      <w:pPr>
        <w:rPr>
          <w:rtl/>
          <w:lang w:eastAsia="he-IL"/>
        </w:rPr>
      </w:pPr>
      <w:bookmarkStart w:id="1894" w:name="_ETM_Q1_4256943"/>
      <w:bookmarkEnd w:id="1894"/>
    </w:p>
    <w:p w:rsidR="00C151F4" w:rsidRDefault="00C151F4" w:rsidP="00C151F4">
      <w:pPr>
        <w:pStyle w:val="af9"/>
        <w:keepNext/>
        <w:rPr>
          <w:rtl/>
          <w:lang w:eastAsia="he-IL"/>
        </w:rPr>
      </w:pPr>
      <w:bookmarkStart w:id="1895" w:name="_ETM_Q1_4257111"/>
      <w:bookmarkStart w:id="1896" w:name="_ETM_Q1_4257228"/>
      <w:bookmarkStart w:id="1897" w:name="_ETM_Q1_4257303"/>
      <w:bookmarkStart w:id="1898" w:name="ET_guest_דרור_גרנית_250"/>
      <w:bookmarkEnd w:id="1895"/>
      <w:bookmarkEnd w:id="1896"/>
      <w:bookmarkEnd w:id="1897"/>
      <w:r w:rsidRPr="00C151F4">
        <w:rPr>
          <w:rStyle w:val="TagStyle"/>
          <w:rtl/>
        </w:rPr>
        <w:t xml:space="preserve"> &lt;&lt; אורח &gt;&gt; </w:t>
      </w:r>
      <w:r>
        <w:rPr>
          <w:rtl/>
          <w:lang w:eastAsia="he-IL"/>
        </w:rPr>
        <w:t>דרור גרנית:</w:t>
      </w:r>
      <w:r w:rsidRPr="00C151F4">
        <w:rPr>
          <w:rStyle w:val="TagStyle"/>
          <w:rtl/>
        </w:rPr>
        <w:t xml:space="preserve"> &lt;&lt; אורח &gt;&gt;</w:t>
      </w:r>
      <w:r>
        <w:rPr>
          <w:rtl/>
          <w:lang w:eastAsia="he-IL"/>
        </w:rPr>
        <w:t xml:space="preserve">   </w:t>
      </w:r>
      <w:bookmarkEnd w:id="1898"/>
    </w:p>
    <w:p w:rsidR="00C151F4" w:rsidRDefault="00C151F4" w:rsidP="00C151F4">
      <w:pPr>
        <w:pStyle w:val="KeepWithNext"/>
        <w:rPr>
          <w:rtl/>
          <w:lang w:eastAsia="he-IL"/>
        </w:rPr>
      </w:pPr>
    </w:p>
    <w:p w:rsidR="007234D7" w:rsidRDefault="00C151F4" w:rsidP="00C151F4">
      <w:pPr>
        <w:rPr>
          <w:rtl/>
          <w:lang w:eastAsia="he-IL"/>
        </w:rPr>
      </w:pPr>
      <w:r>
        <w:rPr>
          <w:rFonts w:hint="cs"/>
          <w:rtl/>
          <w:lang w:eastAsia="he-IL"/>
        </w:rPr>
        <w:t xml:space="preserve">הסכום שנקבע בהחלטת הממשלה </w:t>
      </w:r>
      <w:bookmarkStart w:id="1899" w:name="_ETM_Q1_4295533"/>
      <w:bookmarkStart w:id="1900" w:name="_ETM_Q1_4295600"/>
      <w:bookmarkStart w:id="1901" w:name="_ETM_Q1_4295837"/>
      <w:bookmarkStart w:id="1902" w:name="_ETM_Q1_4295897"/>
      <w:bookmarkEnd w:id="1899"/>
      <w:bookmarkEnd w:id="1900"/>
      <w:bookmarkEnd w:id="1901"/>
      <w:bookmarkEnd w:id="1902"/>
      <w:r>
        <w:rPr>
          <w:rFonts w:hint="cs"/>
          <w:rtl/>
          <w:lang w:eastAsia="he-IL"/>
        </w:rPr>
        <w:t xml:space="preserve">הוא </w:t>
      </w:r>
      <w:bookmarkStart w:id="1903" w:name="_ETM_Q1_4259299"/>
      <w:bookmarkEnd w:id="1903"/>
      <w:r>
        <w:rPr>
          <w:rFonts w:hint="cs"/>
          <w:rtl/>
          <w:lang w:eastAsia="he-IL"/>
        </w:rPr>
        <w:t xml:space="preserve">7,500. אני רוצה להסביר את הלוגיקה, ניסיתי להסביר את זה בפעם הקודמת - - - </w:t>
      </w:r>
    </w:p>
    <w:p w:rsidR="00C151F4" w:rsidRDefault="00C151F4" w:rsidP="00C151F4">
      <w:pPr>
        <w:rPr>
          <w:rtl/>
          <w:lang w:eastAsia="he-IL"/>
        </w:rPr>
      </w:pPr>
    </w:p>
    <w:p w:rsidR="00C151F4" w:rsidRDefault="00C151F4" w:rsidP="00C151F4">
      <w:pPr>
        <w:pStyle w:val="af6"/>
        <w:keepNext/>
        <w:rPr>
          <w:rtl/>
        </w:rPr>
      </w:pPr>
      <w:bookmarkStart w:id="1904" w:name="ET_yor_5794_251"/>
      <w:r w:rsidRPr="00C151F4">
        <w:rPr>
          <w:rStyle w:val="TagStyle"/>
          <w:rtl/>
        </w:rPr>
        <w:t xml:space="preserve"> &lt;&lt; יור &gt;&gt; </w:t>
      </w:r>
      <w:r>
        <w:rPr>
          <w:rtl/>
        </w:rPr>
        <w:t>היו"ר עידית סילמן:</w:t>
      </w:r>
      <w:r w:rsidRPr="00C151F4">
        <w:rPr>
          <w:rStyle w:val="TagStyle"/>
          <w:rtl/>
        </w:rPr>
        <w:t xml:space="preserve"> &lt;&lt; יור &gt;&gt;</w:t>
      </w:r>
      <w:r>
        <w:rPr>
          <w:rtl/>
        </w:rPr>
        <w:t xml:space="preserve">   </w:t>
      </w:r>
      <w:bookmarkEnd w:id="1904"/>
    </w:p>
    <w:p w:rsidR="00C151F4" w:rsidRDefault="00C151F4" w:rsidP="00C151F4">
      <w:pPr>
        <w:pStyle w:val="KeepWithNext"/>
        <w:rPr>
          <w:rtl/>
          <w:lang w:eastAsia="he-IL"/>
        </w:rPr>
      </w:pPr>
    </w:p>
    <w:p w:rsidR="00C151F4" w:rsidRDefault="00C151F4" w:rsidP="00C151F4">
      <w:pPr>
        <w:rPr>
          <w:rtl/>
          <w:lang w:eastAsia="he-IL"/>
        </w:rPr>
      </w:pPr>
      <w:r>
        <w:rPr>
          <w:rFonts w:hint="cs"/>
          <w:rtl/>
          <w:lang w:eastAsia="he-IL"/>
        </w:rPr>
        <w:t xml:space="preserve">זה בסדר, אנחנו נזרום </w:t>
      </w:r>
      <w:bookmarkStart w:id="1905" w:name="_ETM_Q1_4262218"/>
      <w:bookmarkEnd w:id="1905"/>
      <w:r>
        <w:rPr>
          <w:rFonts w:hint="cs"/>
          <w:rtl/>
          <w:lang w:eastAsia="he-IL"/>
        </w:rPr>
        <w:t xml:space="preserve">עם משרד המשפטים על הסכום. </w:t>
      </w:r>
    </w:p>
    <w:p w:rsidR="00C151F4" w:rsidRDefault="00C151F4" w:rsidP="00C151F4">
      <w:pPr>
        <w:rPr>
          <w:rtl/>
          <w:lang w:eastAsia="he-IL"/>
        </w:rPr>
      </w:pPr>
      <w:bookmarkStart w:id="1906" w:name="_ETM_Q1_4267881"/>
      <w:bookmarkStart w:id="1907" w:name="_ETM_Q1_4267992"/>
      <w:bookmarkEnd w:id="1906"/>
      <w:bookmarkEnd w:id="1907"/>
    </w:p>
    <w:p w:rsidR="00C151F4" w:rsidRDefault="00C151F4" w:rsidP="00C151F4">
      <w:pPr>
        <w:pStyle w:val="a4"/>
        <w:keepNext/>
        <w:rPr>
          <w:rtl/>
        </w:rPr>
      </w:pPr>
      <w:bookmarkStart w:id="1908" w:name="_ETM_Q1_4268074"/>
      <w:bookmarkStart w:id="1909" w:name="_ETM_Q1_4268195"/>
      <w:bookmarkStart w:id="1910" w:name="ET_speaker_5797_252"/>
      <w:bookmarkEnd w:id="1908"/>
      <w:bookmarkEnd w:id="1909"/>
      <w:r w:rsidRPr="00C151F4">
        <w:rPr>
          <w:rStyle w:val="TagStyle"/>
          <w:rtl/>
        </w:rPr>
        <w:t xml:space="preserve"> &lt;&lt; דובר &gt;&gt; </w:t>
      </w:r>
      <w:r>
        <w:rPr>
          <w:rtl/>
        </w:rPr>
        <w:t>יצחק פינדרוס (יהדות התורה):</w:t>
      </w:r>
      <w:r w:rsidRPr="00C151F4">
        <w:rPr>
          <w:rStyle w:val="TagStyle"/>
          <w:rtl/>
        </w:rPr>
        <w:t xml:space="preserve"> &lt;&lt; דובר &gt;&gt;</w:t>
      </w:r>
      <w:r>
        <w:rPr>
          <w:rtl/>
        </w:rPr>
        <w:t xml:space="preserve">   </w:t>
      </w:r>
      <w:bookmarkEnd w:id="1910"/>
    </w:p>
    <w:p w:rsidR="00C151F4" w:rsidRDefault="00C151F4" w:rsidP="00C151F4">
      <w:pPr>
        <w:pStyle w:val="KeepWithNext"/>
        <w:rPr>
          <w:rtl/>
          <w:lang w:eastAsia="he-IL"/>
        </w:rPr>
      </w:pPr>
    </w:p>
    <w:p w:rsidR="00C151F4" w:rsidRDefault="00C151F4" w:rsidP="00C151F4">
      <w:pPr>
        <w:rPr>
          <w:rtl/>
          <w:lang w:eastAsia="he-IL"/>
        </w:rPr>
      </w:pPr>
      <w:r>
        <w:rPr>
          <w:rFonts w:hint="cs"/>
          <w:rtl/>
          <w:lang w:eastAsia="he-IL"/>
        </w:rPr>
        <w:t>אמרנו שנעלה את זה ל-10,000</w:t>
      </w:r>
      <w:r w:rsidR="007A1D7F">
        <w:rPr>
          <w:rFonts w:hint="cs"/>
          <w:rtl/>
          <w:lang w:eastAsia="he-IL"/>
        </w:rPr>
        <w:t xml:space="preserve">. </w:t>
      </w:r>
    </w:p>
    <w:p w:rsidR="007A1D7F" w:rsidRDefault="007A1D7F" w:rsidP="00C151F4">
      <w:pPr>
        <w:rPr>
          <w:rtl/>
          <w:lang w:eastAsia="he-IL"/>
        </w:rPr>
      </w:pPr>
      <w:bookmarkStart w:id="1911" w:name="_ETM_Q1_4270894"/>
      <w:bookmarkStart w:id="1912" w:name="_ETM_Q1_4271075"/>
      <w:bookmarkEnd w:id="1911"/>
      <w:bookmarkEnd w:id="1912"/>
    </w:p>
    <w:p w:rsidR="007A1D7F" w:rsidRDefault="007A1D7F" w:rsidP="007A1D7F">
      <w:pPr>
        <w:pStyle w:val="af6"/>
        <w:keepNext/>
        <w:rPr>
          <w:rtl/>
        </w:rPr>
      </w:pPr>
      <w:bookmarkStart w:id="1913" w:name="ET_yor_5794_253"/>
      <w:r w:rsidRPr="007A1D7F">
        <w:rPr>
          <w:rStyle w:val="TagStyle"/>
          <w:rtl/>
        </w:rPr>
        <w:t xml:space="preserve"> &lt;&lt; יור &gt;&gt; </w:t>
      </w:r>
      <w:r>
        <w:rPr>
          <w:rtl/>
        </w:rPr>
        <w:t>היו"ר עידית סילמן:</w:t>
      </w:r>
      <w:r w:rsidRPr="007A1D7F">
        <w:rPr>
          <w:rStyle w:val="TagStyle"/>
          <w:rtl/>
        </w:rPr>
        <w:t xml:space="preserve"> &lt;&lt; יור &gt;&gt;</w:t>
      </w:r>
      <w:r>
        <w:rPr>
          <w:rtl/>
        </w:rPr>
        <w:t xml:space="preserve">   </w:t>
      </w:r>
      <w:bookmarkEnd w:id="1913"/>
    </w:p>
    <w:p w:rsidR="007A1D7F" w:rsidRDefault="007A1D7F" w:rsidP="007A1D7F">
      <w:pPr>
        <w:pStyle w:val="KeepWithNext"/>
        <w:rPr>
          <w:rtl/>
          <w:lang w:eastAsia="he-IL"/>
        </w:rPr>
      </w:pPr>
    </w:p>
    <w:p w:rsidR="007A1D7F" w:rsidRDefault="007A1D7F" w:rsidP="007A1D7F">
      <w:pPr>
        <w:rPr>
          <w:rtl/>
          <w:lang w:eastAsia="he-IL"/>
        </w:rPr>
      </w:pPr>
      <w:r>
        <w:rPr>
          <w:rFonts w:hint="cs"/>
          <w:rtl/>
          <w:lang w:eastAsia="he-IL"/>
        </w:rPr>
        <w:t>אתה מוכן להעלות את זה ל-10,000 בשביל פינדרוס?</w:t>
      </w:r>
    </w:p>
    <w:p w:rsidR="007A1D7F" w:rsidRDefault="007A1D7F" w:rsidP="007A1D7F">
      <w:pPr>
        <w:rPr>
          <w:rtl/>
          <w:lang w:eastAsia="he-IL"/>
        </w:rPr>
      </w:pPr>
      <w:bookmarkStart w:id="1914" w:name="_ETM_Q1_4273313"/>
      <w:bookmarkStart w:id="1915" w:name="_ETM_Q1_4273441"/>
      <w:bookmarkEnd w:id="1914"/>
      <w:bookmarkEnd w:id="1915"/>
    </w:p>
    <w:p w:rsidR="007A1D7F" w:rsidRDefault="007A1D7F" w:rsidP="007A1D7F">
      <w:pPr>
        <w:pStyle w:val="a4"/>
        <w:keepNext/>
        <w:rPr>
          <w:rtl/>
        </w:rPr>
      </w:pPr>
      <w:bookmarkStart w:id="1916" w:name="_ETM_Q1_4274010"/>
      <w:bookmarkStart w:id="1917" w:name="_ETM_Q1_4274186"/>
      <w:bookmarkStart w:id="1918" w:name="_ETM_Q1_4287786"/>
      <w:bookmarkStart w:id="1919" w:name="ET_speaker_5797_254"/>
      <w:bookmarkEnd w:id="1916"/>
      <w:bookmarkEnd w:id="1917"/>
      <w:bookmarkEnd w:id="1918"/>
      <w:r w:rsidRPr="007A1D7F">
        <w:rPr>
          <w:rStyle w:val="TagStyle"/>
          <w:rtl/>
        </w:rPr>
        <w:t xml:space="preserve"> &lt;&lt; דובר &gt;&gt; </w:t>
      </w:r>
      <w:r>
        <w:rPr>
          <w:rtl/>
        </w:rPr>
        <w:t>יצחק פינדרוס (יהדות התורה):</w:t>
      </w:r>
      <w:r w:rsidRPr="007A1D7F">
        <w:rPr>
          <w:rStyle w:val="TagStyle"/>
          <w:rtl/>
        </w:rPr>
        <w:t xml:space="preserve"> &lt;&lt; דובר &gt;&gt;</w:t>
      </w:r>
      <w:r>
        <w:rPr>
          <w:rtl/>
        </w:rPr>
        <w:t xml:space="preserve">   </w:t>
      </w:r>
      <w:bookmarkEnd w:id="1919"/>
    </w:p>
    <w:p w:rsidR="007A1D7F" w:rsidRDefault="007A1D7F" w:rsidP="007A1D7F">
      <w:pPr>
        <w:pStyle w:val="KeepWithNext"/>
        <w:rPr>
          <w:rtl/>
          <w:lang w:eastAsia="he-IL"/>
        </w:rPr>
      </w:pPr>
    </w:p>
    <w:p w:rsidR="00E76E8C" w:rsidRDefault="007A1D7F" w:rsidP="00E76E8C">
      <w:pPr>
        <w:rPr>
          <w:rtl/>
          <w:lang w:eastAsia="he-IL"/>
        </w:rPr>
      </w:pPr>
      <w:bookmarkStart w:id="1920" w:name="_ETM_Q1_4288685"/>
      <w:bookmarkStart w:id="1921" w:name="_ETM_Q1_4288769"/>
      <w:bookmarkEnd w:id="1920"/>
      <w:bookmarkEnd w:id="1921"/>
      <w:r>
        <w:rPr>
          <w:rFonts w:hint="cs"/>
          <w:rtl/>
          <w:lang w:eastAsia="he-IL"/>
        </w:rPr>
        <w:t xml:space="preserve">אני </w:t>
      </w:r>
      <w:bookmarkStart w:id="1922" w:name="_ETM_Q1_4297067"/>
      <w:bookmarkStart w:id="1923" w:name="_ETM_Q1_4297123"/>
      <w:bookmarkStart w:id="1924" w:name="_ETM_Q1_4348020"/>
      <w:bookmarkEnd w:id="1922"/>
      <w:bookmarkEnd w:id="1923"/>
      <w:bookmarkEnd w:id="1924"/>
      <w:r w:rsidR="007234D7">
        <w:rPr>
          <w:rFonts w:hint="cs"/>
          <w:rtl/>
          <w:lang w:eastAsia="he-IL"/>
        </w:rPr>
        <w:t>ר</w:t>
      </w:r>
      <w:bookmarkStart w:id="1925" w:name="_ETM_Q1_4348119"/>
      <w:bookmarkEnd w:id="1925"/>
      <w:r w:rsidR="007234D7">
        <w:rPr>
          <w:rFonts w:hint="cs"/>
          <w:rtl/>
          <w:lang w:eastAsia="he-IL"/>
        </w:rPr>
        <w:t xml:space="preserve">וצה לחדד </w:t>
      </w:r>
      <w:r>
        <w:rPr>
          <w:rFonts w:hint="cs"/>
          <w:rtl/>
          <w:lang w:eastAsia="he-IL"/>
        </w:rPr>
        <w:t xml:space="preserve">את </w:t>
      </w:r>
      <w:bookmarkStart w:id="1926" w:name="_ETM_Q1_4304729"/>
      <w:bookmarkEnd w:id="1926"/>
      <w:r w:rsidR="007234D7">
        <w:rPr>
          <w:rFonts w:hint="cs"/>
          <w:rtl/>
          <w:lang w:eastAsia="he-IL"/>
        </w:rPr>
        <w:t>מה שאמרתי בפתיחת הדיון הקודם</w:t>
      </w:r>
      <w:r>
        <w:rPr>
          <w:rFonts w:hint="cs"/>
          <w:rtl/>
          <w:lang w:eastAsia="he-IL"/>
        </w:rPr>
        <w:t xml:space="preserve"> והסיבה שאני מסכים </w:t>
      </w:r>
      <w:r>
        <w:rPr>
          <w:rtl/>
          <w:lang w:eastAsia="he-IL"/>
        </w:rPr>
        <w:t>–</w:t>
      </w:r>
      <w:r>
        <w:rPr>
          <w:rFonts w:hint="cs"/>
          <w:rtl/>
          <w:lang w:eastAsia="he-IL"/>
        </w:rPr>
        <w:t xml:space="preserve"> לא בכול, כמו שאתם רואים</w:t>
      </w:r>
      <w:bookmarkStart w:id="1927" w:name="_ETM_Q1_4312253"/>
      <w:bookmarkEnd w:id="1927"/>
      <w:r>
        <w:rPr>
          <w:rFonts w:hint="cs"/>
          <w:rtl/>
          <w:lang w:eastAsia="he-IL"/>
        </w:rPr>
        <w:t xml:space="preserve"> </w:t>
      </w:r>
      <w:r>
        <w:rPr>
          <w:rtl/>
          <w:lang w:eastAsia="he-IL"/>
        </w:rPr>
        <w:t>–</w:t>
      </w:r>
      <w:r>
        <w:rPr>
          <w:rFonts w:hint="cs"/>
          <w:rtl/>
          <w:lang w:eastAsia="he-IL"/>
        </w:rPr>
        <w:t xml:space="preserve"> עם משרד המשפטים, </w:t>
      </w:r>
      <w:r w:rsidR="00E76E8C">
        <w:rPr>
          <w:rFonts w:hint="cs"/>
          <w:rtl/>
          <w:lang w:eastAsia="he-IL"/>
        </w:rPr>
        <w:t>ו</w:t>
      </w:r>
      <w:r>
        <w:rPr>
          <w:rFonts w:hint="cs"/>
          <w:rtl/>
          <w:lang w:eastAsia="he-IL"/>
        </w:rPr>
        <w:t xml:space="preserve">בנושא הזה אני חושב </w:t>
      </w:r>
      <w:bookmarkStart w:id="1928" w:name="_ETM_Q1_4321371"/>
      <w:bookmarkEnd w:id="1928"/>
      <w:r>
        <w:rPr>
          <w:rFonts w:hint="cs"/>
          <w:rtl/>
          <w:lang w:eastAsia="he-IL"/>
        </w:rPr>
        <w:t>שיש היגיון וגם צדק</w:t>
      </w:r>
      <w:r w:rsidR="007234D7">
        <w:rPr>
          <w:rFonts w:hint="cs"/>
          <w:rtl/>
          <w:lang w:eastAsia="he-IL"/>
        </w:rPr>
        <w:t xml:space="preserve">. </w:t>
      </w:r>
      <w:bookmarkStart w:id="1929" w:name="_ETM_Q1_4354891"/>
      <w:bookmarkEnd w:id="1929"/>
      <w:r w:rsidR="007234D7">
        <w:rPr>
          <w:rFonts w:hint="cs"/>
          <w:rtl/>
          <w:lang w:eastAsia="he-IL"/>
        </w:rPr>
        <w:t>אין לי ספק שגם 50,000 שקלי לא מפצים</w:t>
      </w:r>
      <w:r>
        <w:rPr>
          <w:rFonts w:hint="cs"/>
          <w:rtl/>
          <w:lang w:eastAsia="he-IL"/>
        </w:rPr>
        <w:t xml:space="preserve"> על פעולה כזאת, אבל אנחנו </w:t>
      </w:r>
      <w:bookmarkStart w:id="1930" w:name="_ETM_Q1_4327179"/>
      <w:bookmarkEnd w:id="1930"/>
      <w:r>
        <w:rPr>
          <w:rFonts w:hint="cs"/>
          <w:rtl/>
          <w:lang w:eastAsia="he-IL"/>
        </w:rPr>
        <w:t>מדברים על כלל האזרחים, אנחנו לא מדברים על מערכות</w:t>
      </w:r>
      <w:r w:rsidR="007234D7">
        <w:rPr>
          <w:rFonts w:hint="cs"/>
          <w:rtl/>
          <w:lang w:eastAsia="he-IL"/>
        </w:rPr>
        <w:t xml:space="preserve">. החוק הזה </w:t>
      </w:r>
      <w:bookmarkStart w:id="1931" w:name="_ETM_Q1_4370876"/>
      <w:bookmarkEnd w:id="1931"/>
      <w:r w:rsidR="007234D7">
        <w:rPr>
          <w:rFonts w:hint="cs"/>
          <w:rtl/>
          <w:lang w:eastAsia="he-IL"/>
        </w:rPr>
        <w:t xml:space="preserve">בא לקבוע נורמה לכלל האזרחים. </w:t>
      </w:r>
      <w:r>
        <w:rPr>
          <w:rFonts w:hint="cs"/>
          <w:rtl/>
          <w:lang w:eastAsia="he-IL"/>
        </w:rPr>
        <w:t xml:space="preserve">כמו שאמרתי, </w:t>
      </w:r>
      <w:bookmarkStart w:id="1932" w:name="_ETM_Q1_4339346"/>
      <w:bookmarkEnd w:id="1932"/>
      <w:r>
        <w:rPr>
          <w:rFonts w:hint="cs"/>
          <w:rtl/>
          <w:lang w:eastAsia="he-IL"/>
        </w:rPr>
        <w:t xml:space="preserve">אם אזרח </w:t>
      </w:r>
      <w:r>
        <w:rPr>
          <w:rtl/>
          <w:lang w:eastAsia="he-IL"/>
        </w:rPr>
        <w:t>–</w:t>
      </w:r>
      <w:r>
        <w:rPr>
          <w:rFonts w:hint="cs"/>
          <w:rtl/>
          <w:lang w:eastAsia="he-IL"/>
        </w:rPr>
        <w:t xml:space="preserve"> נער, איש או צייצן </w:t>
      </w:r>
      <w:r>
        <w:rPr>
          <w:rFonts w:hint="eastAsia"/>
          <w:rtl/>
          <w:lang w:eastAsia="he-IL"/>
        </w:rPr>
        <w:t>–</w:t>
      </w:r>
      <w:r>
        <w:rPr>
          <w:rFonts w:hint="cs"/>
          <w:rtl/>
          <w:lang w:eastAsia="he-IL"/>
        </w:rPr>
        <w:t xml:space="preserve"> </w:t>
      </w:r>
      <w:r w:rsidR="00E76E8C">
        <w:rPr>
          <w:rFonts w:hint="cs"/>
          <w:rtl/>
          <w:lang w:eastAsia="he-IL"/>
        </w:rPr>
        <w:t xml:space="preserve">שבסוף צריך </w:t>
      </w:r>
      <w:bookmarkStart w:id="1933" w:name="_ETM_Q1_4343549"/>
      <w:bookmarkEnd w:id="1933"/>
      <w:r w:rsidR="00E76E8C">
        <w:rPr>
          <w:rFonts w:hint="cs"/>
          <w:rtl/>
          <w:lang w:eastAsia="he-IL"/>
        </w:rPr>
        <w:t xml:space="preserve">לשלם מכיסו על ציוץ אחד פעם אחת, זה הולך לקבוע </w:t>
      </w:r>
      <w:bookmarkStart w:id="1934" w:name="_ETM_Q1_4348431"/>
      <w:bookmarkEnd w:id="1934"/>
      <w:r w:rsidR="00E76E8C">
        <w:rPr>
          <w:rFonts w:hint="cs"/>
          <w:rtl/>
          <w:lang w:eastAsia="he-IL"/>
        </w:rPr>
        <w:t xml:space="preserve">נורמה. לכן </w:t>
      </w:r>
      <w:r w:rsidR="007234D7">
        <w:rPr>
          <w:rFonts w:hint="cs"/>
          <w:rtl/>
          <w:lang w:eastAsia="he-IL"/>
        </w:rPr>
        <w:t xml:space="preserve">סכום של 50,000 שקל לקבוע </w:t>
      </w:r>
      <w:bookmarkStart w:id="1935" w:name="_ETM_Q1_4393387"/>
      <w:bookmarkEnd w:id="1935"/>
      <w:r w:rsidR="007234D7">
        <w:rPr>
          <w:rFonts w:hint="cs"/>
          <w:rtl/>
          <w:lang w:eastAsia="he-IL"/>
        </w:rPr>
        <w:t xml:space="preserve">לצייצן, </w:t>
      </w:r>
      <w:r w:rsidR="00E76E8C">
        <w:rPr>
          <w:rFonts w:hint="cs"/>
          <w:rtl/>
          <w:lang w:eastAsia="he-IL"/>
        </w:rPr>
        <w:t xml:space="preserve">שיכול להיות שהוא אפילו סטודנט, הוא </w:t>
      </w:r>
      <w:r w:rsidR="007234D7">
        <w:rPr>
          <w:rFonts w:hint="cs"/>
          <w:rtl/>
          <w:lang w:eastAsia="he-IL"/>
        </w:rPr>
        <w:t xml:space="preserve">לא יורד לרמה הפרקטית. </w:t>
      </w:r>
      <w:r w:rsidR="00E76E8C">
        <w:rPr>
          <w:rFonts w:hint="cs"/>
          <w:rtl/>
          <w:lang w:eastAsia="he-IL"/>
        </w:rPr>
        <w:t>פה יור</w:t>
      </w:r>
      <w:bookmarkStart w:id="1936" w:name="_ETM_Q1_4358964"/>
      <w:bookmarkEnd w:id="1936"/>
      <w:r w:rsidR="00E76E8C">
        <w:rPr>
          <w:rFonts w:hint="cs"/>
          <w:rtl/>
          <w:lang w:eastAsia="he-IL"/>
        </w:rPr>
        <w:t xml:space="preserve">דים לרמה הפרקטית, אומרים: חבר'ה, סטופ, תעצרו. אנחנו לא מדברים </w:t>
      </w:r>
      <w:bookmarkStart w:id="1937" w:name="_ETM_Q1_4362475"/>
      <w:bookmarkEnd w:id="1937"/>
      <w:r w:rsidR="00E76E8C">
        <w:rPr>
          <w:rFonts w:hint="cs"/>
          <w:rtl/>
          <w:lang w:eastAsia="he-IL"/>
        </w:rPr>
        <w:t xml:space="preserve">פה על עיתונאים שעוברים על חוק הצנזורה, לא על מערכות </w:t>
      </w:r>
      <w:bookmarkStart w:id="1938" w:name="_ETM_Q1_4371361"/>
      <w:bookmarkEnd w:id="1938"/>
      <w:r w:rsidR="00E76E8C">
        <w:rPr>
          <w:rFonts w:hint="cs"/>
          <w:rtl/>
          <w:lang w:eastAsia="he-IL"/>
        </w:rPr>
        <w:t xml:space="preserve">עיתון, בסוף אנחנו </w:t>
      </w:r>
      <w:r w:rsidR="007234D7">
        <w:rPr>
          <w:rFonts w:hint="cs"/>
          <w:rtl/>
          <w:lang w:eastAsia="he-IL"/>
        </w:rPr>
        <w:t>מדברים על אותו נער צייצן</w:t>
      </w:r>
      <w:bookmarkStart w:id="1939" w:name="_ETM_Q1_4416098"/>
      <w:bookmarkEnd w:id="1939"/>
      <w:r w:rsidR="00E76E8C">
        <w:rPr>
          <w:rFonts w:hint="cs"/>
          <w:rtl/>
          <w:lang w:eastAsia="he-IL"/>
        </w:rPr>
        <w:t xml:space="preserve"> וזה בשביל לקבוע נורמה. </w:t>
      </w:r>
    </w:p>
    <w:p w:rsidR="00E76E8C" w:rsidRDefault="00E76E8C" w:rsidP="00E76E8C">
      <w:pPr>
        <w:rPr>
          <w:rtl/>
          <w:lang w:eastAsia="he-IL"/>
        </w:rPr>
      </w:pPr>
    </w:p>
    <w:p w:rsidR="007234D7" w:rsidRDefault="00E76E8C" w:rsidP="00E76E8C">
      <w:pPr>
        <w:rPr>
          <w:rtl/>
          <w:lang w:eastAsia="he-IL"/>
        </w:rPr>
      </w:pPr>
      <w:r>
        <w:rPr>
          <w:rFonts w:hint="cs"/>
          <w:rtl/>
          <w:lang w:eastAsia="he-IL"/>
        </w:rPr>
        <w:t xml:space="preserve">דיברנו </w:t>
      </w:r>
      <w:bookmarkStart w:id="1940" w:name="_ETM_Q1_4377562"/>
      <w:bookmarkEnd w:id="1940"/>
      <w:r>
        <w:rPr>
          <w:rFonts w:hint="cs"/>
          <w:rtl/>
          <w:lang w:eastAsia="he-IL"/>
        </w:rPr>
        <w:t xml:space="preserve">על זה לפני כן בחדר; כשאדם ישלח בקבוצה המשפחתית של </w:t>
      </w:r>
      <w:bookmarkStart w:id="1941" w:name="_ETM_Q1_4381032"/>
      <w:bookmarkEnd w:id="1941"/>
      <w:r>
        <w:rPr>
          <w:rFonts w:hint="cs"/>
          <w:rtl/>
          <w:lang w:eastAsia="he-IL"/>
        </w:rPr>
        <w:t xml:space="preserve">עשרה אנשים או שני אנשים אפילו, ובסופו של דבר הוא </w:t>
      </w:r>
      <w:bookmarkStart w:id="1942" w:name="_ETM_Q1_4388222"/>
      <w:bookmarkEnd w:id="1942"/>
      <w:r>
        <w:rPr>
          <w:rFonts w:hint="cs"/>
          <w:rtl/>
          <w:lang w:eastAsia="he-IL"/>
        </w:rPr>
        <w:t xml:space="preserve">יצטרך לשלם על זה כסף </w:t>
      </w:r>
      <w:r>
        <w:rPr>
          <w:rtl/>
          <w:lang w:eastAsia="he-IL"/>
        </w:rPr>
        <w:t>–</w:t>
      </w:r>
      <w:r>
        <w:rPr>
          <w:rFonts w:hint="cs"/>
          <w:rtl/>
          <w:lang w:eastAsia="he-IL"/>
        </w:rPr>
        <w:t xml:space="preserve"> ולא משנה הסכום </w:t>
      </w:r>
      <w:r>
        <w:rPr>
          <w:rtl/>
          <w:lang w:eastAsia="he-IL"/>
        </w:rPr>
        <w:t>–</w:t>
      </w:r>
      <w:bookmarkStart w:id="1943" w:name="_ETM_Q1_4396479"/>
      <w:bookmarkEnd w:id="1943"/>
      <w:r>
        <w:rPr>
          <w:rFonts w:hint="cs"/>
          <w:rtl/>
          <w:lang w:eastAsia="he-IL"/>
        </w:rPr>
        <w:t xml:space="preserve"> העיקרון הוא העיקרון המחנך. לכן התחושה היא שבנושא הזה עדיף </w:t>
      </w:r>
      <w:bookmarkStart w:id="1944" w:name="_ETM_Q1_4399446"/>
      <w:bookmarkEnd w:id="1944"/>
      <w:r>
        <w:rPr>
          <w:rFonts w:hint="cs"/>
          <w:rtl/>
          <w:lang w:eastAsia="he-IL"/>
        </w:rPr>
        <w:t xml:space="preserve">להגיע לסכום יותר קרוב למציאות, שאדם יכול להוציא מכיסו. אם </w:t>
      </w:r>
      <w:bookmarkStart w:id="1945" w:name="_ETM_Q1_4407556"/>
      <w:bookmarkEnd w:id="1945"/>
      <w:r>
        <w:rPr>
          <w:rFonts w:hint="cs"/>
          <w:rtl/>
          <w:lang w:eastAsia="he-IL"/>
        </w:rPr>
        <w:t xml:space="preserve">היינו מדברים על מערכות עיתונים הייתי אומר 150,000 שקל. </w:t>
      </w:r>
    </w:p>
    <w:p w:rsidR="00E76E8C" w:rsidRDefault="00E76E8C" w:rsidP="007A1D7F">
      <w:pPr>
        <w:rPr>
          <w:rtl/>
          <w:lang w:eastAsia="he-IL"/>
        </w:rPr>
      </w:pPr>
      <w:bookmarkStart w:id="1946" w:name="_ETM_Q1_4410312"/>
      <w:bookmarkEnd w:id="1946"/>
    </w:p>
    <w:p w:rsidR="00E76E8C" w:rsidRDefault="00E76E8C" w:rsidP="00E76E8C">
      <w:pPr>
        <w:pStyle w:val="a4"/>
        <w:keepNext/>
        <w:rPr>
          <w:rtl/>
        </w:rPr>
      </w:pPr>
      <w:bookmarkStart w:id="1947" w:name="_ETM_Q1_4410574"/>
      <w:bookmarkStart w:id="1948" w:name="_ETM_Q1_4410599"/>
      <w:bookmarkStart w:id="1949" w:name="_ETM_Q1_4410669"/>
      <w:bookmarkStart w:id="1950" w:name="ET_speaker_שמרית_גיטלין_שקד_255"/>
      <w:bookmarkEnd w:id="1947"/>
      <w:bookmarkEnd w:id="1948"/>
      <w:bookmarkEnd w:id="1949"/>
      <w:r w:rsidRPr="00E76E8C">
        <w:rPr>
          <w:rStyle w:val="TagStyle"/>
          <w:rtl/>
        </w:rPr>
        <w:t xml:space="preserve"> &lt;&lt; דובר &gt;&gt; </w:t>
      </w:r>
      <w:r>
        <w:rPr>
          <w:rtl/>
        </w:rPr>
        <w:t>שמרית גיטלין שקד:</w:t>
      </w:r>
      <w:r w:rsidRPr="00E76E8C">
        <w:rPr>
          <w:rStyle w:val="TagStyle"/>
          <w:rtl/>
        </w:rPr>
        <w:t xml:space="preserve"> &lt;&lt; דובר &gt;&gt;</w:t>
      </w:r>
      <w:r>
        <w:rPr>
          <w:rtl/>
        </w:rPr>
        <w:t xml:space="preserve">   </w:t>
      </w:r>
      <w:bookmarkEnd w:id="1950"/>
    </w:p>
    <w:p w:rsidR="00E76E8C" w:rsidRDefault="00E76E8C" w:rsidP="00E76E8C">
      <w:pPr>
        <w:pStyle w:val="KeepWithNext"/>
        <w:rPr>
          <w:rtl/>
          <w:lang w:eastAsia="he-IL"/>
        </w:rPr>
      </w:pPr>
    </w:p>
    <w:p w:rsidR="007234D7" w:rsidRDefault="00E76E8C" w:rsidP="00E76E8C">
      <w:pPr>
        <w:rPr>
          <w:rtl/>
          <w:lang w:eastAsia="he-IL"/>
        </w:rPr>
      </w:pPr>
      <w:r>
        <w:rPr>
          <w:rFonts w:hint="cs"/>
          <w:rtl/>
          <w:lang w:eastAsia="he-IL"/>
        </w:rPr>
        <w:t xml:space="preserve">חבר הכנסת פינדרוס, זה כן </w:t>
      </w:r>
      <w:bookmarkStart w:id="1951" w:name="_ETM_Q1_4452226"/>
      <w:bookmarkStart w:id="1952" w:name="_ETM_Q1_4452296"/>
      <w:bookmarkStart w:id="1953" w:name="_ETM_Q1_4455132"/>
      <w:bookmarkStart w:id="1954" w:name="_ETM_Q1_4455204"/>
      <w:bookmarkEnd w:id="1951"/>
      <w:bookmarkEnd w:id="1952"/>
      <w:bookmarkEnd w:id="1953"/>
      <w:bookmarkEnd w:id="1954"/>
      <w:r>
        <w:rPr>
          <w:rFonts w:hint="cs"/>
          <w:rtl/>
          <w:lang w:eastAsia="he-IL"/>
        </w:rPr>
        <w:t xml:space="preserve">יחול על כולם - - - </w:t>
      </w:r>
    </w:p>
    <w:p w:rsidR="007234D7" w:rsidRDefault="007234D7" w:rsidP="007234D7">
      <w:pPr>
        <w:rPr>
          <w:rtl/>
          <w:lang w:eastAsia="he-IL"/>
        </w:rPr>
      </w:pPr>
      <w:bookmarkStart w:id="1955" w:name="_ETM_Q1_4459897"/>
      <w:bookmarkStart w:id="1956" w:name="_ETM_Q1_4459968"/>
      <w:bookmarkStart w:id="1957" w:name="_ETM_Q1_4462137"/>
      <w:bookmarkEnd w:id="1955"/>
      <w:bookmarkEnd w:id="1956"/>
      <w:bookmarkEnd w:id="1957"/>
    </w:p>
    <w:p w:rsidR="007234D7" w:rsidRDefault="007234D7" w:rsidP="007234D7">
      <w:pPr>
        <w:pStyle w:val="a4"/>
        <w:keepNext/>
        <w:rPr>
          <w:rtl/>
        </w:rPr>
      </w:pPr>
      <w:bookmarkStart w:id="1958" w:name="ET_speaker_5797_96"/>
      <w:r w:rsidRPr="007234D7">
        <w:rPr>
          <w:rStyle w:val="TagStyle"/>
          <w:rtl/>
        </w:rPr>
        <w:t xml:space="preserve"> &lt;&lt; דובר &gt;&gt; </w:t>
      </w:r>
      <w:r>
        <w:rPr>
          <w:rtl/>
        </w:rPr>
        <w:t>יצחק פינדרוס (יהדות התורה):</w:t>
      </w:r>
      <w:r w:rsidRPr="007234D7">
        <w:rPr>
          <w:rStyle w:val="TagStyle"/>
          <w:rtl/>
        </w:rPr>
        <w:t xml:space="preserve"> &lt;&lt; דובר &gt;&gt;</w:t>
      </w:r>
      <w:r>
        <w:rPr>
          <w:rtl/>
        </w:rPr>
        <w:t xml:space="preserve">   </w:t>
      </w:r>
      <w:bookmarkEnd w:id="1958"/>
    </w:p>
    <w:p w:rsidR="007234D7" w:rsidRDefault="007234D7" w:rsidP="007234D7">
      <w:pPr>
        <w:pStyle w:val="KeepWithNext"/>
        <w:rPr>
          <w:rtl/>
          <w:lang w:eastAsia="he-IL"/>
        </w:rPr>
      </w:pPr>
    </w:p>
    <w:p w:rsidR="007234D7" w:rsidRDefault="00E76E8C" w:rsidP="00E76E8C">
      <w:pPr>
        <w:rPr>
          <w:rtl/>
          <w:lang w:eastAsia="he-IL"/>
        </w:rPr>
      </w:pPr>
      <w:bookmarkStart w:id="1959" w:name="_ETM_Q1_4462871"/>
      <w:bookmarkStart w:id="1960" w:name="_ETM_Q1_4462952"/>
      <w:bookmarkEnd w:id="1959"/>
      <w:bookmarkEnd w:id="1960"/>
      <w:r>
        <w:rPr>
          <w:rFonts w:hint="cs"/>
          <w:rtl/>
          <w:lang w:eastAsia="he-IL"/>
        </w:rPr>
        <w:t xml:space="preserve">זה נכון, </w:t>
      </w:r>
      <w:bookmarkStart w:id="1961" w:name="_ETM_Q1_4411903"/>
      <w:bookmarkEnd w:id="1961"/>
      <w:r>
        <w:rPr>
          <w:rFonts w:hint="cs"/>
          <w:rtl/>
          <w:lang w:eastAsia="he-IL"/>
        </w:rPr>
        <w:t xml:space="preserve">אבל השאלה היא מה המטרה שלנו בחוק. המטרה שלנו בחוק </w:t>
      </w:r>
      <w:bookmarkStart w:id="1962" w:name="_ETM_Q1_4420306"/>
      <w:bookmarkEnd w:id="1962"/>
      <w:r>
        <w:rPr>
          <w:rFonts w:hint="cs"/>
          <w:rtl/>
          <w:lang w:eastAsia="he-IL"/>
        </w:rPr>
        <w:t xml:space="preserve">היא </w:t>
      </w:r>
      <w:r w:rsidR="007234D7">
        <w:rPr>
          <w:rFonts w:hint="cs"/>
          <w:rtl/>
          <w:lang w:eastAsia="he-IL"/>
        </w:rPr>
        <w:t>לקבוע נורמה</w:t>
      </w:r>
      <w:r>
        <w:rPr>
          <w:rFonts w:hint="cs"/>
          <w:rtl/>
          <w:lang w:eastAsia="he-IL"/>
        </w:rPr>
        <w:t>, סטנדרטים,</w:t>
      </w:r>
      <w:r w:rsidR="007234D7">
        <w:rPr>
          <w:rFonts w:hint="cs"/>
          <w:rtl/>
          <w:lang w:eastAsia="he-IL"/>
        </w:rPr>
        <w:t xml:space="preserve"> לאלה שמ</w:t>
      </w:r>
      <w:r>
        <w:rPr>
          <w:rFonts w:hint="cs"/>
          <w:rtl/>
          <w:lang w:eastAsia="he-IL"/>
        </w:rPr>
        <w:t>צייצים</w:t>
      </w:r>
      <w:r w:rsidR="007234D7">
        <w:rPr>
          <w:rFonts w:hint="cs"/>
          <w:rtl/>
          <w:lang w:eastAsia="he-IL"/>
        </w:rPr>
        <w:t xml:space="preserve"> בווטסאפ. </w:t>
      </w:r>
      <w:bookmarkStart w:id="1963" w:name="_ETM_Q1_4470074"/>
      <w:bookmarkEnd w:id="1963"/>
    </w:p>
    <w:p w:rsidR="007234D7" w:rsidRDefault="007234D7" w:rsidP="007234D7">
      <w:pPr>
        <w:rPr>
          <w:rtl/>
          <w:lang w:eastAsia="he-IL"/>
        </w:rPr>
      </w:pPr>
      <w:bookmarkStart w:id="1964" w:name="_ETM_Q1_4471689"/>
      <w:bookmarkEnd w:id="1964"/>
    </w:p>
    <w:p w:rsidR="00E76E8C" w:rsidRDefault="00E76E8C" w:rsidP="00E76E8C">
      <w:pPr>
        <w:pStyle w:val="af9"/>
        <w:keepNext/>
        <w:rPr>
          <w:rtl/>
          <w:lang w:eastAsia="he-IL"/>
        </w:rPr>
      </w:pPr>
      <w:bookmarkStart w:id="1965" w:name="_ETM_Q1_4473258"/>
      <w:bookmarkStart w:id="1966" w:name="_ETM_Q1_4473318"/>
      <w:bookmarkStart w:id="1967" w:name="_ETM_Q1_4439523"/>
      <w:bookmarkStart w:id="1968" w:name="ET_guest_דרור_גרנית_256"/>
      <w:bookmarkEnd w:id="1965"/>
      <w:bookmarkEnd w:id="1966"/>
      <w:bookmarkEnd w:id="1967"/>
      <w:r w:rsidRPr="00E76E8C">
        <w:rPr>
          <w:rStyle w:val="TagStyle"/>
          <w:rtl/>
        </w:rPr>
        <w:t xml:space="preserve"> &lt;&lt; אורח &gt;&gt; </w:t>
      </w:r>
      <w:r>
        <w:rPr>
          <w:rtl/>
          <w:lang w:eastAsia="he-IL"/>
        </w:rPr>
        <w:t>דרור גרנית:</w:t>
      </w:r>
      <w:r w:rsidRPr="00E76E8C">
        <w:rPr>
          <w:rStyle w:val="TagStyle"/>
          <w:rtl/>
        </w:rPr>
        <w:t xml:space="preserve"> &lt;&lt; אורח &gt;&gt;</w:t>
      </w:r>
      <w:r>
        <w:rPr>
          <w:rtl/>
          <w:lang w:eastAsia="he-IL"/>
        </w:rPr>
        <w:t xml:space="preserve">   </w:t>
      </w:r>
      <w:bookmarkEnd w:id="1968"/>
    </w:p>
    <w:p w:rsidR="00E76E8C" w:rsidRDefault="00E76E8C" w:rsidP="00E76E8C">
      <w:pPr>
        <w:pStyle w:val="KeepWithNext"/>
        <w:rPr>
          <w:rtl/>
          <w:lang w:eastAsia="he-IL"/>
        </w:rPr>
      </w:pPr>
    </w:p>
    <w:p w:rsidR="00E76E8C" w:rsidRDefault="00E76E8C" w:rsidP="007234D7">
      <w:pPr>
        <w:rPr>
          <w:rtl/>
          <w:lang w:eastAsia="he-IL"/>
        </w:rPr>
      </w:pPr>
      <w:bookmarkStart w:id="1969" w:name="_ETM_Q1_4440466"/>
      <w:bookmarkStart w:id="1970" w:name="_ETM_Q1_4440535"/>
      <w:bookmarkStart w:id="1971" w:name="_ETM_Q1_4476063"/>
      <w:bookmarkStart w:id="1972" w:name="_ETM_Q1_4476132"/>
      <w:bookmarkEnd w:id="1969"/>
      <w:bookmarkEnd w:id="1970"/>
      <w:bookmarkEnd w:id="1971"/>
      <w:bookmarkEnd w:id="1972"/>
      <w:r>
        <w:rPr>
          <w:rFonts w:hint="cs"/>
          <w:rtl/>
          <w:lang w:eastAsia="he-IL"/>
        </w:rPr>
        <w:t xml:space="preserve">חבר הכנסת פינדרוס הזכיר לי שבסעיף המהותי, </w:t>
      </w:r>
      <w:r w:rsidR="007234D7">
        <w:rPr>
          <w:rFonts w:hint="cs"/>
          <w:rtl/>
          <w:lang w:eastAsia="he-IL"/>
        </w:rPr>
        <w:t xml:space="preserve">סעיף </w:t>
      </w:r>
      <w:bookmarkStart w:id="1973" w:name="_ETM_Q1_4487464"/>
      <w:bookmarkEnd w:id="1973"/>
      <w:r w:rsidR="007234D7">
        <w:rPr>
          <w:rFonts w:hint="cs"/>
          <w:rtl/>
          <w:lang w:eastAsia="he-IL"/>
        </w:rPr>
        <w:t>2</w:t>
      </w:r>
      <w:r>
        <w:rPr>
          <w:rFonts w:hint="cs"/>
          <w:rtl/>
          <w:lang w:eastAsia="he-IL"/>
        </w:rPr>
        <w:t>,</w:t>
      </w:r>
      <w:r w:rsidR="007234D7">
        <w:rPr>
          <w:rFonts w:hint="cs"/>
          <w:rtl/>
          <w:lang w:eastAsia="he-IL"/>
        </w:rPr>
        <w:t xml:space="preserve"> לא דיברנו על פרסום לקבוצה</w:t>
      </w:r>
      <w:r>
        <w:rPr>
          <w:rFonts w:hint="cs"/>
          <w:rtl/>
          <w:lang w:eastAsia="he-IL"/>
        </w:rPr>
        <w:t xml:space="preserve">, </w:t>
      </w:r>
      <w:bookmarkStart w:id="1974" w:name="_ETM_Q1_4460587"/>
      <w:bookmarkEnd w:id="1974"/>
      <w:r>
        <w:rPr>
          <w:rFonts w:hint="cs"/>
          <w:rtl/>
          <w:lang w:eastAsia="he-IL"/>
        </w:rPr>
        <w:t xml:space="preserve">שזה עוד דבר שהיה חלק מהעמדה של הממשלה וגם </w:t>
      </w:r>
      <w:bookmarkStart w:id="1975" w:name="_ETM_Q1_4465299"/>
      <w:bookmarkEnd w:id="1975"/>
      <w:r>
        <w:rPr>
          <w:rFonts w:hint="cs"/>
          <w:rtl/>
          <w:lang w:eastAsia="he-IL"/>
        </w:rPr>
        <w:t>בשיח מול חבר הכנסת פינדרוס המציע</w:t>
      </w:r>
      <w:r w:rsidR="007234D7">
        <w:rPr>
          <w:rFonts w:hint="cs"/>
          <w:rtl/>
          <w:lang w:eastAsia="he-IL"/>
        </w:rPr>
        <w:t xml:space="preserve">. יש תפיסה שמנסה לבדל, </w:t>
      </w:r>
      <w:bookmarkStart w:id="1976" w:name="_ETM_Q1_4508299"/>
      <w:bookmarkEnd w:id="1976"/>
      <w:r w:rsidR="007234D7">
        <w:rPr>
          <w:rFonts w:hint="cs"/>
          <w:rtl/>
          <w:lang w:eastAsia="he-IL"/>
        </w:rPr>
        <w:t>אפילו ברמה החינוכית של החוק</w:t>
      </w:r>
      <w:r>
        <w:rPr>
          <w:rFonts w:hint="cs"/>
          <w:rtl/>
          <w:lang w:eastAsia="he-IL"/>
        </w:rPr>
        <w:t xml:space="preserve"> הזה</w:t>
      </w:r>
      <w:r w:rsidR="007234D7">
        <w:rPr>
          <w:rFonts w:hint="cs"/>
          <w:rtl/>
          <w:lang w:eastAsia="he-IL"/>
        </w:rPr>
        <w:t xml:space="preserve">, </w:t>
      </w:r>
      <w:r>
        <w:rPr>
          <w:rFonts w:hint="cs"/>
          <w:rtl/>
          <w:lang w:eastAsia="he-IL"/>
        </w:rPr>
        <w:t xml:space="preserve">האיזון - - - </w:t>
      </w:r>
    </w:p>
    <w:p w:rsidR="00E76E8C" w:rsidRDefault="00E76E8C" w:rsidP="007234D7">
      <w:pPr>
        <w:rPr>
          <w:rtl/>
          <w:lang w:eastAsia="he-IL"/>
        </w:rPr>
      </w:pPr>
    </w:p>
    <w:p w:rsidR="00E76E8C" w:rsidRDefault="00E76E8C" w:rsidP="00E76E8C">
      <w:pPr>
        <w:pStyle w:val="af6"/>
        <w:keepNext/>
        <w:rPr>
          <w:rtl/>
        </w:rPr>
      </w:pPr>
      <w:bookmarkStart w:id="1977" w:name="ET_yor_5794_257"/>
      <w:r w:rsidRPr="00E76E8C">
        <w:rPr>
          <w:rStyle w:val="TagStyle"/>
          <w:rtl/>
        </w:rPr>
        <w:t xml:space="preserve"> &lt;&lt; יור &gt;&gt; </w:t>
      </w:r>
      <w:r>
        <w:rPr>
          <w:rtl/>
        </w:rPr>
        <w:t>היו"ר עידית סילמן:</w:t>
      </w:r>
      <w:r w:rsidRPr="00E76E8C">
        <w:rPr>
          <w:rStyle w:val="TagStyle"/>
          <w:rtl/>
        </w:rPr>
        <w:t xml:space="preserve"> &lt;&lt; יור &gt;&gt;</w:t>
      </w:r>
      <w:r>
        <w:rPr>
          <w:rtl/>
        </w:rPr>
        <w:t xml:space="preserve">   </w:t>
      </w:r>
      <w:bookmarkEnd w:id="1977"/>
    </w:p>
    <w:p w:rsidR="00E76E8C" w:rsidRDefault="00E76E8C" w:rsidP="00E76E8C">
      <w:pPr>
        <w:pStyle w:val="KeepWithNext"/>
        <w:rPr>
          <w:rtl/>
          <w:lang w:eastAsia="he-IL"/>
        </w:rPr>
      </w:pPr>
    </w:p>
    <w:p w:rsidR="00E76E8C" w:rsidRDefault="00E76E8C" w:rsidP="00E76E8C">
      <w:pPr>
        <w:rPr>
          <w:rtl/>
          <w:lang w:eastAsia="he-IL"/>
        </w:rPr>
      </w:pPr>
      <w:r>
        <w:rPr>
          <w:rFonts w:hint="cs"/>
          <w:rtl/>
          <w:lang w:eastAsia="he-IL"/>
        </w:rPr>
        <w:t xml:space="preserve">אתה אומר האיזון בין הפרטי לבין הקבוצה. </w:t>
      </w:r>
      <w:bookmarkStart w:id="1978" w:name="_ETM_Q1_4483122"/>
      <w:bookmarkEnd w:id="1978"/>
    </w:p>
    <w:p w:rsidR="00E76E8C" w:rsidRDefault="00E76E8C" w:rsidP="00E76E8C">
      <w:pPr>
        <w:rPr>
          <w:rtl/>
          <w:lang w:eastAsia="he-IL"/>
        </w:rPr>
      </w:pPr>
      <w:bookmarkStart w:id="1979" w:name="_ETM_Q1_4483281"/>
      <w:bookmarkEnd w:id="1979"/>
    </w:p>
    <w:p w:rsidR="00E76E8C" w:rsidRDefault="00E76E8C" w:rsidP="00E76E8C">
      <w:pPr>
        <w:pStyle w:val="af9"/>
        <w:keepNext/>
        <w:rPr>
          <w:rtl/>
          <w:lang w:eastAsia="he-IL"/>
        </w:rPr>
      </w:pPr>
      <w:bookmarkStart w:id="1980" w:name="_ETM_Q1_4483579"/>
      <w:bookmarkStart w:id="1981" w:name="_ETM_Q1_4483699"/>
      <w:bookmarkStart w:id="1982" w:name="_ETM_Q1_4478404"/>
      <w:bookmarkStart w:id="1983" w:name="ET_guest_דרור_גרנית_258"/>
      <w:bookmarkEnd w:id="1980"/>
      <w:bookmarkEnd w:id="1981"/>
      <w:bookmarkEnd w:id="1982"/>
      <w:r w:rsidRPr="00E76E8C">
        <w:rPr>
          <w:rStyle w:val="TagStyle"/>
          <w:rtl/>
        </w:rPr>
        <w:t xml:space="preserve"> &lt;&lt; אורח &gt;&gt; </w:t>
      </w:r>
      <w:r>
        <w:rPr>
          <w:rtl/>
          <w:lang w:eastAsia="he-IL"/>
        </w:rPr>
        <w:t>דרור גרנית:</w:t>
      </w:r>
      <w:r w:rsidRPr="00E76E8C">
        <w:rPr>
          <w:rStyle w:val="TagStyle"/>
          <w:rtl/>
        </w:rPr>
        <w:t xml:space="preserve"> &lt;&lt; אורח &gt;&gt;</w:t>
      </w:r>
      <w:r>
        <w:rPr>
          <w:rtl/>
          <w:lang w:eastAsia="he-IL"/>
        </w:rPr>
        <w:t xml:space="preserve">   </w:t>
      </w:r>
      <w:bookmarkEnd w:id="1983"/>
    </w:p>
    <w:p w:rsidR="00E76E8C" w:rsidRDefault="00E76E8C" w:rsidP="00E76E8C">
      <w:pPr>
        <w:pStyle w:val="KeepWithNext"/>
        <w:rPr>
          <w:rtl/>
          <w:lang w:eastAsia="he-IL"/>
        </w:rPr>
      </w:pPr>
    </w:p>
    <w:p w:rsidR="007234D7" w:rsidRDefault="007234D7" w:rsidP="007234D7">
      <w:pPr>
        <w:rPr>
          <w:rtl/>
          <w:lang w:eastAsia="he-IL"/>
        </w:rPr>
      </w:pPr>
      <w:bookmarkStart w:id="1984" w:name="_ETM_Q1_4479134"/>
      <w:bookmarkStart w:id="1985" w:name="_ETM_Q1_4479199"/>
      <w:bookmarkEnd w:id="1984"/>
      <w:bookmarkEnd w:id="1985"/>
      <w:r>
        <w:rPr>
          <w:rFonts w:hint="cs"/>
          <w:rtl/>
          <w:lang w:eastAsia="he-IL"/>
        </w:rPr>
        <w:t>התקשורת הפרטית של אדם</w:t>
      </w:r>
      <w:r w:rsidR="00E76E8C">
        <w:rPr>
          <w:rFonts w:hint="cs"/>
          <w:rtl/>
          <w:lang w:eastAsia="he-IL"/>
        </w:rPr>
        <w:t xml:space="preserve"> עם </w:t>
      </w:r>
      <w:bookmarkStart w:id="1986" w:name="_ETM_Q1_4486420"/>
      <w:bookmarkEnd w:id="1986"/>
      <w:r w:rsidR="00E76E8C">
        <w:rPr>
          <w:rFonts w:hint="cs"/>
          <w:rtl/>
          <w:lang w:eastAsia="he-IL"/>
        </w:rPr>
        <w:t>המעגלים</w:t>
      </w:r>
      <w:r>
        <w:rPr>
          <w:rFonts w:hint="cs"/>
          <w:rtl/>
          <w:lang w:eastAsia="he-IL"/>
        </w:rPr>
        <w:t xml:space="preserve"> - </w:t>
      </w:r>
      <w:bookmarkStart w:id="1987" w:name="_ETM_Q1_4524490"/>
      <w:bookmarkEnd w:id="1987"/>
      <w:r>
        <w:rPr>
          <w:rFonts w:hint="cs"/>
          <w:rtl/>
          <w:lang w:eastAsia="he-IL"/>
        </w:rPr>
        <w:t xml:space="preserve">- - </w:t>
      </w:r>
    </w:p>
    <w:p w:rsidR="007234D7" w:rsidRDefault="007234D7" w:rsidP="007234D7">
      <w:pPr>
        <w:rPr>
          <w:rtl/>
          <w:lang w:eastAsia="he-IL"/>
        </w:rPr>
      </w:pPr>
      <w:bookmarkStart w:id="1988" w:name="_ETM_Q1_4525145"/>
      <w:bookmarkStart w:id="1989" w:name="_ETM_Q1_4525208"/>
      <w:bookmarkEnd w:id="1988"/>
      <w:bookmarkEnd w:id="1989"/>
    </w:p>
    <w:p w:rsidR="007234D7" w:rsidRDefault="007234D7" w:rsidP="007234D7">
      <w:pPr>
        <w:pStyle w:val="af6"/>
        <w:keepNext/>
        <w:rPr>
          <w:rtl/>
        </w:rPr>
      </w:pPr>
      <w:bookmarkStart w:id="1990" w:name="ET_yor_5794_97"/>
      <w:r w:rsidRPr="007234D7">
        <w:rPr>
          <w:rStyle w:val="TagStyle"/>
          <w:rtl/>
        </w:rPr>
        <w:t xml:space="preserve"> &lt;&lt; יור &gt;&gt; </w:t>
      </w:r>
      <w:r>
        <w:rPr>
          <w:rtl/>
        </w:rPr>
        <w:t>היו"ר עידית סילמן:</w:t>
      </w:r>
      <w:r w:rsidRPr="007234D7">
        <w:rPr>
          <w:rStyle w:val="TagStyle"/>
          <w:rtl/>
        </w:rPr>
        <w:t xml:space="preserve"> &lt;&lt; יור &gt;&gt;</w:t>
      </w:r>
      <w:r>
        <w:rPr>
          <w:rtl/>
        </w:rPr>
        <w:t xml:space="preserve">   </w:t>
      </w:r>
      <w:bookmarkEnd w:id="1990"/>
    </w:p>
    <w:p w:rsidR="007234D7" w:rsidRDefault="007234D7" w:rsidP="007234D7">
      <w:pPr>
        <w:pStyle w:val="KeepWithNext"/>
        <w:rPr>
          <w:rtl/>
          <w:lang w:eastAsia="he-IL"/>
        </w:rPr>
      </w:pPr>
    </w:p>
    <w:p w:rsidR="007234D7" w:rsidRDefault="007234D7" w:rsidP="00E76E8C">
      <w:pPr>
        <w:rPr>
          <w:rtl/>
          <w:lang w:eastAsia="he-IL"/>
        </w:rPr>
      </w:pPr>
      <w:bookmarkStart w:id="1991" w:name="_ETM_Q1_4526357"/>
      <w:bookmarkEnd w:id="1991"/>
      <w:r>
        <w:rPr>
          <w:rFonts w:hint="cs"/>
          <w:rtl/>
          <w:lang w:eastAsia="he-IL"/>
        </w:rPr>
        <w:t>דנו בזה והבנו שהיום</w:t>
      </w:r>
      <w:r w:rsidR="00E76E8C">
        <w:rPr>
          <w:rFonts w:hint="cs"/>
          <w:rtl/>
          <w:lang w:eastAsia="he-IL"/>
        </w:rPr>
        <w:t xml:space="preserve"> בכלי הווטסאפ, התקשורת והדיגיטל </w:t>
      </w:r>
      <w:r>
        <w:rPr>
          <w:rFonts w:hint="cs"/>
          <w:rtl/>
          <w:lang w:eastAsia="he-IL"/>
        </w:rPr>
        <w:t xml:space="preserve">יש דבר שנקרא רשימת </w:t>
      </w:r>
      <w:bookmarkStart w:id="1992" w:name="_ETM_Q1_4533305"/>
      <w:bookmarkEnd w:id="1992"/>
      <w:r>
        <w:rPr>
          <w:rFonts w:hint="cs"/>
          <w:rtl/>
          <w:lang w:eastAsia="he-IL"/>
        </w:rPr>
        <w:t>תפוצה.</w:t>
      </w:r>
      <w:r w:rsidR="00E76E8C">
        <w:rPr>
          <w:rFonts w:hint="cs"/>
          <w:rtl/>
          <w:lang w:eastAsia="he-IL"/>
        </w:rPr>
        <w:t xml:space="preserve"> רשימת תפוצה לבן אדם </w:t>
      </w:r>
      <w:bookmarkStart w:id="1993" w:name="_ETM_Q1_4499580"/>
      <w:bookmarkEnd w:id="1993"/>
      <w:r w:rsidR="00E76E8C">
        <w:rPr>
          <w:rFonts w:hint="cs"/>
          <w:rtl/>
          <w:lang w:eastAsia="he-IL"/>
        </w:rPr>
        <w:t>אחד, אבל כפול 100. בן אדם שאנחנו שולחים לו</w:t>
      </w:r>
      <w:bookmarkStart w:id="1994" w:name="_ETM_Q1_4503008"/>
      <w:bookmarkEnd w:id="1994"/>
      <w:r w:rsidR="00E76E8C">
        <w:rPr>
          <w:rFonts w:hint="cs"/>
          <w:rtl/>
          <w:lang w:eastAsia="he-IL"/>
        </w:rPr>
        <w:t xml:space="preserve"> הודעה, כמו לדוגמה, מוביל דעת קהל מאוד גדול, אין לנו </w:t>
      </w:r>
      <w:bookmarkStart w:id="1995" w:name="_ETM_Q1_4507782"/>
      <w:bookmarkEnd w:id="1995"/>
      <w:r w:rsidR="00E76E8C">
        <w:rPr>
          <w:rFonts w:hint="cs"/>
          <w:rtl/>
          <w:lang w:eastAsia="he-IL"/>
        </w:rPr>
        <w:t xml:space="preserve">יכולת לשלוט. איך תאכוף? תגיד לו שאתה רוצה לראות בקבוצה </w:t>
      </w:r>
      <w:bookmarkStart w:id="1996" w:name="_ETM_Q1_4514171"/>
      <w:bookmarkEnd w:id="1996"/>
      <w:r w:rsidR="00E76E8C">
        <w:rPr>
          <w:rFonts w:hint="cs"/>
          <w:rtl/>
          <w:lang w:eastAsia="he-IL"/>
        </w:rPr>
        <w:t xml:space="preserve">שלו שהפיץ לווטסאפ של מעל עשרה אנשים, ווטסאפ </w:t>
      </w:r>
      <w:bookmarkStart w:id="1997" w:name="_ETM_Q1_4515088"/>
      <w:bookmarkEnd w:id="1997"/>
      <w:r w:rsidR="00E76E8C">
        <w:rPr>
          <w:rFonts w:hint="cs"/>
          <w:rtl/>
          <w:lang w:eastAsia="he-IL"/>
        </w:rPr>
        <w:t xml:space="preserve">של מעל חמישה אנשים? אין אפשרות לאכוף באמת את הדבר הזה, </w:t>
      </w:r>
      <w:bookmarkStart w:id="1998" w:name="_ETM_Q1_4518110"/>
      <w:bookmarkEnd w:id="1998"/>
      <w:r w:rsidR="00E76E8C">
        <w:rPr>
          <w:rFonts w:hint="cs"/>
          <w:rtl/>
          <w:lang w:eastAsia="he-IL"/>
        </w:rPr>
        <w:t xml:space="preserve">בטח לא אם זה רשימות שידור. היום יש הרבה דרכים לעקוף קבוצה שהיא לא קבוצת ווטסאפ של עשרה אנשים. אתה יודע, היום זה ווטסאפ, מחר זה כלי אחר, הפייסבוק </w:t>
      </w:r>
      <w:bookmarkStart w:id="1999" w:name="_ETM_Q1_4529957"/>
      <w:bookmarkEnd w:id="1999"/>
      <w:r w:rsidR="00E76E8C">
        <w:rPr>
          <w:rFonts w:hint="cs"/>
          <w:rtl/>
          <w:lang w:eastAsia="he-IL"/>
        </w:rPr>
        <w:t xml:space="preserve">הופך למטה, המטה הופכת למשהו אחר והכול משתנה. לכן </w:t>
      </w:r>
      <w:bookmarkStart w:id="2000" w:name="_ETM_Q1_4535580"/>
      <w:bookmarkEnd w:id="2000"/>
      <w:r w:rsidR="00E76E8C">
        <w:rPr>
          <w:rFonts w:hint="cs"/>
          <w:rtl/>
          <w:lang w:eastAsia="he-IL"/>
        </w:rPr>
        <w:t xml:space="preserve">אנחנו לא מפרסמים שום הודעה שיוצאת מבן אדם, גם אם </w:t>
      </w:r>
      <w:bookmarkStart w:id="2001" w:name="_ETM_Q1_4537178"/>
      <w:bookmarkEnd w:id="2001"/>
      <w:r w:rsidR="00E76E8C">
        <w:rPr>
          <w:rFonts w:hint="cs"/>
          <w:rtl/>
          <w:lang w:eastAsia="he-IL"/>
        </w:rPr>
        <w:t xml:space="preserve">זה בן אדם אחד. יש בן אדם אחד שקוראים </w:t>
      </w:r>
      <w:bookmarkStart w:id="2002" w:name="_ETM_Q1_4539401"/>
      <w:bookmarkEnd w:id="2002"/>
      <w:r w:rsidR="00E76E8C">
        <w:rPr>
          <w:rFonts w:hint="cs"/>
          <w:rtl/>
          <w:lang w:eastAsia="he-IL"/>
        </w:rPr>
        <w:t xml:space="preserve">לו הצל שיש לו מיליון עוקבים, ומה לעשות - - </w:t>
      </w:r>
      <w:bookmarkStart w:id="2003" w:name="_ETM_Q1_4543610"/>
      <w:bookmarkEnd w:id="2003"/>
      <w:r w:rsidR="00E76E8C">
        <w:rPr>
          <w:rFonts w:hint="cs"/>
          <w:rtl/>
          <w:lang w:eastAsia="he-IL"/>
        </w:rPr>
        <w:t xml:space="preserve">- </w:t>
      </w:r>
    </w:p>
    <w:p w:rsidR="00E76E8C" w:rsidRDefault="00E76E8C" w:rsidP="00E76E8C">
      <w:pPr>
        <w:rPr>
          <w:rtl/>
          <w:lang w:eastAsia="he-IL"/>
        </w:rPr>
      </w:pPr>
      <w:bookmarkStart w:id="2004" w:name="_ETM_Q1_4544572"/>
      <w:bookmarkStart w:id="2005" w:name="_ETM_Q1_4544718"/>
      <w:bookmarkEnd w:id="2004"/>
      <w:bookmarkEnd w:id="2005"/>
    </w:p>
    <w:p w:rsidR="00E76E8C" w:rsidRDefault="00E76E8C" w:rsidP="00E76E8C">
      <w:pPr>
        <w:pStyle w:val="af9"/>
        <w:keepNext/>
        <w:rPr>
          <w:rtl/>
          <w:lang w:eastAsia="he-IL"/>
        </w:rPr>
      </w:pPr>
      <w:bookmarkStart w:id="2006" w:name="_ETM_Q1_4544739"/>
      <w:bookmarkStart w:id="2007" w:name="_ETM_Q1_4544854"/>
      <w:bookmarkStart w:id="2008" w:name="_ETM_Q1_4546730"/>
      <w:bookmarkStart w:id="2009" w:name="ET_guest_דרור_גרנית_259"/>
      <w:bookmarkEnd w:id="2006"/>
      <w:bookmarkEnd w:id="2007"/>
      <w:bookmarkEnd w:id="2008"/>
      <w:r w:rsidRPr="00E76E8C">
        <w:rPr>
          <w:rStyle w:val="TagStyle"/>
          <w:rtl/>
        </w:rPr>
        <w:t xml:space="preserve"> &lt;&lt; אורח &gt;&gt; </w:t>
      </w:r>
      <w:r>
        <w:rPr>
          <w:rtl/>
          <w:lang w:eastAsia="he-IL"/>
        </w:rPr>
        <w:t>דרור גרנית:</w:t>
      </w:r>
      <w:r w:rsidRPr="00E76E8C">
        <w:rPr>
          <w:rStyle w:val="TagStyle"/>
          <w:rtl/>
        </w:rPr>
        <w:t xml:space="preserve"> &lt;&lt; אורח &gt;&gt;</w:t>
      </w:r>
      <w:r>
        <w:rPr>
          <w:rtl/>
          <w:lang w:eastAsia="he-IL"/>
        </w:rPr>
        <w:t xml:space="preserve">   </w:t>
      </w:r>
      <w:bookmarkEnd w:id="2009"/>
    </w:p>
    <w:p w:rsidR="00E76E8C" w:rsidRDefault="00E76E8C" w:rsidP="00E76E8C">
      <w:pPr>
        <w:pStyle w:val="KeepWithNext"/>
        <w:rPr>
          <w:rtl/>
          <w:lang w:eastAsia="he-IL"/>
        </w:rPr>
      </w:pPr>
    </w:p>
    <w:p w:rsidR="007234D7" w:rsidRDefault="00E76E8C" w:rsidP="007234D7">
      <w:pPr>
        <w:rPr>
          <w:rtl/>
          <w:lang w:eastAsia="he-IL"/>
        </w:rPr>
      </w:pPr>
      <w:bookmarkStart w:id="2010" w:name="_ETM_Q1_4547537"/>
      <w:bookmarkStart w:id="2011" w:name="_ETM_Q1_4547592"/>
      <w:bookmarkStart w:id="2012" w:name="_ETM_Q1_4592313"/>
      <w:bookmarkStart w:id="2013" w:name="_ETM_Q1_4592383"/>
      <w:bookmarkStart w:id="2014" w:name="_ETM_Q1_4593945"/>
      <w:bookmarkStart w:id="2015" w:name="_ETM_Q1_4594012"/>
      <w:bookmarkEnd w:id="2010"/>
      <w:bookmarkEnd w:id="2011"/>
      <w:bookmarkEnd w:id="2012"/>
      <w:bookmarkEnd w:id="2013"/>
      <w:bookmarkEnd w:id="2014"/>
      <w:bookmarkEnd w:id="2015"/>
      <w:r>
        <w:rPr>
          <w:rFonts w:hint="cs"/>
          <w:rtl/>
          <w:lang w:eastAsia="he-IL"/>
        </w:rPr>
        <w:t xml:space="preserve">אולי נחשוב על </w:t>
      </w:r>
      <w:r w:rsidR="007234D7">
        <w:rPr>
          <w:rFonts w:hint="cs"/>
          <w:rtl/>
          <w:lang w:eastAsia="he-IL"/>
        </w:rPr>
        <w:t xml:space="preserve">דוגמאות </w:t>
      </w:r>
      <w:r>
        <w:rPr>
          <w:rFonts w:hint="cs"/>
          <w:rtl/>
          <w:lang w:eastAsia="he-IL"/>
        </w:rPr>
        <w:t xml:space="preserve">כדי </w:t>
      </w:r>
      <w:r w:rsidR="007234D7">
        <w:rPr>
          <w:rFonts w:hint="cs"/>
          <w:rtl/>
          <w:lang w:eastAsia="he-IL"/>
        </w:rPr>
        <w:t xml:space="preserve">להסביר </w:t>
      </w:r>
      <w:r>
        <w:rPr>
          <w:rFonts w:hint="cs"/>
          <w:rtl/>
          <w:lang w:eastAsia="he-IL"/>
        </w:rPr>
        <w:t xml:space="preserve">למה הפגיעה בחופש הביטוי, צריכים להיות זהירים בה, וסליחה שאני מתעקש על זה. </w:t>
      </w:r>
      <w:r w:rsidR="00AC495A">
        <w:rPr>
          <w:rFonts w:hint="cs"/>
          <w:rtl/>
          <w:lang w:eastAsia="he-IL"/>
        </w:rPr>
        <w:t xml:space="preserve">אתמול קיימתי </w:t>
      </w:r>
      <w:bookmarkStart w:id="2016" w:name="_ETM_Q1_4564210"/>
      <w:bookmarkEnd w:id="2016"/>
      <w:r w:rsidR="00AC495A">
        <w:rPr>
          <w:rFonts w:hint="cs"/>
          <w:rtl/>
          <w:lang w:eastAsia="he-IL"/>
        </w:rPr>
        <w:t xml:space="preserve">שיח עם פזית, שיושבת לידי, בטלפון וחשבנו על הדוגמה שלו. נניח שיש חייל בבסיס שלו, הוא נכנס לחדרו ומוצא את </w:t>
      </w:r>
      <w:bookmarkStart w:id="2017" w:name="_ETM_Q1_4573199"/>
      <w:bookmarkEnd w:id="2017"/>
      <w:r w:rsidR="00AC495A">
        <w:rPr>
          <w:rFonts w:hint="cs"/>
          <w:rtl/>
          <w:lang w:eastAsia="he-IL"/>
        </w:rPr>
        <w:t xml:space="preserve">חברו לחדר שירה בעצמו. הוא חווה טראומה, הוא בשוק, הוא </w:t>
      </w:r>
      <w:bookmarkStart w:id="2018" w:name="_ETM_Q1_4582870"/>
      <w:bookmarkEnd w:id="2018"/>
      <w:r w:rsidR="00AC495A">
        <w:rPr>
          <w:rFonts w:hint="cs"/>
          <w:rtl/>
          <w:lang w:eastAsia="he-IL"/>
        </w:rPr>
        <w:t xml:space="preserve">בהלם, הוא בזעזוע. ייקח פרק זמן מסוים עד שהודעה </w:t>
      </w:r>
      <w:bookmarkStart w:id="2019" w:name="_ETM_Q1_4590125"/>
      <w:bookmarkEnd w:id="2019"/>
      <w:r w:rsidR="00AC495A">
        <w:rPr>
          <w:rFonts w:hint="cs"/>
          <w:rtl/>
          <w:lang w:eastAsia="he-IL"/>
        </w:rPr>
        <w:t xml:space="preserve">רשמית מסודרת תימסר למשפחה, אבל אותו חייל שמצא את חברו </w:t>
      </w:r>
      <w:bookmarkStart w:id="2020" w:name="_ETM_Q1_4594167"/>
      <w:bookmarkEnd w:id="2020"/>
      <w:r w:rsidR="00AC495A">
        <w:rPr>
          <w:rFonts w:hint="cs"/>
          <w:rtl/>
          <w:lang w:eastAsia="he-IL"/>
        </w:rPr>
        <w:t xml:space="preserve">הירוי רוצה לפרוק, רוצה לתקשר עם משפחתו, עם חבריו, עם </w:t>
      </w:r>
      <w:bookmarkStart w:id="2021" w:name="_ETM_Q1_4597118"/>
      <w:bookmarkEnd w:id="2021"/>
      <w:r w:rsidR="00AC495A">
        <w:rPr>
          <w:rFonts w:hint="cs"/>
          <w:rtl/>
          <w:lang w:eastAsia="he-IL"/>
        </w:rPr>
        <w:t xml:space="preserve">המעגל המיידי בבסיס. הוא אומר להם: אתם לא מאמינים, מצאתי </w:t>
      </w:r>
      <w:bookmarkStart w:id="2022" w:name="_ETM_Q1_4606093"/>
      <w:bookmarkEnd w:id="2022"/>
      <w:r w:rsidR="00AC495A">
        <w:rPr>
          <w:rFonts w:hint="cs"/>
          <w:rtl/>
          <w:lang w:eastAsia="he-IL"/>
        </w:rPr>
        <w:t>את פלוני חברי לחדר ירוי. האם מעוול עוולה?</w:t>
      </w:r>
    </w:p>
    <w:p w:rsidR="00AC495A" w:rsidRDefault="00AC495A" w:rsidP="00AC495A">
      <w:pPr>
        <w:pStyle w:val="af6"/>
        <w:keepNext/>
        <w:rPr>
          <w:rtl/>
        </w:rPr>
      </w:pPr>
      <w:bookmarkStart w:id="2023" w:name="_ETM_Q1_4616875"/>
      <w:bookmarkStart w:id="2024" w:name="_ETM_Q1_4617091"/>
      <w:bookmarkStart w:id="2025" w:name="ET_yor_5794_260"/>
      <w:bookmarkEnd w:id="2023"/>
      <w:bookmarkEnd w:id="2024"/>
      <w:r w:rsidRPr="00AC495A">
        <w:rPr>
          <w:rStyle w:val="TagStyle"/>
          <w:rtl/>
        </w:rPr>
        <w:t xml:space="preserve"> &lt;&lt; יור &gt;&gt; </w:t>
      </w:r>
      <w:r>
        <w:rPr>
          <w:rtl/>
        </w:rPr>
        <w:t>היו"ר עידית סילמן:</w:t>
      </w:r>
      <w:r w:rsidRPr="00AC495A">
        <w:rPr>
          <w:rStyle w:val="TagStyle"/>
          <w:rtl/>
        </w:rPr>
        <w:t xml:space="preserve"> &lt;&lt; יור &gt;&gt;</w:t>
      </w:r>
      <w:r>
        <w:rPr>
          <w:rtl/>
        </w:rPr>
        <w:t xml:space="preserve">   </w:t>
      </w:r>
      <w:bookmarkEnd w:id="2025"/>
    </w:p>
    <w:p w:rsidR="00AC495A" w:rsidRDefault="00AC495A" w:rsidP="00AC495A">
      <w:pPr>
        <w:pStyle w:val="KeepWithNext"/>
        <w:rPr>
          <w:rtl/>
          <w:lang w:eastAsia="he-IL"/>
        </w:rPr>
      </w:pPr>
    </w:p>
    <w:p w:rsidR="00AC495A" w:rsidRDefault="00AC495A" w:rsidP="00AC495A">
      <w:pPr>
        <w:rPr>
          <w:rtl/>
          <w:lang w:eastAsia="he-IL"/>
        </w:rPr>
      </w:pPr>
      <w:r>
        <w:rPr>
          <w:rFonts w:hint="cs"/>
          <w:rtl/>
          <w:lang w:eastAsia="he-IL"/>
        </w:rPr>
        <w:t>יש כאן החרגה</w:t>
      </w:r>
      <w:bookmarkStart w:id="2026" w:name="_ETM_Q1_4611664"/>
      <w:bookmarkEnd w:id="2026"/>
      <w:r>
        <w:rPr>
          <w:rFonts w:hint="cs"/>
          <w:rtl/>
          <w:lang w:eastAsia="he-IL"/>
        </w:rPr>
        <w:t xml:space="preserve"> של מי שמעניק טיפול רפואי או שהוא </w:t>
      </w:r>
      <w:bookmarkStart w:id="2027" w:name="_ETM_Q1_4610889"/>
      <w:bookmarkEnd w:id="2027"/>
      <w:r>
        <w:rPr>
          <w:rFonts w:hint="cs"/>
          <w:rtl/>
          <w:lang w:eastAsia="he-IL"/>
        </w:rPr>
        <w:t xml:space="preserve">מכוחות הביטחון. </w:t>
      </w:r>
    </w:p>
    <w:p w:rsidR="00AC495A" w:rsidRDefault="00AC495A" w:rsidP="00AC495A">
      <w:pPr>
        <w:rPr>
          <w:rtl/>
          <w:lang w:eastAsia="he-IL"/>
        </w:rPr>
      </w:pPr>
    </w:p>
    <w:p w:rsidR="001B512F" w:rsidRDefault="001B512F" w:rsidP="001B512F">
      <w:pPr>
        <w:pStyle w:val="af9"/>
        <w:keepNext/>
        <w:rPr>
          <w:rtl/>
          <w:lang w:eastAsia="he-IL"/>
        </w:rPr>
      </w:pPr>
      <w:bookmarkStart w:id="2028" w:name="ET_guest_שי_גליק_263"/>
      <w:r w:rsidRPr="000026CD">
        <w:rPr>
          <w:rStyle w:val="TagStyle"/>
          <w:rtl/>
        </w:rPr>
        <w:t xml:space="preserve">&lt;&lt; אורח &gt;&gt; </w:t>
      </w:r>
      <w:r>
        <w:rPr>
          <w:rtl/>
          <w:lang w:eastAsia="he-IL"/>
        </w:rPr>
        <w:t>שי גליק:</w:t>
      </w:r>
      <w:r w:rsidRPr="000026CD">
        <w:rPr>
          <w:rStyle w:val="TagStyle"/>
          <w:rtl/>
        </w:rPr>
        <w:t xml:space="preserve"> &lt;&lt; אורח &gt;&gt;</w:t>
      </w:r>
      <w:r>
        <w:rPr>
          <w:rtl/>
          <w:lang w:eastAsia="he-IL"/>
        </w:rPr>
        <w:t xml:space="preserve">   </w:t>
      </w:r>
      <w:bookmarkEnd w:id="2028"/>
    </w:p>
    <w:p w:rsidR="001B512F" w:rsidRDefault="001B512F" w:rsidP="001B512F">
      <w:pPr>
        <w:pStyle w:val="KeepWithNext"/>
        <w:rPr>
          <w:rtl/>
          <w:lang w:eastAsia="he-IL"/>
        </w:rPr>
      </w:pPr>
    </w:p>
    <w:p w:rsidR="001B512F" w:rsidRDefault="001B512F" w:rsidP="001B512F">
      <w:pPr>
        <w:rPr>
          <w:rtl/>
          <w:lang w:eastAsia="he-IL"/>
        </w:rPr>
      </w:pPr>
      <w:bookmarkStart w:id="2029" w:name="_ETM_Q1_4667050"/>
      <w:bookmarkStart w:id="2030" w:name="_ETM_Q1_4667109"/>
      <w:bookmarkStart w:id="2031" w:name="_ETM_Q1_4684153"/>
      <w:bookmarkStart w:id="2032" w:name="_ETM_Q1_4684213"/>
      <w:bookmarkEnd w:id="2029"/>
      <w:bookmarkEnd w:id="2030"/>
      <w:bookmarkEnd w:id="2031"/>
      <w:bookmarkEnd w:id="2032"/>
      <w:r>
        <w:rPr>
          <w:rFonts w:hint="cs"/>
          <w:rtl/>
          <w:lang w:eastAsia="he-IL"/>
        </w:rPr>
        <w:t xml:space="preserve">את זה אנחנו רוצים למנוע. </w:t>
      </w:r>
    </w:p>
    <w:p w:rsidR="001B512F" w:rsidRDefault="001B512F" w:rsidP="00AC495A">
      <w:pPr>
        <w:rPr>
          <w:rtl/>
          <w:lang w:eastAsia="he-IL"/>
        </w:rPr>
      </w:pPr>
    </w:p>
    <w:p w:rsidR="00AC495A" w:rsidRDefault="00AC495A" w:rsidP="00AC495A">
      <w:pPr>
        <w:pStyle w:val="af9"/>
        <w:keepNext/>
        <w:rPr>
          <w:rtl/>
          <w:lang w:eastAsia="he-IL"/>
        </w:rPr>
      </w:pPr>
      <w:bookmarkStart w:id="2033" w:name="ET_guest_דרור_גרנית_261"/>
      <w:r w:rsidRPr="00AC495A">
        <w:rPr>
          <w:rStyle w:val="TagStyle"/>
          <w:rtl/>
        </w:rPr>
        <w:t xml:space="preserve"> &lt;&lt; אורח &gt;&gt; </w:t>
      </w:r>
      <w:r>
        <w:rPr>
          <w:rtl/>
          <w:lang w:eastAsia="he-IL"/>
        </w:rPr>
        <w:t>דרור גרנית:</w:t>
      </w:r>
      <w:r w:rsidRPr="00AC495A">
        <w:rPr>
          <w:rStyle w:val="TagStyle"/>
          <w:rtl/>
        </w:rPr>
        <w:t xml:space="preserve"> &lt;&lt; אורח &gt;&gt;</w:t>
      </w:r>
      <w:r>
        <w:rPr>
          <w:rtl/>
          <w:lang w:eastAsia="he-IL"/>
        </w:rPr>
        <w:t xml:space="preserve">   </w:t>
      </w:r>
      <w:bookmarkEnd w:id="2033"/>
    </w:p>
    <w:p w:rsidR="00AC495A" w:rsidRDefault="00AC495A" w:rsidP="00AC495A">
      <w:pPr>
        <w:pStyle w:val="KeepWithNext"/>
        <w:rPr>
          <w:rtl/>
          <w:lang w:eastAsia="he-IL"/>
        </w:rPr>
      </w:pPr>
    </w:p>
    <w:p w:rsidR="00AC495A" w:rsidRDefault="00AC495A" w:rsidP="00AC495A">
      <w:pPr>
        <w:rPr>
          <w:rtl/>
          <w:lang w:eastAsia="he-IL"/>
        </w:rPr>
      </w:pPr>
      <w:r>
        <w:rPr>
          <w:rFonts w:hint="cs"/>
          <w:rtl/>
          <w:lang w:eastAsia="he-IL"/>
        </w:rPr>
        <w:t xml:space="preserve">הוא לא מעניק טיפול רפואי. </w:t>
      </w:r>
    </w:p>
    <w:p w:rsidR="00AC495A" w:rsidRDefault="00AC495A" w:rsidP="00AC495A">
      <w:pPr>
        <w:rPr>
          <w:rtl/>
          <w:lang w:eastAsia="he-IL"/>
        </w:rPr>
      </w:pPr>
    </w:p>
    <w:p w:rsidR="00AC495A" w:rsidRDefault="00AC495A" w:rsidP="00AC495A">
      <w:pPr>
        <w:pStyle w:val="a4"/>
        <w:keepNext/>
        <w:rPr>
          <w:rtl/>
        </w:rPr>
      </w:pPr>
      <w:bookmarkStart w:id="2034" w:name="ET_speaker_שמרית_גיטלין_שקד_262"/>
      <w:r w:rsidRPr="00AC495A">
        <w:rPr>
          <w:rStyle w:val="TagStyle"/>
          <w:rtl/>
        </w:rPr>
        <w:t xml:space="preserve"> </w:t>
      </w:r>
      <w:r w:rsidRPr="001B512F">
        <w:rPr>
          <w:rStyle w:val="TagStyle"/>
          <w:rtl/>
        </w:rPr>
        <w:t xml:space="preserve">&lt;&lt; דובר &gt;&gt; </w:t>
      </w:r>
      <w:r w:rsidRPr="001B512F">
        <w:rPr>
          <w:rtl/>
        </w:rPr>
        <w:t>שמרית גיטלין שקד:</w:t>
      </w:r>
      <w:r w:rsidRPr="001B512F">
        <w:rPr>
          <w:rStyle w:val="TagStyle"/>
          <w:rtl/>
        </w:rPr>
        <w:t xml:space="preserve"> &lt;&lt; דובר &gt;&gt;</w:t>
      </w:r>
      <w:r>
        <w:rPr>
          <w:rtl/>
        </w:rPr>
        <w:t xml:space="preserve">   </w:t>
      </w:r>
      <w:bookmarkEnd w:id="2034"/>
    </w:p>
    <w:p w:rsidR="00AC495A" w:rsidRDefault="00AC495A" w:rsidP="00AC495A">
      <w:pPr>
        <w:pStyle w:val="KeepWithNext"/>
        <w:rPr>
          <w:rtl/>
          <w:lang w:eastAsia="he-IL"/>
        </w:rPr>
      </w:pPr>
    </w:p>
    <w:p w:rsidR="001B512F" w:rsidRDefault="001B512F" w:rsidP="007234D7">
      <w:pPr>
        <w:rPr>
          <w:rtl/>
          <w:lang w:eastAsia="he-IL"/>
        </w:rPr>
      </w:pPr>
      <w:bookmarkStart w:id="2035" w:name="_ETM_Q1_4658986"/>
      <w:bookmarkStart w:id="2036" w:name="_ETM_Q1_4659058"/>
      <w:bookmarkStart w:id="2037" w:name="_ETM_Q1_4659146"/>
      <w:bookmarkStart w:id="2038" w:name="_ETM_Q1_4659199"/>
      <w:bookmarkStart w:id="2039" w:name="_ETM_Q1_4661087"/>
      <w:bookmarkStart w:id="2040" w:name="_ETM_Q1_4661165"/>
      <w:bookmarkEnd w:id="2035"/>
      <w:bookmarkEnd w:id="2036"/>
      <w:bookmarkEnd w:id="2037"/>
      <w:bookmarkEnd w:id="2038"/>
      <w:bookmarkEnd w:id="2039"/>
      <w:bookmarkEnd w:id="2040"/>
      <w:r>
        <w:rPr>
          <w:rFonts w:hint="cs"/>
          <w:rtl/>
          <w:lang w:eastAsia="he-IL"/>
        </w:rPr>
        <w:t xml:space="preserve">הוא עצמו אולי </w:t>
      </w:r>
      <w:r w:rsidR="00F54C68">
        <w:rPr>
          <w:rFonts w:hint="cs"/>
          <w:rtl/>
          <w:lang w:eastAsia="he-IL"/>
        </w:rPr>
        <w:t xml:space="preserve">צריך לשבת עם גורם </w:t>
      </w:r>
      <w:bookmarkStart w:id="2041" w:name="_ETM_Q1_4664521"/>
      <w:bookmarkEnd w:id="2041"/>
      <w:r w:rsidR="00F54C68">
        <w:rPr>
          <w:rFonts w:hint="cs"/>
          <w:rtl/>
          <w:lang w:eastAsia="he-IL"/>
        </w:rPr>
        <w:t>מקצועי.</w:t>
      </w:r>
    </w:p>
    <w:p w:rsidR="00F54C68" w:rsidRDefault="00F54C68" w:rsidP="007234D7">
      <w:pPr>
        <w:rPr>
          <w:rtl/>
          <w:lang w:eastAsia="he-IL"/>
        </w:rPr>
      </w:pPr>
      <w:bookmarkStart w:id="2042" w:name="_ETM_Q1_4629448"/>
      <w:bookmarkStart w:id="2043" w:name="_ETM_Q1_4629612"/>
      <w:bookmarkEnd w:id="2042"/>
      <w:bookmarkEnd w:id="2043"/>
      <w:r>
        <w:rPr>
          <w:rFonts w:hint="cs"/>
          <w:rtl/>
          <w:lang w:eastAsia="he-IL"/>
        </w:rPr>
        <w:t xml:space="preserve"> </w:t>
      </w:r>
    </w:p>
    <w:p w:rsidR="001B512F" w:rsidRDefault="001B512F" w:rsidP="001B512F">
      <w:pPr>
        <w:pStyle w:val="af9"/>
        <w:keepNext/>
        <w:rPr>
          <w:rtl/>
          <w:lang w:eastAsia="he-IL"/>
        </w:rPr>
      </w:pPr>
      <w:bookmarkStart w:id="2044" w:name="ET_guest_דרור_גרנית_264"/>
      <w:r w:rsidRPr="001B512F">
        <w:rPr>
          <w:rStyle w:val="TagStyle"/>
          <w:rtl/>
        </w:rPr>
        <w:t xml:space="preserve"> &lt;&lt; אורח &gt;&gt; </w:t>
      </w:r>
      <w:r>
        <w:rPr>
          <w:rtl/>
          <w:lang w:eastAsia="he-IL"/>
        </w:rPr>
        <w:t>דרור גרנית:</w:t>
      </w:r>
      <w:r w:rsidRPr="001B512F">
        <w:rPr>
          <w:rStyle w:val="TagStyle"/>
          <w:rtl/>
        </w:rPr>
        <w:t xml:space="preserve"> &lt;&lt; אורח &gt;&gt;</w:t>
      </w:r>
      <w:r>
        <w:rPr>
          <w:rtl/>
          <w:lang w:eastAsia="he-IL"/>
        </w:rPr>
        <w:t xml:space="preserve">   </w:t>
      </w:r>
      <w:bookmarkEnd w:id="2044"/>
    </w:p>
    <w:p w:rsidR="001B512F" w:rsidRDefault="001B512F" w:rsidP="001B512F">
      <w:pPr>
        <w:pStyle w:val="KeepWithNext"/>
        <w:rPr>
          <w:rtl/>
          <w:lang w:eastAsia="he-IL"/>
        </w:rPr>
      </w:pPr>
    </w:p>
    <w:p w:rsidR="001B512F" w:rsidRDefault="001B512F" w:rsidP="001B512F">
      <w:pPr>
        <w:rPr>
          <w:rtl/>
          <w:lang w:eastAsia="he-IL"/>
        </w:rPr>
      </w:pPr>
      <w:r>
        <w:rPr>
          <w:rFonts w:hint="cs"/>
          <w:rtl/>
          <w:lang w:eastAsia="he-IL"/>
        </w:rPr>
        <w:t xml:space="preserve">אז ההחרגה הזאת לא תופסת אותו. </w:t>
      </w:r>
    </w:p>
    <w:p w:rsidR="001B512F" w:rsidRPr="001B512F" w:rsidRDefault="001B512F" w:rsidP="001B512F">
      <w:pPr>
        <w:rPr>
          <w:rtl/>
          <w:lang w:eastAsia="he-IL"/>
        </w:rPr>
      </w:pPr>
    </w:p>
    <w:p w:rsidR="00F54C68" w:rsidRDefault="00F54C68" w:rsidP="00F54C68">
      <w:pPr>
        <w:pStyle w:val="af6"/>
        <w:keepNext/>
        <w:rPr>
          <w:rtl/>
        </w:rPr>
      </w:pPr>
      <w:bookmarkStart w:id="2045" w:name="_ETM_Q1_4688172"/>
      <w:bookmarkStart w:id="2046" w:name="_ETM_Q1_4688240"/>
      <w:bookmarkStart w:id="2047" w:name="ET_yor_5794_98"/>
      <w:bookmarkEnd w:id="2045"/>
      <w:bookmarkEnd w:id="2046"/>
      <w:r w:rsidRPr="00F54C68">
        <w:rPr>
          <w:rStyle w:val="TagStyle"/>
          <w:rtl/>
        </w:rPr>
        <w:t xml:space="preserve"> &lt;&lt; יור &gt;&gt; </w:t>
      </w:r>
      <w:r>
        <w:rPr>
          <w:rtl/>
        </w:rPr>
        <w:t>היו"ר עידית סילמן:</w:t>
      </w:r>
      <w:r w:rsidRPr="00F54C68">
        <w:rPr>
          <w:rStyle w:val="TagStyle"/>
          <w:rtl/>
        </w:rPr>
        <w:t xml:space="preserve"> &lt;&lt; יור &gt;&gt;</w:t>
      </w:r>
      <w:r>
        <w:rPr>
          <w:rtl/>
        </w:rPr>
        <w:t xml:space="preserve">   </w:t>
      </w:r>
      <w:bookmarkEnd w:id="2047"/>
    </w:p>
    <w:p w:rsidR="00F54C68" w:rsidRDefault="00F54C68" w:rsidP="00F54C68">
      <w:pPr>
        <w:pStyle w:val="KeepWithNext"/>
        <w:rPr>
          <w:rtl/>
          <w:lang w:eastAsia="he-IL"/>
        </w:rPr>
      </w:pPr>
    </w:p>
    <w:p w:rsidR="001B512F" w:rsidRDefault="001B512F" w:rsidP="00F54C68">
      <w:pPr>
        <w:rPr>
          <w:rtl/>
          <w:lang w:eastAsia="he-IL"/>
        </w:rPr>
      </w:pPr>
      <w:bookmarkStart w:id="2048" w:name="_ETM_Q1_4689389"/>
      <w:bookmarkEnd w:id="2048"/>
      <w:r>
        <w:rPr>
          <w:rFonts w:hint="cs"/>
          <w:rtl/>
          <w:lang w:eastAsia="he-IL"/>
        </w:rPr>
        <w:t xml:space="preserve">ההחרגה תוספת אותו. </w:t>
      </w:r>
    </w:p>
    <w:p w:rsidR="001B512F" w:rsidRDefault="001B512F" w:rsidP="00F54C68">
      <w:pPr>
        <w:rPr>
          <w:rtl/>
          <w:lang w:eastAsia="he-IL"/>
        </w:rPr>
      </w:pPr>
      <w:bookmarkStart w:id="2049" w:name="_ETM_Q1_4626460"/>
      <w:bookmarkEnd w:id="2049"/>
    </w:p>
    <w:p w:rsidR="001B512F" w:rsidRDefault="001B512F" w:rsidP="001B512F">
      <w:pPr>
        <w:pStyle w:val="af9"/>
        <w:keepNext/>
        <w:rPr>
          <w:rtl/>
          <w:lang w:eastAsia="he-IL"/>
        </w:rPr>
      </w:pPr>
      <w:bookmarkStart w:id="2050" w:name="_ETM_Q1_4627891"/>
      <w:bookmarkStart w:id="2051" w:name="_ETM_Q1_4628025"/>
      <w:bookmarkStart w:id="2052" w:name="ET_guest_דרור_גרנית_265"/>
      <w:bookmarkEnd w:id="2050"/>
      <w:bookmarkEnd w:id="2051"/>
      <w:r w:rsidRPr="001B512F">
        <w:rPr>
          <w:rStyle w:val="TagStyle"/>
          <w:rtl/>
        </w:rPr>
        <w:t xml:space="preserve"> &lt;&lt; אורח &gt;&gt; </w:t>
      </w:r>
      <w:r>
        <w:rPr>
          <w:rtl/>
          <w:lang w:eastAsia="he-IL"/>
        </w:rPr>
        <w:t>דרור גרנית:</w:t>
      </w:r>
      <w:r w:rsidRPr="001B512F">
        <w:rPr>
          <w:rStyle w:val="TagStyle"/>
          <w:rtl/>
        </w:rPr>
        <w:t xml:space="preserve"> &lt;&lt; אורח &gt;&gt;</w:t>
      </w:r>
      <w:r>
        <w:rPr>
          <w:rtl/>
          <w:lang w:eastAsia="he-IL"/>
        </w:rPr>
        <w:t xml:space="preserve">   </w:t>
      </w:r>
      <w:bookmarkEnd w:id="2052"/>
    </w:p>
    <w:p w:rsidR="001B512F" w:rsidRDefault="001B512F" w:rsidP="001B512F">
      <w:pPr>
        <w:pStyle w:val="KeepWithNext"/>
        <w:rPr>
          <w:rtl/>
          <w:lang w:eastAsia="he-IL"/>
        </w:rPr>
      </w:pPr>
    </w:p>
    <w:p w:rsidR="001B512F" w:rsidRDefault="001B512F" w:rsidP="001B512F">
      <w:pPr>
        <w:rPr>
          <w:rtl/>
          <w:lang w:eastAsia="he-IL"/>
        </w:rPr>
      </w:pPr>
      <w:bookmarkStart w:id="2053" w:name="_ETM_Q1_4631473"/>
      <w:bookmarkEnd w:id="2053"/>
      <w:r>
        <w:rPr>
          <w:rFonts w:hint="cs"/>
          <w:rtl/>
          <w:lang w:eastAsia="he-IL"/>
        </w:rPr>
        <w:t>א</w:t>
      </w:r>
      <w:bookmarkStart w:id="2054" w:name="_ETM_Q1_4631558"/>
      <w:bookmarkEnd w:id="2054"/>
      <w:r>
        <w:rPr>
          <w:rFonts w:hint="cs"/>
          <w:rtl/>
          <w:lang w:eastAsia="he-IL"/>
        </w:rPr>
        <w:t xml:space="preserve">ני לא </w:t>
      </w:r>
      <w:bookmarkStart w:id="2055" w:name="_ETM_Q1_4632124"/>
      <w:bookmarkEnd w:id="2055"/>
      <w:r>
        <w:rPr>
          <w:rFonts w:hint="cs"/>
          <w:rtl/>
          <w:lang w:eastAsia="he-IL"/>
        </w:rPr>
        <w:t xml:space="preserve">מבין איך ההחרגה תופסת אותו. הוא לא מעניק טיפול </w:t>
      </w:r>
      <w:bookmarkStart w:id="2056" w:name="_ETM_Q1_4636312"/>
      <w:bookmarkEnd w:id="2056"/>
      <w:r>
        <w:rPr>
          <w:rFonts w:hint="cs"/>
          <w:rtl/>
          <w:lang w:eastAsia="he-IL"/>
        </w:rPr>
        <w:t xml:space="preserve">רפואי לנפגעים. </w:t>
      </w:r>
    </w:p>
    <w:p w:rsidR="001B512F" w:rsidRDefault="001B512F" w:rsidP="001B512F">
      <w:pPr>
        <w:rPr>
          <w:rtl/>
          <w:lang w:eastAsia="he-IL"/>
        </w:rPr>
      </w:pPr>
    </w:p>
    <w:p w:rsidR="001B512F" w:rsidRDefault="001B512F" w:rsidP="001B512F">
      <w:pPr>
        <w:pStyle w:val="a4"/>
        <w:keepNext/>
        <w:rPr>
          <w:rtl/>
        </w:rPr>
      </w:pPr>
      <w:bookmarkStart w:id="2057" w:name="ET_speaker_שמרית_גיטלין_שקד_266"/>
      <w:r w:rsidRPr="001B512F">
        <w:rPr>
          <w:rStyle w:val="TagStyle"/>
          <w:rtl/>
        </w:rPr>
        <w:t xml:space="preserve"> &lt;&lt; דובר &gt;&gt; </w:t>
      </w:r>
      <w:r>
        <w:rPr>
          <w:rtl/>
        </w:rPr>
        <w:t>שמרית גיטלין שקד:</w:t>
      </w:r>
      <w:r w:rsidRPr="001B512F">
        <w:rPr>
          <w:rStyle w:val="TagStyle"/>
          <w:rtl/>
        </w:rPr>
        <w:t xml:space="preserve"> &lt;&lt; דובר &gt;&gt;</w:t>
      </w:r>
      <w:r>
        <w:rPr>
          <w:rtl/>
        </w:rPr>
        <w:t xml:space="preserve">   </w:t>
      </w:r>
      <w:bookmarkEnd w:id="2057"/>
    </w:p>
    <w:p w:rsidR="001B512F" w:rsidRDefault="001B512F" w:rsidP="001B512F">
      <w:pPr>
        <w:pStyle w:val="KeepWithNext"/>
        <w:rPr>
          <w:rtl/>
          <w:lang w:eastAsia="he-IL"/>
        </w:rPr>
      </w:pPr>
    </w:p>
    <w:p w:rsidR="001B512F" w:rsidRDefault="001B512F" w:rsidP="001B512F">
      <w:pPr>
        <w:rPr>
          <w:rtl/>
          <w:lang w:eastAsia="he-IL"/>
        </w:rPr>
      </w:pPr>
      <w:r>
        <w:rPr>
          <w:rFonts w:hint="cs"/>
          <w:rtl/>
          <w:lang w:eastAsia="he-IL"/>
        </w:rPr>
        <w:t xml:space="preserve">נכון, אבל הוא יכול לדבר עם פסיכולוג, </w:t>
      </w:r>
      <w:bookmarkStart w:id="2058" w:name="_ETM_Q1_4633148"/>
      <w:bookmarkEnd w:id="2058"/>
      <w:r>
        <w:rPr>
          <w:rFonts w:hint="cs"/>
          <w:rtl/>
          <w:lang w:eastAsia="he-IL"/>
        </w:rPr>
        <w:t xml:space="preserve">הוא יכול לדבר עם פסיכיאטר. </w:t>
      </w:r>
    </w:p>
    <w:p w:rsidR="001B512F" w:rsidRDefault="001B512F" w:rsidP="001B512F">
      <w:pPr>
        <w:rPr>
          <w:rtl/>
          <w:lang w:eastAsia="he-IL"/>
        </w:rPr>
      </w:pPr>
      <w:bookmarkStart w:id="2059" w:name="_ETM_Q1_4633988"/>
      <w:bookmarkStart w:id="2060" w:name="_ETM_Q1_4634131"/>
      <w:bookmarkEnd w:id="2059"/>
      <w:bookmarkEnd w:id="2060"/>
    </w:p>
    <w:p w:rsidR="001B512F" w:rsidRDefault="001B512F" w:rsidP="001B512F">
      <w:pPr>
        <w:pStyle w:val="af6"/>
        <w:keepNext/>
        <w:rPr>
          <w:rtl/>
        </w:rPr>
      </w:pPr>
      <w:bookmarkStart w:id="2061" w:name="_ETM_Q1_4634276"/>
      <w:bookmarkStart w:id="2062" w:name="_ETM_Q1_4634391"/>
      <w:bookmarkStart w:id="2063" w:name="ET_yor_5794_267"/>
      <w:bookmarkEnd w:id="2061"/>
      <w:bookmarkEnd w:id="2062"/>
      <w:r w:rsidRPr="001B512F">
        <w:rPr>
          <w:rStyle w:val="TagStyle"/>
          <w:rtl/>
        </w:rPr>
        <w:t xml:space="preserve"> &lt;&lt; יור &gt;&gt; </w:t>
      </w:r>
      <w:r>
        <w:rPr>
          <w:rtl/>
        </w:rPr>
        <w:t>היו"ר עידית סילמן:</w:t>
      </w:r>
      <w:r w:rsidRPr="001B512F">
        <w:rPr>
          <w:rStyle w:val="TagStyle"/>
          <w:rtl/>
        </w:rPr>
        <w:t xml:space="preserve"> &lt;&lt; יור &gt;&gt;</w:t>
      </w:r>
      <w:r>
        <w:rPr>
          <w:rtl/>
        </w:rPr>
        <w:t xml:space="preserve">   </w:t>
      </w:r>
      <w:bookmarkEnd w:id="2063"/>
    </w:p>
    <w:p w:rsidR="001B512F" w:rsidRDefault="001B512F" w:rsidP="001B512F">
      <w:pPr>
        <w:pStyle w:val="KeepWithNext"/>
        <w:rPr>
          <w:rtl/>
          <w:lang w:eastAsia="he-IL"/>
        </w:rPr>
      </w:pPr>
    </w:p>
    <w:p w:rsidR="00F54C68" w:rsidRDefault="001B512F" w:rsidP="001B512F">
      <w:pPr>
        <w:rPr>
          <w:rtl/>
          <w:lang w:eastAsia="he-IL"/>
        </w:rPr>
      </w:pPr>
      <w:bookmarkStart w:id="2064" w:name="_ETM_Q1_4635326"/>
      <w:bookmarkEnd w:id="2064"/>
      <w:r>
        <w:rPr>
          <w:rFonts w:hint="cs"/>
          <w:rtl/>
          <w:lang w:eastAsia="he-IL"/>
        </w:rPr>
        <w:t xml:space="preserve">אז ההיא מהפיגוע באלעד תגיד </w:t>
      </w:r>
      <w:bookmarkStart w:id="2065" w:name="_ETM_Q1_4641549"/>
      <w:bookmarkEnd w:id="2065"/>
      <w:r>
        <w:rPr>
          <w:rFonts w:hint="cs"/>
          <w:rtl/>
          <w:lang w:eastAsia="he-IL"/>
        </w:rPr>
        <w:t xml:space="preserve">שהיא רק רצתה לשתף את אחותה וההוא יגיד שהוא רק </w:t>
      </w:r>
      <w:bookmarkStart w:id="2066" w:name="_ETM_Q1_4641772"/>
      <w:bookmarkEnd w:id="2066"/>
      <w:r>
        <w:rPr>
          <w:rFonts w:hint="cs"/>
          <w:rtl/>
          <w:lang w:eastAsia="he-IL"/>
        </w:rPr>
        <w:t xml:space="preserve">לשתף את זה ולא תהיה לך יכולת שליטה על זה. </w:t>
      </w:r>
      <w:bookmarkStart w:id="2067" w:name="_ETM_Q1_4644081"/>
      <w:bookmarkEnd w:id="2067"/>
      <w:r>
        <w:rPr>
          <w:rFonts w:hint="cs"/>
          <w:rtl/>
          <w:lang w:eastAsia="he-IL"/>
        </w:rPr>
        <w:t xml:space="preserve">כאן </w:t>
      </w:r>
      <w:bookmarkStart w:id="2068" w:name="_ETM_Q1_4626717"/>
      <w:bookmarkStart w:id="2069" w:name="_ETM_Q1_4626737"/>
      <w:bookmarkStart w:id="2070" w:name="_ETM_Q1_4626776"/>
      <w:bookmarkEnd w:id="2068"/>
      <w:bookmarkEnd w:id="2069"/>
      <w:bookmarkEnd w:id="2070"/>
      <w:r w:rsidR="00F54C68">
        <w:rPr>
          <w:rFonts w:hint="cs"/>
          <w:rtl/>
          <w:lang w:eastAsia="he-IL"/>
        </w:rPr>
        <w:t xml:space="preserve">האישי הופך </w:t>
      </w:r>
      <w:bookmarkStart w:id="2071" w:name="_ETM_Q1_4691181"/>
      <w:bookmarkEnd w:id="2071"/>
      <w:r w:rsidR="00F54C68">
        <w:rPr>
          <w:rFonts w:hint="cs"/>
          <w:rtl/>
          <w:lang w:eastAsia="he-IL"/>
        </w:rPr>
        <w:t xml:space="preserve">להיות לאומי. </w:t>
      </w:r>
    </w:p>
    <w:p w:rsidR="001B512F" w:rsidRDefault="001B512F" w:rsidP="001B512F">
      <w:pPr>
        <w:rPr>
          <w:rtl/>
          <w:lang w:eastAsia="he-IL"/>
        </w:rPr>
      </w:pPr>
    </w:p>
    <w:p w:rsidR="001B512F" w:rsidRDefault="001B512F" w:rsidP="001B512F">
      <w:pPr>
        <w:pStyle w:val="af9"/>
        <w:keepNext/>
        <w:rPr>
          <w:rtl/>
          <w:lang w:eastAsia="he-IL"/>
        </w:rPr>
      </w:pPr>
      <w:bookmarkStart w:id="2072" w:name="ET_guest_דרור_גרנית_268"/>
      <w:r w:rsidRPr="001B512F">
        <w:rPr>
          <w:rStyle w:val="TagStyle"/>
          <w:rtl/>
        </w:rPr>
        <w:t xml:space="preserve"> &lt;&lt; אורח &gt;&gt; </w:t>
      </w:r>
      <w:r>
        <w:rPr>
          <w:rtl/>
          <w:lang w:eastAsia="he-IL"/>
        </w:rPr>
        <w:t>דרור גרנית:</w:t>
      </w:r>
      <w:r w:rsidRPr="001B512F">
        <w:rPr>
          <w:rStyle w:val="TagStyle"/>
          <w:rtl/>
        </w:rPr>
        <w:t xml:space="preserve"> &lt;&lt; אורח &gt;&gt;</w:t>
      </w:r>
      <w:r>
        <w:rPr>
          <w:rtl/>
          <w:lang w:eastAsia="he-IL"/>
        </w:rPr>
        <w:t xml:space="preserve">   </w:t>
      </w:r>
      <w:bookmarkEnd w:id="2072"/>
    </w:p>
    <w:p w:rsidR="001B512F" w:rsidRDefault="001B512F" w:rsidP="001B512F">
      <w:pPr>
        <w:pStyle w:val="KeepWithNext"/>
        <w:rPr>
          <w:rtl/>
          <w:lang w:eastAsia="he-IL"/>
        </w:rPr>
      </w:pPr>
    </w:p>
    <w:p w:rsidR="00F54C68" w:rsidRDefault="00F54C68" w:rsidP="001B512F">
      <w:pPr>
        <w:rPr>
          <w:rtl/>
          <w:lang w:eastAsia="he-IL"/>
        </w:rPr>
      </w:pPr>
      <w:bookmarkStart w:id="2073" w:name="_ETM_Q1_4693658"/>
      <w:bookmarkStart w:id="2074" w:name="_ETM_Q1_4693723"/>
      <w:bookmarkStart w:id="2075" w:name="_ETM_Q1_4695398"/>
      <w:bookmarkStart w:id="2076" w:name="_ETM_Q1_4695468"/>
      <w:bookmarkEnd w:id="2073"/>
      <w:bookmarkEnd w:id="2074"/>
      <w:bookmarkEnd w:id="2075"/>
      <w:bookmarkEnd w:id="2076"/>
      <w:r>
        <w:rPr>
          <w:rFonts w:hint="cs"/>
          <w:rtl/>
          <w:lang w:eastAsia="he-IL"/>
        </w:rPr>
        <w:t xml:space="preserve">אני מסכים, </w:t>
      </w:r>
      <w:r w:rsidR="001B512F">
        <w:rPr>
          <w:rFonts w:hint="cs"/>
          <w:rtl/>
          <w:lang w:eastAsia="he-IL"/>
        </w:rPr>
        <w:t xml:space="preserve">גברתי היושבת-ראש. אני נותן את הדוגמה הזאת, שהיא </w:t>
      </w:r>
      <w:bookmarkStart w:id="2077" w:name="_ETM_Q1_4655906"/>
      <w:bookmarkEnd w:id="2077"/>
      <w:r w:rsidR="001B512F">
        <w:rPr>
          <w:rFonts w:hint="cs"/>
          <w:rtl/>
          <w:lang w:eastAsia="he-IL"/>
        </w:rPr>
        <w:t xml:space="preserve">כאילו סנסציונית, אבל היא </w:t>
      </w:r>
      <w:r>
        <w:rPr>
          <w:rFonts w:hint="cs"/>
          <w:rtl/>
          <w:lang w:eastAsia="he-IL"/>
        </w:rPr>
        <w:t xml:space="preserve">יכולה לחול גם באירוע אזרחי. אנחנו </w:t>
      </w:r>
      <w:bookmarkStart w:id="2078" w:name="_ETM_Q1_4705802"/>
      <w:bookmarkEnd w:id="2078"/>
      <w:r>
        <w:rPr>
          <w:rFonts w:hint="cs"/>
          <w:rtl/>
          <w:lang w:eastAsia="he-IL"/>
        </w:rPr>
        <w:t>צריכים להבין</w:t>
      </w:r>
      <w:r w:rsidR="001B512F">
        <w:rPr>
          <w:rFonts w:hint="cs"/>
          <w:rtl/>
          <w:lang w:eastAsia="he-IL"/>
        </w:rPr>
        <w:t xml:space="preserve"> עד כמה הפגיעה בחופש </w:t>
      </w:r>
      <w:bookmarkStart w:id="2079" w:name="_ETM_Q1_4665688"/>
      <w:bookmarkEnd w:id="2079"/>
      <w:r w:rsidR="001B512F">
        <w:rPr>
          <w:rFonts w:hint="cs"/>
          <w:rtl/>
          <w:lang w:eastAsia="he-IL"/>
        </w:rPr>
        <w:t xml:space="preserve">הביטוי, ביכולת של אנשים לתקשר - - - </w:t>
      </w:r>
      <w:r>
        <w:rPr>
          <w:rFonts w:hint="cs"/>
          <w:rtl/>
          <w:lang w:eastAsia="he-IL"/>
        </w:rPr>
        <w:t xml:space="preserve"> </w:t>
      </w:r>
    </w:p>
    <w:p w:rsidR="00F54C68" w:rsidRDefault="00F54C68" w:rsidP="00F54C68">
      <w:pPr>
        <w:rPr>
          <w:rtl/>
          <w:lang w:eastAsia="he-IL"/>
        </w:rPr>
      </w:pPr>
      <w:bookmarkStart w:id="2080" w:name="_ETM_Q1_4722585"/>
      <w:bookmarkStart w:id="2081" w:name="_ETM_Q1_4722655"/>
      <w:bookmarkEnd w:id="2080"/>
      <w:bookmarkEnd w:id="2081"/>
    </w:p>
    <w:p w:rsidR="00F54C68" w:rsidRDefault="00F54C68" w:rsidP="00F54C68">
      <w:pPr>
        <w:pStyle w:val="af6"/>
        <w:keepNext/>
        <w:rPr>
          <w:rtl/>
        </w:rPr>
      </w:pPr>
      <w:bookmarkStart w:id="2082" w:name="ET_yor_5794_99"/>
      <w:r w:rsidRPr="00F54C68">
        <w:rPr>
          <w:rStyle w:val="TagStyle"/>
          <w:rtl/>
        </w:rPr>
        <w:t xml:space="preserve"> &lt;&lt; יור &gt;&gt; </w:t>
      </w:r>
      <w:r>
        <w:rPr>
          <w:rtl/>
        </w:rPr>
        <w:t>היו"ר עידית סילמן:</w:t>
      </w:r>
      <w:r w:rsidRPr="00F54C68">
        <w:rPr>
          <w:rStyle w:val="TagStyle"/>
          <w:rtl/>
        </w:rPr>
        <w:t xml:space="preserve"> &lt;&lt; יור &gt;&gt;</w:t>
      </w:r>
      <w:r>
        <w:rPr>
          <w:rtl/>
        </w:rPr>
        <w:t xml:space="preserve">   </w:t>
      </w:r>
      <w:bookmarkEnd w:id="2082"/>
    </w:p>
    <w:p w:rsidR="00F54C68" w:rsidRDefault="00F54C68" w:rsidP="00F54C68">
      <w:pPr>
        <w:pStyle w:val="KeepWithNext"/>
        <w:rPr>
          <w:rtl/>
          <w:lang w:eastAsia="he-IL"/>
        </w:rPr>
      </w:pPr>
    </w:p>
    <w:p w:rsidR="001B512F" w:rsidRDefault="001B512F" w:rsidP="001B512F">
      <w:pPr>
        <w:rPr>
          <w:rtl/>
          <w:lang w:eastAsia="he-IL"/>
        </w:rPr>
      </w:pPr>
      <w:bookmarkStart w:id="2083" w:name="_ETM_Q1_4723765"/>
      <w:bookmarkEnd w:id="2083"/>
      <w:r>
        <w:rPr>
          <w:rFonts w:hint="cs"/>
          <w:rtl/>
          <w:lang w:eastAsia="he-IL"/>
        </w:rPr>
        <w:t xml:space="preserve">כן, </w:t>
      </w:r>
      <w:bookmarkStart w:id="2084" w:name="_ETM_Q1_4670698"/>
      <w:bookmarkEnd w:id="2084"/>
      <w:r>
        <w:rPr>
          <w:rFonts w:hint="cs"/>
          <w:rtl/>
          <w:lang w:eastAsia="he-IL"/>
        </w:rPr>
        <w:t xml:space="preserve">אבל </w:t>
      </w:r>
      <w:r w:rsidR="00F54C68">
        <w:rPr>
          <w:rFonts w:hint="cs"/>
          <w:rtl/>
          <w:lang w:eastAsia="he-IL"/>
        </w:rPr>
        <w:t xml:space="preserve">לא </w:t>
      </w:r>
      <w:r>
        <w:rPr>
          <w:rFonts w:hint="cs"/>
          <w:rtl/>
          <w:lang w:eastAsia="he-IL"/>
        </w:rPr>
        <w:t xml:space="preserve">צריך להגיד פרטי זיהוי. הוא יכול להגיד: באתי וראיתי משהו, </w:t>
      </w:r>
      <w:bookmarkStart w:id="2085" w:name="_ETM_Q1_4674334"/>
      <w:bookmarkEnd w:id="2085"/>
      <w:r>
        <w:rPr>
          <w:rFonts w:hint="cs"/>
          <w:rtl/>
          <w:lang w:eastAsia="he-IL"/>
        </w:rPr>
        <w:t xml:space="preserve">ראיתי מישהו ירוי מול העיניים, אני צריך עזרה. הוא לא </w:t>
      </w:r>
      <w:bookmarkStart w:id="2086" w:name="_ETM_Q1_4677155"/>
      <w:bookmarkEnd w:id="2086"/>
      <w:r w:rsidR="00F54C68">
        <w:rPr>
          <w:rFonts w:hint="cs"/>
          <w:rtl/>
          <w:lang w:eastAsia="he-IL"/>
        </w:rPr>
        <w:t xml:space="preserve">חייב להגיד </w:t>
      </w:r>
      <w:r>
        <w:rPr>
          <w:rFonts w:hint="cs"/>
          <w:rtl/>
          <w:lang w:eastAsia="he-IL"/>
        </w:rPr>
        <w:t xml:space="preserve">שזה החבר שלו לחדר. בגלל זה אנחנו מטילים פה </w:t>
      </w:r>
      <w:bookmarkStart w:id="2087" w:name="_ETM_Q1_4685331"/>
      <w:bookmarkEnd w:id="2087"/>
      <w:r>
        <w:rPr>
          <w:rFonts w:hint="cs"/>
          <w:rtl/>
          <w:lang w:eastAsia="he-IL"/>
        </w:rPr>
        <w:t xml:space="preserve">את המגבלות, כי אנחנו אומרים לאנשים: שימו לב, לא משנה </w:t>
      </w:r>
      <w:bookmarkStart w:id="2088" w:name="_ETM_Q1_4688803"/>
      <w:bookmarkEnd w:id="2088"/>
      <w:r>
        <w:rPr>
          <w:rFonts w:hint="cs"/>
          <w:rtl/>
          <w:lang w:eastAsia="he-IL"/>
        </w:rPr>
        <w:t xml:space="preserve">מה קורה, תשמרו על הנפגע, על בני משפחתו ועל סביבתו, </w:t>
      </w:r>
      <w:bookmarkStart w:id="2089" w:name="_ETM_Q1_4692181"/>
      <w:bookmarkEnd w:id="2089"/>
      <w:r>
        <w:rPr>
          <w:rFonts w:hint="cs"/>
          <w:rtl/>
          <w:lang w:eastAsia="he-IL"/>
        </w:rPr>
        <w:t xml:space="preserve">ואז בן אדם יודע שהוא לא מפרסם פרטים אסורים. אתה </w:t>
      </w:r>
      <w:bookmarkStart w:id="2090" w:name="_ETM_Q1_4696974"/>
      <w:bookmarkEnd w:id="2090"/>
      <w:r>
        <w:rPr>
          <w:rFonts w:hint="cs"/>
          <w:rtl/>
          <w:lang w:eastAsia="he-IL"/>
        </w:rPr>
        <w:t xml:space="preserve">יודע מה, גם אם יקרה מקרה חריג ולאור מיצוי </w:t>
      </w:r>
      <w:bookmarkStart w:id="2091" w:name="_ETM_Q1_4708038"/>
      <w:bookmarkEnd w:id="2091"/>
      <w:r>
        <w:rPr>
          <w:rFonts w:hint="cs"/>
          <w:rtl/>
          <w:lang w:eastAsia="he-IL"/>
        </w:rPr>
        <w:t>נפשי - - -</w:t>
      </w:r>
    </w:p>
    <w:p w:rsidR="001B512F" w:rsidRDefault="001B512F" w:rsidP="001B512F">
      <w:pPr>
        <w:rPr>
          <w:rtl/>
          <w:lang w:eastAsia="he-IL"/>
        </w:rPr>
      </w:pPr>
      <w:bookmarkStart w:id="2092" w:name="_ETM_Q1_4710173"/>
      <w:bookmarkStart w:id="2093" w:name="_ETM_Q1_4710289"/>
      <w:bookmarkEnd w:id="2092"/>
      <w:bookmarkEnd w:id="2093"/>
    </w:p>
    <w:p w:rsidR="001B512F" w:rsidRDefault="001B512F" w:rsidP="001B512F">
      <w:pPr>
        <w:pStyle w:val="af9"/>
        <w:keepNext/>
        <w:rPr>
          <w:rtl/>
          <w:lang w:eastAsia="he-IL"/>
        </w:rPr>
      </w:pPr>
      <w:bookmarkStart w:id="2094" w:name="ET_guest_דרור_גרנית_270"/>
      <w:r w:rsidRPr="001B512F">
        <w:rPr>
          <w:rStyle w:val="TagStyle"/>
          <w:rtl/>
        </w:rPr>
        <w:t xml:space="preserve"> &lt;&lt; אורח &gt;&gt; </w:t>
      </w:r>
      <w:r>
        <w:rPr>
          <w:rtl/>
          <w:lang w:eastAsia="he-IL"/>
        </w:rPr>
        <w:t>דרור גרנית:</w:t>
      </w:r>
      <w:r w:rsidRPr="001B512F">
        <w:rPr>
          <w:rStyle w:val="TagStyle"/>
          <w:rtl/>
        </w:rPr>
        <w:t xml:space="preserve"> &lt;&lt; אורח &gt;&gt;</w:t>
      </w:r>
      <w:r>
        <w:rPr>
          <w:rtl/>
          <w:lang w:eastAsia="he-IL"/>
        </w:rPr>
        <w:t xml:space="preserve">   </w:t>
      </w:r>
      <w:bookmarkEnd w:id="2094"/>
    </w:p>
    <w:p w:rsidR="001B512F" w:rsidRDefault="001B512F" w:rsidP="001B512F">
      <w:pPr>
        <w:pStyle w:val="KeepWithNext"/>
        <w:rPr>
          <w:rtl/>
          <w:lang w:eastAsia="he-IL"/>
        </w:rPr>
      </w:pPr>
    </w:p>
    <w:p w:rsidR="001B512F" w:rsidRDefault="001B512F" w:rsidP="001B512F">
      <w:pPr>
        <w:rPr>
          <w:rtl/>
          <w:lang w:eastAsia="he-IL"/>
        </w:rPr>
      </w:pPr>
      <w:r>
        <w:rPr>
          <w:rFonts w:hint="cs"/>
          <w:rtl/>
          <w:lang w:eastAsia="he-IL"/>
        </w:rPr>
        <w:t xml:space="preserve">בסדר, אם אנחנו רוצים לקבוע הגנות - - - </w:t>
      </w:r>
    </w:p>
    <w:p w:rsidR="001B512F" w:rsidRPr="001B512F" w:rsidRDefault="001B512F" w:rsidP="001B512F">
      <w:pPr>
        <w:rPr>
          <w:rtl/>
          <w:lang w:eastAsia="he-IL"/>
        </w:rPr>
      </w:pPr>
      <w:bookmarkStart w:id="2095" w:name="_ETM_Q1_4703277"/>
      <w:bookmarkStart w:id="2096" w:name="_ETM_Q1_4703377"/>
      <w:bookmarkEnd w:id="2095"/>
      <w:bookmarkEnd w:id="2096"/>
    </w:p>
    <w:p w:rsidR="001B512F" w:rsidRDefault="001B512F" w:rsidP="001B512F">
      <w:pPr>
        <w:pStyle w:val="a4"/>
        <w:keepNext/>
        <w:rPr>
          <w:rtl/>
        </w:rPr>
      </w:pPr>
      <w:bookmarkStart w:id="2097" w:name="_ETM_Q1_4710462"/>
      <w:bookmarkStart w:id="2098" w:name="_ETM_Q1_4710570"/>
      <w:bookmarkStart w:id="2099" w:name="ET_speaker_אילת_וולברג_269"/>
      <w:bookmarkEnd w:id="2097"/>
      <w:bookmarkEnd w:id="2098"/>
      <w:r w:rsidRPr="001B512F">
        <w:rPr>
          <w:rStyle w:val="TagStyle"/>
          <w:rtl/>
        </w:rPr>
        <w:t xml:space="preserve"> &lt;&lt; דובר &gt;&gt; </w:t>
      </w:r>
      <w:r>
        <w:rPr>
          <w:rtl/>
        </w:rPr>
        <w:t>אילת וולברג:</w:t>
      </w:r>
      <w:r w:rsidRPr="001B512F">
        <w:rPr>
          <w:rStyle w:val="TagStyle"/>
          <w:rtl/>
        </w:rPr>
        <w:t xml:space="preserve"> &lt;&lt; דובר &gt;&gt;</w:t>
      </w:r>
      <w:r>
        <w:rPr>
          <w:rtl/>
        </w:rPr>
        <w:t xml:space="preserve">   </w:t>
      </w:r>
      <w:bookmarkEnd w:id="2099"/>
    </w:p>
    <w:p w:rsidR="001B512F" w:rsidRDefault="001B512F" w:rsidP="001B512F">
      <w:pPr>
        <w:pStyle w:val="KeepWithNext"/>
        <w:rPr>
          <w:rtl/>
        </w:rPr>
      </w:pPr>
    </w:p>
    <w:p w:rsidR="00F54C68" w:rsidRDefault="001B512F" w:rsidP="00F54C68">
      <w:pPr>
        <w:rPr>
          <w:rtl/>
          <w:lang w:eastAsia="he-IL"/>
        </w:rPr>
      </w:pPr>
      <w:bookmarkStart w:id="2100" w:name="_ETM_Q1_4743784"/>
      <w:bookmarkStart w:id="2101" w:name="_ETM_Q1_4743855"/>
      <w:bookmarkStart w:id="2102" w:name="_ETM_Q1_4745624"/>
      <w:bookmarkStart w:id="2103" w:name="_ETM_Q1_4747577"/>
      <w:bookmarkStart w:id="2104" w:name="_ETM_Q1_4747954"/>
      <w:bookmarkEnd w:id="2100"/>
      <w:bookmarkEnd w:id="2101"/>
      <w:bookmarkEnd w:id="2102"/>
      <w:bookmarkEnd w:id="2103"/>
      <w:bookmarkEnd w:id="2104"/>
      <w:r>
        <w:rPr>
          <w:rFonts w:hint="cs"/>
          <w:rtl/>
          <w:lang w:eastAsia="he-IL"/>
        </w:rPr>
        <w:t xml:space="preserve">בסופו של דבר </w:t>
      </w:r>
      <w:r w:rsidR="00F54C68">
        <w:rPr>
          <w:rFonts w:hint="cs"/>
          <w:rtl/>
          <w:lang w:eastAsia="he-IL"/>
        </w:rPr>
        <w:t xml:space="preserve">אנחנו מדברים על תובנה. זה מגיע לבית משפט, יש </w:t>
      </w:r>
      <w:r>
        <w:rPr>
          <w:rFonts w:hint="cs"/>
          <w:rtl/>
          <w:lang w:eastAsia="he-IL"/>
        </w:rPr>
        <w:t xml:space="preserve">פה </w:t>
      </w:r>
      <w:r w:rsidR="00F54C68">
        <w:rPr>
          <w:rFonts w:hint="cs"/>
          <w:rtl/>
          <w:lang w:eastAsia="he-IL"/>
        </w:rPr>
        <w:t xml:space="preserve">שיקול </w:t>
      </w:r>
      <w:bookmarkStart w:id="2105" w:name="_ETM_Q1_4756456"/>
      <w:bookmarkEnd w:id="2105"/>
      <w:r>
        <w:rPr>
          <w:rFonts w:hint="cs"/>
          <w:rtl/>
          <w:lang w:eastAsia="he-IL"/>
        </w:rPr>
        <w:t xml:space="preserve">דעת </w:t>
      </w:r>
      <w:bookmarkStart w:id="2106" w:name="_ETM_Q1_4717449"/>
      <w:bookmarkEnd w:id="2106"/>
      <w:r>
        <w:rPr>
          <w:rFonts w:hint="cs"/>
          <w:rtl/>
          <w:lang w:eastAsia="he-IL"/>
        </w:rPr>
        <w:t xml:space="preserve">לכל המקרים החריגים, המקרים - - - </w:t>
      </w:r>
    </w:p>
    <w:p w:rsidR="001B512F" w:rsidRDefault="001B512F" w:rsidP="00F54C68">
      <w:pPr>
        <w:rPr>
          <w:rtl/>
          <w:lang w:eastAsia="he-IL"/>
        </w:rPr>
      </w:pPr>
    </w:p>
    <w:p w:rsidR="001B512F" w:rsidRDefault="001B512F" w:rsidP="001B512F">
      <w:pPr>
        <w:pStyle w:val="af9"/>
        <w:keepNext/>
        <w:rPr>
          <w:rtl/>
          <w:lang w:eastAsia="he-IL"/>
        </w:rPr>
      </w:pPr>
      <w:bookmarkStart w:id="2107" w:name="_ETM_Q1_4709883"/>
      <w:bookmarkStart w:id="2108" w:name="ET_guest_דרור_גרנית_271"/>
      <w:bookmarkEnd w:id="2107"/>
      <w:r w:rsidRPr="001B512F">
        <w:rPr>
          <w:rStyle w:val="TagStyle"/>
          <w:rtl/>
        </w:rPr>
        <w:t xml:space="preserve"> &lt;&lt; אורח &gt;&gt; </w:t>
      </w:r>
      <w:r>
        <w:rPr>
          <w:rtl/>
          <w:lang w:eastAsia="he-IL"/>
        </w:rPr>
        <w:t>דרור גרנית:</w:t>
      </w:r>
      <w:r w:rsidRPr="001B512F">
        <w:rPr>
          <w:rStyle w:val="TagStyle"/>
          <w:rtl/>
        </w:rPr>
        <w:t xml:space="preserve"> &lt;&lt; אורח &gt;&gt;</w:t>
      </w:r>
      <w:r>
        <w:rPr>
          <w:rtl/>
          <w:lang w:eastAsia="he-IL"/>
        </w:rPr>
        <w:t xml:space="preserve">   </w:t>
      </w:r>
      <w:bookmarkEnd w:id="2108"/>
    </w:p>
    <w:p w:rsidR="001B512F" w:rsidRDefault="001B512F" w:rsidP="001B512F">
      <w:pPr>
        <w:pStyle w:val="KeepWithNext"/>
        <w:rPr>
          <w:rtl/>
          <w:lang w:eastAsia="he-IL"/>
        </w:rPr>
      </w:pPr>
    </w:p>
    <w:p w:rsidR="00F54C68" w:rsidRDefault="001B512F" w:rsidP="001B512F">
      <w:pPr>
        <w:rPr>
          <w:rtl/>
          <w:lang w:eastAsia="he-IL"/>
        </w:rPr>
      </w:pPr>
      <w:bookmarkStart w:id="2109" w:name="_ETM_Q1_4710682"/>
      <w:bookmarkStart w:id="2110" w:name="_ETM_Q1_4710743"/>
      <w:bookmarkEnd w:id="2109"/>
      <w:bookmarkEnd w:id="2110"/>
      <w:r>
        <w:rPr>
          <w:rFonts w:hint="cs"/>
          <w:rtl/>
          <w:lang w:eastAsia="he-IL"/>
        </w:rPr>
        <w:t xml:space="preserve">אז בואו </w:t>
      </w:r>
      <w:bookmarkStart w:id="2111" w:name="_ETM_Q1_4757405"/>
      <w:bookmarkStart w:id="2112" w:name="_ETM_Q1_4757484"/>
      <w:bookmarkStart w:id="2113" w:name="_ETM_Q1_4759209"/>
      <w:bookmarkStart w:id="2114" w:name="_ETM_Q1_4759284"/>
      <w:bookmarkEnd w:id="2111"/>
      <w:bookmarkEnd w:id="2112"/>
      <w:bookmarkEnd w:id="2113"/>
      <w:bookmarkEnd w:id="2114"/>
      <w:r>
        <w:rPr>
          <w:rFonts w:hint="cs"/>
          <w:rtl/>
          <w:lang w:eastAsia="he-IL"/>
        </w:rPr>
        <w:t xml:space="preserve">נכתוב </w:t>
      </w:r>
      <w:bookmarkStart w:id="2115" w:name="_ETM_Q1_4719434"/>
      <w:bookmarkEnd w:id="2115"/>
      <w:r w:rsidR="00F54C68">
        <w:rPr>
          <w:rFonts w:hint="cs"/>
          <w:rtl/>
          <w:lang w:eastAsia="he-IL"/>
        </w:rPr>
        <w:t xml:space="preserve">הגנות. </w:t>
      </w:r>
    </w:p>
    <w:p w:rsidR="00F54C68" w:rsidRDefault="00F54C68" w:rsidP="00F54C68">
      <w:pPr>
        <w:rPr>
          <w:rtl/>
          <w:lang w:eastAsia="he-IL"/>
        </w:rPr>
      </w:pPr>
      <w:bookmarkStart w:id="2116" w:name="_ETM_Q1_4761000"/>
      <w:bookmarkStart w:id="2117" w:name="_ETM_Q1_4761072"/>
      <w:bookmarkEnd w:id="2116"/>
      <w:bookmarkEnd w:id="2117"/>
    </w:p>
    <w:p w:rsidR="001B512F" w:rsidRDefault="001B512F" w:rsidP="001B512F">
      <w:pPr>
        <w:pStyle w:val="a4"/>
        <w:keepNext/>
        <w:rPr>
          <w:rtl/>
        </w:rPr>
      </w:pPr>
      <w:bookmarkStart w:id="2118" w:name="_ETM_Q1_4761161"/>
      <w:bookmarkStart w:id="2119" w:name="_ETM_Q1_4761238"/>
      <w:bookmarkStart w:id="2120" w:name="ET_speaker_אילת_וולברג_272"/>
      <w:bookmarkEnd w:id="2118"/>
      <w:bookmarkEnd w:id="2119"/>
      <w:r w:rsidRPr="001B512F">
        <w:rPr>
          <w:rStyle w:val="TagStyle"/>
          <w:rtl/>
        </w:rPr>
        <w:t xml:space="preserve"> &lt;&lt; דובר &gt;&gt; </w:t>
      </w:r>
      <w:r>
        <w:rPr>
          <w:rtl/>
        </w:rPr>
        <w:t>אילת וולברג:</w:t>
      </w:r>
      <w:r w:rsidRPr="001B512F">
        <w:rPr>
          <w:rStyle w:val="TagStyle"/>
          <w:rtl/>
        </w:rPr>
        <w:t xml:space="preserve"> &lt;&lt; דובר &gt;&gt;</w:t>
      </w:r>
      <w:r>
        <w:rPr>
          <w:rtl/>
        </w:rPr>
        <w:t xml:space="preserve">   </w:t>
      </w:r>
      <w:bookmarkEnd w:id="2120"/>
    </w:p>
    <w:p w:rsidR="001B512F" w:rsidRDefault="001B512F" w:rsidP="001B512F">
      <w:pPr>
        <w:pStyle w:val="KeepWithNext"/>
        <w:rPr>
          <w:rtl/>
          <w:lang w:eastAsia="he-IL"/>
        </w:rPr>
      </w:pPr>
    </w:p>
    <w:p w:rsidR="00F54C68" w:rsidRDefault="001B512F" w:rsidP="001B512F">
      <w:pPr>
        <w:rPr>
          <w:rtl/>
          <w:lang w:eastAsia="he-IL"/>
        </w:rPr>
      </w:pPr>
      <w:r>
        <w:rPr>
          <w:rFonts w:hint="cs"/>
          <w:rtl/>
          <w:lang w:eastAsia="he-IL"/>
        </w:rPr>
        <w:t xml:space="preserve">ודבר נוסף, </w:t>
      </w:r>
      <w:bookmarkStart w:id="2121" w:name="_ETM_Q1_4762424"/>
      <w:bookmarkStart w:id="2122" w:name="_ETM_Q1_4762516"/>
      <w:bookmarkEnd w:id="2121"/>
      <w:bookmarkEnd w:id="2122"/>
      <w:r w:rsidR="00F54C68">
        <w:rPr>
          <w:rFonts w:hint="cs"/>
          <w:rtl/>
          <w:lang w:eastAsia="he-IL"/>
        </w:rPr>
        <w:t>לא מצאנו בחקיקה בהקשרים דומים</w:t>
      </w:r>
      <w:r>
        <w:rPr>
          <w:rFonts w:hint="cs"/>
          <w:rtl/>
          <w:lang w:eastAsia="he-IL"/>
        </w:rPr>
        <w:t xml:space="preserve"> </w:t>
      </w:r>
      <w:r>
        <w:rPr>
          <w:rtl/>
          <w:lang w:eastAsia="he-IL"/>
        </w:rPr>
        <w:t>–</w:t>
      </w:r>
      <w:r>
        <w:rPr>
          <w:rFonts w:hint="cs"/>
          <w:rtl/>
          <w:lang w:eastAsia="he-IL"/>
        </w:rPr>
        <w:t xml:space="preserve"> לדוגמה, פרסום חוק הסרטונים </w:t>
      </w:r>
      <w:r>
        <w:rPr>
          <w:rFonts w:hint="eastAsia"/>
          <w:rtl/>
          <w:lang w:eastAsia="he-IL"/>
        </w:rPr>
        <w:t>–</w:t>
      </w:r>
      <w:r w:rsidR="00F54C68">
        <w:rPr>
          <w:rFonts w:hint="cs"/>
          <w:rtl/>
          <w:lang w:eastAsia="he-IL"/>
        </w:rPr>
        <w:t xml:space="preserve"> החרגה על </w:t>
      </w:r>
      <w:bookmarkStart w:id="2123" w:name="_ETM_Q1_4771871"/>
      <w:bookmarkEnd w:id="2123"/>
      <w:r w:rsidR="00F54C68">
        <w:rPr>
          <w:rFonts w:hint="cs"/>
          <w:rtl/>
          <w:lang w:eastAsia="he-IL"/>
        </w:rPr>
        <w:t xml:space="preserve">גודל הקבוצה. </w:t>
      </w:r>
    </w:p>
    <w:p w:rsidR="00F54C68" w:rsidRDefault="00F54C68" w:rsidP="00F54C68">
      <w:pPr>
        <w:rPr>
          <w:rtl/>
          <w:lang w:eastAsia="he-IL"/>
        </w:rPr>
      </w:pPr>
      <w:bookmarkStart w:id="2124" w:name="_ETM_Q1_4774977"/>
      <w:bookmarkStart w:id="2125" w:name="_ETM_Q1_4775048"/>
      <w:bookmarkEnd w:id="2124"/>
      <w:bookmarkEnd w:id="2125"/>
    </w:p>
    <w:p w:rsidR="001B512F" w:rsidRDefault="001B512F" w:rsidP="001B512F">
      <w:pPr>
        <w:pStyle w:val="af9"/>
        <w:keepNext/>
        <w:rPr>
          <w:rtl/>
          <w:lang w:eastAsia="he-IL"/>
        </w:rPr>
      </w:pPr>
      <w:bookmarkStart w:id="2126" w:name="ET_guest_שי_גליק_273"/>
      <w:r w:rsidRPr="001B512F">
        <w:rPr>
          <w:rStyle w:val="TagStyle"/>
          <w:rtl/>
        </w:rPr>
        <w:t xml:space="preserve"> &lt;&lt; אורח &gt;&gt; </w:t>
      </w:r>
      <w:r>
        <w:rPr>
          <w:rtl/>
          <w:lang w:eastAsia="he-IL"/>
        </w:rPr>
        <w:t>שי גליק:</w:t>
      </w:r>
      <w:r w:rsidRPr="001B512F">
        <w:rPr>
          <w:rStyle w:val="TagStyle"/>
          <w:rtl/>
        </w:rPr>
        <w:t xml:space="preserve"> &lt;&lt; אורח &gt;&gt;</w:t>
      </w:r>
      <w:r>
        <w:rPr>
          <w:rtl/>
          <w:lang w:eastAsia="he-IL"/>
        </w:rPr>
        <w:t xml:space="preserve">   </w:t>
      </w:r>
      <w:bookmarkEnd w:id="2126"/>
    </w:p>
    <w:p w:rsidR="001B512F" w:rsidRDefault="001B512F" w:rsidP="001B512F">
      <w:pPr>
        <w:pStyle w:val="KeepWithNext"/>
        <w:rPr>
          <w:rtl/>
          <w:lang w:eastAsia="he-IL"/>
        </w:rPr>
      </w:pPr>
    </w:p>
    <w:p w:rsidR="00F54C68" w:rsidRDefault="001B512F" w:rsidP="00F54C68">
      <w:pPr>
        <w:rPr>
          <w:rtl/>
          <w:lang w:eastAsia="he-IL"/>
        </w:rPr>
      </w:pPr>
      <w:bookmarkStart w:id="2127" w:name="_ETM_Q1_4775127"/>
      <w:bookmarkStart w:id="2128" w:name="_ETM_Q1_4775188"/>
      <w:bookmarkStart w:id="2129" w:name="_ETM_Q1_4777016"/>
      <w:bookmarkStart w:id="2130" w:name="_ETM_Q1_4777073"/>
      <w:bookmarkEnd w:id="2127"/>
      <w:bookmarkEnd w:id="2128"/>
      <w:bookmarkEnd w:id="2129"/>
      <w:bookmarkEnd w:id="2130"/>
      <w:r>
        <w:rPr>
          <w:rFonts w:hint="cs"/>
          <w:rtl/>
          <w:lang w:eastAsia="he-IL"/>
        </w:rPr>
        <w:t xml:space="preserve">אפשר להציע החרגה אחת: </w:t>
      </w:r>
      <w:r w:rsidR="00F54C68">
        <w:rPr>
          <w:rFonts w:hint="cs"/>
          <w:rtl/>
          <w:lang w:eastAsia="he-IL"/>
        </w:rPr>
        <w:t xml:space="preserve">אם </w:t>
      </w:r>
      <w:r>
        <w:rPr>
          <w:rFonts w:hint="cs"/>
          <w:rtl/>
          <w:lang w:eastAsia="he-IL"/>
        </w:rPr>
        <w:t xml:space="preserve">הוא </w:t>
      </w:r>
      <w:r w:rsidR="00F54C68">
        <w:rPr>
          <w:rFonts w:hint="cs"/>
          <w:rtl/>
          <w:lang w:eastAsia="he-IL"/>
        </w:rPr>
        <w:t xml:space="preserve">פנה לאיש מקצוע. </w:t>
      </w:r>
    </w:p>
    <w:p w:rsidR="001B512F" w:rsidRDefault="001B512F" w:rsidP="00F54C68">
      <w:pPr>
        <w:rPr>
          <w:rtl/>
          <w:lang w:eastAsia="he-IL"/>
        </w:rPr>
      </w:pPr>
      <w:bookmarkStart w:id="2131" w:name="_ETM_Q1_4741104"/>
      <w:bookmarkEnd w:id="2131"/>
    </w:p>
    <w:p w:rsidR="001B512F" w:rsidRDefault="001B512F" w:rsidP="001B512F">
      <w:pPr>
        <w:pStyle w:val="a4"/>
        <w:keepNext/>
        <w:rPr>
          <w:rtl/>
        </w:rPr>
      </w:pPr>
      <w:bookmarkStart w:id="2132" w:name="_ETM_Q1_4741416"/>
      <w:bookmarkStart w:id="2133" w:name="_ETM_Q1_4741437"/>
      <w:bookmarkStart w:id="2134" w:name="_ETM_Q1_4741504"/>
      <w:bookmarkStart w:id="2135" w:name="ET_speaker_שמרית_גיטלין_שקד_274"/>
      <w:bookmarkEnd w:id="2132"/>
      <w:bookmarkEnd w:id="2133"/>
      <w:bookmarkEnd w:id="2134"/>
      <w:r w:rsidRPr="001B512F">
        <w:rPr>
          <w:rStyle w:val="TagStyle"/>
          <w:rtl/>
        </w:rPr>
        <w:t xml:space="preserve"> &lt;&lt; דובר &gt;&gt; </w:t>
      </w:r>
      <w:r>
        <w:rPr>
          <w:rtl/>
        </w:rPr>
        <w:t>שמרית גיטלין שקד:</w:t>
      </w:r>
      <w:r w:rsidRPr="001B512F">
        <w:rPr>
          <w:rStyle w:val="TagStyle"/>
          <w:rtl/>
        </w:rPr>
        <w:t xml:space="preserve"> &lt;&lt; דובר &gt;&gt;</w:t>
      </w:r>
      <w:r>
        <w:rPr>
          <w:rtl/>
        </w:rPr>
        <w:t xml:space="preserve">   </w:t>
      </w:r>
      <w:bookmarkEnd w:id="2135"/>
    </w:p>
    <w:p w:rsidR="001B512F" w:rsidRDefault="001B512F" w:rsidP="001B512F">
      <w:pPr>
        <w:pStyle w:val="KeepWithNext"/>
        <w:rPr>
          <w:rtl/>
          <w:lang w:eastAsia="he-IL"/>
        </w:rPr>
      </w:pPr>
    </w:p>
    <w:p w:rsidR="001B512F" w:rsidRDefault="001B512F" w:rsidP="001B512F">
      <w:pPr>
        <w:rPr>
          <w:rtl/>
          <w:lang w:eastAsia="he-IL"/>
        </w:rPr>
      </w:pPr>
      <w:r>
        <w:rPr>
          <w:rFonts w:hint="cs"/>
          <w:rtl/>
          <w:lang w:eastAsia="he-IL"/>
        </w:rPr>
        <w:t xml:space="preserve">יש את זה כבר, מי שמעניק טיפול רפואי לנפגעים. </w:t>
      </w:r>
    </w:p>
    <w:p w:rsidR="001B512F" w:rsidRDefault="001B512F" w:rsidP="001B512F">
      <w:pPr>
        <w:rPr>
          <w:rtl/>
          <w:lang w:eastAsia="he-IL"/>
        </w:rPr>
      </w:pPr>
      <w:bookmarkStart w:id="2136" w:name="_ETM_Q1_4735842"/>
      <w:bookmarkEnd w:id="2136"/>
    </w:p>
    <w:p w:rsidR="001B512F" w:rsidRDefault="001B512F" w:rsidP="001B512F">
      <w:pPr>
        <w:pStyle w:val="af9"/>
        <w:keepNext/>
        <w:rPr>
          <w:rtl/>
          <w:lang w:eastAsia="he-IL"/>
        </w:rPr>
      </w:pPr>
      <w:bookmarkStart w:id="2137" w:name="_ETM_Q1_4736158"/>
      <w:bookmarkStart w:id="2138" w:name="_ETM_Q1_4736178"/>
      <w:bookmarkStart w:id="2139" w:name="_ETM_Q1_4736243"/>
      <w:bookmarkStart w:id="2140" w:name="_ETM_Q1_4737570"/>
      <w:bookmarkStart w:id="2141" w:name="ET_guest_דרור_גרנית_275"/>
      <w:bookmarkEnd w:id="2137"/>
      <w:bookmarkEnd w:id="2138"/>
      <w:bookmarkEnd w:id="2139"/>
      <w:bookmarkEnd w:id="2140"/>
      <w:r w:rsidRPr="001B512F">
        <w:rPr>
          <w:rStyle w:val="TagStyle"/>
          <w:rtl/>
        </w:rPr>
        <w:t xml:space="preserve"> &lt;&lt; אורח &gt;&gt; </w:t>
      </w:r>
      <w:r>
        <w:rPr>
          <w:rtl/>
          <w:lang w:eastAsia="he-IL"/>
        </w:rPr>
        <w:t>דרור גרנית:</w:t>
      </w:r>
      <w:r w:rsidRPr="001B512F">
        <w:rPr>
          <w:rStyle w:val="TagStyle"/>
          <w:rtl/>
        </w:rPr>
        <w:t xml:space="preserve"> &lt;&lt; אורח &gt;&gt;</w:t>
      </w:r>
      <w:r>
        <w:rPr>
          <w:rtl/>
          <w:lang w:eastAsia="he-IL"/>
        </w:rPr>
        <w:t xml:space="preserve">   </w:t>
      </w:r>
      <w:bookmarkEnd w:id="2141"/>
    </w:p>
    <w:p w:rsidR="001B512F" w:rsidRDefault="001B512F" w:rsidP="001B512F">
      <w:pPr>
        <w:pStyle w:val="KeepWithNext"/>
        <w:rPr>
          <w:rtl/>
          <w:lang w:eastAsia="he-IL"/>
        </w:rPr>
      </w:pPr>
    </w:p>
    <w:p w:rsidR="00F54C68" w:rsidRDefault="001B512F" w:rsidP="00F54C68">
      <w:pPr>
        <w:rPr>
          <w:rtl/>
          <w:lang w:eastAsia="he-IL"/>
        </w:rPr>
      </w:pPr>
      <w:bookmarkStart w:id="2142" w:name="_ETM_Q1_4738446"/>
      <w:bookmarkStart w:id="2143" w:name="_ETM_Q1_4738583"/>
      <w:bookmarkStart w:id="2144" w:name="_ETM_Q1_4780298"/>
      <w:bookmarkStart w:id="2145" w:name="_ETM_Q1_4780368"/>
      <w:bookmarkStart w:id="2146" w:name="_ETM_Q1_4786984"/>
      <w:bookmarkStart w:id="2147" w:name="_ETM_Q1_4787049"/>
      <w:bookmarkEnd w:id="2142"/>
      <w:bookmarkEnd w:id="2143"/>
      <w:bookmarkEnd w:id="2144"/>
      <w:bookmarkEnd w:id="2145"/>
      <w:bookmarkEnd w:id="2146"/>
      <w:bookmarkEnd w:id="2147"/>
      <w:r>
        <w:rPr>
          <w:rFonts w:hint="cs"/>
          <w:rtl/>
          <w:lang w:eastAsia="he-IL"/>
        </w:rPr>
        <w:t xml:space="preserve">זה </w:t>
      </w:r>
      <w:r w:rsidR="00F54C68">
        <w:rPr>
          <w:rFonts w:hint="cs"/>
          <w:rtl/>
          <w:lang w:eastAsia="he-IL"/>
        </w:rPr>
        <w:t xml:space="preserve">לא מחריג את החייל </w:t>
      </w:r>
      <w:bookmarkStart w:id="2148" w:name="_ETM_Q1_4789784"/>
      <w:bookmarkEnd w:id="2148"/>
      <w:r w:rsidR="00F54C68">
        <w:rPr>
          <w:rFonts w:hint="cs"/>
          <w:rtl/>
          <w:lang w:eastAsia="he-IL"/>
        </w:rPr>
        <w:t xml:space="preserve">שמצא את השותף </w:t>
      </w:r>
      <w:r>
        <w:rPr>
          <w:rFonts w:hint="cs"/>
          <w:rtl/>
          <w:lang w:eastAsia="he-IL"/>
        </w:rPr>
        <w:t xml:space="preserve">שלו </w:t>
      </w:r>
      <w:r w:rsidR="00F54C68">
        <w:rPr>
          <w:rFonts w:hint="cs"/>
          <w:rtl/>
          <w:lang w:eastAsia="he-IL"/>
        </w:rPr>
        <w:t xml:space="preserve">לחדר. </w:t>
      </w:r>
    </w:p>
    <w:p w:rsidR="001B512F" w:rsidRDefault="001B512F" w:rsidP="00F54C68">
      <w:pPr>
        <w:rPr>
          <w:rtl/>
          <w:lang w:eastAsia="he-IL"/>
        </w:rPr>
      </w:pPr>
      <w:bookmarkStart w:id="2149" w:name="_ETM_Q1_4750012"/>
      <w:bookmarkEnd w:id="2149"/>
    </w:p>
    <w:p w:rsidR="001B512F" w:rsidRDefault="001B512F" w:rsidP="001B512F">
      <w:pPr>
        <w:pStyle w:val="a4"/>
        <w:keepNext/>
        <w:rPr>
          <w:rtl/>
        </w:rPr>
      </w:pPr>
      <w:bookmarkStart w:id="2150" w:name="_ETM_Q1_4750262"/>
      <w:bookmarkStart w:id="2151" w:name="_ETM_Q1_4750284"/>
      <w:bookmarkStart w:id="2152" w:name="_ETM_Q1_4750342"/>
      <w:bookmarkStart w:id="2153" w:name="ET_speaker_שמרית_גיטלין_שקד_276"/>
      <w:bookmarkEnd w:id="2150"/>
      <w:bookmarkEnd w:id="2151"/>
      <w:bookmarkEnd w:id="2152"/>
      <w:r w:rsidRPr="001B512F">
        <w:rPr>
          <w:rStyle w:val="TagStyle"/>
          <w:rtl/>
        </w:rPr>
        <w:t xml:space="preserve"> &lt;&lt; דובר &gt;&gt; </w:t>
      </w:r>
      <w:r>
        <w:rPr>
          <w:rtl/>
        </w:rPr>
        <w:t>שמרית גיטלין שקד:</w:t>
      </w:r>
      <w:r w:rsidRPr="001B512F">
        <w:rPr>
          <w:rStyle w:val="TagStyle"/>
          <w:rtl/>
        </w:rPr>
        <w:t xml:space="preserve"> &lt;&lt; דובר &gt;&gt;</w:t>
      </w:r>
      <w:r>
        <w:rPr>
          <w:rtl/>
        </w:rPr>
        <w:t xml:space="preserve">   </w:t>
      </w:r>
      <w:bookmarkEnd w:id="2153"/>
    </w:p>
    <w:p w:rsidR="001B512F" w:rsidRDefault="001B512F" w:rsidP="001B512F">
      <w:pPr>
        <w:pStyle w:val="KeepWithNext"/>
        <w:rPr>
          <w:rtl/>
          <w:lang w:eastAsia="he-IL"/>
        </w:rPr>
      </w:pPr>
    </w:p>
    <w:p w:rsidR="001B512F" w:rsidRPr="001B512F" w:rsidRDefault="001B512F" w:rsidP="001B512F">
      <w:pPr>
        <w:rPr>
          <w:rtl/>
          <w:lang w:eastAsia="he-IL"/>
        </w:rPr>
      </w:pPr>
      <w:bookmarkStart w:id="2154" w:name="_ETM_Q1_4752224"/>
      <w:bookmarkStart w:id="2155" w:name="_ETM_Q1_4752288"/>
      <w:bookmarkEnd w:id="2154"/>
      <w:bookmarkEnd w:id="2155"/>
      <w:r>
        <w:rPr>
          <w:rFonts w:hint="cs"/>
          <w:rtl/>
          <w:lang w:eastAsia="he-IL"/>
        </w:rPr>
        <w:t xml:space="preserve">הוא נפגע חרדה. </w:t>
      </w:r>
    </w:p>
    <w:p w:rsidR="00F54C68" w:rsidRDefault="00F54C68" w:rsidP="00F54C68">
      <w:pPr>
        <w:rPr>
          <w:rtl/>
          <w:lang w:eastAsia="he-IL"/>
        </w:rPr>
      </w:pPr>
      <w:bookmarkStart w:id="2156" w:name="_ETM_Q1_4796026"/>
      <w:bookmarkStart w:id="2157" w:name="_ETM_Q1_4796098"/>
      <w:bookmarkEnd w:id="2156"/>
      <w:bookmarkEnd w:id="2157"/>
    </w:p>
    <w:p w:rsidR="00F54C68" w:rsidRDefault="00F54C68" w:rsidP="00F54C68">
      <w:pPr>
        <w:pStyle w:val="af6"/>
        <w:keepNext/>
        <w:rPr>
          <w:rtl/>
        </w:rPr>
      </w:pPr>
      <w:bookmarkStart w:id="2158" w:name="ET_yor_5794_100"/>
      <w:r w:rsidRPr="00F54C68">
        <w:rPr>
          <w:rStyle w:val="TagStyle"/>
          <w:rtl/>
        </w:rPr>
        <w:t xml:space="preserve"> &lt;&lt; יור &gt;&gt; </w:t>
      </w:r>
      <w:r>
        <w:rPr>
          <w:rtl/>
        </w:rPr>
        <w:t>היו"ר עידית סילמן:</w:t>
      </w:r>
      <w:r w:rsidRPr="00F54C68">
        <w:rPr>
          <w:rStyle w:val="TagStyle"/>
          <w:rtl/>
        </w:rPr>
        <w:t xml:space="preserve"> &lt;&lt; יור &gt;&gt;</w:t>
      </w:r>
      <w:r>
        <w:rPr>
          <w:rtl/>
        </w:rPr>
        <w:t xml:space="preserve">   </w:t>
      </w:r>
      <w:bookmarkEnd w:id="2158"/>
    </w:p>
    <w:p w:rsidR="00F54C68" w:rsidRDefault="00F54C68" w:rsidP="00F54C68">
      <w:pPr>
        <w:pStyle w:val="KeepWithNext"/>
        <w:rPr>
          <w:rtl/>
          <w:lang w:eastAsia="he-IL"/>
        </w:rPr>
      </w:pPr>
    </w:p>
    <w:p w:rsidR="00F54C68" w:rsidRDefault="00F54C68" w:rsidP="00F54C68">
      <w:pPr>
        <w:rPr>
          <w:rtl/>
          <w:lang w:eastAsia="he-IL"/>
        </w:rPr>
      </w:pPr>
      <w:bookmarkStart w:id="2159" w:name="_ETM_Q1_4797606"/>
      <w:bookmarkEnd w:id="2159"/>
      <w:r>
        <w:rPr>
          <w:rFonts w:hint="cs"/>
          <w:rtl/>
          <w:lang w:eastAsia="he-IL"/>
        </w:rPr>
        <w:t>הפצה של סרטונים אסורים</w:t>
      </w:r>
      <w:r w:rsidR="001B512F">
        <w:rPr>
          <w:rFonts w:hint="cs"/>
          <w:rtl/>
          <w:lang w:eastAsia="he-IL"/>
        </w:rPr>
        <w:t xml:space="preserve"> ופגיעות </w:t>
      </w:r>
      <w:bookmarkStart w:id="2160" w:name="_ETM_Q1_4764372"/>
      <w:bookmarkEnd w:id="2160"/>
      <w:r w:rsidR="001B512F">
        <w:rPr>
          <w:rFonts w:hint="cs"/>
          <w:rtl/>
          <w:lang w:eastAsia="he-IL"/>
        </w:rPr>
        <w:t>מיניות, אתה לא אומר קבוצה של עשרה אנשים</w:t>
      </w:r>
      <w:r>
        <w:rPr>
          <w:rFonts w:hint="cs"/>
          <w:rtl/>
          <w:lang w:eastAsia="he-IL"/>
        </w:rPr>
        <w:t xml:space="preserve">. </w:t>
      </w:r>
      <w:r w:rsidR="001B512F">
        <w:rPr>
          <w:rFonts w:hint="cs"/>
          <w:rtl/>
          <w:lang w:eastAsia="he-IL"/>
        </w:rPr>
        <w:t xml:space="preserve">אין שם החרגה. </w:t>
      </w:r>
    </w:p>
    <w:p w:rsidR="001B512F" w:rsidRDefault="001B512F" w:rsidP="00F54C68">
      <w:pPr>
        <w:rPr>
          <w:rtl/>
          <w:lang w:eastAsia="he-IL"/>
        </w:rPr>
      </w:pPr>
      <w:bookmarkStart w:id="2161" w:name="_ETM_Q1_4765965"/>
      <w:bookmarkEnd w:id="2161"/>
    </w:p>
    <w:p w:rsidR="001B512F" w:rsidRDefault="001B512F" w:rsidP="001B512F">
      <w:pPr>
        <w:pStyle w:val="af9"/>
        <w:keepNext/>
        <w:rPr>
          <w:rtl/>
          <w:lang w:eastAsia="he-IL"/>
        </w:rPr>
      </w:pPr>
      <w:bookmarkStart w:id="2162" w:name="_ETM_Q1_4766134"/>
      <w:bookmarkStart w:id="2163" w:name="_ETM_Q1_4766230"/>
      <w:bookmarkStart w:id="2164" w:name="_ETM_Q1_4766293"/>
      <w:bookmarkStart w:id="2165" w:name="_ETM_Q1_4767142"/>
      <w:bookmarkStart w:id="2166" w:name="ET_guest_דרור_גרנית_277"/>
      <w:bookmarkEnd w:id="2162"/>
      <w:bookmarkEnd w:id="2163"/>
      <w:bookmarkEnd w:id="2164"/>
      <w:bookmarkEnd w:id="2165"/>
      <w:r w:rsidRPr="001B512F">
        <w:rPr>
          <w:rStyle w:val="TagStyle"/>
          <w:rtl/>
        </w:rPr>
        <w:t xml:space="preserve"> &lt;&lt; אורח &gt;&gt; </w:t>
      </w:r>
      <w:r>
        <w:rPr>
          <w:rtl/>
          <w:lang w:eastAsia="he-IL"/>
        </w:rPr>
        <w:t>דרור גרנית:</w:t>
      </w:r>
      <w:r w:rsidRPr="001B512F">
        <w:rPr>
          <w:rStyle w:val="TagStyle"/>
          <w:rtl/>
        </w:rPr>
        <w:t xml:space="preserve"> &lt;&lt; אורח &gt;&gt;</w:t>
      </w:r>
      <w:r>
        <w:rPr>
          <w:rtl/>
          <w:lang w:eastAsia="he-IL"/>
        </w:rPr>
        <w:t xml:space="preserve">   </w:t>
      </w:r>
      <w:bookmarkEnd w:id="2166"/>
    </w:p>
    <w:p w:rsidR="001B512F" w:rsidRDefault="001B512F" w:rsidP="001B512F">
      <w:pPr>
        <w:pStyle w:val="KeepWithNext"/>
        <w:rPr>
          <w:rtl/>
          <w:lang w:eastAsia="he-IL"/>
        </w:rPr>
      </w:pPr>
    </w:p>
    <w:p w:rsidR="00F54C68" w:rsidRDefault="001B512F" w:rsidP="00F54C68">
      <w:pPr>
        <w:rPr>
          <w:rtl/>
          <w:lang w:eastAsia="he-IL"/>
        </w:rPr>
      </w:pPr>
      <w:bookmarkStart w:id="2167" w:name="_ETM_Q1_4767897"/>
      <w:bookmarkStart w:id="2168" w:name="_ETM_Q1_4767959"/>
      <w:bookmarkStart w:id="2169" w:name="_ETM_Q1_4804440"/>
      <w:bookmarkStart w:id="2170" w:name="_ETM_Q1_4804528"/>
      <w:bookmarkStart w:id="2171" w:name="_ETM_Q1_4806344"/>
      <w:bookmarkStart w:id="2172" w:name="_ETM_Q1_4806401"/>
      <w:bookmarkEnd w:id="2167"/>
      <w:bookmarkEnd w:id="2168"/>
      <w:bookmarkEnd w:id="2169"/>
      <w:bookmarkEnd w:id="2170"/>
      <w:bookmarkEnd w:id="2171"/>
      <w:bookmarkEnd w:id="2172"/>
      <w:r>
        <w:rPr>
          <w:rFonts w:hint="cs"/>
          <w:rtl/>
          <w:lang w:eastAsia="he-IL"/>
        </w:rPr>
        <w:t xml:space="preserve">בדוגמה שאת נותנת זה </w:t>
      </w:r>
      <w:r w:rsidR="00F54C68">
        <w:rPr>
          <w:rFonts w:hint="cs"/>
          <w:rtl/>
          <w:lang w:eastAsia="he-IL"/>
        </w:rPr>
        <w:t xml:space="preserve">ברור שאין </w:t>
      </w:r>
      <w:bookmarkStart w:id="2173" w:name="_ETM_Q1_4807928"/>
      <w:bookmarkEnd w:id="2173"/>
      <w:r w:rsidR="00F54C68">
        <w:rPr>
          <w:rFonts w:hint="cs"/>
          <w:rtl/>
          <w:lang w:eastAsia="he-IL"/>
        </w:rPr>
        <w:t xml:space="preserve">שום אינטרס מנגד. </w:t>
      </w:r>
    </w:p>
    <w:p w:rsidR="00F54C68" w:rsidRDefault="00F54C68" w:rsidP="00F54C68">
      <w:pPr>
        <w:rPr>
          <w:rtl/>
          <w:lang w:eastAsia="he-IL"/>
        </w:rPr>
      </w:pPr>
      <w:bookmarkStart w:id="2174" w:name="_ETM_Q1_4811194"/>
      <w:bookmarkStart w:id="2175" w:name="_ETM_Q1_4811257"/>
      <w:bookmarkEnd w:id="2174"/>
      <w:bookmarkEnd w:id="2175"/>
    </w:p>
    <w:p w:rsidR="00F54C68" w:rsidRDefault="00F54C68" w:rsidP="00F54C68">
      <w:pPr>
        <w:pStyle w:val="af6"/>
        <w:keepNext/>
        <w:rPr>
          <w:rtl/>
        </w:rPr>
      </w:pPr>
      <w:bookmarkStart w:id="2176" w:name="ET_yor_5794_101"/>
      <w:r w:rsidRPr="00F54C68">
        <w:rPr>
          <w:rStyle w:val="TagStyle"/>
          <w:rtl/>
        </w:rPr>
        <w:t xml:space="preserve"> &lt;&lt; יור &gt;&gt; </w:t>
      </w:r>
      <w:r>
        <w:rPr>
          <w:rtl/>
        </w:rPr>
        <w:t>היו"ר עידית סילמן:</w:t>
      </w:r>
      <w:r w:rsidRPr="00F54C68">
        <w:rPr>
          <w:rStyle w:val="TagStyle"/>
          <w:rtl/>
        </w:rPr>
        <w:t xml:space="preserve"> &lt;&lt; יור &gt;&gt;</w:t>
      </w:r>
      <w:r>
        <w:rPr>
          <w:rtl/>
        </w:rPr>
        <w:t xml:space="preserve">   </w:t>
      </w:r>
      <w:bookmarkEnd w:id="2176"/>
    </w:p>
    <w:p w:rsidR="00F54C68" w:rsidRDefault="00F54C68" w:rsidP="00F54C68">
      <w:pPr>
        <w:pStyle w:val="KeepWithNext"/>
        <w:rPr>
          <w:rtl/>
          <w:lang w:eastAsia="he-IL"/>
        </w:rPr>
      </w:pPr>
    </w:p>
    <w:p w:rsidR="00F54C68" w:rsidRDefault="00CE7343" w:rsidP="00CE7343">
      <w:pPr>
        <w:rPr>
          <w:rtl/>
          <w:lang w:eastAsia="he-IL"/>
        </w:rPr>
      </w:pPr>
      <w:bookmarkStart w:id="2177" w:name="_ETM_Q1_4812758"/>
      <w:bookmarkEnd w:id="2177"/>
      <w:r>
        <w:rPr>
          <w:rFonts w:hint="cs"/>
          <w:rtl/>
          <w:lang w:eastAsia="he-IL"/>
        </w:rPr>
        <w:t xml:space="preserve">סליחה, בן אדם ראה דבר </w:t>
      </w:r>
      <w:bookmarkStart w:id="2178" w:name="_ETM_Q1_4774721"/>
      <w:bookmarkEnd w:id="2178"/>
      <w:r>
        <w:rPr>
          <w:rFonts w:hint="cs"/>
          <w:rtl/>
          <w:lang w:eastAsia="he-IL"/>
        </w:rPr>
        <w:t>כזה ו</w:t>
      </w:r>
      <w:r w:rsidR="00F54C68">
        <w:rPr>
          <w:rFonts w:hint="cs"/>
          <w:rtl/>
          <w:lang w:eastAsia="he-IL"/>
        </w:rPr>
        <w:t>הוא בשוק</w:t>
      </w:r>
      <w:r>
        <w:rPr>
          <w:rFonts w:hint="cs"/>
          <w:rtl/>
          <w:lang w:eastAsia="he-IL"/>
        </w:rPr>
        <w:t xml:space="preserve">. הוא מעביר את זה והוא אומר: הלם, </w:t>
      </w:r>
      <w:r w:rsidR="00F54C68">
        <w:rPr>
          <w:rFonts w:hint="cs"/>
          <w:rtl/>
          <w:lang w:eastAsia="he-IL"/>
        </w:rPr>
        <w:t xml:space="preserve">נפגעתי מזה. זה אותו עניין. </w:t>
      </w:r>
      <w:bookmarkStart w:id="2179" w:name="_ETM_Q1_4819961"/>
      <w:bookmarkEnd w:id="2179"/>
    </w:p>
    <w:p w:rsidR="00F54C68" w:rsidRDefault="00F54C68" w:rsidP="00F54C68">
      <w:pPr>
        <w:rPr>
          <w:rtl/>
          <w:lang w:eastAsia="he-IL"/>
        </w:rPr>
      </w:pPr>
      <w:bookmarkStart w:id="2180" w:name="_ETM_Q1_4820202"/>
      <w:bookmarkStart w:id="2181" w:name="_ETM_Q1_4820277"/>
      <w:bookmarkStart w:id="2182" w:name="_ETM_Q1_4821672"/>
      <w:bookmarkEnd w:id="2180"/>
      <w:bookmarkEnd w:id="2181"/>
      <w:bookmarkEnd w:id="2182"/>
    </w:p>
    <w:p w:rsidR="00F54C68" w:rsidRDefault="00F54C68" w:rsidP="00F54C68">
      <w:pPr>
        <w:pStyle w:val="af9"/>
        <w:keepNext/>
        <w:rPr>
          <w:rtl/>
          <w:lang w:eastAsia="he-IL"/>
        </w:rPr>
      </w:pPr>
      <w:bookmarkStart w:id="2183" w:name="ET_guest_725223_102"/>
      <w:r w:rsidRPr="00F54C68">
        <w:rPr>
          <w:rStyle w:val="TagStyle"/>
          <w:rtl/>
        </w:rPr>
        <w:t xml:space="preserve"> &lt;&lt; אורח &gt;&gt; </w:t>
      </w:r>
      <w:r>
        <w:rPr>
          <w:rtl/>
          <w:lang w:eastAsia="he-IL"/>
        </w:rPr>
        <w:t>רות פרמינגר:</w:t>
      </w:r>
      <w:r w:rsidRPr="00F54C68">
        <w:rPr>
          <w:rStyle w:val="TagStyle"/>
          <w:rtl/>
        </w:rPr>
        <w:t xml:space="preserve"> &lt;&lt; אורח &gt;&gt;</w:t>
      </w:r>
      <w:r>
        <w:rPr>
          <w:rtl/>
          <w:lang w:eastAsia="he-IL"/>
        </w:rPr>
        <w:t xml:space="preserve">   </w:t>
      </w:r>
      <w:bookmarkEnd w:id="2183"/>
    </w:p>
    <w:p w:rsidR="00F54C68" w:rsidRDefault="00F54C68" w:rsidP="00F54C68">
      <w:pPr>
        <w:pStyle w:val="KeepWithNext"/>
        <w:rPr>
          <w:rtl/>
          <w:lang w:eastAsia="he-IL"/>
        </w:rPr>
      </w:pPr>
    </w:p>
    <w:p w:rsidR="00F54C68" w:rsidRDefault="00CE7343" w:rsidP="00F54C68">
      <w:pPr>
        <w:rPr>
          <w:rtl/>
          <w:lang w:eastAsia="he-IL"/>
        </w:rPr>
      </w:pPr>
      <w:bookmarkStart w:id="2184" w:name="_ETM_Q1_4822385"/>
      <w:bookmarkStart w:id="2185" w:name="_ETM_Q1_4822460"/>
      <w:bookmarkEnd w:id="2184"/>
      <w:bookmarkEnd w:id="2185"/>
      <w:r>
        <w:rPr>
          <w:rFonts w:hint="cs"/>
          <w:rtl/>
          <w:lang w:eastAsia="he-IL"/>
        </w:rPr>
        <w:t xml:space="preserve">זה </w:t>
      </w:r>
      <w:bookmarkStart w:id="2186" w:name="_ETM_Q1_4779350"/>
      <w:bookmarkEnd w:id="2186"/>
      <w:r>
        <w:rPr>
          <w:rFonts w:hint="cs"/>
          <w:rtl/>
          <w:lang w:eastAsia="he-IL"/>
        </w:rPr>
        <w:t xml:space="preserve">אותו עניין של הגנה על </w:t>
      </w:r>
      <w:r w:rsidR="00F54C68">
        <w:rPr>
          <w:rFonts w:hint="cs"/>
          <w:rtl/>
          <w:lang w:eastAsia="he-IL"/>
        </w:rPr>
        <w:t xml:space="preserve">חופש הביטוי. </w:t>
      </w:r>
    </w:p>
    <w:p w:rsidR="00F54C68" w:rsidRDefault="00F54C68" w:rsidP="00F54C68">
      <w:pPr>
        <w:rPr>
          <w:rtl/>
          <w:lang w:eastAsia="he-IL"/>
        </w:rPr>
      </w:pPr>
      <w:bookmarkStart w:id="2187" w:name="_ETM_Q1_4825961"/>
      <w:bookmarkStart w:id="2188" w:name="_ETM_Q1_4826038"/>
      <w:bookmarkEnd w:id="2187"/>
      <w:bookmarkEnd w:id="2188"/>
    </w:p>
    <w:p w:rsidR="00F54C68" w:rsidRDefault="00F54C68" w:rsidP="00F54C68">
      <w:pPr>
        <w:pStyle w:val="af6"/>
        <w:keepNext/>
        <w:rPr>
          <w:rtl/>
        </w:rPr>
      </w:pPr>
      <w:bookmarkStart w:id="2189" w:name="ET_yor_5794_103"/>
      <w:r w:rsidRPr="00F54C68">
        <w:rPr>
          <w:rStyle w:val="TagStyle"/>
          <w:rtl/>
        </w:rPr>
        <w:t xml:space="preserve"> &lt;&lt; יור &gt;&gt; </w:t>
      </w:r>
      <w:r>
        <w:rPr>
          <w:rtl/>
        </w:rPr>
        <w:t>היו"ר עידית סילמן:</w:t>
      </w:r>
      <w:r w:rsidRPr="00F54C68">
        <w:rPr>
          <w:rStyle w:val="TagStyle"/>
          <w:rtl/>
        </w:rPr>
        <w:t xml:space="preserve"> &lt;&lt; יור &gt;&gt;</w:t>
      </w:r>
      <w:r>
        <w:rPr>
          <w:rtl/>
        </w:rPr>
        <w:t xml:space="preserve">   </w:t>
      </w:r>
      <w:bookmarkEnd w:id="2189"/>
    </w:p>
    <w:p w:rsidR="00F54C68" w:rsidRDefault="00F54C68" w:rsidP="00F54C68">
      <w:pPr>
        <w:pStyle w:val="KeepWithNext"/>
        <w:rPr>
          <w:rtl/>
          <w:lang w:eastAsia="he-IL"/>
        </w:rPr>
      </w:pPr>
    </w:p>
    <w:p w:rsidR="00F54C68" w:rsidRDefault="00CE7343" w:rsidP="00F54C68">
      <w:pPr>
        <w:rPr>
          <w:rtl/>
          <w:lang w:eastAsia="he-IL"/>
        </w:rPr>
      </w:pPr>
      <w:bookmarkStart w:id="2190" w:name="_ETM_Q1_4827924"/>
      <w:bookmarkEnd w:id="2190"/>
      <w:r>
        <w:rPr>
          <w:rFonts w:hint="cs"/>
          <w:rtl/>
          <w:lang w:eastAsia="he-IL"/>
        </w:rPr>
        <w:t xml:space="preserve">בן אדם יכול היה לראות בסרטון את בת משפחתו ולהעביר את זה למישהו ולהגיד </w:t>
      </w:r>
      <w:r>
        <w:rPr>
          <w:rtl/>
          <w:lang w:eastAsia="he-IL"/>
        </w:rPr>
        <w:t>–</w:t>
      </w:r>
      <w:r>
        <w:rPr>
          <w:rFonts w:hint="cs"/>
          <w:rtl/>
          <w:lang w:eastAsia="he-IL"/>
        </w:rPr>
        <w:t xml:space="preserve"> </w:t>
      </w:r>
      <w:bookmarkStart w:id="2191" w:name="_ETM_Q1_4792185"/>
      <w:bookmarkEnd w:id="2191"/>
      <w:r>
        <w:rPr>
          <w:rFonts w:hint="cs"/>
          <w:rtl/>
          <w:lang w:eastAsia="he-IL"/>
        </w:rPr>
        <w:t xml:space="preserve">זה </w:t>
      </w:r>
      <w:r w:rsidR="00F54C68">
        <w:rPr>
          <w:rFonts w:hint="cs"/>
          <w:rtl/>
          <w:lang w:eastAsia="he-IL"/>
        </w:rPr>
        <w:t xml:space="preserve">אותו דבר, וגם שם אין החרגה. </w:t>
      </w:r>
      <w:r>
        <w:rPr>
          <w:rFonts w:hint="cs"/>
          <w:rtl/>
          <w:lang w:eastAsia="he-IL"/>
        </w:rPr>
        <w:t xml:space="preserve">אנחנו </w:t>
      </w:r>
      <w:r w:rsidR="00F54C68">
        <w:rPr>
          <w:rFonts w:hint="cs"/>
          <w:rtl/>
          <w:lang w:eastAsia="he-IL"/>
        </w:rPr>
        <w:t xml:space="preserve">עושים גזרה </w:t>
      </w:r>
      <w:bookmarkStart w:id="2192" w:name="_ETM_Q1_4833658"/>
      <w:bookmarkEnd w:id="2192"/>
      <w:r w:rsidR="00F54C68">
        <w:rPr>
          <w:rFonts w:hint="cs"/>
          <w:rtl/>
          <w:lang w:eastAsia="he-IL"/>
        </w:rPr>
        <w:t xml:space="preserve">שווה. </w:t>
      </w:r>
    </w:p>
    <w:p w:rsidR="00CE7343" w:rsidRDefault="00CE7343" w:rsidP="00F54C68">
      <w:pPr>
        <w:rPr>
          <w:rtl/>
          <w:lang w:eastAsia="he-IL"/>
        </w:rPr>
      </w:pPr>
      <w:bookmarkStart w:id="2193" w:name="_ETM_Q1_4796601"/>
      <w:bookmarkEnd w:id="2193"/>
    </w:p>
    <w:p w:rsidR="00CE7343" w:rsidRDefault="00CE7343" w:rsidP="00CE7343">
      <w:pPr>
        <w:pStyle w:val="af9"/>
        <w:keepNext/>
        <w:rPr>
          <w:rtl/>
          <w:lang w:eastAsia="he-IL"/>
        </w:rPr>
      </w:pPr>
      <w:bookmarkStart w:id="2194" w:name="_ETM_Q1_4796747"/>
      <w:bookmarkStart w:id="2195" w:name="_ETM_Q1_4796826"/>
      <w:bookmarkStart w:id="2196" w:name="_ETM_Q1_4796892"/>
      <w:bookmarkStart w:id="2197" w:name="_ETM_Q1_4798041"/>
      <w:bookmarkStart w:id="2198" w:name="ET_guest_דרור_גרנית_278"/>
      <w:bookmarkEnd w:id="2194"/>
      <w:bookmarkEnd w:id="2195"/>
      <w:bookmarkEnd w:id="2196"/>
      <w:bookmarkEnd w:id="2197"/>
      <w:r w:rsidRPr="00CE7343">
        <w:rPr>
          <w:rStyle w:val="TagStyle"/>
          <w:rtl/>
        </w:rPr>
        <w:t xml:space="preserve"> &lt;&lt; אורח &gt;&gt; </w:t>
      </w:r>
      <w:r>
        <w:rPr>
          <w:rtl/>
          <w:lang w:eastAsia="he-IL"/>
        </w:rPr>
        <w:t>דרור גרנית:</w:t>
      </w:r>
      <w:r w:rsidRPr="00CE7343">
        <w:rPr>
          <w:rStyle w:val="TagStyle"/>
          <w:rtl/>
        </w:rPr>
        <w:t xml:space="preserve"> &lt;&lt; אורח &gt;&gt;</w:t>
      </w:r>
      <w:r>
        <w:rPr>
          <w:rtl/>
          <w:lang w:eastAsia="he-IL"/>
        </w:rPr>
        <w:t xml:space="preserve">   </w:t>
      </w:r>
      <w:bookmarkEnd w:id="2198"/>
    </w:p>
    <w:p w:rsidR="00CE7343" w:rsidRDefault="00CE7343" w:rsidP="00CE7343">
      <w:pPr>
        <w:pStyle w:val="KeepWithNext"/>
        <w:rPr>
          <w:rtl/>
          <w:lang w:eastAsia="he-IL"/>
        </w:rPr>
      </w:pPr>
    </w:p>
    <w:p w:rsidR="00F54C68" w:rsidRDefault="00CE7343" w:rsidP="00CE7343">
      <w:pPr>
        <w:rPr>
          <w:rtl/>
          <w:lang w:eastAsia="he-IL"/>
        </w:rPr>
      </w:pPr>
      <w:bookmarkStart w:id="2199" w:name="_ETM_Q1_4798781"/>
      <w:bookmarkStart w:id="2200" w:name="_ETM_Q1_4798839"/>
      <w:bookmarkEnd w:id="2199"/>
      <w:bookmarkEnd w:id="2200"/>
      <w:r>
        <w:rPr>
          <w:rFonts w:hint="cs"/>
          <w:rtl/>
          <w:lang w:eastAsia="he-IL"/>
        </w:rPr>
        <w:t xml:space="preserve">אולי אני לא יורד לסוף דעתך על הדוגמה </w:t>
      </w:r>
      <w:bookmarkStart w:id="2201" w:name="_ETM_Q1_4794546"/>
      <w:bookmarkEnd w:id="2201"/>
      <w:r>
        <w:rPr>
          <w:rFonts w:hint="cs"/>
          <w:rtl/>
          <w:lang w:eastAsia="he-IL"/>
        </w:rPr>
        <w:t xml:space="preserve">הספציפית שאת נותנת, </w:t>
      </w:r>
      <w:bookmarkStart w:id="2202" w:name="_ETM_Q1_4834968"/>
      <w:bookmarkStart w:id="2203" w:name="_ETM_Q1_4835043"/>
      <w:bookmarkStart w:id="2204" w:name="_ETM_Q1_4836920"/>
      <w:bookmarkStart w:id="2205" w:name="_ETM_Q1_4836994"/>
      <w:bookmarkEnd w:id="2202"/>
      <w:bookmarkEnd w:id="2203"/>
      <w:bookmarkEnd w:id="2204"/>
      <w:bookmarkEnd w:id="2205"/>
      <w:r>
        <w:rPr>
          <w:rFonts w:hint="cs"/>
          <w:rtl/>
          <w:lang w:eastAsia="he-IL"/>
        </w:rPr>
        <w:t xml:space="preserve">אבל </w:t>
      </w:r>
      <w:r w:rsidR="00F54C68">
        <w:rPr>
          <w:rFonts w:hint="cs"/>
          <w:rtl/>
          <w:lang w:eastAsia="he-IL"/>
        </w:rPr>
        <w:t>בדוגמה של הפצת סרטונים אין ערך מוגן ש</w:t>
      </w:r>
      <w:r>
        <w:rPr>
          <w:rFonts w:hint="cs"/>
          <w:rtl/>
          <w:lang w:eastAsia="he-IL"/>
        </w:rPr>
        <w:t>בזה ש</w:t>
      </w:r>
      <w:r w:rsidR="00F54C68">
        <w:rPr>
          <w:rFonts w:hint="cs"/>
          <w:rtl/>
          <w:lang w:eastAsia="he-IL"/>
        </w:rPr>
        <w:t>אוכל להפיץ</w:t>
      </w:r>
      <w:r>
        <w:rPr>
          <w:rFonts w:hint="cs"/>
          <w:rtl/>
          <w:lang w:eastAsia="he-IL"/>
        </w:rPr>
        <w:t xml:space="preserve"> את הסרטון של שכנתי</w:t>
      </w:r>
      <w:bookmarkStart w:id="2206" w:name="_ETM_Q1_4808296"/>
      <w:bookmarkEnd w:id="2206"/>
      <w:r>
        <w:rPr>
          <w:rFonts w:hint="cs"/>
          <w:rtl/>
          <w:lang w:eastAsia="he-IL"/>
        </w:rPr>
        <w:t xml:space="preserve"> הערומה שצילמתי דרך החלון</w:t>
      </w:r>
      <w:r w:rsidR="00F54C68">
        <w:rPr>
          <w:rFonts w:hint="cs"/>
          <w:rtl/>
          <w:lang w:eastAsia="he-IL"/>
        </w:rPr>
        <w:t xml:space="preserve">. </w:t>
      </w:r>
      <w:bookmarkStart w:id="2207" w:name="_ETM_Q1_4851784"/>
      <w:bookmarkEnd w:id="2207"/>
    </w:p>
    <w:p w:rsidR="00CE7343" w:rsidRDefault="00CE7343" w:rsidP="00CE7343">
      <w:pPr>
        <w:rPr>
          <w:rtl/>
          <w:lang w:eastAsia="he-IL"/>
        </w:rPr>
      </w:pPr>
      <w:bookmarkStart w:id="2208" w:name="_ETM_Q1_4805657"/>
      <w:bookmarkStart w:id="2209" w:name="_ETM_Q1_4805779"/>
      <w:bookmarkEnd w:id="2208"/>
      <w:bookmarkEnd w:id="2209"/>
    </w:p>
    <w:p w:rsidR="00CE7343" w:rsidRDefault="00CE7343" w:rsidP="00CE7343">
      <w:pPr>
        <w:pStyle w:val="af6"/>
        <w:keepNext/>
        <w:rPr>
          <w:rtl/>
        </w:rPr>
      </w:pPr>
      <w:bookmarkStart w:id="2210" w:name="_ETM_Q1_4805802"/>
      <w:bookmarkStart w:id="2211" w:name="_ETM_Q1_4805950"/>
      <w:bookmarkStart w:id="2212" w:name="ET_yor_5794_279"/>
      <w:bookmarkEnd w:id="2210"/>
      <w:bookmarkEnd w:id="2211"/>
      <w:r w:rsidRPr="00CE7343">
        <w:rPr>
          <w:rStyle w:val="TagStyle"/>
          <w:rtl/>
        </w:rPr>
        <w:t xml:space="preserve"> &lt;&lt; יור &gt;&gt; </w:t>
      </w:r>
      <w:r>
        <w:rPr>
          <w:rtl/>
        </w:rPr>
        <w:t>היו"ר עידית סילמן:</w:t>
      </w:r>
      <w:r w:rsidRPr="00CE7343">
        <w:rPr>
          <w:rStyle w:val="TagStyle"/>
          <w:rtl/>
        </w:rPr>
        <w:t xml:space="preserve"> &lt;&lt; יור &gt;&gt;</w:t>
      </w:r>
      <w:r>
        <w:rPr>
          <w:rtl/>
        </w:rPr>
        <w:t xml:space="preserve">   </w:t>
      </w:r>
      <w:bookmarkEnd w:id="2212"/>
    </w:p>
    <w:p w:rsidR="00CE7343" w:rsidRDefault="00CE7343" w:rsidP="00CE7343">
      <w:pPr>
        <w:pStyle w:val="KeepWithNext"/>
        <w:rPr>
          <w:rtl/>
          <w:lang w:eastAsia="he-IL"/>
        </w:rPr>
      </w:pPr>
    </w:p>
    <w:p w:rsidR="00CE7343" w:rsidRDefault="00CE7343" w:rsidP="00CE7343">
      <w:pPr>
        <w:rPr>
          <w:rtl/>
          <w:lang w:eastAsia="he-IL"/>
        </w:rPr>
      </w:pPr>
      <w:bookmarkStart w:id="2213" w:name="_ETM_Q1_4811635"/>
      <w:bookmarkEnd w:id="2213"/>
      <w:r>
        <w:rPr>
          <w:rFonts w:hint="cs"/>
          <w:rtl/>
          <w:lang w:eastAsia="he-IL"/>
        </w:rPr>
        <w:t xml:space="preserve">למה? תחשוב שזו אחת הילדות, שזו מישהי </w:t>
      </w:r>
      <w:bookmarkStart w:id="2214" w:name="_ETM_Q1_4810711"/>
      <w:bookmarkEnd w:id="2214"/>
      <w:r>
        <w:rPr>
          <w:rFonts w:hint="cs"/>
          <w:rtl/>
          <w:lang w:eastAsia="he-IL"/>
        </w:rPr>
        <w:t xml:space="preserve">שאתה מכיר, ואמרת שזה פגע בך באופן אישי. בן אדם </w:t>
      </w:r>
      <w:bookmarkStart w:id="2215" w:name="_ETM_Q1_4817822"/>
      <w:bookmarkEnd w:id="2215"/>
      <w:r>
        <w:rPr>
          <w:rFonts w:hint="cs"/>
          <w:rtl/>
          <w:lang w:eastAsia="he-IL"/>
        </w:rPr>
        <w:t xml:space="preserve">רואה את קרובתו והעביר את זה הלאה </w:t>
      </w:r>
      <w:r>
        <w:rPr>
          <w:rtl/>
          <w:lang w:eastAsia="he-IL"/>
        </w:rPr>
        <w:t>–</w:t>
      </w:r>
      <w:r>
        <w:rPr>
          <w:rFonts w:hint="cs"/>
          <w:rtl/>
          <w:lang w:eastAsia="he-IL"/>
        </w:rPr>
        <w:t xml:space="preserve"> גם שם </w:t>
      </w:r>
      <w:bookmarkStart w:id="2216" w:name="_ETM_Q1_4824398"/>
      <w:bookmarkEnd w:id="2216"/>
      <w:r>
        <w:rPr>
          <w:rFonts w:hint="cs"/>
          <w:rtl/>
          <w:lang w:eastAsia="he-IL"/>
        </w:rPr>
        <w:t xml:space="preserve">אין הגבלות לדבר הזה. </w:t>
      </w:r>
    </w:p>
    <w:p w:rsidR="00CE7343" w:rsidRDefault="00CE7343" w:rsidP="00CE7343">
      <w:pPr>
        <w:rPr>
          <w:rtl/>
          <w:lang w:eastAsia="he-IL"/>
        </w:rPr>
      </w:pPr>
      <w:bookmarkStart w:id="2217" w:name="_ETM_Q1_4823013"/>
      <w:bookmarkStart w:id="2218" w:name="_ETM_Q1_4823174"/>
      <w:bookmarkEnd w:id="2217"/>
      <w:bookmarkEnd w:id="2218"/>
    </w:p>
    <w:p w:rsidR="00CE7343" w:rsidRDefault="00CE7343" w:rsidP="00CE7343">
      <w:pPr>
        <w:pStyle w:val="a4"/>
        <w:keepNext/>
        <w:rPr>
          <w:rtl/>
        </w:rPr>
      </w:pPr>
      <w:bookmarkStart w:id="2219" w:name="_ETM_Q1_4823218"/>
      <w:bookmarkStart w:id="2220" w:name="_ETM_Q1_4823319"/>
      <w:bookmarkStart w:id="2221" w:name="_ETM_Q1_4824262"/>
      <w:bookmarkStart w:id="2222" w:name="ET_speaker_אילת_וולברג_280"/>
      <w:bookmarkEnd w:id="2219"/>
      <w:bookmarkEnd w:id="2220"/>
      <w:bookmarkEnd w:id="2221"/>
      <w:r w:rsidRPr="00CE7343">
        <w:rPr>
          <w:rStyle w:val="TagStyle"/>
          <w:rtl/>
        </w:rPr>
        <w:t xml:space="preserve"> &lt;&lt; דובר &gt;&gt; </w:t>
      </w:r>
      <w:r>
        <w:rPr>
          <w:rtl/>
        </w:rPr>
        <w:t>אילת וולברג:</w:t>
      </w:r>
      <w:r w:rsidRPr="00CE7343">
        <w:rPr>
          <w:rStyle w:val="TagStyle"/>
          <w:rtl/>
        </w:rPr>
        <w:t xml:space="preserve"> &lt;&lt; דובר &gt;&gt;</w:t>
      </w:r>
      <w:r>
        <w:rPr>
          <w:rtl/>
        </w:rPr>
        <w:t xml:space="preserve">   </w:t>
      </w:r>
      <w:bookmarkEnd w:id="2222"/>
    </w:p>
    <w:p w:rsidR="00CE7343" w:rsidRDefault="00CE7343" w:rsidP="00CE7343">
      <w:pPr>
        <w:pStyle w:val="KeepWithNext"/>
        <w:rPr>
          <w:rtl/>
          <w:lang w:eastAsia="he-IL"/>
        </w:rPr>
      </w:pPr>
    </w:p>
    <w:p w:rsidR="00F54C68" w:rsidRDefault="00CE7343" w:rsidP="00CE7343">
      <w:pPr>
        <w:rPr>
          <w:rtl/>
          <w:lang w:eastAsia="he-IL"/>
        </w:rPr>
      </w:pPr>
      <w:bookmarkStart w:id="2223" w:name="_ETM_Q1_4825040"/>
      <w:bookmarkStart w:id="2224" w:name="_ETM_Q1_4825108"/>
      <w:bookmarkStart w:id="2225" w:name="_ETM_Q1_4861464"/>
      <w:bookmarkStart w:id="2226" w:name="_ETM_Q1_4861528"/>
      <w:bookmarkStart w:id="2227" w:name="_ETM_Q1_4865544"/>
      <w:bookmarkStart w:id="2228" w:name="_ETM_Q1_4865897"/>
      <w:bookmarkEnd w:id="2223"/>
      <w:bookmarkEnd w:id="2224"/>
      <w:bookmarkEnd w:id="2225"/>
      <w:bookmarkEnd w:id="2226"/>
      <w:bookmarkEnd w:id="2227"/>
      <w:bookmarkEnd w:id="2228"/>
      <w:r>
        <w:rPr>
          <w:rFonts w:hint="cs"/>
          <w:rtl/>
          <w:lang w:eastAsia="he-IL"/>
        </w:rPr>
        <w:t xml:space="preserve">בדוגמה של סרטון כזה, </w:t>
      </w:r>
      <w:r w:rsidR="00F54C68">
        <w:rPr>
          <w:rFonts w:hint="cs"/>
          <w:rtl/>
          <w:lang w:eastAsia="he-IL"/>
        </w:rPr>
        <w:t>חוק הגנת הפרטיות</w:t>
      </w:r>
      <w:r>
        <w:rPr>
          <w:rFonts w:hint="cs"/>
          <w:rtl/>
          <w:lang w:eastAsia="he-IL"/>
        </w:rPr>
        <w:t xml:space="preserve"> </w:t>
      </w:r>
      <w:bookmarkStart w:id="2229" w:name="_ETM_Q1_4823802"/>
      <w:bookmarkEnd w:id="2229"/>
      <w:r>
        <w:rPr>
          <w:rFonts w:hint="cs"/>
          <w:rtl/>
          <w:lang w:eastAsia="he-IL"/>
        </w:rPr>
        <w:t xml:space="preserve">אומר שזה לא משנה אם אתה מעביר את זה לעשרה </w:t>
      </w:r>
      <w:bookmarkStart w:id="2230" w:name="_ETM_Q1_4829442"/>
      <w:bookmarkEnd w:id="2230"/>
      <w:r>
        <w:rPr>
          <w:rFonts w:hint="cs"/>
          <w:rtl/>
          <w:lang w:eastAsia="he-IL"/>
        </w:rPr>
        <w:t>אנשים או לאדם אחד</w:t>
      </w:r>
      <w:r w:rsidR="00F54C68">
        <w:rPr>
          <w:rFonts w:hint="cs"/>
          <w:rtl/>
          <w:lang w:eastAsia="he-IL"/>
        </w:rPr>
        <w:t xml:space="preserve">. זה אסור. </w:t>
      </w:r>
    </w:p>
    <w:p w:rsidR="00CE7343" w:rsidRDefault="00CE7343" w:rsidP="00CE7343">
      <w:pPr>
        <w:rPr>
          <w:rtl/>
          <w:lang w:eastAsia="he-IL"/>
        </w:rPr>
      </w:pPr>
      <w:bookmarkStart w:id="2231" w:name="_ETM_Q1_4828345"/>
      <w:bookmarkEnd w:id="2231"/>
    </w:p>
    <w:p w:rsidR="00CE7343" w:rsidRDefault="00CE7343" w:rsidP="00CE7343">
      <w:pPr>
        <w:pStyle w:val="af9"/>
        <w:keepNext/>
        <w:rPr>
          <w:rtl/>
          <w:lang w:eastAsia="he-IL"/>
        </w:rPr>
      </w:pPr>
      <w:bookmarkStart w:id="2232" w:name="_ETM_Q1_4828635"/>
      <w:bookmarkStart w:id="2233" w:name="_ETM_Q1_4828658"/>
      <w:bookmarkStart w:id="2234" w:name="_ETM_Q1_4829498"/>
      <w:bookmarkStart w:id="2235" w:name="ET_guest_דרור_גרנית_281"/>
      <w:bookmarkEnd w:id="2232"/>
      <w:bookmarkEnd w:id="2233"/>
      <w:bookmarkEnd w:id="2234"/>
      <w:r w:rsidRPr="00CE7343">
        <w:rPr>
          <w:rStyle w:val="TagStyle"/>
          <w:rtl/>
        </w:rPr>
        <w:t xml:space="preserve"> &lt;&lt; אורח &gt;&gt; </w:t>
      </w:r>
      <w:r>
        <w:rPr>
          <w:rtl/>
          <w:lang w:eastAsia="he-IL"/>
        </w:rPr>
        <w:t>דרור גרנית:</w:t>
      </w:r>
      <w:r w:rsidRPr="00CE7343">
        <w:rPr>
          <w:rStyle w:val="TagStyle"/>
          <w:rtl/>
        </w:rPr>
        <w:t xml:space="preserve"> &lt;&lt; אורח &gt;&gt;</w:t>
      </w:r>
      <w:r>
        <w:rPr>
          <w:rtl/>
          <w:lang w:eastAsia="he-IL"/>
        </w:rPr>
        <w:t xml:space="preserve">   </w:t>
      </w:r>
      <w:bookmarkEnd w:id="2235"/>
    </w:p>
    <w:p w:rsidR="00CE7343" w:rsidRDefault="00CE7343" w:rsidP="00CE7343">
      <w:pPr>
        <w:pStyle w:val="KeepWithNext"/>
        <w:rPr>
          <w:rtl/>
          <w:lang w:eastAsia="he-IL"/>
        </w:rPr>
      </w:pPr>
    </w:p>
    <w:p w:rsidR="00F54C68" w:rsidRDefault="00CE7343" w:rsidP="00F54C68">
      <w:pPr>
        <w:rPr>
          <w:rtl/>
          <w:lang w:eastAsia="he-IL"/>
        </w:rPr>
      </w:pPr>
      <w:bookmarkStart w:id="2236" w:name="_ETM_Q1_4830323"/>
      <w:bookmarkStart w:id="2237" w:name="_ETM_Q1_4830389"/>
      <w:bookmarkStart w:id="2238" w:name="_ETM_Q1_4871112"/>
      <w:bookmarkStart w:id="2239" w:name="_ETM_Q1_4871180"/>
      <w:bookmarkStart w:id="2240" w:name="_ETM_Q1_4872568"/>
      <w:bookmarkStart w:id="2241" w:name="_ETM_Q1_4872633"/>
      <w:bookmarkEnd w:id="2236"/>
      <w:bookmarkEnd w:id="2237"/>
      <w:bookmarkEnd w:id="2238"/>
      <w:bookmarkEnd w:id="2239"/>
      <w:bookmarkEnd w:id="2240"/>
      <w:bookmarkEnd w:id="2241"/>
      <w:r>
        <w:rPr>
          <w:rFonts w:hint="cs"/>
          <w:rtl/>
          <w:lang w:eastAsia="he-IL"/>
        </w:rPr>
        <w:t xml:space="preserve">הדיון הזה התחיל מההערה שלי על זה </w:t>
      </w:r>
      <w:bookmarkStart w:id="2242" w:name="_ETM_Q1_4837518"/>
      <w:bookmarkEnd w:id="2242"/>
      <w:r>
        <w:rPr>
          <w:rFonts w:hint="cs"/>
          <w:rtl/>
          <w:lang w:eastAsia="he-IL"/>
        </w:rPr>
        <w:t xml:space="preserve">שצריך </w:t>
      </w:r>
      <w:r w:rsidR="00F54C68">
        <w:rPr>
          <w:rFonts w:hint="cs"/>
          <w:rtl/>
          <w:lang w:eastAsia="he-IL"/>
        </w:rPr>
        <w:t xml:space="preserve">לחשוב על קבוצה. </w:t>
      </w:r>
    </w:p>
    <w:p w:rsidR="00CE7343" w:rsidRDefault="00CE7343" w:rsidP="00F54C68">
      <w:pPr>
        <w:rPr>
          <w:rtl/>
          <w:lang w:eastAsia="he-IL"/>
        </w:rPr>
      </w:pPr>
    </w:p>
    <w:p w:rsidR="00CE7343" w:rsidRDefault="00CE7343" w:rsidP="00CE7343">
      <w:pPr>
        <w:pStyle w:val="a4"/>
        <w:keepNext/>
        <w:rPr>
          <w:rtl/>
        </w:rPr>
      </w:pPr>
      <w:bookmarkStart w:id="2243" w:name="ET_speaker_שמרית_גיטלין_שקד_282"/>
      <w:r w:rsidRPr="00CE7343">
        <w:rPr>
          <w:rStyle w:val="TagStyle"/>
          <w:rtl/>
        </w:rPr>
        <w:t xml:space="preserve"> &lt;&lt; דובר &gt;&gt; </w:t>
      </w:r>
      <w:r>
        <w:rPr>
          <w:rtl/>
        </w:rPr>
        <w:t>שמרית גיטלין שקד:</w:t>
      </w:r>
      <w:r w:rsidRPr="00CE7343">
        <w:rPr>
          <w:rStyle w:val="TagStyle"/>
          <w:rtl/>
        </w:rPr>
        <w:t xml:space="preserve"> &lt;&lt; דובר &gt;&gt;</w:t>
      </w:r>
      <w:r>
        <w:rPr>
          <w:rtl/>
        </w:rPr>
        <w:t xml:space="preserve">   </w:t>
      </w:r>
      <w:bookmarkEnd w:id="2243"/>
    </w:p>
    <w:p w:rsidR="00CE7343" w:rsidRDefault="00CE7343" w:rsidP="00CE7343">
      <w:pPr>
        <w:pStyle w:val="KeepWithNext"/>
        <w:rPr>
          <w:rtl/>
          <w:lang w:eastAsia="he-IL"/>
        </w:rPr>
      </w:pPr>
    </w:p>
    <w:p w:rsidR="00F54C68" w:rsidRDefault="00C04EFD" w:rsidP="00F54C68">
      <w:pPr>
        <w:rPr>
          <w:rtl/>
          <w:lang w:eastAsia="he-IL"/>
        </w:rPr>
      </w:pPr>
      <w:bookmarkStart w:id="2244" w:name="_ETM_Q1_4876473"/>
      <w:bookmarkStart w:id="2245" w:name="_ETM_Q1_4876534"/>
      <w:bookmarkStart w:id="2246" w:name="_ETM_Q1_4878904"/>
      <w:bookmarkStart w:id="2247" w:name="_ETM_Q1_4878977"/>
      <w:bookmarkEnd w:id="2244"/>
      <w:bookmarkEnd w:id="2245"/>
      <w:bookmarkEnd w:id="2246"/>
      <w:bookmarkEnd w:id="2247"/>
      <w:r>
        <w:rPr>
          <w:rFonts w:hint="cs"/>
          <w:rtl/>
          <w:lang w:eastAsia="he-IL"/>
        </w:rPr>
        <w:t>אני רוצה לקבל משהו מההערה וב-4(2) לומר: "</w:t>
      </w:r>
      <w:r w:rsidR="00F54C68">
        <w:rPr>
          <w:rFonts w:hint="cs"/>
          <w:rtl/>
          <w:lang w:eastAsia="he-IL"/>
        </w:rPr>
        <w:t xml:space="preserve">מי </w:t>
      </w:r>
      <w:bookmarkStart w:id="2248" w:name="_ETM_Q1_4881048"/>
      <w:bookmarkEnd w:id="2248"/>
      <w:r>
        <w:rPr>
          <w:rFonts w:hint="cs"/>
          <w:rtl/>
          <w:lang w:eastAsia="he-IL"/>
        </w:rPr>
        <w:t xml:space="preserve">שמעניק טיפול רפואי" </w:t>
      </w:r>
      <w:r>
        <w:rPr>
          <w:rFonts w:hint="eastAsia"/>
          <w:rtl/>
          <w:lang w:eastAsia="he-IL"/>
        </w:rPr>
        <w:t>–</w:t>
      </w:r>
      <w:r>
        <w:rPr>
          <w:rFonts w:hint="cs"/>
          <w:rtl/>
          <w:lang w:eastAsia="he-IL"/>
        </w:rPr>
        <w:t xml:space="preserve"> </w:t>
      </w:r>
      <w:bookmarkStart w:id="2249" w:name="_ETM_Q1_4839874"/>
      <w:bookmarkEnd w:id="2249"/>
      <w:r>
        <w:rPr>
          <w:rFonts w:hint="cs"/>
          <w:rtl/>
          <w:lang w:eastAsia="he-IL"/>
        </w:rPr>
        <w:t xml:space="preserve">לאו דווקא לנפגעים. כדי שאם אדם נחשף לאירוע והוא רוצה </w:t>
      </w:r>
      <w:bookmarkStart w:id="2250" w:name="_ETM_Q1_4844542"/>
      <w:bookmarkEnd w:id="2250"/>
      <w:r>
        <w:rPr>
          <w:rFonts w:hint="cs"/>
          <w:rtl/>
          <w:lang w:eastAsia="he-IL"/>
        </w:rPr>
        <w:t xml:space="preserve">ללכת לדבר עליו עם גורם מקצועי הוא יוכל. כלומר, כל מי שמעניק טיפול רפואי, החריג הזה יחול. </w:t>
      </w:r>
    </w:p>
    <w:p w:rsidR="00C04EFD" w:rsidRDefault="00C04EFD" w:rsidP="00F54C68">
      <w:pPr>
        <w:rPr>
          <w:rtl/>
          <w:lang w:eastAsia="he-IL"/>
        </w:rPr>
      </w:pPr>
      <w:bookmarkStart w:id="2251" w:name="_ETM_Q1_4897945"/>
      <w:bookmarkStart w:id="2252" w:name="_ETM_Q1_4898008"/>
      <w:bookmarkStart w:id="2253" w:name="_ETM_Q1_4899210"/>
      <w:bookmarkStart w:id="2254" w:name="_ETM_Q1_4899278"/>
      <w:bookmarkEnd w:id="2251"/>
      <w:bookmarkEnd w:id="2252"/>
      <w:bookmarkEnd w:id="2253"/>
      <w:bookmarkEnd w:id="2254"/>
    </w:p>
    <w:p w:rsidR="00C04EFD" w:rsidRDefault="00C04EFD" w:rsidP="00C04EFD">
      <w:pPr>
        <w:pStyle w:val="af9"/>
        <w:keepNext/>
        <w:rPr>
          <w:rtl/>
          <w:lang w:eastAsia="he-IL"/>
        </w:rPr>
      </w:pPr>
      <w:bookmarkStart w:id="2255" w:name="_ETM_Q1_4854216"/>
      <w:bookmarkStart w:id="2256" w:name="ET_guest_דרור_גרנית_283"/>
      <w:bookmarkEnd w:id="2255"/>
      <w:r w:rsidRPr="00C04EFD">
        <w:rPr>
          <w:rStyle w:val="TagStyle"/>
          <w:rtl/>
        </w:rPr>
        <w:t xml:space="preserve"> &lt;&lt; אורח &gt;&gt; </w:t>
      </w:r>
      <w:r>
        <w:rPr>
          <w:rtl/>
          <w:lang w:eastAsia="he-IL"/>
        </w:rPr>
        <w:t>דרור גרנית:</w:t>
      </w:r>
      <w:r w:rsidRPr="00C04EFD">
        <w:rPr>
          <w:rStyle w:val="TagStyle"/>
          <w:rtl/>
        </w:rPr>
        <w:t xml:space="preserve"> &lt;&lt; אורח &gt;&gt;</w:t>
      </w:r>
      <w:r>
        <w:rPr>
          <w:rtl/>
          <w:lang w:eastAsia="he-IL"/>
        </w:rPr>
        <w:t xml:space="preserve">   </w:t>
      </w:r>
      <w:bookmarkEnd w:id="2256"/>
    </w:p>
    <w:p w:rsidR="00C04EFD" w:rsidRDefault="00C04EFD" w:rsidP="00C04EFD">
      <w:pPr>
        <w:pStyle w:val="KeepWithNext"/>
        <w:rPr>
          <w:rtl/>
          <w:lang w:eastAsia="he-IL"/>
        </w:rPr>
      </w:pPr>
    </w:p>
    <w:p w:rsidR="00F54C68" w:rsidRDefault="00C04EFD" w:rsidP="00C04EFD">
      <w:pPr>
        <w:rPr>
          <w:rtl/>
          <w:lang w:eastAsia="he-IL"/>
        </w:rPr>
      </w:pPr>
      <w:bookmarkStart w:id="2257" w:name="_ETM_Q1_4854996"/>
      <w:bookmarkStart w:id="2258" w:name="_ETM_Q1_4855063"/>
      <w:bookmarkEnd w:id="2257"/>
      <w:bookmarkEnd w:id="2258"/>
      <w:r>
        <w:rPr>
          <w:rFonts w:hint="cs"/>
          <w:rtl/>
          <w:lang w:eastAsia="he-IL"/>
        </w:rPr>
        <w:t xml:space="preserve">בדוגמה שלי </w:t>
      </w:r>
      <w:bookmarkStart w:id="2259" w:name="_ETM_Q1_4862128"/>
      <w:bookmarkEnd w:id="2259"/>
      <w:r>
        <w:rPr>
          <w:rFonts w:hint="cs"/>
          <w:rtl/>
          <w:lang w:eastAsia="he-IL"/>
        </w:rPr>
        <w:t xml:space="preserve">זה </w:t>
      </w:r>
      <w:r w:rsidR="00F54C68">
        <w:rPr>
          <w:rFonts w:hint="cs"/>
          <w:rtl/>
          <w:lang w:eastAsia="he-IL"/>
        </w:rPr>
        <w:t>מ</w:t>
      </w:r>
      <w:r>
        <w:rPr>
          <w:rFonts w:hint="cs"/>
          <w:rtl/>
          <w:lang w:eastAsia="he-IL"/>
        </w:rPr>
        <w:t xml:space="preserve">י שנזקק לטיפול רפואי, לא מי שמעניק. </w:t>
      </w:r>
    </w:p>
    <w:p w:rsidR="00C04EFD" w:rsidRDefault="00C04EFD" w:rsidP="00C04EFD">
      <w:pPr>
        <w:rPr>
          <w:rtl/>
          <w:lang w:eastAsia="he-IL"/>
        </w:rPr>
      </w:pPr>
      <w:bookmarkStart w:id="2260" w:name="_ETM_Q1_4859818"/>
      <w:bookmarkStart w:id="2261" w:name="_ETM_Q1_4859956"/>
      <w:bookmarkStart w:id="2262" w:name="_ETM_Q1_4859985"/>
      <w:bookmarkEnd w:id="2260"/>
      <w:bookmarkEnd w:id="2261"/>
      <w:bookmarkEnd w:id="2262"/>
    </w:p>
    <w:p w:rsidR="00C04EFD" w:rsidRDefault="00C04EFD" w:rsidP="00C04EFD">
      <w:pPr>
        <w:pStyle w:val="a4"/>
        <w:keepNext/>
        <w:rPr>
          <w:rtl/>
        </w:rPr>
      </w:pPr>
      <w:bookmarkStart w:id="2263" w:name="_ETM_Q1_4860107"/>
      <w:bookmarkStart w:id="2264" w:name="_ETM_Q1_4862506"/>
      <w:bookmarkStart w:id="2265" w:name="ET_speaker_שמרית_גיטלין_שקד_284"/>
      <w:bookmarkEnd w:id="2263"/>
      <w:bookmarkEnd w:id="2264"/>
      <w:r w:rsidRPr="00C04EFD">
        <w:rPr>
          <w:rStyle w:val="TagStyle"/>
          <w:rtl/>
        </w:rPr>
        <w:t xml:space="preserve"> &lt;&lt; דובר &gt;&gt; </w:t>
      </w:r>
      <w:r>
        <w:rPr>
          <w:rtl/>
        </w:rPr>
        <w:t>שמרית גיטלין שקד:</w:t>
      </w:r>
      <w:r w:rsidRPr="00C04EFD">
        <w:rPr>
          <w:rStyle w:val="TagStyle"/>
          <w:rtl/>
        </w:rPr>
        <w:t xml:space="preserve"> &lt;&lt; דובר &gt;&gt;</w:t>
      </w:r>
      <w:r>
        <w:rPr>
          <w:rtl/>
        </w:rPr>
        <w:t xml:space="preserve">   </w:t>
      </w:r>
      <w:bookmarkEnd w:id="2265"/>
    </w:p>
    <w:p w:rsidR="00C04EFD" w:rsidRDefault="00C04EFD" w:rsidP="00C04EFD">
      <w:pPr>
        <w:pStyle w:val="KeepWithNext"/>
        <w:rPr>
          <w:rtl/>
          <w:lang w:eastAsia="he-IL"/>
        </w:rPr>
      </w:pPr>
    </w:p>
    <w:p w:rsidR="00C04EFD" w:rsidRDefault="00C04EFD" w:rsidP="00F54C68">
      <w:pPr>
        <w:rPr>
          <w:rtl/>
          <w:lang w:eastAsia="he-IL"/>
        </w:rPr>
      </w:pPr>
      <w:bookmarkStart w:id="2266" w:name="_ETM_Q1_4863158"/>
      <w:bookmarkStart w:id="2267" w:name="_ETM_Q1_4863224"/>
      <w:bookmarkStart w:id="2268" w:name="_ETM_Q1_4904297"/>
      <w:bookmarkStart w:id="2269" w:name="_ETM_Q1_4904370"/>
      <w:bookmarkStart w:id="2270" w:name="_ETM_Q1_4907912"/>
      <w:bookmarkStart w:id="2271" w:name="_ETM_Q1_4908018"/>
      <w:bookmarkEnd w:id="2266"/>
      <w:bookmarkEnd w:id="2267"/>
      <w:bookmarkEnd w:id="2268"/>
      <w:bookmarkEnd w:id="2269"/>
      <w:bookmarkEnd w:id="2270"/>
      <w:bookmarkEnd w:id="2271"/>
      <w:r>
        <w:rPr>
          <w:rFonts w:hint="cs"/>
          <w:rtl/>
          <w:lang w:eastAsia="he-IL"/>
        </w:rPr>
        <w:t xml:space="preserve">אין איסור פרסום רפואי עליו. </w:t>
      </w:r>
      <w:bookmarkStart w:id="2272" w:name="_ETM_Q1_4864417"/>
      <w:bookmarkEnd w:id="2272"/>
    </w:p>
    <w:p w:rsidR="00C04EFD" w:rsidRDefault="00C04EFD" w:rsidP="00F54C68">
      <w:pPr>
        <w:rPr>
          <w:rtl/>
          <w:lang w:eastAsia="he-IL"/>
        </w:rPr>
      </w:pPr>
      <w:bookmarkStart w:id="2273" w:name="_ETM_Q1_4864851"/>
      <w:bookmarkStart w:id="2274" w:name="_ETM_Q1_4864974"/>
      <w:bookmarkEnd w:id="2273"/>
      <w:bookmarkEnd w:id="2274"/>
    </w:p>
    <w:p w:rsidR="00C04EFD" w:rsidRDefault="00C04EFD" w:rsidP="00C04EFD">
      <w:pPr>
        <w:pStyle w:val="af9"/>
        <w:keepNext/>
        <w:rPr>
          <w:rtl/>
          <w:lang w:eastAsia="he-IL"/>
        </w:rPr>
      </w:pPr>
      <w:bookmarkStart w:id="2275" w:name="_ETM_Q1_4865018"/>
      <w:bookmarkStart w:id="2276" w:name="_ETM_Q1_4865113"/>
      <w:bookmarkStart w:id="2277" w:name="ET_guest_דרור_גרנית_285"/>
      <w:bookmarkEnd w:id="2275"/>
      <w:bookmarkEnd w:id="2276"/>
      <w:r w:rsidRPr="00C04EFD">
        <w:rPr>
          <w:rStyle w:val="TagStyle"/>
          <w:rtl/>
        </w:rPr>
        <w:t xml:space="preserve"> &lt;&lt; אורח &gt;&gt; </w:t>
      </w:r>
      <w:r>
        <w:rPr>
          <w:rtl/>
          <w:lang w:eastAsia="he-IL"/>
        </w:rPr>
        <w:t>דרור גרנית:</w:t>
      </w:r>
      <w:r w:rsidRPr="00C04EFD">
        <w:rPr>
          <w:rStyle w:val="TagStyle"/>
          <w:rtl/>
        </w:rPr>
        <w:t xml:space="preserve"> &lt;&lt; אורח &gt;&gt;</w:t>
      </w:r>
      <w:r>
        <w:rPr>
          <w:rtl/>
          <w:lang w:eastAsia="he-IL"/>
        </w:rPr>
        <w:t xml:space="preserve">   </w:t>
      </w:r>
      <w:bookmarkEnd w:id="2277"/>
    </w:p>
    <w:p w:rsidR="00C04EFD" w:rsidRDefault="00C04EFD" w:rsidP="00C04EFD">
      <w:pPr>
        <w:pStyle w:val="KeepWithNext"/>
        <w:rPr>
          <w:rtl/>
          <w:lang w:eastAsia="he-IL"/>
        </w:rPr>
      </w:pPr>
    </w:p>
    <w:p w:rsidR="00C04EFD" w:rsidRDefault="00C04EFD" w:rsidP="00C04EFD">
      <w:pPr>
        <w:rPr>
          <w:rtl/>
          <w:lang w:eastAsia="he-IL"/>
        </w:rPr>
      </w:pPr>
      <w:r>
        <w:rPr>
          <w:rFonts w:hint="cs"/>
          <w:rtl/>
          <w:lang w:eastAsia="he-IL"/>
        </w:rPr>
        <w:t xml:space="preserve">החייל שמצא. </w:t>
      </w:r>
    </w:p>
    <w:p w:rsidR="00C04EFD" w:rsidRDefault="00C04EFD" w:rsidP="00C04EFD">
      <w:pPr>
        <w:rPr>
          <w:rtl/>
          <w:lang w:eastAsia="he-IL"/>
        </w:rPr>
      </w:pPr>
    </w:p>
    <w:p w:rsidR="00C04EFD" w:rsidRDefault="00C04EFD" w:rsidP="00C04EFD">
      <w:pPr>
        <w:pStyle w:val="a4"/>
        <w:keepNext/>
        <w:rPr>
          <w:rtl/>
        </w:rPr>
      </w:pPr>
      <w:bookmarkStart w:id="2278" w:name="ET_speaker_שמרית_גיטלין_שקד_286"/>
      <w:r w:rsidRPr="00C04EFD">
        <w:rPr>
          <w:rStyle w:val="TagStyle"/>
          <w:rtl/>
        </w:rPr>
        <w:t xml:space="preserve"> &lt;&lt; דובר &gt;&gt; </w:t>
      </w:r>
      <w:r>
        <w:rPr>
          <w:rtl/>
        </w:rPr>
        <w:t>שמרית גיטלין שקד:</w:t>
      </w:r>
      <w:r w:rsidRPr="00C04EFD">
        <w:rPr>
          <w:rStyle w:val="TagStyle"/>
          <w:rtl/>
        </w:rPr>
        <w:t xml:space="preserve"> &lt;&lt; דובר &gt;&gt;</w:t>
      </w:r>
      <w:r>
        <w:rPr>
          <w:rtl/>
        </w:rPr>
        <w:t xml:space="preserve">   </w:t>
      </w:r>
      <w:bookmarkEnd w:id="2278"/>
    </w:p>
    <w:p w:rsidR="00C04EFD" w:rsidRDefault="00C04EFD" w:rsidP="00C04EFD">
      <w:pPr>
        <w:pStyle w:val="KeepWithNext"/>
        <w:rPr>
          <w:rtl/>
          <w:lang w:eastAsia="he-IL"/>
        </w:rPr>
      </w:pPr>
    </w:p>
    <w:p w:rsidR="00F54C68" w:rsidRDefault="00C04EFD" w:rsidP="00C04EFD">
      <w:pPr>
        <w:rPr>
          <w:rtl/>
          <w:lang w:eastAsia="he-IL"/>
        </w:rPr>
      </w:pPr>
      <w:r>
        <w:rPr>
          <w:rFonts w:hint="cs"/>
          <w:rtl/>
          <w:lang w:eastAsia="he-IL"/>
        </w:rPr>
        <w:t xml:space="preserve">אנחנו נחיל את זה לגבי </w:t>
      </w:r>
      <w:bookmarkStart w:id="2279" w:name="_ETM_Q1_4865186"/>
      <w:bookmarkStart w:id="2280" w:name="_ETM_Q1_4865273"/>
      <w:bookmarkEnd w:id="2279"/>
      <w:bookmarkEnd w:id="2280"/>
      <w:r w:rsidR="00F54C68">
        <w:rPr>
          <w:rFonts w:hint="cs"/>
          <w:rtl/>
          <w:lang w:eastAsia="he-IL"/>
        </w:rPr>
        <w:t xml:space="preserve">הענקת טיפול רפואי. </w:t>
      </w:r>
      <w:bookmarkStart w:id="2281" w:name="_ETM_Q1_4913001"/>
      <w:bookmarkEnd w:id="2281"/>
    </w:p>
    <w:p w:rsidR="00F54C68" w:rsidRDefault="00F54C68" w:rsidP="00F54C68">
      <w:pPr>
        <w:rPr>
          <w:rtl/>
          <w:lang w:eastAsia="he-IL"/>
        </w:rPr>
      </w:pPr>
      <w:bookmarkStart w:id="2282" w:name="_ETM_Q1_4921608"/>
      <w:bookmarkStart w:id="2283" w:name="_ETM_Q1_4921676"/>
      <w:bookmarkEnd w:id="2282"/>
      <w:bookmarkEnd w:id="2283"/>
    </w:p>
    <w:p w:rsidR="00F54C68" w:rsidRDefault="00F54C68" w:rsidP="00F54C68">
      <w:pPr>
        <w:pStyle w:val="af6"/>
        <w:keepNext/>
        <w:rPr>
          <w:rtl/>
        </w:rPr>
      </w:pPr>
      <w:bookmarkStart w:id="2284" w:name="ET_yor_5794_104"/>
      <w:r w:rsidRPr="00F54C68">
        <w:rPr>
          <w:rStyle w:val="TagStyle"/>
          <w:rtl/>
        </w:rPr>
        <w:t xml:space="preserve"> &lt;&lt; יור &gt;&gt; </w:t>
      </w:r>
      <w:r>
        <w:rPr>
          <w:rtl/>
        </w:rPr>
        <w:t>היו"ר עידית סילמן:</w:t>
      </w:r>
      <w:r w:rsidRPr="00F54C68">
        <w:rPr>
          <w:rStyle w:val="TagStyle"/>
          <w:rtl/>
        </w:rPr>
        <w:t xml:space="preserve"> &lt;&lt; יור &gt;&gt;</w:t>
      </w:r>
      <w:r>
        <w:rPr>
          <w:rtl/>
        </w:rPr>
        <w:t xml:space="preserve">   </w:t>
      </w:r>
      <w:bookmarkEnd w:id="2284"/>
    </w:p>
    <w:p w:rsidR="00F54C68" w:rsidRDefault="00F54C68" w:rsidP="00F54C68">
      <w:pPr>
        <w:pStyle w:val="KeepWithNext"/>
        <w:rPr>
          <w:rtl/>
          <w:lang w:eastAsia="he-IL"/>
        </w:rPr>
      </w:pPr>
    </w:p>
    <w:p w:rsidR="00C04EFD" w:rsidRDefault="00C04EFD" w:rsidP="00F54C68">
      <w:pPr>
        <w:rPr>
          <w:rtl/>
          <w:lang w:eastAsia="he-IL"/>
        </w:rPr>
      </w:pPr>
      <w:bookmarkStart w:id="2285" w:name="_ETM_Q1_4923440"/>
      <w:bookmarkEnd w:id="2285"/>
      <w:r>
        <w:rPr>
          <w:rFonts w:hint="cs"/>
          <w:rtl/>
          <w:lang w:eastAsia="he-IL"/>
        </w:rPr>
        <w:t xml:space="preserve">כל </w:t>
      </w:r>
      <w:bookmarkStart w:id="2286" w:name="_ETM_Q1_4875312"/>
      <w:bookmarkEnd w:id="2286"/>
      <w:r>
        <w:rPr>
          <w:rFonts w:hint="cs"/>
          <w:rtl/>
          <w:lang w:eastAsia="he-IL"/>
        </w:rPr>
        <w:t xml:space="preserve">בן אדם יכול להגיד שהוא נזקק לטיפול נפשי או רפואי. </w:t>
      </w:r>
      <w:bookmarkStart w:id="2287" w:name="_ETM_Q1_4876823"/>
      <w:bookmarkEnd w:id="2287"/>
      <w:r>
        <w:rPr>
          <w:rFonts w:hint="cs"/>
          <w:rtl/>
          <w:lang w:eastAsia="he-IL"/>
        </w:rPr>
        <w:t xml:space="preserve">אתה פורץ פה את הגבולות. </w:t>
      </w:r>
    </w:p>
    <w:p w:rsidR="00C04EFD" w:rsidRDefault="00C04EFD" w:rsidP="00F54C68">
      <w:pPr>
        <w:rPr>
          <w:rtl/>
          <w:lang w:eastAsia="he-IL"/>
        </w:rPr>
      </w:pPr>
    </w:p>
    <w:p w:rsidR="00C04EFD" w:rsidRDefault="00C04EFD" w:rsidP="00C04EFD">
      <w:pPr>
        <w:pStyle w:val="af9"/>
        <w:keepNext/>
        <w:rPr>
          <w:rtl/>
          <w:lang w:eastAsia="he-IL"/>
        </w:rPr>
      </w:pPr>
      <w:bookmarkStart w:id="2288" w:name="ET_guest_דרור_גרנית_287"/>
      <w:r w:rsidRPr="00C04EFD">
        <w:rPr>
          <w:rStyle w:val="TagStyle"/>
          <w:rtl/>
        </w:rPr>
        <w:t xml:space="preserve"> &lt;&lt; אורח &gt;&gt; </w:t>
      </w:r>
      <w:r>
        <w:rPr>
          <w:rtl/>
          <w:lang w:eastAsia="he-IL"/>
        </w:rPr>
        <w:t>דרור גרנית:</w:t>
      </w:r>
      <w:r w:rsidRPr="00C04EFD">
        <w:rPr>
          <w:rStyle w:val="TagStyle"/>
          <w:rtl/>
        </w:rPr>
        <w:t xml:space="preserve"> &lt;&lt; אורח &gt;&gt;</w:t>
      </w:r>
      <w:r>
        <w:rPr>
          <w:rtl/>
          <w:lang w:eastAsia="he-IL"/>
        </w:rPr>
        <w:t xml:space="preserve">   </w:t>
      </w:r>
      <w:bookmarkEnd w:id="2288"/>
    </w:p>
    <w:p w:rsidR="00C04EFD" w:rsidRDefault="00C04EFD" w:rsidP="00C04EFD">
      <w:pPr>
        <w:pStyle w:val="KeepWithNext"/>
        <w:rPr>
          <w:rtl/>
          <w:lang w:eastAsia="he-IL"/>
        </w:rPr>
      </w:pPr>
    </w:p>
    <w:p w:rsidR="00C04EFD" w:rsidRDefault="00C04EFD" w:rsidP="00C04EFD">
      <w:pPr>
        <w:rPr>
          <w:rtl/>
          <w:lang w:eastAsia="he-IL"/>
        </w:rPr>
      </w:pPr>
      <w:r>
        <w:rPr>
          <w:rFonts w:hint="cs"/>
          <w:rtl/>
          <w:lang w:eastAsia="he-IL"/>
        </w:rPr>
        <w:t xml:space="preserve">לא, אני נותן את הדוגמה - - - </w:t>
      </w:r>
    </w:p>
    <w:p w:rsidR="00C04EFD" w:rsidRDefault="00C04EFD" w:rsidP="00C04EFD">
      <w:pPr>
        <w:rPr>
          <w:rtl/>
          <w:lang w:eastAsia="he-IL"/>
        </w:rPr>
      </w:pPr>
    </w:p>
    <w:p w:rsidR="00C04EFD" w:rsidRDefault="00C04EFD" w:rsidP="00C04EFD">
      <w:pPr>
        <w:pStyle w:val="af6"/>
        <w:keepNext/>
        <w:rPr>
          <w:rtl/>
        </w:rPr>
      </w:pPr>
      <w:bookmarkStart w:id="2289" w:name="ET_yor_5794_288"/>
      <w:r w:rsidRPr="00C04EFD">
        <w:rPr>
          <w:rStyle w:val="TagStyle"/>
          <w:rtl/>
        </w:rPr>
        <w:t xml:space="preserve"> &lt;&lt; יור &gt;&gt; </w:t>
      </w:r>
      <w:r>
        <w:rPr>
          <w:rtl/>
        </w:rPr>
        <w:t>היו"ר עידית סילמן:</w:t>
      </w:r>
      <w:r w:rsidRPr="00C04EFD">
        <w:rPr>
          <w:rStyle w:val="TagStyle"/>
          <w:rtl/>
        </w:rPr>
        <w:t xml:space="preserve"> &lt;&lt; יור &gt;&gt;</w:t>
      </w:r>
      <w:r>
        <w:rPr>
          <w:rtl/>
        </w:rPr>
        <w:t xml:space="preserve">   </w:t>
      </w:r>
      <w:bookmarkEnd w:id="2289"/>
    </w:p>
    <w:p w:rsidR="00C04EFD" w:rsidRDefault="00C04EFD" w:rsidP="00C04EFD">
      <w:pPr>
        <w:pStyle w:val="KeepWithNext"/>
        <w:rPr>
          <w:rtl/>
          <w:lang w:eastAsia="he-IL"/>
        </w:rPr>
      </w:pPr>
    </w:p>
    <w:p w:rsidR="00F54C68" w:rsidRDefault="00F54C68" w:rsidP="00F54C68">
      <w:pPr>
        <w:rPr>
          <w:rtl/>
          <w:lang w:eastAsia="he-IL"/>
        </w:rPr>
      </w:pPr>
      <w:r>
        <w:rPr>
          <w:rFonts w:hint="cs"/>
          <w:rtl/>
          <w:lang w:eastAsia="he-IL"/>
        </w:rPr>
        <w:t xml:space="preserve">הבנתי. </w:t>
      </w:r>
      <w:r w:rsidR="00C04EFD">
        <w:rPr>
          <w:rFonts w:hint="cs"/>
          <w:rtl/>
          <w:lang w:eastAsia="he-IL"/>
        </w:rPr>
        <w:t xml:space="preserve">בעיניי חופש הביטוי בשם </w:t>
      </w:r>
      <w:r w:rsidR="00C04EFD">
        <w:rPr>
          <w:rtl/>
          <w:lang w:eastAsia="he-IL"/>
        </w:rPr>
        <w:t>–</w:t>
      </w:r>
      <w:r w:rsidR="00C04EFD">
        <w:rPr>
          <w:rFonts w:hint="cs"/>
          <w:rtl/>
          <w:lang w:eastAsia="he-IL"/>
        </w:rPr>
        <w:t xml:space="preserve"> לא עפה </w:t>
      </w:r>
      <w:bookmarkStart w:id="2290" w:name="_ETM_Q1_4890527"/>
      <w:bookmarkEnd w:id="2290"/>
      <w:r w:rsidR="00C04EFD">
        <w:rPr>
          <w:rFonts w:hint="cs"/>
          <w:rtl/>
          <w:lang w:eastAsia="he-IL"/>
        </w:rPr>
        <w:t xml:space="preserve">על זה. בתוך המקומות האלה משרד המשפטים הוא תמיד - - - </w:t>
      </w:r>
    </w:p>
    <w:p w:rsidR="00C04EFD" w:rsidRDefault="00C04EFD" w:rsidP="00F54C68">
      <w:pPr>
        <w:rPr>
          <w:rtl/>
          <w:lang w:eastAsia="he-IL"/>
        </w:rPr>
      </w:pPr>
    </w:p>
    <w:p w:rsidR="00C04EFD" w:rsidRDefault="00C04EFD" w:rsidP="00C04EFD">
      <w:pPr>
        <w:pStyle w:val="af9"/>
        <w:keepNext/>
        <w:rPr>
          <w:rtl/>
          <w:lang w:eastAsia="he-IL"/>
        </w:rPr>
      </w:pPr>
      <w:bookmarkStart w:id="2291" w:name="ET_guest_725223_289"/>
      <w:r w:rsidRPr="00C04EFD">
        <w:rPr>
          <w:rStyle w:val="TagStyle"/>
          <w:rtl/>
        </w:rPr>
        <w:t xml:space="preserve"> &lt;&lt; אורח &gt;&gt; </w:t>
      </w:r>
      <w:r>
        <w:rPr>
          <w:rtl/>
          <w:lang w:eastAsia="he-IL"/>
        </w:rPr>
        <w:t>רות פרמינגר:</w:t>
      </w:r>
      <w:r w:rsidRPr="00C04EFD">
        <w:rPr>
          <w:rStyle w:val="TagStyle"/>
          <w:rtl/>
        </w:rPr>
        <w:t xml:space="preserve"> &lt;&lt; אורח &gt;&gt;</w:t>
      </w:r>
      <w:r>
        <w:rPr>
          <w:rtl/>
          <w:lang w:eastAsia="he-IL"/>
        </w:rPr>
        <w:t xml:space="preserve">   </w:t>
      </w:r>
      <w:bookmarkEnd w:id="2291"/>
    </w:p>
    <w:p w:rsidR="00C04EFD" w:rsidRDefault="00C04EFD" w:rsidP="00C04EFD">
      <w:pPr>
        <w:pStyle w:val="KeepWithNext"/>
        <w:rPr>
          <w:rtl/>
          <w:lang w:eastAsia="he-IL"/>
        </w:rPr>
      </w:pPr>
    </w:p>
    <w:p w:rsidR="00C04EFD" w:rsidRDefault="00C04EFD" w:rsidP="00C04EFD">
      <w:pPr>
        <w:rPr>
          <w:rtl/>
          <w:lang w:eastAsia="he-IL"/>
        </w:rPr>
      </w:pPr>
      <w:r>
        <w:rPr>
          <w:lang w:eastAsia="he-IL"/>
        </w:rPr>
        <w:t>Extreme</w:t>
      </w:r>
      <w:r>
        <w:rPr>
          <w:rFonts w:hint="cs"/>
          <w:rtl/>
          <w:lang w:eastAsia="he-IL"/>
        </w:rPr>
        <w:t>.</w:t>
      </w:r>
    </w:p>
    <w:p w:rsidR="00C04EFD" w:rsidRDefault="00C04EFD" w:rsidP="00C04EFD">
      <w:pPr>
        <w:rPr>
          <w:rtl/>
          <w:lang w:eastAsia="he-IL"/>
        </w:rPr>
      </w:pPr>
      <w:bookmarkStart w:id="2292" w:name="_ETM_Q1_4893858"/>
      <w:bookmarkStart w:id="2293" w:name="_ETM_Q1_4893956"/>
      <w:bookmarkEnd w:id="2292"/>
      <w:bookmarkEnd w:id="2293"/>
    </w:p>
    <w:p w:rsidR="00C04EFD" w:rsidRDefault="00C04EFD" w:rsidP="00C04EFD">
      <w:pPr>
        <w:pStyle w:val="af9"/>
        <w:keepNext/>
        <w:rPr>
          <w:rtl/>
          <w:lang w:eastAsia="he-IL"/>
        </w:rPr>
      </w:pPr>
      <w:bookmarkStart w:id="2294" w:name="_ETM_Q1_4894458"/>
      <w:bookmarkStart w:id="2295" w:name="_ETM_Q1_4894557"/>
      <w:bookmarkStart w:id="2296" w:name="_ETM_Q1_4896498"/>
      <w:bookmarkStart w:id="2297" w:name="ET_guest_דרור_גרנית_290"/>
      <w:bookmarkEnd w:id="2294"/>
      <w:bookmarkEnd w:id="2295"/>
      <w:bookmarkEnd w:id="2296"/>
      <w:r w:rsidRPr="00C04EFD">
        <w:rPr>
          <w:rStyle w:val="TagStyle"/>
          <w:rtl/>
        </w:rPr>
        <w:t xml:space="preserve"> &lt;&lt; אורח &gt;&gt; </w:t>
      </w:r>
      <w:r>
        <w:rPr>
          <w:rtl/>
          <w:lang w:eastAsia="he-IL"/>
        </w:rPr>
        <w:t>דרור גרנית:</w:t>
      </w:r>
      <w:r w:rsidRPr="00C04EFD">
        <w:rPr>
          <w:rStyle w:val="TagStyle"/>
          <w:rtl/>
        </w:rPr>
        <w:t xml:space="preserve"> &lt;&lt; אורח &gt;&gt;</w:t>
      </w:r>
      <w:r>
        <w:rPr>
          <w:rtl/>
          <w:lang w:eastAsia="he-IL"/>
        </w:rPr>
        <w:t xml:space="preserve">   </w:t>
      </w:r>
      <w:bookmarkEnd w:id="2297"/>
    </w:p>
    <w:p w:rsidR="00C04EFD" w:rsidRDefault="00C04EFD" w:rsidP="00C04EFD">
      <w:pPr>
        <w:pStyle w:val="KeepWithNext"/>
        <w:rPr>
          <w:rtl/>
          <w:lang w:eastAsia="he-IL"/>
        </w:rPr>
      </w:pPr>
    </w:p>
    <w:p w:rsidR="00F54C68" w:rsidRDefault="00C04EFD" w:rsidP="00F54C68">
      <w:pPr>
        <w:rPr>
          <w:rtl/>
          <w:lang w:eastAsia="he-IL"/>
        </w:rPr>
      </w:pPr>
      <w:bookmarkStart w:id="2298" w:name="_ETM_Q1_4897023"/>
      <w:bookmarkStart w:id="2299" w:name="_ETM_Q1_4897078"/>
      <w:bookmarkStart w:id="2300" w:name="_ETM_Q1_4937384"/>
      <w:bookmarkStart w:id="2301" w:name="_ETM_Q1_4937457"/>
      <w:bookmarkStart w:id="2302" w:name="_ETM_Q1_4938746"/>
      <w:bookmarkStart w:id="2303" w:name="_ETM_Q1_4938825"/>
      <w:bookmarkEnd w:id="2298"/>
      <w:bookmarkEnd w:id="2299"/>
      <w:bookmarkEnd w:id="2300"/>
      <w:bookmarkEnd w:id="2301"/>
      <w:bookmarkEnd w:id="2302"/>
      <w:bookmarkEnd w:id="2303"/>
      <w:r>
        <w:rPr>
          <w:rFonts w:hint="cs"/>
          <w:rtl/>
          <w:lang w:eastAsia="he-IL"/>
        </w:rPr>
        <w:t xml:space="preserve">אני מקווה שאני מצליח להציג </w:t>
      </w:r>
      <w:r w:rsidR="00F54C68">
        <w:rPr>
          <w:rFonts w:hint="cs"/>
          <w:rtl/>
          <w:lang w:eastAsia="he-IL"/>
        </w:rPr>
        <w:t>עמדה שמאזנת</w:t>
      </w:r>
      <w:r>
        <w:rPr>
          <w:rFonts w:hint="cs"/>
          <w:rtl/>
          <w:lang w:eastAsia="he-IL"/>
        </w:rPr>
        <w:t xml:space="preserve"> איכשהו בין האינטרסים</w:t>
      </w:r>
      <w:r w:rsidR="00F54C68">
        <w:rPr>
          <w:rFonts w:hint="cs"/>
          <w:rtl/>
          <w:lang w:eastAsia="he-IL"/>
        </w:rPr>
        <w:t xml:space="preserve">. </w:t>
      </w:r>
    </w:p>
    <w:p w:rsidR="00F54C68" w:rsidRDefault="00F54C68" w:rsidP="00F54C68">
      <w:pPr>
        <w:rPr>
          <w:rtl/>
          <w:lang w:eastAsia="he-IL"/>
        </w:rPr>
      </w:pPr>
      <w:bookmarkStart w:id="2304" w:name="_ETM_Q1_4941400"/>
      <w:bookmarkStart w:id="2305" w:name="_ETM_Q1_4941461"/>
      <w:bookmarkStart w:id="2306" w:name="_ETM_Q1_4943931"/>
      <w:bookmarkEnd w:id="2304"/>
      <w:bookmarkEnd w:id="2305"/>
      <w:bookmarkEnd w:id="2306"/>
    </w:p>
    <w:p w:rsidR="00F54C68" w:rsidRDefault="00F54C68" w:rsidP="00F54C68">
      <w:pPr>
        <w:pStyle w:val="af9"/>
        <w:keepNext/>
        <w:rPr>
          <w:rtl/>
          <w:lang w:eastAsia="he-IL"/>
        </w:rPr>
      </w:pPr>
      <w:bookmarkStart w:id="2307" w:name="ET_guest_725223_105"/>
      <w:r w:rsidRPr="00F54C68">
        <w:rPr>
          <w:rStyle w:val="TagStyle"/>
          <w:rtl/>
        </w:rPr>
        <w:t xml:space="preserve"> &lt;&lt; אורח &gt;&gt; </w:t>
      </w:r>
      <w:r>
        <w:rPr>
          <w:rtl/>
          <w:lang w:eastAsia="he-IL"/>
        </w:rPr>
        <w:t>רות פרמינגר:</w:t>
      </w:r>
      <w:r w:rsidRPr="00F54C68">
        <w:rPr>
          <w:rStyle w:val="TagStyle"/>
          <w:rtl/>
        </w:rPr>
        <w:t xml:space="preserve"> &lt;&lt; אורח &gt;&gt;</w:t>
      </w:r>
      <w:r>
        <w:rPr>
          <w:rtl/>
          <w:lang w:eastAsia="he-IL"/>
        </w:rPr>
        <w:t xml:space="preserve">   </w:t>
      </w:r>
      <w:bookmarkEnd w:id="2307"/>
    </w:p>
    <w:p w:rsidR="00F54C68" w:rsidRDefault="00F54C68" w:rsidP="00F54C68">
      <w:pPr>
        <w:pStyle w:val="KeepWithNext"/>
        <w:rPr>
          <w:rtl/>
          <w:lang w:eastAsia="he-IL"/>
        </w:rPr>
      </w:pPr>
    </w:p>
    <w:p w:rsidR="00F54C68" w:rsidRDefault="00F54C68" w:rsidP="00F54C68">
      <w:pPr>
        <w:rPr>
          <w:rtl/>
          <w:lang w:eastAsia="he-IL"/>
        </w:rPr>
      </w:pPr>
      <w:r>
        <w:rPr>
          <w:rFonts w:hint="cs"/>
          <w:rtl/>
          <w:lang w:eastAsia="he-IL"/>
        </w:rPr>
        <w:t>ל</w:t>
      </w:r>
      <w:bookmarkStart w:id="2308" w:name="_ETM_Q1_4944652"/>
      <w:bookmarkStart w:id="2309" w:name="_ETM_Q1_4944722"/>
      <w:bookmarkEnd w:id="2308"/>
      <w:bookmarkEnd w:id="2309"/>
      <w:r>
        <w:rPr>
          <w:rFonts w:hint="cs"/>
          <w:rtl/>
          <w:lang w:eastAsia="he-IL"/>
        </w:rPr>
        <w:t xml:space="preserve">פרקים. </w:t>
      </w:r>
    </w:p>
    <w:p w:rsidR="00C04EFD" w:rsidRDefault="00C04EFD" w:rsidP="00F54C68">
      <w:pPr>
        <w:rPr>
          <w:rtl/>
          <w:lang w:eastAsia="he-IL"/>
        </w:rPr>
      </w:pPr>
    </w:p>
    <w:p w:rsidR="00C04EFD" w:rsidRDefault="00C04EFD" w:rsidP="00C04EFD">
      <w:pPr>
        <w:pStyle w:val="af6"/>
        <w:keepNext/>
        <w:rPr>
          <w:rtl/>
        </w:rPr>
      </w:pPr>
      <w:bookmarkStart w:id="2310" w:name="ET_yor_5794_291"/>
      <w:r w:rsidRPr="00C04EFD">
        <w:rPr>
          <w:rStyle w:val="TagStyle"/>
          <w:rtl/>
        </w:rPr>
        <w:t xml:space="preserve"> &lt;&lt; יור &gt;&gt; </w:t>
      </w:r>
      <w:r>
        <w:rPr>
          <w:rtl/>
        </w:rPr>
        <w:t>היו"ר עידית סילמן:</w:t>
      </w:r>
      <w:r w:rsidRPr="00C04EFD">
        <w:rPr>
          <w:rStyle w:val="TagStyle"/>
          <w:rtl/>
        </w:rPr>
        <w:t xml:space="preserve"> &lt;&lt; יור &gt;&gt;</w:t>
      </w:r>
      <w:r>
        <w:rPr>
          <w:rtl/>
        </w:rPr>
        <w:t xml:space="preserve">   </w:t>
      </w:r>
      <w:bookmarkEnd w:id="2310"/>
    </w:p>
    <w:p w:rsidR="00C04EFD" w:rsidRDefault="00C04EFD" w:rsidP="00C04EFD">
      <w:pPr>
        <w:pStyle w:val="KeepWithNext"/>
        <w:rPr>
          <w:rtl/>
          <w:lang w:eastAsia="he-IL"/>
        </w:rPr>
      </w:pPr>
    </w:p>
    <w:p w:rsidR="00C04EFD" w:rsidRDefault="00C04EFD" w:rsidP="00C04EFD">
      <w:pPr>
        <w:rPr>
          <w:rtl/>
          <w:lang w:eastAsia="he-IL"/>
        </w:rPr>
      </w:pPr>
      <w:r>
        <w:rPr>
          <w:rFonts w:hint="cs"/>
          <w:rtl/>
          <w:lang w:eastAsia="he-IL"/>
        </w:rPr>
        <w:t xml:space="preserve">אתה מצליח לנסות לאזן. </w:t>
      </w:r>
    </w:p>
    <w:p w:rsidR="00C04EFD" w:rsidRDefault="00C04EFD" w:rsidP="00C04EFD">
      <w:pPr>
        <w:rPr>
          <w:rtl/>
          <w:lang w:eastAsia="he-IL"/>
        </w:rPr>
      </w:pPr>
    </w:p>
    <w:p w:rsidR="00C04EFD" w:rsidRDefault="00C04EFD" w:rsidP="00C04EFD">
      <w:pPr>
        <w:pStyle w:val="a4"/>
        <w:keepNext/>
        <w:rPr>
          <w:rtl/>
        </w:rPr>
      </w:pPr>
      <w:bookmarkStart w:id="2311" w:name="ET_speaker_שמרית_גיטלין_שקד_292"/>
      <w:r w:rsidRPr="00C04EFD">
        <w:rPr>
          <w:rStyle w:val="TagStyle"/>
          <w:rtl/>
        </w:rPr>
        <w:t xml:space="preserve"> &lt;&lt; דובר &gt;&gt; </w:t>
      </w:r>
      <w:r>
        <w:rPr>
          <w:rtl/>
        </w:rPr>
        <w:t>שמרית גיטלין שקד:</w:t>
      </w:r>
      <w:r w:rsidRPr="00C04EFD">
        <w:rPr>
          <w:rStyle w:val="TagStyle"/>
          <w:rtl/>
        </w:rPr>
        <w:t xml:space="preserve"> &lt;&lt; דובר &gt;&gt;</w:t>
      </w:r>
      <w:r>
        <w:rPr>
          <w:rtl/>
        </w:rPr>
        <w:t xml:space="preserve">   </w:t>
      </w:r>
      <w:bookmarkEnd w:id="2311"/>
    </w:p>
    <w:p w:rsidR="00C04EFD" w:rsidRDefault="00C04EFD" w:rsidP="00C04EFD">
      <w:pPr>
        <w:pStyle w:val="KeepWithNext"/>
        <w:rPr>
          <w:rtl/>
          <w:lang w:eastAsia="he-IL"/>
        </w:rPr>
      </w:pPr>
    </w:p>
    <w:p w:rsidR="00C04EFD" w:rsidRDefault="00C04EFD" w:rsidP="00C04EFD">
      <w:pPr>
        <w:rPr>
          <w:color w:val="000000"/>
          <w:rtl/>
          <w:lang w:val="he-IL" w:eastAsia="he-IL"/>
        </w:rPr>
      </w:pPr>
      <w:r>
        <w:rPr>
          <w:rFonts w:hint="cs"/>
          <w:rtl/>
          <w:lang w:eastAsia="he-IL"/>
        </w:rPr>
        <w:t xml:space="preserve">"7. שמירת דינים. </w:t>
      </w:r>
      <w:r>
        <w:rPr>
          <w:color w:val="000000"/>
          <w:rtl/>
          <w:lang w:val="he-IL" w:eastAsia="he-IL"/>
        </w:rPr>
        <w:t>אין בהוראות חוק זה כדי לגרוע מהוראות כל דין, ובכלל זה חוק זכויות החולה, התשנ״ו-</w:t>
      </w:r>
      <w:r w:rsidRPr="00C04EFD">
        <w:rPr>
          <w:rFonts w:ascii="Cambria" w:eastAsia="Cambria" w:hAnsi="Cambria" w:cs="Cambria"/>
          <w:color w:val="000000"/>
          <w:sz w:val="20"/>
          <w:szCs w:val="20"/>
          <w:lang w:bidi="en-US"/>
        </w:rPr>
        <w:t>1996</w:t>
      </w:r>
      <w:r>
        <w:rPr>
          <w:rFonts w:ascii="Cambria" w:eastAsia="Cambria" w:hAnsi="Cambria" w:cs="Cambria"/>
          <w:b/>
          <w:bCs/>
          <w:color w:val="000000"/>
          <w:sz w:val="20"/>
          <w:szCs w:val="20"/>
          <w:rtl/>
          <w:lang w:val="he-IL" w:eastAsia="he-IL"/>
        </w:rPr>
        <w:t xml:space="preserve">, </w:t>
      </w:r>
      <w:r>
        <w:rPr>
          <w:color w:val="000000"/>
          <w:rtl/>
          <w:lang w:val="he-IL" w:eastAsia="he-IL"/>
        </w:rPr>
        <w:t>וחוק הגנת הפרטיות, התשמ״א-</w:t>
      </w:r>
      <w:r w:rsidRPr="00C04EFD">
        <w:rPr>
          <w:rFonts w:ascii="Cambria" w:eastAsia="Cambria" w:hAnsi="Cambria" w:cs="Cambria"/>
          <w:color w:val="000000"/>
          <w:sz w:val="20"/>
          <w:szCs w:val="20"/>
          <w:lang w:bidi="en-US"/>
        </w:rPr>
        <w:t>1981</w:t>
      </w:r>
      <w:r>
        <w:rPr>
          <w:rFonts w:ascii="Cambria" w:eastAsia="Cambria" w:hAnsi="Cambria" w:cs="Cambria"/>
          <w:b/>
          <w:bCs/>
          <w:color w:val="000000"/>
          <w:sz w:val="20"/>
          <w:szCs w:val="20"/>
          <w:rtl/>
          <w:lang w:val="he-IL" w:eastAsia="he-IL"/>
        </w:rPr>
        <w:t xml:space="preserve">. </w:t>
      </w:r>
      <w:r>
        <w:rPr>
          <w:rFonts w:cs="Times New Roman" w:hint="cs"/>
          <w:color w:val="000000"/>
          <w:rtl/>
          <w:lang w:val="he-IL" w:eastAsia="he-IL"/>
        </w:rPr>
        <w:t>"</w:t>
      </w:r>
    </w:p>
    <w:p w:rsidR="00C04EFD" w:rsidRDefault="00C04EFD" w:rsidP="00C04EFD">
      <w:pPr>
        <w:rPr>
          <w:color w:val="000000"/>
          <w:rtl/>
          <w:lang w:val="he-IL" w:eastAsia="he-IL"/>
        </w:rPr>
      </w:pPr>
    </w:p>
    <w:p w:rsidR="00F54C68" w:rsidRDefault="00C04EFD" w:rsidP="00C04EFD">
      <w:pPr>
        <w:rPr>
          <w:rtl/>
          <w:lang w:eastAsia="he-IL"/>
        </w:rPr>
      </w:pPr>
      <w:r>
        <w:rPr>
          <w:rFonts w:hint="cs"/>
          <w:color w:val="000000"/>
          <w:rtl/>
          <w:lang w:val="he-IL" w:eastAsia="he-IL"/>
        </w:rPr>
        <w:t xml:space="preserve">כמו שאמרנו, </w:t>
      </w:r>
      <w:bookmarkStart w:id="2312" w:name="_ETM_Q1_4898342"/>
      <w:bookmarkStart w:id="2313" w:name="_ETM_Q1_4897038"/>
      <w:bookmarkStart w:id="2314" w:name="_ETM_Q1_4946427"/>
      <w:bookmarkStart w:id="2315" w:name="_ETM_Q1_4946495"/>
      <w:bookmarkStart w:id="2316" w:name="_ETM_Q1_4948360"/>
      <w:bookmarkStart w:id="2317" w:name="_ETM_Q1_4948435"/>
      <w:bookmarkStart w:id="2318" w:name="_ETM_Q1_4953576"/>
      <w:bookmarkStart w:id="2319" w:name="_ETM_Q1_4953631"/>
      <w:bookmarkEnd w:id="2312"/>
      <w:bookmarkEnd w:id="2313"/>
      <w:bookmarkEnd w:id="2314"/>
      <w:bookmarkEnd w:id="2315"/>
      <w:bookmarkEnd w:id="2316"/>
      <w:bookmarkEnd w:id="2317"/>
      <w:bookmarkEnd w:id="2318"/>
      <w:bookmarkEnd w:id="2319"/>
      <w:r w:rsidR="00F54C68">
        <w:rPr>
          <w:rFonts w:hint="cs"/>
          <w:rtl/>
          <w:lang w:eastAsia="he-IL"/>
        </w:rPr>
        <w:t xml:space="preserve">לצד החוק הזה קיימים חוקים </w:t>
      </w:r>
      <w:bookmarkStart w:id="2320" w:name="_ETM_Q1_4957450"/>
      <w:bookmarkEnd w:id="2320"/>
      <w:r w:rsidR="00F54C68">
        <w:rPr>
          <w:rFonts w:hint="cs"/>
          <w:rtl/>
          <w:lang w:eastAsia="he-IL"/>
        </w:rPr>
        <w:t>נוספים</w:t>
      </w:r>
      <w:r>
        <w:rPr>
          <w:rFonts w:hint="cs"/>
          <w:rtl/>
          <w:lang w:eastAsia="he-IL"/>
        </w:rPr>
        <w:t xml:space="preserve"> שאוסרים על פרסום דברים נוספים</w:t>
      </w:r>
      <w:r w:rsidR="00F54C68">
        <w:rPr>
          <w:rFonts w:hint="cs"/>
          <w:rtl/>
          <w:lang w:eastAsia="he-IL"/>
        </w:rPr>
        <w:t>, בין אם</w:t>
      </w:r>
      <w:r>
        <w:rPr>
          <w:rFonts w:hint="cs"/>
          <w:rtl/>
          <w:lang w:eastAsia="he-IL"/>
        </w:rPr>
        <w:t xml:space="preserve"> זה</w:t>
      </w:r>
      <w:r w:rsidR="00F54C68">
        <w:rPr>
          <w:rFonts w:hint="cs"/>
          <w:rtl/>
          <w:lang w:eastAsia="he-IL"/>
        </w:rPr>
        <w:t xml:space="preserve"> קשור לפיגועים </w:t>
      </w:r>
      <w:r>
        <w:rPr>
          <w:rFonts w:hint="cs"/>
          <w:rtl/>
          <w:lang w:eastAsia="he-IL"/>
        </w:rPr>
        <w:t>ובין אם זה לא קש</w:t>
      </w:r>
      <w:r w:rsidR="00F54C68">
        <w:rPr>
          <w:rFonts w:hint="cs"/>
          <w:rtl/>
          <w:lang w:eastAsia="he-IL"/>
        </w:rPr>
        <w:t xml:space="preserve">ור לזירות פיגועים. </w:t>
      </w:r>
      <w:bookmarkStart w:id="2321" w:name="_ETM_Q1_4966678"/>
      <w:bookmarkEnd w:id="2321"/>
      <w:r>
        <w:rPr>
          <w:rFonts w:hint="cs"/>
          <w:rtl/>
          <w:lang w:eastAsia="he-IL"/>
        </w:rPr>
        <w:t xml:space="preserve">יש הוראות כלליות בחוק הגנת הפרטיות לגבי שימוש </w:t>
      </w:r>
      <w:bookmarkStart w:id="2322" w:name="_ETM_Q1_4924254"/>
      <w:bookmarkEnd w:id="2322"/>
      <w:r>
        <w:rPr>
          <w:rFonts w:hint="cs"/>
          <w:rtl/>
          <w:lang w:eastAsia="he-IL"/>
        </w:rPr>
        <w:t xml:space="preserve">בידיעות על העניינים הפרטיים של אדם, פרסום של עניין הנוגע לצנעת חייו האישיים של אדם, למצב בריאותו, להתנהגותו ברשות </w:t>
      </w:r>
      <w:bookmarkStart w:id="2323" w:name="_ETM_Q1_4936836"/>
      <w:bookmarkEnd w:id="2323"/>
      <w:r>
        <w:rPr>
          <w:rFonts w:hint="cs"/>
          <w:rtl/>
          <w:lang w:eastAsia="he-IL"/>
        </w:rPr>
        <w:t>היחיד. לכן אנחנו רוצים להבהיר ש</w:t>
      </w:r>
      <w:r w:rsidR="00F54C68">
        <w:rPr>
          <w:rFonts w:hint="cs"/>
          <w:rtl/>
          <w:lang w:eastAsia="he-IL"/>
        </w:rPr>
        <w:t xml:space="preserve">גם אם יהיה מותר </w:t>
      </w:r>
      <w:r>
        <w:rPr>
          <w:rFonts w:hint="cs"/>
          <w:rtl/>
          <w:lang w:eastAsia="he-IL"/>
        </w:rPr>
        <w:t>לכאורה לפרסם אחרי</w:t>
      </w:r>
      <w:r w:rsidR="00F54C68">
        <w:rPr>
          <w:rFonts w:hint="cs"/>
          <w:rtl/>
          <w:lang w:eastAsia="he-IL"/>
        </w:rPr>
        <w:t xml:space="preserve"> 24 שעות</w:t>
      </w:r>
      <w:r>
        <w:rPr>
          <w:rFonts w:hint="cs"/>
          <w:rtl/>
          <w:lang w:eastAsia="he-IL"/>
        </w:rPr>
        <w:t xml:space="preserve">, עדיין ממשיכים לחול </w:t>
      </w:r>
      <w:bookmarkStart w:id="2324" w:name="_ETM_Q1_4945245"/>
      <w:bookmarkEnd w:id="2324"/>
      <w:r>
        <w:rPr>
          <w:rFonts w:hint="cs"/>
          <w:rtl/>
          <w:lang w:eastAsia="he-IL"/>
        </w:rPr>
        <w:t xml:space="preserve">הדינים האחרים, שחלקם לא מוגבלים בזמן </w:t>
      </w:r>
      <w:r>
        <w:rPr>
          <w:rtl/>
          <w:lang w:eastAsia="he-IL"/>
        </w:rPr>
        <w:t>–</w:t>
      </w:r>
      <w:r>
        <w:rPr>
          <w:rFonts w:hint="cs"/>
          <w:rtl/>
          <w:lang w:eastAsia="he-IL"/>
        </w:rPr>
        <w:t xml:space="preserve"> בחוק הגנת הפרטיות </w:t>
      </w:r>
      <w:bookmarkStart w:id="2325" w:name="_ETM_Q1_4944183"/>
      <w:bookmarkEnd w:id="2325"/>
      <w:r>
        <w:rPr>
          <w:rFonts w:hint="cs"/>
          <w:rtl/>
          <w:lang w:eastAsia="he-IL"/>
        </w:rPr>
        <w:t xml:space="preserve">אין הגבלה של זמן, יש את חוק הנוער וחוק </w:t>
      </w:r>
      <w:bookmarkStart w:id="2326" w:name="_ETM_Q1_4945132"/>
      <w:bookmarkEnd w:id="2326"/>
      <w:r>
        <w:rPr>
          <w:rFonts w:hint="cs"/>
          <w:rtl/>
          <w:lang w:eastAsia="he-IL"/>
        </w:rPr>
        <w:t>זכויות החולה, שמדבר על סודיות של מצב רפואי, שגם שם אסור לפרסם עניינים פרטיים של אדם</w:t>
      </w:r>
      <w:r w:rsidR="00F54C68">
        <w:rPr>
          <w:rFonts w:hint="cs"/>
          <w:rtl/>
          <w:lang w:eastAsia="he-IL"/>
        </w:rPr>
        <w:t xml:space="preserve">. </w:t>
      </w:r>
      <w:r>
        <w:rPr>
          <w:rFonts w:hint="cs"/>
          <w:rtl/>
          <w:lang w:eastAsia="he-IL"/>
        </w:rPr>
        <w:t xml:space="preserve">דברים אלה ימשיכו לחול גם </w:t>
      </w:r>
      <w:bookmarkStart w:id="2327" w:name="_ETM_Q1_4954434"/>
      <w:bookmarkEnd w:id="2327"/>
      <w:r>
        <w:rPr>
          <w:rFonts w:hint="cs"/>
          <w:rtl/>
          <w:lang w:eastAsia="he-IL"/>
        </w:rPr>
        <w:t xml:space="preserve">כשההגנה על פי החוק הזה פגה. </w:t>
      </w:r>
    </w:p>
    <w:p w:rsidR="00F54C68" w:rsidRDefault="00F54C68" w:rsidP="00F54C68">
      <w:pPr>
        <w:rPr>
          <w:rtl/>
          <w:lang w:eastAsia="he-IL"/>
        </w:rPr>
      </w:pPr>
      <w:bookmarkStart w:id="2328" w:name="_ETM_Q1_4998808"/>
      <w:bookmarkStart w:id="2329" w:name="_ETM_Q1_4998876"/>
      <w:bookmarkStart w:id="2330" w:name="_ETM_Q1_5000477"/>
      <w:bookmarkEnd w:id="2328"/>
      <w:bookmarkEnd w:id="2329"/>
      <w:bookmarkEnd w:id="2330"/>
    </w:p>
    <w:p w:rsidR="00F54C68" w:rsidRDefault="00F54C68" w:rsidP="00F54C68">
      <w:pPr>
        <w:pStyle w:val="af9"/>
        <w:keepNext/>
        <w:rPr>
          <w:rtl/>
          <w:lang w:eastAsia="he-IL"/>
        </w:rPr>
      </w:pPr>
      <w:bookmarkStart w:id="2331" w:name="ET_guest_715370_106"/>
      <w:r w:rsidRPr="00F54C68">
        <w:rPr>
          <w:rStyle w:val="TagStyle"/>
          <w:rtl/>
        </w:rPr>
        <w:t xml:space="preserve"> &lt;&lt; אורח &gt;&gt; </w:t>
      </w:r>
      <w:r>
        <w:rPr>
          <w:rtl/>
          <w:lang w:eastAsia="he-IL"/>
        </w:rPr>
        <w:t>מירה סלומון:</w:t>
      </w:r>
      <w:r w:rsidRPr="00F54C68">
        <w:rPr>
          <w:rStyle w:val="TagStyle"/>
          <w:rtl/>
        </w:rPr>
        <w:t xml:space="preserve"> &lt;&lt; אורח &gt;&gt;</w:t>
      </w:r>
      <w:r>
        <w:rPr>
          <w:rtl/>
          <w:lang w:eastAsia="he-IL"/>
        </w:rPr>
        <w:t xml:space="preserve">   </w:t>
      </w:r>
      <w:bookmarkEnd w:id="2331"/>
    </w:p>
    <w:p w:rsidR="00F54C68" w:rsidRDefault="00F54C68" w:rsidP="00F54C68">
      <w:pPr>
        <w:pStyle w:val="KeepWithNext"/>
        <w:rPr>
          <w:rtl/>
          <w:lang w:eastAsia="he-IL"/>
        </w:rPr>
      </w:pPr>
    </w:p>
    <w:p w:rsidR="00F54C68" w:rsidRDefault="00F54C68" w:rsidP="00C04EFD">
      <w:pPr>
        <w:rPr>
          <w:rtl/>
          <w:lang w:eastAsia="he-IL"/>
        </w:rPr>
      </w:pPr>
      <w:bookmarkStart w:id="2332" w:name="_ETM_Q1_5001260"/>
      <w:bookmarkStart w:id="2333" w:name="_ETM_Q1_5001351"/>
      <w:bookmarkEnd w:id="2332"/>
      <w:bookmarkEnd w:id="2333"/>
      <w:r>
        <w:rPr>
          <w:rFonts w:hint="cs"/>
          <w:rtl/>
          <w:lang w:eastAsia="he-IL"/>
        </w:rPr>
        <w:t xml:space="preserve">מניעים של </w:t>
      </w:r>
      <w:bookmarkStart w:id="2334" w:name="_ETM_Q1_5002525"/>
      <w:bookmarkEnd w:id="2334"/>
      <w:r>
        <w:rPr>
          <w:rFonts w:hint="cs"/>
          <w:rtl/>
          <w:lang w:eastAsia="he-IL"/>
        </w:rPr>
        <w:t xml:space="preserve">ביטחון המדינה. </w:t>
      </w:r>
      <w:bookmarkStart w:id="2335" w:name="_ETM_Q1_5006060"/>
      <w:bookmarkStart w:id="2336" w:name="_ETM_Q1_5006137"/>
      <w:bookmarkEnd w:id="2335"/>
      <w:bookmarkEnd w:id="2336"/>
    </w:p>
    <w:p w:rsidR="00C04EFD" w:rsidRDefault="00C04EFD" w:rsidP="00C04EFD">
      <w:pPr>
        <w:rPr>
          <w:rtl/>
          <w:lang w:eastAsia="he-IL"/>
        </w:rPr>
      </w:pPr>
    </w:p>
    <w:p w:rsidR="00C04EFD" w:rsidRDefault="00C04EFD" w:rsidP="00C04EFD">
      <w:pPr>
        <w:pStyle w:val="af9"/>
        <w:keepNext/>
        <w:rPr>
          <w:rtl/>
          <w:lang w:eastAsia="he-IL"/>
        </w:rPr>
      </w:pPr>
      <w:bookmarkStart w:id="2337" w:name="ET_guest_דרור_גרנית_293"/>
      <w:r w:rsidRPr="00C04EFD">
        <w:rPr>
          <w:rStyle w:val="TagStyle"/>
          <w:rtl/>
        </w:rPr>
        <w:t xml:space="preserve"> &lt;&lt; אורח &gt;&gt; </w:t>
      </w:r>
      <w:r>
        <w:rPr>
          <w:rtl/>
          <w:lang w:eastAsia="he-IL"/>
        </w:rPr>
        <w:t>דרור גרנית:</w:t>
      </w:r>
      <w:r w:rsidRPr="00C04EFD">
        <w:rPr>
          <w:rStyle w:val="TagStyle"/>
          <w:rtl/>
        </w:rPr>
        <w:t xml:space="preserve"> &lt;&lt; אורח &gt;&gt;</w:t>
      </w:r>
      <w:r>
        <w:rPr>
          <w:rtl/>
          <w:lang w:eastAsia="he-IL"/>
        </w:rPr>
        <w:t xml:space="preserve">   </w:t>
      </w:r>
      <w:bookmarkEnd w:id="2337"/>
    </w:p>
    <w:p w:rsidR="00C04EFD" w:rsidRDefault="00C04EFD" w:rsidP="00C04EFD">
      <w:pPr>
        <w:pStyle w:val="KeepWithNext"/>
        <w:rPr>
          <w:rtl/>
          <w:lang w:eastAsia="he-IL"/>
        </w:rPr>
      </w:pPr>
    </w:p>
    <w:p w:rsidR="00F54C68" w:rsidRDefault="00C04EFD" w:rsidP="00C04EFD">
      <w:pPr>
        <w:rPr>
          <w:rtl/>
          <w:lang w:eastAsia="he-IL"/>
        </w:rPr>
      </w:pPr>
      <w:r>
        <w:rPr>
          <w:rFonts w:hint="cs"/>
          <w:rtl/>
          <w:lang w:eastAsia="he-IL"/>
        </w:rPr>
        <w:t xml:space="preserve">אני </w:t>
      </w:r>
      <w:bookmarkStart w:id="2338" w:name="_ETM_Q1_5009479"/>
      <w:bookmarkStart w:id="2339" w:name="_ETM_Q1_5009544"/>
      <w:bookmarkEnd w:id="2338"/>
      <w:bookmarkEnd w:id="2339"/>
      <w:r w:rsidR="00F54C68">
        <w:rPr>
          <w:rFonts w:hint="cs"/>
          <w:rtl/>
          <w:lang w:eastAsia="he-IL"/>
        </w:rPr>
        <w:t xml:space="preserve">לא חולק על העיקרון, הייתי מוריד </w:t>
      </w:r>
      <w:bookmarkStart w:id="2340" w:name="_ETM_Q1_5014151"/>
      <w:bookmarkEnd w:id="2340"/>
      <w:r w:rsidR="00F54C68">
        <w:rPr>
          <w:rFonts w:hint="cs"/>
          <w:rtl/>
          <w:lang w:eastAsia="he-IL"/>
        </w:rPr>
        <w:t>הסיפה</w:t>
      </w:r>
      <w:r>
        <w:rPr>
          <w:rFonts w:hint="cs"/>
          <w:rtl/>
          <w:lang w:eastAsia="he-IL"/>
        </w:rPr>
        <w:t xml:space="preserve"> "ובכלל זה"</w:t>
      </w:r>
      <w:r w:rsidR="00F54C68">
        <w:rPr>
          <w:rFonts w:hint="cs"/>
          <w:rtl/>
          <w:lang w:eastAsia="he-IL"/>
        </w:rPr>
        <w:t xml:space="preserve">. </w:t>
      </w:r>
    </w:p>
    <w:p w:rsidR="00C04EFD" w:rsidRDefault="00C04EFD" w:rsidP="00C04EFD">
      <w:pPr>
        <w:rPr>
          <w:rtl/>
          <w:lang w:eastAsia="he-IL"/>
        </w:rPr>
      </w:pPr>
      <w:bookmarkStart w:id="2341" w:name="_ETM_Q1_4970376"/>
      <w:bookmarkEnd w:id="2341"/>
    </w:p>
    <w:p w:rsidR="00C04EFD" w:rsidRDefault="00C04EFD" w:rsidP="00C04EFD">
      <w:pPr>
        <w:pStyle w:val="a4"/>
        <w:keepNext/>
        <w:rPr>
          <w:rtl/>
        </w:rPr>
      </w:pPr>
      <w:bookmarkStart w:id="2342" w:name="_ETM_Q1_4970621"/>
      <w:bookmarkStart w:id="2343" w:name="_ETM_Q1_4970639"/>
      <w:bookmarkStart w:id="2344" w:name="_ETM_Q1_4971960"/>
      <w:bookmarkStart w:id="2345" w:name="ET_speaker_שמרית_גיטלין_שקד_294"/>
      <w:bookmarkEnd w:id="2342"/>
      <w:bookmarkEnd w:id="2343"/>
      <w:bookmarkEnd w:id="2344"/>
      <w:r w:rsidRPr="00C04EFD">
        <w:rPr>
          <w:rStyle w:val="TagStyle"/>
          <w:rtl/>
        </w:rPr>
        <w:t xml:space="preserve"> &lt;&lt; דובר &gt;&gt; </w:t>
      </w:r>
      <w:r>
        <w:rPr>
          <w:rtl/>
        </w:rPr>
        <w:t>שמרית גיטלין שקד:</w:t>
      </w:r>
      <w:r w:rsidRPr="00C04EFD">
        <w:rPr>
          <w:rStyle w:val="TagStyle"/>
          <w:rtl/>
        </w:rPr>
        <w:t xml:space="preserve"> &lt;&lt; דובר &gt;&gt;</w:t>
      </w:r>
      <w:r>
        <w:rPr>
          <w:rtl/>
        </w:rPr>
        <w:t xml:space="preserve">   </w:t>
      </w:r>
      <w:bookmarkEnd w:id="2345"/>
    </w:p>
    <w:p w:rsidR="00C04EFD" w:rsidRDefault="00C04EFD" w:rsidP="00C04EFD">
      <w:pPr>
        <w:pStyle w:val="KeepWithNext"/>
        <w:rPr>
          <w:rtl/>
          <w:lang w:eastAsia="he-IL"/>
        </w:rPr>
      </w:pPr>
    </w:p>
    <w:p w:rsidR="00F54C68" w:rsidRDefault="00F54C68" w:rsidP="005C566F">
      <w:pPr>
        <w:rPr>
          <w:rtl/>
          <w:lang w:eastAsia="he-IL"/>
        </w:rPr>
      </w:pPr>
      <w:bookmarkStart w:id="2346" w:name="_ETM_Q1_4972731"/>
      <w:bookmarkStart w:id="2347" w:name="_ETM_Q1_4972796"/>
      <w:bookmarkStart w:id="2348" w:name="_ETM_Q1_5016441"/>
      <w:bookmarkStart w:id="2349" w:name="_ETM_Q1_5016517"/>
      <w:bookmarkStart w:id="2350" w:name="_ETM_Q1_5018150"/>
      <w:bookmarkStart w:id="2351" w:name="_ETM_Q1_5018251"/>
      <w:bookmarkEnd w:id="2346"/>
      <w:bookmarkEnd w:id="2347"/>
      <w:bookmarkEnd w:id="2348"/>
      <w:bookmarkEnd w:id="2349"/>
      <w:bookmarkEnd w:id="2350"/>
      <w:bookmarkEnd w:id="2351"/>
      <w:r>
        <w:rPr>
          <w:rFonts w:hint="cs"/>
          <w:rtl/>
          <w:lang w:eastAsia="he-IL"/>
        </w:rPr>
        <w:t>ראינו דוגמאות</w:t>
      </w:r>
      <w:r w:rsidR="00C04EFD">
        <w:rPr>
          <w:rFonts w:hint="cs"/>
          <w:rtl/>
          <w:lang w:eastAsia="he-IL"/>
        </w:rPr>
        <w:t xml:space="preserve"> </w:t>
      </w:r>
      <w:bookmarkStart w:id="2352" w:name="_ETM_Q1_4976735"/>
      <w:bookmarkEnd w:id="2352"/>
      <w:r w:rsidR="00C04EFD">
        <w:rPr>
          <w:rFonts w:hint="cs"/>
          <w:rtl/>
          <w:lang w:eastAsia="he-IL"/>
        </w:rPr>
        <w:t>אחרות בחקיקה לסעיפים של שמירת דינים שיש בהם הוראה כללית ולצידם דוגמאות ספציפיות לדברים שרוצים להדגיש</w:t>
      </w:r>
      <w:r>
        <w:rPr>
          <w:rFonts w:hint="cs"/>
          <w:rtl/>
          <w:lang w:eastAsia="he-IL"/>
        </w:rPr>
        <w:t xml:space="preserve">. </w:t>
      </w:r>
    </w:p>
    <w:p w:rsidR="005C566F" w:rsidRDefault="005C566F" w:rsidP="005C566F">
      <w:pPr>
        <w:rPr>
          <w:rtl/>
          <w:lang w:eastAsia="he-IL"/>
        </w:rPr>
      </w:pPr>
    </w:p>
    <w:p w:rsidR="005C566F" w:rsidRDefault="005C566F" w:rsidP="00F54C68">
      <w:pPr>
        <w:rPr>
          <w:rtl/>
          <w:lang w:eastAsia="he-IL"/>
        </w:rPr>
      </w:pPr>
      <w:bookmarkStart w:id="2353" w:name="_ETM_Q1_5030809"/>
      <w:bookmarkStart w:id="2354" w:name="_ETM_Q1_5030870"/>
      <w:bookmarkEnd w:id="2353"/>
      <w:bookmarkEnd w:id="2354"/>
      <w:r>
        <w:rPr>
          <w:rFonts w:hint="cs"/>
          <w:rtl/>
          <w:lang w:eastAsia="he-IL"/>
        </w:rPr>
        <w:t xml:space="preserve">"ביצוע. </w:t>
      </w:r>
      <w:r w:rsidRPr="005C566F">
        <w:rPr>
          <w:rtl/>
          <w:lang w:eastAsia="he-IL"/>
        </w:rPr>
        <w:t>שר המשפטים ממונה על ביצוע חוק זה.</w:t>
      </w:r>
      <w:r>
        <w:rPr>
          <w:rFonts w:hint="cs"/>
          <w:rtl/>
          <w:lang w:eastAsia="he-IL"/>
        </w:rPr>
        <w:t>"</w:t>
      </w:r>
    </w:p>
    <w:p w:rsidR="005C566F" w:rsidRDefault="005C566F" w:rsidP="00F54C68">
      <w:pPr>
        <w:rPr>
          <w:rtl/>
          <w:lang w:eastAsia="he-IL"/>
        </w:rPr>
      </w:pPr>
    </w:p>
    <w:p w:rsidR="005C566F" w:rsidRDefault="005C566F" w:rsidP="00F54C68">
      <w:pPr>
        <w:rPr>
          <w:rtl/>
          <w:lang w:eastAsia="he-IL"/>
        </w:rPr>
      </w:pPr>
      <w:r>
        <w:rPr>
          <w:rFonts w:hint="cs"/>
          <w:rtl/>
          <w:lang w:eastAsia="he-IL"/>
        </w:rPr>
        <w:t xml:space="preserve">לגבי </w:t>
      </w:r>
      <w:bookmarkStart w:id="2355" w:name="_ETM_Q1_4985598"/>
      <w:bookmarkEnd w:id="2355"/>
      <w:r>
        <w:rPr>
          <w:rFonts w:hint="cs"/>
          <w:rtl/>
          <w:lang w:eastAsia="he-IL"/>
        </w:rPr>
        <w:t xml:space="preserve">התיקון שקראתי קודם לגבי הענקת טיפול רפואי, אולי נסדר </w:t>
      </w:r>
      <w:bookmarkStart w:id="2356" w:name="_ETM_Q1_4991520"/>
      <w:bookmarkEnd w:id="2356"/>
      <w:r>
        <w:rPr>
          <w:rFonts w:hint="cs"/>
          <w:rtl/>
          <w:lang w:eastAsia="he-IL"/>
        </w:rPr>
        <w:t xml:space="preserve">קצת את הנוסח. </w:t>
      </w:r>
    </w:p>
    <w:p w:rsidR="005C566F" w:rsidRDefault="005C566F" w:rsidP="00F54C68">
      <w:pPr>
        <w:rPr>
          <w:rtl/>
          <w:lang w:eastAsia="he-IL"/>
        </w:rPr>
      </w:pPr>
      <w:bookmarkStart w:id="2357" w:name="_ETM_Q1_4994112"/>
      <w:bookmarkStart w:id="2358" w:name="_ETM_Q1_4994248"/>
      <w:bookmarkEnd w:id="2357"/>
      <w:bookmarkEnd w:id="2358"/>
    </w:p>
    <w:p w:rsidR="005C566F" w:rsidRDefault="005C566F" w:rsidP="005C566F">
      <w:pPr>
        <w:pStyle w:val="af9"/>
        <w:keepNext/>
        <w:rPr>
          <w:rtl/>
          <w:lang w:eastAsia="he-IL"/>
        </w:rPr>
      </w:pPr>
      <w:bookmarkStart w:id="2359" w:name="_ETM_Q1_4994281"/>
      <w:bookmarkStart w:id="2360" w:name="_ETM_Q1_4994405"/>
      <w:bookmarkStart w:id="2361" w:name="_ETM_Q1_4990600"/>
      <w:bookmarkStart w:id="2362" w:name="ET_guest_דרור_גרנית_295"/>
      <w:bookmarkEnd w:id="2359"/>
      <w:bookmarkEnd w:id="2360"/>
      <w:bookmarkEnd w:id="2361"/>
      <w:r w:rsidRPr="005C566F">
        <w:rPr>
          <w:rStyle w:val="TagStyle"/>
          <w:rtl/>
        </w:rPr>
        <w:t xml:space="preserve"> &lt;&lt; אורח &gt;&gt; </w:t>
      </w:r>
      <w:r>
        <w:rPr>
          <w:rtl/>
          <w:lang w:eastAsia="he-IL"/>
        </w:rPr>
        <w:t>דרור גרנית:</w:t>
      </w:r>
      <w:r w:rsidRPr="005C566F">
        <w:rPr>
          <w:rStyle w:val="TagStyle"/>
          <w:rtl/>
        </w:rPr>
        <w:t xml:space="preserve"> &lt;&lt; אורח &gt;&gt;</w:t>
      </w:r>
      <w:r>
        <w:rPr>
          <w:rtl/>
          <w:lang w:eastAsia="he-IL"/>
        </w:rPr>
        <w:t xml:space="preserve">   </w:t>
      </w:r>
      <w:bookmarkEnd w:id="2362"/>
    </w:p>
    <w:p w:rsidR="005C566F" w:rsidRDefault="005C566F" w:rsidP="005C566F">
      <w:pPr>
        <w:pStyle w:val="KeepWithNext"/>
        <w:rPr>
          <w:rtl/>
          <w:lang w:eastAsia="he-IL"/>
        </w:rPr>
      </w:pPr>
    </w:p>
    <w:p w:rsidR="00F54C68" w:rsidRDefault="005C566F" w:rsidP="00F54C68">
      <w:pPr>
        <w:rPr>
          <w:rtl/>
          <w:lang w:eastAsia="he-IL"/>
        </w:rPr>
      </w:pPr>
      <w:bookmarkStart w:id="2363" w:name="_ETM_Q1_4990175"/>
      <w:bookmarkStart w:id="2364" w:name="_ETM_Q1_4990230"/>
      <w:bookmarkEnd w:id="2363"/>
      <w:bookmarkEnd w:id="2364"/>
      <w:r>
        <w:rPr>
          <w:rFonts w:hint="cs"/>
          <w:rtl/>
          <w:lang w:eastAsia="he-IL"/>
        </w:rPr>
        <w:t>לטובת ההגינות, אני אומר ש</w:t>
      </w:r>
      <w:r w:rsidR="00F54C68">
        <w:rPr>
          <w:rFonts w:hint="cs"/>
          <w:rtl/>
          <w:lang w:eastAsia="he-IL"/>
        </w:rPr>
        <w:t xml:space="preserve">בכל מקרה </w:t>
      </w:r>
      <w:r>
        <w:rPr>
          <w:rFonts w:hint="cs"/>
          <w:rtl/>
          <w:lang w:eastAsia="he-IL"/>
        </w:rPr>
        <w:t xml:space="preserve">אני </w:t>
      </w:r>
      <w:bookmarkStart w:id="2365" w:name="_ETM_Q1_5000331"/>
      <w:bookmarkEnd w:id="2365"/>
      <w:r w:rsidR="00F54C68">
        <w:rPr>
          <w:rFonts w:hint="cs"/>
          <w:rtl/>
          <w:lang w:eastAsia="he-IL"/>
        </w:rPr>
        <w:t xml:space="preserve">מעביר את הנוסח המעודכן </w:t>
      </w:r>
      <w:r>
        <w:rPr>
          <w:rFonts w:hint="cs"/>
          <w:rtl/>
          <w:lang w:eastAsia="he-IL"/>
        </w:rPr>
        <w:t xml:space="preserve">שתעביר היועצת המשפטית </w:t>
      </w:r>
      <w:r w:rsidR="00F54C68">
        <w:rPr>
          <w:rFonts w:hint="cs"/>
          <w:rtl/>
          <w:lang w:eastAsia="he-IL"/>
        </w:rPr>
        <w:t xml:space="preserve">בעקבות </w:t>
      </w:r>
      <w:bookmarkStart w:id="2366" w:name="_ETM_Q1_5040855"/>
      <w:bookmarkEnd w:id="2366"/>
      <w:r w:rsidR="00F54C68">
        <w:rPr>
          <w:rFonts w:hint="cs"/>
          <w:rtl/>
          <w:lang w:eastAsia="he-IL"/>
        </w:rPr>
        <w:t>השיח הזה לשר המשפטים</w:t>
      </w:r>
      <w:r>
        <w:rPr>
          <w:rFonts w:hint="cs"/>
          <w:rtl/>
          <w:lang w:eastAsia="he-IL"/>
        </w:rPr>
        <w:t xml:space="preserve"> בכובעו כיושב-ראש הוועדה</w:t>
      </w:r>
      <w:r w:rsidR="00F54C68">
        <w:rPr>
          <w:rFonts w:hint="cs"/>
          <w:rtl/>
          <w:lang w:eastAsia="he-IL"/>
        </w:rPr>
        <w:t xml:space="preserve">. </w:t>
      </w:r>
      <w:r>
        <w:rPr>
          <w:rFonts w:hint="cs"/>
          <w:rtl/>
          <w:lang w:eastAsia="he-IL"/>
        </w:rPr>
        <w:t xml:space="preserve">עמדת הממשלה צריכה להיות </w:t>
      </w:r>
      <w:bookmarkStart w:id="2367" w:name="_ETM_Q1_5006057"/>
      <w:bookmarkEnd w:id="2367"/>
      <w:r>
        <w:rPr>
          <w:rFonts w:hint="cs"/>
          <w:rtl/>
          <w:lang w:eastAsia="he-IL"/>
        </w:rPr>
        <w:t xml:space="preserve">מסונכרנת. </w:t>
      </w:r>
    </w:p>
    <w:p w:rsidR="00F54C68" w:rsidRDefault="00F54C68" w:rsidP="00F54C68">
      <w:pPr>
        <w:rPr>
          <w:rtl/>
          <w:lang w:eastAsia="he-IL"/>
        </w:rPr>
      </w:pPr>
      <w:bookmarkStart w:id="2368" w:name="_ETM_Q1_5074023"/>
      <w:bookmarkStart w:id="2369" w:name="_ETM_Q1_5074100"/>
      <w:bookmarkEnd w:id="2368"/>
      <w:bookmarkEnd w:id="2369"/>
    </w:p>
    <w:p w:rsidR="00F54C68" w:rsidRDefault="00F54C68" w:rsidP="00F54C68">
      <w:pPr>
        <w:pStyle w:val="af6"/>
        <w:keepNext/>
        <w:rPr>
          <w:rtl/>
        </w:rPr>
      </w:pPr>
      <w:bookmarkStart w:id="2370" w:name="ET_yor_5794_107"/>
      <w:r w:rsidRPr="00F54C68">
        <w:rPr>
          <w:rStyle w:val="TagStyle"/>
          <w:rtl/>
        </w:rPr>
        <w:t xml:space="preserve"> &lt;&lt; יור &gt;&gt; </w:t>
      </w:r>
      <w:r>
        <w:rPr>
          <w:rtl/>
        </w:rPr>
        <w:t>היו"ר עידית סילמן:</w:t>
      </w:r>
      <w:r w:rsidRPr="00F54C68">
        <w:rPr>
          <w:rStyle w:val="TagStyle"/>
          <w:rtl/>
        </w:rPr>
        <w:t xml:space="preserve"> &lt;&lt; יור &gt;&gt;</w:t>
      </w:r>
      <w:r>
        <w:rPr>
          <w:rtl/>
        </w:rPr>
        <w:t xml:space="preserve">   </w:t>
      </w:r>
      <w:bookmarkEnd w:id="2370"/>
    </w:p>
    <w:p w:rsidR="00F54C68" w:rsidRDefault="00F54C68" w:rsidP="00F54C68">
      <w:pPr>
        <w:pStyle w:val="KeepWithNext"/>
        <w:rPr>
          <w:rtl/>
          <w:lang w:eastAsia="he-IL"/>
        </w:rPr>
      </w:pPr>
    </w:p>
    <w:p w:rsidR="005C566F" w:rsidRDefault="005C566F" w:rsidP="00F54C68">
      <w:pPr>
        <w:rPr>
          <w:rtl/>
          <w:lang w:eastAsia="he-IL"/>
        </w:rPr>
      </w:pPr>
      <w:bookmarkStart w:id="2371" w:name="_ETM_Q1_5075449"/>
      <w:bookmarkEnd w:id="2371"/>
      <w:r>
        <w:rPr>
          <w:rFonts w:hint="cs"/>
          <w:rtl/>
          <w:lang w:eastAsia="he-IL"/>
        </w:rPr>
        <w:t xml:space="preserve">אנחנו אתכם, מה שתגידו </w:t>
      </w:r>
      <w:r>
        <w:rPr>
          <w:rtl/>
          <w:lang w:eastAsia="he-IL"/>
        </w:rPr>
        <w:t>–</w:t>
      </w:r>
      <w:r>
        <w:rPr>
          <w:rFonts w:hint="cs"/>
          <w:rtl/>
          <w:lang w:eastAsia="he-IL"/>
        </w:rPr>
        <w:t xml:space="preserve"> נזרום. נעשה דיונים, כמה </w:t>
      </w:r>
      <w:bookmarkStart w:id="2372" w:name="_ETM_Q1_5023812"/>
      <w:bookmarkEnd w:id="2372"/>
      <w:r>
        <w:rPr>
          <w:rFonts w:hint="cs"/>
          <w:rtl/>
          <w:lang w:eastAsia="he-IL"/>
        </w:rPr>
        <w:t xml:space="preserve">שצריך. אנחנו פשוט רוצים להתקדם, אם לא נתקדם לא יהיו </w:t>
      </w:r>
      <w:bookmarkStart w:id="2373" w:name="_ETM_Q1_5029455"/>
      <w:bookmarkEnd w:id="2373"/>
      <w:r>
        <w:rPr>
          <w:rFonts w:hint="cs"/>
          <w:rtl/>
          <w:lang w:eastAsia="he-IL"/>
        </w:rPr>
        <w:t xml:space="preserve">דיונים. </w:t>
      </w:r>
    </w:p>
    <w:p w:rsidR="005C566F" w:rsidRDefault="005C566F" w:rsidP="00F54C68">
      <w:pPr>
        <w:rPr>
          <w:rtl/>
          <w:lang w:eastAsia="he-IL"/>
        </w:rPr>
      </w:pPr>
    </w:p>
    <w:p w:rsidR="005C566F" w:rsidRDefault="005C566F" w:rsidP="005C566F">
      <w:pPr>
        <w:pStyle w:val="af9"/>
        <w:keepNext/>
        <w:rPr>
          <w:rtl/>
          <w:lang w:eastAsia="he-IL"/>
        </w:rPr>
      </w:pPr>
      <w:bookmarkStart w:id="2374" w:name="ET_guest_דרור_גרנית_297"/>
      <w:r w:rsidRPr="005C566F">
        <w:rPr>
          <w:rStyle w:val="TagStyle"/>
          <w:rtl/>
        </w:rPr>
        <w:t xml:space="preserve"> &lt;&lt; אורח &gt;&gt; </w:t>
      </w:r>
      <w:r>
        <w:rPr>
          <w:rtl/>
          <w:lang w:eastAsia="he-IL"/>
        </w:rPr>
        <w:t>דרור גרנית:</w:t>
      </w:r>
      <w:r w:rsidRPr="005C566F">
        <w:rPr>
          <w:rStyle w:val="TagStyle"/>
          <w:rtl/>
        </w:rPr>
        <w:t xml:space="preserve"> &lt;&lt; אורח &gt;&gt;</w:t>
      </w:r>
      <w:r>
        <w:rPr>
          <w:rtl/>
          <w:lang w:eastAsia="he-IL"/>
        </w:rPr>
        <w:t xml:space="preserve">   </w:t>
      </w:r>
      <w:bookmarkEnd w:id="2374"/>
    </w:p>
    <w:p w:rsidR="005C566F" w:rsidRDefault="005C566F" w:rsidP="005C566F">
      <w:pPr>
        <w:pStyle w:val="KeepWithNext"/>
        <w:rPr>
          <w:rtl/>
          <w:lang w:eastAsia="he-IL"/>
        </w:rPr>
      </w:pPr>
    </w:p>
    <w:p w:rsidR="005C566F" w:rsidRPr="005C566F" w:rsidRDefault="005C566F" w:rsidP="005C566F">
      <w:pPr>
        <w:rPr>
          <w:rtl/>
          <w:lang w:eastAsia="he-IL"/>
        </w:rPr>
      </w:pPr>
      <w:r>
        <w:rPr>
          <w:rFonts w:hint="cs"/>
          <w:rtl/>
          <w:lang w:eastAsia="he-IL"/>
        </w:rPr>
        <w:t xml:space="preserve">אני לא מבקש לעכב, </w:t>
      </w:r>
      <w:bookmarkStart w:id="2375" w:name="_ETM_Q1_5026614"/>
      <w:bookmarkEnd w:id="2375"/>
      <w:r>
        <w:rPr>
          <w:rFonts w:hint="cs"/>
          <w:rtl/>
          <w:lang w:eastAsia="he-IL"/>
        </w:rPr>
        <w:t xml:space="preserve">חלילה. </w:t>
      </w:r>
    </w:p>
    <w:p w:rsidR="005C566F" w:rsidRDefault="005C566F" w:rsidP="00F54C68">
      <w:pPr>
        <w:rPr>
          <w:rtl/>
          <w:lang w:eastAsia="he-IL"/>
        </w:rPr>
      </w:pPr>
    </w:p>
    <w:p w:rsidR="005C566F" w:rsidRDefault="005C566F" w:rsidP="005C566F">
      <w:pPr>
        <w:pStyle w:val="af9"/>
        <w:keepNext/>
        <w:rPr>
          <w:rtl/>
          <w:lang w:eastAsia="he-IL"/>
        </w:rPr>
      </w:pPr>
      <w:bookmarkStart w:id="2376" w:name="ET_guest_725223_296"/>
      <w:r w:rsidRPr="005C566F">
        <w:rPr>
          <w:rStyle w:val="TagStyle"/>
          <w:rtl/>
        </w:rPr>
        <w:t xml:space="preserve"> &lt;&lt; אורח &gt;&gt; </w:t>
      </w:r>
      <w:r>
        <w:rPr>
          <w:rtl/>
          <w:lang w:eastAsia="he-IL"/>
        </w:rPr>
        <w:t>רות פרמינגר:</w:t>
      </w:r>
      <w:r w:rsidRPr="005C566F">
        <w:rPr>
          <w:rStyle w:val="TagStyle"/>
          <w:rtl/>
        </w:rPr>
        <w:t xml:space="preserve"> &lt;&lt; אורח &gt;&gt;</w:t>
      </w:r>
      <w:r>
        <w:rPr>
          <w:rtl/>
          <w:lang w:eastAsia="he-IL"/>
        </w:rPr>
        <w:t xml:space="preserve">   </w:t>
      </w:r>
      <w:bookmarkEnd w:id="2376"/>
    </w:p>
    <w:p w:rsidR="005C566F" w:rsidRDefault="005C566F" w:rsidP="005C566F">
      <w:pPr>
        <w:pStyle w:val="KeepWithNext"/>
        <w:rPr>
          <w:rtl/>
          <w:lang w:eastAsia="he-IL"/>
        </w:rPr>
      </w:pPr>
    </w:p>
    <w:p w:rsidR="005C566F" w:rsidRDefault="005C566F" w:rsidP="005C566F">
      <w:pPr>
        <w:rPr>
          <w:rtl/>
          <w:lang w:eastAsia="he-IL"/>
        </w:rPr>
      </w:pPr>
      <w:r>
        <w:rPr>
          <w:rFonts w:hint="cs"/>
          <w:rtl/>
          <w:lang w:eastAsia="he-IL"/>
        </w:rPr>
        <w:t xml:space="preserve">ושלא תבלמו את זה במליאה. </w:t>
      </w:r>
    </w:p>
    <w:p w:rsidR="005C566F" w:rsidRDefault="005C566F" w:rsidP="005C566F">
      <w:pPr>
        <w:rPr>
          <w:rtl/>
          <w:lang w:eastAsia="he-IL"/>
        </w:rPr>
      </w:pPr>
      <w:bookmarkStart w:id="2377" w:name="_ETM_Q1_5032447"/>
      <w:bookmarkStart w:id="2378" w:name="_ETM_Q1_5032575"/>
      <w:bookmarkEnd w:id="2377"/>
      <w:bookmarkEnd w:id="2378"/>
    </w:p>
    <w:p w:rsidR="005C566F" w:rsidRDefault="005C566F" w:rsidP="005C566F">
      <w:pPr>
        <w:pStyle w:val="af6"/>
        <w:keepNext/>
        <w:rPr>
          <w:rtl/>
        </w:rPr>
      </w:pPr>
      <w:bookmarkStart w:id="2379" w:name="_ETM_Q1_5033071"/>
      <w:bookmarkStart w:id="2380" w:name="_ETM_Q1_5033179"/>
      <w:bookmarkStart w:id="2381" w:name="ET_yor_5794_298"/>
      <w:bookmarkEnd w:id="2379"/>
      <w:bookmarkEnd w:id="2380"/>
      <w:r w:rsidRPr="005C566F">
        <w:rPr>
          <w:rStyle w:val="TagStyle"/>
          <w:rtl/>
        </w:rPr>
        <w:t xml:space="preserve"> &lt;&lt; יור &gt;&gt; </w:t>
      </w:r>
      <w:r>
        <w:rPr>
          <w:rtl/>
        </w:rPr>
        <w:t>היו"ר עידית סילמן:</w:t>
      </w:r>
      <w:r w:rsidRPr="005C566F">
        <w:rPr>
          <w:rStyle w:val="TagStyle"/>
          <w:rtl/>
        </w:rPr>
        <w:t xml:space="preserve"> &lt;&lt; יור &gt;&gt;</w:t>
      </w:r>
      <w:r>
        <w:rPr>
          <w:rtl/>
        </w:rPr>
        <w:t xml:space="preserve">   </w:t>
      </w:r>
      <w:bookmarkEnd w:id="2381"/>
    </w:p>
    <w:p w:rsidR="005C566F" w:rsidRDefault="005C566F" w:rsidP="005C566F">
      <w:pPr>
        <w:pStyle w:val="KeepWithNext"/>
        <w:rPr>
          <w:rtl/>
          <w:lang w:eastAsia="he-IL"/>
        </w:rPr>
      </w:pPr>
    </w:p>
    <w:p w:rsidR="00F54C68" w:rsidRDefault="00F54C68" w:rsidP="00F54C68">
      <w:pPr>
        <w:rPr>
          <w:rtl/>
          <w:lang w:eastAsia="he-IL"/>
        </w:rPr>
      </w:pPr>
      <w:bookmarkStart w:id="2382" w:name="_ETM_Q1_5039973"/>
      <w:bookmarkEnd w:id="2382"/>
      <w:r>
        <w:rPr>
          <w:rFonts w:hint="cs"/>
          <w:rtl/>
          <w:lang w:eastAsia="he-IL"/>
        </w:rPr>
        <w:t xml:space="preserve">ההצעה מוזגה בדיון הקודם. </w:t>
      </w:r>
    </w:p>
    <w:p w:rsidR="005C566F" w:rsidRDefault="005C566F" w:rsidP="00F54C68">
      <w:pPr>
        <w:rPr>
          <w:rtl/>
          <w:lang w:eastAsia="he-IL"/>
        </w:rPr>
      </w:pPr>
      <w:bookmarkStart w:id="2383" w:name="_ETM_Q1_5055487"/>
      <w:bookmarkStart w:id="2384" w:name="_ETM_Q1_5055645"/>
      <w:bookmarkEnd w:id="2383"/>
      <w:bookmarkEnd w:id="2384"/>
    </w:p>
    <w:p w:rsidR="005C566F" w:rsidRDefault="005C566F" w:rsidP="005C566F">
      <w:pPr>
        <w:pStyle w:val="af9"/>
        <w:keepNext/>
        <w:rPr>
          <w:rtl/>
          <w:lang w:eastAsia="he-IL"/>
        </w:rPr>
      </w:pPr>
      <w:bookmarkStart w:id="2385" w:name="_ETM_Q1_5056567"/>
      <w:bookmarkStart w:id="2386" w:name="_ETM_Q1_5056731"/>
      <w:bookmarkStart w:id="2387" w:name="ET_guest_701282_299"/>
      <w:bookmarkEnd w:id="2385"/>
      <w:bookmarkEnd w:id="2386"/>
      <w:r w:rsidRPr="005C566F">
        <w:rPr>
          <w:rStyle w:val="TagStyle"/>
          <w:rtl/>
        </w:rPr>
        <w:t xml:space="preserve"> &lt;&lt; אורח &gt;&gt; </w:t>
      </w:r>
      <w:r>
        <w:rPr>
          <w:rtl/>
          <w:lang w:eastAsia="he-IL"/>
        </w:rPr>
        <w:t>לרה צינמן:</w:t>
      </w:r>
      <w:r w:rsidRPr="005C566F">
        <w:rPr>
          <w:rStyle w:val="TagStyle"/>
          <w:rtl/>
        </w:rPr>
        <w:t xml:space="preserve"> &lt;&lt; אורח &gt;&gt;</w:t>
      </w:r>
      <w:r>
        <w:rPr>
          <w:rtl/>
          <w:lang w:eastAsia="he-IL"/>
        </w:rPr>
        <w:t xml:space="preserve">   </w:t>
      </w:r>
      <w:bookmarkEnd w:id="2387"/>
    </w:p>
    <w:p w:rsidR="005C566F" w:rsidRDefault="005C566F" w:rsidP="005C566F">
      <w:pPr>
        <w:pStyle w:val="KeepWithNext"/>
        <w:rPr>
          <w:rtl/>
          <w:lang w:eastAsia="he-IL"/>
        </w:rPr>
      </w:pPr>
    </w:p>
    <w:p w:rsidR="005C566F" w:rsidRDefault="005C566F" w:rsidP="005C566F">
      <w:pPr>
        <w:rPr>
          <w:rtl/>
          <w:lang w:eastAsia="he-IL"/>
        </w:rPr>
      </w:pPr>
      <w:r>
        <w:rPr>
          <w:rFonts w:hint="cs"/>
          <w:rtl/>
          <w:lang w:eastAsia="he-IL"/>
        </w:rPr>
        <w:t>אפשר לקבל זכות דיבור?</w:t>
      </w:r>
    </w:p>
    <w:p w:rsidR="005C566F" w:rsidRDefault="005C566F" w:rsidP="005C566F">
      <w:pPr>
        <w:rPr>
          <w:rtl/>
          <w:lang w:eastAsia="he-IL"/>
        </w:rPr>
      </w:pPr>
    </w:p>
    <w:p w:rsidR="005C566F" w:rsidRDefault="005C566F" w:rsidP="005C566F">
      <w:pPr>
        <w:pStyle w:val="af6"/>
        <w:keepNext/>
        <w:rPr>
          <w:rtl/>
        </w:rPr>
      </w:pPr>
      <w:bookmarkStart w:id="2388" w:name="ET_yor_5794_300"/>
      <w:r w:rsidRPr="005C566F">
        <w:rPr>
          <w:rStyle w:val="TagStyle"/>
          <w:rtl/>
        </w:rPr>
        <w:t xml:space="preserve"> &lt;&lt; יור &gt;&gt; </w:t>
      </w:r>
      <w:r>
        <w:rPr>
          <w:rtl/>
        </w:rPr>
        <w:t>היו"ר עידית סילמן:</w:t>
      </w:r>
      <w:r w:rsidRPr="005C566F">
        <w:rPr>
          <w:rStyle w:val="TagStyle"/>
          <w:rtl/>
        </w:rPr>
        <w:t xml:space="preserve"> &lt;&lt; יור &gt;&gt;</w:t>
      </w:r>
      <w:r>
        <w:rPr>
          <w:rtl/>
        </w:rPr>
        <w:t xml:space="preserve">   </w:t>
      </w:r>
      <w:bookmarkEnd w:id="2388"/>
    </w:p>
    <w:p w:rsidR="005C566F" w:rsidRDefault="005C566F" w:rsidP="005C566F">
      <w:pPr>
        <w:pStyle w:val="KeepWithNext"/>
        <w:rPr>
          <w:rtl/>
          <w:lang w:eastAsia="he-IL"/>
        </w:rPr>
      </w:pPr>
    </w:p>
    <w:p w:rsidR="005C566F" w:rsidRDefault="005C566F" w:rsidP="005C566F">
      <w:pPr>
        <w:rPr>
          <w:rtl/>
          <w:lang w:eastAsia="he-IL"/>
        </w:rPr>
      </w:pPr>
      <w:r>
        <w:rPr>
          <w:rFonts w:hint="cs"/>
          <w:rtl/>
          <w:lang w:eastAsia="he-IL"/>
        </w:rPr>
        <w:t xml:space="preserve">כן, בבקשה. </w:t>
      </w:r>
    </w:p>
    <w:p w:rsidR="005C566F" w:rsidRDefault="005C566F" w:rsidP="005C566F">
      <w:pPr>
        <w:rPr>
          <w:rtl/>
          <w:lang w:eastAsia="he-IL"/>
        </w:rPr>
      </w:pPr>
    </w:p>
    <w:p w:rsidR="005C566F" w:rsidRDefault="005C566F" w:rsidP="005C566F">
      <w:pPr>
        <w:pStyle w:val="af9"/>
        <w:keepNext/>
        <w:rPr>
          <w:rtl/>
          <w:lang w:eastAsia="he-IL"/>
        </w:rPr>
      </w:pPr>
      <w:bookmarkStart w:id="2389" w:name="ET_guest_701282_301"/>
      <w:r w:rsidRPr="005C566F">
        <w:rPr>
          <w:rStyle w:val="TagStyle"/>
          <w:rtl/>
        </w:rPr>
        <w:t xml:space="preserve"> &lt;&lt; אורח &gt;&gt; </w:t>
      </w:r>
      <w:r>
        <w:rPr>
          <w:rtl/>
          <w:lang w:eastAsia="he-IL"/>
        </w:rPr>
        <w:t>לרה צינמן:</w:t>
      </w:r>
      <w:r w:rsidRPr="005C566F">
        <w:rPr>
          <w:rStyle w:val="TagStyle"/>
          <w:rtl/>
        </w:rPr>
        <w:t xml:space="preserve"> &lt;&lt; אורח &gt;&gt;</w:t>
      </w:r>
      <w:r>
        <w:rPr>
          <w:rtl/>
          <w:lang w:eastAsia="he-IL"/>
        </w:rPr>
        <w:t xml:space="preserve">   </w:t>
      </w:r>
      <w:bookmarkEnd w:id="2389"/>
    </w:p>
    <w:p w:rsidR="005C566F" w:rsidRDefault="005C566F" w:rsidP="005C566F">
      <w:pPr>
        <w:pStyle w:val="KeepWithNext"/>
        <w:rPr>
          <w:rtl/>
          <w:lang w:eastAsia="he-IL"/>
        </w:rPr>
      </w:pPr>
    </w:p>
    <w:p w:rsidR="005C566F" w:rsidRDefault="005C566F" w:rsidP="005C566F">
      <w:pPr>
        <w:rPr>
          <w:rtl/>
          <w:lang w:eastAsia="he-IL"/>
        </w:rPr>
      </w:pPr>
      <w:bookmarkStart w:id="2390" w:name="_ETM_Q1_5081047"/>
      <w:bookmarkStart w:id="2391" w:name="_ETM_Q1_5081121"/>
      <w:bookmarkStart w:id="2392" w:name="_ETM_Q1_5093400"/>
      <w:bookmarkStart w:id="2393" w:name="_ETM_Q1_5093486"/>
      <w:bookmarkStart w:id="2394" w:name="_ETM_Q1_5098058"/>
      <w:bookmarkStart w:id="2395" w:name="_ETM_Q1_5098142"/>
      <w:bookmarkEnd w:id="2390"/>
      <w:bookmarkEnd w:id="2391"/>
      <w:bookmarkEnd w:id="2392"/>
      <w:bookmarkEnd w:id="2393"/>
      <w:bookmarkEnd w:id="2394"/>
      <w:bookmarkEnd w:id="2395"/>
      <w:r>
        <w:rPr>
          <w:rFonts w:hint="cs"/>
          <w:rtl/>
          <w:lang w:eastAsia="he-IL"/>
        </w:rPr>
        <w:t xml:space="preserve">אני יושבת-ראש ארגון משפחות נרצחים ונרצחות. יושבת לידי לירן מזרחי, </w:t>
      </w:r>
      <w:bookmarkStart w:id="2396" w:name="_ETM_Q1_5060870"/>
      <w:bookmarkEnd w:id="2396"/>
      <w:r>
        <w:rPr>
          <w:rFonts w:hint="cs"/>
          <w:rtl/>
          <w:lang w:eastAsia="he-IL"/>
        </w:rPr>
        <w:t xml:space="preserve">שהיא בת שכולה, שאבא שלה נרצח במושב אביחיל. </w:t>
      </w:r>
    </w:p>
    <w:p w:rsidR="005C566F" w:rsidRDefault="005C566F" w:rsidP="00F54C68">
      <w:pPr>
        <w:rPr>
          <w:rtl/>
          <w:lang w:eastAsia="he-IL"/>
        </w:rPr>
      </w:pPr>
      <w:bookmarkStart w:id="2397" w:name="_ETM_Q1_5071070"/>
      <w:bookmarkStart w:id="2398" w:name="_ETM_Q1_5071151"/>
      <w:bookmarkStart w:id="2399" w:name="_ETM_Q1_5071238"/>
      <w:bookmarkEnd w:id="2397"/>
      <w:bookmarkEnd w:id="2398"/>
      <w:bookmarkEnd w:id="2399"/>
    </w:p>
    <w:p w:rsidR="005C566F" w:rsidRDefault="005C566F" w:rsidP="005C566F">
      <w:pPr>
        <w:pStyle w:val="af6"/>
        <w:keepNext/>
        <w:rPr>
          <w:rtl/>
        </w:rPr>
      </w:pPr>
      <w:bookmarkStart w:id="2400" w:name="ET_yor_5794_305"/>
      <w:r w:rsidRPr="005C566F">
        <w:rPr>
          <w:rStyle w:val="TagStyle"/>
          <w:rtl/>
        </w:rPr>
        <w:t xml:space="preserve"> &lt;&lt; יור &gt;&gt; </w:t>
      </w:r>
      <w:r>
        <w:rPr>
          <w:rtl/>
        </w:rPr>
        <w:t>היו"ר עידית סילמן:</w:t>
      </w:r>
      <w:r w:rsidRPr="005C566F">
        <w:rPr>
          <w:rStyle w:val="TagStyle"/>
          <w:rtl/>
        </w:rPr>
        <w:t xml:space="preserve"> &lt;&lt; יור &gt;&gt;</w:t>
      </w:r>
      <w:r>
        <w:rPr>
          <w:rtl/>
        </w:rPr>
        <w:t xml:space="preserve">   </w:t>
      </w:r>
      <w:bookmarkEnd w:id="2400"/>
    </w:p>
    <w:p w:rsidR="005C566F" w:rsidRDefault="005C566F" w:rsidP="005C566F">
      <w:pPr>
        <w:pStyle w:val="KeepWithNext"/>
        <w:rPr>
          <w:rtl/>
          <w:lang w:eastAsia="he-IL"/>
        </w:rPr>
      </w:pPr>
    </w:p>
    <w:p w:rsidR="005C566F" w:rsidRDefault="005C566F" w:rsidP="005C566F">
      <w:pPr>
        <w:rPr>
          <w:rtl/>
          <w:lang w:eastAsia="he-IL"/>
        </w:rPr>
      </w:pPr>
      <w:r>
        <w:rPr>
          <w:rFonts w:hint="cs"/>
          <w:rtl/>
          <w:lang w:eastAsia="he-IL"/>
        </w:rPr>
        <w:t>איך?</w:t>
      </w:r>
    </w:p>
    <w:p w:rsidR="005C566F" w:rsidRDefault="005C566F" w:rsidP="005C566F">
      <w:pPr>
        <w:rPr>
          <w:rtl/>
          <w:lang w:eastAsia="he-IL"/>
        </w:rPr>
      </w:pPr>
    </w:p>
    <w:p w:rsidR="005C566F" w:rsidRDefault="005C566F" w:rsidP="005C566F">
      <w:pPr>
        <w:pStyle w:val="af9"/>
        <w:keepNext/>
        <w:rPr>
          <w:rtl/>
          <w:lang w:eastAsia="he-IL"/>
        </w:rPr>
      </w:pPr>
      <w:bookmarkStart w:id="2401" w:name="_ETM_Q1_5066297"/>
      <w:bookmarkStart w:id="2402" w:name="ET_guest_896370_306"/>
      <w:bookmarkEnd w:id="2401"/>
      <w:r w:rsidRPr="005C566F">
        <w:rPr>
          <w:rStyle w:val="TagStyle"/>
          <w:rtl/>
        </w:rPr>
        <w:t xml:space="preserve"> &lt;&lt; אורח &gt;&gt; </w:t>
      </w:r>
      <w:r>
        <w:rPr>
          <w:rtl/>
          <w:lang w:eastAsia="he-IL"/>
        </w:rPr>
        <w:t>לירן מזרחי:</w:t>
      </w:r>
      <w:r w:rsidRPr="005C566F">
        <w:rPr>
          <w:rStyle w:val="TagStyle"/>
          <w:rtl/>
        </w:rPr>
        <w:t xml:space="preserve"> &lt;&lt; אורח &gt;&gt;</w:t>
      </w:r>
      <w:r>
        <w:rPr>
          <w:rtl/>
          <w:lang w:eastAsia="he-IL"/>
        </w:rPr>
        <w:t xml:space="preserve">   </w:t>
      </w:r>
      <w:bookmarkEnd w:id="2402"/>
    </w:p>
    <w:p w:rsidR="005C566F" w:rsidRDefault="005C566F" w:rsidP="005C566F">
      <w:pPr>
        <w:pStyle w:val="KeepWithNext"/>
        <w:rPr>
          <w:rtl/>
          <w:lang w:eastAsia="he-IL"/>
        </w:rPr>
      </w:pPr>
    </w:p>
    <w:p w:rsidR="005C566F" w:rsidRDefault="005C566F" w:rsidP="005C566F">
      <w:pPr>
        <w:rPr>
          <w:rtl/>
          <w:lang w:eastAsia="he-IL"/>
        </w:rPr>
      </w:pPr>
      <w:bookmarkStart w:id="2403" w:name="_ETM_Q1_5066963"/>
      <w:bookmarkStart w:id="2404" w:name="_ETM_Q1_5067025"/>
      <w:bookmarkEnd w:id="2403"/>
      <w:bookmarkEnd w:id="2404"/>
      <w:r>
        <w:rPr>
          <w:rFonts w:hint="cs"/>
          <w:rtl/>
          <w:lang w:eastAsia="he-IL"/>
        </w:rPr>
        <w:t xml:space="preserve">על ידי </w:t>
      </w:r>
      <w:bookmarkStart w:id="2405" w:name="_ETM_Q1_5067786"/>
      <w:bookmarkEnd w:id="2405"/>
      <w:r>
        <w:rPr>
          <w:rFonts w:hint="cs"/>
          <w:rtl/>
          <w:lang w:eastAsia="he-IL"/>
        </w:rPr>
        <w:t xml:space="preserve">פורצים. </w:t>
      </w:r>
    </w:p>
    <w:p w:rsidR="005C566F" w:rsidRDefault="005C566F" w:rsidP="005C566F">
      <w:pPr>
        <w:rPr>
          <w:rtl/>
          <w:lang w:eastAsia="he-IL"/>
        </w:rPr>
      </w:pPr>
      <w:bookmarkStart w:id="2406" w:name="_ETM_Q1_5069825"/>
      <w:bookmarkEnd w:id="2406"/>
    </w:p>
    <w:p w:rsidR="005C566F" w:rsidRDefault="005C566F" w:rsidP="005C566F">
      <w:pPr>
        <w:pStyle w:val="af9"/>
        <w:keepNext/>
        <w:rPr>
          <w:rtl/>
          <w:lang w:eastAsia="he-IL"/>
        </w:rPr>
      </w:pPr>
      <w:bookmarkStart w:id="2407" w:name="_ETM_Q1_5070064"/>
      <w:bookmarkStart w:id="2408" w:name="_ETM_Q1_5070082"/>
      <w:bookmarkStart w:id="2409" w:name="_ETM_Q1_5070146"/>
      <w:bookmarkStart w:id="2410" w:name="_ETM_Q1_5073113"/>
      <w:bookmarkStart w:id="2411" w:name="ET_guest_701282_307"/>
      <w:bookmarkEnd w:id="2407"/>
      <w:bookmarkEnd w:id="2408"/>
      <w:bookmarkEnd w:id="2409"/>
      <w:bookmarkEnd w:id="2410"/>
      <w:r w:rsidRPr="005C566F">
        <w:rPr>
          <w:rStyle w:val="TagStyle"/>
          <w:rtl/>
        </w:rPr>
        <w:t xml:space="preserve"> &lt;&lt; אורח &gt;&gt; </w:t>
      </w:r>
      <w:r>
        <w:rPr>
          <w:rtl/>
          <w:lang w:eastAsia="he-IL"/>
        </w:rPr>
        <w:t>לרה צינמן:</w:t>
      </w:r>
      <w:r w:rsidRPr="005C566F">
        <w:rPr>
          <w:rStyle w:val="TagStyle"/>
          <w:rtl/>
        </w:rPr>
        <w:t xml:space="preserve"> &lt;&lt; אורח &gt;&gt;</w:t>
      </w:r>
      <w:r>
        <w:rPr>
          <w:rtl/>
          <w:lang w:eastAsia="he-IL"/>
        </w:rPr>
        <w:t xml:space="preserve">   </w:t>
      </w:r>
      <w:bookmarkEnd w:id="2411"/>
    </w:p>
    <w:p w:rsidR="005C566F" w:rsidRDefault="005C566F" w:rsidP="005C566F">
      <w:pPr>
        <w:pStyle w:val="KeepWithNext"/>
        <w:rPr>
          <w:rtl/>
          <w:lang w:eastAsia="he-IL"/>
        </w:rPr>
      </w:pPr>
    </w:p>
    <w:p w:rsidR="008748C5" w:rsidRDefault="005C566F" w:rsidP="008748C5">
      <w:pPr>
        <w:rPr>
          <w:rtl/>
          <w:lang w:eastAsia="he-IL"/>
        </w:rPr>
      </w:pPr>
      <w:bookmarkStart w:id="2412" w:name="_ETM_Q1_5073766"/>
      <w:bookmarkStart w:id="2413" w:name="_ETM_Q1_5073825"/>
      <w:bookmarkStart w:id="2414" w:name="_ETM_Q1_5071362"/>
      <w:bookmarkEnd w:id="2412"/>
      <w:bookmarkEnd w:id="2413"/>
      <w:bookmarkEnd w:id="2414"/>
      <w:r>
        <w:rPr>
          <w:rFonts w:hint="cs"/>
          <w:rtl/>
          <w:lang w:eastAsia="he-IL"/>
        </w:rPr>
        <w:t xml:space="preserve">בתי נרצחה </w:t>
      </w:r>
      <w:bookmarkStart w:id="2415" w:name="_ETM_Q1_5075432"/>
      <w:bookmarkEnd w:id="2415"/>
      <w:r>
        <w:rPr>
          <w:rFonts w:hint="cs"/>
          <w:rtl/>
          <w:lang w:eastAsia="he-IL"/>
        </w:rPr>
        <w:t xml:space="preserve">בשנת 1996 בחיפה. </w:t>
      </w:r>
      <w:r w:rsidR="00F54C68">
        <w:rPr>
          <w:rFonts w:hint="cs"/>
          <w:rtl/>
          <w:lang w:eastAsia="he-IL"/>
        </w:rPr>
        <w:t>לצער</w:t>
      </w:r>
      <w:r>
        <w:rPr>
          <w:rFonts w:hint="cs"/>
          <w:rtl/>
          <w:lang w:eastAsia="he-IL"/>
        </w:rPr>
        <w:t>נו</w:t>
      </w:r>
      <w:r w:rsidR="00F54C68">
        <w:rPr>
          <w:rFonts w:hint="cs"/>
          <w:rtl/>
          <w:lang w:eastAsia="he-IL"/>
        </w:rPr>
        <w:t xml:space="preserve">, </w:t>
      </w:r>
      <w:bookmarkStart w:id="2416" w:name="_ETM_Q1_5119717"/>
      <w:bookmarkEnd w:id="2416"/>
      <w:r w:rsidR="00F54C68">
        <w:rPr>
          <w:rFonts w:hint="cs"/>
          <w:rtl/>
          <w:lang w:eastAsia="he-IL"/>
        </w:rPr>
        <w:t>שתינו נחשפנו</w:t>
      </w:r>
      <w:r>
        <w:rPr>
          <w:rFonts w:hint="cs"/>
          <w:rtl/>
          <w:lang w:eastAsia="he-IL"/>
        </w:rPr>
        <w:t xml:space="preserve"> לרצח יקירינו</w:t>
      </w:r>
      <w:r w:rsidR="00F54C68">
        <w:rPr>
          <w:rFonts w:hint="cs"/>
          <w:rtl/>
          <w:lang w:eastAsia="he-IL"/>
        </w:rPr>
        <w:t xml:space="preserve"> בעצמנו. בארגון שלנו יש עשרות משפחות</w:t>
      </w:r>
      <w:r>
        <w:rPr>
          <w:rFonts w:hint="cs"/>
          <w:rtl/>
          <w:lang w:eastAsia="he-IL"/>
        </w:rPr>
        <w:t>,</w:t>
      </w:r>
      <w:r w:rsidR="00F54C68">
        <w:rPr>
          <w:rFonts w:hint="cs"/>
          <w:rtl/>
          <w:lang w:eastAsia="he-IL"/>
        </w:rPr>
        <w:t xml:space="preserve"> ושמעתי </w:t>
      </w:r>
      <w:bookmarkStart w:id="2417" w:name="_ETM_Q1_5136006"/>
      <w:bookmarkEnd w:id="2417"/>
      <w:r w:rsidR="00F54C68">
        <w:rPr>
          <w:rFonts w:hint="cs"/>
          <w:rtl/>
          <w:lang w:eastAsia="he-IL"/>
        </w:rPr>
        <w:t xml:space="preserve">הרבה סיפורים </w:t>
      </w:r>
      <w:r>
        <w:rPr>
          <w:rFonts w:hint="cs"/>
          <w:rtl/>
          <w:lang w:eastAsia="he-IL"/>
        </w:rPr>
        <w:t xml:space="preserve">על כך שהמשפחות </w:t>
      </w:r>
      <w:r w:rsidR="00F54C68">
        <w:rPr>
          <w:rFonts w:hint="cs"/>
          <w:rtl/>
          <w:lang w:eastAsia="he-IL"/>
        </w:rPr>
        <w:t xml:space="preserve">נחשפו </w:t>
      </w:r>
      <w:r>
        <w:rPr>
          <w:rFonts w:hint="cs"/>
          <w:rtl/>
          <w:lang w:eastAsia="he-IL"/>
        </w:rPr>
        <w:t xml:space="preserve">לרצח יקיריהם </w:t>
      </w:r>
      <w:bookmarkStart w:id="2418" w:name="_ETM_Q1_5100167"/>
      <w:bookmarkEnd w:id="2418"/>
      <w:r w:rsidR="00F54C68">
        <w:rPr>
          <w:rFonts w:hint="cs"/>
          <w:rtl/>
          <w:lang w:eastAsia="he-IL"/>
        </w:rPr>
        <w:t xml:space="preserve">דרך התקשורת. </w:t>
      </w:r>
      <w:r>
        <w:rPr>
          <w:rFonts w:hint="cs"/>
          <w:rtl/>
          <w:lang w:eastAsia="he-IL"/>
        </w:rPr>
        <w:t xml:space="preserve">כאן אפילו </w:t>
      </w:r>
      <w:r w:rsidR="00F54C68">
        <w:rPr>
          <w:rFonts w:hint="cs"/>
          <w:rtl/>
          <w:lang w:eastAsia="he-IL"/>
        </w:rPr>
        <w:t xml:space="preserve">לא מדובר בווטסאפ, </w:t>
      </w:r>
      <w:r>
        <w:rPr>
          <w:rFonts w:hint="cs"/>
          <w:rtl/>
          <w:lang w:eastAsia="he-IL"/>
        </w:rPr>
        <w:t xml:space="preserve">אלא בתקשורת וינט, </w:t>
      </w:r>
      <w:r w:rsidR="00F54C68">
        <w:rPr>
          <w:rFonts w:hint="cs"/>
          <w:rtl/>
          <w:lang w:eastAsia="he-IL"/>
        </w:rPr>
        <w:t xml:space="preserve">רדיו או </w:t>
      </w:r>
      <w:bookmarkStart w:id="2419" w:name="_ETM_Q1_5153656"/>
      <w:bookmarkEnd w:id="2419"/>
      <w:r w:rsidR="00F54C68">
        <w:rPr>
          <w:rFonts w:hint="cs"/>
          <w:rtl/>
          <w:lang w:eastAsia="he-IL"/>
        </w:rPr>
        <w:t xml:space="preserve">טלוויזיה. </w:t>
      </w:r>
      <w:r>
        <w:rPr>
          <w:rFonts w:hint="cs"/>
          <w:rtl/>
          <w:lang w:eastAsia="he-IL"/>
        </w:rPr>
        <w:t xml:space="preserve">לדוגמה, בפברואר 2021 </w:t>
      </w:r>
      <w:r w:rsidR="00F54C68">
        <w:rPr>
          <w:rFonts w:hint="cs"/>
          <w:rtl/>
          <w:lang w:eastAsia="he-IL"/>
        </w:rPr>
        <w:t>נרצחה אישה מבוגרת על ידי</w:t>
      </w:r>
      <w:r>
        <w:rPr>
          <w:rFonts w:hint="cs"/>
          <w:rtl/>
          <w:lang w:eastAsia="he-IL"/>
        </w:rPr>
        <w:t xml:space="preserve"> </w:t>
      </w:r>
      <w:r w:rsidR="00F54C68">
        <w:rPr>
          <w:rFonts w:hint="cs"/>
          <w:rtl/>
          <w:lang w:eastAsia="he-IL"/>
        </w:rPr>
        <w:t>בנה</w:t>
      </w:r>
      <w:r>
        <w:rPr>
          <w:rFonts w:hint="cs"/>
          <w:rtl/>
          <w:lang w:eastAsia="he-IL"/>
        </w:rPr>
        <w:t xml:space="preserve"> </w:t>
      </w:r>
      <w:bookmarkStart w:id="2420" w:name="_ETM_Q1_5120700"/>
      <w:bookmarkEnd w:id="2420"/>
      <w:r>
        <w:rPr>
          <w:rFonts w:hint="cs"/>
          <w:rtl/>
          <w:lang w:eastAsia="he-IL"/>
        </w:rPr>
        <w:t xml:space="preserve">בביתה בנהרייה. </w:t>
      </w:r>
      <w:r w:rsidR="00F54C68">
        <w:rPr>
          <w:rFonts w:hint="cs"/>
          <w:rtl/>
          <w:lang w:eastAsia="he-IL"/>
        </w:rPr>
        <w:t xml:space="preserve">ב-6:00 בבוקר הבנות </w:t>
      </w:r>
      <w:r>
        <w:rPr>
          <w:rFonts w:hint="cs"/>
          <w:rtl/>
          <w:lang w:eastAsia="he-IL"/>
        </w:rPr>
        <w:t>שלה ראו את תמונות הבית. עדיין לא נמסר</w:t>
      </w:r>
      <w:bookmarkStart w:id="2421" w:name="_ETM_Q1_5126930"/>
      <w:bookmarkEnd w:id="2421"/>
      <w:r>
        <w:rPr>
          <w:rFonts w:hint="cs"/>
          <w:rtl/>
          <w:lang w:eastAsia="he-IL"/>
        </w:rPr>
        <w:t xml:space="preserve"> שם, לא פורסמה תמונה של האישה, אבל מספיק </w:t>
      </w:r>
      <w:bookmarkStart w:id="2422" w:name="_ETM_Q1_5131706"/>
      <w:bookmarkEnd w:id="2422"/>
      <w:r>
        <w:rPr>
          <w:rFonts w:hint="cs"/>
          <w:rtl/>
          <w:lang w:eastAsia="he-IL"/>
        </w:rPr>
        <w:t xml:space="preserve">שהם ראו את הבית </w:t>
      </w:r>
      <w:r>
        <w:rPr>
          <w:rtl/>
          <w:lang w:eastAsia="he-IL"/>
        </w:rPr>
        <w:t>–</w:t>
      </w:r>
      <w:r>
        <w:rPr>
          <w:rFonts w:hint="cs"/>
          <w:rtl/>
          <w:lang w:eastAsia="he-IL"/>
        </w:rPr>
        <w:t xml:space="preserve"> ה</w:t>
      </w:r>
      <w:r w:rsidR="008748C5">
        <w:rPr>
          <w:rFonts w:hint="cs"/>
          <w:rtl/>
          <w:lang w:eastAsia="he-IL"/>
        </w:rPr>
        <w:t>ן</w:t>
      </w:r>
      <w:r>
        <w:rPr>
          <w:rFonts w:hint="cs"/>
          <w:rtl/>
          <w:lang w:eastAsia="he-IL"/>
        </w:rPr>
        <w:t xml:space="preserve"> </w:t>
      </w:r>
      <w:bookmarkStart w:id="2423" w:name="_ETM_Q1_5172442"/>
      <w:bookmarkEnd w:id="2423"/>
      <w:r w:rsidR="008748C5">
        <w:rPr>
          <w:rFonts w:hint="cs"/>
          <w:rtl/>
          <w:lang w:eastAsia="he-IL"/>
        </w:rPr>
        <w:t>ו</w:t>
      </w:r>
      <w:r w:rsidR="00F54C68">
        <w:rPr>
          <w:rFonts w:hint="cs"/>
          <w:rtl/>
          <w:lang w:eastAsia="he-IL"/>
        </w:rPr>
        <w:t>הנכדים</w:t>
      </w:r>
      <w:r w:rsidR="008748C5">
        <w:rPr>
          <w:rFonts w:hint="cs"/>
          <w:rtl/>
          <w:lang w:eastAsia="he-IL"/>
        </w:rPr>
        <w:t xml:space="preserve">, כולם ראו, כולם </w:t>
      </w:r>
      <w:bookmarkStart w:id="2424" w:name="_ETM_Q1_5138501"/>
      <w:bookmarkEnd w:id="2424"/>
      <w:r w:rsidR="008748C5">
        <w:rPr>
          <w:rFonts w:hint="cs"/>
          <w:rtl/>
          <w:lang w:eastAsia="he-IL"/>
        </w:rPr>
        <w:t>בהלם</w:t>
      </w:r>
      <w:r w:rsidR="00F54C68">
        <w:rPr>
          <w:rFonts w:hint="cs"/>
          <w:rtl/>
          <w:lang w:eastAsia="he-IL"/>
        </w:rPr>
        <w:t xml:space="preserve">. </w:t>
      </w:r>
      <w:r w:rsidR="008748C5">
        <w:rPr>
          <w:rFonts w:hint="cs"/>
          <w:rtl/>
          <w:lang w:eastAsia="he-IL"/>
        </w:rPr>
        <w:t xml:space="preserve">לצערנו, </w:t>
      </w:r>
      <w:r w:rsidR="00F54C68">
        <w:rPr>
          <w:rFonts w:hint="cs"/>
          <w:rtl/>
          <w:lang w:eastAsia="he-IL"/>
        </w:rPr>
        <w:t xml:space="preserve">לגבי רצח לא קיים </w:t>
      </w:r>
      <w:r w:rsidR="008748C5">
        <w:rPr>
          <w:rFonts w:hint="cs"/>
          <w:rtl/>
          <w:lang w:eastAsia="he-IL"/>
        </w:rPr>
        <w:t xml:space="preserve">עדיין </w:t>
      </w:r>
      <w:r w:rsidR="00F54C68">
        <w:rPr>
          <w:rFonts w:hint="cs"/>
          <w:rtl/>
          <w:lang w:eastAsia="he-IL"/>
        </w:rPr>
        <w:t>נוהל</w:t>
      </w:r>
      <w:r w:rsidR="008748C5">
        <w:rPr>
          <w:rFonts w:hint="cs"/>
          <w:rtl/>
          <w:lang w:eastAsia="he-IL"/>
        </w:rPr>
        <w:t xml:space="preserve"> </w:t>
      </w:r>
      <w:r w:rsidR="00F54C68">
        <w:rPr>
          <w:rFonts w:hint="cs"/>
          <w:rtl/>
          <w:lang w:eastAsia="he-IL"/>
        </w:rPr>
        <w:t xml:space="preserve">מסודר למסירת מידע למשפחות, </w:t>
      </w:r>
      <w:bookmarkStart w:id="2425" w:name="_ETM_Q1_5185175"/>
      <w:bookmarkEnd w:id="2425"/>
      <w:r w:rsidR="008748C5">
        <w:rPr>
          <w:rFonts w:hint="cs"/>
          <w:rtl/>
          <w:lang w:eastAsia="he-IL"/>
        </w:rPr>
        <w:t xml:space="preserve">לכן </w:t>
      </w:r>
      <w:r w:rsidR="00F54C68">
        <w:rPr>
          <w:rFonts w:hint="cs"/>
          <w:rtl/>
          <w:lang w:eastAsia="he-IL"/>
        </w:rPr>
        <w:t xml:space="preserve">אנחנו בתחתית ההיררכיה של </w:t>
      </w:r>
      <w:r w:rsidR="008748C5">
        <w:rPr>
          <w:rFonts w:hint="cs"/>
          <w:rtl/>
          <w:lang w:eastAsia="he-IL"/>
        </w:rPr>
        <w:t>ה</w:t>
      </w:r>
      <w:r w:rsidR="00F54C68">
        <w:rPr>
          <w:rFonts w:hint="cs"/>
          <w:rtl/>
          <w:lang w:eastAsia="he-IL"/>
        </w:rPr>
        <w:t xml:space="preserve">שכול. </w:t>
      </w:r>
      <w:r w:rsidR="008748C5">
        <w:rPr>
          <w:rFonts w:hint="cs"/>
          <w:rtl/>
          <w:lang w:eastAsia="he-IL"/>
        </w:rPr>
        <w:t>ה</w:t>
      </w:r>
      <w:r w:rsidR="00F54C68">
        <w:rPr>
          <w:rFonts w:hint="cs"/>
          <w:rtl/>
          <w:lang w:eastAsia="he-IL"/>
        </w:rPr>
        <w:t xml:space="preserve">טראומה </w:t>
      </w:r>
      <w:r w:rsidR="008748C5">
        <w:rPr>
          <w:rFonts w:hint="cs"/>
          <w:rtl/>
          <w:lang w:eastAsia="he-IL"/>
        </w:rPr>
        <w:t xml:space="preserve">היא טראומה </w:t>
      </w:r>
      <w:r w:rsidR="00F54C68">
        <w:rPr>
          <w:rFonts w:hint="cs"/>
          <w:rtl/>
          <w:lang w:eastAsia="he-IL"/>
        </w:rPr>
        <w:t xml:space="preserve">שכל בני המשפחה נושאים </w:t>
      </w:r>
      <w:bookmarkStart w:id="2426" w:name="_ETM_Q1_5198136"/>
      <w:bookmarkEnd w:id="2426"/>
      <w:r w:rsidR="00F54C68">
        <w:rPr>
          <w:rFonts w:hint="cs"/>
          <w:rtl/>
          <w:lang w:eastAsia="he-IL"/>
        </w:rPr>
        <w:t>אותה</w:t>
      </w:r>
      <w:r w:rsidR="008748C5">
        <w:rPr>
          <w:rFonts w:hint="cs"/>
          <w:rtl/>
          <w:lang w:eastAsia="he-IL"/>
        </w:rPr>
        <w:t xml:space="preserve"> ואי-אפשר בכלל לתקן </w:t>
      </w:r>
      <w:bookmarkStart w:id="2427" w:name="_ETM_Q1_5159699"/>
      <w:bookmarkEnd w:id="2427"/>
      <w:r w:rsidR="008748C5">
        <w:rPr>
          <w:rFonts w:hint="cs"/>
          <w:rtl/>
          <w:lang w:eastAsia="he-IL"/>
        </w:rPr>
        <w:t>אותה</w:t>
      </w:r>
      <w:r w:rsidR="00F54C68">
        <w:rPr>
          <w:rFonts w:hint="cs"/>
          <w:rtl/>
          <w:lang w:eastAsia="he-IL"/>
        </w:rPr>
        <w:t>. לכן אנחנו</w:t>
      </w:r>
      <w:r w:rsidR="008748C5">
        <w:rPr>
          <w:rFonts w:hint="cs"/>
          <w:rtl/>
          <w:lang w:eastAsia="he-IL"/>
        </w:rPr>
        <w:t xml:space="preserve"> מאוד </w:t>
      </w:r>
      <w:r w:rsidR="00F54C68">
        <w:rPr>
          <w:rFonts w:hint="cs"/>
          <w:rtl/>
          <w:lang w:eastAsia="he-IL"/>
        </w:rPr>
        <w:t>מברכ</w:t>
      </w:r>
      <w:r w:rsidR="008748C5">
        <w:rPr>
          <w:rFonts w:hint="cs"/>
          <w:rtl/>
          <w:lang w:eastAsia="he-IL"/>
        </w:rPr>
        <w:t>ות</w:t>
      </w:r>
      <w:r w:rsidR="00F54C68">
        <w:rPr>
          <w:rFonts w:hint="cs"/>
          <w:rtl/>
          <w:lang w:eastAsia="he-IL"/>
        </w:rPr>
        <w:t xml:space="preserve"> על כך שכללתם בהצעת החוק כל </w:t>
      </w:r>
      <w:bookmarkStart w:id="2428" w:name="_ETM_Q1_5205836"/>
      <w:bookmarkEnd w:id="2428"/>
      <w:r w:rsidR="00F54C68">
        <w:rPr>
          <w:rFonts w:hint="cs"/>
          <w:rtl/>
          <w:lang w:eastAsia="he-IL"/>
        </w:rPr>
        <w:t>נהרג</w:t>
      </w:r>
      <w:r w:rsidR="008748C5">
        <w:rPr>
          <w:rFonts w:hint="cs"/>
          <w:rtl/>
          <w:lang w:eastAsia="he-IL"/>
        </w:rPr>
        <w:t xml:space="preserve"> ולא רק - - -</w:t>
      </w:r>
    </w:p>
    <w:p w:rsidR="008748C5" w:rsidRDefault="008748C5" w:rsidP="008748C5">
      <w:pPr>
        <w:rPr>
          <w:rtl/>
          <w:lang w:eastAsia="he-IL"/>
        </w:rPr>
      </w:pPr>
    </w:p>
    <w:p w:rsidR="008748C5" w:rsidRDefault="008748C5" w:rsidP="008748C5">
      <w:pPr>
        <w:pStyle w:val="af6"/>
        <w:keepNext/>
        <w:rPr>
          <w:rtl/>
        </w:rPr>
      </w:pPr>
      <w:bookmarkStart w:id="2429" w:name="ET_yor_5794_308"/>
      <w:r w:rsidRPr="008748C5">
        <w:rPr>
          <w:rStyle w:val="TagStyle"/>
          <w:rtl/>
        </w:rPr>
        <w:t xml:space="preserve"> &lt;&lt; יור &gt;&gt; </w:t>
      </w:r>
      <w:r>
        <w:rPr>
          <w:rtl/>
        </w:rPr>
        <w:t>היו"ר עידית סילמן:</w:t>
      </w:r>
      <w:r w:rsidRPr="008748C5">
        <w:rPr>
          <w:rStyle w:val="TagStyle"/>
          <w:rtl/>
        </w:rPr>
        <w:t xml:space="preserve"> &lt;&lt; יור &gt;&gt;</w:t>
      </w:r>
      <w:r>
        <w:rPr>
          <w:rtl/>
        </w:rPr>
        <w:t xml:space="preserve">   </w:t>
      </w:r>
      <w:bookmarkEnd w:id="2429"/>
    </w:p>
    <w:p w:rsidR="008748C5" w:rsidRDefault="008748C5" w:rsidP="008748C5">
      <w:pPr>
        <w:pStyle w:val="KeepWithNext"/>
        <w:rPr>
          <w:rtl/>
          <w:lang w:eastAsia="he-IL"/>
        </w:rPr>
      </w:pPr>
    </w:p>
    <w:p w:rsidR="008748C5" w:rsidRDefault="008748C5" w:rsidP="008748C5">
      <w:pPr>
        <w:rPr>
          <w:rtl/>
          <w:lang w:eastAsia="he-IL"/>
        </w:rPr>
      </w:pPr>
      <w:r>
        <w:rPr>
          <w:rFonts w:hint="cs"/>
          <w:rtl/>
          <w:lang w:eastAsia="he-IL"/>
        </w:rPr>
        <w:t xml:space="preserve">שכול אזרחי, פעולות </w:t>
      </w:r>
      <w:bookmarkStart w:id="2430" w:name="_ETM_Q1_5163052"/>
      <w:bookmarkEnd w:id="2430"/>
      <w:r>
        <w:rPr>
          <w:rFonts w:hint="cs"/>
          <w:rtl/>
          <w:lang w:eastAsia="he-IL"/>
        </w:rPr>
        <w:t xml:space="preserve">איבה, צבאי. </w:t>
      </w:r>
      <w:bookmarkStart w:id="2431" w:name="_ETM_Q1_5164901"/>
      <w:bookmarkEnd w:id="2431"/>
    </w:p>
    <w:p w:rsidR="008748C5" w:rsidRDefault="008748C5" w:rsidP="008748C5">
      <w:pPr>
        <w:rPr>
          <w:rtl/>
          <w:lang w:eastAsia="he-IL"/>
        </w:rPr>
      </w:pPr>
    </w:p>
    <w:p w:rsidR="008748C5" w:rsidRDefault="008748C5" w:rsidP="008748C5">
      <w:pPr>
        <w:pStyle w:val="af9"/>
        <w:keepNext/>
        <w:rPr>
          <w:rtl/>
          <w:lang w:eastAsia="he-IL"/>
        </w:rPr>
      </w:pPr>
      <w:bookmarkStart w:id="2432" w:name="_ETM_Q1_5165142"/>
      <w:bookmarkStart w:id="2433" w:name="_ETM_Q1_5165161"/>
      <w:bookmarkStart w:id="2434" w:name="_ETM_Q1_5165215"/>
      <w:bookmarkStart w:id="2435" w:name="_ETM_Q1_5166582"/>
      <w:bookmarkStart w:id="2436" w:name="ET_guest_701282_309"/>
      <w:bookmarkEnd w:id="2432"/>
      <w:bookmarkEnd w:id="2433"/>
      <w:bookmarkEnd w:id="2434"/>
      <w:bookmarkEnd w:id="2435"/>
      <w:r w:rsidRPr="008748C5">
        <w:rPr>
          <w:rStyle w:val="TagStyle"/>
          <w:rtl/>
        </w:rPr>
        <w:t xml:space="preserve"> &lt;&lt; אורח &gt;&gt; </w:t>
      </w:r>
      <w:r>
        <w:rPr>
          <w:rtl/>
          <w:lang w:eastAsia="he-IL"/>
        </w:rPr>
        <w:t>לרה צינמן:</w:t>
      </w:r>
      <w:r w:rsidRPr="008748C5">
        <w:rPr>
          <w:rStyle w:val="TagStyle"/>
          <w:rtl/>
        </w:rPr>
        <w:t xml:space="preserve"> &lt;&lt; אורח &gt;&gt;</w:t>
      </w:r>
      <w:r>
        <w:rPr>
          <w:rtl/>
          <w:lang w:eastAsia="he-IL"/>
        </w:rPr>
        <w:t xml:space="preserve">   </w:t>
      </w:r>
      <w:bookmarkEnd w:id="2436"/>
    </w:p>
    <w:p w:rsidR="008748C5" w:rsidRDefault="008748C5" w:rsidP="008748C5">
      <w:pPr>
        <w:pStyle w:val="KeepWithNext"/>
        <w:rPr>
          <w:rtl/>
          <w:lang w:eastAsia="he-IL"/>
        </w:rPr>
      </w:pPr>
    </w:p>
    <w:p w:rsidR="008748C5" w:rsidRDefault="00F54C68" w:rsidP="008748C5">
      <w:pPr>
        <w:rPr>
          <w:rtl/>
          <w:lang w:eastAsia="he-IL"/>
        </w:rPr>
      </w:pPr>
      <w:bookmarkStart w:id="2437" w:name="_ETM_Q1_5167396"/>
      <w:bookmarkStart w:id="2438" w:name="_ETM_Q1_5167452"/>
      <w:bookmarkEnd w:id="2437"/>
      <w:bookmarkEnd w:id="2438"/>
      <w:r>
        <w:rPr>
          <w:rFonts w:hint="cs"/>
          <w:rtl/>
          <w:lang w:eastAsia="he-IL"/>
        </w:rPr>
        <w:t xml:space="preserve">זה דבר </w:t>
      </w:r>
      <w:r w:rsidR="008748C5">
        <w:rPr>
          <w:rFonts w:hint="cs"/>
          <w:rtl/>
          <w:lang w:eastAsia="he-IL"/>
        </w:rPr>
        <w:t xml:space="preserve">מאוד מאוד </w:t>
      </w:r>
      <w:r>
        <w:rPr>
          <w:rFonts w:hint="cs"/>
          <w:rtl/>
          <w:lang w:eastAsia="he-IL"/>
        </w:rPr>
        <w:t xml:space="preserve">חשוב ומבורך. </w:t>
      </w:r>
      <w:r w:rsidR="008748C5">
        <w:rPr>
          <w:rFonts w:hint="cs"/>
          <w:rtl/>
          <w:lang w:eastAsia="he-IL"/>
        </w:rPr>
        <w:t xml:space="preserve">אני מקווה שכשכתוב "אדם", הכוונה היא </w:t>
      </w:r>
      <w:bookmarkStart w:id="2439" w:name="_ETM_Q1_5176780"/>
      <w:bookmarkEnd w:id="2439"/>
      <w:r w:rsidR="008748C5">
        <w:rPr>
          <w:rFonts w:hint="cs"/>
          <w:rtl/>
          <w:lang w:eastAsia="he-IL"/>
        </w:rPr>
        <w:t>גם לאיש תקשורת ממוסדת, זה לא חייב להיות מישהו בווטסאפ.</w:t>
      </w:r>
      <w:bookmarkStart w:id="2440" w:name="_ETM_Q1_5179174"/>
      <w:bookmarkEnd w:id="2440"/>
      <w:r w:rsidR="008748C5">
        <w:rPr>
          <w:rFonts w:hint="cs"/>
          <w:rtl/>
          <w:lang w:eastAsia="he-IL"/>
        </w:rPr>
        <w:t xml:space="preserve"> </w:t>
      </w:r>
    </w:p>
    <w:p w:rsidR="00F54C68" w:rsidRDefault="00F54C68" w:rsidP="00F54C68">
      <w:pPr>
        <w:rPr>
          <w:rtl/>
          <w:lang w:eastAsia="he-IL"/>
        </w:rPr>
      </w:pPr>
      <w:bookmarkStart w:id="2441" w:name="_ETM_Q1_5220327"/>
      <w:bookmarkStart w:id="2442" w:name="_ETM_Q1_5220400"/>
      <w:bookmarkEnd w:id="2441"/>
      <w:bookmarkEnd w:id="2442"/>
    </w:p>
    <w:p w:rsidR="00F54C68" w:rsidRDefault="00F54C68" w:rsidP="00F54C68">
      <w:pPr>
        <w:pStyle w:val="af6"/>
        <w:keepNext/>
        <w:rPr>
          <w:rtl/>
        </w:rPr>
      </w:pPr>
      <w:bookmarkStart w:id="2443" w:name="ET_yor_5794_108"/>
      <w:r w:rsidRPr="00F54C68">
        <w:rPr>
          <w:rStyle w:val="TagStyle"/>
          <w:rtl/>
        </w:rPr>
        <w:t xml:space="preserve"> &lt;&lt; יור &gt;&gt; </w:t>
      </w:r>
      <w:r>
        <w:rPr>
          <w:rtl/>
        </w:rPr>
        <w:t>היו"ר עידית סילמן:</w:t>
      </w:r>
      <w:r w:rsidRPr="00F54C68">
        <w:rPr>
          <w:rStyle w:val="TagStyle"/>
          <w:rtl/>
        </w:rPr>
        <w:t xml:space="preserve"> &lt;&lt; יור &gt;&gt;</w:t>
      </w:r>
      <w:r>
        <w:rPr>
          <w:rtl/>
        </w:rPr>
        <w:t xml:space="preserve">   </w:t>
      </w:r>
      <w:bookmarkEnd w:id="2443"/>
    </w:p>
    <w:p w:rsidR="00F54C68" w:rsidRDefault="00F54C68" w:rsidP="00F54C68">
      <w:pPr>
        <w:pStyle w:val="KeepWithNext"/>
        <w:rPr>
          <w:rtl/>
          <w:lang w:eastAsia="he-IL"/>
        </w:rPr>
      </w:pPr>
    </w:p>
    <w:p w:rsidR="00F54C68" w:rsidRDefault="008748C5" w:rsidP="008748C5">
      <w:pPr>
        <w:rPr>
          <w:rtl/>
          <w:lang w:eastAsia="he-IL"/>
        </w:rPr>
      </w:pPr>
      <w:bookmarkStart w:id="2444" w:name="_ETM_Q1_5221684"/>
      <w:bookmarkEnd w:id="2444"/>
      <w:r>
        <w:rPr>
          <w:rFonts w:hint="cs"/>
          <w:rtl/>
          <w:lang w:eastAsia="he-IL"/>
        </w:rPr>
        <w:t xml:space="preserve">כן. </w:t>
      </w:r>
      <w:r w:rsidR="00F54C68">
        <w:rPr>
          <w:rFonts w:hint="cs"/>
          <w:rtl/>
          <w:lang w:eastAsia="he-IL"/>
        </w:rPr>
        <w:t xml:space="preserve">תודה רבה לכן וברוכות </w:t>
      </w:r>
      <w:bookmarkStart w:id="2445" w:name="_ETM_Q1_5227511"/>
      <w:bookmarkEnd w:id="2445"/>
      <w:r w:rsidR="00F54C68">
        <w:rPr>
          <w:rFonts w:hint="cs"/>
          <w:rtl/>
          <w:lang w:eastAsia="he-IL"/>
        </w:rPr>
        <w:t>הבאות לכאן.</w:t>
      </w:r>
      <w:r>
        <w:rPr>
          <w:rFonts w:hint="cs"/>
          <w:rtl/>
          <w:lang w:eastAsia="he-IL"/>
        </w:rPr>
        <w:t xml:space="preserve"> גם בדיון הקודם שמענו משפחות של נפגעות</w:t>
      </w:r>
      <w:bookmarkStart w:id="2446" w:name="_ETM_Q1_5192059"/>
      <w:bookmarkEnd w:id="2446"/>
      <w:r>
        <w:rPr>
          <w:rFonts w:hint="cs"/>
          <w:rtl/>
          <w:lang w:eastAsia="he-IL"/>
        </w:rPr>
        <w:t xml:space="preserve">. קודם כול, תודה שהגעתן, זה חשוב לנו מאוד. </w:t>
      </w:r>
      <w:bookmarkStart w:id="2447" w:name="_ETM_Q1_5196164"/>
      <w:bookmarkEnd w:id="2447"/>
      <w:r>
        <w:rPr>
          <w:rFonts w:hint="cs"/>
          <w:rtl/>
          <w:lang w:eastAsia="he-IL"/>
        </w:rPr>
        <w:t xml:space="preserve">אנחנו משתתפים בכאבכן. אין הרבה מילים מנחמות אבל עצם העובדה </w:t>
      </w:r>
      <w:bookmarkStart w:id="2448" w:name="_ETM_Q1_5203955"/>
      <w:bookmarkEnd w:id="2448"/>
      <w:r>
        <w:rPr>
          <w:rFonts w:hint="cs"/>
          <w:rtl/>
          <w:lang w:eastAsia="he-IL"/>
        </w:rPr>
        <w:t xml:space="preserve">שאתן כאן, בכנסת ישראל, ואתן גאות להילחם על מה שחשוב, </w:t>
      </w:r>
      <w:bookmarkStart w:id="2449" w:name="_ETM_Q1_5205503"/>
      <w:bookmarkEnd w:id="2449"/>
      <w:r>
        <w:rPr>
          <w:rFonts w:hint="cs"/>
          <w:rtl/>
          <w:lang w:eastAsia="he-IL"/>
        </w:rPr>
        <w:t xml:space="preserve">נמצאות כאן איתנו ואומרות את הדברים האלה, תודה לכן על </w:t>
      </w:r>
      <w:bookmarkStart w:id="2450" w:name="_ETM_Q1_5216616"/>
      <w:bookmarkEnd w:id="2450"/>
      <w:r>
        <w:rPr>
          <w:rFonts w:hint="cs"/>
          <w:rtl/>
          <w:lang w:eastAsia="he-IL"/>
        </w:rPr>
        <w:t xml:space="preserve">זה. בכל דבר אנחנו כאן </w:t>
      </w:r>
      <w:r>
        <w:rPr>
          <w:rtl/>
          <w:lang w:eastAsia="he-IL"/>
        </w:rPr>
        <w:t>–</w:t>
      </w:r>
      <w:r>
        <w:rPr>
          <w:rFonts w:hint="cs"/>
          <w:rtl/>
          <w:lang w:eastAsia="he-IL"/>
        </w:rPr>
        <w:t xml:space="preserve"> בתור ועדה, בתור חברי כנסת </w:t>
      </w:r>
      <w:r>
        <w:rPr>
          <w:rtl/>
          <w:lang w:eastAsia="he-IL"/>
        </w:rPr>
        <w:t>–</w:t>
      </w:r>
      <w:r>
        <w:rPr>
          <w:rFonts w:hint="cs"/>
          <w:rtl/>
          <w:lang w:eastAsia="he-IL"/>
        </w:rPr>
        <w:t xml:space="preserve"> בשבילכן כדי לסייע בכל דבר אחר </w:t>
      </w:r>
      <w:bookmarkStart w:id="2451" w:name="_ETM_Q1_5217181"/>
      <w:bookmarkEnd w:id="2451"/>
      <w:r>
        <w:rPr>
          <w:rFonts w:hint="cs"/>
          <w:rtl/>
          <w:lang w:eastAsia="he-IL"/>
        </w:rPr>
        <w:t xml:space="preserve">שתראו או שתמצאו לנכון. תודה לכן. כן, רות. </w:t>
      </w:r>
      <w:r w:rsidR="00F54C68">
        <w:rPr>
          <w:rFonts w:hint="cs"/>
          <w:rtl/>
          <w:lang w:eastAsia="he-IL"/>
        </w:rPr>
        <w:t xml:space="preserve"> </w:t>
      </w:r>
    </w:p>
    <w:p w:rsidR="00876A37" w:rsidRDefault="00876A37" w:rsidP="00F54C68">
      <w:pPr>
        <w:rPr>
          <w:rtl/>
          <w:lang w:eastAsia="he-IL"/>
        </w:rPr>
      </w:pPr>
      <w:bookmarkStart w:id="2452" w:name="_ETM_Q1_5263191"/>
      <w:bookmarkStart w:id="2453" w:name="_ETM_Q1_5263276"/>
      <w:bookmarkStart w:id="2454" w:name="_ETM_Q1_5264805"/>
      <w:bookmarkEnd w:id="2452"/>
      <w:bookmarkEnd w:id="2453"/>
      <w:bookmarkEnd w:id="2454"/>
    </w:p>
    <w:p w:rsidR="00876A37" w:rsidRDefault="00876A37" w:rsidP="00876A37">
      <w:pPr>
        <w:pStyle w:val="af9"/>
        <w:keepNext/>
        <w:rPr>
          <w:rtl/>
          <w:lang w:eastAsia="he-IL"/>
        </w:rPr>
      </w:pPr>
      <w:bookmarkStart w:id="2455" w:name="ET_guest_725223_109"/>
      <w:r w:rsidRPr="00876A37">
        <w:rPr>
          <w:rStyle w:val="TagStyle"/>
          <w:rtl/>
        </w:rPr>
        <w:t xml:space="preserve"> &lt;&lt; אורח &gt;&gt; </w:t>
      </w:r>
      <w:r>
        <w:rPr>
          <w:rtl/>
          <w:lang w:eastAsia="he-IL"/>
        </w:rPr>
        <w:t>רות פרמינגר:</w:t>
      </w:r>
      <w:r w:rsidRPr="00876A37">
        <w:rPr>
          <w:rStyle w:val="TagStyle"/>
          <w:rtl/>
        </w:rPr>
        <w:t xml:space="preserve"> &lt;&lt; אורח &gt;&gt;</w:t>
      </w:r>
      <w:r>
        <w:rPr>
          <w:rtl/>
          <w:lang w:eastAsia="he-IL"/>
        </w:rPr>
        <w:t xml:space="preserve">   </w:t>
      </w:r>
      <w:bookmarkEnd w:id="2455"/>
    </w:p>
    <w:p w:rsidR="00876A37" w:rsidRDefault="00876A37" w:rsidP="00876A37">
      <w:pPr>
        <w:pStyle w:val="KeepWithNext"/>
        <w:rPr>
          <w:rtl/>
          <w:lang w:eastAsia="he-IL"/>
        </w:rPr>
      </w:pPr>
    </w:p>
    <w:p w:rsidR="00876A37" w:rsidRDefault="008748C5" w:rsidP="008748C5">
      <w:pPr>
        <w:rPr>
          <w:rtl/>
          <w:lang w:eastAsia="he-IL"/>
        </w:rPr>
      </w:pPr>
      <w:bookmarkStart w:id="2456" w:name="_ETM_Q1_5265558"/>
      <w:bookmarkStart w:id="2457" w:name="_ETM_Q1_5265633"/>
      <w:bookmarkEnd w:id="2456"/>
      <w:bookmarkEnd w:id="2457"/>
      <w:r>
        <w:rPr>
          <w:rFonts w:hint="cs"/>
          <w:rtl/>
          <w:lang w:eastAsia="he-IL"/>
        </w:rPr>
        <w:t xml:space="preserve">אני </w:t>
      </w:r>
      <w:r w:rsidR="00876A37">
        <w:rPr>
          <w:rFonts w:hint="cs"/>
          <w:rtl/>
          <w:lang w:eastAsia="he-IL"/>
        </w:rPr>
        <w:t>רוצה לברך את ההצבעה שלכם ואני מאוד מקווה</w:t>
      </w:r>
      <w:r>
        <w:rPr>
          <w:rFonts w:hint="cs"/>
          <w:rtl/>
          <w:lang w:eastAsia="he-IL"/>
        </w:rPr>
        <w:t xml:space="preserve">, </w:t>
      </w:r>
      <w:bookmarkStart w:id="2458" w:name="_ETM_Q1_5228447"/>
      <w:bookmarkEnd w:id="2458"/>
      <w:r>
        <w:rPr>
          <w:rFonts w:hint="cs"/>
          <w:rtl/>
          <w:lang w:eastAsia="he-IL"/>
        </w:rPr>
        <w:t>דרור,</w:t>
      </w:r>
      <w:r w:rsidR="00876A37">
        <w:rPr>
          <w:rFonts w:hint="cs"/>
          <w:rtl/>
          <w:lang w:eastAsia="he-IL"/>
        </w:rPr>
        <w:t xml:space="preserve"> </w:t>
      </w:r>
      <w:bookmarkStart w:id="2459" w:name="_ETM_Q1_5270600"/>
      <w:bookmarkEnd w:id="2459"/>
      <w:r w:rsidR="00876A37">
        <w:rPr>
          <w:rFonts w:hint="cs"/>
          <w:rtl/>
          <w:lang w:eastAsia="he-IL"/>
        </w:rPr>
        <w:t xml:space="preserve">שלא יערימו קשיים בוועדת הקשיים </w:t>
      </w:r>
      <w:r>
        <w:rPr>
          <w:rFonts w:hint="cs"/>
          <w:rtl/>
          <w:lang w:eastAsia="he-IL"/>
        </w:rPr>
        <w:t xml:space="preserve">בוועדת השרים </w:t>
      </w:r>
      <w:r w:rsidR="00876A37">
        <w:rPr>
          <w:rFonts w:hint="cs"/>
          <w:rtl/>
          <w:lang w:eastAsia="he-IL"/>
        </w:rPr>
        <w:t>לחקיקה ו</w:t>
      </w:r>
      <w:r>
        <w:rPr>
          <w:rFonts w:hint="cs"/>
          <w:rtl/>
          <w:lang w:eastAsia="he-IL"/>
        </w:rPr>
        <w:t xml:space="preserve">שהנושא יבוא </w:t>
      </w:r>
      <w:r w:rsidR="00876A37">
        <w:rPr>
          <w:rFonts w:hint="cs"/>
          <w:rtl/>
          <w:lang w:eastAsia="he-IL"/>
        </w:rPr>
        <w:t>מהר למליאה ויוצבע</w:t>
      </w:r>
      <w:r>
        <w:rPr>
          <w:rFonts w:hint="cs"/>
          <w:rtl/>
          <w:lang w:eastAsia="he-IL"/>
        </w:rPr>
        <w:t xml:space="preserve"> שם</w:t>
      </w:r>
      <w:r w:rsidR="00876A37">
        <w:rPr>
          <w:rFonts w:hint="cs"/>
          <w:rtl/>
          <w:lang w:eastAsia="he-IL"/>
        </w:rPr>
        <w:t xml:space="preserve">. </w:t>
      </w:r>
      <w:bookmarkStart w:id="2460" w:name="_ETM_Q1_5281591"/>
      <w:bookmarkEnd w:id="2460"/>
      <w:r>
        <w:rPr>
          <w:rFonts w:hint="cs"/>
          <w:rtl/>
          <w:lang w:eastAsia="he-IL"/>
        </w:rPr>
        <w:t xml:space="preserve">יש עוד דרך ארוכה אז הברקס לא חייב להיות עכשיו. </w:t>
      </w:r>
    </w:p>
    <w:p w:rsidR="00876A37" w:rsidRDefault="00876A37" w:rsidP="00876A37">
      <w:pPr>
        <w:rPr>
          <w:rtl/>
          <w:lang w:eastAsia="he-IL"/>
        </w:rPr>
      </w:pPr>
      <w:bookmarkStart w:id="2461" w:name="_ETM_Q1_5281878"/>
      <w:bookmarkStart w:id="2462" w:name="_ETM_Q1_5281971"/>
      <w:bookmarkStart w:id="2463" w:name="_ETM_Q1_5285366"/>
      <w:bookmarkEnd w:id="2461"/>
      <w:bookmarkEnd w:id="2462"/>
      <w:bookmarkEnd w:id="2463"/>
    </w:p>
    <w:p w:rsidR="00876A37" w:rsidRDefault="00876A37" w:rsidP="00876A37">
      <w:pPr>
        <w:pStyle w:val="a4"/>
        <w:keepNext/>
        <w:rPr>
          <w:rtl/>
        </w:rPr>
      </w:pPr>
      <w:bookmarkStart w:id="2464" w:name="ET_speaker_5797_110"/>
      <w:r w:rsidRPr="00876A37">
        <w:rPr>
          <w:rStyle w:val="TagStyle"/>
          <w:rtl/>
        </w:rPr>
        <w:t xml:space="preserve"> &lt;&lt; דובר &gt;&gt; </w:t>
      </w:r>
      <w:r>
        <w:rPr>
          <w:rtl/>
        </w:rPr>
        <w:t>יצחק פינדרוס (יהדות התורה):</w:t>
      </w:r>
      <w:r w:rsidRPr="00876A37">
        <w:rPr>
          <w:rStyle w:val="TagStyle"/>
          <w:rtl/>
        </w:rPr>
        <w:t xml:space="preserve"> &lt;&lt; דובר &gt;&gt;</w:t>
      </w:r>
      <w:r>
        <w:rPr>
          <w:rtl/>
        </w:rPr>
        <w:t xml:space="preserve">   </w:t>
      </w:r>
      <w:bookmarkEnd w:id="2464"/>
    </w:p>
    <w:p w:rsidR="00876A37" w:rsidRDefault="00876A37" w:rsidP="00876A37">
      <w:pPr>
        <w:pStyle w:val="KeepWithNext"/>
        <w:rPr>
          <w:rtl/>
          <w:lang w:eastAsia="he-IL"/>
        </w:rPr>
      </w:pPr>
    </w:p>
    <w:p w:rsidR="00876A37" w:rsidRDefault="008748C5" w:rsidP="008748C5">
      <w:pPr>
        <w:rPr>
          <w:rtl/>
          <w:lang w:eastAsia="he-IL"/>
        </w:rPr>
      </w:pPr>
      <w:bookmarkStart w:id="2465" w:name="_ETM_Q1_5286017"/>
      <w:bookmarkStart w:id="2466" w:name="_ETM_Q1_5286111"/>
      <w:bookmarkEnd w:id="2465"/>
      <w:bookmarkEnd w:id="2466"/>
      <w:r>
        <w:rPr>
          <w:rFonts w:hint="cs"/>
          <w:rtl/>
          <w:lang w:eastAsia="he-IL"/>
        </w:rPr>
        <w:t xml:space="preserve">בואי נאמר את האמת, היו </w:t>
      </w:r>
      <w:bookmarkStart w:id="2467" w:name="_ETM_Q1_5243625"/>
      <w:bookmarkEnd w:id="2467"/>
      <w:r>
        <w:rPr>
          <w:rFonts w:hint="cs"/>
          <w:rtl/>
          <w:lang w:eastAsia="he-IL"/>
        </w:rPr>
        <w:t xml:space="preserve">לנו שלושה דברים בוויכוח בפעם הקודמת, </w:t>
      </w:r>
      <w:r w:rsidR="00876A37">
        <w:rPr>
          <w:rFonts w:hint="cs"/>
          <w:rtl/>
          <w:lang w:eastAsia="he-IL"/>
        </w:rPr>
        <w:t xml:space="preserve">נשארנו עם דבר אחד. </w:t>
      </w:r>
      <w:r>
        <w:rPr>
          <w:rFonts w:hint="cs"/>
          <w:rtl/>
          <w:lang w:eastAsia="he-IL"/>
        </w:rPr>
        <w:t xml:space="preserve">אנחנו במצב מצוין. על </w:t>
      </w:r>
      <w:bookmarkStart w:id="2468" w:name="_ETM_Q1_5252524"/>
      <w:bookmarkEnd w:id="2468"/>
      <w:r>
        <w:rPr>
          <w:rFonts w:hint="cs"/>
          <w:rtl/>
          <w:lang w:eastAsia="he-IL"/>
        </w:rPr>
        <w:t>שני דברים הגענו להסכמה, יש נושא יחיד שלא מוסכם.</w:t>
      </w:r>
    </w:p>
    <w:p w:rsidR="00876A37" w:rsidRDefault="00876A37" w:rsidP="00876A37">
      <w:pPr>
        <w:rPr>
          <w:rtl/>
          <w:lang w:eastAsia="he-IL"/>
        </w:rPr>
      </w:pPr>
      <w:bookmarkStart w:id="2469" w:name="_ETM_Q1_5293012"/>
      <w:bookmarkStart w:id="2470" w:name="_ETM_Q1_5293077"/>
      <w:bookmarkEnd w:id="2469"/>
      <w:bookmarkEnd w:id="2470"/>
    </w:p>
    <w:p w:rsidR="00876A37" w:rsidRDefault="00876A37" w:rsidP="00876A37">
      <w:pPr>
        <w:pStyle w:val="af6"/>
        <w:keepNext/>
        <w:rPr>
          <w:rtl/>
        </w:rPr>
      </w:pPr>
      <w:bookmarkStart w:id="2471" w:name="ET_yor_5794_111"/>
      <w:r w:rsidRPr="00876A37">
        <w:rPr>
          <w:rStyle w:val="TagStyle"/>
          <w:rtl/>
        </w:rPr>
        <w:t xml:space="preserve"> &lt;&lt; יור &gt;&gt; </w:t>
      </w:r>
      <w:r>
        <w:rPr>
          <w:rtl/>
        </w:rPr>
        <w:t>היו"ר עידית סילמן:</w:t>
      </w:r>
      <w:r w:rsidRPr="00876A37">
        <w:rPr>
          <w:rStyle w:val="TagStyle"/>
          <w:rtl/>
        </w:rPr>
        <w:t xml:space="preserve"> &lt;&lt; יור &gt;&gt;</w:t>
      </w:r>
      <w:r>
        <w:rPr>
          <w:rtl/>
        </w:rPr>
        <w:t xml:space="preserve">   </w:t>
      </w:r>
      <w:bookmarkEnd w:id="2471"/>
    </w:p>
    <w:p w:rsidR="00876A37" w:rsidRDefault="00876A37" w:rsidP="00876A37">
      <w:pPr>
        <w:pStyle w:val="KeepWithNext"/>
        <w:rPr>
          <w:rtl/>
          <w:lang w:eastAsia="he-IL"/>
        </w:rPr>
      </w:pPr>
    </w:p>
    <w:p w:rsidR="00876A37" w:rsidRDefault="00876A37" w:rsidP="00876A37">
      <w:pPr>
        <w:rPr>
          <w:rtl/>
          <w:lang w:eastAsia="he-IL"/>
        </w:rPr>
      </w:pPr>
      <w:bookmarkStart w:id="2472" w:name="_ETM_Q1_5294177"/>
      <w:bookmarkEnd w:id="2472"/>
      <w:r>
        <w:rPr>
          <w:rFonts w:hint="cs"/>
          <w:rtl/>
          <w:lang w:eastAsia="he-IL"/>
        </w:rPr>
        <w:t xml:space="preserve">וזה בקטנה. השר ידוע בתור שר </w:t>
      </w:r>
      <w:bookmarkStart w:id="2473" w:name="_ETM_Q1_5299926"/>
      <w:bookmarkEnd w:id="2473"/>
      <w:r>
        <w:rPr>
          <w:rFonts w:hint="cs"/>
          <w:rtl/>
          <w:lang w:eastAsia="he-IL"/>
        </w:rPr>
        <w:t>שמקדם חקיקה וחשובים לו הנושאים האלה</w:t>
      </w:r>
      <w:r w:rsidR="008748C5">
        <w:rPr>
          <w:rFonts w:hint="cs"/>
          <w:rtl/>
          <w:lang w:eastAsia="he-IL"/>
        </w:rPr>
        <w:t xml:space="preserve">, בטח הנושאים החברתיים-אזרחיים, כל התחומים שמגנים </w:t>
      </w:r>
      <w:bookmarkStart w:id="2474" w:name="_ETM_Q1_5270347"/>
      <w:bookmarkEnd w:id="2474"/>
      <w:r w:rsidR="008748C5">
        <w:rPr>
          <w:rFonts w:hint="cs"/>
          <w:rtl/>
          <w:lang w:eastAsia="he-IL"/>
        </w:rPr>
        <w:t>על האזרחים</w:t>
      </w:r>
      <w:r>
        <w:rPr>
          <w:rFonts w:hint="cs"/>
          <w:rtl/>
          <w:lang w:eastAsia="he-IL"/>
        </w:rPr>
        <w:t xml:space="preserve">. </w:t>
      </w:r>
      <w:r w:rsidR="008748C5">
        <w:rPr>
          <w:rFonts w:hint="cs"/>
          <w:rtl/>
          <w:lang w:eastAsia="he-IL"/>
        </w:rPr>
        <w:t xml:space="preserve">אני בטוחה שגם בדברים האלה דרור יודע שנגיע להסכמות </w:t>
      </w:r>
      <w:bookmarkStart w:id="2475" w:name="_ETM_Q1_5278956"/>
      <w:bookmarkEnd w:id="2475"/>
      <w:r w:rsidR="008748C5">
        <w:rPr>
          <w:rFonts w:hint="cs"/>
          <w:rtl/>
          <w:lang w:eastAsia="he-IL"/>
        </w:rPr>
        <w:t xml:space="preserve">ונתכנס לקראת הקריאות הבאות. אני לא מאמינה שתהיה בעיה, זה שר שיודע לעבוד. </w:t>
      </w:r>
    </w:p>
    <w:p w:rsidR="005C566F" w:rsidRDefault="005C566F" w:rsidP="00876A37">
      <w:pPr>
        <w:rPr>
          <w:rtl/>
          <w:lang w:eastAsia="he-IL"/>
        </w:rPr>
      </w:pPr>
    </w:p>
    <w:p w:rsidR="005C566F" w:rsidRDefault="005C566F" w:rsidP="005C566F">
      <w:pPr>
        <w:pStyle w:val="af9"/>
        <w:keepNext/>
        <w:rPr>
          <w:rtl/>
          <w:lang w:eastAsia="he-IL"/>
        </w:rPr>
      </w:pPr>
      <w:bookmarkStart w:id="2476" w:name="_ETM_Q1_5328166"/>
      <w:bookmarkStart w:id="2477" w:name="_ETM_Q1_5328246"/>
      <w:bookmarkStart w:id="2478" w:name="ET_guest_דרור_גרנית_302"/>
      <w:bookmarkEnd w:id="2476"/>
      <w:bookmarkEnd w:id="2477"/>
      <w:r w:rsidRPr="005C566F">
        <w:rPr>
          <w:rStyle w:val="TagStyle"/>
          <w:rtl/>
        </w:rPr>
        <w:t xml:space="preserve"> &lt;&lt; אורח &gt;&gt; </w:t>
      </w:r>
      <w:r>
        <w:rPr>
          <w:rtl/>
          <w:lang w:eastAsia="he-IL"/>
        </w:rPr>
        <w:t>דרור גרנית:</w:t>
      </w:r>
      <w:r w:rsidRPr="005C566F">
        <w:rPr>
          <w:rStyle w:val="TagStyle"/>
          <w:rtl/>
        </w:rPr>
        <w:t xml:space="preserve"> &lt;&lt; אורח &gt;&gt;</w:t>
      </w:r>
      <w:r>
        <w:rPr>
          <w:rtl/>
          <w:lang w:eastAsia="he-IL"/>
        </w:rPr>
        <w:t xml:space="preserve">   </w:t>
      </w:r>
      <w:bookmarkEnd w:id="2478"/>
    </w:p>
    <w:p w:rsidR="005C566F" w:rsidRDefault="005C566F" w:rsidP="005C566F">
      <w:pPr>
        <w:pStyle w:val="KeepWithNext"/>
        <w:rPr>
          <w:rtl/>
          <w:lang w:eastAsia="he-IL"/>
        </w:rPr>
      </w:pPr>
    </w:p>
    <w:p w:rsidR="00876A37" w:rsidRDefault="008748C5" w:rsidP="008748C5">
      <w:pPr>
        <w:rPr>
          <w:rtl/>
          <w:lang w:eastAsia="he-IL"/>
        </w:rPr>
      </w:pPr>
      <w:bookmarkStart w:id="2479" w:name="_ETM_Q1_5329687"/>
      <w:bookmarkStart w:id="2480" w:name="_ETM_Q1_5329762"/>
      <w:bookmarkEnd w:id="2479"/>
      <w:bookmarkEnd w:id="2480"/>
      <w:r>
        <w:rPr>
          <w:rFonts w:hint="cs"/>
          <w:rtl/>
          <w:lang w:eastAsia="he-IL"/>
        </w:rPr>
        <w:t xml:space="preserve">אני מקווה שלא זה הרושם שנוצר, שאני </w:t>
      </w:r>
      <w:bookmarkStart w:id="2481" w:name="_ETM_Q1_5287026"/>
      <w:bookmarkEnd w:id="2481"/>
      <w:r w:rsidR="00876A37">
        <w:rPr>
          <w:rFonts w:hint="cs"/>
          <w:rtl/>
          <w:lang w:eastAsia="he-IL"/>
        </w:rPr>
        <w:t xml:space="preserve">מבקש לעכב את </w:t>
      </w:r>
      <w:bookmarkStart w:id="2482" w:name="_ETM_Q1_5332710"/>
      <w:bookmarkEnd w:id="2482"/>
      <w:r w:rsidR="00876A37">
        <w:rPr>
          <w:rFonts w:hint="cs"/>
          <w:rtl/>
          <w:lang w:eastAsia="he-IL"/>
        </w:rPr>
        <w:t xml:space="preserve">החקיקה. </w:t>
      </w:r>
    </w:p>
    <w:p w:rsidR="008748C5" w:rsidRDefault="008748C5" w:rsidP="008748C5">
      <w:pPr>
        <w:rPr>
          <w:rtl/>
          <w:lang w:eastAsia="he-IL"/>
        </w:rPr>
      </w:pPr>
    </w:p>
    <w:p w:rsidR="008748C5" w:rsidRDefault="008748C5" w:rsidP="008748C5">
      <w:pPr>
        <w:pStyle w:val="a4"/>
        <w:keepNext/>
        <w:rPr>
          <w:rtl/>
        </w:rPr>
      </w:pPr>
      <w:bookmarkStart w:id="2483" w:name="ET_speaker_5797_310"/>
      <w:r w:rsidRPr="008748C5">
        <w:rPr>
          <w:rStyle w:val="TagStyle"/>
          <w:rtl/>
        </w:rPr>
        <w:t xml:space="preserve"> &lt;&lt; דובר &gt;&gt; </w:t>
      </w:r>
      <w:r>
        <w:rPr>
          <w:rtl/>
        </w:rPr>
        <w:t>יצחק פינדרוס (יהדות התורה):</w:t>
      </w:r>
      <w:r w:rsidRPr="008748C5">
        <w:rPr>
          <w:rStyle w:val="TagStyle"/>
          <w:rtl/>
        </w:rPr>
        <w:t xml:space="preserve"> &lt;&lt; דובר &gt;&gt;</w:t>
      </w:r>
      <w:r>
        <w:rPr>
          <w:rtl/>
        </w:rPr>
        <w:t xml:space="preserve">   </w:t>
      </w:r>
      <w:bookmarkEnd w:id="2483"/>
    </w:p>
    <w:p w:rsidR="008748C5" w:rsidRDefault="008748C5" w:rsidP="008748C5">
      <w:pPr>
        <w:pStyle w:val="KeepWithNext"/>
        <w:rPr>
          <w:rtl/>
          <w:lang w:eastAsia="he-IL"/>
        </w:rPr>
      </w:pPr>
    </w:p>
    <w:p w:rsidR="008748C5" w:rsidRPr="008748C5" w:rsidRDefault="008748C5" w:rsidP="008748C5">
      <w:pPr>
        <w:rPr>
          <w:rtl/>
          <w:lang w:eastAsia="he-IL"/>
        </w:rPr>
      </w:pPr>
      <w:r>
        <w:rPr>
          <w:rFonts w:hint="cs"/>
          <w:rtl/>
          <w:lang w:eastAsia="he-IL"/>
        </w:rPr>
        <w:t xml:space="preserve">לא לא, אמרתי שהגענו להסכמה ברוב הנושאים. </w:t>
      </w:r>
    </w:p>
    <w:p w:rsidR="005C566F" w:rsidRDefault="005C566F" w:rsidP="00876A37">
      <w:pPr>
        <w:rPr>
          <w:rtl/>
          <w:lang w:eastAsia="he-IL"/>
        </w:rPr>
      </w:pPr>
    </w:p>
    <w:p w:rsidR="005C566F" w:rsidRDefault="005C566F" w:rsidP="005C566F">
      <w:pPr>
        <w:pStyle w:val="a4"/>
        <w:keepNext/>
        <w:rPr>
          <w:rtl/>
        </w:rPr>
      </w:pPr>
      <w:bookmarkStart w:id="2484" w:name="ET_speaker_אילת_וולברג_303"/>
      <w:r w:rsidRPr="005C566F">
        <w:rPr>
          <w:rStyle w:val="TagStyle"/>
          <w:rtl/>
        </w:rPr>
        <w:t xml:space="preserve"> &lt;&lt; דובר &gt;&gt; </w:t>
      </w:r>
      <w:r>
        <w:rPr>
          <w:rtl/>
        </w:rPr>
        <w:t>אילת וולברג:</w:t>
      </w:r>
      <w:r w:rsidRPr="005C566F">
        <w:rPr>
          <w:rStyle w:val="TagStyle"/>
          <w:rtl/>
        </w:rPr>
        <w:t xml:space="preserve"> &lt;&lt; דובר &gt;&gt;</w:t>
      </w:r>
      <w:r>
        <w:rPr>
          <w:rtl/>
        </w:rPr>
        <w:t xml:space="preserve">   </w:t>
      </w:r>
      <w:bookmarkEnd w:id="2484"/>
    </w:p>
    <w:p w:rsidR="005C566F" w:rsidRDefault="005C566F" w:rsidP="005C566F">
      <w:pPr>
        <w:pStyle w:val="KeepWithNext"/>
        <w:rPr>
          <w:rtl/>
          <w:lang w:eastAsia="he-IL"/>
        </w:rPr>
      </w:pPr>
    </w:p>
    <w:p w:rsidR="00876A37" w:rsidRDefault="00876A37" w:rsidP="00876A37">
      <w:pPr>
        <w:rPr>
          <w:rtl/>
          <w:lang w:eastAsia="he-IL"/>
        </w:rPr>
      </w:pPr>
      <w:bookmarkStart w:id="2485" w:name="_ETM_Q1_5334358"/>
      <w:bookmarkStart w:id="2486" w:name="_ETM_Q1_5334434"/>
      <w:bookmarkStart w:id="2487" w:name="_ETM_Q1_5345259"/>
      <w:bookmarkStart w:id="2488" w:name="_ETM_Q1_5345360"/>
      <w:bookmarkEnd w:id="2485"/>
      <w:bookmarkEnd w:id="2486"/>
      <w:bookmarkEnd w:id="2487"/>
      <w:bookmarkEnd w:id="2488"/>
      <w:r>
        <w:rPr>
          <w:rFonts w:hint="cs"/>
          <w:rtl/>
          <w:lang w:eastAsia="he-IL"/>
        </w:rPr>
        <w:t>מה הסכום</w:t>
      </w:r>
      <w:r w:rsidR="008748C5">
        <w:rPr>
          <w:rFonts w:hint="cs"/>
          <w:rtl/>
          <w:lang w:eastAsia="he-IL"/>
        </w:rPr>
        <w:t xml:space="preserve"> שנקבע</w:t>
      </w:r>
      <w:r>
        <w:rPr>
          <w:rFonts w:hint="cs"/>
          <w:rtl/>
          <w:lang w:eastAsia="he-IL"/>
        </w:rPr>
        <w:t>?</w:t>
      </w:r>
    </w:p>
    <w:p w:rsidR="00876A37" w:rsidRDefault="00876A37" w:rsidP="00876A37">
      <w:pPr>
        <w:rPr>
          <w:rtl/>
          <w:lang w:eastAsia="he-IL"/>
        </w:rPr>
      </w:pPr>
      <w:bookmarkStart w:id="2489" w:name="_ETM_Q1_5348407"/>
      <w:bookmarkStart w:id="2490" w:name="_ETM_Q1_5348484"/>
      <w:bookmarkEnd w:id="2489"/>
      <w:bookmarkEnd w:id="2490"/>
    </w:p>
    <w:p w:rsidR="00876A37" w:rsidRDefault="00876A37" w:rsidP="00876A37">
      <w:pPr>
        <w:pStyle w:val="af6"/>
        <w:keepNext/>
        <w:rPr>
          <w:rtl/>
        </w:rPr>
      </w:pPr>
      <w:bookmarkStart w:id="2491" w:name="ET_yor_5794_112"/>
      <w:r w:rsidRPr="00876A37">
        <w:rPr>
          <w:rStyle w:val="TagStyle"/>
          <w:rtl/>
        </w:rPr>
        <w:t xml:space="preserve"> &lt;&lt; יור &gt;&gt; </w:t>
      </w:r>
      <w:r>
        <w:rPr>
          <w:rtl/>
        </w:rPr>
        <w:t>היו"ר עידית סילמן:</w:t>
      </w:r>
      <w:r w:rsidRPr="00876A37">
        <w:rPr>
          <w:rStyle w:val="TagStyle"/>
          <w:rtl/>
        </w:rPr>
        <w:t xml:space="preserve"> &lt;&lt; יור &gt;&gt;</w:t>
      </w:r>
      <w:r>
        <w:rPr>
          <w:rtl/>
        </w:rPr>
        <w:t xml:space="preserve">   </w:t>
      </w:r>
      <w:bookmarkEnd w:id="2491"/>
    </w:p>
    <w:p w:rsidR="00876A37" w:rsidRDefault="00876A37" w:rsidP="00876A37">
      <w:pPr>
        <w:pStyle w:val="KeepWithNext"/>
        <w:rPr>
          <w:rtl/>
          <w:lang w:eastAsia="he-IL"/>
        </w:rPr>
      </w:pPr>
    </w:p>
    <w:p w:rsidR="00876A37" w:rsidRDefault="008748C5" w:rsidP="00876A37">
      <w:pPr>
        <w:rPr>
          <w:rtl/>
          <w:lang w:eastAsia="he-IL"/>
        </w:rPr>
      </w:pPr>
      <w:bookmarkStart w:id="2492" w:name="_ETM_Q1_5350374"/>
      <w:bookmarkEnd w:id="2492"/>
      <w:r>
        <w:rPr>
          <w:rFonts w:hint="cs"/>
          <w:rtl/>
          <w:lang w:eastAsia="he-IL"/>
        </w:rPr>
        <w:t xml:space="preserve"> </w:t>
      </w:r>
      <w:bookmarkStart w:id="2493" w:name="_ETM_Q1_5318220"/>
      <w:bookmarkEnd w:id="2493"/>
      <w:r>
        <w:rPr>
          <w:rFonts w:hint="cs"/>
          <w:rtl/>
          <w:lang w:eastAsia="he-IL"/>
        </w:rPr>
        <w:t xml:space="preserve">10,000 שקלים. </w:t>
      </w:r>
    </w:p>
    <w:p w:rsidR="005C566F" w:rsidRDefault="005C566F" w:rsidP="00876A37">
      <w:pPr>
        <w:rPr>
          <w:rtl/>
          <w:lang w:eastAsia="he-IL"/>
        </w:rPr>
      </w:pPr>
    </w:p>
    <w:p w:rsidR="005C566F" w:rsidRDefault="005C566F" w:rsidP="005C566F">
      <w:pPr>
        <w:pStyle w:val="af9"/>
        <w:keepNext/>
        <w:rPr>
          <w:rtl/>
          <w:lang w:eastAsia="he-IL"/>
        </w:rPr>
      </w:pPr>
      <w:bookmarkStart w:id="2494" w:name="_ETM_Q1_5353785"/>
      <w:bookmarkStart w:id="2495" w:name="_ETM_Q1_5353850"/>
      <w:bookmarkStart w:id="2496" w:name="ET_guest_דרור_גרנית_304"/>
      <w:bookmarkEnd w:id="2494"/>
      <w:bookmarkEnd w:id="2495"/>
      <w:r w:rsidRPr="005C566F">
        <w:rPr>
          <w:rStyle w:val="TagStyle"/>
          <w:rtl/>
        </w:rPr>
        <w:t xml:space="preserve"> &lt;&lt; אורח &gt;&gt; </w:t>
      </w:r>
      <w:r>
        <w:rPr>
          <w:rtl/>
          <w:lang w:eastAsia="he-IL"/>
        </w:rPr>
        <w:t>דרור גרנית:</w:t>
      </w:r>
      <w:r w:rsidRPr="005C566F">
        <w:rPr>
          <w:rStyle w:val="TagStyle"/>
          <w:rtl/>
        </w:rPr>
        <w:t xml:space="preserve"> &lt;&lt; אורח &gt;&gt;</w:t>
      </w:r>
      <w:r>
        <w:rPr>
          <w:rtl/>
          <w:lang w:eastAsia="he-IL"/>
        </w:rPr>
        <w:t xml:space="preserve">   </w:t>
      </w:r>
      <w:bookmarkEnd w:id="2496"/>
    </w:p>
    <w:p w:rsidR="005C566F" w:rsidRDefault="005C566F" w:rsidP="005C566F">
      <w:pPr>
        <w:pStyle w:val="KeepWithNext"/>
        <w:rPr>
          <w:rtl/>
          <w:lang w:eastAsia="he-IL"/>
        </w:rPr>
      </w:pPr>
    </w:p>
    <w:p w:rsidR="00876A37" w:rsidRDefault="00876A37" w:rsidP="00876A37">
      <w:pPr>
        <w:rPr>
          <w:rtl/>
          <w:lang w:eastAsia="he-IL"/>
        </w:rPr>
      </w:pPr>
      <w:bookmarkStart w:id="2497" w:name="_ETM_Q1_5355718"/>
      <w:bookmarkStart w:id="2498" w:name="_ETM_Q1_5355782"/>
      <w:bookmarkEnd w:id="2497"/>
      <w:bookmarkEnd w:id="2498"/>
      <w:r>
        <w:rPr>
          <w:rFonts w:hint="cs"/>
          <w:rtl/>
          <w:lang w:eastAsia="he-IL"/>
        </w:rPr>
        <w:t xml:space="preserve">ולו מהטעם שזה סכום עגול. </w:t>
      </w:r>
    </w:p>
    <w:p w:rsidR="00876A37" w:rsidRDefault="00876A37" w:rsidP="00876A37">
      <w:pPr>
        <w:rPr>
          <w:rtl/>
          <w:lang w:eastAsia="he-IL"/>
        </w:rPr>
      </w:pPr>
      <w:bookmarkStart w:id="2499" w:name="_ETM_Q1_5362486"/>
      <w:bookmarkStart w:id="2500" w:name="_ETM_Q1_5362560"/>
      <w:bookmarkStart w:id="2501" w:name="_ETM_Q1_5366279"/>
      <w:bookmarkEnd w:id="2499"/>
      <w:bookmarkEnd w:id="2500"/>
      <w:bookmarkEnd w:id="2501"/>
    </w:p>
    <w:p w:rsidR="00876A37" w:rsidRDefault="00876A37" w:rsidP="00876A37">
      <w:pPr>
        <w:pStyle w:val="a4"/>
        <w:keepNext/>
        <w:rPr>
          <w:rtl/>
        </w:rPr>
      </w:pPr>
      <w:bookmarkStart w:id="2502" w:name="ET_speaker_5797_113"/>
      <w:r w:rsidRPr="00876A37">
        <w:rPr>
          <w:rStyle w:val="TagStyle"/>
          <w:rtl/>
        </w:rPr>
        <w:t xml:space="preserve"> &lt;&lt; דובר &gt;&gt; </w:t>
      </w:r>
      <w:r>
        <w:rPr>
          <w:rtl/>
        </w:rPr>
        <w:t>יצחק פינדרוס (יהדות התורה):</w:t>
      </w:r>
      <w:r w:rsidRPr="00876A37">
        <w:rPr>
          <w:rStyle w:val="TagStyle"/>
          <w:rtl/>
        </w:rPr>
        <w:t xml:space="preserve"> &lt;&lt; דובר &gt;&gt;</w:t>
      </w:r>
      <w:r>
        <w:rPr>
          <w:rtl/>
        </w:rPr>
        <w:t xml:space="preserve">   </w:t>
      </w:r>
      <w:bookmarkEnd w:id="2502"/>
    </w:p>
    <w:p w:rsidR="00876A37" w:rsidRDefault="00876A37" w:rsidP="00876A37">
      <w:pPr>
        <w:pStyle w:val="KeepWithNext"/>
        <w:rPr>
          <w:rtl/>
          <w:lang w:eastAsia="he-IL"/>
        </w:rPr>
      </w:pPr>
    </w:p>
    <w:p w:rsidR="00876A37" w:rsidRDefault="008748C5" w:rsidP="00876A37">
      <w:pPr>
        <w:rPr>
          <w:rtl/>
          <w:lang w:eastAsia="he-IL"/>
        </w:rPr>
      </w:pPr>
      <w:bookmarkStart w:id="2503" w:name="_ETM_Q1_5366946"/>
      <w:bookmarkStart w:id="2504" w:name="_ETM_Q1_5367027"/>
      <w:bookmarkEnd w:id="2503"/>
      <w:bookmarkEnd w:id="2504"/>
      <w:r>
        <w:rPr>
          <w:rFonts w:hint="cs"/>
          <w:rtl/>
          <w:lang w:eastAsia="he-IL"/>
        </w:rPr>
        <w:t xml:space="preserve">אודה על האמת, אמרתי 10,000 כי זו </w:t>
      </w:r>
      <w:bookmarkStart w:id="2505" w:name="_ETM_Q1_5323243"/>
      <w:bookmarkEnd w:id="2505"/>
      <w:r>
        <w:rPr>
          <w:rFonts w:hint="cs"/>
          <w:rtl/>
          <w:lang w:eastAsia="he-IL"/>
        </w:rPr>
        <w:t xml:space="preserve">הייתה, פחות או יותר, המסגרת שדיברנו עליה. </w:t>
      </w:r>
      <w:r w:rsidR="00876A37">
        <w:rPr>
          <w:rFonts w:hint="cs"/>
          <w:rtl/>
          <w:lang w:eastAsia="he-IL"/>
        </w:rPr>
        <w:t>נכנעתי</w:t>
      </w:r>
      <w:r>
        <w:rPr>
          <w:rFonts w:hint="cs"/>
          <w:rtl/>
          <w:lang w:eastAsia="he-IL"/>
        </w:rPr>
        <w:t xml:space="preserve">, </w:t>
      </w:r>
      <w:bookmarkStart w:id="2506" w:name="_ETM_Q1_5331595"/>
      <w:bookmarkEnd w:id="2506"/>
      <w:r>
        <w:rPr>
          <w:rFonts w:hint="cs"/>
          <w:rtl/>
          <w:lang w:eastAsia="he-IL"/>
        </w:rPr>
        <w:t>על אף הכעס שהיה פה מהארגונים שאני יורד מ-50,000</w:t>
      </w:r>
      <w:r w:rsidR="00876A37">
        <w:rPr>
          <w:rFonts w:hint="cs"/>
          <w:rtl/>
          <w:lang w:eastAsia="he-IL"/>
        </w:rPr>
        <w:t xml:space="preserve">. </w:t>
      </w:r>
      <w:r>
        <w:rPr>
          <w:rFonts w:hint="cs"/>
          <w:rtl/>
          <w:lang w:eastAsia="he-IL"/>
        </w:rPr>
        <w:t xml:space="preserve">גם אמרתי </w:t>
      </w:r>
      <w:bookmarkStart w:id="2507" w:name="_ETM_Q1_5338907"/>
      <w:bookmarkEnd w:id="2507"/>
      <w:r>
        <w:rPr>
          <w:rFonts w:hint="cs"/>
          <w:rtl/>
          <w:lang w:eastAsia="he-IL"/>
        </w:rPr>
        <w:t xml:space="preserve">למה. </w:t>
      </w:r>
    </w:p>
    <w:p w:rsidR="00876A37" w:rsidRDefault="00876A37" w:rsidP="00876A37">
      <w:pPr>
        <w:rPr>
          <w:rtl/>
          <w:lang w:eastAsia="he-IL"/>
        </w:rPr>
      </w:pPr>
      <w:bookmarkStart w:id="2508" w:name="_ETM_Q1_5377368"/>
      <w:bookmarkStart w:id="2509" w:name="_ETM_Q1_5377430"/>
      <w:bookmarkEnd w:id="2508"/>
      <w:bookmarkEnd w:id="2509"/>
    </w:p>
    <w:p w:rsidR="00876A37" w:rsidRDefault="00876A37" w:rsidP="00876A37">
      <w:pPr>
        <w:pStyle w:val="af6"/>
        <w:keepNext/>
        <w:rPr>
          <w:rtl/>
        </w:rPr>
      </w:pPr>
      <w:bookmarkStart w:id="2510" w:name="ET_yor_5794_114"/>
      <w:r w:rsidRPr="00876A37">
        <w:rPr>
          <w:rStyle w:val="TagStyle"/>
          <w:rtl/>
        </w:rPr>
        <w:t xml:space="preserve"> &lt;&lt; יור &gt;&gt; </w:t>
      </w:r>
      <w:r>
        <w:rPr>
          <w:rtl/>
        </w:rPr>
        <w:t>היו"ר עידית סילמן:</w:t>
      </w:r>
      <w:r w:rsidRPr="00876A37">
        <w:rPr>
          <w:rStyle w:val="TagStyle"/>
          <w:rtl/>
        </w:rPr>
        <w:t xml:space="preserve"> &lt;&lt; יור &gt;&gt;</w:t>
      </w:r>
      <w:r>
        <w:rPr>
          <w:rtl/>
        </w:rPr>
        <w:t xml:space="preserve">   </w:t>
      </w:r>
      <w:bookmarkEnd w:id="2510"/>
    </w:p>
    <w:p w:rsidR="00876A37" w:rsidRDefault="00876A37" w:rsidP="00876A37">
      <w:pPr>
        <w:pStyle w:val="KeepWithNext"/>
        <w:rPr>
          <w:rtl/>
          <w:lang w:eastAsia="he-IL"/>
        </w:rPr>
      </w:pPr>
    </w:p>
    <w:p w:rsidR="00E60AF7" w:rsidRDefault="008748C5" w:rsidP="0000594F">
      <w:pPr>
        <w:rPr>
          <w:rtl/>
          <w:lang w:eastAsia="he-IL"/>
        </w:rPr>
      </w:pPr>
      <w:bookmarkStart w:id="2511" w:name="_ETM_Q1_5378786"/>
      <w:bookmarkEnd w:id="2511"/>
      <w:r>
        <w:rPr>
          <w:rFonts w:hint="cs"/>
          <w:rtl/>
          <w:lang w:eastAsia="he-IL"/>
        </w:rPr>
        <w:t xml:space="preserve">חברי הכנסת יצחק פינדרוס ומוסי רז, </w:t>
      </w:r>
      <w:r w:rsidR="00876A37">
        <w:rPr>
          <w:rFonts w:hint="cs"/>
          <w:rtl/>
          <w:lang w:eastAsia="he-IL"/>
        </w:rPr>
        <w:t xml:space="preserve">לעניין </w:t>
      </w:r>
      <w:bookmarkStart w:id="2512" w:name="_ETM_Q1_5379912"/>
      <w:bookmarkEnd w:id="2512"/>
      <w:r w:rsidR="00876A37">
        <w:rPr>
          <w:rFonts w:hint="cs"/>
          <w:rtl/>
          <w:lang w:eastAsia="he-IL"/>
        </w:rPr>
        <w:t>הצעת החוק שלכם</w:t>
      </w:r>
      <w:r>
        <w:rPr>
          <w:rFonts w:hint="cs"/>
          <w:rtl/>
          <w:lang w:eastAsia="he-IL"/>
        </w:rPr>
        <w:t xml:space="preserve">, </w:t>
      </w:r>
      <w:r w:rsidR="00A15E87">
        <w:rPr>
          <w:rFonts w:hint="cs"/>
          <w:rtl/>
        </w:rPr>
        <w:t xml:space="preserve">חוק </w:t>
      </w:r>
      <w:r w:rsidR="00A15E87" w:rsidRPr="00BF47DD">
        <w:rPr>
          <w:rtl/>
        </w:rPr>
        <w:t>איסור פרסום והפצת שמות נפגעים, התשפ"א-2021</w:t>
      </w:r>
      <w:r w:rsidR="00A15E87">
        <w:rPr>
          <w:rFonts w:hint="cs"/>
          <w:rtl/>
          <w:lang w:eastAsia="he-IL"/>
        </w:rPr>
        <w:t xml:space="preserve">, ששותפים לה גם חברי הכנסת מיכל רוזין, גבי לסקי, </w:t>
      </w:r>
      <w:bookmarkStart w:id="2513" w:name="_ETM_Q1_5347369"/>
      <w:bookmarkEnd w:id="2513"/>
      <w:r w:rsidR="00A15E87">
        <w:rPr>
          <w:rFonts w:hint="cs"/>
          <w:rtl/>
          <w:lang w:eastAsia="he-IL"/>
        </w:rPr>
        <w:t>אבתיסאם מראענה, עלי סלאלחה ואלון טל</w:t>
      </w:r>
      <w:r w:rsidR="00E60AF7">
        <w:rPr>
          <w:rFonts w:hint="cs"/>
          <w:rtl/>
          <w:lang w:eastAsia="he-IL"/>
        </w:rPr>
        <w:t>: מי</w:t>
      </w:r>
      <w:r w:rsidR="00876A37">
        <w:rPr>
          <w:rFonts w:hint="cs"/>
          <w:rtl/>
          <w:lang w:eastAsia="he-IL"/>
        </w:rPr>
        <w:t xml:space="preserve"> בעד</w:t>
      </w:r>
      <w:r w:rsidR="00E60AF7">
        <w:rPr>
          <w:rFonts w:hint="cs"/>
          <w:rtl/>
          <w:lang w:eastAsia="he-IL"/>
        </w:rPr>
        <w:t xml:space="preserve">? מי נגד? חבר הכנסת מוסי רז מצביע במקום חבר הכנסת עלי סלאלחה וחבר הכנסת יצחק פינדרוס מצביע במקום חבר הכנסת יעקב ליצמן. </w:t>
      </w:r>
    </w:p>
    <w:p w:rsidR="00E60AF7" w:rsidRDefault="00E60AF7" w:rsidP="00876A37">
      <w:pPr>
        <w:rPr>
          <w:rtl/>
          <w:lang w:eastAsia="he-IL"/>
        </w:rPr>
      </w:pPr>
      <w:bookmarkStart w:id="2514" w:name="_ETM_Q1_5355073"/>
      <w:bookmarkStart w:id="2515" w:name="_ETM_Q1_5355226"/>
      <w:bookmarkEnd w:id="2514"/>
      <w:bookmarkEnd w:id="2515"/>
    </w:p>
    <w:p w:rsidR="00E60AF7" w:rsidRDefault="00E60AF7" w:rsidP="00E60AF7">
      <w:pPr>
        <w:pStyle w:val="af1"/>
        <w:keepNext/>
        <w:rPr>
          <w:rtl/>
          <w:lang w:eastAsia="he-IL"/>
        </w:rPr>
      </w:pPr>
      <w:bookmarkStart w:id="2516" w:name="_ETM_Q1_5355290"/>
      <w:bookmarkStart w:id="2517" w:name="_ETM_Q1_5355425"/>
      <w:bookmarkEnd w:id="2516"/>
      <w:bookmarkEnd w:id="2517"/>
      <w:r>
        <w:rPr>
          <w:rtl/>
          <w:lang w:eastAsia="he-IL"/>
        </w:rPr>
        <w:t>הצבעה</w:t>
      </w:r>
    </w:p>
    <w:p w:rsidR="00E60AF7" w:rsidRDefault="00E60AF7" w:rsidP="00E60AF7">
      <w:pPr>
        <w:pStyle w:val="af2"/>
        <w:rPr>
          <w:rtl/>
          <w:lang w:eastAsia="he-IL"/>
        </w:rPr>
      </w:pPr>
    </w:p>
    <w:p w:rsidR="00E60AF7" w:rsidRPr="00E60AF7" w:rsidRDefault="00E60AF7" w:rsidP="00E60AF7">
      <w:pPr>
        <w:pStyle w:val="af2"/>
        <w:rPr>
          <w:rtl/>
          <w:lang w:eastAsia="he-IL"/>
        </w:rPr>
      </w:pPr>
      <w:r>
        <w:rPr>
          <w:rFonts w:hint="cs"/>
          <w:rtl/>
          <w:lang w:eastAsia="he-IL"/>
        </w:rPr>
        <w:t xml:space="preserve">ההצעה אושרה. </w:t>
      </w:r>
    </w:p>
    <w:p w:rsidR="00876A37" w:rsidRDefault="00876A37" w:rsidP="00876A37">
      <w:pPr>
        <w:rPr>
          <w:rtl/>
          <w:lang w:eastAsia="he-IL"/>
        </w:rPr>
      </w:pPr>
      <w:bookmarkStart w:id="2518" w:name="_ETM_Q1_5405910"/>
      <w:bookmarkStart w:id="2519" w:name="_ETM_Q1_5405994"/>
      <w:bookmarkEnd w:id="2518"/>
      <w:bookmarkEnd w:id="2519"/>
    </w:p>
    <w:p w:rsidR="00876A37" w:rsidRDefault="00876A37" w:rsidP="00876A37">
      <w:pPr>
        <w:pStyle w:val="af6"/>
        <w:keepNext/>
        <w:rPr>
          <w:rtl/>
        </w:rPr>
      </w:pPr>
      <w:bookmarkStart w:id="2520" w:name="ET_yor_5794_115"/>
      <w:r w:rsidRPr="00876A37">
        <w:rPr>
          <w:rStyle w:val="TagStyle"/>
          <w:rtl/>
        </w:rPr>
        <w:t xml:space="preserve"> &lt;&lt; יור &gt;&gt; </w:t>
      </w:r>
      <w:r>
        <w:rPr>
          <w:rtl/>
        </w:rPr>
        <w:t>היו"ר עידית סילמן:</w:t>
      </w:r>
      <w:r w:rsidRPr="00876A37">
        <w:rPr>
          <w:rStyle w:val="TagStyle"/>
          <w:rtl/>
        </w:rPr>
        <w:t xml:space="preserve"> &lt;&lt; יור &gt;&gt;</w:t>
      </w:r>
      <w:r>
        <w:rPr>
          <w:rtl/>
        </w:rPr>
        <w:t xml:space="preserve">   </w:t>
      </w:r>
      <w:bookmarkEnd w:id="2520"/>
    </w:p>
    <w:p w:rsidR="00876A37" w:rsidRDefault="00876A37" w:rsidP="00876A37">
      <w:pPr>
        <w:pStyle w:val="KeepWithNext"/>
        <w:rPr>
          <w:rtl/>
          <w:lang w:eastAsia="he-IL"/>
        </w:rPr>
      </w:pPr>
    </w:p>
    <w:p w:rsidR="00876A37" w:rsidRDefault="00E60AF7" w:rsidP="00876A37">
      <w:pPr>
        <w:rPr>
          <w:rtl/>
          <w:lang w:eastAsia="he-IL"/>
        </w:rPr>
      </w:pPr>
      <w:bookmarkStart w:id="2521" w:name="_ETM_Q1_5407297"/>
      <w:bookmarkEnd w:id="2521"/>
      <w:r>
        <w:rPr>
          <w:rFonts w:hint="cs"/>
          <w:rtl/>
          <w:lang w:eastAsia="he-IL"/>
        </w:rPr>
        <w:t>אני מודיעה בזאת שהצעת החוק מוכנה</w:t>
      </w:r>
      <w:r w:rsidR="00876A37">
        <w:rPr>
          <w:rFonts w:hint="cs"/>
          <w:rtl/>
          <w:lang w:eastAsia="he-IL"/>
        </w:rPr>
        <w:t xml:space="preserve"> ומאושרת לקריאה ראשונה. </w:t>
      </w:r>
      <w:r>
        <w:rPr>
          <w:rFonts w:hint="cs"/>
          <w:rtl/>
          <w:lang w:eastAsia="he-IL"/>
        </w:rPr>
        <w:t xml:space="preserve">ברוכים </w:t>
      </w:r>
      <w:bookmarkStart w:id="2522" w:name="_ETM_Q1_5367905"/>
      <w:bookmarkEnd w:id="2522"/>
      <w:r>
        <w:rPr>
          <w:rFonts w:hint="cs"/>
          <w:rtl/>
          <w:lang w:eastAsia="he-IL"/>
        </w:rPr>
        <w:t xml:space="preserve">תהיו, יישר כוח. </w:t>
      </w:r>
    </w:p>
    <w:p w:rsidR="00876A37" w:rsidRDefault="00876A37" w:rsidP="00876A37">
      <w:pPr>
        <w:rPr>
          <w:rtl/>
          <w:lang w:eastAsia="he-IL"/>
        </w:rPr>
      </w:pPr>
      <w:bookmarkStart w:id="2523" w:name="_ETM_Q1_5413543"/>
      <w:bookmarkStart w:id="2524" w:name="_ETM_Q1_5413613"/>
      <w:bookmarkStart w:id="2525" w:name="_ETM_Q1_5415752"/>
      <w:bookmarkEnd w:id="2523"/>
      <w:bookmarkEnd w:id="2524"/>
      <w:bookmarkEnd w:id="2525"/>
    </w:p>
    <w:p w:rsidR="00876A37" w:rsidRDefault="00876A37" w:rsidP="00876A37">
      <w:pPr>
        <w:pStyle w:val="a4"/>
        <w:keepNext/>
        <w:rPr>
          <w:rtl/>
        </w:rPr>
      </w:pPr>
      <w:bookmarkStart w:id="2526" w:name="ET_speaker_5797_116"/>
      <w:r w:rsidRPr="00876A37">
        <w:rPr>
          <w:rStyle w:val="TagStyle"/>
          <w:rtl/>
        </w:rPr>
        <w:t xml:space="preserve"> &lt;&lt; דובר &gt;&gt; </w:t>
      </w:r>
      <w:r>
        <w:rPr>
          <w:rtl/>
        </w:rPr>
        <w:t>יצחק פינדרוס (יהדות התורה):</w:t>
      </w:r>
      <w:r w:rsidRPr="00876A37">
        <w:rPr>
          <w:rStyle w:val="TagStyle"/>
          <w:rtl/>
        </w:rPr>
        <w:t xml:space="preserve"> &lt;&lt; דובר &gt;&gt;</w:t>
      </w:r>
      <w:r>
        <w:rPr>
          <w:rtl/>
        </w:rPr>
        <w:t xml:space="preserve">   </w:t>
      </w:r>
      <w:bookmarkEnd w:id="2526"/>
    </w:p>
    <w:p w:rsidR="00876A37" w:rsidRDefault="00876A37" w:rsidP="00876A37">
      <w:pPr>
        <w:pStyle w:val="KeepWithNext"/>
        <w:rPr>
          <w:rtl/>
          <w:lang w:eastAsia="he-IL"/>
        </w:rPr>
      </w:pPr>
    </w:p>
    <w:p w:rsidR="00876A37" w:rsidRDefault="00876A37" w:rsidP="00876A37">
      <w:pPr>
        <w:rPr>
          <w:rtl/>
          <w:lang w:eastAsia="he-IL"/>
        </w:rPr>
      </w:pPr>
      <w:bookmarkStart w:id="2527" w:name="_ETM_Q1_5416439"/>
      <w:bookmarkStart w:id="2528" w:name="_ETM_Q1_5416533"/>
      <w:bookmarkEnd w:id="2527"/>
      <w:bookmarkEnd w:id="2528"/>
      <w:r>
        <w:rPr>
          <w:rFonts w:hint="cs"/>
          <w:rtl/>
          <w:lang w:eastAsia="he-IL"/>
        </w:rPr>
        <w:t xml:space="preserve">תודה לך. </w:t>
      </w:r>
    </w:p>
    <w:p w:rsidR="00876A37" w:rsidRDefault="00876A37" w:rsidP="00876A37">
      <w:pPr>
        <w:rPr>
          <w:rtl/>
          <w:lang w:eastAsia="he-IL"/>
        </w:rPr>
      </w:pPr>
      <w:bookmarkStart w:id="2529" w:name="_ETM_Q1_5418648"/>
      <w:bookmarkStart w:id="2530" w:name="_ETM_Q1_5418744"/>
      <w:bookmarkEnd w:id="2529"/>
      <w:bookmarkEnd w:id="2530"/>
    </w:p>
    <w:p w:rsidR="00876A37" w:rsidRDefault="00876A37" w:rsidP="00876A37">
      <w:pPr>
        <w:pStyle w:val="af6"/>
        <w:keepNext/>
        <w:rPr>
          <w:rtl/>
        </w:rPr>
      </w:pPr>
      <w:bookmarkStart w:id="2531" w:name="ET_yor_5794_117"/>
      <w:r w:rsidRPr="00876A37">
        <w:rPr>
          <w:rStyle w:val="TagStyle"/>
          <w:rtl/>
        </w:rPr>
        <w:t xml:space="preserve"> &lt;&lt; יור &gt;&gt; </w:t>
      </w:r>
      <w:r>
        <w:rPr>
          <w:rtl/>
        </w:rPr>
        <w:t>היו"ר עידית סילמן:</w:t>
      </w:r>
      <w:r w:rsidRPr="00876A37">
        <w:rPr>
          <w:rStyle w:val="TagStyle"/>
          <w:rtl/>
        </w:rPr>
        <w:t xml:space="preserve"> &lt;&lt; יור &gt;&gt;</w:t>
      </w:r>
      <w:r>
        <w:rPr>
          <w:rtl/>
        </w:rPr>
        <w:t xml:space="preserve">   </w:t>
      </w:r>
      <w:bookmarkEnd w:id="2531"/>
    </w:p>
    <w:p w:rsidR="00876A37" w:rsidRDefault="00876A37" w:rsidP="00876A37">
      <w:pPr>
        <w:pStyle w:val="KeepWithNext"/>
        <w:rPr>
          <w:rtl/>
          <w:lang w:eastAsia="he-IL"/>
        </w:rPr>
      </w:pPr>
    </w:p>
    <w:p w:rsidR="00876A37" w:rsidRDefault="00876A37" w:rsidP="00876A37">
      <w:pPr>
        <w:rPr>
          <w:rtl/>
          <w:lang w:eastAsia="he-IL"/>
        </w:rPr>
      </w:pPr>
      <w:bookmarkStart w:id="2532" w:name="_ETM_Q1_5420402"/>
      <w:bookmarkEnd w:id="2532"/>
      <w:r>
        <w:rPr>
          <w:rFonts w:hint="cs"/>
          <w:rtl/>
          <w:lang w:eastAsia="he-IL"/>
        </w:rPr>
        <w:t xml:space="preserve">ברוכים </w:t>
      </w:r>
      <w:bookmarkStart w:id="2533" w:name="_ETM_Q1_5422791"/>
      <w:bookmarkEnd w:id="2533"/>
      <w:r>
        <w:rPr>
          <w:rFonts w:hint="cs"/>
          <w:rtl/>
          <w:lang w:eastAsia="he-IL"/>
        </w:rPr>
        <w:t xml:space="preserve">יהיו. </w:t>
      </w:r>
    </w:p>
    <w:p w:rsidR="00876A37" w:rsidRDefault="00876A37" w:rsidP="00876A37">
      <w:pPr>
        <w:rPr>
          <w:rtl/>
          <w:lang w:eastAsia="he-IL"/>
        </w:rPr>
      </w:pPr>
      <w:bookmarkStart w:id="2534" w:name="_ETM_Q1_5427974"/>
      <w:bookmarkStart w:id="2535" w:name="_ETM_Q1_5428047"/>
      <w:bookmarkStart w:id="2536" w:name="_ETM_Q1_5429748"/>
      <w:bookmarkEnd w:id="2534"/>
      <w:bookmarkEnd w:id="2535"/>
      <w:bookmarkEnd w:id="2536"/>
    </w:p>
    <w:p w:rsidR="00876A37" w:rsidRDefault="00876A37" w:rsidP="00876A37">
      <w:pPr>
        <w:pStyle w:val="a4"/>
        <w:keepNext/>
        <w:rPr>
          <w:rtl/>
        </w:rPr>
      </w:pPr>
      <w:bookmarkStart w:id="2537" w:name="ET_speaker_5797_118"/>
      <w:r w:rsidRPr="00876A37">
        <w:rPr>
          <w:rStyle w:val="TagStyle"/>
          <w:rtl/>
        </w:rPr>
        <w:t xml:space="preserve"> &lt;&lt; דובר &gt;&gt; </w:t>
      </w:r>
      <w:r>
        <w:rPr>
          <w:rtl/>
        </w:rPr>
        <w:t>יצחק פינדרוס (יהדות התורה):</w:t>
      </w:r>
      <w:r w:rsidRPr="00876A37">
        <w:rPr>
          <w:rStyle w:val="TagStyle"/>
          <w:rtl/>
        </w:rPr>
        <w:t xml:space="preserve"> &lt;&lt; דובר &gt;&gt;</w:t>
      </w:r>
      <w:r>
        <w:rPr>
          <w:rtl/>
        </w:rPr>
        <w:t xml:space="preserve">   </w:t>
      </w:r>
      <w:bookmarkEnd w:id="2537"/>
    </w:p>
    <w:p w:rsidR="00876A37" w:rsidRDefault="00876A37" w:rsidP="00876A37">
      <w:pPr>
        <w:pStyle w:val="KeepWithNext"/>
        <w:rPr>
          <w:rtl/>
          <w:lang w:eastAsia="he-IL"/>
        </w:rPr>
      </w:pPr>
    </w:p>
    <w:p w:rsidR="00E60AF7" w:rsidRDefault="00E60AF7" w:rsidP="00876A37">
      <w:pPr>
        <w:rPr>
          <w:rtl/>
          <w:lang w:eastAsia="he-IL"/>
        </w:rPr>
      </w:pPr>
      <w:bookmarkStart w:id="2538" w:name="_ETM_Q1_5430379"/>
      <w:bookmarkStart w:id="2539" w:name="_ETM_Q1_5430471"/>
      <w:bookmarkEnd w:id="2538"/>
      <w:bookmarkEnd w:id="2539"/>
      <w:r>
        <w:rPr>
          <w:rFonts w:hint="cs"/>
          <w:rtl/>
          <w:lang w:eastAsia="he-IL"/>
        </w:rPr>
        <w:t xml:space="preserve">עידית, תודה לך. הרבה היית צריכה </w:t>
      </w:r>
      <w:bookmarkStart w:id="2540" w:name="_ETM_Q1_5377565"/>
      <w:bookmarkEnd w:id="2540"/>
      <w:r>
        <w:rPr>
          <w:rFonts w:hint="cs"/>
          <w:rtl/>
          <w:lang w:eastAsia="he-IL"/>
        </w:rPr>
        <w:t xml:space="preserve">להתאמץ שזה יגיע לפה ולא ייפול במחוזות אחרים, ואני מאוד </w:t>
      </w:r>
      <w:bookmarkStart w:id="2541" w:name="_ETM_Q1_5378083"/>
      <w:bookmarkEnd w:id="2541"/>
      <w:r>
        <w:rPr>
          <w:rFonts w:hint="cs"/>
          <w:rtl/>
          <w:lang w:eastAsia="he-IL"/>
        </w:rPr>
        <w:t xml:space="preserve">מודה לך על כך. </w:t>
      </w:r>
    </w:p>
    <w:p w:rsidR="00E60AF7" w:rsidRDefault="00E60AF7" w:rsidP="00876A37">
      <w:pPr>
        <w:rPr>
          <w:rtl/>
          <w:lang w:eastAsia="he-IL"/>
        </w:rPr>
      </w:pPr>
    </w:p>
    <w:p w:rsidR="00E60AF7" w:rsidRDefault="00E60AF7" w:rsidP="00E60AF7">
      <w:pPr>
        <w:pStyle w:val="af6"/>
        <w:keepNext/>
        <w:rPr>
          <w:rtl/>
        </w:rPr>
      </w:pPr>
      <w:bookmarkStart w:id="2542" w:name="ET_yor_5794_311"/>
      <w:r w:rsidRPr="00E60AF7">
        <w:rPr>
          <w:rStyle w:val="TagStyle"/>
          <w:rtl/>
        </w:rPr>
        <w:t xml:space="preserve"> &lt;&lt; יור &gt;&gt; </w:t>
      </w:r>
      <w:r>
        <w:rPr>
          <w:rtl/>
        </w:rPr>
        <w:t>היו"ר עידית סילמן:</w:t>
      </w:r>
      <w:r w:rsidRPr="00E60AF7">
        <w:rPr>
          <w:rStyle w:val="TagStyle"/>
          <w:rtl/>
        </w:rPr>
        <w:t xml:space="preserve"> &lt;&lt; יור &gt;&gt;</w:t>
      </w:r>
      <w:r>
        <w:rPr>
          <w:rtl/>
        </w:rPr>
        <w:t xml:space="preserve">   </w:t>
      </w:r>
      <w:bookmarkEnd w:id="2542"/>
    </w:p>
    <w:p w:rsidR="00E60AF7" w:rsidRDefault="00E60AF7" w:rsidP="00E60AF7">
      <w:pPr>
        <w:pStyle w:val="KeepWithNext"/>
        <w:rPr>
          <w:rtl/>
          <w:lang w:eastAsia="he-IL"/>
        </w:rPr>
      </w:pPr>
    </w:p>
    <w:p w:rsidR="00E60AF7" w:rsidRDefault="00E60AF7" w:rsidP="00E60AF7">
      <w:pPr>
        <w:rPr>
          <w:rtl/>
          <w:lang w:eastAsia="he-IL"/>
        </w:rPr>
      </w:pPr>
      <w:bookmarkStart w:id="2543" w:name="_ETM_Q1_5387711"/>
      <w:bookmarkEnd w:id="2543"/>
      <w:r>
        <w:rPr>
          <w:rFonts w:hint="cs"/>
          <w:rtl/>
          <w:lang w:eastAsia="he-IL"/>
        </w:rPr>
        <w:t xml:space="preserve">תודה רבה גם לכם. חברים, השם </w:t>
      </w:r>
      <w:bookmarkStart w:id="2544" w:name="_ETM_Q1_5381393"/>
      <w:bookmarkEnd w:id="2544"/>
      <w:r>
        <w:rPr>
          <w:rFonts w:hint="cs"/>
          <w:rtl/>
          <w:lang w:eastAsia="he-IL"/>
        </w:rPr>
        <w:t xml:space="preserve">עמכם, ברוכים תהיו ורק בשורות טובות. זה הכי חשוב, רק </w:t>
      </w:r>
      <w:bookmarkStart w:id="2545" w:name="_ETM_Q1_5386526"/>
      <w:bookmarkEnd w:id="2545"/>
      <w:r>
        <w:rPr>
          <w:rFonts w:hint="cs"/>
          <w:rtl/>
          <w:lang w:eastAsia="he-IL"/>
        </w:rPr>
        <w:t xml:space="preserve">בשורות טובות, שלא נזדקק, שלא נצטרך לעולם ועד. </w:t>
      </w:r>
    </w:p>
    <w:p w:rsidR="00E60AF7" w:rsidRDefault="00E60AF7" w:rsidP="00E60AF7">
      <w:pPr>
        <w:rPr>
          <w:rtl/>
          <w:lang w:eastAsia="he-IL"/>
        </w:rPr>
      </w:pPr>
      <w:bookmarkStart w:id="2546" w:name="_ETM_Q1_5386942"/>
      <w:bookmarkEnd w:id="2546"/>
    </w:p>
    <w:p w:rsidR="00E60AF7" w:rsidRDefault="00E60AF7" w:rsidP="00E60AF7">
      <w:pPr>
        <w:pStyle w:val="a4"/>
        <w:keepNext/>
        <w:rPr>
          <w:rtl/>
        </w:rPr>
      </w:pPr>
      <w:bookmarkStart w:id="2547" w:name="_ETM_Q1_5387091"/>
      <w:bookmarkStart w:id="2548" w:name="_ETM_Q1_5387168"/>
      <w:bookmarkStart w:id="2549" w:name="_ETM_Q1_5387229"/>
      <w:bookmarkStart w:id="2550" w:name="_ETM_Q1_5388286"/>
      <w:bookmarkStart w:id="2551" w:name="ET_speaker_5797_312"/>
      <w:bookmarkEnd w:id="2547"/>
      <w:bookmarkEnd w:id="2548"/>
      <w:bookmarkEnd w:id="2549"/>
      <w:bookmarkEnd w:id="2550"/>
      <w:r w:rsidRPr="00E60AF7">
        <w:rPr>
          <w:rStyle w:val="TagStyle"/>
          <w:rtl/>
        </w:rPr>
        <w:t xml:space="preserve"> &lt;&lt; דובר &gt;&gt; </w:t>
      </w:r>
      <w:r>
        <w:rPr>
          <w:rtl/>
        </w:rPr>
        <w:t>יצחק פינדרוס (יהדות התורה):</w:t>
      </w:r>
      <w:r w:rsidRPr="00E60AF7">
        <w:rPr>
          <w:rStyle w:val="TagStyle"/>
          <w:rtl/>
        </w:rPr>
        <w:t xml:space="preserve"> &lt;&lt; דובר &gt;&gt;</w:t>
      </w:r>
      <w:r>
        <w:rPr>
          <w:rtl/>
        </w:rPr>
        <w:t xml:space="preserve">   </w:t>
      </w:r>
      <w:bookmarkEnd w:id="2551"/>
    </w:p>
    <w:p w:rsidR="00E60AF7" w:rsidRDefault="00E60AF7" w:rsidP="00E60AF7">
      <w:pPr>
        <w:pStyle w:val="KeepWithNext"/>
        <w:rPr>
          <w:rtl/>
          <w:lang w:eastAsia="he-IL"/>
        </w:rPr>
      </w:pPr>
    </w:p>
    <w:p w:rsidR="00876A37" w:rsidRDefault="00E60AF7" w:rsidP="00E60AF7">
      <w:pPr>
        <w:rPr>
          <w:rtl/>
          <w:lang w:eastAsia="he-IL"/>
        </w:rPr>
      </w:pPr>
      <w:bookmarkStart w:id="2552" w:name="_ETM_Q1_5388918"/>
      <w:bookmarkStart w:id="2553" w:name="_ETM_Q1_5388983"/>
      <w:bookmarkEnd w:id="2552"/>
      <w:bookmarkEnd w:id="2553"/>
      <w:r>
        <w:rPr>
          <w:rFonts w:hint="cs"/>
          <w:rtl/>
          <w:lang w:eastAsia="he-IL"/>
        </w:rPr>
        <w:t xml:space="preserve">רגע, </w:t>
      </w:r>
      <w:bookmarkStart w:id="2554" w:name="_ETM_Q1_5392318"/>
      <w:bookmarkEnd w:id="2554"/>
      <w:r>
        <w:rPr>
          <w:rFonts w:hint="cs"/>
          <w:rtl/>
          <w:lang w:eastAsia="he-IL"/>
        </w:rPr>
        <w:t xml:space="preserve">אני מבקש 20 שניות. </w:t>
      </w:r>
      <w:r w:rsidR="00876A37">
        <w:rPr>
          <w:rFonts w:hint="cs"/>
          <w:rtl/>
          <w:lang w:eastAsia="he-IL"/>
        </w:rPr>
        <w:t xml:space="preserve">לילה לפני הדיון הקודם, </w:t>
      </w:r>
      <w:r>
        <w:rPr>
          <w:rFonts w:hint="cs"/>
          <w:rtl/>
          <w:lang w:eastAsia="he-IL"/>
        </w:rPr>
        <w:t xml:space="preserve">כשקיבלתי את הטלפונים מהייעוץ המשפטי של </w:t>
      </w:r>
      <w:bookmarkStart w:id="2555" w:name="_ETM_Q1_5399413"/>
      <w:bookmarkEnd w:id="2555"/>
      <w:r>
        <w:rPr>
          <w:rFonts w:hint="cs"/>
          <w:rtl/>
          <w:lang w:eastAsia="he-IL"/>
        </w:rPr>
        <w:t xml:space="preserve">המשרדים, </w:t>
      </w:r>
      <w:r w:rsidR="00876A37">
        <w:rPr>
          <w:rFonts w:hint="cs"/>
          <w:rtl/>
          <w:lang w:eastAsia="he-IL"/>
        </w:rPr>
        <w:t>כמעט הרמתי ידיים</w:t>
      </w:r>
      <w:r>
        <w:rPr>
          <w:rFonts w:hint="cs"/>
          <w:rtl/>
          <w:lang w:eastAsia="he-IL"/>
        </w:rPr>
        <w:t>, וזה לא קורה לי הרבה</w:t>
      </w:r>
      <w:r w:rsidR="00876A37">
        <w:rPr>
          <w:rFonts w:hint="cs"/>
          <w:rtl/>
          <w:lang w:eastAsia="he-IL"/>
        </w:rPr>
        <w:t xml:space="preserve">. </w:t>
      </w:r>
      <w:r>
        <w:rPr>
          <w:rFonts w:hint="cs"/>
          <w:rtl/>
          <w:lang w:eastAsia="he-IL"/>
        </w:rPr>
        <w:t xml:space="preserve">הבנתי את הפערים. </w:t>
      </w:r>
      <w:bookmarkStart w:id="2556" w:name="_ETM_Q1_5414544"/>
      <w:bookmarkEnd w:id="2556"/>
      <w:r>
        <w:rPr>
          <w:rFonts w:hint="cs"/>
          <w:rtl/>
          <w:lang w:eastAsia="he-IL"/>
        </w:rPr>
        <w:t>אני חייב לומר ש</w:t>
      </w:r>
      <w:r w:rsidR="00876A37">
        <w:rPr>
          <w:rFonts w:hint="cs"/>
          <w:rtl/>
          <w:lang w:eastAsia="he-IL"/>
        </w:rPr>
        <w:t xml:space="preserve">הצוות המשפטי </w:t>
      </w:r>
      <w:bookmarkStart w:id="2557" w:name="_ETM_Q1_5452472"/>
      <w:bookmarkEnd w:id="2557"/>
      <w:r w:rsidR="00876A37">
        <w:rPr>
          <w:rFonts w:hint="cs"/>
          <w:rtl/>
          <w:lang w:eastAsia="he-IL"/>
        </w:rPr>
        <w:t>של הוועדה, מניסיון שלי, עשה מעל ומעבר לכל היגיון</w:t>
      </w:r>
      <w:r>
        <w:rPr>
          <w:rFonts w:hint="cs"/>
          <w:rtl/>
          <w:lang w:eastAsia="he-IL"/>
        </w:rPr>
        <w:t xml:space="preserve"> ועבר את כל המהמורות</w:t>
      </w:r>
      <w:r w:rsidR="00876A37">
        <w:rPr>
          <w:rFonts w:hint="cs"/>
          <w:rtl/>
          <w:lang w:eastAsia="he-IL"/>
        </w:rPr>
        <w:t xml:space="preserve">. </w:t>
      </w:r>
      <w:bookmarkStart w:id="2558" w:name="_ETM_Q1_5462680"/>
      <w:bookmarkEnd w:id="2558"/>
      <w:r w:rsidR="00876A37">
        <w:rPr>
          <w:rFonts w:hint="cs"/>
          <w:rtl/>
          <w:lang w:eastAsia="he-IL"/>
        </w:rPr>
        <w:t xml:space="preserve">מגיע להן שאפו. </w:t>
      </w:r>
      <w:r>
        <w:rPr>
          <w:rFonts w:hint="cs"/>
          <w:rtl/>
          <w:lang w:eastAsia="he-IL"/>
        </w:rPr>
        <w:t xml:space="preserve">יישר כוח. </w:t>
      </w:r>
    </w:p>
    <w:p w:rsidR="00876A37" w:rsidRDefault="00876A37" w:rsidP="00876A37">
      <w:pPr>
        <w:rPr>
          <w:rtl/>
          <w:lang w:eastAsia="he-IL"/>
        </w:rPr>
      </w:pPr>
      <w:bookmarkStart w:id="2559" w:name="_ETM_Q1_5466666"/>
      <w:bookmarkStart w:id="2560" w:name="_ETM_Q1_5466759"/>
      <w:bookmarkEnd w:id="2559"/>
      <w:bookmarkEnd w:id="2560"/>
    </w:p>
    <w:p w:rsidR="00876A37" w:rsidRDefault="00876A37" w:rsidP="00876A37">
      <w:pPr>
        <w:pStyle w:val="af6"/>
        <w:keepNext/>
        <w:rPr>
          <w:rtl/>
        </w:rPr>
      </w:pPr>
      <w:bookmarkStart w:id="2561" w:name="ET_yor_5794_119"/>
      <w:r w:rsidRPr="00876A37">
        <w:rPr>
          <w:rStyle w:val="TagStyle"/>
          <w:rtl/>
        </w:rPr>
        <w:t xml:space="preserve"> &lt;&lt; יור &gt;&gt; </w:t>
      </w:r>
      <w:r>
        <w:rPr>
          <w:rtl/>
        </w:rPr>
        <w:t>היו"ר עידית סילמן:</w:t>
      </w:r>
      <w:r w:rsidRPr="00876A37">
        <w:rPr>
          <w:rStyle w:val="TagStyle"/>
          <w:rtl/>
        </w:rPr>
        <w:t xml:space="preserve"> &lt;&lt; יור &gt;&gt;</w:t>
      </w:r>
      <w:r>
        <w:rPr>
          <w:rtl/>
        </w:rPr>
        <w:t xml:space="preserve">   </w:t>
      </w:r>
      <w:bookmarkEnd w:id="2561"/>
    </w:p>
    <w:p w:rsidR="00876A37" w:rsidRDefault="00876A37" w:rsidP="00876A37">
      <w:pPr>
        <w:pStyle w:val="KeepWithNext"/>
        <w:rPr>
          <w:rtl/>
          <w:lang w:eastAsia="he-IL"/>
        </w:rPr>
      </w:pPr>
    </w:p>
    <w:p w:rsidR="00876A37" w:rsidRDefault="00876A37" w:rsidP="00E60AF7">
      <w:pPr>
        <w:rPr>
          <w:rtl/>
          <w:lang w:eastAsia="he-IL"/>
        </w:rPr>
      </w:pPr>
      <w:bookmarkStart w:id="2562" w:name="_ETM_Q1_5469057"/>
      <w:bookmarkEnd w:id="2562"/>
      <w:r>
        <w:rPr>
          <w:rFonts w:hint="cs"/>
          <w:rtl/>
          <w:lang w:eastAsia="he-IL"/>
        </w:rPr>
        <w:t xml:space="preserve">נכון. </w:t>
      </w:r>
      <w:r w:rsidR="00E60AF7">
        <w:rPr>
          <w:rFonts w:hint="cs"/>
          <w:rtl/>
          <w:lang w:eastAsia="he-IL"/>
        </w:rPr>
        <w:t xml:space="preserve">מנהלת </w:t>
      </w:r>
      <w:bookmarkStart w:id="2563" w:name="_ETM_Q1_5422222"/>
      <w:bookmarkEnd w:id="2563"/>
      <w:r w:rsidR="00E60AF7">
        <w:rPr>
          <w:rFonts w:hint="cs"/>
          <w:rtl/>
          <w:lang w:eastAsia="he-IL"/>
        </w:rPr>
        <w:t>הוועדה ענת כהן שמואל, עורכת הדין שמרית גיט</w:t>
      </w:r>
      <w:r w:rsidR="00051476">
        <w:rPr>
          <w:rFonts w:hint="cs"/>
          <w:rtl/>
          <w:lang w:eastAsia="he-IL"/>
        </w:rPr>
        <w:t>ל</w:t>
      </w:r>
      <w:r w:rsidR="00E60AF7">
        <w:rPr>
          <w:rFonts w:hint="cs"/>
          <w:rtl/>
          <w:lang w:eastAsia="he-IL"/>
        </w:rPr>
        <w:t xml:space="preserve">ין שקד ועורכת </w:t>
      </w:r>
      <w:bookmarkStart w:id="2564" w:name="_ETM_Q1_5431871"/>
      <w:bookmarkEnd w:id="2564"/>
      <w:r w:rsidR="00E60AF7">
        <w:rPr>
          <w:rFonts w:hint="cs"/>
          <w:rtl/>
          <w:lang w:eastAsia="he-IL"/>
        </w:rPr>
        <w:t xml:space="preserve">הדין איילת וולברג הן באמת באמת ה-צוות. </w:t>
      </w:r>
      <w:r>
        <w:rPr>
          <w:rFonts w:hint="cs"/>
          <w:rtl/>
          <w:lang w:eastAsia="he-IL"/>
        </w:rPr>
        <w:t>תודה רבה</w:t>
      </w:r>
      <w:r w:rsidR="00E60AF7">
        <w:rPr>
          <w:rFonts w:hint="cs"/>
          <w:rtl/>
          <w:lang w:eastAsia="he-IL"/>
        </w:rPr>
        <w:t xml:space="preserve"> גם לארגו</w:t>
      </w:r>
      <w:bookmarkStart w:id="2565" w:name="_ETM_Q1_5440318"/>
      <w:bookmarkEnd w:id="2565"/>
      <w:r w:rsidR="00E60AF7">
        <w:rPr>
          <w:rFonts w:hint="cs"/>
          <w:rtl/>
          <w:lang w:eastAsia="he-IL"/>
        </w:rPr>
        <w:t>ן יד לבנים ולכל האנשים האלופים.</w:t>
      </w:r>
      <w:r>
        <w:rPr>
          <w:rFonts w:hint="cs"/>
          <w:rtl/>
          <w:lang w:eastAsia="he-IL"/>
        </w:rPr>
        <w:t xml:space="preserve"> הישיבה נעולה. </w:t>
      </w:r>
    </w:p>
    <w:p w:rsidR="00876A37" w:rsidRDefault="00876A37" w:rsidP="00876A37">
      <w:pPr>
        <w:rPr>
          <w:rtl/>
          <w:lang w:eastAsia="he-IL"/>
        </w:rPr>
      </w:pPr>
      <w:bookmarkStart w:id="2566" w:name="_ETM_Q1_5481718"/>
      <w:bookmarkStart w:id="2567" w:name="_ETM_Q1_5481800"/>
      <w:bookmarkEnd w:id="2566"/>
      <w:bookmarkEnd w:id="2567"/>
    </w:p>
    <w:p w:rsidR="00876A37" w:rsidRDefault="00876A37" w:rsidP="00876A37">
      <w:pPr>
        <w:rPr>
          <w:rtl/>
          <w:lang w:eastAsia="he-IL"/>
        </w:rPr>
      </w:pPr>
      <w:bookmarkStart w:id="2568" w:name="_ETM_Q1_5481863"/>
      <w:bookmarkStart w:id="2569" w:name="_ETM_Q1_5481944"/>
      <w:bookmarkEnd w:id="2568"/>
      <w:bookmarkEnd w:id="2569"/>
    </w:p>
    <w:p w:rsidR="00876A37" w:rsidRDefault="00876A37" w:rsidP="00876A37">
      <w:pPr>
        <w:pStyle w:val="afc"/>
        <w:keepNext/>
        <w:rPr>
          <w:rtl/>
          <w:lang w:eastAsia="he-IL"/>
        </w:rPr>
      </w:pPr>
      <w:bookmarkStart w:id="2570" w:name="ET_meetingend_120"/>
      <w:r w:rsidRPr="00876A37">
        <w:rPr>
          <w:rStyle w:val="TagStyle"/>
          <w:rtl/>
        </w:rPr>
        <w:t xml:space="preserve"> &lt;&lt; סיום &gt;&gt; </w:t>
      </w:r>
      <w:r>
        <w:rPr>
          <w:rtl/>
          <w:lang w:eastAsia="he-IL"/>
        </w:rPr>
        <w:t>הישיבה ננעלה בשעה 13:09.</w:t>
      </w:r>
      <w:r w:rsidRPr="00876A37">
        <w:rPr>
          <w:rStyle w:val="TagStyle"/>
          <w:rtl/>
        </w:rPr>
        <w:t xml:space="preserve"> &lt;&lt; סיום &gt;&gt;</w:t>
      </w:r>
      <w:r>
        <w:rPr>
          <w:rtl/>
          <w:lang w:eastAsia="he-IL"/>
        </w:rPr>
        <w:t xml:space="preserve">   </w:t>
      </w:r>
      <w:bookmarkEnd w:id="2570"/>
    </w:p>
    <w:sectPr w:rsidR="00876A37" w:rsidSect="001A6F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E87" w:rsidRDefault="00A15E87">
      <w:r>
        <w:separator/>
      </w:r>
    </w:p>
  </w:endnote>
  <w:endnote w:type="continuationSeparator" w:id="0">
    <w:p w:rsidR="00A15E87" w:rsidRDefault="00A15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E87" w:rsidRDefault="00A15E87">
      <w:r>
        <w:separator/>
      </w:r>
    </w:p>
  </w:footnote>
  <w:footnote w:type="continuationSeparator" w:id="0">
    <w:p w:rsidR="00A15E87" w:rsidRDefault="00A15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E87" w:rsidRDefault="00A15E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15E87" w:rsidRDefault="00A15E8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E87" w:rsidRDefault="00A15E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6FBA">
      <w:rPr>
        <w:rStyle w:val="af7"/>
        <w:noProof/>
        <w:rtl/>
      </w:rPr>
      <w:t>14</w:t>
    </w:r>
    <w:r>
      <w:rPr>
        <w:rStyle w:val="af7"/>
      </w:rPr>
      <w:fldChar w:fldCharType="end"/>
    </w:r>
  </w:p>
  <w:p w:rsidR="00A15E87" w:rsidRPr="00CC5815" w:rsidRDefault="00A15E87" w:rsidP="008E5E3F">
    <w:pPr>
      <w:pStyle w:val="a3"/>
      <w:ind w:firstLine="0"/>
    </w:pPr>
    <w:r>
      <w:rPr>
        <w:rtl/>
      </w:rPr>
      <w:t>ועדת הבריאות</w:t>
    </w:r>
  </w:p>
  <w:p w:rsidR="00A15E87" w:rsidRPr="00CC5815" w:rsidRDefault="00A15E87" w:rsidP="008E5E3F">
    <w:pPr>
      <w:pStyle w:val="a3"/>
      <w:ind w:firstLine="0"/>
      <w:rPr>
        <w:rtl/>
      </w:rPr>
    </w:pPr>
    <w:r>
      <w:rPr>
        <w:rtl/>
      </w:rPr>
      <w:t>24/05/2022</w:t>
    </w:r>
  </w:p>
  <w:p w:rsidR="00A15E87" w:rsidRPr="00CC5815" w:rsidRDefault="00A15E8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E87" w:rsidRDefault="00A15E8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15E87" w:rsidRDefault="00A15E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15E87" w:rsidRDefault="00A15E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CD"/>
    <w:rsid w:val="0000594F"/>
    <w:rsid w:val="0000773A"/>
    <w:rsid w:val="0002047E"/>
    <w:rsid w:val="000315B3"/>
    <w:rsid w:val="00037279"/>
    <w:rsid w:val="00051476"/>
    <w:rsid w:val="0006157C"/>
    <w:rsid w:val="000662F6"/>
    <w:rsid w:val="00067F42"/>
    <w:rsid w:val="00092B80"/>
    <w:rsid w:val="0009308D"/>
    <w:rsid w:val="000A17C6"/>
    <w:rsid w:val="000A2EBD"/>
    <w:rsid w:val="000B060C"/>
    <w:rsid w:val="000B2EE6"/>
    <w:rsid w:val="000C47F5"/>
    <w:rsid w:val="000D11D8"/>
    <w:rsid w:val="000E3314"/>
    <w:rsid w:val="000E673D"/>
    <w:rsid w:val="000F2459"/>
    <w:rsid w:val="0013630A"/>
    <w:rsid w:val="0014496B"/>
    <w:rsid w:val="00150436"/>
    <w:rsid w:val="00167294"/>
    <w:rsid w:val="001673D4"/>
    <w:rsid w:val="00171E7F"/>
    <w:rsid w:val="001758C1"/>
    <w:rsid w:val="0017779F"/>
    <w:rsid w:val="00180320"/>
    <w:rsid w:val="00193A2D"/>
    <w:rsid w:val="001A6FBA"/>
    <w:rsid w:val="001A74E9"/>
    <w:rsid w:val="001A7A1B"/>
    <w:rsid w:val="001B512F"/>
    <w:rsid w:val="001C44DA"/>
    <w:rsid w:val="001C4FDA"/>
    <w:rsid w:val="001D15DA"/>
    <w:rsid w:val="001D440C"/>
    <w:rsid w:val="002016FF"/>
    <w:rsid w:val="00227FEF"/>
    <w:rsid w:val="00261554"/>
    <w:rsid w:val="0026508D"/>
    <w:rsid w:val="002755CF"/>
    <w:rsid w:val="00275C03"/>
    <w:rsid w:val="00280D58"/>
    <w:rsid w:val="002D4BDB"/>
    <w:rsid w:val="002E59F6"/>
    <w:rsid w:val="002E5E31"/>
    <w:rsid w:val="00303B4C"/>
    <w:rsid w:val="0031797D"/>
    <w:rsid w:val="00321E62"/>
    <w:rsid w:val="00327BF8"/>
    <w:rsid w:val="00340AFA"/>
    <w:rsid w:val="003658CB"/>
    <w:rsid w:val="00366CFB"/>
    <w:rsid w:val="0036794C"/>
    <w:rsid w:val="00373508"/>
    <w:rsid w:val="00384BC7"/>
    <w:rsid w:val="00396023"/>
    <w:rsid w:val="003C279D"/>
    <w:rsid w:val="003F0A5F"/>
    <w:rsid w:val="00420E41"/>
    <w:rsid w:val="00424C94"/>
    <w:rsid w:val="00426953"/>
    <w:rsid w:val="00426DA7"/>
    <w:rsid w:val="00447608"/>
    <w:rsid w:val="00451746"/>
    <w:rsid w:val="00463310"/>
    <w:rsid w:val="00470EAC"/>
    <w:rsid w:val="004740BB"/>
    <w:rsid w:val="00483333"/>
    <w:rsid w:val="0049458B"/>
    <w:rsid w:val="00495FD8"/>
    <w:rsid w:val="00496D09"/>
    <w:rsid w:val="004B0A65"/>
    <w:rsid w:val="004B1BE9"/>
    <w:rsid w:val="004D215E"/>
    <w:rsid w:val="004F2290"/>
    <w:rsid w:val="00500C0C"/>
    <w:rsid w:val="00546678"/>
    <w:rsid w:val="00546B5F"/>
    <w:rsid w:val="005506B9"/>
    <w:rsid w:val="005817EC"/>
    <w:rsid w:val="00590B77"/>
    <w:rsid w:val="005A342D"/>
    <w:rsid w:val="005B1CA0"/>
    <w:rsid w:val="005C363E"/>
    <w:rsid w:val="005C566F"/>
    <w:rsid w:val="005D61F3"/>
    <w:rsid w:val="005D6E01"/>
    <w:rsid w:val="005E1C6B"/>
    <w:rsid w:val="005F76B0"/>
    <w:rsid w:val="00634F61"/>
    <w:rsid w:val="00642ED0"/>
    <w:rsid w:val="00647993"/>
    <w:rsid w:val="0065219F"/>
    <w:rsid w:val="00695A47"/>
    <w:rsid w:val="006A0CB7"/>
    <w:rsid w:val="006B7392"/>
    <w:rsid w:val="006F0259"/>
    <w:rsid w:val="00700433"/>
    <w:rsid w:val="00702755"/>
    <w:rsid w:val="0070472C"/>
    <w:rsid w:val="007234D7"/>
    <w:rsid w:val="00726989"/>
    <w:rsid w:val="007446CF"/>
    <w:rsid w:val="00745310"/>
    <w:rsid w:val="007465D1"/>
    <w:rsid w:val="007509A6"/>
    <w:rsid w:val="007872B4"/>
    <w:rsid w:val="00791CBE"/>
    <w:rsid w:val="007A1D7F"/>
    <w:rsid w:val="007A3D73"/>
    <w:rsid w:val="007C693F"/>
    <w:rsid w:val="007C6ADD"/>
    <w:rsid w:val="008052C0"/>
    <w:rsid w:val="0082136D"/>
    <w:rsid w:val="008320F6"/>
    <w:rsid w:val="00836262"/>
    <w:rsid w:val="00841223"/>
    <w:rsid w:val="00846BE9"/>
    <w:rsid w:val="00850F23"/>
    <w:rsid w:val="00853207"/>
    <w:rsid w:val="008713A4"/>
    <w:rsid w:val="008748C5"/>
    <w:rsid w:val="00875F10"/>
    <w:rsid w:val="00876A37"/>
    <w:rsid w:val="008A0C2D"/>
    <w:rsid w:val="008B63B9"/>
    <w:rsid w:val="008C6035"/>
    <w:rsid w:val="008C7015"/>
    <w:rsid w:val="008D1DFB"/>
    <w:rsid w:val="008E03B4"/>
    <w:rsid w:val="008E5E3F"/>
    <w:rsid w:val="008E71D6"/>
    <w:rsid w:val="0090279B"/>
    <w:rsid w:val="00914904"/>
    <w:rsid w:val="009258CE"/>
    <w:rsid w:val="00925AF7"/>
    <w:rsid w:val="009479F1"/>
    <w:rsid w:val="009515F0"/>
    <w:rsid w:val="00966E6A"/>
    <w:rsid w:val="00975CFD"/>
    <w:rsid w:val="009830CB"/>
    <w:rsid w:val="00992C41"/>
    <w:rsid w:val="009B0B4C"/>
    <w:rsid w:val="009D478A"/>
    <w:rsid w:val="009E6E93"/>
    <w:rsid w:val="009F1518"/>
    <w:rsid w:val="009F5773"/>
    <w:rsid w:val="00A06D49"/>
    <w:rsid w:val="00A15971"/>
    <w:rsid w:val="00A15E87"/>
    <w:rsid w:val="00A22C90"/>
    <w:rsid w:val="00A42723"/>
    <w:rsid w:val="00A50AA1"/>
    <w:rsid w:val="00A64A6D"/>
    <w:rsid w:val="00A66020"/>
    <w:rsid w:val="00A92F9B"/>
    <w:rsid w:val="00AB02EE"/>
    <w:rsid w:val="00AB3F3A"/>
    <w:rsid w:val="00AB7018"/>
    <w:rsid w:val="00AC495A"/>
    <w:rsid w:val="00AD4EC9"/>
    <w:rsid w:val="00AD6FFC"/>
    <w:rsid w:val="00AF31E6"/>
    <w:rsid w:val="00AF4150"/>
    <w:rsid w:val="00AF6446"/>
    <w:rsid w:val="00B0509A"/>
    <w:rsid w:val="00B120B2"/>
    <w:rsid w:val="00B50340"/>
    <w:rsid w:val="00B65508"/>
    <w:rsid w:val="00B767BA"/>
    <w:rsid w:val="00B77D85"/>
    <w:rsid w:val="00B845E1"/>
    <w:rsid w:val="00B8517A"/>
    <w:rsid w:val="00BA6446"/>
    <w:rsid w:val="00BD47B7"/>
    <w:rsid w:val="00BF2468"/>
    <w:rsid w:val="00BF47DD"/>
    <w:rsid w:val="00C04EFD"/>
    <w:rsid w:val="00C135D5"/>
    <w:rsid w:val="00C151F4"/>
    <w:rsid w:val="00C22DCB"/>
    <w:rsid w:val="00C3598A"/>
    <w:rsid w:val="00C360BC"/>
    <w:rsid w:val="00C44800"/>
    <w:rsid w:val="00C52EC2"/>
    <w:rsid w:val="00C5711C"/>
    <w:rsid w:val="00C61DC1"/>
    <w:rsid w:val="00C63D97"/>
    <w:rsid w:val="00C64AFF"/>
    <w:rsid w:val="00C661EE"/>
    <w:rsid w:val="00C72438"/>
    <w:rsid w:val="00C763E4"/>
    <w:rsid w:val="00C8624A"/>
    <w:rsid w:val="00CA5363"/>
    <w:rsid w:val="00CB6D60"/>
    <w:rsid w:val="00CC5815"/>
    <w:rsid w:val="00CE24B8"/>
    <w:rsid w:val="00CE5849"/>
    <w:rsid w:val="00CE7343"/>
    <w:rsid w:val="00D03494"/>
    <w:rsid w:val="00D24854"/>
    <w:rsid w:val="00D278F7"/>
    <w:rsid w:val="00D37550"/>
    <w:rsid w:val="00D40A29"/>
    <w:rsid w:val="00D45D27"/>
    <w:rsid w:val="00D86E57"/>
    <w:rsid w:val="00D9510F"/>
    <w:rsid w:val="00D96B24"/>
    <w:rsid w:val="00DE5B80"/>
    <w:rsid w:val="00E33AE3"/>
    <w:rsid w:val="00E431E1"/>
    <w:rsid w:val="00E60AF7"/>
    <w:rsid w:val="00E61903"/>
    <w:rsid w:val="00E64116"/>
    <w:rsid w:val="00E70AF7"/>
    <w:rsid w:val="00E76E8C"/>
    <w:rsid w:val="00E93897"/>
    <w:rsid w:val="00EA619B"/>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4C68"/>
    <w:rsid w:val="00F6373A"/>
    <w:rsid w:val="00F63F05"/>
    <w:rsid w:val="00F72368"/>
    <w:rsid w:val="00F821F6"/>
    <w:rsid w:val="00F84D49"/>
    <w:rsid w:val="00FB0768"/>
    <w:rsid w:val="00FB329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F47DD"/>
    <w:rPr>
      <w:rFonts w:cs="Arial"/>
      <w:b/>
      <w:bCs w:val="0"/>
      <w:vanish/>
      <w:color w:val="010000"/>
      <w:bdr w:val="single" w:sz="4" w:space="0" w:color="FF66FF"/>
    </w:rPr>
  </w:style>
  <w:style w:type="character" w:customStyle="1" w:styleId="afd">
    <w:name w:val="גוף טקסט תו"/>
    <w:basedOn w:val="a0"/>
    <w:link w:val="afe"/>
    <w:rsid w:val="005C566F"/>
    <w:rPr>
      <w:rFonts w:ascii="Arial" w:eastAsia="Arial" w:hAnsi="Arial" w:cs="Arial"/>
      <w:shd w:val="clear" w:color="auto" w:fill="FFFFFF"/>
    </w:rPr>
  </w:style>
  <w:style w:type="paragraph" w:styleId="afe">
    <w:name w:val="Body Text"/>
    <w:basedOn w:val="a"/>
    <w:link w:val="afd"/>
    <w:qFormat/>
    <w:rsid w:val="005C566F"/>
    <w:pPr>
      <w:widowControl w:val="0"/>
      <w:shd w:val="clear" w:color="auto" w:fill="FFFFFF"/>
      <w:spacing w:after="100" w:line="322" w:lineRule="auto"/>
      <w:ind w:firstLine="0"/>
    </w:pPr>
    <w:rPr>
      <w:rFonts w:ascii="Arial" w:eastAsia="Arial" w:hAnsi="Arial" w:cs="Arial"/>
      <w:sz w:val="20"/>
      <w:szCs w:val="20"/>
    </w:rPr>
  </w:style>
  <w:style w:type="character" w:customStyle="1" w:styleId="1">
    <w:name w:val="גוף טקסט תו1"/>
    <w:basedOn w:val="a0"/>
    <w:semiHidden/>
    <w:rsid w:val="005C566F"/>
    <w:rPr>
      <w:rFonts w:cs="David"/>
      <w:sz w:val="24"/>
      <w:szCs w:val="24"/>
    </w:rPr>
  </w:style>
  <w:style w:type="table" w:styleId="aff">
    <w:name w:val="Table Grid"/>
    <w:basedOn w:val="a1"/>
    <w:rsid w:val="000514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8ACF4-A39B-4C1D-986B-016EC4C2B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2607</TotalTime>
  <Pages>31</Pages>
  <Words>9091</Words>
  <Characters>51819</Characters>
  <Application>Microsoft Office Word</Application>
  <DocSecurity>0</DocSecurity>
  <Lines>431</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2022-06-06T18:07:00Z</dcterms:modified>
</cp:coreProperties>
</file>