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1C4A25" w:rsidRDefault="00F92D0E" w:rsidP="00EC1FB3">
      <w:pPr>
        <w:ind w:firstLine="0"/>
        <w:rPr>
          <w:b/>
          <w:bCs/>
          <w:rtl/>
        </w:rPr>
      </w:pPr>
      <w:r w:rsidRPr="001C4A25">
        <w:rPr>
          <w:b/>
          <w:bCs/>
          <w:rtl/>
        </w:rPr>
        <w:t>הכנסת העשרים-וארבע</w:t>
      </w:r>
    </w:p>
    <w:p w:rsidR="00A22C90" w:rsidRPr="001C4A25" w:rsidRDefault="00A22C90" w:rsidP="00327BF8">
      <w:pPr>
        <w:ind w:firstLine="0"/>
        <w:outlineLvl w:val="0"/>
        <w:rPr>
          <w:b/>
          <w:bCs/>
          <w:rtl/>
        </w:rPr>
        <w:sectPr w:rsidR="00A22C90" w:rsidRPr="001C4A25" w:rsidSect="00F62B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C4A25" w:rsidRDefault="00F92D0E" w:rsidP="008320F6">
      <w:pPr>
        <w:ind w:firstLine="0"/>
        <w:rPr>
          <w:b/>
          <w:bCs/>
          <w:rtl/>
        </w:rPr>
      </w:pPr>
      <w:r w:rsidRPr="001C4A25">
        <w:rPr>
          <w:b/>
          <w:bCs/>
          <w:rtl/>
        </w:rPr>
        <w:t>מושב שני</w:t>
      </w:r>
    </w:p>
    <w:p w:rsidR="00E64116" w:rsidRPr="001C4A25" w:rsidRDefault="00E64116" w:rsidP="0049458B">
      <w:pPr>
        <w:rPr>
          <w:rtl/>
        </w:rPr>
      </w:pPr>
    </w:p>
    <w:p w:rsidR="00E64116" w:rsidRPr="001C4A25" w:rsidRDefault="00E64116" w:rsidP="0049458B">
      <w:pPr>
        <w:rPr>
          <w:rtl/>
        </w:rPr>
      </w:pPr>
    </w:p>
    <w:p w:rsidR="00E64116" w:rsidRPr="001C4A25" w:rsidRDefault="00F92D0E" w:rsidP="00F92D0E">
      <w:pPr>
        <w:ind w:firstLine="0"/>
        <w:jc w:val="center"/>
        <w:outlineLvl w:val="0"/>
        <w:rPr>
          <w:b/>
          <w:bCs/>
          <w:rtl/>
        </w:rPr>
      </w:pPr>
      <w:r w:rsidRPr="001C4A25">
        <w:rPr>
          <w:b/>
          <w:bCs/>
          <w:rtl/>
        </w:rPr>
        <w:t xml:space="preserve">פרוטוקול מס' </w:t>
      </w:r>
      <w:r w:rsidRPr="001C4A25">
        <w:rPr>
          <w:rFonts w:hint="cs"/>
          <w:b/>
          <w:bCs/>
          <w:rtl/>
        </w:rPr>
        <w:t xml:space="preserve"> 126</w:t>
      </w:r>
    </w:p>
    <w:p w:rsidR="00E64116" w:rsidRPr="001C4A25" w:rsidRDefault="00F92D0E" w:rsidP="008320F6">
      <w:pPr>
        <w:ind w:firstLine="0"/>
        <w:jc w:val="center"/>
        <w:outlineLvl w:val="0"/>
        <w:rPr>
          <w:b/>
          <w:bCs/>
          <w:rtl/>
        </w:rPr>
      </w:pPr>
      <w:r w:rsidRPr="001C4A25">
        <w:rPr>
          <w:b/>
          <w:bCs/>
          <w:rtl/>
        </w:rPr>
        <w:t>מישיבת ועדת הבריאות</w:t>
      </w:r>
    </w:p>
    <w:p w:rsidR="00E64116" w:rsidRPr="001C4A25" w:rsidRDefault="00F92D0E" w:rsidP="008320F6">
      <w:pPr>
        <w:ind w:firstLine="0"/>
        <w:jc w:val="center"/>
        <w:outlineLvl w:val="0"/>
        <w:rPr>
          <w:b/>
          <w:bCs/>
          <w:u w:val="single"/>
          <w:rtl/>
        </w:rPr>
      </w:pPr>
      <w:r w:rsidRPr="001C4A25">
        <w:rPr>
          <w:b/>
          <w:bCs/>
          <w:u w:val="single"/>
          <w:rtl/>
        </w:rPr>
        <w:t>יום שלישי, כ"ג באייר התשפ"ב (24 במאי 2022), שעה 13:30</w:t>
      </w:r>
    </w:p>
    <w:p w:rsidR="00E64116" w:rsidRPr="001C4A25" w:rsidRDefault="00E64116" w:rsidP="008320F6">
      <w:pPr>
        <w:ind w:firstLine="0"/>
        <w:rPr>
          <w:rtl/>
        </w:rPr>
      </w:pPr>
    </w:p>
    <w:p w:rsidR="00E64116" w:rsidRPr="001C4A25" w:rsidRDefault="00E64116" w:rsidP="008320F6">
      <w:pPr>
        <w:ind w:firstLine="0"/>
        <w:rPr>
          <w:rtl/>
        </w:rPr>
      </w:pPr>
    </w:p>
    <w:p w:rsidR="00E64116" w:rsidRPr="001C4A25" w:rsidRDefault="00E64116" w:rsidP="00EC1FB3">
      <w:pPr>
        <w:ind w:firstLine="0"/>
        <w:outlineLvl w:val="1"/>
        <w:rPr>
          <w:rtl/>
        </w:rPr>
      </w:pPr>
      <w:r w:rsidRPr="001C4A25">
        <w:rPr>
          <w:rFonts w:hint="cs"/>
          <w:b/>
          <w:bCs/>
          <w:u w:val="single"/>
          <w:rtl/>
        </w:rPr>
        <w:t>סדר היום</w:t>
      </w:r>
      <w:r w:rsidRPr="001C4A25">
        <w:rPr>
          <w:b/>
          <w:bCs/>
          <w:u w:val="single"/>
          <w:rtl/>
        </w:rPr>
        <w:t>:</w:t>
      </w:r>
    </w:p>
    <w:p w:rsidR="00E64116" w:rsidRPr="001C4A25" w:rsidRDefault="00F92D0E" w:rsidP="00F92D0E">
      <w:pPr>
        <w:spacing w:before="60"/>
        <w:ind w:firstLine="0"/>
        <w:rPr>
          <w:rtl/>
        </w:rPr>
      </w:pPr>
      <w:bookmarkStart w:id="0" w:name="ET_hatsach_626295_1"/>
      <w:r w:rsidRPr="001C4A25">
        <w:rPr>
          <w:rStyle w:val="TagStyle"/>
          <w:rtl/>
        </w:rPr>
        <w:t xml:space="preserve"> &lt;&lt; הצח &gt;&gt; </w:t>
      </w:r>
      <w:r w:rsidRPr="001C4A25">
        <w:rPr>
          <w:rtl/>
        </w:rPr>
        <w:t>הצעת חוק לתיקון פקודת הרופאים (מס' 14) (הוראות מיוחדות לעניין רופא שהורשע בעבירת מין), התשפ"ב-2022, של ח"כ מיכל רוזין</w:t>
      </w:r>
      <w:r w:rsidRPr="001C4A25">
        <w:rPr>
          <w:rStyle w:val="TagStyle"/>
          <w:rtl/>
        </w:rPr>
        <w:t xml:space="preserve"> &lt;&lt; הצח &gt;&gt;</w:t>
      </w:r>
      <w:r w:rsidRPr="001C4A25">
        <w:rPr>
          <w:rtl/>
        </w:rPr>
        <w:t xml:space="preserve">   </w:t>
      </w:r>
      <w:bookmarkEnd w:id="0"/>
    </w:p>
    <w:p w:rsidR="00F92D0E" w:rsidRDefault="00F92D0E" w:rsidP="007C693F">
      <w:pPr>
        <w:spacing w:before="60"/>
        <w:ind w:firstLine="0"/>
        <w:rPr>
          <w:rtl/>
        </w:rPr>
      </w:pPr>
    </w:p>
    <w:p w:rsidR="00F62B9B" w:rsidRPr="001C4A25" w:rsidRDefault="00F62B9B" w:rsidP="007C693F">
      <w:pPr>
        <w:spacing w:before="60"/>
        <w:ind w:firstLine="0"/>
        <w:rPr>
          <w:rtl/>
        </w:rPr>
      </w:pPr>
    </w:p>
    <w:p w:rsidR="00E64116" w:rsidRPr="008713A4" w:rsidRDefault="00E64116" w:rsidP="00EC1FB3">
      <w:pPr>
        <w:ind w:firstLine="0"/>
        <w:outlineLvl w:val="1"/>
        <w:rPr>
          <w:b/>
          <w:bCs/>
          <w:u w:val="single"/>
          <w:rtl/>
        </w:rPr>
      </w:pPr>
      <w:r w:rsidRPr="001C4A25">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92D0E" w:rsidRDefault="00F92D0E" w:rsidP="00EC1FB3">
      <w:pPr>
        <w:ind w:firstLine="0"/>
        <w:rPr>
          <w:rtl/>
        </w:rPr>
      </w:pPr>
      <w:r w:rsidRPr="00F92D0E">
        <w:rPr>
          <w:rtl/>
        </w:rPr>
        <w:t>עידית סילמן – היו"ר</w:t>
      </w:r>
    </w:p>
    <w:p w:rsidR="00F92D0E" w:rsidRDefault="00F92D0E" w:rsidP="00EC1FB3">
      <w:pPr>
        <w:ind w:firstLine="0"/>
        <w:rPr>
          <w:u w:val="single"/>
          <w:rtl/>
        </w:rPr>
      </w:pPr>
    </w:p>
    <w:p w:rsidR="00F62B9B" w:rsidRPr="008713A4" w:rsidRDefault="00F62B9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3468B5" w:rsidP="00DE5B80">
      <w:pPr>
        <w:ind w:firstLine="0"/>
        <w:rPr>
          <w:rtl/>
        </w:rPr>
      </w:pPr>
      <w:r w:rsidRPr="003468B5">
        <w:rPr>
          <w:rFonts w:hint="cs"/>
          <w:rtl/>
        </w:rPr>
        <w:t>מיכל רוזין</w:t>
      </w:r>
    </w:p>
    <w:p w:rsidR="003468B5" w:rsidRDefault="003468B5" w:rsidP="00DE5B80">
      <w:pPr>
        <w:ind w:firstLine="0"/>
        <w:rPr>
          <w:rtl/>
        </w:rPr>
      </w:pPr>
      <w:bookmarkStart w:id="1" w:name="_ETM_Q1_6233"/>
      <w:bookmarkStart w:id="2" w:name="_ETM_Q1_6398"/>
      <w:bookmarkEnd w:id="1"/>
      <w:bookmarkEnd w:id="2"/>
    </w:p>
    <w:p w:rsidR="003468B5" w:rsidRDefault="003468B5" w:rsidP="00D40A29">
      <w:pPr>
        <w:ind w:firstLine="0"/>
        <w:outlineLvl w:val="1"/>
        <w:rPr>
          <w:rtl/>
        </w:rPr>
      </w:pPr>
      <w:bookmarkStart w:id="3" w:name="_ETM_Q1_8890"/>
      <w:bookmarkStart w:id="4" w:name="_ETM_Q1_9007"/>
      <w:bookmarkStart w:id="5" w:name="_ETM_Q1_9053"/>
      <w:bookmarkStart w:id="6" w:name="_ETM_Q1_9183"/>
      <w:bookmarkStart w:id="7" w:name="_ETM_Q1_9293"/>
      <w:bookmarkStart w:id="8" w:name="_ETM_Q1_9420"/>
      <w:bookmarkStart w:id="9" w:name="_ETM_Q1_9629"/>
      <w:bookmarkEnd w:id="3"/>
      <w:bookmarkEnd w:id="4"/>
      <w:bookmarkEnd w:id="5"/>
      <w:bookmarkEnd w:id="6"/>
      <w:bookmarkEnd w:id="7"/>
      <w:bookmarkEnd w:id="8"/>
      <w:bookmarkEnd w:id="9"/>
    </w:p>
    <w:p w:rsidR="003468B5" w:rsidRDefault="003468B5" w:rsidP="00D40A29">
      <w:pPr>
        <w:ind w:firstLine="0"/>
        <w:outlineLvl w:val="1"/>
        <w:rPr>
          <w:rtl/>
        </w:rPr>
      </w:pPr>
      <w:r w:rsidRPr="003468B5">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5967"/>
      </w:tblGrid>
      <w:tr w:rsidR="00F92D0E" w:rsidTr="00CE34C1">
        <w:tc>
          <w:tcPr>
            <w:tcW w:w="0" w:type="auto"/>
          </w:tcPr>
          <w:p w:rsidR="00F92D0E" w:rsidRDefault="00F92D0E" w:rsidP="00DE5B80">
            <w:pPr>
              <w:ind w:firstLine="0"/>
              <w:rPr>
                <w:rtl/>
              </w:rPr>
            </w:pPr>
            <w:bookmarkStart w:id="10" w:name="_ETM_Q1_105022"/>
            <w:bookmarkStart w:id="11" w:name="_ETM_Q1_117050"/>
            <w:bookmarkEnd w:id="10"/>
            <w:bookmarkEnd w:id="11"/>
            <w:r>
              <w:rPr>
                <w:rtl/>
              </w:rPr>
              <w:t>זהר סהר</w:t>
            </w:r>
          </w:p>
        </w:tc>
        <w:tc>
          <w:tcPr>
            <w:tcW w:w="0" w:type="auto"/>
          </w:tcPr>
          <w:p w:rsidR="00F92D0E" w:rsidRDefault="00F92D0E" w:rsidP="00DE5B80">
            <w:pPr>
              <w:ind w:firstLine="0"/>
              <w:rPr>
                <w:rtl/>
              </w:rPr>
            </w:pPr>
            <w:r>
              <w:rPr>
                <w:rtl/>
              </w:rPr>
              <w:t>–</w:t>
            </w:r>
          </w:p>
        </w:tc>
        <w:tc>
          <w:tcPr>
            <w:tcW w:w="0" w:type="auto"/>
          </w:tcPr>
          <w:p w:rsidR="00F92D0E" w:rsidRDefault="00F92D0E" w:rsidP="00DE5B80">
            <w:pPr>
              <w:ind w:firstLine="0"/>
              <w:rPr>
                <w:rtl/>
              </w:rPr>
            </w:pPr>
            <w:r>
              <w:rPr>
                <w:rtl/>
              </w:rPr>
              <w:t>מנהלת המחלקה לטיפול באלמ״ב ותקיפה מינית, משרד הבריאות</w:t>
            </w:r>
          </w:p>
        </w:tc>
      </w:tr>
      <w:tr w:rsidR="00986DB8" w:rsidTr="00CE34C1">
        <w:tc>
          <w:tcPr>
            <w:tcW w:w="0" w:type="auto"/>
          </w:tcPr>
          <w:p w:rsidR="00986DB8" w:rsidRDefault="00986DB8" w:rsidP="00DE5B80">
            <w:pPr>
              <w:ind w:firstLine="0"/>
              <w:rPr>
                <w:rtl/>
              </w:rPr>
            </w:pPr>
            <w:r>
              <w:rPr>
                <w:rFonts w:hint="cs"/>
                <w:rtl/>
              </w:rPr>
              <w:t>לירון קריספין בוקר</w:t>
            </w:r>
          </w:p>
        </w:tc>
        <w:tc>
          <w:tcPr>
            <w:tcW w:w="0" w:type="auto"/>
          </w:tcPr>
          <w:p w:rsidR="00986DB8" w:rsidRDefault="00CE34C1" w:rsidP="00DE5B80">
            <w:pPr>
              <w:ind w:firstLine="0"/>
              <w:rPr>
                <w:rtl/>
              </w:rPr>
            </w:pPr>
            <w:r>
              <w:rPr>
                <w:rFonts w:hint="cs"/>
                <w:rtl/>
              </w:rPr>
              <w:t>–</w:t>
            </w:r>
          </w:p>
        </w:tc>
        <w:tc>
          <w:tcPr>
            <w:tcW w:w="0" w:type="auto"/>
          </w:tcPr>
          <w:p w:rsidR="00986DB8" w:rsidRDefault="00CE34C1" w:rsidP="00DE5B80">
            <w:pPr>
              <w:ind w:firstLine="0"/>
              <w:rPr>
                <w:rtl/>
              </w:rPr>
            </w:pPr>
            <w:r>
              <w:rPr>
                <w:rFonts w:hint="cs"/>
                <w:rtl/>
              </w:rPr>
              <w:t>מנהלת בתי הדין למשמעת, משרד הבריאות</w:t>
            </w:r>
          </w:p>
        </w:tc>
      </w:tr>
      <w:tr w:rsidR="00986DB8" w:rsidTr="00CE34C1">
        <w:tc>
          <w:tcPr>
            <w:tcW w:w="0" w:type="auto"/>
          </w:tcPr>
          <w:p w:rsidR="00986DB8" w:rsidRDefault="00986DB8" w:rsidP="00DE5B80">
            <w:pPr>
              <w:ind w:firstLine="0"/>
              <w:rPr>
                <w:rtl/>
              </w:rPr>
            </w:pPr>
            <w:r>
              <w:rPr>
                <w:rFonts w:hint="cs"/>
                <w:rtl/>
              </w:rPr>
              <w:t>מירי כהן</w:t>
            </w:r>
          </w:p>
        </w:tc>
        <w:tc>
          <w:tcPr>
            <w:tcW w:w="0" w:type="auto"/>
          </w:tcPr>
          <w:p w:rsidR="00986DB8" w:rsidRDefault="00986DB8" w:rsidP="00DE5B80">
            <w:pPr>
              <w:ind w:firstLine="0"/>
              <w:rPr>
                <w:rtl/>
              </w:rPr>
            </w:pPr>
            <w:r>
              <w:rPr>
                <w:rFonts w:hint="cs"/>
                <w:rtl/>
              </w:rPr>
              <w:t>–</w:t>
            </w:r>
          </w:p>
        </w:tc>
        <w:tc>
          <w:tcPr>
            <w:tcW w:w="0" w:type="auto"/>
          </w:tcPr>
          <w:p w:rsidR="00986DB8" w:rsidRDefault="00986DB8" w:rsidP="00DE5B80">
            <w:pPr>
              <w:ind w:firstLine="0"/>
              <w:rPr>
                <w:rtl/>
              </w:rPr>
            </w:pPr>
            <w:r>
              <w:rPr>
                <w:rFonts w:hint="cs"/>
                <w:rtl/>
              </w:rPr>
              <w:t>משרד הבריאות</w:t>
            </w:r>
          </w:p>
        </w:tc>
      </w:tr>
      <w:tr w:rsidR="00F92D0E" w:rsidTr="00CE34C1">
        <w:tc>
          <w:tcPr>
            <w:tcW w:w="0" w:type="auto"/>
          </w:tcPr>
          <w:p w:rsidR="00F92D0E" w:rsidRDefault="00F92D0E" w:rsidP="00DE5B80">
            <w:pPr>
              <w:ind w:firstLine="0"/>
              <w:rPr>
                <w:rtl/>
              </w:rPr>
            </w:pPr>
            <w:r>
              <w:rPr>
                <w:rtl/>
              </w:rPr>
              <w:t>מיטל לוי גבאי</w:t>
            </w:r>
          </w:p>
        </w:tc>
        <w:tc>
          <w:tcPr>
            <w:tcW w:w="0" w:type="auto"/>
          </w:tcPr>
          <w:p w:rsidR="00F92D0E" w:rsidRDefault="00F92D0E" w:rsidP="00DE5B80">
            <w:pPr>
              <w:ind w:firstLine="0"/>
              <w:rPr>
                <w:rtl/>
              </w:rPr>
            </w:pPr>
            <w:r>
              <w:rPr>
                <w:rtl/>
              </w:rPr>
              <w:t>–</w:t>
            </w:r>
          </w:p>
        </w:tc>
        <w:tc>
          <w:tcPr>
            <w:tcW w:w="0" w:type="auto"/>
          </w:tcPr>
          <w:p w:rsidR="00F92D0E" w:rsidRDefault="00F92D0E" w:rsidP="00DE5B80">
            <w:pPr>
              <w:ind w:firstLine="0"/>
              <w:rPr>
                <w:rtl/>
              </w:rPr>
            </w:pPr>
            <w:r>
              <w:rPr>
                <w:rtl/>
              </w:rPr>
              <w:t>עורכת דין, משרד הבריאות</w:t>
            </w:r>
          </w:p>
        </w:tc>
      </w:tr>
      <w:tr w:rsidR="00F92D0E" w:rsidTr="00CE34C1">
        <w:tc>
          <w:tcPr>
            <w:tcW w:w="0" w:type="auto"/>
          </w:tcPr>
          <w:p w:rsidR="00F92D0E" w:rsidRDefault="00F92D0E" w:rsidP="00DE5B80">
            <w:pPr>
              <w:ind w:firstLine="0"/>
              <w:rPr>
                <w:rtl/>
              </w:rPr>
            </w:pPr>
            <w:r>
              <w:rPr>
                <w:rtl/>
              </w:rPr>
              <w:t>אהוד לנדאו</w:t>
            </w:r>
          </w:p>
        </w:tc>
        <w:tc>
          <w:tcPr>
            <w:tcW w:w="0" w:type="auto"/>
          </w:tcPr>
          <w:p w:rsidR="00F92D0E" w:rsidRDefault="00F92D0E" w:rsidP="00DE5B80">
            <w:pPr>
              <w:ind w:firstLine="0"/>
              <w:rPr>
                <w:rtl/>
              </w:rPr>
            </w:pPr>
            <w:r>
              <w:rPr>
                <w:rtl/>
              </w:rPr>
              <w:t>–</w:t>
            </w:r>
          </w:p>
        </w:tc>
        <w:tc>
          <w:tcPr>
            <w:tcW w:w="0" w:type="auto"/>
          </w:tcPr>
          <w:p w:rsidR="00F92D0E" w:rsidRDefault="00F92D0E" w:rsidP="00DE5B80">
            <w:pPr>
              <w:ind w:firstLine="0"/>
              <w:rPr>
                <w:rtl/>
              </w:rPr>
            </w:pPr>
            <w:r>
              <w:rPr>
                <w:rtl/>
              </w:rPr>
              <w:t>משפטן יעוץ וחקיקה, משרד המשפטים</w:t>
            </w:r>
          </w:p>
        </w:tc>
      </w:tr>
      <w:tr w:rsidR="00986DB8" w:rsidTr="00CE34C1">
        <w:tc>
          <w:tcPr>
            <w:tcW w:w="0" w:type="auto"/>
          </w:tcPr>
          <w:p w:rsidR="00986DB8" w:rsidRDefault="00986DB8" w:rsidP="00DE5B80">
            <w:pPr>
              <w:ind w:firstLine="0"/>
              <w:rPr>
                <w:rtl/>
              </w:rPr>
            </w:pPr>
            <w:r>
              <w:rPr>
                <w:rFonts w:hint="cs"/>
                <w:rtl/>
              </w:rPr>
              <w:t xml:space="preserve">אביגיל פלדמן </w:t>
            </w:r>
          </w:p>
        </w:tc>
        <w:tc>
          <w:tcPr>
            <w:tcW w:w="0" w:type="auto"/>
          </w:tcPr>
          <w:p w:rsidR="00986DB8" w:rsidRDefault="00986DB8" w:rsidP="00DE5B80">
            <w:pPr>
              <w:ind w:firstLine="0"/>
              <w:rPr>
                <w:rtl/>
              </w:rPr>
            </w:pPr>
            <w:r>
              <w:rPr>
                <w:rFonts w:hint="eastAsia"/>
                <w:rtl/>
              </w:rPr>
              <w:t>–</w:t>
            </w:r>
          </w:p>
        </w:tc>
        <w:tc>
          <w:tcPr>
            <w:tcW w:w="0" w:type="auto"/>
          </w:tcPr>
          <w:p w:rsidR="00986DB8" w:rsidRDefault="00986DB8" w:rsidP="00DE5B80">
            <w:pPr>
              <w:ind w:firstLine="0"/>
              <w:rPr>
                <w:rtl/>
              </w:rPr>
            </w:pPr>
            <w:r>
              <w:rPr>
                <w:rFonts w:hint="cs"/>
                <w:rtl/>
              </w:rPr>
              <w:t>משרד המשפטים</w:t>
            </w:r>
          </w:p>
        </w:tc>
      </w:tr>
      <w:tr w:rsidR="00F92D0E" w:rsidTr="00CE34C1">
        <w:tc>
          <w:tcPr>
            <w:tcW w:w="0" w:type="auto"/>
          </w:tcPr>
          <w:p w:rsidR="00F92D0E" w:rsidRDefault="00F92D0E" w:rsidP="00DE5B80">
            <w:pPr>
              <w:ind w:firstLine="0"/>
              <w:rPr>
                <w:rtl/>
              </w:rPr>
            </w:pPr>
            <w:r>
              <w:rPr>
                <w:rtl/>
              </w:rPr>
              <w:t>מורן פולמן</w:t>
            </w:r>
          </w:p>
        </w:tc>
        <w:tc>
          <w:tcPr>
            <w:tcW w:w="0" w:type="auto"/>
          </w:tcPr>
          <w:p w:rsidR="00F92D0E" w:rsidRDefault="00F92D0E" w:rsidP="00DE5B80">
            <w:pPr>
              <w:ind w:firstLine="0"/>
              <w:rPr>
                <w:rtl/>
              </w:rPr>
            </w:pPr>
            <w:r>
              <w:rPr>
                <w:rtl/>
              </w:rPr>
              <w:t>–</w:t>
            </w:r>
          </w:p>
        </w:tc>
        <w:tc>
          <w:tcPr>
            <w:tcW w:w="0" w:type="auto"/>
          </w:tcPr>
          <w:p w:rsidR="00F92D0E" w:rsidRDefault="00F92D0E" w:rsidP="00DE5B80">
            <w:pPr>
              <w:ind w:firstLine="0"/>
              <w:rPr>
                <w:rtl/>
              </w:rPr>
            </w:pPr>
            <w:r>
              <w:rPr>
                <w:rtl/>
              </w:rPr>
              <w:t>פרקליטה במחלקה הפלילית בפרקליטות המדינה, משרד המשפטים</w:t>
            </w:r>
          </w:p>
        </w:tc>
      </w:tr>
      <w:tr w:rsidR="00CE34C1" w:rsidTr="00CE34C1">
        <w:tc>
          <w:tcPr>
            <w:tcW w:w="0" w:type="auto"/>
          </w:tcPr>
          <w:p w:rsidR="00CE34C1" w:rsidRDefault="00CE34C1" w:rsidP="00DE5B80">
            <w:pPr>
              <w:ind w:firstLine="0"/>
              <w:rPr>
                <w:rtl/>
              </w:rPr>
            </w:pPr>
            <w:r>
              <w:rPr>
                <w:rFonts w:hint="cs"/>
                <w:rtl/>
              </w:rPr>
              <w:t>חנית אברהם בכר</w:t>
            </w:r>
          </w:p>
        </w:tc>
        <w:tc>
          <w:tcPr>
            <w:tcW w:w="0" w:type="auto"/>
          </w:tcPr>
          <w:p w:rsidR="00CE34C1" w:rsidRDefault="00CE34C1" w:rsidP="00DE5B80">
            <w:pPr>
              <w:ind w:firstLine="0"/>
              <w:rPr>
                <w:rtl/>
              </w:rPr>
            </w:pPr>
            <w:r>
              <w:rPr>
                <w:rFonts w:hint="cs"/>
                <w:rtl/>
              </w:rPr>
              <w:t>–</w:t>
            </w:r>
          </w:p>
        </w:tc>
        <w:tc>
          <w:tcPr>
            <w:tcW w:w="0" w:type="auto"/>
          </w:tcPr>
          <w:p w:rsidR="00CE34C1" w:rsidRDefault="00CE34C1" w:rsidP="00DE5B80">
            <w:pPr>
              <w:ind w:firstLine="0"/>
              <w:rPr>
                <w:rtl/>
              </w:rPr>
            </w:pPr>
            <w:r>
              <w:rPr>
                <w:rFonts w:hint="cs"/>
                <w:rtl/>
              </w:rPr>
              <w:t>הנהלת בתי המשפט</w:t>
            </w:r>
          </w:p>
        </w:tc>
      </w:tr>
      <w:tr w:rsidR="00F92D0E" w:rsidTr="00CE34C1">
        <w:tc>
          <w:tcPr>
            <w:tcW w:w="0" w:type="auto"/>
          </w:tcPr>
          <w:p w:rsidR="00F92D0E" w:rsidRDefault="00F92D0E" w:rsidP="00DE5B80">
            <w:pPr>
              <w:ind w:firstLine="0"/>
              <w:rPr>
                <w:rtl/>
              </w:rPr>
            </w:pPr>
            <w:r>
              <w:rPr>
                <w:rtl/>
              </w:rPr>
              <w:t>מיטל אביטל</w:t>
            </w:r>
          </w:p>
        </w:tc>
        <w:tc>
          <w:tcPr>
            <w:tcW w:w="0" w:type="auto"/>
          </w:tcPr>
          <w:p w:rsidR="00F92D0E" w:rsidRDefault="00F92D0E" w:rsidP="00DE5B80">
            <w:pPr>
              <w:ind w:firstLine="0"/>
              <w:rPr>
                <w:rtl/>
              </w:rPr>
            </w:pPr>
            <w:r>
              <w:rPr>
                <w:rtl/>
              </w:rPr>
              <w:t>–</w:t>
            </w:r>
          </w:p>
        </w:tc>
        <w:tc>
          <w:tcPr>
            <w:tcW w:w="0" w:type="auto"/>
          </w:tcPr>
          <w:p w:rsidR="00F92D0E" w:rsidRDefault="00F92D0E" w:rsidP="00DE5B80">
            <w:pPr>
              <w:ind w:firstLine="0"/>
              <w:rPr>
                <w:rtl/>
              </w:rPr>
            </w:pPr>
            <w:r>
              <w:rPr>
                <w:rtl/>
              </w:rPr>
              <w:t>קמ"ד מידע פלילי, המשרד לביטחון פנים</w:t>
            </w:r>
          </w:p>
        </w:tc>
      </w:tr>
      <w:tr w:rsidR="00986DB8" w:rsidTr="00CE34C1">
        <w:tc>
          <w:tcPr>
            <w:tcW w:w="0" w:type="auto"/>
          </w:tcPr>
          <w:p w:rsidR="00986DB8" w:rsidRDefault="00986DB8" w:rsidP="00DE5B80">
            <w:pPr>
              <w:ind w:firstLine="0"/>
              <w:rPr>
                <w:rtl/>
              </w:rPr>
            </w:pPr>
            <w:r>
              <w:rPr>
                <w:rFonts w:hint="cs"/>
                <w:rtl/>
              </w:rPr>
              <w:t>הלה נויבך</w:t>
            </w:r>
          </w:p>
        </w:tc>
        <w:tc>
          <w:tcPr>
            <w:tcW w:w="0" w:type="auto"/>
          </w:tcPr>
          <w:p w:rsidR="00986DB8" w:rsidRDefault="00986DB8" w:rsidP="00DE5B80">
            <w:pPr>
              <w:ind w:firstLine="0"/>
              <w:rPr>
                <w:rtl/>
              </w:rPr>
            </w:pPr>
            <w:r>
              <w:rPr>
                <w:rFonts w:hint="cs"/>
                <w:rtl/>
              </w:rPr>
              <w:t>–</w:t>
            </w:r>
          </w:p>
        </w:tc>
        <w:tc>
          <w:tcPr>
            <w:tcW w:w="0" w:type="auto"/>
          </w:tcPr>
          <w:p w:rsidR="00986DB8" w:rsidRDefault="007B2646" w:rsidP="00DE5B80">
            <w:pPr>
              <w:ind w:firstLine="0"/>
              <w:rPr>
                <w:rtl/>
              </w:rPr>
            </w:pPr>
            <w:r>
              <w:rPr>
                <w:rFonts w:hint="cs"/>
                <w:rtl/>
              </w:rPr>
              <w:t xml:space="preserve">איגוד </w:t>
            </w:r>
            <w:r w:rsidR="00986DB8">
              <w:rPr>
                <w:rFonts w:hint="cs"/>
                <w:rtl/>
              </w:rPr>
              <w:t>מרכז</w:t>
            </w:r>
            <w:r>
              <w:rPr>
                <w:rFonts w:hint="cs"/>
                <w:rtl/>
              </w:rPr>
              <w:t>י</w:t>
            </w:r>
            <w:r w:rsidR="00986DB8">
              <w:rPr>
                <w:rFonts w:hint="cs"/>
                <w:rtl/>
              </w:rPr>
              <w:t xml:space="preserve"> הסיוע</w:t>
            </w:r>
          </w:p>
        </w:tc>
      </w:tr>
    </w:tbl>
    <w:p w:rsidR="00986DB8" w:rsidRDefault="00986DB8" w:rsidP="00D40A29">
      <w:pPr>
        <w:ind w:firstLine="0"/>
        <w:outlineLvl w:val="1"/>
        <w:rPr>
          <w:b/>
          <w:bCs/>
          <w:u w:val="single"/>
          <w:rtl/>
        </w:rPr>
      </w:pPr>
    </w:p>
    <w:p w:rsidR="00F62B9B" w:rsidRDefault="00F62B9B" w:rsidP="00D40A29">
      <w:pPr>
        <w:ind w:firstLine="0"/>
        <w:outlineLvl w:val="1"/>
        <w:rPr>
          <w:b/>
          <w:bCs/>
          <w:u w:val="single"/>
          <w:rtl/>
        </w:rPr>
      </w:pPr>
    </w:p>
    <w:p w:rsidR="00F62B9B" w:rsidRDefault="00F62B9B"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A33C1" w:rsidP="00D40A29">
      <w:pPr>
        <w:ind w:firstLine="0"/>
        <w:rPr>
          <w:rtl/>
        </w:rPr>
      </w:pPr>
      <w:r>
        <w:rPr>
          <w:rFonts w:hint="cs"/>
          <w:rtl/>
        </w:rPr>
        <w:t>איילת וולברג</w:t>
      </w:r>
    </w:p>
    <w:p w:rsidR="007B2646" w:rsidRPr="008713A4" w:rsidRDefault="007B2646" w:rsidP="00D40A29">
      <w:pPr>
        <w:ind w:firstLine="0"/>
      </w:pPr>
      <w:r>
        <w:rPr>
          <w:rFonts w:hint="cs"/>
          <w:rtl/>
        </w:rPr>
        <w:t>גל כהן</w:t>
      </w:r>
    </w:p>
    <w:p w:rsidR="00E64116" w:rsidRPr="008713A4" w:rsidRDefault="00E64116" w:rsidP="00DE5B80">
      <w:pPr>
        <w:ind w:firstLine="0"/>
        <w:rPr>
          <w:rtl/>
        </w:rPr>
      </w:pPr>
    </w:p>
    <w:p w:rsidR="00E64116" w:rsidRPr="008713A4" w:rsidRDefault="00E64116" w:rsidP="00F62B9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92D0E"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92D0E" w:rsidP="008320F6">
      <w:pPr>
        <w:ind w:firstLine="0"/>
        <w:rPr>
          <w:rtl/>
        </w:rPr>
      </w:pPr>
      <w:r>
        <w:rPr>
          <w:rtl/>
        </w:rPr>
        <w:t>לאה קיקיון</w:t>
      </w:r>
    </w:p>
    <w:p w:rsidR="001C4A25" w:rsidRDefault="001C4A25">
      <w:pPr>
        <w:bidi w:val="0"/>
        <w:spacing w:line="240" w:lineRule="auto"/>
        <w:ind w:firstLine="0"/>
        <w:jc w:val="left"/>
      </w:pPr>
      <w:r>
        <w:rPr>
          <w:rtl/>
        </w:rPr>
        <w:br w:type="page"/>
      </w:r>
    </w:p>
    <w:p w:rsidR="00F92D0E" w:rsidRPr="008713A4" w:rsidRDefault="00F92D0E" w:rsidP="008320F6">
      <w:pPr>
        <w:ind w:firstLine="0"/>
        <w:rPr>
          <w:rtl/>
        </w:rPr>
      </w:pPr>
    </w:p>
    <w:p w:rsidR="00F92D0E" w:rsidRPr="00F62B9B" w:rsidRDefault="00F92D0E" w:rsidP="00F62B9B">
      <w:pPr>
        <w:spacing w:before="60"/>
        <w:ind w:firstLine="0"/>
        <w:jc w:val="center"/>
        <w:rPr>
          <w:u w:val="single"/>
          <w:rtl/>
        </w:rPr>
      </w:pPr>
      <w:bookmarkStart w:id="12" w:name="_ETM_Q1_146865"/>
      <w:bookmarkStart w:id="13" w:name="_ETM_Q1_146917"/>
      <w:bookmarkStart w:id="14" w:name="_ETM_Q1_147008"/>
      <w:bookmarkStart w:id="15" w:name="_ETM_Q1_147043"/>
      <w:bookmarkEnd w:id="12"/>
      <w:bookmarkEnd w:id="13"/>
      <w:bookmarkEnd w:id="14"/>
      <w:bookmarkEnd w:id="15"/>
      <w:r w:rsidRPr="00F62B9B">
        <w:rPr>
          <w:rStyle w:val="TagStyle"/>
          <w:u w:val="single"/>
          <w:rtl/>
        </w:rPr>
        <w:t xml:space="preserve">&lt;&lt; הצח &gt;&gt; </w:t>
      </w:r>
      <w:r w:rsidRPr="00F62B9B">
        <w:rPr>
          <w:b/>
          <w:bCs/>
          <w:u w:val="single"/>
          <w:rtl/>
        </w:rPr>
        <w:t>הצעת חוק לתיקון פקודת הרופאים (מס' 14) (הוראות מיוחדות לעניין רופא שהורשע בעבירת מין), התשפ"ב-2022, של ח"כ מיכל רוזין</w:t>
      </w:r>
      <w:r w:rsidRPr="00F62B9B">
        <w:rPr>
          <w:rStyle w:val="TagStyle"/>
          <w:b w:val="0"/>
          <w:bCs/>
          <w:u w:val="single"/>
          <w:rtl/>
        </w:rPr>
        <w:t xml:space="preserve"> &lt;&lt; הצח &gt;&gt;</w:t>
      </w:r>
    </w:p>
    <w:p w:rsidR="00E33FD2" w:rsidRDefault="00E33FD2" w:rsidP="00F92D0E">
      <w:pPr>
        <w:spacing w:before="60"/>
        <w:ind w:firstLine="0"/>
        <w:rPr>
          <w:rtl/>
        </w:rPr>
      </w:pPr>
      <w:bookmarkStart w:id="16" w:name="_ETM_Q1_171552"/>
      <w:bookmarkStart w:id="17" w:name="_ETM_Q1_171627"/>
      <w:bookmarkStart w:id="18" w:name="_ETM_Q1_6516478"/>
      <w:bookmarkStart w:id="19" w:name="_ETM_Q1_6516626"/>
      <w:bookmarkStart w:id="20" w:name="_ETM_Q1_6522107"/>
      <w:bookmarkStart w:id="21" w:name="_ETM_Q1_6522215"/>
      <w:bookmarkStart w:id="22" w:name="_ETM_Q1_6522265"/>
      <w:bookmarkStart w:id="23" w:name="_ETM_Q1_6522358"/>
      <w:bookmarkEnd w:id="16"/>
      <w:bookmarkEnd w:id="17"/>
      <w:bookmarkEnd w:id="18"/>
      <w:bookmarkEnd w:id="19"/>
      <w:bookmarkEnd w:id="20"/>
      <w:bookmarkEnd w:id="21"/>
      <w:bookmarkEnd w:id="22"/>
      <w:bookmarkEnd w:id="23"/>
    </w:p>
    <w:p w:rsidR="00F62B9B" w:rsidRDefault="00F62B9B" w:rsidP="00F92D0E">
      <w:pPr>
        <w:spacing w:before="60"/>
        <w:ind w:firstLine="0"/>
        <w:rPr>
          <w:rtl/>
        </w:rPr>
      </w:pPr>
    </w:p>
    <w:p w:rsidR="00F92D0E" w:rsidRDefault="00F92D0E" w:rsidP="00F92D0E">
      <w:pPr>
        <w:pStyle w:val="af6"/>
        <w:keepNext/>
        <w:rPr>
          <w:rtl/>
        </w:rPr>
      </w:pPr>
      <w:bookmarkStart w:id="24" w:name="ET_yor_5794_2"/>
      <w:r w:rsidRPr="00F92D0E">
        <w:rPr>
          <w:rStyle w:val="TagStyle"/>
          <w:rtl/>
        </w:rPr>
        <w:t xml:space="preserve"> &lt;&lt; יור &gt;&gt; </w:t>
      </w:r>
      <w:r>
        <w:rPr>
          <w:rtl/>
        </w:rPr>
        <w:t>היו"ר עידית סילמן:</w:t>
      </w:r>
      <w:r w:rsidRPr="00F92D0E">
        <w:rPr>
          <w:rStyle w:val="TagStyle"/>
          <w:rtl/>
        </w:rPr>
        <w:t xml:space="preserve"> &lt;&lt; יור &gt;&gt;</w:t>
      </w:r>
      <w:r>
        <w:rPr>
          <w:rtl/>
        </w:rPr>
        <w:t xml:space="preserve">   </w:t>
      </w:r>
      <w:bookmarkEnd w:id="24"/>
    </w:p>
    <w:p w:rsidR="00F92D0E" w:rsidRDefault="00F92D0E" w:rsidP="00F92D0E">
      <w:pPr>
        <w:pStyle w:val="KeepWithNext"/>
        <w:rPr>
          <w:rtl/>
          <w:lang w:eastAsia="he-IL"/>
        </w:rPr>
      </w:pPr>
    </w:p>
    <w:p w:rsidR="00F92D0E" w:rsidRDefault="00F92D0E" w:rsidP="00376F7E">
      <w:pPr>
        <w:rPr>
          <w:rtl/>
          <w:lang w:eastAsia="he-IL"/>
        </w:rPr>
      </w:pPr>
      <w:bookmarkStart w:id="25" w:name="_ETM_Q1_172868"/>
      <w:bookmarkEnd w:id="25"/>
      <w:r>
        <w:rPr>
          <w:rFonts w:hint="cs"/>
          <w:rtl/>
          <w:lang w:eastAsia="he-IL"/>
        </w:rPr>
        <w:t xml:space="preserve">שלום לכולם, </w:t>
      </w:r>
      <w:r w:rsidR="00AA33C1">
        <w:rPr>
          <w:rFonts w:hint="cs"/>
          <w:rtl/>
          <w:lang w:eastAsia="he-IL"/>
        </w:rPr>
        <w:t xml:space="preserve">אני מתכבדת לפתוח את </w:t>
      </w:r>
      <w:bookmarkStart w:id="26" w:name="_ETM_Q1_1231212"/>
      <w:bookmarkEnd w:id="26"/>
      <w:r w:rsidR="00AA33C1">
        <w:rPr>
          <w:rFonts w:hint="cs"/>
          <w:rtl/>
          <w:lang w:eastAsia="he-IL"/>
        </w:rPr>
        <w:t xml:space="preserve">הדיון. </w:t>
      </w:r>
      <w:r w:rsidR="003468B5">
        <w:rPr>
          <w:rFonts w:hint="cs"/>
          <w:rtl/>
          <w:lang w:eastAsia="he-IL"/>
        </w:rPr>
        <w:t xml:space="preserve">על סדר היום: </w:t>
      </w:r>
      <w:r w:rsidR="003468B5" w:rsidRPr="00F92D0E">
        <w:rPr>
          <w:rtl/>
        </w:rPr>
        <w:t>הצעת חוק לתיקון פקודת הרופאים (מס' 14) (הוראות מיוחדות לעניין רופא שהורשע בעבירת מין), התשפ"ב-2022, של ח</w:t>
      </w:r>
      <w:r w:rsidR="00376F7E">
        <w:rPr>
          <w:rFonts w:hint="cs"/>
          <w:rtl/>
        </w:rPr>
        <w:t>ברת הכנסת מ</w:t>
      </w:r>
      <w:r w:rsidR="003468B5" w:rsidRPr="00F92D0E">
        <w:rPr>
          <w:rtl/>
        </w:rPr>
        <w:t>יכל רוזין</w:t>
      </w:r>
      <w:r w:rsidR="003468B5">
        <w:rPr>
          <w:rFonts w:hint="cs"/>
          <w:rtl/>
        </w:rPr>
        <w:t xml:space="preserve">, לקריאה שנייה ושלישית. </w:t>
      </w:r>
      <w:bookmarkStart w:id="27" w:name="_ETM_Q1_1244291"/>
      <w:bookmarkStart w:id="28" w:name="_ETM_Q1_1248863"/>
      <w:bookmarkEnd w:id="27"/>
      <w:bookmarkEnd w:id="28"/>
      <w:r w:rsidR="003468B5">
        <w:rPr>
          <w:rFonts w:hint="cs"/>
          <w:rtl/>
        </w:rPr>
        <w:t xml:space="preserve"> </w:t>
      </w:r>
    </w:p>
    <w:p w:rsidR="00AA33C1" w:rsidRDefault="00AA33C1" w:rsidP="00F92D0E">
      <w:pPr>
        <w:rPr>
          <w:rtl/>
          <w:lang w:eastAsia="he-IL"/>
        </w:rPr>
      </w:pPr>
      <w:bookmarkStart w:id="29" w:name="_ETM_Q1_1244987"/>
      <w:bookmarkStart w:id="30" w:name="_ETM_Q1_1245066"/>
      <w:bookmarkStart w:id="31" w:name="_ETM_Q1_1255003"/>
      <w:bookmarkStart w:id="32" w:name="_ETM_Q1_1255084"/>
      <w:bookmarkStart w:id="33" w:name="_ETM_Q1_1256298"/>
      <w:bookmarkEnd w:id="29"/>
      <w:bookmarkEnd w:id="30"/>
      <w:bookmarkEnd w:id="31"/>
      <w:bookmarkEnd w:id="32"/>
      <w:bookmarkEnd w:id="33"/>
    </w:p>
    <w:p w:rsidR="003468B5" w:rsidRDefault="003468B5" w:rsidP="00F92D0E">
      <w:pPr>
        <w:rPr>
          <w:rtl/>
          <w:lang w:eastAsia="he-IL"/>
        </w:rPr>
      </w:pPr>
      <w:bookmarkStart w:id="34" w:name="_ETM_Q1_1283686"/>
      <w:bookmarkStart w:id="35" w:name="_ETM_Q1_1283795"/>
      <w:bookmarkEnd w:id="34"/>
      <w:bookmarkEnd w:id="35"/>
      <w:r>
        <w:rPr>
          <w:rFonts w:hint="cs"/>
          <w:rtl/>
          <w:lang w:eastAsia="he-IL"/>
        </w:rPr>
        <w:t xml:space="preserve">אז היועצת </w:t>
      </w:r>
      <w:bookmarkStart w:id="36" w:name="_ETM_Q1_1285270"/>
      <w:bookmarkEnd w:id="36"/>
      <w:r>
        <w:rPr>
          <w:rFonts w:hint="cs"/>
          <w:rtl/>
          <w:lang w:eastAsia="he-IL"/>
        </w:rPr>
        <w:t xml:space="preserve">המשפטית איילת וולברג נמצאת אתנו. </w:t>
      </w:r>
    </w:p>
    <w:p w:rsidR="003468B5" w:rsidRDefault="003468B5" w:rsidP="00F92D0E">
      <w:pPr>
        <w:rPr>
          <w:rtl/>
          <w:lang w:eastAsia="he-IL"/>
        </w:rPr>
      </w:pPr>
    </w:p>
    <w:p w:rsidR="00AA33C1" w:rsidRDefault="00AA33C1" w:rsidP="00AA33C1">
      <w:pPr>
        <w:pStyle w:val="a4"/>
        <w:keepNext/>
        <w:rPr>
          <w:rtl/>
        </w:rPr>
      </w:pPr>
      <w:bookmarkStart w:id="37" w:name="ET_speaker_5105_3"/>
      <w:r w:rsidRPr="00AA33C1">
        <w:rPr>
          <w:rStyle w:val="TagStyle"/>
          <w:rtl/>
        </w:rPr>
        <w:t xml:space="preserve"> &lt;&lt; דובר &gt;&gt; </w:t>
      </w:r>
      <w:r>
        <w:rPr>
          <w:rtl/>
        </w:rPr>
        <w:t>מיכל רוזין (מרצ):</w:t>
      </w:r>
      <w:r w:rsidRPr="00AA33C1">
        <w:rPr>
          <w:rStyle w:val="TagStyle"/>
          <w:rtl/>
        </w:rPr>
        <w:t xml:space="preserve"> &lt;&lt; דובר &gt;&gt;</w:t>
      </w:r>
      <w:r>
        <w:rPr>
          <w:rtl/>
        </w:rPr>
        <w:t xml:space="preserve">   </w:t>
      </w:r>
      <w:bookmarkEnd w:id="37"/>
    </w:p>
    <w:p w:rsidR="00AA33C1" w:rsidRDefault="00AA33C1" w:rsidP="00AA33C1">
      <w:pPr>
        <w:pStyle w:val="KeepWithNext"/>
        <w:rPr>
          <w:rtl/>
          <w:lang w:eastAsia="he-IL"/>
        </w:rPr>
      </w:pPr>
    </w:p>
    <w:p w:rsidR="00AA33C1" w:rsidRDefault="003468B5" w:rsidP="00AA33C1">
      <w:pPr>
        <w:rPr>
          <w:rtl/>
          <w:lang w:eastAsia="he-IL"/>
        </w:rPr>
      </w:pPr>
      <w:bookmarkStart w:id="38" w:name="_ETM_Q1_1257124"/>
      <w:bookmarkStart w:id="39" w:name="_ETM_Q1_1257201"/>
      <w:bookmarkEnd w:id="38"/>
      <w:bookmarkEnd w:id="39"/>
      <w:r>
        <w:rPr>
          <w:rFonts w:hint="cs"/>
          <w:rtl/>
          <w:lang w:eastAsia="he-IL"/>
        </w:rPr>
        <w:t>שעושה עבודה מדהי</w:t>
      </w:r>
      <w:bookmarkStart w:id="40" w:name="_ETM_Q1_1286872"/>
      <w:bookmarkEnd w:id="40"/>
      <w:r>
        <w:rPr>
          <w:rFonts w:hint="cs"/>
          <w:rtl/>
          <w:lang w:eastAsia="he-IL"/>
        </w:rPr>
        <w:t xml:space="preserve">מה, יחד עם היועצת של משרד הבריאות ומשרד </w:t>
      </w:r>
      <w:bookmarkStart w:id="41" w:name="_ETM_Q1_1293743"/>
      <w:bookmarkEnd w:id="41"/>
      <w:r>
        <w:rPr>
          <w:rFonts w:hint="cs"/>
          <w:rtl/>
          <w:lang w:eastAsia="he-IL"/>
        </w:rPr>
        <w:t xml:space="preserve">המשפטים </w:t>
      </w:r>
      <w:r>
        <w:rPr>
          <w:rtl/>
          <w:lang w:eastAsia="he-IL"/>
        </w:rPr>
        <w:t>–</w:t>
      </w:r>
      <w:r>
        <w:rPr>
          <w:rFonts w:hint="cs"/>
          <w:rtl/>
          <w:lang w:eastAsia="he-IL"/>
        </w:rPr>
        <w:t xml:space="preserve"> תודה רבה רבה, </w:t>
      </w:r>
      <w:r w:rsidR="00AA33C1">
        <w:rPr>
          <w:rFonts w:hint="cs"/>
          <w:rtl/>
          <w:lang w:eastAsia="he-IL"/>
        </w:rPr>
        <w:t xml:space="preserve">אני מאוד מעריכה. </w:t>
      </w:r>
      <w:bookmarkStart w:id="42" w:name="_ETM_Q1_1298586"/>
      <w:bookmarkEnd w:id="42"/>
      <w:r>
        <w:rPr>
          <w:rFonts w:hint="cs"/>
          <w:rtl/>
          <w:lang w:eastAsia="he-IL"/>
        </w:rPr>
        <w:t xml:space="preserve">הרבה התעסקות אבל למטרה טובה </w:t>
      </w:r>
      <w:bookmarkStart w:id="43" w:name="_ETM_Q1_1299461"/>
      <w:bookmarkEnd w:id="43"/>
      <w:r>
        <w:rPr>
          <w:rFonts w:hint="cs"/>
          <w:rtl/>
          <w:lang w:eastAsia="he-IL"/>
        </w:rPr>
        <w:t xml:space="preserve">וזה יעזור לכם לישון טוב בלילה. </w:t>
      </w:r>
    </w:p>
    <w:p w:rsidR="00AA33C1" w:rsidRDefault="00AA33C1" w:rsidP="00AA33C1">
      <w:pPr>
        <w:rPr>
          <w:rtl/>
          <w:lang w:eastAsia="he-IL"/>
        </w:rPr>
      </w:pPr>
      <w:bookmarkStart w:id="44" w:name="_ETM_Q1_1302217"/>
      <w:bookmarkStart w:id="45" w:name="_ETM_Q1_1302286"/>
      <w:bookmarkStart w:id="46" w:name="_ETM_Q1_1302363"/>
      <w:bookmarkStart w:id="47" w:name="_ETM_Q1_1302443"/>
      <w:bookmarkEnd w:id="44"/>
      <w:bookmarkEnd w:id="45"/>
      <w:bookmarkEnd w:id="46"/>
      <w:bookmarkEnd w:id="47"/>
    </w:p>
    <w:p w:rsidR="00AA33C1" w:rsidRDefault="00AA33C1" w:rsidP="00AA33C1">
      <w:pPr>
        <w:pStyle w:val="af6"/>
        <w:keepNext/>
        <w:rPr>
          <w:rtl/>
        </w:rPr>
      </w:pPr>
      <w:bookmarkStart w:id="48" w:name="ET_yor_5794_4"/>
      <w:r w:rsidRPr="00AA33C1">
        <w:rPr>
          <w:rStyle w:val="TagStyle"/>
          <w:rtl/>
        </w:rPr>
        <w:t xml:space="preserve"> &lt;&lt; יור &gt;&gt; </w:t>
      </w:r>
      <w:r>
        <w:rPr>
          <w:rtl/>
        </w:rPr>
        <w:t>היו"ר עידית סילמן:</w:t>
      </w:r>
      <w:r w:rsidRPr="00AA33C1">
        <w:rPr>
          <w:rStyle w:val="TagStyle"/>
          <w:rtl/>
        </w:rPr>
        <w:t xml:space="preserve"> &lt;&lt; יור &gt;&gt;</w:t>
      </w:r>
      <w:r>
        <w:rPr>
          <w:rtl/>
        </w:rPr>
        <w:t xml:space="preserve">   </w:t>
      </w:r>
      <w:bookmarkEnd w:id="48"/>
    </w:p>
    <w:p w:rsidR="00AA33C1" w:rsidRDefault="00AA33C1" w:rsidP="00AA33C1">
      <w:pPr>
        <w:pStyle w:val="KeepWithNext"/>
        <w:rPr>
          <w:rtl/>
          <w:lang w:eastAsia="he-IL"/>
        </w:rPr>
      </w:pPr>
    </w:p>
    <w:p w:rsidR="00F92D0E" w:rsidRDefault="00AA33C1" w:rsidP="00376F7E">
      <w:pPr>
        <w:rPr>
          <w:rtl/>
        </w:rPr>
      </w:pPr>
      <w:bookmarkStart w:id="49" w:name="_ETM_Q1_1281780"/>
      <w:bookmarkStart w:id="50" w:name="_ETM_Q1_1281892"/>
      <w:bookmarkStart w:id="51" w:name="_ETM_Q1_1303708"/>
      <w:bookmarkEnd w:id="49"/>
      <w:bookmarkEnd w:id="50"/>
      <w:bookmarkEnd w:id="51"/>
      <w:r>
        <w:rPr>
          <w:rFonts w:hint="cs"/>
          <w:rtl/>
          <w:lang w:eastAsia="he-IL"/>
        </w:rPr>
        <w:t>אז אנחנו בנוסח לדיון והכנה לקריאה שנייה ושלישי</w:t>
      </w:r>
      <w:r w:rsidR="00376F7E">
        <w:rPr>
          <w:rFonts w:hint="cs"/>
          <w:rtl/>
          <w:lang w:eastAsia="he-IL"/>
        </w:rPr>
        <w:t xml:space="preserve">ת של </w:t>
      </w:r>
      <w:bookmarkStart w:id="52" w:name="_ETM_Q1_1313834"/>
      <w:bookmarkEnd w:id="52"/>
      <w:r w:rsidR="00376F7E">
        <w:rPr>
          <w:rFonts w:hint="cs"/>
          <w:rtl/>
        </w:rPr>
        <w:t>הצע</w:t>
      </w:r>
      <w:r w:rsidRPr="00F92D0E">
        <w:rPr>
          <w:rtl/>
        </w:rPr>
        <w:t>ת חוק לתיקון פקודת הרופאים (מס' 14) (הוראות מיוחדות לעניין רופא שהורשע בעבירת מין), התשפ"ב-2022, של ח</w:t>
      </w:r>
      <w:r w:rsidR="00376F7E">
        <w:rPr>
          <w:rFonts w:hint="cs"/>
          <w:rtl/>
        </w:rPr>
        <w:t xml:space="preserve">ברת הכנסת </w:t>
      </w:r>
      <w:bookmarkStart w:id="53" w:name="_ETM_Q1_1329370"/>
      <w:bookmarkEnd w:id="53"/>
      <w:r w:rsidR="00376F7E">
        <w:rPr>
          <w:rFonts w:hint="cs"/>
          <w:rtl/>
        </w:rPr>
        <w:t>מ</w:t>
      </w:r>
      <w:r w:rsidRPr="00F92D0E">
        <w:rPr>
          <w:rtl/>
        </w:rPr>
        <w:t>יכל רוזין</w:t>
      </w:r>
      <w:r w:rsidR="00376F7E">
        <w:rPr>
          <w:rFonts w:hint="cs"/>
          <w:rtl/>
        </w:rPr>
        <w:t>.</w:t>
      </w:r>
      <w:bookmarkStart w:id="54" w:name="_ETM_Q1_1315184"/>
      <w:bookmarkStart w:id="55" w:name="_ETM_Q1_1315251"/>
      <w:bookmarkEnd w:id="54"/>
      <w:bookmarkEnd w:id="55"/>
      <w:r>
        <w:rPr>
          <w:rFonts w:hint="cs"/>
          <w:rtl/>
          <w:lang w:eastAsia="he-IL"/>
        </w:rPr>
        <w:t xml:space="preserve"> </w:t>
      </w:r>
      <w:r w:rsidR="00376F7E">
        <w:rPr>
          <w:rFonts w:hint="cs"/>
          <w:rtl/>
          <w:lang w:eastAsia="he-IL"/>
        </w:rPr>
        <w:t xml:space="preserve">אם אין הערות נתחיל בקריאה. </w:t>
      </w:r>
      <w:bookmarkStart w:id="56" w:name="_ETM_Q1_167481"/>
      <w:bookmarkStart w:id="57" w:name="_ETM_Q1_167548"/>
      <w:bookmarkEnd w:id="56"/>
      <w:bookmarkEnd w:id="57"/>
    </w:p>
    <w:p w:rsidR="00AA33C1" w:rsidRDefault="00AA33C1" w:rsidP="00F92D0E">
      <w:pPr>
        <w:ind w:firstLine="0"/>
        <w:rPr>
          <w:rtl/>
        </w:rPr>
      </w:pPr>
      <w:bookmarkStart w:id="58" w:name="_ETM_Q1_167601"/>
      <w:bookmarkStart w:id="59" w:name="_ETM_Q1_167664"/>
      <w:bookmarkStart w:id="60" w:name="_ETM_Q1_1327435"/>
      <w:bookmarkEnd w:id="58"/>
      <w:bookmarkEnd w:id="59"/>
      <w:bookmarkEnd w:id="60"/>
    </w:p>
    <w:p w:rsidR="00AA33C1" w:rsidRDefault="00AA33C1" w:rsidP="00AA33C1">
      <w:pPr>
        <w:pStyle w:val="a4"/>
        <w:keepNext/>
        <w:rPr>
          <w:rtl/>
        </w:rPr>
      </w:pPr>
      <w:bookmarkStart w:id="61" w:name="ET_speaker_5105_5"/>
      <w:r w:rsidRPr="00AA33C1">
        <w:rPr>
          <w:rStyle w:val="TagStyle"/>
          <w:rtl/>
        </w:rPr>
        <w:t xml:space="preserve"> &lt;&lt; דובר &gt;&gt; </w:t>
      </w:r>
      <w:r>
        <w:rPr>
          <w:rtl/>
        </w:rPr>
        <w:t>מיכל רוזין (מרצ):</w:t>
      </w:r>
      <w:r w:rsidRPr="00AA33C1">
        <w:rPr>
          <w:rStyle w:val="TagStyle"/>
          <w:rtl/>
        </w:rPr>
        <w:t xml:space="preserve"> &lt;&lt; דובר &gt;&gt;</w:t>
      </w:r>
      <w:r>
        <w:rPr>
          <w:rtl/>
        </w:rPr>
        <w:t xml:space="preserve">   </w:t>
      </w:r>
      <w:bookmarkEnd w:id="61"/>
    </w:p>
    <w:p w:rsidR="00AA33C1" w:rsidRDefault="00AA33C1" w:rsidP="00AA33C1">
      <w:pPr>
        <w:pStyle w:val="KeepWithNext"/>
        <w:rPr>
          <w:rtl/>
          <w:lang w:eastAsia="he-IL"/>
        </w:rPr>
      </w:pPr>
    </w:p>
    <w:p w:rsidR="00AA33C1" w:rsidRDefault="00AA33C1" w:rsidP="00AA33C1">
      <w:pPr>
        <w:rPr>
          <w:rtl/>
          <w:lang w:eastAsia="he-IL"/>
        </w:rPr>
      </w:pPr>
      <w:bookmarkStart w:id="62" w:name="_ETM_Q1_1328278"/>
      <w:bookmarkStart w:id="63" w:name="_ETM_Q1_1328335"/>
      <w:bookmarkEnd w:id="62"/>
      <w:bookmarkEnd w:id="63"/>
      <w:r>
        <w:rPr>
          <w:rFonts w:hint="cs"/>
          <w:rtl/>
          <w:lang w:eastAsia="he-IL"/>
        </w:rPr>
        <w:t xml:space="preserve">אני רוצה שנתקדם. יש לנו </w:t>
      </w:r>
      <w:bookmarkStart w:id="64" w:name="_ETM_Q1_1332026"/>
      <w:bookmarkEnd w:id="64"/>
      <w:r>
        <w:rPr>
          <w:rFonts w:hint="cs"/>
          <w:rtl/>
          <w:lang w:eastAsia="he-IL"/>
        </w:rPr>
        <w:t xml:space="preserve">כמה הכרעות </w:t>
      </w:r>
      <w:r w:rsidR="00376F7E">
        <w:rPr>
          <w:rFonts w:hint="cs"/>
          <w:rtl/>
          <w:lang w:eastAsia="he-IL"/>
        </w:rPr>
        <w:t xml:space="preserve">לקבל, בהמשך. </w:t>
      </w:r>
      <w:bookmarkStart w:id="65" w:name="_ETM_Q1_1330506"/>
      <w:bookmarkEnd w:id="65"/>
    </w:p>
    <w:p w:rsidR="00AA33C1" w:rsidRDefault="00AA33C1" w:rsidP="00AA33C1">
      <w:pPr>
        <w:rPr>
          <w:rtl/>
          <w:lang w:eastAsia="he-IL"/>
        </w:rPr>
      </w:pPr>
      <w:bookmarkStart w:id="66" w:name="_ETM_Q1_1334029"/>
      <w:bookmarkStart w:id="67" w:name="_ETM_Q1_1334102"/>
      <w:bookmarkStart w:id="68" w:name="_ETM_Q1_1334188"/>
      <w:bookmarkStart w:id="69" w:name="_ETM_Q1_1334275"/>
      <w:bookmarkStart w:id="70" w:name="_ETM_Q1_1343067"/>
      <w:bookmarkStart w:id="71" w:name="_ETM_Q1_1343143"/>
      <w:bookmarkStart w:id="72" w:name="_ETM_Q1_1350681"/>
      <w:bookmarkStart w:id="73" w:name="_ETM_Q1_1350743"/>
      <w:bookmarkEnd w:id="66"/>
      <w:bookmarkEnd w:id="67"/>
      <w:bookmarkEnd w:id="68"/>
      <w:bookmarkEnd w:id="69"/>
      <w:bookmarkEnd w:id="70"/>
      <w:bookmarkEnd w:id="71"/>
      <w:bookmarkEnd w:id="72"/>
      <w:bookmarkEnd w:id="73"/>
    </w:p>
    <w:p w:rsidR="00AA33C1" w:rsidRDefault="00AA33C1" w:rsidP="00AA33C1">
      <w:pPr>
        <w:pStyle w:val="a4"/>
        <w:keepNext/>
        <w:rPr>
          <w:rtl/>
        </w:rPr>
      </w:pPr>
      <w:bookmarkStart w:id="74" w:name="ET_speaker_איילת_ווולברג_6"/>
      <w:r w:rsidRPr="00AA33C1">
        <w:rPr>
          <w:rStyle w:val="TagStyle"/>
          <w:rtl/>
        </w:rPr>
        <w:t xml:space="preserve"> &lt;&lt; דובר &gt;&gt; </w:t>
      </w:r>
      <w:r>
        <w:rPr>
          <w:rtl/>
        </w:rPr>
        <w:t>איילת ווולברג:</w:t>
      </w:r>
      <w:r w:rsidRPr="00AA33C1">
        <w:rPr>
          <w:rStyle w:val="TagStyle"/>
          <w:rtl/>
        </w:rPr>
        <w:t xml:space="preserve"> &lt;&lt; דובר &gt;&gt;</w:t>
      </w:r>
      <w:r>
        <w:rPr>
          <w:rtl/>
        </w:rPr>
        <w:t xml:space="preserve">   </w:t>
      </w:r>
      <w:bookmarkEnd w:id="74"/>
    </w:p>
    <w:p w:rsidR="00AA33C1" w:rsidRDefault="00AA33C1" w:rsidP="00AA33C1">
      <w:pPr>
        <w:pStyle w:val="KeepWithNext"/>
        <w:rPr>
          <w:rtl/>
          <w:lang w:eastAsia="he-IL"/>
        </w:rPr>
      </w:pPr>
    </w:p>
    <w:p w:rsidR="00AA33C1" w:rsidRDefault="00E578CC" w:rsidP="00AA33C1">
      <w:pPr>
        <w:rPr>
          <w:rtl/>
          <w:lang w:eastAsia="he-IL"/>
        </w:rPr>
      </w:pPr>
      <w:bookmarkStart w:id="75" w:name="_ETM_Q1_1361507"/>
      <w:bookmarkEnd w:id="75"/>
      <w:r w:rsidRPr="00E578CC">
        <w:rPr>
          <w:rtl/>
          <w:lang w:eastAsia="he-IL"/>
        </w:rPr>
        <w:t xml:space="preserve">תיקון סעיף 44ג </w:t>
      </w:r>
      <w:r w:rsidRPr="00E578CC">
        <w:rPr>
          <w:rtl/>
          <w:lang w:eastAsia="he-IL"/>
        </w:rPr>
        <w:tab/>
        <w:t>1.</w:t>
      </w:r>
      <w:r w:rsidRPr="00E578CC">
        <w:rPr>
          <w:rtl/>
          <w:lang w:eastAsia="he-IL"/>
        </w:rPr>
        <w:tab/>
        <w:t>בפקודת הרופאים [נוסח חדש], התשל"ז–1976‏ (להלן – הפקודה), בסעיף 44ג(א), במקום "44א או 44ב" יבוא "44א, 44ב או 44ד".</w:t>
      </w:r>
    </w:p>
    <w:p w:rsidR="00E578CC" w:rsidRDefault="00E578CC" w:rsidP="00AA33C1">
      <w:pPr>
        <w:rPr>
          <w:rtl/>
          <w:lang w:eastAsia="he-IL"/>
        </w:rPr>
      </w:pPr>
      <w:bookmarkStart w:id="76" w:name="_ETM_Q1_1349881"/>
      <w:bookmarkEnd w:id="76"/>
    </w:p>
    <w:p w:rsidR="00AA33C1" w:rsidRDefault="00E578CC" w:rsidP="00AA33C1">
      <w:pPr>
        <w:rPr>
          <w:rtl/>
          <w:lang w:eastAsia="he-IL"/>
        </w:rPr>
      </w:pPr>
      <w:bookmarkStart w:id="77" w:name="_ETM_Q1_1350123"/>
      <w:bookmarkStart w:id="78" w:name="_ETM_Q1_1350144"/>
      <w:bookmarkStart w:id="79" w:name="_ETM_Q1_1350210"/>
      <w:bookmarkStart w:id="80" w:name="_ETM_Q1_1362718"/>
      <w:bookmarkStart w:id="81" w:name="_ETM_Q1_1362785"/>
      <w:bookmarkStart w:id="82" w:name="_ETM_Q1_1362857"/>
      <w:bookmarkStart w:id="83" w:name="_ETM_Q1_1362923"/>
      <w:bookmarkStart w:id="84" w:name="_ETM_Q1_1388810"/>
      <w:bookmarkStart w:id="85" w:name="_ETM_Q1_1388894"/>
      <w:bookmarkStart w:id="86" w:name="_ETM_Q1_1388985"/>
      <w:bookmarkStart w:id="87" w:name="_ETM_Q1_1389042"/>
      <w:bookmarkStart w:id="88" w:name="_ETM_Q1_1389132"/>
      <w:bookmarkStart w:id="89" w:name="_ETM_Q1_1389211"/>
      <w:bookmarkEnd w:id="77"/>
      <w:bookmarkEnd w:id="78"/>
      <w:bookmarkEnd w:id="79"/>
      <w:bookmarkEnd w:id="80"/>
      <w:bookmarkEnd w:id="81"/>
      <w:bookmarkEnd w:id="82"/>
      <w:bookmarkEnd w:id="83"/>
      <w:bookmarkEnd w:id="84"/>
      <w:bookmarkEnd w:id="85"/>
      <w:bookmarkEnd w:id="86"/>
      <w:bookmarkEnd w:id="87"/>
      <w:bookmarkEnd w:id="88"/>
      <w:bookmarkEnd w:id="89"/>
      <w:r>
        <w:rPr>
          <w:rFonts w:hint="cs"/>
          <w:rtl/>
          <w:lang w:eastAsia="he-IL"/>
        </w:rPr>
        <w:t xml:space="preserve">זה סעיף שנשאר באותו נוסח כמו בקריאה הראשונה ומאפשר ערעור </w:t>
      </w:r>
      <w:bookmarkStart w:id="90" w:name="_ETM_Q1_1357031"/>
      <w:bookmarkEnd w:id="90"/>
      <w:r>
        <w:rPr>
          <w:rFonts w:hint="cs"/>
          <w:rtl/>
          <w:lang w:eastAsia="he-IL"/>
        </w:rPr>
        <w:t xml:space="preserve">לבית משפט מחוזי של הרופא </w:t>
      </w:r>
      <w:r>
        <w:rPr>
          <w:rtl/>
          <w:lang w:eastAsia="he-IL"/>
        </w:rPr>
        <w:t>–</w:t>
      </w:r>
      <w:r>
        <w:rPr>
          <w:rFonts w:hint="cs"/>
          <w:rtl/>
          <w:lang w:eastAsia="he-IL"/>
        </w:rPr>
        <w:t xml:space="preserve"> לערער לבית משפט מחוזי </w:t>
      </w:r>
      <w:bookmarkStart w:id="91" w:name="_ETM_Q1_1360482"/>
      <w:bookmarkEnd w:id="91"/>
      <w:r>
        <w:rPr>
          <w:rFonts w:hint="cs"/>
          <w:rtl/>
          <w:lang w:eastAsia="he-IL"/>
        </w:rPr>
        <w:t xml:space="preserve">לגבי ההחלטה של המנהל לעניין ההתליה. </w:t>
      </w:r>
    </w:p>
    <w:p w:rsidR="00E578CC" w:rsidRDefault="00E578CC" w:rsidP="00AA33C1">
      <w:pPr>
        <w:rPr>
          <w:rtl/>
          <w:lang w:eastAsia="he-IL"/>
        </w:rPr>
      </w:pPr>
      <w:bookmarkStart w:id="92" w:name="_ETM_Q1_1364422"/>
      <w:bookmarkEnd w:id="92"/>
    </w:p>
    <w:p w:rsidR="00E578CC" w:rsidRDefault="00E578CC" w:rsidP="00E578CC">
      <w:pPr>
        <w:rPr>
          <w:rtl/>
          <w:lang w:eastAsia="he-IL"/>
        </w:rPr>
      </w:pPr>
      <w:bookmarkStart w:id="93" w:name="_ETM_Q1_1364567"/>
      <w:bookmarkStart w:id="94" w:name="_ETM_Q1_1364639"/>
      <w:bookmarkStart w:id="95" w:name="_ETM_Q1_1364707"/>
      <w:bookmarkEnd w:id="93"/>
      <w:bookmarkEnd w:id="94"/>
      <w:bookmarkEnd w:id="95"/>
      <w:r>
        <w:rPr>
          <w:rtl/>
          <w:lang w:eastAsia="he-IL"/>
        </w:rPr>
        <w:t>הוספת סעיף 44ד</w:t>
      </w:r>
      <w:r>
        <w:rPr>
          <w:rtl/>
          <w:lang w:eastAsia="he-IL"/>
        </w:rPr>
        <w:tab/>
        <w:t>2.</w:t>
      </w:r>
      <w:r>
        <w:rPr>
          <w:rtl/>
          <w:lang w:eastAsia="he-IL"/>
        </w:rPr>
        <w:tab/>
        <w:t>אחרי סעיף 44ג לפקודה יבוא:</w:t>
      </w:r>
    </w:p>
    <w:p w:rsidR="00E578CC" w:rsidRDefault="00E578CC" w:rsidP="00E578CC">
      <w:pPr>
        <w:rPr>
          <w:rtl/>
          <w:lang w:eastAsia="he-IL"/>
        </w:rPr>
      </w:pPr>
      <w:bookmarkStart w:id="96" w:name="_ETM_Q1_1425737"/>
      <w:bookmarkStart w:id="97" w:name="_ETM_Q1_1425872"/>
      <w:bookmarkEnd w:id="96"/>
      <w:bookmarkEnd w:id="97"/>
      <w:r>
        <w:rPr>
          <w:rtl/>
          <w:lang w:eastAsia="he-IL"/>
        </w:rPr>
        <w:tab/>
      </w:r>
      <w:r>
        <w:rPr>
          <w:rtl/>
          <w:lang w:eastAsia="he-IL"/>
        </w:rPr>
        <w:tab/>
        <w:t>"הוראות מיוחדות לעניין רופא מורשה שהורשע בעבירת מין</w:t>
      </w:r>
    </w:p>
    <w:p w:rsidR="00E578CC" w:rsidRDefault="00E578CC" w:rsidP="00E578CC">
      <w:pPr>
        <w:rPr>
          <w:lang w:eastAsia="he-IL"/>
        </w:rPr>
      </w:pPr>
      <w:r>
        <w:rPr>
          <w:rtl/>
          <w:lang w:eastAsia="he-IL"/>
        </w:rPr>
        <w:tab/>
        <w:t>44ד.</w:t>
      </w:r>
      <w:r>
        <w:rPr>
          <w:rtl/>
          <w:lang w:eastAsia="he-IL"/>
        </w:rPr>
        <w:tab/>
        <w:t>(א)</w:t>
      </w:r>
      <w:r>
        <w:rPr>
          <w:rtl/>
          <w:lang w:eastAsia="he-IL"/>
        </w:rPr>
        <w:tab/>
        <w:t>(1)</w:t>
      </w:r>
      <w:r>
        <w:rPr>
          <w:rtl/>
          <w:lang w:eastAsia="he-IL"/>
        </w:rPr>
        <w:tab/>
        <w:t xml:space="preserve">רישיונו של רופא מורשה שהורשע בעבירת מין או בעבירה לפי חוק למניעת הטרדה מינית, התשנ"ח–1998‏, יותלה החל ממועד הכרעת הדין ועד להחלטת המנהל בעניינו לפי סעיף קטן (ב) או החלטת השר לפי סעיף 41, לפי המוקדם; אמצעי משמעת זה יינקט במקום כל אמצעי משמעת זמני אחר שננקט נגדו לפי פקודה זו, אם ננקט. </w:t>
      </w:r>
    </w:p>
    <w:p w:rsidR="00E578CC" w:rsidRDefault="00E578CC" w:rsidP="00E578CC">
      <w:pPr>
        <w:rPr>
          <w:rtl/>
          <w:lang w:eastAsia="he-IL"/>
        </w:rPr>
      </w:pPr>
      <w:r>
        <w:rPr>
          <w:rtl/>
          <w:lang w:eastAsia="he-IL"/>
        </w:rPr>
        <w:tab/>
      </w:r>
      <w:r>
        <w:rPr>
          <w:rtl/>
          <w:lang w:eastAsia="he-IL"/>
        </w:rPr>
        <w:tab/>
      </w:r>
      <w:r>
        <w:rPr>
          <w:rtl/>
          <w:lang w:eastAsia="he-IL"/>
        </w:rPr>
        <w:tab/>
        <w:t>(2)</w:t>
      </w:r>
      <w:r>
        <w:rPr>
          <w:rtl/>
          <w:lang w:eastAsia="he-IL"/>
        </w:rPr>
        <w:tab/>
        <w:t>רופא שהורשע בעבירה כאמור בפסקה (1) ידווח למנהל על הרשעתו באופן מיידי, ורשאי הוא לבקש מהמנהל לבטל את התליית הרישיון, לקצר את תקופת ההתליה או לקבוע הגבלות על תחומי עיסוקו במקומה.</w:t>
      </w:r>
    </w:p>
    <w:p w:rsidR="00E578CC" w:rsidRDefault="00E578CC" w:rsidP="00E578CC">
      <w:pPr>
        <w:rPr>
          <w:rtl/>
          <w:lang w:eastAsia="he-IL"/>
        </w:rPr>
      </w:pPr>
      <w:bookmarkStart w:id="98" w:name="_ETM_Q1_1430912"/>
      <w:bookmarkStart w:id="99" w:name="_ETM_Q1_1431013"/>
      <w:bookmarkEnd w:id="98"/>
      <w:bookmarkEnd w:id="99"/>
    </w:p>
    <w:p w:rsidR="00AA33C1" w:rsidRDefault="00AA33C1" w:rsidP="00E578CC">
      <w:pPr>
        <w:rPr>
          <w:rtl/>
          <w:lang w:eastAsia="he-IL"/>
        </w:rPr>
      </w:pPr>
      <w:bookmarkStart w:id="100" w:name="_ETM_Q1_1431056"/>
      <w:bookmarkStart w:id="101" w:name="_ETM_Q1_1431183"/>
      <w:bookmarkStart w:id="102" w:name="_ETM_Q1_1435465"/>
      <w:bookmarkStart w:id="103" w:name="_ETM_Q1_1435540"/>
      <w:bookmarkEnd w:id="100"/>
      <w:bookmarkEnd w:id="101"/>
      <w:bookmarkEnd w:id="102"/>
      <w:bookmarkEnd w:id="103"/>
      <w:r>
        <w:rPr>
          <w:rFonts w:hint="cs"/>
          <w:rtl/>
          <w:lang w:eastAsia="he-IL"/>
        </w:rPr>
        <w:t xml:space="preserve">זה בעצם הסעיף בהסדר שקובע </w:t>
      </w:r>
      <w:bookmarkStart w:id="104" w:name="_ETM_Q1_1440331"/>
      <w:bookmarkEnd w:id="104"/>
      <w:r>
        <w:rPr>
          <w:rFonts w:hint="cs"/>
          <w:rtl/>
          <w:lang w:eastAsia="he-IL"/>
        </w:rPr>
        <w:t>התליה אוטומטית</w:t>
      </w:r>
      <w:r w:rsidR="00E578CC">
        <w:rPr>
          <w:rFonts w:hint="cs"/>
          <w:rtl/>
          <w:lang w:eastAsia="he-IL"/>
        </w:rPr>
        <w:t xml:space="preserve"> של הרישיון </w:t>
      </w:r>
      <w:bookmarkStart w:id="105" w:name="_ETM_Q1_1439361"/>
      <w:bookmarkEnd w:id="105"/>
      <w:r w:rsidR="00E578CC">
        <w:rPr>
          <w:rFonts w:hint="cs"/>
          <w:rtl/>
          <w:lang w:eastAsia="he-IL"/>
        </w:rPr>
        <w:t xml:space="preserve">של רופא שהורשע בעבירת מין. נגיע להגדרה של הרשעה תכף, </w:t>
      </w:r>
      <w:bookmarkStart w:id="106" w:name="_ETM_Q1_1443844"/>
      <w:bookmarkEnd w:id="106"/>
      <w:r w:rsidR="00E578CC">
        <w:rPr>
          <w:rFonts w:hint="cs"/>
          <w:rtl/>
          <w:lang w:eastAsia="he-IL"/>
        </w:rPr>
        <w:t xml:space="preserve">בהמשך. </w:t>
      </w:r>
      <w:bookmarkStart w:id="107" w:name="_ETM_Q1_1444331"/>
      <w:bookmarkStart w:id="108" w:name="_ETM_Q1_1444400"/>
      <w:bookmarkEnd w:id="107"/>
      <w:bookmarkEnd w:id="108"/>
      <w:r w:rsidR="00E578CC">
        <w:rPr>
          <w:rFonts w:hint="cs"/>
          <w:rtl/>
          <w:lang w:eastAsia="he-IL"/>
        </w:rPr>
        <w:t xml:space="preserve">הערה של המחלקה הפלילית </w:t>
      </w:r>
      <w:r w:rsidR="00E578CC">
        <w:rPr>
          <w:rtl/>
          <w:lang w:eastAsia="he-IL"/>
        </w:rPr>
        <w:t>–</w:t>
      </w:r>
      <w:r w:rsidR="00E578CC">
        <w:rPr>
          <w:rFonts w:hint="cs"/>
          <w:rtl/>
          <w:lang w:eastAsia="he-IL"/>
        </w:rPr>
        <w:t xml:space="preserve"> </w:t>
      </w:r>
      <w:bookmarkStart w:id="109" w:name="_ETM_Q1_1449802"/>
      <w:bookmarkStart w:id="110" w:name="_ETM_Q1_1449903"/>
      <w:bookmarkEnd w:id="109"/>
      <w:bookmarkEnd w:id="110"/>
      <w:r w:rsidR="00E578CC">
        <w:rPr>
          <w:rFonts w:hint="cs"/>
          <w:rtl/>
          <w:lang w:eastAsia="he-IL"/>
        </w:rPr>
        <w:t xml:space="preserve">הם טוענים שאפר </w:t>
      </w:r>
      <w:bookmarkStart w:id="111" w:name="_ETM_Q1_1450122"/>
      <w:bookmarkEnd w:id="111"/>
      <w:r w:rsidR="00E578CC">
        <w:rPr>
          <w:rFonts w:hint="cs"/>
          <w:rtl/>
          <w:lang w:eastAsia="he-IL"/>
        </w:rPr>
        <w:t xml:space="preserve">למחוק את המילים "הכרעת הדין" </w:t>
      </w:r>
      <w:r>
        <w:rPr>
          <w:rFonts w:hint="cs"/>
          <w:rtl/>
          <w:lang w:eastAsia="he-IL"/>
        </w:rPr>
        <w:t xml:space="preserve">מכיוון שכיום למונח </w:t>
      </w:r>
      <w:r w:rsidR="00E578CC">
        <w:rPr>
          <w:rFonts w:hint="cs"/>
          <w:rtl/>
          <w:lang w:eastAsia="he-IL"/>
        </w:rPr>
        <w:t>"</w:t>
      </w:r>
      <w:r>
        <w:rPr>
          <w:rFonts w:hint="cs"/>
          <w:rtl/>
          <w:lang w:eastAsia="he-IL"/>
        </w:rPr>
        <w:t>הורשע</w:t>
      </w:r>
      <w:r w:rsidR="00E578CC">
        <w:rPr>
          <w:rFonts w:hint="cs"/>
          <w:rtl/>
          <w:lang w:eastAsia="he-IL"/>
        </w:rPr>
        <w:t>"</w:t>
      </w:r>
      <w:r>
        <w:rPr>
          <w:rFonts w:hint="cs"/>
          <w:rtl/>
          <w:lang w:eastAsia="he-IL"/>
        </w:rPr>
        <w:t xml:space="preserve"> </w:t>
      </w:r>
      <w:bookmarkStart w:id="112" w:name="_ETM_Q1_1455753"/>
      <w:bookmarkEnd w:id="112"/>
      <w:r>
        <w:rPr>
          <w:rFonts w:hint="cs"/>
          <w:rtl/>
          <w:lang w:eastAsia="he-IL"/>
        </w:rPr>
        <w:t xml:space="preserve">יש משמעות משפטית שמתייחסת </w:t>
      </w:r>
      <w:r w:rsidR="00E578CC">
        <w:rPr>
          <w:rFonts w:hint="cs"/>
          <w:rtl/>
          <w:lang w:eastAsia="he-IL"/>
        </w:rPr>
        <w:t xml:space="preserve">לשלב הכרעת הדין, זאת אומרת </w:t>
      </w:r>
      <w:r w:rsidR="00E578CC">
        <w:rPr>
          <w:rtl/>
          <w:lang w:eastAsia="he-IL"/>
        </w:rPr>
        <w:t>–</w:t>
      </w:r>
      <w:r w:rsidR="00E578CC">
        <w:rPr>
          <w:rFonts w:hint="cs"/>
          <w:rtl/>
          <w:lang w:eastAsia="he-IL"/>
        </w:rPr>
        <w:t xml:space="preserve"> השלב שבו בית המשפט קובע שהנאשם ביצע את </w:t>
      </w:r>
      <w:bookmarkStart w:id="113" w:name="_ETM_Q1_1463237"/>
      <w:bookmarkEnd w:id="113"/>
      <w:r w:rsidR="00E578CC">
        <w:rPr>
          <w:rFonts w:hint="cs"/>
          <w:rtl/>
          <w:lang w:eastAsia="he-IL"/>
        </w:rPr>
        <w:t xml:space="preserve">העבירה </w:t>
      </w:r>
      <w:bookmarkStart w:id="114" w:name="_ETM_Q1_1462612"/>
      <w:bookmarkStart w:id="115" w:name="_ETM_Q1_1462692"/>
      <w:bookmarkEnd w:id="114"/>
      <w:bookmarkEnd w:id="115"/>
      <w:r>
        <w:rPr>
          <w:rFonts w:hint="cs"/>
          <w:rtl/>
          <w:lang w:eastAsia="he-IL"/>
        </w:rPr>
        <w:t xml:space="preserve">ומרשיע אותו, וזה בשונה משלב מאוחר </w:t>
      </w:r>
      <w:bookmarkStart w:id="116" w:name="_ETM_Q1_1470491"/>
      <w:bookmarkEnd w:id="116"/>
      <w:r>
        <w:rPr>
          <w:rFonts w:hint="cs"/>
          <w:rtl/>
          <w:lang w:eastAsia="he-IL"/>
        </w:rPr>
        <w:t xml:space="preserve">יותר </w:t>
      </w:r>
      <w:r w:rsidR="00E578CC">
        <w:rPr>
          <w:rFonts w:hint="cs"/>
          <w:rtl/>
          <w:lang w:eastAsia="he-IL"/>
        </w:rPr>
        <w:t xml:space="preserve">של גזירת העונש, וזאת המשמעות הרגילה. לכן אין צורך </w:t>
      </w:r>
      <w:bookmarkStart w:id="117" w:name="_ETM_Q1_1470054"/>
      <w:bookmarkEnd w:id="117"/>
      <w:r w:rsidR="00E578CC">
        <w:rPr>
          <w:rFonts w:hint="cs"/>
          <w:rtl/>
          <w:lang w:eastAsia="he-IL"/>
        </w:rPr>
        <w:t xml:space="preserve">לכתוב עוד במפורש בנוסח. </w:t>
      </w:r>
      <w:bookmarkStart w:id="118" w:name="_ETM_Q1_1471852"/>
      <w:bookmarkStart w:id="119" w:name="_ETM_Q1_1471919"/>
      <w:bookmarkEnd w:id="118"/>
      <w:bookmarkEnd w:id="119"/>
      <w:r>
        <w:rPr>
          <w:rFonts w:hint="cs"/>
          <w:rtl/>
          <w:lang w:eastAsia="he-IL"/>
        </w:rPr>
        <w:t xml:space="preserve">אני רק אציין לעניין זה, ואולי נמשיך הלאה להגדרה </w:t>
      </w:r>
      <w:bookmarkStart w:id="120" w:name="_ETM_Q1_1480554"/>
      <w:bookmarkEnd w:id="120"/>
      <w:r>
        <w:rPr>
          <w:rFonts w:hint="cs"/>
          <w:rtl/>
          <w:lang w:eastAsia="he-IL"/>
        </w:rPr>
        <w:t xml:space="preserve">"הורשע" </w:t>
      </w:r>
      <w:r>
        <w:rPr>
          <w:rtl/>
          <w:lang w:eastAsia="he-IL"/>
        </w:rPr>
        <w:t>–</w:t>
      </w:r>
      <w:r>
        <w:rPr>
          <w:rFonts w:hint="cs"/>
          <w:rtl/>
          <w:lang w:eastAsia="he-IL"/>
        </w:rPr>
        <w:t xml:space="preserve"> </w:t>
      </w:r>
      <w:r w:rsidR="00E578CC">
        <w:rPr>
          <w:rFonts w:hint="cs"/>
          <w:rtl/>
          <w:lang w:eastAsia="he-IL"/>
        </w:rPr>
        <w:t xml:space="preserve">בעמוד הבא. </w:t>
      </w:r>
    </w:p>
    <w:p w:rsidR="00E578CC" w:rsidRDefault="00E578CC" w:rsidP="00E578CC">
      <w:pPr>
        <w:rPr>
          <w:rtl/>
          <w:lang w:eastAsia="he-IL"/>
        </w:rPr>
      </w:pPr>
      <w:bookmarkStart w:id="121" w:name="_ETM_Q1_1492410"/>
      <w:bookmarkStart w:id="122" w:name="_ETM_Q1_1492527"/>
      <w:bookmarkEnd w:id="121"/>
      <w:bookmarkEnd w:id="122"/>
    </w:p>
    <w:p w:rsidR="00E578CC" w:rsidRDefault="00E578CC" w:rsidP="00E578CC">
      <w:pPr>
        <w:rPr>
          <w:lang w:eastAsia="he-IL"/>
        </w:rPr>
      </w:pPr>
      <w:bookmarkStart w:id="123" w:name="_ETM_Q1_1492579"/>
      <w:bookmarkStart w:id="124" w:name="_ETM_Q1_1492641"/>
      <w:bookmarkEnd w:id="123"/>
      <w:bookmarkEnd w:id="124"/>
      <w:r>
        <w:rPr>
          <w:rtl/>
          <w:lang w:eastAsia="he-IL"/>
        </w:rPr>
        <w:t>(3)</w:t>
      </w:r>
      <w:r>
        <w:rPr>
          <w:rtl/>
          <w:lang w:eastAsia="he-IL"/>
        </w:rPr>
        <w:tab/>
        <w:t>בסעיף זה –</w:t>
      </w:r>
    </w:p>
    <w:p w:rsidR="00E578CC" w:rsidRDefault="00E578CC" w:rsidP="00E578CC">
      <w:pPr>
        <w:rPr>
          <w:rtl/>
          <w:lang w:eastAsia="he-IL"/>
        </w:rPr>
      </w:pPr>
      <w:r>
        <w:rPr>
          <w:rtl/>
          <w:lang w:eastAsia="he-IL"/>
        </w:rPr>
        <w:t>"הורשע" –לרבות נאשם שבית המשפט קבע כי ביצע את העבירה, או מי שבית המשפט מצא כי עשה את מעשה העבירה לפי סעיף 15(ב) לחוק טיפול בחולי נפש, התשנ"א–1991‏;</w:t>
      </w:r>
    </w:p>
    <w:p w:rsidR="00E578CC" w:rsidRDefault="00E578CC" w:rsidP="00E578CC">
      <w:pPr>
        <w:rPr>
          <w:rtl/>
          <w:lang w:eastAsia="he-IL"/>
        </w:rPr>
      </w:pPr>
      <w:bookmarkStart w:id="125" w:name="_ETM_Q1_1491598"/>
      <w:bookmarkStart w:id="126" w:name="_ETM_Q1_1491710"/>
      <w:bookmarkEnd w:id="125"/>
      <w:bookmarkEnd w:id="126"/>
    </w:p>
    <w:p w:rsidR="00E578CC" w:rsidRDefault="00E23821" w:rsidP="00E578CC">
      <w:pPr>
        <w:rPr>
          <w:rtl/>
          <w:lang w:eastAsia="he-IL"/>
        </w:rPr>
      </w:pPr>
      <w:bookmarkStart w:id="127" w:name="_ETM_Q1_1491743"/>
      <w:bookmarkStart w:id="128" w:name="_ETM_Q1_1491820"/>
      <w:bookmarkStart w:id="129" w:name="_ETM_Q1_1477796"/>
      <w:bookmarkStart w:id="130" w:name="_ETM_Q1_1477913"/>
      <w:bookmarkStart w:id="131" w:name="_ETM_Q1_1477973"/>
      <w:bookmarkStart w:id="132" w:name="_ETM_Q1_1478032"/>
      <w:bookmarkStart w:id="133" w:name="_ETM_Q1_1483805"/>
      <w:bookmarkStart w:id="134" w:name="_ETM_Q1_1483902"/>
      <w:bookmarkStart w:id="135" w:name="_ETM_Q1_1484874"/>
      <w:bookmarkStart w:id="136" w:name="_ETM_Q1_1484952"/>
      <w:bookmarkStart w:id="137" w:name="_ETM_Q1_1486091"/>
      <w:bookmarkStart w:id="138" w:name="_ETM_Q1_1486152"/>
      <w:bookmarkStart w:id="139" w:name="_ETM_Q1_1486232"/>
      <w:bookmarkStart w:id="140" w:name="_ETM_Q1_1486293"/>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cs"/>
          <w:rtl/>
          <w:lang w:eastAsia="he-IL"/>
        </w:rPr>
        <w:lastRenderedPageBreak/>
        <w:t xml:space="preserve">פה בעצם מרחיבים לשתי סיטואציות נוספות </w:t>
      </w:r>
      <w:r>
        <w:rPr>
          <w:rtl/>
          <w:lang w:eastAsia="he-IL"/>
        </w:rPr>
        <w:t>–</w:t>
      </w:r>
      <w:r>
        <w:rPr>
          <w:rFonts w:hint="cs"/>
          <w:rtl/>
          <w:lang w:eastAsia="he-IL"/>
        </w:rPr>
        <w:t xml:space="preserve"> נאשם</w:t>
      </w:r>
      <w:bookmarkStart w:id="141" w:name="_ETM_Q1_1498362"/>
      <w:bookmarkEnd w:id="141"/>
      <w:r>
        <w:rPr>
          <w:rFonts w:hint="cs"/>
          <w:rtl/>
          <w:lang w:eastAsia="he-IL"/>
        </w:rPr>
        <w:t xml:space="preserve">, עצם קביעת האשמה על ידי בית המשפט </w:t>
      </w:r>
      <w:r w:rsidR="00E578CC">
        <w:rPr>
          <w:rFonts w:hint="cs"/>
          <w:rtl/>
          <w:lang w:eastAsia="he-IL"/>
        </w:rPr>
        <w:t xml:space="preserve">גם </w:t>
      </w:r>
      <w:r>
        <w:rPr>
          <w:rFonts w:hint="cs"/>
          <w:rtl/>
          <w:lang w:eastAsia="he-IL"/>
        </w:rPr>
        <w:t xml:space="preserve">נכנסת בגדר </w:t>
      </w:r>
      <w:bookmarkStart w:id="142" w:name="_ETM_Q1_1507352"/>
      <w:bookmarkEnd w:id="142"/>
      <w:r>
        <w:rPr>
          <w:rFonts w:hint="cs"/>
          <w:rtl/>
          <w:lang w:eastAsia="he-IL"/>
        </w:rPr>
        <w:t xml:space="preserve">הרשעה וגם ביצוע </w:t>
      </w:r>
      <w:r w:rsidR="00E578CC">
        <w:rPr>
          <w:rFonts w:hint="cs"/>
          <w:rtl/>
          <w:lang w:eastAsia="he-IL"/>
        </w:rPr>
        <w:t>מעשה עבירה לפי סעיף 15(ב) לחוק טיפול  בחולי נפש,</w:t>
      </w:r>
      <w:bookmarkStart w:id="143" w:name="_ETM_Q1_1509600"/>
      <w:bookmarkEnd w:id="143"/>
      <w:r w:rsidR="00E578CC">
        <w:rPr>
          <w:rFonts w:hint="cs"/>
          <w:rtl/>
          <w:lang w:eastAsia="he-IL"/>
        </w:rPr>
        <w:t xml:space="preserve"> אז זה שתי סיטואציות נוספות שמרחיבים את ההג</w:t>
      </w:r>
      <w:bookmarkStart w:id="144" w:name="_ETM_Q1_1511632"/>
      <w:bookmarkStart w:id="145" w:name="_ETM_Q1_1511699"/>
      <w:bookmarkStart w:id="146" w:name="_ETM_Q1_1515450"/>
      <w:bookmarkStart w:id="147" w:name="_ETM_Q1_1515521"/>
      <w:bookmarkEnd w:id="144"/>
      <w:bookmarkEnd w:id="145"/>
      <w:bookmarkEnd w:id="146"/>
      <w:bookmarkEnd w:id="147"/>
      <w:r>
        <w:rPr>
          <w:rFonts w:hint="cs"/>
          <w:rtl/>
          <w:lang w:eastAsia="he-IL"/>
        </w:rPr>
        <w:t xml:space="preserve">דרה </w:t>
      </w:r>
      <w:r w:rsidR="00E578CC">
        <w:rPr>
          <w:rFonts w:hint="cs"/>
          <w:rtl/>
          <w:lang w:eastAsia="he-IL"/>
        </w:rPr>
        <w:t xml:space="preserve">"הרשעה" </w:t>
      </w:r>
      <w:r>
        <w:rPr>
          <w:rFonts w:hint="cs"/>
          <w:rtl/>
          <w:lang w:eastAsia="he-IL"/>
        </w:rPr>
        <w:t>לגביהן</w:t>
      </w:r>
      <w:bookmarkStart w:id="148" w:name="_ETM_Q1_1522025"/>
      <w:bookmarkEnd w:id="148"/>
      <w:r>
        <w:rPr>
          <w:rFonts w:hint="cs"/>
          <w:rtl/>
          <w:lang w:eastAsia="he-IL"/>
        </w:rPr>
        <w:t xml:space="preserve">. </w:t>
      </w:r>
    </w:p>
    <w:p w:rsidR="00EE54F7" w:rsidRDefault="00EE54F7" w:rsidP="00E578CC">
      <w:pPr>
        <w:rPr>
          <w:rtl/>
          <w:lang w:eastAsia="he-IL"/>
        </w:rPr>
      </w:pPr>
      <w:bookmarkStart w:id="149" w:name="_ETM_Q1_1520954"/>
      <w:bookmarkEnd w:id="149"/>
    </w:p>
    <w:p w:rsidR="00EE54F7" w:rsidRDefault="00EE54F7" w:rsidP="00E578CC">
      <w:pPr>
        <w:rPr>
          <w:rtl/>
          <w:lang w:eastAsia="he-IL"/>
        </w:rPr>
      </w:pPr>
      <w:bookmarkStart w:id="150" w:name="_ETM_Q1_1521126"/>
      <w:bookmarkStart w:id="151" w:name="_ETM_Q1_1521187"/>
      <w:bookmarkStart w:id="152" w:name="_ETM_Q1_1521259"/>
      <w:bookmarkEnd w:id="150"/>
      <w:bookmarkEnd w:id="151"/>
      <w:bookmarkEnd w:id="152"/>
      <w:r w:rsidRPr="00EE54F7">
        <w:rPr>
          <w:rtl/>
          <w:lang w:eastAsia="he-IL"/>
        </w:rPr>
        <w:tab/>
        <w:t>"עבירת מין" – אחת מאלה: עבירה לפי סעיף 214(ב) עד (ב3) לחוק העונשין, התשל"ז–1977, עבירה המנויה בסימן ה' בפרק י' לחוק האמור, למעט עבירה לפי סעיף 352 שבו, או עבירה של התעללות מינית בקטין או בחסר ישע לפי סעיף 368ג לחוק האמור.</w:t>
      </w:r>
    </w:p>
    <w:p w:rsidR="00EE54F7" w:rsidRDefault="00EE54F7" w:rsidP="00E578CC">
      <w:pPr>
        <w:rPr>
          <w:rtl/>
          <w:lang w:eastAsia="he-IL"/>
        </w:rPr>
      </w:pPr>
    </w:p>
    <w:p w:rsidR="00E23821" w:rsidRDefault="00E23821" w:rsidP="00AA33C1">
      <w:pPr>
        <w:rPr>
          <w:rtl/>
          <w:lang w:eastAsia="he-IL"/>
        </w:rPr>
      </w:pPr>
      <w:bookmarkStart w:id="153" w:name="_ETM_Q1_1520151"/>
      <w:bookmarkStart w:id="154" w:name="_ETM_Q1_1520296"/>
      <w:bookmarkStart w:id="155" w:name="_ETM_Q1_1520511"/>
      <w:bookmarkStart w:id="156" w:name="_ETM_Q1_1520656"/>
      <w:bookmarkStart w:id="157" w:name="_ETM_Q1_1520651"/>
      <w:bookmarkStart w:id="158" w:name="_ETM_Q1_1520792"/>
      <w:bookmarkStart w:id="159" w:name="_ETM_Q1_1520891"/>
      <w:bookmarkStart w:id="160" w:name="_ETM_Q1_1520966"/>
      <w:bookmarkStart w:id="161" w:name="_ETM_Q1_1527162"/>
      <w:bookmarkStart w:id="162" w:name="_ETM_Q1_1527236"/>
      <w:bookmarkStart w:id="163" w:name="_ETM_Q1_1527308"/>
      <w:bookmarkStart w:id="164" w:name="_ETM_Q1_1527382"/>
      <w:bookmarkStart w:id="165" w:name="_ETM_Q1_1527450"/>
      <w:bookmarkStart w:id="166" w:name="_ETM_Q1_1527548"/>
      <w:bookmarkStart w:id="167" w:name="_ETM_Q1_1528442"/>
      <w:bookmarkStart w:id="168" w:name="_ETM_Q1_1528562"/>
      <w:bookmarkStart w:id="169" w:name="_ETM_Q1_1541610"/>
      <w:bookmarkStart w:id="170" w:name="_ETM_Q1_1541696"/>
      <w:bookmarkStart w:id="171" w:name="_ETM_Q1_1541739"/>
      <w:bookmarkStart w:id="172" w:name="_ETM_Q1_1541836"/>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Pr>
          <w:rFonts w:hint="cs"/>
          <w:rtl/>
          <w:lang w:eastAsia="he-IL"/>
        </w:rPr>
        <w:t xml:space="preserve">זאת </w:t>
      </w:r>
      <w:r w:rsidR="009E1FAD">
        <w:rPr>
          <w:rFonts w:hint="cs"/>
          <w:rtl/>
          <w:lang w:eastAsia="he-IL"/>
        </w:rPr>
        <w:t>ה</w:t>
      </w:r>
      <w:r>
        <w:rPr>
          <w:rFonts w:hint="cs"/>
          <w:rtl/>
          <w:lang w:eastAsia="he-IL"/>
        </w:rPr>
        <w:t xml:space="preserve">הגדרה שמופיעה גם בחוק </w:t>
      </w:r>
      <w:bookmarkStart w:id="173" w:name="_ETM_Q1_1546825"/>
      <w:bookmarkEnd w:id="173"/>
      <w:r w:rsidR="00EE54F7">
        <w:rPr>
          <w:rFonts w:hint="cs"/>
          <w:rtl/>
          <w:lang w:eastAsia="he-IL"/>
        </w:rPr>
        <w:t>למניעת העסקה של עברייני מין</w:t>
      </w:r>
      <w:r w:rsidR="009E1FAD">
        <w:rPr>
          <w:rFonts w:hint="cs"/>
          <w:rtl/>
          <w:lang w:eastAsia="he-IL"/>
        </w:rPr>
        <w:t xml:space="preserve"> במוסדות מסוימים, אבל כתבנו אותה גם כאן </w:t>
      </w:r>
      <w:bookmarkStart w:id="174" w:name="_ETM_Q1_1549964"/>
      <w:bookmarkEnd w:id="174"/>
      <w:r w:rsidR="009E1FAD">
        <w:rPr>
          <w:rFonts w:hint="cs"/>
          <w:rtl/>
          <w:lang w:eastAsia="he-IL"/>
        </w:rPr>
        <w:t xml:space="preserve">לעניין החוק הזה ולא הפנינו. </w:t>
      </w:r>
    </w:p>
    <w:p w:rsidR="009E1FAD" w:rsidRDefault="009E1FAD" w:rsidP="00AA33C1">
      <w:pPr>
        <w:rPr>
          <w:rtl/>
          <w:lang w:eastAsia="he-IL"/>
        </w:rPr>
      </w:pPr>
    </w:p>
    <w:p w:rsidR="00E23821" w:rsidRDefault="00E23821" w:rsidP="00E23821">
      <w:pPr>
        <w:pStyle w:val="a4"/>
        <w:keepNext/>
        <w:rPr>
          <w:rtl/>
        </w:rPr>
      </w:pPr>
      <w:bookmarkStart w:id="175" w:name="_ETM_Q1_1551851"/>
      <w:bookmarkStart w:id="176" w:name="_ETM_Q1_1551920"/>
      <w:bookmarkStart w:id="177" w:name="_ETM_Q1_1551980"/>
      <w:bookmarkStart w:id="178" w:name="_ETM_Q1_1552074"/>
      <w:bookmarkStart w:id="179" w:name="_ETM_Q1_1553340"/>
      <w:bookmarkStart w:id="180" w:name="_ETM_Q1_1561786"/>
      <w:bookmarkStart w:id="181" w:name="ET_speaker_5105_8"/>
      <w:bookmarkEnd w:id="175"/>
      <w:bookmarkEnd w:id="176"/>
      <w:bookmarkEnd w:id="177"/>
      <w:bookmarkEnd w:id="178"/>
      <w:bookmarkEnd w:id="179"/>
      <w:bookmarkEnd w:id="180"/>
      <w:r w:rsidRPr="00E23821">
        <w:rPr>
          <w:rStyle w:val="TagStyle"/>
          <w:rtl/>
        </w:rPr>
        <w:t xml:space="preserve"> &lt;&lt; דובר &gt;&gt; </w:t>
      </w:r>
      <w:r>
        <w:rPr>
          <w:rtl/>
        </w:rPr>
        <w:t>מיכל רוזין (מרצ):</w:t>
      </w:r>
      <w:r w:rsidRPr="00E23821">
        <w:rPr>
          <w:rStyle w:val="TagStyle"/>
          <w:rtl/>
        </w:rPr>
        <w:t xml:space="preserve"> &lt;&lt; דובר &gt;&gt;</w:t>
      </w:r>
      <w:r>
        <w:rPr>
          <w:rtl/>
        </w:rPr>
        <w:t xml:space="preserve">   </w:t>
      </w:r>
      <w:bookmarkEnd w:id="181"/>
    </w:p>
    <w:p w:rsidR="00E23821" w:rsidRDefault="00E23821" w:rsidP="00E23821">
      <w:pPr>
        <w:pStyle w:val="KeepWithNext"/>
        <w:rPr>
          <w:rtl/>
          <w:lang w:eastAsia="he-IL"/>
        </w:rPr>
      </w:pPr>
    </w:p>
    <w:p w:rsidR="00F92D0E" w:rsidRDefault="00E23821" w:rsidP="00E23821">
      <w:pPr>
        <w:rPr>
          <w:rtl/>
        </w:rPr>
      </w:pPr>
      <w:bookmarkStart w:id="182" w:name="_ETM_Q1_1562567"/>
      <w:bookmarkStart w:id="183" w:name="_ETM_Q1_1562615"/>
      <w:bookmarkEnd w:id="182"/>
      <w:bookmarkEnd w:id="183"/>
      <w:r>
        <w:rPr>
          <w:rFonts w:hint="cs"/>
          <w:rtl/>
          <w:lang w:eastAsia="he-IL"/>
        </w:rPr>
        <w:t xml:space="preserve">אבל לא חסר לנו </w:t>
      </w:r>
      <w:bookmarkStart w:id="184" w:name="_ETM_Q1_1554219"/>
      <w:bookmarkStart w:id="185" w:name="_ETM_Q1_1554310"/>
      <w:bookmarkStart w:id="186" w:name="_ETM_Q1_56784"/>
      <w:bookmarkStart w:id="187" w:name="_ETM_Q1_56897"/>
      <w:bookmarkStart w:id="188" w:name="_ETM_Q1_56932"/>
      <w:bookmarkStart w:id="189" w:name="_ETM_Q1_56988"/>
      <w:bookmarkEnd w:id="184"/>
      <w:bookmarkEnd w:id="185"/>
      <w:bookmarkEnd w:id="186"/>
      <w:bookmarkEnd w:id="187"/>
      <w:bookmarkEnd w:id="188"/>
      <w:bookmarkEnd w:id="189"/>
      <w:r w:rsidR="009E1FAD">
        <w:rPr>
          <w:rFonts w:hint="cs"/>
          <w:rtl/>
        </w:rPr>
        <w:t xml:space="preserve">הגדרה על פי </w:t>
      </w:r>
      <w:bookmarkStart w:id="190" w:name="_ETM_Q1_1551790"/>
      <w:bookmarkEnd w:id="190"/>
      <w:r w:rsidR="009E1FAD">
        <w:rPr>
          <w:rFonts w:hint="cs"/>
          <w:rtl/>
        </w:rPr>
        <w:t>החוק למניעת הטרדה מינית? כי פה - - -</w:t>
      </w:r>
    </w:p>
    <w:p w:rsidR="00E23821" w:rsidRDefault="00E23821" w:rsidP="00E23821">
      <w:pPr>
        <w:rPr>
          <w:rtl/>
        </w:rPr>
      </w:pPr>
      <w:bookmarkStart w:id="191" w:name="_ETM_Q1_1567932"/>
      <w:bookmarkStart w:id="192" w:name="_ETM_Q1_1568001"/>
      <w:bookmarkEnd w:id="191"/>
      <w:bookmarkEnd w:id="192"/>
    </w:p>
    <w:p w:rsidR="00E23821" w:rsidRDefault="00E23821" w:rsidP="00E23821">
      <w:pPr>
        <w:pStyle w:val="a4"/>
        <w:keepNext/>
        <w:rPr>
          <w:rtl/>
        </w:rPr>
      </w:pPr>
      <w:bookmarkStart w:id="193" w:name="_ETM_Q1_1568074"/>
      <w:bookmarkStart w:id="194" w:name="_ETM_Q1_1568146"/>
      <w:bookmarkStart w:id="195" w:name="_ETM_Q1_1569818"/>
      <w:bookmarkStart w:id="196" w:name="ET_speaker_איילת_ווולברג_9"/>
      <w:bookmarkEnd w:id="193"/>
      <w:bookmarkEnd w:id="194"/>
      <w:bookmarkEnd w:id="195"/>
      <w:r w:rsidRPr="00E23821">
        <w:rPr>
          <w:rStyle w:val="TagStyle"/>
          <w:rtl/>
        </w:rPr>
        <w:t xml:space="preserve"> &lt;&lt; דובר &gt;&gt; </w:t>
      </w:r>
      <w:r>
        <w:rPr>
          <w:rtl/>
        </w:rPr>
        <w:t>איילת ווולברג:</w:t>
      </w:r>
      <w:r w:rsidRPr="00E23821">
        <w:rPr>
          <w:rStyle w:val="TagStyle"/>
          <w:rtl/>
        </w:rPr>
        <w:t xml:space="preserve"> &lt;&lt; דובר &gt;&gt;</w:t>
      </w:r>
      <w:r>
        <w:rPr>
          <w:rtl/>
        </w:rPr>
        <w:t xml:space="preserve">   </w:t>
      </w:r>
      <w:bookmarkEnd w:id="196"/>
    </w:p>
    <w:p w:rsidR="00E23821" w:rsidRDefault="00E23821" w:rsidP="00E23821">
      <w:pPr>
        <w:pStyle w:val="KeepWithNext"/>
        <w:rPr>
          <w:rtl/>
          <w:lang w:eastAsia="he-IL"/>
        </w:rPr>
      </w:pPr>
    </w:p>
    <w:p w:rsidR="00E23821" w:rsidRDefault="009E1FAD" w:rsidP="00E23821">
      <w:pPr>
        <w:rPr>
          <w:rtl/>
          <w:lang w:eastAsia="he-IL"/>
        </w:rPr>
      </w:pPr>
      <w:bookmarkStart w:id="197" w:name="_ETM_Q1_1570659"/>
      <w:bookmarkStart w:id="198" w:name="_ETM_Q1_1570718"/>
      <w:bookmarkStart w:id="199" w:name="_ETM_Q1_1570939"/>
      <w:bookmarkStart w:id="200" w:name="_ETM_Q1_1571011"/>
      <w:bookmarkStart w:id="201" w:name="_ETM_Q1_1571074"/>
      <w:bookmarkStart w:id="202" w:name="_ETM_Q1_1571127"/>
      <w:bookmarkStart w:id="203" w:name="_ETM_Q1_1573754"/>
      <w:bookmarkEnd w:id="197"/>
      <w:bookmarkEnd w:id="198"/>
      <w:bookmarkEnd w:id="199"/>
      <w:bookmarkEnd w:id="200"/>
      <w:bookmarkEnd w:id="201"/>
      <w:bookmarkEnd w:id="202"/>
      <w:bookmarkEnd w:id="203"/>
      <w:r>
        <w:rPr>
          <w:rFonts w:hint="cs"/>
          <w:rtl/>
          <w:lang w:eastAsia="he-IL"/>
        </w:rPr>
        <w:t xml:space="preserve">זה מופיע </w:t>
      </w:r>
      <w:bookmarkStart w:id="204" w:name="_ETM_Q1_1563214"/>
      <w:bookmarkEnd w:id="204"/>
      <w:r>
        <w:rPr>
          <w:rFonts w:hint="cs"/>
          <w:rtl/>
          <w:lang w:eastAsia="he-IL"/>
        </w:rPr>
        <w:t xml:space="preserve">בסעיף עצמו. בסעיף עצמו כתוב שהוא הורשע בעבירת מין </w:t>
      </w:r>
      <w:bookmarkStart w:id="205" w:name="_ETM_Q1_1565119"/>
      <w:bookmarkEnd w:id="205"/>
      <w:r>
        <w:rPr>
          <w:rFonts w:hint="cs"/>
          <w:rtl/>
          <w:lang w:eastAsia="he-IL"/>
        </w:rPr>
        <w:t xml:space="preserve">או בעבירה לפי חוק למניעת הטרדה מינית. לכן זה לא </w:t>
      </w:r>
      <w:bookmarkStart w:id="206" w:name="_ETM_Q1_1569730"/>
      <w:bookmarkEnd w:id="206"/>
      <w:r>
        <w:rPr>
          <w:rFonts w:hint="cs"/>
          <w:rtl/>
          <w:lang w:eastAsia="he-IL"/>
        </w:rPr>
        <w:t xml:space="preserve">צריך להיכנס גם בהגדרה של עבירת מין. </w:t>
      </w:r>
    </w:p>
    <w:p w:rsidR="009E1FAD" w:rsidRDefault="009E1FAD" w:rsidP="00E23821">
      <w:pPr>
        <w:rPr>
          <w:rtl/>
          <w:lang w:eastAsia="he-IL"/>
        </w:rPr>
      </w:pPr>
      <w:bookmarkStart w:id="207" w:name="_ETM_Q1_1574302"/>
      <w:bookmarkStart w:id="208" w:name="_ETM_Q1_1574445"/>
      <w:bookmarkStart w:id="209" w:name="_ETM_Q1_1574575"/>
      <w:bookmarkStart w:id="210" w:name="_ETM_Q1_1574633"/>
      <w:bookmarkStart w:id="211" w:name="_ETM_Q1_1575769"/>
      <w:bookmarkStart w:id="212" w:name="_ETM_Q1_1576362"/>
      <w:bookmarkStart w:id="213" w:name="_ETM_Q1_1576427"/>
      <w:bookmarkEnd w:id="207"/>
      <w:bookmarkEnd w:id="208"/>
      <w:bookmarkEnd w:id="209"/>
      <w:bookmarkEnd w:id="210"/>
      <w:bookmarkEnd w:id="211"/>
      <w:bookmarkEnd w:id="212"/>
      <w:bookmarkEnd w:id="213"/>
    </w:p>
    <w:p w:rsidR="00E23821" w:rsidRDefault="00E23821" w:rsidP="00E23821">
      <w:pPr>
        <w:rPr>
          <w:rtl/>
          <w:lang w:eastAsia="he-IL"/>
        </w:rPr>
      </w:pPr>
      <w:r>
        <w:rPr>
          <w:rFonts w:hint="cs"/>
          <w:rtl/>
          <w:lang w:eastAsia="he-IL"/>
        </w:rPr>
        <w:t xml:space="preserve">עד </w:t>
      </w:r>
      <w:bookmarkStart w:id="214" w:name="_ETM_Q1_1577001"/>
      <w:bookmarkEnd w:id="214"/>
      <w:r>
        <w:rPr>
          <w:rFonts w:hint="cs"/>
          <w:rtl/>
          <w:lang w:eastAsia="he-IL"/>
        </w:rPr>
        <w:t xml:space="preserve">לכאן יש הערות? התייחסויות? אין. </w:t>
      </w:r>
    </w:p>
    <w:p w:rsidR="00E23821" w:rsidRDefault="00E23821" w:rsidP="00E23821">
      <w:pPr>
        <w:rPr>
          <w:rtl/>
          <w:lang w:eastAsia="he-IL"/>
        </w:rPr>
      </w:pPr>
      <w:bookmarkStart w:id="215" w:name="_ETM_Q1_1583500"/>
      <w:bookmarkStart w:id="216" w:name="_ETM_Q1_1583582"/>
      <w:bookmarkEnd w:id="215"/>
      <w:bookmarkEnd w:id="216"/>
    </w:p>
    <w:p w:rsidR="00E23821" w:rsidRDefault="00E23821" w:rsidP="00E23821">
      <w:pPr>
        <w:rPr>
          <w:rtl/>
          <w:lang w:eastAsia="he-IL"/>
        </w:rPr>
      </w:pPr>
      <w:bookmarkStart w:id="217" w:name="_ETM_Q1_1583643"/>
      <w:bookmarkStart w:id="218" w:name="_ETM_Q1_1583713"/>
      <w:bookmarkEnd w:id="217"/>
      <w:bookmarkEnd w:id="218"/>
      <w:r>
        <w:rPr>
          <w:rFonts w:hint="cs"/>
          <w:rtl/>
          <w:lang w:eastAsia="he-IL"/>
        </w:rPr>
        <w:t>אני ממשיכה</w:t>
      </w:r>
      <w:r w:rsidR="009E1FAD">
        <w:rPr>
          <w:rFonts w:hint="cs"/>
          <w:rtl/>
          <w:lang w:eastAsia="he-IL"/>
        </w:rPr>
        <w:t xml:space="preserve"> בקריאה</w:t>
      </w:r>
      <w:r>
        <w:rPr>
          <w:rFonts w:hint="cs"/>
          <w:rtl/>
          <w:lang w:eastAsia="he-IL"/>
        </w:rPr>
        <w:t xml:space="preserve">: </w:t>
      </w:r>
    </w:p>
    <w:p w:rsidR="00E23821" w:rsidRDefault="00E23821" w:rsidP="00E23821">
      <w:pPr>
        <w:rPr>
          <w:rtl/>
          <w:lang w:eastAsia="he-IL"/>
        </w:rPr>
      </w:pPr>
      <w:bookmarkStart w:id="219" w:name="_ETM_Q1_1587046"/>
      <w:bookmarkStart w:id="220" w:name="_ETM_Q1_1587112"/>
      <w:bookmarkEnd w:id="219"/>
      <w:bookmarkEnd w:id="220"/>
    </w:p>
    <w:p w:rsidR="00F529D1" w:rsidRDefault="00F529D1" w:rsidP="00E23821">
      <w:pPr>
        <w:rPr>
          <w:rtl/>
          <w:lang w:eastAsia="he-IL"/>
        </w:rPr>
      </w:pPr>
      <w:bookmarkStart w:id="221" w:name="_ETM_Q1_1605236"/>
      <w:bookmarkStart w:id="222" w:name="_ETM_Q1_1605373"/>
      <w:bookmarkEnd w:id="221"/>
      <w:bookmarkEnd w:id="222"/>
      <w:r w:rsidRPr="00F529D1">
        <w:rPr>
          <w:rtl/>
          <w:lang w:eastAsia="he-IL"/>
        </w:rPr>
        <w:tab/>
        <w:t>(ב)</w:t>
      </w:r>
      <w:r w:rsidRPr="00F529D1">
        <w:rPr>
          <w:rtl/>
          <w:lang w:eastAsia="he-IL"/>
        </w:rPr>
        <w:tab/>
        <w:t>הותלה רישיונו של רופא כאמור בסעיף קטן (א), יחליט המנהל, על פי המלצת ועדה מיוחדת שימנה לעניין זה (בסעיף זה – ועדה מיוחדת), אם לבטל את התליית הרישיון, להאריך את תקופת ההתליה לתקופה נוספת שיקבע או להגביל את תחומי עיסוקו של הרופא לתקופה שיקבע; רופא רשאי לבקש שלא למנות ועדה כאמור בעניינו, ואם ביקש זאת – תעמוד התליית הרישיון בתוקפה עד להחלטת השר לפי סעיף 41.</w:t>
      </w:r>
    </w:p>
    <w:p w:rsidR="009E1FAD" w:rsidRDefault="009E1FAD" w:rsidP="00E23821">
      <w:pPr>
        <w:rPr>
          <w:rtl/>
          <w:lang w:eastAsia="he-IL"/>
        </w:rPr>
      </w:pPr>
      <w:bookmarkStart w:id="223" w:name="_ETM_Q1_1578143"/>
      <w:bookmarkStart w:id="224" w:name="_ETM_Q1_1578256"/>
      <w:bookmarkEnd w:id="223"/>
      <w:bookmarkEnd w:id="224"/>
    </w:p>
    <w:p w:rsidR="00E23821" w:rsidRDefault="00E23821" w:rsidP="00F529D1">
      <w:pPr>
        <w:rPr>
          <w:rtl/>
          <w:lang w:eastAsia="he-IL"/>
        </w:rPr>
      </w:pPr>
      <w:bookmarkStart w:id="225" w:name="_ETM_Q1_1587162"/>
      <w:bookmarkStart w:id="226" w:name="_ETM_Q1_1587248"/>
      <w:bookmarkEnd w:id="225"/>
      <w:bookmarkEnd w:id="226"/>
      <w:r>
        <w:rPr>
          <w:rFonts w:hint="cs"/>
          <w:rtl/>
          <w:lang w:eastAsia="he-IL"/>
        </w:rPr>
        <w:t xml:space="preserve">אני רוצה לעצור </w:t>
      </w:r>
      <w:bookmarkStart w:id="227" w:name="_ETM_Q1_1606968"/>
      <w:bookmarkEnd w:id="227"/>
      <w:r>
        <w:rPr>
          <w:rFonts w:hint="cs"/>
          <w:rtl/>
          <w:lang w:eastAsia="he-IL"/>
        </w:rPr>
        <w:t>ולהסביר שבעצם מכיוון</w:t>
      </w:r>
      <w:r w:rsidR="00F529D1">
        <w:rPr>
          <w:rFonts w:hint="cs"/>
          <w:rtl/>
          <w:lang w:eastAsia="he-IL"/>
        </w:rPr>
        <w:t xml:space="preserve"> ש</w:t>
      </w:r>
      <w:r>
        <w:rPr>
          <w:rFonts w:hint="cs"/>
          <w:rtl/>
          <w:lang w:eastAsia="he-IL"/>
        </w:rPr>
        <w:t xml:space="preserve">התליית הרישיון היא אוטומטית </w:t>
      </w:r>
      <w:r>
        <w:rPr>
          <w:rtl/>
          <w:lang w:eastAsia="he-IL"/>
        </w:rPr>
        <w:t>–</w:t>
      </w:r>
      <w:r>
        <w:rPr>
          <w:rFonts w:hint="cs"/>
          <w:rtl/>
          <w:lang w:eastAsia="he-IL"/>
        </w:rPr>
        <w:t xml:space="preserve"> נדרש תוך </w:t>
      </w:r>
      <w:bookmarkStart w:id="228" w:name="_ETM_Q1_1617019"/>
      <w:bookmarkEnd w:id="228"/>
      <w:r>
        <w:rPr>
          <w:rFonts w:hint="cs"/>
          <w:rtl/>
          <w:lang w:eastAsia="he-IL"/>
        </w:rPr>
        <w:t xml:space="preserve">פרק זמן קצר ככל הניתן שבעצם יהיה שיקול דעת לגבי </w:t>
      </w:r>
      <w:bookmarkStart w:id="229" w:name="_ETM_Q1_1624876"/>
      <w:bookmarkEnd w:id="229"/>
      <w:r>
        <w:rPr>
          <w:rFonts w:hint="cs"/>
          <w:rtl/>
          <w:lang w:eastAsia="he-IL"/>
        </w:rPr>
        <w:t>ההתליה, וזאת בעצם החלטה של המנהל כאן</w:t>
      </w:r>
      <w:r w:rsidR="00F529D1">
        <w:rPr>
          <w:rFonts w:hint="cs"/>
          <w:rtl/>
          <w:lang w:eastAsia="he-IL"/>
        </w:rPr>
        <w:t xml:space="preserve">, על פי המלצת ועדה מיוחדת, האם להמשיך את </w:t>
      </w:r>
      <w:bookmarkStart w:id="230" w:name="_ETM_Q1_1628140"/>
      <w:bookmarkEnd w:id="230"/>
      <w:r w:rsidR="00F529D1">
        <w:rPr>
          <w:rFonts w:hint="cs"/>
          <w:rtl/>
          <w:lang w:eastAsia="he-IL"/>
        </w:rPr>
        <w:t xml:space="preserve">ההתליה או לבטל אותה או להגביל את תחומי העיסוק של </w:t>
      </w:r>
      <w:bookmarkStart w:id="231" w:name="_ETM_Q1_1631552"/>
      <w:bookmarkEnd w:id="231"/>
      <w:r w:rsidR="00F529D1">
        <w:rPr>
          <w:rFonts w:hint="cs"/>
          <w:rtl/>
          <w:lang w:eastAsia="he-IL"/>
        </w:rPr>
        <w:t xml:space="preserve">הרופא לתקופה שהוא יקבע. </w:t>
      </w:r>
      <w:bookmarkStart w:id="232" w:name="_ETM_Q1_1634379"/>
      <w:bookmarkStart w:id="233" w:name="_ETM_Q1_1634449"/>
      <w:bookmarkStart w:id="234" w:name="_ETM_Q1_1634569"/>
      <w:bookmarkStart w:id="235" w:name="_ETM_Q1_1634634"/>
      <w:bookmarkEnd w:id="232"/>
      <w:bookmarkEnd w:id="233"/>
      <w:bookmarkEnd w:id="234"/>
      <w:bookmarkEnd w:id="235"/>
      <w:r>
        <w:rPr>
          <w:rFonts w:hint="cs"/>
          <w:rtl/>
          <w:lang w:eastAsia="he-IL"/>
        </w:rPr>
        <w:t xml:space="preserve">אבל אם הרופא </w:t>
      </w:r>
      <w:bookmarkStart w:id="236" w:name="_ETM_Q1_1636519"/>
      <w:bookmarkEnd w:id="236"/>
      <w:r>
        <w:rPr>
          <w:rFonts w:hint="cs"/>
          <w:rtl/>
          <w:lang w:eastAsia="he-IL"/>
        </w:rPr>
        <w:t xml:space="preserve">מעוניין שלא תתקבל החלטה בעניינו ובעצם הוא ימשיך </w:t>
      </w:r>
      <w:r>
        <w:rPr>
          <w:rtl/>
          <w:lang w:eastAsia="he-IL"/>
        </w:rPr>
        <w:t>–</w:t>
      </w:r>
      <w:r>
        <w:rPr>
          <w:rFonts w:hint="cs"/>
          <w:rtl/>
          <w:lang w:eastAsia="he-IL"/>
        </w:rPr>
        <w:t xml:space="preserve"> ההתלי</w:t>
      </w:r>
      <w:bookmarkStart w:id="237" w:name="_ETM_Q1_1644409"/>
      <w:bookmarkEnd w:id="237"/>
      <w:r>
        <w:rPr>
          <w:rFonts w:hint="cs"/>
          <w:rtl/>
          <w:lang w:eastAsia="he-IL"/>
        </w:rPr>
        <w:t xml:space="preserve">ה תימשך </w:t>
      </w:r>
      <w:r w:rsidR="00F529D1">
        <w:rPr>
          <w:rFonts w:hint="cs"/>
          <w:rtl/>
          <w:lang w:eastAsia="he-IL"/>
        </w:rPr>
        <w:t xml:space="preserve">עד שמקבלים החלטה סופית בעניינו לפי </w:t>
      </w:r>
      <w:bookmarkStart w:id="238" w:name="_ETM_Q1_1644920"/>
      <w:bookmarkEnd w:id="238"/>
      <w:r w:rsidR="00F529D1">
        <w:rPr>
          <w:rFonts w:hint="cs"/>
          <w:rtl/>
          <w:lang w:eastAsia="he-IL"/>
        </w:rPr>
        <w:t xml:space="preserve">סעיף 41. </w:t>
      </w:r>
      <w:bookmarkStart w:id="239" w:name="_ETM_Q1_1647213"/>
      <w:bookmarkStart w:id="240" w:name="_ETM_Q1_1647303"/>
      <w:bookmarkEnd w:id="239"/>
      <w:bookmarkEnd w:id="240"/>
      <w:r>
        <w:rPr>
          <w:rFonts w:hint="cs"/>
          <w:rtl/>
          <w:lang w:eastAsia="he-IL"/>
        </w:rPr>
        <w:t>אנחנו רוצים לאפשר לו את זה</w:t>
      </w:r>
      <w:r w:rsidR="00F529D1">
        <w:rPr>
          <w:rFonts w:hint="cs"/>
          <w:rtl/>
          <w:lang w:eastAsia="he-IL"/>
        </w:rPr>
        <w:t xml:space="preserve"> מכיוון שהתכלית של ההצעה היא </w:t>
      </w:r>
      <w:bookmarkStart w:id="241" w:name="_ETM_Q1_1656755"/>
      <w:bookmarkStart w:id="242" w:name="_ETM_Q1_1656854"/>
      <w:bookmarkStart w:id="243" w:name="_ETM_Q1_1656875"/>
      <w:bookmarkStart w:id="244" w:name="_ETM_Q1_1656938"/>
      <w:bookmarkStart w:id="245" w:name="_ETM_Q1_1658346"/>
      <w:bookmarkStart w:id="246" w:name="_ETM_Q1_1651386"/>
      <w:bookmarkEnd w:id="241"/>
      <w:bookmarkEnd w:id="242"/>
      <w:bookmarkEnd w:id="243"/>
      <w:bookmarkEnd w:id="244"/>
      <w:bookmarkEnd w:id="245"/>
      <w:bookmarkEnd w:id="246"/>
      <w:r w:rsidR="00F529D1">
        <w:rPr>
          <w:rFonts w:hint="cs"/>
          <w:rtl/>
          <w:lang w:eastAsia="he-IL"/>
        </w:rPr>
        <w:t xml:space="preserve">שהרופא </w:t>
      </w:r>
      <w:bookmarkStart w:id="247" w:name="_ETM_Q1_1653858"/>
      <w:bookmarkEnd w:id="247"/>
      <w:r w:rsidR="00F529D1">
        <w:rPr>
          <w:rtl/>
          <w:lang w:eastAsia="he-IL"/>
        </w:rPr>
        <w:t>–</w:t>
      </w:r>
      <w:r w:rsidR="00F529D1">
        <w:rPr>
          <w:rFonts w:hint="cs"/>
          <w:rtl/>
          <w:lang w:eastAsia="he-IL"/>
        </w:rPr>
        <w:t xml:space="preserve"> הרישיון שלו יותלה כל עוד לא מתקבלת החלטה סופית </w:t>
      </w:r>
      <w:bookmarkStart w:id="248" w:name="_ETM_Q1_1657339"/>
      <w:bookmarkEnd w:id="248"/>
      <w:r w:rsidR="00F529D1">
        <w:rPr>
          <w:rFonts w:hint="cs"/>
          <w:rtl/>
          <w:lang w:eastAsia="he-IL"/>
        </w:rPr>
        <w:t xml:space="preserve">בעניינו. </w:t>
      </w:r>
    </w:p>
    <w:p w:rsidR="00F529D1" w:rsidRDefault="00F529D1" w:rsidP="00F529D1">
      <w:pPr>
        <w:rPr>
          <w:rtl/>
          <w:lang w:eastAsia="he-IL"/>
        </w:rPr>
      </w:pPr>
      <w:bookmarkStart w:id="249" w:name="_ETM_Q1_1651488"/>
      <w:bookmarkEnd w:id="249"/>
    </w:p>
    <w:p w:rsidR="00E23821" w:rsidRDefault="00E23821" w:rsidP="00E23821">
      <w:pPr>
        <w:pStyle w:val="a4"/>
        <w:keepNext/>
        <w:rPr>
          <w:rtl/>
        </w:rPr>
      </w:pPr>
      <w:bookmarkStart w:id="250" w:name="ET_speaker_5105_12"/>
      <w:r w:rsidRPr="00E23821">
        <w:rPr>
          <w:rStyle w:val="TagStyle"/>
          <w:rtl/>
        </w:rPr>
        <w:t xml:space="preserve"> &lt;&lt; דובר &gt;&gt; </w:t>
      </w:r>
      <w:r>
        <w:rPr>
          <w:rtl/>
        </w:rPr>
        <w:t>מיכל רוזין (מרצ):</w:t>
      </w:r>
      <w:r w:rsidRPr="00E23821">
        <w:rPr>
          <w:rStyle w:val="TagStyle"/>
          <w:rtl/>
        </w:rPr>
        <w:t xml:space="preserve"> &lt;&lt; דובר &gt;&gt;</w:t>
      </w:r>
      <w:r>
        <w:rPr>
          <w:rtl/>
        </w:rPr>
        <w:t xml:space="preserve">   </w:t>
      </w:r>
      <w:bookmarkEnd w:id="250"/>
    </w:p>
    <w:p w:rsidR="00E23821" w:rsidRDefault="00E23821" w:rsidP="00E23821">
      <w:pPr>
        <w:pStyle w:val="KeepWithNext"/>
        <w:rPr>
          <w:rtl/>
          <w:lang w:eastAsia="he-IL"/>
        </w:rPr>
      </w:pPr>
    </w:p>
    <w:p w:rsidR="00E23821" w:rsidRDefault="00E23821" w:rsidP="00F529D1">
      <w:pPr>
        <w:rPr>
          <w:rtl/>
          <w:lang w:eastAsia="he-IL"/>
        </w:rPr>
      </w:pPr>
      <w:bookmarkStart w:id="251" w:name="_ETM_Q1_1659017"/>
      <w:bookmarkEnd w:id="251"/>
      <w:r>
        <w:rPr>
          <w:rFonts w:hint="cs"/>
          <w:rtl/>
          <w:lang w:eastAsia="he-IL"/>
        </w:rPr>
        <w:t>י</w:t>
      </w:r>
      <w:bookmarkStart w:id="252" w:name="_ETM_Q1_1659127"/>
      <w:bookmarkEnd w:id="252"/>
      <w:r>
        <w:rPr>
          <w:rFonts w:hint="cs"/>
          <w:rtl/>
          <w:lang w:eastAsia="he-IL"/>
        </w:rPr>
        <w:t xml:space="preserve">ש לי </w:t>
      </w:r>
      <w:bookmarkStart w:id="253" w:name="_ETM_Q1_1659891"/>
      <w:bookmarkEnd w:id="253"/>
      <w:r>
        <w:rPr>
          <w:rFonts w:hint="cs"/>
          <w:rtl/>
          <w:lang w:eastAsia="he-IL"/>
        </w:rPr>
        <w:t xml:space="preserve">רק שאלה בעניין הזה </w:t>
      </w:r>
      <w:r>
        <w:rPr>
          <w:rtl/>
          <w:lang w:eastAsia="he-IL"/>
        </w:rPr>
        <w:t>–</w:t>
      </w:r>
      <w:r>
        <w:rPr>
          <w:rFonts w:hint="cs"/>
          <w:rtl/>
          <w:lang w:eastAsia="he-IL"/>
        </w:rPr>
        <w:t xml:space="preserve"> כל הזמן דיברנו על זה ש</w:t>
      </w:r>
      <w:bookmarkStart w:id="254" w:name="_ETM_Q1_1665560"/>
      <w:bookmarkEnd w:id="254"/>
      <w:r>
        <w:rPr>
          <w:rFonts w:hint="cs"/>
          <w:rtl/>
          <w:lang w:eastAsia="he-IL"/>
        </w:rPr>
        <w:t>רוצים לאפשר לו</w:t>
      </w:r>
      <w:r w:rsidR="00F529D1">
        <w:rPr>
          <w:rFonts w:hint="cs"/>
          <w:rtl/>
          <w:lang w:eastAsia="he-IL"/>
        </w:rPr>
        <w:t xml:space="preserve"> את הזמן לפנות ולא מיד. דיברנו על </w:t>
      </w:r>
      <w:bookmarkStart w:id="255" w:name="_ETM_Q1_1668037"/>
      <w:bookmarkEnd w:id="255"/>
      <w:r w:rsidR="00F529D1">
        <w:rPr>
          <w:rFonts w:hint="cs"/>
          <w:rtl/>
          <w:lang w:eastAsia="he-IL"/>
        </w:rPr>
        <w:t xml:space="preserve">זה שצריך את הנפגע, </w:t>
      </w:r>
      <w:bookmarkStart w:id="256" w:name="_ETM_Q1_1667562"/>
      <w:bookmarkStart w:id="257" w:name="_ETM_Q1_1667634"/>
      <w:bookmarkEnd w:id="256"/>
      <w:bookmarkEnd w:id="257"/>
      <w:r>
        <w:rPr>
          <w:rFonts w:hint="cs"/>
          <w:rtl/>
          <w:lang w:eastAsia="he-IL"/>
        </w:rPr>
        <w:t xml:space="preserve">דיברנו על הכול, ושאלה אחת </w:t>
      </w:r>
      <w:r w:rsidR="00F529D1">
        <w:rPr>
          <w:rFonts w:hint="cs"/>
          <w:rtl/>
          <w:lang w:eastAsia="he-IL"/>
        </w:rPr>
        <w:t>אני לא יודעת אם התייחסנ</w:t>
      </w:r>
      <w:bookmarkStart w:id="258" w:name="_ETM_Q1_1672136"/>
      <w:bookmarkEnd w:id="258"/>
      <w:r w:rsidR="00F529D1">
        <w:rPr>
          <w:rFonts w:hint="cs"/>
          <w:rtl/>
          <w:lang w:eastAsia="he-IL"/>
        </w:rPr>
        <w:t xml:space="preserve">ו אליה </w:t>
      </w:r>
      <w:r w:rsidR="00F529D1">
        <w:rPr>
          <w:rtl/>
          <w:lang w:eastAsia="he-IL"/>
        </w:rPr>
        <w:t>–</w:t>
      </w:r>
      <w:r w:rsidR="00F529D1">
        <w:rPr>
          <w:rFonts w:hint="cs"/>
          <w:rtl/>
          <w:lang w:eastAsia="he-IL"/>
        </w:rPr>
        <w:t xml:space="preserve"> מה קורה אם רופא עכשיו </w:t>
      </w:r>
      <w:bookmarkStart w:id="259" w:name="_ETM_Q1_1672156"/>
      <w:bookmarkStart w:id="260" w:name="_ETM_Q1_1672220"/>
      <w:bookmarkEnd w:id="259"/>
      <w:bookmarkEnd w:id="260"/>
      <w:r>
        <w:rPr>
          <w:rFonts w:hint="cs"/>
          <w:rtl/>
          <w:lang w:eastAsia="he-IL"/>
        </w:rPr>
        <w:t xml:space="preserve">עוזב </w:t>
      </w:r>
      <w:bookmarkStart w:id="261" w:name="_ETM_Q1_1674281"/>
      <w:bookmarkEnd w:id="261"/>
      <w:r>
        <w:rPr>
          <w:rFonts w:hint="cs"/>
          <w:rtl/>
          <w:lang w:eastAsia="he-IL"/>
        </w:rPr>
        <w:t xml:space="preserve">את </w:t>
      </w:r>
      <w:r w:rsidR="00F529D1">
        <w:rPr>
          <w:rFonts w:hint="cs"/>
          <w:rtl/>
          <w:lang w:eastAsia="he-IL"/>
        </w:rPr>
        <w:t xml:space="preserve">זה 10 שנים, 10 שנים הוא לא פונה. הוא </w:t>
      </w:r>
      <w:bookmarkStart w:id="262" w:name="_ETM_Q1_1678887"/>
      <w:bookmarkEnd w:id="262"/>
      <w:r w:rsidR="00F529D1">
        <w:rPr>
          <w:rFonts w:hint="cs"/>
          <w:rtl/>
          <w:lang w:eastAsia="he-IL"/>
        </w:rPr>
        <w:t xml:space="preserve">עובר לעבור בהייטק. הוא אומר </w:t>
      </w:r>
      <w:r w:rsidR="00F529D1">
        <w:rPr>
          <w:rtl/>
          <w:lang w:eastAsia="he-IL"/>
        </w:rPr>
        <w:t>–</w:t>
      </w:r>
      <w:r w:rsidR="00F529D1">
        <w:rPr>
          <w:rFonts w:hint="cs"/>
          <w:rtl/>
          <w:lang w:eastAsia="he-IL"/>
        </w:rPr>
        <w:t xml:space="preserve"> מה אכפת לי, </w:t>
      </w:r>
      <w:bookmarkStart w:id="263" w:name="_ETM_Q1_1676570"/>
      <w:bookmarkEnd w:id="263"/>
      <w:r w:rsidR="00F529D1">
        <w:rPr>
          <w:rFonts w:hint="cs"/>
          <w:rtl/>
          <w:lang w:eastAsia="he-IL"/>
        </w:rPr>
        <w:t xml:space="preserve">כל עוד הרישיון מותלה? יום אחד אני אשוב לזה. </w:t>
      </w:r>
      <w:bookmarkStart w:id="264" w:name="_ETM_Q1_1685642"/>
      <w:bookmarkStart w:id="265" w:name="_ETM_Q1_1681736"/>
      <w:bookmarkStart w:id="266" w:name="_ETM_Q1_1681811"/>
      <w:bookmarkEnd w:id="264"/>
      <w:bookmarkEnd w:id="265"/>
      <w:bookmarkEnd w:id="266"/>
      <w:r>
        <w:rPr>
          <w:rFonts w:hint="cs"/>
          <w:rtl/>
          <w:lang w:eastAsia="he-IL"/>
        </w:rPr>
        <w:t xml:space="preserve">יש </w:t>
      </w:r>
      <w:bookmarkStart w:id="267" w:name="_ETM_Q1_1682617"/>
      <w:bookmarkEnd w:id="267"/>
      <w:r>
        <w:rPr>
          <w:rFonts w:hint="cs"/>
          <w:rtl/>
          <w:lang w:eastAsia="he-IL"/>
        </w:rPr>
        <w:t xml:space="preserve">איזה הגבלה או שזה פתוח לעד? </w:t>
      </w:r>
    </w:p>
    <w:p w:rsidR="00E23821" w:rsidRDefault="00E23821" w:rsidP="00E23821">
      <w:pPr>
        <w:rPr>
          <w:rtl/>
          <w:lang w:eastAsia="he-IL"/>
        </w:rPr>
      </w:pPr>
      <w:bookmarkStart w:id="268" w:name="_ETM_Q1_1687673"/>
      <w:bookmarkStart w:id="269" w:name="_ETM_Q1_1687738"/>
      <w:bookmarkStart w:id="270" w:name="_ETM_Q1_1687820"/>
      <w:bookmarkStart w:id="271" w:name="_ETM_Q1_1687874"/>
      <w:bookmarkStart w:id="272" w:name="_ETM_Q1_1689291"/>
      <w:bookmarkEnd w:id="268"/>
      <w:bookmarkEnd w:id="269"/>
      <w:bookmarkEnd w:id="270"/>
      <w:bookmarkEnd w:id="271"/>
      <w:bookmarkEnd w:id="272"/>
    </w:p>
    <w:p w:rsidR="00E23821" w:rsidRDefault="00E23821" w:rsidP="00E23821">
      <w:pPr>
        <w:pStyle w:val="a4"/>
        <w:keepNext/>
        <w:rPr>
          <w:rtl/>
        </w:rPr>
      </w:pPr>
      <w:bookmarkStart w:id="273" w:name="ET_speaker_איילת_ווולברג_13"/>
      <w:r w:rsidRPr="00E23821">
        <w:rPr>
          <w:rStyle w:val="TagStyle"/>
          <w:rtl/>
        </w:rPr>
        <w:t xml:space="preserve"> &lt;&lt; דובר &gt;&gt; </w:t>
      </w:r>
      <w:r>
        <w:rPr>
          <w:rtl/>
        </w:rPr>
        <w:t>איילת ווולברג:</w:t>
      </w:r>
      <w:r w:rsidRPr="00E23821">
        <w:rPr>
          <w:rStyle w:val="TagStyle"/>
          <w:rtl/>
        </w:rPr>
        <w:t xml:space="preserve"> &lt;&lt; דובר &gt;&gt;</w:t>
      </w:r>
      <w:r>
        <w:rPr>
          <w:rtl/>
        </w:rPr>
        <w:t xml:space="preserve">   </w:t>
      </w:r>
      <w:bookmarkEnd w:id="273"/>
    </w:p>
    <w:p w:rsidR="00E23821" w:rsidRDefault="00E23821" w:rsidP="00E23821">
      <w:pPr>
        <w:pStyle w:val="KeepWithNext"/>
        <w:rPr>
          <w:rtl/>
          <w:lang w:eastAsia="he-IL"/>
        </w:rPr>
      </w:pPr>
    </w:p>
    <w:p w:rsidR="00E23821" w:rsidRDefault="00E23821" w:rsidP="00F529D1">
      <w:pPr>
        <w:rPr>
          <w:rtl/>
          <w:lang w:eastAsia="he-IL"/>
        </w:rPr>
      </w:pPr>
      <w:bookmarkStart w:id="274" w:name="_ETM_Q1_1690097"/>
      <w:bookmarkStart w:id="275" w:name="_ETM_Q1_1690152"/>
      <w:bookmarkEnd w:id="274"/>
      <w:bookmarkEnd w:id="275"/>
      <w:r>
        <w:rPr>
          <w:rFonts w:hint="cs"/>
          <w:rtl/>
          <w:lang w:eastAsia="he-IL"/>
        </w:rPr>
        <w:t xml:space="preserve">אז ההחלטה לגבי ההסדר </w:t>
      </w:r>
      <w:bookmarkStart w:id="276" w:name="_ETM_Q1_1693033"/>
      <w:bookmarkEnd w:id="276"/>
      <w:r>
        <w:rPr>
          <w:rFonts w:hint="cs"/>
          <w:rtl/>
          <w:lang w:eastAsia="he-IL"/>
        </w:rPr>
        <w:t xml:space="preserve">הזה היא </w:t>
      </w:r>
      <w:r w:rsidR="00F529D1">
        <w:rPr>
          <w:rFonts w:hint="cs"/>
          <w:rtl/>
          <w:lang w:eastAsia="he-IL"/>
        </w:rPr>
        <w:t>החלטה זמנית שנוגעת לעניין ההתליה, אבל עדיין השר</w:t>
      </w:r>
      <w:bookmarkStart w:id="277" w:name="_ETM_Q1_1692439"/>
      <w:bookmarkEnd w:id="277"/>
      <w:r w:rsidR="00F529D1">
        <w:rPr>
          <w:rFonts w:hint="cs"/>
          <w:rtl/>
          <w:lang w:eastAsia="he-IL"/>
        </w:rPr>
        <w:t xml:space="preserve"> </w:t>
      </w:r>
      <w:r w:rsidR="00F529D1">
        <w:rPr>
          <w:rtl/>
          <w:lang w:eastAsia="he-IL"/>
        </w:rPr>
        <w:t>–</w:t>
      </w:r>
      <w:r w:rsidR="00F529D1">
        <w:rPr>
          <w:rFonts w:hint="cs"/>
          <w:rtl/>
          <w:lang w:eastAsia="he-IL"/>
        </w:rPr>
        <w:t xml:space="preserve"> לפי סעיף 41 יש הגשת קובלנה וזה בנפרד מהעניין הזה. </w:t>
      </w:r>
      <w:bookmarkStart w:id="278" w:name="_ETM_Q1_1694254"/>
      <w:bookmarkStart w:id="279" w:name="_ETM_Q1_1694336"/>
      <w:bookmarkStart w:id="280" w:name="_ETM_Q1_1698281"/>
      <w:bookmarkStart w:id="281" w:name="_ETM_Q1_1698364"/>
      <w:bookmarkEnd w:id="278"/>
      <w:bookmarkEnd w:id="279"/>
      <w:bookmarkEnd w:id="280"/>
      <w:bookmarkEnd w:id="281"/>
    </w:p>
    <w:p w:rsidR="00E23821" w:rsidRDefault="00E23821" w:rsidP="00E23821">
      <w:pPr>
        <w:rPr>
          <w:rtl/>
          <w:lang w:eastAsia="he-IL"/>
        </w:rPr>
      </w:pPr>
      <w:bookmarkStart w:id="282" w:name="_ETM_Q1_1698441"/>
      <w:bookmarkStart w:id="283" w:name="_ETM_Q1_1698511"/>
      <w:bookmarkStart w:id="284" w:name="_ETM_Q1_1699657"/>
      <w:bookmarkEnd w:id="282"/>
      <w:bookmarkEnd w:id="283"/>
      <w:bookmarkEnd w:id="284"/>
    </w:p>
    <w:p w:rsidR="00E23821" w:rsidRDefault="00E23821" w:rsidP="00E23821">
      <w:pPr>
        <w:pStyle w:val="a4"/>
        <w:keepNext/>
        <w:rPr>
          <w:rtl/>
        </w:rPr>
      </w:pPr>
      <w:bookmarkStart w:id="285" w:name="ET_speaker_5105_14"/>
      <w:r w:rsidRPr="00E23821">
        <w:rPr>
          <w:rStyle w:val="TagStyle"/>
          <w:rtl/>
        </w:rPr>
        <w:t xml:space="preserve"> &lt;&lt; דובר &gt;&gt; </w:t>
      </w:r>
      <w:r>
        <w:rPr>
          <w:rtl/>
        </w:rPr>
        <w:t>מיכל רוזין (מרצ):</w:t>
      </w:r>
      <w:r w:rsidRPr="00E23821">
        <w:rPr>
          <w:rStyle w:val="TagStyle"/>
          <w:rtl/>
        </w:rPr>
        <w:t xml:space="preserve"> &lt;&lt; דובר &gt;&gt;</w:t>
      </w:r>
      <w:r>
        <w:rPr>
          <w:rtl/>
        </w:rPr>
        <w:t xml:space="preserve">   </w:t>
      </w:r>
      <w:bookmarkEnd w:id="285"/>
    </w:p>
    <w:p w:rsidR="00E23821" w:rsidRDefault="00E23821" w:rsidP="00E23821">
      <w:pPr>
        <w:pStyle w:val="KeepWithNext"/>
        <w:rPr>
          <w:rtl/>
          <w:lang w:eastAsia="he-IL"/>
        </w:rPr>
      </w:pPr>
    </w:p>
    <w:p w:rsidR="00E23821" w:rsidRDefault="00E23821" w:rsidP="00E23821">
      <w:pPr>
        <w:rPr>
          <w:rtl/>
          <w:lang w:eastAsia="he-IL"/>
        </w:rPr>
      </w:pPr>
      <w:r>
        <w:rPr>
          <w:rFonts w:hint="cs"/>
          <w:rtl/>
          <w:lang w:eastAsia="he-IL"/>
        </w:rPr>
        <w:t>מ</w:t>
      </w:r>
      <w:bookmarkStart w:id="286" w:name="_ETM_Q1_1700405"/>
      <w:bookmarkStart w:id="287" w:name="_ETM_Q1_1700540"/>
      <w:bookmarkEnd w:id="286"/>
      <w:bookmarkEnd w:id="287"/>
      <w:r>
        <w:rPr>
          <w:rFonts w:hint="cs"/>
          <w:rtl/>
          <w:lang w:eastAsia="he-IL"/>
        </w:rPr>
        <w:t>י מגיש קובלנה</w:t>
      </w:r>
      <w:r w:rsidR="00F529D1">
        <w:rPr>
          <w:rFonts w:hint="cs"/>
          <w:rtl/>
          <w:lang w:eastAsia="he-IL"/>
        </w:rPr>
        <w:t xml:space="preserve">, המשרד עצמו? </w:t>
      </w:r>
    </w:p>
    <w:p w:rsidR="00E23821" w:rsidRDefault="00E23821" w:rsidP="00E23821">
      <w:pPr>
        <w:rPr>
          <w:rtl/>
          <w:lang w:eastAsia="he-IL"/>
        </w:rPr>
      </w:pPr>
      <w:bookmarkStart w:id="288" w:name="_ETM_Q1_1702905"/>
      <w:bookmarkStart w:id="289" w:name="_ETM_Q1_1702966"/>
      <w:bookmarkStart w:id="290" w:name="_ETM_Q1_1703050"/>
      <w:bookmarkStart w:id="291" w:name="_ETM_Q1_1703110"/>
      <w:bookmarkStart w:id="292" w:name="_ETM_Q1_1704377"/>
      <w:bookmarkEnd w:id="288"/>
      <w:bookmarkEnd w:id="289"/>
      <w:bookmarkEnd w:id="290"/>
      <w:bookmarkEnd w:id="291"/>
      <w:bookmarkEnd w:id="292"/>
    </w:p>
    <w:p w:rsidR="00E23821" w:rsidRDefault="00E23821" w:rsidP="00E23821">
      <w:pPr>
        <w:pStyle w:val="a4"/>
        <w:keepNext/>
        <w:rPr>
          <w:rtl/>
        </w:rPr>
      </w:pPr>
      <w:bookmarkStart w:id="293" w:name="ET_speaker_איילת_ווולברג_15"/>
      <w:r w:rsidRPr="00E23821">
        <w:rPr>
          <w:rStyle w:val="TagStyle"/>
          <w:rtl/>
        </w:rPr>
        <w:t xml:space="preserve"> &lt;&lt; דובר &gt;&gt; </w:t>
      </w:r>
      <w:r>
        <w:rPr>
          <w:rtl/>
        </w:rPr>
        <w:t>איילת ווולברג:</w:t>
      </w:r>
      <w:r w:rsidRPr="00E23821">
        <w:rPr>
          <w:rStyle w:val="TagStyle"/>
          <w:rtl/>
        </w:rPr>
        <w:t xml:space="preserve"> &lt;&lt; דובר &gt;&gt;</w:t>
      </w:r>
      <w:r>
        <w:rPr>
          <w:rtl/>
        </w:rPr>
        <w:t xml:space="preserve">   </w:t>
      </w:r>
      <w:bookmarkEnd w:id="293"/>
    </w:p>
    <w:p w:rsidR="00E23821" w:rsidRDefault="00E23821" w:rsidP="00E23821">
      <w:pPr>
        <w:pStyle w:val="KeepWithNext"/>
        <w:rPr>
          <w:rtl/>
          <w:lang w:eastAsia="he-IL"/>
        </w:rPr>
      </w:pPr>
    </w:p>
    <w:p w:rsidR="00E23821" w:rsidRDefault="00E23821" w:rsidP="00E23821">
      <w:pPr>
        <w:rPr>
          <w:rtl/>
          <w:lang w:eastAsia="he-IL"/>
        </w:rPr>
      </w:pPr>
      <w:r>
        <w:rPr>
          <w:rFonts w:hint="cs"/>
          <w:rtl/>
          <w:lang w:eastAsia="he-IL"/>
        </w:rPr>
        <w:t>ה</w:t>
      </w:r>
      <w:bookmarkStart w:id="294" w:name="_ETM_Q1_1705181"/>
      <w:bookmarkEnd w:id="294"/>
      <w:r>
        <w:rPr>
          <w:rFonts w:hint="cs"/>
          <w:rtl/>
          <w:lang w:eastAsia="he-IL"/>
        </w:rPr>
        <w:t>מ</w:t>
      </w:r>
      <w:bookmarkStart w:id="295" w:name="_ETM_Q1_1705242"/>
      <w:bookmarkEnd w:id="295"/>
      <w:r>
        <w:rPr>
          <w:rFonts w:hint="cs"/>
          <w:rtl/>
          <w:lang w:eastAsia="he-IL"/>
        </w:rPr>
        <w:t xml:space="preserve">שרד. </w:t>
      </w:r>
      <w:r w:rsidR="00760011">
        <w:rPr>
          <w:rFonts w:hint="cs"/>
          <w:rtl/>
          <w:lang w:eastAsia="he-IL"/>
        </w:rPr>
        <w:t xml:space="preserve">בסעיף 41 </w:t>
      </w:r>
      <w:r w:rsidR="00760011">
        <w:rPr>
          <w:rtl/>
          <w:lang w:eastAsia="he-IL"/>
        </w:rPr>
        <w:t>–</w:t>
      </w:r>
      <w:r w:rsidR="00760011">
        <w:rPr>
          <w:rFonts w:hint="cs"/>
          <w:rtl/>
          <w:lang w:eastAsia="he-IL"/>
        </w:rPr>
        <w:t xml:space="preserve"> </w:t>
      </w:r>
    </w:p>
    <w:p w:rsidR="00760011" w:rsidRDefault="00760011" w:rsidP="00E23821">
      <w:pPr>
        <w:rPr>
          <w:rtl/>
          <w:lang w:eastAsia="he-IL"/>
        </w:rPr>
      </w:pPr>
    </w:p>
    <w:p w:rsidR="00E23821" w:rsidRDefault="00760011" w:rsidP="00E23821">
      <w:pPr>
        <w:rPr>
          <w:rtl/>
          <w:lang w:eastAsia="he-IL"/>
        </w:rPr>
      </w:pPr>
      <w:bookmarkStart w:id="296" w:name="_ETM_Q1_1706889"/>
      <w:bookmarkStart w:id="297" w:name="_ETM_Q1_1706945"/>
      <w:bookmarkEnd w:id="296"/>
      <w:bookmarkEnd w:id="297"/>
      <w:r>
        <w:rPr>
          <w:rFonts w:hint="cs"/>
          <w:rtl/>
          <w:lang w:eastAsia="he-IL"/>
        </w:rPr>
        <w:lastRenderedPageBreak/>
        <w:t xml:space="preserve">"ראה </w:t>
      </w:r>
      <w:bookmarkStart w:id="298" w:name="_ETM_Q1_1705516"/>
      <w:bookmarkEnd w:id="298"/>
      <w:r>
        <w:rPr>
          <w:rFonts w:hint="cs"/>
          <w:rtl/>
          <w:lang w:eastAsia="he-IL"/>
        </w:rPr>
        <w:t xml:space="preserve">השר על יסוד קובלנה של המנהל או של אדם שנפגע כרופא מורשה עשה אחת מאלה....רשאי הוא...." </w:t>
      </w:r>
      <w:r>
        <w:rPr>
          <w:rtl/>
          <w:lang w:eastAsia="he-IL"/>
        </w:rPr>
        <w:t>–</w:t>
      </w:r>
      <w:r>
        <w:rPr>
          <w:rFonts w:hint="cs"/>
          <w:rtl/>
          <w:lang w:eastAsia="he-IL"/>
        </w:rPr>
        <w:t xml:space="preserve"> ואלה </w:t>
      </w:r>
      <w:bookmarkStart w:id="299" w:name="_ETM_Q1_1712793"/>
      <w:bookmarkEnd w:id="299"/>
      <w:r>
        <w:rPr>
          <w:rFonts w:hint="cs"/>
          <w:rtl/>
          <w:lang w:eastAsia="he-IL"/>
        </w:rPr>
        <w:t>הסנקציות - - -</w:t>
      </w:r>
    </w:p>
    <w:p w:rsidR="00E23821" w:rsidRDefault="00E23821" w:rsidP="00E23821">
      <w:pPr>
        <w:rPr>
          <w:rtl/>
          <w:lang w:eastAsia="he-IL"/>
        </w:rPr>
      </w:pPr>
      <w:bookmarkStart w:id="300" w:name="_ETM_Q1_1707020"/>
      <w:bookmarkStart w:id="301" w:name="_ETM_Q1_1707098"/>
      <w:bookmarkStart w:id="302" w:name="_ETM_Q1_1711673"/>
      <w:bookmarkEnd w:id="300"/>
      <w:bookmarkEnd w:id="301"/>
      <w:bookmarkEnd w:id="302"/>
    </w:p>
    <w:p w:rsidR="00E23821" w:rsidRDefault="00E23821" w:rsidP="00E23821">
      <w:pPr>
        <w:pStyle w:val="a4"/>
        <w:keepNext/>
        <w:rPr>
          <w:rtl/>
        </w:rPr>
      </w:pPr>
      <w:bookmarkStart w:id="303" w:name="ET_speaker_5105_16"/>
      <w:r w:rsidRPr="00E23821">
        <w:rPr>
          <w:rStyle w:val="TagStyle"/>
          <w:rtl/>
        </w:rPr>
        <w:t xml:space="preserve"> &lt;&lt; דובר &gt;&gt; </w:t>
      </w:r>
      <w:r>
        <w:rPr>
          <w:rtl/>
        </w:rPr>
        <w:t>מיכל רוזין (מרצ):</w:t>
      </w:r>
      <w:r w:rsidRPr="00E23821">
        <w:rPr>
          <w:rStyle w:val="TagStyle"/>
          <w:rtl/>
        </w:rPr>
        <w:t xml:space="preserve"> &lt;&lt; דובר &gt;&gt;</w:t>
      </w:r>
      <w:r>
        <w:rPr>
          <w:rtl/>
        </w:rPr>
        <w:t xml:space="preserve">   </w:t>
      </w:r>
      <w:bookmarkEnd w:id="303"/>
    </w:p>
    <w:p w:rsidR="00E23821" w:rsidRDefault="00E23821" w:rsidP="00E23821">
      <w:pPr>
        <w:pStyle w:val="KeepWithNext"/>
        <w:rPr>
          <w:rtl/>
          <w:lang w:eastAsia="he-IL"/>
        </w:rPr>
      </w:pPr>
    </w:p>
    <w:p w:rsidR="00E23821" w:rsidRDefault="00E23821" w:rsidP="00760011">
      <w:pPr>
        <w:rPr>
          <w:rtl/>
          <w:lang w:eastAsia="he-IL"/>
        </w:rPr>
      </w:pPr>
      <w:bookmarkStart w:id="304" w:name="_ETM_Q1_1712466"/>
      <w:bookmarkStart w:id="305" w:name="_ETM_Q1_1712542"/>
      <w:bookmarkEnd w:id="304"/>
      <w:bookmarkEnd w:id="305"/>
      <w:r>
        <w:rPr>
          <w:rFonts w:hint="cs"/>
          <w:rtl/>
          <w:lang w:eastAsia="he-IL"/>
        </w:rPr>
        <w:t xml:space="preserve">אבל </w:t>
      </w:r>
      <w:bookmarkStart w:id="306" w:name="_ETM_Q1_1713113"/>
      <w:bookmarkEnd w:id="306"/>
      <w:r>
        <w:rPr>
          <w:rFonts w:hint="cs"/>
          <w:rtl/>
          <w:lang w:eastAsia="he-IL"/>
        </w:rPr>
        <w:t xml:space="preserve">האם לא נכון שאם הוועדה התלתה </w:t>
      </w:r>
      <w:r w:rsidR="00760011">
        <w:rPr>
          <w:rFonts w:hint="cs"/>
          <w:rtl/>
          <w:lang w:eastAsia="he-IL"/>
        </w:rPr>
        <w:t xml:space="preserve">והיא אומרת </w:t>
      </w:r>
      <w:r w:rsidR="00760011">
        <w:rPr>
          <w:rtl/>
          <w:lang w:eastAsia="he-IL"/>
        </w:rPr>
        <w:t>–</w:t>
      </w:r>
      <w:r w:rsidR="00760011">
        <w:rPr>
          <w:rFonts w:hint="cs"/>
          <w:rtl/>
          <w:lang w:eastAsia="he-IL"/>
        </w:rPr>
        <w:t xml:space="preserve"> או</w:t>
      </w:r>
      <w:r w:rsidR="0099258B">
        <w:rPr>
          <w:rFonts w:hint="cs"/>
          <w:rtl/>
          <w:lang w:eastAsia="he-IL"/>
        </w:rPr>
        <w:t>.</w:t>
      </w:r>
      <w:r w:rsidR="00760011">
        <w:rPr>
          <w:rFonts w:hint="cs"/>
          <w:rtl/>
          <w:lang w:eastAsia="he-IL"/>
        </w:rPr>
        <w:t>קיי, זה כבר בטיפו</w:t>
      </w:r>
      <w:bookmarkStart w:id="307" w:name="_ETM_Q1_1714381"/>
      <w:bookmarkEnd w:id="307"/>
      <w:r w:rsidR="00760011">
        <w:rPr>
          <w:rFonts w:hint="cs"/>
          <w:rtl/>
          <w:lang w:eastAsia="he-IL"/>
        </w:rPr>
        <w:t xml:space="preserve">ל, אז אף אחד לא יגיש קובלנה? </w:t>
      </w:r>
      <w:bookmarkStart w:id="308" w:name="_ETM_Q1_1717574"/>
      <w:bookmarkStart w:id="309" w:name="_ETM_Q1_1717632"/>
      <w:bookmarkEnd w:id="308"/>
      <w:bookmarkEnd w:id="309"/>
      <w:r>
        <w:rPr>
          <w:rFonts w:hint="cs"/>
          <w:rtl/>
          <w:lang w:eastAsia="he-IL"/>
        </w:rPr>
        <w:t xml:space="preserve">או שכן? </w:t>
      </w:r>
    </w:p>
    <w:p w:rsidR="00E23821" w:rsidRDefault="00E23821" w:rsidP="00E23821">
      <w:pPr>
        <w:rPr>
          <w:rtl/>
          <w:lang w:eastAsia="he-IL"/>
        </w:rPr>
      </w:pPr>
      <w:bookmarkStart w:id="310" w:name="_ETM_Q1_1744313"/>
      <w:bookmarkStart w:id="311" w:name="_ETM_Q1_1744368"/>
      <w:bookmarkEnd w:id="310"/>
      <w:bookmarkEnd w:id="311"/>
    </w:p>
    <w:p w:rsidR="00760011" w:rsidRDefault="00760011" w:rsidP="00760011">
      <w:pPr>
        <w:pStyle w:val="af9"/>
        <w:keepNext/>
        <w:rPr>
          <w:rtl/>
          <w:lang w:eastAsia="he-IL"/>
        </w:rPr>
      </w:pPr>
      <w:bookmarkStart w:id="312" w:name="_ETM_Q1_1722398"/>
      <w:bookmarkStart w:id="313" w:name="_ETM_Q1_1722524"/>
      <w:bookmarkStart w:id="314" w:name="ET_guest_636794_180"/>
      <w:bookmarkEnd w:id="312"/>
      <w:bookmarkEnd w:id="313"/>
      <w:r w:rsidRPr="00760011">
        <w:rPr>
          <w:rStyle w:val="TagStyle"/>
          <w:rtl/>
        </w:rPr>
        <w:t xml:space="preserve"> &lt;&lt; אורח &gt;&gt; </w:t>
      </w:r>
      <w:r>
        <w:rPr>
          <w:rtl/>
          <w:lang w:eastAsia="he-IL"/>
        </w:rPr>
        <w:t>מיטל לוי גבאי:</w:t>
      </w:r>
      <w:r w:rsidRPr="00760011">
        <w:rPr>
          <w:rStyle w:val="TagStyle"/>
          <w:rtl/>
        </w:rPr>
        <w:t xml:space="preserve"> &lt;&lt; אורח &gt;&gt;</w:t>
      </w:r>
      <w:r>
        <w:rPr>
          <w:rtl/>
          <w:lang w:eastAsia="he-IL"/>
        </w:rPr>
        <w:t xml:space="preserve">   </w:t>
      </w:r>
      <w:bookmarkEnd w:id="314"/>
    </w:p>
    <w:p w:rsidR="00760011" w:rsidRDefault="00760011" w:rsidP="00760011">
      <w:pPr>
        <w:pStyle w:val="KeepWithNext"/>
        <w:rPr>
          <w:rtl/>
          <w:lang w:eastAsia="he-IL"/>
        </w:rPr>
      </w:pPr>
    </w:p>
    <w:p w:rsidR="00E23821" w:rsidRPr="00E23821" w:rsidRDefault="00E23821" w:rsidP="00831052">
      <w:pPr>
        <w:rPr>
          <w:rtl/>
          <w:lang w:eastAsia="he-IL"/>
        </w:rPr>
      </w:pPr>
      <w:bookmarkStart w:id="315" w:name="_ETM_Q1_1744506"/>
      <w:bookmarkStart w:id="316" w:name="_ETM_Q1_1744551"/>
      <w:bookmarkStart w:id="317" w:name="_ETM_Q1_1746489"/>
      <w:bookmarkStart w:id="318" w:name="_ETM_Q1_1750889"/>
      <w:bookmarkStart w:id="319" w:name="_ETM_Q1_1751041"/>
      <w:bookmarkStart w:id="320" w:name="_ETM_Q1_1747299"/>
      <w:bookmarkStart w:id="321" w:name="_ETM_Q1_1747363"/>
      <w:bookmarkStart w:id="322" w:name="_ETM_Q1_1719274"/>
      <w:bookmarkStart w:id="323" w:name="_ETM_Q1_1719335"/>
      <w:bookmarkStart w:id="324" w:name="_ETM_Q1_1719402"/>
      <w:bookmarkStart w:id="325" w:name="_ETM_Q1_1719498"/>
      <w:bookmarkStart w:id="326" w:name="_ETM_Q1_1721596"/>
      <w:bookmarkStart w:id="327" w:name="_ETM_Q1_1721684"/>
      <w:bookmarkEnd w:id="315"/>
      <w:bookmarkEnd w:id="316"/>
      <w:bookmarkEnd w:id="317"/>
      <w:bookmarkEnd w:id="318"/>
      <w:bookmarkEnd w:id="319"/>
      <w:bookmarkEnd w:id="320"/>
      <w:bookmarkEnd w:id="321"/>
      <w:bookmarkEnd w:id="322"/>
      <w:bookmarkEnd w:id="323"/>
      <w:bookmarkEnd w:id="324"/>
      <w:bookmarkEnd w:id="325"/>
      <w:bookmarkEnd w:id="326"/>
      <w:bookmarkEnd w:id="327"/>
      <w:r>
        <w:rPr>
          <w:rFonts w:hint="cs"/>
          <w:rtl/>
          <w:lang w:eastAsia="he-IL"/>
        </w:rPr>
        <w:t xml:space="preserve">הקובלנה </w:t>
      </w:r>
      <w:r w:rsidR="00831052">
        <w:rPr>
          <w:rFonts w:hint="cs"/>
          <w:rtl/>
          <w:lang w:eastAsia="he-IL"/>
        </w:rPr>
        <w:t xml:space="preserve">גם </w:t>
      </w:r>
      <w:r>
        <w:rPr>
          <w:rFonts w:hint="cs"/>
          <w:rtl/>
          <w:lang w:eastAsia="he-IL"/>
        </w:rPr>
        <w:t xml:space="preserve">לא </w:t>
      </w:r>
      <w:bookmarkStart w:id="328" w:name="_ETM_Q1_1723498"/>
      <w:bookmarkEnd w:id="328"/>
      <w:r>
        <w:rPr>
          <w:rFonts w:hint="cs"/>
          <w:rtl/>
          <w:lang w:eastAsia="he-IL"/>
        </w:rPr>
        <w:t>תלויה ברופא</w:t>
      </w:r>
      <w:r w:rsidR="00831052">
        <w:rPr>
          <w:rFonts w:hint="cs"/>
          <w:rtl/>
          <w:lang w:eastAsia="he-IL"/>
        </w:rPr>
        <w:t xml:space="preserve">, אם </w:t>
      </w:r>
      <w:bookmarkStart w:id="329" w:name="_ETM_Q1_1723188"/>
      <w:bookmarkEnd w:id="329"/>
      <w:r w:rsidR="00831052">
        <w:rPr>
          <w:rFonts w:hint="cs"/>
          <w:rtl/>
          <w:lang w:eastAsia="he-IL"/>
        </w:rPr>
        <w:t xml:space="preserve">הוא אומר שהוא לא יעבוד. </w:t>
      </w:r>
      <w:bookmarkStart w:id="330" w:name="_ETM_Q1_1725534"/>
      <w:bookmarkStart w:id="331" w:name="_ETM_Q1_1725585"/>
      <w:bookmarkEnd w:id="330"/>
      <w:bookmarkEnd w:id="331"/>
      <w:r>
        <w:rPr>
          <w:rFonts w:hint="cs"/>
          <w:rtl/>
          <w:lang w:eastAsia="he-IL"/>
        </w:rPr>
        <w:t>השר יגיש את הקובלנה</w:t>
      </w:r>
      <w:r w:rsidR="00831052">
        <w:rPr>
          <w:rFonts w:hint="cs"/>
          <w:rtl/>
          <w:lang w:eastAsia="he-IL"/>
        </w:rPr>
        <w:t>. לכן</w:t>
      </w:r>
      <w:r>
        <w:rPr>
          <w:rFonts w:hint="cs"/>
          <w:rtl/>
          <w:lang w:eastAsia="he-IL"/>
        </w:rPr>
        <w:t xml:space="preserve"> אין את החשש הזה. </w:t>
      </w:r>
    </w:p>
    <w:p w:rsidR="00F92D0E" w:rsidRPr="008713A4" w:rsidRDefault="00F92D0E" w:rsidP="00E23821">
      <w:pPr>
        <w:pStyle w:val="KeepWithNext"/>
      </w:pPr>
      <w:bookmarkStart w:id="332" w:name="_ETM_Q1_57037"/>
      <w:bookmarkStart w:id="333" w:name="_ETM_Q1_57096"/>
      <w:bookmarkEnd w:id="332"/>
      <w:bookmarkEnd w:id="333"/>
    </w:p>
    <w:p w:rsidR="00E23821" w:rsidRDefault="00E23821" w:rsidP="00E23821">
      <w:pPr>
        <w:pStyle w:val="a4"/>
        <w:keepNext/>
      </w:pPr>
      <w:bookmarkStart w:id="334" w:name="_ETM_Q1_1759947"/>
      <w:bookmarkStart w:id="335" w:name="_ETM_Q1_1760025"/>
      <w:bookmarkStart w:id="336" w:name="_ETM_Q1_1760091"/>
      <w:bookmarkStart w:id="337" w:name="_ETM_Q1_1760151"/>
      <w:bookmarkStart w:id="338" w:name="_ETM_Q1_1761691"/>
      <w:bookmarkStart w:id="339" w:name="ET_speaker_5105_18"/>
      <w:bookmarkEnd w:id="334"/>
      <w:bookmarkEnd w:id="335"/>
      <w:bookmarkEnd w:id="336"/>
      <w:bookmarkEnd w:id="337"/>
      <w:bookmarkEnd w:id="338"/>
      <w:r w:rsidRPr="00E23821">
        <w:rPr>
          <w:rStyle w:val="TagStyle"/>
          <w:rtl/>
        </w:rPr>
        <w:t xml:space="preserve"> &lt;&lt; דובר &gt;&gt; </w:t>
      </w:r>
      <w:r>
        <w:rPr>
          <w:rtl/>
        </w:rPr>
        <w:t>מיכל רוזין (מרצ):</w:t>
      </w:r>
      <w:r w:rsidRPr="00E23821">
        <w:rPr>
          <w:rStyle w:val="TagStyle"/>
          <w:rtl/>
        </w:rPr>
        <w:t xml:space="preserve"> &lt;&lt; דובר &gt;&gt;</w:t>
      </w:r>
      <w:r>
        <w:rPr>
          <w:rtl/>
        </w:rPr>
        <w:t xml:space="preserve">   </w:t>
      </w:r>
      <w:bookmarkEnd w:id="339"/>
    </w:p>
    <w:p w:rsidR="00E23821" w:rsidRPr="00831052" w:rsidRDefault="00E23821" w:rsidP="00E23821">
      <w:pPr>
        <w:pStyle w:val="KeepWithNext"/>
        <w:rPr>
          <w:rtl/>
          <w:lang w:eastAsia="he-IL"/>
        </w:rPr>
      </w:pPr>
    </w:p>
    <w:p w:rsidR="00E23821" w:rsidRDefault="00831052" w:rsidP="00E23821">
      <w:pPr>
        <w:rPr>
          <w:rtl/>
          <w:lang w:eastAsia="he-IL"/>
        </w:rPr>
      </w:pPr>
      <w:bookmarkStart w:id="340" w:name="_ETM_Q1_1762280"/>
      <w:bookmarkStart w:id="341" w:name="_ETM_Q1_1762367"/>
      <w:bookmarkEnd w:id="340"/>
      <w:bookmarkEnd w:id="341"/>
      <w:r>
        <w:rPr>
          <w:rFonts w:hint="cs"/>
          <w:rtl/>
          <w:lang w:eastAsia="he-IL"/>
        </w:rPr>
        <w:t xml:space="preserve">אוקיי, בסדר גמור. </w:t>
      </w:r>
    </w:p>
    <w:p w:rsidR="00E23821" w:rsidRDefault="00E23821" w:rsidP="00E23821">
      <w:pPr>
        <w:rPr>
          <w:rtl/>
          <w:lang w:eastAsia="he-IL"/>
        </w:rPr>
      </w:pPr>
      <w:bookmarkStart w:id="342" w:name="_ETM_Q1_1762905"/>
      <w:bookmarkStart w:id="343" w:name="_ETM_Q1_1762983"/>
      <w:bookmarkStart w:id="344" w:name="_ETM_Q1_1764219"/>
      <w:bookmarkEnd w:id="342"/>
      <w:bookmarkEnd w:id="343"/>
      <w:bookmarkEnd w:id="344"/>
    </w:p>
    <w:p w:rsidR="00E23821" w:rsidRDefault="00E23821" w:rsidP="00E23821">
      <w:pPr>
        <w:pStyle w:val="a4"/>
        <w:keepNext/>
      </w:pPr>
      <w:bookmarkStart w:id="345" w:name="ET_speaker_איילת_ווולברג_19"/>
      <w:r w:rsidRPr="00E23821">
        <w:rPr>
          <w:rStyle w:val="TagStyle"/>
          <w:rtl/>
        </w:rPr>
        <w:t xml:space="preserve"> &lt;&lt; דובר &gt;&gt; </w:t>
      </w:r>
      <w:r>
        <w:rPr>
          <w:rtl/>
        </w:rPr>
        <w:t>איילת ווולברג:</w:t>
      </w:r>
      <w:r w:rsidRPr="00E23821">
        <w:rPr>
          <w:rStyle w:val="TagStyle"/>
          <w:rtl/>
        </w:rPr>
        <w:t xml:space="preserve"> &lt;&lt; דובר &gt;&gt;</w:t>
      </w:r>
      <w:r>
        <w:rPr>
          <w:rtl/>
        </w:rPr>
        <w:t xml:space="preserve">   </w:t>
      </w:r>
      <w:bookmarkEnd w:id="345"/>
    </w:p>
    <w:p w:rsidR="00E23821" w:rsidRDefault="00E23821" w:rsidP="00E23821">
      <w:pPr>
        <w:pStyle w:val="KeepWithNext"/>
        <w:rPr>
          <w:rtl/>
          <w:lang w:eastAsia="he-IL"/>
        </w:rPr>
      </w:pPr>
    </w:p>
    <w:p w:rsidR="00831052" w:rsidRDefault="00831052" w:rsidP="00831052">
      <w:pPr>
        <w:rPr>
          <w:rtl/>
          <w:lang w:eastAsia="he-IL"/>
        </w:rPr>
      </w:pPr>
      <w:bookmarkStart w:id="346" w:name="_ETM_Q1_1732438"/>
      <w:bookmarkEnd w:id="346"/>
      <w:r>
        <w:rPr>
          <w:rFonts w:hint="cs"/>
          <w:rtl/>
          <w:lang w:eastAsia="he-IL"/>
        </w:rPr>
        <w:t>א</w:t>
      </w:r>
      <w:bookmarkStart w:id="347" w:name="_ETM_Q1_1732609"/>
      <w:bookmarkEnd w:id="347"/>
      <w:r>
        <w:rPr>
          <w:rFonts w:hint="cs"/>
          <w:rtl/>
          <w:lang w:eastAsia="he-IL"/>
        </w:rPr>
        <w:t xml:space="preserve">גב, גם ההסדר הזה </w:t>
      </w:r>
      <w:r>
        <w:rPr>
          <w:rtl/>
          <w:lang w:eastAsia="he-IL"/>
        </w:rPr>
        <w:t>–</w:t>
      </w:r>
      <w:r>
        <w:rPr>
          <w:rFonts w:hint="cs"/>
          <w:rtl/>
          <w:lang w:eastAsia="he-IL"/>
        </w:rPr>
        <w:t xml:space="preserve"> הוא חל עד להחלטה של השר </w:t>
      </w:r>
      <w:bookmarkStart w:id="348" w:name="_ETM_Q1_1730226"/>
      <w:bookmarkEnd w:id="348"/>
      <w:r>
        <w:rPr>
          <w:rFonts w:hint="cs"/>
          <w:rtl/>
          <w:lang w:eastAsia="he-IL"/>
        </w:rPr>
        <w:t xml:space="preserve">לפי סעיף 41, זאת אומרת </w:t>
      </w:r>
      <w:r>
        <w:rPr>
          <w:rtl/>
          <w:lang w:eastAsia="he-IL"/>
        </w:rPr>
        <w:t>–</w:t>
      </w:r>
      <w:r>
        <w:rPr>
          <w:rFonts w:hint="cs"/>
          <w:rtl/>
          <w:lang w:eastAsia="he-IL"/>
        </w:rPr>
        <w:t xml:space="preserve"> הוא לא יכול להחליט </w:t>
      </w:r>
      <w:bookmarkStart w:id="349" w:name="_ETM_Q1_1738060"/>
      <w:bookmarkEnd w:id="349"/>
      <w:r>
        <w:rPr>
          <w:rFonts w:hint="cs"/>
          <w:rtl/>
          <w:lang w:eastAsia="he-IL"/>
        </w:rPr>
        <w:t xml:space="preserve">להתלות לעד. </w:t>
      </w:r>
    </w:p>
    <w:p w:rsidR="00831052" w:rsidRDefault="00831052" w:rsidP="00831052">
      <w:pPr>
        <w:rPr>
          <w:rtl/>
          <w:lang w:eastAsia="he-IL"/>
        </w:rPr>
      </w:pPr>
      <w:bookmarkStart w:id="350" w:name="_ETM_Q1_1742476"/>
      <w:bookmarkEnd w:id="350"/>
    </w:p>
    <w:p w:rsidR="00831052" w:rsidRDefault="00831052" w:rsidP="00831052">
      <w:pPr>
        <w:pStyle w:val="a4"/>
        <w:keepNext/>
        <w:rPr>
          <w:rtl/>
        </w:rPr>
      </w:pPr>
      <w:bookmarkStart w:id="351" w:name="_ETM_Q1_1742680"/>
      <w:bookmarkStart w:id="352" w:name="_ETM_Q1_1742712"/>
      <w:bookmarkStart w:id="353" w:name="_ETM_Q1_1742805"/>
      <w:bookmarkStart w:id="354" w:name="_ETM_Q1_1739218"/>
      <w:bookmarkStart w:id="355" w:name="ET_speaker_5105_181"/>
      <w:bookmarkEnd w:id="351"/>
      <w:bookmarkEnd w:id="352"/>
      <w:bookmarkEnd w:id="353"/>
      <w:bookmarkEnd w:id="354"/>
      <w:r w:rsidRPr="00831052">
        <w:rPr>
          <w:rStyle w:val="TagStyle"/>
          <w:rtl/>
        </w:rPr>
        <w:t xml:space="preserve"> &lt;&lt; דובר &gt;&gt; </w:t>
      </w:r>
      <w:r>
        <w:rPr>
          <w:rtl/>
        </w:rPr>
        <w:t>מיכל רוזין (מרצ):</w:t>
      </w:r>
      <w:r w:rsidRPr="00831052">
        <w:rPr>
          <w:rStyle w:val="TagStyle"/>
          <w:rtl/>
        </w:rPr>
        <w:t xml:space="preserve"> &lt;&lt; דובר &gt;&gt;</w:t>
      </w:r>
      <w:r>
        <w:rPr>
          <w:rtl/>
        </w:rPr>
        <w:t xml:space="preserve">   </w:t>
      </w:r>
      <w:bookmarkEnd w:id="355"/>
    </w:p>
    <w:p w:rsidR="00831052" w:rsidRDefault="00831052" w:rsidP="00831052">
      <w:pPr>
        <w:pStyle w:val="KeepWithNext"/>
        <w:rPr>
          <w:rtl/>
          <w:lang w:eastAsia="he-IL"/>
        </w:rPr>
      </w:pPr>
    </w:p>
    <w:p w:rsidR="00831052" w:rsidRDefault="00831052" w:rsidP="00831052">
      <w:pPr>
        <w:rPr>
          <w:rtl/>
          <w:lang w:eastAsia="he-IL"/>
        </w:rPr>
      </w:pPr>
      <w:bookmarkStart w:id="356" w:name="_ETM_Q1_1740184"/>
      <w:bookmarkStart w:id="357" w:name="_ETM_Q1_1740263"/>
      <w:bookmarkEnd w:id="356"/>
      <w:bookmarkEnd w:id="357"/>
      <w:r>
        <w:rPr>
          <w:rFonts w:hint="cs"/>
          <w:rtl/>
          <w:lang w:eastAsia="he-IL"/>
        </w:rPr>
        <w:t xml:space="preserve">לא. הוועדה תמליץ לשר, השר יגיד </w:t>
      </w:r>
      <w:r>
        <w:rPr>
          <w:rtl/>
          <w:lang w:eastAsia="he-IL"/>
        </w:rPr>
        <w:t>–</w:t>
      </w:r>
      <w:r>
        <w:rPr>
          <w:rFonts w:hint="cs"/>
          <w:rtl/>
          <w:lang w:eastAsia="he-IL"/>
        </w:rPr>
        <w:t xml:space="preserve"> או</w:t>
      </w:r>
      <w:r w:rsidR="0099258B">
        <w:rPr>
          <w:rFonts w:hint="cs"/>
          <w:rtl/>
          <w:lang w:eastAsia="he-IL"/>
        </w:rPr>
        <w:t>.</w:t>
      </w:r>
      <w:r>
        <w:rPr>
          <w:rFonts w:hint="cs"/>
          <w:rtl/>
          <w:lang w:eastAsia="he-IL"/>
        </w:rPr>
        <w:t xml:space="preserve">קיי, </w:t>
      </w:r>
      <w:bookmarkStart w:id="358" w:name="_ETM_Q1_1742657"/>
      <w:bookmarkEnd w:id="358"/>
      <w:r>
        <w:rPr>
          <w:rFonts w:hint="cs"/>
          <w:rtl/>
          <w:lang w:eastAsia="he-IL"/>
        </w:rPr>
        <w:t xml:space="preserve">אני מקבל את ההתליה. הוא לא מבטל את הרישיון. </w:t>
      </w:r>
    </w:p>
    <w:p w:rsidR="00831052" w:rsidRDefault="00831052" w:rsidP="00831052">
      <w:pPr>
        <w:rPr>
          <w:rtl/>
          <w:lang w:eastAsia="he-IL"/>
        </w:rPr>
      </w:pPr>
      <w:bookmarkStart w:id="359" w:name="_ETM_Q1_1753168"/>
      <w:bookmarkStart w:id="360" w:name="_ETM_Q1_1753288"/>
      <w:bookmarkEnd w:id="359"/>
      <w:bookmarkEnd w:id="360"/>
    </w:p>
    <w:p w:rsidR="00441388" w:rsidRDefault="00441388" w:rsidP="00441388">
      <w:pPr>
        <w:pStyle w:val="af5"/>
        <w:keepNext/>
        <w:rPr>
          <w:rtl/>
        </w:rPr>
      </w:pPr>
      <w:bookmarkStart w:id="361" w:name="ET_interruption_קריאה_183"/>
      <w:r w:rsidRPr="00441388">
        <w:rPr>
          <w:rStyle w:val="TagStyle"/>
          <w:rtl/>
        </w:rPr>
        <w:t xml:space="preserve"> &lt;&lt; קריאה &gt;&gt; </w:t>
      </w:r>
      <w:r>
        <w:rPr>
          <w:rtl/>
        </w:rPr>
        <w:t>קריאה:</w:t>
      </w:r>
      <w:r w:rsidRPr="00441388">
        <w:rPr>
          <w:rStyle w:val="TagStyle"/>
          <w:rtl/>
        </w:rPr>
        <w:t xml:space="preserve"> &lt;&lt; קריאה &gt;&gt;</w:t>
      </w:r>
      <w:r>
        <w:rPr>
          <w:rtl/>
        </w:rPr>
        <w:t xml:space="preserve">   </w:t>
      </w:r>
      <w:bookmarkEnd w:id="361"/>
    </w:p>
    <w:p w:rsidR="00441388" w:rsidRDefault="00441388" w:rsidP="00441388">
      <w:pPr>
        <w:pStyle w:val="KeepWithNext"/>
        <w:rPr>
          <w:rtl/>
          <w:lang w:eastAsia="he-IL"/>
        </w:rPr>
      </w:pPr>
    </w:p>
    <w:p w:rsidR="00441388" w:rsidRPr="00441388" w:rsidRDefault="00441388" w:rsidP="00441388">
      <w:pPr>
        <w:rPr>
          <w:rtl/>
          <w:lang w:eastAsia="he-IL"/>
        </w:rPr>
      </w:pPr>
      <w:r>
        <w:rPr>
          <w:rFonts w:hint="cs"/>
          <w:rtl/>
          <w:lang w:eastAsia="he-IL"/>
        </w:rPr>
        <w:t xml:space="preserve">- </w:t>
      </w:r>
      <w:bookmarkStart w:id="362" w:name="_ETM_Q1_1752426"/>
      <w:bookmarkEnd w:id="362"/>
      <w:r>
        <w:rPr>
          <w:rFonts w:hint="cs"/>
          <w:rtl/>
          <w:lang w:eastAsia="he-IL"/>
        </w:rPr>
        <w:t xml:space="preserve">- ההליך הבא. </w:t>
      </w:r>
    </w:p>
    <w:p w:rsidR="00441388" w:rsidRDefault="00441388" w:rsidP="00831052">
      <w:pPr>
        <w:rPr>
          <w:rtl/>
          <w:lang w:eastAsia="he-IL"/>
        </w:rPr>
      </w:pPr>
    </w:p>
    <w:p w:rsidR="00441388" w:rsidRDefault="00441388" w:rsidP="00441388">
      <w:pPr>
        <w:pStyle w:val="a4"/>
        <w:keepNext/>
        <w:rPr>
          <w:rtl/>
        </w:rPr>
      </w:pPr>
      <w:bookmarkStart w:id="363" w:name="_ETM_Q1_1753560"/>
      <w:bookmarkStart w:id="364" w:name="ET_speaker_איילת_ווולברג_182"/>
      <w:bookmarkEnd w:id="363"/>
      <w:r w:rsidRPr="00441388">
        <w:rPr>
          <w:rStyle w:val="TagStyle"/>
          <w:rtl/>
        </w:rPr>
        <w:t xml:space="preserve"> &lt;&lt; דובר &gt;&gt; </w:t>
      </w:r>
      <w:r>
        <w:rPr>
          <w:rtl/>
        </w:rPr>
        <w:t>איילת ווולברג:</w:t>
      </w:r>
      <w:r w:rsidRPr="00441388">
        <w:rPr>
          <w:rStyle w:val="TagStyle"/>
          <w:rtl/>
        </w:rPr>
        <w:t xml:space="preserve"> &lt;&lt; דובר &gt;&gt;</w:t>
      </w:r>
      <w:r>
        <w:rPr>
          <w:rtl/>
        </w:rPr>
        <w:t xml:space="preserve">   </w:t>
      </w:r>
      <w:bookmarkEnd w:id="364"/>
    </w:p>
    <w:p w:rsidR="00441388" w:rsidRDefault="00441388" w:rsidP="00441388">
      <w:pPr>
        <w:pStyle w:val="KeepWithNext"/>
        <w:rPr>
          <w:rtl/>
          <w:lang w:eastAsia="he-IL"/>
        </w:rPr>
      </w:pPr>
    </w:p>
    <w:p w:rsidR="00441388" w:rsidRDefault="00441388" w:rsidP="00441388">
      <w:pPr>
        <w:rPr>
          <w:rtl/>
          <w:lang w:eastAsia="he-IL"/>
        </w:rPr>
      </w:pPr>
      <w:bookmarkStart w:id="365" w:name="_ETM_Q1_1754396"/>
      <w:bookmarkStart w:id="366" w:name="_ETM_Q1_1754479"/>
      <w:bookmarkEnd w:id="365"/>
      <w:bookmarkEnd w:id="366"/>
      <w:r>
        <w:rPr>
          <w:rFonts w:hint="cs"/>
          <w:rtl/>
          <w:lang w:eastAsia="he-IL"/>
        </w:rPr>
        <w:t xml:space="preserve">זה ההליך הבא, כן. ההליך הסופי זה </w:t>
      </w:r>
      <w:bookmarkStart w:id="367" w:name="_ETM_Q1_1757008"/>
      <w:bookmarkEnd w:id="367"/>
      <w:r>
        <w:rPr>
          <w:rFonts w:hint="cs"/>
          <w:rtl/>
          <w:lang w:eastAsia="he-IL"/>
        </w:rPr>
        <w:t xml:space="preserve">ההליך לפי סעיף 41. </w:t>
      </w:r>
    </w:p>
    <w:p w:rsidR="00441388" w:rsidRDefault="00441388" w:rsidP="00441388">
      <w:pPr>
        <w:rPr>
          <w:rtl/>
          <w:lang w:eastAsia="he-IL"/>
        </w:rPr>
      </w:pPr>
      <w:bookmarkStart w:id="368" w:name="_ETM_Q1_1757618"/>
      <w:bookmarkStart w:id="369" w:name="_ETM_Q1_1757733"/>
      <w:bookmarkEnd w:id="368"/>
      <w:bookmarkEnd w:id="369"/>
    </w:p>
    <w:p w:rsidR="00441388" w:rsidRDefault="00441388" w:rsidP="00441388">
      <w:pPr>
        <w:rPr>
          <w:rtl/>
          <w:lang w:eastAsia="he-IL"/>
        </w:rPr>
      </w:pPr>
      <w:bookmarkStart w:id="370" w:name="_ETM_Q1_1757762"/>
      <w:bookmarkStart w:id="371" w:name="_ETM_Q1_1757859"/>
      <w:bookmarkEnd w:id="370"/>
      <w:bookmarkEnd w:id="371"/>
      <w:r>
        <w:rPr>
          <w:rFonts w:hint="cs"/>
          <w:rtl/>
          <w:lang w:eastAsia="he-IL"/>
        </w:rPr>
        <w:t xml:space="preserve">אני ממשיכה בקריאה: </w:t>
      </w:r>
    </w:p>
    <w:p w:rsidR="00441388" w:rsidRDefault="00441388" w:rsidP="00441388">
      <w:pPr>
        <w:rPr>
          <w:rtl/>
          <w:lang w:eastAsia="he-IL"/>
        </w:rPr>
      </w:pPr>
    </w:p>
    <w:p w:rsidR="00441388" w:rsidRDefault="00441388" w:rsidP="00441388">
      <w:pPr>
        <w:rPr>
          <w:rtl/>
          <w:lang w:eastAsia="he-IL"/>
        </w:rPr>
      </w:pPr>
      <w:r w:rsidRPr="00441388">
        <w:rPr>
          <w:rtl/>
          <w:lang w:eastAsia="he-IL"/>
        </w:rPr>
        <w:tab/>
        <w:t>(ג)</w:t>
      </w:r>
      <w:r w:rsidRPr="00441388">
        <w:rPr>
          <w:rtl/>
          <w:lang w:eastAsia="he-IL"/>
        </w:rPr>
        <w:tab/>
        <w:t>חברי הוועדה שתמונה כאמור בסעיף קטן (ב) יהיו חברי הוועדה המיוחדת לפי סעיף 44א(א), בשינויים אלה:</w:t>
      </w:r>
    </w:p>
    <w:p w:rsidR="00441388" w:rsidRPr="00441388" w:rsidRDefault="00441388" w:rsidP="00441388">
      <w:pPr>
        <w:rPr>
          <w:rtl/>
          <w:lang w:eastAsia="he-IL"/>
        </w:rPr>
      </w:pPr>
      <w:bookmarkStart w:id="372" w:name="_ETM_Q1_1770368"/>
      <w:bookmarkStart w:id="373" w:name="_ETM_Q1_1770490"/>
      <w:bookmarkEnd w:id="372"/>
      <w:bookmarkEnd w:id="373"/>
    </w:p>
    <w:p w:rsidR="00E23821" w:rsidRDefault="00E23821" w:rsidP="0099258B">
      <w:pPr>
        <w:rPr>
          <w:rtl/>
          <w:lang w:eastAsia="he-IL"/>
        </w:rPr>
      </w:pPr>
      <w:bookmarkStart w:id="374" w:name="_ETM_Q1_1764760"/>
      <w:bookmarkStart w:id="375" w:name="_ETM_Q1_1764835"/>
      <w:bookmarkEnd w:id="374"/>
      <w:bookmarkEnd w:id="375"/>
      <w:r>
        <w:rPr>
          <w:rFonts w:hint="cs"/>
          <w:rtl/>
          <w:lang w:eastAsia="he-IL"/>
        </w:rPr>
        <w:t xml:space="preserve">חברי </w:t>
      </w:r>
      <w:bookmarkStart w:id="376" w:name="_ETM_Q1_1775433"/>
      <w:bookmarkEnd w:id="376"/>
      <w:r>
        <w:rPr>
          <w:rFonts w:hint="cs"/>
          <w:rtl/>
          <w:lang w:eastAsia="he-IL"/>
        </w:rPr>
        <w:t xml:space="preserve">הוועדה כיום </w:t>
      </w:r>
      <w:r w:rsidR="00441388">
        <w:rPr>
          <w:rFonts w:hint="cs"/>
          <w:rtl/>
          <w:lang w:eastAsia="he-IL"/>
        </w:rPr>
        <w:t xml:space="preserve">לפי 44א' הם: </w:t>
      </w:r>
      <w:bookmarkStart w:id="377" w:name="_ETM_Q1_1777321"/>
      <w:bookmarkStart w:id="378" w:name="_ETM_Q1_1778137"/>
      <w:bookmarkStart w:id="379" w:name="_ETM_Q1_1778198"/>
      <w:bookmarkEnd w:id="377"/>
      <w:bookmarkEnd w:id="378"/>
      <w:bookmarkEnd w:id="379"/>
      <w:r>
        <w:rPr>
          <w:rFonts w:hint="cs"/>
          <w:rtl/>
          <w:lang w:eastAsia="he-IL"/>
        </w:rPr>
        <w:t xml:space="preserve">רופא שמינה המנהל </w:t>
      </w:r>
      <w:r w:rsidR="00441388">
        <w:rPr>
          <w:rFonts w:hint="cs"/>
          <w:rtl/>
          <w:lang w:eastAsia="he-IL"/>
        </w:rPr>
        <w:t xml:space="preserve">והוא יהיה היושב-ראש, רופא שמינה המנהל </w:t>
      </w:r>
      <w:r>
        <w:rPr>
          <w:rFonts w:hint="cs"/>
          <w:rtl/>
          <w:lang w:eastAsia="he-IL"/>
        </w:rPr>
        <w:t>מתוך רשימה</w:t>
      </w:r>
      <w:r w:rsidR="00441388">
        <w:rPr>
          <w:rFonts w:hint="cs"/>
          <w:rtl/>
          <w:lang w:eastAsia="he-IL"/>
        </w:rPr>
        <w:t xml:space="preserve"> שה</w:t>
      </w:r>
      <w:r w:rsidR="0099258B">
        <w:rPr>
          <w:rFonts w:hint="cs"/>
          <w:rtl/>
          <w:lang w:eastAsia="he-IL"/>
        </w:rPr>
        <w:t xml:space="preserve">גישה לו ההסתדרות הרפואית בישראל ונציג היועמ"ש. </w:t>
      </w:r>
      <w:bookmarkStart w:id="380" w:name="_ETM_Q1_1785246"/>
      <w:bookmarkStart w:id="381" w:name="_ETM_Q1_1785302"/>
      <w:bookmarkEnd w:id="380"/>
      <w:bookmarkEnd w:id="381"/>
      <w:r>
        <w:rPr>
          <w:rFonts w:hint="cs"/>
          <w:rtl/>
          <w:lang w:eastAsia="he-IL"/>
        </w:rPr>
        <w:t xml:space="preserve">ובעצם פה </w:t>
      </w:r>
      <w:bookmarkStart w:id="382" w:name="_ETM_Q1_1786697"/>
      <w:bookmarkEnd w:id="382"/>
      <w:r>
        <w:rPr>
          <w:rFonts w:hint="cs"/>
          <w:rtl/>
          <w:lang w:eastAsia="he-IL"/>
        </w:rPr>
        <w:t xml:space="preserve">מוצע שחברי ועדה מיוחדת </w:t>
      </w:r>
      <w:r w:rsidR="0099258B">
        <w:rPr>
          <w:rFonts w:hint="cs"/>
          <w:rtl/>
          <w:lang w:eastAsia="he-IL"/>
        </w:rPr>
        <w:t xml:space="preserve">לפי ההסדר הספציפי שלנו </w:t>
      </w:r>
      <w:bookmarkStart w:id="383" w:name="_ETM_Q1_1790731"/>
      <w:bookmarkStart w:id="384" w:name="_ETM_Q1_1790801"/>
      <w:bookmarkEnd w:id="383"/>
      <w:bookmarkEnd w:id="384"/>
      <w:r>
        <w:rPr>
          <w:rFonts w:hint="cs"/>
          <w:rtl/>
          <w:lang w:eastAsia="he-IL"/>
        </w:rPr>
        <w:t>יהיו עם השינויים שנפרט עכשיו. לג</w:t>
      </w:r>
      <w:bookmarkStart w:id="385" w:name="_ETM_Q1_1795929"/>
      <w:bookmarkEnd w:id="385"/>
      <w:r>
        <w:rPr>
          <w:rFonts w:hint="cs"/>
          <w:rtl/>
          <w:lang w:eastAsia="he-IL"/>
        </w:rPr>
        <w:t xml:space="preserve">בי פסקה (1) יש פה איזה מחלוקת, אני אציג </w:t>
      </w:r>
      <w:bookmarkStart w:id="386" w:name="_ETM_Q1_1803995"/>
      <w:bookmarkEnd w:id="386"/>
      <w:r>
        <w:rPr>
          <w:rFonts w:hint="cs"/>
          <w:rtl/>
          <w:lang w:eastAsia="he-IL"/>
        </w:rPr>
        <w:t>את האפשרויות והוועדה תכריע.</w:t>
      </w:r>
      <w:bookmarkStart w:id="387" w:name="_ETM_Q1_1812185"/>
      <w:bookmarkStart w:id="388" w:name="_ETM_Q1_1812239"/>
      <w:bookmarkEnd w:id="387"/>
      <w:bookmarkEnd w:id="388"/>
    </w:p>
    <w:p w:rsidR="0099258B" w:rsidRDefault="0099258B" w:rsidP="0099258B">
      <w:pPr>
        <w:rPr>
          <w:rtl/>
          <w:lang w:eastAsia="he-IL"/>
        </w:rPr>
      </w:pPr>
      <w:bookmarkStart w:id="389" w:name="_ETM_Q1_1800127"/>
      <w:bookmarkStart w:id="390" w:name="_ETM_Q1_1800260"/>
      <w:bookmarkEnd w:id="389"/>
      <w:bookmarkEnd w:id="390"/>
    </w:p>
    <w:p w:rsidR="0099258B" w:rsidRDefault="0099258B" w:rsidP="0099258B">
      <w:pPr>
        <w:rPr>
          <w:rtl/>
          <w:lang w:eastAsia="he-IL"/>
        </w:rPr>
      </w:pPr>
      <w:r>
        <w:rPr>
          <w:rFonts w:hint="cs"/>
          <w:rtl/>
          <w:lang w:eastAsia="he-IL"/>
        </w:rPr>
        <w:t xml:space="preserve">האופציה הראשונה היא: </w:t>
      </w:r>
    </w:p>
    <w:p w:rsidR="0099258B" w:rsidRDefault="0099258B" w:rsidP="0099258B">
      <w:pPr>
        <w:rPr>
          <w:rtl/>
          <w:lang w:eastAsia="he-IL"/>
        </w:rPr>
      </w:pPr>
      <w:bookmarkStart w:id="391" w:name="_ETM_Q1_1800329"/>
      <w:bookmarkStart w:id="392" w:name="_ETM_Q1_1800386"/>
      <w:bookmarkEnd w:id="391"/>
      <w:bookmarkEnd w:id="392"/>
      <w:r>
        <w:rPr>
          <w:rFonts w:hint="cs"/>
          <w:rtl/>
          <w:lang w:eastAsia="he-IL"/>
        </w:rPr>
        <w:t xml:space="preserve">אני מקריאה: </w:t>
      </w:r>
      <w:bookmarkStart w:id="393" w:name="_ETM_Q1_1802811"/>
      <w:bookmarkEnd w:id="393"/>
    </w:p>
    <w:p w:rsidR="0099258B" w:rsidRDefault="0099258B" w:rsidP="0099258B">
      <w:pPr>
        <w:rPr>
          <w:rtl/>
          <w:lang w:eastAsia="he-IL"/>
        </w:rPr>
      </w:pPr>
      <w:bookmarkStart w:id="394" w:name="_ETM_Q1_1803315"/>
      <w:bookmarkStart w:id="395" w:name="_ETM_Q1_1803429"/>
      <w:bookmarkEnd w:id="394"/>
      <w:bookmarkEnd w:id="395"/>
    </w:p>
    <w:p w:rsidR="0099258B" w:rsidRDefault="0099258B" w:rsidP="0099258B">
      <w:pPr>
        <w:rPr>
          <w:rtl/>
          <w:lang w:eastAsia="he-IL"/>
        </w:rPr>
      </w:pPr>
      <w:bookmarkStart w:id="396" w:name="_ETM_Q1_1805502"/>
      <w:bookmarkStart w:id="397" w:name="_ETM_Q1_1805595"/>
      <w:bookmarkEnd w:id="396"/>
      <w:bookmarkEnd w:id="397"/>
      <w:r>
        <w:rPr>
          <w:rtl/>
          <w:lang w:eastAsia="he-IL"/>
        </w:rPr>
        <w:tab/>
        <w:t>(1)</w:t>
      </w:r>
      <w:r>
        <w:rPr>
          <w:rtl/>
          <w:lang w:eastAsia="he-IL"/>
        </w:rPr>
        <w:tab/>
        <w:t>במקום הרופא נציג המנהל ימונה נציג בעל הכשרה וניסיון בתחום הטיפול בפגיעות מיניות;</w:t>
      </w:r>
    </w:p>
    <w:p w:rsidR="0099258B" w:rsidRDefault="0099258B" w:rsidP="0099258B">
      <w:pPr>
        <w:rPr>
          <w:rtl/>
          <w:lang w:eastAsia="he-IL"/>
        </w:rPr>
      </w:pPr>
    </w:p>
    <w:p w:rsidR="0099258B" w:rsidRDefault="0099258B" w:rsidP="0099258B">
      <w:pPr>
        <w:rPr>
          <w:rtl/>
          <w:lang w:eastAsia="he-IL"/>
        </w:rPr>
      </w:pPr>
      <w:r>
        <w:rPr>
          <w:rFonts w:hint="cs"/>
          <w:rtl/>
          <w:lang w:eastAsia="he-IL"/>
        </w:rPr>
        <w:t xml:space="preserve">האופציה השנייה: </w:t>
      </w:r>
    </w:p>
    <w:p w:rsidR="0099258B" w:rsidRDefault="0099258B" w:rsidP="0099258B">
      <w:pPr>
        <w:rPr>
          <w:rtl/>
          <w:lang w:eastAsia="he-IL"/>
        </w:rPr>
      </w:pPr>
      <w:bookmarkStart w:id="398" w:name="_ETM_Q1_1809675"/>
      <w:bookmarkStart w:id="399" w:name="_ETM_Q1_1809783"/>
      <w:bookmarkEnd w:id="398"/>
      <w:bookmarkEnd w:id="399"/>
    </w:p>
    <w:p w:rsidR="0099258B" w:rsidRDefault="0099258B" w:rsidP="0099258B">
      <w:pPr>
        <w:rPr>
          <w:rtl/>
          <w:lang w:eastAsia="he-IL"/>
        </w:rPr>
      </w:pPr>
      <w:bookmarkStart w:id="400" w:name="_ETM_Q1_1809813"/>
      <w:bookmarkStart w:id="401" w:name="_ETM_Q1_1809901"/>
      <w:bookmarkEnd w:id="400"/>
      <w:bookmarkEnd w:id="401"/>
      <w:r>
        <w:rPr>
          <w:rFonts w:hint="cs"/>
          <w:rtl/>
          <w:lang w:eastAsia="he-IL"/>
        </w:rPr>
        <w:t xml:space="preserve">נוסף על חברי הוועדה כאמור, </w:t>
      </w:r>
      <w:bookmarkStart w:id="402" w:name="_ETM_Q1_1812056"/>
      <w:bookmarkEnd w:id="402"/>
      <w:r>
        <w:rPr>
          <w:rFonts w:hint="cs"/>
          <w:rtl/>
          <w:lang w:eastAsia="he-IL"/>
        </w:rPr>
        <w:t xml:space="preserve">ימונה נציג בעל אותה הכשרה. </w:t>
      </w:r>
    </w:p>
    <w:p w:rsidR="00E23821" w:rsidRDefault="00E23821" w:rsidP="00E23821">
      <w:pPr>
        <w:rPr>
          <w:rtl/>
          <w:lang w:eastAsia="he-IL"/>
        </w:rPr>
      </w:pPr>
      <w:bookmarkStart w:id="403" w:name="_ETM_Q1_1811950"/>
      <w:bookmarkStart w:id="404" w:name="_ETM_Q1_1812071"/>
      <w:bookmarkStart w:id="405" w:name="_ETM_Q1_1812153"/>
      <w:bookmarkStart w:id="406" w:name="_ETM_Q1_1812212"/>
      <w:bookmarkStart w:id="407" w:name="_ETM_Q1_1812336"/>
      <w:bookmarkStart w:id="408" w:name="_ETM_Q1_1812385"/>
      <w:bookmarkEnd w:id="403"/>
      <w:bookmarkEnd w:id="404"/>
      <w:bookmarkEnd w:id="405"/>
      <w:bookmarkEnd w:id="406"/>
      <w:bookmarkEnd w:id="407"/>
      <w:bookmarkEnd w:id="408"/>
    </w:p>
    <w:p w:rsidR="00E23821" w:rsidRDefault="00E23821" w:rsidP="0099258B">
      <w:pPr>
        <w:rPr>
          <w:rtl/>
          <w:lang w:eastAsia="he-IL"/>
        </w:rPr>
      </w:pPr>
      <w:bookmarkStart w:id="409" w:name="_ETM_Q1_1814955"/>
      <w:bookmarkStart w:id="410" w:name="_ETM_Q1_1815011"/>
      <w:bookmarkEnd w:id="409"/>
      <w:bookmarkEnd w:id="410"/>
      <w:r>
        <w:rPr>
          <w:rFonts w:hint="cs"/>
          <w:rtl/>
          <w:lang w:eastAsia="he-IL"/>
        </w:rPr>
        <w:t xml:space="preserve">אז השאלה הראשונה היא לעניין הרכב </w:t>
      </w:r>
      <w:bookmarkStart w:id="411" w:name="_ETM_Q1_1819849"/>
      <w:bookmarkEnd w:id="411"/>
      <w:r>
        <w:rPr>
          <w:rFonts w:hint="cs"/>
          <w:rtl/>
          <w:lang w:eastAsia="he-IL"/>
        </w:rPr>
        <w:t xml:space="preserve">הוועדה </w:t>
      </w:r>
      <w:r>
        <w:rPr>
          <w:rtl/>
          <w:lang w:eastAsia="he-IL"/>
        </w:rPr>
        <w:t>–</w:t>
      </w:r>
      <w:r>
        <w:rPr>
          <w:rFonts w:hint="cs"/>
          <w:rtl/>
          <w:lang w:eastAsia="he-IL"/>
        </w:rPr>
        <w:t xml:space="preserve"> האם הנציג הוא נציג שנוסף </w:t>
      </w:r>
      <w:r w:rsidR="0099258B">
        <w:rPr>
          <w:rFonts w:hint="cs"/>
          <w:rtl/>
          <w:lang w:eastAsia="he-IL"/>
        </w:rPr>
        <w:t xml:space="preserve">במקום אחד מחברי הוועדה שציינתי קודם לפי סעיף 44א', </w:t>
      </w:r>
      <w:bookmarkStart w:id="412" w:name="_ETM_Q1_1825689"/>
      <w:bookmarkStart w:id="413" w:name="_ETM_Q1_1825741"/>
      <w:bookmarkEnd w:id="412"/>
      <w:bookmarkEnd w:id="413"/>
      <w:r>
        <w:rPr>
          <w:rFonts w:hint="cs"/>
          <w:rtl/>
          <w:lang w:eastAsia="he-IL"/>
        </w:rPr>
        <w:t xml:space="preserve">או שהוא נוסף. </w:t>
      </w:r>
      <w:bookmarkStart w:id="414" w:name="_ETM_Q1_1828057"/>
      <w:bookmarkEnd w:id="414"/>
      <w:r>
        <w:rPr>
          <w:rFonts w:hint="cs"/>
          <w:rtl/>
          <w:lang w:eastAsia="he-IL"/>
        </w:rPr>
        <w:t xml:space="preserve">אז זו שאלה אחת. שאלה שנייה היא לגבי איזה מומחיות </w:t>
      </w:r>
      <w:bookmarkStart w:id="415" w:name="_ETM_Q1_1835289"/>
      <w:bookmarkEnd w:id="415"/>
      <w:r>
        <w:rPr>
          <w:rFonts w:hint="cs"/>
          <w:rtl/>
          <w:lang w:eastAsia="he-IL"/>
        </w:rPr>
        <w:t>תהיה לו. עלה בדיונים הקודמים הצורך ב</w:t>
      </w:r>
      <w:r w:rsidR="0099258B">
        <w:rPr>
          <w:rFonts w:hint="cs"/>
          <w:rtl/>
          <w:lang w:eastAsia="he-IL"/>
        </w:rPr>
        <w:t xml:space="preserve">בן </w:t>
      </w:r>
      <w:bookmarkStart w:id="416" w:name="_ETM_Q1_1839909"/>
      <w:bookmarkEnd w:id="416"/>
      <w:r w:rsidR="0099258B">
        <w:rPr>
          <w:rFonts w:hint="cs"/>
          <w:rtl/>
          <w:lang w:eastAsia="he-IL"/>
        </w:rPr>
        <w:t xml:space="preserve">אדם עם מומחיות בתחום הזה. </w:t>
      </w:r>
      <w:bookmarkStart w:id="417" w:name="_ETM_Q1_1842841"/>
      <w:bookmarkStart w:id="418" w:name="_ETM_Q1_1842909"/>
      <w:bookmarkEnd w:id="417"/>
      <w:bookmarkEnd w:id="418"/>
      <w:r>
        <w:rPr>
          <w:rFonts w:hint="cs"/>
          <w:rtl/>
          <w:lang w:eastAsia="he-IL"/>
        </w:rPr>
        <w:t xml:space="preserve">בנוסח לקריאה הראשונה הנוסח </w:t>
      </w:r>
      <w:bookmarkStart w:id="419" w:name="_ETM_Q1_1848568"/>
      <w:bookmarkEnd w:id="419"/>
      <w:r w:rsidR="0099258B">
        <w:rPr>
          <w:rFonts w:hint="cs"/>
          <w:rtl/>
          <w:lang w:eastAsia="he-IL"/>
        </w:rPr>
        <w:t xml:space="preserve">ההגדרה הייתה לקוחה מתוך החוק </w:t>
      </w:r>
      <w:bookmarkStart w:id="420" w:name="_ETM_Q1_1849399"/>
      <w:bookmarkStart w:id="421" w:name="_ETM_Q1_1849469"/>
      <w:bookmarkEnd w:id="420"/>
      <w:bookmarkEnd w:id="421"/>
      <w:r w:rsidR="0099258B">
        <w:rPr>
          <w:rFonts w:hint="cs"/>
          <w:rtl/>
          <w:lang w:eastAsia="he-IL"/>
        </w:rPr>
        <w:t xml:space="preserve">הגנה על הציבור </w:t>
      </w:r>
      <w:bookmarkStart w:id="422" w:name="_ETM_Q1_1844936"/>
      <w:bookmarkEnd w:id="422"/>
      <w:r w:rsidR="0099258B">
        <w:rPr>
          <w:rFonts w:hint="cs"/>
          <w:rtl/>
          <w:lang w:eastAsia="he-IL"/>
        </w:rPr>
        <w:t xml:space="preserve">מפני ביצוע עבירות מין, </w:t>
      </w:r>
      <w:r>
        <w:rPr>
          <w:rFonts w:hint="cs"/>
          <w:rtl/>
          <w:lang w:eastAsia="he-IL"/>
        </w:rPr>
        <w:t xml:space="preserve">לגבי מעריך </w:t>
      </w:r>
      <w:r>
        <w:rPr>
          <w:rFonts w:hint="cs"/>
          <w:rtl/>
          <w:lang w:eastAsia="he-IL"/>
        </w:rPr>
        <w:lastRenderedPageBreak/>
        <w:t>מסוכנות</w:t>
      </w:r>
      <w:r w:rsidR="0099258B">
        <w:rPr>
          <w:rFonts w:hint="cs"/>
          <w:rtl/>
          <w:lang w:eastAsia="he-IL"/>
        </w:rPr>
        <w:t xml:space="preserve">. מעריך מסוכנות </w:t>
      </w:r>
      <w:r>
        <w:rPr>
          <w:rFonts w:hint="cs"/>
          <w:rtl/>
          <w:lang w:eastAsia="he-IL"/>
        </w:rPr>
        <w:t xml:space="preserve">חייב להיות </w:t>
      </w:r>
      <w:r w:rsidR="0099258B">
        <w:rPr>
          <w:rFonts w:hint="cs"/>
          <w:rtl/>
          <w:lang w:eastAsia="he-IL"/>
        </w:rPr>
        <w:t xml:space="preserve">בעל הכשרה </w:t>
      </w:r>
      <w:bookmarkStart w:id="423" w:name="_ETM_Q1_1852768"/>
      <w:bookmarkEnd w:id="423"/>
      <w:r w:rsidR="0099258B">
        <w:rPr>
          <w:rFonts w:hint="cs"/>
          <w:rtl/>
          <w:lang w:eastAsia="he-IL"/>
        </w:rPr>
        <w:t xml:space="preserve">וכישורים באבחון ובטיפול בתחום </w:t>
      </w:r>
      <w:bookmarkStart w:id="424" w:name="_ETM_Q1_1855193"/>
      <w:bookmarkStart w:id="425" w:name="_ETM_Q1_1855252"/>
      <w:bookmarkEnd w:id="424"/>
      <w:bookmarkEnd w:id="425"/>
      <w:r>
        <w:rPr>
          <w:rFonts w:hint="cs"/>
          <w:rtl/>
          <w:lang w:eastAsia="he-IL"/>
        </w:rPr>
        <w:t xml:space="preserve">עבריינות המין. </w:t>
      </w:r>
      <w:bookmarkStart w:id="426" w:name="_ETM_Q1_1858652"/>
      <w:bookmarkEnd w:id="426"/>
      <w:r>
        <w:rPr>
          <w:rFonts w:hint="cs"/>
          <w:rtl/>
          <w:lang w:eastAsia="he-IL"/>
        </w:rPr>
        <w:t xml:space="preserve">אז זה גם להחלטת הוועדה </w:t>
      </w:r>
      <w:r>
        <w:rPr>
          <w:rtl/>
          <w:lang w:eastAsia="he-IL"/>
        </w:rPr>
        <w:t>–</w:t>
      </w:r>
      <w:r>
        <w:rPr>
          <w:rFonts w:hint="cs"/>
          <w:rtl/>
          <w:lang w:eastAsia="he-IL"/>
        </w:rPr>
        <w:t xml:space="preserve"> מה תהיה המומחיות </w:t>
      </w:r>
      <w:bookmarkStart w:id="427" w:name="_ETM_Q1_1866377"/>
      <w:bookmarkEnd w:id="427"/>
      <w:r>
        <w:rPr>
          <w:rFonts w:hint="cs"/>
          <w:rtl/>
          <w:lang w:eastAsia="he-IL"/>
        </w:rPr>
        <w:t xml:space="preserve">הזאת. אלה שתי שאלות. </w:t>
      </w:r>
    </w:p>
    <w:p w:rsidR="00E23821" w:rsidRDefault="00E23821" w:rsidP="00E23821">
      <w:pPr>
        <w:rPr>
          <w:rtl/>
          <w:lang w:eastAsia="he-IL"/>
        </w:rPr>
      </w:pPr>
      <w:bookmarkStart w:id="428" w:name="_ETM_Q1_1871322"/>
      <w:bookmarkStart w:id="429" w:name="_ETM_Q1_1871373"/>
      <w:bookmarkStart w:id="430" w:name="_ETM_Q1_1871450"/>
      <w:bookmarkStart w:id="431" w:name="_ETM_Q1_1871509"/>
      <w:bookmarkEnd w:id="428"/>
      <w:bookmarkEnd w:id="429"/>
      <w:bookmarkEnd w:id="430"/>
      <w:bookmarkEnd w:id="431"/>
    </w:p>
    <w:p w:rsidR="0099258B" w:rsidRDefault="0099258B" w:rsidP="0099258B">
      <w:pPr>
        <w:pStyle w:val="af6"/>
        <w:keepNext/>
        <w:rPr>
          <w:rtl/>
        </w:rPr>
      </w:pPr>
      <w:bookmarkStart w:id="432" w:name="_ETM_Q1_1870451"/>
      <w:bookmarkStart w:id="433" w:name="_ETM_Q1_1870578"/>
      <w:bookmarkStart w:id="434" w:name="ET_yor_5794_184"/>
      <w:bookmarkEnd w:id="432"/>
      <w:bookmarkEnd w:id="433"/>
      <w:r w:rsidRPr="0099258B">
        <w:rPr>
          <w:rStyle w:val="TagStyle"/>
          <w:rtl/>
        </w:rPr>
        <w:t xml:space="preserve"> &lt;&lt; יור &gt;&gt; </w:t>
      </w:r>
      <w:r>
        <w:rPr>
          <w:rtl/>
        </w:rPr>
        <w:t>היו"ר עידית סילמן:</w:t>
      </w:r>
      <w:r w:rsidRPr="0099258B">
        <w:rPr>
          <w:rStyle w:val="TagStyle"/>
          <w:rtl/>
        </w:rPr>
        <w:t xml:space="preserve"> &lt;&lt; יור &gt;&gt;</w:t>
      </w:r>
      <w:r>
        <w:rPr>
          <w:rtl/>
        </w:rPr>
        <w:t xml:space="preserve">   </w:t>
      </w:r>
      <w:bookmarkEnd w:id="434"/>
    </w:p>
    <w:p w:rsidR="0099258B" w:rsidRDefault="0099258B" w:rsidP="0099258B">
      <w:pPr>
        <w:pStyle w:val="KeepWithNext"/>
        <w:rPr>
          <w:rtl/>
          <w:lang w:eastAsia="he-IL"/>
        </w:rPr>
      </w:pPr>
    </w:p>
    <w:p w:rsidR="0099258B" w:rsidRPr="0099258B" w:rsidRDefault="0099258B" w:rsidP="0099258B">
      <w:pPr>
        <w:rPr>
          <w:rtl/>
          <w:lang w:eastAsia="he-IL"/>
        </w:rPr>
      </w:pPr>
      <w:bookmarkStart w:id="435" w:name="_ETM_Q1_1883456"/>
      <w:bookmarkEnd w:id="435"/>
      <w:r>
        <w:rPr>
          <w:rFonts w:hint="cs"/>
          <w:rtl/>
          <w:lang w:eastAsia="he-IL"/>
        </w:rPr>
        <w:t xml:space="preserve">מישהו מכם רוצה להתייחס? </w:t>
      </w:r>
    </w:p>
    <w:p w:rsidR="0099258B" w:rsidRDefault="0099258B" w:rsidP="00E23821">
      <w:pPr>
        <w:rPr>
          <w:rtl/>
          <w:lang w:eastAsia="he-IL"/>
        </w:rPr>
      </w:pPr>
      <w:bookmarkStart w:id="436" w:name="_ETM_Q1_1869395"/>
      <w:bookmarkStart w:id="437" w:name="_ETM_Q1_1869505"/>
      <w:bookmarkEnd w:id="436"/>
      <w:bookmarkEnd w:id="437"/>
    </w:p>
    <w:p w:rsidR="00E23821" w:rsidRDefault="00E23821" w:rsidP="00E23821">
      <w:pPr>
        <w:pStyle w:val="af9"/>
        <w:keepNext/>
        <w:rPr>
          <w:lang w:eastAsia="he-IL"/>
        </w:rPr>
      </w:pPr>
      <w:bookmarkStart w:id="438" w:name="ET_guest_636794_20"/>
      <w:r w:rsidRPr="00E23821">
        <w:rPr>
          <w:rStyle w:val="TagStyle"/>
          <w:rtl/>
        </w:rPr>
        <w:t xml:space="preserve"> &lt;&lt; אורח &gt;&gt; </w:t>
      </w:r>
      <w:r>
        <w:rPr>
          <w:rtl/>
          <w:lang w:eastAsia="he-IL"/>
        </w:rPr>
        <w:t>מיטל לוי גבאי:</w:t>
      </w:r>
      <w:r w:rsidRPr="00E23821">
        <w:rPr>
          <w:rStyle w:val="TagStyle"/>
          <w:rtl/>
        </w:rPr>
        <w:t xml:space="preserve"> &lt;&lt; אורח &gt;&gt;</w:t>
      </w:r>
      <w:r>
        <w:rPr>
          <w:rtl/>
          <w:lang w:eastAsia="he-IL"/>
        </w:rPr>
        <w:t xml:space="preserve">   </w:t>
      </w:r>
      <w:bookmarkEnd w:id="438"/>
    </w:p>
    <w:p w:rsidR="00E23821" w:rsidRDefault="00E23821" w:rsidP="00E23821">
      <w:pPr>
        <w:pStyle w:val="KeepWithNext"/>
        <w:rPr>
          <w:rtl/>
          <w:lang w:eastAsia="he-IL"/>
        </w:rPr>
      </w:pPr>
    </w:p>
    <w:p w:rsidR="00E23821" w:rsidRDefault="00E23821" w:rsidP="0099258B">
      <w:pPr>
        <w:rPr>
          <w:rtl/>
          <w:lang w:eastAsia="he-IL"/>
        </w:rPr>
      </w:pPr>
      <w:bookmarkStart w:id="439" w:name="_ETM_Q1_1875595"/>
      <w:bookmarkStart w:id="440" w:name="_ETM_Q1_1875889"/>
      <w:bookmarkStart w:id="441" w:name="_ETM_Q1_1875951"/>
      <w:bookmarkEnd w:id="439"/>
      <w:bookmarkEnd w:id="440"/>
      <w:bookmarkEnd w:id="441"/>
      <w:r>
        <w:rPr>
          <w:rFonts w:hint="cs"/>
          <w:rtl/>
          <w:lang w:eastAsia="he-IL"/>
        </w:rPr>
        <w:t xml:space="preserve">אנחנו חושבים </w:t>
      </w:r>
      <w:r w:rsidR="0099258B">
        <w:rPr>
          <w:rFonts w:hint="cs"/>
          <w:rtl/>
          <w:lang w:eastAsia="he-IL"/>
        </w:rPr>
        <w:t xml:space="preserve">שנכון </w:t>
      </w:r>
      <w:bookmarkStart w:id="442" w:name="_ETM_Q1_1876427"/>
      <w:bookmarkEnd w:id="442"/>
      <w:r>
        <w:rPr>
          <w:rFonts w:hint="cs"/>
          <w:rtl/>
          <w:lang w:eastAsia="he-IL"/>
        </w:rPr>
        <w:t>לגבי ההרכב ש</w:t>
      </w:r>
      <w:bookmarkStart w:id="443" w:name="_ETM_Q1_1883017"/>
      <w:bookmarkEnd w:id="443"/>
      <w:r>
        <w:rPr>
          <w:rFonts w:hint="cs"/>
          <w:rtl/>
          <w:lang w:eastAsia="he-IL"/>
        </w:rPr>
        <w:t>זה יהיה נוסף</w:t>
      </w:r>
      <w:r w:rsidR="0099258B">
        <w:rPr>
          <w:rFonts w:hint="cs"/>
          <w:rtl/>
          <w:lang w:eastAsia="he-IL"/>
        </w:rPr>
        <w:t xml:space="preserve"> כי מאוד חשוב לנו לשמור על ההרכב שקבוע היום</w:t>
      </w:r>
      <w:bookmarkStart w:id="444" w:name="_ETM_Q1_1884795"/>
      <w:bookmarkEnd w:id="444"/>
      <w:r w:rsidR="0099258B">
        <w:rPr>
          <w:rFonts w:hint="cs"/>
          <w:rtl/>
          <w:lang w:eastAsia="he-IL"/>
        </w:rPr>
        <w:t xml:space="preserve"> בחוק. </w:t>
      </w:r>
      <w:bookmarkStart w:id="445" w:name="_ETM_Q1_1885478"/>
      <w:bookmarkStart w:id="446" w:name="_ETM_Q1_1885551"/>
      <w:bookmarkEnd w:id="445"/>
      <w:bookmarkEnd w:id="446"/>
      <w:r>
        <w:rPr>
          <w:rFonts w:hint="cs"/>
          <w:rtl/>
          <w:lang w:eastAsia="he-IL"/>
        </w:rPr>
        <w:t>ככה בעצם מתנהלים ההליכים</w:t>
      </w:r>
      <w:r w:rsidR="0099258B">
        <w:rPr>
          <w:rFonts w:hint="cs"/>
          <w:rtl/>
          <w:lang w:eastAsia="he-IL"/>
        </w:rPr>
        <w:t xml:space="preserve"> אצלנו כפי שאנחנו מכירים וחושבים שזה </w:t>
      </w:r>
      <w:bookmarkStart w:id="447" w:name="_ETM_Q1_1885766"/>
      <w:bookmarkEnd w:id="447"/>
      <w:r w:rsidR="0099258B">
        <w:rPr>
          <w:rFonts w:hint="cs"/>
          <w:rtl/>
          <w:lang w:eastAsia="he-IL"/>
        </w:rPr>
        <w:t>נכון</w:t>
      </w:r>
      <w:bookmarkStart w:id="448" w:name="_ETM_Q1_1889353"/>
      <w:bookmarkStart w:id="449" w:name="_ETM_Q1_1889418"/>
      <w:bookmarkEnd w:id="448"/>
      <w:bookmarkEnd w:id="449"/>
      <w:r w:rsidR="0099258B">
        <w:rPr>
          <w:rFonts w:hint="cs"/>
          <w:rtl/>
          <w:lang w:eastAsia="he-IL"/>
        </w:rPr>
        <w:t xml:space="preserve">. </w:t>
      </w:r>
    </w:p>
    <w:p w:rsidR="00E23821" w:rsidRDefault="00E23821" w:rsidP="00E23821">
      <w:pPr>
        <w:rPr>
          <w:rtl/>
          <w:lang w:eastAsia="he-IL"/>
        </w:rPr>
      </w:pPr>
      <w:bookmarkStart w:id="450" w:name="_ETM_Q1_1889497"/>
      <w:bookmarkStart w:id="451" w:name="_ETM_Q1_1889570"/>
      <w:bookmarkEnd w:id="450"/>
      <w:bookmarkEnd w:id="451"/>
    </w:p>
    <w:p w:rsidR="00E23821" w:rsidRDefault="00E23821" w:rsidP="00E23821">
      <w:pPr>
        <w:pStyle w:val="af6"/>
        <w:keepNext/>
      </w:pPr>
      <w:bookmarkStart w:id="452" w:name="ET_yor_5794_21"/>
      <w:r w:rsidRPr="00E23821">
        <w:rPr>
          <w:rStyle w:val="TagStyle"/>
          <w:rtl/>
        </w:rPr>
        <w:t xml:space="preserve"> &lt;&lt; יור &gt;&gt; </w:t>
      </w:r>
      <w:r>
        <w:rPr>
          <w:rtl/>
        </w:rPr>
        <w:t>היו"ר עידית סילמן:</w:t>
      </w:r>
      <w:r w:rsidRPr="00E23821">
        <w:rPr>
          <w:rStyle w:val="TagStyle"/>
          <w:rtl/>
        </w:rPr>
        <w:t xml:space="preserve"> &lt;&lt; יור &gt;&gt;</w:t>
      </w:r>
      <w:r>
        <w:rPr>
          <w:rtl/>
        </w:rPr>
        <w:t xml:space="preserve">   </w:t>
      </w:r>
      <w:bookmarkEnd w:id="452"/>
    </w:p>
    <w:p w:rsidR="00E23821" w:rsidRDefault="00E23821" w:rsidP="00E23821">
      <w:pPr>
        <w:pStyle w:val="KeepWithNext"/>
        <w:rPr>
          <w:rtl/>
          <w:lang w:eastAsia="he-IL"/>
        </w:rPr>
      </w:pPr>
    </w:p>
    <w:p w:rsidR="00E23821" w:rsidRDefault="00E23821" w:rsidP="00E23821">
      <w:pPr>
        <w:rPr>
          <w:rtl/>
          <w:lang w:eastAsia="he-IL"/>
        </w:rPr>
      </w:pPr>
      <w:bookmarkStart w:id="453" w:name="_ETM_Q1_1890866"/>
      <w:bookmarkEnd w:id="453"/>
      <w:r>
        <w:rPr>
          <w:rFonts w:hint="cs"/>
          <w:rtl/>
          <w:lang w:eastAsia="he-IL"/>
        </w:rPr>
        <w:t xml:space="preserve">אז לא במקום אלא </w:t>
      </w:r>
      <w:bookmarkStart w:id="454" w:name="_ETM_Q1_1893002"/>
      <w:bookmarkEnd w:id="454"/>
      <w:r>
        <w:rPr>
          <w:rFonts w:hint="cs"/>
          <w:rtl/>
          <w:lang w:eastAsia="he-IL"/>
        </w:rPr>
        <w:t xml:space="preserve">נוסף. מקובל? </w:t>
      </w:r>
    </w:p>
    <w:p w:rsidR="0099258B" w:rsidRPr="0099258B" w:rsidRDefault="0099258B" w:rsidP="0099258B">
      <w:pPr>
        <w:rPr>
          <w:rtl/>
          <w:lang w:eastAsia="he-IL"/>
        </w:rPr>
      </w:pPr>
      <w:bookmarkStart w:id="455" w:name="_ETM_Q1_1896329"/>
      <w:bookmarkStart w:id="456" w:name="_ETM_Q1_1896401"/>
      <w:bookmarkEnd w:id="455"/>
      <w:bookmarkEnd w:id="456"/>
    </w:p>
    <w:p w:rsidR="0099258B" w:rsidRDefault="0099258B" w:rsidP="0099258B">
      <w:pPr>
        <w:pStyle w:val="af9"/>
        <w:keepNext/>
        <w:rPr>
          <w:lang w:eastAsia="he-IL"/>
        </w:rPr>
      </w:pPr>
      <w:bookmarkStart w:id="457" w:name="_ETM_Q1_1896474"/>
      <w:bookmarkStart w:id="458" w:name="_ETM_Q1_1896553"/>
      <w:bookmarkStart w:id="459" w:name="_ETM_Q1_1897673"/>
      <w:bookmarkEnd w:id="457"/>
      <w:bookmarkEnd w:id="458"/>
      <w:bookmarkEnd w:id="459"/>
      <w:r w:rsidRPr="00E23821">
        <w:rPr>
          <w:rStyle w:val="TagStyle"/>
          <w:rtl/>
        </w:rPr>
        <w:t xml:space="preserve">&lt;&lt; אורח &gt;&gt; </w:t>
      </w:r>
      <w:r>
        <w:rPr>
          <w:rtl/>
          <w:lang w:eastAsia="he-IL"/>
        </w:rPr>
        <w:t>מיטל לוי גבאי:</w:t>
      </w:r>
      <w:r w:rsidRPr="00E23821">
        <w:rPr>
          <w:rStyle w:val="TagStyle"/>
          <w:rtl/>
        </w:rPr>
        <w:t xml:space="preserve"> &lt;&lt; אורח &gt;&gt;</w:t>
      </w:r>
      <w:r>
        <w:rPr>
          <w:rtl/>
          <w:lang w:eastAsia="he-IL"/>
        </w:rPr>
        <w:t xml:space="preserve">   </w:t>
      </w:r>
    </w:p>
    <w:p w:rsidR="00E23821" w:rsidRDefault="00E23821" w:rsidP="00E23821">
      <w:pPr>
        <w:rPr>
          <w:rtl/>
          <w:lang w:eastAsia="he-IL"/>
        </w:rPr>
      </w:pPr>
    </w:p>
    <w:p w:rsidR="0099258B" w:rsidRDefault="0099258B" w:rsidP="00E23821">
      <w:pPr>
        <w:rPr>
          <w:rtl/>
          <w:lang w:eastAsia="he-IL"/>
        </w:rPr>
      </w:pPr>
      <w:bookmarkStart w:id="460" w:name="_ETM_Q1_1891782"/>
      <w:bookmarkStart w:id="461" w:name="_ETM_Q1_1891944"/>
      <w:bookmarkEnd w:id="460"/>
      <w:bookmarkEnd w:id="461"/>
      <w:r>
        <w:rPr>
          <w:rFonts w:hint="cs"/>
          <w:rtl/>
          <w:lang w:eastAsia="he-IL"/>
        </w:rPr>
        <w:t xml:space="preserve">בנוסף. אין בעיה בנוסף. </w:t>
      </w:r>
    </w:p>
    <w:p w:rsidR="0099258B" w:rsidRDefault="0099258B" w:rsidP="00E23821">
      <w:pPr>
        <w:rPr>
          <w:rtl/>
          <w:lang w:eastAsia="he-IL"/>
        </w:rPr>
      </w:pPr>
    </w:p>
    <w:p w:rsidR="0099258B" w:rsidRDefault="0099258B" w:rsidP="0099258B">
      <w:pPr>
        <w:pStyle w:val="af6"/>
        <w:keepNext/>
        <w:rPr>
          <w:rtl/>
        </w:rPr>
      </w:pPr>
      <w:bookmarkStart w:id="462" w:name="_ETM_Q1_1896030"/>
      <w:bookmarkStart w:id="463" w:name="_ETM_Q1_1896152"/>
      <w:bookmarkStart w:id="464" w:name="ET_yor_5794_186"/>
      <w:bookmarkEnd w:id="462"/>
      <w:bookmarkEnd w:id="463"/>
      <w:r w:rsidRPr="0099258B">
        <w:rPr>
          <w:rStyle w:val="TagStyle"/>
          <w:rtl/>
        </w:rPr>
        <w:t xml:space="preserve"> &lt;&lt; יור &gt;&gt; </w:t>
      </w:r>
      <w:r>
        <w:rPr>
          <w:rtl/>
        </w:rPr>
        <w:t>היו"ר עידית סילמן:</w:t>
      </w:r>
      <w:r w:rsidRPr="0099258B">
        <w:rPr>
          <w:rStyle w:val="TagStyle"/>
          <w:rtl/>
        </w:rPr>
        <w:t xml:space="preserve"> &lt;&lt; יור &gt;&gt;</w:t>
      </w:r>
      <w:r>
        <w:rPr>
          <w:rtl/>
        </w:rPr>
        <w:t xml:space="preserve">   </w:t>
      </w:r>
      <w:bookmarkEnd w:id="464"/>
    </w:p>
    <w:p w:rsidR="0099258B" w:rsidRDefault="0099258B" w:rsidP="0099258B">
      <w:pPr>
        <w:pStyle w:val="KeepWithNext"/>
        <w:rPr>
          <w:rtl/>
          <w:lang w:eastAsia="he-IL"/>
        </w:rPr>
      </w:pPr>
    </w:p>
    <w:p w:rsidR="0099258B" w:rsidRDefault="0099258B" w:rsidP="0099258B">
      <w:pPr>
        <w:rPr>
          <w:rtl/>
          <w:lang w:eastAsia="he-IL"/>
        </w:rPr>
      </w:pPr>
      <w:bookmarkStart w:id="465" w:name="_ETM_Q1_1897760"/>
      <w:bookmarkEnd w:id="465"/>
      <w:r>
        <w:rPr>
          <w:rFonts w:hint="cs"/>
          <w:rtl/>
          <w:lang w:eastAsia="he-IL"/>
        </w:rPr>
        <w:t xml:space="preserve">חברת הכנסת רוזין, מקובל </w:t>
      </w:r>
      <w:bookmarkStart w:id="466" w:name="_ETM_Q1_1897476"/>
      <w:bookmarkEnd w:id="466"/>
      <w:r>
        <w:rPr>
          <w:rFonts w:hint="cs"/>
          <w:rtl/>
          <w:lang w:eastAsia="he-IL"/>
        </w:rPr>
        <w:t xml:space="preserve">עליך </w:t>
      </w:r>
      <w:r>
        <w:rPr>
          <w:rtl/>
          <w:lang w:eastAsia="he-IL"/>
        </w:rPr>
        <w:t>–</w:t>
      </w:r>
      <w:r>
        <w:rPr>
          <w:rFonts w:hint="cs"/>
          <w:rtl/>
          <w:lang w:eastAsia="he-IL"/>
        </w:rPr>
        <w:t xml:space="preserve"> שיהיה בנוסף ולא במקום? </w:t>
      </w:r>
    </w:p>
    <w:p w:rsidR="0099258B" w:rsidRPr="0099258B" w:rsidRDefault="0099258B" w:rsidP="0099258B">
      <w:pPr>
        <w:rPr>
          <w:rtl/>
          <w:lang w:eastAsia="he-IL"/>
        </w:rPr>
      </w:pPr>
      <w:bookmarkStart w:id="467" w:name="_ETM_Q1_1899849"/>
      <w:bookmarkStart w:id="468" w:name="_ETM_Q1_1899994"/>
      <w:bookmarkEnd w:id="467"/>
      <w:bookmarkEnd w:id="468"/>
    </w:p>
    <w:p w:rsidR="00E23821" w:rsidRDefault="00E23821" w:rsidP="00E23821">
      <w:pPr>
        <w:pStyle w:val="a4"/>
        <w:keepNext/>
      </w:pPr>
      <w:bookmarkStart w:id="469" w:name="ET_speaker_5105_22"/>
      <w:r w:rsidRPr="00E23821">
        <w:rPr>
          <w:rStyle w:val="TagStyle"/>
          <w:rtl/>
        </w:rPr>
        <w:t xml:space="preserve"> &lt;&lt; דובר &gt;&gt; </w:t>
      </w:r>
      <w:r>
        <w:rPr>
          <w:rtl/>
        </w:rPr>
        <w:t>מיכל רוזין (מרצ):</w:t>
      </w:r>
      <w:r w:rsidRPr="00E23821">
        <w:rPr>
          <w:rStyle w:val="TagStyle"/>
          <w:rtl/>
        </w:rPr>
        <w:t xml:space="preserve"> &lt;&lt; דובר &gt;&gt;</w:t>
      </w:r>
      <w:r>
        <w:rPr>
          <w:rtl/>
        </w:rPr>
        <w:t xml:space="preserve">   </w:t>
      </w:r>
      <w:bookmarkEnd w:id="469"/>
    </w:p>
    <w:p w:rsidR="00E23821" w:rsidRDefault="00E23821" w:rsidP="00E23821">
      <w:pPr>
        <w:pStyle w:val="KeepWithNext"/>
        <w:rPr>
          <w:rtl/>
          <w:lang w:eastAsia="he-IL"/>
        </w:rPr>
      </w:pPr>
    </w:p>
    <w:p w:rsidR="00E23821" w:rsidRDefault="00E23821" w:rsidP="00E23821">
      <w:pPr>
        <w:rPr>
          <w:rtl/>
          <w:lang w:eastAsia="he-IL"/>
        </w:rPr>
      </w:pPr>
      <w:bookmarkStart w:id="470" w:name="_ETM_Q1_1898325"/>
      <w:bookmarkStart w:id="471" w:name="_ETM_Q1_1898391"/>
      <w:bookmarkEnd w:id="470"/>
      <w:bookmarkEnd w:id="471"/>
      <w:r>
        <w:rPr>
          <w:rFonts w:hint="cs"/>
          <w:rtl/>
          <w:lang w:eastAsia="he-IL"/>
        </w:rPr>
        <w:t xml:space="preserve">שיהיה בנוסף. </w:t>
      </w:r>
    </w:p>
    <w:p w:rsidR="00E23821" w:rsidRDefault="00E23821" w:rsidP="00E23821">
      <w:pPr>
        <w:rPr>
          <w:rtl/>
          <w:lang w:eastAsia="he-IL"/>
        </w:rPr>
      </w:pPr>
      <w:bookmarkStart w:id="472" w:name="_ETM_Q1_1900441"/>
      <w:bookmarkStart w:id="473" w:name="_ETM_Q1_1900506"/>
      <w:bookmarkStart w:id="474" w:name="_ETM_Q1_1900590"/>
      <w:bookmarkStart w:id="475" w:name="_ETM_Q1_1900652"/>
      <w:bookmarkStart w:id="476" w:name="_ETM_Q1_1901849"/>
      <w:bookmarkEnd w:id="472"/>
      <w:bookmarkEnd w:id="473"/>
      <w:bookmarkEnd w:id="474"/>
      <w:bookmarkEnd w:id="475"/>
      <w:bookmarkEnd w:id="476"/>
    </w:p>
    <w:p w:rsidR="00E23821" w:rsidRDefault="00E23821" w:rsidP="00E23821">
      <w:pPr>
        <w:pStyle w:val="a4"/>
        <w:keepNext/>
      </w:pPr>
      <w:bookmarkStart w:id="477" w:name="ET_speaker_איילת_ווולברג_23"/>
      <w:r w:rsidRPr="00E23821">
        <w:rPr>
          <w:rStyle w:val="TagStyle"/>
          <w:rtl/>
        </w:rPr>
        <w:t xml:space="preserve"> &lt;&lt; דובר &gt;&gt; </w:t>
      </w:r>
      <w:r>
        <w:rPr>
          <w:rtl/>
        </w:rPr>
        <w:t>איילת ווולברג:</w:t>
      </w:r>
      <w:r w:rsidRPr="00E23821">
        <w:rPr>
          <w:rStyle w:val="TagStyle"/>
          <w:rtl/>
        </w:rPr>
        <w:t xml:space="preserve"> &lt;&lt; דובר &gt;&gt;</w:t>
      </w:r>
      <w:r>
        <w:rPr>
          <w:rtl/>
        </w:rPr>
        <w:t xml:space="preserve">   </w:t>
      </w:r>
      <w:bookmarkEnd w:id="477"/>
    </w:p>
    <w:p w:rsidR="00E23821" w:rsidRDefault="00E23821" w:rsidP="00E23821">
      <w:pPr>
        <w:pStyle w:val="KeepWithNext"/>
        <w:rPr>
          <w:rtl/>
          <w:lang w:eastAsia="he-IL"/>
        </w:rPr>
      </w:pPr>
    </w:p>
    <w:p w:rsidR="00E23821" w:rsidRDefault="0099258B" w:rsidP="0099258B">
      <w:pPr>
        <w:rPr>
          <w:rtl/>
          <w:lang w:eastAsia="he-IL"/>
        </w:rPr>
      </w:pPr>
      <w:bookmarkStart w:id="478" w:name="_ETM_Q1_1902329"/>
      <w:bookmarkStart w:id="479" w:name="_ETM_Q1_1902412"/>
      <w:bookmarkEnd w:id="478"/>
      <w:bookmarkEnd w:id="479"/>
      <w:r>
        <w:rPr>
          <w:rFonts w:hint="cs"/>
          <w:rtl/>
          <w:lang w:eastAsia="he-IL"/>
        </w:rPr>
        <w:t xml:space="preserve">כלומר, המשמעות היא </w:t>
      </w:r>
      <w:bookmarkStart w:id="480" w:name="_ETM_Q1_1895409"/>
      <w:bookmarkEnd w:id="480"/>
      <w:r>
        <w:rPr>
          <w:rtl/>
          <w:lang w:eastAsia="he-IL"/>
        </w:rPr>
        <w:t>–</w:t>
      </w:r>
      <w:r>
        <w:rPr>
          <w:rFonts w:hint="cs"/>
          <w:rtl/>
          <w:lang w:eastAsia="he-IL"/>
        </w:rPr>
        <w:t xml:space="preserve"> אני רק צריכה להגיד </w:t>
      </w:r>
      <w:r>
        <w:rPr>
          <w:rtl/>
          <w:lang w:eastAsia="he-IL"/>
        </w:rPr>
        <w:t>–</w:t>
      </w:r>
      <w:r>
        <w:rPr>
          <w:rFonts w:hint="cs"/>
          <w:rtl/>
          <w:lang w:eastAsia="he-IL"/>
        </w:rPr>
        <w:t xml:space="preserve"> שאם יש היום </w:t>
      </w:r>
      <w:bookmarkStart w:id="481" w:name="_ETM_Q1_1904714"/>
      <w:bookmarkStart w:id="482" w:name="_ETM_Q1_1904769"/>
      <w:bookmarkEnd w:id="481"/>
      <w:bookmarkEnd w:id="482"/>
      <w:r>
        <w:rPr>
          <w:rFonts w:hint="cs"/>
          <w:rtl/>
          <w:lang w:eastAsia="he-IL"/>
        </w:rPr>
        <w:t xml:space="preserve">שלושה </w:t>
      </w:r>
      <w:bookmarkStart w:id="483" w:name="_ETM_Q1_1900783"/>
      <w:bookmarkEnd w:id="483"/>
      <w:r>
        <w:rPr>
          <w:rFonts w:hint="cs"/>
          <w:rtl/>
          <w:lang w:eastAsia="he-IL"/>
        </w:rPr>
        <w:t>חברי ועדה ובעצם יהיו ארבעה חברי ועדה, כא</w:t>
      </w:r>
      <w:r w:rsidR="00E23821">
        <w:rPr>
          <w:rFonts w:hint="cs"/>
          <w:rtl/>
          <w:lang w:eastAsia="he-IL"/>
        </w:rPr>
        <w:t xml:space="preserve">שר הנציג הנוסף </w:t>
      </w:r>
      <w:bookmarkStart w:id="484" w:name="_ETM_Q1_1906905"/>
      <w:bookmarkEnd w:id="484"/>
      <w:r>
        <w:rPr>
          <w:rFonts w:hint="cs"/>
          <w:rtl/>
          <w:lang w:eastAsia="he-IL"/>
        </w:rPr>
        <w:t xml:space="preserve">הוא יהיה הנציג עם המומחיות. אתם ממנים </w:t>
      </w:r>
      <w:bookmarkStart w:id="485" w:name="_ETM_Q1_1906535"/>
      <w:bookmarkEnd w:id="485"/>
      <w:r>
        <w:rPr>
          <w:rFonts w:hint="cs"/>
          <w:rtl/>
          <w:lang w:eastAsia="he-IL"/>
        </w:rPr>
        <w:t xml:space="preserve">לפי 44א' ונציג נוסף בעל מומחיות, לפי מה שייקבע פה. </w:t>
      </w:r>
      <w:bookmarkStart w:id="486" w:name="_ETM_Q1_1911969"/>
      <w:bookmarkEnd w:id="486"/>
    </w:p>
    <w:p w:rsidR="00F62B9B" w:rsidRDefault="00F62B9B" w:rsidP="0099258B">
      <w:pPr>
        <w:rPr>
          <w:rtl/>
          <w:lang w:eastAsia="he-IL"/>
        </w:rPr>
      </w:pPr>
    </w:p>
    <w:p w:rsidR="00225741" w:rsidRDefault="00225741" w:rsidP="00E23821">
      <w:pPr>
        <w:pStyle w:val="a4"/>
        <w:keepNext/>
        <w:rPr>
          <w:rStyle w:val="TagStyle"/>
          <w:rtl/>
        </w:rPr>
      </w:pPr>
      <w:bookmarkStart w:id="487" w:name="_ETM_Q1_1912263"/>
      <w:bookmarkStart w:id="488" w:name="_ETM_Q1_1912340"/>
      <w:bookmarkStart w:id="489" w:name="_ETM_Q1_1912423"/>
      <w:bookmarkStart w:id="490" w:name="_ETM_Q1_1912513"/>
      <w:bookmarkStart w:id="491" w:name="_ETM_Q1_1916809"/>
      <w:bookmarkStart w:id="492" w:name="_ETM_Q1_1916876"/>
      <w:bookmarkStart w:id="493" w:name="_ETM_Q1_1917674"/>
      <w:bookmarkStart w:id="494" w:name="_ETM_Q1_1917752"/>
      <w:bookmarkStart w:id="495" w:name="_ETM_Q1_1917818"/>
      <w:bookmarkStart w:id="496" w:name="_ETM_Q1_1917873"/>
      <w:bookmarkStart w:id="497" w:name="_ETM_Q1_1918918"/>
      <w:bookmarkStart w:id="498" w:name="ET_speaker_5105_24"/>
      <w:bookmarkEnd w:id="487"/>
      <w:bookmarkEnd w:id="488"/>
      <w:bookmarkEnd w:id="489"/>
      <w:bookmarkEnd w:id="490"/>
      <w:bookmarkEnd w:id="491"/>
      <w:bookmarkEnd w:id="492"/>
      <w:bookmarkEnd w:id="493"/>
      <w:bookmarkEnd w:id="494"/>
      <w:bookmarkEnd w:id="495"/>
      <w:bookmarkEnd w:id="496"/>
      <w:bookmarkEnd w:id="497"/>
    </w:p>
    <w:p w:rsidR="00E23821" w:rsidRDefault="00E23821" w:rsidP="00E23821">
      <w:pPr>
        <w:pStyle w:val="a4"/>
        <w:keepNext/>
      </w:pPr>
      <w:r w:rsidRPr="00E23821">
        <w:rPr>
          <w:rStyle w:val="TagStyle"/>
          <w:rtl/>
        </w:rPr>
        <w:t xml:space="preserve"> &lt;&lt; דובר &gt;&gt; </w:t>
      </w:r>
      <w:r>
        <w:rPr>
          <w:rtl/>
        </w:rPr>
        <w:t>מיכל רוזין (מרצ):</w:t>
      </w:r>
      <w:r w:rsidRPr="00E23821">
        <w:rPr>
          <w:rStyle w:val="TagStyle"/>
          <w:rtl/>
        </w:rPr>
        <w:t xml:space="preserve"> &lt;&lt; דובר &gt;&gt;</w:t>
      </w:r>
      <w:r>
        <w:rPr>
          <w:rtl/>
        </w:rPr>
        <w:t xml:space="preserve">   </w:t>
      </w:r>
      <w:bookmarkEnd w:id="498"/>
    </w:p>
    <w:p w:rsidR="00E23821" w:rsidRPr="00225741" w:rsidRDefault="00E23821" w:rsidP="00E23821">
      <w:pPr>
        <w:pStyle w:val="KeepWithNext"/>
        <w:rPr>
          <w:rtl/>
          <w:lang w:eastAsia="he-IL"/>
        </w:rPr>
      </w:pPr>
    </w:p>
    <w:p w:rsidR="00E23821" w:rsidRDefault="00E23821" w:rsidP="00225741">
      <w:pPr>
        <w:rPr>
          <w:rtl/>
          <w:lang w:eastAsia="he-IL"/>
        </w:rPr>
      </w:pPr>
      <w:bookmarkStart w:id="499" w:name="_ETM_Q1_1919522"/>
      <w:bookmarkStart w:id="500" w:name="_ETM_Q1_1919588"/>
      <w:bookmarkEnd w:id="499"/>
      <w:bookmarkEnd w:id="500"/>
      <w:r>
        <w:rPr>
          <w:rFonts w:hint="cs"/>
          <w:rtl/>
          <w:lang w:eastAsia="he-IL"/>
        </w:rPr>
        <w:t xml:space="preserve">כיוון </w:t>
      </w:r>
      <w:r w:rsidR="00225741">
        <w:rPr>
          <w:rFonts w:hint="cs"/>
          <w:rtl/>
          <w:lang w:eastAsia="he-IL"/>
        </w:rPr>
        <w:t xml:space="preserve">שזאת לא ועדה שמחליטה, היא ועדה שממליצה, זה אומר שאם </w:t>
      </w:r>
      <w:bookmarkStart w:id="501" w:name="_ETM_Q1_1922381"/>
      <w:bookmarkEnd w:id="501"/>
      <w:r w:rsidR="00225741">
        <w:rPr>
          <w:rFonts w:hint="cs"/>
          <w:rtl/>
          <w:lang w:eastAsia="he-IL"/>
        </w:rPr>
        <w:t xml:space="preserve">יש מחלוקת </w:t>
      </w:r>
      <w:r w:rsidR="00225741">
        <w:rPr>
          <w:rtl/>
          <w:lang w:eastAsia="he-IL"/>
        </w:rPr>
        <w:t>–</w:t>
      </w:r>
      <w:r w:rsidR="00225741">
        <w:rPr>
          <w:rFonts w:hint="cs"/>
          <w:rtl/>
          <w:lang w:eastAsia="he-IL"/>
        </w:rPr>
        <w:t xml:space="preserve"> היא מוצגת בפני המנהל. </w:t>
      </w:r>
      <w:bookmarkStart w:id="502" w:name="_ETM_Q1_1920955"/>
      <w:bookmarkStart w:id="503" w:name="_ETM_Q1_1921010"/>
      <w:bookmarkStart w:id="504" w:name="_ETM_Q1_1924106"/>
      <w:bookmarkEnd w:id="502"/>
      <w:bookmarkEnd w:id="503"/>
      <w:bookmarkEnd w:id="504"/>
    </w:p>
    <w:p w:rsidR="00E23821" w:rsidRDefault="00E23821" w:rsidP="00E23821">
      <w:pPr>
        <w:rPr>
          <w:rtl/>
          <w:lang w:eastAsia="he-IL"/>
        </w:rPr>
      </w:pPr>
      <w:bookmarkStart w:id="505" w:name="_ETM_Q1_1925385"/>
      <w:bookmarkStart w:id="506" w:name="_ETM_Q1_1925450"/>
      <w:bookmarkEnd w:id="505"/>
      <w:bookmarkEnd w:id="506"/>
    </w:p>
    <w:p w:rsidR="00225741" w:rsidRDefault="00225741" w:rsidP="00225741">
      <w:pPr>
        <w:pStyle w:val="af9"/>
        <w:keepNext/>
        <w:rPr>
          <w:rtl/>
          <w:lang w:eastAsia="he-IL"/>
        </w:rPr>
      </w:pPr>
      <w:bookmarkStart w:id="507" w:name="_ETM_Q1_1922371"/>
      <w:bookmarkStart w:id="508" w:name="_ETM_Q1_1922466"/>
      <w:bookmarkEnd w:id="507"/>
      <w:bookmarkEnd w:id="508"/>
      <w:r w:rsidRPr="00225741">
        <w:rPr>
          <w:rStyle w:val="TagStyle"/>
          <w:rtl/>
        </w:rPr>
        <w:t xml:space="preserve"> &lt;&lt; אורח &gt;&gt; </w:t>
      </w:r>
      <w:r>
        <w:rPr>
          <w:rtl/>
          <w:lang w:eastAsia="he-IL"/>
        </w:rPr>
        <w:t>מיטל לוי גבאי:</w:t>
      </w:r>
      <w:r w:rsidRPr="00225741">
        <w:rPr>
          <w:rStyle w:val="TagStyle"/>
          <w:rtl/>
        </w:rPr>
        <w:t xml:space="preserve"> &lt;&lt; אורח &gt;&gt;</w:t>
      </w:r>
      <w:r>
        <w:rPr>
          <w:rtl/>
          <w:lang w:eastAsia="he-IL"/>
        </w:rPr>
        <w:t xml:space="preserve">   </w:t>
      </w:r>
    </w:p>
    <w:p w:rsidR="00225741" w:rsidRDefault="00225741" w:rsidP="00225741">
      <w:pPr>
        <w:pStyle w:val="KeepWithNext"/>
        <w:rPr>
          <w:rtl/>
          <w:lang w:eastAsia="he-IL"/>
        </w:rPr>
      </w:pPr>
    </w:p>
    <w:p w:rsidR="00E23821" w:rsidRDefault="00E23821" w:rsidP="00E23821">
      <w:pPr>
        <w:rPr>
          <w:rtl/>
          <w:lang w:eastAsia="he-IL"/>
        </w:rPr>
      </w:pPr>
      <w:bookmarkStart w:id="509" w:name="_ETM_Q1_1925497"/>
      <w:bookmarkStart w:id="510" w:name="_ETM_Q1_1925553"/>
      <w:bookmarkStart w:id="511" w:name="_ETM_Q1_1930185"/>
      <w:bookmarkStart w:id="512" w:name="_ETM_Q1_1930254"/>
      <w:bookmarkEnd w:id="509"/>
      <w:bookmarkEnd w:id="510"/>
      <w:bookmarkEnd w:id="511"/>
      <w:bookmarkEnd w:id="512"/>
      <w:r>
        <w:rPr>
          <w:rFonts w:hint="cs"/>
          <w:rtl/>
          <w:lang w:eastAsia="he-IL"/>
        </w:rPr>
        <w:t xml:space="preserve">בדיוק. גם היום </w:t>
      </w:r>
      <w:r w:rsidR="00225741">
        <w:rPr>
          <w:rFonts w:hint="cs"/>
          <w:rtl/>
          <w:lang w:eastAsia="he-IL"/>
        </w:rPr>
        <w:t xml:space="preserve">השר יכול לאמץ </w:t>
      </w:r>
      <w:bookmarkStart w:id="513" w:name="_ETM_Q1_1926566"/>
      <w:bookmarkEnd w:id="513"/>
      <w:r w:rsidR="00225741">
        <w:rPr>
          <w:rFonts w:hint="cs"/>
          <w:rtl/>
          <w:lang w:eastAsia="he-IL"/>
        </w:rPr>
        <w:t xml:space="preserve">דעת מיעוט. הוא יכול לקחת מההמלצות מה שהוא רוצה. </w:t>
      </w:r>
      <w:bookmarkStart w:id="514" w:name="_ETM_Q1_1925965"/>
      <w:bookmarkEnd w:id="514"/>
    </w:p>
    <w:p w:rsidR="00E23821" w:rsidRDefault="00E23821" w:rsidP="00E23821">
      <w:pPr>
        <w:rPr>
          <w:rtl/>
          <w:lang w:eastAsia="he-IL"/>
        </w:rPr>
      </w:pPr>
      <w:bookmarkStart w:id="515" w:name="_ETM_Q1_1933466"/>
      <w:bookmarkStart w:id="516" w:name="_ETM_Q1_1933548"/>
      <w:bookmarkEnd w:id="515"/>
      <w:bookmarkEnd w:id="516"/>
    </w:p>
    <w:p w:rsidR="00E23821" w:rsidRDefault="00E23821" w:rsidP="00E23821">
      <w:pPr>
        <w:pStyle w:val="a4"/>
        <w:keepNext/>
        <w:rPr>
          <w:rtl/>
        </w:rPr>
      </w:pPr>
      <w:bookmarkStart w:id="517" w:name="_ETM_Q1_1933623"/>
      <w:bookmarkStart w:id="518" w:name="_ETM_Q1_1933681"/>
      <w:bookmarkStart w:id="519" w:name="ET_speaker_איילת_ווולברג_26"/>
      <w:bookmarkEnd w:id="517"/>
      <w:bookmarkEnd w:id="518"/>
      <w:r w:rsidRPr="00E23821">
        <w:rPr>
          <w:rStyle w:val="TagStyle"/>
          <w:rtl/>
        </w:rPr>
        <w:t xml:space="preserve"> &lt;&lt; דובר &gt;&gt; </w:t>
      </w:r>
      <w:r>
        <w:rPr>
          <w:rtl/>
        </w:rPr>
        <w:t>איילת ווולברג:</w:t>
      </w:r>
      <w:r w:rsidRPr="00E23821">
        <w:rPr>
          <w:rStyle w:val="TagStyle"/>
          <w:rtl/>
        </w:rPr>
        <w:t xml:space="preserve"> &lt;&lt; דובר &gt;&gt;</w:t>
      </w:r>
      <w:r>
        <w:rPr>
          <w:rtl/>
        </w:rPr>
        <w:t xml:space="preserve">   </w:t>
      </w:r>
      <w:bookmarkEnd w:id="519"/>
    </w:p>
    <w:p w:rsidR="00E23821" w:rsidRDefault="00E23821" w:rsidP="00E23821">
      <w:pPr>
        <w:pStyle w:val="KeepWithNext"/>
        <w:rPr>
          <w:rtl/>
          <w:lang w:eastAsia="he-IL"/>
        </w:rPr>
      </w:pPr>
    </w:p>
    <w:p w:rsidR="00E23821" w:rsidRDefault="00865899" w:rsidP="00865899">
      <w:pPr>
        <w:rPr>
          <w:rtl/>
          <w:lang w:eastAsia="he-IL"/>
        </w:rPr>
      </w:pPr>
      <w:bookmarkStart w:id="520" w:name="_ETM_Q1_1935379"/>
      <w:bookmarkStart w:id="521" w:name="_ETM_Q1_1935473"/>
      <w:bookmarkEnd w:id="520"/>
      <w:bookmarkEnd w:id="521"/>
      <w:r>
        <w:rPr>
          <w:rFonts w:hint="cs"/>
          <w:rtl/>
          <w:lang w:eastAsia="he-IL"/>
        </w:rPr>
        <w:t xml:space="preserve">כאן צריך לציין שלגבי ועדות משמעת </w:t>
      </w:r>
      <w:r>
        <w:rPr>
          <w:rtl/>
          <w:lang w:eastAsia="he-IL"/>
        </w:rPr>
        <w:t>–</w:t>
      </w:r>
      <w:r>
        <w:rPr>
          <w:rFonts w:hint="cs"/>
          <w:rtl/>
          <w:lang w:eastAsia="he-IL"/>
        </w:rPr>
        <w:t xml:space="preserve"> בדרך כלל הן </w:t>
      </w:r>
      <w:bookmarkStart w:id="522" w:name="_ETM_Q1_1928136"/>
      <w:bookmarkEnd w:id="522"/>
      <w:r w:rsidR="00E23821">
        <w:rPr>
          <w:rFonts w:hint="cs"/>
          <w:rtl/>
          <w:lang w:eastAsia="he-IL"/>
        </w:rPr>
        <w:t xml:space="preserve">ועדות מחליטות ולא ממליצות ולכן </w:t>
      </w:r>
      <w:bookmarkStart w:id="523" w:name="_ETM_Q1_1941815"/>
      <w:bookmarkEnd w:id="523"/>
      <w:r w:rsidR="00E23821">
        <w:rPr>
          <w:rFonts w:hint="cs"/>
          <w:rtl/>
          <w:lang w:eastAsia="he-IL"/>
        </w:rPr>
        <w:t xml:space="preserve">יש עניין </w:t>
      </w:r>
      <w:r>
        <w:rPr>
          <w:rFonts w:hint="cs"/>
          <w:rtl/>
          <w:lang w:eastAsia="he-IL"/>
        </w:rPr>
        <w:t xml:space="preserve">באמת שהמספר יהיה אי זוגי, שיהיה רוב. המקרה הספציפי הזה </w:t>
      </w:r>
      <w:bookmarkStart w:id="524" w:name="_ETM_Q1_1939952"/>
      <w:bookmarkEnd w:id="524"/>
      <w:r>
        <w:rPr>
          <w:rFonts w:hint="cs"/>
          <w:rtl/>
          <w:lang w:eastAsia="he-IL"/>
        </w:rPr>
        <w:t xml:space="preserve">שבאמת הדין המשמעתי מעט מיושן, </w:t>
      </w:r>
      <w:bookmarkStart w:id="525" w:name="_ETM_Q1_1943401"/>
      <w:bookmarkStart w:id="526" w:name="_ETM_Q1_1943464"/>
      <w:bookmarkEnd w:id="525"/>
      <w:bookmarkEnd w:id="526"/>
      <w:r w:rsidR="00E23821">
        <w:rPr>
          <w:rFonts w:hint="cs"/>
          <w:rtl/>
          <w:lang w:eastAsia="he-IL"/>
        </w:rPr>
        <w:t xml:space="preserve">אז באמת הוועדות </w:t>
      </w:r>
      <w:bookmarkStart w:id="527" w:name="_ETM_Q1_1951737"/>
      <w:bookmarkEnd w:id="527"/>
      <w:r w:rsidR="00E23821">
        <w:rPr>
          <w:rFonts w:hint="cs"/>
          <w:rtl/>
          <w:lang w:eastAsia="he-IL"/>
        </w:rPr>
        <w:t>הן ממליצות. לכן אני מבינה שאין מניעה מבחינת משרד המשפטים</w:t>
      </w:r>
      <w:bookmarkStart w:id="528" w:name="_ETM_Q1_1959896"/>
      <w:bookmarkEnd w:id="528"/>
      <w:r>
        <w:rPr>
          <w:rFonts w:hint="cs"/>
          <w:rtl/>
          <w:lang w:eastAsia="he-IL"/>
        </w:rPr>
        <w:t xml:space="preserve">. </w:t>
      </w:r>
      <w:bookmarkStart w:id="529" w:name="_ETM_Q1_1962122"/>
      <w:bookmarkStart w:id="530" w:name="_ETM_Q1_1962185"/>
      <w:bookmarkStart w:id="531" w:name="_ETM_Q1_1962263"/>
      <w:bookmarkStart w:id="532" w:name="_ETM_Q1_1962347"/>
      <w:bookmarkStart w:id="533" w:name="_ETM_Q1_1963624"/>
      <w:bookmarkEnd w:id="529"/>
      <w:bookmarkEnd w:id="530"/>
      <w:bookmarkEnd w:id="531"/>
      <w:bookmarkEnd w:id="532"/>
      <w:bookmarkEnd w:id="533"/>
    </w:p>
    <w:p w:rsidR="00865899" w:rsidRDefault="00865899" w:rsidP="00865899">
      <w:pPr>
        <w:rPr>
          <w:rtl/>
          <w:lang w:eastAsia="he-IL"/>
        </w:rPr>
      </w:pPr>
      <w:bookmarkStart w:id="534" w:name="_ETM_Q1_1964026"/>
      <w:bookmarkStart w:id="535" w:name="_ETM_Q1_1964111"/>
      <w:bookmarkEnd w:id="534"/>
      <w:bookmarkEnd w:id="535"/>
    </w:p>
    <w:p w:rsidR="00E23821" w:rsidRDefault="00E23821" w:rsidP="00E23821">
      <w:pPr>
        <w:pStyle w:val="af9"/>
        <w:keepNext/>
        <w:rPr>
          <w:rtl/>
          <w:lang w:eastAsia="he-IL"/>
        </w:rPr>
      </w:pPr>
      <w:bookmarkStart w:id="536" w:name="ET_guest_798031_27"/>
      <w:r w:rsidRPr="00E23821">
        <w:rPr>
          <w:rStyle w:val="TagStyle"/>
          <w:rtl/>
        </w:rPr>
        <w:t xml:space="preserve"> &lt;&lt; אורח &gt;&gt; </w:t>
      </w:r>
      <w:r>
        <w:rPr>
          <w:rtl/>
          <w:lang w:eastAsia="he-IL"/>
        </w:rPr>
        <w:t>אהוד לנדאו:</w:t>
      </w:r>
      <w:r w:rsidRPr="00E23821">
        <w:rPr>
          <w:rStyle w:val="TagStyle"/>
          <w:rtl/>
        </w:rPr>
        <w:t xml:space="preserve"> &lt;&lt; אורח &gt;&gt;</w:t>
      </w:r>
      <w:r>
        <w:rPr>
          <w:rtl/>
          <w:lang w:eastAsia="he-IL"/>
        </w:rPr>
        <w:t xml:space="preserve">   </w:t>
      </w:r>
      <w:bookmarkEnd w:id="536"/>
    </w:p>
    <w:p w:rsidR="00E23821" w:rsidRDefault="00E23821" w:rsidP="00E23821">
      <w:pPr>
        <w:pStyle w:val="KeepWithNext"/>
        <w:rPr>
          <w:rtl/>
          <w:lang w:eastAsia="he-IL"/>
        </w:rPr>
      </w:pPr>
    </w:p>
    <w:p w:rsidR="00E23821" w:rsidRDefault="00865899" w:rsidP="00865899">
      <w:pPr>
        <w:rPr>
          <w:rtl/>
          <w:lang w:eastAsia="he-IL"/>
        </w:rPr>
      </w:pPr>
      <w:bookmarkStart w:id="537" w:name="_ETM_Q1_1964398"/>
      <w:bookmarkStart w:id="538" w:name="_ETM_Q1_1964475"/>
      <w:bookmarkEnd w:id="537"/>
      <w:bookmarkEnd w:id="538"/>
      <w:r>
        <w:rPr>
          <w:rFonts w:hint="cs"/>
          <w:rtl/>
          <w:lang w:eastAsia="he-IL"/>
        </w:rPr>
        <w:t xml:space="preserve">נחנו לא רואים בעיה משפטית במובן </w:t>
      </w:r>
      <w:r w:rsidR="00E23821">
        <w:rPr>
          <w:rFonts w:hint="cs"/>
          <w:rtl/>
          <w:lang w:eastAsia="he-IL"/>
        </w:rPr>
        <w:t>הזה</w:t>
      </w:r>
      <w:r>
        <w:rPr>
          <w:rFonts w:hint="cs"/>
          <w:rtl/>
          <w:lang w:eastAsia="he-IL"/>
        </w:rPr>
        <w:t xml:space="preserve"> שתהיה </w:t>
      </w:r>
      <w:bookmarkStart w:id="539" w:name="_ETM_Q1_1965692"/>
      <w:bookmarkEnd w:id="539"/>
      <w:r>
        <w:rPr>
          <w:rFonts w:hint="cs"/>
          <w:rtl/>
          <w:lang w:eastAsia="he-IL"/>
        </w:rPr>
        <w:t xml:space="preserve">ועדה חלוקה, למרות שזה בהחלט חריג. </w:t>
      </w:r>
      <w:bookmarkStart w:id="540" w:name="_ETM_Q1_1971690"/>
      <w:bookmarkStart w:id="541" w:name="_ETM_Q1_1971775"/>
      <w:bookmarkEnd w:id="540"/>
      <w:bookmarkEnd w:id="541"/>
      <w:r w:rsidR="00E23821">
        <w:rPr>
          <w:rFonts w:hint="cs"/>
          <w:rtl/>
          <w:lang w:eastAsia="he-IL"/>
        </w:rPr>
        <w:t xml:space="preserve">אם ישנו מתי </w:t>
      </w:r>
      <w:bookmarkStart w:id="542" w:name="_ETM_Q1_1973689"/>
      <w:bookmarkEnd w:id="542"/>
      <w:r w:rsidR="00E23821">
        <w:rPr>
          <w:rFonts w:hint="cs"/>
          <w:rtl/>
          <w:lang w:eastAsia="he-IL"/>
        </w:rPr>
        <w:t xml:space="preserve">שהוא את הרכב הוועדות להיות </w:t>
      </w:r>
      <w:r>
        <w:rPr>
          <w:rFonts w:hint="cs"/>
          <w:rtl/>
          <w:lang w:eastAsia="he-IL"/>
        </w:rPr>
        <w:t xml:space="preserve">ועדות שיפוטיות, </w:t>
      </w:r>
      <w:bookmarkStart w:id="543" w:name="_ETM_Q1_1977850"/>
      <w:bookmarkStart w:id="544" w:name="_ETM_Q1_1977932"/>
      <w:bookmarkEnd w:id="543"/>
      <w:bookmarkEnd w:id="544"/>
      <w:r>
        <w:rPr>
          <w:rFonts w:hint="cs"/>
          <w:rtl/>
          <w:lang w:eastAsia="he-IL"/>
        </w:rPr>
        <w:t>יצטרכו</w:t>
      </w:r>
      <w:bookmarkStart w:id="545" w:name="_ETM_Q1_1976147"/>
      <w:bookmarkEnd w:id="545"/>
      <w:r>
        <w:rPr>
          <w:rFonts w:hint="cs"/>
          <w:rtl/>
          <w:lang w:eastAsia="he-IL"/>
        </w:rPr>
        <w:t xml:space="preserve"> לבחון מחדש את ההסדר הזה. זאת אומרת, בהסדר הזה לא </w:t>
      </w:r>
      <w:bookmarkStart w:id="546" w:name="_ETM_Q1_1978152"/>
      <w:bookmarkEnd w:id="546"/>
      <w:r>
        <w:rPr>
          <w:rFonts w:hint="cs"/>
          <w:rtl/>
          <w:lang w:eastAsia="he-IL"/>
        </w:rPr>
        <w:t xml:space="preserve">יכול להיות שיתווסף עוד מישהו כי אז הם יצטרכו להחליט. </w:t>
      </w:r>
    </w:p>
    <w:p w:rsidR="00865899" w:rsidRDefault="00865899" w:rsidP="00865899">
      <w:pPr>
        <w:rPr>
          <w:rtl/>
          <w:lang w:eastAsia="he-IL"/>
        </w:rPr>
      </w:pPr>
    </w:p>
    <w:p w:rsidR="00865899" w:rsidRDefault="00865899" w:rsidP="00865899">
      <w:pPr>
        <w:rPr>
          <w:rtl/>
          <w:lang w:eastAsia="he-IL"/>
        </w:rPr>
      </w:pPr>
    </w:p>
    <w:p w:rsidR="00865899" w:rsidRDefault="00865899" w:rsidP="00865899">
      <w:pPr>
        <w:pStyle w:val="a4"/>
        <w:keepNext/>
        <w:rPr>
          <w:rtl/>
        </w:rPr>
      </w:pPr>
      <w:bookmarkStart w:id="547" w:name="ET_speaker_לירון_קריספין_185"/>
      <w:bookmarkStart w:id="548" w:name="ET_speaker_5105_186"/>
      <w:r w:rsidRPr="00865899">
        <w:rPr>
          <w:rStyle w:val="TagStyle"/>
          <w:rtl/>
        </w:rPr>
        <w:t xml:space="preserve">&lt;&lt; דובר &gt;&gt; </w:t>
      </w:r>
      <w:r>
        <w:rPr>
          <w:rtl/>
        </w:rPr>
        <w:t>לירון קריספין</w:t>
      </w:r>
      <w:r w:rsidR="00F73981">
        <w:rPr>
          <w:rFonts w:hint="cs"/>
          <w:rtl/>
        </w:rPr>
        <w:t xml:space="preserve"> בוקר</w:t>
      </w:r>
      <w:r>
        <w:rPr>
          <w:rtl/>
        </w:rPr>
        <w:t>:</w:t>
      </w:r>
      <w:r w:rsidRPr="00865899">
        <w:rPr>
          <w:rStyle w:val="TagStyle"/>
          <w:rtl/>
        </w:rPr>
        <w:t xml:space="preserve"> &lt;&lt; דובר &gt;&gt;</w:t>
      </w:r>
      <w:r>
        <w:rPr>
          <w:rtl/>
        </w:rPr>
        <w:t xml:space="preserve">   </w:t>
      </w:r>
      <w:bookmarkEnd w:id="547"/>
    </w:p>
    <w:p w:rsidR="00865899" w:rsidRDefault="00865899" w:rsidP="00865899">
      <w:pPr>
        <w:pStyle w:val="KeepWithNext"/>
        <w:rPr>
          <w:rtl/>
          <w:lang w:eastAsia="he-IL"/>
        </w:rPr>
      </w:pPr>
    </w:p>
    <w:p w:rsidR="00865899" w:rsidRDefault="00865899" w:rsidP="00865899">
      <w:pPr>
        <w:rPr>
          <w:rtl/>
          <w:lang w:eastAsia="he-IL"/>
        </w:rPr>
      </w:pPr>
      <w:r>
        <w:rPr>
          <w:rFonts w:hint="cs"/>
          <w:rtl/>
          <w:lang w:eastAsia="he-IL"/>
        </w:rPr>
        <w:t xml:space="preserve">אין לנו בעיה עם זה. </w:t>
      </w:r>
    </w:p>
    <w:p w:rsidR="00F62B9B" w:rsidRPr="00865899" w:rsidRDefault="00F62B9B" w:rsidP="00865899">
      <w:pPr>
        <w:rPr>
          <w:rtl/>
          <w:lang w:eastAsia="he-IL"/>
        </w:rPr>
      </w:pPr>
    </w:p>
    <w:p w:rsidR="00865899" w:rsidRDefault="00865899" w:rsidP="00865899">
      <w:pPr>
        <w:pStyle w:val="a4"/>
        <w:keepNext/>
        <w:rPr>
          <w:rStyle w:val="TagStyle"/>
          <w:rtl/>
        </w:rPr>
      </w:pPr>
    </w:p>
    <w:p w:rsidR="00865899" w:rsidRDefault="00865899" w:rsidP="00865899">
      <w:pPr>
        <w:pStyle w:val="a4"/>
        <w:keepNext/>
        <w:rPr>
          <w:rtl/>
        </w:rPr>
      </w:pPr>
      <w:r w:rsidRPr="00865899">
        <w:rPr>
          <w:rStyle w:val="TagStyle"/>
          <w:rtl/>
        </w:rPr>
        <w:t xml:space="preserve"> &lt;&lt; דובר &gt;&gt; </w:t>
      </w:r>
      <w:r>
        <w:rPr>
          <w:rtl/>
        </w:rPr>
        <w:t>מיכל רוזין (מרצ):</w:t>
      </w:r>
      <w:r w:rsidRPr="00865899">
        <w:rPr>
          <w:rStyle w:val="TagStyle"/>
          <w:rtl/>
        </w:rPr>
        <w:t xml:space="preserve"> &lt;&lt; דובר &gt;&gt;</w:t>
      </w:r>
      <w:r>
        <w:rPr>
          <w:rtl/>
        </w:rPr>
        <w:t xml:space="preserve">   </w:t>
      </w:r>
      <w:bookmarkEnd w:id="548"/>
    </w:p>
    <w:p w:rsidR="00865899" w:rsidRDefault="00865899" w:rsidP="00865899">
      <w:pPr>
        <w:pStyle w:val="KeepWithNext"/>
        <w:rPr>
          <w:rtl/>
          <w:lang w:eastAsia="he-IL"/>
        </w:rPr>
      </w:pPr>
    </w:p>
    <w:p w:rsidR="00865899" w:rsidRPr="00865899" w:rsidRDefault="00865899" w:rsidP="00865899">
      <w:pPr>
        <w:rPr>
          <w:rtl/>
          <w:lang w:eastAsia="he-IL"/>
        </w:rPr>
      </w:pPr>
      <w:r>
        <w:rPr>
          <w:rFonts w:hint="cs"/>
          <w:rtl/>
          <w:lang w:eastAsia="he-IL"/>
        </w:rPr>
        <w:t xml:space="preserve">או שנמצא פתרונות אחרים, למשל </w:t>
      </w:r>
      <w:r>
        <w:rPr>
          <w:rtl/>
          <w:lang w:eastAsia="he-IL"/>
        </w:rPr>
        <w:t>–</w:t>
      </w:r>
      <w:r>
        <w:rPr>
          <w:rFonts w:hint="cs"/>
          <w:rtl/>
          <w:lang w:eastAsia="he-IL"/>
        </w:rPr>
        <w:t xml:space="preserve"> שהיושב-ראש יהיה </w:t>
      </w:r>
      <w:bookmarkStart w:id="549" w:name="_ETM_Q1_1977522"/>
      <w:bookmarkEnd w:id="549"/>
      <w:r>
        <w:rPr>
          <w:rFonts w:hint="cs"/>
          <w:rtl/>
          <w:lang w:eastAsia="he-IL"/>
        </w:rPr>
        <w:t xml:space="preserve">לו קול כפול, כמו להוסיף עוד מישהו. </w:t>
      </w:r>
    </w:p>
    <w:p w:rsidR="00E23821" w:rsidRDefault="00E23821" w:rsidP="00E23821">
      <w:pPr>
        <w:rPr>
          <w:rtl/>
          <w:lang w:eastAsia="he-IL"/>
        </w:rPr>
      </w:pPr>
      <w:bookmarkStart w:id="550" w:name="_ETM_Q1_1980648"/>
      <w:bookmarkStart w:id="551" w:name="_ETM_Q1_1980712"/>
      <w:bookmarkStart w:id="552" w:name="_ETM_Q1_1980807"/>
      <w:bookmarkStart w:id="553" w:name="_ETM_Q1_1980889"/>
      <w:bookmarkStart w:id="554" w:name="_ETM_Q1_1991097"/>
      <w:bookmarkStart w:id="555" w:name="_ETM_Q1_1991363"/>
      <w:bookmarkStart w:id="556" w:name="_ETM_Q1_1991626"/>
      <w:bookmarkStart w:id="557" w:name="_ETM_Q1_1993465"/>
      <w:bookmarkStart w:id="558" w:name="_ETM_Q1_1993532"/>
      <w:bookmarkStart w:id="559" w:name="_ETM_Q1_1993608"/>
      <w:bookmarkStart w:id="560" w:name="_ETM_Q1_1993725"/>
      <w:bookmarkStart w:id="561" w:name="_ETM_Q1_1994984"/>
      <w:bookmarkStart w:id="562" w:name="_ETM_Q1_1998584"/>
      <w:bookmarkStart w:id="563" w:name="_ETM_Q1_1999458"/>
      <w:bookmarkStart w:id="564" w:name="_ETM_Q1_1999538"/>
      <w:bookmarkStart w:id="565" w:name="_ETM_Q1_2002552"/>
      <w:bookmarkStart w:id="566" w:name="_ETM_Q1_2002625"/>
      <w:bookmarkStart w:id="567" w:name="_ETM_Q1_2003673"/>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rsidR="00E23821" w:rsidRDefault="00E23821" w:rsidP="00E23821">
      <w:pPr>
        <w:pStyle w:val="a4"/>
        <w:keepNext/>
        <w:rPr>
          <w:rtl/>
        </w:rPr>
      </w:pPr>
      <w:bookmarkStart w:id="568" w:name="ET_speaker_איילת_ווולברג_30"/>
      <w:r w:rsidRPr="00E23821">
        <w:rPr>
          <w:rStyle w:val="TagStyle"/>
          <w:rtl/>
        </w:rPr>
        <w:t xml:space="preserve"> &lt;&lt; דובר &gt;&gt; </w:t>
      </w:r>
      <w:r>
        <w:rPr>
          <w:rtl/>
        </w:rPr>
        <w:t>איילת ווולברג:</w:t>
      </w:r>
      <w:r w:rsidRPr="00E23821">
        <w:rPr>
          <w:rStyle w:val="TagStyle"/>
          <w:rtl/>
        </w:rPr>
        <w:t xml:space="preserve"> &lt;&lt; דובר &gt;&gt;</w:t>
      </w:r>
      <w:r>
        <w:rPr>
          <w:rtl/>
        </w:rPr>
        <w:t xml:space="preserve">   </w:t>
      </w:r>
      <w:bookmarkEnd w:id="568"/>
    </w:p>
    <w:p w:rsidR="00E23821" w:rsidRDefault="00E23821" w:rsidP="00E23821">
      <w:pPr>
        <w:pStyle w:val="KeepWithNext"/>
        <w:rPr>
          <w:rtl/>
          <w:lang w:eastAsia="he-IL"/>
        </w:rPr>
      </w:pPr>
    </w:p>
    <w:p w:rsidR="00E23821" w:rsidRDefault="00865899" w:rsidP="00E23821">
      <w:pPr>
        <w:pStyle w:val="KeepWithNext"/>
        <w:rPr>
          <w:rtl/>
        </w:rPr>
      </w:pPr>
      <w:bookmarkStart w:id="569" w:name="_ETM_Q1_2004449"/>
      <w:bookmarkStart w:id="570" w:name="_ETM_Q1_2004514"/>
      <w:bookmarkStart w:id="571" w:name="_ETM_Q1_2004540"/>
      <w:bookmarkStart w:id="572" w:name="_ETM_Q1_2004585"/>
      <w:bookmarkStart w:id="573" w:name="ET_speaker_איילת_ווולברג_28"/>
      <w:bookmarkEnd w:id="569"/>
      <w:bookmarkEnd w:id="570"/>
      <w:bookmarkEnd w:id="571"/>
      <w:bookmarkEnd w:id="572"/>
      <w:r>
        <w:rPr>
          <w:rtl/>
        </w:rPr>
        <w:tab/>
      </w:r>
      <w:r>
        <w:rPr>
          <w:rFonts w:hint="cs"/>
          <w:rtl/>
        </w:rPr>
        <w:t xml:space="preserve">לגבי ההגדרה של המומחיות </w:t>
      </w:r>
      <w:r>
        <w:rPr>
          <w:rtl/>
        </w:rPr>
        <w:t>–</w:t>
      </w:r>
      <w:r>
        <w:rPr>
          <w:rFonts w:hint="cs"/>
          <w:rtl/>
        </w:rPr>
        <w:t xml:space="preserve"> כמי שיש לו </w:t>
      </w:r>
      <w:bookmarkStart w:id="574" w:name="_ETM_Q1_1993084"/>
      <w:bookmarkEnd w:id="574"/>
      <w:r>
        <w:rPr>
          <w:rFonts w:hint="cs"/>
          <w:rtl/>
        </w:rPr>
        <w:t xml:space="preserve">הכשרה וכישורים באבחון ובטיפול בתחום עבריינות המין, אני מבינה שהייתה </w:t>
      </w:r>
      <w:bookmarkStart w:id="575" w:name="_ETM_Q1_1999881"/>
      <w:bookmarkEnd w:id="575"/>
      <w:r>
        <w:rPr>
          <w:rFonts w:hint="cs"/>
          <w:rtl/>
        </w:rPr>
        <w:t xml:space="preserve">איזושהי הצעה אחרת. </w:t>
      </w:r>
    </w:p>
    <w:p w:rsidR="00E23821" w:rsidRDefault="00E23821" w:rsidP="00E23821">
      <w:pPr>
        <w:pStyle w:val="KeepWithNext"/>
        <w:rPr>
          <w:rtl/>
        </w:rPr>
      </w:pPr>
      <w:bookmarkStart w:id="576" w:name="_ETM_Q1_2011482"/>
      <w:bookmarkStart w:id="577" w:name="_ETM_Q1_2011550"/>
      <w:bookmarkEnd w:id="576"/>
      <w:bookmarkEnd w:id="577"/>
    </w:p>
    <w:p w:rsidR="00865899" w:rsidRDefault="00865899" w:rsidP="00865899">
      <w:pPr>
        <w:pStyle w:val="af9"/>
        <w:keepNext/>
        <w:rPr>
          <w:rtl/>
        </w:rPr>
      </w:pPr>
      <w:bookmarkStart w:id="578" w:name="ET_guest_636794_187"/>
      <w:r w:rsidRPr="00865899">
        <w:rPr>
          <w:rStyle w:val="TagStyle"/>
          <w:rtl/>
        </w:rPr>
        <w:t xml:space="preserve"> &lt;&lt; אורח &gt;&gt; </w:t>
      </w:r>
      <w:r>
        <w:rPr>
          <w:rtl/>
        </w:rPr>
        <w:t>מיטל לוי גבאי:</w:t>
      </w:r>
      <w:r w:rsidRPr="00865899">
        <w:rPr>
          <w:rStyle w:val="TagStyle"/>
          <w:rtl/>
        </w:rPr>
        <w:t xml:space="preserve"> &lt;&lt; אורח &gt;&gt;</w:t>
      </w:r>
      <w:r>
        <w:rPr>
          <w:rtl/>
        </w:rPr>
        <w:t xml:space="preserve">   </w:t>
      </w:r>
      <w:bookmarkEnd w:id="578"/>
    </w:p>
    <w:p w:rsidR="00865899" w:rsidRDefault="00865899" w:rsidP="00865899">
      <w:pPr>
        <w:pStyle w:val="KeepWithNext"/>
        <w:rPr>
          <w:rtl/>
        </w:rPr>
      </w:pPr>
    </w:p>
    <w:p w:rsidR="00865899" w:rsidRPr="00865899" w:rsidRDefault="00865899" w:rsidP="00865899">
      <w:pPr>
        <w:rPr>
          <w:rtl/>
        </w:rPr>
      </w:pPr>
      <w:bookmarkStart w:id="579" w:name="_ETM_Q1_2007156"/>
      <w:bookmarkEnd w:id="579"/>
      <w:r>
        <w:rPr>
          <w:rFonts w:hint="cs"/>
          <w:rtl/>
        </w:rPr>
        <w:t xml:space="preserve">עכשיו רשום </w:t>
      </w:r>
      <w:r>
        <w:rPr>
          <w:rtl/>
        </w:rPr>
        <w:t>–</w:t>
      </w:r>
      <w:r>
        <w:rPr>
          <w:rFonts w:hint="cs"/>
          <w:rtl/>
        </w:rPr>
        <w:t xml:space="preserve"> הכשרה וניסיון, נכון? </w:t>
      </w:r>
    </w:p>
    <w:p w:rsidR="00E23821" w:rsidRDefault="00E23821" w:rsidP="00E23821">
      <w:pPr>
        <w:pStyle w:val="KeepWithNext"/>
        <w:rPr>
          <w:rtl/>
        </w:rPr>
      </w:pPr>
      <w:bookmarkStart w:id="580" w:name="_ETM_Q1_2011623"/>
      <w:bookmarkStart w:id="581" w:name="_ETM_Q1_2011740"/>
      <w:bookmarkStart w:id="582" w:name="_ETM_Q1_2013190"/>
      <w:bookmarkStart w:id="583" w:name="_ETM_Q1_2013305"/>
      <w:bookmarkStart w:id="584" w:name="_ETM_Q1_2013336"/>
      <w:bookmarkStart w:id="585" w:name="_ETM_Q1_2013431"/>
      <w:bookmarkStart w:id="586" w:name="_ETM_Q1_2014503"/>
      <w:bookmarkEnd w:id="580"/>
      <w:bookmarkEnd w:id="581"/>
      <w:bookmarkEnd w:id="582"/>
      <w:bookmarkEnd w:id="583"/>
      <w:bookmarkEnd w:id="584"/>
      <w:bookmarkEnd w:id="585"/>
      <w:bookmarkEnd w:id="586"/>
    </w:p>
    <w:p w:rsidR="00E23821" w:rsidRDefault="00E23821" w:rsidP="00E23821">
      <w:pPr>
        <w:pStyle w:val="a4"/>
        <w:keepNext/>
        <w:rPr>
          <w:rtl/>
        </w:rPr>
      </w:pPr>
      <w:bookmarkStart w:id="587" w:name="ET_speaker_איילת_ווולברג_31"/>
      <w:r w:rsidRPr="00E23821">
        <w:rPr>
          <w:rStyle w:val="TagStyle"/>
          <w:rtl/>
        </w:rPr>
        <w:t xml:space="preserve"> &lt;&lt; דובר &gt;&gt; </w:t>
      </w:r>
      <w:r>
        <w:rPr>
          <w:rtl/>
        </w:rPr>
        <w:t>איילת ווולברג:</w:t>
      </w:r>
      <w:r w:rsidRPr="00E23821">
        <w:rPr>
          <w:rStyle w:val="TagStyle"/>
          <w:rtl/>
        </w:rPr>
        <w:t xml:space="preserve"> &lt;&lt; דובר &gt;&gt;</w:t>
      </w:r>
      <w:r>
        <w:rPr>
          <w:rtl/>
        </w:rPr>
        <w:t xml:space="preserve">   </w:t>
      </w:r>
      <w:bookmarkEnd w:id="587"/>
    </w:p>
    <w:p w:rsidR="00E23821" w:rsidRDefault="00E23821" w:rsidP="00E23821">
      <w:pPr>
        <w:pStyle w:val="KeepWithNext"/>
        <w:rPr>
          <w:rtl/>
        </w:rPr>
      </w:pPr>
    </w:p>
    <w:p w:rsidR="00E23821" w:rsidRDefault="00865899" w:rsidP="001538ED">
      <w:pPr>
        <w:rPr>
          <w:rtl/>
        </w:rPr>
      </w:pPr>
      <w:bookmarkStart w:id="588" w:name="_ETM_Q1_2015372"/>
      <w:bookmarkStart w:id="589" w:name="_ETM_Q1_2015470"/>
      <w:bookmarkEnd w:id="588"/>
      <w:bookmarkEnd w:id="589"/>
      <w:r>
        <w:rPr>
          <w:rFonts w:hint="cs"/>
          <w:rtl/>
        </w:rPr>
        <w:t xml:space="preserve">נכון. </w:t>
      </w:r>
      <w:bookmarkStart w:id="590" w:name="_ETM_Q1_1995905"/>
      <w:bookmarkEnd w:id="590"/>
      <w:r w:rsidR="001538ED">
        <w:rPr>
          <w:rFonts w:hint="cs"/>
          <w:rtl/>
        </w:rPr>
        <w:t>הנוסח בקריאה הראשונה היה: "הכשרה וכישורים באבחון ובטיפול ב</w:t>
      </w:r>
      <w:bookmarkStart w:id="591" w:name="_ETM_Q1_2010584"/>
      <w:bookmarkEnd w:id="591"/>
      <w:r w:rsidR="001538ED">
        <w:rPr>
          <w:rFonts w:hint="cs"/>
          <w:rtl/>
        </w:rPr>
        <w:t xml:space="preserve">תחום עבריינות המין". </w:t>
      </w:r>
      <w:r w:rsidR="00E23821">
        <w:rPr>
          <w:rFonts w:hint="cs"/>
          <w:rtl/>
        </w:rPr>
        <w:t>יש פה הצעה נוספת</w:t>
      </w:r>
      <w:r w:rsidR="001538ED">
        <w:rPr>
          <w:rFonts w:hint="cs"/>
          <w:rtl/>
        </w:rPr>
        <w:t xml:space="preserve">: "הכשרה </w:t>
      </w:r>
      <w:bookmarkStart w:id="592" w:name="_ETM_Q1_2018266"/>
      <w:bookmarkStart w:id="593" w:name="_ETM_Q1_2018374"/>
      <w:bookmarkEnd w:id="592"/>
      <w:bookmarkEnd w:id="593"/>
      <w:r w:rsidR="001538ED">
        <w:rPr>
          <w:rFonts w:hint="cs"/>
          <w:rtl/>
        </w:rPr>
        <w:t xml:space="preserve">וניסיון בתחום הטיפול בפגיעות מיניות". </w:t>
      </w:r>
      <w:bookmarkStart w:id="594" w:name="_ETM_Q1_2014487"/>
      <w:bookmarkStart w:id="595" w:name="_ETM_Q1_2018424"/>
      <w:bookmarkStart w:id="596" w:name="_ETM_Q1_2018528"/>
      <w:bookmarkEnd w:id="594"/>
      <w:bookmarkEnd w:id="595"/>
      <w:bookmarkEnd w:id="596"/>
      <w:r w:rsidR="00E23821">
        <w:rPr>
          <w:rFonts w:hint="cs"/>
          <w:rtl/>
        </w:rPr>
        <w:t>השאלה באמת</w:t>
      </w:r>
      <w:r w:rsidR="001538ED">
        <w:rPr>
          <w:rFonts w:hint="cs"/>
          <w:rtl/>
        </w:rPr>
        <w:t>,</w:t>
      </w:r>
      <w:r w:rsidR="00E23821">
        <w:rPr>
          <w:rFonts w:hint="cs"/>
          <w:rtl/>
        </w:rPr>
        <w:t xml:space="preserve"> בסופו של </w:t>
      </w:r>
      <w:bookmarkStart w:id="597" w:name="_ETM_Q1_2021224"/>
      <w:bookmarkEnd w:id="597"/>
      <w:r w:rsidR="00E23821">
        <w:rPr>
          <w:rFonts w:hint="cs"/>
          <w:rtl/>
        </w:rPr>
        <w:t xml:space="preserve">דבר הנציג הזה שיושב וועדה </w:t>
      </w:r>
      <w:r w:rsidR="00E23821">
        <w:rPr>
          <w:rtl/>
        </w:rPr>
        <w:t>–</w:t>
      </w:r>
      <w:r w:rsidR="00E23821">
        <w:rPr>
          <w:rFonts w:hint="cs"/>
          <w:rtl/>
        </w:rPr>
        <w:t xml:space="preserve"> ממה שהבנתי מחברי </w:t>
      </w:r>
      <w:bookmarkStart w:id="598" w:name="_ETM_Q1_2029819"/>
      <w:bookmarkEnd w:id="598"/>
      <w:r w:rsidR="00E23821">
        <w:rPr>
          <w:rFonts w:hint="cs"/>
          <w:rtl/>
        </w:rPr>
        <w:t xml:space="preserve">הכנסת </w:t>
      </w:r>
      <w:r w:rsidR="001538ED">
        <w:rPr>
          <w:rFonts w:hint="cs"/>
          <w:rtl/>
        </w:rPr>
        <w:t xml:space="preserve">רוצים שמצד אחד תהיה לו את היכולת לאבחן ולהעריך את </w:t>
      </w:r>
      <w:bookmarkStart w:id="599" w:name="_ETM_Q1_2025567"/>
      <w:bookmarkEnd w:id="599"/>
      <w:r w:rsidR="001538ED">
        <w:rPr>
          <w:rFonts w:hint="cs"/>
          <w:rtl/>
        </w:rPr>
        <w:t xml:space="preserve">המסוכנות של אותו רופא, </w:t>
      </w:r>
      <w:bookmarkStart w:id="600" w:name="_ETM_Q1_2030823"/>
      <w:bookmarkStart w:id="601" w:name="_ETM_Q1_2030930"/>
      <w:bookmarkEnd w:id="600"/>
      <w:bookmarkEnd w:id="601"/>
      <w:r w:rsidR="00E23821">
        <w:rPr>
          <w:rFonts w:hint="cs"/>
          <w:rtl/>
        </w:rPr>
        <w:t xml:space="preserve">כי יש לזה השפעה לגבי הסנקציה המשמעתית שתוטל עליו, </w:t>
      </w:r>
      <w:bookmarkStart w:id="602" w:name="_ETM_Q1_2038872"/>
      <w:bookmarkEnd w:id="602"/>
      <w:r w:rsidR="00E23821">
        <w:rPr>
          <w:rFonts w:hint="cs"/>
          <w:rtl/>
        </w:rPr>
        <w:t xml:space="preserve">ומצד שני שגם תהיה </w:t>
      </w:r>
      <w:bookmarkStart w:id="603" w:name="_ETM_Q1_2041719"/>
      <w:bookmarkStart w:id="604" w:name="_ETM_Q1_2041808"/>
      <w:bookmarkStart w:id="605" w:name="_ETM_Q1_2041866"/>
      <w:bookmarkStart w:id="606" w:name="_ETM_Q1_2041971"/>
      <w:bookmarkStart w:id="607" w:name="_ETM_Q1_2042984"/>
      <w:bookmarkEnd w:id="603"/>
      <w:bookmarkEnd w:id="604"/>
      <w:bookmarkEnd w:id="605"/>
      <w:bookmarkEnd w:id="606"/>
      <w:bookmarkEnd w:id="607"/>
      <w:r w:rsidR="001538ED">
        <w:rPr>
          <w:rFonts w:hint="cs"/>
          <w:rtl/>
        </w:rPr>
        <w:t xml:space="preserve">לו את הגישה לגבי הנפגעים </w:t>
      </w:r>
      <w:r w:rsidR="001538ED">
        <w:rPr>
          <w:rtl/>
        </w:rPr>
        <w:t>–</w:t>
      </w:r>
      <w:r w:rsidR="001538ED">
        <w:rPr>
          <w:rFonts w:hint="cs"/>
          <w:rtl/>
        </w:rPr>
        <w:t xml:space="preserve"> </w:t>
      </w:r>
      <w:bookmarkStart w:id="608" w:name="_ETM_Q1_2042736"/>
      <w:bookmarkEnd w:id="608"/>
      <w:r w:rsidR="001538ED">
        <w:rPr>
          <w:rFonts w:hint="cs"/>
          <w:rtl/>
        </w:rPr>
        <w:t xml:space="preserve">הבנה, וכו'. </w:t>
      </w:r>
      <w:bookmarkStart w:id="609" w:name="_ETM_Q1_2045070"/>
      <w:bookmarkEnd w:id="609"/>
    </w:p>
    <w:p w:rsidR="001538ED" w:rsidRDefault="001538ED" w:rsidP="001538ED">
      <w:pPr>
        <w:rPr>
          <w:rtl/>
        </w:rPr>
      </w:pPr>
      <w:bookmarkStart w:id="610" w:name="_ETM_Q1_2045151"/>
      <w:bookmarkEnd w:id="610"/>
    </w:p>
    <w:p w:rsidR="00E23821" w:rsidRDefault="00E23821" w:rsidP="00E23821">
      <w:pPr>
        <w:pStyle w:val="a4"/>
        <w:keepNext/>
        <w:rPr>
          <w:rtl/>
        </w:rPr>
      </w:pPr>
      <w:bookmarkStart w:id="611" w:name="ET_speaker_5105_32"/>
      <w:r w:rsidRPr="00E23821">
        <w:rPr>
          <w:rStyle w:val="TagStyle"/>
          <w:rtl/>
        </w:rPr>
        <w:t xml:space="preserve"> &lt;&lt; דובר &gt;&gt; </w:t>
      </w:r>
      <w:r>
        <w:rPr>
          <w:rtl/>
        </w:rPr>
        <w:t>מיכל רוזין (מרצ):</w:t>
      </w:r>
      <w:r w:rsidRPr="00E23821">
        <w:rPr>
          <w:rStyle w:val="TagStyle"/>
          <w:rtl/>
        </w:rPr>
        <w:t xml:space="preserve"> &lt;&lt; דובר &gt;&gt;</w:t>
      </w:r>
      <w:r>
        <w:rPr>
          <w:rtl/>
        </w:rPr>
        <w:t xml:space="preserve">   </w:t>
      </w:r>
      <w:bookmarkEnd w:id="611"/>
    </w:p>
    <w:p w:rsidR="00E23821" w:rsidRDefault="00E23821" w:rsidP="00E23821">
      <w:pPr>
        <w:pStyle w:val="KeepWithNext"/>
        <w:rPr>
          <w:rtl/>
        </w:rPr>
      </w:pPr>
    </w:p>
    <w:p w:rsidR="00E23821" w:rsidRDefault="00E23821" w:rsidP="001538ED">
      <w:pPr>
        <w:rPr>
          <w:rtl/>
        </w:rPr>
      </w:pPr>
      <w:bookmarkStart w:id="612" w:name="_ETM_Q1_2043892"/>
      <w:bookmarkStart w:id="613" w:name="_ETM_Q1_2043975"/>
      <w:bookmarkEnd w:id="612"/>
      <w:bookmarkEnd w:id="613"/>
      <w:r>
        <w:rPr>
          <w:rFonts w:hint="cs"/>
          <w:rtl/>
        </w:rPr>
        <w:t>כשאנחנו אומרים עבריינות מין</w:t>
      </w:r>
      <w:r w:rsidR="001538ED">
        <w:rPr>
          <w:rFonts w:hint="cs"/>
          <w:rtl/>
        </w:rPr>
        <w:t xml:space="preserve"> </w:t>
      </w:r>
      <w:r w:rsidR="001538ED">
        <w:rPr>
          <w:rtl/>
        </w:rPr>
        <w:t>–</w:t>
      </w:r>
      <w:r w:rsidR="001538ED">
        <w:rPr>
          <w:rFonts w:hint="cs"/>
          <w:rtl/>
        </w:rPr>
        <w:t xml:space="preserve"> אמנם זה שם מקובל ב</w:t>
      </w:r>
      <w:bookmarkStart w:id="614" w:name="_ETM_Q1_2046720"/>
      <w:bookmarkEnd w:id="614"/>
      <w:r w:rsidR="001538ED">
        <w:rPr>
          <w:rFonts w:hint="cs"/>
          <w:rtl/>
        </w:rPr>
        <w:t>דין הפלילי, אבל כשאנחנו מדברים על מומחה</w:t>
      </w:r>
      <w:bookmarkStart w:id="615" w:name="_ETM_Q1_2049306"/>
      <w:bookmarkStart w:id="616" w:name="_ETM_Q1_2049373"/>
      <w:bookmarkStart w:id="617" w:name="_ETM_Q1_2051564"/>
      <w:bookmarkEnd w:id="615"/>
      <w:bookmarkEnd w:id="616"/>
      <w:bookmarkEnd w:id="617"/>
      <w:r w:rsidR="001538ED">
        <w:rPr>
          <w:rFonts w:hint="cs"/>
          <w:rtl/>
        </w:rPr>
        <w:t xml:space="preserve"> ב</w:t>
      </w:r>
      <w:r>
        <w:rPr>
          <w:rFonts w:hint="cs"/>
          <w:rtl/>
        </w:rPr>
        <w:t xml:space="preserve">עבריינות מין הרבה פעמים </w:t>
      </w:r>
      <w:r w:rsidR="001538ED">
        <w:rPr>
          <w:rFonts w:hint="cs"/>
          <w:rtl/>
        </w:rPr>
        <w:t xml:space="preserve">אנחנו מתייחסים למי </w:t>
      </w:r>
      <w:bookmarkStart w:id="618" w:name="_ETM_Q1_2051126"/>
      <w:bookmarkEnd w:id="618"/>
      <w:r w:rsidR="001538ED">
        <w:rPr>
          <w:rFonts w:hint="cs"/>
          <w:rtl/>
        </w:rPr>
        <w:t xml:space="preserve">שמומחה בקרימינולוגיה, </w:t>
      </w:r>
      <w:bookmarkStart w:id="619" w:name="_ETM_Q1_2056234"/>
      <w:bookmarkStart w:id="620" w:name="_ETM_Q1_2056324"/>
      <w:bookmarkEnd w:id="619"/>
      <w:bookmarkEnd w:id="620"/>
      <w:r>
        <w:rPr>
          <w:rFonts w:hint="cs"/>
          <w:rtl/>
        </w:rPr>
        <w:t xml:space="preserve">לקרימינלים, לפושעים </w:t>
      </w:r>
      <w:r>
        <w:rPr>
          <w:rtl/>
        </w:rPr>
        <w:t>–</w:t>
      </w:r>
      <w:r>
        <w:rPr>
          <w:rFonts w:hint="cs"/>
          <w:rtl/>
        </w:rPr>
        <w:t xml:space="preserve"> הוא מבין, </w:t>
      </w:r>
      <w:bookmarkStart w:id="621" w:name="_ETM_Q1_2061789"/>
      <w:bookmarkEnd w:id="621"/>
      <w:r>
        <w:rPr>
          <w:rFonts w:hint="cs"/>
          <w:rtl/>
        </w:rPr>
        <w:t>הוא יכול להעריך מסוכנות, למשל</w:t>
      </w:r>
      <w:r w:rsidR="001538ED">
        <w:rPr>
          <w:rFonts w:hint="cs"/>
          <w:rtl/>
        </w:rPr>
        <w:t xml:space="preserve">. היכולת להעריך שהיא כוללת לא </w:t>
      </w:r>
      <w:bookmarkStart w:id="622" w:name="_ETM_Q1_2052868"/>
      <w:bookmarkEnd w:id="622"/>
      <w:r w:rsidR="001538ED">
        <w:rPr>
          <w:rFonts w:hint="cs"/>
          <w:rtl/>
        </w:rPr>
        <w:t xml:space="preserve">רק האם הוא יפגע או פגע, וכדומה, </w:t>
      </w:r>
      <w:bookmarkStart w:id="623" w:name="_ETM_Q1_2066650"/>
      <w:bookmarkStart w:id="624" w:name="_ETM_Q1_2066741"/>
      <w:bookmarkEnd w:id="623"/>
      <w:bookmarkEnd w:id="624"/>
      <w:r>
        <w:rPr>
          <w:rFonts w:hint="cs"/>
          <w:rtl/>
        </w:rPr>
        <w:t xml:space="preserve">אלא בכלל מה סביבת חייו, </w:t>
      </w:r>
      <w:bookmarkStart w:id="625" w:name="_ETM_Q1_2070951"/>
      <w:bookmarkEnd w:id="625"/>
      <w:r>
        <w:rPr>
          <w:rFonts w:hint="cs"/>
          <w:rtl/>
        </w:rPr>
        <w:t>אם יש לו משפחה תומכת או אין לו, אם הוא</w:t>
      </w:r>
      <w:r w:rsidR="001538ED">
        <w:rPr>
          <w:rFonts w:hint="cs"/>
          <w:rtl/>
        </w:rPr>
        <w:t xml:space="preserve"> הומלס שחי </w:t>
      </w:r>
      <w:bookmarkStart w:id="626" w:name="_ETM_Q1_2075766"/>
      <w:bookmarkEnd w:id="626"/>
      <w:r w:rsidR="001538ED">
        <w:rPr>
          <w:rFonts w:hint="cs"/>
          <w:rtl/>
        </w:rPr>
        <w:t xml:space="preserve">ברחוב </w:t>
      </w:r>
      <w:r w:rsidR="001538ED">
        <w:rPr>
          <w:rtl/>
        </w:rPr>
        <w:t>–</w:t>
      </w:r>
      <w:r w:rsidR="001538ED">
        <w:rPr>
          <w:rFonts w:hint="cs"/>
          <w:rtl/>
        </w:rPr>
        <w:t xml:space="preserve"> זאת אומרת, הערכת מסוכנות היא משהו הרבה יותר </w:t>
      </w:r>
      <w:bookmarkStart w:id="627" w:name="_ETM_Q1_2076912"/>
      <w:bookmarkEnd w:id="627"/>
      <w:r w:rsidR="001538ED">
        <w:rPr>
          <w:rFonts w:hint="cs"/>
          <w:rtl/>
        </w:rPr>
        <w:t xml:space="preserve">רחב </w:t>
      </w:r>
      <w:bookmarkStart w:id="628" w:name="_ETM_Q1_2077878"/>
      <w:bookmarkStart w:id="629" w:name="_ETM_Q1_2077973"/>
      <w:bookmarkEnd w:id="628"/>
      <w:bookmarkEnd w:id="629"/>
      <w:r>
        <w:rPr>
          <w:rFonts w:hint="cs"/>
          <w:rtl/>
        </w:rPr>
        <w:t xml:space="preserve">לרצידביזם </w:t>
      </w:r>
      <w:bookmarkStart w:id="630" w:name="_ETM_Q1_2082012"/>
      <w:bookmarkEnd w:id="630"/>
      <w:r w:rsidR="001538ED">
        <w:rPr>
          <w:rFonts w:hint="cs"/>
          <w:rtl/>
        </w:rPr>
        <w:t xml:space="preserve">מאשר להבנת הפגיעה המינית. </w:t>
      </w:r>
      <w:bookmarkStart w:id="631" w:name="_ETM_Q1_2082296"/>
      <w:bookmarkStart w:id="632" w:name="_ETM_Q1_2082388"/>
      <w:bookmarkEnd w:id="631"/>
      <w:bookmarkEnd w:id="632"/>
      <w:r>
        <w:rPr>
          <w:rFonts w:hint="cs"/>
          <w:rtl/>
        </w:rPr>
        <w:t xml:space="preserve">פגיעה מינית מכילה גם את ההבנה האם האדם הזה הוא </w:t>
      </w:r>
      <w:bookmarkStart w:id="633" w:name="_ETM_Q1_2088520"/>
      <w:bookmarkEnd w:id="633"/>
      <w:r>
        <w:rPr>
          <w:rFonts w:hint="cs"/>
          <w:rtl/>
        </w:rPr>
        <w:t xml:space="preserve">סדרתי, האם הוא </w:t>
      </w:r>
      <w:r w:rsidR="001538ED">
        <w:rPr>
          <w:rFonts w:hint="cs"/>
          <w:rtl/>
        </w:rPr>
        <w:t>יכול</w:t>
      </w:r>
      <w:r>
        <w:rPr>
          <w:rFonts w:hint="cs"/>
          <w:rtl/>
        </w:rPr>
        <w:t xml:space="preserve"> לפגוע שוב</w:t>
      </w:r>
      <w:r w:rsidR="001538ED">
        <w:rPr>
          <w:rFonts w:hint="cs"/>
          <w:rtl/>
        </w:rPr>
        <w:t xml:space="preserve">, בעצם הפגיעה המינית, לא </w:t>
      </w:r>
      <w:bookmarkStart w:id="634" w:name="_ETM_Q1_2092235"/>
      <w:bookmarkEnd w:id="634"/>
      <w:r w:rsidR="001538ED">
        <w:rPr>
          <w:rFonts w:hint="cs"/>
          <w:rtl/>
        </w:rPr>
        <w:t xml:space="preserve">מתוקף כל סביבת חייו, </w:t>
      </w:r>
      <w:bookmarkStart w:id="635" w:name="_ETM_Q1_2093480"/>
      <w:bookmarkStart w:id="636" w:name="_ETM_Q1_2093550"/>
      <w:bookmarkEnd w:id="635"/>
      <w:bookmarkEnd w:id="636"/>
      <w:r>
        <w:rPr>
          <w:rFonts w:hint="cs"/>
          <w:rtl/>
        </w:rPr>
        <w:t xml:space="preserve">וגם לוקחת בחשבון את הצד </w:t>
      </w:r>
      <w:bookmarkStart w:id="637" w:name="_ETM_Q1_2096857"/>
      <w:bookmarkEnd w:id="637"/>
      <w:r>
        <w:rPr>
          <w:rFonts w:hint="cs"/>
          <w:rtl/>
        </w:rPr>
        <w:t xml:space="preserve">השני של הנפגעות </w:t>
      </w:r>
      <w:r w:rsidR="001538ED">
        <w:rPr>
          <w:rFonts w:hint="cs"/>
          <w:rtl/>
        </w:rPr>
        <w:t xml:space="preserve">וההשלכות על הדבר הזה. לכן, </w:t>
      </w:r>
      <w:bookmarkStart w:id="638" w:name="_ETM_Q1_2101683"/>
      <w:bookmarkEnd w:id="638"/>
      <w:r w:rsidR="001538ED">
        <w:rPr>
          <w:rFonts w:hint="cs"/>
          <w:rtl/>
        </w:rPr>
        <w:t xml:space="preserve">מומחיות של פגיעה מינית, </w:t>
      </w:r>
      <w:bookmarkStart w:id="639" w:name="_ETM_Q1_2099238"/>
      <w:bookmarkStart w:id="640" w:name="_ETM_Q1_2099343"/>
      <w:bookmarkEnd w:id="639"/>
      <w:bookmarkEnd w:id="640"/>
      <w:r>
        <w:rPr>
          <w:rFonts w:hint="cs"/>
          <w:rtl/>
        </w:rPr>
        <w:t xml:space="preserve">וזהר יכולה לדייק אותי, וגם </w:t>
      </w:r>
      <w:bookmarkStart w:id="641" w:name="_ETM_Q1_2113064"/>
      <w:bookmarkEnd w:id="641"/>
      <w:r w:rsidR="001538ED">
        <w:rPr>
          <w:rFonts w:hint="cs"/>
          <w:rtl/>
        </w:rPr>
        <w:t>ה</w:t>
      </w:r>
      <w:r>
        <w:rPr>
          <w:rFonts w:hint="cs"/>
          <w:rtl/>
        </w:rPr>
        <w:t>לה מ</w:t>
      </w:r>
      <w:r w:rsidR="001538ED">
        <w:rPr>
          <w:rFonts w:hint="cs"/>
          <w:rtl/>
        </w:rPr>
        <w:t xml:space="preserve">איגוד </w:t>
      </w:r>
      <w:r>
        <w:rPr>
          <w:rFonts w:hint="cs"/>
          <w:rtl/>
        </w:rPr>
        <w:t>מרכז</w:t>
      </w:r>
      <w:r w:rsidR="001538ED">
        <w:rPr>
          <w:rFonts w:hint="cs"/>
          <w:rtl/>
        </w:rPr>
        <w:t>י</w:t>
      </w:r>
      <w:r>
        <w:rPr>
          <w:rFonts w:hint="cs"/>
          <w:rtl/>
        </w:rPr>
        <w:t xml:space="preserve"> הסיוע</w:t>
      </w:r>
      <w:r w:rsidR="001538ED">
        <w:rPr>
          <w:rFonts w:hint="cs"/>
          <w:rtl/>
        </w:rPr>
        <w:t xml:space="preserve">,  </w:t>
      </w:r>
      <w:bookmarkStart w:id="642" w:name="_ETM_Q1_2105542"/>
      <w:bookmarkEnd w:id="642"/>
      <w:r w:rsidR="001538ED">
        <w:rPr>
          <w:rFonts w:hint="cs"/>
          <w:rtl/>
        </w:rPr>
        <w:t>מו</w:t>
      </w:r>
      <w:bookmarkStart w:id="643" w:name="_ETM_Q1_2105368"/>
      <w:bookmarkStart w:id="644" w:name="_ETM_Q1_2105431"/>
      <w:bookmarkEnd w:id="643"/>
      <w:bookmarkEnd w:id="644"/>
      <w:r w:rsidR="001538ED">
        <w:rPr>
          <w:rFonts w:hint="cs"/>
          <w:rtl/>
        </w:rPr>
        <w:t>מ</w:t>
      </w:r>
      <w:r>
        <w:rPr>
          <w:rFonts w:hint="cs"/>
          <w:rtl/>
        </w:rPr>
        <w:t>חיות</w:t>
      </w:r>
      <w:bookmarkEnd w:id="573"/>
      <w:r w:rsidR="001538ED">
        <w:rPr>
          <w:rFonts w:hint="cs"/>
          <w:rtl/>
        </w:rPr>
        <w:t xml:space="preserve"> של הבנה בפגיעות מיניות היא </w:t>
      </w:r>
      <w:bookmarkStart w:id="645" w:name="_ETM_Q1_2106637"/>
      <w:bookmarkEnd w:id="645"/>
      <w:r w:rsidR="001538ED">
        <w:rPr>
          <w:rFonts w:hint="cs"/>
          <w:rtl/>
        </w:rPr>
        <w:t xml:space="preserve">שונה ממומחיות שנדרשת בדרך כלל מקרימינולוגים או מומחים להערכת מסוכנות </w:t>
      </w:r>
      <w:bookmarkStart w:id="646" w:name="_ETM_Q1_2111971"/>
      <w:bookmarkStart w:id="647" w:name="_ETM_Q1_2117448"/>
      <w:bookmarkStart w:id="648" w:name="_ETM_Q1_2117509"/>
      <w:bookmarkEnd w:id="646"/>
      <w:bookmarkEnd w:id="647"/>
      <w:bookmarkEnd w:id="648"/>
      <w:r w:rsidR="001538ED">
        <w:rPr>
          <w:rFonts w:hint="cs"/>
          <w:rtl/>
        </w:rPr>
        <w:t xml:space="preserve">של עברייני מין, וכדומה. </w:t>
      </w:r>
      <w:r>
        <w:rPr>
          <w:rFonts w:hint="cs"/>
          <w:rtl/>
        </w:rPr>
        <w:t>לכן המילה "פגיעה מינית" היא יותר טובה</w:t>
      </w:r>
      <w:r w:rsidR="001538ED">
        <w:rPr>
          <w:rFonts w:hint="cs"/>
          <w:rtl/>
        </w:rPr>
        <w:t xml:space="preserve"> מאשר "עבריינות מין". </w:t>
      </w:r>
    </w:p>
    <w:p w:rsidR="00E23821" w:rsidRDefault="00E23821" w:rsidP="00E23821">
      <w:pPr>
        <w:rPr>
          <w:rtl/>
        </w:rPr>
      </w:pPr>
      <w:bookmarkStart w:id="649" w:name="_ETM_Q1_2125576"/>
      <w:bookmarkStart w:id="650" w:name="_ETM_Q1_2125659"/>
      <w:bookmarkStart w:id="651" w:name="_ETM_Q1_2125718"/>
      <w:bookmarkStart w:id="652" w:name="_ETM_Q1_2125802"/>
      <w:bookmarkEnd w:id="649"/>
      <w:bookmarkEnd w:id="650"/>
      <w:bookmarkEnd w:id="651"/>
      <w:bookmarkEnd w:id="652"/>
    </w:p>
    <w:p w:rsidR="00E23821" w:rsidRDefault="00E23821" w:rsidP="00E23821">
      <w:pPr>
        <w:pStyle w:val="af6"/>
        <w:keepNext/>
        <w:rPr>
          <w:rtl/>
        </w:rPr>
      </w:pPr>
      <w:bookmarkStart w:id="653" w:name="ET_yor_5794_33"/>
      <w:r w:rsidRPr="00E23821">
        <w:rPr>
          <w:rStyle w:val="TagStyle"/>
          <w:rtl/>
        </w:rPr>
        <w:t xml:space="preserve"> &lt;&lt; יור &gt;&gt; </w:t>
      </w:r>
      <w:r>
        <w:rPr>
          <w:rtl/>
        </w:rPr>
        <w:t>היו"ר עידית סילמן:</w:t>
      </w:r>
      <w:r w:rsidRPr="00E23821">
        <w:rPr>
          <w:rStyle w:val="TagStyle"/>
          <w:rtl/>
        </w:rPr>
        <w:t xml:space="preserve"> &lt;&lt; יור &gt;&gt;</w:t>
      </w:r>
      <w:r>
        <w:rPr>
          <w:rtl/>
        </w:rPr>
        <w:t xml:space="preserve">   </w:t>
      </w:r>
      <w:bookmarkEnd w:id="653"/>
    </w:p>
    <w:p w:rsidR="00E23821" w:rsidRDefault="00E23821" w:rsidP="00E23821">
      <w:pPr>
        <w:pStyle w:val="KeepWithNext"/>
        <w:rPr>
          <w:rtl/>
          <w:lang w:eastAsia="he-IL"/>
        </w:rPr>
      </w:pPr>
    </w:p>
    <w:p w:rsidR="001538ED" w:rsidRDefault="001538ED" w:rsidP="001538ED">
      <w:pPr>
        <w:rPr>
          <w:rtl/>
          <w:lang w:eastAsia="he-IL"/>
        </w:rPr>
      </w:pPr>
      <w:bookmarkStart w:id="654" w:name="_ETM_Q1_2122738"/>
      <w:bookmarkStart w:id="655" w:name="_ETM_Q1_2122834"/>
      <w:bookmarkEnd w:id="654"/>
      <w:bookmarkEnd w:id="655"/>
      <w:r>
        <w:rPr>
          <w:rFonts w:hint="cs"/>
          <w:rtl/>
          <w:lang w:eastAsia="he-IL"/>
        </w:rPr>
        <w:t xml:space="preserve">אז </w:t>
      </w:r>
      <w:bookmarkStart w:id="656" w:name="_ETM_Q1_2120757"/>
      <w:bookmarkEnd w:id="656"/>
      <w:r>
        <w:rPr>
          <w:rFonts w:hint="cs"/>
          <w:rtl/>
          <w:lang w:eastAsia="he-IL"/>
        </w:rPr>
        <w:t xml:space="preserve">זה מה שבאמת היועצת המשפטית אמרה. </w:t>
      </w:r>
    </w:p>
    <w:p w:rsidR="001538ED" w:rsidRDefault="001538ED" w:rsidP="001538ED">
      <w:pPr>
        <w:rPr>
          <w:rtl/>
          <w:lang w:eastAsia="he-IL"/>
        </w:rPr>
      </w:pPr>
      <w:bookmarkStart w:id="657" w:name="_ETM_Q1_2129925"/>
      <w:bookmarkStart w:id="658" w:name="_ETM_Q1_2129989"/>
      <w:bookmarkEnd w:id="657"/>
      <w:bookmarkEnd w:id="658"/>
    </w:p>
    <w:p w:rsidR="001538ED" w:rsidRDefault="001538ED" w:rsidP="001538ED">
      <w:pPr>
        <w:pStyle w:val="a4"/>
        <w:keepNext/>
        <w:rPr>
          <w:rtl/>
        </w:rPr>
      </w:pPr>
      <w:bookmarkStart w:id="659" w:name="ET_speaker_הלה_נויבך_188"/>
      <w:r w:rsidRPr="001538ED">
        <w:rPr>
          <w:rStyle w:val="TagStyle"/>
          <w:rtl/>
        </w:rPr>
        <w:t xml:space="preserve"> &lt;&lt; דובר &gt;&gt; </w:t>
      </w:r>
      <w:r>
        <w:rPr>
          <w:rtl/>
        </w:rPr>
        <w:t>הלה נויבך:</w:t>
      </w:r>
      <w:r w:rsidRPr="001538ED">
        <w:rPr>
          <w:rStyle w:val="TagStyle"/>
          <w:rtl/>
        </w:rPr>
        <w:t xml:space="preserve"> &lt;&lt; דובר &gt;&gt;</w:t>
      </w:r>
      <w:r>
        <w:rPr>
          <w:rtl/>
        </w:rPr>
        <w:t xml:space="preserve">   </w:t>
      </w:r>
      <w:bookmarkEnd w:id="659"/>
    </w:p>
    <w:p w:rsidR="001538ED" w:rsidRDefault="001538ED" w:rsidP="001538ED">
      <w:pPr>
        <w:pStyle w:val="KeepWithNext"/>
        <w:rPr>
          <w:rtl/>
          <w:lang w:eastAsia="he-IL"/>
        </w:rPr>
      </w:pPr>
    </w:p>
    <w:p w:rsidR="00852727" w:rsidRDefault="001538ED" w:rsidP="001538ED">
      <w:pPr>
        <w:rPr>
          <w:rtl/>
          <w:lang w:eastAsia="he-IL"/>
        </w:rPr>
      </w:pPr>
      <w:bookmarkStart w:id="660" w:name="_ETM_Q1_2130069"/>
      <w:bookmarkStart w:id="661" w:name="_ETM_Q1_2130135"/>
      <w:bookmarkStart w:id="662" w:name="_ETM_Q1_2127916"/>
      <w:bookmarkStart w:id="663" w:name="_ETM_Q1_2154253"/>
      <w:bookmarkStart w:id="664" w:name="_ETM_Q1_2154362"/>
      <w:bookmarkEnd w:id="660"/>
      <w:bookmarkEnd w:id="661"/>
      <w:bookmarkEnd w:id="662"/>
      <w:bookmarkEnd w:id="663"/>
      <w:bookmarkEnd w:id="664"/>
      <w:r>
        <w:rPr>
          <w:rFonts w:hint="cs"/>
          <w:rtl/>
          <w:lang w:eastAsia="he-IL"/>
        </w:rPr>
        <w:t xml:space="preserve">חשוב לנו להגיד </w:t>
      </w:r>
      <w:bookmarkStart w:id="665" w:name="_ETM_Q1_2134633"/>
      <w:bookmarkEnd w:id="665"/>
      <w:r>
        <w:rPr>
          <w:rFonts w:hint="cs"/>
          <w:rtl/>
          <w:lang w:eastAsia="he-IL"/>
        </w:rPr>
        <w:t xml:space="preserve">שהוועדה הזאת לא אמורה לקבוע מסוכנות. היא לא ועדה פלילית. </w:t>
      </w:r>
      <w:bookmarkStart w:id="666" w:name="_ETM_Q1_2137459"/>
      <w:bookmarkEnd w:id="666"/>
      <w:r>
        <w:rPr>
          <w:rFonts w:hint="cs"/>
          <w:rtl/>
          <w:lang w:eastAsia="he-IL"/>
        </w:rPr>
        <w:t xml:space="preserve">היא ועדה עם אמירה, אבל האדם כבר </w:t>
      </w:r>
      <w:bookmarkStart w:id="667" w:name="_ETM_Q1_2141570"/>
      <w:bookmarkEnd w:id="667"/>
      <w:r>
        <w:rPr>
          <w:rFonts w:hint="cs"/>
          <w:rtl/>
          <w:lang w:eastAsia="he-IL"/>
        </w:rPr>
        <w:t xml:space="preserve">הורשע בהליך פלילי. זאת לא ועדה </w:t>
      </w:r>
      <w:bookmarkStart w:id="668" w:name="_ETM_Q1_2155032"/>
      <w:bookmarkStart w:id="669" w:name="_ETM_Q1_2157260"/>
      <w:bookmarkStart w:id="670" w:name="_ETM_Q1_2157332"/>
      <w:bookmarkEnd w:id="668"/>
      <w:bookmarkEnd w:id="669"/>
      <w:bookmarkEnd w:id="670"/>
      <w:r>
        <w:rPr>
          <w:rFonts w:hint="cs"/>
          <w:rtl/>
          <w:lang w:eastAsia="he-IL"/>
        </w:rPr>
        <w:t xml:space="preserve">שבודקת אם לשחרר אותו ואז שוקלת שיקולים כאלה. היא באה לשקול שיקול יותר ערכי </w:t>
      </w:r>
      <w:bookmarkStart w:id="671" w:name="_ETM_Q1_2142302"/>
      <w:bookmarkEnd w:id="671"/>
      <w:r>
        <w:rPr>
          <w:rtl/>
          <w:lang w:eastAsia="he-IL"/>
        </w:rPr>
        <w:t>–</w:t>
      </w:r>
      <w:r>
        <w:rPr>
          <w:rFonts w:hint="cs"/>
          <w:rtl/>
          <w:lang w:eastAsia="he-IL"/>
        </w:rPr>
        <w:t xml:space="preserve"> האם ראוי שבן אדם שהורשע במעשה הזה יחזור לתת </w:t>
      </w:r>
      <w:bookmarkStart w:id="672" w:name="_ETM_Q1_2146012"/>
      <w:bookmarkEnd w:id="672"/>
      <w:r>
        <w:rPr>
          <w:rFonts w:hint="cs"/>
          <w:rtl/>
          <w:lang w:eastAsia="he-IL"/>
        </w:rPr>
        <w:t xml:space="preserve">טיפול, </w:t>
      </w:r>
      <w:bookmarkStart w:id="673" w:name="_ETM_Q1_2160123"/>
      <w:bookmarkStart w:id="674" w:name="_ETM_Q1_2160205"/>
      <w:bookmarkEnd w:id="673"/>
      <w:bookmarkEnd w:id="674"/>
      <w:r>
        <w:rPr>
          <w:rFonts w:hint="cs"/>
          <w:rtl/>
          <w:lang w:eastAsia="he-IL"/>
        </w:rPr>
        <w:t xml:space="preserve">יחזור לזירת הפשע באיזשהו אופן. ולכן חשוב שיהיה פה בעל מקצוע או בעל מקצוע </w:t>
      </w:r>
      <w:r w:rsidR="009A2C62">
        <w:rPr>
          <w:rFonts w:hint="cs"/>
          <w:rtl/>
          <w:lang w:eastAsia="he-IL"/>
        </w:rPr>
        <w:t xml:space="preserve">שרואה את המכלול ורואה </w:t>
      </w:r>
      <w:bookmarkStart w:id="675" w:name="_ETM_Q1_2159542"/>
      <w:bookmarkEnd w:id="675"/>
      <w:r w:rsidR="009A2C62">
        <w:rPr>
          <w:rFonts w:hint="cs"/>
          <w:rtl/>
          <w:lang w:eastAsia="he-IL"/>
        </w:rPr>
        <w:t xml:space="preserve">גם את הנפגעות, ולא רק את הפוגע. </w:t>
      </w:r>
    </w:p>
    <w:p w:rsidR="00852727" w:rsidRDefault="00852727" w:rsidP="00E23821">
      <w:pPr>
        <w:rPr>
          <w:rtl/>
          <w:lang w:eastAsia="he-IL"/>
        </w:rPr>
      </w:pPr>
      <w:bookmarkStart w:id="676" w:name="_ETM_Q1_2160251"/>
      <w:bookmarkStart w:id="677" w:name="_ETM_Q1_2160337"/>
      <w:bookmarkStart w:id="678" w:name="_ETM_Q1_2164008"/>
      <w:bookmarkEnd w:id="676"/>
      <w:bookmarkEnd w:id="677"/>
      <w:bookmarkEnd w:id="678"/>
    </w:p>
    <w:p w:rsidR="00852727" w:rsidRDefault="00852727" w:rsidP="00852727">
      <w:pPr>
        <w:pStyle w:val="af9"/>
        <w:keepNext/>
        <w:rPr>
          <w:rtl/>
          <w:lang w:eastAsia="he-IL"/>
        </w:rPr>
      </w:pPr>
      <w:bookmarkStart w:id="679" w:name="ET_guest_798031_34"/>
      <w:r w:rsidRPr="00852727">
        <w:rPr>
          <w:rStyle w:val="TagStyle"/>
          <w:rtl/>
        </w:rPr>
        <w:t xml:space="preserve"> &lt;&lt; אורח &gt;&gt; </w:t>
      </w:r>
      <w:r>
        <w:rPr>
          <w:rtl/>
          <w:lang w:eastAsia="he-IL"/>
        </w:rPr>
        <w:t>אהוד לנדאו:</w:t>
      </w:r>
      <w:r w:rsidRPr="00852727">
        <w:rPr>
          <w:rStyle w:val="TagStyle"/>
          <w:rtl/>
        </w:rPr>
        <w:t xml:space="preserve"> &lt;&lt; אורח &gt;&gt;</w:t>
      </w:r>
      <w:r>
        <w:rPr>
          <w:rtl/>
          <w:lang w:eastAsia="he-IL"/>
        </w:rPr>
        <w:t xml:space="preserve">   </w:t>
      </w:r>
      <w:bookmarkEnd w:id="679"/>
    </w:p>
    <w:p w:rsidR="00852727" w:rsidRDefault="00852727" w:rsidP="00852727">
      <w:pPr>
        <w:pStyle w:val="KeepWithNext"/>
        <w:rPr>
          <w:rtl/>
          <w:lang w:eastAsia="he-IL"/>
        </w:rPr>
      </w:pPr>
    </w:p>
    <w:p w:rsidR="00852727" w:rsidRDefault="00852727" w:rsidP="00786639">
      <w:pPr>
        <w:rPr>
          <w:rtl/>
          <w:lang w:eastAsia="he-IL"/>
        </w:rPr>
      </w:pPr>
      <w:bookmarkStart w:id="680" w:name="_ETM_Q1_2164746"/>
      <w:bookmarkEnd w:id="680"/>
      <w:r>
        <w:rPr>
          <w:rFonts w:hint="cs"/>
          <w:rtl/>
          <w:lang w:eastAsia="he-IL"/>
        </w:rPr>
        <w:t>מ</w:t>
      </w:r>
      <w:bookmarkStart w:id="681" w:name="_ETM_Q1_2164830"/>
      <w:bookmarkEnd w:id="681"/>
      <w:r>
        <w:rPr>
          <w:rFonts w:hint="cs"/>
          <w:rtl/>
          <w:lang w:eastAsia="he-IL"/>
        </w:rPr>
        <w:t xml:space="preserve">בחינה משפטית אני לא חולק </w:t>
      </w:r>
      <w:bookmarkStart w:id="682" w:name="_ETM_Q1_2168537"/>
      <w:bookmarkEnd w:id="682"/>
      <w:r>
        <w:rPr>
          <w:rFonts w:hint="cs"/>
          <w:rtl/>
          <w:lang w:eastAsia="he-IL"/>
        </w:rPr>
        <w:t>על הנוסח אבל בוודאי שהוועדה הזאת שוקלת שיקולים של רצידביזם</w:t>
      </w:r>
      <w:r w:rsidR="009A2C62">
        <w:rPr>
          <w:rFonts w:hint="cs"/>
          <w:rtl/>
          <w:lang w:eastAsia="he-IL"/>
        </w:rPr>
        <w:t xml:space="preserve">, זאת אומרת </w:t>
      </w:r>
      <w:bookmarkStart w:id="683" w:name="_ETM_Q1_2172768"/>
      <w:bookmarkEnd w:id="683"/>
      <w:r w:rsidR="009A2C62">
        <w:rPr>
          <w:rtl/>
          <w:lang w:eastAsia="he-IL"/>
        </w:rPr>
        <w:t>–</w:t>
      </w:r>
      <w:r w:rsidR="009A2C62">
        <w:rPr>
          <w:rFonts w:hint="cs"/>
          <w:rtl/>
          <w:lang w:eastAsia="he-IL"/>
        </w:rPr>
        <w:t xml:space="preserve"> החוק הזה והפיקוח על הרופאים באופן כללי נועד להגן </w:t>
      </w:r>
      <w:bookmarkStart w:id="684" w:name="_ETM_Q1_2164496"/>
      <w:bookmarkEnd w:id="684"/>
      <w:r w:rsidR="009A2C62">
        <w:rPr>
          <w:rFonts w:hint="cs"/>
          <w:rtl/>
          <w:lang w:eastAsia="he-IL"/>
        </w:rPr>
        <w:t xml:space="preserve">על </w:t>
      </w:r>
      <w:r w:rsidR="00786639">
        <w:rPr>
          <w:rFonts w:hint="cs"/>
          <w:rtl/>
          <w:lang w:eastAsia="he-IL"/>
        </w:rPr>
        <w:t xml:space="preserve">הציבור מפני רופאים שאינם ראויים. זה לא אמירה ערכית, להפך. </w:t>
      </w:r>
      <w:bookmarkStart w:id="685" w:name="_ETM_Q1_2175630"/>
      <w:bookmarkEnd w:id="685"/>
      <w:r w:rsidR="00786639">
        <w:rPr>
          <w:rFonts w:hint="cs"/>
          <w:rtl/>
          <w:lang w:eastAsia="he-IL"/>
        </w:rPr>
        <w:t xml:space="preserve">זה </w:t>
      </w:r>
      <w:bookmarkStart w:id="686" w:name="_ETM_Q1_2179176"/>
      <w:bookmarkStart w:id="687" w:name="_ETM_Q1_2179650"/>
      <w:bookmarkStart w:id="688" w:name="_ETM_Q1_2180105"/>
      <w:bookmarkEnd w:id="686"/>
      <w:bookmarkEnd w:id="687"/>
      <w:bookmarkEnd w:id="688"/>
      <w:r w:rsidR="00786639">
        <w:rPr>
          <w:rFonts w:hint="cs"/>
          <w:rtl/>
          <w:lang w:eastAsia="he-IL"/>
        </w:rPr>
        <w:t>ל</w:t>
      </w:r>
      <w:r>
        <w:rPr>
          <w:rFonts w:hint="cs"/>
          <w:rtl/>
          <w:lang w:eastAsia="he-IL"/>
        </w:rPr>
        <w:t>א פה הדין הפלילי</w:t>
      </w:r>
      <w:r w:rsidR="00786639">
        <w:rPr>
          <w:rFonts w:hint="cs"/>
          <w:rtl/>
          <w:lang w:eastAsia="he-IL"/>
        </w:rPr>
        <w:t xml:space="preserve"> יעניש את הרופא על המעשים שהוא </w:t>
      </w:r>
      <w:bookmarkStart w:id="689" w:name="_ETM_Q1_2183226"/>
      <w:bookmarkEnd w:id="689"/>
      <w:r w:rsidR="00786639">
        <w:rPr>
          <w:rFonts w:hint="cs"/>
          <w:rtl/>
          <w:lang w:eastAsia="he-IL"/>
        </w:rPr>
        <w:t xml:space="preserve">עשה, </w:t>
      </w:r>
      <w:bookmarkStart w:id="690" w:name="_ETM_Q1_2184921"/>
      <w:bookmarkStart w:id="691" w:name="_ETM_Q1_2185007"/>
      <w:bookmarkEnd w:id="690"/>
      <w:bookmarkEnd w:id="691"/>
      <w:r>
        <w:rPr>
          <w:rFonts w:hint="cs"/>
          <w:rtl/>
          <w:lang w:eastAsia="he-IL"/>
        </w:rPr>
        <w:t xml:space="preserve">זה תחום אחר. התחום של הפיקוח </w:t>
      </w:r>
      <w:bookmarkStart w:id="692" w:name="_ETM_Q1_2188519"/>
      <w:bookmarkEnd w:id="692"/>
      <w:r>
        <w:rPr>
          <w:rFonts w:hint="cs"/>
          <w:rtl/>
          <w:lang w:eastAsia="he-IL"/>
        </w:rPr>
        <w:t>הרפואי נועד בדיוק</w:t>
      </w:r>
      <w:r w:rsidR="00786639">
        <w:rPr>
          <w:rFonts w:hint="cs"/>
          <w:rtl/>
          <w:lang w:eastAsia="he-IL"/>
        </w:rPr>
        <w:t xml:space="preserve"> כדי לוודא מי שהם הרופאים שלא ראויים לשמש </w:t>
      </w:r>
      <w:bookmarkStart w:id="693" w:name="_ETM_Q1_2186689"/>
      <w:bookmarkEnd w:id="693"/>
      <w:r w:rsidR="00786639">
        <w:rPr>
          <w:rFonts w:hint="cs"/>
          <w:rtl/>
          <w:lang w:eastAsia="he-IL"/>
        </w:rPr>
        <w:t xml:space="preserve">כרופאים </w:t>
      </w:r>
      <w:bookmarkStart w:id="694" w:name="_ETM_Q1_2192088"/>
      <w:bookmarkStart w:id="695" w:name="_ETM_Q1_2192165"/>
      <w:bookmarkEnd w:id="694"/>
      <w:bookmarkEnd w:id="695"/>
      <w:r w:rsidR="00786639">
        <w:rPr>
          <w:rFonts w:hint="cs"/>
          <w:rtl/>
          <w:lang w:eastAsia="he-IL"/>
        </w:rPr>
        <w:t>כי הם מסוכנים לציבור,</w:t>
      </w:r>
      <w:bookmarkStart w:id="696" w:name="_ETM_Q1_2187803"/>
      <w:bookmarkEnd w:id="696"/>
      <w:r w:rsidR="00786639">
        <w:rPr>
          <w:rFonts w:hint="cs"/>
          <w:rtl/>
          <w:lang w:eastAsia="he-IL"/>
        </w:rPr>
        <w:t xml:space="preserve"> </w:t>
      </w:r>
      <w:bookmarkStart w:id="697" w:name="_ETM_Q1_2187881"/>
      <w:bookmarkEnd w:id="697"/>
      <w:r>
        <w:rPr>
          <w:rFonts w:hint="cs"/>
          <w:rtl/>
          <w:lang w:eastAsia="he-IL"/>
        </w:rPr>
        <w:t xml:space="preserve">כי אנחנו צריכים להגן </w:t>
      </w:r>
      <w:r w:rsidR="00786639">
        <w:rPr>
          <w:rFonts w:hint="cs"/>
          <w:rtl/>
          <w:lang w:eastAsia="he-IL"/>
        </w:rPr>
        <w:t xml:space="preserve">על הציבור מפניהם. </w:t>
      </w:r>
      <w:bookmarkStart w:id="698" w:name="_ETM_Q1_2195318"/>
      <w:bookmarkStart w:id="699" w:name="_ETM_Q1_2195381"/>
      <w:bookmarkEnd w:id="698"/>
      <w:bookmarkEnd w:id="699"/>
      <w:r>
        <w:rPr>
          <w:rFonts w:hint="cs"/>
          <w:rtl/>
          <w:lang w:eastAsia="he-IL"/>
        </w:rPr>
        <w:t xml:space="preserve">אחרי שאמרנו את זה </w:t>
      </w:r>
      <w:bookmarkStart w:id="700" w:name="_ETM_Q1_2197546"/>
      <w:bookmarkEnd w:id="700"/>
      <w:r>
        <w:rPr>
          <w:rFonts w:hint="cs"/>
          <w:rtl/>
          <w:lang w:eastAsia="he-IL"/>
        </w:rPr>
        <w:t>צריך גם לקחת בחשבון</w:t>
      </w:r>
      <w:r w:rsidR="00786639">
        <w:rPr>
          <w:rFonts w:hint="cs"/>
          <w:rtl/>
          <w:lang w:eastAsia="he-IL"/>
        </w:rPr>
        <w:t xml:space="preserve"> </w:t>
      </w:r>
      <w:bookmarkStart w:id="701" w:name="_ETM_Q1_2197676"/>
      <w:bookmarkEnd w:id="701"/>
      <w:r w:rsidR="00786639">
        <w:rPr>
          <w:rFonts w:hint="cs"/>
          <w:rtl/>
          <w:lang w:eastAsia="he-IL"/>
        </w:rPr>
        <w:t>את הנפגעות - - -</w:t>
      </w:r>
    </w:p>
    <w:p w:rsidR="00852727" w:rsidRDefault="00852727" w:rsidP="00852727">
      <w:pPr>
        <w:rPr>
          <w:rtl/>
          <w:lang w:eastAsia="he-IL"/>
        </w:rPr>
      </w:pPr>
      <w:bookmarkStart w:id="702" w:name="_ETM_Q1_2200305"/>
      <w:bookmarkStart w:id="703" w:name="_ETM_Q1_2200393"/>
      <w:bookmarkEnd w:id="702"/>
      <w:bookmarkEnd w:id="703"/>
    </w:p>
    <w:p w:rsidR="00852727" w:rsidRDefault="00852727" w:rsidP="00852727">
      <w:pPr>
        <w:pStyle w:val="a4"/>
        <w:keepNext/>
        <w:rPr>
          <w:rtl/>
        </w:rPr>
      </w:pPr>
      <w:bookmarkStart w:id="704" w:name="_ETM_Q1_2200441"/>
      <w:bookmarkStart w:id="705" w:name="_ETM_Q1_2200531"/>
      <w:bookmarkStart w:id="706" w:name="_ETM_Q1_2201479"/>
      <w:bookmarkStart w:id="707" w:name="ET_speaker_5105_35"/>
      <w:bookmarkEnd w:id="704"/>
      <w:bookmarkEnd w:id="705"/>
      <w:bookmarkEnd w:id="706"/>
      <w:r w:rsidRPr="00852727">
        <w:rPr>
          <w:rStyle w:val="TagStyle"/>
          <w:rtl/>
        </w:rPr>
        <w:lastRenderedPageBreak/>
        <w:t xml:space="preserve"> &lt;&lt; דובר &gt;&gt; </w:t>
      </w:r>
      <w:r>
        <w:rPr>
          <w:rtl/>
        </w:rPr>
        <w:t>מיכל רוזין (מרצ):</w:t>
      </w:r>
      <w:r w:rsidRPr="00852727">
        <w:rPr>
          <w:rStyle w:val="TagStyle"/>
          <w:rtl/>
        </w:rPr>
        <w:t xml:space="preserve"> &lt;&lt; דובר &gt;&gt;</w:t>
      </w:r>
      <w:r>
        <w:rPr>
          <w:rtl/>
        </w:rPr>
        <w:t xml:space="preserve">   </w:t>
      </w:r>
      <w:bookmarkEnd w:id="707"/>
    </w:p>
    <w:p w:rsidR="00852727" w:rsidRDefault="00852727" w:rsidP="00852727">
      <w:pPr>
        <w:pStyle w:val="KeepWithNext"/>
        <w:rPr>
          <w:rtl/>
          <w:lang w:eastAsia="he-IL"/>
        </w:rPr>
      </w:pPr>
    </w:p>
    <w:p w:rsidR="00852727" w:rsidRDefault="00852727" w:rsidP="00786639">
      <w:pPr>
        <w:rPr>
          <w:rtl/>
          <w:lang w:eastAsia="he-IL"/>
        </w:rPr>
      </w:pPr>
      <w:bookmarkStart w:id="708" w:name="_ETM_Q1_2202374"/>
      <w:bookmarkStart w:id="709" w:name="_ETM_Q1_2202476"/>
      <w:bookmarkEnd w:id="708"/>
      <w:bookmarkEnd w:id="709"/>
      <w:r>
        <w:rPr>
          <w:rFonts w:hint="cs"/>
          <w:rtl/>
          <w:lang w:eastAsia="he-IL"/>
        </w:rPr>
        <w:t xml:space="preserve">אני לגמרי מסכימה. </w:t>
      </w:r>
      <w:r w:rsidR="00786639">
        <w:rPr>
          <w:rFonts w:hint="cs"/>
          <w:rtl/>
          <w:lang w:eastAsia="he-IL"/>
        </w:rPr>
        <w:t xml:space="preserve">סתם לדוגמה - </w:t>
      </w:r>
      <w:r>
        <w:rPr>
          <w:rFonts w:hint="cs"/>
          <w:rtl/>
          <w:lang w:eastAsia="he-IL"/>
        </w:rPr>
        <w:t xml:space="preserve">אם עכשיו אורתופד </w:t>
      </w:r>
      <w:r>
        <w:rPr>
          <w:rtl/>
          <w:lang w:eastAsia="he-IL"/>
        </w:rPr>
        <w:t>–</w:t>
      </w:r>
      <w:r>
        <w:rPr>
          <w:rFonts w:hint="cs"/>
          <w:rtl/>
          <w:lang w:eastAsia="he-IL"/>
        </w:rPr>
        <w:t xml:space="preserve"> </w:t>
      </w:r>
      <w:bookmarkStart w:id="710" w:name="_ETM_Q1_2209497"/>
      <w:bookmarkEnd w:id="710"/>
      <w:r>
        <w:rPr>
          <w:rFonts w:hint="cs"/>
          <w:rtl/>
          <w:lang w:eastAsia="he-IL"/>
        </w:rPr>
        <w:t>אני סתם נותנת דוגמה</w:t>
      </w:r>
      <w:r w:rsidR="00786639">
        <w:rPr>
          <w:rFonts w:hint="cs"/>
          <w:rtl/>
          <w:lang w:eastAsia="he-IL"/>
        </w:rPr>
        <w:t xml:space="preserve">, פגע מינית, אז יכולה ועדה להגיד </w:t>
      </w:r>
      <w:r w:rsidR="00786639">
        <w:rPr>
          <w:rtl/>
          <w:lang w:eastAsia="he-IL"/>
        </w:rPr>
        <w:t>–</w:t>
      </w:r>
      <w:r w:rsidR="00786639">
        <w:rPr>
          <w:rFonts w:hint="cs"/>
          <w:rtl/>
          <w:lang w:eastAsia="he-IL"/>
        </w:rPr>
        <w:t xml:space="preserve"> אנחנו ממליצים שהוא יפסיק </w:t>
      </w:r>
      <w:bookmarkStart w:id="711" w:name="_ETM_Q1_2208331"/>
      <w:bookmarkEnd w:id="711"/>
      <w:r w:rsidR="00786639">
        <w:rPr>
          <w:rFonts w:hint="cs"/>
          <w:rtl/>
          <w:lang w:eastAsia="he-IL"/>
        </w:rPr>
        <w:t xml:space="preserve">לטפל </w:t>
      </w:r>
      <w:bookmarkStart w:id="712" w:name="_ETM_Q1_2212378"/>
      <w:bookmarkStart w:id="713" w:name="_ETM_Q1_2212456"/>
      <w:bookmarkEnd w:id="712"/>
      <w:bookmarkEnd w:id="713"/>
      <w:r w:rsidR="00786639">
        <w:rPr>
          <w:rFonts w:hint="cs"/>
          <w:rtl/>
          <w:lang w:eastAsia="he-IL"/>
        </w:rPr>
        <w:t xml:space="preserve">בקליניקה, </w:t>
      </w:r>
      <w:r>
        <w:rPr>
          <w:rFonts w:hint="cs"/>
          <w:rtl/>
          <w:lang w:eastAsia="he-IL"/>
        </w:rPr>
        <w:t>אבל הוא כן יכול עכשיו לייצר פרו</w:t>
      </w:r>
      <w:bookmarkStart w:id="714" w:name="_ETM_Q1_2219769"/>
      <w:bookmarkEnd w:id="714"/>
      <w:r>
        <w:rPr>
          <w:rFonts w:hint="cs"/>
          <w:rtl/>
          <w:lang w:eastAsia="he-IL"/>
        </w:rPr>
        <w:t xml:space="preserve">טזות. </w:t>
      </w:r>
      <w:r w:rsidR="00786639">
        <w:rPr>
          <w:rFonts w:hint="cs"/>
          <w:rtl/>
          <w:lang w:eastAsia="he-IL"/>
        </w:rPr>
        <w:t xml:space="preserve">לכן אני אומרת, </w:t>
      </w:r>
      <w:bookmarkStart w:id="715" w:name="_ETM_Q1_2222678"/>
      <w:bookmarkStart w:id="716" w:name="_ETM_Q1_2222730"/>
      <w:bookmarkEnd w:id="715"/>
      <w:bookmarkEnd w:id="716"/>
      <w:r>
        <w:rPr>
          <w:rFonts w:hint="cs"/>
          <w:rtl/>
          <w:lang w:eastAsia="he-IL"/>
        </w:rPr>
        <w:t>זה ברור שזאת לגמרי ההחלטה של הוועדה</w:t>
      </w:r>
      <w:r w:rsidR="00786639">
        <w:rPr>
          <w:rFonts w:hint="cs"/>
          <w:rtl/>
          <w:lang w:eastAsia="he-IL"/>
        </w:rPr>
        <w:t xml:space="preserve">. אני </w:t>
      </w:r>
      <w:bookmarkStart w:id="717" w:name="_ETM_Q1_2226689"/>
      <w:bookmarkEnd w:id="717"/>
      <w:r w:rsidR="00786639">
        <w:rPr>
          <w:rFonts w:hint="cs"/>
          <w:rtl/>
          <w:lang w:eastAsia="he-IL"/>
        </w:rPr>
        <w:t xml:space="preserve">רק חושבת שצריך לראות פה מכלול וגם לא לשכוחף </w:t>
      </w:r>
      <w:bookmarkStart w:id="718" w:name="_ETM_Q1_2229417"/>
      <w:bookmarkEnd w:id="718"/>
      <w:r w:rsidR="00786639">
        <w:rPr>
          <w:rFonts w:hint="cs"/>
          <w:rtl/>
          <w:lang w:eastAsia="he-IL"/>
        </w:rPr>
        <w:t xml:space="preserve">אם באמת יש מסוכנות, זאת לא הוועדה שקובעת מסוכנות. </w:t>
      </w:r>
      <w:bookmarkStart w:id="719" w:name="_ETM_Q1_2231732"/>
      <w:bookmarkStart w:id="720" w:name="_ETM_Q1_2229560"/>
      <w:bookmarkStart w:id="721" w:name="_ETM_Q1_2229633"/>
      <w:bookmarkEnd w:id="719"/>
      <w:bookmarkEnd w:id="720"/>
      <w:bookmarkEnd w:id="721"/>
      <w:r>
        <w:rPr>
          <w:rFonts w:hint="cs"/>
          <w:rtl/>
          <w:lang w:eastAsia="he-IL"/>
        </w:rPr>
        <w:t xml:space="preserve">כלומר, בתחום </w:t>
      </w:r>
      <w:bookmarkStart w:id="722" w:name="_ETM_Q1_2231450"/>
      <w:bookmarkEnd w:id="722"/>
      <w:r>
        <w:rPr>
          <w:rFonts w:hint="cs"/>
          <w:rtl/>
          <w:lang w:eastAsia="he-IL"/>
        </w:rPr>
        <w:t>הפלילי יקבעו שלאדם הזה יש</w:t>
      </w:r>
      <w:r w:rsidR="00786639">
        <w:rPr>
          <w:rFonts w:hint="cs"/>
          <w:rtl/>
          <w:lang w:eastAsia="he-IL"/>
        </w:rPr>
        <w:t xml:space="preserve"> הערכת מסוכנות גבוהה, בינונית או נמוכה. </w:t>
      </w:r>
      <w:bookmarkStart w:id="723" w:name="_ETM_Q1_2233042"/>
      <w:bookmarkStart w:id="724" w:name="_ETM_Q1_2237192"/>
      <w:bookmarkStart w:id="725" w:name="_ETM_Q1_2237272"/>
      <w:bookmarkEnd w:id="723"/>
      <w:bookmarkEnd w:id="724"/>
      <w:bookmarkEnd w:id="725"/>
      <w:r>
        <w:rPr>
          <w:rFonts w:hint="cs"/>
          <w:rtl/>
          <w:lang w:eastAsia="he-IL"/>
        </w:rPr>
        <w:t xml:space="preserve">זה כבר נקבע ממילא ולכן </w:t>
      </w:r>
      <w:bookmarkStart w:id="726" w:name="_ETM_Q1_2241849"/>
      <w:bookmarkEnd w:id="726"/>
      <w:r>
        <w:rPr>
          <w:rFonts w:hint="cs"/>
          <w:rtl/>
          <w:lang w:eastAsia="he-IL"/>
        </w:rPr>
        <w:t>לא צריך פה את הכפילות הזאת</w:t>
      </w:r>
      <w:r w:rsidR="00786639">
        <w:rPr>
          <w:rFonts w:hint="cs"/>
          <w:rtl/>
          <w:lang w:eastAsia="he-IL"/>
        </w:rPr>
        <w:t xml:space="preserve">. בוודאי </w:t>
      </w:r>
      <w:bookmarkStart w:id="727" w:name="_ETM_Q1_2247482"/>
      <w:bookmarkStart w:id="728" w:name="_ETM_Q1_2247552"/>
      <w:bookmarkEnd w:id="727"/>
      <w:bookmarkEnd w:id="728"/>
      <w:r w:rsidR="00786639">
        <w:rPr>
          <w:rFonts w:hint="cs"/>
          <w:rtl/>
          <w:lang w:eastAsia="he-IL"/>
        </w:rPr>
        <w:t xml:space="preserve">שאם ייקחו את זה בשיקול </w:t>
      </w:r>
      <w:bookmarkStart w:id="729" w:name="_ETM_Q1_2241923"/>
      <w:bookmarkEnd w:id="729"/>
      <w:r w:rsidR="00786639">
        <w:rPr>
          <w:rFonts w:hint="cs"/>
          <w:rtl/>
          <w:lang w:eastAsia="he-IL"/>
        </w:rPr>
        <w:t xml:space="preserve">דעת יכול מאוד להיות שגם הוועדה תגיד </w:t>
      </w:r>
      <w:r w:rsidR="00786639">
        <w:rPr>
          <w:rtl/>
          <w:lang w:eastAsia="he-IL"/>
        </w:rPr>
        <w:t>–</w:t>
      </w:r>
      <w:r w:rsidR="00786639">
        <w:rPr>
          <w:rFonts w:hint="cs"/>
          <w:rtl/>
          <w:lang w:eastAsia="he-IL"/>
        </w:rPr>
        <w:t xml:space="preserve"> אנחנו מבקשים </w:t>
      </w:r>
      <w:bookmarkStart w:id="730" w:name="_ETM_Q1_2242945"/>
      <w:bookmarkEnd w:id="730"/>
      <w:r w:rsidR="00786639">
        <w:rPr>
          <w:rFonts w:hint="cs"/>
          <w:rtl/>
          <w:lang w:eastAsia="he-IL"/>
        </w:rPr>
        <w:t xml:space="preserve">לדעת, מהמערכת המשפטית, היועץ המשפטי שיושב בוועדה </w:t>
      </w:r>
      <w:r w:rsidR="00786639">
        <w:rPr>
          <w:rtl/>
          <w:lang w:eastAsia="he-IL"/>
        </w:rPr>
        <w:t>–</w:t>
      </w:r>
      <w:r w:rsidR="00786639">
        <w:rPr>
          <w:rFonts w:hint="cs"/>
          <w:rtl/>
          <w:lang w:eastAsia="he-IL"/>
        </w:rPr>
        <w:t xml:space="preserve"> האם </w:t>
      </w:r>
      <w:bookmarkStart w:id="731" w:name="_ETM_Q1_2251846"/>
      <w:bookmarkEnd w:id="731"/>
      <w:r>
        <w:rPr>
          <w:rFonts w:hint="cs"/>
          <w:rtl/>
          <w:lang w:eastAsia="he-IL"/>
        </w:rPr>
        <w:t xml:space="preserve">יש לו </w:t>
      </w:r>
      <w:bookmarkStart w:id="732" w:name="_ETM_Q1_2250906"/>
      <w:bookmarkEnd w:id="732"/>
      <w:r>
        <w:rPr>
          <w:rFonts w:hint="cs"/>
          <w:rtl/>
          <w:lang w:eastAsia="he-IL"/>
        </w:rPr>
        <w:t xml:space="preserve">הערכת מסוכנות, האם נקבעה לו הערכת מסוכנות. </w:t>
      </w:r>
      <w:r w:rsidR="00786639">
        <w:rPr>
          <w:rFonts w:hint="cs"/>
          <w:rtl/>
          <w:lang w:eastAsia="he-IL"/>
        </w:rPr>
        <w:t xml:space="preserve">זה בנוסף. </w:t>
      </w:r>
      <w:r>
        <w:rPr>
          <w:rFonts w:hint="cs"/>
          <w:rtl/>
          <w:lang w:eastAsia="he-IL"/>
        </w:rPr>
        <w:t xml:space="preserve">לכן, המומחיות שאנחנו </w:t>
      </w:r>
      <w:bookmarkStart w:id="733" w:name="_ETM_Q1_2260873"/>
      <w:bookmarkEnd w:id="733"/>
      <w:r>
        <w:rPr>
          <w:rFonts w:hint="cs"/>
          <w:rtl/>
          <w:lang w:eastAsia="he-IL"/>
        </w:rPr>
        <w:t>רוצות</w:t>
      </w:r>
      <w:r w:rsidR="00786639">
        <w:rPr>
          <w:rFonts w:hint="cs"/>
          <w:rtl/>
          <w:lang w:eastAsia="he-IL"/>
        </w:rPr>
        <w:t xml:space="preserve"> היא בנוסף למומחיות של הערכת מסוכנות ולאיזה </w:t>
      </w:r>
      <w:bookmarkStart w:id="734" w:name="_ETM_Q1_2261953"/>
      <w:bookmarkStart w:id="735" w:name="_ETM_Q1_2262007"/>
      <w:bookmarkStart w:id="736" w:name="_ETM_Q1_2262063"/>
      <w:bookmarkEnd w:id="734"/>
      <w:bookmarkEnd w:id="735"/>
      <w:bookmarkEnd w:id="736"/>
      <w:r w:rsidR="00786639">
        <w:rPr>
          <w:rFonts w:hint="cs"/>
          <w:rtl/>
          <w:lang w:eastAsia="he-IL"/>
        </w:rPr>
        <w:t xml:space="preserve">מקצוע או יחזור </w:t>
      </w:r>
      <w:r w:rsidR="00786639">
        <w:rPr>
          <w:rtl/>
          <w:lang w:eastAsia="he-IL"/>
        </w:rPr>
        <w:t>–</w:t>
      </w:r>
      <w:r w:rsidR="00786639">
        <w:rPr>
          <w:rFonts w:hint="cs"/>
          <w:rtl/>
          <w:lang w:eastAsia="he-IL"/>
        </w:rPr>
        <w:t xml:space="preserve"> או לא יחזור בכלל. </w:t>
      </w:r>
      <w:r>
        <w:rPr>
          <w:rFonts w:hint="cs"/>
          <w:rtl/>
          <w:lang w:eastAsia="he-IL"/>
        </w:rPr>
        <w:t xml:space="preserve">אלא יש פה הבנה של לראות גם את הצד של </w:t>
      </w:r>
      <w:bookmarkStart w:id="737" w:name="_ETM_Q1_2266943"/>
      <w:bookmarkEnd w:id="737"/>
      <w:r>
        <w:rPr>
          <w:rFonts w:hint="cs"/>
          <w:rtl/>
          <w:lang w:eastAsia="he-IL"/>
        </w:rPr>
        <w:t>הנפגעים, הנפגעות והה</w:t>
      </w:r>
      <w:r w:rsidR="00786639">
        <w:rPr>
          <w:rFonts w:hint="cs"/>
          <w:rtl/>
          <w:lang w:eastAsia="he-IL"/>
        </w:rPr>
        <w:t xml:space="preserve">שלכות. </w:t>
      </w:r>
    </w:p>
    <w:p w:rsidR="00852727" w:rsidRDefault="00852727" w:rsidP="00852727">
      <w:pPr>
        <w:rPr>
          <w:rtl/>
          <w:lang w:eastAsia="he-IL"/>
        </w:rPr>
      </w:pPr>
      <w:bookmarkStart w:id="738" w:name="_ETM_Q1_2271512"/>
      <w:bookmarkStart w:id="739" w:name="_ETM_Q1_2271602"/>
      <w:bookmarkEnd w:id="738"/>
      <w:bookmarkEnd w:id="739"/>
    </w:p>
    <w:p w:rsidR="00852727" w:rsidRDefault="00852727" w:rsidP="00852727">
      <w:pPr>
        <w:pStyle w:val="af9"/>
        <w:keepNext/>
        <w:rPr>
          <w:rtl/>
          <w:lang w:eastAsia="he-IL"/>
        </w:rPr>
      </w:pPr>
      <w:bookmarkStart w:id="740" w:name="_ETM_Q1_2271642"/>
      <w:bookmarkStart w:id="741" w:name="_ETM_Q1_2271731"/>
      <w:bookmarkStart w:id="742" w:name="_ETM_Q1_2273047"/>
      <w:bookmarkStart w:id="743" w:name="ET_guest_798031_36"/>
      <w:bookmarkEnd w:id="740"/>
      <w:bookmarkEnd w:id="741"/>
      <w:bookmarkEnd w:id="742"/>
      <w:r w:rsidRPr="00852727">
        <w:rPr>
          <w:rStyle w:val="TagStyle"/>
          <w:rtl/>
        </w:rPr>
        <w:t xml:space="preserve"> &lt;&lt; אורח &gt;&gt; </w:t>
      </w:r>
      <w:r>
        <w:rPr>
          <w:rtl/>
          <w:lang w:eastAsia="he-IL"/>
        </w:rPr>
        <w:t>אהוד לנדאו:</w:t>
      </w:r>
      <w:r w:rsidRPr="00852727">
        <w:rPr>
          <w:rStyle w:val="TagStyle"/>
          <w:rtl/>
        </w:rPr>
        <w:t xml:space="preserve"> &lt;&lt; אורח &gt;&gt;</w:t>
      </w:r>
      <w:r>
        <w:rPr>
          <w:rtl/>
          <w:lang w:eastAsia="he-IL"/>
        </w:rPr>
        <w:t xml:space="preserve">   </w:t>
      </w:r>
      <w:bookmarkEnd w:id="743"/>
    </w:p>
    <w:p w:rsidR="00852727" w:rsidRDefault="00852727" w:rsidP="00852727">
      <w:pPr>
        <w:pStyle w:val="KeepWithNext"/>
        <w:rPr>
          <w:rtl/>
          <w:lang w:eastAsia="he-IL"/>
        </w:rPr>
      </w:pPr>
    </w:p>
    <w:p w:rsidR="00852727" w:rsidRDefault="00786639" w:rsidP="00786639">
      <w:pPr>
        <w:rPr>
          <w:rtl/>
          <w:lang w:eastAsia="he-IL"/>
        </w:rPr>
      </w:pPr>
      <w:bookmarkStart w:id="744" w:name="_ETM_Q1_2273951"/>
      <w:bookmarkStart w:id="745" w:name="_ETM_Q1_2274032"/>
      <w:bookmarkEnd w:id="744"/>
      <w:bookmarkEnd w:id="745"/>
      <w:r>
        <w:rPr>
          <w:rFonts w:hint="cs"/>
          <w:rtl/>
          <w:lang w:eastAsia="he-IL"/>
        </w:rPr>
        <w:t xml:space="preserve">כן, </w:t>
      </w:r>
      <w:bookmarkStart w:id="746" w:name="_ETM_Q1_2266714"/>
      <w:bookmarkEnd w:id="746"/>
      <w:r>
        <w:rPr>
          <w:rFonts w:hint="cs"/>
          <w:rtl/>
          <w:lang w:eastAsia="he-IL"/>
        </w:rPr>
        <w:t xml:space="preserve">כמו שאמרתי, זה לא - - - נוסף, </w:t>
      </w:r>
      <w:bookmarkStart w:id="747" w:name="_ETM_Q1_2265295"/>
      <w:bookmarkEnd w:id="747"/>
      <w:r>
        <w:rPr>
          <w:rFonts w:hint="cs"/>
          <w:rtl/>
          <w:lang w:eastAsia="he-IL"/>
        </w:rPr>
        <w:t xml:space="preserve">רק רציתי לחדד שזה נאמר שזה לא שיקול </w:t>
      </w:r>
      <w:r>
        <w:rPr>
          <w:rtl/>
          <w:lang w:eastAsia="he-IL"/>
        </w:rPr>
        <w:t>–</w:t>
      </w:r>
      <w:r>
        <w:rPr>
          <w:rFonts w:hint="cs"/>
          <w:rtl/>
          <w:lang w:eastAsia="he-IL"/>
        </w:rPr>
        <w:t xml:space="preserve"> זה </w:t>
      </w:r>
      <w:bookmarkStart w:id="748" w:name="_ETM_Q1_2270455"/>
      <w:bookmarkEnd w:id="748"/>
      <w:r w:rsidR="00852727">
        <w:rPr>
          <w:rFonts w:hint="cs"/>
          <w:rtl/>
          <w:lang w:eastAsia="he-IL"/>
        </w:rPr>
        <w:t>אכן שיקול</w:t>
      </w:r>
      <w:r>
        <w:rPr>
          <w:rFonts w:hint="cs"/>
          <w:rtl/>
          <w:lang w:eastAsia="he-IL"/>
        </w:rPr>
        <w:t xml:space="preserve">. </w:t>
      </w:r>
    </w:p>
    <w:p w:rsidR="00852727" w:rsidRDefault="00852727" w:rsidP="00852727">
      <w:pPr>
        <w:rPr>
          <w:rtl/>
          <w:lang w:eastAsia="he-IL"/>
        </w:rPr>
      </w:pPr>
      <w:bookmarkStart w:id="749" w:name="_ETM_Q1_2276726"/>
      <w:bookmarkStart w:id="750" w:name="_ETM_Q1_2276828"/>
      <w:bookmarkEnd w:id="749"/>
      <w:bookmarkEnd w:id="750"/>
    </w:p>
    <w:p w:rsidR="00852727" w:rsidRDefault="00852727" w:rsidP="00852727">
      <w:pPr>
        <w:pStyle w:val="a4"/>
        <w:keepNext/>
        <w:rPr>
          <w:rtl/>
        </w:rPr>
      </w:pPr>
      <w:bookmarkStart w:id="751" w:name="_ETM_Q1_2276874"/>
      <w:bookmarkStart w:id="752" w:name="_ETM_Q1_2276973"/>
      <w:bookmarkStart w:id="753" w:name="_ETM_Q1_2280327"/>
      <w:bookmarkStart w:id="754" w:name="ET_speaker_איילת_ווולברג_38"/>
      <w:bookmarkEnd w:id="751"/>
      <w:bookmarkEnd w:id="752"/>
      <w:bookmarkEnd w:id="753"/>
      <w:r w:rsidRPr="00852727">
        <w:rPr>
          <w:rStyle w:val="TagStyle"/>
          <w:rtl/>
        </w:rPr>
        <w:t xml:space="preserve"> &lt;&lt; דובר &gt;&gt; </w:t>
      </w:r>
      <w:r>
        <w:rPr>
          <w:rtl/>
        </w:rPr>
        <w:t>איילת ווולברג:</w:t>
      </w:r>
      <w:r w:rsidRPr="00852727">
        <w:rPr>
          <w:rStyle w:val="TagStyle"/>
          <w:rtl/>
        </w:rPr>
        <w:t xml:space="preserve"> &lt;&lt; דובר &gt;&gt;</w:t>
      </w:r>
      <w:r>
        <w:rPr>
          <w:rtl/>
        </w:rPr>
        <w:t xml:space="preserve">   </w:t>
      </w:r>
      <w:bookmarkEnd w:id="754"/>
    </w:p>
    <w:p w:rsidR="00852727" w:rsidRDefault="00852727" w:rsidP="00852727">
      <w:pPr>
        <w:pStyle w:val="KeepWithNext"/>
        <w:rPr>
          <w:rtl/>
          <w:lang w:eastAsia="he-IL"/>
        </w:rPr>
      </w:pPr>
    </w:p>
    <w:p w:rsidR="00852727" w:rsidRDefault="00852727" w:rsidP="00786639">
      <w:pPr>
        <w:rPr>
          <w:rtl/>
          <w:lang w:eastAsia="he-IL"/>
        </w:rPr>
      </w:pPr>
      <w:r>
        <w:rPr>
          <w:rFonts w:hint="cs"/>
          <w:rtl/>
          <w:lang w:eastAsia="he-IL"/>
        </w:rPr>
        <w:t>א</w:t>
      </w:r>
      <w:bookmarkStart w:id="755" w:name="_ETM_Q1_2281215"/>
      <w:bookmarkStart w:id="756" w:name="_ETM_Q1_2281281"/>
      <w:bookmarkEnd w:id="755"/>
      <w:bookmarkEnd w:id="756"/>
      <w:r>
        <w:rPr>
          <w:rFonts w:hint="cs"/>
          <w:rtl/>
          <w:lang w:eastAsia="he-IL"/>
        </w:rPr>
        <w:t xml:space="preserve">ז האם הנוסח מקובל </w:t>
      </w:r>
      <w:bookmarkStart w:id="757" w:name="_ETM_Q1_2284089"/>
      <w:bookmarkStart w:id="758" w:name="_ETM_Q1_2284188"/>
      <w:bookmarkEnd w:id="757"/>
      <w:bookmarkEnd w:id="758"/>
      <w:r w:rsidR="00786639">
        <w:rPr>
          <w:rFonts w:hint="cs"/>
          <w:rtl/>
          <w:lang w:eastAsia="he-IL"/>
        </w:rPr>
        <w:t xml:space="preserve">להכשרה וכישורים באבחון ובטיפול בתחום או בפגיעות </w:t>
      </w:r>
      <w:bookmarkStart w:id="759" w:name="_ETM_Q1_2283447"/>
      <w:bookmarkEnd w:id="759"/>
      <w:r w:rsidR="00786639">
        <w:rPr>
          <w:rFonts w:hint="cs"/>
          <w:rtl/>
          <w:lang w:eastAsia="he-IL"/>
        </w:rPr>
        <w:t xml:space="preserve">מיניות? </w:t>
      </w:r>
    </w:p>
    <w:p w:rsidR="00852727" w:rsidRDefault="00852727" w:rsidP="00852727">
      <w:pPr>
        <w:rPr>
          <w:rtl/>
          <w:lang w:eastAsia="he-IL"/>
        </w:rPr>
      </w:pPr>
      <w:bookmarkStart w:id="760" w:name="_ETM_Q1_2284216"/>
      <w:bookmarkStart w:id="761" w:name="_ETM_Q1_2284344"/>
      <w:bookmarkStart w:id="762" w:name="_ETM_Q1_2288681"/>
      <w:bookmarkEnd w:id="760"/>
      <w:bookmarkEnd w:id="761"/>
      <w:bookmarkEnd w:id="762"/>
    </w:p>
    <w:p w:rsidR="00852727" w:rsidRDefault="00852727" w:rsidP="00852727">
      <w:pPr>
        <w:pStyle w:val="af9"/>
        <w:keepNext/>
        <w:rPr>
          <w:rtl/>
          <w:lang w:eastAsia="he-IL"/>
        </w:rPr>
      </w:pPr>
      <w:bookmarkStart w:id="763" w:name="ET_guest_508612_39"/>
      <w:r w:rsidRPr="00852727">
        <w:rPr>
          <w:rStyle w:val="TagStyle"/>
          <w:rtl/>
        </w:rPr>
        <w:t xml:space="preserve"> &lt;&lt; אורח &gt;&gt; </w:t>
      </w:r>
      <w:r>
        <w:rPr>
          <w:rtl/>
          <w:lang w:eastAsia="he-IL"/>
        </w:rPr>
        <w:t>זהר סהר:</w:t>
      </w:r>
      <w:r w:rsidRPr="00852727">
        <w:rPr>
          <w:rStyle w:val="TagStyle"/>
          <w:rtl/>
        </w:rPr>
        <w:t xml:space="preserve"> &lt;&lt; אורח &gt;&gt;</w:t>
      </w:r>
      <w:r>
        <w:rPr>
          <w:rtl/>
          <w:lang w:eastAsia="he-IL"/>
        </w:rPr>
        <w:t xml:space="preserve">   </w:t>
      </w:r>
      <w:bookmarkEnd w:id="763"/>
    </w:p>
    <w:p w:rsidR="00852727" w:rsidRDefault="00852727" w:rsidP="00852727">
      <w:pPr>
        <w:pStyle w:val="KeepWithNext"/>
        <w:rPr>
          <w:rtl/>
          <w:lang w:eastAsia="he-IL"/>
        </w:rPr>
      </w:pPr>
    </w:p>
    <w:p w:rsidR="00852727" w:rsidRDefault="00852727" w:rsidP="00786639">
      <w:pPr>
        <w:rPr>
          <w:rtl/>
          <w:lang w:eastAsia="he-IL"/>
        </w:rPr>
      </w:pPr>
      <w:bookmarkStart w:id="764" w:name="_ETM_Q1_2289558"/>
      <w:bookmarkEnd w:id="764"/>
      <w:r>
        <w:rPr>
          <w:rFonts w:hint="cs"/>
          <w:rtl/>
          <w:lang w:eastAsia="he-IL"/>
        </w:rPr>
        <w:t>ה</w:t>
      </w:r>
      <w:bookmarkStart w:id="765" w:name="_ETM_Q1_2289682"/>
      <w:bookmarkEnd w:id="765"/>
      <w:r>
        <w:rPr>
          <w:rFonts w:hint="cs"/>
          <w:rtl/>
          <w:lang w:eastAsia="he-IL"/>
        </w:rPr>
        <w:t xml:space="preserve">ייתי </w:t>
      </w:r>
      <w:bookmarkStart w:id="766" w:name="_ETM_Q1_2290583"/>
      <w:bookmarkEnd w:id="766"/>
      <w:r>
        <w:rPr>
          <w:rFonts w:hint="cs"/>
          <w:rtl/>
          <w:lang w:eastAsia="he-IL"/>
        </w:rPr>
        <w:t>מורידה את החלק של טיפול</w:t>
      </w:r>
      <w:bookmarkStart w:id="767" w:name="_ETM_Q1_2294023"/>
      <w:bookmarkStart w:id="768" w:name="_ETM_Q1_2294135"/>
      <w:bookmarkStart w:id="769" w:name="_ETM_Q1_2278225"/>
      <w:bookmarkStart w:id="770" w:name="_ETM_Q1_1995842"/>
      <w:bookmarkStart w:id="771" w:name="_ETM_Q1_1995925"/>
      <w:bookmarkStart w:id="772" w:name="_ETM_Q1_1926647"/>
      <w:bookmarkEnd w:id="767"/>
      <w:bookmarkEnd w:id="768"/>
      <w:bookmarkEnd w:id="769"/>
      <w:bookmarkEnd w:id="770"/>
      <w:bookmarkEnd w:id="771"/>
      <w:bookmarkEnd w:id="772"/>
      <w:r w:rsidR="00786639">
        <w:rPr>
          <w:rFonts w:hint="cs"/>
          <w:rtl/>
          <w:lang w:eastAsia="he-IL"/>
        </w:rPr>
        <w:t xml:space="preserve">, כי לא תמיד צריך בוועדה כזאת לפחות, </w:t>
      </w:r>
      <w:bookmarkStart w:id="773" w:name="_ETM_Q1_2288578"/>
      <w:bookmarkEnd w:id="773"/>
      <w:r w:rsidR="00786639">
        <w:rPr>
          <w:rFonts w:hint="cs"/>
          <w:rtl/>
          <w:lang w:eastAsia="he-IL"/>
        </w:rPr>
        <w:t xml:space="preserve">להבנתי </w:t>
      </w:r>
      <w:r w:rsidR="00786639">
        <w:rPr>
          <w:rtl/>
          <w:lang w:eastAsia="he-IL"/>
        </w:rPr>
        <w:t>–</w:t>
      </w:r>
      <w:r w:rsidR="00786639">
        <w:rPr>
          <w:rFonts w:hint="cs"/>
          <w:rtl/>
          <w:lang w:eastAsia="he-IL"/>
        </w:rPr>
        <w:t xml:space="preserve"> הקטע של טיפול הוא ממש פרקטיקה טיפולית. יכולים </w:t>
      </w:r>
      <w:bookmarkStart w:id="774" w:name="_ETM_Q1_2293754"/>
      <w:bookmarkEnd w:id="774"/>
      <w:r w:rsidR="00786639">
        <w:rPr>
          <w:rFonts w:hint="cs"/>
          <w:rtl/>
          <w:lang w:eastAsia="he-IL"/>
        </w:rPr>
        <w:t xml:space="preserve">להיות אנשים שמכירים מאוד מאוד טוב את הנושא אבל הם </w:t>
      </w:r>
      <w:bookmarkStart w:id="775" w:name="_ETM_Q1_2302777"/>
      <w:bookmarkEnd w:id="775"/>
      <w:r w:rsidR="00786639">
        <w:rPr>
          <w:rFonts w:hint="cs"/>
          <w:rtl/>
          <w:lang w:eastAsia="he-IL"/>
        </w:rPr>
        <w:t xml:space="preserve">לא ממש מטפלים בפרקטיקה. </w:t>
      </w:r>
      <w:bookmarkStart w:id="776" w:name="_ETM_Q1_2303704"/>
      <w:bookmarkStart w:id="777" w:name="_ETM_Q1_2303775"/>
      <w:bookmarkEnd w:id="776"/>
      <w:bookmarkEnd w:id="777"/>
    </w:p>
    <w:p w:rsidR="00852727" w:rsidRDefault="00852727" w:rsidP="00852727">
      <w:pPr>
        <w:rPr>
          <w:rtl/>
          <w:lang w:eastAsia="he-IL"/>
        </w:rPr>
      </w:pPr>
      <w:bookmarkStart w:id="778" w:name="_ETM_Q1_2303886"/>
      <w:bookmarkStart w:id="779" w:name="_ETM_Q1_2303940"/>
      <w:bookmarkStart w:id="780" w:name="_ETM_Q1_2305686"/>
      <w:bookmarkEnd w:id="778"/>
      <w:bookmarkEnd w:id="779"/>
      <w:bookmarkEnd w:id="780"/>
    </w:p>
    <w:p w:rsidR="00852727" w:rsidRDefault="00852727" w:rsidP="00852727">
      <w:pPr>
        <w:pStyle w:val="a4"/>
        <w:keepNext/>
      </w:pPr>
      <w:bookmarkStart w:id="781" w:name="ET_speaker_5105_40"/>
      <w:r w:rsidRPr="00852727">
        <w:rPr>
          <w:rStyle w:val="TagStyle"/>
          <w:rtl/>
        </w:rPr>
        <w:t xml:space="preserve"> &lt;&lt; דובר &gt;&gt; </w:t>
      </w:r>
      <w:r>
        <w:rPr>
          <w:rtl/>
        </w:rPr>
        <w:t>מיכל רוזין (מרצ):</w:t>
      </w:r>
      <w:r w:rsidRPr="00852727">
        <w:rPr>
          <w:rStyle w:val="TagStyle"/>
          <w:rtl/>
        </w:rPr>
        <w:t xml:space="preserve"> &lt;&lt; דובר &gt;&gt;</w:t>
      </w:r>
      <w:r>
        <w:rPr>
          <w:rtl/>
        </w:rPr>
        <w:t xml:space="preserve">   </w:t>
      </w:r>
      <w:bookmarkEnd w:id="781"/>
    </w:p>
    <w:p w:rsidR="00852727" w:rsidRDefault="00852727" w:rsidP="00852727">
      <w:pPr>
        <w:pStyle w:val="KeepWithNext"/>
        <w:rPr>
          <w:rtl/>
          <w:lang w:eastAsia="he-IL"/>
        </w:rPr>
      </w:pPr>
    </w:p>
    <w:p w:rsidR="00852727" w:rsidRDefault="00852727" w:rsidP="00852727">
      <w:pPr>
        <w:rPr>
          <w:rtl/>
          <w:lang w:eastAsia="he-IL"/>
        </w:rPr>
      </w:pPr>
      <w:bookmarkStart w:id="782" w:name="_ETM_Q1_2306424"/>
      <w:bookmarkStart w:id="783" w:name="_ETM_Q1_2306505"/>
      <w:bookmarkEnd w:id="782"/>
      <w:bookmarkEnd w:id="783"/>
      <w:r>
        <w:rPr>
          <w:rFonts w:hint="cs"/>
          <w:rtl/>
          <w:lang w:eastAsia="he-IL"/>
        </w:rPr>
        <w:t>זהר היא מומחית בפגיעות</w:t>
      </w:r>
      <w:r w:rsidR="00786639">
        <w:rPr>
          <w:rFonts w:hint="cs"/>
          <w:rtl/>
          <w:lang w:eastAsia="he-IL"/>
        </w:rPr>
        <w:t xml:space="preserve"> </w:t>
      </w:r>
      <w:r>
        <w:rPr>
          <w:rFonts w:hint="cs"/>
          <w:rtl/>
          <w:lang w:eastAsia="he-IL"/>
        </w:rPr>
        <w:t xml:space="preserve">מיניות אבל היא </w:t>
      </w:r>
      <w:bookmarkStart w:id="784" w:name="_ETM_Q1_2314279"/>
      <w:bookmarkEnd w:id="784"/>
      <w:r>
        <w:rPr>
          <w:rFonts w:hint="cs"/>
          <w:rtl/>
          <w:lang w:eastAsia="he-IL"/>
        </w:rPr>
        <w:t xml:space="preserve">לא עוסקת בטיפול </w:t>
      </w:r>
      <w:r>
        <w:rPr>
          <w:rtl/>
          <w:lang w:eastAsia="he-IL"/>
        </w:rPr>
        <w:t>–</w:t>
      </w:r>
      <w:r>
        <w:rPr>
          <w:rFonts w:hint="cs"/>
          <w:rtl/>
          <w:lang w:eastAsia="he-IL"/>
        </w:rPr>
        <w:t xml:space="preserve"> נניח</w:t>
      </w:r>
      <w:r w:rsidR="00786639">
        <w:rPr>
          <w:rFonts w:hint="cs"/>
          <w:rtl/>
          <w:lang w:eastAsia="he-IL"/>
        </w:rPr>
        <w:t>. אז מה, היא לא</w:t>
      </w:r>
      <w:bookmarkStart w:id="785" w:name="_ETM_Q1_2315779"/>
      <w:bookmarkEnd w:id="785"/>
      <w:r w:rsidR="00786639">
        <w:rPr>
          <w:rFonts w:hint="cs"/>
          <w:rtl/>
          <w:lang w:eastAsia="he-IL"/>
        </w:rPr>
        <w:t xml:space="preserve"> תוכל - - -</w:t>
      </w:r>
    </w:p>
    <w:p w:rsidR="00852727" w:rsidRDefault="00852727" w:rsidP="00852727">
      <w:pPr>
        <w:rPr>
          <w:rtl/>
          <w:lang w:eastAsia="he-IL"/>
        </w:rPr>
      </w:pPr>
      <w:bookmarkStart w:id="786" w:name="_ETM_Q1_2318874"/>
      <w:bookmarkStart w:id="787" w:name="_ETM_Q1_2318951"/>
      <w:bookmarkStart w:id="788" w:name="_ETM_Q1_2319017"/>
      <w:bookmarkStart w:id="789" w:name="_ETM_Q1_2319077"/>
      <w:bookmarkEnd w:id="786"/>
      <w:bookmarkEnd w:id="787"/>
      <w:bookmarkEnd w:id="788"/>
      <w:bookmarkEnd w:id="789"/>
    </w:p>
    <w:p w:rsidR="00852727" w:rsidRDefault="00852727" w:rsidP="00852727">
      <w:pPr>
        <w:pStyle w:val="af6"/>
        <w:keepNext/>
      </w:pPr>
      <w:bookmarkStart w:id="790" w:name="ET_yor_5794_41"/>
      <w:r w:rsidRPr="00852727">
        <w:rPr>
          <w:rStyle w:val="TagStyle"/>
          <w:rtl/>
        </w:rPr>
        <w:t xml:space="preserve"> &lt;&lt; יור &gt;&gt; </w:t>
      </w:r>
      <w:r>
        <w:rPr>
          <w:rtl/>
        </w:rPr>
        <w:t>היו"ר עידית סילמן:</w:t>
      </w:r>
      <w:r w:rsidRPr="00852727">
        <w:rPr>
          <w:rStyle w:val="TagStyle"/>
          <w:rtl/>
        </w:rPr>
        <w:t xml:space="preserve"> &lt;&lt; יור &gt;&gt;</w:t>
      </w:r>
      <w:r>
        <w:rPr>
          <w:rtl/>
        </w:rPr>
        <w:t xml:space="preserve">   </w:t>
      </w:r>
      <w:bookmarkEnd w:id="790"/>
    </w:p>
    <w:p w:rsidR="00852727" w:rsidRDefault="00852727" w:rsidP="00852727">
      <w:pPr>
        <w:pStyle w:val="KeepWithNext"/>
        <w:rPr>
          <w:rtl/>
          <w:lang w:eastAsia="he-IL"/>
        </w:rPr>
      </w:pPr>
    </w:p>
    <w:p w:rsidR="00852727" w:rsidRDefault="00852727" w:rsidP="00852727">
      <w:pPr>
        <w:rPr>
          <w:rtl/>
          <w:lang w:eastAsia="he-IL"/>
        </w:rPr>
      </w:pPr>
      <w:bookmarkStart w:id="791" w:name="_ETM_Q1_2320347"/>
      <w:bookmarkEnd w:id="791"/>
      <w:r>
        <w:rPr>
          <w:rFonts w:hint="cs"/>
          <w:rtl/>
          <w:lang w:eastAsia="he-IL"/>
        </w:rPr>
        <w:t xml:space="preserve">אבל אולי ניסיון בתחום. </w:t>
      </w:r>
    </w:p>
    <w:p w:rsidR="00852727" w:rsidRDefault="00852727" w:rsidP="00852727">
      <w:pPr>
        <w:rPr>
          <w:rtl/>
          <w:lang w:eastAsia="he-IL"/>
        </w:rPr>
      </w:pPr>
      <w:bookmarkStart w:id="792" w:name="_ETM_Q1_2324135"/>
      <w:bookmarkStart w:id="793" w:name="_ETM_Q1_2324200"/>
      <w:bookmarkStart w:id="794" w:name="_ETM_Q1_2324297"/>
      <w:bookmarkStart w:id="795" w:name="_ETM_Q1_2324356"/>
      <w:bookmarkStart w:id="796" w:name="_ETM_Q1_2325767"/>
      <w:bookmarkEnd w:id="792"/>
      <w:bookmarkEnd w:id="793"/>
      <w:bookmarkEnd w:id="794"/>
      <w:bookmarkEnd w:id="795"/>
      <w:bookmarkEnd w:id="796"/>
    </w:p>
    <w:p w:rsidR="00852727" w:rsidRDefault="00852727" w:rsidP="00852727">
      <w:pPr>
        <w:pStyle w:val="a4"/>
        <w:keepNext/>
      </w:pPr>
      <w:bookmarkStart w:id="797" w:name="ET_speaker_5105_42"/>
      <w:r w:rsidRPr="00852727">
        <w:rPr>
          <w:rStyle w:val="TagStyle"/>
          <w:rtl/>
        </w:rPr>
        <w:t xml:space="preserve"> &lt;&lt; דובר &gt;&gt; </w:t>
      </w:r>
      <w:r>
        <w:rPr>
          <w:rtl/>
        </w:rPr>
        <w:t>מיכל רוזין (מרצ):</w:t>
      </w:r>
      <w:r w:rsidRPr="00852727">
        <w:rPr>
          <w:rStyle w:val="TagStyle"/>
          <w:rtl/>
        </w:rPr>
        <w:t xml:space="preserve"> &lt;&lt; דובר &gt;&gt;</w:t>
      </w:r>
      <w:r>
        <w:rPr>
          <w:rtl/>
        </w:rPr>
        <w:t xml:space="preserve">   </w:t>
      </w:r>
      <w:bookmarkEnd w:id="797"/>
    </w:p>
    <w:p w:rsidR="00852727" w:rsidRPr="00786639" w:rsidRDefault="00852727" w:rsidP="00852727">
      <w:pPr>
        <w:pStyle w:val="KeepWithNext"/>
        <w:rPr>
          <w:rtl/>
          <w:lang w:eastAsia="he-IL"/>
        </w:rPr>
      </w:pPr>
    </w:p>
    <w:p w:rsidR="00852727" w:rsidRDefault="00786639" w:rsidP="00852727">
      <w:pPr>
        <w:rPr>
          <w:rtl/>
          <w:lang w:eastAsia="he-IL"/>
        </w:rPr>
      </w:pPr>
      <w:bookmarkStart w:id="798" w:name="_ETM_Q1_2326354"/>
      <w:bookmarkStart w:id="799" w:name="_ETM_Q1_2326414"/>
      <w:bookmarkStart w:id="800" w:name="_ETM_Q1_2333192"/>
      <w:bookmarkEnd w:id="798"/>
      <w:bookmarkEnd w:id="799"/>
      <w:bookmarkEnd w:id="800"/>
      <w:r>
        <w:rPr>
          <w:rFonts w:hint="cs"/>
          <w:rtl/>
          <w:lang w:eastAsia="he-IL"/>
        </w:rPr>
        <w:t xml:space="preserve">אבל ניסיון יכול להיות גם מעצם זה שאת מלווה במרכז סיוע נפגעות תקיפה מינית. </w:t>
      </w:r>
    </w:p>
    <w:p w:rsidR="00786639" w:rsidRDefault="00786639" w:rsidP="00852727">
      <w:pPr>
        <w:rPr>
          <w:rtl/>
          <w:lang w:eastAsia="he-IL"/>
        </w:rPr>
      </w:pPr>
      <w:bookmarkStart w:id="801" w:name="_ETM_Q1_2325337"/>
      <w:bookmarkStart w:id="802" w:name="_ETM_Q1_2325422"/>
      <w:bookmarkEnd w:id="801"/>
      <w:bookmarkEnd w:id="802"/>
    </w:p>
    <w:p w:rsidR="00852727" w:rsidRDefault="00852727" w:rsidP="00852727">
      <w:pPr>
        <w:pStyle w:val="af9"/>
        <w:keepNext/>
        <w:rPr>
          <w:lang w:eastAsia="he-IL"/>
        </w:rPr>
      </w:pPr>
      <w:bookmarkStart w:id="803" w:name="ET_guest_508612_43"/>
      <w:r w:rsidRPr="00852727">
        <w:rPr>
          <w:rStyle w:val="TagStyle"/>
          <w:rtl/>
        </w:rPr>
        <w:t xml:space="preserve"> &lt;&lt; אורח &gt;&gt; </w:t>
      </w:r>
      <w:r>
        <w:rPr>
          <w:rtl/>
          <w:lang w:eastAsia="he-IL"/>
        </w:rPr>
        <w:t>זהר סהר:</w:t>
      </w:r>
      <w:r w:rsidRPr="00852727">
        <w:rPr>
          <w:rStyle w:val="TagStyle"/>
          <w:rtl/>
        </w:rPr>
        <w:t xml:space="preserve"> &lt;&lt; אורח &gt;&gt;</w:t>
      </w:r>
      <w:r>
        <w:rPr>
          <w:rtl/>
          <w:lang w:eastAsia="he-IL"/>
        </w:rPr>
        <w:t xml:space="preserve">   </w:t>
      </w:r>
      <w:bookmarkEnd w:id="803"/>
    </w:p>
    <w:p w:rsidR="00852727" w:rsidRDefault="00852727" w:rsidP="00852727">
      <w:pPr>
        <w:pStyle w:val="KeepWithNext"/>
        <w:rPr>
          <w:rtl/>
          <w:lang w:eastAsia="he-IL"/>
        </w:rPr>
      </w:pPr>
    </w:p>
    <w:p w:rsidR="00852727" w:rsidRDefault="00852727" w:rsidP="005B66B9">
      <w:pPr>
        <w:rPr>
          <w:rtl/>
          <w:lang w:eastAsia="he-IL"/>
        </w:rPr>
      </w:pPr>
      <w:bookmarkStart w:id="804" w:name="_ETM_Q1_2333674"/>
      <w:bookmarkStart w:id="805" w:name="_ETM_Q1_2333731"/>
      <w:bookmarkEnd w:id="804"/>
      <w:bookmarkEnd w:id="805"/>
      <w:r>
        <w:rPr>
          <w:rFonts w:hint="cs"/>
          <w:rtl/>
          <w:lang w:eastAsia="he-IL"/>
        </w:rPr>
        <w:t xml:space="preserve">כשאת מדברת </w:t>
      </w:r>
      <w:bookmarkStart w:id="806" w:name="_ETM_Q1_2335607"/>
      <w:bookmarkEnd w:id="806"/>
      <w:r>
        <w:rPr>
          <w:rFonts w:hint="cs"/>
          <w:rtl/>
          <w:lang w:eastAsia="he-IL"/>
        </w:rPr>
        <w:t>על טיפול, לפחות בעולם שלנו</w:t>
      </w:r>
      <w:r w:rsidR="00786639">
        <w:rPr>
          <w:rFonts w:hint="cs"/>
          <w:rtl/>
          <w:lang w:eastAsia="he-IL"/>
        </w:rPr>
        <w:t xml:space="preserve"> </w:t>
      </w:r>
      <w:r w:rsidR="00786639">
        <w:rPr>
          <w:rtl/>
          <w:lang w:eastAsia="he-IL"/>
        </w:rPr>
        <w:t>–</w:t>
      </w:r>
      <w:r w:rsidR="00786639">
        <w:rPr>
          <w:rFonts w:hint="cs"/>
          <w:rtl/>
          <w:lang w:eastAsia="he-IL"/>
        </w:rPr>
        <w:t xml:space="preserve"> את מדברת שהוא צריך לעסוק בקליניקה הטיפולית. </w:t>
      </w:r>
      <w:bookmarkStart w:id="807" w:name="_ETM_Q1_2340862"/>
      <w:bookmarkStart w:id="808" w:name="_ETM_Q1_2340916"/>
      <w:bookmarkEnd w:id="807"/>
      <w:bookmarkEnd w:id="808"/>
      <w:r w:rsidR="00786639">
        <w:rPr>
          <w:rFonts w:hint="cs"/>
          <w:rtl/>
          <w:lang w:eastAsia="he-IL"/>
        </w:rPr>
        <w:t xml:space="preserve">אגב, אני לא בטוחה שבהכרח בשביל </w:t>
      </w:r>
      <w:bookmarkStart w:id="809" w:name="_ETM_Q1_2339448"/>
      <w:bookmarkEnd w:id="809"/>
      <w:r w:rsidR="00786639">
        <w:rPr>
          <w:rFonts w:hint="cs"/>
          <w:rtl/>
          <w:lang w:eastAsia="he-IL"/>
        </w:rPr>
        <w:t xml:space="preserve">לשבת בוועדה כזאת </w:t>
      </w:r>
      <w:r w:rsidR="00786639">
        <w:rPr>
          <w:rtl/>
          <w:lang w:eastAsia="he-IL"/>
        </w:rPr>
        <w:t>–</w:t>
      </w:r>
      <w:r w:rsidR="00786639">
        <w:rPr>
          <w:rFonts w:hint="cs"/>
          <w:rtl/>
          <w:lang w:eastAsia="he-IL"/>
        </w:rPr>
        <w:t xml:space="preserve"> </w:t>
      </w:r>
      <w:bookmarkStart w:id="810" w:name="_ETM_Q1_2344775"/>
      <w:bookmarkStart w:id="811" w:name="_ETM_Q1_2344841"/>
      <w:bookmarkEnd w:id="810"/>
      <w:bookmarkEnd w:id="811"/>
      <w:r>
        <w:rPr>
          <w:rFonts w:hint="cs"/>
          <w:rtl/>
          <w:lang w:eastAsia="he-IL"/>
        </w:rPr>
        <w:t>לפעמים</w:t>
      </w:r>
      <w:r w:rsidR="00786639">
        <w:rPr>
          <w:rFonts w:hint="cs"/>
          <w:rtl/>
          <w:lang w:eastAsia="he-IL"/>
        </w:rPr>
        <w:t xml:space="preserve"> דווקא הפוך. לפעמים </w:t>
      </w:r>
      <w:r>
        <w:rPr>
          <w:rFonts w:hint="cs"/>
          <w:rtl/>
          <w:lang w:eastAsia="he-IL"/>
        </w:rPr>
        <w:t xml:space="preserve">מי </w:t>
      </w:r>
      <w:bookmarkStart w:id="812" w:name="_ETM_Q1_2346219"/>
      <w:bookmarkEnd w:id="812"/>
      <w:r>
        <w:rPr>
          <w:rFonts w:hint="cs"/>
          <w:rtl/>
          <w:lang w:eastAsia="he-IL"/>
        </w:rPr>
        <w:t xml:space="preserve">שמאוד מאוד עסוק </w:t>
      </w:r>
      <w:r w:rsidR="005B66B9">
        <w:rPr>
          <w:rFonts w:hint="cs"/>
          <w:rtl/>
          <w:lang w:eastAsia="he-IL"/>
        </w:rPr>
        <w:t xml:space="preserve">בקליניקה הטיפולית </w:t>
      </w:r>
      <w:bookmarkStart w:id="813" w:name="_ETM_Q1_2342231"/>
      <w:bookmarkEnd w:id="813"/>
      <w:r w:rsidR="005B66B9">
        <w:rPr>
          <w:rFonts w:hint="cs"/>
          <w:rtl/>
          <w:lang w:eastAsia="he-IL"/>
        </w:rPr>
        <w:t xml:space="preserve">קשה לא קצת לראות את האספקטים </w:t>
      </w:r>
      <w:bookmarkStart w:id="814" w:name="_ETM_Q1_2348968"/>
      <w:bookmarkStart w:id="815" w:name="_ETM_Q1_2349033"/>
      <w:bookmarkEnd w:id="814"/>
      <w:bookmarkEnd w:id="815"/>
      <w:r w:rsidR="005B66B9">
        <w:rPr>
          <w:rFonts w:hint="cs"/>
          <w:rtl/>
          <w:lang w:eastAsia="he-IL"/>
        </w:rPr>
        <w:t xml:space="preserve">האחרים. אני חושבת </w:t>
      </w:r>
      <w:bookmarkStart w:id="816" w:name="_ETM_Q1_2350982"/>
      <w:bookmarkEnd w:id="816"/>
      <w:r w:rsidR="005B66B9">
        <w:rPr>
          <w:rFonts w:hint="cs"/>
          <w:rtl/>
          <w:lang w:eastAsia="he-IL"/>
        </w:rPr>
        <w:t xml:space="preserve">שזה צריך להיות </w:t>
      </w:r>
      <w:r>
        <w:rPr>
          <w:rFonts w:hint="cs"/>
          <w:rtl/>
          <w:lang w:eastAsia="he-IL"/>
        </w:rPr>
        <w:t>אנשים שמכירים</w:t>
      </w:r>
      <w:r w:rsidR="005B66B9">
        <w:rPr>
          <w:rFonts w:hint="cs"/>
          <w:rtl/>
          <w:lang w:eastAsia="he-IL"/>
        </w:rPr>
        <w:t xml:space="preserve"> </w:t>
      </w:r>
      <w:r>
        <w:rPr>
          <w:rFonts w:hint="cs"/>
          <w:rtl/>
          <w:lang w:eastAsia="he-IL"/>
        </w:rPr>
        <w:t xml:space="preserve">את הנושא ומומחים בנושא. </w:t>
      </w:r>
      <w:bookmarkStart w:id="817" w:name="_ETM_Q1_2355415"/>
      <w:bookmarkStart w:id="818" w:name="_ETM_Q1_2355478"/>
      <w:bookmarkEnd w:id="817"/>
      <w:bookmarkEnd w:id="818"/>
    </w:p>
    <w:p w:rsidR="00852727" w:rsidRDefault="00852727" w:rsidP="00852727">
      <w:pPr>
        <w:rPr>
          <w:rtl/>
          <w:lang w:eastAsia="he-IL"/>
        </w:rPr>
      </w:pPr>
      <w:bookmarkStart w:id="819" w:name="_ETM_Q1_2355559"/>
      <w:bookmarkStart w:id="820" w:name="_ETM_Q1_2355633"/>
      <w:bookmarkEnd w:id="819"/>
      <w:bookmarkEnd w:id="820"/>
    </w:p>
    <w:p w:rsidR="00852727" w:rsidRDefault="00852727" w:rsidP="00852727">
      <w:pPr>
        <w:pStyle w:val="af6"/>
        <w:keepNext/>
      </w:pPr>
      <w:bookmarkStart w:id="821" w:name="ET_yor_5794_44"/>
      <w:r w:rsidRPr="00852727">
        <w:rPr>
          <w:rStyle w:val="TagStyle"/>
          <w:rtl/>
        </w:rPr>
        <w:t xml:space="preserve"> &lt;&lt; יור &gt;&gt; </w:t>
      </w:r>
      <w:r>
        <w:rPr>
          <w:rtl/>
        </w:rPr>
        <w:t>היו"ר עידית סילמן:</w:t>
      </w:r>
      <w:r w:rsidRPr="00852727">
        <w:rPr>
          <w:rStyle w:val="TagStyle"/>
          <w:rtl/>
        </w:rPr>
        <w:t xml:space="preserve"> &lt;&lt; יור &gt;&gt;</w:t>
      </w:r>
      <w:r>
        <w:rPr>
          <w:rtl/>
        </w:rPr>
        <w:t xml:space="preserve">   </w:t>
      </w:r>
      <w:bookmarkEnd w:id="821"/>
    </w:p>
    <w:p w:rsidR="00852727" w:rsidRDefault="00852727" w:rsidP="00852727">
      <w:pPr>
        <w:pStyle w:val="KeepWithNext"/>
        <w:rPr>
          <w:rtl/>
          <w:lang w:eastAsia="he-IL"/>
        </w:rPr>
      </w:pPr>
    </w:p>
    <w:p w:rsidR="00852727" w:rsidRDefault="005B66B9" w:rsidP="00852727">
      <w:pPr>
        <w:rPr>
          <w:rtl/>
          <w:lang w:eastAsia="he-IL"/>
        </w:rPr>
      </w:pPr>
      <w:bookmarkStart w:id="822" w:name="_ETM_Q1_2357074"/>
      <w:bookmarkEnd w:id="822"/>
      <w:r>
        <w:rPr>
          <w:rFonts w:hint="cs"/>
          <w:rtl/>
          <w:lang w:eastAsia="he-IL"/>
        </w:rPr>
        <w:t xml:space="preserve">מה שתחליטי לעניין הזה, חברת </w:t>
      </w:r>
      <w:bookmarkStart w:id="823" w:name="_ETM_Q1_2355526"/>
      <w:bookmarkEnd w:id="823"/>
      <w:r>
        <w:rPr>
          <w:rFonts w:hint="cs"/>
          <w:rtl/>
          <w:lang w:eastAsia="he-IL"/>
        </w:rPr>
        <w:t xml:space="preserve">הכנסת רוזין. </w:t>
      </w:r>
    </w:p>
    <w:p w:rsidR="00852727" w:rsidRDefault="00852727" w:rsidP="00852727">
      <w:pPr>
        <w:rPr>
          <w:rtl/>
          <w:lang w:eastAsia="he-IL"/>
        </w:rPr>
      </w:pPr>
      <w:bookmarkStart w:id="824" w:name="_ETM_Q1_2359626"/>
      <w:bookmarkStart w:id="825" w:name="_ETM_Q1_2359683"/>
      <w:bookmarkStart w:id="826" w:name="_ETM_Q1_2359767"/>
      <w:bookmarkStart w:id="827" w:name="_ETM_Q1_2359830"/>
      <w:bookmarkStart w:id="828" w:name="_ETM_Q1_2360935"/>
      <w:bookmarkEnd w:id="824"/>
      <w:bookmarkEnd w:id="825"/>
      <w:bookmarkEnd w:id="826"/>
      <w:bookmarkEnd w:id="827"/>
      <w:bookmarkEnd w:id="828"/>
    </w:p>
    <w:p w:rsidR="00852727" w:rsidRDefault="00852727" w:rsidP="00852727">
      <w:pPr>
        <w:pStyle w:val="a4"/>
        <w:keepNext/>
      </w:pPr>
      <w:bookmarkStart w:id="829" w:name="ET_speaker_5105_45"/>
      <w:r w:rsidRPr="00852727">
        <w:rPr>
          <w:rStyle w:val="TagStyle"/>
          <w:rtl/>
        </w:rPr>
        <w:t xml:space="preserve"> &lt;&lt; דובר &gt;&gt; </w:t>
      </w:r>
      <w:r>
        <w:rPr>
          <w:rtl/>
        </w:rPr>
        <w:t>מיכל רוזין (מרצ):</w:t>
      </w:r>
      <w:r w:rsidRPr="00852727">
        <w:rPr>
          <w:rStyle w:val="TagStyle"/>
          <w:rtl/>
        </w:rPr>
        <w:t xml:space="preserve"> &lt;&lt; דובר &gt;&gt;</w:t>
      </w:r>
      <w:r>
        <w:rPr>
          <w:rtl/>
        </w:rPr>
        <w:t xml:space="preserve">   </w:t>
      </w:r>
      <w:bookmarkEnd w:id="829"/>
    </w:p>
    <w:p w:rsidR="00852727" w:rsidRPr="005B66B9" w:rsidRDefault="00852727" w:rsidP="00852727">
      <w:pPr>
        <w:pStyle w:val="KeepWithNext"/>
        <w:rPr>
          <w:rtl/>
          <w:lang w:eastAsia="he-IL"/>
        </w:rPr>
      </w:pPr>
    </w:p>
    <w:p w:rsidR="00852727" w:rsidRDefault="00852727" w:rsidP="00852727">
      <w:pPr>
        <w:rPr>
          <w:rtl/>
          <w:lang w:eastAsia="he-IL"/>
        </w:rPr>
      </w:pPr>
      <w:bookmarkStart w:id="830" w:name="_ETM_Q1_2361538"/>
      <w:bookmarkStart w:id="831" w:name="_ETM_Q1_2361598"/>
      <w:bookmarkEnd w:id="830"/>
      <w:bookmarkEnd w:id="831"/>
      <w:r>
        <w:rPr>
          <w:rFonts w:hint="cs"/>
          <w:rtl/>
          <w:lang w:eastAsia="he-IL"/>
        </w:rPr>
        <w:t xml:space="preserve">אז מה </w:t>
      </w:r>
      <w:bookmarkStart w:id="832" w:name="_ETM_Q1_2362423"/>
      <w:bookmarkEnd w:id="832"/>
      <w:r>
        <w:rPr>
          <w:rFonts w:hint="cs"/>
          <w:rtl/>
          <w:lang w:eastAsia="he-IL"/>
        </w:rPr>
        <w:t xml:space="preserve">את מציעה, זהר, בניסוח? </w:t>
      </w:r>
    </w:p>
    <w:p w:rsidR="00852727" w:rsidRDefault="00852727" w:rsidP="00852727">
      <w:pPr>
        <w:rPr>
          <w:rtl/>
          <w:lang w:eastAsia="he-IL"/>
        </w:rPr>
      </w:pPr>
      <w:bookmarkStart w:id="833" w:name="_ETM_Q1_2376959"/>
      <w:bookmarkStart w:id="834" w:name="_ETM_Q1_2377022"/>
      <w:bookmarkStart w:id="835" w:name="_ETM_Q1_2377095"/>
      <w:bookmarkStart w:id="836" w:name="_ETM_Q1_2377166"/>
      <w:bookmarkStart w:id="837" w:name="_ETM_Q1_2378249"/>
      <w:bookmarkStart w:id="838" w:name="_ETM_Q1_2356340"/>
      <w:bookmarkEnd w:id="833"/>
      <w:bookmarkEnd w:id="834"/>
      <w:bookmarkEnd w:id="835"/>
      <w:bookmarkEnd w:id="836"/>
      <w:bookmarkEnd w:id="837"/>
      <w:bookmarkEnd w:id="838"/>
    </w:p>
    <w:p w:rsidR="005B66B9" w:rsidRDefault="005B66B9" w:rsidP="00852727">
      <w:pPr>
        <w:rPr>
          <w:rtl/>
          <w:lang w:eastAsia="he-IL"/>
        </w:rPr>
      </w:pPr>
      <w:bookmarkStart w:id="839" w:name="_ETM_Q1_2356425"/>
      <w:bookmarkStart w:id="840" w:name="_ETM_Q1_2358244"/>
      <w:bookmarkEnd w:id="839"/>
      <w:bookmarkEnd w:id="840"/>
    </w:p>
    <w:p w:rsidR="005B66B9" w:rsidRDefault="005B66B9" w:rsidP="005B66B9">
      <w:pPr>
        <w:pStyle w:val="af9"/>
        <w:keepNext/>
        <w:rPr>
          <w:rtl/>
          <w:lang w:eastAsia="he-IL"/>
        </w:rPr>
      </w:pPr>
      <w:bookmarkStart w:id="841" w:name="ET_guest_508612_187"/>
      <w:r w:rsidRPr="005B66B9">
        <w:rPr>
          <w:rStyle w:val="TagStyle"/>
          <w:rtl/>
        </w:rPr>
        <w:t xml:space="preserve"> &lt;&lt; אורח &gt;&gt; </w:t>
      </w:r>
      <w:r>
        <w:rPr>
          <w:rtl/>
          <w:lang w:eastAsia="he-IL"/>
        </w:rPr>
        <w:t>זהר סהר:</w:t>
      </w:r>
      <w:r w:rsidRPr="005B66B9">
        <w:rPr>
          <w:rStyle w:val="TagStyle"/>
          <w:rtl/>
        </w:rPr>
        <w:t xml:space="preserve"> &lt;&lt; אורח &gt;&gt;</w:t>
      </w:r>
      <w:r>
        <w:rPr>
          <w:rtl/>
          <w:lang w:eastAsia="he-IL"/>
        </w:rPr>
        <w:t xml:space="preserve">   </w:t>
      </w:r>
      <w:bookmarkEnd w:id="841"/>
    </w:p>
    <w:p w:rsidR="005B66B9" w:rsidRDefault="005B66B9" w:rsidP="005B66B9">
      <w:pPr>
        <w:pStyle w:val="KeepWithNext"/>
        <w:rPr>
          <w:rtl/>
          <w:lang w:eastAsia="he-IL"/>
        </w:rPr>
      </w:pPr>
    </w:p>
    <w:p w:rsidR="005B66B9" w:rsidRDefault="005B66B9" w:rsidP="005B66B9">
      <w:pPr>
        <w:rPr>
          <w:rtl/>
          <w:lang w:eastAsia="he-IL"/>
        </w:rPr>
      </w:pPr>
      <w:bookmarkStart w:id="842" w:name="_ETM_Q1_2365427"/>
      <w:bookmarkStart w:id="843" w:name="_ETM_Q1_2365480"/>
      <w:bookmarkEnd w:id="842"/>
      <w:bookmarkEnd w:id="843"/>
      <w:r>
        <w:rPr>
          <w:rFonts w:hint="cs"/>
          <w:rtl/>
          <w:lang w:eastAsia="he-IL"/>
        </w:rPr>
        <w:t xml:space="preserve">הכשרה וניסיון בנושא של פגיעות מיניות. </w:t>
      </w:r>
    </w:p>
    <w:p w:rsidR="005B66B9" w:rsidRDefault="005B66B9" w:rsidP="005B66B9">
      <w:pPr>
        <w:rPr>
          <w:rtl/>
          <w:lang w:eastAsia="he-IL"/>
        </w:rPr>
      </w:pPr>
      <w:bookmarkStart w:id="844" w:name="_ETM_Q1_2367736"/>
      <w:bookmarkStart w:id="845" w:name="_ETM_Q1_2367824"/>
      <w:bookmarkEnd w:id="844"/>
      <w:bookmarkEnd w:id="845"/>
    </w:p>
    <w:p w:rsidR="005B66B9" w:rsidRDefault="005B66B9" w:rsidP="005B66B9">
      <w:pPr>
        <w:pStyle w:val="af5"/>
        <w:keepNext/>
        <w:rPr>
          <w:rtl/>
        </w:rPr>
      </w:pPr>
      <w:bookmarkStart w:id="846" w:name="ET_interruption_קריאה_188"/>
      <w:r w:rsidRPr="005B66B9">
        <w:rPr>
          <w:rStyle w:val="TagStyle"/>
          <w:rtl/>
        </w:rPr>
        <w:t xml:space="preserve"> &lt;&lt; קריאה &gt;&gt; </w:t>
      </w:r>
      <w:r>
        <w:rPr>
          <w:rtl/>
        </w:rPr>
        <w:t>קריאה:</w:t>
      </w:r>
      <w:r w:rsidRPr="005B66B9">
        <w:rPr>
          <w:rStyle w:val="TagStyle"/>
          <w:rtl/>
        </w:rPr>
        <w:t xml:space="preserve"> &lt;&lt; קריאה &gt;&gt;</w:t>
      </w:r>
      <w:r>
        <w:rPr>
          <w:rtl/>
        </w:rPr>
        <w:t xml:space="preserve">   </w:t>
      </w:r>
      <w:bookmarkEnd w:id="846"/>
    </w:p>
    <w:p w:rsidR="005B66B9" w:rsidRDefault="005B66B9" w:rsidP="005B66B9">
      <w:pPr>
        <w:pStyle w:val="KeepWithNext"/>
        <w:rPr>
          <w:rtl/>
          <w:lang w:eastAsia="he-IL"/>
        </w:rPr>
      </w:pPr>
    </w:p>
    <w:p w:rsidR="005B66B9" w:rsidRDefault="005B66B9" w:rsidP="005B66B9">
      <w:pPr>
        <w:rPr>
          <w:rtl/>
          <w:lang w:eastAsia="he-IL"/>
        </w:rPr>
      </w:pPr>
      <w:r>
        <w:rPr>
          <w:rFonts w:hint="cs"/>
          <w:rtl/>
          <w:lang w:eastAsia="he-IL"/>
        </w:rPr>
        <w:t xml:space="preserve">את יכולה </w:t>
      </w:r>
      <w:bookmarkStart w:id="847" w:name="_ETM_Q1_2365306"/>
      <w:bookmarkEnd w:id="847"/>
      <w:r>
        <w:rPr>
          <w:rFonts w:hint="cs"/>
          <w:rtl/>
          <w:lang w:eastAsia="he-IL"/>
        </w:rPr>
        <w:t xml:space="preserve">להוסיף גם ידע. </w:t>
      </w:r>
    </w:p>
    <w:p w:rsidR="005B66B9" w:rsidRDefault="005B66B9" w:rsidP="005B66B9">
      <w:pPr>
        <w:rPr>
          <w:rtl/>
          <w:lang w:eastAsia="he-IL"/>
        </w:rPr>
      </w:pPr>
      <w:bookmarkStart w:id="848" w:name="_ETM_Q1_2369594"/>
      <w:bookmarkStart w:id="849" w:name="_ETM_Q1_2369669"/>
      <w:bookmarkEnd w:id="848"/>
      <w:bookmarkEnd w:id="849"/>
    </w:p>
    <w:p w:rsidR="005B66B9" w:rsidRDefault="005B66B9" w:rsidP="005B66B9">
      <w:pPr>
        <w:pStyle w:val="a4"/>
        <w:keepNext/>
        <w:rPr>
          <w:rtl/>
        </w:rPr>
      </w:pPr>
      <w:bookmarkStart w:id="850" w:name="ET_speaker_5105_189"/>
      <w:r w:rsidRPr="005B66B9">
        <w:rPr>
          <w:rStyle w:val="TagStyle"/>
          <w:rtl/>
        </w:rPr>
        <w:t xml:space="preserve"> &lt;&lt; דובר &gt;&gt; </w:t>
      </w:r>
      <w:r>
        <w:rPr>
          <w:rtl/>
        </w:rPr>
        <w:t>מיכל רוזין (מרצ):</w:t>
      </w:r>
      <w:r w:rsidRPr="005B66B9">
        <w:rPr>
          <w:rStyle w:val="TagStyle"/>
          <w:rtl/>
        </w:rPr>
        <w:t xml:space="preserve"> &lt;&lt; דובר &gt;&gt;</w:t>
      </w:r>
      <w:r>
        <w:rPr>
          <w:rtl/>
        </w:rPr>
        <w:t xml:space="preserve">   </w:t>
      </w:r>
      <w:bookmarkEnd w:id="850"/>
    </w:p>
    <w:p w:rsidR="005B66B9" w:rsidRDefault="005B66B9" w:rsidP="005B66B9">
      <w:pPr>
        <w:pStyle w:val="KeepWithNext"/>
        <w:rPr>
          <w:rtl/>
          <w:lang w:eastAsia="he-IL"/>
        </w:rPr>
      </w:pPr>
    </w:p>
    <w:p w:rsidR="005B66B9" w:rsidRDefault="005B66B9" w:rsidP="005B66B9">
      <w:pPr>
        <w:rPr>
          <w:rtl/>
          <w:lang w:eastAsia="he-IL"/>
        </w:rPr>
      </w:pPr>
      <w:r>
        <w:rPr>
          <w:rFonts w:hint="cs"/>
          <w:rtl/>
          <w:lang w:eastAsia="he-IL"/>
        </w:rPr>
        <w:t xml:space="preserve">ידע, הכשרה וניסיון. </w:t>
      </w:r>
    </w:p>
    <w:p w:rsidR="005B66B9" w:rsidRPr="005B66B9" w:rsidRDefault="005B66B9" w:rsidP="005B66B9">
      <w:pPr>
        <w:rPr>
          <w:rtl/>
          <w:lang w:eastAsia="he-IL"/>
        </w:rPr>
      </w:pPr>
      <w:bookmarkStart w:id="851" w:name="_ETM_Q1_2368708"/>
      <w:bookmarkStart w:id="852" w:name="_ETM_Q1_2368778"/>
      <w:bookmarkEnd w:id="851"/>
      <w:bookmarkEnd w:id="852"/>
    </w:p>
    <w:p w:rsidR="00852727" w:rsidRDefault="00852727" w:rsidP="00852727">
      <w:pPr>
        <w:pStyle w:val="a4"/>
        <w:keepNext/>
      </w:pPr>
      <w:bookmarkStart w:id="853" w:name="ET_speaker_איילת_ווולברג_46"/>
      <w:r w:rsidRPr="00852727">
        <w:rPr>
          <w:rStyle w:val="TagStyle"/>
          <w:rtl/>
        </w:rPr>
        <w:t xml:space="preserve"> &lt;&lt; דובר &gt;&gt; </w:t>
      </w:r>
      <w:r>
        <w:rPr>
          <w:rtl/>
        </w:rPr>
        <w:t>איילת ווולברג:</w:t>
      </w:r>
      <w:r w:rsidRPr="00852727">
        <w:rPr>
          <w:rStyle w:val="TagStyle"/>
          <w:rtl/>
        </w:rPr>
        <w:t xml:space="preserve"> &lt;&lt; דובר &gt;&gt;</w:t>
      </w:r>
      <w:r>
        <w:rPr>
          <w:rtl/>
        </w:rPr>
        <w:t xml:space="preserve">   </w:t>
      </w:r>
      <w:bookmarkEnd w:id="853"/>
    </w:p>
    <w:p w:rsidR="00852727" w:rsidRDefault="00852727" w:rsidP="00852727">
      <w:pPr>
        <w:pStyle w:val="KeepWithNext"/>
        <w:rPr>
          <w:rtl/>
          <w:lang w:eastAsia="he-IL"/>
        </w:rPr>
      </w:pPr>
    </w:p>
    <w:p w:rsidR="00852727" w:rsidRDefault="00852727" w:rsidP="00852727">
      <w:pPr>
        <w:rPr>
          <w:rtl/>
          <w:lang w:eastAsia="he-IL"/>
        </w:rPr>
      </w:pPr>
      <w:bookmarkStart w:id="854" w:name="_ETM_Q1_2378857"/>
      <w:bookmarkStart w:id="855" w:name="_ETM_Q1_2378931"/>
      <w:bookmarkEnd w:id="854"/>
      <w:bookmarkEnd w:id="855"/>
      <w:r>
        <w:rPr>
          <w:rFonts w:hint="cs"/>
          <w:rtl/>
          <w:lang w:eastAsia="he-IL"/>
        </w:rPr>
        <w:t xml:space="preserve">כלומר, לא בהכרח זה חייב </w:t>
      </w:r>
      <w:r w:rsidR="005B66B9">
        <w:rPr>
          <w:rFonts w:hint="cs"/>
          <w:rtl/>
          <w:lang w:eastAsia="he-IL"/>
        </w:rPr>
        <w:t xml:space="preserve">להיות בעל מקצוע </w:t>
      </w:r>
      <w:bookmarkStart w:id="856" w:name="_ETM_Q1_2376035"/>
      <w:bookmarkEnd w:id="856"/>
      <w:r w:rsidR="005B66B9">
        <w:rPr>
          <w:rFonts w:hint="cs"/>
          <w:rtl/>
          <w:lang w:eastAsia="he-IL"/>
        </w:rPr>
        <w:t xml:space="preserve">בתחומים של הפסיכיאטריה, עובדים סוציאליים וכו' - - </w:t>
      </w:r>
      <w:bookmarkStart w:id="857" w:name="_ETM_Q1_2378202"/>
      <w:bookmarkEnd w:id="857"/>
      <w:r w:rsidR="005B66B9">
        <w:rPr>
          <w:rFonts w:hint="cs"/>
          <w:rtl/>
          <w:lang w:eastAsia="he-IL"/>
        </w:rPr>
        <w:t>-</w:t>
      </w:r>
    </w:p>
    <w:p w:rsidR="00852727" w:rsidRDefault="00852727" w:rsidP="00852727">
      <w:pPr>
        <w:rPr>
          <w:rtl/>
          <w:lang w:eastAsia="he-IL"/>
        </w:rPr>
      </w:pPr>
      <w:bookmarkStart w:id="858" w:name="_ETM_Q1_2383335"/>
      <w:bookmarkStart w:id="859" w:name="_ETM_Q1_2383403"/>
      <w:bookmarkStart w:id="860" w:name="_ETM_Q1_2383449"/>
      <w:bookmarkStart w:id="861" w:name="_ETM_Q1_2383505"/>
      <w:bookmarkStart w:id="862" w:name="_ETM_Q1_2391356"/>
      <w:bookmarkEnd w:id="858"/>
      <w:bookmarkEnd w:id="859"/>
      <w:bookmarkEnd w:id="860"/>
      <w:bookmarkEnd w:id="861"/>
      <w:bookmarkEnd w:id="862"/>
    </w:p>
    <w:p w:rsidR="00852727" w:rsidRDefault="00852727" w:rsidP="00852727">
      <w:pPr>
        <w:pStyle w:val="af9"/>
        <w:keepNext/>
        <w:rPr>
          <w:lang w:eastAsia="he-IL"/>
        </w:rPr>
      </w:pPr>
      <w:bookmarkStart w:id="863" w:name="ET_guest_508612_47"/>
      <w:r w:rsidRPr="00852727">
        <w:rPr>
          <w:rStyle w:val="TagStyle"/>
          <w:rtl/>
        </w:rPr>
        <w:t xml:space="preserve"> &lt;&lt; אורח &gt;&gt; </w:t>
      </w:r>
      <w:r>
        <w:rPr>
          <w:rtl/>
          <w:lang w:eastAsia="he-IL"/>
        </w:rPr>
        <w:t>זהר סהר:</w:t>
      </w:r>
      <w:r w:rsidRPr="00852727">
        <w:rPr>
          <w:rStyle w:val="TagStyle"/>
          <w:rtl/>
        </w:rPr>
        <w:t xml:space="preserve"> &lt;&lt; אורח &gt;&gt;</w:t>
      </w:r>
      <w:r>
        <w:rPr>
          <w:rtl/>
          <w:lang w:eastAsia="he-IL"/>
        </w:rPr>
        <w:t xml:space="preserve">   </w:t>
      </w:r>
      <w:bookmarkEnd w:id="863"/>
    </w:p>
    <w:p w:rsidR="00852727" w:rsidRDefault="00852727" w:rsidP="00852727">
      <w:pPr>
        <w:pStyle w:val="KeepWithNext"/>
        <w:rPr>
          <w:rtl/>
          <w:lang w:eastAsia="he-IL"/>
        </w:rPr>
      </w:pPr>
    </w:p>
    <w:p w:rsidR="00852727" w:rsidRDefault="005B66B9" w:rsidP="00852727">
      <w:pPr>
        <w:rPr>
          <w:rtl/>
          <w:lang w:eastAsia="he-IL"/>
        </w:rPr>
      </w:pPr>
      <w:bookmarkStart w:id="864" w:name="_ETM_Q1_2391848"/>
      <w:bookmarkStart w:id="865" w:name="_ETM_Q1_2391917"/>
      <w:bookmarkEnd w:id="864"/>
      <w:bookmarkEnd w:id="865"/>
      <w:r>
        <w:rPr>
          <w:rFonts w:hint="cs"/>
          <w:rtl/>
          <w:lang w:eastAsia="he-IL"/>
        </w:rPr>
        <w:t xml:space="preserve">אני מניחה שנכוון לאנשים האלה. זה פשוט לא </w:t>
      </w:r>
      <w:bookmarkStart w:id="866" w:name="_ETM_Q1_2380574"/>
      <w:bookmarkEnd w:id="866"/>
      <w:r>
        <w:rPr>
          <w:rFonts w:hint="cs"/>
          <w:rtl/>
          <w:lang w:eastAsia="he-IL"/>
        </w:rPr>
        <w:t xml:space="preserve">צריך להיות בהכרח מישהו שכל היום </w:t>
      </w:r>
      <w:r w:rsidR="00E405C6">
        <w:rPr>
          <w:rFonts w:hint="cs"/>
          <w:rtl/>
          <w:lang w:eastAsia="he-IL"/>
        </w:rPr>
        <w:t xml:space="preserve">מטפל - - </w:t>
      </w:r>
      <w:bookmarkStart w:id="867" w:name="_ETM_Q1_2386483"/>
      <w:bookmarkEnd w:id="867"/>
      <w:r w:rsidR="00E405C6">
        <w:rPr>
          <w:rFonts w:hint="cs"/>
          <w:rtl/>
          <w:lang w:eastAsia="he-IL"/>
        </w:rPr>
        <w:t xml:space="preserve">- </w:t>
      </w:r>
    </w:p>
    <w:p w:rsidR="00E405C6" w:rsidRDefault="00E405C6" w:rsidP="00852727">
      <w:pPr>
        <w:rPr>
          <w:rtl/>
          <w:lang w:eastAsia="he-IL"/>
        </w:rPr>
      </w:pPr>
      <w:bookmarkStart w:id="868" w:name="_ETM_Q1_2385355"/>
      <w:bookmarkEnd w:id="868"/>
    </w:p>
    <w:p w:rsidR="00E405C6" w:rsidRDefault="00E405C6" w:rsidP="00E405C6">
      <w:pPr>
        <w:pStyle w:val="a4"/>
        <w:keepNext/>
        <w:rPr>
          <w:rtl/>
        </w:rPr>
      </w:pPr>
      <w:bookmarkStart w:id="869" w:name="_ETM_Q1_2385424"/>
      <w:bookmarkStart w:id="870" w:name="_ETM_Q1_2385441"/>
      <w:bookmarkStart w:id="871" w:name="_ETM_Q1_2385495"/>
      <w:bookmarkStart w:id="872" w:name="ET_speaker_הלה_נויבך_190"/>
      <w:bookmarkEnd w:id="869"/>
      <w:bookmarkEnd w:id="870"/>
      <w:bookmarkEnd w:id="871"/>
      <w:r w:rsidRPr="00E405C6">
        <w:rPr>
          <w:rStyle w:val="TagStyle"/>
          <w:rtl/>
        </w:rPr>
        <w:t xml:space="preserve"> &lt;&lt; דובר &gt;&gt; </w:t>
      </w:r>
      <w:r>
        <w:rPr>
          <w:rtl/>
        </w:rPr>
        <w:t>הלה נויבך:</w:t>
      </w:r>
      <w:r w:rsidRPr="00E405C6">
        <w:rPr>
          <w:rStyle w:val="TagStyle"/>
          <w:rtl/>
        </w:rPr>
        <w:t xml:space="preserve"> &lt;&lt; דובר &gt;&gt;</w:t>
      </w:r>
      <w:r>
        <w:rPr>
          <w:rtl/>
        </w:rPr>
        <w:t xml:space="preserve">   </w:t>
      </w:r>
      <w:bookmarkEnd w:id="872"/>
    </w:p>
    <w:p w:rsidR="00E405C6" w:rsidRDefault="00E405C6" w:rsidP="00E405C6">
      <w:pPr>
        <w:pStyle w:val="KeepWithNext"/>
        <w:rPr>
          <w:rtl/>
          <w:lang w:eastAsia="he-IL"/>
        </w:rPr>
      </w:pPr>
    </w:p>
    <w:p w:rsidR="00E405C6" w:rsidRPr="00E405C6" w:rsidRDefault="00E405C6" w:rsidP="00E405C6">
      <w:pPr>
        <w:rPr>
          <w:rtl/>
          <w:lang w:eastAsia="he-IL"/>
        </w:rPr>
      </w:pPr>
      <w:r>
        <w:rPr>
          <w:rFonts w:hint="cs"/>
          <w:rtl/>
          <w:lang w:eastAsia="he-IL"/>
        </w:rPr>
        <w:t xml:space="preserve">את גם מרחיבה ככה את מספר האנשים שאת יכולה לפנות אליהם. </w:t>
      </w:r>
    </w:p>
    <w:p w:rsidR="00852727" w:rsidRDefault="00852727" w:rsidP="00852727">
      <w:pPr>
        <w:rPr>
          <w:rtl/>
          <w:lang w:eastAsia="he-IL"/>
        </w:rPr>
      </w:pPr>
      <w:bookmarkStart w:id="873" w:name="_ETM_Q1_2393799"/>
      <w:bookmarkStart w:id="874" w:name="_ETM_Q1_2393869"/>
      <w:bookmarkStart w:id="875" w:name="_ETM_Q1_2395351"/>
      <w:bookmarkEnd w:id="873"/>
      <w:bookmarkEnd w:id="874"/>
      <w:bookmarkEnd w:id="875"/>
    </w:p>
    <w:p w:rsidR="00852727" w:rsidRDefault="00852727" w:rsidP="00852727">
      <w:pPr>
        <w:pStyle w:val="a4"/>
        <w:keepNext/>
      </w:pPr>
      <w:bookmarkStart w:id="876" w:name="ET_speaker_איילת_ווולברג_48"/>
      <w:r w:rsidRPr="00852727">
        <w:rPr>
          <w:rStyle w:val="TagStyle"/>
          <w:rtl/>
        </w:rPr>
        <w:t xml:space="preserve"> &lt;&lt; דובר &gt;&gt; </w:t>
      </w:r>
      <w:r>
        <w:rPr>
          <w:rtl/>
        </w:rPr>
        <w:t>איילת ווולברג:</w:t>
      </w:r>
      <w:r w:rsidRPr="00852727">
        <w:rPr>
          <w:rStyle w:val="TagStyle"/>
          <w:rtl/>
        </w:rPr>
        <w:t xml:space="preserve"> &lt;&lt; דובר &gt;&gt;</w:t>
      </w:r>
      <w:r>
        <w:rPr>
          <w:rtl/>
        </w:rPr>
        <w:t xml:space="preserve">   </w:t>
      </w:r>
      <w:bookmarkEnd w:id="876"/>
    </w:p>
    <w:p w:rsidR="00852727" w:rsidRDefault="00852727" w:rsidP="00852727">
      <w:pPr>
        <w:pStyle w:val="KeepWithNext"/>
        <w:rPr>
          <w:rtl/>
          <w:lang w:eastAsia="he-IL"/>
        </w:rPr>
      </w:pPr>
    </w:p>
    <w:p w:rsidR="00E405C6" w:rsidRDefault="00E405C6" w:rsidP="00852727">
      <w:pPr>
        <w:rPr>
          <w:rtl/>
          <w:lang w:eastAsia="he-IL"/>
        </w:rPr>
      </w:pPr>
      <w:bookmarkStart w:id="877" w:name="_ETM_Q1_2395866"/>
      <w:bookmarkStart w:id="878" w:name="_ETM_Q1_2395924"/>
      <w:bookmarkStart w:id="879" w:name="_ETM_Q1_2374410"/>
      <w:bookmarkEnd w:id="877"/>
      <w:bookmarkEnd w:id="878"/>
      <w:bookmarkEnd w:id="879"/>
      <w:r>
        <w:rPr>
          <w:rFonts w:hint="cs"/>
          <w:rtl/>
          <w:lang w:eastAsia="he-IL"/>
        </w:rPr>
        <w:t xml:space="preserve">אז: בעלי הכשרה, ידע וניסיון בפגיעות מיניות. </w:t>
      </w:r>
    </w:p>
    <w:p w:rsidR="00E405C6" w:rsidRDefault="00E405C6" w:rsidP="00852727">
      <w:pPr>
        <w:rPr>
          <w:rtl/>
          <w:lang w:eastAsia="he-IL"/>
        </w:rPr>
      </w:pPr>
      <w:bookmarkStart w:id="880" w:name="_ETM_Q1_2374462"/>
      <w:bookmarkEnd w:id="880"/>
    </w:p>
    <w:p w:rsidR="00E405C6" w:rsidRDefault="00E405C6" w:rsidP="00E405C6">
      <w:pPr>
        <w:pStyle w:val="a4"/>
        <w:keepNext/>
        <w:rPr>
          <w:rtl/>
        </w:rPr>
      </w:pPr>
      <w:bookmarkStart w:id="881" w:name="ET_speaker_מירי_כהן_191"/>
      <w:r w:rsidRPr="00E405C6">
        <w:rPr>
          <w:rStyle w:val="TagStyle"/>
          <w:rtl/>
        </w:rPr>
        <w:t xml:space="preserve"> &lt;&lt; דובר &gt;&gt; </w:t>
      </w:r>
      <w:r>
        <w:rPr>
          <w:rtl/>
        </w:rPr>
        <w:t>מירי כהן:</w:t>
      </w:r>
      <w:r w:rsidRPr="00E405C6">
        <w:rPr>
          <w:rStyle w:val="TagStyle"/>
          <w:rtl/>
        </w:rPr>
        <w:t xml:space="preserve"> &lt;&lt; דובר &gt;&gt;</w:t>
      </w:r>
      <w:r>
        <w:rPr>
          <w:rtl/>
        </w:rPr>
        <w:t xml:space="preserve">   </w:t>
      </w:r>
      <w:bookmarkEnd w:id="881"/>
    </w:p>
    <w:p w:rsidR="00E405C6" w:rsidRDefault="00E405C6" w:rsidP="00E405C6">
      <w:pPr>
        <w:pStyle w:val="KeepWithNext"/>
        <w:rPr>
          <w:rtl/>
          <w:lang w:eastAsia="he-IL"/>
        </w:rPr>
      </w:pPr>
    </w:p>
    <w:p w:rsidR="00852727" w:rsidRDefault="00852727" w:rsidP="00852727">
      <w:pPr>
        <w:rPr>
          <w:rtl/>
          <w:lang w:eastAsia="he-IL"/>
        </w:rPr>
      </w:pPr>
      <w:bookmarkStart w:id="882" w:name="_ETM_Q1_2374554"/>
      <w:bookmarkStart w:id="883" w:name="_ETM_Q1_2374611"/>
      <w:bookmarkStart w:id="884" w:name="_ETM_Q1_2401852"/>
      <w:bookmarkStart w:id="885" w:name="_ETM_Q1_2402622"/>
      <w:bookmarkStart w:id="886" w:name="_ETM_Q1_2402681"/>
      <w:bookmarkEnd w:id="882"/>
      <w:bookmarkEnd w:id="883"/>
      <w:bookmarkEnd w:id="884"/>
      <w:bookmarkEnd w:id="885"/>
      <w:bookmarkEnd w:id="886"/>
      <w:r>
        <w:rPr>
          <w:rFonts w:hint="cs"/>
          <w:rtl/>
          <w:lang w:eastAsia="he-IL"/>
        </w:rPr>
        <w:t xml:space="preserve">דווקא </w:t>
      </w:r>
      <w:r w:rsidR="00E405C6">
        <w:rPr>
          <w:rFonts w:hint="cs"/>
          <w:rtl/>
          <w:lang w:eastAsia="he-IL"/>
        </w:rPr>
        <w:t xml:space="preserve">זה </w:t>
      </w:r>
      <w:r>
        <w:rPr>
          <w:rFonts w:hint="cs"/>
          <w:rtl/>
          <w:lang w:eastAsia="he-IL"/>
        </w:rPr>
        <w:t>חשוב</w:t>
      </w:r>
      <w:r w:rsidR="00E405C6">
        <w:rPr>
          <w:rFonts w:hint="cs"/>
          <w:rtl/>
          <w:lang w:eastAsia="he-IL"/>
        </w:rPr>
        <w:t xml:space="preserve"> אם רוצים </w:t>
      </w:r>
      <w:bookmarkStart w:id="887" w:name="_ETM_Q1_2399316"/>
      <w:bookmarkEnd w:id="887"/>
      <w:r w:rsidR="00E405C6">
        <w:rPr>
          <w:rFonts w:hint="cs"/>
          <w:rtl/>
          <w:lang w:eastAsia="he-IL"/>
        </w:rPr>
        <w:t>- - -</w:t>
      </w:r>
    </w:p>
    <w:p w:rsidR="00852727" w:rsidRDefault="00852727" w:rsidP="00852727">
      <w:pPr>
        <w:rPr>
          <w:rtl/>
          <w:lang w:eastAsia="he-IL"/>
        </w:rPr>
      </w:pPr>
      <w:bookmarkStart w:id="888" w:name="_ETM_Q1_2404169"/>
      <w:bookmarkStart w:id="889" w:name="_ETM_Q1_2404226"/>
      <w:bookmarkStart w:id="890" w:name="_ETM_Q1_2404311"/>
      <w:bookmarkStart w:id="891" w:name="_ETM_Q1_2404380"/>
      <w:bookmarkStart w:id="892" w:name="_ETM_Q1_2405529"/>
      <w:bookmarkEnd w:id="888"/>
      <w:bookmarkEnd w:id="889"/>
      <w:bookmarkEnd w:id="890"/>
      <w:bookmarkEnd w:id="891"/>
      <w:bookmarkEnd w:id="892"/>
    </w:p>
    <w:p w:rsidR="00852727" w:rsidRDefault="00852727" w:rsidP="00852727">
      <w:pPr>
        <w:pStyle w:val="a4"/>
        <w:keepNext/>
      </w:pPr>
      <w:bookmarkStart w:id="893" w:name="ET_speaker_5105_49"/>
      <w:r w:rsidRPr="00852727">
        <w:rPr>
          <w:rStyle w:val="TagStyle"/>
          <w:rtl/>
        </w:rPr>
        <w:t xml:space="preserve"> &lt;&lt; דובר &gt;&gt; </w:t>
      </w:r>
      <w:r>
        <w:rPr>
          <w:rtl/>
        </w:rPr>
        <w:t>מיכל רוזין (מרצ):</w:t>
      </w:r>
      <w:r w:rsidRPr="00852727">
        <w:rPr>
          <w:rStyle w:val="TagStyle"/>
          <w:rtl/>
        </w:rPr>
        <w:t xml:space="preserve"> &lt;&lt; דובר &gt;&gt;</w:t>
      </w:r>
      <w:r>
        <w:rPr>
          <w:rtl/>
        </w:rPr>
        <w:t xml:space="preserve">   </w:t>
      </w:r>
      <w:bookmarkEnd w:id="893"/>
    </w:p>
    <w:p w:rsidR="00852727" w:rsidRPr="00E405C6" w:rsidRDefault="00852727" w:rsidP="00852727">
      <w:pPr>
        <w:pStyle w:val="KeepWithNext"/>
        <w:rPr>
          <w:rtl/>
          <w:lang w:eastAsia="he-IL"/>
        </w:rPr>
      </w:pPr>
    </w:p>
    <w:p w:rsidR="00852727" w:rsidRDefault="00852727" w:rsidP="00E405C6">
      <w:pPr>
        <w:rPr>
          <w:rtl/>
          <w:lang w:eastAsia="he-IL"/>
        </w:rPr>
      </w:pPr>
      <w:bookmarkStart w:id="894" w:name="_ETM_Q1_2406159"/>
      <w:bookmarkStart w:id="895" w:name="_ETM_Q1_2406219"/>
      <w:bookmarkEnd w:id="894"/>
      <w:bookmarkEnd w:id="895"/>
      <w:r>
        <w:rPr>
          <w:rFonts w:hint="cs"/>
          <w:rtl/>
          <w:lang w:eastAsia="he-IL"/>
        </w:rPr>
        <w:t xml:space="preserve">אז ידע, הכשרה </w:t>
      </w:r>
      <w:r w:rsidR="00E405C6">
        <w:rPr>
          <w:rFonts w:hint="cs"/>
          <w:rtl/>
          <w:lang w:eastAsia="he-IL"/>
        </w:rPr>
        <w:t xml:space="preserve">וניסיון </w:t>
      </w:r>
      <w:bookmarkStart w:id="896" w:name="_ETM_Q1_2408967"/>
      <w:bookmarkStart w:id="897" w:name="_ETM_Q1_2409030"/>
      <w:bookmarkEnd w:id="896"/>
      <w:bookmarkEnd w:id="897"/>
      <w:r>
        <w:rPr>
          <w:rFonts w:hint="cs"/>
          <w:rtl/>
          <w:lang w:eastAsia="he-IL"/>
        </w:rPr>
        <w:t xml:space="preserve">בתחום הפגיעות המיניות. </w:t>
      </w:r>
    </w:p>
    <w:p w:rsidR="00852727" w:rsidRDefault="00852727" w:rsidP="00852727">
      <w:pPr>
        <w:rPr>
          <w:rtl/>
          <w:lang w:eastAsia="he-IL"/>
        </w:rPr>
      </w:pPr>
      <w:bookmarkStart w:id="898" w:name="_ETM_Q1_2413767"/>
      <w:bookmarkStart w:id="899" w:name="_ETM_Q1_2413826"/>
      <w:bookmarkStart w:id="900" w:name="_ETM_Q1_2413913"/>
      <w:bookmarkStart w:id="901" w:name="_ETM_Q1_2413970"/>
      <w:bookmarkStart w:id="902" w:name="_ETM_Q1_2415061"/>
      <w:bookmarkEnd w:id="898"/>
      <w:bookmarkEnd w:id="899"/>
      <w:bookmarkEnd w:id="900"/>
      <w:bookmarkEnd w:id="901"/>
      <w:bookmarkEnd w:id="902"/>
    </w:p>
    <w:p w:rsidR="00852727" w:rsidRDefault="00852727" w:rsidP="00852727">
      <w:pPr>
        <w:pStyle w:val="a4"/>
        <w:keepNext/>
      </w:pPr>
      <w:bookmarkStart w:id="903" w:name="ET_speaker_איילת_ווולברג_50"/>
      <w:r w:rsidRPr="00852727">
        <w:rPr>
          <w:rStyle w:val="TagStyle"/>
          <w:rtl/>
        </w:rPr>
        <w:t xml:space="preserve"> &lt;&lt; דובר &gt;&gt; </w:t>
      </w:r>
      <w:r>
        <w:rPr>
          <w:rtl/>
        </w:rPr>
        <w:t>איילת ווולברג:</w:t>
      </w:r>
      <w:r w:rsidRPr="00852727">
        <w:rPr>
          <w:rStyle w:val="TagStyle"/>
          <w:rtl/>
        </w:rPr>
        <w:t xml:space="preserve"> &lt;&lt; דובר &gt;&gt;</w:t>
      </w:r>
      <w:r>
        <w:rPr>
          <w:rtl/>
        </w:rPr>
        <w:t xml:space="preserve">   </w:t>
      </w:r>
      <w:bookmarkEnd w:id="903"/>
    </w:p>
    <w:p w:rsidR="00852727" w:rsidRDefault="00852727" w:rsidP="00852727">
      <w:pPr>
        <w:pStyle w:val="KeepWithNext"/>
        <w:rPr>
          <w:rtl/>
          <w:lang w:eastAsia="he-IL"/>
        </w:rPr>
      </w:pPr>
    </w:p>
    <w:p w:rsidR="00852727" w:rsidRDefault="00852727" w:rsidP="00852727">
      <w:pPr>
        <w:rPr>
          <w:rtl/>
          <w:lang w:eastAsia="he-IL"/>
        </w:rPr>
      </w:pPr>
      <w:bookmarkStart w:id="904" w:name="_ETM_Q1_2415607"/>
      <w:bookmarkStart w:id="905" w:name="_ETM_Q1_2415686"/>
      <w:bookmarkEnd w:id="904"/>
      <w:bookmarkEnd w:id="905"/>
      <w:r>
        <w:rPr>
          <w:rFonts w:hint="cs"/>
          <w:rtl/>
          <w:lang w:eastAsia="he-IL"/>
        </w:rPr>
        <w:t xml:space="preserve">אם זה בסדר </w:t>
      </w:r>
      <w:bookmarkStart w:id="906" w:name="_ETM_Q1_2417544"/>
      <w:bookmarkEnd w:id="906"/>
      <w:r>
        <w:rPr>
          <w:rtl/>
          <w:lang w:eastAsia="he-IL"/>
        </w:rPr>
        <w:t>–</w:t>
      </w:r>
      <w:r>
        <w:rPr>
          <w:rFonts w:hint="cs"/>
          <w:rtl/>
          <w:lang w:eastAsia="he-IL"/>
        </w:rPr>
        <w:t xml:space="preserve"> נשאיר את זה לשאלות נסחות אחר כך. </w:t>
      </w:r>
    </w:p>
    <w:p w:rsidR="00E405C6" w:rsidRDefault="00E405C6" w:rsidP="00852727">
      <w:pPr>
        <w:rPr>
          <w:rtl/>
          <w:lang w:eastAsia="he-IL"/>
        </w:rPr>
      </w:pPr>
      <w:bookmarkStart w:id="907" w:name="_ETM_Q1_2424455"/>
      <w:bookmarkStart w:id="908" w:name="_ETM_Q1_2424542"/>
      <w:bookmarkStart w:id="909" w:name="_ETM_Q1_2424599"/>
      <w:bookmarkStart w:id="910" w:name="_ETM_Q1_2424674"/>
      <w:bookmarkStart w:id="911" w:name="_ETM_Q1_2435559"/>
      <w:bookmarkStart w:id="912" w:name="_ETM_Q1_2435627"/>
      <w:bookmarkStart w:id="913" w:name="_ETM_Q1_2436937"/>
      <w:bookmarkStart w:id="914" w:name="_ETM_Q1_2430115"/>
      <w:bookmarkStart w:id="915" w:name="_ETM_Q1_2430185"/>
      <w:bookmarkStart w:id="916" w:name="_ETM_Q1_2433610"/>
      <w:bookmarkStart w:id="917" w:name="_ETM_Q1_2433675"/>
      <w:bookmarkEnd w:id="907"/>
      <w:bookmarkEnd w:id="908"/>
      <w:bookmarkEnd w:id="909"/>
      <w:bookmarkEnd w:id="910"/>
      <w:bookmarkEnd w:id="911"/>
      <w:bookmarkEnd w:id="912"/>
      <w:bookmarkEnd w:id="913"/>
      <w:bookmarkEnd w:id="914"/>
      <w:bookmarkEnd w:id="915"/>
      <w:bookmarkEnd w:id="916"/>
      <w:bookmarkEnd w:id="917"/>
    </w:p>
    <w:p w:rsidR="00E405C6" w:rsidRDefault="00E405C6" w:rsidP="00E405C6">
      <w:pPr>
        <w:pStyle w:val="af5"/>
        <w:keepNext/>
        <w:rPr>
          <w:rtl/>
        </w:rPr>
      </w:pPr>
      <w:bookmarkStart w:id="918" w:name="ET_interruption_קריאות_192"/>
      <w:r w:rsidRPr="00E405C6">
        <w:rPr>
          <w:rStyle w:val="TagStyle"/>
          <w:rtl/>
        </w:rPr>
        <w:t xml:space="preserve"> &lt;&lt; קריאה &gt;&gt; </w:t>
      </w:r>
      <w:r>
        <w:rPr>
          <w:rtl/>
        </w:rPr>
        <w:t>קריאות:</w:t>
      </w:r>
      <w:r w:rsidRPr="00E405C6">
        <w:rPr>
          <w:rStyle w:val="TagStyle"/>
          <w:rtl/>
        </w:rPr>
        <w:t xml:space="preserve"> &lt;&lt; קריאה &gt;&gt;</w:t>
      </w:r>
      <w:r>
        <w:rPr>
          <w:rtl/>
        </w:rPr>
        <w:t xml:space="preserve">   </w:t>
      </w:r>
      <w:bookmarkEnd w:id="918"/>
    </w:p>
    <w:p w:rsidR="00E405C6" w:rsidRDefault="00E405C6" w:rsidP="00E405C6">
      <w:pPr>
        <w:pStyle w:val="KeepWithNext"/>
        <w:rPr>
          <w:rtl/>
          <w:lang w:eastAsia="he-IL"/>
        </w:rPr>
      </w:pPr>
    </w:p>
    <w:p w:rsidR="00E405C6" w:rsidRDefault="00E405C6" w:rsidP="00E405C6">
      <w:pPr>
        <w:rPr>
          <w:rtl/>
          <w:lang w:eastAsia="he-IL"/>
        </w:rPr>
      </w:pPr>
      <w:bookmarkStart w:id="919" w:name="_ETM_Q1_2434689"/>
      <w:bookmarkStart w:id="920" w:name="_ETM_Q1_2434937"/>
      <w:bookmarkStart w:id="921" w:name="_ETM_Q1_2435004"/>
      <w:bookmarkEnd w:id="919"/>
      <w:bookmarkEnd w:id="920"/>
      <w:bookmarkEnd w:id="921"/>
      <w:r>
        <w:rPr>
          <w:rFonts w:hint="cs"/>
          <w:rtl/>
          <w:lang w:eastAsia="he-IL"/>
        </w:rPr>
        <w:t>- - -</w:t>
      </w:r>
    </w:p>
    <w:p w:rsidR="00E405C6" w:rsidRPr="00E405C6" w:rsidRDefault="00E405C6" w:rsidP="00E405C6">
      <w:pPr>
        <w:rPr>
          <w:rtl/>
          <w:lang w:eastAsia="he-IL"/>
        </w:rPr>
      </w:pPr>
      <w:bookmarkStart w:id="922" w:name="_ETM_Q1_2436611"/>
      <w:bookmarkStart w:id="923" w:name="_ETM_Q1_2436685"/>
      <w:bookmarkEnd w:id="922"/>
      <w:bookmarkEnd w:id="923"/>
    </w:p>
    <w:p w:rsidR="00852727" w:rsidRDefault="00852727" w:rsidP="00852727">
      <w:pPr>
        <w:pStyle w:val="a4"/>
        <w:keepNext/>
      </w:pPr>
      <w:bookmarkStart w:id="924" w:name="ET_speaker_איילת_ווולברג_51"/>
      <w:r w:rsidRPr="00852727">
        <w:rPr>
          <w:rStyle w:val="TagStyle"/>
          <w:rtl/>
        </w:rPr>
        <w:t xml:space="preserve"> &lt;&lt; דובר &gt;&gt; </w:t>
      </w:r>
      <w:r>
        <w:rPr>
          <w:rtl/>
        </w:rPr>
        <w:t>איילת ווולברג:</w:t>
      </w:r>
      <w:r w:rsidRPr="00852727">
        <w:rPr>
          <w:rStyle w:val="TagStyle"/>
          <w:rtl/>
        </w:rPr>
        <w:t xml:space="preserve"> &lt;&lt; דובר &gt;&gt;</w:t>
      </w:r>
      <w:r>
        <w:rPr>
          <w:rtl/>
        </w:rPr>
        <w:t xml:space="preserve">   </w:t>
      </w:r>
      <w:bookmarkEnd w:id="924"/>
    </w:p>
    <w:p w:rsidR="00852727" w:rsidRDefault="00852727" w:rsidP="00852727">
      <w:pPr>
        <w:pStyle w:val="KeepWithNext"/>
        <w:rPr>
          <w:rtl/>
          <w:lang w:eastAsia="he-IL"/>
        </w:rPr>
      </w:pPr>
    </w:p>
    <w:p w:rsidR="00852727" w:rsidRDefault="00852727" w:rsidP="00852727">
      <w:pPr>
        <w:rPr>
          <w:rtl/>
          <w:lang w:eastAsia="he-IL"/>
        </w:rPr>
      </w:pPr>
      <w:bookmarkStart w:id="925" w:name="_ETM_Q1_2437461"/>
      <w:bookmarkStart w:id="926" w:name="_ETM_Q1_2437533"/>
      <w:bookmarkEnd w:id="925"/>
      <w:bookmarkEnd w:id="926"/>
      <w:r>
        <w:rPr>
          <w:rFonts w:hint="cs"/>
          <w:rtl/>
          <w:lang w:eastAsia="he-IL"/>
        </w:rPr>
        <w:t xml:space="preserve">ממשיכה בקריאה: </w:t>
      </w:r>
      <w:bookmarkStart w:id="927" w:name="_ETM_Q1_2442598"/>
      <w:bookmarkEnd w:id="927"/>
    </w:p>
    <w:p w:rsidR="00852727" w:rsidRDefault="00852727" w:rsidP="00852727">
      <w:pPr>
        <w:rPr>
          <w:rtl/>
          <w:lang w:eastAsia="he-IL"/>
        </w:rPr>
      </w:pPr>
      <w:bookmarkStart w:id="928" w:name="_ETM_Q1_2442906"/>
      <w:bookmarkStart w:id="929" w:name="_ETM_Q1_2442974"/>
      <w:bookmarkEnd w:id="928"/>
      <w:bookmarkEnd w:id="929"/>
    </w:p>
    <w:p w:rsidR="00E405C6" w:rsidRDefault="00E405C6" w:rsidP="00852727">
      <w:pPr>
        <w:rPr>
          <w:rtl/>
          <w:lang w:eastAsia="he-IL"/>
        </w:rPr>
      </w:pPr>
      <w:bookmarkStart w:id="930" w:name="_ETM_Q1_2442595"/>
      <w:bookmarkStart w:id="931" w:name="_ETM_Q1_2442662"/>
      <w:bookmarkEnd w:id="930"/>
      <w:bookmarkEnd w:id="931"/>
      <w:r w:rsidRPr="00E405C6">
        <w:rPr>
          <w:rtl/>
          <w:lang w:eastAsia="he-IL"/>
        </w:rPr>
        <w:tab/>
        <w:t>(2)</w:t>
      </w:r>
      <w:r w:rsidRPr="00E405C6">
        <w:rPr>
          <w:rtl/>
          <w:lang w:eastAsia="he-IL"/>
        </w:rPr>
        <w:tab/>
        <w:t>בוועדה תכהן אישה אחת לפחות.</w:t>
      </w:r>
    </w:p>
    <w:p w:rsidR="00E405C6" w:rsidRDefault="00E405C6" w:rsidP="00852727">
      <w:pPr>
        <w:rPr>
          <w:rtl/>
          <w:lang w:eastAsia="he-IL"/>
        </w:rPr>
      </w:pPr>
      <w:bookmarkStart w:id="932" w:name="_ETM_Q1_2443204"/>
      <w:bookmarkStart w:id="933" w:name="_ETM_Q1_2443282"/>
      <w:bookmarkEnd w:id="932"/>
      <w:bookmarkEnd w:id="933"/>
    </w:p>
    <w:p w:rsidR="00852727" w:rsidRDefault="00E405C6" w:rsidP="00E405C6">
      <w:pPr>
        <w:rPr>
          <w:rtl/>
          <w:lang w:eastAsia="he-IL"/>
        </w:rPr>
      </w:pPr>
      <w:bookmarkStart w:id="934" w:name="_ETM_Q1_2443068"/>
      <w:bookmarkStart w:id="935" w:name="_ETM_Q1_2443133"/>
      <w:bookmarkEnd w:id="934"/>
      <w:bookmarkEnd w:id="935"/>
      <w:r>
        <w:rPr>
          <w:rFonts w:hint="cs"/>
          <w:rtl/>
          <w:lang w:eastAsia="he-IL"/>
        </w:rPr>
        <w:t>ז</w:t>
      </w:r>
      <w:r w:rsidR="00852727">
        <w:rPr>
          <w:rFonts w:hint="cs"/>
          <w:rtl/>
          <w:lang w:eastAsia="he-IL"/>
        </w:rPr>
        <w:t xml:space="preserve">את אומרת </w:t>
      </w:r>
      <w:r w:rsidR="00852727">
        <w:rPr>
          <w:rtl/>
          <w:lang w:eastAsia="he-IL"/>
        </w:rPr>
        <w:t>–</w:t>
      </w:r>
      <w:r w:rsidR="00852727">
        <w:rPr>
          <w:rFonts w:hint="cs"/>
          <w:rtl/>
          <w:lang w:eastAsia="he-IL"/>
        </w:rPr>
        <w:t xml:space="preserve"> אחת מהארבע </w:t>
      </w:r>
      <w:r>
        <w:rPr>
          <w:rFonts w:hint="cs"/>
          <w:rtl/>
          <w:lang w:eastAsia="he-IL"/>
        </w:rPr>
        <w:t>תהיה</w:t>
      </w:r>
      <w:r w:rsidR="00852727">
        <w:rPr>
          <w:rFonts w:hint="cs"/>
          <w:rtl/>
          <w:lang w:eastAsia="he-IL"/>
        </w:rPr>
        <w:t xml:space="preserve"> אישה. </w:t>
      </w:r>
    </w:p>
    <w:p w:rsidR="00852727" w:rsidRDefault="00852727" w:rsidP="00852727">
      <w:pPr>
        <w:rPr>
          <w:rtl/>
          <w:lang w:eastAsia="he-IL"/>
        </w:rPr>
      </w:pPr>
      <w:bookmarkStart w:id="936" w:name="_ETM_Q1_2450478"/>
      <w:bookmarkStart w:id="937" w:name="_ETM_Q1_2450531"/>
      <w:bookmarkStart w:id="938" w:name="_ETM_Q1_2451767"/>
      <w:bookmarkEnd w:id="936"/>
      <w:bookmarkEnd w:id="937"/>
      <w:bookmarkEnd w:id="938"/>
    </w:p>
    <w:p w:rsidR="00852727" w:rsidRDefault="00852727" w:rsidP="00852727">
      <w:pPr>
        <w:pStyle w:val="a4"/>
        <w:keepNext/>
      </w:pPr>
      <w:bookmarkStart w:id="939" w:name="ET_speaker_5105_52"/>
      <w:r w:rsidRPr="00852727">
        <w:rPr>
          <w:rStyle w:val="TagStyle"/>
          <w:rtl/>
        </w:rPr>
        <w:t xml:space="preserve"> &lt;&lt; דובר &gt;&gt; </w:t>
      </w:r>
      <w:r>
        <w:rPr>
          <w:rtl/>
        </w:rPr>
        <w:t>מיכל רוזין (מרצ):</w:t>
      </w:r>
      <w:r w:rsidRPr="00852727">
        <w:rPr>
          <w:rStyle w:val="TagStyle"/>
          <w:rtl/>
        </w:rPr>
        <w:t xml:space="preserve"> &lt;&lt; דובר &gt;&gt;</w:t>
      </w:r>
      <w:r>
        <w:rPr>
          <w:rtl/>
        </w:rPr>
        <w:t xml:space="preserve">   </w:t>
      </w:r>
      <w:bookmarkEnd w:id="939"/>
    </w:p>
    <w:p w:rsidR="00852727" w:rsidRDefault="00852727" w:rsidP="00852727">
      <w:pPr>
        <w:pStyle w:val="KeepWithNext"/>
        <w:rPr>
          <w:rtl/>
          <w:lang w:eastAsia="he-IL"/>
        </w:rPr>
      </w:pPr>
    </w:p>
    <w:p w:rsidR="00852727" w:rsidRDefault="00852727" w:rsidP="00E405C6">
      <w:pPr>
        <w:rPr>
          <w:rtl/>
          <w:lang w:eastAsia="he-IL"/>
        </w:rPr>
      </w:pPr>
      <w:bookmarkStart w:id="940" w:name="_ETM_Q1_2452486"/>
      <w:bookmarkStart w:id="941" w:name="_ETM_Q1_2452551"/>
      <w:bookmarkEnd w:id="940"/>
      <w:bookmarkEnd w:id="941"/>
      <w:r>
        <w:rPr>
          <w:rFonts w:hint="cs"/>
          <w:rtl/>
          <w:lang w:eastAsia="he-IL"/>
        </w:rPr>
        <w:t xml:space="preserve">אני מתביישת שאנחנו </w:t>
      </w:r>
      <w:bookmarkStart w:id="942" w:name="_ETM_Q1_2455578"/>
      <w:bookmarkEnd w:id="942"/>
      <w:r>
        <w:rPr>
          <w:rFonts w:hint="cs"/>
          <w:rtl/>
          <w:lang w:eastAsia="he-IL"/>
        </w:rPr>
        <w:t>צריכי</w:t>
      </w:r>
      <w:r w:rsidR="00E405C6">
        <w:rPr>
          <w:rFonts w:hint="cs"/>
          <w:rtl/>
          <w:lang w:eastAsia="he-IL"/>
        </w:rPr>
        <w:t xml:space="preserve">ם לכתוב את זה בחוק במדינת ישראל, באמת. </w:t>
      </w:r>
      <w:bookmarkStart w:id="943" w:name="_ETM_Q1_2461495"/>
      <w:bookmarkStart w:id="944" w:name="_ETM_Q1_2461565"/>
      <w:bookmarkEnd w:id="943"/>
      <w:bookmarkEnd w:id="944"/>
      <w:r>
        <w:rPr>
          <w:rFonts w:hint="cs"/>
          <w:rtl/>
          <w:lang w:eastAsia="he-IL"/>
        </w:rPr>
        <w:t>אולי</w:t>
      </w:r>
      <w:r w:rsidR="00E405C6">
        <w:rPr>
          <w:rFonts w:hint="cs"/>
          <w:rtl/>
          <w:lang w:eastAsia="he-IL"/>
        </w:rPr>
        <w:t xml:space="preserve"> היי</w:t>
      </w:r>
      <w:bookmarkStart w:id="945" w:name="_ETM_Q1_2463923"/>
      <w:bookmarkEnd w:id="945"/>
      <w:r w:rsidR="00E405C6">
        <w:rPr>
          <w:rFonts w:hint="cs"/>
          <w:rtl/>
          <w:lang w:eastAsia="he-IL"/>
        </w:rPr>
        <w:t xml:space="preserve">תי אומרת </w:t>
      </w:r>
      <w:r>
        <w:rPr>
          <w:rFonts w:hint="cs"/>
          <w:rtl/>
          <w:lang w:eastAsia="he-IL"/>
        </w:rPr>
        <w:t xml:space="preserve"> </w:t>
      </w:r>
      <w:r>
        <w:rPr>
          <w:rtl/>
          <w:lang w:eastAsia="he-IL"/>
        </w:rPr>
        <w:t>–</w:t>
      </w:r>
      <w:r>
        <w:rPr>
          <w:rFonts w:hint="cs"/>
          <w:rtl/>
          <w:lang w:eastAsia="he-IL"/>
        </w:rPr>
        <w:t xml:space="preserve"> ייצוג </w:t>
      </w:r>
      <w:bookmarkStart w:id="946" w:name="_ETM_Q1_2463641"/>
      <w:bookmarkEnd w:id="946"/>
      <w:r>
        <w:rPr>
          <w:rFonts w:hint="cs"/>
          <w:rtl/>
          <w:lang w:eastAsia="he-IL"/>
        </w:rPr>
        <w:t>מגדרי</w:t>
      </w:r>
      <w:r w:rsidR="00E405C6">
        <w:rPr>
          <w:rFonts w:hint="cs"/>
          <w:rtl/>
          <w:lang w:eastAsia="he-IL"/>
        </w:rPr>
        <w:t xml:space="preserve">, ייצוג הולם. </w:t>
      </w:r>
    </w:p>
    <w:p w:rsidR="00852727" w:rsidRDefault="00852727" w:rsidP="00852727">
      <w:pPr>
        <w:rPr>
          <w:rtl/>
          <w:lang w:eastAsia="he-IL"/>
        </w:rPr>
      </w:pPr>
      <w:bookmarkStart w:id="947" w:name="_ETM_Q1_2466872"/>
      <w:bookmarkStart w:id="948" w:name="_ETM_Q1_2466926"/>
      <w:bookmarkEnd w:id="947"/>
      <w:bookmarkEnd w:id="948"/>
    </w:p>
    <w:p w:rsidR="00E405C6" w:rsidRDefault="00E405C6" w:rsidP="00E405C6">
      <w:pPr>
        <w:pStyle w:val="af5"/>
        <w:keepNext/>
        <w:rPr>
          <w:rtl/>
        </w:rPr>
      </w:pPr>
      <w:bookmarkStart w:id="949" w:name="ET_interruption_קריאות_194"/>
      <w:r w:rsidRPr="00E405C6">
        <w:rPr>
          <w:rStyle w:val="TagStyle"/>
          <w:rtl/>
        </w:rPr>
        <w:t xml:space="preserve"> &lt;&lt; קריאה &gt;&gt; </w:t>
      </w:r>
      <w:r>
        <w:rPr>
          <w:rtl/>
        </w:rPr>
        <w:t>קריאות:</w:t>
      </w:r>
      <w:r w:rsidRPr="00E405C6">
        <w:rPr>
          <w:rStyle w:val="TagStyle"/>
          <w:rtl/>
        </w:rPr>
        <w:t xml:space="preserve"> &lt;&lt; קריאה &gt;&gt;</w:t>
      </w:r>
      <w:r>
        <w:rPr>
          <w:rtl/>
        </w:rPr>
        <w:t xml:space="preserve">   </w:t>
      </w:r>
      <w:bookmarkEnd w:id="949"/>
    </w:p>
    <w:p w:rsidR="00E405C6" w:rsidRDefault="00E405C6" w:rsidP="00E405C6">
      <w:pPr>
        <w:rPr>
          <w:rtl/>
          <w:lang w:eastAsia="he-IL"/>
        </w:rPr>
      </w:pPr>
    </w:p>
    <w:p w:rsidR="00E405C6" w:rsidRDefault="00E405C6" w:rsidP="00E405C6">
      <w:pPr>
        <w:rPr>
          <w:rtl/>
          <w:lang w:eastAsia="he-IL"/>
        </w:rPr>
      </w:pPr>
      <w:r>
        <w:rPr>
          <w:rFonts w:hint="cs"/>
          <w:rtl/>
          <w:lang w:eastAsia="he-IL"/>
        </w:rPr>
        <w:t>- - -</w:t>
      </w:r>
      <w:bookmarkStart w:id="950" w:name="_ETM_Q1_2474063"/>
      <w:bookmarkEnd w:id="950"/>
    </w:p>
    <w:p w:rsidR="00E405C6" w:rsidRDefault="00E405C6" w:rsidP="00E405C6">
      <w:pPr>
        <w:rPr>
          <w:rtl/>
          <w:lang w:eastAsia="he-IL"/>
        </w:rPr>
      </w:pPr>
      <w:bookmarkStart w:id="951" w:name="_ETM_Q1_2474137"/>
      <w:bookmarkStart w:id="952" w:name="_ETM_Q1_2474223"/>
      <w:bookmarkStart w:id="953" w:name="_ETM_Q1_2474293"/>
      <w:bookmarkEnd w:id="951"/>
      <w:bookmarkEnd w:id="952"/>
      <w:bookmarkEnd w:id="953"/>
    </w:p>
    <w:p w:rsidR="00E405C6" w:rsidRDefault="00E405C6" w:rsidP="00E405C6">
      <w:pPr>
        <w:pStyle w:val="a4"/>
        <w:keepNext/>
        <w:rPr>
          <w:rtl/>
        </w:rPr>
      </w:pPr>
      <w:bookmarkStart w:id="954" w:name="ET_speaker_5105_195"/>
      <w:r w:rsidRPr="00E405C6">
        <w:rPr>
          <w:rStyle w:val="TagStyle"/>
          <w:rtl/>
        </w:rPr>
        <w:t xml:space="preserve"> &lt;&lt; דובר &gt;&gt; </w:t>
      </w:r>
      <w:r>
        <w:rPr>
          <w:rtl/>
        </w:rPr>
        <w:t>מיכל רוזין (מרצ):</w:t>
      </w:r>
      <w:r w:rsidRPr="00E405C6">
        <w:rPr>
          <w:rStyle w:val="TagStyle"/>
          <w:rtl/>
        </w:rPr>
        <w:t xml:space="preserve"> &lt;&lt; דובר &gt;&gt;</w:t>
      </w:r>
      <w:r>
        <w:rPr>
          <w:rtl/>
        </w:rPr>
        <w:t xml:space="preserve">   </w:t>
      </w:r>
      <w:bookmarkEnd w:id="954"/>
    </w:p>
    <w:p w:rsidR="00E405C6" w:rsidRDefault="00E405C6" w:rsidP="00E405C6">
      <w:pPr>
        <w:pStyle w:val="KeepWithNext"/>
        <w:rPr>
          <w:rtl/>
          <w:lang w:eastAsia="he-IL"/>
        </w:rPr>
      </w:pPr>
    </w:p>
    <w:p w:rsidR="00E405C6" w:rsidRDefault="00E405C6" w:rsidP="00E405C6">
      <w:pPr>
        <w:rPr>
          <w:rtl/>
        </w:rPr>
      </w:pPr>
      <w:r>
        <w:rPr>
          <w:rFonts w:hint="cs"/>
          <w:rtl/>
          <w:lang w:eastAsia="he-IL"/>
        </w:rPr>
        <w:t xml:space="preserve">ברגע </w:t>
      </w:r>
      <w:bookmarkStart w:id="955" w:name="_ETM_Q1_2472851"/>
      <w:bookmarkStart w:id="956" w:name="_ETM_Q1_2472922"/>
      <w:bookmarkEnd w:id="955"/>
      <w:bookmarkEnd w:id="956"/>
      <w:r>
        <w:rPr>
          <w:rFonts w:hint="cs"/>
          <w:rtl/>
        </w:rPr>
        <w:t xml:space="preserve">שאת אומרת </w:t>
      </w:r>
      <w:bookmarkStart w:id="957" w:name="_ETM_Q1_2470933"/>
      <w:bookmarkEnd w:id="957"/>
      <w:r>
        <w:rPr>
          <w:rFonts w:hint="cs"/>
          <w:rtl/>
        </w:rPr>
        <w:t xml:space="preserve">אישה אחת </w:t>
      </w:r>
      <w:r>
        <w:rPr>
          <w:rtl/>
        </w:rPr>
        <w:t>–</w:t>
      </w:r>
      <w:r>
        <w:rPr>
          <w:rFonts w:hint="cs"/>
          <w:rtl/>
        </w:rPr>
        <w:t xml:space="preserve"> את מצמצמת את זה לאישה אחת. </w:t>
      </w:r>
      <w:bookmarkStart w:id="958" w:name="_ETM_Q1_2478180"/>
      <w:bookmarkEnd w:id="958"/>
    </w:p>
    <w:p w:rsidR="00E405C6" w:rsidRDefault="00E405C6" w:rsidP="00E405C6">
      <w:pPr>
        <w:pStyle w:val="KeepWithNext"/>
        <w:rPr>
          <w:rtl/>
          <w:lang w:eastAsia="he-IL"/>
        </w:rPr>
      </w:pPr>
      <w:bookmarkStart w:id="959" w:name="_ETM_Q1_2485767"/>
      <w:bookmarkStart w:id="960" w:name="_ETM_Q1_2485830"/>
      <w:bookmarkEnd w:id="959"/>
      <w:bookmarkEnd w:id="960"/>
    </w:p>
    <w:p w:rsidR="00E405C6" w:rsidRDefault="00E405C6" w:rsidP="00E405C6">
      <w:pPr>
        <w:pStyle w:val="af5"/>
        <w:keepNext/>
        <w:rPr>
          <w:rtl/>
        </w:rPr>
      </w:pPr>
      <w:bookmarkStart w:id="961" w:name="ET_interruption_יאות_197"/>
      <w:r w:rsidRPr="00E405C6">
        <w:rPr>
          <w:rStyle w:val="TagStyle"/>
          <w:rtl/>
        </w:rPr>
        <w:t xml:space="preserve"> &lt;&lt; קריאה &gt;&gt; </w:t>
      </w:r>
      <w:r>
        <w:rPr>
          <w:rFonts w:hint="cs"/>
          <w:rtl/>
        </w:rPr>
        <w:t>קרי</w:t>
      </w:r>
      <w:r>
        <w:rPr>
          <w:rtl/>
        </w:rPr>
        <w:t>אות:</w:t>
      </w:r>
      <w:r w:rsidRPr="00E405C6">
        <w:rPr>
          <w:rStyle w:val="TagStyle"/>
          <w:rtl/>
        </w:rPr>
        <w:t xml:space="preserve"> &lt;&lt; קריאה &gt;&gt;</w:t>
      </w:r>
      <w:r>
        <w:rPr>
          <w:rtl/>
        </w:rPr>
        <w:t xml:space="preserve">   </w:t>
      </w:r>
      <w:bookmarkEnd w:id="961"/>
    </w:p>
    <w:p w:rsidR="00E405C6" w:rsidRDefault="00E405C6" w:rsidP="00E405C6">
      <w:pPr>
        <w:pStyle w:val="KeepWithNext"/>
        <w:rPr>
          <w:rtl/>
          <w:lang w:eastAsia="he-IL"/>
        </w:rPr>
      </w:pPr>
    </w:p>
    <w:p w:rsidR="00E405C6" w:rsidRPr="00E405C6" w:rsidRDefault="00E405C6" w:rsidP="00E405C6">
      <w:pPr>
        <w:rPr>
          <w:rtl/>
          <w:lang w:eastAsia="he-IL"/>
        </w:rPr>
      </w:pPr>
      <w:bookmarkStart w:id="962" w:name="_ETM_Q1_2486818"/>
      <w:bookmarkStart w:id="963" w:name="_ETM_Q1_2487059"/>
      <w:bookmarkStart w:id="964" w:name="_ETM_Q1_2487123"/>
      <w:bookmarkEnd w:id="962"/>
      <w:bookmarkEnd w:id="963"/>
      <w:bookmarkEnd w:id="964"/>
      <w:r>
        <w:rPr>
          <w:rFonts w:hint="cs"/>
          <w:rtl/>
          <w:lang w:eastAsia="he-IL"/>
        </w:rPr>
        <w:t>- - -</w:t>
      </w:r>
    </w:p>
    <w:p w:rsidR="00E405C6" w:rsidRDefault="00E405C6" w:rsidP="00E405C6">
      <w:pPr>
        <w:rPr>
          <w:rtl/>
          <w:lang w:eastAsia="he-IL"/>
        </w:rPr>
      </w:pPr>
      <w:bookmarkStart w:id="965" w:name="_ETM_Q1_2480628"/>
      <w:bookmarkStart w:id="966" w:name="_ETM_Q1_2480698"/>
      <w:bookmarkStart w:id="967" w:name="_ETM_Q1_2509891"/>
      <w:bookmarkStart w:id="968" w:name="_ETM_Q1_2509973"/>
      <w:bookmarkEnd w:id="965"/>
      <w:bookmarkEnd w:id="966"/>
      <w:bookmarkEnd w:id="967"/>
      <w:bookmarkEnd w:id="968"/>
    </w:p>
    <w:p w:rsidR="00E405C6" w:rsidRDefault="00E405C6" w:rsidP="00E405C6">
      <w:pPr>
        <w:pStyle w:val="a4"/>
        <w:keepNext/>
        <w:rPr>
          <w:rtl/>
        </w:rPr>
      </w:pPr>
      <w:bookmarkStart w:id="969" w:name="ET_speaker_לירון_קריספין_198"/>
      <w:r w:rsidRPr="00E405C6">
        <w:rPr>
          <w:rStyle w:val="TagStyle"/>
          <w:rtl/>
        </w:rPr>
        <w:t xml:space="preserve"> &lt;&lt; דובר &gt;&gt; </w:t>
      </w:r>
      <w:r>
        <w:rPr>
          <w:rtl/>
        </w:rPr>
        <w:t>לירון קריספין</w:t>
      </w:r>
      <w:r>
        <w:rPr>
          <w:rFonts w:hint="cs"/>
          <w:rtl/>
        </w:rPr>
        <w:t xml:space="preserve"> בוקר</w:t>
      </w:r>
      <w:r>
        <w:rPr>
          <w:rtl/>
        </w:rPr>
        <w:t>:</w:t>
      </w:r>
      <w:r w:rsidRPr="00E405C6">
        <w:rPr>
          <w:rStyle w:val="TagStyle"/>
          <w:rtl/>
        </w:rPr>
        <w:t xml:space="preserve"> &lt;&lt; דובר &gt;&gt;</w:t>
      </w:r>
      <w:r>
        <w:rPr>
          <w:rtl/>
        </w:rPr>
        <w:t xml:space="preserve">   </w:t>
      </w:r>
      <w:bookmarkEnd w:id="969"/>
    </w:p>
    <w:p w:rsidR="00E405C6" w:rsidRDefault="00E405C6" w:rsidP="00E405C6">
      <w:pPr>
        <w:pStyle w:val="KeepWithNext"/>
        <w:rPr>
          <w:rtl/>
          <w:lang w:eastAsia="he-IL"/>
        </w:rPr>
      </w:pPr>
    </w:p>
    <w:p w:rsidR="00E405C6" w:rsidRDefault="00E405C6" w:rsidP="00E405C6">
      <w:pPr>
        <w:rPr>
          <w:rtl/>
          <w:lang w:eastAsia="he-IL"/>
        </w:rPr>
      </w:pPr>
      <w:bookmarkStart w:id="970" w:name="_ETM_Q1_2513122"/>
      <w:bookmarkStart w:id="971" w:name="_ETM_Q1_2484071"/>
      <w:bookmarkStart w:id="972" w:name="_ETM_Q1_2484131"/>
      <w:bookmarkStart w:id="973" w:name="_ETM_Q1_2489288"/>
      <w:bookmarkStart w:id="974" w:name="_ETM_Q1_2489346"/>
      <w:bookmarkStart w:id="975" w:name="_ETM_Q1_2489432"/>
      <w:bookmarkStart w:id="976" w:name="_ETM_Q1_2489484"/>
      <w:bookmarkStart w:id="977" w:name="_ETM_Q1_2494761"/>
      <w:bookmarkStart w:id="978" w:name="_ETM_Q1_2495230"/>
      <w:bookmarkStart w:id="979" w:name="_ETM_Q1_2495282"/>
      <w:bookmarkStart w:id="980" w:name="_ETM_Q1_2497335"/>
      <w:bookmarkStart w:id="981" w:name="_ETM_Q1_2517434"/>
      <w:bookmarkStart w:id="982" w:name="_ETM_Q1_2517499"/>
      <w:bookmarkStart w:id="983" w:name="_ETM_Q1_2517565"/>
      <w:bookmarkStart w:id="984" w:name="_ETM_Q1_2517614"/>
      <w:bookmarkStart w:id="985" w:name="_ETM_Q1_2517706"/>
      <w:bookmarkStart w:id="986" w:name="_ETM_Q1_2517760"/>
      <w:bookmarkStart w:id="987" w:name="_ETM_Q1_2519350"/>
      <w:bookmarkStart w:id="988" w:name="_ETM_Q1_2519408"/>
      <w:bookmarkStart w:id="989" w:name="_ETM_Q1_2525448"/>
      <w:bookmarkStart w:id="990" w:name="_ETM_Q1_2525525"/>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r>
        <w:rPr>
          <w:rFonts w:hint="cs"/>
          <w:rtl/>
          <w:lang w:eastAsia="he-IL"/>
        </w:rPr>
        <w:t xml:space="preserve">לפחות בשנה וחצי האחרונות, מאחר ואני ממליצה לשר על הצוותים של </w:t>
      </w:r>
      <w:r w:rsidR="00852727">
        <w:rPr>
          <w:rFonts w:hint="cs"/>
          <w:rtl/>
          <w:lang w:eastAsia="he-IL"/>
        </w:rPr>
        <w:t xml:space="preserve">ההרכבים של ועדות המשמעת אני רואה לנגד </w:t>
      </w:r>
      <w:bookmarkStart w:id="991" w:name="_ETM_Q1_2535559"/>
      <w:bookmarkEnd w:id="991"/>
      <w:r w:rsidR="00852727">
        <w:rPr>
          <w:rFonts w:hint="cs"/>
          <w:rtl/>
          <w:lang w:eastAsia="he-IL"/>
        </w:rPr>
        <w:t>עיניי</w:t>
      </w:r>
      <w:r>
        <w:rPr>
          <w:rFonts w:hint="cs"/>
          <w:rtl/>
          <w:lang w:eastAsia="he-IL"/>
        </w:rPr>
        <w:t xml:space="preserve"> בכל תיק, בוודאי בכזה </w:t>
      </w:r>
      <w:bookmarkStart w:id="992" w:name="_ETM_Q1_2528964"/>
      <w:bookmarkEnd w:id="992"/>
      <w:r>
        <w:rPr>
          <w:rFonts w:hint="cs"/>
          <w:rtl/>
          <w:lang w:eastAsia="he-IL"/>
        </w:rPr>
        <w:t xml:space="preserve">שעוסק בעבירת מין, </w:t>
      </w:r>
      <w:bookmarkStart w:id="993" w:name="_ETM_Q1_2536632"/>
      <w:bookmarkStart w:id="994" w:name="_ETM_Q1_2536700"/>
      <w:bookmarkEnd w:id="993"/>
      <w:bookmarkEnd w:id="994"/>
      <w:r w:rsidR="00852727">
        <w:rPr>
          <w:rFonts w:hint="cs"/>
          <w:rtl/>
          <w:lang w:eastAsia="he-IL"/>
        </w:rPr>
        <w:t>יש את הנוהל של נשיאת בתי המשפט העליון</w:t>
      </w:r>
      <w:r>
        <w:rPr>
          <w:rFonts w:hint="cs"/>
          <w:rtl/>
          <w:lang w:eastAsia="he-IL"/>
        </w:rPr>
        <w:t xml:space="preserve">, יש נוהל של מערכת בתי המשפט </w:t>
      </w:r>
      <w:bookmarkStart w:id="995" w:name="_ETM_Q1_2542359"/>
      <w:bookmarkStart w:id="996" w:name="_ETM_Q1_2542430"/>
      <w:bookmarkStart w:id="997" w:name="_ETM_Q1_2542520"/>
      <w:bookmarkStart w:id="998" w:name="_ETM_Q1_2542580"/>
      <w:bookmarkEnd w:id="995"/>
      <w:bookmarkEnd w:id="996"/>
      <w:bookmarkEnd w:id="997"/>
      <w:bookmarkEnd w:id="998"/>
      <w:r w:rsidR="00852727">
        <w:rPr>
          <w:rFonts w:hint="cs"/>
          <w:rtl/>
          <w:lang w:eastAsia="he-IL"/>
        </w:rPr>
        <w:t xml:space="preserve">ששם בסעיף 9 </w:t>
      </w:r>
      <w:bookmarkStart w:id="999" w:name="_ETM_Q1_2545224"/>
      <w:bookmarkEnd w:id="999"/>
      <w:r w:rsidR="00852727">
        <w:rPr>
          <w:rFonts w:hint="cs"/>
          <w:rtl/>
          <w:lang w:eastAsia="he-IL"/>
        </w:rPr>
        <w:t>היא אומרת במפורש</w:t>
      </w:r>
      <w:r>
        <w:rPr>
          <w:rFonts w:hint="cs"/>
          <w:rtl/>
          <w:lang w:eastAsia="he-IL"/>
        </w:rPr>
        <w:t>,</w:t>
      </w:r>
      <w:r w:rsidR="00852727">
        <w:rPr>
          <w:rFonts w:hint="cs"/>
          <w:rtl/>
          <w:lang w:eastAsia="he-IL"/>
        </w:rPr>
        <w:t xml:space="preserve"> בעקבות </w:t>
      </w:r>
      <w:r>
        <w:rPr>
          <w:rFonts w:hint="cs"/>
          <w:rtl/>
          <w:lang w:eastAsia="he-IL"/>
        </w:rPr>
        <w:t xml:space="preserve">חוק נפגעי עבירה, </w:t>
      </w:r>
      <w:bookmarkStart w:id="1000" w:name="_ETM_Q1_2548920"/>
      <w:bookmarkStart w:id="1001" w:name="_ETM_Q1_2548977"/>
      <w:bookmarkEnd w:id="1000"/>
      <w:bookmarkEnd w:id="1001"/>
      <w:r w:rsidR="00852727">
        <w:rPr>
          <w:rFonts w:hint="cs"/>
          <w:rtl/>
          <w:lang w:eastAsia="he-IL"/>
        </w:rPr>
        <w:t xml:space="preserve">שחייב באמת שיהיה ייצוג. </w:t>
      </w:r>
    </w:p>
    <w:p w:rsidR="00E405C6" w:rsidRDefault="00E405C6" w:rsidP="00E405C6">
      <w:pPr>
        <w:rPr>
          <w:rtl/>
          <w:lang w:eastAsia="he-IL"/>
        </w:rPr>
      </w:pPr>
    </w:p>
    <w:p w:rsidR="00E405C6" w:rsidRDefault="00E405C6" w:rsidP="00E405C6">
      <w:pPr>
        <w:pStyle w:val="af5"/>
        <w:keepNext/>
        <w:rPr>
          <w:rtl/>
        </w:rPr>
      </w:pPr>
      <w:bookmarkStart w:id="1002" w:name="ET_interruption_קריאות_199"/>
      <w:r w:rsidRPr="00E405C6">
        <w:rPr>
          <w:rStyle w:val="TagStyle"/>
          <w:rtl/>
        </w:rPr>
        <w:t xml:space="preserve"> &lt;&lt; קריאה &gt;&gt; </w:t>
      </w:r>
      <w:r>
        <w:rPr>
          <w:rtl/>
        </w:rPr>
        <w:t>קריאות:</w:t>
      </w:r>
      <w:r w:rsidRPr="00E405C6">
        <w:rPr>
          <w:rStyle w:val="TagStyle"/>
          <w:rtl/>
        </w:rPr>
        <w:t xml:space="preserve"> &lt;&lt; קריאה &gt;&gt;</w:t>
      </w:r>
      <w:r>
        <w:rPr>
          <w:rtl/>
        </w:rPr>
        <w:t xml:space="preserve">   </w:t>
      </w:r>
      <w:bookmarkEnd w:id="1002"/>
    </w:p>
    <w:p w:rsidR="00E405C6" w:rsidRDefault="00E405C6" w:rsidP="00E405C6">
      <w:pPr>
        <w:pStyle w:val="KeepWithNext"/>
        <w:rPr>
          <w:rtl/>
          <w:lang w:eastAsia="he-IL"/>
        </w:rPr>
      </w:pPr>
    </w:p>
    <w:p w:rsidR="00E405C6" w:rsidRDefault="00E405C6" w:rsidP="00E405C6">
      <w:pPr>
        <w:rPr>
          <w:rtl/>
          <w:lang w:eastAsia="he-IL"/>
        </w:rPr>
      </w:pPr>
      <w:r>
        <w:rPr>
          <w:rFonts w:hint="cs"/>
          <w:rtl/>
          <w:lang w:eastAsia="he-IL"/>
        </w:rPr>
        <w:t xml:space="preserve">איך זה מנוסח? </w:t>
      </w:r>
    </w:p>
    <w:p w:rsidR="00E405C6" w:rsidRDefault="00E405C6" w:rsidP="00E405C6">
      <w:pPr>
        <w:rPr>
          <w:rtl/>
          <w:lang w:eastAsia="he-IL"/>
        </w:rPr>
      </w:pPr>
    </w:p>
    <w:p w:rsidR="00E405C6" w:rsidRDefault="00E405C6" w:rsidP="00E405C6">
      <w:pPr>
        <w:pStyle w:val="-"/>
        <w:keepNext/>
        <w:rPr>
          <w:rtl/>
        </w:rPr>
      </w:pPr>
      <w:bookmarkStart w:id="1003" w:name="ET_speakercontinue_לירון_קריספין_200"/>
      <w:r w:rsidRPr="00E405C6">
        <w:rPr>
          <w:rStyle w:val="TagStyle"/>
          <w:rtl/>
        </w:rPr>
        <w:t xml:space="preserve"> &lt;&lt; דובר_המשך &gt;&gt; </w:t>
      </w:r>
      <w:r>
        <w:rPr>
          <w:rtl/>
        </w:rPr>
        <w:t>לירון קריספין</w:t>
      </w:r>
      <w:r>
        <w:rPr>
          <w:rFonts w:hint="cs"/>
          <w:rtl/>
        </w:rPr>
        <w:t xml:space="preserve"> בוקר</w:t>
      </w:r>
      <w:r>
        <w:rPr>
          <w:rtl/>
        </w:rPr>
        <w:t>:</w:t>
      </w:r>
      <w:r w:rsidRPr="00E405C6">
        <w:rPr>
          <w:rStyle w:val="TagStyle"/>
          <w:rtl/>
        </w:rPr>
        <w:t xml:space="preserve"> &lt;&lt; דובר_המשך &gt;&gt;</w:t>
      </w:r>
      <w:r>
        <w:rPr>
          <w:rtl/>
        </w:rPr>
        <w:t xml:space="preserve">   </w:t>
      </w:r>
      <w:bookmarkEnd w:id="1003"/>
    </w:p>
    <w:p w:rsidR="00E405C6" w:rsidRDefault="00E405C6" w:rsidP="00E405C6">
      <w:pPr>
        <w:pStyle w:val="KeepWithNext"/>
        <w:rPr>
          <w:rtl/>
          <w:lang w:eastAsia="he-IL"/>
        </w:rPr>
      </w:pPr>
    </w:p>
    <w:p w:rsidR="00852727" w:rsidRDefault="00E405C6" w:rsidP="00E405C6">
      <w:pPr>
        <w:rPr>
          <w:rtl/>
          <w:lang w:eastAsia="he-IL"/>
        </w:rPr>
      </w:pPr>
      <w:r>
        <w:rPr>
          <w:rFonts w:hint="cs"/>
          <w:rtl/>
          <w:lang w:eastAsia="he-IL"/>
        </w:rPr>
        <w:t xml:space="preserve">אז שלחתי את </w:t>
      </w:r>
      <w:bookmarkStart w:id="1004" w:name="_ETM_Q1_2557575"/>
      <w:bookmarkEnd w:id="1004"/>
      <w:r w:rsidR="00852727">
        <w:rPr>
          <w:rFonts w:hint="cs"/>
          <w:rtl/>
          <w:lang w:eastAsia="he-IL"/>
        </w:rPr>
        <w:t xml:space="preserve">הנוסח לאיילת וולברג </w:t>
      </w:r>
      <w:r>
        <w:rPr>
          <w:rFonts w:hint="cs"/>
          <w:rtl/>
          <w:lang w:eastAsia="he-IL"/>
        </w:rPr>
        <w:t>וכל פעם ש</w:t>
      </w:r>
      <w:bookmarkStart w:id="1005" w:name="_ETM_Q1_2554951"/>
      <w:bookmarkEnd w:id="1005"/>
      <w:r>
        <w:rPr>
          <w:rFonts w:hint="cs"/>
          <w:rtl/>
          <w:lang w:eastAsia="he-IL"/>
        </w:rPr>
        <w:t xml:space="preserve">אני מצוותת בעבירת מין אני גם מצטטת מהסעיף הזה, </w:t>
      </w:r>
      <w:bookmarkStart w:id="1006" w:name="_ETM_Q1_2557465"/>
      <w:bookmarkStart w:id="1007" w:name="_ETM_Q1_2562090"/>
      <w:bookmarkStart w:id="1008" w:name="_ETM_Q1_2562142"/>
      <w:bookmarkEnd w:id="1006"/>
      <w:bookmarkEnd w:id="1007"/>
      <w:bookmarkEnd w:id="1008"/>
      <w:r w:rsidR="00852727">
        <w:rPr>
          <w:rFonts w:hint="cs"/>
          <w:rtl/>
          <w:lang w:eastAsia="he-IL"/>
        </w:rPr>
        <w:t>ואין הרכב שאין כזה בעבירות מין</w:t>
      </w:r>
      <w:r>
        <w:rPr>
          <w:rFonts w:hint="cs"/>
          <w:rtl/>
          <w:lang w:eastAsia="he-IL"/>
        </w:rPr>
        <w:t xml:space="preserve"> שאין בו אישה אחת לפחות. </w:t>
      </w:r>
    </w:p>
    <w:p w:rsidR="00852727" w:rsidRDefault="00852727" w:rsidP="00852727">
      <w:pPr>
        <w:rPr>
          <w:rtl/>
          <w:lang w:eastAsia="he-IL"/>
        </w:rPr>
      </w:pPr>
      <w:bookmarkStart w:id="1009" w:name="_ETM_Q1_2567527"/>
      <w:bookmarkStart w:id="1010" w:name="_ETM_Q1_2567597"/>
      <w:bookmarkStart w:id="1011" w:name="_ETM_Q1_2567690"/>
      <w:bookmarkStart w:id="1012" w:name="_ETM_Q1_2567750"/>
      <w:bookmarkStart w:id="1013" w:name="_ETM_Q1_2568903"/>
      <w:bookmarkEnd w:id="1009"/>
      <w:bookmarkEnd w:id="1010"/>
      <w:bookmarkEnd w:id="1011"/>
      <w:bookmarkEnd w:id="1012"/>
      <w:bookmarkEnd w:id="1013"/>
    </w:p>
    <w:p w:rsidR="00E405C6" w:rsidRDefault="00E405C6" w:rsidP="00E405C6">
      <w:pPr>
        <w:pStyle w:val="af6"/>
        <w:keepNext/>
        <w:rPr>
          <w:rtl/>
        </w:rPr>
      </w:pPr>
      <w:bookmarkStart w:id="1014" w:name="ET_yor_5794_201"/>
      <w:r w:rsidRPr="00E405C6">
        <w:rPr>
          <w:rStyle w:val="TagStyle"/>
          <w:rtl/>
        </w:rPr>
        <w:t xml:space="preserve"> &lt;&lt; יור &gt;&gt; </w:t>
      </w:r>
      <w:r>
        <w:rPr>
          <w:rtl/>
        </w:rPr>
        <w:t>היו"ר עידית סילמן:</w:t>
      </w:r>
      <w:r w:rsidRPr="00E405C6">
        <w:rPr>
          <w:rStyle w:val="TagStyle"/>
          <w:rtl/>
        </w:rPr>
        <w:t xml:space="preserve"> &lt;&lt; יור &gt;&gt;</w:t>
      </w:r>
      <w:r>
        <w:rPr>
          <w:rtl/>
        </w:rPr>
        <w:t xml:space="preserve">   </w:t>
      </w:r>
      <w:bookmarkEnd w:id="1014"/>
    </w:p>
    <w:p w:rsidR="00E405C6" w:rsidRDefault="00E405C6" w:rsidP="00E405C6">
      <w:pPr>
        <w:pStyle w:val="KeepWithNext"/>
        <w:rPr>
          <w:rtl/>
          <w:lang w:eastAsia="he-IL"/>
        </w:rPr>
      </w:pPr>
    </w:p>
    <w:p w:rsidR="00E405C6" w:rsidRDefault="00E405C6" w:rsidP="00E405C6">
      <w:pPr>
        <w:rPr>
          <w:rtl/>
          <w:lang w:eastAsia="he-IL"/>
        </w:rPr>
      </w:pPr>
      <w:r>
        <w:rPr>
          <w:rFonts w:hint="cs"/>
          <w:rtl/>
          <w:lang w:eastAsia="he-IL"/>
        </w:rPr>
        <w:t xml:space="preserve">אנחנו נסתכל על הנוסח שם ונעשה גזירה שווה - - - </w:t>
      </w:r>
      <w:bookmarkStart w:id="1015" w:name="_ETM_Q1_2566170"/>
      <w:bookmarkStart w:id="1016" w:name="_ETM_Q1_2568954"/>
      <w:bookmarkEnd w:id="1015"/>
      <w:bookmarkEnd w:id="1016"/>
    </w:p>
    <w:p w:rsidR="00E405C6" w:rsidRPr="00E405C6" w:rsidRDefault="00E405C6" w:rsidP="00E405C6">
      <w:pPr>
        <w:rPr>
          <w:rtl/>
          <w:lang w:eastAsia="he-IL"/>
        </w:rPr>
      </w:pPr>
      <w:bookmarkStart w:id="1017" w:name="_ETM_Q1_2569026"/>
      <w:bookmarkEnd w:id="1017"/>
    </w:p>
    <w:p w:rsidR="00852727" w:rsidRDefault="00852727" w:rsidP="00852727">
      <w:pPr>
        <w:pStyle w:val="a4"/>
        <w:keepNext/>
      </w:pPr>
      <w:bookmarkStart w:id="1018" w:name="ET_speaker_5105_54"/>
      <w:r w:rsidRPr="00852727">
        <w:rPr>
          <w:rStyle w:val="TagStyle"/>
          <w:rtl/>
        </w:rPr>
        <w:t xml:space="preserve"> &lt;&lt; דובר &gt;&gt; </w:t>
      </w:r>
      <w:r>
        <w:rPr>
          <w:rtl/>
        </w:rPr>
        <w:t>מיכל רוזין (מרצ):</w:t>
      </w:r>
      <w:r w:rsidRPr="00852727">
        <w:rPr>
          <w:rStyle w:val="TagStyle"/>
          <w:rtl/>
        </w:rPr>
        <w:t xml:space="preserve"> &lt;&lt; דובר &gt;&gt;</w:t>
      </w:r>
      <w:r>
        <w:rPr>
          <w:rtl/>
        </w:rPr>
        <w:t xml:space="preserve">   </w:t>
      </w:r>
      <w:bookmarkEnd w:id="1018"/>
    </w:p>
    <w:p w:rsidR="00852727" w:rsidRPr="00E405C6" w:rsidRDefault="00852727" w:rsidP="00852727">
      <w:pPr>
        <w:pStyle w:val="KeepWithNext"/>
        <w:rPr>
          <w:rtl/>
          <w:lang w:eastAsia="he-IL"/>
        </w:rPr>
      </w:pPr>
    </w:p>
    <w:p w:rsidR="00852727" w:rsidRDefault="00852727" w:rsidP="00852727">
      <w:pPr>
        <w:rPr>
          <w:rtl/>
          <w:lang w:eastAsia="he-IL"/>
        </w:rPr>
      </w:pPr>
      <w:bookmarkStart w:id="1019" w:name="_ETM_Q1_2569517"/>
      <w:bookmarkStart w:id="1020" w:name="_ETM_Q1_2569594"/>
      <w:bookmarkEnd w:id="1019"/>
      <w:bookmarkEnd w:id="1020"/>
      <w:r>
        <w:rPr>
          <w:rFonts w:hint="cs"/>
          <w:rtl/>
          <w:lang w:eastAsia="he-IL"/>
        </w:rPr>
        <w:t xml:space="preserve">אז ננקוט </w:t>
      </w:r>
      <w:bookmarkStart w:id="1021" w:name="_ETM_Q1_2571208"/>
      <w:bookmarkEnd w:id="1021"/>
      <w:r w:rsidR="00E405C6">
        <w:rPr>
          <w:rFonts w:hint="cs"/>
          <w:rtl/>
          <w:lang w:eastAsia="he-IL"/>
        </w:rPr>
        <w:t xml:space="preserve">ב "שיוויון מגדרי", ולא במילים של "אישה" או "גבר", אחד לפחות. </w:t>
      </w:r>
    </w:p>
    <w:p w:rsidR="00852727" w:rsidRDefault="00852727" w:rsidP="00852727">
      <w:pPr>
        <w:rPr>
          <w:rtl/>
          <w:lang w:eastAsia="he-IL"/>
        </w:rPr>
      </w:pPr>
      <w:bookmarkStart w:id="1022" w:name="_ETM_Q1_2584407"/>
      <w:bookmarkStart w:id="1023" w:name="_ETM_Q1_2584483"/>
      <w:bookmarkStart w:id="1024" w:name="_ETM_Q1_2572904"/>
      <w:bookmarkEnd w:id="1022"/>
      <w:bookmarkEnd w:id="1023"/>
      <w:bookmarkEnd w:id="1024"/>
    </w:p>
    <w:p w:rsidR="00E405C6" w:rsidRDefault="00E405C6" w:rsidP="00E405C6">
      <w:pPr>
        <w:pStyle w:val="af5"/>
        <w:keepNext/>
        <w:rPr>
          <w:rtl/>
        </w:rPr>
      </w:pPr>
      <w:bookmarkStart w:id="1025" w:name="_ETM_Q1_2572977"/>
      <w:bookmarkStart w:id="1026" w:name="ET_interruption_קריאות_202"/>
      <w:bookmarkEnd w:id="1025"/>
      <w:r w:rsidRPr="00E405C6">
        <w:rPr>
          <w:rStyle w:val="TagStyle"/>
          <w:rtl/>
        </w:rPr>
        <w:t xml:space="preserve"> &lt;&lt; קריאה &gt;&gt; </w:t>
      </w:r>
      <w:r>
        <w:rPr>
          <w:rtl/>
        </w:rPr>
        <w:t>קריאות:</w:t>
      </w:r>
      <w:r w:rsidRPr="00E405C6">
        <w:rPr>
          <w:rStyle w:val="TagStyle"/>
          <w:rtl/>
        </w:rPr>
        <w:t xml:space="preserve"> &lt;&lt; קריאה &gt;&gt;</w:t>
      </w:r>
      <w:r>
        <w:rPr>
          <w:rtl/>
        </w:rPr>
        <w:t xml:space="preserve">   </w:t>
      </w:r>
      <w:bookmarkEnd w:id="1026"/>
    </w:p>
    <w:p w:rsidR="00E405C6" w:rsidRDefault="00E405C6" w:rsidP="00E405C6">
      <w:pPr>
        <w:pStyle w:val="KeepWithNext"/>
        <w:rPr>
          <w:rtl/>
          <w:lang w:eastAsia="he-IL"/>
        </w:rPr>
      </w:pPr>
    </w:p>
    <w:p w:rsidR="00852727" w:rsidRDefault="00E405C6" w:rsidP="00E405C6">
      <w:pPr>
        <w:rPr>
          <w:rtl/>
          <w:lang w:eastAsia="he-IL"/>
        </w:rPr>
      </w:pPr>
      <w:bookmarkStart w:id="1027" w:name="_ETM_Q1_2574930"/>
      <w:bookmarkStart w:id="1028" w:name="_ETM_Q1_2575170"/>
      <w:bookmarkStart w:id="1029" w:name="_ETM_Q1_2575236"/>
      <w:bookmarkEnd w:id="1027"/>
      <w:bookmarkEnd w:id="1028"/>
      <w:bookmarkEnd w:id="1029"/>
      <w:r>
        <w:rPr>
          <w:rFonts w:hint="cs"/>
          <w:rtl/>
          <w:lang w:eastAsia="he-IL"/>
        </w:rPr>
        <w:t xml:space="preserve">- </w:t>
      </w:r>
      <w:bookmarkStart w:id="1030" w:name="_ETM_Q1_2578008"/>
      <w:bookmarkEnd w:id="1030"/>
      <w:r>
        <w:rPr>
          <w:rFonts w:hint="cs"/>
          <w:rtl/>
          <w:lang w:eastAsia="he-IL"/>
        </w:rPr>
        <w:t>- -</w:t>
      </w:r>
      <w:bookmarkStart w:id="1031" w:name="_ETM_Q1_2584553"/>
      <w:bookmarkStart w:id="1032" w:name="_ETM_Q1_2584619"/>
      <w:bookmarkStart w:id="1033" w:name="_ETM_Q1_2585680"/>
      <w:bookmarkStart w:id="1034" w:name="_ETM_Q1_2585733"/>
      <w:bookmarkStart w:id="1035" w:name="_ETM_Q1_2585816"/>
      <w:bookmarkStart w:id="1036" w:name="_ETM_Q1_2585880"/>
      <w:bookmarkStart w:id="1037" w:name="_ETM_Q1_2589271"/>
      <w:bookmarkStart w:id="1038" w:name="_ETM_Q1_2589317"/>
      <w:bookmarkEnd w:id="1031"/>
      <w:bookmarkEnd w:id="1032"/>
      <w:bookmarkEnd w:id="1033"/>
      <w:bookmarkEnd w:id="1034"/>
      <w:bookmarkEnd w:id="1035"/>
      <w:bookmarkEnd w:id="1036"/>
      <w:bookmarkEnd w:id="1037"/>
      <w:bookmarkEnd w:id="1038"/>
    </w:p>
    <w:p w:rsidR="00852727" w:rsidRDefault="00852727" w:rsidP="00852727">
      <w:pPr>
        <w:rPr>
          <w:rtl/>
          <w:lang w:eastAsia="he-IL"/>
        </w:rPr>
      </w:pPr>
      <w:bookmarkStart w:id="1039" w:name="_ETM_Q1_2589401"/>
      <w:bookmarkStart w:id="1040" w:name="_ETM_Q1_2589454"/>
      <w:bookmarkEnd w:id="1039"/>
      <w:bookmarkEnd w:id="1040"/>
    </w:p>
    <w:p w:rsidR="00852727" w:rsidRDefault="00852727" w:rsidP="00852727">
      <w:pPr>
        <w:pStyle w:val="a4"/>
        <w:keepNext/>
      </w:pPr>
      <w:bookmarkStart w:id="1041" w:name="ET_speaker_איילת_ווולברג_55"/>
      <w:r w:rsidRPr="00852727">
        <w:rPr>
          <w:rStyle w:val="TagStyle"/>
          <w:rtl/>
        </w:rPr>
        <w:t xml:space="preserve"> &lt;&lt; דובר &gt;&gt; </w:t>
      </w:r>
      <w:r>
        <w:rPr>
          <w:rtl/>
        </w:rPr>
        <w:t>איילת ווולברג:</w:t>
      </w:r>
      <w:r w:rsidRPr="00852727">
        <w:rPr>
          <w:rStyle w:val="TagStyle"/>
          <w:rtl/>
        </w:rPr>
        <w:t xml:space="preserve"> &lt;&lt; דובר &gt;&gt;</w:t>
      </w:r>
      <w:r>
        <w:rPr>
          <w:rtl/>
        </w:rPr>
        <w:t xml:space="preserve">   </w:t>
      </w:r>
      <w:bookmarkEnd w:id="1041"/>
    </w:p>
    <w:p w:rsidR="00852727" w:rsidRDefault="00852727" w:rsidP="00852727">
      <w:pPr>
        <w:pStyle w:val="KeepWithNext"/>
        <w:rPr>
          <w:rtl/>
          <w:lang w:eastAsia="he-IL"/>
        </w:rPr>
      </w:pPr>
    </w:p>
    <w:p w:rsidR="00E405C6" w:rsidRDefault="00E405C6" w:rsidP="001B5D27">
      <w:pPr>
        <w:ind w:left="2160" w:hanging="720"/>
        <w:rPr>
          <w:lang w:eastAsia="he-IL"/>
        </w:rPr>
      </w:pPr>
      <w:bookmarkStart w:id="1042" w:name="_ETM_Q1_2585320"/>
      <w:bookmarkStart w:id="1043" w:name="_ETM_Q1_2585412"/>
      <w:bookmarkEnd w:id="1042"/>
      <w:bookmarkEnd w:id="1043"/>
      <w:r>
        <w:rPr>
          <w:rtl/>
          <w:lang w:eastAsia="he-IL"/>
        </w:rPr>
        <w:t>(ד)</w:t>
      </w:r>
      <w:r>
        <w:rPr>
          <w:rtl/>
          <w:lang w:eastAsia="he-IL"/>
        </w:rPr>
        <w:tab/>
        <w:t xml:space="preserve">המנהל ימנה את הוועדה המיוחדת בתוך חודש מהמועדים כמפורט להלן, לפי המוקדם: </w:t>
      </w:r>
    </w:p>
    <w:p w:rsidR="00E405C6" w:rsidRDefault="00E405C6" w:rsidP="001B5D27">
      <w:pPr>
        <w:ind w:left="2160" w:firstLine="0"/>
        <w:rPr>
          <w:lang w:eastAsia="he-IL"/>
        </w:rPr>
      </w:pPr>
      <w:r>
        <w:rPr>
          <w:rtl/>
          <w:lang w:eastAsia="he-IL"/>
        </w:rPr>
        <w:t>(1)</w:t>
      </w:r>
      <w:r>
        <w:rPr>
          <w:rtl/>
          <w:lang w:eastAsia="he-IL"/>
        </w:rPr>
        <w:tab/>
        <w:t>ממועד קבלת הדיווח מרופא על הרשעתו כאמור בסעיף קטן (א)(2) או ממועד קבלת בקשת הרופא כאמור באותו סעיף קטן;</w:t>
      </w:r>
    </w:p>
    <w:p w:rsidR="00E405C6" w:rsidRDefault="00E405C6" w:rsidP="001B5D27">
      <w:pPr>
        <w:ind w:left="2160" w:firstLine="0"/>
        <w:rPr>
          <w:lang w:eastAsia="he-IL"/>
        </w:rPr>
      </w:pPr>
      <w:r>
        <w:rPr>
          <w:rtl/>
          <w:lang w:eastAsia="he-IL"/>
        </w:rPr>
        <w:t>(2)</w:t>
      </w:r>
      <w:r>
        <w:rPr>
          <w:rtl/>
          <w:lang w:eastAsia="he-IL"/>
        </w:rPr>
        <w:tab/>
        <w:t xml:space="preserve"> ממועד קבלת הודעה מבית המשפט לפי סעיף 56(א1) בדבר הרשעתו של הרופא;</w:t>
      </w:r>
    </w:p>
    <w:p w:rsidR="00E405C6" w:rsidRPr="00E405C6" w:rsidRDefault="00E405C6" w:rsidP="00E405C6">
      <w:pPr>
        <w:rPr>
          <w:rtl/>
          <w:lang w:eastAsia="he-IL"/>
        </w:rPr>
      </w:pPr>
      <w:r>
        <w:rPr>
          <w:rtl/>
          <w:lang w:eastAsia="he-IL"/>
        </w:rPr>
        <w:tab/>
      </w:r>
      <w:r>
        <w:rPr>
          <w:rtl/>
          <w:lang w:eastAsia="he-IL"/>
        </w:rPr>
        <w:tab/>
        <w:t>(3)</w:t>
      </w:r>
      <w:r>
        <w:rPr>
          <w:rtl/>
          <w:lang w:eastAsia="he-IL"/>
        </w:rPr>
        <w:tab/>
        <w:t>מהמועד שבו נודע למנהל על ההרשעה.</w:t>
      </w:r>
    </w:p>
    <w:p w:rsidR="00852727" w:rsidRDefault="00852727" w:rsidP="00852727">
      <w:pPr>
        <w:rPr>
          <w:rtl/>
          <w:lang w:eastAsia="he-IL"/>
        </w:rPr>
      </w:pPr>
      <w:bookmarkStart w:id="1044" w:name="_ETM_Q1_2593058"/>
      <w:bookmarkStart w:id="1045" w:name="_ETM_Q1_2593113"/>
      <w:bookmarkStart w:id="1046" w:name="_ETM_Q1_2596155"/>
      <w:bookmarkStart w:id="1047" w:name="_ETM_Q1_2596212"/>
      <w:bookmarkStart w:id="1048" w:name="_ETM_Q1_2627159"/>
      <w:bookmarkStart w:id="1049" w:name="_ETM_Q1_2627219"/>
      <w:bookmarkStart w:id="1050" w:name="_ETM_Q1_2627321"/>
      <w:bookmarkStart w:id="1051" w:name="_ETM_Q1_2627372"/>
      <w:bookmarkEnd w:id="1044"/>
      <w:bookmarkEnd w:id="1045"/>
      <w:bookmarkEnd w:id="1046"/>
      <w:bookmarkEnd w:id="1047"/>
      <w:bookmarkEnd w:id="1048"/>
      <w:bookmarkEnd w:id="1049"/>
      <w:bookmarkEnd w:id="1050"/>
      <w:bookmarkEnd w:id="1051"/>
    </w:p>
    <w:p w:rsidR="00852727" w:rsidRDefault="00852727" w:rsidP="002B7175">
      <w:pPr>
        <w:rPr>
          <w:rtl/>
          <w:lang w:eastAsia="he-IL"/>
        </w:rPr>
      </w:pPr>
      <w:bookmarkStart w:id="1052" w:name="_ETM_Q1_2627510"/>
      <w:bookmarkStart w:id="1053" w:name="_ETM_Q1_2627558"/>
      <w:bookmarkEnd w:id="1052"/>
      <w:bookmarkEnd w:id="1053"/>
      <w:r>
        <w:rPr>
          <w:rFonts w:hint="cs"/>
          <w:rtl/>
          <w:lang w:eastAsia="he-IL"/>
        </w:rPr>
        <w:t xml:space="preserve">כמו שדיברנו בדיונים קודמים, המטרה של </w:t>
      </w:r>
      <w:bookmarkStart w:id="1054" w:name="_ETM_Q1_2633126"/>
      <w:bookmarkEnd w:id="1054"/>
      <w:r>
        <w:rPr>
          <w:rFonts w:hint="cs"/>
          <w:rtl/>
          <w:lang w:eastAsia="he-IL"/>
        </w:rPr>
        <w:t xml:space="preserve">הסעיף הזה </w:t>
      </w:r>
      <w:r w:rsidR="002B7175">
        <w:rPr>
          <w:rFonts w:hint="cs"/>
          <w:rtl/>
          <w:lang w:eastAsia="he-IL"/>
        </w:rPr>
        <w:t xml:space="preserve">שגם אם הרופא לא מיוזמתו פונה ומבקש, </w:t>
      </w:r>
      <w:bookmarkStart w:id="1055" w:name="_ETM_Q1_2634358"/>
      <w:bookmarkStart w:id="1056" w:name="_ETM_Q1_2634415"/>
      <w:bookmarkEnd w:id="1055"/>
      <w:bookmarkEnd w:id="1056"/>
      <w:r>
        <w:rPr>
          <w:rFonts w:hint="cs"/>
          <w:rtl/>
          <w:lang w:eastAsia="he-IL"/>
        </w:rPr>
        <w:t xml:space="preserve">עדיין צריך תוך פרק זמן מסוים לקבל החלטה </w:t>
      </w:r>
      <w:bookmarkStart w:id="1057" w:name="_ETM_Q1_2640279"/>
      <w:bookmarkEnd w:id="1057"/>
      <w:r>
        <w:rPr>
          <w:rFonts w:hint="cs"/>
          <w:rtl/>
          <w:lang w:eastAsia="he-IL"/>
        </w:rPr>
        <w:t xml:space="preserve">לגבי ההתליה וזה לפי המוקדם </w:t>
      </w:r>
      <w:r w:rsidR="002B7175">
        <w:rPr>
          <w:rFonts w:hint="cs"/>
          <w:rtl/>
          <w:lang w:eastAsia="he-IL"/>
        </w:rPr>
        <w:t xml:space="preserve">מבין שלושת </w:t>
      </w:r>
      <w:bookmarkStart w:id="1058" w:name="_ETM_Q1_2637756"/>
      <w:bookmarkEnd w:id="1058"/>
      <w:r w:rsidR="002B7175">
        <w:rPr>
          <w:rFonts w:hint="cs"/>
          <w:rtl/>
          <w:lang w:eastAsia="he-IL"/>
        </w:rPr>
        <w:t xml:space="preserve">אלה. אז הרופא </w:t>
      </w:r>
      <w:bookmarkStart w:id="1059" w:name="_ETM_Q1_2644870"/>
      <w:bookmarkStart w:id="1060" w:name="_ETM_Q1_2645010"/>
      <w:bookmarkEnd w:id="1059"/>
      <w:bookmarkEnd w:id="1060"/>
      <w:r>
        <w:rPr>
          <w:rFonts w:hint="cs"/>
          <w:rtl/>
          <w:lang w:eastAsia="he-IL"/>
        </w:rPr>
        <w:t xml:space="preserve">הרופא מחויב </w:t>
      </w:r>
      <w:r w:rsidR="002B7175">
        <w:rPr>
          <w:rFonts w:hint="cs"/>
          <w:rtl/>
          <w:lang w:eastAsia="he-IL"/>
        </w:rPr>
        <w:t xml:space="preserve">בדיווח כשהוא מורשע, </w:t>
      </w:r>
      <w:bookmarkStart w:id="1061" w:name="_ETM_Q1_2647515"/>
      <w:bookmarkStart w:id="1062" w:name="_ETM_Q1_2647569"/>
      <w:bookmarkEnd w:id="1061"/>
      <w:bookmarkEnd w:id="1062"/>
      <w:r>
        <w:rPr>
          <w:rFonts w:hint="cs"/>
          <w:rtl/>
          <w:lang w:eastAsia="he-IL"/>
        </w:rPr>
        <w:t xml:space="preserve">או שהוא יכול </w:t>
      </w:r>
      <w:bookmarkStart w:id="1063" w:name="_ETM_Q1_2649014"/>
      <w:bookmarkEnd w:id="1063"/>
      <w:r>
        <w:rPr>
          <w:rFonts w:hint="cs"/>
          <w:rtl/>
          <w:lang w:eastAsia="he-IL"/>
        </w:rPr>
        <w:t xml:space="preserve">לבקש </w:t>
      </w:r>
      <w:r>
        <w:rPr>
          <w:rtl/>
          <w:lang w:eastAsia="he-IL"/>
        </w:rPr>
        <w:t>–</w:t>
      </w:r>
      <w:r>
        <w:rPr>
          <w:rFonts w:hint="cs"/>
          <w:rtl/>
          <w:lang w:eastAsia="he-IL"/>
        </w:rPr>
        <w:t xml:space="preserve"> אחד מאלה </w:t>
      </w:r>
      <w:r>
        <w:rPr>
          <w:rtl/>
          <w:lang w:eastAsia="he-IL"/>
        </w:rPr>
        <w:t>–</w:t>
      </w:r>
      <w:r>
        <w:rPr>
          <w:rFonts w:hint="cs"/>
          <w:rtl/>
          <w:lang w:eastAsia="he-IL"/>
        </w:rPr>
        <w:t xml:space="preserve"> או הודעה מבית ה</w:t>
      </w:r>
      <w:bookmarkStart w:id="1064" w:name="_ETM_Q1_2655334"/>
      <w:bookmarkStart w:id="1065" w:name="_ETM_Q1_2655407"/>
      <w:bookmarkEnd w:id="1064"/>
      <w:bookmarkEnd w:id="1065"/>
      <w:r>
        <w:rPr>
          <w:rFonts w:hint="cs"/>
          <w:rtl/>
          <w:lang w:eastAsia="he-IL"/>
        </w:rPr>
        <w:t>משפט</w:t>
      </w:r>
      <w:r w:rsidR="002B7175">
        <w:rPr>
          <w:rFonts w:hint="cs"/>
          <w:rtl/>
          <w:lang w:eastAsia="he-IL"/>
        </w:rPr>
        <w:t xml:space="preserve">, או מכול מועד </w:t>
      </w:r>
      <w:bookmarkStart w:id="1066" w:name="_ETM_Q1_2655532"/>
      <w:bookmarkEnd w:id="1066"/>
      <w:r w:rsidR="002B7175">
        <w:rPr>
          <w:rFonts w:hint="cs"/>
          <w:rtl/>
          <w:lang w:eastAsia="he-IL"/>
        </w:rPr>
        <w:t xml:space="preserve">שבו נודע למנהל על ההרשעה, </w:t>
      </w:r>
      <w:bookmarkStart w:id="1067" w:name="_ETM_Q1_2657861"/>
      <w:bookmarkStart w:id="1068" w:name="_ETM_Q1_2657924"/>
      <w:bookmarkEnd w:id="1067"/>
      <w:bookmarkEnd w:id="1068"/>
      <w:r>
        <w:rPr>
          <w:rFonts w:hint="cs"/>
          <w:rtl/>
          <w:lang w:eastAsia="he-IL"/>
        </w:rPr>
        <w:t xml:space="preserve">דיברנו </w:t>
      </w:r>
      <w:bookmarkStart w:id="1069" w:name="_ETM_Q1_2658854"/>
      <w:bookmarkEnd w:id="1069"/>
      <w:r>
        <w:rPr>
          <w:rFonts w:hint="cs"/>
          <w:rtl/>
          <w:lang w:eastAsia="he-IL"/>
        </w:rPr>
        <w:t xml:space="preserve">על זה בדיון הקודם </w:t>
      </w:r>
      <w:r>
        <w:rPr>
          <w:rtl/>
          <w:lang w:eastAsia="he-IL"/>
        </w:rPr>
        <w:t>–</w:t>
      </w:r>
      <w:r>
        <w:rPr>
          <w:rFonts w:hint="cs"/>
          <w:rtl/>
          <w:lang w:eastAsia="he-IL"/>
        </w:rPr>
        <w:t xml:space="preserve"> פורסם בעיתון, או כל דרך </w:t>
      </w:r>
      <w:bookmarkStart w:id="1070" w:name="_ETM_Q1_2665671"/>
      <w:bookmarkEnd w:id="1070"/>
      <w:r>
        <w:rPr>
          <w:rFonts w:hint="cs"/>
          <w:rtl/>
          <w:lang w:eastAsia="he-IL"/>
        </w:rPr>
        <w:t>מידע אחרת</w:t>
      </w:r>
      <w:r w:rsidR="002B7175">
        <w:rPr>
          <w:rFonts w:hint="cs"/>
          <w:rtl/>
          <w:lang w:eastAsia="he-IL"/>
        </w:rPr>
        <w:t xml:space="preserve">. בהתאם אנחנו </w:t>
      </w:r>
      <w:r>
        <w:rPr>
          <w:rFonts w:hint="cs"/>
          <w:rtl/>
          <w:lang w:eastAsia="he-IL"/>
        </w:rPr>
        <w:t xml:space="preserve">גם </w:t>
      </w:r>
      <w:r w:rsidR="002B7175">
        <w:rPr>
          <w:rFonts w:hint="cs"/>
          <w:rtl/>
          <w:lang w:eastAsia="he-IL"/>
        </w:rPr>
        <w:t>מ</w:t>
      </w:r>
      <w:r>
        <w:rPr>
          <w:rFonts w:hint="cs"/>
          <w:rtl/>
          <w:lang w:eastAsia="he-IL"/>
        </w:rPr>
        <w:t xml:space="preserve">תקנים </w:t>
      </w:r>
      <w:r w:rsidR="002B7175">
        <w:rPr>
          <w:rFonts w:hint="cs"/>
          <w:rtl/>
          <w:lang w:eastAsia="he-IL"/>
        </w:rPr>
        <w:t xml:space="preserve">את פקודת </w:t>
      </w:r>
      <w:bookmarkStart w:id="1071" w:name="_ETM_Q1_2668384"/>
      <w:bookmarkEnd w:id="1071"/>
      <w:r w:rsidR="002B7175">
        <w:rPr>
          <w:rFonts w:hint="cs"/>
          <w:rtl/>
          <w:lang w:eastAsia="he-IL"/>
        </w:rPr>
        <w:t xml:space="preserve">הרופאים והוראה שנוגעת לבית המשפט </w:t>
      </w:r>
      <w:bookmarkStart w:id="1072" w:name="_ETM_Q1_2670967"/>
      <w:bookmarkStart w:id="1073" w:name="_ETM_Q1_2671036"/>
      <w:bookmarkEnd w:id="1072"/>
      <w:bookmarkEnd w:id="1073"/>
      <w:r>
        <w:rPr>
          <w:rFonts w:hint="cs"/>
          <w:rtl/>
          <w:lang w:eastAsia="he-IL"/>
        </w:rPr>
        <w:t xml:space="preserve">שיעבירו את הכרעת הדין, </w:t>
      </w:r>
      <w:bookmarkStart w:id="1074" w:name="_ETM_Q1_2676294"/>
      <w:bookmarkEnd w:id="1074"/>
      <w:r w:rsidR="002B7175">
        <w:rPr>
          <w:rFonts w:hint="cs"/>
          <w:rtl/>
          <w:lang w:eastAsia="he-IL"/>
        </w:rPr>
        <w:t xml:space="preserve">יעבירו הודעה על ההרשעה כבר בשלב הכרעת הדין. </w:t>
      </w:r>
    </w:p>
    <w:p w:rsidR="00852727" w:rsidRDefault="00852727" w:rsidP="00852727">
      <w:pPr>
        <w:rPr>
          <w:rtl/>
          <w:lang w:eastAsia="he-IL"/>
        </w:rPr>
      </w:pPr>
      <w:bookmarkStart w:id="1075" w:name="_ETM_Q1_2682726"/>
      <w:bookmarkStart w:id="1076" w:name="_ETM_Q1_2682783"/>
      <w:bookmarkStart w:id="1077" w:name="_ETM_Q1_2682871"/>
      <w:bookmarkEnd w:id="1075"/>
      <w:bookmarkEnd w:id="1076"/>
      <w:bookmarkEnd w:id="1077"/>
    </w:p>
    <w:p w:rsidR="00852727" w:rsidRDefault="00852727" w:rsidP="00852727">
      <w:pPr>
        <w:rPr>
          <w:rtl/>
          <w:lang w:eastAsia="he-IL"/>
        </w:rPr>
      </w:pPr>
      <w:bookmarkStart w:id="1078" w:name="_ETM_Q1_2682936"/>
      <w:bookmarkEnd w:id="1078"/>
      <w:r>
        <w:rPr>
          <w:rFonts w:hint="cs"/>
          <w:rtl/>
          <w:lang w:eastAsia="he-IL"/>
        </w:rPr>
        <w:t>אני ממשיכה</w:t>
      </w:r>
      <w:r w:rsidR="002B7175">
        <w:rPr>
          <w:rFonts w:hint="cs"/>
          <w:rtl/>
          <w:lang w:eastAsia="he-IL"/>
        </w:rPr>
        <w:t xml:space="preserve"> בקריאה</w:t>
      </w:r>
      <w:r>
        <w:rPr>
          <w:rFonts w:hint="cs"/>
          <w:rtl/>
          <w:lang w:eastAsia="he-IL"/>
        </w:rPr>
        <w:t>:</w:t>
      </w:r>
    </w:p>
    <w:p w:rsidR="00852727" w:rsidRDefault="00852727" w:rsidP="00852727">
      <w:pPr>
        <w:rPr>
          <w:rtl/>
          <w:lang w:eastAsia="he-IL"/>
        </w:rPr>
      </w:pPr>
      <w:bookmarkStart w:id="1079" w:name="_ETM_Q1_2686806"/>
      <w:bookmarkStart w:id="1080" w:name="_ETM_Q1_2686869"/>
      <w:bookmarkEnd w:id="1079"/>
      <w:bookmarkEnd w:id="1080"/>
    </w:p>
    <w:p w:rsidR="00852727" w:rsidRDefault="002B7175" w:rsidP="00852727">
      <w:pPr>
        <w:rPr>
          <w:rtl/>
          <w:lang w:eastAsia="he-IL"/>
        </w:rPr>
      </w:pPr>
      <w:bookmarkStart w:id="1081" w:name="_ETM_Q1_2686950"/>
      <w:bookmarkStart w:id="1082" w:name="_ETM_Q1_2687013"/>
      <w:bookmarkEnd w:id="1081"/>
      <w:bookmarkEnd w:id="1082"/>
      <w:r w:rsidRPr="002B7175">
        <w:rPr>
          <w:rtl/>
          <w:lang w:eastAsia="he-IL"/>
        </w:rPr>
        <w:tab/>
      </w:r>
      <w:r w:rsidRPr="002B7175">
        <w:rPr>
          <w:rtl/>
          <w:lang w:eastAsia="he-IL"/>
        </w:rPr>
        <w:tab/>
        <w:t>(ה)</w:t>
      </w:r>
      <w:r w:rsidRPr="002B7175">
        <w:rPr>
          <w:rtl/>
          <w:lang w:eastAsia="he-IL"/>
        </w:rPr>
        <w:tab/>
        <w:t>(1)</w:t>
      </w:r>
      <w:r w:rsidRPr="002B7175">
        <w:rPr>
          <w:rtl/>
          <w:lang w:eastAsia="he-IL"/>
        </w:rPr>
        <w:tab/>
        <w:t>הוועדה המיוחדת תגיש את המלצתה למנהל לא יאוחר מ־14 ימים מיום מינויה, ובלבד שנתנה לרופא הזדמנות נאותה לטעון את טענותיו, ולנפגע העבירה או למי מטעמו – הזדמנות להביע את עמדתו בפניה; המנהל רשאי, בנסיבות מיוחדות, לפי בקשת הוועדה, להאריך את התקופה האמורה לתקופה נוספת אחת בלבד שלא תעלה על שלושים ימים.</w:t>
      </w:r>
    </w:p>
    <w:p w:rsidR="00852727" w:rsidRDefault="00852727" w:rsidP="00852727">
      <w:pPr>
        <w:rPr>
          <w:rtl/>
          <w:lang w:eastAsia="he-IL"/>
        </w:rPr>
      </w:pPr>
      <w:bookmarkStart w:id="1083" w:name="_ETM_Q1_2688822"/>
      <w:bookmarkStart w:id="1084" w:name="_ETM_Q1_2688883"/>
      <w:bookmarkEnd w:id="1083"/>
      <w:bookmarkEnd w:id="1084"/>
    </w:p>
    <w:p w:rsidR="002B7175" w:rsidRDefault="002B7175" w:rsidP="002B7175">
      <w:pPr>
        <w:rPr>
          <w:rtl/>
          <w:lang w:eastAsia="he-IL"/>
        </w:rPr>
      </w:pPr>
      <w:bookmarkStart w:id="1085" w:name="_ETM_Q1_2707446"/>
      <w:bookmarkStart w:id="1086" w:name="_ETM_Q1_2707510"/>
      <w:bookmarkEnd w:id="1085"/>
      <w:bookmarkEnd w:id="1086"/>
      <w:r>
        <w:rPr>
          <w:rFonts w:hint="cs"/>
          <w:rtl/>
          <w:lang w:eastAsia="he-IL"/>
        </w:rPr>
        <w:t xml:space="preserve">בינתיים הרישיון מותלה, אבל מבחינת הזמנים יש לנו </w:t>
      </w:r>
      <w:bookmarkStart w:id="1087" w:name="_ETM_Q1_2710668"/>
      <w:bookmarkEnd w:id="1087"/>
      <w:r>
        <w:rPr>
          <w:rFonts w:hint="cs"/>
          <w:rtl/>
          <w:lang w:eastAsia="he-IL"/>
        </w:rPr>
        <w:t xml:space="preserve">בעצם 14 ימים </w:t>
      </w:r>
      <w:bookmarkStart w:id="1088" w:name="_ETM_Q1_2707589"/>
      <w:bookmarkStart w:id="1089" w:name="_ETM_Q1_2707646"/>
      <w:bookmarkEnd w:id="1088"/>
      <w:bookmarkEnd w:id="1089"/>
      <w:r>
        <w:rPr>
          <w:rFonts w:hint="cs"/>
          <w:rtl/>
          <w:lang w:eastAsia="he-IL"/>
        </w:rPr>
        <w:t xml:space="preserve">לוועדה להמליץ, והיא מאפשרת גם לרופא הזדמנות </w:t>
      </w:r>
      <w:bookmarkStart w:id="1090" w:name="_ETM_Q1_2722683"/>
      <w:bookmarkEnd w:id="1090"/>
      <w:r>
        <w:rPr>
          <w:rFonts w:hint="cs"/>
          <w:rtl/>
          <w:lang w:eastAsia="he-IL"/>
        </w:rPr>
        <w:t xml:space="preserve">נאותה לטעון את הטענות, וגם מה שעלה בדיונים, </w:t>
      </w:r>
      <w:bookmarkStart w:id="1091" w:name="_ETM_Q1_2726653"/>
      <w:bookmarkEnd w:id="1091"/>
      <w:r>
        <w:rPr>
          <w:rFonts w:hint="cs"/>
          <w:rtl/>
          <w:lang w:eastAsia="he-IL"/>
        </w:rPr>
        <w:t xml:space="preserve">העניין של אפשרות לנפגע עבירה או למי מטעמו </w:t>
      </w:r>
      <w:bookmarkStart w:id="1092" w:name="_ETM_Q1_2729590"/>
      <w:bookmarkEnd w:id="1092"/>
      <w:r>
        <w:rPr>
          <w:rFonts w:hint="cs"/>
          <w:rtl/>
          <w:lang w:eastAsia="he-IL"/>
        </w:rPr>
        <w:t xml:space="preserve">הזדמנות להביע את עמדתו בפני הוועדה. </w:t>
      </w:r>
    </w:p>
    <w:p w:rsidR="002B7175" w:rsidRDefault="002B7175" w:rsidP="002B7175">
      <w:pPr>
        <w:rPr>
          <w:rtl/>
          <w:lang w:eastAsia="he-IL"/>
        </w:rPr>
      </w:pPr>
      <w:bookmarkStart w:id="1093" w:name="_ETM_Q1_2726208"/>
      <w:bookmarkStart w:id="1094" w:name="_ETM_Q1_2726285"/>
      <w:bookmarkEnd w:id="1093"/>
      <w:bookmarkEnd w:id="1094"/>
    </w:p>
    <w:p w:rsidR="002B7175" w:rsidRDefault="002B7175" w:rsidP="002B7175">
      <w:pPr>
        <w:rPr>
          <w:rtl/>
          <w:lang w:eastAsia="he-IL"/>
        </w:rPr>
      </w:pPr>
      <w:bookmarkStart w:id="1095" w:name="_ETM_Q1_2726352"/>
      <w:bookmarkStart w:id="1096" w:name="_ETM_Q1_2726418"/>
      <w:bookmarkEnd w:id="1095"/>
      <w:bookmarkEnd w:id="1096"/>
      <w:r>
        <w:rPr>
          <w:rFonts w:hint="cs"/>
          <w:rtl/>
          <w:lang w:eastAsia="he-IL"/>
        </w:rPr>
        <w:t>אני ממשיכה בקריא</w:t>
      </w:r>
      <w:bookmarkStart w:id="1097" w:name="_ETM_Q1_2731089"/>
      <w:bookmarkEnd w:id="1097"/>
      <w:r>
        <w:rPr>
          <w:rFonts w:hint="cs"/>
          <w:rtl/>
          <w:lang w:eastAsia="he-IL"/>
        </w:rPr>
        <w:t xml:space="preserve">ה: </w:t>
      </w:r>
    </w:p>
    <w:p w:rsidR="002B7175" w:rsidRDefault="002B7175" w:rsidP="002B7175">
      <w:pPr>
        <w:rPr>
          <w:rtl/>
          <w:lang w:eastAsia="he-IL"/>
        </w:rPr>
      </w:pPr>
    </w:p>
    <w:p w:rsidR="002B7175" w:rsidRDefault="002B7175" w:rsidP="002B7175">
      <w:pPr>
        <w:rPr>
          <w:rtl/>
          <w:lang w:eastAsia="he-IL"/>
        </w:rPr>
      </w:pPr>
      <w:r w:rsidRPr="002B7175">
        <w:rPr>
          <w:rtl/>
          <w:lang w:eastAsia="he-IL"/>
        </w:rPr>
        <w:t>(2)</w:t>
      </w:r>
      <w:r w:rsidRPr="002B7175">
        <w:rPr>
          <w:rtl/>
          <w:lang w:eastAsia="he-IL"/>
        </w:rPr>
        <w:tab/>
        <w:t>החלטת המנהל כאמור בסעיף קטן (ב) תתקבל בתוך 14 ימים מיום קבלת המלצת הוועדה המיוחדת כאמור בפסקה (1).</w:t>
      </w:r>
    </w:p>
    <w:p w:rsidR="002B7175" w:rsidRDefault="002B7175" w:rsidP="002B7175">
      <w:pPr>
        <w:rPr>
          <w:rtl/>
          <w:lang w:eastAsia="he-IL"/>
        </w:rPr>
      </w:pPr>
      <w:bookmarkStart w:id="1098" w:name="_ETM_Q1_2736556"/>
      <w:bookmarkStart w:id="1099" w:name="_ETM_Q1_2736636"/>
      <w:bookmarkEnd w:id="1098"/>
      <w:bookmarkEnd w:id="1099"/>
    </w:p>
    <w:p w:rsidR="002B7175" w:rsidRDefault="002B7175" w:rsidP="002B7175">
      <w:pPr>
        <w:rPr>
          <w:rtl/>
          <w:lang w:eastAsia="he-IL"/>
        </w:rPr>
      </w:pPr>
      <w:bookmarkStart w:id="1100" w:name="_ETM_Q1_2736700"/>
      <w:bookmarkStart w:id="1101" w:name="_ETM_Q1_2736770"/>
      <w:bookmarkEnd w:id="1100"/>
      <w:bookmarkEnd w:id="1101"/>
      <w:r>
        <w:rPr>
          <w:rFonts w:hint="cs"/>
          <w:rtl/>
          <w:lang w:eastAsia="he-IL"/>
        </w:rPr>
        <w:t xml:space="preserve">יש איזה שהן הערות? </w:t>
      </w:r>
    </w:p>
    <w:p w:rsidR="002B7175" w:rsidRDefault="002B7175" w:rsidP="002B7175">
      <w:pPr>
        <w:rPr>
          <w:rtl/>
          <w:lang w:eastAsia="he-IL"/>
        </w:rPr>
      </w:pPr>
      <w:bookmarkStart w:id="1102" w:name="_ETM_Q1_2715596"/>
      <w:bookmarkStart w:id="1103" w:name="_ETM_Q1_2715654"/>
      <w:bookmarkStart w:id="1104" w:name="_ETM_Q1_2715739"/>
      <w:bookmarkStart w:id="1105" w:name="_ETM_Q1_2716668"/>
      <w:bookmarkStart w:id="1106" w:name="_ETM_Q1_2716739"/>
      <w:bookmarkEnd w:id="1102"/>
      <w:bookmarkEnd w:id="1103"/>
      <w:bookmarkEnd w:id="1104"/>
      <w:bookmarkEnd w:id="1105"/>
      <w:bookmarkEnd w:id="1106"/>
    </w:p>
    <w:p w:rsidR="002B7175" w:rsidRDefault="002B7175" w:rsidP="002B7175">
      <w:pPr>
        <w:pStyle w:val="a4"/>
        <w:keepNext/>
        <w:rPr>
          <w:rtl/>
        </w:rPr>
      </w:pPr>
      <w:bookmarkStart w:id="1107" w:name="ET_speaker_מירי_כהן_203"/>
      <w:r w:rsidRPr="002B7175">
        <w:rPr>
          <w:rStyle w:val="TagStyle"/>
          <w:rtl/>
        </w:rPr>
        <w:t xml:space="preserve"> &lt;&lt; דובר &gt;&gt; </w:t>
      </w:r>
      <w:r>
        <w:rPr>
          <w:rtl/>
        </w:rPr>
        <w:t>מירי כהן:</w:t>
      </w:r>
      <w:r w:rsidRPr="002B7175">
        <w:rPr>
          <w:rStyle w:val="TagStyle"/>
          <w:rtl/>
        </w:rPr>
        <w:t xml:space="preserve"> &lt;&lt; דובר &gt;&gt;</w:t>
      </w:r>
      <w:r>
        <w:rPr>
          <w:rtl/>
        </w:rPr>
        <w:t xml:space="preserve">   </w:t>
      </w:r>
      <w:bookmarkEnd w:id="1107"/>
    </w:p>
    <w:p w:rsidR="00852727" w:rsidRDefault="00852727" w:rsidP="002B7175">
      <w:pPr>
        <w:rPr>
          <w:rtl/>
          <w:lang w:eastAsia="he-IL"/>
        </w:rPr>
      </w:pPr>
      <w:bookmarkStart w:id="1108" w:name="_ETM_Q1_2715792"/>
      <w:bookmarkEnd w:id="1108"/>
    </w:p>
    <w:p w:rsidR="00852727" w:rsidRDefault="00852727" w:rsidP="00852727">
      <w:pPr>
        <w:rPr>
          <w:rtl/>
          <w:lang w:eastAsia="he-IL"/>
        </w:rPr>
      </w:pPr>
      <w:bookmarkStart w:id="1109" w:name="_ETM_Q1_2710901"/>
      <w:bookmarkStart w:id="1110" w:name="_ETM_Q1_2710960"/>
      <w:bookmarkEnd w:id="1109"/>
      <w:bookmarkEnd w:id="1110"/>
      <w:r>
        <w:rPr>
          <w:rFonts w:hint="cs"/>
          <w:rtl/>
          <w:lang w:eastAsia="he-IL"/>
        </w:rPr>
        <w:t xml:space="preserve">בינתיים הוא </w:t>
      </w:r>
      <w:bookmarkStart w:id="1111" w:name="_ETM_Q1_2712517"/>
      <w:bookmarkEnd w:id="1111"/>
      <w:r>
        <w:rPr>
          <w:rFonts w:hint="cs"/>
          <w:rtl/>
          <w:lang w:eastAsia="he-IL"/>
        </w:rPr>
        <w:t xml:space="preserve">מותלה, אין בעיה. </w:t>
      </w:r>
    </w:p>
    <w:p w:rsidR="002B7175" w:rsidRDefault="002B7175" w:rsidP="00852727">
      <w:pPr>
        <w:rPr>
          <w:rtl/>
          <w:lang w:eastAsia="he-IL"/>
        </w:rPr>
      </w:pPr>
    </w:p>
    <w:p w:rsidR="002B7175" w:rsidRDefault="002B7175" w:rsidP="00852727">
      <w:pPr>
        <w:rPr>
          <w:rtl/>
          <w:lang w:eastAsia="he-IL"/>
        </w:rPr>
      </w:pPr>
    </w:p>
    <w:p w:rsidR="002B7175" w:rsidRDefault="002B7175" w:rsidP="002B7175">
      <w:pPr>
        <w:pStyle w:val="a4"/>
        <w:keepNext/>
        <w:rPr>
          <w:rtl/>
        </w:rPr>
      </w:pPr>
      <w:bookmarkStart w:id="1112" w:name="ET_speaker_לירון_קריספין_207"/>
      <w:r w:rsidRPr="002B7175">
        <w:rPr>
          <w:rStyle w:val="TagStyle"/>
          <w:rtl/>
        </w:rPr>
        <w:t xml:space="preserve"> &lt;&lt; דובר &gt;&gt; </w:t>
      </w:r>
      <w:r>
        <w:rPr>
          <w:rtl/>
        </w:rPr>
        <w:t>לירון קריספין</w:t>
      </w:r>
      <w:r>
        <w:rPr>
          <w:rFonts w:hint="cs"/>
          <w:rtl/>
        </w:rPr>
        <w:t xml:space="preserve"> </w:t>
      </w:r>
      <w:bookmarkStart w:id="1113" w:name="_ETM_Q1_2758234"/>
      <w:bookmarkEnd w:id="1113"/>
      <w:r>
        <w:rPr>
          <w:rFonts w:hint="cs"/>
          <w:rtl/>
        </w:rPr>
        <w:t>בוקר</w:t>
      </w:r>
      <w:r>
        <w:rPr>
          <w:rtl/>
        </w:rPr>
        <w:t>:</w:t>
      </w:r>
      <w:r w:rsidRPr="002B7175">
        <w:rPr>
          <w:rStyle w:val="TagStyle"/>
          <w:rtl/>
        </w:rPr>
        <w:t xml:space="preserve"> &lt;&lt; דובר &gt;&gt;</w:t>
      </w:r>
      <w:r>
        <w:rPr>
          <w:rtl/>
        </w:rPr>
        <w:t xml:space="preserve">   </w:t>
      </w:r>
      <w:bookmarkEnd w:id="1112"/>
    </w:p>
    <w:p w:rsidR="002B7175" w:rsidRPr="002B7175" w:rsidRDefault="002B7175" w:rsidP="002B7175">
      <w:pPr>
        <w:rPr>
          <w:rtl/>
          <w:lang w:eastAsia="he-IL"/>
        </w:rPr>
      </w:pPr>
    </w:p>
    <w:p w:rsidR="002B7175" w:rsidRDefault="002B7175" w:rsidP="002B7175">
      <w:pPr>
        <w:rPr>
          <w:rtl/>
          <w:lang w:eastAsia="he-IL"/>
        </w:rPr>
      </w:pPr>
      <w:bookmarkStart w:id="1114" w:name="_ETM_Q1_2715704"/>
      <w:bookmarkStart w:id="1115" w:name="_ETM_Q1_2715764"/>
      <w:bookmarkStart w:id="1116" w:name="_ETM_Q1_2715850"/>
      <w:bookmarkStart w:id="1117" w:name="_ETM_Q1_2715991"/>
      <w:bookmarkStart w:id="1118" w:name="_ETM_Q1_2717414"/>
      <w:bookmarkStart w:id="1119" w:name="_ETM_Q1_2748855"/>
      <w:bookmarkStart w:id="1120" w:name="_ETM_Q1_2748915"/>
      <w:bookmarkEnd w:id="1114"/>
      <w:bookmarkEnd w:id="1115"/>
      <w:bookmarkEnd w:id="1116"/>
      <w:bookmarkEnd w:id="1117"/>
      <w:bookmarkEnd w:id="1118"/>
      <w:bookmarkEnd w:id="1119"/>
      <w:bookmarkEnd w:id="1120"/>
      <w:r>
        <w:rPr>
          <w:rFonts w:hint="cs"/>
          <w:rtl/>
          <w:lang w:eastAsia="he-IL"/>
        </w:rPr>
        <w:t xml:space="preserve">בפקודת הרופאים אין את ההגבלה </w:t>
      </w:r>
      <w:bookmarkStart w:id="1121" w:name="_ETM_Q1_2757968"/>
      <w:bookmarkEnd w:id="1121"/>
      <w:r>
        <w:rPr>
          <w:rFonts w:hint="cs"/>
          <w:rtl/>
          <w:lang w:eastAsia="he-IL"/>
        </w:rPr>
        <w:t xml:space="preserve">של 14 ימים למנהל. זה נכון שפה בגלל שברירת </w:t>
      </w:r>
      <w:bookmarkStart w:id="1122" w:name="_ETM_Q1_2757946"/>
      <w:bookmarkEnd w:id="1122"/>
      <w:r>
        <w:rPr>
          <w:rFonts w:hint="cs"/>
          <w:rtl/>
          <w:lang w:eastAsia="he-IL"/>
        </w:rPr>
        <w:t>המחדל היא אחרת - - -</w:t>
      </w:r>
    </w:p>
    <w:p w:rsidR="00852727" w:rsidRDefault="00852727" w:rsidP="00852727">
      <w:pPr>
        <w:rPr>
          <w:rtl/>
          <w:lang w:eastAsia="he-IL"/>
        </w:rPr>
      </w:pPr>
      <w:bookmarkStart w:id="1123" w:name="_ETM_Q1_2748997"/>
      <w:bookmarkStart w:id="1124" w:name="_ETM_Q1_2749068"/>
      <w:bookmarkStart w:id="1125" w:name="_ETM_Q1_2750407"/>
      <w:bookmarkStart w:id="1126" w:name="_ETM_Q1_2750557"/>
      <w:bookmarkStart w:id="1127" w:name="_ETM_Q1_2756870"/>
      <w:bookmarkStart w:id="1128" w:name="_ETM_Q1_2757144"/>
      <w:bookmarkStart w:id="1129" w:name="_ETM_Q1_2762836"/>
      <w:bookmarkStart w:id="1130" w:name="_ETM_Q1_2762892"/>
      <w:bookmarkStart w:id="1131" w:name="_ETM_Q1_2762984"/>
      <w:bookmarkStart w:id="1132" w:name="_ETM_Q1_2763058"/>
      <w:bookmarkStart w:id="1133" w:name="_ETM_Q1_2764230"/>
      <w:bookmarkEnd w:id="1123"/>
      <w:bookmarkEnd w:id="1124"/>
      <w:bookmarkEnd w:id="1125"/>
      <w:bookmarkEnd w:id="1126"/>
      <w:bookmarkEnd w:id="1127"/>
      <w:bookmarkEnd w:id="1128"/>
      <w:bookmarkEnd w:id="1129"/>
      <w:bookmarkEnd w:id="1130"/>
      <w:bookmarkEnd w:id="1131"/>
      <w:bookmarkEnd w:id="1132"/>
      <w:bookmarkEnd w:id="1133"/>
    </w:p>
    <w:p w:rsidR="00852727" w:rsidRDefault="00852727" w:rsidP="00852727">
      <w:pPr>
        <w:pStyle w:val="a4"/>
        <w:keepNext/>
      </w:pPr>
      <w:bookmarkStart w:id="1134" w:name="ET_speaker_5105_58"/>
      <w:r w:rsidRPr="00852727">
        <w:rPr>
          <w:rStyle w:val="TagStyle"/>
          <w:rtl/>
        </w:rPr>
        <w:t xml:space="preserve"> &lt;&lt; דובר &gt;&gt; </w:t>
      </w:r>
      <w:r>
        <w:rPr>
          <w:rtl/>
        </w:rPr>
        <w:t>מיכל רוזין (מרצ):</w:t>
      </w:r>
      <w:r w:rsidRPr="00852727">
        <w:rPr>
          <w:rStyle w:val="TagStyle"/>
          <w:rtl/>
        </w:rPr>
        <w:t xml:space="preserve"> &lt;&lt; דובר &gt;&gt;</w:t>
      </w:r>
      <w:r>
        <w:rPr>
          <w:rtl/>
        </w:rPr>
        <w:t xml:space="preserve">   </w:t>
      </w:r>
      <w:bookmarkEnd w:id="1134"/>
    </w:p>
    <w:p w:rsidR="00852727" w:rsidRPr="002B7175" w:rsidRDefault="00852727" w:rsidP="00852727">
      <w:pPr>
        <w:pStyle w:val="KeepWithNext"/>
        <w:rPr>
          <w:rtl/>
          <w:lang w:eastAsia="he-IL"/>
        </w:rPr>
      </w:pPr>
    </w:p>
    <w:p w:rsidR="002B7175" w:rsidRDefault="00852727" w:rsidP="002B7175">
      <w:pPr>
        <w:rPr>
          <w:rtl/>
          <w:lang w:eastAsia="he-IL"/>
        </w:rPr>
      </w:pPr>
      <w:bookmarkStart w:id="1135" w:name="_ETM_Q1_2764935"/>
      <w:bookmarkEnd w:id="1135"/>
      <w:r>
        <w:rPr>
          <w:rFonts w:hint="cs"/>
          <w:rtl/>
          <w:lang w:eastAsia="he-IL"/>
        </w:rPr>
        <w:t xml:space="preserve">אתם </w:t>
      </w:r>
      <w:bookmarkStart w:id="1136" w:name="_ETM_Q1_2765704"/>
      <w:bookmarkEnd w:id="1136"/>
      <w:r>
        <w:rPr>
          <w:rFonts w:hint="cs"/>
          <w:rtl/>
          <w:lang w:eastAsia="he-IL"/>
        </w:rPr>
        <w:t xml:space="preserve">דרשתם את זה. </w:t>
      </w:r>
      <w:bookmarkStart w:id="1137" w:name="_ETM_Q1_2763985"/>
      <w:bookmarkEnd w:id="1137"/>
    </w:p>
    <w:p w:rsidR="002B7175" w:rsidRDefault="002B7175" w:rsidP="002B7175">
      <w:pPr>
        <w:rPr>
          <w:rtl/>
          <w:lang w:eastAsia="he-IL"/>
        </w:rPr>
      </w:pPr>
      <w:bookmarkStart w:id="1138" w:name="_ETM_Q1_2764058"/>
      <w:bookmarkStart w:id="1139" w:name="_ETM_Q1_2764802"/>
      <w:bookmarkEnd w:id="1138"/>
      <w:bookmarkEnd w:id="1139"/>
    </w:p>
    <w:p w:rsidR="002B7175" w:rsidRDefault="002B7175" w:rsidP="002B7175">
      <w:pPr>
        <w:pStyle w:val="-"/>
        <w:keepNext/>
        <w:rPr>
          <w:rtl/>
        </w:rPr>
      </w:pPr>
      <w:bookmarkStart w:id="1140" w:name="_ETM_Q1_2764880"/>
      <w:bookmarkStart w:id="1141" w:name="ET_speakercontinue_לירון_קריספין_208"/>
      <w:bookmarkEnd w:id="1140"/>
      <w:r w:rsidRPr="002B7175">
        <w:rPr>
          <w:rStyle w:val="TagStyle"/>
          <w:rtl/>
        </w:rPr>
        <w:t xml:space="preserve"> &lt;&lt; דובר_המשך &gt;&gt; </w:t>
      </w:r>
      <w:r>
        <w:rPr>
          <w:rtl/>
        </w:rPr>
        <w:t>לירון קריספין</w:t>
      </w:r>
      <w:r>
        <w:rPr>
          <w:rFonts w:hint="cs"/>
          <w:rtl/>
        </w:rPr>
        <w:t xml:space="preserve"> בוקר</w:t>
      </w:r>
      <w:r>
        <w:rPr>
          <w:rtl/>
        </w:rPr>
        <w:t>:</w:t>
      </w:r>
      <w:r w:rsidRPr="002B7175">
        <w:rPr>
          <w:rStyle w:val="TagStyle"/>
          <w:rtl/>
        </w:rPr>
        <w:t xml:space="preserve"> &lt;&lt; דובר_המשך &gt;&gt;</w:t>
      </w:r>
      <w:r>
        <w:rPr>
          <w:rtl/>
        </w:rPr>
        <w:t xml:space="preserve">   </w:t>
      </w:r>
      <w:bookmarkEnd w:id="1141"/>
    </w:p>
    <w:p w:rsidR="00852727" w:rsidRDefault="00852727" w:rsidP="002B7175">
      <w:pPr>
        <w:rPr>
          <w:rtl/>
        </w:rPr>
      </w:pPr>
      <w:bookmarkStart w:id="1142" w:name="_ETM_Q1_2765794"/>
      <w:bookmarkEnd w:id="1142"/>
      <w:r>
        <w:rPr>
          <w:rFonts w:hint="cs"/>
          <w:rtl/>
        </w:rPr>
        <w:t xml:space="preserve"> </w:t>
      </w:r>
    </w:p>
    <w:p w:rsidR="00852727" w:rsidRDefault="002B7175" w:rsidP="00F320EA">
      <w:pPr>
        <w:rPr>
          <w:rtl/>
          <w:lang w:eastAsia="he-IL"/>
        </w:rPr>
      </w:pPr>
      <w:bookmarkStart w:id="1143" w:name="_ETM_Q1_2772088"/>
      <w:bookmarkStart w:id="1144" w:name="_ETM_Q1_2772148"/>
      <w:bookmarkEnd w:id="1143"/>
      <w:bookmarkEnd w:id="1144"/>
      <w:r>
        <w:rPr>
          <w:rFonts w:hint="cs"/>
          <w:rtl/>
          <w:lang w:eastAsia="he-IL"/>
        </w:rPr>
        <w:t>זה נכון שברירת המחדל היא אחרת</w:t>
      </w:r>
      <w:bookmarkStart w:id="1145" w:name="_ETM_Q1_2772231"/>
      <w:bookmarkStart w:id="1146" w:name="_ETM_Q1_2772339"/>
      <w:bookmarkEnd w:id="1145"/>
      <w:bookmarkEnd w:id="1146"/>
      <w:r>
        <w:rPr>
          <w:rFonts w:hint="cs"/>
          <w:rtl/>
          <w:lang w:eastAsia="he-IL"/>
        </w:rPr>
        <w:t xml:space="preserve"> וצר</w:t>
      </w:r>
      <w:bookmarkStart w:id="1147" w:name="_ETM_Q1_2773975"/>
      <w:bookmarkEnd w:id="1147"/>
      <w:r>
        <w:rPr>
          <w:rFonts w:hint="cs"/>
          <w:rtl/>
          <w:lang w:eastAsia="he-IL"/>
        </w:rPr>
        <w:t xml:space="preserve">יך באמת להגביל את כל הגורמים, </w:t>
      </w:r>
      <w:bookmarkStart w:id="1148" w:name="_ETM_Q1_2773619"/>
      <w:bookmarkEnd w:id="1148"/>
      <w:r w:rsidR="00852727">
        <w:rPr>
          <w:rFonts w:hint="cs"/>
          <w:rtl/>
          <w:lang w:eastAsia="he-IL"/>
        </w:rPr>
        <w:t>א</w:t>
      </w:r>
      <w:bookmarkStart w:id="1149" w:name="_ETM_Q1_2773904"/>
      <w:bookmarkEnd w:id="1149"/>
      <w:r w:rsidR="00852727">
        <w:rPr>
          <w:rFonts w:hint="cs"/>
          <w:rtl/>
          <w:lang w:eastAsia="he-IL"/>
        </w:rPr>
        <w:t>ב</w:t>
      </w:r>
      <w:bookmarkStart w:id="1150" w:name="_ETM_Q1_2775254"/>
      <w:bookmarkEnd w:id="1150"/>
      <w:r w:rsidR="00852727">
        <w:rPr>
          <w:rFonts w:hint="cs"/>
          <w:rtl/>
          <w:lang w:eastAsia="he-IL"/>
        </w:rPr>
        <w:t>ל יש לנו סעיף אחר בפקודה עצמה שמאפשר</w:t>
      </w:r>
      <w:r>
        <w:rPr>
          <w:rFonts w:hint="cs"/>
          <w:rtl/>
          <w:lang w:eastAsia="he-IL"/>
        </w:rPr>
        <w:t xml:space="preserve"> </w:t>
      </w:r>
      <w:r w:rsidR="00F320EA">
        <w:rPr>
          <w:rFonts w:hint="cs"/>
          <w:rtl/>
          <w:lang w:eastAsia="he-IL"/>
        </w:rPr>
        <w:t xml:space="preserve">למנהל לקבל החלטה </w:t>
      </w:r>
      <w:bookmarkStart w:id="1151" w:name="_ETM_Q1_2780829"/>
      <w:bookmarkEnd w:id="1151"/>
      <w:r w:rsidR="00F320EA">
        <w:rPr>
          <w:rFonts w:hint="cs"/>
          <w:rtl/>
          <w:lang w:eastAsia="he-IL"/>
        </w:rPr>
        <w:t xml:space="preserve">גם אם הוועדה לא הצליחה להתכנס, </w:t>
      </w:r>
      <w:bookmarkStart w:id="1152" w:name="_ETM_Q1_2781990"/>
      <w:bookmarkStart w:id="1153" w:name="_ETM_Q1_2782051"/>
      <w:bookmarkEnd w:id="1152"/>
      <w:bookmarkEnd w:id="1153"/>
      <w:r w:rsidR="00852727">
        <w:rPr>
          <w:rFonts w:hint="cs"/>
          <w:rtl/>
          <w:lang w:eastAsia="he-IL"/>
        </w:rPr>
        <w:t xml:space="preserve">גם ב-14 ימים </w:t>
      </w:r>
      <w:bookmarkStart w:id="1154" w:name="_ETM_Q1_2784838"/>
      <w:bookmarkEnd w:id="1154"/>
      <w:r w:rsidR="00852727">
        <w:rPr>
          <w:rFonts w:hint="cs"/>
          <w:rtl/>
          <w:lang w:eastAsia="he-IL"/>
        </w:rPr>
        <w:t xml:space="preserve">וגם באורכה של 30 הימים. ואז הייתה לנו התלבטות כי </w:t>
      </w:r>
      <w:bookmarkStart w:id="1155" w:name="_ETM_Q1_2792981"/>
      <w:bookmarkEnd w:id="1155"/>
      <w:r w:rsidR="00852727">
        <w:rPr>
          <w:rFonts w:hint="cs"/>
          <w:rtl/>
          <w:lang w:eastAsia="he-IL"/>
        </w:rPr>
        <w:t xml:space="preserve">באמת </w:t>
      </w:r>
      <w:r w:rsidR="00F320EA">
        <w:rPr>
          <w:rFonts w:hint="cs"/>
          <w:rtl/>
          <w:lang w:eastAsia="he-IL"/>
        </w:rPr>
        <w:t xml:space="preserve">יש מקרים חריגים שבהם </w:t>
      </w:r>
      <w:bookmarkStart w:id="1156" w:name="_ETM_Q1_2793588"/>
      <w:bookmarkEnd w:id="1156"/>
      <w:r w:rsidR="00F320EA">
        <w:rPr>
          <w:rFonts w:hint="cs"/>
          <w:rtl/>
          <w:lang w:eastAsia="he-IL"/>
        </w:rPr>
        <w:t xml:space="preserve">יש אינטרס לפעמים לעורכי דין </w:t>
      </w:r>
      <w:bookmarkStart w:id="1157" w:name="_ETM_Q1_2794423"/>
      <w:bookmarkStart w:id="1158" w:name="_ETM_Q1_2794479"/>
      <w:bookmarkEnd w:id="1157"/>
      <w:bookmarkEnd w:id="1158"/>
      <w:r w:rsidR="00852727">
        <w:rPr>
          <w:rFonts w:hint="cs"/>
          <w:rtl/>
          <w:lang w:eastAsia="he-IL"/>
        </w:rPr>
        <w:t xml:space="preserve">אפילו לגרום לדחייה של הדיונים או שלא להגיע, ולגרור </w:t>
      </w:r>
      <w:bookmarkStart w:id="1159" w:name="_ETM_Q1_2801941"/>
      <w:bookmarkEnd w:id="1159"/>
      <w:r w:rsidR="00852727">
        <w:rPr>
          <w:rFonts w:hint="cs"/>
          <w:rtl/>
          <w:lang w:eastAsia="he-IL"/>
        </w:rPr>
        <w:t xml:space="preserve">רגליים, אלא שפה שוב </w:t>
      </w:r>
      <w:r w:rsidR="00852727">
        <w:rPr>
          <w:rtl/>
          <w:lang w:eastAsia="he-IL"/>
        </w:rPr>
        <w:t>–</w:t>
      </w:r>
      <w:r w:rsidR="00852727">
        <w:rPr>
          <w:rFonts w:hint="cs"/>
          <w:rtl/>
          <w:lang w:eastAsia="he-IL"/>
        </w:rPr>
        <w:t xml:space="preserve"> יש את ברירת המחדל</w:t>
      </w:r>
      <w:bookmarkStart w:id="1160" w:name="_ETM_Q1_2808339"/>
      <w:bookmarkStart w:id="1161" w:name="_ETM_Q1_2808394"/>
      <w:bookmarkStart w:id="1162" w:name="_ETM_Q1_2808472"/>
      <w:bookmarkStart w:id="1163" w:name="_ETM_Q1_2808528"/>
      <w:bookmarkEnd w:id="1160"/>
      <w:bookmarkEnd w:id="1161"/>
      <w:bookmarkEnd w:id="1162"/>
      <w:bookmarkEnd w:id="1163"/>
      <w:r w:rsidR="00F320EA">
        <w:rPr>
          <w:rFonts w:hint="cs"/>
          <w:rtl/>
          <w:lang w:eastAsia="he-IL"/>
        </w:rPr>
        <w:t xml:space="preserve"> שכבר ההתליה בתוקף. </w:t>
      </w:r>
      <w:bookmarkStart w:id="1164" w:name="_ETM_Q1_2808630"/>
      <w:bookmarkStart w:id="1165" w:name="_ETM_Q1_2808702"/>
      <w:bookmarkEnd w:id="1164"/>
      <w:bookmarkEnd w:id="1165"/>
      <w:r w:rsidR="00852727">
        <w:rPr>
          <w:rFonts w:hint="cs"/>
          <w:rtl/>
          <w:lang w:eastAsia="he-IL"/>
        </w:rPr>
        <w:t xml:space="preserve">השאלה אם </w:t>
      </w:r>
      <w:bookmarkStart w:id="1166" w:name="_ETM_Q1_2810200"/>
      <w:bookmarkEnd w:id="1166"/>
      <w:r w:rsidR="00852727">
        <w:rPr>
          <w:rFonts w:hint="cs"/>
          <w:rtl/>
          <w:lang w:eastAsia="he-IL"/>
        </w:rPr>
        <w:t xml:space="preserve">14 יום זה מפסיק זמן והאם זה חכם להשאיר את </w:t>
      </w:r>
      <w:bookmarkStart w:id="1167" w:name="_ETM_Q1_2816950"/>
      <w:bookmarkEnd w:id="1167"/>
      <w:r w:rsidR="00852727">
        <w:rPr>
          <w:rFonts w:hint="cs"/>
          <w:rtl/>
          <w:lang w:eastAsia="he-IL"/>
        </w:rPr>
        <w:t xml:space="preserve">הנוסח של </w:t>
      </w:r>
      <w:r w:rsidR="00F320EA">
        <w:rPr>
          <w:rFonts w:hint="cs"/>
          <w:rtl/>
          <w:lang w:eastAsia="he-IL"/>
        </w:rPr>
        <w:t xml:space="preserve">המציאה </w:t>
      </w:r>
      <w:bookmarkStart w:id="1168" w:name="_ETM_Q1_2817576"/>
      <w:bookmarkEnd w:id="1168"/>
      <w:r w:rsidR="00F320EA">
        <w:rPr>
          <w:rFonts w:hint="cs"/>
          <w:rtl/>
          <w:lang w:eastAsia="he-IL"/>
        </w:rPr>
        <w:t xml:space="preserve">באופן שלא </w:t>
      </w:r>
      <w:bookmarkStart w:id="1169" w:name="_ETM_Q1_2819271"/>
      <w:bookmarkStart w:id="1170" w:name="_ETM_Q1_2819331"/>
      <w:bookmarkEnd w:id="1169"/>
      <w:bookmarkEnd w:id="1170"/>
      <w:r w:rsidR="00852727">
        <w:rPr>
          <w:rFonts w:hint="cs"/>
          <w:rtl/>
          <w:lang w:eastAsia="he-IL"/>
        </w:rPr>
        <w:t>ייתן שום אלטרנטיבה אחרת</w:t>
      </w:r>
      <w:r w:rsidR="00F320EA">
        <w:rPr>
          <w:rFonts w:hint="cs"/>
          <w:rtl/>
          <w:lang w:eastAsia="he-IL"/>
        </w:rPr>
        <w:t xml:space="preserve">. אם קרה ובכל זאת 14 ו-30 ואחר כך ה-14 הנוספים </w:t>
      </w:r>
      <w:bookmarkStart w:id="1171" w:name="_ETM_Q1_2825832"/>
      <w:bookmarkStart w:id="1172" w:name="_ETM_Q1_2825889"/>
      <w:bookmarkEnd w:id="1171"/>
      <w:bookmarkEnd w:id="1172"/>
      <w:r w:rsidR="00852727">
        <w:rPr>
          <w:rFonts w:hint="cs"/>
          <w:rtl/>
          <w:lang w:eastAsia="he-IL"/>
        </w:rPr>
        <w:t xml:space="preserve">לא הספיקו. </w:t>
      </w:r>
      <w:bookmarkStart w:id="1173" w:name="_ETM_Q1_2827637"/>
      <w:bookmarkEnd w:id="1173"/>
      <w:r w:rsidR="00852727">
        <w:rPr>
          <w:rFonts w:hint="cs"/>
          <w:rtl/>
          <w:lang w:eastAsia="he-IL"/>
        </w:rPr>
        <w:t xml:space="preserve">בפקודת הרופאים, כמו שאמרתי, </w:t>
      </w:r>
      <w:r w:rsidR="00F320EA">
        <w:rPr>
          <w:rFonts w:hint="cs"/>
          <w:rtl/>
          <w:lang w:eastAsia="he-IL"/>
        </w:rPr>
        <w:t xml:space="preserve">למנהל יש אפשרות בסוף לקבל </w:t>
      </w:r>
      <w:bookmarkStart w:id="1174" w:name="_ETM_Q1_2825608"/>
      <w:bookmarkEnd w:id="1174"/>
      <w:r w:rsidR="00F320EA">
        <w:rPr>
          <w:rFonts w:hint="cs"/>
          <w:rtl/>
          <w:lang w:eastAsia="he-IL"/>
        </w:rPr>
        <w:t xml:space="preserve">החלטה גם ללא המלצת הוועדה. </w:t>
      </w:r>
    </w:p>
    <w:p w:rsidR="00852727" w:rsidRDefault="00852727" w:rsidP="00852727">
      <w:pPr>
        <w:rPr>
          <w:rtl/>
          <w:lang w:eastAsia="he-IL"/>
        </w:rPr>
      </w:pPr>
      <w:bookmarkStart w:id="1175" w:name="_ETM_Q1_2834310"/>
      <w:bookmarkStart w:id="1176" w:name="_ETM_Q1_2834369"/>
      <w:bookmarkEnd w:id="1175"/>
      <w:bookmarkEnd w:id="1176"/>
    </w:p>
    <w:p w:rsidR="00852727" w:rsidRDefault="00852727" w:rsidP="00852727">
      <w:pPr>
        <w:pStyle w:val="a4"/>
        <w:keepNext/>
      </w:pPr>
      <w:bookmarkStart w:id="1177" w:name="_ETM_Q1_2834472"/>
      <w:bookmarkStart w:id="1178" w:name="_ETM_Q1_2834572"/>
      <w:bookmarkStart w:id="1179" w:name="_ETM_Q1_2835526"/>
      <w:bookmarkStart w:id="1180" w:name="ET_speaker_איילת_ווולברג_59"/>
      <w:bookmarkEnd w:id="1177"/>
      <w:bookmarkEnd w:id="1178"/>
      <w:bookmarkEnd w:id="1179"/>
      <w:r w:rsidRPr="00852727">
        <w:rPr>
          <w:rStyle w:val="TagStyle"/>
          <w:rtl/>
        </w:rPr>
        <w:t xml:space="preserve"> &lt;&lt; דובר &gt;&gt; </w:t>
      </w:r>
      <w:r>
        <w:rPr>
          <w:rtl/>
        </w:rPr>
        <w:t>איילת ווולברג:</w:t>
      </w:r>
      <w:r w:rsidRPr="00852727">
        <w:rPr>
          <w:rStyle w:val="TagStyle"/>
          <w:rtl/>
        </w:rPr>
        <w:t xml:space="preserve"> &lt;&lt; דובר &gt;&gt;</w:t>
      </w:r>
      <w:r>
        <w:rPr>
          <w:rtl/>
        </w:rPr>
        <w:t xml:space="preserve">   </w:t>
      </w:r>
      <w:bookmarkEnd w:id="1180"/>
    </w:p>
    <w:p w:rsidR="00852727" w:rsidRDefault="00852727" w:rsidP="00852727">
      <w:pPr>
        <w:pStyle w:val="KeepWithNext"/>
        <w:rPr>
          <w:rtl/>
          <w:lang w:eastAsia="he-IL"/>
        </w:rPr>
      </w:pPr>
    </w:p>
    <w:p w:rsidR="00852727" w:rsidRDefault="00852727" w:rsidP="00065EEF">
      <w:pPr>
        <w:rPr>
          <w:rtl/>
          <w:lang w:eastAsia="he-IL"/>
        </w:rPr>
      </w:pPr>
      <w:bookmarkStart w:id="1181" w:name="_ETM_Q1_2836038"/>
      <w:bookmarkStart w:id="1182" w:name="_ETM_Q1_2836098"/>
      <w:bookmarkEnd w:id="1181"/>
      <w:bookmarkEnd w:id="1182"/>
      <w:r>
        <w:rPr>
          <w:rFonts w:hint="cs"/>
          <w:rtl/>
          <w:lang w:eastAsia="he-IL"/>
        </w:rPr>
        <w:t xml:space="preserve">נכון, חשבנו על זה. הבעיה היא </w:t>
      </w:r>
      <w:bookmarkStart w:id="1183" w:name="_ETM_Q1_2840438"/>
      <w:bookmarkEnd w:id="1183"/>
      <w:r>
        <w:rPr>
          <w:rFonts w:hint="cs"/>
          <w:rtl/>
          <w:lang w:eastAsia="he-IL"/>
        </w:rPr>
        <w:t>שפה ברירת המחדל היא הפוכה</w:t>
      </w:r>
      <w:r w:rsidR="00065EEF">
        <w:rPr>
          <w:rFonts w:hint="cs"/>
          <w:rtl/>
          <w:lang w:eastAsia="he-IL"/>
        </w:rPr>
        <w:t xml:space="preserve">. ולכן משרד המשפטים העלה </w:t>
      </w:r>
      <w:bookmarkStart w:id="1184" w:name="_ETM_Q1_2841693"/>
      <w:bookmarkEnd w:id="1184"/>
      <w:r w:rsidR="00065EEF">
        <w:rPr>
          <w:rFonts w:hint="cs"/>
          <w:rtl/>
          <w:lang w:eastAsia="he-IL"/>
        </w:rPr>
        <w:t xml:space="preserve">לכל אורך הדרך את העניין של האיזונים גם כי הרופא </w:t>
      </w:r>
      <w:bookmarkStart w:id="1185" w:name="_ETM_Q1_2845032"/>
      <w:bookmarkEnd w:id="1185"/>
      <w:r w:rsidR="00065EEF">
        <w:rPr>
          <w:rFonts w:hint="cs"/>
          <w:rtl/>
          <w:lang w:eastAsia="he-IL"/>
        </w:rPr>
        <w:t xml:space="preserve">הזה זכאי שמישהו ייתן </w:t>
      </w:r>
      <w:bookmarkStart w:id="1186" w:name="_ETM_Q1_2844984"/>
      <w:bookmarkStart w:id="1187" w:name="_ETM_Q1_2845055"/>
      <w:bookmarkEnd w:id="1186"/>
      <w:bookmarkEnd w:id="1187"/>
      <w:r>
        <w:rPr>
          <w:rFonts w:hint="cs"/>
          <w:rtl/>
          <w:lang w:eastAsia="he-IL"/>
        </w:rPr>
        <w:t xml:space="preserve">את הדעת על ההתליה הזאת. </w:t>
      </w:r>
      <w:bookmarkStart w:id="1188" w:name="_ETM_Q1_2849655"/>
      <w:bookmarkEnd w:id="1188"/>
    </w:p>
    <w:p w:rsidR="00852727" w:rsidRDefault="00852727" w:rsidP="00852727">
      <w:pPr>
        <w:rPr>
          <w:rtl/>
          <w:lang w:eastAsia="he-IL"/>
        </w:rPr>
      </w:pPr>
      <w:bookmarkStart w:id="1189" w:name="_ETM_Q1_2854758"/>
      <w:bookmarkStart w:id="1190" w:name="_ETM_Q1_2854828"/>
      <w:bookmarkEnd w:id="1189"/>
      <w:bookmarkEnd w:id="1190"/>
    </w:p>
    <w:p w:rsidR="00065EEF" w:rsidRDefault="00065EEF" w:rsidP="00065EEF">
      <w:pPr>
        <w:pStyle w:val="-"/>
        <w:keepNext/>
        <w:rPr>
          <w:rtl/>
        </w:rPr>
      </w:pPr>
      <w:bookmarkStart w:id="1191" w:name="_ETM_Q1_2829005"/>
      <w:bookmarkStart w:id="1192" w:name="_ETM_Q1_2829081"/>
      <w:bookmarkEnd w:id="1191"/>
      <w:bookmarkEnd w:id="1192"/>
      <w:r w:rsidRPr="002B7175">
        <w:rPr>
          <w:rStyle w:val="TagStyle"/>
          <w:rtl/>
        </w:rPr>
        <w:t xml:space="preserve">&lt;&lt; דובר_המשך &gt;&gt; </w:t>
      </w:r>
      <w:r>
        <w:rPr>
          <w:rtl/>
        </w:rPr>
        <w:t>לירון קריספין</w:t>
      </w:r>
      <w:r>
        <w:rPr>
          <w:rFonts w:hint="cs"/>
          <w:rtl/>
        </w:rPr>
        <w:t xml:space="preserve"> בוקר</w:t>
      </w:r>
      <w:r>
        <w:rPr>
          <w:rtl/>
        </w:rPr>
        <w:t>:</w:t>
      </w:r>
      <w:r w:rsidRPr="002B7175">
        <w:rPr>
          <w:rStyle w:val="TagStyle"/>
          <w:rtl/>
        </w:rPr>
        <w:t xml:space="preserve"> &lt;&lt; דובר_המשך &gt;&gt;</w:t>
      </w:r>
      <w:r>
        <w:rPr>
          <w:rtl/>
        </w:rPr>
        <w:t xml:space="preserve">   </w:t>
      </w:r>
    </w:p>
    <w:p w:rsidR="00065EEF" w:rsidRDefault="00065EEF" w:rsidP="00065EEF">
      <w:pPr>
        <w:rPr>
          <w:rtl/>
          <w:lang w:eastAsia="he-IL"/>
        </w:rPr>
      </w:pPr>
    </w:p>
    <w:p w:rsidR="00852727" w:rsidRDefault="00065EEF" w:rsidP="00065EEF">
      <w:pPr>
        <w:rPr>
          <w:rtl/>
          <w:lang w:eastAsia="he-IL"/>
        </w:rPr>
      </w:pPr>
      <w:bookmarkStart w:id="1193" w:name="_ETM_Q1_2854919"/>
      <w:bookmarkStart w:id="1194" w:name="_ETM_Q1_2854986"/>
      <w:bookmarkStart w:id="1195" w:name="_ETM_Q1_2856215"/>
      <w:bookmarkStart w:id="1196" w:name="_ETM_Q1_2856500"/>
      <w:bookmarkEnd w:id="1193"/>
      <w:bookmarkEnd w:id="1194"/>
      <w:bookmarkEnd w:id="1195"/>
      <w:bookmarkEnd w:id="1196"/>
      <w:r>
        <w:rPr>
          <w:rFonts w:hint="cs"/>
          <w:rtl/>
          <w:lang w:eastAsia="he-IL"/>
        </w:rPr>
        <w:t xml:space="preserve">נכון. אין בעיה, ובלבד שיבינו שלהבדיל </w:t>
      </w:r>
      <w:bookmarkStart w:id="1197" w:name="_ETM_Q1_2850533"/>
      <w:bookmarkEnd w:id="1197"/>
      <w:r>
        <w:rPr>
          <w:rFonts w:hint="cs"/>
          <w:rtl/>
          <w:lang w:eastAsia="he-IL"/>
        </w:rPr>
        <w:t xml:space="preserve">מפקודת הרופאים בנוסח הנוכחי, אין איזה נוסח ליפול עליו. </w:t>
      </w:r>
      <w:bookmarkStart w:id="1198" w:name="_ETM_Q1_2854899"/>
      <w:bookmarkEnd w:id="1198"/>
      <w:r w:rsidR="00852727">
        <w:rPr>
          <w:rFonts w:hint="cs"/>
          <w:rtl/>
          <w:lang w:eastAsia="he-IL"/>
        </w:rPr>
        <w:t>אנחנו נשארים עם מצב</w:t>
      </w:r>
      <w:r>
        <w:rPr>
          <w:rFonts w:hint="cs"/>
          <w:rtl/>
          <w:lang w:eastAsia="he-IL"/>
        </w:rPr>
        <w:t xml:space="preserve"> שבו הארכה של ה-30 חלפה, </w:t>
      </w:r>
      <w:bookmarkStart w:id="1199" w:name="_ETM_Q1_2860147"/>
      <w:bookmarkStart w:id="1200" w:name="_ETM_Q1_2860215"/>
      <w:bookmarkEnd w:id="1199"/>
      <w:bookmarkEnd w:id="1200"/>
      <w:r w:rsidR="00852727">
        <w:rPr>
          <w:rFonts w:hint="cs"/>
          <w:rtl/>
          <w:lang w:eastAsia="he-IL"/>
        </w:rPr>
        <w:t>ואז יש 14 יום נוספים למנכ"ל</w:t>
      </w:r>
      <w:r>
        <w:rPr>
          <w:rFonts w:hint="cs"/>
          <w:rtl/>
          <w:lang w:eastAsia="he-IL"/>
        </w:rPr>
        <w:t>, ואז</w:t>
      </w:r>
      <w:bookmarkStart w:id="1201" w:name="_ETM_Q1_2866149"/>
      <w:bookmarkEnd w:id="1201"/>
      <w:r>
        <w:rPr>
          <w:rFonts w:hint="cs"/>
          <w:rtl/>
          <w:lang w:eastAsia="he-IL"/>
        </w:rPr>
        <w:t xml:space="preserve"> </w:t>
      </w:r>
      <w:r>
        <w:rPr>
          <w:rtl/>
          <w:lang w:eastAsia="he-IL"/>
        </w:rPr>
        <w:t>–</w:t>
      </w:r>
      <w:r>
        <w:rPr>
          <w:rFonts w:hint="cs"/>
          <w:rtl/>
          <w:lang w:eastAsia="he-IL"/>
        </w:rPr>
        <w:t xml:space="preserve"> אף אחד לא יודע מה יכול להיות. ובשים לב </w:t>
      </w:r>
      <w:bookmarkStart w:id="1202" w:name="_ETM_Q1_2865887"/>
      <w:bookmarkEnd w:id="1202"/>
      <w:r>
        <w:rPr>
          <w:rFonts w:hint="cs"/>
          <w:rtl/>
          <w:lang w:eastAsia="he-IL"/>
        </w:rPr>
        <w:t xml:space="preserve">שדווקא אחרי תקופת הקורונה וכל המורכבויות שעלו בתקופה הזאת </w:t>
      </w:r>
      <w:bookmarkStart w:id="1203" w:name="_ETM_Q1_2869990"/>
      <w:bookmarkStart w:id="1204" w:name="_ETM_Q1_2870063"/>
      <w:bookmarkEnd w:id="1203"/>
      <w:bookmarkEnd w:id="1204"/>
      <w:r w:rsidR="00852727">
        <w:rPr>
          <w:rFonts w:hint="cs"/>
          <w:rtl/>
          <w:lang w:eastAsia="he-IL"/>
        </w:rPr>
        <w:t xml:space="preserve">עורך דין </w:t>
      </w:r>
      <w:bookmarkStart w:id="1205" w:name="_ETM_Q1_2872615"/>
      <w:bookmarkEnd w:id="1205"/>
      <w:r w:rsidR="00852727">
        <w:rPr>
          <w:rFonts w:hint="cs"/>
          <w:rtl/>
          <w:lang w:eastAsia="he-IL"/>
        </w:rPr>
        <w:t>מודיע שהוא חולה יום לפני הדיון</w:t>
      </w:r>
      <w:r>
        <w:rPr>
          <w:rFonts w:hint="cs"/>
          <w:rtl/>
          <w:lang w:eastAsia="he-IL"/>
        </w:rPr>
        <w:t xml:space="preserve">, </w:t>
      </w:r>
      <w:bookmarkStart w:id="1206" w:name="_ETM_Q1_2874800"/>
      <w:bookmarkEnd w:id="1206"/>
      <w:r>
        <w:rPr>
          <w:rFonts w:hint="cs"/>
          <w:rtl/>
          <w:lang w:eastAsia="he-IL"/>
        </w:rPr>
        <w:t>ואז הם - - -</w:t>
      </w:r>
    </w:p>
    <w:p w:rsidR="00852727" w:rsidRDefault="00852727" w:rsidP="00852727">
      <w:pPr>
        <w:rPr>
          <w:rtl/>
          <w:lang w:eastAsia="he-IL"/>
        </w:rPr>
      </w:pPr>
      <w:bookmarkStart w:id="1207" w:name="_ETM_Q1_2876758"/>
      <w:bookmarkStart w:id="1208" w:name="_ETM_Q1_2876826"/>
      <w:bookmarkEnd w:id="1207"/>
      <w:bookmarkEnd w:id="1208"/>
    </w:p>
    <w:p w:rsidR="00852727" w:rsidRDefault="00852727" w:rsidP="00852727">
      <w:pPr>
        <w:pStyle w:val="a4"/>
        <w:keepNext/>
      </w:pPr>
      <w:bookmarkStart w:id="1209" w:name="_ETM_Q1_2876919"/>
      <w:bookmarkStart w:id="1210" w:name="_ETM_Q1_2876984"/>
      <w:bookmarkStart w:id="1211" w:name="_ETM_Q1_2877942"/>
      <w:bookmarkStart w:id="1212" w:name="ET_speaker_איילת_ווולברג_60"/>
      <w:bookmarkEnd w:id="1209"/>
      <w:bookmarkEnd w:id="1210"/>
      <w:bookmarkEnd w:id="1211"/>
      <w:r w:rsidRPr="00852727">
        <w:rPr>
          <w:rStyle w:val="TagStyle"/>
          <w:rtl/>
        </w:rPr>
        <w:t xml:space="preserve"> &lt;&lt; דובר &gt;&gt; </w:t>
      </w:r>
      <w:r>
        <w:rPr>
          <w:rtl/>
        </w:rPr>
        <w:t>איילת ווולברג:</w:t>
      </w:r>
      <w:r w:rsidRPr="00852727">
        <w:rPr>
          <w:rStyle w:val="TagStyle"/>
          <w:rtl/>
        </w:rPr>
        <w:t xml:space="preserve"> &lt;&lt; דובר &gt;&gt;</w:t>
      </w:r>
      <w:r>
        <w:rPr>
          <w:rtl/>
        </w:rPr>
        <w:t xml:space="preserve">   </w:t>
      </w:r>
      <w:bookmarkEnd w:id="1212"/>
    </w:p>
    <w:p w:rsidR="00852727" w:rsidRDefault="00852727" w:rsidP="00852727">
      <w:pPr>
        <w:pStyle w:val="KeepWithNext"/>
        <w:rPr>
          <w:rtl/>
          <w:lang w:eastAsia="he-IL"/>
        </w:rPr>
      </w:pPr>
    </w:p>
    <w:p w:rsidR="00852727" w:rsidRDefault="00852727" w:rsidP="00EB7966">
      <w:pPr>
        <w:rPr>
          <w:rtl/>
          <w:lang w:eastAsia="he-IL"/>
        </w:rPr>
      </w:pPr>
      <w:bookmarkStart w:id="1213" w:name="_ETM_Q1_2878563"/>
      <w:bookmarkStart w:id="1214" w:name="_ETM_Q1_2878618"/>
      <w:bookmarkEnd w:id="1213"/>
      <w:bookmarkEnd w:id="1214"/>
      <w:r>
        <w:rPr>
          <w:rFonts w:hint="cs"/>
          <w:rtl/>
          <w:lang w:eastAsia="he-IL"/>
        </w:rPr>
        <w:t xml:space="preserve">אבל המשמעות היא שאם לא </w:t>
      </w:r>
      <w:bookmarkStart w:id="1215" w:name="_ETM_Q1_2881479"/>
      <w:bookmarkEnd w:id="1215"/>
      <w:r>
        <w:rPr>
          <w:rFonts w:hint="cs"/>
          <w:rtl/>
          <w:lang w:eastAsia="he-IL"/>
        </w:rPr>
        <w:t>תכנסו</w:t>
      </w:r>
      <w:r w:rsidR="00065EEF">
        <w:rPr>
          <w:rFonts w:hint="cs"/>
          <w:rtl/>
          <w:lang w:eastAsia="he-IL"/>
        </w:rPr>
        <w:t xml:space="preserve"> בתוך ה-14 פלוס ה-30 ו</w:t>
      </w:r>
      <w:bookmarkStart w:id="1216" w:name="_ETM_Q1_2878258"/>
      <w:bookmarkEnd w:id="1216"/>
      <w:r w:rsidR="00065EEF">
        <w:rPr>
          <w:rFonts w:hint="cs"/>
          <w:rtl/>
          <w:lang w:eastAsia="he-IL"/>
        </w:rPr>
        <w:t xml:space="preserve">פלוס ה-14 </w:t>
      </w:r>
      <w:r w:rsidR="00065EEF">
        <w:rPr>
          <w:rtl/>
          <w:lang w:eastAsia="he-IL"/>
        </w:rPr>
        <w:t>–</w:t>
      </w:r>
      <w:r w:rsidR="00065EEF">
        <w:rPr>
          <w:rFonts w:hint="cs"/>
          <w:rtl/>
          <w:lang w:eastAsia="he-IL"/>
        </w:rPr>
        <w:t xml:space="preserve"> שאז </w:t>
      </w:r>
      <w:bookmarkStart w:id="1217" w:name="_ETM_Q1_2883049"/>
      <w:bookmarkStart w:id="1218" w:name="_ETM_Q1_2883127"/>
      <w:bookmarkEnd w:id="1217"/>
      <w:bookmarkEnd w:id="1218"/>
      <w:r w:rsidR="00065EEF">
        <w:rPr>
          <w:rFonts w:hint="cs"/>
          <w:rtl/>
          <w:lang w:eastAsia="he-IL"/>
        </w:rPr>
        <w:t>ההתלי</w:t>
      </w:r>
      <w:r>
        <w:rPr>
          <w:rFonts w:hint="cs"/>
          <w:rtl/>
          <w:lang w:eastAsia="he-IL"/>
        </w:rPr>
        <w:t xml:space="preserve">ה של הרופא ממשיכה כל התקופה הזאת ואף אחד </w:t>
      </w:r>
      <w:bookmarkStart w:id="1219" w:name="_ETM_Q1_2891814"/>
      <w:bookmarkEnd w:id="1219"/>
      <w:r>
        <w:rPr>
          <w:rFonts w:hint="cs"/>
          <w:rtl/>
          <w:lang w:eastAsia="he-IL"/>
        </w:rPr>
        <w:t>לא דן בעניינו</w:t>
      </w:r>
      <w:r w:rsidR="00065EEF">
        <w:rPr>
          <w:rFonts w:hint="cs"/>
          <w:rtl/>
          <w:lang w:eastAsia="he-IL"/>
        </w:rPr>
        <w:t>. זאת אומרת, לא סתם הווע</w:t>
      </w:r>
      <w:bookmarkStart w:id="1220" w:name="_ETM_Q1_2888884"/>
      <w:bookmarkEnd w:id="1220"/>
      <w:r w:rsidR="00065EEF">
        <w:rPr>
          <w:rFonts w:hint="cs"/>
          <w:rtl/>
          <w:lang w:eastAsia="he-IL"/>
        </w:rPr>
        <w:t xml:space="preserve">דה פה החליטה על זמנים קצובים כי </w:t>
      </w:r>
      <w:r w:rsidR="00065EEF" w:rsidRPr="00EB7966">
        <w:rPr>
          <w:rFonts w:hint="cs"/>
          <w:rtl/>
          <w:lang w:eastAsia="he-IL"/>
        </w:rPr>
        <w:t>יש פה</w:t>
      </w:r>
      <w:r w:rsidR="00065EEF">
        <w:rPr>
          <w:rFonts w:hint="cs"/>
          <w:rtl/>
          <w:lang w:eastAsia="he-IL"/>
        </w:rPr>
        <w:t xml:space="preserve"> </w:t>
      </w:r>
      <w:r w:rsidR="00EB7966">
        <w:rPr>
          <w:rFonts w:hint="cs"/>
          <w:rtl/>
          <w:lang w:eastAsia="he-IL"/>
        </w:rPr>
        <w:t xml:space="preserve">אחריות למשרד הבריאות לעשות באמת כל </w:t>
      </w:r>
      <w:bookmarkStart w:id="1221" w:name="_ETM_Q1_2894042"/>
      <w:bookmarkStart w:id="1222" w:name="_ETM_Q1_2894108"/>
      <w:bookmarkEnd w:id="1221"/>
      <w:bookmarkEnd w:id="1222"/>
      <w:r w:rsidR="00EB7966">
        <w:rPr>
          <w:rFonts w:hint="cs"/>
          <w:rtl/>
          <w:lang w:eastAsia="he-IL"/>
        </w:rPr>
        <w:t>שביכולת ו</w:t>
      </w:r>
      <w:r>
        <w:rPr>
          <w:rFonts w:hint="cs"/>
          <w:rtl/>
          <w:lang w:eastAsia="he-IL"/>
        </w:rPr>
        <w:t>כדי שזה יקרה</w:t>
      </w:r>
      <w:r w:rsidR="00EB7966">
        <w:rPr>
          <w:rFonts w:hint="cs"/>
          <w:rtl/>
          <w:lang w:eastAsia="he-IL"/>
        </w:rPr>
        <w:t xml:space="preserve">. </w:t>
      </w:r>
    </w:p>
    <w:p w:rsidR="00852727" w:rsidRDefault="00852727" w:rsidP="00852727">
      <w:pPr>
        <w:pStyle w:val="af9"/>
        <w:keepNext/>
        <w:rPr>
          <w:lang w:eastAsia="he-IL"/>
        </w:rPr>
      </w:pPr>
      <w:bookmarkStart w:id="1223" w:name="_ETM_Q1_2896088"/>
      <w:bookmarkStart w:id="1224" w:name="_ETM_Q1_2896145"/>
      <w:bookmarkStart w:id="1225" w:name="_ETM_Q1_2896245"/>
      <w:bookmarkStart w:id="1226" w:name="_ETM_Q1_2896307"/>
      <w:bookmarkStart w:id="1227" w:name="_ETM_Q1_2899415"/>
      <w:bookmarkStart w:id="1228" w:name="_ETM_Q1_2899487"/>
      <w:bookmarkStart w:id="1229" w:name="_ETM_Q1_2905800"/>
      <w:bookmarkStart w:id="1230" w:name="_ETM_Q1_2906900"/>
      <w:bookmarkStart w:id="1231" w:name="_ETM_Q1_2906964"/>
      <w:bookmarkStart w:id="1232" w:name="_ETM_Q1_2907047"/>
      <w:bookmarkStart w:id="1233" w:name="_ETM_Q1_2907110"/>
      <w:bookmarkStart w:id="1234" w:name="_ETM_Q1_2910022"/>
      <w:bookmarkStart w:id="1235" w:name="ET_guest_798031_61"/>
      <w:bookmarkEnd w:id="1223"/>
      <w:bookmarkEnd w:id="1224"/>
      <w:bookmarkEnd w:id="1225"/>
      <w:bookmarkEnd w:id="1226"/>
      <w:bookmarkEnd w:id="1227"/>
      <w:bookmarkEnd w:id="1228"/>
      <w:bookmarkEnd w:id="1229"/>
      <w:bookmarkEnd w:id="1230"/>
      <w:bookmarkEnd w:id="1231"/>
      <w:bookmarkEnd w:id="1232"/>
      <w:bookmarkEnd w:id="1233"/>
      <w:bookmarkEnd w:id="1234"/>
      <w:r w:rsidRPr="00852727">
        <w:rPr>
          <w:rStyle w:val="TagStyle"/>
          <w:rtl/>
        </w:rPr>
        <w:t xml:space="preserve"> &lt;&lt; אורח &gt;&gt; </w:t>
      </w:r>
      <w:r>
        <w:rPr>
          <w:rtl/>
          <w:lang w:eastAsia="he-IL"/>
        </w:rPr>
        <w:t>אהוד לנדאו:</w:t>
      </w:r>
      <w:r w:rsidRPr="00852727">
        <w:rPr>
          <w:rStyle w:val="TagStyle"/>
          <w:rtl/>
        </w:rPr>
        <w:t xml:space="preserve"> &lt;&lt; אורח &gt;&gt;</w:t>
      </w:r>
      <w:r>
        <w:rPr>
          <w:rtl/>
          <w:lang w:eastAsia="he-IL"/>
        </w:rPr>
        <w:t xml:space="preserve">   </w:t>
      </w:r>
      <w:bookmarkEnd w:id="1235"/>
    </w:p>
    <w:p w:rsidR="00852727" w:rsidRDefault="00852727" w:rsidP="00852727">
      <w:pPr>
        <w:pStyle w:val="KeepWithNext"/>
        <w:rPr>
          <w:rtl/>
          <w:lang w:eastAsia="he-IL"/>
        </w:rPr>
      </w:pPr>
    </w:p>
    <w:p w:rsidR="00852727" w:rsidRDefault="00EB7966" w:rsidP="00EB7966">
      <w:pPr>
        <w:rPr>
          <w:rtl/>
          <w:lang w:eastAsia="he-IL"/>
        </w:rPr>
      </w:pPr>
      <w:bookmarkStart w:id="1236" w:name="_ETM_Q1_2910557"/>
      <w:bookmarkStart w:id="1237" w:name="_ETM_Q1_2910622"/>
      <w:bookmarkEnd w:id="1236"/>
      <w:bookmarkEnd w:id="1237"/>
      <w:r>
        <w:rPr>
          <w:rFonts w:hint="cs"/>
          <w:rtl/>
          <w:lang w:eastAsia="he-IL"/>
        </w:rPr>
        <w:t xml:space="preserve">יש לי </w:t>
      </w:r>
      <w:bookmarkStart w:id="1238" w:name="_ETM_Q1_2900690"/>
      <w:bookmarkEnd w:id="1238"/>
      <w:r>
        <w:rPr>
          <w:rFonts w:hint="cs"/>
          <w:rtl/>
          <w:lang w:eastAsia="he-IL"/>
        </w:rPr>
        <w:t xml:space="preserve">רק שאלה מעשית לגבי ההזדמנות לנפגע העבירה </w:t>
      </w:r>
      <w:r>
        <w:rPr>
          <w:rtl/>
          <w:lang w:eastAsia="he-IL"/>
        </w:rPr>
        <w:t>–</w:t>
      </w:r>
      <w:r>
        <w:rPr>
          <w:rFonts w:hint="cs"/>
          <w:rtl/>
          <w:lang w:eastAsia="he-IL"/>
        </w:rPr>
        <w:t xml:space="preserve"> אנחנו בו</w:t>
      </w:r>
      <w:bookmarkStart w:id="1239" w:name="_ETM_Q1_2903749"/>
      <w:bookmarkEnd w:id="1239"/>
      <w:r>
        <w:rPr>
          <w:rFonts w:hint="cs"/>
          <w:rtl/>
          <w:lang w:eastAsia="he-IL"/>
        </w:rPr>
        <w:t>ודאות יודעים מי הוא נפגע העבירה, ולפנות אליו?</w:t>
      </w:r>
      <w:bookmarkStart w:id="1240" w:name="_ETM_Q1_2910691"/>
      <w:bookmarkEnd w:id="1240"/>
      <w:r>
        <w:rPr>
          <w:rFonts w:hint="cs"/>
          <w:rtl/>
          <w:lang w:eastAsia="he-IL"/>
        </w:rPr>
        <w:t xml:space="preserve"> </w:t>
      </w:r>
      <w:bookmarkStart w:id="1241" w:name="_ETM_Q1_2906098"/>
      <w:bookmarkStart w:id="1242" w:name="_ETM_Q1_2906172"/>
      <w:bookmarkEnd w:id="1241"/>
      <w:bookmarkEnd w:id="1242"/>
      <w:r>
        <w:rPr>
          <w:rFonts w:hint="cs"/>
          <w:rtl/>
          <w:lang w:eastAsia="he-IL"/>
        </w:rPr>
        <w:t xml:space="preserve"> </w:t>
      </w:r>
      <w:r w:rsidR="00852727">
        <w:rPr>
          <w:rFonts w:hint="cs"/>
          <w:rtl/>
          <w:lang w:eastAsia="he-IL"/>
        </w:rPr>
        <w:t xml:space="preserve">נראה לי שזאת שאלה טריביאלית אבל נראה לי שחשוב לוודא. </w:t>
      </w:r>
      <w:bookmarkStart w:id="1243" w:name="_ETM_Q1_2921831"/>
      <w:bookmarkEnd w:id="1243"/>
    </w:p>
    <w:p w:rsidR="00EB7966" w:rsidRDefault="00EB7966" w:rsidP="00852727">
      <w:pPr>
        <w:rPr>
          <w:rtl/>
          <w:lang w:eastAsia="he-IL"/>
        </w:rPr>
      </w:pPr>
      <w:bookmarkStart w:id="1244" w:name="_ETM_Q1_2934727"/>
      <w:bookmarkStart w:id="1245" w:name="_ETM_Q1_2934799"/>
      <w:bookmarkStart w:id="1246" w:name="_ETM_Q1_2936952"/>
      <w:bookmarkStart w:id="1247" w:name="_ETM_Q1_2937007"/>
      <w:bookmarkStart w:id="1248" w:name="_ETM_Q1_2910556"/>
      <w:bookmarkStart w:id="1249" w:name="_ETM_Q1_2910630"/>
      <w:bookmarkStart w:id="1250" w:name="_ETM_Q1_2916687"/>
      <w:bookmarkStart w:id="1251" w:name="_ETM_Q1_2916747"/>
      <w:bookmarkEnd w:id="1244"/>
      <w:bookmarkEnd w:id="1245"/>
      <w:bookmarkEnd w:id="1246"/>
      <w:bookmarkEnd w:id="1247"/>
      <w:bookmarkEnd w:id="1248"/>
      <w:bookmarkEnd w:id="1249"/>
      <w:bookmarkEnd w:id="1250"/>
      <w:bookmarkEnd w:id="1251"/>
    </w:p>
    <w:p w:rsidR="00EB7966" w:rsidRDefault="00EB7966" w:rsidP="00EB7966">
      <w:pPr>
        <w:pStyle w:val="af5"/>
        <w:keepNext/>
        <w:rPr>
          <w:rtl/>
        </w:rPr>
      </w:pPr>
      <w:bookmarkStart w:id="1252" w:name="ET_interruption_מירי_כהן_201"/>
      <w:r w:rsidRPr="00EB7966">
        <w:rPr>
          <w:rStyle w:val="TagStyle"/>
          <w:rtl/>
        </w:rPr>
        <w:t xml:space="preserve"> &lt;&lt; קריאה &gt;&gt; </w:t>
      </w:r>
      <w:r>
        <w:rPr>
          <w:rtl/>
        </w:rPr>
        <w:t>מירי כהן:</w:t>
      </w:r>
      <w:r w:rsidRPr="00EB7966">
        <w:rPr>
          <w:rStyle w:val="TagStyle"/>
          <w:rtl/>
        </w:rPr>
        <w:t xml:space="preserve"> &lt;&lt; קריאה &gt;&gt;</w:t>
      </w:r>
      <w:r>
        <w:rPr>
          <w:rtl/>
        </w:rPr>
        <w:t xml:space="preserve">   </w:t>
      </w:r>
      <w:bookmarkEnd w:id="1252"/>
    </w:p>
    <w:p w:rsidR="00EB7966" w:rsidRDefault="00EB7966" w:rsidP="00EB7966">
      <w:pPr>
        <w:pStyle w:val="KeepWithNext"/>
        <w:rPr>
          <w:rtl/>
          <w:lang w:eastAsia="he-IL"/>
        </w:rPr>
      </w:pPr>
    </w:p>
    <w:p w:rsidR="0035136A" w:rsidRDefault="0035136A" w:rsidP="00B13685">
      <w:pPr>
        <w:rPr>
          <w:rtl/>
          <w:lang w:eastAsia="he-IL"/>
        </w:rPr>
      </w:pPr>
      <w:bookmarkStart w:id="1253" w:name="_ETM_Q1_2924802"/>
      <w:bookmarkStart w:id="1254" w:name="_ETM_Q1_2925034"/>
      <w:bookmarkStart w:id="1255" w:name="_ETM_Q1_2925118"/>
      <w:bookmarkStart w:id="1256" w:name="_ETM_Q1_2937144"/>
      <w:bookmarkStart w:id="1257" w:name="_ETM_Q1_2937215"/>
      <w:bookmarkStart w:id="1258" w:name="_ETM_Q1_2948535"/>
      <w:bookmarkStart w:id="1259" w:name="_ETM_Q1_2948599"/>
      <w:bookmarkEnd w:id="1253"/>
      <w:bookmarkEnd w:id="1254"/>
      <w:bookmarkEnd w:id="1255"/>
      <w:bookmarkEnd w:id="1256"/>
      <w:bookmarkEnd w:id="1257"/>
      <w:bookmarkEnd w:id="1258"/>
      <w:bookmarkEnd w:id="1259"/>
      <w:r>
        <w:rPr>
          <w:rFonts w:hint="cs"/>
          <w:rtl/>
          <w:lang w:eastAsia="he-IL"/>
        </w:rPr>
        <w:t>אולי כדאי שאת השמות</w:t>
      </w:r>
      <w:r w:rsidR="00EB7966">
        <w:rPr>
          <w:rFonts w:hint="cs"/>
          <w:rtl/>
          <w:lang w:eastAsia="he-IL"/>
        </w:rPr>
        <w:t xml:space="preserve"> </w:t>
      </w:r>
      <w:r w:rsidR="00B13685">
        <w:rPr>
          <w:rFonts w:hint="cs"/>
          <w:rtl/>
          <w:lang w:eastAsia="he-IL"/>
        </w:rPr>
        <w:t xml:space="preserve">של הנפגעות כי לא נוכל לפנות אליהן אם בית המשפט לא העביר לנו </w:t>
      </w:r>
      <w:bookmarkStart w:id="1260" w:name="_ETM_Q1_2954008"/>
      <w:bookmarkEnd w:id="1260"/>
      <w:r w:rsidR="00B13685">
        <w:rPr>
          <w:rFonts w:hint="cs"/>
          <w:rtl/>
          <w:lang w:eastAsia="he-IL"/>
        </w:rPr>
        <w:t xml:space="preserve"> </w:t>
      </w:r>
      <w:bookmarkStart w:id="1261" w:name="_ETM_Q1_2947229"/>
      <w:bookmarkEnd w:id="1261"/>
      <w:r w:rsidR="00B13685">
        <w:rPr>
          <w:rFonts w:hint="cs"/>
          <w:rtl/>
          <w:lang w:eastAsia="he-IL"/>
        </w:rPr>
        <w:t>במקרים</w:t>
      </w:r>
      <w:bookmarkStart w:id="1262" w:name="_ETM_Q1_2951845"/>
      <w:bookmarkStart w:id="1263" w:name="_ETM_Q1_2951912"/>
      <w:bookmarkEnd w:id="1262"/>
      <w:bookmarkEnd w:id="1263"/>
      <w:r w:rsidR="00B13685">
        <w:rPr>
          <w:rFonts w:hint="cs"/>
          <w:rtl/>
          <w:lang w:eastAsia="he-IL"/>
        </w:rPr>
        <w:t xml:space="preserve"> </w:t>
      </w:r>
      <w:r>
        <w:rPr>
          <w:rFonts w:hint="cs"/>
          <w:rtl/>
          <w:lang w:eastAsia="he-IL"/>
        </w:rPr>
        <w:t xml:space="preserve">שלא ידוע מי הן. </w:t>
      </w:r>
      <w:bookmarkStart w:id="1264" w:name="_ETM_Q1_2956086"/>
      <w:bookmarkEnd w:id="1264"/>
    </w:p>
    <w:p w:rsidR="0035136A" w:rsidRDefault="0035136A" w:rsidP="00852727">
      <w:pPr>
        <w:rPr>
          <w:rtl/>
          <w:lang w:eastAsia="he-IL"/>
        </w:rPr>
      </w:pPr>
      <w:bookmarkStart w:id="1265" w:name="_ETM_Q1_2956949"/>
      <w:bookmarkStart w:id="1266" w:name="_ETM_Q1_2957026"/>
      <w:bookmarkStart w:id="1267" w:name="_ETM_Q1_2957080"/>
      <w:bookmarkStart w:id="1268" w:name="_ETM_Q1_2957139"/>
      <w:bookmarkStart w:id="1269" w:name="_ETM_Q1_2958227"/>
      <w:bookmarkEnd w:id="1265"/>
      <w:bookmarkEnd w:id="1266"/>
      <w:bookmarkEnd w:id="1267"/>
      <w:bookmarkEnd w:id="1268"/>
      <w:bookmarkEnd w:id="1269"/>
    </w:p>
    <w:p w:rsidR="0035136A" w:rsidRDefault="0035136A" w:rsidP="0035136A">
      <w:pPr>
        <w:pStyle w:val="a4"/>
        <w:keepNext/>
      </w:pPr>
      <w:bookmarkStart w:id="1270" w:name="ET_speaker_5105_62"/>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270"/>
    </w:p>
    <w:p w:rsidR="0035136A" w:rsidRDefault="0035136A" w:rsidP="0035136A">
      <w:pPr>
        <w:pStyle w:val="KeepWithNext"/>
        <w:rPr>
          <w:rtl/>
          <w:lang w:eastAsia="he-IL"/>
        </w:rPr>
      </w:pPr>
    </w:p>
    <w:p w:rsidR="0035136A" w:rsidRDefault="00B13685" w:rsidP="0035136A">
      <w:pPr>
        <w:rPr>
          <w:rtl/>
          <w:lang w:eastAsia="he-IL"/>
        </w:rPr>
      </w:pPr>
      <w:bookmarkStart w:id="1271" w:name="_ETM_Q1_2958819"/>
      <w:bookmarkStart w:id="1272" w:name="_ETM_Q1_2958886"/>
      <w:bookmarkEnd w:id="1271"/>
      <w:bookmarkEnd w:id="1272"/>
      <w:r>
        <w:rPr>
          <w:rFonts w:hint="cs"/>
          <w:rtl/>
          <w:lang w:eastAsia="he-IL"/>
        </w:rPr>
        <w:t xml:space="preserve">איך יכול בית המשפט לעשות את זה? </w:t>
      </w:r>
    </w:p>
    <w:p w:rsidR="0035136A" w:rsidRDefault="0035136A" w:rsidP="0035136A">
      <w:pPr>
        <w:rPr>
          <w:rtl/>
          <w:lang w:eastAsia="he-IL"/>
        </w:rPr>
      </w:pPr>
      <w:bookmarkStart w:id="1273" w:name="_ETM_Q1_2963925"/>
      <w:bookmarkStart w:id="1274" w:name="_ETM_Q1_2963997"/>
      <w:bookmarkEnd w:id="1273"/>
      <w:bookmarkEnd w:id="1274"/>
    </w:p>
    <w:p w:rsidR="0035136A" w:rsidRDefault="0035136A" w:rsidP="0035136A">
      <w:pPr>
        <w:pStyle w:val="af9"/>
        <w:keepNext/>
        <w:rPr>
          <w:lang w:eastAsia="he-IL"/>
        </w:rPr>
      </w:pPr>
      <w:bookmarkStart w:id="1275" w:name="_ETM_Q1_2964053"/>
      <w:bookmarkStart w:id="1276" w:name="_ETM_Q1_2964116"/>
      <w:bookmarkStart w:id="1277" w:name="_ETM_Q1_2968055"/>
      <w:bookmarkStart w:id="1278" w:name="ET_guest_798031_63"/>
      <w:bookmarkEnd w:id="1275"/>
      <w:bookmarkEnd w:id="1276"/>
      <w:bookmarkEnd w:id="1277"/>
      <w:r w:rsidRPr="0035136A">
        <w:rPr>
          <w:rStyle w:val="TagStyle"/>
          <w:rtl/>
        </w:rPr>
        <w:t xml:space="preserve"> &lt;&lt; אורח &gt;&gt; </w:t>
      </w:r>
      <w:r>
        <w:rPr>
          <w:rtl/>
          <w:lang w:eastAsia="he-IL"/>
        </w:rPr>
        <w:t>אהוד לנדאו:</w:t>
      </w:r>
      <w:r w:rsidRPr="0035136A">
        <w:rPr>
          <w:rStyle w:val="TagStyle"/>
          <w:rtl/>
        </w:rPr>
        <w:t xml:space="preserve"> &lt;&lt; אורח &gt;&gt;</w:t>
      </w:r>
      <w:r>
        <w:rPr>
          <w:rtl/>
          <w:lang w:eastAsia="he-IL"/>
        </w:rPr>
        <w:t xml:space="preserve">   </w:t>
      </w:r>
      <w:bookmarkEnd w:id="1278"/>
    </w:p>
    <w:p w:rsidR="0035136A" w:rsidRDefault="0035136A" w:rsidP="0035136A">
      <w:pPr>
        <w:pStyle w:val="KeepWithNext"/>
        <w:rPr>
          <w:rtl/>
          <w:lang w:eastAsia="he-IL"/>
        </w:rPr>
      </w:pPr>
    </w:p>
    <w:p w:rsidR="0035136A" w:rsidRDefault="00B13685" w:rsidP="00B13685">
      <w:pPr>
        <w:rPr>
          <w:rtl/>
          <w:lang w:eastAsia="he-IL"/>
        </w:rPr>
      </w:pPr>
      <w:bookmarkStart w:id="1279" w:name="_ETM_Q1_2968598"/>
      <w:bookmarkStart w:id="1280" w:name="_ETM_Q1_2968684"/>
      <w:bookmarkEnd w:id="1279"/>
      <w:bookmarkEnd w:id="1280"/>
      <w:r>
        <w:rPr>
          <w:rFonts w:hint="cs"/>
          <w:rtl/>
          <w:lang w:eastAsia="he-IL"/>
        </w:rPr>
        <w:t xml:space="preserve">אני אומר שוב: זאת גם שאלה משפטית שחשבתי עליה ואני לא </w:t>
      </w:r>
      <w:bookmarkStart w:id="1281" w:name="_ETM_Q1_2959647"/>
      <w:bookmarkEnd w:id="1281"/>
      <w:r>
        <w:rPr>
          <w:rFonts w:hint="cs"/>
          <w:rtl/>
          <w:lang w:eastAsia="he-IL"/>
        </w:rPr>
        <w:t xml:space="preserve">יודע לענות, אבל השאלה </w:t>
      </w:r>
      <w:bookmarkStart w:id="1282" w:name="_ETM_Q1_2965343"/>
      <w:bookmarkEnd w:id="1282"/>
      <w:r>
        <w:rPr>
          <w:rFonts w:hint="cs"/>
          <w:rtl/>
          <w:lang w:eastAsia="he-IL"/>
        </w:rPr>
        <w:t xml:space="preserve">היא - </w:t>
      </w:r>
      <w:r w:rsidR="0035136A">
        <w:rPr>
          <w:rFonts w:hint="cs"/>
          <w:rtl/>
          <w:lang w:eastAsia="he-IL"/>
        </w:rPr>
        <w:t xml:space="preserve">ברגע שלקובל </w:t>
      </w:r>
      <w:bookmarkStart w:id="1283" w:name="_ETM_Q1_2970963"/>
      <w:bookmarkEnd w:id="1283"/>
      <w:r>
        <w:rPr>
          <w:rFonts w:hint="cs"/>
          <w:rtl/>
          <w:lang w:eastAsia="he-IL"/>
        </w:rPr>
        <w:t xml:space="preserve">יש בכלל את החובה אפילו לפנות לנפגע העבירה </w:t>
      </w:r>
      <w:bookmarkStart w:id="1284" w:name="_ETM_Q1_2972891"/>
      <w:bookmarkStart w:id="1285" w:name="_ETM_Q1_2972970"/>
      <w:bookmarkEnd w:id="1284"/>
      <w:bookmarkEnd w:id="1285"/>
      <w:r>
        <w:rPr>
          <w:rtl/>
          <w:lang w:eastAsia="he-IL"/>
        </w:rPr>
        <w:t>–</w:t>
      </w:r>
      <w:r>
        <w:rPr>
          <w:rFonts w:hint="cs"/>
          <w:rtl/>
          <w:lang w:eastAsia="he-IL"/>
        </w:rPr>
        <w:t xml:space="preserve"> </w:t>
      </w:r>
      <w:bookmarkStart w:id="1286" w:name="_ETM_Q1_2970174"/>
      <w:bookmarkEnd w:id="1286"/>
      <w:r>
        <w:rPr>
          <w:rFonts w:hint="cs"/>
          <w:rtl/>
          <w:lang w:eastAsia="he-IL"/>
        </w:rPr>
        <w:t xml:space="preserve">האם כשהוא יפנה זה מקנה לו סמכות לקבל את </w:t>
      </w:r>
      <w:bookmarkStart w:id="1287" w:name="_ETM_Q1_2968949"/>
      <w:bookmarkEnd w:id="1287"/>
      <w:r>
        <w:rPr>
          <w:rFonts w:hint="cs"/>
          <w:rtl/>
          <w:lang w:eastAsia="he-IL"/>
        </w:rPr>
        <w:t xml:space="preserve">המידע הזה? זה קודם כל. </w:t>
      </w:r>
      <w:bookmarkStart w:id="1288" w:name="_ETM_Q1_2974501"/>
      <w:bookmarkStart w:id="1289" w:name="_ETM_Q1_2974541"/>
      <w:bookmarkEnd w:id="1288"/>
      <w:bookmarkEnd w:id="1289"/>
      <w:r w:rsidR="0035136A">
        <w:rPr>
          <w:rFonts w:hint="cs"/>
          <w:rtl/>
          <w:lang w:eastAsia="he-IL"/>
        </w:rPr>
        <w:t xml:space="preserve">נדמה לי שכן אבל אני רק אומר שצריך </w:t>
      </w:r>
      <w:bookmarkStart w:id="1290" w:name="_ETM_Q1_2979735"/>
      <w:bookmarkEnd w:id="1290"/>
      <w:r w:rsidR="0035136A">
        <w:rPr>
          <w:rFonts w:hint="cs"/>
          <w:rtl/>
          <w:lang w:eastAsia="he-IL"/>
        </w:rPr>
        <w:t xml:space="preserve">לוודא. הקובל </w:t>
      </w:r>
      <w:r w:rsidR="0035136A">
        <w:rPr>
          <w:rtl/>
          <w:lang w:eastAsia="he-IL"/>
        </w:rPr>
        <w:t>–</w:t>
      </w:r>
      <w:r>
        <w:rPr>
          <w:rFonts w:hint="cs"/>
          <w:rtl/>
          <w:lang w:eastAsia="he-IL"/>
        </w:rPr>
        <w:t xml:space="preserve"> נודע לו שיש הרשעה, אז עכשיו הוא יודע להתחיל לחפש - - -</w:t>
      </w:r>
    </w:p>
    <w:p w:rsidR="00B13685" w:rsidRDefault="00B13685" w:rsidP="00B13685">
      <w:pPr>
        <w:rPr>
          <w:rtl/>
          <w:lang w:eastAsia="he-IL"/>
        </w:rPr>
      </w:pPr>
      <w:bookmarkStart w:id="1291" w:name="_ETM_Q1_2980718"/>
      <w:bookmarkStart w:id="1292" w:name="_ETM_Q1_2980807"/>
      <w:bookmarkEnd w:id="1291"/>
      <w:bookmarkEnd w:id="1292"/>
    </w:p>
    <w:p w:rsidR="00B13685" w:rsidRDefault="00B13685" w:rsidP="00B13685">
      <w:pPr>
        <w:pStyle w:val="af5"/>
        <w:keepNext/>
        <w:rPr>
          <w:rtl/>
        </w:rPr>
      </w:pPr>
      <w:bookmarkStart w:id="1293" w:name="_ETM_Q1_2980864"/>
      <w:bookmarkStart w:id="1294" w:name="_ETM_Q1_2980937"/>
      <w:bookmarkStart w:id="1295" w:name="ET_interruption_ריאה_202"/>
      <w:bookmarkEnd w:id="1293"/>
      <w:bookmarkEnd w:id="1294"/>
      <w:r w:rsidRPr="00B13685">
        <w:rPr>
          <w:rStyle w:val="TagStyle"/>
          <w:rtl/>
        </w:rPr>
        <w:t xml:space="preserve"> &lt;&lt; קריאה &gt;&gt; </w:t>
      </w:r>
      <w:r>
        <w:rPr>
          <w:rFonts w:hint="cs"/>
          <w:rtl/>
        </w:rPr>
        <w:t>קר</w:t>
      </w:r>
      <w:r>
        <w:rPr>
          <w:rtl/>
        </w:rPr>
        <w:t>יאה:</w:t>
      </w:r>
      <w:r w:rsidRPr="00B13685">
        <w:rPr>
          <w:rStyle w:val="TagStyle"/>
          <w:rtl/>
        </w:rPr>
        <w:t xml:space="preserve"> &lt;&lt; קריאה &gt;&gt;</w:t>
      </w:r>
      <w:r>
        <w:rPr>
          <w:rtl/>
        </w:rPr>
        <w:t xml:space="preserve">   </w:t>
      </w:r>
      <w:bookmarkEnd w:id="1295"/>
    </w:p>
    <w:p w:rsidR="00B13685" w:rsidRDefault="00B13685" w:rsidP="00B13685">
      <w:pPr>
        <w:pStyle w:val="KeepWithNext"/>
        <w:rPr>
          <w:rtl/>
          <w:lang w:eastAsia="he-IL"/>
        </w:rPr>
      </w:pPr>
    </w:p>
    <w:p w:rsidR="00B13685" w:rsidRPr="00B13685" w:rsidRDefault="00B13685" w:rsidP="00B13685">
      <w:pPr>
        <w:rPr>
          <w:rtl/>
          <w:lang w:eastAsia="he-IL"/>
        </w:rPr>
      </w:pPr>
      <w:bookmarkStart w:id="1296" w:name="_ETM_Q1_2983860"/>
      <w:bookmarkStart w:id="1297" w:name="_ETM_Q1_2984096"/>
      <w:bookmarkStart w:id="1298" w:name="_ETM_Q1_2984165"/>
      <w:bookmarkStart w:id="1299" w:name="_ETM_Q1_2984182"/>
      <w:bookmarkStart w:id="1300" w:name="_ETM_Q1_2984232"/>
      <w:bookmarkEnd w:id="1296"/>
      <w:bookmarkEnd w:id="1297"/>
      <w:bookmarkEnd w:id="1298"/>
      <w:bookmarkEnd w:id="1299"/>
      <w:bookmarkEnd w:id="1300"/>
      <w:r>
        <w:rPr>
          <w:rFonts w:hint="cs"/>
          <w:rtl/>
          <w:lang w:eastAsia="he-IL"/>
        </w:rPr>
        <w:t xml:space="preserve">לא, הוא לא בהכרח יודע. </w:t>
      </w:r>
    </w:p>
    <w:p w:rsidR="0035136A" w:rsidRDefault="0035136A" w:rsidP="0035136A">
      <w:pPr>
        <w:rPr>
          <w:rtl/>
          <w:lang w:eastAsia="he-IL"/>
        </w:rPr>
      </w:pPr>
      <w:bookmarkStart w:id="1301" w:name="_ETM_Q1_2986124"/>
      <w:bookmarkStart w:id="1302" w:name="_ETM_Q1_2986187"/>
      <w:bookmarkStart w:id="1303" w:name="_ETM_Q1_2986297"/>
      <w:bookmarkStart w:id="1304" w:name="_ETM_Q1_2986362"/>
      <w:bookmarkStart w:id="1305" w:name="_ETM_Q1_2987957"/>
      <w:bookmarkEnd w:id="1301"/>
      <w:bookmarkEnd w:id="1302"/>
      <w:bookmarkEnd w:id="1303"/>
      <w:bookmarkEnd w:id="1304"/>
      <w:bookmarkEnd w:id="1305"/>
    </w:p>
    <w:p w:rsidR="0035136A" w:rsidRDefault="0035136A" w:rsidP="0035136A">
      <w:pPr>
        <w:pStyle w:val="a4"/>
        <w:keepNext/>
      </w:pPr>
      <w:bookmarkStart w:id="1306" w:name="ET_speaker_5105_64"/>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306"/>
    </w:p>
    <w:p w:rsidR="0035136A" w:rsidRDefault="0035136A" w:rsidP="0035136A">
      <w:pPr>
        <w:pStyle w:val="KeepWithNext"/>
        <w:rPr>
          <w:rtl/>
          <w:lang w:eastAsia="he-IL"/>
        </w:rPr>
      </w:pPr>
    </w:p>
    <w:p w:rsidR="0035136A" w:rsidRDefault="0062572B" w:rsidP="0035136A">
      <w:pPr>
        <w:rPr>
          <w:rtl/>
          <w:lang w:eastAsia="he-IL"/>
        </w:rPr>
      </w:pPr>
      <w:bookmarkStart w:id="1307" w:name="_ETM_Q1_2988584"/>
      <w:bookmarkStart w:id="1308" w:name="_ETM_Q1_2988649"/>
      <w:bookmarkEnd w:id="1307"/>
      <w:bookmarkEnd w:id="1308"/>
      <w:r>
        <w:rPr>
          <w:rFonts w:hint="cs"/>
          <w:rtl/>
          <w:lang w:eastAsia="he-IL"/>
        </w:rPr>
        <w:t xml:space="preserve">אבל </w:t>
      </w:r>
      <w:bookmarkStart w:id="1309" w:name="_ETM_Q1_2992204"/>
      <w:bookmarkEnd w:id="1309"/>
      <w:r w:rsidR="0035136A">
        <w:rPr>
          <w:rFonts w:hint="cs"/>
          <w:rtl/>
          <w:lang w:eastAsia="he-IL"/>
        </w:rPr>
        <w:t xml:space="preserve">אנחנו אומרים שהוא </w:t>
      </w:r>
      <w:bookmarkStart w:id="1310" w:name="_ETM_Q1_2990648"/>
      <w:bookmarkEnd w:id="1310"/>
      <w:r>
        <w:rPr>
          <w:rFonts w:hint="cs"/>
          <w:rtl/>
          <w:lang w:eastAsia="he-IL"/>
        </w:rPr>
        <w:t xml:space="preserve">יקבל הודעה, יקבל הודעה מבית המשפט. </w:t>
      </w:r>
    </w:p>
    <w:p w:rsidR="0062572B" w:rsidRDefault="0062572B" w:rsidP="0035136A">
      <w:pPr>
        <w:rPr>
          <w:rtl/>
          <w:lang w:eastAsia="he-IL"/>
        </w:rPr>
      </w:pPr>
      <w:bookmarkStart w:id="1311" w:name="_ETM_Q1_2997738"/>
      <w:bookmarkStart w:id="1312" w:name="_ETM_Q1_2997811"/>
      <w:bookmarkStart w:id="1313" w:name="_ETM_Q1_2997866"/>
      <w:bookmarkStart w:id="1314" w:name="_ETM_Q1_2997933"/>
      <w:bookmarkEnd w:id="1311"/>
      <w:bookmarkEnd w:id="1312"/>
      <w:bookmarkEnd w:id="1313"/>
      <w:bookmarkEnd w:id="1314"/>
    </w:p>
    <w:p w:rsidR="0062572B" w:rsidRDefault="0062572B" w:rsidP="0062572B">
      <w:pPr>
        <w:pStyle w:val="af5"/>
        <w:keepNext/>
        <w:rPr>
          <w:rtl/>
        </w:rPr>
      </w:pPr>
      <w:bookmarkStart w:id="1315" w:name="ET_interruption_קריאות_203"/>
      <w:r w:rsidRPr="0062572B">
        <w:rPr>
          <w:rStyle w:val="TagStyle"/>
          <w:rtl/>
        </w:rPr>
        <w:t xml:space="preserve"> &lt;&lt; קריאה &gt;&gt; </w:t>
      </w:r>
      <w:r>
        <w:rPr>
          <w:rtl/>
        </w:rPr>
        <w:t>קריאות:</w:t>
      </w:r>
      <w:r w:rsidRPr="0062572B">
        <w:rPr>
          <w:rStyle w:val="TagStyle"/>
          <w:rtl/>
        </w:rPr>
        <w:t xml:space="preserve"> &lt;&lt; קריאה &gt;&gt;</w:t>
      </w:r>
      <w:r>
        <w:rPr>
          <w:rtl/>
        </w:rPr>
        <w:t xml:space="preserve">   </w:t>
      </w:r>
      <w:bookmarkEnd w:id="1315"/>
    </w:p>
    <w:p w:rsidR="0062572B" w:rsidRDefault="0062572B" w:rsidP="0062572B">
      <w:pPr>
        <w:pStyle w:val="KeepWithNext"/>
        <w:rPr>
          <w:rtl/>
          <w:lang w:eastAsia="he-IL"/>
        </w:rPr>
      </w:pPr>
    </w:p>
    <w:p w:rsidR="0062572B" w:rsidRPr="0062572B" w:rsidRDefault="0062572B" w:rsidP="0062572B">
      <w:pPr>
        <w:rPr>
          <w:rtl/>
          <w:lang w:eastAsia="he-IL"/>
        </w:rPr>
      </w:pPr>
      <w:bookmarkStart w:id="1316" w:name="_ETM_Q1_3003389"/>
      <w:bookmarkStart w:id="1317" w:name="_ETM_Q1_3003632"/>
      <w:bookmarkStart w:id="1318" w:name="_ETM_Q1_3003692"/>
      <w:bookmarkEnd w:id="1316"/>
      <w:bookmarkEnd w:id="1317"/>
      <w:bookmarkEnd w:id="1318"/>
      <w:r>
        <w:rPr>
          <w:rFonts w:hint="cs"/>
          <w:rtl/>
          <w:lang w:eastAsia="he-IL"/>
        </w:rPr>
        <w:t>- - -</w:t>
      </w:r>
    </w:p>
    <w:p w:rsidR="0062572B" w:rsidRDefault="0062572B" w:rsidP="0035136A">
      <w:pPr>
        <w:pStyle w:val="a4"/>
        <w:keepNext/>
        <w:rPr>
          <w:rStyle w:val="TagStyle"/>
          <w:rtl/>
        </w:rPr>
      </w:pPr>
      <w:bookmarkStart w:id="1319" w:name="_ETM_Q1_2996806"/>
      <w:bookmarkStart w:id="1320" w:name="_ETM_Q1_2996864"/>
      <w:bookmarkStart w:id="1321" w:name="_ETM_Q1_2996966"/>
      <w:bookmarkStart w:id="1322" w:name="_ETM_Q1_2997032"/>
      <w:bookmarkStart w:id="1323" w:name="_ETM_Q1_2998871"/>
      <w:bookmarkStart w:id="1324" w:name="_ETM_Q1_2998923"/>
      <w:bookmarkStart w:id="1325" w:name="_ETM_Q1_3003542"/>
      <w:bookmarkStart w:id="1326" w:name="_ETM_Q1_3003598"/>
      <w:bookmarkStart w:id="1327" w:name="_ETM_Q1_3003688"/>
      <w:bookmarkStart w:id="1328" w:name="_ETM_Q1_3003737"/>
      <w:bookmarkStart w:id="1329" w:name="_ETM_Q1_3005893"/>
      <w:bookmarkStart w:id="1330" w:name="ET_speaker_5105_65"/>
      <w:bookmarkEnd w:id="1319"/>
      <w:bookmarkEnd w:id="1320"/>
      <w:bookmarkEnd w:id="1321"/>
      <w:bookmarkEnd w:id="1322"/>
      <w:bookmarkEnd w:id="1323"/>
      <w:bookmarkEnd w:id="1324"/>
      <w:bookmarkEnd w:id="1325"/>
      <w:bookmarkEnd w:id="1326"/>
      <w:bookmarkEnd w:id="1327"/>
      <w:bookmarkEnd w:id="1328"/>
      <w:bookmarkEnd w:id="1329"/>
    </w:p>
    <w:p w:rsidR="0035136A" w:rsidRDefault="0035136A" w:rsidP="0035136A">
      <w:pPr>
        <w:pStyle w:val="a4"/>
        <w:keepNext/>
      </w:pPr>
      <w:bookmarkStart w:id="1331" w:name="_ETM_Q1_3007248"/>
      <w:bookmarkStart w:id="1332" w:name="_ETM_Q1_3007319"/>
      <w:bookmarkEnd w:id="1331"/>
      <w:bookmarkEnd w:id="1332"/>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330"/>
    </w:p>
    <w:p w:rsidR="0035136A" w:rsidRPr="0062572B" w:rsidRDefault="0035136A" w:rsidP="0035136A">
      <w:pPr>
        <w:pStyle w:val="KeepWithNext"/>
        <w:rPr>
          <w:rtl/>
          <w:lang w:eastAsia="he-IL"/>
        </w:rPr>
      </w:pPr>
    </w:p>
    <w:p w:rsidR="0035136A" w:rsidRDefault="0035136A" w:rsidP="0035136A">
      <w:pPr>
        <w:rPr>
          <w:rtl/>
          <w:lang w:eastAsia="he-IL"/>
        </w:rPr>
      </w:pPr>
      <w:bookmarkStart w:id="1333" w:name="_ETM_Q1_3006441"/>
      <w:bookmarkStart w:id="1334" w:name="_ETM_Q1_3006511"/>
      <w:bookmarkEnd w:id="1333"/>
      <w:bookmarkEnd w:id="1334"/>
      <w:r>
        <w:rPr>
          <w:rFonts w:hint="cs"/>
          <w:rtl/>
          <w:lang w:eastAsia="he-IL"/>
        </w:rPr>
        <w:t xml:space="preserve">יכול להיות שצריך </w:t>
      </w:r>
      <w:bookmarkStart w:id="1335" w:name="_ETM_Q1_3008436"/>
      <w:bookmarkEnd w:id="1335"/>
      <w:r>
        <w:rPr>
          <w:rFonts w:hint="cs"/>
          <w:rtl/>
          <w:lang w:eastAsia="he-IL"/>
        </w:rPr>
        <w:t>להכניס את זה למערכת מנ</w:t>
      </w:r>
      <w:r w:rsidR="0062572B">
        <w:rPr>
          <w:rFonts w:hint="cs"/>
          <w:rtl/>
          <w:lang w:eastAsia="he-IL"/>
        </w:rPr>
        <w:t>"</w:t>
      </w:r>
      <w:r>
        <w:rPr>
          <w:rFonts w:hint="cs"/>
          <w:rtl/>
          <w:lang w:eastAsia="he-IL"/>
        </w:rPr>
        <w:t xml:space="preserve">ע שיידע את הנפגעות לאחר ההרשעה. </w:t>
      </w:r>
      <w:bookmarkStart w:id="1336" w:name="_ETM_Q1_3017426"/>
      <w:bookmarkEnd w:id="1336"/>
      <w:r>
        <w:rPr>
          <w:rFonts w:hint="cs"/>
          <w:rtl/>
          <w:lang w:eastAsia="he-IL"/>
        </w:rPr>
        <w:t xml:space="preserve">בהינתן שמדובר ברופא, </w:t>
      </w:r>
      <w:r w:rsidR="0062572B">
        <w:rPr>
          <w:rFonts w:hint="cs"/>
          <w:rtl/>
          <w:lang w:eastAsia="he-IL"/>
        </w:rPr>
        <w:t xml:space="preserve">מתכנסת ועדה </w:t>
      </w:r>
      <w:r w:rsidR="0062572B">
        <w:rPr>
          <w:rtl/>
          <w:lang w:eastAsia="he-IL"/>
        </w:rPr>
        <w:t>–</w:t>
      </w:r>
      <w:r w:rsidR="0062572B">
        <w:rPr>
          <w:rFonts w:hint="cs"/>
          <w:rtl/>
          <w:lang w:eastAsia="he-IL"/>
        </w:rPr>
        <w:t xml:space="preserve"> </w:t>
      </w:r>
      <w:bookmarkStart w:id="1337" w:name="_ETM_Q1_3023088"/>
      <w:bookmarkEnd w:id="1337"/>
      <w:r w:rsidR="0062572B">
        <w:rPr>
          <w:rFonts w:hint="cs"/>
          <w:rtl/>
          <w:lang w:eastAsia="he-IL"/>
        </w:rPr>
        <w:t xml:space="preserve">האם היא מעוניינת להביע את עמדתה, וכו'. </w:t>
      </w:r>
    </w:p>
    <w:p w:rsidR="0062572B" w:rsidRDefault="0062572B" w:rsidP="0035136A">
      <w:pPr>
        <w:rPr>
          <w:rtl/>
          <w:lang w:eastAsia="he-IL"/>
        </w:rPr>
      </w:pPr>
      <w:bookmarkStart w:id="1338" w:name="_ETM_Q1_3028290"/>
      <w:bookmarkStart w:id="1339" w:name="_ETM_Q1_3028362"/>
      <w:bookmarkStart w:id="1340" w:name="_ETM_Q1_3028418"/>
      <w:bookmarkEnd w:id="1338"/>
      <w:bookmarkEnd w:id="1339"/>
      <w:bookmarkEnd w:id="1340"/>
    </w:p>
    <w:p w:rsidR="0062572B" w:rsidRDefault="0062572B" w:rsidP="0062572B">
      <w:pPr>
        <w:pStyle w:val="a4"/>
        <w:keepNext/>
        <w:rPr>
          <w:rtl/>
        </w:rPr>
      </w:pPr>
      <w:bookmarkStart w:id="1341" w:name="_ETM_Q1_3028488"/>
      <w:bookmarkStart w:id="1342" w:name="ET_speaker_חנית_אברהם_בכר_204"/>
      <w:bookmarkEnd w:id="1341"/>
      <w:r w:rsidRPr="0062572B">
        <w:rPr>
          <w:rStyle w:val="TagStyle"/>
          <w:rtl/>
        </w:rPr>
        <w:t xml:space="preserve"> &lt;&lt; דובר &gt;&gt; </w:t>
      </w:r>
      <w:r>
        <w:rPr>
          <w:rtl/>
        </w:rPr>
        <w:t>חנית אברהם בכר:</w:t>
      </w:r>
      <w:r w:rsidRPr="0062572B">
        <w:rPr>
          <w:rStyle w:val="TagStyle"/>
          <w:rtl/>
        </w:rPr>
        <w:t xml:space="preserve"> &lt;&lt; דובר &gt;&gt;</w:t>
      </w:r>
      <w:r>
        <w:rPr>
          <w:rtl/>
        </w:rPr>
        <w:t xml:space="preserve">   </w:t>
      </w:r>
      <w:bookmarkEnd w:id="1342"/>
    </w:p>
    <w:p w:rsidR="0062572B" w:rsidRDefault="0062572B" w:rsidP="0062572B">
      <w:pPr>
        <w:pStyle w:val="KeepWithNext"/>
        <w:rPr>
          <w:rtl/>
          <w:lang w:eastAsia="he-IL"/>
        </w:rPr>
      </w:pPr>
    </w:p>
    <w:p w:rsidR="0035136A" w:rsidRDefault="0062572B" w:rsidP="0062572B">
      <w:pPr>
        <w:rPr>
          <w:rtl/>
          <w:lang w:eastAsia="he-IL"/>
        </w:rPr>
      </w:pPr>
      <w:r>
        <w:rPr>
          <w:rFonts w:hint="cs"/>
          <w:rtl/>
          <w:lang w:eastAsia="he-IL"/>
        </w:rPr>
        <w:t xml:space="preserve">אתייחס באופן כללי </w:t>
      </w:r>
      <w:bookmarkStart w:id="1343" w:name="_ETM_Q1_3026855"/>
      <w:bookmarkEnd w:id="1343"/>
      <w:r>
        <w:rPr>
          <w:rtl/>
          <w:lang w:eastAsia="he-IL"/>
        </w:rPr>
        <w:t>–</w:t>
      </w:r>
      <w:r>
        <w:rPr>
          <w:rFonts w:hint="cs"/>
          <w:rtl/>
          <w:lang w:eastAsia="he-IL"/>
        </w:rPr>
        <w:t xml:space="preserve"> הנהלת </w:t>
      </w:r>
      <w:bookmarkStart w:id="1344" w:name="_ETM_Q1_3030181"/>
      <w:bookmarkStart w:id="1345" w:name="_ETM_Q1_3030246"/>
      <w:bookmarkStart w:id="1346" w:name="_ETM_Q1_3030325"/>
      <w:bookmarkStart w:id="1347" w:name="_ETM_Q1_3030376"/>
      <w:bookmarkStart w:id="1348" w:name="_ETM_Q1_3032101"/>
      <w:bookmarkStart w:id="1349" w:name="_ETM_Q1_3032200"/>
      <w:bookmarkStart w:id="1350" w:name="_ETM_Q1_3039285"/>
      <w:bookmarkStart w:id="1351" w:name="_ETM_Q1_3039376"/>
      <w:bookmarkEnd w:id="1344"/>
      <w:bookmarkEnd w:id="1345"/>
      <w:bookmarkEnd w:id="1346"/>
      <w:bookmarkEnd w:id="1347"/>
      <w:bookmarkEnd w:id="1348"/>
      <w:bookmarkEnd w:id="1349"/>
      <w:bookmarkEnd w:id="1350"/>
      <w:bookmarkEnd w:id="1351"/>
      <w:r>
        <w:rPr>
          <w:rFonts w:hint="cs"/>
          <w:rtl/>
          <w:lang w:eastAsia="he-IL"/>
        </w:rPr>
        <w:t xml:space="preserve">בתי המשפט לא </w:t>
      </w:r>
      <w:r w:rsidR="0035136A">
        <w:rPr>
          <w:rFonts w:hint="cs"/>
          <w:rtl/>
          <w:lang w:eastAsia="he-IL"/>
        </w:rPr>
        <w:t>ממו</w:t>
      </w:r>
      <w:r>
        <w:rPr>
          <w:rFonts w:hint="cs"/>
          <w:rtl/>
          <w:lang w:eastAsia="he-IL"/>
        </w:rPr>
        <w:t>משקת למערכת מנ"ע משני היבטים.</w:t>
      </w:r>
      <w:bookmarkStart w:id="1352" w:name="_ETM_Q1_3044297"/>
      <w:bookmarkEnd w:id="1352"/>
      <w:r>
        <w:rPr>
          <w:rFonts w:hint="cs"/>
          <w:rtl/>
          <w:lang w:eastAsia="he-IL"/>
        </w:rPr>
        <w:t xml:space="preserve"> אסביר גם למה. ראשית, יש את עיקרון הפרדת הרשויות. יש </w:t>
      </w:r>
      <w:bookmarkStart w:id="1353" w:name="_ETM_Q1_3044255"/>
      <w:bookmarkEnd w:id="1353"/>
      <w:r>
        <w:rPr>
          <w:rFonts w:hint="cs"/>
          <w:rtl/>
          <w:lang w:eastAsia="he-IL"/>
        </w:rPr>
        <w:t xml:space="preserve">פה תהליך אדברסרי. </w:t>
      </w:r>
      <w:bookmarkStart w:id="1354" w:name="_ETM_Q1_3046200"/>
      <w:bookmarkStart w:id="1355" w:name="_ETM_Q1_3046269"/>
      <w:bookmarkEnd w:id="1354"/>
      <w:bookmarkEnd w:id="1355"/>
      <w:r w:rsidR="0035136A">
        <w:rPr>
          <w:rFonts w:hint="cs"/>
          <w:rtl/>
          <w:lang w:eastAsia="he-IL"/>
        </w:rPr>
        <w:t xml:space="preserve">אין </w:t>
      </w:r>
      <w:bookmarkStart w:id="1356" w:name="_ETM_Q1_3048389"/>
      <w:bookmarkEnd w:id="1356"/>
      <w:r w:rsidR="0035136A">
        <w:rPr>
          <w:rFonts w:hint="cs"/>
          <w:rtl/>
          <w:lang w:eastAsia="he-IL"/>
        </w:rPr>
        <w:t xml:space="preserve">לנו קשר עם נפגע עבירה, וזה מתקשר </w:t>
      </w:r>
      <w:r>
        <w:rPr>
          <w:rFonts w:hint="cs"/>
          <w:rtl/>
          <w:lang w:eastAsia="he-IL"/>
        </w:rPr>
        <w:t xml:space="preserve">לסיבה השנייה </w:t>
      </w:r>
      <w:r>
        <w:rPr>
          <w:rtl/>
          <w:lang w:eastAsia="he-IL"/>
        </w:rPr>
        <w:t>–</w:t>
      </w:r>
      <w:r>
        <w:rPr>
          <w:rFonts w:hint="cs"/>
          <w:rtl/>
          <w:lang w:eastAsia="he-IL"/>
        </w:rPr>
        <w:t xml:space="preserve"> זאת אומרת, </w:t>
      </w:r>
      <w:bookmarkStart w:id="1357" w:name="_ETM_Q1_3050970"/>
      <w:bookmarkEnd w:id="1357"/>
      <w:r>
        <w:rPr>
          <w:rFonts w:hint="cs"/>
          <w:rtl/>
          <w:lang w:eastAsia="he-IL"/>
        </w:rPr>
        <w:t xml:space="preserve">זו הסיבה התפעולית הפרקטית אבל בעניין של עיקרון </w:t>
      </w:r>
      <w:bookmarkStart w:id="1358" w:name="_ETM_Q1_3058583"/>
      <w:bookmarkStart w:id="1359" w:name="_ETM_Q1_3057111"/>
      <w:bookmarkStart w:id="1360" w:name="_ETM_Q1_3057177"/>
      <w:bookmarkEnd w:id="1358"/>
      <w:bookmarkEnd w:id="1359"/>
      <w:bookmarkEnd w:id="1360"/>
      <w:r w:rsidR="0035136A">
        <w:rPr>
          <w:rFonts w:hint="cs"/>
          <w:rtl/>
          <w:lang w:eastAsia="he-IL"/>
        </w:rPr>
        <w:t xml:space="preserve">אין </w:t>
      </w:r>
      <w:bookmarkStart w:id="1361" w:name="_ETM_Q1_3058997"/>
      <w:bookmarkEnd w:id="1361"/>
      <w:r w:rsidR="0035136A">
        <w:rPr>
          <w:rFonts w:hint="cs"/>
          <w:rtl/>
          <w:lang w:eastAsia="he-IL"/>
        </w:rPr>
        <w:t xml:space="preserve">לנו קשר </w:t>
      </w:r>
      <w:r>
        <w:rPr>
          <w:rFonts w:hint="cs"/>
          <w:rtl/>
          <w:lang w:eastAsia="he-IL"/>
        </w:rPr>
        <w:t xml:space="preserve">עם נפגע עבירה </w:t>
      </w:r>
      <w:bookmarkStart w:id="1362" w:name="_ETM_Q1_3060468"/>
      <w:bookmarkStart w:id="1363" w:name="_ETM_Q1_3060532"/>
      <w:bookmarkEnd w:id="1362"/>
      <w:bookmarkEnd w:id="1363"/>
      <w:r>
        <w:rPr>
          <w:rFonts w:hint="cs"/>
          <w:rtl/>
          <w:lang w:eastAsia="he-IL"/>
        </w:rPr>
        <w:t xml:space="preserve">ובסוף ההליך </w:t>
      </w:r>
      <w:r w:rsidR="0035136A">
        <w:rPr>
          <w:rFonts w:hint="cs"/>
          <w:rtl/>
          <w:lang w:eastAsia="he-IL"/>
        </w:rPr>
        <w:t xml:space="preserve">בין המאשימה </w:t>
      </w:r>
      <w:r w:rsidR="0035136A">
        <w:rPr>
          <w:rtl/>
          <w:lang w:eastAsia="he-IL"/>
        </w:rPr>
        <w:t>–</w:t>
      </w:r>
      <w:r w:rsidR="0035136A">
        <w:rPr>
          <w:rFonts w:hint="cs"/>
          <w:rtl/>
          <w:lang w:eastAsia="he-IL"/>
        </w:rPr>
        <w:t xml:space="preserve"> שהיא המדינה, אל מול הנאשם</w:t>
      </w:r>
      <w:r>
        <w:rPr>
          <w:rFonts w:hint="cs"/>
          <w:rtl/>
          <w:lang w:eastAsia="he-IL"/>
        </w:rPr>
        <w:t xml:space="preserve"> אין לשני הצדדים </w:t>
      </w:r>
      <w:bookmarkStart w:id="1364" w:name="_ETM_Q1_3068158"/>
      <w:bookmarkEnd w:id="1364"/>
      <w:r>
        <w:rPr>
          <w:rFonts w:hint="cs"/>
          <w:rtl/>
          <w:lang w:eastAsia="he-IL"/>
        </w:rPr>
        <w:t>- - -</w:t>
      </w:r>
    </w:p>
    <w:p w:rsidR="0035136A" w:rsidRDefault="0035136A" w:rsidP="0035136A">
      <w:pPr>
        <w:rPr>
          <w:rtl/>
          <w:lang w:eastAsia="he-IL"/>
        </w:rPr>
      </w:pPr>
      <w:bookmarkStart w:id="1365" w:name="_ETM_Q1_3067221"/>
      <w:bookmarkStart w:id="1366" w:name="_ETM_Q1_3067289"/>
      <w:bookmarkStart w:id="1367" w:name="_ETM_Q1_3067402"/>
      <w:bookmarkStart w:id="1368" w:name="_ETM_Q1_3067461"/>
      <w:bookmarkStart w:id="1369" w:name="_ETM_Q1_3068853"/>
      <w:bookmarkEnd w:id="1365"/>
      <w:bookmarkEnd w:id="1366"/>
      <w:bookmarkEnd w:id="1367"/>
      <w:bookmarkEnd w:id="1368"/>
      <w:bookmarkEnd w:id="1369"/>
    </w:p>
    <w:p w:rsidR="0035136A" w:rsidRDefault="0035136A" w:rsidP="0035136A">
      <w:pPr>
        <w:pStyle w:val="a4"/>
        <w:keepNext/>
      </w:pPr>
      <w:bookmarkStart w:id="1370" w:name="ET_speaker_5105_66"/>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370"/>
    </w:p>
    <w:p w:rsidR="0035136A" w:rsidRPr="0062572B" w:rsidRDefault="0035136A" w:rsidP="0035136A">
      <w:pPr>
        <w:pStyle w:val="KeepWithNext"/>
        <w:rPr>
          <w:rtl/>
          <w:lang w:eastAsia="he-IL"/>
        </w:rPr>
      </w:pPr>
    </w:p>
    <w:p w:rsidR="0035136A" w:rsidRDefault="0035136A" w:rsidP="0062572B">
      <w:pPr>
        <w:rPr>
          <w:rtl/>
          <w:lang w:eastAsia="he-IL"/>
        </w:rPr>
      </w:pPr>
      <w:bookmarkStart w:id="1371" w:name="_ETM_Q1_3069485"/>
      <w:bookmarkStart w:id="1372" w:name="_ETM_Q1_3069552"/>
      <w:bookmarkEnd w:id="1371"/>
      <w:bookmarkEnd w:id="1372"/>
      <w:r>
        <w:rPr>
          <w:rFonts w:hint="cs"/>
          <w:rtl/>
          <w:lang w:eastAsia="he-IL"/>
        </w:rPr>
        <w:t xml:space="preserve">בסדר, </w:t>
      </w:r>
      <w:bookmarkStart w:id="1373" w:name="_ETM_Q1_3070568"/>
      <w:bookmarkEnd w:id="1373"/>
      <w:r>
        <w:rPr>
          <w:rFonts w:hint="cs"/>
          <w:rtl/>
          <w:lang w:eastAsia="he-IL"/>
        </w:rPr>
        <w:t>אז זאת לא תהיה אחריות שלכם</w:t>
      </w:r>
      <w:r w:rsidR="0062572B">
        <w:rPr>
          <w:rFonts w:hint="cs"/>
          <w:rtl/>
          <w:lang w:eastAsia="he-IL"/>
        </w:rPr>
        <w:t xml:space="preserve">, אז הפרקליטות תהיה אחראית מהרגע שניתנת הכרעת </w:t>
      </w:r>
      <w:bookmarkStart w:id="1374" w:name="_ETM_Q1_3072933"/>
      <w:bookmarkEnd w:id="1374"/>
      <w:r w:rsidR="0062572B">
        <w:rPr>
          <w:rFonts w:hint="cs"/>
          <w:rtl/>
          <w:lang w:eastAsia="he-IL"/>
        </w:rPr>
        <w:t>הדין לעדכן, כמו שהיא מעדכנת על כל הדברים, שאר הדברים,</w:t>
      </w:r>
      <w:bookmarkStart w:id="1375" w:name="_ETM_Q1_3071129"/>
      <w:bookmarkEnd w:id="1375"/>
      <w:r w:rsidR="0062572B">
        <w:rPr>
          <w:rFonts w:hint="cs"/>
          <w:rtl/>
          <w:lang w:eastAsia="he-IL"/>
        </w:rPr>
        <w:t xml:space="preserve"> במערכת מנ"ע, </w:t>
      </w:r>
      <w:bookmarkStart w:id="1376" w:name="_ETM_Q1_3074282"/>
      <w:bookmarkStart w:id="1377" w:name="_ETM_Q1_3074361"/>
      <w:bookmarkStart w:id="1378" w:name="_ETM_Q1_3074438"/>
      <w:bookmarkStart w:id="1379" w:name="_ETM_Q1_3074506"/>
      <w:bookmarkEnd w:id="1376"/>
      <w:bookmarkEnd w:id="1377"/>
      <w:bookmarkEnd w:id="1378"/>
      <w:bookmarkEnd w:id="1379"/>
      <w:r>
        <w:rPr>
          <w:rFonts w:hint="cs"/>
          <w:rtl/>
          <w:lang w:eastAsia="he-IL"/>
        </w:rPr>
        <w:t xml:space="preserve">היא תצטרך לעדכן את הנפגעות. </w:t>
      </w:r>
      <w:bookmarkStart w:id="1380" w:name="_ETM_Q1_3080278"/>
      <w:bookmarkEnd w:id="1380"/>
    </w:p>
    <w:p w:rsidR="0062572B" w:rsidRDefault="0062572B" w:rsidP="0035136A">
      <w:pPr>
        <w:rPr>
          <w:rtl/>
          <w:lang w:eastAsia="he-IL"/>
        </w:rPr>
      </w:pPr>
      <w:bookmarkStart w:id="1381" w:name="_ETM_Q1_3080789"/>
      <w:bookmarkStart w:id="1382" w:name="_ETM_Q1_3080868"/>
      <w:bookmarkStart w:id="1383" w:name="_ETM_Q1_3079305"/>
      <w:bookmarkStart w:id="1384" w:name="_ETM_Q1_3079374"/>
      <w:bookmarkEnd w:id="1381"/>
      <w:bookmarkEnd w:id="1382"/>
      <w:bookmarkEnd w:id="1383"/>
      <w:bookmarkEnd w:id="1384"/>
    </w:p>
    <w:p w:rsidR="0062572B" w:rsidRDefault="0062572B" w:rsidP="0062572B">
      <w:pPr>
        <w:pStyle w:val="af9"/>
        <w:keepNext/>
        <w:rPr>
          <w:rtl/>
          <w:lang w:eastAsia="he-IL"/>
        </w:rPr>
      </w:pPr>
      <w:bookmarkStart w:id="1385" w:name="ET_guest_888399_205"/>
      <w:r w:rsidRPr="0062572B">
        <w:rPr>
          <w:rStyle w:val="TagStyle"/>
          <w:rtl/>
        </w:rPr>
        <w:t xml:space="preserve"> &lt;&lt; אורח &gt;&gt; </w:t>
      </w:r>
      <w:r>
        <w:rPr>
          <w:rtl/>
          <w:lang w:eastAsia="he-IL"/>
        </w:rPr>
        <w:t>מורן פולמן:</w:t>
      </w:r>
      <w:r w:rsidRPr="0062572B">
        <w:rPr>
          <w:rStyle w:val="TagStyle"/>
          <w:rtl/>
        </w:rPr>
        <w:t xml:space="preserve"> &lt;&lt; אורח &gt;&gt;</w:t>
      </w:r>
      <w:r>
        <w:rPr>
          <w:rtl/>
          <w:lang w:eastAsia="he-IL"/>
        </w:rPr>
        <w:t xml:space="preserve">   </w:t>
      </w:r>
      <w:bookmarkEnd w:id="1385"/>
    </w:p>
    <w:p w:rsidR="0062572B" w:rsidRDefault="0062572B" w:rsidP="0062572B">
      <w:pPr>
        <w:pStyle w:val="KeepWithNext"/>
        <w:rPr>
          <w:rtl/>
          <w:lang w:eastAsia="he-IL"/>
        </w:rPr>
      </w:pPr>
    </w:p>
    <w:p w:rsidR="0035136A" w:rsidRDefault="0062572B" w:rsidP="0062572B">
      <w:pPr>
        <w:rPr>
          <w:rtl/>
          <w:lang w:eastAsia="he-IL"/>
        </w:rPr>
      </w:pPr>
      <w:bookmarkStart w:id="1386" w:name="_ETM_Q1_3083544"/>
      <w:bookmarkStart w:id="1387" w:name="_ETM_Q1_3083832"/>
      <w:bookmarkStart w:id="1388" w:name="_ETM_Q1_3083923"/>
      <w:bookmarkStart w:id="1389" w:name="_ETM_Q1_3083937"/>
      <w:bookmarkStart w:id="1390" w:name="_ETM_Q1_3083991"/>
      <w:bookmarkStart w:id="1391" w:name="_ETM_Q1_3080949"/>
      <w:bookmarkStart w:id="1392" w:name="_ETM_Q1_3081002"/>
      <w:bookmarkStart w:id="1393" w:name="_ETM_Q1_3090645"/>
      <w:bookmarkStart w:id="1394" w:name="_ETM_Q1_3090721"/>
      <w:bookmarkEnd w:id="1386"/>
      <w:bookmarkEnd w:id="1387"/>
      <w:bookmarkEnd w:id="1388"/>
      <w:bookmarkEnd w:id="1389"/>
      <w:bookmarkEnd w:id="1390"/>
      <w:bookmarkEnd w:id="1391"/>
      <w:bookmarkEnd w:id="1392"/>
      <w:bookmarkEnd w:id="1393"/>
      <w:bookmarkEnd w:id="1394"/>
      <w:r>
        <w:rPr>
          <w:rFonts w:hint="cs"/>
          <w:rtl/>
          <w:lang w:eastAsia="he-IL"/>
        </w:rPr>
        <w:t xml:space="preserve">אני מהמחלקה הפלילית בפרקליטות המדינה. </w:t>
      </w:r>
      <w:r w:rsidR="0035136A">
        <w:rPr>
          <w:rFonts w:hint="cs"/>
          <w:rtl/>
          <w:lang w:eastAsia="he-IL"/>
        </w:rPr>
        <w:t xml:space="preserve">אנחנו צריכים שבית המשפט ייתן הוראה פוזיטיבית לפנות לנפגעות </w:t>
      </w:r>
      <w:bookmarkStart w:id="1395" w:name="_ETM_Q1_3102789"/>
      <w:bookmarkEnd w:id="1395"/>
      <w:r w:rsidR="0035136A">
        <w:rPr>
          <w:rFonts w:hint="cs"/>
          <w:rtl/>
          <w:lang w:eastAsia="he-IL"/>
        </w:rPr>
        <w:t xml:space="preserve">כיוון </w:t>
      </w:r>
      <w:r>
        <w:rPr>
          <w:rFonts w:hint="cs"/>
          <w:rtl/>
          <w:lang w:eastAsia="he-IL"/>
        </w:rPr>
        <w:t>שה</w:t>
      </w:r>
      <w:bookmarkStart w:id="1396" w:name="_ETM_Q1_3102773"/>
      <w:bookmarkEnd w:id="1396"/>
      <w:r>
        <w:rPr>
          <w:rFonts w:hint="cs"/>
          <w:rtl/>
          <w:lang w:eastAsia="he-IL"/>
        </w:rPr>
        <w:t xml:space="preserve">רבה מההליכים הם בדלתיים סגורות, </w:t>
      </w:r>
      <w:bookmarkStart w:id="1397" w:name="_ETM_Q1_3104101"/>
      <w:bookmarkStart w:id="1398" w:name="_ETM_Q1_3104164"/>
      <w:bookmarkEnd w:id="1397"/>
      <w:bookmarkEnd w:id="1398"/>
      <w:r>
        <w:rPr>
          <w:rFonts w:hint="cs"/>
          <w:rtl/>
          <w:lang w:eastAsia="he-IL"/>
        </w:rPr>
        <w:t xml:space="preserve">ויש קושי בהוצאת הפרטים. </w:t>
      </w:r>
    </w:p>
    <w:p w:rsidR="0035136A" w:rsidRDefault="0035136A" w:rsidP="0035136A">
      <w:pPr>
        <w:rPr>
          <w:rtl/>
          <w:lang w:eastAsia="he-IL"/>
        </w:rPr>
      </w:pPr>
      <w:bookmarkStart w:id="1399" w:name="_ETM_Q1_3107687"/>
      <w:bookmarkStart w:id="1400" w:name="_ETM_Q1_3107767"/>
      <w:bookmarkEnd w:id="1399"/>
      <w:bookmarkEnd w:id="1400"/>
    </w:p>
    <w:p w:rsidR="0035136A" w:rsidRDefault="0035136A" w:rsidP="0035136A">
      <w:pPr>
        <w:rPr>
          <w:rtl/>
          <w:lang w:eastAsia="he-IL"/>
        </w:rPr>
      </w:pPr>
      <w:bookmarkStart w:id="1401" w:name="_ETM_Q1_3107831"/>
      <w:bookmarkStart w:id="1402" w:name="_ETM_Q1_3107905"/>
      <w:bookmarkStart w:id="1403" w:name="_ETM_Q1_3109703"/>
      <w:bookmarkEnd w:id="1401"/>
      <w:bookmarkEnd w:id="1402"/>
      <w:bookmarkEnd w:id="1403"/>
    </w:p>
    <w:p w:rsidR="0035136A" w:rsidRDefault="0035136A" w:rsidP="0035136A">
      <w:pPr>
        <w:pStyle w:val="a4"/>
        <w:keepNext/>
      </w:pPr>
      <w:bookmarkStart w:id="1404" w:name="ET_speaker_5105_67"/>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404"/>
    </w:p>
    <w:p w:rsidR="0035136A" w:rsidRDefault="0035136A" w:rsidP="0035136A">
      <w:pPr>
        <w:pStyle w:val="KeepWithNext"/>
        <w:rPr>
          <w:rtl/>
          <w:lang w:eastAsia="he-IL"/>
        </w:rPr>
      </w:pPr>
    </w:p>
    <w:p w:rsidR="0035136A" w:rsidRDefault="0062572B" w:rsidP="0035136A">
      <w:pPr>
        <w:rPr>
          <w:rtl/>
          <w:lang w:eastAsia="he-IL"/>
        </w:rPr>
      </w:pPr>
      <w:bookmarkStart w:id="1405" w:name="_ETM_Q1_3110354"/>
      <w:bookmarkStart w:id="1406" w:name="_ETM_Q1_3110419"/>
      <w:bookmarkEnd w:id="1405"/>
      <w:bookmarkEnd w:id="1406"/>
      <w:r>
        <w:rPr>
          <w:rFonts w:hint="cs"/>
          <w:rtl/>
          <w:lang w:eastAsia="he-IL"/>
        </w:rPr>
        <w:t xml:space="preserve">זאת הסיבה שיש מערכת מנ"ע. את מודיעה לה שהוא הורשע. אין ויכוח בינינו. </w:t>
      </w:r>
    </w:p>
    <w:p w:rsidR="0062572B" w:rsidRDefault="0062572B" w:rsidP="0035136A">
      <w:pPr>
        <w:rPr>
          <w:rtl/>
          <w:lang w:eastAsia="he-IL"/>
        </w:rPr>
      </w:pPr>
      <w:bookmarkStart w:id="1407" w:name="_ETM_Q1_3116262"/>
      <w:bookmarkStart w:id="1408" w:name="_ETM_Q1_3116332"/>
      <w:bookmarkStart w:id="1409" w:name="_ETM_Q1_3112414"/>
      <w:bookmarkEnd w:id="1407"/>
      <w:bookmarkEnd w:id="1408"/>
      <w:bookmarkEnd w:id="1409"/>
    </w:p>
    <w:p w:rsidR="0062572B" w:rsidRDefault="0062572B" w:rsidP="0062572B">
      <w:pPr>
        <w:pStyle w:val="af9"/>
        <w:keepNext/>
        <w:rPr>
          <w:rtl/>
          <w:lang w:eastAsia="he-IL"/>
        </w:rPr>
      </w:pPr>
      <w:bookmarkStart w:id="1410" w:name="ET_guest_888399_206"/>
      <w:r w:rsidRPr="0062572B">
        <w:rPr>
          <w:rStyle w:val="TagStyle"/>
          <w:rtl/>
        </w:rPr>
        <w:t xml:space="preserve"> &lt;&lt; אורח &gt;&gt; </w:t>
      </w:r>
      <w:r>
        <w:rPr>
          <w:rtl/>
          <w:lang w:eastAsia="he-IL"/>
        </w:rPr>
        <w:t>מורן פולמן:</w:t>
      </w:r>
      <w:r w:rsidRPr="0062572B">
        <w:rPr>
          <w:rStyle w:val="TagStyle"/>
          <w:rtl/>
        </w:rPr>
        <w:t xml:space="preserve"> &lt;&lt; אורח &gt;&gt;</w:t>
      </w:r>
      <w:r>
        <w:rPr>
          <w:rtl/>
          <w:lang w:eastAsia="he-IL"/>
        </w:rPr>
        <w:t xml:space="preserve">   </w:t>
      </w:r>
      <w:bookmarkEnd w:id="1410"/>
    </w:p>
    <w:p w:rsidR="0062572B" w:rsidRDefault="0062572B" w:rsidP="0062572B">
      <w:pPr>
        <w:pStyle w:val="KeepWithNext"/>
        <w:rPr>
          <w:rtl/>
          <w:lang w:eastAsia="he-IL"/>
        </w:rPr>
      </w:pPr>
    </w:p>
    <w:p w:rsidR="0035136A" w:rsidRDefault="0035136A" w:rsidP="0035136A">
      <w:pPr>
        <w:rPr>
          <w:rtl/>
          <w:lang w:eastAsia="he-IL"/>
        </w:rPr>
      </w:pPr>
      <w:bookmarkStart w:id="1411" w:name="_ETM_Q1_3112838"/>
      <w:bookmarkStart w:id="1412" w:name="_ETM_Q1_3112874"/>
      <w:bookmarkStart w:id="1413" w:name="_ETM_Q1_3118790"/>
      <w:bookmarkStart w:id="1414" w:name="_ETM_Q1_3118852"/>
      <w:bookmarkStart w:id="1415" w:name="_ETM_Q1_3120726"/>
      <w:bookmarkStart w:id="1416" w:name="_ETM_Q1_3120844"/>
      <w:bookmarkEnd w:id="1411"/>
      <w:bookmarkEnd w:id="1412"/>
      <w:bookmarkEnd w:id="1413"/>
      <w:bookmarkEnd w:id="1414"/>
      <w:bookmarkEnd w:id="1415"/>
      <w:bookmarkEnd w:id="1416"/>
      <w:r>
        <w:rPr>
          <w:rFonts w:hint="cs"/>
          <w:rtl/>
          <w:lang w:eastAsia="he-IL"/>
        </w:rPr>
        <w:t>א</w:t>
      </w:r>
      <w:bookmarkStart w:id="1417" w:name="_ETM_Q1_3121253"/>
      <w:bookmarkEnd w:id="1417"/>
      <w:r>
        <w:rPr>
          <w:rFonts w:hint="cs"/>
          <w:rtl/>
          <w:lang w:eastAsia="he-IL"/>
        </w:rPr>
        <w:t xml:space="preserve">נחנו </w:t>
      </w:r>
      <w:r w:rsidR="0062572B">
        <w:rPr>
          <w:rFonts w:hint="cs"/>
          <w:rtl/>
          <w:lang w:eastAsia="he-IL"/>
        </w:rPr>
        <w:t xml:space="preserve">מודיעים שהוא הורשע, </w:t>
      </w:r>
      <w:bookmarkStart w:id="1418" w:name="_ETM_Q1_3118987"/>
      <w:bookmarkEnd w:id="1418"/>
      <w:r w:rsidR="0062572B">
        <w:rPr>
          <w:rFonts w:hint="cs"/>
          <w:rtl/>
          <w:lang w:eastAsia="he-IL"/>
        </w:rPr>
        <w:t xml:space="preserve">ברור. </w:t>
      </w:r>
    </w:p>
    <w:p w:rsidR="0035136A" w:rsidRDefault="0035136A" w:rsidP="0035136A">
      <w:pPr>
        <w:rPr>
          <w:rtl/>
          <w:lang w:eastAsia="he-IL"/>
        </w:rPr>
      </w:pPr>
      <w:bookmarkStart w:id="1419" w:name="_ETM_Q1_3125045"/>
      <w:bookmarkStart w:id="1420" w:name="_ETM_Q1_3125110"/>
      <w:bookmarkStart w:id="1421" w:name="_ETM_Q1_3125193"/>
      <w:bookmarkStart w:id="1422" w:name="_ETM_Q1_3125255"/>
      <w:bookmarkStart w:id="1423" w:name="_ETM_Q1_3126469"/>
      <w:bookmarkEnd w:id="1419"/>
      <w:bookmarkEnd w:id="1420"/>
      <w:bookmarkEnd w:id="1421"/>
      <w:bookmarkEnd w:id="1422"/>
      <w:bookmarkEnd w:id="1423"/>
    </w:p>
    <w:p w:rsidR="0035136A" w:rsidRDefault="0035136A" w:rsidP="0035136A">
      <w:pPr>
        <w:pStyle w:val="a4"/>
        <w:keepNext/>
      </w:pPr>
      <w:bookmarkStart w:id="1424" w:name="ET_speaker_5105_68"/>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424"/>
    </w:p>
    <w:p w:rsidR="0035136A" w:rsidRPr="0062572B" w:rsidRDefault="0035136A" w:rsidP="0035136A">
      <w:pPr>
        <w:pStyle w:val="KeepWithNext"/>
        <w:rPr>
          <w:rtl/>
          <w:lang w:eastAsia="he-IL"/>
        </w:rPr>
      </w:pPr>
    </w:p>
    <w:p w:rsidR="0035136A" w:rsidRDefault="0035136A" w:rsidP="0062572B">
      <w:pPr>
        <w:rPr>
          <w:rtl/>
          <w:lang w:eastAsia="he-IL"/>
        </w:rPr>
      </w:pPr>
      <w:bookmarkStart w:id="1425" w:name="_ETM_Q1_3127073"/>
      <w:bookmarkStart w:id="1426" w:name="_ETM_Q1_3127148"/>
      <w:bookmarkEnd w:id="1425"/>
      <w:bookmarkEnd w:id="1426"/>
      <w:r>
        <w:rPr>
          <w:rFonts w:hint="cs"/>
          <w:rtl/>
          <w:lang w:eastAsia="he-IL"/>
        </w:rPr>
        <w:t>יפה</w:t>
      </w:r>
      <w:r w:rsidR="0062572B">
        <w:rPr>
          <w:rFonts w:hint="cs"/>
          <w:rtl/>
          <w:lang w:eastAsia="he-IL"/>
        </w:rPr>
        <w:t xml:space="preserve">. אז כחלק מהעניין, לא צריך פה הרשעה של </w:t>
      </w:r>
      <w:bookmarkStart w:id="1427" w:name="_ETM_Q1_3122385"/>
      <w:bookmarkEnd w:id="1427"/>
      <w:r w:rsidR="0062572B">
        <w:rPr>
          <w:rFonts w:hint="cs"/>
          <w:rtl/>
          <w:lang w:eastAsia="he-IL"/>
        </w:rPr>
        <w:t xml:space="preserve">בית המשפט. כחלק מההודעה </w:t>
      </w:r>
      <w:r w:rsidR="0062572B">
        <w:rPr>
          <w:rtl/>
          <w:lang w:eastAsia="he-IL"/>
        </w:rPr>
        <w:t>–</w:t>
      </w:r>
      <w:r w:rsidR="0062572B">
        <w:rPr>
          <w:rFonts w:hint="cs"/>
          <w:rtl/>
          <w:lang w:eastAsia="he-IL"/>
        </w:rPr>
        <w:t xml:space="preserve"> הפרקליטות, השב"ס, המשטרה </w:t>
      </w:r>
      <w:r w:rsidR="0062572B">
        <w:rPr>
          <w:rtl/>
          <w:lang w:eastAsia="he-IL"/>
        </w:rPr>
        <w:t>–</w:t>
      </w:r>
      <w:r w:rsidR="0062572B">
        <w:rPr>
          <w:rFonts w:hint="cs"/>
          <w:rtl/>
          <w:lang w:eastAsia="he-IL"/>
        </w:rPr>
        <w:t xml:space="preserve"> </w:t>
      </w:r>
      <w:bookmarkStart w:id="1428" w:name="_ETM_Q1_3126919"/>
      <w:bookmarkEnd w:id="1428"/>
      <w:r w:rsidR="0062572B">
        <w:rPr>
          <w:rFonts w:hint="cs"/>
          <w:rtl/>
          <w:lang w:eastAsia="he-IL"/>
        </w:rPr>
        <w:t xml:space="preserve">כולם מעדכנים במערכת מנ"ע </w:t>
      </w:r>
      <w:bookmarkStart w:id="1429" w:name="_ETM_Q1_3127861"/>
      <w:bookmarkStart w:id="1430" w:name="_ETM_Q1_3127962"/>
      <w:bookmarkStart w:id="1431" w:name="_ETM_Q1_3130245"/>
      <w:bookmarkStart w:id="1432" w:name="_ETM_Q1_3130305"/>
      <w:bookmarkEnd w:id="1429"/>
      <w:bookmarkEnd w:id="1430"/>
      <w:bookmarkEnd w:id="1431"/>
      <w:bookmarkEnd w:id="1432"/>
      <w:r>
        <w:rPr>
          <w:rFonts w:hint="cs"/>
          <w:rtl/>
          <w:lang w:eastAsia="he-IL"/>
        </w:rPr>
        <w:t>את נפגעת העבירה. זה החוק. מהרגע שמ</w:t>
      </w:r>
      <w:r w:rsidR="0062572B">
        <w:rPr>
          <w:rFonts w:hint="cs"/>
          <w:rtl/>
          <w:lang w:eastAsia="he-IL"/>
        </w:rPr>
        <w:t xml:space="preserve">עדכנת אותה על </w:t>
      </w:r>
      <w:bookmarkStart w:id="1433" w:name="_ETM_Q1_3137877"/>
      <w:bookmarkEnd w:id="1433"/>
      <w:r>
        <w:rPr>
          <w:rFonts w:hint="cs"/>
          <w:rtl/>
          <w:lang w:eastAsia="he-IL"/>
        </w:rPr>
        <w:t>הרשעה</w:t>
      </w:r>
      <w:r w:rsidR="0062572B">
        <w:rPr>
          <w:rFonts w:hint="cs"/>
          <w:rtl/>
          <w:lang w:eastAsia="he-IL"/>
        </w:rPr>
        <w:t xml:space="preserve">, את מעדכנת </w:t>
      </w:r>
      <w:bookmarkStart w:id="1434" w:name="_ETM_Q1_3125592"/>
      <w:bookmarkEnd w:id="1434"/>
      <w:r w:rsidR="0062572B">
        <w:rPr>
          <w:rFonts w:hint="cs"/>
          <w:rtl/>
          <w:lang w:eastAsia="he-IL"/>
        </w:rPr>
        <w:t xml:space="preserve">אותה שמיד על פי החוק מתכנסת ועדה להתליית </w:t>
      </w:r>
      <w:bookmarkStart w:id="1435" w:name="_ETM_Q1_3143193"/>
      <w:bookmarkEnd w:id="1435"/>
      <w:r w:rsidR="0062572B">
        <w:rPr>
          <w:rFonts w:hint="cs"/>
          <w:rtl/>
          <w:lang w:eastAsia="he-IL"/>
        </w:rPr>
        <w:t>רישיון והיא מוז</w:t>
      </w:r>
      <w:bookmarkStart w:id="1436" w:name="_ETM_Q1_3139671"/>
      <w:bookmarkStart w:id="1437" w:name="_ETM_Q1_3139738"/>
      <w:bookmarkEnd w:id="1436"/>
      <w:bookmarkEnd w:id="1437"/>
      <w:r>
        <w:rPr>
          <w:rFonts w:hint="cs"/>
          <w:rtl/>
          <w:lang w:eastAsia="he-IL"/>
        </w:rPr>
        <w:t xml:space="preserve">מנת לפנות להביע את עמדתה. </w:t>
      </w:r>
    </w:p>
    <w:p w:rsidR="0062572B" w:rsidRDefault="0062572B" w:rsidP="0035136A">
      <w:pPr>
        <w:rPr>
          <w:rtl/>
          <w:lang w:eastAsia="he-IL"/>
        </w:rPr>
      </w:pPr>
      <w:bookmarkStart w:id="1438" w:name="_ETM_Q1_3147349"/>
      <w:bookmarkStart w:id="1439" w:name="_ETM_Q1_3147416"/>
      <w:bookmarkStart w:id="1440" w:name="_ETM_Q1_3148245"/>
      <w:bookmarkStart w:id="1441" w:name="_ETM_Q1_3148313"/>
      <w:bookmarkEnd w:id="1438"/>
      <w:bookmarkEnd w:id="1439"/>
      <w:bookmarkEnd w:id="1440"/>
      <w:bookmarkEnd w:id="1441"/>
    </w:p>
    <w:p w:rsidR="0062572B" w:rsidRDefault="0062572B" w:rsidP="0062572B">
      <w:pPr>
        <w:pStyle w:val="a4"/>
        <w:keepNext/>
        <w:rPr>
          <w:rtl/>
        </w:rPr>
      </w:pPr>
      <w:bookmarkStart w:id="1442" w:name="ET_speaker_הלה_נויבך_207"/>
      <w:r w:rsidRPr="0062572B">
        <w:rPr>
          <w:rStyle w:val="TagStyle"/>
          <w:rtl/>
        </w:rPr>
        <w:t xml:space="preserve"> &lt;&lt; דובר &gt;&gt; </w:t>
      </w:r>
      <w:r>
        <w:rPr>
          <w:rtl/>
        </w:rPr>
        <w:t>הלה נויבך:</w:t>
      </w:r>
      <w:r w:rsidRPr="0062572B">
        <w:rPr>
          <w:rStyle w:val="TagStyle"/>
          <w:rtl/>
        </w:rPr>
        <w:t xml:space="preserve"> &lt;&lt; דובר &gt;&gt;</w:t>
      </w:r>
      <w:r>
        <w:rPr>
          <w:rtl/>
        </w:rPr>
        <w:t xml:space="preserve">   </w:t>
      </w:r>
      <w:bookmarkEnd w:id="1442"/>
    </w:p>
    <w:p w:rsidR="0062572B" w:rsidRDefault="0062572B" w:rsidP="0035136A">
      <w:pPr>
        <w:rPr>
          <w:rtl/>
          <w:lang w:eastAsia="he-IL"/>
        </w:rPr>
      </w:pPr>
      <w:bookmarkStart w:id="1443" w:name="_ETM_Q1_3147493"/>
      <w:bookmarkStart w:id="1444" w:name="_ETM_Q1_3147551"/>
      <w:bookmarkStart w:id="1445" w:name="_ETM_Q1_3149861"/>
      <w:bookmarkStart w:id="1446" w:name="_ETM_Q1_3149917"/>
      <w:bookmarkEnd w:id="1443"/>
      <w:bookmarkEnd w:id="1444"/>
      <w:bookmarkEnd w:id="1445"/>
      <w:bookmarkEnd w:id="1446"/>
    </w:p>
    <w:p w:rsidR="0035136A" w:rsidRDefault="0035136A" w:rsidP="0035136A">
      <w:pPr>
        <w:rPr>
          <w:rtl/>
          <w:lang w:eastAsia="he-IL"/>
        </w:rPr>
      </w:pPr>
      <w:bookmarkStart w:id="1447" w:name="_ETM_Q1_3147826"/>
      <w:bookmarkStart w:id="1448" w:name="_ETM_Q1_3147885"/>
      <w:bookmarkEnd w:id="1447"/>
      <w:bookmarkEnd w:id="1448"/>
      <w:r>
        <w:rPr>
          <w:rFonts w:hint="cs"/>
          <w:rtl/>
          <w:lang w:eastAsia="he-IL"/>
        </w:rPr>
        <w:t xml:space="preserve">זה עולה בקנה </w:t>
      </w:r>
      <w:bookmarkStart w:id="1449" w:name="_ETM_Q1_3152214"/>
      <w:bookmarkEnd w:id="1449"/>
      <w:r>
        <w:rPr>
          <w:rFonts w:hint="cs"/>
          <w:rtl/>
          <w:lang w:eastAsia="he-IL"/>
        </w:rPr>
        <w:t>אחד עם חוק זכויות נפגעי עבירה</w:t>
      </w:r>
      <w:r w:rsidR="0062572B">
        <w:rPr>
          <w:rFonts w:hint="cs"/>
          <w:rtl/>
          <w:lang w:eastAsia="he-IL"/>
        </w:rPr>
        <w:t xml:space="preserve">. </w:t>
      </w:r>
    </w:p>
    <w:p w:rsidR="0035136A" w:rsidRDefault="0035136A" w:rsidP="0035136A">
      <w:pPr>
        <w:rPr>
          <w:rtl/>
          <w:lang w:eastAsia="he-IL"/>
        </w:rPr>
      </w:pPr>
      <w:bookmarkStart w:id="1450" w:name="_ETM_Q1_3156853"/>
      <w:bookmarkStart w:id="1451" w:name="_ETM_Q1_3156918"/>
      <w:bookmarkEnd w:id="1450"/>
      <w:bookmarkEnd w:id="1451"/>
    </w:p>
    <w:p w:rsidR="0035136A" w:rsidRDefault="0035136A" w:rsidP="0035136A">
      <w:pPr>
        <w:pStyle w:val="a4"/>
        <w:keepNext/>
      </w:pPr>
      <w:bookmarkStart w:id="1452" w:name="_ETM_Q1_3156998"/>
      <w:bookmarkStart w:id="1453" w:name="_ETM_Q1_3157067"/>
      <w:bookmarkStart w:id="1454" w:name="_ETM_Q1_3164743"/>
      <w:bookmarkStart w:id="1455" w:name="ET_speaker_5105_69"/>
      <w:bookmarkEnd w:id="1452"/>
      <w:bookmarkEnd w:id="1453"/>
      <w:bookmarkEnd w:id="1454"/>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455"/>
    </w:p>
    <w:p w:rsidR="0035136A" w:rsidRDefault="0035136A" w:rsidP="0035136A">
      <w:pPr>
        <w:pStyle w:val="KeepWithNext"/>
        <w:rPr>
          <w:rtl/>
          <w:lang w:eastAsia="he-IL"/>
        </w:rPr>
      </w:pPr>
    </w:p>
    <w:p w:rsidR="0035136A" w:rsidRDefault="0062572B" w:rsidP="0035136A">
      <w:pPr>
        <w:rPr>
          <w:rtl/>
          <w:lang w:eastAsia="he-IL"/>
        </w:rPr>
      </w:pPr>
      <w:bookmarkStart w:id="1456" w:name="_ETM_Q1_3165283"/>
      <w:bookmarkStart w:id="1457" w:name="_ETM_Q1_3165348"/>
      <w:bookmarkEnd w:id="1456"/>
      <w:bookmarkEnd w:id="1457"/>
      <w:r>
        <w:rPr>
          <w:rFonts w:hint="cs"/>
          <w:rtl/>
          <w:lang w:eastAsia="he-IL"/>
        </w:rPr>
        <w:t xml:space="preserve">זה החוק. זאת מערכת מנ"ע, לא צריך </w:t>
      </w:r>
      <w:bookmarkStart w:id="1458" w:name="_ETM_Q1_3153082"/>
      <w:bookmarkEnd w:id="1458"/>
      <w:r>
        <w:rPr>
          <w:rFonts w:hint="cs"/>
          <w:rtl/>
          <w:lang w:eastAsia="he-IL"/>
        </w:rPr>
        <w:t xml:space="preserve">פה אישור של בית המשפט. </w:t>
      </w:r>
      <w:r w:rsidR="003A14A5">
        <w:rPr>
          <w:rFonts w:hint="cs"/>
          <w:rtl/>
          <w:lang w:eastAsia="he-IL"/>
        </w:rPr>
        <w:t xml:space="preserve">את לא מקבלת על </w:t>
      </w:r>
      <w:bookmarkStart w:id="1459" w:name="_ETM_Q1_3153731"/>
      <w:bookmarkEnd w:id="1459"/>
      <w:r w:rsidR="003A14A5">
        <w:rPr>
          <w:rFonts w:hint="cs"/>
          <w:rtl/>
          <w:lang w:eastAsia="he-IL"/>
        </w:rPr>
        <w:t>זה אישור מהנהלת בתי המשפט, את מודיעה</w:t>
      </w:r>
      <w:bookmarkStart w:id="1460" w:name="_ETM_Q1_3157638"/>
      <w:bookmarkEnd w:id="1460"/>
      <w:r w:rsidR="003A14A5">
        <w:rPr>
          <w:rFonts w:hint="cs"/>
          <w:rtl/>
          <w:lang w:eastAsia="he-IL"/>
        </w:rPr>
        <w:t xml:space="preserve"> על זה באופן אוטומטי. </w:t>
      </w:r>
      <w:r w:rsidR="0035136A">
        <w:rPr>
          <w:rFonts w:hint="cs"/>
          <w:rtl/>
          <w:lang w:eastAsia="he-IL"/>
        </w:rPr>
        <w:t xml:space="preserve">הפרקליטות מזינה את זה במערכת </w:t>
      </w:r>
      <w:bookmarkStart w:id="1461" w:name="_ETM_Q1_3171543"/>
      <w:bookmarkEnd w:id="1461"/>
      <w:r w:rsidR="0035136A">
        <w:rPr>
          <w:rFonts w:hint="cs"/>
          <w:rtl/>
          <w:lang w:eastAsia="he-IL"/>
        </w:rPr>
        <w:t>מנ</w:t>
      </w:r>
      <w:r w:rsidR="003A14A5">
        <w:rPr>
          <w:rFonts w:hint="cs"/>
          <w:rtl/>
          <w:lang w:eastAsia="he-IL"/>
        </w:rPr>
        <w:t xml:space="preserve">"ע. תאמינו לי, ישבתי </w:t>
      </w:r>
      <w:bookmarkStart w:id="1462" w:name="_ETM_Q1_3160280"/>
      <w:bookmarkEnd w:id="1462"/>
      <w:r w:rsidR="003A14A5">
        <w:rPr>
          <w:rFonts w:hint="cs"/>
          <w:rtl/>
          <w:lang w:eastAsia="he-IL"/>
        </w:rPr>
        <w:t xml:space="preserve">שעות על גבי שעות בכנסת העשרים על מערכת מנ"ע </w:t>
      </w:r>
      <w:bookmarkStart w:id="1463" w:name="_ETM_Q1_3169848"/>
      <w:bookmarkEnd w:id="1463"/>
      <w:r w:rsidR="003A14A5">
        <w:rPr>
          <w:rFonts w:hint="cs"/>
          <w:rtl/>
          <w:lang w:eastAsia="he-IL"/>
        </w:rPr>
        <w:t xml:space="preserve">והוספתי לתקציב. </w:t>
      </w:r>
    </w:p>
    <w:p w:rsidR="003A14A5" w:rsidRDefault="003A14A5" w:rsidP="003A14A5">
      <w:pPr>
        <w:pStyle w:val="af9"/>
        <w:keepNext/>
        <w:rPr>
          <w:rStyle w:val="TagStyle"/>
          <w:rtl/>
        </w:rPr>
      </w:pPr>
      <w:bookmarkStart w:id="1464" w:name="_ETM_Q1_3173345"/>
      <w:bookmarkStart w:id="1465" w:name="_ETM_Q1_3173425"/>
      <w:bookmarkStart w:id="1466" w:name="ET_guest_888399_209"/>
      <w:bookmarkEnd w:id="1464"/>
      <w:bookmarkEnd w:id="1465"/>
    </w:p>
    <w:p w:rsidR="003A14A5" w:rsidRDefault="003A14A5" w:rsidP="003A14A5">
      <w:pPr>
        <w:pStyle w:val="af9"/>
        <w:keepNext/>
        <w:rPr>
          <w:rtl/>
          <w:lang w:eastAsia="he-IL"/>
        </w:rPr>
      </w:pPr>
      <w:bookmarkStart w:id="1467" w:name="_ETM_Q1_3168411"/>
      <w:bookmarkStart w:id="1468" w:name="_ETM_Q1_3168484"/>
      <w:bookmarkEnd w:id="1467"/>
      <w:bookmarkEnd w:id="1468"/>
      <w:r w:rsidRPr="003A14A5">
        <w:rPr>
          <w:rStyle w:val="TagStyle"/>
          <w:rtl/>
        </w:rPr>
        <w:t xml:space="preserve"> &lt;&lt; אורח &gt;&gt; </w:t>
      </w:r>
      <w:r>
        <w:rPr>
          <w:rtl/>
          <w:lang w:eastAsia="he-IL"/>
        </w:rPr>
        <w:t>מורן פולמן:</w:t>
      </w:r>
      <w:r w:rsidRPr="003A14A5">
        <w:rPr>
          <w:rStyle w:val="TagStyle"/>
          <w:rtl/>
        </w:rPr>
        <w:t xml:space="preserve"> &lt;&lt; אורח &gt;&gt;</w:t>
      </w:r>
      <w:r>
        <w:rPr>
          <w:rtl/>
          <w:lang w:eastAsia="he-IL"/>
        </w:rPr>
        <w:t xml:space="preserve">   </w:t>
      </w:r>
      <w:bookmarkEnd w:id="1466"/>
    </w:p>
    <w:p w:rsidR="003A14A5" w:rsidRDefault="003A14A5" w:rsidP="003A14A5">
      <w:pPr>
        <w:pStyle w:val="KeepWithNext"/>
        <w:rPr>
          <w:rtl/>
          <w:lang w:eastAsia="he-IL"/>
        </w:rPr>
      </w:pPr>
    </w:p>
    <w:p w:rsidR="0035136A" w:rsidRDefault="003A14A5" w:rsidP="003A14A5">
      <w:pPr>
        <w:rPr>
          <w:rtl/>
          <w:lang w:eastAsia="he-IL"/>
        </w:rPr>
      </w:pPr>
      <w:r>
        <w:rPr>
          <w:rFonts w:hint="cs"/>
          <w:rtl/>
          <w:lang w:eastAsia="he-IL"/>
        </w:rPr>
        <w:t xml:space="preserve">כרגע </w:t>
      </w:r>
      <w:bookmarkStart w:id="1469" w:name="_ETM_Q1_3173495"/>
      <w:bookmarkStart w:id="1470" w:name="_ETM_Q1_3173565"/>
      <w:bookmarkStart w:id="1471" w:name="_ETM_Q1_3172629"/>
      <w:bookmarkStart w:id="1472" w:name="_ETM_Q1_3172699"/>
      <w:bookmarkStart w:id="1473" w:name="_ETM_Q1_3172776"/>
      <w:bookmarkStart w:id="1474" w:name="_ETM_Q1_3172830"/>
      <w:bookmarkStart w:id="1475" w:name="_ETM_Q1_3174277"/>
      <w:bookmarkStart w:id="1476" w:name="_ETM_Q1_3174400"/>
      <w:bookmarkEnd w:id="1469"/>
      <w:bookmarkEnd w:id="1470"/>
      <w:bookmarkEnd w:id="1471"/>
      <w:bookmarkEnd w:id="1472"/>
      <w:bookmarkEnd w:id="1473"/>
      <w:bookmarkEnd w:id="1474"/>
      <w:bookmarkEnd w:id="1475"/>
      <w:bookmarkEnd w:id="1476"/>
      <w:r>
        <w:rPr>
          <w:rFonts w:hint="cs"/>
          <w:rtl/>
          <w:lang w:eastAsia="he-IL"/>
        </w:rPr>
        <w:t xml:space="preserve">ההודעה היא ספציפית לנפגעת. הפרקליטה שמופיעה בדיון תצטרך להודיע </w:t>
      </w:r>
      <w:bookmarkStart w:id="1477" w:name="_ETM_Q1_3187862"/>
      <w:bookmarkStart w:id="1478" w:name="_ETM_Q1_3187927"/>
      <w:bookmarkStart w:id="1479" w:name="_ETM_Q1_3188006"/>
      <w:bookmarkStart w:id="1480" w:name="_ETM_Q1_3188061"/>
      <w:bookmarkStart w:id="1481" w:name="_ETM_Q1_3189223"/>
      <w:bookmarkEnd w:id="1477"/>
      <w:bookmarkEnd w:id="1478"/>
      <w:bookmarkEnd w:id="1479"/>
      <w:bookmarkEnd w:id="1480"/>
      <w:bookmarkEnd w:id="1481"/>
      <w:r>
        <w:rPr>
          <w:rFonts w:hint="cs"/>
          <w:rtl/>
          <w:lang w:eastAsia="he-IL"/>
        </w:rPr>
        <w:t>ספצ</w:t>
      </w:r>
      <w:bookmarkStart w:id="1482" w:name="_ETM_Q1_3180759"/>
      <w:bookmarkEnd w:id="1482"/>
      <w:r>
        <w:rPr>
          <w:rFonts w:hint="cs"/>
          <w:rtl/>
          <w:lang w:eastAsia="he-IL"/>
        </w:rPr>
        <w:t xml:space="preserve">יפית, ואנחנו </w:t>
      </w:r>
      <w:r>
        <w:rPr>
          <w:rtl/>
          <w:lang w:eastAsia="he-IL"/>
        </w:rPr>
        <w:t>–</w:t>
      </w:r>
      <w:r>
        <w:rPr>
          <w:rFonts w:hint="cs"/>
          <w:rtl/>
          <w:lang w:eastAsia="he-IL"/>
        </w:rPr>
        <w:t xml:space="preserve"> כדי להעביר את הנתונים שלה למשרד הבריאות</w:t>
      </w:r>
      <w:bookmarkStart w:id="1483" w:name="_ETM_Q1_3184609"/>
      <w:bookmarkEnd w:id="1483"/>
      <w:r>
        <w:rPr>
          <w:rFonts w:hint="cs"/>
          <w:rtl/>
          <w:lang w:eastAsia="he-IL"/>
        </w:rPr>
        <w:t xml:space="preserve"> - - -</w:t>
      </w:r>
    </w:p>
    <w:p w:rsidR="003A14A5" w:rsidRDefault="003A14A5" w:rsidP="003A14A5">
      <w:pPr>
        <w:rPr>
          <w:rtl/>
          <w:lang w:eastAsia="he-IL"/>
        </w:rPr>
      </w:pPr>
      <w:bookmarkStart w:id="1484" w:name="_ETM_Q1_3176040"/>
      <w:bookmarkStart w:id="1485" w:name="_ETM_Q1_3176111"/>
      <w:bookmarkEnd w:id="1484"/>
      <w:bookmarkEnd w:id="1485"/>
    </w:p>
    <w:p w:rsidR="0035136A" w:rsidRDefault="0035136A" w:rsidP="0035136A">
      <w:pPr>
        <w:pStyle w:val="a4"/>
        <w:keepNext/>
      </w:pPr>
      <w:bookmarkStart w:id="1486" w:name="ET_speaker_5105_70"/>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486"/>
    </w:p>
    <w:p w:rsidR="0035136A" w:rsidRDefault="0035136A" w:rsidP="0035136A">
      <w:pPr>
        <w:pStyle w:val="KeepWithNext"/>
        <w:rPr>
          <w:rtl/>
          <w:lang w:eastAsia="he-IL"/>
        </w:rPr>
      </w:pPr>
    </w:p>
    <w:p w:rsidR="0035136A" w:rsidRDefault="0035136A" w:rsidP="0035136A">
      <w:pPr>
        <w:rPr>
          <w:rtl/>
          <w:lang w:eastAsia="he-IL"/>
        </w:rPr>
      </w:pPr>
      <w:bookmarkStart w:id="1487" w:name="_ETM_Q1_3189773"/>
      <w:bookmarkStart w:id="1488" w:name="_ETM_Q1_3189838"/>
      <w:bookmarkEnd w:id="1487"/>
      <w:bookmarkEnd w:id="1488"/>
      <w:r>
        <w:rPr>
          <w:rFonts w:hint="cs"/>
          <w:rtl/>
          <w:lang w:eastAsia="he-IL"/>
        </w:rPr>
        <w:t xml:space="preserve">זה לא מה שאמרתי </w:t>
      </w:r>
      <w:bookmarkStart w:id="1489" w:name="_ETM_Q1_3191813"/>
      <w:bookmarkEnd w:id="1489"/>
      <w:r>
        <w:rPr>
          <w:rtl/>
          <w:lang w:eastAsia="he-IL"/>
        </w:rPr>
        <w:t>–</w:t>
      </w:r>
      <w:r>
        <w:rPr>
          <w:rFonts w:hint="cs"/>
          <w:rtl/>
          <w:lang w:eastAsia="he-IL"/>
        </w:rPr>
        <w:t xml:space="preserve"> אמרתי: ליידע </w:t>
      </w:r>
      <w:r w:rsidR="003A14A5">
        <w:rPr>
          <w:rFonts w:hint="cs"/>
          <w:rtl/>
          <w:lang w:eastAsia="he-IL"/>
        </w:rPr>
        <w:t xml:space="preserve">את הנפגעת שיש לה זכות לטעון. </w:t>
      </w:r>
    </w:p>
    <w:p w:rsidR="003A14A5" w:rsidRDefault="003A14A5" w:rsidP="0035136A">
      <w:pPr>
        <w:rPr>
          <w:rtl/>
          <w:lang w:eastAsia="he-IL"/>
        </w:rPr>
      </w:pPr>
      <w:bookmarkStart w:id="1490" w:name="_ETM_Q1_3194888"/>
      <w:bookmarkStart w:id="1491" w:name="_ETM_Q1_3194967"/>
      <w:bookmarkStart w:id="1492" w:name="_ETM_Q1_3189902"/>
      <w:bookmarkStart w:id="1493" w:name="_ETM_Q1_3189975"/>
      <w:bookmarkEnd w:id="1490"/>
      <w:bookmarkEnd w:id="1491"/>
      <w:bookmarkEnd w:id="1492"/>
      <w:bookmarkEnd w:id="1493"/>
    </w:p>
    <w:p w:rsidR="003A14A5" w:rsidRDefault="003A14A5" w:rsidP="003A14A5">
      <w:pPr>
        <w:pStyle w:val="a4"/>
        <w:keepNext/>
        <w:rPr>
          <w:rtl/>
        </w:rPr>
      </w:pPr>
      <w:bookmarkStart w:id="1494" w:name="ET_speaker_הלה_נויבך_210"/>
      <w:r w:rsidRPr="003A14A5">
        <w:rPr>
          <w:rStyle w:val="TagStyle"/>
          <w:rtl/>
        </w:rPr>
        <w:t xml:space="preserve"> &lt;&lt; דובר &gt;&gt; </w:t>
      </w:r>
      <w:r>
        <w:rPr>
          <w:rtl/>
        </w:rPr>
        <w:t>הלה נויבך:</w:t>
      </w:r>
      <w:r w:rsidRPr="003A14A5">
        <w:rPr>
          <w:rStyle w:val="TagStyle"/>
          <w:rtl/>
        </w:rPr>
        <w:t xml:space="preserve"> &lt;&lt; דובר &gt;&gt;</w:t>
      </w:r>
      <w:r>
        <w:rPr>
          <w:rtl/>
        </w:rPr>
        <w:t xml:space="preserve">   </w:t>
      </w:r>
      <w:bookmarkEnd w:id="1494"/>
    </w:p>
    <w:p w:rsidR="003A14A5" w:rsidRDefault="003A14A5" w:rsidP="003A14A5">
      <w:pPr>
        <w:pStyle w:val="KeepWithNext"/>
        <w:rPr>
          <w:rtl/>
          <w:lang w:eastAsia="he-IL"/>
        </w:rPr>
      </w:pPr>
    </w:p>
    <w:p w:rsidR="0035136A" w:rsidRDefault="003A14A5" w:rsidP="0035136A">
      <w:pPr>
        <w:rPr>
          <w:rtl/>
          <w:lang w:eastAsia="he-IL"/>
        </w:rPr>
      </w:pPr>
      <w:bookmarkStart w:id="1495" w:name="_ETM_Q1_3195029"/>
      <w:bookmarkStart w:id="1496" w:name="_ETM_Q1_3195079"/>
      <w:bookmarkStart w:id="1497" w:name="_ETM_Q1_3197188"/>
      <w:bookmarkStart w:id="1498" w:name="_ETM_Q1_3197248"/>
      <w:bookmarkStart w:id="1499" w:name="_ETM_Q1_3197333"/>
      <w:bookmarkStart w:id="1500" w:name="_ETM_Q1_3197399"/>
      <w:bookmarkStart w:id="1501" w:name="_ETM_Q1_3198499"/>
      <w:bookmarkEnd w:id="1495"/>
      <w:bookmarkEnd w:id="1496"/>
      <w:bookmarkEnd w:id="1497"/>
      <w:bookmarkEnd w:id="1498"/>
      <w:bookmarkEnd w:id="1499"/>
      <w:bookmarkEnd w:id="1500"/>
      <w:bookmarkEnd w:id="1501"/>
      <w:r>
        <w:rPr>
          <w:rFonts w:hint="cs"/>
          <w:rtl/>
          <w:lang w:eastAsia="he-IL"/>
        </w:rPr>
        <w:t xml:space="preserve">שבתוך </w:t>
      </w:r>
      <w:bookmarkStart w:id="1502" w:name="_ETM_Q1_3190326"/>
      <w:bookmarkEnd w:id="1502"/>
      <w:r>
        <w:rPr>
          <w:rFonts w:hint="cs"/>
          <w:rtl/>
          <w:lang w:eastAsia="he-IL"/>
        </w:rPr>
        <w:t xml:space="preserve">כך וכך ימים מתכנסת ועדה ונתנוה לה הזכות לפנות אליה. </w:t>
      </w:r>
      <w:bookmarkStart w:id="1503" w:name="_ETM_Q1_3190480"/>
      <w:bookmarkEnd w:id="1503"/>
    </w:p>
    <w:p w:rsidR="003A14A5" w:rsidRDefault="003A14A5" w:rsidP="0035136A">
      <w:pPr>
        <w:rPr>
          <w:rtl/>
          <w:lang w:eastAsia="he-IL"/>
        </w:rPr>
      </w:pPr>
      <w:bookmarkStart w:id="1504" w:name="_ETM_Q1_3191599"/>
      <w:bookmarkStart w:id="1505" w:name="_ETM_Q1_3191669"/>
      <w:bookmarkEnd w:id="1504"/>
      <w:bookmarkEnd w:id="1505"/>
    </w:p>
    <w:p w:rsidR="0035136A" w:rsidRDefault="0035136A" w:rsidP="0035136A">
      <w:pPr>
        <w:pStyle w:val="a4"/>
        <w:keepNext/>
      </w:pPr>
      <w:bookmarkStart w:id="1506" w:name="ET_speaker_5105_71"/>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506"/>
    </w:p>
    <w:p w:rsidR="0035136A" w:rsidRDefault="0035136A" w:rsidP="0035136A">
      <w:pPr>
        <w:pStyle w:val="KeepWithNext"/>
        <w:rPr>
          <w:rtl/>
          <w:lang w:eastAsia="he-IL"/>
        </w:rPr>
      </w:pPr>
    </w:p>
    <w:p w:rsidR="0035136A" w:rsidRDefault="006B0136" w:rsidP="0035136A">
      <w:pPr>
        <w:rPr>
          <w:rtl/>
          <w:lang w:eastAsia="he-IL"/>
        </w:rPr>
      </w:pPr>
      <w:bookmarkStart w:id="1507" w:name="_ETM_Q1_3199071"/>
      <w:bookmarkStart w:id="1508" w:name="_ETM_Q1_3199149"/>
      <w:bookmarkEnd w:id="1507"/>
      <w:bookmarkEnd w:id="1508"/>
      <w:r>
        <w:rPr>
          <w:rFonts w:hint="cs"/>
          <w:rtl/>
          <w:lang w:eastAsia="he-IL"/>
        </w:rPr>
        <w:t>יש פה גם עניין, קושי ב- - -</w:t>
      </w:r>
    </w:p>
    <w:p w:rsidR="006B0136" w:rsidRDefault="006B0136" w:rsidP="0035136A">
      <w:pPr>
        <w:rPr>
          <w:rtl/>
          <w:lang w:eastAsia="he-IL"/>
        </w:rPr>
      </w:pPr>
      <w:bookmarkStart w:id="1509" w:name="_ETM_Q1_3203854"/>
      <w:bookmarkStart w:id="1510" w:name="_ETM_Q1_3203928"/>
      <w:bookmarkStart w:id="1511" w:name="_ETM_Q1_3210238"/>
      <w:bookmarkEnd w:id="1509"/>
      <w:bookmarkEnd w:id="1510"/>
      <w:bookmarkEnd w:id="1511"/>
    </w:p>
    <w:p w:rsidR="006B0136" w:rsidRDefault="006B0136" w:rsidP="006B0136">
      <w:pPr>
        <w:pStyle w:val="af5"/>
        <w:keepNext/>
        <w:rPr>
          <w:rtl/>
        </w:rPr>
      </w:pPr>
      <w:bookmarkStart w:id="1512" w:name="_ETM_Q1_3210305"/>
      <w:bookmarkStart w:id="1513" w:name="ET_interruption_קריאות_211"/>
      <w:bookmarkEnd w:id="1512"/>
      <w:r w:rsidRPr="006B0136">
        <w:rPr>
          <w:rStyle w:val="TagStyle"/>
          <w:rtl/>
        </w:rPr>
        <w:t xml:space="preserve"> &lt;&lt; קריאה &gt;&gt; </w:t>
      </w:r>
      <w:r>
        <w:rPr>
          <w:rtl/>
        </w:rPr>
        <w:t>קריאות:</w:t>
      </w:r>
      <w:r w:rsidRPr="006B0136">
        <w:rPr>
          <w:rStyle w:val="TagStyle"/>
          <w:rtl/>
        </w:rPr>
        <w:t xml:space="preserve"> &lt;&lt; קריאה &gt;&gt;</w:t>
      </w:r>
      <w:r>
        <w:rPr>
          <w:rtl/>
        </w:rPr>
        <w:t xml:space="preserve">   </w:t>
      </w:r>
      <w:bookmarkEnd w:id="1513"/>
    </w:p>
    <w:p w:rsidR="006B0136" w:rsidRDefault="006B0136" w:rsidP="006B0136">
      <w:pPr>
        <w:pStyle w:val="KeepWithNext"/>
        <w:rPr>
          <w:rtl/>
          <w:lang w:eastAsia="he-IL"/>
        </w:rPr>
      </w:pPr>
    </w:p>
    <w:p w:rsidR="0035136A" w:rsidRDefault="006B0136" w:rsidP="006B0136">
      <w:pPr>
        <w:rPr>
          <w:rtl/>
          <w:lang w:eastAsia="he-IL"/>
        </w:rPr>
      </w:pPr>
      <w:bookmarkStart w:id="1514" w:name="_ETM_Q1_3197048"/>
      <w:bookmarkStart w:id="1515" w:name="_ETM_Q1_3197303"/>
      <w:bookmarkStart w:id="1516" w:name="_ETM_Q1_3197373"/>
      <w:bookmarkEnd w:id="1514"/>
      <w:bookmarkEnd w:id="1515"/>
      <w:bookmarkEnd w:id="1516"/>
      <w:r>
        <w:rPr>
          <w:rFonts w:hint="cs"/>
          <w:rtl/>
          <w:lang w:eastAsia="he-IL"/>
        </w:rPr>
        <w:t>- - -</w:t>
      </w:r>
      <w:bookmarkStart w:id="1517" w:name="_ETM_Q1_3206869"/>
      <w:bookmarkStart w:id="1518" w:name="_ETM_Q1_3206948"/>
      <w:bookmarkStart w:id="1519" w:name="_ETM_Q1_3207030"/>
      <w:bookmarkStart w:id="1520" w:name="_ETM_Q1_3207100"/>
      <w:bookmarkStart w:id="1521" w:name="_ETM_Q1_3208357"/>
      <w:bookmarkStart w:id="1522" w:name="_ETM_Q1_3208415"/>
      <w:bookmarkStart w:id="1523" w:name="_ETM_Q1_3208499"/>
      <w:bookmarkStart w:id="1524" w:name="_ETM_Q1_3208582"/>
      <w:bookmarkEnd w:id="1517"/>
      <w:bookmarkEnd w:id="1518"/>
      <w:bookmarkEnd w:id="1519"/>
      <w:bookmarkEnd w:id="1520"/>
      <w:bookmarkEnd w:id="1521"/>
      <w:bookmarkEnd w:id="1522"/>
      <w:bookmarkEnd w:id="1523"/>
      <w:bookmarkEnd w:id="1524"/>
    </w:p>
    <w:p w:rsidR="006B0136" w:rsidRDefault="006B0136" w:rsidP="006B0136">
      <w:pPr>
        <w:rPr>
          <w:rtl/>
          <w:lang w:eastAsia="he-IL"/>
        </w:rPr>
      </w:pPr>
      <w:bookmarkStart w:id="1525" w:name="_ETM_Q1_3205543"/>
      <w:bookmarkStart w:id="1526" w:name="_ETM_Q1_3205614"/>
      <w:bookmarkEnd w:id="1525"/>
      <w:bookmarkEnd w:id="1526"/>
    </w:p>
    <w:p w:rsidR="0035136A" w:rsidRDefault="0035136A" w:rsidP="0035136A">
      <w:pPr>
        <w:pStyle w:val="af6"/>
        <w:keepNext/>
      </w:pPr>
      <w:bookmarkStart w:id="1527" w:name="ET_yor_5794_72"/>
      <w:r w:rsidRPr="0035136A">
        <w:rPr>
          <w:rStyle w:val="TagStyle"/>
          <w:rtl/>
        </w:rPr>
        <w:t xml:space="preserve"> &lt;&lt; יור &gt;&gt; </w:t>
      </w:r>
      <w:r>
        <w:rPr>
          <w:rtl/>
        </w:rPr>
        <w:t>היו"ר עידית סילמן:</w:t>
      </w:r>
      <w:r w:rsidRPr="0035136A">
        <w:rPr>
          <w:rStyle w:val="TagStyle"/>
          <w:rtl/>
        </w:rPr>
        <w:t xml:space="preserve"> &lt;&lt; יור &gt;&gt;</w:t>
      </w:r>
      <w:r>
        <w:rPr>
          <w:rtl/>
        </w:rPr>
        <w:t xml:space="preserve">   </w:t>
      </w:r>
      <w:bookmarkEnd w:id="1527"/>
    </w:p>
    <w:p w:rsidR="0035136A" w:rsidRDefault="0035136A" w:rsidP="0035136A">
      <w:pPr>
        <w:pStyle w:val="KeepWithNext"/>
        <w:rPr>
          <w:rtl/>
          <w:lang w:eastAsia="he-IL"/>
        </w:rPr>
      </w:pPr>
    </w:p>
    <w:p w:rsidR="006B0136" w:rsidRDefault="006B0136" w:rsidP="0035136A">
      <w:pPr>
        <w:rPr>
          <w:rtl/>
          <w:lang w:eastAsia="he-IL"/>
        </w:rPr>
      </w:pPr>
      <w:bookmarkStart w:id="1528" w:name="_ETM_Q1_3209488"/>
      <w:bookmarkEnd w:id="1528"/>
      <w:r>
        <w:rPr>
          <w:rFonts w:hint="cs"/>
          <w:rtl/>
          <w:lang w:eastAsia="he-IL"/>
        </w:rPr>
        <w:t xml:space="preserve">למי מוציאים את ההודעה הזאת? </w:t>
      </w:r>
    </w:p>
    <w:p w:rsidR="006B0136" w:rsidRDefault="006B0136" w:rsidP="0035136A">
      <w:pPr>
        <w:rPr>
          <w:rtl/>
          <w:lang w:eastAsia="he-IL"/>
        </w:rPr>
      </w:pPr>
      <w:bookmarkStart w:id="1529" w:name="_ETM_Q1_3210467"/>
      <w:bookmarkStart w:id="1530" w:name="_ETM_Q1_3210523"/>
      <w:bookmarkEnd w:id="1529"/>
      <w:bookmarkEnd w:id="1530"/>
    </w:p>
    <w:p w:rsidR="006B0136" w:rsidRDefault="006B0136" w:rsidP="006B0136">
      <w:pPr>
        <w:pStyle w:val="af5"/>
        <w:keepNext/>
        <w:rPr>
          <w:rtl/>
        </w:rPr>
      </w:pPr>
      <w:bookmarkStart w:id="1531" w:name="ET_interruption_קריאה_212"/>
      <w:r w:rsidRPr="006B0136">
        <w:rPr>
          <w:rStyle w:val="TagStyle"/>
          <w:rtl/>
        </w:rPr>
        <w:t xml:space="preserve"> &lt;&lt; קריאה &gt;&gt; </w:t>
      </w:r>
      <w:r>
        <w:rPr>
          <w:rtl/>
        </w:rPr>
        <w:t>קריאה:</w:t>
      </w:r>
      <w:r w:rsidRPr="006B0136">
        <w:rPr>
          <w:rStyle w:val="TagStyle"/>
          <w:rtl/>
        </w:rPr>
        <w:t xml:space="preserve"> &lt;&lt; קריאה &gt;&gt;</w:t>
      </w:r>
      <w:r>
        <w:rPr>
          <w:rtl/>
        </w:rPr>
        <w:t xml:space="preserve">   </w:t>
      </w:r>
      <w:bookmarkEnd w:id="1531"/>
    </w:p>
    <w:p w:rsidR="006B0136" w:rsidRDefault="006B0136" w:rsidP="006B0136">
      <w:pPr>
        <w:pStyle w:val="KeepWithNext"/>
        <w:rPr>
          <w:rtl/>
          <w:lang w:eastAsia="he-IL"/>
        </w:rPr>
      </w:pPr>
    </w:p>
    <w:p w:rsidR="006B0136" w:rsidRDefault="006B0136" w:rsidP="006B0136">
      <w:pPr>
        <w:rPr>
          <w:rtl/>
          <w:lang w:eastAsia="he-IL"/>
        </w:rPr>
      </w:pPr>
      <w:r>
        <w:rPr>
          <w:rFonts w:hint="cs"/>
          <w:rtl/>
          <w:lang w:eastAsia="he-IL"/>
        </w:rPr>
        <w:t xml:space="preserve">לנפגעת. </w:t>
      </w:r>
      <w:bookmarkStart w:id="1532" w:name="_ETM_Q1_3208544"/>
      <w:bookmarkEnd w:id="1532"/>
    </w:p>
    <w:p w:rsidR="006B0136" w:rsidRDefault="006B0136" w:rsidP="006B0136">
      <w:pPr>
        <w:rPr>
          <w:rtl/>
          <w:lang w:eastAsia="he-IL"/>
        </w:rPr>
      </w:pPr>
      <w:bookmarkStart w:id="1533" w:name="_ETM_Q1_3208627"/>
      <w:bookmarkEnd w:id="1533"/>
    </w:p>
    <w:p w:rsidR="006B0136" w:rsidRDefault="006B0136" w:rsidP="006B0136">
      <w:pPr>
        <w:pStyle w:val="af6"/>
        <w:keepNext/>
        <w:rPr>
          <w:rtl/>
        </w:rPr>
      </w:pPr>
      <w:bookmarkStart w:id="1534" w:name="ET_yor_5794_213"/>
      <w:r w:rsidRPr="006B0136">
        <w:rPr>
          <w:rStyle w:val="TagStyle"/>
          <w:rtl/>
        </w:rPr>
        <w:t xml:space="preserve"> &lt;&lt; יור &gt;&gt; </w:t>
      </w:r>
      <w:r>
        <w:rPr>
          <w:rtl/>
        </w:rPr>
        <w:t>היו"ר עידית סילמן:</w:t>
      </w:r>
      <w:r w:rsidRPr="006B0136">
        <w:rPr>
          <w:rStyle w:val="TagStyle"/>
          <w:rtl/>
        </w:rPr>
        <w:t xml:space="preserve"> &lt;&lt; יור &gt;&gt;</w:t>
      </w:r>
      <w:r>
        <w:rPr>
          <w:rtl/>
        </w:rPr>
        <w:t xml:space="preserve">   </w:t>
      </w:r>
      <w:bookmarkEnd w:id="1534"/>
    </w:p>
    <w:p w:rsidR="006B0136" w:rsidRDefault="006B0136" w:rsidP="006B0136">
      <w:pPr>
        <w:pStyle w:val="KeepWithNext"/>
        <w:rPr>
          <w:rtl/>
          <w:lang w:eastAsia="he-IL"/>
        </w:rPr>
      </w:pPr>
    </w:p>
    <w:p w:rsidR="0035136A" w:rsidRDefault="006B0136" w:rsidP="0035136A">
      <w:pPr>
        <w:rPr>
          <w:rtl/>
          <w:lang w:eastAsia="he-IL"/>
        </w:rPr>
      </w:pPr>
      <w:bookmarkStart w:id="1535" w:name="_ETM_Q1_3209503"/>
      <w:bookmarkStart w:id="1536" w:name="_ETM_Q1_3210611"/>
      <w:bookmarkStart w:id="1537" w:name="_ETM_Q1_3210663"/>
      <w:bookmarkEnd w:id="1535"/>
      <w:bookmarkEnd w:id="1536"/>
      <w:bookmarkEnd w:id="1537"/>
      <w:r>
        <w:rPr>
          <w:rFonts w:hint="cs"/>
          <w:rtl/>
          <w:lang w:eastAsia="he-IL"/>
        </w:rPr>
        <w:t xml:space="preserve">אבל </w:t>
      </w:r>
      <w:r w:rsidR="0035136A">
        <w:rPr>
          <w:rFonts w:hint="cs"/>
          <w:rtl/>
          <w:lang w:eastAsia="he-IL"/>
        </w:rPr>
        <w:t xml:space="preserve">איך את </w:t>
      </w:r>
      <w:bookmarkStart w:id="1538" w:name="_ETM_Q1_3210405"/>
      <w:bookmarkEnd w:id="1538"/>
      <w:r w:rsidR="0035136A">
        <w:rPr>
          <w:rFonts w:hint="cs"/>
          <w:rtl/>
          <w:lang w:eastAsia="he-IL"/>
        </w:rPr>
        <w:t xml:space="preserve">מגיעה לכולם? </w:t>
      </w:r>
      <w:r>
        <w:rPr>
          <w:rFonts w:hint="cs"/>
          <w:rtl/>
          <w:lang w:eastAsia="he-IL"/>
        </w:rPr>
        <w:t xml:space="preserve">איך את יודעת מי נפגע? </w:t>
      </w:r>
    </w:p>
    <w:p w:rsidR="0035136A" w:rsidRDefault="0035136A" w:rsidP="0035136A">
      <w:pPr>
        <w:rPr>
          <w:rtl/>
          <w:lang w:eastAsia="he-IL"/>
        </w:rPr>
      </w:pPr>
      <w:bookmarkStart w:id="1539" w:name="_ETM_Q1_3212902"/>
      <w:bookmarkStart w:id="1540" w:name="_ETM_Q1_3212969"/>
      <w:bookmarkEnd w:id="1539"/>
      <w:bookmarkEnd w:id="1540"/>
    </w:p>
    <w:p w:rsidR="0035136A" w:rsidRDefault="0035136A" w:rsidP="0035136A">
      <w:pPr>
        <w:pStyle w:val="a4"/>
        <w:keepNext/>
      </w:pPr>
      <w:bookmarkStart w:id="1541" w:name="_ETM_Q1_3213062"/>
      <w:bookmarkStart w:id="1542" w:name="_ETM_Q1_3213117"/>
      <w:bookmarkStart w:id="1543" w:name="_ETM_Q1_3214133"/>
      <w:bookmarkStart w:id="1544" w:name="ET_speaker_5105_73"/>
      <w:bookmarkEnd w:id="1541"/>
      <w:bookmarkEnd w:id="1542"/>
      <w:bookmarkEnd w:id="1543"/>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544"/>
    </w:p>
    <w:p w:rsidR="0035136A" w:rsidRDefault="0035136A" w:rsidP="0035136A">
      <w:pPr>
        <w:pStyle w:val="KeepWithNext"/>
        <w:rPr>
          <w:rtl/>
          <w:lang w:eastAsia="he-IL"/>
        </w:rPr>
      </w:pPr>
    </w:p>
    <w:p w:rsidR="0035136A" w:rsidRDefault="0035136A" w:rsidP="006B0136">
      <w:pPr>
        <w:rPr>
          <w:rtl/>
          <w:lang w:eastAsia="he-IL"/>
        </w:rPr>
      </w:pPr>
      <w:bookmarkStart w:id="1545" w:name="_ETM_Q1_3214743"/>
      <w:bookmarkStart w:id="1546" w:name="_ETM_Q1_3214820"/>
      <w:bookmarkEnd w:id="1545"/>
      <w:bookmarkEnd w:id="1546"/>
      <w:r>
        <w:rPr>
          <w:rFonts w:hint="cs"/>
          <w:rtl/>
          <w:lang w:eastAsia="he-IL"/>
        </w:rPr>
        <w:t xml:space="preserve">מרגע שהגשת תלונה במשטרה את מקבלת מספר. זאת </w:t>
      </w:r>
      <w:bookmarkStart w:id="1547" w:name="_ETM_Q1_3222649"/>
      <w:bookmarkEnd w:id="1547"/>
      <w:r>
        <w:rPr>
          <w:rFonts w:hint="cs"/>
          <w:rtl/>
          <w:lang w:eastAsia="he-IL"/>
        </w:rPr>
        <w:t>מערכת מנ"ע</w:t>
      </w:r>
      <w:r w:rsidR="006B0136">
        <w:rPr>
          <w:rFonts w:hint="cs"/>
          <w:rtl/>
          <w:lang w:eastAsia="he-IL"/>
        </w:rPr>
        <w:t>.</w:t>
      </w:r>
      <w:bookmarkStart w:id="1548" w:name="_ETM_Q1_3219271"/>
      <w:bookmarkEnd w:id="1548"/>
      <w:r w:rsidR="006B0136">
        <w:rPr>
          <w:rFonts w:hint="cs"/>
          <w:rtl/>
          <w:lang w:eastAsia="he-IL"/>
        </w:rPr>
        <w:t xml:space="preserve"> מאותו רגע יש לך קוד. את יכולה להתקשר למערכת כל </w:t>
      </w:r>
      <w:bookmarkStart w:id="1549" w:name="_ETM_Q1_3219780"/>
      <w:bookmarkEnd w:id="1549"/>
      <w:r w:rsidR="006B0136">
        <w:rPr>
          <w:rFonts w:hint="cs"/>
          <w:rtl/>
          <w:lang w:eastAsia="he-IL"/>
        </w:rPr>
        <w:t xml:space="preserve">יום, ולפי הקוד את יכולה לדעת </w:t>
      </w:r>
      <w:bookmarkStart w:id="1550" w:name="_ETM_Q1_3225845"/>
      <w:bookmarkStart w:id="1551" w:name="_ETM_Q1_3225923"/>
      <w:bookmarkEnd w:id="1550"/>
      <w:bookmarkEnd w:id="1551"/>
      <w:r>
        <w:rPr>
          <w:rFonts w:hint="cs"/>
          <w:rtl/>
          <w:lang w:eastAsia="he-IL"/>
        </w:rPr>
        <w:t xml:space="preserve">מה מצב התיק </w:t>
      </w:r>
      <w:r>
        <w:rPr>
          <w:rtl/>
          <w:lang w:eastAsia="he-IL"/>
        </w:rPr>
        <w:t>–</w:t>
      </w:r>
      <w:r>
        <w:rPr>
          <w:rFonts w:hint="cs"/>
          <w:rtl/>
          <w:lang w:eastAsia="he-IL"/>
        </w:rPr>
        <w:t xml:space="preserve"> החליטו לסגור, </w:t>
      </w:r>
      <w:r w:rsidR="006B0136">
        <w:rPr>
          <w:rFonts w:hint="cs"/>
          <w:rtl/>
          <w:lang w:eastAsia="he-IL"/>
        </w:rPr>
        <w:t xml:space="preserve">החליטו לא </w:t>
      </w:r>
      <w:bookmarkStart w:id="1552" w:name="_ETM_Q1_3232308"/>
      <w:bookmarkEnd w:id="1552"/>
      <w:r w:rsidR="006B0136">
        <w:rPr>
          <w:rFonts w:hint="cs"/>
          <w:rtl/>
          <w:lang w:eastAsia="he-IL"/>
        </w:rPr>
        <w:t xml:space="preserve">לסגור, </w:t>
      </w:r>
      <w:r>
        <w:rPr>
          <w:rFonts w:hint="cs"/>
          <w:rtl/>
          <w:lang w:eastAsia="he-IL"/>
        </w:rPr>
        <w:t xml:space="preserve">זה בהליך, </w:t>
      </w:r>
      <w:bookmarkStart w:id="1553" w:name="_ETM_Q1_3233573"/>
      <w:bookmarkEnd w:id="1553"/>
      <w:r w:rsidR="006B0136">
        <w:rPr>
          <w:rFonts w:hint="cs"/>
          <w:rtl/>
          <w:lang w:eastAsia="he-IL"/>
        </w:rPr>
        <w:t xml:space="preserve">הוגש כתב אישום </w:t>
      </w:r>
      <w:r w:rsidR="006B0136">
        <w:rPr>
          <w:rtl/>
          <w:lang w:eastAsia="he-IL"/>
        </w:rPr>
        <w:t>–</w:t>
      </w:r>
      <w:r w:rsidR="006B0136">
        <w:rPr>
          <w:rFonts w:hint="cs"/>
          <w:rtl/>
          <w:lang w:eastAsia="he-IL"/>
        </w:rPr>
        <w:t xml:space="preserve"> כל הדרך. האיש הורשע? נכנס לכלא? שב"ס ממשיכים לעדכן אותך. </w:t>
      </w:r>
      <w:bookmarkStart w:id="1554" w:name="_ETM_Q1_3234899"/>
      <w:bookmarkStart w:id="1555" w:name="_ETM_Q1_3234983"/>
      <w:bookmarkStart w:id="1556" w:name="_ETM_Q1_3235060"/>
      <w:bookmarkStart w:id="1557" w:name="_ETM_Q1_3235125"/>
      <w:bookmarkEnd w:id="1554"/>
      <w:bookmarkEnd w:id="1555"/>
      <w:bookmarkEnd w:id="1556"/>
      <w:bookmarkEnd w:id="1557"/>
      <w:r>
        <w:rPr>
          <w:rFonts w:hint="cs"/>
          <w:rtl/>
          <w:lang w:eastAsia="he-IL"/>
        </w:rPr>
        <w:t xml:space="preserve">הוא יוצא לחופשה, הוא יוצא לעבודה, הוא משתחרר מהכלא, יש </w:t>
      </w:r>
      <w:bookmarkStart w:id="1558" w:name="_ETM_Q1_3249726"/>
      <w:bookmarkEnd w:id="1558"/>
      <w:r>
        <w:rPr>
          <w:rFonts w:hint="cs"/>
          <w:rtl/>
          <w:lang w:eastAsia="he-IL"/>
        </w:rPr>
        <w:t xml:space="preserve">ועדת שחרורים עוד שבוע </w:t>
      </w:r>
      <w:r>
        <w:rPr>
          <w:rtl/>
          <w:lang w:eastAsia="he-IL"/>
        </w:rPr>
        <w:t>–</w:t>
      </w:r>
      <w:r>
        <w:rPr>
          <w:rFonts w:hint="cs"/>
          <w:rtl/>
          <w:lang w:eastAsia="he-IL"/>
        </w:rPr>
        <w:t xml:space="preserve"> כל זה </w:t>
      </w:r>
      <w:r w:rsidR="006B0136">
        <w:rPr>
          <w:rFonts w:hint="cs"/>
          <w:rtl/>
          <w:lang w:eastAsia="he-IL"/>
        </w:rPr>
        <w:t xml:space="preserve">מערכת מנ"ע מודיעה </w:t>
      </w:r>
      <w:bookmarkStart w:id="1559" w:name="_ETM_Q1_3250785"/>
      <w:bookmarkEnd w:id="1559"/>
      <w:r w:rsidR="006B0136">
        <w:rPr>
          <w:rFonts w:hint="cs"/>
          <w:rtl/>
          <w:lang w:eastAsia="he-IL"/>
        </w:rPr>
        <w:t xml:space="preserve">לך. בתוך זה, מערכת מנ"ע צריכה להודיע </w:t>
      </w:r>
      <w:bookmarkStart w:id="1560" w:name="_ETM_Q1_3254774"/>
      <w:bookmarkStart w:id="1561" w:name="_ETM_Q1_3254856"/>
      <w:bookmarkEnd w:id="1560"/>
      <w:bookmarkEnd w:id="1561"/>
      <w:r w:rsidR="006B0136">
        <w:rPr>
          <w:rFonts w:hint="cs"/>
          <w:rtl/>
          <w:lang w:eastAsia="he-IL"/>
        </w:rPr>
        <w:t xml:space="preserve">לה אחרי </w:t>
      </w:r>
      <w:bookmarkStart w:id="1562" w:name="_ETM_Q1_3252205"/>
      <w:bookmarkEnd w:id="1562"/>
      <w:r w:rsidR="006B0136">
        <w:rPr>
          <w:rFonts w:hint="cs"/>
          <w:rtl/>
          <w:lang w:eastAsia="he-IL"/>
        </w:rPr>
        <w:t>ההרשעה של הרופא בשים לב על פי ההרשעה של הרופא</w:t>
      </w:r>
      <w:bookmarkStart w:id="1563" w:name="_ETM_Q1_3259144"/>
      <w:bookmarkStart w:id="1564" w:name="_ETM_Q1_3254948"/>
      <w:bookmarkStart w:id="1565" w:name="_ETM_Q1_3255008"/>
      <w:bookmarkEnd w:id="1563"/>
      <w:bookmarkEnd w:id="1564"/>
      <w:bookmarkEnd w:id="1565"/>
      <w:r w:rsidR="006B0136">
        <w:rPr>
          <w:rFonts w:hint="cs"/>
          <w:rtl/>
          <w:lang w:eastAsia="he-IL"/>
        </w:rPr>
        <w:t xml:space="preserve">, </w:t>
      </w:r>
      <w:r>
        <w:rPr>
          <w:rFonts w:hint="cs"/>
          <w:rtl/>
          <w:lang w:eastAsia="he-IL"/>
        </w:rPr>
        <w:t>כפי שנקבע בחוק</w:t>
      </w:r>
      <w:r w:rsidR="006B0136">
        <w:rPr>
          <w:rFonts w:hint="cs"/>
          <w:rtl/>
          <w:lang w:eastAsia="he-IL"/>
        </w:rPr>
        <w:t xml:space="preserve"> - - -</w:t>
      </w:r>
    </w:p>
    <w:p w:rsidR="0035136A" w:rsidRDefault="0035136A" w:rsidP="0035136A">
      <w:pPr>
        <w:rPr>
          <w:rtl/>
          <w:lang w:eastAsia="he-IL"/>
        </w:rPr>
      </w:pPr>
      <w:bookmarkStart w:id="1566" w:name="_ETM_Q1_3258455"/>
      <w:bookmarkStart w:id="1567" w:name="_ETM_Q1_3258510"/>
      <w:bookmarkEnd w:id="1566"/>
      <w:bookmarkEnd w:id="1567"/>
    </w:p>
    <w:p w:rsidR="006B0136" w:rsidRDefault="006B0136" w:rsidP="006B0136">
      <w:pPr>
        <w:pStyle w:val="af5"/>
        <w:keepNext/>
        <w:rPr>
          <w:rtl/>
        </w:rPr>
      </w:pPr>
      <w:bookmarkStart w:id="1568" w:name="_ETM_Q1_3269416"/>
      <w:bookmarkStart w:id="1569" w:name="_ETM_Q1_3269493"/>
      <w:bookmarkStart w:id="1570" w:name="ET_interruption_קריאות_214"/>
      <w:bookmarkEnd w:id="1568"/>
      <w:bookmarkEnd w:id="1569"/>
      <w:r w:rsidRPr="006B0136">
        <w:rPr>
          <w:rStyle w:val="TagStyle"/>
          <w:rtl/>
        </w:rPr>
        <w:t xml:space="preserve"> &lt;&lt; קריאה &gt;&gt; </w:t>
      </w:r>
      <w:r>
        <w:rPr>
          <w:rtl/>
        </w:rPr>
        <w:t>קריאות:</w:t>
      </w:r>
      <w:r w:rsidRPr="006B0136">
        <w:rPr>
          <w:rStyle w:val="TagStyle"/>
          <w:rtl/>
        </w:rPr>
        <w:t xml:space="preserve"> &lt;&lt; קריאה &gt;&gt;</w:t>
      </w:r>
      <w:r>
        <w:rPr>
          <w:rtl/>
        </w:rPr>
        <w:t xml:space="preserve">   </w:t>
      </w:r>
      <w:bookmarkEnd w:id="1570"/>
    </w:p>
    <w:p w:rsidR="006B0136" w:rsidRDefault="006B0136" w:rsidP="006B0136">
      <w:pPr>
        <w:pStyle w:val="KeepWithNext"/>
        <w:rPr>
          <w:rtl/>
          <w:lang w:eastAsia="he-IL"/>
        </w:rPr>
      </w:pPr>
    </w:p>
    <w:p w:rsidR="006B0136" w:rsidRDefault="006B0136" w:rsidP="006B0136">
      <w:pPr>
        <w:rPr>
          <w:rtl/>
          <w:lang w:eastAsia="he-IL"/>
        </w:rPr>
      </w:pPr>
      <w:r>
        <w:rPr>
          <w:rFonts w:hint="cs"/>
          <w:rtl/>
          <w:lang w:eastAsia="he-IL"/>
        </w:rPr>
        <w:t>- - -</w:t>
      </w:r>
    </w:p>
    <w:p w:rsidR="0035136A" w:rsidRDefault="0035136A" w:rsidP="0035136A">
      <w:pPr>
        <w:rPr>
          <w:rtl/>
          <w:lang w:eastAsia="he-IL"/>
        </w:rPr>
      </w:pPr>
      <w:bookmarkStart w:id="1571" w:name="_ETM_Q1_3268095"/>
      <w:bookmarkStart w:id="1572" w:name="_ETM_Q1_3268162"/>
      <w:bookmarkStart w:id="1573" w:name="_ETM_Q1_3258595"/>
      <w:bookmarkStart w:id="1574" w:name="_ETM_Q1_3258662"/>
      <w:bookmarkStart w:id="1575" w:name="_ETM_Q1_3259908"/>
      <w:bookmarkStart w:id="1576" w:name="_ETM_Q1_3260212"/>
      <w:bookmarkStart w:id="1577" w:name="_ETM_Q1_3260273"/>
      <w:bookmarkStart w:id="1578" w:name="_ETM_Q1_3263668"/>
      <w:bookmarkStart w:id="1579" w:name="_ETM_Q1_3263732"/>
      <w:bookmarkStart w:id="1580" w:name="_ETM_Q1_3263814"/>
      <w:bookmarkStart w:id="1581" w:name="_ETM_Q1_3263870"/>
      <w:bookmarkStart w:id="1582" w:name="_ETM_Q1_3269605"/>
      <w:bookmarkEnd w:id="1571"/>
      <w:bookmarkEnd w:id="1572"/>
      <w:bookmarkEnd w:id="1573"/>
      <w:bookmarkEnd w:id="1574"/>
      <w:bookmarkEnd w:id="1575"/>
      <w:bookmarkEnd w:id="1576"/>
      <w:bookmarkEnd w:id="1577"/>
      <w:bookmarkEnd w:id="1578"/>
      <w:bookmarkEnd w:id="1579"/>
      <w:bookmarkEnd w:id="1580"/>
      <w:bookmarkEnd w:id="1581"/>
      <w:bookmarkEnd w:id="1582"/>
    </w:p>
    <w:p w:rsidR="0035136A" w:rsidRDefault="0035136A" w:rsidP="0035136A">
      <w:pPr>
        <w:pStyle w:val="a4"/>
        <w:keepNext/>
      </w:pPr>
      <w:bookmarkStart w:id="1583" w:name="ET_speaker_5105_74"/>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583"/>
    </w:p>
    <w:p w:rsidR="0035136A" w:rsidRPr="006B0136" w:rsidRDefault="0035136A" w:rsidP="0035136A">
      <w:pPr>
        <w:pStyle w:val="KeepWithNext"/>
        <w:rPr>
          <w:rtl/>
          <w:lang w:eastAsia="he-IL"/>
        </w:rPr>
      </w:pPr>
    </w:p>
    <w:p w:rsidR="0035136A" w:rsidRDefault="0035136A" w:rsidP="00F17B58">
      <w:pPr>
        <w:rPr>
          <w:rtl/>
          <w:lang w:eastAsia="he-IL"/>
        </w:rPr>
      </w:pPr>
      <w:bookmarkStart w:id="1584" w:name="_ETM_Q1_3270278"/>
      <w:bookmarkStart w:id="1585" w:name="_ETM_Q1_3270343"/>
      <w:bookmarkEnd w:id="1584"/>
      <w:bookmarkEnd w:id="1585"/>
      <w:r>
        <w:rPr>
          <w:rFonts w:hint="cs"/>
          <w:rtl/>
          <w:lang w:eastAsia="he-IL"/>
        </w:rPr>
        <w:t xml:space="preserve">אחרת </w:t>
      </w:r>
      <w:r>
        <w:rPr>
          <w:rtl/>
          <w:lang w:eastAsia="he-IL"/>
        </w:rPr>
        <w:t>–</w:t>
      </w:r>
      <w:r>
        <w:rPr>
          <w:rFonts w:hint="cs"/>
          <w:rtl/>
          <w:lang w:eastAsia="he-IL"/>
        </w:rPr>
        <w:t xml:space="preserve"> העניין הזה של להעביר שמות </w:t>
      </w:r>
      <w:bookmarkStart w:id="1586" w:name="_ETM_Q1_3274660"/>
      <w:bookmarkEnd w:id="1586"/>
      <w:r w:rsidR="00F17B58">
        <w:rPr>
          <w:rFonts w:hint="cs"/>
          <w:rtl/>
          <w:lang w:eastAsia="he-IL"/>
        </w:rPr>
        <w:t xml:space="preserve">אחרי שהיא עברה את </w:t>
      </w:r>
      <w:bookmarkStart w:id="1587" w:name="_ETM_Q1_3273955"/>
      <w:bookmarkEnd w:id="1587"/>
      <w:r w:rsidR="00F17B58">
        <w:rPr>
          <w:rFonts w:hint="cs"/>
          <w:rtl/>
          <w:lang w:eastAsia="he-IL"/>
        </w:rPr>
        <w:t xml:space="preserve">כל ההליך </w:t>
      </w:r>
      <w:r w:rsidR="00F17B58">
        <w:rPr>
          <w:rtl/>
          <w:lang w:eastAsia="he-IL"/>
        </w:rPr>
        <w:t>–</w:t>
      </w:r>
      <w:r w:rsidR="00F17B58">
        <w:rPr>
          <w:rFonts w:hint="cs"/>
          <w:rtl/>
          <w:lang w:eastAsia="he-IL"/>
        </w:rPr>
        <w:t xml:space="preserve"> מתקשרים ממשרד הבריאות - - - </w:t>
      </w:r>
      <w:bookmarkStart w:id="1588" w:name="_ETM_Q1_3274948"/>
      <w:bookmarkStart w:id="1589" w:name="_ETM_Q1_3275011"/>
      <w:bookmarkStart w:id="1590" w:name="_ETM_Q1_3278837"/>
      <w:bookmarkStart w:id="1591" w:name="_ETM_Q1_3278897"/>
      <w:bookmarkEnd w:id="1588"/>
      <w:bookmarkEnd w:id="1589"/>
      <w:bookmarkEnd w:id="1590"/>
      <w:bookmarkEnd w:id="1591"/>
      <w:r>
        <w:rPr>
          <w:rFonts w:hint="cs"/>
          <w:rtl/>
          <w:lang w:eastAsia="he-IL"/>
        </w:rPr>
        <w:t>נכון שאני חוששת שבמערכת מנ</w:t>
      </w:r>
      <w:r w:rsidR="00F17B58">
        <w:rPr>
          <w:rFonts w:hint="cs"/>
          <w:rtl/>
          <w:lang w:eastAsia="he-IL"/>
        </w:rPr>
        <w:t>"</w:t>
      </w:r>
      <w:r>
        <w:rPr>
          <w:rFonts w:hint="cs"/>
          <w:rtl/>
          <w:lang w:eastAsia="he-IL"/>
        </w:rPr>
        <w:t xml:space="preserve">ע הדברים ייפלו אבל אני </w:t>
      </w:r>
      <w:bookmarkStart w:id="1592" w:name="_ETM_Q1_3287413"/>
      <w:bookmarkEnd w:id="1592"/>
      <w:r>
        <w:rPr>
          <w:rFonts w:hint="cs"/>
          <w:rtl/>
          <w:lang w:eastAsia="he-IL"/>
        </w:rPr>
        <w:t xml:space="preserve">מעדיפה </w:t>
      </w:r>
      <w:r w:rsidR="00F17B58">
        <w:rPr>
          <w:rFonts w:hint="cs"/>
          <w:rtl/>
          <w:lang w:eastAsia="he-IL"/>
        </w:rPr>
        <w:t xml:space="preserve">שזה </w:t>
      </w:r>
      <w:bookmarkStart w:id="1593" w:name="_ETM_Q1_3286560"/>
      <w:bookmarkEnd w:id="1593"/>
      <w:r w:rsidR="00F17B58">
        <w:rPr>
          <w:rFonts w:hint="cs"/>
          <w:rtl/>
          <w:lang w:eastAsia="he-IL"/>
        </w:rPr>
        <w:t>יעבוד ככה. לפעמים, אם הנפגעת לא פונה למערכת מנ"ע לשמוע</w:t>
      </w:r>
      <w:bookmarkStart w:id="1594" w:name="_ETM_Q1_3291505"/>
      <w:bookmarkEnd w:id="1594"/>
      <w:r w:rsidR="00F17B58">
        <w:rPr>
          <w:rFonts w:hint="cs"/>
          <w:rtl/>
          <w:lang w:eastAsia="he-IL"/>
        </w:rPr>
        <w:t xml:space="preserve"> - - -</w:t>
      </w:r>
    </w:p>
    <w:p w:rsidR="00F17B58" w:rsidRDefault="00F17B58" w:rsidP="00F17B58">
      <w:pPr>
        <w:rPr>
          <w:rtl/>
          <w:lang w:eastAsia="he-IL"/>
        </w:rPr>
      </w:pPr>
    </w:p>
    <w:p w:rsidR="00F17B58" w:rsidRDefault="00F17B58" w:rsidP="00F17B58">
      <w:pPr>
        <w:pStyle w:val="af9"/>
        <w:keepNext/>
        <w:rPr>
          <w:rtl/>
          <w:lang w:eastAsia="he-IL"/>
        </w:rPr>
      </w:pPr>
      <w:bookmarkStart w:id="1595" w:name="ET_guest_636794_217"/>
      <w:r w:rsidRPr="00F17B58">
        <w:rPr>
          <w:rStyle w:val="TagStyle"/>
          <w:rtl/>
        </w:rPr>
        <w:t xml:space="preserve"> &lt;&lt; אורח &gt;&gt; </w:t>
      </w:r>
      <w:r>
        <w:rPr>
          <w:rtl/>
          <w:lang w:eastAsia="he-IL"/>
        </w:rPr>
        <w:t>מיטל לוי גבאי:</w:t>
      </w:r>
      <w:r w:rsidRPr="00F17B58">
        <w:rPr>
          <w:rStyle w:val="TagStyle"/>
          <w:rtl/>
        </w:rPr>
        <w:t xml:space="preserve"> &lt;&lt; אורח &gt;&gt;</w:t>
      </w:r>
      <w:r>
        <w:rPr>
          <w:rtl/>
          <w:lang w:eastAsia="he-IL"/>
        </w:rPr>
        <w:t xml:space="preserve">   </w:t>
      </w:r>
      <w:bookmarkEnd w:id="1595"/>
    </w:p>
    <w:p w:rsidR="0035136A" w:rsidRDefault="0035136A" w:rsidP="0035136A">
      <w:pPr>
        <w:rPr>
          <w:rtl/>
          <w:lang w:eastAsia="he-IL"/>
        </w:rPr>
      </w:pPr>
      <w:bookmarkStart w:id="1596" w:name="_ETM_Q1_3287818"/>
      <w:bookmarkStart w:id="1597" w:name="_ETM_Q1_3288058"/>
      <w:bookmarkStart w:id="1598" w:name="_ETM_Q1_3288125"/>
      <w:bookmarkStart w:id="1599" w:name="_ETM_Q1_3288140"/>
      <w:bookmarkStart w:id="1600" w:name="_ETM_Q1_3288191"/>
      <w:bookmarkStart w:id="1601" w:name="_ETM_Q1_3288534"/>
      <w:bookmarkStart w:id="1602" w:name="_ETM_Q1_3288599"/>
      <w:bookmarkStart w:id="1603" w:name="_ETM_Q1_3289971"/>
      <w:bookmarkStart w:id="1604" w:name="_ETM_Q1_3290026"/>
      <w:bookmarkStart w:id="1605" w:name="_ETM_Q1_3290116"/>
      <w:bookmarkStart w:id="1606" w:name="_ETM_Q1_3290174"/>
      <w:bookmarkEnd w:id="1596"/>
      <w:bookmarkEnd w:id="1597"/>
      <w:bookmarkEnd w:id="1598"/>
      <w:bookmarkEnd w:id="1599"/>
      <w:bookmarkEnd w:id="1600"/>
      <w:bookmarkEnd w:id="1601"/>
      <w:bookmarkEnd w:id="1602"/>
      <w:bookmarkEnd w:id="1603"/>
      <w:bookmarkEnd w:id="1604"/>
      <w:bookmarkEnd w:id="1605"/>
      <w:bookmarkEnd w:id="1606"/>
    </w:p>
    <w:p w:rsidR="0035136A" w:rsidRDefault="0035136A" w:rsidP="0035136A">
      <w:pPr>
        <w:rPr>
          <w:rtl/>
          <w:lang w:eastAsia="he-IL"/>
        </w:rPr>
      </w:pPr>
      <w:bookmarkStart w:id="1607" w:name="_ETM_Q1_3293812"/>
      <w:bookmarkStart w:id="1608" w:name="_ETM_Q1_3293879"/>
      <w:bookmarkEnd w:id="1607"/>
      <w:bookmarkEnd w:id="1608"/>
      <w:r>
        <w:rPr>
          <w:rFonts w:hint="cs"/>
          <w:rtl/>
          <w:lang w:eastAsia="he-IL"/>
        </w:rPr>
        <w:t xml:space="preserve">אם היא לא תפנה </w:t>
      </w:r>
      <w:r>
        <w:rPr>
          <w:rtl/>
          <w:lang w:eastAsia="he-IL"/>
        </w:rPr>
        <w:t>–</w:t>
      </w:r>
      <w:r>
        <w:rPr>
          <w:rFonts w:hint="cs"/>
          <w:rtl/>
          <w:lang w:eastAsia="he-IL"/>
        </w:rPr>
        <w:t xml:space="preserve"> זאת השאלה</w:t>
      </w:r>
      <w:r w:rsidR="00F17B58">
        <w:rPr>
          <w:rFonts w:hint="cs"/>
          <w:rtl/>
          <w:lang w:eastAsia="he-IL"/>
        </w:rPr>
        <w:t xml:space="preserve">. כרגע אנחנו צריכים </w:t>
      </w:r>
      <w:bookmarkStart w:id="1609" w:name="_ETM_Q1_3291371"/>
      <w:bookmarkEnd w:id="1609"/>
      <w:r w:rsidR="00F17B58">
        <w:rPr>
          <w:rFonts w:hint="cs"/>
          <w:rtl/>
          <w:lang w:eastAsia="he-IL"/>
        </w:rPr>
        <w:t xml:space="preserve">לפנות אליה ולהזמין אותה. </w:t>
      </w:r>
    </w:p>
    <w:p w:rsidR="0035136A" w:rsidRDefault="0035136A" w:rsidP="0035136A">
      <w:pPr>
        <w:rPr>
          <w:rtl/>
          <w:lang w:eastAsia="he-IL"/>
        </w:rPr>
      </w:pPr>
      <w:bookmarkStart w:id="1610" w:name="_ETM_Q1_3299726"/>
      <w:bookmarkStart w:id="1611" w:name="_ETM_Q1_3299779"/>
      <w:bookmarkEnd w:id="1610"/>
      <w:bookmarkEnd w:id="1611"/>
    </w:p>
    <w:p w:rsidR="0035136A" w:rsidRDefault="0035136A" w:rsidP="0035136A">
      <w:pPr>
        <w:pStyle w:val="af6"/>
        <w:keepNext/>
      </w:pPr>
      <w:bookmarkStart w:id="1612" w:name="_ETM_Q1_3299859"/>
      <w:bookmarkStart w:id="1613" w:name="_ETM_Q1_3299922"/>
      <w:bookmarkStart w:id="1614" w:name="ET_yor_5794_75"/>
      <w:bookmarkEnd w:id="1612"/>
      <w:bookmarkEnd w:id="1613"/>
      <w:r w:rsidRPr="0035136A">
        <w:rPr>
          <w:rStyle w:val="TagStyle"/>
          <w:rtl/>
        </w:rPr>
        <w:t xml:space="preserve"> &lt;&lt; יור &gt;&gt; </w:t>
      </w:r>
      <w:r>
        <w:rPr>
          <w:rtl/>
        </w:rPr>
        <w:t>היו"ר עידית סילמן:</w:t>
      </w:r>
      <w:r w:rsidRPr="0035136A">
        <w:rPr>
          <w:rStyle w:val="TagStyle"/>
          <w:rtl/>
        </w:rPr>
        <w:t xml:space="preserve"> &lt;&lt; יור &gt;&gt;</w:t>
      </w:r>
      <w:r>
        <w:rPr>
          <w:rtl/>
        </w:rPr>
        <w:t xml:space="preserve">   </w:t>
      </w:r>
      <w:bookmarkEnd w:id="1614"/>
    </w:p>
    <w:p w:rsidR="0035136A" w:rsidRPr="00F17B58" w:rsidRDefault="0035136A" w:rsidP="0035136A">
      <w:pPr>
        <w:pStyle w:val="KeepWithNext"/>
        <w:rPr>
          <w:rtl/>
          <w:lang w:eastAsia="he-IL"/>
        </w:rPr>
      </w:pPr>
    </w:p>
    <w:p w:rsidR="0035136A" w:rsidRDefault="0035136A" w:rsidP="0035136A">
      <w:pPr>
        <w:rPr>
          <w:rtl/>
          <w:lang w:eastAsia="he-IL"/>
        </w:rPr>
      </w:pPr>
      <w:bookmarkStart w:id="1615" w:name="_ETM_Q1_3301311"/>
      <w:bookmarkEnd w:id="1615"/>
      <w:r>
        <w:rPr>
          <w:rFonts w:hint="cs"/>
          <w:rtl/>
          <w:lang w:eastAsia="he-IL"/>
        </w:rPr>
        <w:t xml:space="preserve">היא </w:t>
      </w:r>
      <w:bookmarkStart w:id="1616" w:name="_ETM_Q1_3302854"/>
      <w:bookmarkEnd w:id="1616"/>
      <w:r>
        <w:rPr>
          <w:rFonts w:hint="cs"/>
          <w:rtl/>
          <w:lang w:eastAsia="he-IL"/>
        </w:rPr>
        <w:t xml:space="preserve">צריכה לפנות למערכת בפנייה יזומה? </w:t>
      </w:r>
    </w:p>
    <w:p w:rsidR="0035136A" w:rsidRDefault="0035136A" w:rsidP="0035136A">
      <w:pPr>
        <w:rPr>
          <w:rtl/>
          <w:lang w:eastAsia="he-IL"/>
        </w:rPr>
      </w:pPr>
      <w:bookmarkStart w:id="1617" w:name="_ETM_Q1_3310180"/>
      <w:bookmarkStart w:id="1618" w:name="_ETM_Q1_3310248"/>
      <w:bookmarkStart w:id="1619" w:name="_ETM_Q1_3310308"/>
      <w:bookmarkStart w:id="1620" w:name="_ETM_Q1_3310375"/>
      <w:bookmarkStart w:id="1621" w:name="_ETM_Q1_3311572"/>
      <w:bookmarkEnd w:id="1617"/>
      <w:bookmarkEnd w:id="1618"/>
      <w:bookmarkEnd w:id="1619"/>
      <w:bookmarkEnd w:id="1620"/>
      <w:bookmarkEnd w:id="1621"/>
    </w:p>
    <w:p w:rsidR="0035136A" w:rsidRDefault="0035136A" w:rsidP="0035136A">
      <w:pPr>
        <w:pStyle w:val="a4"/>
        <w:keepNext/>
      </w:pPr>
      <w:bookmarkStart w:id="1622" w:name="ET_speaker_5105_76"/>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622"/>
    </w:p>
    <w:p w:rsidR="0035136A" w:rsidRDefault="0035136A" w:rsidP="0035136A">
      <w:pPr>
        <w:pStyle w:val="KeepWithNext"/>
        <w:rPr>
          <w:rtl/>
          <w:lang w:eastAsia="he-IL"/>
        </w:rPr>
      </w:pPr>
    </w:p>
    <w:p w:rsidR="0035136A" w:rsidRDefault="0035136A" w:rsidP="0035136A">
      <w:pPr>
        <w:rPr>
          <w:rtl/>
          <w:lang w:eastAsia="he-IL"/>
        </w:rPr>
      </w:pPr>
      <w:bookmarkStart w:id="1623" w:name="_ETM_Q1_3312141"/>
      <w:bookmarkStart w:id="1624" w:name="_ETM_Q1_3312206"/>
      <w:bookmarkEnd w:id="1623"/>
      <w:bookmarkEnd w:id="1624"/>
      <w:r>
        <w:rPr>
          <w:rFonts w:hint="cs"/>
          <w:rtl/>
          <w:lang w:eastAsia="he-IL"/>
        </w:rPr>
        <w:t xml:space="preserve">כל הודעה חדשה </w:t>
      </w:r>
      <w:r>
        <w:rPr>
          <w:rtl/>
          <w:lang w:eastAsia="he-IL"/>
        </w:rPr>
        <w:t>–</w:t>
      </w:r>
      <w:r>
        <w:rPr>
          <w:rFonts w:hint="cs"/>
          <w:rtl/>
          <w:lang w:eastAsia="he-IL"/>
        </w:rPr>
        <w:t xml:space="preserve"> המערכת </w:t>
      </w:r>
      <w:bookmarkStart w:id="1625" w:name="_ETM_Q1_3315666"/>
      <w:bookmarkEnd w:id="1625"/>
      <w:r>
        <w:rPr>
          <w:rFonts w:hint="cs"/>
          <w:rtl/>
          <w:lang w:eastAsia="he-IL"/>
        </w:rPr>
        <w:t>פונה: יש לך הודעה חדשה במערכת מנ</w:t>
      </w:r>
      <w:r w:rsidR="00F17B58">
        <w:rPr>
          <w:rFonts w:hint="cs"/>
          <w:rtl/>
          <w:lang w:eastAsia="he-IL"/>
        </w:rPr>
        <w:t>"</w:t>
      </w:r>
      <w:r>
        <w:rPr>
          <w:rFonts w:hint="cs"/>
          <w:rtl/>
          <w:lang w:eastAsia="he-IL"/>
        </w:rPr>
        <w:t>ע</w:t>
      </w:r>
      <w:r w:rsidR="00F17B58">
        <w:rPr>
          <w:rFonts w:hint="cs"/>
          <w:rtl/>
          <w:lang w:eastAsia="he-IL"/>
        </w:rPr>
        <w:t xml:space="preserve">. </w:t>
      </w:r>
    </w:p>
    <w:p w:rsidR="00F17B58" w:rsidRDefault="00F17B58" w:rsidP="0035136A">
      <w:pPr>
        <w:rPr>
          <w:rtl/>
          <w:lang w:eastAsia="he-IL"/>
        </w:rPr>
      </w:pPr>
      <w:bookmarkStart w:id="1626" w:name="_ETM_Q1_3311914"/>
      <w:bookmarkStart w:id="1627" w:name="_ETM_Q1_3311991"/>
      <w:bookmarkEnd w:id="1626"/>
      <w:bookmarkEnd w:id="1627"/>
    </w:p>
    <w:p w:rsidR="00F17B58" w:rsidRDefault="00F17B58" w:rsidP="00F17B58">
      <w:pPr>
        <w:pStyle w:val="-"/>
        <w:keepNext/>
        <w:rPr>
          <w:rtl/>
        </w:rPr>
      </w:pPr>
      <w:bookmarkStart w:id="1628" w:name="ET_speakercontinue_636794_218"/>
      <w:r w:rsidRPr="00F17B58">
        <w:rPr>
          <w:rStyle w:val="TagStyle"/>
          <w:rtl/>
        </w:rPr>
        <w:t xml:space="preserve"> &lt;&lt; דובר_המשך &gt;&gt; </w:t>
      </w:r>
      <w:r>
        <w:rPr>
          <w:rtl/>
        </w:rPr>
        <w:t>מיטל לוי גבאי:</w:t>
      </w:r>
      <w:r w:rsidRPr="00F17B58">
        <w:rPr>
          <w:rStyle w:val="TagStyle"/>
          <w:rtl/>
        </w:rPr>
        <w:t xml:space="preserve"> &lt;&lt; דובר_המשך &gt;&gt;</w:t>
      </w:r>
      <w:r>
        <w:rPr>
          <w:rtl/>
        </w:rPr>
        <w:t xml:space="preserve">   </w:t>
      </w:r>
      <w:bookmarkEnd w:id="1628"/>
    </w:p>
    <w:p w:rsidR="00F17B58" w:rsidRDefault="00F17B58" w:rsidP="00F17B58">
      <w:pPr>
        <w:pStyle w:val="KeepWithNext"/>
        <w:rPr>
          <w:rtl/>
          <w:lang w:eastAsia="he-IL"/>
        </w:rPr>
      </w:pPr>
    </w:p>
    <w:p w:rsidR="0035136A" w:rsidRDefault="00F17B58" w:rsidP="0035136A">
      <w:pPr>
        <w:rPr>
          <w:rtl/>
          <w:lang w:eastAsia="he-IL"/>
        </w:rPr>
      </w:pPr>
      <w:bookmarkStart w:id="1629" w:name="_ETM_Q1_3313745"/>
      <w:bookmarkStart w:id="1630" w:name="_ETM_Q1_3329622"/>
      <w:bookmarkStart w:id="1631" w:name="_ETM_Q1_3329682"/>
      <w:bookmarkStart w:id="1632" w:name="_ETM_Q1_3329796"/>
      <w:bookmarkStart w:id="1633" w:name="_ETM_Q1_3329847"/>
      <w:bookmarkStart w:id="1634" w:name="_ETM_Q1_3331524"/>
      <w:bookmarkStart w:id="1635" w:name="_ETM_Q1_3331589"/>
      <w:bookmarkEnd w:id="1629"/>
      <w:bookmarkEnd w:id="1630"/>
      <w:bookmarkEnd w:id="1631"/>
      <w:bookmarkEnd w:id="1632"/>
      <w:bookmarkEnd w:id="1633"/>
      <w:bookmarkEnd w:id="1634"/>
      <w:bookmarkEnd w:id="1635"/>
      <w:r>
        <w:rPr>
          <w:rFonts w:hint="cs"/>
          <w:rtl/>
          <w:lang w:eastAsia="he-IL"/>
        </w:rPr>
        <w:t>א</w:t>
      </w:r>
      <w:r w:rsidR="0035136A">
        <w:rPr>
          <w:rFonts w:hint="cs"/>
          <w:rtl/>
          <w:lang w:eastAsia="he-IL"/>
        </w:rPr>
        <w:t xml:space="preserve">ם היא </w:t>
      </w:r>
      <w:bookmarkStart w:id="1636" w:name="_ETM_Q1_3334057"/>
      <w:bookmarkEnd w:id="1636"/>
      <w:r w:rsidR="002E5292">
        <w:rPr>
          <w:rFonts w:hint="cs"/>
          <w:rtl/>
          <w:lang w:eastAsia="he-IL"/>
        </w:rPr>
        <w:t xml:space="preserve">נכנסת, מה אומרים לה בעצם? שתיצור קשר עם הוועדה המיוחדת של משרד הבריאות? </w:t>
      </w:r>
      <w:bookmarkStart w:id="1637" w:name="_ETM_Q1_3326463"/>
      <w:bookmarkEnd w:id="1637"/>
      <w:r w:rsidR="002E5292">
        <w:rPr>
          <w:rFonts w:hint="cs"/>
          <w:rtl/>
          <w:lang w:eastAsia="he-IL"/>
        </w:rPr>
        <w:t xml:space="preserve">זה דורש ממנה איזה יוזמה שלה? </w:t>
      </w:r>
    </w:p>
    <w:p w:rsidR="0035136A" w:rsidRDefault="0035136A" w:rsidP="0035136A">
      <w:pPr>
        <w:rPr>
          <w:rtl/>
          <w:lang w:eastAsia="he-IL"/>
        </w:rPr>
      </w:pPr>
      <w:bookmarkStart w:id="1638" w:name="_ETM_Q1_3335204"/>
      <w:bookmarkStart w:id="1639" w:name="_ETM_Q1_3335278"/>
      <w:bookmarkStart w:id="1640" w:name="_ETM_Q1_3335398"/>
      <w:bookmarkStart w:id="1641" w:name="_ETM_Q1_3335497"/>
      <w:bookmarkStart w:id="1642" w:name="_ETM_Q1_3336485"/>
      <w:bookmarkEnd w:id="1638"/>
      <w:bookmarkEnd w:id="1639"/>
      <w:bookmarkEnd w:id="1640"/>
      <w:bookmarkEnd w:id="1641"/>
      <w:bookmarkEnd w:id="1642"/>
    </w:p>
    <w:p w:rsidR="002E5292" w:rsidRDefault="002E5292" w:rsidP="002E5292">
      <w:pPr>
        <w:pStyle w:val="af5"/>
        <w:keepNext/>
        <w:rPr>
          <w:rtl/>
        </w:rPr>
      </w:pPr>
      <w:bookmarkStart w:id="1643" w:name="ET_interruption_קריאה_219"/>
      <w:r w:rsidRPr="002E5292">
        <w:rPr>
          <w:rStyle w:val="TagStyle"/>
          <w:rtl/>
        </w:rPr>
        <w:t xml:space="preserve"> &lt;&lt; קריאה &gt;&gt; </w:t>
      </w:r>
      <w:r>
        <w:rPr>
          <w:rtl/>
        </w:rPr>
        <w:t>קריאה:</w:t>
      </w:r>
      <w:r w:rsidRPr="002E5292">
        <w:rPr>
          <w:rStyle w:val="TagStyle"/>
          <w:rtl/>
        </w:rPr>
        <w:t xml:space="preserve"> &lt;&lt; קריאה &gt;&gt;</w:t>
      </w:r>
      <w:r>
        <w:rPr>
          <w:rtl/>
        </w:rPr>
        <w:t xml:space="preserve">   </w:t>
      </w:r>
      <w:bookmarkEnd w:id="1643"/>
    </w:p>
    <w:p w:rsidR="002E5292" w:rsidRDefault="002E5292" w:rsidP="002E5292">
      <w:pPr>
        <w:pStyle w:val="KeepWithNext"/>
        <w:rPr>
          <w:rtl/>
          <w:lang w:eastAsia="he-IL"/>
        </w:rPr>
      </w:pPr>
    </w:p>
    <w:p w:rsidR="002E5292" w:rsidRDefault="002E5292" w:rsidP="002E5292">
      <w:pPr>
        <w:rPr>
          <w:rtl/>
          <w:lang w:eastAsia="he-IL"/>
        </w:rPr>
      </w:pPr>
      <w:r>
        <w:rPr>
          <w:rFonts w:hint="cs"/>
          <w:rtl/>
          <w:lang w:eastAsia="he-IL"/>
        </w:rPr>
        <w:t xml:space="preserve">פעולה אקטיבית. </w:t>
      </w:r>
    </w:p>
    <w:p w:rsidR="002E5292" w:rsidRPr="002E5292" w:rsidRDefault="002E5292" w:rsidP="002E5292">
      <w:pPr>
        <w:rPr>
          <w:rtl/>
          <w:lang w:eastAsia="he-IL"/>
        </w:rPr>
      </w:pPr>
      <w:bookmarkStart w:id="1644" w:name="_ETM_Q1_3337106"/>
      <w:bookmarkStart w:id="1645" w:name="_ETM_Q1_3337175"/>
      <w:bookmarkEnd w:id="1644"/>
      <w:bookmarkEnd w:id="1645"/>
    </w:p>
    <w:p w:rsidR="0035136A" w:rsidRDefault="0035136A" w:rsidP="0035136A">
      <w:pPr>
        <w:pStyle w:val="a4"/>
        <w:keepNext/>
      </w:pPr>
      <w:bookmarkStart w:id="1646" w:name="ET_speaker_5105_77"/>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646"/>
    </w:p>
    <w:p w:rsidR="0035136A" w:rsidRPr="00F17B58" w:rsidRDefault="0035136A" w:rsidP="0035136A">
      <w:pPr>
        <w:pStyle w:val="KeepWithNext"/>
        <w:rPr>
          <w:rtl/>
          <w:lang w:eastAsia="he-IL"/>
        </w:rPr>
      </w:pPr>
    </w:p>
    <w:p w:rsidR="0035136A" w:rsidRDefault="0035136A" w:rsidP="0035136A">
      <w:pPr>
        <w:rPr>
          <w:rtl/>
          <w:lang w:eastAsia="he-IL"/>
        </w:rPr>
      </w:pPr>
      <w:bookmarkStart w:id="1647" w:name="_ETM_Q1_3337192"/>
      <w:bookmarkStart w:id="1648" w:name="_ETM_Q1_3337252"/>
      <w:bookmarkEnd w:id="1647"/>
      <w:bookmarkEnd w:id="1648"/>
      <w:r>
        <w:rPr>
          <w:rFonts w:hint="cs"/>
          <w:rtl/>
          <w:lang w:eastAsia="he-IL"/>
        </w:rPr>
        <w:t>זה עדיף - - -</w:t>
      </w:r>
    </w:p>
    <w:p w:rsidR="0035136A" w:rsidRDefault="0035136A" w:rsidP="0035136A">
      <w:pPr>
        <w:rPr>
          <w:rtl/>
          <w:lang w:eastAsia="he-IL"/>
        </w:rPr>
      </w:pPr>
      <w:bookmarkStart w:id="1649" w:name="_ETM_Q1_3339365"/>
      <w:bookmarkStart w:id="1650" w:name="_ETM_Q1_3339439"/>
      <w:bookmarkEnd w:id="1649"/>
      <w:bookmarkEnd w:id="1650"/>
    </w:p>
    <w:p w:rsidR="002E5292" w:rsidRDefault="002E5292" w:rsidP="002E5292">
      <w:pPr>
        <w:pStyle w:val="-"/>
        <w:keepNext/>
        <w:rPr>
          <w:rtl/>
        </w:rPr>
      </w:pPr>
      <w:bookmarkStart w:id="1651" w:name="ET_speakercontinue_636794_220"/>
      <w:bookmarkStart w:id="1652" w:name="_GoBack"/>
      <w:bookmarkEnd w:id="1652"/>
      <w:r w:rsidRPr="002E5292">
        <w:rPr>
          <w:rStyle w:val="TagStyle"/>
          <w:rtl/>
        </w:rPr>
        <w:t xml:space="preserve"> &lt;&lt; דובר_המשך &gt;&gt; </w:t>
      </w:r>
      <w:r>
        <w:rPr>
          <w:rtl/>
        </w:rPr>
        <w:t>מיטל לוי גבאי:</w:t>
      </w:r>
      <w:r w:rsidRPr="002E5292">
        <w:rPr>
          <w:rStyle w:val="TagStyle"/>
          <w:rtl/>
        </w:rPr>
        <w:t xml:space="preserve"> &lt;&lt; דובר_המשך &gt;&gt;</w:t>
      </w:r>
      <w:r>
        <w:rPr>
          <w:rtl/>
        </w:rPr>
        <w:t xml:space="preserve">   </w:t>
      </w:r>
      <w:bookmarkEnd w:id="1651"/>
    </w:p>
    <w:p w:rsidR="002E5292" w:rsidRDefault="002E5292" w:rsidP="002E5292">
      <w:pPr>
        <w:pStyle w:val="KeepWithNext"/>
        <w:rPr>
          <w:rtl/>
          <w:lang w:eastAsia="he-IL"/>
        </w:rPr>
      </w:pPr>
    </w:p>
    <w:p w:rsidR="002E5292" w:rsidRDefault="002E5292" w:rsidP="002E5292">
      <w:pPr>
        <w:rPr>
          <w:rtl/>
          <w:lang w:eastAsia="he-IL"/>
        </w:rPr>
      </w:pPr>
      <w:r>
        <w:rPr>
          <w:rFonts w:hint="cs"/>
          <w:rtl/>
          <w:lang w:eastAsia="he-IL"/>
        </w:rPr>
        <w:t xml:space="preserve">מה </w:t>
      </w:r>
      <w:bookmarkStart w:id="1653" w:name="_ETM_Q1_3332133"/>
      <w:bookmarkEnd w:id="1653"/>
      <w:r>
        <w:rPr>
          <w:rFonts w:hint="cs"/>
          <w:rtl/>
          <w:lang w:eastAsia="he-IL"/>
        </w:rPr>
        <w:t>שתחליטו, רק</w:t>
      </w:r>
      <w:bookmarkStart w:id="1654" w:name="_ETM_Q1_3339509"/>
      <w:bookmarkStart w:id="1655" w:name="_ETM_Q1_3339572"/>
      <w:bookmarkStart w:id="1656" w:name="_ETM_Q1_3340740"/>
      <w:bookmarkStart w:id="1657" w:name="_ETM_Q1_3340808"/>
      <w:bookmarkEnd w:id="1654"/>
      <w:bookmarkEnd w:id="1655"/>
      <w:bookmarkEnd w:id="1656"/>
      <w:bookmarkEnd w:id="1657"/>
      <w:r w:rsidR="0035136A">
        <w:rPr>
          <w:rFonts w:hint="cs"/>
          <w:rtl/>
          <w:lang w:eastAsia="he-IL"/>
        </w:rPr>
        <w:t xml:space="preserve"> עכשיו זה </w:t>
      </w:r>
      <w:bookmarkStart w:id="1658" w:name="_ETM_Q1_3345047"/>
      <w:bookmarkEnd w:id="1658"/>
      <w:r w:rsidR="0035136A">
        <w:rPr>
          <w:rFonts w:hint="cs"/>
          <w:rtl/>
          <w:lang w:eastAsia="he-IL"/>
        </w:rPr>
        <w:t>לא כתוב כ</w:t>
      </w:r>
      <w:r>
        <w:rPr>
          <w:rFonts w:hint="cs"/>
          <w:rtl/>
          <w:lang w:eastAsia="he-IL"/>
        </w:rPr>
        <w:t>כה.</w:t>
      </w:r>
    </w:p>
    <w:p w:rsidR="002E5292" w:rsidRDefault="002E5292" w:rsidP="002E5292">
      <w:pPr>
        <w:rPr>
          <w:rtl/>
          <w:lang w:eastAsia="he-IL"/>
        </w:rPr>
      </w:pPr>
      <w:bookmarkStart w:id="1659" w:name="_ETM_Q1_3348775"/>
      <w:bookmarkStart w:id="1660" w:name="_ETM_Q1_3348865"/>
      <w:bookmarkStart w:id="1661" w:name="_ETM_Q1_3349829"/>
      <w:bookmarkStart w:id="1662" w:name="_ETM_Q1_3349905"/>
      <w:bookmarkEnd w:id="1659"/>
      <w:bookmarkEnd w:id="1660"/>
      <w:bookmarkEnd w:id="1661"/>
      <w:bookmarkEnd w:id="1662"/>
    </w:p>
    <w:p w:rsidR="002E5292" w:rsidRDefault="002E5292" w:rsidP="002E5292">
      <w:pPr>
        <w:pStyle w:val="af5"/>
        <w:keepNext/>
        <w:rPr>
          <w:rtl/>
        </w:rPr>
      </w:pPr>
      <w:bookmarkStart w:id="1663" w:name="ET_interruption_קריאות_221"/>
      <w:r w:rsidRPr="002E5292">
        <w:rPr>
          <w:rStyle w:val="TagStyle"/>
          <w:rtl/>
        </w:rPr>
        <w:t xml:space="preserve"> &lt;&lt; קריאה &gt;&gt; </w:t>
      </w:r>
      <w:r>
        <w:rPr>
          <w:rtl/>
        </w:rPr>
        <w:t>קריאות:</w:t>
      </w:r>
      <w:r w:rsidRPr="002E5292">
        <w:rPr>
          <w:rStyle w:val="TagStyle"/>
          <w:rtl/>
        </w:rPr>
        <w:t xml:space="preserve"> &lt;&lt; קריאה &gt;&gt;</w:t>
      </w:r>
      <w:r>
        <w:rPr>
          <w:rtl/>
        </w:rPr>
        <w:t xml:space="preserve">   </w:t>
      </w:r>
      <w:bookmarkEnd w:id="1663"/>
    </w:p>
    <w:p w:rsidR="002E5292" w:rsidRDefault="002E5292" w:rsidP="002E5292">
      <w:pPr>
        <w:pStyle w:val="KeepWithNext"/>
        <w:rPr>
          <w:rtl/>
          <w:lang w:eastAsia="he-IL"/>
        </w:rPr>
      </w:pPr>
    </w:p>
    <w:p w:rsidR="002E5292" w:rsidRDefault="002E5292" w:rsidP="002E5292">
      <w:pPr>
        <w:rPr>
          <w:rtl/>
          <w:lang w:eastAsia="he-IL"/>
        </w:rPr>
      </w:pPr>
      <w:bookmarkStart w:id="1664" w:name="_ETM_Q1_3351992"/>
      <w:bookmarkStart w:id="1665" w:name="_ETM_Q1_3352261"/>
      <w:bookmarkStart w:id="1666" w:name="_ETM_Q1_3352328"/>
      <w:bookmarkEnd w:id="1664"/>
      <w:bookmarkEnd w:id="1665"/>
      <w:bookmarkEnd w:id="1666"/>
      <w:r>
        <w:rPr>
          <w:rFonts w:hint="cs"/>
          <w:rtl/>
          <w:lang w:eastAsia="he-IL"/>
        </w:rPr>
        <w:t>- - -</w:t>
      </w:r>
    </w:p>
    <w:p w:rsidR="002E5292" w:rsidRDefault="002E5292" w:rsidP="002E5292">
      <w:pPr>
        <w:rPr>
          <w:rtl/>
          <w:lang w:eastAsia="he-IL"/>
        </w:rPr>
      </w:pPr>
      <w:bookmarkStart w:id="1667" w:name="_ETM_Q1_3355973"/>
      <w:bookmarkStart w:id="1668" w:name="_ETM_Q1_3356041"/>
      <w:bookmarkEnd w:id="1667"/>
      <w:bookmarkEnd w:id="1668"/>
    </w:p>
    <w:p w:rsidR="002E5292" w:rsidRDefault="002E5292" w:rsidP="002E5292">
      <w:pPr>
        <w:pStyle w:val="-"/>
        <w:keepNext/>
        <w:rPr>
          <w:rtl/>
        </w:rPr>
      </w:pPr>
      <w:bookmarkStart w:id="1669" w:name="ET_speakercontinue_636794_222"/>
      <w:r w:rsidRPr="002E5292">
        <w:rPr>
          <w:rStyle w:val="TagStyle"/>
          <w:rtl/>
        </w:rPr>
        <w:t xml:space="preserve"> &lt;&lt; דובר_המשך &gt;&gt; </w:t>
      </w:r>
      <w:r>
        <w:rPr>
          <w:rtl/>
        </w:rPr>
        <w:t>מיטל לוי גבאי:</w:t>
      </w:r>
      <w:r w:rsidRPr="002E5292">
        <w:rPr>
          <w:rStyle w:val="TagStyle"/>
          <w:rtl/>
        </w:rPr>
        <w:t xml:space="preserve"> &lt;&lt; דובר_המשך &gt;&gt;</w:t>
      </w:r>
      <w:r>
        <w:rPr>
          <w:rtl/>
        </w:rPr>
        <w:t xml:space="preserve">   </w:t>
      </w:r>
      <w:bookmarkEnd w:id="1669"/>
    </w:p>
    <w:p w:rsidR="002E5292" w:rsidRDefault="002E5292" w:rsidP="002E5292">
      <w:pPr>
        <w:pStyle w:val="KeepWithNext"/>
        <w:rPr>
          <w:rtl/>
          <w:lang w:eastAsia="he-IL"/>
        </w:rPr>
      </w:pPr>
    </w:p>
    <w:p w:rsidR="0035136A" w:rsidRDefault="002E5292" w:rsidP="002E5292">
      <w:pPr>
        <w:rPr>
          <w:rtl/>
          <w:lang w:eastAsia="he-IL"/>
        </w:rPr>
      </w:pPr>
      <w:bookmarkStart w:id="1670" w:name="_ETM_Q1_3348917"/>
      <w:bookmarkStart w:id="1671" w:name="_ETM_Q1_3348983"/>
      <w:bookmarkEnd w:id="1670"/>
      <w:bookmarkEnd w:id="1671"/>
      <w:r>
        <w:rPr>
          <w:rFonts w:hint="cs"/>
          <w:rtl/>
          <w:lang w:eastAsia="he-IL"/>
        </w:rPr>
        <w:t xml:space="preserve"> אלא אם כן תכניסו חובה חוקית - - -</w:t>
      </w:r>
    </w:p>
    <w:p w:rsidR="0035136A" w:rsidRDefault="0035136A" w:rsidP="0035136A">
      <w:pPr>
        <w:rPr>
          <w:rtl/>
          <w:lang w:eastAsia="he-IL"/>
        </w:rPr>
      </w:pPr>
      <w:bookmarkStart w:id="1672" w:name="_ETM_Q1_3366436"/>
      <w:bookmarkStart w:id="1673" w:name="_ETM_Q1_3366501"/>
      <w:bookmarkEnd w:id="1672"/>
      <w:bookmarkEnd w:id="1673"/>
    </w:p>
    <w:p w:rsidR="002E5292" w:rsidRDefault="002E5292" w:rsidP="0035136A">
      <w:pPr>
        <w:rPr>
          <w:rtl/>
          <w:lang w:eastAsia="he-IL"/>
        </w:rPr>
      </w:pPr>
      <w:bookmarkStart w:id="1674" w:name="_ETM_Q1_3356622"/>
      <w:bookmarkStart w:id="1675" w:name="_ETM_Q1_3356710"/>
      <w:bookmarkEnd w:id="1674"/>
      <w:bookmarkEnd w:id="1675"/>
    </w:p>
    <w:p w:rsidR="002E5292" w:rsidRDefault="002E5292" w:rsidP="002E5292">
      <w:pPr>
        <w:pStyle w:val="a4"/>
        <w:keepNext/>
        <w:rPr>
          <w:rtl/>
        </w:rPr>
      </w:pPr>
      <w:bookmarkStart w:id="1676" w:name="ET_speaker_מירי_כהן_223"/>
      <w:r w:rsidRPr="002E5292">
        <w:rPr>
          <w:rStyle w:val="TagStyle"/>
          <w:rtl/>
        </w:rPr>
        <w:t xml:space="preserve"> &lt;&lt; דובר &gt;&gt; </w:t>
      </w:r>
      <w:r>
        <w:rPr>
          <w:rtl/>
        </w:rPr>
        <w:t>מירי כהן:</w:t>
      </w:r>
      <w:r w:rsidRPr="002E5292">
        <w:rPr>
          <w:rStyle w:val="TagStyle"/>
          <w:rtl/>
        </w:rPr>
        <w:t xml:space="preserve"> &lt;&lt; דובר &gt;&gt;</w:t>
      </w:r>
      <w:r>
        <w:rPr>
          <w:rtl/>
        </w:rPr>
        <w:t xml:space="preserve">   </w:t>
      </w:r>
      <w:bookmarkEnd w:id="1676"/>
    </w:p>
    <w:p w:rsidR="002E5292" w:rsidRDefault="002E5292" w:rsidP="002E5292">
      <w:pPr>
        <w:pStyle w:val="KeepWithNext"/>
        <w:rPr>
          <w:rtl/>
          <w:lang w:eastAsia="he-IL"/>
        </w:rPr>
      </w:pPr>
    </w:p>
    <w:p w:rsidR="0035136A" w:rsidRDefault="0035136A" w:rsidP="002E5292">
      <w:pPr>
        <w:rPr>
          <w:rtl/>
          <w:lang w:eastAsia="he-IL"/>
        </w:rPr>
      </w:pPr>
      <w:bookmarkStart w:id="1677" w:name="_ETM_Q1_3360389"/>
      <w:bookmarkStart w:id="1678" w:name="_ETM_Q1_3360651"/>
      <w:bookmarkStart w:id="1679" w:name="_ETM_Q1_3360733"/>
      <w:bookmarkStart w:id="1680" w:name="_ETM_Q1_3360755"/>
      <w:bookmarkStart w:id="1681" w:name="_ETM_Q1_3360826"/>
      <w:bookmarkStart w:id="1682" w:name="_ETM_Q1_3366596"/>
      <w:bookmarkStart w:id="1683" w:name="_ETM_Q1_3366668"/>
      <w:bookmarkStart w:id="1684" w:name="_ETM_Q1_3367914"/>
      <w:bookmarkStart w:id="1685" w:name="_ETM_Q1_3368516"/>
      <w:bookmarkStart w:id="1686" w:name="_ETM_Q1_3368577"/>
      <w:bookmarkEnd w:id="1677"/>
      <w:bookmarkEnd w:id="1678"/>
      <w:bookmarkEnd w:id="1679"/>
      <w:bookmarkEnd w:id="1680"/>
      <w:bookmarkEnd w:id="1681"/>
      <w:bookmarkEnd w:id="1682"/>
      <w:bookmarkEnd w:id="1683"/>
      <w:bookmarkEnd w:id="1684"/>
      <w:bookmarkEnd w:id="1685"/>
      <w:bookmarkEnd w:id="1686"/>
      <w:r>
        <w:rPr>
          <w:rFonts w:hint="cs"/>
          <w:rtl/>
          <w:lang w:eastAsia="he-IL"/>
        </w:rPr>
        <w:t xml:space="preserve">אנחנו לא נדע, ולא נדע </w:t>
      </w:r>
      <w:r w:rsidR="002E5292">
        <w:rPr>
          <w:rFonts w:hint="cs"/>
          <w:rtl/>
          <w:lang w:eastAsia="he-IL"/>
        </w:rPr>
        <w:t xml:space="preserve">גם אם היא פתחה </w:t>
      </w:r>
      <w:bookmarkStart w:id="1687" w:name="_ETM_Q1_3370271"/>
      <w:bookmarkEnd w:id="1687"/>
      <w:r w:rsidR="002E5292">
        <w:rPr>
          <w:rFonts w:hint="cs"/>
          <w:rtl/>
          <w:lang w:eastAsia="he-IL"/>
        </w:rPr>
        <w:t xml:space="preserve">את ההודעה. קחו בחשבון שאין לנו דרך לוודא. עדיף ש </w:t>
      </w:r>
      <w:bookmarkStart w:id="1688" w:name="_ETM_Q1_3378415"/>
      <w:bookmarkEnd w:id="1688"/>
      <w:r w:rsidR="002E5292">
        <w:rPr>
          <w:rFonts w:hint="cs"/>
          <w:rtl/>
          <w:lang w:eastAsia="he-IL"/>
        </w:rPr>
        <w:t>- - -</w:t>
      </w:r>
    </w:p>
    <w:p w:rsidR="0035136A" w:rsidRDefault="0035136A" w:rsidP="0035136A">
      <w:pPr>
        <w:rPr>
          <w:rtl/>
          <w:lang w:eastAsia="he-IL"/>
        </w:rPr>
      </w:pPr>
      <w:bookmarkStart w:id="1689" w:name="_ETM_Q1_3374456"/>
      <w:bookmarkStart w:id="1690" w:name="_ETM_Q1_3374517"/>
      <w:bookmarkStart w:id="1691" w:name="_ETM_Q1_3377636"/>
      <w:bookmarkStart w:id="1692" w:name="_ETM_Q1_3377685"/>
      <w:bookmarkStart w:id="1693" w:name="_ETM_Q1_3377781"/>
      <w:bookmarkStart w:id="1694" w:name="_ETM_Q1_3377840"/>
      <w:bookmarkEnd w:id="1689"/>
      <w:bookmarkEnd w:id="1690"/>
      <w:bookmarkEnd w:id="1691"/>
      <w:bookmarkEnd w:id="1692"/>
      <w:bookmarkEnd w:id="1693"/>
      <w:bookmarkEnd w:id="1694"/>
    </w:p>
    <w:p w:rsidR="0035136A" w:rsidRDefault="0035136A" w:rsidP="0035136A">
      <w:pPr>
        <w:pStyle w:val="af6"/>
        <w:keepNext/>
      </w:pPr>
      <w:bookmarkStart w:id="1695" w:name="ET_yor_5794_78"/>
      <w:r w:rsidRPr="0035136A">
        <w:rPr>
          <w:rStyle w:val="TagStyle"/>
          <w:rtl/>
        </w:rPr>
        <w:t xml:space="preserve"> &lt;&lt; יור &gt;&gt; </w:t>
      </w:r>
      <w:r>
        <w:rPr>
          <w:rtl/>
        </w:rPr>
        <w:t>היו"ר עידית סילמן:</w:t>
      </w:r>
      <w:r w:rsidRPr="0035136A">
        <w:rPr>
          <w:rStyle w:val="TagStyle"/>
          <w:rtl/>
        </w:rPr>
        <w:t xml:space="preserve"> &lt;&lt; יור &gt;&gt;</w:t>
      </w:r>
      <w:r>
        <w:rPr>
          <w:rtl/>
        </w:rPr>
        <w:t xml:space="preserve">   </w:t>
      </w:r>
      <w:bookmarkEnd w:id="1695"/>
    </w:p>
    <w:p w:rsidR="0035136A" w:rsidRDefault="0035136A" w:rsidP="0035136A">
      <w:pPr>
        <w:pStyle w:val="KeepWithNext"/>
        <w:rPr>
          <w:rtl/>
          <w:lang w:eastAsia="he-IL"/>
        </w:rPr>
      </w:pPr>
    </w:p>
    <w:p w:rsidR="0035136A" w:rsidRDefault="0035136A" w:rsidP="002E5292">
      <w:pPr>
        <w:rPr>
          <w:rtl/>
          <w:lang w:eastAsia="he-IL"/>
        </w:rPr>
      </w:pPr>
      <w:bookmarkStart w:id="1696" w:name="_ETM_Q1_3378844"/>
      <w:bookmarkEnd w:id="1696"/>
      <w:r>
        <w:rPr>
          <w:rFonts w:hint="cs"/>
          <w:rtl/>
          <w:lang w:eastAsia="he-IL"/>
        </w:rPr>
        <w:t xml:space="preserve">אז אולי אפשר לעשות </w:t>
      </w:r>
      <w:bookmarkStart w:id="1697" w:name="_ETM_Q1_3381956"/>
      <w:bookmarkEnd w:id="1697"/>
      <w:r w:rsidR="002E5292">
        <w:rPr>
          <w:rFonts w:hint="cs"/>
          <w:rtl/>
          <w:lang w:eastAsia="he-IL"/>
        </w:rPr>
        <w:t xml:space="preserve">נוסח כמו "ובלבד אם יוחלט להעביר...", משהו כזה, </w:t>
      </w:r>
      <w:bookmarkStart w:id="1698" w:name="_ETM_Q1_3388980"/>
      <w:bookmarkStart w:id="1699" w:name="_ETM_Q1_3389070"/>
      <w:bookmarkEnd w:id="1698"/>
      <w:bookmarkEnd w:id="1699"/>
      <w:r>
        <w:rPr>
          <w:rFonts w:hint="cs"/>
          <w:rtl/>
          <w:lang w:eastAsia="he-IL"/>
        </w:rPr>
        <w:t>עם אופציה עתידית</w:t>
      </w:r>
      <w:r w:rsidR="002E5292">
        <w:rPr>
          <w:rFonts w:hint="cs"/>
          <w:rtl/>
          <w:lang w:eastAsia="he-IL"/>
        </w:rPr>
        <w:t xml:space="preserve">. </w:t>
      </w:r>
    </w:p>
    <w:p w:rsidR="0035136A" w:rsidRDefault="0035136A" w:rsidP="0035136A">
      <w:pPr>
        <w:rPr>
          <w:rtl/>
          <w:lang w:eastAsia="he-IL"/>
        </w:rPr>
      </w:pPr>
      <w:bookmarkStart w:id="1700" w:name="_ETM_Q1_3391556"/>
      <w:bookmarkStart w:id="1701" w:name="_ETM_Q1_3391629"/>
      <w:bookmarkStart w:id="1702" w:name="_ETM_Q1_3391716"/>
      <w:bookmarkStart w:id="1703" w:name="_ETM_Q1_3391779"/>
      <w:bookmarkStart w:id="1704" w:name="_ETM_Q1_3392774"/>
      <w:bookmarkEnd w:id="1700"/>
      <w:bookmarkEnd w:id="1701"/>
      <w:bookmarkEnd w:id="1702"/>
      <w:bookmarkEnd w:id="1703"/>
      <w:bookmarkEnd w:id="1704"/>
    </w:p>
    <w:p w:rsidR="0035136A" w:rsidRDefault="0035136A" w:rsidP="0035136A">
      <w:pPr>
        <w:pStyle w:val="a4"/>
        <w:keepNext/>
      </w:pPr>
      <w:bookmarkStart w:id="1705" w:name="ET_speaker_איילת_ווולברג_79"/>
      <w:r w:rsidRPr="0035136A">
        <w:rPr>
          <w:rStyle w:val="TagStyle"/>
          <w:rtl/>
        </w:rPr>
        <w:t xml:space="preserve"> &lt;&lt; דובר &gt;&gt; </w:t>
      </w:r>
      <w:r>
        <w:rPr>
          <w:rtl/>
        </w:rPr>
        <w:t>איילת ווולברג:</w:t>
      </w:r>
      <w:r w:rsidRPr="0035136A">
        <w:rPr>
          <w:rStyle w:val="TagStyle"/>
          <w:rtl/>
        </w:rPr>
        <w:t xml:space="preserve"> &lt;&lt; דובר &gt;&gt;</w:t>
      </w:r>
      <w:r>
        <w:rPr>
          <w:rtl/>
        </w:rPr>
        <w:t xml:space="preserve">   </w:t>
      </w:r>
      <w:bookmarkEnd w:id="1705"/>
    </w:p>
    <w:p w:rsidR="0035136A" w:rsidRDefault="0035136A" w:rsidP="0035136A">
      <w:pPr>
        <w:pStyle w:val="KeepWithNext"/>
        <w:rPr>
          <w:rtl/>
          <w:lang w:eastAsia="he-IL"/>
        </w:rPr>
      </w:pPr>
    </w:p>
    <w:p w:rsidR="0035136A" w:rsidRDefault="0035136A" w:rsidP="002E5292">
      <w:pPr>
        <w:rPr>
          <w:rtl/>
          <w:lang w:eastAsia="he-IL"/>
        </w:rPr>
      </w:pPr>
      <w:bookmarkStart w:id="1706" w:name="_ETM_Q1_3393348"/>
      <w:bookmarkStart w:id="1707" w:name="_ETM_Q1_3393415"/>
      <w:bookmarkEnd w:id="1706"/>
      <w:bookmarkEnd w:id="1707"/>
      <w:r>
        <w:rPr>
          <w:rFonts w:hint="cs"/>
          <w:rtl/>
          <w:lang w:eastAsia="he-IL"/>
        </w:rPr>
        <w:t xml:space="preserve">הנוסח עכשיו אומר </w:t>
      </w:r>
      <w:bookmarkStart w:id="1708" w:name="_ETM_Q1_3396212"/>
      <w:bookmarkEnd w:id="1708"/>
      <w:r w:rsidR="002E5292">
        <w:rPr>
          <w:rFonts w:hint="cs"/>
          <w:rtl/>
          <w:lang w:eastAsia="he-IL"/>
        </w:rPr>
        <w:t xml:space="preserve">לתת לנפגע עבירה או למי מטעמו הזדמנות </w:t>
      </w:r>
      <w:bookmarkStart w:id="1709" w:name="_ETM_Q1_3390758"/>
      <w:bookmarkEnd w:id="1709"/>
      <w:r w:rsidR="002E5292">
        <w:rPr>
          <w:rFonts w:hint="cs"/>
          <w:rtl/>
          <w:lang w:eastAsia="he-IL"/>
        </w:rPr>
        <w:t xml:space="preserve">להביע את עמדתו. זאת אומרת, </w:t>
      </w:r>
      <w:bookmarkStart w:id="1710" w:name="_ETM_Q1_3396676"/>
      <w:bookmarkStart w:id="1711" w:name="_ETM_Q1_3396746"/>
      <w:bookmarkEnd w:id="1710"/>
      <w:bookmarkEnd w:id="1711"/>
      <w:r>
        <w:rPr>
          <w:rFonts w:hint="cs"/>
          <w:rtl/>
          <w:lang w:eastAsia="he-IL"/>
        </w:rPr>
        <w:t xml:space="preserve">אם הנפגע רוצה להביע את עמדתו </w:t>
      </w:r>
      <w:r>
        <w:rPr>
          <w:rtl/>
          <w:lang w:eastAsia="he-IL"/>
        </w:rPr>
        <w:t>–</w:t>
      </w:r>
      <w:r>
        <w:rPr>
          <w:rFonts w:hint="cs"/>
          <w:rtl/>
          <w:lang w:eastAsia="he-IL"/>
        </w:rPr>
        <w:t xml:space="preserve"> אתם צריכים </w:t>
      </w:r>
      <w:r w:rsidR="002E5292">
        <w:rPr>
          <w:rFonts w:hint="cs"/>
          <w:rtl/>
          <w:lang w:eastAsia="he-IL"/>
        </w:rPr>
        <w:t xml:space="preserve">לתת לו הזדמנות. </w:t>
      </w:r>
    </w:p>
    <w:p w:rsidR="0035136A" w:rsidRDefault="0035136A" w:rsidP="0035136A">
      <w:pPr>
        <w:rPr>
          <w:rtl/>
          <w:lang w:eastAsia="he-IL"/>
        </w:rPr>
      </w:pPr>
      <w:bookmarkStart w:id="1712" w:name="_ETM_Q1_3405618"/>
      <w:bookmarkStart w:id="1713" w:name="_ETM_Q1_3405689"/>
      <w:bookmarkEnd w:id="1712"/>
      <w:bookmarkEnd w:id="1713"/>
    </w:p>
    <w:p w:rsidR="002E5292" w:rsidRDefault="002E5292" w:rsidP="002E5292">
      <w:pPr>
        <w:pStyle w:val="af9"/>
        <w:keepNext/>
        <w:rPr>
          <w:rtl/>
          <w:lang w:eastAsia="he-IL"/>
        </w:rPr>
      </w:pPr>
      <w:bookmarkStart w:id="1714" w:name="ET_guest_636794_225"/>
      <w:r w:rsidRPr="002E5292">
        <w:rPr>
          <w:rStyle w:val="TagStyle"/>
          <w:rtl/>
        </w:rPr>
        <w:t xml:space="preserve"> &lt;&lt; אורח &gt;&gt; </w:t>
      </w:r>
      <w:r>
        <w:rPr>
          <w:rtl/>
          <w:lang w:eastAsia="he-IL"/>
        </w:rPr>
        <w:t>מיטל לוי גבאי:</w:t>
      </w:r>
      <w:r w:rsidRPr="002E5292">
        <w:rPr>
          <w:rStyle w:val="TagStyle"/>
          <w:rtl/>
        </w:rPr>
        <w:t xml:space="preserve"> &lt;&lt; אורח &gt;&gt;</w:t>
      </w:r>
      <w:r>
        <w:rPr>
          <w:rtl/>
          <w:lang w:eastAsia="he-IL"/>
        </w:rPr>
        <w:t xml:space="preserve">   </w:t>
      </w:r>
      <w:bookmarkEnd w:id="1714"/>
    </w:p>
    <w:p w:rsidR="002E5292" w:rsidRDefault="002E5292" w:rsidP="002E5292">
      <w:pPr>
        <w:pStyle w:val="KeepWithNext"/>
        <w:rPr>
          <w:rtl/>
          <w:lang w:eastAsia="he-IL"/>
        </w:rPr>
      </w:pPr>
    </w:p>
    <w:p w:rsidR="0035136A" w:rsidRDefault="002E5292" w:rsidP="002E5292">
      <w:pPr>
        <w:rPr>
          <w:rtl/>
          <w:lang w:eastAsia="he-IL"/>
        </w:rPr>
      </w:pPr>
      <w:bookmarkStart w:id="1715" w:name="_ETM_Q1_3403945"/>
      <w:bookmarkStart w:id="1716" w:name="_ETM_Q1_3404022"/>
      <w:bookmarkStart w:id="1717" w:name="_ETM_Q1_3404849"/>
      <w:bookmarkStart w:id="1718" w:name="_ETM_Q1_3405764"/>
      <w:bookmarkStart w:id="1719" w:name="_ETM_Q1_3405827"/>
      <w:bookmarkStart w:id="1720" w:name="_ETM_Q1_3409236"/>
      <w:bookmarkStart w:id="1721" w:name="_ETM_Q1_3409303"/>
      <w:bookmarkEnd w:id="1715"/>
      <w:bookmarkEnd w:id="1716"/>
      <w:bookmarkEnd w:id="1717"/>
      <w:bookmarkEnd w:id="1718"/>
      <w:bookmarkEnd w:id="1719"/>
      <w:bookmarkEnd w:id="1720"/>
      <w:bookmarkEnd w:id="1721"/>
      <w:r>
        <w:rPr>
          <w:rFonts w:hint="cs"/>
          <w:rtl/>
          <w:lang w:eastAsia="he-IL"/>
        </w:rPr>
        <w:t xml:space="preserve">בטח שניתן, אבל מה נעשה </w:t>
      </w:r>
      <w:r w:rsidR="0035136A">
        <w:rPr>
          <w:rFonts w:hint="cs"/>
          <w:rtl/>
          <w:lang w:eastAsia="he-IL"/>
        </w:rPr>
        <w:t xml:space="preserve">אם </w:t>
      </w:r>
      <w:bookmarkStart w:id="1722" w:name="_ETM_Q1_3409925"/>
      <w:bookmarkEnd w:id="1722"/>
      <w:r w:rsidR="0035136A">
        <w:rPr>
          <w:rFonts w:hint="cs"/>
          <w:rtl/>
          <w:lang w:eastAsia="he-IL"/>
        </w:rPr>
        <w:t xml:space="preserve">עברו 14 יום והוא לא פנה? </w:t>
      </w:r>
      <w:r>
        <w:rPr>
          <w:rFonts w:hint="cs"/>
          <w:rtl/>
          <w:lang w:eastAsia="he-IL"/>
        </w:rPr>
        <w:t xml:space="preserve">הוועדה המיוחדת חייבת להעביר המלצה </w:t>
      </w:r>
      <w:bookmarkStart w:id="1723" w:name="_ETM_Q1_3412759"/>
      <w:bookmarkEnd w:id="1723"/>
      <w:r>
        <w:rPr>
          <w:rFonts w:hint="cs"/>
          <w:rtl/>
          <w:lang w:eastAsia="he-IL"/>
        </w:rPr>
        <w:t xml:space="preserve">אחרי 14 יום, ואני לא יודעת אם הוא </w:t>
      </w:r>
      <w:bookmarkStart w:id="1724" w:name="_ETM_Q1_3409100"/>
      <w:bookmarkEnd w:id="1724"/>
      <w:r>
        <w:rPr>
          <w:rFonts w:hint="cs"/>
          <w:rtl/>
          <w:lang w:eastAsia="he-IL"/>
        </w:rPr>
        <w:t xml:space="preserve">פנה, אני לא מחוברת למערכת מנ"ע. </w:t>
      </w:r>
    </w:p>
    <w:p w:rsidR="0035136A" w:rsidRDefault="0035136A" w:rsidP="0035136A">
      <w:pPr>
        <w:rPr>
          <w:rtl/>
          <w:lang w:eastAsia="he-IL"/>
        </w:rPr>
      </w:pPr>
      <w:bookmarkStart w:id="1725" w:name="_ETM_Q1_3415465"/>
      <w:bookmarkStart w:id="1726" w:name="_ETM_Q1_3415532"/>
      <w:bookmarkStart w:id="1727" w:name="_ETM_Q1_3415604"/>
      <w:bookmarkStart w:id="1728" w:name="_ETM_Q1_3415664"/>
      <w:bookmarkEnd w:id="1725"/>
      <w:bookmarkEnd w:id="1726"/>
      <w:bookmarkEnd w:id="1727"/>
      <w:bookmarkEnd w:id="1728"/>
    </w:p>
    <w:p w:rsidR="0035136A" w:rsidRDefault="0035136A" w:rsidP="0035136A">
      <w:pPr>
        <w:pStyle w:val="af6"/>
        <w:keepNext/>
      </w:pPr>
      <w:bookmarkStart w:id="1729" w:name="ET_yor_5794_80"/>
      <w:r w:rsidRPr="0035136A">
        <w:rPr>
          <w:rStyle w:val="TagStyle"/>
          <w:rtl/>
        </w:rPr>
        <w:t xml:space="preserve"> &lt;&lt; יור &gt;&gt; </w:t>
      </w:r>
      <w:r>
        <w:rPr>
          <w:rtl/>
        </w:rPr>
        <w:t>היו"ר עידית סילמן:</w:t>
      </w:r>
      <w:r w:rsidRPr="0035136A">
        <w:rPr>
          <w:rStyle w:val="TagStyle"/>
          <w:rtl/>
        </w:rPr>
        <w:t xml:space="preserve"> &lt;&lt; יור &gt;&gt;</w:t>
      </w:r>
      <w:r>
        <w:rPr>
          <w:rtl/>
        </w:rPr>
        <w:t xml:space="preserve">   </w:t>
      </w:r>
      <w:bookmarkEnd w:id="1729"/>
    </w:p>
    <w:p w:rsidR="0035136A" w:rsidRPr="002E5292" w:rsidRDefault="0035136A" w:rsidP="0035136A">
      <w:pPr>
        <w:pStyle w:val="KeepWithNext"/>
        <w:rPr>
          <w:rtl/>
          <w:lang w:eastAsia="he-IL"/>
        </w:rPr>
      </w:pPr>
    </w:p>
    <w:p w:rsidR="0035136A" w:rsidRDefault="0035136A" w:rsidP="002E5292">
      <w:pPr>
        <w:rPr>
          <w:rtl/>
          <w:lang w:eastAsia="he-IL"/>
        </w:rPr>
      </w:pPr>
      <w:bookmarkStart w:id="1730" w:name="_ETM_Q1_3416892"/>
      <w:bookmarkEnd w:id="1730"/>
      <w:r>
        <w:rPr>
          <w:rFonts w:hint="cs"/>
          <w:rtl/>
          <w:lang w:eastAsia="he-IL"/>
        </w:rPr>
        <w:t xml:space="preserve">בואי נעשה ניסוח שהוא </w:t>
      </w:r>
      <w:bookmarkStart w:id="1731" w:name="_ETM_Q1_3420293"/>
      <w:bookmarkEnd w:id="1731"/>
      <w:r>
        <w:rPr>
          <w:rFonts w:hint="cs"/>
          <w:rtl/>
          <w:lang w:eastAsia="he-IL"/>
        </w:rPr>
        <w:t>טיפה יותר רחב</w:t>
      </w:r>
      <w:r w:rsidR="002E5292">
        <w:rPr>
          <w:rFonts w:hint="cs"/>
          <w:rtl/>
          <w:lang w:eastAsia="he-IL"/>
        </w:rPr>
        <w:t xml:space="preserve">, כדי שנוכל להכיל </w:t>
      </w:r>
      <w:bookmarkStart w:id="1732" w:name="_ETM_Q1_3420652"/>
      <w:bookmarkEnd w:id="1732"/>
      <w:r w:rsidR="002E5292">
        <w:rPr>
          <w:rFonts w:hint="cs"/>
          <w:rtl/>
          <w:lang w:eastAsia="he-IL"/>
        </w:rPr>
        <w:t xml:space="preserve">בתוכו גם אופציה עתידית לפנייה יזומה. </w:t>
      </w:r>
      <w:bookmarkStart w:id="1733" w:name="_ETM_Q1_3422652"/>
      <w:bookmarkStart w:id="1734" w:name="_ETM_Q1_3422715"/>
      <w:bookmarkEnd w:id="1733"/>
      <w:bookmarkEnd w:id="1734"/>
    </w:p>
    <w:p w:rsidR="0035136A" w:rsidRDefault="0035136A" w:rsidP="0035136A">
      <w:pPr>
        <w:rPr>
          <w:rtl/>
          <w:lang w:eastAsia="he-IL"/>
        </w:rPr>
      </w:pPr>
      <w:bookmarkStart w:id="1735" w:name="_ETM_Q1_3426158"/>
      <w:bookmarkStart w:id="1736" w:name="_ETM_Q1_3426218"/>
      <w:bookmarkStart w:id="1737" w:name="_ETM_Q1_3431678"/>
      <w:bookmarkEnd w:id="1735"/>
      <w:bookmarkEnd w:id="1736"/>
      <w:bookmarkEnd w:id="1737"/>
    </w:p>
    <w:p w:rsidR="0035136A" w:rsidRDefault="0035136A" w:rsidP="0035136A">
      <w:pPr>
        <w:pStyle w:val="a4"/>
        <w:keepNext/>
      </w:pPr>
      <w:bookmarkStart w:id="1738" w:name="ET_speaker_5105_81"/>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738"/>
    </w:p>
    <w:p w:rsidR="0035136A" w:rsidRDefault="0035136A" w:rsidP="0035136A">
      <w:pPr>
        <w:pStyle w:val="KeepWithNext"/>
        <w:rPr>
          <w:rtl/>
          <w:lang w:eastAsia="he-IL"/>
        </w:rPr>
      </w:pPr>
    </w:p>
    <w:p w:rsidR="0035136A" w:rsidRDefault="0035136A" w:rsidP="0035136A">
      <w:pPr>
        <w:rPr>
          <w:rtl/>
          <w:lang w:eastAsia="he-IL"/>
        </w:rPr>
      </w:pPr>
      <w:bookmarkStart w:id="1739" w:name="_ETM_Q1_3432336"/>
      <w:bookmarkStart w:id="1740" w:name="_ETM_Q1_3432397"/>
      <w:bookmarkEnd w:id="1739"/>
      <w:bookmarkEnd w:id="1740"/>
      <w:r>
        <w:rPr>
          <w:rFonts w:hint="cs"/>
          <w:rtl/>
          <w:lang w:eastAsia="he-IL"/>
        </w:rPr>
        <w:t xml:space="preserve">רגע, יש לי שאלה </w:t>
      </w:r>
      <w:r>
        <w:rPr>
          <w:rtl/>
          <w:lang w:eastAsia="he-IL"/>
        </w:rPr>
        <w:t>–</w:t>
      </w:r>
      <w:r>
        <w:rPr>
          <w:rFonts w:hint="cs"/>
          <w:rtl/>
          <w:lang w:eastAsia="he-IL"/>
        </w:rPr>
        <w:t xml:space="preserve"> האם </w:t>
      </w:r>
      <w:bookmarkStart w:id="1741" w:name="_ETM_Q1_3435172"/>
      <w:bookmarkEnd w:id="1741"/>
      <w:r w:rsidR="002E5292">
        <w:rPr>
          <w:rFonts w:hint="cs"/>
          <w:rtl/>
          <w:lang w:eastAsia="he-IL"/>
        </w:rPr>
        <w:t xml:space="preserve">נפגעת עבירה יכולה להגיש </w:t>
      </w:r>
      <w:bookmarkStart w:id="1742" w:name="_ETM_Q1_3435794"/>
      <w:bookmarkEnd w:id="1742"/>
      <w:r w:rsidR="002E5292">
        <w:rPr>
          <w:rFonts w:hint="cs"/>
          <w:rtl/>
          <w:lang w:eastAsia="he-IL"/>
        </w:rPr>
        <w:t xml:space="preserve">קובלנה? </w:t>
      </w:r>
    </w:p>
    <w:p w:rsidR="0035136A" w:rsidRDefault="0035136A" w:rsidP="0035136A">
      <w:pPr>
        <w:rPr>
          <w:rtl/>
          <w:lang w:eastAsia="he-IL"/>
        </w:rPr>
      </w:pPr>
      <w:bookmarkStart w:id="1743" w:name="_ETM_Q1_3435987"/>
      <w:bookmarkStart w:id="1744" w:name="_ETM_Q1_3436057"/>
      <w:bookmarkStart w:id="1745" w:name="_ETM_Q1_3436148"/>
      <w:bookmarkStart w:id="1746" w:name="_ETM_Q1_3436217"/>
      <w:bookmarkStart w:id="1747" w:name="_ETM_Q1_3437865"/>
      <w:bookmarkEnd w:id="1743"/>
      <w:bookmarkEnd w:id="1744"/>
      <w:bookmarkEnd w:id="1745"/>
      <w:bookmarkEnd w:id="1746"/>
      <w:bookmarkEnd w:id="1747"/>
    </w:p>
    <w:p w:rsidR="0035136A" w:rsidRDefault="0035136A" w:rsidP="0035136A">
      <w:pPr>
        <w:pStyle w:val="af9"/>
        <w:keepNext/>
        <w:rPr>
          <w:lang w:eastAsia="he-IL"/>
        </w:rPr>
      </w:pPr>
      <w:bookmarkStart w:id="1748" w:name="ET_guest_798031_82"/>
      <w:r w:rsidRPr="0035136A">
        <w:rPr>
          <w:rStyle w:val="TagStyle"/>
          <w:rtl/>
        </w:rPr>
        <w:t xml:space="preserve"> &lt;&lt; אורח &gt;&gt; </w:t>
      </w:r>
      <w:r>
        <w:rPr>
          <w:rtl/>
          <w:lang w:eastAsia="he-IL"/>
        </w:rPr>
        <w:t>אהוד לנדאו:</w:t>
      </w:r>
      <w:r w:rsidRPr="0035136A">
        <w:rPr>
          <w:rStyle w:val="TagStyle"/>
          <w:rtl/>
        </w:rPr>
        <w:t xml:space="preserve"> &lt;&lt; אורח &gt;&gt;</w:t>
      </w:r>
      <w:r>
        <w:rPr>
          <w:rtl/>
          <w:lang w:eastAsia="he-IL"/>
        </w:rPr>
        <w:t xml:space="preserve">   </w:t>
      </w:r>
      <w:bookmarkEnd w:id="1748"/>
    </w:p>
    <w:p w:rsidR="0035136A" w:rsidRDefault="0035136A" w:rsidP="0035136A">
      <w:pPr>
        <w:pStyle w:val="KeepWithNext"/>
        <w:rPr>
          <w:rtl/>
          <w:lang w:eastAsia="he-IL"/>
        </w:rPr>
      </w:pPr>
    </w:p>
    <w:p w:rsidR="0035136A" w:rsidRDefault="0035136A" w:rsidP="0035136A">
      <w:pPr>
        <w:rPr>
          <w:rtl/>
          <w:lang w:eastAsia="he-IL"/>
        </w:rPr>
      </w:pPr>
      <w:bookmarkStart w:id="1749" w:name="_ETM_Q1_3438410"/>
      <w:bookmarkStart w:id="1750" w:name="_ETM_Q1_3438475"/>
      <w:bookmarkEnd w:id="1749"/>
      <w:bookmarkEnd w:id="1750"/>
      <w:r>
        <w:rPr>
          <w:rFonts w:hint="cs"/>
          <w:rtl/>
          <w:lang w:eastAsia="he-IL"/>
        </w:rPr>
        <w:t>לא, היא יכולה להגיש תלונה</w:t>
      </w:r>
      <w:r w:rsidR="002E5292">
        <w:rPr>
          <w:rFonts w:hint="cs"/>
          <w:rtl/>
          <w:lang w:eastAsia="he-IL"/>
        </w:rPr>
        <w:t xml:space="preserve">. </w:t>
      </w:r>
    </w:p>
    <w:p w:rsidR="0035136A" w:rsidRDefault="0035136A" w:rsidP="0035136A">
      <w:pPr>
        <w:rPr>
          <w:rtl/>
          <w:lang w:eastAsia="he-IL"/>
        </w:rPr>
      </w:pPr>
      <w:bookmarkStart w:id="1751" w:name="_ETM_Q1_3442841"/>
      <w:bookmarkStart w:id="1752" w:name="_ETM_Q1_3442911"/>
      <w:bookmarkStart w:id="1753" w:name="_ETM_Q1_3442970"/>
      <w:bookmarkStart w:id="1754" w:name="_ETM_Q1_3443022"/>
      <w:bookmarkStart w:id="1755" w:name="_ETM_Q1_3447268"/>
      <w:bookmarkEnd w:id="1751"/>
      <w:bookmarkEnd w:id="1752"/>
      <w:bookmarkEnd w:id="1753"/>
      <w:bookmarkEnd w:id="1754"/>
      <w:bookmarkEnd w:id="1755"/>
    </w:p>
    <w:p w:rsidR="002E5292" w:rsidRDefault="002E5292" w:rsidP="002E5292">
      <w:pPr>
        <w:pStyle w:val="a4"/>
        <w:keepNext/>
        <w:rPr>
          <w:rtl/>
        </w:rPr>
      </w:pPr>
      <w:bookmarkStart w:id="1756" w:name="ET_speaker_5105_226"/>
      <w:r w:rsidRPr="002E5292">
        <w:rPr>
          <w:rStyle w:val="TagStyle"/>
          <w:rtl/>
        </w:rPr>
        <w:t xml:space="preserve"> &lt;&lt; דובר &gt;&gt; </w:t>
      </w:r>
      <w:r>
        <w:rPr>
          <w:rtl/>
        </w:rPr>
        <w:t>מיכל רוזין (מרצ):</w:t>
      </w:r>
      <w:r w:rsidRPr="002E5292">
        <w:rPr>
          <w:rStyle w:val="TagStyle"/>
          <w:rtl/>
        </w:rPr>
        <w:t xml:space="preserve"> &lt;&lt; דובר &gt;&gt;</w:t>
      </w:r>
      <w:r>
        <w:rPr>
          <w:rtl/>
        </w:rPr>
        <w:t xml:space="preserve">   </w:t>
      </w:r>
      <w:bookmarkEnd w:id="1756"/>
    </w:p>
    <w:p w:rsidR="002E5292" w:rsidRDefault="002E5292" w:rsidP="002E5292">
      <w:pPr>
        <w:pStyle w:val="KeepWithNext"/>
        <w:rPr>
          <w:rtl/>
          <w:lang w:eastAsia="he-IL"/>
        </w:rPr>
      </w:pPr>
    </w:p>
    <w:p w:rsidR="002E5292" w:rsidRDefault="002E5292" w:rsidP="002E5292">
      <w:pPr>
        <w:rPr>
          <w:rtl/>
          <w:lang w:eastAsia="he-IL"/>
        </w:rPr>
      </w:pPr>
      <w:r>
        <w:rPr>
          <w:rFonts w:hint="cs"/>
          <w:rtl/>
          <w:lang w:eastAsia="he-IL"/>
        </w:rPr>
        <w:t xml:space="preserve">תלונה למשרד הבריאות. </w:t>
      </w:r>
    </w:p>
    <w:p w:rsidR="002E5292" w:rsidRPr="002E5292" w:rsidRDefault="002E5292" w:rsidP="002E5292">
      <w:pPr>
        <w:rPr>
          <w:rtl/>
          <w:lang w:eastAsia="he-IL"/>
        </w:rPr>
      </w:pPr>
      <w:bookmarkStart w:id="1757" w:name="_ETM_Q1_3437011"/>
      <w:bookmarkStart w:id="1758" w:name="_ETM_Q1_3437082"/>
      <w:bookmarkEnd w:id="1757"/>
      <w:bookmarkEnd w:id="1758"/>
    </w:p>
    <w:p w:rsidR="0035136A" w:rsidRDefault="0035136A" w:rsidP="0035136A">
      <w:pPr>
        <w:pStyle w:val="af6"/>
        <w:keepNext/>
        <w:rPr>
          <w:rtl/>
        </w:rPr>
      </w:pPr>
      <w:bookmarkStart w:id="1759" w:name="ET_yor_5794_84"/>
      <w:r w:rsidRPr="0035136A">
        <w:rPr>
          <w:rStyle w:val="TagStyle"/>
          <w:rtl/>
        </w:rPr>
        <w:t xml:space="preserve"> &lt;&lt; יור &gt;&gt; </w:t>
      </w:r>
      <w:r>
        <w:rPr>
          <w:rtl/>
        </w:rPr>
        <w:t>היו"ר עידית סילמן:</w:t>
      </w:r>
      <w:r w:rsidRPr="0035136A">
        <w:rPr>
          <w:rStyle w:val="TagStyle"/>
          <w:rtl/>
        </w:rPr>
        <w:t xml:space="preserve"> &lt;&lt; יור &gt;&gt;</w:t>
      </w:r>
      <w:r>
        <w:rPr>
          <w:rtl/>
        </w:rPr>
        <w:t xml:space="preserve">   </w:t>
      </w:r>
      <w:bookmarkEnd w:id="1759"/>
    </w:p>
    <w:p w:rsidR="0035136A" w:rsidRDefault="0035136A" w:rsidP="0035136A">
      <w:pPr>
        <w:pStyle w:val="KeepWithNext"/>
        <w:rPr>
          <w:rtl/>
          <w:lang w:eastAsia="he-IL"/>
        </w:rPr>
      </w:pPr>
    </w:p>
    <w:p w:rsidR="0035136A" w:rsidRDefault="0035136A" w:rsidP="0035136A">
      <w:pPr>
        <w:rPr>
          <w:rtl/>
          <w:lang w:eastAsia="he-IL"/>
        </w:rPr>
      </w:pPr>
      <w:bookmarkStart w:id="1760" w:name="_ETM_Q1_3450260"/>
      <w:bookmarkEnd w:id="1760"/>
      <w:r>
        <w:rPr>
          <w:rFonts w:hint="cs"/>
          <w:rtl/>
          <w:lang w:eastAsia="he-IL"/>
        </w:rPr>
        <w:t xml:space="preserve">ואם היא </w:t>
      </w:r>
      <w:r w:rsidR="002E5292">
        <w:rPr>
          <w:rFonts w:hint="cs"/>
          <w:rtl/>
          <w:lang w:eastAsia="he-IL"/>
        </w:rPr>
        <w:t xml:space="preserve">לא הגישה תלונה? </w:t>
      </w:r>
    </w:p>
    <w:p w:rsidR="0035136A" w:rsidRDefault="0035136A" w:rsidP="0035136A">
      <w:pPr>
        <w:rPr>
          <w:rtl/>
          <w:lang w:eastAsia="he-IL"/>
        </w:rPr>
      </w:pPr>
      <w:bookmarkStart w:id="1761" w:name="_ETM_Q1_3451751"/>
      <w:bookmarkStart w:id="1762" w:name="_ETM_Q1_3451832"/>
      <w:bookmarkEnd w:id="1761"/>
      <w:bookmarkEnd w:id="1762"/>
    </w:p>
    <w:p w:rsidR="0035136A" w:rsidRDefault="0035136A" w:rsidP="0035136A">
      <w:pPr>
        <w:pStyle w:val="a4"/>
        <w:keepNext/>
        <w:rPr>
          <w:rtl/>
        </w:rPr>
      </w:pPr>
      <w:bookmarkStart w:id="1763" w:name="_ETM_Q1_3453715"/>
      <w:bookmarkStart w:id="1764" w:name="_ETM_Q1_3453772"/>
      <w:bookmarkStart w:id="1765" w:name="_ETM_Q1_3454966"/>
      <w:bookmarkStart w:id="1766" w:name="ET_speaker_5105_85"/>
      <w:bookmarkEnd w:id="1763"/>
      <w:bookmarkEnd w:id="1764"/>
      <w:bookmarkEnd w:id="1765"/>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766"/>
    </w:p>
    <w:p w:rsidR="0035136A" w:rsidRDefault="0035136A" w:rsidP="0035136A">
      <w:pPr>
        <w:rPr>
          <w:rtl/>
          <w:lang w:eastAsia="he-IL"/>
        </w:rPr>
      </w:pPr>
      <w:bookmarkStart w:id="1767" w:name="_ETM_Q1_3459095"/>
      <w:bookmarkStart w:id="1768" w:name="_ETM_Q1_3459172"/>
      <w:bookmarkEnd w:id="1767"/>
      <w:bookmarkEnd w:id="1768"/>
    </w:p>
    <w:p w:rsidR="0035136A" w:rsidRDefault="002E5292" w:rsidP="0035136A">
      <w:pPr>
        <w:rPr>
          <w:rtl/>
          <w:lang w:eastAsia="he-IL"/>
        </w:rPr>
      </w:pPr>
      <w:bookmarkStart w:id="1769" w:name="_ETM_Q1_3459220"/>
      <w:bookmarkStart w:id="1770" w:name="_ETM_Q1_3459286"/>
      <w:bookmarkEnd w:id="1769"/>
      <w:bookmarkEnd w:id="1770"/>
      <w:r>
        <w:rPr>
          <w:rFonts w:hint="cs"/>
          <w:rtl/>
          <w:lang w:eastAsia="he-IL"/>
        </w:rPr>
        <w:t xml:space="preserve">אז יש </w:t>
      </w:r>
      <w:bookmarkStart w:id="1771" w:name="_ETM_Q1_3440295"/>
      <w:bookmarkEnd w:id="1771"/>
      <w:r>
        <w:rPr>
          <w:rFonts w:hint="cs"/>
          <w:rtl/>
          <w:lang w:eastAsia="he-IL"/>
        </w:rPr>
        <w:t xml:space="preserve">פה שתי אופציות: אחת, היא מקבלת הודעה דרך מערכת המנ"ע, </w:t>
      </w:r>
      <w:bookmarkStart w:id="1772" w:name="_ETM_Q1_3441640"/>
      <w:bookmarkEnd w:id="1772"/>
      <w:r>
        <w:rPr>
          <w:rFonts w:hint="cs"/>
          <w:rtl/>
          <w:lang w:eastAsia="he-IL"/>
        </w:rPr>
        <w:t xml:space="preserve">שיש לה הודעה. היא יכולה להיכנס ולשמוע שהיא יכולה להגיש </w:t>
      </w:r>
      <w:bookmarkStart w:id="1773" w:name="_ETM_Q1_3447781"/>
      <w:bookmarkEnd w:id="1773"/>
      <w:r>
        <w:rPr>
          <w:rFonts w:hint="cs"/>
          <w:rtl/>
          <w:lang w:eastAsia="he-IL"/>
        </w:rPr>
        <w:t xml:space="preserve">את התלונה. אם היא לא עשתה את זה, עבר הזמן, </w:t>
      </w:r>
      <w:bookmarkStart w:id="1774" w:name="_ETM_Q1_3449817"/>
      <w:bookmarkEnd w:id="1774"/>
      <w:r>
        <w:rPr>
          <w:rFonts w:hint="cs"/>
          <w:rtl/>
          <w:lang w:eastAsia="he-IL"/>
        </w:rPr>
        <w:t xml:space="preserve">הוועדה ישבה והמליצה את שלה </w:t>
      </w:r>
      <w:r>
        <w:rPr>
          <w:rtl/>
          <w:lang w:eastAsia="he-IL"/>
        </w:rPr>
        <w:t>–</w:t>
      </w:r>
      <w:r>
        <w:rPr>
          <w:rFonts w:hint="cs"/>
          <w:rtl/>
          <w:lang w:eastAsia="he-IL"/>
        </w:rPr>
        <w:t xml:space="preserve"> עדיין יש לה את הזכות להגיש תלונה למשרד הבריאות ולטעון - אני לא ידעתי, אני </w:t>
      </w:r>
      <w:bookmarkStart w:id="1775" w:name="_ETM_Q1_3462139"/>
      <w:bookmarkEnd w:id="1775"/>
      <w:r>
        <w:rPr>
          <w:rFonts w:hint="cs"/>
          <w:rtl/>
          <w:lang w:eastAsia="he-IL"/>
        </w:rPr>
        <w:t xml:space="preserve">מבקשת לדון מחדש. </w:t>
      </w:r>
    </w:p>
    <w:p w:rsidR="0035136A" w:rsidRDefault="0035136A" w:rsidP="0035136A">
      <w:pPr>
        <w:rPr>
          <w:rtl/>
          <w:lang w:eastAsia="he-IL"/>
        </w:rPr>
      </w:pPr>
      <w:bookmarkStart w:id="1776" w:name="_ETM_Q1_3462855"/>
      <w:bookmarkStart w:id="1777" w:name="_ETM_Q1_3462915"/>
      <w:bookmarkStart w:id="1778" w:name="_ETM_Q1_3462995"/>
      <w:bookmarkStart w:id="1779" w:name="_ETM_Q1_3463050"/>
      <w:bookmarkEnd w:id="1776"/>
      <w:bookmarkEnd w:id="1777"/>
      <w:bookmarkEnd w:id="1778"/>
      <w:bookmarkEnd w:id="1779"/>
    </w:p>
    <w:p w:rsidR="0035136A" w:rsidRDefault="0035136A" w:rsidP="0035136A">
      <w:pPr>
        <w:pStyle w:val="af6"/>
        <w:keepNext/>
        <w:rPr>
          <w:rtl/>
        </w:rPr>
      </w:pPr>
      <w:bookmarkStart w:id="1780" w:name="ET_yor_5794_86"/>
      <w:r w:rsidRPr="0035136A">
        <w:rPr>
          <w:rStyle w:val="TagStyle"/>
          <w:rtl/>
        </w:rPr>
        <w:t xml:space="preserve"> &lt;&lt; יור &gt;&gt; </w:t>
      </w:r>
      <w:r>
        <w:rPr>
          <w:rtl/>
        </w:rPr>
        <w:t>היו"ר עידית סילמן:</w:t>
      </w:r>
      <w:r w:rsidRPr="0035136A">
        <w:rPr>
          <w:rStyle w:val="TagStyle"/>
          <w:rtl/>
        </w:rPr>
        <w:t xml:space="preserve"> &lt;&lt; יור &gt;&gt;</w:t>
      </w:r>
      <w:r>
        <w:rPr>
          <w:rtl/>
        </w:rPr>
        <w:t xml:space="preserve">   </w:t>
      </w:r>
      <w:bookmarkEnd w:id="1780"/>
    </w:p>
    <w:p w:rsidR="0035136A" w:rsidRDefault="0035136A" w:rsidP="0035136A">
      <w:pPr>
        <w:pStyle w:val="KeepWithNext"/>
        <w:rPr>
          <w:rtl/>
          <w:lang w:eastAsia="he-IL"/>
        </w:rPr>
      </w:pPr>
    </w:p>
    <w:p w:rsidR="0035136A" w:rsidRDefault="0035136A" w:rsidP="00211168">
      <w:pPr>
        <w:rPr>
          <w:rtl/>
          <w:lang w:eastAsia="he-IL"/>
        </w:rPr>
      </w:pPr>
      <w:bookmarkStart w:id="1781" w:name="_ETM_Q1_3464485"/>
      <w:bookmarkEnd w:id="1781"/>
      <w:r>
        <w:rPr>
          <w:rFonts w:hint="cs"/>
          <w:rtl/>
          <w:lang w:eastAsia="he-IL"/>
        </w:rPr>
        <w:t xml:space="preserve">אבל </w:t>
      </w:r>
      <w:bookmarkStart w:id="1782" w:name="_ETM_Q1_3465265"/>
      <w:bookmarkEnd w:id="1782"/>
      <w:r>
        <w:rPr>
          <w:rFonts w:hint="cs"/>
          <w:rtl/>
          <w:lang w:eastAsia="he-IL"/>
        </w:rPr>
        <w:t xml:space="preserve">יש סד זמנים, מיכל. זה העניין. מה עם אופציה של </w:t>
      </w:r>
      <w:bookmarkStart w:id="1783" w:name="_ETM_Q1_3475285"/>
      <w:bookmarkEnd w:id="1783"/>
      <w:r>
        <w:rPr>
          <w:rFonts w:hint="cs"/>
          <w:rtl/>
          <w:lang w:eastAsia="he-IL"/>
        </w:rPr>
        <w:t>העברת שמות</w:t>
      </w:r>
      <w:r w:rsidR="00211168">
        <w:rPr>
          <w:rFonts w:hint="cs"/>
          <w:rtl/>
          <w:lang w:eastAsia="he-IL"/>
        </w:rPr>
        <w:t>? אנחנו נ</w:t>
      </w:r>
      <w:bookmarkStart w:id="1784" w:name="_ETM_Q1_3477190"/>
      <w:bookmarkStart w:id="1785" w:name="_ETM_Q1_3477245"/>
      <w:bookmarkEnd w:id="1784"/>
      <w:bookmarkEnd w:id="1785"/>
      <w:r>
        <w:rPr>
          <w:rFonts w:hint="cs"/>
          <w:rtl/>
          <w:lang w:eastAsia="he-IL"/>
        </w:rPr>
        <w:t xml:space="preserve">יתן את האופציה החקיקתית </w:t>
      </w:r>
      <w:r w:rsidR="00211168">
        <w:rPr>
          <w:rFonts w:hint="cs"/>
          <w:rtl/>
          <w:lang w:eastAsia="he-IL"/>
        </w:rPr>
        <w:t xml:space="preserve">והם יעשו את זה </w:t>
      </w:r>
      <w:bookmarkStart w:id="1786" w:name="_ETM_Q1_3477351"/>
      <w:bookmarkEnd w:id="1786"/>
      <w:r w:rsidR="00211168">
        <w:rPr>
          <w:rFonts w:hint="cs"/>
          <w:rtl/>
          <w:lang w:eastAsia="he-IL"/>
        </w:rPr>
        <w:t xml:space="preserve">אחר כך בהליך משפטי שיסתדר, אבל אנחנו ניתן לכם את </w:t>
      </w:r>
      <w:bookmarkStart w:id="1787" w:name="_ETM_Q1_3486600"/>
      <w:bookmarkEnd w:id="1787"/>
      <w:r w:rsidR="00211168">
        <w:rPr>
          <w:rFonts w:hint="cs"/>
          <w:rtl/>
          <w:lang w:eastAsia="he-IL"/>
        </w:rPr>
        <w:t xml:space="preserve">האופציה הזאת </w:t>
      </w:r>
      <w:bookmarkStart w:id="1788" w:name="_ETM_Q1_3483764"/>
      <w:bookmarkStart w:id="1789" w:name="_ETM_Q1_3483822"/>
      <w:bookmarkEnd w:id="1788"/>
      <w:bookmarkEnd w:id="1789"/>
      <w:r>
        <w:rPr>
          <w:rFonts w:hint="cs"/>
          <w:rtl/>
          <w:lang w:eastAsia="he-IL"/>
        </w:rPr>
        <w:t xml:space="preserve">בתוך החקיקה. </w:t>
      </w:r>
    </w:p>
    <w:p w:rsidR="0035136A" w:rsidRDefault="0035136A" w:rsidP="0035136A">
      <w:pPr>
        <w:rPr>
          <w:rtl/>
          <w:lang w:eastAsia="he-IL"/>
        </w:rPr>
      </w:pPr>
      <w:bookmarkStart w:id="1790" w:name="_ETM_Q1_3486612"/>
      <w:bookmarkStart w:id="1791" w:name="_ETM_Q1_3486677"/>
      <w:bookmarkStart w:id="1792" w:name="_ETM_Q1_3486742"/>
      <w:bookmarkStart w:id="1793" w:name="_ETM_Q1_3486812"/>
      <w:bookmarkStart w:id="1794" w:name="_ETM_Q1_3488117"/>
      <w:bookmarkEnd w:id="1790"/>
      <w:bookmarkEnd w:id="1791"/>
      <w:bookmarkEnd w:id="1792"/>
      <w:bookmarkEnd w:id="1793"/>
      <w:bookmarkEnd w:id="1794"/>
    </w:p>
    <w:p w:rsidR="0035136A" w:rsidRDefault="0035136A" w:rsidP="0035136A">
      <w:pPr>
        <w:pStyle w:val="a4"/>
        <w:keepNext/>
        <w:rPr>
          <w:rtl/>
        </w:rPr>
      </w:pPr>
      <w:bookmarkStart w:id="1795" w:name="ET_speaker_5105_87"/>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795"/>
    </w:p>
    <w:p w:rsidR="0035136A" w:rsidRDefault="0035136A" w:rsidP="0035136A">
      <w:pPr>
        <w:pStyle w:val="KeepWithNext"/>
        <w:rPr>
          <w:rtl/>
          <w:lang w:eastAsia="he-IL"/>
        </w:rPr>
      </w:pPr>
    </w:p>
    <w:p w:rsidR="0035136A" w:rsidRDefault="0035136A" w:rsidP="00211168">
      <w:pPr>
        <w:rPr>
          <w:rtl/>
          <w:lang w:eastAsia="he-IL"/>
        </w:rPr>
      </w:pPr>
      <w:bookmarkStart w:id="1796" w:name="_ETM_Q1_3488803"/>
      <w:bookmarkEnd w:id="1796"/>
      <w:r>
        <w:rPr>
          <w:rFonts w:hint="cs"/>
          <w:rtl/>
          <w:lang w:eastAsia="he-IL"/>
        </w:rPr>
        <w:t>ז</w:t>
      </w:r>
      <w:bookmarkStart w:id="1797" w:name="_ETM_Q1_3488915"/>
      <w:bookmarkEnd w:id="1797"/>
      <w:r>
        <w:rPr>
          <w:rFonts w:hint="cs"/>
          <w:rtl/>
          <w:lang w:eastAsia="he-IL"/>
        </w:rPr>
        <w:t xml:space="preserve">ה </w:t>
      </w:r>
      <w:bookmarkStart w:id="1798" w:name="_ETM_Q1_3489045"/>
      <w:bookmarkEnd w:id="1798"/>
      <w:r>
        <w:rPr>
          <w:rFonts w:hint="cs"/>
          <w:rtl/>
          <w:lang w:eastAsia="he-IL"/>
        </w:rPr>
        <w:t xml:space="preserve">מה </w:t>
      </w:r>
      <w:r w:rsidR="00211168">
        <w:rPr>
          <w:rFonts w:hint="cs"/>
          <w:rtl/>
          <w:lang w:eastAsia="he-IL"/>
        </w:rPr>
        <w:t xml:space="preserve">שעכשיו </w:t>
      </w:r>
      <w:r>
        <w:rPr>
          <w:rFonts w:hint="cs"/>
          <w:rtl/>
          <w:lang w:eastAsia="he-IL"/>
        </w:rPr>
        <w:t xml:space="preserve">כתוב. כרגע כתוב </w:t>
      </w:r>
      <w:r w:rsidR="00211168">
        <w:rPr>
          <w:rFonts w:hint="cs"/>
          <w:rtl/>
          <w:lang w:eastAsia="he-IL"/>
        </w:rPr>
        <w:t xml:space="preserve">שהם צריכים לפנות לנפגעות, זאת האופציה. </w:t>
      </w:r>
    </w:p>
    <w:p w:rsidR="0035136A" w:rsidRDefault="0035136A" w:rsidP="0035136A">
      <w:pPr>
        <w:rPr>
          <w:rtl/>
          <w:lang w:eastAsia="he-IL"/>
        </w:rPr>
      </w:pPr>
      <w:bookmarkStart w:id="1799" w:name="_ETM_Q1_3494452"/>
      <w:bookmarkStart w:id="1800" w:name="_ETM_Q1_3494528"/>
      <w:bookmarkStart w:id="1801" w:name="_ETM_Q1_3494598"/>
      <w:bookmarkStart w:id="1802" w:name="_ETM_Q1_3494678"/>
      <w:bookmarkStart w:id="1803" w:name="_ETM_Q1_3496404"/>
      <w:bookmarkEnd w:id="1799"/>
      <w:bookmarkEnd w:id="1800"/>
      <w:bookmarkEnd w:id="1801"/>
      <w:bookmarkEnd w:id="1802"/>
      <w:bookmarkEnd w:id="1803"/>
    </w:p>
    <w:p w:rsidR="0035136A" w:rsidRDefault="0035136A" w:rsidP="0035136A">
      <w:pPr>
        <w:pStyle w:val="af6"/>
        <w:keepNext/>
        <w:rPr>
          <w:rtl/>
        </w:rPr>
      </w:pPr>
      <w:bookmarkStart w:id="1804" w:name="ET_yor_5794_89"/>
      <w:r w:rsidRPr="0035136A">
        <w:rPr>
          <w:rStyle w:val="TagStyle"/>
          <w:rtl/>
        </w:rPr>
        <w:t xml:space="preserve"> &lt;&lt; יור &gt;&gt; </w:t>
      </w:r>
      <w:r>
        <w:rPr>
          <w:rtl/>
        </w:rPr>
        <w:t>היו"ר עידית סילמן:</w:t>
      </w:r>
      <w:r w:rsidRPr="0035136A">
        <w:rPr>
          <w:rStyle w:val="TagStyle"/>
          <w:rtl/>
        </w:rPr>
        <w:t xml:space="preserve"> &lt;&lt; יור &gt;&gt;</w:t>
      </w:r>
      <w:r>
        <w:rPr>
          <w:rtl/>
        </w:rPr>
        <w:t xml:space="preserve">   </w:t>
      </w:r>
      <w:bookmarkEnd w:id="1804"/>
    </w:p>
    <w:p w:rsidR="0035136A" w:rsidRDefault="0035136A" w:rsidP="0035136A">
      <w:pPr>
        <w:pStyle w:val="KeepWithNext"/>
        <w:rPr>
          <w:rtl/>
          <w:lang w:eastAsia="he-IL"/>
        </w:rPr>
      </w:pPr>
    </w:p>
    <w:p w:rsidR="0035136A" w:rsidRDefault="00211168" w:rsidP="0035136A">
      <w:pPr>
        <w:rPr>
          <w:rtl/>
          <w:lang w:eastAsia="he-IL"/>
        </w:rPr>
      </w:pPr>
      <w:bookmarkStart w:id="1805" w:name="_ETM_Q1_3513132"/>
      <w:bookmarkStart w:id="1806" w:name="_ETM_Q1_3516900"/>
      <w:bookmarkEnd w:id="1805"/>
      <w:bookmarkEnd w:id="1806"/>
      <w:r>
        <w:rPr>
          <w:rFonts w:hint="cs"/>
          <w:rtl/>
          <w:lang w:eastAsia="he-IL"/>
        </w:rPr>
        <w:t xml:space="preserve">וזה </w:t>
      </w:r>
      <w:bookmarkStart w:id="1807" w:name="_ETM_Q1_3490625"/>
      <w:bookmarkEnd w:id="1807"/>
      <w:r>
        <w:rPr>
          <w:rFonts w:hint="cs"/>
          <w:rtl/>
          <w:lang w:eastAsia="he-IL"/>
        </w:rPr>
        <w:t xml:space="preserve">בסדר? אתם תוכלו למצוא את הדרך? זה </w:t>
      </w:r>
      <w:bookmarkStart w:id="1808" w:name="_ETM_Q1_3495376"/>
      <w:bookmarkEnd w:id="1808"/>
      <w:r>
        <w:rPr>
          <w:rFonts w:hint="cs"/>
          <w:rtl/>
          <w:lang w:eastAsia="he-IL"/>
        </w:rPr>
        <w:t xml:space="preserve">מגובה משפטית? </w:t>
      </w:r>
      <w:bookmarkStart w:id="1809" w:name="_ETM_Q1_3497886"/>
      <w:bookmarkEnd w:id="1809"/>
    </w:p>
    <w:p w:rsidR="00211168" w:rsidRDefault="00211168" w:rsidP="0035136A">
      <w:pPr>
        <w:rPr>
          <w:rtl/>
          <w:lang w:eastAsia="he-IL"/>
        </w:rPr>
      </w:pPr>
      <w:bookmarkStart w:id="1810" w:name="_ETM_Q1_3497963"/>
      <w:bookmarkEnd w:id="1810"/>
    </w:p>
    <w:p w:rsidR="0035136A" w:rsidRDefault="0035136A" w:rsidP="0035136A">
      <w:pPr>
        <w:pStyle w:val="af9"/>
        <w:keepNext/>
        <w:rPr>
          <w:rtl/>
          <w:lang w:eastAsia="he-IL"/>
        </w:rPr>
      </w:pPr>
      <w:bookmarkStart w:id="1811" w:name="ET_guest_798031_90"/>
      <w:r w:rsidRPr="0035136A">
        <w:rPr>
          <w:rStyle w:val="TagStyle"/>
          <w:rtl/>
        </w:rPr>
        <w:t xml:space="preserve"> &lt;&lt; אורח &gt;&gt; </w:t>
      </w:r>
      <w:r>
        <w:rPr>
          <w:rtl/>
          <w:lang w:eastAsia="he-IL"/>
        </w:rPr>
        <w:t>אהוד לנדאו:</w:t>
      </w:r>
      <w:r w:rsidRPr="0035136A">
        <w:rPr>
          <w:rStyle w:val="TagStyle"/>
          <w:rtl/>
        </w:rPr>
        <w:t xml:space="preserve"> &lt;&lt; אורח &gt;&gt;</w:t>
      </w:r>
      <w:r>
        <w:rPr>
          <w:rtl/>
          <w:lang w:eastAsia="he-IL"/>
        </w:rPr>
        <w:t xml:space="preserve">   </w:t>
      </w:r>
      <w:bookmarkEnd w:id="1811"/>
    </w:p>
    <w:p w:rsidR="0035136A" w:rsidRDefault="0035136A" w:rsidP="0035136A">
      <w:pPr>
        <w:pStyle w:val="KeepWithNext"/>
        <w:rPr>
          <w:rtl/>
          <w:lang w:eastAsia="he-IL"/>
        </w:rPr>
      </w:pPr>
    </w:p>
    <w:p w:rsidR="0035136A" w:rsidRDefault="0035136A" w:rsidP="0035136A">
      <w:pPr>
        <w:rPr>
          <w:rtl/>
          <w:lang w:eastAsia="he-IL"/>
        </w:rPr>
      </w:pPr>
      <w:bookmarkStart w:id="1812" w:name="_ETM_Q1_3517555"/>
      <w:bookmarkStart w:id="1813" w:name="_ETM_Q1_3517626"/>
      <w:bookmarkStart w:id="1814" w:name="_ETM_Q1_3496956"/>
      <w:bookmarkStart w:id="1815" w:name="_ETM_Q1_3497022"/>
      <w:bookmarkEnd w:id="1812"/>
      <w:bookmarkEnd w:id="1813"/>
      <w:bookmarkEnd w:id="1814"/>
      <w:bookmarkEnd w:id="1815"/>
      <w:r>
        <w:rPr>
          <w:rFonts w:hint="cs"/>
          <w:rtl/>
          <w:lang w:eastAsia="he-IL"/>
        </w:rPr>
        <w:t xml:space="preserve">אני בודק, אני לא יודע </w:t>
      </w:r>
      <w:bookmarkStart w:id="1816" w:name="_ETM_Q1_3500776"/>
      <w:bookmarkEnd w:id="1816"/>
      <w:r>
        <w:rPr>
          <w:rFonts w:hint="cs"/>
          <w:rtl/>
          <w:lang w:eastAsia="he-IL"/>
        </w:rPr>
        <w:t xml:space="preserve">להגיד. </w:t>
      </w:r>
    </w:p>
    <w:p w:rsidR="00211168" w:rsidRDefault="00211168" w:rsidP="0035136A">
      <w:pPr>
        <w:rPr>
          <w:rtl/>
          <w:lang w:eastAsia="he-IL"/>
        </w:rPr>
      </w:pPr>
    </w:p>
    <w:p w:rsidR="00211168" w:rsidRDefault="00211168" w:rsidP="00211168">
      <w:pPr>
        <w:pStyle w:val="a4"/>
        <w:keepNext/>
        <w:rPr>
          <w:rtl/>
        </w:rPr>
      </w:pPr>
      <w:bookmarkStart w:id="1817" w:name="ET_speaker_הלה_נויבך_227"/>
      <w:r w:rsidRPr="00211168">
        <w:rPr>
          <w:rStyle w:val="TagStyle"/>
          <w:rtl/>
        </w:rPr>
        <w:t xml:space="preserve"> &lt;&lt; דובר &gt;&gt; </w:t>
      </w:r>
      <w:r>
        <w:rPr>
          <w:rtl/>
        </w:rPr>
        <w:t>הלה נויבך:</w:t>
      </w:r>
      <w:r w:rsidRPr="00211168">
        <w:rPr>
          <w:rStyle w:val="TagStyle"/>
          <w:rtl/>
        </w:rPr>
        <w:t xml:space="preserve"> &lt;&lt; דובר &gt;&gt;</w:t>
      </w:r>
      <w:r>
        <w:rPr>
          <w:rtl/>
        </w:rPr>
        <w:t xml:space="preserve">   </w:t>
      </w:r>
      <w:bookmarkEnd w:id="1817"/>
    </w:p>
    <w:p w:rsidR="00211168" w:rsidRDefault="00211168" w:rsidP="00211168">
      <w:pPr>
        <w:pStyle w:val="KeepWithNext"/>
        <w:rPr>
          <w:rtl/>
          <w:lang w:eastAsia="he-IL"/>
        </w:rPr>
      </w:pPr>
    </w:p>
    <w:p w:rsidR="0035136A" w:rsidRDefault="00211168" w:rsidP="0035136A">
      <w:pPr>
        <w:rPr>
          <w:rtl/>
          <w:lang w:eastAsia="he-IL"/>
        </w:rPr>
      </w:pPr>
      <w:bookmarkStart w:id="1818" w:name="_ETM_Q1_3509093"/>
      <w:bookmarkStart w:id="1819" w:name="_ETM_Q1_3509157"/>
      <w:bookmarkStart w:id="1820" w:name="_ETM_Q1_3509251"/>
      <w:bookmarkStart w:id="1821" w:name="_ETM_Q1_3509308"/>
      <w:bookmarkStart w:id="1822" w:name="_ETM_Q1_3523860"/>
      <w:bookmarkStart w:id="1823" w:name="_ETM_Q1_3523938"/>
      <w:bookmarkStart w:id="1824" w:name="_ETM_Q1_3524021"/>
      <w:bookmarkStart w:id="1825" w:name="_ETM_Q1_3524096"/>
      <w:bookmarkEnd w:id="1818"/>
      <w:bookmarkEnd w:id="1819"/>
      <w:bookmarkEnd w:id="1820"/>
      <w:bookmarkEnd w:id="1821"/>
      <w:bookmarkEnd w:id="1822"/>
      <w:bookmarkEnd w:id="1823"/>
      <w:bookmarkEnd w:id="1824"/>
      <w:bookmarkEnd w:id="1825"/>
      <w:r>
        <w:rPr>
          <w:rFonts w:hint="cs"/>
          <w:rtl/>
          <w:lang w:eastAsia="he-IL"/>
        </w:rPr>
        <w:t xml:space="preserve">כשיש הכרעה והורשע מישהו </w:t>
      </w:r>
      <w:r>
        <w:rPr>
          <w:rtl/>
          <w:lang w:eastAsia="he-IL"/>
        </w:rPr>
        <w:t>–</w:t>
      </w:r>
      <w:r>
        <w:rPr>
          <w:rFonts w:hint="cs"/>
          <w:rtl/>
          <w:lang w:eastAsia="he-IL"/>
        </w:rPr>
        <w:t xml:space="preserve"> </w:t>
      </w:r>
      <w:bookmarkStart w:id="1826" w:name="_ETM_Q1_3502279"/>
      <w:bookmarkEnd w:id="1826"/>
      <w:r>
        <w:rPr>
          <w:rFonts w:hint="cs"/>
          <w:rtl/>
          <w:lang w:eastAsia="he-IL"/>
        </w:rPr>
        <w:t xml:space="preserve">הפרקליטה שמלווה את התיק </w:t>
      </w:r>
      <w:r w:rsidR="00C5637C">
        <w:rPr>
          <w:rFonts w:hint="cs"/>
          <w:rtl/>
          <w:lang w:eastAsia="he-IL"/>
        </w:rPr>
        <w:t xml:space="preserve">הרי מודיעה לנפגעת העבירה שהאדם שהיא </w:t>
      </w:r>
      <w:bookmarkStart w:id="1827" w:name="_ETM_Q1_3510717"/>
      <w:bookmarkEnd w:id="1827"/>
      <w:r w:rsidR="00C5637C">
        <w:rPr>
          <w:rFonts w:hint="cs"/>
          <w:rtl/>
          <w:lang w:eastAsia="he-IL"/>
        </w:rPr>
        <w:t>התלוננה עליו הורשע. אז באותה שיחה היא יכולה להגיד לה:</w:t>
      </w:r>
      <w:bookmarkStart w:id="1828" w:name="_ETM_Q1_3511695"/>
      <w:bookmarkEnd w:id="1828"/>
      <w:r w:rsidR="00C5637C">
        <w:rPr>
          <w:rFonts w:hint="cs"/>
          <w:rtl/>
          <w:lang w:eastAsia="he-IL"/>
        </w:rPr>
        <w:t xml:space="preserve"> יש לך גם זכות להופיע - - -</w:t>
      </w:r>
    </w:p>
    <w:p w:rsidR="0035136A" w:rsidRDefault="0035136A" w:rsidP="0035136A">
      <w:pPr>
        <w:rPr>
          <w:rtl/>
          <w:lang w:eastAsia="he-IL"/>
        </w:rPr>
      </w:pPr>
      <w:bookmarkStart w:id="1829" w:name="_ETM_Q1_3524182"/>
      <w:bookmarkStart w:id="1830" w:name="_ETM_Q1_3524247"/>
      <w:bookmarkStart w:id="1831" w:name="_ETM_Q1_3526165"/>
      <w:bookmarkEnd w:id="1829"/>
      <w:bookmarkEnd w:id="1830"/>
      <w:bookmarkEnd w:id="1831"/>
    </w:p>
    <w:p w:rsidR="0035136A" w:rsidRDefault="0035136A" w:rsidP="0035136A">
      <w:pPr>
        <w:pStyle w:val="a4"/>
        <w:keepNext/>
        <w:rPr>
          <w:rtl/>
        </w:rPr>
      </w:pPr>
      <w:bookmarkStart w:id="1832" w:name="ET_speaker_5105_91"/>
      <w:r w:rsidRPr="0035136A">
        <w:rPr>
          <w:rStyle w:val="TagStyle"/>
          <w:rtl/>
        </w:rPr>
        <w:t xml:space="preserve"> &lt;&lt; דובר &gt;&gt; </w:t>
      </w:r>
      <w:r>
        <w:rPr>
          <w:rtl/>
        </w:rPr>
        <w:t>מיכל רוזין (מרצ):</w:t>
      </w:r>
      <w:r w:rsidRPr="0035136A">
        <w:rPr>
          <w:rStyle w:val="TagStyle"/>
          <w:rtl/>
        </w:rPr>
        <w:t xml:space="preserve"> &lt;&lt; דובר &gt;&gt;</w:t>
      </w:r>
      <w:r>
        <w:rPr>
          <w:rtl/>
        </w:rPr>
        <w:t xml:space="preserve">   </w:t>
      </w:r>
      <w:bookmarkEnd w:id="1832"/>
    </w:p>
    <w:p w:rsidR="0035136A" w:rsidRDefault="0035136A" w:rsidP="0035136A">
      <w:pPr>
        <w:pStyle w:val="KeepWithNext"/>
        <w:rPr>
          <w:rtl/>
          <w:lang w:eastAsia="he-IL"/>
        </w:rPr>
      </w:pPr>
    </w:p>
    <w:p w:rsidR="00C5637C" w:rsidRDefault="00C5637C" w:rsidP="00C5637C">
      <w:pPr>
        <w:rPr>
          <w:rtl/>
          <w:lang w:eastAsia="he-IL"/>
        </w:rPr>
      </w:pPr>
      <w:r>
        <w:rPr>
          <w:rFonts w:hint="cs"/>
          <w:rtl/>
          <w:lang w:eastAsia="he-IL"/>
        </w:rPr>
        <w:t xml:space="preserve">היא חייבת להתקשר אליה? אני לא חושבת. </w:t>
      </w:r>
    </w:p>
    <w:p w:rsidR="00C5637C" w:rsidRDefault="00C5637C" w:rsidP="00C5637C">
      <w:pPr>
        <w:rPr>
          <w:rtl/>
          <w:lang w:eastAsia="he-IL"/>
        </w:rPr>
      </w:pPr>
      <w:bookmarkStart w:id="1833" w:name="_ETM_Q1_3521976"/>
      <w:bookmarkStart w:id="1834" w:name="_ETM_Q1_3522045"/>
      <w:bookmarkStart w:id="1835" w:name="_ETM_Q1_3522103"/>
      <w:bookmarkStart w:id="1836" w:name="_ETM_Q1_3522169"/>
      <w:bookmarkEnd w:id="1833"/>
      <w:bookmarkEnd w:id="1834"/>
      <w:bookmarkEnd w:id="1835"/>
      <w:bookmarkEnd w:id="1836"/>
    </w:p>
    <w:p w:rsidR="00C5637C" w:rsidRDefault="00C5637C" w:rsidP="00C5637C">
      <w:pPr>
        <w:pStyle w:val="af5"/>
        <w:keepNext/>
        <w:rPr>
          <w:rtl/>
        </w:rPr>
      </w:pPr>
      <w:bookmarkStart w:id="1837" w:name="ET_interruption_קריאות_228"/>
      <w:r w:rsidRPr="00C5637C">
        <w:rPr>
          <w:rStyle w:val="TagStyle"/>
          <w:rtl/>
        </w:rPr>
        <w:t xml:space="preserve"> &lt;&lt; קריאה &gt;&gt; </w:t>
      </w:r>
      <w:r>
        <w:rPr>
          <w:rtl/>
        </w:rPr>
        <w:t>קריאות:</w:t>
      </w:r>
      <w:r w:rsidRPr="00C5637C">
        <w:rPr>
          <w:rStyle w:val="TagStyle"/>
          <w:rtl/>
        </w:rPr>
        <w:t xml:space="preserve"> &lt;&lt; קריאה &gt;&gt;</w:t>
      </w:r>
      <w:r>
        <w:rPr>
          <w:rtl/>
        </w:rPr>
        <w:t xml:space="preserve">   </w:t>
      </w:r>
      <w:bookmarkEnd w:id="1837"/>
    </w:p>
    <w:p w:rsidR="00C5637C" w:rsidRDefault="00C5637C" w:rsidP="00C5637C">
      <w:pPr>
        <w:pStyle w:val="KeepWithNext"/>
        <w:rPr>
          <w:rtl/>
          <w:lang w:eastAsia="he-IL"/>
        </w:rPr>
      </w:pPr>
    </w:p>
    <w:p w:rsidR="00C5637C" w:rsidRDefault="00C5637C" w:rsidP="00C5637C">
      <w:pPr>
        <w:rPr>
          <w:rtl/>
          <w:lang w:eastAsia="he-IL"/>
        </w:rPr>
      </w:pPr>
      <w:bookmarkStart w:id="1838" w:name="_ETM_Q1_3524329"/>
      <w:bookmarkStart w:id="1839" w:name="_ETM_Q1_3524605"/>
      <w:bookmarkStart w:id="1840" w:name="_ETM_Q1_3524672"/>
      <w:bookmarkStart w:id="1841" w:name="_ETM_Q1_3524691"/>
      <w:bookmarkStart w:id="1842" w:name="_ETM_Q1_3524742"/>
      <w:bookmarkEnd w:id="1838"/>
      <w:bookmarkEnd w:id="1839"/>
      <w:bookmarkEnd w:id="1840"/>
      <w:bookmarkEnd w:id="1841"/>
      <w:bookmarkEnd w:id="1842"/>
      <w:r>
        <w:rPr>
          <w:rFonts w:hint="cs"/>
          <w:rtl/>
          <w:lang w:eastAsia="he-IL"/>
        </w:rPr>
        <w:t>- - -</w:t>
      </w:r>
    </w:p>
    <w:p w:rsidR="00C5637C" w:rsidRDefault="00C5637C" w:rsidP="00C5637C">
      <w:pPr>
        <w:rPr>
          <w:rtl/>
          <w:lang w:eastAsia="he-IL"/>
        </w:rPr>
      </w:pPr>
      <w:bookmarkStart w:id="1843" w:name="_ETM_Q1_3528888"/>
      <w:bookmarkStart w:id="1844" w:name="_ETM_Q1_3528964"/>
      <w:bookmarkEnd w:id="1843"/>
      <w:bookmarkEnd w:id="1844"/>
    </w:p>
    <w:p w:rsidR="00C5637C" w:rsidRDefault="00C5637C" w:rsidP="00C5637C">
      <w:pPr>
        <w:pStyle w:val="a4"/>
        <w:keepNext/>
        <w:rPr>
          <w:rtl/>
        </w:rPr>
      </w:pPr>
      <w:bookmarkStart w:id="1845" w:name="ET_speaker_5105_229"/>
      <w:r w:rsidRPr="00C5637C">
        <w:rPr>
          <w:rStyle w:val="TagStyle"/>
          <w:rtl/>
        </w:rPr>
        <w:t xml:space="preserve"> &lt;&lt; דובר &gt;&gt; </w:t>
      </w:r>
      <w:r>
        <w:rPr>
          <w:rtl/>
        </w:rPr>
        <w:t>מיכל רוזין (מרצ):</w:t>
      </w:r>
      <w:r w:rsidRPr="00C5637C">
        <w:rPr>
          <w:rStyle w:val="TagStyle"/>
          <w:rtl/>
        </w:rPr>
        <w:t xml:space="preserve"> &lt;&lt; דובר &gt;&gt;</w:t>
      </w:r>
      <w:r>
        <w:rPr>
          <w:rtl/>
        </w:rPr>
        <w:t xml:space="preserve">   </w:t>
      </w:r>
      <w:bookmarkEnd w:id="1845"/>
    </w:p>
    <w:p w:rsidR="00C5637C" w:rsidRDefault="00C5637C" w:rsidP="00C5637C">
      <w:pPr>
        <w:pStyle w:val="KeepWithNext"/>
        <w:rPr>
          <w:rtl/>
          <w:lang w:eastAsia="he-IL"/>
        </w:rPr>
      </w:pPr>
    </w:p>
    <w:p w:rsidR="0035136A" w:rsidRDefault="0035136A" w:rsidP="0035136A">
      <w:pPr>
        <w:rPr>
          <w:rtl/>
          <w:lang w:eastAsia="he-IL"/>
        </w:rPr>
      </w:pPr>
      <w:bookmarkStart w:id="1846" w:name="_ETM_Q1_3526913"/>
      <w:bookmarkStart w:id="1847" w:name="_ETM_Q1_3526968"/>
      <w:bookmarkEnd w:id="1846"/>
      <w:bookmarkEnd w:id="1847"/>
      <w:r>
        <w:rPr>
          <w:rFonts w:hint="cs"/>
          <w:rtl/>
          <w:lang w:eastAsia="he-IL"/>
        </w:rPr>
        <w:t xml:space="preserve">את צודקת שכך ראוי, ובדרך כלל גם כך זה </w:t>
      </w:r>
      <w:bookmarkStart w:id="1848" w:name="_ETM_Q1_3533668"/>
      <w:bookmarkEnd w:id="1848"/>
      <w:r w:rsidR="00C5637C">
        <w:rPr>
          <w:rFonts w:hint="cs"/>
          <w:rtl/>
          <w:lang w:eastAsia="he-IL"/>
        </w:rPr>
        <w:t xml:space="preserve">נעשה, שהפרקליטה שמלווה את התיק מודיעה. אבל אם הפרקליטה לא הזכירה </w:t>
      </w:r>
      <w:bookmarkStart w:id="1849" w:name="_ETM_Q1_3534421"/>
      <w:bookmarkEnd w:id="1849"/>
      <w:r w:rsidR="00C5637C">
        <w:rPr>
          <w:rFonts w:hint="cs"/>
          <w:rtl/>
          <w:lang w:eastAsia="he-IL"/>
        </w:rPr>
        <w:t xml:space="preserve">את ועדת הבריאות, מה אז? </w:t>
      </w:r>
    </w:p>
    <w:p w:rsidR="00C5637C" w:rsidRDefault="00C5637C" w:rsidP="0035136A">
      <w:pPr>
        <w:rPr>
          <w:rtl/>
          <w:lang w:eastAsia="he-IL"/>
        </w:rPr>
      </w:pPr>
      <w:bookmarkStart w:id="1850" w:name="_ETM_Q1_3540437"/>
      <w:bookmarkStart w:id="1851" w:name="_ETM_Q1_3540510"/>
      <w:bookmarkStart w:id="1852" w:name="_ETM_Q1_3540580"/>
      <w:bookmarkStart w:id="1853" w:name="_ETM_Q1_3540652"/>
      <w:bookmarkEnd w:id="1850"/>
      <w:bookmarkEnd w:id="1851"/>
      <w:bookmarkEnd w:id="1852"/>
      <w:bookmarkEnd w:id="1853"/>
    </w:p>
    <w:p w:rsidR="00C5637C" w:rsidRDefault="00C5637C" w:rsidP="00C5637C">
      <w:pPr>
        <w:pStyle w:val="af9"/>
        <w:keepNext/>
        <w:rPr>
          <w:rtl/>
          <w:lang w:eastAsia="he-IL"/>
        </w:rPr>
      </w:pPr>
      <w:bookmarkStart w:id="1854" w:name="ET_guest_888399_230"/>
      <w:r w:rsidRPr="00C5637C">
        <w:rPr>
          <w:rStyle w:val="TagStyle"/>
          <w:rtl/>
        </w:rPr>
        <w:t xml:space="preserve"> &lt;&lt; אורח &gt;&gt; </w:t>
      </w:r>
      <w:r>
        <w:rPr>
          <w:rtl/>
          <w:lang w:eastAsia="he-IL"/>
        </w:rPr>
        <w:t>מורן פולמן:</w:t>
      </w:r>
      <w:r w:rsidRPr="00C5637C">
        <w:rPr>
          <w:rStyle w:val="TagStyle"/>
          <w:rtl/>
        </w:rPr>
        <w:t xml:space="preserve"> &lt;&lt; אורח &gt;&gt;</w:t>
      </w:r>
      <w:r>
        <w:rPr>
          <w:rtl/>
          <w:lang w:eastAsia="he-IL"/>
        </w:rPr>
        <w:t xml:space="preserve">   </w:t>
      </w:r>
      <w:bookmarkEnd w:id="1854"/>
    </w:p>
    <w:p w:rsidR="00C5637C" w:rsidRDefault="00C5637C" w:rsidP="00C5637C">
      <w:pPr>
        <w:pStyle w:val="KeepWithNext"/>
        <w:rPr>
          <w:rtl/>
          <w:lang w:eastAsia="he-IL"/>
        </w:rPr>
      </w:pPr>
    </w:p>
    <w:p w:rsidR="00EA2F40" w:rsidRDefault="00C5637C" w:rsidP="00C5637C">
      <w:pPr>
        <w:rPr>
          <w:rtl/>
          <w:lang w:eastAsia="he-IL"/>
        </w:rPr>
      </w:pPr>
      <w:bookmarkStart w:id="1855" w:name="_ETM_Q1_3544008"/>
      <w:bookmarkStart w:id="1856" w:name="_ETM_Q1_3544045"/>
      <w:bookmarkStart w:id="1857" w:name="_ETM_Q1_3534414"/>
      <w:bookmarkStart w:id="1858" w:name="_ETM_Q1_3534480"/>
      <w:bookmarkStart w:id="1859" w:name="_ETM_Q1_3536270"/>
      <w:bookmarkStart w:id="1860" w:name="_ETM_Q1_3536338"/>
      <w:bookmarkStart w:id="1861" w:name="_ETM_Q1_3541892"/>
      <w:bookmarkStart w:id="1862" w:name="_ETM_Q1_3541966"/>
      <w:bookmarkStart w:id="1863" w:name="_ETM_Q1_3542035"/>
      <w:bookmarkStart w:id="1864" w:name="_ETM_Q1_3542099"/>
      <w:bookmarkEnd w:id="1855"/>
      <w:bookmarkEnd w:id="1856"/>
      <w:bookmarkEnd w:id="1857"/>
      <w:bookmarkEnd w:id="1858"/>
      <w:bookmarkEnd w:id="1859"/>
      <w:bookmarkEnd w:id="1860"/>
      <w:bookmarkEnd w:id="1861"/>
      <w:bookmarkEnd w:id="1862"/>
      <w:bookmarkEnd w:id="1863"/>
      <w:bookmarkEnd w:id="1864"/>
      <w:r>
        <w:rPr>
          <w:rFonts w:hint="cs"/>
          <w:rtl/>
          <w:lang w:eastAsia="he-IL"/>
        </w:rPr>
        <w:t xml:space="preserve">צריך גם להבין שלא בכל האירועים מדובר על רופא במהלך מילוי תפקידו. </w:t>
      </w:r>
      <w:bookmarkStart w:id="1865" w:name="_ETM_Q1_3544741"/>
      <w:bookmarkStart w:id="1866" w:name="_ETM_Q1_3544794"/>
      <w:bookmarkEnd w:id="1865"/>
      <w:bookmarkEnd w:id="1866"/>
      <w:r w:rsidR="00EA2F40">
        <w:rPr>
          <w:rFonts w:hint="cs"/>
          <w:rtl/>
          <w:lang w:eastAsia="he-IL"/>
        </w:rPr>
        <w:t xml:space="preserve">אם הוא רופא והתיק לא קשור למילוי </w:t>
      </w:r>
      <w:bookmarkStart w:id="1867" w:name="_ETM_Q1_3549275"/>
      <w:bookmarkEnd w:id="1867"/>
      <w:r w:rsidR="00EA2F40">
        <w:rPr>
          <w:rFonts w:hint="cs"/>
          <w:rtl/>
          <w:lang w:eastAsia="he-IL"/>
        </w:rPr>
        <w:t xml:space="preserve">תפקידו </w:t>
      </w:r>
      <w:r w:rsidR="00EA2F40">
        <w:rPr>
          <w:rtl/>
          <w:lang w:eastAsia="he-IL"/>
        </w:rPr>
        <w:t>–</w:t>
      </w:r>
      <w:r w:rsidR="00EA2F40">
        <w:rPr>
          <w:rFonts w:hint="cs"/>
          <w:rtl/>
          <w:lang w:eastAsia="he-IL"/>
        </w:rPr>
        <w:t xml:space="preserve"> לא בהכרח הפרקליטה תדע לקשר את הדברים. </w:t>
      </w:r>
    </w:p>
    <w:p w:rsidR="00EA2F40" w:rsidRDefault="00EA2F40" w:rsidP="0035136A">
      <w:pPr>
        <w:rPr>
          <w:rtl/>
          <w:lang w:eastAsia="he-IL"/>
        </w:rPr>
      </w:pPr>
      <w:bookmarkStart w:id="1868" w:name="_ETM_Q1_3556148"/>
      <w:bookmarkStart w:id="1869" w:name="_ETM_Q1_3556218"/>
      <w:bookmarkStart w:id="1870" w:name="_ETM_Q1_3556302"/>
      <w:bookmarkStart w:id="1871" w:name="_ETM_Q1_3556358"/>
      <w:bookmarkStart w:id="1872" w:name="_ETM_Q1_3557508"/>
      <w:bookmarkEnd w:id="1868"/>
      <w:bookmarkEnd w:id="1869"/>
      <w:bookmarkEnd w:id="1870"/>
      <w:bookmarkEnd w:id="1871"/>
      <w:bookmarkEnd w:id="1872"/>
    </w:p>
    <w:p w:rsidR="00EA2F40" w:rsidRDefault="00EA2F40" w:rsidP="00EA2F40">
      <w:pPr>
        <w:pStyle w:val="a4"/>
        <w:keepNext/>
        <w:rPr>
          <w:rtl/>
        </w:rPr>
      </w:pPr>
      <w:bookmarkStart w:id="1873" w:name="ET_speaker_5105_92"/>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1873"/>
    </w:p>
    <w:p w:rsidR="00EA2F40" w:rsidRDefault="00EA2F40" w:rsidP="00EA2F40">
      <w:pPr>
        <w:pStyle w:val="KeepWithNext"/>
        <w:rPr>
          <w:rtl/>
          <w:lang w:eastAsia="he-IL"/>
        </w:rPr>
      </w:pPr>
    </w:p>
    <w:p w:rsidR="00EA2F40" w:rsidRDefault="00EA2F40" w:rsidP="00F73981">
      <w:pPr>
        <w:rPr>
          <w:rtl/>
          <w:lang w:eastAsia="he-IL"/>
        </w:rPr>
      </w:pPr>
      <w:bookmarkStart w:id="1874" w:name="_ETM_Q1_3558124"/>
      <w:bookmarkStart w:id="1875" w:name="_ETM_Q1_3558177"/>
      <w:bookmarkEnd w:id="1874"/>
      <w:bookmarkEnd w:id="1875"/>
      <w:r>
        <w:rPr>
          <w:rFonts w:hint="cs"/>
          <w:rtl/>
          <w:lang w:eastAsia="he-IL"/>
        </w:rPr>
        <w:t xml:space="preserve">אם </w:t>
      </w:r>
      <w:bookmarkStart w:id="1876" w:name="_ETM_Q1_3558707"/>
      <w:bookmarkEnd w:id="1876"/>
      <w:r>
        <w:rPr>
          <w:rFonts w:hint="cs"/>
          <w:rtl/>
          <w:lang w:eastAsia="he-IL"/>
        </w:rPr>
        <w:t xml:space="preserve">בפרקליטות תהיה הנחיה ברורה שבכל מקרה </w:t>
      </w:r>
      <w:r w:rsidR="00F73981">
        <w:rPr>
          <w:rFonts w:hint="cs"/>
          <w:rtl/>
          <w:lang w:eastAsia="he-IL"/>
        </w:rPr>
        <w:t xml:space="preserve">הרשעה של רופא </w:t>
      </w:r>
      <w:bookmarkStart w:id="1877" w:name="_ETM_Q1_3562596"/>
      <w:bookmarkEnd w:id="1877"/>
      <w:r w:rsidR="00F73981">
        <w:rPr>
          <w:rFonts w:hint="cs"/>
          <w:rtl/>
          <w:lang w:eastAsia="he-IL"/>
        </w:rPr>
        <w:t xml:space="preserve">צריך ליידע את הנפגעת, זאת הנחיה ברורה, </w:t>
      </w:r>
      <w:bookmarkStart w:id="1878" w:name="_ETM_Q1_3565979"/>
      <w:bookmarkStart w:id="1879" w:name="_ETM_Q1_3566044"/>
      <w:bookmarkEnd w:id="1878"/>
      <w:bookmarkEnd w:id="1879"/>
      <w:r>
        <w:rPr>
          <w:rFonts w:hint="cs"/>
          <w:rtl/>
          <w:lang w:eastAsia="he-IL"/>
        </w:rPr>
        <w:t xml:space="preserve">בזה נגמר העניין. </w:t>
      </w:r>
    </w:p>
    <w:p w:rsidR="00EA2F40" w:rsidRDefault="00EA2F40" w:rsidP="00EA2F40">
      <w:pPr>
        <w:rPr>
          <w:rtl/>
          <w:lang w:eastAsia="he-IL"/>
        </w:rPr>
      </w:pPr>
      <w:bookmarkStart w:id="1880" w:name="_ETM_Q1_3569201"/>
      <w:bookmarkStart w:id="1881" w:name="_ETM_Q1_3569271"/>
      <w:bookmarkEnd w:id="1880"/>
      <w:bookmarkEnd w:id="1881"/>
    </w:p>
    <w:p w:rsidR="00EA2F40" w:rsidRDefault="00EA2F40" w:rsidP="00EA2F40">
      <w:pPr>
        <w:pStyle w:val="af6"/>
        <w:keepNext/>
        <w:rPr>
          <w:rtl/>
        </w:rPr>
      </w:pPr>
      <w:bookmarkStart w:id="1882" w:name="_ETM_Q1_3569366"/>
      <w:bookmarkStart w:id="1883" w:name="_ETM_Q1_3569438"/>
      <w:bookmarkStart w:id="1884" w:name="ET_yor_5794_93"/>
      <w:bookmarkEnd w:id="1882"/>
      <w:bookmarkEnd w:id="1883"/>
      <w:r w:rsidRPr="00EA2F40">
        <w:rPr>
          <w:rStyle w:val="TagStyle"/>
          <w:rtl/>
        </w:rPr>
        <w:t xml:space="preserve"> &lt;&lt; יור &gt;&gt; </w:t>
      </w:r>
      <w:r>
        <w:rPr>
          <w:rtl/>
        </w:rPr>
        <w:t>היו"ר עידית סילמן:</w:t>
      </w:r>
      <w:r w:rsidRPr="00EA2F40">
        <w:rPr>
          <w:rStyle w:val="TagStyle"/>
          <w:rtl/>
        </w:rPr>
        <w:t xml:space="preserve"> &lt;&lt; יור &gt;&gt;</w:t>
      </w:r>
      <w:r>
        <w:rPr>
          <w:rtl/>
        </w:rPr>
        <w:t xml:space="preserve">   </w:t>
      </w:r>
      <w:bookmarkEnd w:id="1884"/>
    </w:p>
    <w:p w:rsidR="00EA2F40" w:rsidRDefault="00EA2F40" w:rsidP="00EA2F40">
      <w:pPr>
        <w:pStyle w:val="KeepWithNext"/>
        <w:rPr>
          <w:rtl/>
          <w:lang w:eastAsia="he-IL"/>
        </w:rPr>
      </w:pPr>
    </w:p>
    <w:p w:rsidR="00EA2F40" w:rsidRDefault="00EA2F40" w:rsidP="00EA2F40">
      <w:pPr>
        <w:rPr>
          <w:rtl/>
          <w:lang w:eastAsia="he-IL"/>
        </w:rPr>
      </w:pPr>
      <w:bookmarkStart w:id="1885" w:name="_ETM_Q1_3570454"/>
      <w:bookmarkEnd w:id="1885"/>
      <w:r>
        <w:rPr>
          <w:rFonts w:hint="cs"/>
          <w:rtl/>
          <w:lang w:eastAsia="he-IL"/>
        </w:rPr>
        <w:t xml:space="preserve">אני </w:t>
      </w:r>
      <w:bookmarkStart w:id="1886" w:name="_ETM_Q1_3571107"/>
      <w:bookmarkEnd w:id="1886"/>
      <w:r>
        <w:rPr>
          <w:rFonts w:hint="cs"/>
          <w:rtl/>
          <w:lang w:eastAsia="he-IL"/>
        </w:rPr>
        <w:t>מציעה שנניח לזה לרגע, אתה תבדוק</w:t>
      </w:r>
      <w:r w:rsidR="00F73981">
        <w:rPr>
          <w:rFonts w:hint="cs"/>
          <w:rtl/>
          <w:lang w:eastAsia="he-IL"/>
        </w:rPr>
        <w:t xml:space="preserve"> ותראה מה </w:t>
      </w:r>
      <w:bookmarkStart w:id="1887" w:name="_ETM_Q1_3574883"/>
      <w:bookmarkEnd w:id="1887"/>
      <w:r w:rsidR="00F73981">
        <w:rPr>
          <w:rFonts w:hint="cs"/>
          <w:rtl/>
          <w:lang w:eastAsia="he-IL"/>
        </w:rPr>
        <w:t xml:space="preserve">ניתן לעשות. </w:t>
      </w:r>
    </w:p>
    <w:p w:rsidR="00EA2F40" w:rsidRDefault="00EA2F40" w:rsidP="00EA2F40">
      <w:pPr>
        <w:rPr>
          <w:rtl/>
          <w:lang w:eastAsia="he-IL"/>
        </w:rPr>
      </w:pPr>
      <w:bookmarkStart w:id="1888" w:name="_ETM_Q1_3579157"/>
      <w:bookmarkStart w:id="1889" w:name="_ETM_Q1_3579229"/>
      <w:bookmarkStart w:id="1890" w:name="_ETM_Q1_3579331"/>
      <w:bookmarkStart w:id="1891" w:name="_ETM_Q1_3579399"/>
      <w:bookmarkStart w:id="1892" w:name="_ETM_Q1_3581587"/>
      <w:bookmarkEnd w:id="1888"/>
      <w:bookmarkEnd w:id="1889"/>
      <w:bookmarkEnd w:id="1890"/>
      <w:bookmarkEnd w:id="1891"/>
      <w:bookmarkEnd w:id="1892"/>
    </w:p>
    <w:p w:rsidR="00EA2F40" w:rsidRDefault="00EA2F40" w:rsidP="00EA2F40">
      <w:pPr>
        <w:pStyle w:val="a4"/>
        <w:keepNext/>
        <w:rPr>
          <w:rtl/>
        </w:rPr>
      </w:pPr>
      <w:bookmarkStart w:id="1893" w:name="ET_speaker_5105_94"/>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1893"/>
    </w:p>
    <w:p w:rsidR="00EA2F40" w:rsidRDefault="00EA2F40" w:rsidP="00EA2F40">
      <w:pPr>
        <w:pStyle w:val="KeepWithNext"/>
        <w:rPr>
          <w:rtl/>
          <w:lang w:eastAsia="he-IL"/>
        </w:rPr>
      </w:pPr>
    </w:p>
    <w:p w:rsidR="00EA2F40" w:rsidRDefault="00F73981" w:rsidP="00EA2F40">
      <w:pPr>
        <w:rPr>
          <w:rtl/>
          <w:lang w:eastAsia="he-IL"/>
        </w:rPr>
      </w:pPr>
      <w:bookmarkStart w:id="1894" w:name="_ETM_Q1_3582204"/>
      <w:bookmarkStart w:id="1895" w:name="_ETM_Q1_3582269"/>
      <w:bookmarkEnd w:id="1894"/>
      <w:bookmarkEnd w:id="1895"/>
      <w:r>
        <w:rPr>
          <w:rFonts w:hint="cs"/>
          <w:rtl/>
          <w:lang w:eastAsia="he-IL"/>
        </w:rPr>
        <w:t>שתהיה הנחיה בפרקליטות לעניין הזה, שהפרקליטה מחויבת ברגע</w:t>
      </w:r>
      <w:bookmarkStart w:id="1896" w:name="_ETM_Q1_3571806"/>
      <w:bookmarkEnd w:id="1896"/>
      <w:r>
        <w:rPr>
          <w:rFonts w:hint="cs"/>
          <w:rtl/>
          <w:lang w:eastAsia="he-IL"/>
        </w:rPr>
        <w:t xml:space="preserve"> שמדובר ברופא ליידע את נפגעת העבירה עם ההרשעה, שתיים </w:t>
      </w:r>
      <w:r>
        <w:rPr>
          <w:rtl/>
          <w:lang w:eastAsia="he-IL"/>
        </w:rPr>
        <w:t>–</w:t>
      </w:r>
      <w:r>
        <w:rPr>
          <w:rFonts w:hint="cs"/>
          <w:rtl/>
          <w:lang w:eastAsia="he-IL"/>
        </w:rPr>
        <w:t xml:space="preserve"> </w:t>
      </w:r>
      <w:bookmarkStart w:id="1897" w:name="_ETM_Q1_3578010"/>
      <w:bookmarkEnd w:id="1897"/>
      <w:r>
        <w:rPr>
          <w:rFonts w:hint="cs"/>
          <w:rtl/>
          <w:lang w:eastAsia="he-IL"/>
        </w:rPr>
        <w:t xml:space="preserve">מערכת מנ"ע, </w:t>
      </w:r>
      <w:r w:rsidR="00EA2F40">
        <w:rPr>
          <w:rFonts w:hint="cs"/>
          <w:rtl/>
          <w:lang w:eastAsia="he-IL"/>
        </w:rPr>
        <w:t xml:space="preserve">שלוש </w:t>
      </w:r>
      <w:r w:rsidR="00EA2F40">
        <w:rPr>
          <w:rtl/>
          <w:lang w:eastAsia="he-IL"/>
        </w:rPr>
        <w:t>–</w:t>
      </w:r>
      <w:r w:rsidR="00EA2F40">
        <w:rPr>
          <w:rFonts w:hint="cs"/>
          <w:rtl/>
          <w:lang w:eastAsia="he-IL"/>
        </w:rPr>
        <w:t xml:space="preserve"> יש לה </w:t>
      </w:r>
      <w:bookmarkStart w:id="1898" w:name="_ETM_Q1_3584292"/>
      <w:bookmarkEnd w:id="1898"/>
      <w:r w:rsidR="00EA2F40">
        <w:rPr>
          <w:rFonts w:hint="cs"/>
          <w:rtl/>
          <w:lang w:eastAsia="he-IL"/>
        </w:rPr>
        <w:t xml:space="preserve">אפשרות להגיש תלונה. </w:t>
      </w:r>
    </w:p>
    <w:p w:rsidR="00EA2F40" w:rsidRDefault="00EA2F40" w:rsidP="00EA2F40">
      <w:pPr>
        <w:rPr>
          <w:rtl/>
          <w:lang w:eastAsia="he-IL"/>
        </w:rPr>
      </w:pPr>
      <w:bookmarkStart w:id="1899" w:name="_ETM_Q1_3586919"/>
      <w:bookmarkStart w:id="1900" w:name="_ETM_Q1_3586991"/>
      <w:bookmarkEnd w:id="1899"/>
      <w:bookmarkEnd w:id="1900"/>
    </w:p>
    <w:p w:rsidR="00EA2F40" w:rsidRDefault="00EA2F40" w:rsidP="00EA2F40">
      <w:pPr>
        <w:pStyle w:val="a4"/>
        <w:keepNext/>
        <w:rPr>
          <w:rtl/>
        </w:rPr>
      </w:pPr>
      <w:bookmarkStart w:id="1901" w:name="_ETM_Q1_3587066"/>
      <w:bookmarkStart w:id="1902" w:name="_ETM_Q1_3587123"/>
      <w:bookmarkStart w:id="1903" w:name="_ETM_Q1_3588131"/>
      <w:bookmarkStart w:id="1904" w:name="ET_speaker_איילת_ווולברג_95"/>
      <w:bookmarkEnd w:id="1901"/>
      <w:bookmarkEnd w:id="1902"/>
      <w:bookmarkEnd w:id="1903"/>
      <w:r w:rsidRPr="00EA2F40">
        <w:rPr>
          <w:rStyle w:val="TagStyle"/>
          <w:rtl/>
        </w:rPr>
        <w:t xml:space="preserve"> &lt;&lt; דובר &gt;&gt; </w:t>
      </w:r>
      <w:r>
        <w:rPr>
          <w:rtl/>
        </w:rPr>
        <w:t>איילת ווולברג:</w:t>
      </w:r>
      <w:r w:rsidRPr="00EA2F40">
        <w:rPr>
          <w:rStyle w:val="TagStyle"/>
          <w:rtl/>
        </w:rPr>
        <w:t xml:space="preserve"> &lt;&lt; דובר &gt;&gt;</w:t>
      </w:r>
      <w:r>
        <w:rPr>
          <w:rtl/>
        </w:rPr>
        <w:t xml:space="preserve">   </w:t>
      </w:r>
      <w:bookmarkEnd w:id="1904"/>
    </w:p>
    <w:p w:rsidR="00EA2F40" w:rsidRDefault="00EA2F40" w:rsidP="00EA2F40">
      <w:pPr>
        <w:pStyle w:val="KeepWithNext"/>
        <w:rPr>
          <w:rtl/>
          <w:lang w:eastAsia="he-IL"/>
        </w:rPr>
      </w:pPr>
    </w:p>
    <w:p w:rsidR="00EA2F40" w:rsidRDefault="00EA2F40" w:rsidP="00F73981">
      <w:pPr>
        <w:rPr>
          <w:rtl/>
          <w:lang w:eastAsia="he-IL"/>
        </w:rPr>
      </w:pPr>
      <w:bookmarkStart w:id="1905" w:name="_ETM_Q1_3588669"/>
      <w:bookmarkStart w:id="1906" w:name="_ETM_Q1_3588746"/>
      <w:bookmarkEnd w:id="1905"/>
      <w:bookmarkEnd w:id="1906"/>
      <w:r>
        <w:rPr>
          <w:rFonts w:hint="cs"/>
          <w:rtl/>
          <w:lang w:eastAsia="he-IL"/>
        </w:rPr>
        <w:t xml:space="preserve">יש גם היום </w:t>
      </w:r>
      <w:r>
        <w:rPr>
          <w:rtl/>
          <w:lang w:eastAsia="he-IL"/>
        </w:rPr>
        <w:t>–</w:t>
      </w:r>
      <w:r>
        <w:rPr>
          <w:rFonts w:hint="cs"/>
          <w:rtl/>
          <w:lang w:eastAsia="he-IL"/>
        </w:rPr>
        <w:t xml:space="preserve"> בסעיף 41</w:t>
      </w:r>
      <w:r w:rsidR="00F73981">
        <w:rPr>
          <w:rFonts w:hint="cs"/>
          <w:rtl/>
          <w:lang w:eastAsia="he-IL"/>
        </w:rPr>
        <w:t xml:space="preserve">, הקובלנה יכולה להיות מוגשת על יסוד </w:t>
      </w:r>
      <w:bookmarkStart w:id="1907" w:name="_ETM_Q1_3585744"/>
      <w:bookmarkEnd w:id="1907"/>
      <w:r w:rsidR="00F73981">
        <w:rPr>
          <w:rFonts w:hint="cs"/>
          <w:rtl/>
          <w:lang w:eastAsia="he-IL"/>
        </w:rPr>
        <w:t xml:space="preserve">קובלנה של המנהל או של אדם שנפגע. </w:t>
      </w:r>
      <w:bookmarkStart w:id="1908" w:name="_ETM_Q1_3592899"/>
      <w:bookmarkStart w:id="1909" w:name="_ETM_Q1_3592965"/>
      <w:bookmarkEnd w:id="1908"/>
      <w:bookmarkEnd w:id="1909"/>
      <w:r>
        <w:rPr>
          <w:rFonts w:hint="cs"/>
          <w:rtl/>
          <w:lang w:eastAsia="he-IL"/>
        </w:rPr>
        <w:t xml:space="preserve">זאת אומרת </w:t>
      </w:r>
      <w:bookmarkStart w:id="1910" w:name="_ETM_Q1_3594195"/>
      <w:bookmarkEnd w:id="1910"/>
      <w:r>
        <w:rPr>
          <w:rFonts w:hint="cs"/>
          <w:rtl/>
          <w:lang w:eastAsia="he-IL"/>
        </w:rPr>
        <w:t xml:space="preserve">יש את האפשרות </w:t>
      </w:r>
      <w:r w:rsidR="00F73981">
        <w:rPr>
          <w:rFonts w:hint="cs"/>
          <w:rtl/>
          <w:lang w:eastAsia="he-IL"/>
        </w:rPr>
        <w:t>הזאת כיום, לפי</w:t>
      </w:r>
      <w:bookmarkStart w:id="1911" w:name="_ETM_Q1_3597201"/>
      <w:bookmarkEnd w:id="1911"/>
      <w:r w:rsidR="00F73981">
        <w:rPr>
          <w:rFonts w:hint="cs"/>
          <w:rtl/>
          <w:lang w:eastAsia="he-IL"/>
        </w:rPr>
        <w:t xml:space="preserve"> הפקודה. </w:t>
      </w:r>
    </w:p>
    <w:p w:rsidR="00F73981" w:rsidRDefault="00F73981" w:rsidP="00EA2F40">
      <w:pPr>
        <w:rPr>
          <w:rtl/>
          <w:lang w:eastAsia="he-IL"/>
        </w:rPr>
      </w:pPr>
      <w:bookmarkStart w:id="1912" w:name="_ETM_Q1_3596197"/>
      <w:bookmarkStart w:id="1913" w:name="_ETM_Q1_3596274"/>
      <w:bookmarkEnd w:id="1912"/>
      <w:bookmarkEnd w:id="1913"/>
    </w:p>
    <w:p w:rsidR="00F73981" w:rsidRDefault="00F73981" w:rsidP="00F73981">
      <w:pPr>
        <w:pStyle w:val="a4"/>
        <w:keepNext/>
        <w:rPr>
          <w:rtl/>
        </w:rPr>
      </w:pPr>
      <w:bookmarkStart w:id="1914" w:name="ET_speaker_לירון_קריספין_בוקר_231"/>
      <w:r w:rsidRPr="00F73981">
        <w:rPr>
          <w:rStyle w:val="TagStyle"/>
          <w:rtl/>
        </w:rPr>
        <w:t xml:space="preserve"> &lt;&lt; דובר &gt;&gt; </w:t>
      </w:r>
      <w:r>
        <w:rPr>
          <w:rtl/>
        </w:rPr>
        <w:t>לירון קריספין בוקר:</w:t>
      </w:r>
      <w:r w:rsidRPr="00F73981">
        <w:rPr>
          <w:rStyle w:val="TagStyle"/>
          <w:rtl/>
        </w:rPr>
        <w:t xml:space="preserve"> &lt;&lt; דובר &gt;&gt;</w:t>
      </w:r>
      <w:r>
        <w:rPr>
          <w:rtl/>
        </w:rPr>
        <w:t xml:space="preserve">   </w:t>
      </w:r>
      <w:bookmarkEnd w:id="1914"/>
    </w:p>
    <w:p w:rsidR="00F73981" w:rsidRDefault="00F73981" w:rsidP="00F73981">
      <w:pPr>
        <w:pStyle w:val="KeepWithNext"/>
        <w:rPr>
          <w:rtl/>
          <w:lang w:eastAsia="he-IL"/>
        </w:rPr>
      </w:pPr>
    </w:p>
    <w:p w:rsidR="00EA2F40" w:rsidRDefault="00EA2F40" w:rsidP="00F73981">
      <w:pPr>
        <w:rPr>
          <w:rtl/>
          <w:lang w:eastAsia="he-IL"/>
        </w:rPr>
      </w:pPr>
      <w:bookmarkStart w:id="1915" w:name="_ETM_Q1_3596357"/>
      <w:bookmarkStart w:id="1916" w:name="_ETM_Q1_3596435"/>
      <w:bookmarkStart w:id="1917" w:name="_ETM_Q1_3598808"/>
      <w:bookmarkStart w:id="1918" w:name="_ETM_Q1_3599084"/>
      <w:bookmarkEnd w:id="1915"/>
      <w:bookmarkEnd w:id="1916"/>
      <w:bookmarkEnd w:id="1917"/>
      <w:bookmarkEnd w:id="1918"/>
      <w:r>
        <w:rPr>
          <w:rFonts w:hint="cs"/>
          <w:rtl/>
          <w:lang w:eastAsia="he-IL"/>
        </w:rPr>
        <w:t xml:space="preserve">ואם בכל זאת קרה מקרה, סיימנו את </w:t>
      </w:r>
      <w:bookmarkStart w:id="1919" w:name="_ETM_Q1_3603203"/>
      <w:bookmarkEnd w:id="1919"/>
      <w:r>
        <w:rPr>
          <w:rFonts w:hint="cs"/>
          <w:rtl/>
          <w:lang w:eastAsia="he-IL"/>
        </w:rPr>
        <w:t xml:space="preserve">הדיון והתקבלה הכרעה של השר ודרך תלונה פונה נפגעת </w:t>
      </w:r>
      <w:bookmarkStart w:id="1920" w:name="_ETM_Q1_3611218"/>
      <w:bookmarkEnd w:id="1920"/>
      <w:r>
        <w:rPr>
          <w:rFonts w:hint="cs"/>
          <w:rtl/>
          <w:lang w:eastAsia="he-IL"/>
        </w:rPr>
        <w:t xml:space="preserve">ואומרת שהיא רוצה בכל זאת </w:t>
      </w:r>
      <w:r w:rsidR="00F73981">
        <w:rPr>
          <w:rFonts w:hint="cs"/>
          <w:rtl/>
          <w:lang w:eastAsia="he-IL"/>
        </w:rPr>
        <w:t xml:space="preserve">להישמע. מה עושים אז, </w:t>
      </w:r>
      <w:bookmarkStart w:id="1921" w:name="_ETM_Q1_3614797"/>
      <w:bookmarkStart w:id="1922" w:name="_ETM_Q1_3614852"/>
      <w:bookmarkEnd w:id="1921"/>
      <w:bookmarkEnd w:id="1922"/>
      <w:r w:rsidR="00F73981">
        <w:rPr>
          <w:rFonts w:hint="cs"/>
          <w:rtl/>
          <w:lang w:eastAsia="he-IL"/>
        </w:rPr>
        <w:t xml:space="preserve">אחרי שכבר סיימנו, וניתנה החלטה? </w:t>
      </w:r>
    </w:p>
    <w:p w:rsidR="00EA2F40" w:rsidRDefault="00EA2F40" w:rsidP="00EA2F40">
      <w:pPr>
        <w:rPr>
          <w:rtl/>
          <w:lang w:eastAsia="he-IL"/>
        </w:rPr>
      </w:pPr>
      <w:bookmarkStart w:id="1923" w:name="_ETM_Q1_3617574"/>
      <w:bookmarkStart w:id="1924" w:name="_ETM_Q1_3617637"/>
      <w:bookmarkStart w:id="1925" w:name="_ETM_Q1_3617717"/>
      <w:bookmarkStart w:id="1926" w:name="_ETM_Q1_3617767"/>
      <w:bookmarkStart w:id="1927" w:name="_ETM_Q1_3619187"/>
      <w:bookmarkEnd w:id="1923"/>
      <w:bookmarkEnd w:id="1924"/>
      <w:bookmarkEnd w:id="1925"/>
      <w:bookmarkEnd w:id="1926"/>
      <w:bookmarkEnd w:id="1927"/>
    </w:p>
    <w:p w:rsidR="00EA2F40" w:rsidRDefault="00EA2F40" w:rsidP="00EA2F40">
      <w:pPr>
        <w:pStyle w:val="a4"/>
        <w:keepNext/>
        <w:rPr>
          <w:rtl/>
        </w:rPr>
      </w:pPr>
      <w:bookmarkStart w:id="1928" w:name="ET_speaker_5105_96"/>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1928"/>
    </w:p>
    <w:p w:rsidR="00EA2F40" w:rsidRDefault="00EA2F40" w:rsidP="00EA2F40">
      <w:pPr>
        <w:pStyle w:val="KeepWithNext"/>
        <w:rPr>
          <w:rtl/>
          <w:lang w:eastAsia="he-IL"/>
        </w:rPr>
      </w:pPr>
    </w:p>
    <w:p w:rsidR="00EA2F40" w:rsidRDefault="00EA2F40" w:rsidP="00EA2F40">
      <w:pPr>
        <w:rPr>
          <w:rtl/>
          <w:lang w:eastAsia="he-IL"/>
        </w:rPr>
      </w:pPr>
      <w:bookmarkStart w:id="1929" w:name="_ETM_Q1_3619871"/>
      <w:bookmarkStart w:id="1930" w:name="_ETM_Q1_3619951"/>
      <w:bookmarkEnd w:id="1929"/>
      <w:bookmarkEnd w:id="1930"/>
      <w:r>
        <w:rPr>
          <w:rFonts w:hint="cs"/>
          <w:rtl/>
          <w:lang w:eastAsia="he-IL"/>
        </w:rPr>
        <w:t xml:space="preserve">מה קורה </w:t>
      </w:r>
      <w:bookmarkStart w:id="1931" w:name="_ETM_Q1_3620981"/>
      <w:bookmarkEnd w:id="1931"/>
      <w:r>
        <w:rPr>
          <w:rFonts w:hint="cs"/>
          <w:rtl/>
          <w:lang w:eastAsia="he-IL"/>
        </w:rPr>
        <w:t>היום</w:t>
      </w:r>
      <w:r w:rsidR="00F73981">
        <w:rPr>
          <w:rFonts w:hint="cs"/>
          <w:rtl/>
          <w:lang w:eastAsia="he-IL"/>
        </w:rPr>
        <w:t xml:space="preserve">, אם מישהי מגישה תלונה אחרי שכבר ישבתם בוועדה, הייתה </w:t>
      </w:r>
      <w:bookmarkStart w:id="1932" w:name="_ETM_Q1_3624155"/>
      <w:bookmarkEnd w:id="1932"/>
      <w:r w:rsidR="00F73981">
        <w:rPr>
          <w:rFonts w:hint="cs"/>
          <w:rtl/>
          <w:lang w:eastAsia="he-IL"/>
        </w:rPr>
        <w:t xml:space="preserve">קובלנה של המשרד </w:t>
      </w:r>
      <w:r w:rsidR="00F73981">
        <w:rPr>
          <w:rtl/>
          <w:lang w:eastAsia="he-IL"/>
        </w:rPr>
        <w:t>–</w:t>
      </w:r>
      <w:r w:rsidR="00F73981">
        <w:rPr>
          <w:rFonts w:hint="cs"/>
          <w:rtl/>
          <w:lang w:eastAsia="he-IL"/>
        </w:rPr>
        <w:t xml:space="preserve"> ישבתם, הכרעתם, ואז פונה נפגעת </w:t>
      </w:r>
      <w:bookmarkStart w:id="1933" w:name="_ETM_Q1_3626816"/>
      <w:bookmarkEnd w:id="1933"/>
      <w:r w:rsidR="00F73981">
        <w:rPr>
          <w:rFonts w:hint="cs"/>
          <w:rtl/>
          <w:lang w:eastAsia="he-IL"/>
        </w:rPr>
        <w:t xml:space="preserve">העבירה ואומרת </w:t>
      </w:r>
      <w:r w:rsidR="00F73981">
        <w:rPr>
          <w:rtl/>
          <w:lang w:eastAsia="he-IL"/>
        </w:rPr>
        <w:t>–</w:t>
      </w:r>
      <w:r w:rsidR="00F73981">
        <w:rPr>
          <w:rFonts w:hint="cs"/>
          <w:rtl/>
          <w:lang w:eastAsia="he-IL"/>
        </w:rPr>
        <w:t xml:space="preserve"> אני רוצה להישמע</w:t>
      </w:r>
      <w:r>
        <w:rPr>
          <w:rFonts w:hint="cs"/>
          <w:rtl/>
          <w:lang w:eastAsia="he-IL"/>
        </w:rPr>
        <w:t xml:space="preserve">? </w:t>
      </w:r>
      <w:r w:rsidR="00F73981">
        <w:rPr>
          <w:rFonts w:hint="cs"/>
          <w:rtl/>
          <w:lang w:eastAsia="he-IL"/>
        </w:rPr>
        <w:t xml:space="preserve">אין לה מעמד? </w:t>
      </w:r>
    </w:p>
    <w:p w:rsidR="008B3DB3" w:rsidRDefault="008B3DB3" w:rsidP="00EA2F40">
      <w:pPr>
        <w:rPr>
          <w:rtl/>
          <w:lang w:eastAsia="he-IL"/>
        </w:rPr>
      </w:pPr>
    </w:p>
    <w:p w:rsidR="00F73981" w:rsidRDefault="00F73981" w:rsidP="00F73981">
      <w:pPr>
        <w:pStyle w:val="-"/>
        <w:keepNext/>
        <w:rPr>
          <w:rtl/>
        </w:rPr>
      </w:pPr>
      <w:bookmarkStart w:id="1934" w:name="_ETM_Q1_3632613"/>
      <w:bookmarkStart w:id="1935" w:name="_ETM_Q1_3632681"/>
      <w:bookmarkStart w:id="1936" w:name="ET_speakercontinue_לירון_קריספין_ב_232"/>
      <w:bookmarkEnd w:id="1934"/>
      <w:bookmarkEnd w:id="1935"/>
      <w:r w:rsidRPr="00F73981">
        <w:rPr>
          <w:rStyle w:val="TagStyle"/>
          <w:rtl/>
        </w:rPr>
        <w:t xml:space="preserve"> &lt;&lt; דובר_המשך &gt;&gt; </w:t>
      </w:r>
      <w:r>
        <w:rPr>
          <w:rtl/>
        </w:rPr>
        <w:t>לירון קריספין בוקר:</w:t>
      </w:r>
      <w:r w:rsidRPr="00F73981">
        <w:rPr>
          <w:rStyle w:val="TagStyle"/>
          <w:rtl/>
        </w:rPr>
        <w:t xml:space="preserve"> &lt;&lt; דובר_המשך &gt;&gt;</w:t>
      </w:r>
      <w:r>
        <w:rPr>
          <w:rtl/>
        </w:rPr>
        <w:t xml:space="preserve">   </w:t>
      </w:r>
      <w:bookmarkEnd w:id="1936"/>
    </w:p>
    <w:p w:rsidR="00F73981" w:rsidRDefault="00F73981" w:rsidP="00F73981">
      <w:pPr>
        <w:pStyle w:val="KeepWithNext"/>
        <w:rPr>
          <w:rtl/>
          <w:lang w:eastAsia="he-IL"/>
        </w:rPr>
      </w:pPr>
    </w:p>
    <w:p w:rsidR="00EA2F40" w:rsidRDefault="00EA2F40" w:rsidP="008B3DB3">
      <w:pPr>
        <w:rPr>
          <w:rtl/>
          <w:lang w:eastAsia="he-IL"/>
        </w:rPr>
      </w:pPr>
      <w:bookmarkStart w:id="1937" w:name="_ETM_Q1_3616862"/>
      <w:bookmarkStart w:id="1938" w:name="_ETM_Q1_3632755"/>
      <w:bookmarkStart w:id="1939" w:name="_ETM_Q1_3632810"/>
      <w:bookmarkStart w:id="1940" w:name="_ETM_Q1_3634281"/>
      <w:bookmarkStart w:id="1941" w:name="_ETM_Q1_3634536"/>
      <w:bookmarkEnd w:id="1937"/>
      <w:bookmarkEnd w:id="1938"/>
      <w:bookmarkEnd w:id="1939"/>
      <w:bookmarkEnd w:id="1940"/>
      <w:bookmarkEnd w:id="1941"/>
      <w:r>
        <w:rPr>
          <w:rFonts w:hint="cs"/>
          <w:rtl/>
          <w:lang w:eastAsia="he-IL"/>
        </w:rPr>
        <w:t>אם הקובלנה</w:t>
      </w:r>
      <w:r w:rsidR="008B3DB3">
        <w:rPr>
          <w:rFonts w:hint="cs"/>
          <w:rtl/>
          <w:lang w:eastAsia="he-IL"/>
        </w:rPr>
        <w:t xml:space="preserve"> כ</w:t>
      </w:r>
      <w:bookmarkStart w:id="1942" w:name="_ETM_Q1_3634708"/>
      <w:bookmarkEnd w:id="1942"/>
      <w:r w:rsidR="008B3DB3">
        <w:rPr>
          <w:rFonts w:hint="cs"/>
          <w:rtl/>
          <w:lang w:eastAsia="he-IL"/>
        </w:rPr>
        <w:t xml:space="preserve">בר הסתיימה והפכה להיות חלוטה כי עבר כבר גם הזמן </w:t>
      </w:r>
      <w:bookmarkStart w:id="1943" w:name="_ETM_Q1_3637718"/>
      <w:bookmarkEnd w:id="1943"/>
      <w:r w:rsidR="008B3DB3">
        <w:rPr>
          <w:rFonts w:hint="cs"/>
          <w:rtl/>
          <w:lang w:eastAsia="he-IL"/>
        </w:rPr>
        <w:t xml:space="preserve">להגיש ערעור, </w:t>
      </w:r>
      <w:bookmarkStart w:id="1944" w:name="_ETM_Q1_3636451"/>
      <w:bookmarkStart w:id="1945" w:name="_ETM_Q1_3636510"/>
      <w:bookmarkEnd w:id="1944"/>
      <w:bookmarkEnd w:id="1945"/>
      <w:r w:rsidR="008B3DB3">
        <w:rPr>
          <w:rFonts w:hint="cs"/>
          <w:rtl/>
          <w:lang w:eastAsia="he-IL"/>
        </w:rPr>
        <w:t xml:space="preserve">אנחנו אומרים לה </w:t>
      </w:r>
      <w:r w:rsidR="008B3DB3">
        <w:rPr>
          <w:rtl/>
          <w:lang w:eastAsia="he-IL"/>
        </w:rPr>
        <w:t>–</w:t>
      </w:r>
      <w:r w:rsidR="008B3DB3">
        <w:rPr>
          <w:rFonts w:hint="cs"/>
          <w:rtl/>
          <w:lang w:eastAsia="he-IL"/>
        </w:rPr>
        <w:t xml:space="preserve"> התיק הסתיים. </w:t>
      </w:r>
    </w:p>
    <w:p w:rsidR="00EA2F40" w:rsidRDefault="00EA2F40" w:rsidP="00EA2F40">
      <w:pPr>
        <w:rPr>
          <w:rtl/>
          <w:lang w:eastAsia="he-IL"/>
        </w:rPr>
      </w:pPr>
      <w:bookmarkStart w:id="1946" w:name="_ETM_Q1_3639107"/>
      <w:bookmarkStart w:id="1947" w:name="_ETM_Q1_3639167"/>
      <w:bookmarkStart w:id="1948" w:name="_ETM_Q1_3639265"/>
      <w:bookmarkStart w:id="1949" w:name="_ETM_Q1_3639335"/>
      <w:bookmarkStart w:id="1950" w:name="_ETM_Q1_3640487"/>
      <w:bookmarkEnd w:id="1946"/>
      <w:bookmarkEnd w:id="1947"/>
      <w:bookmarkEnd w:id="1948"/>
      <w:bookmarkEnd w:id="1949"/>
      <w:bookmarkEnd w:id="1950"/>
    </w:p>
    <w:p w:rsidR="00EA2F40" w:rsidRDefault="00EA2F40" w:rsidP="00EA2F40">
      <w:pPr>
        <w:pStyle w:val="a4"/>
        <w:keepNext/>
        <w:rPr>
          <w:rtl/>
        </w:rPr>
      </w:pPr>
      <w:bookmarkStart w:id="1951" w:name="ET_speaker_איילת_ווולברג_97"/>
      <w:r w:rsidRPr="00EA2F40">
        <w:rPr>
          <w:rStyle w:val="TagStyle"/>
          <w:rtl/>
        </w:rPr>
        <w:t xml:space="preserve"> &lt;&lt; דובר &gt;&gt; </w:t>
      </w:r>
      <w:r>
        <w:rPr>
          <w:rtl/>
        </w:rPr>
        <w:t>איילת ווולברג:</w:t>
      </w:r>
      <w:r w:rsidRPr="00EA2F40">
        <w:rPr>
          <w:rStyle w:val="TagStyle"/>
          <w:rtl/>
        </w:rPr>
        <w:t xml:space="preserve"> &lt;&lt; דובר &gt;&gt;</w:t>
      </w:r>
      <w:r>
        <w:rPr>
          <w:rtl/>
        </w:rPr>
        <w:t xml:space="preserve">   </w:t>
      </w:r>
      <w:bookmarkEnd w:id="1951"/>
    </w:p>
    <w:p w:rsidR="00EA2F40" w:rsidRDefault="00EA2F40" w:rsidP="00EA2F40">
      <w:pPr>
        <w:pStyle w:val="KeepWithNext"/>
        <w:rPr>
          <w:rtl/>
          <w:lang w:eastAsia="he-IL"/>
        </w:rPr>
      </w:pPr>
    </w:p>
    <w:p w:rsidR="00EA2F40" w:rsidRDefault="00EA2F40" w:rsidP="008B3DB3">
      <w:pPr>
        <w:rPr>
          <w:rtl/>
          <w:lang w:eastAsia="he-IL"/>
        </w:rPr>
      </w:pPr>
      <w:bookmarkStart w:id="1952" w:name="_ETM_Q1_3641057"/>
      <w:bookmarkStart w:id="1953" w:name="_ETM_Q1_3641126"/>
      <w:bookmarkEnd w:id="1952"/>
      <w:bookmarkEnd w:id="1953"/>
      <w:r>
        <w:rPr>
          <w:rFonts w:hint="cs"/>
          <w:rtl/>
          <w:lang w:eastAsia="he-IL"/>
        </w:rPr>
        <w:t xml:space="preserve">אבל בהסדר יש אפשרות </w:t>
      </w:r>
      <w:bookmarkStart w:id="1954" w:name="_ETM_Q1_3643698"/>
      <w:bookmarkEnd w:id="1954"/>
      <w:r>
        <w:rPr>
          <w:rFonts w:hint="cs"/>
          <w:rtl/>
          <w:lang w:eastAsia="he-IL"/>
        </w:rPr>
        <w:t xml:space="preserve">לשינוי </w:t>
      </w:r>
      <w:r w:rsidR="008B3DB3">
        <w:rPr>
          <w:rFonts w:hint="cs"/>
          <w:rtl/>
          <w:lang w:eastAsia="he-IL"/>
        </w:rPr>
        <w:t xml:space="preserve">החלטה. תפנה אליכם הנפגעת אחרי שקיבלתם החלטה </w:t>
      </w:r>
      <w:r w:rsidR="008B3DB3">
        <w:rPr>
          <w:rtl/>
          <w:lang w:eastAsia="he-IL"/>
        </w:rPr>
        <w:t>–</w:t>
      </w:r>
      <w:r w:rsidR="008B3DB3">
        <w:rPr>
          <w:rFonts w:hint="cs"/>
          <w:rtl/>
          <w:lang w:eastAsia="he-IL"/>
        </w:rPr>
        <w:t xml:space="preserve"> יש למנהל </w:t>
      </w:r>
      <w:bookmarkStart w:id="1955" w:name="_ETM_Q1_3645414"/>
      <w:bookmarkStart w:id="1956" w:name="_ETM_Q1_3645489"/>
      <w:bookmarkEnd w:id="1955"/>
      <w:bookmarkEnd w:id="1956"/>
      <w:r>
        <w:rPr>
          <w:rFonts w:hint="cs"/>
          <w:rtl/>
          <w:lang w:eastAsia="he-IL"/>
        </w:rPr>
        <w:t xml:space="preserve">אפשרות לשנות את ההחלטה וגם </w:t>
      </w:r>
      <w:bookmarkStart w:id="1957" w:name="_ETM_Q1_3651783"/>
      <w:bookmarkEnd w:id="1957"/>
      <w:r>
        <w:rPr>
          <w:rtl/>
          <w:lang w:eastAsia="he-IL"/>
        </w:rPr>
        <w:t>–</w:t>
      </w:r>
      <w:r>
        <w:rPr>
          <w:rFonts w:hint="cs"/>
          <w:rtl/>
          <w:lang w:eastAsia="he-IL"/>
        </w:rPr>
        <w:t xml:space="preserve"> לשמוע את הנפגעת. </w:t>
      </w:r>
      <w:r w:rsidR="008B3DB3">
        <w:rPr>
          <w:rFonts w:hint="cs"/>
          <w:rtl/>
          <w:lang w:eastAsia="he-IL"/>
        </w:rPr>
        <w:t xml:space="preserve">אז מה הבעיה? </w:t>
      </w:r>
    </w:p>
    <w:p w:rsidR="00EA2F40" w:rsidRDefault="00EA2F40" w:rsidP="00EA2F40">
      <w:pPr>
        <w:rPr>
          <w:rtl/>
          <w:lang w:eastAsia="he-IL"/>
        </w:rPr>
      </w:pPr>
      <w:bookmarkStart w:id="1958" w:name="_ETM_Q1_3655012"/>
      <w:bookmarkStart w:id="1959" w:name="_ETM_Q1_3655080"/>
      <w:bookmarkEnd w:id="1958"/>
      <w:bookmarkEnd w:id="1959"/>
    </w:p>
    <w:p w:rsidR="008B3DB3" w:rsidRDefault="008B3DB3" w:rsidP="008B3DB3">
      <w:pPr>
        <w:pStyle w:val="a4"/>
        <w:keepNext/>
        <w:rPr>
          <w:rtl/>
        </w:rPr>
      </w:pPr>
      <w:bookmarkStart w:id="1960" w:name="ET_speaker_לירון_קריספין_בוקר_233"/>
      <w:r w:rsidRPr="008B3DB3">
        <w:rPr>
          <w:rStyle w:val="TagStyle"/>
          <w:rtl/>
        </w:rPr>
        <w:t xml:space="preserve"> &lt;&lt; דובר &gt;&gt; </w:t>
      </w:r>
      <w:r>
        <w:rPr>
          <w:rtl/>
        </w:rPr>
        <w:t>לירון קריספין בוקר:</w:t>
      </w:r>
      <w:r w:rsidRPr="008B3DB3">
        <w:rPr>
          <w:rStyle w:val="TagStyle"/>
          <w:rtl/>
        </w:rPr>
        <w:t xml:space="preserve"> &lt;&lt; דובר &gt;&gt;</w:t>
      </w:r>
      <w:r>
        <w:rPr>
          <w:rtl/>
        </w:rPr>
        <w:t xml:space="preserve">   </w:t>
      </w:r>
      <w:bookmarkEnd w:id="1960"/>
    </w:p>
    <w:p w:rsidR="008B3DB3" w:rsidRDefault="008B3DB3" w:rsidP="008B3DB3">
      <w:pPr>
        <w:pStyle w:val="KeepWithNext"/>
        <w:rPr>
          <w:rtl/>
          <w:lang w:eastAsia="he-IL"/>
        </w:rPr>
      </w:pPr>
    </w:p>
    <w:p w:rsidR="00EA2F40" w:rsidRDefault="008B3DB3" w:rsidP="008B3DB3">
      <w:pPr>
        <w:rPr>
          <w:rtl/>
          <w:lang w:eastAsia="he-IL"/>
        </w:rPr>
      </w:pPr>
      <w:bookmarkStart w:id="1961" w:name="_ETM_Q1_3650231"/>
      <w:bookmarkStart w:id="1962" w:name="_ETM_Q1_3650310"/>
      <w:bookmarkEnd w:id="1961"/>
      <w:bookmarkEnd w:id="1962"/>
      <w:r>
        <w:rPr>
          <w:rFonts w:hint="cs"/>
          <w:rtl/>
          <w:lang w:eastAsia="he-IL"/>
        </w:rPr>
        <w:t xml:space="preserve">ואז, </w:t>
      </w:r>
      <w:bookmarkStart w:id="1963" w:name="_ETM_Q1_3652504"/>
      <w:bookmarkEnd w:id="1963"/>
      <w:r>
        <w:rPr>
          <w:rFonts w:hint="cs"/>
          <w:rtl/>
          <w:lang w:eastAsia="he-IL"/>
        </w:rPr>
        <w:t xml:space="preserve">השאלה </w:t>
      </w:r>
      <w:r>
        <w:rPr>
          <w:rtl/>
          <w:lang w:eastAsia="he-IL"/>
        </w:rPr>
        <w:t>–</w:t>
      </w:r>
      <w:r>
        <w:rPr>
          <w:rFonts w:hint="cs"/>
          <w:rtl/>
          <w:lang w:eastAsia="he-IL"/>
        </w:rPr>
        <w:t xml:space="preserve"> ההתכנסות </w:t>
      </w:r>
      <w:bookmarkStart w:id="1964" w:name="_ETM_Q1_3655176"/>
      <w:bookmarkStart w:id="1965" w:name="_ETM_Q1_3655231"/>
      <w:bookmarkEnd w:id="1964"/>
      <w:bookmarkEnd w:id="1965"/>
      <w:r>
        <w:rPr>
          <w:rFonts w:hint="cs"/>
          <w:rtl/>
          <w:lang w:eastAsia="he-IL"/>
        </w:rPr>
        <w:t xml:space="preserve">מחדש גם מוגבלת? כלומר, </w:t>
      </w:r>
      <w:bookmarkStart w:id="1966" w:name="_ETM_Q1_3656515"/>
      <w:bookmarkStart w:id="1967" w:name="_ETM_Q1_3656786"/>
      <w:bookmarkEnd w:id="1966"/>
      <w:bookmarkEnd w:id="1967"/>
      <w:r w:rsidR="00EA2F40">
        <w:rPr>
          <w:rFonts w:hint="cs"/>
          <w:rtl/>
          <w:lang w:eastAsia="he-IL"/>
        </w:rPr>
        <w:t xml:space="preserve">אנחנו חוזרים לאותו לופ של </w:t>
      </w:r>
      <w:bookmarkStart w:id="1968" w:name="_ETM_Q1_3661156"/>
      <w:bookmarkEnd w:id="1968"/>
      <w:r w:rsidR="00EA2F40">
        <w:rPr>
          <w:rFonts w:hint="cs"/>
          <w:rtl/>
          <w:lang w:eastAsia="he-IL"/>
        </w:rPr>
        <w:t>זמנים</w:t>
      </w:r>
      <w:r>
        <w:rPr>
          <w:rFonts w:hint="cs"/>
          <w:rtl/>
          <w:lang w:eastAsia="he-IL"/>
        </w:rPr>
        <w:t xml:space="preserve">? </w:t>
      </w:r>
    </w:p>
    <w:p w:rsidR="00EA2F40" w:rsidRDefault="00EA2F40" w:rsidP="00EA2F40">
      <w:pPr>
        <w:rPr>
          <w:rtl/>
          <w:lang w:eastAsia="he-IL"/>
        </w:rPr>
      </w:pPr>
      <w:bookmarkStart w:id="1969" w:name="_ETM_Q1_3662211"/>
      <w:bookmarkStart w:id="1970" w:name="_ETM_Q1_3662284"/>
      <w:bookmarkEnd w:id="1969"/>
      <w:bookmarkEnd w:id="1970"/>
    </w:p>
    <w:p w:rsidR="00EA2F40" w:rsidRDefault="00EA2F40" w:rsidP="00EA2F40">
      <w:pPr>
        <w:pStyle w:val="a4"/>
        <w:keepNext/>
        <w:rPr>
          <w:rtl/>
        </w:rPr>
      </w:pPr>
      <w:bookmarkStart w:id="1971" w:name="_ETM_Q1_3662361"/>
      <w:bookmarkStart w:id="1972" w:name="_ETM_Q1_3662413"/>
      <w:bookmarkStart w:id="1973" w:name="_ETM_Q1_3663514"/>
      <w:bookmarkStart w:id="1974" w:name="ET_speaker_5105_98"/>
      <w:bookmarkEnd w:id="1971"/>
      <w:bookmarkEnd w:id="1972"/>
      <w:bookmarkEnd w:id="1973"/>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1974"/>
    </w:p>
    <w:p w:rsidR="00EA2F40" w:rsidRDefault="00EA2F40" w:rsidP="00EA2F40">
      <w:pPr>
        <w:pStyle w:val="KeepWithNext"/>
        <w:rPr>
          <w:rtl/>
          <w:lang w:eastAsia="he-IL"/>
        </w:rPr>
      </w:pPr>
    </w:p>
    <w:p w:rsidR="00EA2F40" w:rsidRDefault="00EA2F40" w:rsidP="008B3DB3">
      <w:pPr>
        <w:rPr>
          <w:rtl/>
          <w:lang w:eastAsia="he-IL"/>
        </w:rPr>
      </w:pPr>
      <w:bookmarkStart w:id="1975" w:name="_ETM_Q1_3664186"/>
      <w:bookmarkStart w:id="1976" w:name="_ETM_Q1_3664286"/>
      <w:bookmarkEnd w:id="1975"/>
      <w:bookmarkEnd w:id="1976"/>
      <w:r>
        <w:rPr>
          <w:rFonts w:hint="cs"/>
          <w:rtl/>
          <w:lang w:eastAsia="he-IL"/>
        </w:rPr>
        <w:t xml:space="preserve">אני לא חושבת כי כבר יש </w:t>
      </w:r>
      <w:r w:rsidR="008B3DB3">
        <w:rPr>
          <w:rFonts w:hint="cs"/>
          <w:rtl/>
          <w:lang w:eastAsia="he-IL"/>
        </w:rPr>
        <w:t xml:space="preserve">החלטה </w:t>
      </w:r>
      <w:bookmarkStart w:id="1977" w:name="_ETM_Q1_3664906"/>
      <w:bookmarkEnd w:id="1977"/>
      <w:r w:rsidR="008B3DB3">
        <w:rPr>
          <w:rFonts w:hint="cs"/>
          <w:rtl/>
          <w:lang w:eastAsia="he-IL"/>
        </w:rPr>
        <w:t xml:space="preserve">ועכשיו צריך לטפל בקובלנה כטיפול בקובלנה. </w:t>
      </w:r>
      <w:bookmarkStart w:id="1978" w:name="_ETM_Q1_3667827"/>
      <w:bookmarkStart w:id="1979" w:name="_ETM_Q1_3667911"/>
      <w:bookmarkEnd w:id="1978"/>
      <w:bookmarkEnd w:id="1979"/>
      <w:r>
        <w:rPr>
          <w:rFonts w:hint="cs"/>
          <w:rtl/>
          <w:lang w:eastAsia="he-IL"/>
        </w:rPr>
        <w:t xml:space="preserve">צריך להיות סד זמנים </w:t>
      </w:r>
      <w:bookmarkStart w:id="1980" w:name="_ETM_Q1_3670693"/>
      <w:bookmarkEnd w:id="1980"/>
      <w:r>
        <w:rPr>
          <w:rFonts w:hint="cs"/>
          <w:rtl/>
          <w:lang w:eastAsia="he-IL"/>
        </w:rPr>
        <w:t xml:space="preserve">שקובע </w:t>
      </w:r>
      <w:r>
        <w:rPr>
          <w:rtl/>
          <w:lang w:eastAsia="he-IL"/>
        </w:rPr>
        <w:t>–</w:t>
      </w:r>
      <w:r>
        <w:rPr>
          <w:rFonts w:hint="cs"/>
          <w:rtl/>
          <w:lang w:eastAsia="he-IL"/>
        </w:rPr>
        <w:t xml:space="preserve"> לא בחוק הזה, באופן כללי</w:t>
      </w:r>
      <w:r w:rsidR="008B3DB3">
        <w:rPr>
          <w:rFonts w:hint="cs"/>
          <w:rtl/>
          <w:lang w:eastAsia="he-IL"/>
        </w:rPr>
        <w:t xml:space="preserve"> במשרד. </w:t>
      </w:r>
    </w:p>
    <w:p w:rsidR="008B3DB3" w:rsidRDefault="008B3DB3" w:rsidP="008B3DB3">
      <w:pPr>
        <w:rPr>
          <w:rtl/>
          <w:lang w:eastAsia="he-IL"/>
        </w:rPr>
      </w:pPr>
    </w:p>
    <w:p w:rsidR="008B3DB3" w:rsidRDefault="008B3DB3" w:rsidP="008B3DB3">
      <w:pPr>
        <w:pStyle w:val="a4"/>
        <w:keepNext/>
        <w:rPr>
          <w:rtl/>
        </w:rPr>
      </w:pPr>
      <w:bookmarkStart w:id="1981" w:name="ET_speaker_לירון_קריספין_בוקר_234"/>
      <w:r w:rsidRPr="008B3DB3">
        <w:rPr>
          <w:rStyle w:val="TagStyle"/>
          <w:rtl/>
        </w:rPr>
        <w:t xml:space="preserve"> &lt;&lt; דובר &gt;&gt; </w:t>
      </w:r>
      <w:r>
        <w:rPr>
          <w:rtl/>
        </w:rPr>
        <w:t>לירון קריספין בוקר:</w:t>
      </w:r>
      <w:r w:rsidRPr="008B3DB3">
        <w:rPr>
          <w:rStyle w:val="TagStyle"/>
          <w:rtl/>
        </w:rPr>
        <w:t xml:space="preserve"> &lt;&lt; דובר &gt;&gt;</w:t>
      </w:r>
      <w:r>
        <w:rPr>
          <w:rtl/>
        </w:rPr>
        <w:t xml:space="preserve">   </w:t>
      </w:r>
      <w:bookmarkEnd w:id="1981"/>
    </w:p>
    <w:p w:rsidR="008B3DB3" w:rsidRDefault="008B3DB3" w:rsidP="008B3DB3">
      <w:pPr>
        <w:pStyle w:val="KeepWithNext"/>
        <w:rPr>
          <w:rtl/>
          <w:lang w:eastAsia="he-IL"/>
        </w:rPr>
      </w:pPr>
    </w:p>
    <w:p w:rsidR="00EA2F40" w:rsidRDefault="00EA2F40" w:rsidP="008B3DB3">
      <w:pPr>
        <w:rPr>
          <w:rtl/>
          <w:lang w:eastAsia="he-IL"/>
        </w:rPr>
      </w:pPr>
      <w:bookmarkStart w:id="1982" w:name="_ETM_Q1_3672653"/>
      <w:bookmarkStart w:id="1983" w:name="_ETM_Q1_3672905"/>
      <w:bookmarkStart w:id="1984" w:name="_ETM_Q1_3673008"/>
      <w:bookmarkStart w:id="1985" w:name="_ETM_Q1_3673024"/>
      <w:bookmarkStart w:id="1986" w:name="_ETM_Q1_3673079"/>
      <w:bookmarkStart w:id="1987" w:name="_ETM_Q1_3673094"/>
      <w:bookmarkStart w:id="1988" w:name="_ETM_Q1_3673146"/>
      <w:bookmarkStart w:id="1989" w:name="_ETM_Q1_3673159"/>
      <w:bookmarkStart w:id="1990" w:name="_ETM_Q1_3673209"/>
      <w:bookmarkStart w:id="1991" w:name="_ETM_Q1_3676069"/>
      <w:bookmarkStart w:id="1992" w:name="_ETM_Q1_3676146"/>
      <w:bookmarkStart w:id="1993" w:name="_ETM_Q1_3676210"/>
      <w:bookmarkStart w:id="1994" w:name="_ETM_Q1_3676280"/>
      <w:bookmarkStart w:id="1995" w:name="_ETM_Q1_367754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r>
        <w:rPr>
          <w:rFonts w:hint="cs"/>
          <w:rtl/>
          <w:lang w:eastAsia="he-IL"/>
        </w:rPr>
        <w:t>זה</w:t>
      </w:r>
      <w:bookmarkStart w:id="1996" w:name="_ETM_Q1_3677860"/>
      <w:bookmarkEnd w:id="1996"/>
      <w:r>
        <w:rPr>
          <w:rFonts w:hint="cs"/>
          <w:rtl/>
          <w:lang w:eastAsia="he-IL"/>
        </w:rPr>
        <w:t xml:space="preserve"> עדיין לא</w:t>
      </w:r>
      <w:r w:rsidR="008B3DB3">
        <w:rPr>
          <w:rFonts w:hint="cs"/>
          <w:rtl/>
          <w:lang w:eastAsia="he-IL"/>
        </w:rPr>
        <w:t xml:space="preserve"> בהכרח </w:t>
      </w:r>
      <w:bookmarkStart w:id="1997" w:name="_ETM_Q1_3671189"/>
      <w:bookmarkEnd w:id="1997"/>
      <w:r w:rsidR="008B3DB3">
        <w:rPr>
          <w:rFonts w:hint="cs"/>
          <w:rtl/>
          <w:lang w:eastAsia="he-IL"/>
        </w:rPr>
        <w:t xml:space="preserve">קובלנה. אנחנו עדיין בתהליך </w:t>
      </w:r>
      <w:bookmarkStart w:id="1998" w:name="_ETM_Q1_3682818"/>
      <w:bookmarkStart w:id="1999" w:name="_ETM_Q1_3682880"/>
      <w:bookmarkStart w:id="2000" w:name="_ETM_Q1_3685265"/>
      <w:bookmarkStart w:id="2001" w:name="_ETM_Q1_3685330"/>
      <w:bookmarkStart w:id="2002" w:name="_ETM_Q1_3686534"/>
      <w:bookmarkStart w:id="2003" w:name="_ETM_Q1_3675779"/>
      <w:bookmarkEnd w:id="1998"/>
      <w:bookmarkEnd w:id="1999"/>
      <w:bookmarkEnd w:id="2000"/>
      <w:bookmarkEnd w:id="2001"/>
      <w:bookmarkEnd w:id="2002"/>
      <w:bookmarkEnd w:id="2003"/>
      <w:r w:rsidR="008B3DB3">
        <w:rPr>
          <w:rFonts w:hint="cs"/>
          <w:rtl/>
          <w:lang w:eastAsia="he-IL"/>
        </w:rPr>
        <w:t>הראשון של - - -</w:t>
      </w:r>
    </w:p>
    <w:p w:rsidR="008B3DB3" w:rsidRDefault="008B3DB3" w:rsidP="008B3DB3">
      <w:pPr>
        <w:rPr>
          <w:rtl/>
          <w:lang w:eastAsia="he-IL"/>
        </w:rPr>
      </w:pPr>
      <w:bookmarkStart w:id="2004" w:name="_ETM_Q1_3675852"/>
      <w:bookmarkEnd w:id="2004"/>
    </w:p>
    <w:p w:rsidR="00EA2F40" w:rsidRDefault="00EA2F40" w:rsidP="00EA2F40">
      <w:pPr>
        <w:pStyle w:val="a4"/>
        <w:keepNext/>
        <w:rPr>
          <w:rtl/>
        </w:rPr>
      </w:pPr>
      <w:bookmarkStart w:id="2005" w:name="ET_speaker_5105_99"/>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005"/>
    </w:p>
    <w:p w:rsidR="00EA2F40" w:rsidRDefault="00EA2F40" w:rsidP="00EA2F40">
      <w:pPr>
        <w:pStyle w:val="KeepWithNext"/>
        <w:rPr>
          <w:rtl/>
          <w:lang w:eastAsia="he-IL"/>
        </w:rPr>
      </w:pPr>
    </w:p>
    <w:p w:rsidR="00EA2F40" w:rsidRDefault="008B3DB3" w:rsidP="008B3DB3">
      <w:pPr>
        <w:rPr>
          <w:rtl/>
          <w:lang w:eastAsia="he-IL"/>
        </w:rPr>
      </w:pPr>
      <w:bookmarkStart w:id="2006" w:name="_ETM_Q1_3683315"/>
      <w:bookmarkStart w:id="2007" w:name="_ETM_Q1_3683396"/>
      <w:bookmarkEnd w:id="2006"/>
      <w:bookmarkEnd w:id="2007"/>
      <w:r>
        <w:rPr>
          <w:rFonts w:hint="cs"/>
          <w:rtl/>
          <w:lang w:eastAsia="he-IL"/>
        </w:rPr>
        <w:t xml:space="preserve">את מדברת על אחרי שנסגר התהליך הראשון </w:t>
      </w:r>
      <w:r>
        <w:rPr>
          <w:rtl/>
          <w:lang w:eastAsia="he-IL"/>
        </w:rPr>
        <w:t>–</w:t>
      </w:r>
      <w:r>
        <w:rPr>
          <w:rFonts w:hint="cs"/>
          <w:rtl/>
          <w:lang w:eastAsia="he-IL"/>
        </w:rPr>
        <w:t xml:space="preserve"> קיבל השר את </w:t>
      </w:r>
      <w:bookmarkStart w:id="2008" w:name="_ETM_Q1_3681512"/>
      <w:bookmarkEnd w:id="2008"/>
      <w:r>
        <w:rPr>
          <w:rFonts w:hint="cs"/>
          <w:rtl/>
          <w:lang w:eastAsia="he-IL"/>
        </w:rPr>
        <w:t xml:space="preserve">החלטתו. </w:t>
      </w:r>
      <w:bookmarkStart w:id="2009" w:name="_ETM_Q1_3687220"/>
      <w:bookmarkStart w:id="2010" w:name="_ETM_Q1_3687314"/>
      <w:bookmarkEnd w:id="2009"/>
      <w:bookmarkEnd w:id="2010"/>
      <w:r w:rsidR="00EA2F40">
        <w:rPr>
          <w:rFonts w:hint="cs"/>
          <w:rtl/>
          <w:lang w:eastAsia="he-IL"/>
        </w:rPr>
        <w:t xml:space="preserve">חודשיים </w:t>
      </w:r>
      <w:bookmarkStart w:id="2011" w:name="_ETM_Q1_3688259"/>
      <w:bookmarkEnd w:id="2011"/>
      <w:r w:rsidR="00EA2F40">
        <w:rPr>
          <w:rFonts w:hint="cs"/>
          <w:rtl/>
          <w:lang w:eastAsia="he-IL"/>
        </w:rPr>
        <w:t xml:space="preserve">אחרי פונה נפגעת ואומרת </w:t>
      </w:r>
      <w:r>
        <w:rPr>
          <w:rtl/>
          <w:lang w:eastAsia="he-IL"/>
        </w:rPr>
        <w:t>–</w:t>
      </w:r>
      <w:r>
        <w:rPr>
          <w:rFonts w:hint="cs"/>
          <w:rtl/>
          <w:lang w:eastAsia="he-IL"/>
        </w:rPr>
        <w:t xml:space="preserve"> לא נשמעתי, לא הייתי במצב לבוא, עכשיו גיליתי </w:t>
      </w:r>
      <w:bookmarkStart w:id="2012" w:name="_ETM_Q1_3689178"/>
      <w:bookmarkEnd w:id="2012"/>
      <w:r>
        <w:rPr>
          <w:rFonts w:hint="cs"/>
          <w:rtl/>
          <w:lang w:eastAsia="he-IL"/>
        </w:rPr>
        <w:t xml:space="preserve">עוד מישהי שנפגעה, ואנחנו באות שתינו </w:t>
      </w:r>
      <w:r>
        <w:rPr>
          <w:rtl/>
          <w:lang w:eastAsia="he-IL"/>
        </w:rPr>
        <w:t>–</w:t>
      </w:r>
      <w:r>
        <w:rPr>
          <w:rFonts w:hint="cs"/>
          <w:rtl/>
          <w:lang w:eastAsia="he-IL"/>
        </w:rPr>
        <w:t xml:space="preserve"> וכדומה. </w:t>
      </w:r>
      <w:bookmarkStart w:id="2013" w:name="_ETM_Q1_3693574"/>
      <w:bookmarkStart w:id="2014" w:name="_ETM_Q1_3693648"/>
      <w:bookmarkEnd w:id="2013"/>
      <w:bookmarkEnd w:id="2014"/>
      <w:r w:rsidR="00EA2F40">
        <w:rPr>
          <w:rFonts w:hint="cs"/>
          <w:rtl/>
          <w:lang w:eastAsia="he-IL"/>
        </w:rPr>
        <w:t xml:space="preserve">ברור שהמשרד יפתח, יקרא לוועדה ויגיד </w:t>
      </w:r>
      <w:bookmarkStart w:id="2015" w:name="_ETM_Q1_3700760"/>
      <w:bookmarkEnd w:id="2015"/>
      <w:r w:rsidR="00EA2F40">
        <w:rPr>
          <w:rtl/>
          <w:lang w:eastAsia="he-IL"/>
        </w:rPr>
        <w:t>–</w:t>
      </w:r>
      <w:r w:rsidR="00EA2F40">
        <w:rPr>
          <w:rFonts w:hint="cs"/>
          <w:rtl/>
          <w:lang w:eastAsia="he-IL"/>
        </w:rPr>
        <w:t xml:space="preserve"> תקשיבו, יש פה סוג של ערעור על ההחלטה של </w:t>
      </w:r>
      <w:bookmarkStart w:id="2016" w:name="_ETM_Q1_3707715"/>
      <w:bookmarkEnd w:id="2016"/>
      <w:r w:rsidR="00EA2F40">
        <w:rPr>
          <w:rFonts w:hint="cs"/>
          <w:rtl/>
          <w:lang w:eastAsia="he-IL"/>
        </w:rPr>
        <w:t>השר, בואו נשמע אותה</w:t>
      </w:r>
      <w:r>
        <w:rPr>
          <w:rFonts w:hint="cs"/>
          <w:rtl/>
          <w:lang w:eastAsia="he-IL"/>
        </w:rPr>
        <w:t xml:space="preserve">. זה </w:t>
      </w:r>
      <w:bookmarkStart w:id="2017" w:name="_ETM_Q1_3705878"/>
      <w:bookmarkEnd w:id="2017"/>
      <w:r>
        <w:rPr>
          <w:rFonts w:hint="cs"/>
          <w:rtl/>
          <w:lang w:eastAsia="he-IL"/>
        </w:rPr>
        <w:t xml:space="preserve">לא 14 יום וכדומה, כי כבר יש החלטה. אבל עכשיו </w:t>
      </w:r>
      <w:bookmarkStart w:id="2018" w:name="_ETM_Q1_3710323"/>
      <w:bookmarkEnd w:id="2018"/>
      <w:r>
        <w:rPr>
          <w:rFonts w:hint="cs"/>
          <w:rtl/>
          <w:lang w:eastAsia="he-IL"/>
        </w:rPr>
        <w:t xml:space="preserve">צריך להיות במשרד </w:t>
      </w:r>
      <w:bookmarkStart w:id="2019" w:name="_ETM_Q1_3710645"/>
      <w:bookmarkStart w:id="2020" w:name="_ETM_Q1_3710718"/>
      <w:bookmarkEnd w:id="2019"/>
      <w:bookmarkEnd w:id="2020"/>
      <w:r w:rsidR="00EA2F40">
        <w:rPr>
          <w:rFonts w:hint="cs"/>
          <w:rtl/>
          <w:lang w:eastAsia="he-IL"/>
        </w:rPr>
        <w:t xml:space="preserve">סד זמנים אחר של כמה זמן דנים </w:t>
      </w:r>
      <w:bookmarkStart w:id="2021" w:name="_ETM_Q1_3716065"/>
      <w:bookmarkEnd w:id="2021"/>
      <w:r w:rsidR="00EA2F40">
        <w:rPr>
          <w:rFonts w:hint="cs"/>
          <w:rtl/>
          <w:lang w:eastAsia="he-IL"/>
        </w:rPr>
        <w:t>- - -</w:t>
      </w:r>
    </w:p>
    <w:p w:rsidR="00EA2F40" w:rsidRDefault="00EA2F40" w:rsidP="00EA2F40">
      <w:pPr>
        <w:rPr>
          <w:rtl/>
          <w:lang w:eastAsia="he-IL"/>
        </w:rPr>
      </w:pPr>
      <w:bookmarkStart w:id="2022" w:name="_ETM_Q1_3717123"/>
      <w:bookmarkStart w:id="2023" w:name="_ETM_Q1_3717188"/>
      <w:bookmarkEnd w:id="2022"/>
      <w:bookmarkEnd w:id="2023"/>
    </w:p>
    <w:p w:rsidR="00EA2F40" w:rsidRDefault="00EA2F40" w:rsidP="00EA2F40">
      <w:pPr>
        <w:pStyle w:val="a4"/>
        <w:keepNext/>
        <w:rPr>
          <w:rtl/>
        </w:rPr>
      </w:pPr>
      <w:bookmarkStart w:id="2024" w:name="_ETM_Q1_3717265"/>
      <w:bookmarkStart w:id="2025" w:name="_ETM_Q1_3717330"/>
      <w:bookmarkStart w:id="2026" w:name="_ETM_Q1_3719026"/>
      <w:bookmarkStart w:id="2027" w:name="ET_speaker_איילת_ווולברג_100"/>
      <w:bookmarkEnd w:id="2024"/>
      <w:bookmarkEnd w:id="2025"/>
      <w:bookmarkEnd w:id="2026"/>
      <w:r w:rsidRPr="00EA2F40">
        <w:rPr>
          <w:rStyle w:val="TagStyle"/>
          <w:rtl/>
        </w:rPr>
        <w:t xml:space="preserve"> &lt;&lt; דובר &gt;&gt; </w:t>
      </w:r>
      <w:r>
        <w:rPr>
          <w:rtl/>
        </w:rPr>
        <w:t>איילת ווולברג:</w:t>
      </w:r>
      <w:r w:rsidRPr="00EA2F40">
        <w:rPr>
          <w:rStyle w:val="TagStyle"/>
          <w:rtl/>
        </w:rPr>
        <w:t xml:space="preserve"> &lt;&lt; דובר &gt;&gt;</w:t>
      </w:r>
      <w:r>
        <w:rPr>
          <w:rtl/>
        </w:rPr>
        <w:t xml:space="preserve">   </w:t>
      </w:r>
      <w:bookmarkEnd w:id="2027"/>
    </w:p>
    <w:p w:rsidR="00EA2F40" w:rsidRDefault="00EA2F40" w:rsidP="00EA2F40">
      <w:pPr>
        <w:pStyle w:val="KeepWithNext"/>
        <w:rPr>
          <w:rtl/>
          <w:lang w:eastAsia="he-IL"/>
        </w:rPr>
      </w:pPr>
    </w:p>
    <w:p w:rsidR="00EA2F40" w:rsidRDefault="00EA2F40" w:rsidP="00EA2F40">
      <w:pPr>
        <w:rPr>
          <w:rtl/>
          <w:lang w:eastAsia="he-IL"/>
        </w:rPr>
      </w:pPr>
      <w:bookmarkStart w:id="2028" w:name="_ETM_Q1_3719541"/>
      <w:bookmarkStart w:id="2029" w:name="_ETM_Q1_3719620"/>
      <w:bookmarkEnd w:id="2028"/>
      <w:bookmarkEnd w:id="2029"/>
      <w:r>
        <w:rPr>
          <w:rFonts w:hint="cs"/>
          <w:rtl/>
          <w:lang w:eastAsia="he-IL"/>
        </w:rPr>
        <w:t xml:space="preserve">אז תבדוק בינתיים, אהוד. </w:t>
      </w:r>
    </w:p>
    <w:p w:rsidR="00EA2F40" w:rsidRDefault="00EA2F40" w:rsidP="00EA2F40">
      <w:pPr>
        <w:rPr>
          <w:rtl/>
          <w:lang w:eastAsia="he-IL"/>
        </w:rPr>
      </w:pPr>
      <w:bookmarkStart w:id="2030" w:name="_ETM_Q1_3725153"/>
      <w:bookmarkStart w:id="2031" w:name="_ETM_Q1_3725224"/>
      <w:bookmarkStart w:id="2032" w:name="_ETM_Q1_3725315"/>
      <w:bookmarkStart w:id="2033" w:name="_ETM_Q1_3725374"/>
      <w:bookmarkStart w:id="2034" w:name="_ETM_Q1_3726819"/>
      <w:bookmarkEnd w:id="2030"/>
      <w:bookmarkEnd w:id="2031"/>
      <w:bookmarkEnd w:id="2032"/>
      <w:bookmarkEnd w:id="2033"/>
      <w:bookmarkEnd w:id="2034"/>
    </w:p>
    <w:p w:rsidR="00EA2F40" w:rsidRDefault="00EA2F40" w:rsidP="00EA2F40">
      <w:pPr>
        <w:pStyle w:val="a4"/>
        <w:keepNext/>
        <w:rPr>
          <w:rtl/>
        </w:rPr>
      </w:pPr>
      <w:bookmarkStart w:id="2035" w:name="ET_speaker_5105_101"/>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035"/>
    </w:p>
    <w:p w:rsidR="00EA2F40" w:rsidRDefault="00EA2F40" w:rsidP="00EA2F40">
      <w:pPr>
        <w:pStyle w:val="KeepWithNext"/>
        <w:rPr>
          <w:rtl/>
          <w:lang w:eastAsia="he-IL"/>
        </w:rPr>
      </w:pPr>
    </w:p>
    <w:p w:rsidR="00EA2F40" w:rsidRDefault="00EA2F40" w:rsidP="00FE4213">
      <w:pPr>
        <w:rPr>
          <w:rtl/>
          <w:lang w:eastAsia="he-IL"/>
        </w:rPr>
      </w:pPr>
      <w:bookmarkStart w:id="2036" w:name="_ETM_Q1_3727466"/>
      <w:bookmarkStart w:id="2037" w:name="_ETM_Q1_3727529"/>
      <w:bookmarkEnd w:id="2036"/>
      <w:bookmarkEnd w:id="2037"/>
      <w:r>
        <w:rPr>
          <w:rFonts w:hint="cs"/>
          <w:rtl/>
          <w:lang w:eastAsia="he-IL"/>
        </w:rPr>
        <w:t xml:space="preserve">אני חושבת </w:t>
      </w:r>
      <w:r w:rsidR="008B3DB3">
        <w:rPr>
          <w:rFonts w:hint="cs"/>
          <w:rtl/>
          <w:lang w:eastAsia="he-IL"/>
        </w:rPr>
        <w:t xml:space="preserve">שאם יש הנחיית פרקליטות על הודעה לנפגעת, </w:t>
      </w:r>
      <w:bookmarkStart w:id="2038" w:name="_ETM_Q1_3722360"/>
      <w:bookmarkEnd w:id="2038"/>
      <w:r w:rsidR="00FE4213">
        <w:rPr>
          <w:rFonts w:hint="cs"/>
          <w:rtl/>
          <w:lang w:eastAsia="he-IL"/>
        </w:rPr>
        <w:t xml:space="preserve">ברגע שמדובר ברופא </w:t>
      </w:r>
      <w:r w:rsidR="00FE4213">
        <w:rPr>
          <w:rtl/>
          <w:lang w:eastAsia="he-IL"/>
        </w:rPr>
        <w:t>–</w:t>
      </w:r>
      <w:r w:rsidR="00FE4213">
        <w:rPr>
          <w:rFonts w:hint="cs"/>
          <w:rtl/>
          <w:lang w:eastAsia="he-IL"/>
        </w:rPr>
        <w:t xml:space="preserve"> לא משנה אם הוא פגע בה במהלך טיפול או לא, </w:t>
      </w:r>
      <w:bookmarkStart w:id="2039" w:name="_ETM_Q1_3729571"/>
      <w:bookmarkStart w:id="2040" w:name="_ETM_Q1_3729645"/>
      <w:bookmarkEnd w:id="2039"/>
      <w:bookmarkEnd w:id="2040"/>
      <w:r>
        <w:rPr>
          <w:rFonts w:hint="cs"/>
          <w:rtl/>
          <w:lang w:eastAsia="he-IL"/>
        </w:rPr>
        <w:t xml:space="preserve">ברגע שזה </w:t>
      </w:r>
      <w:bookmarkStart w:id="2041" w:name="_ETM_Q1_3730820"/>
      <w:bookmarkEnd w:id="2041"/>
      <w:r>
        <w:rPr>
          <w:rFonts w:hint="cs"/>
          <w:rtl/>
          <w:lang w:eastAsia="he-IL"/>
        </w:rPr>
        <w:t xml:space="preserve">רופא </w:t>
      </w:r>
      <w:r>
        <w:rPr>
          <w:rtl/>
          <w:lang w:eastAsia="he-IL"/>
        </w:rPr>
        <w:t>–</w:t>
      </w:r>
      <w:r>
        <w:rPr>
          <w:rFonts w:hint="cs"/>
          <w:rtl/>
          <w:lang w:eastAsia="he-IL"/>
        </w:rPr>
        <w:t xml:space="preserve"> מודיעים לה. שתיים </w:t>
      </w:r>
      <w:r>
        <w:rPr>
          <w:rtl/>
          <w:lang w:eastAsia="he-IL"/>
        </w:rPr>
        <w:t>–</w:t>
      </w:r>
      <w:r>
        <w:rPr>
          <w:rFonts w:hint="cs"/>
          <w:rtl/>
          <w:lang w:eastAsia="he-IL"/>
        </w:rPr>
        <w:t xml:space="preserve"> מערכת מנ</w:t>
      </w:r>
      <w:r w:rsidR="00FE4213">
        <w:rPr>
          <w:rFonts w:hint="cs"/>
          <w:rtl/>
          <w:lang w:eastAsia="he-IL"/>
        </w:rPr>
        <w:t>"</w:t>
      </w:r>
      <w:r>
        <w:rPr>
          <w:rFonts w:hint="cs"/>
          <w:rtl/>
          <w:lang w:eastAsia="he-IL"/>
        </w:rPr>
        <w:t xml:space="preserve">ע ושלוש </w:t>
      </w:r>
      <w:r>
        <w:rPr>
          <w:rtl/>
          <w:lang w:eastAsia="he-IL"/>
        </w:rPr>
        <w:t>–</w:t>
      </w:r>
      <w:r>
        <w:rPr>
          <w:rFonts w:hint="cs"/>
          <w:rtl/>
          <w:lang w:eastAsia="he-IL"/>
        </w:rPr>
        <w:t xml:space="preserve"> </w:t>
      </w:r>
      <w:bookmarkStart w:id="2042" w:name="_ETM_Q1_3738020"/>
      <w:bookmarkEnd w:id="2042"/>
      <w:r>
        <w:rPr>
          <w:rFonts w:hint="cs"/>
          <w:rtl/>
          <w:lang w:eastAsia="he-IL"/>
        </w:rPr>
        <w:t>אופציה להגיש תלונה</w:t>
      </w:r>
      <w:r w:rsidR="00FE4213">
        <w:rPr>
          <w:rFonts w:hint="cs"/>
          <w:rtl/>
          <w:lang w:eastAsia="he-IL"/>
        </w:rPr>
        <w:t xml:space="preserve">. </w:t>
      </w:r>
    </w:p>
    <w:p w:rsidR="00EA2F40" w:rsidRDefault="00EA2F40" w:rsidP="00EA2F40">
      <w:pPr>
        <w:rPr>
          <w:rtl/>
          <w:lang w:eastAsia="he-IL"/>
        </w:rPr>
      </w:pPr>
      <w:bookmarkStart w:id="2043" w:name="_ETM_Q1_3742388"/>
      <w:bookmarkStart w:id="2044" w:name="_ETM_Q1_3742463"/>
      <w:bookmarkStart w:id="2045" w:name="_ETM_Q1_3742548"/>
      <w:bookmarkStart w:id="2046" w:name="_ETM_Q1_3742608"/>
      <w:bookmarkStart w:id="2047" w:name="_ETM_Q1_3744723"/>
      <w:bookmarkEnd w:id="2043"/>
      <w:bookmarkEnd w:id="2044"/>
      <w:bookmarkEnd w:id="2045"/>
      <w:bookmarkEnd w:id="2046"/>
      <w:bookmarkEnd w:id="2047"/>
    </w:p>
    <w:p w:rsidR="00EA2F40" w:rsidRDefault="00EA2F40" w:rsidP="00EA2F40">
      <w:pPr>
        <w:pStyle w:val="af9"/>
        <w:keepNext/>
        <w:rPr>
          <w:rtl/>
          <w:lang w:eastAsia="he-IL"/>
        </w:rPr>
      </w:pPr>
      <w:bookmarkStart w:id="2048" w:name="ET_guest_798031_102"/>
      <w:r w:rsidRPr="00EA2F40">
        <w:rPr>
          <w:rStyle w:val="TagStyle"/>
          <w:rtl/>
        </w:rPr>
        <w:t xml:space="preserve"> &lt;&lt; אורח &gt;&gt; </w:t>
      </w:r>
      <w:r>
        <w:rPr>
          <w:rtl/>
          <w:lang w:eastAsia="he-IL"/>
        </w:rPr>
        <w:t>אהוד לנדאו:</w:t>
      </w:r>
      <w:r w:rsidRPr="00EA2F40">
        <w:rPr>
          <w:rStyle w:val="TagStyle"/>
          <w:rtl/>
        </w:rPr>
        <w:t xml:space="preserve"> &lt;&lt; אורח &gt;&gt;</w:t>
      </w:r>
      <w:r>
        <w:rPr>
          <w:rtl/>
          <w:lang w:eastAsia="he-IL"/>
        </w:rPr>
        <w:t xml:space="preserve">   </w:t>
      </w:r>
      <w:bookmarkEnd w:id="2048"/>
    </w:p>
    <w:p w:rsidR="00EA2F40" w:rsidRDefault="00EA2F40" w:rsidP="00EA2F40">
      <w:pPr>
        <w:pStyle w:val="KeepWithNext"/>
        <w:rPr>
          <w:rtl/>
          <w:lang w:eastAsia="he-IL"/>
        </w:rPr>
      </w:pPr>
    </w:p>
    <w:p w:rsidR="00EA2F40" w:rsidRDefault="00FE4213" w:rsidP="00FE4213">
      <w:pPr>
        <w:rPr>
          <w:rtl/>
          <w:lang w:eastAsia="he-IL"/>
        </w:rPr>
      </w:pPr>
      <w:bookmarkStart w:id="2049" w:name="_ETM_Q1_3745268"/>
      <w:bookmarkStart w:id="2050" w:name="_ETM_Q1_3745335"/>
      <w:bookmarkEnd w:id="2049"/>
      <w:bookmarkEnd w:id="2050"/>
      <w:r>
        <w:rPr>
          <w:rFonts w:hint="cs"/>
          <w:rtl/>
          <w:lang w:eastAsia="he-IL"/>
        </w:rPr>
        <w:t xml:space="preserve">מבחינה לשון הסעיף, כל עוד זה יגיע איך שהוא למתלוננת אני חושב שאפשר </w:t>
      </w:r>
      <w:bookmarkStart w:id="2051" w:name="_ETM_Q1_3742284"/>
      <w:bookmarkEnd w:id="2051"/>
      <w:r>
        <w:rPr>
          <w:rFonts w:hint="cs"/>
          <w:rtl/>
          <w:lang w:eastAsia="he-IL"/>
        </w:rPr>
        <w:t xml:space="preserve">להכניס את זה לסעיף שניתנה לה הזדמנות. אז מבחינת הסעיף </w:t>
      </w:r>
      <w:bookmarkStart w:id="2052" w:name="_ETM_Q1_3747189"/>
      <w:bookmarkEnd w:id="2052"/>
      <w:r>
        <w:rPr>
          <w:rFonts w:hint="cs"/>
          <w:rtl/>
          <w:lang w:eastAsia="he-IL"/>
        </w:rPr>
        <w:t xml:space="preserve">הזה אנחנו </w:t>
      </w:r>
      <w:r w:rsidR="00EA2F40">
        <w:rPr>
          <w:rFonts w:hint="cs"/>
          <w:rtl/>
          <w:lang w:eastAsia="he-IL"/>
        </w:rPr>
        <w:t xml:space="preserve">מכוסים. השאלה היא פרקטית, איך אנחנו </w:t>
      </w:r>
      <w:r>
        <w:rPr>
          <w:rFonts w:hint="cs"/>
          <w:rtl/>
          <w:lang w:eastAsia="he-IL"/>
        </w:rPr>
        <w:t xml:space="preserve">מיישמים את זה. </w:t>
      </w:r>
      <w:bookmarkStart w:id="2053" w:name="_ETM_Q1_3754848"/>
      <w:bookmarkStart w:id="2054" w:name="_ETM_Q1_3754927"/>
      <w:bookmarkEnd w:id="2053"/>
      <w:bookmarkEnd w:id="2054"/>
    </w:p>
    <w:p w:rsidR="00EA2F40" w:rsidRDefault="00EA2F40" w:rsidP="00EA2F40">
      <w:pPr>
        <w:rPr>
          <w:rtl/>
          <w:lang w:eastAsia="he-IL"/>
        </w:rPr>
      </w:pPr>
      <w:bookmarkStart w:id="2055" w:name="_ETM_Q1_3755011"/>
      <w:bookmarkStart w:id="2056" w:name="_ETM_Q1_3755073"/>
      <w:bookmarkStart w:id="2057" w:name="_ETM_Q1_3756387"/>
      <w:bookmarkEnd w:id="2055"/>
      <w:bookmarkEnd w:id="2056"/>
      <w:bookmarkEnd w:id="2057"/>
    </w:p>
    <w:p w:rsidR="00EA2F40" w:rsidRDefault="00EA2F40" w:rsidP="00EA2F40">
      <w:pPr>
        <w:pStyle w:val="a4"/>
        <w:keepNext/>
        <w:rPr>
          <w:rtl/>
        </w:rPr>
      </w:pPr>
      <w:bookmarkStart w:id="2058" w:name="ET_speaker_איילת_ווולברג_103"/>
      <w:r w:rsidRPr="00EA2F40">
        <w:rPr>
          <w:rStyle w:val="TagStyle"/>
          <w:rtl/>
        </w:rPr>
        <w:t xml:space="preserve"> &lt;&lt; דובר &gt;&gt; </w:t>
      </w:r>
      <w:r>
        <w:rPr>
          <w:rtl/>
        </w:rPr>
        <w:t>איילת ווולברג:</w:t>
      </w:r>
      <w:r w:rsidRPr="00EA2F40">
        <w:rPr>
          <w:rStyle w:val="TagStyle"/>
          <w:rtl/>
        </w:rPr>
        <w:t xml:space="preserve"> &lt;&lt; דובר &gt;&gt;</w:t>
      </w:r>
      <w:r>
        <w:rPr>
          <w:rtl/>
        </w:rPr>
        <w:t xml:space="preserve">   </w:t>
      </w:r>
      <w:bookmarkEnd w:id="2058"/>
    </w:p>
    <w:p w:rsidR="00EA2F40" w:rsidRDefault="00EA2F40" w:rsidP="00EA2F40">
      <w:pPr>
        <w:pStyle w:val="KeepWithNext"/>
        <w:rPr>
          <w:rtl/>
          <w:lang w:eastAsia="he-IL"/>
        </w:rPr>
      </w:pPr>
    </w:p>
    <w:p w:rsidR="00EA2F40" w:rsidRDefault="00EA2F40" w:rsidP="00EA2F40">
      <w:pPr>
        <w:rPr>
          <w:rtl/>
          <w:lang w:eastAsia="he-IL"/>
        </w:rPr>
      </w:pPr>
      <w:bookmarkStart w:id="2059" w:name="_ETM_Q1_3756925"/>
      <w:bookmarkStart w:id="2060" w:name="_ETM_Q1_3756985"/>
      <w:bookmarkEnd w:id="2059"/>
      <w:bookmarkEnd w:id="2060"/>
      <w:r>
        <w:rPr>
          <w:rFonts w:hint="cs"/>
          <w:rtl/>
          <w:lang w:eastAsia="he-IL"/>
        </w:rPr>
        <w:t xml:space="preserve">אז </w:t>
      </w:r>
      <w:bookmarkStart w:id="2061" w:name="_ETM_Q1_3757537"/>
      <w:bookmarkEnd w:id="2061"/>
      <w:r>
        <w:rPr>
          <w:rFonts w:hint="cs"/>
          <w:rtl/>
          <w:lang w:eastAsia="he-IL"/>
        </w:rPr>
        <w:t xml:space="preserve">כרגע נשאיר את הנוסח ככה, איך שהוא כתוב. </w:t>
      </w:r>
      <w:r w:rsidR="00FE4213">
        <w:rPr>
          <w:rFonts w:hint="cs"/>
          <w:rtl/>
          <w:lang w:eastAsia="he-IL"/>
        </w:rPr>
        <w:t xml:space="preserve">אם יהיו עוד </w:t>
      </w:r>
      <w:bookmarkStart w:id="2062" w:name="_ETM_Q1_3755017"/>
      <w:bookmarkEnd w:id="2062"/>
      <w:r w:rsidR="00FE4213">
        <w:rPr>
          <w:rFonts w:hint="cs"/>
          <w:rtl/>
          <w:lang w:eastAsia="he-IL"/>
        </w:rPr>
        <w:t>הערות ותובנות בהמשך - - -</w:t>
      </w:r>
    </w:p>
    <w:p w:rsidR="00EA2F40" w:rsidRDefault="00EA2F40" w:rsidP="00EA2F40">
      <w:pPr>
        <w:rPr>
          <w:rtl/>
          <w:lang w:eastAsia="he-IL"/>
        </w:rPr>
      </w:pPr>
      <w:bookmarkStart w:id="2063" w:name="_ETM_Q1_3763926"/>
      <w:bookmarkStart w:id="2064" w:name="_ETM_Q1_3763999"/>
      <w:bookmarkEnd w:id="2063"/>
      <w:bookmarkEnd w:id="2064"/>
    </w:p>
    <w:p w:rsidR="00EA2F40" w:rsidRDefault="00EA2F40" w:rsidP="00EA2F40">
      <w:pPr>
        <w:pStyle w:val="a4"/>
        <w:keepNext/>
        <w:rPr>
          <w:rtl/>
        </w:rPr>
      </w:pPr>
      <w:bookmarkStart w:id="2065" w:name="_ETM_Q1_3764068"/>
      <w:bookmarkStart w:id="2066" w:name="_ETM_Q1_3764129"/>
      <w:bookmarkStart w:id="2067" w:name="_ETM_Q1_3765299"/>
      <w:bookmarkStart w:id="2068" w:name="ET_speaker_5105_104"/>
      <w:bookmarkEnd w:id="2065"/>
      <w:bookmarkEnd w:id="2066"/>
      <w:bookmarkEnd w:id="2067"/>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068"/>
    </w:p>
    <w:p w:rsidR="00EA2F40" w:rsidRDefault="00EA2F40" w:rsidP="00EA2F40">
      <w:pPr>
        <w:pStyle w:val="KeepWithNext"/>
        <w:rPr>
          <w:rtl/>
          <w:lang w:eastAsia="he-IL"/>
        </w:rPr>
      </w:pPr>
    </w:p>
    <w:p w:rsidR="00EA2F40" w:rsidRDefault="00EA2F40" w:rsidP="00FE4213">
      <w:pPr>
        <w:rPr>
          <w:rtl/>
          <w:lang w:eastAsia="he-IL"/>
        </w:rPr>
      </w:pPr>
      <w:bookmarkStart w:id="2069" w:name="_ETM_Q1_3765841"/>
      <w:bookmarkStart w:id="2070" w:name="_ETM_Q1_3765903"/>
      <w:bookmarkEnd w:id="2069"/>
      <w:bookmarkEnd w:id="2070"/>
      <w:r>
        <w:rPr>
          <w:rFonts w:hint="cs"/>
          <w:rtl/>
          <w:lang w:eastAsia="he-IL"/>
        </w:rPr>
        <w:t xml:space="preserve">אנחנו עוד </w:t>
      </w:r>
      <w:bookmarkStart w:id="2071" w:name="_ETM_Q1_3769731"/>
      <w:bookmarkEnd w:id="2071"/>
      <w:r>
        <w:rPr>
          <w:rFonts w:hint="cs"/>
          <w:rtl/>
          <w:lang w:eastAsia="he-IL"/>
        </w:rPr>
        <w:t>לא פתרנו</w:t>
      </w:r>
      <w:r w:rsidR="00FE4213">
        <w:rPr>
          <w:rFonts w:hint="cs"/>
          <w:rtl/>
          <w:lang w:eastAsia="he-IL"/>
        </w:rPr>
        <w:t xml:space="preserve"> לגמרי את </w:t>
      </w:r>
      <w:bookmarkStart w:id="2072" w:name="_ETM_Q1_3757183"/>
      <w:bookmarkEnd w:id="2072"/>
      <w:r w:rsidR="00FE4213">
        <w:rPr>
          <w:rFonts w:hint="cs"/>
          <w:rtl/>
          <w:lang w:eastAsia="he-IL"/>
        </w:rPr>
        <w:t xml:space="preserve">העברת המידע של הרופאים </w:t>
      </w:r>
      <w:bookmarkStart w:id="2073" w:name="_ETM_Q1_3771702"/>
      <w:bookmarkStart w:id="2074" w:name="_ETM_Q1_3771773"/>
      <w:bookmarkStart w:id="2075" w:name="_ETM_Q1_3771846"/>
      <w:bookmarkStart w:id="2076" w:name="_ETM_Q1_3771914"/>
      <w:bookmarkEnd w:id="2073"/>
      <w:bookmarkEnd w:id="2074"/>
      <w:bookmarkEnd w:id="2075"/>
      <w:bookmarkEnd w:id="2076"/>
      <w:r w:rsidR="00FE4213">
        <w:rPr>
          <w:rFonts w:hint="cs"/>
          <w:rtl/>
          <w:lang w:eastAsia="he-IL"/>
        </w:rPr>
        <w:t xml:space="preserve">הפוגעים למשרד הבריאות, איך זה </w:t>
      </w:r>
      <w:bookmarkStart w:id="2077" w:name="_ETM_Q1_3766536"/>
      <w:bookmarkEnd w:id="2077"/>
      <w:r w:rsidR="00FE4213">
        <w:rPr>
          <w:rFonts w:hint="cs"/>
          <w:rtl/>
          <w:lang w:eastAsia="he-IL"/>
        </w:rPr>
        <w:t xml:space="preserve">עובר. לגבי הנפגעות </w:t>
      </w:r>
      <w:r w:rsidR="00FE4213">
        <w:rPr>
          <w:rtl/>
          <w:lang w:eastAsia="he-IL"/>
        </w:rPr>
        <w:t>–</w:t>
      </w:r>
      <w:r w:rsidR="00FE4213">
        <w:rPr>
          <w:rFonts w:hint="cs"/>
          <w:rtl/>
          <w:lang w:eastAsia="he-IL"/>
        </w:rPr>
        <w:t xml:space="preserve"> אני מציעה ששמות לא ירוצו במערכת </w:t>
      </w:r>
      <w:bookmarkStart w:id="2078" w:name="_ETM_Q1_3767962"/>
      <w:bookmarkEnd w:id="2078"/>
      <w:r>
        <w:rPr>
          <w:rFonts w:hint="cs"/>
          <w:rtl/>
          <w:lang w:eastAsia="he-IL"/>
        </w:rPr>
        <w:t>במקומות שהם לא צריכים</w:t>
      </w:r>
      <w:r w:rsidR="00FE4213">
        <w:rPr>
          <w:rFonts w:hint="cs"/>
          <w:rtl/>
          <w:lang w:eastAsia="he-IL"/>
        </w:rPr>
        <w:t xml:space="preserve"> </w:t>
      </w:r>
      <w:r>
        <w:rPr>
          <w:rFonts w:hint="cs"/>
          <w:rtl/>
          <w:lang w:eastAsia="he-IL"/>
        </w:rPr>
        <w:t>להיות</w:t>
      </w:r>
      <w:r w:rsidR="00FE4213">
        <w:rPr>
          <w:rFonts w:hint="cs"/>
          <w:rtl/>
          <w:lang w:eastAsia="he-IL"/>
        </w:rPr>
        <w:t xml:space="preserve">. </w:t>
      </w:r>
      <w:bookmarkStart w:id="2079" w:name="_ETM_Q1_3770746"/>
      <w:bookmarkEnd w:id="2079"/>
    </w:p>
    <w:p w:rsidR="00FE4213" w:rsidRDefault="00FE4213" w:rsidP="00FE4213">
      <w:pPr>
        <w:rPr>
          <w:rtl/>
          <w:lang w:eastAsia="he-IL"/>
        </w:rPr>
      </w:pPr>
      <w:bookmarkStart w:id="2080" w:name="_ETM_Q1_3770821"/>
      <w:bookmarkStart w:id="2081" w:name="_ETM_Q1_3770890"/>
      <w:bookmarkStart w:id="2082" w:name="_ETM_Q1_3770950"/>
      <w:bookmarkEnd w:id="2080"/>
      <w:bookmarkEnd w:id="2081"/>
      <w:bookmarkEnd w:id="2082"/>
    </w:p>
    <w:p w:rsidR="00FE4213" w:rsidRDefault="00FE4213" w:rsidP="00FE4213">
      <w:pPr>
        <w:pStyle w:val="a4"/>
        <w:keepNext/>
        <w:rPr>
          <w:rtl/>
        </w:rPr>
      </w:pPr>
      <w:bookmarkStart w:id="2083" w:name="ET_speaker_מיטל_קריספין_בוקר_235"/>
      <w:r w:rsidRPr="00FE4213">
        <w:rPr>
          <w:rStyle w:val="TagStyle"/>
          <w:rtl/>
        </w:rPr>
        <w:t xml:space="preserve"> &lt;&lt; דובר &gt;&gt; </w:t>
      </w:r>
      <w:r w:rsidR="00BD576B">
        <w:rPr>
          <w:rtl/>
        </w:rPr>
        <w:t>לירון קריספין בוקר</w:t>
      </w:r>
      <w:r>
        <w:rPr>
          <w:rtl/>
        </w:rPr>
        <w:t>:</w:t>
      </w:r>
      <w:r w:rsidRPr="00FE4213">
        <w:rPr>
          <w:rStyle w:val="TagStyle"/>
          <w:rtl/>
        </w:rPr>
        <w:t xml:space="preserve"> &lt;&lt; דובר &gt;&gt;</w:t>
      </w:r>
      <w:r>
        <w:rPr>
          <w:rtl/>
        </w:rPr>
        <w:t xml:space="preserve">   </w:t>
      </w:r>
      <w:bookmarkEnd w:id="2083"/>
    </w:p>
    <w:p w:rsidR="00FE4213" w:rsidRDefault="00FE4213" w:rsidP="00FE4213">
      <w:pPr>
        <w:pStyle w:val="KeepWithNext"/>
        <w:rPr>
          <w:rtl/>
          <w:lang w:eastAsia="he-IL"/>
        </w:rPr>
      </w:pPr>
    </w:p>
    <w:p w:rsidR="00EA2F40" w:rsidRDefault="00FE4213" w:rsidP="00FE4213">
      <w:pPr>
        <w:rPr>
          <w:rtl/>
          <w:lang w:eastAsia="he-IL"/>
        </w:rPr>
      </w:pPr>
      <w:bookmarkStart w:id="2084" w:name="_ETM_Q1_3775798"/>
      <w:bookmarkStart w:id="2085" w:name="_ETM_Q1_3776066"/>
      <w:bookmarkStart w:id="2086" w:name="_ETM_Q1_3776081"/>
      <w:bookmarkStart w:id="2087" w:name="_ETM_Q1_3776122"/>
      <w:bookmarkStart w:id="2088" w:name="_ETM_Q1_3778035"/>
      <w:bookmarkStart w:id="2089" w:name="_ETM_Q1_3778092"/>
      <w:bookmarkEnd w:id="2084"/>
      <w:bookmarkEnd w:id="2085"/>
      <w:bookmarkEnd w:id="2086"/>
      <w:bookmarkEnd w:id="2087"/>
      <w:bookmarkEnd w:id="2088"/>
      <w:bookmarkEnd w:id="2089"/>
      <w:r>
        <w:rPr>
          <w:rFonts w:hint="cs"/>
          <w:rtl/>
          <w:lang w:eastAsia="he-IL"/>
        </w:rPr>
        <w:t xml:space="preserve">מצד שני, צריך לחשוב שאולי באמת היא תדע לא תמיד </w:t>
      </w:r>
      <w:bookmarkStart w:id="2090" w:name="_ETM_Q1_3771779"/>
      <w:bookmarkEnd w:id="2090"/>
      <w:r>
        <w:rPr>
          <w:rFonts w:hint="cs"/>
          <w:rtl/>
          <w:lang w:eastAsia="he-IL"/>
        </w:rPr>
        <w:t xml:space="preserve">היא תפנה, </w:t>
      </w:r>
      <w:bookmarkStart w:id="2091" w:name="_ETM_Q1_3779780"/>
      <w:bookmarkStart w:id="2092" w:name="_ETM_Q1_3779833"/>
      <w:bookmarkEnd w:id="2091"/>
      <w:bookmarkEnd w:id="2092"/>
      <w:r>
        <w:rPr>
          <w:rFonts w:hint="cs"/>
          <w:rtl/>
          <w:lang w:eastAsia="he-IL"/>
        </w:rPr>
        <w:t>ואם רוצים באמת לתת לה - - -</w:t>
      </w:r>
    </w:p>
    <w:p w:rsidR="00EA2F40" w:rsidRDefault="00EA2F40" w:rsidP="00EA2F40">
      <w:pPr>
        <w:rPr>
          <w:rtl/>
          <w:lang w:eastAsia="he-IL"/>
        </w:rPr>
      </w:pPr>
      <w:bookmarkStart w:id="2093" w:name="_ETM_Q1_3779955"/>
      <w:bookmarkStart w:id="2094" w:name="_ETM_Q1_3780011"/>
      <w:bookmarkStart w:id="2095" w:name="_ETM_Q1_3781042"/>
      <w:bookmarkEnd w:id="2093"/>
      <w:bookmarkEnd w:id="2094"/>
      <w:bookmarkEnd w:id="2095"/>
    </w:p>
    <w:p w:rsidR="00EA2F40" w:rsidRDefault="00EA2F40" w:rsidP="00EA2F40">
      <w:pPr>
        <w:pStyle w:val="a4"/>
        <w:keepNext/>
        <w:rPr>
          <w:rtl/>
        </w:rPr>
      </w:pPr>
      <w:bookmarkStart w:id="2096" w:name="ET_speaker_5105_105"/>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096"/>
    </w:p>
    <w:p w:rsidR="00EA2F40" w:rsidRDefault="00EA2F40" w:rsidP="00EA2F40">
      <w:pPr>
        <w:pStyle w:val="KeepWithNext"/>
        <w:rPr>
          <w:rtl/>
          <w:lang w:eastAsia="he-IL"/>
        </w:rPr>
      </w:pPr>
    </w:p>
    <w:p w:rsidR="00EA2F40" w:rsidRDefault="00EA2F40" w:rsidP="005C54B1">
      <w:pPr>
        <w:rPr>
          <w:rtl/>
          <w:lang w:eastAsia="he-IL"/>
        </w:rPr>
      </w:pPr>
      <w:bookmarkStart w:id="2097" w:name="_ETM_Q1_3781654"/>
      <w:bookmarkStart w:id="2098" w:name="_ETM_Q1_3781763"/>
      <w:bookmarkEnd w:id="2097"/>
      <w:bookmarkEnd w:id="2098"/>
      <w:r>
        <w:rPr>
          <w:rFonts w:hint="cs"/>
          <w:rtl/>
          <w:lang w:eastAsia="he-IL"/>
        </w:rPr>
        <w:t>אבל זו זכותה</w:t>
      </w:r>
      <w:r w:rsidR="00FE4213">
        <w:rPr>
          <w:rFonts w:hint="cs"/>
          <w:rtl/>
          <w:lang w:eastAsia="he-IL"/>
        </w:rPr>
        <w:t xml:space="preserve">, זכותה של </w:t>
      </w:r>
      <w:r w:rsidR="005C54B1">
        <w:rPr>
          <w:rFonts w:hint="cs"/>
          <w:rtl/>
          <w:lang w:eastAsia="he-IL"/>
        </w:rPr>
        <w:t>נפגעת להחליט - - -</w:t>
      </w:r>
      <w:bookmarkStart w:id="2099" w:name="_ETM_Q1_3785110"/>
      <w:bookmarkStart w:id="2100" w:name="_ETM_Q1_3785187"/>
      <w:bookmarkEnd w:id="2099"/>
      <w:bookmarkEnd w:id="2100"/>
      <w:r>
        <w:rPr>
          <w:rFonts w:hint="cs"/>
          <w:rtl/>
          <w:lang w:eastAsia="he-IL"/>
        </w:rPr>
        <w:t>פונים אליה</w:t>
      </w:r>
      <w:r w:rsidR="005C54B1">
        <w:rPr>
          <w:rFonts w:hint="cs"/>
          <w:rtl/>
          <w:lang w:eastAsia="he-IL"/>
        </w:rPr>
        <w:t xml:space="preserve">, לכן אמרנו </w:t>
      </w:r>
      <w:bookmarkStart w:id="2101" w:name="_ETM_Q1_3785500"/>
      <w:bookmarkEnd w:id="2101"/>
      <w:r w:rsidR="005C54B1">
        <w:rPr>
          <w:rtl/>
          <w:lang w:eastAsia="he-IL"/>
        </w:rPr>
        <w:t>–</w:t>
      </w:r>
      <w:r w:rsidR="005C54B1">
        <w:rPr>
          <w:rFonts w:hint="cs"/>
          <w:rtl/>
          <w:lang w:eastAsia="he-IL"/>
        </w:rPr>
        <w:t xml:space="preserve"> הנחיית פרקליטות, שהפרקליטה חייבת ליידע אותה, מערכת מנ"ע </w:t>
      </w:r>
      <w:bookmarkStart w:id="2102" w:name="_ETM_Q1_3783182"/>
      <w:bookmarkEnd w:id="2102"/>
      <w:r w:rsidR="005C54B1">
        <w:rPr>
          <w:rFonts w:hint="cs"/>
          <w:rtl/>
          <w:lang w:eastAsia="he-IL"/>
        </w:rPr>
        <w:t xml:space="preserve">שמודיעה לה למי לפנות ואיך לפנות במשרד הבריאות. </w:t>
      </w:r>
      <w:bookmarkStart w:id="2103" w:name="_ETM_Q1_3795757"/>
      <w:bookmarkEnd w:id="2103"/>
      <w:r w:rsidR="005C54B1">
        <w:rPr>
          <w:rFonts w:hint="cs"/>
          <w:rtl/>
          <w:lang w:eastAsia="he-IL"/>
        </w:rPr>
        <w:t xml:space="preserve">אחרת זה מתכון להרבה מאוד טעויות ופגיעות נוספות. </w:t>
      </w:r>
      <w:bookmarkStart w:id="2104" w:name="_ETM_Q1_3787363"/>
      <w:bookmarkStart w:id="2105" w:name="_ETM_Q1_3787414"/>
      <w:bookmarkStart w:id="2106" w:name="_ETM_Q1_3803269"/>
      <w:bookmarkStart w:id="2107" w:name="_ETM_Q1_3801237"/>
      <w:bookmarkEnd w:id="2104"/>
      <w:bookmarkEnd w:id="2105"/>
      <w:bookmarkEnd w:id="2106"/>
      <w:bookmarkEnd w:id="2107"/>
    </w:p>
    <w:p w:rsidR="00EA2F40" w:rsidRDefault="00EA2F40" w:rsidP="00EA2F40">
      <w:pPr>
        <w:rPr>
          <w:rtl/>
          <w:lang w:eastAsia="he-IL"/>
        </w:rPr>
      </w:pPr>
      <w:bookmarkStart w:id="2108" w:name="_ETM_Q1_3812228"/>
      <w:bookmarkStart w:id="2109" w:name="_ETM_Q1_3812294"/>
      <w:bookmarkEnd w:id="2108"/>
      <w:bookmarkEnd w:id="2109"/>
    </w:p>
    <w:p w:rsidR="005C54B1" w:rsidRDefault="005C54B1" w:rsidP="005C54B1">
      <w:pPr>
        <w:pStyle w:val="-"/>
        <w:keepNext/>
        <w:rPr>
          <w:rtl/>
        </w:rPr>
      </w:pPr>
      <w:bookmarkStart w:id="2110" w:name="_ETM_Q1_3784669"/>
      <w:bookmarkStart w:id="2111" w:name="_ETM_Q1_3784747"/>
      <w:bookmarkStart w:id="2112" w:name="ET_speakercontinue_מיטל_קריספין_בו_236"/>
      <w:bookmarkEnd w:id="2110"/>
      <w:bookmarkEnd w:id="2111"/>
      <w:r w:rsidRPr="005C54B1">
        <w:rPr>
          <w:rStyle w:val="TagStyle"/>
          <w:rtl/>
        </w:rPr>
        <w:t xml:space="preserve"> &lt;&lt; דובר_המשך &gt;&gt; </w:t>
      </w:r>
      <w:r w:rsidR="00BD576B">
        <w:rPr>
          <w:rtl/>
        </w:rPr>
        <w:t>לירון קריספין בוקר</w:t>
      </w:r>
      <w:r>
        <w:rPr>
          <w:rtl/>
        </w:rPr>
        <w:t>:</w:t>
      </w:r>
      <w:r w:rsidRPr="005C54B1">
        <w:rPr>
          <w:rStyle w:val="TagStyle"/>
          <w:rtl/>
        </w:rPr>
        <w:t xml:space="preserve"> &lt;&lt; דובר_המשך &gt;&gt;</w:t>
      </w:r>
      <w:r>
        <w:rPr>
          <w:rtl/>
        </w:rPr>
        <w:t xml:space="preserve">   </w:t>
      </w:r>
      <w:bookmarkEnd w:id="2112"/>
    </w:p>
    <w:p w:rsidR="00EA2F40" w:rsidRDefault="00EA2F40" w:rsidP="00EA2F40">
      <w:pPr>
        <w:rPr>
          <w:rtl/>
          <w:lang w:eastAsia="he-IL"/>
        </w:rPr>
      </w:pPr>
      <w:bookmarkStart w:id="2113" w:name="_ETM_Q1_3785574"/>
      <w:bookmarkStart w:id="2114" w:name="_ETM_Q1_3812386"/>
      <w:bookmarkStart w:id="2115" w:name="_ETM_Q1_3812444"/>
      <w:bookmarkEnd w:id="2113"/>
      <w:bookmarkEnd w:id="2114"/>
      <w:bookmarkEnd w:id="2115"/>
    </w:p>
    <w:p w:rsidR="00EA2F40" w:rsidRDefault="00EA2F40" w:rsidP="00EA2F40">
      <w:pPr>
        <w:rPr>
          <w:rtl/>
          <w:lang w:eastAsia="he-IL"/>
        </w:rPr>
      </w:pPr>
      <w:bookmarkStart w:id="2116" w:name="_ETM_Q1_3813913"/>
      <w:bookmarkStart w:id="2117" w:name="_ETM_Q1_3813964"/>
      <w:bookmarkEnd w:id="2116"/>
      <w:bookmarkEnd w:id="2117"/>
      <w:r>
        <w:rPr>
          <w:rFonts w:hint="cs"/>
          <w:rtl/>
          <w:lang w:eastAsia="he-IL"/>
        </w:rPr>
        <w:t xml:space="preserve">עכשיו לפי הנוסח זה ממש משתמע </w:t>
      </w:r>
      <w:bookmarkStart w:id="2118" w:name="_ETM_Q1_3818772"/>
      <w:bookmarkEnd w:id="2118"/>
      <w:r>
        <w:rPr>
          <w:rFonts w:hint="cs"/>
          <w:rtl/>
          <w:lang w:eastAsia="he-IL"/>
        </w:rPr>
        <w:t xml:space="preserve">שהיא חייבת לטעון, אחרת </w:t>
      </w:r>
      <w:r w:rsidR="005C54B1">
        <w:rPr>
          <w:rFonts w:hint="cs"/>
          <w:rtl/>
          <w:lang w:eastAsia="he-IL"/>
        </w:rPr>
        <w:t xml:space="preserve">אי אפשר להציע המלצה. </w:t>
      </w:r>
    </w:p>
    <w:p w:rsidR="00EA2F40" w:rsidRDefault="00EA2F40" w:rsidP="00EA2F40">
      <w:pPr>
        <w:rPr>
          <w:rtl/>
          <w:lang w:eastAsia="he-IL"/>
        </w:rPr>
      </w:pPr>
      <w:bookmarkStart w:id="2119" w:name="_ETM_Q1_3826917"/>
      <w:bookmarkStart w:id="2120" w:name="_ETM_Q1_3826993"/>
      <w:bookmarkStart w:id="2121" w:name="_ETM_Q1_3827043"/>
      <w:bookmarkStart w:id="2122" w:name="_ETM_Q1_3827104"/>
      <w:bookmarkStart w:id="2123" w:name="_ETM_Q1_3830324"/>
      <w:bookmarkEnd w:id="2119"/>
      <w:bookmarkEnd w:id="2120"/>
      <w:bookmarkEnd w:id="2121"/>
      <w:bookmarkEnd w:id="2122"/>
      <w:bookmarkEnd w:id="2123"/>
    </w:p>
    <w:p w:rsidR="00EA2F40" w:rsidRDefault="00EA2F40" w:rsidP="00EA2F40">
      <w:pPr>
        <w:pStyle w:val="a4"/>
        <w:keepNext/>
        <w:rPr>
          <w:rtl/>
        </w:rPr>
      </w:pPr>
      <w:bookmarkStart w:id="2124" w:name="ET_speaker_איילת_ווולברג_106"/>
      <w:r w:rsidRPr="00EA2F40">
        <w:rPr>
          <w:rStyle w:val="TagStyle"/>
          <w:rtl/>
        </w:rPr>
        <w:t xml:space="preserve"> &lt;&lt; דובר &gt;&gt; </w:t>
      </w:r>
      <w:r>
        <w:rPr>
          <w:rtl/>
        </w:rPr>
        <w:t>איילת ווולברג:</w:t>
      </w:r>
      <w:r w:rsidRPr="00EA2F40">
        <w:rPr>
          <w:rStyle w:val="TagStyle"/>
          <w:rtl/>
        </w:rPr>
        <w:t xml:space="preserve"> &lt;&lt; דובר &gt;&gt;</w:t>
      </w:r>
      <w:r>
        <w:rPr>
          <w:rtl/>
        </w:rPr>
        <w:t xml:space="preserve">   </w:t>
      </w:r>
      <w:bookmarkEnd w:id="2124"/>
    </w:p>
    <w:p w:rsidR="00EA2F40" w:rsidRDefault="00EA2F40" w:rsidP="00EA2F40">
      <w:pPr>
        <w:pStyle w:val="KeepWithNext"/>
        <w:rPr>
          <w:rtl/>
          <w:lang w:eastAsia="he-IL"/>
        </w:rPr>
      </w:pPr>
    </w:p>
    <w:p w:rsidR="00EA2F40" w:rsidRDefault="005C54B1" w:rsidP="00EA2F40">
      <w:pPr>
        <w:rPr>
          <w:rtl/>
          <w:lang w:eastAsia="he-IL"/>
        </w:rPr>
      </w:pPr>
      <w:bookmarkStart w:id="2125" w:name="_ETM_Q1_3830875"/>
      <w:bookmarkStart w:id="2126" w:name="_ETM_Q1_3830943"/>
      <w:bookmarkEnd w:id="2125"/>
      <w:bookmarkEnd w:id="2126"/>
      <w:r>
        <w:rPr>
          <w:rFonts w:hint="cs"/>
          <w:rtl/>
          <w:lang w:eastAsia="he-IL"/>
        </w:rPr>
        <w:t>אני רוצה להציע משהו</w:t>
      </w:r>
      <w:bookmarkStart w:id="2127" w:name="_ETM_Q1_3819978"/>
      <w:bookmarkEnd w:id="2127"/>
      <w:r>
        <w:rPr>
          <w:rFonts w:hint="cs"/>
          <w:rtl/>
          <w:lang w:eastAsia="he-IL"/>
        </w:rPr>
        <w:t xml:space="preserve">. </w:t>
      </w:r>
      <w:r w:rsidR="00AB4BF4">
        <w:rPr>
          <w:rFonts w:hint="cs"/>
          <w:rtl/>
          <w:lang w:eastAsia="he-IL"/>
        </w:rPr>
        <w:t xml:space="preserve">זה יעזור אם נוסיף בסיפה "...לנפגע עבירה או </w:t>
      </w:r>
      <w:bookmarkStart w:id="2128" w:name="_ETM_Q1_3825020"/>
      <w:bookmarkEnd w:id="2128"/>
      <w:r w:rsidR="00AB4BF4">
        <w:rPr>
          <w:rFonts w:hint="cs"/>
          <w:rtl/>
          <w:lang w:eastAsia="he-IL"/>
        </w:rPr>
        <w:t xml:space="preserve">למי מטעמו הזדמנות להביע את דעתו בפניה </w:t>
      </w:r>
      <w:r w:rsidR="00EA2F40">
        <w:rPr>
          <w:rFonts w:hint="cs"/>
          <w:rtl/>
          <w:lang w:eastAsia="he-IL"/>
        </w:rPr>
        <w:t>ככל שביקש זאת</w:t>
      </w:r>
      <w:r w:rsidR="00AB4BF4">
        <w:rPr>
          <w:rFonts w:hint="cs"/>
          <w:rtl/>
          <w:lang w:eastAsia="he-IL"/>
        </w:rPr>
        <w:t>"</w:t>
      </w:r>
      <w:r w:rsidR="00EA2F40">
        <w:rPr>
          <w:rFonts w:hint="cs"/>
          <w:rtl/>
          <w:lang w:eastAsia="he-IL"/>
        </w:rPr>
        <w:t xml:space="preserve">? </w:t>
      </w:r>
    </w:p>
    <w:p w:rsidR="00EA2F40" w:rsidRDefault="00EA2F40" w:rsidP="00EA2F40">
      <w:pPr>
        <w:rPr>
          <w:rtl/>
          <w:lang w:eastAsia="he-IL"/>
        </w:rPr>
      </w:pPr>
      <w:bookmarkStart w:id="2129" w:name="_ETM_Q1_3836437"/>
      <w:bookmarkStart w:id="2130" w:name="_ETM_Q1_3836517"/>
      <w:bookmarkEnd w:id="2129"/>
      <w:bookmarkEnd w:id="2130"/>
    </w:p>
    <w:p w:rsidR="00AB4BF4" w:rsidRDefault="00AB4BF4" w:rsidP="00AB4BF4">
      <w:pPr>
        <w:pStyle w:val="af5"/>
        <w:keepNext/>
        <w:rPr>
          <w:rtl/>
        </w:rPr>
      </w:pPr>
      <w:bookmarkStart w:id="2131" w:name="_ETM_Q1_3842148"/>
      <w:bookmarkStart w:id="2132" w:name="_ETM_Q1_3842216"/>
      <w:bookmarkStart w:id="2133" w:name="ET_interruption_קריאה_237"/>
      <w:bookmarkEnd w:id="2131"/>
      <w:bookmarkEnd w:id="2132"/>
      <w:r w:rsidRPr="00AB4BF4">
        <w:rPr>
          <w:rStyle w:val="TagStyle"/>
          <w:rtl/>
        </w:rPr>
        <w:t xml:space="preserve"> &lt;&lt; קריאה &gt;&gt; </w:t>
      </w:r>
      <w:r>
        <w:rPr>
          <w:rtl/>
        </w:rPr>
        <w:t>קריאה:</w:t>
      </w:r>
      <w:r w:rsidRPr="00AB4BF4">
        <w:rPr>
          <w:rStyle w:val="TagStyle"/>
          <w:rtl/>
        </w:rPr>
        <w:t xml:space="preserve"> &lt;&lt; קריאה &gt;&gt;</w:t>
      </w:r>
      <w:r>
        <w:rPr>
          <w:rtl/>
        </w:rPr>
        <w:t xml:space="preserve">   </w:t>
      </w:r>
      <w:bookmarkEnd w:id="2133"/>
    </w:p>
    <w:p w:rsidR="00AB4BF4" w:rsidRDefault="00AB4BF4" w:rsidP="00AB4BF4">
      <w:pPr>
        <w:pStyle w:val="KeepWithNext"/>
        <w:rPr>
          <w:rtl/>
          <w:lang w:eastAsia="he-IL"/>
        </w:rPr>
      </w:pPr>
    </w:p>
    <w:p w:rsidR="00EA2F40" w:rsidRDefault="00AB4BF4" w:rsidP="00EA2F40">
      <w:pPr>
        <w:rPr>
          <w:rtl/>
          <w:lang w:eastAsia="he-IL"/>
        </w:rPr>
      </w:pPr>
      <w:bookmarkStart w:id="2134" w:name="_ETM_Q1_3836579"/>
      <w:bookmarkStart w:id="2135" w:name="_ETM_Q1_3836647"/>
      <w:bookmarkStart w:id="2136" w:name="_ETM_Q1_3842612"/>
      <w:bookmarkStart w:id="2137" w:name="_ETM_Q1_3842677"/>
      <w:bookmarkStart w:id="2138" w:name="_ETM_Q1_3845763"/>
      <w:bookmarkStart w:id="2139" w:name="_ETM_Q1_3845855"/>
      <w:bookmarkEnd w:id="2134"/>
      <w:bookmarkEnd w:id="2135"/>
      <w:bookmarkEnd w:id="2136"/>
      <w:bookmarkEnd w:id="2137"/>
      <w:bookmarkEnd w:id="2138"/>
      <w:bookmarkEnd w:id="2139"/>
      <w:r>
        <w:rPr>
          <w:rFonts w:hint="cs"/>
          <w:rtl/>
          <w:lang w:eastAsia="he-IL"/>
        </w:rPr>
        <w:t>מ</w:t>
      </w:r>
      <w:r w:rsidR="00EA2F40">
        <w:rPr>
          <w:rFonts w:hint="cs"/>
          <w:rtl/>
          <w:lang w:eastAsia="he-IL"/>
        </w:rPr>
        <w:t>צוין</w:t>
      </w:r>
      <w:r>
        <w:rPr>
          <w:rFonts w:hint="cs"/>
          <w:rtl/>
          <w:lang w:eastAsia="he-IL"/>
        </w:rPr>
        <w:t xml:space="preserve">. </w:t>
      </w:r>
    </w:p>
    <w:p w:rsidR="00EA2F40" w:rsidRDefault="00EA2F40" w:rsidP="00EA2F40">
      <w:pPr>
        <w:rPr>
          <w:rtl/>
          <w:lang w:eastAsia="he-IL"/>
        </w:rPr>
      </w:pPr>
      <w:bookmarkStart w:id="2140" w:name="_ETM_Q1_3847205"/>
      <w:bookmarkStart w:id="2141" w:name="_ETM_Q1_3847260"/>
      <w:bookmarkStart w:id="2142" w:name="_ETM_Q1_3847348"/>
      <w:bookmarkStart w:id="2143" w:name="_ETM_Q1_3847407"/>
      <w:bookmarkStart w:id="2144" w:name="_ETM_Q1_3848785"/>
      <w:bookmarkEnd w:id="2140"/>
      <w:bookmarkEnd w:id="2141"/>
      <w:bookmarkEnd w:id="2142"/>
      <w:bookmarkEnd w:id="2143"/>
      <w:bookmarkEnd w:id="2144"/>
    </w:p>
    <w:p w:rsidR="00EA2F40" w:rsidRDefault="00EA2F40" w:rsidP="00EA2F40">
      <w:pPr>
        <w:pStyle w:val="a4"/>
        <w:keepNext/>
        <w:rPr>
          <w:rtl/>
        </w:rPr>
      </w:pPr>
      <w:bookmarkStart w:id="2145" w:name="ET_speaker_5105_107"/>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145"/>
    </w:p>
    <w:p w:rsidR="00EA2F40" w:rsidRDefault="00EA2F40" w:rsidP="00EA2F40">
      <w:pPr>
        <w:pStyle w:val="KeepWithNext"/>
        <w:rPr>
          <w:rtl/>
          <w:lang w:eastAsia="he-IL"/>
        </w:rPr>
      </w:pPr>
      <w:bookmarkStart w:id="2146" w:name="_ETM_Q1_3838920"/>
      <w:bookmarkEnd w:id="2146"/>
    </w:p>
    <w:p w:rsidR="00AB4BF4" w:rsidRDefault="00AB4BF4" w:rsidP="00AB4BF4">
      <w:pPr>
        <w:rPr>
          <w:rtl/>
          <w:lang w:eastAsia="he-IL"/>
        </w:rPr>
      </w:pPr>
      <w:bookmarkStart w:id="2147" w:name="_ETM_Q1_3838992"/>
      <w:bookmarkEnd w:id="2147"/>
      <w:r>
        <w:rPr>
          <w:rFonts w:hint="cs"/>
          <w:rtl/>
          <w:lang w:eastAsia="he-IL"/>
        </w:rPr>
        <w:t xml:space="preserve">לא, לא. </w:t>
      </w:r>
      <w:bookmarkStart w:id="2148" w:name="_ETM_Q1_3841608"/>
      <w:bookmarkEnd w:id="2148"/>
    </w:p>
    <w:p w:rsidR="00AB4BF4" w:rsidRDefault="00AB4BF4" w:rsidP="00AB4BF4">
      <w:pPr>
        <w:rPr>
          <w:rtl/>
          <w:lang w:eastAsia="he-IL"/>
        </w:rPr>
      </w:pPr>
      <w:bookmarkStart w:id="2149" w:name="_ETM_Q1_3843160"/>
      <w:bookmarkStart w:id="2150" w:name="_ETM_Q1_3843237"/>
      <w:bookmarkStart w:id="2151" w:name="_ETM_Q1_3843304"/>
      <w:bookmarkStart w:id="2152" w:name="_ETM_Q1_3843382"/>
      <w:bookmarkEnd w:id="2149"/>
      <w:bookmarkEnd w:id="2150"/>
      <w:bookmarkEnd w:id="2151"/>
      <w:bookmarkEnd w:id="2152"/>
    </w:p>
    <w:p w:rsidR="00AB4BF4" w:rsidRDefault="00AB4BF4" w:rsidP="00AB4BF4">
      <w:pPr>
        <w:pStyle w:val="af5"/>
        <w:keepNext/>
        <w:rPr>
          <w:rtl/>
        </w:rPr>
      </w:pPr>
      <w:bookmarkStart w:id="2153" w:name="ET_interruption_קריאה_238"/>
      <w:r w:rsidRPr="00AB4BF4">
        <w:rPr>
          <w:rStyle w:val="TagStyle"/>
          <w:rtl/>
        </w:rPr>
        <w:t xml:space="preserve"> &lt;&lt; קריאה &gt;&gt; </w:t>
      </w:r>
      <w:r>
        <w:rPr>
          <w:rtl/>
        </w:rPr>
        <w:t>קריאה:</w:t>
      </w:r>
      <w:r w:rsidRPr="00AB4BF4">
        <w:rPr>
          <w:rStyle w:val="TagStyle"/>
          <w:rtl/>
        </w:rPr>
        <w:t xml:space="preserve"> &lt;&lt; קריאה &gt;&gt;</w:t>
      </w:r>
      <w:r>
        <w:rPr>
          <w:rtl/>
        </w:rPr>
        <w:t xml:space="preserve">   </w:t>
      </w:r>
      <w:bookmarkEnd w:id="2153"/>
    </w:p>
    <w:p w:rsidR="00AB4BF4" w:rsidRDefault="00AB4BF4" w:rsidP="00AB4BF4">
      <w:pPr>
        <w:rPr>
          <w:rtl/>
          <w:lang w:eastAsia="he-IL"/>
        </w:rPr>
      </w:pPr>
    </w:p>
    <w:p w:rsidR="00AB4BF4" w:rsidRDefault="00AB4BF4" w:rsidP="00AB4BF4">
      <w:pPr>
        <w:rPr>
          <w:rtl/>
          <w:lang w:eastAsia="he-IL"/>
        </w:rPr>
      </w:pPr>
      <w:r>
        <w:rPr>
          <w:rFonts w:hint="cs"/>
          <w:rtl/>
          <w:lang w:eastAsia="he-IL"/>
        </w:rPr>
        <w:t xml:space="preserve">כי אז זה מסיר מהם אחריות. </w:t>
      </w:r>
    </w:p>
    <w:p w:rsidR="00AB4BF4" w:rsidRDefault="00AB4BF4" w:rsidP="00AB4BF4">
      <w:pPr>
        <w:rPr>
          <w:rtl/>
          <w:lang w:eastAsia="he-IL"/>
        </w:rPr>
      </w:pPr>
      <w:bookmarkStart w:id="2154" w:name="_ETM_Q1_3840295"/>
      <w:bookmarkStart w:id="2155" w:name="_ETM_Q1_3840368"/>
      <w:bookmarkStart w:id="2156" w:name="_ETM_Q1_3840446"/>
      <w:bookmarkStart w:id="2157" w:name="_ETM_Q1_3840516"/>
      <w:bookmarkStart w:id="2158" w:name="_ETM_Q1_3841511"/>
      <w:bookmarkEnd w:id="2154"/>
      <w:bookmarkEnd w:id="2155"/>
      <w:bookmarkEnd w:id="2156"/>
      <w:bookmarkEnd w:id="2157"/>
      <w:bookmarkEnd w:id="2158"/>
    </w:p>
    <w:p w:rsidR="00AB4BF4" w:rsidRDefault="00AB4BF4" w:rsidP="00AB4BF4">
      <w:pPr>
        <w:pStyle w:val="a4"/>
        <w:keepNext/>
        <w:rPr>
          <w:rtl/>
        </w:rPr>
      </w:pPr>
      <w:bookmarkStart w:id="2159" w:name="ET_speaker_5105_239"/>
      <w:r w:rsidRPr="00AB4BF4">
        <w:rPr>
          <w:rStyle w:val="TagStyle"/>
          <w:rtl/>
        </w:rPr>
        <w:t xml:space="preserve"> &lt;&lt; דובר &gt;&gt; </w:t>
      </w:r>
      <w:r>
        <w:rPr>
          <w:rtl/>
        </w:rPr>
        <w:t>מיכל רוזין (מרצ):</w:t>
      </w:r>
      <w:r w:rsidRPr="00AB4BF4">
        <w:rPr>
          <w:rStyle w:val="TagStyle"/>
          <w:rtl/>
        </w:rPr>
        <w:t xml:space="preserve"> &lt;&lt; דובר &gt;&gt;</w:t>
      </w:r>
      <w:r>
        <w:rPr>
          <w:rtl/>
        </w:rPr>
        <w:t xml:space="preserve">   </w:t>
      </w:r>
      <w:bookmarkEnd w:id="2159"/>
    </w:p>
    <w:p w:rsidR="00AB4BF4" w:rsidRDefault="00AB4BF4" w:rsidP="00AB4BF4">
      <w:pPr>
        <w:pStyle w:val="KeepWithNext"/>
        <w:rPr>
          <w:rtl/>
          <w:lang w:eastAsia="he-IL"/>
        </w:rPr>
      </w:pPr>
    </w:p>
    <w:p w:rsidR="00EA2F40" w:rsidRDefault="00AB4BF4" w:rsidP="00AB4BF4">
      <w:pPr>
        <w:rPr>
          <w:rtl/>
          <w:lang w:eastAsia="he-IL"/>
        </w:rPr>
      </w:pPr>
      <w:bookmarkStart w:id="2160" w:name="_ETM_Q1_3842056"/>
      <w:bookmarkStart w:id="2161" w:name="_ETM_Q1_3842122"/>
      <w:bookmarkEnd w:id="2160"/>
      <w:bookmarkEnd w:id="2161"/>
      <w:r>
        <w:rPr>
          <w:rFonts w:hint="cs"/>
          <w:rtl/>
          <w:lang w:eastAsia="he-IL"/>
        </w:rPr>
        <w:t xml:space="preserve">נכון. זה מטיל </w:t>
      </w:r>
      <w:bookmarkStart w:id="2162" w:name="_ETM_Q1_3842445"/>
      <w:bookmarkEnd w:id="2162"/>
      <w:r>
        <w:rPr>
          <w:rFonts w:hint="cs"/>
          <w:rtl/>
          <w:lang w:eastAsia="he-IL"/>
        </w:rPr>
        <w:t>עליה את האחריות. ברגע ש</w:t>
      </w:r>
      <w:bookmarkStart w:id="2163" w:name="_ETM_Q1_3849390"/>
      <w:bookmarkStart w:id="2164" w:name="_ETM_Q1_3849450"/>
      <w:bookmarkEnd w:id="2163"/>
      <w:bookmarkEnd w:id="2164"/>
      <w:r w:rsidR="00EA2F40">
        <w:rPr>
          <w:rFonts w:hint="cs"/>
          <w:rtl/>
          <w:lang w:eastAsia="he-IL"/>
        </w:rPr>
        <w:t>ניתנה הזדמנות</w:t>
      </w:r>
      <w:r>
        <w:rPr>
          <w:rFonts w:hint="cs"/>
          <w:rtl/>
          <w:lang w:eastAsia="he-IL"/>
        </w:rPr>
        <w:t xml:space="preserve"> אין פה חובה. אתם לא </w:t>
      </w:r>
      <w:bookmarkStart w:id="2165" w:name="_ETM_Q1_3838234"/>
      <w:bookmarkEnd w:id="2165"/>
      <w:r>
        <w:rPr>
          <w:rFonts w:hint="cs"/>
          <w:rtl/>
          <w:lang w:eastAsia="he-IL"/>
        </w:rPr>
        <w:t>צריכים להשיג אותה בצו בית משפט. "ניתנה הזדמנות"</w:t>
      </w:r>
      <w:r w:rsidR="00EA2F40">
        <w:rPr>
          <w:rFonts w:hint="cs"/>
          <w:rtl/>
          <w:lang w:eastAsia="he-IL"/>
        </w:rPr>
        <w:t xml:space="preserve"> </w:t>
      </w:r>
      <w:bookmarkStart w:id="2166" w:name="_ETM_Q1_3851910"/>
      <w:bookmarkEnd w:id="2166"/>
      <w:r w:rsidR="00EA2F40">
        <w:rPr>
          <w:rFonts w:hint="cs"/>
          <w:rtl/>
          <w:lang w:eastAsia="he-IL"/>
        </w:rPr>
        <w:t xml:space="preserve">זה מספיק. </w:t>
      </w:r>
    </w:p>
    <w:p w:rsidR="00AB4BF4" w:rsidRDefault="00AB4BF4" w:rsidP="00EA2F40">
      <w:pPr>
        <w:rPr>
          <w:rtl/>
          <w:lang w:eastAsia="he-IL"/>
        </w:rPr>
      </w:pPr>
      <w:bookmarkStart w:id="2167" w:name="_ETM_Q1_3854836"/>
      <w:bookmarkStart w:id="2168" w:name="_ETM_Q1_3854908"/>
      <w:bookmarkEnd w:id="2167"/>
      <w:bookmarkEnd w:id="2168"/>
    </w:p>
    <w:p w:rsidR="00AB4BF4" w:rsidRDefault="00AB4BF4" w:rsidP="00AB4BF4">
      <w:pPr>
        <w:pStyle w:val="a4"/>
        <w:keepNext/>
        <w:rPr>
          <w:rtl/>
        </w:rPr>
      </w:pPr>
      <w:bookmarkStart w:id="2169" w:name="ET_speaker_מיטל_קריספין_בוקר_240"/>
      <w:r w:rsidRPr="00AB4BF4">
        <w:rPr>
          <w:rStyle w:val="TagStyle"/>
          <w:rtl/>
        </w:rPr>
        <w:t xml:space="preserve"> &lt;&lt; דובר &gt;&gt; </w:t>
      </w:r>
      <w:r w:rsidR="00BD576B">
        <w:rPr>
          <w:rtl/>
        </w:rPr>
        <w:t>לירון קריספין בוקר</w:t>
      </w:r>
      <w:r>
        <w:rPr>
          <w:rtl/>
        </w:rPr>
        <w:t>:</w:t>
      </w:r>
      <w:r w:rsidRPr="00AB4BF4">
        <w:rPr>
          <w:rStyle w:val="TagStyle"/>
          <w:rtl/>
        </w:rPr>
        <w:t xml:space="preserve"> &lt;&lt; דובר &gt;&gt;</w:t>
      </w:r>
      <w:r>
        <w:rPr>
          <w:rtl/>
        </w:rPr>
        <w:t xml:space="preserve">   </w:t>
      </w:r>
      <w:bookmarkEnd w:id="2169"/>
    </w:p>
    <w:p w:rsidR="00AB4BF4" w:rsidRDefault="00AB4BF4" w:rsidP="00AB4BF4">
      <w:pPr>
        <w:pStyle w:val="KeepWithNext"/>
        <w:rPr>
          <w:rtl/>
          <w:lang w:eastAsia="he-IL"/>
        </w:rPr>
      </w:pPr>
    </w:p>
    <w:p w:rsidR="00EA2F40" w:rsidRDefault="00EA2F40" w:rsidP="00AB4BF4">
      <w:pPr>
        <w:rPr>
          <w:rtl/>
          <w:lang w:eastAsia="he-IL"/>
        </w:rPr>
      </w:pPr>
      <w:bookmarkStart w:id="2170" w:name="_ETM_Q1_3854997"/>
      <w:bookmarkStart w:id="2171" w:name="_ETM_Q1_3855061"/>
      <w:bookmarkStart w:id="2172" w:name="_ETM_Q1_3857154"/>
      <w:bookmarkStart w:id="2173" w:name="_ETM_Q1_3857455"/>
      <w:bookmarkEnd w:id="2170"/>
      <w:bookmarkEnd w:id="2171"/>
      <w:bookmarkEnd w:id="2172"/>
      <w:bookmarkEnd w:id="2173"/>
      <w:r>
        <w:rPr>
          <w:rFonts w:hint="cs"/>
          <w:rtl/>
          <w:lang w:eastAsia="he-IL"/>
        </w:rPr>
        <w:t xml:space="preserve">אז אנחנו צריכים לדעת מה זה </w:t>
      </w:r>
      <w:r w:rsidR="00AB4BF4">
        <w:rPr>
          <w:rFonts w:hint="cs"/>
          <w:rtl/>
          <w:lang w:eastAsia="he-IL"/>
        </w:rPr>
        <w:t xml:space="preserve">"ניתנה הזדמנות". </w:t>
      </w:r>
      <w:bookmarkStart w:id="2174" w:name="_ETM_Q1_3861604"/>
      <w:bookmarkStart w:id="2175" w:name="_ETM_Q1_3861671"/>
      <w:bookmarkEnd w:id="2174"/>
      <w:bookmarkEnd w:id="2175"/>
    </w:p>
    <w:p w:rsidR="00EA2F40" w:rsidRDefault="00EA2F40" w:rsidP="00EA2F40">
      <w:pPr>
        <w:rPr>
          <w:rtl/>
          <w:lang w:eastAsia="he-IL"/>
        </w:rPr>
      </w:pPr>
      <w:bookmarkStart w:id="2176" w:name="_ETM_Q1_3861762"/>
      <w:bookmarkStart w:id="2177" w:name="_ETM_Q1_3861824"/>
      <w:bookmarkStart w:id="2178" w:name="_ETM_Q1_3862898"/>
      <w:bookmarkEnd w:id="2176"/>
      <w:bookmarkEnd w:id="2177"/>
      <w:bookmarkEnd w:id="2178"/>
    </w:p>
    <w:p w:rsidR="00EA2F40" w:rsidRDefault="00EA2F40" w:rsidP="00EA2F40">
      <w:pPr>
        <w:pStyle w:val="a4"/>
        <w:keepNext/>
        <w:rPr>
          <w:rtl/>
        </w:rPr>
      </w:pPr>
      <w:bookmarkStart w:id="2179" w:name="ET_speaker_5105_108"/>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179"/>
    </w:p>
    <w:p w:rsidR="00EA2F40" w:rsidRDefault="00EA2F40" w:rsidP="00EA2F40">
      <w:pPr>
        <w:pStyle w:val="KeepWithNext"/>
        <w:rPr>
          <w:rtl/>
          <w:lang w:eastAsia="he-IL"/>
        </w:rPr>
      </w:pPr>
    </w:p>
    <w:p w:rsidR="00EA2F40" w:rsidRDefault="00AB4BF4" w:rsidP="008526A7">
      <w:pPr>
        <w:rPr>
          <w:rtl/>
          <w:lang w:eastAsia="he-IL"/>
        </w:rPr>
      </w:pPr>
      <w:bookmarkStart w:id="2180" w:name="_ETM_Q1_3863607"/>
      <w:bookmarkStart w:id="2181" w:name="_ETM_Q1_3863680"/>
      <w:bookmarkEnd w:id="2180"/>
      <w:bookmarkEnd w:id="2181"/>
      <w:r>
        <w:rPr>
          <w:rFonts w:hint="cs"/>
          <w:rtl/>
          <w:lang w:eastAsia="he-IL"/>
        </w:rPr>
        <w:t>אז</w:t>
      </w:r>
      <w:bookmarkStart w:id="2182" w:name="_ETM_Q1_3855189"/>
      <w:bookmarkEnd w:id="2182"/>
      <w:r>
        <w:rPr>
          <w:rFonts w:hint="cs"/>
          <w:rtl/>
          <w:lang w:eastAsia="he-IL"/>
        </w:rPr>
        <w:t xml:space="preserve"> אמרנו מה זה. פירטנו לפרוטוקול. אמרנו שעל זה אנחנו עכשיו </w:t>
      </w:r>
      <w:bookmarkStart w:id="2183" w:name="_ETM_Q1_3860636"/>
      <w:bookmarkEnd w:id="2183"/>
      <w:r>
        <w:rPr>
          <w:rFonts w:hint="cs"/>
          <w:rtl/>
          <w:lang w:eastAsia="he-IL"/>
        </w:rPr>
        <w:t xml:space="preserve">נחכה, לדעת, על הנחיית פרוטוקול, </w:t>
      </w:r>
      <w:r w:rsidR="00EA2F40">
        <w:rPr>
          <w:rFonts w:hint="cs"/>
          <w:rtl/>
          <w:lang w:eastAsia="he-IL"/>
        </w:rPr>
        <w:t xml:space="preserve">שזה ייכנס </w:t>
      </w:r>
      <w:bookmarkStart w:id="2184" w:name="_ETM_Q1_3865093"/>
      <w:bookmarkEnd w:id="2184"/>
      <w:r w:rsidR="00EA2F40">
        <w:rPr>
          <w:rFonts w:hint="cs"/>
          <w:rtl/>
          <w:lang w:eastAsia="he-IL"/>
        </w:rPr>
        <w:t xml:space="preserve">כנוהל ברור בפרקליטות </w:t>
      </w:r>
      <w:r>
        <w:rPr>
          <w:rFonts w:hint="cs"/>
          <w:rtl/>
          <w:lang w:eastAsia="he-IL"/>
        </w:rPr>
        <w:t>שברגע שהפרקליטה מודיעה</w:t>
      </w:r>
      <w:r w:rsidR="008526A7">
        <w:rPr>
          <w:rFonts w:hint="cs"/>
          <w:rtl/>
          <w:lang w:eastAsia="he-IL"/>
        </w:rPr>
        <w:t xml:space="preserve"> על הרשעה של רופא היא מודיע לה, </w:t>
      </w:r>
      <w:bookmarkStart w:id="2185" w:name="_ETM_Q1_3869972"/>
      <w:bookmarkEnd w:id="2185"/>
      <w:r w:rsidR="008526A7">
        <w:rPr>
          <w:rFonts w:hint="cs"/>
          <w:rtl/>
          <w:lang w:eastAsia="he-IL"/>
        </w:rPr>
        <w:t xml:space="preserve">שהיא </w:t>
      </w:r>
      <w:bookmarkStart w:id="2186" w:name="_ETM_Q1_3869924"/>
      <w:bookmarkStart w:id="2187" w:name="_ETM_Q1_3869999"/>
      <w:bookmarkEnd w:id="2186"/>
      <w:bookmarkEnd w:id="2187"/>
      <w:r w:rsidR="00EA2F40">
        <w:rPr>
          <w:rFonts w:hint="cs"/>
          <w:rtl/>
          <w:lang w:eastAsia="he-IL"/>
        </w:rPr>
        <w:t>חייבת ליידע אותה</w:t>
      </w:r>
      <w:r w:rsidR="008526A7">
        <w:rPr>
          <w:rFonts w:hint="cs"/>
          <w:rtl/>
          <w:lang w:eastAsia="he-IL"/>
        </w:rPr>
        <w:t>,</w:t>
      </w:r>
      <w:r w:rsidR="00EA2F40">
        <w:rPr>
          <w:rFonts w:hint="cs"/>
          <w:rtl/>
          <w:lang w:eastAsia="he-IL"/>
        </w:rPr>
        <w:t xml:space="preserve"> שיש חוק חדש </w:t>
      </w:r>
      <w:bookmarkStart w:id="2188" w:name="_ETM_Q1_3875315"/>
      <w:bookmarkEnd w:id="2188"/>
      <w:r w:rsidR="00EA2F40">
        <w:rPr>
          <w:rFonts w:hint="cs"/>
          <w:rtl/>
          <w:lang w:eastAsia="he-IL"/>
        </w:rPr>
        <w:t>שהיא צריכ</w:t>
      </w:r>
      <w:r w:rsidR="008526A7">
        <w:rPr>
          <w:rFonts w:hint="cs"/>
          <w:rtl/>
          <w:lang w:eastAsia="he-IL"/>
        </w:rPr>
        <w:t xml:space="preserve">ה להודיע שיש ועדה שמתכנסת תוך 14 יום, </w:t>
      </w:r>
      <w:bookmarkStart w:id="2189" w:name="_ETM_Q1_3879581"/>
      <w:bookmarkStart w:id="2190" w:name="_ETM_Q1_3877331"/>
      <w:bookmarkStart w:id="2191" w:name="_ETM_Q1_3877412"/>
      <w:bookmarkEnd w:id="2189"/>
      <w:bookmarkEnd w:id="2190"/>
      <w:bookmarkEnd w:id="2191"/>
      <w:r w:rsidR="00EA2F40">
        <w:rPr>
          <w:rFonts w:hint="cs"/>
          <w:rtl/>
          <w:lang w:eastAsia="he-IL"/>
        </w:rPr>
        <w:t xml:space="preserve">אם היא רוצה לפנות. זה אחד. </w:t>
      </w:r>
      <w:r w:rsidR="008526A7">
        <w:rPr>
          <w:rFonts w:hint="cs"/>
          <w:rtl/>
          <w:lang w:eastAsia="he-IL"/>
        </w:rPr>
        <w:t xml:space="preserve">שתיים, מערכת מנ"ע תהיה חייבת לעדכן אותה. </w:t>
      </w:r>
    </w:p>
    <w:p w:rsidR="00EA2F40" w:rsidRDefault="00EA2F40" w:rsidP="00EA2F40">
      <w:pPr>
        <w:rPr>
          <w:rtl/>
          <w:lang w:eastAsia="he-IL"/>
        </w:rPr>
      </w:pPr>
      <w:bookmarkStart w:id="2192" w:name="_ETM_Q1_3885076"/>
      <w:bookmarkStart w:id="2193" w:name="_ETM_Q1_3885144"/>
      <w:bookmarkStart w:id="2194" w:name="_ETM_Q1_3885202"/>
      <w:bookmarkStart w:id="2195" w:name="_ETM_Q1_3885262"/>
      <w:bookmarkEnd w:id="2192"/>
      <w:bookmarkEnd w:id="2193"/>
      <w:bookmarkEnd w:id="2194"/>
      <w:bookmarkEnd w:id="2195"/>
    </w:p>
    <w:p w:rsidR="00EA2F40" w:rsidRDefault="00EA2F40" w:rsidP="00EA2F40">
      <w:pPr>
        <w:pStyle w:val="af6"/>
        <w:keepNext/>
        <w:rPr>
          <w:rtl/>
        </w:rPr>
      </w:pPr>
      <w:bookmarkStart w:id="2196" w:name="ET_yor_5794_109"/>
      <w:r w:rsidRPr="00EA2F40">
        <w:rPr>
          <w:rStyle w:val="TagStyle"/>
          <w:rtl/>
        </w:rPr>
        <w:t xml:space="preserve"> &lt;&lt; יור &gt;&gt; </w:t>
      </w:r>
      <w:r>
        <w:rPr>
          <w:rtl/>
        </w:rPr>
        <w:t>היו"ר עידית סילמן:</w:t>
      </w:r>
      <w:r w:rsidRPr="00EA2F40">
        <w:rPr>
          <w:rStyle w:val="TagStyle"/>
          <w:rtl/>
        </w:rPr>
        <w:t xml:space="preserve"> &lt;&lt; יור &gt;&gt;</w:t>
      </w:r>
      <w:r>
        <w:rPr>
          <w:rtl/>
        </w:rPr>
        <w:t xml:space="preserve">   </w:t>
      </w:r>
      <w:bookmarkEnd w:id="2196"/>
    </w:p>
    <w:p w:rsidR="00EA2F40" w:rsidRDefault="00EA2F40" w:rsidP="00EA2F40">
      <w:pPr>
        <w:pStyle w:val="KeepWithNext"/>
        <w:rPr>
          <w:rtl/>
          <w:lang w:eastAsia="he-IL"/>
        </w:rPr>
      </w:pPr>
    </w:p>
    <w:p w:rsidR="00EA2F40" w:rsidRDefault="00EA2F40" w:rsidP="008526A7">
      <w:pPr>
        <w:rPr>
          <w:rtl/>
          <w:lang w:eastAsia="he-IL"/>
        </w:rPr>
      </w:pPr>
      <w:bookmarkStart w:id="2197" w:name="_ETM_Q1_3886804"/>
      <w:bookmarkEnd w:id="2197"/>
      <w:r>
        <w:rPr>
          <w:rFonts w:hint="cs"/>
          <w:rtl/>
          <w:lang w:eastAsia="he-IL"/>
        </w:rPr>
        <w:t xml:space="preserve">אנחנו יכולים </w:t>
      </w:r>
      <w:bookmarkStart w:id="2198" w:name="_ETM_Q1_3888947"/>
      <w:bookmarkEnd w:id="2198"/>
      <w:r>
        <w:rPr>
          <w:rFonts w:hint="cs"/>
          <w:rtl/>
          <w:lang w:eastAsia="he-IL"/>
        </w:rPr>
        <w:t>להגיד את זה לפר</w:t>
      </w:r>
      <w:r w:rsidR="008526A7">
        <w:rPr>
          <w:rFonts w:hint="cs"/>
          <w:rtl/>
          <w:lang w:eastAsia="he-IL"/>
        </w:rPr>
        <w:t xml:space="preserve">וטוקול, אבל </w:t>
      </w:r>
      <w:bookmarkStart w:id="2199" w:name="_ETM_Q1_3884192"/>
      <w:bookmarkEnd w:id="2199"/>
      <w:r w:rsidR="008526A7">
        <w:rPr>
          <w:rFonts w:hint="cs"/>
          <w:rtl/>
          <w:lang w:eastAsia="he-IL"/>
        </w:rPr>
        <w:t xml:space="preserve">זה לא בחקיקה </w:t>
      </w:r>
      <w:r w:rsidR="008526A7">
        <w:rPr>
          <w:rtl/>
          <w:lang w:eastAsia="he-IL"/>
        </w:rPr>
        <w:t>–</w:t>
      </w:r>
      <w:r w:rsidR="008526A7">
        <w:rPr>
          <w:rFonts w:hint="cs"/>
          <w:rtl/>
          <w:lang w:eastAsia="he-IL"/>
        </w:rPr>
        <w:t xml:space="preserve"> ההנחיה לפרקליטות להודיע, מערכת המנ"ע וכדומה. </w:t>
      </w:r>
    </w:p>
    <w:p w:rsidR="00EA2F40" w:rsidRDefault="00EA2F40" w:rsidP="00EA2F40">
      <w:pPr>
        <w:rPr>
          <w:rtl/>
          <w:lang w:eastAsia="he-IL"/>
        </w:rPr>
      </w:pPr>
      <w:bookmarkStart w:id="2200" w:name="_ETM_Q1_3894660"/>
      <w:bookmarkStart w:id="2201" w:name="_ETM_Q1_3894725"/>
      <w:bookmarkEnd w:id="2200"/>
      <w:bookmarkEnd w:id="2201"/>
    </w:p>
    <w:p w:rsidR="00EA2F40" w:rsidRDefault="00EA2F40" w:rsidP="00EA2F40">
      <w:pPr>
        <w:rPr>
          <w:rtl/>
          <w:lang w:eastAsia="he-IL"/>
        </w:rPr>
      </w:pPr>
      <w:bookmarkStart w:id="2202" w:name="_ETM_Q1_3894823"/>
      <w:bookmarkStart w:id="2203" w:name="_ETM_Q1_3894880"/>
      <w:bookmarkStart w:id="2204" w:name="_ETM_Q1_3896868"/>
      <w:bookmarkEnd w:id="2202"/>
      <w:bookmarkEnd w:id="2203"/>
      <w:bookmarkEnd w:id="2204"/>
    </w:p>
    <w:p w:rsidR="00EA2F40" w:rsidRDefault="00EA2F40" w:rsidP="00EA2F40">
      <w:pPr>
        <w:pStyle w:val="af9"/>
        <w:keepNext/>
        <w:rPr>
          <w:rtl/>
          <w:lang w:eastAsia="he-IL"/>
        </w:rPr>
      </w:pPr>
      <w:bookmarkStart w:id="2205" w:name="ET_guest_798031_110"/>
      <w:r w:rsidRPr="00EA2F40">
        <w:rPr>
          <w:rStyle w:val="TagStyle"/>
          <w:rtl/>
        </w:rPr>
        <w:t xml:space="preserve"> &lt;&lt; אורח &gt;&gt; </w:t>
      </w:r>
      <w:r>
        <w:rPr>
          <w:rtl/>
          <w:lang w:eastAsia="he-IL"/>
        </w:rPr>
        <w:t>אהוד לנדאו:</w:t>
      </w:r>
      <w:r w:rsidRPr="00EA2F40">
        <w:rPr>
          <w:rStyle w:val="TagStyle"/>
          <w:rtl/>
        </w:rPr>
        <w:t xml:space="preserve"> &lt;&lt; אורח &gt;&gt;</w:t>
      </w:r>
      <w:r>
        <w:rPr>
          <w:rtl/>
          <w:lang w:eastAsia="he-IL"/>
        </w:rPr>
        <w:t xml:space="preserve">   </w:t>
      </w:r>
      <w:bookmarkEnd w:id="2205"/>
    </w:p>
    <w:p w:rsidR="00EA2F40" w:rsidRDefault="00EA2F40" w:rsidP="00EA2F40">
      <w:pPr>
        <w:pStyle w:val="KeepWithNext"/>
        <w:rPr>
          <w:rtl/>
          <w:lang w:eastAsia="he-IL"/>
        </w:rPr>
      </w:pPr>
    </w:p>
    <w:p w:rsidR="00EA2F40" w:rsidRDefault="008526A7" w:rsidP="00EA2F40">
      <w:pPr>
        <w:rPr>
          <w:rtl/>
          <w:lang w:eastAsia="he-IL"/>
        </w:rPr>
      </w:pPr>
      <w:bookmarkStart w:id="2206" w:name="_ETM_Q1_3897496"/>
      <w:bookmarkStart w:id="2207" w:name="_ETM_Q1_3897585"/>
      <w:bookmarkEnd w:id="2206"/>
      <w:bookmarkEnd w:id="2207"/>
      <w:r>
        <w:rPr>
          <w:rFonts w:hint="cs"/>
          <w:rtl/>
          <w:lang w:eastAsia="he-IL"/>
        </w:rPr>
        <w:t xml:space="preserve">מה שכן כתוב בנוסח החוק הוא זה: </w:t>
      </w:r>
      <w:bookmarkStart w:id="2208" w:name="_ETM_Q1_3891263"/>
      <w:bookmarkEnd w:id="2208"/>
      <w:r>
        <w:rPr>
          <w:rFonts w:hint="cs"/>
          <w:rtl/>
          <w:lang w:eastAsia="he-IL"/>
        </w:rPr>
        <w:t xml:space="preserve">שיש חובה על המדינה </w:t>
      </w:r>
      <w:r>
        <w:rPr>
          <w:rtl/>
          <w:lang w:eastAsia="he-IL"/>
        </w:rPr>
        <w:t>–</w:t>
      </w:r>
      <w:r>
        <w:rPr>
          <w:rFonts w:hint="cs"/>
          <w:rtl/>
          <w:lang w:eastAsia="he-IL"/>
        </w:rPr>
        <w:t xml:space="preserve"> צריך לזכור פה שהמדינה היא גוף אחד. </w:t>
      </w:r>
      <w:r w:rsidR="00EA2F40">
        <w:rPr>
          <w:rFonts w:hint="cs"/>
          <w:rtl/>
          <w:lang w:eastAsia="he-IL"/>
        </w:rPr>
        <w:t xml:space="preserve">יש פה הרבה זרועות ואגפים, אבל </w:t>
      </w:r>
      <w:bookmarkStart w:id="2209" w:name="_ETM_Q1_3903588"/>
      <w:bookmarkEnd w:id="2209"/>
      <w:r w:rsidR="00EA2F40">
        <w:rPr>
          <w:rFonts w:hint="cs"/>
          <w:rtl/>
          <w:lang w:eastAsia="he-IL"/>
        </w:rPr>
        <w:t>המדינה</w:t>
      </w:r>
      <w:r>
        <w:rPr>
          <w:rFonts w:hint="cs"/>
          <w:rtl/>
          <w:lang w:eastAsia="he-IL"/>
        </w:rPr>
        <w:t xml:space="preserve"> מבחינה משפטית</w:t>
      </w:r>
      <w:r w:rsidR="00EA2F40">
        <w:rPr>
          <w:rFonts w:hint="cs"/>
          <w:rtl/>
          <w:lang w:eastAsia="he-IL"/>
        </w:rPr>
        <w:t xml:space="preserve"> היא גוף אחד</w:t>
      </w:r>
      <w:r>
        <w:rPr>
          <w:rFonts w:hint="cs"/>
          <w:rtl/>
          <w:lang w:eastAsia="he-IL"/>
        </w:rPr>
        <w:t xml:space="preserve">. </w:t>
      </w:r>
    </w:p>
    <w:p w:rsidR="008526A7" w:rsidRDefault="008526A7" w:rsidP="00EA2F40">
      <w:pPr>
        <w:rPr>
          <w:rtl/>
          <w:lang w:eastAsia="he-IL"/>
        </w:rPr>
      </w:pPr>
      <w:bookmarkStart w:id="2210" w:name="_ETM_Q1_3907801"/>
      <w:bookmarkStart w:id="2211" w:name="_ETM_Q1_3907878"/>
      <w:bookmarkStart w:id="2212" w:name="_ETM_Q1_3907940"/>
      <w:bookmarkStart w:id="2213" w:name="_ETM_Q1_3908009"/>
      <w:bookmarkStart w:id="2214" w:name="_ETM_Q1_3909339"/>
      <w:bookmarkStart w:id="2215" w:name="_ETM_Q1_3909413"/>
      <w:bookmarkEnd w:id="2210"/>
      <w:bookmarkEnd w:id="2211"/>
      <w:bookmarkEnd w:id="2212"/>
      <w:bookmarkEnd w:id="2213"/>
      <w:bookmarkEnd w:id="2214"/>
      <w:bookmarkEnd w:id="2215"/>
    </w:p>
    <w:p w:rsidR="008526A7" w:rsidRDefault="008526A7" w:rsidP="008526A7">
      <w:pPr>
        <w:pStyle w:val="af5"/>
        <w:keepNext/>
        <w:rPr>
          <w:rtl/>
        </w:rPr>
      </w:pPr>
      <w:bookmarkStart w:id="2216" w:name="ET_interruption_קריאות_241"/>
      <w:r w:rsidRPr="008526A7">
        <w:rPr>
          <w:rStyle w:val="TagStyle"/>
          <w:rtl/>
        </w:rPr>
        <w:t xml:space="preserve"> &lt;&lt; קריאה &gt;&gt; </w:t>
      </w:r>
      <w:r>
        <w:rPr>
          <w:rtl/>
        </w:rPr>
        <w:t>קריאות:</w:t>
      </w:r>
      <w:r w:rsidRPr="008526A7">
        <w:rPr>
          <w:rStyle w:val="TagStyle"/>
          <w:rtl/>
        </w:rPr>
        <w:t xml:space="preserve"> &lt;&lt; קריאה &gt;&gt;</w:t>
      </w:r>
      <w:r>
        <w:rPr>
          <w:rtl/>
        </w:rPr>
        <w:t xml:space="preserve">   </w:t>
      </w:r>
      <w:bookmarkEnd w:id="2216"/>
    </w:p>
    <w:p w:rsidR="008526A7" w:rsidRDefault="008526A7" w:rsidP="008526A7">
      <w:pPr>
        <w:pStyle w:val="KeepWithNext"/>
        <w:rPr>
          <w:rtl/>
          <w:lang w:eastAsia="he-IL"/>
        </w:rPr>
      </w:pPr>
    </w:p>
    <w:p w:rsidR="008526A7" w:rsidRPr="008526A7" w:rsidRDefault="008526A7" w:rsidP="008526A7">
      <w:pPr>
        <w:rPr>
          <w:rtl/>
          <w:lang w:eastAsia="he-IL"/>
        </w:rPr>
      </w:pPr>
      <w:r>
        <w:rPr>
          <w:rFonts w:hint="cs"/>
          <w:rtl/>
          <w:lang w:eastAsia="he-IL"/>
        </w:rPr>
        <w:t xml:space="preserve">- </w:t>
      </w:r>
      <w:bookmarkStart w:id="2217" w:name="_ETM_Q1_3899555"/>
      <w:bookmarkEnd w:id="2217"/>
      <w:r>
        <w:rPr>
          <w:rFonts w:hint="cs"/>
          <w:rtl/>
          <w:lang w:eastAsia="he-IL"/>
        </w:rPr>
        <w:t>- -</w:t>
      </w:r>
    </w:p>
    <w:p w:rsidR="008526A7" w:rsidRPr="008526A7" w:rsidRDefault="008526A7" w:rsidP="008526A7">
      <w:pPr>
        <w:rPr>
          <w:rtl/>
          <w:lang w:eastAsia="he-IL"/>
        </w:rPr>
      </w:pPr>
      <w:bookmarkStart w:id="2218" w:name="_ETM_Q1_3911211"/>
      <w:bookmarkStart w:id="2219" w:name="_ETM_Q1_3911474"/>
      <w:bookmarkStart w:id="2220" w:name="_ETM_Q1_3911561"/>
      <w:bookmarkEnd w:id="2218"/>
      <w:bookmarkEnd w:id="2219"/>
      <w:bookmarkEnd w:id="2220"/>
    </w:p>
    <w:p w:rsidR="00EA2F40" w:rsidRDefault="00EA2F40" w:rsidP="00EA2F40">
      <w:pPr>
        <w:pStyle w:val="af6"/>
        <w:keepNext/>
        <w:rPr>
          <w:rtl/>
        </w:rPr>
      </w:pPr>
      <w:bookmarkStart w:id="2221" w:name="ET_yor_5794_111"/>
      <w:r w:rsidRPr="00EA2F40">
        <w:rPr>
          <w:rStyle w:val="TagStyle"/>
          <w:rtl/>
        </w:rPr>
        <w:t xml:space="preserve"> &lt;&lt; יור &gt;&gt; </w:t>
      </w:r>
      <w:r>
        <w:rPr>
          <w:rtl/>
        </w:rPr>
        <w:t>היו"ר עידית סילמן:</w:t>
      </w:r>
      <w:r w:rsidRPr="00EA2F40">
        <w:rPr>
          <w:rStyle w:val="TagStyle"/>
          <w:rtl/>
        </w:rPr>
        <w:t xml:space="preserve"> &lt;&lt; יור &gt;&gt;</w:t>
      </w:r>
      <w:r>
        <w:rPr>
          <w:rtl/>
        </w:rPr>
        <w:t xml:space="preserve">   </w:t>
      </w:r>
      <w:bookmarkEnd w:id="2221"/>
    </w:p>
    <w:p w:rsidR="00EA2F40" w:rsidRDefault="00EA2F40" w:rsidP="00EA2F40">
      <w:pPr>
        <w:pStyle w:val="KeepWithNext"/>
        <w:rPr>
          <w:rtl/>
          <w:lang w:eastAsia="he-IL"/>
        </w:rPr>
      </w:pPr>
    </w:p>
    <w:p w:rsidR="008526A7" w:rsidRDefault="008526A7" w:rsidP="008526A7">
      <w:pPr>
        <w:rPr>
          <w:rtl/>
          <w:lang w:eastAsia="he-IL"/>
        </w:rPr>
      </w:pPr>
      <w:bookmarkStart w:id="2222" w:name="_ETM_Q1_3909565"/>
      <w:bookmarkStart w:id="2223" w:name="_ETM_Q1_3909647"/>
      <w:bookmarkEnd w:id="2222"/>
      <w:bookmarkEnd w:id="2223"/>
      <w:r>
        <w:rPr>
          <w:rFonts w:hint="cs"/>
          <w:rtl/>
          <w:lang w:eastAsia="he-IL"/>
        </w:rPr>
        <w:t xml:space="preserve">בסדר. אני מדגישה כי חשוב לי להדגיש, כדי שיהיה </w:t>
      </w:r>
      <w:bookmarkStart w:id="2224" w:name="_ETM_Q1_3913605"/>
      <w:bookmarkEnd w:id="2224"/>
      <w:r>
        <w:rPr>
          <w:rFonts w:hint="cs"/>
          <w:rtl/>
          <w:lang w:eastAsia="he-IL"/>
        </w:rPr>
        <w:t xml:space="preserve">נוהל לדבר הזה וכדי שיעמדו בו. </w:t>
      </w:r>
    </w:p>
    <w:p w:rsidR="008526A7" w:rsidRDefault="008526A7" w:rsidP="008526A7">
      <w:pPr>
        <w:rPr>
          <w:rtl/>
          <w:lang w:eastAsia="he-IL"/>
        </w:rPr>
      </w:pPr>
      <w:bookmarkStart w:id="2225" w:name="_ETM_Q1_3912700"/>
      <w:bookmarkStart w:id="2226" w:name="_ETM_Q1_3912771"/>
      <w:bookmarkStart w:id="2227" w:name="_ETM_Q1_3915052"/>
      <w:bookmarkStart w:id="2228" w:name="_ETM_Q1_3915120"/>
      <w:bookmarkEnd w:id="2225"/>
      <w:bookmarkEnd w:id="2226"/>
      <w:bookmarkEnd w:id="2227"/>
      <w:bookmarkEnd w:id="2228"/>
      <w:r>
        <w:rPr>
          <w:rFonts w:hint="cs"/>
          <w:rtl/>
          <w:lang w:eastAsia="he-IL"/>
        </w:rPr>
        <w:t xml:space="preserve"> </w:t>
      </w:r>
    </w:p>
    <w:p w:rsidR="008526A7" w:rsidRDefault="008526A7" w:rsidP="008526A7">
      <w:pPr>
        <w:pStyle w:val="a4"/>
        <w:keepNext/>
        <w:rPr>
          <w:rtl/>
        </w:rPr>
      </w:pPr>
      <w:bookmarkStart w:id="2229" w:name="_ETM_Q1_3917268"/>
      <w:bookmarkStart w:id="2230" w:name="_ETM_Q1_3917344"/>
      <w:bookmarkStart w:id="2231" w:name="ET_speaker_מירי_כהן_243"/>
      <w:bookmarkEnd w:id="2229"/>
      <w:bookmarkEnd w:id="2230"/>
      <w:r w:rsidRPr="008526A7">
        <w:rPr>
          <w:rStyle w:val="TagStyle"/>
          <w:rtl/>
        </w:rPr>
        <w:t xml:space="preserve"> &lt;&lt; דובר &gt;&gt; </w:t>
      </w:r>
      <w:r>
        <w:rPr>
          <w:rtl/>
        </w:rPr>
        <w:t>מירי כהן:</w:t>
      </w:r>
      <w:r w:rsidRPr="008526A7">
        <w:rPr>
          <w:rStyle w:val="TagStyle"/>
          <w:rtl/>
        </w:rPr>
        <w:t xml:space="preserve"> &lt;&lt; דובר &gt;&gt;</w:t>
      </w:r>
      <w:r>
        <w:rPr>
          <w:rtl/>
        </w:rPr>
        <w:t xml:space="preserve">   </w:t>
      </w:r>
      <w:bookmarkEnd w:id="2231"/>
    </w:p>
    <w:p w:rsidR="008526A7" w:rsidRDefault="008526A7" w:rsidP="008526A7">
      <w:pPr>
        <w:pStyle w:val="KeepWithNext"/>
        <w:rPr>
          <w:rtl/>
          <w:lang w:eastAsia="he-IL"/>
        </w:rPr>
      </w:pPr>
    </w:p>
    <w:p w:rsidR="00EA2F40" w:rsidRDefault="008526A7" w:rsidP="008526A7">
      <w:pPr>
        <w:rPr>
          <w:rtl/>
          <w:lang w:eastAsia="he-IL"/>
        </w:rPr>
      </w:pPr>
      <w:bookmarkStart w:id="2232" w:name="_ETM_Q1_3920232"/>
      <w:bookmarkStart w:id="2233" w:name="_ETM_Q1_3911737"/>
      <w:bookmarkEnd w:id="2232"/>
      <w:bookmarkEnd w:id="2233"/>
      <w:r>
        <w:rPr>
          <w:rFonts w:hint="cs"/>
          <w:rtl/>
          <w:lang w:eastAsia="he-IL"/>
        </w:rPr>
        <w:t xml:space="preserve">זה אומר </w:t>
      </w:r>
      <w:bookmarkStart w:id="2234" w:name="_ETM_Q1_3917989"/>
      <w:bookmarkEnd w:id="2234"/>
      <w:r>
        <w:rPr>
          <w:rFonts w:hint="cs"/>
          <w:rtl/>
          <w:lang w:eastAsia="he-IL"/>
        </w:rPr>
        <w:t xml:space="preserve">שזה לא מצד משרד הבריאות </w:t>
      </w:r>
      <w:r>
        <w:rPr>
          <w:rtl/>
          <w:lang w:eastAsia="he-IL"/>
        </w:rPr>
        <w:t>–</w:t>
      </w:r>
      <w:r>
        <w:rPr>
          <w:rFonts w:hint="cs"/>
          <w:rtl/>
          <w:lang w:eastAsia="he-IL"/>
        </w:rPr>
        <w:t xml:space="preserve"> זה בעצם המס</w:t>
      </w:r>
      <w:bookmarkStart w:id="2235" w:name="_ETM_Q1_3915973"/>
      <w:bookmarkEnd w:id="2235"/>
      <w:r>
        <w:rPr>
          <w:rFonts w:hint="cs"/>
          <w:rtl/>
          <w:lang w:eastAsia="he-IL"/>
        </w:rPr>
        <w:t xml:space="preserve">ר שלכם? שמשרד הבריאות לא יעשה איזה פעילות אקטיבית </w:t>
      </w:r>
      <w:bookmarkStart w:id="2236" w:name="_ETM_Q1_3920542"/>
      <w:bookmarkEnd w:id="2236"/>
      <w:r>
        <w:rPr>
          <w:rFonts w:hint="cs"/>
          <w:rtl/>
          <w:lang w:eastAsia="he-IL"/>
        </w:rPr>
        <w:t xml:space="preserve">לאתר אותה, כי אתם גם לא רוצים? </w:t>
      </w:r>
      <w:bookmarkStart w:id="2237" w:name="_ETM_Q1_3912000"/>
      <w:bookmarkStart w:id="2238" w:name="_ETM_Q1_3912082"/>
      <w:bookmarkStart w:id="2239" w:name="_ETM_Q1_3912099"/>
      <w:bookmarkStart w:id="2240" w:name="_ETM_Q1_3912151"/>
      <w:bookmarkStart w:id="2241" w:name="_ETM_Q1_3912828"/>
      <w:bookmarkStart w:id="2242" w:name="_ETM_Q1_3912895"/>
      <w:bookmarkStart w:id="2243" w:name="_ETM_Q1_3915424"/>
      <w:bookmarkStart w:id="2244" w:name="_ETM_Q1_3917282"/>
      <w:bookmarkStart w:id="2245" w:name="_ETM_Q1_3917375"/>
      <w:bookmarkStart w:id="2246" w:name="_ETM_Q1_3917442"/>
      <w:bookmarkStart w:id="2247" w:name="_ETM_Q1_3917517"/>
      <w:bookmarkStart w:id="2248" w:name="_ETM_Q1_3919298"/>
      <w:bookmarkStart w:id="2249" w:name="_ETM_Q1_3919354"/>
      <w:bookmarkEnd w:id="2237"/>
      <w:bookmarkEnd w:id="2238"/>
      <w:bookmarkEnd w:id="2239"/>
      <w:bookmarkEnd w:id="2240"/>
      <w:bookmarkEnd w:id="2241"/>
      <w:bookmarkEnd w:id="2242"/>
      <w:bookmarkEnd w:id="2243"/>
      <w:bookmarkEnd w:id="2244"/>
      <w:bookmarkEnd w:id="2245"/>
      <w:bookmarkEnd w:id="2246"/>
      <w:bookmarkEnd w:id="2247"/>
      <w:bookmarkEnd w:id="2248"/>
      <w:bookmarkEnd w:id="2249"/>
      <w:r w:rsidR="00EA2F40">
        <w:rPr>
          <w:rFonts w:hint="cs"/>
          <w:rtl/>
          <w:lang w:eastAsia="he-IL"/>
        </w:rPr>
        <w:t>אל</w:t>
      </w:r>
      <w:r>
        <w:rPr>
          <w:rFonts w:hint="cs"/>
          <w:rtl/>
          <w:lang w:eastAsia="he-IL"/>
        </w:rPr>
        <w:t>"</w:t>
      </w:r>
      <w:r w:rsidR="00EA2F40">
        <w:rPr>
          <w:rFonts w:hint="cs"/>
          <w:rtl/>
          <w:lang w:eastAsia="he-IL"/>
        </w:rPr>
        <w:t>ף לא יהיה לנו איך</w:t>
      </w:r>
      <w:bookmarkStart w:id="2250" w:name="_ETM_Q1_3923589"/>
      <w:bookmarkEnd w:id="2250"/>
      <w:r>
        <w:rPr>
          <w:rFonts w:hint="cs"/>
          <w:rtl/>
          <w:lang w:eastAsia="he-IL"/>
        </w:rPr>
        <w:t xml:space="preserve">, ובי"ת </w:t>
      </w:r>
      <w:r>
        <w:rPr>
          <w:rtl/>
          <w:lang w:eastAsia="he-IL"/>
        </w:rPr>
        <w:t>–</w:t>
      </w:r>
      <w:bookmarkStart w:id="2251" w:name="_ETM_Q1_3918192"/>
      <w:bookmarkEnd w:id="2251"/>
      <w:r>
        <w:rPr>
          <w:rFonts w:hint="cs"/>
          <w:rtl/>
          <w:lang w:eastAsia="he-IL"/>
        </w:rPr>
        <w:t xml:space="preserve"> אתם חושבים שזה גם לא נכון </w:t>
      </w:r>
      <w:bookmarkStart w:id="2252" w:name="_ETM_Q1_3918196"/>
      <w:bookmarkEnd w:id="2252"/>
      <w:r>
        <w:rPr>
          <w:rFonts w:hint="cs"/>
          <w:rtl/>
          <w:lang w:eastAsia="he-IL"/>
        </w:rPr>
        <w:t xml:space="preserve">שנעשה את זה. </w:t>
      </w:r>
      <w:bookmarkStart w:id="2253" w:name="_ETM_Q1_3923935"/>
      <w:bookmarkStart w:id="2254" w:name="_ETM_Q1_3923996"/>
      <w:bookmarkStart w:id="2255" w:name="_ETM_Q1_3925063"/>
      <w:bookmarkStart w:id="2256" w:name="_ETM_Q1_3925117"/>
      <w:bookmarkEnd w:id="2253"/>
      <w:bookmarkEnd w:id="2254"/>
      <w:bookmarkEnd w:id="2255"/>
      <w:bookmarkEnd w:id="2256"/>
    </w:p>
    <w:p w:rsidR="00EA2F40" w:rsidRDefault="00EA2F40" w:rsidP="00EA2F40">
      <w:pPr>
        <w:rPr>
          <w:rtl/>
          <w:lang w:eastAsia="he-IL"/>
        </w:rPr>
      </w:pPr>
      <w:bookmarkStart w:id="2257" w:name="_ETM_Q1_3925232"/>
      <w:bookmarkStart w:id="2258" w:name="_ETM_Q1_3925286"/>
      <w:bookmarkEnd w:id="2257"/>
      <w:bookmarkEnd w:id="2258"/>
    </w:p>
    <w:p w:rsidR="00EA2F40" w:rsidRDefault="00EA2F40" w:rsidP="00EA2F40">
      <w:pPr>
        <w:pStyle w:val="a4"/>
        <w:keepNext/>
        <w:rPr>
          <w:rtl/>
        </w:rPr>
      </w:pPr>
      <w:bookmarkStart w:id="2259" w:name="ET_speaker_5105_112"/>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259"/>
    </w:p>
    <w:p w:rsidR="00EA2F40" w:rsidRDefault="00EA2F40" w:rsidP="00EA2F40">
      <w:pPr>
        <w:pStyle w:val="KeepWithNext"/>
        <w:rPr>
          <w:rtl/>
          <w:lang w:eastAsia="he-IL"/>
        </w:rPr>
      </w:pPr>
    </w:p>
    <w:p w:rsidR="00EA2F40" w:rsidRDefault="00EA2F40" w:rsidP="008526A7">
      <w:pPr>
        <w:rPr>
          <w:rtl/>
          <w:lang w:eastAsia="he-IL"/>
        </w:rPr>
      </w:pPr>
      <w:bookmarkStart w:id="2260" w:name="_ETM_Q1_3926972"/>
      <w:bookmarkStart w:id="2261" w:name="_ETM_Q1_3927035"/>
      <w:bookmarkEnd w:id="2260"/>
      <w:bookmarkEnd w:id="2261"/>
      <w:r>
        <w:rPr>
          <w:rFonts w:hint="cs"/>
          <w:rtl/>
          <w:lang w:eastAsia="he-IL"/>
        </w:rPr>
        <w:t xml:space="preserve">נכון, אבל לה יש </w:t>
      </w:r>
      <w:r w:rsidR="008526A7">
        <w:rPr>
          <w:rFonts w:hint="cs"/>
          <w:rtl/>
          <w:lang w:eastAsia="he-IL"/>
        </w:rPr>
        <w:t xml:space="preserve">זכות עמידה. כמו שאמר נציג </w:t>
      </w:r>
      <w:bookmarkStart w:id="2262" w:name="_ETM_Q1_3928502"/>
      <w:bookmarkEnd w:id="2262"/>
      <w:r w:rsidR="008526A7">
        <w:rPr>
          <w:rFonts w:hint="cs"/>
          <w:rtl/>
          <w:lang w:eastAsia="he-IL"/>
        </w:rPr>
        <w:t xml:space="preserve">משרד המשפטים </w:t>
      </w:r>
      <w:r w:rsidR="008526A7">
        <w:rPr>
          <w:rtl/>
          <w:lang w:eastAsia="he-IL"/>
        </w:rPr>
        <w:t>–</w:t>
      </w:r>
      <w:r w:rsidR="008526A7">
        <w:rPr>
          <w:rFonts w:hint="cs"/>
          <w:rtl/>
          <w:lang w:eastAsia="he-IL"/>
        </w:rPr>
        <w:t xml:space="preserve"> המדינה </w:t>
      </w:r>
      <w:bookmarkStart w:id="2263" w:name="_ETM_Q1_3930018"/>
      <w:bookmarkStart w:id="2264" w:name="_ETM_Q1_3930077"/>
      <w:bookmarkEnd w:id="2263"/>
      <w:bookmarkEnd w:id="2264"/>
      <w:r>
        <w:rPr>
          <w:rFonts w:hint="cs"/>
          <w:rtl/>
          <w:lang w:eastAsia="he-IL"/>
        </w:rPr>
        <w:t xml:space="preserve">היא אחת. </w:t>
      </w:r>
      <w:bookmarkStart w:id="2265" w:name="_ETM_Q1_3935338"/>
      <w:bookmarkEnd w:id="2265"/>
      <w:r>
        <w:rPr>
          <w:rFonts w:hint="cs"/>
          <w:rtl/>
          <w:lang w:eastAsia="he-IL"/>
        </w:rPr>
        <w:t xml:space="preserve">אם משרד </w:t>
      </w:r>
      <w:r w:rsidR="008526A7">
        <w:rPr>
          <w:rFonts w:hint="cs"/>
          <w:rtl/>
          <w:lang w:eastAsia="he-IL"/>
        </w:rPr>
        <w:t xml:space="preserve">המשפטים, הפרקליטות, לא יידעו אותה, מערכת מנ"ע לא יידעה אותה </w:t>
      </w:r>
      <w:r w:rsidR="008526A7">
        <w:rPr>
          <w:rtl/>
          <w:lang w:eastAsia="he-IL"/>
        </w:rPr>
        <w:t>–</w:t>
      </w:r>
      <w:r w:rsidR="008526A7">
        <w:rPr>
          <w:rFonts w:hint="cs"/>
          <w:rtl/>
          <w:lang w:eastAsia="he-IL"/>
        </w:rPr>
        <w:t xml:space="preserve"> אז </w:t>
      </w:r>
      <w:bookmarkStart w:id="2266" w:name="_ETM_Q1_3936819"/>
      <w:bookmarkStart w:id="2267" w:name="_ETM_Q1_3936884"/>
      <w:bookmarkEnd w:id="2266"/>
      <w:bookmarkEnd w:id="2267"/>
      <w:r>
        <w:rPr>
          <w:rFonts w:hint="cs"/>
          <w:rtl/>
          <w:lang w:eastAsia="he-IL"/>
        </w:rPr>
        <w:t xml:space="preserve">היא תוכל לבוא אליכם ואתם נושאים בנטל </w:t>
      </w:r>
      <w:bookmarkStart w:id="2268" w:name="_ETM_Q1_3942409"/>
      <w:bookmarkEnd w:id="2268"/>
      <w:r>
        <w:rPr>
          <w:rFonts w:hint="cs"/>
          <w:rtl/>
          <w:lang w:eastAsia="he-IL"/>
        </w:rPr>
        <w:t>כמוהם. לאפשר לה את ההזדמנות</w:t>
      </w:r>
      <w:r w:rsidR="008526A7">
        <w:rPr>
          <w:rFonts w:hint="cs"/>
          <w:rtl/>
          <w:lang w:eastAsia="he-IL"/>
        </w:rPr>
        <w:t xml:space="preserve">. </w:t>
      </w:r>
    </w:p>
    <w:p w:rsidR="008526A7" w:rsidRDefault="008526A7" w:rsidP="00EA2F40">
      <w:pPr>
        <w:rPr>
          <w:rtl/>
          <w:lang w:eastAsia="he-IL"/>
        </w:rPr>
      </w:pPr>
      <w:bookmarkStart w:id="2269" w:name="_ETM_Q1_3949468"/>
      <w:bookmarkStart w:id="2270" w:name="_ETM_Q1_3949522"/>
      <w:bookmarkEnd w:id="2269"/>
      <w:bookmarkEnd w:id="2270"/>
    </w:p>
    <w:p w:rsidR="008526A7" w:rsidRDefault="008526A7" w:rsidP="008526A7">
      <w:pPr>
        <w:pStyle w:val="af9"/>
        <w:keepNext/>
        <w:rPr>
          <w:rtl/>
          <w:lang w:eastAsia="he-IL"/>
        </w:rPr>
      </w:pPr>
      <w:bookmarkStart w:id="2271" w:name="ET_guest_636794_244"/>
      <w:r w:rsidRPr="008526A7">
        <w:rPr>
          <w:rStyle w:val="TagStyle"/>
          <w:rtl/>
        </w:rPr>
        <w:t xml:space="preserve"> &lt;&lt; אורח &gt;&gt; </w:t>
      </w:r>
      <w:r>
        <w:rPr>
          <w:rtl/>
          <w:lang w:eastAsia="he-IL"/>
        </w:rPr>
        <w:t>מיטל לוי גבאי:</w:t>
      </w:r>
      <w:r w:rsidRPr="008526A7">
        <w:rPr>
          <w:rStyle w:val="TagStyle"/>
          <w:rtl/>
        </w:rPr>
        <w:t xml:space="preserve"> &lt;&lt; אורח &gt;&gt;</w:t>
      </w:r>
      <w:r>
        <w:rPr>
          <w:rtl/>
          <w:lang w:eastAsia="he-IL"/>
        </w:rPr>
        <w:t xml:space="preserve">   </w:t>
      </w:r>
      <w:bookmarkEnd w:id="2271"/>
    </w:p>
    <w:p w:rsidR="008526A7" w:rsidRDefault="008526A7" w:rsidP="008526A7">
      <w:pPr>
        <w:pStyle w:val="KeepWithNext"/>
        <w:rPr>
          <w:rtl/>
          <w:lang w:eastAsia="he-IL"/>
        </w:rPr>
      </w:pPr>
    </w:p>
    <w:p w:rsidR="00EA2F40" w:rsidRDefault="008526A7" w:rsidP="008526A7">
      <w:pPr>
        <w:rPr>
          <w:rtl/>
          <w:lang w:eastAsia="he-IL"/>
        </w:rPr>
      </w:pPr>
      <w:r>
        <w:rPr>
          <w:rFonts w:hint="cs"/>
          <w:rtl/>
          <w:lang w:eastAsia="he-IL"/>
        </w:rPr>
        <w:t xml:space="preserve">אבל תראו, </w:t>
      </w:r>
      <w:bookmarkStart w:id="2272" w:name="_ETM_Q1_3946827"/>
      <w:bookmarkEnd w:id="2272"/>
      <w:r>
        <w:rPr>
          <w:rFonts w:hint="cs"/>
          <w:rtl/>
          <w:lang w:eastAsia="he-IL"/>
        </w:rPr>
        <w:t xml:space="preserve">גם לגבי הרופא זה בדיוק אותו נוסח, </w:t>
      </w:r>
      <w:bookmarkStart w:id="2273" w:name="_ETM_Q1_3949603"/>
      <w:bookmarkStart w:id="2274" w:name="_ETM_Q1_3949662"/>
      <w:bookmarkStart w:id="2275" w:name="_ETM_Q1_3951171"/>
      <w:bookmarkStart w:id="2276" w:name="_ETM_Q1_3951236"/>
      <w:bookmarkEnd w:id="2273"/>
      <w:bookmarkEnd w:id="2274"/>
      <w:bookmarkEnd w:id="2275"/>
      <w:bookmarkEnd w:id="2276"/>
      <w:r w:rsidR="00EA2F40">
        <w:rPr>
          <w:rFonts w:hint="cs"/>
          <w:rtl/>
          <w:lang w:eastAsia="he-IL"/>
        </w:rPr>
        <w:t>ול</w:t>
      </w:r>
      <w:r w:rsidR="00403769">
        <w:rPr>
          <w:rFonts w:hint="cs"/>
          <w:rtl/>
          <w:lang w:eastAsia="he-IL"/>
        </w:rPr>
        <w:t xml:space="preserve">גבי </w:t>
      </w:r>
      <w:r w:rsidR="00EA2F40">
        <w:rPr>
          <w:rFonts w:hint="cs"/>
          <w:rtl/>
          <w:lang w:eastAsia="he-IL"/>
        </w:rPr>
        <w:t xml:space="preserve">רופא מצפים שכן נפנה </w:t>
      </w:r>
      <w:bookmarkStart w:id="2277" w:name="_ETM_Q1_3959987"/>
      <w:bookmarkEnd w:id="2277"/>
      <w:r w:rsidR="00EA2F40">
        <w:rPr>
          <w:rFonts w:hint="cs"/>
          <w:rtl/>
          <w:lang w:eastAsia="he-IL"/>
        </w:rPr>
        <w:t>אליו</w:t>
      </w:r>
      <w:r>
        <w:rPr>
          <w:rFonts w:hint="cs"/>
          <w:rtl/>
          <w:lang w:eastAsia="he-IL"/>
        </w:rPr>
        <w:t xml:space="preserve">. </w:t>
      </w:r>
    </w:p>
    <w:p w:rsidR="00EA2F40" w:rsidRDefault="00EA2F40" w:rsidP="00EA2F40">
      <w:pPr>
        <w:rPr>
          <w:rtl/>
          <w:lang w:eastAsia="he-IL"/>
        </w:rPr>
      </w:pPr>
      <w:bookmarkStart w:id="2278" w:name="_ETM_Q1_3960897"/>
      <w:bookmarkStart w:id="2279" w:name="_ETM_Q1_3960966"/>
      <w:bookmarkEnd w:id="2278"/>
      <w:bookmarkEnd w:id="2279"/>
    </w:p>
    <w:p w:rsidR="008526A7" w:rsidRDefault="008526A7" w:rsidP="008526A7">
      <w:pPr>
        <w:pStyle w:val="a4"/>
        <w:keepNext/>
        <w:rPr>
          <w:rtl/>
        </w:rPr>
      </w:pPr>
      <w:bookmarkStart w:id="2280" w:name="ET_speaker_5105_245"/>
      <w:r w:rsidRPr="008526A7">
        <w:rPr>
          <w:rStyle w:val="TagStyle"/>
          <w:rtl/>
        </w:rPr>
        <w:t xml:space="preserve"> &lt;&lt; דובר &gt;&gt; </w:t>
      </w:r>
      <w:r>
        <w:rPr>
          <w:rtl/>
        </w:rPr>
        <w:t>מיכל רוזין (מרצ):</w:t>
      </w:r>
      <w:r w:rsidRPr="008526A7">
        <w:rPr>
          <w:rStyle w:val="TagStyle"/>
          <w:rtl/>
        </w:rPr>
        <w:t xml:space="preserve"> &lt;&lt; דובר &gt;&gt;</w:t>
      </w:r>
      <w:r>
        <w:rPr>
          <w:rtl/>
        </w:rPr>
        <w:t xml:space="preserve">   </w:t>
      </w:r>
      <w:bookmarkEnd w:id="2280"/>
    </w:p>
    <w:p w:rsidR="008526A7" w:rsidRDefault="008526A7" w:rsidP="008526A7">
      <w:pPr>
        <w:pStyle w:val="KeepWithNext"/>
        <w:rPr>
          <w:rtl/>
          <w:lang w:eastAsia="he-IL"/>
        </w:rPr>
      </w:pPr>
    </w:p>
    <w:p w:rsidR="008526A7" w:rsidRPr="008526A7" w:rsidRDefault="008526A7" w:rsidP="008526A7">
      <w:pPr>
        <w:rPr>
          <w:rtl/>
          <w:lang w:eastAsia="he-IL"/>
        </w:rPr>
      </w:pPr>
      <w:r>
        <w:rPr>
          <w:rFonts w:hint="cs"/>
          <w:rtl/>
          <w:lang w:eastAsia="he-IL"/>
        </w:rPr>
        <w:t xml:space="preserve">זה שונה, </w:t>
      </w:r>
      <w:bookmarkStart w:id="2281" w:name="_ETM_Q1_3949121"/>
      <w:bookmarkEnd w:id="2281"/>
      <w:r>
        <w:rPr>
          <w:rFonts w:hint="cs"/>
          <w:rtl/>
          <w:lang w:eastAsia="he-IL"/>
        </w:rPr>
        <w:t xml:space="preserve">זה שונה. </w:t>
      </w:r>
    </w:p>
    <w:p w:rsidR="00EA2F40" w:rsidRDefault="00EA2F40" w:rsidP="00EA2F40">
      <w:pPr>
        <w:rPr>
          <w:rtl/>
          <w:lang w:eastAsia="he-IL"/>
        </w:rPr>
      </w:pPr>
      <w:bookmarkStart w:id="2282" w:name="_ETM_Q1_3961747"/>
      <w:bookmarkStart w:id="2283" w:name="_ETM_Q1_3961812"/>
      <w:bookmarkStart w:id="2284" w:name="_ETM_Q1_3962866"/>
      <w:bookmarkStart w:id="2285" w:name="_ETM_Q1_3953679"/>
      <w:bookmarkEnd w:id="2282"/>
      <w:bookmarkEnd w:id="2283"/>
      <w:bookmarkEnd w:id="2284"/>
      <w:bookmarkEnd w:id="2285"/>
    </w:p>
    <w:p w:rsidR="008526A7" w:rsidRDefault="008526A7" w:rsidP="008526A7">
      <w:pPr>
        <w:pStyle w:val="af9"/>
        <w:keepNext/>
        <w:rPr>
          <w:rtl/>
          <w:lang w:eastAsia="he-IL"/>
        </w:rPr>
      </w:pPr>
      <w:bookmarkStart w:id="2286" w:name="_ETM_Q1_3953745"/>
      <w:bookmarkStart w:id="2287" w:name="ET_guest_636794_246"/>
      <w:bookmarkEnd w:id="2286"/>
      <w:r w:rsidRPr="008526A7">
        <w:rPr>
          <w:rStyle w:val="TagStyle"/>
          <w:rtl/>
        </w:rPr>
        <w:t xml:space="preserve"> &lt;&lt; אורח &gt;&gt; </w:t>
      </w:r>
      <w:r>
        <w:rPr>
          <w:rtl/>
          <w:lang w:eastAsia="he-IL"/>
        </w:rPr>
        <w:t>מיטל לוי גבאי:</w:t>
      </w:r>
      <w:r w:rsidRPr="008526A7">
        <w:rPr>
          <w:rStyle w:val="TagStyle"/>
          <w:rtl/>
        </w:rPr>
        <w:t xml:space="preserve"> &lt;&lt; אורח &gt;&gt;</w:t>
      </w:r>
      <w:r>
        <w:rPr>
          <w:rtl/>
          <w:lang w:eastAsia="he-IL"/>
        </w:rPr>
        <w:t xml:space="preserve">   </w:t>
      </w:r>
      <w:bookmarkEnd w:id="2287"/>
    </w:p>
    <w:p w:rsidR="008526A7" w:rsidRDefault="008526A7" w:rsidP="008526A7">
      <w:pPr>
        <w:pStyle w:val="KeepWithNext"/>
        <w:rPr>
          <w:rtl/>
          <w:lang w:eastAsia="he-IL"/>
        </w:rPr>
      </w:pPr>
    </w:p>
    <w:p w:rsidR="008526A7" w:rsidRDefault="008526A7" w:rsidP="008526A7">
      <w:pPr>
        <w:rPr>
          <w:rtl/>
          <w:lang w:eastAsia="he-IL"/>
        </w:rPr>
      </w:pPr>
      <w:r>
        <w:rPr>
          <w:rFonts w:hint="cs"/>
          <w:rtl/>
          <w:lang w:eastAsia="he-IL"/>
        </w:rPr>
        <w:t xml:space="preserve">אבל בנוסח זה זהה. לכן מחר לא יבינו </w:t>
      </w:r>
      <w:bookmarkStart w:id="2288" w:name="_ETM_Q1_3957825"/>
      <w:bookmarkEnd w:id="2288"/>
      <w:r>
        <w:rPr>
          <w:rFonts w:hint="cs"/>
          <w:rtl/>
          <w:lang w:eastAsia="he-IL"/>
        </w:rPr>
        <w:t xml:space="preserve">את החוק. </w:t>
      </w:r>
    </w:p>
    <w:p w:rsidR="008526A7" w:rsidRPr="008526A7" w:rsidRDefault="008526A7" w:rsidP="008526A7">
      <w:pPr>
        <w:rPr>
          <w:rtl/>
          <w:lang w:eastAsia="he-IL"/>
        </w:rPr>
      </w:pPr>
      <w:bookmarkStart w:id="2289" w:name="_ETM_Q1_3959377"/>
      <w:bookmarkStart w:id="2290" w:name="_ETM_Q1_3959450"/>
      <w:bookmarkEnd w:id="2289"/>
      <w:bookmarkEnd w:id="2290"/>
    </w:p>
    <w:p w:rsidR="00EA2F40" w:rsidRDefault="00EA2F40" w:rsidP="00EA2F40">
      <w:pPr>
        <w:pStyle w:val="a4"/>
        <w:keepNext/>
        <w:rPr>
          <w:rtl/>
        </w:rPr>
      </w:pPr>
      <w:bookmarkStart w:id="2291" w:name="ET_speaker_איילת_ווולברג_113"/>
      <w:r w:rsidRPr="00EA2F40">
        <w:rPr>
          <w:rStyle w:val="TagStyle"/>
          <w:rtl/>
        </w:rPr>
        <w:t xml:space="preserve"> &lt;&lt; דובר &gt;&gt; </w:t>
      </w:r>
      <w:r>
        <w:rPr>
          <w:rtl/>
        </w:rPr>
        <w:t>איילת ווולברג:</w:t>
      </w:r>
      <w:r w:rsidRPr="00EA2F40">
        <w:rPr>
          <w:rStyle w:val="TagStyle"/>
          <w:rtl/>
        </w:rPr>
        <w:t xml:space="preserve"> &lt;&lt; דובר &gt;&gt;</w:t>
      </w:r>
      <w:r>
        <w:rPr>
          <w:rtl/>
        </w:rPr>
        <w:t xml:space="preserve">   </w:t>
      </w:r>
      <w:bookmarkEnd w:id="2291"/>
    </w:p>
    <w:p w:rsidR="00EA2F40" w:rsidRDefault="00EA2F40" w:rsidP="00EA2F40">
      <w:pPr>
        <w:pStyle w:val="KeepWithNext"/>
        <w:rPr>
          <w:rtl/>
          <w:lang w:eastAsia="he-IL"/>
        </w:rPr>
      </w:pPr>
    </w:p>
    <w:p w:rsidR="00EA2F40" w:rsidRDefault="008526A7" w:rsidP="002F750A">
      <w:pPr>
        <w:rPr>
          <w:rtl/>
          <w:lang w:eastAsia="he-IL"/>
        </w:rPr>
      </w:pPr>
      <w:bookmarkStart w:id="2292" w:name="_ETM_Q1_3963441"/>
      <w:bookmarkStart w:id="2293" w:name="_ETM_Q1_3963515"/>
      <w:bookmarkEnd w:id="2292"/>
      <w:bookmarkEnd w:id="2293"/>
      <w:r>
        <w:rPr>
          <w:rFonts w:hint="cs"/>
          <w:rtl/>
          <w:lang w:eastAsia="he-IL"/>
        </w:rPr>
        <w:t xml:space="preserve">קודם כל יש הבדל בנוסח. לגבי רופא כתוב </w:t>
      </w:r>
      <w:bookmarkStart w:id="2294" w:name="_ETM_Q1_3969714"/>
      <w:bookmarkStart w:id="2295" w:name="_ETM_Q1_3969780"/>
      <w:bookmarkStart w:id="2296" w:name="_ETM_Q1_3969876"/>
      <w:bookmarkStart w:id="2297" w:name="_ETM_Q1_3969950"/>
      <w:bookmarkEnd w:id="2294"/>
      <w:bookmarkEnd w:id="2295"/>
      <w:bookmarkEnd w:id="2296"/>
      <w:bookmarkEnd w:id="2297"/>
      <w:r w:rsidR="002F750A">
        <w:rPr>
          <w:rFonts w:hint="cs"/>
          <w:rtl/>
          <w:lang w:eastAsia="he-IL"/>
        </w:rPr>
        <w:t>"</w:t>
      </w:r>
      <w:r w:rsidR="00403769">
        <w:rPr>
          <w:rFonts w:hint="cs"/>
          <w:rtl/>
          <w:lang w:eastAsia="he-IL"/>
        </w:rPr>
        <w:t xml:space="preserve">הזדמנות נאותה לטעון את טענותיו". יש הבדל בין הזדמנות </w:t>
      </w:r>
      <w:bookmarkStart w:id="2298" w:name="_ETM_Q1_3973152"/>
      <w:bookmarkEnd w:id="2298"/>
      <w:r w:rsidR="00403769">
        <w:rPr>
          <w:rFonts w:hint="cs"/>
          <w:rtl/>
          <w:lang w:eastAsia="he-IL"/>
        </w:rPr>
        <w:t xml:space="preserve">נאותה לטעון את הטענות לבין נוסח שהוא קצת מרוכך יותר </w:t>
      </w:r>
      <w:bookmarkStart w:id="2299" w:name="_ETM_Q1_3975173"/>
      <w:bookmarkEnd w:id="2299"/>
      <w:r w:rsidR="00403769">
        <w:rPr>
          <w:rFonts w:hint="cs"/>
          <w:rtl/>
          <w:lang w:eastAsia="he-IL"/>
        </w:rPr>
        <w:t xml:space="preserve">לגבי הזדמנות להביע את העמדה. </w:t>
      </w:r>
    </w:p>
    <w:p w:rsidR="00403769" w:rsidRDefault="00403769" w:rsidP="00EA2F40">
      <w:pPr>
        <w:rPr>
          <w:rtl/>
          <w:lang w:eastAsia="he-IL"/>
        </w:rPr>
      </w:pPr>
      <w:bookmarkStart w:id="2300" w:name="_ETM_Q1_3981252"/>
      <w:bookmarkStart w:id="2301" w:name="_ETM_Q1_3981316"/>
      <w:bookmarkStart w:id="2302" w:name="_ETM_Q1_3974288"/>
      <w:bookmarkStart w:id="2303" w:name="_ETM_Q1_3974361"/>
      <w:bookmarkEnd w:id="2300"/>
      <w:bookmarkEnd w:id="2301"/>
      <w:bookmarkEnd w:id="2302"/>
      <w:bookmarkEnd w:id="2303"/>
    </w:p>
    <w:p w:rsidR="00403769" w:rsidRDefault="00403769" w:rsidP="00403769">
      <w:pPr>
        <w:pStyle w:val="af9"/>
        <w:keepNext/>
        <w:rPr>
          <w:rtl/>
          <w:lang w:eastAsia="he-IL"/>
        </w:rPr>
      </w:pPr>
      <w:bookmarkStart w:id="2304" w:name="ET_guest_636794_247"/>
      <w:r w:rsidRPr="00403769">
        <w:rPr>
          <w:rStyle w:val="TagStyle"/>
          <w:rtl/>
        </w:rPr>
        <w:t xml:space="preserve"> &lt;&lt; אורח &gt;&gt; </w:t>
      </w:r>
      <w:r>
        <w:rPr>
          <w:rtl/>
          <w:lang w:eastAsia="he-IL"/>
        </w:rPr>
        <w:t>מיטל לוי גבאי:</w:t>
      </w:r>
      <w:r w:rsidRPr="00403769">
        <w:rPr>
          <w:rStyle w:val="TagStyle"/>
          <w:rtl/>
        </w:rPr>
        <w:t xml:space="preserve"> &lt;&lt; אורח &gt;&gt;</w:t>
      </w:r>
      <w:r>
        <w:rPr>
          <w:rtl/>
          <w:lang w:eastAsia="he-IL"/>
        </w:rPr>
        <w:t xml:space="preserve">   </w:t>
      </w:r>
      <w:bookmarkEnd w:id="2304"/>
    </w:p>
    <w:p w:rsidR="00403769" w:rsidRDefault="00403769" w:rsidP="00403769">
      <w:pPr>
        <w:pStyle w:val="KeepWithNext"/>
        <w:rPr>
          <w:rtl/>
          <w:lang w:eastAsia="he-IL"/>
        </w:rPr>
      </w:pPr>
    </w:p>
    <w:p w:rsidR="00403769" w:rsidRPr="00403769" w:rsidRDefault="00403769" w:rsidP="00403769">
      <w:pPr>
        <w:rPr>
          <w:rtl/>
          <w:lang w:eastAsia="he-IL"/>
        </w:rPr>
      </w:pPr>
      <w:bookmarkStart w:id="2305" w:name="_ETM_Q1_3977911"/>
      <w:bookmarkEnd w:id="2305"/>
      <w:r>
        <w:rPr>
          <w:rFonts w:hint="cs"/>
          <w:rtl/>
          <w:lang w:eastAsia="he-IL"/>
        </w:rPr>
        <w:t xml:space="preserve">ההזדמנות </w:t>
      </w:r>
      <w:r>
        <w:rPr>
          <w:rtl/>
          <w:lang w:eastAsia="he-IL"/>
        </w:rPr>
        <w:t>–</w:t>
      </w:r>
      <w:r>
        <w:rPr>
          <w:rFonts w:hint="cs"/>
          <w:rtl/>
          <w:lang w:eastAsia="he-IL"/>
        </w:rPr>
        <w:t xml:space="preserve"> היא לא מסביר</w:t>
      </w:r>
      <w:bookmarkStart w:id="2306" w:name="_ETM_Q1_3967262"/>
      <w:bookmarkEnd w:id="2306"/>
      <w:r>
        <w:rPr>
          <w:rFonts w:hint="cs"/>
          <w:rtl/>
          <w:lang w:eastAsia="he-IL"/>
        </w:rPr>
        <w:t xml:space="preserve">ה איך אתה נותן את ההזדמנות. </w:t>
      </w:r>
    </w:p>
    <w:p w:rsidR="00EA2F40" w:rsidRDefault="00EA2F40" w:rsidP="00EA2F40">
      <w:pPr>
        <w:rPr>
          <w:rtl/>
          <w:lang w:eastAsia="he-IL"/>
        </w:rPr>
      </w:pPr>
      <w:bookmarkStart w:id="2307" w:name="_ETM_Q1_3981412"/>
      <w:bookmarkStart w:id="2308" w:name="_ETM_Q1_3981480"/>
      <w:bookmarkStart w:id="2309" w:name="_ETM_Q1_3982948"/>
      <w:bookmarkStart w:id="2310" w:name="_ETM_Q1_3983026"/>
      <w:bookmarkStart w:id="2311" w:name="_ETM_Q1_3983093"/>
      <w:bookmarkStart w:id="2312" w:name="_ETM_Q1_3983148"/>
      <w:bookmarkStart w:id="2313" w:name="_ETM_Q1_3984354"/>
      <w:bookmarkEnd w:id="2307"/>
      <w:bookmarkEnd w:id="2308"/>
      <w:bookmarkEnd w:id="2309"/>
      <w:bookmarkEnd w:id="2310"/>
      <w:bookmarkEnd w:id="2311"/>
      <w:bookmarkEnd w:id="2312"/>
      <w:bookmarkEnd w:id="2313"/>
    </w:p>
    <w:p w:rsidR="00EA2F40" w:rsidRDefault="00EA2F40" w:rsidP="00EA2F40">
      <w:pPr>
        <w:pStyle w:val="a4"/>
        <w:keepNext/>
        <w:rPr>
          <w:rtl/>
        </w:rPr>
      </w:pPr>
      <w:bookmarkStart w:id="2314" w:name="ET_speaker_איילת_ווולברג_114"/>
      <w:r w:rsidRPr="00EA2F40">
        <w:rPr>
          <w:rStyle w:val="TagStyle"/>
          <w:rtl/>
        </w:rPr>
        <w:t xml:space="preserve"> &lt;&lt; דובר &gt;&gt; </w:t>
      </w:r>
      <w:r>
        <w:rPr>
          <w:rtl/>
        </w:rPr>
        <w:t>איילת ווולברג:</w:t>
      </w:r>
      <w:r w:rsidRPr="00EA2F40">
        <w:rPr>
          <w:rStyle w:val="TagStyle"/>
          <w:rtl/>
        </w:rPr>
        <w:t xml:space="preserve"> &lt;&lt; דובר &gt;&gt;</w:t>
      </w:r>
      <w:r>
        <w:rPr>
          <w:rtl/>
        </w:rPr>
        <w:t xml:space="preserve">   </w:t>
      </w:r>
      <w:bookmarkEnd w:id="2314"/>
    </w:p>
    <w:p w:rsidR="00EA2F40" w:rsidRDefault="00EA2F40" w:rsidP="00EA2F40">
      <w:pPr>
        <w:pStyle w:val="KeepWithNext"/>
        <w:rPr>
          <w:rtl/>
          <w:lang w:eastAsia="he-IL"/>
        </w:rPr>
      </w:pPr>
    </w:p>
    <w:p w:rsidR="00EA2F40" w:rsidRDefault="00403769" w:rsidP="00EA2F40">
      <w:pPr>
        <w:rPr>
          <w:rtl/>
          <w:lang w:eastAsia="he-IL"/>
        </w:rPr>
      </w:pPr>
      <w:bookmarkStart w:id="2315" w:name="_ETM_Q1_3985045"/>
      <w:bookmarkStart w:id="2316" w:name="_ETM_Q1_3985115"/>
      <w:bookmarkEnd w:id="2315"/>
      <w:bookmarkEnd w:id="2316"/>
      <w:r>
        <w:rPr>
          <w:rFonts w:hint="cs"/>
          <w:rtl/>
          <w:lang w:eastAsia="he-IL"/>
        </w:rPr>
        <w:t xml:space="preserve">גם בחקיקה מקבילה </w:t>
      </w:r>
      <w:bookmarkStart w:id="2317" w:name="_ETM_Q1_3986046"/>
      <w:bookmarkEnd w:id="2317"/>
      <w:r>
        <w:rPr>
          <w:rFonts w:hint="cs"/>
          <w:rtl/>
          <w:lang w:eastAsia="he-IL"/>
        </w:rPr>
        <w:t>יש - - -</w:t>
      </w:r>
    </w:p>
    <w:p w:rsidR="00403769" w:rsidRDefault="00403769" w:rsidP="00EA2F40">
      <w:pPr>
        <w:rPr>
          <w:rtl/>
          <w:lang w:eastAsia="he-IL"/>
        </w:rPr>
      </w:pPr>
      <w:bookmarkStart w:id="2318" w:name="_ETM_Q1_3987501"/>
      <w:bookmarkStart w:id="2319" w:name="_ETM_Q1_3987573"/>
      <w:bookmarkStart w:id="2320" w:name="_ETM_Q1_3987646"/>
      <w:bookmarkStart w:id="2321" w:name="_ETM_Q1_3987716"/>
      <w:bookmarkEnd w:id="2318"/>
      <w:bookmarkEnd w:id="2319"/>
      <w:bookmarkEnd w:id="2320"/>
      <w:bookmarkEnd w:id="2321"/>
    </w:p>
    <w:p w:rsidR="00403769" w:rsidRDefault="00403769" w:rsidP="00403769">
      <w:pPr>
        <w:pStyle w:val="af9"/>
        <w:keepNext/>
        <w:rPr>
          <w:rtl/>
          <w:lang w:eastAsia="he-IL"/>
        </w:rPr>
      </w:pPr>
      <w:bookmarkStart w:id="2322" w:name="ET_guest_636794_248"/>
      <w:r w:rsidRPr="00403769">
        <w:rPr>
          <w:rStyle w:val="TagStyle"/>
          <w:rtl/>
        </w:rPr>
        <w:t xml:space="preserve"> &lt;&lt; אורח &gt;&gt; </w:t>
      </w:r>
      <w:r>
        <w:rPr>
          <w:rtl/>
          <w:lang w:eastAsia="he-IL"/>
        </w:rPr>
        <w:t>מיטל לוי גבאי:</w:t>
      </w:r>
      <w:r w:rsidRPr="00403769">
        <w:rPr>
          <w:rStyle w:val="TagStyle"/>
          <w:rtl/>
        </w:rPr>
        <w:t xml:space="preserve"> &lt;&lt; אורח &gt;&gt;</w:t>
      </w:r>
      <w:r>
        <w:rPr>
          <w:rtl/>
          <w:lang w:eastAsia="he-IL"/>
        </w:rPr>
        <w:t xml:space="preserve">   </w:t>
      </w:r>
      <w:bookmarkEnd w:id="2322"/>
    </w:p>
    <w:p w:rsidR="00403769" w:rsidRDefault="00403769" w:rsidP="00403769">
      <w:pPr>
        <w:pStyle w:val="KeepWithNext"/>
        <w:rPr>
          <w:rtl/>
          <w:lang w:eastAsia="he-IL"/>
        </w:rPr>
      </w:pPr>
    </w:p>
    <w:p w:rsidR="00EA2F40" w:rsidRDefault="00403769" w:rsidP="00403769">
      <w:pPr>
        <w:rPr>
          <w:rtl/>
          <w:lang w:eastAsia="he-IL"/>
        </w:rPr>
      </w:pPr>
      <w:r>
        <w:rPr>
          <w:rFonts w:hint="cs"/>
          <w:rtl/>
          <w:lang w:eastAsia="he-IL"/>
        </w:rPr>
        <w:t xml:space="preserve">תראו, </w:t>
      </w:r>
      <w:bookmarkStart w:id="2323" w:name="_ETM_Q1_3985537"/>
      <w:bookmarkStart w:id="2324" w:name="_ETM_Q1_3985606"/>
      <w:bookmarkStart w:id="2325" w:name="_ETM_Q1_3985682"/>
      <w:bookmarkStart w:id="2326" w:name="_ETM_Q1_3985753"/>
      <w:bookmarkEnd w:id="2323"/>
      <w:bookmarkEnd w:id="2324"/>
      <w:bookmarkEnd w:id="2325"/>
      <w:bookmarkEnd w:id="2326"/>
      <w:r>
        <w:rPr>
          <w:rFonts w:hint="cs"/>
          <w:rtl/>
          <w:lang w:eastAsia="he-IL"/>
        </w:rPr>
        <w:t xml:space="preserve">אם </w:t>
      </w:r>
      <w:bookmarkStart w:id="2327" w:name="_ETM_Q1_3987250"/>
      <w:bookmarkStart w:id="2328" w:name="_ETM_Q1_3987308"/>
      <w:bookmarkEnd w:id="2327"/>
      <w:bookmarkEnd w:id="2328"/>
      <w:r w:rsidR="00EA2F40">
        <w:rPr>
          <w:rFonts w:hint="cs"/>
          <w:rtl/>
          <w:lang w:eastAsia="he-IL"/>
        </w:rPr>
        <w:t>זה יישאר עמום</w:t>
      </w:r>
      <w:r>
        <w:rPr>
          <w:rFonts w:hint="cs"/>
          <w:rtl/>
          <w:lang w:eastAsia="he-IL"/>
        </w:rPr>
        <w:t xml:space="preserve"> אז יפנו אליהן, לנפגעות העבירה. </w:t>
      </w:r>
    </w:p>
    <w:p w:rsidR="00EA2F40" w:rsidRDefault="00EA2F40" w:rsidP="00EA2F40">
      <w:pPr>
        <w:rPr>
          <w:rtl/>
          <w:lang w:eastAsia="he-IL"/>
        </w:rPr>
      </w:pPr>
      <w:bookmarkStart w:id="2329" w:name="_ETM_Q1_3992756"/>
      <w:bookmarkStart w:id="2330" w:name="_ETM_Q1_3992828"/>
      <w:bookmarkEnd w:id="2329"/>
      <w:bookmarkEnd w:id="2330"/>
    </w:p>
    <w:p w:rsidR="00EA2F40" w:rsidRDefault="00EA2F40" w:rsidP="00EA2F40">
      <w:pPr>
        <w:pStyle w:val="a4"/>
        <w:keepNext/>
        <w:rPr>
          <w:rtl/>
        </w:rPr>
      </w:pPr>
      <w:bookmarkStart w:id="2331" w:name="_ETM_Q1_3992898"/>
      <w:bookmarkStart w:id="2332" w:name="_ETM_Q1_3992958"/>
      <w:bookmarkStart w:id="2333" w:name="_ETM_Q1_3993940"/>
      <w:bookmarkStart w:id="2334" w:name="ET_speaker_5105_115"/>
      <w:bookmarkEnd w:id="2331"/>
      <w:bookmarkEnd w:id="2332"/>
      <w:bookmarkEnd w:id="2333"/>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334"/>
    </w:p>
    <w:p w:rsidR="00EA2F40" w:rsidRDefault="00EA2F40" w:rsidP="00EA2F40">
      <w:pPr>
        <w:pStyle w:val="KeepWithNext"/>
        <w:rPr>
          <w:rtl/>
          <w:lang w:eastAsia="he-IL"/>
        </w:rPr>
      </w:pPr>
    </w:p>
    <w:p w:rsidR="00EA2F40" w:rsidRDefault="00403769" w:rsidP="00EA2F40">
      <w:pPr>
        <w:rPr>
          <w:rtl/>
          <w:lang w:eastAsia="he-IL"/>
        </w:rPr>
      </w:pPr>
      <w:bookmarkStart w:id="2335" w:name="_ETM_Q1_3994594"/>
      <w:bookmarkStart w:id="2336" w:name="_ETM_Q1_3994668"/>
      <w:bookmarkEnd w:id="2335"/>
      <w:bookmarkEnd w:id="2336"/>
      <w:r>
        <w:rPr>
          <w:rFonts w:hint="cs"/>
          <w:rtl/>
          <w:lang w:eastAsia="he-IL"/>
        </w:rPr>
        <w:t xml:space="preserve">לא יפנו, כי </w:t>
      </w:r>
      <w:r w:rsidR="00EA2F40">
        <w:rPr>
          <w:rFonts w:hint="cs"/>
          <w:rtl/>
          <w:lang w:eastAsia="he-IL"/>
        </w:rPr>
        <w:t xml:space="preserve">את </w:t>
      </w:r>
      <w:bookmarkStart w:id="2337" w:name="_ETM_Q1_3994995"/>
      <w:bookmarkEnd w:id="2337"/>
      <w:r w:rsidR="00EA2F40">
        <w:rPr>
          <w:rFonts w:hint="cs"/>
          <w:rtl/>
          <w:lang w:eastAsia="he-IL"/>
        </w:rPr>
        <w:t>לא תדעי איך לפנות</w:t>
      </w:r>
      <w:r>
        <w:rPr>
          <w:rFonts w:hint="cs"/>
          <w:rtl/>
          <w:lang w:eastAsia="he-IL"/>
        </w:rPr>
        <w:t xml:space="preserve">. </w:t>
      </w:r>
      <w:bookmarkStart w:id="2338" w:name="_ETM_Q1_3987666"/>
      <w:bookmarkEnd w:id="2338"/>
    </w:p>
    <w:p w:rsidR="00EA2F40" w:rsidRDefault="00EA2F40" w:rsidP="00EA2F40">
      <w:pPr>
        <w:rPr>
          <w:rtl/>
          <w:lang w:eastAsia="he-IL"/>
        </w:rPr>
      </w:pPr>
      <w:bookmarkStart w:id="2339" w:name="_ETM_Q1_3998133"/>
      <w:bookmarkStart w:id="2340" w:name="_ETM_Q1_3998207"/>
      <w:bookmarkEnd w:id="2339"/>
      <w:bookmarkEnd w:id="2340"/>
    </w:p>
    <w:p w:rsidR="00403769" w:rsidRDefault="00403769" w:rsidP="00EA2F40">
      <w:pPr>
        <w:rPr>
          <w:rtl/>
          <w:lang w:eastAsia="he-IL"/>
        </w:rPr>
      </w:pPr>
    </w:p>
    <w:p w:rsidR="00403769" w:rsidRDefault="00403769" w:rsidP="00403769">
      <w:pPr>
        <w:pStyle w:val="af9"/>
        <w:keepNext/>
        <w:rPr>
          <w:rtl/>
          <w:lang w:eastAsia="he-IL"/>
        </w:rPr>
      </w:pPr>
      <w:bookmarkStart w:id="2341" w:name="ET_guest_636794_249"/>
      <w:r w:rsidRPr="00403769">
        <w:rPr>
          <w:rStyle w:val="TagStyle"/>
          <w:rtl/>
        </w:rPr>
        <w:t xml:space="preserve"> &lt;&lt; אורח &gt;&gt; </w:t>
      </w:r>
      <w:r>
        <w:rPr>
          <w:rtl/>
          <w:lang w:eastAsia="he-IL"/>
        </w:rPr>
        <w:t>מיטל לוי גבאי:</w:t>
      </w:r>
      <w:r w:rsidRPr="00403769">
        <w:rPr>
          <w:rStyle w:val="TagStyle"/>
          <w:rtl/>
        </w:rPr>
        <w:t xml:space="preserve"> &lt;&lt; אורח &gt;&gt;</w:t>
      </w:r>
      <w:r>
        <w:rPr>
          <w:rtl/>
          <w:lang w:eastAsia="he-IL"/>
        </w:rPr>
        <w:t xml:space="preserve">   </w:t>
      </w:r>
      <w:bookmarkEnd w:id="2341"/>
    </w:p>
    <w:p w:rsidR="00403769" w:rsidRDefault="00403769" w:rsidP="00403769">
      <w:pPr>
        <w:pStyle w:val="KeepWithNext"/>
        <w:rPr>
          <w:rtl/>
          <w:lang w:eastAsia="he-IL"/>
        </w:rPr>
      </w:pPr>
    </w:p>
    <w:p w:rsidR="00403769" w:rsidRDefault="00403769" w:rsidP="00403769">
      <w:pPr>
        <w:rPr>
          <w:rtl/>
          <w:lang w:eastAsia="he-IL"/>
        </w:rPr>
      </w:pPr>
      <w:r>
        <w:rPr>
          <w:rFonts w:hint="cs"/>
          <w:rtl/>
          <w:lang w:eastAsia="he-IL"/>
        </w:rPr>
        <w:t xml:space="preserve">לפעמים יודעים. </w:t>
      </w:r>
    </w:p>
    <w:p w:rsidR="00403769" w:rsidRDefault="00403769" w:rsidP="00403769">
      <w:pPr>
        <w:rPr>
          <w:rtl/>
          <w:lang w:eastAsia="he-IL"/>
        </w:rPr>
      </w:pPr>
      <w:bookmarkStart w:id="2342" w:name="_ETM_Q1_3988363"/>
      <w:bookmarkStart w:id="2343" w:name="_ETM_Q1_3988443"/>
      <w:bookmarkStart w:id="2344" w:name="_ETM_Q1_3998843"/>
      <w:bookmarkStart w:id="2345" w:name="_ETM_Q1_3998917"/>
      <w:bookmarkEnd w:id="2342"/>
      <w:bookmarkEnd w:id="2343"/>
      <w:bookmarkEnd w:id="2344"/>
      <w:bookmarkEnd w:id="2345"/>
    </w:p>
    <w:p w:rsidR="00403769" w:rsidRDefault="00403769" w:rsidP="00403769">
      <w:pPr>
        <w:pStyle w:val="a4"/>
        <w:keepNext/>
        <w:rPr>
          <w:rtl/>
        </w:rPr>
      </w:pPr>
      <w:bookmarkStart w:id="2346" w:name="ET_speaker_איילת_ווולברג_251"/>
      <w:r w:rsidRPr="00403769">
        <w:rPr>
          <w:rStyle w:val="TagStyle"/>
          <w:rtl/>
        </w:rPr>
        <w:t xml:space="preserve"> &lt;&lt; דובר &gt;&gt; </w:t>
      </w:r>
      <w:r>
        <w:rPr>
          <w:rtl/>
        </w:rPr>
        <w:t>איילת ווולברג:</w:t>
      </w:r>
      <w:r w:rsidRPr="00403769">
        <w:rPr>
          <w:rStyle w:val="TagStyle"/>
          <w:rtl/>
        </w:rPr>
        <w:t xml:space="preserve"> &lt;&lt; דובר &gt;&gt;</w:t>
      </w:r>
      <w:r>
        <w:rPr>
          <w:rtl/>
        </w:rPr>
        <w:t xml:space="preserve">   </w:t>
      </w:r>
      <w:bookmarkEnd w:id="2346"/>
    </w:p>
    <w:p w:rsidR="00403769" w:rsidRDefault="00403769" w:rsidP="00403769">
      <w:pPr>
        <w:pStyle w:val="KeepWithNext"/>
        <w:rPr>
          <w:rtl/>
          <w:lang w:eastAsia="he-IL"/>
        </w:rPr>
      </w:pPr>
    </w:p>
    <w:p w:rsidR="00403769" w:rsidRDefault="00403769" w:rsidP="00403769">
      <w:pPr>
        <w:rPr>
          <w:rtl/>
          <w:lang w:eastAsia="he-IL"/>
        </w:rPr>
      </w:pPr>
      <w:r>
        <w:rPr>
          <w:rFonts w:hint="cs"/>
          <w:rtl/>
          <w:lang w:eastAsia="he-IL"/>
        </w:rPr>
        <w:t xml:space="preserve">אבל אני לא מבינה מה </w:t>
      </w:r>
      <w:bookmarkStart w:id="2347" w:name="_ETM_Q1_3992550"/>
      <w:bookmarkEnd w:id="2347"/>
      <w:r>
        <w:rPr>
          <w:rFonts w:hint="cs"/>
          <w:rtl/>
          <w:lang w:eastAsia="he-IL"/>
        </w:rPr>
        <w:t xml:space="preserve">החשש שלכם במשרד הבריאות. </w:t>
      </w:r>
    </w:p>
    <w:p w:rsidR="00403769" w:rsidRDefault="00403769" w:rsidP="00403769">
      <w:pPr>
        <w:rPr>
          <w:rtl/>
          <w:lang w:eastAsia="he-IL"/>
        </w:rPr>
      </w:pPr>
      <w:bookmarkStart w:id="2348" w:name="_ETM_Q1_3998164"/>
      <w:bookmarkStart w:id="2349" w:name="_ETM_Q1_3998235"/>
      <w:bookmarkEnd w:id="2348"/>
      <w:bookmarkEnd w:id="2349"/>
    </w:p>
    <w:p w:rsidR="00403769" w:rsidRDefault="00403769" w:rsidP="00403769">
      <w:pPr>
        <w:pStyle w:val="af9"/>
        <w:keepNext/>
        <w:rPr>
          <w:rtl/>
          <w:lang w:eastAsia="he-IL"/>
        </w:rPr>
      </w:pPr>
      <w:bookmarkStart w:id="2350" w:name="_ETM_Q1_3995950"/>
      <w:bookmarkStart w:id="2351" w:name="_ETM_Q1_3996015"/>
      <w:bookmarkStart w:id="2352" w:name="ET_guest_636794_252"/>
      <w:bookmarkEnd w:id="2350"/>
      <w:bookmarkEnd w:id="2351"/>
      <w:r w:rsidRPr="00403769">
        <w:rPr>
          <w:rStyle w:val="TagStyle"/>
          <w:rtl/>
        </w:rPr>
        <w:t xml:space="preserve"> &lt;&lt; אורח &gt;&gt; </w:t>
      </w:r>
      <w:r>
        <w:rPr>
          <w:rtl/>
          <w:lang w:eastAsia="he-IL"/>
        </w:rPr>
        <w:t>מיטל לוי גבאי:</w:t>
      </w:r>
      <w:r w:rsidRPr="00403769">
        <w:rPr>
          <w:rStyle w:val="TagStyle"/>
          <w:rtl/>
        </w:rPr>
        <w:t xml:space="preserve"> &lt;&lt; אורח &gt;&gt;</w:t>
      </w:r>
      <w:r>
        <w:rPr>
          <w:rtl/>
          <w:lang w:eastAsia="he-IL"/>
        </w:rPr>
        <w:t xml:space="preserve">   </w:t>
      </w:r>
      <w:bookmarkEnd w:id="2352"/>
    </w:p>
    <w:p w:rsidR="00403769" w:rsidRDefault="00403769" w:rsidP="00403769">
      <w:pPr>
        <w:pStyle w:val="KeepWithNext"/>
        <w:rPr>
          <w:rtl/>
          <w:lang w:eastAsia="he-IL"/>
        </w:rPr>
      </w:pPr>
    </w:p>
    <w:p w:rsidR="00EA2F40" w:rsidRDefault="00403769" w:rsidP="00403769">
      <w:pPr>
        <w:rPr>
          <w:rtl/>
          <w:lang w:eastAsia="he-IL"/>
        </w:rPr>
      </w:pPr>
      <w:bookmarkStart w:id="2353" w:name="_ETM_Q1_3999516"/>
      <w:bookmarkEnd w:id="2353"/>
      <w:r>
        <w:rPr>
          <w:rFonts w:hint="cs"/>
          <w:rtl/>
          <w:lang w:eastAsia="he-IL"/>
        </w:rPr>
        <w:t xml:space="preserve">לא חשש, באמת אין חשש. </w:t>
      </w:r>
      <w:bookmarkStart w:id="2354" w:name="_ETM_Q1_3995822"/>
      <w:bookmarkEnd w:id="2354"/>
      <w:r>
        <w:rPr>
          <w:rFonts w:hint="cs"/>
          <w:rtl/>
          <w:lang w:eastAsia="he-IL"/>
        </w:rPr>
        <w:t xml:space="preserve">אני רוצה שזה יהיה ברור. </w:t>
      </w:r>
      <w:bookmarkStart w:id="2355" w:name="_ETM_Q1_3988506"/>
      <w:bookmarkStart w:id="2356" w:name="_ETM_Q1_3988575"/>
      <w:bookmarkStart w:id="2357" w:name="_ETM_Q1_3990099"/>
      <w:bookmarkStart w:id="2358" w:name="_ETM_Q1_3990148"/>
      <w:bookmarkStart w:id="2359" w:name="_ETM_Q1_3998291"/>
      <w:bookmarkStart w:id="2360" w:name="_ETM_Q1_3998352"/>
      <w:bookmarkStart w:id="2361" w:name="_ETM_Q1_4002068"/>
      <w:bookmarkStart w:id="2362" w:name="_ETM_Q1_4002139"/>
      <w:bookmarkStart w:id="2363" w:name="_ETM_Q1_4006467"/>
      <w:bookmarkStart w:id="2364" w:name="_ETM_Q1_4006533"/>
      <w:bookmarkStart w:id="2365" w:name="_ETM_Q1_4006628"/>
      <w:bookmarkStart w:id="2366" w:name="_ETM_Q1_4006688"/>
      <w:bookmarkStart w:id="2367" w:name="_ETM_Q1_4007687"/>
      <w:bookmarkEnd w:id="2355"/>
      <w:bookmarkEnd w:id="2356"/>
      <w:bookmarkEnd w:id="2357"/>
      <w:bookmarkEnd w:id="2358"/>
      <w:bookmarkEnd w:id="2359"/>
      <w:bookmarkEnd w:id="2360"/>
      <w:bookmarkEnd w:id="2361"/>
      <w:bookmarkEnd w:id="2362"/>
      <w:bookmarkEnd w:id="2363"/>
      <w:bookmarkEnd w:id="2364"/>
      <w:bookmarkEnd w:id="2365"/>
      <w:bookmarkEnd w:id="2366"/>
      <w:bookmarkEnd w:id="2367"/>
      <w:r>
        <w:rPr>
          <w:rFonts w:hint="cs"/>
          <w:rtl/>
          <w:lang w:eastAsia="he-IL"/>
        </w:rPr>
        <w:t xml:space="preserve">אם אתם אומרים שלא רוצים להטריד את נפגעות העבירה, אז אין בעיה </w:t>
      </w:r>
      <w:r>
        <w:rPr>
          <w:rtl/>
          <w:lang w:eastAsia="he-IL"/>
        </w:rPr>
        <w:t>–</w:t>
      </w:r>
      <w:r>
        <w:rPr>
          <w:rFonts w:hint="cs"/>
          <w:rtl/>
          <w:lang w:eastAsia="he-IL"/>
        </w:rPr>
        <w:t xml:space="preserve"> תרשמו</w:t>
      </w:r>
      <w:bookmarkStart w:id="2368" w:name="_ETM_Q1_4007175"/>
      <w:bookmarkEnd w:id="2368"/>
      <w:r>
        <w:rPr>
          <w:rFonts w:hint="cs"/>
          <w:rtl/>
          <w:lang w:eastAsia="he-IL"/>
        </w:rPr>
        <w:t xml:space="preserve"> ככל שהן מבקשות. </w:t>
      </w:r>
    </w:p>
    <w:p w:rsidR="00403769" w:rsidRDefault="00403769" w:rsidP="00403769">
      <w:pPr>
        <w:rPr>
          <w:rtl/>
          <w:lang w:eastAsia="he-IL"/>
        </w:rPr>
      </w:pPr>
      <w:bookmarkStart w:id="2369" w:name="_ETM_Q1_3996333"/>
      <w:bookmarkStart w:id="2370" w:name="_ETM_Q1_3996405"/>
      <w:bookmarkEnd w:id="2369"/>
      <w:bookmarkEnd w:id="2370"/>
    </w:p>
    <w:p w:rsidR="00EA2F40" w:rsidRDefault="00EA2F40" w:rsidP="00EA2F40">
      <w:pPr>
        <w:pStyle w:val="a4"/>
        <w:keepNext/>
        <w:rPr>
          <w:rtl/>
        </w:rPr>
      </w:pPr>
      <w:bookmarkStart w:id="2371" w:name="ET_speaker_5105_116"/>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371"/>
    </w:p>
    <w:p w:rsidR="00EA2F40" w:rsidRDefault="00EA2F40" w:rsidP="00EA2F40">
      <w:pPr>
        <w:pStyle w:val="KeepWithNext"/>
        <w:rPr>
          <w:rtl/>
          <w:lang w:eastAsia="he-IL"/>
        </w:rPr>
      </w:pPr>
    </w:p>
    <w:p w:rsidR="00EA2F40" w:rsidRDefault="00EA2F40" w:rsidP="00403769">
      <w:pPr>
        <w:rPr>
          <w:rtl/>
          <w:lang w:eastAsia="he-IL"/>
        </w:rPr>
      </w:pPr>
      <w:bookmarkStart w:id="2372" w:name="_ETM_Q1_4008330"/>
      <w:bookmarkStart w:id="2373" w:name="_ETM_Q1_4008417"/>
      <w:bookmarkEnd w:id="2372"/>
      <w:bookmarkEnd w:id="2373"/>
      <w:r>
        <w:rPr>
          <w:rFonts w:hint="cs"/>
          <w:rtl/>
          <w:lang w:eastAsia="he-IL"/>
        </w:rPr>
        <w:t xml:space="preserve">לא, לא, כי את לא </w:t>
      </w:r>
      <w:bookmarkStart w:id="2374" w:name="_ETM_Q1_4011493"/>
      <w:bookmarkEnd w:id="2374"/>
      <w:r>
        <w:rPr>
          <w:rFonts w:hint="cs"/>
          <w:rtl/>
          <w:lang w:eastAsia="he-IL"/>
        </w:rPr>
        <w:t xml:space="preserve">יודעת </w:t>
      </w:r>
      <w:bookmarkStart w:id="2375" w:name="_ETM_Q1_4012420"/>
      <w:bookmarkStart w:id="2376" w:name="_ETM_Q1_4012484"/>
      <w:bookmarkEnd w:id="2375"/>
      <w:bookmarkEnd w:id="2376"/>
      <w:r w:rsidR="00403769">
        <w:rPr>
          <w:rFonts w:hint="cs"/>
          <w:rtl/>
          <w:lang w:eastAsia="he-IL"/>
        </w:rPr>
        <w:t xml:space="preserve">אם היא מבקשת או לא. </w:t>
      </w:r>
    </w:p>
    <w:p w:rsidR="00EA2F40" w:rsidRDefault="00EA2F40" w:rsidP="00EA2F40">
      <w:pPr>
        <w:rPr>
          <w:rtl/>
          <w:lang w:eastAsia="he-IL"/>
        </w:rPr>
      </w:pPr>
      <w:bookmarkStart w:id="2377" w:name="_ETM_Q1_4012576"/>
      <w:bookmarkStart w:id="2378" w:name="_ETM_Q1_4012642"/>
      <w:bookmarkEnd w:id="2377"/>
      <w:bookmarkEnd w:id="2378"/>
    </w:p>
    <w:p w:rsidR="00EA2F40" w:rsidRDefault="00EA2F40" w:rsidP="00EA2F40">
      <w:pPr>
        <w:pStyle w:val="af6"/>
        <w:keepNext/>
        <w:rPr>
          <w:rtl/>
        </w:rPr>
      </w:pPr>
      <w:bookmarkStart w:id="2379" w:name="ET_yor_5794_117"/>
      <w:r w:rsidRPr="00EA2F40">
        <w:rPr>
          <w:rStyle w:val="TagStyle"/>
          <w:rtl/>
        </w:rPr>
        <w:t xml:space="preserve"> &lt;&lt; יור &gt;&gt; </w:t>
      </w:r>
      <w:r>
        <w:rPr>
          <w:rtl/>
        </w:rPr>
        <w:t>היו"ר עידית סילמן:</w:t>
      </w:r>
      <w:r w:rsidRPr="00EA2F40">
        <w:rPr>
          <w:rStyle w:val="TagStyle"/>
          <w:rtl/>
        </w:rPr>
        <w:t xml:space="preserve"> &lt;&lt; יור &gt;&gt;</w:t>
      </w:r>
      <w:r>
        <w:rPr>
          <w:rtl/>
        </w:rPr>
        <w:t xml:space="preserve">   </w:t>
      </w:r>
      <w:bookmarkEnd w:id="2379"/>
    </w:p>
    <w:p w:rsidR="00EA2F40" w:rsidRDefault="00EA2F40" w:rsidP="00EA2F40">
      <w:pPr>
        <w:pStyle w:val="KeepWithNext"/>
        <w:rPr>
          <w:rtl/>
          <w:lang w:eastAsia="he-IL"/>
        </w:rPr>
      </w:pPr>
    </w:p>
    <w:p w:rsidR="00EA2F40" w:rsidRDefault="00403769" w:rsidP="00EA2F40">
      <w:pPr>
        <w:rPr>
          <w:rtl/>
          <w:lang w:eastAsia="he-IL"/>
        </w:rPr>
      </w:pPr>
      <w:bookmarkStart w:id="2380" w:name="_ETM_Q1_4013624"/>
      <w:bookmarkEnd w:id="2380"/>
      <w:r>
        <w:rPr>
          <w:rFonts w:hint="cs"/>
          <w:rtl/>
          <w:lang w:eastAsia="he-IL"/>
        </w:rPr>
        <w:t xml:space="preserve">היא לא תבקש. </w:t>
      </w:r>
      <w:r w:rsidR="00EA2F40">
        <w:rPr>
          <w:rFonts w:hint="cs"/>
          <w:rtl/>
          <w:lang w:eastAsia="he-IL"/>
        </w:rPr>
        <w:t xml:space="preserve">החובה היא של המדינה, </w:t>
      </w:r>
      <w:r>
        <w:rPr>
          <w:rFonts w:hint="cs"/>
          <w:rtl/>
          <w:lang w:eastAsia="he-IL"/>
        </w:rPr>
        <w:t xml:space="preserve">לא שלה. </w:t>
      </w:r>
      <w:r w:rsidR="00EA2F40">
        <w:rPr>
          <w:rFonts w:hint="cs"/>
          <w:rtl/>
          <w:lang w:eastAsia="he-IL"/>
        </w:rPr>
        <w:t xml:space="preserve">לא נפיל עליה את החובה </w:t>
      </w:r>
      <w:bookmarkStart w:id="2381" w:name="_ETM_Q1_4019780"/>
      <w:bookmarkEnd w:id="2381"/>
      <w:r>
        <w:rPr>
          <w:rFonts w:hint="cs"/>
          <w:rtl/>
          <w:lang w:eastAsia="he-IL"/>
        </w:rPr>
        <w:t xml:space="preserve">הזאת. </w:t>
      </w:r>
    </w:p>
    <w:p w:rsidR="00403769" w:rsidRDefault="00403769" w:rsidP="00EA2F40">
      <w:pPr>
        <w:rPr>
          <w:rtl/>
          <w:lang w:eastAsia="he-IL"/>
        </w:rPr>
      </w:pPr>
      <w:bookmarkStart w:id="2382" w:name="_ETM_Q1_4020722"/>
      <w:bookmarkStart w:id="2383" w:name="_ETM_Q1_4020791"/>
      <w:bookmarkStart w:id="2384" w:name="_ETM_Q1_4022589"/>
      <w:bookmarkEnd w:id="2382"/>
      <w:bookmarkEnd w:id="2383"/>
      <w:bookmarkEnd w:id="2384"/>
    </w:p>
    <w:p w:rsidR="00403769" w:rsidRDefault="00403769" w:rsidP="00403769">
      <w:pPr>
        <w:pStyle w:val="af9"/>
        <w:keepNext/>
        <w:rPr>
          <w:rtl/>
          <w:lang w:eastAsia="he-IL"/>
        </w:rPr>
      </w:pPr>
      <w:r w:rsidRPr="00403769">
        <w:rPr>
          <w:rStyle w:val="TagStyle"/>
          <w:rtl/>
        </w:rPr>
        <w:t xml:space="preserve"> &lt;&lt; אורח &gt;&gt; </w:t>
      </w:r>
      <w:r>
        <w:rPr>
          <w:rtl/>
          <w:lang w:eastAsia="he-IL"/>
        </w:rPr>
        <w:t>מורן פולמן:</w:t>
      </w:r>
      <w:r w:rsidRPr="00403769">
        <w:rPr>
          <w:rStyle w:val="TagStyle"/>
          <w:rtl/>
        </w:rPr>
        <w:t xml:space="preserve"> &lt;&lt; אורח &gt;&gt;</w:t>
      </w:r>
      <w:r>
        <w:rPr>
          <w:rtl/>
          <w:lang w:eastAsia="he-IL"/>
        </w:rPr>
        <w:t xml:space="preserve">   </w:t>
      </w:r>
    </w:p>
    <w:p w:rsidR="00403769" w:rsidRDefault="00403769" w:rsidP="00403769">
      <w:pPr>
        <w:pStyle w:val="KeepWithNext"/>
        <w:rPr>
          <w:rtl/>
          <w:lang w:eastAsia="he-IL"/>
        </w:rPr>
      </w:pPr>
    </w:p>
    <w:p w:rsidR="00EA2F40" w:rsidRDefault="00403769" w:rsidP="004A3564">
      <w:pPr>
        <w:rPr>
          <w:rtl/>
          <w:lang w:eastAsia="he-IL"/>
        </w:rPr>
      </w:pPr>
      <w:bookmarkStart w:id="2385" w:name="_ETM_Q1_4023022"/>
      <w:bookmarkStart w:id="2386" w:name="_ETM_Q1_4023078"/>
      <w:bookmarkStart w:id="2387" w:name="_ETM_Q1_4020898"/>
      <w:bookmarkStart w:id="2388" w:name="_ETM_Q1_4020965"/>
      <w:bookmarkStart w:id="2389" w:name="_ETM_Q1_4023775"/>
      <w:bookmarkStart w:id="2390" w:name="_ETM_Q1_4023855"/>
      <w:bookmarkEnd w:id="2385"/>
      <w:bookmarkEnd w:id="2386"/>
      <w:bookmarkEnd w:id="2387"/>
      <w:bookmarkEnd w:id="2388"/>
      <w:bookmarkEnd w:id="2389"/>
      <w:bookmarkEnd w:id="2390"/>
      <w:r>
        <w:rPr>
          <w:rFonts w:hint="cs"/>
          <w:rtl/>
          <w:lang w:eastAsia="he-IL"/>
        </w:rPr>
        <w:t xml:space="preserve">עוד שתי הערות, </w:t>
      </w:r>
      <w:bookmarkStart w:id="2391" w:name="_ETM_Q1_4020796"/>
      <w:bookmarkEnd w:id="2391"/>
      <w:r>
        <w:rPr>
          <w:rFonts w:hint="cs"/>
          <w:rtl/>
          <w:lang w:eastAsia="he-IL"/>
        </w:rPr>
        <w:t xml:space="preserve">בעניין. </w:t>
      </w:r>
      <w:r w:rsidR="00EA2F40">
        <w:rPr>
          <w:rFonts w:hint="cs"/>
          <w:rtl/>
          <w:lang w:eastAsia="he-IL"/>
        </w:rPr>
        <w:t xml:space="preserve">קודם כל </w:t>
      </w:r>
      <w:r w:rsidR="00EA2F40">
        <w:rPr>
          <w:rtl/>
          <w:lang w:eastAsia="he-IL"/>
        </w:rPr>
        <w:t>–</w:t>
      </w:r>
      <w:r w:rsidR="00EA2F40">
        <w:rPr>
          <w:rFonts w:hint="cs"/>
          <w:rtl/>
          <w:lang w:eastAsia="he-IL"/>
        </w:rPr>
        <w:t xml:space="preserve"> אין לנו היום במערכת </w:t>
      </w:r>
      <w:r>
        <w:rPr>
          <w:rFonts w:hint="cs"/>
          <w:rtl/>
          <w:lang w:eastAsia="he-IL"/>
        </w:rPr>
        <w:t xml:space="preserve">איזשהו חיווי </w:t>
      </w:r>
      <w:r w:rsidR="004A3564">
        <w:rPr>
          <w:rFonts w:hint="cs"/>
          <w:rtl/>
          <w:lang w:eastAsia="he-IL"/>
        </w:rPr>
        <w:t xml:space="preserve">למתי מדובר ברופא או לא. זה רלוונטי גם להודעה של הפרקליטה </w:t>
      </w:r>
      <w:bookmarkStart w:id="2392" w:name="_ETM_Q1_4028833"/>
      <w:bookmarkStart w:id="2393" w:name="_ETM_Q1_4028905"/>
      <w:bookmarkEnd w:id="2392"/>
      <w:bookmarkEnd w:id="2393"/>
      <w:r w:rsidR="00EA2F40">
        <w:rPr>
          <w:rFonts w:hint="cs"/>
          <w:rtl/>
          <w:lang w:eastAsia="he-IL"/>
        </w:rPr>
        <w:t xml:space="preserve">לנפגעת העבירה </w:t>
      </w:r>
      <w:bookmarkStart w:id="2394" w:name="_ETM_Q1_4031553"/>
      <w:bookmarkEnd w:id="2394"/>
      <w:r w:rsidR="00EA2F40">
        <w:rPr>
          <w:rFonts w:hint="cs"/>
          <w:rtl/>
          <w:lang w:eastAsia="he-IL"/>
        </w:rPr>
        <w:t>וגם רל</w:t>
      </w:r>
      <w:r w:rsidR="004A3564">
        <w:rPr>
          <w:rFonts w:hint="cs"/>
          <w:rtl/>
          <w:lang w:eastAsia="he-IL"/>
        </w:rPr>
        <w:t xml:space="preserve">וונטי </w:t>
      </w:r>
      <w:r w:rsidR="00EA2F40">
        <w:rPr>
          <w:rFonts w:hint="cs"/>
          <w:rtl/>
          <w:lang w:eastAsia="he-IL"/>
        </w:rPr>
        <w:t>למערכת מנ</w:t>
      </w:r>
      <w:r w:rsidR="004A3564">
        <w:rPr>
          <w:rFonts w:hint="cs"/>
          <w:rtl/>
          <w:lang w:eastAsia="he-IL"/>
        </w:rPr>
        <w:t>"</w:t>
      </w:r>
      <w:r w:rsidR="00EA2F40">
        <w:rPr>
          <w:rFonts w:hint="cs"/>
          <w:rtl/>
          <w:lang w:eastAsia="he-IL"/>
        </w:rPr>
        <w:t>ע</w:t>
      </w:r>
      <w:r w:rsidR="004A3564">
        <w:rPr>
          <w:rFonts w:hint="cs"/>
          <w:rtl/>
          <w:lang w:eastAsia="he-IL"/>
        </w:rPr>
        <w:t xml:space="preserve">. מערכת מנ"ע לא תדע </w:t>
      </w:r>
      <w:bookmarkStart w:id="2395" w:name="_ETM_Q1_4031534"/>
      <w:bookmarkEnd w:id="2395"/>
      <w:r w:rsidR="004A3564">
        <w:rPr>
          <w:rFonts w:hint="cs"/>
          <w:rtl/>
          <w:lang w:eastAsia="he-IL"/>
        </w:rPr>
        <w:t xml:space="preserve">לעשות אבחנה מתי מדובר ברופא, </w:t>
      </w:r>
      <w:bookmarkStart w:id="2396" w:name="_ETM_Q1_4036771"/>
      <w:bookmarkStart w:id="2397" w:name="_ETM_Q1_4036834"/>
      <w:bookmarkEnd w:id="2396"/>
      <w:bookmarkEnd w:id="2397"/>
      <w:r w:rsidR="004A3564">
        <w:rPr>
          <w:rFonts w:hint="cs"/>
          <w:rtl/>
          <w:lang w:eastAsia="he-IL"/>
        </w:rPr>
        <w:t>רופא שהעבירות רלוו</w:t>
      </w:r>
      <w:r w:rsidR="00EA2F40">
        <w:rPr>
          <w:rFonts w:hint="cs"/>
          <w:rtl/>
          <w:lang w:eastAsia="he-IL"/>
        </w:rPr>
        <w:t xml:space="preserve">נטיות אליו, </w:t>
      </w:r>
      <w:bookmarkStart w:id="2398" w:name="_ETM_Q1_4045156"/>
      <w:bookmarkStart w:id="2399" w:name="_ETM_Q1_4045555"/>
      <w:bookmarkEnd w:id="2398"/>
      <w:bookmarkEnd w:id="2399"/>
      <w:r w:rsidR="004A3564">
        <w:rPr>
          <w:rFonts w:hint="cs"/>
          <w:rtl/>
          <w:lang w:eastAsia="he-IL"/>
        </w:rPr>
        <w:t xml:space="preserve">רופא שהוא רק במקצוע שלו </w:t>
      </w:r>
      <w:bookmarkStart w:id="2400" w:name="_ETM_Q1_4043220"/>
      <w:bookmarkEnd w:id="2400"/>
      <w:r w:rsidR="004A3564">
        <w:rPr>
          <w:rFonts w:hint="cs"/>
          <w:rtl/>
          <w:lang w:eastAsia="he-IL"/>
        </w:rPr>
        <w:t>והעבירות לא רלוונטיות אליו - - -</w:t>
      </w:r>
      <w:bookmarkStart w:id="2401" w:name="_ETM_Q1_4045620"/>
      <w:bookmarkStart w:id="2402" w:name="_ETM_Q1_4045650"/>
      <w:bookmarkStart w:id="2403" w:name="_ETM_Q1_4045711"/>
      <w:bookmarkEnd w:id="2401"/>
      <w:bookmarkEnd w:id="2402"/>
      <w:bookmarkEnd w:id="2403"/>
    </w:p>
    <w:p w:rsidR="00EA2F40" w:rsidRDefault="00EA2F40" w:rsidP="00EA2F40">
      <w:pPr>
        <w:rPr>
          <w:rtl/>
          <w:lang w:eastAsia="he-IL"/>
        </w:rPr>
      </w:pPr>
      <w:bookmarkStart w:id="2404" w:name="_ETM_Q1_4045858"/>
      <w:bookmarkStart w:id="2405" w:name="_ETM_Q1_4045928"/>
      <w:bookmarkStart w:id="2406" w:name="_ETM_Q1_4047492"/>
      <w:bookmarkEnd w:id="2404"/>
      <w:bookmarkEnd w:id="2405"/>
      <w:bookmarkEnd w:id="2406"/>
    </w:p>
    <w:p w:rsidR="00EA2F40" w:rsidRDefault="00EA2F40" w:rsidP="00EA2F40">
      <w:pPr>
        <w:pStyle w:val="a4"/>
        <w:keepNext/>
        <w:rPr>
          <w:rtl/>
        </w:rPr>
      </w:pPr>
      <w:bookmarkStart w:id="2407" w:name="ET_speaker_5105_118"/>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407"/>
    </w:p>
    <w:p w:rsidR="00EA2F40" w:rsidRDefault="00EA2F40" w:rsidP="00EA2F40">
      <w:pPr>
        <w:pStyle w:val="KeepWithNext"/>
        <w:rPr>
          <w:rtl/>
          <w:lang w:eastAsia="he-IL"/>
        </w:rPr>
      </w:pPr>
    </w:p>
    <w:p w:rsidR="00EA2F40" w:rsidRDefault="004A3564" w:rsidP="00EA2F40">
      <w:pPr>
        <w:rPr>
          <w:rtl/>
          <w:lang w:eastAsia="he-IL"/>
        </w:rPr>
      </w:pPr>
      <w:bookmarkStart w:id="2408" w:name="_ETM_Q1_4048157"/>
      <w:bookmarkStart w:id="2409" w:name="_ETM_Q1_4048217"/>
      <w:bookmarkEnd w:id="2408"/>
      <w:bookmarkEnd w:id="2409"/>
      <w:r>
        <w:rPr>
          <w:rFonts w:hint="cs"/>
          <w:rtl/>
          <w:lang w:eastAsia="he-IL"/>
        </w:rPr>
        <w:t xml:space="preserve">אז איך תדעי להודיע </w:t>
      </w:r>
      <w:bookmarkStart w:id="2410" w:name="_ETM_Q1_4046412"/>
      <w:bookmarkEnd w:id="2410"/>
      <w:r>
        <w:rPr>
          <w:rFonts w:hint="cs"/>
          <w:rtl/>
          <w:lang w:eastAsia="he-IL"/>
        </w:rPr>
        <w:t xml:space="preserve">למערכת הבריאות? </w:t>
      </w:r>
    </w:p>
    <w:p w:rsidR="004A3564" w:rsidRDefault="004A3564" w:rsidP="00EA2F40">
      <w:pPr>
        <w:rPr>
          <w:rtl/>
          <w:lang w:eastAsia="he-IL"/>
        </w:rPr>
      </w:pPr>
      <w:bookmarkStart w:id="2411" w:name="_ETM_Q1_4050963"/>
      <w:bookmarkStart w:id="2412" w:name="_ETM_Q1_4051021"/>
      <w:bookmarkStart w:id="2413" w:name="_ETM_Q1_4045034"/>
      <w:bookmarkEnd w:id="2411"/>
      <w:bookmarkEnd w:id="2412"/>
      <w:bookmarkEnd w:id="2413"/>
    </w:p>
    <w:p w:rsidR="004A3564" w:rsidRDefault="004A3564" w:rsidP="004A3564">
      <w:pPr>
        <w:pStyle w:val="af9"/>
        <w:keepNext/>
        <w:rPr>
          <w:rtl/>
          <w:lang w:eastAsia="he-IL"/>
        </w:rPr>
      </w:pPr>
      <w:r w:rsidRPr="004A3564">
        <w:rPr>
          <w:rStyle w:val="TagStyle"/>
          <w:rtl/>
        </w:rPr>
        <w:t xml:space="preserve"> &lt;&lt; אורח &gt;&gt; </w:t>
      </w:r>
      <w:r>
        <w:rPr>
          <w:rtl/>
          <w:lang w:eastAsia="he-IL"/>
        </w:rPr>
        <w:t>מורן פולמן:</w:t>
      </w:r>
      <w:r w:rsidRPr="004A3564">
        <w:rPr>
          <w:rStyle w:val="TagStyle"/>
          <w:rtl/>
        </w:rPr>
        <w:t xml:space="preserve"> &lt;&lt; אורח &gt;&gt;</w:t>
      </w:r>
      <w:r>
        <w:rPr>
          <w:rtl/>
          <w:lang w:eastAsia="he-IL"/>
        </w:rPr>
        <w:t xml:space="preserve">   </w:t>
      </w:r>
    </w:p>
    <w:p w:rsidR="004A3564" w:rsidRDefault="004A3564" w:rsidP="004A3564">
      <w:pPr>
        <w:pStyle w:val="KeepWithNext"/>
        <w:rPr>
          <w:rtl/>
          <w:lang w:eastAsia="he-IL"/>
        </w:rPr>
      </w:pPr>
    </w:p>
    <w:p w:rsidR="004A3564" w:rsidRPr="004A3564" w:rsidRDefault="004A3564" w:rsidP="004A3564">
      <w:pPr>
        <w:rPr>
          <w:rtl/>
          <w:lang w:eastAsia="he-IL"/>
        </w:rPr>
      </w:pPr>
      <w:bookmarkStart w:id="2414" w:name="_ETM_Q1_4045497"/>
      <w:bookmarkStart w:id="2415" w:name="_ETM_Q1_4045537"/>
      <w:bookmarkEnd w:id="2414"/>
      <w:bookmarkEnd w:id="2415"/>
      <w:r>
        <w:rPr>
          <w:rFonts w:hint="cs"/>
          <w:rtl/>
          <w:lang w:eastAsia="he-IL"/>
        </w:rPr>
        <w:t xml:space="preserve">אבל אנחנו לא מודיעים למערכת הבריאות. </w:t>
      </w:r>
    </w:p>
    <w:p w:rsidR="00EA2F40" w:rsidRDefault="00EA2F40" w:rsidP="00EA2F40">
      <w:pPr>
        <w:rPr>
          <w:rtl/>
          <w:lang w:eastAsia="he-IL"/>
        </w:rPr>
      </w:pPr>
      <w:bookmarkStart w:id="2416" w:name="_ETM_Q1_4051127"/>
      <w:bookmarkStart w:id="2417" w:name="_ETM_Q1_4051185"/>
      <w:bookmarkStart w:id="2418" w:name="_ETM_Q1_4052579"/>
      <w:bookmarkEnd w:id="2416"/>
      <w:bookmarkEnd w:id="2417"/>
      <w:bookmarkEnd w:id="2418"/>
    </w:p>
    <w:p w:rsidR="00EA2F40" w:rsidRDefault="00EA2F40" w:rsidP="00EA2F40">
      <w:pPr>
        <w:pStyle w:val="af9"/>
        <w:keepNext/>
        <w:rPr>
          <w:rtl/>
          <w:lang w:eastAsia="he-IL"/>
        </w:rPr>
      </w:pPr>
      <w:bookmarkStart w:id="2419" w:name="ET_guest_798031_119"/>
      <w:r w:rsidRPr="00EA2F40">
        <w:rPr>
          <w:rStyle w:val="TagStyle"/>
          <w:rtl/>
        </w:rPr>
        <w:t xml:space="preserve"> &lt;&lt; אורח &gt;&gt; </w:t>
      </w:r>
      <w:r>
        <w:rPr>
          <w:rtl/>
          <w:lang w:eastAsia="he-IL"/>
        </w:rPr>
        <w:t>אהוד לנדאו:</w:t>
      </w:r>
      <w:r w:rsidRPr="00EA2F40">
        <w:rPr>
          <w:rStyle w:val="TagStyle"/>
          <w:rtl/>
        </w:rPr>
        <w:t xml:space="preserve"> &lt;&lt; אורח &gt;&gt;</w:t>
      </w:r>
      <w:r>
        <w:rPr>
          <w:rtl/>
          <w:lang w:eastAsia="he-IL"/>
        </w:rPr>
        <w:t xml:space="preserve">   </w:t>
      </w:r>
      <w:bookmarkEnd w:id="2419"/>
    </w:p>
    <w:p w:rsidR="00EA2F40" w:rsidRDefault="00EA2F40" w:rsidP="00EA2F40">
      <w:pPr>
        <w:pStyle w:val="KeepWithNext"/>
        <w:rPr>
          <w:rtl/>
          <w:lang w:eastAsia="he-IL"/>
        </w:rPr>
      </w:pPr>
    </w:p>
    <w:p w:rsidR="00EA2F40" w:rsidRDefault="004A3564" w:rsidP="0085266D">
      <w:pPr>
        <w:rPr>
          <w:rtl/>
          <w:lang w:eastAsia="he-IL"/>
        </w:rPr>
      </w:pPr>
      <w:bookmarkStart w:id="2420" w:name="_ETM_Q1_4053110"/>
      <w:bookmarkStart w:id="2421" w:name="_ETM_Q1_4053160"/>
      <w:bookmarkEnd w:id="2420"/>
      <w:bookmarkEnd w:id="2421"/>
      <w:r>
        <w:rPr>
          <w:rFonts w:hint="cs"/>
          <w:rtl/>
          <w:lang w:eastAsia="he-IL"/>
        </w:rPr>
        <w:t xml:space="preserve">אנחנו נתקלנו </w:t>
      </w:r>
      <w:bookmarkStart w:id="2422" w:name="_ETM_Q1_4051623"/>
      <w:bookmarkEnd w:id="2422"/>
      <w:r>
        <w:rPr>
          <w:rFonts w:hint="cs"/>
          <w:rtl/>
          <w:lang w:eastAsia="he-IL"/>
        </w:rPr>
        <w:t xml:space="preserve">באמת בבעיה הזאת ובגלל זה ניסחנו מספר חלופות, כולל חובה על הרופא להודיע. </w:t>
      </w:r>
      <w:bookmarkStart w:id="2423" w:name="_ETM_Q1_4052374"/>
      <w:bookmarkEnd w:id="2423"/>
      <w:r>
        <w:rPr>
          <w:rFonts w:hint="cs"/>
          <w:rtl/>
          <w:lang w:eastAsia="he-IL"/>
        </w:rPr>
        <w:t>לכן פה, בעצם, הגורם היחיד בחוק הזה שנ</w:t>
      </w:r>
      <w:bookmarkStart w:id="2424" w:name="_ETM_Q1_4057794"/>
      <w:bookmarkStart w:id="2425" w:name="_ETM_Q1_4057859"/>
      <w:bookmarkStart w:id="2426" w:name="_ETM_Q1_4057955"/>
      <w:bookmarkStart w:id="2427" w:name="_ETM_Q1_4058011"/>
      <w:bookmarkEnd w:id="2424"/>
      <w:bookmarkEnd w:id="2425"/>
      <w:bookmarkEnd w:id="2426"/>
      <w:bookmarkEnd w:id="2427"/>
      <w:r w:rsidR="00EA2F40">
        <w:rPr>
          <w:rFonts w:hint="cs"/>
          <w:rtl/>
          <w:lang w:eastAsia="he-IL"/>
        </w:rPr>
        <w:t xml:space="preserve">יסינו לסגור את העניין הזה שהוא </w:t>
      </w:r>
      <w:bookmarkStart w:id="2428" w:name="_ETM_Q1_4062883"/>
      <w:bookmarkEnd w:id="2428"/>
      <w:r w:rsidR="00EA2F40">
        <w:rPr>
          <w:rFonts w:hint="cs"/>
          <w:rtl/>
          <w:lang w:eastAsia="he-IL"/>
        </w:rPr>
        <w:t>יקבל את המידע</w:t>
      </w:r>
      <w:r w:rsidR="0085266D">
        <w:rPr>
          <w:rFonts w:hint="cs"/>
          <w:rtl/>
          <w:lang w:eastAsia="he-IL"/>
        </w:rPr>
        <w:t xml:space="preserve"> זה בעצם </w:t>
      </w:r>
      <w:bookmarkStart w:id="2429" w:name="_ETM_Q1_4059217"/>
      <w:bookmarkEnd w:id="2429"/>
      <w:r w:rsidR="0085266D">
        <w:rPr>
          <w:rFonts w:hint="cs"/>
          <w:rtl/>
          <w:lang w:eastAsia="he-IL"/>
        </w:rPr>
        <w:t xml:space="preserve">עם המנהל פה. המנהל בוודאות יידע והוא זה שצריך ליזום </w:t>
      </w:r>
      <w:bookmarkStart w:id="2430" w:name="_ETM_Q1_4069009"/>
      <w:bookmarkEnd w:id="2430"/>
      <w:r w:rsidR="0085266D">
        <w:rPr>
          <w:rFonts w:hint="cs"/>
          <w:rtl/>
          <w:lang w:eastAsia="he-IL"/>
        </w:rPr>
        <w:t xml:space="preserve">את ההליך. </w:t>
      </w:r>
      <w:bookmarkStart w:id="2431" w:name="_ETM_Q1_4067813"/>
      <w:bookmarkStart w:id="2432" w:name="_ETM_Q1_4067873"/>
      <w:bookmarkEnd w:id="2431"/>
      <w:bookmarkEnd w:id="2432"/>
      <w:r w:rsidR="00EA2F40">
        <w:rPr>
          <w:rFonts w:hint="cs"/>
          <w:rtl/>
          <w:lang w:eastAsia="he-IL"/>
        </w:rPr>
        <w:t xml:space="preserve">אז יכול להיות שצריך להוסיף סעיף </w:t>
      </w:r>
      <w:bookmarkStart w:id="2433" w:name="_ETM_Q1_4071778"/>
      <w:bookmarkEnd w:id="2433"/>
      <w:r w:rsidR="00EA2F40">
        <w:rPr>
          <w:rFonts w:hint="cs"/>
          <w:rtl/>
          <w:lang w:eastAsia="he-IL"/>
        </w:rPr>
        <w:t xml:space="preserve">הגדרה שאומר שלעניין זה </w:t>
      </w:r>
      <w:r w:rsidR="00EA2F40">
        <w:rPr>
          <w:rtl/>
          <w:lang w:eastAsia="he-IL"/>
        </w:rPr>
        <w:t>–</w:t>
      </w:r>
      <w:r w:rsidR="00EA2F40">
        <w:rPr>
          <w:rFonts w:hint="cs"/>
          <w:rtl/>
          <w:lang w:eastAsia="he-IL"/>
        </w:rPr>
        <w:t xml:space="preserve"> הודעת המנהל לנפגעת העבירה תיחשב </w:t>
      </w:r>
      <w:bookmarkStart w:id="2434" w:name="_ETM_Q1_4080579"/>
      <w:bookmarkStart w:id="2435" w:name="_ETM_Q1_4081731"/>
      <w:bookmarkStart w:id="2436" w:name="_ETM_Q1_4081785"/>
      <w:bookmarkEnd w:id="2434"/>
      <w:bookmarkEnd w:id="2435"/>
      <w:bookmarkEnd w:id="2436"/>
      <w:r w:rsidR="0085266D">
        <w:rPr>
          <w:rFonts w:hint="cs"/>
          <w:rtl/>
          <w:lang w:eastAsia="he-IL"/>
        </w:rPr>
        <w:t xml:space="preserve">כהזדמנות נאותה. </w:t>
      </w:r>
    </w:p>
    <w:p w:rsidR="00EA2F40" w:rsidRDefault="00EA2F40" w:rsidP="00EA2F40">
      <w:pPr>
        <w:rPr>
          <w:rtl/>
          <w:lang w:eastAsia="he-IL"/>
        </w:rPr>
      </w:pPr>
      <w:bookmarkStart w:id="2437" w:name="_ETM_Q1_4081887"/>
      <w:bookmarkStart w:id="2438" w:name="_ETM_Q1_4081946"/>
      <w:bookmarkStart w:id="2439" w:name="_ETM_Q1_4115378"/>
      <w:bookmarkEnd w:id="2437"/>
      <w:bookmarkEnd w:id="2438"/>
      <w:bookmarkEnd w:id="2439"/>
    </w:p>
    <w:p w:rsidR="00EA2F40" w:rsidRDefault="00EA2F40" w:rsidP="00EA2F40">
      <w:pPr>
        <w:pStyle w:val="a4"/>
        <w:keepNext/>
        <w:rPr>
          <w:rtl/>
        </w:rPr>
      </w:pPr>
      <w:bookmarkStart w:id="2440" w:name="ET_speaker_5105_120"/>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440"/>
    </w:p>
    <w:p w:rsidR="00EA2F40" w:rsidRDefault="00EA2F40" w:rsidP="00EA2F40">
      <w:pPr>
        <w:pStyle w:val="KeepWithNext"/>
        <w:rPr>
          <w:rtl/>
          <w:lang w:eastAsia="he-IL"/>
        </w:rPr>
      </w:pPr>
    </w:p>
    <w:p w:rsidR="00EA2F40" w:rsidRDefault="0085266D" w:rsidP="0085266D">
      <w:pPr>
        <w:ind w:firstLine="0"/>
        <w:rPr>
          <w:rtl/>
          <w:lang w:eastAsia="he-IL"/>
        </w:rPr>
      </w:pPr>
      <w:bookmarkStart w:id="2441" w:name="_ETM_Q1_4116103"/>
      <w:bookmarkStart w:id="2442" w:name="_ETM_Q1_4116164"/>
      <w:bookmarkEnd w:id="2441"/>
      <w:bookmarkEnd w:id="2442"/>
      <w:r>
        <w:rPr>
          <w:rtl/>
          <w:lang w:eastAsia="he-IL"/>
        </w:rPr>
        <w:tab/>
      </w:r>
      <w:r>
        <w:rPr>
          <w:rFonts w:hint="cs"/>
          <w:rtl/>
          <w:lang w:eastAsia="he-IL"/>
        </w:rPr>
        <w:t xml:space="preserve">אני </w:t>
      </w:r>
      <w:bookmarkStart w:id="2443" w:name="_ETM_Q1_4087126"/>
      <w:bookmarkEnd w:id="2443"/>
      <w:r>
        <w:rPr>
          <w:rFonts w:hint="cs"/>
          <w:rtl/>
          <w:lang w:eastAsia="he-IL"/>
        </w:rPr>
        <w:t xml:space="preserve">מנסה לשאול: נכון, אמרנו שבית המשפט מודיע לכם, ושגם מוטלת </w:t>
      </w:r>
      <w:bookmarkStart w:id="2444" w:name="_ETM_Q1_4093228"/>
      <w:bookmarkEnd w:id="2444"/>
      <w:r>
        <w:rPr>
          <w:rFonts w:hint="cs"/>
          <w:rtl/>
          <w:lang w:eastAsia="he-IL"/>
        </w:rPr>
        <w:t xml:space="preserve">חובה על הרופא. מה קורה אם נגיד לא </w:t>
      </w:r>
      <w:bookmarkStart w:id="2445" w:name="_ETM_Q1_4095894"/>
      <w:bookmarkEnd w:id="2445"/>
      <w:r>
        <w:rPr>
          <w:rFonts w:hint="cs"/>
          <w:rtl/>
          <w:lang w:eastAsia="he-IL"/>
        </w:rPr>
        <w:t xml:space="preserve">ידעו שהוא רופא? </w:t>
      </w:r>
    </w:p>
    <w:p w:rsidR="0085266D" w:rsidRDefault="0085266D" w:rsidP="0085266D">
      <w:pPr>
        <w:ind w:firstLine="0"/>
        <w:rPr>
          <w:rtl/>
          <w:lang w:eastAsia="he-IL"/>
        </w:rPr>
      </w:pPr>
      <w:bookmarkStart w:id="2446" w:name="_ETM_Q1_4102838"/>
      <w:bookmarkStart w:id="2447" w:name="_ETM_Q1_4102919"/>
      <w:bookmarkStart w:id="2448" w:name="_ETM_Q1_4102966"/>
      <w:bookmarkStart w:id="2449" w:name="_ETM_Q1_4103042"/>
      <w:bookmarkEnd w:id="2446"/>
      <w:bookmarkEnd w:id="2447"/>
      <w:bookmarkEnd w:id="2448"/>
      <w:bookmarkEnd w:id="2449"/>
    </w:p>
    <w:p w:rsidR="0085266D" w:rsidRDefault="0085266D" w:rsidP="0085266D">
      <w:pPr>
        <w:pStyle w:val="a4"/>
        <w:keepNext/>
        <w:rPr>
          <w:rtl/>
        </w:rPr>
      </w:pPr>
      <w:bookmarkStart w:id="2450" w:name="ET_speaker_הלה_נויבך_255"/>
      <w:r w:rsidRPr="0085266D">
        <w:rPr>
          <w:rStyle w:val="TagStyle"/>
          <w:rtl/>
        </w:rPr>
        <w:t xml:space="preserve"> &lt;&lt; דובר &gt;&gt; </w:t>
      </w:r>
      <w:r>
        <w:rPr>
          <w:rtl/>
        </w:rPr>
        <w:t>הלה נויבך:</w:t>
      </w:r>
      <w:r w:rsidRPr="0085266D">
        <w:rPr>
          <w:rStyle w:val="TagStyle"/>
          <w:rtl/>
        </w:rPr>
        <w:t xml:space="preserve"> &lt;&lt; דובר &gt;&gt;</w:t>
      </w:r>
      <w:r>
        <w:rPr>
          <w:rtl/>
        </w:rPr>
        <w:t xml:space="preserve">   </w:t>
      </w:r>
      <w:bookmarkEnd w:id="2450"/>
    </w:p>
    <w:p w:rsidR="0085266D" w:rsidRDefault="0085266D" w:rsidP="0085266D">
      <w:pPr>
        <w:pStyle w:val="KeepWithNext"/>
        <w:rPr>
          <w:rtl/>
          <w:lang w:eastAsia="he-IL"/>
        </w:rPr>
      </w:pPr>
    </w:p>
    <w:p w:rsidR="00EA2F40" w:rsidRDefault="0085266D" w:rsidP="0085266D">
      <w:pPr>
        <w:rPr>
          <w:rtl/>
          <w:lang w:eastAsia="he-IL"/>
        </w:rPr>
      </w:pPr>
      <w:r>
        <w:rPr>
          <w:rFonts w:hint="cs"/>
          <w:rtl/>
          <w:lang w:eastAsia="he-IL"/>
        </w:rPr>
        <w:t xml:space="preserve">אז זה מה שאני רוצה להגיד </w:t>
      </w:r>
      <w:r>
        <w:rPr>
          <w:rtl/>
          <w:lang w:eastAsia="he-IL"/>
        </w:rPr>
        <w:t>–</w:t>
      </w:r>
      <w:r>
        <w:rPr>
          <w:rFonts w:hint="cs"/>
          <w:rtl/>
          <w:lang w:eastAsia="he-IL"/>
        </w:rPr>
        <w:t xml:space="preserve"> </w:t>
      </w:r>
      <w:bookmarkStart w:id="2451" w:name="_ETM_Q1_4097806"/>
      <w:bookmarkStart w:id="2452" w:name="_ETM_Q1_4103314"/>
      <w:bookmarkStart w:id="2453" w:name="_ETM_Q1_4103368"/>
      <w:bookmarkStart w:id="2454" w:name="_ETM_Q1_4103442"/>
      <w:bookmarkStart w:id="2455" w:name="_ETM_Q1_4103504"/>
      <w:bookmarkEnd w:id="2451"/>
      <w:bookmarkEnd w:id="2452"/>
      <w:bookmarkEnd w:id="2453"/>
      <w:bookmarkEnd w:id="2454"/>
      <w:bookmarkEnd w:id="2455"/>
      <w:r>
        <w:rPr>
          <w:rFonts w:hint="cs"/>
          <w:rtl/>
          <w:lang w:eastAsia="he-IL"/>
        </w:rPr>
        <w:t xml:space="preserve">איך </w:t>
      </w:r>
      <w:bookmarkStart w:id="2456" w:name="_ETM_Q1_4104372"/>
      <w:bookmarkStart w:id="2457" w:name="_ETM_Q1_4104440"/>
      <w:bookmarkEnd w:id="2456"/>
      <w:bookmarkEnd w:id="2457"/>
      <w:r>
        <w:rPr>
          <w:rFonts w:hint="cs"/>
          <w:rtl/>
          <w:lang w:eastAsia="he-IL"/>
        </w:rPr>
        <w:t>י</w:t>
      </w:r>
      <w:r w:rsidR="00EA2F40">
        <w:rPr>
          <w:rFonts w:hint="cs"/>
          <w:rtl/>
          <w:lang w:eastAsia="he-IL"/>
        </w:rPr>
        <w:t xml:space="preserve">כול להיות </w:t>
      </w:r>
      <w:r>
        <w:rPr>
          <w:rFonts w:hint="cs"/>
          <w:rtl/>
          <w:lang w:eastAsia="he-IL"/>
        </w:rPr>
        <w:t xml:space="preserve">שתהיה הכרעת דין על רופא שפגע </w:t>
      </w:r>
      <w:r>
        <w:rPr>
          <w:rtl/>
          <w:lang w:eastAsia="he-IL"/>
        </w:rPr>
        <w:t>–</w:t>
      </w:r>
      <w:r>
        <w:rPr>
          <w:rFonts w:hint="cs"/>
          <w:rtl/>
          <w:lang w:eastAsia="he-IL"/>
        </w:rPr>
        <w:t xml:space="preserve"> לא יהיה </w:t>
      </w:r>
      <w:bookmarkStart w:id="2458" w:name="_ETM_Q1_4102806"/>
      <w:bookmarkEnd w:id="2458"/>
      <w:r>
        <w:rPr>
          <w:rFonts w:hint="cs"/>
          <w:rtl/>
          <w:lang w:eastAsia="he-IL"/>
        </w:rPr>
        <w:t xml:space="preserve">כתוב שהוא </w:t>
      </w:r>
      <w:bookmarkStart w:id="2459" w:name="_ETM_Q1_4117941"/>
      <w:bookmarkStart w:id="2460" w:name="_ETM_Q1_4118001"/>
      <w:bookmarkStart w:id="2461" w:name="_ETM_Q1_4118066"/>
      <w:bookmarkStart w:id="2462" w:name="_ETM_Q1_4118126"/>
      <w:bookmarkStart w:id="2463" w:name="_ETM_Q1_4121267"/>
      <w:bookmarkStart w:id="2464" w:name="_ETM_Q1_4121329"/>
      <w:bookmarkStart w:id="2465" w:name="_ETM_Q1_4123425"/>
      <w:bookmarkStart w:id="2466" w:name="_ETM_Q1_4123499"/>
      <w:bookmarkEnd w:id="2459"/>
      <w:bookmarkEnd w:id="2460"/>
      <w:bookmarkEnd w:id="2461"/>
      <w:bookmarkEnd w:id="2462"/>
      <w:bookmarkEnd w:id="2463"/>
      <w:bookmarkEnd w:id="2464"/>
      <w:bookmarkEnd w:id="2465"/>
      <w:bookmarkEnd w:id="2466"/>
      <w:r>
        <w:rPr>
          <w:rFonts w:hint="cs"/>
          <w:rtl/>
          <w:lang w:eastAsia="he-IL"/>
        </w:rPr>
        <w:t xml:space="preserve">רופא? </w:t>
      </w:r>
    </w:p>
    <w:p w:rsidR="0085266D" w:rsidRDefault="0085266D" w:rsidP="00EA2F40">
      <w:pPr>
        <w:rPr>
          <w:rtl/>
          <w:lang w:eastAsia="he-IL"/>
        </w:rPr>
      </w:pPr>
      <w:bookmarkStart w:id="2467" w:name="_ETM_Q1_4123587"/>
      <w:bookmarkStart w:id="2468" w:name="_ETM_Q1_4123646"/>
      <w:bookmarkStart w:id="2469" w:name="_ETM_Q1_4124930"/>
      <w:bookmarkStart w:id="2470" w:name="_ETM_Q1_4110117"/>
      <w:bookmarkStart w:id="2471" w:name="_ETM_Q1_4110206"/>
      <w:bookmarkEnd w:id="2467"/>
      <w:bookmarkEnd w:id="2468"/>
      <w:bookmarkEnd w:id="2469"/>
      <w:bookmarkEnd w:id="2470"/>
      <w:bookmarkEnd w:id="2471"/>
    </w:p>
    <w:p w:rsidR="0085266D" w:rsidRDefault="0085266D" w:rsidP="0085266D">
      <w:pPr>
        <w:pStyle w:val="af5"/>
        <w:keepNext/>
        <w:rPr>
          <w:rtl/>
        </w:rPr>
      </w:pPr>
      <w:bookmarkStart w:id="2472" w:name="ET_interruption_קריאות_256"/>
      <w:r w:rsidRPr="0085266D">
        <w:rPr>
          <w:rStyle w:val="TagStyle"/>
          <w:rtl/>
        </w:rPr>
        <w:t xml:space="preserve"> &lt;&lt; קריאה &gt;&gt; </w:t>
      </w:r>
      <w:r>
        <w:rPr>
          <w:rtl/>
        </w:rPr>
        <w:t>קריאות:</w:t>
      </w:r>
      <w:r w:rsidRPr="0085266D">
        <w:rPr>
          <w:rStyle w:val="TagStyle"/>
          <w:rtl/>
        </w:rPr>
        <w:t xml:space="preserve"> &lt;&lt; קריאה &gt;&gt;</w:t>
      </w:r>
      <w:r>
        <w:rPr>
          <w:rtl/>
        </w:rPr>
        <w:t xml:space="preserve">   </w:t>
      </w:r>
      <w:bookmarkEnd w:id="2472"/>
    </w:p>
    <w:p w:rsidR="0085266D" w:rsidRDefault="0085266D" w:rsidP="0085266D">
      <w:pPr>
        <w:pStyle w:val="KeepWithNext"/>
        <w:rPr>
          <w:rtl/>
          <w:lang w:eastAsia="he-IL"/>
        </w:rPr>
      </w:pPr>
    </w:p>
    <w:p w:rsidR="0085266D" w:rsidRDefault="0085266D" w:rsidP="0085266D">
      <w:pPr>
        <w:rPr>
          <w:rtl/>
          <w:lang w:eastAsia="he-IL"/>
        </w:rPr>
      </w:pPr>
      <w:bookmarkStart w:id="2473" w:name="_ETM_Q1_4112403"/>
      <w:bookmarkStart w:id="2474" w:name="_ETM_Q1_4112650"/>
      <w:bookmarkStart w:id="2475" w:name="_ETM_Q1_4112714"/>
      <w:bookmarkStart w:id="2476" w:name="_ETM_Q1_4112731"/>
      <w:bookmarkStart w:id="2477" w:name="_ETM_Q1_4112787"/>
      <w:bookmarkEnd w:id="2473"/>
      <w:bookmarkEnd w:id="2474"/>
      <w:bookmarkEnd w:id="2475"/>
      <w:bookmarkEnd w:id="2476"/>
      <w:bookmarkEnd w:id="2477"/>
      <w:r>
        <w:rPr>
          <w:rFonts w:hint="cs"/>
          <w:rtl/>
          <w:lang w:eastAsia="he-IL"/>
        </w:rPr>
        <w:t>- - -</w:t>
      </w:r>
    </w:p>
    <w:p w:rsidR="0085266D" w:rsidRDefault="0085266D" w:rsidP="0085266D">
      <w:pPr>
        <w:pStyle w:val="af5"/>
        <w:keepNext/>
        <w:rPr>
          <w:rtl/>
        </w:rPr>
      </w:pPr>
      <w:bookmarkStart w:id="2478" w:name="_ETM_Q1_4113139"/>
      <w:bookmarkStart w:id="2479" w:name="_ETM_Q1_4113226"/>
      <w:bookmarkStart w:id="2480" w:name="ET_interruption_ריאה_257"/>
      <w:bookmarkEnd w:id="2478"/>
      <w:bookmarkEnd w:id="2479"/>
      <w:r w:rsidRPr="0085266D">
        <w:rPr>
          <w:rStyle w:val="TagStyle"/>
          <w:rtl/>
        </w:rPr>
        <w:t xml:space="preserve"> &lt;&lt; קריאה &gt;&gt; </w:t>
      </w:r>
      <w:r>
        <w:rPr>
          <w:rFonts w:hint="cs"/>
          <w:rtl/>
        </w:rPr>
        <w:t>קר</w:t>
      </w:r>
      <w:r>
        <w:rPr>
          <w:rtl/>
        </w:rPr>
        <w:t>יאה:</w:t>
      </w:r>
      <w:r w:rsidRPr="0085266D">
        <w:rPr>
          <w:rStyle w:val="TagStyle"/>
          <w:rtl/>
        </w:rPr>
        <w:t xml:space="preserve"> &lt;&lt; קריאה &gt;&gt;</w:t>
      </w:r>
      <w:r>
        <w:rPr>
          <w:rtl/>
        </w:rPr>
        <w:t xml:space="preserve">   </w:t>
      </w:r>
      <w:bookmarkEnd w:id="2480"/>
    </w:p>
    <w:p w:rsidR="0085266D" w:rsidRDefault="0085266D" w:rsidP="0085266D">
      <w:pPr>
        <w:pStyle w:val="KeepWithNext"/>
        <w:rPr>
          <w:rtl/>
          <w:lang w:eastAsia="he-IL"/>
        </w:rPr>
      </w:pPr>
    </w:p>
    <w:p w:rsidR="0085266D" w:rsidRDefault="0085266D" w:rsidP="0085266D">
      <w:pPr>
        <w:rPr>
          <w:lang w:eastAsia="he-IL"/>
        </w:rPr>
      </w:pPr>
      <w:r>
        <w:rPr>
          <w:rFonts w:hint="cs"/>
          <w:rtl/>
          <w:lang w:eastAsia="he-IL"/>
        </w:rPr>
        <w:t xml:space="preserve">כי אנחנו לא מדברים על </w:t>
      </w:r>
      <w:bookmarkStart w:id="2481" w:name="_ETM_Q1_4108277"/>
      <w:bookmarkEnd w:id="2481"/>
      <w:r>
        <w:rPr>
          <w:rFonts w:hint="cs"/>
          <w:rtl/>
          <w:lang w:eastAsia="he-IL"/>
        </w:rPr>
        <w:t xml:space="preserve">שלב של טיעונים לעונש, אנחנו מדברים על שלב </w:t>
      </w:r>
      <w:bookmarkStart w:id="2482" w:name="_ETM_Q1_4112555"/>
      <w:bookmarkEnd w:id="2482"/>
      <w:r>
        <w:rPr>
          <w:rFonts w:hint="cs"/>
          <w:rtl/>
          <w:lang w:eastAsia="he-IL"/>
        </w:rPr>
        <w:t xml:space="preserve">של הכרעת הדין. הכרעת הדין בהסדר יכולה להיות מאוד </w:t>
      </w:r>
      <w:r w:rsidR="00D3527C">
        <w:rPr>
          <w:rFonts w:hint="cs"/>
          <w:rtl/>
          <w:lang w:eastAsia="he-IL"/>
        </w:rPr>
        <w:t xml:space="preserve">מאוד מינורית. </w:t>
      </w:r>
    </w:p>
    <w:p w:rsidR="0085266D" w:rsidRPr="0085266D" w:rsidRDefault="0085266D" w:rsidP="0085266D">
      <w:pPr>
        <w:rPr>
          <w:rtl/>
          <w:lang w:eastAsia="he-IL"/>
        </w:rPr>
      </w:pPr>
      <w:bookmarkStart w:id="2483" w:name="_ETM_Q1_4111589"/>
      <w:bookmarkStart w:id="2484" w:name="_ETM_Q1_4111663"/>
      <w:bookmarkEnd w:id="2483"/>
      <w:bookmarkEnd w:id="2484"/>
    </w:p>
    <w:p w:rsidR="00EA2F40" w:rsidRDefault="00EA2F40" w:rsidP="00EA2F40">
      <w:pPr>
        <w:pStyle w:val="a4"/>
        <w:keepNext/>
        <w:rPr>
          <w:rtl/>
        </w:rPr>
      </w:pPr>
      <w:bookmarkStart w:id="2485" w:name="ET_speaker_5105_121"/>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485"/>
    </w:p>
    <w:p w:rsidR="00EA2F40" w:rsidRDefault="00EA2F40" w:rsidP="00EA2F40">
      <w:pPr>
        <w:pStyle w:val="KeepWithNext"/>
        <w:rPr>
          <w:rtl/>
          <w:lang w:eastAsia="he-IL"/>
        </w:rPr>
      </w:pPr>
    </w:p>
    <w:p w:rsidR="00D3527C" w:rsidRDefault="00D3527C" w:rsidP="00D3527C">
      <w:pPr>
        <w:rPr>
          <w:rtl/>
          <w:lang w:eastAsia="he-IL"/>
        </w:rPr>
      </w:pPr>
      <w:bookmarkStart w:id="2486" w:name="_ETM_Q1_4125564"/>
      <w:bookmarkStart w:id="2487" w:name="_ETM_Q1_4125634"/>
      <w:bookmarkEnd w:id="2486"/>
      <w:bookmarkEnd w:id="2487"/>
      <w:r>
        <w:rPr>
          <w:rFonts w:hint="cs"/>
          <w:rtl/>
          <w:lang w:eastAsia="he-IL"/>
        </w:rPr>
        <w:t xml:space="preserve">אבל בגלל זה בית המשפט הוא לא זה שמעביר. מי שמעדכן את מערכת מנ"ע </w:t>
      </w:r>
      <w:r w:rsidR="00EA2F40">
        <w:rPr>
          <w:rFonts w:hint="cs"/>
          <w:rtl/>
          <w:lang w:eastAsia="he-IL"/>
        </w:rPr>
        <w:t xml:space="preserve">ומעדכן את הנפגעות זאת </w:t>
      </w:r>
      <w:bookmarkStart w:id="2488" w:name="_ETM_Q1_4130292"/>
      <w:bookmarkEnd w:id="2488"/>
      <w:r>
        <w:rPr>
          <w:rFonts w:hint="cs"/>
          <w:rtl/>
          <w:lang w:eastAsia="he-IL"/>
        </w:rPr>
        <w:t xml:space="preserve">הפרקליטה שטיפלה בתיק. </w:t>
      </w:r>
      <w:bookmarkStart w:id="2489" w:name="_ETM_Q1_4126641"/>
      <w:bookmarkStart w:id="2490" w:name="_ETM_Q1_4126726"/>
      <w:bookmarkStart w:id="2491" w:name="_ETM_Q1_4126813"/>
      <w:bookmarkStart w:id="2492" w:name="_ETM_Q1_4126888"/>
      <w:bookmarkStart w:id="2493" w:name="_ETM_Q1_4130494"/>
      <w:bookmarkEnd w:id="2489"/>
      <w:bookmarkEnd w:id="2490"/>
      <w:bookmarkEnd w:id="2491"/>
      <w:bookmarkEnd w:id="2492"/>
      <w:bookmarkEnd w:id="2493"/>
      <w:r>
        <w:rPr>
          <w:rFonts w:hint="cs"/>
          <w:rtl/>
          <w:lang w:eastAsia="he-IL"/>
        </w:rPr>
        <w:t xml:space="preserve">היא יודעת אם הוא רופא או </w:t>
      </w:r>
      <w:bookmarkStart w:id="2494" w:name="_ETM_Q1_4132059"/>
      <w:bookmarkEnd w:id="2494"/>
      <w:r>
        <w:rPr>
          <w:rFonts w:hint="cs"/>
          <w:rtl/>
          <w:lang w:eastAsia="he-IL"/>
        </w:rPr>
        <w:t xml:space="preserve">לא. </w:t>
      </w:r>
    </w:p>
    <w:p w:rsidR="00D3527C" w:rsidRDefault="00D3527C" w:rsidP="00D3527C">
      <w:pPr>
        <w:rPr>
          <w:rtl/>
          <w:lang w:eastAsia="he-IL"/>
        </w:rPr>
      </w:pPr>
      <w:bookmarkStart w:id="2495" w:name="_ETM_Q1_4124961"/>
      <w:bookmarkStart w:id="2496" w:name="_ETM_Q1_4125034"/>
      <w:bookmarkEnd w:id="2495"/>
      <w:bookmarkEnd w:id="2496"/>
    </w:p>
    <w:p w:rsidR="00D3527C" w:rsidRDefault="00D3527C" w:rsidP="00D3527C">
      <w:pPr>
        <w:pStyle w:val="af9"/>
        <w:keepNext/>
        <w:rPr>
          <w:rtl/>
          <w:lang w:eastAsia="he-IL"/>
        </w:rPr>
      </w:pPr>
      <w:bookmarkStart w:id="2497" w:name="ET_guest_888399_252"/>
      <w:r w:rsidRPr="00D3527C">
        <w:rPr>
          <w:rStyle w:val="TagStyle"/>
          <w:rtl/>
        </w:rPr>
        <w:t xml:space="preserve"> &lt;&lt; אורח &gt;&gt; </w:t>
      </w:r>
      <w:r>
        <w:rPr>
          <w:rtl/>
          <w:lang w:eastAsia="he-IL"/>
        </w:rPr>
        <w:t>מורן פולמן:</w:t>
      </w:r>
      <w:r w:rsidRPr="00D3527C">
        <w:rPr>
          <w:rStyle w:val="TagStyle"/>
          <w:rtl/>
        </w:rPr>
        <w:t xml:space="preserve"> &lt;&lt; אורח &gt;&gt;</w:t>
      </w:r>
      <w:r>
        <w:rPr>
          <w:rtl/>
          <w:lang w:eastAsia="he-IL"/>
        </w:rPr>
        <w:t xml:space="preserve">   </w:t>
      </w:r>
      <w:bookmarkEnd w:id="2497"/>
    </w:p>
    <w:p w:rsidR="00D3527C" w:rsidRDefault="00D3527C" w:rsidP="00D3527C">
      <w:pPr>
        <w:pStyle w:val="KeepWithNext"/>
        <w:rPr>
          <w:rtl/>
          <w:lang w:eastAsia="he-IL"/>
        </w:rPr>
      </w:pPr>
    </w:p>
    <w:p w:rsidR="00EA2F40" w:rsidRDefault="00D3527C" w:rsidP="00D3527C">
      <w:pPr>
        <w:rPr>
          <w:rtl/>
          <w:lang w:eastAsia="he-IL"/>
        </w:rPr>
      </w:pPr>
      <w:bookmarkStart w:id="2498" w:name="_ETM_Q1_4138318"/>
      <w:bookmarkStart w:id="2499" w:name="_ETM_Q1_4138354"/>
      <w:bookmarkEnd w:id="2498"/>
      <w:bookmarkEnd w:id="2499"/>
      <w:r>
        <w:rPr>
          <w:rFonts w:hint="cs"/>
          <w:rtl/>
          <w:lang w:eastAsia="he-IL"/>
        </w:rPr>
        <w:t xml:space="preserve">מערכת מנ"ע </w:t>
      </w:r>
      <w:bookmarkStart w:id="2500" w:name="_ETM_Q1_4132935"/>
      <w:bookmarkStart w:id="2501" w:name="_ETM_Q1_4133006"/>
      <w:bookmarkStart w:id="2502" w:name="_ETM_Q1_4133106"/>
      <w:bookmarkStart w:id="2503" w:name="_ETM_Q1_4133189"/>
      <w:bookmarkStart w:id="2504" w:name="_ETM_Q1_4135733"/>
      <w:bookmarkStart w:id="2505" w:name="_ETM_Q1_4135806"/>
      <w:bookmarkEnd w:id="2500"/>
      <w:bookmarkEnd w:id="2501"/>
      <w:bookmarkEnd w:id="2502"/>
      <w:bookmarkEnd w:id="2503"/>
      <w:bookmarkEnd w:id="2504"/>
      <w:bookmarkEnd w:id="2505"/>
      <w:r>
        <w:rPr>
          <w:rFonts w:hint="cs"/>
          <w:rtl/>
          <w:lang w:eastAsia="he-IL"/>
        </w:rPr>
        <w:t xml:space="preserve">מתעדכנת באופן - - -על הרשעה. </w:t>
      </w:r>
    </w:p>
    <w:p w:rsidR="00EA2F40" w:rsidRDefault="00EA2F40" w:rsidP="00EA2F40">
      <w:pPr>
        <w:rPr>
          <w:rtl/>
          <w:lang w:eastAsia="he-IL"/>
        </w:rPr>
      </w:pPr>
      <w:bookmarkStart w:id="2506" w:name="_ETM_Q1_4135910"/>
      <w:bookmarkStart w:id="2507" w:name="_ETM_Q1_4135967"/>
      <w:bookmarkStart w:id="2508" w:name="_ETM_Q1_4137011"/>
      <w:bookmarkEnd w:id="2506"/>
      <w:bookmarkEnd w:id="2507"/>
      <w:bookmarkEnd w:id="2508"/>
    </w:p>
    <w:p w:rsidR="00EA2F40" w:rsidRDefault="00EA2F40" w:rsidP="00EA2F40">
      <w:pPr>
        <w:pStyle w:val="a4"/>
        <w:keepNext/>
        <w:rPr>
          <w:rtl/>
        </w:rPr>
      </w:pPr>
      <w:bookmarkStart w:id="2509" w:name="ET_speaker_5105_122"/>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509"/>
    </w:p>
    <w:p w:rsidR="00EA2F40" w:rsidRDefault="00EA2F40" w:rsidP="00EA2F40">
      <w:pPr>
        <w:pStyle w:val="KeepWithNext"/>
        <w:rPr>
          <w:rtl/>
          <w:lang w:eastAsia="he-IL"/>
        </w:rPr>
      </w:pPr>
    </w:p>
    <w:p w:rsidR="00EA2F40" w:rsidRDefault="00EA2F40" w:rsidP="00EA2F40">
      <w:pPr>
        <w:rPr>
          <w:rtl/>
          <w:lang w:eastAsia="he-IL"/>
        </w:rPr>
      </w:pPr>
      <w:r>
        <w:rPr>
          <w:rFonts w:hint="cs"/>
          <w:rtl/>
          <w:lang w:eastAsia="he-IL"/>
        </w:rPr>
        <w:t>ל</w:t>
      </w:r>
      <w:bookmarkStart w:id="2510" w:name="_ETM_Q1_4137742"/>
      <w:bookmarkStart w:id="2511" w:name="_ETM_Q1_4137800"/>
      <w:bookmarkEnd w:id="2510"/>
      <w:bookmarkEnd w:id="2511"/>
      <w:r>
        <w:rPr>
          <w:rFonts w:hint="cs"/>
          <w:rtl/>
          <w:lang w:eastAsia="he-IL"/>
        </w:rPr>
        <w:t>א. לא.</w:t>
      </w:r>
      <w:r w:rsidR="00D3527C">
        <w:rPr>
          <w:rFonts w:hint="cs"/>
          <w:rtl/>
          <w:lang w:eastAsia="he-IL"/>
        </w:rPr>
        <w:t xml:space="preserve"> לא ככה עובדת מערכת מנ"ע. מי יידע אותה? </w:t>
      </w:r>
    </w:p>
    <w:p w:rsidR="00EA2F40" w:rsidRDefault="00EA2F40" w:rsidP="00EA2F40">
      <w:pPr>
        <w:rPr>
          <w:rtl/>
          <w:lang w:eastAsia="he-IL"/>
        </w:rPr>
      </w:pPr>
      <w:bookmarkStart w:id="2512" w:name="_ETM_Q1_4142099"/>
      <w:bookmarkStart w:id="2513" w:name="_ETM_Q1_4142172"/>
      <w:bookmarkEnd w:id="2512"/>
      <w:bookmarkEnd w:id="2513"/>
    </w:p>
    <w:p w:rsidR="00D3527C" w:rsidRDefault="00D3527C" w:rsidP="00D3527C">
      <w:pPr>
        <w:pStyle w:val="af9"/>
        <w:keepNext/>
        <w:rPr>
          <w:rtl/>
          <w:lang w:eastAsia="he-IL"/>
        </w:rPr>
      </w:pPr>
      <w:bookmarkStart w:id="2514" w:name="_ETM_Q1_4137318"/>
      <w:bookmarkStart w:id="2515" w:name="_ETM_Q1_4137398"/>
      <w:bookmarkStart w:id="2516" w:name="_ETM_Q1_4141462"/>
      <w:bookmarkStart w:id="2517" w:name="ET_guest_888399_253"/>
      <w:bookmarkEnd w:id="2514"/>
      <w:bookmarkEnd w:id="2515"/>
      <w:bookmarkEnd w:id="2516"/>
      <w:r w:rsidRPr="00D3527C">
        <w:rPr>
          <w:rStyle w:val="TagStyle"/>
          <w:rtl/>
        </w:rPr>
        <w:t xml:space="preserve"> &lt;&lt; אורח &gt;&gt; </w:t>
      </w:r>
      <w:r>
        <w:rPr>
          <w:rtl/>
          <w:lang w:eastAsia="he-IL"/>
        </w:rPr>
        <w:t>מורן פולמן:</w:t>
      </w:r>
      <w:r w:rsidRPr="00D3527C">
        <w:rPr>
          <w:rStyle w:val="TagStyle"/>
          <w:rtl/>
        </w:rPr>
        <w:t xml:space="preserve"> &lt;&lt; אורח &gt;&gt;</w:t>
      </w:r>
      <w:r>
        <w:rPr>
          <w:rtl/>
          <w:lang w:eastAsia="he-IL"/>
        </w:rPr>
        <w:t xml:space="preserve">   </w:t>
      </w:r>
      <w:bookmarkEnd w:id="2517"/>
    </w:p>
    <w:p w:rsidR="00D3527C" w:rsidRDefault="00D3527C" w:rsidP="00D3527C">
      <w:pPr>
        <w:pStyle w:val="KeepWithNext"/>
        <w:rPr>
          <w:rtl/>
          <w:lang w:eastAsia="he-IL"/>
        </w:rPr>
      </w:pPr>
    </w:p>
    <w:p w:rsidR="00D3527C" w:rsidRPr="00D3527C" w:rsidRDefault="00D3527C" w:rsidP="00D3527C">
      <w:pPr>
        <w:rPr>
          <w:rtl/>
          <w:lang w:eastAsia="he-IL"/>
        </w:rPr>
      </w:pPr>
      <w:bookmarkStart w:id="2518" w:name="_ETM_Q1_4141907"/>
      <w:bookmarkStart w:id="2519" w:name="_ETM_Q1_4141963"/>
      <w:bookmarkEnd w:id="2518"/>
      <w:bookmarkEnd w:id="2519"/>
      <w:r>
        <w:rPr>
          <w:rFonts w:hint="cs"/>
          <w:rtl/>
          <w:lang w:eastAsia="he-IL"/>
        </w:rPr>
        <w:t xml:space="preserve">זה הבירור שאני </w:t>
      </w:r>
      <w:bookmarkStart w:id="2520" w:name="_ETM_Q1_4135960"/>
      <w:bookmarkEnd w:id="2520"/>
      <w:r>
        <w:rPr>
          <w:rFonts w:hint="cs"/>
          <w:rtl/>
          <w:lang w:eastAsia="he-IL"/>
        </w:rPr>
        <w:t xml:space="preserve">ערכתי כרגע. </w:t>
      </w:r>
    </w:p>
    <w:p w:rsidR="00EA2F40" w:rsidRDefault="00EA2F40" w:rsidP="00EA2F40">
      <w:pPr>
        <w:rPr>
          <w:rtl/>
          <w:lang w:eastAsia="he-IL"/>
        </w:rPr>
      </w:pPr>
      <w:bookmarkStart w:id="2521" w:name="_ETM_Q1_4142243"/>
      <w:bookmarkStart w:id="2522" w:name="_ETM_Q1_4142302"/>
      <w:bookmarkStart w:id="2523" w:name="_ETM_Q1_4143778"/>
      <w:bookmarkStart w:id="2524" w:name="_ETM_Q1_4143863"/>
      <w:bookmarkStart w:id="2525" w:name="_ETM_Q1_4143928"/>
      <w:bookmarkStart w:id="2526" w:name="_ETM_Q1_4143983"/>
      <w:bookmarkStart w:id="2527" w:name="_ETM_Q1_4145283"/>
      <w:bookmarkEnd w:id="2521"/>
      <w:bookmarkEnd w:id="2522"/>
      <w:bookmarkEnd w:id="2523"/>
      <w:bookmarkEnd w:id="2524"/>
      <w:bookmarkEnd w:id="2525"/>
      <w:bookmarkEnd w:id="2526"/>
      <w:bookmarkEnd w:id="2527"/>
    </w:p>
    <w:p w:rsidR="00EA2F40" w:rsidRDefault="00EA2F40" w:rsidP="00EA2F40">
      <w:pPr>
        <w:pStyle w:val="a4"/>
        <w:keepNext/>
        <w:rPr>
          <w:rtl/>
        </w:rPr>
      </w:pPr>
      <w:bookmarkStart w:id="2528" w:name="ET_speaker_5105_123"/>
      <w:r w:rsidRPr="00EA2F40">
        <w:rPr>
          <w:rStyle w:val="TagStyle"/>
          <w:rtl/>
        </w:rPr>
        <w:t xml:space="preserve"> &lt;&lt; דובר &gt;&gt; </w:t>
      </w:r>
      <w:r>
        <w:rPr>
          <w:rtl/>
        </w:rPr>
        <w:t>מיכל רוזין (מרצ):</w:t>
      </w:r>
      <w:r w:rsidRPr="00EA2F40">
        <w:rPr>
          <w:rStyle w:val="TagStyle"/>
          <w:rtl/>
        </w:rPr>
        <w:t xml:space="preserve"> &lt;&lt; דובר &gt;&gt;</w:t>
      </w:r>
      <w:r>
        <w:rPr>
          <w:rtl/>
        </w:rPr>
        <w:t xml:space="preserve">   </w:t>
      </w:r>
      <w:bookmarkEnd w:id="2528"/>
    </w:p>
    <w:p w:rsidR="00EA2F40" w:rsidRDefault="00EA2F40" w:rsidP="00EA2F40">
      <w:pPr>
        <w:pStyle w:val="KeepWithNext"/>
        <w:rPr>
          <w:rtl/>
          <w:lang w:eastAsia="he-IL"/>
        </w:rPr>
      </w:pPr>
    </w:p>
    <w:p w:rsidR="00EA2F40" w:rsidRDefault="00EA2F40" w:rsidP="00D3527C">
      <w:pPr>
        <w:rPr>
          <w:rtl/>
          <w:lang w:eastAsia="he-IL"/>
        </w:rPr>
      </w:pPr>
      <w:bookmarkStart w:id="2529" w:name="_ETM_Q1_4145900"/>
      <w:bookmarkStart w:id="2530" w:name="_ETM_Q1_4145954"/>
      <w:bookmarkEnd w:id="2529"/>
      <w:bookmarkEnd w:id="2530"/>
      <w:r>
        <w:rPr>
          <w:rFonts w:hint="cs"/>
          <w:rtl/>
          <w:lang w:eastAsia="he-IL"/>
        </w:rPr>
        <w:t>מי מיידע אותה</w:t>
      </w:r>
      <w:r w:rsidR="00D3527C">
        <w:rPr>
          <w:rFonts w:hint="cs"/>
          <w:rtl/>
          <w:lang w:eastAsia="he-IL"/>
        </w:rPr>
        <w:t xml:space="preserve">? לא מערכת הנהלת בתי המשפט. </w:t>
      </w:r>
      <w:bookmarkStart w:id="2531" w:name="_ETM_Q1_4142295"/>
      <w:bookmarkEnd w:id="2531"/>
      <w:r w:rsidR="00D3527C">
        <w:rPr>
          <w:rFonts w:hint="cs"/>
          <w:rtl/>
          <w:lang w:eastAsia="he-IL"/>
        </w:rPr>
        <w:t xml:space="preserve">יושבת חנית ואומרת לך בוודאות </w:t>
      </w:r>
      <w:r w:rsidR="00D3527C">
        <w:rPr>
          <w:rtl/>
          <w:lang w:eastAsia="he-IL"/>
        </w:rPr>
        <w:t>–</w:t>
      </w:r>
      <w:r w:rsidR="00D3527C">
        <w:rPr>
          <w:rFonts w:hint="cs"/>
          <w:rtl/>
          <w:lang w:eastAsia="he-IL"/>
        </w:rPr>
        <w:t xml:space="preserve"> לא. </w:t>
      </w:r>
      <w:bookmarkStart w:id="2532" w:name="_ETM_Q1_4148245"/>
      <w:bookmarkStart w:id="2533" w:name="_ETM_Q1_4148300"/>
      <w:bookmarkEnd w:id="2532"/>
      <w:bookmarkEnd w:id="2533"/>
      <w:r>
        <w:rPr>
          <w:rFonts w:hint="cs"/>
          <w:rtl/>
          <w:lang w:eastAsia="he-IL"/>
        </w:rPr>
        <w:t xml:space="preserve">מי שמעדכן את מערכת </w:t>
      </w:r>
      <w:bookmarkStart w:id="2534" w:name="_ETM_Q1_4151072"/>
      <w:bookmarkEnd w:id="2534"/>
      <w:r>
        <w:rPr>
          <w:rFonts w:hint="cs"/>
          <w:rtl/>
          <w:lang w:eastAsia="he-IL"/>
        </w:rPr>
        <w:t>מנ</w:t>
      </w:r>
      <w:r w:rsidR="00D3527C">
        <w:rPr>
          <w:rFonts w:hint="cs"/>
          <w:rtl/>
          <w:lang w:eastAsia="he-IL"/>
        </w:rPr>
        <w:t>"</w:t>
      </w:r>
      <w:r>
        <w:rPr>
          <w:rFonts w:hint="cs"/>
          <w:rtl/>
          <w:lang w:eastAsia="he-IL"/>
        </w:rPr>
        <w:t xml:space="preserve">ע </w:t>
      </w:r>
      <w:r w:rsidR="00D3527C">
        <w:rPr>
          <w:rFonts w:hint="cs"/>
          <w:rtl/>
          <w:lang w:eastAsia="he-IL"/>
        </w:rPr>
        <w:t xml:space="preserve">זה הפרקליטות. </w:t>
      </w:r>
    </w:p>
    <w:p w:rsidR="00D3527C" w:rsidRDefault="00D3527C" w:rsidP="00EA2F40">
      <w:pPr>
        <w:rPr>
          <w:rtl/>
          <w:lang w:eastAsia="he-IL"/>
        </w:rPr>
      </w:pPr>
      <w:bookmarkStart w:id="2535" w:name="_ETM_Q1_4152370"/>
      <w:bookmarkStart w:id="2536" w:name="_ETM_Q1_4152434"/>
      <w:bookmarkStart w:id="2537" w:name="_ETM_Q1_4148985"/>
      <w:bookmarkStart w:id="2538" w:name="_ETM_Q1_4149059"/>
      <w:bookmarkStart w:id="2539" w:name="_ETM_Q1_4151770"/>
      <w:bookmarkEnd w:id="2535"/>
      <w:bookmarkEnd w:id="2536"/>
      <w:bookmarkEnd w:id="2537"/>
      <w:bookmarkEnd w:id="2538"/>
      <w:bookmarkEnd w:id="2539"/>
    </w:p>
    <w:p w:rsidR="00D3527C" w:rsidRDefault="00D3527C" w:rsidP="00D3527C">
      <w:pPr>
        <w:pStyle w:val="af9"/>
        <w:keepNext/>
        <w:rPr>
          <w:rtl/>
          <w:lang w:eastAsia="he-IL"/>
        </w:rPr>
      </w:pPr>
      <w:bookmarkStart w:id="2540" w:name="ET_guest_888399_254"/>
      <w:r w:rsidRPr="00D3527C">
        <w:rPr>
          <w:rStyle w:val="TagStyle"/>
          <w:rtl/>
        </w:rPr>
        <w:t xml:space="preserve"> &lt;&lt; אורח &gt;&gt; </w:t>
      </w:r>
      <w:r>
        <w:rPr>
          <w:rtl/>
          <w:lang w:eastAsia="he-IL"/>
        </w:rPr>
        <w:t>מורן פולמן:</w:t>
      </w:r>
      <w:r w:rsidRPr="00D3527C">
        <w:rPr>
          <w:rStyle w:val="TagStyle"/>
          <w:rtl/>
        </w:rPr>
        <w:t xml:space="preserve"> &lt;&lt; אורח &gt;&gt;</w:t>
      </w:r>
      <w:r>
        <w:rPr>
          <w:rtl/>
          <w:lang w:eastAsia="he-IL"/>
        </w:rPr>
        <w:t xml:space="preserve">   </w:t>
      </w:r>
      <w:bookmarkEnd w:id="2540"/>
    </w:p>
    <w:p w:rsidR="00D3527C" w:rsidRDefault="00D3527C" w:rsidP="00D3527C">
      <w:pPr>
        <w:pStyle w:val="KeepWithNext"/>
        <w:rPr>
          <w:rtl/>
          <w:lang w:eastAsia="he-IL"/>
        </w:rPr>
      </w:pPr>
    </w:p>
    <w:p w:rsidR="00EA2F40" w:rsidRDefault="00D3527C" w:rsidP="00EA2F40">
      <w:pPr>
        <w:rPr>
          <w:rtl/>
          <w:lang w:eastAsia="he-IL"/>
        </w:rPr>
      </w:pPr>
      <w:bookmarkStart w:id="2541" w:name="_ETM_Q1_4152194"/>
      <w:bookmarkStart w:id="2542" w:name="_ETM_Q1_4152236"/>
      <w:bookmarkStart w:id="2543" w:name="_ETM_Q1_4152514"/>
      <w:bookmarkStart w:id="2544" w:name="_ETM_Q1_4152577"/>
      <w:bookmarkStart w:id="2545" w:name="_ETM_Q1_4153970"/>
      <w:bookmarkStart w:id="2546" w:name="_ETM_Q1_4154064"/>
      <w:bookmarkEnd w:id="2541"/>
      <w:bookmarkEnd w:id="2542"/>
      <w:bookmarkEnd w:id="2543"/>
      <w:bookmarkEnd w:id="2544"/>
      <w:bookmarkEnd w:id="2545"/>
      <w:bookmarkEnd w:id="2546"/>
      <w:r>
        <w:rPr>
          <w:rFonts w:hint="cs"/>
          <w:rtl/>
          <w:lang w:eastAsia="he-IL"/>
        </w:rPr>
        <w:t>ב</w:t>
      </w:r>
      <w:r w:rsidR="00EA2F40">
        <w:rPr>
          <w:rFonts w:hint="cs"/>
          <w:rtl/>
          <w:lang w:eastAsia="he-IL"/>
        </w:rPr>
        <w:t>סדר, היא מעדכנת על הרשעה. עכשיו היא תצטרך לבדוק</w:t>
      </w:r>
      <w:r>
        <w:rPr>
          <w:rFonts w:hint="cs"/>
          <w:rtl/>
          <w:lang w:eastAsia="he-IL"/>
        </w:rPr>
        <w:t xml:space="preserve"> </w:t>
      </w:r>
      <w:bookmarkStart w:id="2547" w:name="_ETM_Q1_4150291"/>
      <w:bookmarkEnd w:id="2547"/>
      <w:r w:rsidR="00D109F1">
        <w:rPr>
          <w:rFonts w:hint="cs"/>
          <w:rtl/>
          <w:lang w:eastAsia="he-IL"/>
        </w:rPr>
        <w:t xml:space="preserve">גם מה המקצוע שלו, גם אם זה לא קשור לעבירה. </w:t>
      </w:r>
    </w:p>
    <w:p w:rsidR="00D109F1" w:rsidRDefault="00D109F1" w:rsidP="00EA2F40">
      <w:pPr>
        <w:rPr>
          <w:rtl/>
          <w:lang w:eastAsia="he-IL"/>
        </w:rPr>
      </w:pPr>
      <w:bookmarkStart w:id="2548" w:name="_ETM_Q1_4162119"/>
      <w:bookmarkStart w:id="2549" w:name="_ETM_Q1_4162187"/>
      <w:bookmarkStart w:id="2550" w:name="_ETM_Q1_4162246"/>
      <w:bookmarkStart w:id="2551" w:name="_ETM_Q1_4162310"/>
      <w:bookmarkStart w:id="2552" w:name="_ETM_Q1_4163846"/>
      <w:bookmarkEnd w:id="2548"/>
      <w:bookmarkEnd w:id="2549"/>
      <w:bookmarkEnd w:id="2550"/>
      <w:bookmarkEnd w:id="2551"/>
      <w:bookmarkEnd w:id="2552"/>
    </w:p>
    <w:p w:rsidR="00D109F1" w:rsidRDefault="00D109F1" w:rsidP="00D109F1">
      <w:pPr>
        <w:pStyle w:val="a4"/>
        <w:keepNext/>
        <w:rPr>
          <w:rtl/>
        </w:rPr>
      </w:pPr>
      <w:bookmarkStart w:id="2553" w:name="ET_speaker_5105_255"/>
      <w:r w:rsidRPr="00D109F1">
        <w:rPr>
          <w:rStyle w:val="TagStyle"/>
          <w:rtl/>
        </w:rPr>
        <w:t xml:space="preserve"> &lt;&lt; דובר &gt;&gt; </w:t>
      </w:r>
      <w:r>
        <w:rPr>
          <w:rtl/>
        </w:rPr>
        <w:t>מיכל רוזין (מרצ):</w:t>
      </w:r>
      <w:r w:rsidRPr="00D109F1">
        <w:rPr>
          <w:rStyle w:val="TagStyle"/>
          <w:rtl/>
        </w:rPr>
        <w:t xml:space="preserve"> &lt;&lt; דובר &gt;&gt;</w:t>
      </w:r>
      <w:r>
        <w:rPr>
          <w:rtl/>
        </w:rPr>
        <w:t xml:space="preserve">   </w:t>
      </w:r>
      <w:bookmarkEnd w:id="2553"/>
    </w:p>
    <w:p w:rsidR="00D109F1" w:rsidRDefault="00D109F1" w:rsidP="00D109F1">
      <w:pPr>
        <w:pStyle w:val="KeepWithNext"/>
        <w:rPr>
          <w:rtl/>
          <w:lang w:eastAsia="he-IL"/>
        </w:rPr>
      </w:pPr>
    </w:p>
    <w:p w:rsidR="00D109F1" w:rsidRDefault="00D109F1" w:rsidP="00D109F1">
      <w:pPr>
        <w:rPr>
          <w:rtl/>
          <w:lang w:eastAsia="he-IL"/>
        </w:rPr>
      </w:pPr>
      <w:bookmarkStart w:id="2554" w:name="_ETM_Q1_4164385"/>
      <w:bookmarkStart w:id="2555" w:name="_ETM_Q1_4164450"/>
      <w:bookmarkEnd w:id="2554"/>
      <w:bookmarkEnd w:id="2555"/>
      <w:r>
        <w:rPr>
          <w:rFonts w:hint="cs"/>
          <w:rtl/>
          <w:lang w:eastAsia="he-IL"/>
        </w:rPr>
        <w:t xml:space="preserve">היא תדע. </w:t>
      </w:r>
    </w:p>
    <w:p w:rsidR="00D109F1" w:rsidRDefault="00D109F1" w:rsidP="00D109F1">
      <w:pPr>
        <w:rPr>
          <w:rtl/>
          <w:lang w:eastAsia="he-IL"/>
        </w:rPr>
      </w:pPr>
      <w:bookmarkStart w:id="2556" w:name="_ETM_Q1_4164361"/>
      <w:bookmarkStart w:id="2557" w:name="_ETM_Q1_4164431"/>
      <w:bookmarkStart w:id="2558" w:name="_ETM_Q1_4164521"/>
      <w:bookmarkStart w:id="2559" w:name="_ETM_Q1_4164592"/>
      <w:bookmarkEnd w:id="2556"/>
      <w:bookmarkEnd w:id="2557"/>
      <w:bookmarkEnd w:id="2558"/>
      <w:bookmarkEnd w:id="2559"/>
    </w:p>
    <w:p w:rsidR="00D109F1" w:rsidRDefault="00D109F1" w:rsidP="00D109F1">
      <w:pPr>
        <w:pStyle w:val="af9"/>
        <w:keepNext/>
        <w:rPr>
          <w:rtl/>
          <w:lang w:eastAsia="he-IL"/>
        </w:rPr>
      </w:pPr>
      <w:bookmarkStart w:id="2560" w:name="ET_guest_888399_256"/>
      <w:r w:rsidRPr="00D109F1">
        <w:rPr>
          <w:rStyle w:val="TagStyle"/>
          <w:rtl/>
        </w:rPr>
        <w:t xml:space="preserve"> &lt;&lt; אורח &gt;&gt; </w:t>
      </w:r>
      <w:r>
        <w:rPr>
          <w:rtl/>
          <w:lang w:eastAsia="he-IL"/>
        </w:rPr>
        <w:t>מורן פולמן:</w:t>
      </w:r>
      <w:r w:rsidRPr="00D109F1">
        <w:rPr>
          <w:rStyle w:val="TagStyle"/>
          <w:rtl/>
        </w:rPr>
        <w:t xml:space="preserve"> &lt;&lt; אורח &gt;&gt;</w:t>
      </w:r>
      <w:r>
        <w:rPr>
          <w:rtl/>
          <w:lang w:eastAsia="he-IL"/>
        </w:rPr>
        <w:t xml:space="preserve">   </w:t>
      </w:r>
      <w:bookmarkEnd w:id="2560"/>
    </w:p>
    <w:p w:rsidR="00D109F1" w:rsidRPr="00D109F1" w:rsidRDefault="00D109F1" w:rsidP="00D109F1">
      <w:pPr>
        <w:rPr>
          <w:rtl/>
          <w:lang w:eastAsia="he-IL"/>
        </w:rPr>
      </w:pPr>
    </w:p>
    <w:p w:rsidR="00EA2F40" w:rsidRDefault="00EA2F40" w:rsidP="00EA2F40">
      <w:pPr>
        <w:rPr>
          <w:rtl/>
          <w:lang w:eastAsia="he-IL"/>
        </w:rPr>
      </w:pPr>
      <w:bookmarkStart w:id="2561" w:name="_ETM_Q1_4163139"/>
      <w:bookmarkStart w:id="2562" w:name="_ETM_Q1_4163202"/>
      <w:bookmarkEnd w:id="2561"/>
      <w:bookmarkEnd w:id="2562"/>
      <w:r>
        <w:rPr>
          <w:rFonts w:hint="cs"/>
          <w:rtl/>
          <w:lang w:eastAsia="he-IL"/>
        </w:rPr>
        <w:t xml:space="preserve">היא </w:t>
      </w:r>
      <w:bookmarkStart w:id="2563" w:name="_ETM_Q1_4163635"/>
      <w:bookmarkEnd w:id="2563"/>
      <w:r>
        <w:rPr>
          <w:rFonts w:hint="cs"/>
          <w:rtl/>
          <w:lang w:eastAsia="he-IL"/>
        </w:rPr>
        <w:t xml:space="preserve">לא תדע, כי לא מדובר </w:t>
      </w:r>
      <w:r w:rsidR="00D109F1">
        <w:rPr>
          <w:rFonts w:hint="cs"/>
          <w:rtl/>
          <w:lang w:eastAsia="he-IL"/>
        </w:rPr>
        <w:t xml:space="preserve">על שלב הטיעונים לעונש. </w:t>
      </w:r>
    </w:p>
    <w:p w:rsidR="00D109F1" w:rsidRDefault="00D109F1" w:rsidP="00EA2F40">
      <w:pPr>
        <w:rPr>
          <w:rtl/>
          <w:lang w:eastAsia="he-IL"/>
        </w:rPr>
      </w:pPr>
      <w:bookmarkStart w:id="2564" w:name="_ETM_Q1_4170355"/>
      <w:bookmarkStart w:id="2565" w:name="_ETM_Q1_4170415"/>
      <w:bookmarkStart w:id="2566" w:name="_ETM_Q1_4161755"/>
      <w:bookmarkStart w:id="2567" w:name="_ETM_Q1_4161820"/>
      <w:bookmarkStart w:id="2568" w:name="_ETM_Q1_4162908"/>
      <w:bookmarkEnd w:id="2564"/>
      <w:bookmarkEnd w:id="2565"/>
      <w:bookmarkEnd w:id="2566"/>
      <w:bookmarkEnd w:id="2567"/>
      <w:bookmarkEnd w:id="2568"/>
    </w:p>
    <w:p w:rsidR="00D109F1" w:rsidRDefault="00D109F1" w:rsidP="00D109F1">
      <w:pPr>
        <w:pStyle w:val="a4"/>
        <w:keepNext/>
        <w:rPr>
          <w:rtl/>
        </w:rPr>
      </w:pPr>
      <w:bookmarkStart w:id="2569" w:name="ET_speaker_5105_257"/>
      <w:r w:rsidRPr="00D109F1">
        <w:rPr>
          <w:rStyle w:val="TagStyle"/>
          <w:rtl/>
        </w:rPr>
        <w:t xml:space="preserve"> &lt;&lt; דובר &gt;&gt; </w:t>
      </w:r>
      <w:r>
        <w:rPr>
          <w:rtl/>
        </w:rPr>
        <w:t>מיכל רוזין (מרצ):</w:t>
      </w:r>
      <w:r w:rsidRPr="00D109F1">
        <w:rPr>
          <w:rStyle w:val="TagStyle"/>
          <w:rtl/>
        </w:rPr>
        <w:t xml:space="preserve"> &lt;&lt; דובר &gt;&gt;</w:t>
      </w:r>
      <w:r>
        <w:rPr>
          <w:rtl/>
        </w:rPr>
        <w:t xml:space="preserve">   </w:t>
      </w:r>
      <w:bookmarkEnd w:id="2569"/>
    </w:p>
    <w:p w:rsidR="00D109F1" w:rsidRDefault="00D109F1" w:rsidP="00D109F1">
      <w:pPr>
        <w:pStyle w:val="KeepWithNext"/>
        <w:rPr>
          <w:rtl/>
          <w:lang w:eastAsia="he-IL"/>
        </w:rPr>
      </w:pPr>
    </w:p>
    <w:p w:rsidR="00D109F1" w:rsidRDefault="00D109F1" w:rsidP="00D109F1">
      <w:pPr>
        <w:rPr>
          <w:rtl/>
          <w:lang w:eastAsia="he-IL"/>
        </w:rPr>
      </w:pPr>
      <w:bookmarkStart w:id="2570" w:name="_ETM_Q1_4163413"/>
      <w:bookmarkStart w:id="2571" w:name="_ETM_Q1_4163459"/>
      <w:bookmarkEnd w:id="2570"/>
      <w:bookmarkEnd w:id="2571"/>
      <w:r>
        <w:rPr>
          <w:rFonts w:hint="cs"/>
          <w:rtl/>
          <w:lang w:eastAsia="he-IL"/>
        </w:rPr>
        <w:t xml:space="preserve">אבל היא </w:t>
      </w:r>
      <w:bookmarkStart w:id="2572" w:name="_ETM_Q1_4164467"/>
      <w:bookmarkEnd w:id="2572"/>
      <w:r>
        <w:rPr>
          <w:rFonts w:hint="cs"/>
          <w:rtl/>
          <w:lang w:eastAsia="he-IL"/>
        </w:rPr>
        <w:t xml:space="preserve">ניהלה את התיק, היא יודעת מי הנאשם. היא יודעת מול מי היא מנהלת תיק. </w:t>
      </w:r>
    </w:p>
    <w:p w:rsidR="00D109F1" w:rsidRDefault="00D109F1" w:rsidP="00D109F1">
      <w:pPr>
        <w:rPr>
          <w:rtl/>
          <w:lang w:eastAsia="he-IL"/>
        </w:rPr>
      </w:pPr>
      <w:bookmarkStart w:id="2573" w:name="_ETM_Q1_4161652"/>
      <w:bookmarkStart w:id="2574" w:name="_ETM_Q1_4161726"/>
      <w:bookmarkStart w:id="2575" w:name="_ETM_Q1_4166244"/>
      <w:bookmarkStart w:id="2576" w:name="_ETM_Q1_4166310"/>
      <w:bookmarkEnd w:id="2573"/>
      <w:bookmarkEnd w:id="2574"/>
      <w:bookmarkEnd w:id="2575"/>
      <w:bookmarkEnd w:id="2576"/>
    </w:p>
    <w:p w:rsidR="00D109F1" w:rsidRDefault="00D109F1" w:rsidP="00D109F1">
      <w:pPr>
        <w:pStyle w:val="a4"/>
        <w:keepNext/>
        <w:rPr>
          <w:rtl/>
        </w:rPr>
      </w:pPr>
      <w:bookmarkStart w:id="2577" w:name="ET_speaker_חנית_אברהם_בכר_258"/>
      <w:r w:rsidRPr="00D109F1">
        <w:rPr>
          <w:rStyle w:val="TagStyle"/>
          <w:rtl/>
        </w:rPr>
        <w:t xml:space="preserve"> &lt;&lt; דובר &gt;&gt; </w:t>
      </w:r>
      <w:r>
        <w:rPr>
          <w:rtl/>
        </w:rPr>
        <w:t>חנית אברהם בכר:</w:t>
      </w:r>
      <w:r w:rsidRPr="00D109F1">
        <w:rPr>
          <w:rStyle w:val="TagStyle"/>
          <w:rtl/>
        </w:rPr>
        <w:t xml:space="preserve"> &lt;&lt; דובר &gt;&gt;</w:t>
      </w:r>
      <w:r>
        <w:rPr>
          <w:rtl/>
        </w:rPr>
        <w:t xml:space="preserve">   </w:t>
      </w:r>
      <w:bookmarkEnd w:id="2577"/>
    </w:p>
    <w:p w:rsidR="00D109F1" w:rsidRDefault="00D109F1" w:rsidP="00D109F1">
      <w:pPr>
        <w:pStyle w:val="KeepWithNext"/>
        <w:rPr>
          <w:rtl/>
          <w:lang w:eastAsia="he-IL"/>
        </w:rPr>
      </w:pPr>
    </w:p>
    <w:p w:rsidR="006F470F" w:rsidRDefault="006F470F" w:rsidP="00BD576B">
      <w:pPr>
        <w:rPr>
          <w:rtl/>
          <w:lang w:eastAsia="he-IL"/>
        </w:rPr>
      </w:pPr>
      <w:bookmarkStart w:id="2578" w:name="_ETM_Q1_4170652"/>
      <w:bookmarkStart w:id="2579" w:name="_ETM_Q1_4170519"/>
      <w:bookmarkStart w:id="2580" w:name="_ETM_Q1_4170577"/>
      <w:bookmarkStart w:id="2581" w:name="_ETM_Q1_4172242"/>
      <w:bookmarkStart w:id="2582" w:name="_ETM_Q1_4172310"/>
      <w:bookmarkEnd w:id="2578"/>
      <w:bookmarkEnd w:id="2579"/>
      <w:bookmarkEnd w:id="2580"/>
      <w:bookmarkEnd w:id="2581"/>
      <w:bookmarkEnd w:id="2582"/>
      <w:r>
        <w:rPr>
          <w:rFonts w:hint="cs"/>
          <w:rtl/>
          <w:lang w:eastAsia="he-IL"/>
        </w:rPr>
        <w:t xml:space="preserve">על מנת שאנחנו נוכל לעמוד </w:t>
      </w:r>
      <w:bookmarkStart w:id="2583" w:name="_ETM_Q1_4175724"/>
      <w:bookmarkEnd w:id="2583"/>
      <w:r w:rsidR="00D109F1">
        <w:rPr>
          <w:rFonts w:hint="cs"/>
          <w:rtl/>
          <w:lang w:eastAsia="he-IL"/>
        </w:rPr>
        <w:t>בחובה, חובה</w:t>
      </w:r>
      <w:r w:rsidR="00BD576B">
        <w:rPr>
          <w:rFonts w:hint="cs"/>
          <w:rtl/>
          <w:lang w:eastAsia="he-IL"/>
        </w:rPr>
        <w:t xml:space="preserve"> שקיימת כבר היום כלפי בתי המשפט. </w:t>
      </w:r>
      <w:bookmarkStart w:id="2584" w:name="_ETM_Q1_4176019"/>
      <w:bookmarkStart w:id="2585" w:name="_ETM_Q1_4176084"/>
      <w:bookmarkEnd w:id="2584"/>
      <w:bookmarkEnd w:id="2585"/>
      <w:r>
        <w:rPr>
          <w:rFonts w:hint="cs"/>
          <w:rtl/>
          <w:lang w:eastAsia="he-IL"/>
        </w:rPr>
        <w:t>לצערי אנחנו לא עומדים בחובה הזאת</w:t>
      </w:r>
      <w:r w:rsidR="00BD576B">
        <w:rPr>
          <w:rFonts w:hint="cs"/>
          <w:rtl/>
          <w:lang w:eastAsia="he-IL"/>
        </w:rPr>
        <w:t xml:space="preserve">. על מנת שאנחנו נוכל לעמוד בחוב הזאת </w:t>
      </w:r>
      <w:bookmarkStart w:id="2586" w:name="_ETM_Q1_4181858"/>
      <w:bookmarkStart w:id="2587" w:name="_ETM_Q1_4181928"/>
      <w:bookmarkEnd w:id="2586"/>
      <w:bookmarkEnd w:id="2587"/>
      <w:r>
        <w:rPr>
          <w:rFonts w:hint="cs"/>
          <w:rtl/>
          <w:lang w:eastAsia="he-IL"/>
        </w:rPr>
        <w:t xml:space="preserve">אנחנו נפתח סוג תיק </w:t>
      </w:r>
      <w:bookmarkStart w:id="2588" w:name="_ETM_Q1_4185396"/>
      <w:bookmarkEnd w:id="2588"/>
      <w:r>
        <w:rPr>
          <w:rFonts w:hint="cs"/>
          <w:rtl/>
          <w:lang w:eastAsia="he-IL"/>
        </w:rPr>
        <w:t xml:space="preserve">מיוחד שזה עבירת פשע </w:t>
      </w:r>
      <w:r>
        <w:rPr>
          <w:rtl/>
          <w:lang w:eastAsia="he-IL"/>
        </w:rPr>
        <w:t>–</w:t>
      </w:r>
      <w:r>
        <w:rPr>
          <w:rFonts w:hint="cs"/>
          <w:rtl/>
          <w:lang w:eastAsia="he-IL"/>
        </w:rPr>
        <w:t xml:space="preserve"> </w:t>
      </w:r>
      <w:r w:rsidR="00BD576B">
        <w:rPr>
          <w:rFonts w:hint="cs"/>
          <w:rtl/>
          <w:lang w:eastAsia="he-IL"/>
        </w:rPr>
        <w:t>אנחנו נקרא לזה פשע</w:t>
      </w:r>
      <w:bookmarkStart w:id="2589" w:name="_ETM_Q1_4192916"/>
      <w:bookmarkEnd w:id="2589"/>
      <w:r w:rsidR="00BD576B">
        <w:rPr>
          <w:rFonts w:hint="cs"/>
          <w:rtl/>
          <w:lang w:eastAsia="he-IL"/>
        </w:rPr>
        <w:t xml:space="preserve"> </w:t>
      </w:r>
      <w:bookmarkStart w:id="2590" w:name="_ETM_Q1_4210131"/>
      <w:bookmarkStart w:id="2591" w:name="_ETM_Q1_4210213"/>
      <w:bookmarkEnd w:id="2590"/>
      <w:bookmarkEnd w:id="2591"/>
      <w:r w:rsidR="00BD576B">
        <w:rPr>
          <w:rFonts w:hint="cs"/>
          <w:rtl/>
          <w:lang w:eastAsia="he-IL"/>
        </w:rPr>
        <w:t xml:space="preserve">- - - נפתח את סוג התיק הזה ואת המידע שמדובר ברופא נקבל מכם, ומאותו הרגע גם אנחנו נוכל לדווח למשרד הבריאות ולהעביר את הכרעת הדין וגזר הדין. </w:t>
      </w:r>
    </w:p>
    <w:p w:rsidR="006F470F" w:rsidRDefault="006F470F" w:rsidP="00EA2F40">
      <w:pPr>
        <w:rPr>
          <w:rtl/>
          <w:lang w:eastAsia="he-IL"/>
        </w:rPr>
      </w:pPr>
      <w:bookmarkStart w:id="2592" w:name="_ETM_Q1_4210259"/>
      <w:bookmarkStart w:id="2593" w:name="_ETM_Q1_4210313"/>
      <w:bookmarkEnd w:id="2592"/>
      <w:bookmarkEnd w:id="2593"/>
    </w:p>
    <w:p w:rsidR="006F470F" w:rsidRDefault="006F470F" w:rsidP="006F470F">
      <w:pPr>
        <w:pStyle w:val="af6"/>
        <w:keepNext/>
        <w:rPr>
          <w:rtl/>
        </w:rPr>
      </w:pPr>
      <w:bookmarkStart w:id="2594" w:name="ET_yor_5794_124"/>
      <w:r w:rsidRPr="006F470F">
        <w:rPr>
          <w:rStyle w:val="TagStyle"/>
          <w:rtl/>
        </w:rPr>
        <w:t xml:space="preserve"> &lt;&lt; יור &gt;&gt; </w:t>
      </w:r>
      <w:r>
        <w:rPr>
          <w:rtl/>
        </w:rPr>
        <w:t>היו"ר עידית סילמן:</w:t>
      </w:r>
      <w:r w:rsidRPr="006F470F">
        <w:rPr>
          <w:rStyle w:val="TagStyle"/>
          <w:rtl/>
        </w:rPr>
        <w:t xml:space="preserve"> &lt;&lt; יור &gt;&gt;</w:t>
      </w:r>
      <w:r>
        <w:rPr>
          <w:rtl/>
        </w:rPr>
        <w:t xml:space="preserve">   </w:t>
      </w:r>
      <w:bookmarkEnd w:id="2594"/>
    </w:p>
    <w:p w:rsidR="006F470F" w:rsidRDefault="006F470F" w:rsidP="006F470F">
      <w:pPr>
        <w:pStyle w:val="KeepWithNext"/>
        <w:rPr>
          <w:rtl/>
          <w:lang w:eastAsia="he-IL"/>
        </w:rPr>
      </w:pPr>
    </w:p>
    <w:p w:rsidR="006F470F" w:rsidRDefault="006F470F" w:rsidP="00BD576B">
      <w:pPr>
        <w:rPr>
          <w:rtl/>
          <w:lang w:eastAsia="he-IL"/>
        </w:rPr>
      </w:pPr>
      <w:bookmarkStart w:id="2595" w:name="_ETM_Q1_4211212"/>
      <w:bookmarkEnd w:id="2595"/>
      <w:r>
        <w:rPr>
          <w:rFonts w:hint="cs"/>
          <w:rtl/>
          <w:lang w:eastAsia="he-IL"/>
        </w:rPr>
        <w:t xml:space="preserve">בסוף ולכתחילה זאת אחריות של </w:t>
      </w:r>
      <w:bookmarkStart w:id="2596" w:name="_ETM_Q1_4218514"/>
      <w:bookmarkEnd w:id="2596"/>
      <w:r>
        <w:rPr>
          <w:rFonts w:hint="cs"/>
          <w:rtl/>
          <w:lang w:eastAsia="he-IL"/>
        </w:rPr>
        <w:t>המדינה</w:t>
      </w:r>
      <w:r w:rsidR="00BD576B">
        <w:rPr>
          <w:rFonts w:hint="cs"/>
          <w:rtl/>
          <w:lang w:eastAsia="he-IL"/>
        </w:rPr>
        <w:t xml:space="preserve">. אז אני מציעה שהמדינה על משרדיה השונים תתכנס בינה לבין עצמה ותחליט איך היא מטפלת בנושא ובנוהל. </w:t>
      </w:r>
      <w:bookmarkStart w:id="2597" w:name="_ETM_Q1_4219856"/>
      <w:bookmarkStart w:id="2598" w:name="_ETM_Q1_4219938"/>
      <w:bookmarkEnd w:id="2597"/>
      <w:bookmarkEnd w:id="2598"/>
      <w:r>
        <w:rPr>
          <w:rFonts w:hint="cs"/>
          <w:rtl/>
          <w:lang w:eastAsia="he-IL"/>
        </w:rPr>
        <w:t>אנחנו נתקדם הלאה, הוא יבוא עם איזה נוסח ו</w:t>
      </w:r>
      <w:r w:rsidR="00BD576B">
        <w:rPr>
          <w:rFonts w:hint="cs"/>
          <w:rtl/>
          <w:lang w:eastAsia="he-IL"/>
        </w:rPr>
        <w:t xml:space="preserve">יציע. </w:t>
      </w:r>
      <w:bookmarkStart w:id="2599" w:name="_ETM_Q1_4226931"/>
      <w:bookmarkStart w:id="2600" w:name="_ETM_Q1_4226995"/>
      <w:bookmarkEnd w:id="2599"/>
      <w:bookmarkEnd w:id="2600"/>
      <w:r>
        <w:rPr>
          <w:rFonts w:hint="cs"/>
          <w:rtl/>
          <w:lang w:eastAsia="he-IL"/>
        </w:rPr>
        <w:t xml:space="preserve">יש גבול </w:t>
      </w:r>
      <w:bookmarkStart w:id="2601" w:name="_ETM_Q1_4228230"/>
      <w:bookmarkEnd w:id="2601"/>
      <w:r>
        <w:rPr>
          <w:rFonts w:hint="cs"/>
          <w:rtl/>
          <w:lang w:eastAsia="he-IL"/>
        </w:rPr>
        <w:t xml:space="preserve">כמה אנחנו יכולים לפתור פה </w:t>
      </w:r>
      <w:r w:rsidR="00BD576B">
        <w:rPr>
          <w:rFonts w:hint="cs"/>
          <w:rtl/>
          <w:lang w:eastAsia="he-IL"/>
        </w:rPr>
        <w:t xml:space="preserve">בין איך המערכות עובדות ומתכתבות </w:t>
      </w:r>
      <w:bookmarkStart w:id="2602" w:name="_ETM_Q1_4231767"/>
      <w:bookmarkEnd w:id="2602"/>
      <w:r w:rsidR="00BD576B">
        <w:rPr>
          <w:rFonts w:hint="cs"/>
          <w:rtl/>
          <w:lang w:eastAsia="he-IL"/>
        </w:rPr>
        <w:t xml:space="preserve">אחת עם השנייה ומה הן אומרות אחת לשנייה. </w:t>
      </w:r>
    </w:p>
    <w:p w:rsidR="006F470F" w:rsidRDefault="006F470F" w:rsidP="006F470F">
      <w:pPr>
        <w:rPr>
          <w:rtl/>
          <w:lang w:eastAsia="he-IL"/>
        </w:rPr>
      </w:pPr>
      <w:bookmarkStart w:id="2603" w:name="_ETM_Q1_4233842"/>
      <w:bookmarkStart w:id="2604" w:name="_ETM_Q1_4233903"/>
      <w:bookmarkEnd w:id="2603"/>
      <w:bookmarkEnd w:id="2604"/>
    </w:p>
    <w:p w:rsidR="006F470F" w:rsidRDefault="006F470F" w:rsidP="006F470F">
      <w:pPr>
        <w:rPr>
          <w:rtl/>
          <w:lang w:eastAsia="he-IL"/>
        </w:rPr>
      </w:pPr>
      <w:bookmarkStart w:id="2605" w:name="_ETM_Q1_4234017"/>
      <w:bookmarkStart w:id="2606" w:name="_ETM_Q1_4234072"/>
      <w:bookmarkStart w:id="2607" w:name="_ETM_Q1_4235361"/>
      <w:bookmarkEnd w:id="2605"/>
      <w:bookmarkEnd w:id="2606"/>
      <w:bookmarkEnd w:id="2607"/>
    </w:p>
    <w:p w:rsidR="006F470F" w:rsidRDefault="006F470F" w:rsidP="006F470F">
      <w:pPr>
        <w:pStyle w:val="a4"/>
        <w:keepNext/>
        <w:rPr>
          <w:rtl/>
        </w:rPr>
      </w:pPr>
      <w:bookmarkStart w:id="2608" w:name="ET_speaker_5105_125"/>
      <w:r w:rsidRPr="006F470F">
        <w:rPr>
          <w:rStyle w:val="TagStyle"/>
          <w:rtl/>
        </w:rPr>
        <w:t xml:space="preserve"> &lt;&lt; דובר &gt;&gt; </w:t>
      </w:r>
      <w:r>
        <w:rPr>
          <w:rtl/>
        </w:rPr>
        <w:t>מיכל רוזין (מרצ):</w:t>
      </w:r>
      <w:r w:rsidRPr="006F470F">
        <w:rPr>
          <w:rStyle w:val="TagStyle"/>
          <w:rtl/>
        </w:rPr>
        <w:t xml:space="preserve"> &lt;&lt; דובר &gt;&gt;</w:t>
      </w:r>
      <w:r>
        <w:rPr>
          <w:rtl/>
        </w:rPr>
        <w:t xml:space="preserve">   </w:t>
      </w:r>
      <w:bookmarkEnd w:id="2608"/>
    </w:p>
    <w:p w:rsidR="006F470F" w:rsidRDefault="006F470F" w:rsidP="006F470F">
      <w:pPr>
        <w:pStyle w:val="KeepWithNext"/>
        <w:rPr>
          <w:rtl/>
          <w:lang w:eastAsia="he-IL"/>
        </w:rPr>
      </w:pPr>
    </w:p>
    <w:p w:rsidR="006F470F" w:rsidRDefault="006F470F" w:rsidP="00BD576B">
      <w:pPr>
        <w:rPr>
          <w:rtl/>
          <w:lang w:eastAsia="he-IL"/>
        </w:rPr>
      </w:pPr>
      <w:bookmarkStart w:id="2609" w:name="_ETM_Q1_4235967"/>
      <w:bookmarkStart w:id="2610" w:name="_ETM_Q1_4236037"/>
      <w:bookmarkEnd w:id="2609"/>
      <w:bookmarkEnd w:id="2610"/>
      <w:r>
        <w:rPr>
          <w:rFonts w:hint="cs"/>
          <w:rtl/>
          <w:lang w:eastAsia="he-IL"/>
        </w:rPr>
        <w:t>זה חלק מיישו</w:t>
      </w:r>
      <w:r w:rsidR="00BD576B">
        <w:rPr>
          <w:rFonts w:hint="cs"/>
          <w:rtl/>
          <w:lang w:eastAsia="he-IL"/>
        </w:rPr>
        <w:t>ם</w:t>
      </w:r>
      <w:r>
        <w:rPr>
          <w:rFonts w:hint="cs"/>
          <w:rtl/>
          <w:lang w:eastAsia="he-IL"/>
        </w:rPr>
        <w:t xml:space="preserve"> החוק. </w:t>
      </w:r>
    </w:p>
    <w:p w:rsidR="006F470F" w:rsidRDefault="006F470F" w:rsidP="006F470F">
      <w:pPr>
        <w:rPr>
          <w:rtl/>
          <w:lang w:eastAsia="he-IL"/>
        </w:rPr>
      </w:pPr>
      <w:bookmarkStart w:id="2611" w:name="_ETM_Q1_4239043"/>
      <w:bookmarkStart w:id="2612" w:name="_ETM_Q1_4239126"/>
      <w:bookmarkStart w:id="2613" w:name="_ETM_Q1_4239187"/>
      <w:bookmarkStart w:id="2614" w:name="_ETM_Q1_4239239"/>
      <w:bookmarkEnd w:id="2611"/>
      <w:bookmarkEnd w:id="2612"/>
      <w:bookmarkEnd w:id="2613"/>
      <w:bookmarkEnd w:id="2614"/>
    </w:p>
    <w:p w:rsidR="006F470F" w:rsidRDefault="006F470F" w:rsidP="006F470F">
      <w:pPr>
        <w:pStyle w:val="af6"/>
        <w:keepNext/>
        <w:rPr>
          <w:rtl/>
        </w:rPr>
      </w:pPr>
      <w:bookmarkStart w:id="2615" w:name="ET_yor_5794_126"/>
      <w:r w:rsidRPr="006F470F">
        <w:rPr>
          <w:rStyle w:val="TagStyle"/>
          <w:rtl/>
        </w:rPr>
        <w:t xml:space="preserve"> &lt;&lt; יור &gt;&gt; </w:t>
      </w:r>
      <w:r>
        <w:rPr>
          <w:rtl/>
        </w:rPr>
        <w:t>היו"ר עידית סילמן:</w:t>
      </w:r>
      <w:r w:rsidRPr="006F470F">
        <w:rPr>
          <w:rStyle w:val="TagStyle"/>
          <w:rtl/>
        </w:rPr>
        <w:t xml:space="preserve"> &lt;&lt; יור &gt;&gt;</w:t>
      </w:r>
      <w:r>
        <w:rPr>
          <w:rtl/>
        </w:rPr>
        <w:t xml:space="preserve">   </w:t>
      </w:r>
      <w:bookmarkEnd w:id="2615"/>
    </w:p>
    <w:p w:rsidR="006F470F" w:rsidRDefault="006F470F" w:rsidP="006F470F">
      <w:pPr>
        <w:pStyle w:val="KeepWithNext"/>
        <w:rPr>
          <w:rtl/>
          <w:lang w:eastAsia="he-IL"/>
        </w:rPr>
      </w:pPr>
    </w:p>
    <w:p w:rsidR="006F470F" w:rsidRDefault="006F470F" w:rsidP="006F470F">
      <w:pPr>
        <w:rPr>
          <w:rtl/>
          <w:lang w:eastAsia="he-IL"/>
        </w:rPr>
      </w:pPr>
      <w:bookmarkStart w:id="2616" w:name="_ETM_Q1_4240035"/>
      <w:bookmarkEnd w:id="2616"/>
      <w:r>
        <w:rPr>
          <w:rFonts w:hint="cs"/>
          <w:rtl/>
          <w:lang w:eastAsia="he-IL"/>
        </w:rPr>
        <w:t>כן</w:t>
      </w:r>
      <w:r w:rsidR="00BD576B">
        <w:rPr>
          <w:rFonts w:hint="cs"/>
          <w:rtl/>
          <w:lang w:eastAsia="he-IL"/>
        </w:rPr>
        <w:t xml:space="preserve">. זה חלק מיישום החוק. תמצאו את הדרך והנוהל שבו זה מתבצע. השארנו לכם את הגמישות בתוך החקיקה הזאת, בואו נתקדם. </w:t>
      </w:r>
    </w:p>
    <w:p w:rsidR="006F470F" w:rsidRDefault="006F470F" w:rsidP="006F470F">
      <w:pPr>
        <w:rPr>
          <w:rtl/>
          <w:lang w:eastAsia="he-IL"/>
        </w:rPr>
      </w:pPr>
      <w:bookmarkStart w:id="2617" w:name="_ETM_Q1_4243329"/>
      <w:bookmarkStart w:id="2618" w:name="_ETM_Q1_4243393"/>
      <w:bookmarkStart w:id="2619" w:name="_ETM_Q1_4243474"/>
      <w:bookmarkStart w:id="2620" w:name="_ETM_Q1_4243537"/>
      <w:bookmarkStart w:id="2621" w:name="_ETM_Q1_4258945"/>
      <w:bookmarkStart w:id="2622" w:name="_ETM_Q1_4259016"/>
      <w:bookmarkStart w:id="2623" w:name="_ETM_Q1_4260257"/>
      <w:bookmarkEnd w:id="2617"/>
      <w:bookmarkEnd w:id="2618"/>
      <w:bookmarkEnd w:id="2619"/>
      <w:bookmarkEnd w:id="2620"/>
      <w:bookmarkEnd w:id="2621"/>
      <w:bookmarkEnd w:id="2622"/>
      <w:bookmarkEnd w:id="2623"/>
    </w:p>
    <w:p w:rsidR="006F470F" w:rsidRDefault="006F470F" w:rsidP="006F470F">
      <w:pPr>
        <w:pStyle w:val="a4"/>
        <w:keepNext/>
        <w:rPr>
          <w:rtl/>
        </w:rPr>
      </w:pPr>
      <w:bookmarkStart w:id="2624" w:name="ET_speaker_5105_127"/>
      <w:r w:rsidRPr="006F470F">
        <w:rPr>
          <w:rStyle w:val="TagStyle"/>
          <w:rtl/>
        </w:rPr>
        <w:t xml:space="preserve"> &lt;&lt; דובר &gt;&gt; </w:t>
      </w:r>
      <w:r>
        <w:rPr>
          <w:rtl/>
        </w:rPr>
        <w:t>מיכל רוזין (מרצ):</w:t>
      </w:r>
      <w:r w:rsidRPr="006F470F">
        <w:rPr>
          <w:rStyle w:val="TagStyle"/>
          <w:rtl/>
        </w:rPr>
        <w:t xml:space="preserve"> &lt;&lt; דובר &gt;&gt;</w:t>
      </w:r>
      <w:r>
        <w:rPr>
          <w:rtl/>
        </w:rPr>
        <w:t xml:space="preserve">   </w:t>
      </w:r>
      <w:bookmarkEnd w:id="2624"/>
    </w:p>
    <w:p w:rsidR="006F470F" w:rsidRDefault="006F470F" w:rsidP="006F470F">
      <w:pPr>
        <w:pStyle w:val="KeepWithNext"/>
        <w:rPr>
          <w:rtl/>
          <w:lang w:eastAsia="he-IL"/>
        </w:rPr>
      </w:pPr>
    </w:p>
    <w:p w:rsidR="006F470F" w:rsidRDefault="00BD576B" w:rsidP="006F470F">
      <w:pPr>
        <w:rPr>
          <w:rtl/>
          <w:lang w:eastAsia="he-IL"/>
        </w:rPr>
      </w:pPr>
      <w:bookmarkStart w:id="2625" w:name="_ETM_Q1_4260852"/>
      <w:bookmarkStart w:id="2626" w:name="_ETM_Q1_4260911"/>
      <w:bookmarkEnd w:id="2625"/>
      <w:bookmarkEnd w:id="2626"/>
      <w:r>
        <w:rPr>
          <w:rFonts w:hint="cs"/>
          <w:rtl/>
          <w:lang w:eastAsia="he-IL"/>
        </w:rPr>
        <w:t xml:space="preserve">אפשר לבצע אחר כך ישיבת מעקב של יישום. </w:t>
      </w:r>
    </w:p>
    <w:p w:rsidR="00BD576B" w:rsidRDefault="00BD576B" w:rsidP="006F470F">
      <w:pPr>
        <w:rPr>
          <w:rtl/>
          <w:lang w:eastAsia="he-IL"/>
        </w:rPr>
      </w:pPr>
    </w:p>
    <w:p w:rsidR="006F470F" w:rsidRDefault="006F470F" w:rsidP="006F470F">
      <w:pPr>
        <w:pStyle w:val="af6"/>
        <w:keepNext/>
        <w:rPr>
          <w:rtl/>
        </w:rPr>
      </w:pPr>
      <w:bookmarkStart w:id="2627" w:name="ET_yor_5794_128"/>
      <w:r w:rsidRPr="006F470F">
        <w:rPr>
          <w:rStyle w:val="TagStyle"/>
          <w:rtl/>
        </w:rPr>
        <w:t xml:space="preserve"> &lt;&lt; יור &gt;&gt; </w:t>
      </w:r>
      <w:r>
        <w:rPr>
          <w:rtl/>
        </w:rPr>
        <w:t>היו"ר עידית סילמן:</w:t>
      </w:r>
      <w:r w:rsidRPr="006F470F">
        <w:rPr>
          <w:rStyle w:val="TagStyle"/>
          <w:rtl/>
        </w:rPr>
        <w:t xml:space="preserve"> &lt;&lt; יור &gt;&gt;</w:t>
      </w:r>
      <w:r>
        <w:rPr>
          <w:rtl/>
        </w:rPr>
        <w:t xml:space="preserve">   </w:t>
      </w:r>
      <w:bookmarkEnd w:id="2627"/>
    </w:p>
    <w:p w:rsidR="006F470F" w:rsidRDefault="006F470F" w:rsidP="006F470F">
      <w:pPr>
        <w:pStyle w:val="KeepWithNext"/>
        <w:rPr>
          <w:rtl/>
          <w:lang w:eastAsia="he-IL"/>
        </w:rPr>
      </w:pPr>
    </w:p>
    <w:p w:rsidR="00BD576B" w:rsidRDefault="00BD576B" w:rsidP="006F470F">
      <w:pPr>
        <w:rPr>
          <w:rtl/>
          <w:lang w:eastAsia="he-IL"/>
        </w:rPr>
      </w:pPr>
      <w:bookmarkStart w:id="2628" w:name="_ETM_Q1_4262488"/>
      <w:bookmarkEnd w:id="2628"/>
      <w:r>
        <w:rPr>
          <w:rFonts w:hint="cs"/>
          <w:rtl/>
          <w:lang w:eastAsia="he-IL"/>
        </w:rPr>
        <w:t xml:space="preserve">בדיוק, </w:t>
      </w:r>
      <w:bookmarkStart w:id="2629" w:name="_ETM_Q1_4250632"/>
      <w:bookmarkEnd w:id="2629"/>
      <w:r>
        <w:rPr>
          <w:rFonts w:hint="cs"/>
          <w:rtl/>
          <w:lang w:eastAsia="he-IL"/>
        </w:rPr>
        <w:t xml:space="preserve">ואנחנו גם נסייע. </w:t>
      </w:r>
    </w:p>
    <w:p w:rsidR="00BD576B" w:rsidRDefault="00BD576B" w:rsidP="006F470F">
      <w:pPr>
        <w:rPr>
          <w:rtl/>
          <w:lang w:eastAsia="he-IL"/>
        </w:rPr>
      </w:pPr>
    </w:p>
    <w:p w:rsidR="00BD576B" w:rsidRDefault="00BD576B" w:rsidP="00BD576B">
      <w:pPr>
        <w:pStyle w:val="a4"/>
        <w:keepNext/>
        <w:rPr>
          <w:rtl/>
        </w:rPr>
      </w:pPr>
      <w:bookmarkStart w:id="2630" w:name="ET_speaker_5105_259"/>
      <w:r w:rsidRPr="00BD576B">
        <w:rPr>
          <w:rStyle w:val="TagStyle"/>
          <w:rtl/>
        </w:rPr>
        <w:t xml:space="preserve"> &lt;&lt; דובר &gt;&gt; </w:t>
      </w:r>
      <w:r>
        <w:rPr>
          <w:rtl/>
        </w:rPr>
        <w:t>מיכל רוזין (מרצ):</w:t>
      </w:r>
      <w:r w:rsidRPr="00BD576B">
        <w:rPr>
          <w:rStyle w:val="TagStyle"/>
          <w:rtl/>
        </w:rPr>
        <w:t xml:space="preserve"> &lt;&lt; דובר &gt;&gt;</w:t>
      </w:r>
      <w:r>
        <w:rPr>
          <w:rtl/>
        </w:rPr>
        <w:t xml:space="preserve">   </w:t>
      </w:r>
      <w:bookmarkEnd w:id="2630"/>
    </w:p>
    <w:p w:rsidR="00BD576B" w:rsidRDefault="00BD576B" w:rsidP="00BD576B">
      <w:pPr>
        <w:pStyle w:val="KeepWithNext"/>
        <w:rPr>
          <w:rtl/>
          <w:lang w:eastAsia="he-IL"/>
        </w:rPr>
      </w:pPr>
    </w:p>
    <w:p w:rsidR="00BD576B" w:rsidRDefault="00BD576B" w:rsidP="00BD576B">
      <w:pPr>
        <w:rPr>
          <w:rtl/>
          <w:lang w:eastAsia="he-IL"/>
        </w:rPr>
      </w:pPr>
      <w:r>
        <w:rPr>
          <w:rFonts w:hint="cs"/>
          <w:rtl/>
          <w:lang w:eastAsia="he-IL"/>
        </w:rPr>
        <w:t xml:space="preserve">אתם יודעים כמה ישיבות עשינו על המערכת בין משרד הבט"פ ומשרד החינוך לקבל מידע על מורשעים בעבירות </w:t>
      </w:r>
      <w:bookmarkStart w:id="2631" w:name="_ETM_Q1_4257363"/>
      <w:bookmarkEnd w:id="2631"/>
      <w:r>
        <w:rPr>
          <w:rFonts w:hint="cs"/>
          <w:rtl/>
          <w:lang w:eastAsia="he-IL"/>
        </w:rPr>
        <w:t xml:space="preserve">מין? </w:t>
      </w:r>
    </w:p>
    <w:p w:rsidR="00BD576B" w:rsidRDefault="00BD576B" w:rsidP="00BD576B">
      <w:pPr>
        <w:rPr>
          <w:rtl/>
          <w:lang w:eastAsia="he-IL"/>
        </w:rPr>
      </w:pPr>
    </w:p>
    <w:p w:rsidR="00BD576B" w:rsidRDefault="00BD576B" w:rsidP="00BD576B">
      <w:pPr>
        <w:pStyle w:val="af6"/>
        <w:keepNext/>
        <w:rPr>
          <w:rtl/>
        </w:rPr>
      </w:pPr>
      <w:bookmarkStart w:id="2632" w:name="ET_yor_5794_260"/>
      <w:r w:rsidRPr="00BD576B">
        <w:rPr>
          <w:rStyle w:val="TagStyle"/>
          <w:rtl/>
        </w:rPr>
        <w:t xml:space="preserve"> &lt;&lt; יור &gt;&gt; </w:t>
      </w:r>
      <w:r>
        <w:rPr>
          <w:rtl/>
        </w:rPr>
        <w:t>היו"ר עידית סילמן:</w:t>
      </w:r>
      <w:r w:rsidRPr="00BD576B">
        <w:rPr>
          <w:rStyle w:val="TagStyle"/>
          <w:rtl/>
        </w:rPr>
        <w:t xml:space="preserve"> &lt;&lt; יור &gt;&gt;</w:t>
      </w:r>
      <w:r>
        <w:rPr>
          <w:rtl/>
        </w:rPr>
        <w:t xml:space="preserve">   </w:t>
      </w:r>
      <w:bookmarkEnd w:id="2632"/>
    </w:p>
    <w:p w:rsidR="00BD576B" w:rsidRDefault="00BD576B" w:rsidP="00BD576B">
      <w:pPr>
        <w:pStyle w:val="KeepWithNext"/>
        <w:rPr>
          <w:rtl/>
          <w:lang w:eastAsia="he-IL"/>
        </w:rPr>
      </w:pPr>
    </w:p>
    <w:p w:rsidR="006F470F" w:rsidRDefault="006F470F" w:rsidP="006F470F">
      <w:pPr>
        <w:rPr>
          <w:rtl/>
          <w:lang w:eastAsia="he-IL"/>
        </w:rPr>
      </w:pPr>
      <w:r>
        <w:rPr>
          <w:rFonts w:hint="cs"/>
          <w:rtl/>
          <w:lang w:eastAsia="he-IL"/>
        </w:rPr>
        <w:t xml:space="preserve">בכללי </w:t>
      </w:r>
      <w:bookmarkStart w:id="2633" w:name="_ETM_Q1_4263411"/>
      <w:bookmarkEnd w:id="2633"/>
      <w:r>
        <w:rPr>
          <w:rFonts w:hint="cs"/>
          <w:rtl/>
          <w:lang w:eastAsia="he-IL"/>
        </w:rPr>
        <w:t>מע</w:t>
      </w:r>
      <w:r w:rsidR="00BD576B">
        <w:rPr>
          <w:rFonts w:hint="cs"/>
          <w:rtl/>
          <w:lang w:eastAsia="he-IL"/>
        </w:rPr>
        <w:t xml:space="preserve">רכות לא ממש מדברות אחת עם השנייה בהרבה דברים. </w:t>
      </w:r>
    </w:p>
    <w:p w:rsidR="006F470F" w:rsidRDefault="006F470F" w:rsidP="006F470F">
      <w:pPr>
        <w:rPr>
          <w:rtl/>
          <w:lang w:eastAsia="he-IL"/>
        </w:rPr>
      </w:pPr>
      <w:bookmarkStart w:id="2634" w:name="_ETM_Q1_4268879"/>
      <w:bookmarkStart w:id="2635" w:name="_ETM_Q1_4268952"/>
      <w:bookmarkStart w:id="2636" w:name="_ETM_Q1_4269040"/>
      <w:bookmarkStart w:id="2637" w:name="_ETM_Q1_4269099"/>
      <w:bookmarkStart w:id="2638" w:name="_ETM_Q1_4290342"/>
      <w:bookmarkEnd w:id="2634"/>
      <w:bookmarkEnd w:id="2635"/>
      <w:bookmarkEnd w:id="2636"/>
      <w:bookmarkEnd w:id="2637"/>
      <w:bookmarkEnd w:id="2638"/>
    </w:p>
    <w:p w:rsidR="006F470F" w:rsidRDefault="006F470F" w:rsidP="006F470F">
      <w:pPr>
        <w:pStyle w:val="a4"/>
        <w:keepNext/>
        <w:rPr>
          <w:rtl/>
        </w:rPr>
      </w:pPr>
      <w:bookmarkStart w:id="2639" w:name="ET_speaker_איילת_ווולברג_129"/>
      <w:r w:rsidRPr="006F470F">
        <w:rPr>
          <w:rStyle w:val="TagStyle"/>
          <w:rtl/>
        </w:rPr>
        <w:t xml:space="preserve"> &lt;&lt; דובר &gt;&gt; </w:t>
      </w:r>
      <w:r>
        <w:rPr>
          <w:rtl/>
        </w:rPr>
        <w:t>איילת ווולברג:</w:t>
      </w:r>
      <w:r w:rsidRPr="006F470F">
        <w:rPr>
          <w:rStyle w:val="TagStyle"/>
          <w:rtl/>
        </w:rPr>
        <w:t xml:space="preserve"> &lt;&lt; דובר &gt;&gt;</w:t>
      </w:r>
      <w:r>
        <w:rPr>
          <w:rtl/>
        </w:rPr>
        <w:t xml:space="preserve">   </w:t>
      </w:r>
      <w:bookmarkEnd w:id="2639"/>
    </w:p>
    <w:p w:rsidR="006F470F" w:rsidRDefault="006F470F" w:rsidP="006F470F">
      <w:pPr>
        <w:pStyle w:val="KeepWithNext"/>
        <w:rPr>
          <w:rtl/>
          <w:lang w:eastAsia="he-IL"/>
        </w:rPr>
      </w:pPr>
    </w:p>
    <w:p w:rsidR="006F470F" w:rsidRDefault="00BD576B" w:rsidP="006F470F">
      <w:pPr>
        <w:rPr>
          <w:rtl/>
          <w:lang w:eastAsia="he-IL"/>
        </w:rPr>
      </w:pPr>
      <w:bookmarkStart w:id="2640" w:name="_ETM_Q1_4290899"/>
      <w:bookmarkStart w:id="2641" w:name="_ETM_Q1_4290971"/>
      <w:bookmarkEnd w:id="2640"/>
      <w:bookmarkEnd w:id="2641"/>
      <w:r>
        <w:rPr>
          <w:rFonts w:hint="cs"/>
          <w:rtl/>
          <w:lang w:eastAsia="he-IL"/>
        </w:rPr>
        <w:t xml:space="preserve">אז כרגע נוסח סעיף (ה) נשאר כמו שהוא. </w:t>
      </w:r>
    </w:p>
    <w:p w:rsidR="00BD576B" w:rsidRDefault="00BD576B" w:rsidP="006F470F">
      <w:pPr>
        <w:rPr>
          <w:rtl/>
          <w:lang w:eastAsia="he-IL"/>
        </w:rPr>
      </w:pPr>
    </w:p>
    <w:p w:rsidR="00BD576B" w:rsidRDefault="00BD576B" w:rsidP="00BD576B">
      <w:pPr>
        <w:pStyle w:val="af9"/>
        <w:keepNext/>
        <w:rPr>
          <w:rtl/>
          <w:lang w:eastAsia="he-IL"/>
        </w:rPr>
      </w:pPr>
      <w:bookmarkStart w:id="2642" w:name="ET_guest_636794_261"/>
      <w:r w:rsidRPr="00BD576B">
        <w:rPr>
          <w:rStyle w:val="TagStyle"/>
          <w:rtl/>
        </w:rPr>
        <w:t xml:space="preserve"> &lt;&lt; אורח &gt;&gt; </w:t>
      </w:r>
      <w:r>
        <w:rPr>
          <w:rtl/>
          <w:lang w:eastAsia="he-IL"/>
        </w:rPr>
        <w:t>מיטל לוי גבאי:</w:t>
      </w:r>
      <w:r w:rsidRPr="00BD576B">
        <w:rPr>
          <w:rStyle w:val="TagStyle"/>
          <w:rtl/>
        </w:rPr>
        <w:t xml:space="preserve"> &lt;&lt; אורח &gt;&gt;</w:t>
      </w:r>
      <w:r>
        <w:rPr>
          <w:rtl/>
          <w:lang w:eastAsia="he-IL"/>
        </w:rPr>
        <w:t xml:space="preserve">   </w:t>
      </w:r>
      <w:bookmarkEnd w:id="2642"/>
    </w:p>
    <w:p w:rsidR="00BD576B" w:rsidRDefault="00BD576B" w:rsidP="00BD576B">
      <w:pPr>
        <w:pStyle w:val="KeepWithNext"/>
        <w:rPr>
          <w:rtl/>
          <w:lang w:eastAsia="he-IL"/>
        </w:rPr>
      </w:pPr>
    </w:p>
    <w:p w:rsidR="006F470F" w:rsidRDefault="00BD576B" w:rsidP="00BD576B">
      <w:pPr>
        <w:rPr>
          <w:rtl/>
          <w:lang w:eastAsia="he-IL"/>
        </w:rPr>
      </w:pPr>
      <w:r>
        <w:rPr>
          <w:rFonts w:hint="cs"/>
          <w:rtl/>
          <w:lang w:eastAsia="he-IL"/>
        </w:rPr>
        <w:t>אבל רק ש</w:t>
      </w:r>
      <w:bookmarkStart w:id="2643" w:name="_ETM_Q1_4291906"/>
      <w:bookmarkStart w:id="2644" w:name="_ETM_Q1_4291992"/>
      <w:bookmarkStart w:id="2645" w:name="_ETM_Q1_4292031"/>
      <w:bookmarkStart w:id="2646" w:name="_ETM_Q1_4292109"/>
      <w:bookmarkStart w:id="2647" w:name="_ETM_Q1_4293297"/>
      <w:bookmarkStart w:id="2648" w:name="_ETM_Q1_4293371"/>
      <w:bookmarkEnd w:id="2643"/>
      <w:bookmarkEnd w:id="2644"/>
      <w:bookmarkEnd w:id="2645"/>
      <w:bookmarkEnd w:id="2646"/>
      <w:bookmarkEnd w:id="2647"/>
      <w:bookmarkEnd w:id="2648"/>
      <w:r w:rsidR="006F470F">
        <w:rPr>
          <w:rFonts w:hint="cs"/>
          <w:rtl/>
          <w:lang w:eastAsia="he-IL"/>
        </w:rPr>
        <w:t xml:space="preserve">לא ישתמע שלרופא </w:t>
      </w:r>
      <w:bookmarkStart w:id="2649" w:name="_ETM_Q1_4296641"/>
      <w:bookmarkEnd w:id="2649"/>
      <w:r w:rsidR="006F470F">
        <w:rPr>
          <w:rFonts w:hint="cs"/>
          <w:rtl/>
          <w:lang w:eastAsia="he-IL"/>
        </w:rPr>
        <w:t xml:space="preserve">אנחנו לא צריכים לפנות </w:t>
      </w:r>
      <w:r w:rsidR="006F470F">
        <w:rPr>
          <w:rtl/>
          <w:lang w:eastAsia="he-IL"/>
        </w:rPr>
        <w:t>–</w:t>
      </w:r>
      <w:r w:rsidR="006F470F">
        <w:rPr>
          <w:rFonts w:hint="cs"/>
          <w:rtl/>
          <w:lang w:eastAsia="he-IL"/>
        </w:rPr>
        <w:t xml:space="preserve"> זה ממש מדאיג אותי </w:t>
      </w:r>
      <w:bookmarkStart w:id="2650" w:name="_ETM_Q1_4306369"/>
      <w:bookmarkEnd w:id="2650"/>
      <w:r w:rsidR="006F470F">
        <w:rPr>
          <w:rFonts w:hint="cs"/>
          <w:rtl/>
          <w:lang w:eastAsia="he-IL"/>
        </w:rPr>
        <w:t>עכשיו</w:t>
      </w:r>
      <w:r>
        <w:rPr>
          <w:rFonts w:hint="cs"/>
          <w:rtl/>
          <w:lang w:eastAsia="he-IL"/>
        </w:rPr>
        <w:t xml:space="preserve">. </w:t>
      </w:r>
    </w:p>
    <w:p w:rsidR="006F470F" w:rsidRDefault="006F470F" w:rsidP="006F470F">
      <w:pPr>
        <w:rPr>
          <w:rtl/>
          <w:lang w:eastAsia="he-IL"/>
        </w:rPr>
      </w:pPr>
      <w:bookmarkStart w:id="2651" w:name="_ETM_Q1_4307521"/>
      <w:bookmarkStart w:id="2652" w:name="_ETM_Q1_4307620"/>
      <w:bookmarkStart w:id="2653" w:name="_ETM_Q1_4307683"/>
      <w:bookmarkStart w:id="2654" w:name="_ETM_Q1_4307742"/>
      <w:bookmarkStart w:id="2655" w:name="_ETM_Q1_4309521"/>
      <w:bookmarkEnd w:id="2651"/>
      <w:bookmarkEnd w:id="2652"/>
      <w:bookmarkEnd w:id="2653"/>
      <w:bookmarkEnd w:id="2654"/>
      <w:bookmarkEnd w:id="2655"/>
    </w:p>
    <w:p w:rsidR="006F470F" w:rsidRDefault="006F470F" w:rsidP="006F470F">
      <w:pPr>
        <w:pStyle w:val="a4"/>
        <w:keepNext/>
        <w:rPr>
          <w:rtl/>
        </w:rPr>
      </w:pPr>
      <w:bookmarkStart w:id="2656" w:name="ET_speaker_איילת_ווולברג_130"/>
      <w:r w:rsidRPr="006F470F">
        <w:rPr>
          <w:rStyle w:val="TagStyle"/>
          <w:rtl/>
        </w:rPr>
        <w:t xml:space="preserve"> &lt;&lt; דובר &gt;&gt; </w:t>
      </w:r>
      <w:r>
        <w:rPr>
          <w:rtl/>
        </w:rPr>
        <w:t>איילת ווולברג:</w:t>
      </w:r>
      <w:r w:rsidRPr="006F470F">
        <w:rPr>
          <w:rStyle w:val="TagStyle"/>
          <w:rtl/>
        </w:rPr>
        <w:t xml:space="preserve"> &lt;&lt; דובר &gt;&gt;</w:t>
      </w:r>
      <w:r>
        <w:rPr>
          <w:rtl/>
        </w:rPr>
        <w:t xml:space="preserve">   </w:t>
      </w:r>
      <w:bookmarkEnd w:id="2656"/>
    </w:p>
    <w:p w:rsidR="006F470F" w:rsidRDefault="006F470F" w:rsidP="006F470F">
      <w:pPr>
        <w:pStyle w:val="KeepWithNext"/>
        <w:rPr>
          <w:rtl/>
          <w:lang w:eastAsia="he-IL"/>
        </w:rPr>
      </w:pPr>
    </w:p>
    <w:p w:rsidR="006F470F" w:rsidRDefault="00BD576B" w:rsidP="006F470F">
      <w:pPr>
        <w:rPr>
          <w:rtl/>
          <w:lang w:eastAsia="he-IL"/>
        </w:rPr>
      </w:pPr>
      <w:bookmarkStart w:id="2657" w:name="_ETM_Q1_4310088"/>
      <w:bookmarkStart w:id="2658" w:name="_ETM_Q1_4310170"/>
      <w:bookmarkEnd w:id="2657"/>
      <w:bookmarkEnd w:id="2658"/>
      <w:r>
        <w:rPr>
          <w:rFonts w:hint="cs"/>
          <w:rtl/>
          <w:lang w:eastAsia="he-IL"/>
        </w:rPr>
        <w:t xml:space="preserve">אתם מחפשים קשיים איפה שהם לא </w:t>
      </w:r>
      <w:bookmarkStart w:id="2659" w:name="_ETM_Q1_4306906"/>
      <w:bookmarkEnd w:id="2659"/>
      <w:r>
        <w:rPr>
          <w:rFonts w:hint="cs"/>
          <w:rtl/>
          <w:lang w:eastAsia="he-IL"/>
        </w:rPr>
        <w:t xml:space="preserve">קיימים. היום בכל הוועדות אתם פונים לרופא. </w:t>
      </w:r>
      <w:bookmarkStart w:id="2660" w:name="_ETM_Q1_4309461"/>
      <w:bookmarkEnd w:id="2660"/>
      <w:r w:rsidR="006F470F">
        <w:rPr>
          <w:rFonts w:hint="cs"/>
          <w:rtl/>
          <w:lang w:eastAsia="he-IL"/>
        </w:rPr>
        <w:t xml:space="preserve">יש חשש שלא תפנו לרופא? </w:t>
      </w:r>
    </w:p>
    <w:p w:rsidR="00BD576B" w:rsidRDefault="00BD576B" w:rsidP="006F470F">
      <w:pPr>
        <w:rPr>
          <w:rtl/>
          <w:lang w:eastAsia="he-IL"/>
        </w:rPr>
      </w:pPr>
      <w:bookmarkStart w:id="2661" w:name="_ETM_Q1_4314912"/>
      <w:bookmarkStart w:id="2662" w:name="_ETM_Q1_4314984"/>
      <w:bookmarkStart w:id="2663" w:name="_ETM_Q1_4311701"/>
      <w:bookmarkStart w:id="2664" w:name="_ETM_Q1_4311764"/>
      <w:bookmarkEnd w:id="2661"/>
      <w:bookmarkEnd w:id="2662"/>
      <w:bookmarkEnd w:id="2663"/>
      <w:bookmarkEnd w:id="2664"/>
    </w:p>
    <w:p w:rsidR="00BD576B" w:rsidRDefault="00BD576B" w:rsidP="00BD576B">
      <w:pPr>
        <w:pStyle w:val="af5"/>
        <w:keepNext/>
        <w:rPr>
          <w:rtl/>
        </w:rPr>
      </w:pPr>
      <w:bookmarkStart w:id="2665" w:name="ET_interruption_קריאות_262"/>
      <w:r w:rsidRPr="00BD576B">
        <w:rPr>
          <w:rStyle w:val="TagStyle"/>
          <w:rtl/>
        </w:rPr>
        <w:t xml:space="preserve"> &lt;&lt; קריאה &gt;&gt; </w:t>
      </w:r>
      <w:r>
        <w:rPr>
          <w:rtl/>
        </w:rPr>
        <w:t>קריאות:</w:t>
      </w:r>
      <w:r w:rsidRPr="00BD576B">
        <w:rPr>
          <w:rStyle w:val="TagStyle"/>
          <w:rtl/>
        </w:rPr>
        <w:t xml:space="preserve"> &lt;&lt; קריאה &gt;&gt;</w:t>
      </w:r>
      <w:r>
        <w:rPr>
          <w:rtl/>
        </w:rPr>
        <w:t xml:space="preserve">   </w:t>
      </w:r>
      <w:bookmarkEnd w:id="2665"/>
    </w:p>
    <w:p w:rsidR="00BD576B" w:rsidRDefault="00BD576B" w:rsidP="00BD576B">
      <w:pPr>
        <w:pStyle w:val="KeepWithNext"/>
        <w:rPr>
          <w:rtl/>
          <w:lang w:eastAsia="he-IL"/>
        </w:rPr>
      </w:pPr>
    </w:p>
    <w:p w:rsidR="006F470F" w:rsidRDefault="00BD576B" w:rsidP="00BD576B">
      <w:pPr>
        <w:rPr>
          <w:rtl/>
          <w:lang w:eastAsia="he-IL"/>
        </w:rPr>
      </w:pPr>
      <w:bookmarkStart w:id="2666" w:name="_ETM_Q1_4313654"/>
      <w:bookmarkStart w:id="2667" w:name="_ETM_Q1_4313891"/>
      <w:bookmarkStart w:id="2668" w:name="_ETM_Q1_4313948"/>
      <w:bookmarkEnd w:id="2666"/>
      <w:bookmarkEnd w:id="2667"/>
      <w:bookmarkEnd w:id="2668"/>
      <w:r>
        <w:rPr>
          <w:rFonts w:hint="cs"/>
          <w:rtl/>
          <w:lang w:eastAsia="he-IL"/>
        </w:rPr>
        <w:t>- - -</w:t>
      </w:r>
      <w:bookmarkStart w:id="2669" w:name="_ETM_Q1_4315074"/>
      <w:bookmarkStart w:id="2670" w:name="_ETM_Q1_4315129"/>
      <w:bookmarkStart w:id="2671" w:name="_ETM_Q1_4316385"/>
      <w:bookmarkStart w:id="2672" w:name="_ETM_Q1_4316456"/>
      <w:bookmarkStart w:id="2673" w:name="_ETM_Q1_4316545"/>
      <w:bookmarkStart w:id="2674" w:name="_ETM_Q1_4316609"/>
      <w:bookmarkStart w:id="2675" w:name="_ETM_Q1_4318705"/>
      <w:bookmarkStart w:id="2676" w:name="_ETM_Q1_4318762"/>
      <w:bookmarkEnd w:id="2669"/>
      <w:bookmarkEnd w:id="2670"/>
      <w:bookmarkEnd w:id="2671"/>
      <w:bookmarkEnd w:id="2672"/>
      <w:bookmarkEnd w:id="2673"/>
      <w:bookmarkEnd w:id="2674"/>
      <w:bookmarkEnd w:id="2675"/>
      <w:bookmarkEnd w:id="2676"/>
    </w:p>
    <w:p w:rsidR="006F470F" w:rsidRDefault="006F470F" w:rsidP="006F470F">
      <w:pPr>
        <w:rPr>
          <w:rtl/>
          <w:lang w:eastAsia="he-IL"/>
        </w:rPr>
      </w:pPr>
      <w:bookmarkStart w:id="2677" w:name="_ETM_Q1_4323857"/>
      <w:bookmarkStart w:id="2678" w:name="_ETM_Q1_4323913"/>
      <w:bookmarkStart w:id="2679" w:name="_ETM_Q1_4356785"/>
      <w:bookmarkEnd w:id="2677"/>
      <w:bookmarkEnd w:id="2678"/>
      <w:bookmarkEnd w:id="2679"/>
    </w:p>
    <w:p w:rsidR="006F470F" w:rsidRDefault="006F470F" w:rsidP="006F470F">
      <w:pPr>
        <w:pStyle w:val="a4"/>
        <w:keepNext/>
        <w:rPr>
          <w:rtl/>
        </w:rPr>
      </w:pPr>
      <w:bookmarkStart w:id="2680" w:name="ET_speaker_איילת_ווולברג_131"/>
      <w:r w:rsidRPr="006F470F">
        <w:rPr>
          <w:rStyle w:val="TagStyle"/>
          <w:rtl/>
        </w:rPr>
        <w:t xml:space="preserve"> &lt;&lt; דובר &gt;&gt; </w:t>
      </w:r>
      <w:r>
        <w:rPr>
          <w:rtl/>
        </w:rPr>
        <w:t>איילת ווולברג:</w:t>
      </w:r>
      <w:r w:rsidRPr="006F470F">
        <w:rPr>
          <w:rStyle w:val="TagStyle"/>
          <w:rtl/>
        </w:rPr>
        <w:t xml:space="preserve"> &lt;&lt; דובר &gt;&gt;</w:t>
      </w:r>
      <w:r>
        <w:rPr>
          <w:rtl/>
        </w:rPr>
        <w:t xml:space="preserve">   </w:t>
      </w:r>
      <w:bookmarkEnd w:id="2680"/>
    </w:p>
    <w:p w:rsidR="006F470F" w:rsidRDefault="006F470F" w:rsidP="006F470F">
      <w:pPr>
        <w:pStyle w:val="KeepWithNext"/>
        <w:rPr>
          <w:rtl/>
          <w:lang w:eastAsia="he-IL"/>
        </w:rPr>
      </w:pPr>
    </w:p>
    <w:p w:rsidR="006F470F" w:rsidRDefault="006F470F" w:rsidP="006F470F">
      <w:pPr>
        <w:rPr>
          <w:rtl/>
          <w:lang w:eastAsia="he-IL"/>
        </w:rPr>
      </w:pPr>
      <w:bookmarkStart w:id="2681" w:name="_ETM_Q1_4357359"/>
      <w:bookmarkStart w:id="2682" w:name="_ETM_Q1_4357432"/>
      <w:bookmarkEnd w:id="2681"/>
      <w:bookmarkEnd w:id="2682"/>
      <w:r>
        <w:rPr>
          <w:rFonts w:hint="cs"/>
          <w:rtl/>
          <w:lang w:eastAsia="he-IL"/>
        </w:rPr>
        <w:t xml:space="preserve">סעיף קטן (ו) מוצע למחוק </w:t>
      </w:r>
      <w:bookmarkStart w:id="2683" w:name="_ETM_Q1_4363619"/>
      <w:bookmarkEnd w:id="2683"/>
      <w:r>
        <w:rPr>
          <w:rFonts w:hint="cs"/>
          <w:rtl/>
          <w:lang w:eastAsia="he-IL"/>
        </w:rPr>
        <w:t>אותו</w:t>
      </w:r>
      <w:r w:rsidR="00855F95">
        <w:rPr>
          <w:rFonts w:hint="cs"/>
          <w:rtl/>
          <w:lang w:eastAsia="he-IL"/>
        </w:rPr>
        <w:t xml:space="preserve"> בגלל שהחלטת המנהל עלתה בנוסח שמונח </w:t>
      </w:r>
      <w:bookmarkStart w:id="2684" w:name="_ETM_Q1_4358078"/>
      <w:bookmarkEnd w:id="2684"/>
      <w:r w:rsidR="00855F95">
        <w:rPr>
          <w:rFonts w:hint="cs"/>
          <w:rtl/>
          <w:lang w:eastAsia="he-IL"/>
        </w:rPr>
        <w:t xml:space="preserve">בפניכם לסעיף קטן (ב). </w:t>
      </w:r>
    </w:p>
    <w:p w:rsidR="00855F95" w:rsidRDefault="00855F95" w:rsidP="006F470F">
      <w:pPr>
        <w:rPr>
          <w:rtl/>
          <w:lang w:eastAsia="he-IL"/>
        </w:rPr>
      </w:pPr>
    </w:p>
    <w:p w:rsidR="006F470F" w:rsidRDefault="00855F95" w:rsidP="00855F95">
      <w:pPr>
        <w:rPr>
          <w:rtl/>
          <w:lang w:eastAsia="he-IL"/>
        </w:rPr>
      </w:pPr>
      <w:bookmarkStart w:id="2685" w:name="_ETM_Q1_4363462"/>
      <w:bookmarkStart w:id="2686" w:name="_ETM_Q1_4363509"/>
      <w:bookmarkEnd w:id="2685"/>
      <w:bookmarkEnd w:id="2686"/>
      <w:r>
        <w:rPr>
          <w:rFonts w:hint="cs"/>
          <w:rtl/>
          <w:lang w:eastAsia="he-IL"/>
        </w:rPr>
        <w:t>אני ממשיכה</w:t>
      </w:r>
      <w:bookmarkStart w:id="2687" w:name="_ETM_Q1_4381392"/>
      <w:bookmarkStart w:id="2688" w:name="_ETM_Q1_4381479"/>
      <w:bookmarkEnd w:id="2687"/>
      <w:bookmarkEnd w:id="2688"/>
      <w:r>
        <w:rPr>
          <w:rFonts w:hint="cs"/>
          <w:rtl/>
          <w:lang w:eastAsia="he-IL"/>
        </w:rPr>
        <w:t xml:space="preserve"> בקריאה: </w:t>
      </w:r>
    </w:p>
    <w:p w:rsidR="00855F95" w:rsidRDefault="00855F95" w:rsidP="00855F95">
      <w:pPr>
        <w:rPr>
          <w:rtl/>
          <w:lang w:eastAsia="he-IL"/>
        </w:rPr>
      </w:pPr>
    </w:p>
    <w:p w:rsidR="00855F95" w:rsidRDefault="00855F95" w:rsidP="00855F95">
      <w:pPr>
        <w:rPr>
          <w:rtl/>
          <w:lang w:eastAsia="he-IL"/>
        </w:rPr>
      </w:pPr>
      <w:r w:rsidRPr="00855F95">
        <w:rPr>
          <w:rtl/>
          <w:lang w:eastAsia="he-IL"/>
        </w:rPr>
        <w:tab/>
      </w:r>
      <w:r w:rsidRPr="00855F95">
        <w:rPr>
          <w:rtl/>
          <w:lang w:eastAsia="he-IL"/>
        </w:rPr>
        <w:tab/>
        <w:t>(ו)</w:t>
      </w:r>
      <w:r w:rsidRPr="00855F95">
        <w:rPr>
          <w:rtl/>
          <w:lang w:eastAsia="he-IL"/>
        </w:rPr>
        <w:tab/>
        <w:t>החליט המנהל בהתאם להוראות סעיף קטן (ב) על התליית הרישיון לתקופה נוספת או על הגבלת תחומי עיסוקו של הרופא לתקופה שקבע, תעמוד החלטתו בתוקפה עד תום התקופה שקבע או עד להחלטת השר בעניינו של הרופא לפי סעיף 41, לפי המוקדם; שינוי החלטה כאמור ייעשה בהתאם להוראות סעיף קטן (ה).</w:t>
      </w:r>
    </w:p>
    <w:p w:rsidR="00855F95" w:rsidRPr="00855F95" w:rsidRDefault="00855F95" w:rsidP="00855F95">
      <w:pPr>
        <w:rPr>
          <w:rtl/>
          <w:lang w:eastAsia="he-IL"/>
        </w:rPr>
      </w:pPr>
      <w:bookmarkStart w:id="2689" w:name="_ETM_Q1_4382900"/>
      <w:bookmarkStart w:id="2690" w:name="_ETM_Q1_4382989"/>
      <w:bookmarkEnd w:id="2689"/>
      <w:bookmarkEnd w:id="2690"/>
    </w:p>
    <w:p w:rsidR="006F470F" w:rsidRDefault="006F470F" w:rsidP="00855F95">
      <w:pPr>
        <w:rPr>
          <w:rtl/>
          <w:lang w:eastAsia="he-IL"/>
        </w:rPr>
      </w:pPr>
      <w:bookmarkStart w:id="2691" w:name="_ETM_Q1_4381535"/>
      <w:bookmarkStart w:id="2692" w:name="_ETM_Q1_4381610"/>
      <w:bookmarkEnd w:id="2691"/>
      <w:bookmarkEnd w:id="2692"/>
      <w:r>
        <w:rPr>
          <w:rFonts w:hint="cs"/>
          <w:rtl/>
          <w:lang w:eastAsia="he-IL"/>
        </w:rPr>
        <w:t xml:space="preserve">אני רק רוצה להוסיף פה לנוסח </w:t>
      </w:r>
      <w:r w:rsidR="00855F95">
        <w:rPr>
          <w:rFonts w:hint="cs"/>
          <w:rtl/>
          <w:lang w:eastAsia="he-IL"/>
        </w:rPr>
        <w:t xml:space="preserve">שהוא ייעשה לפי המלצת הוועדה המיוחדת ובהתאם להוראות סעיף קטן (ה)(1). </w:t>
      </w:r>
      <w:bookmarkStart w:id="2693" w:name="_ETM_Q1_4388241"/>
      <w:bookmarkStart w:id="2694" w:name="_ETM_Q1_4388309"/>
      <w:bookmarkEnd w:id="2693"/>
      <w:bookmarkEnd w:id="2694"/>
      <w:r>
        <w:rPr>
          <w:rFonts w:hint="cs"/>
          <w:rtl/>
          <w:lang w:eastAsia="he-IL"/>
        </w:rPr>
        <w:t xml:space="preserve">כי פסקה (2) מתייחסת </w:t>
      </w:r>
      <w:bookmarkStart w:id="2695" w:name="_ETM_Q1_4392225"/>
      <w:bookmarkEnd w:id="2695"/>
      <w:r>
        <w:rPr>
          <w:rFonts w:hint="cs"/>
          <w:rtl/>
          <w:lang w:eastAsia="he-IL"/>
        </w:rPr>
        <w:t xml:space="preserve">להחלטת המנהל שתתקבל </w:t>
      </w:r>
      <w:r w:rsidR="00855F95">
        <w:rPr>
          <w:rFonts w:hint="cs"/>
          <w:rtl/>
          <w:lang w:eastAsia="he-IL"/>
        </w:rPr>
        <w:t xml:space="preserve">בתוך </w:t>
      </w:r>
      <w:bookmarkStart w:id="2696" w:name="_ETM_Q1_4393466"/>
      <w:bookmarkEnd w:id="2696"/>
      <w:r w:rsidR="00855F95">
        <w:rPr>
          <w:rFonts w:hint="cs"/>
          <w:rtl/>
          <w:lang w:eastAsia="he-IL"/>
        </w:rPr>
        <w:t xml:space="preserve">14 ימים והכוונה הייתה פה לעניין על פי המלצת </w:t>
      </w:r>
      <w:bookmarkStart w:id="2697" w:name="_ETM_Q1_4398564"/>
      <w:bookmarkEnd w:id="2697"/>
      <w:r w:rsidR="00855F95">
        <w:rPr>
          <w:rFonts w:hint="cs"/>
          <w:rtl/>
          <w:lang w:eastAsia="he-IL"/>
        </w:rPr>
        <w:t xml:space="preserve">הוועדה המיוחדת שיש הזדמנות לרופא לטעון את הטענות, ושוב </w:t>
      </w:r>
      <w:r w:rsidR="00855F95">
        <w:rPr>
          <w:rtl/>
          <w:lang w:eastAsia="he-IL"/>
        </w:rPr>
        <w:t>–</w:t>
      </w:r>
      <w:r w:rsidR="00855F95">
        <w:rPr>
          <w:rFonts w:hint="cs"/>
          <w:rtl/>
          <w:lang w:eastAsia="he-IL"/>
        </w:rPr>
        <w:t xml:space="preserve"> </w:t>
      </w:r>
      <w:bookmarkStart w:id="2698" w:name="_ETM_Q1_4401586"/>
      <w:bookmarkEnd w:id="2698"/>
      <w:r w:rsidR="00855F95">
        <w:rPr>
          <w:rFonts w:hint="cs"/>
          <w:rtl/>
          <w:lang w:eastAsia="he-IL"/>
        </w:rPr>
        <w:t xml:space="preserve">ההזדמנות לנפגע העבירה. </w:t>
      </w:r>
      <w:bookmarkStart w:id="2699" w:name="_ETM_Q1_4404128"/>
      <w:bookmarkStart w:id="2700" w:name="_ETM_Q1_4404198"/>
      <w:bookmarkStart w:id="2701" w:name="_ETM_Q1_4395393"/>
      <w:bookmarkStart w:id="2702" w:name="_ETM_Q1_4395476"/>
      <w:bookmarkEnd w:id="2699"/>
      <w:bookmarkEnd w:id="2700"/>
      <w:bookmarkEnd w:id="2701"/>
      <w:bookmarkEnd w:id="2702"/>
      <w:r>
        <w:rPr>
          <w:rFonts w:hint="cs"/>
          <w:rtl/>
          <w:lang w:eastAsia="he-IL"/>
        </w:rPr>
        <w:t xml:space="preserve"> </w:t>
      </w:r>
    </w:p>
    <w:p w:rsidR="006F470F" w:rsidRDefault="006F470F" w:rsidP="006F470F">
      <w:pPr>
        <w:rPr>
          <w:rtl/>
          <w:lang w:eastAsia="he-IL"/>
        </w:rPr>
      </w:pPr>
      <w:bookmarkStart w:id="2703" w:name="_ETM_Q1_4407361"/>
      <w:bookmarkStart w:id="2704" w:name="_ETM_Q1_4407431"/>
      <w:bookmarkEnd w:id="2703"/>
      <w:bookmarkEnd w:id="2704"/>
    </w:p>
    <w:p w:rsidR="006F470F" w:rsidRDefault="006F470F" w:rsidP="006F470F">
      <w:pPr>
        <w:rPr>
          <w:rtl/>
          <w:lang w:eastAsia="he-IL"/>
        </w:rPr>
      </w:pPr>
      <w:bookmarkStart w:id="2705" w:name="_ETM_Q1_4407506"/>
      <w:bookmarkStart w:id="2706" w:name="_ETM_Q1_4407575"/>
      <w:bookmarkEnd w:id="2705"/>
      <w:bookmarkEnd w:id="2706"/>
      <w:r>
        <w:rPr>
          <w:rFonts w:hint="cs"/>
          <w:rtl/>
          <w:lang w:eastAsia="he-IL"/>
        </w:rPr>
        <w:t xml:space="preserve">סעיף קטן (ח) </w:t>
      </w:r>
      <w:bookmarkStart w:id="2707" w:name="_ETM_Q1_4410226"/>
      <w:bookmarkEnd w:id="2707"/>
      <w:r>
        <w:rPr>
          <w:rFonts w:hint="cs"/>
          <w:rtl/>
          <w:lang w:eastAsia="he-IL"/>
        </w:rPr>
        <w:t xml:space="preserve">מוצע למחוק, בגלל שהכנסנו אותו לסיפה </w:t>
      </w:r>
      <w:r w:rsidR="00855F95">
        <w:rPr>
          <w:rFonts w:hint="cs"/>
          <w:rtl/>
          <w:lang w:eastAsia="he-IL"/>
        </w:rPr>
        <w:t xml:space="preserve">שקראתי של סעיף קטן (ו) שזה שינוי החלטת המנהל, שזה גם, בנוגע למה שהעלו קודם ממשרד הבריאות </w:t>
      </w:r>
      <w:r w:rsidR="00855F95">
        <w:rPr>
          <w:rtl/>
          <w:lang w:eastAsia="he-IL"/>
        </w:rPr>
        <w:t>–</w:t>
      </w:r>
      <w:r w:rsidR="00855F95">
        <w:rPr>
          <w:rFonts w:hint="cs"/>
          <w:rtl/>
          <w:lang w:eastAsia="he-IL"/>
        </w:rPr>
        <w:t xml:space="preserve"> אם יש נסיבות שמצריכות את זה, המנהל </w:t>
      </w:r>
      <w:bookmarkStart w:id="2708" w:name="_ETM_Q1_4423852"/>
      <w:bookmarkEnd w:id="2708"/>
      <w:r w:rsidR="00855F95">
        <w:rPr>
          <w:rFonts w:hint="cs"/>
          <w:rtl/>
          <w:lang w:eastAsia="he-IL"/>
        </w:rPr>
        <w:t xml:space="preserve">יכול לשנות את ההחלטה שלו, בוודאי אם נפגע </w:t>
      </w:r>
      <w:bookmarkStart w:id="2709" w:name="_ETM_Q1_4428966"/>
      <w:bookmarkEnd w:id="2709"/>
      <w:r w:rsidR="00855F95">
        <w:rPr>
          <w:rFonts w:hint="cs"/>
          <w:rtl/>
          <w:lang w:eastAsia="he-IL"/>
        </w:rPr>
        <w:t xml:space="preserve">העבירה פונה ואומר שהוא לא קיבל את יומו ולא שמעו </w:t>
      </w:r>
      <w:bookmarkStart w:id="2710" w:name="_ETM_Q1_4432709"/>
      <w:bookmarkEnd w:id="2710"/>
      <w:r w:rsidR="00855F95">
        <w:rPr>
          <w:rFonts w:hint="cs"/>
          <w:rtl/>
          <w:lang w:eastAsia="he-IL"/>
        </w:rPr>
        <w:t xml:space="preserve">את טענותיו, ויש טעם לשקול מחדש </w:t>
      </w:r>
      <w:r w:rsidR="00855F95">
        <w:rPr>
          <w:rtl/>
          <w:lang w:eastAsia="he-IL"/>
        </w:rPr>
        <w:t>–</w:t>
      </w:r>
      <w:r w:rsidR="00855F95">
        <w:rPr>
          <w:rFonts w:hint="cs"/>
          <w:rtl/>
          <w:lang w:eastAsia="he-IL"/>
        </w:rPr>
        <w:t xml:space="preserve"> למנהל יש סמכות </w:t>
      </w:r>
      <w:bookmarkStart w:id="2711" w:name="_ETM_Q1_4437830"/>
      <w:bookmarkEnd w:id="2711"/>
      <w:r w:rsidR="00855F95">
        <w:rPr>
          <w:rFonts w:hint="cs"/>
          <w:rtl/>
          <w:lang w:eastAsia="he-IL"/>
        </w:rPr>
        <w:t xml:space="preserve">לעשות את זה, על פי ההסדר המוצע. </w:t>
      </w:r>
    </w:p>
    <w:p w:rsidR="00855F95" w:rsidRDefault="00855F95" w:rsidP="006F470F">
      <w:pPr>
        <w:rPr>
          <w:rtl/>
          <w:lang w:eastAsia="he-IL"/>
        </w:rPr>
      </w:pPr>
    </w:p>
    <w:p w:rsidR="00855F95" w:rsidRDefault="00855F95" w:rsidP="006F470F">
      <w:pPr>
        <w:rPr>
          <w:rtl/>
          <w:lang w:eastAsia="he-IL"/>
        </w:rPr>
      </w:pPr>
      <w:r>
        <w:rPr>
          <w:rFonts w:hint="cs"/>
          <w:rtl/>
          <w:lang w:eastAsia="he-IL"/>
        </w:rPr>
        <w:t xml:space="preserve">אני ממשיכה בקריאה: </w:t>
      </w:r>
    </w:p>
    <w:p w:rsidR="00855F95" w:rsidRDefault="00855F95" w:rsidP="006F470F">
      <w:pPr>
        <w:rPr>
          <w:rtl/>
          <w:lang w:eastAsia="he-IL"/>
        </w:rPr>
      </w:pPr>
    </w:p>
    <w:p w:rsidR="00855F95" w:rsidRPr="00855F95" w:rsidRDefault="00855F95" w:rsidP="006F470F">
      <w:pPr>
        <w:rPr>
          <w:rtl/>
          <w:lang w:eastAsia="he-IL"/>
        </w:rPr>
      </w:pPr>
      <w:r w:rsidRPr="00855F95">
        <w:rPr>
          <w:rtl/>
          <w:lang w:eastAsia="he-IL"/>
        </w:rPr>
        <w:tab/>
        <w:t>(ז)</w:t>
      </w:r>
      <w:r w:rsidRPr="00855F95">
        <w:rPr>
          <w:rtl/>
          <w:lang w:eastAsia="he-IL"/>
        </w:rPr>
        <w:tab/>
        <w:t>על אף האמור בסעיף קטן (ג), מינה השר ועדה בעניינו של רופא שהורשע לפי סעיף 44(א), טרם ההרשעה, רשאי המנהל להורות כי הוועדה האמורה תהיה הוועדה שתמליץ לו לעניין החלטה לפי סעיף קטן (ב).</w:t>
      </w:r>
    </w:p>
    <w:p w:rsidR="006F470F" w:rsidRDefault="006F470F" w:rsidP="006F470F">
      <w:pPr>
        <w:rPr>
          <w:rtl/>
          <w:lang w:eastAsia="he-IL"/>
        </w:rPr>
      </w:pPr>
      <w:bookmarkStart w:id="2712" w:name="_ETM_Q1_4416529"/>
      <w:bookmarkStart w:id="2713" w:name="_ETM_Q1_4416619"/>
      <w:bookmarkStart w:id="2714" w:name="_ETM_Q1_4456665"/>
      <w:bookmarkEnd w:id="2712"/>
      <w:bookmarkEnd w:id="2713"/>
      <w:bookmarkEnd w:id="2714"/>
    </w:p>
    <w:p w:rsidR="006F470F" w:rsidRDefault="00855F95" w:rsidP="00163E42">
      <w:pPr>
        <w:rPr>
          <w:rtl/>
          <w:lang w:eastAsia="he-IL"/>
        </w:rPr>
      </w:pPr>
      <w:bookmarkStart w:id="2715" w:name="_ETM_Q1_4456738"/>
      <w:bookmarkEnd w:id="2715"/>
      <w:r>
        <w:rPr>
          <w:rFonts w:hint="cs"/>
          <w:rtl/>
          <w:lang w:eastAsia="he-IL"/>
        </w:rPr>
        <w:t xml:space="preserve">הסעיף הזה בעצם נועד לעשות איזה רצף כרונולוגי של הטיפול </w:t>
      </w:r>
      <w:bookmarkStart w:id="2716" w:name="_ETM_Q1_4460783"/>
      <w:bookmarkEnd w:id="2716"/>
      <w:r>
        <w:rPr>
          <w:rFonts w:hint="cs"/>
          <w:rtl/>
          <w:lang w:eastAsia="he-IL"/>
        </w:rPr>
        <w:t xml:space="preserve">בעניינו של הרופא. </w:t>
      </w:r>
      <w:bookmarkStart w:id="2717" w:name="_ETM_Q1_4416674"/>
      <w:bookmarkStart w:id="2718" w:name="_ETM_Q1_4416744"/>
      <w:bookmarkStart w:id="2719" w:name="_ETM_Q1_4438052"/>
      <w:bookmarkStart w:id="2720" w:name="_ETM_Q1_4442835"/>
      <w:bookmarkStart w:id="2721" w:name="_ETM_Q1_4442910"/>
      <w:bookmarkStart w:id="2722" w:name="_ETM_Q1_4442978"/>
      <w:bookmarkStart w:id="2723" w:name="_ETM_Q1_4443037"/>
      <w:bookmarkStart w:id="2724" w:name="_ETM_Q1_4445266"/>
      <w:bookmarkStart w:id="2725" w:name="_ETM_Q1_4445326"/>
      <w:bookmarkStart w:id="2726" w:name="_ETM_Q1_4445409"/>
      <w:bookmarkStart w:id="2727" w:name="_ETM_Q1_4445467"/>
      <w:bookmarkEnd w:id="2717"/>
      <w:bookmarkEnd w:id="2718"/>
      <w:bookmarkEnd w:id="2719"/>
      <w:bookmarkEnd w:id="2720"/>
      <w:bookmarkEnd w:id="2721"/>
      <w:bookmarkEnd w:id="2722"/>
      <w:bookmarkEnd w:id="2723"/>
      <w:bookmarkEnd w:id="2724"/>
      <w:bookmarkEnd w:id="2725"/>
      <w:bookmarkEnd w:id="2726"/>
      <w:bookmarkEnd w:id="2727"/>
      <w:r>
        <w:rPr>
          <w:rFonts w:hint="cs"/>
          <w:rtl/>
          <w:lang w:eastAsia="he-IL"/>
        </w:rPr>
        <w:t xml:space="preserve">ועדה לפי סעיף 44(א) היא </w:t>
      </w:r>
      <w:bookmarkStart w:id="2728" w:name="_ETM_Q1_4455523"/>
      <w:bookmarkEnd w:id="2728"/>
      <w:r>
        <w:rPr>
          <w:rFonts w:hint="cs"/>
          <w:rtl/>
          <w:lang w:eastAsia="he-IL"/>
        </w:rPr>
        <w:t xml:space="preserve">בעצם </w:t>
      </w:r>
      <w:bookmarkStart w:id="2729" w:name="_ETM_Q1_4462262"/>
      <w:bookmarkStart w:id="2730" w:name="_ETM_Q1_4462321"/>
      <w:bookmarkEnd w:id="2729"/>
      <w:bookmarkEnd w:id="2730"/>
      <w:r>
        <w:rPr>
          <w:rFonts w:hint="cs"/>
          <w:rtl/>
          <w:lang w:eastAsia="he-IL"/>
        </w:rPr>
        <w:t>ועדה</w:t>
      </w:r>
      <w:r w:rsidR="006F470F">
        <w:rPr>
          <w:rFonts w:hint="cs"/>
          <w:rtl/>
          <w:lang w:eastAsia="he-IL"/>
        </w:rPr>
        <w:t xml:space="preserve"> שממונה </w:t>
      </w:r>
      <w:r w:rsidR="006F470F">
        <w:rPr>
          <w:rtl/>
          <w:lang w:eastAsia="he-IL"/>
        </w:rPr>
        <w:t>–</w:t>
      </w:r>
      <w:r w:rsidR="006F470F">
        <w:rPr>
          <w:rFonts w:hint="cs"/>
          <w:rtl/>
          <w:lang w:eastAsia="he-IL"/>
        </w:rPr>
        <w:t xml:space="preserve"> אחרי שכבר </w:t>
      </w:r>
      <w:bookmarkStart w:id="2731" w:name="_ETM_Q1_4467153"/>
      <w:bookmarkEnd w:id="2731"/>
      <w:r w:rsidR="006F470F">
        <w:rPr>
          <w:rFonts w:hint="cs"/>
          <w:rtl/>
          <w:lang w:eastAsia="he-IL"/>
        </w:rPr>
        <w:t>מוגשת קובלנה</w:t>
      </w:r>
      <w:r>
        <w:rPr>
          <w:rFonts w:hint="cs"/>
          <w:rtl/>
          <w:lang w:eastAsia="he-IL"/>
        </w:rPr>
        <w:t xml:space="preserve">. אחרי שכבר מינו ועדה והוגשה קובלנה, </w:t>
      </w:r>
      <w:bookmarkStart w:id="2732" w:name="_ETM_Q1_4472203"/>
      <w:bookmarkEnd w:id="2732"/>
      <w:r>
        <w:rPr>
          <w:rFonts w:hint="cs"/>
          <w:rtl/>
          <w:lang w:eastAsia="he-IL"/>
        </w:rPr>
        <w:t>יכול להיות וכנראה שהוועדה כבר קיימה כמה דיונים בעניינו</w:t>
      </w:r>
      <w:bookmarkStart w:id="2733" w:name="_ETM_Q1_4469885"/>
      <w:bookmarkEnd w:id="2733"/>
      <w:r>
        <w:rPr>
          <w:rFonts w:hint="cs"/>
          <w:rtl/>
          <w:lang w:eastAsia="he-IL"/>
        </w:rPr>
        <w:t xml:space="preserve">, </w:t>
      </w:r>
      <w:bookmarkStart w:id="2734" w:name="_ETM_Q1_4470550"/>
      <w:bookmarkStart w:id="2735" w:name="_ETM_Q1_4470629"/>
      <w:bookmarkEnd w:id="2734"/>
      <w:bookmarkEnd w:id="2735"/>
      <w:r w:rsidR="006F470F">
        <w:rPr>
          <w:rFonts w:hint="cs"/>
          <w:rtl/>
          <w:lang w:eastAsia="he-IL"/>
        </w:rPr>
        <w:t xml:space="preserve">יש ראיות, אולי שמעו כבר, אז אין טעם עכשיו </w:t>
      </w:r>
      <w:bookmarkStart w:id="2736" w:name="_ETM_Q1_4477343"/>
      <w:bookmarkEnd w:id="2736"/>
      <w:r w:rsidR="006F470F">
        <w:rPr>
          <w:rFonts w:hint="cs"/>
          <w:rtl/>
          <w:lang w:eastAsia="he-IL"/>
        </w:rPr>
        <w:t xml:space="preserve">למנות עוד פעם </w:t>
      </w:r>
      <w:r>
        <w:rPr>
          <w:rFonts w:hint="cs"/>
          <w:rtl/>
          <w:lang w:eastAsia="he-IL"/>
        </w:rPr>
        <w:t xml:space="preserve">ועדה חדשה לפי ההסדר החדש, </w:t>
      </w:r>
      <w:bookmarkStart w:id="2737" w:name="_ETM_Q1_4479798"/>
      <w:bookmarkStart w:id="2738" w:name="_ETM_Q1_4479858"/>
      <w:bookmarkEnd w:id="2737"/>
      <w:bookmarkEnd w:id="2738"/>
      <w:r w:rsidR="006F470F">
        <w:rPr>
          <w:rFonts w:hint="cs"/>
          <w:rtl/>
          <w:lang w:eastAsia="he-IL"/>
        </w:rPr>
        <w:t xml:space="preserve">ולכן מאפשרים למנהל שיקול דעת </w:t>
      </w:r>
      <w:r>
        <w:rPr>
          <w:rFonts w:hint="cs"/>
          <w:rtl/>
          <w:lang w:eastAsia="he-IL"/>
        </w:rPr>
        <w:t xml:space="preserve">להורות שאותה ועדה </w:t>
      </w:r>
      <w:bookmarkStart w:id="2739" w:name="_ETM_Q1_4474338"/>
      <w:bookmarkEnd w:id="2739"/>
      <w:r>
        <w:rPr>
          <w:rFonts w:hint="cs"/>
          <w:rtl/>
          <w:lang w:eastAsia="he-IL"/>
        </w:rPr>
        <w:t xml:space="preserve">שכבר מינו וכבר דנה בעניינו של הרופא </w:t>
      </w:r>
      <w:bookmarkStart w:id="2740" w:name="_ETM_Q1_4484753"/>
      <w:bookmarkStart w:id="2741" w:name="_ETM_Q1_4484816"/>
      <w:bookmarkEnd w:id="2740"/>
      <w:bookmarkEnd w:id="2741"/>
      <w:r>
        <w:rPr>
          <w:rFonts w:hint="cs"/>
          <w:rtl/>
          <w:lang w:eastAsia="he-IL"/>
        </w:rPr>
        <w:t xml:space="preserve">שתקבל גם את </w:t>
      </w:r>
      <w:bookmarkStart w:id="2742" w:name="_ETM_Q1_4486101"/>
      <w:bookmarkEnd w:id="2742"/>
      <w:r>
        <w:rPr>
          <w:rFonts w:hint="cs"/>
          <w:rtl/>
          <w:lang w:eastAsia="he-IL"/>
        </w:rPr>
        <w:t xml:space="preserve">ההחלטה וגם תמליץ לעניין ההתליה. </w:t>
      </w:r>
      <w:bookmarkStart w:id="2743" w:name="_ETM_Q1_4482975"/>
      <w:bookmarkStart w:id="2744" w:name="_ETM_Q1_4483065"/>
      <w:bookmarkStart w:id="2745" w:name="_ETM_Q1_4483121"/>
      <w:bookmarkStart w:id="2746" w:name="_ETM_Q1_4483194"/>
      <w:bookmarkStart w:id="2747" w:name="_ETM_Q1_4484896"/>
      <w:bookmarkStart w:id="2748" w:name="_ETM_Q1_4484955"/>
      <w:bookmarkEnd w:id="2743"/>
      <w:bookmarkEnd w:id="2744"/>
      <w:bookmarkEnd w:id="2745"/>
      <w:bookmarkEnd w:id="2746"/>
      <w:bookmarkEnd w:id="2747"/>
      <w:bookmarkEnd w:id="2748"/>
    </w:p>
    <w:p w:rsidR="00163E42" w:rsidRDefault="00163E42" w:rsidP="00163E42">
      <w:pPr>
        <w:rPr>
          <w:rtl/>
          <w:lang w:eastAsia="he-IL"/>
        </w:rPr>
      </w:pPr>
      <w:bookmarkStart w:id="2749" w:name="_ETM_Q1_4493089"/>
      <w:bookmarkStart w:id="2750" w:name="_ETM_Q1_4493171"/>
      <w:bookmarkEnd w:id="2749"/>
      <w:bookmarkEnd w:id="2750"/>
    </w:p>
    <w:p w:rsidR="006F470F" w:rsidRDefault="00163E42" w:rsidP="00163E42">
      <w:pPr>
        <w:rPr>
          <w:rtl/>
          <w:lang w:eastAsia="he-IL"/>
        </w:rPr>
      </w:pPr>
      <w:bookmarkStart w:id="2751" w:name="_ETM_Q1_4493217"/>
      <w:bookmarkStart w:id="2752" w:name="_ETM_Q1_4493286"/>
      <w:bookmarkEnd w:id="2751"/>
      <w:bookmarkEnd w:id="2752"/>
      <w:r>
        <w:rPr>
          <w:rFonts w:hint="cs"/>
          <w:rtl/>
          <w:lang w:eastAsia="he-IL"/>
        </w:rPr>
        <w:t xml:space="preserve">אני רוצה לקרוא את סעיף קטן (ח) בנוסח אחר. </w:t>
      </w:r>
      <w:bookmarkStart w:id="2753" w:name="_ETM_Q1_4491664"/>
      <w:bookmarkStart w:id="2754" w:name="_ETM_Q1_4491728"/>
      <w:bookmarkStart w:id="2755" w:name="_ETM_Q1_4491813"/>
      <w:bookmarkStart w:id="2756" w:name="_ETM_Q1_4491863"/>
      <w:bookmarkEnd w:id="2753"/>
      <w:bookmarkEnd w:id="2754"/>
      <w:bookmarkEnd w:id="2755"/>
      <w:bookmarkEnd w:id="2756"/>
      <w:r w:rsidR="006F470F">
        <w:rPr>
          <w:rFonts w:hint="cs"/>
          <w:rtl/>
          <w:lang w:eastAsia="he-IL"/>
        </w:rPr>
        <w:t xml:space="preserve">אני רק </w:t>
      </w:r>
      <w:bookmarkStart w:id="2757" w:name="_ETM_Q1_4494417"/>
      <w:bookmarkEnd w:id="2757"/>
      <w:r w:rsidR="006F470F">
        <w:rPr>
          <w:rFonts w:hint="cs"/>
          <w:rtl/>
          <w:lang w:eastAsia="he-IL"/>
        </w:rPr>
        <w:t xml:space="preserve">רוצה להסביר </w:t>
      </w:r>
      <w:r w:rsidR="006F470F">
        <w:rPr>
          <w:rtl/>
          <w:lang w:eastAsia="he-IL"/>
        </w:rPr>
        <w:t>–</w:t>
      </w:r>
      <w:r w:rsidR="006F470F">
        <w:rPr>
          <w:rFonts w:hint="cs"/>
          <w:rtl/>
          <w:lang w:eastAsia="he-IL"/>
        </w:rPr>
        <w:t xml:space="preserve"> הוא נועד לטפל בשני מצבים: אחד, </w:t>
      </w:r>
      <w:bookmarkStart w:id="2758" w:name="_ETM_Q1_4504656"/>
      <w:bookmarkEnd w:id="2758"/>
      <w:r>
        <w:rPr>
          <w:rFonts w:hint="cs"/>
          <w:rtl/>
          <w:lang w:eastAsia="he-IL"/>
        </w:rPr>
        <w:t xml:space="preserve">מצב שבו הוגשה </w:t>
      </w:r>
      <w:bookmarkStart w:id="2759" w:name="_ETM_Q1_4496382"/>
      <w:bookmarkEnd w:id="2759"/>
      <w:r>
        <w:rPr>
          <w:rFonts w:hint="cs"/>
          <w:rtl/>
          <w:lang w:eastAsia="he-IL"/>
        </w:rPr>
        <w:t xml:space="preserve">קובלנה נגד רופא לפי סעיף 41 אחרי הרשעה. הקובלנה לפי </w:t>
      </w:r>
      <w:bookmarkStart w:id="2760" w:name="_ETM_Q1_4505791"/>
      <w:bookmarkEnd w:id="2760"/>
      <w:r>
        <w:rPr>
          <w:rFonts w:hint="cs"/>
          <w:rtl/>
          <w:lang w:eastAsia="he-IL"/>
        </w:rPr>
        <w:t>סעיף 41 זה</w:t>
      </w:r>
      <w:bookmarkStart w:id="2761" w:name="_ETM_Q1_4504913"/>
      <w:bookmarkStart w:id="2762" w:name="_ETM_Q1_4504975"/>
      <w:bookmarkEnd w:id="2761"/>
      <w:bookmarkEnd w:id="2762"/>
      <w:r w:rsidR="006F470F">
        <w:rPr>
          <w:rFonts w:hint="cs"/>
          <w:rtl/>
          <w:lang w:eastAsia="he-IL"/>
        </w:rPr>
        <w:t xml:space="preserve"> בשביל אמצעי המשמעת הסופי</w:t>
      </w:r>
      <w:r>
        <w:rPr>
          <w:rFonts w:hint="cs"/>
          <w:rtl/>
          <w:lang w:eastAsia="he-IL"/>
        </w:rPr>
        <w:t xml:space="preserve"> </w:t>
      </w:r>
      <w:r>
        <w:rPr>
          <w:rtl/>
          <w:lang w:eastAsia="he-IL"/>
        </w:rPr>
        <w:t>–</w:t>
      </w:r>
      <w:r>
        <w:rPr>
          <w:rFonts w:hint="cs"/>
          <w:rtl/>
          <w:lang w:eastAsia="he-IL"/>
        </w:rPr>
        <w:t xml:space="preserve"> קבלת החלטה לגבי סנקציה סופית. </w:t>
      </w:r>
      <w:bookmarkStart w:id="2763" w:name="_ETM_Q1_4511012"/>
      <w:bookmarkStart w:id="2764" w:name="_ETM_Q1_4511074"/>
      <w:bookmarkEnd w:id="2763"/>
      <w:bookmarkEnd w:id="2764"/>
      <w:r w:rsidR="006F470F">
        <w:rPr>
          <w:rFonts w:hint="cs"/>
          <w:rtl/>
          <w:lang w:eastAsia="he-IL"/>
        </w:rPr>
        <w:t xml:space="preserve">אז אם מוגשת קובלנה יש לנו </w:t>
      </w:r>
      <w:bookmarkStart w:id="2765" w:name="_ETM_Q1_4515969"/>
      <w:bookmarkEnd w:id="2765"/>
      <w:r w:rsidR="006F470F">
        <w:rPr>
          <w:rFonts w:hint="cs"/>
          <w:rtl/>
          <w:lang w:eastAsia="he-IL"/>
        </w:rPr>
        <w:t xml:space="preserve">בעצם כבר הרכב </w:t>
      </w:r>
      <w:r>
        <w:rPr>
          <w:rFonts w:hint="cs"/>
          <w:rtl/>
          <w:lang w:eastAsia="he-IL"/>
        </w:rPr>
        <w:t xml:space="preserve">מיוחד </w:t>
      </w:r>
      <w:bookmarkStart w:id="2766" w:name="_ETM_Q1_4518175"/>
      <w:bookmarkEnd w:id="2766"/>
      <w:r>
        <w:rPr>
          <w:rFonts w:hint="cs"/>
          <w:rtl/>
          <w:lang w:eastAsia="he-IL"/>
        </w:rPr>
        <w:t xml:space="preserve">של ועדה, עם מומחיות כפי שכבר דיברנו קודם, </w:t>
      </w:r>
      <w:bookmarkStart w:id="2767" w:name="_ETM_Q1_4518946"/>
      <w:bookmarkStart w:id="2768" w:name="_ETM_Q1_4519007"/>
      <w:bookmarkEnd w:id="2767"/>
      <w:bookmarkEnd w:id="2768"/>
      <w:r w:rsidR="006F470F">
        <w:rPr>
          <w:rFonts w:hint="cs"/>
          <w:rtl/>
          <w:lang w:eastAsia="he-IL"/>
        </w:rPr>
        <w:t xml:space="preserve">ולכן מה שרוצים לאפשר פה זאת אפשרות </w:t>
      </w:r>
      <w:bookmarkStart w:id="2769" w:name="_ETM_Q1_4525664"/>
      <w:bookmarkEnd w:id="2769"/>
      <w:r w:rsidR="006F470F">
        <w:rPr>
          <w:rFonts w:hint="cs"/>
          <w:rtl/>
          <w:lang w:eastAsia="he-IL"/>
        </w:rPr>
        <w:t xml:space="preserve">שאותה ועדה לפי הסעיף שלנו </w:t>
      </w:r>
      <w:r>
        <w:rPr>
          <w:rFonts w:hint="cs"/>
          <w:rtl/>
          <w:lang w:eastAsia="he-IL"/>
        </w:rPr>
        <w:t xml:space="preserve">תמשיך </w:t>
      </w:r>
      <w:bookmarkStart w:id="2770" w:name="_ETM_Q1_4528014"/>
      <w:bookmarkEnd w:id="2770"/>
      <w:r>
        <w:rPr>
          <w:rFonts w:hint="cs"/>
          <w:rtl/>
          <w:lang w:eastAsia="he-IL"/>
        </w:rPr>
        <w:t xml:space="preserve">ותדון גם באמצעי המשמעת הסופי, </w:t>
      </w:r>
      <w:bookmarkStart w:id="2771" w:name="_ETM_Q1_4529391"/>
      <w:bookmarkStart w:id="2772" w:name="_ETM_Q1_4529457"/>
      <w:bookmarkEnd w:id="2771"/>
      <w:bookmarkEnd w:id="2772"/>
      <w:r w:rsidR="006F470F">
        <w:rPr>
          <w:rFonts w:hint="cs"/>
          <w:rtl/>
          <w:lang w:eastAsia="he-IL"/>
        </w:rPr>
        <w:t xml:space="preserve">אלא אם כן השר חושב </w:t>
      </w:r>
      <w:bookmarkStart w:id="2773" w:name="_ETM_Q1_4532273"/>
      <w:bookmarkEnd w:id="2773"/>
      <w:r w:rsidR="006F470F">
        <w:rPr>
          <w:rFonts w:hint="cs"/>
          <w:rtl/>
          <w:lang w:eastAsia="he-IL"/>
        </w:rPr>
        <w:t>שב</w:t>
      </w:r>
      <w:r>
        <w:rPr>
          <w:rFonts w:hint="cs"/>
          <w:rtl/>
          <w:lang w:eastAsia="he-IL"/>
        </w:rPr>
        <w:t xml:space="preserve">נסיבות המסוימות זה לא מתאים ואז יש לו סמכות להורות </w:t>
      </w:r>
      <w:bookmarkStart w:id="2774" w:name="_ETM_Q1_4536980"/>
      <w:bookmarkEnd w:id="2774"/>
      <w:r>
        <w:rPr>
          <w:rFonts w:hint="cs"/>
          <w:rtl/>
          <w:lang w:eastAsia="he-IL"/>
        </w:rPr>
        <w:t xml:space="preserve">לשנות. </w:t>
      </w:r>
    </w:p>
    <w:p w:rsidR="006F470F" w:rsidRDefault="006F470F" w:rsidP="006F470F">
      <w:pPr>
        <w:rPr>
          <w:rtl/>
          <w:lang w:eastAsia="he-IL"/>
        </w:rPr>
      </w:pPr>
      <w:bookmarkStart w:id="2775" w:name="_ETM_Q1_4538161"/>
      <w:bookmarkStart w:id="2776" w:name="_ETM_Q1_4538226"/>
      <w:bookmarkEnd w:id="2775"/>
      <w:bookmarkEnd w:id="2776"/>
    </w:p>
    <w:p w:rsidR="006F470F" w:rsidRDefault="006F470F" w:rsidP="00163E42">
      <w:pPr>
        <w:rPr>
          <w:rtl/>
          <w:lang w:eastAsia="he-IL"/>
        </w:rPr>
      </w:pPr>
      <w:bookmarkStart w:id="2777" w:name="_ETM_Q1_4538322"/>
      <w:bookmarkStart w:id="2778" w:name="_ETM_Q1_4538375"/>
      <w:bookmarkEnd w:id="2777"/>
      <w:bookmarkEnd w:id="2778"/>
      <w:r>
        <w:rPr>
          <w:rFonts w:hint="cs"/>
          <w:rtl/>
          <w:lang w:eastAsia="he-IL"/>
        </w:rPr>
        <w:t xml:space="preserve">אז אקרא את </w:t>
      </w:r>
      <w:bookmarkStart w:id="2779" w:name="_ETM_Q1_4541554"/>
      <w:bookmarkEnd w:id="2779"/>
      <w:r>
        <w:rPr>
          <w:rFonts w:hint="cs"/>
          <w:rtl/>
          <w:lang w:eastAsia="he-IL"/>
        </w:rPr>
        <w:t xml:space="preserve">הנוסח: </w:t>
      </w:r>
      <w:r w:rsidR="00163E42">
        <w:rPr>
          <w:rFonts w:hint="cs"/>
          <w:rtl/>
          <w:lang w:eastAsia="he-IL"/>
        </w:rPr>
        <w:t xml:space="preserve">(ח) הוגשה נגד רופא קובלנה לפי סעיף </w:t>
      </w:r>
      <w:bookmarkStart w:id="2780" w:name="_ETM_Q1_4543354"/>
      <w:bookmarkStart w:id="2781" w:name="_ETM_Q1_4543408"/>
      <w:bookmarkStart w:id="2782" w:name="_ETM_Q1_4543493"/>
      <w:bookmarkStart w:id="2783" w:name="_ETM_Q1_4543571"/>
      <w:bookmarkStart w:id="2784" w:name="_ETM_Q1_4568640"/>
      <w:bookmarkStart w:id="2785" w:name="_ETM_Q1_4568705"/>
      <w:bookmarkEnd w:id="2780"/>
      <w:bookmarkEnd w:id="2781"/>
      <w:bookmarkEnd w:id="2782"/>
      <w:bookmarkEnd w:id="2783"/>
      <w:bookmarkEnd w:id="2784"/>
      <w:bookmarkEnd w:id="2785"/>
      <w:r w:rsidR="00163E42">
        <w:rPr>
          <w:rFonts w:hint="cs"/>
          <w:rtl/>
          <w:lang w:eastAsia="he-IL"/>
        </w:rPr>
        <w:t xml:space="preserve">41 אחרי </w:t>
      </w:r>
      <w:bookmarkStart w:id="2786" w:name="_ETM_Q1_4542729"/>
      <w:bookmarkEnd w:id="2786"/>
      <w:r w:rsidR="00163E42">
        <w:rPr>
          <w:rFonts w:hint="cs"/>
          <w:rtl/>
          <w:lang w:eastAsia="he-IL"/>
        </w:rPr>
        <w:t xml:space="preserve">הרשעתו, תדון הוועדה המיוחדת בעניינו גם לעניין מתן צו לפי </w:t>
      </w:r>
      <w:bookmarkStart w:id="2787" w:name="_ETM_Q1_4541099"/>
      <w:bookmarkEnd w:id="2787"/>
      <w:r w:rsidR="00163E42">
        <w:rPr>
          <w:rFonts w:hint="cs"/>
          <w:rtl/>
          <w:lang w:eastAsia="he-IL"/>
        </w:rPr>
        <w:t>הוראות סעיף 41, ויחולו לעניין זה הוראות סעיף 44</w:t>
      </w:r>
      <w:bookmarkStart w:id="2788" w:name="_ETM_Q1_4552229"/>
      <w:bookmarkEnd w:id="2788"/>
      <w:r w:rsidR="00163E42">
        <w:rPr>
          <w:rFonts w:hint="cs"/>
          <w:rtl/>
          <w:lang w:eastAsia="he-IL"/>
        </w:rPr>
        <w:t xml:space="preserve"> אלא אם כן הורה השר כי הוועדה שתדון בעניינו </w:t>
      </w:r>
      <w:bookmarkStart w:id="2789" w:name="_ETM_Q1_4554807"/>
      <w:bookmarkEnd w:id="2789"/>
      <w:r w:rsidR="00163E42">
        <w:rPr>
          <w:rFonts w:hint="cs"/>
          <w:rtl/>
          <w:lang w:eastAsia="he-IL"/>
        </w:rPr>
        <w:t xml:space="preserve">של הרופא תהיה הוועדה לפי סעיף 44(א). </w:t>
      </w:r>
    </w:p>
    <w:p w:rsidR="006F470F" w:rsidRDefault="006F470F" w:rsidP="006F470F">
      <w:pPr>
        <w:rPr>
          <w:rtl/>
          <w:lang w:eastAsia="he-IL"/>
        </w:rPr>
      </w:pPr>
      <w:bookmarkStart w:id="2790" w:name="_ETM_Q1_4559830"/>
      <w:bookmarkStart w:id="2791" w:name="_ETM_Q1_4559903"/>
      <w:bookmarkStart w:id="2792" w:name="_ETM_Q1_4568790"/>
      <w:bookmarkStart w:id="2793" w:name="_ETM_Q1_4568843"/>
      <w:bookmarkStart w:id="2794" w:name="_ETM_Q1_4572418"/>
      <w:bookmarkEnd w:id="2790"/>
      <w:bookmarkEnd w:id="2791"/>
      <w:bookmarkEnd w:id="2792"/>
      <w:bookmarkEnd w:id="2793"/>
      <w:bookmarkEnd w:id="2794"/>
    </w:p>
    <w:p w:rsidR="006F470F" w:rsidRDefault="006F470F" w:rsidP="006F470F">
      <w:pPr>
        <w:pStyle w:val="a4"/>
        <w:keepNext/>
        <w:rPr>
          <w:rtl/>
        </w:rPr>
      </w:pPr>
      <w:bookmarkStart w:id="2795" w:name="ET_speaker_5105_132"/>
      <w:r w:rsidRPr="006F470F">
        <w:rPr>
          <w:rStyle w:val="TagStyle"/>
          <w:rtl/>
        </w:rPr>
        <w:t xml:space="preserve"> &lt;&lt; דובר &gt;&gt; </w:t>
      </w:r>
      <w:r>
        <w:rPr>
          <w:rtl/>
        </w:rPr>
        <w:t>מיכל רוזין (מרצ):</w:t>
      </w:r>
      <w:r w:rsidRPr="006F470F">
        <w:rPr>
          <w:rStyle w:val="TagStyle"/>
          <w:rtl/>
        </w:rPr>
        <w:t xml:space="preserve"> &lt;&lt; דובר &gt;&gt;</w:t>
      </w:r>
      <w:r>
        <w:rPr>
          <w:rtl/>
        </w:rPr>
        <w:t xml:space="preserve">   </w:t>
      </w:r>
      <w:bookmarkEnd w:id="2795"/>
    </w:p>
    <w:p w:rsidR="006F470F" w:rsidRDefault="006F470F" w:rsidP="006F470F">
      <w:pPr>
        <w:pStyle w:val="KeepWithNext"/>
        <w:rPr>
          <w:rtl/>
          <w:lang w:eastAsia="he-IL"/>
        </w:rPr>
      </w:pPr>
    </w:p>
    <w:p w:rsidR="006F470F" w:rsidRDefault="006F470F" w:rsidP="00163E42">
      <w:pPr>
        <w:rPr>
          <w:rtl/>
          <w:lang w:eastAsia="he-IL"/>
        </w:rPr>
      </w:pPr>
      <w:bookmarkStart w:id="2796" w:name="_ETM_Q1_4573027"/>
      <w:bookmarkStart w:id="2797" w:name="_ETM_Q1_4573087"/>
      <w:bookmarkEnd w:id="2796"/>
      <w:bookmarkEnd w:id="2797"/>
      <w:r>
        <w:rPr>
          <w:rFonts w:hint="cs"/>
          <w:rtl/>
          <w:lang w:eastAsia="he-IL"/>
        </w:rPr>
        <w:t>העיקרון הוא שבמידה ואפשר</w:t>
      </w:r>
      <w:r w:rsidR="00163E42">
        <w:rPr>
          <w:rFonts w:hint="cs"/>
          <w:rtl/>
          <w:lang w:eastAsia="he-IL"/>
        </w:rPr>
        <w:t xml:space="preserve">, הוועדה </w:t>
      </w:r>
      <w:bookmarkStart w:id="2798" w:name="_ETM_Q1_4574391"/>
      <w:bookmarkEnd w:id="2798"/>
      <w:r w:rsidR="00163E42">
        <w:rPr>
          <w:rFonts w:hint="cs"/>
          <w:rtl/>
          <w:lang w:eastAsia="he-IL"/>
        </w:rPr>
        <w:t>הזו שכבר דנה, הגיוני שהיא תמשיך לאורך כל הדרך</w:t>
      </w:r>
      <w:bookmarkStart w:id="2799" w:name="_ETM_Q1_4570726"/>
      <w:bookmarkEnd w:id="2799"/>
      <w:r w:rsidR="00163E42">
        <w:rPr>
          <w:rFonts w:hint="cs"/>
          <w:rtl/>
          <w:lang w:eastAsia="he-IL"/>
        </w:rPr>
        <w:t xml:space="preserve">. אז במקום שעכשיו הוא צריך מחדש - - - </w:t>
      </w:r>
      <w:bookmarkStart w:id="2800" w:name="_ETM_Q1_4581476"/>
      <w:bookmarkStart w:id="2801" w:name="_ETM_Q1_4576818"/>
      <w:bookmarkStart w:id="2802" w:name="_ETM_Q1_4576884"/>
      <w:bookmarkEnd w:id="2800"/>
      <w:bookmarkEnd w:id="2801"/>
      <w:bookmarkEnd w:id="2802"/>
      <w:r>
        <w:rPr>
          <w:rFonts w:hint="cs"/>
          <w:rtl/>
          <w:lang w:eastAsia="he-IL"/>
        </w:rPr>
        <w:t xml:space="preserve">אותה ועדה תמשיך, אלא אם </w:t>
      </w:r>
      <w:bookmarkStart w:id="2803" w:name="_ETM_Q1_4582192"/>
      <w:bookmarkEnd w:id="2803"/>
      <w:r>
        <w:rPr>
          <w:rFonts w:hint="cs"/>
          <w:rtl/>
          <w:lang w:eastAsia="he-IL"/>
        </w:rPr>
        <w:t xml:space="preserve">כן השר </w:t>
      </w:r>
      <w:r w:rsidR="00163E42">
        <w:rPr>
          <w:rFonts w:hint="cs"/>
          <w:rtl/>
          <w:lang w:eastAsia="he-IL"/>
        </w:rPr>
        <w:t xml:space="preserve">יגיד שהוא לא רוצה את הוועדה הזאת. בעצם, עוד פעם הופכים את האקטיביות. </w:t>
      </w:r>
    </w:p>
    <w:p w:rsidR="006F470F" w:rsidRDefault="006F470F" w:rsidP="006F470F">
      <w:pPr>
        <w:rPr>
          <w:rtl/>
          <w:lang w:eastAsia="he-IL"/>
        </w:rPr>
      </w:pPr>
      <w:bookmarkStart w:id="2804" w:name="_ETM_Q1_4587824"/>
      <w:bookmarkStart w:id="2805" w:name="_ETM_Q1_4587898"/>
      <w:bookmarkEnd w:id="2804"/>
      <w:bookmarkEnd w:id="2805"/>
    </w:p>
    <w:p w:rsidR="006F470F" w:rsidRDefault="006F470F" w:rsidP="006F470F">
      <w:pPr>
        <w:pStyle w:val="a4"/>
        <w:keepNext/>
        <w:rPr>
          <w:rtl/>
        </w:rPr>
      </w:pPr>
      <w:bookmarkStart w:id="2806" w:name="_ETM_Q1_4587968"/>
      <w:bookmarkStart w:id="2807" w:name="_ETM_Q1_4588027"/>
      <w:bookmarkStart w:id="2808" w:name="_ETM_Q1_4589283"/>
      <w:bookmarkStart w:id="2809" w:name="ET_speaker_איילת_ווולברג_133"/>
      <w:bookmarkEnd w:id="2806"/>
      <w:bookmarkEnd w:id="2807"/>
      <w:bookmarkEnd w:id="2808"/>
      <w:r w:rsidRPr="006F470F">
        <w:rPr>
          <w:rStyle w:val="TagStyle"/>
          <w:rtl/>
        </w:rPr>
        <w:t xml:space="preserve"> &lt;&lt; דובר &gt;&gt; </w:t>
      </w:r>
      <w:r>
        <w:rPr>
          <w:rtl/>
        </w:rPr>
        <w:t>איילת ווולברג:</w:t>
      </w:r>
      <w:r w:rsidRPr="006F470F">
        <w:rPr>
          <w:rStyle w:val="TagStyle"/>
          <w:rtl/>
        </w:rPr>
        <w:t xml:space="preserve"> &lt;&lt; דובר &gt;&gt;</w:t>
      </w:r>
      <w:r>
        <w:rPr>
          <w:rtl/>
        </w:rPr>
        <w:t xml:space="preserve">   </w:t>
      </w:r>
      <w:bookmarkEnd w:id="2809"/>
    </w:p>
    <w:p w:rsidR="006F470F" w:rsidRDefault="006F470F" w:rsidP="006F470F">
      <w:pPr>
        <w:pStyle w:val="KeepWithNext"/>
        <w:rPr>
          <w:rtl/>
          <w:lang w:eastAsia="he-IL"/>
        </w:rPr>
      </w:pPr>
    </w:p>
    <w:p w:rsidR="006F470F" w:rsidRDefault="006F470F" w:rsidP="00FC2FEA">
      <w:pPr>
        <w:rPr>
          <w:rtl/>
          <w:lang w:eastAsia="he-IL"/>
        </w:rPr>
      </w:pPr>
      <w:bookmarkStart w:id="2810" w:name="_ETM_Q1_4589788"/>
      <w:bookmarkStart w:id="2811" w:name="_ETM_Q1_4589891"/>
      <w:bookmarkEnd w:id="2810"/>
      <w:bookmarkEnd w:id="2811"/>
      <w:r>
        <w:rPr>
          <w:rFonts w:hint="cs"/>
          <w:rtl/>
          <w:lang w:eastAsia="he-IL"/>
        </w:rPr>
        <w:t xml:space="preserve">אחזור </w:t>
      </w:r>
      <w:bookmarkStart w:id="2812" w:name="_ETM_Q1_4591024"/>
      <w:bookmarkEnd w:id="2812"/>
      <w:r>
        <w:rPr>
          <w:rFonts w:hint="cs"/>
          <w:rtl/>
          <w:lang w:eastAsia="he-IL"/>
        </w:rPr>
        <w:t xml:space="preserve">על הנוסח עצמו: </w:t>
      </w:r>
      <w:r w:rsidR="00FC2FEA">
        <w:rPr>
          <w:rFonts w:hint="cs"/>
          <w:rtl/>
          <w:lang w:eastAsia="he-IL"/>
        </w:rPr>
        <w:t xml:space="preserve">(ח) הוגשה נגד רופא קובלנה לפי סעיף 41 אחרי הרשעתו, תדון הוועדה המיוחדת בעניינו גם לעניין מתן צו לפי הוראות סעיף 41, ויחולו לעניין זה הוראות סעיף 44 אלא אם כן הורה השר כי הוועדה שתדון בעניינו של הרופא תהיה הוועדה לפי סעיף 44(א). </w:t>
      </w:r>
    </w:p>
    <w:p w:rsidR="006F470F" w:rsidRDefault="006F470F" w:rsidP="006F470F">
      <w:pPr>
        <w:pStyle w:val="KeepWithNext"/>
        <w:rPr>
          <w:rtl/>
          <w:lang w:eastAsia="he-IL"/>
        </w:rPr>
      </w:pPr>
      <w:bookmarkStart w:id="2813" w:name="_ETM_Q1_4611541"/>
      <w:bookmarkStart w:id="2814" w:name="_ETM_Q1_4611613"/>
      <w:bookmarkStart w:id="2815" w:name="_ETM_Q1_4612709"/>
      <w:bookmarkStart w:id="2816" w:name="_ETM_Q1_4612772"/>
      <w:bookmarkStart w:id="2817" w:name="_ETM_Q1_4612917"/>
      <w:bookmarkStart w:id="2818" w:name="_ETM_Q1_4612978"/>
      <w:bookmarkStart w:id="2819" w:name="_ETM_Q1_4595168"/>
      <w:bookmarkStart w:id="2820" w:name="_ETM_Q1_4595228"/>
      <w:bookmarkStart w:id="2821" w:name="_ETM_Q1_4603335"/>
      <w:bookmarkStart w:id="2822" w:name="_ETM_Q1_4603392"/>
      <w:bookmarkStart w:id="2823" w:name="_ETM_Q1_4605488"/>
      <w:bookmarkStart w:id="2824" w:name="_ETM_Q1_4609087"/>
      <w:bookmarkStart w:id="2825" w:name="_ETM_Q1_4609155"/>
      <w:bookmarkStart w:id="2826" w:name="_ETM_Q1_4609230"/>
      <w:bookmarkStart w:id="2827" w:name="_ETM_Q1_4609306"/>
      <w:bookmarkStart w:id="2828" w:name="_ETM_Q1_4614321"/>
      <w:bookmarkStart w:id="2829" w:name="_ETM_Q1_4614387"/>
      <w:bookmarkStart w:id="2830" w:name="_ETM_Q1_4614447"/>
      <w:bookmarkStart w:id="2831" w:name="_ETM_Q1_4614518"/>
      <w:bookmarkStart w:id="2832" w:name="_ETM_Q1_4624801"/>
      <w:bookmarkStart w:id="2833" w:name="_ETM_Q1_4621012"/>
      <w:bookmarkStart w:id="2834" w:name="_ETM_Q1_4621086"/>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p>
    <w:p w:rsidR="00FC2FEA" w:rsidRDefault="00FC2FEA" w:rsidP="00FC2FEA">
      <w:pPr>
        <w:rPr>
          <w:rtl/>
          <w:lang w:eastAsia="he-IL"/>
        </w:rPr>
      </w:pPr>
      <w:r>
        <w:rPr>
          <w:rFonts w:hint="cs"/>
          <w:rtl/>
          <w:lang w:eastAsia="he-IL"/>
        </w:rPr>
        <w:t xml:space="preserve">אני ממשיכה בקריאה: </w:t>
      </w:r>
    </w:p>
    <w:p w:rsidR="00FC2FEA" w:rsidRDefault="00FC2FEA" w:rsidP="00FC2FEA">
      <w:pPr>
        <w:rPr>
          <w:rtl/>
          <w:lang w:eastAsia="he-IL"/>
        </w:rPr>
      </w:pPr>
      <w:bookmarkStart w:id="2835" w:name="_ETM_Q1_4618853"/>
      <w:bookmarkStart w:id="2836" w:name="_ETM_Q1_4618921"/>
      <w:bookmarkEnd w:id="2835"/>
      <w:bookmarkEnd w:id="2836"/>
    </w:p>
    <w:p w:rsidR="00FC2FEA" w:rsidRDefault="00FC2FEA" w:rsidP="00FC2FEA">
      <w:pPr>
        <w:rPr>
          <w:rtl/>
          <w:lang w:eastAsia="he-IL"/>
        </w:rPr>
      </w:pPr>
      <w:bookmarkStart w:id="2837" w:name="_ETM_Q1_4618981"/>
      <w:bookmarkStart w:id="2838" w:name="_ETM_Q1_4619046"/>
      <w:bookmarkEnd w:id="2837"/>
      <w:bookmarkEnd w:id="2838"/>
      <w:r w:rsidRPr="00FC2FEA">
        <w:rPr>
          <w:rtl/>
          <w:lang w:eastAsia="he-IL"/>
        </w:rPr>
        <w:tab/>
        <w:t>(ט)</w:t>
      </w:r>
      <w:r w:rsidRPr="00FC2FEA">
        <w:rPr>
          <w:rtl/>
          <w:lang w:eastAsia="he-IL"/>
        </w:rPr>
        <w:tab/>
        <w:t>רופא מורשה רשאי לבקש מהמנהל להאריך את המועדים הקבועים בסעיף זה, ובלבד שהתליית הרישיון תעמוד בתוקפה עד להחלטת המנהל לפי סעיף קטן (ב).</w:t>
      </w:r>
    </w:p>
    <w:p w:rsidR="00FC2FEA" w:rsidRPr="00FC2FEA" w:rsidRDefault="00FC2FEA" w:rsidP="00FC2FEA">
      <w:pPr>
        <w:rPr>
          <w:rtl/>
          <w:lang w:eastAsia="he-IL"/>
        </w:rPr>
      </w:pPr>
    </w:p>
    <w:p w:rsidR="006F470F" w:rsidRDefault="006F470F" w:rsidP="00FC2FEA">
      <w:pPr>
        <w:rPr>
          <w:rtl/>
          <w:lang w:eastAsia="he-IL"/>
        </w:rPr>
      </w:pPr>
      <w:bookmarkStart w:id="2839" w:name="_ETM_Q1_4625344"/>
      <w:bookmarkStart w:id="2840" w:name="_ETM_Q1_4625404"/>
      <w:bookmarkStart w:id="2841" w:name="_ETM_Q1_4629573"/>
      <w:bookmarkStart w:id="2842" w:name="_ETM_Q1_4629633"/>
      <w:bookmarkEnd w:id="2839"/>
      <w:bookmarkEnd w:id="2840"/>
      <w:bookmarkEnd w:id="2841"/>
      <w:bookmarkEnd w:id="2842"/>
      <w:r>
        <w:rPr>
          <w:rFonts w:hint="cs"/>
          <w:rtl/>
          <w:lang w:eastAsia="he-IL"/>
        </w:rPr>
        <w:t xml:space="preserve">דיברנו על זה גם </w:t>
      </w:r>
      <w:bookmarkStart w:id="2843" w:name="_ETM_Q1_4637507"/>
      <w:bookmarkEnd w:id="2843"/>
      <w:r>
        <w:rPr>
          <w:rFonts w:hint="cs"/>
          <w:rtl/>
          <w:lang w:eastAsia="he-IL"/>
        </w:rPr>
        <w:t>בפעם הקודמת. בסופו של דבר הזמנים הקצובים</w:t>
      </w:r>
      <w:r w:rsidR="00FC2FEA">
        <w:rPr>
          <w:rFonts w:hint="cs"/>
          <w:rtl/>
          <w:lang w:eastAsia="he-IL"/>
        </w:rPr>
        <w:t xml:space="preserve"> הם לטובת הרופא, כדי שידונו בעניינו. ולכן, ככל </w:t>
      </w:r>
      <w:bookmarkStart w:id="2844" w:name="_ETM_Q1_4637559"/>
      <w:bookmarkEnd w:id="2844"/>
      <w:r w:rsidR="00FC2FEA">
        <w:rPr>
          <w:rFonts w:hint="cs"/>
          <w:rtl/>
          <w:lang w:eastAsia="he-IL"/>
        </w:rPr>
        <w:t xml:space="preserve">שהוא רוצה </w:t>
      </w:r>
      <w:bookmarkStart w:id="2845" w:name="_ETM_Q1_4644061"/>
      <w:bookmarkStart w:id="2846" w:name="_ETM_Q1_4644126"/>
      <w:bookmarkEnd w:id="2845"/>
      <w:bookmarkEnd w:id="2846"/>
      <w:r w:rsidR="00FC2FEA">
        <w:rPr>
          <w:rFonts w:hint="cs"/>
          <w:rtl/>
          <w:lang w:eastAsia="he-IL"/>
        </w:rPr>
        <w:t xml:space="preserve">להאריך את הזמן, אם </w:t>
      </w:r>
      <w:r>
        <w:rPr>
          <w:rFonts w:hint="cs"/>
          <w:rtl/>
          <w:lang w:eastAsia="he-IL"/>
        </w:rPr>
        <w:t xml:space="preserve">הוא רוצה עורך דין </w:t>
      </w:r>
      <w:bookmarkStart w:id="2847" w:name="_ETM_Q1_4646464"/>
      <w:bookmarkEnd w:id="2847"/>
      <w:r w:rsidR="00FC2FEA">
        <w:rPr>
          <w:rFonts w:hint="cs"/>
          <w:rtl/>
          <w:lang w:eastAsia="he-IL"/>
        </w:rPr>
        <w:t xml:space="preserve">או </w:t>
      </w:r>
      <w:bookmarkStart w:id="2848" w:name="_ETM_Q1_4633969"/>
      <w:bookmarkEnd w:id="2848"/>
      <w:r w:rsidR="00FC2FEA">
        <w:rPr>
          <w:rFonts w:hint="cs"/>
          <w:rtl/>
          <w:lang w:eastAsia="he-IL"/>
        </w:rPr>
        <w:t xml:space="preserve">כל דבר אחר, </w:t>
      </w:r>
      <w:r>
        <w:rPr>
          <w:rFonts w:hint="cs"/>
          <w:rtl/>
          <w:lang w:eastAsia="he-IL"/>
        </w:rPr>
        <w:t xml:space="preserve">הוא יכול </w:t>
      </w:r>
      <w:r w:rsidR="00FC2FEA">
        <w:rPr>
          <w:rFonts w:hint="cs"/>
          <w:rtl/>
          <w:lang w:eastAsia="he-IL"/>
        </w:rPr>
        <w:t>לבקש להאריך אבל ההתל</w:t>
      </w:r>
      <w:r>
        <w:rPr>
          <w:rFonts w:hint="cs"/>
          <w:rtl/>
          <w:lang w:eastAsia="he-IL"/>
        </w:rPr>
        <w:t>יה ממשיכה</w:t>
      </w:r>
      <w:r w:rsidR="00FC2FEA">
        <w:rPr>
          <w:rFonts w:hint="cs"/>
          <w:rtl/>
          <w:lang w:eastAsia="he-IL"/>
        </w:rPr>
        <w:t xml:space="preserve"> על להחלטה של המנהל </w:t>
      </w:r>
      <w:bookmarkStart w:id="2849" w:name="_ETM_Q1_4645585"/>
      <w:bookmarkEnd w:id="2849"/>
      <w:r w:rsidR="00FC2FEA">
        <w:rPr>
          <w:rFonts w:hint="cs"/>
          <w:rtl/>
          <w:lang w:eastAsia="he-IL"/>
        </w:rPr>
        <w:t xml:space="preserve">לפי סעיף (ב). </w:t>
      </w:r>
    </w:p>
    <w:p w:rsidR="006F470F" w:rsidRDefault="006F470F" w:rsidP="006F470F">
      <w:pPr>
        <w:rPr>
          <w:rtl/>
          <w:lang w:eastAsia="he-IL"/>
        </w:rPr>
      </w:pPr>
      <w:bookmarkStart w:id="2850" w:name="_ETM_Q1_4653952"/>
      <w:bookmarkStart w:id="2851" w:name="_ETM_Q1_4654023"/>
      <w:bookmarkEnd w:id="2850"/>
      <w:bookmarkEnd w:id="2851"/>
    </w:p>
    <w:p w:rsidR="006F470F" w:rsidRDefault="006F470F" w:rsidP="006F470F">
      <w:pPr>
        <w:rPr>
          <w:rtl/>
          <w:lang w:eastAsia="he-IL"/>
        </w:rPr>
      </w:pPr>
      <w:bookmarkStart w:id="2852" w:name="_ETM_Q1_4654113"/>
      <w:bookmarkStart w:id="2853" w:name="_ETM_Q1_4654182"/>
      <w:bookmarkEnd w:id="2852"/>
      <w:bookmarkEnd w:id="2853"/>
      <w:r>
        <w:rPr>
          <w:rFonts w:hint="cs"/>
          <w:rtl/>
          <w:lang w:eastAsia="he-IL"/>
        </w:rPr>
        <w:t>אני ממשיכה</w:t>
      </w:r>
      <w:r w:rsidR="00FC2FEA">
        <w:rPr>
          <w:rFonts w:hint="cs"/>
          <w:rtl/>
          <w:lang w:eastAsia="he-IL"/>
        </w:rPr>
        <w:t xml:space="preserve"> בקריאה</w:t>
      </w:r>
      <w:r>
        <w:rPr>
          <w:rFonts w:hint="cs"/>
          <w:rtl/>
          <w:lang w:eastAsia="he-IL"/>
        </w:rPr>
        <w:t xml:space="preserve">: </w:t>
      </w:r>
    </w:p>
    <w:p w:rsidR="00FC2FEA" w:rsidRDefault="00FC2FEA" w:rsidP="006F470F">
      <w:pPr>
        <w:rPr>
          <w:rtl/>
          <w:lang w:eastAsia="he-IL"/>
        </w:rPr>
      </w:pPr>
      <w:bookmarkStart w:id="2854" w:name="_ETM_Q1_4649843"/>
      <w:bookmarkStart w:id="2855" w:name="_ETM_Q1_4649909"/>
      <w:bookmarkStart w:id="2856" w:name="_ETM_Q1_4650001"/>
      <w:bookmarkEnd w:id="2854"/>
      <w:bookmarkEnd w:id="2855"/>
      <w:bookmarkEnd w:id="2856"/>
    </w:p>
    <w:p w:rsidR="00FC2FEA" w:rsidRDefault="00FC2FEA" w:rsidP="006F470F">
      <w:pPr>
        <w:rPr>
          <w:rtl/>
          <w:lang w:eastAsia="he-IL"/>
        </w:rPr>
      </w:pPr>
      <w:bookmarkStart w:id="2857" w:name="_ETM_Q1_4650081"/>
      <w:bookmarkEnd w:id="2857"/>
      <w:r w:rsidRPr="00FC2FEA">
        <w:rPr>
          <w:rtl/>
          <w:lang w:eastAsia="he-IL"/>
        </w:rPr>
        <w:tab/>
        <w:t>(י)</w:t>
      </w:r>
      <w:r w:rsidRPr="00FC2FEA">
        <w:rPr>
          <w:rtl/>
          <w:lang w:eastAsia="he-IL"/>
        </w:rPr>
        <w:tab/>
        <w:t>הוראות סעיף זה לא יחולו אם ניתנה בעניינו של הרופא החלטה לפי סעיף 41 או אם ניתנה טרם הרשעתו החלטה לפי סעיף 44ב להאריך את תקופת התליית רישיונו עד להחלטת השר לפי סעיף 41."</w:t>
      </w:r>
    </w:p>
    <w:p w:rsidR="006F470F" w:rsidRDefault="006F470F" w:rsidP="006F470F">
      <w:pPr>
        <w:rPr>
          <w:rtl/>
          <w:lang w:eastAsia="he-IL"/>
        </w:rPr>
      </w:pPr>
      <w:bookmarkStart w:id="2858" w:name="_ETM_Q1_4658096"/>
      <w:bookmarkStart w:id="2859" w:name="_ETM_Q1_4658158"/>
      <w:bookmarkEnd w:id="2858"/>
      <w:bookmarkEnd w:id="2859"/>
    </w:p>
    <w:p w:rsidR="006F470F" w:rsidRDefault="006F470F" w:rsidP="00FC2FEA">
      <w:pPr>
        <w:rPr>
          <w:rtl/>
          <w:lang w:eastAsia="he-IL"/>
        </w:rPr>
      </w:pPr>
      <w:bookmarkStart w:id="2860" w:name="_ETM_Q1_4658224"/>
      <w:bookmarkStart w:id="2861" w:name="_ETM_Q1_4658286"/>
      <w:bookmarkEnd w:id="2860"/>
      <w:bookmarkEnd w:id="2861"/>
      <w:r>
        <w:rPr>
          <w:rFonts w:hint="cs"/>
          <w:rtl/>
          <w:lang w:eastAsia="he-IL"/>
        </w:rPr>
        <w:t xml:space="preserve">פה </w:t>
      </w:r>
      <w:bookmarkStart w:id="2862" w:name="_ETM_Q1_4667600"/>
      <w:bookmarkEnd w:id="2862"/>
      <w:r>
        <w:rPr>
          <w:rFonts w:hint="cs"/>
          <w:rtl/>
          <w:lang w:eastAsia="he-IL"/>
        </w:rPr>
        <w:t>בעצם מוצעות שתי אפשרויות</w:t>
      </w:r>
      <w:r w:rsidR="00FC2FEA">
        <w:rPr>
          <w:rFonts w:hint="cs"/>
          <w:rtl/>
          <w:lang w:eastAsia="he-IL"/>
        </w:rPr>
        <w:t xml:space="preserve"> שבהן ההסדר המוצע לא יכול. </w:t>
      </w:r>
      <w:bookmarkStart w:id="2863" w:name="_ETM_Q1_4675455"/>
      <w:bookmarkStart w:id="2864" w:name="_ETM_Q1_4672563"/>
      <w:bookmarkStart w:id="2865" w:name="_ETM_Q1_4672627"/>
      <w:bookmarkEnd w:id="2863"/>
      <w:bookmarkEnd w:id="2864"/>
      <w:bookmarkEnd w:id="2865"/>
      <w:r>
        <w:rPr>
          <w:rFonts w:hint="cs"/>
          <w:rtl/>
          <w:lang w:eastAsia="he-IL"/>
        </w:rPr>
        <w:t xml:space="preserve">אפשרות אחת, שמכל סיבה כבר קיבלו </w:t>
      </w:r>
      <w:bookmarkStart w:id="2866" w:name="_ETM_Q1_4677079"/>
      <w:bookmarkEnd w:id="2866"/>
      <w:r>
        <w:rPr>
          <w:rFonts w:hint="cs"/>
          <w:rtl/>
          <w:lang w:eastAsia="he-IL"/>
        </w:rPr>
        <w:t xml:space="preserve">החלטה סופית בעניינו של הרופא לפי סעיף </w:t>
      </w:r>
      <w:r w:rsidR="00FC2FEA">
        <w:rPr>
          <w:rFonts w:hint="cs"/>
          <w:rtl/>
          <w:lang w:eastAsia="he-IL"/>
        </w:rPr>
        <w:t xml:space="preserve">41. לדוגמה </w:t>
      </w:r>
      <w:r w:rsidR="00FC2FEA">
        <w:rPr>
          <w:rtl/>
          <w:lang w:eastAsia="he-IL"/>
        </w:rPr>
        <w:t>–</w:t>
      </w:r>
      <w:r w:rsidR="00FC2FEA">
        <w:rPr>
          <w:rFonts w:hint="cs"/>
          <w:rtl/>
          <w:lang w:eastAsia="he-IL"/>
        </w:rPr>
        <w:t xml:space="preserve"> כבר החליטו על ביטול הרישיון שלו. זה </w:t>
      </w:r>
      <w:bookmarkStart w:id="2867" w:name="_ETM_Q1_4686703"/>
      <w:bookmarkEnd w:id="2867"/>
      <w:r w:rsidR="00FC2FEA">
        <w:rPr>
          <w:rFonts w:hint="cs"/>
          <w:rtl/>
          <w:lang w:eastAsia="he-IL"/>
        </w:rPr>
        <w:t xml:space="preserve">יכול לקרות עוד לפני שהוא הורשע. אם הרישיון של הרופא </w:t>
      </w:r>
      <w:bookmarkStart w:id="2868" w:name="_ETM_Q1_4690137"/>
      <w:bookmarkEnd w:id="2868"/>
      <w:r w:rsidR="00FC2FEA">
        <w:rPr>
          <w:rFonts w:hint="cs"/>
          <w:rtl/>
          <w:lang w:eastAsia="he-IL"/>
        </w:rPr>
        <w:t xml:space="preserve">כבר בוטל </w:t>
      </w:r>
      <w:r w:rsidR="00FC2FEA">
        <w:rPr>
          <w:rtl/>
          <w:lang w:eastAsia="he-IL"/>
        </w:rPr>
        <w:t>–</w:t>
      </w:r>
      <w:r w:rsidR="00FC2FEA">
        <w:rPr>
          <w:rFonts w:hint="cs"/>
          <w:rtl/>
          <w:lang w:eastAsia="he-IL"/>
        </w:rPr>
        <w:t xml:space="preserve"> נניח וקרה, אז כמובן שאין טעם להתלות את הרישיון לפי ההסדר הנוכחי. </w:t>
      </w:r>
      <w:bookmarkStart w:id="2869" w:name="_ETM_Q1_4688190"/>
      <w:bookmarkStart w:id="2870" w:name="_ETM_Q1_4688262"/>
      <w:bookmarkStart w:id="2871" w:name="_ETM_Q1_4688336"/>
      <w:bookmarkStart w:id="2872" w:name="_ETM_Q1_4688411"/>
      <w:bookmarkEnd w:id="2869"/>
      <w:bookmarkEnd w:id="2870"/>
      <w:bookmarkEnd w:id="2871"/>
      <w:bookmarkEnd w:id="2872"/>
      <w:r>
        <w:rPr>
          <w:rFonts w:hint="cs"/>
          <w:rtl/>
          <w:lang w:eastAsia="he-IL"/>
        </w:rPr>
        <w:t xml:space="preserve">לכן הוראות הסעיף </w:t>
      </w:r>
      <w:bookmarkStart w:id="2873" w:name="_ETM_Q1_4699569"/>
      <w:bookmarkEnd w:id="2873"/>
      <w:r>
        <w:rPr>
          <w:rFonts w:hint="cs"/>
          <w:rtl/>
          <w:lang w:eastAsia="he-IL"/>
        </w:rPr>
        <w:t xml:space="preserve">לא יחולו. והאופציה השנייה היא שאם בעצם טרם </w:t>
      </w:r>
      <w:r w:rsidR="00FC2FEA">
        <w:rPr>
          <w:rFonts w:hint="cs"/>
          <w:rtl/>
          <w:lang w:eastAsia="he-IL"/>
        </w:rPr>
        <w:t xml:space="preserve">ההרשעה כבר מונתה ועדה עם </w:t>
      </w:r>
      <w:bookmarkStart w:id="2874" w:name="_ETM_Q1_4708472"/>
      <w:bookmarkEnd w:id="2874"/>
      <w:r w:rsidR="00FC2FEA">
        <w:rPr>
          <w:rFonts w:hint="cs"/>
          <w:rtl/>
          <w:lang w:eastAsia="he-IL"/>
        </w:rPr>
        <w:t xml:space="preserve">קובלנה לפי 44(ב), וכבר האריכו את ההתליה של הרישיון </w:t>
      </w:r>
      <w:r w:rsidR="00FC2FEA">
        <w:rPr>
          <w:rtl/>
          <w:lang w:eastAsia="he-IL"/>
        </w:rPr>
        <w:t>–</w:t>
      </w:r>
      <w:r w:rsidR="00FC2FEA">
        <w:rPr>
          <w:rFonts w:hint="cs"/>
          <w:rtl/>
          <w:lang w:eastAsia="he-IL"/>
        </w:rPr>
        <w:t xml:space="preserve"> </w:t>
      </w:r>
      <w:bookmarkStart w:id="2875" w:name="_ETM_Q1_4714062"/>
      <w:bookmarkEnd w:id="2875"/>
      <w:r w:rsidR="00FC2FEA">
        <w:rPr>
          <w:rFonts w:hint="cs"/>
          <w:rtl/>
          <w:lang w:eastAsia="he-IL"/>
        </w:rPr>
        <w:t xml:space="preserve">יש שם אפשרות להאריך את ההתליה של הרישיון עד לסיום </w:t>
      </w:r>
      <w:bookmarkStart w:id="2876" w:name="_ETM_Q1_4711017"/>
      <w:bookmarkEnd w:id="2876"/>
      <w:r w:rsidR="00FC2FEA">
        <w:rPr>
          <w:rFonts w:hint="cs"/>
          <w:rtl/>
          <w:lang w:eastAsia="he-IL"/>
        </w:rPr>
        <w:t xml:space="preserve">ההליכים, לפי סעיף 41, </w:t>
      </w:r>
      <w:bookmarkStart w:id="2877" w:name="_ETM_Q1_4725217"/>
      <w:bookmarkStart w:id="2878" w:name="_ETM_Q1_4725282"/>
      <w:bookmarkEnd w:id="2877"/>
      <w:bookmarkEnd w:id="2878"/>
      <w:r w:rsidR="00FC2FEA">
        <w:rPr>
          <w:rFonts w:hint="cs"/>
          <w:rtl/>
          <w:lang w:eastAsia="he-IL"/>
        </w:rPr>
        <w:t xml:space="preserve">אז אין טעם עוד פעם למנות </w:t>
      </w:r>
      <w:bookmarkStart w:id="2879" w:name="_ETM_Q1_4714253"/>
      <w:bookmarkEnd w:id="2879"/>
      <w:r w:rsidR="00FC2FEA">
        <w:rPr>
          <w:rFonts w:hint="cs"/>
          <w:rtl/>
          <w:lang w:eastAsia="he-IL"/>
        </w:rPr>
        <w:t xml:space="preserve">ועדה ולכנס אותה. בכל אופן יש התליה עד החלטה על פי סעיף 41, </w:t>
      </w:r>
      <w:bookmarkStart w:id="2880" w:name="_ETM_Q1_4725611"/>
      <w:bookmarkStart w:id="2881" w:name="_ETM_Q1_4725672"/>
      <w:bookmarkEnd w:id="2880"/>
      <w:bookmarkEnd w:id="2881"/>
      <w:r>
        <w:rPr>
          <w:rFonts w:hint="cs"/>
          <w:rtl/>
          <w:lang w:eastAsia="he-IL"/>
        </w:rPr>
        <w:t xml:space="preserve">ולכן הוראות </w:t>
      </w:r>
      <w:bookmarkStart w:id="2882" w:name="_ETM_Q1_4727424"/>
      <w:bookmarkEnd w:id="2882"/>
      <w:r>
        <w:rPr>
          <w:rFonts w:hint="cs"/>
          <w:rtl/>
          <w:lang w:eastAsia="he-IL"/>
        </w:rPr>
        <w:t>ההסדר המוצע לא יחולו במקרה הזה</w:t>
      </w:r>
      <w:r w:rsidR="00FC2FEA">
        <w:rPr>
          <w:rFonts w:hint="cs"/>
          <w:rtl/>
          <w:lang w:eastAsia="he-IL"/>
        </w:rPr>
        <w:t xml:space="preserve">. </w:t>
      </w:r>
    </w:p>
    <w:p w:rsidR="006F470F" w:rsidRDefault="006F470F" w:rsidP="006F470F">
      <w:pPr>
        <w:rPr>
          <w:rtl/>
          <w:lang w:eastAsia="he-IL"/>
        </w:rPr>
      </w:pPr>
      <w:bookmarkStart w:id="2883" w:name="_ETM_Q1_4735312"/>
      <w:bookmarkStart w:id="2884" w:name="_ETM_Q1_4735381"/>
      <w:bookmarkEnd w:id="2883"/>
      <w:bookmarkEnd w:id="2884"/>
    </w:p>
    <w:p w:rsidR="00FC2FEA" w:rsidRDefault="00FC2FEA" w:rsidP="00FC2FEA">
      <w:pPr>
        <w:pStyle w:val="a4"/>
        <w:keepNext/>
        <w:rPr>
          <w:rtl/>
        </w:rPr>
      </w:pPr>
      <w:bookmarkStart w:id="2885" w:name="_ETM_Q1_4735457"/>
      <w:bookmarkStart w:id="2886" w:name="_ETM_Q1_4735518"/>
      <w:bookmarkStart w:id="2887" w:name="ET_speaker_מירי_כהן_263"/>
      <w:bookmarkEnd w:id="2885"/>
      <w:bookmarkEnd w:id="2886"/>
      <w:r w:rsidRPr="00FC2FEA">
        <w:rPr>
          <w:rStyle w:val="TagStyle"/>
          <w:rtl/>
        </w:rPr>
        <w:t xml:space="preserve"> &lt;&lt; דובר &gt;&gt; </w:t>
      </w:r>
      <w:r>
        <w:rPr>
          <w:rtl/>
        </w:rPr>
        <w:t>מירי כהן:</w:t>
      </w:r>
      <w:r w:rsidRPr="00FC2FEA">
        <w:rPr>
          <w:rStyle w:val="TagStyle"/>
          <w:rtl/>
        </w:rPr>
        <w:t xml:space="preserve"> &lt;&lt; דובר &gt;&gt;</w:t>
      </w:r>
      <w:r>
        <w:rPr>
          <w:rtl/>
        </w:rPr>
        <w:t xml:space="preserve">   </w:t>
      </w:r>
      <w:bookmarkEnd w:id="2887"/>
    </w:p>
    <w:p w:rsidR="00FC2FEA" w:rsidRDefault="00FC2FEA" w:rsidP="00FC2FEA">
      <w:pPr>
        <w:pStyle w:val="KeepWithNext"/>
        <w:rPr>
          <w:rtl/>
        </w:rPr>
      </w:pPr>
    </w:p>
    <w:p w:rsidR="006F470F" w:rsidRDefault="006F470F" w:rsidP="00FC2FEA">
      <w:pPr>
        <w:rPr>
          <w:rtl/>
          <w:lang w:eastAsia="he-IL"/>
        </w:rPr>
      </w:pPr>
      <w:bookmarkStart w:id="2888" w:name="_ETM_Q1_4732016"/>
      <w:bookmarkStart w:id="2889" w:name="_ETM_Q1_4732269"/>
      <w:bookmarkStart w:id="2890" w:name="_ETM_Q1_4732316"/>
      <w:bookmarkStart w:id="2891" w:name="_ETM_Q1_4732339"/>
      <w:bookmarkStart w:id="2892" w:name="_ETM_Q1_4732378"/>
      <w:bookmarkStart w:id="2893" w:name="_ETM_Q1_4738097"/>
      <w:bookmarkStart w:id="2894" w:name="_ETM_Q1_4738156"/>
      <w:bookmarkEnd w:id="2888"/>
      <w:bookmarkEnd w:id="2889"/>
      <w:bookmarkEnd w:id="2890"/>
      <w:bookmarkEnd w:id="2891"/>
      <w:bookmarkEnd w:id="2892"/>
      <w:bookmarkEnd w:id="2893"/>
      <w:bookmarkEnd w:id="2894"/>
      <w:r>
        <w:rPr>
          <w:rFonts w:hint="cs"/>
          <w:rtl/>
          <w:lang w:eastAsia="he-IL"/>
        </w:rPr>
        <w:t>יש לי שאלה</w:t>
      </w:r>
      <w:r w:rsidR="00FC2FEA">
        <w:rPr>
          <w:rFonts w:hint="cs"/>
          <w:rtl/>
          <w:lang w:eastAsia="he-IL"/>
        </w:rPr>
        <w:t>: זה לא מעכב, נכון?</w:t>
      </w:r>
      <w:bookmarkStart w:id="2895" w:name="_ETM_Q1_4730324"/>
      <w:bookmarkEnd w:id="2895"/>
      <w:r w:rsidR="00FC2FEA">
        <w:rPr>
          <w:rFonts w:hint="cs"/>
          <w:rtl/>
          <w:lang w:eastAsia="he-IL"/>
        </w:rPr>
        <w:t xml:space="preserve"> אם ההליך נמשך והרופא עדיין - - - רוצה לבדוק, </w:t>
      </w:r>
      <w:bookmarkStart w:id="2896" w:name="_ETM_Q1_4734468"/>
      <w:bookmarkEnd w:id="2896"/>
      <w:r w:rsidR="00FC2FEA">
        <w:rPr>
          <w:rFonts w:hint="cs"/>
          <w:rtl/>
          <w:lang w:eastAsia="he-IL"/>
        </w:rPr>
        <w:t xml:space="preserve">זה לא מעכב אם משרד הבריאות - - -שהוועדה, </w:t>
      </w:r>
      <w:bookmarkStart w:id="2897" w:name="_ETM_Q1_4739873"/>
      <w:bookmarkStart w:id="2898" w:name="_ETM_Q1_4739942"/>
      <w:bookmarkEnd w:id="2897"/>
      <w:bookmarkEnd w:id="2898"/>
      <w:r>
        <w:rPr>
          <w:rFonts w:hint="cs"/>
          <w:rtl/>
          <w:lang w:eastAsia="he-IL"/>
        </w:rPr>
        <w:t xml:space="preserve">שוועדת </w:t>
      </w:r>
      <w:bookmarkStart w:id="2899" w:name="_ETM_Q1_4740992"/>
      <w:bookmarkEnd w:id="2899"/>
      <w:r>
        <w:rPr>
          <w:rFonts w:hint="cs"/>
          <w:rtl/>
          <w:lang w:eastAsia="he-IL"/>
        </w:rPr>
        <w:t xml:space="preserve">הקובלנה תתחיל לפעול זה לא מעכב </w:t>
      </w:r>
      <w:r w:rsidR="00FC2FEA">
        <w:rPr>
          <w:rFonts w:hint="cs"/>
          <w:rtl/>
          <w:lang w:eastAsia="he-IL"/>
        </w:rPr>
        <w:t xml:space="preserve">אותה, נכון? </w:t>
      </w:r>
    </w:p>
    <w:p w:rsidR="006F470F" w:rsidRDefault="006F470F" w:rsidP="006F470F">
      <w:pPr>
        <w:rPr>
          <w:rtl/>
          <w:lang w:eastAsia="he-IL"/>
        </w:rPr>
      </w:pPr>
      <w:bookmarkStart w:id="2900" w:name="_ETM_Q1_4747504"/>
      <w:bookmarkStart w:id="2901" w:name="_ETM_Q1_4747576"/>
      <w:bookmarkStart w:id="2902" w:name="_ETM_Q1_4747662"/>
      <w:bookmarkStart w:id="2903" w:name="_ETM_Q1_4747724"/>
      <w:bookmarkStart w:id="2904" w:name="_ETM_Q1_4749119"/>
      <w:bookmarkEnd w:id="2900"/>
      <w:bookmarkEnd w:id="2901"/>
      <w:bookmarkEnd w:id="2902"/>
      <w:bookmarkEnd w:id="2903"/>
      <w:bookmarkEnd w:id="2904"/>
    </w:p>
    <w:p w:rsidR="006F470F" w:rsidRDefault="006F470F" w:rsidP="006F470F">
      <w:pPr>
        <w:pStyle w:val="af9"/>
        <w:keepNext/>
        <w:rPr>
          <w:rtl/>
          <w:lang w:eastAsia="he-IL"/>
        </w:rPr>
      </w:pPr>
      <w:bookmarkStart w:id="2905" w:name="ET_guest_798031_135"/>
      <w:r w:rsidRPr="006F470F">
        <w:rPr>
          <w:rStyle w:val="TagStyle"/>
          <w:rtl/>
        </w:rPr>
        <w:t xml:space="preserve"> &lt;&lt; אורח &gt;&gt; </w:t>
      </w:r>
      <w:r>
        <w:rPr>
          <w:rtl/>
          <w:lang w:eastAsia="he-IL"/>
        </w:rPr>
        <w:t>אהוד לנדאו:</w:t>
      </w:r>
      <w:r w:rsidRPr="006F470F">
        <w:rPr>
          <w:rStyle w:val="TagStyle"/>
          <w:rtl/>
        </w:rPr>
        <w:t xml:space="preserve"> &lt;&lt; אורח &gt;&gt;</w:t>
      </w:r>
      <w:r>
        <w:rPr>
          <w:rtl/>
          <w:lang w:eastAsia="he-IL"/>
        </w:rPr>
        <w:t xml:space="preserve">   </w:t>
      </w:r>
      <w:bookmarkEnd w:id="2905"/>
    </w:p>
    <w:p w:rsidR="006F470F" w:rsidRDefault="006F470F" w:rsidP="006F470F">
      <w:pPr>
        <w:pStyle w:val="KeepWithNext"/>
        <w:rPr>
          <w:rtl/>
          <w:lang w:eastAsia="he-IL"/>
        </w:rPr>
      </w:pPr>
    </w:p>
    <w:p w:rsidR="006F470F" w:rsidRDefault="00FC2FEA" w:rsidP="006F470F">
      <w:pPr>
        <w:rPr>
          <w:rtl/>
          <w:lang w:eastAsia="he-IL"/>
        </w:rPr>
      </w:pPr>
      <w:bookmarkStart w:id="2906" w:name="_ETM_Q1_4749648"/>
      <w:bookmarkStart w:id="2907" w:name="_ETM_Q1_4749708"/>
      <w:bookmarkEnd w:id="2906"/>
      <w:bookmarkEnd w:id="2907"/>
      <w:r>
        <w:rPr>
          <w:rFonts w:hint="cs"/>
          <w:rtl/>
          <w:lang w:eastAsia="he-IL"/>
        </w:rPr>
        <w:t xml:space="preserve">לא, לא. כל סעיף 41 </w:t>
      </w:r>
      <w:bookmarkStart w:id="2908" w:name="_ETM_Q1_4747096"/>
      <w:bookmarkEnd w:id="2908"/>
      <w:r>
        <w:rPr>
          <w:rtl/>
          <w:lang w:eastAsia="he-IL"/>
        </w:rPr>
        <w:t>–</w:t>
      </w:r>
      <w:r>
        <w:rPr>
          <w:rFonts w:hint="cs"/>
          <w:rtl/>
          <w:lang w:eastAsia="he-IL"/>
        </w:rPr>
        <w:t xml:space="preserve"> כלומר, ההליכים הקבועים הם בידיים של הקובל והוועדה </w:t>
      </w:r>
      <w:bookmarkStart w:id="2909" w:name="_ETM_Q1_4750036"/>
      <w:bookmarkEnd w:id="2909"/>
      <w:r>
        <w:rPr>
          <w:rFonts w:hint="cs"/>
          <w:rtl/>
          <w:lang w:eastAsia="he-IL"/>
        </w:rPr>
        <w:t xml:space="preserve">ושר הבריאות - - - </w:t>
      </w:r>
    </w:p>
    <w:p w:rsidR="006F470F" w:rsidRDefault="006F470F" w:rsidP="006F470F">
      <w:pPr>
        <w:rPr>
          <w:rtl/>
          <w:lang w:eastAsia="he-IL"/>
        </w:rPr>
      </w:pPr>
      <w:bookmarkStart w:id="2910" w:name="_ETM_Q1_4756192"/>
      <w:bookmarkStart w:id="2911" w:name="_ETM_Q1_4756262"/>
      <w:bookmarkEnd w:id="2910"/>
      <w:bookmarkEnd w:id="2911"/>
    </w:p>
    <w:p w:rsidR="006F470F" w:rsidRDefault="006F470F" w:rsidP="006F470F">
      <w:pPr>
        <w:pStyle w:val="a4"/>
        <w:keepNext/>
        <w:rPr>
          <w:rtl/>
        </w:rPr>
      </w:pPr>
      <w:bookmarkStart w:id="2912" w:name="_ETM_Q1_4756368"/>
      <w:bookmarkStart w:id="2913" w:name="_ETM_Q1_4756433"/>
      <w:bookmarkStart w:id="2914" w:name="_ETM_Q1_4757745"/>
      <w:bookmarkStart w:id="2915" w:name="ET_speaker_איילת_ווולברג_136"/>
      <w:bookmarkEnd w:id="2912"/>
      <w:bookmarkEnd w:id="2913"/>
      <w:bookmarkEnd w:id="2914"/>
      <w:r w:rsidRPr="006F470F">
        <w:rPr>
          <w:rStyle w:val="TagStyle"/>
          <w:rtl/>
        </w:rPr>
        <w:t xml:space="preserve"> &lt;&lt; דובר &gt;&gt; </w:t>
      </w:r>
      <w:r>
        <w:rPr>
          <w:rtl/>
        </w:rPr>
        <w:t>איילת ווולברג:</w:t>
      </w:r>
      <w:r w:rsidRPr="006F470F">
        <w:rPr>
          <w:rStyle w:val="TagStyle"/>
          <w:rtl/>
        </w:rPr>
        <w:t xml:space="preserve"> &lt;&lt; דובר &gt;&gt;</w:t>
      </w:r>
      <w:r>
        <w:rPr>
          <w:rtl/>
        </w:rPr>
        <w:t xml:space="preserve">   </w:t>
      </w:r>
      <w:bookmarkEnd w:id="2915"/>
    </w:p>
    <w:p w:rsidR="006F470F" w:rsidRDefault="006F470F" w:rsidP="006F470F">
      <w:pPr>
        <w:pStyle w:val="KeepWithNext"/>
        <w:rPr>
          <w:rtl/>
          <w:lang w:eastAsia="he-IL"/>
        </w:rPr>
      </w:pPr>
    </w:p>
    <w:p w:rsidR="006F470F" w:rsidRDefault="006F470F" w:rsidP="00FC2FEA">
      <w:pPr>
        <w:rPr>
          <w:rtl/>
          <w:lang w:eastAsia="he-IL"/>
        </w:rPr>
      </w:pPr>
      <w:bookmarkStart w:id="2916" w:name="_ETM_Q1_4758301"/>
      <w:bookmarkStart w:id="2917" w:name="_ETM_Q1_4758361"/>
      <w:bookmarkEnd w:id="2916"/>
      <w:bookmarkEnd w:id="2917"/>
      <w:r>
        <w:rPr>
          <w:rFonts w:hint="cs"/>
          <w:rtl/>
          <w:lang w:eastAsia="he-IL"/>
        </w:rPr>
        <w:t xml:space="preserve">להפך, אני חושבת </w:t>
      </w:r>
      <w:bookmarkStart w:id="2918" w:name="_ETM_Q1_4760800"/>
      <w:bookmarkEnd w:id="2918"/>
      <w:r w:rsidR="00FC2FEA">
        <w:rPr>
          <w:rFonts w:hint="cs"/>
          <w:rtl/>
          <w:lang w:eastAsia="he-IL"/>
        </w:rPr>
        <w:t xml:space="preserve">שהמטרה </w:t>
      </w:r>
      <w:r w:rsidR="00FC2FEA">
        <w:rPr>
          <w:rtl/>
          <w:lang w:eastAsia="he-IL"/>
        </w:rPr>
        <w:t>–</w:t>
      </w:r>
      <w:r w:rsidR="00FC2FEA">
        <w:rPr>
          <w:rFonts w:hint="cs"/>
          <w:rtl/>
          <w:lang w:eastAsia="he-IL"/>
        </w:rPr>
        <w:t xml:space="preserve"> דווקא בהסדר </w:t>
      </w:r>
      <w:bookmarkStart w:id="2919" w:name="_ETM_Q1_4755314"/>
      <w:bookmarkEnd w:id="2919"/>
      <w:r w:rsidR="00FC2FEA">
        <w:rPr>
          <w:rFonts w:hint="cs"/>
          <w:rtl/>
          <w:lang w:eastAsia="he-IL"/>
        </w:rPr>
        <w:t xml:space="preserve">המוצע היה חשוב לחברת הכנסת דווקא לזרז עניינים, גם לפי </w:t>
      </w:r>
      <w:bookmarkStart w:id="2920" w:name="_ETM_Q1_4760773"/>
      <w:bookmarkEnd w:id="2920"/>
      <w:r w:rsidR="00FC2FEA">
        <w:rPr>
          <w:rFonts w:hint="cs"/>
          <w:rtl/>
          <w:lang w:eastAsia="he-IL"/>
        </w:rPr>
        <w:t>סעיף 41, ולהגיד</w:t>
      </w:r>
      <w:bookmarkStart w:id="2921" w:name="_ETM_Q1_4761073"/>
      <w:bookmarkStart w:id="2922" w:name="_ETM_Q1_4761136"/>
      <w:bookmarkEnd w:id="2921"/>
      <w:bookmarkEnd w:id="2922"/>
      <w:r w:rsidR="00FC2FEA">
        <w:rPr>
          <w:rFonts w:hint="cs"/>
          <w:rtl/>
          <w:lang w:eastAsia="he-IL"/>
        </w:rPr>
        <w:t xml:space="preserve"> </w:t>
      </w:r>
      <w:r w:rsidR="00FC2FEA">
        <w:rPr>
          <w:rtl/>
          <w:lang w:eastAsia="he-IL"/>
        </w:rPr>
        <w:t>–</w:t>
      </w:r>
      <w:r w:rsidR="00FC2FEA">
        <w:rPr>
          <w:rFonts w:hint="cs"/>
          <w:rtl/>
          <w:lang w:eastAsia="he-IL"/>
        </w:rPr>
        <w:t xml:space="preserve"> תגישו</w:t>
      </w:r>
      <w:bookmarkStart w:id="2923" w:name="_ETM_Q1_4758015"/>
      <w:bookmarkEnd w:id="2923"/>
      <w:r w:rsidR="00FC2FEA">
        <w:rPr>
          <w:rFonts w:hint="cs"/>
          <w:rtl/>
          <w:lang w:eastAsia="he-IL"/>
        </w:rPr>
        <w:t xml:space="preserve"> </w:t>
      </w:r>
      <w:r>
        <w:rPr>
          <w:rFonts w:hint="cs"/>
          <w:rtl/>
          <w:lang w:eastAsia="he-IL"/>
        </w:rPr>
        <w:t>כמה שיותר מהר</w:t>
      </w:r>
      <w:r w:rsidR="00FC2FEA">
        <w:rPr>
          <w:rFonts w:hint="cs"/>
          <w:rtl/>
          <w:lang w:eastAsia="he-IL"/>
        </w:rPr>
        <w:t xml:space="preserve">, </w:t>
      </w:r>
      <w:r>
        <w:rPr>
          <w:rFonts w:hint="cs"/>
          <w:rtl/>
          <w:lang w:eastAsia="he-IL"/>
        </w:rPr>
        <w:t>יש לכם כבר ועדה</w:t>
      </w:r>
      <w:r w:rsidR="00FC2FEA">
        <w:rPr>
          <w:rFonts w:hint="cs"/>
          <w:rtl/>
          <w:lang w:eastAsia="he-IL"/>
        </w:rPr>
        <w:t xml:space="preserve">? היא יכולה גם להמשיך לדון. </w:t>
      </w:r>
      <w:bookmarkStart w:id="2924" w:name="_ETM_Q1_4762032"/>
      <w:bookmarkEnd w:id="2924"/>
    </w:p>
    <w:p w:rsidR="006F470F" w:rsidRDefault="006F470F" w:rsidP="006F470F">
      <w:pPr>
        <w:rPr>
          <w:rtl/>
          <w:lang w:eastAsia="he-IL"/>
        </w:rPr>
      </w:pPr>
      <w:bookmarkStart w:id="2925" w:name="_ETM_Q1_4766640"/>
      <w:bookmarkStart w:id="2926" w:name="_ETM_Q1_4766708"/>
      <w:bookmarkEnd w:id="2925"/>
      <w:bookmarkEnd w:id="2926"/>
    </w:p>
    <w:p w:rsidR="002641FB" w:rsidRDefault="002641FB" w:rsidP="002641FB">
      <w:pPr>
        <w:pStyle w:val="a4"/>
        <w:keepNext/>
        <w:rPr>
          <w:rtl/>
        </w:rPr>
      </w:pPr>
      <w:bookmarkStart w:id="2927" w:name="ET_speaker_מירי_כהן_264"/>
      <w:r w:rsidRPr="002641FB">
        <w:rPr>
          <w:rStyle w:val="TagStyle"/>
          <w:rtl/>
        </w:rPr>
        <w:t xml:space="preserve"> &lt;&lt; דובר &gt;&gt; </w:t>
      </w:r>
      <w:r>
        <w:rPr>
          <w:rtl/>
        </w:rPr>
        <w:t>מירי כהן:</w:t>
      </w:r>
      <w:r w:rsidRPr="002641FB">
        <w:rPr>
          <w:rStyle w:val="TagStyle"/>
          <w:rtl/>
        </w:rPr>
        <w:t xml:space="preserve"> &lt;&lt; דובר &gt;&gt;</w:t>
      </w:r>
      <w:r>
        <w:rPr>
          <w:rtl/>
        </w:rPr>
        <w:t xml:space="preserve">   </w:t>
      </w:r>
      <w:bookmarkEnd w:id="2927"/>
    </w:p>
    <w:p w:rsidR="006F470F" w:rsidRDefault="006F470F" w:rsidP="006F470F">
      <w:pPr>
        <w:rPr>
          <w:rtl/>
          <w:lang w:eastAsia="he-IL"/>
        </w:rPr>
      </w:pPr>
      <w:bookmarkStart w:id="2928" w:name="_ETM_Q1_4766801"/>
      <w:bookmarkStart w:id="2929" w:name="_ETM_Q1_4766860"/>
      <w:bookmarkEnd w:id="2928"/>
      <w:bookmarkEnd w:id="2929"/>
    </w:p>
    <w:p w:rsidR="006F470F" w:rsidRDefault="006F470F" w:rsidP="002641FB">
      <w:pPr>
        <w:rPr>
          <w:rtl/>
          <w:lang w:eastAsia="he-IL"/>
        </w:rPr>
      </w:pPr>
      <w:bookmarkStart w:id="2930" w:name="_ETM_Q1_4768991"/>
      <w:bookmarkStart w:id="2931" w:name="_ETM_Q1_4769047"/>
      <w:bookmarkEnd w:id="2930"/>
      <w:bookmarkEnd w:id="2931"/>
      <w:r>
        <w:rPr>
          <w:rFonts w:hint="cs"/>
          <w:rtl/>
          <w:lang w:eastAsia="he-IL"/>
        </w:rPr>
        <w:t>רציתי</w:t>
      </w:r>
      <w:r w:rsidR="002641FB">
        <w:rPr>
          <w:rFonts w:hint="cs"/>
          <w:rtl/>
          <w:lang w:eastAsia="he-IL"/>
        </w:rPr>
        <w:t xml:space="preserve"> פשוט לוודא שלא יהיה כאן לכאורה סיכון במשיכת </w:t>
      </w:r>
      <w:bookmarkStart w:id="2932" w:name="_ETM_Q1_4763635"/>
      <w:bookmarkEnd w:id="2932"/>
      <w:r w:rsidR="002641FB">
        <w:rPr>
          <w:rFonts w:hint="cs"/>
          <w:rtl/>
          <w:lang w:eastAsia="he-IL"/>
        </w:rPr>
        <w:t xml:space="preserve">זמן מצד הרופא </w:t>
      </w:r>
      <w:bookmarkStart w:id="2933" w:name="_ETM_Q1_4771406"/>
      <w:bookmarkStart w:id="2934" w:name="_ETM_Q1_4771553"/>
      <w:bookmarkEnd w:id="2933"/>
      <w:bookmarkEnd w:id="2934"/>
      <w:r>
        <w:rPr>
          <w:rFonts w:hint="cs"/>
          <w:rtl/>
          <w:lang w:eastAsia="he-IL"/>
        </w:rPr>
        <w:t xml:space="preserve">כדי </w:t>
      </w:r>
      <w:bookmarkStart w:id="2935" w:name="_ETM_Q1_4772113"/>
      <w:bookmarkEnd w:id="2935"/>
      <w:r>
        <w:rPr>
          <w:rFonts w:hint="cs"/>
          <w:rtl/>
          <w:lang w:eastAsia="he-IL"/>
        </w:rPr>
        <w:t>שהוו</w:t>
      </w:r>
      <w:r w:rsidR="002641FB">
        <w:rPr>
          <w:rFonts w:hint="cs"/>
          <w:rtl/>
          <w:lang w:eastAsia="he-IL"/>
        </w:rPr>
        <w:t>ע</w:t>
      </w:r>
      <w:r>
        <w:rPr>
          <w:rFonts w:hint="cs"/>
          <w:rtl/>
          <w:lang w:eastAsia="he-IL"/>
        </w:rPr>
        <w:t xml:space="preserve">דה הקבועה לא תפעל. אבל אם אין </w:t>
      </w:r>
      <w:r>
        <w:rPr>
          <w:rtl/>
          <w:lang w:eastAsia="he-IL"/>
        </w:rPr>
        <w:t>–</w:t>
      </w:r>
      <w:r>
        <w:rPr>
          <w:rFonts w:hint="cs"/>
          <w:rtl/>
          <w:lang w:eastAsia="he-IL"/>
        </w:rPr>
        <w:t xml:space="preserve"> אין בעיה, </w:t>
      </w:r>
      <w:bookmarkStart w:id="2936" w:name="_ETM_Q1_4782096"/>
      <w:bookmarkEnd w:id="2936"/>
      <w:r>
        <w:rPr>
          <w:rFonts w:hint="cs"/>
          <w:rtl/>
          <w:lang w:eastAsia="he-IL"/>
        </w:rPr>
        <w:t xml:space="preserve">בסדר. </w:t>
      </w:r>
    </w:p>
    <w:p w:rsidR="002641FB" w:rsidRDefault="002641FB" w:rsidP="006F470F">
      <w:pPr>
        <w:rPr>
          <w:rtl/>
          <w:lang w:eastAsia="he-IL"/>
        </w:rPr>
      </w:pPr>
      <w:bookmarkStart w:id="2937" w:name="_ETM_Q1_4787424"/>
      <w:bookmarkStart w:id="2938" w:name="_ETM_Q1_4787496"/>
      <w:bookmarkStart w:id="2939" w:name="_ETM_Q1_4770671"/>
      <w:bookmarkStart w:id="2940" w:name="_ETM_Q1_4770738"/>
      <w:bookmarkEnd w:id="2937"/>
      <w:bookmarkEnd w:id="2938"/>
      <w:bookmarkEnd w:id="2939"/>
      <w:bookmarkEnd w:id="2940"/>
    </w:p>
    <w:p w:rsidR="002641FB" w:rsidRDefault="002641FB" w:rsidP="002641FB">
      <w:pPr>
        <w:pStyle w:val="af5"/>
        <w:keepNext/>
        <w:rPr>
          <w:rtl/>
        </w:rPr>
      </w:pPr>
      <w:bookmarkStart w:id="2941" w:name="ET_interruption_קריאות_265"/>
      <w:r w:rsidRPr="002641FB">
        <w:rPr>
          <w:rStyle w:val="TagStyle"/>
          <w:rtl/>
        </w:rPr>
        <w:t xml:space="preserve"> &lt;&lt; קריאה &gt;&gt; </w:t>
      </w:r>
      <w:r>
        <w:rPr>
          <w:rtl/>
        </w:rPr>
        <w:t>קריאות:</w:t>
      </w:r>
      <w:r w:rsidRPr="002641FB">
        <w:rPr>
          <w:rStyle w:val="TagStyle"/>
          <w:rtl/>
        </w:rPr>
        <w:t xml:space="preserve"> &lt;&lt; קריאה &gt;&gt;</w:t>
      </w:r>
      <w:r>
        <w:rPr>
          <w:rtl/>
        </w:rPr>
        <w:t xml:space="preserve">   </w:t>
      </w:r>
      <w:bookmarkEnd w:id="2941"/>
    </w:p>
    <w:p w:rsidR="002641FB" w:rsidRDefault="002641FB" w:rsidP="002641FB">
      <w:pPr>
        <w:pStyle w:val="KeepWithNext"/>
        <w:rPr>
          <w:rtl/>
          <w:lang w:eastAsia="he-IL"/>
        </w:rPr>
      </w:pPr>
    </w:p>
    <w:p w:rsidR="002641FB" w:rsidRPr="002641FB" w:rsidRDefault="002641FB" w:rsidP="002641FB">
      <w:pPr>
        <w:rPr>
          <w:rtl/>
          <w:lang w:eastAsia="he-IL"/>
        </w:rPr>
      </w:pPr>
      <w:bookmarkStart w:id="2942" w:name="_ETM_Q1_4772708"/>
      <w:bookmarkStart w:id="2943" w:name="_ETM_Q1_4772964"/>
      <w:bookmarkStart w:id="2944" w:name="_ETM_Q1_4773047"/>
      <w:bookmarkStart w:id="2945" w:name="_ETM_Q1_4773063"/>
      <w:bookmarkStart w:id="2946" w:name="_ETM_Q1_4773116"/>
      <w:bookmarkEnd w:id="2942"/>
      <w:bookmarkEnd w:id="2943"/>
      <w:bookmarkEnd w:id="2944"/>
      <w:bookmarkEnd w:id="2945"/>
      <w:bookmarkEnd w:id="2946"/>
      <w:r>
        <w:rPr>
          <w:rFonts w:hint="cs"/>
          <w:rtl/>
          <w:lang w:eastAsia="he-IL"/>
        </w:rPr>
        <w:t>- - -</w:t>
      </w:r>
    </w:p>
    <w:p w:rsidR="00A208E0" w:rsidRDefault="00A208E0" w:rsidP="006F470F">
      <w:pPr>
        <w:rPr>
          <w:rtl/>
          <w:lang w:eastAsia="he-IL"/>
        </w:rPr>
      </w:pPr>
      <w:bookmarkStart w:id="2947" w:name="_ETM_Q1_4789152"/>
      <w:bookmarkStart w:id="2948" w:name="_ETM_Q1_4789209"/>
      <w:bookmarkEnd w:id="2947"/>
      <w:bookmarkEnd w:id="2948"/>
    </w:p>
    <w:p w:rsidR="00A208E0" w:rsidRDefault="00A208E0" w:rsidP="00A208E0">
      <w:pPr>
        <w:pStyle w:val="a4"/>
        <w:keepNext/>
        <w:rPr>
          <w:rtl/>
        </w:rPr>
      </w:pPr>
      <w:bookmarkStart w:id="2949" w:name="_ETM_Q1_4803152"/>
      <w:bookmarkStart w:id="2950" w:name="_ETM_Q1_4803219"/>
      <w:bookmarkStart w:id="2951" w:name="_ETM_Q1_4804768"/>
      <w:bookmarkStart w:id="2952" w:name="ET_speaker_איילת_ווולברג_137"/>
      <w:bookmarkEnd w:id="2949"/>
      <w:bookmarkEnd w:id="2950"/>
      <w:bookmarkEnd w:id="2951"/>
      <w:r w:rsidRPr="00A208E0">
        <w:rPr>
          <w:rStyle w:val="TagStyle"/>
          <w:rtl/>
        </w:rPr>
        <w:t xml:space="preserve"> &lt;&lt; דובר &gt;&gt; </w:t>
      </w:r>
      <w:r>
        <w:rPr>
          <w:rtl/>
        </w:rPr>
        <w:t>איילת ווולברג:</w:t>
      </w:r>
      <w:r w:rsidRPr="00A208E0">
        <w:rPr>
          <w:rStyle w:val="TagStyle"/>
          <w:rtl/>
        </w:rPr>
        <w:t xml:space="preserve"> &lt;&lt; דובר &gt;&gt;</w:t>
      </w:r>
      <w:r>
        <w:rPr>
          <w:rtl/>
        </w:rPr>
        <w:t xml:space="preserve">   </w:t>
      </w:r>
      <w:bookmarkEnd w:id="2952"/>
    </w:p>
    <w:p w:rsidR="00A208E0" w:rsidRDefault="00A208E0" w:rsidP="00A208E0">
      <w:pPr>
        <w:pStyle w:val="KeepWithNext"/>
        <w:rPr>
          <w:rtl/>
          <w:lang w:eastAsia="he-IL"/>
        </w:rPr>
      </w:pPr>
    </w:p>
    <w:p w:rsidR="00A208E0" w:rsidRDefault="00A208E0" w:rsidP="00A208E0">
      <w:pPr>
        <w:rPr>
          <w:rtl/>
          <w:lang w:eastAsia="he-IL"/>
        </w:rPr>
      </w:pPr>
      <w:bookmarkStart w:id="2953" w:name="_ETM_Q1_4805355"/>
      <w:bookmarkStart w:id="2954" w:name="_ETM_Q1_4805430"/>
      <w:bookmarkEnd w:id="2953"/>
      <w:bookmarkEnd w:id="2954"/>
      <w:r>
        <w:rPr>
          <w:rFonts w:hint="cs"/>
          <w:rtl/>
          <w:lang w:eastAsia="he-IL"/>
        </w:rPr>
        <w:t>אנ</w:t>
      </w:r>
      <w:bookmarkStart w:id="2955" w:name="_ETM_Q1_4789281"/>
      <w:bookmarkStart w:id="2956" w:name="_ETM_Q1_4789336"/>
      <w:bookmarkEnd w:id="2955"/>
      <w:bookmarkEnd w:id="2956"/>
      <w:r>
        <w:rPr>
          <w:rFonts w:hint="cs"/>
          <w:rtl/>
          <w:lang w:eastAsia="he-IL"/>
        </w:rPr>
        <w:t>י ממשיכה</w:t>
      </w:r>
      <w:r w:rsidR="002641FB">
        <w:rPr>
          <w:rFonts w:hint="cs"/>
          <w:rtl/>
          <w:lang w:eastAsia="he-IL"/>
        </w:rPr>
        <w:t xml:space="preserve"> בקריאה: </w:t>
      </w:r>
      <w:bookmarkStart w:id="2957" w:name="_ETM_Q1_4787583"/>
      <w:bookmarkEnd w:id="2957"/>
    </w:p>
    <w:p w:rsidR="002641FB" w:rsidRDefault="002641FB" w:rsidP="00A208E0">
      <w:pPr>
        <w:rPr>
          <w:rtl/>
          <w:lang w:eastAsia="he-IL"/>
        </w:rPr>
      </w:pPr>
      <w:bookmarkStart w:id="2958" w:name="_ETM_Q1_4787678"/>
      <w:bookmarkEnd w:id="2958"/>
    </w:p>
    <w:p w:rsidR="002641FB" w:rsidRDefault="002641FB" w:rsidP="002641FB">
      <w:pPr>
        <w:rPr>
          <w:rtl/>
          <w:lang w:eastAsia="he-IL"/>
        </w:rPr>
      </w:pPr>
      <w:bookmarkStart w:id="2959" w:name="_ETM_Q1_4787727"/>
      <w:bookmarkStart w:id="2960" w:name="_ETM_Q1_4787801"/>
      <w:bookmarkEnd w:id="2959"/>
      <w:bookmarkEnd w:id="2960"/>
      <w:r>
        <w:rPr>
          <w:rtl/>
          <w:lang w:eastAsia="he-IL"/>
        </w:rPr>
        <w:t>תיקון סעיף 56</w:t>
      </w:r>
      <w:r>
        <w:rPr>
          <w:rtl/>
          <w:lang w:eastAsia="he-IL"/>
        </w:rPr>
        <w:tab/>
        <w:t>3.</w:t>
      </w:r>
      <w:r>
        <w:rPr>
          <w:rtl/>
          <w:lang w:eastAsia="he-IL"/>
        </w:rPr>
        <w:tab/>
        <w:t xml:space="preserve">בסעיף 56 לפקודה – </w:t>
      </w:r>
    </w:p>
    <w:p w:rsidR="002641FB" w:rsidRDefault="002641FB" w:rsidP="002641FB">
      <w:pPr>
        <w:ind w:left="2880" w:hanging="720"/>
        <w:rPr>
          <w:rtl/>
          <w:lang w:eastAsia="he-IL"/>
        </w:rPr>
      </w:pPr>
      <w:r>
        <w:rPr>
          <w:rtl/>
          <w:lang w:eastAsia="he-IL"/>
        </w:rPr>
        <w:t>(1)</w:t>
      </w:r>
      <w:r>
        <w:rPr>
          <w:rtl/>
          <w:lang w:eastAsia="he-IL"/>
        </w:rPr>
        <w:tab/>
        <w:t>בסעיף קטן (א), במקום "רשם בית המשפט" יבוא "בית המשפט", והמילים "כשהם מאומתים בידו" – יימחקו;</w:t>
      </w:r>
    </w:p>
    <w:p w:rsidR="002641FB" w:rsidRDefault="002641FB" w:rsidP="002641FB">
      <w:pPr>
        <w:rPr>
          <w:rtl/>
          <w:lang w:eastAsia="he-IL"/>
        </w:rPr>
      </w:pPr>
      <w:r>
        <w:rPr>
          <w:rtl/>
          <w:lang w:eastAsia="he-IL"/>
        </w:rPr>
        <w:tab/>
      </w:r>
      <w:r>
        <w:rPr>
          <w:rtl/>
          <w:lang w:eastAsia="he-IL"/>
        </w:rPr>
        <w:tab/>
        <w:t>(2)</w:t>
      </w:r>
      <w:r>
        <w:rPr>
          <w:rtl/>
          <w:lang w:eastAsia="he-IL"/>
        </w:rPr>
        <w:tab/>
        <w:t>אחרי סעיף קטן (א) יבוא:</w:t>
      </w:r>
    </w:p>
    <w:p w:rsidR="002641FB" w:rsidRDefault="002641FB" w:rsidP="002641FB">
      <w:pPr>
        <w:ind w:left="2880" w:firstLine="0"/>
        <w:rPr>
          <w:rtl/>
          <w:lang w:eastAsia="he-IL"/>
        </w:rPr>
      </w:pPr>
      <w:r>
        <w:rPr>
          <w:rtl/>
          <w:lang w:eastAsia="he-IL"/>
        </w:rPr>
        <w:t>"(א1)</w:t>
      </w:r>
      <w:r>
        <w:rPr>
          <w:rtl/>
          <w:lang w:eastAsia="he-IL"/>
        </w:rPr>
        <w:tab/>
        <w:t>בלי לגרוע מהוראות סעיף קטן (א), הורשע רופא בעבירת מין או בעבירה לפי חוק למניעת הטרדה מינית, התשנ"ח–1998, יפעל בית המשפט כאמור באותו סעיף קטן כבר עם הכרעת הדין; לעניין זה, "הורשע" ו"עבירת מין" – כהגדרתם בסעיף 44ד(א).";</w:t>
      </w:r>
    </w:p>
    <w:p w:rsidR="002641FB" w:rsidRDefault="002641FB" w:rsidP="002641FB">
      <w:pPr>
        <w:rPr>
          <w:rtl/>
          <w:lang w:eastAsia="he-IL"/>
        </w:rPr>
      </w:pPr>
      <w:r>
        <w:rPr>
          <w:rtl/>
          <w:lang w:eastAsia="he-IL"/>
        </w:rPr>
        <w:tab/>
      </w:r>
      <w:r>
        <w:rPr>
          <w:rtl/>
          <w:lang w:eastAsia="he-IL"/>
        </w:rPr>
        <w:tab/>
        <w:t>(3)</w:t>
      </w:r>
      <w:r>
        <w:rPr>
          <w:rtl/>
          <w:lang w:eastAsia="he-IL"/>
        </w:rPr>
        <w:tab/>
        <w:t>סעיף קטן (ב) – בטל.</w:t>
      </w:r>
    </w:p>
    <w:p w:rsidR="00A208E0" w:rsidRDefault="00A208E0" w:rsidP="00A208E0">
      <w:pPr>
        <w:rPr>
          <w:rtl/>
          <w:lang w:eastAsia="he-IL"/>
        </w:rPr>
      </w:pPr>
      <w:bookmarkStart w:id="2961" w:name="_ETM_Q1_4809617"/>
      <w:bookmarkStart w:id="2962" w:name="_ETM_Q1_4809683"/>
      <w:bookmarkEnd w:id="2961"/>
      <w:bookmarkEnd w:id="2962"/>
    </w:p>
    <w:p w:rsidR="00A208E0" w:rsidRDefault="00A208E0" w:rsidP="00F237DB">
      <w:pPr>
        <w:rPr>
          <w:rtl/>
          <w:lang w:eastAsia="he-IL"/>
        </w:rPr>
      </w:pPr>
      <w:bookmarkStart w:id="2963" w:name="_ETM_Q1_4809745"/>
      <w:bookmarkStart w:id="2964" w:name="_ETM_Q1_4809799"/>
      <w:bookmarkStart w:id="2965" w:name="_ETM_Q1_4809890"/>
      <w:bookmarkStart w:id="2966" w:name="_ETM_Q1_4809949"/>
      <w:bookmarkEnd w:id="2963"/>
      <w:bookmarkEnd w:id="2964"/>
      <w:bookmarkEnd w:id="2965"/>
      <w:bookmarkEnd w:id="2966"/>
      <w:r>
        <w:rPr>
          <w:rFonts w:hint="cs"/>
          <w:rtl/>
          <w:lang w:eastAsia="he-IL"/>
        </w:rPr>
        <w:t xml:space="preserve">זה בעצם סעיף שנועד לתקן את ההודעה של </w:t>
      </w:r>
      <w:bookmarkStart w:id="2967" w:name="_ETM_Q1_4837093"/>
      <w:bookmarkEnd w:id="2967"/>
      <w:r>
        <w:rPr>
          <w:rFonts w:hint="cs"/>
          <w:rtl/>
          <w:lang w:eastAsia="he-IL"/>
        </w:rPr>
        <w:t xml:space="preserve">בית המשפט למשרד הבריאות על ההרשעה כך </w:t>
      </w:r>
      <w:r w:rsidR="00F237DB">
        <w:rPr>
          <w:rFonts w:hint="cs"/>
          <w:rtl/>
          <w:lang w:eastAsia="he-IL"/>
        </w:rPr>
        <w:t xml:space="preserve">שההודעה תועבר כבר </w:t>
      </w:r>
      <w:bookmarkStart w:id="2968" w:name="_ETM_Q1_4835906"/>
      <w:bookmarkEnd w:id="2968"/>
      <w:r w:rsidR="00F237DB">
        <w:rPr>
          <w:rFonts w:hint="cs"/>
          <w:rtl/>
          <w:lang w:eastAsia="he-IL"/>
        </w:rPr>
        <w:t xml:space="preserve">בשלב הכרעת הדין, וכמו כן נוספו פה - - </w:t>
      </w:r>
      <w:bookmarkStart w:id="2969" w:name="_ETM_Q1_4844754"/>
      <w:bookmarkStart w:id="2970" w:name="_ETM_Q1_4844815"/>
      <w:bookmarkEnd w:id="2969"/>
      <w:bookmarkEnd w:id="2970"/>
      <w:r>
        <w:rPr>
          <w:rFonts w:hint="cs"/>
          <w:rtl/>
          <w:lang w:eastAsia="he-IL"/>
        </w:rPr>
        <w:t xml:space="preserve">לוודא, כי </w:t>
      </w:r>
      <w:bookmarkStart w:id="2971" w:name="_ETM_Q1_4846483"/>
      <w:bookmarkEnd w:id="2971"/>
      <w:r>
        <w:rPr>
          <w:rFonts w:hint="cs"/>
          <w:rtl/>
          <w:lang w:eastAsia="he-IL"/>
        </w:rPr>
        <w:t>הי</w:t>
      </w:r>
      <w:r w:rsidR="00F237DB">
        <w:rPr>
          <w:rFonts w:hint="cs"/>
          <w:rtl/>
          <w:lang w:eastAsia="he-IL"/>
        </w:rPr>
        <w:t xml:space="preserve">ום הנוסח של סעיף 56 קובע שההודעה </w:t>
      </w:r>
      <w:bookmarkStart w:id="2972" w:name="_ETM_Q1_4853138"/>
      <w:bookmarkEnd w:id="2972"/>
      <w:r w:rsidR="00F237DB">
        <w:rPr>
          <w:rFonts w:hint="cs"/>
          <w:rtl/>
          <w:lang w:eastAsia="he-IL"/>
        </w:rPr>
        <w:t>- - -</w:t>
      </w:r>
      <w:bookmarkStart w:id="2973" w:name="_ETM_Q1_4863568"/>
      <w:bookmarkStart w:id="2974" w:name="_ETM_Q1_4863634"/>
      <w:bookmarkEnd w:id="2973"/>
      <w:bookmarkEnd w:id="2974"/>
    </w:p>
    <w:p w:rsidR="00A208E0" w:rsidRDefault="00A208E0" w:rsidP="00A208E0">
      <w:pPr>
        <w:rPr>
          <w:rtl/>
          <w:lang w:eastAsia="he-IL"/>
        </w:rPr>
      </w:pPr>
      <w:bookmarkStart w:id="2975" w:name="_ETM_Q1_4863712"/>
      <w:bookmarkStart w:id="2976" w:name="_ETM_Q1_4863769"/>
      <w:bookmarkStart w:id="2977" w:name="_ETM_Q1_4866337"/>
      <w:bookmarkEnd w:id="2975"/>
      <w:bookmarkEnd w:id="2976"/>
      <w:bookmarkEnd w:id="2977"/>
    </w:p>
    <w:p w:rsidR="00A208E0" w:rsidRDefault="00A208E0" w:rsidP="00A208E0">
      <w:pPr>
        <w:pStyle w:val="af9"/>
        <w:keepNext/>
        <w:rPr>
          <w:rtl/>
          <w:lang w:eastAsia="he-IL"/>
        </w:rPr>
      </w:pPr>
      <w:bookmarkStart w:id="2978" w:name="ET_guest_798031_138"/>
      <w:r w:rsidRPr="00A208E0">
        <w:rPr>
          <w:rStyle w:val="TagStyle"/>
          <w:rtl/>
        </w:rPr>
        <w:t xml:space="preserve"> &lt;&lt; אורח &gt;&gt; </w:t>
      </w:r>
      <w:r>
        <w:rPr>
          <w:rtl/>
          <w:lang w:eastAsia="he-IL"/>
        </w:rPr>
        <w:t>אהוד לנדאו:</w:t>
      </w:r>
      <w:r w:rsidRPr="00A208E0">
        <w:rPr>
          <w:rStyle w:val="TagStyle"/>
          <w:rtl/>
        </w:rPr>
        <w:t xml:space="preserve"> &lt;&lt; אורח &gt;&gt;</w:t>
      </w:r>
      <w:r>
        <w:rPr>
          <w:rtl/>
          <w:lang w:eastAsia="he-IL"/>
        </w:rPr>
        <w:t xml:space="preserve">   </w:t>
      </w:r>
      <w:bookmarkEnd w:id="2978"/>
    </w:p>
    <w:p w:rsidR="00A208E0" w:rsidRDefault="00A208E0" w:rsidP="00A208E0">
      <w:pPr>
        <w:pStyle w:val="KeepWithNext"/>
        <w:rPr>
          <w:rtl/>
          <w:lang w:eastAsia="he-IL"/>
        </w:rPr>
      </w:pPr>
    </w:p>
    <w:p w:rsidR="00A208E0" w:rsidRDefault="00F237DB" w:rsidP="00A208E0">
      <w:pPr>
        <w:rPr>
          <w:rtl/>
          <w:lang w:eastAsia="he-IL"/>
        </w:rPr>
      </w:pPr>
      <w:bookmarkStart w:id="2979" w:name="_ETM_Q1_4866873"/>
      <w:bookmarkStart w:id="2980" w:name="_ETM_Q1_4866929"/>
      <w:bookmarkEnd w:id="2979"/>
      <w:bookmarkEnd w:id="2980"/>
      <w:r>
        <w:rPr>
          <w:rFonts w:hint="cs"/>
          <w:rtl/>
          <w:lang w:eastAsia="he-IL"/>
        </w:rPr>
        <w:t xml:space="preserve">אבל בעצם אמרנו שהביטוי "הורשע" זה מרגע הכרעת </w:t>
      </w:r>
      <w:bookmarkStart w:id="2981" w:name="_ETM_Q1_4855585"/>
      <w:bookmarkEnd w:id="2981"/>
      <w:r>
        <w:rPr>
          <w:rFonts w:hint="cs"/>
          <w:rtl/>
          <w:lang w:eastAsia="he-IL"/>
        </w:rPr>
        <w:t xml:space="preserve">הדין, </w:t>
      </w:r>
      <w:r w:rsidR="00A208E0">
        <w:rPr>
          <w:rFonts w:hint="cs"/>
          <w:rtl/>
          <w:lang w:eastAsia="he-IL"/>
        </w:rPr>
        <w:t xml:space="preserve">אז נצטרך לשנות </w:t>
      </w:r>
      <w:bookmarkStart w:id="2982" w:name="_ETM_Q1_4869170"/>
      <w:bookmarkEnd w:id="2982"/>
      <w:r>
        <w:rPr>
          <w:rFonts w:hint="cs"/>
          <w:rtl/>
          <w:lang w:eastAsia="he-IL"/>
        </w:rPr>
        <w:t xml:space="preserve">את הנוסח הזה, גם ברישה של הסעיף וגם </w:t>
      </w:r>
      <w:bookmarkStart w:id="2983" w:name="_ETM_Q1_4859941"/>
      <w:bookmarkEnd w:id="2983"/>
      <w:r>
        <w:rPr>
          <w:rFonts w:hint="cs"/>
          <w:rtl/>
          <w:lang w:eastAsia="he-IL"/>
        </w:rPr>
        <w:t>ב - - -</w:t>
      </w:r>
    </w:p>
    <w:p w:rsidR="00A208E0" w:rsidRDefault="00A208E0" w:rsidP="00A208E0">
      <w:pPr>
        <w:rPr>
          <w:rtl/>
          <w:lang w:eastAsia="he-IL"/>
        </w:rPr>
      </w:pPr>
      <w:bookmarkStart w:id="2984" w:name="_ETM_Q1_4882581"/>
      <w:bookmarkStart w:id="2985" w:name="_ETM_Q1_4882649"/>
      <w:bookmarkEnd w:id="2984"/>
      <w:bookmarkEnd w:id="2985"/>
    </w:p>
    <w:p w:rsidR="00A208E0" w:rsidRDefault="00A208E0" w:rsidP="00A208E0">
      <w:pPr>
        <w:rPr>
          <w:rtl/>
          <w:lang w:eastAsia="he-IL"/>
        </w:rPr>
      </w:pPr>
      <w:bookmarkStart w:id="2986" w:name="_ETM_Q1_4882723"/>
      <w:bookmarkStart w:id="2987" w:name="_ETM_Q1_4882793"/>
      <w:bookmarkStart w:id="2988" w:name="_ETM_Q1_4883921"/>
      <w:bookmarkEnd w:id="2986"/>
      <w:bookmarkEnd w:id="2987"/>
      <w:bookmarkEnd w:id="2988"/>
    </w:p>
    <w:p w:rsidR="00A208E0" w:rsidRDefault="00A208E0" w:rsidP="00A208E0">
      <w:pPr>
        <w:pStyle w:val="a4"/>
        <w:keepNext/>
        <w:rPr>
          <w:rtl/>
        </w:rPr>
      </w:pPr>
      <w:bookmarkStart w:id="2989" w:name="ET_speaker_5105_139"/>
      <w:r w:rsidRPr="00A208E0">
        <w:rPr>
          <w:rStyle w:val="TagStyle"/>
          <w:rtl/>
        </w:rPr>
        <w:t xml:space="preserve"> &lt;&lt; דובר &gt;&gt; </w:t>
      </w:r>
      <w:r>
        <w:rPr>
          <w:rtl/>
        </w:rPr>
        <w:t>מיכל רוזין (מרצ):</w:t>
      </w:r>
      <w:r w:rsidRPr="00A208E0">
        <w:rPr>
          <w:rStyle w:val="TagStyle"/>
          <w:rtl/>
        </w:rPr>
        <w:t xml:space="preserve"> &lt;&lt; דובר &gt;&gt;</w:t>
      </w:r>
      <w:r>
        <w:rPr>
          <w:rtl/>
        </w:rPr>
        <w:t xml:space="preserve">   </w:t>
      </w:r>
      <w:bookmarkEnd w:id="2989"/>
    </w:p>
    <w:p w:rsidR="00A208E0" w:rsidRDefault="00A208E0" w:rsidP="00A208E0">
      <w:pPr>
        <w:pStyle w:val="KeepWithNext"/>
        <w:rPr>
          <w:rtl/>
          <w:lang w:eastAsia="he-IL"/>
        </w:rPr>
      </w:pPr>
    </w:p>
    <w:p w:rsidR="00A208E0" w:rsidRDefault="00A208E0" w:rsidP="00F237DB">
      <w:pPr>
        <w:rPr>
          <w:rtl/>
          <w:lang w:eastAsia="he-IL"/>
        </w:rPr>
      </w:pPr>
      <w:bookmarkStart w:id="2990" w:name="_ETM_Q1_4866948"/>
      <w:bookmarkStart w:id="2991" w:name="_ETM_Q1_4867053"/>
      <w:bookmarkStart w:id="2992" w:name="_ETM_Q1_4884686"/>
      <w:bookmarkStart w:id="2993" w:name="_ETM_Q1_4884753"/>
      <w:bookmarkStart w:id="2994" w:name="_ETM_Q1_4870079"/>
      <w:bookmarkStart w:id="2995" w:name="_ETM_Q1_4870145"/>
      <w:bookmarkEnd w:id="2990"/>
      <w:bookmarkEnd w:id="2991"/>
      <w:bookmarkEnd w:id="2992"/>
      <w:bookmarkEnd w:id="2993"/>
      <w:bookmarkEnd w:id="2994"/>
      <w:bookmarkEnd w:id="2995"/>
      <w:r>
        <w:rPr>
          <w:rFonts w:hint="cs"/>
          <w:rtl/>
          <w:lang w:eastAsia="he-IL"/>
        </w:rPr>
        <w:t xml:space="preserve">ביטלנו את המילה "הכרעת הדין" ואמרנו "עם הרשעתו". </w:t>
      </w:r>
    </w:p>
    <w:p w:rsidR="00A208E0" w:rsidRDefault="00A208E0" w:rsidP="00A208E0">
      <w:pPr>
        <w:rPr>
          <w:rtl/>
          <w:lang w:eastAsia="he-IL"/>
        </w:rPr>
      </w:pPr>
      <w:bookmarkStart w:id="2996" w:name="_ETM_Q1_4887904"/>
      <w:bookmarkStart w:id="2997" w:name="_ETM_Q1_4888021"/>
      <w:bookmarkStart w:id="2998" w:name="_ETM_Q1_4888061"/>
      <w:bookmarkStart w:id="2999" w:name="_ETM_Q1_4888136"/>
      <w:bookmarkStart w:id="3000" w:name="_ETM_Q1_4889407"/>
      <w:bookmarkEnd w:id="2996"/>
      <w:bookmarkEnd w:id="2997"/>
      <w:bookmarkEnd w:id="2998"/>
      <w:bookmarkEnd w:id="2999"/>
      <w:bookmarkEnd w:id="3000"/>
    </w:p>
    <w:p w:rsidR="00A208E0" w:rsidRDefault="00A208E0" w:rsidP="00A208E0">
      <w:pPr>
        <w:pStyle w:val="a4"/>
        <w:keepNext/>
        <w:rPr>
          <w:rtl/>
        </w:rPr>
      </w:pPr>
      <w:bookmarkStart w:id="3001" w:name="_ETM_Q1_4875540"/>
      <w:bookmarkStart w:id="3002" w:name="_ETM_Q1_4875614"/>
      <w:bookmarkStart w:id="3003" w:name="ET_speaker_איילת_ווולברג_140"/>
      <w:bookmarkEnd w:id="3001"/>
      <w:bookmarkEnd w:id="3002"/>
      <w:r w:rsidRPr="00A208E0">
        <w:rPr>
          <w:rStyle w:val="TagStyle"/>
          <w:rtl/>
        </w:rPr>
        <w:t xml:space="preserve"> &lt;&lt; דובר &gt;&gt; </w:t>
      </w:r>
      <w:r>
        <w:rPr>
          <w:rtl/>
        </w:rPr>
        <w:t>איילת ווולברג:</w:t>
      </w:r>
      <w:r w:rsidRPr="00A208E0">
        <w:rPr>
          <w:rStyle w:val="TagStyle"/>
          <w:rtl/>
        </w:rPr>
        <w:t xml:space="preserve"> &lt;&lt; דובר &gt;&gt;</w:t>
      </w:r>
      <w:r>
        <w:rPr>
          <w:rtl/>
        </w:rPr>
        <w:t xml:space="preserve">   </w:t>
      </w:r>
      <w:bookmarkEnd w:id="3003"/>
    </w:p>
    <w:p w:rsidR="00A208E0" w:rsidRDefault="00A208E0" w:rsidP="00A208E0">
      <w:pPr>
        <w:pStyle w:val="KeepWithNext"/>
        <w:rPr>
          <w:rtl/>
          <w:lang w:eastAsia="he-IL"/>
        </w:rPr>
      </w:pPr>
    </w:p>
    <w:p w:rsidR="00A208E0" w:rsidRDefault="00F237DB" w:rsidP="00B51A0E">
      <w:pPr>
        <w:rPr>
          <w:rtl/>
          <w:lang w:eastAsia="he-IL"/>
        </w:rPr>
      </w:pPr>
      <w:bookmarkStart w:id="3004" w:name="_ETM_Q1_4890002"/>
      <w:bookmarkStart w:id="3005" w:name="_ETM_Q1_4890091"/>
      <w:bookmarkEnd w:id="3004"/>
      <w:bookmarkEnd w:id="3005"/>
      <w:r>
        <w:rPr>
          <w:rFonts w:hint="cs"/>
          <w:rtl/>
          <w:lang w:eastAsia="he-IL"/>
        </w:rPr>
        <w:t>אבל פה זה חשוב, אני אסביר למה:</w:t>
      </w:r>
      <w:bookmarkStart w:id="3006" w:name="_ETM_Q1_4874275"/>
      <w:bookmarkEnd w:id="3006"/>
      <w:r>
        <w:rPr>
          <w:rFonts w:hint="cs"/>
          <w:rtl/>
          <w:lang w:eastAsia="he-IL"/>
        </w:rPr>
        <w:t xml:space="preserve"> בסעיף 56 כתוב: "הורשע רופא מורשה בכל עבירה שהיא, </w:t>
      </w:r>
      <w:bookmarkStart w:id="3007" w:name="_ETM_Q1_4883006"/>
      <w:bookmarkEnd w:id="3007"/>
      <w:r>
        <w:rPr>
          <w:rFonts w:hint="cs"/>
          <w:rtl/>
          <w:lang w:eastAsia="he-IL"/>
        </w:rPr>
        <w:t xml:space="preserve">יודיע רשם בית המשפט על כך מיד למנהל ויעביר </w:t>
      </w:r>
      <w:bookmarkStart w:id="3008" w:name="_ETM_Q1_4886830"/>
      <w:bookmarkEnd w:id="3008"/>
      <w:r>
        <w:rPr>
          <w:rFonts w:hint="cs"/>
          <w:rtl/>
          <w:lang w:eastAsia="he-IL"/>
        </w:rPr>
        <w:t xml:space="preserve">אליו העתק של כתב האישום והעתק של הכרעת הדין וגזר </w:t>
      </w:r>
      <w:bookmarkStart w:id="3009" w:name="_ETM_Q1_4885439"/>
      <w:bookmarkEnd w:id="3009"/>
      <w:r>
        <w:rPr>
          <w:rFonts w:hint="cs"/>
          <w:rtl/>
          <w:lang w:eastAsia="he-IL"/>
        </w:rPr>
        <w:t xml:space="preserve">הדין </w:t>
      </w:r>
      <w:r w:rsidR="00A208E0">
        <w:rPr>
          <w:rFonts w:hint="cs"/>
          <w:rtl/>
          <w:lang w:eastAsia="he-IL"/>
        </w:rPr>
        <w:t xml:space="preserve">כשהם </w:t>
      </w:r>
      <w:bookmarkStart w:id="3010" w:name="_ETM_Q1_4890788"/>
      <w:bookmarkEnd w:id="3010"/>
      <w:r>
        <w:rPr>
          <w:rFonts w:hint="cs"/>
          <w:rtl/>
          <w:lang w:eastAsia="he-IL"/>
        </w:rPr>
        <w:t xml:space="preserve">מאומתים בידו". משתמע מסעיף (א) </w:t>
      </w:r>
      <w:r>
        <w:rPr>
          <w:rtl/>
          <w:lang w:eastAsia="he-IL"/>
        </w:rPr>
        <w:t>–</w:t>
      </w:r>
      <w:r>
        <w:rPr>
          <w:rFonts w:hint="cs"/>
          <w:rtl/>
          <w:lang w:eastAsia="he-IL"/>
        </w:rPr>
        <w:t xml:space="preserve"> אם הוא צריך להעביר </w:t>
      </w:r>
      <w:bookmarkStart w:id="3011" w:name="_ETM_Q1_4890519"/>
      <w:bookmarkEnd w:id="3011"/>
      <w:r>
        <w:rPr>
          <w:rFonts w:hint="cs"/>
          <w:rtl/>
          <w:lang w:eastAsia="he-IL"/>
        </w:rPr>
        <w:t xml:space="preserve">גם העתק של הכרעת הדין וגם של גזר הדין </w:t>
      </w:r>
      <w:bookmarkStart w:id="3012" w:name="_ETM_Q1_4895840"/>
      <w:bookmarkStart w:id="3013" w:name="_ETM_Q1_4895934"/>
      <w:bookmarkEnd w:id="3012"/>
      <w:bookmarkEnd w:id="3013"/>
      <w:r w:rsidR="00A208E0">
        <w:rPr>
          <w:rFonts w:hint="cs"/>
          <w:rtl/>
          <w:lang w:eastAsia="he-IL"/>
        </w:rPr>
        <w:t>שזה לא נעשה בהכרח בשלב הכרעת הדין</w:t>
      </w:r>
      <w:r>
        <w:rPr>
          <w:rFonts w:hint="cs"/>
          <w:rtl/>
          <w:lang w:eastAsia="he-IL"/>
        </w:rPr>
        <w:t>.</w:t>
      </w:r>
      <w:r w:rsidR="00A208E0">
        <w:rPr>
          <w:rFonts w:hint="cs"/>
          <w:rtl/>
          <w:lang w:eastAsia="he-IL"/>
        </w:rPr>
        <w:t xml:space="preserve"> ולכן </w:t>
      </w:r>
      <w:bookmarkStart w:id="3014" w:name="_ETM_Q1_4901839"/>
      <w:bookmarkEnd w:id="3014"/>
      <w:r w:rsidR="00A208E0">
        <w:rPr>
          <w:rFonts w:hint="cs"/>
          <w:rtl/>
          <w:lang w:eastAsia="he-IL"/>
        </w:rPr>
        <w:t xml:space="preserve">היה חשוב להבהיר שבעצם ההעברה של ההודעה </w:t>
      </w:r>
      <w:r>
        <w:rPr>
          <w:rFonts w:hint="cs"/>
          <w:rtl/>
          <w:lang w:eastAsia="he-IL"/>
        </w:rPr>
        <w:t xml:space="preserve">מבית </w:t>
      </w:r>
      <w:bookmarkStart w:id="3015" w:name="_ETM_Q1_4908204"/>
      <w:bookmarkEnd w:id="3015"/>
      <w:r>
        <w:rPr>
          <w:rFonts w:hint="cs"/>
          <w:rtl/>
          <w:lang w:eastAsia="he-IL"/>
        </w:rPr>
        <w:t xml:space="preserve">המשפט למשרד הבריאות </w:t>
      </w:r>
      <w:bookmarkStart w:id="3016" w:name="_ETM_Q1_4909039"/>
      <w:bookmarkStart w:id="3017" w:name="_ETM_Q1_4909124"/>
      <w:bookmarkEnd w:id="3016"/>
      <w:bookmarkEnd w:id="3017"/>
      <w:r w:rsidR="00A208E0">
        <w:rPr>
          <w:rFonts w:hint="cs"/>
          <w:rtl/>
          <w:lang w:eastAsia="he-IL"/>
        </w:rPr>
        <w:t xml:space="preserve">נעשית כבר בשלב </w:t>
      </w:r>
      <w:bookmarkStart w:id="3018" w:name="_ETM_Q1_4911183"/>
      <w:bookmarkEnd w:id="3018"/>
      <w:r>
        <w:rPr>
          <w:rFonts w:hint="cs"/>
          <w:rtl/>
          <w:lang w:eastAsia="he-IL"/>
        </w:rPr>
        <w:t xml:space="preserve">הכרעת הדין. לכן זה שונה </w:t>
      </w:r>
      <w:r w:rsidR="00B51A0E">
        <w:rPr>
          <w:rFonts w:hint="cs"/>
          <w:rtl/>
          <w:lang w:eastAsia="he-IL"/>
        </w:rPr>
        <w:t xml:space="preserve">מסעיף (א) שבו </w:t>
      </w:r>
      <w:bookmarkStart w:id="3019" w:name="_ETM_Q1_4915496"/>
      <w:bookmarkEnd w:id="3019"/>
      <w:r w:rsidR="00B51A0E">
        <w:rPr>
          <w:rFonts w:hint="cs"/>
          <w:rtl/>
          <w:lang w:eastAsia="he-IL"/>
        </w:rPr>
        <w:t xml:space="preserve">נאמר שההתליה של הרישיון תהיה </w:t>
      </w:r>
      <w:bookmarkStart w:id="3020" w:name="_ETM_Q1_4916385"/>
      <w:bookmarkStart w:id="3021" w:name="_ETM_Q1_4916451"/>
      <w:bookmarkEnd w:id="3020"/>
      <w:bookmarkEnd w:id="3021"/>
      <w:r w:rsidR="00A208E0">
        <w:rPr>
          <w:rFonts w:hint="cs"/>
          <w:rtl/>
          <w:lang w:eastAsia="he-IL"/>
        </w:rPr>
        <w:t xml:space="preserve">ממועד ההרשעה. </w:t>
      </w:r>
    </w:p>
    <w:p w:rsidR="00A208E0" w:rsidRDefault="00A208E0" w:rsidP="00A208E0">
      <w:pPr>
        <w:ind w:firstLine="0"/>
        <w:rPr>
          <w:rtl/>
          <w:lang w:eastAsia="he-IL"/>
        </w:rPr>
      </w:pPr>
      <w:bookmarkStart w:id="3022" w:name="_ETM_Q1_4919424"/>
      <w:bookmarkStart w:id="3023" w:name="_ETM_Q1_4919489"/>
      <w:bookmarkStart w:id="3024" w:name="_ETM_Q1_4919580"/>
      <w:bookmarkStart w:id="3025" w:name="_ETM_Q1_4919646"/>
      <w:bookmarkEnd w:id="3022"/>
      <w:bookmarkEnd w:id="3023"/>
      <w:bookmarkEnd w:id="3024"/>
      <w:bookmarkEnd w:id="3025"/>
    </w:p>
    <w:p w:rsidR="00A208E0" w:rsidRDefault="00B51A0E" w:rsidP="00B51A0E">
      <w:pPr>
        <w:ind w:firstLine="0"/>
        <w:rPr>
          <w:rtl/>
          <w:lang w:eastAsia="he-IL"/>
        </w:rPr>
      </w:pPr>
      <w:bookmarkStart w:id="3026" w:name="_ETM_Q1_4917813"/>
      <w:bookmarkStart w:id="3027" w:name="_ETM_Q1_4917905"/>
      <w:bookmarkEnd w:id="3026"/>
      <w:bookmarkEnd w:id="3027"/>
      <w:r>
        <w:rPr>
          <w:rtl/>
          <w:lang w:eastAsia="he-IL"/>
        </w:rPr>
        <w:tab/>
      </w:r>
      <w:bookmarkStart w:id="3028" w:name="_ETM_Q1_4925295"/>
      <w:bookmarkStart w:id="3029" w:name="_ETM_Q1_4925359"/>
      <w:bookmarkStart w:id="3030" w:name="_ETM_Q1_4925427"/>
      <w:bookmarkStart w:id="3031" w:name="_ETM_Q1_4925483"/>
      <w:bookmarkEnd w:id="3028"/>
      <w:bookmarkEnd w:id="3029"/>
      <w:bookmarkEnd w:id="3030"/>
      <w:bookmarkEnd w:id="3031"/>
      <w:r w:rsidR="00A208E0">
        <w:rPr>
          <w:rFonts w:hint="cs"/>
          <w:rtl/>
          <w:lang w:eastAsia="he-IL"/>
        </w:rPr>
        <w:t xml:space="preserve">יש פה גם </w:t>
      </w:r>
      <w:bookmarkStart w:id="3032" w:name="_ETM_Q1_4926880"/>
      <w:bookmarkEnd w:id="3032"/>
      <w:r w:rsidR="00A208E0">
        <w:rPr>
          <w:rFonts w:hint="cs"/>
          <w:rtl/>
          <w:lang w:eastAsia="he-IL"/>
        </w:rPr>
        <w:t xml:space="preserve">תיקונים קטנים שהנהלת בתי המשפט ביקשה. </w:t>
      </w:r>
      <w:r>
        <w:rPr>
          <w:rFonts w:hint="cs"/>
          <w:rtl/>
          <w:lang w:eastAsia="he-IL"/>
        </w:rPr>
        <w:t xml:space="preserve">את ביטול סעיף (ב). </w:t>
      </w:r>
    </w:p>
    <w:p w:rsidR="00B51A0E" w:rsidRDefault="00B51A0E" w:rsidP="00A208E0">
      <w:pPr>
        <w:ind w:firstLine="0"/>
        <w:rPr>
          <w:rtl/>
          <w:lang w:eastAsia="he-IL"/>
        </w:rPr>
      </w:pPr>
      <w:bookmarkStart w:id="3033" w:name="_ETM_Q1_4936305"/>
      <w:bookmarkStart w:id="3034" w:name="_ETM_Q1_4936365"/>
      <w:bookmarkStart w:id="3035" w:name="_ETM_Q1_4922161"/>
      <w:bookmarkStart w:id="3036" w:name="_ETM_Q1_4922234"/>
      <w:bookmarkEnd w:id="3033"/>
      <w:bookmarkEnd w:id="3034"/>
      <w:bookmarkEnd w:id="3035"/>
      <w:bookmarkEnd w:id="3036"/>
    </w:p>
    <w:p w:rsidR="00B51A0E" w:rsidRDefault="00B51A0E" w:rsidP="00B51A0E">
      <w:pPr>
        <w:pStyle w:val="a4"/>
        <w:keepNext/>
        <w:rPr>
          <w:rtl/>
        </w:rPr>
      </w:pPr>
      <w:bookmarkStart w:id="3037" w:name="ET_speaker_חחחנית_אהרהם_בכר_267"/>
      <w:r w:rsidRPr="00B51A0E">
        <w:rPr>
          <w:rStyle w:val="TagStyle"/>
          <w:rtl/>
        </w:rPr>
        <w:t xml:space="preserve"> &lt;&lt; דובר &gt;&gt; </w:t>
      </w:r>
      <w:r>
        <w:rPr>
          <w:rtl/>
        </w:rPr>
        <w:t>חנית א</w:t>
      </w:r>
      <w:r>
        <w:rPr>
          <w:rFonts w:hint="cs"/>
          <w:rtl/>
        </w:rPr>
        <w:t>ב</w:t>
      </w:r>
      <w:r>
        <w:rPr>
          <w:rtl/>
        </w:rPr>
        <w:t>רהם בכר:</w:t>
      </w:r>
      <w:r w:rsidRPr="00B51A0E">
        <w:rPr>
          <w:rStyle w:val="TagStyle"/>
          <w:rtl/>
        </w:rPr>
        <w:t xml:space="preserve"> &lt;&lt; דובר &gt;&gt;</w:t>
      </w:r>
      <w:r>
        <w:rPr>
          <w:rtl/>
        </w:rPr>
        <w:t xml:space="preserve">   </w:t>
      </w:r>
      <w:bookmarkEnd w:id="3037"/>
    </w:p>
    <w:p w:rsidR="00B51A0E" w:rsidRDefault="00B51A0E" w:rsidP="00B51A0E">
      <w:pPr>
        <w:pStyle w:val="KeepWithNext"/>
        <w:rPr>
          <w:rtl/>
          <w:lang w:eastAsia="he-IL"/>
        </w:rPr>
      </w:pPr>
    </w:p>
    <w:p w:rsidR="00A208E0" w:rsidRDefault="00B51A0E" w:rsidP="00B51A0E">
      <w:pPr>
        <w:ind w:firstLine="0"/>
        <w:rPr>
          <w:rtl/>
          <w:lang w:eastAsia="he-IL"/>
        </w:rPr>
      </w:pPr>
      <w:bookmarkStart w:id="3038" w:name="_ETM_Q1_4934844"/>
      <w:bookmarkStart w:id="3039" w:name="_ETM_Q1_4934916"/>
      <w:bookmarkStart w:id="3040" w:name="_ETM_Q1_4925237"/>
      <w:bookmarkStart w:id="3041" w:name="_ETM_Q1_4925301"/>
      <w:bookmarkStart w:id="3042" w:name="_ETM_Q1_4936464"/>
      <w:bookmarkStart w:id="3043" w:name="_ETM_Q1_4936521"/>
      <w:bookmarkStart w:id="3044" w:name="_ETM_Q1_4937631"/>
      <w:bookmarkStart w:id="3045" w:name="_ETM_Q1_4937690"/>
      <w:bookmarkStart w:id="3046" w:name="_ETM_Q1_4944832"/>
      <w:bookmarkStart w:id="3047" w:name="_ETM_Q1_4944916"/>
      <w:bookmarkEnd w:id="3038"/>
      <w:bookmarkEnd w:id="3039"/>
      <w:bookmarkEnd w:id="3040"/>
      <w:bookmarkEnd w:id="3041"/>
      <w:bookmarkEnd w:id="3042"/>
      <w:bookmarkEnd w:id="3043"/>
      <w:bookmarkEnd w:id="3044"/>
      <w:bookmarkEnd w:id="3045"/>
      <w:bookmarkEnd w:id="3046"/>
      <w:bookmarkEnd w:id="3047"/>
      <w:r>
        <w:rPr>
          <w:rtl/>
          <w:lang w:eastAsia="he-IL"/>
        </w:rPr>
        <w:tab/>
      </w:r>
      <w:bookmarkStart w:id="3048" w:name="_ETM_Q1_4941116"/>
      <w:bookmarkStart w:id="3049" w:name="_ETM_Q1_4941174"/>
      <w:bookmarkEnd w:id="3048"/>
      <w:bookmarkEnd w:id="3049"/>
      <w:r>
        <w:rPr>
          <w:rFonts w:hint="cs"/>
          <w:rtl/>
          <w:lang w:eastAsia="he-IL"/>
        </w:rPr>
        <w:t xml:space="preserve">בית </w:t>
      </w:r>
      <w:bookmarkStart w:id="3050" w:name="_ETM_Q1_4943496"/>
      <w:bookmarkEnd w:id="3050"/>
      <w:r>
        <w:rPr>
          <w:rFonts w:hint="cs"/>
          <w:rtl/>
          <w:lang w:eastAsia="he-IL"/>
        </w:rPr>
        <w:t xml:space="preserve">משפט שאין בו רשם </w:t>
      </w:r>
      <w:r>
        <w:rPr>
          <w:rtl/>
          <w:lang w:eastAsia="he-IL"/>
        </w:rPr>
        <w:t>–</w:t>
      </w:r>
      <w:r>
        <w:rPr>
          <w:rFonts w:hint="cs"/>
          <w:rtl/>
          <w:lang w:eastAsia="he-IL"/>
        </w:rPr>
        <w:t xml:space="preserve"> תחול הוראת סעיף (א) על </w:t>
      </w:r>
      <w:bookmarkStart w:id="3051" w:name="_ETM_Q1_4938706"/>
      <w:bookmarkEnd w:id="3051"/>
      <w:r>
        <w:rPr>
          <w:rFonts w:hint="cs"/>
          <w:rtl/>
          <w:lang w:eastAsia="he-IL"/>
        </w:rPr>
        <w:t xml:space="preserve">השופט. הרי </w:t>
      </w:r>
      <w:r w:rsidR="00A208E0">
        <w:rPr>
          <w:rFonts w:hint="cs"/>
          <w:rtl/>
          <w:lang w:eastAsia="he-IL"/>
        </w:rPr>
        <w:t>ביטלנו ב-</w:t>
      </w:r>
      <w:r>
        <w:rPr>
          <w:rFonts w:hint="cs"/>
          <w:rtl/>
          <w:lang w:eastAsia="he-IL"/>
        </w:rPr>
        <w:t>(</w:t>
      </w:r>
      <w:r w:rsidR="00A208E0">
        <w:rPr>
          <w:rFonts w:hint="cs"/>
          <w:rtl/>
          <w:lang w:eastAsia="he-IL"/>
        </w:rPr>
        <w:t>א</w:t>
      </w:r>
      <w:r>
        <w:rPr>
          <w:rFonts w:hint="cs"/>
          <w:rtl/>
          <w:lang w:eastAsia="he-IL"/>
        </w:rPr>
        <w:t>)</w:t>
      </w:r>
      <w:r w:rsidR="00A208E0">
        <w:rPr>
          <w:rFonts w:hint="cs"/>
          <w:rtl/>
          <w:lang w:eastAsia="he-IL"/>
        </w:rPr>
        <w:t xml:space="preserve"> את </w:t>
      </w:r>
      <w:bookmarkStart w:id="3052" w:name="_ETM_Q1_4947842"/>
      <w:bookmarkEnd w:id="3052"/>
      <w:r w:rsidR="00A208E0">
        <w:rPr>
          <w:rFonts w:hint="cs"/>
          <w:rtl/>
          <w:lang w:eastAsia="he-IL"/>
        </w:rPr>
        <w:t>הרשם</w:t>
      </w:r>
      <w:r>
        <w:rPr>
          <w:rFonts w:hint="cs"/>
          <w:rtl/>
          <w:lang w:eastAsia="he-IL"/>
        </w:rPr>
        <w:t xml:space="preserve">. אמרנו </w:t>
      </w:r>
      <w:bookmarkStart w:id="3053" w:name="_ETM_Q1_4948638"/>
      <w:bookmarkStart w:id="3054" w:name="_ETM_Q1_4948712"/>
      <w:bookmarkEnd w:id="3053"/>
      <w:bookmarkEnd w:id="3054"/>
      <w:r>
        <w:rPr>
          <w:rFonts w:hint="cs"/>
          <w:rtl/>
          <w:lang w:eastAsia="he-IL"/>
        </w:rPr>
        <w:t xml:space="preserve">שאין צורך ברשם, ההוראה הזאת צריכה ל- - -על בית </w:t>
      </w:r>
      <w:bookmarkStart w:id="3055" w:name="_ETM_Q1_4948285"/>
      <w:bookmarkEnd w:id="3055"/>
      <w:r>
        <w:rPr>
          <w:rFonts w:hint="cs"/>
          <w:rtl/>
          <w:lang w:eastAsia="he-IL"/>
        </w:rPr>
        <w:t xml:space="preserve">המשפט. </w:t>
      </w:r>
      <w:bookmarkStart w:id="3056" w:name="_ETM_Q1_4954511"/>
      <w:bookmarkStart w:id="3057" w:name="_ETM_Q1_4954584"/>
      <w:bookmarkStart w:id="3058" w:name="_ETM_Q1_4958285"/>
      <w:bookmarkStart w:id="3059" w:name="_ETM_Q1_4958356"/>
      <w:bookmarkStart w:id="3060" w:name="_ETM_Q1_4958463"/>
      <w:bookmarkStart w:id="3061" w:name="_ETM_Q1_4958526"/>
      <w:bookmarkEnd w:id="3056"/>
      <w:bookmarkEnd w:id="3057"/>
      <w:bookmarkEnd w:id="3058"/>
      <w:bookmarkEnd w:id="3059"/>
      <w:bookmarkEnd w:id="3060"/>
      <w:bookmarkEnd w:id="3061"/>
      <w:r>
        <w:rPr>
          <w:rFonts w:hint="cs"/>
          <w:rtl/>
          <w:lang w:eastAsia="he-IL"/>
        </w:rPr>
        <w:t xml:space="preserve">לכן אין צורך גם ב-(ב). </w:t>
      </w:r>
    </w:p>
    <w:p w:rsidR="00A208E0" w:rsidRDefault="00A208E0" w:rsidP="00A208E0">
      <w:pPr>
        <w:ind w:firstLine="0"/>
        <w:rPr>
          <w:rtl/>
          <w:lang w:eastAsia="he-IL"/>
        </w:rPr>
      </w:pPr>
      <w:bookmarkStart w:id="3062" w:name="_ETM_Q1_4958623"/>
      <w:bookmarkStart w:id="3063" w:name="_ETM_Q1_4958682"/>
      <w:bookmarkStart w:id="3064" w:name="_ETM_Q1_4960720"/>
      <w:bookmarkEnd w:id="3062"/>
      <w:bookmarkEnd w:id="3063"/>
      <w:bookmarkEnd w:id="3064"/>
    </w:p>
    <w:p w:rsidR="00A208E0" w:rsidRDefault="00A208E0" w:rsidP="00A208E0">
      <w:pPr>
        <w:pStyle w:val="a4"/>
        <w:keepNext/>
        <w:rPr>
          <w:rtl/>
        </w:rPr>
      </w:pPr>
      <w:bookmarkStart w:id="3065" w:name="ET_speaker_איילת_ווולברג_141"/>
      <w:r w:rsidRPr="00A208E0">
        <w:rPr>
          <w:rStyle w:val="TagStyle"/>
          <w:rtl/>
        </w:rPr>
        <w:t xml:space="preserve"> &lt;&lt; דובר &gt;&gt; </w:t>
      </w:r>
      <w:r>
        <w:rPr>
          <w:rtl/>
        </w:rPr>
        <w:t>איילת ווולברג:</w:t>
      </w:r>
      <w:r w:rsidRPr="00A208E0">
        <w:rPr>
          <w:rStyle w:val="TagStyle"/>
          <w:rtl/>
        </w:rPr>
        <w:t xml:space="preserve"> &lt;&lt; דובר &gt;&gt;</w:t>
      </w:r>
      <w:r>
        <w:rPr>
          <w:rtl/>
        </w:rPr>
        <w:t xml:space="preserve">   </w:t>
      </w:r>
      <w:bookmarkEnd w:id="3065"/>
    </w:p>
    <w:p w:rsidR="00A208E0" w:rsidRDefault="00A208E0" w:rsidP="00A208E0">
      <w:pPr>
        <w:pStyle w:val="KeepWithNext"/>
        <w:rPr>
          <w:rtl/>
          <w:lang w:eastAsia="he-IL"/>
        </w:rPr>
      </w:pPr>
    </w:p>
    <w:p w:rsidR="00A208E0" w:rsidRDefault="00A208E0" w:rsidP="00A208E0">
      <w:pPr>
        <w:rPr>
          <w:rtl/>
          <w:lang w:eastAsia="he-IL"/>
        </w:rPr>
      </w:pPr>
      <w:bookmarkStart w:id="3066" w:name="_ETM_Q1_4961272"/>
      <w:bookmarkStart w:id="3067" w:name="_ETM_Q1_4961332"/>
      <w:bookmarkEnd w:id="3066"/>
      <w:bookmarkEnd w:id="3067"/>
      <w:r>
        <w:rPr>
          <w:rFonts w:hint="cs"/>
          <w:rtl/>
          <w:lang w:eastAsia="he-IL"/>
        </w:rPr>
        <w:t xml:space="preserve">אני </w:t>
      </w:r>
      <w:bookmarkStart w:id="3068" w:name="_ETM_Q1_4962367"/>
      <w:bookmarkEnd w:id="3068"/>
      <w:r>
        <w:rPr>
          <w:rFonts w:hint="cs"/>
          <w:rtl/>
          <w:lang w:eastAsia="he-IL"/>
        </w:rPr>
        <w:t xml:space="preserve">ממשיכה </w:t>
      </w:r>
      <w:r w:rsidR="00B51A0E">
        <w:rPr>
          <w:rFonts w:hint="cs"/>
          <w:rtl/>
          <w:lang w:eastAsia="he-IL"/>
        </w:rPr>
        <w:t xml:space="preserve"> בקריאה: </w:t>
      </w:r>
    </w:p>
    <w:p w:rsidR="00B51A0E" w:rsidRDefault="00B51A0E" w:rsidP="00A208E0">
      <w:pPr>
        <w:rPr>
          <w:rtl/>
          <w:lang w:eastAsia="he-IL"/>
        </w:rPr>
      </w:pPr>
      <w:bookmarkStart w:id="3069" w:name="_ETM_Q1_4962806"/>
      <w:bookmarkStart w:id="3070" w:name="_ETM_Q1_4962874"/>
      <w:bookmarkEnd w:id="3069"/>
      <w:bookmarkEnd w:id="3070"/>
      <w:r w:rsidRPr="00B51A0E">
        <w:rPr>
          <w:rtl/>
          <w:lang w:eastAsia="he-IL"/>
        </w:rPr>
        <w:t>תחילה ותחולה</w:t>
      </w:r>
      <w:r w:rsidRPr="00B51A0E">
        <w:rPr>
          <w:rtl/>
          <w:lang w:eastAsia="he-IL"/>
        </w:rPr>
        <w:tab/>
        <w:t>4.</w:t>
      </w:r>
      <w:r w:rsidRPr="00B51A0E">
        <w:rPr>
          <w:rtl/>
          <w:lang w:eastAsia="he-IL"/>
        </w:rPr>
        <w:tab/>
        <w:t>תחילתו של חוק זה שלושה חודשים מיום פרסומו (להלן – יום התחילה), והוא יחול על רופא שהורשע מיום התחילה ואילך; לעניין זה, "הורשע" – כהגדרתו בסעיף 44ד(א) לפקודה כנוסחו בחוק זה.</w:t>
      </w:r>
    </w:p>
    <w:p w:rsidR="00A208E0" w:rsidRDefault="00A208E0" w:rsidP="00A208E0">
      <w:pPr>
        <w:rPr>
          <w:rtl/>
          <w:lang w:eastAsia="he-IL"/>
        </w:rPr>
      </w:pPr>
      <w:bookmarkStart w:id="3071" w:name="_ETM_Q1_4963939"/>
      <w:bookmarkStart w:id="3072" w:name="_ETM_Q1_4963996"/>
      <w:bookmarkStart w:id="3073" w:name="_ETM_Q1_4967647"/>
      <w:bookmarkStart w:id="3074" w:name="_ETM_Q1_4967704"/>
      <w:bookmarkStart w:id="3075" w:name="_ETM_Q1_4967791"/>
      <w:bookmarkStart w:id="3076" w:name="_ETM_Q1_4967859"/>
      <w:bookmarkStart w:id="3077" w:name="_ETM_Q1_4969073"/>
      <w:bookmarkEnd w:id="3071"/>
      <w:bookmarkEnd w:id="3072"/>
      <w:bookmarkEnd w:id="3073"/>
      <w:bookmarkEnd w:id="3074"/>
      <w:bookmarkEnd w:id="3075"/>
      <w:bookmarkEnd w:id="3076"/>
      <w:bookmarkEnd w:id="3077"/>
    </w:p>
    <w:p w:rsidR="00A208E0" w:rsidRDefault="00A208E0" w:rsidP="00A208E0">
      <w:pPr>
        <w:pStyle w:val="a4"/>
        <w:keepNext/>
        <w:rPr>
          <w:rtl/>
        </w:rPr>
      </w:pPr>
      <w:bookmarkStart w:id="3078" w:name="ET_speaker_5105_142"/>
      <w:r w:rsidRPr="00A208E0">
        <w:rPr>
          <w:rStyle w:val="TagStyle"/>
          <w:rtl/>
        </w:rPr>
        <w:t xml:space="preserve"> &lt;&lt; דובר &gt;&gt; </w:t>
      </w:r>
      <w:r>
        <w:rPr>
          <w:rtl/>
        </w:rPr>
        <w:t>מיכל רוזין (מרצ):</w:t>
      </w:r>
      <w:r w:rsidRPr="00A208E0">
        <w:rPr>
          <w:rStyle w:val="TagStyle"/>
          <w:rtl/>
        </w:rPr>
        <w:t xml:space="preserve"> &lt;&lt; דובר &gt;&gt;</w:t>
      </w:r>
      <w:r>
        <w:rPr>
          <w:rtl/>
        </w:rPr>
        <w:t xml:space="preserve">   </w:t>
      </w:r>
      <w:bookmarkEnd w:id="3078"/>
    </w:p>
    <w:p w:rsidR="00A208E0" w:rsidRDefault="00A208E0" w:rsidP="00A208E0">
      <w:pPr>
        <w:pStyle w:val="KeepWithNext"/>
        <w:rPr>
          <w:rtl/>
          <w:lang w:eastAsia="he-IL"/>
        </w:rPr>
      </w:pPr>
    </w:p>
    <w:p w:rsidR="00A208E0" w:rsidRDefault="00A208E0" w:rsidP="00A208E0">
      <w:pPr>
        <w:rPr>
          <w:rtl/>
          <w:lang w:eastAsia="he-IL"/>
        </w:rPr>
      </w:pPr>
      <w:bookmarkStart w:id="3079" w:name="_ETM_Q1_4969678"/>
      <w:bookmarkStart w:id="3080" w:name="_ETM_Q1_4969731"/>
      <w:bookmarkEnd w:id="3079"/>
      <w:bookmarkEnd w:id="3080"/>
      <w:r>
        <w:rPr>
          <w:rFonts w:hint="cs"/>
          <w:rtl/>
          <w:lang w:eastAsia="he-IL"/>
        </w:rPr>
        <w:t>למה אנחנו</w:t>
      </w:r>
      <w:r w:rsidR="00B51A0E">
        <w:rPr>
          <w:rFonts w:hint="cs"/>
          <w:rtl/>
          <w:lang w:eastAsia="he-IL"/>
        </w:rPr>
        <w:t xml:space="preserve"> </w:t>
      </w:r>
      <w:r>
        <w:rPr>
          <w:rFonts w:hint="cs"/>
          <w:rtl/>
          <w:lang w:eastAsia="he-IL"/>
        </w:rPr>
        <w:t xml:space="preserve">צריכים שלושה חודשים? </w:t>
      </w:r>
    </w:p>
    <w:p w:rsidR="00A208E0" w:rsidRDefault="00A208E0" w:rsidP="00A208E0">
      <w:pPr>
        <w:rPr>
          <w:rtl/>
          <w:lang w:eastAsia="he-IL"/>
        </w:rPr>
      </w:pPr>
      <w:bookmarkStart w:id="3081" w:name="_ETM_Q1_4984654"/>
      <w:bookmarkStart w:id="3082" w:name="_ETM_Q1_4984719"/>
      <w:bookmarkEnd w:id="3081"/>
      <w:bookmarkEnd w:id="3082"/>
    </w:p>
    <w:p w:rsidR="00A208E0" w:rsidRDefault="00A208E0" w:rsidP="00A208E0">
      <w:pPr>
        <w:pStyle w:val="af6"/>
        <w:keepNext/>
        <w:rPr>
          <w:rtl/>
        </w:rPr>
      </w:pPr>
      <w:bookmarkStart w:id="3083" w:name="_ETM_Q1_4984781"/>
      <w:bookmarkStart w:id="3084" w:name="_ETM_Q1_4984849"/>
      <w:bookmarkStart w:id="3085" w:name="ET_yor_5794_143"/>
      <w:bookmarkEnd w:id="3083"/>
      <w:bookmarkEnd w:id="3084"/>
      <w:r w:rsidRPr="00A208E0">
        <w:rPr>
          <w:rStyle w:val="TagStyle"/>
          <w:rtl/>
        </w:rPr>
        <w:t xml:space="preserve"> &lt;&lt; יור &gt;&gt; </w:t>
      </w:r>
      <w:r>
        <w:rPr>
          <w:rtl/>
        </w:rPr>
        <w:t>היו"ר עידית סילמן:</w:t>
      </w:r>
      <w:r w:rsidRPr="00A208E0">
        <w:rPr>
          <w:rStyle w:val="TagStyle"/>
          <w:rtl/>
        </w:rPr>
        <w:t xml:space="preserve"> &lt;&lt; יור &gt;&gt;</w:t>
      </w:r>
      <w:r>
        <w:rPr>
          <w:rtl/>
        </w:rPr>
        <w:t xml:space="preserve">   </w:t>
      </w:r>
      <w:bookmarkEnd w:id="3085"/>
    </w:p>
    <w:p w:rsidR="00A208E0" w:rsidRDefault="00A208E0" w:rsidP="00A208E0">
      <w:pPr>
        <w:pStyle w:val="KeepWithNext"/>
        <w:rPr>
          <w:rtl/>
          <w:lang w:eastAsia="he-IL"/>
        </w:rPr>
      </w:pPr>
    </w:p>
    <w:p w:rsidR="00A208E0" w:rsidRDefault="00B51A0E" w:rsidP="00A208E0">
      <w:pPr>
        <w:rPr>
          <w:rtl/>
          <w:lang w:eastAsia="he-IL"/>
        </w:rPr>
      </w:pPr>
      <w:bookmarkStart w:id="3086" w:name="_ETM_Q1_4986681"/>
      <w:bookmarkStart w:id="3087" w:name="_ETM_Q1_4987073"/>
      <w:bookmarkStart w:id="3088" w:name="_ETM_Q1_4987142"/>
      <w:bookmarkEnd w:id="3086"/>
      <w:bookmarkEnd w:id="3087"/>
      <w:bookmarkEnd w:id="3088"/>
      <w:r>
        <w:rPr>
          <w:rFonts w:hint="cs"/>
          <w:rtl/>
          <w:lang w:eastAsia="he-IL"/>
        </w:rPr>
        <w:t xml:space="preserve">למה, באמת, שלושה חודשים? הרי </w:t>
      </w:r>
      <w:bookmarkStart w:id="3089" w:name="_ETM_Q1_4978041"/>
      <w:bookmarkEnd w:id="3089"/>
      <w:r>
        <w:rPr>
          <w:rFonts w:hint="cs"/>
          <w:rtl/>
          <w:lang w:eastAsia="he-IL"/>
        </w:rPr>
        <w:t xml:space="preserve">אין פה זמן התארגנות על כלום. </w:t>
      </w:r>
    </w:p>
    <w:p w:rsidR="00B51A0E" w:rsidRDefault="00B51A0E" w:rsidP="00A208E0">
      <w:pPr>
        <w:rPr>
          <w:rtl/>
          <w:lang w:eastAsia="he-IL"/>
        </w:rPr>
      </w:pPr>
    </w:p>
    <w:p w:rsidR="00B51A0E" w:rsidRDefault="00B51A0E" w:rsidP="00B51A0E">
      <w:pPr>
        <w:pStyle w:val="a4"/>
        <w:keepNext/>
        <w:rPr>
          <w:rtl/>
        </w:rPr>
      </w:pPr>
      <w:bookmarkStart w:id="3090" w:name="ET_speaker_לירון_קריספין_בוקר_268"/>
      <w:r w:rsidRPr="00B51A0E">
        <w:rPr>
          <w:rStyle w:val="TagStyle"/>
          <w:rtl/>
        </w:rPr>
        <w:t xml:space="preserve"> &lt;&lt; דובר &gt;&gt; </w:t>
      </w:r>
      <w:r>
        <w:rPr>
          <w:rtl/>
        </w:rPr>
        <w:t>לירון קריספין בוקר:</w:t>
      </w:r>
      <w:r w:rsidRPr="00B51A0E">
        <w:rPr>
          <w:rStyle w:val="TagStyle"/>
          <w:rtl/>
        </w:rPr>
        <w:t xml:space="preserve"> &lt;&lt; דובר &gt;&gt;</w:t>
      </w:r>
      <w:r>
        <w:rPr>
          <w:rtl/>
        </w:rPr>
        <w:t xml:space="preserve">   </w:t>
      </w:r>
      <w:bookmarkEnd w:id="3090"/>
    </w:p>
    <w:p w:rsidR="00B51A0E" w:rsidRDefault="00B51A0E" w:rsidP="00B51A0E">
      <w:pPr>
        <w:pStyle w:val="KeepWithNext"/>
        <w:rPr>
          <w:rtl/>
          <w:lang w:eastAsia="he-IL"/>
        </w:rPr>
      </w:pPr>
    </w:p>
    <w:p w:rsidR="00A208E0" w:rsidRDefault="00A208E0" w:rsidP="00703CB4">
      <w:pPr>
        <w:rPr>
          <w:rtl/>
          <w:lang w:eastAsia="he-IL"/>
        </w:rPr>
      </w:pPr>
      <w:bookmarkStart w:id="3091" w:name="_ETM_Q1_4987229"/>
      <w:bookmarkStart w:id="3092" w:name="_ETM_Q1_4987295"/>
      <w:bookmarkStart w:id="3093" w:name="_ETM_Q1_4988719"/>
      <w:bookmarkStart w:id="3094" w:name="_ETM_Q1_4988984"/>
      <w:bookmarkEnd w:id="3091"/>
      <w:bookmarkEnd w:id="3092"/>
      <w:bookmarkEnd w:id="3093"/>
      <w:bookmarkEnd w:id="3094"/>
      <w:r>
        <w:rPr>
          <w:rFonts w:hint="cs"/>
          <w:rtl/>
          <w:lang w:eastAsia="he-IL"/>
        </w:rPr>
        <w:t xml:space="preserve">יש. </w:t>
      </w:r>
      <w:r w:rsidR="00703CB4">
        <w:rPr>
          <w:rFonts w:hint="cs"/>
          <w:rtl/>
          <w:lang w:eastAsia="he-IL"/>
        </w:rPr>
        <w:t xml:space="preserve">אבל דווקא עשינו עבודת </w:t>
      </w:r>
      <w:bookmarkStart w:id="3095" w:name="_ETM_Q1_4981505"/>
      <w:bookmarkEnd w:id="3095"/>
      <w:r w:rsidR="00703CB4">
        <w:rPr>
          <w:rFonts w:hint="cs"/>
          <w:rtl/>
          <w:lang w:eastAsia="he-IL"/>
        </w:rPr>
        <w:t xml:space="preserve">מטה כל כך יפה וכל כך נרחבת, הרבה מעבר </w:t>
      </w:r>
      <w:bookmarkStart w:id="3096" w:name="_ETM_Q1_4991282"/>
      <w:bookmarkEnd w:id="3096"/>
      <w:r w:rsidR="00703CB4">
        <w:rPr>
          <w:rFonts w:hint="cs"/>
          <w:rtl/>
          <w:lang w:eastAsia="he-IL"/>
        </w:rPr>
        <w:t xml:space="preserve">אפילו לנוסח של המציעה. </w:t>
      </w:r>
      <w:bookmarkStart w:id="3097" w:name="_ETM_Q1_4989969"/>
      <w:bookmarkStart w:id="3098" w:name="_ETM_Q1_4990022"/>
      <w:bookmarkStart w:id="3099" w:name="_ETM_Q1_4990113"/>
      <w:bookmarkStart w:id="3100" w:name="_ETM_Q1_4990166"/>
      <w:bookmarkEnd w:id="3097"/>
      <w:bookmarkEnd w:id="3098"/>
      <w:bookmarkEnd w:id="3099"/>
      <w:bookmarkEnd w:id="3100"/>
      <w:r>
        <w:rPr>
          <w:rFonts w:hint="cs"/>
          <w:rtl/>
          <w:lang w:eastAsia="he-IL"/>
        </w:rPr>
        <w:t xml:space="preserve">השלושה חודשים האלה, </w:t>
      </w:r>
      <w:bookmarkStart w:id="3101" w:name="_ETM_Q1_4994015"/>
      <w:bookmarkEnd w:id="3101"/>
      <w:r>
        <w:rPr>
          <w:rFonts w:hint="cs"/>
          <w:rtl/>
          <w:lang w:eastAsia="he-IL"/>
        </w:rPr>
        <w:t xml:space="preserve">מעבר לזה שהם יאפשרו את השיח בין המשרדים </w:t>
      </w:r>
      <w:r>
        <w:rPr>
          <w:rtl/>
          <w:lang w:eastAsia="he-IL"/>
        </w:rPr>
        <w:t>–</w:t>
      </w:r>
      <w:r>
        <w:rPr>
          <w:rFonts w:hint="cs"/>
          <w:rtl/>
          <w:lang w:eastAsia="he-IL"/>
        </w:rPr>
        <w:t xml:space="preserve"> אצלנו </w:t>
      </w:r>
      <w:bookmarkStart w:id="3102" w:name="_ETM_Q1_5000623"/>
      <w:bookmarkEnd w:id="3102"/>
      <w:r>
        <w:rPr>
          <w:rFonts w:hint="cs"/>
          <w:rtl/>
          <w:lang w:eastAsia="he-IL"/>
        </w:rPr>
        <w:t>זה יאפשר את הח</w:t>
      </w:r>
      <w:r w:rsidR="00703CB4">
        <w:rPr>
          <w:rFonts w:hint="cs"/>
          <w:rtl/>
          <w:lang w:eastAsia="he-IL"/>
        </w:rPr>
        <w:t>ניכה וגם את הח</w:t>
      </w:r>
      <w:r>
        <w:rPr>
          <w:rFonts w:hint="cs"/>
          <w:rtl/>
          <w:lang w:eastAsia="he-IL"/>
        </w:rPr>
        <w:t>יברות הז</w:t>
      </w:r>
      <w:r w:rsidR="00703CB4">
        <w:rPr>
          <w:rFonts w:hint="cs"/>
          <w:rtl/>
          <w:lang w:eastAsia="he-IL"/>
        </w:rPr>
        <w:t xml:space="preserve">את עם כל </w:t>
      </w:r>
      <w:bookmarkStart w:id="3103" w:name="_ETM_Q1_5008937"/>
      <w:bookmarkEnd w:id="3103"/>
      <w:r w:rsidR="00703CB4">
        <w:rPr>
          <w:rFonts w:hint="cs"/>
          <w:rtl/>
          <w:lang w:eastAsia="he-IL"/>
        </w:rPr>
        <w:t xml:space="preserve">הקאדר שהולך לעמוד לרשותנו. </w:t>
      </w:r>
      <w:bookmarkStart w:id="3104" w:name="_ETM_Q1_5009327"/>
      <w:bookmarkStart w:id="3105" w:name="_ETM_Q1_5009403"/>
      <w:bookmarkEnd w:id="3104"/>
      <w:bookmarkEnd w:id="3105"/>
      <w:r>
        <w:rPr>
          <w:rFonts w:hint="cs"/>
          <w:rtl/>
          <w:lang w:eastAsia="he-IL"/>
        </w:rPr>
        <w:t xml:space="preserve">צריך להעביר אותם חניכה איך </w:t>
      </w:r>
      <w:bookmarkStart w:id="3106" w:name="_ETM_Q1_5014054"/>
      <w:bookmarkEnd w:id="3106"/>
      <w:r w:rsidR="00703CB4">
        <w:rPr>
          <w:rFonts w:hint="cs"/>
          <w:rtl/>
          <w:lang w:eastAsia="he-IL"/>
        </w:rPr>
        <w:t xml:space="preserve">להופיע בבית הדין, זה </w:t>
      </w:r>
      <w:bookmarkStart w:id="3107" w:name="_ETM_Q1_5009015"/>
      <w:bookmarkEnd w:id="3107"/>
      <w:r w:rsidR="00703CB4">
        <w:rPr>
          <w:rFonts w:hint="cs"/>
          <w:rtl/>
          <w:lang w:eastAsia="he-IL"/>
        </w:rPr>
        <w:t xml:space="preserve">בכל זאת נציגים חדשים. </w:t>
      </w:r>
      <w:bookmarkStart w:id="3108" w:name="_ETM_Q1_5014416"/>
      <w:bookmarkStart w:id="3109" w:name="_ETM_Q1_5014479"/>
      <w:bookmarkEnd w:id="3108"/>
      <w:bookmarkEnd w:id="3109"/>
      <w:r>
        <w:rPr>
          <w:rFonts w:hint="cs"/>
          <w:rtl/>
          <w:lang w:eastAsia="he-IL"/>
        </w:rPr>
        <w:t>בקריאה הראשונה</w:t>
      </w:r>
      <w:r w:rsidR="00703CB4">
        <w:rPr>
          <w:rFonts w:hint="cs"/>
          <w:rtl/>
          <w:lang w:eastAsia="he-IL"/>
        </w:rPr>
        <w:t xml:space="preserve"> - - -</w:t>
      </w:r>
    </w:p>
    <w:p w:rsidR="00A208E0" w:rsidRDefault="00A208E0" w:rsidP="00A208E0">
      <w:pPr>
        <w:rPr>
          <w:rtl/>
          <w:lang w:eastAsia="he-IL"/>
        </w:rPr>
      </w:pPr>
      <w:bookmarkStart w:id="3110" w:name="_ETM_Q1_5018401"/>
      <w:bookmarkStart w:id="3111" w:name="_ETM_Q1_5018470"/>
      <w:bookmarkStart w:id="3112" w:name="_ETM_Q1_5018544"/>
      <w:bookmarkStart w:id="3113" w:name="_ETM_Q1_5018623"/>
      <w:bookmarkStart w:id="3114" w:name="_ETM_Q1_5019618"/>
      <w:bookmarkEnd w:id="3110"/>
      <w:bookmarkEnd w:id="3111"/>
      <w:bookmarkEnd w:id="3112"/>
      <w:bookmarkEnd w:id="3113"/>
      <w:bookmarkEnd w:id="3114"/>
    </w:p>
    <w:p w:rsidR="00A208E0" w:rsidRDefault="00A208E0" w:rsidP="00A208E0">
      <w:pPr>
        <w:pStyle w:val="a4"/>
        <w:keepNext/>
        <w:rPr>
          <w:rtl/>
        </w:rPr>
      </w:pPr>
      <w:bookmarkStart w:id="3115" w:name="ET_speaker_5105_144"/>
      <w:r w:rsidRPr="00A208E0">
        <w:rPr>
          <w:rStyle w:val="TagStyle"/>
          <w:rtl/>
        </w:rPr>
        <w:t xml:space="preserve"> &lt;&lt; דובר &gt;&gt; </w:t>
      </w:r>
      <w:r>
        <w:rPr>
          <w:rtl/>
        </w:rPr>
        <w:t>מיכל רוזין (מרצ):</w:t>
      </w:r>
      <w:r w:rsidRPr="00A208E0">
        <w:rPr>
          <w:rStyle w:val="TagStyle"/>
          <w:rtl/>
        </w:rPr>
        <w:t xml:space="preserve"> &lt;&lt; דובר &gt;&gt;</w:t>
      </w:r>
      <w:r>
        <w:rPr>
          <w:rtl/>
        </w:rPr>
        <w:t xml:space="preserve">   </w:t>
      </w:r>
      <w:bookmarkEnd w:id="3115"/>
    </w:p>
    <w:p w:rsidR="00A208E0" w:rsidRDefault="00A208E0" w:rsidP="00A208E0">
      <w:pPr>
        <w:pStyle w:val="KeepWithNext"/>
        <w:rPr>
          <w:rtl/>
          <w:lang w:eastAsia="he-IL"/>
        </w:rPr>
      </w:pPr>
    </w:p>
    <w:p w:rsidR="00A208E0" w:rsidRDefault="00A208E0" w:rsidP="00A208E0">
      <w:pPr>
        <w:rPr>
          <w:rtl/>
          <w:lang w:eastAsia="he-IL"/>
        </w:rPr>
      </w:pPr>
      <w:bookmarkStart w:id="3116" w:name="_ETM_Q1_5020232"/>
      <w:bookmarkStart w:id="3117" w:name="_ETM_Q1_5020307"/>
      <w:bookmarkEnd w:id="3116"/>
      <w:bookmarkEnd w:id="3117"/>
      <w:r>
        <w:rPr>
          <w:rFonts w:hint="cs"/>
          <w:rtl/>
          <w:lang w:eastAsia="he-IL"/>
        </w:rPr>
        <w:t>לא הבנתי</w:t>
      </w:r>
      <w:r w:rsidR="00703CB4">
        <w:rPr>
          <w:rFonts w:hint="cs"/>
          <w:rtl/>
          <w:lang w:eastAsia="he-IL"/>
        </w:rPr>
        <w:t xml:space="preserve"> מי צריך </w:t>
      </w:r>
      <w:bookmarkStart w:id="3118" w:name="_ETM_Q1_5016439"/>
      <w:bookmarkEnd w:id="3118"/>
      <w:r w:rsidR="00703CB4">
        <w:rPr>
          <w:rFonts w:hint="cs"/>
          <w:rtl/>
          <w:lang w:eastAsia="he-IL"/>
        </w:rPr>
        <w:t xml:space="preserve">להופיע בבית הדין. </w:t>
      </w:r>
      <w:bookmarkStart w:id="3119" w:name="_ETM_Q1_5020662"/>
      <w:bookmarkEnd w:id="3119"/>
    </w:p>
    <w:p w:rsidR="00703CB4" w:rsidRDefault="00703CB4" w:rsidP="00A208E0">
      <w:pPr>
        <w:rPr>
          <w:rtl/>
          <w:lang w:eastAsia="he-IL"/>
        </w:rPr>
      </w:pPr>
      <w:bookmarkStart w:id="3120" w:name="_ETM_Q1_5020738"/>
      <w:bookmarkStart w:id="3121" w:name="_ETM_Q1_5020822"/>
      <w:bookmarkStart w:id="3122" w:name="_ETM_Q1_5020883"/>
      <w:bookmarkEnd w:id="3120"/>
      <w:bookmarkEnd w:id="3121"/>
      <w:bookmarkEnd w:id="3122"/>
    </w:p>
    <w:p w:rsidR="00703CB4" w:rsidRDefault="00703CB4" w:rsidP="00703CB4">
      <w:pPr>
        <w:pStyle w:val="af9"/>
        <w:keepNext/>
        <w:rPr>
          <w:rtl/>
          <w:lang w:eastAsia="he-IL"/>
        </w:rPr>
      </w:pPr>
      <w:bookmarkStart w:id="3123" w:name="ET_guest_636794_269"/>
      <w:r w:rsidRPr="00703CB4">
        <w:rPr>
          <w:rStyle w:val="TagStyle"/>
          <w:rtl/>
        </w:rPr>
        <w:t xml:space="preserve"> &lt;&lt; אורח &gt;&gt; </w:t>
      </w:r>
      <w:r>
        <w:rPr>
          <w:rtl/>
          <w:lang w:eastAsia="he-IL"/>
        </w:rPr>
        <w:t>מיטל לוי גבאי:</w:t>
      </w:r>
      <w:r w:rsidRPr="00703CB4">
        <w:rPr>
          <w:rStyle w:val="TagStyle"/>
          <w:rtl/>
        </w:rPr>
        <w:t xml:space="preserve"> &lt;&lt; אורח &gt;&gt;</w:t>
      </w:r>
      <w:r>
        <w:rPr>
          <w:rtl/>
          <w:lang w:eastAsia="he-IL"/>
        </w:rPr>
        <w:t xml:space="preserve">   </w:t>
      </w:r>
      <w:bookmarkEnd w:id="3123"/>
    </w:p>
    <w:p w:rsidR="00703CB4" w:rsidRDefault="00703CB4" w:rsidP="00703CB4">
      <w:pPr>
        <w:pStyle w:val="KeepWithNext"/>
        <w:rPr>
          <w:rtl/>
          <w:lang w:eastAsia="he-IL"/>
        </w:rPr>
      </w:pPr>
    </w:p>
    <w:p w:rsidR="00A208E0" w:rsidRDefault="00A208E0" w:rsidP="00703CB4">
      <w:pPr>
        <w:rPr>
          <w:rtl/>
          <w:lang w:eastAsia="he-IL"/>
        </w:rPr>
      </w:pPr>
      <w:bookmarkStart w:id="3124" w:name="_ETM_Q1_5017493"/>
      <w:bookmarkStart w:id="3125" w:name="_ETM_Q1_5017743"/>
      <w:bookmarkStart w:id="3126" w:name="_ETM_Q1_5017832"/>
      <w:bookmarkStart w:id="3127" w:name="_ETM_Q1_5017848"/>
      <w:bookmarkStart w:id="3128" w:name="_ETM_Q1_5017907"/>
      <w:bookmarkStart w:id="3129" w:name="_ETM_Q1_5017922"/>
      <w:bookmarkStart w:id="3130" w:name="_ETM_Q1_5017981"/>
      <w:bookmarkStart w:id="3131" w:name="_ETM_Q1_5021822"/>
      <w:bookmarkStart w:id="3132" w:name="_ETM_Q1_5021882"/>
      <w:bookmarkStart w:id="3133" w:name="_ETM_Q1_5021981"/>
      <w:bookmarkStart w:id="3134" w:name="_ETM_Q1_5022046"/>
      <w:bookmarkStart w:id="3135" w:name="_ETM_Q1_5023437"/>
      <w:bookmarkStart w:id="3136" w:name="_ETM_Q1_5023497"/>
      <w:bookmarkEnd w:id="3124"/>
      <w:bookmarkEnd w:id="3125"/>
      <w:bookmarkEnd w:id="3126"/>
      <w:bookmarkEnd w:id="3127"/>
      <w:bookmarkEnd w:id="3128"/>
      <w:bookmarkEnd w:id="3129"/>
      <w:bookmarkEnd w:id="3130"/>
      <w:bookmarkEnd w:id="3131"/>
      <w:bookmarkEnd w:id="3132"/>
      <w:bookmarkEnd w:id="3133"/>
      <w:bookmarkEnd w:id="3134"/>
      <w:bookmarkEnd w:id="3135"/>
      <w:bookmarkEnd w:id="3136"/>
      <w:r>
        <w:rPr>
          <w:rFonts w:hint="cs"/>
          <w:rtl/>
          <w:lang w:eastAsia="he-IL"/>
        </w:rPr>
        <w:t>הרי אין לך היום מאגר של המומחים ש</w:t>
      </w:r>
      <w:r w:rsidR="00703CB4">
        <w:rPr>
          <w:rFonts w:hint="cs"/>
          <w:rtl/>
          <w:lang w:eastAsia="he-IL"/>
        </w:rPr>
        <w:t xml:space="preserve">רוצים </w:t>
      </w:r>
      <w:bookmarkStart w:id="3137" w:name="_ETM_Q1_5028829"/>
      <w:bookmarkEnd w:id="3137"/>
      <w:r>
        <w:rPr>
          <w:rFonts w:hint="cs"/>
          <w:rtl/>
          <w:lang w:eastAsia="he-IL"/>
        </w:rPr>
        <w:t>למנות אותם</w:t>
      </w:r>
      <w:r w:rsidR="00703CB4">
        <w:rPr>
          <w:rFonts w:hint="cs"/>
          <w:rtl/>
          <w:lang w:eastAsia="he-IL"/>
        </w:rPr>
        <w:t xml:space="preserve">. </w:t>
      </w:r>
    </w:p>
    <w:p w:rsidR="00A208E0" w:rsidRDefault="00A208E0" w:rsidP="00A208E0">
      <w:pPr>
        <w:rPr>
          <w:rtl/>
          <w:lang w:eastAsia="he-IL"/>
        </w:rPr>
      </w:pPr>
      <w:bookmarkStart w:id="3138" w:name="_ETM_Q1_5030879"/>
      <w:bookmarkStart w:id="3139" w:name="_ETM_Q1_5030942"/>
      <w:bookmarkStart w:id="3140" w:name="_ETM_Q1_5031038"/>
      <w:bookmarkStart w:id="3141" w:name="_ETM_Q1_5031121"/>
      <w:bookmarkStart w:id="3142" w:name="_ETM_Q1_5032577"/>
      <w:bookmarkEnd w:id="3138"/>
      <w:bookmarkEnd w:id="3139"/>
      <w:bookmarkEnd w:id="3140"/>
      <w:bookmarkEnd w:id="3141"/>
      <w:bookmarkEnd w:id="3142"/>
    </w:p>
    <w:p w:rsidR="00A208E0" w:rsidRDefault="00A208E0" w:rsidP="00A208E0">
      <w:pPr>
        <w:pStyle w:val="a4"/>
        <w:keepNext/>
        <w:rPr>
          <w:rtl/>
        </w:rPr>
      </w:pPr>
      <w:bookmarkStart w:id="3143" w:name="ET_speaker_5105_145"/>
      <w:r w:rsidRPr="00A208E0">
        <w:rPr>
          <w:rStyle w:val="TagStyle"/>
          <w:rtl/>
        </w:rPr>
        <w:t xml:space="preserve"> &lt;&lt; דובר &gt;&gt; </w:t>
      </w:r>
      <w:r>
        <w:rPr>
          <w:rtl/>
        </w:rPr>
        <w:t>מיכל רוזין (מרצ):</w:t>
      </w:r>
      <w:r w:rsidRPr="00A208E0">
        <w:rPr>
          <w:rStyle w:val="TagStyle"/>
          <w:rtl/>
        </w:rPr>
        <w:t xml:space="preserve"> &lt;&lt; דובר &gt;&gt;</w:t>
      </w:r>
      <w:r>
        <w:rPr>
          <w:rtl/>
        </w:rPr>
        <w:t xml:space="preserve">   </w:t>
      </w:r>
      <w:bookmarkEnd w:id="3143"/>
    </w:p>
    <w:p w:rsidR="00A208E0" w:rsidRDefault="00A208E0" w:rsidP="00A208E0">
      <w:pPr>
        <w:pStyle w:val="KeepWithNext"/>
        <w:rPr>
          <w:rtl/>
          <w:lang w:eastAsia="he-IL"/>
        </w:rPr>
      </w:pPr>
    </w:p>
    <w:p w:rsidR="00A208E0" w:rsidRDefault="00A208E0" w:rsidP="00A208E0">
      <w:pPr>
        <w:rPr>
          <w:rtl/>
          <w:lang w:eastAsia="he-IL"/>
        </w:rPr>
      </w:pPr>
      <w:bookmarkStart w:id="3144" w:name="_ETM_Q1_5033256"/>
      <w:bookmarkStart w:id="3145" w:name="_ETM_Q1_5033331"/>
      <w:bookmarkEnd w:id="3144"/>
      <w:bookmarkEnd w:id="3145"/>
      <w:r>
        <w:rPr>
          <w:rFonts w:hint="cs"/>
          <w:rtl/>
          <w:lang w:eastAsia="he-IL"/>
        </w:rPr>
        <w:t xml:space="preserve">שלושה חודשים? </w:t>
      </w:r>
      <w:r w:rsidR="00703CB4">
        <w:rPr>
          <w:rFonts w:hint="cs"/>
          <w:rtl/>
          <w:lang w:eastAsia="he-IL"/>
        </w:rPr>
        <w:t xml:space="preserve">אני עכשיו נותנת לך רשימה </w:t>
      </w:r>
      <w:bookmarkStart w:id="3146" w:name="_ETM_Q1_5027457"/>
      <w:bookmarkEnd w:id="3146"/>
      <w:r w:rsidR="00703CB4">
        <w:rPr>
          <w:rFonts w:hint="cs"/>
          <w:rtl/>
          <w:lang w:eastAsia="he-IL"/>
        </w:rPr>
        <w:t xml:space="preserve">של חמישים. </w:t>
      </w:r>
    </w:p>
    <w:p w:rsidR="00703CB4" w:rsidRDefault="00703CB4" w:rsidP="00A208E0">
      <w:pPr>
        <w:rPr>
          <w:rtl/>
          <w:lang w:eastAsia="he-IL"/>
        </w:rPr>
      </w:pPr>
      <w:bookmarkStart w:id="3147" w:name="_ETM_Q1_5037759"/>
      <w:bookmarkStart w:id="3148" w:name="_ETM_Q1_5037823"/>
      <w:bookmarkStart w:id="3149" w:name="_ETM_Q1_5034164"/>
      <w:bookmarkStart w:id="3150" w:name="_ETM_Q1_5034237"/>
      <w:bookmarkEnd w:id="3147"/>
      <w:bookmarkEnd w:id="3148"/>
      <w:bookmarkEnd w:id="3149"/>
      <w:bookmarkEnd w:id="3150"/>
    </w:p>
    <w:p w:rsidR="00703CB4" w:rsidRDefault="00703CB4" w:rsidP="00703CB4">
      <w:pPr>
        <w:pStyle w:val="-"/>
        <w:keepNext/>
        <w:rPr>
          <w:rtl/>
        </w:rPr>
      </w:pPr>
      <w:bookmarkStart w:id="3151" w:name="ET_speakercontinue_636794_270"/>
      <w:r w:rsidRPr="00703CB4">
        <w:rPr>
          <w:rStyle w:val="TagStyle"/>
          <w:rtl/>
        </w:rPr>
        <w:t xml:space="preserve"> &lt;&lt; דובר_המשך &gt;&gt; </w:t>
      </w:r>
      <w:r>
        <w:rPr>
          <w:rtl/>
        </w:rPr>
        <w:t>מיטל לוי גבאי:</w:t>
      </w:r>
      <w:r w:rsidRPr="00703CB4">
        <w:rPr>
          <w:rStyle w:val="TagStyle"/>
          <w:rtl/>
        </w:rPr>
        <w:t xml:space="preserve"> &lt;&lt; דובר_המשך &gt;&gt;</w:t>
      </w:r>
      <w:r>
        <w:rPr>
          <w:rtl/>
        </w:rPr>
        <w:t xml:space="preserve">   </w:t>
      </w:r>
      <w:bookmarkEnd w:id="3151"/>
    </w:p>
    <w:p w:rsidR="00703CB4" w:rsidRDefault="00703CB4" w:rsidP="00703CB4">
      <w:pPr>
        <w:pStyle w:val="KeepWithNext"/>
        <w:rPr>
          <w:rtl/>
          <w:lang w:eastAsia="he-IL"/>
        </w:rPr>
      </w:pPr>
    </w:p>
    <w:p w:rsidR="00A208E0" w:rsidRDefault="00703CB4" w:rsidP="00703CB4">
      <w:pPr>
        <w:rPr>
          <w:rtl/>
          <w:lang w:eastAsia="he-IL"/>
        </w:rPr>
      </w:pPr>
      <w:bookmarkStart w:id="3152" w:name="_ETM_Q1_5037917"/>
      <w:bookmarkStart w:id="3153" w:name="_ETM_Q1_5037970"/>
      <w:bookmarkStart w:id="3154" w:name="_ETM_Q1_5039600"/>
      <w:bookmarkStart w:id="3155" w:name="_ETM_Q1_5039662"/>
      <w:bookmarkEnd w:id="3152"/>
      <w:bookmarkEnd w:id="3153"/>
      <w:bookmarkEnd w:id="3154"/>
      <w:bookmarkEnd w:id="3155"/>
      <w:r>
        <w:rPr>
          <w:rFonts w:hint="cs"/>
          <w:rtl/>
          <w:lang w:eastAsia="he-IL"/>
        </w:rPr>
        <w:t xml:space="preserve">אבל זה לא כזה פשוט. אתה צריך להתקשר אתם, אני רוצה להכשיר אותם להופיע. </w:t>
      </w:r>
      <w:bookmarkStart w:id="3156" w:name="_ETM_Q1_5043151"/>
      <w:bookmarkStart w:id="3157" w:name="_ETM_Q1_5043233"/>
      <w:bookmarkStart w:id="3158" w:name="_ETM_Q1_5043324"/>
      <w:bookmarkStart w:id="3159" w:name="_ETM_Q1_5043403"/>
      <w:bookmarkEnd w:id="3156"/>
      <w:bookmarkEnd w:id="3157"/>
      <w:bookmarkEnd w:id="3158"/>
      <w:bookmarkEnd w:id="3159"/>
      <w:r w:rsidR="00A208E0">
        <w:rPr>
          <w:rFonts w:hint="cs"/>
          <w:rtl/>
          <w:lang w:eastAsia="he-IL"/>
        </w:rPr>
        <w:t xml:space="preserve">שלושה חודשים </w:t>
      </w:r>
      <w:bookmarkStart w:id="3160" w:name="_ETM_Q1_5051234"/>
      <w:bookmarkEnd w:id="3160"/>
      <w:r w:rsidR="00A208E0">
        <w:rPr>
          <w:rFonts w:hint="cs"/>
          <w:rtl/>
          <w:lang w:eastAsia="he-IL"/>
        </w:rPr>
        <w:t xml:space="preserve">זה באמת מינימום. </w:t>
      </w:r>
    </w:p>
    <w:p w:rsidR="00A208E0" w:rsidRDefault="00A208E0" w:rsidP="00A208E0">
      <w:pPr>
        <w:pStyle w:val="a4"/>
        <w:keepNext/>
        <w:rPr>
          <w:rtl/>
        </w:rPr>
      </w:pPr>
      <w:bookmarkStart w:id="3161" w:name="_ETM_Q1_5054895"/>
      <w:bookmarkStart w:id="3162" w:name="_ETM_Q1_5054960"/>
      <w:bookmarkStart w:id="3163" w:name="_ETM_Q1_5055060"/>
      <w:bookmarkStart w:id="3164" w:name="_ETM_Q1_5055122"/>
      <w:bookmarkStart w:id="3165" w:name="_ETM_Q1_5056288"/>
      <w:bookmarkStart w:id="3166" w:name="ET_speaker_5105_146"/>
      <w:bookmarkEnd w:id="3161"/>
      <w:bookmarkEnd w:id="3162"/>
      <w:bookmarkEnd w:id="3163"/>
      <w:bookmarkEnd w:id="3164"/>
      <w:bookmarkEnd w:id="3165"/>
      <w:r w:rsidRPr="00A208E0">
        <w:rPr>
          <w:rStyle w:val="TagStyle"/>
          <w:rtl/>
        </w:rPr>
        <w:t xml:space="preserve"> &lt;&lt; דובר &gt;&gt; </w:t>
      </w:r>
      <w:r>
        <w:rPr>
          <w:rtl/>
        </w:rPr>
        <w:t>מיכל רוזין (מרצ):</w:t>
      </w:r>
      <w:r w:rsidRPr="00A208E0">
        <w:rPr>
          <w:rStyle w:val="TagStyle"/>
          <w:rtl/>
        </w:rPr>
        <w:t xml:space="preserve"> &lt;&lt; דובר &gt;&gt;</w:t>
      </w:r>
      <w:r>
        <w:rPr>
          <w:rtl/>
        </w:rPr>
        <w:t xml:space="preserve">   </w:t>
      </w:r>
      <w:bookmarkEnd w:id="3166"/>
    </w:p>
    <w:p w:rsidR="00A208E0" w:rsidRDefault="00A208E0" w:rsidP="00A208E0">
      <w:pPr>
        <w:pStyle w:val="KeepWithNext"/>
        <w:rPr>
          <w:rtl/>
          <w:lang w:eastAsia="he-IL"/>
        </w:rPr>
      </w:pPr>
    </w:p>
    <w:p w:rsidR="00703CB4" w:rsidRDefault="00A208E0" w:rsidP="00A208E0">
      <w:pPr>
        <w:rPr>
          <w:rtl/>
          <w:lang w:eastAsia="he-IL"/>
        </w:rPr>
      </w:pPr>
      <w:bookmarkStart w:id="3167" w:name="_ETM_Q1_5056905"/>
      <w:bookmarkStart w:id="3168" w:name="_ETM_Q1_5056982"/>
      <w:bookmarkEnd w:id="3167"/>
      <w:bookmarkEnd w:id="3168"/>
      <w:r>
        <w:rPr>
          <w:rFonts w:hint="cs"/>
          <w:rtl/>
          <w:lang w:eastAsia="he-IL"/>
        </w:rPr>
        <w:t xml:space="preserve">אבל מה צריך לעשות? </w:t>
      </w:r>
      <w:r w:rsidR="00703CB4">
        <w:rPr>
          <w:rFonts w:hint="cs"/>
          <w:rtl/>
          <w:lang w:eastAsia="he-IL"/>
        </w:rPr>
        <w:t xml:space="preserve">חוץ מלמצוא את אותן מומחיות. </w:t>
      </w:r>
      <w:bookmarkStart w:id="3169" w:name="_ETM_Q1_5057885"/>
      <w:bookmarkStart w:id="3170" w:name="_ETM_Q1_5058253"/>
      <w:bookmarkEnd w:id="3169"/>
      <w:bookmarkEnd w:id="3170"/>
    </w:p>
    <w:p w:rsidR="00703CB4" w:rsidRDefault="00703CB4" w:rsidP="00A208E0">
      <w:pPr>
        <w:rPr>
          <w:rtl/>
          <w:lang w:eastAsia="he-IL"/>
        </w:rPr>
      </w:pPr>
      <w:bookmarkStart w:id="3171" w:name="_ETM_Q1_5058309"/>
      <w:bookmarkEnd w:id="3171"/>
    </w:p>
    <w:p w:rsidR="00703CB4" w:rsidRDefault="00703CB4" w:rsidP="00703CB4">
      <w:pPr>
        <w:pStyle w:val="af9"/>
        <w:keepNext/>
        <w:rPr>
          <w:rtl/>
          <w:lang w:eastAsia="he-IL"/>
        </w:rPr>
      </w:pPr>
      <w:bookmarkStart w:id="3172" w:name="ET_guest_636794_271"/>
      <w:r w:rsidRPr="00703CB4">
        <w:rPr>
          <w:rStyle w:val="TagStyle"/>
          <w:rtl/>
        </w:rPr>
        <w:t xml:space="preserve"> &lt;&lt; אורח &gt;&gt; </w:t>
      </w:r>
      <w:r>
        <w:rPr>
          <w:rtl/>
          <w:lang w:eastAsia="he-IL"/>
        </w:rPr>
        <w:t>מיטל לוי גבאי:</w:t>
      </w:r>
      <w:r w:rsidRPr="00703CB4">
        <w:rPr>
          <w:rStyle w:val="TagStyle"/>
          <w:rtl/>
        </w:rPr>
        <w:t xml:space="preserve"> &lt;&lt; אורח &gt;&gt;</w:t>
      </w:r>
      <w:r>
        <w:rPr>
          <w:rtl/>
          <w:lang w:eastAsia="he-IL"/>
        </w:rPr>
        <w:t xml:space="preserve">   </w:t>
      </w:r>
      <w:bookmarkEnd w:id="3172"/>
    </w:p>
    <w:p w:rsidR="00703CB4" w:rsidRDefault="00703CB4" w:rsidP="00703CB4">
      <w:pPr>
        <w:pStyle w:val="KeepWithNext"/>
        <w:rPr>
          <w:rtl/>
          <w:lang w:eastAsia="he-IL"/>
        </w:rPr>
      </w:pPr>
    </w:p>
    <w:p w:rsidR="00703CB4" w:rsidRDefault="00703CB4" w:rsidP="00703CB4">
      <w:pPr>
        <w:rPr>
          <w:rtl/>
          <w:lang w:eastAsia="he-IL"/>
        </w:rPr>
      </w:pPr>
      <w:bookmarkStart w:id="3173" w:name="_ETM_Q1_5053055"/>
      <w:bookmarkStart w:id="3174" w:name="_ETM_Q1_5053308"/>
      <w:bookmarkStart w:id="3175" w:name="_ETM_Q1_5053379"/>
      <w:bookmarkEnd w:id="3173"/>
      <w:bookmarkEnd w:id="3174"/>
      <w:bookmarkEnd w:id="3175"/>
      <w:r>
        <w:rPr>
          <w:rFonts w:hint="cs"/>
          <w:rtl/>
          <w:lang w:eastAsia="he-IL"/>
        </w:rPr>
        <w:t xml:space="preserve">למצוא ולהתקשר אתם ולהכשיר אותם. </w:t>
      </w:r>
      <w:bookmarkStart w:id="3176" w:name="_ETM_Q1_5054367"/>
      <w:bookmarkEnd w:id="3176"/>
    </w:p>
    <w:p w:rsidR="00703CB4" w:rsidRDefault="00703CB4" w:rsidP="00703CB4">
      <w:pPr>
        <w:rPr>
          <w:rtl/>
          <w:lang w:eastAsia="he-IL"/>
        </w:rPr>
      </w:pPr>
      <w:bookmarkStart w:id="3177" w:name="_ETM_Q1_5054418"/>
      <w:bookmarkStart w:id="3178" w:name="_ETM_Q1_5054511"/>
      <w:bookmarkStart w:id="3179" w:name="_ETM_Q1_5056687"/>
      <w:bookmarkEnd w:id="3177"/>
      <w:bookmarkEnd w:id="3178"/>
      <w:bookmarkEnd w:id="3179"/>
    </w:p>
    <w:p w:rsidR="00703CB4" w:rsidRDefault="00703CB4" w:rsidP="00703CB4">
      <w:pPr>
        <w:pStyle w:val="a4"/>
        <w:keepNext/>
        <w:rPr>
          <w:rtl/>
        </w:rPr>
      </w:pPr>
      <w:bookmarkStart w:id="3180" w:name="ET_speaker_5105_272"/>
      <w:r w:rsidRPr="00703CB4">
        <w:rPr>
          <w:rStyle w:val="TagStyle"/>
          <w:rtl/>
        </w:rPr>
        <w:t xml:space="preserve"> &lt;&lt; דובר &gt;&gt; </w:t>
      </w:r>
      <w:r>
        <w:rPr>
          <w:rtl/>
        </w:rPr>
        <w:t>מיכל רוזין (מרצ):</w:t>
      </w:r>
      <w:r w:rsidRPr="00703CB4">
        <w:rPr>
          <w:rStyle w:val="TagStyle"/>
          <w:rtl/>
        </w:rPr>
        <w:t xml:space="preserve"> &lt;&lt; דובר &gt;&gt;</w:t>
      </w:r>
      <w:r>
        <w:rPr>
          <w:rtl/>
        </w:rPr>
        <w:t xml:space="preserve">   </w:t>
      </w:r>
      <w:bookmarkEnd w:id="3180"/>
    </w:p>
    <w:p w:rsidR="00703CB4" w:rsidRDefault="00703CB4" w:rsidP="00703CB4">
      <w:pPr>
        <w:pStyle w:val="KeepWithNext"/>
        <w:rPr>
          <w:rtl/>
          <w:lang w:eastAsia="he-IL"/>
        </w:rPr>
      </w:pPr>
    </w:p>
    <w:p w:rsidR="00A208E0" w:rsidRDefault="00A208E0" w:rsidP="00A208E0">
      <w:pPr>
        <w:rPr>
          <w:rtl/>
          <w:lang w:eastAsia="he-IL"/>
        </w:rPr>
      </w:pPr>
      <w:bookmarkStart w:id="3181" w:name="_ETM_Q1_5057186"/>
      <w:bookmarkStart w:id="3182" w:name="_ETM_Q1_5057229"/>
      <w:bookmarkStart w:id="3183" w:name="_ETM_Q1_5054566"/>
      <w:bookmarkStart w:id="3184" w:name="_ETM_Q1_5058381"/>
      <w:bookmarkStart w:id="3185" w:name="_ETM_Q1_5058437"/>
      <w:bookmarkEnd w:id="3181"/>
      <w:bookmarkEnd w:id="3182"/>
      <w:bookmarkEnd w:id="3183"/>
      <w:bookmarkEnd w:id="3184"/>
      <w:bookmarkEnd w:id="3185"/>
      <w:r>
        <w:rPr>
          <w:rFonts w:hint="cs"/>
          <w:rtl/>
          <w:lang w:eastAsia="he-IL"/>
        </w:rPr>
        <w:t xml:space="preserve">את לא מכשירה </w:t>
      </w:r>
      <w:bookmarkStart w:id="3186" w:name="_ETM_Q1_5061135"/>
      <w:bookmarkEnd w:id="3186"/>
      <w:r>
        <w:rPr>
          <w:rFonts w:hint="cs"/>
          <w:rtl/>
          <w:lang w:eastAsia="he-IL"/>
        </w:rPr>
        <w:t>אותם, את מוצאת את אלה שכבר יש להם הכשרה.</w:t>
      </w:r>
      <w:bookmarkStart w:id="3187" w:name="_ETM_Q1_5070735"/>
      <w:bookmarkEnd w:id="3187"/>
    </w:p>
    <w:p w:rsidR="00703CB4" w:rsidRDefault="00703CB4" w:rsidP="00A208E0">
      <w:pPr>
        <w:rPr>
          <w:rtl/>
          <w:lang w:eastAsia="he-IL"/>
        </w:rPr>
      </w:pPr>
      <w:bookmarkStart w:id="3188" w:name="_ETM_Q1_5074913"/>
      <w:bookmarkStart w:id="3189" w:name="_ETM_Q1_5074990"/>
      <w:bookmarkStart w:id="3190" w:name="_ETM_Q1_5062737"/>
      <w:bookmarkStart w:id="3191" w:name="_ETM_Q1_5062828"/>
      <w:bookmarkEnd w:id="3188"/>
      <w:bookmarkEnd w:id="3189"/>
      <w:bookmarkEnd w:id="3190"/>
      <w:bookmarkEnd w:id="3191"/>
    </w:p>
    <w:p w:rsidR="00703CB4" w:rsidRDefault="00703CB4" w:rsidP="00703CB4">
      <w:pPr>
        <w:pStyle w:val="af9"/>
        <w:keepNext/>
        <w:rPr>
          <w:rtl/>
          <w:lang w:eastAsia="he-IL"/>
        </w:rPr>
      </w:pPr>
      <w:bookmarkStart w:id="3192" w:name="ET_guest_636794_273"/>
      <w:r w:rsidRPr="00703CB4">
        <w:rPr>
          <w:rStyle w:val="TagStyle"/>
          <w:rtl/>
        </w:rPr>
        <w:t xml:space="preserve"> &lt;&lt; אורח &gt;&gt; </w:t>
      </w:r>
      <w:r>
        <w:rPr>
          <w:rtl/>
          <w:lang w:eastAsia="he-IL"/>
        </w:rPr>
        <w:t>מיטל לוי גבאי:</w:t>
      </w:r>
      <w:r w:rsidRPr="00703CB4">
        <w:rPr>
          <w:rStyle w:val="TagStyle"/>
          <w:rtl/>
        </w:rPr>
        <w:t xml:space="preserve"> &lt;&lt; אורח &gt;&gt;</w:t>
      </w:r>
      <w:r>
        <w:rPr>
          <w:rtl/>
          <w:lang w:eastAsia="he-IL"/>
        </w:rPr>
        <w:t xml:space="preserve">   </w:t>
      </w:r>
      <w:bookmarkEnd w:id="3192"/>
    </w:p>
    <w:p w:rsidR="00703CB4" w:rsidRDefault="00703CB4" w:rsidP="00703CB4">
      <w:pPr>
        <w:pStyle w:val="KeepWithNext"/>
        <w:rPr>
          <w:rtl/>
          <w:lang w:eastAsia="he-IL"/>
        </w:rPr>
      </w:pPr>
    </w:p>
    <w:p w:rsidR="00A208E0" w:rsidRDefault="00A208E0" w:rsidP="00A208E0">
      <w:pPr>
        <w:rPr>
          <w:rtl/>
          <w:lang w:eastAsia="he-IL"/>
        </w:rPr>
      </w:pPr>
      <w:bookmarkStart w:id="3193" w:name="_ETM_Q1_5067034"/>
      <w:bookmarkStart w:id="3194" w:name="_ETM_Q1_5075071"/>
      <w:bookmarkStart w:id="3195" w:name="_ETM_Q1_5075130"/>
      <w:bookmarkStart w:id="3196" w:name="_ETM_Q1_5079503"/>
      <w:bookmarkStart w:id="3197" w:name="_ETM_Q1_5079570"/>
      <w:bookmarkEnd w:id="3193"/>
      <w:bookmarkEnd w:id="3194"/>
      <w:bookmarkEnd w:id="3195"/>
      <w:bookmarkEnd w:id="3196"/>
      <w:bookmarkEnd w:id="3197"/>
      <w:r>
        <w:rPr>
          <w:rFonts w:hint="cs"/>
          <w:rtl/>
          <w:lang w:eastAsia="he-IL"/>
        </w:rPr>
        <w:t xml:space="preserve">זה גם תפקיד שהן לא עושות אותו ברגיל. </w:t>
      </w:r>
      <w:bookmarkStart w:id="3198" w:name="_ETM_Q1_5079858"/>
      <w:bookmarkEnd w:id="3198"/>
      <w:r w:rsidR="00703CB4">
        <w:rPr>
          <w:rFonts w:hint="cs"/>
          <w:rtl/>
          <w:lang w:eastAsia="he-IL"/>
        </w:rPr>
        <w:t xml:space="preserve">שלושה חודשים זה באמת מינימום. אני באמת חושבת. </w:t>
      </w:r>
    </w:p>
    <w:p w:rsidR="00703CB4" w:rsidRDefault="00703CB4" w:rsidP="00A208E0">
      <w:pPr>
        <w:rPr>
          <w:rtl/>
          <w:lang w:eastAsia="he-IL"/>
        </w:rPr>
      </w:pPr>
      <w:bookmarkStart w:id="3199" w:name="_ETM_Q1_5086816"/>
      <w:bookmarkStart w:id="3200" w:name="_ETM_Q1_5086895"/>
      <w:bookmarkEnd w:id="3199"/>
      <w:bookmarkEnd w:id="3200"/>
    </w:p>
    <w:p w:rsidR="00703CB4" w:rsidRDefault="00703CB4" w:rsidP="00703CB4">
      <w:pPr>
        <w:pStyle w:val="a4"/>
        <w:keepNext/>
        <w:rPr>
          <w:rtl/>
        </w:rPr>
      </w:pPr>
      <w:bookmarkStart w:id="3201" w:name="ET_speaker_לירון_קריספין_בוקר_274"/>
      <w:r w:rsidRPr="00703CB4">
        <w:rPr>
          <w:rStyle w:val="TagStyle"/>
          <w:rtl/>
        </w:rPr>
        <w:t xml:space="preserve"> &lt;&lt; דובר &gt;&gt; </w:t>
      </w:r>
      <w:r>
        <w:rPr>
          <w:rtl/>
        </w:rPr>
        <w:t>לירון קריספין בוקר:</w:t>
      </w:r>
      <w:r w:rsidRPr="00703CB4">
        <w:rPr>
          <w:rStyle w:val="TagStyle"/>
          <w:rtl/>
        </w:rPr>
        <w:t xml:space="preserve"> &lt;&lt; דובר &gt;&gt;</w:t>
      </w:r>
      <w:r>
        <w:rPr>
          <w:rtl/>
        </w:rPr>
        <w:t xml:space="preserve">   </w:t>
      </w:r>
      <w:bookmarkEnd w:id="3201"/>
    </w:p>
    <w:p w:rsidR="00703CB4" w:rsidRDefault="00703CB4" w:rsidP="00703CB4">
      <w:pPr>
        <w:pStyle w:val="KeepWithNext"/>
        <w:rPr>
          <w:rtl/>
          <w:lang w:eastAsia="he-IL"/>
        </w:rPr>
      </w:pPr>
    </w:p>
    <w:p w:rsidR="00A208E0" w:rsidRDefault="00A208E0" w:rsidP="005D45BE">
      <w:pPr>
        <w:rPr>
          <w:lang w:eastAsia="he-IL"/>
        </w:rPr>
      </w:pPr>
      <w:bookmarkStart w:id="3202" w:name="_ETM_Q1_5085687"/>
      <w:bookmarkStart w:id="3203" w:name="_ETM_Q1_5085772"/>
      <w:bookmarkStart w:id="3204" w:name="_ETM_Q1_5085827"/>
      <w:bookmarkStart w:id="3205" w:name="_ETM_Q1_5089766"/>
      <w:bookmarkStart w:id="3206" w:name="_ETM_Q1_5089998"/>
      <w:bookmarkEnd w:id="3202"/>
      <w:bookmarkEnd w:id="3203"/>
      <w:bookmarkEnd w:id="3204"/>
      <w:bookmarkEnd w:id="3205"/>
      <w:bookmarkEnd w:id="3206"/>
      <w:r>
        <w:rPr>
          <w:rFonts w:hint="cs"/>
          <w:rtl/>
          <w:lang w:eastAsia="he-IL"/>
        </w:rPr>
        <w:t xml:space="preserve">כל </w:t>
      </w:r>
      <w:bookmarkStart w:id="3207" w:name="_ETM_Q1_5090383"/>
      <w:bookmarkEnd w:id="3207"/>
      <w:r>
        <w:rPr>
          <w:rFonts w:hint="cs"/>
          <w:rtl/>
          <w:lang w:eastAsia="he-IL"/>
        </w:rPr>
        <w:t>חבר ועדה חדש</w:t>
      </w:r>
      <w:r w:rsidR="00703CB4">
        <w:rPr>
          <w:rFonts w:hint="cs"/>
          <w:rtl/>
          <w:lang w:eastAsia="he-IL"/>
        </w:rPr>
        <w:t>, לא</w:t>
      </w:r>
      <w:bookmarkStart w:id="3208" w:name="_ETM_Q1_5085888"/>
      <w:bookmarkEnd w:id="3208"/>
      <w:r w:rsidR="00703CB4">
        <w:rPr>
          <w:rFonts w:hint="cs"/>
          <w:rtl/>
          <w:lang w:eastAsia="he-IL"/>
        </w:rPr>
        <w:t xml:space="preserve"> משנה לפי איזה חוק, כל חבר ועדה חדש שמגיע לוועדות המשמעת </w:t>
      </w:r>
      <w:bookmarkStart w:id="3209" w:name="_ETM_Q1_5094063"/>
      <w:bookmarkStart w:id="3210" w:name="_ETM_Q1_5094131"/>
      <w:bookmarkEnd w:id="3209"/>
      <w:bookmarkEnd w:id="3210"/>
      <w:r w:rsidR="00703CB4">
        <w:rPr>
          <w:rFonts w:hint="cs"/>
          <w:rtl/>
          <w:lang w:eastAsia="he-IL"/>
        </w:rPr>
        <w:t xml:space="preserve">עובר חניכה, צריכים </w:t>
      </w:r>
      <w:r>
        <w:rPr>
          <w:rFonts w:hint="cs"/>
          <w:rtl/>
          <w:lang w:eastAsia="he-IL"/>
        </w:rPr>
        <w:t xml:space="preserve">הרצאה על מזג שיפוטי ועל </w:t>
      </w:r>
      <w:bookmarkStart w:id="3211" w:name="_ETM_Q1_5100289"/>
      <w:bookmarkEnd w:id="3211"/>
      <w:r>
        <w:rPr>
          <w:rFonts w:hint="cs"/>
          <w:rtl/>
          <w:lang w:eastAsia="he-IL"/>
        </w:rPr>
        <w:t xml:space="preserve">איך להופיע בהליכים האלה. </w:t>
      </w:r>
      <w:bookmarkStart w:id="3212" w:name="_ETM_Q1_5114111"/>
      <w:bookmarkStart w:id="3213" w:name="_ETM_Q1_5114159"/>
      <w:bookmarkStart w:id="3214" w:name="_ETM_Q1_5115727"/>
      <w:bookmarkStart w:id="3215" w:name="_ETM_Q1_5115789"/>
      <w:bookmarkEnd w:id="3212"/>
      <w:bookmarkEnd w:id="3213"/>
      <w:bookmarkEnd w:id="3214"/>
      <w:bookmarkEnd w:id="3215"/>
    </w:p>
    <w:p w:rsidR="005D45BE" w:rsidRDefault="005D45BE" w:rsidP="005D45BE">
      <w:pPr>
        <w:rPr>
          <w:lang w:eastAsia="he-IL"/>
        </w:rPr>
      </w:pPr>
    </w:p>
    <w:p w:rsidR="005D45BE" w:rsidRDefault="005D45BE" w:rsidP="005D45BE">
      <w:pPr>
        <w:pStyle w:val="af9"/>
        <w:keepNext/>
        <w:rPr>
          <w:rtl/>
          <w:lang w:eastAsia="he-IL"/>
        </w:rPr>
      </w:pPr>
      <w:bookmarkStart w:id="3216" w:name="ET_guest_636794_275"/>
      <w:r w:rsidRPr="005D45BE">
        <w:rPr>
          <w:rStyle w:val="TagStyle"/>
          <w:rtl/>
        </w:rPr>
        <w:t xml:space="preserve"> &lt;&lt; אורח &gt;&gt; </w:t>
      </w:r>
      <w:r>
        <w:rPr>
          <w:rtl/>
          <w:lang w:eastAsia="he-IL"/>
        </w:rPr>
        <w:t>מיטל לוי גבאי:</w:t>
      </w:r>
      <w:r w:rsidRPr="005D45BE">
        <w:rPr>
          <w:rStyle w:val="TagStyle"/>
          <w:rtl/>
        </w:rPr>
        <w:t xml:space="preserve"> &lt;&lt; אורח &gt;&gt;</w:t>
      </w:r>
      <w:r>
        <w:rPr>
          <w:rtl/>
          <w:lang w:eastAsia="he-IL"/>
        </w:rPr>
        <w:t xml:space="preserve">   </w:t>
      </w:r>
      <w:bookmarkEnd w:id="3216"/>
    </w:p>
    <w:p w:rsidR="005D45BE" w:rsidRDefault="005D45BE" w:rsidP="005D45BE">
      <w:pPr>
        <w:pStyle w:val="KeepWithNext"/>
        <w:rPr>
          <w:rtl/>
          <w:lang w:eastAsia="he-IL"/>
        </w:rPr>
      </w:pPr>
    </w:p>
    <w:p w:rsidR="00A208E0" w:rsidRDefault="00A208E0" w:rsidP="00A208E0">
      <w:pPr>
        <w:rPr>
          <w:rtl/>
          <w:lang w:eastAsia="he-IL"/>
        </w:rPr>
      </w:pPr>
      <w:bookmarkStart w:id="3217" w:name="_ETM_Q1_5106563"/>
      <w:bookmarkStart w:id="3218" w:name="_ETM_Q1_5114279"/>
      <w:bookmarkStart w:id="3219" w:name="_ETM_Q1_5114309"/>
      <w:bookmarkEnd w:id="3217"/>
      <w:bookmarkEnd w:id="3218"/>
      <w:bookmarkEnd w:id="3219"/>
      <w:r>
        <w:rPr>
          <w:rFonts w:hint="cs"/>
          <w:rtl/>
          <w:lang w:eastAsia="he-IL"/>
        </w:rPr>
        <w:t xml:space="preserve">הוא צריך להבין את התפקיד, מה </w:t>
      </w:r>
      <w:bookmarkStart w:id="3220" w:name="_ETM_Q1_5107183"/>
      <w:bookmarkEnd w:id="3220"/>
      <w:r>
        <w:rPr>
          <w:rFonts w:hint="cs"/>
          <w:rtl/>
          <w:lang w:eastAsia="he-IL"/>
        </w:rPr>
        <w:t>הוא עושה</w:t>
      </w:r>
      <w:r w:rsidR="005D45BE">
        <w:rPr>
          <w:rFonts w:hint="cs"/>
          <w:rtl/>
          <w:lang w:eastAsia="he-IL"/>
        </w:rPr>
        <w:t xml:space="preserve">. גם אם הוא בא מהרקע של פגיעות מיניות, הוא צריך בסוף להבין את התפקיד. </w:t>
      </w:r>
    </w:p>
    <w:p w:rsidR="005D45BE" w:rsidRDefault="005D45BE" w:rsidP="00A208E0">
      <w:pPr>
        <w:rPr>
          <w:rtl/>
          <w:lang w:eastAsia="he-IL"/>
        </w:rPr>
      </w:pPr>
    </w:p>
    <w:p w:rsidR="005D45BE" w:rsidRDefault="005D45BE" w:rsidP="005D45BE">
      <w:pPr>
        <w:pStyle w:val="a4"/>
        <w:keepNext/>
        <w:rPr>
          <w:rtl/>
        </w:rPr>
      </w:pPr>
      <w:bookmarkStart w:id="3221" w:name="ET_speaker_לירון_קריספין_בוקר_276"/>
      <w:r w:rsidRPr="005D45BE">
        <w:rPr>
          <w:rStyle w:val="TagStyle"/>
          <w:rtl/>
        </w:rPr>
        <w:t xml:space="preserve"> &lt;&lt; דובר &gt;&gt; </w:t>
      </w:r>
      <w:r>
        <w:rPr>
          <w:rtl/>
        </w:rPr>
        <w:t>לירון קריספין בוקר:</w:t>
      </w:r>
      <w:r w:rsidRPr="005D45BE">
        <w:rPr>
          <w:rStyle w:val="TagStyle"/>
          <w:rtl/>
        </w:rPr>
        <w:t xml:space="preserve"> &lt;&lt; דובר &gt;&gt;</w:t>
      </w:r>
      <w:r>
        <w:rPr>
          <w:rtl/>
        </w:rPr>
        <w:t xml:space="preserve">   </w:t>
      </w:r>
      <w:bookmarkEnd w:id="3221"/>
    </w:p>
    <w:p w:rsidR="005D45BE" w:rsidRDefault="005D45BE" w:rsidP="005D45BE">
      <w:pPr>
        <w:pStyle w:val="KeepWithNext"/>
        <w:rPr>
          <w:rtl/>
          <w:lang w:eastAsia="he-IL"/>
        </w:rPr>
      </w:pPr>
    </w:p>
    <w:p w:rsidR="00A208E0" w:rsidRDefault="005D45BE" w:rsidP="00A208E0">
      <w:pPr>
        <w:rPr>
          <w:rtl/>
          <w:lang w:eastAsia="he-IL"/>
        </w:rPr>
      </w:pPr>
      <w:bookmarkStart w:id="3222" w:name="_ETM_Q1_5108367"/>
      <w:bookmarkStart w:id="3223" w:name="_ETM_Q1_5108441"/>
      <w:bookmarkStart w:id="3224" w:name="_ETM_Q1_5108526"/>
      <w:bookmarkStart w:id="3225" w:name="_ETM_Q1_5108589"/>
      <w:bookmarkEnd w:id="3222"/>
      <w:bookmarkEnd w:id="3223"/>
      <w:bookmarkEnd w:id="3224"/>
      <w:bookmarkEnd w:id="3225"/>
      <w:r>
        <w:rPr>
          <w:rFonts w:hint="cs"/>
          <w:rtl/>
          <w:lang w:eastAsia="he-IL"/>
        </w:rPr>
        <w:t xml:space="preserve">צריך להבין את ניגודי העניינים שיש לו, לפי הנוהל </w:t>
      </w:r>
      <w:bookmarkStart w:id="3226" w:name="_ETM_Q1_5112019"/>
      <w:bookmarkEnd w:id="3226"/>
      <w:r>
        <w:rPr>
          <w:rFonts w:hint="cs"/>
          <w:rtl/>
          <w:lang w:eastAsia="he-IL"/>
        </w:rPr>
        <w:t xml:space="preserve">של הייעוץ המשפטי. </w:t>
      </w:r>
      <w:r w:rsidR="00A208E0">
        <w:rPr>
          <w:rFonts w:hint="cs"/>
          <w:rtl/>
          <w:lang w:eastAsia="he-IL"/>
        </w:rPr>
        <w:t>ה</w:t>
      </w:r>
      <w:bookmarkStart w:id="3227" w:name="_ETM_Q1_5119795"/>
      <w:bookmarkStart w:id="3228" w:name="_ETM_Q1_5120067"/>
      <w:bookmarkEnd w:id="3227"/>
      <w:bookmarkEnd w:id="3228"/>
      <w:r w:rsidR="00A208E0">
        <w:rPr>
          <w:rFonts w:hint="cs"/>
          <w:rtl/>
          <w:lang w:eastAsia="he-IL"/>
        </w:rPr>
        <w:t xml:space="preserve">וא צריך להבין מה הוא עושה. </w:t>
      </w:r>
    </w:p>
    <w:p w:rsidR="00A208E0" w:rsidRDefault="00A208E0" w:rsidP="00A208E0">
      <w:pPr>
        <w:rPr>
          <w:rtl/>
          <w:lang w:eastAsia="he-IL"/>
        </w:rPr>
      </w:pPr>
      <w:bookmarkStart w:id="3229" w:name="_ETM_Q1_5124062"/>
      <w:bookmarkStart w:id="3230" w:name="_ETM_Q1_5124134"/>
      <w:bookmarkEnd w:id="3229"/>
      <w:bookmarkEnd w:id="3230"/>
    </w:p>
    <w:p w:rsidR="005D45BE" w:rsidRDefault="005D45BE" w:rsidP="005D45BE">
      <w:pPr>
        <w:pStyle w:val="a4"/>
        <w:keepNext/>
        <w:rPr>
          <w:rtl/>
        </w:rPr>
      </w:pPr>
      <w:bookmarkStart w:id="3231" w:name="_ETM_Q1_5119219"/>
      <w:bookmarkStart w:id="3232" w:name="_ETM_Q1_5119294"/>
      <w:bookmarkStart w:id="3233" w:name="ET_speaker_מירי_כהן_277"/>
      <w:bookmarkEnd w:id="3231"/>
      <w:bookmarkEnd w:id="3232"/>
      <w:r w:rsidRPr="005D45BE">
        <w:rPr>
          <w:rStyle w:val="TagStyle"/>
          <w:rtl/>
        </w:rPr>
        <w:t xml:space="preserve"> &lt;&lt; דובר &gt;&gt; </w:t>
      </w:r>
      <w:r>
        <w:rPr>
          <w:rtl/>
        </w:rPr>
        <w:t>מירי כהן:</w:t>
      </w:r>
      <w:r w:rsidRPr="005D45BE">
        <w:rPr>
          <w:rStyle w:val="TagStyle"/>
          <w:rtl/>
        </w:rPr>
        <w:t xml:space="preserve"> &lt;&lt; דובר &gt;&gt;</w:t>
      </w:r>
      <w:r>
        <w:rPr>
          <w:rtl/>
        </w:rPr>
        <w:t xml:space="preserve">   </w:t>
      </w:r>
      <w:bookmarkEnd w:id="3233"/>
    </w:p>
    <w:p w:rsidR="005D45BE" w:rsidRDefault="005D45BE" w:rsidP="005D45BE">
      <w:pPr>
        <w:pStyle w:val="KeepWithNext"/>
        <w:rPr>
          <w:rtl/>
          <w:lang w:eastAsia="he-IL"/>
        </w:rPr>
      </w:pPr>
    </w:p>
    <w:p w:rsidR="00A208E0" w:rsidRDefault="005D45BE" w:rsidP="00A208E0">
      <w:pPr>
        <w:rPr>
          <w:rtl/>
          <w:lang w:eastAsia="he-IL"/>
        </w:rPr>
      </w:pPr>
      <w:bookmarkStart w:id="3234" w:name="_ETM_Q1_5124223"/>
      <w:bookmarkStart w:id="3235" w:name="_ETM_Q1_5124302"/>
      <w:bookmarkStart w:id="3236" w:name="_ETM_Q1_5129183"/>
      <w:bookmarkStart w:id="3237" w:name="_ETM_Q1_5129246"/>
      <w:bookmarkEnd w:id="3234"/>
      <w:bookmarkEnd w:id="3235"/>
      <w:bookmarkEnd w:id="3236"/>
      <w:bookmarkEnd w:id="3237"/>
      <w:r>
        <w:rPr>
          <w:rFonts w:hint="cs"/>
          <w:rtl/>
          <w:lang w:eastAsia="he-IL"/>
        </w:rPr>
        <w:t xml:space="preserve">אם לא היה התפקיד של ההכשרה </w:t>
      </w:r>
      <w:r>
        <w:rPr>
          <w:rtl/>
          <w:lang w:eastAsia="he-IL"/>
        </w:rPr>
        <w:t>–</w:t>
      </w:r>
      <w:r>
        <w:rPr>
          <w:rFonts w:hint="cs"/>
          <w:rtl/>
          <w:lang w:eastAsia="he-IL"/>
        </w:rPr>
        <w:t xml:space="preserve"> </w:t>
      </w:r>
      <w:bookmarkStart w:id="3238" w:name="_ETM_Q1_5136500"/>
      <w:bookmarkEnd w:id="3238"/>
      <w:r>
        <w:rPr>
          <w:rFonts w:hint="cs"/>
          <w:rtl/>
          <w:lang w:eastAsia="he-IL"/>
        </w:rPr>
        <w:t xml:space="preserve">אני כבר אומרת, זהר הייתה מתנדבת. </w:t>
      </w:r>
      <w:r w:rsidR="00A208E0">
        <w:rPr>
          <w:rFonts w:hint="cs"/>
          <w:rtl/>
          <w:lang w:eastAsia="he-IL"/>
        </w:rPr>
        <w:t xml:space="preserve">לצורך העניין </w:t>
      </w:r>
      <w:bookmarkStart w:id="3239" w:name="_ETM_Q1_5137903"/>
      <w:bookmarkEnd w:id="3239"/>
      <w:r w:rsidR="00A208E0">
        <w:rPr>
          <w:rFonts w:hint="cs"/>
          <w:rtl/>
          <w:lang w:eastAsia="he-IL"/>
        </w:rPr>
        <w:t>אפילו היא לא יכולה לשבת בלי התהליך שהיא אמרה</w:t>
      </w:r>
      <w:r>
        <w:rPr>
          <w:rFonts w:hint="cs"/>
          <w:rtl/>
          <w:lang w:eastAsia="he-IL"/>
        </w:rPr>
        <w:t xml:space="preserve">. </w:t>
      </w:r>
    </w:p>
    <w:p w:rsidR="005D45BE" w:rsidRDefault="005D45BE" w:rsidP="00A208E0">
      <w:pPr>
        <w:rPr>
          <w:rtl/>
          <w:lang w:eastAsia="he-IL"/>
        </w:rPr>
      </w:pPr>
      <w:bookmarkStart w:id="3240" w:name="_ETM_Q1_5143711"/>
      <w:bookmarkStart w:id="3241" w:name="_ETM_Q1_5143779"/>
      <w:bookmarkStart w:id="3242" w:name="_ETM_Q1_5147975"/>
      <w:bookmarkStart w:id="3243" w:name="_ETM_Q1_5148051"/>
      <w:bookmarkEnd w:id="3240"/>
      <w:bookmarkEnd w:id="3241"/>
      <w:bookmarkEnd w:id="3242"/>
      <w:bookmarkEnd w:id="3243"/>
    </w:p>
    <w:p w:rsidR="005D45BE" w:rsidRDefault="005D45BE" w:rsidP="005D45BE">
      <w:pPr>
        <w:pStyle w:val="a4"/>
        <w:keepNext/>
        <w:rPr>
          <w:rtl/>
        </w:rPr>
      </w:pPr>
      <w:bookmarkStart w:id="3244" w:name="ET_speaker_לירון_קריספין_בוקר_278"/>
      <w:r w:rsidRPr="005D45BE">
        <w:rPr>
          <w:rStyle w:val="TagStyle"/>
          <w:rtl/>
        </w:rPr>
        <w:t xml:space="preserve"> &lt;&lt; דובר &gt;&gt; </w:t>
      </w:r>
      <w:r>
        <w:rPr>
          <w:rtl/>
        </w:rPr>
        <w:t>לירון קריספין בוקר:</w:t>
      </w:r>
      <w:r w:rsidRPr="005D45BE">
        <w:rPr>
          <w:rStyle w:val="TagStyle"/>
          <w:rtl/>
        </w:rPr>
        <w:t xml:space="preserve"> &lt;&lt; דובר &gt;&gt;</w:t>
      </w:r>
      <w:r>
        <w:rPr>
          <w:rtl/>
        </w:rPr>
        <w:t xml:space="preserve">   </w:t>
      </w:r>
      <w:bookmarkEnd w:id="3244"/>
    </w:p>
    <w:p w:rsidR="005D45BE" w:rsidRDefault="005D45BE" w:rsidP="005D45BE">
      <w:pPr>
        <w:pStyle w:val="KeepWithNext"/>
        <w:rPr>
          <w:rtl/>
          <w:lang w:eastAsia="he-IL"/>
        </w:rPr>
      </w:pPr>
    </w:p>
    <w:p w:rsidR="00A208E0" w:rsidRDefault="00A208E0" w:rsidP="005D45BE">
      <w:pPr>
        <w:rPr>
          <w:rtl/>
          <w:lang w:eastAsia="he-IL"/>
        </w:rPr>
      </w:pPr>
      <w:bookmarkStart w:id="3245" w:name="_ETM_Q1_5148894"/>
      <w:bookmarkStart w:id="3246" w:name="_ETM_Q1_5143856"/>
      <w:bookmarkStart w:id="3247" w:name="_ETM_Q1_5143918"/>
      <w:bookmarkStart w:id="3248" w:name="_ETM_Q1_5149647"/>
      <w:bookmarkStart w:id="3249" w:name="_ETM_Q1_5149922"/>
      <w:bookmarkEnd w:id="3245"/>
      <w:bookmarkEnd w:id="3246"/>
      <w:bookmarkEnd w:id="3247"/>
      <w:bookmarkEnd w:id="3248"/>
      <w:bookmarkEnd w:id="3249"/>
      <w:r>
        <w:rPr>
          <w:rFonts w:hint="cs"/>
          <w:rtl/>
          <w:lang w:eastAsia="he-IL"/>
        </w:rPr>
        <w:t xml:space="preserve">רק לסבר </w:t>
      </w:r>
      <w:bookmarkStart w:id="3250" w:name="_ETM_Q1_5151008"/>
      <w:bookmarkEnd w:id="3250"/>
      <w:r>
        <w:rPr>
          <w:rFonts w:hint="cs"/>
          <w:rtl/>
          <w:lang w:eastAsia="he-IL"/>
        </w:rPr>
        <w:t xml:space="preserve">את האוזן </w:t>
      </w:r>
      <w:r>
        <w:rPr>
          <w:rtl/>
          <w:lang w:eastAsia="he-IL"/>
        </w:rPr>
        <w:t>–</w:t>
      </w:r>
      <w:r>
        <w:rPr>
          <w:rFonts w:hint="cs"/>
          <w:rtl/>
          <w:lang w:eastAsia="he-IL"/>
        </w:rPr>
        <w:t xml:space="preserve"> </w:t>
      </w:r>
      <w:r w:rsidR="005D45BE">
        <w:rPr>
          <w:rFonts w:hint="cs"/>
          <w:rtl/>
          <w:lang w:eastAsia="he-IL"/>
        </w:rPr>
        <w:t xml:space="preserve">בסוף החודש הזה צפויים לעבור כל נציגי היועצת המשפטית לממשלה </w:t>
      </w:r>
      <w:bookmarkStart w:id="3251" w:name="_ETM_Q1_5152671"/>
      <w:bookmarkStart w:id="3252" w:name="_ETM_Q1_5152759"/>
      <w:bookmarkEnd w:id="3251"/>
      <w:bookmarkEnd w:id="3252"/>
      <w:r>
        <w:rPr>
          <w:rFonts w:hint="cs"/>
          <w:rtl/>
          <w:lang w:eastAsia="he-IL"/>
        </w:rPr>
        <w:t xml:space="preserve">הכשרה בסיסית </w:t>
      </w:r>
      <w:r w:rsidR="005D45BE">
        <w:rPr>
          <w:rFonts w:hint="cs"/>
          <w:rtl/>
          <w:lang w:eastAsia="he-IL"/>
        </w:rPr>
        <w:t xml:space="preserve">עם </w:t>
      </w:r>
      <w:r>
        <w:rPr>
          <w:rFonts w:hint="cs"/>
          <w:rtl/>
          <w:lang w:eastAsia="he-IL"/>
        </w:rPr>
        <w:t xml:space="preserve">נפגעות תקיפה מינית והם לא </w:t>
      </w:r>
      <w:bookmarkStart w:id="3253" w:name="_ETM_Q1_5159679"/>
      <w:bookmarkEnd w:id="3253"/>
      <w:r>
        <w:rPr>
          <w:rFonts w:hint="cs"/>
          <w:rtl/>
          <w:lang w:eastAsia="he-IL"/>
        </w:rPr>
        <w:t>הנציגים הייעודיים</w:t>
      </w:r>
      <w:r w:rsidR="005D45BE">
        <w:rPr>
          <w:rFonts w:hint="cs"/>
          <w:rtl/>
          <w:lang w:eastAsia="he-IL"/>
        </w:rPr>
        <w:t xml:space="preserve"> שאנחנו מייעדים לזה. אנחנו צפויים לעבור תהליך </w:t>
      </w:r>
      <w:bookmarkStart w:id="3254" w:name="_ETM_Q1_5162401"/>
      <w:bookmarkStart w:id="3255" w:name="_ETM_Q1_5162476"/>
      <w:bookmarkEnd w:id="3254"/>
      <w:bookmarkEnd w:id="3255"/>
      <w:r>
        <w:rPr>
          <w:rFonts w:hint="cs"/>
          <w:rtl/>
          <w:lang w:eastAsia="he-IL"/>
        </w:rPr>
        <w:t xml:space="preserve">שכל הנציגים בלי יוצא מן הכלל </w:t>
      </w:r>
      <w:r>
        <w:rPr>
          <w:rtl/>
          <w:lang w:eastAsia="he-IL"/>
        </w:rPr>
        <w:t>–</w:t>
      </w:r>
      <w:r>
        <w:rPr>
          <w:rFonts w:hint="cs"/>
          <w:rtl/>
          <w:lang w:eastAsia="he-IL"/>
        </w:rPr>
        <w:t xml:space="preserve"> </w:t>
      </w:r>
      <w:r w:rsidR="005D45BE">
        <w:rPr>
          <w:rFonts w:hint="cs"/>
          <w:rtl/>
          <w:lang w:eastAsia="he-IL"/>
        </w:rPr>
        <w:t>נציגי ההסתדרות, נציגי</w:t>
      </w:r>
      <w:bookmarkStart w:id="3256" w:name="_ETM_Q1_5168185"/>
      <w:bookmarkEnd w:id="3256"/>
      <w:r w:rsidR="005D45BE">
        <w:rPr>
          <w:rFonts w:hint="cs"/>
          <w:rtl/>
          <w:lang w:eastAsia="he-IL"/>
        </w:rPr>
        <w:t xml:space="preserve"> המשרד, בכל הוועדות ולא רק הרופאים </w:t>
      </w:r>
      <w:bookmarkStart w:id="3257" w:name="_ETM_Q1_5166963"/>
      <w:bookmarkStart w:id="3258" w:name="_ETM_Q1_5167061"/>
      <w:bookmarkEnd w:id="3257"/>
      <w:bookmarkEnd w:id="3258"/>
      <w:r>
        <w:rPr>
          <w:rFonts w:hint="cs"/>
          <w:rtl/>
          <w:lang w:eastAsia="he-IL"/>
        </w:rPr>
        <w:t xml:space="preserve">צפויים לקבל </w:t>
      </w:r>
      <w:bookmarkStart w:id="3259" w:name="_ETM_Q1_5169553"/>
      <w:bookmarkEnd w:id="3259"/>
      <w:r>
        <w:rPr>
          <w:rFonts w:hint="cs"/>
          <w:rtl/>
          <w:lang w:eastAsia="he-IL"/>
        </w:rPr>
        <w:t>לומדה של נפגעות תקיפה מינית כדי שכולם יי</w:t>
      </w:r>
      <w:bookmarkStart w:id="3260" w:name="_ETM_Q1_5145036"/>
      <w:bookmarkStart w:id="3261" w:name="_ETM_Q1_5187247"/>
      <w:bookmarkStart w:id="3262" w:name="_ETM_Q1_5187315"/>
      <w:bookmarkEnd w:id="3260"/>
      <w:bookmarkEnd w:id="3261"/>
      <w:bookmarkEnd w:id="3262"/>
      <w:r w:rsidR="005D45BE">
        <w:rPr>
          <w:rFonts w:hint="cs"/>
          <w:rtl/>
          <w:lang w:eastAsia="he-IL"/>
        </w:rPr>
        <w:t xml:space="preserve">שרו קו. </w:t>
      </w:r>
    </w:p>
    <w:p w:rsidR="005D45BE" w:rsidRDefault="005D45BE" w:rsidP="005D45BE">
      <w:pPr>
        <w:ind w:firstLine="0"/>
        <w:rPr>
          <w:rtl/>
          <w:lang w:eastAsia="he-IL"/>
        </w:rPr>
      </w:pPr>
      <w:bookmarkStart w:id="3263" w:name="_ETM_Q1_5187392"/>
      <w:bookmarkStart w:id="3264" w:name="_ETM_Q1_5187454"/>
      <w:bookmarkStart w:id="3265" w:name="_ETM_Q1_5183197"/>
      <w:bookmarkStart w:id="3266" w:name="_ETM_Q1_5183271"/>
      <w:bookmarkEnd w:id="3263"/>
      <w:bookmarkEnd w:id="3264"/>
      <w:bookmarkEnd w:id="3265"/>
      <w:bookmarkEnd w:id="3266"/>
    </w:p>
    <w:p w:rsidR="005D45BE" w:rsidRDefault="005D45BE" w:rsidP="005D45BE">
      <w:pPr>
        <w:pStyle w:val="af5"/>
        <w:keepNext/>
        <w:rPr>
          <w:rtl/>
        </w:rPr>
      </w:pPr>
      <w:bookmarkStart w:id="3267" w:name="ET_interruption_קריאות_279"/>
      <w:r w:rsidRPr="005D45BE">
        <w:rPr>
          <w:rStyle w:val="TagStyle"/>
          <w:rtl/>
        </w:rPr>
        <w:t xml:space="preserve"> &lt;&lt; קריאה &gt;&gt; </w:t>
      </w:r>
      <w:r>
        <w:rPr>
          <w:rtl/>
        </w:rPr>
        <w:t>קריאות:</w:t>
      </w:r>
      <w:r w:rsidRPr="005D45BE">
        <w:rPr>
          <w:rStyle w:val="TagStyle"/>
          <w:rtl/>
        </w:rPr>
        <w:t xml:space="preserve"> &lt;&lt; קריאה &gt;&gt;</w:t>
      </w:r>
      <w:r>
        <w:rPr>
          <w:rtl/>
        </w:rPr>
        <w:t xml:space="preserve">   </w:t>
      </w:r>
      <w:bookmarkEnd w:id="3267"/>
    </w:p>
    <w:p w:rsidR="005D45BE" w:rsidRDefault="005D45BE" w:rsidP="005D45BE">
      <w:pPr>
        <w:pStyle w:val="KeepWithNext"/>
        <w:rPr>
          <w:rtl/>
          <w:lang w:eastAsia="he-IL"/>
        </w:rPr>
      </w:pPr>
    </w:p>
    <w:p w:rsidR="005D45BE" w:rsidRDefault="005D45BE" w:rsidP="005D45BE">
      <w:pPr>
        <w:rPr>
          <w:rtl/>
          <w:lang w:eastAsia="he-IL"/>
        </w:rPr>
      </w:pPr>
      <w:bookmarkStart w:id="3268" w:name="_ETM_Q1_5184726"/>
      <w:bookmarkStart w:id="3269" w:name="_ETM_Q1_5185003"/>
      <w:bookmarkStart w:id="3270" w:name="_ETM_Q1_5185072"/>
      <w:bookmarkStart w:id="3271" w:name="_ETM_Q1_5185089"/>
      <w:bookmarkStart w:id="3272" w:name="_ETM_Q1_5185146"/>
      <w:bookmarkEnd w:id="3268"/>
      <w:bookmarkEnd w:id="3269"/>
      <w:bookmarkEnd w:id="3270"/>
      <w:bookmarkEnd w:id="3271"/>
      <w:bookmarkEnd w:id="3272"/>
      <w:r>
        <w:rPr>
          <w:rFonts w:hint="cs"/>
          <w:rtl/>
          <w:lang w:eastAsia="he-IL"/>
        </w:rPr>
        <w:t>- - -</w:t>
      </w:r>
    </w:p>
    <w:p w:rsidR="00A208E0" w:rsidRDefault="00A208E0" w:rsidP="00A208E0">
      <w:pPr>
        <w:rPr>
          <w:rtl/>
          <w:lang w:eastAsia="he-IL"/>
        </w:rPr>
      </w:pPr>
      <w:bookmarkStart w:id="3273" w:name="_ETM_Q1_5183341"/>
      <w:bookmarkStart w:id="3274" w:name="_ETM_Q1_5183415"/>
      <w:bookmarkStart w:id="3275" w:name="_ETM_Q1_5188660"/>
      <w:bookmarkStart w:id="3276" w:name="_ETM_Q1_5188726"/>
      <w:bookmarkStart w:id="3277" w:name="_ETM_Q1_5188814"/>
      <w:bookmarkStart w:id="3278" w:name="_ETM_Q1_5188876"/>
      <w:bookmarkStart w:id="3279" w:name="_ETM_Q1_5211629"/>
      <w:bookmarkStart w:id="3280" w:name="_ETM_Q1_5211723"/>
      <w:bookmarkStart w:id="3281" w:name="_ETM_Q1_5211776"/>
      <w:bookmarkStart w:id="3282" w:name="_ETM_Q1_5211838"/>
      <w:bookmarkEnd w:id="3273"/>
      <w:bookmarkEnd w:id="3274"/>
      <w:bookmarkEnd w:id="3275"/>
      <w:bookmarkEnd w:id="3276"/>
      <w:bookmarkEnd w:id="3277"/>
      <w:bookmarkEnd w:id="3278"/>
      <w:bookmarkEnd w:id="3279"/>
      <w:bookmarkEnd w:id="3280"/>
      <w:bookmarkEnd w:id="3281"/>
      <w:bookmarkEnd w:id="3282"/>
    </w:p>
    <w:p w:rsidR="00A208E0" w:rsidRDefault="00A208E0" w:rsidP="00A208E0">
      <w:pPr>
        <w:pStyle w:val="af6"/>
        <w:keepNext/>
        <w:rPr>
          <w:rtl/>
        </w:rPr>
      </w:pPr>
      <w:bookmarkStart w:id="3283" w:name="ET_yor_5794_148"/>
      <w:r w:rsidRPr="00A208E0">
        <w:rPr>
          <w:rStyle w:val="TagStyle"/>
          <w:rtl/>
        </w:rPr>
        <w:t xml:space="preserve"> &lt;&lt; יור &gt;&gt; </w:t>
      </w:r>
      <w:r>
        <w:rPr>
          <w:rtl/>
        </w:rPr>
        <w:t>היו"ר עידית סילמן:</w:t>
      </w:r>
      <w:r w:rsidRPr="00A208E0">
        <w:rPr>
          <w:rStyle w:val="TagStyle"/>
          <w:rtl/>
        </w:rPr>
        <w:t xml:space="preserve"> &lt;&lt; יור &gt;&gt;</w:t>
      </w:r>
      <w:r>
        <w:rPr>
          <w:rtl/>
        </w:rPr>
        <w:t xml:space="preserve">   </w:t>
      </w:r>
      <w:bookmarkEnd w:id="3283"/>
    </w:p>
    <w:p w:rsidR="00A208E0" w:rsidRDefault="00A208E0" w:rsidP="00A208E0">
      <w:pPr>
        <w:pStyle w:val="KeepWithNext"/>
        <w:rPr>
          <w:rtl/>
          <w:lang w:eastAsia="he-IL"/>
        </w:rPr>
      </w:pPr>
    </w:p>
    <w:p w:rsidR="005D45BE" w:rsidRDefault="005D45BE" w:rsidP="00A208E0">
      <w:pPr>
        <w:rPr>
          <w:rtl/>
          <w:lang w:eastAsia="he-IL"/>
        </w:rPr>
      </w:pPr>
      <w:bookmarkStart w:id="3284" w:name="_ETM_Q1_5212768"/>
      <w:bookmarkEnd w:id="3284"/>
      <w:r>
        <w:rPr>
          <w:rFonts w:hint="cs"/>
          <w:rtl/>
          <w:lang w:eastAsia="he-IL"/>
        </w:rPr>
        <w:t xml:space="preserve">אשרכם, מה טוב חלקכם. כל הכבוד. </w:t>
      </w:r>
    </w:p>
    <w:p w:rsidR="005D45BE" w:rsidRDefault="005D45BE" w:rsidP="00A208E0">
      <w:pPr>
        <w:rPr>
          <w:rtl/>
          <w:lang w:eastAsia="he-IL"/>
        </w:rPr>
      </w:pPr>
      <w:bookmarkStart w:id="3285" w:name="_ETM_Q1_5202307"/>
      <w:bookmarkStart w:id="3286" w:name="_ETM_Q1_5202361"/>
      <w:bookmarkStart w:id="3287" w:name="_ETM_Q1_5202451"/>
      <w:bookmarkEnd w:id="3285"/>
      <w:bookmarkEnd w:id="3286"/>
      <w:bookmarkEnd w:id="3287"/>
    </w:p>
    <w:p w:rsidR="00A208E0" w:rsidRDefault="00A208E0" w:rsidP="005D45BE">
      <w:pPr>
        <w:rPr>
          <w:rtl/>
          <w:lang w:eastAsia="he-IL"/>
        </w:rPr>
      </w:pPr>
      <w:bookmarkStart w:id="3288" w:name="_ETM_Q1_5202501"/>
      <w:bookmarkEnd w:id="3288"/>
      <w:r>
        <w:rPr>
          <w:rFonts w:hint="cs"/>
          <w:rtl/>
          <w:lang w:eastAsia="he-IL"/>
        </w:rPr>
        <w:t xml:space="preserve">רגע </w:t>
      </w:r>
      <w:bookmarkStart w:id="3289" w:name="_ETM_Q1_5214863"/>
      <w:bookmarkEnd w:id="3289"/>
      <w:r>
        <w:rPr>
          <w:rtl/>
          <w:lang w:eastAsia="he-IL"/>
        </w:rPr>
        <w:t>–</w:t>
      </w:r>
      <w:r>
        <w:rPr>
          <w:rFonts w:hint="cs"/>
          <w:rtl/>
          <w:lang w:eastAsia="he-IL"/>
        </w:rPr>
        <w:t xml:space="preserve"> בוועדה תכהן אישה אחת לפחות</w:t>
      </w:r>
      <w:r w:rsidR="005D45BE">
        <w:rPr>
          <w:rFonts w:hint="cs"/>
          <w:rtl/>
          <w:lang w:eastAsia="he-IL"/>
        </w:rPr>
        <w:t xml:space="preserve">, מה שאמרנו מבחינת </w:t>
      </w:r>
      <w:bookmarkStart w:id="3290" w:name="_ETM_Q1_5218275"/>
      <w:bookmarkEnd w:id="3290"/>
      <w:r w:rsidR="005D45BE">
        <w:rPr>
          <w:rFonts w:hint="cs"/>
          <w:rtl/>
          <w:lang w:eastAsia="he-IL"/>
        </w:rPr>
        <w:t xml:space="preserve">הניסוח שהוא קצת צורם לנו, </w:t>
      </w:r>
      <w:bookmarkStart w:id="3291" w:name="_ETM_Q1_5220513"/>
      <w:bookmarkStart w:id="3292" w:name="_ETM_Q1_5220585"/>
      <w:bookmarkEnd w:id="3291"/>
      <w:bookmarkEnd w:id="3292"/>
      <w:r>
        <w:rPr>
          <w:rFonts w:hint="cs"/>
          <w:rtl/>
          <w:lang w:eastAsia="he-IL"/>
        </w:rPr>
        <w:t xml:space="preserve">אז בחקיקות נוספות ואחרות </w:t>
      </w:r>
      <w:bookmarkStart w:id="3293" w:name="_ETM_Q1_5225551"/>
      <w:bookmarkEnd w:id="3293"/>
      <w:r w:rsidR="005D45BE">
        <w:rPr>
          <w:rFonts w:hint="cs"/>
          <w:rtl/>
          <w:lang w:eastAsia="he-IL"/>
        </w:rPr>
        <w:t xml:space="preserve">זה מנוסח גם כך </w:t>
      </w:r>
      <w:r w:rsidR="005D45BE">
        <w:rPr>
          <w:rtl/>
          <w:lang w:eastAsia="he-IL"/>
        </w:rPr>
        <w:t>–</w:t>
      </w:r>
      <w:r w:rsidR="005D45BE">
        <w:rPr>
          <w:rFonts w:hint="cs"/>
          <w:rtl/>
          <w:lang w:eastAsia="he-IL"/>
        </w:rPr>
        <w:t xml:space="preserve"> </w:t>
      </w:r>
      <w:bookmarkStart w:id="3294" w:name="_ETM_Q1_5226375"/>
      <w:bookmarkEnd w:id="3294"/>
      <w:r w:rsidR="005D45BE">
        <w:rPr>
          <w:rFonts w:hint="cs"/>
          <w:rtl/>
          <w:lang w:eastAsia="he-IL"/>
        </w:rPr>
        <w:t xml:space="preserve">אישה אחת לפחות. </w:t>
      </w:r>
      <w:bookmarkStart w:id="3295" w:name="_ETM_Q1_5227216"/>
      <w:bookmarkStart w:id="3296" w:name="_ETM_Q1_5227278"/>
      <w:bookmarkEnd w:id="3295"/>
      <w:bookmarkEnd w:id="3296"/>
      <w:r>
        <w:rPr>
          <w:rFonts w:hint="cs"/>
          <w:rtl/>
          <w:lang w:eastAsia="he-IL"/>
        </w:rPr>
        <w:t>אז יכול ל</w:t>
      </w:r>
      <w:r w:rsidR="005D45BE">
        <w:rPr>
          <w:rFonts w:hint="cs"/>
          <w:rtl/>
          <w:lang w:eastAsia="he-IL"/>
        </w:rPr>
        <w:t xml:space="preserve">היות שאפשר להשאיר את זה. </w:t>
      </w:r>
    </w:p>
    <w:p w:rsidR="00A208E0" w:rsidRDefault="00A208E0" w:rsidP="00A208E0">
      <w:pPr>
        <w:rPr>
          <w:rtl/>
          <w:lang w:eastAsia="he-IL"/>
        </w:rPr>
      </w:pPr>
      <w:bookmarkStart w:id="3297" w:name="_ETM_Q1_5228976"/>
      <w:bookmarkStart w:id="3298" w:name="_ETM_Q1_5229029"/>
      <w:bookmarkStart w:id="3299" w:name="_ETM_Q1_5229136"/>
      <w:bookmarkStart w:id="3300" w:name="_ETM_Q1_5229189"/>
      <w:bookmarkStart w:id="3301" w:name="_ETM_Q1_5230542"/>
      <w:bookmarkEnd w:id="3297"/>
      <w:bookmarkEnd w:id="3298"/>
      <w:bookmarkEnd w:id="3299"/>
      <w:bookmarkEnd w:id="3300"/>
      <w:bookmarkEnd w:id="3301"/>
    </w:p>
    <w:p w:rsidR="00A208E0" w:rsidRDefault="00A208E0" w:rsidP="00A208E0">
      <w:pPr>
        <w:pStyle w:val="a4"/>
        <w:keepNext/>
        <w:rPr>
          <w:rtl/>
        </w:rPr>
      </w:pPr>
      <w:bookmarkStart w:id="3302" w:name="ET_speaker_איילת_ווולברג_149"/>
      <w:r w:rsidRPr="00A208E0">
        <w:rPr>
          <w:rStyle w:val="TagStyle"/>
          <w:rtl/>
        </w:rPr>
        <w:t xml:space="preserve"> &lt;&lt; דובר &gt;&gt; </w:t>
      </w:r>
      <w:r>
        <w:rPr>
          <w:rtl/>
        </w:rPr>
        <w:t>איילת ווולברג:</w:t>
      </w:r>
      <w:r w:rsidRPr="00A208E0">
        <w:rPr>
          <w:rStyle w:val="TagStyle"/>
          <w:rtl/>
        </w:rPr>
        <w:t xml:space="preserve"> &lt;&lt; דובר &gt;&gt;</w:t>
      </w:r>
      <w:r>
        <w:rPr>
          <w:rtl/>
        </w:rPr>
        <w:t xml:space="preserve">   </w:t>
      </w:r>
      <w:bookmarkEnd w:id="3302"/>
    </w:p>
    <w:p w:rsidR="00A208E0" w:rsidRDefault="00A208E0" w:rsidP="00A208E0">
      <w:pPr>
        <w:pStyle w:val="KeepWithNext"/>
        <w:rPr>
          <w:rtl/>
          <w:lang w:eastAsia="he-IL"/>
        </w:rPr>
      </w:pPr>
    </w:p>
    <w:p w:rsidR="00A208E0" w:rsidRDefault="00A208E0" w:rsidP="005D45BE">
      <w:pPr>
        <w:rPr>
          <w:rtl/>
          <w:lang w:eastAsia="he-IL"/>
        </w:rPr>
      </w:pPr>
      <w:bookmarkStart w:id="3303" w:name="_ETM_Q1_5231066"/>
      <w:bookmarkStart w:id="3304" w:name="_ETM_Q1_5231128"/>
      <w:bookmarkEnd w:id="3303"/>
      <w:bookmarkEnd w:id="3304"/>
      <w:r>
        <w:rPr>
          <w:rFonts w:hint="cs"/>
          <w:rtl/>
          <w:lang w:eastAsia="he-IL"/>
        </w:rPr>
        <w:t>בחוק שירות אזרחי</w:t>
      </w:r>
      <w:r w:rsidR="005D45BE">
        <w:rPr>
          <w:rFonts w:hint="cs"/>
          <w:rtl/>
          <w:lang w:eastAsia="he-IL"/>
        </w:rPr>
        <w:t xml:space="preserve"> מ-2017 כתוב שבוועדת ההשגה תכהן אישה אחת לפחות. </w:t>
      </w:r>
      <w:bookmarkStart w:id="3305" w:name="_ETM_Q1_5235031"/>
      <w:bookmarkStart w:id="3306" w:name="_ETM_Q1_5235096"/>
      <w:bookmarkEnd w:id="3305"/>
      <w:bookmarkEnd w:id="3306"/>
      <w:r>
        <w:rPr>
          <w:rFonts w:hint="cs"/>
          <w:rtl/>
          <w:lang w:eastAsia="he-IL"/>
        </w:rPr>
        <w:t xml:space="preserve">זה לא משהו שלא קיים. </w:t>
      </w:r>
      <w:bookmarkStart w:id="3307" w:name="_ETM_Q1_5237731"/>
      <w:bookmarkEnd w:id="3307"/>
      <w:r>
        <w:rPr>
          <w:rFonts w:hint="cs"/>
          <w:rtl/>
          <w:lang w:eastAsia="he-IL"/>
        </w:rPr>
        <w:t>אם אתן מע</w:t>
      </w:r>
      <w:r w:rsidR="005D45BE">
        <w:rPr>
          <w:rFonts w:hint="cs"/>
          <w:rtl/>
          <w:lang w:eastAsia="he-IL"/>
        </w:rPr>
        <w:t xml:space="preserve">דיפות אפשר: "בהרכב הוועדה יינתן ביטוי הולם לייצוגן של נשים", </w:t>
      </w:r>
      <w:bookmarkStart w:id="3308" w:name="_ETM_Q1_5243230"/>
      <w:bookmarkStart w:id="3309" w:name="_ETM_Q1_5243297"/>
      <w:bookmarkEnd w:id="3308"/>
      <w:bookmarkEnd w:id="3309"/>
      <w:r>
        <w:rPr>
          <w:rFonts w:hint="cs"/>
          <w:rtl/>
          <w:lang w:eastAsia="he-IL"/>
        </w:rPr>
        <w:t xml:space="preserve">אבל אז השאלה איך הם יישמו </w:t>
      </w:r>
      <w:bookmarkStart w:id="3310" w:name="_ETM_Q1_5248142"/>
      <w:bookmarkEnd w:id="3310"/>
      <w:r>
        <w:rPr>
          <w:rFonts w:hint="cs"/>
          <w:rtl/>
          <w:lang w:eastAsia="he-IL"/>
        </w:rPr>
        <w:t xml:space="preserve">את זה. אם כותבים ברחל ביתך הקטנה זה מקל עליהם </w:t>
      </w:r>
      <w:bookmarkStart w:id="3311" w:name="_ETM_Q1_5255517"/>
      <w:bookmarkEnd w:id="3311"/>
      <w:r>
        <w:rPr>
          <w:rFonts w:hint="cs"/>
          <w:rtl/>
          <w:lang w:eastAsia="he-IL"/>
        </w:rPr>
        <w:t xml:space="preserve">ביישום. </w:t>
      </w:r>
    </w:p>
    <w:p w:rsidR="005D45BE" w:rsidRDefault="005D45BE" w:rsidP="00A208E0">
      <w:pPr>
        <w:rPr>
          <w:rtl/>
          <w:lang w:eastAsia="he-IL"/>
        </w:rPr>
      </w:pPr>
      <w:bookmarkStart w:id="3312" w:name="_ETM_Q1_5258607"/>
      <w:bookmarkStart w:id="3313" w:name="_ETM_Q1_5258666"/>
      <w:bookmarkStart w:id="3314" w:name="_ETM_Q1_5248530"/>
      <w:bookmarkStart w:id="3315" w:name="_ETM_Q1_5248631"/>
      <w:bookmarkStart w:id="3316" w:name="_ETM_Q1_5258002"/>
      <w:bookmarkStart w:id="3317" w:name="_ETM_Q1_5258098"/>
      <w:bookmarkEnd w:id="3312"/>
      <w:bookmarkEnd w:id="3313"/>
      <w:bookmarkEnd w:id="3314"/>
      <w:bookmarkEnd w:id="3315"/>
      <w:bookmarkEnd w:id="3316"/>
      <w:bookmarkEnd w:id="3317"/>
    </w:p>
    <w:p w:rsidR="005D45BE" w:rsidRDefault="005D45BE" w:rsidP="005D45BE">
      <w:pPr>
        <w:pStyle w:val="af5"/>
        <w:keepNext/>
        <w:rPr>
          <w:rtl/>
        </w:rPr>
      </w:pPr>
      <w:bookmarkStart w:id="3318" w:name="ET_interruption_קריאות_281"/>
      <w:r w:rsidRPr="005D45BE">
        <w:rPr>
          <w:rStyle w:val="TagStyle"/>
          <w:rtl/>
        </w:rPr>
        <w:t xml:space="preserve"> &lt;&lt; קריאה &gt;&gt; </w:t>
      </w:r>
      <w:r>
        <w:rPr>
          <w:rtl/>
        </w:rPr>
        <w:t>קריאות:</w:t>
      </w:r>
      <w:r w:rsidRPr="005D45BE">
        <w:rPr>
          <w:rStyle w:val="TagStyle"/>
          <w:rtl/>
        </w:rPr>
        <w:t xml:space="preserve"> &lt;&lt; קריאה &gt;&gt;</w:t>
      </w:r>
      <w:r>
        <w:rPr>
          <w:rtl/>
        </w:rPr>
        <w:t xml:space="preserve">   </w:t>
      </w:r>
      <w:bookmarkEnd w:id="3318"/>
    </w:p>
    <w:p w:rsidR="005D45BE" w:rsidRDefault="005D45BE" w:rsidP="005D45BE">
      <w:pPr>
        <w:pStyle w:val="KeepWithNext"/>
        <w:rPr>
          <w:rtl/>
          <w:lang w:eastAsia="he-IL"/>
        </w:rPr>
      </w:pPr>
    </w:p>
    <w:p w:rsidR="005D45BE" w:rsidRDefault="005D45BE" w:rsidP="005D45BE">
      <w:pPr>
        <w:rPr>
          <w:rtl/>
          <w:lang w:eastAsia="he-IL"/>
        </w:rPr>
      </w:pPr>
      <w:bookmarkStart w:id="3319" w:name="_ETM_Q1_5259468"/>
      <w:bookmarkEnd w:id="3319"/>
      <w:r>
        <w:rPr>
          <w:rFonts w:hint="cs"/>
          <w:rtl/>
          <w:lang w:eastAsia="he-IL"/>
        </w:rPr>
        <w:t>- - -</w:t>
      </w:r>
    </w:p>
    <w:p w:rsidR="005D45BE" w:rsidRPr="005D45BE" w:rsidRDefault="005D45BE" w:rsidP="005D45BE">
      <w:pPr>
        <w:rPr>
          <w:rtl/>
          <w:lang w:eastAsia="he-IL"/>
        </w:rPr>
      </w:pPr>
      <w:bookmarkStart w:id="3320" w:name="_ETM_Q1_5263933"/>
      <w:bookmarkStart w:id="3321" w:name="_ETM_Q1_5264007"/>
      <w:bookmarkEnd w:id="3320"/>
      <w:bookmarkEnd w:id="3321"/>
    </w:p>
    <w:p w:rsidR="005D45BE" w:rsidRDefault="005D45BE" w:rsidP="005D45BE">
      <w:pPr>
        <w:pStyle w:val="af5"/>
        <w:keepNext/>
        <w:rPr>
          <w:rtl/>
        </w:rPr>
      </w:pPr>
      <w:bookmarkStart w:id="3322" w:name="ET_interruption_קריאה_280"/>
      <w:r w:rsidRPr="005D45BE">
        <w:rPr>
          <w:rStyle w:val="TagStyle"/>
          <w:rtl/>
        </w:rPr>
        <w:t xml:space="preserve"> &lt;&lt; קריאה &gt;&gt; </w:t>
      </w:r>
      <w:r>
        <w:rPr>
          <w:rtl/>
        </w:rPr>
        <w:t>קריאה:</w:t>
      </w:r>
      <w:r w:rsidRPr="005D45BE">
        <w:rPr>
          <w:rStyle w:val="TagStyle"/>
          <w:rtl/>
        </w:rPr>
        <w:t xml:space="preserve"> &lt;&lt; קריאה &gt;&gt;</w:t>
      </w:r>
      <w:r>
        <w:rPr>
          <w:rtl/>
        </w:rPr>
        <w:t xml:space="preserve">   </w:t>
      </w:r>
      <w:bookmarkEnd w:id="3322"/>
    </w:p>
    <w:p w:rsidR="005D45BE" w:rsidRDefault="005D45BE" w:rsidP="005D45BE">
      <w:pPr>
        <w:pStyle w:val="KeepWithNext"/>
        <w:rPr>
          <w:rtl/>
          <w:lang w:eastAsia="he-IL"/>
        </w:rPr>
      </w:pPr>
    </w:p>
    <w:p w:rsidR="00A208E0" w:rsidRDefault="005D45BE" w:rsidP="00A208E0">
      <w:pPr>
        <w:rPr>
          <w:rtl/>
          <w:lang w:eastAsia="he-IL"/>
        </w:rPr>
      </w:pPr>
      <w:bookmarkStart w:id="3323" w:name="_ETM_Q1_5250793"/>
      <w:bookmarkStart w:id="3324" w:name="_ETM_Q1_5251046"/>
      <w:bookmarkStart w:id="3325" w:name="_ETM_Q1_5251107"/>
      <w:bookmarkStart w:id="3326" w:name="_ETM_Q1_5258750"/>
      <w:bookmarkStart w:id="3327" w:name="_ETM_Q1_5258821"/>
      <w:bookmarkStart w:id="3328" w:name="_ETM_Q1_5266863"/>
      <w:bookmarkStart w:id="3329" w:name="_ETM_Q1_5266945"/>
      <w:bookmarkEnd w:id="3323"/>
      <w:bookmarkEnd w:id="3324"/>
      <w:bookmarkEnd w:id="3325"/>
      <w:bookmarkEnd w:id="3326"/>
      <w:bookmarkEnd w:id="3327"/>
      <w:bookmarkEnd w:id="3328"/>
      <w:bookmarkEnd w:id="3329"/>
      <w:r>
        <w:rPr>
          <w:rFonts w:hint="cs"/>
          <w:rtl/>
          <w:lang w:eastAsia="he-IL"/>
        </w:rPr>
        <w:t xml:space="preserve">בנוהל - - -כתוב "הרכב שופטים מעורב". </w:t>
      </w:r>
    </w:p>
    <w:p w:rsidR="00A208E0" w:rsidRDefault="00A208E0" w:rsidP="00A208E0">
      <w:pPr>
        <w:rPr>
          <w:rtl/>
          <w:lang w:eastAsia="he-IL"/>
        </w:rPr>
      </w:pPr>
      <w:bookmarkStart w:id="3330" w:name="_ETM_Q1_5271314"/>
      <w:bookmarkStart w:id="3331" w:name="_ETM_Q1_5271375"/>
      <w:bookmarkEnd w:id="3330"/>
      <w:bookmarkEnd w:id="3331"/>
    </w:p>
    <w:p w:rsidR="005D45BE" w:rsidRDefault="005D45BE" w:rsidP="005D45BE">
      <w:pPr>
        <w:pStyle w:val="af5"/>
        <w:keepNext/>
        <w:rPr>
          <w:rtl/>
        </w:rPr>
      </w:pPr>
      <w:bookmarkStart w:id="3332" w:name="ET_interruption_קריאות_282"/>
      <w:r w:rsidRPr="005D45BE">
        <w:rPr>
          <w:rStyle w:val="TagStyle"/>
          <w:rtl/>
        </w:rPr>
        <w:t xml:space="preserve"> &lt;&lt; קריאה &gt;&gt; </w:t>
      </w:r>
      <w:r>
        <w:rPr>
          <w:rtl/>
        </w:rPr>
        <w:t>קריאות:</w:t>
      </w:r>
      <w:r w:rsidRPr="005D45BE">
        <w:rPr>
          <w:rStyle w:val="TagStyle"/>
          <w:rtl/>
        </w:rPr>
        <w:t xml:space="preserve"> &lt;&lt; קריאה &gt;&gt;</w:t>
      </w:r>
      <w:r>
        <w:rPr>
          <w:rtl/>
        </w:rPr>
        <w:t xml:space="preserve">   </w:t>
      </w:r>
      <w:bookmarkEnd w:id="3332"/>
    </w:p>
    <w:p w:rsidR="005D45BE" w:rsidRDefault="005D45BE" w:rsidP="005D45BE">
      <w:pPr>
        <w:pStyle w:val="KeepWithNext"/>
        <w:rPr>
          <w:rtl/>
          <w:lang w:eastAsia="he-IL"/>
        </w:rPr>
      </w:pPr>
    </w:p>
    <w:p w:rsidR="00A208E0" w:rsidRDefault="005D45BE" w:rsidP="005D45BE">
      <w:pPr>
        <w:rPr>
          <w:rtl/>
          <w:lang w:eastAsia="he-IL"/>
        </w:rPr>
      </w:pPr>
      <w:bookmarkStart w:id="3333" w:name="_ETM_Q1_5274638"/>
      <w:bookmarkStart w:id="3334" w:name="_ETM_Q1_5274888"/>
      <w:bookmarkStart w:id="3335" w:name="_ETM_Q1_5274954"/>
      <w:bookmarkEnd w:id="3333"/>
      <w:bookmarkEnd w:id="3334"/>
      <w:bookmarkEnd w:id="3335"/>
      <w:r>
        <w:rPr>
          <w:rFonts w:hint="cs"/>
          <w:rtl/>
          <w:lang w:eastAsia="he-IL"/>
        </w:rPr>
        <w:t>- - -</w:t>
      </w:r>
      <w:bookmarkStart w:id="3336" w:name="_ETM_Q1_5271456"/>
      <w:bookmarkStart w:id="3337" w:name="_ETM_Q1_5271514"/>
      <w:bookmarkStart w:id="3338" w:name="_ETM_Q1_5272751"/>
      <w:bookmarkStart w:id="3339" w:name="_ETM_Q1_5272821"/>
      <w:bookmarkStart w:id="3340" w:name="_ETM_Q1_5272894"/>
      <w:bookmarkStart w:id="3341" w:name="_ETM_Q1_5272957"/>
      <w:bookmarkStart w:id="3342" w:name="_ETM_Q1_5274127"/>
      <w:bookmarkStart w:id="3343" w:name="_ETM_Q1_5274176"/>
      <w:bookmarkEnd w:id="3336"/>
      <w:bookmarkEnd w:id="3337"/>
      <w:bookmarkEnd w:id="3338"/>
      <w:bookmarkEnd w:id="3339"/>
      <w:bookmarkEnd w:id="3340"/>
      <w:bookmarkEnd w:id="3341"/>
      <w:bookmarkEnd w:id="3342"/>
      <w:bookmarkEnd w:id="3343"/>
    </w:p>
    <w:p w:rsidR="005D45BE" w:rsidRDefault="005D45BE" w:rsidP="005D45BE">
      <w:pPr>
        <w:rPr>
          <w:rtl/>
          <w:lang w:eastAsia="he-IL"/>
        </w:rPr>
      </w:pPr>
    </w:p>
    <w:p w:rsidR="005D45BE" w:rsidRDefault="005D45BE" w:rsidP="005D45BE">
      <w:pPr>
        <w:pStyle w:val="a4"/>
        <w:keepNext/>
        <w:rPr>
          <w:rtl/>
        </w:rPr>
      </w:pPr>
      <w:bookmarkStart w:id="3344" w:name="ET_speaker_מיטל_קריספין_בוקר_283"/>
      <w:r w:rsidRPr="005D45BE">
        <w:rPr>
          <w:rStyle w:val="TagStyle"/>
          <w:rtl/>
        </w:rPr>
        <w:t xml:space="preserve"> &lt;&lt; דובר &gt;&gt; </w:t>
      </w:r>
      <w:r>
        <w:rPr>
          <w:rtl/>
        </w:rPr>
        <w:t>מיטל קריספין בוקר:</w:t>
      </w:r>
      <w:r w:rsidRPr="005D45BE">
        <w:rPr>
          <w:rStyle w:val="TagStyle"/>
          <w:rtl/>
        </w:rPr>
        <w:t xml:space="preserve"> &lt;&lt; דובר &gt;&gt;</w:t>
      </w:r>
      <w:r>
        <w:rPr>
          <w:rtl/>
        </w:rPr>
        <w:t xml:space="preserve">   </w:t>
      </w:r>
      <w:bookmarkEnd w:id="3344"/>
    </w:p>
    <w:p w:rsidR="005D45BE" w:rsidRDefault="005D45BE" w:rsidP="005D45BE">
      <w:pPr>
        <w:pStyle w:val="KeepWithNext"/>
        <w:rPr>
          <w:rtl/>
          <w:lang w:eastAsia="he-IL"/>
        </w:rPr>
      </w:pPr>
    </w:p>
    <w:p w:rsidR="00A208E0" w:rsidRDefault="00A208E0" w:rsidP="00A208E0">
      <w:pPr>
        <w:rPr>
          <w:rtl/>
          <w:lang w:eastAsia="he-IL"/>
        </w:rPr>
      </w:pPr>
      <w:bookmarkStart w:id="3345" w:name="_ETM_Q1_5274256"/>
      <w:bookmarkStart w:id="3346" w:name="_ETM_Q1_5274316"/>
      <w:bookmarkStart w:id="3347" w:name="_ETM_Q1_5279342"/>
      <w:bookmarkStart w:id="3348" w:name="_ETM_Q1_5279407"/>
      <w:bookmarkEnd w:id="3345"/>
      <w:bookmarkEnd w:id="3346"/>
      <w:bookmarkEnd w:id="3347"/>
      <w:bookmarkEnd w:id="3348"/>
      <w:r>
        <w:rPr>
          <w:rFonts w:hint="cs"/>
          <w:rtl/>
          <w:lang w:eastAsia="he-IL"/>
        </w:rPr>
        <w:t xml:space="preserve">- - - </w:t>
      </w:r>
      <w:bookmarkStart w:id="3349" w:name="_ETM_Q1_5295680"/>
      <w:bookmarkStart w:id="3350" w:name="_ETM_Q1_5292856"/>
      <w:bookmarkStart w:id="3351" w:name="_ETM_Q1_5292892"/>
      <w:bookmarkEnd w:id="3349"/>
      <w:bookmarkEnd w:id="3350"/>
      <w:bookmarkEnd w:id="3351"/>
      <w:r>
        <w:rPr>
          <w:rFonts w:hint="cs"/>
          <w:rtl/>
          <w:lang w:eastAsia="he-IL"/>
        </w:rPr>
        <w:t xml:space="preserve">זה מגדיר בדיוק את </w:t>
      </w:r>
      <w:bookmarkStart w:id="3352" w:name="_ETM_Q1_5282307"/>
      <w:bookmarkEnd w:id="3352"/>
      <w:r>
        <w:rPr>
          <w:rFonts w:hint="cs"/>
          <w:rtl/>
          <w:lang w:eastAsia="he-IL"/>
        </w:rPr>
        <w:t xml:space="preserve">המינימום שאנחנו רוצים בהרכב, אז זה בסדר. </w:t>
      </w:r>
    </w:p>
    <w:p w:rsidR="00A208E0" w:rsidRDefault="00A208E0" w:rsidP="00A208E0">
      <w:pPr>
        <w:rPr>
          <w:rtl/>
          <w:lang w:eastAsia="he-IL"/>
        </w:rPr>
      </w:pPr>
      <w:bookmarkStart w:id="3353" w:name="_ETM_Q1_5298766"/>
      <w:bookmarkStart w:id="3354" w:name="_ETM_Q1_5298827"/>
      <w:bookmarkEnd w:id="3353"/>
      <w:bookmarkEnd w:id="3354"/>
    </w:p>
    <w:p w:rsidR="005D45BE" w:rsidRDefault="005D45BE" w:rsidP="005D45BE">
      <w:pPr>
        <w:pStyle w:val="af5"/>
        <w:keepNext/>
        <w:rPr>
          <w:rtl/>
        </w:rPr>
      </w:pPr>
      <w:bookmarkStart w:id="3355" w:name="_ETM_Q1_5289252"/>
      <w:bookmarkStart w:id="3356" w:name="_ETM_Q1_5289342"/>
      <w:bookmarkEnd w:id="3355"/>
      <w:bookmarkEnd w:id="3356"/>
      <w:r w:rsidRPr="005D45BE">
        <w:rPr>
          <w:rStyle w:val="TagStyle"/>
          <w:rtl/>
        </w:rPr>
        <w:t xml:space="preserve"> &lt;&lt; קריאה &gt;&gt; </w:t>
      </w:r>
      <w:r>
        <w:rPr>
          <w:rtl/>
        </w:rPr>
        <w:t>קריאות:</w:t>
      </w:r>
      <w:r w:rsidRPr="005D45BE">
        <w:rPr>
          <w:rStyle w:val="TagStyle"/>
          <w:rtl/>
        </w:rPr>
        <w:t xml:space="preserve"> &lt;&lt; קריאה &gt;&gt;</w:t>
      </w:r>
      <w:r>
        <w:rPr>
          <w:rtl/>
        </w:rPr>
        <w:t xml:space="preserve">   </w:t>
      </w:r>
    </w:p>
    <w:p w:rsidR="005D45BE" w:rsidRDefault="005D45BE" w:rsidP="005D45BE">
      <w:pPr>
        <w:pStyle w:val="KeepWithNext"/>
        <w:rPr>
          <w:rtl/>
          <w:lang w:eastAsia="he-IL"/>
        </w:rPr>
      </w:pPr>
    </w:p>
    <w:p w:rsidR="005D45BE" w:rsidRPr="005D45BE" w:rsidRDefault="005D45BE" w:rsidP="005D45BE">
      <w:pPr>
        <w:rPr>
          <w:rtl/>
          <w:lang w:eastAsia="he-IL"/>
        </w:rPr>
      </w:pPr>
      <w:bookmarkStart w:id="3357" w:name="_ETM_Q1_5291541"/>
      <w:bookmarkStart w:id="3358" w:name="_ETM_Q1_5291785"/>
      <w:bookmarkStart w:id="3359" w:name="_ETM_Q1_5291846"/>
      <w:bookmarkEnd w:id="3357"/>
      <w:bookmarkEnd w:id="3358"/>
      <w:bookmarkEnd w:id="3359"/>
      <w:r>
        <w:rPr>
          <w:rFonts w:hint="cs"/>
          <w:rtl/>
          <w:lang w:eastAsia="he-IL"/>
        </w:rPr>
        <w:t>- - -</w:t>
      </w:r>
    </w:p>
    <w:p w:rsidR="00A208E0" w:rsidRDefault="00A208E0" w:rsidP="00A208E0">
      <w:pPr>
        <w:rPr>
          <w:rtl/>
          <w:lang w:eastAsia="he-IL"/>
        </w:rPr>
      </w:pPr>
      <w:bookmarkStart w:id="3360" w:name="_ETM_Q1_5298927"/>
      <w:bookmarkStart w:id="3361" w:name="_ETM_Q1_5298987"/>
      <w:bookmarkStart w:id="3362" w:name="_ETM_Q1_5299983"/>
      <w:bookmarkStart w:id="3363" w:name="_ETM_Q1_5300059"/>
      <w:bookmarkStart w:id="3364" w:name="_ETM_Q1_5300094"/>
      <w:bookmarkStart w:id="3365" w:name="_ETM_Q1_5300164"/>
      <w:bookmarkStart w:id="3366" w:name="_ETM_Q1_5349390"/>
      <w:bookmarkEnd w:id="3360"/>
      <w:bookmarkEnd w:id="3361"/>
      <w:bookmarkEnd w:id="3362"/>
      <w:bookmarkEnd w:id="3363"/>
      <w:bookmarkEnd w:id="3364"/>
      <w:bookmarkEnd w:id="3365"/>
      <w:bookmarkEnd w:id="3366"/>
    </w:p>
    <w:p w:rsidR="00A208E0" w:rsidRDefault="00A208E0" w:rsidP="00A208E0">
      <w:pPr>
        <w:pStyle w:val="a4"/>
        <w:keepNext/>
        <w:rPr>
          <w:rtl/>
        </w:rPr>
      </w:pPr>
      <w:bookmarkStart w:id="3367" w:name="ET_speaker_איילת_ווולברג_150"/>
      <w:r w:rsidRPr="00A208E0">
        <w:rPr>
          <w:rStyle w:val="TagStyle"/>
          <w:rtl/>
        </w:rPr>
        <w:t xml:space="preserve"> &lt;&lt; דובר &gt;&gt; </w:t>
      </w:r>
      <w:r>
        <w:rPr>
          <w:rtl/>
        </w:rPr>
        <w:t>איילת ווולברג:</w:t>
      </w:r>
      <w:r w:rsidRPr="00A208E0">
        <w:rPr>
          <w:rStyle w:val="TagStyle"/>
          <w:rtl/>
        </w:rPr>
        <w:t xml:space="preserve"> &lt;&lt; דובר &gt;&gt;</w:t>
      </w:r>
      <w:r>
        <w:rPr>
          <w:rtl/>
        </w:rPr>
        <w:t xml:space="preserve">   </w:t>
      </w:r>
      <w:bookmarkEnd w:id="3367"/>
    </w:p>
    <w:p w:rsidR="00A208E0" w:rsidRDefault="00A208E0" w:rsidP="00A208E0">
      <w:pPr>
        <w:pStyle w:val="KeepWithNext"/>
        <w:rPr>
          <w:rtl/>
          <w:lang w:eastAsia="he-IL"/>
        </w:rPr>
      </w:pPr>
    </w:p>
    <w:p w:rsidR="00A208E0" w:rsidRDefault="00A208E0" w:rsidP="00A208E0">
      <w:pPr>
        <w:rPr>
          <w:rtl/>
          <w:lang w:eastAsia="he-IL"/>
        </w:rPr>
      </w:pPr>
      <w:bookmarkStart w:id="3368" w:name="_ETM_Q1_5349909"/>
      <w:bookmarkStart w:id="3369" w:name="_ETM_Q1_5349964"/>
      <w:bookmarkEnd w:id="3368"/>
      <w:bookmarkEnd w:id="3369"/>
      <w:r>
        <w:rPr>
          <w:rFonts w:hint="cs"/>
          <w:rtl/>
          <w:lang w:eastAsia="he-IL"/>
        </w:rPr>
        <w:t>אז כרגע נשאיר</w:t>
      </w:r>
      <w:bookmarkStart w:id="3370" w:name="_ETM_Q1_5307782"/>
      <w:bookmarkEnd w:id="3370"/>
      <w:r w:rsidR="005D45BE">
        <w:rPr>
          <w:rFonts w:hint="cs"/>
          <w:rtl/>
          <w:lang w:eastAsia="he-IL"/>
        </w:rPr>
        <w:t xml:space="preserve"> "בוועדה תכהן אישה אחת לפחות", וכפי שנאמר </w:t>
      </w:r>
      <w:r w:rsidR="005D45BE">
        <w:rPr>
          <w:rtl/>
          <w:lang w:eastAsia="he-IL"/>
        </w:rPr>
        <w:t>–</w:t>
      </w:r>
      <w:r w:rsidR="005D45BE">
        <w:rPr>
          <w:rFonts w:hint="cs"/>
          <w:rtl/>
          <w:lang w:eastAsia="he-IL"/>
        </w:rPr>
        <w:t xml:space="preserve"> </w:t>
      </w:r>
      <w:bookmarkStart w:id="3371" w:name="_ETM_Q1_5353120"/>
      <w:bookmarkEnd w:id="3371"/>
      <w:r w:rsidR="005D45BE">
        <w:rPr>
          <w:rFonts w:hint="cs"/>
          <w:rtl/>
          <w:lang w:eastAsia="he-IL"/>
        </w:rPr>
        <w:t xml:space="preserve">אתן משתדלות שיינתן ייצוג הולם. </w:t>
      </w:r>
    </w:p>
    <w:p w:rsidR="00A208E0" w:rsidRDefault="00A208E0" w:rsidP="00A208E0">
      <w:pPr>
        <w:rPr>
          <w:rtl/>
          <w:lang w:eastAsia="he-IL"/>
        </w:rPr>
      </w:pPr>
      <w:bookmarkStart w:id="3372" w:name="_ETM_Q1_5353278"/>
      <w:bookmarkStart w:id="3373" w:name="_ETM_Q1_5353345"/>
      <w:bookmarkEnd w:id="3372"/>
      <w:bookmarkEnd w:id="3373"/>
    </w:p>
    <w:p w:rsidR="00A208E0" w:rsidRDefault="005D45BE" w:rsidP="00A208E0">
      <w:pPr>
        <w:rPr>
          <w:rtl/>
          <w:lang w:eastAsia="he-IL"/>
        </w:rPr>
      </w:pPr>
      <w:bookmarkStart w:id="3374" w:name="_ETM_Q1_5367151"/>
      <w:bookmarkStart w:id="3375" w:name="_ETM_Q1_5367220"/>
      <w:bookmarkEnd w:id="3374"/>
      <w:bookmarkEnd w:id="3375"/>
      <w:r>
        <w:rPr>
          <w:rFonts w:hint="cs"/>
          <w:rtl/>
          <w:lang w:eastAsia="he-IL"/>
        </w:rPr>
        <w:t xml:space="preserve">רק כדי לבדוק את עניין נפגעת העבירה, </w:t>
      </w:r>
      <w:r w:rsidR="00A208E0">
        <w:rPr>
          <w:rFonts w:hint="cs"/>
          <w:rtl/>
          <w:lang w:eastAsia="he-IL"/>
        </w:rPr>
        <w:t xml:space="preserve">אם נוכל לדבר עם השרים כמה דקות </w:t>
      </w:r>
      <w:bookmarkStart w:id="3376" w:name="_ETM_Q1_5371391"/>
      <w:bookmarkEnd w:id="3376"/>
      <w:r w:rsidR="00A208E0">
        <w:rPr>
          <w:rFonts w:hint="cs"/>
          <w:rtl/>
          <w:lang w:eastAsia="he-IL"/>
        </w:rPr>
        <w:t xml:space="preserve">לנסות להגיע לפתרון. </w:t>
      </w:r>
      <w:bookmarkStart w:id="3377" w:name="_ETM_Q1_5353395"/>
      <w:bookmarkStart w:id="3378" w:name="_ETM_Q1_5353460"/>
      <w:bookmarkStart w:id="3379" w:name="_ETM_Q1_5361543"/>
      <w:bookmarkEnd w:id="3377"/>
      <w:bookmarkEnd w:id="3378"/>
      <w:bookmarkEnd w:id="3379"/>
    </w:p>
    <w:p w:rsidR="00A208E0" w:rsidRDefault="00A208E0" w:rsidP="00A208E0">
      <w:pPr>
        <w:rPr>
          <w:rtl/>
          <w:lang w:eastAsia="he-IL"/>
        </w:rPr>
      </w:pPr>
      <w:bookmarkStart w:id="3380" w:name="_ETM_Q1_5377951"/>
      <w:bookmarkStart w:id="3381" w:name="_ETM_Q1_5378020"/>
      <w:bookmarkEnd w:id="3380"/>
      <w:bookmarkEnd w:id="3381"/>
    </w:p>
    <w:p w:rsidR="00A208E0" w:rsidRDefault="00A208E0" w:rsidP="00A208E0">
      <w:pPr>
        <w:pStyle w:val="a4"/>
        <w:keepNext/>
        <w:rPr>
          <w:rtl/>
        </w:rPr>
      </w:pPr>
      <w:bookmarkStart w:id="3382" w:name="_ETM_Q1_5378108"/>
      <w:bookmarkStart w:id="3383" w:name="_ETM_Q1_5378169"/>
      <w:bookmarkStart w:id="3384" w:name="_ETM_Q1_5381586"/>
      <w:bookmarkStart w:id="3385" w:name="ET_speaker_5105_152"/>
      <w:bookmarkEnd w:id="3382"/>
      <w:bookmarkEnd w:id="3383"/>
      <w:bookmarkEnd w:id="3384"/>
      <w:r w:rsidRPr="00A208E0">
        <w:rPr>
          <w:rStyle w:val="TagStyle"/>
          <w:rtl/>
        </w:rPr>
        <w:t xml:space="preserve"> &lt;&lt; דובר &gt;&gt; </w:t>
      </w:r>
      <w:r>
        <w:rPr>
          <w:rtl/>
        </w:rPr>
        <w:t>מיכל רוזין (מרצ):</w:t>
      </w:r>
      <w:r w:rsidRPr="00A208E0">
        <w:rPr>
          <w:rStyle w:val="TagStyle"/>
          <w:rtl/>
        </w:rPr>
        <w:t xml:space="preserve"> &lt;&lt; דובר &gt;&gt;</w:t>
      </w:r>
      <w:r>
        <w:rPr>
          <w:rtl/>
        </w:rPr>
        <w:t xml:space="preserve">   </w:t>
      </w:r>
      <w:bookmarkEnd w:id="3385"/>
    </w:p>
    <w:p w:rsidR="00A208E0" w:rsidRDefault="00A208E0" w:rsidP="00A208E0">
      <w:pPr>
        <w:pStyle w:val="KeepWithNext"/>
        <w:rPr>
          <w:rtl/>
          <w:lang w:eastAsia="he-IL"/>
        </w:rPr>
      </w:pPr>
    </w:p>
    <w:p w:rsidR="00A208E0" w:rsidRDefault="00A208E0" w:rsidP="005D45BE">
      <w:pPr>
        <w:rPr>
          <w:rtl/>
          <w:lang w:eastAsia="he-IL"/>
        </w:rPr>
      </w:pPr>
      <w:bookmarkStart w:id="3386" w:name="_ETM_Q1_5382283"/>
      <w:bookmarkStart w:id="3387" w:name="_ETM_Q1_5382337"/>
      <w:bookmarkEnd w:id="3386"/>
      <w:bookmarkEnd w:id="3387"/>
      <w:r>
        <w:rPr>
          <w:rFonts w:hint="cs"/>
          <w:rtl/>
          <w:lang w:eastAsia="he-IL"/>
        </w:rPr>
        <w:t xml:space="preserve">אמרנו </w:t>
      </w:r>
      <w:r w:rsidR="005D45BE">
        <w:rPr>
          <w:rFonts w:hint="cs"/>
          <w:rtl/>
          <w:lang w:eastAsia="he-IL"/>
        </w:rPr>
        <w:t xml:space="preserve">שנצטרך למצוא את הדרך לעשות את זה שלא במסגרת החוק. במילא לא ננסח את זה פה. </w:t>
      </w:r>
      <w:bookmarkStart w:id="3388" w:name="_ETM_Q1_5383390"/>
      <w:bookmarkStart w:id="3389" w:name="_ETM_Q1_5383462"/>
      <w:bookmarkEnd w:id="3388"/>
      <w:bookmarkEnd w:id="3389"/>
      <w:r>
        <w:rPr>
          <w:rFonts w:hint="cs"/>
          <w:rtl/>
          <w:lang w:eastAsia="he-IL"/>
        </w:rPr>
        <w:t xml:space="preserve">אין לנו דרך לנסח את זה </w:t>
      </w:r>
      <w:bookmarkStart w:id="3390" w:name="_ETM_Q1_5386046"/>
      <w:bookmarkEnd w:id="3390"/>
      <w:r>
        <w:rPr>
          <w:rFonts w:hint="cs"/>
          <w:rtl/>
          <w:lang w:eastAsia="he-IL"/>
        </w:rPr>
        <w:t xml:space="preserve">באופן </w:t>
      </w:r>
      <w:r w:rsidR="005D45BE">
        <w:rPr>
          <w:rFonts w:hint="cs"/>
          <w:rtl/>
          <w:lang w:eastAsia="he-IL"/>
        </w:rPr>
        <w:t xml:space="preserve">שמחייב </w:t>
      </w:r>
      <w:bookmarkStart w:id="3391" w:name="_ETM_Q1_5386181"/>
      <w:bookmarkEnd w:id="3391"/>
      <w:r w:rsidR="005D45BE">
        <w:rPr>
          <w:rFonts w:hint="cs"/>
          <w:rtl/>
          <w:lang w:eastAsia="he-IL"/>
        </w:rPr>
        <w:t xml:space="preserve">אותם להגיע לנפגעות, </w:t>
      </w:r>
      <w:bookmarkStart w:id="3392" w:name="_ETM_Q1_5387373"/>
      <w:bookmarkStart w:id="3393" w:name="_ETM_Q1_5387460"/>
      <w:bookmarkEnd w:id="3392"/>
      <w:bookmarkEnd w:id="3393"/>
      <w:r>
        <w:rPr>
          <w:rFonts w:hint="cs"/>
          <w:rtl/>
          <w:lang w:eastAsia="he-IL"/>
        </w:rPr>
        <w:t xml:space="preserve">כי זה אומר שנהיה מחויבים </w:t>
      </w:r>
      <w:r w:rsidR="005D45BE">
        <w:rPr>
          <w:rFonts w:hint="cs"/>
          <w:rtl/>
          <w:lang w:eastAsia="he-IL"/>
        </w:rPr>
        <w:t xml:space="preserve">להעביר להן את המידע על הנפגעות. אז </w:t>
      </w:r>
      <w:bookmarkStart w:id="3394" w:name="_ETM_Q1_5392654"/>
      <w:bookmarkEnd w:id="3394"/>
      <w:r w:rsidR="005D45BE">
        <w:rPr>
          <w:rFonts w:hint="cs"/>
          <w:rtl/>
          <w:lang w:eastAsia="he-IL"/>
        </w:rPr>
        <w:t xml:space="preserve">אי אפשר, אז עדיף להשאיר את הנוסח ככה. </w:t>
      </w:r>
      <w:bookmarkStart w:id="3395" w:name="_ETM_Q1_5391506"/>
      <w:bookmarkStart w:id="3396" w:name="_ETM_Q1_5391579"/>
      <w:bookmarkStart w:id="3397" w:name="_ETM_Q1_5393742"/>
      <w:bookmarkStart w:id="3398" w:name="_ETM_Q1_5395952"/>
      <w:bookmarkStart w:id="3399" w:name="_ETM_Q1_5396021"/>
      <w:bookmarkEnd w:id="3395"/>
      <w:bookmarkEnd w:id="3396"/>
      <w:bookmarkEnd w:id="3397"/>
      <w:bookmarkEnd w:id="3398"/>
      <w:bookmarkEnd w:id="3399"/>
      <w:r w:rsidR="005D45BE">
        <w:rPr>
          <w:rFonts w:hint="cs"/>
          <w:rtl/>
          <w:lang w:eastAsia="he-IL"/>
        </w:rPr>
        <w:t>ונ</w:t>
      </w:r>
      <w:r>
        <w:rPr>
          <w:rFonts w:hint="cs"/>
          <w:rtl/>
          <w:lang w:eastAsia="he-IL"/>
        </w:rPr>
        <w:t xml:space="preserve">עשה ישיבת יישום של החוק כדי </w:t>
      </w:r>
      <w:r w:rsidR="005D45BE">
        <w:rPr>
          <w:rFonts w:hint="cs"/>
          <w:rtl/>
          <w:lang w:eastAsia="he-IL"/>
        </w:rPr>
        <w:t xml:space="preserve">לדבר בין המשרדים ולמצוא את הדרך הנכונה להעברת המידע. </w:t>
      </w:r>
    </w:p>
    <w:p w:rsidR="005D45BE" w:rsidRDefault="005D45BE" w:rsidP="00A208E0">
      <w:pPr>
        <w:rPr>
          <w:rtl/>
          <w:lang w:eastAsia="he-IL"/>
        </w:rPr>
      </w:pPr>
      <w:bookmarkStart w:id="3400" w:name="_ETM_Q1_5401774"/>
      <w:bookmarkStart w:id="3401" w:name="_ETM_Q1_5401843"/>
      <w:bookmarkEnd w:id="3400"/>
      <w:bookmarkEnd w:id="3401"/>
    </w:p>
    <w:p w:rsidR="005D45BE" w:rsidRDefault="005D45BE" w:rsidP="005D45BE">
      <w:pPr>
        <w:pStyle w:val="a4"/>
        <w:keepNext/>
        <w:rPr>
          <w:rtl/>
        </w:rPr>
      </w:pPr>
      <w:bookmarkStart w:id="3402" w:name="ET_speaker_הלה_נויבך_285"/>
      <w:r w:rsidRPr="005D45BE">
        <w:rPr>
          <w:rStyle w:val="TagStyle"/>
          <w:rtl/>
        </w:rPr>
        <w:t xml:space="preserve"> &lt;&lt; דובר &gt;&gt; </w:t>
      </w:r>
      <w:r>
        <w:rPr>
          <w:rtl/>
        </w:rPr>
        <w:t>הלה נויבך:</w:t>
      </w:r>
      <w:r w:rsidRPr="005D45BE">
        <w:rPr>
          <w:rStyle w:val="TagStyle"/>
          <w:rtl/>
        </w:rPr>
        <w:t xml:space="preserve"> &lt;&lt; דובר &gt;&gt;</w:t>
      </w:r>
      <w:r>
        <w:rPr>
          <w:rtl/>
        </w:rPr>
        <w:t xml:space="preserve">   </w:t>
      </w:r>
      <w:bookmarkEnd w:id="3402"/>
    </w:p>
    <w:p w:rsidR="005D45BE" w:rsidRDefault="005D45BE" w:rsidP="005D45BE">
      <w:pPr>
        <w:pStyle w:val="KeepWithNext"/>
        <w:rPr>
          <w:rtl/>
          <w:lang w:eastAsia="he-IL"/>
        </w:rPr>
      </w:pPr>
    </w:p>
    <w:p w:rsidR="00A208E0" w:rsidRDefault="00A208E0" w:rsidP="00A208E0">
      <w:pPr>
        <w:rPr>
          <w:rtl/>
          <w:lang w:eastAsia="he-IL"/>
        </w:rPr>
      </w:pPr>
      <w:bookmarkStart w:id="3403" w:name="_ETM_Q1_5401936"/>
      <w:bookmarkStart w:id="3404" w:name="_ETM_Q1_5401998"/>
      <w:bookmarkStart w:id="3405" w:name="_ETM_Q1_5404190"/>
      <w:bookmarkStart w:id="3406" w:name="_ETM_Q1_5404270"/>
      <w:bookmarkEnd w:id="3403"/>
      <w:bookmarkEnd w:id="3404"/>
      <w:bookmarkEnd w:id="3405"/>
      <w:bookmarkEnd w:id="3406"/>
      <w:r>
        <w:rPr>
          <w:rFonts w:hint="cs"/>
          <w:rtl/>
          <w:lang w:eastAsia="he-IL"/>
        </w:rPr>
        <w:t xml:space="preserve">הנחיית פרקליט </w:t>
      </w:r>
      <w:bookmarkStart w:id="3407" w:name="_ETM_Q1_5406494"/>
      <w:bookmarkEnd w:id="3407"/>
      <w:r>
        <w:rPr>
          <w:rFonts w:hint="cs"/>
          <w:rtl/>
          <w:lang w:eastAsia="he-IL"/>
        </w:rPr>
        <w:t xml:space="preserve">המדינה או משהו. </w:t>
      </w:r>
    </w:p>
    <w:p w:rsidR="00A208E0" w:rsidRDefault="00A208E0" w:rsidP="00A208E0">
      <w:pPr>
        <w:rPr>
          <w:rtl/>
          <w:lang w:eastAsia="he-IL"/>
        </w:rPr>
      </w:pPr>
      <w:bookmarkStart w:id="3408" w:name="_ETM_Q1_5409087"/>
      <w:bookmarkStart w:id="3409" w:name="_ETM_Q1_5409158"/>
      <w:bookmarkEnd w:id="3408"/>
      <w:bookmarkEnd w:id="3409"/>
    </w:p>
    <w:p w:rsidR="00A208E0" w:rsidRDefault="00A208E0" w:rsidP="00A208E0">
      <w:pPr>
        <w:pStyle w:val="a4"/>
        <w:keepNext/>
        <w:rPr>
          <w:rtl/>
        </w:rPr>
      </w:pPr>
      <w:bookmarkStart w:id="3410" w:name="_ETM_Q1_5409248"/>
      <w:bookmarkStart w:id="3411" w:name="_ETM_Q1_5409307"/>
      <w:bookmarkStart w:id="3412" w:name="_ETM_Q1_5410254"/>
      <w:bookmarkStart w:id="3413" w:name="ET_speaker_5105_153"/>
      <w:bookmarkEnd w:id="3410"/>
      <w:bookmarkEnd w:id="3411"/>
      <w:bookmarkEnd w:id="3412"/>
      <w:r w:rsidRPr="00A208E0">
        <w:rPr>
          <w:rStyle w:val="TagStyle"/>
          <w:rtl/>
        </w:rPr>
        <w:t xml:space="preserve"> &lt;&lt; דובר &gt;&gt; </w:t>
      </w:r>
      <w:r>
        <w:rPr>
          <w:rtl/>
        </w:rPr>
        <w:t>מיכל רוזין (מרצ):</w:t>
      </w:r>
      <w:r w:rsidRPr="00A208E0">
        <w:rPr>
          <w:rStyle w:val="TagStyle"/>
          <w:rtl/>
        </w:rPr>
        <w:t xml:space="preserve"> &lt;&lt; דובר &gt;&gt;</w:t>
      </w:r>
      <w:r>
        <w:rPr>
          <w:rtl/>
        </w:rPr>
        <w:t xml:space="preserve">   </w:t>
      </w:r>
      <w:bookmarkEnd w:id="3413"/>
    </w:p>
    <w:p w:rsidR="00A208E0" w:rsidRDefault="00A208E0" w:rsidP="00A208E0">
      <w:pPr>
        <w:pStyle w:val="KeepWithNext"/>
        <w:rPr>
          <w:rtl/>
          <w:lang w:eastAsia="he-IL"/>
        </w:rPr>
      </w:pPr>
    </w:p>
    <w:p w:rsidR="00A208E0" w:rsidRDefault="00A208E0" w:rsidP="00A208E0">
      <w:pPr>
        <w:rPr>
          <w:rtl/>
          <w:lang w:eastAsia="he-IL"/>
        </w:rPr>
      </w:pPr>
      <w:bookmarkStart w:id="3414" w:name="_ETM_Q1_5410889"/>
      <w:bookmarkStart w:id="3415" w:name="_ETM_Q1_5410949"/>
      <w:bookmarkEnd w:id="3414"/>
      <w:bookmarkEnd w:id="3415"/>
      <w:r>
        <w:rPr>
          <w:rFonts w:hint="cs"/>
          <w:rtl/>
          <w:lang w:eastAsia="he-IL"/>
        </w:rPr>
        <w:t>נמצא את הדרך</w:t>
      </w:r>
      <w:r w:rsidR="005D45BE">
        <w:rPr>
          <w:rFonts w:hint="cs"/>
          <w:rtl/>
          <w:lang w:eastAsia="he-IL"/>
        </w:rPr>
        <w:t xml:space="preserve">. </w:t>
      </w:r>
    </w:p>
    <w:p w:rsidR="00A208E0" w:rsidRDefault="00A208E0" w:rsidP="00A208E0">
      <w:pPr>
        <w:rPr>
          <w:rtl/>
          <w:lang w:eastAsia="he-IL"/>
        </w:rPr>
      </w:pPr>
      <w:bookmarkStart w:id="3416" w:name="_ETM_Q1_5412494"/>
      <w:bookmarkStart w:id="3417" w:name="_ETM_Q1_5412558"/>
      <w:bookmarkStart w:id="3418" w:name="_ETM_Q1_5412639"/>
      <w:bookmarkStart w:id="3419" w:name="_ETM_Q1_5412703"/>
      <w:bookmarkStart w:id="3420" w:name="_ETM_Q1_5414142"/>
      <w:bookmarkEnd w:id="3416"/>
      <w:bookmarkEnd w:id="3417"/>
      <w:bookmarkEnd w:id="3418"/>
      <w:bookmarkEnd w:id="3419"/>
      <w:bookmarkEnd w:id="3420"/>
    </w:p>
    <w:p w:rsidR="00A208E0" w:rsidRDefault="00A208E0" w:rsidP="00A208E0">
      <w:pPr>
        <w:pStyle w:val="a4"/>
        <w:keepNext/>
        <w:rPr>
          <w:rtl/>
        </w:rPr>
      </w:pPr>
      <w:bookmarkStart w:id="3421" w:name="ET_speaker_איילת_ווולברג_154"/>
      <w:r w:rsidRPr="00A208E0">
        <w:rPr>
          <w:rStyle w:val="TagStyle"/>
          <w:rtl/>
        </w:rPr>
        <w:t xml:space="preserve"> &lt;&lt; דובר &gt;&gt; </w:t>
      </w:r>
      <w:r>
        <w:rPr>
          <w:rtl/>
        </w:rPr>
        <w:t>איילת ווולברג:</w:t>
      </w:r>
      <w:r w:rsidRPr="00A208E0">
        <w:rPr>
          <w:rStyle w:val="TagStyle"/>
          <w:rtl/>
        </w:rPr>
        <w:t xml:space="preserve"> &lt;&lt; דובר &gt;&gt;</w:t>
      </w:r>
      <w:r>
        <w:rPr>
          <w:rtl/>
        </w:rPr>
        <w:t xml:space="preserve">   </w:t>
      </w:r>
      <w:bookmarkEnd w:id="3421"/>
    </w:p>
    <w:p w:rsidR="00A208E0" w:rsidRDefault="00A208E0" w:rsidP="00A208E0">
      <w:pPr>
        <w:pStyle w:val="KeepWithNext"/>
        <w:rPr>
          <w:rtl/>
          <w:lang w:eastAsia="he-IL"/>
        </w:rPr>
      </w:pPr>
    </w:p>
    <w:p w:rsidR="00A208E0" w:rsidRDefault="005D45BE" w:rsidP="00F353A1">
      <w:pPr>
        <w:rPr>
          <w:rtl/>
          <w:lang w:eastAsia="he-IL"/>
        </w:rPr>
      </w:pPr>
      <w:bookmarkStart w:id="3422" w:name="_ETM_Q1_5414780"/>
      <w:bookmarkStart w:id="3423" w:name="_ETM_Q1_5414845"/>
      <w:bookmarkEnd w:id="3422"/>
      <w:bookmarkEnd w:id="3423"/>
      <w:r>
        <w:rPr>
          <w:rFonts w:hint="cs"/>
          <w:rtl/>
          <w:lang w:eastAsia="he-IL"/>
        </w:rPr>
        <w:t xml:space="preserve">השאלה היחידה, מבחינת משרד המשפטים </w:t>
      </w:r>
      <w:r>
        <w:rPr>
          <w:rtl/>
          <w:lang w:eastAsia="he-IL"/>
        </w:rPr>
        <w:t>–</w:t>
      </w:r>
      <w:r>
        <w:rPr>
          <w:rFonts w:hint="cs"/>
          <w:rtl/>
          <w:lang w:eastAsia="he-IL"/>
        </w:rPr>
        <w:t xml:space="preserve"> אם יש מניעה שהמידע </w:t>
      </w:r>
      <w:bookmarkStart w:id="3424" w:name="_ETM_Q1_5414703"/>
      <w:bookmarkEnd w:id="3424"/>
      <w:r>
        <w:rPr>
          <w:rFonts w:hint="cs"/>
          <w:rtl/>
          <w:lang w:eastAsia="he-IL"/>
        </w:rPr>
        <w:t xml:space="preserve">יועבר. </w:t>
      </w:r>
      <w:r w:rsidR="00A208E0">
        <w:rPr>
          <w:rFonts w:hint="cs"/>
          <w:rtl/>
          <w:lang w:eastAsia="he-IL"/>
        </w:rPr>
        <w:t xml:space="preserve">קודם כל </w:t>
      </w:r>
      <w:r w:rsidR="00A208E0">
        <w:rPr>
          <w:rtl/>
          <w:lang w:eastAsia="he-IL"/>
        </w:rPr>
        <w:t>–</w:t>
      </w:r>
      <w:r w:rsidR="00A208E0">
        <w:rPr>
          <w:rFonts w:hint="cs"/>
          <w:rtl/>
          <w:lang w:eastAsia="he-IL"/>
        </w:rPr>
        <w:t xml:space="preserve"> האם יש </w:t>
      </w:r>
      <w:bookmarkStart w:id="3425" w:name="_ETM_Q1_5417644"/>
      <w:bookmarkEnd w:id="3425"/>
      <w:r w:rsidR="00A208E0">
        <w:rPr>
          <w:rFonts w:hint="cs"/>
          <w:rtl/>
          <w:lang w:eastAsia="he-IL"/>
        </w:rPr>
        <w:t xml:space="preserve">מניעה </w:t>
      </w:r>
      <w:r>
        <w:rPr>
          <w:rFonts w:hint="cs"/>
          <w:rtl/>
          <w:lang w:eastAsia="he-IL"/>
        </w:rPr>
        <w:t xml:space="preserve">שהמידע יועבר </w:t>
      </w:r>
      <w:r w:rsidR="00F353A1">
        <w:rPr>
          <w:rFonts w:hint="cs"/>
          <w:rtl/>
          <w:lang w:eastAsia="he-IL"/>
        </w:rPr>
        <w:t xml:space="preserve">למשרד הבריאות כדי שהוא יוכל לפנות לנפגעת. </w:t>
      </w:r>
      <w:bookmarkStart w:id="3426" w:name="_ETM_Q1_5419022"/>
      <w:bookmarkStart w:id="3427" w:name="_ETM_Q1_5419099"/>
      <w:bookmarkEnd w:id="3426"/>
      <w:bookmarkEnd w:id="3427"/>
    </w:p>
    <w:p w:rsidR="00A208E0" w:rsidRDefault="00A208E0" w:rsidP="00A208E0">
      <w:pPr>
        <w:rPr>
          <w:rtl/>
          <w:lang w:eastAsia="he-IL"/>
        </w:rPr>
      </w:pPr>
      <w:bookmarkStart w:id="3428" w:name="_ETM_Q1_5419166"/>
      <w:bookmarkStart w:id="3429" w:name="_ETM_Q1_5419239"/>
      <w:bookmarkStart w:id="3430" w:name="_ETM_Q1_5421438"/>
      <w:bookmarkEnd w:id="3428"/>
      <w:bookmarkEnd w:id="3429"/>
      <w:bookmarkEnd w:id="3430"/>
    </w:p>
    <w:p w:rsidR="00A208E0" w:rsidRDefault="00A208E0" w:rsidP="00A208E0">
      <w:pPr>
        <w:pStyle w:val="af9"/>
        <w:keepNext/>
        <w:rPr>
          <w:rtl/>
          <w:lang w:eastAsia="he-IL"/>
        </w:rPr>
      </w:pPr>
      <w:bookmarkStart w:id="3431" w:name="ET_guest_798031_155"/>
      <w:r w:rsidRPr="00A208E0">
        <w:rPr>
          <w:rStyle w:val="TagStyle"/>
          <w:rtl/>
        </w:rPr>
        <w:t xml:space="preserve"> &lt;&lt; אורח &gt;&gt; </w:t>
      </w:r>
      <w:r>
        <w:rPr>
          <w:rtl/>
          <w:lang w:eastAsia="he-IL"/>
        </w:rPr>
        <w:t>אהוד לנדאו:</w:t>
      </w:r>
      <w:r w:rsidRPr="00A208E0">
        <w:rPr>
          <w:rStyle w:val="TagStyle"/>
          <w:rtl/>
        </w:rPr>
        <w:t xml:space="preserve"> &lt;&lt; אורח &gt;&gt;</w:t>
      </w:r>
      <w:r>
        <w:rPr>
          <w:rtl/>
          <w:lang w:eastAsia="he-IL"/>
        </w:rPr>
        <w:t xml:space="preserve">   </w:t>
      </w:r>
      <w:bookmarkEnd w:id="3431"/>
    </w:p>
    <w:p w:rsidR="00A208E0" w:rsidRDefault="00A208E0" w:rsidP="00A208E0">
      <w:pPr>
        <w:pStyle w:val="KeepWithNext"/>
        <w:rPr>
          <w:rtl/>
          <w:lang w:eastAsia="he-IL"/>
        </w:rPr>
      </w:pPr>
    </w:p>
    <w:p w:rsidR="00A208E0" w:rsidRDefault="00F353A1" w:rsidP="00F353A1">
      <w:pPr>
        <w:rPr>
          <w:rtl/>
          <w:lang w:eastAsia="he-IL"/>
        </w:rPr>
      </w:pPr>
      <w:bookmarkStart w:id="3432" w:name="_ETM_Q1_5421992"/>
      <w:bookmarkStart w:id="3433" w:name="_ETM_Q1_5422053"/>
      <w:bookmarkEnd w:id="3432"/>
      <w:bookmarkEnd w:id="3433"/>
      <w:r>
        <w:rPr>
          <w:rFonts w:hint="cs"/>
          <w:rtl/>
          <w:lang w:eastAsia="he-IL"/>
        </w:rPr>
        <w:t xml:space="preserve">אני אומר </w:t>
      </w:r>
      <w:bookmarkStart w:id="3434" w:name="_ETM_Q1_5424301"/>
      <w:bookmarkEnd w:id="3434"/>
      <w:r>
        <w:rPr>
          <w:rFonts w:hint="cs"/>
          <w:rtl/>
          <w:lang w:eastAsia="he-IL"/>
        </w:rPr>
        <w:t xml:space="preserve">שוב: </w:t>
      </w:r>
      <w:r w:rsidR="00A208E0">
        <w:rPr>
          <w:rFonts w:hint="cs"/>
          <w:rtl/>
          <w:lang w:eastAsia="he-IL"/>
        </w:rPr>
        <w:t xml:space="preserve">בהקשר הזה אני מבין שיש קושי ולא הצלחתי לקבל </w:t>
      </w:r>
      <w:bookmarkStart w:id="3435" w:name="_ETM_Q1_5428928"/>
      <w:bookmarkEnd w:id="3435"/>
      <w:r w:rsidR="00A208E0">
        <w:rPr>
          <w:rFonts w:hint="cs"/>
          <w:rtl/>
          <w:lang w:eastAsia="he-IL"/>
        </w:rPr>
        <w:t xml:space="preserve">עדיין תשובה סופית </w:t>
      </w:r>
      <w:r>
        <w:rPr>
          <w:rFonts w:hint="cs"/>
          <w:rtl/>
          <w:lang w:eastAsia="he-IL"/>
        </w:rPr>
        <w:t xml:space="preserve">האם זה בלתי אפשרי </w:t>
      </w:r>
      <w:r>
        <w:rPr>
          <w:rtl/>
          <w:lang w:eastAsia="he-IL"/>
        </w:rPr>
        <w:t>–</w:t>
      </w:r>
      <w:r>
        <w:rPr>
          <w:rFonts w:hint="cs"/>
          <w:rtl/>
          <w:lang w:eastAsia="he-IL"/>
        </w:rPr>
        <w:t xml:space="preserve"> לא שלצורך העניין הפרקליטות </w:t>
      </w:r>
      <w:bookmarkStart w:id="3436" w:name="_ETM_Q1_5424866"/>
      <w:bookmarkEnd w:id="3436"/>
      <w:r>
        <w:rPr>
          <w:rFonts w:hint="cs"/>
          <w:rtl/>
          <w:lang w:eastAsia="he-IL"/>
        </w:rPr>
        <w:t>או גורם אחר שיש לו את המידע יפנה לנפגעת,</w:t>
      </w:r>
      <w:bookmarkStart w:id="3437" w:name="_ETM_Q1_5427807"/>
      <w:bookmarkEnd w:id="3437"/>
      <w:r>
        <w:rPr>
          <w:rFonts w:hint="cs"/>
          <w:rtl/>
          <w:lang w:eastAsia="he-IL"/>
        </w:rPr>
        <w:t xml:space="preserve"> ושהיא תפנה למנהל, שזה בוודאי בסדר. אם אפשר </w:t>
      </w:r>
      <w:r>
        <w:rPr>
          <w:rtl/>
          <w:lang w:eastAsia="he-IL"/>
        </w:rPr>
        <w:t>–</w:t>
      </w:r>
      <w:r>
        <w:rPr>
          <w:rFonts w:hint="cs"/>
          <w:rtl/>
          <w:lang w:eastAsia="he-IL"/>
        </w:rPr>
        <w:t xml:space="preserve"> תקשורת בתוך המדינה עוד לפני שזה מגיע לנפגעת, זה משהו שאני </w:t>
      </w:r>
      <w:bookmarkStart w:id="3438" w:name="_ETM_Q1_5439686"/>
      <w:bookmarkEnd w:id="3438"/>
      <w:r>
        <w:rPr>
          <w:rFonts w:hint="cs"/>
          <w:rtl/>
          <w:lang w:eastAsia="he-IL"/>
        </w:rPr>
        <w:t xml:space="preserve">צריך לבדוק ואני לא יודע, עשוי להיות פה קושי שיתעורר </w:t>
      </w:r>
      <w:bookmarkStart w:id="3439" w:name="_ETM_Q1_5442058"/>
      <w:bookmarkEnd w:id="3439"/>
      <w:r>
        <w:rPr>
          <w:rFonts w:hint="cs"/>
          <w:rtl/>
          <w:lang w:eastAsia="he-IL"/>
        </w:rPr>
        <w:t xml:space="preserve">בהקשר הזה. יש בזה גם קושי מסוים כי </w:t>
      </w:r>
      <w:bookmarkStart w:id="3440" w:name="_ETM_Q1_5439797"/>
      <w:bookmarkEnd w:id="3440"/>
      <w:r>
        <w:rPr>
          <w:rFonts w:hint="cs"/>
          <w:rtl/>
          <w:lang w:eastAsia="he-IL"/>
        </w:rPr>
        <w:t xml:space="preserve">אנחנו בעצם מניחים </w:t>
      </w:r>
      <w:r>
        <w:rPr>
          <w:rtl/>
          <w:lang w:eastAsia="he-IL"/>
        </w:rPr>
        <w:t>–</w:t>
      </w:r>
      <w:r>
        <w:rPr>
          <w:rFonts w:hint="cs"/>
          <w:rtl/>
          <w:lang w:eastAsia="he-IL"/>
        </w:rPr>
        <w:t xml:space="preserve"> אם אכן יש בעיה להעביר את </w:t>
      </w:r>
      <w:bookmarkStart w:id="3441" w:name="_ETM_Q1_5440811"/>
      <w:bookmarkEnd w:id="3441"/>
      <w:r>
        <w:rPr>
          <w:rFonts w:hint="cs"/>
          <w:rtl/>
          <w:lang w:eastAsia="he-IL"/>
        </w:rPr>
        <w:t xml:space="preserve">המידע </w:t>
      </w:r>
      <w:r>
        <w:rPr>
          <w:rtl/>
          <w:lang w:eastAsia="he-IL"/>
        </w:rPr>
        <w:t>–</w:t>
      </w:r>
      <w:r>
        <w:rPr>
          <w:rFonts w:hint="cs"/>
          <w:rtl/>
          <w:lang w:eastAsia="he-IL"/>
        </w:rPr>
        <w:t xml:space="preserve"> ייתכן שאנחנו מניחים פה מעגל סגור, והם לא </w:t>
      </w:r>
      <w:bookmarkStart w:id="3442" w:name="_ETM_Q1_5451586"/>
      <w:bookmarkEnd w:id="3442"/>
      <w:r>
        <w:rPr>
          <w:rFonts w:hint="cs"/>
          <w:rtl/>
          <w:lang w:eastAsia="he-IL"/>
        </w:rPr>
        <w:t xml:space="preserve">יכולים להעביר. </w:t>
      </w:r>
    </w:p>
    <w:p w:rsidR="00F353A1" w:rsidRDefault="00F353A1" w:rsidP="00F353A1">
      <w:pPr>
        <w:rPr>
          <w:rtl/>
          <w:lang w:eastAsia="he-IL"/>
        </w:rPr>
      </w:pPr>
    </w:p>
    <w:p w:rsidR="00F353A1" w:rsidRDefault="00F353A1" w:rsidP="00F353A1">
      <w:pPr>
        <w:pStyle w:val="af9"/>
        <w:keepNext/>
        <w:rPr>
          <w:rtl/>
          <w:lang w:eastAsia="he-IL"/>
        </w:rPr>
      </w:pPr>
      <w:bookmarkStart w:id="3443" w:name="ET_guest_888399_282"/>
      <w:r w:rsidRPr="00F353A1">
        <w:rPr>
          <w:rStyle w:val="TagStyle"/>
          <w:rtl/>
        </w:rPr>
        <w:t xml:space="preserve"> &lt;&lt; אורח &gt;&gt; </w:t>
      </w:r>
      <w:r>
        <w:rPr>
          <w:rtl/>
          <w:lang w:eastAsia="he-IL"/>
        </w:rPr>
        <w:t>מורן פולמן:</w:t>
      </w:r>
      <w:r w:rsidRPr="00F353A1">
        <w:rPr>
          <w:rStyle w:val="TagStyle"/>
          <w:rtl/>
        </w:rPr>
        <w:t xml:space="preserve"> &lt;&lt; אורח &gt;&gt;</w:t>
      </w:r>
      <w:r>
        <w:rPr>
          <w:rtl/>
          <w:lang w:eastAsia="he-IL"/>
        </w:rPr>
        <w:t xml:space="preserve">   </w:t>
      </w:r>
      <w:bookmarkEnd w:id="3443"/>
    </w:p>
    <w:p w:rsidR="00F353A1" w:rsidRDefault="00F353A1" w:rsidP="00F353A1">
      <w:pPr>
        <w:pStyle w:val="KeepWithNext"/>
        <w:rPr>
          <w:rtl/>
          <w:lang w:eastAsia="he-IL"/>
        </w:rPr>
      </w:pPr>
    </w:p>
    <w:p w:rsidR="002E2EA3" w:rsidRDefault="002E2EA3" w:rsidP="00F353A1">
      <w:pPr>
        <w:rPr>
          <w:rtl/>
          <w:lang w:eastAsia="he-IL"/>
        </w:rPr>
      </w:pPr>
      <w:bookmarkStart w:id="3444" w:name="_ETM_Q1_5432243"/>
      <w:bookmarkStart w:id="3445" w:name="_ETM_Q1_5432306"/>
      <w:bookmarkStart w:id="3446" w:name="_ETM_Q1_5432383"/>
      <w:bookmarkStart w:id="3447" w:name="_ETM_Q1_5432444"/>
      <w:bookmarkStart w:id="3448" w:name="_ETM_Q1_5453055"/>
      <w:bookmarkStart w:id="3449" w:name="_ETM_Q1_5453123"/>
      <w:bookmarkStart w:id="3450" w:name="_ETM_Q1_5453200"/>
      <w:bookmarkStart w:id="3451" w:name="_ETM_Q1_5453255"/>
      <w:bookmarkStart w:id="3452" w:name="_ETM_Q1_5454737"/>
      <w:bookmarkStart w:id="3453" w:name="_ETM_Q1_5454806"/>
      <w:bookmarkEnd w:id="3444"/>
      <w:bookmarkEnd w:id="3445"/>
      <w:bookmarkEnd w:id="3446"/>
      <w:bookmarkEnd w:id="3447"/>
      <w:bookmarkEnd w:id="3448"/>
      <w:bookmarkEnd w:id="3449"/>
      <w:bookmarkEnd w:id="3450"/>
      <w:bookmarkEnd w:id="3451"/>
      <w:bookmarkEnd w:id="3452"/>
      <w:bookmarkEnd w:id="3453"/>
      <w:r>
        <w:rPr>
          <w:rFonts w:hint="cs"/>
          <w:rtl/>
          <w:lang w:eastAsia="he-IL"/>
        </w:rPr>
        <w:t>היום יש קושי בהעברת המידע</w:t>
      </w:r>
      <w:r w:rsidR="00F353A1">
        <w:rPr>
          <w:rFonts w:hint="cs"/>
          <w:rtl/>
          <w:lang w:eastAsia="he-IL"/>
        </w:rPr>
        <w:t xml:space="preserve">, מכיוון שכשמדובר בהליכים שהם בדלתיים סגורות </w:t>
      </w:r>
      <w:bookmarkStart w:id="3454" w:name="_ETM_Q1_5458491"/>
      <w:bookmarkStart w:id="3455" w:name="_ETM_Q1_5458564"/>
      <w:bookmarkEnd w:id="3454"/>
      <w:bookmarkEnd w:id="3455"/>
      <w:r>
        <w:rPr>
          <w:rFonts w:hint="cs"/>
          <w:rtl/>
          <w:lang w:eastAsia="he-IL"/>
        </w:rPr>
        <w:t>אסור לנו להע</w:t>
      </w:r>
      <w:bookmarkStart w:id="3456" w:name="_ETM_Q1_5460837"/>
      <w:bookmarkEnd w:id="3456"/>
      <w:r>
        <w:rPr>
          <w:rFonts w:hint="cs"/>
          <w:rtl/>
          <w:lang w:eastAsia="he-IL"/>
        </w:rPr>
        <w:t xml:space="preserve">ביר את המידע למשרדי ממשלה אחרים. </w:t>
      </w:r>
    </w:p>
    <w:p w:rsidR="002E2EA3" w:rsidRDefault="002E2EA3" w:rsidP="00A208E0">
      <w:pPr>
        <w:rPr>
          <w:rtl/>
          <w:lang w:eastAsia="he-IL"/>
        </w:rPr>
      </w:pPr>
      <w:bookmarkStart w:id="3457" w:name="_ETM_Q1_5466655"/>
      <w:bookmarkStart w:id="3458" w:name="_ETM_Q1_5466729"/>
      <w:bookmarkEnd w:id="3457"/>
      <w:bookmarkEnd w:id="3458"/>
    </w:p>
    <w:p w:rsidR="002E2EA3" w:rsidRDefault="002E2EA3" w:rsidP="002E2EA3">
      <w:pPr>
        <w:pStyle w:val="a4"/>
        <w:keepNext/>
        <w:rPr>
          <w:rtl/>
        </w:rPr>
      </w:pPr>
      <w:bookmarkStart w:id="3459" w:name="_ETM_Q1_5466799"/>
      <w:bookmarkStart w:id="3460" w:name="_ETM_Q1_5466862"/>
      <w:bookmarkStart w:id="3461" w:name="_ETM_Q1_5469102"/>
      <w:bookmarkStart w:id="3462" w:name="ET_speaker_איילת_ווולברג_156"/>
      <w:bookmarkEnd w:id="3459"/>
      <w:bookmarkEnd w:id="3460"/>
      <w:bookmarkEnd w:id="3461"/>
      <w:r w:rsidRPr="002E2EA3">
        <w:rPr>
          <w:rStyle w:val="TagStyle"/>
          <w:rtl/>
        </w:rPr>
        <w:t xml:space="preserve"> &lt;&lt; דובר &gt;&gt; </w:t>
      </w:r>
      <w:r>
        <w:rPr>
          <w:rtl/>
        </w:rPr>
        <w:t>איילת ווולברג:</w:t>
      </w:r>
      <w:r w:rsidRPr="002E2EA3">
        <w:rPr>
          <w:rStyle w:val="TagStyle"/>
          <w:rtl/>
        </w:rPr>
        <w:t xml:space="preserve"> &lt;&lt; דובר &gt;&gt;</w:t>
      </w:r>
      <w:r>
        <w:rPr>
          <w:rtl/>
        </w:rPr>
        <w:t xml:space="preserve">   </w:t>
      </w:r>
      <w:bookmarkEnd w:id="3462"/>
    </w:p>
    <w:p w:rsidR="002E2EA3" w:rsidRDefault="002E2EA3" w:rsidP="002E2EA3">
      <w:pPr>
        <w:pStyle w:val="KeepWithNext"/>
        <w:rPr>
          <w:rtl/>
          <w:lang w:eastAsia="he-IL"/>
        </w:rPr>
      </w:pPr>
    </w:p>
    <w:p w:rsidR="002E2EA3" w:rsidRDefault="00A87451" w:rsidP="002E2EA3">
      <w:pPr>
        <w:rPr>
          <w:rtl/>
          <w:lang w:eastAsia="he-IL"/>
        </w:rPr>
      </w:pPr>
      <w:bookmarkStart w:id="3463" w:name="_ETM_Q1_5469657"/>
      <w:bookmarkStart w:id="3464" w:name="_ETM_Q1_5469726"/>
      <w:bookmarkEnd w:id="3463"/>
      <w:bookmarkEnd w:id="3464"/>
      <w:r>
        <w:rPr>
          <w:rFonts w:hint="cs"/>
          <w:rtl/>
          <w:lang w:eastAsia="he-IL"/>
        </w:rPr>
        <w:t xml:space="preserve">אז היום אין אפשרות רשמית להעביר את המידע </w:t>
      </w:r>
      <w:bookmarkStart w:id="3465" w:name="_ETM_Q1_5471078"/>
      <w:bookmarkEnd w:id="3465"/>
      <w:r>
        <w:rPr>
          <w:rFonts w:hint="cs"/>
          <w:rtl/>
          <w:lang w:eastAsia="he-IL"/>
        </w:rPr>
        <w:t xml:space="preserve">למשרד הבריאות, </w:t>
      </w:r>
      <w:r w:rsidR="002E2EA3">
        <w:rPr>
          <w:rFonts w:hint="cs"/>
          <w:rtl/>
          <w:lang w:eastAsia="he-IL"/>
        </w:rPr>
        <w:t xml:space="preserve">את השם </w:t>
      </w:r>
      <w:bookmarkStart w:id="3466" w:name="_ETM_Q1_5473662"/>
      <w:bookmarkEnd w:id="3466"/>
      <w:r w:rsidR="002E2EA3">
        <w:rPr>
          <w:rFonts w:hint="cs"/>
          <w:rtl/>
          <w:lang w:eastAsia="he-IL"/>
        </w:rPr>
        <w:t>של הנפגעת</w:t>
      </w:r>
      <w:r>
        <w:rPr>
          <w:rFonts w:hint="cs"/>
          <w:rtl/>
          <w:lang w:eastAsia="he-IL"/>
        </w:rPr>
        <w:t xml:space="preserve"> - - -</w:t>
      </w:r>
    </w:p>
    <w:p w:rsidR="002E2EA3" w:rsidRDefault="002E2EA3" w:rsidP="002E2EA3">
      <w:pPr>
        <w:rPr>
          <w:rtl/>
          <w:lang w:eastAsia="he-IL"/>
        </w:rPr>
      </w:pPr>
      <w:bookmarkStart w:id="3467" w:name="_ETM_Q1_5475166"/>
      <w:bookmarkStart w:id="3468" w:name="_ETM_Q1_5475242"/>
      <w:bookmarkStart w:id="3469" w:name="_ETM_Q1_5475312"/>
      <w:bookmarkStart w:id="3470" w:name="_ETM_Q1_5475381"/>
      <w:bookmarkStart w:id="3471" w:name="_ETM_Q1_5476352"/>
      <w:bookmarkEnd w:id="3467"/>
      <w:bookmarkEnd w:id="3468"/>
      <w:bookmarkEnd w:id="3469"/>
      <w:bookmarkEnd w:id="3470"/>
      <w:bookmarkEnd w:id="3471"/>
    </w:p>
    <w:p w:rsidR="002E2EA3" w:rsidRDefault="002E2EA3" w:rsidP="002E2EA3">
      <w:pPr>
        <w:pStyle w:val="a4"/>
        <w:keepNext/>
        <w:rPr>
          <w:rtl/>
        </w:rPr>
      </w:pPr>
      <w:bookmarkStart w:id="3472" w:name="ET_speaker_5105_157"/>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472"/>
    </w:p>
    <w:p w:rsidR="002E2EA3" w:rsidRDefault="002E2EA3" w:rsidP="002E2EA3">
      <w:pPr>
        <w:pStyle w:val="KeepWithNext"/>
        <w:rPr>
          <w:rtl/>
          <w:lang w:eastAsia="he-IL"/>
        </w:rPr>
      </w:pPr>
    </w:p>
    <w:p w:rsidR="002E2EA3" w:rsidRDefault="00A87451" w:rsidP="00A87451">
      <w:pPr>
        <w:rPr>
          <w:rtl/>
          <w:lang w:eastAsia="he-IL"/>
        </w:rPr>
      </w:pPr>
      <w:bookmarkStart w:id="3473" w:name="_ETM_Q1_5477050"/>
      <w:bookmarkStart w:id="3474" w:name="_ETM_Q1_5477124"/>
      <w:bookmarkEnd w:id="3473"/>
      <w:bookmarkEnd w:id="3474"/>
      <w:r>
        <w:rPr>
          <w:rFonts w:hint="cs"/>
          <w:rtl/>
          <w:lang w:eastAsia="he-IL"/>
        </w:rPr>
        <w:t xml:space="preserve">את זה צריך לפתור עוד, בהעברת המידע לגבי הנאשם. לגבי נפגעות העבירה, זה יהיה חייב להיות על הפרקליטות, על </w:t>
      </w:r>
      <w:bookmarkStart w:id="3475" w:name="_ETM_Q1_5484747"/>
      <w:bookmarkEnd w:id="3475"/>
      <w:r>
        <w:rPr>
          <w:rFonts w:hint="cs"/>
          <w:rtl/>
          <w:lang w:eastAsia="he-IL"/>
        </w:rPr>
        <w:t xml:space="preserve">המערכת המשפטית של ההליך הפלילי </w:t>
      </w:r>
      <w:bookmarkStart w:id="3476" w:name="_ETM_Q1_5484750"/>
      <w:bookmarkStart w:id="3477" w:name="_ETM_Q1_5484813"/>
      <w:bookmarkEnd w:id="3476"/>
      <w:bookmarkEnd w:id="3477"/>
      <w:r w:rsidR="002E2EA3">
        <w:rPr>
          <w:rFonts w:hint="cs"/>
          <w:rtl/>
          <w:lang w:eastAsia="he-IL"/>
        </w:rPr>
        <w:t xml:space="preserve">שתיידע אותה לגבי הנושא </w:t>
      </w:r>
      <w:bookmarkStart w:id="3478" w:name="_ETM_Q1_5489249"/>
      <w:bookmarkEnd w:id="3478"/>
      <w:r>
        <w:rPr>
          <w:rFonts w:hint="cs"/>
          <w:rtl/>
          <w:lang w:eastAsia="he-IL"/>
        </w:rPr>
        <w:t xml:space="preserve">של הוועדה, שמדובר ברופא. </w:t>
      </w:r>
      <w:bookmarkStart w:id="3479" w:name="_ETM_Q1_5490318"/>
      <w:bookmarkStart w:id="3480" w:name="_ETM_Q1_5490392"/>
      <w:bookmarkEnd w:id="3479"/>
      <w:bookmarkEnd w:id="3480"/>
      <w:r w:rsidR="002E2EA3">
        <w:rPr>
          <w:rFonts w:hint="cs"/>
          <w:rtl/>
          <w:lang w:eastAsia="he-IL"/>
        </w:rPr>
        <w:t xml:space="preserve">נמצא את הדרך ליישם את זה, אבל אי אפשר </w:t>
      </w:r>
      <w:bookmarkStart w:id="3481" w:name="_ETM_Q1_5495440"/>
      <w:bookmarkEnd w:id="3481"/>
      <w:r w:rsidR="002E2EA3">
        <w:rPr>
          <w:rFonts w:hint="cs"/>
          <w:rtl/>
          <w:lang w:eastAsia="he-IL"/>
        </w:rPr>
        <w:t xml:space="preserve">להכריח פה כי אחרת זה מידע </w:t>
      </w:r>
      <w:r>
        <w:rPr>
          <w:rFonts w:hint="cs"/>
          <w:rtl/>
          <w:lang w:eastAsia="he-IL"/>
        </w:rPr>
        <w:t>שיתחיל להסתובב</w:t>
      </w:r>
      <w:bookmarkStart w:id="3482" w:name="_ETM_Q1_5496696"/>
      <w:bookmarkEnd w:id="3482"/>
      <w:r>
        <w:rPr>
          <w:rFonts w:hint="cs"/>
          <w:rtl/>
          <w:lang w:eastAsia="he-IL"/>
        </w:rPr>
        <w:t xml:space="preserve">. זה לא טוב. </w:t>
      </w:r>
    </w:p>
    <w:p w:rsidR="002E2EA3" w:rsidRDefault="002E2EA3" w:rsidP="002E2EA3">
      <w:pPr>
        <w:rPr>
          <w:rtl/>
          <w:lang w:eastAsia="he-IL"/>
        </w:rPr>
      </w:pPr>
      <w:bookmarkStart w:id="3483" w:name="_ETM_Q1_5499872"/>
      <w:bookmarkStart w:id="3484" w:name="_ETM_Q1_5499940"/>
      <w:bookmarkStart w:id="3485" w:name="_ETM_Q1_5504430"/>
      <w:bookmarkEnd w:id="3483"/>
      <w:bookmarkEnd w:id="3484"/>
      <w:bookmarkEnd w:id="3485"/>
    </w:p>
    <w:p w:rsidR="002E2EA3" w:rsidRDefault="002E2EA3" w:rsidP="002E2EA3">
      <w:pPr>
        <w:pStyle w:val="a4"/>
        <w:keepNext/>
        <w:rPr>
          <w:rtl/>
        </w:rPr>
      </w:pPr>
      <w:bookmarkStart w:id="3486" w:name="ET_speaker_איילת_ווולברג_158"/>
      <w:r w:rsidRPr="002E2EA3">
        <w:rPr>
          <w:rStyle w:val="TagStyle"/>
          <w:rtl/>
        </w:rPr>
        <w:t xml:space="preserve"> &lt;&lt; דובר &gt;&gt; </w:t>
      </w:r>
      <w:r>
        <w:rPr>
          <w:rtl/>
        </w:rPr>
        <w:t>איילת ווולברג:</w:t>
      </w:r>
      <w:r w:rsidRPr="002E2EA3">
        <w:rPr>
          <w:rStyle w:val="TagStyle"/>
          <w:rtl/>
        </w:rPr>
        <w:t xml:space="preserve"> &lt;&lt; דובר &gt;&gt;</w:t>
      </w:r>
      <w:r>
        <w:rPr>
          <w:rtl/>
        </w:rPr>
        <w:t xml:space="preserve">   </w:t>
      </w:r>
      <w:bookmarkEnd w:id="3486"/>
    </w:p>
    <w:p w:rsidR="002E2EA3" w:rsidRDefault="002E2EA3" w:rsidP="002E2EA3">
      <w:pPr>
        <w:pStyle w:val="KeepWithNext"/>
        <w:rPr>
          <w:rtl/>
          <w:lang w:eastAsia="he-IL"/>
        </w:rPr>
      </w:pPr>
    </w:p>
    <w:p w:rsidR="002E2EA3" w:rsidRDefault="002E2EA3" w:rsidP="00A87451">
      <w:pPr>
        <w:rPr>
          <w:rtl/>
          <w:lang w:eastAsia="he-IL"/>
        </w:rPr>
      </w:pPr>
      <w:bookmarkStart w:id="3487" w:name="_ETM_Q1_5505035"/>
      <w:bookmarkStart w:id="3488" w:name="_ETM_Q1_5505099"/>
      <w:bookmarkEnd w:id="3487"/>
      <w:bookmarkEnd w:id="3488"/>
      <w:r>
        <w:rPr>
          <w:rFonts w:hint="cs"/>
          <w:rtl/>
          <w:lang w:eastAsia="he-IL"/>
        </w:rPr>
        <w:t xml:space="preserve">השאלה היחידה </w:t>
      </w:r>
      <w:r>
        <w:rPr>
          <w:rtl/>
          <w:lang w:eastAsia="he-IL"/>
        </w:rPr>
        <w:t>–</w:t>
      </w:r>
      <w:r>
        <w:rPr>
          <w:rFonts w:hint="cs"/>
          <w:rtl/>
          <w:lang w:eastAsia="he-IL"/>
        </w:rPr>
        <w:t xml:space="preserve"> ואני </w:t>
      </w:r>
      <w:bookmarkStart w:id="3489" w:name="_ETM_Q1_5507278"/>
      <w:bookmarkEnd w:id="3489"/>
      <w:r>
        <w:rPr>
          <w:rFonts w:hint="cs"/>
          <w:rtl/>
          <w:lang w:eastAsia="he-IL"/>
        </w:rPr>
        <w:t>חשובת שבאמת יש פה שאלה</w:t>
      </w:r>
      <w:r w:rsidR="00A87451">
        <w:rPr>
          <w:rFonts w:hint="cs"/>
          <w:rtl/>
          <w:lang w:eastAsia="he-IL"/>
        </w:rPr>
        <w:t xml:space="preserve">: האם משרד הבריאות, </w:t>
      </w:r>
      <w:bookmarkStart w:id="3490" w:name="_ETM_Q1_5507189"/>
      <w:bookmarkEnd w:id="3490"/>
      <w:r w:rsidR="00A87451">
        <w:rPr>
          <w:rFonts w:hint="cs"/>
          <w:rtl/>
          <w:lang w:eastAsia="he-IL"/>
        </w:rPr>
        <w:t xml:space="preserve">הרי קצבנו אותו פה בזמנים </w:t>
      </w:r>
      <w:r w:rsidR="00A87451">
        <w:rPr>
          <w:rtl/>
          <w:lang w:eastAsia="he-IL"/>
        </w:rPr>
        <w:t>–</w:t>
      </w:r>
      <w:r w:rsidR="00A87451">
        <w:rPr>
          <w:rFonts w:hint="cs"/>
          <w:rtl/>
          <w:lang w:eastAsia="he-IL"/>
        </w:rPr>
        <w:t xml:space="preserve"> בהנחה שבתוך פרק הזמן שקצבנו נפגעת העבירה לא פונה </w:t>
      </w:r>
      <w:bookmarkStart w:id="3491" w:name="_ETM_Q1_5513180"/>
      <w:bookmarkStart w:id="3492" w:name="_ETM_Q1_5513252"/>
      <w:bookmarkEnd w:id="3491"/>
      <w:bookmarkEnd w:id="3492"/>
      <w:r w:rsidR="00A87451">
        <w:rPr>
          <w:rFonts w:hint="cs"/>
          <w:rtl/>
          <w:lang w:eastAsia="he-IL"/>
        </w:rPr>
        <w:t xml:space="preserve">ולא מבקשת להביע עמדה, </w:t>
      </w:r>
      <w:r>
        <w:rPr>
          <w:rFonts w:hint="cs"/>
          <w:rtl/>
          <w:lang w:eastAsia="he-IL"/>
        </w:rPr>
        <w:t xml:space="preserve">האם הם צריכים לחכות - </w:t>
      </w:r>
      <w:bookmarkStart w:id="3493" w:name="_ETM_Q1_5517070"/>
      <w:bookmarkEnd w:id="3493"/>
      <w:r>
        <w:rPr>
          <w:rFonts w:hint="cs"/>
          <w:rtl/>
          <w:lang w:eastAsia="he-IL"/>
        </w:rPr>
        <w:t>- -</w:t>
      </w:r>
      <w:bookmarkStart w:id="3494" w:name="_ETM_Q1_5517982"/>
      <w:bookmarkStart w:id="3495" w:name="_ETM_Q1_5518053"/>
      <w:bookmarkEnd w:id="3494"/>
      <w:bookmarkEnd w:id="3495"/>
      <w:r>
        <w:rPr>
          <w:rFonts w:hint="cs"/>
          <w:rtl/>
          <w:lang w:eastAsia="he-IL"/>
        </w:rPr>
        <w:t xml:space="preserve">מצב שבו היא לא פונה </w:t>
      </w:r>
      <w:r>
        <w:rPr>
          <w:rtl/>
          <w:lang w:eastAsia="he-IL"/>
        </w:rPr>
        <w:t>–</w:t>
      </w:r>
      <w:r>
        <w:rPr>
          <w:rFonts w:hint="cs"/>
          <w:rtl/>
          <w:lang w:eastAsia="he-IL"/>
        </w:rPr>
        <w:t xml:space="preserve"> האם הם צריכים </w:t>
      </w:r>
      <w:bookmarkStart w:id="3496" w:name="_ETM_Q1_5526010"/>
      <w:bookmarkEnd w:id="3496"/>
      <w:r>
        <w:rPr>
          <w:rFonts w:hint="cs"/>
          <w:rtl/>
          <w:lang w:eastAsia="he-IL"/>
        </w:rPr>
        <w:t xml:space="preserve">להמתין? </w:t>
      </w:r>
      <w:bookmarkStart w:id="3497" w:name="_ETM_Q1_5528176"/>
      <w:bookmarkStart w:id="3498" w:name="_ETM_Q1_5528271"/>
      <w:bookmarkEnd w:id="3497"/>
      <w:bookmarkEnd w:id="3498"/>
      <w:r w:rsidR="00A87451">
        <w:rPr>
          <w:rFonts w:hint="cs"/>
          <w:rtl/>
          <w:lang w:eastAsia="he-IL"/>
        </w:rPr>
        <w:t xml:space="preserve">האם הם יכולים לקבל החלטה? </w:t>
      </w:r>
    </w:p>
    <w:p w:rsidR="002E2EA3" w:rsidRDefault="002E2EA3" w:rsidP="002E2EA3">
      <w:pPr>
        <w:rPr>
          <w:rtl/>
          <w:lang w:eastAsia="he-IL"/>
        </w:rPr>
      </w:pPr>
      <w:bookmarkStart w:id="3499" w:name="_ETM_Q1_5528334"/>
      <w:bookmarkStart w:id="3500" w:name="_ETM_Q1_5528410"/>
      <w:bookmarkStart w:id="3501" w:name="_ETM_Q1_5529517"/>
      <w:bookmarkEnd w:id="3499"/>
      <w:bookmarkEnd w:id="3500"/>
      <w:bookmarkEnd w:id="3501"/>
    </w:p>
    <w:p w:rsidR="002E2EA3" w:rsidRDefault="002E2EA3" w:rsidP="002E2EA3">
      <w:pPr>
        <w:pStyle w:val="af9"/>
        <w:keepNext/>
        <w:rPr>
          <w:rtl/>
          <w:lang w:eastAsia="he-IL"/>
        </w:rPr>
      </w:pPr>
      <w:bookmarkStart w:id="3502" w:name="ET_guest_798031_159"/>
      <w:r w:rsidRPr="002E2EA3">
        <w:rPr>
          <w:rStyle w:val="TagStyle"/>
          <w:rtl/>
        </w:rPr>
        <w:t xml:space="preserve"> &lt;&lt; אורח &gt;&gt; </w:t>
      </w:r>
      <w:r>
        <w:rPr>
          <w:rtl/>
          <w:lang w:eastAsia="he-IL"/>
        </w:rPr>
        <w:t>אהוד לנדאו:</w:t>
      </w:r>
      <w:r w:rsidRPr="002E2EA3">
        <w:rPr>
          <w:rStyle w:val="TagStyle"/>
          <w:rtl/>
        </w:rPr>
        <w:t xml:space="preserve"> &lt;&lt; אורח &gt;&gt;</w:t>
      </w:r>
      <w:r>
        <w:rPr>
          <w:rtl/>
          <w:lang w:eastAsia="he-IL"/>
        </w:rPr>
        <w:t xml:space="preserve">   </w:t>
      </w:r>
      <w:bookmarkEnd w:id="3502"/>
    </w:p>
    <w:p w:rsidR="002E2EA3" w:rsidRDefault="002E2EA3" w:rsidP="002E2EA3">
      <w:pPr>
        <w:pStyle w:val="KeepWithNext"/>
        <w:rPr>
          <w:rtl/>
          <w:lang w:eastAsia="he-IL"/>
        </w:rPr>
      </w:pPr>
    </w:p>
    <w:p w:rsidR="002E2EA3" w:rsidRDefault="002E2EA3" w:rsidP="00A87451">
      <w:pPr>
        <w:rPr>
          <w:rtl/>
          <w:lang w:eastAsia="he-IL"/>
        </w:rPr>
      </w:pPr>
      <w:bookmarkStart w:id="3503" w:name="_ETM_Q1_5530188"/>
      <w:bookmarkStart w:id="3504" w:name="_ETM_Q1_5530261"/>
      <w:bookmarkEnd w:id="3503"/>
      <w:bookmarkEnd w:id="3504"/>
      <w:r>
        <w:rPr>
          <w:rFonts w:hint="cs"/>
          <w:rtl/>
          <w:lang w:eastAsia="he-IL"/>
        </w:rPr>
        <w:t>הוועדה לא יכולה להמתין לנפגעת העבירה</w:t>
      </w:r>
      <w:bookmarkStart w:id="3505" w:name="_ETM_Q1_5536334"/>
      <w:bookmarkStart w:id="3506" w:name="_ETM_Q1_5536404"/>
      <w:bookmarkEnd w:id="3505"/>
      <w:bookmarkEnd w:id="3506"/>
      <w:r w:rsidR="00A87451">
        <w:rPr>
          <w:rFonts w:hint="cs"/>
          <w:rtl/>
          <w:lang w:eastAsia="he-IL"/>
        </w:rPr>
        <w:t xml:space="preserve"> אם הם לא יודעים מי </w:t>
      </w:r>
      <w:bookmarkStart w:id="3507" w:name="_ETM_Q1_5534083"/>
      <w:bookmarkEnd w:id="3507"/>
      <w:r w:rsidR="00A87451">
        <w:rPr>
          <w:rFonts w:hint="cs"/>
          <w:rtl/>
          <w:lang w:eastAsia="he-IL"/>
        </w:rPr>
        <w:t xml:space="preserve">היא. </w:t>
      </w:r>
    </w:p>
    <w:p w:rsidR="00A87451" w:rsidRDefault="00A87451" w:rsidP="00A87451">
      <w:pPr>
        <w:rPr>
          <w:rtl/>
          <w:lang w:eastAsia="he-IL"/>
        </w:rPr>
      </w:pPr>
      <w:bookmarkStart w:id="3508" w:name="_ETM_Q1_5535313"/>
      <w:bookmarkStart w:id="3509" w:name="_ETM_Q1_5535397"/>
      <w:bookmarkStart w:id="3510" w:name="_ETM_Q1_5536159"/>
      <w:bookmarkStart w:id="3511" w:name="_ETM_Q1_5536225"/>
      <w:bookmarkEnd w:id="3508"/>
      <w:bookmarkEnd w:id="3509"/>
      <w:bookmarkEnd w:id="3510"/>
      <w:bookmarkEnd w:id="3511"/>
    </w:p>
    <w:p w:rsidR="00A87451" w:rsidRDefault="00A87451" w:rsidP="00A87451">
      <w:pPr>
        <w:pStyle w:val="af9"/>
        <w:keepNext/>
        <w:rPr>
          <w:rtl/>
          <w:lang w:eastAsia="he-IL"/>
        </w:rPr>
      </w:pPr>
      <w:bookmarkStart w:id="3512" w:name="ET_guest_636794_283"/>
      <w:r w:rsidRPr="00A87451">
        <w:rPr>
          <w:rStyle w:val="TagStyle"/>
          <w:rtl/>
        </w:rPr>
        <w:t xml:space="preserve"> &lt;&lt; אורח &gt;&gt; </w:t>
      </w:r>
      <w:r>
        <w:rPr>
          <w:rtl/>
          <w:lang w:eastAsia="he-IL"/>
        </w:rPr>
        <w:t>מיטל לוי גבאי:</w:t>
      </w:r>
      <w:r w:rsidRPr="00A87451">
        <w:rPr>
          <w:rStyle w:val="TagStyle"/>
          <w:rtl/>
        </w:rPr>
        <w:t xml:space="preserve"> &lt;&lt; אורח &gt;&gt;</w:t>
      </w:r>
      <w:r>
        <w:rPr>
          <w:rtl/>
          <w:lang w:eastAsia="he-IL"/>
        </w:rPr>
        <w:t xml:space="preserve">   </w:t>
      </w:r>
      <w:bookmarkEnd w:id="3512"/>
    </w:p>
    <w:p w:rsidR="00A87451" w:rsidRDefault="00A87451" w:rsidP="00A87451">
      <w:pPr>
        <w:pStyle w:val="KeepWithNext"/>
        <w:rPr>
          <w:rtl/>
          <w:lang w:eastAsia="he-IL"/>
        </w:rPr>
      </w:pPr>
    </w:p>
    <w:p w:rsidR="002E2EA3" w:rsidRDefault="002E2EA3" w:rsidP="002E2EA3">
      <w:pPr>
        <w:rPr>
          <w:rtl/>
          <w:lang w:eastAsia="he-IL"/>
        </w:rPr>
      </w:pPr>
      <w:bookmarkStart w:id="3513" w:name="_ETM_Q1_5536969"/>
      <w:bookmarkStart w:id="3514" w:name="_ETM_Q1_5537242"/>
      <w:bookmarkStart w:id="3515" w:name="_ETM_Q1_5537315"/>
      <w:bookmarkStart w:id="3516" w:name="_ETM_Q1_5536495"/>
      <w:bookmarkStart w:id="3517" w:name="_ETM_Q1_5536567"/>
      <w:bookmarkStart w:id="3518" w:name="_ETM_Q1_5538125"/>
      <w:bookmarkStart w:id="3519" w:name="_ETM_Q1_5538197"/>
      <w:bookmarkEnd w:id="3513"/>
      <w:bookmarkEnd w:id="3514"/>
      <w:bookmarkEnd w:id="3515"/>
      <w:bookmarkEnd w:id="3516"/>
      <w:bookmarkEnd w:id="3517"/>
      <w:bookmarkEnd w:id="3518"/>
      <w:bookmarkEnd w:id="3519"/>
      <w:r>
        <w:rPr>
          <w:rFonts w:hint="cs"/>
          <w:rtl/>
          <w:lang w:eastAsia="he-IL"/>
        </w:rPr>
        <w:t xml:space="preserve">אבל היא גם לא </w:t>
      </w:r>
      <w:bookmarkStart w:id="3520" w:name="_ETM_Q1_5540750"/>
      <w:bookmarkEnd w:id="3520"/>
      <w:r>
        <w:rPr>
          <w:rFonts w:hint="cs"/>
          <w:rtl/>
          <w:lang w:eastAsia="he-IL"/>
        </w:rPr>
        <w:t>יכו</w:t>
      </w:r>
      <w:r w:rsidR="00A87451">
        <w:rPr>
          <w:rFonts w:hint="cs"/>
          <w:rtl/>
          <w:lang w:eastAsia="he-IL"/>
        </w:rPr>
        <w:t xml:space="preserve">לה לשבת בחיבוק ידיים לפי הנוסח. הנוסח אומר "ניתנה הזדמנות". </w:t>
      </w:r>
    </w:p>
    <w:p w:rsidR="002E2EA3" w:rsidRDefault="002E2EA3" w:rsidP="002E2EA3">
      <w:pPr>
        <w:rPr>
          <w:rtl/>
          <w:lang w:eastAsia="he-IL"/>
        </w:rPr>
      </w:pPr>
      <w:bookmarkStart w:id="3521" w:name="_ETM_Q1_5547054"/>
      <w:bookmarkStart w:id="3522" w:name="_ETM_Q1_5547149"/>
      <w:bookmarkStart w:id="3523" w:name="_ETM_Q1_5547211"/>
      <w:bookmarkStart w:id="3524" w:name="_ETM_Q1_5547287"/>
      <w:bookmarkStart w:id="3525" w:name="_ETM_Q1_5548654"/>
      <w:bookmarkEnd w:id="3521"/>
      <w:bookmarkEnd w:id="3522"/>
      <w:bookmarkEnd w:id="3523"/>
      <w:bookmarkEnd w:id="3524"/>
      <w:bookmarkEnd w:id="3525"/>
    </w:p>
    <w:p w:rsidR="002E2EA3" w:rsidRDefault="002E2EA3" w:rsidP="002E2EA3">
      <w:pPr>
        <w:pStyle w:val="a4"/>
        <w:keepNext/>
        <w:rPr>
          <w:rtl/>
        </w:rPr>
      </w:pPr>
      <w:bookmarkStart w:id="3526" w:name="ET_speaker_5105_160"/>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526"/>
    </w:p>
    <w:p w:rsidR="002E2EA3" w:rsidRDefault="002E2EA3" w:rsidP="002E2EA3">
      <w:pPr>
        <w:pStyle w:val="KeepWithNext"/>
        <w:rPr>
          <w:rtl/>
          <w:lang w:eastAsia="he-IL"/>
        </w:rPr>
      </w:pPr>
    </w:p>
    <w:p w:rsidR="002E2EA3" w:rsidRDefault="00A87451" w:rsidP="00A87451">
      <w:pPr>
        <w:rPr>
          <w:rtl/>
          <w:lang w:eastAsia="he-IL"/>
        </w:rPr>
      </w:pPr>
      <w:bookmarkStart w:id="3527" w:name="_ETM_Q1_5549318"/>
      <w:bookmarkStart w:id="3528" w:name="_ETM_Q1_5549395"/>
      <w:bookmarkEnd w:id="3527"/>
      <w:bookmarkEnd w:id="3528"/>
      <w:r>
        <w:rPr>
          <w:rFonts w:hint="cs"/>
          <w:rtl/>
          <w:lang w:eastAsia="he-IL"/>
        </w:rPr>
        <w:t xml:space="preserve">"ניתנה הזדמנות" זה לא לשבת בחיבוק ידיים. סגרנו את העניין הזה. </w:t>
      </w:r>
      <w:r w:rsidR="002E2EA3">
        <w:rPr>
          <w:rFonts w:hint="cs"/>
          <w:rtl/>
          <w:lang w:eastAsia="he-IL"/>
        </w:rPr>
        <w:t xml:space="preserve">לא נפתח את </w:t>
      </w:r>
      <w:bookmarkStart w:id="3529" w:name="_ETM_Q1_5551534"/>
      <w:bookmarkEnd w:id="3529"/>
      <w:r w:rsidR="002E2EA3">
        <w:rPr>
          <w:rFonts w:hint="cs"/>
          <w:rtl/>
          <w:lang w:eastAsia="he-IL"/>
        </w:rPr>
        <w:t>הדיון</w:t>
      </w:r>
      <w:r>
        <w:rPr>
          <w:rFonts w:hint="cs"/>
          <w:rtl/>
          <w:lang w:eastAsia="he-IL"/>
        </w:rPr>
        <w:t xml:space="preserve">. היינו, </w:t>
      </w:r>
      <w:bookmarkStart w:id="3530" w:name="_ETM_Q1_5551958"/>
      <w:bookmarkEnd w:id="3530"/>
      <w:r>
        <w:rPr>
          <w:rFonts w:hint="cs"/>
          <w:rtl/>
          <w:lang w:eastAsia="he-IL"/>
        </w:rPr>
        <w:t xml:space="preserve">וכתוב בפרוטוקול. אני אומרת עכשיו </w:t>
      </w:r>
      <w:bookmarkStart w:id="3531" w:name="_ETM_Q1_5552367"/>
      <w:bookmarkStart w:id="3532" w:name="_ETM_Q1_5552450"/>
      <w:bookmarkEnd w:id="3531"/>
      <w:bookmarkEnd w:id="3532"/>
      <w:r w:rsidR="002E2EA3">
        <w:rPr>
          <w:rFonts w:hint="cs"/>
          <w:rtl/>
          <w:lang w:eastAsia="he-IL"/>
        </w:rPr>
        <w:t xml:space="preserve">חד וחלק </w:t>
      </w:r>
      <w:r w:rsidR="002E2EA3">
        <w:rPr>
          <w:rtl/>
          <w:lang w:eastAsia="he-IL"/>
        </w:rPr>
        <w:t>–</w:t>
      </w:r>
      <w:r w:rsidR="002E2EA3">
        <w:rPr>
          <w:rFonts w:hint="cs"/>
          <w:rtl/>
          <w:lang w:eastAsia="he-IL"/>
        </w:rPr>
        <w:t xml:space="preserve"> זאת הדרך היחידה </w:t>
      </w:r>
      <w:r>
        <w:rPr>
          <w:rFonts w:hint="cs"/>
          <w:rtl/>
          <w:lang w:eastAsia="he-IL"/>
        </w:rPr>
        <w:t xml:space="preserve">שאפשר לכתוב את זה בחוק. צריך למצוא את הדרך. את גם לא רוצה שיהיה כתוב בחוק </w:t>
      </w:r>
      <w:bookmarkStart w:id="3533" w:name="_ETM_Q1_5558876"/>
      <w:bookmarkStart w:id="3534" w:name="_ETM_Q1_5558945"/>
      <w:bookmarkEnd w:id="3533"/>
      <w:bookmarkEnd w:id="3534"/>
      <w:r w:rsidR="002E2EA3">
        <w:rPr>
          <w:rFonts w:hint="cs"/>
          <w:rtl/>
          <w:lang w:eastAsia="he-IL"/>
        </w:rPr>
        <w:t xml:space="preserve">שאת מחויבת לדאוג </w:t>
      </w:r>
      <w:bookmarkStart w:id="3535" w:name="_ETM_Q1_5561214"/>
      <w:bookmarkEnd w:id="3535"/>
      <w:r w:rsidR="002E2EA3">
        <w:rPr>
          <w:rFonts w:hint="cs"/>
          <w:rtl/>
          <w:lang w:eastAsia="he-IL"/>
        </w:rPr>
        <w:t xml:space="preserve">שהפרקליטות פונה </w:t>
      </w:r>
      <w:r>
        <w:rPr>
          <w:rFonts w:hint="cs"/>
          <w:rtl/>
          <w:lang w:eastAsia="he-IL"/>
        </w:rPr>
        <w:t xml:space="preserve">לנפגעת. אני יכולה לכתוב שמשרד </w:t>
      </w:r>
      <w:bookmarkStart w:id="3536" w:name="_ETM_Q1_5566200"/>
      <w:bookmarkEnd w:id="3536"/>
      <w:r>
        <w:rPr>
          <w:rFonts w:hint="cs"/>
          <w:rtl/>
          <w:lang w:eastAsia="he-IL"/>
        </w:rPr>
        <w:t xml:space="preserve">הבריאות </w:t>
      </w:r>
      <w:bookmarkStart w:id="3537" w:name="_ETM_Q1_5563821"/>
      <w:bookmarkStart w:id="3538" w:name="_ETM_Q1_5563892"/>
      <w:bookmarkEnd w:id="3537"/>
      <w:bookmarkEnd w:id="3538"/>
      <w:r w:rsidR="002E2EA3">
        <w:rPr>
          <w:rFonts w:hint="cs"/>
          <w:rtl/>
          <w:lang w:eastAsia="he-IL"/>
        </w:rPr>
        <w:t>חייב לוודא שהפרקליטה המ</w:t>
      </w:r>
      <w:r>
        <w:rPr>
          <w:rFonts w:hint="cs"/>
          <w:rtl/>
          <w:lang w:eastAsia="he-IL"/>
        </w:rPr>
        <w:t xml:space="preserve">טפלת בתיק פונה לנפגעת. </w:t>
      </w:r>
    </w:p>
    <w:p w:rsidR="00A87451" w:rsidRDefault="00A87451" w:rsidP="002E2EA3">
      <w:pPr>
        <w:rPr>
          <w:rtl/>
          <w:lang w:eastAsia="he-IL"/>
        </w:rPr>
      </w:pPr>
      <w:bookmarkStart w:id="3539" w:name="_ETM_Q1_5569293"/>
      <w:bookmarkStart w:id="3540" w:name="_ETM_Q1_5569368"/>
      <w:bookmarkStart w:id="3541" w:name="_ETM_Q1_5569920"/>
      <w:bookmarkStart w:id="3542" w:name="_ETM_Q1_5570000"/>
      <w:bookmarkEnd w:id="3539"/>
      <w:bookmarkEnd w:id="3540"/>
      <w:bookmarkEnd w:id="3541"/>
      <w:bookmarkEnd w:id="3542"/>
    </w:p>
    <w:p w:rsidR="00A87451" w:rsidRDefault="00A87451" w:rsidP="00A87451">
      <w:pPr>
        <w:pStyle w:val="af5"/>
        <w:keepNext/>
        <w:rPr>
          <w:rtl/>
        </w:rPr>
      </w:pPr>
      <w:bookmarkStart w:id="3543" w:name="ET_interruption_קריאות_284"/>
      <w:r w:rsidRPr="00A87451">
        <w:rPr>
          <w:rStyle w:val="TagStyle"/>
          <w:rtl/>
        </w:rPr>
        <w:t xml:space="preserve"> &lt;&lt; קריאה &gt;&gt; </w:t>
      </w:r>
      <w:r>
        <w:rPr>
          <w:rtl/>
        </w:rPr>
        <w:t>קריאות:</w:t>
      </w:r>
      <w:r w:rsidRPr="00A87451">
        <w:rPr>
          <w:rStyle w:val="TagStyle"/>
          <w:rtl/>
        </w:rPr>
        <w:t xml:space="preserve"> &lt;&lt; קריאה &gt;&gt;</w:t>
      </w:r>
      <w:r>
        <w:rPr>
          <w:rtl/>
        </w:rPr>
        <w:t xml:space="preserve">   </w:t>
      </w:r>
      <w:bookmarkEnd w:id="3543"/>
    </w:p>
    <w:p w:rsidR="00A87451" w:rsidRDefault="00A87451" w:rsidP="00A87451">
      <w:pPr>
        <w:pStyle w:val="KeepWithNext"/>
        <w:rPr>
          <w:rtl/>
          <w:lang w:eastAsia="he-IL"/>
        </w:rPr>
      </w:pPr>
    </w:p>
    <w:p w:rsidR="002E2EA3" w:rsidRDefault="00A87451" w:rsidP="00A87451">
      <w:pPr>
        <w:rPr>
          <w:rtl/>
          <w:lang w:eastAsia="he-IL"/>
        </w:rPr>
      </w:pPr>
      <w:bookmarkStart w:id="3544" w:name="_ETM_Q1_5572256"/>
      <w:bookmarkEnd w:id="3544"/>
      <w:r>
        <w:rPr>
          <w:rFonts w:hint="cs"/>
          <w:rtl/>
          <w:lang w:eastAsia="he-IL"/>
        </w:rPr>
        <w:t>- - -</w:t>
      </w:r>
      <w:bookmarkStart w:id="3545" w:name="_ETM_Q1_5572489"/>
      <w:bookmarkStart w:id="3546" w:name="_ETM_Q1_5572575"/>
      <w:bookmarkStart w:id="3547" w:name="_ETM_Q1_5577822"/>
      <w:bookmarkStart w:id="3548" w:name="_ETM_Q1_5577895"/>
      <w:bookmarkStart w:id="3549" w:name="_ETM_Q1_5579612"/>
      <w:bookmarkStart w:id="3550" w:name="_ETM_Q1_5579683"/>
      <w:bookmarkStart w:id="3551" w:name="_ETM_Q1_5579757"/>
      <w:bookmarkStart w:id="3552" w:name="_ETM_Q1_5579820"/>
      <w:bookmarkStart w:id="3553" w:name="_ETM_Q1_5580546"/>
      <w:bookmarkStart w:id="3554" w:name="_ETM_Q1_5569454"/>
      <w:bookmarkStart w:id="3555" w:name="_ETM_Q1_5569518"/>
      <w:bookmarkStart w:id="3556" w:name="_ETM_Q1_5571086"/>
      <w:bookmarkStart w:id="3557" w:name="_ETM_Q1_5571156"/>
      <w:bookmarkStart w:id="3558" w:name="_ETM_Q1_5575109"/>
      <w:bookmarkStart w:id="3559" w:name="_ETM_Q1_5575178"/>
      <w:bookmarkStart w:id="3560" w:name="_ETM_Q1_5575277"/>
      <w:bookmarkStart w:id="3561" w:name="_ETM_Q1_5575342"/>
      <w:bookmarkStart w:id="3562" w:name="_ETM_Q1_5583645"/>
      <w:bookmarkStart w:id="3563" w:name="_ETM_Q1_5583710"/>
      <w:bookmarkStart w:id="3564" w:name="_ETM_Q1_5583789"/>
      <w:bookmarkStart w:id="3565" w:name="_ETM_Q1_5583864"/>
      <w:bookmarkStart w:id="3566" w:name="_ETM_Q1_5583967"/>
      <w:bookmarkStart w:id="3567" w:name="_ETM_Q1_5584032"/>
      <w:bookmarkStart w:id="3568" w:name="_ETM_Q1_5592831"/>
      <w:bookmarkStart w:id="3569" w:name="_ETM_Q1_5592914"/>
      <w:bookmarkStart w:id="3570" w:name="_ETM_Q1_5596351"/>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p>
    <w:p w:rsidR="00A87451" w:rsidRDefault="00A87451" w:rsidP="00A87451">
      <w:pPr>
        <w:rPr>
          <w:rtl/>
          <w:lang w:eastAsia="he-IL"/>
        </w:rPr>
      </w:pPr>
      <w:bookmarkStart w:id="3571" w:name="_ETM_Q1_5580842"/>
      <w:bookmarkStart w:id="3572" w:name="_ETM_Q1_5580915"/>
      <w:bookmarkEnd w:id="3571"/>
      <w:bookmarkEnd w:id="3572"/>
    </w:p>
    <w:p w:rsidR="002E2EA3" w:rsidRDefault="002E2EA3" w:rsidP="002E2EA3">
      <w:pPr>
        <w:pStyle w:val="a4"/>
        <w:keepNext/>
        <w:rPr>
          <w:rtl/>
        </w:rPr>
      </w:pPr>
      <w:bookmarkStart w:id="3573" w:name="ET_speaker_5105_161"/>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573"/>
    </w:p>
    <w:p w:rsidR="002E2EA3" w:rsidRDefault="002E2EA3" w:rsidP="002E2EA3">
      <w:pPr>
        <w:pStyle w:val="KeepWithNext"/>
        <w:rPr>
          <w:rtl/>
          <w:lang w:eastAsia="he-IL"/>
        </w:rPr>
      </w:pPr>
    </w:p>
    <w:p w:rsidR="002E2EA3" w:rsidRDefault="00A87451" w:rsidP="002E2EA3">
      <w:pPr>
        <w:rPr>
          <w:rtl/>
          <w:lang w:eastAsia="he-IL"/>
        </w:rPr>
      </w:pPr>
      <w:bookmarkStart w:id="3574" w:name="_ETM_Q1_5596921"/>
      <w:bookmarkStart w:id="3575" w:name="_ETM_Q1_5596979"/>
      <w:bookmarkStart w:id="3576" w:name="_ETM_Q1_5596998"/>
      <w:bookmarkStart w:id="3577" w:name="_ETM_Q1_5597052"/>
      <w:bookmarkEnd w:id="3574"/>
      <w:bookmarkEnd w:id="3575"/>
      <w:bookmarkEnd w:id="3576"/>
      <w:bookmarkEnd w:id="3577"/>
      <w:r>
        <w:rPr>
          <w:rFonts w:hint="cs"/>
          <w:rtl/>
          <w:lang w:eastAsia="he-IL"/>
        </w:rPr>
        <w:t xml:space="preserve">אני באמת אומרת לך, מתוך עיסוק של שנים בדבר הזה: את לא יכולה לכתוב את זה בחוק. זה התפקיד של הפרקליטות, זה הנוהל של הפרקליטות, איך הם עובדים מול מערכת מנ"ע, </w:t>
      </w:r>
      <w:bookmarkStart w:id="3578" w:name="_ETM_Q1_5586967"/>
      <w:bookmarkEnd w:id="3578"/>
      <w:r>
        <w:rPr>
          <w:rFonts w:hint="cs"/>
          <w:rtl/>
          <w:lang w:eastAsia="he-IL"/>
        </w:rPr>
        <w:t xml:space="preserve">מול נפגעות עבירה. יש חוק זכויות נפגעי עבירה בדיוק בשביל זה. זה היישום שמיישמים אותו בפועל הוא קיים בחוק. </w:t>
      </w:r>
      <w:r w:rsidR="00DA64A1">
        <w:rPr>
          <w:rFonts w:hint="cs"/>
          <w:rtl/>
          <w:lang w:eastAsia="he-IL"/>
        </w:rPr>
        <w:t xml:space="preserve">אם הפרקליטה לא הודיעה לנפגעת העבירה, אז זה יהיה עליה, על הפרקליטה, שהיא לא עמדה בחוק יישום זכויות נפגעות עבירה. </w:t>
      </w:r>
    </w:p>
    <w:p w:rsidR="00DA64A1" w:rsidRDefault="00DA64A1" w:rsidP="002E2EA3">
      <w:pPr>
        <w:rPr>
          <w:rtl/>
          <w:lang w:eastAsia="he-IL"/>
        </w:rPr>
      </w:pPr>
      <w:bookmarkStart w:id="3579" w:name="_ETM_Q1_5605188"/>
      <w:bookmarkStart w:id="3580" w:name="_ETM_Q1_5605280"/>
      <w:bookmarkEnd w:id="3579"/>
      <w:bookmarkEnd w:id="3580"/>
    </w:p>
    <w:p w:rsidR="00DA64A1" w:rsidRDefault="00DA64A1" w:rsidP="00DA64A1">
      <w:pPr>
        <w:pStyle w:val="a4"/>
        <w:keepNext/>
        <w:rPr>
          <w:rtl/>
        </w:rPr>
      </w:pPr>
      <w:bookmarkStart w:id="3581" w:name="ET_speaker_לירון_קריספין_בוקר_286"/>
      <w:r w:rsidRPr="00DA64A1">
        <w:rPr>
          <w:rStyle w:val="TagStyle"/>
          <w:rtl/>
        </w:rPr>
        <w:t xml:space="preserve"> &lt;&lt; דובר &gt;&gt; </w:t>
      </w:r>
      <w:r>
        <w:rPr>
          <w:rtl/>
        </w:rPr>
        <w:t>לירון קריספין בוקר:</w:t>
      </w:r>
      <w:r w:rsidRPr="00DA64A1">
        <w:rPr>
          <w:rStyle w:val="TagStyle"/>
          <w:rtl/>
        </w:rPr>
        <w:t xml:space="preserve"> &lt;&lt; דובר &gt;&gt;</w:t>
      </w:r>
      <w:r>
        <w:rPr>
          <w:rtl/>
        </w:rPr>
        <w:t xml:space="preserve">   </w:t>
      </w:r>
      <w:bookmarkEnd w:id="3581"/>
    </w:p>
    <w:p w:rsidR="00DA64A1" w:rsidRDefault="00DA64A1" w:rsidP="00DA64A1">
      <w:pPr>
        <w:pStyle w:val="KeepWithNext"/>
        <w:rPr>
          <w:rtl/>
          <w:lang w:eastAsia="he-IL"/>
        </w:rPr>
      </w:pPr>
    </w:p>
    <w:p w:rsidR="002E2EA3" w:rsidRDefault="002E2EA3" w:rsidP="002E2EA3">
      <w:pPr>
        <w:rPr>
          <w:rtl/>
          <w:lang w:eastAsia="he-IL"/>
        </w:rPr>
      </w:pPr>
      <w:bookmarkStart w:id="3582" w:name="_ETM_Q1_5605315"/>
      <w:bookmarkStart w:id="3583" w:name="_ETM_Q1_5605392"/>
      <w:bookmarkStart w:id="3584" w:name="_ETM_Q1_5606189"/>
      <w:bookmarkStart w:id="3585" w:name="_ETM_Q1_5606276"/>
      <w:bookmarkStart w:id="3586" w:name="_ETM_Q1_5606367"/>
      <w:bookmarkStart w:id="3587" w:name="_ETM_Q1_5606432"/>
      <w:bookmarkStart w:id="3588" w:name="_ETM_Q1_5608575"/>
      <w:bookmarkStart w:id="3589" w:name="_ETM_Q1_5608840"/>
      <w:bookmarkEnd w:id="3582"/>
      <w:bookmarkEnd w:id="3583"/>
      <w:bookmarkEnd w:id="3584"/>
      <w:bookmarkEnd w:id="3585"/>
      <w:bookmarkEnd w:id="3586"/>
      <w:bookmarkEnd w:id="3587"/>
      <w:bookmarkEnd w:id="3588"/>
      <w:bookmarkEnd w:id="3589"/>
      <w:r>
        <w:rPr>
          <w:rFonts w:hint="cs"/>
          <w:rtl/>
          <w:lang w:eastAsia="he-IL"/>
        </w:rPr>
        <w:t xml:space="preserve">אז מה זה אומר </w:t>
      </w:r>
      <w:r w:rsidR="00DA64A1">
        <w:rPr>
          <w:rFonts w:hint="cs"/>
          <w:rtl/>
          <w:lang w:eastAsia="he-IL"/>
        </w:rPr>
        <w:t xml:space="preserve">"ובלבד שניתנה הזדמנות"? </w:t>
      </w:r>
    </w:p>
    <w:p w:rsidR="002E2EA3" w:rsidRDefault="002E2EA3" w:rsidP="002E2EA3">
      <w:pPr>
        <w:rPr>
          <w:rtl/>
          <w:lang w:eastAsia="he-IL"/>
        </w:rPr>
      </w:pPr>
      <w:bookmarkStart w:id="3590" w:name="_ETM_Q1_5612399"/>
      <w:bookmarkStart w:id="3591" w:name="_ETM_Q1_5612476"/>
      <w:bookmarkEnd w:id="3590"/>
      <w:bookmarkEnd w:id="3591"/>
    </w:p>
    <w:p w:rsidR="002E2EA3" w:rsidRDefault="002E2EA3" w:rsidP="002E2EA3">
      <w:pPr>
        <w:rPr>
          <w:rtl/>
          <w:lang w:eastAsia="he-IL"/>
        </w:rPr>
      </w:pPr>
      <w:bookmarkStart w:id="3592" w:name="_ETM_Q1_5612528"/>
      <w:bookmarkStart w:id="3593" w:name="_ETM_Q1_5612588"/>
      <w:bookmarkStart w:id="3594" w:name="_ETM_Q1_5613757"/>
      <w:bookmarkEnd w:id="3592"/>
      <w:bookmarkEnd w:id="3593"/>
      <w:bookmarkEnd w:id="3594"/>
    </w:p>
    <w:p w:rsidR="002E2EA3" w:rsidRDefault="002E2EA3" w:rsidP="002E2EA3">
      <w:pPr>
        <w:pStyle w:val="a4"/>
        <w:keepNext/>
        <w:rPr>
          <w:rtl/>
        </w:rPr>
      </w:pPr>
      <w:bookmarkStart w:id="3595" w:name="ET_speaker_5105_162"/>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595"/>
    </w:p>
    <w:p w:rsidR="002E2EA3" w:rsidRDefault="002E2EA3" w:rsidP="002E2EA3">
      <w:pPr>
        <w:pStyle w:val="KeepWithNext"/>
        <w:rPr>
          <w:rtl/>
          <w:lang w:eastAsia="he-IL"/>
        </w:rPr>
      </w:pPr>
    </w:p>
    <w:p w:rsidR="002E2EA3" w:rsidRDefault="00DA64A1" w:rsidP="002E2EA3">
      <w:pPr>
        <w:rPr>
          <w:rtl/>
          <w:lang w:eastAsia="he-IL"/>
        </w:rPr>
      </w:pPr>
      <w:bookmarkStart w:id="3596" w:name="_ETM_Q1_5614354"/>
      <w:bookmarkStart w:id="3597" w:name="_ETM_Q1_5614425"/>
      <w:bookmarkEnd w:id="3596"/>
      <w:bookmarkEnd w:id="3597"/>
      <w:r>
        <w:rPr>
          <w:rFonts w:hint="cs"/>
          <w:rtl/>
          <w:lang w:eastAsia="he-IL"/>
        </w:rPr>
        <w:t xml:space="preserve">לא. הנחיית פרקליטות </w:t>
      </w:r>
      <w:bookmarkStart w:id="3598" w:name="_ETM_Q1_5610971"/>
      <w:bookmarkEnd w:id="3598"/>
      <w:r>
        <w:rPr>
          <w:rFonts w:hint="cs"/>
          <w:rtl/>
          <w:lang w:eastAsia="he-IL"/>
        </w:rPr>
        <w:t xml:space="preserve">תגיד לה שמרגע שמדובר ברופא </w:t>
      </w:r>
      <w:r w:rsidR="002E2EA3">
        <w:rPr>
          <w:rFonts w:hint="cs"/>
          <w:rtl/>
          <w:lang w:eastAsia="he-IL"/>
        </w:rPr>
        <w:t xml:space="preserve">היא תצטרך </w:t>
      </w:r>
      <w:bookmarkStart w:id="3599" w:name="_ETM_Q1_5616109"/>
      <w:bookmarkEnd w:id="3599"/>
      <w:r w:rsidR="002E2EA3">
        <w:rPr>
          <w:rFonts w:hint="cs"/>
          <w:rtl/>
          <w:lang w:eastAsia="he-IL"/>
        </w:rPr>
        <w:t xml:space="preserve">ליידע אותה </w:t>
      </w:r>
      <w:r>
        <w:rPr>
          <w:rFonts w:hint="cs"/>
          <w:rtl/>
          <w:lang w:eastAsia="he-IL"/>
        </w:rPr>
        <w:t xml:space="preserve">שיש הליך במשרד הבריאות. </w:t>
      </w:r>
      <w:bookmarkStart w:id="3600" w:name="_ETM_Q1_5618526"/>
      <w:bookmarkEnd w:id="3600"/>
    </w:p>
    <w:p w:rsidR="00DA64A1" w:rsidRDefault="00DA64A1" w:rsidP="002E2EA3">
      <w:pPr>
        <w:rPr>
          <w:rtl/>
          <w:lang w:eastAsia="he-IL"/>
        </w:rPr>
      </w:pPr>
      <w:bookmarkStart w:id="3601" w:name="_ETM_Q1_5618028"/>
      <w:bookmarkStart w:id="3602" w:name="_ETM_Q1_5618144"/>
      <w:bookmarkStart w:id="3603" w:name="_ETM_Q1_5623198"/>
      <w:bookmarkStart w:id="3604" w:name="_ETM_Q1_5623267"/>
      <w:bookmarkEnd w:id="3601"/>
      <w:bookmarkEnd w:id="3602"/>
      <w:bookmarkEnd w:id="3603"/>
      <w:bookmarkEnd w:id="3604"/>
    </w:p>
    <w:p w:rsidR="00DA64A1" w:rsidRDefault="00DA64A1" w:rsidP="00DA64A1">
      <w:pPr>
        <w:pStyle w:val="af5"/>
        <w:keepNext/>
        <w:rPr>
          <w:rtl/>
        </w:rPr>
      </w:pPr>
      <w:bookmarkStart w:id="3605" w:name="ET_interruption_קריאות_287"/>
      <w:r w:rsidRPr="00DA64A1">
        <w:rPr>
          <w:rStyle w:val="TagStyle"/>
          <w:rtl/>
        </w:rPr>
        <w:t xml:space="preserve"> &lt;&lt; קריאה &gt;&gt; </w:t>
      </w:r>
      <w:r>
        <w:rPr>
          <w:rtl/>
        </w:rPr>
        <w:t>קריאות:</w:t>
      </w:r>
      <w:r w:rsidRPr="00DA64A1">
        <w:rPr>
          <w:rStyle w:val="TagStyle"/>
          <w:rtl/>
        </w:rPr>
        <w:t xml:space="preserve"> &lt;&lt; קריאה &gt;&gt;</w:t>
      </w:r>
      <w:r>
        <w:rPr>
          <w:rtl/>
        </w:rPr>
        <w:t xml:space="preserve">   </w:t>
      </w:r>
      <w:bookmarkEnd w:id="3605"/>
    </w:p>
    <w:p w:rsidR="00DA64A1" w:rsidRDefault="00DA64A1" w:rsidP="00DA64A1">
      <w:pPr>
        <w:pStyle w:val="KeepWithNext"/>
        <w:rPr>
          <w:rtl/>
          <w:lang w:eastAsia="he-IL"/>
        </w:rPr>
      </w:pPr>
    </w:p>
    <w:p w:rsidR="002E2EA3" w:rsidRDefault="00DA64A1" w:rsidP="00DA64A1">
      <w:pPr>
        <w:rPr>
          <w:rtl/>
          <w:lang w:eastAsia="he-IL"/>
        </w:rPr>
      </w:pPr>
      <w:bookmarkStart w:id="3606" w:name="_ETM_Q1_5625139"/>
      <w:bookmarkStart w:id="3607" w:name="_ETM_Q1_5625389"/>
      <w:bookmarkStart w:id="3608" w:name="_ETM_Q1_5625454"/>
      <w:bookmarkStart w:id="3609" w:name="_ETM_Q1_5625473"/>
      <w:bookmarkStart w:id="3610" w:name="_ETM_Q1_5625539"/>
      <w:bookmarkEnd w:id="3606"/>
      <w:bookmarkEnd w:id="3607"/>
      <w:bookmarkEnd w:id="3608"/>
      <w:bookmarkEnd w:id="3609"/>
      <w:bookmarkEnd w:id="3610"/>
      <w:r>
        <w:rPr>
          <w:rFonts w:hint="cs"/>
          <w:rtl/>
          <w:lang w:eastAsia="he-IL"/>
        </w:rPr>
        <w:t>- - -</w:t>
      </w:r>
      <w:bookmarkStart w:id="3611" w:name="_ETM_Q1_5621470"/>
      <w:bookmarkStart w:id="3612" w:name="_ETM_Q1_5621547"/>
      <w:bookmarkStart w:id="3613" w:name="_ETM_Q1_5618173"/>
      <w:bookmarkStart w:id="3614" w:name="_ETM_Q1_5618232"/>
      <w:bookmarkStart w:id="3615" w:name="_ETM_Q1_5620301"/>
      <w:bookmarkStart w:id="3616" w:name="_ETM_Q1_5620567"/>
      <w:bookmarkStart w:id="3617" w:name="_ETM_Q1_5623579"/>
      <w:bookmarkStart w:id="3618" w:name="_ETM_Q1_5623638"/>
      <w:bookmarkEnd w:id="3611"/>
      <w:bookmarkEnd w:id="3612"/>
      <w:bookmarkEnd w:id="3613"/>
      <w:bookmarkEnd w:id="3614"/>
      <w:bookmarkEnd w:id="3615"/>
      <w:bookmarkEnd w:id="3616"/>
      <w:bookmarkEnd w:id="3617"/>
      <w:bookmarkEnd w:id="3618"/>
    </w:p>
    <w:p w:rsidR="002E2EA3" w:rsidRDefault="002E2EA3" w:rsidP="002E2EA3">
      <w:pPr>
        <w:rPr>
          <w:rtl/>
          <w:lang w:eastAsia="he-IL"/>
        </w:rPr>
      </w:pPr>
      <w:bookmarkStart w:id="3619" w:name="_ETM_Q1_5628287"/>
      <w:bookmarkStart w:id="3620" w:name="_ETM_Q1_5628360"/>
      <w:bookmarkStart w:id="3621" w:name="_ETM_Q1_5628445"/>
      <w:bookmarkStart w:id="3622" w:name="_ETM_Q1_5628509"/>
      <w:bookmarkStart w:id="3623" w:name="_ETM_Q1_5629597"/>
      <w:bookmarkEnd w:id="3619"/>
      <w:bookmarkEnd w:id="3620"/>
      <w:bookmarkEnd w:id="3621"/>
      <w:bookmarkEnd w:id="3622"/>
      <w:bookmarkEnd w:id="3623"/>
    </w:p>
    <w:p w:rsidR="002E2EA3" w:rsidRDefault="002E2EA3" w:rsidP="002E2EA3">
      <w:pPr>
        <w:pStyle w:val="a4"/>
        <w:keepNext/>
        <w:rPr>
          <w:rtl/>
        </w:rPr>
      </w:pPr>
      <w:bookmarkStart w:id="3624" w:name="ET_speaker_5105_163"/>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624"/>
    </w:p>
    <w:p w:rsidR="002E2EA3" w:rsidRDefault="002E2EA3" w:rsidP="002E2EA3">
      <w:pPr>
        <w:pStyle w:val="KeepWithNext"/>
        <w:rPr>
          <w:rtl/>
          <w:lang w:eastAsia="he-IL"/>
        </w:rPr>
      </w:pPr>
    </w:p>
    <w:p w:rsidR="002E2EA3" w:rsidRDefault="002E2EA3" w:rsidP="00DA64A1">
      <w:pPr>
        <w:rPr>
          <w:rtl/>
          <w:lang w:eastAsia="he-IL"/>
        </w:rPr>
      </w:pPr>
      <w:bookmarkStart w:id="3625" w:name="_ETM_Q1_5630200"/>
      <w:bookmarkStart w:id="3626" w:name="_ETM_Q1_5630257"/>
      <w:bookmarkEnd w:id="3625"/>
      <w:bookmarkEnd w:id="3626"/>
      <w:r>
        <w:rPr>
          <w:rFonts w:hint="cs"/>
          <w:rtl/>
          <w:lang w:eastAsia="he-IL"/>
        </w:rPr>
        <w:t xml:space="preserve">אם ניתנה </w:t>
      </w:r>
      <w:bookmarkStart w:id="3627" w:name="_ETM_Q1_5631628"/>
      <w:bookmarkEnd w:id="3627"/>
      <w:r>
        <w:rPr>
          <w:rFonts w:hint="cs"/>
          <w:rtl/>
          <w:lang w:eastAsia="he-IL"/>
        </w:rPr>
        <w:t xml:space="preserve">הזדמנות ככל הניתן שהיא תקבל את המידע </w:t>
      </w:r>
      <w:r>
        <w:rPr>
          <w:rtl/>
          <w:lang w:eastAsia="he-IL"/>
        </w:rPr>
        <w:t>–</w:t>
      </w:r>
      <w:r>
        <w:rPr>
          <w:rFonts w:hint="cs"/>
          <w:rtl/>
          <w:lang w:eastAsia="he-IL"/>
        </w:rPr>
        <w:t xml:space="preserve"> וזאת האחריות </w:t>
      </w:r>
      <w:bookmarkStart w:id="3628" w:name="_ETM_Q1_5639374"/>
      <w:bookmarkStart w:id="3629" w:name="_ETM_Q1_5639646"/>
      <w:bookmarkEnd w:id="3628"/>
      <w:bookmarkEnd w:id="3629"/>
      <w:r w:rsidR="00DA64A1">
        <w:rPr>
          <w:rFonts w:hint="cs"/>
          <w:rtl/>
          <w:lang w:eastAsia="he-IL"/>
        </w:rPr>
        <w:t xml:space="preserve">של ההליך הפלילי לדאוג שהיא תקבל את המידע, </w:t>
      </w:r>
      <w:bookmarkStart w:id="3630" w:name="_ETM_Q1_5638115"/>
      <w:bookmarkEnd w:id="3630"/>
      <w:r w:rsidR="00DA64A1">
        <w:rPr>
          <w:rFonts w:hint="cs"/>
          <w:rtl/>
          <w:lang w:eastAsia="he-IL"/>
        </w:rPr>
        <w:t xml:space="preserve">שלפי החוק היום, ברגע שמדובר ברופא </w:t>
      </w:r>
      <w:bookmarkStart w:id="3631" w:name="_ETM_Q1_5639726"/>
      <w:bookmarkEnd w:id="3631"/>
      <w:r>
        <w:rPr>
          <w:rFonts w:hint="cs"/>
          <w:rtl/>
          <w:lang w:eastAsia="he-IL"/>
        </w:rPr>
        <w:t xml:space="preserve">באופן אוטומטי יש </w:t>
      </w:r>
      <w:r w:rsidR="00DA64A1">
        <w:rPr>
          <w:rFonts w:hint="cs"/>
          <w:rtl/>
          <w:lang w:eastAsia="he-IL"/>
        </w:rPr>
        <w:t xml:space="preserve">ועדה, תוך </w:t>
      </w:r>
      <w:bookmarkStart w:id="3632" w:name="_ETM_Q1_5642908"/>
      <w:bookmarkEnd w:id="3632"/>
      <w:r w:rsidR="00DA64A1">
        <w:rPr>
          <w:rFonts w:hint="cs"/>
          <w:rtl/>
          <w:lang w:eastAsia="he-IL"/>
        </w:rPr>
        <w:t xml:space="preserve">14 יום במשרד הבריאות. </w:t>
      </w:r>
      <w:bookmarkStart w:id="3633" w:name="_ETM_Q1_5643198"/>
      <w:bookmarkStart w:id="3634" w:name="_ETM_Q1_5643271"/>
      <w:bookmarkEnd w:id="3633"/>
      <w:bookmarkEnd w:id="3634"/>
      <w:r>
        <w:rPr>
          <w:rFonts w:hint="cs"/>
          <w:rtl/>
          <w:lang w:eastAsia="he-IL"/>
        </w:rPr>
        <w:t xml:space="preserve">זה אחריות של כל המערכת ליידע אותה. </w:t>
      </w:r>
      <w:bookmarkStart w:id="3635" w:name="_ETM_Q1_5647533"/>
      <w:bookmarkEnd w:id="3635"/>
      <w:r>
        <w:rPr>
          <w:rFonts w:hint="cs"/>
          <w:rtl/>
          <w:lang w:eastAsia="he-IL"/>
        </w:rPr>
        <w:t xml:space="preserve">זה לא אחריות שלכם כי אתם לא יודעים </w:t>
      </w:r>
      <w:r w:rsidR="00DA64A1">
        <w:rPr>
          <w:rFonts w:hint="cs"/>
          <w:rtl/>
          <w:lang w:eastAsia="he-IL"/>
        </w:rPr>
        <w:t xml:space="preserve">בכלל מי מורשע ואיפה ההרשעה. זאת האחריות של המערכת ליידע אותם בזה. </w:t>
      </w:r>
    </w:p>
    <w:p w:rsidR="00DA64A1" w:rsidRDefault="00DA64A1" w:rsidP="002E2EA3">
      <w:pPr>
        <w:rPr>
          <w:rtl/>
          <w:lang w:eastAsia="he-IL"/>
        </w:rPr>
      </w:pPr>
      <w:bookmarkStart w:id="3636" w:name="_ETM_Q1_5653244"/>
      <w:bookmarkStart w:id="3637" w:name="_ETM_Q1_5653314"/>
      <w:bookmarkStart w:id="3638" w:name="_ETM_Q1_5656901"/>
      <w:bookmarkStart w:id="3639" w:name="_ETM_Q1_5656979"/>
      <w:bookmarkEnd w:id="3636"/>
      <w:bookmarkEnd w:id="3637"/>
      <w:bookmarkEnd w:id="3638"/>
      <w:bookmarkEnd w:id="3639"/>
    </w:p>
    <w:p w:rsidR="00DA64A1" w:rsidRDefault="00DA64A1" w:rsidP="00DA64A1">
      <w:pPr>
        <w:pStyle w:val="a4"/>
        <w:keepNext/>
        <w:rPr>
          <w:rtl/>
        </w:rPr>
      </w:pPr>
      <w:bookmarkStart w:id="3640" w:name="ET_speaker_לירון_קריספין_בוקר_288"/>
      <w:r w:rsidRPr="00DA64A1">
        <w:rPr>
          <w:rStyle w:val="TagStyle"/>
          <w:rtl/>
        </w:rPr>
        <w:t xml:space="preserve"> &lt;&lt; דובר &gt;&gt; </w:t>
      </w:r>
      <w:r>
        <w:rPr>
          <w:rtl/>
        </w:rPr>
        <w:t>לירון קריספין בוקר:</w:t>
      </w:r>
      <w:r w:rsidRPr="00DA64A1">
        <w:rPr>
          <w:rStyle w:val="TagStyle"/>
          <w:rtl/>
        </w:rPr>
        <w:t xml:space="preserve"> &lt;&lt; דובר &gt;&gt;</w:t>
      </w:r>
      <w:r>
        <w:rPr>
          <w:rtl/>
        </w:rPr>
        <w:t xml:space="preserve">   </w:t>
      </w:r>
      <w:bookmarkEnd w:id="3640"/>
    </w:p>
    <w:p w:rsidR="00DA64A1" w:rsidRDefault="00DA64A1" w:rsidP="00DA64A1">
      <w:pPr>
        <w:pStyle w:val="KeepWithNext"/>
        <w:rPr>
          <w:rtl/>
          <w:lang w:eastAsia="he-IL"/>
        </w:rPr>
      </w:pPr>
    </w:p>
    <w:p w:rsidR="002E2EA3" w:rsidRDefault="002E2EA3" w:rsidP="00DA64A1">
      <w:pPr>
        <w:rPr>
          <w:rtl/>
          <w:lang w:eastAsia="he-IL"/>
        </w:rPr>
      </w:pPr>
      <w:bookmarkStart w:id="3641" w:name="_ETM_Q1_5653391"/>
      <w:bookmarkStart w:id="3642" w:name="_ETM_Q1_5653451"/>
      <w:bookmarkStart w:id="3643" w:name="_ETM_Q1_5655359"/>
      <w:bookmarkEnd w:id="3641"/>
      <w:bookmarkEnd w:id="3642"/>
      <w:bookmarkEnd w:id="3643"/>
      <w:r>
        <w:rPr>
          <w:rFonts w:hint="cs"/>
          <w:rtl/>
          <w:lang w:eastAsia="he-IL"/>
        </w:rPr>
        <w:t>א</w:t>
      </w:r>
      <w:bookmarkStart w:id="3644" w:name="_ETM_Q1_5655588"/>
      <w:bookmarkEnd w:id="3644"/>
      <w:r>
        <w:rPr>
          <w:rFonts w:hint="cs"/>
          <w:rtl/>
          <w:lang w:eastAsia="he-IL"/>
        </w:rPr>
        <w:t xml:space="preserve">ז עוד </w:t>
      </w:r>
      <w:bookmarkStart w:id="3645" w:name="_ETM_Q1_5656303"/>
      <w:bookmarkEnd w:id="3645"/>
      <w:r>
        <w:rPr>
          <w:rFonts w:hint="cs"/>
          <w:rtl/>
          <w:lang w:eastAsia="he-IL"/>
        </w:rPr>
        <w:t xml:space="preserve">שאלה קטנה </w:t>
      </w:r>
      <w:r>
        <w:rPr>
          <w:rtl/>
          <w:lang w:eastAsia="he-IL"/>
        </w:rPr>
        <w:t>–</w:t>
      </w:r>
      <w:r>
        <w:rPr>
          <w:rFonts w:hint="cs"/>
          <w:rtl/>
          <w:lang w:eastAsia="he-IL"/>
        </w:rPr>
        <w:t xml:space="preserve"> היום היה אמור להתקיים </w:t>
      </w:r>
      <w:r w:rsidR="00DA64A1">
        <w:rPr>
          <w:rFonts w:hint="cs"/>
          <w:rtl/>
          <w:lang w:eastAsia="he-IL"/>
        </w:rPr>
        <w:t xml:space="preserve">דיון בבית הדין למשמעת. </w:t>
      </w:r>
      <w:bookmarkStart w:id="3646" w:name="_ETM_Q1_5663457"/>
      <w:bookmarkEnd w:id="3646"/>
      <w:r w:rsidR="00DA64A1">
        <w:rPr>
          <w:rFonts w:hint="cs"/>
          <w:rtl/>
          <w:lang w:eastAsia="he-IL"/>
        </w:rPr>
        <w:t xml:space="preserve">הנקבלת לא הגיעה, פשוט </w:t>
      </w:r>
      <w:bookmarkStart w:id="3647" w:name="_ETM_Q1_5662558"/>
      <w:bookmarkStart w:id="3648" w:name="_ETM_Q1_5662623"/>
      <w:bookmarkEnd w:id="3647"/>
      <w:bookmarkEnd w:id="3648"/>
      <w:r w:rsidR="00DA64A1">
        <w:rPr>
          <w:rFonts w:hint="cs"/>
          <w:rtl/>
          <w:lang w:eastAsia="he-IL"/>
        </w:rPr>
        <w:t>לא הגיעה</w:t>
      </w:r>
      <w:r>
        <w:rPr>
          <w:rFonts w:hint="cs"/>
          <w:rtl/>
          <w:lang w:eastAsia="he-IL"/>
        </w:rPr>
        <w:t xml:space="preserve">. </w:t>
      </w:r>
      <w:bookmarkStart w:id="3649" w:name="_ETM_Q1_5666255"/>
      <w:bookmarkEnd w:id="3649"/>
      <w:r>
        <w:rPr>
          <w:rFonts w:hint="cs"/>
          <w:rtl/>
          <w:lang w:eastAsia="he-IL"/>
        </w:rPr>
        <w:t>הוועדה שאמורה</w:t>
      </w:r>
      <w:r w:rsidR="00DA64A1">
        <w:rPr>
          <w:rFonts w:hint="cs"/>
          <w:rtl/>
          <w:lang w:eastAsia="he-IL"/>
        </w:rPr>
        <w:t xml:space="preserve"> לתת הזדמנות נאותה </w:t>
      </w:r>
      <w:bookmarkStart w:id="3650" w:name="_ETM_Q1_5668362"/>
      <w:bookmarkEnd w:id="3650"/>
      <w:r w:rsidR="00DA64A1">
        <w:rPr>
          <w:rFonts w:hint="cs"/>
          <w:rtl/>
          <w:lang w:eastAsia="he-IL"/>
        </w:rPr>
        <w:t xml:space="preserve">לאותו בעל מקצוע רפואי שאלה </w:t>
      </w:r>
      <w:r w:rsidR="00DA64A1">
        <w:rPr>
          <w:rtl/>
          <w:lang w:eastAsia="he-IL"/>
        </w:rPr>
        <w:t>–</w:t>
      </w:r>
      <w:r w:rsidR="00DA64A1">
        <w:rPr>
          <w:rFonts w:hint="cs"/>
          <w:rtl/>
          <w:lang w:eastAsia="he-IL"/>
        </w:rPr>
        <w:t xml:space="preserve"> מה עשיתם כדי </w:t>
      </w:r>
      <w:bookmarkStart w:id="3651" w:name="_ETM_Q1_5668573"/>
      <w:bookmarkStart w:id="3652" w:name="_ETM_Q1_5668636"/>
      <w:bookmarkEnd w:id="3651"/>
      <w:bookmarkEnd w:id="3652"/>
      <w:r>
        <w:rPr>
          <w:rFonts w:hint="cs"/>
          <w:rtl/>
          <w:lang w:eastAsia="he-IL"/>
        </w:rPr>
        <w:t xml:space="preserve">להשיג את הנקבל </w:t>
      </w:r>
      <w:r w:rsidR="00DA64A1">
        <w:rPr>
          <w:rFonts w:hint="cs"/>
          <w:rtl/>
          <w:lang w:eastAsia="he-IL"/>
        </w:rPr>
        <w:t xml:space="preserve">בצורה אפקטיבית </w:t>
      </w:r>
      <w:r w:rsidR="00DA64A1">
        <w:rPr>
          <w:rtl/>
          <w:lang w:eastAsia="he-IL"/>
        </w:rPr>
        <w:t>–</w:t>
      </w:r>
      <w:r w:rsidR="00DA64A1">
        <w:rPr>
          <w:rFonts w:hint="cs"/>
          <w:rtl/>
          <w:lang w:eastAsia="he-IL"/>
        </w:rPr>
        <w:t xml:space="preserve"> מה עשיתם? פניתם אליו בדואר? </w:t>
      </w:r>
    </w:p>
    <w:p w:rsidR="002E2EA3" w:rsidRDefault="002E2EA3" w:rsidP="002E2EA3">
      <w:pPr>
        <w:rPr>
          <w:rtl/>
          <w:lang w:eastAsia="he-IL"/>
        </w:rPr>
      </w:pPr>
      <w:bookmarkStart w:id="3653" w:name="_ETM_Q1_5680029"/>
      <w:bookmarkStart w:id="3654" w:name="_ETM_Q1_5680108"/>
      <w:bookmarkStart w:id="3655" w:name="_ETM_Q1_5680158"/>
      <w:bookmarkStart w:id="3656" w:name="_ETM_Q1_5680229"/>
      <w:bookmarkStart w:id="3657" w:name="_ETM_Q1_5681279"/>
      <w:bookmarkEnd w:id="3653"/>
      <w:bookmarkEnd w:id="3654"/>
      <w:bookmarkEnd w:id="3655"/>
      <w:bookmarkEnd w:id="3656"/>
      <w:bookmarkEnd w:id="3657"/>
    </w:p>
    <w:p w:rsidR="002E2EA3" w:rsidRDefault="002E2EA3" w:rsidP="002E2EA3">
      <w:pPr>
        <w:pStyle w:val="a4"/>
        <w:keepNext/>
        <w:rPr>
          <w:rtl/>
        </w:rPr>
      </w:pPr>
      <w:bookmarkStart w:id="3658" w:name="ET_speaker_5105_164"/>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658"/>
    </w:p>
    <w:p w:rsidR="002E2EA3" w:rsidRDefault="002E2EA3" w:rsidP="002E2EA3">
      <w:pPr>
        <w:pStyle w:val="KeepWithNext"/>
        <w:rPr>
          <w:rtl/>
          <w:lang w:eastAsia="he-IL"/>
        </w:rPr>
      </w:pPr>
    </w:p>
    <w:p w:rsidR="002E2EA3" w:rsidRDefault="002E2EA3" w:rsidP="00DA64A1">
      <w:pPr>
        <w:rPr>
          <w:rtl/>
          <w:lang w:eastAsia="he-IL"/>
        </w:rPr>
      </w:pPr>
      <w:bookmarkStart w:id="3659" w:name="_ETM_Q1_5681900"/>
      <w:bookmarkStart w:id="3660" w:name="_ETM_Q1_5681970"/>
      <w:bookmarkEnd w:id="3659"/>
      <w:bookmarkEnd w:id="3660"/>
      <w:r>
        <w:rPr>
          <w:rFonts w:hint="cs"/>
          <w:rtl/>
          <w:lang w:eastAsia="he-IL"/>
        </w:rPr>
        <w:t xml:space="preserve">זה לא אותו </w:t>
      </w:r>
      <w:bookmarkStart w:id="3661" w:name="_ETM_Q1_5683053"/>
      <w:bookmarkEnd w:id="3661"/>
      <w:r>
        <w:rPr>
          <w:rFonts w:hint="cs"/>
          <w:rtl/>
          <w:lang w:eastAsia="he-IL"/>
        </w:rPr>
        <w:t xml:space="preserve">הדבר. </w:t>
      </w:r>
      <w:r w:rsidR="00DA64A1">
        <w:rPr>
          <w:rFonts w:hint="cs"/>
          <w:rtl/>
          <w:lang w:eastAsia="he-IL"/>
        </w:rPr>
        <w:t xml:space="preserve">מדובר פה בהרשאה </w:t>
      </w:r>
      <w:bookmarkStart w:id="3662" w:name="_ETM_Q1_5681555"/>
      <w:bookmarkEnd w:id="3662"/>
      <w:r w:rsidR="00DA64A1">
        <w:rPr>
          <w:rFonts w:hint="cs"/>
          <w:rtl/>
          <w:lang w:eastAsia="he-IL"/>
        </w:rPr>
        <w:t xml:space="preserve">פלילית. בהרשאה פלילית יש מי שאחראי על הקשר עם </w:t>
      </w:r>
      <w:bookmarkStart w:id="3663" w:name="_ETM_Q1_5686717"/>
      <w:bookmarkEnd w:id="3663"/>
      <w:r w:rsidR="00DA64A1">
        <w:rPr>
          <w:rFonts w:hint="cs"/>
          <w:rtl/>
          <w:lang w:eastAsia="he-IL"/>
        </w:rPr>
        <w:t xml:space="preserve">נפגעת העבירה </w:t>
      </w:r>
      <w:bookmarkStart w:id="3664" w:name="_ETM_Q1_5685741"/>
      <w:bookmarkStart w:id="3665" w:name="_ETM_Q1_5685820"/>
      <w:bookmarkEnd w:id="3664"/>
      <w:bookmarkEnd w:id="3665"/>
      <w:r>
        <w:rPr>
          <w:rFonts w:hint="cs"/>
          <w:rtl/>
          <w:lang w:eastAsia="he-IL"/>
        </w:rPr>
        <w:t xml:space="preserve">על פי חוק יישום זכויות נפגעי עבירה. המחויבות </w:t>
      </w:r>
      <w:bookmarkStart w:id="3666" w:name="_ETM_Q1_5699038"/>
      <w:bookmarkEnd w:id="3666"/>
      <w:r>
        <w:rPr>
          <w:rFonts w:hint="cs"/>
          <w:rtl/>
          <w:lang w:eastAsia="he-IL"/>
        </w:rPr>
        <w:t xml:space="preserve">היא על המערכת המשפטית </w:t>
      </w:r>
      <w:r w:rsidR="00DA64A1">
        <w:rPr>
          <w:rFonts w:hint="cs"/>
          <w:rtl/>
          <w:lang w:eastAsia="he-IL"/>
        </w:rPr>
        <w:t xml:space="preserve">להודיע לה, כולל הכול, כל מה שקורה בתיק שלה, </w:t>
      </w:r>
      <w:bookmarkStart w:id="3667" w:name="_ETM_Q1_5701950"/>
      <w:bookmarkStart w:id="3668" w:name="_ETM_Q1_5702025"/>
      <w:bookmarkEnd w:id="3667"/>
      <w:bookmarkEnd w:id="3668"/>
      <w:r w:rsidR="00DA64A1">
        <w:rPr>
          <w:rFonts w:hint="cs"/>
          <w:rtl/>
          <w:lang w:eastAsia="he-IL"/>
        </w:rPr>
        <w:t>ובשלב הזה עכשיו</w:t>
      </w:r>
      <w:r>
        <w:rPr>
          <w:rFonts w:hint="cs"/>
          <w:rtl/>
          <w:lang w:eastAsia="he-IL"/>
        </w:rPr>
        <w:t xml:space="preserve"> עם תיקון החוק </w:t>
      </w:r>
      <w:bookmarkStart w:id="3669" w:name="_ETM_Q1_5706461"/>
      <w:bookmarkEnd w:id="3669"/>
      <w:r>
        <w:rPr>
          <w:rFonts w:hint="cs"/>
          <w:rtl/>
          <w:lang w:eastAsia="he-IL"/>
        </w:rPr>
        <w:t xml:space="preserve">הזה תתווסף </w:t>
      </w:r>
      <w:r w:rsidR="00DA64A1">
        <w:rPr>
          <w:rFonts w:hint="cs"/>
          <w:rtl/>
          <w:lang w:eastAsia="he-IL"/>
        </w:rPr>
        <w:t xml:space="preserve">המחויבות להודיע לה שמדובר ברופא ונפתחת ועדה עם שבועיים תוקף במשרד הבריאות. </w:t>
      </w:r>
      <w:bookmarkStart w:id="3670" w:name="_ETM_Q1_5710127"/>
      <w:bookmarkStart w:id="3671" w:name="_ETM_Q1_5710211"/>
      <w:bookmarkEnd w:id="3670"/>
      <w:bookmarkEnd w:id="3671"/>
    </w:p>
    <w:p w:rsidR="002E2EA3" w:rsidRDefault="002E2EA3" w:rsidP="002E2EA3">
      <w:pPr>
        <w:rPr>
          <w:rtl/>
          <w:lang w:eastAsia="he-IL"/>
        </w:rPr>
      </w:pPr>
      <w:bookmarkStart w:id="3672" w:name="_ETM_Q1_5710255"/>
      <w:bookmarkStart w:id="3673" w:name="_ETM_Q1_5710324"/>
      <w:bookmarkEnd w:id="3672"/>
      <w:bookmarkEnd w:id="3673"/>
    </w:p>
    <w:p w:rsidR="002E2EA3" w:rsidRDefault="002E2EA3" w:rsidP="002E2EA3">
      <w:pPr>
        <w:pStyle w:val="af6"/>
        <w:keepNext/>
        <w:rPr>
          <w:rtl/>
        </w:rPr>
      </w:pPr>
      <w:bookmarkStart w:id="3674" w:name="ET_yor_5794_165"/>
      <w:r w:rsidRPr="002E2EA3">
        <w:rPr>
          <w:rStyle w:val="TagStyle"/>
          <w:rtl/>
        </w:rPr>
        <w:t xml:space="preserve"> &lt;&lt; יור &gt;&gt; </w:t>
      </w:r>
      <w:r>
        <w:rPr>
          <w:rtl/>
        </w:rPr>
        <w:t>היו"ר עידית סילמן:</w:t>
      </w:r>
      <w:r w:rsidRPr="002E2EA3">
        <w:rPr>
          <w:rStyle w:val="TagStyle"/>
          <w:rtl/>
        </w:rPr>
        <w:t xml:space="preserve"> &lt;&lt; יור &gt;&gt;</w:t>
      </w:r>
      <w:r>
        <w:rPr>
          <w:rtl/>
        </w:rPr>
        <w:t xml:space="preserve">   </w:t>
      </w:r>
      <w:bookmarkEnd w:id="3674"/>
    </w:p>
    <w:p w:rsidR="002E2EA3" w:rsidRDefault="002E2EA3" w:rsidP="002E2EA3">
      <w:pPr>
        <w:pStyle w:val="KeepWithNext"/>
        <w:rPr>
          <w:rtl/>
          <w:lang w:eastAsia="he-IL"/>
        </w:rPr>
      </w:pPr>
    </w:p>
    <w:p w:rsidR="002E2EA3" w:rsidRDefault="002E2EA3" w:rsidP="002E2EA3">
      <w:pPr>
        <w:rPr>
          <w:rtl/>
          <w:lang w:eastAsia="he-IL"/>
        </w:rPr>
      </w:pPr>
      <w:bookmarkStart w:id="3675" w:name="_ETM_Q1_5714782"/>
      <w:bookmarkEnd w:id="3675"/>
      <w:r>
        <w:rPr>
          <w:rFonts w:hint="cs"/>
          <w:rtl/>
          <w:lang w:eastAsia="he-IL"/>
        </w:rPr>
        <w:t xml:space="preserve">נציגות המשטרה </w:t>
      </w:r>
      <w:r>
        <w:rPr>
          <w:rtl/>
          <w:lang w:eastAsia="he-IL"/>
        </w:rPr>
        <w:t>–</w:t>
      </w:r>
      <w:r>
        <w:rPr>
          <w:rFonts w:hint="cs"/>
          <w:rtl/>
          <w:lang w:eastAsia="he-IL"/>
        </w:rPr>
        <w:t xml:space="preserve"> איך אתם </w:t>
      </w:r>
      <w:r w:rsidR="00DA64A1">
        <w:rPr>
          <w:rFonts w:hint="cs"/>
          <w:rtl/>
          <w:lang w:eastAsia="he-IL"/>
        </w:rPr>
        <w:t xml:space="preserve">מעבירים את ההודעה למשרד הבריאות? </w:t>
      </w:r>
    </w:p>
    <w:p w:rsidR="002E2EA3" w:rsidRDefault="002E2EA3" w:rsidP="002E2EA3">
      <w:pPr>
        <w:rPr>
          <w:rtl/>
          <w:lang w:eastAsia="he-IL"/>
        </w:rPr>
      </w:pPr>
      <w:bookmarkStart w:id="3676" w:name="_ETM_Q1_5731643"/>
      <w:bookmarkStart w:id="3677" w:name="_ETM_Q1_5731719"/>
      <w:bookmarkEnd w:id="3676"/>
      <w:bookmarkEnd w:id="3677"/>
    </w:p>
    <w:p w:rsidR="00DA64A1" w:rsidRDefault="00DA64A1" w:rsidP="00DA64A1">
      <w:pPr>
        <w:pStyle w:val="a4"/>
        <w:keepNext/>
        <w:rPr>
          <w:rtl/>
        </w:rPr>
      </w:pPr>
      <w:bookmarkStart w:id="3678" w:name="_ETM_Q1_5718731"/>
      <w:bookmarkStart w:id="3679" w:name="_ETM_Q1_5718801"/>
      <w:bookmarkStart w:id="3680" w:name="_ETM_Q1_5724235"/>
      <w:bookmarkStart w:id="3681" w:name="_ETM_Q1_5724295"/>
      <w:bookmarkStart w:id="3682" w:name="ET_speaker_מיטל_באיבטל_289"/>
      <w:bookmarkEnd w:id="3678"/>
      <w:bookmarkEnd w:id="3679"/>
      <w:bookmarkEnd w:id="3680"/>
      <w:bookmarkEnd w:id="3681"/>
      <w:r w:rsidRPr="00DA64A1">
        <w:rPr>
          <w:rStyle w:val="TagStyle"/>
          <w:rtl/>
        </w:rPr>
        <w:t xml:space="preserve"> &lt;&lt; דובר &gt;&gt; </w:t>
      </w:r>
      <w:r>
        <w:rPr>
          <w:rtl/>
        </w:rPr>
        <w:t xml:space="preserve">מיטל </w:t>
      </w:r>
      <w:r>
        <w:rPr>
          <w:rFonts w:hint="cs"/>
          <w:rtl/>
        </w:rPr>
        <w:t>אביטל</w:t>
      </w:r>
      <w:r>
        <w:rPr>
          <w:rtl/>
        </w:rPr>
        <w:t>:</w:t>
      </w:r>
      <w:r w:rsidRPr="00DA64A1">
        <w:rPr>
          <w:rStyle w:val="TagStyle"/>
          <w:rtl/>
        </w:rPr>
        <w:t xml:space="preserve"> &lt;&lt; דובר &gt;&gt;</w:t>
      </w:r>
      <w:r>
        <w:rPr>
          <w:rtl/>
        </w:rPr>
        <w:t xml:space="preserve">   </w:t>
      </w:r>
      <w:bookmarkEnd w:id="3682"/>
    </w:p>
    <w:p w:rsidR="00DA64A1" w:rsidRDefault="00DA64A1" w:rsidP="00DA64A1">
      <w:pPr>
        <w:pStyle w:val="KeepWithNext"/>
        <w:rPr>
          <w:rtl/>
          <w:lang w:eastAsia="he-IL"/>
        </w:rPr>
      </w:pPr>
    </w:p>
    <w:p w:rsidR="002E2EA3" w:rsidRDefault="006933CD" w:rsidP="006933CD">
      <w:pPr>
        <w:rPr>
          <w:rtl/>
          <w:lang w:eastAsia="he-IL"/>
        </w:rPr>
      </w:pPr>
      <w:bookmarkStart w:id="3683" w:name="_ETM_Q1_5731789"/>
      <w:bookmarkStart w:id="3684" w:name="_ETM_Q1_5731844"/>
      <w:bookmarkStart w:id="3685" w:name="_ETM_Q1_5733247"/>
      <w:bookmarkStart w:id="3686" w:name="_ETM_Q1_5734543"/>
      <w:bookmarkStart w:id="3687" w:name="_ETM_Q1_5734648"/>
      <w:bookmarkEnd w:id="3683"/>
      <w:bookmarkEnd w:id="3684"/>
      <w:bookmarkEnd w:id="3685"/>
      <w:bookmarkEnd w:id="3686"/>
      <w:bookmarkEnd w:id="3687"/>
      <w:r>
        <w:rPr>
          <w:rFonts w:hint="cs"/>
          <w:rtl/>
          <w:lang w:eastAsia="he-IL"/>
        </w:rPr>
        <w:t xml:space="preserve">אני נציגת המשטרה, חטיבת החקירות. התפקיד שלי כרגע הוא קצינת ייעוץ וחקיקה במדור מידע פלילי, </w:t>
      </w:r>
      <w:bookmarkStart w:id="3688" w:name="_ETM_Q1_5737133"/>
      <w:bookmarkStart w:id="3689" w:name="_ETM_Q1_5737208"/>
      <w:bookmarkEnd w:id="3688"/>
      <w:bookmarkEnd w:id="3689"/>
      <w:r w:rsidR="002E2EA3">
        <w:rPr>
          <w:rFonts w:hint="cs"/>
          <w:rtl/>
          <w:lang w:eastAsia="he-IL"/>
        </w:rPr>
        <w:t>כך שכנראה יש רל</w:t>
      </w:r>
      <w:r>
        <w:rPr>
          <w:rFonts w:hint="cs"/>
          <w:rtl/>
          <w:lang w:eastAsia="he-IL"/>
        </w:rPr>
        <w:t>וונטיות ל</w:t>
      </w:r>
      <w:r w:rsidR="002E2EA3">
        <w:rPr>
          <w:rFonts w:hint="cs"/>
          <w:rtl/>
          <w:lang w:eastAsia="he-IL"/>
        </w:rPr>
        <w:t>נושא. יש כמה דרכים מקובלות</w:t>
      </w:r>
      <w:r>
        <w:rPr>
          <w:rFonts w:hint="cs"/>
          <w:rtl/>
          <w:lang w:eastAsia="he-IL"/>
        </w:rPr>
        <w:t xml:space="preserve"> להעביר מידע למשרד </w:t>
      </w:r>
      <w:bookmarkStart w:id="3690" w:name="_ETM_Q1_5747969"/>
      <w:bookmarkEnd w:id="3690"/>
      <w:r>
        <w:rPr>
          <w:rFonts w:hint="cs"/>
          <w:rtl/>
          <w:lang w:eastAsia="he-IL"/>
        </w:rPr>
        <w:t xml:space="preserve">הבריאות. </w:t>
      </w:r>
      <w:bookmarkStart w:id="3691" w:name="_ETM_Q1_5748428"/>
      <w:bookmarkStart w:id="3692" w:name="_ETM_Q1_5748509"/>
      <w:bookmarkStart w:id="3693" w:name="_ETM_Q1_5749437"/>
      <w:bookmarkEnd w:id="3691"/>
      <w:bookmarkEnd w:id="3692"/>
      <w:bookmarkEnd w:id="3693"/>
      <w:r>
        <w:rPr>
          <w:rFonts w:hint="cs"/>
          <w:rtl/>
          <w:lang w:eastAsia="he-IL"/>
        </w:rPr>
        <w:t xml:space="preserve">יש מה שנקרא תוספת וירטואלית. זה ממשק שדרכו אנחנו מעבירים מידע למשרד הבריאות </w:t>
      </w:r>
      <w:bookmarkStart w:id="3694" w:name="_ETM_Q1_5756377"/>
      <w:bookmarkEnd w:id="3694"/>
      <w:r>
        <w:rPr>
          <w:rFonts w:hint="cs"/>
          <w:rtl/>
          <w:lang w:eastAsia="he-IL"/>
        </w:rPr>
        <w:t xml:space="preserve">ברגע שהם פונים. </w:t>
      </w:r>
      <w:bookmarkStart w:id="3695" w:name="_ETM_Q1_5757070"/>
      <w:bookmarkStart w:id="3696" w:name="_ETM_Q1_5757140"/>
      <w:bookmarkEnd w:id="3695"/>
      <w:bookmarkEnd w:id="3696"/>
      <w:r w:rsidR="002E2EA3">
        <w:rPr>
          <w:rFonts w:hint="cs"/>
          <w:rtl/>
          <w:lang w:eastAsia="he-IL"/>
        </w:rPr>
        <w:t xml:space="preserve">יש מין תיקייה לצורך העניין </w:t>
      </w:r>
      <w:bookmarkStart w:id="3697" w:name="_ETM_Q1_5762398"/>
      <w:bookmarkEnd w:id="3697"/>
      <w:r w:rsidR="002E2EA3">
        <w:rPr>
          <w:rFonts w:hint="cs"/>
          <w:rtl/>
          <w:lang w:eastAsia="he-IL"/>
        </w:rPr>
        <w:t xml:space="preserve">שברגע </w:t>
      </w:r>
      <w:r>
        <w:rPr>
          <w:rFonts w:hint="cs"/>
          <w:rtl/>
          <w:lang w:eastAsia="he-IL"/>
        </w:rPr>
        <w:t xml:space="preserve">שהם רוצים לקבל מידע הם מקבלים את זה בהיקף שמתאים בחוק, וכו'. </w:t>
      </w:r>
      <w:bookmarkStart w:id="3698" w:name="_ETM_Q1_5776032"/>
      <w:bookmarkStart w:id="3699" w:name="_ETM_Q1_5776101"/>
      <w:bookmarkEnd w:id="3698"/>
      <w:bookmarkEnd w:id="3699"/>
      <w:r>
        <w:rPr>
          <w:rFonts w:hint="cs"/>
          <w:rtl/>
          <w:lang w:eastAsia="he-IL"/>
        </w:rPr>
        <w:t xml:space="preserve">ככה אנחנו פועלים. יש כמה כספות למשרד הבריאות, </w:t>
      </w:r>
      <w:r w:rsidR="002E2EA3">
        <w:rPr>
          <w:rFonts w:hint="cs"/>
          <w:rtl/>
          <w:lang w:eastAsia="he-IL"/>
        </w:rPr>
        <w:t>ככה זה עובר לכל הגופים הזכאים</w:t>
      </w:r>
      <w:r>
        <w:rPr>
          <w:rFonts w:hint="cs"/>
          <w:rtl/>
          <w:lang w:eastAsia="he-IL"/>
        </w:rPr>
        <w:t xml:space="preserve"> על פי חוק המרשם הפלילי. </w:t>
      </w:r>
      <w:bookmarkStart w:id="3700" w:name="_ETM_Q1_5780802"/>
      <w:bookmarkEnd w:id="3700"/>
    </w:p>
    <w:p w:rsidR="002E2EA3" w:rsidRDefault="002E2EA3" w:rsidP="002E2EA3">
      <w:pPr>
        <w:rPr>
          <w:rtl/>
          <w:lang w:eastAsia="he-IL"/>
        </w:rPr>
      </w:pPr>
      <w:bookmarkStart w:id="3701" w:name="_ETM_Q1_5780446"/>
      <w:bookmarkStart w:id="3702" w:name="_ETM_Q1_5780516"/>
      <w:bookmarkStart w:id="3703" w:name="_ETM_Q1_5780606"/>
      <w:bookmarkStart w:id="3704" w:name="_ETM_Q1_5780672"/>
      <w:bookmarkStart w:id="3705" w:name="_ETM_Q1_5781869"/>
      <w:bookmarkEnd w:id="3701"/>
      <w:bookmarkEnd w:id="3702"/>
      <w:bookmarkEnd w:id="3703"/>
      <w:bookmarkEnd w:id="3704"/>
      <w:bookmarkEnd w:id="3705"/>
    </w:p>
    <w:p w:rsidR="002E2EA3" w:rsidRDefault="002E2EA3" w:rsidP="002E2EA3">
      <w:pPr>
        <w:pStyle w:val="a4"/>
        <w:keepNext/>
        <w:rPr>
          <w:rtl/>
        </w:rPr>
      </w:pPr>
      <w:bookmarkStart w:id="3706" w:name="ET_speaker_5105_166"/>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706"/>
    </w:p>
    <w:p w:rsidR="002E2EA3" w:rsidRDefault="002E2EA3" w:rsidP="002E2EA3">
      <w:pPr>
        <w:pStyle w:val="KeepWithNext"/>
        <w:rPr>
          <w:rtl/>
          <w:lang w:eastAsia="he-IL"/>
        </w:rPr>
      </w:pPr>
    </w:p>
    <w:p w:rsidR="002E2EA3" w:rsidRDefault="002E2EA3" w:rsidP="002E2EA3">
      <w:pPr>
        <w:rPr>
          <w:rtl/>
          <w:lang w:eastAsia="he-IL"/>
        </w:rPr>
      </w:pPr>
      <w:bookmarkStart w:id="3707" w:name="_ETM_Q1_5782504"/>
      <w:bookmarkStart w:id="3708" w:name="_ETM_Q1_5782582"/>
      <w:bookmarkEnd w:id="3707"/>
      <w:bookmarkEnd w:id="3708"/>
      <w:r>
        <w:rPr>
          <w:rFonts w:hint="cs"/>
          <w:rtl/>
          <w:lang w:eastAsia="he-IL"/>
        </w:rPr>
        <w:t xml:space="preserve">זה לגבי הפוגע, החשוד. </w:t>
      </w:r>
      <w:bookmarkStart w:id="3709" w:name="_ETM_Q1_5785531"/>
      <w:bookmarkEnd w:id="3709"/>
      <w:r>
        <w:rPr>
          <w:rFonts w:hint="cs"/>
          <w:rtl/>
          <w:lang w:eastAsia="he-IL"/>
        </w:rPr>
        <w:t xml:space="preserve">האם את יכולה </w:t>
      </w:r>
      <w:r w:rsidR="001714BD">
        <w:rPr>
          <w:rFonts w:hint="cs"/>
          <w:rtl/>
          <w:lang w:eastAsia="he-IL"/>
        </w:rPr>
        <w:t xml:space="preserve">לתת להם פרטים על נפגעות העבירה? </w:t>
      </w:r>
    </w:p>
    <w:p w:rsidR="002E2EA3" w:rsidRDefault="002E2EA3" w:rsidP="002E2EA3">
      <w:pPr>
        <w:rPr>
          <w:rtl/>
          <w:lang w:eastAsia="he-IL"/>
        </w:rPr>
      </w:pPr>
      <w:bookmarkStart w:id="3710" w:name="_ETM_Q1_5788366"/>
      <w:bookmarkStart w:id="3711" w:name="_ETM_Q1_5788423"/>
      <w:bookmarkEnd w:id="3710"/>
      <w:bookmarkEnd w:id="3711"/>
    </w:p>
    <w:p w:rsidR="001714BD" w:rsidRDefault="001714BD" w:rsidP="001714BD">
      <w:pPr>
        <w:pStyle w:val="-"/>
        <w:keepNext/>
        <w:rPr>
          <w:rtl/>
        </w:rPr>
      </w:pPr>
      <w:bookmarkStart w:id="3712" w:name="ET_speakercontinue_מיטל_באיבטל_288"/>
      <w:r w:rsidRPr="001714BD">
        <w:rPr>
          <w:rStyle w:val="TagStyle"/>
          <w:rtl/>
        </w:rPr>
        <w:t xml:space="preserve"> &lt;&lt; דובר_המשך &gt;&gt; </w:t>
      </w:r>
      <w:r>
        <w:rPr>
          <w:rtl/>
        </w:rPr>
        <w:t>מיטל אב</w:t>
      </w:r>
      <w:r>
        <w:rPr>
          <w:rFonts w:hint="cs"/>
          <w:rtl/>
        </w:rPr>
        <w:t>י</w:t>
      </w:r>
      <w:r>
        <w:rPr>
          <w:rtl/>
        </w:rPr>
        <w:t>טל:</w:t>
      </w:r>
      <w:r w:rsidRPr="001714BD">
        <w:rPr>
          <w:rStyle w:val="TagStyle"/>
          <w:rtl/>
        </w:rPr>
        <w:t xml:space="preserve"> &lt;&lt; דובר_המשך &gt;&gt;</w:t>
      </w:r>
      <w:r>
        <w:rPr>
          <w:rtl/>
        </w:rPr>
        <w:t xml:space="preserve">   </w:t>
      </w:r>
      <w:bookmarkEnd w:id="3712"/>
    </w:p>
    <w:p w:rsidR="001714BD" w:rsidRDefault="001714BD" w:rsidP="001714BD">
      <w:pPr>
        <w:pStyle w:val="KeepWithNext"/>
        <w:rPr>
          <w:rtl/>
          <w:lang w:eastAsia="he-IL"/>
        </w:rPr>
      </w:pPr>
    </w:p>
    <w:p w:rsidR="00E30924" w:rsidRDefault="00E30924" w:rsidP="00E30924">
      <w:pPr>
        <w:rPr>
          <w:rtl/>
          <w:lang w:eastAsia="he-IL"/>
        </w:rPr>
      </w:pPr>
      <w:r>
        <w:rPr>
          <w:rFonts w:hint="cs"/>
          <w:rtl/>
          <w:lang w:eastAsia="he-IL"/>
        </w:rPr>
        <w:t xml:space="preserve">אנחנו לא מקבלים פרטים. אנחנו לא מעבירים. אנחנו מעבירים </w:t>
      </w:r>
      <w:r>
        <w:rPr>
          <w:rtl/>
          <w:lang w:eastAsia="he-IL"/>
        </w:rPr>
        <w:t>–</w:t>
      </w:r>
      <w:r>
        <w:rPr>
          <w:rFonts w:hint="cs"/>
          <w:rtl/>
          <w:lang w:eastAsia="he-IL"/>
        </w:rPr>
        <w:t xml:space="preserve"> שוב, כמו </w:t>
      </w:r>
      <w:bookmarkStart w:id="3713" w:name="_ETM_Q1_5794573"/>
      <w:bookmarkEnd w:id="3713"/>
      <w:r>
        <w:rPr>
          <w:rFonts w:hint="cs"/>
          <w:rtl/>
          <w:lang w:eastAsia="he-IL"/>
        </w:rPr>
        <w:t xml:space="preserve">שאמרנו </w:t>
      </w:r>
      <w:r>
        <w:rPr>
          <w:rtl/>
          <w:lang w:eastAsia="he-IL"/>
        </w:rPr>
        <w:t>–</w:t>
      </w:r>
      <w:r>
        <w:rPr>
          <w:rFonts w:hint="cs"/>
          <w:rtl/>
          <w:lang w:eastAsia="he-IL"/>
        </w:rPr>
        <w:t xml:space="preserve"> רק לצורך העניין על הרשעות, אבל בוודאי לא </w:t>
      </w:r>
      <w:bookmarkStart w:id="3714" w:name="_ETM_Q1_5798016"/>
      <w:bookmarkEnd w:id="3714"/>
      <w:r>
        <w:rPr>
          <w:rFonts w:hint="cs"/>
          <w:rtl/>
          <w:lang w:eastAsia="he-IL"/>
        </w:rPr>
        <w:t xml:space="preserve">על הנפגעת. זה לא הממשק שקיים כרגע. </w:t>
      </w:r>
    </w:p>
    <w:p w:rsidR="002E2EA3" w:rsidRDefault="001714BD" w:rsidP="00E30924">
      <w:pPr>
        <w:rPr>
          <w:rtl/>
          <w:lang w:eastAsia="he-IL"/>
        </w:rPr>
      </w:pPr>
      <w:bookmarkStart w:id="3715" w:name="_ETM_Q1_5794430"/>
      <w:bookmarkStart w:id="3716" w:name="_ETM_Q1_5794503"/>
      <w:bookmarkEnd w:id="3715"/>
      <w:bookmarkEnd w:id="3716"/>
      <w:r>
        <w:rPr>
          <w:rFonts w:hint="cs"/>
          <w:rtl/>
          <w:lang w:eastAsia="he-IL"/>
        </w:rPr>
        <w:t xml:space="preserve"> </w:t>
      </w:r>
      <w:bookmarkStart w:id="3717" w:name="_ETM_Q1_5788509"/>
      <w:bookmarkStart w:id="3718" w:name="_ETM_Q1_5788571"/>
      <w:bookmarkStart w:id="3719" w:name="_ETM_Q1_5809758"/>
      <w:bookmarkStart w:id="3720" w:name="_ETM_Q1_5809827"/>
      <w:bookmarkStart w:id="3721" w:name="_ETM_Q1_5809917"/>
      <w:bookmarkStart w:id="3722" w:name="_ETM_Q1_5809997"/>
      <w:bookmarkStart w:id="3723" w:name="_ETM_Q1_5811661"/>
      <w:bookmarkEnd w:id="3717"/>
      <w:bookmarkEnd w:id="3718"/>
      <w:bookmarkEnd w:id="3719"/>
      <w:bookmarkEnd w:id="3720"/>
      <w:bookmarkEnd w:id="3721"/>
      <w:bookmarkEnd w:id="3722"/>
      <w:bookmarkEnd w:id="3723"/>
    </w:p>
    <w:p w:rsidR="002E2EA3" w:rsidRDefault="002E2EA3" w:rsidP="002E2EA3">
      <w:pPr>
        <w:pStyle w:val="af9"/>
        <w:keepNext/>
        <w:rPr>
          <w:rtl/>
          <w:lang w:eastAsia="he-IL"/>
        </w:rPr>
      </w:pPr>
      <w:bookmarkStart w:id="3724" w:name="ET_guest_798031_167"/>
      <w:r w:rsidRPr="002E2EA3">
        <w:rPr>
          <w:rStyle w:val="TagStyle"/>
          <w:rtl/>
        </w:rPr>
        <w:t xml:space="preserve"> &lt;&lt; אורח &gt;&gt; </w:t>
      </w:r>
      <w:r>
        <w:rPr>
          <w:rtl/>
          <w:lang w:eastAsia="he-IL"/>
        </w:rPr>
        <w:t>אהוד לנדאו:</w:t>
      </w:r>
      <w:r w:rsidRPr="002E2EA3">
        <w:rPr>
          <w:rStyle w:val="TagStyle"/>
          <w:rtl/>
        </w:rPr>
        <w:t xml:space="preserve"> &lt;&lt; אורח &gt;&gt;</w:t>
      </w:r>
      <w:r>
        <w:rPr>
          <w:rtl/>
          <w:lang w:eastAsia="he-IL"/>
        </w:rPr>
        <w:t xml:space="preserve">   </w:t>
      </w:r>
      <w:bookmarkEnd w:id="3724"/>
    </w:p>
    <w:p w:rsidR="002E2EA3" w:rsidRDefault="002E2EA3" w:rsidP="002E2EA3">
      <w:pPr>
        <w:pStyle w:val="KeepWithNext"/>
        <w:rPr>
          <w:rtl/>
          <w:lang w:eastAsia="he-IL"/>
        </w:rPr>
      </w:pPr>
    </w:p>
    <w:p w:rsidR="002E2EA3" w:rsidRDefault="00E30924" w:rsidP="00E30924">
      <w:pPr>
        <w:rPr>
          <w:rtl/>
          <w:lang w:eastAsia="he-IL"/>
        </w:rPr>
      </w:pPr>
      <w:bookmarkStart w:id="3725" w:name="_ETM_Q1_5812209"/>
      <w:bookmarkStart w:id="3726" w:name="_ETM_Q1_5812276"/>
      <w:bookmarkEnd w:id="3725"/>
      <w:bookmarkEnd w:id="3726"/>
      <w:r>
        <w:rPr>
          <w:rFonts w:hint="cs"/>
          <w:rtl/>
          <w:lang w:eastAsia="he-IL"/>
        </w:rPr>
        <w:t xml:space="preserve">ושוב, אני אזכיר </w:t>
      </w:r>
      <w:r>
        <w:rPr>
          <w:rtl/>
          <w:lang w:eastAsia="he-IL"/>
        </w:rPr>
        <w:t>–</w:t>
      </w:r>
      <w:r>
        <w:rPr>
          <w:rFonts w:hint="cs"/>
          <w:rtl/>
          <w:lang w:eastAsia="he-IL"/>
        </w:rPr>
        <w:t xml:space="preserve"> גם חברת הכנסת מודעת לזה, שבסופו של דבר יש היתכנות מסוימת </w:t>
      </w:r>
      <w:bookmarkStart w:id="3727" w:name="_ETM_Q1_5812541"/>
      <w:bookmarkStart w:id="3728" w:name="_ETM_Q1_5812613"/>
      <w:bookmarkStart w:id="3729" w:name="_ETM_Q1_5812701"/>
      <w:bookmarkStart w:id="3730" w:name="_ETM_Q1_5812775"/>
      <w:bookmarkStart w:id="3731" w:name="_ETM_Q1_5814014"/>
      <w:bookmarkEnd w:id="3727"/>
      <w:bookmarkEnd w:id="3728"/>
      <w:bookmarkEnd w:id="3729"/>
      <w:bookmarkEnd w:id="3730"/>
      <w:bookmarkEnd w:id="3731"/>
      <w:r>
        <w:rPr>
          <w:rFonts w:hint="cs"/>
          <w:rtl/>
          <w:lang w:eastAsia="he-IL"/>
        </w:rPr>
        <w:t xml:space="preserve">שגם הפרקליטות לא תדע במסגרת התיק שמדובר ברופא. אנחנו יודעים שזאת בעיה. </w:t>
      </w:r>
      <w:bookmarkStart w:id="3732" w:name="_ETM_Q1_5814422"/>
      <w:bookmarkEnd w:id="3732"/>
    </w:p>
    <w:p w:rsidR="002E2EA3" w:rsidRDefault="002E2EA3" w:rsidP="002E2EA3">
      <w:pPr>
        <w:pStyle w:val="a4"/>
        <w:keepNext/>
        <w:rPr>
          <w:rtl/>
        </w:rPr>
      </w:pPr>
      <w:bookmarkStart w:id="3733" w:name="ET_speaker_5105_168"/>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733"/>
    </w:p>
    <w:p w:rsidR="002E2EA3" w:rsidRDefault="002E2EA3" w:rsidP="002E2EA3">
      <w:pPr>
        <w:pStyle w:val="KeepWithNext"/>
        <w:rPr>
          <w:rtl/>
          <w:lang w:eastAsia="he-IL"/>
        </w:rPr>
      </w:pPr>
    </w:p>
    <w:p w:rsidR="002E2EA3" w:rsidRDefault="002E2EA3" w:rsidP="00AA78B4">
      <w:pPr>
        <w:rPr>
          <w:rtl/>
          <w:lang w:eastAsia="he-IL"/>
        </w:rPr>
      </w:pPr>
      <w:bookmarkStart w:id="3734" w:name="_ETM_Q1_5814640"/>
      <w:bookmarkStart w:id="3735" w:name="_ETM_Q1_5814698"/>
      <w:bookmarkEnd w:id="3734"/>
      <w:bookmarkEnd w:id="3735"/>
      <w:r>
        <w:rPr>
          <w:rFonts w:hint="cs"/>
          <w:rtl/>
          <w:lang w:eastAsia="he-IL"/>
        </w:rPr>
        <w:t xml:space="preserve">מה שנעלם מאתנו </w:t>
      </w:r>
      <w:r>
        <w:rPr>
          <w:rtl/>
          <w:lang w:eastAsia="he-IL"/>
        </w:rPr>
        <w:t>–</w:t>
      </w:r>
      <w:r>
        <w:rPr>
          <w:rFonts w:hint="cs"/>
          <w:rtl/>
          <w:lang w:eastAsia="he-IL"/>
        </w:rPr>
        <w:t xml:space="preserve"> אתה יודע, </w:t>
      </w:r>
      <w:bookmarkStart w:id="3736" w:name="_ETM_Q1_5818877"/>
      <w:bookmarkEnd w:id="3736"/>
      <w:r>
        <w:rPr>
          <w:rFonts w:hint="cs"/>
          <w:rtl/>
          <w:lang w:eastAsia="he-IL"/>
        </w:rPr>
        <w:t>אנחנו לא אומרים</w:t>
      </w:r>
      <w:r w:rsidR="00E30924">
        <w:rPr>
          <w:rFonts w:hint="cs"/>
          <w:rtl/>
          <w:lang w:eastAsia="he-IL"/>
        </w:rPr>
        <w:t xml:space="preserve"> לפרקליטה לפתוח עכשיו בחקירת עברו וכדומה. </w:t>
      </w:r>
      <w:bookmarkStart w:id="3737" w:name="_ETM_Q1_5821280"/>
      <w:bookmarkStart w:id="3738" w:name="_ETM_Q1_5821364"/>
      <w:bookmarkEnd w:id="3737"/>
      <w:bookmarkEnd w:id="3738"/>
      <w:r>
        <w:rPr>
          <w:rFonts w:hint="cs"/>
          <w:rtl/>
          <w:lang w:eastAsia="he-IL"/>
        </w:rPr>
        <w:t>מתוך התיק, מתוך ניהול התיק</w:t>
      </w:r>
      <w:r w:rsidR="00E30924">
        <w:rPr>
          <w:rFonts w:hint="cs"/>
          <w:rtl/>
          <w:lang w:eastAsia="he-IL"/>
        </w:rPr>
        <w:t xml:space="preserve">, </w:t>
      </w:r>
      <w:bookmarkStart w:id="3739" w:name="_ETM_Q1_5823553"/>
      <w:bookmarkEnd w:id="3739"/>
      <w:r w:rsidR="00E30924">
        <w:rPr>
          <w:rFonts w:hint="cs"/>
          <w:rtl/>
          <w:lang w:eastAsia="he-IL"/>
        </w:rPr>
        <w:t xml:space="preserve">שהיא מלווה את התיק ומלווה את נפגעת העבירה לכל אורך </w:t>
      </w:r>
      <w:bookmarkStart w:id="3740" w:name="_ETM_Q1_5822253"/>
      <w:bookmarkEnd w:id="3740"/>
      <w:r w:rsidR="00E30924">
        <w:rPr>
          <w:rFonts w:hint="cs"/>
          <w:rtl/>
          <w:lang w:eastAsia="he-IL"/>
        </w:rPr>
        <w:t>התיק</w:t>
      </w:r>
      <w:r w:rsidR="00B5409C">
        <w:rPr>
          <w:rFonts w:hint="cs"/>
          <w:rtl/>
          <w:lang w:eastAsia="he-IL"/>
        </w:rPr>
        <w:t xml:space="preserve"> ומוטלת עליה החובה ליידע את נפגעת העבירה </w:t>
      </w:r>
      <w:bookmarkStart w:id="3741" w:name="_ETM_Q1_5826828"/>
      <w:bookmarkStart w:id="3742" w:name="_ETM_Q1_5826894"/>
      <w:bookmarkStart w:id="3743" w:name="_ETM_Q1_5831373"/>
      <w:bookmarkStart w:id="3744" w:name="_ETM_Q1_5831437"/>
      <w:bookmarkStart w:id="3745" w:name="_ETM_Q1_5832446"/>
      <w:bookmarkEnd w:id="3741"/>
      <w:bookmarkEnd w:id="3742"/>
      <w:bookmarkEnd w:id="3743"/>
      <w:bookmarkEnd w:id="3744"/>
      <w:bookmarkEnd w:id="3745"/>
      <w:r w:rsidR="00B5409C">
        <w:rPr>
          <w:rFonts w:hint="cs"/>
          <w:rtl/>
          <w:lang w:eastAsia="he-IL"/>
        </w:rPr>
        <w:t xml:space="preserve">בכל שלבי </w:t>
      </w:r>
      <w:bookmarkStart w:id="3746" w:name="_ETM_Q1_5826709"/>
      <w:bookmarkEnd w:id="3746"/>
      <w:r w:rsidR="00B5409C">
        <w:rPr>
          <w:rFonts w:hint="cs"/>
          <w:rtl/>
          <w:lang w:eastAsia="he-IL"/>
        </w:rPr>
        <w:t xml:space="preserve">התיק, </w:t>
      </w:r>
      <w:r>
        <w:rPr>
          <w:rFonts w:hint="cs"/>
          <w:rtl/>
          <w:lang w:eastAsia="he-IL"/>
        </w:rPr>
        <w:t xml:space="preserve">תתווסף עליה החובה </w:t>
      </w:r>
      <w:r w:rsidR="00AA78B4">
        <w:rPr>
          <w:rFonts w:hint="cs"/>
          <w:rtl/>
          <w:lang w:eastAsia="he-IL"/>
        </w:rPr>
        <w:t xml:space="preserve">שכאשר ידוע לה שמדובר ברופא </w:t>
      </w:r>
      <w:bookmarkStart w:id="3747" w:name="_ETM_Q1_5836765"/>
      <w:bookmarkStart w:id="3748" w:name="_ETM_Q1_5836827"/>
      <w:bookmarkEnd w:id="3747"/>
      <w:bookmarkEnd w:id="3748"/>
      <w:r>
        <w:rPr>
          <w:rFonts w:hint="cs"/>
          <w:rtl/>
          <w:lang w:eastAsia="he-IL"/>
        </w:rPr>
        <w:t xml:space="preserve">היא תצטרך </w:t>
      </w:r>
      <w:r w:rsidR="00AA78B4">
        <w:rPr>
          <w:rFonts w:hint="cs"/>
          <w:rtl/>
          <w:lang w:eastAsia="he-IL"/>
        </w:rPr>
        <w:t xml:space="preserve">ליידע את נפגעת העבירה </w:t>
      </w:r>
      <w:bookmarkStart w:id="3749" w:name="_ETM_Q1_5840369"/>
      <w:bookmarkEnd w:id="3749"/>
      <w:r w:rsidR="00AA78B4">
        <w:rPr>
          <w:rFonts w:hint="cs"/>
          <w:rtl/>
          <w:lang w:eastAsia="he-IL"/>
        </w:rPr>
        <w:t xml:space="preserve">שכתוצאה מהרשעתו של רופא </w:t>
      </w:r>
      <w:bookmarkStart w:id="3750" w:name="_ETM_Q1_5841954"/>
      <w:bookmarkStart w:id="3751" w:name="_ETM_Q1_5842019"/>
      <w:bookmarkEnd w:id="3750"/>
      <w:bookmarkEnd w:id="3751"/>
      <w:r>
        <w:rPr>
          <w:rFonts w:hint="cs"/>
          <w:rtl/>
          <w:lang w:eastAsia="he-IL"/>
        </w:rPr>
        <w:t xml:space="preserve">נפתח הליך במשרד </w:t>
      </w:r>
      <w:bookmarkStart w:id="3752" w:name="_ETM_Q1_5844507"/>
      <w:bookmarkEnd w:id="3752"/>
      <w:r>
        <w:rPr>
          <w:rFonts w:hint="cs"/>
          <w:rtl/>
          <w:lang w:eastAsia="he-IL"/>
        </w:rPr>
        <w:t xml:space="preserve">הבריאות שמאפשר לה </w:t>
      </w:r>
      <w:r w:rsidR="00AA78B4">
        <w:rPr>
          <w:rFonts w:hint="cs"/>
          <w:rtl/>
          <w:lang w:eastAsia="he-IL"/>
        </w:rPr>
        <w:t xml:space="preserve">להביע את עמדתה. מה כל כך </w:t>
      </w:r>
      <w:bookmarkStart w:id="3753" w:name="_ETM_Q1_5840513"/>
      <w:bookmarkEnd w:id="3753"/>
      <w:r w:rsidR="00AA78B4">
        <w:rPr>
          <w:rFonts w:hint="cs"/>
          <w:rtl/>
          <w:lang w:eastAsia="he-IL"/>
        </w:rPr>
        <w:t xml:space="preserve">מסובך? </w:t>
      </w:r>
      <w:bookmarkStart w:id="3754" w:name="_ETM_Q1_5847758"/>
      <w:bookmarkStart w:id="3755" w:name="_ETM_Q1_5847812"/>
      <w:bookmarkStart w:id="3756" w:name="_ETM_Q1_5849310"/>
      <w:bookmarkStart w:id="3757" w:name="_ETM_Q1_5849387"/>
      <w:bookmarkStart w:id="3758" w:name="_ETM_Q1_5849469"/>
      <w:bookmarkStart w:id="3759" w:name="_ETM_Q1_5849528"/>
      <w:bookmarkStart w:id="3760" w:name="_ETM_Q1_5849629"/>
      <w:bookmarkStart w:id="3761" w:name="_ETM_Q1_5849689"/>
      <w:bookmarkEnd w:id="3754"/>
      <w:bookmarkEnd w:id="3755"/>
      <w:bookmarkEnd w:id="3756"/>
      <w:bookmarkEnd w:id="3757"/>
      <w:bookmarkEnd w:id="3758"/>
      <w:bookmarkEnd w:id="3759"/>
      <w:bookmarkEnd w:id="3760"/>
      <w:bookmarkEnd w:id="3761"/>
      <w:r w:rsidR="00AA78B4">
        <w:rPr>
          <w:rFonts w:hint="cs"/>
          <w:rtl/>
          <w:lang w:eastAsia="he-IL"/>
        </w:rPr>
        <w:t xml:space="preserve">ברגע הזה כתבתי את הנחיית הפרקליט. </w:t>
      </w:r>
    </w:p>
    <w:p w:rsidR="00AA78B4" w:rsidRDefault="00AA78B4" w:rsidP="00AA78B4">
      <w:pPr>
        <w:rPr>
          <w:rtl/>
          <w:lang w:eastAsia="he-IL"/>
        </w:rPr>
      </w:pPr>
      <w:bookmarkStart w:id="3762" w:name="_ETM_Q1_5847681"/>
      <w:bookmarkStart w:id="3763" w:name="_ETM_Q1_5847760"/>
      <w:bookmarkStart w:id="3764" w:name="_ETM_Q1_5849329"/>
      <w:bookmarkEnd w:id="3762"/>
      <w:bookmarkEnd w:id="3763"/>
      <w:bookmarkEnd w:id="3764"/>
    </w:p>
    <w:p w:rsidR="00AA78B4" w:rsidRDefault="00AA78B4" w:rsidP="00AA78B4">
      <w:pPr>
        <w:pStyle w:val="af9"/>
        <w:keepNext/>
        <w:rPr>
          <w:rtl/>
          <w:lang w:eastAsia="he-IL"/>
        </w:rPr>
      </w:pPr>
      <w:bookmarkStart w:id="3765" w:name="ET_guest_888399_289"/>
      <w:r w:rsidRPr="00AA78B4">
        <w:rPr>
          <w:rStyle w:val="TagStyle"/>
          <w:rtl/>
        </w:rPr>
        <w:t xml:space="preserve"> &lt;&lt; אורח &gt;&gt; </w:t>
      </w:r>
      <w:r>
        <w:rPr>
          <w:rtl/>
          <w:lang w:eastAsia="he-IL"/>
        </w:rPr>
        <w:t>מורן פולמן:</w:t>
      </w:r>
      <w:r w:rsidRPr="00AA78B4">
        <w:rPr>
          <w:rStyle w:val="TagStyle"/>
          <w:rtl/>
        </w:rPr>
        <w:t xml:space="preserve"> &lt;&lt; אורח &gt;&gt;</w:t>
      </w:r>
      <w:r>
        <w:rPr>
          <w:rtl/>
          <w:lang w:eastAsia="he-IL"/>
        </w:rPr>
        <w:t xml:space="preserve">   </w:t>
      </w:r>
      <w:bookmarkEnd w:id="3765"/>
    </w:p>
    <w:p w:rsidR="00AA78B4" w:rsidRDefault="00AA78B4" w:rsidP="00AA78B4">
      <w:pPr>
        <w:pStyle w:val="KeepWithNext"/>
        <w:rPr>
          <w:rtl/>
          <w:lang w:eastAsia="he-IL"/>
        </w:rPr>
      </w:pPr>
    </w:p>
    <w:p w:rsidR="00AA78B4" w:rsidRPr="00AA78B4" w:rsidRDefault="00AA78B4" w:rsidP="00AA78B4">
      <w:pPr>
        <w:rPr>
          <w:rtl/>
          <w:lang w:eastAsia="he-IL"/>
        </w:rPr>
      </w:pPr>
      <w:bookmarkStart w:id="3766" w:name="_ETM_Q1_5849738"/>
      <w:bookmarkStart w:id="3767" w:name="_ETM_Q1_5849779"/>
      <w:bookmarkEnd w:id="3766"/>
      <w:bookmarkEnd w:id="3767"/>
      <w:r>
        <w:rPr>
          <w:rFonts w:hint="cs"/>
          <w:rtl/>
          <w:lang w:eastAsia="he-IL"/>
        </w:rPr>
        <w:t xml:space="preserve">אנחנו יכולים לעשות את זה רק כאשר מדובר בעבירות </w:t>
      </w:r>
      <w:bookmarkStart w:id="3768" w:name="_ETM_Q1_5853350"/>
      <w:bookmarkEnd w:id="3768"/>
      <w:r>
        <w:rPr>
          <w:rFonts w:hint="cs"/>
          <w:rtl/>
          <w:lang w:eastAsia="he-IL"/>
        </w:rPr>
        <w:t xml:space="preserve">שקשורות לתפקיד שלו. </w:t>
      </w:r>
    </w:p>
    <w:p w:rsidR="002E2EA3" w:rsidRDefault="002E2EA3" w:rsidP="002E2EA3">
      <w:pPr>
        <w:ind w:firstLine="0"/>
        <w:rPr>
          <w:rtl/>
          <w:lang w:eastAsia="he-IL"/>
        </w:rPr>
      </w:pPr>
      <w:bookmarkStart w:id="3769" w:name="_ETM_Q1_5856557"/>
      <w:bookmarkStart w:id="3770" w:name="_ETM_Q1_5856632"/>
      <w:bookmarkStart w:id="3771" w:name="_ETM_Q1_5857088"/>
      <w:bookmarkStart w:id="3772" w:name="_ETM_Q1_5857140"/>
      <w:bookmarkStart w:id="3773" w:name="_ETM_Q1_5859773"/>
      <w:bookmarkEnd w:id="3769"/>
      <w:bookmarkEnd w:id="3770"/>
      <w:bookmarkEnd w:id="3771"/>
      <w:bookmarkEnd w:id="3772"/>
      <w:bookmarkEnd w:id="3773"/>
    </w:p>
    <w:p w:rsidR="002E2EA3" w:rsidRDefault="002E2EA3" w:rsidP="002E2EA3">
      <w:pPr>
        <w:pStyle w:val="a4"/>
        <w:keepNext/>
        <w:rPr>
          <w:rtl/>
        </w:rPr>
      </w:pPr>
      <w:bookmarkStart w:id="3774" w:name="ET_speaker_5105_169"/>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774"/>
    </w:p>
    <w:p w:rsidR="002E2EA3" w:rsidRDefault="002E2EA3" w:rsidP="002E2EA3">
      <w:pPr>
        <w:pStyle w:val="KeepWithNext"/>
        <w:rPr>
          <w:rtl/>
          <w:lang w:eastAsia="he-IL"/>
        </w:rPr>
      </w:pPr>
    </w:p>
    <w:p w:rsidR="002E2EA3" w:rsidRDefault="00AA78B4" w:rsidP="002E2EA3">
      <w:pPr>
        <w:rPr>
          <w:rtl/>
          <w:lang w:eastAsia="he-IL"/>
        </w:rPr>
      </w:pPr>
      <w:bookmarkStart w:id="3775" w:name="_ETM_Q1_5860336"/>
      <w:bookmarkStart w:id="3776" w:name="_ETM_Q1_5860396"/>
      <w:bookmarkEnd w:id="3775"/>
      <w:bookmarkEnd w:id="3776"/>
      <w:r>
        <w:rPr>
          <w:rFonts w:hint="cs"/>
          <w:rtl/>
          <w:lang w:eastAsia="he-IL"/>
        </w:rPr>
        <w:t xml:space="preserve">ואם היא יודעת, הפרקליטה, שמדובר ברופא בכיר, מנהל מחלקה באיכילוב </w:t>
      </w:r>
      <w:bookmarkStart w:id="3777" w:name="_ETM_Q1_5856218"/>
      <w:bookmarkEnd w:id="3777"/>
      <w:r>
        <w:rPr>
          <w:rFonts w:hint="cs"/>
          <w:rtl/>
          <w:lang w:eastAsia="he-IL"/>
        </w:rPr>
        <w:t xml:space="preserve">שפגע בבת שלו. </w:t>
      </w:r>
      <w:r w:rsidR="002E2EA3">
        <w:rPr>
          <w:rFonts w:hint="cs"/>
          <w:rtl/>
          <w:lang w:eastAsia="he-IL"/>
        </w:rPr>
        <w:t xml:space="preserve">אז היא לא תגיד לבת שלו </w:t>
      </w:r>
      <w:r w:rsidR="002E2EA3">
        <w:rPr>
          <w:rtl/>
          <w:lang w:eastAsia="he-IL"/>
        </w:rPr>
        <w:t>–</w:t>
      </w:r>
      <w:r w:rsidR="002E2EA3">
        <w:rPr>
          <w:rFonts w:hint="cs"/>
          <w:rtl/>
          <w:lang w:eastAsia="he-IL"/>
        </w:rPr>
        <w:t xml:space="preserve"> </w:t>
      </w:r>
      <w:bookmarkStart w:id="3778" w:name="_ETM_Q1_5863711"/>
      <w:bookmarkEnd w:id="3778"/>
      <w:r w:rsidR="002E2EA3">
        <w:rPr>
          <w:rFonts w:hint="cs"/>
          <w:rtl/>
          <w:lang w:eastAsia="he-IL"/>
        </w:rPr>
        <w:t xml:space="preserve">את יודעת </w:t>
      </w:r>
      <w:r>
        <w:rPr>
          <w:rFonts w:hint="cs"/>
          <w:rtl/>
          <w:lang w:eastAsia="he-IL"/>
        </w:rPr>
        <w:t xml:space="preserve">שיש לגביו עכשיו ועדה? </w:t>
      </w:r>
    </w:p>
    <w:p w:rsidR="00AA78B4" w:rsidRDefault="00AA78B4" w:rsidP="002E2EA3">
      <w:pPr>
        <w:rPr>
          <w:rtl/>
          <w:lang w:eastAsia="he-IL"/>
        </w:rPr>
      </w:pPr>
      <w:bookmarkStart w:id="3779" w:name="_ETM_Q1_5865342"/>
      <w:bookmarkStart w:id="3780" w:name="_ETM_Q1_5865404"/>
      <w:bookmarkEnd w:id="3779"/>
      <w:bookmarkEnd w:id="3780"/>
    </w:p>
    <w:p w:rsidR="00AA78B4" w:rsidRDefault="00AA78B4" w:rsidP="00AA78B4">
      <w:pPr>
        <w:pStyle w:val="af9"/>
        <w:keepNext/>
        <w:rPr>
          <w:rtl/>
          <w:lang w:eastAsia="he-IL"/>
        </w:rPr>
      </w:pPr>
      <w:bookmarkStart w:id="3781" w:name="ET_guest_888399_290"/>
      <w:r w:rsidRPr="00AA78B4">
        <w:rPr>
          <w:rStyle w:val="TagStyle"/>
          <w:rtl/>
        </w:rPr>
        <w:t xml:space="preserve"> &lt;&lt; אורח &gt;&gt; </w:t>
      </w:r>
      <w:r>
        <w:rPr>
          <w:rtl/>
          <w:lang w:eastAsia="he-IL"/>
        </w:rPr>
        <w:t>מורן פולמן:</w:t>
      </w:r>
      <w:r w:rsidRPr="00AA78B4">
        <w:rPr>
          <w:rStyle w:val="TagStyle"/>
          <w:rtl/>
        </w:rPr>
        <w:t xml:space="preserve"> &lt;&lt; אורח &gt;&gt;</w:t>
      </w:r>
      <w:r>
        <w:rPr>
          <w:rtl/>
          <w:lang w:eastAsia="he-IL"/>
        </w:rPr>
        <w:t xml:space="preserve">   </w:t>
      </w:r>
      <w:bookmarkEnd w:id="3781"/>
    </w:p>
    <w:p w:rsidR="00AA78B4" w:rsidRDefault="00AA78B4" w:rsidP="00AA78B4">
      <w:pPr>
        <w:pStyle w:val="KeepWithNext"/>
        <w:rPr>
          <w:rtl/>
          <w:lang w:eastAsia="he-IL"/>
        </w:rPr>
      </w:pPr>
    </w:p>
    <w:p w:rsidR="002E2EA3" w:rsidRDefault="002E2EA3" w:rsidP="002E2EA3">
      <w:pPr>
        <w:rPr>
          <w:rtl/>
          <w:lang w:eastAsia="he-IL"/>
        </w:rPr>
      </w:pPr>
      <w:bookmarkStart w:id="3782" w:name="_ETM_Q1_5865109"/>
      <w:bookmarkStart w:id="3783" w:name="_ETM_Q1_5865165"/>
      <w:bookmarkStart w:id="3784" w:name="_ETM_Q1_5865502"/>
      <w:bookmarkStart w:id="3785" w:name="_ETM_Q1_5865559"/>
      <w:bookmarkStart w:id="3786" w:name="_ETM_Q1_5866943"/>
      <w:bookmarkStart w:id="3787" w:name="_ETM_Q1_5867022"/>
      <w:bookmarkEnd w:id="3782"/>
      <w:bookmarkEnd w:id="3783"/>
      <w:bookmarkEnd w:id="3784"/>
      <w:bookmarkEnd w:id="3785"/>
      <w:bookmarkEnd w:id="3786"/>
      <w:bookmarkEnd w:id="3787"/>
      <w:r>
        <w:rPr>
          <w:rFonts w:hint="cs"/>
          <w:rtl/>
          <w:lang w:eastAsia="he-IL"/>
        </w:rPr>
        <w:t>אז ההנחיה</w:t>
      </w:r>
      <w:r w:rsidR="00AA78B4">
        <w:rPr>
          <w:rFonts w:hint="cs"/>
          <w:rtl/>
          <w:lang w:eastAsia="he-IL"/>
        </w:rPr>
        <w:t xml:space="preserve"> עדיין</w:t>
      </w:r>
      <w:r>
        <w:rPr>
          <w:rFonts w:hint="cs"/>
          <w:rtl/>
          <w:lang w:eastAsia="he-IL"/>
        </w:rPr>
        <w:t xml:space="preserve"> אומרת </w:t>
      </w:r>
      <w:r w:rsidR="00AA78B4">
        <w:rPr>
          <w:rFonts w:hint="cs"/>
          <w:rtl/>
          <w:lang w:eastAsia="he-IL"/>
        </w:rPr>
        <w:t xml:space="preserve">בהקשר </w:t>
      </w:r>
      <w:bookmarkStart w:id="3788" w:name="_ETM_Q1_5864109"/>
      <w:bookmarkEnd w:id="3788"/>
      <w:r w:rsidR="00AA78B4">
        <w:rPr>
          <w:rFonts w:hint="cs"/>
          <w:rtl/>
          <w:lang w:eastAsia="he-IL"/>
        </w:rPr>
        <w:t>הזה - - -</w:t>
      </w:r>
    </w:p>
    <w:p w:rsidR="002E2EA3" w:rsidRDefault="002E2EA3" w:rsidP="002E2EA3">
      <w:pPr>
        <w:rPr>
          <w:rtl/>
          <w:lang w:eastAsia="he-IL"/>
        </w:rPr>
      </w:pPr>
      <w:bookmarkStart w:id="3789" w:name="_ETM_Q1_5871343"/>
      <w:bookmarkStart w:id="3790" w:name="_ETM_Q1_5871408"/>
      <w:bookmarkStart w:id="3791" w:name="_ETM_Q1_5871505"/>
      <w:bookmarkStart w:id="3792" w:name="_ETM_Q1_5871576"/>
      <w:bookmarkStart w:id="3793" w:name="_ETM_Q1_5872493"/>
      <w:bookmarkEnd w:id="3789"/>
      <w:bookmarkEnd w:id="3790"/>
      <w:bookmarkEnd w:id="3791"/>
      <w:bookmarkEnd w:id="3792"/>
      <w:bookmarkEnd w:id="3793"/>
    </w:p>
    <w:p w:rsidR="002E2EA3" w:rsidRDefault="002E2EA3" w:rsidP="002E2EA3">
      <w:pPr>
        <w:pStyle w:val="a4"/>
        <w:keepNext/>
        <w:rPr>
          <w:rtl/>
        </w:rPr>
      </w:pPr>
      <w:bookmarkStart w:id="3794" w:name="ET_speaker_5105_170"/>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794"/>
    </w:p>
    <w:p w:rsidR="002E2EA3" w:rsidRDefault="002E2EA3" w:rsidP="002E2EA3">
      <w:pPr>
        <w:pStyle w:val="KeepWithNext"/>
        <w:rPr>
          <w:rtl/>
          <w:lang w:eastAsia="he-IL"/>
        </w:rPr>
      </w:pPr>
    </w:p>
    <w:p w:rsidR="00AA78B4" w:rsidRDefault="00AA78B4" w:rsidP="00AA78B4">
      <w:pPr>
        <w:rPr>
          <w:rtl/>
          <w:lang w:eastAsia="he-IL"/>
        </w:rPr>
      </w:pPr>
      <w:r>
        <w:rPr>
          <w:rFonts w:hint="cs"/>
          <w:rtl/>
          <w:lang w:eastAsia="he-IL"/>
        </w:rPr>
        <w:t xml:space="preserve">אין הנחיה. אנחנו עכשיו כותבים את </w:t>
      </w:r>
      <w:bookmarkStart w:id="3795" w:name="_ETM_Q1_5863920"/>
      <w:bookmarkEnd w:id="3795"/>
      <w:r>
        <w:rPr>
          <w:rFonts w:hint="cs"/>
          <w:rtl/>
          <w:lang w:eastAsia="he-IL"/>
        </w:rPr>
        <w:t xml:space="preserve">ההנחיה. </w:t>
      </w:r>
      <w:bookmarkStart w:id="3796" w:name="_ETM_Q1_5865520"/>
      <w:bookmarkEnd w:id="3796"/>
    </w:p>
    <w:p w:rsidR="00AA78B4" w:rsidRDefault="00AA78B4" w:rsidP="00AA78B4">
      <w:pPr>
        <w:rPr>
          <w:rtl/>
          <w:lang w:eastAsia="he-IL"/>
        </w:rPr>
      </w:pPr>
      <w:bookmarkStart w:id="3797" w:name="_ETM_Q1_5865586"/>
      <w:bookmarkStart w:id="3798" w:name="_ETM_Q1_5868624"/>
      <w:bookmarkStart w:id="3799" w:name="_ETM_Q1_5868690"/>
      <w:bookmarkStart w:id="3800" w:name="_ETM_Q1_5870432"/>
      <w:bookmarkEnd w:id="3797"/>
      <w:bookmarkEnd w:id="3798"/>
      <w:bookmarkEnd w:id="3799"/>
      <w:bookmarkEnd w:id="3800"/>
    </w:p>
    <w:p w:rsidR="00AA78B4" w:rsidRDefault="00AA78B4" w:rsidP="00AA78B4">
      <w:pPr>
        <w:pStyle w:val="af9"/>
        <w:keepNext/>
        <w:rPr>
          <w:rtl/>
          <w:lang w:eastAsia="he-IL"/>
        </w:rPr>
      </w:pPr>
      <w:bookmarkStart w:id="3801" w:name="ET_guest_888399_291"/>
      <w:r w:rsidRPr="00AA78B4">
        <w:rPr>
          <w:rStyle w:val="TagStyle"/>
          <w:rtl/>
        </w:rPr>
        <w:t xml:space="preserve"> &lt;&lt; אורח &gt;&gt; </w:t>
      </w:r>
      <w:r>
        <w:rPr>
          <w:rtl/>
          <w:lang w:eastAsia="he-IL"/>
        </w:rPr>
        <w:t>מורן פולמן:</w:t>
      </w:r>
      <w:r w:rsidRPr="00AA78B4">
        <w:rPr>
          <w:rStyle w:val="TagStyle"/>
          <w:rtl/>
        </w:rPr>
        <w:t xml:space="preserve"> &lt;&lt; אורח &gt;&gt;</w:t>
      </w:r>
      <w:r>
        <w:rPr>
          <w:rtl/>
          <w:lang w:eastAsia="he-IL"/>
        </w:rPr>
        <w:t xml:space="preserve">   </w:t>
      </w:r>
      <w:bookmarkEnd w:id="3801"/>
    </w:p>
    <w:p w:rsidR="00AA78B4" w:rsidRDefault="00AA78B4" w:rsidP="00AA78B4">
      <w:pPr>
        <w:pStyle w:val="KeepWithNext"/>
        <w:rPr>
          <w:rtl/>
          <w:lang w:eastAsia="he-IL"/>
        </w:rPr>
      </w:pPr>
    </w:p>
    <w:p w:rsidR="002E2EA3" w:rsidRDefault="00AA78B4" w:rsidP="00AA78B4">
      <w:pPr>
        <w:rPr>
          <w:rtl/>
          <w:lang w:eastAsia="he-IL"/>
        </w:rPr>
      </w:pPr>
      <w:bookmarkStart w:id="3802" w:name="_ETM_Q1_5870824"/>
      <w:bookmarkStart w:id="3803" w:name="_ETM_Q1_5870858"/>
      <w:bookmarkEnd w:id="3802"/>
      <w:bookmarkEnd w:id="3803"/>
      <w:r>
        <w:rPr>
          <w:rFonts w:hint="cs"/>
          <w:rtl/>
          <w:lang w:eastAsia="he-IL"/>
        </w:rPr>
        <w:t xml:space="preserve">כבר היום יש דיווח בין משרד הבריאות למשרד </w:t>
      </w:r>
      <w:bookmarkStart w:id="3804" w:name="_ETM_Q1_5875128"/>
      <w:bookmarkEnd w:id="3804"/>
      <w:r>
        <w:rPr>
          <w:rFonts w:hint="cs"/>
          <w:rtl/>
          <w:lang w:eastAsia="he-IL"/>
        </w:rPr>
        <w:t>המשפטים.</w:t>
      </w:r>
      <w:bookmarkStart w:id="3805" w:name="_ETM_Q1_5873284"/>
      <w:bookmarkStart w:id="3806" w:name="_ETM_Q1_5873367"/>
      <w:bookmarkStart w:id="3807" w:name="_ETM_Q1_5873401"/>
      <w:bookmarkStart w:id="3808" w:name="_ETM_Q1_5873462"/>
      <w:bookmarkStart w:id="3809" w:name="_ETM_Q1_5874605"/>
      <w:bookmarkStart w:id="3810" w:name="_ETM_Q1_5874692"/>
      <w:bookmarkEnd w:id="3805"/>
      <w:bookmarkEnd w:id="3806"/>
      <w:bookmarkEnd w:id="3807"/>
      <w:bookmarkEnd w:id="3808"/>
      <w:bookmarkEnd w:id="3809"/>
      <w:bookmarkEnd w:id="3810"/>
      <w:r>
        <w:rPr>
          <w:rFonts w:hint="cs"/>
          <w:rtl/>
          <w:lang w:eastAsia="he-IL"/>
        </w:rPr>
        <w:t xml:space="preserve"> </w:t>
      </w:r>
      <w:r w:rsidR="002E2EA3">
        <w:rPr>
          <w:rFonts w:hint="cs"/>
          <w:rtl/>
          <w:lang w:eastAsia="he-IL"/>
        </w:rPr>
        <w:t xml:space="preserve">זה לא משהו חדש. היום </w:t>
      </w:r>
      <w:bookmarkStart w:id="3811" w:name="_ETM_Q1_5877885"/>
      <w:bookmarkEnd w:id="3811"/>
      <w:r w:rsidR="002E2EA3">
        <w:rPr>
          <w:rFonts w:hint="cs"/>
          <w:rtl/>
          <w:lang w:eastAsia="he-IL"/>
        </w:rPr>
        <w:t xml:space="preserve">הנחית פרקליט מדינה אומרת שכאשר מדובר ברופא </w:t>
      </w:r>
      <w:r>
        <w:rPr>
          <w:rFonts w:hint="cs"/>
          <w:rtl/>
          <w:lang w:eastAsia="he-IL"/>
        </w:rPr>
        <w:t xml:space="preserve">שהעבירות קשורות לביצוע תפקידו או כאשר יש להן השפעה על התפקיד שלו </w:t>
      </w:r>
      <w:r>
        <w:rPr>
          <w:rtl/>
          <w:lang w:eastAsia="he-IL"/>
        </w:rPr>
        <w:t>–</w:t>
      </w:r>
      <w:r>
        <w:rPr>
          <w:rFonts w:hint="cs"/>
          <w:rtl/>
          <w:lang w:eastAsia="he-IL"/>
        </w:rPr>
        <w:t xml:space="preserve"> אז אנחנו מודיעים ליועץ </w:t>
      </w:r>
      <w:bookmarkStart w:id="3812" w:name="_ETM_Q1_5891619"/>
      <w:bookmarkEnd w:id="3812"/>
      <w:r>
        <w:rPr>
          <w:rFonts w:hint="cs"/>
          <w:rtl/>
          <w:lang w:eastAsia="he-IL"/>
        </w:rPr>
        <w:t xml:space="preserve">המשפטי של משרד הבריאות, אבל אנחנו עושים את זה </w:t>
      </w:r>
      <w:bookmarkStart w:id="3813" w:name="_ETM_Q1_5890322"/>
      <w:bookmarkEnd w:id="3813"/>
      <w:r>
        <w:rPr>
          <w:rFonts w:hint="cs"/>
          <w:rtl/>
          <w:lang w:eastAsia="he-IL"/>
        </w:rPr>
        <w:t xml:space="preserve">רק לאחר סיום התיק. אנחנו לא עושים את זה בשלב </w:t>
      </w:r>
      <w:bookmarkStart w:id="3814" w:name="_ETM_Q1_5891452"/>
      <w:bookmarkEnd w:id="3814"/>
      <w:r>
        <w:rPr>
          <w:rFonts w:hint="cs"/>
          <w:rtl/>
          <w:lang w:eastAsia="he-IL"/>
        </w:rPr>
        <w:t xml:space="preserve">ההרשעה. </w:t>
      </w:r>
    </w:p>
    <w:p w:rsidR="002E2EA3" w:rsidRDefault="002E2EA3" w:rsidP="002E2EA3">
      <w:pPr>
        <w:rPr>
          <w:rtl/>
          <w:lang w:eastAsia="he-IL"/>
        </w:rPr>
      </w:pPr>
      <w:bookmarkStart w:id="3815" w:name="_ETM_Q1_5886926"/>
      <w:bookmarkStart w:id="3816" w:name="_ETM_Q1_5886995"/>
      <w:bookmarkEnd w:id="3815"/>
      <w:bookmarkEnd w:id="3816"/>
    </w:p>
    <w:p w:rsidR="002E2EA3" w:rsidRDefault="002E2EA3" w:rsidP="002E2EA3">
      <w:pPr>
        <w:pStyle w:val="a4"/>
        <w:keepNext/>
        <w:rPr>
          <w:rtl/>
        </w:rPr>
      </w:pPr>
      <w:bookmarkStart w:id="3817" w:name="_ETM_Q1_5887101"/>
      <w:bookmarkStart w:id="3818" w:name="_ETM_Q1_5887164"/>
      <w:bookmarkStart w:id="3819" w:name="_ETM_Q1_5901358"/>
      <w:bookmarkStart w:id="3820" w:name="ET_speaker_5105_171"/>
      <w:bookmarkEnd w:id="3817"/>
      <w:bookmarkEnd w:id="3818"/>
      <w:bookmarkEnd w:id="3819"/>
      <w:r w:rsidRPr="002E2EA3">
        <w:rPr>
          <w:rStyle w:val="TagStyle"/>
          <w:rtl/>
        </w:rPr>
        <w:t xml:space="preserve">&lt;&lt; דובר &gt;&gt; </w:t>
      </w:r>
      <w:r>
        <w:rPr>
          <w:rtl/>
        </w:rPr>
        <w:t>מיכל רוזין (מרצ):</w:t>
      </w:r>
      <w:r w:rsidRPr="002E2EA3">
        <w:rPr>
          <w:rStyle w:val="TagStyle"/>
          <w:rtl/>
        </w:rPr>
        <w:t xml:space="preserve"> &lt;&lt; דובר &gt;&gt;</w:t>
      </w:r>
      <w:r>
        <w:rPr>
          <w:rtl/>
        </w:rPr>
        <w:t xml:space="preserve">   </w:t>
      </w:r>
      <w:bookmarkEnd w:id="3820"/>
    </w:p>
    <w:p w:rsidR="002E2EA3" w:rsidRDefault="002E2EA3" w:rsidP="002E2EA3">
      <w:pPr>
        <w:pStyle w:val="KeepWithNext"/>
        <w:rPr>
          <w:rtl/>
          <w:lang w:eastAsia="he-IL"/>
        </w:rPr>
      </w:pPr>
    </w:p>
    <w:p w:rsidR="00AA78B4" w:rsidRDefault="00AA78B4" w:rsidP="00AA78B4">
      <w:pPr>
        <w:rPr>
          <w:rtl/>
          <w:lang w:eastAsia="he-IL"/>
        </w:rPr>
      </w:pPr>
      <w:r>
        <w:rPr>
          <w:rFonts w:hint="cs"/>
          <w:rtl/>
          <w:lang w:eastAsia="he-IL"/>
        </w:rPr>
        <w:t>נש</w:t>
      </w:r>
      <w:r w:rsidR="002E2EA3">
        <w:rPr>
          <w:rFonts w:hint="cs"/>
          <w:rtl/>
          <w:lang w:eastAsia="he-IL"/>
        </w:rPr>
        <w:t>מ</w:t>
      </w:r>
      <w:bookmarkStart w:id="3821" w:name="_ETM_Q1_5902178"/>
      <w:bookmarkEnd w:id="3821"/>
      <w:r w:rsidR="002E2EA3">
        <w:rPr>
          <w:rFonts w:hint="cs"/>
          <w:rtl/>
          <w:lang w:eastAsia="he-IL"/>
        </w:rPr>
        <w:t>ע</w:t>
      </w:r>
      <w:bookmarkStart w:id="3822" w:name="_ETM_Q1_5902258"/>
      <w:bookmarkEnd w:id="3822"/>
      <w:r w:rsidR="002E2EA3">
        <w:rPr>
          <w:rFonts w:hint="cs"/>
          <w:rtl/>
          <w:lang w:eastAsia="he-IL"/>
        </w:rPr>
        <w:t xml:space="preserve"> לי שזה </w:t>
      </w:r>
      <w:bookmarkStart w:id="3823" w:name="_ETM_Q1_5903151"/>
      <w:bookmarkEnd w:id="3823"/>
      <w:r w:rsidR="002E2EA3">
        <w:rPr>
          <w:rFonts w:hint="cs"/>
          <w:rtl/>
          <w:lang w:eastAsia="he-IL"/>
        </w:rPr>
        <w:t xml:space="preserve">בדיוק מה שאמרתי. </w:t>
      </w:r>
      <w:r>
        <w:rPr>
          <w:rFonts w:hint="cs"/>
          <w:rtl/>
          <w:lang w:eastAsia="he-IL"/>
        </w:rPr>
        <w:t xml:space="preserve">הנוסח שאת אמרת נותן מענה מדויק </w:t>
      </w:r>
      <w:bookmarkStart w:id="3824" w:name="_ETM_Q1_5922431"/>
      <w:bookmarkStart w:id="3825" w:name="_ETM_Q1_5922497"/>
      <w:bookmarkStart w:id="3826" w:name="_ETM_Q1_5898060"/>
      <w:bookmarkEnd w:id="3824"/>
      <w:bookmarkEnd w:id="3825"/>
      <w:bookmarkEnd w:id="3826"/>
      <w:r>
        <w:rPr>
          <w:rFonts w:hint="cs"/>
          <w:rtl/>
          <w:lang w:eastAsia="he-IL"/>
        </w:rPr>
        <w:t xml:space="preserve">ומצוין, ואפילו </w:t>
      </w:r>
      <w:bookmarkStart w:id="3827" w:name="_ETM_Q1_5905087"/>
      <w:bookmarkEnd w:id="3827"/>
      <w:r>
        <w:rPr>
          <w:rFonts w:hint="cs"/>
          <w:rtl/>
          <w:lang w:eastAsia="he-IL"/>
        </w:rPr>
        <w:t xml:space="preserve">מפתיע אותי. חבל שלא אמרת את זה </w:t>
      </w:r>
      <w:bookmarkStart w:id="3828" w:name="_ETM_Q1_5899112"/>
      <w:bookmarkEnd w:id="3828"/>
      <w:r>
        <w:rPr>
          <w:rFonts w:hint="cs"/>
          <w:rtl/>
          <w:lang w:eastAsia="he-IL"/>
        </w:rPr>
        <w:t xml:space="preserve">לפני שעה, היינו חוסכים פה את כל הדיון. אם יש </w:t>
      </w:r>
      <w:bookmarkStart w:id="3829" w:name="_ETM_Q1_5909065"/>
      <w:bookmarkEnd w:id="3829"/>
      <w:r>
        <w:rPr>
          <w:rFonts w:hint="cs"/>
          <w:rtl/>
          <w:lang w:eastAsia="he-IL"/>
        </w:rPr>
        <w:t xml:space="preserve">הנחיה שברגע שמדובר ברופא חייבים ליידע את היועץ המשפטי </w:t>
      </w:r>
      <w:r>
        <w:rPr>
          <w:rtl/>
          <w:lang w:eastAsia="he-IL"/>
        </w:rPr>
        <w:t>–</w:t>
      </w:r>
      <w:r>
        <w:rPr>
          <w:rFonts w:hint="cs"/>
          <w:rtl/>
          <w:lang w:eastAsia="he-IL"/>
        </w:rPr>
        <w:t xml:space="preserve"> </w:t>
      </w:r>
      <w:bookmarkStart w:id="3830" w:name="_ETM_Q1_5907160"/>
      <w:bookmarkEnd w:id="3830"/>
      <w:r>
        <w:rPr>
          <w:rFonts w:hint="cs"/>
          <w:rtl/>
          <w:lang w:eastAsia="he-IL"/>
        </w:rPr>
        <w:t xml:space="preserve">אחד, אם הוא פגע </w:t>
      </w:r>
      <w:bookmarkStart w:id="3831" w:name="_ETM_Q1_5907755"/>
      <w:bookmarkStart w:id="3832" w:name="_ETM_Q1_5907859"/>
      <w:bookmarkEnd w:id="3831"/>
      <w:bookmarkEnd w:id="3832"/>
      <w:r>
        <w:rPr>
          <w:rFonts w:hint="cs"/>
          <w:rtl/>
          <w:lang w:eastAsia="he-IL"/>
        </w:rPr>
        <w:t xml:space="preserve">במטופלת, ושתיים </w:t>
      </w:r>
      <w:r>
        <w:rPr>
          <w:rtl/>
          <w:lang w:eastAsia="he-IL"/>
        </w:rPr>
        <w:t>–</w:t>
      </w:r>
      <w:r>
        <w:rPr>
          <w:rFonts w:hint="cs"/>
          <w:rtl/>
          <w:lang w:eastAsia="he-IL"/>
        </w:rPr>
        <w:t xml:space="preserve"> אם יש </w:t>
      </w:r>
      <w:bookmarkStart w:id="3833" w:name="_ETM_Q1_5903545"/>
      <w:bookmarkEnd w:id="3833"/>
      <w:r>
        <w:rPr>
          <w:rFonts w:hint="cs"/>
          <w:rtl/>
          <w:lang w:eastAsia="he-IL"/>
        </w:rPr>
        <w:t xml:space="preserve">לזה השלכות, גם אם הוא לא פגע במטופלת אבל </w:t>
      </w:r>
      <w:bookmarkStart w:id="3834" w:name="_ETM_Q1_5919124"/>
      <w:bookmarkEnd w:id="3834"/>
      <w:r>
        <w:rPr>
          <w:rFonts w:hint="cs"/>
          <w:rtl/>
          <w:lang w:eastAsia="he-IL"/>
        </w:rPr>
        <w:t xml:space="preserve">יש השלכות להיות רופא </w:t>
      </w:r>
      <w:r>
        <w:rPr>
          <w:rtl/>
          <w:lang w:eastAsia="he-IL"/>
        </w:rPr>
        <w:t>–</w:t>
      </w:r>
      <w:r>
        <w:rPr>
          <w:rFonts w:hint="cs"/>
          <w:rtl/>
          <w:lang w:eastAsia="he-IL"/>
        </w:rPr>
        <w:t xml:space="preserve"> מודיעים למשרד הבריאות - - </w:t>
      </w:r>
      <w:bookmarkStart w:id="3835" w:name="_ETM_Q1_5925988"/>
      <w:bookmarkEnd w:id="3835"/>
      <w:r>
        <w:rPr>
          <w:rFonts w:hint="cs"/>
          <w:rtl/>
          <w:lang w:eastAsia="he-IL"/>
        </w:rPr>
        <w:t>-</w:t>
      </w:r>
    </w:p>
    <w:p w:rsidR="00AA78B4" w:rsidRDefault="00AA78B4" w:rsidP="002E2EA3">
      <w:pPr>
        <w:rPr>
          <w:rtl/>
          <w:lang w:eastAsia="he-IL"/>
        </w:rPr>
      </w:pPr>
      <w:bookmarkStart w:id="3836" w:name="_ETM_Q1_5898124"/>
      <w:bookmarkStart w:id="3837" w:name="_ETM_Q1_5899580"/>
      <w:bookmarkEnd w:id="3836"/>
      <w:bookmarkEnd w:id="3837"/>
    </w:p>
    <w:p w:rsidR="00AA78B4" w:rsidRDefault="00AA78B4" w:rsidP="00AA78B4">
      <w:pPr>
        <w:pStyle w:val="af9"/>
        <w:keepNext/>
        <w:rPr>
          <w:rtl/>
          <w:lang w:eastAsia="he-IL"/>
        </w:rPr>
      </w:pPr>
      <w:bookmarkStart w:id="3838" w:name="ET_guest_888399_292"/>
      <w:r w:rsidRPr="00AA78B4">
        <w:rPr>
          <w:rStyle w:val="TagStyle"/>
          <w:rtl/>
        </w:rPr>
        <w:t xml:space="preserve"> &lt;&lt; אורח &gt;&gt; </w:t>
      </w:r>
      <w:r>
        <w:rPr>
          <w:rtl/>
          <w:lang w:eastAsia="he-IL"/>
        </w:rPr>
        <w:t>מורן פולמן:</w:t>
      </w:r>
      <w:r w:rsidRPr="00AA78B4">
        <w:rPr>
          <w:rStyle w:val="TagStyle"/>
          <w:rtl/>
        </w:rPr>
        <w:t xml:space="preserve"> &lt;&lt; אורח &gt;&gt;</w:t>
      </w:r>
      <w:r>
        <w:rPr>
          <w:rtl/>
          <w:lang w:eastAsia="he-IL"/>
        </w:rPr>
        <w:t xml:space="preserve">   </w:t>
      </w:r>
      <w:bookmarkEnd w:id="3838"/>
    </w:p>
    <w:p w:rsidR="00AA78B4" w:rsidRDefault="00AA78B4" w:rsidP="00AA78B4">
      <w:pPr>
        <w:pStyle w:val="KeepWithNext"/>
        <w:rPr>
          <w:rtl/>
          <w:lang w:eastAsia="he-IL"/>
        </w:rPr>
      </w:pPr>
    </w:p>
    <w:p w:rsidR="002E2EA3" w:rsidRDefault="002E2EA3" w:rsidP="00AA78B4">
      <w:pPr>
        <w:rPr>
          <w:rtl/>
          <w:lang w:eastAsia="he-IL"/>
        </w:rPr>
      </w:pPr>
      <w:bookmarkStart w:id="3839" w:name="_ETM_Q1_5900005"/>
      <w:bookmarkStart w:id="3840" w:name="_ETM_Q1_5900038"/>
      <w:bookmarkStart w:id="3841" w:name="_ETM_Q1_5922574"/>
      <w:bookmarkStart w:id="3842" w:name="_ETM_Q1_5922669"/>
      <w:bookmarkStart w:id="3843" w:name="_ETM_Q1_5926735"/>
      <w:bookmarkStart w:id="3844" w:name="_ETM_Q1_5926825"/>
      <w:bookmarkEnd w:id="3839"/>
      <w:bookmarkEnd w:id="3840"/>
      <w:bookmarkEnd w:id="3841"/>
      <w:bookmarkEnd w:id="3842"/>
      <w:bookmarkEnd w:id="3843"/>
      <w:bookmarkEnd w:id="3844"/>
      <w:r>
        <w:rPr>
          <w:rFonts w:hint="cs"/>
          <w:rtl/>
          <w:lang w:eastAsia="he-IL"/>
        </w:rPr>
        <w:t xml:space="preserve">זה עדיין לא פותר את הבעיה </w:t>
      </w:r>
      <w:bookmarkStart w:id="3845" w:name="_ETM_Q1_5930430"/>
      <w:bookmarkEnd w:id="3845"/>
      <w:r>
        <w:rPr>
          <w:rFonts w:hint="cs"/>
          <w:rtl/>
          <w:lang w:eastAsia="he-IL"/>
        </w:rPr>
        <w:t xml:space="preserve">של תיקים בדלתיים סגורות </w:t>
      </w:r>
      <w:r>
        <w:rPr>
          <w:rtl/>
          <w:lang w:eastAsia="he-IL"/>
        </w:rPr>
        <w:t>–</w:t>
      </w:r>
      <w:r>
        <w:rPr>
          <w:rFonts w:hint="cs"/>
          <w:rtl/>
          <w:lang w:eastAsia="he-IL"/>
        </w:rPr>
        <w:t xml:space="preserve"> שזה רוב</w:t>
      </w:r>
      <w:r w:rsidR="00AA78B4">
        <w:rPr>
          <w:rFonts w:hint="cs"/>
          <w:rtl/>
          <w:lang w:eastAsia="he-IL"/>
        </w:rPr>
        <w:t xml:space="preserve"> התיקים של עבירות מין, </w:t>
      </w:r>
      <w:bookmarkStart w:id="3846" w:name="_ETM_Q1_5935388"/>
      <w:bookmarkStart w:id="3847" w:name="_ETM_Q1_5935451"/>
      <w:bookmarkEnd w:id="3846"/>
      <w:bookmarkEnd w:id="3847"/>
      <w:r w:rsidR="00AA78B4">
        <w:rPr>
          <w:rFonts w:hint="cs"/>
          <w:rtl/>
          <w:lang w:eastAsia="he-IL"/>
        </w:rPr>
        <w:t xml:space="preserve">שבהם אסור לנו להעביר את </w:t>
      </w:r>
      <w:bookmarkStart w:id="3848" w:name="_ETM_Q1_5934331"/>
      <w:bookmarkEnd w:id="3848"/>
      <w:r w:rsidR="00AA78B4">
        <w:rPr>
          <w:rFonts w:hint="cs"/>
          <w:rtl/>
          <w:lang w:eastAsia="he-IL"/>
        </w:rPr>
        <w:t>ה - - -</w:t>
      </w:r>
    </w:p>
    <w:p w:rsidR="002E2EA3" w:rsidRDefault="002E2EA3" w:rsidP="002E2EA3">
      <w:pPr>
        <w:rPr>
          <w:rtl/>
          <w:lang w:eastAsia="he-IL"/>
        </w:rPr>
      </w:pPr>
      <w:bookmarkStart w:id="3849" w:name="_ETM_Q1_5935550"/>
      <w:bookmarkStart w:id="3850" w:name="_ETM_Q1_5935620"/>
      <w:bookmarkEnd w:id="3849"/>
      <w:bookmarkEnd w:id="3850"/>
    </w:p>
    <w:p w:rsidR="002E2EA3" w:rsidRDefault="002E2EA3" w:rsidP="002E2EA3">
      <w:pPr>
        <w:pStyle w:val="af6"/>
        <w:keepNext/>
        <w:rPr>
          <w:rtl/>
        </w:rPr>
      </w:pPr>
      <w:bookmarkStart w:id="3851" w:name="ET_yor_5794_172"/>
      <w:r w:rsidRPr="002E2EA3">
        <w:rPr>
          <w:rStyle w:val="TagStyle"/>
          <w:rtl/>
        </w:rPr>
        <w:t xml:space="preserve"> &lt;&lt; יור &gt;&gt; </w:t>
      </w:r>
      <w:r>
        <w:rPr>
          <w:rtl/>
        </w:rPr>
        <w:t>היו"ר עידית סילמן:</w:t>
      </w:r>
      <w:r w:rsidRPr="002E2EA3">
        <w:rPr>
          <w:rStyle w:val="TagStyle"/>
          <w:rtl/>
        </w:rPr>
        <w:t xml:space="preserve"> &lt;&lt; יור &gt;&gt;</w:t>
      </w:r>
      <w:r>
        <w:rPr>
          <w:rtl/>
        </w:rPr>
        <w:t xml:space="preserve">   </w:t>
      </w:r>
      <w:bookmarkEnd w:id="3851"/>
    </w:p>
    <w:p w:rsidR="002E2EA3" w:rsidRDefault="002E2EA3" w:rsidP="002E2EA3">
      <w:pPr>
        <w:pStyle w:val="KeepWithNext"/>
        <w:rPr>
          <w:rtl/>
          <w:lang w:eastAsia="he-IL"/>
        </w:rPr>
      </w:pPr>
    </w:p>
    <w:p w:rsidR="002E2EA3" w:rsidRDefault="00AA78B4" w:rsidP="002E2EA3">
      <w:pPr>
        <w:rPr>
          <w:rtl/>
          <w:lang w:eastAsia="he-IL"/>
        </w:rPr>
      </w:pPr>
      <w:bookmarkStart w:id="3852" w:name="_ETM_Q1_5938479"/>
      <w:bookmarkEnd w:id="3852"/>
      <w:r>
        <w:rPr>
          <w:rFonts w:hint="cs"/>
          <w:rtl/>
          <w:lang w:eastAsia="he-IL"/>
        </w:rPr>
        <w:t xml:space="preserve">צודקת היועצת המשפטית שאומרת </w:t>
      </w:r>
      <w:r w:rsidR="002E2EA3">
        <w:rPr>
          <w:rFonts w:hint="cs"/>
          <w:rtl/>
          <w:lang w:eastAsia="he-IL"/>
        </w:rPr>
        <w:t xml:space="preserve">שיש אפשרות למנהל לשנות </w:t>
      </w:r>
      <w:bookmarkStart w:id="3853" w:name="_ETM_Q1_5942404"/>
      <w:bookmarkEnd w:id="3853"/>
      <w:r w:rsidR="002E2EA3">
        <w:rPr>
          <w:rFonts w:hint="cs"/>
          <w:rtl/>
          <w:lang w:eastAsia="he-IL"/>
        </w:rPr>
        <w:t xml:space="preserve">את ההחלטה. זאת אומרת שאם מגיעה נפגעת </w:t>
      </w:r>
      <w:r w:rsidR="002C5D2C">
        <w:rPr>
          <w:rFonts w:hint="cs"/>
          <w:rtl/>
          <w:lang w:eastAsia="he-IL"/>
        </w:rPr>
        <w:t xml:space="preserve">ואומרת </w:t>
      </w:r>
      <w:r w:rsidR="002C5D2C">
        <w:rPr>
          <w:rtl/>
          <w:lang w:eastAsia="he-IL"/>
        </w:rPr>
        <w:t>–</w:t>
      </w:r>
      <w:r w:rsidR="002C5D2C">
        <w:rPr>
          <w:rFonts w:hint="cs"/>
          <w:rtl/>
          <w:lang w:eastAsia="he-IL"/>
        </w:rPr>
        <w:t xml:space="preserve"> סליחה, לא שמעו אותי, לא הקשיבו לי, אף אחד </w:t>
      </w:r>
      <w:r w:rsidR="00CD3606">
        <w:rPr>
          <w:rFonts w:hint="cs"/>
          <w:rtl/>
          <w:lang w:eastAsia="he-IL"/>
        </w:rPr>
        <w:t xml:space="preserve">לא זימן </w:t>
      </w:r>
      <w:bookmarkStart w:id="3854" w:name="_ETM_Q1_5948232"/>
      <w:bookmarkEnd w:id="3854"/>
      <w:r w:rsidR="00CD3606">
        <w:rPr>
          <w:rFonts w:hint="cs"/>
          <w:rtl/>
          <w:lang w:eastAsia="he-IL"/>
        </w:rPr>
        <w:t xml:space="preserve">אותי, וכדומה - - - </w:t>
      </w:r>
    </w:p>
    <w:p w:rsidR="002E2EA3" w:rsidRDefault="002E2EA3" w:rsidP="002E2EA3">
      <w:pPr>
        <w:rPr>
          <w:rtl/>
          <w:lang w:eastAsia="he-IL"/>
        </w:rPr>
      </w:pPr>
      <w:bookmarkStart w:id="3855" w:name="_ETM_Q1_5949677"/>
      <w:bookmarkStart w:id="3856" w:name="_ETM_Q1_5949757"/>
      <w:bookmarkStart w:id="3857" w:name="_ETM_Q1_5949837"/>
      <w:bookmarkStart w:id="3858" w:name="_ETM_Q1_5949917"/>
      <w:bookmarkStart w:id="3859" w:name="_ETM_Q1_5951774"/>
      <w:bookmarkEnd w:id="3855"/>
      <w:bookmarkEnd w:id="3856"/>
      <w:bookmarkEnd w:id="3857"/>
      <w:bookmarkEnd w:id="3858"/>
      <w:bookmarkEnd w:id="3859"/>
    </w:p>
    <w:p w:rsidR="002E2EA3" w:rsidRDefault="002E2EA3" w:rsidP="002E2EA3">
      <w:pPr>
        <w:pStyle w:val="a4"/>
        <w:keepNext/>
        <w:rPr>
          <w:rtl/>
        </w:rPr>
      </w:pPr>
      <w:bookmarkStart w:id="3860" w:name="ET_speaker_5105_173"/>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860"/>
    </w:p>
    <w:p w:rsidR="002E2EA3" w:rsidRDefault="002E2EA3" w:rsidP="002E2EA3">
      <w:pPr>
        <w:pStyle w:val="KeepWithNext"/>
        <w:rPr>
          <w:rtl/>
          <w:lang w:eastAsia="he-IL"/>
        </w:rPr>
      </w:pPr>
    </w:p>
    <w:p w:rsidR="002E2EA3" w:rsidRDefault="002E2EA3" w:rsidP="00CD3606">
      <w:pPr>
        <w:rPr>
          <w:rtl/>
          <w:lang w:eastAsia="he-IL"/>
        </w:rPr>
      </w:pPr>
      <w:bookmarkStart w:id="3861" w:name="_ETM_Q1_5952465"/>
      <w:bookmarkStart w:id="3862" w:name="_ETM_Q1_5952530"/>
      <w:bookmarkEnd w:id="3861"/>
      <w:bookmarkEnd w:id="3862"/>
      <w:r>
        <w:rPr>
          <w:rFonts w:hint="cs"/>
          <w:rtl/>
          <w:lang w:eastAsia="he-IL"/>
        </w:rPr>
        <w:t xml:space="preserve">נכניס בנוהל שכמו </w:t>
      </w:r>
      <w:bookmarkStart w:id="3863" w:name="_ETM_Q1_5955708"/>
      <w:bookmarkEnd w:id="3863"/>
      <w:r>
        <w:rPr>
          <w:rFonts w:hint="cs"/>
          <w:rtl/>
          <w:lang w:eastAsia="he-IL"/>
        </w:rPr>
        <w:t>שמיידעים את משרד ה</w:t>
      </w:r>
      <w:r w:rsidR="00CD3606">
        <w:rPr>
          <w:rFonts w:hint="cs"/>
          <w:rtl/>
          <w:lang w:eastAsia="he-IL"/>
        </w:rPr>
        <w:t xml:space="preserve">בריאות כך צריך ביידוע הנפגעת שיש </w:t>
      </w:r>
      <w:bookmarkStart w:id="3864" w:name="_ETM_Q1_5956669"/>
      <w:bookmarkEnd w:id="3864"/>
      <w:r w:rsidR="00CD3606">
        <w:rPr>
          <w:rFonts w:hint="cs"/>
          <w:rtl/>
          <w:lang w:eastAsia="he-IL"/>
        </w:rPr>
        <w:t xml:space="preserve">הרשעה, ליידע אותה שמדובר ברופא והעבירו הודעה </w:t>
      </w:r>
      <w:r w:rsidR="00CD3606">
        <w:rPr>
          <w:rtl/>
          <w:lang w:eastAsia="he-IL"/>
        </w:rPr>
        <w:t>–</w:t>
      </w:r>
      <w:r w:rsidR="00CD3606">
        <w:rPr>
          <w:rFonts w:hint="cs"/>
          <w:rtl/>
          <w:lang w:eastAsia="he-IL"/>
        </w:rPr>
        <w:t xml:space="preserve"> את יודעת מה? שיגידו לנפגעת: הועברה הודעה על הרש</w:t>
      </w:r>
      <w:bookmarkStart w:id="3865" w:name="_ETM_Q1_5967190"/>
      <w:bookmarkEnd w:id="3865"/>
      <w:r w:rsidR="00CD3606">
        <w:rPr>
          <w:rFonts w:hint="cs"/>
          <w:rtl/>
          <w:lang w:eastAsia="he-IL"/>
        </w:rPr>
        <w:t xml:space="preserve">עתו למשרד הבריאות ועל פי חוק פקודת הרופאים ייפתח דיון בעניין התליית רישיונו. </w:t>
      </w:r>
    </w:p>
    <w:p w:rsidR="002E2EA3" w:rsidRDefault="002E2EA3" w:rsidP="002E2EA3">
      <w:pPr>
        <w:rPr>
          <w:rtl/>
          <w:lang w:eastAsia="he-IL"/>
        </w:rPr>
      </w:pPr>
      <w:bookmarkStart w:id="3866" w:name="_ETM_Q1_5975149"/>
      <w:bookmarkStart w:id="3867" w:name="_ETM_Q1_5975227"/>
      <w:bookmarkStart w:id="3868" w:name="_ETM_Q1_5973790"/>
      <w:bookmarkEnd w:id="3866"/>
      <w:bookmarkEnd w:id="3867"/>
      <w:bookmarkEnd w:id="3868"/>
    </w:p>
    <w:p w:rsidR="00CD3606" w:rsidRDefault="00CD3606" w:rsidP="00CD3606">
      <w:pPr>
        <w:pStyle w:val="a4"/>
        <w:keepNext/>
        <w:rPr>
          <w:rtl/>
        </w:rPr>
      </w:pPr>
      <w:bookmarkStart w:id="3869" w:name="ET_speaker_הלה_נויבך_293"/>
      <w:r w:rsidRPr="00CD3606">
        <w:rPr>
          <w:rStyle w:val="TagStyle"/>
          <w:rtl/>
        </w:rPr>
        <w:t xml:space="preserve"> &lt;&lt; דובר &gt;&gt; </w:t>
      </w:r>
      <w:r>
        <w:rPr>
          <w:rtl/>
        </w:rPr>
        <w:t>הלה נויבך:</w:t>
      </w:r>
      <w:r w:rsidRPr="00CD3606">
        <w:rPr>
          <w:rStyle w:val="TagStyle"/>
          <w:rtl/>
        </w:rPr>
        <w:t xml:space="preserve"> &lt;&lt; דובר &gt;&gt;</w:t>
      </w:r>
      <w:r>
        <w:rPr>
          <w:rtl/>
        </w:rPr>
        <w:t xml:space="preserve">   </w:t>
      </w:r>
      <w:bookmarkEnd w:id="3869"/>
    </w:p>
    <w:p w:rsidR="00CD3606" w:rsidRDefault="00CD3606" w:rsidP="00CD3606">
      <w:pPr>
        <w:pStyle w:val="KeepWithNext"/>
        <w:rPr>
          <w:rtl/>
          <w:lang w:eastAsia="he-IL"/>
        </w:rPr>
      </w:pPr>
    </w:p>
    <w:p w:rsidR="002E2EA3" w:rsidRDefault="00CD3606" w:rsidP="00CD3606">
      <w:pPr>
        <w:rPr>
          <w:rtl/>
          <w:lang w:eastAsia="he-IL"/>
        </w:rPr>
      </w:pPr>
      <w:bookmarkStart w:id="3870" w:name="_ETM_Q1_5968693"/>
      <w:bookmarkEnd w:id="3870"/>
      <w:r>
        <w:rPr>
          <w:rFonts w:hint="cs"/>
          <w:rtl/>
          <w:lang w:eastAsia="he-IL"/>
        </w:rPr>
        <w:t xml:space="preserve">ובואו </w:t>
      </w:r>
      <w:bookmarkStart w:id="3871" w:name="_ETM_Q1_5973873"/>
      <w:bookmarkStart w:id="3872" w:name="_ETM_Q1_5975308"/>
      <w:bookmarkStart w:id="3873" w:name="_ETM_Q1_5975373"/>
      <w:bookmarkStart w:id="3874" w:name="_ETM_Q1_5976269"/>
      <w:bookmarkStart w:id="3875" w:name="_ETM_Q1_5976380"/>
      <w:bookmarkEnd w:id="3871"/>
      <w:bookmarkEnd w:id="3872"/>
      <w:bookmarkEnd w:id="3873"/>
      <w:bookmarkEnd w:id="3874"/>
      <w:bookmarkEnd w:id="3875"/>
      <w:r w:rsidR="002E2EA3">
        <w:rPr>
          <w:rFonts w:hint="cs"/>
          <w:rtl/>
          <w:lang w:eastAsia="he-IL"/>
        </w:rPr>
        <w:t xml:space="preserve">אני </w:t>
      </w:r>
      <w:bookmarkStart w:id="3876" w:name="_ETM_Q1_5978828"/>
      <w:bookmarkEnd w:id="3876"/>
      <w:r w:rsidR="002E2EA3">
        <w:rPr>
          <w:rFonts w:hint="cs"/>
          <w:rtl/>
          <w:lang w:eastAsia="he-IL"/>
        </w:rPr>
        <w:t xml:space="preserve">אגיד לכן משהו </w:t>
      </w:r>
      <w:r w:rsidR="002E2EA3">
        <w:rPr>
          <w:rtl/>
          <w:lang w:eastAsia="he-IL"/>
        </w:rPr>
        <w:t>–</w:t>
      </w:r>
      <w:r w:rsidR="002E2EA3">
        <w:rPr>
          <w:rFonts w:hint="cs"/>
          <w:rtl/>
          <w:lang w:eastAsia="he-IL"/>
        </w:rPr>
        <w:t xml:space="preserve"> סביר להניח</w:t>
      </w:r>
      <w:r>
        <w:rPr>
          <w:rFonts w:hint="cs"/>
          <w:rtl/>
          <w:lang w:eastAsia="he-IL"/>
        </w:rPr>
        <w:t xml:space="preserve"> שהנפגעת יודעת שהוא רופא, גם </w:t>
      </w:r>
      <w:bookmarkStart w:id="3877" w:name="_ETM_Q1_5972915"/>
      <w:bookmarkEnd w:id="3877"/>
      <w:r>
        <w:rPr>
          <w:rFonts w:hint="cs"/>
          <w:rtl/>
          <w:lang w:eastAsia="he-IL"/>
        </w:rPr>
        <w:t xml:space="preserve">אם זה לא היה במהלך טיפול </w:t>
      </w:r>
    </w:p>
    <w:p w:rsidR="00CD3606" w:rsidRDefault="00CD3606" w:rsidP="00CD3606">
      <w:pPr>
        <w:rPr>
          <w:rtl/>
          <w:lang w:eastAsia="he-IL"/>
        </w:rPr>
      </w:pPr>
      <w:bookmarkStart w:id="3878" w:name="_ETM_Q1_5978978"/>
      <w:bookmarkStart w:id="3879" w:name="_ETM_Q1_5979076"/>
      <w:bookmarkStart w:id="3880" w:name="_ETM_Q1_5979138"/>
      <w:bookmarkStart w:id="3881" w:name="_ETM_Q1_5979225"/>
      <w:bookmarkEnd w:id="3878"/>
      <w:bookmarkEnd w:id="3879"/>
      <w:bookmarkEnd w:id="3880"/>
      <w:bookmarkEnd w:id="3881"/>
    </w:p>
    <w:p w:rsidR="00CD3606" w:rsidRDefault="00CD3606" w:rsidP="00CD3606">
      <w:pPr>
        <w:pStyle w:val="af9"/>
        <w:keepNext/>
        <w:rPr>
          <w:rtl/>
          <w:lang w:eastAsia="he-IL"/>
        </w:rPr>
      </w:pPr>
      <w:bookmarkStart w:id="3882" w:name="ET_guest_888399_294"/>
      <w:r w:rsidRPr="00CD3606">
        <w:rPr>
          <w:rStyle w:val="TagStyle"/>
          <w:rtl/>
        </w:rPr>
        <w:t xml:space="preserve"> &lt;&lt; אורח &gt;&gt; </w:t>
      </w:r>
      <w:r>
        <w:rPr>
          <w:rtl/>
          <w:lang w:eastAsia="he-IL"/>
        </w:rPr>
        <w:t>מורן פולמן:</w:t>
      </w:r>
      <w:r w:rsidRPr="00CD3606">
        <w:rPr>
          <w:rStyle w:val="TagStyle"/>
          <w:rtl/>
        </w:rPr>
        <w:t xml:space="preserve"> &lt;&lt; אורח &gt;&gt;</w:t>
      </w:r>
      <w:r>
        <w:rPr>
          <w:rtl/>
          <w:lang w:eastAsia="he-IL"/>
        </w:rPr>
        <w:t xml:space="preserve">   </w:t>
      </w:r>
      <w:bookmarkEnd w:id="3882"/>
    </w:p>
    <w:p w:rsidR="00CD3606" w:rsidRDefault="00CD3606" w:rsidP="00CD3606">
      <w:pPr>
        <w:pStyle w:val="KeepWithNext"/>
        <w:rPr>
          <w:rtl/>
          <w:lang w:eastAsia="he-IL"/>
        </w:rPr>
      </w:pPr>
    </w:p>
    <w:p w:rsidR="002E2EA3" w:rsidRDefault="00CD3606" w:rsidP="002E2EA3">
      <w:pPr>
        <w:rPr>
          <w:rtl/>
          <w:lang w:eastAsia="he-IL"/>
        </w:rPr>
      </w:pPr>
      <w:bookmarkStart w:id="3883" w:name="_ETM_Q1_5983421"/>
      <w:bookmarkStart w:id="3884" w:name="_ETM_Q1_5983511"/>
      <w:bookmarkStart w:id="3885" w:name="_ETM_Q1_5983582"/>
      <w:bookmarkStart w:id="3886" w:name="_ETM_Q1_5983643"/>
      <w:bookmarkStart w:id="3887" w:name="_ETM_Q1_5986957"/>
      <w:bookmarkStart w:id="3888" w:name="_ETM_Q1_5987009"/>
      <w:bookmarkEnd w:id="3883"/>
      <w:bookmarkEnd w:id="3884"/>
      <w:bookmarkEnd w:id="3885"/>
      <w:bookmarkEnd w:id="3886"/>
      <w:bookmarkEnd w:id="3887"/>
      <w:bookmarkEnd w:id="3888"/>
      <w:r>
        <w:rPr>
          <w:rFonts w:hint="cs"/>
          <w:rtl/>
          <w:lang w:eastAsia="he-IL"/>
        </w:rPr>
        <w:t xml:space="preserve">זה שהיא יודעת שהוא </w:t>
      </w:r>
      <w:bookmarkStart w:id="3889" w:name="_ETM_Q1_5980241"/>
      <w:bookmarkEnd w:id="3889"/>
      <w:r>
        <w:rPr>
          <w:rFonts w:hint="cs"/>
          <w:rtl/>
          <w:lang w:eastAsia="he-IL"/>
        </w:rPr>
        <w:t xml:space="preserve">רופא - - - </w:t>
      </w:r>
      <w:r w:rsidR="002E2EA3">
        <w:rPr>
          <w:rFonts w:hint="cs"/>
          <w:rtl/>
          <w:lang w:eastAsia="he-IL"/>
        </w:rPr>
        <w:t>כי אנחנו לא בודקים</w:t>
      </w:r>
      <w:r>
        <w:rPr>
          <w:rFonts w:hint="cs"/>
          <w:rtl/>
          <w:lang w:eastAsia="he-IL"/>
        </w:rPr>
        <w:t xml:space="preserve"> לגבי כל תיק - - -</w:t>
      </w:r>
      <w:bookmarkStart w:id="3890" w:name="_ETM_Q1_5986271"/>
      <w:bookmarkEnd w:id="3890"/>
    </w:p>
    <w:p w:rsidR="002E2EA3" w:rsidRDefault="002E2EA3" w:rsidP="002E2EA3">
      <w:pPr>
        <w:rPr>
          <w:rtl/>
          <w:lang w:eastAsia="he-IL"/>
        </w:rPr>
      </w:pPr>
      <w:bookmarkStart w:id="3891" w:name="_ETM_Q1_5992027"/>
      <w:bookmarkStart w:id="3892" w:name="_ETM_Q1_5992096"/>
      <w:bookmarkStart w:id="3893" w:name="_ETM_Q1_5992205"/>
      <w:bookmarkStart w:id="3894" w:name="_ETM_Q1_5992271"/>
      <w:bookmarkStart w:id="3895" w:name="_ETM_Q1_5993148"/>
      <w:bookmarkEnd w:id="3891"/>
      <w:bookmarkEnd w:id="3892"/>
      <w:bookmarkEnd w:id="3893"/>
      <w:bookmarkEnd w:id="3894"/>
      <w:bookmarkEnd w:id="3895"/>
    </w:p>
    <w:p w:rsidR="002E2EA3" w:rsidRDefault="002E2EA3" w:rsidP="002E2EA3">
      <w:pPr>
        <w:pStyle w:val="a4"/>
        <w:keepNext/>
        <w:rPr>
          <w:rtl/>
        </w:rPr>
      </w:pPr>
      <w:bookmarkStart w:id="3896" w:name="ET_speaker_5105_174"/>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896"/>
    </w:p>
    <w:p w:rsidR="002E2EA3" w:rsidRDefault="002E2EA3" w:rsidP="002E2EA3">
      <w:pPr>
        <w:pStyle w:val="KeepWithNext"/>
        <w:rPr>
          <w:rtl/>
          <w:lang w:eastAsia="he-IL"/>
        </w:rPr>
      </w:pPr>
    </w:p>
    <w:p w:rsidR="00CD3606" w:rsidRDefault="002E2EA3" w:rsidP="00CD3606">
      <w:pPr>
        <w:rPr>
          <w:rtl/>
          <w:lang w:eastAsia="he-IL"/>
        </w:rPr>
      </w:pPr>
      <w:bookmarkStart w:id="3897" w:name="_ETM_Q1_5993786"/>
      <w:bookmarkStart w:id="3898" w:name="_ETM_Q1_5993856"/>
      <w:bookmarkEnd w:id="3897"/>
      <w:bookmarkEnd w:id="3898"/>
      <w:r>
        <w:rPr>
          <w:rFonts w:hint="cs"/>
          <w:rtl/>
          <w:lang w:eastAsia="he-IL"/>
        </w:rPr>
        <w:t xml:space="preserve">ברגע שאת </w:t>
      </w:r>
      <w:bookmarkStart w:id="3899" w:name="_ETM_Q1_5995260"/>
      <w:bookmarkEnd w:id="3899"/>
      <w:r>
        <w:rPr>
          <w:rFonts w:hint="cs"/>
          <w:rtl/>
          <w:lang w:eastAsia="he-IL"/>
        </w:rPr>
        <w:t xml:space="preserve">מוצאת לנכון להעביר מידע למשרד הבריאות, את אותו מידע </w:t>
      </w:r>
      <w:r w:rsidR="00CD3606">
        <w:rPr>
          <w:rFonts w:hint="cs"/>
          <w:rtl/>
          <w:lang w:eastAsia="he-IL"/>
        </w:rPr>
        <w:t xml:space="preserve">את מחויבת לתת גם לנפגעת העבירה. </w:t>
      </w:r>
      <w:bookmarkStart w:id="3900" w:name="_ETM_Q1_6015164"/>
      <w:bookmarkStart w:id="3901" w:name="_ETM_Q1_6015247"/>
      <w:bookmarkStart w:id="3902" w:name="_ETM_Q1_5995182"/>
      <w:bookmarkStart w:id="3903" w:name="_ETM_Q1_5995256"/>
      <w:bookmarkStart w:id="3904" w:name="_ETM_Q1_5997054"/>
      <w:bookmarkEnd w:id="3900"/>
      <w:bookmarkEnd w:id="3901"/>
      <w:bookmarkEnd w:id="3902"/>
      <w:bookmarkEnd w:id="3903"/>
      <w:bookmarkEnd w:id="3904"/>
    </w:p>
    <w:p w:rsidR="00CD3606" w:rsidRDefault="00CD3606" w:rsidP="00CD3606">
      <w:pPr>
        <w:rPr>
          <w:rtl/>
          <w:lang w:eastAsia="he-IL"/>
        </w:rPr>
      </w:pPr>
      <w:bookmarkStart w:id="3905" w:name="_ETM_Q1_5997057"/>
      <w:bookmarkStart w:id="3906" w:name="_ETM_Q1_5997140"/>
      <w:bookmarkEnd w:id="3905"/>
      <w:bookmarkEnd w:id="3906"/>
    </w:p>
    <w:p w:rsidR="00CD3606" w:rsidRDefault="00CD3606" w:rsidP="00CD3606">
      <w:pPr>
        <w:pStyle w:val="af9"/>
        <w:keepNext/>
        <w:rPr>
          <w:rtl/>
          <w:lang w:eastAsia="he-IL"/>
        </w:rPr>
      </w:pPr>
      <w:bookmarkStart w:id="3907" w:name="ET_guest_888399_295"/>
      <w:r w:rsidRPr="00CD3606">
        <w:rPr>
          <w:rStyle w:val="TagStyle"/>
          <w:rtl/>
        </w:rPr>
        <w:t xml:space="preserve"> &lt;&lt; אורח &gt;&gt; </w:t>
      </w:r>
      <w:r>
        <w:rPr>
          <w:rtl/>
          <w:lang w:eastAsia="he-IL"/>
        </w:rPr>
        <w:t>מורן פולמן:</w:t>
      </w:r>
      <w:r w:rsidRPr="00CD3606">
        <w:rPr>
          <w:rStyle w:val="TagStyle"/>
          <w:rtl/>
        </w:rPr>
        <w:t xml:space="preserve"> &lt;&lt; אורח &gt;&gt;</w:t>
      </w:r>
      <w:r>
        <w:rPr>
          <w:rtl/>
          <w:lang w:eastAsia="he-IL"/>
        </w:rPr>
        <w:t xml:space="preserve">   </w:t>
      </w:r>
      <w:bookmarkEnd w:id="3907"/>
    </w:p>
    <w:p w:rsidR="00CD3606" w:rsidRDefault="00CD3606" w:rsidP="00CD3606">
      <w:pPr>
        <w:pStyle w:val="KeepWithNext"/>
        <w:rPr>
          <w:rtl/>
          <w:lang w:eastAsia="he-IL"/>
        </w:rPr>
      </w:pPr>
    </w:p>
    <w:p w:rsidR="002E2EA3" w:rsidRDefault="00CD3606" w:rsidP="002E2EA3">
      <w:pPr>
        <w:rPr>
          <w:rtl/>
          <w:lang w:eastAsia="he-IL"/>
        </w:rPr>
      </w:pPr>
      <w:bookmarkStart w:id="3908" w:name="_ETM_Q1_5997535"/>
      <w:bookmarkStart w:id="3909" w:name="_ETM_Q1_5997593"/>
      <w:bookmarkStart w:id="3910" w:name="_ETM_Q1_6015308"/>
      <w:bookmarkStart w:id="3911" w:name="_ETM_Q1_6015377"/>
      <w:bookmarkStart w:id="3912" w:name="_ETM_Q1_5993918"/>
      <w:bookmarkStart w:id="3913" w:name="_ETM_Q1_5994023"/>
      <w:bookmarkStart w:id="3914" w:name="_ETM_Q1_6016861"/>
      <w:bookmarkStart w:id="3915" w:name="_ETM_Q1_6016936"/>
      <w:bookmarkStart w:id="3916" w:name="_ETM_Q1_6017021"/>
      <w:bookmarkStart w:id="3917" w:name="_ETM_Q1_6017081"/>
      <w:bookmarkStart w:id="3918" w:name="_ETM_Q1_6018044"/>
      <w:bookmarkEnd w:id="3908"/>
      <w:bookmarkEnd w:id="3909"/>
      <w:bookmarkEnd w:id="3910"/>
      <w:bookmarkEnd w:id="3911"/>
      <w:bookmarkEnd w:id="3912"/>
      <w:bookmarkEnd w:id="3913"/>
      <w:bookmarkEnd w:id="3914"/>
      <w:bookmarkEnd w:id="3915"/>
      <w:bookmarkEnd w:id="3916"/>
      <w:bookmarkEnd w:id="3917"/>
      <w:bookmarkEnd w:id="3918"/>
      <w:r>
        <w:rPr>
          <w:rFonts w:hint="cs"/>
          <w:rtl/>
          <w:lang w:eastAsia="he-IL"/>
        </w:rPr>
        <w:t xml:space="preserve">בסדר, אני מדברת על </w:t>
      </w:r>
      <w:bookmarkStart w:id="3919" w:name="_ETM_Q1_5999057"/>
      <w:bookmarkEnd w:id="3919"/>
      <w:r>
        <w:rPr>
          <w:rFonts w:hint="cs"/>
          <w:rtl/>
          <w:lang w:eastAsia="he-IL"/>
        </w:rPr>
        <w:t>התיקים שבהם אנחנו מודיעים, שבהם יש לנו מודעות - - -</w:t>
      </w:r>
    </w:p>
    <w:p w:rsidR="00CD3606" w:rsidRDefault="00CD3606" w:rsidP="002E2EA3">
      <w:pPr>
        <w:rPr>
          <w:rtl/>
          <w:lang w:eastAsia="he-IL"/>
        </w:rPr>
      </w:pPr>
      <w:bookmarkStart w:id="3920" w:name="_ETM_Q1_6001550"/>
      <w:bookmarkStart w:id="3921" w:name="_ETM_Q1_6001630"/>
      <w:bookmarkEnd w:id="3920"/>
      <w:bookmarkEnd w:id="3921"/>
    </w:p>
    <w:p w:rsidR="002E2EA3" w:rsidRDefault="002E2EA3" w:rsidP="002E2EA3">
      <w:pPr>
        <w:pStyle w:val="a4"/>
        <w:keepNext/>
        <w:rPr>
          <w:rtl/>
        </w:rPr>
      </w:pPr>
      <w:bookmarkStart w:id="3922" w:name="ET_speaker_5105_175"/>
      <w:r w:rsidRPr="002E2EA3">
        <w:rPr>
          <w:rStyle w:val="TagStyle"/>
          <w:rtl/>
        </w:rPr>
        <w:t xml:space="preserve"> &lt;&lt; דובר &gt;&gt; </w:t>
      </w:r>
      <w:r>
        <w:rPr>
          <w:rtl/>
        </w:rPr>
        <w:t>מיכל רוזין (מרצ):</w:t>
      </w:r>
      <w:r w:rsidRPr="002E2EA3">
        <w:rPr>
          <w:rStyle w:val="TagStyle"/>
          <w:rtl/>
        </w:rPr>
        <w:t xml:space="preserve"> &lt;&lt; דובר &gt;&gt;</w:t>
      </w:r>
      <w:r>
        <w:rPr>
          <w:rtl/>
        </w:rPr>
        <w:t xml:space="preserve">   </w:t>
      </w:r>
      <w:bookmarkEnd w:id="3922"/>
    </w:p>
    <w:p w:rsidR="002E2EA3" w:rsidRDefault="002E2EA3" w:rsidP="002E2EA3">
      <w:pPr>
        <w:pStyle w:val="KeepWithNext"/>
        <w:rPr>
          <w:rtl/>
          <w:lang w:eastAsia="he-IL"/>
        </w:rPr>
      </w:pPr>
    </w:p>
    <w:p w:rsidR="002E2EA3" w:rsidRDefault="00CD3606" w:rsidP="00CD3606">
      <w:pPr>
        <w:rPr>
          <w:rtl/>
          <w:lang w:eastAsia="he-IL"/>
        </w:rPr>
      </w:pPr>
      <w:bookmarkStart w:id="3923" w:name="_ETM_Q1_6003630"/>
      <w:bookmarkStart w:id="3924" w:name="_ETM_Q1_6003708"/>
      <w:bookmarkEnd w:id="3923"/>
      <w:bookmarkEnd w:id="3924"/>
      <w:r>
        <w:rPr>
          <w:rFonts w:hint="cs"/>
          <w:rtl/>
          <w:lang w:eastAsia="he-IL"/>
        </w:rPr>
        <w:t xml:space="preserve">בסדר, אז ננסח את ההנחיה ככה. כמו שאמרתי, אני לא מצפה מהפרקליטה לחקור אם יש לו תעודת רופא ממולדובה, למרות שהוא לא עוסק ברפואה. זה לא הכוונה. </w:t>
      </w:r>
      <w:bookmarkStart w:id="3925" w:name="_ETM_Q1_6018700"/>
      <w:bookmarkStart w:id="3926" w:name="_ETM_Q1_6018766"/>
      <w:bookmarkEnd w:id="3925"/>
      <w:bookmarkEnd w:id="3926"/>
      <w:r w:rsidR="002E2EA3">
        <w:rPr>
          <w:rFonts w:hint="cs"/>
          <w:rtl/>
          <w:lang w:eastAsia="he-IL"/>
        </w:rPr>
        <w:t xml:space="preserve">אבל </w:t>
      </w:r>
      <w:bookmarkStart w:id="3927" w:name="_ETM_Q1_6019471"/>
      <w:bookmarkEnd w:id="3927"/>
      <w:r w:rsidR="002E2EA3">
        <w:rPr>
          <w:rFonts w:hint="cs"/>
          <w:rtl/>
          <w:lang w:eastAsia="he-IL"/>
        </w:rPr>
        <w:t xml:space="preserve">מרגע שיש כבר הנחיה </w:t>
      </w:r>
      <w:r>
        <w:rPr>
          <w:rFonts w:hint="cs"/>
          <w:rtl/>
          <w:lang w:eastAsia="he-IL"/>
        </w:rPr>
        <w:t xml:space="preserve">שאת מחויבת להודיע </w:t>
      </w:r>
      <w:bookmarkStart w:id="3928" w:name="_ETM_Q1_6014397"/>
      <w:bookmarkEnd w:id="3928"/>
      <w:r>
        <w:rPr>
          <w:rFonts w:hint="cs"/>
          <w:rtl/>
          <w:lang w:eastAsia="he-IL"/>
        </w:rPr>
        <w:t xml:space="preserve">למשרד הבריאות, </w:t>
      </w:r>
      <w:bookmarkStart w:id="3929" w:name="_ETM_Q1_6022686"/>
      <w:bookmarkStart w:id="3930" w:name="_ETM_Q1_6022764"/>
      <w:bookmarkEnd w:id="3929"/>
      <w:bookmarkEnd w:id="3930"/>
      <w:r>
        <w:rPr>
          <w:rFonts w:hint="cs"/>
          <w:rtl/>
          <w:lang w:eastAsia="he-IL"/>
        </w:rPr>
        <w:t xml:space="preserve">גם הצד השני צריך לעבוד. </w:t>
      </w:r>
      <w:r w:rsidR="002E2EA3">
        <w:rPr>
          <w:rFonts w:hint="cs"/>
          <w:rtl/>
          <w:lang w:eastAsia="he-IL"/>
        </w:rPr>
        <w:t>חייבת להיות מחויבות להודיע לנפגעת עבירה</w:t>
      </w:r>
      <w:r>
        <w:rPr>
          <w:rFonts w:hint="cs"/>
          <w:rtl/>
          <w:lang w:eastAsia="he-IL"/>
        </w:rPr>
        <w:t xml:space="preserve"> שמדובר </w:t>
      </w:r>
      <w:bookmarkStart w:id="3931" w:name="_ETM_Q1_6029132"/>
      <w:bookmarkStart w:id="3932" w:name="_ETM_Q1_6029195"/>
      <w:bookmarkStart w:id="3933" w:name="_ETM_Q1_6030028"/>
      <w:bookmarkEnd w:id="3931"/>
      <w:bookmarkEnd w:id="3932"/>
      <w:bookmarkEnd w:id="3933"/>
      <w:r>
        <w:rPr>
          <w:rFonts w:hint="cs"/>
          <w:rtl/>
          <w:lang w:eastAsia="he-IL"/>
        </w:rPr>
        <w:t xml:space="preserve">ברופא, </w:t>
      </w:r>
      <w:bookmarkStart w:id="3934" w:name="_ETM_Q1_6022778"/>
      <w:bookmarkEnd w:id="3934"/>
      <w:r>
        <w:rPr>
          <w:rFonts w:hint="cs"/>
          <w:rtl/>
          <w:lang w:eastAsia="he-IL"/>
        </w:rPr>
        <w:t xml:space="preserve">ומתוקף חוק פקודת הרופאים מוקמת ועדה לדיון בהתליית רישיונו, והנפגעת יכולה לבוא </w:t>
      </w:r>
      <w:bookmarkStart w:id="3935" w:name="_ETM_Q1_6043071"/>
      <w:bookmarkStart w:id="3936" w:name="_ETM_Q1_6043136"/>
      <w:bookmarkStart w:id="3937" w:name="_ETM_Q1_6038748"/>
      <w:bookmarkStart w:id="3938" w:name="_ETM_Q1_6038822"/>
      <w:bookmarkEnd w:id="3935"/>
      <w:bookmarkEnd w:id="3936"/>
      <w:bookmarkEnd w:id="3937"/>
      <w:bookmarkEnd w:id="3938"/>
      <w:r>
        <w:rPr>
          <w:rFonts w:hint="cs"/>
          <w:rtl/>
          <w:lang w:eastAsia="he-IL"/>
        </w:rPr>
        <w:t>ולהביע</w:t>
      </w:r>
      <w:bookmarkStart w:id="3939" w:name="_ETM_Q1_6037150"/>
      <w:bookmarkEnd w:id="3939"/>
      <w:r>
        <w:rPr>
          <w:rFonts w:hint="cs"/>
          <w:rtl/>
          <w:lang w:eastAsia="he-IL"/>
        </w:rPr>
        <w:t xml:space="preserve"> את עמדתה. מה יותר פשוט מזה? </w:t>
      </w:r>
    </w:p>
    <w:p w:rsidR="00CD3606" w:rsidRDefault="00CD3606" w:rsidP="00CD3606">
      <w:pPr>
        <w:rPr>
          <w:rtl/>
          <w:lang w:eastAsia="he-IL"/>
        </w:rPr>
      </w:pPr>
      <w:bookmarkStart w:id="3940" w:name="_ETM_Q1_6042830"/>
      <w:bookmarkStart w:id="3941" w:name="_ETM_Q1_6042907"/>
      <w:bookmarkEnd w:id="3940"/>
      <w:bookmarkEnd w:id="3941"/>
    </w:p>
    <w:p w:rsidR="002E2EA3" w:rsidRDefault="00CD3606" w:rsidP="00CD3606">
      <w:pPr>
        <w:rPr>
          <w:rtl/>
          <w:lang w:eastAsia="he-IL"/>
        </w:rPr>
      </w:pPr>
      <w:bookmarkStart w:id="3942" w:name="_ETM_Q1_6038917"/>
      <w:bookmarkStart w:id="3943" w:name="_ETM_Q1_6038972"/>
      <w:bookmarkEnd w:id="3942"/>
      <w:bookmarkEnd w:id="3943"/>
      <w:r>
        <w:rPr>
          <w:rFonts w:hint="cs"/>
          <w:rtl/>
          <w:lang w:eastAsia="he-IL"/>
        </w:rPr>
        <w:t xml:space="preserve">לא זכרתי את העניין </w:t>
      </w:r>
      <w:bookmarkStart w:id="3944" w:name="_ETM_Q1_6063274"/>
      <w:bookmarkEnd w:id="3944"/>
      <w:r>
        <w:rPr>
          <w:rFonts w:hint="cs"/>
          <w:rtl/>
          <w:lang w:eastAsia="he-IL"/>
        </w:rPr>
        <w:t xml:space="preserve">הזה שממילא מועבר מידע. אם ידעתם שהוא רופא </w:t>
      </w:r>
      <w:r>
        <w:rPr>
          <w:rtl/>
          <w:lang w:eastAsia="he-IL"/>
        </w:rPr>
        <w:t>–</w:t>
      </w:r>
      <w:r>
        <w:rPr>
          <w:rFonts w:hint="cs"/>
          <w:rtl/>
          <w:lang w:eastAsia="he-IL"/>
        </w:rPr>
        <w:t xml:space="preserve"> בין </w:t>
      </w:r>
      <w:bookmarkStart w:id="3945" w:name="_ETM_Q1_6071194"/>
      <w:bookmarkEnd w:id="3945"/>
      <w:r>
        <w:rPr>
          <w:rFonts w:hint="cs"/>
          <w:rtl/>
          <w:lang w:eastAsia="he-IL"/>
        </w:rPr>
        <w:t xml:space="preserve">אם הוא פגע במטופלת או לא והעברתם </w:t>
      </w:r>
      <w:bookmarkStart w:id="3946" w:name="_ETM_Q1_6069521"/>
      <w:bookmarkEnd w:id="3946"/>
      <w:r>
        <w:rPr>
          <w:rFonts w:hint="cs"/>
          <w:rtl/>
          <w:lang w:eastAsia="he-IL"/>
        </w:rPr>
        <w:t xml:space="preserve">את המידע למשרד הבריאות אבל לא טרחתם לעדכן את הנפגעת </w:t>
      </w:r>
      <w:bookmarkStart w:id="3947" w:name="_ETM_Q1_6071819"/>
      <w:bookmarkEnd w:id="3947"/>
      <w:r>
        <w:rPr>
          <w:rtl/>
          <w:lang w:eastAsia="he-IL"/>
        </w:rPr>
        <w:t>–</w:t>
      </w:r>
      <w:r>
        <w:rPr>
          <w:rFonts w:hint="cs"/>
          <w:rtl/>
          <w:lang w:eastAsia="he-IL"/>
        </w:rPr>
        <w:t xml:space="preserve"> פה מעלתם בתפקידכם. </w:t>
      </w:r>
      <w:r w:rsidR="00E33FD2">
        <w:rPr>
          <w:rFonts w:hint="cs"/>
          <w:rtl/>
          <w:lang w:eastAsia="he-IL"/>
        </w:rPr>
        <w:t>מה לעשות</w:t>
      </w:r>
      <w:r>
        <w:rPr>
          <w:rFonts w:hint="cs"/>
          <w:rtl/>
          <w:lang w:eastAsia="he-IL"/>
        </w:rPr>
        <w:t>?</w:t>
      </w:r>
      <w:r w:rsidR="00E33FD2">
        <w:rPr>
          <w:rFonts w:hint="cs"/>
          <w:rtl/>
          <w:lang w:eastAsia="he-IL"/>
        </w:rPr>
        <w:t xml:space="preserve"> זה </w:t>
      </w:r>
      <w:bookmarkStart w:id="3948" w:name="_ETM_Q1_6086082"/>
      <w:bookmarkEnd w:id="3948"/>
      <w:r w:rsidR="00E33FD2">
        <w:rPr>
          <w:rFonts w:hint="cs"/>
          <w:rtl/>
          <w:lang w:eastAsia="he-IL"/>
        </w:rPr>
        <w:t xml:space="preserve">חלק מהעניין </w:t>
      </w:r>
      <w:r w:rsidR="00E33FD2">
        <w:rPr>
          <w:rtl/>
          <w:lang w:eastAsia="he-IL"/>
        </w:rPr>
        <w:t>–</w:t>
      </w:r>
      <w:r w:rsidR="00E33FD2">
        <w:rPr>
          <w:rFonts w:hint="cs"/>
          <w:rtl/>
          <w:lang w:eastAsia="he-IL"/>
        </w:rPr>
        <w:t xml:space="preserve"> </w:t>
      </w:r>
      <w:r>
        <w:rPr>
          <w:rFonts w:hint="cs"/>
          <w:rtl/>
          <w:lang w:eastAsia="he-IL"/>
        </w:rPr>
        <w:t xml:space="preserve">קשה לכם, אני יודעת. </w:t>
      </w:r>
      <w:r w:rsidR="00E33FD2">
        <w:rPr>
          <w:rFonts w:hint="cs"/>
          <w:rtl/>
          <w:lang w:eastAsia="he-IL"/>
        </w:rPr>
        <w:t xml:space="preserve">אין כוח אדם, צריך למלא את התיקים </w:t>
      </w:r>
      <w:bookmarkStart w:id="3949" w:name="_ETM_Q1_6091693"/>
      <w:bookmarkEnd w:id="3949"/>
      <w:r w:rsidR="00E33FD2">
        <w:rPr>
          <w:rFonts w:hint="cs"/>
          <w:rtl/>
          <w:lang w:eastAsia="he-IL"/>
        </w:rPr>
        <w:t>בלילה בכתב יד</w:t>
      </w:r>
      <w:r w:rsidR="00074658">
        <w:rPr>
          <w:rFonts w:hint="cs"/>
          <w:rtl/>
          <w:lang w:eastAsia="he-IL"/>
        </w:rPr>
        <w:t xml:space="preserve">, </w:t>
      </w:r>
      <w:bookmarkStart w:id="3950" w:name="_ETM_Q1_6088879"/>
      <w:bookmarkEnd w:id="3950"/>
      <w:r w:rsidR="00074658">
        <w:rPr>
          <w:rFonts w:hint="cs"/>
          <w:rtl/>
          <w:lang w:eastAsia="he-IL"/>
        </w:rPr>
        <w:t xml:space="preserve">צריך להודיע להיא שעושה טלפונים או מעדכנת את מערכת מנ"ע </w:t>
      </w:r>
      <w:bookmarkStart w:id="3951" w:name="_ETM_Q1_6091648"/>
      <w:bookmarkEnd w:id="3951"/>
      <w:r w:rsidR="00074658">
        <w:rPr>
          <w:rtl/>
          <w:lang w:eastAsia="he-IL"/>
        </w:rPr>
        <w:t>–</w:t>
      </w:r>
      <w:r w:rsidR="00074658">
        <w:rPr>
          <w:rFonts w:hint="cs"/>
          <w:rtl/>
          <w:lang w:eastAsia="he-IL"/>
        </w:rPr>
        <w:t xml:space="preserve"> הכול ידוע, תאמיני לי. אני מכירה. </w:t>
      </w:r>
    </w:p>
    <w:p w:rsidR="00CD3606" w:rsidRDefault="00CD3606" w:rsidP="002E2EA3">
      <w:pPr>
        <w:rPr>
          <w:rtl/>
          <w:lang w:eastAsia="he-IL"/>
        </w:rPr>
      </w:pPr>
      <w:bookmarkStart w:id="3952" w:name="_ETM_Q1_6094487"/>
      <w:bookmarkStart w:id="3953" w:name="_ETM_Q1_6094535"/>
      <w:bookmarkEnd w:id="3952"/>
      <w:bookmarkEnd w:id="3953"/>
    </w:p>
    <w:p w:rsidR="00CD3606" w:rsidRDefault="00CD3606" w:rsidP="00CD3606">
      <w:pPr>
        <w:pStyle w:val="af9"/>
        <w:keepNext/>
        <w:rPr>
          <w:rtl/>
          <w:lang w:eastAsia="he-IL"/>
        </w:rPr>
      </w:pPr>
      <w:bookmarkStart w:id="3954" w:name="ET_guest_888399_296"/>
      <w:r w:rsidRPr="00CD3606">
        <w:rPr>
          <w:rStyle w:val="TagStyle"/>
          <w:rtl/>
        </w:rPr>
        <w:t xml:space="preserve"> &lt;&lt; אורח &gt;&gt; </w:t>
      </w:r>
      <w:r>
        <w:rPr>
          <w:rtl/>
          <w:lang w:eastAsia="he-IL"/>
        </w:rPr>
        <w:t>מורן פולמן:</w:t>
      </w:r>
      <w:r w:rsidRPr="00CD3606">
        <w:rPr>
          <w:rStyle w:val="TagStyle"/>
          <w:rtl/>
        </w:rPr>
        <w:t xml:space="preserve"> &lt;&lt; אורח &gt;&gt;</w:t>
      </w:r>
      <w:r>
        <w:rPr>
          <w:rtl/>
          <w:lang w:eastAsia="he-IL"/>
        </w:rPr>
        <w:t xml:space="preserve">   </w:t>
      </w:r>
      <w:bookmarkEnd w:id="3954"/>
    </w:p>
    <w:p w:rsidR="00CD3606" w:rsidRDefault="00CD3606" w:rsidP="00CD3606">
      <w:pPr>
        <w:pStyle w:val="KeepWithNext"/>
        <w:rPr>
          <w:rtl/>
          <w:lang w:eastAsia="he-IL"/>
        </w:rPr>
      </w:pPr>
    </w:p>
    <w:p w:rsidR="00E33FD2" w:rsidRDefault="00E33FD2" w:rsidP="002E2EA3">
      <w:pPr>
        <w:rPr>
          <w:rtl/>
          <w:lang w:eastAsia="he-IL"/>
        </w:rPr>
      </w:pPr>
      <w:bookmarkStart w:id="3955" w:name="_ETM_Q1_6050419"/>
      <w:bookmarkStart w:id="3956" w:name="_ETM_Q1_6050466"/>
      <w:bookmarkStart w:id="3957" w:name="_ETM_Q1_6094558"/>
      <w:bookmarkStart w:id="3958" w:name="_ETM_Q1_6094609"/>
      <w:bookmarkStart w:id="3959" w:name="_ETM_Q1_6096358"/>
      <w:bookmarkStart w:id="3960" w:name="_ETM_Q1_6096427"/>
      <w:bookmarkEnd w:id="3955"/>
      <w:bookmarkEnd w:id="3956"/>
      <w:bookmarkEnd w:id="3957"/>
      <w:bookmarkEnd w:id="3958"/>
      <w:bookmarkEnd w:id="3959"/>
      <w:bookmarkEnd w:id="3960"/>
      <w:r>
        <w:rPr>
          <w:rFonts w:hint="cs"/>
          <w:rtl/>
          <w:lang w:eastAsia="he-IL"/>
        </w:rPr>
        <w:t>אבל העומס שיש היום לא מאפשר לבדוק ב</w:t>
      </w:r>
      <w:bookmarkStart w:id="3961" w:name="_ETM_Q1_6103068"/>
      <w:bookmarkEnd w:id="3961"/>
      <w:r>
        <w:rPr>
          <w:rFonts w:hint="cs"/>
          <w:rtl/>
          <w:lang w:eastAsia="he-IL"/>
        </w:rPr>
        <w:t>כל תיק</w:t>
      </w:r>
      <w:r w:rsidR="00074658">
        <w:rPr>
          <w:rFonts w:hint="cs"/>
          <w:rtl/>
          <w:lang w:eastAsia="he-IL"/>
        </w:rPr>
        <w:t xml:space="preserve"> גם מה </w:t>
      </w:r>
      <w:bookmarkStart w:id="3962" w:name="_ETM_Q1_6101073"/>
      <w:bookmarkEnd w:id="3962"/>
      <w:r w:rsidR="00074658">
        <w:rPr>
          <w:rFonts w:hint="cs"/>
          <w:rtl/>
          <w:lang w:eastAsia="he-IL"/>
        </w:rPr>
        <w:t xml:space="preserve">המקצוע של הפוגע. </w:t>
      </w:r>
    </w:p>
    <w:p w:rsidR="00074658" w:rsidRDefault="00074658" w:rsidP="002E2EA3">
      <w:pPr>
        <w:rPr>
          <w:rtl/>
          <w:lang w:eastAsia="he-IL"/>
        </w:rPr>
      </w:pPr>
      <w:bookmarkStart w:id="3963" w:name="_ETM_Q1_6104991"/>
      <w:bookmarkStart w:id="3964" w:name="_ETM_Q1_6105061"/>
      <w:bookmarkStart w:id="3965" w:name="_ETM_Q1_6094752"/>
      <w:bookmarkStart w:id="3966" w:name="_ETM_Q1_6094821"/>
      <w:bookmarkStart w:id="3967" w:name="_ETM_Q1_6096096"/>
      <w:bookmarkEnd w:id="3963"/>
      <w:bookmarkEnd w:id="3964"/>
      <w:bookmarkEnd w:id="3965"/>
      <w:bookmarkEnd w:id="3966"/>
      <w:bookmarkEnd w:id="3967"/>
    </w:p>
    <w:p w:rsidR="00074658" w:rsidRDefault="00074658" w:rsidP="00074658">
      <w:pPr>
        <w:pStyle w:val="a4"/>
        <w:keepNext/>
        <w:rPr>
          <w:rtl/>
        </w:rPr>
      </w:pPr>
      <w:bookmarkStart w:id="3968" w:name="ET_speaker_5105_297"/>
      <w:r w:rsidRPr="00074658">
        <w:rPr>
          <w:rStyle w:val="TagStyle"/>
          <w:rtl/>
        </w:rPr>
        <w:t xml:space="preserve"> &lt;&lt; דובר &gt;&gt; </w:t>
      </w:r>
      <w:r>
        <w:rPr>
          <w:rtl/>
        </w:rPr>
        <w:t>מיכל רוזין (מרצ):</w:t>
      </w:r>
      <w:r w:rsidRPr="00074658">
        <w:rPr>
          <w:rStyle w:val="TagStyle"/>
          <w:rtl/>
        </w:rPr>
        <w:t xml:space="preserve"> &lt;&lt; דובר &gt;&gt;</w:t>
      </w:r>
      <w:r>
        <w:rPr>
          <w:rtl/>
        </w:rPr>
        <w:t xml:space="preserve">   </w:t>
      </w:r>
      <w:bookmarkEnd w:id="3968"/>
    </w:p>
    <w:p w:rsidR="00074658" w:rsidRDefault="00074658" w:rsidP="00074658">
      <w:pPr>
        <w:pStyle w:val="KeepWithNext"/>
        <w:rPr>
          <w:rtl/>
          <w:lang w:eastAsia="he-IL"/>
        </w:rPr>
      </w:pPr>
    </w:p>
    <w:p w:rsidR="00E33FD2" w:rsidRDefault="00074658" w:rsidP="00074658">
      <w:pPr>
        <w:rPr>
          <w:rtl/>
          <w:lang w:eastAsia="he-IL"/>
        </w:rPr>
      </w:pPr>
      <w:bookmarkStart w:id="3969" w:name="_ETM_Q1_6096579"/>
      <w:bookmarkStart w:id="3970" w:name="_ETM_Q1_6096613"/>
      <w:bookmarkStart w:id="3971" w:name="_ETM_Q1_6105164"/>
      <w:bookmarkStart w:id="3972" w:name="_ETM_Q1_6105229"/>
      <w:bookmarkStart w:id="3973" w:name="_ETM_Q1_6106234"/>
      <w:bookmarkEnd w:id="3969"/>
      <w:bookmarkEnd w:id="3970"/>
      <w:bookmarkEnd w:id="3971"/>
      <w:bookmarkEnd w:id="3972"/>
      <w:bookmarkEnd w:id="3973"/>
      <w:r>
        <w:rPr>
          <w:rFonts w:hint="cs"/>
          <w:rtl/>
          <w:lang w:eastAsia="he-IL"/>
        </w:rPr>
        <w:t xml:space="preserve">אבל בסוף אנחנו צריכים לזכור גם את נפגעי העבירה, בתוך העומס הזה. </w:t>
      </w:r>
      <w:bookmarkStart w:id="3974" w:name="_ETM_Q1_6106989"/>
      <w:bookmarkStart w:id="3975" w:name="_ETM_Q1_6107060"/>
      <w:bookmarkStart w:id="3976" w:name="_ETM_Q1_6107090"/>
      <w:bookmarkStart w:id="3977" w:name="_ETM_Q1_6107164"/>
      <w:bookmarkEnd w:id="3974"/>
      <w:bookmarkEnd w:id="3975"/>
      <w:bookmarkEnd w:id="3976"/>
      <w:bookmarkEnd w:id="3977"/>
    </w:p>
    <w:p w:rsidR="00074658" w:rsidRDefault="00074658" w:rsidP="00074658">
      <w:pPr>
        <w:rPr>
          <w:rtl/>
          <w:lang w:eastAsia="he-IL"/>
        </w:rPr>
      </w:pPr>
    </w:p>
    <w:p w:rsidR="00074658" w:rsidRDefault="00074658" w:rsidP="00074658">
      <w:pPr>
        <w:pStyle w:val="af9"/>
        <w:keepNext/>
        <w:rPr>
          <w:rtl/>
          <w:lang w:eastAsia="he-IL"/>
        </w:rPr>
      </w:pPr>
      <w:bookmarkStart w:id="3978" w:name="ET_guest_888399_298"/>
      <w:r w:rsidRPr="00074658">
        <w:rPr>
          <w:rStyle w:val="TagStyle"/>
          <w:rtl/>
        </w:rPr>
        <w:t xml:space="preserve"> &lt;&lt; אורח &gt;&gt; </w:t>
      </w:r>
      <w:r>
        <w:rPr>
          <w:rtl/>
          <w:lang w:eastAsia="he-IL"/>
        </w:rPr>
        <w:t>מורן פולמן:</w:t>
      </w:r>
      <w:r w:rsidRPr="00074658">
        <w:rPr>
          <w:rStyle w:val="TagStyle"/>
          <w:rtl/>
        </w:rPr>
        <w:t xml:space="preserve"> &lt;&lt; אורח &gt;&gt;</w:t>
      </w:r>
      <w:r>
        <w:rPr>
          <w:rtl/>
          <w:lang w:eastAsia="he-IL"/>
        </w:rPr>
        <w:t xml:space="preserve">   </w:t>
      </w:r>
      <w:bookmarkEnd w:id="3978"/>
    </w:p>
    <w:p w:rsidR="00074658" w:rsidRDefault="00074658" w:rsidP="00074658">
      <w:pPr>
        <w:pStyle w:val="KeepWithNext"/>
        <w:rPr>
          <w:rtl/>
          <w:lang w:eastAsia="he-IL"/>
        </w:rPr>
      </w:pPr>
    </w:p>
    <w:p w:rsidR="00074658" w:rsidRPr="00074658" w:rsidRDefault="00074658" w:rsidP="00074658">
      <w:pPr>
        <w:rPr>
          <w:rtl/>
          <w:lang w:eastAsia="he-IL"/>
        </w:rPr>
      </w:pPr>
      <w:r>
        <w:rPr>
          <w:rFonts w:hint="cs"/>
          <w:rtl/>
          <w:lang w:eastAsia="he-IL"/>
        </w:rPr>
        <w:t xml:space="preserve">ולכן אנחנו מודיעים </w:t>
      </w:r>
      <w:bookmarkStart w:id="3979" w:name="_ETM_Q1_6099741"/>
      <w:bookmarkEnd w:id="3979"/>
      <w:r>
        <w:rPr>
          <w:rFonts w:hint="cs"/>
          <w:rtl/>
          <w:lang w:eastAsia="he-IL"/>
        </w:rPr>
        <w:t xml:space="preserve">להם. </w:t>
      </w:r>
    </w:p>
    <w:p w:rsidR="00E33FD2" w:rsidRDefault="00E33FD2" w:rsidP="00E33FD2">
      <w:pPr>
        <w:rPr>
          <w:rtl/>
          <w:lang w:eastAsia="he-IL"/>
        </w:rPr>
      </w:pPr>
      <w:bookmarkStart w:id="3980" w:name="_ETM_Q1_6109387"/>
      <w:bookmarkStart w:id="3981" w:name="_ETM_Q1_6109469"/>
      <w:bookmarkStart w:id="3982" w:name="_ETM_Q1_6109533"/>
      <w:bookmarkStart w:id="3983" w:name="_ETM_Q1_6109592"/>
      <w:bookmarkStart w:id="3984" w:name="_ETM_Q1_6111434"/>
      <w:bookmarkStart w:id="3985" w:name="_ETM_Q1_6112248"/>
      <w:bookmarkStart w:id="3986" w:name="_ETM_Q1_6112308"/>
      <w:bookmarkStart w:id="3987" w:name="_ETM_Q1_6118748"/>
      <w:bookmarkEnd w:id="3980"/>
      <w:bookmarkEnd w:id="3981"/>
      <w:bookmarkEnd w:id="3982"/>
      <w:bookmarkEnd w:id="3983"/>
      <w:bookmarkEnd w:id="3984"/>
      <w:bookmarkEnd w:id="3985"/>
      <w:bookmarkEnd w:id="3986"/>
      <w:bookmarkEnd w:id="3987"/>
    </w:p>
    <w:p w:rsidR="00E33FD2" w:rsidRDefault="00E33FD2" w:rsidP="00E33FD2">
      <w:pPr>
        <w:pStyle w:val="a4"/>
        <w:keepNext/>
        <w:rPr>
          <w:rtl/>
        </w:rPr>
      </w:pPr>
      <w:bookmarkStart w:id="3988" w:name="ET_speaker_5105_178"/>
      <w:r w:rsidRPr="00E33FD2">
        <w:rPr>
          <w:rStyle w:val="TagStyle"/>
          <w:rtl/>
        </w:rPr>
        <w:t xml:space="preserve"> &lt;&lt; דובר &gt;&gt; </w:t>
      </w:r>
      <w:r>
        <w:rPr>
          <w:rtl/>
        </w:rPr>
        <w:t>מיכל רוזין (מרצ):</w:t>
      </w:r>
      <w:r w:rsidRPr="00E33FD2">
        <w:rPr>
          <w:rStyle w:val="TagStyle"/>
          <w:rtl/>
        </w:rPr>
        <w:t xml:space="preserve"> &lt;&lt; דובר &gt;&gt;</w:t>
      </w:r>
      <w:r>
        <w:rPr>
          <w:rtl/>
        </w:rPr>
        <w:t xml:space="preserve">   </w:t>
      </w:r>
      <w:bookmarkEnd w:id="3988"/>
    </w:p>
    <w:p w:rsidR="00E33FD2" w:rsidRDefault="00E33FD2" w:rsidP="00E33FD2">
      <w:pPr>
        <w:pStyle w:val="KeepWithNext"/>
        <w:rPr>
          <w:rtl/>
          <w:lang w:eastAsia="he-IL"/>
        </w:rPr>
      </w:pPr>
      <w:bookmarkStart w:id="3989" w:name="_ETM_Q1_6107532"/>
      <w:bookmarkEnd w:id="3989"/>
    </w:p>
    <w:p w:rsidR="00074658" w:rsidRDefault="00074658" w:rsidP="00074658">
      <w:pPr>
        <w:rPr>
          <w:rtl/>
          <w:lang w:eastAsia="he-IL"/>
        </w:rPr>
      </w:pPr>
      <w:bookmarkStart w:id="3990" w:name="_ETM_Q1_6107609"/>
      <w:bookmarkEnd w:id="3990"/>
      <w:r>
        <w:rPr>
          <w:rFonts w:hint="cs"/>
          <w:rtl/>
          <w:lang w:eastAsia="he-IL"/>
        </w:rPr>
        <w:t xml:space="preserve">אז גם את זה תודיעו להם. </w:t>
      </w:r>
    </w:p>
    <w:p w:rsidR="00074658" w:rsidRDefault="00074658" w:rsidP="00074658">
      <w:pPr>
        <w:rPr>
          <w:rtl/>
          <w:lang w:eastAsia="he-IL"/>
        </w:rPr>
      </w:pPr>
      <w:bookmarkStart w:id="3991" w:name="_ETM_Q1_6111244"/>
      <w:bookmarkStart w:id="3992" w:name="_ETM_Q1_6111313"/>
      <w:bookmarkStart w:id="3993" w:name="_ETM_Q1_6111372"/>
      <w:bookmarkStart w:id="3994" w:name="_ETM_Q1_6111433"/>
      <w:bookmarkStart w:id="3995" w:name="_ETM_Q1_6117056"/>
      <w:bookmarkStart w:id="3996" w:name="_ETM_Q1_6117115"/>
      <w:bookmarkEnd w:id="3991"/>
      <w:bookmarkEnd w:id="3992"/>
      <w:bookmarkEnd w:id="3993"/>
      <w:bookmarkEnd w:id="3994"/>
      <w:bookmarkEnd w:id="3995"/>
      <w:bookmarkEnd w:id="3996"/>
    </w:p>
    <w:p w:rsidR="00074658" w:rsidRDefault="00074658" w:rsidP="00074658">
      <w:pPr>
        <w:pStyle w:val="a4"/>
        <w:keepNext/>
        <w:rPr>
          <w:rtl/>
        </w:rPr>
      </w:pPr>
      <w:bookmarkStart w:id="3997" w:name="ET_speaker_אביגיל_פלדמן_299"/>
      <w:r w:rsidRPr="00074658">
        <w:rPr>
          <w:rStyle w:val="TagStyle"/>
          <w:rtl/>
        </w:rPr>
        <w:t xml:space="preserve"> &lt;&lt; דובר &gt;&gt; </w:t>
      </w:r>
      <w:r>
        <w:rPr>
          <w:rtl/>
        </w:rPr>
        <w:t>אביגיל פלדמן:</w:t>
      </w:r>
      <w:r w:rsidRPr="00074658">
        <w:rPr>
          <w:rStyle w:val="TagStyle"/>
          <w:rtl/>
        </w:rPr>
        <w:t xml:space="preserve"> &lt;&lt; דובר &gt;&gt;</w:t>
      </w:r>
      <w:r>
        <w:rPr>
          <w:rtl/>
        </w:rPr>
        <w:t xml:space="preserve">   </w:t>
      </w:r>
      <w:bookmarkEnd w:id="3997"/>
    </w:p>
    <w:p w:rsidR="00074658" w:rsidRDefault="00074658" w:rsidP="00074658">
      <w:pPr>
        <w:pStyle w:val="KeepWithNext"/>
        <w:rPr>
          <w:rtl/>
          <w:lang w:eastAsia="he-IL"/>
        </w:rPr>
      </w:pPr>
    </w:p>
    <w:p w:rsidR="00E33FD2" w:rsidRDefault="00074658" w:rsidP="00074658">
      <w:pPr>
        <w:rPr>
          <w:rtl/>
          <w:lang w:eastAsia="he-IL"/>
        </w:rPr>
      </w:pPr>
      <w:bookmarkStart w:id="3998" w:name="_ETM_Q1_6117811"/>
      <w:bookmarkStart w:id="3999" w:name="_ETM_Q1_6118059"/>
      <w:bookmarkStart w:id="4000" w:name="_ETM_Q1_6118123"/>
      <w:bookmarkStart w:id="4001" w:name="_ETM_Q1_6119551"/>
      <w:bookmarkStart w:id="4002" w:name="_ETM_Q1_6119631"/>
      <w:bookmarkEnd w:id="3998"/>
      <w:bookmarkEnd w:id="3999"/>
      <w:bookmarkEnd w:id="4000"/>
      <w:bookmarkEnd w:id="4001"/>
      <w:bookmarkEnd w:id="4002"/>
      <w:r>
        <w:rPr>
          <w:rFonts w:hint="cs"/>
          <w:rtl/>
          <w:lang w:eastAsia="he-IL"/>
        </w:rPr>
        <w:t xml:space="preserve">ברמת העיקרון, יידוע לנפגעת העבירה, </w:t>
      </w:r>
      <w:bookmarkStart w:id="4003" w:name="_ETM_Q1_6130669"/>
      <w:bookmarkStart w:id="4004" w:name="_ETM_Q1_6130726"/>
      <w:bookmarkEnd w:id="4003"/>
      <w:bookmarkEnd w:id="4004"/>
      <w:r w:rsidR="0010547A">
        <w:rPr>
          <w:rFonts w:hint="cs"/>
          <w:rtl/>
          <w:lang w:eastAsia="he-IL"/>
        </w:rPr>
        <w:t xml:space="preserve">כמובן </w:t>
      </w:r>
      <w:r w:rsidR="00E33FD2">
        <w:rPr>
          <w:rFonts w:hint="cs"/>
          <w:rtl/>
          <w:lang w:eastAsia="he-IL"/>
        </w:rPr>
        <w:t xml:space="preserve">אין פה מניעה משפטית. אפשר לדון בהשלכות </w:t>
      </w:r>
      <w:bookmarkStart w:id="4005" w:name="_ETM_Q1_6136540"/>
      <w:bookmarkEnd w:id="4005"/>
      <w:r w:rsidR="0010547A">
        <w:rPr>
          <w:rFonts w:hint="cs"/>
          <w:rtl/>
          <w:lang w:eastAsia="he-IL"/>
        </w:rPr>
        <w:t xml:space="preserve">אחרות. לגבי יידוע על פרטי נפגע אז </w:t>
      </w:r>
      <w:bookmarkStart w:id="4006" w:name="_ETM_Q1_6141273"/>
      <w:bookmarkEnd w:id="4006"/>
      <w:r w:rsidR="0010547A">
        <w:rPr>
          <w:rFonts w:hint="cs"/>
          <w:rtl/>
          <w:lang w:eastAsia="he-IL"/>
        </w:rPr>
        <w:t>יש בעיקרון - - -</w:t>
      </w:r>
    </w:p>
    <w:p w:rsidR="00E33FD2" w:rsidRDefault="00E33FD2" w:rsidP="00E33FD2">
      <w:pPr>
        <w:rPr>
          <w:rtl/>
          <w:lang w:eastAsia="he-IL"/>
        </w:rPr>
      </w:pPr>
      <w:bookmarkStart w:id="4007" w:name="_ETM_Q1_6142477"/>
      <w:bookmarkStart w:id="4008" w:name="_ETM_Q1_6142537"/>
      <w:bookmarkStart w:id="4009" w:name="_ETM_Q1_6145900"/>
      <w:bookmarkEnd w:id="4007"/>
      <w:bookmarkEnd w:id="4008"/>
      <w:bookmarkEnd w:id="4009"/>
    </w:p>
    <w:p w:rsidR="00E33FD2" w:rsidRDefault="00E33FD2" w:rsidP="00E33FD2">
      <w:pPr>
        <w:pStyle w:val="a4"/>
        <w:keepNext/>
        <w:rPr>
          <w:rtl/>
        </w:rPr>
      </w:pPr>
      <w:bookmarkStart w:id="4010" w:name="ET_speaker_5105_179"/>
      <w:r w:rsidRPr="00E33FD2">
        <w:rPr>
          <w:rStyle w:val="TagStyle"/>
          <w:rtl/>
        </w:rPr>
        <w:t xml:space="preserve"> &lt;&lt; דובר &gt;&gt; </w:t>
      </w:r>
      <w:r>
        <w:rPr>
          <w:rtl/>
        </w:rPr>
        <w:t>מיכל רוזין (מרצ):</w:t>
      </w:r>
      <w:r w:rsidRPr="00E33FD2">
        <w:rPr>
          <w:rStyle w:val="TagStyle"/>
          <w:rtl/>
        </w:rPr>
        <w:t xml:space="preserve"> &lt;&lt; דובר &gt;&gt;</w:t>
      </w:r>
      <w:r>
        <w:rPr>
          <w:rtl/>
        </w:rPr>
        <w:t xml:space="preserve">   </w:t>
      </w:r>
      <w:bookmarkEnd w:id="4010"/>
    </w:p>
    <w:p w:rsidR="00E33FD2" w:rsidRDefault="00E33FD2" w:rsidP="00E33FD2">
      <w:pPr>
        <w:pStyle w:val="KeepWithNext"/>
        <w:rPr>
          <w:rtl/>
          <w:lang w:eastAsia="he-IL"/>
        </w:rPr>
      </w:pPr>
    </w:p>
    <w:p w:rsidR="00E33FD2" w:rsidRDefault="0010547A" w:rsidP="00E33FD2">
      <w:pPr>
        <w:rPr>
          <w:rtl/>
          <w:lang w:eastAsia="he-IL"/>
        </w:rPr>
      </w:pPr>
      <w:bookmarkStart w:id="4011" w:name="_ETM_Q1_6146654"/>
      <w:bookmarkEnd w:id="4011"/>
      <w:r>
        <w:rPr>
          <w:rFonts w:hint="cs"/>
          <w:rtl/>
          <w:lang w:eastAsia="he-IL"/>
        </w:rPr>
        <w:t xml:space="preserve">אנחנו לא שם. חבל לפתוח את </w:t>
      </w:r>
      <w:bookmarkStart w:id="4012" w:name="_ETM_Q1_6141399"/>
      <w:bookmarkEnd w:id="4012"/>
      <w:r>
        <w:rPr>
          <w:rFonts w:hint="cs"/>
          <w:rtl/>
          <w:lang w:eastAsia="he-IL"/>
        </w:rPr>
        <w:t xml:space="preserve">זה. </w:t>
      </w:r>
      <w:r w:rsidR="00E33FD2">
        <w:rPr>
          <w:rFonts w:hint="cs"/>
          <w:rtl/>
          <w:lang w:eastAsia="he-IL"/>
        </w:rPr>
        <w:t>א</w:t>
      </w:r>
      <w:bookmarkStart w:id="4013" w:name="_ETM_Q1_6146747"/>
      <w:bookmarkEnd w:id="4013"/>
      <w:r w:rsidR="00E33FD2">
        <w:rPr>
          <w:rFonts w:hint="cs"/>
          <w:rtl/>
          <w:lang w:eastAsia="he-IL"/>
        </w:rPr>
        <w:t xml:space="preserve">ני לא אתן שיעבירו את </w:t>
      </w:r>
      <w:bookmarkStart w:id="4014" w:name="_ETM_Q1_6149676"/>
      <w:bookmarkEnd w:id="4014"/>
      <w:r w:rsidR="00E33FD2">
        <w:rPr>
          <w:rFonts w:hint="cs"/>
          <w:rtl/>
          <w:lang w:eastAsia="he-IL"/>
        </w:rPr>
        <w:t xml:space="preserve">פרטי המידע </w:t>
      </w:r>
      <w:r w:rsidR="00E33FD2">
        <w:rPr>
          <w:rtl/>
          <w:lang w:eastAsia="he-IL"/>
        </w:rPr>
        <w:t>–</w:t>
      </w:r>
      <w:r w:rsidR="00E33FD2">
        <w:rPr>
          <w:rFonts w:hint="cs"/>
          <w:rtl/>
          <w:lang w:eastAsia="he-IL"/>
        </w:rPr>
        <w:t xml:space="preserve"> חד משמעית לא. </w:t>
      </w:r>
    </w:p>
    <w:p w:rsidR="00E33FD2" w:rsidRDefault="00E33FD2" w:rsidP="00E33FD2">
      <w:pPr>
        <w:pStyle w:val="a4"/>
        <w:keepNext/>
        <w:rPr>
          <w:rtl/>
        </w:rPr>
      </w:pPr>
      <w:bookmarkStart w:id="4015" w:name="_ETM_Q1_6155568"/>
      <w:bookmarkStart w:id="4016" w:name="_ETM_Q1_6155630"/>
      <w:bookmarkStart w:id="4017" w:name="_ETM_Q1_6155724"/>
      <w:bookmarkStart w:id="4018" w:name="_ETM_Q1_6155791"/>
      <w:bookmarkStart w:id="4019" w:name="_ETM_Q1_6161210"/>
      <w:bookmarkStart w:id="4020" w:name="ET_speaker_איילת_ווולברג_180"/>
      <w:bookmarkEnd w:id="4015"/>
      <w:bookmarkEnd w:id="4016"/>
      <w:bookmarkEnd w:id="4017"/>
      <w:bookmarkEnd w:id="4018"/>
      <w:bookmarkEnd w:id="4019"/>
      <w:r w:rsidRPr="00E33FD2">
        <w:rPr>
          <w:rStyle w:val="TagStyle"/>
          <w:rtl/>
        </w:rPr>
        <w:t xml:space="preserve"> &lt;&lt; דובר &gt;&gt; </w:t>
      </w:r>
      <w:r>
        <w:rPr>
          <w:rtl/>
        </w:rPr>
        <w:t>איילת ווולברג:</w:t>
      </w:r>
      <w:r w:rsidRPr="00E33FD2">
        <w:rPr>
          <w:rStyle w:val="TagStyle"/>
          <w:rtl/>
        </w:rPr>
        <w:t xml:space="preserve"> &lt;&lt; דובר &gt;&gt;</w:t>
      </w:r>
      <w:r>
        <w:rPr>
          <w:rtl/>
        </w:rPr>
        <w:t xml:space="preserve">   </w:t>
      </w:r>
      <w:bookmarkEnd w:id="4020"/>
    </w:p>
    <w:p w:rsidR="00E33FD2" w:rsidRDefault="00E33FD2" w:rsidP="00E33FD2">
      <w:pPr>
        <w:pStyle w:val="KeepWithNext"/>
        <w:rPr>
          <w:rtl/>
          <w:lang w:eastAsia="he-IL"/>
        </w:rPr>
      </w:pPr>
    </w:p>
    <w:p w:rsidR="00E33FD2" w:rsidRDefault="00E33FD2" w:rsidP="009306FE">
      <w:pPr>
        <w:rPr>
          <w:rtl/>
          <w:lang w:eastAsia="he-IL"/>
        </w:rPr>
      </w:pPr>
      <w:bookmarkStart w:id="4021" w:name="_ETM_Q1_6161862"/>
      <w:bookmarkStart w:id="4022" w:name="_ETM_Q1_6161927"/>
      <w:bookmarkEnd w:id="4021"/>
      <w:bookmarkEnd w:id="4022"/>
      <w:r>
        <w:rPr>
          <w:rFonts w:hint="cs"/>
          <w:rtl/>
          <w:lang w:eastAsia="he-IL"/>
        </w:rPr>
        <w:t xml:space="preserve">אז סיימנו את הדיון </w:t>
      </w:r>
      <w:bookmarkStart w:id="4023" w:name="_ETM_Q1_6165692"/>
      <w:bookmarkEnd w:id="4023"/>
      <w:r>
        <w:rPr>
          <w:rFonts w:hint="cs"/>
          <w:rtl/>
          <w:lang w:eastAsia="he-IL"/>
        </w:rPr>
        <w:t xml:space="preserve">ונעבור להסתייגויות. </w:t>
      </w:r>
      <w:r w:rsidR="009306FE">
        <w:rPr>
          <w:rFonts w:hint="cs"/>
          <w:rtl/>
          <w:lang w:eastAsia="he-IL"/>
        </w:rPr>
        <w:t xml:space="preserve">אז הסתייגויות </w:t>
      </w:r>
      <w:bookmarkStart w:id="4024" w:name="_ETM_Q1_6168893"/>
      <w:bookmarkStart w:id="4025" w:name="_ETM_Q1_6168945"/>
      <w:bookmarkStart w:id="4026" w:name="_ETM_Q1_6169005"/>
      <w:bookmarkStart w:id="4027" w:name="_ETM_Q1_6169084"/>
      <w:bookmarkEnd w:id="4024"/>
      <w:bookmarkEnd w:id="4025"/>
      <w:bookmarkEnd w:id="4026"/>
      <w:bookmarkEnd w:id="4027"/>
      <w:r w:rsidR="009306FE">
        <w:rPr>
          <w:rFonts w:hint="cs"/>
          <w:rtl/>
          <w:lang w:eastAsia="he-IL"/>
        </w:rPr>
        <w:t xml:space="preserve">לסעיף 1 של חברי הכנסת יואב קיש, דוד אמסלם, דוד ביטן, שלמה קרעי, שמחה רוטמן, בצלאל סמוטריץ', יצחק פינדרוס, ינון אזולאי ומשה ארבל </w:t>
      </w:r>
      <w:r w:rsidR="009306FE">
        <w:rPr>
          <w:rtl/>
          <w:lang w:eastAsia="he-IL"/>
        </w:rPr>
        <w:t>–</w:t>
      </w:r>
      <w:r w:rsidR="009306FE">
        <w:rPr>
          <w:rFonts w:hint="cs"/>
          <w:rtl/>
          <w:lang w:eastAsia="he-IL"/>
        </w:rPr>
        <w:t xml:space="preserve"> מציעים</w:t>
      </w:r>
      <w:bookmarkStart w:id="4028" w:name="_ETM_Q1_6176690"/>
      <w:bookmarkEnd w:id="4028"/>
      <w:r w:rsidR="0080597A">
        <w:rPr>
          <w:rFonts w:hint="cs"/>
          <w:rtl/>
          <w:lang w:eastAsia="he-IL"/>
        </w:rPr>
        <w:t xml:space="preserve">: </w:t>
      </w:r>
    </w:p>
    <w:p w:rsidR="0080597A" w:rsidRDefault="0080597A" w:rsidP="009306FE">
      <w:pPr>
        <w:rPr>
          <w:rtl/>
          <w:lang w:eastAsia="he-IL"/>
        </w:rPr>
      </w:pPr>
      <w:bookmarkStart w:id="4029" w:name="_ETM_Q1_6182688"/>
      <w:bookmarkStart w:id="4030" w:name="_ETM_Q1_6182769"/>
      <w:bookmarkEnd w:id="4029"/>
      <w:bookmarkEnd w:id="4030"/>
    </w:p>
    <w:p w:rsidR="00AF0A91" w:rsidRPr="00AF0A91" w:rsidRDefault="00AF0A91" w:rsidP="00AF0A91">
      <w:pPr>
        <w:spacing w:after="160" w:line="240" w:lineRule="auto"/>
        <w:ind w:left="360" w:firstLine="0"/>
        <w:rPr>
          <w:rFonts w:ascii="David" w:hAnsi="David"/>
          <w:u w:val="single"/>
          <w:lang w:eastAsia="ja-JP"/>
        </w:rPr>
      </w:pPr>
      <w:bookmarkStart w:id="4031" w:name="_ETM_Q1_6182848"/>
      <w:bookmarkStart w:id="4032" w:name="_ETM_Q1_6182919"/>
      <w:bookmarkStart w:id="4033" w:name="_ETM_Q1_6174749"/>
      <w:bookmarkStart w:id="4034" w:name="_ETM_Q1_6174808"/>
      <w:bookmarkEnd w:id="4031"/>
      <w:bookmarkEnd w:id="4032"/>
      <w:bookmarkEnd w:id="4033"/>
      <w:bookmarkEnd w:id="4034"/>
      <w:r>
        <w:rPr>
          <w:rFonts w:ascii="David" w:hAnsi="David" w:hint="cs"/>
          <w:rtl/>
          <w:lang w:eastAsia="ja-JP"/>
        </w:rPr>
        <w:t xml:space="preserve">1. </w:t>
      </w:r>
      <w:r w:rsidRPr="00AF0A91">
        <w:rPr>
          <w:rFonts w:ascii="David" w:hAnsi="David"/>
          <w:rtl/>
          <w:lang w:eastAsia="ja-JP"/>
        </w:rPr>
        <w:t>האמור בו יסומן "(א)" ואחריו יבוא:</w:t>
      </w:r>
    </w:p>
    <w:p w:rsidR="00AF0A91" w:rsidRPr="00AF0A91" w:rsidRDefault="00AF0A91" w:rsidP="00AF0A91">
      <w:pPr>
        <w:pStyle w:val="afe"/>
        <w:spacing w:line="240" w:lineRule="auto"/>
        <w:rPr>
          <w:rFonts w:ascii="David" w:hAnsi="David"/>
          <w:rtl/>
          <w:lang w:eastAsia="ja-JP"/>
        </w:rPr>
      </w:pPr>
      <w:r w:rsidRPr="00AF0A91">
        <w:rPr>
          <w:rFonts w:ascii="David" w:hAnsi="David"/>
          <w:rtl/>
          <w:lang w:eastAsia="ja-JP"/>
        </w:rPr>
        <w:t>"(ב)</w:t>
      </w:r>
      <w:r w:rsidRPr="00AF0A91">
        <w:rPr>
          <w:rFonts w:ascii="David" w:hAnsi="David"/>
          <w:rtl/>
          <w:lang w:eastAsia="ja-JP"/>
        </w:rPr>
        <w:tab/>
        <w:t xml:space="preserve">הוראות סעיף קטן (א) יעמדו בתוקפן עד </w:t>
      </w:r>
      <w:r w:rsidRPr="00AF0A91">
        <w:rPr>
          <w:rFonts w:ascii="David" w:hAnsi="David"/>
          <w:rtl/>
        </w:rPr>
        <w:t>יום ח' בטבת התשפ"ג (1 בינואר 2023)."</w:t>
      </w:r>
    </w:p>
    <w:p w:rsidR="00AF0A91" w:rsidRDefault="00AF0A91" w:rsidP="00AF0A91">
      <w:pPr>
        <w:spacing w:line="240" w:lineRule="auto"/>
        <w:ind w:firstLine="0"/>
        <w:rPr>
          <w:rFonts w:ascii="David" w:hAnsi="David"/>
          <w:rtl/>
          <w:lang w:eastAsia="ja-JP"/>
        </w:rPr>
      </w:pPr>
    </w:p>
    <w:p w:rsidR="00AF0A91" w:rsidRDefault="00AF0A91" w:rsidP="00AF0A91">
      <w:pPr>
        <w:pStyle w:val="KeepWithNext"/>
        <w:rPr>
          <w:rtl/>
          <w:lang w:eastAsia="he-IL"/>
        </w:rPr>
      </w:pPr>
    </w:p>
    <w:p w:rsidR="00AF0A91" w:rsidRDefault="00AF0A91" w:rsidP="00AF0A91">
      <w:pPr>
        <w:pStyle w:val="af6"/>
        <w:keepNext/>
        <w:rPr>
          <w:rtl/>
        </w:rPr>
      </w:pPr>
      <w:bookmarkStart w:id="4035" w:name="ET_yor_5794_301"/>
      <w:r w:rsidRPr="00AF0A91">
        <w:rPr>
          <w:rStyle w:val="TagStyle"/>
          <w:rtl/>
        </w:rPr>
        <w:t xml:space="preserve"> &lt;&lt; יור &gt;&gt; </w:t>
      </w:r>
      <w:r>
        <w:rPr>
          <w:rtl/>
        </w:rPr>
        <w:t>היו"ר עידית סילמן:</w:t>
      </w:r>
      <w:r w:rsidRPr="00AF0A91">
        <w:rPr>
          <w:rStyle w:val="TagStyle"/>
          <w:rtl/>
        </w:rPr>
        <w:t xml:space="preserve"> &lt;&lt; יור &gt;&gt;</w:t>
      </w:r>
      <w:r>
        <w:rPr>
          <w:rtl/>
        </w:rPr>
        <w:t xml:space="preserve">   </w:t>
      </w:r>
      <w:bookmarkEnd w:id="4035"/>
    </w:p>
    <w:p w:rsidR="00AF0A91" w:rsidRDefault="00AF0A91" w:rsidP="00AF0A91">
      <w:pPr>
        <w:pStyle w:val="KeepWithNext"/>
        <w:rPr>
          <w:rtl/>
        </w:rPr>
      </w:pPr>
    </w:p>
    <w:p w:rsidR="00AF0A91" w:rsidRPr="00AF0A91" w:rsidRDefault="00AF0A91" w:rsidP="00AF0A91">
      <w:pPr>
        <w:rPr>
          <w:rtl/>
        </w:rPr>
      </w:pPr>
      <w:r>
        <w:rPr>
          <w:rFonts w:hint="cs"/>
          <w:rtl/>
        </w:rPr>
        <w:t xml:space="preserve">מי בעד? מי נגד? </w:t>
      </w:r>
    </w:p>
    <w:p w:rsidR="00AF0A91" w:rsidRPr="00AF0A91" w:rsidRDefault="00AF0A91" w:rsidP="00AF0A91">
      <w:pPr>
        <w:pStyle w:val="afe"/>
        <w:spacing w:line="240" w:lineRule="auto"/>
        <w:rPr>
          <w:rFonts w:ascii="David" w:hAnsi="David"/>
          <w:b/>
          <w:bCs/>
          <w:rtl/>
          <w:lang w:eastAsia="ja-JP"/>
        </w:rPr>
      </w:pPr>
    </w:p>
    <w:p w:rsidR="00AF0A91" w:rsidRDefault="00AF0A91" w:rsidP="00AF0A91">
      <w:pPr>
        <w:pStyle w:val="afe"/>
        <w:spacing w:line="240" w:lineRule="auto"/>
        <w:jc w:val="center"/>
        <w:rPr>
          <w:rFonts w:ascii="David" w:hAnsi="David"/>
          <w:b/>
          <w:bCs/>
          <w:rtl/>
          <w:lang w:eastAsia="ja-JP"/>
        </w:rPr>
      </w:pPr>
      <w:bookmarkStart w:id="4036" w:name="_ETM_Q1_6181748"/>
      <w:bookmarkStart w:id="4037" w:name="_ETM_Q1_6181915"/>
      <w:bookmarkEnd w:id="4036"/>
      <w:bookmarkEnd w:id="4037"/>
      <w:r w:rsidRPr="00AF0A91">
        <w:rPr>
          <w:rFonts w:ascii="David" w:hAnsi="David" w:hint="cs"/>
          <w:b/>
          <w:bCs/>
          <w:rtl/>
          <w:lang w:eastAsia="ja-JP"/>
        </w:rPr>
        <w:t>הצבעה</w:t>
      </w:r>
    </w:p>
    <w:p w:rsidR="00AF0A91" w:rsidRPr="00AF0A91" w:rsidRDefault="00AF0A91" w:rsidP="00AF0A91">
      <w:pPr>
        <w:pStyle w:val="afe"/>
        <w:spacing w:line="240" w:lineRule="auto"/>
        <w:jc w:val="center"/>
        <w:rPr>
          <w:rFonts w:ascii="David" w:hAnsi="David"/>
          <w:b/>
          <w:bCs/>
          <w:rtl/>
          <w:lang w:eastAsia="ja-JP"/>
        </w:rPr>
      </w:pPr>
      <w:bookmarkStart w:id="4038" w:name="_ETM_Q1_6190558"/>
      <w:bookmarkStart w:id="4039" w:name="_ETM_Q1_6190749"/>
      <w:bookmarkEnd w:id="4038"/>
      <w:bookmarkEnd w:id="4039"/>
    </w:p>
    <w:p w:rsidR="00AF0A91" w:rsidRDefault="00AF0A91" w:rsidP="00AF0A91">
      <w:pPr>
        <w:pStyle w:val="afe"/>
        <w:spacing w:line="240" w:lineRule="auto"/>
        <w:jc w:val="center"/>
        <w:rPr>
          <w:rFonts w:ascii="David" w:hAnsi="David"/>
          <w:rtl/>
          <w:lang w:eastAsia="ja-JP"/>
        </w:rPr>
      </w:pPr>
      <w:bookmarkStart w:id="4040" w:name="_ETM_Q1_6182900"/>
      <w:bookmarkStart w:id="4041" w:name="_ETM_Q1_6183083"/>
      <w:bookmarkEnd w:id="4040"/>
      <w:bookmarkEnd w:id="4041"/>
      <w:r>
        <w:rPr>
          <w:rFonts w:ascii="David" w:hAnsi="David" w:hint="cs"/>
          <w:rtl/>
          <w:lang w:eastAsia="ja-JP"/>
        </w:rPr>
        <w:t>ההסתייגות לא התקבלה.</w:t>
      </w:r>
    </w:p>
    <w:p w:rsidR="00AF0A91" w:rsidRDefault="00AF0A91" w:rsidP="00AF0A91">
      <w:pPr>
        <w:pStyle w:val="afe"/>
        <w:spacing w:line="240" w:lineRule="auto"/>
        <w:rPr>
          <w:rFonts w:ascii="David" w:hAnsi="David"/>
          <w:rtl/>
          <w:lang w:eastAsia="ja-JP"/>
        </w:rPr>
      </w:pPr>
      <w:bookmarkStart w:id="4042" w:name="_ETM_Q1_6187868"/>
      <w:bookmarkEnd w:id="4042"/>
    </w:p>
    <w:p w:rsidR="00AF0A91" w:rsidRDefault="00AF0A91" w:rsidP="00AF0A91">
      <w:pPr>
        <w:pStyle w:val="af6"/>
        <w:keepNext/>
        <w:rPr>
          <w:rtl/>
        </w:rPr>
      </w:pPr>
      <w:bookmarkStart w:id="4043" w:name="_ETM_Q1_6188016"/>
      <w:bookmarkStart w:id="4044" w:name="_ETM_Q1_6188126"/>
      <w:bookmarkStart w:id="4045" w:name="_ETM_Q1_6188200"/>
      <w:bookmarkStart w:id="4046" w:name="ET_yor_5794_302"/>
      <w:bookmarkEnd w:id="4043"/>
      <w:bookmarkEnd w:id="4044"/>
      <w:bookmarkEnd w:id="4045"/>
      <w:r w:rsidRPr="00AF0A91">
        <w:rPr>
          <w:rStyle w:val="TagStyle"/>
          <w:rtl/>
        </w:rPr>
        <w:t xml:space="preserve"> &lt;&lt; יור &gt;&gt; </w:t>
      </w:r>
      <w:r>
        <w:rPr>
          <w:rtl/>
        </w:rPr>
        <w:t>היו"ר עידית סילמן:</w:t>
      </w:r>
      <w:r w:rsidRPr="00AF0A91">
        <w:rPr>
          <w:rStyle w:val="TagStyle"/>
          <w:rtl/>
        </w:rPr>
        <w:t xml:space="preserve"> &lt;&lt; יור &gt;&gt;</w:t>
      </w:r>
      <w:r>
        <w:rPr>
          <w:rtl/>
        </w:rPr>
        <w:t xml:space="preserve">   </w:t>
      </w:r>
      <w:bookmarkEnd w:id="4046"/>
    </w:p>
    <w:p w:rsidR="00AF0A91" w:rsidRDefault="00AF0A91" w:rsidP="00AF0A91">
      <w:pPr>
        <w:pStyle w:val="KeepWithNext"/>
        <w:rPr>
          <w:rtl/>
          <w:lang w:eastAsia="he-IL"/>
        </w:rPr>
      </w:pPr>
    </w:p>
    <w:p w:rsidR="00AF0A91" w:rsidRPr="00AF0A91" w:rsidRDefault="00AF0A91" w:rsidP="00AF0A91">
      <w:pPr>
        <w:rPr>
          <w:rtl/>
          <w:lang w:eastAsia="he-IL"/>
        </w:rPr>
      </w:pPr>
      <w:bookmarkStart w:id="4047" w:name="_ETM_Q1_6189813"/>
      <w:bookmarkEnd w:id="4047"/>
      <w:r>
        <w:rPr>
          <w:rFonts w:hint="cs"/>
          <w:rtl/>
          <w:lang w:eastAsia="he-IL"/>
        </w:rPr>
        <w:t xml:space="preserve">תודה, ההסתייגות לא התקבלה. </w:t>
      </w:r>
      <w:bookmarkStart w:id="4048" w:name="_ETM_Q1_6194012"/>
      <w:bookmarkEnd w:id="4048"/>
    </w:p>
    <w:p w:rsidR="00AF0A91" w:rsidRDefault="00AF0A91" w:rsidP="00AF0A91">
      <w:pPr>
        <w:pStyle w:val="afe"/>
        <w:spacing w:line="240" w:lineRule="auto"/>
        <w:rPr>
          <w:rFonts w:ascii="David" w:hAnsi="David"/>
          <w:rtl/>
          <w:lang w:eastAsia="ja-JP"/>
        </w:rPr>
      </w:pPr>
      <w:bookmarkStart w:id="4049" w:name="_ETM_Q1_6198454"/>
      <w:bookmarkEnd w:id="4049"/>
    </w:p>
    <w:p w:rsidR="00AF0A91" w:rsidRDefault="00AF0A91" w:rsidP="00AF0A91">
      <w:pPr>
        <w:pStyle w:val="a4"/>
        <w:keepNext/>
        <w:rPr>
          <w:rtl/>
        </w:rPr>
      </w:pPr>
      <w:bookmarkStart w:id="4050" w:name="_ETM_Q1_6198609"/>
      <w:bookmarkStart w:id="4051" w:name="_ETM_Q1_6201175"/>
      <w:bookmarkStart w:id="4052" w:name="ET_speaker_איילת_ווולברג_303"/>
      <w:bookmarkEnd w:id="4050"/>
      <w:bookmarkEnd w:id="4051"/>
      <w:r w:rsidRPr="00AF0A91">
        <w:rPr>
          <w:rStyle w:val="TagStyle"/>
          <w:rtl/>
        </w:rPr>
        <w:t xml:space="preserve"> &lt;&lt; דובר &gt;&gt; </w:t>
      </w:r>
      <w:r>
        <w:rPr>
          <w:rtl/>
        </w:rPr>
        <w:t>איילת ווולברג:</w:t>
      </w:r>
      <w:r w:rsidRPr="00AF0A91">
        <w:rPr>
          <w:rStyle w:val="TagStyle"/>
          <w:rtl/>
        </w:rPr>
        <w:t xml:space="preserve"> &lt;&lt; דובר &gt;&gt;</w:t>
      </w:r>
      <w:r>
        <w:rPr>
          <w:rtl/>
        </w:rPr>
        <w:t xml:space="preserve">   </w:t>
      </w:r>
      <w:bookmarkEnd w:id="4052"/>
    </w:p>
    <w:p w:rsidR="00AF0A91" w:rsidRDefault="00AF0A91" w:rsidP="00AF0A91">
      <w:pPr>
        <w:pStyle w:val="KeepWithNext"/>
        <w:rPr>
          <w:rtl/>
          <w:lang w:eastAsia="he-IL"/>
        </w:rPr>
      </w:pPr>
    </w:p>
    <w:p w:rsidR="00AF0A91" w:rsidRDefault="00AF0A91" w:rsidP="00AF0A91">
      <w:pPr>
        <w:rPr>
          <w:rtl/>
          <w:lang w:eastAsia="he-IL"/>
        </w:rPr>
      </w:pPr>
      <w:bookmarkStart w:id="4053" w:name="_ETM_Q1_6202028"/>
      <w:bookmarkStart w:id="4054" w:name="_ETM_Q1_6202111"/>
      <w:bookmarkEnd w:id="4053"/>
      <w:bookmarkEnd w:id="4054"/>
      <w:r>
        <w:rPr>
          <w:rFonts w:hint="cs"/>
          <w:rtl/>
          <w:lang w:eastAsia="he-IL"/>
        </w:rPr>
        <w:t xml:space="preserve">אני קוראת את הסתייגות מס' 2: </w:t>
      </w:r>
    </w:p>
    <w:p w:rsidR="00AF0A91" w:rsidRPr="00AF0A91" w:rsidRDefault="00AF0A91" w:rsidP="00AF0A91">
      <w:pPr>
        <w:rPr>
          <w:lang w:eastAsia="he-IL"/>
        </w:rPr>
      </w:pPr>
      <w:bookmarkStart w:id="4055" w:name="_ETM_Q1_6211615"/>
      <w:bookmarkStart w:id="4056" w:name="_ETM_Q1_6211765"/>
      <w:bookmarkEnd w:id="4055"/>
      <w:bookmarkEnd w:id="4056"/>
    </w:p>
    <w:p w:rsidR="00AF0A91" w:rsidRPr="00AF0A91" w:rsidRDefault="00AF0A91" w:rsidP="00AF0A91">
      <w:pPr>
        <w:spacing w:line="240" w:lineRule="auto"/>
        <w:rPr>
          <w:rFonts w:ascii="David" w:hAnsi="David"/>
        </w:rPr>
      </w:pPr>
      <w:r>
        <w:rPr>
          <w:rFonts w:ascii="David" w:hAnsi="David" w:hint="cs"/>
          <w:rtl/>
        </w:rPr>
        <w:t xml:space="preserve">2. </w:t>
      </w:r>
      <w:r w:rsidRPr="00AF0A91">
        <w:rPr>
          <w:rFonts w:ascii="David" w:hAnsi="David"/>
          <w:rtl/>
        </w:rPr>
        <w:t>האמור בו יסומן "(א)" ואחריו יבוא:</w:t>
      </w:r>
    </w:p>
    <w:p w:rsidR="00AF0A91" w:rsidRDefault="00AF0A91" w:rsidP="00AF0A91">
      <w:pPr>
        <w:spacing w:line="240" w:lineRule="auto"/>
        <w:rPr>
          <w:rFonts w:ascii="David" w:hAnsi="David"/>
          <w:rtl/>
        </w:rPr>
      </w:pPr>
      <w:r>
        <w:rPr>
          <w:rFonts w:ascii="David" w:hAnsi="David"/>
          <w:rtl/>
        </w:rPr>
        <w:t>"(ב)</w:t>
      </w:r>
      <w:r>
        <w:rPr>
          <w:rFonts w:ascii="David" w:hAnsi="David"/>
          <w:rtl/>
        </w:rPr>
        <w:tab/>
        <w:t>בסעיף 44ג(ג) לפקודה, אחרי "בית המשפט" יבוא "של ערעור"."</w:t>
      </w:r>
    </w:p>
    <w:p w:rsidR="00AF0A91" w:rsidRDefault="00AF0A91" w:rsidP="00AF0A91">
      <w:pPr>
        <w:spacing w:line="240" w:lineRule="auto"/>
        <w:rPr>
          <w:rFonts w:ascii="David" w:hAnsi="David"/>
          <w:rtl/>
        </w:rPr>
      </w:pPr>
    </w:p>
    <w:p w:rsidR="00AF0A91" w:rsidRDefault="00AF0A91" w:rsidP="00AF0A91">
      <w:pPr>
        <w:pStyle w:val="af6"/>
        <w:keepNext/>
        <w:rPr>
          <w:rtl/>
        </w:rPr>
      </w:pPr>
      <w:r w:rsidRPr="00AF0A91">
        <w:rPr>
          <w:rStyle w:val="TagStyle"/>
          <w:rtl/>
        </w:rPr>
        <w:t xml:space="preserve">&lt;&lt;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rPr>
      </w:pPr>
    </w:p>
    <w:p w:rsidR="00AF0A91" w:rsidRPr="00AF0A91" w:rsidRDefault="00AF0A91" w:rsidP="00AF0A91">
      <w:pPr>
        <w:rPr>
          <w:rtl/>
        </w:rPr>
      </w:pPr>
      <w:r>
        <w:rPr>
          <w:rFonts w:hint="cs"/>
          <w:rtl/>
        </w:rPr>
        <w:t xml:space="preserve">מי בעד? מי נגד? </w:t>
      </w:r>
    </w:p>
    <w:p w:rsidR="00AF0A91" w:rsidRPr="00AF0A91" w:rsidRDefault="00AF0A91" w:rsidP="00AF0A91">
      <w:pPr>
        <w:pStyle w:val="afe"/>
        <w:spacing w:line="240" w:lineRule="auto"/>
        <w:rPr>
          <w:rFonts w:ascii="David" w:hAnsi="David"/>
          <w:b/>
          <w:bCs/>
          <w:rtl/>
          <w:lang w:eastAsia="ja-JP"/>
        </w:rPr>
      </w:pPr>
    </w:p>
    <w:p w:rsidR="00AF0A91" w:rsidRDefault="00AF0A91" w:rsidP="00AF0A91">
      <w:pPr>
        <w:pStyle w:val="afe"/>
        <w:spacing w:line="240" w:lineRule="auto"/>
        <w:jc w:val="center"/>
        <w:rPr>
          <w:rFonts w:ascii="David" w:hAnsi="David"/>
          <w:b/>
          <w:bCs/>
          <w:rtl/>
          <w:lang w:eastAsia="ja-JP"/>
        </w:rPr>
      </w:pPr>
      <w:r w:rsidRPr="00AF0A91">
        <w:rPr>
          <w:rFonts w:ascii="David" w:hAnsi="David" w:hint="cs"/>
          <w:b/>
          <w:bCs/>
          <w:rtl/>
          <w:lang w:eastAsia="ja-JP"/>
        </w:rPr>
        <w:t>הצבעה</w:t>
      </w:r>
    </w:p>
    <w:p w:rsidR="00AF0A91" w:rsidRPr="00AF0A91" w:rsidRDefault="00AF0A91" w:rsidP="00AF0A91">
      <w:pPr>
        <w:pStyle w:val="afe"/>
        <w:spacing w:line="240" w:lineRule="auto"/>
        <w:jc w:val="center"/>
        <w:rPr>
          <w:rFonts w:ascii="David" w:hAnsi="David"/>
          <w:b/>
          <w:bCs/>
          <w:rtl/>
          <w:lang w:eastAsia="ja-JP"/>
        </w:rPr>
      </w:pPr>
    </w:p>
    <w:p w:rsidR="00AF0A91" w:rsidRDefault="00AF0A91" w:rsidP="00AF0A91">
      <w:pPr>
        <w:pStyle w:val="afe"/>
        <w:spacing w:line="240" w:lineRule="auto"/>
        <w:jc w:val="center"/>
        <w:rPr>
          <w:rFonts w:ascii="David" w:hAnsi="David"/>
          <w:rtl/>
          <w:lang w:eastAsia="ja-JP"/>
        </w:rPr>
      </w:pPr>
      <w:r>
        <w:rPr>
          <w:rFonts w:ascii="David" w:hAnsi="David" w:hint="cs"/>
          <w:rtl/>
          <w:lang w:eastAsia="ja-JP"/>
        </w:rPr>
        <w:t>ההסתייגות לא התקבלה.</w:t>
      </w:r>
    </w:p>
    <w:p w:rsidR="00AF0A91" w:rsidRDefault="00AF0A91" w:rsidP="00AF0A91">
      <w:pPr>
        <w:pStyle w:val="afe"/>
        <w:spacing w:line="240" w:lineRule="auto"/>
        <w:rPr>
          <w:rFonts w:ascii="David" w:hAnsi="David"/>
          <w:rtl/>
          <w:lang w:eastAsia="ja-JP"/>
        </w:rPr>
      </w:pPr>
    </w:p>
    <w:p w:rsidR="00AF0A91" w:rsidRDefault="00AF0A91" w:rsidP="00AF0A91">
      <w:pPr>
        <w:pStyle w:val="af6"/>
        <w:keepNext/>
        <w:rPr>
          <w:rtl/>
        </w:rPr>
      </w:pPr>
      <w:r w:rsidRPr="00AF0A91">
        <w:rPr>
          <w:rStyle w:val="TagStyle"/>
          <w:rtl/>
        </w:rPr>
        <w:t xml:space="preserve"> &lt;&lt;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lang w:eastAsia="he-IL"/>
        </w:rPr>
      </w:pPr>
    </w:p>
    <w:p w:rsidR="00AF0A91" w:rsidRPr="00AF0A91" w:rsidRDefault="00AF0A91" w:rsidP="00AF0A91">
      <w:pPr>
        <w:rPr>
          <w:rtl/>
          <w:lang w:eastAsia="he-IL"/>
        </w:rPr>
      </w:pPr>
      <w:r>
        <w:rPr>
          <w:rFonts w:hint="cs"/>
          <w:rtl/>
          <w:lang w:eastAsia="he-IL"/>
        </w:rPr>
        <w:t xml:space="preserve">תודה, ההסתייגות לא התקבלה. </w:t>
      </w:r>
    </w:p>
    <w:p w:rsidR="00AF0A91" w:rsidRDefault="00AF0A91" w:rsidP="00AF0A91">
      <w:pPr>
        <w:spacing w:line="240" w:lineRule="auto"/>
        <w:rPr>
          <w:rFonts w:ascii="David" w:hAnsi="David"/>
          <w:rtl/>
        </w:rPr>
      </w:pPr>
    </w:p>
    <w:p w:rsidR="00AF0A91" w:rsidRDefault="00AF0A91" w:rsidP="00AF0A91">
      <w:pPr>
        <w:pStyle w:val="a4"/>
        <w:keepNext/>
        <w:rPr>
          <w:rtl/>
        </w:rPr>
      </w:pPr>
      <w:bookmarkStart w:id="4057" w:name="_ETM_Q1_6221981"/>
      <w:bookmarkStart w:id="4058" w:name="ET_speaker_איילת_ווולברג_304"/>
      <w:bookmarkEnd w:id="4057"/>
      <w:r w:rsidRPr="00AF0A91">
        <w:rPr>
          <w:rStyle w:val="TagStyle"/>
          <w:rtl/>
        </w:rPr>
        <w:t xml:space="preserve"> &lt;&lt; דובר &gt;&gt; </w:t>
      </w:r>
      <w:r>
        <w:rPr>
          <w:rtl/>
        </w:rPr>
        <w:t>איילת ווולברג:</w:t>
      </w:r>
      <w:r w:rsidRPr="00AF0A91">
        <w:rPr>
          <w:rStyle w:val="TagStyle"/>
          <w:rtl/>
        </w:rPr>
        <w:t xml:space="preserve"> &lt;&lt; דובר &gt;&gt;</w:t>
      </w:r>
      <w:r>
        <w:rPr>
          <w:rtl/>
        </w:rPr>
        <w:t xml:space="preserve">   </w:t>
      </w:r>
      <w:bookmarkEnd w:id="4058"/>
    </w:p>
    <w:p w:rsidR="00AF0A91" w:rsidRDefault="00AF0A91" w:rsidP="00AF0A91">
      <w:pPr>
        <w:pStyle w:val="KeepWithNext"/>
        <w:rPr>
          <w:rtl/>
          <w:lang w:eastAsia="he-IL"/>
        </w:rPr>
      </w:pPr>
    </w:p>
    <w:p w:rsidR="00AF0A91" w:rsidRDefault="00AF0A91" w:rsidP="00AF0A91">
      <w:pPr>
        <w:rPr>
          <w:rtl/>
          <w:lang w:eastAsia="he-IL"/>
        </w:rPr>
      </w:pPr>
      <w:bookmarkStart w:id="4059" w:name="_ETM_Q1_6229647"/>
      <w:bookmarkStart w:id="4060" w:name="_ETM_Q1_6229774"/>
      <w:bookmarkEnd w:id="4059"/>
      <w:bookmarkEnd w:id="4060"/>
      <w:r>
        <w:rPr>
          <w:rFonts w:hint="cs"/>
          <w:rtl/>
          <w:lang w:eastAsia="he-IL"/>
        </w:rPr>
        <w:t xml:space="preserve">אני קוראת את הסתייגות מס' 3: </w:t>
      </w:r>
    </w:p>
    <w:p w:rsidR="00AF0A91" w:rsidRPr="00AF0A91" w:rsidRDefault="00AF0A91" w:rsidP="00AF0A91">
      <w:pPr>
        <w:rPr>
          <w:rtl/>
          <w:lang w:eastAsia="he-IL"/>
        </w:rPr>
      </w:pPr>
      <w:bookmarkStart w:id="4061" w:name="_ETM_Q1_6228355"/>
      <w:bookmarkStart w:id="4062" w:name="_ETM_Q1_6228494"/>
      <w:bookmarkEnd w:id="4061"/>
      <w:bookmarkEnd w:id="4062"/>
    </w:p>
    <w:p w:rsidR="00AF0A91" w:rsidRDefault="00AF0A91" w:rsidP="00AF0A91">
      <w:pPr>
        <w:spacing w:line="240" w:lineRule="auto"/>
        <w:rPr>
          <w:rFonts w:ascii="David" w:hAnsi="David"/>
          <w:rtl/>
        </w:rPr>
      </w:pPr>
      <w:bookmarkStart w:id="4063" w:name="_ETM_Q1_6222702"/>
      <w:bookmarkStart w:id="4064" w:name="_ETM_Q1_6222768"/>
      <w:bookmarkEnd w:id="4063"/>
      <w:bookmarkEnd w:id="4064"/>
      <w:r>
        <w:rPr>
          <w:rFonts w:ascii="David" w:hAnsi="David" w:hint="cs"/>
          <w:rtl/>
        </w:rPr>
        <w:t xml:space="preserve">3. </w:t>
      </w:r>
      <w:r w:rsidRPr="00AF0A91">
        <w:rPr>
          <w:rFonts w:ascii="David" w:hAnsi="David"/>
          <w:rtl/>
        </w:rPr>
        <w:t>בסופו יבוא "ובמקום "בית משפט מחוזי" יבוא "בית משפט שלום"".</w:t>
      </w:r>
    </w:p>
    <w:p w:rsidR="00AF0A91" w:rsidRDefault="00AF0A91" w:rsidP="00AF0A91">
      <w:pPr>
        <w:spacing w:line="240" w:lineRule="auto"/>
        <w:rPr>
          <w:rFonts w:ascii="David" w:hAnsi="David"/>
          <w:rtl/>
        </w:rPr>
      </w:pPr>
      <w:bookmarkStart w:id="4065" w:name="_ETM_Q1_6233515"/>
      <w:bookmarkStart w:id="4066" w:name="_ETM_Q1_6233632"/>
      <w:bookmarkEnd w:id="4065"/>
      <w:bookmarkEnd w:id="4066"/>
    </w:p>
    <w:p w:rsidR="00AF0A91" w:rsidRDefault="00AF0A91" w:rsidP="00AF0A91">
      <w:pPr>
        <w:pStyle w:val="af6"/>
        <w:keepNext/>
        <w:rPr>
          <w:rtl/>
        </w:rPr>
      </w:pPr>
      <w:bookmarkStart w:id="4067" w:name="_ETM_Q1_6233683"/>
      <w:bookmarkStart w:id="4068" w:name="_ETM_Q1_6233834"/>
      <w:bookmarkEnd w:id="4067"/>
      <w:bookmarkEnd w:id="4068"/>
      <w:r w:rsidRPr="00AF0A91">
        <w:rPr>
          <w:rStyle w:val="TagStyle"/>
          <w:rtl/>
        </w:rPr>
        <w:t xml:space="preserve">&lt;&lt;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rPr>
      </w:pPr>
    </w:p>
    <w:p w:rsidR="00AF0A91" w:rsidRPr="00AF0A91" w:rsidRDefault="00AF0A91" w:rsidP="00AF0A91">
      <w:pPr>
        <w:rPr>
          <w:rtl/>
        </w:rPr>
      </w:pPr>
      <w:r>
        <w:rPr>
          <w:rFonts w:hint="cs"/>
          <w:rtl/>
        </w:rPr>
        <w:t xml:space="preserve">מי בעד? מי נגד? </w:t>
      </w:r>
    </w:p>
    <w:p w:rsidR="00AF0A91" w:rsidRPr="00AF0A91" w:rsidRDefault="00AF0A91" w:rsidP="00AF0A91">
      <w:pPr>
        <w:pStyle w:val="afe"/>
        <w:spacing w:line="240" w:lineRule="auto"/>
        <w:rPr>
          <w:rFonts w:ascii="David" w:hAnsi="David"/>
          <w:b/>
          <w:bCs/>
          <w:rtl/>
          <w:lang w:eastAsia="ja-JP"/>
        </w:rPr>
      </w:pPr>
    </w:p>
    <w:p w:rsidR="00AF0A91" w:rsidRDefault="00AF0A91" w:rsidP="00AF0A91">
      <w:pPr>
        <w:pStyle w:val="afe"/>
        <w:spacing w:line="240" w:lineRule="auto"/>
        <w:jc w:val="center"/>
        <w:rPr>
          <w:rFonts w:ascii="David" w:hAnsi="David"/>
          <w:b/>
          <w:bCs/>
          <w:rtl/>
          <w:lang w:eastAsia="ja-JP"/>
        </w:rPr>
      </w:pPr>
      <w:r w:rsidRPr="00AF0A91">
        <w:rPr>
          <w:rFonts w:ascii="David" w:hAnsi="David" w:hint="cs"/>
          <w:b/>
          <w:bCs/>
          <w:rtl/>
          <w:lang w:eastAsia="ja-JP"/>
        </w:rPr>
        <w:t>הצבעה</w:t>
      </w:r>
    </w:p>
    <w:p w:rsidR="00AF0A91" w:rsidRPr="00AF0A91" w:rsidRDefault="00AF0A91" w:rsidP="00AF0A91">
      <w:pPr>
        <w:pStyle w:val="afe"/>
        <w:spacing w:line="240" w:lineRule="auto"/>
        <w:jc w:val="center"/>
        <w:rPr>
          <w:rFonts w:ascii="David" w:hAnsi="David"/>
          <w:b/>
          <w:bCs/>
          <w:rtl/>
          <w:lang w:eastAsia="ja-JP"/>
        </w:rPr>
      </w:pPr>
    </w:p>
    <w:p w:rsidR="00AF0A91" w:rsidRDefault="00AF0A91" w:rsidP="00AF0A91">
      <w:pPr>
        <w:pStyle w:val="afe"/>
        <w:spacing w:line="240" w:lineRule="auto"/>
        <w:jc w:val="center"/>
        <w:rPr>
          <w:rFonts w:ascii="David" w:hAnsi="David"/>
          <w:rtl/>
          <w:lang w:eastAsia="ja-JP"/>
        </w:rPr>
      </w:pPr>
      <w:r>
        <w:rPr>
          <w:rFonts w:ascii="David" w:hAnsi="David" w:hint="cs"/>
          <w:rtl/>
          <w:lang w:eastAsia="ja-JP"/>
        </w:rPr>
        <w:t>ההסתייגות לא התקבלה.</w:t>
      </w:r>
    </w:p>
    <w:p w:rsidR="00AF0A91" w:rsidRDefault="00AF0A91" w:rsidP="00AF0A91">
      <w:pPr>
        <w:pStyle w:val="afe"/>
        <w:spacing w:line="240" w:lineRule="auto"/>
        <w:rPr>
          <w:rFonts w:ascii="David" w:hAnsi="David"/>
          <w:rtl/>
          <w:lang w:eastAsia="ja-JP"/>
        </w:rPr>
      </w:pPr>
    </w:p>
    <w:p w:rsidR="00AF0A91" w:rsidRDefault="00AF0A91" w:rsidP="00AF0A91">
      <w:pPr>
        <w:pStyle w:val="af6"/>
        <w:keepNext/>
        <w:rPr>
          <w:rtl/>
        </w:rPr>
      </w:pPr>
      <w:r w:rsidRPr="00AF0A91">
        <w:rPr>
          <w:rStyle w:val="TagStyle"/>
          <w:rtl/>
        </w:rPr>
        <w:t xml:space="preserve"> &lt;&lt;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lang w:eastAsia="he-IL"/>
        </w:rPr>
      </w:pPr>
    </w:p>
    <w:p w:rsidR="00AF0A91" w:rsidRPr="00AF0A91" w:rsidRDefault="00AF0A91" w:rsidP="00AF0A91">
      <w:pPr>
        <w:rPr>
          <w:rtl/>
          <w:lang w:eastAsia="he-IL"/>
        </w:rPr>
      </w:pPr>
      <w:r>
        <w:rPr>
          <w:rFonts w:hint="cs"/>
          <w:rtl/>
          <w:lang w:eastAsia="he-IL"/>
        </w:rPr>
        <w:t xml:space="preserve">תודה, ההסתייגות לא התקבלה. </w:t>
      </w:r>
    </w:p>
    <w:p w:rsidR="00AF0A91" w:rsidRDefault="00AF0A91" w:rsidP="00AF0A91">
      <w:pPr>
        <w:spacing w:line="240" w:lineRule="auto"/>
        <w:rPr>
          <w:rFonts w:ascii="David" w:hAnsi="David"/>
          <w:rtl/>
        </w:rPr>
      </w:pPr>
      <w:bookmarkStart w:id="4069" w:name="_ETM_Q1_6233734"/>
      <w:bookmarkEnd w:id="4069"/>
    </w:p>
    <w:p w:rsidR="00AF0A91" w:rsidRDefault="00AF0A91" w:rsidP="00AF0A91">
      <w:pPr>
        <w:pStyle w:val="a4"/>
        <w:keepNext/>
        <w:rPr>
          <w:rtl/>
        </w:rPr>
      </w:pPr>
      <w:bookmarkStart w:id="4070" w:name="_ETM_Q1_6233944"/>
      <w:bookmarkStart w:id="4071" w:name="_ETM_Q1_6233968"/>
      <w:bookmarkStart w:id="4072" w:name="_ETM_Q1_6234032"/>
      <w:bookmarkStart w:id="4073" w:name="_ETM_Q1_6235293"/>
      <w:bookmarkStart w:id="4074" w:name="ET_speaker_איילת_ווולברג_305"/>
      <w:bookmarkEnd w:id="4070"/>
      <w:bookmarkEnd w:id="4071"/>
      <w:bookmarkEnd w:id="4072"/>
      <w:bookmarkEnd w:id="4073"/>
      <w:r w:rsidRPr="00AF0A91">
        <w:rPr>
          <w:rStyle w:val="TagStyle"/>
          <w:rtl/>
        </w:rPr>
        <w:t xml:space="preserve"> &lt;&lt; דובר &gt;&gt; </w:t>
      </w:r>
      <w:r>
        <w:rPr>
          <w:rtl/>
        </w:rPr>
        <w:t>איילת ווולברג:</w:t>
      </w:r>
      <w:r w:rsidRPr="00AF0A91">
        <w:rPr>
          <w:rStyle w:val="TagStyle"/>
          <w:rtl/>
        </w:rPr>
        <w:t xml:space="preserve"> &lt;&lt; דובר &gt;&gt;</w:t>
      </w:r>
      <w:r>
        <w:rPr>
          <w:rtl/>
        </w:rPr>
        <w:t xml:space="preserve">   </w:t>
      </w:r>
      <w:bookmarkEnd w:id="4074"/>
    </w:p>
    <w:p w:rsidR="00AF0A91" w:rsidRDefault="00AF0A91" w:rsidP="00AF0A91">
      <w:pPr>
        <w:pStyle w:val="KeepWithNext"/>
        <w:rPr>
          <w:rtl/>
          <w:lang w:eastAsia="he-IL"/>
        </w:rPr>
      </w:pPr>
    </w:p>
    <w:p w:rsidR="00AF0A91" w:rsidRPr="00AF0A91" w:rsidRDefault="00AF0A91" w:rsidP="00AF0A91">
      <w:pPr>
        <w:rPr>
          <w:lang w:eastAsia="he-IL"/>
        </w:rPr>
      </w:pPr>
      <w:bookmarkStart w:id="4075" w:name="_ETM_Q1_6236220"/>
      <w:bookmarkStart w:id="4076" w:name="_ETM_Q1_6236297"/>
      <w:bookmarkEnd w:id="4075"/>
      <w:bookmarkEnd w:id="4076"/>
      <w:r>
        <w:rPr>
          <w:rFonts w:hint="cs"/>
          <w:rtl/>
          <w:lang w:eastAsia="he-IL"/>
        </w:rPr>
        <w:t xml:space="preserve">הסתייגות מס' 4: </w:t>
      </w:r>
      <w:bookmarkStart w:id="4077" w:name="_ETM_Q1_6238624"/>
      <w:bookmarkEnd w:id="4077"/>
    </w:p>
    <w:p w:rsidR="00AF0A91" w:rsidRDefault="00AF0A91" w:rsidP="00AF0A91">
      <w:pPr>
        <w:pStyle w:val="afe"/>
        <w:spacing w:line="240" w:lineRule="auto"/>
        <w:ind w:firstLine="0"/>
        <w:rPr>
          <w:rFonts w:ascii="David" w:hAnsi="David"/>
          <w:rtl/>
        </w:rPr>
      </w:pPr>
      <w:r>
        <w:rPr>
          <w:rFonts w:ascii="David" w:hAnsi="David" w:hint="cs"/>
          <w:rtl/>
        </w:rPr>
        <w:t xml:space="preserve">4. </w:t>
      </w:r>
      <w:r>
        <w:rPr>
          <w:rFonts w:ascii="David" w:hAnsi="David"/>
          <w:rtl/>
        </w:rPr>
        <w:t>בסופו יבוא "ואחרי "בית משפט מחוזי" יבוא "או בית הדין האזורי לעבודה"".</w:t>
      </w:r>
    </w:p>
    <w:p w:rsidR="00AF0A91" w:rsidRDefault="00AF0A91" w:rsidP="00AF0A91">
      <w:pPr>
        <w:pStyle w:val="afe"/>
        <w:spacing w:line="240" w:lineRule="auto"/>
        <w:ind w:firstLine="0"/>
        <w:rPr>
          <w:rFonts w:ascii="David" w:hAnsi="David"/>
          <w:rtl/>
        </w:rPr>
      </w:pPr>
      <w:bookmarkStart w:id="4078" w:name="_ETM_Q1_6245550"/>
      <w:bookmarkEnd w:id="4078"/>
    </w:p>
    <w:p w:rsidR="00AF0A91" w:rsidRDefault="00AF0A91" w:rsidP="00AF0A91">
      <w:pPr>
        <w:pStyle w:val="af6"/>
        <w:keepNext/>
        <w:rPr>
          <w:rtl/>
        </w:rPr>
      </w:pPr>
      <w:r w:rsidRPr="00AF0A91">
        <w:rPr>
          <w:rStyle w:val="TagStyle"/>
          <w:rtl/>
        </w:rPr>
        <w:t xml:space="preserve">&lt;&lt;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rPr>
      </w:pPr>
    </w:p>
    <w:p w:rsidR="00AF0A91" w:rsidRPr="00AF0A91" w:rsidRDefault="00AF0A91" w:rsidP="00AF0A91">
      <w:pPr>
        <w:rPr>
          <w:rtl/>
        </w:rPr>
      </w:pPr>
      <w:r>
        <w:rPr>
          <w:rFonts w:hint="cs"/>
          <w:rtl/>
        </w:rPr>
        <w:t xml:space="preserve">מי בעד? מי נגד? מי נמנע? </w:t>
      </w:r>
    </w:p>
    <w:p w:rsidR="00AF0A91" w:rsidRPr="00AF0A91" w:rsidRDefault="00AF0A91" w:rsidP="00AF0A91">
      <w:pPr>
        <w:pStyle w:val="afe"/>
        <w:spacing w:line="240" w:lineRule="auto"/>
        <w:rPr>
          <w:rFonts w:ascii="David" w:hAnsi="David"/>
          <w:b/>
          <w:bCs/>
          <w:rtl/>
          <w:lang w:eastAsia="ja-JP"/>
        </w:rPr>
      </w:pPr>
    </w:p>
    <w:p w:rsidR="00AF0A91" w:rsidRDefault="00AF0A91" w:rsidP="00AF0A91">
      <w:pPr>
        <w:pStyle w:val="afe"/>
        <w:spacing w:line="240" w:lineRule="auto"/>
        <w:jc w:val="center"/>
        <w:rPr>
          <w:rFonts w:ascii="David" w:hAnsi="David"/>
          <w:b/>
          <w:bCs/>
          <w:rtl/>
          <w:lang w:eastAsia="ja-JP"/>
        </w:rPr>
      </w:pPr>
      <w:r w:rsidRPr="00AF0A91">
        <w:rPr>
          <w:rFonts w:ascii="David" w:hAnsi="David" w:hint="cs"/>
          <w:b/>
          <w:bCs/>
          <w:rtl/>
          <w:lang w:eastAsia="ja-JP"/>
        </w:rPr>
        <w:t>הצבעה</w:t>
      </w:r>
    </w:p>
    <w:p w:rsidR="00AF0A91" w:rsidRPr="00AF0A91" w:rsidRDefault="00AF0A91" w:rsidP="00AF0A91">
      <w:pPr>
        <w:pStyle w:val="afe"/>
        <w:spacing w:line="240" w:lineRule="auto"/>
        <w:jc w:val="center"/>
        <w:rPr>
          <w:rFonts w:ascii="David" w:hAnsi="David"/>
          <w:b/>
          <w:bCs/>
          <w:rtl/>
          <w:lang w:eastAsia="ja-JP"/>
        </w:rPr>
      </w:pPr>
    </w:p>
    <w:p w:rsidR="00AF0A91" w:rsidRDefault="00AF0A91" w:rsidP="00AF0A91">
      <w:pPr>
        <w:pStyle w:val="afe"/>
        <w:spacing w:line="240" w:lineRule="auto"/>
        <w:jc w:val="center"/>
        <w:rPr>
          <w:rFonts w:ascii="David" w:hAnsi="David"/>
          <w:rtl/>
          <w:lang w:eastAsia="ja-JP"/>
        </w:rPr>
      </w:pPr>
      <w:r>
        <w:rPr>
          <w:rFonts w:ascii="David" w:hAnsi="David" w:hint="cs"/>
          <w:rtl/>
          <w:lang w:eastAsia="ja-JP"/>
        </w:rPr>
        <w:t>ההסתייגות לא התקבלה.</w:t>
      </w:r>
    </w:p>
    <w:p w:rsidR="00AF0A91" w:rsidRDefault="00AF0A91" w:rsidP="00AF0A91">
      <w:pPr>
        <w:pStyle w:val="afe"/>
        <w:spacing w:line="240" w:lineRule="auto"/>
        <w:rPr>
          <w:rFonts w:ascii="David" w:hAnsi="David"/>
          <w:rtl/>
          <w:lang w:eastAsia="ja-JP"/>
        </w:rPr>
      </w:pPr>
    </w:p>
    <w:p w:rsidR="00AF0A91" w:rsidRDefault="00AF0A91" w:rsidP="00AF0A91">
      <w:pPr>
        <w:pStyle w:val="af6"/>
        <w:keepNext/>
        <w:rPr>
          <w:rtl/>
        </w:rPr>
      </w:pPr>
      <w:r w:rsidRPr="00AF0A91">
        <w:rPr>
          <w:rStyle w:val="TagStyle"/>
          <w:rtl/>
        </w:rPr>
        <w:t xml:space="preserve"> &lt;&lt;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lang w:eastAsia="he-IL"/>
        </w:rPr>
      </w:pPr>
    </w:p>
    <w:p w:rsidR="00AF0A91" w:rsidRPr="00AF0A91" w:rsidRDefault="00AF0A91" w:rsidP="00AF0A91">
      <w:pPr>
        <w:rPr>
          <w:rtl/>
          <w:lang w:eastAsia="he-IL"/>
        </w:rPr>
      </w:pPr>
      <w:r>
        <w:rPr>
          <w:rFonts w:hint="cs"/>
          <w:rtl/>
          <w:lang w:eastAsia="he-IL"/>
        </w:rPr>
        <w:t xml:space="preserve">תודה, ההסתייגות לא התקבלה. </w:t>
      </w:r>
    </w:p>
    <w:p w:rsidR="00AF0A91" w:rsidRDefault="00AF0A91" w:rsidP="00AF0A91">
      <w:pPr>
        <w:pStyle w:val="afe"/>
        <w:spacing w:line="240" w:lineRule="auto"/>
        <w:ind w:firstLine="0"/>
        <w:rPr>
          <w:rFonts w:ascii="David" w:hAnsi="David"/>
          <w:rtl/>
        </w:rPr>
      </w:pPr>
    </w:p>
    <w:p w:rsidR="00AF0A91" w:rsidRDefault="00AF0A91" w:rsidP="00AF0A91">
      <w:pPr>
        <w:pStyle w:val="a4"/>
        <w:keepNext/>
        <w:rPr>
          <w:rtl/>
        </w:rPr>
      </w:pPr>
      <w:bookmarkStart w:id="4079" w:name="_ETM_Q1_6246590"/>
      <w:bookmarkStart w:id="4080" w:name="_ETM_Q1_6246729"/>
      <w:bookmarkStart w:id="4081" w:name="_ETM_Q1_6248318"/>
      <w:bookmarkStart w:id="4082" w:name="ET_speaker_איילת_ווולברג_306"/>
      <w:bookmarkEnd w:id="4079"/>
      <w:bookmarkEnd w:id="4080"/>
      <w:bookmarkEnd w:id="4081"/>
      <w:r w:rsidRPr="00AF0A91">
        <w:rPr>
          <w:rStyle w:val="TagStyle"/>
          <w:rtl/>
        </w:rPr>
        <w:t xml:space="preserve"> &lt;&lt; דובר &gt;&gt; </w:t>
      </w:r>
      <w:r>
        <w:rPr>
          <w:rtl/>
        </w:rPr>
        <w:t>איילת ווולברג:</w:t>
      </w:r>
      <w:r w:rsidRPr="00AF0A91">
        <w:rPr>
          <w:rStyle w:val="TagStyle"/>
          <w:rtl/>
        </w:rPr>
        <w:t xml:space="preserve"> &lt;&lt; דובר &gt;&gt;</w:t>
      </w:r>
      <w:r>
        <w:rPr>
          <w:rtl/>
        </w:rPr>
        <w:t xml:space="preserve">   </w:t>
      </w:r>
      <w:bookmarkEnd w:id="4082"/>
    </w:p>
    <w:p w:rsidR="00AF0A91" w:rsidRDefault="00AF0A91" w:rsidP="00AF0A91">
      <w:pPr>
        <w:pStyle w:val="KeepWithNext"/>
        <w:rPr>
          <w:rtl/>
          <w:lang w:eastAsia="he-IL"/>
        </w:rPr>
      </w:pPr>
    </w:p>
    <w:p w:rsidR="00AF0A91" w:rsidRDefault="00AF0A91" w:rsidP="00AF0A91">
      <w:pPr>
        <w:rPr>
          <w:rFonts w:ascii="David" w:hAnsi="David"/>
          <w:b/>
          <w:bCs/>
          <w:rtl/>
        </w:rPr>
      </w:pPr>
      <w:bookmarkStart w:id="4083" w:name="_ETM_Q1_6249035"/>
      <w:bookmarkStart w:id="4084" w:name="_ETM_Q1_6249112"/>
      <w:bookmarkEnd w:id="4083"/>
      <w:bookmarkEnd w:id="4084"/>
      <w:r>
        <w:rPr>
          <w:rFonts w:hint="cs"/>
          <w:rtl/>
          <w:lang w:eastAsia="he-IL"/>
        </w:rPr>
        <w:t xml:space="preserve">הסתייגות חלופית: </w:t>
      </w:r>
      <w:bookmarkStart w:id="4085" w:name="_ETM_Q1_6245788"/>
      <w:bookmarkStart w:id="4086" w:name="_ETM_Q1_6245810"/>
      <w:bookmarkStart w:id="4087" w:name="_ETM_Q1_6245880"/>
      <w:bookmarkEnd w:id="4085"/>
      <w:bookmarkEnd w:id="4086"/>
      <w:bookmarkEnd w:id="4087"/>
    </w:p>
    <w:p w:rsidR="00AF0A91" w:rsidRDefault="00AF0A91" w:rsidP="00AF0A91">
      <w:pPr>
        <w:rPr>
          <w:rFonts w:ascii="David" w:hAnsi="David"/>
          <w:b/>
          <w:bCs/>
        </w:rPr>
      </w:pPr>
      <w:bookmarkStart w:id="4088" w:name="_ETM_Q1_6249972"/>
      <w:bookmarkStart w:id="4089" w:name="_ETM_Q1_6250105"/>
      <w:bookmarkEnd w:id="4088"/>
      <w:bookmarkEnd w:id="4089"/>
    </w:p>
    <w:p w:rsidR="00AF0A91" w:rsidRDefault="00AF0A91" w:rsidP="00AF0A91">
      <w:pPr>
        <w:spacing w:line="240" w:lineRule="auto"/>
        <w:rPr>
          <w:rFonts w:ascii="David" w:hAnsi="David"/>
        </w:rPr>
      </w:pPr>
      <w:r>
        <w:rPr>
          <w:rFonts w:ascii="David" w:hAnsi="David"/>
          <w:rtl/>
        </w:rPr>
        <w:t>הסעיף – יימחק</w:t>
      </w:r>
      <w:r>
        <w:rPr>
          <w:rFonts w:ascii="David" w:hAnsi="David"/>
        </w:rPr>
        <w:t>.</w:t>
      </w:r>
    </w:p>
    <w:p w:rsidR="00E33FD2" w:rsidRDefault="00E33FD2" w:rsidP="00E33FD2">
      <w:pPr>
        <w:rPr>
          <w:rtl/>
          <w:lang w:eastAsia="he-IL"/>
        </w:rPr>
      </w:pPr>
    </w:p>
    <w:p w:rsidR="00AF0A91" w:rsidRDefault="00AF0A91" w:rsidP="00AF0A91">
      <w:pPr>
        <w:pStyle w:val="af6"/>
        <w:keepNext/>
        <w:rPr>
          <w:rtl/>
        </w:rPr>
      </w:pPr>
      <w:r w:rsidRPr="00AF0A91">
        <w:rPr>
          <w:rStyle w:val="TagStyle"/>
          <w:rtl/>
        </w:rPr>
        <w:t xml:space="preserve">&lt;&lt;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rPr>
      </w:pPr>
    </w:p>
    <w:p w:rsidR="00AF0A91" w:rsidRPr="00AF0A91" w:rsidRDefault="00AF0A91" w:rsidP="00AF0A91">
      <w:pPr>
        <w:rPr>
          <w:rtl/>
        </w:rPr>
      </w:pPr>
      <w:r>
        <w:rPr>
          <w:rFonts w:hint="cs"/>
          <w:rtl/>
        </w:rPr>
        <w:t xml:space="preserve">מי בעד? מי נגד? </w:t>
      </w:r>
    </w:p>
    <w:p w:rsidR="00AF0A91" w:rsidRPr="00AF0A91" w:rsidRDefault="00AF0A91" w:rsidP="00AF0A91">
      <w:pPr>
        <w:pStyle w:val="afe"/>
        <w:spacing w:line="240" w:lineRule="auto"/>
        <w:rPr>
          <w:rFonts w:ascii="David" w:hAnsi="David"/>
          <w:b/>
          <w:bCs/>
          <w:rtl/>
          <w:lang w:eastAsia="ja-JP"/>
        </w:rPr>
      </w:pPr>
    </w:p>
    <w:p w:rsidR="00AF0A91" w:rsidRDefault="00AF0A91" w:rsidP="00AF0A91">
      <w:pPr>
        <w:pStyle w:val="afe"/>
        <w:spacing w:line="240" w:lineRule="auto"/>
        <w:jc w:val="center"/>
        <w:rPr>
          <w:rFonts w:ascii="David" w:hAnsi="David"/>
          <w:b/>
          <w:bCs/>
          <w:rtl/>
          <w:lang w:eastAsia="ja-JP"/>
        </w:rPr>
      </w:pPr>
      <w:r w:rsidRPr="00AF0A91">
        <w:rPr>
          <w:rFonts w:ascii="David" w:hAnsi="David" w:hint="cs"/>
          <w:b/>
          <w:bCs/>
          <w:rtl/>
          <w:lang w:eastAsia="ja-JP"/>
        </w:rPr>
        <w:t>הצבעה</w:t>
      </w:r>
    </w:p>
    <w:p w:rsidR="00AF0A91" w:rsidRPr="00AF0A91" w:rsidRDefault="00AF0A91" w:rsidP="00AF0A91">
      <w:pPr>
        <w:pStyle w:val="afe"/>
        <w:spacing w:line="240" w:lineRule="auto"/>
        <w:jc w:val="center"/>
        <w:rPr>
          <w:rFonts w:ascii="David" w:hAnsi="David"/>
          <w:b/>
          <w:bCs/>
          <w:rtl/>
          <w:lang w:eastAsia="ja-JP"/>
        </w:rPr>
      </w:pPr>
    </w:p>
    <w:p w:rsidR="00AF0A91" w:rsidRDefault="00AF0A91" w:rsidP="00AF0A91">
      <w:pPr>
        <w:pStyle w:val="afe"/>
        <w:spacing w:line="240" w:lineRule="auto"/>
        <w:jc w:val="center"/>
        <w:rPr>
          <w:rFonts w:ascii="David" w:hAnsi="David"/>
          <w:rtl/>
          <w:lang w:eastAsia="ja-JP"/>
        </w:rPr>
      </w:pPr>
      <w:r>
        <w:rPr>
          <w:rFonts w:ascii="David" w:hAnsi="David" w:hint="cs"/>
          <w:rtl/>
          <w:lang w:eastAsia="ja-JP"/>
        </w:rPr>
        <w:t>ההסתייגות לא התקבלה.</w:t>
      </w:r>
    </w:p>
    <w:p w:rsidR="00AF0A91" w:rsidRDefault="00AF0A91" w:rsidP="00AF0A91">
      <w:pPr>
        <w:pStyle w:val="afe"/>
        <w:spacing w:line="240" w:lineRule="auto"/>
        <w:rPr>
          <w:rFonts w:ascii="David" w:hAnsi="David"/>
          <w:rtl/>
          <w:lang w:eastAsia="ja-JP"/>
        </w:rPr>
      </w:pPr>
    </w:p>
    <w:p w:rsidR="00AF0A91" w:rsidRDefault="00AF0A91" w:rsidP="00AF0A91">
      <w:pPr>
        <w:pStyle w:val="af6"/>
        <w:keepNext/>
        <w:rPr>
          <w:rtl/>
        </w:rPr>
      </w:pPr>
      <w:r w:rsidRPr="00AF0A91">
        <w:rPr>
          <w:rStyle w:val="TagStyle"/>
          <w:rtl/>
        </w:rPr>
        <w:t xml:space="preserve"> &lt;&lt;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lang w:eastAsia="he-IL"/>
        </w:rPr>
      </w:pPr>
    </w:p>
    <w:p w:rsidR="00AF0A91" w:rsidRPr="00AF0A91" w:rsidRDefault="00AF0A91" w:rsidP="00AF0A91">
      <w:pPr>
        <w:rPr>
          <w:rtl/>
          <w:lang w:eastAsia="he-IL"/>
        </w:rPr>
      </w:pPr>
      <w:r>
        <w:rPr>
          <w:rFonts w:hint="cs"/>
          <w:rtl/>
          <w:lang w:eastAsia="he-IL"/>
        </w:rPr>
        <w:t xml:space="preserve">תודה, ההסתייגות לא התקבלה. </w:t>
      </w:r>
    </w:p>
    <w:p w:rsidR="00E33FD2" w:rsidRDefault="00E33FD2" w:rsidP="00E33FD2">
      <w:pPr>
        <w:rPr>
          <w:rtl/>
          <w:lang w:eastAsia="he-IL"/>
        </w:rPr>
      </w:pPr>
      <w:bookmarkStart w:id="4090" w:name="_ETM_Q1_6200172"/>
      <w:bookmarkStart w:id="4091" w:name="_ETM_Q1_6200246"/>
      <w:bookmarkStart w:id="4092" w:name="_ETM_Q1_6207181"/>
      <w:bookmarkStart w:id="4093" w:name="_ETM_Q1_6200316"/>
      <w:bookmarkStart w:id="4094" w:name="_ETM_Q1_6200391"/>
      <w:bookmarkStart w:id="4095" w:name="_ETM_Q1_6201788"/>
      <w:bookmarkStart w:id="4096" w:name="_ETM_Q1_6201850"/>
      <w:bookmarkStart w:id="4097" w:name="_ETM_Q1_6214701"/>
      <w:bookmarkStart w:id="4098" w:name="_ETM_Q1_6222460"/>
      <w:bookmarkStart w:id="4099" w:name="_ETM_Q1_6222527"/>
      <w:bookmarkStart w:id="4100" w:name="_ETM_Q1_6223483"/>
      <w:bookmarkStart w:id="4101" w:name="_ETM_Q1_6223544"/>
      <w:bookmarkStart w:id="4102" w:name="_ETM_Q1_6225627"/>
      <w:bookmarkStart w:id="4103" w:name="_ETM_Q1_6225686"/>
      <w:bookmarkStart w:id="4104" w:name="_ETM_Q1_6225755"/>
      <w:bookmarkStart w:id="4105" w:name="_ETM_Q1_6225829"/>
      <w:bookmarkStart w:id="4106" w:name="_ETM_Q1_6227164"/>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p>
    <w:p w:rsidR="00AF0A91" w:rsidRDefault="00AF0A91" w:rsidP="00AF0A91">
      <w:pPr>
        <w:pStyle w:val="a4"/>
        <w:keepNext/>
        <w:rPr>
          <w:rtl/>
        </w:rPr>
      </w:pPr>
      <w:bookmarkStart w:id="4107" w:name="_ETM_Q1_6254502"/>
      <w:bookmarkStart w:id="4108" w:name="_ETM_Q1_6254614"/>
      <w:bookmarkStart w:id="4109" w:name="ET_speaker_איילת_ווולברג_307"/>
      <w:bookmarkEnd w:id="4107"/>
      <w:bookmarkEnd w:id="4108"/>
      <w:r w:rsidRPr="00AF0A91">
        <w:rPr>
          <w:rStyle w:val="TagStyle"/>
          <w:rtl/>
        </w:rPr>
        <w:t xml:space="preserve"> &lt;&lt; דובר &gt;&gt; </w:t>
      </w:r>
      <w:r>
        <w:rPr>
          <w:rtl/>
        </w:rPr>
        <w:t>איילת ווולברג:</w:t>
      </w:r>
      <w:r w:rsidRPr="00AF0A91">
        <w:rPr>
          <w:rStyle w:val="TagStyle"/>
          <w:rtl/>
        </w:rPr>
        <w:t xml:space="preserve"> &lt;&lt; דובר &gt;&gt;</w:t>
      </w:r>
      <w:r>
        <w:rPr>
          <w:rtl/>
        </w:rPr>
        <w:t xml:space="preserve">   </w:t>
      </w:r>
      <w:bookmarkEnd w:id="4109"/>
    </w:p>
    <w:p w:rsidR="00AF0A91" w:rsidRDefault="00AF0A91" w:rsidP="00AF0A91">
      <w:pPr>
        <w:pStyle w:val="KeepWithNext"/>
        <w:rPr>
          <w:rtl/>
          <w:lang w:eastAsia="he-IL"/>
        </w:rPr>
      </w:pPr>
    </w:p>
    <w:p w:rsidR="00AF0A91" w:rsidRPr="00AF0A91" w:rsidRDefault="00AF0A91" w:rsidP="00AF0A91">
      <w:pPr>
        <w:spacing w:line="240" w:lineRule="auto"/>
        <w:rPr>
          <w:rFonts w:ascii="David" w:hAnsi="David"/>
        </w:rPr>
      </w:pPr>
      <w:r>
        <w:rPr>
          <w:rFonts w:hint="cs"/>
          <w:rtl/>
          <w:lang w:eastAsia="he-IL"/>
        </w:rPr>
        <w:t xml:space="preserve">הסתייגות לסעיף 2 של </w:t>
      </w:r>
      <w:r w:rsidRPr="00AF0A91">
        <w:rPr>
          <w:rFonts w:ascii="David" w:hAnsi="David"/>
          <w:rtl/>
        </w:rPr>
        <w:t>קבוצת הליכוד, קבוצת ש"ס, קבוצת י</w:t>
      </w:r>
      <w:r>
        <w:rPr>
          <w:rFonts w:ascii="David" w:hAnsi="David"/>
          <w:rtl/>
        </w:rPr>
        <w:t>הדות התורה וקבוצת הציונות הדתית</w:t>
      </w:r>
      <w:r w:rsidRPr="00AF0A91">
        <w:rPr>
          <w:rFonts w:ascii="David" w:hAnsi="David"/>
          <w:rtl/>
        </w:rPr>
        <w:t>:</w:t>
      </w:r>
    </w:p>
    <w:p w:rsidR="00AF0A91" w:rsidRDefault="00AF0A91" w:rsidP="00AF0A91">
      <w:pPr>
        <w:spacing w:line="240" w:lineRule="auto"/>
        <w:rPr>
          <w:rFonts w:ascii="David" w:hAnsi="David"/>
          <w:rtl/>
        </w:rPr>
      </w:pPr>
      <w:r>
        <w:rPr>
          <w:rFonts w:ascii="David" w:hAnsi="David" w:hint="cs"/>
          <w:rtl/>
        </w:rPr>
        <w:t xml:space="preserve">5. </w:t>
      </w:r>
      <w:r w:rsidRPr="00AF0A91">
        <w:rPr>
          <w:rFonts w:ascii="David" w:hAnsi="David"/>
          <w:rtl/>
        </w:rPr>
        <w:t>בסעיף 44ד(א)(2) המוצע, במקום "באופן מיידי" יבוא "בתוך 30 ימים".</w:t>
      </w:r>
    </w:p>
    <w:p w:rsidR="00AF0A91" w:rsidRDefault="00AF0A91" w:rsidP="00AF0A91">
      <w:pPr>
        <w:spacing w:line="240" w:lineRule="auto"/>
        <w:rPr>
          <w:rFonts w:ascii="David" w:hAnsi="David"/>
          <w:rtl/>
        </w:rPr>
      </w:pPr>
      <w:bookmarkStart w:id="4110" w:name="_ETM_Q1_6268838"/>
      <w:bookmarkStart w:id="4111" w:name="_ETM_Q1_6268958"/>
      <w:bookmarkEnd w:id="4110"/>
      <w:bookmarkEnd w:id="4111"/>
    </w:p>
    <w:p w:rsidR="00AF0A91" w:rsidRDefault="00AF0A91" w:rsidP="00AF0A91">
      <w:pPr>
        <w:pStyle w:val="af6"/>
        <w:keepNext/>
        <w:rPr>
          <w:rtl/>
        </w:rPr>
      </w:pPr>
      <w:bookmarkStart w:id="4112" w:name="_ETM_Q1_6265351"/>
      <w:bookmarkStart w:id="4113" w:name="_ETM_Q1_6265489"/>
      <w:bookmarkEnd w:id="4112"/>
      <w:bookmarkEnd w:id="4113"/>
      <w:r w:rsidRPr="00AF0A91">
        <w:rPr>
          <w:rStyle w:val="TagStyle"/>
          <w:rtl/>
        </w:rPr>
        <w:t xml:space="preserve">&lt;&lt;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rPr>
      </w:pPr>
    </w:p>
    <w:p w:rsidR="00AF0A91" w:rsidRPr="00AF0A91" w:rsidRDefault="00AF0A91" w:rsidP="00AF0A91">
      <w:pPr>
        <w:rPr>
          <w:rtl/>
        </w:rPr>
      </w:pPr>
      <w:r>
        <w:rPr>
          <w:rFonts w:hint="cs"/>
          <w:rtl/>
        </w:rPr>
        <w:t xml:space="preserve">מי בעד? מי נגד? </w:t>
      </w:r>
    </w:p>
    <w:p w:rsidR="00AF0A91" w:rsidRPr="00AF0A91" w:rsidRDefault="00AF0A91" w:rsidP="00AF0A91">
      <w:pPr>
        <w:pStyle w:val="afe"/>
        <w:spacing w:line="240" w:lineRule="auto"/>
        <w:rPr>
          <w:rFonts w:ascii="David" w:hAnsi="David"/>
          <w:b/>
          <w:bCs/>
          <w:rtl/>
          <w:lang w:eastAsia="ja-JP"/>
        </w:rPr>
      </w:pPr>
    </w:p>
    <w:p w:rsidR="00AF0A91" w:rsidRDefault="00AF0A91" w:rsidP="00AF0A91">
      <w:pPr>
        <w:pStyle w:val="afe"/>
        <w:spacing w:line="240" w:lineRule="auto"/>
        <w:jc w:val="center"/>
        <w:rPr>
          <w:rFonts w:ascii="David" w:hAnsi="David"/>
          <w:b/>
          <w:bCs/>
          <w:rtl/>
          <w:lang w:eastAsia="ja-JP"/>
        </w:rPr>
      </w:pPr>
      <w:r w:rsidRPr="00AF0A91">
        <w:rPr>
          <w:rFonts w:ascii="David" w:hAnsi="David" w:hint="cs"/>
          <w:b/>
          <w:bCs/>
          <w:rtl/>
          <w:lang w:eastAsia="ja-JP"/>
        </w:rPr>
        <w:t>הצבעה</w:t>
      </w:r>
    </w:p>
    <w:p w:rsidR="00AF0A91" w:rsidRPr="00AF0A91" w:rsidRDefault="00AF0A91" w:rsidP="00AF0A91">
      <w:pPr>
        <w:pStyle w:val="afe"/>
        <w:spacing w:line="240" w:lineRule="auto"/>
        <w:jc w:val="center"/>
        <w:rPr>
          <w:rFonts w:ascii="David" w:hAnsi="David"/>
          <w:b/>
          <w:bCs/>
          <w:rtl/>
          <w:lang w:eastAsia="ja-JP"/>
        </w:rPr>
      </w:pPr>
    </w:p>
    <w:p w:rsidR="00AF0A91" w:rsidRDefault="00AF0A91" w:rsidP="00AF0A91">
      <w:pPr>
        <w:pStyle w:val="afe"/>
        <w:spacing w:line="240" w:lineRule="auto"/>
        <w:jc w:val="center"/>
        <w:rPr>
          <w:rFonts w:ascii="David" w:hAnsi="David"/>
          <w:rtl/>
          <w:lang w:eastAsia="ja-JP"/>
        </w:rPr>
      </w:pPr>
      <w:r>
        <w:rPr>
          <w:rFonts w:ascii="David" w:hAnsi="David" w:hint="cs"/>
          <w:rtl/>
          <w:lang w:eastAsia="ja-JP"/>
        </w:rPr>
        <w:t>ההסתייגות לא התקבלה.</w:t>
      </w:r>
    </w:p>
    <w:p w:rsidR="00AF0A91" w:rsidRDefault="00AF0A91" w:rsidP="00AF0A91">
      <w:pPr>
        <w:pStyle w:val="afe"/>
        <w:spacing w:line="240" w:lineRule="auto"/>
        <w:rPr>
          <w:rFonts w:ascii="David" w:hAnsi="David"/>
          <w:rtl/>
          <w:lang w:eastAsia="ja-JP"/>
        </w:rPr>
      </w:pPr>
    </w:p>
    <w:p w:rsidR="00AF0A91" w:rsidRDefault="00AF0A91" w:rsidP="00AF0A91">
      <w:pPr>
        <w:pStyle w:val="af6"/>
        <w:keepNext/>
        <w:rPr>
          <w:rtl/>
        </w:rPr>
      </w:pPr>
      <w:r w:rsidRPr="00AF0A91">
        <w:rPr>
          <w:rStyle w:val="TagStyle"/>
          <w:rtl/>
        </w:rPr>
        <w:t xml:space="preserve"> &lt;&lt;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lang w:eastAsia="he-IL"/>
        </w:rPr>
      </w:pPr>
    </w:p>
    <w:p w:rsidR="00AF0A91" w:rsidRPr="00AF0A91" w:rsidRDefault="00AF0A91" w:rsidP="00AF0A91">
      <w:pPr>
        <w:rPr>
          <w:rtl/>
          <w:lang w:eastAsia="he-IL"/>
        </w:rPr>
      </w:pPr>
      <w:r>
        <w:rPr>
          <w:rFonts w:hint="cs"/>
          <w:rtl/>
          <w:lang w:eastAsia="he-IL"/>
        </w:rPr>
        <w:t xml:space="preserve">תודה, ההסתייגות לא התקבלה. </w:t>
      </w:r>
    </w:p>
    <w:p w:rsidR="00AF0A91" w:rsidRDefault="00AF0A91" w:rsidP="00AF0A91">
      <w:pPr>
        <w:spacing w:line="240" w:lineRule="auto"/>
        <w:rPr>
          <w:rFonts w:ascii="David" w:hAnsi="David"/>
          <w:rtl/>
        </w:rPr>
      </w:pPr>
    </w:p>
    <w:p w:rsidR="00AF0A91" w:rsidRDefault="00AF0A91" w:rsidP="00AF0A91">
      <w:pPr>
        <w:spacing w:line="240" w:lineRule="auto"/>
        <w:rPr>
          <w:rFonts w:ascii="David" w:hAnsi="David"/>
          <w:rtl/>
        </w:rPr>
      </w:pPr>
      <w:bookmarkStart w:id="4114" w:name="_ETM_Q1_6267800"/>
      <w:bookmarkStart w:id="4115" w:name="_ETM_Q1_6267923"/>
      <w:bookmarkEnd w:id="4114"/>
      <w:bookmarkEnd w:id="4115"/>
    </w:p>
    <w:p w:rsidR="00AF0A91" w:rsidRDefault="00AF0A91" w:rsidP="00AF0A91">
      <w:pPr>
        <w:pStyle w:val="a4"/>
        <w:keepNext/>
        <w:rPr>
          <w:rtl/>
        </w:rPr>
      </w:pPr>
      <w:bookmarkStart w:id="4116" w:name="_ETM_Q1_6267943"/>
      <w:bookmarkStart w:id="4117" w:name="_ETM_Q1_6268119"/>
      <w:bookmarkStart w:id="4118" w:name="_ETM_Q1_6269143"/>
      <w:bookmarkStart w:id="4119" w:name="ET_speaker_איילת_ווולברג_308"/>
      <w:bookmarkEnd w:id="4116"/>
      <w:bookmarkEnd w:id="4117"/>
      <w:bookmarkEnd w:id="4118"/>
      <w:r w:rsidRPr="00AF0A91">
        <w:rPr>
          <w:rStyle w:val="TagStyle"/>
          <w:rtl/>
        </w:rPr>
        <w:t xml:space="preserve"> &lt;&lt; דובר &gt;&gt; </w:t>
      </w:r>
      <w:r>
        <w:rPr>
          <w:rtl/>
        </w:rPr>
        <w:t>איילת ווולברג:</w:t>
      </w:r>
      <w:r w:rsidRPr="00AF0A91">
        <w:rPr>
          <w:rStyle w:val="TagStyle"/>
          <w:rtl/>
        </w:rPr>
        <w:t xml:space="preserve"> &lt;&lt; דובר &gt;&gt;</w:t>
      </w:r>
      <w:r>
        <w:rPr>
          <w:rtl/>
        </w:rPr>
        <w:t xml:space="preserve">   </w:t>
      </w:r>
      <w:bookmarkEnd w:id="4119"/>
    </w:p>
    <w:p w:rsidR="00AF0A91" w:rsidRDefault="00AF0A91" w:rsidP="00AF0A91">
      <w:pPr>
        <w:pStyle w:val="KeepWithNext"/>
        <w:rPr>
          <w:rtl/>
          <w:lang w:eastAsia="he-IL"/>
        </w:rPr>
      </w:pPr>
    </w:p>
    <w:p w:rsidR="00AF0A91" w:rsidRDefault="00AF0A91" w:rsidP="00AF0A91">
      <w:pPr>
        <w:pStyle w:val="afe"/>
        <w:spacing w:line="240" w:lineRule="auto"/>
        <w:ind w:firstLine="0"/>
        <w:rPr>
          <w:rFonts w:ascii="David" w:hAnsi="David"/>
          <w:rtl/>
        </w:rPr>
      </w:pPr>
      <w:bookmarkStart w:id="4120" w:name="_ETM_Q1_6269948"/>
      <w:bookmarkStart w:id="4121" w:name="_ETM_Q1_6270046"/>
      <w:bookmarkEnd w:id="4120"/>
      <w:bookmarkEnd w:id="4121"/>
      <w:r>
        <w:rPr>
          <w:rFonts w:ascii="David" w:hAnsi="David" w:hint="cs"/>
          <w:rtl/>
        </w:rPr>
        <w:t xml:space="preserve">6. </w:t>
      </w:r>
      <w:r>
        <w:rPr>
          <w:rFonts w:ascii="David" w:hAnsi="David"/>
          <w:rtl/>
        </w:rPr>
        <w:t>בסעיף 44ד(ד) המוצע, במקום "בתוך חודש" יבוא "בתוך שבועיים".</w:t>
      </w:r>
    </w:p>
    <w:p w:rsidR="00AF0A91" w:rsidRDefault="00AF0A91" w:rsidP="00AF0A91">
      <w:pPr>
        <w:pStyle w:val="afe"/>
        <w:spacing w:line="240" w:lineRule="auto"/>
        <w:ind w:firstLine="0"/>
        <w:rPr>
          <w:rFonts w:ascii="David" w:hAnsi="David"/>
          <w:rtl/>
        </w:rPr>
      </w:pPr>
      <w:bookmarkStart w:id="4122" w:name="_ETM_Q1_6270824"/>
      <w:bookmarkEnd w:id="4122"/>
    </w:p>
    <w:p w:rsidR="00AF0A91" w:rsidRDefault="00AF0A91" w:rsidP="00AF0A91">
      <w:pPr>
        <w:pStyle w:val="af6"/>
        <w:keepNext/>
        <w:rPr>
          <w:rtl/>
        </w:rPr>
      </w:pPr>
      <w:bookmarkStart w:id="4123" w:name="_ETM_Q1_6271075"/>
      <w:bookmarkStart w:id="4124" w:name="_ETM_Q1_6271099"/>
      <w:bookmarkStart w:id="4125" w:name="_ETM_Q1_6271168"/>
      <w:bookmarkEnd w:id="4123"/>
      <w:bookmarkEnd w:id="4124"/>
      <w:bookmarkEnd w:id="4125"/>
      <w:r w:rsidRPr="00AF0A91">
        <w:rPr>
          <w:rStyle w:val="TagStyle"/>
          <w:rtl/>
        </w:rPr>
        <w:t xml:space="preserve">&lt;&lt;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rPr>
      </w:pPr>
    </w:p>
    <w:p w:rsidR="00AF0A91" w:rsidRPr="00AF0A91" w:rsidRDefault="00AF0A91" w:rsidP="00AF0A91">
      <w:pPr>
        <w:rPr>
          <w:rtl/>
        </w:rPr>
      </w:pPr>
      <w:r>
        <w:rPr>
          <w:rFonts w:hint="cs"/>
          <w:rtl/>
        </w:rPr>
        <w:t xml:space="preserve">מי בעד? מי נגד? </w:t>
      </w:r>
    </w:p>
    <w:p w:rsidR="00AF0A91" w:rsidRPr="00AF0A91" w:rsidRDefault="00AF0A91" w:rsidP="00AF0A91">
      <w:pPr>
        <w:pStyle w:val="afe"/>
        <w:spacing w:line="240" w:lineRule="auto"/>
        <w:rPr>
          <w:rFonts w:ascii="David" w:hAnsi="David"/>
          <w:b/>
          <w:bCs/>
          <w:rtl/>
          <w:lang w:eastAsia="ja-JP"/>
        </w:rPr>
      </w:pPr>
    </w:p>
    <w:p w:rsidR="00AF0A91" w:rsidRDefault="00AF0A91" w:rsidP="00AF0A91">
      <w:pPr>
        <w:pStyle w:val="afe"/>
        <w:spacing w:line="240" w:lineRule="auto"/>
        <w:jc w:val="center"/>
        <w:rPr>
          <w:rFonts w:ascii="David" w:hAnsi="David"/>
          <w:b/>
          <w:bCs/>
          <w:rtl/>
          <w:lang w:eastAsia="ja-JP"/>
        </w:rPr>
      </w:pPr>
      <w:r w:rsidRPr="00AF0A91">
        <w:rPr>
          <w:rFonts w:ascii="David" w:hAnsi="David" w:hint="cs"/>
          <w:b/>
          <w:bCs/>
          <w:rtl/>
          <w:lang w:eastAsia="ja-JP"/>
        </w:rPr>
        <w:t>הצבעה</w:t>
      </w:r>
    </w:p>
    <w:p w:rsidR="00AF0A91" w:rsidRPr="00AF0A91" w:rsidRDefault="00AF0A91" w:rsidP="00AF0A91">
      <w:pPr>
        <w:pStyle w:val="afe"/>
        <w:spacing w:line="240" w:lineRule="auto"/>
        <w:jc w:val="center"/>
        <w:rPr>
          <w:rFonts w:ascii="David" w:hAnsi="David"/>
          <w:b/>
          <w:bCs/>
          <w:rtl/>
          <w:lang w:eastAsia="ja-JP"/>
        </w:rPr>
      </w:pPr>
    </w:p>
    <w:p w:rsidR="00AF0A91" w:rsidRDefault="00AF0A91" w:rsidP="00AF0A91">
      <w:pPr>
        <w:pStyle w:val="afe"/>
        <w:spacing w:line="240" w:lineRule="auto"/>
        <w:jc w:val="center"/>
        <w:rPr>
          <w:rFonts w:ascii="David" w:hAnsi="David"/>
          <w:rtl/>
          <w:lang w:eastAsia="ja-JP"/>
        </w:rPr>
      </w:pPr>
      <w:r>
        <w:rPr>
          <w:rFonts w:ascii="David" w:hAnsi="David" w:hint="cs"/>
          <w:rtl/>
          <w:lang w:eastAsia="ja-JP"/>
        </w:rPr>
        <w:t>ההסתייגות לא התקבלה.</w:t>
      </w:r>
    </w:p>
    <w:p w:rsidR="00AF0A91" w:rsidRDefault="00AF0A91" w:rsidP="00AF0A91">
      <w:pPr>
        <w:pStyle w:val="afe"/>
        <w:spacing w:line="240" w:lineRule="auto"/>
        <w:rPr>
          <w:rFonts w:ascii="David" w:hAnsi="David"/>
          <w:rtl/>
          <w:lang w:eastAsia="ja-JP"/>
        </w:rPr>
      </w:pPr>
    </w:p>
    <w:p w:rsidR="00AF0A91" w:rsidRDefault="00AF0A91" w:rsidP="00AF0A91">
      <w:pPr>
        <w:pStyle w:val="af6"/>
        <w:keepNext/>
        <w:rPr>
          <w:rtl/>
        </w:rPr>
      </w:pPr>
      <w:r w:rsidRPr="00AF0A91">
        <w:rPr>
          <w:rStyle w:val="TagStyle"/>
          <w:rtl/>
        </w:rPr>
        <w:t xml:space="preserve"> &lt;&lt;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lang w:eastAsia="he-IL"/>
        </w:rPr>
      </w:pPr>
    </w:p>
    <w:p w:rsidR="00AF0A91" w:rsidRPr="00AF0A91" w:rsidRDefault="00AF0A91" w:rsidP="00AF0A91">
      <w:pPr>
        <w:rPr>
          <w:rtl/>
          <w:lang w:eastAsia="he-IL"/>
        </w:rPr>
      </w:pPr>
      <w:r>
        <w:rPr>
          <w:rFonts w:hint="cs"/>
          <w:rtl/>
          <w:lang w:eastAsia="he-IL"/>
        </w:rPr>
        <w:t xml:space="preserve">תודה, ההסתייגות לא התקבלה. </w:t>
      </w:r>
    </w:p>
    <w:p w:rsidR="00AF0A91" w:rsidRDefault="00AF0A91" w:rsidP="00AF0A91">
      <w:pPr>
        <w:pStyle w:val="afe"/>
        <w:spacing w:line="240" w:lineRule="auto"/>
        <w:ind w:firstLine="0"/>
        <w:rPr>
          <w:rFonts w:ascii="David" w:hAnsi="David"/>
          <w:rtl/>
        </w:rPr>
      </w:pPr>
    </w:p>
    <w:p w:rsidR="00AF0A91" w:rsidRDefault="00AF0A91" w:rsidP="00AF0A91">
      <w:pPr>
        <w:pStyle w:val="a4"/>
        <w:keepNext/>
        <w:rPr>
          <w:rtl/>
        </w:rPr>
      </w:pPr>
      <w:bookmarkStart w:id="4126" w:name="_ETM_Q1_6273320"/>
      <w:bookmarkStart w:id="4127" w:name="_ETM_Q1_6273500"/>
      <w:bookmarkStart w:id="4128" w:name="_ETM_Q1_6276369"/>
      <w:bookmarkStart w:id="4129" w:name="ET_speaker_איילת_ווולברג_309"/>
      <w:bookmarkEnd w:id="4126"/>
      <w:bookmarkEnd w:id="4127"/>
      <w:bookmarkEnd w:id="4128"/>
      <w:r w:rsidRPr="00AF0A91">
        <w:rPr>
          <w:rStyle w:val="TagStyle"/>
          <w:rtl/>
        </w:rPr>
        <w:t xml:space="preserve"> &lt;&lt; דובר &gt;&gt; </w:t>
      </w:r>
      <w:r>
        <w:rPr>
          <w:rtl/>
        </w:rPr>
        <w:t>איילת ווולברג:</w:t>
      </w:r>
      <w:r w:rsidRPr="00AF0A91">
        <w:rPr>
          <w:rStyle w:val="TagStyle"/>
          <w:rtl/>
        </w:rPr>
        <w:t xml:space="preserve"> &lt;&lt; דובר &gt;&gt;</w:t>
      </w:r>
      <w:r>
        <w:rPr>
          <w:rtl/>
        </w:rPr>
        <w:t xml:space="preserve">   </w:t>
      </w:r>
      <w:bookmarkEnd w:id="4129"/>
    </w:p>
    <w:p w:rsidR="00AF0A91" w:rsidRDefault="00AF0A91" w:rsidP="00AF0A91">
      <w:pPr>
        <w:pStyle w:val="KeepWithNext"/>
        <w:rPr>
          <w:rtl/>
          <w:lang w:eastAsia="he-IL"/>
        </w:rPr>
      </w:pPr>
    </w:p>
    <w:p w:rsidR="00AF0A91" w:rsidRDefault="00AF0A91" w:rsidP="00AF0A91">
      <w:pPr>
        <w:rPr>
          <w:rFonts w:ascii="David" w:hAnsi="David"/>
          <w:rtl/>
        </w:rPr>
      </w:pPr>
      <w:bookmarkStart w:id="4130" w:name="_ETM_Q1_6277045"/>
      <w:bookmarkStart w:id="4131" w:name="_ETM_Q1_6277129"/>
      <w:bookmarkEnd w:id="4130"/>
      <w:bookmarkEnd w:id="4131"/>
      <w:r>
        <w:rPr>
          <w:rFonts w:hint="cs"/>
          <w:rtl/>
          <w:lang w:eastAsia="he-IL"/>
        </w:rPr>
        <w:t xml:space="preserve">7. </w:t>
      </w:r>
      <w:r>
        <w:rPr>
          <w:rFonts w:ascii="David" w:hAnsi="David" w:hint="cs"/>
          <w:rtl/>
        </w:rPr>
        <w:t>ב</w:t>
      </w:r>
      <w:r>
        <w:rPr>
          <w:rFonts w:ascii="David" w:hAnsi="David"/>
          <w:rtl/>
        </w:rPr>
        <w:t>סעיף 44(ה)(1) המוצע, במקום "מ-14 ימים" יבוא "מ-10 ימים".</w:t>
      </w:r>
    </w:p>
    <w:p w:rsidR="00AF0A91" w:rsidRDefault="00AF0A91" w:rsidP="00AF0A91">
      <w:pPr>
        <w:rPr>
          <w:rFonts w:ascii="David" w:hAnsi="David"/>
          <w:rtl/>
        </w:rPr>
      </w:pPr>
      <w:bookmarkStart w:id="4132" w:name="_ETM_Q1_6278906"/>
      <w:bookmarkEnd w:id="4132"/>
    </w:p>
    <w:p w:rsidR="00AF0A91" w:rsidRDefault="00AF0A91" w:rsidP="00AF0A91">
      <w:pPr>
        <w:pStyle w:val="af6"/>
        <w:keepNext/>
        <w:rPr>
          <w:rtl/>
        </w:rPr>
      </w:pPr>
      <w:bookmarkStart w:id="4133" w:name="_ETM_Q1_6279083"/>
      <w:bookmarkStart w:id="4134" w:name="_ETM_Q1_6279110"/>
      <w:bookmarkStart w:id="4135" w:name="_ETM_Q1_6279182"/>
      <w:bookmarkEnd w:id="4133"/>
      <w:bookmarkEnd w:id="4134"/>
      <w:bookmarkEnd w:id="4135"/>
      <w:r w:rsidRPr="00AF0A91">
        <w:rPr>
          <w:rStyle w:val="TagStyle"/>
          <w:rtl/>
        </w:rPr>
        <w:t xml:space="preserve">&lt;&lt;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rPr>
      </w:pPr>
    </w:p>
    <w:p w:rsidR="00AF0A91" w:rsidRPr="00AF0A91" w:rsidRDefault="00AF0A91" w:rsidP="00AF0A91">
      <w:pPr>
        <w:rPr>
          <w:rtl/>
        </w:rPr>
      </w:pPr>
      <w:r>
        <w:rPr>
          <w:rFonts w:hint="cs"/>
          <w:rtl/>
        </w:rPr>
        <w:t xml:space="preserve">מי בעד? מי נגד? </w:t>
      </w:r>
    </w:p>
    <w:p w:rsidR="00AF0A91" w:rsidRPr="00AF0A91" w:rsidRDefault="00AF0A91" w:rsidP="00AF0A91">
      <w:pPr>
        <w:pStyle w:val="afe"/>
        <w:spacing w:line="240" w:lineRule="auto"/>
        <w:rPr>
          <w:rFonts w:ascii="David" w:hAnsi="David"/>
          <w:b/>
          <w:bCs/>
          <w:rtl/>
          <w:lang w:eastAsia="ja-JP"/>
        </w:rPr>
      </w:pPr>
    </w:p>
    <w:p w:rsidR="00AF0A91" w:rsidRDefault="00AF0A91" w:rsidP="00AF0A91">
      <w:pPr>
        <w:pStyle w:val="afe"/>
        <w:spacing w:line="240" w:lineRule="auto"/>
        <w:jc w:val="center"/>
        <w:rPr>
          <w:rFonts w:ascii="David" w:hAnsi="David"/>
          <w:b/>
          <w:bCs/>
          <w:rtl/>
          <w:lang w:eastAsia="ja-JP"/>
        </w:rPr>
      </w:pPr>
      <w:r w:rsidRPr="00AF0A91">
        <w:rPr>
          <w:rFonts w:ascii="David" w:hAnsi="David" w:hint="cs"/>
          <w:b/>
          <w:bCs/>
          <w:rtl/>
          <w:lang w:eastAsia="ja-JP"/>
        </w:rPr>
        <w:t>הצבעה</w:t>
      </w:r>
    </w:p>
    <w:p w:rsidR="00AF0A91" w:rsidRPr="00AF0A91" w:rsidRDefault="00AF0A91" w:rsidP="00AF0A91">
      <w:pPr>
        <w:pStyle w:val="afe"/>
        <w:spacing w:line="240" w:lineRule="auto"/>
        <w:jc w:val="center"/>
        <w:rPr>
          <w:rFonts w:ascii="David" w:hAnsi="David"/>
          <w:b/>
          <w:bCs/>
          <w:rtl/>
          <w:lang w:eastAsia="ja-JP"/>
        </w:rPr>
      </w:pPr>
    </w:p>
    <w:p w:rsidR="00AF0A91" w:rsidRDefault="00AF0A91" w:rsidP="00AF0A91">
      <w:pPr>
        <w:pStyle w:val="afe"/>
        <w:spacing w:line="240" w:lineRule="auto"/>
        <w:jc w:val="center"/>
        <w:rPr>
          <w:rFonts w:ascii="David" w:hAnsi="David"/>
          <w:rtl/>
          <w:lang w:eastAsia="ja-JP"/>
        </w:rPr>
      </w:pPr>
      <w:r>
        <w:rPr>
          <w:rFonts w:ascii="David" w:hAnsi="David" w:hint="cs"/>
          <w:rtl/>
          <w:lang w:eastAsia="ja-JP"/>
        </w:rPr>
        <w:t>ההסתייגות לא התקבלה.</w:t>
      </w:r>
    </w:p>
    <w:p w:rsidR="00AF0A91" w:rsidRDefault="00AF0A91" w:rsidP="00AF0A91">
      <w:pPr>
        <w:pStyle w:val="afe"/>
        <w:spacing w:line="240" w:lineRule="auto"/>
        <w:rPr>
          <w:rFonts w:ascii="David" w:hAnsi="David"/>
          <w:rtl/>
          <w:lang w:eastAsia="ja-JP"/>
        </w:rPr>
      </w:pPr>
    </w:p>
    <w:p w:rsidR="00AF0A91" w:rsidRDefault="00AF0A91" w:rsidP="00AF0A91">
      <w:pPr>
        <w:pStyle w:val="af6"/>
        <w:keepNext/>
        <w:rPr>
          <w:rtl/>
        </w:rPr>
      </w:pPr>
      <w:r w:rsidRPr="00AF0A91">
        <w:rPr>
          <w:rStyle w:val="TagStyle"/>
          <w:rtl/>
        </w:rPr>
        <w:t xml:space="preserve"> &lt;&lt; יור &gt;&gt; </w:t>
      </w:r>
      <w:r>
        <w:rPr>
          <w:rtl/>
        </w:rPr>
        <w:t>היו"ר עידית סילמן:</w:t>
      </w:r>
      <w:r w:rsidRPr="00AF0A91">
        <w:rPr>
          <w:rStyle w:val="TagStyle"/>
          <w:rtl/>
        </w:rPr>
        <w:t xml:space="preserve"> &lt;&lt; יור &gt;&gt;</w:t>
      </w:r>
      <w:r>
        <w:rPr>
          <w:rtl/>
        </w:rPr>
        <w:t xml:space="preserve">   </w:t>
      </w:r>
    </w:p>
    <w:p w:rsidR="00AF0A91" w:rsidRDefault="00AF0A91" w:rsidP="00AF0A91">
      <w:pPr>
        <w:pStyle w:val="KeepWithNext"/>
        <w:rPr>
          <w:rtl/>
          <w:lang w:eastAsia="he-IL"/>
        </w:rPr>
      </w:pPr>
    </w:p>
    <w:p w:rsidR="00AF0A91" w:rsidRPr="00AF0A91" w:rsidRDefault="00AF0A91" w:rsidP="00AF0A91">
      <w:pPr>
        <w:rPr>
          <w:rtl/>
          <w:lang w:eastAsia="he-IL"/>
        </w:rPr>
      </w:pPr>
      <w:r>
        <w:rPr>
          <w:rFonts w:hint="cs"/>
          <w:rtl/>
          <w:lang w:eastAsia="he-IL"/>
        </w:rPr>
        <w:t xml:space="preserve">תודה, ההסתייגות לא התקבלה. </w:t>
      </w:r>
    </w:p>
    <w:p w:rsidR="00AF0A91" w:rsidRDefault="00AF0A91" w:rsidP="00AF0A91">
      <w:pPr>
        <w:rPr>
          <w:rFonts w:ascii="David" w:hAnsi="David"/>
          <w:rtl/>
        </w:rPr>
      </w:pPr>
    </w:p>
    <w:p w:rsidR="00AF0A91" w:rsidRDefault="00AF0A91" w:rsidP="00AF0A91">
      <w:pPr>
        <w:pStyle w:val="a4"/>
        <w:keepNext/>
        <w:rPr>
          <w:rtl/>
        </w:rPr>
      </w:pPr>
      <w:bookmarkStart w:id="4136" w:name="_ETM_Q1_6281930"/>
      <w:bookmarkStart w:id="4137" w:name="_ETM_Q1_6282083"/>
      <w:bookmarkStart w:id="4138" w:name="ET_speaker_איילת_ווולברג_310"/>
      <w:bookmarkEnd w:id="4136"/>
      <w:bookmarkEnd w:id="4137"/>
      <w:r w:rsidRPr="00AF0A91">
        <w:rPr>
          <w:rStyle w:val="TagStyle"/>
          <w:rtl/>
        </w:rPr>
        <w:t xml:space="preserve"> &lt;&lt; דובר &gt;&gt; </w:t>
      </w:r>
      <w:r>
        <w:rPr>
          <w:rtl/>
        </w:rPr>
        <w:t>איילת ווולברג:</w:t>
      </w:r>
      <w:r w:rsidRPr="00AF0A91">
        <w:rPr>
          <w:rStyle w:val="TagStyle"/>
          <w:rtl/>
        </w:rPr>
        <w:t xml:space="preserve"> &lt;&lt; דובר &gt;&gt;</w:t>
      </w:r>
      <w:r>
        <w:rPr>
          <w:rtl/>
        </w:rPr>
        <w:t xml:space="preserve">   </w:t>
      </w:r>
      <w:bookmarkEnd w:id="4138"/>
    </w:p>
    <w:p w:rsidR="00AF0A91" w:rsidRDefault="00AF0A91" w:rsidP="00AF0A91">
      <w:pPr>
        <w:pStyle w:val="KeepWithNext"/>
        <w:rPr>
          <w:rtl/>
          <w:lang w:eastAsia="he-IL"/>
        </w:rPr>
      </w:pPr>
    </w:p>
    <w:p w:rsidR="00AF0A91" w:rsidRDefault="009145D0" w:rsidP="009145D0">
      <w:pPr>
        <w:rPr>
          <w:rFonts w:ascii="David" w:hAnsi="David"/>
        </w:rPr>
      </w:pPr>
      <w:bookmarkStart w:id="4139" w:name="_ETM_Q1_6284653"/>
      <w:bookmarkStart w:id="4140" w:name="_ETM_Q1_6284720"/>
      <w:bookmarkEnd w:id="4139"/>
      <w:bookmarkEnd w:id="4140"/>
      <w:r>
        <w:rPr>
          <w:rFonts w:hint="cs"/>
          <w:rtl/>
          <w:lang w:eastAsia="he-IL"/>
        </w:rPr>
        <w:t xml:space="preserve">8. </w:t>
      </w:r>
      <w:r w:rsidR="00AF0A91">
        <w:rPr>
          <w:rFonts w:ascii="David" w:hAnsi="David"/>
          <w:rtl/>
        </w:rPr>
        <w:t>בסעיף 44ד(ה)(2) המוצע, במקום "בתוך 14 ימים" יבוא "בתוך 10 ימים".</w:t>
      </w:r>
    </w:p>
    <w:p w:rsidR="00AF0A91" w:rsidRDefault="00AF0A91" w:rsidP="00AF0A91">
      <w:pPr>
        <w:rPr>
          <w:rtl/>
          <w:lang w:eastAsia="he-IL"/>
        </w:rPr>
      </w:pPr>
    </w:p>
    <w:p w:rsidR="009145D0" w:rsidRDefault="009145D0" w:rsidP="009145D0">
      <w:pPr>
        <w:pStyle w:val="af6"/>
        <w:keepNext/>
        <w:rPr>
          <w:rtl/>
        </w:rPr>
      </w:pPr>
      <w:bookmarkStart w:id="4141" w:name="_ETM_Q1_6293523"/>
      <w:bookmarkStart w:id="4142" w:name="_ETM_Q1_6293666"/>
      <w:bookmarkEnd w:id="4141"/>
      <w:bookmarkEnd w:id="4142"/>
      <w:r w:rsidRPr="00AF0A91">
        <w:rPr>
          <w:rStyle w:val="TagStyle"/>
          <w:rtl/>
        </w:rPr>
        <w:t xml:space="preserve">&lt;&lt; יור &gt;&gt; </w:t>
      </w:r>
      <w:r>
        <w:rPr>
          <w:rtl/>
        </w:rPr>
        <w:t>היו"ר עידית סילמן:</w:t>
      </w:r>
      <w:r w:rsidRPr="00AF0A91">
        <w:rPr>
          <w:rStyle w:val="TagStyle"/>
          <w:rtl/>
        </w:rPr>
        <w:t xml:space="preserve"> &lt;&lt; יור &gt;&gt;</w:t>
      </w:r>
      <w:r>
        <w:rPr>
          <w:rtl/>
        </w:rPr>
        <w:t xml:space="preserve">   </w:t>
      </w:r>
    </w:p>
    <w:p w:rsidR="009145D0" w:rsidRDefault="009145D0" w:rsidP="009145D0">
      <w:pPr>
        <w:pStyle w:val="KeepWithNext"/>
        <w:rPr>
          <w:rtl/>
        </w:rPr>
      </w:pPr>
    </w:p>
    <w:p w:rsidR="009145D0" w:rsidRPr="00AF0A91" w:rsidRDefault="009145D0" w:rsidP="009145D0">
      <w:pPr>
        <w:rPr>
          <w:rtl/>
        </w:rPr>
      </w:pPr>
      <w:r>
        <w:rPr>
          <w:rFonts w:hint="cs"/>
          <w:rtl/>
        </w:rPr>
        <w:t xml:space="preserve">מי בעד? מי נגד? </w:t>
      </w:r>
    </w:p>
    <w:p w:rsidR="009145D0" w:rsidRPr="00AF0A91" w:rsidRDefault="009145D0" w:rsidP="009145D0">
      <w:pPr>
        <w:pStyle w:val="afe"/>
        <w:spacing w:line="240" w:lineRule="auto"/>
        <w:rPr>
          <w:rFonts w:ascii="David" w:hAnsi="David"/>
          <w:b/>
          <w:bCs/>
          <w:rtl/>
          <w:lang w:eastAsia="ja-JP"/>
        </w:rPr>
      </w:pPr>
    </w:p>
    <w:p w:rsidR="009145D0" w:rsidRDefault="009145D0" w:rsidP="009145D0">
      <w:pPr>
        <w:pStyle w:val="afe"/>
        <w:spacing w:line="240" w:lineRule="auto"/>
        <w:jc w:val="center"/>
        <w:rPr>
          <w:rFonts w:ascii="David" w:hAnsi="David"/>
          <w:b/>
          <w:bCs/>
          <w:rtl/>
          <w:lang w:eastAsia="ja-JP"/>
        </w:rPr>
      </w:pPr>
      <w:r w:rsidRPr="00AF0A91">
        <w:rPr>
          <w:rFonts w:ascii="David" w:hAnsi="David" w:hint="cs"/>
          <w:b/>
          <w:bCs/>
          <w:rtl/>
          <w:lang w:eastAsia="ja-JP"/>
        </w:rPr>
        <w:t>הצבעה</w:t>
      </w:r>
    </w:p>
    <w:p w:rsidR="009145D0" w:rsidRPr="00AF0A91" w:rsidRDefault="009145D0" w:rsidP="009145D0">
      <w:pPr>
        <w:pStyle w:val="afe"/>
        <w:spacing w:line="240" w:lineRule="auto"/>
        <w:jc w:val="center"/>
        <w:rPr>
          <w:rFonts w:ascii="David" w:hAnsi="David"/>
          <w:b/>
          <w:bCs/>
          <w:rtl/>
          <w:lang w:eastAsia="ja-JP"/>
        </w:rPr>
      </w:pPr>
    </w:p>
    <w:p w:rsidR="009145D0" w:rsidRDefault="009145D0" w:rsidP="009145D0">
      <w:pPr>
        <w:pStyle w:val="afe"/>
        <w:spacing w:line="240" w:lineRule="auto"/>
        <w:jc w:val="center"/>
        <w:rPr>
          <w:rFonts w:ascii="David" w:hAnsi="David"/>
          <w:rtl/>
          <w:lang w:eastAsia="ja-JP"/>
        </w:rPr>
      </w:pPr>
      <w:r>
        <w:rPr>
          <w:rFonts w:ascii="David" w:hAnsi="David" w:hint="cs"/>
          <w:rtl/>
          <w:lang w:eastAsia="ja-JP"/>
        </w:rPr>
        <w:t>ההסתייגות לא התקבלה.</w:t>
      </w:r>
    </w:p>
    <w:p w:rsidR="009145D0" w:rsidRDefault="009145D0" w:rsidP="009145D0">
      <w:pPr>
        <w:pStyle w:val="afe"/>
        <w:spacing w:line="240" w:lineRule="auto"/>
        <w:rPr>
          <w:rFonts w:ascii="David" w:hAnsi="David"/>
          <w:rtl/>
          <w:lang w:eastAsia="ja-JP"/>
        </w:rPr>
      </w:pPr>
    </w:p>
    <w:p w:rsidR="009145D0" w:rsidRDefault="009145D0" w:rsidP="009145D0">
      <w:pPr>
        <w:pStyle w:val="af6"/>
        <w:keepNext/>
        <w:rPr>
          <w:rtl/>
        </w:rPr>
      </w:pPr>
      <w:r w:rsidRPr="00AF0A91">
        <w:rPr>
          <w:rStyle w:val="TagStyle"/>
          <w:rtl/>
        </w:rPr>
        <w:t xml:space="preserve"> &lt;&lt; יור &gt;&gt; </w:t>
      </w:r>
      <w:r>
        <w:rPr>
          <w:rtl/>
        </w:rPr>
        <w:t>היו"ר עידית סילמן:</w:t>
      </w:r>
      <w:r w:rsidRPr="00AF0A91">
        <w:rPr>
          <w:rStyle w:val="TagStyle"/>
          <w:rtl/>
        </w:rPr>
        <w:t xml:space="preserve"> &lt;&lt; יור &gt;&gt;</w:t>
      </w:r>
      <w:r>
        <w:rPr>
          <w:rtl/>
        </w:rPr>
        <w:t xml:space="preserve">   </w:t>
      </w:r>
    </w:p>
    <w:p w:rsidR="009145D0" w:rsidRDefault="009145D0" w:rsidP="009145D0">
      <w:pPr>
        <w:pStyle w:val="KeepWithNext"/>
        <w:rPr>
          <w:rtl/>
          <w:lang w:eastAsia="he-IL"/>
        </w:rPr>
      </w:pPr>
    </w:p>
    <w:p w:rsidR="009145D0" w:rsidRPr="00AF0A91" w:rsidRDefault="009145D0" w:rsidP="009145D0">
      <w:pPr>
        <w:rPr>
          <w:rtl/>
          <w:lang w:eastAsia="he-IL"/>
        </w:rPr>
      </w:pPr>
      <w:r>
        <w:rPr>
          <w:rFonts w:hint="cs"/>
          <w:rtl/>
          <w:lang w:eastAsia="he-IL"/>
        </w:rPr>
        <w:t xml:space="preserve">תודה, ההסתייגות לא התקבלה. </w:t>
      </w:r>
    </w:p>
    <w:p w:rsidR="009145D0" w:rsidRPr="009145D0" w:rsidRDefault="009145D0" w:rsidP="00AF0A91">
      <w:pPr>
        <w:rPr>
          <w:rtl/>
          <w:lang w:eastAsia="he-IL"/>
        </w:rPr>
      </w:pPr>
    </w:p>
    <w:p w:rsidR="00E33FD2" w:rsidRDefault="00E33FD2" w:rsidP="00E33FD2">
      <w:pPr>
        <w:pStyle w:val="a4"/>
        <w:keepNext/>
        <w:rPr>
          <w:rtl/>
        </w:rPr>
      </w:pPr>
      <w:bookmarkStart w:id="4143" w:name="ET_speaker_5105_182"/>
      <w:r w:rsidRPr="00E33FD2">
        <w:rPr>
          <w:rStyle w:val="TagStyle"/>
          <w:rtl/>
        </w:rPr>
        <w:t xml:space="preserve"> &lt;&lt; דובר &gt;&gt; </w:t>
      </w:r>
      <w:r>
        <w:rPr>
          <w:rtl/>
        </w:rPr>
        <w:t>מיכל רוזין (מרצ):</w:t>
      </w:r>
      <w:r w:rsidRPr="00E33FD2">
        <w:rPr>
          <w:rStyle w:val="TagStyle"/>
          <w:rtl/>
        </w:rPr>
        <w:t xml:space="preserve"> &lt;&lt; דובר &gt;&gt;</w:t>
      </w:r>
      <w:r>
        <w:rPr>
          <w:rtl/>
        </w:rPr>
        <w:t xml:space="preserve">   </w:t>
      </w:r>
      <w:bookmarkEnd w:id="4143"/>
    </w:p>
    <w:p w:rsidR="00E33FD2" w:rsidRDefault="00E33FD2" w:rsidP="00E33FD2">
      <w:pPr>
        <w:pStyle w:val="KeepWithNext"/>
        <w:rPr>
          <w:rtl/>
          <w:lang w:eastAsia="he-IL"/>
        </w:rPr>
      </w:pPr>
    </w:p>
    <w:p w:rsidR="00E33FD2" w:rsidRDefault="00E33FD2" w:rsidP="00AF0A91">
      <w:pPr>
        <w:rPr>
          <w:rtl/>
          <w:lang w:eastAsia="he-IL"/>
        </w:rPr>
      </w:pPr>
      <w:bookmarkStart w:id="4144" w:name="_ETM_Q1_6227882"/>
      <w:bookmarkStart w:id="4145" w:name="_ETM_Q1_6227939"/>
      <w:bookmarkEnd w:id="4144"/>
      <w:bookmarkEnd w:id="4145"/>
      <w:r>
        <w:rPr>
          <w:rFonts w:hint="cs"/>
          <w:rtl/>
          <w:lang w:eastAsia="he-IL"/>
        </w:rPr>
        <w:t xml:space="preserve">אני </w:t>
      </w:r>
      <w:r w:rsidR="00AF0A91">
        <w:rPr>
          <w:rFonts w:hint="cs"/>
          <w:rtl/>
          <w:lang w:eastAsia="he-IL"/>
        </w:rPr>
        <w:t xml:space="preserve">הצבעתי </w:t>
      </w:r>
      <w:r>
        <w:rPr>
          <w:rFonts w:hint="cs"/>
          <w:rtl/>
          <w:lang w:eastAsia="he-IL"/>
        </w:rPr>
        <w:t xml:space="preserve">בשם </w:t>
      </w:r>
      <w:r w:rsidR="00AF0A91">
        <w:rPr>
          <w:rFonts w:hint="cs"/>
          <w:rtl/>
          <w:lang w:eastAsia="he-IL"/>
        </w:rPr>
        <w:t xml:space="preserve">חבר הכנסת </w:t>
      </w:r>
      <w:r>
        <w:rPr>
          <w:rFonts w:hint="cs"/>
          <w:rtl/>
          <w:lang w:eastAsia="he-IL"/>
        </w:rPr>
        <w:t>עלי סלאלחה</w:t>
      </w:r>
      <w:r w:rsidR="00AF0A91">
        <w:rPr>
          <w:rFonts w:hint="cs"/>
          <w:rtl/>
          <w:lang w:eastAsia="he-IL"/>
        </w:rPr>
        <w:t xml:space="preserve">. </w:t>
      </w:r>
    </w:p>
    <w:p w:rsidR="00E33FD2" w:rsidRDefault="00E33FD2" w:rsidP="00E33FD2">
      <w:pPr>
        <w:rPr>
          <w:rtl/>
          <w:lang w:eastAsia="he-IL"/>
        </w:rPr>
      </w:pPr>
      <w:bookmarkStart w:id="4146" w:name="_ETM_Q1_6232699"/>
      <w:bookmarkStart w:id="4147" w:name="_ETM_Q1_6232834"/>
      <w:bookmarkStart w:id="4148" w:name="_ETM_Q1_6232864"/>
      <w:bookmarkStart w:id="4149" w:name="_ETM_Q1_6232920"/>
      <w:bookmarkStart w:id="4150" w:name="_ETM_Q1_6236843"/>
      <w:bookmarkStart w:id="4151" w:name="_ETM_Q1_6236941"/>
      <w:bookmarkStart w:id="4152" w:name="_ETM_Q1_6236989"/>
      <w:bookmarkStart w:id="4153" w:name="_ETM_Q1_6237062"/>
      <w:bookmarkStart w:id="4154" w:name="_ETM_Q1_6241421"/>
      <w:bookmarkEnd w:id="4146"/>
      <w:bookmarkEnd w:id="4147"/>
      <w:bookmarkEnd w:id="4148"/>
      <w:bookmarkEnd w:id="4149"/>
      <w:bookmarkEnd w:id="4150"/>
      <w:bookmarkEnd w:id="4151"/>
      <w:bookmarkEnd w:id="4152"/>
      <w:bookmarkEnd w:id="4153"/>
      <w:bookmarkEnd w:id="4154"/>
    </w:p>
    <w:p w:rsidR="00E33FD2" w:rsidRDefault="00E33FD2" w:rsidP="00E33FD2">
      <w:pPr>
        <w:pStyle w:val="a4"/>
        <w:keepNext/>
        <w:rPr>
          <w:rtl/>
        </w:rPr>
      </w:pPr>
      <w:bookmarkStart w:id="4155" w:name="ET_speaker_איילת_ווולברג_183"/>
      <w:r w:rsidRPr="00E33FD2">
        <w:rPr>
          <w:rStyle w:val="TagStyle"/>
          <w:rtl/>
        </w:rPr>
        <w:t xml:space="preserve"> &lt;&lt; דובר &gt;&gt; </w:t>
      </w:r>
      <w:r>
        <w:rPr>
          <w:rtl/>
        </w:rPr>
        <w:t>איילת ווולברג:</w:t>
      </w:r>
      <w:r w:rsidRPr="00E33FD2">
        <w:rPr>
          <w:rStyle w:val="TagStyle"/>
          <w:rtl/>
        </w:rPr>
        <w:t xml:space="preserve"> &lt;&lt; דובר &gt;&gt;</w:t>
      </w:r>
      <w:r>
        <w:rPr>
          <w:rtl/>
        </w:rPr>
        <w:t xml:space="preserve">   </w:t>
      </w:r>
      <w:bookmarkEnd w:id="4155"/>
    </w:p>
    <w:p w:rsidR="00E33FD2" w:rsidRDefault="00E33FD2" w:rsidP="00E33FD2">
      <w:pPr>
        <w:pStyle w:val="KeepWithNext"/>
        <w:rPr>
          <w:rtl/>
          <w:lang w:eastAsia="he-IL"/>
        </w:rPr>
      </w:pPr>
    </w:p>
    <w:p w:rsidR="00E33FD2" w:rsidRDefault="009145D0" w:rsidP="00E33FD2">
      <w:pPr>
        <w:rPr>
          <w:rtl/>
          <w:lang w:eastAsia="he-IL"/>
        </w:rPr>
      </w:pPr>
      <w:bookmarkStart w:id="4156" w:name="_ETM_Q1_6241990"/>
      <w:bookmarkStart w:id="4157" w:name="_ETM_Q1_6242049"/>
      <w:bookmarkEnd w:id="4156"/>
      <w:bookmarkEnd w:id="4157"/>
      <w:r>
        <w:rPr>
          <w:rFonts w:hint="cs"/>
          <w:rtl/>
          <w:lang w:eastAsia="he-IL"/>
        </w:rPr>
        <w:t xml:space="preserve">לסעיפים 3 </w:t>
      </w:r>
      <w:bookmarkStart w:id="4158" w:name="_ETM_Q1_6302090"/>
      <w:bookmarkEnd w:id="4158"/>
      <w:r>
        <w:rPr>
          <w:rFonts w:hint="cs"/>
          <w:rtl/>
          <w:lang w:eastAsia="he-IL"/>
        </w:rPr>
        <w:t xml:space="preserve">ו-4 אין הסתייגויות. אפשר להצביע על נוסח החוק. </w:t>
      </w:r>
    </w:p>
    <w:p w:rsidR="009145D0" w:rsidRDefault="009145D0" w:rsidP="00E33FD2">
      <w:pPr>
        <w:rPr>
          <w:rtl/>
          <w:lang w:eastAsia="he-IL"/>
        </w:rPr>
      </w:pPr>
      <w:bookmarkStart w:id="4159" w:name="_ETM_Q1_6306248"/>
      <w:bookmarkStart w:id="4160" w:name="_ETM_Q1_6306355"/>
      <w:bookmarkEnd w:id="4159"/>
      <w:bookmarkEnd w:id="4160"/>
    </w:p>
    <w:p w:rsidR="009145D0" w:rsidRDefault="009145D0" w:rsidP="009145D0">
      <w:pPr>
        <w:pStyle w:val="af6"/>
        <w:keepNext/>
        <w:rPr>
          <w:rtl/>
        </w:rPr>
      </w:pPr>
      <w:bookmarkStart w:id="4161" w:name="_ETM_Q1_6306394"/>
      <w:bookmarkStart w:id="4162" w:name="_ETM_Q1_6306471"/>
      <w:bookmarkStart w:id="4163" w:name="ET_yor_5794_311"/>
      <w:bookmarkEnd w:id="4161"/>
      <w:bookmarkEnd w:id="4162"/>
      <w:r w:rsidRPr="009145D0">
        <w:rPr>
          <w:rStyle w:val="TagStyle"/>
          <w:rtl/>
        </w:rPr>
        <w:t xml:space="preserve"> &lt;&lt; יור &gt;&gt; </w:t>
      </w:r>
      <w:r>
        <w:rPr>
          <w:rtl/>
        </w:rPr>
        <w:t>היו"ר עידית סילמן:</w:t>
      </w:r>
      <w:r w:rsidRPr="009145D0">
        <w:rPr>
          <w:rStyle w:val="TagStyle"/>
          <w:rtl/>
        </w:rPr>
        <w:t xml:space="preserve"> &lt;&lt; יור &gt;&gt;</w:t>
      </w:r>
      <w:r>
        <w:rPr>
          <w:rtl/>
        </w:rPr>
        <w:t xml:space="preserve">   </w:t>
      </w:r>
      <w:bookmarkEnd w:id="4163"/>
    </w:p>
    <w:p w:rsidR="009145D0" w:rsidRDefault="009145D0" w:rsidP="009145D0">
      <w:pPr>
        <w:pStyle w:val="KeepWithNext"/>
        <w:rPr>
          <w:rtl/>
          <w:lang w:eastAsia="he-IL"/>
        </w:rPr>
      </w:pPr>
    </w:p>
    <w:p w:rsidR="009145D0" w:rsidRPr="009145D0" w:rsidRDefault="009145D0" w:rsidP="00E531BE">
      <w:pPr>
        <w:rPr>
          <w:rtl/>
          <w:lang w:eastAsia="he-IL"/>
        </w:rPr>
      </w:pPr>
      <w:bookmarkStart w:id="4164" w:name="_ETM_Q1_6309028"/>
      <w:bookmarkEnd w:id="4164"/>
      <w:r>
        <w:rPr>
          <w:rFonts w:hint="cs"/>
          <w:rtl/>
          <w:lang w:eastAsia="he-IL"/>
        </w:rPr>
        <w:t>אנחנו מ</w:t>
      </w:r>
      <w:bookmarkStart w:id="4165" w:name="_ETM_Q1_6312825"/>
      <w:bookmarkEnd w:id="4165"/>
      <w:r>
        <w:rPr>
          <w:rFonts w:hint="cs"/>
          <w:rtl/>
          <w:lang w:eastAsia="he-IL"/>
        </w:rPr>
        <w:t xml:space="preserve">צביעים על נוסח החוק, בשעה טובה, של חברת הכנסת </w:t>
      </w:r>
      <w:bookmarkStart w:id="4166" w:name="_ETM_Q1_6323169"/>
      <w:bookmarkEnd w:id="4166"/>
      <w:r>
        <w:rPr>
          <w:rFonts w:hint="cs"/>
          <w:rtl/>
          <w:lang w:eastAsia="he-IL"/>
        </w:rPr>
        <w:t xml:space="preserve">מיכל רוזין. </w:t>
      </w:r>
      <w:r w:rsidR="00E531BE" w:rsidRPr="001C4A25">
        <w:rPr>
          <w:rtl/>
        </w:rPr>
        <w:t>הצעת חוק לתיקון פקודת הרופאים (מס' 14) (הוראות מיוחדות לעניין רופא שהורשע בעבי</w:t>
      </w:r>
      <w:r w:rsidR="00E531BE">
        <w:rPr>
          <w:rtl/>
        </w:rPr>
        <w:t>רת מין), התשפ"ב-2022</w:t>
      </w:r>
      <w:r w:rsidR="00E531BE">
        <w:rPr>
          <w:rFonts w:hint="cs"/>
          <w:rtl/>
          <w:lang w:eastAsia="he-IL"/>
        </w:rPr>
        <w:t xml:space="preserve">. מי בעד? מי נגד? </w:t>
      </w:r>
      <w:bookmarkStart w:id="4167" w:name="_ETM_Q1_6360074"/>
      <w:bookmarkEnd w:id="4167"/>
    </w:p>
    <w:p w:rsidR="00E33FD2" w:rsidRPr="009145D0" w:rsidRDefault="00E33FD2" w:rsidP="00E33FD2">
      <w:pPr>
        <w:rPr>
          <w:b/>
          <w:bCs/>
          <w:rtl/>
          <w:lang w:eastAsia="he-IL"/>
        </w:rPr>
      </w:pPr>
      <w:bookmarkStart w:id="4168" w:name="_ETM_Q1_6243036"/>
      <w:bookmarkStart w:id="4169" w:name="_ETM_Q1_6243105"/>
      <w:bookmarkEnd w:id="4168"/>
      <w:bookmarkEnd w:id="4169"/>
    </w:p>
    <w:p w:rsidR="00E33FD2" w:rsidRDefault="00E33FD2" w:rsidP="009145D0">
      <w:pPr>
        <w:jc w:val="center"/>
        <w:rPr>
          <w:rtl/>
          <w:lang w:eastAsia="he-IL"/>
        </w:rPr>
      </w:pPr>
      <w:bookmarkStart w:id="4170" w:name="_ETM_Q1_6243165"/>
      <w:bookmarkStart w:id="4171" w:name="_ETM_Q1_6243229"/>
      <w:bookmarkEnd w:id="4170"/>
      <w:bookmarkEnd w:id="4171"/>
      <w:r w:rsidRPr="009145D0">
        <w:rPr>
          <w:rFonts w:hint="cs"/>
          <w:b/>
          <w:bCs/>
          <w:rtl/>
          <w:lang w:eastAsia="he-IL"/>
        </w:rPr>
        <w:t>הצבעה</w:t>
      </w:r>
      <w:bookmarkStart w:id="4172" w:name="_ETM_Q1_6244171"/>
      <w:bookmarkEnd w:id="4172"/>
    </w:p>
    <w:p w:rsidR="009145D0" w:rsidRDefault="009145D0" w:rsidP="009145D0">
      <w:pPr>
        <w:jc w:val="center"/>
        <w:rPr>
          <w:rtl/>
          <w:lang w:eastAsia="he-IL"/>
        </w:rPr>
      </w:pPr>
      <w:bookmarkStart w:id="4173" w:name="_ETM_Q1_6342071"/>
      <w:bookmarkStart w:id="4174" w:name="_ETM_Q1_6342224"/>
      <w:bookmarkEnd w:id="4173"/>
      <w:bookmarkEnd w:id="4174"/>
    </w:p>
    <w:p w:rsidR="00E33FD2" w:rsidRDefault="009145D0" w:rsidP="009145D0">
      <w:pPr>
        <w:jc w:val="center"/>
        <w:rPr>
          <w:rtl/>
          <w:lang w:eastAsia="he-IL"/>
        </w:rPr>
      </w:pPr>
      <w:bookmarkStart w:id="4175" w:name="_ETM_Q1_6244241"/>
      <w:bookmarkEnd w:id="4175"/>
      <w:r>
        <w:rPr>
          <w:rFonts w:hint="cs"/>
          <w:rtl/>
          <w:lang w:eastAsia="he-IL"/>
        </w:rPr>
        <w:t>החוק התקבל.</w:t>
      </w:r>
    </w:p>
    <w:p w:rsidR="00E33FD2" w:rsidRDefault="00E33FD2" w:rsidP="009145D0">
      <w:pPr>
        <w:jc w:val="center"/>
        <w:rPr>
          <w:rtl/>
          <w:lang w:eastAsia="he-IL"/>
        </w:rPr>
      </w:pPr>
      <w:bookmarkStart w:id="4176" w:name="_ETM_Q1_6244316"/>
      <w:bookmarkStart w:id="4177" w:name="_ETM_Q1_6244378"/>
      <w:bookmarkEnd w:id="4176"/>
      <w:bookmarkEnd w:id="4177"/>
    </w:p>
    <w:p w:rsidR="00E33FD2" w:rsidRDefault="00E33FD2" w:rsidP="00E33FD2">
      <w:pPr>
        <w:pStyle w:val="af6"/>
        <w:keepNext/>
        <w:rPr>
          <w:rtl/>
        </w:rPr>
      </w:pPr>
      <w:r w:rsidRPr="00E33FD2">
        <w:rPr>
          <w:rStyle w:val="TagStyle"/>
          <w:rtl/>
        </w:rPr>
        <w:t xml:space="preserve"> &lt;&lt; יור &gt;&gt; </w:t>
      </w:r>
      <w:r>
        <w:rPr>
          <w:rtl/>
        </w:rPr>
        <w:t>היו"ר עידית סילמן:</w:t>
      </w:r>
      <w:r w:rsidRPr="00E33FD2">
        <w:rPr>
          <w:rStyle w:val="TagStyle"/>
          <w:rtl/>
        </w:rPr>
        <w:t xml:space="preserve"> &lt;&lt; יור &gt;&gt;</w:t>
      </w:r>
      <w:r>
        <w:rPr>
          <w:rtl/>
        </w:rPr>
        <w:t xml:space="preserve">   </w:t>
      </w:r>
    </w:p>
    <w:p w:rsidR="00E33FD2" w:rsidRDefault="00E33FD2" w:rsidP="00E33FD2">
      <w:pPr>
        <w:pStyle w:val="KeepWithNext"/>
        <w:rPr>
          <w:rtl/>
          <w:lang w:eastAsia="he-IL"/>
        </w:rPr>
      </w:pPr>
    </w:p>
    <w:p w:rsidR="00E33FD2" w:rsidRDefault="00E33FD2" w:rsidP="00E531BE">
      <w:pPr>
        <w:rPr>
          <w:rtl/>
          <w:lang w:eastAsia="he-IL"/>
        </w:rPr>
      </w:pPr>
      <w:bookmarkStart w:id="4178" w:name="_ETM_Q1_6247380"/>
      <w:bookmarkStart w:id="4179" w:name="_ETM_Q1_6253887"/>
      <w:bookmarkStart w:id="4180" w:name="_ETM_Q1_6253957"/>
      <w:bookmarkStart w:id="4181" w:name="_ETM_Q1_6254044"/>
      <w:bookmarkStart w:id="4182" w:name="_ETM_Q1_6254117"/>
      <w:bookmarkStart w:id="4183" w:name="_ETM_Q1_6254218"/>
      <w:bookmarkStart w:id="4184" w:name="_ETM_Q1_6254283"/>
      <w:bookmarkStart w:id="4185" w:name="_ETM_Q1_6267836"/>
      <w:bookmarkStart w:id="4186" w:name="_ETM_Q1_6268527"/>
      <w:bookmarkStart w:id="4187" w:name="_ETM_Q1_6268596"/>
      <w:bookmarkStart w:id="4188" w:name="_ETM_Q1_6270954"/>
      <w:bookmarkStart w:id="4189" w:name="_ETM_Q1_6271036"/>
      <w:bookmarkStart w:id="4190" w:name="_ETM_Q1_6271132"/>
      <w:bookmarkStart w:id="4191" w:name="_ETM_Q1_6271197"/>
      <w:bookmarkStart w:id="4192" w:name="_ETM_Q1_6273148"/>
      <w:bookmarkStart w:id="4193" w:name="_ETM_Q1_6273797"/>
      <w:bookmarkStart w:id="4194" w:name="_ETM_Q1_6273879"/>
      <w:bookmarkStart w:id="4195" w:name="_ETM_Q1_6293054"/>
      <w:bookmarkStart w:id="4196" w:name="_ETM_Q1_6293127"/>
      <w:bookmarkStart w:id="4197" w:name="_ETM_Q1_6293223"/>
      <w:bookmarkStart w:id="4198" w:name="_ETM_Q1_6293277"/>
      <w:bookmarkStart w:id="4199" w:name="_ETM_Q1_6295131"/>
      <w:bookmarkStart w:id="4200" w:name="_ETM_Q1_6297420"/>
      <w:bookmarkStart w:id="4201" w:name="_ETM_Q1_6297522"/>
      <w:bookmarkStart w:id="4202" w:name="_ETM_Q1_6297548"/>
      <w:bookmarkStart w:id="4203" w:name="_ETM_Q1_6297608"/>
      <w:bookmarkStart w:id="4204" w:name="_ETM_Q1_6299526"/>
      <w:bookmarkStart w:id="4205" w:name="_ETM_Q1_6303534"/>
      <w:bookmarkStart w:id="4206" w:name="_ETM_Q1_6303595"/>
      <w:bookmarkStart w:id="4207" w:name="_ETM_Q1_6303681"/>
      <w:bookmarkStart w:id="4208" w:name="_ETM_Q1_6303743"/>
      <w:bookmarkStart w:id="4209" w:name="_ETM_Q1_6303804"/>
      <w:bookmarkStart w:id="4210" w:name="_ETM_Q1_6303877"/>
      <w:bookmarkStart w:id="4211" w:name="_ETM_Q1_6305243"/>
      <w:bookmarkStart w:id="4212" w:name="_ETM_Q1_6316875"/>
      <w:bookmarkStart w:id="4213" w:name="_ETM_Q1_6331963"/>
      <w:bookmarkStart w:id="4214" w:name="_ETM_Q1_6332041"/>
      <w:bookmarkStart w:id="4215" w:name="_ETM_Q1_6333069"/>
      <w:bookmarkStart w:id="4216" w:name="_ETM_Q1_6333143"/>
      <w:bookmarkStart w:id="4217" w:name="_ETM_Q1_6357741"/>
      <w:bookmarkStart w:id="4218" w:name="_ETM_Q1_6357810"/>
      <w:bookmarkStart w:id="4219" w:name="_ETM_Q1_6359771"/>
      <w:bookmarkStart w:id="4220" w:name="_ETM_Q1_6359847"/>
      <w:bookmarkStart w:id="4221" w:name="_ETM_Q1_6362843"/>
      <w:bookmarkStart w:id="4222" w:name="_ETM_Q1_6362913"/>
      <w:bookmarkStart w:id="4223" w:name="_ETM_Q1_6362972"/>
      <w:bookmarkStart w:id="4224" w:name="_ETM_Q1_6363035"/>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r>
        <w:rPr>
          <w:rFonts w:hint="cs"/>
          <w:rtl/>
          <w:lang w:eastAsia="he-IL"/>
        </w:rPr>
        <w:t xml:space="preserve">הצעת החוק התקבלה ותועבר </w:t>
      </w:r>
      <w:bookmarkStart w:id="4225" w:name="_ETM_Q1_6367659"/>
      <w:bookmarkEnd w:id="4225"/>
      <w:r w:rsidR="00E531BE">
        <w:rPr>
          <w:rFonts w:hint="cs"/>
          <w:rtl/>
          <w:lang w:eastAsia="he-IL"/>
        </w:rPr>
        <w:t xml:space="preserve">להצבעה בקריאה שנייה ושלישית במליאה. </w:t>
      </w:r>
      <w:bookmarkStart w:id="4226" w:name="_ETM_Q1_6367997"/>
      <w:bookmarkStart w:id="4227" w:name="_ETM_Q1_6368056"/>
      <w:bookmarkStart w:id="4228" w:name="_ETM_Q1_6368187"/>
      <w:bookmarkStart w:id="4229" w:name="_ETM_Q1_6368268"/>
      <w:bookmarkEnd w:id="4226"/>
      <w:bookmarkEnd w:id="4227"/>
      <w:bookmarkEnd w:id="4228"/>
      <w:bookmarkEnd w:id="4229"/>
      <w:r>
        <w:rPr>
          <w:rFonts w:hint="cs"/>
          <w:rtl/>
          <w:lang w:eastAsia="he-IL"/>
        </w:rPr>
        <w:t>אשרייך ויום נישואין שמח</w:t>
      </w:r>
      <w:r w:rsidR="00E531BE">
        <w:rPr>
          <w:rFonts w:hint="cs"/>
          <w:rtl/>
          <w:lang w:eastAsia="he-IL"/>
        </w:rPr>
        <w:t xml:space="preserve">. </w:t>
      </w:r>
    </w:p>
    <w:p w:rsidR="00E33FD2" w:rsidRDefault="00E33FD2" w:rsidP="00E33FD2">
      <w:pPr>
        <w:rPr>
          <w:rtl/>
          <w:lang w:eastAsia="he-IL"/>
        </w:rPr>
      </w:pPr>
      <w:bookmarkStart w:id="4230" w:name="_ETM_Q1_6372024"/>
      <w:bookmarkStart w:id="4231" w:name="_ETM_Q1_6372094"/>
      <w:bookmarkStart w:id="4232" w:name="_ETM_Q1_6372171"/>
      <w:bookmarkStart w:id="4233" w:name="_ETM_Q1_6372251"/>
      <w:bookmarkStart w:id="4234" w:name="_ETM_Q1_6373163"/>
      <w:bookmarkEnd w:id="4230"/>
      <w:bookmarkEnd w:id="4231"/>
      <w:bookmarkEnd w:id="4232"/>
      <w:bookmarkEnd w:id="4233"/>
      <w:bookmarkEnd w:id="4234"/>
    </w:p>
    <w:p w:rsidR="00E33FD2" w:rsidRDefault="00E33FD2" w:rsidP="00E33FD2">
      <w:pPr>
        <w:pStyle w:val="a4"/>
        <w:keepNext/>
        <w:rPr>
          <w:rtl/>
        </w:rPr>
      </w:pPr>
      <w:r w:rsidRPr="00E33FD2">
        <w:rPr>
          <w:rStyle w:val="TagStyle"/>
          <w:rtl/>
        </w:rPr>
        <w:t xml:space="preserve"> &lt;&lt; דובר &gt;&gt; </w:t>
      </w:r>
      <w:r>
        <w:rPr>
          <w:rtl/>
        </w:rPr>
        <w:t>מיכל רוזין (מרצ):</w:t>
      </w:r>
      <w:r w:rsidRPr="00E33FD2">
        <w:rPr>
          <w:rStyle w:val="TagStyle"/>
          <w:rtl/>
        </w:rPr>
        <w:t xml:space="preserve"> &lt;&lt; דובר &gt;&gt;</w:t>
      </w:r>
      <w:r>
        <w:rPr>
          <w:rtl/>
        </w:rPr>
        <w:t xml:space="preserve">   </w:t>
      </w:r>
    </w:p>
    <w:p w:rsidR="00E33FD2" w:rsidRDefault="00E33FD2" w:rsidP="00E33FD2">
      <w:pPr>
        <w:pStyle w:val="KeepWithNext"/>
        <w:rPr>
          <w:rtl/>
          <w:lang w:eastAsia="he-IL"/>
        </w:rPr>
      </w:pPr>
    </w:p>
    <w:p w:rsidR="00E33FD2" w:rsidRDefault="00E33FD2" w:rsidP="00E531BE">
      <w:pPr>
        <w:rPr>
          <w:rtl/>
          <w:lang w:eastAsia="he-IL"/>
        </w:rPr>
      </w:pPr>
      <w:bookmarkStart w:id="4235" w:name="_ETM_Q1_6373918"/>
      <w:bookmarkStart w:id="4236" w:name="_ETM_Q1_6374004"/>
      <w:bookmarkEnd w:id="4235"/>
      <w:bookmarkEnd w:id="4236"/>
      <w:r>
        <w:rPr>
          <w:rFonts w:hint="cs"/>
          <w:rtl/>
          <w:lang w:eastAsia="he-IL"/>
        </w:rPr>
        <w:t>א</w:t>
      </w:r>
      <w:r w:rsidR="00E531BE">
        <w:rPr>
          <w:rFonts w:hint="cs"/>
          <w:rtl/>
          <w:lang w:eastAsia="he-IL"/>
        </w:rPr>
        <w:t xml:space="preserve">ני רוצה להגיד תודה לצוות הוועדה, למנהלת הוועדה שנלחמה </w:t>
      </w:r>
      <w:bookmarkStart w:id="4237" w:name="_ETM_Q1_6379063"/>
      <w:bookmarkEnd w:id="4237"/>
      <w:r w:rsidR="00E531BE">
        <w:rPr>
          <w:rFonts w:hint="cs"/>
          <w:rtl/>
          <w:lang w:eastAsia="he-IL"/>
        </w:rPr>
        <w:t xml:space="preserve">על קיום הדיונים למרות הלילות הקשים פה, </w:t>
      </w:r>
      <w:bookmarkStart w:id="4238" w:name="_ETM_Q1_6379259"/>
      <w:bookmarkStart w:id="4239" w:name="_ETM_Q1_6379335"/>
      <w:bookmarkEnd w:id="4238"/>
      <w:bookmarkEnd w:id="4239"/>
      <w:r>
        <w:rPr>
          <w:rFonts w:hint="cs"/>
          <w:rtl/>
          <w:lang w:eastAsia="he-IL"/>
        </w:rPr>
        <w:t xml:space="preserve">ולצוות </w:t>
      </w:r>
      <w:bookmarkStart w:id="4240" w:name="_ETM_Q1_6380633"/>
      <w:bookmarkEnd w:id="4240"/>
      <w:r>
        <w:rPr>
          <w:rFonts w:hint="cs"/>
          <w:rtl/>
          <w:lang w:eastAsia="he-IL"/>
        </w:rPr>
        <w:t>המשפטי של הוועדה על כל ההכנה</w:t>
      </w:r>
      <w:r w:rsidR="00E531BE">
        <w:rPr>
          <w:rFonts w:hint="cs"/>
          <w:rtl/>
          <w:lang w:eastAsia="he-IL"/>
        </w:rPr>
        <w:t xml:space="preserve">, לצוותים </w:t>
      </w:r>
      <w:bookmarkStart w:id="4241" w:name="_ETM_Q1_6386272"/>
      <w:bookmarkEnd w:id="4241"/>
      <w:r w:rsidR="00E531BE">
        <w:rPr>
          <w:rFonts w:hint="cs"/>
          <w:rtl/>
          <w:lang w:eastAsia="he-IL"/>
        </w:rPr>
        <w:t>של משרד המשפטים, משרד הבריאות. באמת.</w:t>
      </w:r>
      <w:bookmarkStart w:id="4242" w:name="_ETM_Q1_6387115"/>
      <w:bookmarkStart w:id="4243" w:name="_ETM_Q1_6387184"/>
      <w:bookmarkEnd w:id="4242"/>
      <w:bookmarkEnd w:id="4243"/>
      <w:r w:rsidR="00E531BE">
        <w:rPr>
          <w:rFonts w:hint="cs"/>
          <w:rtl/>
          <w:lang w:eastAsia="he-IL"/>
        </w:rPr>
        <w:t xml:space="preserve"> </w:t>
      </w:r>
      <w:r>
        <w:rPr>
          <w:rFonts w:hint="cs"/>
          <w:rtl/>
          <w:lang w:eastAsia="he-IL"/>
        </w:rPr>
        <w:t xml:space="preserve">אני חושת שהחכמה היא </w:t>
      </w:r>
      <w:bookmarkStart w:id="4244" w:name="_ETM_Q1_6391276"/>
      <w:bookmarkEnd w:id="4244"/>
      <w:r>
        <w:rPr>
          <w:rFonts w:hint="cs"/>
          <w:rtl/>
          <w:lang w:eastAsia="he-IL"/>
        </w:rPr>
        <w:t>לדעת לעשות את הישיבות</w:t>
      </w:r>
      <w:r w:rsidR="00E531BE">
        <w:rPr>
          <w:rFonts w:hint="cs"/>
          <w:rtl/>
          <w:lang w:eastAsia="he-IL"/>
        </w:rPr>
        <w:t>,</w:t>
      </w:r>
      <w:r>
        <w:rPr>
          <w:rFonts w:hint="cs"/>
          <w:rtl/>
          <w:lang w:eastAsia="he-IL"/>
        </w:rPr>
        <w:t xml:space="preserve"> </w:t>
      </w:r>
      <w:r w:rsidR="00E531BE">
        <w:rPr>
          <w:rFonts w:hint="cs"/>
          <w:rtl/>
          <w:lang w:eastAsia="he-IL"/>
        </w:rPr>
        <w:t xml:space="preserve">להתבלט בכל הדברים, ולבוא לפה </w:t>
      </w:r>
      <w:bookmarkStart w:id="4245" w:name="_ETM_Q1_6392451"/>
      <w:bookmarkEnd w:id="4245"/>
      <w:r w:rsidR="00E531BE">
        <w:rPr>
          <w:rFonts w:hint="cs"/>
          <w:rtl/>
          <w:lang w:eastAsia="he-IL"/>
        </w:rPr>
        <w:t xml:space="preserve">עם ההתלבטויות הסופיות. עבודה מצוינת, תודה רבה. </w:t>
      </w:r>
      <w:bookmarkStart w:id="4246" w:name="_ETM_Q1_6394973"/>
      <w:bookmarkStart w:id="4247" w:name="_ETM_Q1_6396957"/>
      <w:bookmarkStart w:id="4248" w:name="_ETM_Q1_6397019"/>
      <w:bookmarkEnd w:id="4246"/>
      <w:bookmarkEnd w:id="4247"/>
      <w:bookmarkEnd w:id="4248"/>
    </w:p>
    <w:p w:rsidR="00E33FD2" w:rsidRDefault="00E33FD2" w:rsidP="00E33FD2">
      <w:pPr>
        <w:rPr>
          <w:rtl/>
          <w:lang w:eastAsia="he-IL"/>
        </w:rPr>
      </w:pPr>
      <w:bookmarkStart w:id="4249" w:name="_ETM_Q1_6397084"/>
      <w:bookmarkStart w:id="4250" w:name="_ETM_Q1_6397145"/>
      <w:bookmarkEnd w:id="4249"/>
      <w:bookmarkEnd w:id="4250"/>
    </w:p>
    <w:p w:rsidR="00E33FD2" w:rsidRDefault="00E33FD2" w:rsidP="00E33FD2">
      <w:pPr>
        <w:pStyle w:val="af6"/>
        <w:keepNext/>
        <w:rPr>
          <w:rtl/>
        </w:rPr>
      </w:pPr>
      <w:bookmarkStart w:id="4251" w:name="ET_yor_5794_190"/>
      <w:r w:rsidRPr="00E33FD2">
        <w:rPr>
          <w:rStyle w:val="TagStyle"/>
          <w:rtl/>
        </w:rPr>
        <w:t xml:space="preserve"> &lt;&lt; יור &gt;&gt; </w:t>
      </w:r>
      <w:r>
        <w:rPr>
          <w:rtl/>
        </w:rPr>
        <w:t>היו"ר עידית סילמן:</w:t>
      </w:r>
      <w:r w:rsidRPr="00E33FD2">
        <w:rPr>
          <w:rStyle w:val="TagStyle"/>
          <w:rtl/>
        </w:rPr>
        <w:t xml:space="preserve"> &lt;&lt; יור &gt;&gt;</w:t>
      </w:r>
      <w:r>
        <w:rPr>
          <w:rtl/>
        </w:rPr>
        <w:t xml:space="preserve">   </w:t>
      </w:r>
      <w:bookmarkEnd w:id="4251"/>
    </w:p>
    <w:p w:rsidR="00E33FD2" w:rsidRDefault="00E33FD2" w:rsidP="00E33FD2">
      <w:pPr>
        <w:pStyle w:val="KeepWithNext"/>
        <w:rPr>
          <w:rtl/>
          <w:lang w:eastAsia="he-IL"/>
        </w:rPr>
      </w:pPr>
    </w:p>
    <w:p w:rsidR="00E33FD2" w:rsidRDefault="00E33FD2" w:rsidP="00E33FD2">
      <w:pPr>
        <w:rPr>
          <w:rtl/>
          <w:lang w:eastAsia="he-IL"/>
        </w:rPr>
      </w:pPr>
      <w:bookmarkStart w:id="4252" w:name="_ETM_Q1_6409000"/>
      <w:bookmarkEnd w:id="4252"/>
      <w:r>
        <w:rPr>
          <w:rFonts w:hint="cs"/>
          <w:rtl/>
          <w:lang w:eastAsia="he-IL"/>
        </w:rPr>
        <w:t xml:space="preserve">תודה רבה, ישיבה זאת נעולה. </w:t>
      </w:r>
    </w:p>
    <w:p w:rsidR="00E33FD2" w:rsidRDefault="00E33FD2" w:rsidP="00E33FD2">
      <w:pPr>
        <w:rPr>
          <w:rtl/>
          <w:lang w:eastAsia="he-IL"/>
        </w:rPr>
      </w:pPr>
      <w:bookmarkStart w:id="4253" w:name="_ETM_Q1_6533100"/>
      <w:bookmarkStart w:id="4254" w:name="_ETM_Q1_6533157"/>
      <w:bookmarkEnd w:id="4253"/>
      <w:bookmarkEnd w:id="4254"/>
    </w:p>
    <w:p w:rsidR="00E33FD2" w:rsidRDefault="00E33FD2" w:rsidP="00E33FD2">
      <w:pPr>
        <w:rPr>
          <w:rtl/>
          <w:lang w:eastAsia="he-IL"/>
        </w:rPr>
      </w:pPr>
      <w:bookmarkStart w:id="4255" w:name="_ETM_Q1_6533227"/>
      <w:bookmarkStart w:id="4256" w:name="_ETM_Q1_6533279"/>
      <w:bookmarkEnd w:id="4255"/>
      <w:bookmarkEnd w:id="4256"/>
    </w:p>
    <w:p w:rsidR="00E33FD2" w:rsidRDefault="00E33FD2" w:rsidP="00E33FD2">
      <w:pPr>
        <w:pStyle w:val="afc"/>
        <w:keepNext/>
        <w:rPr>
          <w:rtl/>
          <w:lang w:eastAsia="he-IL"/>
        </w:rPr>
      </w:pPr>
      <w:bookmarkStart w:id="4257" w:name="ET_meetingend_191"/>
      <w:r w:rsidRPr="00E33FD2">
        <w:rPr>
          <w:rStyle w:val="TagStyle"/>
          <w:rtl/>
        </w:rPr>
        <w:t xml:space="preserve"> &lt;&lt; סיום &gt;&gt; </w:t>
      </w:r>
      <w:r>
        <w:rPr>
          <w:rtl/>
          <w:lang w:eastAsia="he-IL"/>
        </w:rPr>
        <w:t>הישיבה ננעלה בשעה 15:11.</w:t>
      </w:r>
      <w:r w:rsidRPr="00E33FD2">
        <w:rPr>
          <w:rStyle w:val="TagStyle"/>
          <w:rtl/>
        </w:rPr>
        <w:t xml:space="preserve"> &lt;&lt; סיום &gt;&gt;</w:t>
      </w:r>
      <w:r>
        <w:rPr>
          <w:rtl/>
          <w:lang w:eastAsia="he-IL"/>
        </w:rPr>
        <w:t xml:space="preserve">   </w:t>
      </w:r>
      <w:bookmarkEnd w:id="4257"/>
    </w:p>
    <w:p w:rsidR="00E33FD2" w:rsidRDefault="00E33FD2" w:rsidP="00E33FD2">
      <w:pPr>
        <w:pStyle w:val="KeepWithNext"/>
        <w:rPr>
          <w:rtl/>
          <w:lang w:eastAsia="he-IL"/>
        </w:rPr>
      </w:pPr>
    </w:p>
    <w:p w:rsidR="00E33FD2" w:rsidRPr="00E33FD2" w:rsidRDefault="00E33FD2" w:rsidP="00E33FD2">
      <w:pPr>
        <w:rPr>
          <w:rtl/>
          <w:lang w:eastAsia="he-IL"/>
        </w:rPr>
      </w:pPr>
      <w:bookmarkStart w:id="4258" w:name="_ETM_Q1_6560425"/>
      <w:bookmarkEnd w:id="4258"/>
    </w:p>
    <w:p w:rsidR="002E2EA3" w:rsidRPr="002E2EA3" w:rsidRDefault="002E2EA3" w:rsidP="00E33FD2">
      <w:pPr>
        <w:pStyle w:val="KeepWithNext"/>
        <w:rPr>
          <w:rtl/>
          <w:lang w:eastAsia="he-IL"/>
        </w:rPr>
      </w:pPr>
    </w:p>
    <w:sectPr w:rsidR="002E2EA3" w:rsidRPr="002E2EA3" w:rsidSect="00F62B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235D" w:rsidRDefault="0094235D">
      <w:r>
        <w:separator/>
      </w:r>
    </w:p>
  </w:endnote>
  <w:endnote w:type="continuationSeparator" w:id="0">
    <w:p w:rsidR="0094235D" w:rsidRDefault="00942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235D" w:rsidRDefault="0094235D">
      <w:r>
        <w:separator/>
      </w:r>
    </w:p>
  </w:footnote>
  <w:footnote w:type="continuationSeparator" w:id="0">
    <w:p w:rsidR="0094235D" w:rsidRDefault="009423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A91" w:rsidRDefault="00AF0A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0A91" w:rsidRDefault="00AF0A9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A91" w:rsidRDefault="00AF0A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2B9B">
      <w:rPr>
        <w:rStyle w:val="af7"/>
        <w:noProof/>
        <w:rtl/>
      </w:rPr>
      <w:t>13</w:t>
    </w:r>
    <w:r>
      <w:rPr>
        <w:rStyle w:val="af7"/>
      </w:rPr>
      <w:fldChar w:fldCharType="end"/>
    </w:r>
  </w:p>
  <w:p w:rsidR="00AF0A91" w:rsidRPr="00CC5815" w:rsidRDefault="00AF0A91" w:rsidP="008E5E3F">
    <w:pPr>
      <w:pStyle w:val="a3"/>
      <w:ind w:firstLine="0"/>
    </w:pPr>
    <w:r>
      <w:rPr>
        <w:rtl/>
      </w:rPr>
      <w:t>ועדת הבריאות</w:t>
    </w:r>
  </w:p>
  <w:p w:rsidR="00AF0A91" w:rsidRPr="00CC5815" w:rsidRDefault="00AF0A91" w:rsidP="008E5E3F">
    <w:pPr>
      <w:pStyle w:val="a3"/>
      <w:ind w:firstLine="0"/>
      <w:rPr>
        <w:rtl/>
      </w:rPr>
    </w:pPr>
    <w:r>
      <w:rPr>
        <w:rtl/>
      </w:rPr>
      <w:t>24/05/2022</w:t>
    </w:r>
  </w:p>
  <w:p w:rsidR="00AF0A91" w:rsidRPr="00CC5815" w:rsidRDefault="00AF0A9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A91" w:rsidRDefault="00AF0A9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0A91" w:rsidRDefault="00AF0A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0A91" w:rsidRDefault="00AF0A9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FD31CE"/>
    <w:multiLevelType w:val="hybridMultilevel"/>
    <w:tmpl w:val="8712319E"/>
    <w:lvl w:ilvl="0" w:tplc="34E490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5757571"/>
    <w:multiLevelType w:val="hybridMultilevel"/>
    <w:tmpl w:val="9C5C1540"/>
    <w:lvl w:ilvl="0" w:tplc="76EEE6DA">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BBD"/>
    <w:rsid w:val="00065EEF"/>
    <w:rsid w:val="00067F42"/>
    <w:rsid w:val="00074658"/>
    <w:rsid w:val="00092B80"/>
    <w:rsid w:val="000A17C6"/>
    <w:rsid w:val="000B060C"/>
    <w:rsid w:val="000B2EE6"/>
    <w:rsid w:val="000C47F5"/>
    <w:rsid w:val="000E3314"/>
    <w:rsid w:val="000F2459"/>
    <w:rsid w:val="0010547A"/>
    <w:rsid w:val="00150436"/>
    <w:rsid w:val="001538ED"/>
    <w:rsid w:val="00163E42"/>
    <w:rsid w:val="00167294"/>
    <w:rsid w:val="001673D4"/>
    <w:rsid w:val="001714BD"/>
    <w:rsid w:val="00171E7F"/>
    <w:rsid w:val="001758C1"/>
    <w:rsid w:val="0017779F"/>
    <w:rsid w:val="001A74E9"/>
    <w:rsid w:val="001A7A1B"/>
    <w:rsid w:val="001B519E"/>
    <w:rsid w:val="001B5D27"/>
    <w:rsid w:val="001C44DA"/>
    <w:rsid w:val="001C4A25"/>
    <w:rsid w:val="001C4FDA"/>
    <w:rsid w:val="001D440C"/>
    <w:rsid w:val="002016FF"/>
    <w:rsid w:val="00211168"/>
    <w:rsid w:val="00212336"/>
    <w:rsid w:val="00225741"/>
    <w:rsid w:val="00227FEF"/>
    <w:rsid w:val="00261554"/>
    <w:rsid w:val="002641FB"/>
    <w:rsid w:val="00275C03"/>
    <w:rsid w:val="00280D58"/>
    <w:rsid w:val="002A73C0"/>
    <w:rsid w:val="002B7175"/>
    <w:rsid w:val="002C5D2C"/>
    <w:rsid w:val="002D4BDB"/>
    <w:rsid w:val="002E2EA3"/>
    <w:rsid w:val="002E5292"/>
    <w:rsid w:val="002E5E31"/>
    <w:rsid w:val="002F750A"/>
    <w:rsid w:val="00303B4C"/>
    <w:rsid w:val="00321E62"/>
    <w:rsid w:val="00327BF8"/>
    <w:rsid w:val="00340AFA"/>
    <w:rsid w:val="003468B5"/>
    <w:rsid w:val="0035136A"/>
    <w:rsid w:val="003658CB"/>
    <w:rsid w:val="00366CFB"/>
    <w:rsid w:val="0036794C"/>
    <w:rsid w:val="00373508"/>
    <w:rsid w:val="00376F7E"/>
    <w:rsid w:val="00396023"/>
    <w:rsid w:val="003A14A5"/>
    <w:rsid w:val="003C279D"/>
    <w:rsid w:val="003F0A5F"/>
    <w:rsid w:val="00403769"/>
    <w:rsid w:val="00420E41"/>
    <w:rsid w:val="00424C94"/>
    <w:rsid w:val="00441388"/>
    <w:rsid w:val="00447608"/>
    <w:rsid w:val="00451746"/>
    <w:rsid w:val="00470EAC"/>
    <w:rsid w:val="0049458B"/>
    <w:rsid w:val="00495FD8"/>
    <w:rsid w:val="004A3564"/>
    <w:rsid w:val="004B0A65"/>
    <w:rsid w:val="004B1BE9"/>
    <w:rsid w:val="00500C0C"/>
    <w:rsid w:val="00546678"/>
    <w:rsid w:val="005506B9"/>
    <w:rsid w:val="005817EC"/>
    <w:rsid w:val="00590B77"/>
    <w:rsid w:val="005A342D"/>
    <w:rsid w:val="005B66B9"/>
    <w:rsid w:val="005C363E"/>
    <w:rsid w:val="005C54B1"/>
    <w:rsid w:val="005D45BE"/>
    <w:rsid w:val="005D61F3"/>
    <w:rsid w:val="005E1C6B"/>
    <w:rsid w:val="005F76B0"/>
    <w:rsid w:val="0062572B"/>
    <w:rsid w:val="00634F61"/>
    <w:rsid w:val="0065792A"/>
    <w:rsid w:val="006933CD"/>
    <w:rsid w:val="00695A47"/>
    <w:rsid w:val="006A0CB7"/>
    <w:rsid w:val="006B0136"/>
    <w:rsid w:val="006F0259"/>
    <w:rsid w:val="006F470F"/>
    <w:rsid w:val="00700433"/>
    <w:rsid w:val="00702755"/>
    <w:rsid w:val="00703CB4"/>
    <w:rsid w:val="0070472C"/>
    <w:rsid w:val="007509A6"/>
    <w:rsid w:val="00760011"/>
    <w:rsid w:val="00786639"/>
    <w:rsid w:val="007872B4"/>
    <w:rsid w:val="00791CBE"/>
    <w:rsid w:val="007B2646"/>
    <w:rsid w:val="007C693F"/>
    <w:rsid w:val="007C6ADD"/>
    <w:rsid w:val="0080597A"/>
    <w:rsid w:val="0082136D"/>
    <w:rsid w:val="00831052"/>
    <w:rsid w:val="008320F6"/>
    <w:rsid w:val="00841223"/>
    <w:rsid w:val="00846BE9"/>
    <w:rsid w:val="0085266D"/>
    <w:rsid w:val="008526A7"/>
    <w:rsid w:val="00852727"/>
    <w:rsid w:val="00853207"/>
    <w:rsid w:val="00855F95"/>
    <w:rsid w:val="008629C1"/>
    <w:rsid w:val="00865899"/>
    <w:rsid w:val="008713A4"/>
    <w:rsid w:val="00875F10"/>
    <w:rsid w:val="00882A56"/>
    <w:rsid w:val="008B3DB3"/>
    <w:rsid w:val="008C6035"/>
    <w:rsid w:val="008C7015"/>
    <w:rsid w:val="008D1DFB"/>
    <w:rsid w:val="008E03B4"/>
    <w:rsid w:val="008E5E3F"/>
    <w:rsid w:val="0090279B"/>
    <w:rsid w:val="009145D0"/>
    <w:rsid w:val="00914904"/>
    <w:rsid w:val="009258CE"/>
    <w:rsid w:val="009306FE"/>
    <w:rsid w:val="0094235D"/>
    <w:rsid w:val="009515F0"/>
    <w:rsid w:val="0095491A"/>
    <w:rsid w:val="009830CB"/>
    <w:rsid w:val="00986DB8"/>
    <w:rsid w:val="0099258B"/>
    <w:rsid w:val="009A2C62"/>
    <w:rsid w:val="009D478A"/>
    <w:rsid w:val="009E1FAD"/>
    <w:rsid w:val="009E6E93"/>
    <w:rsid w:val="009F1518"/>
    <w:rsid w:val="009F5773"/>
    <w:rsid w:val="00A15971"/>
    <w:rsid w:val="00A208E0"/>
    <w:rsid w:val="00A22C90"/>
    <w:rsid w:val="00A42723"/>
    <w:rsid w:val="00A64A6D"/>
    <w:rsid w:val="00A66020"/>
    <w:rsid w:val="00A73A8A"/>
    <w:rsid w:val="00A83832"/>
    <w:rsid w:val="00A87451"/>
    <w:rsid w:val="00AA33C1"/>
    <w:rsid w:val="00AA78B4"/>
    <w:rsid w:val="00AB02EE"/>
    <w:rsid w:val="00AB3F3A"/>
    <w:rsid w:val="00AB4BF4"/>
    <w:rsid w:val="00AD4EC9"/>
    <w:rsid w:val="00AD6FFC"/>
    <w:rsid w:val="00AF0A91"/>
    <w:rsid w:val="00AF31E6"/>
    <w:rsid w:val="00AF4150"/>
    <w:rsid w:val="00B0509A"/>
    <w:rsid w:val="00B120B2"/>
    <w:rsid w:val="00B13685"/>
    <w:rsid w:val="00B50340"/>
    <w:rsid w:val="00B51A0E"/>
    <w:rsid w:val="00B5409C"/>
    <w:rsid w:val="00B65508"/>
    <w:rsid w:val="00B8517A"/>
    <w:rsid w:val="00BA6446"/>
    <w:rsid w:val="00BD47B7"/>
    <w:rsid w:val="00BD576B"/>
    <w:rsid w:val="00C135D5"/>
    <w:rsid w:val="00C22DCB"/>
    <w:rsid w:val="00C3598A"/>
    <w:rsid w:val="00C360BC"/>
    <w:rsid w:val="00C44800"/>
    <w:rsid w:val="00C52EC2"/>
    <w:rsid w:val="00C5637C"/>
    <w:rsid w:val="00C61DC1"/>
    <w:rsid w:val="00C64AFF"/>
    <w:rsid w:val="00C661EE"/>
    <w:rsid w:val="00C72438"/>
    <w:rsid w:val="00C763E4"/>
    <w:rsid w:val="00C8624A"/>
    <w:rsid w:val="00CA5363"/>
    <w:rsid w:val="00CB6D60"/>
    <w:rsid w:val="00CC5815"/>
    <w:rsid w:val="00CD3606"/>
    <w:rsid w:val="00CD5E53"/>
    <w:rsid w:val="00CE24B8"/>
    <w:rsid w:val="00CE34C1"/>
    <w:rsid w:val="00CE5849"/>
    <w:rsid w:val="00D109F1"/>
    <w:rsid w:val="00D278F7"/>
    <w:rsid w:val="00D3527C"/>
    <w:rsid w:val="00D37550"/>
    <w:rsid w:val="00D40A29"/>
    <w:rsid w:val="00D45D27"/>
    <w:rsid w:val="00D86E57"/>
    <w:rsid w:val="00D96B24"/>
    <w:rsid w:val="00DA64A1"/>
    <w:rsid w:val="00DE5B80"/>
    <w:rsid w:val="00E115DC"/>
    <w:rsid w:val="00E23821"/>
    <w:rsid w:val="00E30924"/>
    <w:rsid w:val="00E33AE3"/>
    <w:rsid w:val="00E33FD2"/>
    <w:rsid w:val="00E405C6"/>
    <w:rsid w:val="00E531BE"/>
    <w:rsid w:val="00E578CC"/>
    <w:rsid w:val="00E61889"/>
    <w:rsid w:val="00E61903"/>
    <w:rsid w:val="00E64116"/>
    <w:rsid w:val="00E83E50"/>
    <w:rsid w:val="00EA2F40"/>
    <w:rsid w:val="00EA624B"/>
    <w:rsid w:val="00EB057D"/>
    <w:rsid w:val="00EB18E4"/>
    <w:rsid w:val="00EB5C85"/>
    <w:rsid w:val="00EB7966"/>
    <w:rsid w:val="00EC0AC2"/>
    <w:rsid w:val="00EC1FB3"/>
    <w:rsid w:val="00EC2CD4"/>
    <w:rsid w:val="00EE09AD"/>
    <w:rsid w:val="00EE54F7"/>
    <w:rsid w:val="00F053E5"/>
    <w:rsid w:val="00F10D2D"/>
    <w:rsid w:val="00F16831"/>
    <w:rsid w:val="00F17B58"/>
    <w:rsid w:val="00F237DB"/>
    <w:rsid w:val="00F320EA"/>
    <w:rsid w:val="00F353A1"/>
    <w:rsid w:val="00F3623F"/>
    <w:rsid w:val="00F41C33"/>
    <w:rsid w:val="00F423F1"/>
    <w:rsid w:val="00F4792E"/>
    <w:rsid w:val="00F529D1"/>
    <w:rsid w:val="00F53584"/>
    <w:rsid w:val="00F549E5"/>
    <w:rsid w:val="00F62B9B"/>
    <w:rsid w:val="00F63F05"/>
    <w:rsid w:val="00F72368"/>
    <w:rsid w:val="00F73981"/>
    <w:rsid w:val="00F821F6"/>
    <w:rsid w:val="00F84D49"/>
    <w:rsid w:val="00F92D0E"/>
    <w:rsid w:val="00FB0768"/>
    <w:rsid w:val="00FC2FEA"/>
    <w:rsid w:val="00FE3474"/>
    <w:rsid w:val="00FE421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2D0E"/>
    <w:rPr>
      <w:rFonts w:cs="Arial"/>
      <w:b/>
      <w:bCs w:val="0"/>
      <w:vanish/>
      <w:color w:val="010000"/>
      <w:bdr w:val="single" w:sz="4" w:space="0" w:color="FF66FF"/>
    </w:rPr>
  </w:style>
  <w:style w:type="table" w:styleId="afd">
    <w:name w:val="Table Grid"/>
    <w:basedOn w:val="a1"/>
    <w:rsid w:val="00F92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059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6802536">
      <w:bodyDiv w:val="1"/>
      <w:marLeft w:val="0"/>
      <w:marRight w:val="0"/>
      <w:marTop w:val="0"/>
      <w:marBottom w:val="0"/>
      <w:divBdr>
        <w:top w:val="none" w:sz="0" w:space="0" w:color="auto"/>
        <w:left w:val="none" w:sz="0" w:space="0" w:color="auto"/>
        <w:bottom w:val="none" w:sz="0" w:space="0" w:color="auto"/>
        <w:right w:val="none" w:sz="0" w:space="0" w:color="auto"/>
      </w:divBdr>
    </w:div>
    <w:div w:id="833836269">
      <w:bodyDiv w:val="1"/>
      <w:marLeft w:val="0"/>
      <w:marRight w:val="0"/>
      <w:marTop w:val="0"/>
      <w:marBottom w:val="0"/>
      <w:divBdr>
        <w:top w:val="none" w:sz="0" w:space="0" w:color="auto"/>
        <w:left w:val="none" w:sz="0" w:space="0" w:color="auto"/>
        <w:bottom w:val="none" w:sz="0" w:space="0" w:color="auto"/>
        <w:right w:val="none" w:sz="0" w:space="0" w:color="auto"/>
      </w:divBdr>
    </w:div>
    <w:div w:id="849101684">
      <w:bodyDiv w:val="1"/>
      <w:marLeft w:val="0"/>
      <w:marRight w:val="0"/>
      <w:marTop w:val="0"/>
      <w:marBottom w:val="0"/>
      <w:divBdr>
        <w:top w:val="none" w:sz="0" w:space="0" w:color="auto"/>
        <w:left w:val="none" w:sz="0" w:space="0" w:color="auto"/>
        <w:bottom w:val="none" w:sz="0" w:space="0" w:color="auto"/>
        <w:right w:val="none" w:sz="0" w:space="0" w:color="auto"/>
      </w:divBdr>
    </w:div>
    <w:div w:id="1062755318">
      <w:bodyDiv w:val="1"/>
      <w:marLeft w:val="0"/>
      <w:marRight w:val="0"/>
      <w:marTop w:val="0"/>
      <w:marBottom w:val="0"/>
      <w:divBdr>
        <w:top w:val="none" w:sz="0" w:space="0" w:color="auto"/>
        <w:left w:val="none" w:sz="0" w:space="0" w:color="auto"/>
        <w:bottom w:val="none" w:sz="0" w:space="0" w:color="auto"/>
        <w:right w:val="none" w:sz="0" w:space="0" w:color="auto"/>
      </w:divBdr>
    </w:div>
    <w:div w:id="1116171983">
      <w:bodyDiv w:val="1"/>
      <w:marLeft w:val="0"/>
      <w:marRight w:val="0"/>
      <w:marTop w:val="0"/>
      <w:marBottom w:val="0"/>
      <w:divBdr>
        <w:top w:val="none" w:sz="0" w:space="0" w:color="auto"/>
        <w:left w:val="none" w:sz="0" w:space="0" w:color="auto"/>
        <w:bottom w:val="none" w:sz="0" w:space="0" w:color="auto"/>
        <w:right w:val="none" w:sz="0" w:space="0" w:color="auto"/>
      </w:divBdr>
    </w:div>
    <w:div w:id="1507012820">
      <w:bodyDiv w:val="1"/>
      <w:marLeft w:val="0"/>
      <w:marRight w:val="0"/>
      <w:marTop w:val="0"/>
      <w:marBottom w:val="0"/>
      <w:divBdr>
        <w:top w:val="none" w:sz="0" w:space="0" w:color="auto"/>
        <w:left w:val="none" w:sz="0" w:space="0" w:color="auto"/>
        <w:bottom w:val="none" w:sz="0" w:space="0" w:color="auto"/>
        <w:right w:val="none" w:sz="0" w:space="0" w:color="auto"/>
      </w:divBdr>
    </w:div>
    <w:div w:id="1513883051">
      <w:bodyDiv w:val="1"/>
      <w:marLeft w:val="0"/>
      <w:marRight w:val="0"/>
      <w:marTop w:val="0"/>
      <w:marBottom w:val="0"/>
      <w:divBdr>
        <w:top w:val="none" w:sz="0" w:space="0" w:color="auto"/>
        <w:left w:val="none" w:sz="0" w:space="0" w:color="auto"/>
        <w:bottom w:val="none" w:sz="0" w:space="0" w:color="auto"/>
        <w:right w:val="none" w:sz="0" w:space="0" w:color="auto"/>
      </w:divBdr>
    </w:div>
    <w:div w:id="1558276823">
      <w:bodyDiv w:val="1"/>
      <w:marLeft w:val="0"/>
      <w:marRight w:val="0"/>
      <w:marTop w:val="0"/>
      <w:marBottom w:val="0"/>
      <w:divBdr>
        <w:top w:val="none" w:sz="0" w:space="0" w:color="auto"/>
        <w:left w:val="none" w:sz="0" w:space="0" w:color="auto"/>
        <w:bottom w:val="none" w:sz="0" w:space="0" w:color="auto"/>
        <w:right w:val="none" w:sz="0" w:space="0" w:color="auto"/>
      </w:divBdr>
    </w:div>
    <w:div w:id="1776752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52938-8FC4-4F08-9FFD-6A19FFD79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1380</TotalTime>
  <Pages>34</Pages>
  <Words>9439</Words>
  <Characters>53806</Characters>
  <Application>Microsoft Office Word</Application>
  <DocSecurity>0</DocSecurity>
  <Lines>448</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2022-06-06T18:05:00Z</dcterms:modified>
</cp:coreProperties>
</file>