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79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A08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79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BE79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125</w:t>
      </w:r>
    </w:p>
    <w:p w:rsidR="00E64116" w:rsidRPr="008713A4" w:rsidRDefault="00BE79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BE79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כ"ד באייר התשפ"ב (25 במאי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A087A" w:rsidRDefault="00BE7965" w:rsidP="005A087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6934_1"/>
      <w:r w:rsidRPr="005A087A">
        <w:rPr>
          <w:rStyle w:val="TagStyle"/>
          <w:b/>
          <w:bCs w:val="0"/>
          <w:u w:val="none"/>
          <w:rtl/>
        </w:rPr>
        <w:t xml:space="preserve"> &lt;&lt; נושא &gt;&gt; </w:t>
      </w:r>
      <w:r w:rsidRPr="005A087A">
        <w:rPr>
          <w:b w:val="0"/>
          <w:bCs w:val="0"/>
          <w:u w:val="none"/>
          <w:rtl/>
        </w:rPr>
        <w:t>הצעת תקנות שירות התעסוקה (תשלומים ממבקש עבודה בקשר לתיווך עבודה) (תיקון), התשפ"ב -2022</w:t>
      </w:r>
      <w:r w:rsidRPr="005A087A">
        <w:rPr>
          <w:rFonts w:hint="cs"/>
          <w:b w:val="0"/>
          <w:bCs w:val="0"/>
          <w:u w:val="none"/>
          <w:rtl/>
        </w:rPr>
        <w:t>.</w:t>
      </w:r>
      <w:r w:rsidRPr="005A087A">
        <w:rPr>
          <w:rStyle w:val="TagStyle"/>
          <w:b/>
          <w:bCs w:val="0"/>
          <w:u w:val="none"/>
          <w:rtl/>
        </w:rPr>
        <w:t xml:space="preserve"> &lt;&lt; נושא &gt;&gt;</w:t>
      </w:r>
      <w:r w:rsidRPr="005A087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7965" w:rsidRDefault="00BE7965" w:rsidP="00EC1FB3">
      <w:pPr>
        <w:ind w:firstLine="0"/>
        <w:rPr>
          <w:rtl/>
        </w:rPr>
      </w:pPr>
      <w:r w:rsidRPr="00BE7965">
        <w:rPr>
          <w:rtl/>
        </w:rPr>
        <w:t>אפרת רייטן מרום – היו"ר</w:t>
      </w:r>
    </w:p>
    <w:p w:rsidR="00BE7965" w:rsidRPr="00BE7965" w:rsidRDefault="00BE7965" w:rsidP="00EC1FB3">
      <w:pPr>
        <w:ind w:firstLine="0"/>
        <w:rPr>
          <w:rtl/>
        </w:rPr>
      </w:pPr>
      <w:r w:rsidRPr="00BE7965">
        <w:rPr>
          <w:rtl/>
        </w:rPr>
        <w:t>מופיד מרעי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E7965" w:rsidP="00BE7965">
      <w:pPr>
        <w:ind w:firstLine="0"/>
        <w:rPr>
          <w:rtl/>
        </w:rPr>
      </w:pPr>
      <w:r>
        <w:rPr>
          <w:rFonts w:hint="cs"/>
          <w:rtl/>
        </w:rPr>
        <w:t>אבתיסאם מראענה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5A087A" w:rsidRDefault="005A087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591"/>
      </w:tblGrid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זרוע העבודה, משרד הכלכלה  והתעש</w:t>
            </w:r>
            <w:r w:rsidR="00961F05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 משי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לממונה, לשכת הממונה על זרוע העבודה, משרד הכלכלה  והתעש</w:t>
            </w:r>
            <w:r w:rsidR="00961F05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על זכויות עובדים זרים, משרד הכלכלה והתעשייה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עובדים זרים, רשות האוכלוסין וההגירה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דינה דומיניץ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מתאמת בין-משרדית לסחר בבני אדם, משרד המשפטים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לוין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בפועל, משרד המשפטים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רום בראב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התקציבים, משרד האוצר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אוברמן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אמנות, משרד החוץ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פוטרמן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ביטוח לאומי</w:t>
            </w:r>
          </w:p>
        </w:tc>
      </w:tr>
      <w:tr w:rsidR="00677E3E" w:rsidTr="00BE7965">
        <w:tc>
          <w:tcPr>
            <w:tcW w:w="0" w:type="auto"/>
            <w:shd w:val="clear" w:color="auto" w:fill="auto"/>
          </w:tcPr>
          <w:p w:rsidR="00677E3E" w:rsidRDefault="0067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יעבץ</w:t>
            </w:r>
          </w:p>
        </w:tc>
        <w:tc>
          <w:tcPr>
            <w:tcW w:w="0" w:type="auto"/>
            <w:shd w:val="clear" w:color="auto" w:fill="auto"/>
          </w:tcPr>
          <w:p w:rsidR="00677E3E" w:rsidRDefault="0067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7E3E" w:rsidRDefault="00677E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יועמ"ש-מ"י, 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סנדלר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שירות התעסוקה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אלהרר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961F05" w:rsidP="00961F05">
            <w:pPr>
              <w:ind w:firstLine="0"/>
              <w:rPr>
                <w:rtl/>
              </w:rPr>
            </w:pPr>
            <w:r>
              <w:rPr>
                <w:rtl/>
              </w:rPr>
              <w:t>בעלת לשכה פרטית ונציגת אחיעוז</w:t>
            </w:r>
            <w:r>
              <w:rPr>
                <w:rFonts w:hint="cs"/>
                <w:rtl/>
              </w:rPr>
              <w:t xml:space="preserve"> </w:t>
            </w:r>
            <w:r w:rsidR="00BE7965">
              <w:rPr>
                <w:rtl/>
              </w:rPr>
              <w:t>- עמותה לתיווך עובדים זרים בסיעוד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שוריאן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BE7965">
              <w:rPr>
                <w:rtl/>
              </w:rPr>
              <w:t xml:space="preserve"> אחיעוז - עמותה לתיווך עובדים זרים בסיעוד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מייטליס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961F05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לעמותת אחיעוז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 פולק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, התאחדות האיכרים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961F0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קו לעובד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961F05">
            <w:pPr>
              <w:ind w:firstLine="0"/>
              <w:rPr>
                <w:rtl/>
              </w:rPr>
            </w:pPr>
            <w:r>
              <w:rPr>
                <w:rtl/>
              </w:rPr>
              <w:t>מי</w:t>
            </w:r>
            <w:r w:rsidR="00961F05">
              <w:rPr>
                <w:rFonts w:hint="cs"/>
                <w:rtl/>
              </w:rPr>
              <w:t>י</w:t>
            </w:r>
            <w:r>
              <w:rPr>
                <w:rtl/>
              </w:rPr>
              <w:t>סד ומנהל השדולה</w:t>
            </w:r>
            <w:r w:rsidR="00961F05">
              <w:rPr>
                <w:rFonts w:hint="cs"/>
                <w:rtl/>
              </w:rPr>
              <w:t xml:space="preserve"> למען קשישים</w:t>
            </w:r>
          </w:p>
        </w:tc>
      </w:tr>
      <w:tr w:rsidR="00961F05" w:rsidTr="00BE7965"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מאיה בנדס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1F05" w:rsidRDefault="00961F0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מאבק הסיעודיים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מרט גרצמן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961F05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</w:p>
        </w:tc>
      </w:tr>
      <w:tr w:rsidR="00BE7965" w:rsidTr="00BE7965"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אושפיזאי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E7965" w:rsidRDefault="00BE7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רגולציה בעמותת רווח נ</w:t>
            </w:r>
            <w:r w:rsidR="00961F05">
              <w:rPr>
                <w:rtl/>
              </w:rPr>
              <w:t>קי</w:t>
            </w:r>
          </w:p>
        </w:tc>
      </w:tr>
    </w:tbl>
    <w:p w:rsidR="00BE7965" w:rsidRDefault="00BE7965" w:rsidP="00DE5B80">
      <w:pPr>
        <w:ind w:firstLine="0"/>
        <w:rPr>
          <w:rtl/>
        </w:rPr>
      </w:pPr>
    </w:p>
    <w:p w:rsidR="005A087A" w:rsidRDefault="005A087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E7965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E796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796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5A087A" w:rsidRDefault="005A087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BE7965" w:rsidRDefault="00BE7965" w:rsidP="00BE7965">
      <w:pPr>
        <w:ind w:firstLine="0"/>
        <w:rPr>
          <w:rtl/>
        </w:rPr>
      </w:pPr>
      <w:r>
        <w:rPr>
          <w:rtl/>
        </w:rPr>
        <w:t>חנה כהן</w:t>
      </w:r>
    </w:p>
    <w:p w:rsidR="00BE7965" w:rsidRDefault="00BE7965" w:rsidP="00BE7965">
      <w:pPr>
        <w:ind w:firstLine="0"/>
        <w:rPr>
          <w:rtl/>
        </w:rPr>
      </w:pPr>
    </w:p>
    <w:p w:rsidR="00BE7965" w:rsidRDefault="00BE7965" w:rsidP="00802CD7">
      <w:pPr>
        <w:pStyle w:val="a6"/>
        <w:rPr>
          <w:rtl/>
        </w:rPr>
      </w:pPr>
      <w:bookmarkStart w:id="1" w:name="ET_subject_636934_2"/>
      <w:r w:rsidRPr="00802CD7">
        <w:rPr>
          <w:rStyle w:val="TagStyle"/>
          <w:rtl/>
        </w:rPr>
        <w:t>&lt;&lt; נושא &gt;&gt;</w:t>
      </w:r>
      <w:r w:rsidRPr="00BE7965">
        <w:rPr>
          <w:rStyle w:val="TagStyle"/>
          <w:rtl/>
        </w:rPr>
        <w:t xml:space="preserve"> </w:t>
      </w:r>
      <w:r>
        <w:rPr>
          <w:rtl/>
        </w:rPr>
        <w:t>הצעת תקנות שירות התעסוקה (תשלומים ממבקש עבודה בקשר לתיווך עבודה) (תיקון), התשפ"ב -2022</w:t>
      </w:r>
      <w:r w:rsidRPr="00BE796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E7965" w:rsidRDefault="00BE7965" w:rsidP="00BE7965">
      <w:pPr>
        <w:pStyle w:val="af6"/>
        <w:keepNext/>
        <w:rPr>
          <w:rStyle w:val="TagStyle"/>
          <w:vanish w:val="0"/>
          <w:rtl/>
        </w:rPr>
      </w:pPr>
      <w:bookmarkStart w:id="2" w:name="ET_yor_6158_3"/>
    </w:p>
    <w:p w:rsidR="005A087A" w:rsidRPr="005A087A" w:rsidRDefault="005A087A" w:rsidP="005A087A">
      <w:pPr>
        <w:rPr>
          <w:rtl/>
          <w:lang w:eastAsia="he-IL"/>
        </w:rPr>
      </w:pPr>
    </w:p>
    <w:p w:rsidR="00BE7965" w:rsidRDefault="00BE7965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BE796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E796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BE7965" w:rsidRDefault="00BE7965" w:rsidP="00BE7965">
      <w:pPr>
        <w:pStyle w:val="KeepWithNext"/>
        <w:rPr>
          <w:rtl/>
          <w:lang w:eastAsia="he-IL"/>
        </w:rPr>
      </w:pPr>
    </w:p>
    <w:p w:rsidR="00BE7965" w:rsidRDefault="00BE7965" w:rsidP="00BE7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מתכבדת לפתוח את ישיבת ועדת העבודה 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 במאי 2022, כ"ד באייר התשפ"ב</w:t>
      </w:r>
      <w:bookmarkStart w:id="3" w:name="_ETM_Q1_633000"/>
      <w:bookmarkEnd w:id="3"/>
      <w:r>
        <w:rPr>
          <w:rFonts w:hint="cs"/>
          <w:rtl/>
          <w:lang w:eastAsia="he-IL"/>
        </w:rPr>
        <w:t xml:space="preserve">, השעה 09:15. אנחנו  נעסוק בהצעת תקנות שירות </w:t>
      </w:r>
      <w:bookmarkStart w:id="4" w:name="_ETM_Q1_640000"/>
      <w:bookmarkEnd w:id="4"/>
      <w:r>
        <w:rPr>
          <w:rFonts w:hint="cs"/>
          <w:rtl/>
          <w:lang w:eastAsia="he-IL"/>
        </w:rPr>
        <w:t xml:space="preserve">התעסוקה (תשלומים ממבקש עבודה בקשר לתיווך עבודה) (תיקון), התשפ"ב-2022. </w:t>
      </w:r>
      <w:r w:rsidR="00514EDE">
        <w:rPr>
          <w:rFonts w:hint="cs"/>
          <w:rtl/>
          <w:lang w:eastAsia="he-IL"/>
        </w:rPr>
        <w:t xml:space="preserve">אני </w:t>
      </w:r>
      <w:bookmarkStart w:id="5" w:name="_ETM_Q1_649000"/>
      <w:bookmarkEnd w:id="5"/>
      <w:r w:rsidR="00514EDE">
        <w:rPr>
          <w:rFonts w:hint="cs"/>
          <w:rtl/>
          <w:lang w:eastAsia="he-IL"/>
        </w:rPr>
        <w:t xml:space="preserve">מבקשת ממשרד הכלכלה שיציגו בפנינו את התקנות. </w:t>
      </w:r>
    </w:p>
    <w:p w:rsidR="00514EDE" w:rsidRDefault="00514EDE" w:rsidP="00BE7965">
      <w:pPr>
        <w:rPr>
          <w:rtl/>
          <w:lang w:eastAsia="he-IL"/>
        </w:rPr>
      </w:pPr>
      <w:bookmarkStart w:id="6" w:name="_ETM_Q1_654000"/>
      <w:bookmarkEnd w:id="6"/>
    </w:p>
    <w:p w:rsidR="00514EDE" w:rsidRDefault="00514EDE" w:rsidP="00802CD7">
      <w:pPr>
        <w:pStyle w:val="af9"/>
        <w:rPr>
          <w:rtl/>
          <w:lang w:eastAsia="he-IL"/>
        </w:rPr>
      </w:pPr>
      <w:bookmarkStart w:id="7" w:name="_ETM_Q1_655000"/>
      <w:bookmarkStart w:id="8" w:name="ET_guest_790600_4"/>
      <w:bookmarkEnd w:id="7"/>
      <w:r w:rsidRPr="00802CD7">
        <w:rPr>
          <w:rStyle w:val="TagStyle"/>
          <w:rtl/>
        </w:rPr>
        <w:t xml:space="preserve"> &lt;&lt; אורח &gt;&gt;</w:t>
      </w:r>
      <w:r w:rsidRPr="00514EDE">
        <w:rPr>
          <w:rStyle w:val="TagStyle"/>
          <w:rtl/>
        </w:rPr>
        <w:t xml:space="preserve"> </w:t>
      </w:r>
      <w:r>
        <w:rPr>
          <w:rtl/>
          <w:lang w:eastAsia="he-IL"/>
        </w:rPr>
        <w:t>גאולה צמח:</w:t>
      </w:r>
      <w:r w:rsidRPr="00514E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"/>
    </w:p>
    <w:p w:rsidR="00514EDE" w:rsidRDefault="00514EDE" w:rsidP="00514EDE">
      <w:pPr>
        <w:pStyle w:val="KeepWithNext"/>
        <w:rPr>
          <w:rtl/>
          <w:lang w:eastAsia="he-IL"/>
        </w:rPr>
      </w:pPr>
    </w:p>
    <w:p w:rsidR="00514EDE" w:rsidRDefault="00514EDE" w:rsidP="00514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בתקנות </w:t>
      </w:r>
      <w:bookmarkStart w:id="9" w:name="_ETM_Q1_661000"/>
      <w:bookmarkEnd w:id="9"/>
      <w:r>
        <w:rPr>
          <w:rFonts w:hint="cs"/>
          <w:rtl/>
          <w:lang w:eastAsia="he-IL"/>
        </w:rPr>
        <w:t xml:space="preserve">שירות התעסוקה (תשלומים ממבקש עבודה בקשר לתיווך עבודה). התקנות הותקנו </w:t>
      </w:r>
      <w:bookmarkStart w:id="10" w:name="_ETM_Q1_667000"/>
      <w:bookmarkEnd w:id="10"/>
      <w:r>
        <w:rPr>
          <w:rFonts w:hint="cs"/>
          <w:rtl/>
          <w:lang w:eastAsia="he-IL"/>
        </w:rPr>
        <w:t xml:space="preserve">בשנת 2006, אז הייתה הוראה שאפשרה ללשכות הפרטיות לגבות </w:t>
      </w:r>
      <w:bookmarkStart w:id="11" w:name="_ETM_Q1_677000"/>
      <w:bookmarkEnd w:id="11"/>
      <w:r>
        <w:rPr>
          <w:rFonts w:hint="cs"/>
          <w:rtl/>
          <w:lang w:eastAsia="he-IL"/>
        </w:rPr>
        <w:t xml:space="preserve">סכומים בגין תיווך עבודה לעובדים זרים. בשנת 2010 ההוראה הזאת </w:t>
      </w:r>
      <w:bookmarkStart w:id="12" w:name="_ETM_Q1_685000"/>
      <w:bookmarkEnd w:id="12"/>
      <w:r>
        <w:rPr>
          <w:rFonts w:hint="cs"/>
          <w:rtl/>
          <w:lang w:eastAsia="he-IL"/>
        </w:rPr>
        <w:t xml:space="preserve">פקעה. לאחר מכן, בשנת 2013, התקנות תוקנו כך שהם אפשרו </w:t>
      </w:r>
      <w:bookmarkStart w:id="13" w:name="_ETM_Q1_689000"/>
      <w:bookmarkEnd w:id="13"/>
      <w:r>
        <w:rPr>
          <w:rFonts w:hint="cs"/>
          <w:rtl/>
          <w:lang w:eastAsia="he-IL"/>
        </w:rPr>
        <w:t xml:space="preserve">תיווך רק מעובדים זרים בענף החקלאות. </w:t>
      </w:r>
    </w:p>
    <w:p w:rsidR="00514EDE" w:rsidRDefault="00514EDE" w:rsidP="00514EDE">
      <w:pPr>
        <w:rPr>
          <w:rtl/>
          <w:lang w:eastAsia="he-IL"/>
        </w:rPr>
      </w:pPr>
    </w:p>
    <w:p w:rsidR="00514EDE" w:rsidRDefault="00514EDE" w:rsidP="00514EDE">
      <w:pPr>
        <w:rPr>
          <w:rtl/>
          <w:lang w:eastAsia="he-IL"/>
        </w:rPr>
      </w:pPr>
      <w:bookmarkStart w:id="14" w:name="_ETM_Q1_711000"/>
      <w:bookmarkEnd w:id="14"/>
      <w:r>
        <w:rPr>
          <w:rFonts w:hint="cs"/>
          <w:rtl/>
          <w:lang w:eastAsia="he-IL"/>
        </w:rPr>
        <w:t xml:space="preserve">בעקבות זאת, ב-2015 </w:t>
      </w:r>
      <w:bookmarkStart w:id="15" w:name="_ETM_Q1_696000"/>
      <w:bookmarkEnd w:id="15"/>
      <w:r>
        <w:rPr>
          <w:rFonts w:hint="cs"/>
          <w:rtl/>
          <w:lang w:eastAsia="he-IL"/>
        </w:rPr>
        <w:t xml:space="preserve">הוגשה עתירה על-ידי "אחיעוז" שביקשו לתקן שוב את התקנות </w:t>
      </w:r>
      <w:bookmarkStart w:id="16" w:name="_ETM_Q1_704000"/>
      <w:bookmarkEnd w:id="16"/>
      <w:r>
        <w:rPr>
          <w:rFonts w:hint="cs"/>
          <w:rtl/>
          <w:lang w:eastAsia="he-IL"/>
        </w:rPr>
        <w:t xml:space="preserve">כך שיאפשרו להם לגבות סכומים בגין תיווך מעובדים זרים </w:t>
      </w:r>
      <w:bookmarkStart w:id="17" w:name="_ETM_Q1_708000"/>
      <w:bookmarkEnd w:id="17"/>
      <w:r>
        <w:rPr>
          <w:rFonts w:hint="cs"/>
          <w:rtl/>
          <w:lang w:eastAsia="he-IL"/>
        </w:rPr>
        <w:t xml:space="preserve">בענף הסיעוד. בעקבות העתירה המדינה התחייבה לעשות בדיקה כלכלית שתבדוק </w:t>
      </w:r>
      <w:bookmarkStart w:id="18" w:name="_ETM_Q1_724000"/>
      <w:bookmarkEnd w:id="18"/>
      <w:r>
        <w:rPr>
          <w:rFonts w:hint="cs"/>
          <w:rtl/>
          <w:lang w:eastAsia="he-IL"/>
        </w:rPr>
        <w:t xml:space="preserve">מה ההוצאות של לשכות התיווך אל מול מקורות המימון שלהן. </w:t>
      </w:r>
      <w:bookmarkStart w:id="19" w:name="_ETM_Q1_730000"/>
      <w:bookmarkEnd w:id="19"/>
      <w:r>
        <w:rPr>
          <w:rFonts w:hint="cs"/>
          <w:rtl/>
          <w:lang w:eastAsia="he-IL"/>
        </w:rPr>
        <w:t xml:space="preserve">במקביל, המשרדים פעלו להתקין הוראת שעה שתאפשר גבייה של </w:t>
      </w:r>
      <w:bookmarkStart w:id="20" w:name="_ETM_Q1_740000"/>
      <w:bookmarkEnd w:id="20"/>
      <w:r>
        <w:rPr>
          <w:rFonts w:hint="cs"/>
          <w:rtl/>
          <w:lang w:eastAsia="he-IL"/>
        </w:rPr>
        <w:t xml:space="preserve">דמי תיווך מעובדים זרים בענף הסיעוד. הוראת השעה הייתה תקפה </w:t>
      </w:r>
      <w:bookmarkStart w:id="21" w:name="_ETM_Q1_744000"/>
      <w:bookmarkEnd w:id="21"/>
      <w:r>
        <w:rPr>
          <w:rFonts w:hint="cs"/>
          <w:rtl/>
          <w:lang w:eastAsia="he-IL"/>
        </w:rPr>
        <w:t xml:space="preserve">לשנה, משנת 2017 עד מרץ 2018, ומאז הלשכות הפרטיות בענף </w:t>
      </w:r>
      <w:bookmarkStart w:id="22" w:name="_ETM_Q1_753000"/>
      <w:bookmarkEnd w:id="22"/>
      <w:r>
        <w:rPr>
          <w:rFonts w:hint="cs"/>
          <w:rtl/>
          <w:lang w:eastAsia="he-IL"/>
        </w:rPr>
        <w:t xml:space="preserve">הסיעוד למעשה לא יכולות לגבות מעובדים זרים בענף הסיעוד דמי </w:t>
      </w:r>
      <w:bookmarkStart w:id="23" w:name="_ETM_Q1_758000"/>
      <w:bookmarkEnd w:id="23"/>
      <w:r>
        <w:rPr>
          <w:rFonts w:hint="cs"/>
          <w:rtl/>
          <w:lang w:eastAsia="he-IL"/>
        </w:rPr>
        <w:t xml:space="preserve">תיווך. </w:t>
      </w:r>
    </w:p>
    <w:p w:rsidR="00514EDE" w:rsidRDefault="00514EDE" w:rsidP="00514EDE">
      <w:pPr>
        <w:rPr>
          <w:rtl/>
          <w:lang w:eastAsia="he-IL"/>
        </w:rPr>
      </w:pPr>
    </w:p>
    <w:p w:rsidR="00514EDE" w:rsidRPr="00514EDE" w:rsidRDefault="00514EDE" w:rsidP="00514EDE">
      <w:pPr>
        <w:rPr>
          <w:rtl/>
          <w:lang w:eastAsia="he-IL"/>
        </w:rPr>
      </w:pPr>
      <w:bookmarkStart w:id="24" w:name="_ETM_Q1_760000"/>
      <w:bookmarkEnd w:id="24"/>
      <w:r>
        <w:rPr>
          <w:rFonts w:hint="cs"/>
          <w:rtl/>
          <w:lang w:eastAsia="he-IL"/>
        </w:rPr>
        <w:t xml:space="preserve">לאחר שהבדיקה הכלכלית הסתיימה, הגשנו בעקבותיה בקשה לתיקון </w:t>
      </w:r>
      <w:bookmarkStart w:id="25" w:name="_ETM_Q1_764000"/>
      <w:bookmarkEnd w:id="25"/>
      <w:r>
        <w:rPr>
          <w:rFonts w:hint="cs"/>
          <w:rtl/>
          <w:lang w:eastAsia="he-IL"/>
        </w:rPr>
        <w:t xml:space="preserve">התקנות כך שתתאפשר גבייה של דמי תיווך מעובדים זרים בענף </w:t>
      </w:r>
      <w:bookmarkStart w:id="26" w:name="_ETM_Q1_768000"/>
      <w:bookmarkEnd w:id="26"/>
      <w:r>
        <w:rPr>
          <w:rFonts w:hint="cs"/>
          <w:rtl/>
          <w:lang w:eastAsia="he-IL"/>
        </w:rPr>
        <w:t xml:space="preserve">הסיעוד. המתווה של התקנות: תשלום חד-פעמי של כ-1,700 שקלים, כולל מע"מ, בכניסה שלהם </w:t>
      </w:r>
      <w:bookmarkStart w:id="27" w:name="_ETM_Q1_775000"/>
      <w:bookmarkEnd w:id="27"/>
      <w:r>
        <w:rPr>
          <w:rFonts w:hint="cs"/>
          <w:rtl/>
          <w:lang w:eastAsia="he-IL"/>
        </w:rPr>
        <w:t xml:space="preserve">לישראל, ותשלום חודשי במהלך כל תקופת השהות שלהם בישראל של כ-80 שקלים, כולל </w:t>
      </w:r>
      <w:bookmarkStart w:id="28" w:name="_ETM_Q1_786000"/>
      <w:bookmarkEnd w:id="28"/>
      <w:r>
        <w:rPr>
          <w:rFonts w:hint="cs"/>
          <w:rtl/>
          <w:lang w:eastAsia="he-IL"/>
        </w:rPr>
        <w:t xml:space="preserve">מע"מ, לחודש. </w:t>
      </w:r>
    </w:p>
    <w:p w:rsidR="00514EDE" w:rsidRDefault="00514EDE" w:rsidP="00BE7965">
      <w:pPr>
        <w:rPr>
          <w:rtl/>
        </w:rPr>
      </w:pPr>
      <w:bookmarkStart w:id="29" w:name="_ETM_Q1_636000"/>
      <w:bookmarkEnd w:id="29"/>
    </w:p>
    <w:p w:rsidR="00514EDE" w:rsidRDefault="00514EDE" w:rsidP="00802CD7">
      <w:pPr>
        <w:pStyle w:val="af6"/>
        <w:rPr>
          <w:rtl/>
        </w:rPr>
      </w:pPr>
      <w:bookmarkStart w:id="30" w:name="ET_yor_6158_5"/>
      <w:r w:rsidRPr="00802CD7">
        <w:rPr>
          <w:rStyle w:val="TagStyle"/>
          <w:rtl/>
        </w:rPr>
        <w:t xml:space="preserve"> &lt;&lt; יור &gt;&gt;</w:t>
      </w:r>
      <w:r w:rsidRPr="00514E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14E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514EDE" w:rsidRDefault="00514EDE" w:rsidP="00514EDE">
      <w:pPr>
        <w:pStyle w:val="KeepWithNext"/>
        <w:rPr>
          <w:rtl/>
        </w:rPr>
      </w:pPr>
    </w:p>
    <w:p w:rsidR="00514EDE" w:rsidRDefault="00514EDE" w:rsidP="00514EDE">
      <w:pPr>
        <w:rPr>
          <w:rtl/>
        </w:rPr>
      </w:pPr>
      <w:r>
        <w:rPr>
          <w:rFonts w:hint="cs"/>
          <w:rtl/>
        </w:rPr>
        <w:t>מה כולל השירות שנותנות לשכות התיווך הפרטיות?</w:t>
      </w:r>
    </w:p>
    <w:p w:rsidR="00514EDE" w:rsidRDefault="00514EDE" w:rsidP="00514EDE">
      <w:pPr>
        <w:rPr>
          <w:rtl/>
        </w:rPr>
      </w:pPr>
      <w:bookmarkStart w:id="31" w:name="_ETM_Q1_803000"/>
      <w:bookmarkEnd w:id="31"/>
    </w:p>
    <w:p w:rsidR="00514EDE" w:rsidRDefault="00514EDE" w:rsidP="00802CD7">
      <w:pPr>
        <w:pStyle w:val="af9"/>
        <w:rPr>
          <w:rtl/>
        </w:rPr>
      </w:pPr>
      <w:bookmarkStart w:id="32" w:name="_ETM_Q1_804000"/>
      <w:bookmarkStart w:id="33" w:name="ET_guest_814858_6"/>
      <w:bookmarkEnd w:id="32"/>
      <w:r w:rsidRPr="00802CD7">
        <w:rPr>
          <w:rStyle w:val="TagStyle"/>
          <w:rtl/>
        </w:rPr>
        <w:t xml:space="preserve"> &lt;&lt; אורח &gt;&gt;</w:t>
      </w:r>
      <w:r w:rsidRPr="00514EDE">
        <w:rPr>
          <w:rStyle w:val="TagStyle"/>
          <w:rtl/>
        </w:rPr>
        <w:t xml:space="preserve"> </w:t>
      </w:r>
      <w:r>
        <w:rPr>
          <w:rtl/>
        </w:rPr>
        <w:t>מאיה מילר משי:</w:t>
      </w:r>
      <w:r w:rsidRPr="00514E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"/>
    </w:p>
    <w:p w:rsidR="00514EDE" w:rsidRDefault="00514EDE" w:rsidP="00514EDE">
      <w:pPr>
        <w:pStyle w:val="KeepWithNext"/>
        <w:rPr>
          <w:rtl/>
        </w:rPr>
      </w:pPr>
    </w:p>
    <w:p w:rsidR="00514EDE" w:rsidRDefault="00514EDE" w:rsidP="00514EDE">
      <w:pPr>
        <w:rPr>
          <w:rtl/>
        </w:rPr>
      </w:pPr>
      <w:r>
        <w:rPr>
          <w:rFonts w:hint="cs"/>
          <w:rtl/>
        </w:rPr>
        <w:t xml:space="preserve">הסכום </w:t>
      </w:r>
      <w:bookmarkStart w:id="34" w:name="_ETM_Q1_810000"/>
      <w:bookmarkEnd w:id="34"/>
      <w:r>
        <w:rPr>
          <w:rFonts w:hint="cs"/>
          <w:rtl/>
        </w:rPr>
        <w:t xml:space="preserve">החד-פעמי שמשולם ללשכה כולל את כל מה שקשור בהשמת העובד </w:t>
      </w:r>
      <w:bookmarkStart w:id="35" w:name="_ETM_Q1_816000"/>
      <w:bookmarkEnd w:id="35"/>
      <w:r>
        <w:rPr>
          <w:rFonts w:hint="cs"/>
          <w:rtl/>
        </w:rPr>
        <w:t>אצל המעסיק. הכוונה לביקור ראשוני של רכז ב</w:t>
      </w:r>
      <w:r w:rsidR="00677E3E">
        <w:rPr>
          <w:rFonts w:hint="cs"/>
          <w:rtl/>
        </w:rPr>
        <w:t>ב</w:t>
      </w:r>
      <w:r>
        <w:rPr>
          <w:rFonts w:hint="cs"/>
          <w:rtl/>
        </w:rPr>
        <w:t xml:space="preserve">ית המעסיק, עבודה </w:t>
      </w:r>
      <w:bookmarkStart w:id="36" w:name="_ETM_Q1_820000"/>
      <w:bookmarkEnd w:id="36"/>
      <w:r>
        <w:rPr>
          <w:rFonts w:hint="cs"/>
          <w:rtl/>
        </w:rPr>
        <w:t xml:space="preserve">משרדית, לאתר את העובד, ראיונות עבודה, עבודה מול נציגות חו"ל </w:t>
      </w:r>
      <w:bookmarkStart w:id="37" w:name="_ETM_Q1_822000"/>
      <w:bookmarkEnd w:id="37"/>
      <w:r>
        <w:rPr>
          <w:rFonts w:hint="cs"/>
          <w:rtl/>
        </w:rPr>
        <w:t xml:space="preserve">וכיוצא בזה. מבחינת התשלום השוטף </w:t>
      </w:r>
      <w:r>
        <w:rPr>
          <w:rtl/>
        </w:rPr>
        <w:t>–</w:t>
      </w:r>
      <w:r>
        <w:rPr>
          <w:rFonts w:hint="cs"/>
          <w:rtl/>
        </w:rPr>
        <w:t xml:space="preserve"> זה כולל ביקורים שוטפים, </w:t>
      </w:r>
      <w:bookmarkStart w:id="38" w:name="_ETM_Q1_828000"/>
      <w:bookmarkEnd w:id="38"/>
      <w:r>
        <w:rPr>
          <w:rFonts w:hint="cs"/>
          <w:rtl/>
        </w:rPr>
        <w:t xml:space="preserve">סיוע בקשר להיתרים, הסדרת חופשת מולדת, איתור מחליפים לחופשה, </w:t>
      </w:r>
      <w:bookmarkStart w:id="39" w:name="_ETM_Q1_832000"/>
      <w:bookmarkEnd w:id="39"/>
      <w:r>
        <w:rPr>
          <w:rFonts w:hint="cs"/>
          <w:rtl/>
        </w:rPr>
        <w:t>ביקור עובד סוציאלי, למעשה כל מה שהוא קשור בעבודה השוטפת</w:t>
      </w:r>
      <w:bookmarkStart w:id="40" w:name="_ETM_Q1_836000"/>
      <w:bookmarkEnd w:id="40"/>
      <w:r>
        <w:rPr>
          <w:rFonts w:hint="cs"/>
          <w:rtl/>
        </w:rPr>
        <w:t>, מה שכלול מתוך</w:t>
      </w:r>
      <w:r w:rsidR="008362CA">
        <w:rPr>
          <w:rFonts w:hint="cs"/>
          <w:rtl/>
        </w:rPr>
        <w:t xml:space="preserve"> נוהלי רשות האוכלוסין וההגירה שמסדירה בצורה מאוד מפורשת מה הלשכות מחויבות לבצע. </w:t>
      </w:r>
    </w:p>
    <w:p w:rsidR="008362CA" w:rsidRDefault="008362CA" w:rsidP="00514EDE">
      <w:pPr>
        <w:rPr>
          <w:rtl/>
        </w:rPr>
      </w:pPr>
      <w:bookmarkStart w:id="41" w:name="_ETM_Q1_845000"/>
      <w:bookmarkEnd w:id="41"/>
    </w:p>
    <w:p w:rsidR="008362CA" w:rsidRDefault="008362CA" w:rsidP="00802CD7">
      <w:pPr>
        <w:pStyle w:val="af6"/>
        <w:rPr>
          <w:rtl/>
        </w:rPr>
      </w:pPr>
      <w:bookmarkStart w:id="42" w:name="ET_yor_6158_7"/>
      <w:r w:rsidRPr="00802CD7">
        <w:rPr>
          <w:rStyle w:val="TagStyle"/>
          <w:rtl/>
        </w:rPr>
        <w:t xml:space="preserve"> &lt;&lt; יור &gt;&gt;</w:t>
      </w:r>
      <w:r w:rsidRPr="008362C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362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8362CA" w:rsidRDefault="008362CA" w:rsidP="008362CA">
      <w:pPr>
        <w:pStyle w:val="KeepWithNext"/>
        <w:rPr>
          <w:rtl/>
          <w:lang w:eastAsia="he-IL"/>
        </w:rPr>
      </w:pPr>
    </w:p>
    <w:p w:rsidR="008362CA" w:rsidRDefault="008362CA" w:rsidP="0083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 לא </w:t>
      </w:r>
      <w:bookmarkStart w:id="43" w:name="_ETM_Q1_844000"/>
      <w:bookmarkEnd w:id="43"/>
      <w:r>
        <w:rPr>
          <w:rFonts w:hint="cs"/>
          <w:rtl/>
          <w:lang w:eastAsia="he-IL"/>
        </w:rPr>
        <w:t>נגבה הכסף החודשי הזה, נכון?</w:t>
      </w:r>
    </w:p>
    <w:p w:rsidR="008362CA" w:rsidRDefault="008362CA" w:rsidP="008362CA">
      <w:pPr>
        <w:rPr>
          <w:rtl/>
          <w:lang w:eastAsia="he-IL"/>
        </w:rPr>
      </w:pPr>
    </w:p>
    <w:p w:rsidR="008362CA" w:rsidRDefault="008362CA" w:rsidP="00802CD7">
      <w:pPr>
        <w:pStyle w:val="af9"/>
        <w:rPr>
          <w:rtl/>
          <w:lang w:eastAsia="he-IL"/>
        </w:rPr>
      </w:pPr>
      <w:bookmarkStart w:id="44" w:name="_ETM_Q1_847000"/>
      <w:bookmarkStart w:id="45" w:name="ET_guest_814858_8"/>
      <w:bookmarkEnd w:id="44"/>
      <w:r w:rsidRPr="00802CD7">
        <w:rPr>
          <w:rStyle w:val="TagStyle"/>
          <w:rtl/>
        </w:rPr>
        <w:t xml:space="preserve"> &lt;&lt; אורח &gt;&gt;</w:t>
      </w:r>
      <w:r w:rsidRPr="008362CA">
        <w:rPr>
          <w:rStyle w:val="TagStyle"/>
          <w:rtl/>
        </w:rPr>
        <w:t xml:space="preserve"> </w:t>
      </w:r>
      <w:r>
        <w:rPr>
          <w:rtl/>
          <w:lang w:eastAsia="he-IL"/>
        </w:rPr>
        <w:t>מאיה מילר משי:</w:t>
      </w:r>
      <w:r w:rsidRPr="008362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"/>
    </w:p>
    <w:p w:rsidR="008362CA" w:rsidRDefault="008362CA" w:rsidP="008362CA">
      <w:pPr>
        <w:pStyle w:val="KeepWithNext"/>
        <w:rPr>
          <w:rtl/>
          <w:lang w:eastAsia="he-IL"/>
        </w:rPr>
      </w:pPr>
    </w:p>
    <w:p w:rsidR="008362CA" w:rsidRDefault="008362CA" w:rsidP="0083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8362CA" w:rsidRDefault="008362CA" w:rsidP="008362CA">
      <w:pPr>
        <w:rPr>
          <w:rtl/>
          <w:lang w:eastAsia="he-IL"/>
        </w:rPr>
      </w:pPr>
      <w:bookmarkStart w:id="46" w:name="_ETM_Q1_851000"/>
      <w:bookmarkEnd w:id="46"/>
    </w:p>
    <w:p w:rsidR="008362CA" w:rsidRDefault="008362CA" w:rsidP="00802CD7">
      <w:pPr>
        <w:pStyle w:val="af6"/>
        <w:rPr>
          <w:rtl/>
        </w:rPr>
      </w:pPr>
      <w:bookmarkStart w:id="47" w:name="_ETM_Q1_852000"/>
      <w:bookmarkStart w:id="48" w:name="ET_yor_6158_9"/>
      <w:bookmarkEnd w:id="47"/>
      <w:r w:rsidRPr="00802CD7">
        <w:rPr>
          <w:rStyle w:val="TagStyle"/>
          <w:rtl/>
        </w:rPr>
        <w:t xml:space="preserve"> &lt;&lt; יור &gt;&gt;</w:t>
      </w:r>
      <w:r w:rsidRPr="008362C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362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8362CA" w:rsidRDefault="008362CA" w:rsidP="008362CA">
      <w:pPr>
        <w:pStyle w:val="KeepWithNext"/>
        <w:rPr>
          <w:rtl/>
          <w:lang w:eastAsia="he-IL"/>
        </w:rPr>
      </w:pPr>
    </w:p>
    <w:p w:rsidR="008362CA" w:rsidRDefault="008362CA" w:rsidP="008362CA">
      <w:pPr>
        <w:rPr>
          <w:rtl/>
          <w:lang w:eastAsia="he-IL"/>
        </w:rPr>
      </w:pPr>
      <w:bookmarkStart w:id="49" w:name="_ETM_Q1_853000"/>
      <w:bookmarkEnd w:id="49"/>
      <w:r>
        <w:rPr>
          <w:rFonts w:hint="cs"/>
          <w:rtl/>
          <w:lang w:eastAsia="he-IL"/>
        </w:rPr>
        <w:t xml:space="preserve">אני מבקשת שתתני סקירה על </w:t>
      </w:r>
      <w:bookmarkStart w:id="50" w:name="_ETM_Q1_856000"/>
      <w:bookmarkEnd w:id="50"/>
      <w:r>
        <w:rPr>
          <w:rFonts w:hint="cs"/>
          <w:rtl/>
          <w:lang w:eastAsia="he-IL"/>
        </w:rPr>
        <w:t xml:space="preserve">ההסכמים הבילטרליים שמדינת ישראל עומדת לחתום עליהם או כבר חתמה. </w:t>
      </w:r>
    </w:p>
    <w:p w:rsidR="008362CA" w:rsidRDefault="008362CA" w:rsidP="008362CA">
      <w:pPr>
        <w:rPr>
          <w:rtl/>
          <w:lang w:eastAsia="he-IL"/>
        </w:rPr>
      </w:pPr>
      <w:bookmarkStart w:id="51" w:name="_ETM_Q1_863000"/>
      <w:bookmarkEnd w:id="51"/>
    </w:p>
    <w:p w:rsidR="008362CA" w:rsidRDefault="008362CA" w:rsidP="00802CD7">
      <w:pPr>
        <w:pStyle w:val="af9"/>
        <w:rPr>
          <w:rtl/>
          <w:lang w:eastAsia="he-IL"/>
        </w:rPr>
      </w:pPr>
      <w:bookmarkStart w:id="52" w:name="ET_guest_814858_10"/>
      <w:r w:rsidRPr="00802CD7">
        <w:rPr>
          <w:rStyle w:val="TagStyle"/>
          <w:rtl/>
        </w:rPr>
        <w:t xml:space="preserve"> &lt;&lt; אורח &gt;&gt;</w:t>
      </w:r>
      <w:r w:rsidRPr="008362CA">
        <w:rPr>
          <w:rStyle w:val="TagStyle"/>
          <w:rtl/>
        </w:rPr>
        <w:t xml:space="preserve"> </w:t>
      </w:r>
      <w:r>
        <w:rPr>
          <w:rtl/>
          <w:lang w:eastAsia="he-IL"/>
        </w:rPr>
        <w:t>מאיה מילר משי:</w:t>
      </w:r>
      <w:r w:rsidRPr="008362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"/>
    </w:p>
    <w:p w:rsidR="008362CA" w:rsidRDefault="008362CA" w:rsidP="008362CA">
      <w:pPr>
        <w:pStyle w:val="KeepWithNext"/>
        <w:rPr>
          <w:rtl/>
          <w:lang w:eastAsia="he-IL"/>
        </w:rPr>
      </w:pPr>
    </w:p>
    <w:p w:rsidR="008362CA" w:rsidRDefault="008362CA" w:rsidP="008362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שזו יותר שאלה גם למשרד האוכלוסין ורשות האוכלוסין. הם יוכלו להתייחס לזה בצורה מדויקת יותר מאתנו. </w:t>
      </w:r>
    </w:p>
    <w:p w:rsidR="00677E3E" w:rsidRDefault="00677E3E" w:rsidP="008362CA">
      <w:pPr>
        <w:rPr>
          <w:rtl/>
          <w:lang w:eastAsia="he-IL"/>
        </w:rPr>
      </w:pPr>
    </w:p>
    <w:p w:rsidR="008362CA" w:rsidRDefault="008362CA" w:rsidP="00802CD7">
      <w:pPr>
        <w:pStyle w:val="a4"/>
        <w:rPr>
          <w:rtl/>
        </w:rPr>
      </w:pPr>
      <w:bookmarkStart w:id="53" w:name="_ETM_Q1_870000"/>
      <w:bookmarkStart w:id="54" w:name="ET_speaker_ענבל_משש_11"/>
      <w:bookmarkEnd w:id="53"/>
      <w:r w:rsidRPr="00802CD7">
        <w:rPr>
          <w:rStyle w:val="TagStyle"/>
          <w:rtl/>
        </w:rPr>
        <w:t xml:space="preserve"> &lt;&lt; דובר &gt;&gt;</w:t>
      </w:r>
      <w:r w:rsidRPr="008362CA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362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8362CA" w:rsidRDefault="008362CA" w:rsidP="008362CA">
      <w:pPr>
        <w:pStyle w:val="KeepWithNext"/>
        <w:rPr>
          <w:rtl/>
          <w:lang w:eastAsia="he-IL"/>
        </w:rPr>
      </w:pPr>
    </w:p>
    <w:p w:rsidR="008362CA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שאלה לגבי הסכמים בילטרליים - - - </w:t>
      </w:r>
    </w:p>
    <w:p w:rsidR="00875355" w:rsidRDefault="00875355" w:rsidP="008362CA">
      <w:pPr>
        <w:rPr>
          <w:rtl/>
          <w:lang w:eastAsia="he-IL"/>
        </w:rPr>
      </w:pPr>
    </w:p>
    <w:p w:rsidR="00875355" w:rsidRDefault="00875355" w:rsidP="00802CD7">
      <w:pPr>
        <w:pStyle w:val="af6"/>
        <w:rPr>
          <w:rtl/>
        </w:rPr>
      </w:pPr>
      <w:bookmarkStart w:id="55" w:name="ET_yor_6158_12"/>
      <w:r w:rsidRPr="00802CD7">
        <w:rPr>
          <w:rStyle w:val="TagStyle"/>
          <w:rtl/>
        </w:rPr>
        <w:t xml:space="preserve"> &lt;&lt; יור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לנו סק</w:t>
      </w:r>
      <w:bookmarkStart w:id="56" w:name="_ETM_Q1_885000"/>
      <w:bookmarkEnd w:id="56"/>
      <w:r>
        <w:rPr>
          <w:rFonts w:hint="cs"/>
          <w:rtl/>
          <w:lang w:eastAsia="he-IL"/>
        </w:rPr>
        <w:t xml:space="preserve">ירה של המצב היום, מה היה, מה אתם שואפים, </w:t>
      </w:r>
      <w:bookmarkStart w:id="57" w:name="_ETM_Q1_887000"/>
      <w:bookmarkEnd w:id="57"/>
      <w:r>
        <w:rPr>
          <w:rFonts w:hint="cs"/>
          <w:rtl/>
          <w:lang w:eastAsia="he-IL"/>
        </w:rPr>
        <w:t>מה ההסכמים כוללים.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4"/>
        <w:rPr>
          <w:rtl/>
        </w:rPr>
      </w:pPr>
      <w:bookmarkStart w:id="58" w:name="_ETM_Q1_889000"/>
      <w:bookmarkStart w:id="59" w:name="ET_speaker_ענבל_משש_13"/>
      <w:bookmarkEnd w:id="58"/>
      <w:r w:rsidRPr="00802CD7">
        <w:rPr>
          <w:rStyle w:val="TagStyle"/>
          <w:rtl/>
        </w:rPr>
        <w:t xml:space="preserve"> &lt;&lt; דובר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bookmarkStart w:id="60" w:name="_ETM_Q1_892000"/>
      <w:bookmarkEnd w:id="60"/>
      <w:r>
        <w:rPr>
          <w:rFonts w:hint="cs"/>
          <w:rtl/>
          <w:lang w:eastAsia="he-IL"/>
        </w:rPr>
        <w:t xml:space="preserve">למדינת ישראל יש הסכמים בילטרליים עם מדינות </w:t>
      </w:r>
      <w:bookmarkStart w:id="61" w:name="_ETM_Q1_895000"/>
      <w:bookmarkEnd w:id="61"/>
      <w:r>
        <w:rPr>
          <w:rFonts w:hint="cs"/>
          <w:rtl/>
          <w:lang w:eastAsia="he-IL"/>
        </w:rPr>
        <w:t xml:space="preserve">שונות בענפים השונים. כשאנחנו מדברים על ענף הסיעוד, יש הסכם </w:t>
      </w:r>
      <w:bookmarkStart w:id="62" w:name="_ETM_Q1_899000"/>
      <w:bookmarkEnd w:id="62"/>
      <w:r>
        <w:rPr>
          <w:rFonts w:hint="cs"/>
          <w:rtl/>
          <w:lang w:eastAsia="he-IL"/>
        </w:rPr>
        <w:t xml:space="preserve">שנחתם ב-2018 עם הפיליפינים להבאת עובדים זרים לענף הסיעוד הביתי, </w:t>
      </w:r>
      <w:bookmarkStart w:id="63" w:name="_ETM_Q1_906000"/>
      <w:bookmarkEnd w:id="63"/>
      <w:r>
        <w:rPr>
          <w:rFonts w:hint="cs"/>
          <w:rtl/>
          <w:lang w:eastAsia="he-IL"/>
        </w:rPr>
        <w:t xml:space="preserve">עובדים מיומנים שקיבלו הכשרה ומגיעים למדינת ישראל בהסדרים </w:t>
      </w:r>
      <w:bookmarkStart w:id="64" w:name="_ETM_Q1_912000"/>
      <w:bookmarkEnd w:id="64"/>
      <w:r>
        <w:rPr>
          <w:rFonts w:hint="cs"/>
          <w:rtl/>
          <w:lang w:eastAsia="he-IL"/>
        </w:rPr>
        <w:t xml:space="preserve">מול הפיליפינים. התחלנו ביישום של ההסכם ביוני 2021. בגלל </w:t>
      </w:r>
      <w:bookmarkStart w:id="65" w:name="_ETM_Q1_920000"/>
      <w:bookmarkEnd w:id="65"/>
      <w:r>
        <w:rPr>
          <w:rFonts w:hint="cs"/>
          <w:rtl/>
          <w:lang w:eastAsia="he-IL"/>
        </w:rPr>
        <w:t xml:space="preserve">הקורונה היו קצת עיכובים. נכון לעכשיו נכנסו כ-2,000 עובדים זרים </w:t>
      </w:r>
      <w:bookmarkStart w:id="66" w:name="_ETM_Q1_927000"/>
      <w:bookmarkEnd w:id="66"/>
      <w:r>
        <w:rPr>
          <w:rFonts w:hint="cs"/>
          <w:rtl/>
          <w:lang w:eastAsia="he-IL"/>
        </w:rPr>
        <w:t>לענף הסיעוד בהסכמים בילטרליים.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f6"/>
        <w:rPr>
          <w:rtl/>
        </w:rPr>
      </w:pPr>
      <w:bookmarkStart w:id="67" w:name="ET_yor_6158_14"/>
      <w:r w:rsidRPr="00802CD7">
        <w:rPr>
          <w:rStyle w:val="TagStyle"/>
          <w:rtl/>
        </w:rPr>
        <w:t xml:space="preserve"> &lt;&lt; יור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עם הפיליפינים?</w:t>
      </w:r>
    </w:p>
    <w:p w:rsidR="00875355" w:rsidRDefault="00875355" w:rsidP="00875355">
      <w:pPr>
        <w:rPr>
          <w:rtl/>
          <w:lang w:eastAsia="he-IL"/>
        </w:rPr>
      </w:pPr>
      <w:bookmarkStart w:id="68" w:name="_ETM_Q1_932000"/>
      <w:bookmarkEnd w:id="68"/>
    </w:p>
    <w:p w:rsidR="00875355" w:rsidRDefault="00875355" w:rsidP="00802CD7">
      <w:pPr>
        <w:pStyle w:val="a4"/>
        <w:rPr>
          <w:rtl/>
        </w:rPr>
      </w:pPr>
      <w:bookmarkStart w:id="69" w:name="ET_speaker_ענבל_משש_15"/>
      <w:r w:rsidRPr="00802CD7">
        <w:rPr>
          <w:rStyle w:val="TagStyle"/>
          <w:rtl/>
        </w:rPr>
        <w:t xml:space="preserve"> &lt;&lt; דובר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במקביל, בשנת 2020 חתמנו על הסכם עם סרילנקה, גם להבאת עובדים לענף הסיעוד </w:t>
      </w:r>
      <w:bookmarkStart w:id="70" w:name="_ETM_Q1_938000"/>
      <w:bookmarkEnd w:id="70"/>
      <w:r>
        <w:rPr>
          <w:rFonts w:hint="cs"/>
          <w:rtl/>
          <w:lang w:eastAsia="he-IL"/>
        </w:rPr>
        <w:t xml:space="preserve">הביתי. כרגע הגיעה רק הקבוצה הראשונה של עובדות מסרילנקה. 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f6"/>
        <w:rPr>
          <w:rtl/>
        </w:rPr>
      </w:pPr>
      <w:bookmarkStart w:id="71" w:name="ET_yor_6158_16"/>
      <w:r w:rsidRPr="00802CD7">
        <w:rPr>
          <w:rStyle w:val="TagStyle"/>
          <w:rtl/>
        </w:rPr>
        <w:t xml:space="preserve"> &lt;&lt; יור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4"/>
        <w:rPr>
          <w:rtl/>
        </w:rPr>
      </w:pPr>
      <w:bookmarkStart w:id="72" w:name="_ETM_Q1_948000"/>
      <w:bookmarkStart w:id="73" w:name="ET_speaker_ענבל_משש_17"/>
      <w:bookmarkEnd w:id="72"/>
      <w:r w:rsidRPr="00802CD7">
        <w:rPr>
          <w:rStyle w:val="TagStyle"/>
          <w:rtl/>
        </w:rPr>
        <w:t xml:space="preserve"> &lt;&lt; דובר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bookmarkStart w:id="74" w:name="_ETM_Q1_949000"/>
      <w:bookmarkStart w:id="75" w:name="_ETM_Q1_950000"/>
      <w:bookmarkEnd w:id="74"/>
      <w:bookmarkEnd w:id="75"/>
      <w:r>
        <w:rPr>
          <w:rFonts w:hint="cs"/>
          <w:rtl/>
          <w:lang w:eastAsia="he-IL"/>
        </w:rPr>
        <w:t>הקבוצה הראשונה הייתה של חמש עובדות. כרגע יש קצת בעיות בסרילנקה.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4"/>
        <w:rPr>
          <w:rtl/>
        </w:rPr>
      </w:pPr>
      <w:bookmarkStart w:id="76" w:name="ET_speaker_6229_18"/>
      <w:r w:rsidRPr="00802CD7">
        <w:rPr>
          <w:rStyle w:val="TagStyle"/>
          <w:rtl/>
        </w:rPr>
        <w:t xml:space="preserve"> &lt;&lt; דובר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עובדות מעבר למה שקיים?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4"/>
        <w:rPr>
          <w:rtl/>
        </w:rPr>
      </w:pPr>
      <w:bookmarkStart w:id="77" w:name="ET_speaker_ענבל_משש_19"/>
      <w:r w:rsidRPr="00802CD7">
        <w:rPr>
          <w:rStyle w:val="TagStyle"/>
          <w:rtl/>
        </w:rPr>
        <w:t xml:space="preserve"> &lt;&lt; דובר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בוודאי. כל היתר הגיעו שלא באמצעות ההסכמים הבילטרליים.</w:t>
      </w:r>
    </w:p>
    <w:p w:rsidR="00875355" w:rsidRDefault="00875355" w:rsidP="00875355">
      <w:pPr>
        <w:rPr>
          <w:rtl/>
          <w:lang w:eastAsia="he-IL"/>
        </w:rPr>
      </w:pPr>
    </w:p>
    <w:p w:rsidR="00875355" w:rsidRDefault="00875355" w:rsidP="00802CD7">
      <w:pPr>
        <w:pStyle w:val="af6"/>
        <w:rPr>
          <w:rtl/>
        </w:rPr>
      </w:pPr>
      <w:bookmarkStart w:id="78" w:name="ET_yor_6158_20"/>
      <w:r w:rsidRPr="00802CD7">
        <w:rPr>
          <w:rStyle w:val="TagStyle"/>
          <w:rtl/>
        </w:rPr>
        <w:t xml:space="preserve"> &lt;&lt; יור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היה הצפי כשחתמתם את ההסכם עם סרילנקה?</w:t>
      </w:r>
    </w:p>
    <w:p w:rsidR="00875355" w:rsidRDefault="00875355" w:rsidP="00875355">
      <w:pPr>
        <w:rPr>
          <w:rtl/>
          <w:lang w:eastAsia="he-IL"/>
        </w:rPr>
      </w:pPr>
      <w:bookmarkStart w:id="79" w:name="_ETM_Q1_972000"/>
      <w:bookmarkEnd w:id="79"/>
    </w:p>
    <w:p w:rsidR="00875355" w:rsidRDefault="00875355" w:rsidP="00802CD7">
      <w:pPr>
        <w:pStyle w:val="a4"/>
        <w:rPr>
          <w:rtl/>
        </w:rPr>
      </w:pPr>
      <w:bookmarkStart w:id="80" w:name="_ETM_Q1_973000"/>
      <w:bookmarkStart w:id="81" w:name="ET_speaker_ענבל_משש_21"/>
      <w:bookmarkEnd w:id="80"/>
      <w:r w:rsidRPr="00802CD7">
        <w:rPr>
          <w:rStyle w:val="TagStyle"/>
          <w:rtl/>
        </w:rPr>
        <w:t xml:space="preserve"> &lt;&lt; דובר &gt;&gt;</w:t>
      </w:r>
      <w:r w:rsidRPr="0087535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7535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875355" w:rsidRDefault="00875355" w:rsidP="00875355">
      <w:pPr>
        <w:pStyle w:val="KeepWithNext"/>
        <w:rPr>
          <w:rtl/>
          <w:lang w:eastAsia="he-IL"/>
        </w:rPr>
      </w:pPr>
    </w:p>
    <w:p w:rsidR="00875355" w:rsidRDefault="00875355" w:rsidP="00875355">
      <w:pPr>
        <w:rPr>
          <w:rtl/>
          <w:lang w:eastAsia="he-IL"/>
        </w:rPr>
      </w:pPr>
      <w:bookmarkStart w:id="82" w:name="_ETM_Q1_974000"/>
      <w:bookmarkEnd w:id="82"/>
      <w:r>
        <w:rPr>
          <w:rFonts w:hint="cs"/>
          <w:rtl/>
          <w:lang w:eastAsia="he-IL"/>
        </w:rPr>
        <w:t>יש מכסה שנתית לכניסת עובדים זרים בענף הסיעוד למדינת ישראל</w:t>
      </w:r>
      <w:bookmarkStart w:id="83" w:name="_ETM_Q1_979000"/>
      <w:bookmarkEnd w:id="83"/>
      <w:r>
        <w:rPr>
          <w:rFonts w:hint="cs"/>
          <w:rtl/>
          <w:lang w:eastAsia="he-IL"/>
        </w:rPr>
        <w:t xml:space="preserve">, בערך כ-9,000 עובדים זרים. זה 15% </w:t>
      </w:r>
      <w:bookmarkStart w:id="84" w:name="_ETM_Q1_983000"/>
      <w:bookmarkEnd w:id="84"/>
      <w:r>
        <w:rPr>
          <w:rFonts w:hint="cs"/>
          <w:rtl/>
          <w:lang w:eastAsia="he-IL"/>
        </w:rPr>
        <w:t xml:space="preserve">מהעובדים החוקיים במדינת ישראל, כ-9,000. זו מכסת העובדים הזרים החדשים שנכנסים מדי שנה למדינת ישראל בענף הסיעוד. </w:t>
      </w:r>
      <w:r w:rsidR="0011781D">
        <w:rPr>
          <w:rFonts w:hint="cs"/>
          <w:rtl/>
          <w:lang w:eastAsia="he-IL"/>
        </w:rPr>
        <w:t xml:space="preserve">כשאנחנו מחלקים את </w:t>
      </w:r>
      <w:bookmarkStart w:id="85" w:name="_ETM_Q1_995000"/>
      <w:bookmarkEnd w:id="85"/>
      <w:r w:rsidR="0011781D">
        <w:rPr>
          <w:rFonts w:hint="cs"/>
          <w:rtl/>
          <w:lang w:eastAsia="he-IL"/>
        </w:rPr>
        <w:t xml:space="preserve">המכסה ללשכות הפרטיות שמורשות לתווך ולהביא את העובדים הזרים, נוכח זה שיש לנו כרגע שני הסכמים פעילים, אנחנו מחלקים 50% </w:t>
      </w:r>
      <w:bookmarkStart w:id="86" w:name="_ETM_Q1_1009000"/>
      <w:bookmarkEnd w:id="86"/>
      <w:r w:rsidR="0011781D">
        <w:rPr>
          <w:rFonts w:hint="cs"/>
          <w:rtl/>
          <w:lang w:eastAsia="he-IL"/>
        </w:rPr>
        <w:t xml:space="preserve">בשנה, כלומר כ-4,500 בשנה ייכנסו בבילטרלי ו-4,500 בשנה ייכנסו במסלול </w:t>
      </w:r>
      <w:bookmarkStart w:id="87" w:name="_ETM_Q1_1016000"/>
      <w:bookmarkEnd w:id="87"/>
      <w:r w:rsidR="0011781D">
        <w:rPr>
          <w:rFonts w:hint="cs"/>
          <w:rtl/>
          <w:lang w:eastAsia="he-IL"/>
        </w:rPr>
        <w:t xml:space="preserve">הרגיל. </w:t>
      </w:r>
    </w:p>
    <w:p w:rsidR="0011781D" w:rsidRDefault="0011781D" w:rsidP="00875355">
      <w:pPr>
        <w:rPr>
          <w:rtl/>
          <w:lang w:eastAsia="he-IL"/>
        </w:rPr>
      </w:pPr>
    </w:p>
    <w:p w:rsidR="0011781D" w:rsidRDefault="0011781D" w:rsidP="0011781D">
      <w:pPr>
        <w:rPr>
          <w:rtl/>
        </w:rPr>
      </w:pPr>
      <w:bookmarkStart w:id="88" w:name="_ETM_Q1_1019000"/>
      <w:bookmarkEnd w:id="88"/>
      <w:r>
        <w:rPr>
          <w:rFonts w:hint="cs"/>
          <w:rtl/>
          <w:lang w:eastAsia="he-IL"/>
        </w:rPr>
        <w:t xml:space="preserve">אני אעדכן שבמקביל יש לנו שני משאים ומתנים עם </w:t>
      </w:r>
      <w:bookmarkStart w:id="89" w:name="_ETM_Q1_1018000"/>
      <w:bookmarkEnd w:id="89"/>
      <w:r>
        <w:rPr>
          <w:rFonts w:hint="cs"/>
          <w:rtl/>
          <w:lang w:eastAsia="he-IL"/>
        </w:rPr>
        <w:t xml:space="preserve">שתי מדינות נוספות שהם </w:t>
      </w:r>
      <w:bookmarkStart w:id="90" w:name="_ETM_Q1_1026000"/>
      <w:bookmarkEnd w:id="90"/>
      <w:r>
        <w:rPr>
          <w:rFonts w:hint="cs"/>
          <w:rtl/>
          <w:lang w:eastAsia="he-IL"/>
        </w:rPr>
        <w:t xml:space="preserve">בהליך מואץ ומתקדם: עם אוזבקיסטן ומולדובה. </w:t>
      </w:r>
      <w:bookmarkStart w:id="91" w:name="_ETM_Q1_795000"/>
      <w:bookmarkEnd w:id="91"/>
      <w:r>
        <w:rPr>
          <w:rFonts w:hint="cs"/>
          <w:rtl/>
        </w:rPr>
        <w:t xml:space="preserve">אנחנו היינו באוזבקיסטן </w:t>
      </w:r>
      <w:bookmarkStart w:id="92" w:name="_ETM_Q1_1032000"/>
      <w:bookmarkEnd w:id="92"/>
      <w:r>
        <w:rPr>
          <w:rFonts w:hint="cs"/>
          <w:rtl/>
        </w:rPr>
        <w:t xml:space="preserve">ועכשיו צריכה להגיע משלחת משם. אנחנו מקווים שביוני נחתום </w:t>
      </w:r>
      <w:bookmarkStart w:id="93" w:name="_ETM_Q1_1039000"/>
      <w:bookmarkEnd w:id="93"/>
      <w:r>
        <w:rPr>
          <w:rFonts w:hint="cs"/>
          <w:rtl/>
        </w:rPr>
        <w:t xml:space="preserve">על הסכם לפחות עם אוזבקיסטן, כך שיהיו לנו </w:t>
      </w:r>
      <w:bookmarkStart w:id="94" w:name="_ETM_Q1_1042000"/>
      <w:bookmarkEnd w:id="94"/>
      <w:r>
        <w:rPr>
          <w:rFonts w:hint="cs"/>
          <w:rtl/>
        </w:rPr>
        <w:t xml:space="preserve">לפחות ארבע מדינות שמהן ניתן יהיה להביא עובדים זרים בענף </w:t>
      </w:r>
      <w:bookmarkStart w:id="95" w:name="_ETM_Q1_1045000"/>
      <w:bookmarkEnd w:id="95"/>
      <w:r>
        <w:rPr>
          <w:rFonts w:hint="cs"/>
          <w:rtl/>
        </w:rPr>
        <w:t xml:space="preserve">הסיעוד ונוכל לחלק את המכסה באופן מלא בבילטרלי ולסגור את השמים לכניסה שלא באמצעות המסלול הבילטרלי </w:t>
      </w:r>
      <w:bookmarkStart w:id="96" w:name="_ETM_Q1_1057000"/>
      <w:bookmarkEnd w:id="96"/>
      <w:r>
        <w:rPr>
          <w:rFonts w:hint="cs"/>
          <w:rtl/>
        </w:rPr>
        <w:t xml:space="preserve">לעובדים זרים בענף הסיעוד. זו השאיפה, לשם אנחנו מכוונים. </w:t>
      </w:r>
      <w:bookmarkStart w:id="97" w:name="_ETM_Q1_1060000"/>
      <w:bookmarkEnd w:id="97"/>
      <w:r>
        <w:rPr>
          <w:rFonts w:hint="cs"/>
          <w:rtl/>
        </w:rPr>
        <w:t>אנחנו בדרך לזה, אני חושבת שאפילו מתקדמים.</w:t>
      </w:r>
    </w:p>
    <w:p w:rsidR="0011781D" w:rsidRDefault="0011781D" w:rsidP="0011781D">
      <w:pPr>
        <w:rPr>
          <w:rtl/>
        </w:rPr>
      </w:pPr>
      <w:bookmarkStart w:id="98" w:name="_ETM_Q1_1062000"/>
      <w:bookmarkEnd w:id="98"/>
    </w:p>
    <w:p w:rsidR="0011781D" w:rsidRDefault="0011781D" w:rsidP="00802CD7">
      <w:pPr>
        <w:pStyle w:val="af9"/>
        <w:rPr>
          <w:rtl/>
        </w:rPr>
      </w:pPr>
      <w:bookmarkStart w:id="99" w:name="_ETM_Q1_1065000"/>
      <w:bookmarkStart w:id="100" w:name="ET_guest_592230_22"/>
      <w:bookmarkEnd w:id="99"/>
      <w:r w:rsidRPr="00802CD7">
        <w:rPr>
          <w:rStyle w:val="TagStyle"/>
          <w:rtl/>
        </w:rPr>
        <w:t xml:space="preserve"> &lt;&lt; אורח &gt;&gt;</w:t>
      </w:r>
      <w:r w:rsidRPr="0011781D">
        <w:rPr>
          <w:rStyle w:val="TagStyle"/>
          <w:rtl/>
        </w:rPr>
        <w:t xml:space="preserve"> </w:t>
      </w:r>
      <w:r>
        <w:rPr>
          <w:rtl/>
        </w:rPr>
        <w:t>שירי לב רן לביא:</w:t>
      </w:r>
      <w:r w:rsidRPr="0011781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"/>
    </w:p>
    <w:p w:rsidR="0011781D" w:rsidRDefault="0011781D" w:rsidP="0011781D">
      <w:pPr>
        <w:pStyle w:val="KeepWithNext"/>
        <w:rPr>
          <w:rtl/>
        </w:rPr>
      </w:pPr>
    </w:p>
    <w:p w:rsidR="0011781D" w:rsidRDefault="0011781D" w:rsidP="0011781D">
      <w:pPr>
        <w:rPr>
          <w:rtl/>
        </w:rPr>
      </w:pPr>
      <w:r>
        <w:rPr>
          <w:rFonts w:hint="cs"/>
          <w:rtl/>
        </w:rPr>
        <w:t xml:space="preserve">ההסכמים הבילטרליים מאוד-מאוד חשובים </w:t>
      </w:r>
      <w:bookmarkStart w:id="101" w:name="_ETM_Q1_1074000"/>
      <w:bookmarkEnd w:id="101"/>
      <w:r>
        <w:rPr>
          <w:rFonts w:hint="cs"/>
          <w:rtl/>
        </w:rPr>
        <w:t xml:space="preserve">על מנת למנוע דמי תיווך לא חוקיים מהעובדים הזרים בחו"ל. למעשה מכאן החשיבות להביא את העובדים דרך ההסכמים. </w:t>
      </w:r>
    </w:p>
    <w:p w:rsidR="0011781D" w:rsidRDefault="0011781D" w:rsidP="0011781D">
      <w:pPr>
        <w:rPr>
          <w:rtl/>
        </w:rPr>
      </w:pPr>
    </w:p>
    <w:p w:rsidR="0011781D" w:rsidRDefault="0011781D" w:rsidP="00802CD7">
      <w:pPr>
        <w:pStyle w:val="af6"/>
        <w:rPr>
          <w:rtl/>
        </w:rPr>
      </w:pPr>
      <w:bookmarkStart w:id="102" w:name="ET_yor_6158_23"/>
      <w:r w:rsidRPr="00802CD7">
        <w:rPr>
          <w:rStyle w:val="TagStyle"/>
          <w:rtl/>
        </w:rPr>
        <w:t xml:space="preserve"> &lt;&lt; יור &gt;&gt;</w:t>
      </w:r>
      <w:r w:rsidRPr="0011781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1781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11781D" w:rsidRDefault="0011781D" w:rsidP="0011781D">
      <w:pPr>
        <w:pStyle w:val="KeepWithNext"/>
        <w:rPr>
          <w:rtl/>
          <w:lang w:eastAsia="he-IL"/>
        </w:rPr>
      </w:pPr>
    </w:p>
    <w:p w:rsidR="0011781D" w:rsidRPr="0011781D" w:rsidRDefault="0011781D" w:rsidP="00117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שידוע לכם, מה הסכומים </w:t>
      </w:r>
      <w:bookmarkStart w:id="103" w:name="_ETM_Q1_1088000"/>
      <w:bookmarkEnd w:id="103"/>
      <w:r>
        <w:rPr>
          <w:rFonts w:hint="cs"/>
          <w:rtl/>
          <w:lang w:eastAsia="he-IL"/>
        </w:rPr>
        <w:t>שגובים מהם בחו"ל?</w:t>
      </w:r>
    </w:p>
    <w:p w:rsidR="0011781D" w:rsidRDefault="0011781D" w:rsidP="0011781D">
      <w:pPr>
        <w:rPr>
          <w:rtl/>
        </w:rPr>
      </w:pPr>
      <w:bookmarkStart w:id="104" w:name="_ETM_Q1_1030000"/>
      <w:bookmarkEnd w:id="104"/>
    </w:p>
    <w:p w:rsidR="0011781D" w:rsidRDefault="0011781D" w:rsidP="00802CD7">
      <w:pPr>
        <w:pStyle w:val="af9"/>
        <w:rPr>
          <w:rtl/>
        </w:rPr>
      </w:pPr>
      <w:bookmarkStart w:id="105" w:name="_ETM_Q1_1091000"/>
      <w:bookmarkStart w:id="106" w:name="ET_guest_592230_24"/>
      <w:bookmarkEnd w:id="105"/>
      <w:r w:rsidRPr="00802CD7">
        <w:rPr>
          <w:rStyle w:val="TagStyle"/>
          <w:rtl/>
        </w:rPr>
        <w:t xml:space="preserve"> &lt;&lt; אורח &gt;&gt;</w:t>
      </w:r>
      <w:r w:rsidRPr="0011781D">
        <w:rPr>
          <w:rStyle w:val="TagStyle"/>
          <w:rtl/>
        </w:rPr>
        <w:t xml:space="preserve"> </w:t>
      </w:r>
      <w:r>
        <w:rPr>
          <w:rtl/>
        </w:rPr>
        <w:t>שירי לב רן לביא:</w:t>
      </w:r>
      <w:r w:rsidRPr="0011781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11781D" w:rsidRDefault="0011781D" w:rsidP="0011781D">
      <w:pPr>
        <w:pStyle w:val="KeepWithNext"/>
        <w:rPr>
          <w:rtl/>
        </w:rPr>
      </w:pPr>
    </w:p>
    <w:p w:rsidR="0011781D" w:rsidRDefault="0011781D" w:rsidP="0011781D">
      <w:pPr>
        <w:rPr>
          <w:rtl/>
        </w:rPr>
      </w:pPr>
      <w:r>
        <w:rPr>
          <w:rFonts w:hint="cs"/>
          <w:rtl/>
        </w:rPr>
        <w:t xml:space="preserve">ממה שאנחנו מכירים, </w:t>
      </w:r>
      <w:bookmarkStart w:id="107" w:name="_ETM_Q1_1094000"/>
      <w:bookmarkEnd w:id="107"/>
      <w:r>
        <w:rPr>
          <w:rFonts w:hint="cs"/>
          <w:rtl/>
        </w:rPr>
        <w:t xml:space="preserve">מדובר בסכומים שנעים בין 10,000 דולר, ואתמול שמעתי אפילו 20,000 דולר. כספים לא חוקיים כמובן. אלה כספים שנגבים באופן </w:t>
      </w:r>
      <w:bookmarkStart w:id="108" w:name="_ETM_Q1_1105000"/>
      <w:bookmarkEnd w:id="108"/>
      <w:r>
        <w:rPr>
          <w:rFonts w:hint="cs"/>
          <w:rtl/>
        </w:rPr>
        <w:t xml:space="preserve">לא חוקי במדינות הזרות מהעובדים שמגיעים לכאן. </w:t>
      </w:r>
    </w:p>
    <w:p w:rsidR="0011781D" w:rsidRDefault="0011781D" w:rsidP="0011781D">
      <w:pPr>
        <w:rPr>
          <w:rtl/>
        </w:rPr>
      </w:pPr>
      <w:bookmarkStart w:id="109" w:name="_ETM_Q1_1113000"/>
      <w:bookmarkEnd w:id="109"/>
    </w:p>
    <w:p w:rsidR="00277007" w:rsidRDefault="00277007" w:rsidP="00802CD7">
      <w:pPr>
        <w:pStyle w:val="af9"/>
        <w:rPr>
          <w:rtl/>
        </w:rPr>
      </w:pPr>
      <w:bookmarkStart w:id="110" w:name="_ETM_Q1_1114000"/>
      <w:bookmarkStart w:id="111" w:name="ET_guest_814858_28"/>
      <w:bookmarkEnd w:id="110"/>
      <w:r w:rsidRPr="00802CD7">
        <w:rPr>
          <w:rStyle w:val="TagStyle"/>
          <w:rtl/>
        </w:rPr>
        <w:t xml:space="preserve"> &lt;&lt; אורח &gt;&gt;</w:t>
      </w:r>
      <w:r w:rsidRPr="00277007">
        <w:rPr>
          <w:rStyle w:val="TagStyle"/>
          <w:rtl/>
        </w:rPr>
        <w:t xml:space="preserve"> </w:t>
      </w:r>
      <w:r>
        <w:rPr>
          <w:rtl/>
        </w:rPr>
        <w:t>מאיה מילר משי:</w:t>
      </w:r>
      <w:r w:rsidRPr="00277007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"/>
    </w:p>
    <w:p w:rsidR="00277007" w:rsidRDefault="00277007" w:rsidP="00277007">
      <w:pPr>
        <w:pStyle w:val="KeepWithNext"/>
        <w:rPr>
          <w:rtl/>
        </w:rPr>
      </w:pPr>
    </w:p>
    <w:p w:rsidR="0065437F" w:rsidRDefault="0065437F" w:rsidP="0065437F">
      <w:pPr>
        <w:rPr>
          <w:rtl/>
        </w:rPr>
      </w:pPr>
      <w:r>
        <w:rPr>
          <w:rFonts w:hint="cs"/>
          <w:rtl/>
        </w:rPr>
        <w:t xml:space="preserve">אני רוצה להתייחס </w:t>
      </w:r>
      <w:bookmarkStart w:id="112" w:name="_ETM_Q1_1119000"/>
      <w:bookmarkEnd w:id="112"/>
      <w:r>
        <w:rPr>
          <w:rFonts w:hint="cs"/>
          <w:rtl/>
        </w:rPr>
        <w:t xml:space="preserve">לתהליך שהתנהל בהמשך לקשיים שהציפה הוועדה בשבועות האחרונים. </w:t>
      </w:r>
    </w:p>
    <w:p w:rsidR="0065437F" w:rsidRDefault="0065437F" w:rsidP="0065437F">
      <w:pPr>
        <w:rPr>
          <w:rtl/>
        </w:rPr>
      </w:pPr>
      <w:bookmarkStart w:id="113" w:name="_ETM_Q1_1123000"/>
      <w:bookmarkEnd w:id="113"/>
    </w:p>
    <w:p w:rsidR="0065437F" w:rsidRDefault="0065437F" w:rsidP="00802CD7">
      <w:pPr>
        <w:pStyle w:val="af6"/>
        <w:rPr>
          <w:rtl/>
        </w:rPr>
      </w:pPr>
      <w:bookmarkStart w:id="114" w:name="ET_yor_6158_26"/>
      <w:r w:rsidRPr="00802CD7">
        <w:rPr>
          <w:rStyle w:val="TagStyle"/>
          <w:rtl/>
        </w:rPr>
        <w:t xml:space="preserve"> &lt;&lt; יור &gt;&gt;</w:t>
      </w:r>
      <w:r w:rsidRPr="0065437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5437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65437F" w:rsidRDefault="0065437F" w:rsidP="0065437F">
      <w:pPr>
        <w:pStyle w:val="KeepWithNext"/>
        <w:rPr>
          <w:rtl/>
          <w:lang w:eastAsia="he-IL"/>
        </w:rPr>
      </w:pPr>
    </w:p>
    <w:p w:rsidR="0065437F" w:rsidRDefault="0065437F" w:rsidP="0065437F">
      <w:pPr>
        <w:rPr>
          <w:rtl/>
          <w:lang w:eastAsia="he-IL"/>
        </w:rPr>
      </w:pPr>
      <w:bookmarkStart w:id="115" w:name="_ETM_Q1_1124000"/>
      <w:bookmarkEnd w:id="115"/>
      <w:r>
        <w:rPr>
          <w:rFonts w:hint="cs"/>
          <w:rtl/>
          <w:lang w:eastAsia="he-IL"/>
        </w:rPr>
        <w:t xml:space="preserve">אני חושבת </w:t>
      </w:r>
      <w:bookmarkStart w:id="116" w:name="_ETM_Q1_1127000"/>
      <w:bookmarkEnd w:id="116"/>
      <w:r>
        <w:rPr>
          <w:rFonts w:hint="cs"/>
          <w:rtl/>
          <w:lang w:eastAsia="he-IL"/>
        </w:rPr>
        <w:t xml:space="preserve">שהנוכחים והפרוטוקול לא יודעים על הקשיים שהוועדה הציפה. מאחר שזה הדיון הראשון שאנחנו מקיימים בנושא, אולי רק נאמר במאמר מוסגר שהתקיימו לא מעט שיחות ופגישות וזומים, גם </w:t>
      </w:r>
      <w:bookmarkStart w:id="117" w:name="_ETM_Q1_1139000"/>
      <w:bookmarkEnd w:id="117"/>
      <w:r>
        <w:rPr>
          <w:rFonts w:hint="cs"/>
          <w:rtl/>
          <w:lang w:eastAsia="he-IL"/>
        </w:rPr>
        <w:t xml:space="preserve">אתכם וגם עם גורמים נוספים שחלקם יושבים כאן, מתוך </w:t>
      </w:r>
      <w:bookmarkStart w:id="118" w:name="_ETM_Q1_1148000"/>
      <w:bookmarkEnd w:id="118"/>
      <w:r>
        <w:rPr>
          <w:rFonts w:hint="cs"/>
          <w:rtl/>
          <w:lang w:eastAsia="he-IL"/>
        </w:rPr>
        <w:t>איזשהו ניסיון לשמוע את כל הצדדים של ההסכם, שזה מקשישים</w:t>
      </w:r>
      <w:bookmarkStart w:id="119" w:name="_ETM_Q1_1155000"/>
      <w:bookmarkEnd w:id="119"/>
      <w:r>
        <w:rPr>
          <w:rFonts w:hint="cs"/>
          <w:rtl/>
          <w:lang w:eastAsia="he-IL"/>
        </w:rPr>
        <w:t xml:space="preserve">, אנשים עם מוגבלויות, סיעודיים, שלמעשה התקנות האלה משנות </w:t>
      </w:r>
      <w:bookmarkStart w:id="120" w:name="_ETM_Q1_1164000"/>
      <w:bookmarkEnd w:id="120"/>
      <w:r>
        <w:rPr>
          <w:rFonts w:hint="cs"/>
          <w:rtl/>
          <w:lang w:eastAsia="he-IL"/>
        </w:rPr>
        <w:t xml:space="preserve">גם את מצבם וגם את מצבם של המטפלים עצמם, שמרגע אישור התקנות הם יצטרכו לשלם את התשלום החודשי </w:t>
      </w:r>
      <w:bookmarkStart w:id="121" w:name="_ETM_Q1_1173000"/>
      <w:bookmarkEnd w:id="121"/>
      <w:r>
        <w:rPr>
          <w:rFonts w:hint="cs"/>
          <w:rtl/>
          <w:lang w:eastAsia="he-IL"/>
        </w:rPr>
        <w:t>הזה של 81 שקלים. אם אני לא טועה</w:t>
      </w:r>
      <w:bookmarkStart w:id="122" w:name="_ETM_Q1_1176000"/>
      <w:bookmarkEnd w:id="122"/>
      <w:r>
        <w:rPr>
          <w:rFonts w:hint="cs"/>
          <w:rtl/>
          <w:lang w:eastAsia="he-IL"/>
        </w:rPr>
        <w:t xml:space="preserve">, כשקיבלנו את התקנות האלה גם העובדים שנמצאים כבר </w:t>
      </w:r>
      <w:bookmarkStart w:id="123" w:name="_ETM_Q1_1182000"/>
      <w:bookmarkEnd w:id="123"/>
      <w:r>
        <w:rPr>
          <w:rFonts w:hint="cs"/>
          <w:rtl/>
          <w:lang w:eastAsia="he-IL"/>
        </w:rPr>
        <w:t xml:space="preserve">בארץ יצטרכו לשאת בתשלום הזה, אף על פי שהם הגיעו מתוך הסתמכות שלא חלה עליהם החובה הזאת לשלם סכום </w:t>
      </w:r>
      <w:bookmarkStart w:id="124" w:name="_ETM_Q1_1191000"/>
      <w:bookmarkEnd w:id="124"/>
      <w:r>
        <w:rPr>
          <w:rFonts w:hint="cs"/>
          <w:rtl/>
          <w:lang w:eastAsia="he-IL"/>
        </w:rPr>
        <w:t xml:space="preserve">נוסף כל חודש. עלה כאן חשש, שהגיע אלינו  מהציבור, </w:t>
      </w:r>
      <w:bookmarkStart w:id="125" w:name="_ETM_Q1_1199000"/>
      <w:bookmarkEnd w:id="125"/>
      <w:r>
        <w:rPr>
          <w:rFonts w:hint="cs"/>
          <w:rtl/>
          <w:lang w:eastAsia="he-IL"/>
        </w:rPr>
        <w:t xml:space="preserve">שקשיש או אדם עם מוגבלות, שכבר נמצא תקופה לא קצרה </w:t>
      </w:r>
      <w:bookmarkStart w:id="126" w:name="_ETM_Q1_1204000"/>
      <w:bookmarkEnd w:id="126"/>
      <w:r>
        <w:rPr>
          <w:rFonts w:hint="cs"/>
          <w:rtl/>
          <w:lang w:eastAsia="he-IL"/>
        </w:rPr>
        <w:t xml:space="preserve">עם המטפל שלו ולמעשה תלוי בו, למעשה ימצא את עצמו </w:t>
      </w:r>
      <w:bookmarkStart w:id="127" w:name="_ETM_Q1_1209000"/>
      <w:bookmarkEnd w:id="127"/>
      <w:r>
        <w:rPr>
          <w:rFonts w:hint="cs"/>
          <w:rtl/>
          <w:lang w:eastAsia="he-IL"/>
        </w:rPr>
        <w:t xml:space="preserve">במצב שבו הוא נאלץ להסכים לבקשת המטפל שלו לשאת בעצמו </w:t>
      </w:r>
      <w:bookmarkStart w:id="128" w:name="_ETM_Q1_1214000"/>
      <w:bookmarkEnd w:id="128"/>
      <w:r>
        <w:rPr>
          <w:rFonts w:hint="cs"/>
          <w:rtl/>
          <w:lang w:eastAsia="he-IL"/>
        </w:rPr>
        <w:t xml:space="preserve">את התשלום הזה, אחרת המטפל שלו יעזוב. זו דוגמה אחת, </w:t>
      </w:r>
      <w:bookmarkStart w:id="129" w:name="_ETM_Q1_1222000"/>
      <w:bookmarkEnd w:id="129"/>
      <w:r>
        <w:rPr>
          <w:rFonts w:hint="cs"/>
          <w:rtl/>
          <w:lang w:eastAsia="he-IL"/>
        </w:rPr>
        <w:t xml:space="preserve">היו עוד כל מיני דוגמאות אחרות, אבל היה כאן </w:t>
      </w:r>
      <w:bookmarkStart w:id="130" w:name="_ETM_Q1_1223000"/>
      <w:bookmarkEnd w:id="130"/>
      <w:r>
        <w:rPr>
          <w:rFonts w:hint="cs"/>
          <w:rtl/>
          <w:lang w:eastAsia="he-IL"/>
        </w:rPr>
        <w:t xml:space="preserve">חשש רציני מאוד ששינוי המצב, תוך כדי </w:t>
      </w:r>
      <w:bookmarkStart w:id="131" w:name="_ETM_Q1_1231000"/>
      <w:bookmarkEnd w:id="131"/>
      <w:r>
        <w:rPr>
          <w:rFonts w:hint="cs"/>
          <w:rtl/>
          <w:lang w:eastAsia="he-IL"/>
        </w:rPr>
        <w:t xml:space="preserve">הטיפול השוטף והחיים המשותפים עם המטפל, ייפול ויגולגל על </w:t>
      </w:r>
      <w:bookmarkStart w:id="132" w:name="_ETM_Q1_1238000"/>
      <w:bookmarkEnd w:id="132"/>
      <w:r>
        <w:rPr>
          <w:rFonts w:hint="cs"/>
          <w:rtl/>
          <w:lang w:eastAsia="he-IL"/>
        </w:rPr>
        <w:t xml:space="preserve">המטופל. זה אחד הדברים שעלה כאן בצורה מאוד ברורה. גם הלשכות הפרטיות הביעו את החששות שלהם. כל אחד הביע </w:t>
      </w:r>
      <w:bookmarkStart w:id="133" w:name="_ETM_Q1_1254000"/>
      <w:bookmarkEnd w:id="133"/>
      <w:r>
        <w:rPr>
          <w:rFonts w:hint="cs"/>
          <w:rtl/>
          <w:lang w:eastAsia="he-IL"/>
        </w:rPr>
        <w:t xml:space="preserve">את החשש שלו ואת הבעיות שעלו במסגרת העבודה על התקנות, </w:t>
      </w:r>
      <w:bookmarkStart w:id="134" w:name="_ETM_Q1_1260000"/>
      <w:bookmarkEnd w:id="134"/>
      <w:r>
        <w:rPr>
          <w:rFonts w:hint="cs"/>
          <w:rtl/>
          <w:lang w:eastAsia="he-IL"/>
        </w:rPr>
        <w:t xml:space="preserve">גם מי שמייצג את העובדים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לעובד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" w:name="_ETM_Q1_1264000"/>
      <w:bookmarkEnd w:id="135"/>
      <w:r>
        <w:rPr>
          <w:rFonts w:hint="cs"/>
          <w:rtl/>
          <w:lang w:eastAsia="he-IL"/>
        </w:rPr>
        <w:t xml:space="preserve">העלו כאן חששות. לכן התקיימו כאן הרבה מאוד דיונים. זה </w:t>
      </w:r>
      <w:bookmarkStart w:id="136" w:name="_ETM_Q1_1269000"/>
      <w:bookmarkEnd w:id="136"/>
      <w:r>
        <w:rPr>
          <w:rFonts w:hint="cs"/>
          <w:rtl/>
          <w:lang w:eastAsia="he-IL"/>
        </w:rPr>
        <w:t>דבר שצריך לומר אותו.</w:t>
      </w:r>
    </w:p>
    <w:p w:rsidR="0065437F" w:rsidRDefault="0065437F" w:rsidP="0065437F">
      <w:pPr>
        <w:rPr>
          <w:rtl/>
          <w:lang w:eastAsia="he-IL"/>
        </w:rPr>
      </w:pPr>
    </w:p>
    <w:p w:rsidR="00277007" w:rsidRDefault="00277007" w:rsidP="00802CD7">
      <w:pPr>
        <w:pStyle w:val="af9"/>
        <w:rPr>
          <w:rtl/>
          <w:lang w:eastAsia="he-IL"/>
        </w:rPr>
      </w:pPr>
      <w:bookmarkStart w:id="137" w:name="_ETM_Q1_1268000"/>
      <w:bookmarkStart w:id="138" w:name="ET_guest_814858_29"/>
      <w:bookmarkEnd w:id="137"/>
      <w:r w:rsidRPr="00802CD7">
        <w:rPr>
          <w:rStyle w:val="TagStyle"/>
          <w:rtl/>
        </w:rPr>
        <w:t xml:space="preserve"> &lt;&lt; אורח &gt;&gt;</w:t>
      </w:r>
      <w:r w:rsidRPr="00277007">
        <w:rPr>
          <w:rStyle w:val="TagStyle"/>
          <w:rtl/>
        </w:rPr>
        <w:t xml:space="preserve"> </w:t>
      </w:r>
      <w:r>
        <w:rPr>
          <w:rtl/>
          <w:lang w:eastAsia="he-IL"/>
        </w:rPr>
        <w:t>מאיה מילר משי:</w:t>
      </w:r>
      <w:r w:rsidRPr="00277007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277007" w:rsidRDefault="00277007" w:rsidP="00277007">
      <w:pPr>
        <w:pStyle w:val="KeepWithNext"/>
        <w:rPr>
          <w:rtl/>
          <w:lang w:eastAsia="he-IL"/>
        </w:rPr>
      </w:pPr>
    </w:p>
    <w:p w:rsidR="00277007" w:rsidRDefault="00277007" w:rsidP="00277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להרחיב על השיקולים שהנחו אותנו </w:t>
      </w:r>
      <w:bookmarkStart w:id="139" w:name="_ETM_Q1_1274000"/>
      <w:bookmarkEnd w:id="139"/>
      <w:r>
        <w:rPr>
          <w:rFonts w:hint="cs"/>
          <w:rtl/>
          <w:lang w:eastAsia="he-IL"/>
        </w:rPr>
        <w:t>בקביעת ההסדר המקורי ושהופיעו בדוח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שפורסם לציבור. אני מניחה שהצדדים השונים ידעו להציג טוב ממני </w:t>
      </w:r>
      <w:bookmarkStart w:id="140" w:name="_ETM_Q1_1281000"/>
      <w:bookmarkEnd w:id="140"/>
      <w:r>
        <w:rPr>
          <w:rFonts w:hint="cs"/>
          <w:rtl/>
          <w:lang w:eastAsia="he-IL"/>
        </w:rPr>
        <w:t xml:space="preserve">את העמדות שלהם. </w:t>
      </w:r>
    </w:p>
    <w:p w:rsidR="00277007" w:rsidRDefault="00277007" w:rsidP="00277007">
      <w:pPr>
        <w:rPr>
          <w:rtl/>
          <w:lang w:eastAsia="he-IL"/>
        </w:rPr>
      </w:pPr>
    </w:p>
    <w:p w:rsidR="00277007" w:rsidRDefault="00277007" w:rsidP="00677E3E">
      <w:pPr>
        <w:rPr>
          <w:rtl/>
          <w:lang w:eastAsia="he-IL"/>
        </w:rPr>
      </w:pPr>
      <w:bookmarkStart w:id="141" w:name="_ETM_Q1_1284000"/>
      <w:bookmarkEnd w:id="141"/>
      <w:r>
        <w:rPr>
          <w:rFonts w:hint="cs"/>
          <w:rtl/>
          <w:lang w:eastAsia="he-IL"/>
        </w:rPr>
        <w:t xml:space="preserve">מבחינתנו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שפורסם, שהסתמך על </w:t>
      </w:r>
      <w:bookmarkStart w:id="142" w:name="_ETM_Q1_1288000"/>
      <w:bookmarkEnd w:id="142"/>
      <w:r>
        <w:rPr>
          <w:rFonts w:hint="cs"/>
          <w:rtl/>
          <w:lang w:eastAsia="he-IL"/>
        </w:rPr>
        <w:t>בדיקה כלכלית שביצעה חברת ע</w:t>
      </w:r>
      <w:r w:rsidR="00677E3E">
        <w:rPr>
          <w:rFonts w:hint="cs"/>
          <w:rtl/>
          <w:lang w:eastAsia="he-IL"/>
        </w:rPr>
        <w:t>דליא</w:t>
      </w:r>
      <w:r>
        <w:rPr>
          <w:rFonts w:hint="cs"/>
          <w:rtl/>
          <w:lang w:eastAsia="he-IL"/>
        </w:rPr>
        <w:t xml:space="preserve">, שקל אופציות שונות לגביית </w:t>
      </w:r>
      <w:bookmarkStart w:id="143" w:name="_ETM_Q1_1292000"/>
      <w:bookmarkEnd w:id="143"/>
      <w:r>
        <w:rPr>
          <w:rFonts w:hint="cs"/>
          <w:rtl/>
          <w:lang w:eastAsia="he-IL"/>
        </w:rPr>
        <w:t xml:space="preserve">התשלום. אכן מדובר בסכום מסוים בגין פעולות השמה ובסכום נוסף </w:t>
      </w:r>
      <w:bookmarkStart w:id="144" w:name="_ETM_Q1_1298000"/>
      <w:bookmarkEnd w:id="144"/>
      <w:r>
        <w:rPr>
          <w:rFonts w:hint="cs"/>
          <w:rtl/>
          <w:lang w:eastAsia="he-IL"/>
        </w:rPr>
        <w:t xml:space="preserve">בגין פעילות שוטפת. כן שקלנו את האפשרות לגבות את הסכומים </w:t>
      </w:r>
      <w:bookmarkStart w:id="145" w:name="_ETM_Q1_1301000"/>
      <w:bookmarkEnd w:id="145"/>
      <w:r>
        <w:rPr>
          <w:rFonts w:hint="cs"/>
          <w:rtl/>
          <w:lang w:eastAsia="he-IL"/>
        </w:rPr>
        <w:t xml:space="preserve">האלה, אם באופן חד-פעמי, לאורך תקופה קיימת, מעובדים קיימים, מעובדים </w:t>
      </w:r>
      <w:bookmarkStart w:id="146" w:name="_ETM_Q1_1306000"/>
      <w:bookmarkEnd w:id="146"/>
      <w:r>
        <w:rPr>
          <w:rFonts w:hint="cs"/>
          <w:rtl/>
          <w:lang w:eastAsia="he-IL"/>
        </w:rPr>
        <w:t xml:space="preserve">קיימים וחדשים וכן הלאה. בסופו של דבר, כשהגשנו </w:t>
      </w:r>
      <w:bookmarkStart w:id="147" w:name="_ETM_Q1_1311000"/>
      <w:bookmarkEnd w:id="147"/>
      <w:r>
        <w:rPr>
          <w:rFonts w:hint="cs"/>
          <w:rtl/>
          <w:lang w:eastAsia="he-IL"/>
        </w:rPr>
        <w:t xml:space="preserve">את התקנות לוועדה כן חשבנו שההסדר הזה מייצר את מערך התמריצים הנכון ביותר מהבחינה שגביית התשלום השוטף נועדה להמשיך את </w:t>
      </w:r>
      <w:bookmarkStart w:id="148" w:name="_ETM_Q1_1330000"/>
      <w:bookmarkEnd w:id="148"/>
      <w:r>
        <w:rPr>
          <w:rFonts w:hint="cs"/>
          <w:rtl/>
          <w:lang w:eastAsia="he-IL"/>
        </w:rPr>
        <w:t xml:space="preserve">רצף הטיפול על-ידי הלשכה הפרטית, שכידוע להימשך גם מעבר </w:t>
      </w:r>
      <w:bookmarkStart w:id="149" w:name="_ETM_Q1_1333000"/>
      <w:bookmarkEnd w:id="149"/>
      <w:r>
        <w:rPr>
          <w:rFonts w:hint="cs"/>
          <w:rtl/>
          <w:lang w:eastAsia="he-IL"/>
        </w:rPr>
        <w:t xml:space="preserve">ל-36 חודשים ולאורך זמן, לתמרץ את הלשכה להמשיך לטפל </w:t>
      </w:r>
      <w:bookmarkStart w:id="150" w:name="_ETM_Q1_1337000"/>
      <w:bookmarkEnd w:id="150"/>
      <w:r>
        <w:rPr>
          <w:rFonts w:hint="cs"/>
          <w:rtl/>
          <w:lang w:eastAsia="he-IL"/>
        </w:rPr>
        <w:t xml:space="preserve">בעובד. </w:t>
      </w:r>
    </w:p>
    <w:p w:rsidR="00277007" w:rsidRDefault="00277007" w:rsidP="00277007">
      <w:pPr>
        <w:rPr>
          <w:rtl/>
          <w:lang w:eastAsia="he-IL"/>
        </w:rPr>
      </w:pPr>
    </w:p>
    <w:p w:rsidR="00277007" w:rsidRDefault="00277007" w:rsidP="00277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לאמירת יו"ר הוועדה, </w:t>
      </w:r>
      <w:bookmarkStart w:id="151" w:name="_ETM_Q1_1345000"/>
      <w:bookmarkEnd w:id="151"/>
      <w:r>
        <w:rPr>
          <w:rFonts w:hint="cs"/>
          <w:rtl/>
          <w:lang w:eastAsia="he-IL"/>
        </w:rPr>
        <w:t xml:space="preserve">הבנו את הקושי שהוצף. כאמור, אני מניחה שיסבירו טוב ממני, </w:t>
      </w:r>
      <w:bookmarkStart w:id="152" w:name="_ETM_Q1_1350000"/>
      <w:bookmarkEnd w:id="152"/>
      <w:r>
        <w:rPr>
          <w:rFonts w:hint="cs"/>
          <w:rtl/>
          <w:lang w:eastAsia="he-IL"/>
        </w:rPr>
        <w:t xml:space="preserve">אבל אני מבינה שהחשש שלכם הוא שברגע שהתשלום נקבע לאחר </w:t>
      </w:r>
      <w:bookmarkStart w:id="153" w:name="_ETM_Q1_1353000"/>
      <w:bookmarkEnd w:id="153"/>
      <w:r>
        <w:rPr>
          <w:rFonts w:hint="cs"/>
          <w:rtl/>
          <w:lang w:eastAsia="he-IL"/>
        </w:rPr>
        <w:t xml:space="preserve">שנוצר הקשר בין העובד למעסיק, קיים חשש לגלגול, כתלות בתנאי </w:t>
      </w:r>
      <w:bookmarkStart w:id="154" w:name="_ETM_Q1_1359000"/>
      <w:bookmarkEnd w:id="154"/>
      <w:r>
        <w:rPr>
          <w:rFonts w:hint="cs"/>
          <w:rtl/>
          <w:lang w:eastAsia="he-IL"/>
        </w:rPr>
        <w:t>השוק, שכרגע להבנתכם זה מה שמביא לו.</w:t>
      </w:r>
    </w:p>
    <w:p w:rsidR="00277007" w:rsidRDefault="00277007" w:rsidP="00277007">
      <w:pPr>
        <w:rPr>
          <w:rtl/>
          <w:lang w:eastAsia="he-IL"/>
        </w:rPr>
      </w:pPr>
    </w:p>
    <w:p w:rsidR="00277007" w:rsidRDefault="00277007" w:rsidP="002770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בשבועות האחרונים ניסינו להגיע להצעות </w:t>
      </w:r>
      <w:bookmarkStart w:id="155" w:name="_ETM_Q1_1365000"/>
      <w:bookmarkEnd w:id="155"/>
      <w:r>
        <w:rPr>
          <w:rFonts w:hint="cs"/>
          <w:rtl/>
          <w:lang w:eastAsia="he-IL"/>
        </w:rPr>
        <w:t>פשרה שונות בהמשך לקשיים שהוצפו. לצערי, בינתיים, לא</w:t>
      </w:r>
      <w:bookmarkStart w:id="156" w:name="_ETM_Q1_1371000"/>
      <w:bookmarkEnd w:id="156"/>
      <w:r>
        <w:rPr>
          <w:rFonts w:hint="cs"/>
          <w:rtl/>
          <w:lang w:eastAsia="he-IL"/>
        </w:rPr>
        <w:t xml:space="preserve"> הצלחנו להתכנס לזה,  מהסיבה שכל הצעה מעוררת קשיים </w:t>
      </w:r>
      <w:bookmarkStart w:id="157" w:name="_ETM_Q1_1374000"/>
      <w:bookmarkEnd w:id="157"/>
      <w:r>
        <w:rPr>
          <w:rFonts w:hint="cs"/>
          <w:rtl/>
          <w:lang w:eastAsia="he-IL"/>
        </w:rPr>
        <w:t xml:space="preserve">שונים. ניסינו לאזן בצורה שונה בין הסכום החד-פעמי לסכום </w:t>
      </w:r>
      <w:bookmarkStart w:id="158" w:name="_ETM_Q1_1380000"/>
      <w:bookmarkEnd w:id="158"/>
      <w:r>
        <w:rPr>
          <w:rFonts w:hint="cs"/>
          <w:rtl/>
          <w:lang w:eastAsia="he-IL"/>
        </w:rPr>
        <w:t xml:space="preserve">השוטף, אבל השילוב של צורך להצדיק מקצועית את ההבחנה בין </w:t>
      </w:r>
      <w:bookmarkStart w:id="159" w:name="_ETM_Q1_1384000"/>
      <w:bookmarkEnd w:id="159"/>
      <w:r>
        <w:rPr>
          <w:rFonts w:hint="cs"/>
          <w:rtl/>
          <w:lang w:eastAsia="he-IL"/>
        </w:rPr>
        <w:t>סכום ההשמה לסכום השוטף</w:t>
      </w:r>
      <w:r w:rsidR="002039D3">
        <w:rPr>
          <w:rFonts w:hint="cs"/>
          <w:rtl/>
          <w:lang w:eastAsia="he-IL"/>
        </w:rPr>
        <w:t xml:space="preserve"> וכן הצורך שהסכום לא יהיה גבוה </w:t>
      </w:r>
      <w:bookmarkStart w:id="160" w:name="_ETM_Q1_1389000"/>
      <w:bookmarkEnd w:id="160"/>
      <w:r w:rsidR="002039D3">
        <w:rPr>
          <w:rFonts w:hint="cs"/>
          <w:rtl/>
          <w:lang w:eastAsia="he-IL"/>
        </w:rPr>
        <w:t xml:space="preserve">מדיי במעמד הכניסה, מטעמים שקו לעובד, משרד החוץ </w:t>
      </w:r>
      <w:bookmarkStart w:id="161" w:name="_ETM_Q1_1394000"/>
      <w:bookmarkEnd w:id="161"/>
      <w:r w:rsidR="002039D3">
        <w:rPr>
          <w:rFonts w:hint="cs"/>
          <w:rtl/>
          <w:lang w:eastAsia="he-IL"/>
        </w:rPr>
        <w:t xml:space="preserve">ורשות האוכלוסין יודעים לציין, מבחינת הקושי לגבות סכום גבוה מהעובד. </w:t>
      </w:r>
      <w:bookmarkStart w:id="162" w:name="_ETM_Q1_1403000"/>
      <w:bookmarkEnd w:id="162"/>
      <w:r w:rsidR="002039D3">
        <w:rPr>
          <w:rFonts w:hint="cs"/>
          <w:rtl/>
          <w:lang w:eastAsia="he-IL"/>
        </w:rPr>
        <w:t xml:space="preserve">כל הדברים האלה יחד הקשנו עלינו עד כה ונשמח לנהל </w:t>
      </w:r>
      <w:bookmarkStart w:id="163" w:name="_ETM_Q1_1407000"/>
      <w:bookmarkEnd w:id="163"/>
      <w:r w:rsidR="002039D3">
        <w:rPr>
          <w:rFonts w:hint="cs"/>
          <w:rtl/>
          <w:lang w:eastAsia="he-IL"/>
        </w:rPr>
        <w:t>דיון פתוח בנושא ולהגיע למשהו.</w:t>
      </w:r>
    </w:p>
    <w:p w:rsidR="002039D3" w:rsidRDefault="002039D3" w:rsidP="00277007">
      <w:pPr>
        <w:rPr>
          <w:rtl/>
          <w:lang w:eastAsia="he-IL"/>
        </w:rPr>
      </w:pPr>
      <w:bookmarkStart w:id="164" w:name="_ETM_Q1_1410000"/>
      <w:bookmarkEnd w:id="164"/>
    </w:p>
    <w:p w:rsidR="002039D3" w:rsidRDefault="002039D3" w:rsidP="00802CD7">
      <w:pPr>
        <w:pStyle w:val="af6"/>
        <w:rPr>
          <w:rtl/>
        </w:rPr>
      </w:pPr>
      <w:bookmarkStart w:id="165" w:name="ET_yor_6158_30"/>
      <w:r w:rsidRPr="00802CD7">
        <w:rPr>
          <w:rStyle w:val="TagStyle"/>
          <w:rtl/>
        </w:rPr>
        <w:t xml:space="preserve"> &lt;&lt; יור &gt;&gt;</w:t>
      </w:r>
      <w:r w:rsidRPr="002039D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039D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2039D3" w:rsidRDefault="002039D3" w:rsidP="002039D3">
      <w:pPr>
        <w:pStyle w:val="KeepWithNext"/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אני אפתח עם חברי הכנסת ואחר כך נשמע את הצדדים. בבקשה, חברת הכנסת מראענה.</w:t>
      </w:r>
    </w:p>
    <w:p w:rsidR="002039D3" w:rsidRDefault="002039D3" w:rsidP="002039D3">
      <w:pPr>
        <w:rPr>
          <w:rtl/>
          <w:lang w:eastAsia="he-IL"/>
        </w:rPr>
      </w:pPr>
      <w:bookmarkStart w:id="166" w:name="_ETM_Q1_1414000"/>
      <w:bookmarkEnd w:id="166"/>
    </w:p>
    <w:p w:rsidR="002039D3" w:rsidRDefault="002039D3" w:rsidP="00802CD7">
      <w:pPr>
        <w:pStyle w:val="a4"/>
        <w:rPr>
          <w:rtl/>
        </w:rPr>
      </w:pPr>
      <w:bookmarkStart w:id="167" w:name="ET_knessetmember_6154_31"/>
      <w:r w:rsidRPr="00802CD7">
        <w:rPr>
          <w:rStyle w:val="TagStyle"/>
          <w:rtl/>
        </w:rPr>
        <w:t xml:space="preserve"> &lt;&lt; דובר &gt;&gt;</w:t>
      </w:r>
      <w:r w:rsidRPr="002039D3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2039D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2039D3" w:rsidRDefault="002039D3" w:rsidP="002039D3">
      <w:pPr>
        <w:pStyle w:val="KeepWithNext"/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גברתי היושבת-ראש, מה שלומך?</w:t>
      </w:r>
    </w:p>
    <w:p w:rsidR="002039D3" w:rsidRDefault="002039D3" w:rsidP="002039D3">
      <w:pPr>
        <w:rPr>
          <w:rtl/>
          <w:lang w:eastAsia="he-IL"/>
        </w:rPr>
      </w:pPr>
    </w:p>
    <w:p w:rsidR="002039D3" w:rsidRDefault="002039D3" w:rsidP="00802CD7">
      <w:pPr>
        <w:pStyle w:val="af6"/>
        <w:rPr>
          <w:rtl/>
        </w:rPr>
      </w:pPr>
      <w:bookmarkStart w:id="168" w:name="ET_yor_6158_32"/>
      <w:r w:rsidRPr="00802CD7">
        <w:rPr>
          <w:rStyle w:val="TagStyle"/>
          <w:rtl/>
        </w:rPr>
        <w:t xml:space="preserve"> &lt;&lt; יור &gt;&gt;</w:t>
      </w:r>
      <w:r w:rsidRPr="002039D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039D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"/>
    </w:p>
    <w:p w:rsidR="002039D3" w:rsidRDefault="002039D3" w:rsidP="002039D3">
      <w:pPr>
        <w:pStyle w:val="KeepWithNext"/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פגז. </w:t>
      </w:r>
    </w:p>
    <w:p w:rsidR="002039D3" w:rsidRDefault="002039D3" w:rsidP="002039D3">
      <w:pPr>
        <w:rPr>
          <w:rtl/>
          <w:lang w:eastAsia="he-IL"/>
        </w:rPr>
      </w:pPr>
    </w:p>
    <w:p w:rsidR="002039D3" w:rsidRDefault="002039D3" w:rsidP="00802CD7">
      <w:pPr>
        <w:pStyle w:val="a4"/>
        <w:rPr>
          <w:rtl/>
        </w:rPr>
      </w:pPr>
      <w:bookmarkStart w:id="169" w:name="_ETM_Q1_1416000"/>
      <w:bookmarkStart w:id="170" w:name="ET_knessetmember_6154_33"/>
      <w:bookmarkEnd w:id="169"/>
      <w:r w:rsidRPr="00802CD7">
        <w:rPr>
          <w:rStyle w:val="TagStyle"/>
          <w:rtl/>
        </w:rPr>
        <w:t xml:space="preserve"> &lt;&lt; דובר &gt;&gt;</w:t>
      </w:r>
      <w:r w:rsidRPr="002039D3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2039D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"/>
    </w:p>
    <w:p w:rsidR="002039D3" w:rsidRDefault="002039D3" w:rsidP="002039D3">
      <w:pPr>
        <w:pStyle w:val="KeepWithNext"/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bookmarkStart w:id="171" w:name="_ETM_Q1_1418000"/>
      <w:bookmarkEnd w:id="171"/>
      <w:r>
        <w:rPr>
          <w:rFonts w:hint="cs"/>
          <w:rtl/>
          <w:lang w:eastAsia="he-IL"/>
        </w:rPr>
        <w:t xml:space="preserve">גברתי היושבת-ראש, אני </w:t>
      </w:r>
      <w:bookmarkStart w:id="172" w:name="_ETM_Q1_1419000"/>
      <w:bookmarkEnd w:id="172"/>
      <w:r>
        <w:rPr>
          <w:rFonts w:hint="cs"/>
          <w:rtl/>
          <w:lang w:eastAsia="he-IL"/>
        </w:rPr>
        <w:t xml:space="preserve">יודעת שאת שוקדת על הסוגיה הזאת ועל התקנות האלה כבר </w:t>
      </w:r>
      <w:bookmarkStart w:id="173" w:name="_ETM_Q1_1424000"/>
      <w:bookmarkEnd w:id="173"/>
      <w:r>
        <w:rPr>
          <w:rFonts w:hint="cs"/>
          <w:rtl/>
          <w:lang w:eastAsia="he-IL"/>
        </w:rPr>
        <w:t xml:space="preserve">הרבה זמן וגם היו בינינו שיחות. בתור היושבת-ראש של הוועדה לעובדות ועובדים זרים ומחוסרי מעמד, זה בהחלט דיון חשוב ואני מברכת אותך על קיומו. זה </w:t>
      </w:r>
      <w:bookmarkStart w:id="174" w:name="_ETM_Q1_1436000"/>
      <w:bookmarkEnd w:id="174"/>
      <w:r>
        <w:rPr>
          <w:rFonts w:hint="cs"/>
          <w:rtl/>
          <w:lang w:eastAsia="he-IL"/>
        </w:rPr>
        <w:t xml:space="preserve">לא פשוט להביא כל כך הרבה משרדי ממשלה, מה גם </w:t>
      </w:r>
      <w:bookmarkStart w:id="175" w:name="_ETM_Q1_1438000"/>
      <w:bookmarkEnd w:id="175"/>
      <w:r>
        <w:rPr>
          <w:rFonts w:hint="cs"/>
          <w:rtl/>
          <w:lang w:eastAsia="he-IL"/>
        </w:rPr>
        <w:t>שאני יודעת עבודה קשה עשו מרחוק ובשטח, ובזכותך ניסו לדבר ולחשוב - - -</w:t>
      </w:r>
    </w:p>
    <w:p w:rsidR="002039D3" w:rsidRDefault="002039D3" w:rsidP="002039D3">
      <w:pPr>
        <w:rPr>
          <w:rtl/>
          <w:lang w:eastAsia="he-IL"/>
        </w:rPr>
      </w:pPr>
    </w:p>
    <w:p w:rsidR="002039D3" w:rsidRDefault="002039D3" w:rsidP="00802CD7">
      <w:pPr>
        <w:pStyle w:val="af6"/>
        <w:rPr>
          <w:rtl/>
        </w:rPr>
      </w:pPr>
      <w:bookmarkStart w:id="176" w:name="ET_yor_6158_34"/>
      <w:r w:rsidRPr="00802CD7">
        <w:rPr>
          <w:rStyle w:val="TagStyle"/>
          <w:rtl/>
        </w:rPr>
        <w:t xml:space="preserve"> &lt;&lt; יור &gt;&gt;</w:t>
      </w:r>
      <w:r w:rsidRPr="002039D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039D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2039D3" w:rsidRDefault="002039D3" w:rsidP="002039D3">
      <w:pPr>
        <w:pStyle w:val="KeepWithNext"/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כולם.</w:t>
      </w:r>
    </w:p>
    <w:p w:rsidR="002039D3" w:rsidRDefault="002039D3" w:rsidP="002039D3">
      <w:pPr>
        <w:rPr>
          <w:rtl/>
          <w:lang w:eastAsia="he-IL"/>
        </w:rPr>
      </w:pPr>
      <w:bookmarkStart w:id="177" w:name="_ETM_Q1_1449000"/>
      <w:bookmarkEnd w:id="177"/>
    </w:p>
    <w:p w:rsidR="002039D3" w:rsidRDefault="002039D3" w:rsidP="00802CD7">
      <w:pPr>
        <w:pStyle w:val="a4"/>
        <w:rPr>
          <w:rtl/>
        </w:rPr>
      </w:pPr>
      <w:bookmarkStart w:id="178" w:name="_ETM_Q1_1450000"/>
      <w:bookmarkStart w:id="179" w:name="ET_knessetmember_6154_35"/>
      <w:bookmarkEnd w:id="178"/>
      <w:r w:rsidRPr="00802CD7">
        <w:rPr>
          <w:rStyle w:val="TagStyle"/>
          <w:rtl/>
        </w:rPr>
        <w:t xml:space="preserve"> &lt;&lt; דובר &gt;&gt;</w:t>
      </w:r>
      <w:r w:rsidRPr="002039D3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2039D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"/>
    </w:p>
    <w:p w:rsidR="002039D3" w:rsidRDefault="002039D3" w:rsidP="002039D3">
      <w:pPr>
        <w:pStyle w:val="KeepWithNext"/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bookmarkStart w:id="180" w:name="_ETM_Q1_1452000"/>
      <w:bookmarkEnd w:id="180"/>
      <w:r>
        <w:rPr>
          <w:rFonts w:hint="cs"/>
          <w:rtl/>
          <w:lang w:eastAsia="he-IL"/>
        </w:rPr>
        <w:t xml:space="preserve">בזכותך. הורית שיקיימו דיונים </w:t>
      </w:r>
      <w:bookmarkStart w:id="181" w:name="_ETM_Q1_1457000"/>
      <w:bookmarkEnd w:id="181"/>
      <w:r>
        <w:rPr>
          <w:rFonts w:hint="cs"/>
          <w:rtl/>
          <w:lang w:eastAsia="he-IL"/>
        </w:rPr>
        <w:t xml:space="preserve">ושיגיעו להסכמות. אני חושבת שזה תהליך מאוד מבורך ומאוד בריא. </w:t>
      </w:r>
      <w:bookmarkStart w:id="182" w:name="_ETM_Q1_1462000"/>
      <w:bookmarkEnd w:id="182"/>
    </w:p>
    <w:p w:rsidR="002039D3" w:rsidRDefault="002039D3" w:rsidP="002039D3">
      <w:pPr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שאני רוצה לבקש בדיון הזה: חשוב לדעת שאנחנו </w:t>
      </w:r>
      <w:bookmarkStart w:id="183" w:name="_ETM_Q1_1467000"/>
      <w:bookmarkEnd w:id="183"/>
      <w:r>
        <w:rPr>
          <w:rFonts w:hint="cs"/>
          <w:rtl/>
          <w:lang w:eastAsia="he-IL"/>
        </w:rPr>
        <w:t xml:space="preserve">מתעסקות עם שתי אוכלוסיות מאוד מוחלשות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העובדות והעובדים </w:t>
      </w:r>
      <w:bookmarkStart w:id="184" w:name="_ETM_Q1_1472000"/>
      <w:bookmarkEnd w:id="184"/>
      <w:r>
        <w:rPr>
          <w:rFonts w:hint="cs"/>
          <w:rtl/>
          <w:lang w:eastAsia="he-IL"/>
        </w:rPr>
        <w:t xml:space="preserve">הזרים וגם המטופלות והמטופלים. הם החוליה הכי חלשה, </w:t>
      </w:r>
      <w:bookmarkStart w:id="185" w:name="_ETM_Q1_1478000"/>
      <w:bookmarkEnd w:id="185"/>
      <w:r>
        <w:rPr>
          <w:rFonts w:hint="cs"/>
          <w:rtl/>
          <w:lang w:eastAsia="he-IL"/>
        </w:rPr>
        <w:t xml:space="preserve">הם אלה שמשלמים בכוח שלהם, בעבודה שלהם, בכסף </w:t>
      </w:r>
      <w:bookmarkStart w:id="186" w:name="_ETM_Q1_1484000"/>
      <w:bookmarkEnd w:id="186"/>
      <w:r>
        <w:rPr>
          <w:rFonts w:hint="cs"/>
          <w:rtl/>
          <w:lang w:eastAsia="he-IL"/>
        </w:rPr>
        <w:t xml:space="preserve">שלהם, על מנת לבוא לכאן לעבוד. גם המטופלים הם </w:t>
      </w:r>
      <w:bookmarkStart w:id="187" w:name="_ETM_Q1_1485000"/>
      <w:bookmarkEnd w:id="187"/>
      <w:r>
        <w:rPr>
          <w:rFonts w:hint="cs"/>
          <w:rtl/>
          <w:lang w:eastAsia="he-IL"/>
        </w:rPr>
        <w:t xml:space="preserve">חסרי אונים. זה הדבר היחידי שמדינת ישראל יכולה להציע להם, </w:t>
      </w:r>
      <w:bookmarkStart w:id="188" w:name="_ETM_Q1_1489000"/>
      <w:bookmarkEnd w:id="188"/>
      <w:r>
        <w:rPr>
          <w:rFonts w:hint="cs"/>
          <w:rtl/>
          <w:lang w:eastAsia="he-IL"/>
        </w:rPr>
        <w:t xml:space="preserve">שיהיה לה עובד זר שיסעד אותם וילווה אותם ויהיה </w:t>
      </w:r>
      <w:bookmarkStart w:id="189" w:name="_ETM_Q1_1494000"/>
      <w:bookmarkEnd w:id="189"/>
      <w:r>
        <w:rPr>
          <w:rFonts w:hint="cs"/>
          <w:rtl/>
          <w:lang w:eastAsia="he-IL"/>
        </w:rPr>
        <w:t xml:space="preserve">שם בשבילם. אני חושבת שם צריך למצוא את האיזון, </w:t>
      </w:r>
      <w:bookmarkStart w:id="190" w:name="_ETM_Q1_1501000"/>
      <w:bookmarkEnd w:id="190"/>
      <w:r>
        <w:rPr>
          <w:rFonts w:hint="cs"/>
          <w:rtl/>
          <w:lang w:eastAsia="he-IL"/>
        </w:rPr>
        <w:t xml:space="preserve">האיזון הוא בלשמור על שתי האוכלוסיות המוחלשות האלה. </w:t>
      </w:r>
    </w:p>
    <w:p w:rsidR="002039D3" w:rsidRDefault="002039D3" w:rsidP="002039D3">
      <w:pPr>
        <w:rPr>
          <w:rtl/>
          <w:lang w:eastAsia="he-IL"/>
        </w:rPr>
      </w:pPr>
    </w:p>
    <w:p w:rsidR="002039D3" w:rsidRDefault="002039D3" w:rsidP="002039D3">
      <w:pPr>
        <w:rPr>
          <w:rtl/>
          <w:lang w:eastAsia="he-IL"/>
        </w:rPr>
      </w:pPr>
      <w:bookmarkStart w:id="191" w:name="_ETM_Q1_1503000"/>
      <w:bookmarkEnd w:id="191"/>
      <w:r>
        <w:rPr>
          <w:rFonts w:hint="cs"/>
          <w:rtl/>
          <w:lang w:eastAsia="he-IL"/>
        </w:rPr>
        <w:t xml:space="preserve">באמצע יש </w:t>
      </w:r>
      <w:bookmarkStart w:id="192" w:name="_ETM_Q1_1502000"/>
      <w:bookmarkEnd w:id="192"/>
      <w:r>
        <w:rPr>
          <w:rFonts w:hint="cs"/>
          <w:rtl/>
          <w:lang w:eastAsia="he-IL"/>
        </w:rPr>
        <w:t xml:space="preserve">את הלשכות הפרטיות, ואני מברכת אתכם </w:t>
      </w:r>
      <w:bookmarkStart w:id="193" w:name="_ETM_Q1_1505000"/>
      <w:bookmarkEnd w:id="193"/>
      <w:r>
        <w:rPr>
          <w:rFonts w:hint="cs"/>
          <w:rtl/>
          <w:lang w:eastAsia="he-IL"/>
        </w:rPr>
        <w:t xml:space="preserve">על העבודה שלכם. לפעמים אתם עובדים מצוין, לפעמים פחות ויש לי ביקורת. מה לעשות, לא זכיתם בפיס וקיבלתם על זה </w:t>
      </w:r>
      <w:bookmarkStart w:id="194" w:name="_ETM_Q1_1516000"/>
      <w:bookmarkEnd w:id="194"/>
      <w:r>
        <w:rPr>
          <w:rFonts w:hint="cs"/>
          <w:rtl/>
          <w:lang w:eastAsia="he-IL"/>
        </w:rPr>
        <w:t xml:space="preserve">תעודה ממישהו. יש לנו כאן 96 לשכות פרטיות. </w:t>
      </w:r>
      <w:bookmarkStart w:id="195" w:name="_ETM_Q1_1527000"/>
      <w:bookmarkEnd w:id="195"/>
      <w:r>
        <w:rPr>
          <w:rFonts w:hint="cs"/>
          <w:rtl/>
          <w:lang w:eastAsia="he-IL"/>
        </w:rPr>
        <w:t xml:space="preserve">אני באופן אישי, כיושבת-ראש הוועדה, מקבלת גם תגובות </w:t>
      </w:r>
      <w:bookmarkStart w:id="196" w:name="_ETM_Q1_1529000"/>
      <w:bookmarkEnd w:id="196"/>
      <w:r>
        <w:rPr>
          <w:rFonts w:hint="cs"/>
          <w:rtl/>
          <w:lang w:eastAsia="he-IL"/>
        </w:rPr>
        <w:t xml:space="preserve">מעולות על הלשכות הפרטיות, אבל גם תגובות ממטופלים על </w:t>
      </w:r>
      <w:bookmarkStart w:id="197" w:name="_ETM_Q1_1537000"/>
      <w:bookmarkEnd w:id="197"/>
      <w:r>
        <w:rPr>
          <w:rFonts w:hint="cs"/>
          <w:rtl/>
          <w:lang w:eastAsia="he-IL"/>
        </w:rPr>
        <w:t xml:space="preserve">כך שהם ננטשים, שהם נשארים לבד ימים וחודשים. וגם כשאני מתערבת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מתערבת בסוגיות פרטניות, למי שאין </w:t>
      </w:r>
      <w:bookmarkStart w:id="198" w:name="_ETM_Q1_1545000"/>
      <w:bookmarkEnd w:id="198"/>
      <w:r>
        <w:rPr>
          <w:rFonts w:hint="cs"/>
          <w:rtl/>
          <w:lang w:eastAsia="he-IL"/>
        </w:rPr>
        <w:t>לו עובד</w:t>
      </w:r>
      <w:r w:rsidR="00486CE8">
        <w:rPr>
          <w:rFonts w:hint="cs"/>
          <w:rtl/>
          <w:lang w:eastAsia="he-IL"/>
        </w:rPr>
        <w:t xml:space="preserve"> זר או עובדת זרה, ויוצרת קשרים עם </w:t>
      </w:r>
      <w:bookmarkStart w:id="199" w:name="_ETM_Q1_1554000"/>
      <w:bookmarkEnd w:id="199"/>
      <w:r w:rsidR="00486CE8">
        <w:rPr>
          <w:rFonts w:hint="cs"/>
          <w:rtl/>
          <w:lang w:eastAsia="he-IL"/>
        </w:rPr>
        <w:t xml:space="preserve">לשכות פרטיות החיים הם יותר מורכבים, ואתם יודעים </w:t>
      </w:r>
      <w:bookmarkStart w:id="200" w:name="_ETM_Q1_1559000"/>
      <w:bookmarkEnd w:id="200"/>
      <w:r w:rsidR="00486CE8">
        <w:rPr>
          <w:rFonts w:hint="cs"/>
          <w:rtl/>
          <w:lang w:eastAsia="he-IL"/>
        </w:rPr>
        <w:t>מה, וטוב שכך. אני חו</w:t>
      </w:r>
      <w:r w:rsidR="00B11498">
        <w:rPr>
          <w:rFonts w:hint="cs"/>
          <w:rtl/>
          <w:lang w:eastAsia="he-IL"/>
        </w:rPr>
        <w:t xml:space="preserve">שבת שכל פעם מחדש זה מאתגר אותנו, על מנת להבין בדיוק איך התמונה </w:t>
      </w:r>
      <w:bookmarkStart w:id="201" w:name="_ETM_Q1_1565000"/>
      <w:bookmarkEnd w:id="201"/>
      <w:r w:rsidR="00B11498">
        <w:rPr>
          <w:rFonts w:hint="cs"/>
          <w:rtl/>
          <w:lang w:eastAsia="he-IL"/>
        </w:rPr>
        <w:t xml:space="preserve">הזאת, שהיא חד-פעמית, נראית. מדינת ישראל </w:t>
      </w:r>
      <w:bookmarkStart w:id="202" w:name="_ETM_Q1_1570000"/>
      <w:bookmarkEnd w:id="202"/>
      <w:r w:rsidR="00B11498">
        <w:rPr>
          <w:rFonts w:hint="cs"/>
          <w:rtl/>
          <w:lang w:eastAsia="he-IL"/>
        </w:rPr>
        <w:t>היא היחידה בעולם שמעסיקה בסיעוד, במיוחד בענף הסיעוד, במ</w:t>
      </w:r>
      <w:r w:rsidR="008D2D82">
        <w:rPr>
          <w:rFonts w:hint="cs"/>
          <w:rtl/>
          <w:lang w:eastAsia="he-IL"/>
        </w:rPr>
        <w:t xml:space="preserve">ודל </w:t>
      </w:r>
      <w:bookmarkStart w:id="203" w:name="_ETM_Q1_1575000"/>
      <w:bookmarkEnd w:id="203"/>
      <w:r w:rsidR="008D2D82">
        <w:rPr>
          <w:rFonts w:hint="cs"/>
          <w:rtl/>
          <w:lang w:eastAsia="he-IL"/>
        </w:rPr>
        <w:t xml:space="preserve">הזה של 24/7 בבית. אין דבר כזה. רשות האוכלוסין </w:t>
      </w:r>
      <w:bookmarkStart w:id="204" w:name="_ETM_Q1_1580000"/>
      <w:bookmarkEnd w:id="204"/>
      <w:r w:rsidR="008D2D82">
        <w:rPr>
          <w:rFonts w:hint="cs"/>
          <w:rtl/>
          <w:lang w:eastAsia="he-IL"/>
        </w:rPr>
        <w:t xml:space="preserve">עשתה מחקרים בתחום וכולנו פה מכירות את הסוגיה הזאת. </w:t>
      </w:r>
      <w:bookmarkStart w:id="205" w:name="_ETM_Q1_1583000"/>
      <w:bookmarkEnd w:id="205"/>
      <w:r w:rsidR="008D2D82">
        <w:rPr>
          <w:rFonts w:hint="cs"/>
          <w:rtl/>
          <w:lang w:eastAsia="he-IL"/>
        </w:rPr>
        <w:t xml:space="preserve">מדינת ישראל, בדומה למדינות אחרות שדומות למדינת ישראל, היא </w:t>
      </w:r>
      <w:bookmarkStart w:id="206" w:name="_ETM_Q1_1590000"/>
      <w:bookmarkEnd w:id="206"/>
      <w:r w:rsidR="008D2D82">
        <w:rPr>
          <w:rFonts w:hint="cs"/>
          <w:rtl/>
          <w:lang w:eastAsia="he-IL"/>
        </w:rPr>
        <w:t xml:space="preserve">מאוד ייחוד בהעסקה הזאת של 24/4 של עובד זר </w:t>
      </w:r>
      <w:bookmarkStart w:id="207" w:name="_ETM_Q1_1595000"/>
      <w:bookmarkEnd w:id="207"/>
      <w:r w:rsidR="008D2D82">
        <w:rPr>
          <w:rFonts w:hint="cs"/>
          <w:rtl/>
          <w:lang w:eastAsia="he-IL"/>
        </w:rPr>
        <w:t xml:space="preserve">בבית. פעם שאלתי דיפלומט גרמני </w:t>
      </w:r>
      <w:r w:rsidR="008D2D82">
        <w:rPr>
          <w:rFonts w:hint="eastAsia"/>
          <w:rtl/>
          <w:lang w:eastAsia="he-IL"/>
        </w:rPr>
        <w:t>–</w:t>
      </w:r>
      <w:r w:rsidR="008D2D82">
        <w:rPr>
          <w:rFonts w:hint="cs"/>
          <w:rtl/>
          <w:lang w:eastAsia="he-IL"/>
        </w:rPr>
        <w:t xml:space="preserve"> המקביל שלי בגרמניה, שהגיע </w:t>
      </w:r>
      <w:bookmarkStart w:id="208" w:name="_ETM_Q1_1603000"/>
      <w:bookmarkEnd w:id="208"/>
      <w:r w:rsidR="008D2D82">
        <w:rPr>
          <w:rFonts w:hint="cs"/>
          <w:rtl/>
          <w:lang w:eastAsia="he-IL"/>
        </w:rPr>
        <w:t xml:space="preserve">לארץ לביקור </w:t>
      </w:r>
      <w:r w:rsidR="008D2D82">
        <w:rPr>
          <w:rFonts w:hint="eastAsia"/>
          <w:rtl/>
          <w:lang w:eastAsia="he-IL"/>
        </w:rPr>
        <w:t>–</w:t>
      </w:r>
      <w:r w:rsidR="008D2D82">
        <w:rPr>
          <w:rFonts w:hint="cs"/>
          <w:rtl/>
          <w:lang w:eastAsia="he-IL"/>
        </w:rPr>
        <w:t xml:space="preserve"> איך מתקיים הפורמט הזה בגרמניה. כ</w:t>
      </w:r>
      <w:r w:rsidR="0071214C">
        <w:rPr>
          <w:rFonts w:hint="cs"/>
          <w:rtl/>
          <w:lang w:eastAsia="he-IL"/>
        </w:rPr>
        <w:t>ש</w:t>
      </w:r>
      <w:r w:rsidR="008D2D82">
        <w:rPr>
          <w:rFonts w:hint="cs"/>
          <w:rtl/>
          <w:lang w:eastAsia="he-IL"/>
        </w:rPr>
        <w:t xml:space="preserve">דיברתי איתו על המנגנון הזה </w:t>
      </w:r>
      <w:bookmarkStart w:id="209" w:name="_ETM_Q1_1611000"/>
      <w:bookmarkEnd w:id="209"/>
      <w:r w:rsidR="008D2D82">
        <w:rPr>
          <w:rFonts w:hint="cs"/>
          <w:rtl/>
          <w:lang w:eastAsia="he-IL"/>
        </w:rPr>
        <w:t xml:space="preserve">של 24/7 הוא </w:t>
      </w:r>
      <w:bookmarkStart w:id="210" w:name="_ETM_Q1_1607000"/>
      <w:bookmarkEnd w:id="210"/>
      <w:r w:rsidR="008D2D82">
        <w:rPr>
          <w:rFonts w:hint="cs"/>
          <w:rtl/>
          <w:lang w:eastAsia="he-IL"/>
        </w:rPr>
        <w:t xml:space="preserve">אמר לי: אנחנו לא מדינה של עבדים. אין דבר כזה. </w:t>
      </w:r>
    </w:p>
    <w:p w:rsidR="008D2D82" w:rsidRDefault="008D2D82" w:rsidP="002039D3">
      <w:pPr>
        <w:rPr>
          <w:rtl/>
          <w:lang w:eastAsia="he-IL"/>
        </w:rPr>
      </w:pPr>
    </w:p>
    <w:p w:rsidR="008D2D82" w:rsidRDefault="008D2D82" w:rsidP="002039D3">
      <w:pPr>
        <w:rPr>
          <w:rtl/>
          <w:lang w:eastAsia="he-IL"/>
        </w:rPr>
      </w:pPr>
      <w:bookmarkStart w:id="211" w:name="_ETM_Q1_1618000"/>
      <w:bookmarkEnd w:id="211"/>
      <w:r>
        <w:rPr>
          <w:rFonts w:hint="cs"/>
          <w:rtl/>
          <w:lang w:eastAsia="he-IL"/>
        </w:rPr>
        <w:t>למדינת ישראל יש</w:t>
      </w:r>
      <w:bookmarkStart w:id="212" w:name="_ETM_Q1_1620000"/>
      <w:bookmarkEnd w:id="212"/>
      <w:r>
        <w:rPr>
          <w:rFonts w:hint="cs"/>
          <w:rtl/>
          <w:lang w:eastAsia="he-IL"/>
        </w:rPr>
        <w:t xml:space="preserve"> אחריות מאוד גדולה, כל פעם מחדש, לחשוב על הפורמט </w:t>
      </w:r>
      <w:bookmarkStart w:id="213" w:name="_ETM_Q1_1621000"/>
      <w:bookmarkEnd w:id="213"/>
      <w:r>
        <w:rPr>
          <w:rFonts w:hint="cs"/>
          <w:rtl/>
          <w:lang w:eastAsia="he-IL"/>
        </w:rPr>
        <w:t xml:space="preserve">הזה, שהוא פורמט מאוד-מאוד מאתגר. לחשוב מה התפקיד </w:t>
      </w:r>
      <w:bookmarkStart w:id="214" w:name="_ETM_Q1_1627000"/>
      <w:bookmarkEnd w:id="214"/>
      <w:r>
        <w:rPr>
          <w:rFonts w:hint="cs"/>
          <w:rtl/>
          <w:lang w:eastAsia="he-IL"/>
        </w:rPr>
        <w:t xml:space="preserve">שלנו כמדינה לעזור לאותן מטופלות ומטופלים ולשמור על זכויותיהם </w:t>
      </w:r>
      <w:bookmarkStart w:id="215" w:name="_ETM_Q1_1630000"/>
      <w:bookmarkEnd w:id="215"/>
      <w:r>
        <w:rPr>
          <w:rFonts w:hint="cs"/>
          <w:rtl/>
          <w:lang w:eastAsia="he-IL"/>
        </w:rPr>
        <w:t xml:space="preserve">של עובדות ועובדים שבאים לכאן, 24/7, בבתים של מטופלים עם כל כך הרבה אתגרים. </w:t>
      </w:r>
    </w:p>
    <w:p w:rsidR="008D2D82" w:rsidRDefault="008D2D82" w:rsidP="002039D3">
      <w:pPr>
        <w:rPr>
          <w:rtl/>
          <w:lang w:eastAsia="he-IL"/>
        </w:rPr>
      </w:pPr>
    </w:p>
    <w:p w:rsidR="008D2D82" w:rsidRDefault="008D2D82" w:rsidP="008D2D82">
      <w:pPr>
        <w:rPr>
          <w:rtl/>
          <w:lang w:eastAsia="he-IL"/>
        </w:rPr>
      </w:pPr>
      <w:bookmarkStart w:id="216" w:name="_ETM_Q1_1639000"/>
      <w:bookmarkEnd w:id="216"/>
      <w:r>
        <w:rPr>
          <w:rFonts w:hint="cs"/>
          <w:rtl/>
          <w:lang w:eastAsia="he-IL"/>
        </w:rPr>
        <w:t xml:space="preserve">קודם כול, לגבי הסכום החד-פעמי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שזה יחול על ההסכמים הבילטרליים. </w:t>
      </w:r>
      <w:bookmarkStart w:id="217" w:name="_ETM_Q1_1646000"/>
      <w:bookmarkEnd w:id="217"/>
      <w:r>
        <w:rPr>
          <w:rFonts w:hint="cs"/>
          <w:rtl/>
          <w:lang w:eastAsia="he-IL"/>
        </w:rPr>
        <w:t xml:space="preserve">דבר שני, צריך שהתקנות האלה יהיו הוראת שעה לשנה. בואו </w:t>
      </w:r>
      <w:bookmarkStart w:id="218" w:name="_ETM_Q1_1652000"/>
      <w:bookmarkEnd w:id="218"/>
      <w:r>
        <w:rPr>
          <w:rFonts w:hint="cs"/>
          <w:rtl/>
          <w:lang w:eastAsia="he-IL"/>
        </w:rPr>
        <w:t>נבחן את הסוגיה הזאת, נבין מה אנחנו מקבלות מזה, מה</w:t>
      </w:r>
      <w:bookmarkStart w:id="219" w:name="_ETM_Q1_1657000"/>
      <w:bookmarkEnd w:id="219"/>
      <w:r>
        <w:rPr>
          <w:rFonts w:hint="cs"/>
          <w:rtl/>
          <w:lang w:eastAsia="he-IL"/>
        </w:rPr>
        <w:t xml:space="preserve"> קורה עם התהליך הזה, עם מי זה מטיב </w:t>
      </w:r>
      <w:bookmarkStart w:id="220" w:name="_ETM_Q1_1656000"/>
      <w:bookmarkEnd w:id="220"/>
      <w:r>
        <w:rPr>
          <w:rFonts w:hint="cs"/>
          <w:rtl/>
          <w:lang w:eastAsia="he-IL"/>
        </w:rPr>
        <w:t xml:space="preserve">יותר ולמי זה מטיב פחות. אני לא חושבת ששינוי </w:t>
      </w:r>
      <w:bookmarkStart w:id="221" w:name="_ETM_Q1_1664000"/>
      <w:bookmarkEnd w:id="221"/>
      <w:r>
        <w:rPr>
          <w:rFonts w:hint="cs"/>
          <w:rtl/>
          <w:lang w:eastAsia="he-IL"/>
        </w:rPr>
        <w:t xml:space="preserve">כל כך דרמטי בסוגיה הזאת צריך להיות לכל כך הרבה </w:t>
      </w:r>
      <w:bookmarkStart w:id="222" w:name="_ETM_Q1_1667000"/>
      <w:bookmarkEnd w:id="222"/>
      <w:r>
        <w:rPr>
          <w:rFonts w:hint="cs"/>
          <w:rtl/>
          <w:lang w:eastAsia="he-IL"/>
        </w:rPr>
        <w:t xml:space="preserve">שנים. יש פה חיים של בני אדם ואנחנו אחראיות ואחראיים </w:t>
      </w:r>
      <w:bookmarkStart w:id="223" w:name="_ETM_Q1_1670000"/>
      <w:bookmarkEnd w:id="223"/>
      <w:r>
        <w:rPr>
          <w:rFonts w:hint="cs"/>
          <w:rtl/>
          <w:lang w:eastAsia="he-IL"/>
        </w:rPr>
        <w:t xml:space="preserve">עליהם. תודה רבה. </w:t>
      </w:r>
    </w:p>
    <w:p w:rsidR="008D2D82" w:rsidRDefault="008D2D82" w:rsidP="008D2D82">
      <w:pPr>
        <w:rPr>
          <w:rtl/>
          <w:lang w:eastAsia="he-IL"/>
        </w:rPr>
      </w:pPr>
    </w:p>
    <w:p w:rsidR="008D2D82" w:rsidRDefault="008D2D82" w:rsidP="00802CD7">
      <w:pPr>
        <w:pStyle w:val="af6"/>
        <w:rPr>
          <w:rtl/>
        </w:rPr>
      </w:pPr>
      <w:bookmarkStart w:id="224" w:name="_ETM_Q1_1674000"/>
      <w:bookmarkStart w:id="225" w:name="ET_yor_6158_36"/>
      <w:bookmarkEnd w:id="224"/>
      <w:r w:rsidRPr="00802CD7">
        <w:rPr>
          <w:rStyle w:val="TagStyle"/>
          <w:rtl/>
        </w:rPr>
        <w:t xml:space="preserve"> &lt;&lt; יור &gt;&gt;</w:t>
      </w:r>
      <w:r w:rsidRPr="008D2D8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2D8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8D2D82" w:rsidRDefault="008D2D82" w:rsidP="008D2D82">
      <w:pPr>
        <w:pStyle w:val="KeepWithNext"/>
        <w:rPr>
          <w:rtl/>
          <w:lang w:eastAsia="he-IL"/>
        </w:rPr>
      </w:pPr>
    </w:p>
    <w:p w:rsidR="008D2D82" w:rsidRDefault="008D2D82" w:rsidP="008D2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ועל כל העבודה שאת עושה. אני מוכרחה לומר לכם שאני מקבלת כאן פידבקים על העבודה שאת עושה בוועדה שלך, שאת שמה את כל הלב </w:t>
      </w:r>
      <w:bookmarkStart w:id="226" w:name="_ETM_Q1_1682000"/>
      <w:bookmarkEnd w:id="226"/>
      <w:r>
        <w:rPr>
          <w:rFonts w:hint="cs"/>
          <w:rtl/>
          <w:lang w:eastAsia="he-IL"/>
        </w:rPr>
        <w:t xml:space="preserve">והנשמה שלך שם. זה דבר שהוא ראוי לציון. אני מסירה בפנייך את הכובע. </w:t>
      </w:r>
    </w:p>
    <w:p w:rsidR="008D2D82" w:rsidRDefault="008D2D82" w:rsidP="008D2D82">
      <w:pPr>
        <w:rPr>
          <w:rtl/>
          <w:lang w:eastAsia="he-IL"/>
        </w:rPr>
      </w:pPr>
    </w:p>
    <w:p w:rsidR="008D2D82" w:rsidRDefault="008D2D82" w:rsidP="00802CD7">
      <w:pPr>
        <w:pStyle w:val="a4"/>
        <w:rPr>
          <w:rtl/>
        </w:rPr>
      </w:pPr>
      <w:bookmarkStart w:id="227" w:name="_ETM_Q1_1688000"/>
      <w:bookmarkStart w:id="228" w:name="ET_knessetmember_6154_37"/>
      <w:bookmarkEnd w:id="227"/>
      <w:r w:rsidRPr="00802CD7">
        <w:rPr>
          <w:rStyle w:val="TagStyle"/>
          <w:rtl/>
        </w:rPr>
        <w:t xml:space="preserve"> &lt;&lt; דובר &gt;&gt;</w:t>
      </w:r>
      <w:r w:rsidRPr="008D2D82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8D2D8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"/>
    </w:p>
    <w:p w:rsidR="008D2D82" w:rsidRDefault="008D2D82" w:rsidP="008D2D82">
      <w:pPr>
        <w:pStyle w:val="KeepWithNext"/>
        <w:rPr>
          <w:rtl/>
          <w:lang w:eastAsia="he-IL"/>
        </w:rPr>
      </w:pPr>
    </w:p>
    <w:p w:rsidR="008D2D82" w:rsidRDefault="008D2D82" w:rsidP="008D2D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8D2D82" w:rsidRDefault="008D2D82" w:rsidP="008D2D82">
      <w:pPr>
        <w:rPr>
          <w:rtl/>
          <w:lang w:eastAsia="he-IL"/>
        </w:rPr>
      </w:pPr>
    </w:p>
    <w:p w:rsidR="008D2D82" w:rsidRDefault="008D2D82" w:rsidP="00802CD7">
      <w:pPr>
        <w:pStyle w:val="af6"/>
        <w:rPr>
          <w:rtl/>
        </w:rPr>
      </w:pPr>
      <w:bookmarkStart w:id="229" w:name="ET_yor_6158_38"/>
      <w:r w:rsidRPr="00802CD7">
        <w:rPr>
          <w:rStyle w:val="TagStyle"/>
          <w:rtl/>
        </w:rPr>
        <w:t xml:space="preserve"> &lt;&lt; יור &gt;&gt;</w:t>
      </w:r>
      <w:r w:rsidRPr="008D2D8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D2D8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"/>
    </w:p>
    <w:p w:rsidR="008D2D82" w:rsidRDefault="008D2D82" w:rsidP="008D2D82">
      <w:pPr>
        <w:pStyle w:val="KeepWithNext"/>
        <w:rPr>
          <w:rtl/>
          <w:lang w:eastAsia="he-IL"/>
        </w:rPr>
      </w:pPr>
    </w:p>
    <w:p w:rsidR="008D2D82" w:rsidRDefault="008D2D82" w:rsidP="008D2D82">
      <w:pPr>
        <w:rPr>
          <w:rtl/>
          <w:lang w:eastAsia="he-IL"/>
        </w:rPr>
      </w:pPr>
      <w:bookmarkStart w:id="230" w:name="_ETM_Q1_1691000"/>
      <w:bookmarkEnd w:id="230"/>
      <w:r>
        <w:rPr>
          <w:rFonts w:hint="cs"/>
          <w:rtl/>
          <w:lang w:eastAsia="he-IL"/>
        </w:rPr>
        <w:t xml:space="preserve">חבר הכנסת מרעי, בבקשה. </w:t>
      </w:r>
    </w:p>
    <w:p w:rsidR="008D2D82" w:rsidRDefault="008D2D82" w:rsidP="008D2D82">
      <w:pPr>
        <w:rPr>
          <w:rtl/>
          <w:lang w:eastAsia="he-IL"/>
        </w:rPr>
      </w:pPr>
    </w:p>
    <w:p w:rsidR="008D2D82" w:rsidRDefault="008D2D82" w:rsidP="00802CD7">
      <w:pPr>
        <w:pStyle w:val="a4"/>
        <w:rPr>
          <w:rtl/>
        </w:rPr>
      </w:pPr>
      <w:bookmarkStart w:id="231" w:name="_ETM_Q1_1692000"/>
      <w:bookmarkStart w:id="232" w:name="ET_speaker_6229_39"/>
      <w:bookmarkEnd w:id="231"/>
      <w:r w:rsidRPr="00802CD7">
        <w:rPr>
          <w:rStyle w:val="TagStyle"/>
          <w:rtl/>
        </w:rPr>
        <w:t xml:space="preserve"> &lt;&lt; דובר &gt;&gt;</w:t>
      </w:r>
      <w:r w:rsidRPr="008D2D82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8D2D8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"/>
    </w:p>
    <w:p w:rsidR="008D2D82" w:rsidRDefault="008D2D82" w:rsidP="008D2D82">
      <w:pPr>
        <w:pStyle w:val="KeepWithNext"/>
        <w:rPr>
          <w:rtl/>
          <w:lang w:eastAsia="he-IL"/>
        </w:rPr>
      </w:pPr>
    </w:p>
    <w:p w:rsidR="008D2D82" w:rsidRDefault="008D2D82" w:rsidP="008D2D82">
      <w:pPr>
        <w:rPr>
          <w:rtl/>
          <w:lang w:eastAsia="he-IL"/>
        </w:rPr>
      </w:pPr>
      <w:bookmarkStart w:id="233" w:name="_ETM_Q1_1694000"/>
      <w:bookmarkEnd w:id="233"/>
      <w:r>
        <w:rPr>
          <w:rFonts w:hint="cs"/>
          <w:rtl/>
          <w:lang w:eastAsia="he-IL"/>
        </w:rPr>
        <w:t xml:space="preserve">תודה </w:t>
      </w:r>
      <w:bookmarkStart w:id="234" w:name="_ETM_Q1_1696000"/>
      <w:bookmarkEnd w:id="234"/>
      <w:r>
        <w:rPr>
          <w:rFonts w:hint="cs"/>
          <w:rtl/>
          <w:lang w:eastAsia="he-IL"/>
        </w:rPr>
        <w:t xml:space="preserve">רבה. המיעוט </w:t>
      </w:r>
      <w:r w:rsidR="00A11932">
        <w:rPr>
          <w:rFonts w:hint="cs"/>
          <w:rtl/>
          <w:lang w:eastAsia="he-IL"/>
        </w:rPr>
        <w:t>עכשיו מדבר ו</w:t>
      </w:r>
      <w:r>
        <w:rPr>
          <w:rFonts w:hint="cs"/>
          <w:rtl/>
          <w:lang w:eastAsia="he-IL"/>
        </w:rPr>
        <w:t xml:space="preserve">חברתי מראענה </w:t>
      </w:r>
      <w:r w:rsidR="00A11932">
        <w:rPr>
          <w:rFonts w:hint="cs"/>
          <w:rtl/>
          <w:lang w:eastAsia="he-IL"/>
        </w:rPr>
        <w:t xml:space="preserve">הגיעה אחריי </w:t>
      </w:r>
      <w:bookmarkStart w:id="235" w:name="_ETM_Q1_1702000"/>
      <w:bookmarkEnd w:id="235"/>
      <w:r w:rsidR="00A11932">
        <w:rPr>
          <w:rFonts w:hint="cs"/>
          <w:rtl/>
          <w:lang w:eastAsia="he-IL"/>
        </w:rPr>
        <w:t xml:space="preserve">ודיברה לפניי. לפניי </w:t>
      </w:r>
      <w:r w:rsidR="00A11932">
        <w:rPr>
          <w:rtl/>
          <w:lang w:eastAsia="he-IL"/>
        </w:rPr>
        <w:t>–</w:t>
      </w:r>
      <w:r w:rsidR="00A11932">
        <w:rPr>
          <w:rFonts w:hint="cs"/>
          <w:rtl/>
          <w:lang w:eastAsia="he-IL"/>
        </w:rPr>
        <w:t xml:space="preserve"> זה מזה שאנחנו מכבדים </w:t>
      </w:r>
      <w:bookmarkStart w:id="236" w:name="_ETM_Q1_1706000"/>
      <w:bookmarkEnd w:id="236"/>
      <w:r w:rsidR="00A11932">
        <w:rPr>
          <w:rFonts w:hint="cs"/>
          <w:rtl/>
          <w:lang w:eastAsia="he-IL"/>
        </w:rPr>
        <w:t xml:space="preserve">נשים. </w:t>
      </w:r>
    </w:p>
    <w:p w:rsidR="00A11932" w:rsidRDefault="00A11932" w:rsidP="008D2D82">
      <w:pPr>
        <w:rPr>
          <w:rtl/>
          <w:lang w:eastAsia="he-IL"/>
        </w:rPr>
      </w:pPr>
      <w:bookmarkStart w:id="237" w:name="_ETM_Q1_1713000"/>
      <w:bookmarkEnd w:id="237"/>
    </w:p>
    <w:p w:rsidR="00A11932" w:rsidRDefault="00A11932" w:rsidP="00802CD7">
      <w:pPr>
        <w:pStyle w:val="a4"/>
        <w:rPr>
          <w:rtl/>
        </w:rPr>
      </w:pPr>
      <w:bookmarkStart w:id="238" w:name="ET_knessetmember_6154_40"/>
      <w:r w:rsidRPr="00802CD7">
        <w:rPr>
          <w:rStyle w:val="TagStyle"/>
          <w:rtl/>
        </w:rPr>
        <w:t xml:space="preserve"> &lt;&lt; דובר &gt;&gt;</w:t>
      </w:r>
      <w:r w:rsidRPr="00A11932">
        <w:rPr>
          <w:rStyle w:val="TagStyle"/>
          <w:rtl/>
        </w:rPr>
        <w:t xml:space="preserve"> </w:t>
      </w:r>
      <w:r>
        <w:rPr>
          <w:rtl/>
        </w:rPr>
        <w:t>אבתיסאם מראענה (העבודה):</w:t>
      </w:r>
      <w:r w:rsidRPr="00A1193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"/>
    </w:p>
    <w:p w:rsidR="00A11932" w:rsidRDefault="00A11932" w:rsidP="00A11932">
      <w:pPr>
        <w:pStyle w:val="KeepWithNext"/>
        <w:rPr>
          <w:rtl/>
          <w:lang w:eastAsia="he-IL"/>
        </w:rPr>
      </w:pPr>
    </w:p>
    <w:p w:rsidR="00A11932" w:rsidRDefault="00A11932" w:rsidP="00712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מכבדים נשים, מכבדים נשים, אבל אתה </w:t>
      </w:r>
      <w:bookmarkStart w:id="239" w:name="_ETM_Q1_1715000"/>
      <w:bookmarkEnd w:id="239"/>
      <w:r>
        <w:rPr>
          <w:rFonts w:hint="cs"/>
          <w:rtl/>
          <w:lang w:eastAsia="he-IL"/>
        </w:rPr>
        <w:t xml:space="preserve">טופח לי על היד. </w:t>
      </w:r>
    </w:p>
    <w:p w:rsidR="00A11932" w:rsidRDefault="00A11932" w:rsidP="00A11932">
      <w:pPr>
        <w:rPr>
          <w:rtl/>
          <w:lang w:eastAsia="he-IL"/>
        </w:rPr>
      </w:pPr>
      <w:bookmarkStart w:id="240" w:name="_ETM_Q1_1716000"/>
      <w:bookmarkEnd w:id="240"/>
    </w:p>
    <w:p w:rsidR="00A11932" w:rsidRDefault="00A11932" w:rsidP="00802CD7">
      <w:pPr>
        <w:pStyle w:val="a4"/>
        <w:rPr>
          <w:rtl/>
        </w:rPr>
      </w:pPr>
      <w:bookmarkStart w:id="241" w:name="_ETM_Q1_1719000"/>
      <w:bookmarkStart w:id="242" w:name="ET_speaker_6229_41"/>
      <w:bookmarkEnd w:id="241"/>
      <w:r w:rsidRPr="00802CD7">
        <w:rPr>
          <w:rStyle w:val="TagStyle"/>
          <w:rtl/>
        </w:rPr>
        <w:t xml:space="preserve"> &lt;&lt; דובר &gt;&gt;</w:t>
      </w:r>
      <w:r w:rsidRPr="00A11932">
        <w:rPr>
          <w:rStyle w:val="TagStyle"/>
          <w:rtl/>
        </w:rPr>
        <w:t xml:space="preserve"> </w:t>
      </w:r>
      <w:r>
        <w:rPr>
          <w:rtl/>
        </w:rPr>
        <w:t>מופיד מרעי (כחול לבן):</w:t>
      </w:r>
      <w:r w:rsidRPr="00A1193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A11932" w:rsidRDefault="00A11932" w:rsidP="00A11932">
      <w:pPr>
        <w:pStyle w:val="KeepWithNext"/>
        <w:rPr>
          <w:rtl/>
          <w:lang w:eastAsia="he-IL"/>
        </w:rPr>
      </w:pPr>
    </w:p>
    <w:p w:rsidR="00A11932" w:rsidRDefault="00A11932" w:rsidP="00A11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לפרגן גם לחברת </w:t>
      </w:r>
      <w:bookmarkStart w:id="243" w:name="_ETM_Q1_1726000"/>
      <w:bookmarkEnd w:id="243"/>
      <w:r>
        <w:rPr>
          <w:rFonts w:hint="cs"/>
          <w:rtl/>
          <w:lang w:eastAsia="he-IL"/>
        </w:rPr>
        <w:t xml:space="preserve">הכנסת מראענה, שעושה עבודת קודש בוועדה שלה. היו פה </w:t>
      </w:r>
      <w:bookmarkStart w:id="244" w:name="_ETM_Q1_1732000"/>
      <w:bookmarkEnd w:id="244"/>
      <w:r>
        <w:rPr>
          <w:rFonts w:hint="cs"/>
          <w:rtl/>
          <w:lang w:eastAsia="he-IL"/>
        </w:rPr>
        <w:t xml:space="preserve">הרבה מאוד דיונים, אני לא אחזור על מה שאמרתי באותם </w:t>
      </w:r>
      <w:bookmarkStart w:id="245" w:name="_ETM_Q1_1736000"/>
      <w:bookmarkEnd w:id="245"/>
      <w:r>
        <w:rPr>
          <w:rFonts w:hint="cs"/>
          <w:rtl/>
          <w:lang w:eastAsia="he-IL"/>
        </w:rPr>
        <w:t xml:space="preserve">דיונים. היו גם שיחות טלפון כמעט עם כל הארגונים. אנחנו </w:t>
      </w:r>
      <w:bookmarkStart w:id="246" w:name="_ETM_Q1_1739000"/>
      <w:bookmarkEnd w:id="246"/>
      <w:r>
        <w:rPr>
          <w:rFonts w:hint="cs"/>
          <w:rtl/>
          <w:lang w:eastAsia="he-IL"/>
        </w:rPr>
        <w:t xml:space="preserve">בתוך העניינים לעומק. אנחנו מתעקשים על זה שהמטופל לא </w:t>
      </w:r>
      <w:bookmarkStart w:id="247" w:name="_ETM_Q1_1744000"/>
      <w:bookmarkEnd w:id="247"/>
      <w:r>
        <w:rPr>
          <w:rFonts w:hint="cs"/>
          <w:rtl/>
          <w:lang w:eastAsia="he-IL"/>
        </w:rPr>
        <w:t xml:space="preserve">יישא בשום הוצאה נוספת, וזה מה שחשוב כאן. צריך </w:t>
      </w:r>
      <w:bookmarkStart w:id="248" w:name="_ETM_Q1_1757000"/>
      <w:bookmarkEnd w:id="248"/>
      <w:r>
        <w:rPr>
          <w:rFonts w:hint="cs"/>
          <w:rtl/>
          <w:lang w:eastAsia="he-IL"/>
        </w:rPr>
        <w:t xml:space="preserve">לעמוד ליד הארגונים והחברות שמתעסקים בכוח אדם ולראות איך פותרים את הבעיה. יש היגיון ונכון שזה יוטל על </w:t>
      </w:r>
      <w:bookmarkStart w:id="249" w:name="_ETM_Q1_1769000"/>
      <w:bookmarkEnd w:id="249"/>
      <w:r>
        <w:rPr>
          <w:rFonts w:hint="cs"/>
          <w:rtl/>
          <w:lang w:eastAsia="he-IL"/>
        </w:rPr>
        <w:t xml:space="preserve">העובד עצמו בצורה כזאת או אחרת. אנחנו רוצים לפקח על </w:t>
      </w:r>
      <w:bookmarkStart w:id="250" w:name="_ETM_Q1_1772000"/>
      <w:bookmarkEnd w:id="250"/>
      <w:r>
        <w:rPr>
          <w:rFonts w:hint="cs"/>
          <w:rtl/>
          <w:lang w:eastAsia="he-IL"/>
        </w:rPr>
        <w:t xml:space="preserve">העובדים, אנחנו לא רוצים שיעשקו את העובדים, אנחנו רוצים שהקשב </w:t>
      </w:r>
      <w:bookmarkStart w:id="251" w:name="_ETM_Q1_1776000"/>
      <w:bookmarkEnd w:id="251"/>
      <w:r>
        <w:rPr>
          <w:rFonts w:hint="cs"/>
          <w:rtl/>
          <w:lang w:eastAsia="he-IL"/>
        </w:rPr>
        <w:t xml:space="preserve">של העובדים הזרים שמגיעים לפה, יהיה עם המטופל ולא שיתעסק </w:t>
      </w:r>
      <w:bookmarkStart w:id="252" w:name="_ETM_Q1_1780000"/>
      <w:bookmarkEnd w:id="252"/>
      <w:r>
        <w:rPr>
          <w:rFonts w:hint="cs"/>
          <w:rtl/>
          <w:lang w:eastAsia="he-IL"/>
        </w:rPr>
        <w:t xml:space="preserve">באיך הוא משיג עכשיו כסף כדי להחזיר הלוואה למי שעשק </w:t>
      </w:r>
      <w:bookmarkStart w:id="253" w:name="_ETM_Q1_1784000"/>
      <w:bookmarkEnd w:id="253"/>
      <w:r>
        <w:rPr>
          <w:rFonts w:hint="cs"/>
          <w:rtl/>
          <w:lang w:eastAsia="he-IL"/>
        </w:rPr>
        <w:t xml:space="preserve">אותו, אם זה במדינת המוצא ואם זה פה. לכן הקשב </w:t>
      </w:r>
      <w:bookmarkStart w:id="254" w:name="_ETM_Q1_1791000"/>
      <w:bookmarkEnd w:id="254"/>
      <w:r>
        <w:rPr>
          <w:rFonts w:hint="cs"/>
          <w:rtl/>
          <w:lang w:eastAsia="he-IL"/>
        </w:rPr>
        <w:t xml:space="preserve">של המטפל צריך להיות למטופל בלבד. לדעתי זו המהות של </w:t>
      </w:r>
      <w:bookmarkStart w:id="255" w:name="_ETM_Q1_1796000"/>
      <w:bookmarkEnd w:id="255"/>
      <w:r>
        <w:rPr>
          <w:rFonts w:hint="cs"/>
          <w:rtl/>
          <w:lang w:eastAsia="he-IL"/>
        </w:rPr>
        <w:t xml:space="preserve">השינוי בתקנות. לכן אני חושב שההצעה על פיה זה יהיה על חשבון העובד היא הצעה נכונה. </w:t>
      </w:r>
    </w:p>
    <w:p w:rsidR="00A11932" w:rsidRDefault="00A11932" w:rsidP="00A11932">
      <w:pPr>
        <w:rPr>
          <w:rtl/>
          <w:lang w:eastAsia="he-IL"/>
        </w:rPr>
      </w:pPr>
    </w:p>
    <w:p w:rsidR="00A11932" w:rsidRDefault="00A11932" w:rsidP="00A11932">
      <w:pPr>
        <w:rPr>
          <w:rtl/>
          <w:lang w:eastAsia="he-IL"/>
        </w:rPr>
      </w:pPr>
      <w:bookmarkStart w:id="256" w:name="_ETM_Q1_1805000"/>
      <w:bookmarkEnd w:id="256"/>
      <w:r>
        <w:rPr>
          <w:rFonts w:hint="cs"/>
          <w:rtl/>
          <w:lang w:eastAsia="he-IL"/>
        </w:rPr>
        <w:t xml:space="preserve">לעניין הוראת השעה </w:t>
      </w:r>
      <w:r w:rsidR="000656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65656">
        <w:rPr>
          <w:rFonts w:hint="cs"/>
          <w:rtl/>
          <w:lang w:eastAsia="he-IL"/>
        </w:rPr>
        <w:t xml:space="preserve"> אני לא יודע אם לשנה או לשנתיים, צריך לחשוב על זה. בכל מקרה, נכון שזה יהיה </w:t>
      </w:r>
      <w:bookmarkStart w:id="257" w:name="_ETM_Q1_1816000"/>
      <w:bookmarkEnd w:id="257"/>
      <w:r w:rsidR="00065656">
        <w:rPr>
          <w:rFonts w:hint="cs"/>
          <w:rtl/>
          <w:lang w:eastAsia="he-IL"/>
        </w:rPr>
        <w:t xml:space="preserve">הוראת שעה, כדי לעשות בדיקה נוספת אם זה עובד או </w:t>
      </w:r>
      <w:bookmarkStart w:id="258" w:name="_ETM_Q1_1819000"/>
      <w:bookmarkEnd w:id="258"/>
      <w:r w:rsidR="00065656">
        <w:rPr>
          <w:rFonts w:hint="cs"/>
          <w:rtl/>
          <w:lang w:eastAsia="he-IL"/>
        </w:rPr>
        <w:t xml:space="preserve">לא עובד, לקחים, מסקנות ואז ליישם את המסקנות. </w:t>
      </w:r>
    </w:p>
    <w:p w:rsidR="00065656" w:rsidRDefault="00065656" w:rsidP="00A11932">
      <w:pPr>
        <w:rPr>
          <w:rtl/>
          <w:lang w:eastAsia="he-IL"/>
        </w:rPr>
      </w:pPr>
    </w:p>
    <w:p w:rsidR="00065656" w:rsidRDefault="00065656" w:rsidP="00A11932">
      <w:pPr>
        <w:rPr>
          <w:rtl/>
          <w:lang w:eastAsia="he-IL"/>
        </w:rPr>
      </w:pPr>
      <w:bookmarkStart w:id="259" w:name="_ETM_Q1_1824000"/>
      <w:bookmarkEnd w:id="259"/>
      <w:r>
        <w:rPr>
          <w:rFonts w:hint="cs"/>
          <w:rtl/>
          <w:lang w:eastAsia="he-IL"/>
        </w:rPr>
        <w:t xml:space="preserve">שוב, תודה. </w:t>
      </w:r>
      <w:bookmarkStart w:id="260" w:name="_ETM_Q1_1825000"/>
      <w:bookmarkEnd w:id="260"/>
    </w:p>
    <w:p w:rsidR="00065656" w:rsidRDefault="00065656" w:rsidP="00A11932">
      <w:pPr>
        <w:rPr>
          <w:rtl/>
          <w:lang w:eastAsia="he-IL"/>
        </w:rPr>
      </w:pPr>
      <w:bookmarkStart w:id="261" w:name="_ETM_Q1_1827000"/>
      <w:bookmarkEnd w:id="261"/>
    </w:p>
    <w:p w:rsidR="00065656" w:rsidRDefault="00065656" w:rsidP="00802CD7">
      <w:pPr>
        <w:pStyle w:val="af6"/>
        <w:rPr>
          <w:rtl/>
        </w:rPr>
      </w:pPr>
      <w:bookmarkStart w:id="262" w:name="ET_yor_6158_42"/>
      <w:r w:rsidRPr="00802CD7">
        <w:rPr>
          <w:rStyle w:val="TagStyle"/>
          <w:rtl/>
        </w:rPr>
        <w:t xml:space="preserve"> &lt;&lt; יור &gt;&gt;</w:t>
      </w:r>
      <w:r w:rsidRPr="0006565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6565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מופיד, על השותפות המעולה בכל מה שנוגע גם לנושא הזה וגם לנושאים אחרים. </w:t>
      </w:r>
    </w:p>
    <w:p w:rsidR="00065656" w:rsidRDefault="00065656" w:rsidP="00065656">
      <w:pPr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bookmarkStart w:id="263" w:name="_ETM_Q1_1833000"/>
      <w:bookmarkEnd w:id="263"/>
      <w:r>
        <w:rPr>
          <w:rFonts w:hint="cs"/>
          <w:rtl/>
          <w:lang w:eastAsia="he-IL"/>
        </w:rPr>
        <w:t xml:space="preserve">אלכס פרידמן, בבקשה. </w:t>
      </w:r>
    </w:p>
    <w:p w:rsidR="00065656" w:rsidRDefault="00065656" w:rsidP="00065656">
      <w:pPr>
        <w:rPr>
          <w:rtl/>
          <w:lang w:eastAsia="he-IL"/>
        </w:rPr>
      </w:pPr>
    </w:p>
    <w:p w:rsidR="005A087A" w:rsidRDefault="005A087A" w:rsidP="00802CD7">
      <w:pPr>
        <w:pStyle w:val="af9"/>
        <w:rPr>
          <w:rStyle w:val="TagStyle"/>
          <w:vanish w:val="0"/>
          <w:rtl/>
        </w:rPr>
      </w:pPr>
      <w:bookmarkStart w:id="264" w:name="_ETM_Q1_1860000"/>
      <w:bookmarkStart w:id="265" w:name="ET_guest_805769_43"/>
      <w:bookmarkEnd w:id="264"/>
      <w:r>
        <w:rPr>
          <w:rStyle w:val="TagStyle"/>
          <w:vanish w:val="0"/>
          <w:rtl/>
        </w:rPr>
        <w:br w:type="page"/>
      </w:r>
    </w:p>
    <w:p w:rsidR="00065656" w:rsidRDefault="00065656" w:rsidP="00802CD7">
      <w:pPr>
        <w:pStyle w:val="af9"/>
        <w:rPr>
          <w:rtl/>
          <w:lang w:eastAsia="he-IL"/>
        </w:rPr>
      </w:pPr>
      <w:r w:rsidRPr="00802CD7">
        <w:rPr>
          <w:rStyle w:val="TagStyle"/>
          <w:rtl/>
        </w:rPr>
        <w:t xml:space="preserve"> &lt;&lt; אורח &gt;&gt;</w:t>
      </w:r>
      <w:r w:rsidRPr="00065656">
        <w:rPr>
          <w:rStyle w:val="TagStyle"/>
          <w:rtl/>
        </w:rPr>
        <w:t xml:space="preserve"> </w:t>
      </w:r>
      <w:r>
        <w:rPr>
          <w:rtl/>
          <w:lang w:eastAsia="he-IL"/>
        </w:rPr>
        <w:t>אלכס פרידמן:</w:t>
      </w:r>
      <w:r w:rsidRPr="0006565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bookmarkStart w:id="266" w:name="_ETM_Q1_1862000"/>
      <w:bookmarkEnd w:id="266"/>
      <w:r>
        <w:rPr>
          <w:rFonts w:hint="cs"/>
          <w:rtl/>
          <w:lang w:eastAsia="he-IL"/>
        </w:rPr>
        <w:t xml:space="preserve">בוקר טוב. </w:t>
      </w:r>
      <w:bookmarkStart w:id="267" w:name="_ETM_Q1_1861000"/>
      <w:bookmarkEnd w:id="267"/>
      <w:r>
        <w:rPr>
          <w:rFonts w:hint="cs"/>
          <w:rtl/>
          <w:lang w:eastAsia="he-IL"/>
        </w:rPr>
        <w:t xml:space="preserve">אני רוצה לחדד שתי נקודות: 1. צריך לציין שהיום </w:t>
      </w:r>
      <w:bookmarkStart w:id="268" w:name="_ETM_Q1_1891000"/>
      <w:bookmarkEnd w:id="268"/>
      <w:r>
        <w:rPr>
          <w:rFonts w:hint="cs"/>
          <w:rtl/>
          <w:lang w:eastAsia="he-IL"/>
        </w:rPr>
        <w:t xml:space="preserve">המטופלים כן משלמים ללשכות תשלום חודשי. זה מהצד של </w:t>
      </w:r>
      <w:bookmarkStart w:id="269" w:name="_ETM_Q1_1894000"/>
      <w:bookmarkEnd w:id="269"/>
      <w:r>
        <w:rPr>
          <w:rFonts w:hint="cs"/>
          <w:rtl/>
          <w:lang w:eastAsia="he-IL"/>
        </w:rPr>
        <w:t xml:space="preserve">המטופל. זה לא צוין כאן בוועדה וחשוב להבין את </w:t>
      </w:r>
      <w:bookmarkStart w:id="270" w:name="_ETM_Q1_1899000"/>
      <w:bookmarkEnd w:id="270"/>
      <w:r>
        <w:rPr>
          <w:rFonts w:hint="cs"/>
          <w:rtl/>
          <w:lang w:eastAsia="he-IL"/>
        </w:rPr>
        <w:t xml:space="preserve">זה. </w:t>
      </w:r>
    </w:p>
    <w:p w:rsidR="00065656" w:rsidRDefault="00065656" w:rsidP="00065656">
      <w:pPr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החשש שלנו שכל התשלום הזה ייפול על המטופלים </w:t>
      </w:r>
      <w:bookmarkStart w:id="271" w:name="_ETM_Q1_1910000"/>
      <w:bookmarkEnd w:id="271"/>
      <w:r>
        <w:rPr>
          <w:rFonts w:hint="cs"/>
          <w:rtl/>
          <w:lang w:eastAsia="he-IL"/>
        </w:rPr>
        <w:t xml:space="preserve">הוא לא חשש דמיוני. לצערי, כחולה בשטח, יש המון דוגמאות של ביטוח </w:t>
      </w:r>
      <w:bookmarkStart w:id="272" w:name="_ETM_Q1_1917000"/>
      <w:bookmarkEnd w:id="272"/>
      <w:r>
        <w:rPr>
          <w:rFonts w:hint="cs"/>
          <w:rtl/>
          <w:lang w:eastAsia="he-IL"/>
        </w:rPr>
        <w:t xml:space="preserve">בריאות, עם ויזה ועוד ועוד תשלומים שאמורים לשלם המטפלים, </w:t>
      </w:r>
      <w:bookmarkStart w:id="273" w:name="_ETM_Q1_1924000"/>
      <w:bookmarkEnd w:id="273"/>
      <w:r>
        <w:rPr>
          <w:rFonts w:hint="cs"/>
          <w:rtl/>
          <w:lang w:eastAsia="he-IL"/>
        </w:rPr>
        <w:t xml:space="preserve">אבל בסוף לא קורה בפועל וכולם יודעים את זה. </w:t>
      </w:r>
    </w:p>
    <w:p w:rsidR="00065656" w:rsidRDefault="00065656" w:rsidP="00065656">
      <w:pPr>
        <w:rPr>
          <w:rtl/>
          <w:lang w:eastAsia="he-IL"/>
        </w:rPr>
      </w:pPr>
    </w:p>
    <w:p w:rsidR="00065656" w:rsidRDefault="00065656" w:rsidP="00802CD7">
      <w:pPr>
        <w:pStyle w:val="af6"/>
        <w:rPr>
          <w:rtl/>
        </w:rPr>
      </w:pPr>
      <w:bookmarkStart w:id="274" w:name="ET_yor_6158_44"/>
      <w:r w:rsidRPr="00802CD7">
        <w:rPr>
          <w:rStyle w:val="TagStyle"/>
          <w:rtl/>
        </w:rPr>
        <w:t xml:space="preserve"> &lt;&lt; יור &gt;&gt;</w:t>
      </w:r>
      <w:r w:rsidRPr="0006565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6565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75" w:name="_ETM_Q1_1926000"/>
      <w:bookmarkEnd w:id="275"/>
      <w:r>
        <w:rPr>
          <w:rFonts w:hint="cs"/>
          <w:rtl/>
          <w:lang w:eastAsia="he-IL"/>
        </w:rPr>
        <w:t>הכוונה? מה זה "כולם יודעים"? את מה?</w:t>
      </w:r>
    </w:p>
    <w:p w:rsidR="00065656" w:rsidRDefault="00065656" w:rsidP="00065656">
      <w:pPr>
        <w:rPr>
          <w:rtl/>
          <w:lang w:eastAsia="he-IL"/>
        </w:rPr>
      </w:pPr>
    </w:p>
    <w:p w:rsidR="00065656" w:rsidRDefault="00065656" w:rsidP="00802CD7">
      <w:pPr>
        <w:pStyle w:val="af9"/>
        <w:rPr>
          <w:rtl/>
          <w:lang w:eastAsia="he-IL"/>
        </w:rPr>
      </w:pPr>
      <w:bookmarkStart w:id="276" w:name="_ETM_Q1_1932000"/>
      <w:bookmarkStart w:id="277" w:name="ET_guest_805769_45"/>
      <w:bookmarkEnd w:id="276"/>
      <w:r w:rsidRPr="00802CD7">
        <w:rPr>
          <w:rStyle w:val="TagStyle"/>
          <w:rtl/>
        </w:rPr>
        <w:t xml:space="preserve"> &lt;&lt; אורח &gt;&gt;</w:t>
      </w:r>
      <w:r w:rsidRPr="00065656">
        <w:rPr>
          <w:rStyle w:val="TagStyle"/>
          <w:rtl/>
        </w:rPr>
        <w:t xml:space="preserve"> </w:t>
      </w:r>
      <w:r>
        <w:rPr>
          <w:rtl/>
          <w:lang w:eastAsia="he-IL"/>
        </w:rPr>
        <w:t>אלכס פרידמן:</w:t>
      </w:r>
      <w:r w:rsidRPr="0006565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"/>
    </w:p>
    <w:p w:rsidR="00065656" w:rsidRDefault="00065656" w:rsidP="00065656">
      <w:pPr>
        <w:pStyle w:val="KeepWithNext"/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bookmarkStart w:id="278" w:name="_ETM_Q1_1931000"/>
      <w:bookmarkEnd w:id="278"/>
      <w:r>
        <w:rPr>
          <w:rFonts w:hint="cs"/>
          <w:rtl/>
          <w:lang w:eastAsia="he-IL"/>
        </w:rPr>
        <w:t>דוגמה אחת זה הביט</w:t>
      </w:r>
      <w:bookmarkStart w:id="279" w:name="_ETM_Q1_1933000"/>
      <w:bookmarkEnd w:id="279"/>
      <w:r>
        <w:rPr>
          <w:rFonts w:hint="cs"/>
          <w:rtl/>
          <w:lang w:eastAsia="he-IL"/>
        </w:rPr>
        <w:t xml:space="preserve">וח בריאות. למטופל מותר לגבות חצי מהסכום מהמטפל, בפועל זה </w:t>
      </w:r>
      <w:bookmarkStart w:id="280" w:name="_ETM_Q1_1942000"/>
      <w:bookmarkEnd w:id="280"/>
      <w:r>
        <w:rPr>
          <w:rFonts w:hint="cs"/>
          <w:rtl/>
          <w:lang w:eastAsia="he-IL"/>
        </w:rPr>
        <w:t xml:space="preserve">לא קורה באף בית. הלשכות יודעות את זה, רשות האוכלוסין </w:t>
      </w:r>
      <w:bookmarkStart w:id="281" w:name="_ETM_Q1_1946000"/>
      <w:bookmarkEnd w:id="281"/>
      <w:r>
        <w:rPr>
          <w:rFonts w:hint="cs"/>
          <w:rtl/>
          <w:lang w:eastAsia="he-IL"/>
        </w:rPr>
        <w:t xml:space="preserve">יודעת את זה, כולם יודעים את זה. מדובר ב-100 שקלים </w:t>
      </w:r>
      <w:bookmarkStart w:id="282" w:name="_ETM_Q1_1952000"/>
      <w:bookmarkEnd w:id="282"/>
      <w:r>
        <w:rPr>
          <w:rFonts w:hint="cs"/>
          <w:rtl/>
          <w:lang w:eastAsia="he-IL"/>
        </w:rPr>
        <w:t xml:space="preserve">שבסוף מתגלגלים כחלק מהמשכורת. זו דוגמה אחת מתוך רבות. </w:t>
      </w:r>
      <w:bookmarkStart w:id="283" w:name="_ETM_Q1_1957000"/>
      <w:bookmarkEnd w:id="283"/>
    </w:p>
    <w:p w:rsidR="00065656" w:rsidRDefault="00065656" w:rsidP="00065656">
      <w:pPr>
        <w:rPr>
          <w:rtl/>
          <w:lang w:eastAsia="he-IL"/>
        </w:rPr>
      </w:pPr>
    </w:p>
    <w:p w:rsidR="00065656" w:rsidRDefault="00065656" w:rsidP="00065656">
      <w:pPr>
        <w:rPr>
          <w:rtl/>
          <w:lang w:eastAsia="he-IL"/>
        </w:rPr>
      </w:pPr>
      <w:bookmarkStart w:id="284" w:name="_ETM_Q1_1959000"/>
      <w:bookmarkEnd w:id="284"/>
      <w:r>
        <w:rPr>
          <w:rFonts w:hint="cs"/>
          <w:rtl/>
          <w:lang w:eastAsia="he-IL"/>
        </w:rPr>
        <w:t>לכן, ברגע שהתקנות עלו כאן בוועדה, החשש היה</w:t>
      </w:r>
      <w:bookmarkStart w:id="285" w:name="_ETM_Q1_1965000"/>
      <w:bookmarkEnd w:id="285"/>
      <w:r>
        <w:rPr>
          <w:rFonts w:hint="cs"/>
          <w:rtl/>
          <w:lang w:eastAsia="he-IL"/>
        </w:rPr>
        <w:t xml:space="preserve"> מאוד-מאוד גדול. בשיתוף פעולה איתך ועם כולם התכנסנו </w:t>
      </w:r>
      <w:bookmarkStart w:id="286" w:name="_ETM_Q1_1974000"/>
      <w:bookmarkEnd w:id="286"/>
      <w:r>
        <w:rPr>
          <w:rFonts w:hint="cs"/>
          <w:rtl/>
          <w:lang w:eastAsia="he-IL"/>
        </w:rPr>
        <w:t xml:space="preserve">למשא ומתן עם כל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 מטה מאבק </w:t>
      </w:r>
      <w:bookmarkStart w:id="287" w:name="_ETM_Q1_1979000"/>
      <w:bookmarkEnd w:id="287"/>
      <w:r>
        <w:rPr>
          <w:rFonts w:hint="cs"/>
          <w:rtl/>
          <w:lang w:eastAsia="he-IL"/>
        </w:rPr>
        <w:t xml:space="preserve">הסיעודיים, הלשכות, קו לעובד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ישבנו לא פעם, דיברנו, חפרנו, </w:t>
      </w:r>
      <w:bookmarkStart w:id="288" w:name="_ETM_Q1_1990000"/>
      <w:bookmarkEnd w:id="288"/>
      <w:r>
        <w:rPr>
          <w:rFonts w:hint="cs"/>
          <w:rtl/>
          <w:lang w:eastAsia="he-IL"/>
        </w:rPr>
        <w:t xml:space="preserve">עשינו עבודה מאוד קפדנית, בחנו את כל האפשרויות והגענו למתווה </w:t>
      </w:r>
      <w:bookmarkStart w:id="289" w:name="_ETM_Q1_1996000"/>
      <w:bookmarkEnd w:id="289"/>
      <w:r>
        <w:rPr>
          <w:rFonts w:hint="cs"/>
          <w:rtl/>
          <w:lang w:eastAsia="he-IL"/>
        </w:rPr>
        <w:t>מוסכם, מתווה שאולי מקובל על רוב האנשים פה בחדר</w:t>
      </w:r>
      <w:bookmarkStart w:id="290" w:name="_ETM_Q1_2004000"/>
      <w:bookmarkEnd w:id="290"/>
      <w:r>
        <w:rPr>
          <w:rFonts w:hint="cs"/>
          <w:rtl/>
          <w:lang w:eastAsia="he-IL"/>
        </w:rPr>
        <w:t xml:space="preserve">, למעט התשלום החד-פעמי שייגבה מראש בארץ המוצא או בנחיתה </w:t>
      </w:r>
      <w:bookmarkStart w:id="291" w:name="_ETM_Q1_2011000"/>
      <w:bookmarkEnd w:id="291"/>
      <w:r>
        <w:rPr>
          <w:rFonts w:hint="cs"/>
          <w:rtl/>
          <w:lang w:eastAsia="he-IL"/>
        </w:rPr>
        <w:t xml:space="preserve">כאן בארץ. אנחנו לא נכנסים לסכומים, אבל גם אם אנחנו </w:t>
      </w:r>
      <w:bookmarkStart w:id="292" w:name="_ETM_Q1_2020000"/>
      <w:bookmarkEnd w:id="292"/>
      <w:r>
        <w:rPr>
          <w:rFonts w:hint="cs"/>
          <w:rtl/>
          <w:lang w:eastAsia="he-IL"/>
        </w:rPr>
        <w:t xml:space="preserve">מדברים על הסכום שדובר, שכולל את התשלום הראשוני ועוד 36 חודשים, הגענו ל-6,800 שקל, שזה מהותי מאוד בהבדלים בין מה </w:t>
      </w:r>
      <w:bookmarkStart w:id="293" w:name="_ETM_Q1_2037000"/>
      <w:bookmarkEnd w:id="293"/>
      <w:r>
        <w:rPr>
          <w:rFonts w:hint="cs"/>
          <w:rtl/>
          <w:lang w:eastAsia="he-IL"/>
        </w:rPr>
        <w:t xml:space="preserve">שנגבה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20,000 דולר, כפי ששמעת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4" w:name="_ETM_Q1_2042000"/>
      <w:bookmarkEnd w:id="294"/>
      <w:r>
        <w:rPr>
          <w:rFonts w:hint="cs"/>
          <w:rtl/>
          <w:lang w:eastAsia="he-IL"/>
        </w:rPr>
        <w:t xml:space="preserve">וכמובן שפתרנו את כל הנושא של העובדים הקיימים, כדי לא </w:t>
      </w:r>
      <w:bookmarkStart w:id="295" w:name="_ETM_Q1_2049000"/>
      <w:bookmarkEnd w:id="295"/>
      <w:r>
        <w:rPr>
          <w:rFonts w:hint="cs"/>
          <w:rtl/>
          <w:lang w:eastAsia="he-IL"/>
        </w:rPr>
        <w:t>ליצור את מה שאמרת קודם. באמת, הגענו להבנות טובות ונכונות.</w:t>
      </w:r>
    </w:p>
    <w:p w:rsidR="00065656" w:rsidRDefault="00065656" w:rsidP="00065656">
      <w:pPr>
        <w:rPr>
          <w:rtl/>
          <w:lang w:eastAsia="he-IL"/>
        </w:rPr>
      </w:pPr>
    </w:p>
    <w:p w:rsidR="00CA205E" w:rsidRDefault="00065656" w:rsidP="00065656">
      <w:pPr>
        <w:rPr>
          <w:rtl/>
          <w:lang w:eastAsia="he-IL"/>
        </w:rPr>
      </w:pPr>
      <w:bookmarkStart w:id="296" w:name="_ETM_Q1_2060000"/>
      <w:bookmarkEnd w:id="296"/>
      <w:r>
        <w:rPr>
          <w:rFonts w:hint="cs"/>
          <w:rtl/>
          <w:lang w:eastAsia="he-IL"/>
        </w:rPr>
        <w:t xml:space="preserve">אתמול </w:t>
      </w:r>
      <w:bookmarkStart w:id="297" w:name="_ETM_Q1_2062000"/>
      <w:bookmarkEnd w:id="297"/>
      <w:r>
        <w:rPr>
          <w:rFonts w:hint="cs"/>
          <w:rtl/>
          <w:lang w:eastAsia="he-IL"/>
        </w:rPr>
        <w:t xml:space="preserve">הבנו שהמתווה שהיה מוסכם ומקובל על כולם פתאום ניסו להכניס </w:t>
      </w:r>
      <w:bookmarkStart w:id="298" w:name="_ETM_Q1_2069000"/>
      <w:bookmarkEnd w:id="298"/>
      <w:r>
        <w:rPr>
          <w:rFonts w:hint="cs"/>
          <w:rtl/>
          <w:lang w:eastAsia="he-IL"/>
        </w:rPr>
        <w:t xml:space="preserve">בו שינויים. להבנתנו השיקולים שעלו הם לא בהכרח לטובת המטפל </w:t>
      </w:r>
      <w:bookmarkStart w:id="299" w:name="_ETM_Q1_2076000"/>
      <w:bookmarkEnd w:id="299"/>
      <w:r>
        <w:rPr>
          <w:rFonts w:hint="cs"/>
          <w:rtl/>
          <w:lang w:eastAsia="he-IL"/>
        </w:rPr>
        <w:t>או המטופל, אלא שיקולים זרים של משרד החו</w:t>
      </w:r>
      <w:r w:rsidR="00CA205E">
        <w:rPr>
          <w:rFonts w:hint="cs"/>
          <w:rtl/>
          <w:lang w:eastAsia="he-IL"/>
        </w:rPr>
        <w:t xml:space="preserve">ץ ודברים כאלה ובעינינו זה לא </w:t>
      </w:r>
      <w:bookmarkStart w:id="300" w:name="_ETM_Q1_2094000"/>
      <w:bookmarkEnd w:id="300"/>
      <w:r w:rsidR="00CA205E">
        <w:rPr>
          <w:rFonts w:hint="cs"/>
          <w:rtl/>
          <w:lang w:eastAsia="he-IL"/>
        </w:rPr>
        <w:t xml:space="preserve">יכול להיות בכלל שיקול בנושא כה רגיש. </w:t>
      </w:r>
    </w:p>
    <w:p w:rsidR="00CA205E" w:rsidRDefault="00CA205E" w:rsidP="00065656">
      <w:pPr>
        <w:rPr>
          <w:rtl/>
          <w:lang w:eastAsia="he-IL"/>
        </w:rPr>
      </w:pPr>
    </w:p>
    <w:p w:rsidR="00065656" w:rsidRDefault="00CA205E" w:rsidP="00065656">
      <w:pPr>
        <w:rPr>
          <w:rtl/>
          <w:lang w:eastAsia="he-IL"/>
        </w:rPr>
      </w:pPr>
      <w:bookmarkStart w:id="301" w:name="_ETM_Q1_2106000"/>
      <w:bookmarkEnd w:id="301"/>
      <w:r>
        <w:rPr>
          <w:rFonts w:hint="cs"/>
          <w:rtl/>
          <w:lang w:eastAsia="he-IL"/>
        </w:rPr>
        <w:t xml:space="preserve">לכן, ככול שיהיה שינוי בהסכם שמקובל על כולם, אנחנו מתנגדים בתוקף. </w:t>
      </w:r>
      <w:bookmarkStart w:id="302" w:name="_ETM_Q1_2108000"/>
      <w:bookmarkEnd w:id="302"/>
      <w:r>
        <w:rPr>
          <w:rFonts w:hint="cs"/>
          <w:rtl/>
          <w:lang w:eastAsia="he-IL"/>
        </w:rPr>
        <w:t xml:space="preserve">ואת יודעת, אנחנו נתנגד בכל התוקף של המילה. </w:t>
      </w:r>
    </w:p>
    <w:p w:rsidR="00CA205E" w:rsidRDefault="00CA205E" w:rsidP="00065656">
      <w:pPr>
        <w:rPr>
          <w:rtl/>
          <w:lang w:eastAsia="he-IL"/>
        </w:rPr>
      </w:pPr>
    </w:p>
    <w:p w:rsidR="00CA205E" w:rsidRDefault="00CA205E" w:rsidP="00802CD7">
      <w:pPr>
        <w:pStyle w:val="af6"/>
        <w:rPr>
          <w:rtl/>
        </w:rPr>
      </w:pPr>
      <w:bookmarkStart w:id="303" w:name="_ETM_Q1_2118000"/>
      <w:bookmarkEnd w:id="303"/>
      <w:r w:rsidRPr="00802CD7">
        <w:rPr>
          <w:rStyle w:val="TagStyle"/>
          <w:rtl/>
        </w:rPr>
        <w:t xml:space="preserve"> &lt;&lt; יור &gt;&gt;</w:t>
      </w:r>
      <w:r w:rsidRPr="00CA205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CA205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A205E" w:rsidRDefault="00CA205E" w:rsidP="00CA205E">
      <w:pPr>
        <w:pStyle w:val="KeepWithNext"/>
        <w:rPr>
          <w:rtl/>
          <w:lang w:eastAsia="he-IL"/>
        </w:rPr>
      </w:pPr>
    </w:p>
    <w:p w:rsidR="00CA205E" w:rsidRDefault="00CA205E" w:rsidP="00CA205E">
      <w:pPr>
        <w:rPr>
          <w:rtl/>
          <w:lang w:eastAsia="he-IL"/>
        </w:rPr>
      </w:pPr>
      <w:bookmarkStart w:id="304" w:name="_ETM_Q1_2119000"/>
      <w:bookmarkEnd w:id="304"/>
      <w:r>
        <w:rPr>
          <w:rFonts w:hint="cs"/>
          <w:rtl/>
          <w:lang w:eastAsia="he-IL"/>
        </w:rPr>
        <w:t xml:space="preserve">צריך </w:t>
      </w:r>
      <w:bookmarkStart w:id="305" w:name="_ETM_Q1_2121000"/>
      <w:bookmarkEnd w:id="305"/>
      <w:r>
        <w:rPr>
          <w:rFonts w:hint="cs"/>
          <w:rtl/>
          <w:lang w:eastAsia="he-IL"/>
        </w:rPr>
        <w:t xml:space="preserve">לומר שישבו הצדדים כולם ביחד והגיעו להסכמות. כרגע </w:t>
      </w:r>
      <w:bookmarkStart w:id="306" w:name="_ETM_Q1_2124000"/>
      <w:bookmarkEnd w:id="306"/>
      <w:r>
        <w:rPr>
          <w:rFonts w:hint="cs"/>
          <w:rtl/>
          <w:lang w:eastAsia="he-IL"/>
        </w:rPr>
        <w:t xml:space="preserve">אני מפרידה את משרדי הממשלה. צריך לומר שהסיכום שאליו </w:t>
      </w:r>
      <w:bookmarkStart w:id="307" w:name="_ETM_Q1_2131000"/>
      <w:bookmarkEnd w:id="307"/>
      <w:r>
        <w:rPr>
          <w:rFonts w:hint="cs"/>
          <w:rtl/>
          <w:lang w:eastAsia="he-IL"/>
        </w:rPr>
        <w:t xml:space="preserve">הגיעו עורר כאן קשיים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שתכף נשמע מה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" w:name="_ETM_Q1_2137000"/>
      <w:bookmarkEnd w:id="308"/>
      <w:r>
        <w:rPr>
          <w:rFonts w:hint="cs"/>
          <w:rtl/>
          <w:lang w:eastAsia="he-IL"/>
        </w:rPr>
        <w:t xml:space="preserve">אבל הסיכום כלל את התשלום החד-פעמי, בנחיתה או לפני. צריך </w:t>
      </w:r>
      <w:bookmarkStart w:id="309" w:name="_ETM_Q1_2143000"/>
      <w:bookmarkEnd w:id="309"/>
      <w:r>
        <w:rPr>
          <w:rFonts w:hint="cs"/>
          <w:rtl/>
          <w:lang w:eastAsia="he-IL"/>
        </w:rPr>
        <w:t xml:space="preserve">גם לברך על זה שגם קו לעובד, אחיעוז וארגונים </w:t>
      </w:r>
      <w:bookmarkStart w:id="310" w:name="_ETM_Q1_2146000"/>
      <w:bookmarkEnd w:id="310"/>
      <w:r>
        <w:rPr>
          <w:rFonts w:hint="cs"/>
          <w:rtl/>
          <w:lang w:eastAsia="he-IL"/>
        </w:rPr>
        <w:t xml:space="preserve">שונים, ישבו 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סיעודיים ואם זה </w:t>
      </w:r>
      <w:bookmarkStart w:id="311" w:name="_ETM_Q1_2147000"/>
      <w:bookmarkEnd w:id="311"/>
      <w:r>
        <w:rPr>
          <w:rFonts w:hint="cs"/>
          <w:rtl/>
          <w:lang w:eastAsia="he-IL"/>
        </w:rPr>
        <w:t xml:space="preserve">אנשים עם מוגבלויות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שעות ארוכות והצלחתם להגיע למתווה. אני </w:t>
      </w:r>
      <w:bookmarkStart w:id="312" w:name="_ETM_Q1_2156000"/>
      <w:bookmarkEnd w:id="312"/>
      <w:r>
        <w:rPr>
          <w:rFonts w:hint="cs"/>
          <w:rtl/>
          <w:lang w:eastAsia="he-IL"/>
        </w:rPr>
        <w:t xml:space="preserve">חושבת שזה דבר ראוי וחשוב ומגיעות לכם כל הברכות על </w:t>
      </w:r>
      <w:bookmarkStart w:id="313" w:name="_ETM_Q1_2162000"/>
      <w:bookmarkEnd w:id="313"/>
      <w:r>
        <w:rPr>
          <w:rFonts w:hint="cs"/>
          <w:rtl/>
          <w:lang w:eastAsia="he-IL"/>
        </w:rPr>
        <w:t xml:space="preserve">המסוגלות, על היכולת, עשיתם עבודה מעולה, וכן ירבו </w:t>
      </w:r>
      <w:bookmarkStart w:id="314" w:name="_ETM_Q1_2168000"/>
      <w:bookmarkEnd w:id="314"/>
      <w:r>
        <w:rPr>
          <w:rFonts w:hint="cs"/>
          <w:rtl/>
          <w:lang w:eastAsia="he-IL"/>
        </w:rPr>
        <w:t xml:space="preserve">גישורים שכאלה ותבואו אלינו עם מה שהחברה צריכה. </w:t>
      </w:r>
      <w:bookmarkStart w:id="315" w:name="_ETM_Q1_2176000"/>
      <w:bookmarkEnd w:id="315"/>
    </w:p>
    <w:p w:rsidR="00CA205E" w:rsidRDefault="00CA205E" w:rsidP="00CA205E">
      <w:pPr>
        <w:rPr>
          <w:rtl/>
          <w:lang w:eastAsia="he-IL"/>
        </w:rPr>
      </w:pPr>
    </w:p>
    <w:p w:rsidR="00CA205E" w:rsidRDefault="00CA205E" w:rsidP="00CA2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שלושת העקרונות מדברים על כך, שלא </w:t>
      </w:r>
      <w:bookmarkStart w:id="316" w:name="_ETM_Q1_2184000"/>
      <w:bookmarkEnd w:id="316"/>
      <w:r>
        <w:rPr>
          <w:rFonts w:hint="cs"/>
          <w:rtl/>
          <w:lang w:eastAsia="he-IL"/>
        </w:rPr>
        <w:t xml:space="preserve">כמו בנוסח של התקנות שהגיע אלינו, שאנחנו עושים החרגה של </w:t>
      </w:r>
      <w:bookmarkStart w:id="317" w:name="_ETM_Q1_2187000"/>
      <w:bookmarkEnd w:id="317"/>
      <w:r>
        <w:rPr>
          <w:rFonts w:hint="cs"/>
          <w:rtl/>
          <w:lang w:eastAsia="he-IL"/>
        </w:rPr>
        <w:t xml:space="preserve">מי שכבר נמצא בארץ ולא יחולו עליו התשלומים האלה; אנחנו </w:t>
      </w:r>
      <w:bookmarkStart w:id="318" w:name="_ETM_Q1_2196000"/>
      <w:bookmarkEnd w:id="318"/>
      <w:r>
        <w:rPr>
          <w:rFonts w:hint="cs"/>
          <w:rtl/>
          <w:lang w:eastAsia="he-IL"/>
        </w:rPr>
        <w:t xml:space="preserve">מתייחסים שונה לאותם עובדים שהם בילטרליים ולא בילטרליים; אנחנו מדברים </w:t>
      </w:r>
      <w:bookmarkStart w:id="319" w:name="_ETM_Q1_2202000"/>
      <w:bookmarkEnd w:id="319"/>
      <w:r>
        <w:rPr>
          <w:rFonts w:hint="cs"/>
          <w:rtl/>
          <w:lang w:eastAsia="he-IL"/>
        </w:rPr>
        <w:t xml:space="preserve">על כך שייגבה סכום חד-פעמי, כדי שאולי נפחית את </w:t>
      </w:r>
      <w:bookmarkStart w:id="320" w:name="_ETM_Q1_2210000"/>
      <w:bookmarkEnd w:id="320"/>
      <w:r>
        <w:rPr>
          <w:rFonts w:hint="cs"/>
          <w:rtl/>
          <w:lang w:eastAsia="he-IL"/>
        </w:rPr>
        <w:t xml:space="preserve">החשש, את הסכנה, שאותם תשלומים חודשיים יגולגלו על המעסיק. "מעסיק" </w:t>
      </w:r>
      <w:bookmarkStart w:id="321" w:name="_ETM_Q1_2217000"/>
      <w:bookmarkEnd w:id="3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מזכירה, זה אותו קשיש, סיעודי, איש עם מוגבלות</w:t>
      </w:r>
      <w:bookmarkStart w:id="322" w:name="_ETM_Q1_2225000"/>
      <w:bookmarkEnd w:id="322"/>
      <w:r>
        <w:rPr>
          <w:rFonts w:hint="cs"/>
          <w:rtl/>
          <w:lang w:eastAsia="he-IL"/>
        </w:rPr>
        <w:t xml:space="preserve">, ואותו אדם למעשה תלוי במטפל. </w:t>
      </w:r>
    </w:p>
    <w:p w:rsidR="00CA205E" w:rsidRDefault="00CA205E" w:rsidP="00CA205E">
      <w:pPr>
        <w:rPr>
          <w:rtl/>
          <w:lang w:eastAsia="he-IL"/>
        </w:rPr>
      </w:pPr>
      <w:bookmarkStart w:id="323" w:name="_ETM_Q1_2229000"/>
      <w:bookmarkEnd w:id="323"/>
    </w:p>
    <w:p w:rsidR="00CA205E" w:rsidRDefault="00CA205E" w:rsidP="00CA205E">
      <w:pPr>
        <w:rPr>
          <w:rtl/>
          <w:lang w:eastAsia="he-IL"/>
        </w:rPr>
      </w:pPr>
      <w:bookmarkStart w:id="324" w:name="_ETM_Q1_2230000"/>
      <w:bookmarkEnd w:id="324"/>
      <w:r>
        <w:rPr>
          <w:rFonts w:hint="cs"/>
          <w:rtl/>
          <w:lang w:eastAsia="he-IL"/>
        </w:rPr>
        <w:t xml:space="preserve">יריב שוריאן, עמותת </w:t>
      </w:r>
      <w:bookmarkStart w:id="325" w:name="_ETM_Q1_2244000"/>
      <w:bookmarkEnd w:id="325"/>
      <w:r>
        <w:rPr>
          <w:rFonts w:hint="cs"/>
          <w:rtl/>
          <w:lang w:eastAsia="he-IL"/>
        </w:rPr>
        <w:t xml:space="preserve">אחיעוז. </w:t>
      </w:r>
    </w:p>
    <w:p w:rsidR="00CA205E" w:rsidRDefault="00CA205E" w:rsidP="00CA205E">
      <w:pPr>
        <w:rPr>
          <w:rtl/>
          <w:lang w:eastAsia="he-IL"/>
        </w:rPr>
      </w:pPr>
      <w:bookmarkStart w:id="326" w:name="_ETM_Q1_2247000"/>
      <w:bookmarkEnd w:id="326"/>
    </w:p>
    <w:p w:rsidR="00CA205E" w:rsidRDefault="00CA205E" w:rsidP="00802CD7">
      <w:pPr>
        <w:pStyle w:val="af9"/>
        <w:rPr>
          <w:rtl/>
          <w:lang w:eastAsia="he-IL"/>
        </w:rPr>
      </w:pPr>
      <w:bookmarkStart w:id="327" w:name="_ETM_Q1_2248000"/>
      <w:bookmarkStart w:id="328" w:name="ET_guest_570689_328"/>
      <w:bookmarkEnd w:id="327"/>
      <w:r w:rsidRPr="00802CD7">
        <w:rPr>
          <w:rStyle w:val="TagStyle"/>
          <w:rtl/>
        </w:rPr>
        <w:t xml:space="preserve"> &lt;&lt; אורח &gt;&gt;</w:t>
      </w:r>
      <w:r w:rsidRPr="00CA205E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CA205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328"/>
      <w:r>
        <w:rPr>
          <w:rtl/>
          <w:lang w:eastAsia="he-IL"/>
        </w:rPr>
        <w:t xml:space="preserve">   </w:t>
      </w:r>
    </w:p>
    <w:p w:rsidR="00CA205E" w:rsidRDefault="00CA205E" w:rsidP="00CA205E">
      <w:pPr>
        <w:pStyle w:val="KeepWithNext"/>
        <w:rPr>
          <w:rtl/>
          <w:lang w:eastAsia="he-IL"/>
        </w:rPr>
      </w:pPr>
    </w:p>
    <w:p w:rsidR="00CA205E" w:rsidRDefault="00CA205E" w:rsidP="00CA205E">
      <w:pPr>
        <w:rPr>
          <w:rtl/>
          <w:lang w:eastAsia="he-IL"/>
        </w:rPr>
      </w:pPr>
      <w:bookmarkStart w:id="329" w:name="_ETM_Q1_2249000"/>
      <w:bookmarkEnd w:id="329"/>
      <w:r>
        <w:rPr>
          <w:rFonts w:hint="cs"/>
          <w:rtl/>
          <w:lang w:eastAsia="he-IL"/>
        </w:rPr>
        <w:t xml:space="preserve">אני יושב-ראש עמותת אחיעוז, עמותה שמאגדת 96 </w:t>
      </w:r>
      <w:bookmarkStart w:id="330" w:name="_ETM_Q1_2255000"/>
      <w:bookmarkEnd w:id="330"/>
      <w:r>
        <w:rPr>
          <w:rFonts w:hint="cs"/>
          <w:rtl/>
          <w:lang w:eastAsia="he-IL"/>
        </w:rPr>
        <w:t xml:space="preserve">לשכות פרטיות. אני עצמי בעלים של לשכה פרטית, 22 שנים </w:t>
      </w:r>
      <w:bookmarkStart w:id="331" w:name="_ETM_Q1_2262000"/>
      <w:bookmarkEnd w:id="331"/>
      <w:r>
        <w:rPr>
          <w:rFonts w:hint="cs"/>
          <w:rtl/>
          <w:lang w:eastAsia="he-IL"/>
        </w:rPr>
        <w:t xml:space="preserve">בתחום. אני נמצא פה לא רק לייצג את הלשכות </w:t>
      </w:r>
      <w:bookmarkStart w:id="332" w:name="_ETM_Q1_2267000"/>
      <w:bookmarkEnd w:id="332"/>
      <w:r>
        <w:rPr>
          <w:rFonts w:hint="cs"/>
          <w:rtl/>
          <w:lang w:eastAsia="he-IL"/>
        </w:rPr>
        <w:t xml:space="preserve">הפרטיות. מי שמכיר אותי יודע שאני חי את התחום הזה, </w:t>
      </w:r>
      <w:bookmarkStart w:id="333" w:name="_ETM_Q1_2276000"/>
      <w:bookmarkEnd w:id="333"/>
      <w:r>
        <w:rPr>
          <w:rFonts w:hint="cs"/>
          <w:rtl/>
          <w:lang w:eastAsia="he-IL"/>
        </w:rPr>
        <w:t xml:space="preserve">גם בפן האישי וגם בפן המקצועי. אני חי בתוך הלשכה יותר מ-12 שעות ביום. לא רק זה, גם בני </w:t>
      </w:r>
      <w:bookmarkStart w:id="334" w:name="_ETM_Q1_2281000"/>
      <w:bookmarkEnd w:id="334"/>
      <w:r>
        <w:rPr>
          <w:rFonts w:hint="cs"/>
          <w:rtl/>
          <w:lang w:eastAsia="he-IL"/>
        </w:rPr>
        <w:t xml:space="preserve">המשפחה שלי מעורבים בעשייה היום-יומית ולצערי גם חלק מבני המשפחה הם צרכני השירות שמקבלים ממני את השירות. מעבר לכל </w:t>
      </w:r>
      <w:bookmarkStart w:id="335" w:name="_ETM_Q1_2294000"/>
      <w:bookmarkEnd w:id="335"/>
      <w:r>
        <w:rPr>
          <w:rFonts w:hint="cs"/>
          <w:rtl/>
          <w:lang w:eastAsia="he-IL"/>
        </w:rPr>
        <w:t xml:space="preserve">זה, אני גם משתדל להיות פעיל בכל מה שקשור להסדרה </w:t>
      </w:r>
      <w:bookmarkStart w:id="336" w:name="_ETM_Q1_2296000"/>
      <w:bookmarkEnd w:id="336"/>
      <w:r>
        <w:rPr>
          <w:rFonts w:hint="cs"/>
          <w:rtl/>
          <w:lang w:eastAsia="he-IL"/>
        </w:rPr>
        <w:t xml:space="preserve">מול רשות ההגירה, מול הארגונים. אני מחזק את מה שאמרת קודם, זו פעם ראשונה שיש פה איזשהו שיח אמיתי, </w:t>
      </w:r>
      <w:bookmarkStart w:id="337" w:name="_ETM_Q1_2306000"/>
      <w:bookmarkEnd w:id="337"/>
      <w:r>
        <w:rPr>
          <w:rFonts w:hint="cs"/>
          <w:rtl/>
          <w:lang w:eastAsia="he-IL"/>
        </w:rPr>
        <w:t xml:space="preserve">כנה, פורה, מפרה. לא תמיד אנחנו מסכימים על הכול, וזה </w:t>
      </w:r>
      <w:bookmarkStart w:id="338" w:name="_ETM_Q1_2309000"/>
      <w:bookmarkEnd w:id="338"/>
      <w:r>
        <w:rPr>
          <w:rFonts w:hint="cs"/>
          <w:rtl/>
          <w:lang w:eastAsia="he-IL"/>
        </w:rPr>
        <w:t xml:space="preserve">בסדר, אבל יש פה כוונה מאוד רצינית להביא את התחום </w:t>
      </w:r>
      <w:bookmarkStart w:id="339" w:name="_ETM_Q1_2315000"/>
      <w:bookmarkEnd w:id="339"/>
      <w:r>
        <w:rPr>
          <w:rFonts w:hint="cs"/>
          <w:rtl/>
          <w:lang w:eastAsia="he-IL"/>
        </w:rPr>
        <w:t xml:space="preserve">הזה למקום הכי טוב שאפשר, אם זה מצד רשות ההגירה </w:t>
      </w:r>
      <w:bookmarkStart w:id="340" w:name="_ETM_Q1_2321000"/>
      <w:bookmarkEnd w:id="340"/>
      <w:r>
        <w:rPr>
          <w:rFonts w:hint="cs"/>
          <w:rtl/>
          <w:lang w:eastAsia="he-IL"/>
        </w:rPr>
        <w:t>עם גב' ענבל משש, שהיא  איתנו און-ליין כמעט בכל רגע פנוי שיש לה, אם זה חנן, אלכס</w:t>
      </w:r>
      <w:bookmarkStart w:id="341" w:name="_ETM_Q1_2328000"/>
      <w:bookmarkEnd w:id="341"/>
      <w:r>
        <w:rPr>
          <w:rFonts w:hint="cs"/>
          <w:rtl/>
          <w:lang w:eastAsia="he-IL"/>
        </w:rPr>
        <w:t xml:space="preserve">, מאיה ואפילו אלעד. ימות המשיח 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" w:name="_ETM_Q1_2333000"/>
      <w:bookmarkEnd w:id="342"/>
      <w:r>
        <w:rPr>
          <w:rFonts w:hint="cs"/>
          <w:rtl/>
          <w:lang w:eastAsia="he-IL"/>
        </w:rPr>
        <w:t xml:space="preserve">אחיעוז מתקשר עם קו לעובד. זה לא קרה בשנים האחרונות. </w:t>
      </w:r>
      <w:bookmarkStart w:id="343" w:name="_ETM_Q1_2340000"/>
      <w:bookmarkEnd w:id="343"/>
    </w:p>
    <w:p w:rsidR="00B549FA" w:rsidRDefault="00B549FA" w:rsidP="00CA205E">
      <w:pPr>
        <w:rPr>
          <w:rtl/>
          <w:lang w:eastAsia="he-IL"/>
        </w:rPr>
      </w:pPr>
    </w:p>
    <w:p w:rsidR="00A11932" w:rsidRDefault="00B549FA" w:rsidP="0003582A">
      <w:pPr>
        <w:rPr>
          <w:rtl/>
          <w:lang w:eastAsia="he-IL"/>
        </w:rPr>
      </w:pPr>
      <w:bookmarkStart w:id="344" w:name="_ETM_Q1_2344000"/>
      <w:bookmarkEnd w:id="344"/>
      <w:r>
        <w:rPr>
          <w:rFonts w:hint="cs"/>
          <w:rtl/>
          <w:lang w:eastAsia="he-IL"/>
        </w:rPr>
        <w:t xml:space="preserve">אני יכול לומר שאנחנו אלה שנמצאים בפרונט מול כל </w:t>
      </w:r>
      <w:bookmarkStart w:id="345" w:name="_ETM_Q1_2345000"/>
      <w:bookmarkEnd w:id="345"/>
      <w:r>
        <w:rPr>
          <w:rFonts w:hint="cs"/>
          <w:rtl/>
          <w:lang w:eastAsia="he-IL"/>
        </w:rPr>
        <w:t xml:space="preserve">החוליים וכל מה שקשור לסיעוד בחברה הישראלית. קיבלנו את המנדט </w:t>
      </w:r>
      <w:bookmarkStart w:id="346" w:name="_ETM_Q1_2348000"/>
      <w:bookmarkEnd w:id="346"/>
      <w:r>
        <w:rPr>
          <w:rFonts w:hint="cs"/>
          <w:rtl/>
          <w:lang w:eastAsia="he-IL"/>
        </w:rPr>
        <w:t xml:space="preserve">מרשות ההגירה, אנחנו עושים את זה יום-יום, אני יכול להודות ולהתוודות שזה מבוקר וגם אחרי חצות. העובדים וגם המטופלים מרגישים </w:t>
      </w:r>
      <w:bookmarkStart w:id="347" w:name="_ETM_Q1_2361000"/>
      <w:bookmarkEnd w:id="347"/>
      <w:r>
        <w:rPr>
          <w:rFonts w:hint="cs"/>
          <w:rtl/>
          <w:lang w:eastAsia="he-IL"/>
        </w:rPr>
        <w:t xml:space="preserve">בשיא הנוחיות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הלשכות הפרטיות, אני לא </w:t>
      </w:r>
      <w:bookmarkStart w:id="348" w:name="_ETM_Q1_2366000"/>
      <w:bookmarkEnd w:id="348"/>
      <w:r>
        <w:rPr>
          <w:rFonts w:hint="cs"/>
          <w:rtl/>
          <w:lang w:eastAsia="he-IL"/>
        </w:rPr>
        <w:t xml:space="preserve">מדבר על העשבים השוטים, כי כמו שבכל תחום יש כאלה </w:t>
      </w:r>
      <w:bookmarkStart w:id="349" w:name="_ETM_Q1_2367000"/>
      <w:bookmarkEnd w:id="349"/>
      <w:r>
        <w:rPr>
          <w:rFonts w:hint="cs"/>
          <w:rtl/>
          <w:lang w:eastAsia="he-IL"/>
        </w:rPr>
        <w:t xml:space="preserve">שעושים עבודתם טוב יותר, טוב פחות. אני מדבר על </w:t>
      </w:r>
      <w:bookmarkStart w:id="350" w:name="_ETM_Q1_2372000"/>
      <w:bookmarkEnd w:id="350"/>
      <w:r>
        <w:rPr>
          <w:rFonts w:hint="cs"/>
          <w:rtl/>
          <w:lang w:eastAsia="he-IL"/>
        </w:rPr>
        <w:t xml:space="preserve">כלל הלשכות. אני יכול להודות ולהתוודות שרוב </w:t>
      </w:r>
      <w:bookmarkStart w:id="351" w:name="_ETM_Q1_2374000"/>
      <w:bookmarkEnd w:id="351"/>
      <w:r>
        <w:rPr>
          <w:rFonts w:hint="cs"/>
          <w:rtl/>
          <w:lang w:eastAsia="he-IL"/>
        </w:rPr>
        <w:t xml:space="preserve">הלשכות עושות עבודת קודש. לצערי, כדי לתת שירות צריך גם </w:t>
      </w:r>
      <w:bookmarkStart w:id="352" w:name="_ETM_Q1_2384000"/>
      <w:bookmarkEnd w:id="352"/>
      <w:r>
        <w:rPr>
          <w:rFonts w:hint="cs"/>
          <w:rtl/>
          <w:lang w:eastAsia="he-IL"/>
        </w:rPr>
        <w:t xml:space="preserve">להתפרנס. אנחנו לא גוף וולונטרי ואנחנו לא עמותה ללא מטרות </w:t>
      </w:r>
      <w:bookmarkStart w:id="353" w:name="_ETM_Q1_2389000"/>
      <w:bookmarkEnd w:id="353"/>
      <w:r>
        <w:rPr>
          <w:rFonts w:hint="cs"/>
          <w:rtl/>
          <w:lang w:eastAsia="he-IL"/>
        </w:rPr>
        <w:t xml:space="preserve">רווח. אנחנו מחזיקים עובדות סוציאליות, מחזיקים אנשי צוות, אנשי אדמיניסטרציה. </w:t>
      </w:r>
      <w:bookmarkStart w:id="354" w:name="_ETM_Q1_2397000"/>
      <w:bookmarkEnd w:id="354"/>
      <w:r>
        <w:rPr>
          <w:rFonts w:hint="cs"/>
          <w:rtl/>
          <w:lang w:eastAsia="he-IL"/>
        </w:rPr>
        <w:t xml:space="preserve">הרבה מפועלו של משרד הפנים עבר ללשכות הפרטיות, הפכנו </w:t>
      </w:r>
      <w:bookmarkStart w:id="355" w:name="_ETM_Q1_2401000"/>
      <w:bookmarkEnd w:id="355"/>
      <w:r>
        <w:rPr>
          <w:rFonts w:hint="cs"/>
          <w:rtl/>
          <w:lang w:eastAsia="he-IL"/>
        </w:rPr>
        <w:t xml:space="preserve">להיות מיני משרדי 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נושא הוויזות, היתרים, </w:t>
      </w:r>
      <w:bookmarkStart w:id="356" w:name="_ETM_Q1_2406000"/>
      <w:bookmarkEnd w:id="356"/>
      <w:r>
        <w:rPr>
          <w:rFonts w:hint="cs"/>
          <w:rtl/>
          <w:lang w:eastAsia="he-IL"/>
        </w:rPr>
        <w:t>גבייה, איסוף המסמכים. כל מה שהיה פעם מתנהל בלשכות מנ"ה</w:t>
      </w:r>
      <w:bookmarkStart w:id="357" w:name="_ETM_Q1_1799000"/>
      <w:bookmarkEnd w:id="357"/>
      <w:r w:rsidR="0003582A">
        <w:rPr>
          <w:rFonts w:hint="cs"/>
          <w:rtl/>
          <w:lang w:eastAsia="he-IL"/>
        </w:rPr>
        <w:t xml:space="preserve">, עבר ללשכות הפרטיות.  תקציב? נאדה. כלום. </w:t>
      </w:r>
    </w:p>
    <w:p w:rsidR="0003582A" w:rsidRDefault="0003582A" w:rsidP="0003582A">
      <w:pPr>
        <w:rPr>
          <w:rtl/>
          <w:lang w:eastAsia="he-IL"/>
        </w:rPr>
      </w:pPr>
      <w:bookmarkStart w:id="358" w:name="_ETM_Q1_2414704"/>
      <w:bookmarkStart w:id="359" w:name="_ETM_Q1_2414762"/>
      <w:bookmarkStart w:id="360" w:name="_ETM_Q1_2414839"/>
      <w:bookmarkEnd w:id="358"/>
      <w:bookmarkEnd w:id="359"/>
      <w:bookmarkEnd w:id="360"/>
    </w:p>
    <w:p w:rsidR="00914496" w:rsidRDefault="0003582A" w:rsidP="0071214C">
      <w:pPr>
        <w:rPr>
          <w:rtl/>
          <w:lang w:eastAsia="he-IL"/>
        </w:rPr>
      </w:pPr>
      <w:bookmarkStart w:id="361" w:name="_ETM_Q1_2414896"/>
      <w:bookmarkEnd w:id="361"/>
      <w:r>
        <w:rPr>
          <w:rFonts w:hint="cs"/>
          <w:rtl/>
          <w:lang w:eastAsia="he-IL"/>
        </w:rPr>
        <w:t xml:space="preserve">קודם </w:t>
      </w:r>
      <w:bookmarkStart w:id="362" w:name="_ETM_Q1_2418043"/>
      <w:bookmarkEnd w:id="362"/>
      <w:r>
        <w:rPr>
          <w:rFonts w:hint="cs"/>
          <w:rtl/>
          <w:lang w:eastAsia="he-IL"/>
        </w:rPr>
        <w:t xml:space="preserve">שאלתם את נציגת </w:t>
      </w:r>
      <w:bookmarkStart w:id="363" w:name="_ETM_Q1_2418340"/>
      <w:bookmarkEnd w:id="363"/>
      <w:r>
        <w:rPr>
          <w:rFonts w:hint="cs"/>
          <w:rtl/>
          <w:lang w:eastAsia="he-IL"/>
        </w:rPr>
        <w:t xml:space="preserve">משרד הכלכלה מה המשימות של לשכה פרטית. אני יכול לדבר על זה עכשיו לפחות </w:t>
      </w:r>
      <w:bookmarkStart w:id="364" w:name="_ETM_Q1_2427680"/>
      <w:bookmarkEnd w:id="364"/>
      <w:r>
        <w:rPr>
          <w:rFonts w:hint="cs"/>
          <w:rtl/>
          <w:lang w:eastAsia="he-IL"/>
        </w:rPr>
        <w:t xml:space="preserve">רבע שעה ולא לעצור. אנחנו פוגשים את האנשים </w:t>
      </w:r>
      <w:r w:rsidR="008C483A">
        <w:rPr>
          <w:rFonts w:hint="cs"/>
          <w:rtl/>
          <w:lang w:eastAsia="he-IL"/>
        </w:rPr>
        <w:t xml:space="preserve">ברגעים הכי </w:t>
      </w:r>
      <w:bookmarkStart w:id="365" w:name="_ETM_Q1_2430079"/>
      <w:bookmarkEnd w:id="365"/>
      <w:r w:rsidR="008C483A">
        <w:rPr>
          <w:rFonts w:hint="cs"/>
          <w:rtl/>
          <w:lang w:eastAsia="he-IL"/>
        </w:rPr>
        <w:t xml:space="preserve">קשים בחיים. להיות סיעודי קורה לפעמים מהרגע להרגע. אין </w:t>
      </w:r>
      <w:r w:rsidR="00914496">
        <w:rPr>
          <w:rFonts w:hint="cs"/>
          <w:rtl/>
          <w:lang w:eastAsia="he-IL"/>
        </w:rPr>
        <w:t xml:space="preserve">קורס הכנה לדברים האלה. הלשכות הפרטיות </w:t>
      </w:r>
      <w:r w:rsidR="00914496">
        <w:rPr>
          <w:rtl/>
          <w:lang w:eastAsia="he-IL"/>
        </w:rPr>
        <w:t>–</w:t>
      </w:r>
      <w:r w:rsidR="00914496">
        <w:rPr>
          <w:rFonts w:hint="cs"/>
          <w:rtl/>
          <w:lang w:eastAsia="he-IL"/>
        </w:rPr>
        <w:t xml:space="preserve"> אני חייב </w:t>
      </w:r>
      <w:bookmarkStart w:id="366" w:name="_ETM_Q1_2448811"/>
      <w:bookmarkEnd w:id="366"/>
      <w:r w:rsidR="00914496">
        <w:rPr>
          <w:rFonts w:hint="cs"/>
          <w:rtl/>
          <w:lang w:eastAsia="he-IL"/>
        </w:rPr>
        <w:t xml:space="preserve">לספר אנקדוטה. יש לי לקוח שהוא מצוללי הקישון, שייטת 13. </w:t>
      </w:r>
      <w:bookmarkStart w:id="367" w:name="_ETM_Q1_2455048"/>
      <w:bookmarkEnd w:id="367"/>
      <w:r w:rsidR="00914496">
        <w:rPr>
          <w:rFonts w:hint="cs"/>
          <w:rtl/>
          <w:lang w:eastAsia="he-IL"/>
        </w:rPr>
        <w:t xml:space="preserve">הוא תחת משרד הביטחון, למעשה לא צריך את הלשכה הפרטית, והוא מגובה מכל כיוון, אבל  כבר שלושה שבועות הם מחפשים עובד </w:t>
      </w:r>
      <w:bookmarkStart w:id="368" w:name="_ETM_Q1_2462672"/>
      <w:bookmarkEnd w:id="368"/>
      <w:r w:rsidR="00914496">
        <w:rPr>
          <w:rFonts w:hint="cs"/>
          <w:rtl/>
          <w:lang w:eastAsia="he-IL"/>
        </w:rPr>
        <w:t xml:space="preserve">זר. המקרה הגיע אליי ונכון לאתמול הם </w:t>
      </w:r>
      <w:bookmarkStart w:id="369" w:name="_ETM_Q1_2462372"/>
      <w:bookmarkEnd w:id="369"/>
      <w:r w:rsidR="0071214C">
        <w:rPr>
          <w:rFonts w:hint="cs"/>
          <w:rtl/>
          <w:lang w:eastAsia="he-IL"/>
        </w:rPr>
        <w:t xml:space="preserve">כבר נפגשו עם עובד, היום הם </w:t>
      </w:r>
      <w:r w:rsidR="00914496">
        <w:rPr>
          <w:rFonts w:hint="cs"/>
          <w:rtl/>
          <w:lang w:eastAsia="he-IL"/>
        </w:rPr>
        <w:t xml:space="preserve">איתו שוב וכנראה </w:t>
      </w:r>
      <w:bookmarkStart w:id="370" w:name="_ETM_Q1_2466334"/>
      <w:bookmarkEnd w:id="370"/>
      <w:r w:rsidR="00914496">
        <w:rPr>
          <w:rFonts w:hint="cs"/>
          <w:rtl/>
          <w:lang w:eastAsia="he-IL"/>
        </w:rPr>
        <w:t xml:space="preserve">שהדברים ייסגרו. המשפחה בכאוס </w:t>
      </w:r>
      <w:r w:rsidR="00914496">
        <w:rPr>
          <w:rtl/>
          <w:lang w:eastAsia="he-IL"/>
        </w:rPr>
        <w:t>–</w:t>
      </w:r>
      <w:r w:rsidR="00914496">
        <w:rPr>
          <w:rFonts w:hint="cs"/>
          <w:rtl/>
          <w:lang w:eastAsia="he-IL"/>
        </w:rPr>
        <w:t xml:space="preserve"> אדם שלא חסרים לו </w:t>
      </w:r>
      <w:bookmarkStart w:id="371" w:name="_ETM_Q1_2465615"/>
      <w:bookmarkEnd w:id="371"/>
      <w:r w:rsidR="00914496">
        <w:rPr>
          <w:rFonts w:hint="cs"/>
          <w:rtl/>
          <w:lang w:eastAsia="he-IL"/>
        </w:rPr>
        <w:t xml:space="preserve">אמצעים, לא חסר לו שכל בקודקוד, אבל ברגע </w:t>
      </w:r>
      <w:bookmarkStart w:id="372" w:name="_ETM_Q1_2479070"/>
      <w:bookmarkEnd w:id="372"/>
      <w:r w:rsidR="00914496">
        <w:rPr>
          <w:rFonts w:hint="cs"/>
          <w:rtl/>
          <w:lang w:eastAsia="he-IL"/>
        </w:rPr>
        <w:t xml:space="preserve">שאתה הופך להיות סיעודי, אתה הופך להיות חסר אונים. הלשכות </w:t>
      </w:r>
      <w:bookmarkStart w:id="373" w:name="_ETM_Q1_2481199"/>
      <w:bookmarkEnd w:id="373"/>
      <w:r w:rsidR="00914496">
        <w:rPr>
          <w:rFonts w:hint="cs"/>
          <w:rtl/>
          <w:lang w:eastAsia="he-IL"/>
        </w:rPr>
        <w:t xml:space="preserve">הפרטיות עושות סדר בכל דבר ועניין, אם זה מול </w:t>
      </w:r>
      <w:bookmarkStart w:id="374" w:name="_ETM_Q1_2482697"/>
      <w:bookmarkEnd w:id="374"/>
      <w:r w:rsidR="00914496">
        <w:rPr>
          <w:rFonts w:hint="cs"/>
          <w:rtl/>
          <w:lang w:eastAsia="he-IL"/>
        </w:rPr>
        <w:t xml:space="preserve">הממסד, אם זה משרד הפנים, ביטוח לאומי, </w:t>
      </w:r>
      <w:bookmarkStart w:id="375" w:name="_ETM_Q1_2488811"/>
      <w:bookmarkEnd w:id="375"/>
      <w:r w:rsidR="00914496">
        <w:rPr>
          <w:rFonts w:hint="cs"/>
          <w:rtl/>
          <w:lang w:eastAsia="he-IL"/>
        </w:rPr>
        <w:t xml:space="preserve">משרד הביטחון, משרד הבריאות. גם מול העובדים הזרים אנחנו </w:t>
      </w:r>
      <w:bookmarkStart w:id="376" w:name="_ETM_Q1_2490010"/>
      <w:bookmarkEnd w:id="376"/>
      <w:r w:rsidR="00914496">
        <w:rPr>
          <w:rFonts w:hint="cs"/>
          <w:rtl/>
          <w:lang w:eastAsia="he-IL"/>
        </w:rPr>
        <w:t>הם אלה שאמורים לעשות הכול. אנחנו שדכנים.</w:t>
      </w:r>
    </w:p>
    <w:p w:rsidR="00914496" w:rsidRDefault="00914496" w:rsidP="00914496">
      <w:pPr>
        <w:rPr>
          <w:rtl/>
          <w:lang w:eastAsia="he-IL"/>
        </w:rPr>
      </w:pPr>
    </w:p>
    <w:p w:rsidR="00914496" w:rsidRDefault="00914496" w:rsidP="00802CD7">
      <w:pPr>
        <w:pStyle w:val="af6"/>
        <w:rPr>
          <w:rtl/>
        </w:rPr>
      </w:pPr>
      <w:bookmarkStart w:id="377" w:name="ET_yor_6158_46"/>
      <w:r w:rsidRPr="00802CD7">
        <w:rPr>
          <w:rStyle w:val="TagStyle"/>
          <w:rtl/>
        </w:rPr>
        <w:t xml:space="preserve"> &lt;&lt; יור &gt;&gt;</w:t>
      </w:r>
      <w:r w:rsidRPr="009144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Pr="00914496" w:rsidRDefault="00914496" w:rsidP="0091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378" w:name="_ETM_Q1_2499677"/>
      <w:bookmarkEnd w:id="378"/>
      <w:r>
        <w:rPr>
          <w:rFonts w:hint="cs"/>
          <w:rtl/>
          <w:lang w:eastAsia="he-IL"/>
        </w:rPr>
        <w:t xml:space="preserve">נתקדם בכל זאת. מי מפקח עליכם, על העבודה שלכם? </w:t>
      </w:r>
    </w:p>
    <w:p w:rsidR="00914496" w:rsidRDefault="00914496" w:rsidP="00914496">
      <w:pPr>
        <w:rPr>
          <w:rtl/>
          <w:lang w:eastAsia="he-IL"/>
        </w:rPr>
      </w:pPr>
    </w:p>
    <w:p w:rsidR="00914496" w:rsidRDefault="00914496" w:rsidP="00802CD7">
      <w:pPr>
        <w:pStyle w:val="af9"/>
        <w:rPr>
          <w:rtl/>
          <w:lang w:eastAsia="he-IL"/>
        </w:rPr>
      </w:pPr>
      <w:bookmarkStart w:id="379" w:name="ET_guest_570689_47"/>
      <w:r w:rsidRPr="00802CD7">
        <w:rPr>
          <w:rStyle w:val="TagStyle"/>
          <w:rtl/>
        </w:rPr>
        <w:t xml:space="preserve"> &lt;&lt; אורח &gt;&gt;</w:t>
      </w:r>
      <w:r w:rsidRPr="00914496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9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</w:t>
      </w:r>
      <w:bookmarkStart w:id="380" w:name="_ETM_Q1_2503405"/>
      <w:bookmarkEnd w:id="380"/>
      <w:r>
        <w:rPr>
          <w:rFonts w:hint="cs"/>
          <w:rtl/>
          <w:lang w:eastAsia="he-IL"/>
        </w:rPr>
        <w:t xml:space="preserve">האוכלוסין וההגירה. </w:t>
      </w:r>
    </w:p>
    <w:p w:rsidR="00914496" w:rsidRDefault="00914496" w:rsidP="00914496">
      <w:pPr>
        <w:rPr>
          <w:rtl/>
          <w:lang w:eastAsia="he-IL"/>
        </w:rPr>
      </w:pPr>
    </w:p>
    <w:p w:rsidR="00914496" w:rsidRDefault="00914496" w:rsidP="00802CD7">
      <w:pPr>
        <w:pStyle w:val="af6"/>
        <w:rPr>
          <w:rtl/>
        </w:rPr>
      </w:pPr>
      <w:bookmarkStart w:id="381" w:name="ET_yor_6158_48"/>
      <w:r w:rsidRPr="00802CD7">
        <w:rPr>
          <w:rStyle w:val="TagStyle"/>
          <w:rtl/>
        </w:rPr>
        <w:t xml:space="preserve"> &lt;&lt; יור &gt;&gt;</w:t>
      </w:r>
      <w:r w:rsidRPr="009144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אופן נעשה הפיקוח?</w:t>
      </w:r>
    </w:p>
    <w:p w:rsidR="00914496" w:rsidRDefault="00914496" w:rsidP="00914496">
      <w:pPr>
        <w:rPr>
          <w:rtl/>
          <w:lang w:eastAsia="he-IL"/>
        </w:rPr>
      </w:pPr>
      <w:bookmarkStart w:id="382" w:name="_ETM_Q1_2504601"/>
      <w:bookmarkStart w:id="383" w:name="_ETM_Q1_2504665"/>
      <w:bookmarkStart w:id="384" w:name="_ETM_Q1_2506569"/>
      <w:bookmarkEnd w:id="382"/>
      <w:bookmarkEnd w:id="383"/>
      <w:bookmarkEnd w:id="384"/>
    </w:p>
    <w:p w:rsidR="00914496" w:rsidRDefault="00914496" w:rsidP="00802CD7">
      <w:pPr>
        <w:pStyle w:val="af9"/>
        <w:rPr>
          <w:rtl/>
          <w:lang w:eastAsia="he-IL"/>
        </w:rPr>
      </w:pPr>
      <w:bookmarkStart w:id="385" w:name="ET_guest_570689_49"/>
      <w:r w:rsidRPr="00802CD7">
        <w:rPr>
          <w:rStyle w:val="TagStyle"/>
          <w:rtl/>
        </w:rPr>
        <w:t xml:space="preserve"> &lt;&lt; אורח &gt;&gt;</w:t>
      </w:r>
      <w:r w:rsidRPr="00914496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bookmarkStart w:id="386" w:name="_ETM_Q1_2507110"/>
      <w:bookmarkStart w:id="387" w:name="_ETM_Q1_2507163"/>
      <w:bookmarkEnd w:id="386"/>
      <w:bookmarkEnd w:id="387"/>
      <w:r>
        <w:rPr>
          <w:rFonts w:hint="cs"/>
          <w:rtl/>
          <w:lang w:eastAsia="he-IL"/>
        </w:rPr>
        <w:t xml:space="preserve">בכל דבר ועניין. בגדול, </w:t>
      </w:r>
      <w:bookmarkStart w:id="388" w:name="_ETM_Q1_2508075"/>
      <w:bookmarkEnd w:id="388"/>
      <w:r>
        <w:rPr>
          <w:rFonts w:hint="cs"/>
          <w:rtl/>
          <w:lang w:eastAsia="he-IL"/>
        </w:rPr>
        <w:t>מעבר להשמה עצמה, אצלנו זה לא "שגר ושכח", לא ש</w:t>
      </w:r>
      <w:bookmarkStart w:id="389" w:name="_ETM_Q1_2515850"/>
      <w:bookmarkEnd w:id="389"/>
      <w:r>
        <w:rPr>
          <w:rFonts w:hint="cs"/>
          <w:rtl/>
          <w:lang w:eastAsia="he-IL"/>
        </w:rPr>
        <w:t xml:space="preserve">מנו את העובד והתנתקנו. זו מערכת יחסים יום-יומית. </w:t>
      </w:r>
    </w:p>
    <w:p w:rsidR="00914496" w:rsidRDefault="00914496" w:rsidP="00914496">
      <w:pPr>
        <w:rPr>
          <w:rtl/>
          <w:lang w:eastAsia="he-IL"/>
        </w:rPr>
      </w:pPr>
    </w:p>
    <w:p w:rsidR="00914496" w:rsidRDefault="00914496" w:rsidP="00802CD7">
      <w:pPr>
        <w:pStyle w:val="af6"/>
        <w:rPr>
          <w:rtl/>
        </w:rPr>
      </w:pPr>
      <w:bookmarkStart w:id="390" w:name="ET_yor_6158_50"/>
      <w:r w:rsidRPr="00802CD7">
        <w:rPr>
          <w:rStyle w:val="TagStyle"/>
          <w:rtl/>
        </w:rPr>
        <w:t xml:space="preserve"> &lt;&lt; יור &gt;&gt;</w:t>
      </w:r>
      <w:r w:rsidRPr="009144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0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מגיעים אליכם מפקחים?</w:t>
      </w:r>
      <w:bookmarkStart w:id="391" w:name="_ETM_Q1_2522930"/>
      <w:bookmarkEnd w:id="391"/>
    </w:p>
    <w:p w:rsidR="00914496" w:rsidRDefault="00914496" w:rsidP="00914496">
      <w:pPr>
        <w:rPr>
          <w:rtl/>
          <w:lang w:eastAsia="he-IL"/>
        </w:rPr>
      </w:pPr>
      <w:bookmarkStart w:id="392" w:name="_ETM_Q1_2522992"/>
      <w:bookmarkEnd w:id="392"/>
    </w:p>
    <w:p w:rsidR="00914496" w:rsidRDefault="00914496" w:rsidP="00802CD7">
      <w:pPr>
        <w:pStyle w:val="af9"/>
        <w:rPr>
          <w:rtl/>
          <w:lang w:eastAsia="he-IL"/>
        </w:rPr>
      </w:pPr>
      <w:bookmarkStart w:id="393" w:name="ET_guest_570689_51"/>
      <w:r w:rsidRPr="00802CD7">
        <w:rPr>
          <w:rStyle w:val="TagStyle"/>
          <w:rtl/>
        </w:rPr>
        <w:t xml:space="preserve"> &lt;&lt; אורח &gt;&gt;</w:t>
      </w:r>
      <w:r w:rsidRPr="00914496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bookmarkStart w:id="394" w:name="_ETM_Q1_2520085"/>
      <w:bookmarkStart w:id="395" w:name="_ETM_Q1_2520138"/>
      <w:bookmarkEnd w:id="394"/>
      <w:bookmarkEnd w:id="395"/>
      <w:r>
        <w:rPr>
          <w:rFonts w:hint="cs"/>
          <w:rtl/>
          <w:lang w:eastAsia="he-IL"/>
        </w:rPr>
        <w:t xml:space="preserve">אם צריך, ברור </w:t>
      </w:r>
      <w:bookmarkStart w:id="396" w:name="_ETM_Q1_2522727"/>
      <w:bookmarkEnd w:id="396"/>
      <w:r>
        <w:rPr>
          <w:rFonts w:hint="cs"/>
          <w:rtl/>
          <w:lang w:eastAsia="he-IL"/>
        </w:rPr>
        <w:t xml:space="preserve">שכן. בכל רבעון אנחנו  מעבירים דיווח על מספר הביקורים </w:t>
      </w:r>
      <w:bookmarkStart w:id="397" w:name="_ETM_Q1_2530663"/>
      <w:bookmarkEnd w:id="397"/>
      <w:r>
        <w:rPr>
          <w:rFonts w:hint="cs"/>
          <w:rtl/>
          <w:lang w:eastAsia="he-IL"/>
        </w:rPr>
        <w:t xml:space="preserve">שנעשו. אתמול למשל הייתי כמעט יום שלם תחת דיווח של עובדת שהתעללה בקשישה. </w:t>
      </w:r>
    </w:p>
    <w:p w:rsidR="00914496" w:rsidRDefault="00914496" w:rsidP="00914496">
      <w:pPr>
        <w:rPr>
          <w:rtl/>
          <w:lang w:eastAsia="he-IL"/>
        </w:rPr>
      </w:pPr>
      <w:bookmarkStart w:id="398" w:name="_ETM_Q1_2540958"/>
      <w:bookmarkStart w:id="399" w:name="_ETM_Q1_2541022"/>
      <w:bookmarkEnd w:id="398"/>
      <w:bookmarkEnd w:id="399"/>
    </w:p>
    <w:p w:rsidR="00914496" w:rsidRDefault="00914496" w:rsidP="00802CD7">
      <w:pPr>
        <w:pStyle w:val="af6"/>
        <w:rPr>
          <w:rtl/>
        </w:rPr>
      </w:pPr>
      <w:bookmarkStart w:id="400" w:name="ET_yor_6158_52"/>
      <w:r w:rsidRPr="00802CD7">
        <w:rPr>
          <w:rStyle w:val="TagStyle"/>
          <w:rtl/>
        </w:rPr>
        <w:t xml:space="preserve"> &lt;&lt; יור &gt;&gt;</w:t>
      </w:r>
      <w:r w:rsidRPr="009144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הגיע הדיווח הזה?</w:t>
      </w:r>
    </w:p>
    <w:p w:rsidR="00914496" w:rsidRDefault="00914496" w:rsidP="00914496">
      <w:pPr>
        <w:rPr>
          <w:rtl/>
          <w:lang w:eastAsia="he-IL"/>
        </w:rPr>
      </w:pPr>
      <w:bookmarkStart w:id="401" w:name="_ETM_Q1_2541002"/>
      <w:bookmarkStart w:id="402" w:name="_ETM_Q1_2541072"/>
      <w:bookmarkStart w:id="403" w:name="_ETM_Q1_2536871"/>
      <w:bookmarkEnd w:id="401"/>
      <w:bookmarkEnd w:id="402"/>
      <w:bookmarkEnd w:id="403"/>
    </w:p>
    <w:p w:rsidR="00914496" w:rsidRDefault="00914496" w:rsidP="00802CD7">
      <w:pPr>
        <w:pStyle w:val="af9"/>
        <w:rPr>
          <w:rtl/>
          <w:lang w:eastAsia="he-IL"/>
        </w:rPr>
      </w:pPr>
      <w:bookmarkStart w:id="404" w:name="ET_guest_570689_53"/>
      <w:r w:rsidRPr="00802CD7">
        <w:rPr>
          <w:rStyle w:val="TagStyle"/>
          <w:rtl/>
        </w:rPr>
        <w:t xml:space="preserve"> &lt;&lt; אורח &gt;&gt;</w:t>
      </w:r>
      <w:r w:rsidRPr="00914496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bookmarkStart w:id="405" w:name="_ETM_Q1_2537420"/>
      <w:bookmarkStart w:id="406" w:name="_ETM_Q1_2537493"/>
      <w:bookmarkEnd w:id="405"/>
      <w:bookmarkEnd w:id="406"/>
      <w:r>
        <w:rPr>
          <w:rFonts w:hint="cs"/>
          <w:rtl/>
          <w:lang w:eastAsia="he-IL"/>
        </w:rPr>
        <w:t xml:space="preserve">זה הגיע מהמשפחה, </w:t>
      </w:r>
      <w:bookmarkStart w:id="407" w:name="_ETM_Q1_2543969"/>
      <w:bookmarkEnd w:id="407"/>
      <w:r>
        <w:rPr>
          <w:rFonts w:hint="cs"/>
          <w:rtl/>
          <w:lang w:eastAsia="he-IL"/>
        </w:rPr>
        <w:t>באמצעות</w:t>
      </w:r>
      <w:r w:rsidR="0071214C">
        <w:rPr>
          <w:rFonts w:hint="cs"/>
          <w:rtl/>
          <w:lang w:eastAsia="he-IL"/>
        </w:rPr>
        <w:t xml:space="preserve"> סרטון. המשפחה לא הלכה להגיש תל</w:t>
      </w:r>
      <w:r>
        <w:rPr>
          <w:rFonts w:hint="cs"/>
          <w:rtl/>
          <w:lang w:eastAsia="he-IL"/>
        </w:rPr>
        <w:t>ונה</w:t>
      </w:r>
      <w:bookmarkStart w:id="408" w:name="_ETM_Q1_2547377"/>
      <w:bookmarkEnd w:id="408"/>
      <w:r>
        <w:rPr>
          <w:rFonts w:hint="cs"/>
          <w:rtl/>
          <w:lang w:eastAsia="he-IL"/>
        </w:rPr>
        <w:t xml:space="preserve">, אנחנו הלכנו להגיש תלונה במשטרה. כמובן שזה היה מלווה בדיווח </w:t>
      </w:r>
      <w:bookmarkStart w:id="409" w:name="_ETM_Q1_2550091"/>
      <w:bookmarkEnd w:id="409"/>
      <w:r>
        <w:rPr>
          <w:rFonts w:hint="cs"/>
          <w:rtl/>
          <w:lang w:eastAsia="he-IL"/>
        </w:rPr>
        <w:t>לכל הגורמים ברשות האוכלוסין וההגירה.</w:t>
      </w:r>
    </w:p>
    <w:p w:rsidR="00914496" w:rsidRDefault="00914496" w:rsidP="00914496">
      <w:pPr>
        <w:rPr>
          <w:rtl/>
          <w:lang w:eastAsia="he-IL"/>
        </w:rPr>
      </w:pPr>
      <w:bookmarkStart w:id="410" w:name="_ETM_Q1_2557053"/>
      <w:bookmarkStart w:id="411" w:name="_ETM_Q1_2557109"/>
      <w:bookmarkEnd w:id="410"/>
      <w:bookmarkEnd w:id="411"/>
    </w:p>
    <w:p w:rsidR="00914496" w:rsidRDefault="00914496" w:rsidP="00802CD7">
      <w:pPr>
        <w:pStyle w:val="af6"/>
        <w:rPr>
          <w:rtl/>
        </w:rPr>
      </w:pPr>
      <w:bookmarkStart w:id="412" w:name="ET_yor_6158_54"/>
      <w:r w:rsidRPr="00802CD7">
        <w:rPr>
          <w:rStyle w:val="TagStyle"/>
          <w:rtl/>
        </w:rPr>
        <w:t xml:space="preserve"> &lt;&lt; יור &gt;&gt;</w:t>
      </w:r>
      <w:r w:rsidRPr="0091449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1449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914496" w:rsidRDefault="00914496" w:rsidP="00914496">
      <w:pPr>
        <w:pStyle w:val="KeepWithNext"/>
        <w:rPr>
          <w:rtl/>
          <w:lang w:eastAsia="he-IL"/>
        </w:rPr>
      </w:pPr>
    </w:p>
    <w:p w:rsidR="00914496" w:rsidRDefault="00914496" w:rsidP="0091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דווקא לצד </w:t>
      </w:r>
      <w:bookmarkStart w:id="413" w:name="_ETM_Q1_2555051"/>
      <w:bookmarkEnd w:id="413"/>
      <w:r>
        <w:rPr>
          <w:rFonts w:hint="cs"/>
          <w:rtl/>
          <w:lang w:eastAsia="he-IL"/>
        </w:rPr>
        <w:t xml:space="preserve">שלהם. </w:t>
      </w:r>
      <w:r w:rsidR="00317452">
        <w:rPr>
          <w:rFonts w:hint="cs"/>
          <w:rtl/>
          <w:lang w:eastAsia="he-IL"/>
        </w:rPr>
        <w:t xml:space="preserve">אם קיבלתם יותר ויותר מטלות מהמשרדים והיום אתם עושים </w:t>
      </w:r>
      <w:bookmarkStart w:id="414" w:name="_ETM_Q1_2563563"/>
      <w:bookmarkEnd w:id="414"/>
      <w:r w:rsidR="00317452">
        <w:rPr>
          <w:rFonts w:hint="cs"/>
          <w:rtl/>
          <w:lang w:eastAsia="he-IL"/>
        </w:rPr>
        <w:t xml:space="preserve">המון דברים שלפני כן עשו במשרדי הפנים וההגירה, אז לפי הדברים שלך כמעט הפכתם להיות זרוע הביצוע של המדינה. איפה </w:t>
      </w:r>
      <w:bookmarkStart w:id="415" w:name="_ETM_Q1_2579421"/>
      <w:bookmarkEnd w:id="415"/>
      <w:r w:rsidR="00317452">
        <w:rPr>
          <w:rFonts w:hint="cs"/>
          <w:rtl/>
          <w:lang w:eastAsia="he-IL"/>
        </w:rPr>
        <w:t xml:space="preserve">הרגולציה? כשהכול עובד והכול טוב, אז הכול אחלה ואין </w:t>
      </w:r>
      <w:bookmarkStart w:id="416" w:name="_ETM_Q1_2581816"/>
      <w:bookmarkEnd w:id="416"/>
      <w:r w:rsidR="00317452">
        <w:rPr>
          <w:rFonts w:hint="cs"/>
          <w:rtl/>
          <w:lang w:eastAsia="he-IL"/>
        </w:rPr>
        <w:t xml:space="preserve">לנו מה להתעסק עם זה, רק לברך על זה </w:t>
      </w:r>
      <w:bookmarkStart w:id="417" w:name="_ETM_Q1_2583786"/>
      <w:bookmarkEnd w:id="417"/>
      <w:r w:rsidR="00317452">
        <w:rPr>
          <w:rFonts w:hint="cs"/>
          <w:rtl/>
          <w:lang w:eastAsia="he-IL"/>
        </w:rPr>
        <w:t xml:space="preserve">שהכול מצוין. אבל אם ניגע רק במקומות שאנחנו רוצים </w:t>
      </w:r>
      <w:bookmarkStart w:id="418" w:name="_ETM_Q1_2587589"/>
      <w:bookmarkEnd w:id="418"/>
      <w:r w:rsidR="00317452">
        <w:rPr>
          <w:rFonts w:hint="cs"/>
          <w:rtl/>
          <w:lang w:eastAsia="he-IL"/>
        </w:rPr>
        <w:t xml:space="preserve">לתקן, המקומות הקשים </w:t>
      </w:r>
      <w:r w:rsidR="00317452">
        <w:rPr>
          <w:rtl/>
          <w:lang w:eastAsia="he-IL"/>
        </w:rPr>
        <w:t>–</w:t>
      </w:r>
      <w:r w:rsidR="00317452">
        <w:rPr>
          <w:rFonts w:hint="cs"/>
          <w:rtl/>
          <w:lang w:eastAsia="he-IL"/>
        </w:rPr>
        <w:t xml:space="preserve"> כמו הדוגמה שנתת עכשיו </w:t>
      </w:r>
      <w:r w:rsidR="00317452">
        <w:rPr>
          <w:rtl/>
          <w:lang w:eastAsia="he-IL"/>
        </w:rPr>
        <w:t>–</w:t>
      </w:r>
      <w:r w:rsidR="00317452">
        <w:rPr>
          <w:rFonts w:hint="cs"/>
          <w:rtl/>
          <w:lang w:eastAsia="he-IL"/>
        </w:rPr>
        <w:t xml:space="preserve"> בגלל הסימביוזה הזאת שנהייתה עם המדינה, איפה המדינה לוקחת אחריות, </w:t>
      </w:r>
      <w:bookmarkStart w:id="419" w:name="_ETM_Q1_2599187"/>
      <w:bookmarkEnd w:id="419"/>
      <w:r w:rsidR="00317452">
        <w:rPr>
          <w:rFonts w:hint="cs"/>
          <w:rtl/>
          <w:lang w:eastAsia="he-IL"/>
        </w:rPr>
        <w:t>איך היא מפקחת, מה החובות שחלים עליכם?</w:t>
      </w:r>
    </w:p>
    <w:p w:rsidR="00317452" w:rsidRDefault="00317452" w:rsidP="00914496">
      <w:pPr>
        <w:rPr>
          <w:rtl/>
          <w:lang w:eastAsia="he-IL"/>
        </w:rPr>
      </w:pPr>
      <w:bookmarkStart w:id="420" w:name="_ETM_Q1_2606397"/>
      <w:bookmarkStart w:id="421" w:name="_ETM_Q1_2606459"/>
      <w:bookmarkStart w:id="422" w:name="_ETM_Q1_2608997"/>
      <w:bookmarkEnd w:id="420"/>
      <w:bookmarkEnd w:id="421"/>
      <w:bookmarkEnd w:id="422"/>
    </w:p>
    <w:p w:rsidR="00317452" w:rsidRDefault="00317452" w:rsidP="00802CD7">
      <w:pPr>
        <w:pStyle w:val="af9"/>
        <w:rPr>
          <w:rtl/>
          <w:lang w:eastAsia="he-IL"/>
        </w:rPr>
      </w:pPr>
      <w:bookmarkStart w:id="423" w:name="ET_guest_570689_55"/>
      <w:r w:rsidRPr="00802CD7">
        <w:rPr>
          <w:rStyle w:val="TagStyle"/>
          <w:rtl/>
        </w:rPr>
        <w:t xml:space="preserve"> &lt;&lt; אורח &gt;&gt;</w:t>
      </w:r>
      <w:r w:rsidRPr="00317452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bookmarkStart w:id="424" w:name="_ETM_Q1_2609495"/>
      <w:bookmarkStart w:id="425" w:name="_ETM_Q1_2609545"/>
      <w:bookmarkEnd w:id="424"/>
      <w:bookmarkEnd w:id="425"/>
      <w:r>
        <w:rPr>
          <w:rFonts w:hint="cs"/>
          <w:rtl/>
          <w:lang w:eastAsia="he-IL"/>
        </w:rPr>
        <w:t xml:space="preserve">בגדול, משרד הפנים הוא </w:t>
      </w:r>
      <w:bookmarkStart w:id="426" w:name="_ETM_Q1_2606761"/>
      <w:bookmarkEnd w:id="426"/>
      <w:r>
        <w:rPr>
          <w:rFonts w:hint="cs"/>
          <w:rtl/>
          <w:lang w:eastAsia="he-IL"/>
        </w:rPr>
        <w:t xml:space="preserve">לא זה שקובע את התקציב שלנו, אלא משרד האוצר. </w:t>
      </w:r>
    </w:p>
    <w:p w:rsidR="00317452" w:rsidRDefault="00317452" w:rsidP="00317452">
      <w:pPr>
        <w:rPr>
          <w:rtl/>
          <w:lang w:eastAsia="he-IL"/>
        </w:rPr>
      </w:pPr>
    </w:p>
    <w:p w:rsidR="00317452" w:rsidRDefault="00317452" w:rsidP="00802CD7">
      <w:pPr>
        <w:pStyle w:val="af6"/>
        <w:rPr>
          <w:rtl/>
        </w:rPr>
      </w:pPr>
      <w:bookmarkStart w:id="427" w:name="ET_yor_6158_56"/>
      <w:r w:rsidRPr="00802CD7">
        <w:rPr>
          <w:rStyle w:val="TagStyle"/>
          <w:rtl/>
        </w:rPr>
        <w:t xml:space="preserve"> &lt;&lt; יור &gt;&gt;</w:t>
      </w:r>
      <w:r w:rsidRPr="003174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7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מדברת על התקציב, אלא על הפיקוח. </w:t>
      </w:r>
    </w:p>
    <w:p w:rsidR="00317452" w:rsidRPr="00317452" w:rsidRDefault="00317452" w:rsidP="00317452">
      <w:pPr>
        <w:rPr>
          <w:rtl/>
          <w:lang w:eastAsia="he-IL"/>
        </w:rPr>
      </w:pPr>
      <w:bookmarkStart w:id="428" w:name="_ETM_Q1_2620644"/>
      <w:bookmarkStart w:id="429" w:name="_ETM_Q1_2620708"/>
      <w:bookmarkEnd w:id="428"/>
      <w:bookmarkEnd w:id="429"/>
    </w:p>
    <w:p w:rsidR="00317452" w:rsidRDefault="00317452" w:rsidP="00802CD7">
      <w:pPr>
        <w:pStyle w:val="a4"/>
        <w:rPr>
          <w:rtl/>
        </w:rPr>
      </w:pPr>
      <w:bookmarkStart w:id="430" w:name="_ETM_Q1_2524693"/>
      <w:bookmarkStart w:id="431" w:name="_ETM_Q1_2524765"/>
      <w:bookmarkStart w:id="432" w:name="_ETM_Q1_2523100"/>
      <w:bookmarkStart w:id="433" w:name="_ETM_Q1_2523169"/>
      <w:bookmarkStart w:id="434" w:name="ET_speaker_נעה_בן_שבת_57"/>
      <w:bookmarkEnd w:id="430"/>
      <w:bookmarkEnd w:id="431"/>
      <w:bookmarkEnd w:id="432"/>
      <w:bookmarkEnd w:id="433"/>
      <w:r w:rsidRPr="00802CD7">
        <w:rPr>
          <w:rStyle w:val="TagStyle"/>
          <w:rtl/>
        </w:rPr>
        <w:t xml:space="preserve"> &lt;&lt; דובר &gt;&gt;</w:t>
      </w:r>
      <w:r w:rsidRPr="00317452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4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מתוקצבים?</w:t>
      </w:r>
    </w:p>
    <w:p w:rsidR="00317452" w:rsidRDefault="00317452" w:rsidP="00317452">
      <w:pPr>
        <w:rPr>
          <w:rtl/>
          <w:lang w:eastAsia="he-IL"/>
        </w:rPr>
      </w:pPr>
      <w:bookmarkStart w:id="435" w:name="_ETM_Q1_2614763"/>
      <w:bookmarkStart w:id="436" w:name="_ETM_Q1_2614832"/>
      <w:bookmarkEnd w:id="435"/>
      <w:bookmarkEnd w:id="436"/>
    </w:p>
    <w:p w:rsidR="00317452" w:rsidRDefault="00317452" w:rsidP="00802CD7">
      <w:pPr>
        <w:pStyle w:val="af9"/>
        <w:rPr>
          <w:rtl/>
          <w:lang w:eastAsia="he-IL"/>
        </w:rPr>
      </w:pPr>
      <w:bookmarkStart w:id="437" w:name="ET_guest_856364_58"/>
      <w:r w:rsidRPr="00802CD7">
        <w:rPr>
          <w:rStyle w:val="TagStyle"/>
          <w:rtl/>
        </w:rPr>
        <w:t xml:space="preserve"> &lt;&lt; אורח &gt;&gt;</w:t>
      </w:r>
      <w:r w:rsidRPr="00317452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38" w:name="_ETM_Q1_2618064"/>
      <w:bookmarkEnd w:id="438"/>
      <w:r>
        <w:rPr>
          <w:rFonts w:hint="cs"/>
          <w:rtl/>
          <w:lang w:eastAsia="he-IL"/>
        </w:rPr>
        <w:t xml:space="preserve">לא גוף  מתוקצב. אני חושב שכדאי שמשרדי הממשלה יענו לגבי הרגולציה. לגבי הרגולציה מוטב שמשרדי הממשלה </w:t>
      </w:r>
      <w:bookmarkStart w:id="439" w:name="_ETM_Q1_2638994"/>
      <w:bookmarkEnd w:id="439"/>
      <w:r>
        <w:rPr>
          <w:rFonts w:hint="cs"/>
          <w:rtl/>
          <w:lang w:eastAsia="he-IL"/>
        </w:rPr>
        <w:t xml:space="preserve">יענו ויפרטו הרבה יותר טוב מאיתנו. </w:t>
      </w:r>
    </w:p>
    <w:p w:rsidR="00317452" w:rsidRDefault="00317452" w:rsidP="00317452">
      <w:pPr>
        <w:rPr>
          <w:rtl/>
          <w:lang w:eastAsia="he-IL"/>
        </w:rPr>
      </w:pPr>
      <w:bookmarkStart w:id="440" w:name="_ETM_Q1_2643546"/>
      <w:bookmarkStart w:id="441" w:name="_ETM_Q1_2643611"/>
      <w:bookmarkEnd w:id="440"/>
      <w:bookmarkEnd w:id="441"/>
    </w:p>
    <w:p w:rsidR="00317452" w:rsidRDefault="00317452" w:rsidP="00802CD7">
      <w:pPr>
        <w:pStyle w:val="af6"/>
        <w:rPr>
          <w:rtl/>
        </w:rPr>
      </w:pPr>
      <w:bookmarkStart w:id="442" w:name="ET_yor_6158_59"/>
      <w:r w:rsidRPr="00802CD7">
        <w:rPr>
          <w:rStyle w:val="TagStyle"/>
          <w:rtl/>
        </w:rPr>
        <w:t xml:space="preserve"> &lt;&lt; יור &gt;&gt;</w:t>
      </w:r>
      <w:r w:rsidRPr="003174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bookmarkStart w:id="443" w:name="_ETM_Q1_2646774"/>
      <w:bookmarkEnd w:id="443"/>
      <w:r>
        <w:rPr>
          <w:rFonts w:hint="cs"/>
          <w:rtl/>
          <w:lang w:eastAsia="he-IL"/>
        </w:rPr>
        <w:t>אבל אתם לא מכירים</w:t>
      </w:r>
      <w:bookmarkStart w:id="444" w:name="_ETM_Q1_2647010"/>
      <w:bookmarkEnd w:id="444"/>
      <w:r>
        <w:rPr>
          <w:rFonts w:hint="cs"/>
          <w:rtl/>
          <w:lang w:eastAsia="he-IL"/>
        </w:rPr>
        <w:t>, בגלל זה רציתי לשמוע מכם קודם.</w:t>
      </w:r>
    </w:p>
    <w:p w:rsidR="00317452" w:rsidRDefault="00317452" w:rsidP="00317452">
      <w:pPr>
        <w:rPr>
          <w:rtl/>
          <w:lang w:eastAsia="he-IL"/>
        </w:rPr>
      </w:pPr>
      <w:bookmarkStart w:id="445" w:name="_ETM_Q1_2650193"/>
      <w:bookmarkStart w:id="446" w:name="_ETM_Q1_2650273"/>
      <w:bookmarkEnd w:id="445"/>
      <w:bookmarkEnd w:id="446"/>
    </w:p>
    <w:p w:rsidR="00317452" w:rsidRDefault="00317452" w:rsidP="00802CD7">
      <w:pPr>
        <w:pStyle w:val="af9"/>
        <w:rPr>
          <w:rtl/>
          <w:lang w:eastAsia="he-IL"/>
        </w:rPr>
      </w:pPr>
      <w:bookmarkStart w:id="447" w:name="ET_guest_856364_60"/>
      <w:r w:rsidRPr="00802CD7">
        <w:rPr>
          <w:rStyle w:val="TagStyle"/>
          <w:rtl/>
        </w:rPr>
        <w:t xml:space="preserve"> &lt;&lt; אורח &gt;&gt;</w:t>
      </w:r>
      <w:r w:rsidRPr="00317452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מכירים פיקוח </w:t>
      </w:r>
      <w:bookmarkStart w:id="448" w:name="_ETM_Q1_2647898"/>
      <w:bookmarkEnd w:id="448"/>
      <w:r>
        <w:rPr>
          <w:rFonts w:hint="cs"/>
          <w:rtl/>
          <w:lang w:eastAsia="he-IL"/>
        </w:rPr>
        <w:t xml:space="preserve">שמגיע אלינו ללשכות. </w:t>
      </w:r>
    </w:p>
    <w:p w:rsidR="00317452" w:rsidRDefault="00317452" w:rsidP="00317452">
      <w:pPr>
        <w:rPr>
          <w:rtl/>
          <w:lang w:eastAsia="he-IL"/>
        </w:rPr>
      </w:pPr>
      <w:bookmarkStart w:id="449" w:name="_ETM_Q1_2651893"/>
      <w:bookmarkStart w:id="450" w:name="_ETM_Q1_2651956"/>
      <w:bookmarkEnd w:id="449"/>
      <w:bookmarkEnd w:id="450"/>
    </w:p>
    <w:p w:rsidR="00317452" w:rsidRDefault="00317452" w:rsidP="00802CD7">
      <w:pPr>
        <w:pStyle w:val="af6"/>
        <w:rPr>
          <w:rtl/>
        </w:rPr>
      </w:pPr>
      <w:bookmarkStart w:id="451" w:name="ET_yor_6158_61"/>
      <w:r w:rsidRPr="00802CD7">
        <w:rPr>
          <w:rStyle w:val="TagStyle"/>
          <w:rtl/>
        </w:rPr>
        <w:t xml:space="preserve"> &lt;&lt; יור &gt;&gt;</w:t>
      </w:r>
      <w:r w:rsidRPr="003174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כמה זמן הם מגיעים? </w:t>
      </w:r>
    </w:p>
    <w:p w:rsidR="00317452" w:rsidRDefault="00317452" w:rsidP="00317452">
      <w:pPr>
        <w:rPr>
          <w:rtl/>
          <w:lang w:eastAsia="he-IL"/>
        </w:rPr>
      </w:pPr>
      <w:bookmarkStart w:id="452" w:name="_ETM_Q1_2654729"/>
      <w:bookmarkStart w:id="453" w:name="_ETM_Q1_2654794"/>
      <w:bookmarkEnd w:id="452"/>
      <w:bookmarkEnd w:id="453"/>
    </w:p>
    <w:p w:rsidR="00317452" w:rsidRDefault="00317452" w:rsidP="00802CD7">
      <w:pPr>
        <w:pStyle w:val="af9"/>
        <w:rPr>
          <w:rtl/>
          <w:lang w:eastAsia="he-IL"/>
        </w:rPr>
      </w:pPr>
      <w:bookmarkStart w:id="454" w:name="ET_guest_570689_62"/>
      <w:r w:rsidRPr="00802CD7">
        <w:rPr>
          <w:rStyle w:val="TagStyle"/>
          <w:rtl/>
        </w:rPr>
        <w:t xml:space="preserve"> &lt;&lt; אורח &gt;&gt;</w:t>
      </w:r>
      <w:r w:rsidRPr="00317452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bookmarkStart w:id="455" w:name="_ETM_Q1_2646390"/>
      <w:bookmarkStart w:id="456" w:name="_ETM_Q1_2646440"/>
      <w:bookmarkEnd w:id="455"/>
      <w:bookmarkEnd w:id="456"/>
      <w:r>
        <w:rPr>
          <w:rFonts w:hint="cs"/>
          <w:rtl/>
          <w:lang w:eastAsia="he-IL"/>
        </w:rPr>
        <w:t xml:space="preserve">אין </w:t>
      </w:r>
      <w:bookmarkStart w:id="457" w:name="_ETM_Q1_2646901"/>
      <w:bookmarkEnd w:id="457"/>
      <w:r>
        <w:rPr>
          <w:rFonts w:hint="cs"/>
          <w:rtl/>
          <w:lang w:eastAsia="he-IL"/>
        </w:rPr>
        <w:t xml:space="preserve">פרוטוקול לדברים האלה. הפיקוח לא נעשה בזמנים קבועים, כמו שתגידי </w:t>
      </w:r>
      <w:bookmarkStart w:id="458" w:name="_ETM_Q1_2657186"/>
      <w:bookmarkEnd w:id="458"/>
      <w:r>
        <w:rPr>
          <w:rFonts w:hint="cs"/>
          <w:rtl/>
          <w:lang w:eastAsia="he-IL"/>
        </w:rPr>
        <w:t xml:space="preserve">שמס הכנסה מגיע כל יום או כל שבוע לבתי עסק. </w:t>
      </w:r>
      <w:bookmarkStart w:id="459" w:name="_ETM_Q1_2663761"/>
      <w:bookmarkStart w:id="460" w:name="_ETM_Q1_2664206"/>
      <w:bookmarkEnd w:id="459"/>
      <w:bookmarkEnd w:id="460"/>
    </w:p>
    <w:p w:rsidR="00317452" w:rsidRDefault="00317452" w:rsidP="00317452">
      <w:pPr>
        <w:rPr>
          <w:rtl/>
          <w:lang w:eastAsia="he-IL"/>
        </w:rPr>
      </w:pPr>
      <w:bookmarkStart w:id="461" w:name="_ETM_Q1_2664266"/>
      <w:bookmarkEnd w:id="461"/>
    </w:p>
    <w:p w:rsidR="00317452" w:rsidRDefault="00317452" w:rsidP="00802CD7">
      <w:pPr>
        <w:pStyle w:val="af6"/>
        <w:rPr>
          <w:rtl/>
        </w:rPr>
      </w:pPr>
      <w:bookmarkStart w:id="462" w:name="ET_yor_6158_63"/>
      <w:r w:rsidRPr="00802CD7">
        <w:rPr>
          <w:rStyle w:val="TagStyle"/>
          <w:rtl/>
        </w:rPr>
        <w:t xml:space="preserve"> &lt;&lt; יור &gt;&gt;</w:t>
      </w:r>
      <w:r w:rsidRPr="003174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2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פעם בשנה?</w:t>
      </w:r>
    </w:p>
    <w:p w:rsidR="00317452" w:rsidRDefault="00317452" w:rsidP="00317452">
      <w:pPr>
        <w:rPr>
          <w:rtl/>
          <w:lang w:eastAsia="he-IL"/>
        </w:rPr>
      </w:pPr>
      <w:bookmarkStart w:id="463" w:name="_ETM_Q1_2662331"/>
      <w:bookmarkStart w:id="464" w:name="_ETM_Q1_2662397"/>
      <w:bookmarkStart w:id="465" w:name="_ETM_Q1_2665082"/>
      <w:bookmarkEnd w:id="463"/>
      <w:bookmarkEnd w:id="464"/>
      <w:bookmarkEnd w:id="465"/>
    </w:p>
    <w:p w:rsidR="00317452" w:rsidRDefault="00317452" w:rsidP="00802CD7">
      <w:pPr>
        <w:pStyle w:val="af9"/>
        <w:rPr>
          <w:rtl/>
          <w:lang w:eastAsia="he-IL"/>
        </w:rPr>
      </w:pPr>
      <w:bookmarkStart w:id="466" w:name="ET_guest_570689_64"/>
      <w:r w:rsidRPr="00802CD7">
        <w:rPr>
          <w:rStyle w:val="TagStyle"/>
          <w:rtl/>
        </w:rPr>
        <w:t xml:space="preserve"> &lt;&lt; אורח &gt;&gt;</w:t>
      </w:r>
      <w:r w:rsidRPr="00317452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6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bookmarkStart w:id="467" w:name="_ETM_Q1_2665519"/>
      <w:bookmarkStart w:id="468" w:name="_ETM_Q1_2665574"/>
      <w:bookmarkEnd w:id="467"/>
      <w:bookmarkEnd w:id="468"/>
      <w:r>
        <w:rPr>
          <w:rFonts w:hint="cs"/>
          <w:rtl/>
          <w:lang w:eastAsia="he-IL"/>
        </w:rPr>
        <w:t>פעם ברבעון אנחנו מעבירים דיווחים.</w:t>
      </w:r>
    </w:p>
    <w:p w:rsidR="00317452" w:rsidRDefault="00317452" w:rsidP="00317452">
      <w:pPr>
        <w:rPr>
          <w:rtl/>
          <w:lang w:eastAsia="he-IL"/>
        </w:rPr>
      </w:pPr>
    </w:p>
    <w:p w:rsidR="005A087A" w:rsidRDefault="005A087A" w:rsidP="00802CD7">
      <w:pPr>
        <w:pStyle w:val="af6"/>
        <w:rPr>
          <w:rStyle w:val="TagStyle"/>
          <w:vanish w:val="0"/>
          <w:rtl/>
        </w:rPr>
      </w:pPr>
      <w:bookmarkStart w:id="469" w:name="ET_yor_6158_65"/>
      <w:r>
        <w:rPr>
          <w:rStyle w:val="TagStyle"/>
          <w:vanish w:val="0"/>
          <w:rtl/>
        </w:rPr>
        <w:br w:type="page"/>
      </w:r>
    </w:p>
    <w:p w:rsidR="00317452" w:rsidRDefault="00317452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3174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כולל הדיווח?</w:t>
      </w:r>
      <w:bookmarkStart w:id="470" w:name="_ETM_Q1_2668070"/>
      <w:bookmarkEnd w:id="470"/>
    </w:p>
    <w:p w:rsidR="00317452" w:rsidRDefault="00317452" w:rsidP="00317452">
      <w:pPr>
        <w:rPr>
          <w:rtl/>
          <w:lang w:eastAsia="he-IL"/>
        </w:rPr>
      </w:pPr>
      <w:bookmarkStart w:id="471" w:name="_ETM_Q1_2668153"/>
      <w:bookmarkStart w:id="472" w:name="_ETM_Q1_2663706"/>
      <w:bookmarkEnd w:id="471"/>
      <w:bookmarkEnd w:id="472"/>
    </w:p>
    <w:p w:rsidR="00317452" w:rsidRDefault="00317452" w:rsidP="00802CD7">
      <w:pPr>
        <w:pStyle w:val="af9"/>
        <w:rPr>
          <w:rtl/>
          <w:lang w:eastAsia="he-IL"/>
        </w:rPr>
      </w:pPr>
      <w:bookmarkStart w:id="473" w:name="ET_guest_570689_66"/>
      <w:r w:rsidRPr="00802CD7">
        <w:rPr>
          <w:rStyle w:val="TagStyle"/>
          <w:rtl/>
        </w:rPr>
        <w:t xml:space="preserve"> &lt;&lt; אורח &gt;&gt;</w:t>
      </w:r>
      <w:r w:rsidRPr="00317452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31745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3"/>
    </w:p>
    <w:p w:rsidR="00317452" w:rsidRDefault="00317452" w:rsidP="00317452">
      <w:pPr>
        <w:pStyle w:val="KeepWithNext"/>
        <w:rPr>
          <w:rtl/>
          <w:lang w:eastAsia="he-IL"/>
        </w:rPr>
      </w:pPr>
    </w:p>
    <w:p w:rsidR="00317452" w:rsidRDefault="00317452" w:rsidP="00317452">
      <w:pPr>
        <w:rPr>
          <w:rtl/>
          <w:lang w:eastAsia="he-IL"/>
        </w:rPr>
      </w:pPr>
      <w:bookmarkStart w:id="474" w:name="_ETM_Q1_2664146"/>
      <w:bookmarkStart w:id="475" w:name="_ETM_Q1_2664201"/>
      <w:bookmarkEnd w:id="474"/>
      <w:bookmarkEnd w:id="475"/>
      <w:r>
        <w:rPr>
          <w:rFonts w:hint="cs"/>
          <w:rtl/>
          <w:lang w:eastAsia="he-IL"/>
        </w:rPr>
        <w:t xml:space="preserve">כל </w:t>
      </w:r>
      <w:bookmarkStart w:id="476" w:name="_ETM_Q1_2664687"/>
      <w:bookmarkEnd w:id="476"/>
      <w:r>
        <w:rPr>
          <w:rFonts w:hint="cs"/>
          <w:rtl/>
          <w:lang w:eastAsia="he-IL"/>
        </w:rPr>
        <w:t xml:space="preserve">הביקורים שעשינו מדווחים פעם ברבעון וכל המקרים החריגים מדווחים יום-יום. </w:t>
      </w:r>
      <w:bookmarkStart w:id="477" w:name="_ETM_Q1_2677120"/>
      <w:bookmarkEnd w:id="477"/>
      <w:r>
        <w:rPr>
          <w:rFonts w:hint="cs"/>
          <w:rtl/>
          <w:lang w:eastAsia="he-IL"/>
        </w:rPr>
        <w:t>לצערי יש ימים או שבועות שבהם אנחנו מדווחים, כמו אתמול למשל, על התעללות בחסר ישע</w:t>
      </w:r>
      <w:r w:rsidR="008A5725">
        <w:rPr>
          <w:rFonts w:hint="cs"/>
          <w:rtl/>
          <w:lang w:eastAsia="he-IL"/>
        </w:rPr>
        <w:t xml:space="preserve">. היום למשל דיווחנו על נטישה של עובד זר. הדברים הם דינמיים. הלשכה, </w:t>
      </w:r>
      <w:bookmarkStart w:id="478" w:name="_ETM_Q1_2684952"/>
      <w:bookmarkEnd w:id="478"/>
      <w:r w:rsidR="008A5725">
        <w:rPr>
          <w:rFonts w:hint="cs"/>
          <w:rtl/>
          <w:lang w:eastAsia="he-IL"/>
        </w:rPr>
        <w:t>מעבר לעבודה השוטפת, 80% מיום העבודה שלה מתעסקת בפתרון משברים</w:t>
      </w:r>
      <w:bookmarkStart w:id="479" w:name="_ETM_Q1_2691971"/>
      <w:bookmarkEnd w:id="479"/>
      <w:r w:rsidR="008A5725">
        <w:rPr>
          <w:rFonts w:hint="cs"/>
          <w:rtl/>
          <w:lang w:eastAsia="he-IL"/>
        </w:rPr>
        <w:t xml:space="preserve">, לא מתעסקת בלהתפרנס. חשוב לי שתדעי את זה. הפיקוח </w:t>
      </w:r>
      <w:bookmarkStart w:id="480" w:name="_ETM_Q1_2698534"/>
      <w:bookmarkEnd w:id="480"/>
      <w:r w:rsidR="008A5725">
        <w:rPr>
          <w:rFonts w:hint="cs"/>
          <w:rtl/>
          <w:lang w:eastAsia="he-IL"/>
        </w:rPr>
        <w:t xml:space="preserve">הוא לפי דיווחים שאנחנו מעבירים. </w:t>
      </w:r>
    </w:p>
    <w:p w:rsidR="008A5725" w:rsidRDefault="008A5725" w:rsidP="00317452">
      <w:pPr>
        <w:rPr>
          <w:rtl/>
          <w:lang w:eastAsia="he-IL"/>
        </w:rPr>
      </w:pPr>
      <w:bookmarkStart w:id="481" w:name="_ETM_Q1_2699975"/>
      <w:bookmarkStart w:id="482" w:name="_ETM_Q1_2700036"/>
      <w:bookmarkEnd w:id="481"/>
      <w:bookmarkEnd w:id="482"/>
    </w:p>
    <w:p w:rsidR="008A5725" w:rsidRDefault="008A5725" w:rsidP="00802CD7">
      <w:pPr>
        <w:pStyle w:val="af6"/>
        <w:rPr>
          <w:rtl/>
        </w:rPr>
      </w:pPr>
      <w:bookmarkStart w:id="483" w:name="ET_yor_6158_67"/>
      <w:r w:rsidRPr="00802CD7">
        <w:rPr>
          <w:rStyle w:val="TagStyle"/>
          <w:rtl/>
        </w:rPr>
        <w:t xml:space="preserve"> &lt;&lt; יור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8A5725" w:rsidP="008A5725">
      <w:pPr>
        <w:rPr>
          <w:rtl/>
          <w:lang w:eastAsia="he-IL"/>
        </w:rPr>
      </w:pPr>
      <w:bookmarkStart w:id="484" w:name="_ETM_Q1_2702060"/>
      <w:bookmarkEnd w:id="484"/>
      <w:r>
        <w:rPr>
          <w:rFonts w:hint="cs"/>
          <w:rtl/>
          <w:lang w:eastAsia="he-IL"/>
        </w:rPr>
        <w:t xml:space="preserve">יש פה מין ייצור </w:t>
      </w:r>
      <w:bookmarkStart w:id="485" w:name="_ETM_Q1_2699623"/>
      <w:bookmarkEnd w:id="485"/>
      <w:r>
        <w:rPr>
          <w:rFonts w:hint="cs"/>
          <w:rtl/>
          <w:lang w:eastAsia="he-IL"/>
        </w:rPr>
        <w:t xml:space="preserve">מוזר, כי המדינה נותנת לכם את האפשרות, למעשה את </w:t>
      </w:r>
      <w:bookmarkStart w:id="486" w:name="_ETM_Q1_2705820"/>
      <w:bookmarkEnd w:id="486"/>
      <w:r>
        <w:rPr>
          <w:rFonts w:hint="cs"/>
          <w:rtl/>
          <w:lang w:eastAsia="he-IL"/>
        </w:rPr>
        <w:t xml:space="preserve">הסמכות, לקחת את האחריות לטפל גם בעובדים וגם בקשר מול </w:t>
      </w:r>
      <w:bookmarkStart w:id="487" w:name="_ETM_Q1_2715171"/>
      <w:bookmarkEnd w:id="487"/>
      <w:r>
        <w:rPr>
          <w:rFonts w:hint="cs"/>
          <w:rtl/>
          <w:lang w:eastAsia="he-IL"/>
        </w:rPr>
        <w:t xml:space="preserve">המעסיקים. דרך אגב, אני שואלת את כל השאלות שלמעשה אני צריכה לשאול את המדינה, אבל מעניין אותי לשמוע את זה </w:t>
      </w:r>
      <w:bookmarkStart w:id="488" w:name="_ETM_Q1_2718618"/>
      <w:bookmarkEnd w:id="488"/>
      <w:r>
        <w:rPr>
          <w:rFonts w:hint="cs"/>
          <w:rtl/>
          <w:lang w:eastAsia="he-IL"/>
        </w:rPr>
        <w:t xml:space="preserve">מהצד שלך. </w:t>
      </w:r>
    </w:p>
    <w:p w:rsidR="008A5725" w:rsidRDefault="008A5725" w:rsidP="008A5725">
      <w:pPr>
        <w:rPr>
          <w:rtl/>
          <w:lang w:eastAsia="he-IL"/>
        </w:rPr>
      </w:pPr>
      <w:bookmarkStart w:id="489" w:name="_ETM_Q1_2723165"/>
      <w:bookmarkStart w:id="490" w:name="_ETM_Q1_2723226"/>
      <w:bookmarkStart w:id="491" w:name="_ETM_Q1_2718423"/>
      <w:bookmarkEnd w:id="489"/>
      <w:bookmarkEnd w:id="490"/>
      <w:bookmarkEnd w:id="491"/>
    </w:p>
    <w:p w:rsidR="008A5725" w:rsidRDefault="008A5725" w:rsidP="00802CD7">
      <w:pPr>
        <w:pStyle w:val="af9"/>
        <w:rPr>
          <w:rtl/>
          <w:lang w:eastAsia="he-IL"/>
        </w:rPr>
      </w:pPr>
      <w:bookmarkStart w:id="492" w:name="ET_guest_570689_68"/>
      <w:r w:rsidRPr="00802CD7">
        <w:rPr>
          <w:rStyle w:val="TagStyle"/>
          <w:rtl/>
        </w:rPr>
        <w:t xml:space="preserve"> &lt;&lt; אורח &gt;&gt;</w:t>
      </w:r>
      <w:r w:rsidRPr="008A5725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2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8A5725" w:rsidP="008A5725">
      <w:pPr>
        <w:rPr>
          <w:rtl/>
          <w:lang w:eastAsia="he-IL"/>
        </w:rPr>
      </w:pPr>
      <w:bookmarkStart w:id="493" w:name="_ETM_Q1_2718830"/>
      <w:bookmarkStart w:id="494" w:name="_ETM_Q1_2718879"/>
      <w:bookmarkEnd w:id="493"/>
      <w:bookmarkEnd w:id="494"/>
      <w:r>
        <w:rPr>
          <w:rFonts w:hint="cs"/>
          <w:rtl/>
          <w:lang w:eastAsia="he-IL"/>
        </w:rPr>
        <w:t xml:space="preserve">היה לי סניף בתוך התחנה המרכזית החדשה, שהפכה להיות סלאמס, ועברתי לרחוב מנחם בגין. לא </w:t>
      </w:r>
      <w:bookmarkStart w:id="495" w:name="_ETM_Q1_2732180"/>
      <w:bookmarkEnd w:id="495"/>
      <w:r>
        <w:rPr>
          <w:rFonts w:hint="cs"/>
          <w:rtl/>
          <w:lang w:eastAsia="he-IL"/>
        </w:rPr>
        <w:t xml:space="preserve">יכולתי לפתוח את הסניף עד אשר קיבלתי אישור שיש </w:t>
      </w:r>
      <w:bookmarkStart w:id="496" w:name="_ETM_Q1_2735393"/>
      <w:bookmarkEnd w:id="496"/>
      <w:r>
        <w:rPr>
          <w:rFonts w:hint="cs"/>
          <w:rtl/>
          <w:lang w:eastAsia="he-IL"/>
        </w:rPr>
        <w:t xml:space="preserve">שם נגישות, שיש חדר פרטי וכו'. אפילו בזה הפיקוח </w:t>
      </w:r>
      <w:bookmarkStart w:id="497" w:name="_ETM_Q1_2736877"/>
      <w:bookmarkEnd w:id="497"/>
      <w:r>
        <w:rPr>
          <w:rFonts w:hint="cs"/>
          <w:rtl/>
          <w:lang w:eastAsia="he-IL"/>
        </w:rPr>
        <w:t xml:space="preserve">בא לידי ביטוי. </w:t>
      </w:r>
    </w:p>
    <w:p w:rsidR="008A5725" w:rsidRDefault="008A5725" w:rsidP="008A5725">
      <w:pPr>
        <w:rPr>
          <w:rtl/>
          <w:lang w:eastAsia="he-IL"/>
        </w:rPr>
      </w:pPr>
      <w:bookmarkStart w:id="498" w:name="_ETM_Q1_2737487"/>
      <w:bookmarkStart w:id="499" w:name="_ETM_Q1_2737552"/>
      <w:bookmarkEnd w:id="498"/>
      <w:bookmarkEnd w:id="499"/>
    </w:p>
    <w:p w:rsidR="008A5725" w:rsidRDefault="008A5725" w:rsidP="00802CD7">
      <w:pPr>
        <w:pStyle w:val="af6"/>
        <w:rPr>
          <w:rtl/>
        </w:rPr>
      </w:pPr>
      <w:bookmarkStart w:id="500" w:name="ET_yor_6158_71"/>
      <w:r w:rsidRPr="00802CD7">
        <w:rPr>
          <w:rStyle w:val="TagStyle"/>
          <w:rtl/>
        </w:rPr>
        <w:t xml:space="preserve"> &lt;&lt; יור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Pr="008A5725" w:rsidRDefault="008A5725" w:rsidP="008A57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זה סביר. אני מדברת על העבודה. </w:t>
      </w:r>
      <w:bookmarkStart w:id="501" w:name="_ETM_Q1_2740533"/>
      <w:bookmarkEnd w:id="501"/>
    </w:p>
    <w:p w:rsidR="00317452" w:rsidRDefault="00317452" w:rsidP="00317452">
      <w:pPr>
        <w:rPr>
          <w:rtl/>
          <w:lang w:eastAsia="he-IL"/>
        </w:rPr>
      </w:pPr>
      <w:bookmarkStart w:id="502" w:name="_ETM_Q1_2737679"/>
      <w:bookmarkStart w:id="503" w:name="_ETM_Q1_2737735"/>
      <w:bookmarkStart w:id="504" w:name="_ETM_Q1_2677637"/>
      <w:bookmarkStart w:id="505" w:name="_ETM_Q1_2677695"/>
      <w:bookmarkEnd w:id="502"/>
      <w:bookmarkEnd w:id="503"/>
      <w:bookmarkEnd w:id="504"/>
      <w:bookmarkEnd w:id="505"/>
    </w:p>
    <w:p w:rsidR="008A5725" w:rsidRDefault="008A5725" w:rsidP="00802CD7">
      <w:pPr>
        <w:pStyle w:val="a4"/>
        <w:rPr>
          <w:rtl/>
        </w:rPr>
      </w:pPr>
      <w:bookmarkStart w:id="506" w:name="ET_speaker_נעה_בן_שבת_70"/>
      <w:r w:rsidRPr="00802CD7">
        <w:rPr>
          <w:rStyle w:val="TagStyle"/>
          <w:rtl/>
        </w:rPr>
        <w:t xml:space="preserve"> &lt;&lt; דובר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8A5725" w:rsidP="008A5725">
      <w:pPr>
        <w:rPr>
          <w:rtl/>
          <w:lang w:eastAsia="he-IL"/>
        </w:rPr>
      </w:pPr>
      <w:bookmarkStart w:id="507" w:name="_ETM_Q1_2735912"/>
      <w:bookmarkEnd w:id="507"/>
      <w:r>
        <w:rPr>
          <w:rFonts w:hint="cs"/>
          <w:rtl/>
          <w:lang w:eastAsia="he-IL"/>
        </w:rPr>
        <w:t xml:space="preserve">אתה קיבלת רישיון כלשכה פרטית ולצורך זה יש לך תנאים. </w:t>
      </w:r>
      <w:bookmarkStart w:id="508" w:name="_ETM_Q1_2742490"/>
      <w:bookmarkEnd w:id="508"/>
    </w:p>
    <w:p w:rsidR="008A5725" w:rsidRDefault="008A5725" w:rsidP="008A5725">
      <w:pPr>
        <w:rPr>
          <w:rtl/>
          <w:lang w:eastAsia="he-IL"/>
        </w:rPr>
      </w:pPr>
      <w:bookmarkStart w:id="509" w:name="_ETM_Q1_2742828"/>
      <w:bookmarkStart w:id="510" w:name="_ETM_Q1_2742889"/>
      <w:bookmarkEnd w:id="509"/>
      <w:bookmarkEnd w:id="510"/>
    </w:p>
    <w:p w:rsidR="008A5725" w:rsidRDefault="008A5725" w:rsidP="00802CD7">
      <w:pPr>
        <w:pStyle w:val="af6"/>
        <w:rPr>
          <w:rtl/>
        </w:rPr>
      </w:pPr>
      <w:bookmarkStart w:id="511" w:name="ET_yor_6158_72"/>
      <w:r w:rsidRPr="00802CD7">
        <w:rPr>
          <w:rStyle w:val="TagStyle"/>
          <w:rtl/>
        </w:rPr>
        <w:t xml:space="preserve"> &lt;&lt; יור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8A5725" w:rsidP="008A5725">
      <w:pPr>
        <w:rPr>
          <w:rtl/>
          <w:lang w:eastAsia="he-IL"/>
        </w:rPr>
      </w:pPr>
      <w:bookmarkStart w:id="512" w:name="_ETM_Q1_2746840"/>
      <w:bookmarkEnd w:id="512"/>
      <w:r>
        <w:rPr>
          <w:rFonts w:hint="cs"/>
          <w:rtl/>
          <w:lang w:eastAsia="he-IL"/>
        </w:rPr>
        <w:t xml:space="preserve">אני מדברת על השוטף. אני שואלת כדי לנטר את הנקודות האלה </w:t>
      </w:r>
      <w:bookmarkStart w:id="513" w:name="_ETM_Q1_2747743"/>
      <w:bookmarkEnd w:id="513"/>
      <w:r>
        <w:rPr>
          <w:rFonts w:hint="cs"/>
          <w:rtl/>
          <w:lang w:eastAsia="he-IL"/>
        </w:rPr>
        <w:t xml:space="preserve">שבהן עולים הקשיים, כמו שגם שמענו ממש בתמצית </w:t>
      </w:r>
      <w:bookmarkStart w:id="514" w:name="_ETM_Q1_2754216"/>
      <w:bookmarkEnd w:id="514"/>
      <w:r>
        <w:rPr>
          <w:rFonts w:hint="cs"/>
          <w:rtl/>
          <w:lang w:eastAsia="he-IL"/>
        </w:rPr>
        <w:t xml:space="preserve">מחברת הכנסת מראענה. יש בעיות שעולות מהשטח ולא כל ה-96 </w:t>
      </w:r>
      <w:bookmarkStart w:id="515" w:name="_ETM_Q1_2764537"/>
      <w:bookmarkEnd w:id="515"/>
      <w:r>
        <w:rPr>
          <w:rFonts w:hint="cs"/>
          <w:rtl/>
          <w:lang w:eastAsia="he-IL"/>
        </w:rPr>
        <w:t xml:space="preserve">לשכות עושות את עבודתן נאמנה. לכן אני שואלת איך </w:t>
      </w:r>
      <w:bookmarkStart w:id="516" w:name="_ETM_Q1_2770231"/>
      <w:bookmarkEnd w:id="516"/>
      <w:r>
        <w:rPr>
          <w:rFonts w:hint="cs"/>
          <w:rtl/>
          <w:lang w:eastAsia="he-IL"/>
        </w:rPr>
        <w:t>הפיקוח עליכם עובד, במה אתם מחויבים.</w:t>
      </w:r>
    </w:p>
    <w:p w:rsidR="008A5725" w:rsidRDefault="008A5725" w:rsidP="008A5725">
      <w:pPr>
        <w:rPr>
          <w:rtl/>
          <w:lang w:eastAsia="he-IL"/>
        </w:rPr>
      </w:pPr>
      <w:bookmarkStart w:id="517" w:name="_ETM_Q1_2770176"/>
      <w:bookmarkStart w:id="518" w:name="_ETM_Q1_2770238"/>
      <w:bookmarkStart w:id="519" w:name="_ETM_Q1_2772165"/>
      <w:bookmarkEnd w:id="517"/>
      <w:bookmarkEnd w:id="518"/>
      <w:bookmarkEnd w:id="519"/>
    </w:p>
    <w:p w:rsidR="008A5725" w:rsidRDefault="008A5725" w:rsidP="00802CD7">
      <w:pPr>
        <w:pStyle w:val="af9"/>
        <w:rPr>
          <w:rtl/>
          <w:lang w:eastAsia="he-IL"/>
        </w:rPr>
      </w:pPr>
      <w:bookmarkStart w:id="520" w:name="ET_guest_570689_73"/>
      <w:r w:rsidRPr="00802CD7">
        <w:rPr>
          <w:rStyle w:val="TagStyle"/>
          <w:rtl/>
        </w:rPr>
        <w:t xml:space="preserve"> &lt;&lt; אורח &gt;&gt;</w:t>
      </w:r>
      <w:r w:rsidRPr="008A5725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"/>
    </w:p>
    <w:p w:rsidR="008A5725" w:rsidRDefault="008A5725" w:rsidP="008A5725">
      <w:pPr>
        <w:pStyle w:val="KeepWithNext"/>
        <w:rPr>
          <w:rtl/>
          <w:lang w:eastAsia="he-IL"/>
        </w:rPr>
      </w:pPr>
    </w:p>
    <w:p w:rsidR="008A5725" w:rsidRDefault="008A5725" w:rsidP="008A5725">
      <w:pPr>
        <w:rPr>
          <w:rtl/>
          <w:lang w:eastAsia="he-IL"/>
        </w:rPr>
      </w:pPr>
      <w:bookmarkStart w:id="521" w:name="_ETM_Q1_2772598"/>
      <w:bookmarkStart w:id="522" w:name="_ETM_Q1_2772648"/>
      <w:bookmarkEnd w:id="521"/>
      <w:bookmarkEnd w:id="522"/>
      <w:r>
        <w:rPr>
          <w:rFonts w:hint="cs"/>
          <w:rtl/>
          <w:lang w:eastAsia="he-IL"/>
        </w:rPr>
        <w:t xml:space="preserve">אנחנו מחויבים בביקורים סוציאליים טרום </w:t>
      </w:r>
      <w:bookmarkStart w:id="523" w:name="_ETM_Q1_2772938"/>
      <w:bookmarkEnd w:id="523"/>
      <w:r>
        <w:rPr>
          <w:rFonts w:hint="cs"/>
          <w:rtl/>
          <w:lang w:eastAsia="he-IL"/>
        </w:rPr>
        <w:t>השמה ואחרי השמה, ביקורים שוטפים.</w:t>
      </w:r>
    </w:p>
    <w:p w:rsidR="008A5725" w:rsidRDefault="008A5725" w:rsidP="008A5725">
      <w:pPr>
        <w:rPr>
          <w:rtl/>
          <w:lang w:eastAsia="he-IL"/>
        </w:rPr>
      </w:pPr>
    </w:p>
    <w:p w:rsidR="008A5725" w:rsidRDefault="008A5725" w:rsidP="00802CD7">
      <w:pPr>
        <w:pStyle w:val="af6"/>
        <w:rPr>
          <w:rtl/>
        </w:rPr>
      </w:pPr>
      <w:bookmarkStart w:id="524" w:name="ET_yor_6158_74"/>
      <w:r w:rsidRPr="00802CD7">
        <w:rPr>
          <w:rStyle w:val="TagStyle"/>
          <w:rtl/>
        </w:rPr>
        <w:t xml:space="preserve"> &lt;&lt; יור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4"/>
    </w:p>
    <w:p w:rsidR="008A5725" w:rsidRDefault="008A5725" w:rsidP="008A5725">
      <w:pPr>
        <w:pStyle w:val="KeepWithNext"/>
        <w:rPr>
          <w:rtl/>
        </w:rPr>
      </w:pPr>
    </w:p>
    <w:p w:rsidR="008A5725" w:rsidRDefault="008A5725" w:rsidP="008A5725">
      <w:pPr>
        <w:rPr>
          <w:rtl/>
        </w:rPr>
      </w:pPr>
      <w:r>
        <w:rPr>
          <w:rFonts w:hint="cs"/>
          <w:rtl/>
        </w:rPr>
        <w:t xml:space="preserve">אבל אחרי שקיבלתם את </w:t>
      </w:r>
      <w:bookmarkStart w:id="525" w:name="_ETM_Q1_2782214"/>
      <w:bookmarkEnd w:id="525"/>
      <w:r>
        <w:rPr>
          <w:rFonts w:hint="cs"/>
          <w:rtl/>
        </w:rPr>
        <w:t>הרישיון, חלה עליכם חובה להגיש דיווחים על אירועים חריגים.</w:t>
      </w:r>
    </w:p>
    <w:p w:rsidR="008A5725" w:rsidRDefault="008A5725" w:rsidP="008A5725">
      <w:pPr>
        <w:rPr>
          <w:rtl/>
        </w:rPr>
      </w:pPr>
      <w:bookmarkStart w:id="526" w:name="_ETM_Q1_2791674"/>
      <w:bookmarkStart w:id="527" w:name="_ETM_Q1_2791737"/>
      <w:bookmarkEnd w:id="526"/>
      <w:bookmarkEnd w:id="527"/>
    </w:p>
    <w:p w:rsidR="008A5725" w:rsidRDefault="008A5725" w:rsidP="00802CD7">
      <w:pPr>
        <w:pStyle w:val="af9"/>
        <w:rPr>
          <w:rtl/>
        </w:rPr>
      </w:pPr>
      <w:bookmarkStart w:id="528" w:name="ET_guest_570689_75"/>
      <w:r w:rsidRPr="00802CD7">
        <w:rPr>
          <w:rStyle w:val="TagStyle"/>
          <w:rtl/>
        </w:rPr>
        <w:t xml:space="preserve"> &lt;&lt; אורח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28"/>
    </w:p>
    <w:p w:rsidR="008A5725" w:rsidRDefault="008A5725" w:rsidP="008A5725">
      <w:pPr>
        <w:pStyle w:val="KeepWithNext"/>
        <w:rPr>
          <w:rtl/>
        </w:rPr>
      </w:pPr>
    </w:p>
    <w:p w:rsidR="008A5725" w:rsidRDefault="008A5725" w:rsidP="008A5725">
      <w:pPr>
        <w:rPr>
          <w:rtl/>
        </w:rPr>
      </w:pPr>
      <w:r>
        <w:rPr>
          <w:rFonts w:hint="cs"/>
          <w:rtl/>
        </w:rPr>
        <w:t xml:space="preserve">לא רק, וכן פיקוח שוטף, השמות. ההגדרה של לשכה פרטית </w:t>
      </w:r>
      <w:bookmarkStart w:id="529" w:name="_ETM_Q1_2793664"/>
      <w:bookmarkEnd w:id="529"/>
      <w:r>
        <w:rPr>
          <w:rFonts w:hint="cs"/>
          <w:rtl/>
        </w:rPr>
        <w:t xml:space="preserve">היא תיווך, טיפול והשמה. כשאני אומר "טיפול" </w:t>
      </w:r>
      <w:r>
        <w:rPr>
          <w:rtl/>
        </w:rPr>
        <w:t>–</w:t>
      </w:r>
      <w:r>
        <w:rPr>
          <w:rFonts w:hint="cs"/>
          <w:rtl/>
        </w:rPr>
        <w:t xml:space="preserve"> המילה הזאת רחבה מאוד. </w:t>
      </w:r>
    </w:p>
    <w:p w:rsidR="008A5725" w:rsidRDefault="008A5725" w:rsidP="008A5725">
      <w:pPr>
        <w:rPr>
          <w:rtl/>
        </w:rPr>
      </w:pPr>
      <w:bookmarkStart w:id="530" w:name="_ETM_Q1_2800417"/>
      <w:bookmarkStart w:id="531" w:name="_ETM_Q1_2800486"/>
      <w:bookmarkEnd w:id="530"/>
      <w:bookmarkEnd w:id="531"/>
    </w:p>
    <w:p w:rsidR="008A5725" w:rsidRDefault="008A5725" w:rsidP="00802CD7">
      <w:pPr>
        <w:pStyle w:val="af6"/>
        <w:rPr>
          <w:rtl/>
        </w:rPr>
      </w:pPr>
      <w:bookmarkStart w:id="532" w:name="ET_yor_6158_76"/>
      <w:r w:rsidRPr="00802CD7">
        <w:rPr>
          <w:rStyle w:val="TagStyle"/>
          <w:rtl/>
        </w:rPr>
        <w:t xml:space="preserve"> &lt;&lt; יור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8A5725" w:rsidRDefault="008A5725" w:rsidP="008A5725">
      <w:pPr>
        <w:pStyle w:val="KeepWithNext"/>
        <w:rPr>
          <w:rtl/>
        </w:rPr>
      </w:pPr>
    </w:p>
    <w:p w:rsidR="008A5725" w:rsidRDefault="008A5725" w:rsidP="008A5725">
      <w:pPr>
        <w:rPr>
          <w:rtl/>
        </w:rPr>
      </w:pPr>
      <w:bookmarkStart w:id="533" w:name="_ETM_Q1_2803458"/>
      <w:bookmarkEnd w:id="533"/>
      <w:r>
        <w:rPr>
          <w:rFonts w:hint="cs"/>
          <w:rtl/>
        </w:rPr>
        <w:t>כמה פעמים בשנה בא אליכם מישהו כדי</w:t>
      </w:r>
      <w:bookmarkStart w:id="534" w:name="_ETM_Q1_2807524"/>
      <w:bookmarkEnd w:id="534"/>
      <w:r>
        <w:rPr>
          <w:rFonts w:hint="cs"/>
          <w:rtl/>
        </w:rPr>
        <w:t xml:space="preserve"> לקבל את הנתונים על הדברים שאתם מחויבים?</w:t>
      </w:r>
    </w:p>
    <w:p w:rsidR="008A5725" w:rsidRDefault="008A5725" w:rsidP="008A5725">
      <w:pPr>
        <w:rPr>
          <w:rtl/>
        </w:rPr>
      </w:pPr>
      <w:bookmarkStart w:id="535" w:name="_ETM_Q1_2812136"/>
      <w:bookmarkStart w:id="536" w:name="_ETM_Q1_2812207"/>
      <w:bookmarkEnd w:id="535"/>
      <w:bookmarkEnd w:id="536"/>
    </w:p>
    <w:p w:rsidR="008A5725" w:rsidRDefault="008A5725" w:rsidP="00802CD7">
      <w:pPr>
        <w:pStyle w:val="af9"/>
        <w:rPr>
          <w:rtl/>
        </w:rPr>
      </w:pPr>
      <w:bookmarkStart w:id="537" w:name="ET_guest_570689_77"/>
      <w:r w:rsidRPr="00802CD7">
        <w:rPr>
          <w:rStyle w:val="TagStyle"/>
          <w:rtl/>
        </w:rPr>
        <w:t xml:space="preserve"> &lt;&lt; אורח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7"/>
    </w:p>
    <w:p w:rsidR="008A5725" w:rsidRDefault="008A5725" w:rsidP="008A5725">
      <w:pPr>
        <w:pStyle w:val="KeepWithNext"/>
        <w:rPr>
          <w:rtl/>
        </w:rPr>
      </w:pPr>
    </w:p>
    <w:p w:rsidR="008A5725" w:rsidRDefault="008A5725" w:rsidP="008A5725">
      <w:pPr>
        <w:rPr>
          <w:rtl/>
        </w:rPr>
      </w:pPr>
      <w:r>
        <w:rPr>
          <w:rFonts w:hint="cs"/>
          <w:rtl/>
        </w:rPr>
        <w:t xml:space="preserve">לא מגיעים אלינו </w:t>
      </w:r>
      <w:bookmarkStart w:id="538" w:name="_ETM_Q1_2807826"/>
      <w:bookmarkEnd w:id="538"/>
      <w:r>
        <w:rPr>
          <w:rFonts w:hint="cs"/>
          <w:rtl/>
        </w:rPr>
        <w:t xml:space="preserve">פיזית ללשכות. כמובן שאם יש צורך, הם מגיעים. אנחנו מגיעים </w:t>
      </w:r>
      <w:bookmarkStart w:id="539" w:name="_ETM_Q1_2817484"/>
      <w:bookmarkEnd w:id="539"/>
      <w:r>
        <w:rPr>
          <w:rFonts w:hint="cs"/>
          <w:rtl/>
        </w:rPr>
        <w:t>אליהם.</w:t>
      </w:r>
    </w:p>
    <w:p w:rsidR="008A5725" w:rsidRDefault="008A5725" w:rsidP="008A5725">
      <w:pPr>
        <w:rPr>
          <w:rtl/>
        </w:rPr>
      </w:pPr>
    </w:p>
    <w:p w:rsidR="008A5725" w:rsidRDefault="008A5725" w:rsidP="00802CD7">
      <w:pPr>
        <w:pStyle w:val="af6"/>
        <w:rPr>
          <w:rtl/>
        </w:rPr>
      </w:pPr>
      <w:bookmarkStart w:id="540" w:name="ET_yor_6158_78"/>
      <w:r w:rsidRPr="00802CD7">
        <w:rPr>
          <w:rStyle w:val="TagStyle"/>
          <w:rtl/>
        </w:rPr>
        <w:t xml:space="preserve"> &lt;&lt; יור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0"/>
    </w:p>
    <w:p w:rsidR="008A5725" w:rsidRDefault="008A5725" w:rsidP="008A5725">
      <w:pPr>
        <w:pStyle w:val="KeepWithNext"/>
        <w:rPr>
          <w:rtl/>
        </w:rPr>
      </w:pPr>
    </w:p>
    <w:p w:rsidR="008A5725" w:rsidRDefault="008A5725" w:rsidP="008A5725">
      <w:pPr>
        <w:rPr>
          <w:rtl/>
        </w:rPr>
      </w:pPr>
      <w:r>
        <w:rPr>
          <w:rFonts w:hint="cs"/>
          <w:rtl/>
        </w:rPr>
        <w:t>כשיש מקרים חריגים.</w:t>
      </w:r>
    </w:p>
    <w:p w:rsidR="008A5725" w:rsidRDefault="008A5725" w:rsidP="008A5725">
      <w:pPr>
        <w:rPr>
          <w:rtl/>
        </w:rPr>
      </w:pPr>
      <w:bookmarkStart w:id="541" w:name="_ETM_Q1_2816023"/>
      <w:bookmarkStart w:id="542" w:name="_ETM_Q1_2816082"/>
      <w:bookmarkStart w:id="543" w:name="_ETM_Q1_2817844"/>
      <w:bookmarkEnd w:id="541"/>
      <w:bookmarkEnd w:id="542"/>
      <w:bookmarkEnd w:id="543"/>
    </w:p>
    <w:p w:rsidR="008A5725" w:rsidRDefault="008A5725" w:rsidP="00802CD7">
      <w:pPr>
        <w:pStyle w:val="af9"/>
        <w:rPr>
          <w:rtl/>
        </w:rPr>
      </w:pPr>
      <w:bookmarkStart w:id="544" w:name="ET_guest_570689_79"/>
      <w:r w:rsidRPr="00802CD7">
        <w:rPr>
          <w:rStyle w:val="TagStyle"/>
          <w:rtl/>
        </w:rPr>
        <w:t xml:space="preserve"> &lt;&lt; אורח &gt;&gt;</w:t>
      </w:r>
      <w:r w:rsidRPr="008A5725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8A57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4"/>
    </w:p>
    <w:p w:rsidR="008A5725" w:rsidRDefault="008A5725" w:rsidP="008A5725">
      <w:pPr>
        <w:pStyle w:val="KeepWithNext"/>
        <w:rPr>
          <w:rtl/>
        </w:rPr>
      </w:pPr>
    </w:p>
    <w:p w:rsidR="00033850" w:rsidRDefault="008A5725" w:rsidP="008A5725">
      <w:pPr>
        <w:rPr>
          <w:rtl/>
        </w:rPr>
      </w:pPr>
      <w:bookmarkStart w:id="545" w:name="_ETM_Q1_2818233"/>
      <w:bookmarkStart w:id="546" w:name="_ETM_Q1_2818280"/>
      <w:bookmarkEnd w:id="545"/>
      <w:bookmarkEnd w:id="546"/>
      <w:r>
        <w:rPr>
          <w:rFonts w:hint="cs"/>
          <w:rtl/>
        </w:rPr>
        <w:t>גם</w:t>
      </w:r>
      <w:r w:rsidR="00033850">
        <w:rPr>
          <w:rFonts w:hint="cs"/>
          <w:rtl/>
        </w:rPr>
        <w:t>.</w:t>
      </w:r>
    </w:p>
    <w:p w:rsidR="00033850" w:rsidRDefault="00033850" w:rsidP="008A5725">
      <w:pPr>
        <w:rPr>
          <w:rtl/>
        </w:rPr>
      </w:pPr>
    </w:p>
    <w:p w:rsidR="00033850" w:rsidRDefault="00033850" w:rsidP="00802CD7">
      <w:pPr>
        <w:pStyle w:val="af6"/>
        <w:rPr>
          <w:rtl/>
        </w:rPr>
      </w:pPr>
      <w:bookmarkStart w:id="547" w:name="ET_yor_6158_80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7"/>
    </w:p>
    <w:p w:rsidR="00033850" w:rsidRDefault="00033850" w:rsidP="00033850">
      <w:pPr>
        <w:pStyle w:val="KeepWithNext"/>
        <w:rPr>
          <w:rtl/>
        </w:rPr>
      </w:pPr>
    </w:p>
    <w:p w:rsidR="00033850" w:rsidRDefault="00033850" w:rsidP="00033850">
      <w:pPr>
        <w:rPr>
          <w:rtl/>
        </w:rPr>
      </w:pPr>
      <w:r>
        <w:rPr>
          <w:rFonts w:hint="cs"/>
          <w:rtl/>
        </w:rPr>
        <w:t>ועל השוטף?</w:t>
      </w:r>
    </w:p>
    <w:p w:rsidR="00033850" w:rsidRDefault="00033850" w:rsidP="00033850">
      <w:pPr>
        <w:rPr>
          <w:rtl/>
        </w:rPr>
      </w:pPr>
    </w:p>
    <w:p w:rsidR="00033850" w:rsidRDefault="00033850" w:rsidP="00802CD7">
      <w:pPr>
        <w:pStyle w:val="af9"/>
        <w:rPr>
          <w:rtl/>
        </w:rPr>
      </w:pPr>
      <w:bookmarkStart w:id="548" w:name="ET_guest_570689_81"/>
      <w:r w:rsidRPr="00802CD7">
        <w:rPr>
          <w:rStyle w:val="TagStyle"/>
          <w:rtl/>
        </w:rPr>
        <w:t xml:space="preserve"> &lt;&lt; אורח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8"/>
    </w:p>
    <w:p w:rsidR="00033850" w:rsidRDefault="00033850" w:rsidP="00033850">
      <w:pPr>
        <w:pStyle w:val="KeepWithNext"/>
        <w:rPr>
          <w:rtl/>
        </w:rPr>
      </w:pPr>
    </w:p>
    <w:p w:rsidR="00033850" w:rsidRDefault="00033850" w:rsidP="00033850">
      <w:pPr>
        <w:rPr>
          <w:rtl/>
        </w:rPr>
      </w:pPr>
      <w:r>
        <w:rPr>
          <w:rFonts w:hint="cs"/>
          <w:rtl/>
        </w:rPr>
        <w:t xml:space="preserve">כל רבעון מועבר דיווח. יש גוף אכיפה </w:t>
      </w:r>
      <w:bookmarkStart w:id="549" w:name="_ETM_Q1_2826520"/>
      <w:bookmarkEnd w:id="549"/>
      <w:r>
        <w:rPr>
          <w:rFonts w:hint="cs"/>
          <w:rtl/>
        </w:rPr>
        <w:t>בתוך רשות ההגירה שפועל במקרים חריגים.</w:t>
      </w:r>
      <w:bookmarkStart w:id="550" w:name="_ETM_Q1_2828957"/>
      <w:bookmarkEnd w:id="550"/>
    </w:p>
    <w:p w:rsidR="00033850" w:rsidRDefault="00033850" w:rsidP="00033850">
      <w:pPr>
        <w:rPr>
          <w:rtl/>
        </w:rPr>
      </w:pPr>
      <w:bookmarkStart w:id="551" w:name="_ETM_Q1_2829016"/>
      <w:bookmarkStart w:id="552" w:name="_ETM_Q1_2836386"/>
      <w:bookmarkEnd w:id="551"/>
      <w:bookmarkEnd w:id="552"/>
    </w:p>
    <w:p w:rsidR="00033850" w:rsidRDefault="00033850" w:rsidP="00802CD7">
      <w:pPr>
        <w:pStyle w:val="a4"/>
        <w:rPr>
          <w:rtl/>
        </w:rPr>
      </w:pPr>
      <w:bookmarkStart w:id="553" w:name="ET_speaker_ענבל_משש_82"/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bookmarkStart w:id="554" w:name="_ETM_Q1_2836813"/>
      <w:bookmarkStart w:id="555" w:name="_ETM_Q1_2836863"/>
      <w:bookmarkEnd w:id="554"/>
      <w:bookmarkEnd w:id="555"/>
      <w:r>
        <w:rPr>
          <w:rFonts w:hint="cs"/>
          <w:rtl/>
          <w:lang w:eastAsia="he-IL"/>
        </w:rPr>
        <w:t xml:space="preserve">אני אשמח להרחיב. עבודת הלשכות </w:t>
      </w:r>
      <w:bookmarkStart w:id="556" w:name="_ETM_Q1_2835395"/>
      <w:bookmarkEnd w:id="556"/>
      <w:r>
        <w:rPr>
          <w:rFonts w:hint="cs"/>
          <w:rtl/>
          <w:lang w:eastAsia="he-IL"/>
        </w:rPr>
        <w:t xml:space="preserve">מוסדרת בנוהל מסודר שכולל את כל חובות הלשכות, בין </w:t>
      </w:r>
      <w:bookmarkStart w:id="557" w:name="_ETM_Q1_2845717"/>
      <w:bookmarkEnd w:id="557"/>
      <w:r>
        <w:rPr>
          <w:rFonts w:hint="cs"/>
          <w:rtl/>
          <w:lang w:eastAsia="he-IL"/>
        </w:rPr>
        <w:t>היתר התיווך, הכשרה, איתור מעסיקים, וידוא חתימה על חוזה, סיוע</w:t>
      </w:r>
      <w:bookmarkStart w:id="558" w:name="_ETM_Q1_2845665"/>
      <w:bookmarkEnd w:id="558"/>
      <w:r>
        <w:rPr>
          <w:rFonts w:hint="cs"/>
          <w:rtl/>
          <w:lang w:eastAsia="he-IL"/>
        </w:rPr>
        <w:t xml:space="preserve"> בהסדרת ביטוחים ותשלומים, סיוע בקשר להיתרים ורישיונות, ביקורים שוטפים של עובדים סוציאליים ובמקרים חריגים דיווח וטיפול.</w:t>
      </w:r>
    </w:p>
    <w:p w:rsidR="00033850" w:rsidRDefault="00033850" w:rsidP="00033850">
      <w:pPr>
        <w:rPr>
          <w:rtl/>
          <w:lang w:eastAsia="he-IL"/>
        </w:rPr>
      </w:pPr>
      <w:bookmarkStart w:id="559" w:name="_ETM_Q1_2855928"/>
      <w:bookmarkStart w:id="560" w:name="_ETM_Q1_2855993"/>
      <w:bookmarkEnd w:id="559"/>
      <w:bookmarkEnd w:id="560"/>
    </w:p>
    <w:p w:rsidR="00033850" w:rsidRDefault="00033850" w:rsidP="00802CD7">
      <w:pPr>
        <w:pStyle w:val="af6"/>
        <w:rPr>
          <w:rtl/>
        </w:rPr>
      </w:pPr>
      <w:bookmarkStart w:id="561" w:name="ET_yor_6158_83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1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Pr="00033850" w:rsidRDefault="00033850" w:rsidP="000338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שחל עליהם, אבל איך </w:t>
      </w:r>
      <w:bookmarkStart w:id="562" w:name="_ETM_Q1_2850900"/>
      <w:bookmarkEnd w:id="562"/>
      <w:r>
        <w:rPr>
          <w:rFonts w:hint="cs"/>
          <w:rtl/>
          <w:lang w:eastAsia="he-IL"/>
        </w:rPr>
        <w:t xml:space="preserve">את מוודאת </w:t>
      </w:r>
      <w:bookmarkStart w:id="563" w:name="_ETM_Q1_2856067"/>
      <w:bookmarkEnd w:id="563"/>
      <w:r>
        <w:rPr>
          <w:rFonts w:hint="cs"/>
          <w:rtl/>
          <w:lang w:eastAsia="he-IL"/>
        </w:rPr>
        <w:t xml:space="preserve">שהדברים האלה יקרו? </w:t>
      </w:r>
    </w:p>
    <w:p w:rsidR="00033850" w:rsidRDefault="00033850" w:rsidP="00033850">
      <w:pPr>
        <w:rPr>
          <w:rtl/>
        </w:rPr>
      </w:pPr>
      <w:bookmarkStart w:id="564" w:name="_ETM_Q1_2829173"/>
      <w:bookmarkStart w:id="565" w:name="_ETM_Q1_2829232"/>
      <w:bookmarkStart w:id="566" w:name="_ETM_Q1_2861537"/>
      <w:bookmarkEnd w:id="564"/>
      <w:bookmarkEnd w:id="565"/>
      <w:bookmarkEnd w:id="566"/>
    </w:p>
    <w:p w:rsidR="00033850" w:rsidRDefault="00033850" w:rsidP="00802CD7">
      <w:pPr>
        <w:pStyle w:val="a4"/>
        <w:rPr>
          <w:rtl/>
        </w:rPr>
      </w:pPr>
      <w:bookmarkStart w:id="567" w:name="ET_speaker_ענבל_משש_84"/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7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bookmarkStart w:id="568" w:name="_ETM_Q1_2861944"/>
      <w:bookmarkStart w:id="569" w:name="_ETM_Q1_2861990"/>
      <w:bookmarkEnd w:id="568"/>
      <w:bookmarkEnd w:id="569"/>
      <w:r>
        <w:rPr>
          <w:rFonts w:hint="cs"/>
          <w:rtl/>
          <w:lang w:eastAsia="he-IL"/>
        </w:rPr>
        <w:t xml:space="preserve">קודם כול, אני אתחיל בשלב הזה של מי </w:t>
      </w:r>
      <w:bookmarkStart w:id="570" w:name="_ETM_Q1_2862499"/>
      <w:bookmarkEnd w:id="570"/>
      <w:r>
        <w:rPr>
          <w:rFonts w:hint="cs"/>
          <w:rtl/>
          <w:lang w:eastAsia="he-IL"/>
        </w:rPr>
        <w:t xml:space="preserve">שמבקש לפתוח לשכה ולקבל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המבקש מפקיד </w:t>
      </w:r>
      <w:bookmarkStart w:id="571" w:name="_ETM_Q1_2867274"/>
      <w:bookmarkEnd w:id="571"/>
      <w:r>
        <w:rPr>
          <w:rFonts w:hint="cs"/>
          <w:rtl/>
          <w:lang w:eastAsia="he-IL"/>
        </w:rPr>
        <w:t xml:space="preserve">ערבות ואנחנו בודקים את המנכ"לים ואת כל עובדי הלשכה, גם מבחינת רישום פלילי וגם קורות חיים, התאמה </w:t>
      </w:r>
      <w:bookmarkStart w:id="572" w:name="_ETM_Q1_2874241"/>
      <w:bookmarkEnd w:id="572"/>
      <w:r>
        <w:rPr>
          <w:rFonts w:hint="cs"/>
          <w:rtl/>
          <w:lang w:eastAsia="he-IL"/>
        </w:rPr>
        <w:t xml:space="preserve">והרבה דברים אחרים. אנחנו בודקים כל מי שרוצה </w:t>
      </w:r>
      <w:bookmarkStart w:id="573" w:name="_ETM_Q1_2879612"/>
      <w:bookmarkEnd w:id="573"/>
      <w:r>
        <w:rPr>
          <w:rFonts w:hint="cs"/>
          <w:rtl/>
          <w:lang w:eastAsia="he-IL"/>
        </w:rPr>
        <w:t xml:space="preserve">לעסוק בתחום הזה. יש בדיקה מקדימה טרם קבלת ההיתר. </w:t>
      </w:r>
      <w:bookmarkStart w:id="574" w:name="_ETM_Q1_2882352"/>
      <w:bookmarkEnd w:id="574"/>
      <w:r>
        <w:rPr>
          <w:rFonts w:hint="cs"/>
          <w:rtl/>
          <w:lang w:eastAsia="he-IL"/>
        </w:rPr>
        <w:t xml:space="preserve">ההיתר שלהם ניתן לשנה וכל שנה הוא מתחדש, מה שאומר שכל שנה הם מפקידים ערבות ובכל שנה אנחנו </w:t>
      </w:r>
      <w:bookmarkStart w:id="575" w:name="_ETM_Q1_2890541"/>
      <w:bookmarkEnd w:id="575"/>
      <w:r>
        <w:rPr>
          <w:rFonts w:hint="cs"/>
          <w:rtl/>
          <w:lang w:eastAsia="he-IL"/>
        </w:rPr>
        <w:t>בודקים אותם.</w:t>
      </w:r>
    </w:p>
    <w:p w:rsidR="00033850" w:rsidRDefault="00033850" w:rsidP="00033850">
      <w:pPr>
        <w:rPr>
          <w:rtl/>
          <w:lang w:eastAsia="he-IL"/>
        </w:rPr>
      </w:pPr>
    </w:p>
    <w:p w:rsidR="00033850" w:rsidRDefault="00033850" w:rsidP="00802CD7">
      <w:pPr>
        <w:pStyle w:val="af6"/>
        <w:rPr>
          <w:rtl/>
        </w:rPr>
      </w:pPr>
      <w:bookmarkStart w:id="576" w:name="ET_yor_6158_85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6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מתחדש אוטומטית?</w:t>
      </w:r>
      <w:bookmarkStart w:id="577" w:name="_ETM_Q1_2885782"/>
      <w:bookmarkEnd w:id="577"/>
    </w:p>
    <w:p w:rsidR="00033850" w:rsidRDefault="00033850" w:rsidP="00033850">
      <w:pPr>
        <w:rPr>
          <w:rtl/>
          <w:lang w:eastAsia="he-IL"/>
        </w:rPr>
      </w:pPr>
      <w:bookmarkStart w:id="578" w:name="_ETM_Q1_2885839"/>
      <w:bookmarkStart w:id="579" w:name="_ETM_Q1_2887475"/>
      <w:bookmarkEnd w:id="578"/>
      <w:bookmarkEnd w:id="579"/>
    </w:p>
    <w:p w:rsidR="00033850" w:rsidRDefault="00033850" w:rsidP="00802CD7">
      <w:pPr>
        <w:pStyle w:val="a4"/>
        <w:rPr>
          <w:rtl/>
        </w:rPr>
      </w:pPr>
      <w:bookmarkStart w:id="580" w:name="ET_speaker_ענבל_משש_86"/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0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bookmarkStart w:id="581" w:name="_ETM_Q1_2887853"/>
      <w:bookmarkStart w:id="582" w:name="_ETM_Q1_2887901"/>
      <w:bookmarkEnd w:id="581"/>
      <w:bookmarkEnd w:id="582"/>
      <w:r>
        <w:rPr>
          <w:rFonts w:hint="cs"/>
          <w:rtl/>
          <w:lang w:eastAsia="he-IL"/>
        </w:rPr>
        <w:t xml:space="preserve">לא, לא, שום דבר אצלנו לא נעשה </w:t>
      </w:r>
      <w:bookmarkStart w:id="583" w:name="_ETM_Q1_2889582"/>
      <w:bookmarkEnd w:id="583"/>
      <w:r>
        <w:rPr>
          <w:rFonts w:hint="cs"/>
          <w:rtl/>
          <w:lang w:eastAsia="he-IL"/>
        </w:rPr>
        <w:t xml:space="preserve">אוטומטית, בטח לא בתחום הסיעוד. הם צריכים להגיש שוב את </w:t>
      </w:r>
      <w:bookmarkStart w:id="584" w:name="_ETM_Q1_2893792"/>
      <w:bookmarkEnd w:id="584"/>
      <w:r>
        <w:rPr>
          <w:rFonts w:hint="cs"/>
          <w:rtl/>
          <w:lang w:eastAsia="he-IL"/>
        </w:rPr>
        <w:t>הטפסים, את הבקשות.</w:t>
      </w:r>
    </w:p>
    <w:p w:rsidR="00033850" w:rsidRDefault="00033850" w:rsidP="00033850">
      <w:pPr>
        <w:rPr>
          <w:rtl/>
          <w:lang w:eastAsia="he-IL"/>
        </w:rPr>
      </w:pPr>
    </w:p>
    <w:p w:rsidR="00033850" w:rsidRDefault="00033850" w:rsidP="00802CD7">
      <w:pPr>
        <w:pStyle w:val="af6"/>
        <w:rPr>
          <w:rtl/>
        </w:rPr>
      </w:pPr>
      <w:bookmarkStart w:id="585" w:name="ET_yor_6158_87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עושים במהלך השנה?</w:t>
      </w:r>
    </w:p>
    <w:p w:rsidR="00033850" w:rsidRDefault="00033850" w:rsidP="00033850">
      <w:pPr>
        <w:rPr>
          <w:rtl/>
          <w:lang w:eastAsia="he-IL"/>
        </w:rPr>
      </w:pPr>
      <w:bookmarkStart w:id="586" w:name="_ETM_Q1_2897683"/>
      <w:bookmarkStart w:id="587" w:name="_ETM_Q1_2897744"/>
      <w:bookmarkStart w:id="588" w:name="_ETM_Q1_2900040"/>
      <w:bookmarkEnd w:id="586"/>
      <w:bookmarkEnd w:id="587"/>
      <w:bookmarkEnd w:id="588"/>
    </w:p>
    <w:p w:rsidR="00033850" w:rsidRDefault="00033850" w:rsidP="00802CD7">
      <w:pPr>
        <w:pStyle w:val="a4"/>
        <w:rPr>
          <w:rtl/>
        </w:rPr>
      </w:pPr>
      <w:bookmarkStart w:id="589" w:name="ET_speaker_ענבל_משש_88"/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bookmarkStart w:id="590" w:name="_ETM_Q1_2900416"/>
      <w:bookmarkStart w:id="591" w:name="_ETM_Q1_2900459"/>
      <w:bookmarkEnd w:id="590"/>
      <w:bookmarkEnd w:id="591"/>
      <w:r>
        <w:rPr>
          <w:rFonts w:hint="cs"/>
          <w:rtl/>
          <w:lang w:eastAsia="he-IL"/>
        </w:rPr>
        <w:t xml:space="preserve">יש תנאי היתר </w:t>
      </w:r>
      <w:bookmarkStart w:id="592" w:name="_ETM_Q1_2902863"/>
      <w:bookmarkEnd w:id="592"/>
      <w:r>
        <w:rPr>
          <w:rFonts w:hint="cs"/>
          <w:rtl/>
          <w:lang w:eastAsia="he-IL"/>
        </w:rPr>
        <w:t xml:space="preserve">והם צריכים לעמוד בהם. אנחנו עושים פיקוח ואכיפה. </w:t>
      </w:r>
    </w:p>
    <w:p w:rsidR="00033850" w:rsidRDefault="00033850" w:rsidP="00033850">
      <w:pPr>
        <w:rPr>
          <w:rtl/>
          <w:lang w:eastAsia="he-IL"/>
        </w:rPr>
      </w:pPr>
    </w:p>
    <w:p w:rsidR="00033850" w:rsidRDefault="00033850" w:rsidP="00802CD7">
      <w:pPr>
        <w:pStyle w:val="af6"/>
        <w:rPr>
          <w:rtl/>
        </w:rPr>
      </w:pPr>
      <w:bookmarkStart w:id="593" w:name="ET_yor_6158_89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3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  <w:bookmarkStart w:id="594" w:name="_ETM_Q1_2902404"/>
      <w:bookmarkEnd w:id="594"/>
    </w:p>
    <w:p w:rsidR="00033850" w:rsidRDefault="00033850" w:rsidP="00033850">
      <w:pPr>
        <w:rPr>
          <w:rtl/>
          <w:lang w:eastAsia="he-IL"/>
        </w:rPr>
      </w:pPr>
      <w:bookmarkStart w:id="595" w:name="_ETM_Q1_2902463"/>
      <w:bookmarkEnd w:id="595"/>
    </w:p>
    <w:p w:rsidR="005A087A" w:rsidRDefault="005A087A" w:rsidP="00802CD7">
      <w:pPr>
        <w:pStyle w:val="a4"/>
        <w:rPr>
          <w:rStyle w:val="TagStyle"/>
          <w:vanish w:val="0"/>
          <w:rtl/>
        </w:rPr>
      </w:pPr>
      <w:bookmarkStart w:id="596" w:name="ET_speaker_ענבל_משש_90"/>
      <w:r>
        <w:rPr>
          <w:rStyle w:val="TagStyle"/>
          <w:vanish w:val="0"/>
          <w:rtl/>
        </w:rPr>
        <w:br w:type="page"/>
      </w:r>
    </w:p>
    <w:p w:rsidR="00033850" w:rsidRDefault="00033850" w:rsidP="00802CD7">
      <w:pPr>
        <w:pStyle w:val="a4"/>
        <w:rPr>
          <w:rtl/>
        </w:rPr>
      </w:pPr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bookmarkStart w:id="597" w:name="_ETM_Q1_2904689"/>
      <w:bookmarkStart w:id="598" w:name="_ETM_Q1_2904750"/>
      <w:bookmarkEnd w:id="597"/>
      <w:bookmarkEnd w:id="598"/>
      <w:r>
        <w:rPr>
          <w:rFonts w:hint="cs"/>
          <w:rtl/>
          <w:lang w:eastAsia="he-IL"/>
        </w:rPr>
        <w:t xml:space="preserve">יש פיקוח מכמה מקורות. יש אכיפה פלילית ויש אכיפה מינהלית. כמובן שיש </w:t>
      </w:r>
      <w:bookmarkStart w:id="599" w:name="_ETM_Q1_2906759"/>
      <w:bookmarkEnd w:id="599"/>
      <w:r>
        <w:rPr>
          <w:rFonts w:hint="cs"/>
          <w:rtl/>
          <w:lang w:eastAsia="he-IL"/>
        </w:rPr>
        <w:t xml:space="preserve">פניות שמגיעות אלינו בעקבות תלונות שאנחנו נבדקים. אנחנו יכולים לעשות </w:t>
      </w:r>
      <w:bookmarkStart w:id="600" w:name="_ETM_Q1_2911564"/>
      <w:bookmarkEnd w:id="600"/>
      <w:r>
        <w:rPr>
          <w:rFonts w:hint="cs"/>
          <w:rtl/>
          <w:lang w:eastAsia="he-IL"/>
        </w:rPr>
        <w:t xml:space="preserve">את זה או באמצעות מינהל אכיפה שלנו, שעושה את </w:t>
      </w:r>
      <w:bookmarkStart w:id="601" w:name="_ETM_Q1_2913686"/>
      <w:bookmarkEnd w:id="601"/>
      <w:r>
        <w:rPr>
          <w:rFonts w:hint="cs"/>
          <w:rtl/>
          <w:lang w:eastAsia="he-IL"/>
        </w:rPr>
        <w:t xml:space="preserve">האכיפה הפלילית. ככול שיש תלונות ויש צורך, </w:t>
      </w:r>
      <w:bookmarkStart w:id="602" w:name="_ETM_Q1_2920293"/>
      <w:bookmarkEnd w:id="602"/>
      <w:r>
        <w:rPr>
          <w:rFonts w:hint="cs"/>
          <w:rtl/>
          <w:lang w:eastAsia="he-IL"/>
        </w:rPr>
        <w:t>יש פקחים.</w:t>
      </w:r>
    </w:p>
    <w:p w:rsidR="00033850" w:rsidRDefault="00033850" w:rsidP="00033850">
      <w:pPr>
        <w:rPr>
          <w:rtl/>
          <w:lang w:eastAsia="he-IL"/>
        </w:rPr>
      </w:pPr>
    </w:p>
    <w:p w:rsidR="00033850" w:rsidRDefault="00033850" w:rsidP="00802CD7">
      <w:pPr>
        <w:pStyle w:val="af6"/>
        <w:rPr>
          <w:rtl/>
        </w:rPr>
      </w:pPr>
      <w:bookmarkStart w:id="603" w:name="ET_yor_6158_91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פקחים יש לכם שעוסקים בזה?</w:t>
      </w:r>
    </w:p>
    <w:p w:rsidR="00033850" w:rsidRDefault="00033850" w:rsidP="00033850">
      <w:pPr>
        <w:rPr>
          <w:rtl/>
          <w:lang w:eastAsia="he-IL"/>
        </w:rPr>
      </w:pPr>
      <w:bookmarkStart w:id="604" w:name="_ETM_Q1_2919782"/>
      <w:bookmarkStart w:id="605" w:name="_ETM_Q1_2919849"/>
      <w:bookmarkStart w:id="606" w:name="_ETM_Q1_2921367"/>
      <w:bookmarkEnd w:id="604"/>
      <w:bookmarkEnd w:id="605"/>
      <w:bookmarkEnd w:id="606"/>
    </w:p>
    <w:p w:rsidR="00033850" w:rsidRDefault="00033850" w:rsidP="00802CD7">
      <w:pPr>
        <w:pStyle w:val="a4"/>
        <w:rPr>
          <w:rtl/>
        </w:rPr>
      </w:pPr>
      <w:bookmarkStart w:id="607" w:name="ET_speaker_ענבל_משש_92"/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033850" w:rsidRDefault="00033850" w:rsidP="00033850">
      <w:pPr>
        <w:pStyle w:val="KeepWithNext"/>
        <w:rPr>
          <w:rtl/>
          <w:lang w:eastAsia="he-IL"/>
        </w:rPr>
      </w:pPr>
    </w:p>
    <w:p w:rsidR="00033850" w:rsidRDefault="00033850" w:rsidP="00033850">
      <w:pPr>
        <w:rPr>
          <w:rtl/>
          <w:lang w:eastAsia="he-IL"/>
        </w:rPr>
      </w:pPr>
      <w:bookmarkStart w:id="608" w:name="_ETM_Q1_2921744"/>
      <w:bookmarkStart w:id="609" w:name="_ETM_Q1_2921790"/>
      <w:bookmarkEnd w:id="608"/>
      <w:bookmarkEnd w:id="609"/>
      <w:r>
        <w:rPr>
          <w:rFonts w:hint="cs"/>
          <w:rtl/>
          <w:lang w:eastAsia="he-IL"/>
        </w:rPr>
        <w:t xml:space="preserve">באכיפה יש כ-300 פקחים. זה שייך למינהל אכיפה וזרים. הם אחראים לכל הנושא של צמצום </w:t>
      </w:r>
      <w:bookmarkStart w:id="610" w:name="_ETM_Q1_2928157"/>
      <w:bookmarkEnd w:id="610"/>
      <w:r>
        <w:rPr>
          <w:rFonts w:hint="cs"/>
          <w:rtl/>
          <w:lang w:eastAsia="he-IL"/>
        </w:rPr>
        <w:t>שהייה בלתי חוקית והעסקה חוקית במדינת ישראל.</w:t>
      </w:r>
    </w:p>
    <w:p w:rsidR="00033850" w:rsidRDefault="00033850" w:rsidP="00033850">
      <w:pPr>
        <w:rPr>
          <w:rtl/>
          <w:lang w:eastAsia="he-IL"/>
        </w:rPr>
      </w:pPr>
    </w:p>
    <w:p w:rsidR="00033850" w:rsidRDefault="00033850" w:rsidP="00802CD7">
      <w:pPr>
        <w:pStyle w:val="af6"/>
        <w:rPr>
          <w:rtl/>
        </w:rPr>
      </w:pPr>
      <w:bookmarkStart w:id="611" w:name="ET_yor_6158_93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033850" w:rsidRDefault="00033850" w:rsidP="00033850">
      <w:pPr>
        <w:pStyle w:val="KeepWithNext"/>
        <w:rPr>
          <w:rtl/>
        </w:rPr>
      </w:pPr>
    </w:p>
    <w:p w:rsidR="00033850" w:rsidRDefault="00033850" w:rsidP="00033850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612" w:name="_ETM_Q1_2933833"/>
      <w:bookmarkEnd w:id="612"/>
      <w:r>
        <w:rPr>
          <w:rFonts w:hint="cs"/>
          <w:rtl/>
        </w:rPr>
        <w:t xml:space="preserve">מדברים עכשיו על צמצום העסקה. </w:t>
      </w:r>
    </w:p>
    <w:p w:rsidR="00033850" w:rsidRDefault="00033850" w:rsidP="00033850">
      <w:pPr>
        <w:rPr>
          <w:rtl/>
        </w:rPr>
      </w:pPr>
      <w:bookmarkStart w:id="613" w:name="_ETM_Q1_2936217"/>
      <w:bookmarkStart w:id="614" w:name="_ETM_Q1_2936287"/>
      <w:bookmarkStart w:id="615" w:name="_ETM_Q1_2939979"/>
      <w:bookmarkEnd w:id="613"/>
      <w:bookmarkEnd w:id="614"/>
      <w:bookmarkEnd w:id="615"/>
    </w:p>
    <w:p w:rsidR="00033850" w:rsidRDefault="00033850" w:rsidP="00802CD7">
      <w:pPr>
        <w:pStyle w:val="a4"/>
        <w:rPr>
          <w:rtl/>
        </w:rPr>
      </w:pPr>
      <w:bookmarkStart w:id="616" w:name="ET_speaker_ענבל_משש_94"/>
      <w:r w:rsidRPr="00802CD7">
        <w:rPr>
          <w:rStyle w:val="TagStyle"/>
          <w:rtl/>
        </w:rPr>
        <w:t xml:space="preserve"> &lt;&lt; דובר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033850" w:rsidRDefault="00033850" w:rsidP="00033850">
      <w:pPr>
        <w:pStyle w:val="KeepWithNext"/>
        <w:rPr>
          <w:rtl/>
        </w:rPr>
      </w:pPr>
    </w:p>
    <w:p w:rsidR="00033850" w:rsidRDefault="00033850" w:rsidP="00033850">
      <w:pPr>
        <w:rPr>
          <w:rtl/>
        </w:rPr>
      </w:pPr>
      <w:bookmarkStart w:id="617" w:name="_ETM_Q1_2940365"/>
      <w:bookmarkStart w:id="618" w:name="_ETM_Q1_2940419"/>
      <w:bookmarkEnd w:id="617"/>
      <w:bookmarkEnd w:id="618"/>
      <w:r>
        <w:rPr>
          <w:rFonts w:hint="cs"/>
          <w:rtl/>
        </w:rPr>
        <w:t xml:space="preserve">שאלת אותי על פקחי ההגירה. </w:t>
      </w:r>
    </w:p>
    <w:p w:rsidR="00033850" w:rsidRDefault="00033850" w:rsidP="00033850">
      <w:pPr>
        <w:rPr>
          <w:rtl/>
        </w:rPr>
      </w:pPr>
      <w:bookmarkStart w:id="619" w:name="_ETM_Q1_2938349"/>
      <w:bookmarkStart w:id="620" w:name="_ETM_Q1_2938416"/>
      <w:bookmarkEnd w:id="619"/>
      <w:bookmarkEnd w:id="620"/>
    </w:p>
    <w:p w:rsidR="00033850" w:rsidRDefault="00033850" w:rsidP="00802CD7">
      <w:pPr>
        <w:pStyle w:val="af6"/>
        <w:rPr>
          <w:rtl/>
        </w:rPr>
      </w:pPr>
      <w:bookmarkStart w:id="621" w:name="ET_yor_6158_95"/>
      <w:r w:rsidRPr="00802CD7">
        <w:rPr>
          <w:rStyle w:val="TagStyle"/>
          <w:rtl/>
        </w:rPr>
        <w:t xml:space="preserve"> &lt;&lt; יור &gt;&gt;</w:t>
      </w:r>
      <w:r w:rsidRPr="0003385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3385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033850" w:rsidRDefault="00033850" w:rsidP="00033850">
      <w:pPr>
        <w:pStyle w:val="KeepWithNext"/>
        <w:rPr>
          <w:rtl/>
        </w:rPr>
      </w:pPr>
    </w:p>
    <w:p w:rsidR="00033850" w:rsidRDefault="00033850" w:rsidP="00033850">
      <w:pPr>
        <w:rPr>
          <w:rtl/>
        </w:rPr>
      </w:pPr>
      <w:bookmarkStart w:id="622" w:name="_ETM_Q1_2941252"/>
      <w:bookmarkEnd w:id="622"/>
      <w:r>
        <w:rPr>
          <w:rFonts w:hint="cs"/>
          <w:rtl/>
        </w:rPr>
        <w:t>אני מדברת ספציפית על זה. כמה פקחים יש שמתעסקים בזה</w:t>
      </w:r>
      <w:r w:rsidR="00EB0F42">
        <w:rPr>
          <w:rFonts w:hint="cs"/>
          <w:rtl/>
        </w:rPr>
        <w:t xml:space="preserve">? לא שאלתי עכשיו על צמצום מספר העובדים הזרים </w:t>
      </w:r>
      <w:bookmarkStart w:id="623" w:name="_ETM_Q1_2941830"/>
      <w:bookmarkEnd w:id="623"/>
      <w:r w:rsidR="00EB0F42">
        <w:rPr>
          <w:rFonts w:hint="cs"/>
          <w:rtl/>
        </w:rPr>
        <w:t xml:space="preserve">שיש בארץ. </w:t>
      </w:r>
    </w:p>
    <w:p w:rsidR="00EB0F42" w:rsidRDefault="00EB0F42" w:rsidP="00033850">
      <w:pPr>
        <w:rPr>
          <w:rtl/>
        </w:rPr>
      </w:pPr>
      <w:bookmarkStart w:id="624" w:name="_ETM_Q1_2943901"/>
      <w:bookmarkStart w:id="625" w:name="_ETM_Q1_2943965"/>
      <w:bookmarkStart w:id="626" w:name="_ETM_Q1_2945592"/>
      <w:bookmarkEnd w:id="624"/>
      <w:bookmarkEnd w:id="625"/>
      <w:bookmarkEnd w:id="626"/>
    </w:p>
    <w:p w:rsidR="00EB0F42" w:rsidRDefault="00EB0F42" w:rsidP="00802CD7">
      <w:pPr>
        <w:pStyle w:val="a4"/>
        <w:rPr>
          <w:rtl/>
        </w:rPr>
      </w:pPr>
      <w:bookmarkStart w:id="627" w:name="ET_speaker_ענבל_משש_96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bookmarkStart w:id="628" w:name="_ETM_Q1_2946009"/>
      <w:bookmarkStart w:id="629" w:name="_ETM_Q1_2946058"/>
      <w:bookmarkEnd w:id="628"/>
      <w:bookmarkEnd w:id="629"/>
      <w:r>
        <w:rPr>
          <w:rFonts w:hint="cs"/>
          <w:rtl/>
          <w:lang w:eastAsia="he-IL"/>
        </w:rPr>
        <w:t xml:space="preserve">את צריכה לשאול את זה את מינהל אכיפה </w:t>
      </w:r>
      <w:bookmarkStart w:id="630" w:name="_ETM_Q1_2944875"/>
      <w:bookmarkEnd w:id="630"/>
      <w:r>
        <w:rPr>
          <w:rFonts w:hint="cs"/>
          <w:rtl/>
          <w:lang w:eastAsia="he-IL"/>
        </w:rPr>
        <w:t xml:space="preserve">וזרים. </w:t>
      </w:r>
    </w:p>
    <w:p w:rsidR="00EB0F42" w:rsidRDefault="00EB0F42" w:rsidP="00EB0F42">
      <w:pPr>
        <w:rPr>
          <w:rtl/>
          <w:lang w:eastAsia="he-IL"/>
        </w:rPr>
      </w:pPr>
    </w:p>
    <w:p w:rsidR="00EB0F42" w:rsidRDefault="00EB0F42" w:rsidP="00802CD7">
      <w:pPr>
        <w:pStyle w:val="af6"/>
        <w:rPr>
          <w:rtl/>
        </w:rPr>
      </w:pPr>
      <w:bookmarkStart w:id="631" w:name="ET_yor_6158_97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לא יודעת, אז אל תגידי לי תשובה </w:t>
      </w:r>
      <w:bookmarkStart w:id="632" w:name="_ETM_Q1_2949874"/>
      <w:bookmarkEnd w:id="632"/>
      <w:r>
        <w:rPr>
          <w:rFonts w:hint="cs"/>
          <w:rtl/>
          <w:lang w:eastAsia="he-IL"/>
        </w:rPr>
        <w:t xml:space="preserve">שאת לא קשורה. </w:t>
      </w:r>
    </w:p>
    <w:p w:rsidR="00EB0F42" w:rsidRDefault="00EB0F42" w:rsidP="00EB0F42">
      <w:pPr>
        <w:rPr>
          <w:rtl/>
          <w:lang w:eastAsia="he-IL"/>
        </w:rPr>
      </w:pPr>
    </w:p>
    <w:p w:rsidR="00EB0F42" w:rsidRDefault="00EB0F42" w:rsidP="00802CD7">
      <w:pPr>
        <w:pStyle w:val="a4"/>
        <w:rPr>
          <w:rtl/>
        </w:rPr>
      </w:pPr>
      <w:bookmarkStart w:id="633" w:name="ET_speaker_ענבל_משש_98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שהתשובה קשורה. </w:t>
      </w:r>
    </w:p>
    <w:p w:rsidR="00EB0F42" w:rsidRDefault="00EB0F42" w:rsidP="00EB0F42">
      <w:pPr>
        <w:rPr>
          <w:rtl/>
          <w:lang w:eastAsia="he-IL"/>
        </w:rPr>
      </w:pPr>
      <w:bookmarkStart w:id="634" w:name="_ETM_Q1_2952779"/>
      <w:bookmarkStart w:id="635" w:name="_ETM_Q1_2952839"/>
      <w:bookmarkEnd w:id="634"/>
      <w:bookmarkEnd w:id="635"/>
    </w:p>
    <w:p w:rsidR="00EB0F42" w:rsidRDefault="00EB0F42" w:rsidP="00802CD7">
      <w:pPr>
        <w:pStyle w:val="af6"/>
        <w:rPr>
          <w:rtl/>
        </w:rPr>
      </w:pPr>
      <w:bookmarkStart w:id="636" w:name="ET_yor_6158_99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6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לא. כרגע </w:t>
      </w:r>
      <w:bookmarkStart w:id="637" w:name="_ETM_Q1_2951617"/>
      <w:bookmarkEnd w:id="637"/>
      <w:r>
        <w:rPr>
          <w:rFonts w:hint="cs"/>
          <w:rtl/>
          <w:lang w:eastAsia="he-IL"/>
        </w:rPr>
        <w:t xml:space="preserve">את אומרת לי שאני צריכה לשאול מישהו אחר. </w:t>
      </w:r>
    </w:p>
    <w:p w:rsidR="00EB0F42" w:rsidRDefault="00EB0F42" w:rsidP="00EB0F42">
      <w:pPr>
        <w:rPr>
          <w:rtl/>
          <w:lang w:eastAsia="he-IL"/>
        </w:rPr>
      </w:pPr>
    </w:p>
    <w:p w:rsidR="00EB0F42" w:rsidRDefault="00EB0F42" w:rsidP="00802CD7">
      <w:pPr>
        <w:pStyle w:val="a4"/>
        <w:rPr>
          <w:rtl/>
        </w:rPr>
      </w:pPr>
      <w:bookmarkStart w:id="638" w:name="ET_speaker_ענבל_משש_100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8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bookmarkStart w:id="639" w:name="_ETM_Q1_2952042"/>
      <w:bookmarkEnd w:id="639"/>
      <w:r>
        <w:rPr>
          <w:rFonts w:hint="cs"/>
          <w:rtl/>
          <w:lang w:eastAsia="he-IL"/>
        </w:rPr>
        <w:t xml:space="preserve">לשאול מה סדר היום של הפקחים, כמה מהם ניגשים </w:t>
      </w:r>
      <w:bookmarkStart w:id="640" w:name="_ETM_Q1_2954521"/>
      <w:bookmarkEnd w:id="640"/>
      <w:r>
        <w:rPr>
          <w:rFonts w:hint="cs"/>
          <w:rtl/>
          <w:lang w:eastAsia="he-IL"/>
        </w:rPr>
        <w:t>ללשכה?</w:t>
      </w:r>
    </w:p>
    <w:p w:rsidR="00EB0F42" w:rsidRDefault="00EB0F42" w:rsidP="00EB0F42">
      <w:pPr>
        <w:rPr>
          <w:rtl/>
          <w:lang w:eastAsia="he-IL"/>
        </w:rPr>
      </w:pPr>
      <w:bookmarkStart w:id="641" w:name="_ETM_Q1_2960750"/>
      <w:bookmarkStart w:id="642" w:name="_ETM_Q1_2960819"/>
      <w:bookmarkEnd w:id="641"/>
      <w:bookmarkEnd w:id="642"/>
    </w:p>
    <w:p w:rsidR="00EB0F42" w:rsidRDefault="00EB0F42" w:rsidP="00802CD7">
      <w:pPr>
        <w:pStyle w:val="af6"/>
        <w:rPr>
          <w:rtl/>
        </w:rPr>
      </w:pPr>
      <w:bookmarkStart w:id="643" w:name="ET_yor_6158_101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מאוד פשוטה - - - </w:t>
      </w:r>
    </w:p>
    <w:p w:rsidR="00EB0F42" w:rsidRDefault="00EB0F42" w:rsidP="00EB0F42">
      <w:pPr>
        <w:rPr>
          <w:rtl/>
          <w:lang w:eastAsia="he-IL"/>
        </w:rPr>
      </w:pPr>
      <w:bookmarkStart w:id="644" w:name="_ETM_Q1_2960655"/>
      <w:bookmarkStart w:id="645" w:name="_ETM_Q1_2960720"/>
      <w:bookmarkEnd w:id="644"/>
      <w:bookmarkEnd w:id="645"/>
    </w:p>
    <w:p w:rsidR="00EB0F42" w:rsidRDefault="00EB0F42" w:rsidP="00802CD7">
      <w:pPr>
        <w:pStyle w:val="a4"/>
        <w:rPr>
          <w:rtl/>
        </w:rPr>
      </w:pPr>
      <w:bookmarkStart w:id="646" w:name="ET_speaker_ענבל_משש_102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בהתאם לצורך. בהתאם למידע, בהתאם לצורך, בהתאם למודיעין, בהתאם לתלונות. </w:t>
      </w:r>
    </w:p>
    <w:p w:rsidR="00EB0F42" w:rsidRDefault="00EB0F42" w:rsidP="00EB0F42">
      <w:pPr>
        <w:rPr>
          <w:rtl/>
          <w:lang w:eastAsia="he-IL"/>
        </w:rPr>
      </w:pPr>
    </w:p>
    <w:p w:rsidR="005A087A" w:rsidRDefault="005A087A" w:rsidP="00802CD7">
      <w:pPr>
        <w:pStyle w:val="af6"/>
        <w:rPr>
          <w:rStyle w:val="TagStyle"/>
          <w:vanish w:val="0"/>
          <w:rtl/>
        </w:rPr>
      </w:pPr>
      <w:bookmarkStart w:id="647" w:name="ET_yor_6158_103"/>
      <w:r>
        <w:rPr>
          <w:rStyle w:val="TagStyle"/>
          <w:vanish w:val="0"/>
          <w:rtl/>
        </w:rPr>
        <w:br w:type="page"/>
      </w:r>
    </w:p>
    <w:p w:rsidR="00EB0F42" w:rsidRDefault="00EB0F42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יכול </w:t>
      </w:r>
      <w:bookmarkStart w:id="648" w:name="_ETM_Q1_2962008"/>
      <w:bookmarkEnd w:id="648"/>
      <w:r>
        <w:rPr>
          <w:rFonts w:hint="cs"/>
          <w:rtl/>
          <w:lang w:eastAsia="he-IL"/>
        </w:rPr>
        <w:t xml:space="preserve">להיות שאני לא פניתי אליכם ולא דיווחתי לכם שום דבר </w:t>
      </w:r>
      <w:bookmarkStart w:id="649" w:name="_ETM_Q1_2965179"/>
      <w:bookmarkEnd w:id="649"/>
      <w:r>
        <w:rPr>
          <w:rFonts w:hint="cs"/>
          <w:rtl/>
          <w:lang w:eastAsia="he-IL"/>
        </w:rPr>
        <w:t>במשך שלוש שנים, אז לא באתם לפקח?</w:t>
      </w:r>
      <w:bookmarkStart w:id="650" w:name="_ETM_Q1_2972190"/>
      <w:bookmarkEnd w:id="650"/>
    </w:p>
    <w:p w:rsidR="00EB0F42" w:rsidRDefault="00EB0F42" w:rsidP="00EB0F42">
      <w:pPr>
        <w:rPr>
          <w:rtl/>
          <w:lang w:eastAsia="he-IL"/>
        </w:rPr>
      </w:pPr>
      <w:bookmarkStart w:id="651" w:name="_ETM_Q1_2972248"/>
      <w:bookmarkStart w:id="652" w:name="_ETM_Q1_2969112"/>
      <w:bookmarkEnd w:id="651"/>
      <w:bookmarkEnd w:id="652"/>
    </w:p>
    <w:p w:rsidR="00EB0F42" w:rsidRDefault="00EB0F42" w:rsidP="00802CD7">
      <w:pPr>
        <w:pStyle w:val="a4"/>
        <w:rPr>
          <w:rtl/>
        </w:rPr>
      </w:pPr>
      <w:bookmarkStart w:id="653" w:name="ET_speaker_ענבל_משש_104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bookmarkStart w:id="654" w:name="_ETM_Q1_2969475"/>
      <w:bookmarkStart w:id="655" w:name="_ETM_Q1_2969520"/>
      <w:bookmarkEnd w:id="654"/>
      <w:bookmarkEnd w:id="655"/>
      <w:r>
        <w:rPr>
          <w:rFonts w:hint="cs"/>
          <w:rtl/>
          <w:lang w:eastAsia="he-IL"/>
        </w:rPr>
        <w:t xml:space="preserve">הפיקוח לא נעשה רק בזה שדופקים בדלת. הרי מה תראי בתוך משרד? לא תראי </w:t>
      </w:r>
      <w:bookmarkStart w:id="656" w:name="_ETM_Q1_2976744"/>
      <w:bookmarkEnd w:id="656"/>
      <w:r>
        <w:rPr>
          <w:rFonts w:hint="cs"/>
          <w:rtl/>
          <w:lang w:eastAsia="he-IL"/>
        </w:rPr>
        <w:t xml:space="preserve">כלום. תראי ניירת ועובדים, מה את למדה </w:t>
      </w:r>
      <w:bookmarkStart w:id="657" w:name="_ETM_Q1_2979058"/>
      <w:bookmarkEnd w:id="657"/>
      <w:r>
        <w:rPr>
          <w:rFonts w:hint="cs"/>
          <w:rtl/>
          <w:lang w:eastAsia="he-IL"/>
        </w:rPr>
        <w:t xml:space="preserve">מכך? אם צריך, פקחים הולכים וחובה על הלשכה </w:t>
      </w:r>
      <w:bookmarkStart w:id="658" w:name="_ETM_Q1_2983259"/>
      <w:bookmarkEnd w:id="658"/>
      <w:r>
        <w:rPr>
          <w:rFonts w:hint="cs"/>
          <w:rtl/>
          <w:lang w:eastAsia="he-IL"/>
        </w:rPr>
        <w:t xml:space="preserve">לשמור את כל המסמכים, כי פותחים תיקים. </w:t>
      </w:r>
      <w:bookmarkStart w:id="659" w:name="_ETM_Q1_2988900"/>
      <w:bookmarkEnd w:id="659"/>
    </w:p>
    <w:p w:rsidR="00EB0F42" w:rsidRDefault="00EB0F42" w:rsidP="00EB0F42">
      <w:pPr>
        <w:rPr>
          <w:rtl/>
          <w:lang w:eastAsia="he-IL"/>
        </w:rPr>
      </w:pPr>
      <w:bookmarkStart w:id="660" w:name="_ETM_Q1_2988956"/>
      <w:bookmarkEnd w:id="660"/>
    </w:p>
    <w:p w:rsidR="00EB0F42" w:rsidRDefault="00EB0F42" w:rsidP="00802CD7">
      <w:pPr>
        <w:pStyle w:val="af6"/>
        <w:rPr>
          <w:rtl/>
        </w:rPr>
      </w:pPr>
      <w:bookmarkStart w:id="661" w:name="ET_yor_6158_105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כמה שאלות </w:t>
      </w:r>
      <w:bookmarkStart w:id="662" w:name="_ETM_Q1_2989824"/>
      <w:bookmarkEnd w:id="662"/>
      <w:r>
        <w:rPr>
          <w:rFonts w:hint="cs"/>
          <w:rtl/>
          <w:lang w:eastAsia="he-IL"/>
        </w:rPr>
        <w:t xml:space="preserve">ועוד לא קיבלתי תשובה אחת. אחת לא קיבלתי. שאלתי שאלה </w:t>
      </w:r>
      <w:bookmarkStart w:id="663" w:name="_ETM_Q1_2993644"/>
      <w:bookmarkEnd w:id="663"/>
      <w:r>
        <w:rPr>
          <w:rFonts w:hint="cs"/>
          <w:rtl/>
          <w:lang w:eastAsia="he-IL"/>
        </w:rPr>
        <w:t xml:space="preserve">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במשך שלוש שנים להיות בלי שפקח יבוא </w:t>
      </w:r>
      <w:bookmarkStart w:id="664" w:name="_ETM_Q1_2997488"/>
      <w:bookmarkEnd w:id="664"/>
      <w:r>
        <w:rPr>
          <w:rFonts w:hint="cs"/>
          <w:rtl/>
          <w:lang w:eastAsia="he-IL"/>
        </w:rPr>
        <w:t xml:space="preserve">אליי? את יודעת מה, לא אליי ללשכה, הרי </w:t>
      </w:r>
      <w:bookmarkStart w:id="665" w:name="_ETM_Q1_3003562"/>
      <w:bookmarkEnd w:id="665"/>
      <w:r>
        <w:rPr>
          <w:rFonts w:hint="cs"/>
          <w:rtl/>
          <w:lang w:eastAsia="he-IL"/>
        </w:rPr>
        <w:t xml:space="preserve">אתם מקבלים את רשימת העובדים ורשימת המטופלים שלי והכול, האם </w:t>
      </w:r>
      <w:bookmarkStart w:id="666" w:name="_ETM_Q1_3005746"/>
      <w:bookmarkEnd w:id="666"/>
      <w:r>
        <w:rPr>
          <w:rFonts w:hint="cs"/>
          <w:rtl/>
          <w:lang w:eastAsia="he-IL"/>
        </w:rPr>
        <w:t>אתם, באופן יזום, עושים משהו? יזום.</w:t>
      </w:r>
    </w:p>
    <w:p w:rsidR="00EB0F42" w:rsidRDefault="00EB0F42" w:rsidP="00EB0F42">
      <w:pPr>
        <w:rPr>
          <w:rtl/>
          <w:lang w:eastAsia="he-IL"/>
        </w:rPr>
      </w:pPr>
      <w:bookmarkStart w:id="667" w:name="_ETM_Q1_3010311"/>
      <w:bookmarkStart w:id="668" w:name="_ETM_Q1_3010383"/>
      <w:bookmarkStart w:id="669" w:name="_ETM_Q1_3012082"/>
      <w:bookmarkEnd w:id="667"/>
      <w:bookmarkEnd w:id="668"/>
      <w:bookmarkEnd w:id="669"/>
    </w:p>
    <w:p w:rsidR="00EB0F42" w:rsidRDefault="00EB0F42" w:rsidP="00802CD7">
      <w:pPr>
        <w:pStyle w:val="a4"/>
        <w:rPr>
          <w:rtl/>
        </w:rPr>
      </w:pPr>
      <w:bookmarkStart w:id="670" w:name="ET_speaker_ענבל_משש_106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bookmarkStart w:id="671" w:name="_ETM_Q1_3012485"/>
      <w:bookmarkStart w:id="672" w:name="_ETM_Q1_3012537"/>
      <w:bookmarkEnd w:id="671"/>
      <w:bookmarkEnd w:id="672"/>
      <w:r>
        <w:rPr>
          <w:rFonts w:hint="cs"/>
          <w:rtl/>
          <w:lang w:eastAsia="he-IL"/>
        </w:rPr>
        <w:t xml:space="preserve">בוודאי. </w:t>
      </w:r>
    </w:p>
    <w:p w:rsidR="00EB0F42" w:rsidRDefault="00EB0F42" w:rsidP="00EB0F42">
      <w:pPr>
        <w:rPr>
          <w:rtl/>
          <w:lang w:eastAsia="he-IL"/>
        </w:rPr>
      </w:pPr>
    </w:p>
    <w:p w:rsidR="00EB0F42" w:rsidRDefault="00EB0F42" w:rsidP="00802CD7">
      <w:pPr>
        <w:pStyle w:val="af6"/>
        <w:rPr>
          <w:rtl/>
        </w:rPr>
      </w:pPr>
      <w:bookmarkStart w:id="673" w:name="ET_yor_6158_107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לא שמעתי שום </w:t>
      </w:r>
      <w:bookmarkStart w:id="674" w:name="_ETM_Q1_3015848"/>
      <w:bookmarkEnd w:id="674"/>
      <w:r>
        <w:rPr>
          <w:rFonts w:hint="cs"/>
          <w:rtl/>
          <w:lang w:eastAsia="he-IL"/>
        </w:rPr>
        <w:t xml:space="preserve">הסבר, אלא שאתם מצמצמים את העובדים הזרים בארץ. </w:t>
      </w:r>
      <w:bookmarkStart w:id="675" w:name="_ETM_Q1_3018503"/>
      <w:bookmarkEnd w:id="675"/>
    </w:p>
    <w:p w:rsidR="00EB0F42" w:rsidRDefault="00EB0F42" w:rsidP="00EB0F42">
      <w:pPr>
        <w:rPr>
          <w:rtl/>
          <w:lang w:eastAsia="he-IL"/>
        </w:rPr>
      </w:pPr>
      <w:bookmarkStart w:id="676" w:name="_ETM_Q1_3018831"/>
      <w:bookmarkStart w:id="677" w:name="_ETM_Q1_3018897"/>
      <w:bookmarkEnd w:id="676"/>
      <w:bookmarkEnd w:id="677"/>
    </w:p>
    <w:p w:rsidR="00EB0F42" w:rsidRDefault="00EB0F42" w:rsidP="00802CD7">
      <w:pPr>
        <w:pStyle w:val="a4"/>
        <w:rPr>
          <w:rtl/>
        </w:rPr>
      </w:pPr>
      <w:bookmarkStart w:id="678" w:name="ET_speaker_ענבל_משש_108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שאלת מה עושים הפקחים, אז אמרתי בין היתר מה </w:t>
      </w:r>
      <w:bookmarkStart w:id="679" w:name="_ETM_Q1_3018524"/>
      <w:bookmarkEnd w:id="679"/>
      <w:r>
        <w:rPr>
          <w:rFonts w:hint="cs"/>
          <w:rtl/>
          <w:lang w:eastAsia="he-IL"/>
        </w:rPr>
        <w:t xml:space="preserve">האחריות של ה-300 פקחים, כדי שחלילה אני לא יובן בטעות </w:t>
      </w:r>
      <w:bookmarkStart w:id="680" w:name="_ETM_Q1_3021990"/>
      <w:bookmarkEnd w:id="680"/>
      <w:r>
        <w:rPr>
          <w:rFonts w:hint="cs"/>
          <w:rtl/>
          <w:lang w:eastAsia="he-IL"/>
        </w:rPr>
        <w:t>שכולם הולכים ללשכות.</w:t>
      </w:r>
    </w:p>
    <w:p w:rsidR="00EB0F42" w:rsidRDefault="00EB0F42" w:rsidP="00EB0F42">
      <w:pPr>
        <w:rPr>
          <w:rtl/>
          <w:lang w:eastAsia="he-IL"/>
        </w:rPr>
      </w:pPr>
    </w:p>
    <w:p w:rsidR="00EB0F42" w:rsidRDefault="00EB0F42" w:rsidP="00802CD7">
      <w:pPr>
        <w:pStyle w:val="af6"/>
        <w:rPr>
          <w:rtl/>
        </w:rPr>
      </w:pPr>
      <w:bookmarkStart w:id="681" w:name="ET_yor_6158_109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נהיה ספציפיים. </w:t>
      </w:r>
    </w:p>
    <w:p w:rsidR="00EB0F42" w:rsidRDefault="00EB0F42" w:rsidP="00EB0F42">
      <w:pPr>
        <w:rPr>
          <w:rtl/>
          <w:lang w:eastAsia="he-IL"/>
        </w:rPr>
      </w:pPr>
      <w:bookmarkStart w:id="682" w:name="_ETM_Q1_3026450"/>
      <w:bookmarkStart w:id="683" w:name="_ETM_Q1_3026521"/>
      <w:bookmarkStart w:id="684" w:name="_ETM_Q1_3028639"/>
      <w:bookmarkEnd w:id="682"/>
      <w:bookmarkEnd w:id="683"/>
      <w:bookmarkEnd w:id="684"/>
    </w:p>
    <w:p w:rsidR="00EB0F42" w:rsidRDefault="00EB0F42" w:rsidP="00802CD7">
      <w:pPr>
        <w:pStyle w:val="a4"/>
        <w:rPr>
          <w:rtl/>
        </w:rPr>
      </w:pPr>
      <w:bookmarkStart w:id="685" w:name="ET_speaker_ענבל_משש_110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bookmarkEnd w:id="685"/>
    </w:p>
    <w:p w:rsidR="00EB0F42" w:rsidRDefault="00EB0F42" w:rsidP="00EB0F42">
      <w:pPr>
        <w:rPr>
          <w:rtl/>
          <w:lang w:eastAsia="he-IL"/>
        </w:rPr>
      </w:pPr>
      <w:bookmarkStart w:id="686" w:name="_ETM_Q1_3029045"/>
      <w:bookmarkStart w:id="687" w:name="_ETM_Q1_3029092"/>
      <w:bookmarkEnd w:id="686"/>
      <w:bookmarkEnd w:id="687"/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יש נוהל תנאי </w:t>
      </w:r>
      <w:bookmarkStart w:id="688" w:name="_ETM_Q1_3026588"/>
      <w:bookmarkEnd w:id="688"/>
      <w:r>
        <w:rPr>
          <w:rFonts w:hint="cs"/>
          <w:rtl/>
          <w:lang w:eastAsia="he-IL"/>
        </w:rPr>
        <w:t xml:space="preserve">היתר ואנחנו אחראיים לעשות את הפיקוח והאכיפה, </w:t>
      </w:r>
      <w:bookmarkStart w:id="689" w:name="_ETM_Q1_3028142"/>
      <w:bookmarkEnd w:id="689"/>
      <w:r>
        <w:rPr>
          <w:rFonts w:hint="cs"/>
          <w:rtl/>
          <w:lang w:eastAsia="he-IL"/>
        </w:rPr>
        <w:t>שמגיע מכמה מקורות: יש יחידת תנאים הוגנים במינהל אכיפה וזרים</w:t>
      </w:r>
      <w:bookmarkStart w:id="690" w:name="_ETM_Q1_3031034"/>
      <w:bookmarkEnd w:id="690"/>
      <w:r>
        <w:rPr>
          <w:rFonts w:hint="cs"/>
          <w:rtl/>
          <w:lang w:eastAsia="he-IL"/>
        </w:rPr>
        <w:t xml:space="preserve"> שתפקידה, בין היתר, לעשות ביקורות בלשכות. האם הם עושים את זה כל יום? אני לא יודעת. אני יכולה </w:t>
      </w:r>
      <w:bookmarkStart w:id="691" w:name="_ETM_Q1_3039489"/>
      <w:bookmarkEnd w:id="691"/>
      <w:r>
        <w:rPr>
          <w:rFonts w:hint="cs"/>
          <w:rtl/>
          <w:lang w:eastAsia="he-IL"/>
        </w:rPr>
        <w:t xml:space="preserve">לתת מספר דוגמאות של ביקורים שנעשו, שימועים והליכים שננקטו </w:t>
      </w:r>
      <w:bookmarkStart w:id="692" w:name="_ETM_Q1_3047072"/>
      <w:bookmarkEnd w:id="692"/>
      <w:r>
        <w:rPr>
          <w:rFonts w:hint="cs"/>
          <w:rtl/>
          <w:lang w:eastAsia="he-IL"/>
        </w:rPr>
        <w:t xml:space="preserve">כנגד לשכות בעקבות אותם ביקורים. </w:t>
      </w:r>
    </w:p>
    <w:p w:rsidR="00EB0F42" w:rsidRDefault="00EB0F42" w:rsidP="00EB0F42">
      <w:pPr>
        <w:rPr>
          <w:rtl/>
          <w:lang w:eastAsia="he-IL"/>
        </w:rPr>
      </w:pPr>
      <w:bookmarkStart w:id="693" w:name="_ETM_Q1_3050881"/>
      <w:bookmarkStart w:id="694" w:name="_ETM_Q1_3050963"/>
      <w:bookmarkEnd w:id="693"/>
      <w:bookmarkEnd w:id="694"/>
    </w:p>
    <w:p w:rsidR="00EB0F42" w:rsidRDefault="00EB0F42" w:rsidP="00802CD7">
      <w:pPr>
        <w:pStyle w:val="af6"/>
        <w:rPr>
          <w:rtl/>
        </w:rPr>
      </w:pPr>
      <w:bookmarkStart w:id="695" w:name="ET_yor_6158_111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למשל הם מצאו? </w:t>
      </w:r>
    </w:p>
    <w:p w:rsidR="00EB0F42" w:rsidRDefault="00EB0F42" w:rsidP="00EB0F42">
      <w:pPr>
        <w:rPr>
          <w:rtl/>
          <w:lang w:eastAsia="he-IL"/>
        </w:rPr>
      </w:pPr>
      <w:bookmarkStart w:id="696" w:name="_ETM_Q1_3052275"/>
      <w:bookmarkStart w:id="697" w:name="_ETM_Q1_3052346"/>
      <w:bookmarkStart w:id="698" w:name="_ETM_Q1_3046444"/>
      <w:bookmarkEnd w:id="696"/>
      <w:bookmarkEnd w:id="697"/>
      <w:bookmarkEnd w:id="698"/>
    </w:p>
    <w:p w:rsidR="00EB0F42" w:rsidRDefault="00EB0F42" w:rsidP="00802CD7">
      <w:pPr>
        <w:pStyle w:val="a4"/>
        <w:rPr>
          <w:rtl/>
        </w:rPr>
      </w:pPr>
      <w:bookmarkStart w:id="699" w:name="ET_speaker_ענבל_משש_112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bookmarkStart w:id="700" w:name="_ETM_Q1_3046900"/>
      <w:bookmarkStart w:id="701" w:name="_ETM_Q1_3046947"/>
      <w:bookmarkEnd w:id="700"/>
      <w:bookmarkEnd w:id="701"/>
      <w:r>
        <w:rPr>
          <w:rFonts w:hint="cs"/>
          <w:rtl/>
          <w:lang w:eastAsia="he-IL"/>
        </w:rPr>
        <w:t xml:space="preserve">למשל, </w:t>
      </w:r>
      <w:bookmarkStart w:id="702" w:name="_ETM_Q1_3049478"/>
      <w:bookmarkEnd w:id="702"/>
      <w:r>
        <w:rPr>
          <w:rFonts w:hint="cs"/>
          <w:rtl/>
          <w:lang w:eastAsia="he-IL"/>
        </w:rPr>
        <w:t xml:space="preserve">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דיווחים שדווחו לנו על ביקורי בית שנעשו </w:t>
      </w:r>
      <w:bookmarkStart w:id="703" w:name="_ETM_Q1_3052496"/>
      <w:bookmarkEnd w:id="703"/>
      <w:r>
        <w:rPr>
          <w:rFonts w:hint="cs"/>
          <w:rtl/>
          <w:lang w:eastAsia="he-IL"/>
        </w:rPr>
        <w:t>ולא נעשו בפועל. פתחו תיקים ובדקו פערים מסוימים שגילו שם</w:t>
      </w:r>
      <w:bookmarkStart w:id="704" w:name="_ETM_Q1_3062267"/>
      <w:bookmarkEnd w:id="704"/>
      <w:r>
        <w:rPr>
          <w:rFonts w:hint="cs"/>
          <w:rtl/>
          <w:lang w:eastAsia="he-IL"/>
        </w:rPr>
        <w:t xml:space="preserve">. אנחנו עושים אכיפה מינהלית נגד אותן </w:t>
      </w:r>
      <w:bookmarkStart w:id="705" w:name="_ETM_Q1_3062751"/>
      <w:bookmarkEnd w:id="705"/>
      <w:r>
        <w:rPr>
          <w:rFonts w:hint="cs"/>
          <w:rtl/>
          <w:lang w:eastAsia="he-IL"/>
        </w:rPr>
        <w:t xml:space="preserve">לשכות. </w:t>
      </w:r>
    </w:p>
    <w:p w:rsidR="00EB0F42" w:rsidRDefault="00EB0F42" w:rsidP="00EB0F42">
      <w:pPr>
        <w:rPr>
          <w:rtl/>
          <w:lang w:eastAsia="he-IL"/>
        </w:rPr>
      </w:pPr>
      <w:bookmarkStart w:id="706" w:name="_ETM_Q1_3064182"/>
      <w:bookmarkStart w:id="707" w:name="_ETM_Q1_3064255"/>
      <w:bookmarkEnd w:id="706"/>
      <w:bookmarkEnd w:id="707"/>
    </w:p>
    <w:p w:rsidR="00EB0F42" w:rsidRDefault="00EB0F42" w:rsidP="00802CD7">
      <w:pPr>
        <w:pStyle w:val="af6"/>
        <w:rPr>
          <w:rtl/>
        </w:rPr>
      </w:pPr>
      <w:bookmarkStart w:id="708" w:name="ET_yor_6158_113"/>
      <w:r w:rsidRPr="00802CD7">
        <w:rPr>
          <w:rStyle w:val="TagStyle"/>
          <w:rtl/>
        </w:rPr>
        <w:t xml:space="preserve"> &lt;&lt; יור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bookmarkStart w:id="709" w:name="_ETM_Q1_3066219"/>
      <w:bookmarkEnd w:id="709"/>
      <w:r>
        <w:rPr>
          <w:rFonts w:hint="cs"/>
          <w:rtl/>
          <w:lang w:eastAsia="he-IL"/>
        </w:rPr>
        <w:t xml:space="preserve">מה עוד? אני מבינה שהפיקוח הזה לא יזום, </w:t>
      </w:r>
      <w:bookmarkStart w:id="710" w:name="_ETM_Q1_3068801"/>
      <w:bookmarkEnd w:id="710"/>
      <w:r>
        <w:rPr>
          <w:rFonts w:hint="cs"/>
          <w:rtl/>
          <w:lang w:eastAsia="he-IL"/>
        </w:rPr>
        <w:t>אלא בעקבות דיווחים. דיווחים של מי? של המשפחות?</w:t>
      </w:r>
      <w:bookmarkStart w:id="711" w:name="_ETM_Q1_3075256"/>
      <w:bookmarkEnd w:id="711"/>
    </w:p>
    <w:p w:rsidR="00EB0F42" w:rsidRDefault="00EB0F42" w:rsidP="00EB0F42">
      <w:pPr>
        <w:rPr>
          <w:rtl/>
          <w:lang w:eastAsia="he-IL"/>
        </w:rPr>
      </w:pPr>
      <w:bookmarkStart w:id="712" w:name="_ETM_Q1_3075329"/>
      <w:bookmarkStart w:id="713" w:name="_ETM_Q1_3072333"/>
      <w:bookmarkEnd w:id="712"/>
      <w:bookmarkEnd w:id="713"/>
    </w:p>
    <w:p w:rsidR="00EB0F42" w:rsidRDefault="00EB0F42" w:rsidP="00802CD7">
      <w:pPr>
        <w:pStyle w:val="a4"/>
        <w:rPr>
          <w:rtl/>
        </w:rPr>
      </w:pPr>
      <w:bookmarkStart w:id="714" w:name="ET_speaker_ענבל_משש_114"/>
      <w:r w:rsidRPr="00802CD7">
        <w:rPr>
          <w:rStyle w:val="TagStyle"/>
          <w:rtl/>
        </w:rPr>
        <w:t xml:space="preserve"> &lt;&lt; דובר &gt;&gt;</w:t>
      </w:r>
      <w:r w:rsidRPr="00EB0F42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B0F4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EB0F42" w:rsidRDefault="00EB0F42" w:rsidP="00EB0F42">
      <w:pPr>
        <w:pStyle w:val="KeepWithNext"/>
        <w:rPr>
          <w:rtl/>
          <w:lang w:eastAsia="he-IL"/>
        </w:rPr>
      </w:pPr>
    </w:p>
    <w:p w:rsidR="00EB0F42" w:rsidRDefault="00EB0F42" w:rsidP="00EB0F42">
      <w:pPr>
        <w:rPr>
          <w:rtl/>
          <w:lang w:eastAsia="he-IL"/>
        </w:rPr>
      </w:pPr>
      <w:bookmarkStart w:id="715" w:name="_ETM_Q1_3072799"/>
      <w:bookmarkStart w:id="716" w:name="_ETM_Q1_3072851"/>
      <w:bookmarkEnd w:id="715"/>
      <w:bookmarkEnd w:id="716"/>
      <w:r>
        <w:rPr>
          <w:rFonts w:hint="cs"/>
          <w:rtl/>
          <w:lang w:eastAsia="he-IL"/>
        </w:rPr>
        <w:t xml:space="preserve">מתלונות שמגיעות, עבודת </w:t>
      </w:r>
      <w:bookmarkStart w:id="717" w:name="_ETM_Q1_3077943"/>
      <w:bookmarkEnd w:id="717"/>
      <w:r>
        <w:rPr>
          <w:rFonts w:hint="cs"/>
          <w:rtl/>
          <w:lang w:eastAsia="he-IL"/>
        </w:rPr>
        <w:t>מודיעין שנעשית. זה מגיע מכמה מקורות.</w:t>
      </w:r>
    </w:p>
    <w:p w:rsidR="00EB0F42" w:rsidRDefault="00EB0F42" w:rsidP="00EB0F42">
      <w:pPr>
        <w:rPr>
          <w:rtl/>
          <w:lang w:eastAsia="he-IL"/>
        </w:rPr>
      </w:pPr>
      <w:bookmarkStart w:id="718" w:name="_ETM_Q1_3081695"/>
      <w:bookmarkStart w:id="719" w:name="_ETM_Q1_3081771"/>
      <w:bookmarkEnd w:id="718"/>
      <w:bookmarkEnd w:id="719"/>
    </w:p>
    <w:p w:rsidR="00D01B04" w:rsidRDefault="00D01B04" w:rsidP="00802CD7">
      <w:pPr>
        <w:pStyle w:val="af6"/>
        <w:rPr>
          <w:rtl/>
        </w:rPr>
      </w:pPr>
      <w:bookmarkStart w:id="720" w:name="ET_yor_6158_115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"עבודת </w:t>
      </w:r>
      <w:bookmarkStart w:id="721" w:name="_ETM_Q1_3079272"/>
      <w:bookmarkEnd w:id="721"/>
      <w:r>
        <w:rPr>
          <w:rFonts w:hint="cs"/>
          <w:rtl/>
          <w:lang w:eastAsia="he-IL"/>
        </w:rPr>
        <w:t xml:space="preserve">מודיעין"? </w:t>
      </w:r>
    </w:p>
    <w:p w:rsidR="00D01B04" w:rsidRDefault="00D01B04" w:rsidP="00D01B04">
      <w:pPr>
        <w:rPr>
          <w:rtl/>
          <w:lang w:eastAsia="he-IL"/>
        </w:rPr>
      </w:pPr>
      <w:bookmarkStart w:id="722" w:name="_ETM_Q1_3082250"/>
      <w:bookmarkStart w:id="723" w:name="_ETM_Q1_3082315"/>
      <w:bookmarkEnd w:id="722"/>
      <w:bookmarkEnd w:id="723"/>
    </w:p>
    <w:p w:rsidR="00D01B04" w:rsidRDefault="00D01B04" w:rsidP="00802CD7">
      <w:pPr>
        <w:pStyle w:val="a4"/>
        <w:rPr>
          <w:rtl/>
        </w:rPr>
      </w:pPr>
      <w:bookmarkStart w:id="724" w:name="ET_speaker_ענבל_משש_116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יש יחידה במינהל אכיפה וזרים </w:t>
      </w:r>
      <w:bookmarkStart w:id="725" w:name="_ETM_Q1_3085297"/>
      <w:bookmarkEnd w:id="725"/>
      <w:r>
        <w:rPr>
          <w:rFonts w:hint="cs"/>
          <w:rtl/>
          <w:lang w:eastAsia="he-IL"/>
        </w:rPr>
        <w:t xml:space="preserve">שעוסקת בזה. אלה פקחי הגירה שבין היתר אוספים מידע, עושים </w:t>
      </w:r>
      <w:bookmarkStart w:id="726" w:name="_ETM_Q1_3089264"/>
      <w:bookmarkEnd w:id="726"/>
      <w:r>
        <w:rPr>
          <w:rFonts w:hint="cs"/>
          <w:rtl/>
          <w:lang w:eastAsia="he-IL"/>
        </w:rPr>
        <w:t>ביקורות, עושים אכיפה, יש להם סמכויות על פי חוק.</w:t>
      </w:r>
      <w:bookmarkStart w:id="727" w:name="_ETM_Q1_3092976"/>
      <w:bookmarkEnd w:id="727"/>
      <w:r>
        <w:rPr>
          <w:rFonts w:hint="cs"/>
          <w:rtl/>
          <w:lang w:eastAsia="he-IL"/>
        </w:rPr>
        <w:t xml:space="preserve"> </w:t>
      </w:r>
    </w:p>
    <w:p w:rsidR="00D01B04" w:rsidRDefault="00D01B04" w:rsidP="00D01B04">
      <w:pPr>
        <w:rPr>
          <w:rtl/>
          <w:lang w:eastAsia="he-IL"/>
        </w:rPr>
      </w:pPr>
    </w:p>
    <w:p w:rsidR="00D01B04" w:rsidRDefault="00D01B04" w:rsidP="00802CD7">
      <w:pPr>
        <w:pStyle w:val="af6"/>
        <w:rPr>
          <w:rtl/>
        </w:rPr>
      </w:pPr>
      <w:bookmarkStart w:id="728" w:name="ET_yor_6158_118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8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29" w:name="_ETM_Q1_3078008"/>
      <w:bookmarkEnd w:id="729"/>
      <w:r>
        <w:rPr>
          <w:rFonts w:hint="cs"/>
          <w:rtl/>
          <w:lang w:eastAsia="he-IL"/>
        </w:rPr>
        <w:t>אבל יחידת המודיעין הזאת מטפלת בטיפול של הלשכות הפרטיות?</w:t>
      </w:r>
    </w:p>
    <w:p w:rsidR="00D01B04" w:rsidRDefault="00D01B04" w:rsidP="00D01B04">
      <w:pPr>
        <w:rPr>
          <w:rtl/>
          <w:lang w:eastAsia="he-IL"/>
        </w:rPr>
      </w:pPr>
      <w:bookmarkStart w:id="730" w:name="_ETM_Q1_3099333"/>
      <w:bookmarkStart w:id="731" w:name="_ETM_Q1_3099397"/>
      <w:bookmarkStart w:id="732" w:name="_ETM_Q1_3094207"/>
      <w:bookmarkEnd w:id="730"/>
      <w:bookmarkEnd w:id="731"/>
      <w:bookmarkEnd w:id="732"/>
    </w:p>
    <w:p w:rsidR="00D01B04" w:rsidRDefault="00D01B04" w:rsidP="00802CD7">
      <w:pPr>
        <w:pStyle w:val="a4"/>
        <w:rPr>
          <w:rtl/>
        </w:rPr>
      </w:pPr>
      <w:bookmarkStart w:id="733" w:name="ET_speaker_ענבל_משש_119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34" w:name="_ETM_Q1_3094629"/>
      <w:bookmarkStart w:id="735" w:name="_ETM_Q1_3094682"/>
      <w:bookmarkEnd w:id="734"/>
      <w:bookmarkEnd w:id="735"/>
      <w:r>
        <w:rPr>
          <w:rFonts w:hint="cs"/>
          <w:rtl/>
          <w:lang w:eastAsia="he-IL"/>
        </w:rPr>
        <w:t xml:space="preserve">כן. </w:t>
      </w:r>
      <w:bookmarkStart w:id="736" w:name="_ETM_Q1_3098157"/>
      <w:bookmarkEnd w:id="736"/>
      <w:r>
        <w:rPr>
          <w:rFonts w:hint="cs"/>
          <w:rtl/>
          <w:lang w:eastAsia="he-IL"/>
        </w:rPr>
        <w:t>זו יחידה לתנאים הוגנים והיא אחראית לטפל בלשכות ותאגידים</w:t>
      </w:r>
      <w:bookmarkStart w:id="737" w:name="_ETM_Q1_3101009"/>
      <w:bookmarkEnd w:id="737"/>
      <w:r>
        <w:rPr>
          <w:rFonts w:hint="cs"/>
          <w:rtl/>
          <w:lang w:eastAsia="he-IL"/>
        </w:rPr>
        <w:t xml:space="preserve">. בנוסף יש את אותם פקחים בכל המרחבים </w:t>
      </w:r>
      <w:bookmarkStart w:id="738" w:name="_ETM_Q1_3102636"/>
      <w:bookmarkEnd w:id="738"/>
      <w:r>
        <w:rPr>
          <w:rFonts w:hint="cs"/>
          <w:rtl/>
          <w:lang w:eastAsia="he-IL"/>
        </w:rPr>
        <w:t xml:space="preserve">בכל הארץ, כ-300, שבין היתר תפקידם הוא גם לפקח. </w:t>
      </w:r>
    </w:p>
    <w:p w:rsidR="00D01B04" w:rsidRDefault="00D01B04" w:rsidP="00D01B04">
      <w:pPr>
        <w:rPr>
          <w:rtl/>
          <w:lang w:eastAsia="he-IL"/>
        </w:rPr>
      </w:pPr>
    </w:p>
    <w:p w:rsidR="00D01B04" w:rsidRDefault="00D01B04" w:rsidP="00802CD7">
      <w:pPr>
        <w:pStyle w:val="af6"/>
        <w:rPr>
          <w:rtl/>
        </w:rPr>
      </w:pPr>
      <w:bookmarkStart w:id="739" w:name="ET_yor_6158_120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D01B04" w:rsidRDefault="00D01B04" w:rsidP="00D01B04">
      <w:pPr>
        <w:rPr>
          <w:rtl/>
          <w:lang w:eastAsia="he-IL"/>
        </w:rPr>
      </w:pPr>
      <w:bookmarkStart w:id="740" w:name="_ETM_Q1_3107366"/>
      <w:bookmarkStart w:id="741" w:name="_ETM_Q1_3105976"/>
      <w:bookmarkEnd w:id="740"/>
      <w:bookmarkEnd w:id="741"/>
    </w:p>
    <w:p w:rsidR="00D01B04" w:rsidRDefault="00D01B04" w:rsidP="00D01B04">
      <w:pPr>
        <w:rPr>
          <w:rtl/>
          <w:lang w:eastAsia="he-IL"/>
        </w:rPr>
      </w:pPr>
      <w:bookmarkStart w:id="742" w:name="_ETM_Q1_3106527"/>
      <w:bookmarkStart w:id="743" w:name="_ETM_Q1_3106595"/>
      <w:bookmarkEnd w:id="742"/>
      <w:bookmarkEnd w:id="743"/>
      <w:r>
        <w:rPr>
          <w:rFonts w:hint="cs"/>
          <w:rtl/>
          <w:lang w:eastAsia="he-IL"/>
        </w:rPr>
        <w:t>על</w:t>
      </w:r>
      <w:bookmarkStart w:id="744" w:name="_ETM_Q1_3107332"/>
      <w:bookmarkEnd w:id="744"/>
      <w:r>
        <w:rPr>
          <w:rFonts w:hint="cs"/>
          <w:rtl/>
          <w:lang w:eastAsia="he-IL"/>
        </w:rPr>
        <w:t xml:space="preserve"> העבודה של העובדים הזרים ועל העבודה של הלשכות?</w:t>
      </w:r>
      <w:bookmarkStart w:id="745" w:name="_ETM_Q1_3111924"/>
      <w:bookmarkEnd w:id="745"/>
    </w:p>
    <w:p w:rsidR="00D01B04" w:rsidRDefault="00D01B04" w:rsidP="00D01B04">
      <w:pPr>
        <w:rPr>
          <w:rtl/>
          <w:lang w:eastAsia="he-IL"/>
        </w:rPr>
      </w:pPr>
      <w:bookmarkStart w:id="746" w:name="_ETM_Q1_3111994"/>
      <w:bookmarkEnd w:id="746"/>
    </w:p>
    <w:p w:rsidR="00D01B04" w:rsidRDefault="00D01B04" w:rsidP="00802CD7">
      <w:pPr>
        <w:pStyle w:val="af6"/>
        <w:rPr>
          <w:rtl/>
        </w:rPr>
      </w:pPr>
      <w:bookmarkStart w:id="747" w:name="ET_yor_6158_121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7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אם עיכבו </w:t>
      </w:r>
      <w:bookmarkStart w:id="748" w:name="_ETM_Q1_3115275"/>
      <w:bookmarkEnd w:id="748"/>
      <w:r>
        <w:rPr>
          <w:rFonts w:hint="cs"/>
          <w:rtl/>
          <w:lang w:eastAsia="he-IL"/>
        </w:rPr>
        <w:t>עובד זר לבדיקה שגרתית והוא מספר שלקחו לו כסף</w:t>
      </w:r>
      <w:bookmarkStart w:id="749" w:name="_ETM_Q1_3122114"/>
      <w:bookmarkEnd w:id="749"/>
      <w:r>
        <w:rPr>
          <w:rFonts w:hint="cs"/>
          <w:rtl/>
          <w:lang w:eastAsia="he-IL"/>
        </w:rPr>
        <w:t xml:space="preserve"> - - - </w:t>
      </w:r>
    </w:p>
    <w:p w:rsidR="00D01B04" w:rsidRDefault="00D01B04" w:rsidP="00D01B04">
      <w:pPr>
        <w:rPr>
          <w:rtl/>
          <w:lang w:eastAsia="he-IL"/>
        </w:rPr>
      </w:pPr>
    </w:p>
    <w:p w:rsidR="00D01B04" w:rsidRDefault="00D01B04" w:rsidP="00802CD7">
      <w:pPr>
        <w:pStyle w:val="af6"/>
        <w:rPr>
          <w:rtl/>
        </w:rPr>
      </w:pPr>
      <w:bookmarkStart w:id="750" w:name="ET_yor_6158_122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>ידעתם שיש יחידת מודיעין שלוקחת עליכם חומרים ועל העבודה?</w:t>
      </w:r>
    </w:p>
    <w:p w:rsidR="00D01B04" w:rsidRDefault="00D01B04" w:rsidP="00D01B04">
      <w:pPr>
        <w:rPr>
          <w:rtl/>
          <w:lang w:eastAsia="he-IL"/>
        </w:rPr>
      </w:pPr>
      <w:bookmarkStart w:id="751" w:name="_ETM_Q1_3126482"/>
      <w:bookmarkEnd w:id="751"/>
    </w:p>
    <w:p w:rsidR="00D01B04" w:rsidRDefault="00D01B04" w:rsidP="00802CD7">
      <w:pPr>
        <w:pStyle w:val="af9"/>
        <w:rPr>
          <w:rtl/>
          <w:lang w:eastAsia="he-IL"/>
        </w:rPr>
      </w:pPr>
      <w:bookmarkStart w:id="752" w:name="ET_guest_570689_123"/>
      <w:r w:rsidRPr="00802CD7">
        <w:rPr>
          <w:rStyle w:val="TagStyle"/>
          <w:rtl/>
        </w:rPr>
        <w:t xml:space="preserve"> &lt;&lt; אורח &gt;&gt;</w:t>
      </w:r>
      <w:r w:rsidRPr="00D01B04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2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53" w:name="_ETM_Q1_3126981"/>
      <w:bookmarkStart w:id="754" w:name="_ETM_Q1_3127039"/>
      <w:bookmarkEnd w:id="753"/>
      <w:bookmarkEnd w:id="754"/>
      <w:r>
        <w:rPr>
          <w:rFonts w:hint="cs"/>
          <w:rtl/>
          <w:lang w:eastAsia="he-IL"/>
        </w:rPr>
        <w:t>ברור.</w:t>
      </w:r>
    </w:p>
    <w:p w:rsidR="00D01B04" w:rsidRDefault="00D01B04" w:rsidP="00D01B04">
      <w:pPr>
        <w:rPr>
          <w:rtl/>
          <w:lang w:eastAsia="he-IL"/>
        </w:rPr>
      </w:pPr>
    </w:p>
    <w:p w:rsidR="00D01B04" w:rsidRDefault="00D01B04" w:rsidP="00802CD7">
      <w:pPr>
        <w:pStyle w:val="a4"/>
        <w:rPr>
          <w:rtl/>
        </w:rPr>
      </w:pPr>
      <w:bookmarkStart w:id="755" w:name="ET_speaker_ענבל_משש_124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זה מפורסם באתר. יש השמות שלא כדין </w:t>
      </w:r>
      <w:bookmarkStart w:id="756" w:name="_ETM_Q1_3129808"/>
      <w:bookmarkEnd w:id="756"/>
      <w:r>
        <w:rPr>
          <w:rFonts w:hint="cs"/>
          <w:rtl/>
          <w:lang w:eastAsia="he-IL"/>
        </w:rPr>
        <w:t xml:space="preserve">שאנחנו מפקחים, כמו גם תיווך שלא כדין, אי-דיווח על אירוע </w:t>
      </w:r>
      <w:bookmarkStart w:id="757" w:name="_ETM_Q1_3133924"/>
      <w:bookmarkEnd w:id="757"/>
      <w:r>
        <w:rPr>
          <w:rFonts w:hint="cs"/>
          <w:rtl/>
          <w:lang w:eastAsia="he-IL"/>
        </w:rPr>
        <w:t xml:space="preserve">חריג. בוודאי שעושים פיקוח על דברים כאלה. </w:t>
      </w:r>
    </w:p>
    <w:p w:rsidR="00D01B04" w:rsidRDefault="00D01B04" w:rsidP="00D01B04">
      <w:pPr>
        <w:rPr>
          <w:rtl/>
          <w:lang w:eastAsia="he-IL"/>
        </w:rPr>
      </w:pPr>
      <w:bookmarkStart w:id="758" w:name="_ETM_Q1_3143549"/>
      <w:bookmarkStart w:id="759" w:name="_ETM_Q1_3143627"/>
      <w:bookmarkEnd w:id="758"/>
      <w:bookmarkEnd w:id="759"/>
    </w:p>
    <w:p w:rsidR="00D01B04" w:rsidRDefault="00D01B04" w:rsidP="00802CD7">
      <w:pPr>
        <w:pStyle w:val="af6"/>
        <w:rPr>
          <w:rtl/>
        </w:rPr>
      </w:pPr>
      <w:bookmarkStart w:id="760" w:name="ET_yor_6158_125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תיקים כאלה יש לכם בשנה? </w:t>
      </w:r>
    </w:p>
    <w:p w:rsidR="00D01B04" w:rsidRDefault="00D01B04" w:rsidP="00D01B04">
      <w:pPr>
        <w:rPr>
          <w:rtl/>
          <w:lang w:eastAsia="he-IL"/>
        </w:rPr>
      </w:pPr>
      <w:bookmarkStart w:id="761" w:name="_ETM_Q1_3147400"/>
      <w:bookmarkStart w:id="762" w:name="_ETM_Q1_3147475"/>
      <w:bookmarkEnd w:id="761"/>
      <w:bookmarkEnd w:id="762"/>
    </w:p>
    <w:p w:rsidR="00D01B04" w:rsidRDefault="00D01B04" w:rsidP="00802CD7">
      <w:pPr>
        <w:pStyle w:val="a4"/>
        <w:rPr>
          <w:rtl/>
        </w:rPr>
      </w:pPr>
      <w:bookmarkStart w:id="763" w:name="ET_speaker_ענבל_משש_126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לבדוק ולתת </w:t>
      </w:r>
      <w:bookmarkStart w:id="764" w:name="_ETM_Q1_3143397"/>
      <w:bookmarkEnd w:id="764"/>
      <w:r>
        <w:rPr>
          <w:rFonts w:hint="cs"/>
          <w:rtl/>
          <w:lang w:eastAsia="he-IL"/>
        </w:rPr>
        <w:t xml:space="preserve">לך את המידע. אנחנו עושים גם אכיפה פלילית וגם </w:t>
      </w:r>
      <w:bookmarkStart w:id="765" w:name="_ETM_Q1_3152432"/>
      <w:bookmarkEnd w:id="765"/>
      <w:r>
        <w:rPr>
          <w:rFonts w:hint="cs"/>
          <w:rtl/>
          <w:lang w:eastAsia="he-IL"/>
        </w:rPr>
        <w:t>אכיפה מינהלית.</w:t>
      </w:r>
    </w:p>
    <w:p w:rsidR="00D01B04" w:rsidRDefault="00D01B04" w:rsidP="00D01B04">
      <w:pPr>
        <w:rPr>
          <w:rtl/>
          <w:lang w:eastAsia="he-IL"/>
        </w:rPr>
      </w:pPr>
    </w:p>
    <w:p w:rsidR="00D01B04" w:rsidRDefault="00D01B04" w:rsidP="00802CD7">
      <w:pPr>
        <w:pStyle w:val="af6"/>
        <w:rPr>
          <w:rtl/>
        </w:rPr>
      </w:pPr>
      <w:bookmarkStart w:id="766" w:name="ET_yor_6158_127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6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>נגד מי?</w:t>
      </w:r>
      <w:bookmarkStart w:id="767" w:name="_ETM_Q1_3152598"/>
      <w:bookmarkEnd w:id="767"/>
    </w:p>
    <w:p w:rsidR="00D01B04" w:rsidRDefault="00D01B04" w:rsidP="00D01B04">
      <w:pPr>
        <w:rPr>
          <w:rtl/>
          <w:lang w:eastAsia="he-IL"/>
        </w:rPr>
      </w:pPr>
      <w:bookmarkStart w:id="768" w:name="_ETM_Q1_3152666"/>
      <w:bookmarkStart w:id="769" w:name="_ETM_Q1_3153807"/>
      <w:bookmarkEnd w:id="768"/>
      <w:bookmarkEnd w:id="769"/>
    </w:p>
    <w:p w:rsidR="00D01B04" w:rsidRDefault="00D01B04" w:rsidP="00802CD7">
      <w:pPr>
        <w:pStyle w:val="a4"/>
        <w:rPr>
          <w:rtl/>
        </w:rPr>
      </w:pPr>
      <w:bookmarkStart w:id="770" w:name="ET_speaker_ענבל_משש_128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71" w:name="_ETM_Q1_3154372"/>
      <w:bookmarkStart w:id="772" w:name="_ETM_Q1_3154425"/>
      <w:bookmarkEnd w:id="771"/>
      <w:bookmarkEnd w:id="772"/>
      <w:r>
        <w:rPr>
          <w:rFonts w:hint="cs"/>
          <w:rtl/>
          <w:lang w:eastAsia="he-IL"/>
        </w:rPr>
        <w:t xml:space="preserve">כנגד לשכות. אני יכולה לספר לך גם על </w:t>
      </w:r>
      <w:bookmarkStart w:id="773" w:name="_ETM_Q1_3157668"/>
      <w:bookmarkEnd w:id="773"/>
      <w:r>
        <w:rPr>
          <w:rFonts w:hint="cs"/>
          <w:rtl/>
          <w:lang w:eastAsia="he-IL"/>
        </w:rPr>
        <w:t xml:space="preserve">לשכות שנסגרו בעקבות אכיפה שנעשתה. </w:t>
      </w:r>
    </w:p>
    <w:p w:rsidR="00D01B04" w:rsidRDefault="00D01B04" w:rsidP="00D01B04">
      <w:pPr>
        <w:rPr>
          <w:rtl/>
          <w:lang w:eastAsia="he-IL"/>
        </w:rPr>
      </w:pPr>
      <w:bookmarkStart w:id="774" w:name="_ETM_Q1_3162607"/>
      <w:bookmarkStart w:id="775" w:name="_ETM_Q1_3162683"/>
      <w:bookmarkEnd w:id="774"/>
      <w:bookmarkEnd w:id="775"/>
    </w:p>
    <w:p w:rsidR="005A087A" w:rsidRDefault="005A087A" w:rsidP="00802CD7">
      <w:pPr>
        <w:pStyle w:val="af6"/>
        <w:rPr>
          <w:rStyle w:val="TagStyle"/>
          <w:vanish w:val="0"/>
          <w:rtl/>
        </w:rPr>
      </w:pPr>
      <w:bookmarkStart w:id="776" w:name="ET_yor_6158_129"/>
      <w:r>
        <w:rPr>
          <w:rStyle w:val="TagStyle"/>
          <w:vanish w:val="0"/>
          <w:rtl/>
        </w:rPr>
        <w:br w:type="page"/>
      </w:r>
    </w:p>
    <w:p w:rsidR="00D01B04" w:rsidRDefault="00D01B04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77" w:name="_ETM_Q1_3164402"/>
      <w:bookmarkEnd w:id="777"/>
      <w:r>
        <w:rPr>
          <w:rFonts w:hint="cs"/>
          <w:rtl/>
          <w:lang w:eastAsia="he-IL"/>
        </w:rPr>
        <w:t xml:space="preserve">את יכולה להראות לנו </w:t>
      </w:r>
      <w:bookmarkStart w:id="778" w:name="_ETM_Q1_3162095"/>
      <w:bookmarkEnd w:id="778"/>
      <w:r>
        <w:rPr>
          <w:rFonts w:hint="cs"/>
          <w:rtl/>
          <w:lang w:eastAsia="he-IL"/>
        </w:rPr>
        <w:t xml:space="preserve">את הנתונים כמה נסגרו בגלל אכיפה שנעשתה? את יכולה להתקשר </w:t>
      </w:r>
      <w:bookmarkStart w:id="779" w:name="_ETM_Q1_3168373"/>
      <w:bookmarkEnd w:id="779"/>
      <w:r>
        <w:rPr>
          <w:rFonts w:hint="cs"/>
          <w:rtl/>
          <w:lang w:eastAsia="he-IL"/>
        </w:rPr>
        <w:t>ולהגיד לנו תוך כדי הישיבה?</w:t>
      </w:r>
    </w:p>
    <w:p w:rsidR="00D01B04" w:rsidRDefault="00D01B04" w:rsidP="00D01B04">
      <w:pPr>
        <w:rPr>
          <w:rtl/>
          <w:lang w:eastAsia="he-IL"/>
        </w:rPr>
      </w:pPr>
      <w:bookmarkStart w:id="780" w:name="_ETM_Q1_3168454"/>
      <w:bookmarkStart w:id="781" w:name="_ETM_Q1_3168541"/>
      <w:bookmarkStart w:id="782" w:name="_ETM_Q1_3170267"/>
      <w:bookmarkEnd w:id="780"/>
      <w:bookmarkEnd w:id="781"/>
      <w:bookmarkEnd w:id="782"/>
    </w:p>
    <w:p w:rsidR="00D01B04" w:rsidRDefault="00D01B04" w:rsidP="00802CD7">
      <w:pPr>
        <w:pStyle w:val="a4"/>
        <w:rPr>
          <w:rtl/>
        </w:rPr>
      </w:pPr>
      <w:bookmarkStart w:id="783" w:name="ET_speaker_ענבל_משש_130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84" w:name="_ETM_Q1_3170804"/>
      <w:bookmarkStart w:id="785" w:name="_ETM_Q1_3170852"/>
      <w:bookmarkEnd w:id="784"/>
      <w:bookmarkEnd w:id="785"/>
      <w:r>
        <w:rPr>
          <w:rFonts w:hint="cs"/>
          <w:rtl/>
          <w:lang w:eastAsia="he-IL"/>
        </w:rPr>
        <w:t xml:space="preserve">בוודאי, אנחנו יכולים לתת מידע על </w:t>
      </w:r>
      <w:bookmarkStart w:id="786" w:name="_ETM_Q1_3169290"/>
      <w:bookmarkEnd w:id="786"/>
      <w:r>
        <w:rPr>
          <w:rFonts w:hint="cs"/>
          <w:rtl/>
          <w:lang w:eastAsia="he-IL"/>
        </w:rPr>
        <w:t xml:space="preserve">כל מה שצריך.  </w:t>
      </w:r>
    </w:p>
    <w:p w:rsidR="00D01B04" w:rsidRDefault="00D01B04" w:rsidP="00D01B04">
      <w:pPr>
        <w:rPr>
          <w:rtl/>
          <w:lang w:eastAsia="he-IL"/>
        </w:rPr>
      </w:pPr>
    </w:p>
    <w:p w:rsidR="00D01B04" w:rsidRDefault="00D01B04" w:rsidP="00802CD7">
      <w:pPr>
        <w:pStyle w:val="af6"/>
        <w:rPr>
          <w:rtl/>
        </w:rPr>
      </w:pPr>
      <w:bookmarkStart w:id="787" w:name="ET_yor_6158_131"/>
      <w:r w:rsidRPr="00802CD7">
        <w:rPr>
          <w:rStyle w:val="TagStyle"/>
          <w:rtl/>
        </w:rPr>
        <w:t xml:space="preserve"> &lt;&lt; יור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7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לדעת ממי שתשאלי גם כמה חקירות נעשו, כמה פערים של </w:t>
      </w:r>
      <w:bookmarkStart w:id="788" w:name="_ETM_Q1_3178955"/>
      <w:bookmarkEnd w:id="788"/>
      <w:r>
        <w:rPr>
          <w:rFonts w:hint="cs"/>
          <w:rtl/>
          <w:lang w:eastAsia="he-IL"/>
        </w:rPr>
        <w:t xml:space="preserve">דיווחים נתגלו, כמה לשכות נסגרות במהלך העבודה שלכם במהלך </w:t>
      </w:r>
      <w:bookmarkStart w:id="789" w:name="_ETM_Q1_3185115"/>
      <w:bookmarkEnd w:id="789"/>
      <w:r>
        <w:rPr>
          <w:rFonts w:hint="cs"/>
          <w:rtl/>
          <w:lang w:eastAsia="he-IL"/>
        </w:rPr>
        <w:t xml:space="preserve">השנתיים האחרונות. </w:t>
      </w:r>
    </w:p>
    <w:p w:rsidR="00D01B04" w:rsidRDefault="00D01B04" w:rsidP="00D01B04">
      <w:pPr>
        <w:rPr>
          <w:rtl/>
          <w:lang w:eastAsia="he-IL"/>
        </w:rPr>
      </w:pPr>
      <w:bookmarkStart w:id="790" w:name="_ETM_Q1_3191067"/>
      <w:bookmarkStart w:id="791" w:name="_ETM_Q1_3191129"/>
      <w:bookmarkStart w:id="792" w:name="_ETM_Q1_3193416"/>
      <w:bookmarkEnd w:id="790"/>
      <w:bookmarkEnd w:id="791"/>
      <w:bookmarkEnd w:id="792"/>
    </w:p>
    <w:p w:rsidR="00D01B04" w:rsidRDefault="00D01B04" w:rsidP="00802CD7">
      <w:pPr>
        <w:pStyle w:val="a4"/>
        <w:rPr>
          <w:rtl/>
        </w:rPr>
      </w:pPr>
      <w:bookmarkStart w:id="793" w:name="ET_speaker_ענבל_משש_132"/>
      <w:r w:rsidRPr="00802CD7">
        <w:rPr>
          <w:rStyle w:val="TagStyle"/>
          <w:rtl/>
        </w:rPr>
        <w:t xml:space="preserve"> &lt;&lt; דובר &gt;&gt;</w:t>
      </w:r>
      <w:r w:rsidRPr="00D01B0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01B0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D01B04" w:rsidRDefault="00D01B04" w:rsidP="00D01B04">
      <w:pPr>
        <w:pStyle w:val="KeepWithNext"/>
        <w:rPr>
          <w:rtl/>
          <w:lang w:eastAsia="he-IL"/>
        </w:rPr>
      </w:pPr>
    </w:p>
    <w:p w:rsidR="00D01B04" w:rsidRDefault="00D01B04" w:rsidP="00D01B04">
      <w:pPr>
        <w:rPr>
          <w:rtl/>
          <w:lang w:eastAsia="he-IL"/>
        </w:rPr>
      </w:pPr>
      <w:bookmarkStart w:id="794" w:name="_ETM_Q1_3193894"/>
      <w:bookmarkStart w:id="795" w:name="_ETM_Q1_3193940"/>
      <w:bookmarkEnd w:id="794"/>
      <w:bookmarkEnd w:id="795"/>
      <w:r>
        <w:rPr>
          <w:rFonts w:hint="cs"/>
          <w:rtl/>
          <w:lang w:eastAsia="he-IL"/>
        </w:rPr>
        <w:t xml:space="preserve">אין שום בעיה. אני רק אסביר שיש את </w:t>
      </w:r>
      <w:bookmarkStart w:id="796" w:name="_ETM_Q1_3193950"/>
      <w:bookmarkEnd w:id="796"/>
      <w:r>
        <w:rPr>
          <w:rFonts w:hint="cs"/>
          <w:rtl/>
          <w:lang w:eastAsia="he-IL"/>
        </w:rPr>
        <w:t xml:space="preserve">הדיווחים השוטפים של הלשכות, יש דוח רבעוני </w:t>
      </w:r>
      <w:bookmarkStart w:id="797" w:name="_ETM_Q1_3195786"/>
      <w:bookmarkEnd w:id="797"/>
      <w:r w:rsidR="00775A02">
        <w:rPr>
          <w:rFonts w:hint="cs"/>
          <w:rtl/>
          <w:lang w:eastAsia="he-IL"/>
        </w:rPr>
        <w:t xml:space="preserve">שהם מגישים אלינו ואנחנו עושים בדיקות רנדומליות שבהן אנחנו מתקשרים </w:t>
      </w:r>
      <w:bookmarkStart w:id="798" w:name="_ETM_Q1_3202880"/>
      <w:bookmarkEnd w:id="798"/>
      <w:r w:rsidR="00775A02">
        <w:rPr>
          <w:rFonts w:hint="cs"/>
          <w:rtl/>
          <w:lang w:eastAsia="he-IL"/>
        </w:rPr>
        <w:t xml:space="preserve">למטופלים לבדוק שאכן נעשה ביקור בית באותם בתים, יש שימועים </w:t>
      </w:r>
      <w:bookmarkStart w:id="799" w:name="_ETM_Q1_3208438"/>
      <w:bookmarkEnd w:id="799"/>
      <w:r w:rsidR="00775A02">
        <w:rPr>
          <w:rFonts w:hint="cs"/>
          <w:rtl/>
          <w:lang w:eastAsia="he-IL"/>
        </w:rPr>
        <w:t xml:space="preserve">והחלטות מינהליות שאנחנו עושים. אלה דברים שנעשים. האם יש </w:t>
      </w:r>
      <w:bookmarkStart w:id="800" w:name="_ETM_Q1_3209698"/>
      <w:bookmarkEnd w:id="800"/>
      <w:r w:rsidR="00775A02">
        <w:rPr>
          <w:rFonts w:hint="cs"/>
          <w:rtl/>
          <w:lang w:eastAsia="he-IL"/>
        </w:rPr>
        <w:t xml:space="preserve">מקום להגביר? תמיד יש. בכל אכיפה שנעשית זה אף פעם </w:t>
      </w:r>
      <w:bookmarkStart w:id="801" w:name="_ETM_Q1_3216685"/>
      <w:bookmarkEnd w:id="801"/>
      <w:r w:rsidR="00775A02">
        <w:rPr>
          <w:rFonts w:hint="cs"/>
          <w:rtl/>
          <w:lang w:eastAsia="he-IL"/>
        </w:rPr>
        <w:t xml:space="preserve">לא מספיק. </w:t>
      </w:r>
    </w:p>
    <w:p w:rsidR="00775A02" w:rsidRDefault="00775A02" w:rsidP="00D01B04">
      <w:pPr>
        <w:rPr>
          <w:rtl/>
          <w:lang w:eastAsia="he-IL"/>
        </w:rPr>
      </w:pPr>
      <w:bookmarkStart w:id="802" w:name="_ETM_Q1_3224092"/>
      <w:bookmarkStart w:id="803" w:name="_ETM_Q1_3224159"/>
      <w:bookmarkStart w:id="804" w:name="_ETM_Q1_3220321"/>
      <w:bookmarkEnd w:id="802"/>
      <w:bookmarkEnd w:id="803"/>
      <w:bookmarkEnd w:id="804"/>
    </w:p>
    <w:p w:rsidR="00775A02" w:rsidRDefault="00775A02" w:rsidP="00802CD7">
      <w:pPr>
        <w:pStyle w:val="af9"/>
        <w:rPr>
          <w:rtl/>
          <w:lang w:eastAsia="he-IL"/>
        </w:rPr>
      </w:pPr>
      <w:bookmarkStart w:id="805" w:name="ET_guest_856364_133"/>
      <w:r w:rsidRPr="00802CD7">
        <w:rPr>
          <w:rStyle w:val="TagStyle"/>
          <w:rtl/>
        </w:rPr>
        <w:t xml:space="preserve"> &lt;&lt; אורח &gt;&gt;</w:t>
      </w:r>
      <w:r w:rsidRPr="00775A02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775A02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775A02" w:rsidRDefault="00775A02" w:rsidP="00775A02">
      <w:pPr>
        <w:pStyle w:val="KeepWithNext"/>
        <w:rPr>
          <w:rtl/>
          <w:lang w:eastAsia="he-IL"/>
        </w:rPr>
      </w:pPr>
    </w:p>
    <w:p w:rsidR="00775A02" w:rsidRDefault="00775A02" w:rsidP="00775A02">
      <w:pPr>
        <w:rPr>
          <w:rtl/>
          <w:lang w:eastAsia="he-IL"/>
        </w:rPr>
      </w:pPr>
      <w:bookmarkStart w:id="806" w:name="_ETM_Q1_3220734"/>
      <w:bookmarkStart w:id="807" w:name="_ETM_Q1_3220790"/>
      <w:bookmarkEnd w:id="806"/>
      <w:bookmarkEnd w:id="807"/>
      <w:r>
        <w:rPr>
          <w:rFonts w:hint="cs"/>
          <w:rtl/>
          <w:lang w:eastAsia="he-IL"/>
        </w:rPr>
        <w:t xml:space="preserve">אם אפשר להמשיך לגבי התקנות עצמן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08" w:name="_ETM_Q1_3229011"/>
      <w:bookmarkEnd w:id="808"/>
      <w:r>
        <w:rPr>
          <w:rFonts w:hint="cs"/>
          <w:rtl/>
          <w:lang w:eastAsia="he-IL"/>
        </w:rPr>
        <w:t xml:space="preserve">רוצה להתייחס לדיון האחרון שנעשה פה. יש הרבה-הרבה מה </w:t>
      </w:r>
      <w:bookmarkStart w:id="809" w:name="_ETM_Q1_3232515"/>
      <w:bookmarkEnd w:id="809"/>
      <w:r>
        <w:rPr>
          <w:rFonts w:hint="cs"/>
          <w:rtl/>
          <w:lang w:eastAsia="he-IL"/>
        </w:rPr>
        <w:t xml:space="preserve">לדון בתחום הזה ויש כל מיני דברים שראוי ונכון לשפר. </w:t>
      </w:r>
      <w:bookmarkStart w:id="810" w:name="_ETM_Q1_3236514"/>
      <w:bookmarkEnd w:id="810"/>
      <w:r>
        <w:rPr>
          <w:rFonts w:hint="cs"/>
          <w:rtl/>
          <w:lang w:eastAsia="he-IL"/>
        </w:rPr>
        <w:t xml:space="preserve">אני חושב שהיום התכנסנו לדון בתקנות. התקנות האלה </w:t>
      </w:r>
      <w:bookmarkStart w:id="811" w:name="_ETM_Q1_3240876"/>
      <w:bookmarkEnd w:id="811"/>
      <w:r>
        <w:rPr>
          <w:rFonts w:hint="cs"/>
          <w:rtl/>
          <w:lang w:eastAsia="he-IL"/>
        </w:rPr>
        <w:t xml:space="preserve">נועדו לממש התחייבות של המדינה כלפי בית המשפט העליון </w:t>
      </w:r>
      <w:bookmarkStart w:id="812" w:name="_ETM_Q1_3240916"/>
      <w:bookmarkEnd w:id="812"/>
      <w:r>
        <w:rPr>
          <w:rFonts w:hint="cs"/>
          <w:rtl/>
          <w:lang w:eastAsia="he-IL"/>
        </w:rPr>
        <w:t>וכלפי בתי המשפט הנוספים שהיינו בהם, להסדיר אחת ולתמיד את</w:t>
      </w:r>
      <w:bookmarkStart w:id="813" w:name="_ETM_Q1_3250526"/>
      <w:bookmarkEnd w:id="813"/>
      <w:r>
        <w:rPr>
          <w:rFonts w:hint="cs"/>
          <w:rtl/>
          <w:lang w:eastAsia="he-IL"/>
        </w:rPr>
        <w:t xml:space="preserve"> התקציב. כשאני שומע אנשים שאומרים שיש כל מיני גביות </w:t>
      </w:r>
      <w:bookmarkStart w:id="814" w:name="_ETM_Q1_3255466"/>
      <w:bookmarkEnd w:id="814"/>
      <w:r>
        <w:rPr>
          <w:rFonts w:hint="cs"/>
          <w:rtl/>
          <w:lang w:eastAsia="he-IL"/>
        </w:rPr>
        <w:t xml:space="preserve">בסכומים מופרכים, כאלה ואחרים, חשוב להדגיש שמדובר בגבייה של גורמים </w:t>
      </w:r>
      <w:bookmarkStart w:id="815" w:name="_ETM_Q1_3256409"/>
      <w:bookmarkEnd w:id="815"/>
      <w:r>
        <w:rPr>
          <w:rFonts w:hint="cs"/>
          <w:rtl/>
          <w:lang w:eastAsia="he-IL"/>
        </w:rPr>
        <w:t xml:space="preserve">בחו"ל. אם מישהו בישראל חושב שאנחנו נוכל כאן להסדיר את </w:t>
      </w:r>
      <w:bookmarkStart w:id="816" w:name="_ETM_Q1_3262056"/>
      <w:bookmarkEnd w:id="816"/>
      <w:r>
        <w:rPr>
          <w:rFonts w:hint="cs"/>
          <w:rtl/>
          <w:lang w:eastAsia="he-IL"/>
        </w:rPr>
        <w:t xml:space="preserve">מערך הפיקוח על מה נעשה בהודו, אז אני חושב שמישהו </w:t>
      </w:r>
      <w:bookmarkStart w:id="817" w:name="_ETM_Q1_3265237"/>
      <w:bookmarkEnd w:id="817"/>
      <w:r>
        <w:rPr>
          <w:rFonts w:hint="cs"/>
          <w:rtl/>
          <w:lang w:eastAsia="he-IL"/>
        </w:rPr>
        <w:t xml:space="preserve">קצת נאיבי. אני לא בטוח שאנחנו פה, </w:t>
      </w:r>
      <w:bookmarkStart w:id="818" w:name="_ETM_Q1_3269258"/>
      <w:bookmarkEnd w:id="818"/>
      <w:r>
        <w:rPr>
          <w:rFonts w:hint="cs"/>
          <w:rtl/>
          <w:lang w:eastAsia="he-IL"/>
        </w:rPr>
        <w:t xml:space="preserve">בבניין הזה, נוכל להסדיר את מה שקורה שם. אבל </w:t>
      </w:r>
      <w:bookmarkStart w:id="819" w:name="_ETM_Q1_3276044"/>
      <w:bookmarkEnd w:id="819"/>
      <w:r>
        <w:rPr>
          <w:rFonts w:hint="cs"/>
          <w:rtl/>
          <w:lang w:eastAsia="he-IL"/>
        </w:rPr>
        <w:t xml:space="preserve">אם אפשר להסדיר משהו, זה לפקח עליו ולהפוך אותו למחיר </w:t>
      </w:r>
      <w:bookmarkStart w:id="820" w:name="_ETM_Q1_3276518"/>
      <w:bookmarkEnd w:id="820"/>
      <w:r>
        <w:rPr>
          <w:rFonts w:hint="cs"/>
          <w:rtl/>
          <w:lang w:eastAsia="he-IL"/>
        </w:rPr>
        <w:t xml:space="preserve">מפוקח ומוסכם. אני חושב שזה מה שאנחנו מנסים לעשות כאן </w:t>
      </w:r>
      <w:bookmarkStart w:id="821" w:name="_ETM_Q1_3284229"/>
      <w:bookmarkEnd w:id="821"/>
      <w:r>
        <w:rPr>
          <w:rFonts w:hint="cs"/>
          <w:rtl/>
          <w:lang w:eastAsia="he-IL"/>
        </w:rPr>
        <w:t xml:space="preserve">בחדר, כדי שאף אחד לא יוכל לבוא ולטעון שחייבו אותו </w:t>
      </w:r>
      <w:bookmarkStart w:id="822" w:name="_ETM_Q1_3283614"/>
      <w:bookmarkEnd w:id="822"/>
      <w:r>
        <w:rPr>
          <w:rFonts w:hint="cs"/>
          <w:rtl/>
          <w:lang w:eastAsia="he-IL"/>
        </w:rPr>
        <w:t>בסכום לא חוקי כזה או אחר על ידי מישהו מ</w:t>
      </w:r>
      <w:bookmarkStart w:id="823" w:name="_ETM_Q1_3285190"/>
      <w:bookmarkEnd w:id="823"/>
      <w:r>
        <w:rPr>
          <w:rFonts w:hint="cs"/>
          <w:rtl/>
          <w:lang w:eastAsia="he-IL"/>
        </w:rPr>
        <w:t xml:space="preserve">פה, ממדינת ישראל, צריך להכשיר ולקבוע מה הסכום הראוי. זו </w:t>
      </w:r>
      <w:bookmarkStart w:id="824" w:name="_ETM_Q1_3295394"/>
      <w:bookmarkEnd w:id="824"/>
      <w:r>
        <w:rPr>
          <w:rFonts w:hint="cs"/>
          <w:rtl/>
          <w:lang w:eastAsia="he-IL"/>
        </w:rPr>
        <w:t xml:space="preserve">המטרה שלנו כאן. </w:t>
      </w:r>
    </w:p>
    <w:p w:rsidR="00775A02" w:rsidRDefault="00775A02" w:rsidP="00775A02">
      <w:pPr>
        <w:rPr>
          <w:rtl/>
          <w:lang w:eastAsia="he-IL"/>
        </w:rPr>
      </w:pPr>
    </w:p>
    <w:p w:rsidR="00775A02" w:rsidRDefault="00775A02" w:rsidP="00775A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של היסטוריה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התחום הזה</w:t>
      </w:r>
      <w:bookmarkStart w:id="825" w:name="_ETM_Q1_3294461"/>
      <w:bookmarkEnd w:id="825"/>
      <w:r>
        <w:rPr>
          <w:rFonts w:hint="cs"/>
          <w:rtl/>
          <w:lang w:eastAsia="he-IL"/>
        </w:rPr>
        <w:t xml:space="preserve"> שבע ועדות ובדיקות. עוד לפני 2015 היה את דוח </w:t>
      </w:r>
      <w:bookmarkStart w:id="826" w:name="_ETM_Q1_3305140"/>
      <w:bookmarkEnd w:id="826"/>
      <w:r>
        <w:rPr>
          <w:rFonts w:hint="cs"/>
          <w:rtl/>
          <w:lang w:eastAsia="he-IL"/>
        </w:rPr>
        <w:t xml:space="preserve">ועדת שושני, דוח מאוד-מאוד מקיף שנעשה על ידי המדינה לבקשתה. </w:t>
      </w:r>
      <w:bookmarkStart w:id="827" w:name="_ETM_Q1_3311586"/>
      <w:bookmarkEnd w:id="827"/>
      <w:r>
        <w:rPr>
          <w:rFonts w:hint="cs"/>
          <w:rtl/>
          <w:lang w:eastAsia="he-IL"/>
        </w:rPr>
        <w:t xml:space="preserve">הדוח הזה מכיל 100 עמודים, כמדוני 25 המלצות, אבל </w:t>
      </w:r>
      <w:bookmarkStart w:id="828" w:name="_ETM_Q1_3310787"/>
      <w:bookmarkEnd w:id="828"/>
      <w:r>
        <w:rPr>
          <w:rFonts w:hint="cs"/>
          <w:rtl/>
          <w:lang w:eastAsia="he-IL"/>
        </w:rPr>
        <w:t xml:space="preserve">אחת מהן לא יושמה. אותה המלצה שלא יושמה מדברת על </w:t>
      </w:r>
      <w:bookmarkStart w:id="829" w:name="_ETM_Q1_3318406"/>
      <w:bookmarkEnd w:id="829"/>
      <w:r>
        <w:rPr>
          <w:rFonts w:hint="cs"/>
          <w:rtl/>
          <w:lang w:eastAsia="he-IL"/>
        </w:rPr>
        <w:t xml:space="preserve">תקצוב הלשכות באופן ראוי. לאחר מכן היינו בהליכים משפטיים במסגרתם המדינה שבה והתחייבה לבית המשפט העליון, כפי שנאמר כאן קודם </w:t>
      </w:r>
      <w:bookmarkStart w:id="830" w:name="_ETM_Q1_3325534"/>
      <w:bookmarkEnd w:id="830"/>
      <w:r>
        <w:rPr>
          <w:rFonts w:hint="cs"/>
          <w:rtl/>
          <w:lang w:eastAsia="he-IL"/>
        </w:rPr>
        <w:t xml:space="preserve">על ידי חברתי מאיה מילר. בשנת </w:t>
      </w:r>
      <w:bookmarkStart w:id="831" w:name="_ETM_Q1_3329456"/>
      <w:bookmarkEnd w:id="831"/>
      <w:r>
        <w:rPr>
          <w:rFonts w:hint="cs"/>
          <w:rtl/>
          <w:lang w:eastAsia="he-IL"/>
        </w:rPr>
        <w:t xml:space="preserve">2015 המדינה התחייבה לבצע בדיקה כלכלית ולהסדיר את התחום. המדינה עשתה את </w:t>
      </w:r>
      <w:bookmarkStart w:id="832" w:name="_ETM_Q1_3337415"/>
      <w:bookmarkEnd w:id="832"/>
      <w:r>
        <w:rPr>
          <w:rFonts w:hint="cs"/>
          <w:rtl/>
          <w:lang w:eastAsia="he-IL"/>
        </w:rPr>
        <w:t xml:space="preserve">זה, היא רק עדיין לא אימצה את ההמלצות. מ-2015 </w:t>
      </w:r>
      <w:bookmarkStart w:id="833" w:name="_ETM_Q1_3337207"/>
      <w:bookmarkEnd w:id="833"/>
      <w:r>
        <w:rPr>
          <w:rFonts w:hint="cs"/>
          <w:rtl/>
          <w:lang w:eastAsia="he-IL"/>
        </w:rPr>
        <w:t xml:space="preserve">הלשכות היו תחת בדיקה ונעשתה פה עבודה של </w:t>
      </w:r>
      <w:bookmarkStart w:id="834" w:name="_ETM_Q1_3341273"/>
      <w:bookmarkEnd w:id="834"/>
      <w:r>
        <w:rPr>
          <w:rFonts w:hint="cs"/>
          <w:rtl/>
          <w:lang w:eastAsia="he-IL"/>
        </w:rPr>
        <w:t xml:space="preserve">כמה אלפי שעות אדם כדי להגיע בסופו של דבר </w:t>
      </w:r>
      <w:bookmarkStart w:id="835" w:name="_ETM_Q1_3344019"/>
      <w:bookmarkEnd w:id="835"/>
      <w:r>
        <w:rPr>
          <w:rFonts w:hint="cs"/>
          <w:rtl/>
          <w:lang w:eastAsia="he-IL"/>
        </w:rPr>
        <w:t>לדוח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r w:rsidR="00F408C5">
        <w:rPr>
          <w:rFonts w:hint="cs"/>
          <w:rtl/>
          <w:lang w:eastAsia="he-IL"/>
        </w:rPr>
        <w:t xml:space="preserve">שפורסם ולטיוטת התקנות. </w:t>
      </w:r>
    </w:p>
    <w:p w:rsidR="00F408C5" w:rsidRDefault="00F408C5" w:rsidP="00775A02">
      <w:pPr>
        <w:rPr>
          <w:rtl/>
          <w:lang w:eastAsia="he-IL"/>
        </w:rPr>
      </w:pPr>
      <w:bookmarkStart w:id="836" w:name="_ETM_Q1_3352776"/>
      <w:bookmarkStart w:id="837" w:name="_ETM_Q1_3352842"/>
      <w:bookmarkEnd w:id="836"/>
      <w:bookmarkEnd w:id="837"/>
    </w:p>
    <w:p w:rsidR="00F408C5" w:rsidRDefault="00F408C5" w:rsidP="00802CD7">
      <w:pPr>
        <w:pStyle w:val="a4"/>
        <w:rPr>
          <w:rtl/>
        </w:rPr>
      </w:pPr>
      <w:bookmarkStart w:id="838" w:name="ET_speaker_נעה_בן_שבת_134"/>
      <w:r w:rsidRPr="00802CD7">
        <w:rPr>
          <w:rStyle w:val="TagStyle"/>
          <w:rtl/>
        </w:rPr>
        <w:t xml:space="preserve"> &lt;&lt; דובר &gt;&gt;</w:t>
      </w:r>
      <w:r w:rsidRPr="00F408C5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408C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F408C5" w:rsidRDefault="00F408C5" w:rsidP="00F408C5">
      <w:pPr>
        <w:pStyle w:val="KeepWithNext"/>
        <w:rPr>
          <w:rtl/>
          <w:lang w:eastAsia="he-IL"/>
        </w:rPr>
      </w:pPr>
    </w:p>
    <w:p w:rsidR="00F408C5" w:rsidRDefault="00F408C5" w:rsidP="00F4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ניסיתי כמה </w:t>
      </w:r>
      <w:bookmarkStart w:id="839" w:name="_ETM_Q1_3353338"/>
      <w:bookmarkEnd w:id="839"/>
      <w:r>
        <w:rPr>
          <w:rFonts w:hint="cs"/>
          <w:rtl/>
          <w:lang w:eastAsia="he-IL"/>
        </w:rPr>
        <w:t xml:space="preserve">פעמים לשאול איפה ההתחייבות הזאת כתובה, אם יש לה איזשהו זכר. אני </w:t>
      </w:r>
      <w:bookmarkStart w:id="840" w:name="_ETM_Q1_3358312"/>
      <w:bookmarkEnd w:id="840"/>
      <w:r>
        <w:rPr>
          <w:rFonts w:hint="cs"/>
          <w:rtl/>
          <w:lang w:eastAsia="he-IL"/>
        </w:rPr>
        <w:t xml:space="preserve">לא ראיתי התחייבות כזאת ואני אשמח מאוד אם תוכל </w:t>
      </w:r>
      <w:bookmarkStart w:id="841" w:name="_ETM_Q1_3357099"/>
      <w:bookmarkEnd w:id="841"/>
      <w:r>
        <w:rPr>
          <w:rFonts w:hint="cs"/>
          <w:rtl/>
          <w:lang w:eastAsia="he-IL"/>
        </w:rPr>
        <w:t xml:space="preserve">לשלוח אותה. </w:t>
      </w:r>
    </w:p>
    <w:p w:rsidR="00F408C5" w:rsidRDefault="00F408C5" w:rsidP="00F408C5">
      <w:pPr>
        <w:rPr>
          <w:rtl/>
          <w:lang w:eastAsia="he-IL"/>
        </w:rPr>
      </w:pPr>
      <w:bookmarkStart w:id="842" w:name="_ETM_Q1_3365208"/>
      <w:bookmarkStart w:id="843" w:name="_ETM_Q1_3365266"/>
      <w:bookmarkEnd w:id="842"/>
      <w:bookmarkEnd w:id="843"/>
    </w:p>
    <w:p w:rsidR="00F408C5" w:rsidRDefault="00F408C5" w:rsidP="00F408C5">
      <w:pPr>
        <w:rPr>
          <w:rtl/>
          <w:lang w:eastAsia="he-IL"/>
        </w:rPr>
      </w:pPr>
      <w:bookmarkStart w:id="844" w:name="_ETM_Q1_3365365"/>
      <w:bookmarkStart w:id="845" w:name="_ETM_Q1_3365433"/>
      <w:bookmarkEnd w:id="844"/>
      <w:bookmarkEnd w:id="845"/>
      <w:r>
        <w:rPr>
          <w:rFonts w:hint="cs"/>
          <w:rtl/>
          <w:lang w:eastAsia="he-IL"/>
        </w:rPr>
        <w:t xml:space="preserve">דבר נוסף, דיבר קודם יריב על הנושא </w:t>
      </w:r>
      <w:bookmarkStart w:id="846" w:name="_ETM_Q1_3364687"/>
      <w:bookmarkEnd w:id="846"/>
      <w:r>
        <w:rPr>
          <w:rFonts w:hint="cs"/>
          <w:rtl/>
          <w:lang w:eastAsia="he-IL"/>
        </w:rPr>
        <w:t>של התקצוב. תוכל להסביר איזה תקצוב מקבלים ממשרד האוצר?</w:t>
      </w:r>
    </w:p>
    <w:p w:rsidR="0071317F" w:rsidRDefault="0071317F" w:rsidP="00F408C5">
      <w:pPr>
        <w:rPr>
          <w:rtl/>
          <w:lang w:eastAsia="he-IL"/>
        </w:rPr>
      </w:pPr>
    </w:p>
    <w:p w:rsidR="0071317F" w:rsidRDefault="0071317F" w:rsidP="00802CD7">
      <w:pPr>
        <w:pStyle w:val="af9"/>
        <w:rPr>
          <w:rtl/>
          <w:lang w:eastAsia="he-IL"/>
        </w:rPr>
      </w:pPr>
      <w:bookmarkStart w:id="847" w:name="ET_guest_856364_131"/>
      <w:r w:rsidRPr="00802CD7">
        <w:rPr>
          <w:rStyle w:val="TagStyle"/>
          <w:rtl/>
        </w:rPr>
        <w:t xml:space="preserve"> &lt;&lt; אורח &gt;&gt;</w:t>
      </w:r>
      <w:r w:rsidRPr="0071317F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71317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7"/>
    </w:p>
    <w:p w:rsidR="0071317F" w:rsidRDefault="0071317F" w:rsidP="0071317F">
      <w:pPr>
        <w:pStyle w:val="KeepWithNext"/>
        <w:rPr>
          <w:rtl/>
          <w:lang w:eastAsia="he-IL"/>
        </w:rPr>
      </w:pPr>
    </w:p>
    <w:p w:rsidR="0071317F" w:rsidRDefault="0071317F" w:rsidP="0071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קל מאוד להסביר. אין להם שום תקצוב ממשלתי. הלשכות הפרטיות </w:t>
      </w:r>
      <w:bookmarkStart w:id="848" w:name="_ETM_Q1_3377697"/>
      <w:bookmarkEnd w:id="848"/>
      <w:r>
        <w:rPr>
          <w:rFonts w:hint="cs"/>
          <w:rtl/>
          <w:lang w:eastAsia="he-IL"/>
        </w:rPr>
        <w:t xml:space="preserve">בענף הסיעוד אינן גוף מתוקצב, לא מקבלות תקציב מגוף כלשהו. אגב, הלוואי והיינו יכולים להוסיף פה גם את המוסד </w:t>
      </w:r>
      <w:bookmarkStart w:id="849" w:name="_ETM_Q1_3382209"/>
      <w:bookmarkEnd w:id="849"/>
      <w:r>
        <w:rPr>
          <w:rFonts w:hint="cs"/>
          <w:rtl/>
          <w:lang w:eastAsia="he-IL"/>
        </w:rPr>
        <w:t xml:space="preserve">לביטוח לאומי ולהגיע לכך שהמדינה תתקצב ותנהל את כל הדבר </w:t>
      </w:r>
      <w:bookmarkStart w:id="850" w:name="_ETM_Q1_3387942"/>
      <w:bookmarkEnd w:id="850"/>
      <w:r>
        <w:rPr>
          <w:rFonts w:hint="cs"/>
          <w:rtl/>
          <w:lang w:eastAsia="he-IL"/>
        </w:rPr>
        <w:t>הזה, אבל זה לא קורה.</w:t>
      </w:r>
    </w:p>
    <w:p w:rsidR="0071317F" w:rsidRDefault="0071317F" w:rsidP="0071317F">
      <w:pPr>
        <w:rPr>
          <w:rtl/>
          <w:lang w:eastAsia="he-IL"/>
        </w:rPr>
      </w:pPr>
      <w:bookmarkStart w:id="851" w:name="_ETM_Q1_3390572"/>
      <w:bookmarkStart w:id="852" w:name="_ETM_Q1_3390651"/>
      <w:bookmarkEnd w:id="851"/>
      <w:bookmarkEnd w:id="852"/>
    </w:p>
    <w:p w:rsidR="005A087A" w:rsidRDefault="005A087A" w:rsidP="00802CD7">
      <w:pPr>
        <w:pStyle w:val="a4"/>
        <w:rPr>
          <w:rStyle w:val="TagStyle"/>
          <w:vanish w:val="0"/>
          <w:rtl/>
        </w:rPr>
      </w:pPr>
      <w:bookmarkStart w:id="853" w:name="ET_speaker_נעה_בן_שבת_132"/>
      <w:r>
        <w:rPr>
          <w:rStyle w:val="TagStyle"/>
          <w:vanish w:val="0"/>
          <w:rtl/>
        </w:rPr>
        <w:br w:type="page"/>
      </w:r>
    </w:p>
    <w:p w:rsidR="0071317F" w:rsidRDefault="0071317F" w:rsidP="00802CD7">
      <w:pPr>
        <w:pStyle w:val="a4"/>
        <w:rPr>
          <w:rtl/>
        </w:rPr>
      </w:pPr>
      <w:r w:rsidRPr="00802CD7">
        <w:rPr>
          <w:rStyle w:val="TagStyle"/>
          <w:rtl/>
        </w:rPr>
        <w:t xml:space="preserve"> &lt;&lt; דובר &gt;&gt;</w:t>
      </w:r>
      <w:r w:rsidRPr="0071317F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1317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71317F" w:rsidRDefault="0071317F" w:rsidP="0071317F">
      <w:pPr>
        <w:pStyle w:val="KeepWithNext"/>
        <w:rPr>
          <w:rtl/>
          <w:lang w:eastAsia="he-IL"/>
        </w:rPr>
      </w:pPr>
    </w:p>
    <w:p w:rsidR="0071317F" w:rsidRDefault="0071317F" w:rsidP="0071317F">
      <w:pPr>
        <w:rPr>
          <w:rtl/>
          <w:lang w:eastAsia="he-IL"/>
        </w:rPr>
      </w:pPr>
      <w:bookmarkStart w:id="854" w:name="_ETM_Q1_3387529"/>
      <w:bookmarkEnd w:id="854"/>
      <w:r>
        <w:rPr>
          <w:rFonts w:hint="cs"/>
          <w:rtl/>
          <w:lang w:eastAsia="he-IL"/>
        </w:rPr>
        <w:t xml:space="preserve">אז על איזה תקצוב </w:t>
      </w:r>
      <w:bookmarkStart w:id="855" w:name="_ETM_Q1_3391827"/>
      <w:bookmarkEnd w:id="855"/>
      <w:r>
        <w:rPr>
          <w:rFonts w:hint="cs"/>
          <w:rtl/>
          <w:lang w:eastAsia="he-IL"/>
        </w:rPr>
        <w:t>דיבר יריב?</w:t>
      </w:r>
    </w:p>
    <w:p w:rsidR="0071317F" w:rsidRDefault="0071317F" w:rsidP="0071317F">
      <w:pPr>
        <w:rPr>
          <w:rtl/>
          <w:lang w:eastAsia="he-IL"/>
        </w:rPr>
      </w:pPr>
    </w:p>
    <w:p w:rsidR="0071317F" w:rsidRDefault="0071317F" w:rsidP="00802CD7">
      <w:pPr>
        <w:pStyle w:val="af9"/>
        <w:rPr>
          <w:rtl/>
          <w:lang w:eastAsia="he-IL"/>
        </w:rPr>
      </w:pPr>
      <w:bookmarkStart w:id="856" w:name="ET_guest_570689_133"/>
      <w:r w:rsidRPr="00802CD7">
        <w:rPr>
          <w:rStyle w:val="TagStyle"/>
          <w:rtl/>
        </w:rPr>
        <w:t xml:space="preserve"> &lt;&lt; אורח &gt;&gt;</w:t>
      </w:r>
      <w:r w:rsidRPr="0071317F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71317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6"/>
    </w:p>
    <w:p w:rsidR="0071317F" w:rsidRDefault="0071317F" w:rsidP="0071317F">
      <w:pPr>
        <w:pStyle w:val="KeepWithNext"/>
        <w:rPr>
          <w:rtl/>
          <w:lang w:eastAsia="he-IL"/>
        </w:rPr>
      </w:pPr>
    </w:p>
    <w:p w:rsidR="0071317F" w:rsidRDefault="0071317F" w:rsidP="007131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שאין תקציב. </w:t>
      </w:r>
    </w:p>
    <w:p w:rsidR="0071317F" w:rsidRDefault="0071317F" w:rsidP="0071317F">
      <w:pPr>
        <w:rPr>
          <w:rtl/>
          <w:lang w:eastAsia="he-IL"/>
        </w:rPr>
      </w:pPr>
      <w:bookmarkStart w:id="857" w:name="_ETM_Q1_3391422"/>
      <w:bookmarkStart w:id="858" w:name="_ETM_Q1_3391482"/>
      <w:bookmarkEnd w:id="857"/>
      <w:bookmarkEnd w:id="858"/>
    </w:p>
    <w:p w:rsidR="0071317F" w:rsidRDefault="0071317F" w:rsidP="00802CD7">
      <w:pPr>
        <w:pStyle w:val="af9"/>
        <w:rPr>
          <w:rtl/>
          <w:lang w:eastAsia="he-IL"/>
        </w:rPr>
      </w:pPr>
      <w:bookmarkStart w:id="859" w:name="ET_guest_856364_134"/>
      <w:r w:rsidRPr="00802CD7">
        <w:rPr>
          <w:rStyle w:val="TagStyle"/>
          <w:rtl/>
        </w:rPr>
        <w:t xml:space="preserve"> &lt;&lt; אורח &gt;&gt;</w:t>
      </w:r>
      <w:r w:rsidRPr="0071317F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71317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9"/>
    </w:p>
    <w:p w:rsidR="0071317F" w:rsidRDefault="0071317F" w:rsidP="0071317F">
      <w:pPr>
        <w:pStyle w:val="KeepWithNext"/>
        <w:rPr>
          <w:rtl/>
          <w:lang w:eastAsia="he-IL"/>
        </w:rPr>
      </w:pPr>
    </w:p>
    <w:p w:rsidR="0071317F" w:rsidRDefault="0071317F" w:rsidP="0071317F">
      <w:pPr>
        <w:rPr>
          <w:rtl/>
          <w:lang w:eastAsia="he-IL"/>
        </w:rPr>
      </w:pPr>
      <w:bookmarkStart w:id="860" w:name="_ETM_Q1_3396379"/>
      <w:bookmarkStart w:id="861" w:name="_ETM_Q1_3396427"/>
      <w:bookmarkEnd w:id="860"/>
      <w:bookmarkEnd w:id="861"/>
      <w:r>
        <w:rPr>
          <w:rFonts w:hint="cs"/>
          <w:rtl/>
          <w:lang w:eastAsia="he-IL"/>
        </w:rPr>
        <w:t xml:space="preserve">לאחר שהוגשה טיוטת התקנות </w:t>
      </w:r>
      <w:bookmarkStart w:id="862" w:name="_ETM_Q1_3397689"/>
      <w:bookmarkEnd w:id="862"/>
      <w:r>
        <w:rPr>
          <w:rFonts w:hint="cs"/>
          <w:rtl/>
          <w:lang w:eastAsia="he-IL"/>
        </w:rPr>
        <w:t xml:space="preserve">הזאת, שהיא פרי עבודה של יותר מחמש שנים, וכתוצאה מהאינפוט שהגיע מהוועדה ניסינו לחשוב על פתרונות שמקטינים את החשש </w:t>
      </w:r>
      <w:bookmarkStart w:id="863" w:name="_ETM_Q1_3412862"/>
      <w:bookmarkEnd w:id="863"/>
      <w:r>
        <w:rPr>
          <w:rFonts w:hint="cs"/>
          <w:rtl/>
          <w:lang w:eastAsia="he-IL"/>
        </w:rPr>
        <w:t xml:space="preserve">לגלגול אותה הוצאה על המעסיק, כי המעסיק הוא מי שבוודאי מאוד-מאוד יקר לליבנו, הגענו לאותה הסכמה שמדברת על גבייה </w:t>
      </w:r>
      <w:bookmarkStart w:id="864" w:name="_ETM_Q1_3417521"/>
      <w:bookmarkEnd w:id="864"/>
      <w:r>
        <w:rPr>
          <w:rFonts w:hint="cs"/>
          <w:rtl/>
          <w:lang w:eastAsia="he-IL"/>
        </w:rPr>
        <w:t xml:space="preserve">מכלל העובדים החדשים. אגב, לא רק הבילטרליים. כשהבילטרליים </w:t>
      </w:r>
      <w:bookmarkStart w:id="865" w:name="_ETM_Q1_3423987"/>
      <w:bookmarkEnd w:id="865"/>
      <w:r>
        <w:rPr>
          <w:rFonts w:hint="cs"/>
          <w:rtl/>
          <w:lang w:eastAsia="he-IL"/>
        </w:rPr>
        <w:t>יגיעו ל-100%, יהיו רק בילטרליים, אבל כרגע זה מכלל העובדים</w:t>
      </w:r>
      <w:bookmarkStart w:id="866" w:name="_ETM_Q1_3431442"/>
      <w:bookmarkEnd w:id="866"/>
      <w:r>
        <w:rPr>
          <w:rFonts w:hint="cs"/>
          <w:rtl/>
          <w:lang w:eastAsia="he-IL"/>
        </w:rPr>
        <w:t xml:space="preserve"> החדשים, אני מדגיש החדשים, לפי אותו מודל שהסכמנו עליו. אף </w:t>
      </w:r>
      <w:bookmarkStart w:id="867" w:name="_ETM_Q1_3430618"/>
      <w:bookmarkEnd w:id="867"/>
      <w:r>
        <w:rPr>
          <w:rFonts w:hint="cs"/>
          <w:rtl/>
          <w:lang w:eastAsia="he-IL"/>
        </w:rPr>
        <w:t xml:space="preserve">עובד מהעובדים הקיימים בישראל לא ישלם  </w:t>
      </w:r>
      <w:bookmarkStart w:id="868" w:name="_ETM_Q1_3407380"/>
      <w:bookmarkEnd w:id="868"/>
      <w:r>
        <w:rPr>
          <w:rFonts w:hint="cs"/>
          <w:rtl/>
          <w:lang w:eastAsia="he-IL"/>
        </w:rPr>
        <w:t xml:space="preserve">שקל אחד, הגם שאני לא חושב ש-81 שקלים בחודש לעובד זה איזשהו סכום משמעותי </w:t>
      </w:r>
      <w:bookmarkStart w:id="869" w:name="_ETM_Q1_3441523"/>
      <w:bookmarkEnd w:id="869"/>
      <w:r>
        <w:rPr>
          <w:rFonts w:hint="cs"/>
          <w:rtl/>
          <w:lang w:eastAsia="he-IL"/>
        </w:rPr>
        <w:t xml:space="preserve">עבורו. אותו מודל מדבר על גבייה חד-פעמית. </w:t>
      </w:r>
    </w:p>
    <w:p w:rsidR="0071317F" w:rsidRDefault="0071317F" w:rsidP="0071317F">
      <w:pPr>
        <w:rPr>
          <w:rtl/>
          <w:lang w:eastAsia="he-IL"/>
        </w:rPr>
      </w:pPr>
    </w:p>
    <w:p w:rsidR="0071317F" w:rsidRDefault="0071317F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שהגשנו </w:t>
      </w:r>
      <w:bookmarkStart w:id="870" w:name="_ETM_Q1_3444441"/>
      <w:bookmarkEnd w:id="870"/>
      <w:r>
        <w:rPr>
          <w:rFonts w:hint="cs"/>
          <w:rtl/>
          <w:lang w:eastAsia="he-IL"/>
        </w:rPr>
        <w:t>את אותו מודל מוסכם הבנו שיש התנגדות ממקומות אחרים</w:t>
      </w:r>
      <w:r w:rsidR="008C663B">
        <w:rPr>
          <w:rFonts w:hint="cs"/>
          <w:rtl/>
          <w:lang w:eastAsia="he-IL"/>
        </w:rPr>
        <w:t xml:space="preserve">. כרגע </w:t>
      </w:r>
      <w:bookmarkStart w:id="871" w:name="_ETM_Q1_3447117"/>
      <w:bookmarkEnd w:id="871"/>
      <w:r w:rsidR="008C663B">
        <w:rPr>
          <w:rFonts w:hint="cs"/>
          <w:rtl/>
          <w:lang w:eastAsia="he-IL"/>
        </w:rPr>
        <w:t xml:space="preserve">אנחנו, הלשכות, נמצאים באיזשהו סוג של מעגל </w:t>
      </w:r>
      <w:bookmarkStart w:id="872" w:name="_ETM_Q1_3444422"/>
      <w:bookmarkEnd w:id="872"/>
      <w:r w:rsidR="008C663B">
        <w:rPr>
          <w:rFonts w:hint="cs"/>
          <w:rtl/>
          <w:lang w:eastAsia="he-IL"/>
        </w:rPr>
        <w:t xml:space="preserve">שוטה, שמצד אחד יש תקנות שהממשלה אישרה והכנסת עוד לא </w:t>
      </w:r>
      <w:bookmarkStart w:id="873" w:name="_ETM_Q1_3452336"/>
      <w:bookmarkEnd w:id="873"/>
      <w:r w:rsidR="008C663B">
        <w:rPr>
          <w:rFonts w:hint="cs"/>
          <w:rtl/>
          <w:lang w:eastAsia="he-IL"/>
        </w:rPr>
        <w:t xml:space="preserve">חתמה, ומצד שני יש תקנות </w:t>
      </w:r>
      <w:r w:rsidR="00195D08">
        <w:rPr>
          <w:rFonts w:hint="cs"/>
          <w:rtl/>
          <w:lang w:eastAsia="he-IL"/>
        </w:rPr>
        <w:t>שני</w:t>
      </w:r>
      <w:bookmarkStart w:id="874" w:name="_ETM_Q1_3390785"/>
      <w:bookmarkStart w:id="875" w:name="_ETM_Q1_3390850"/>
      <w:bookmarkEnd w:id="874"/>
      <w:bookmarkEnd w:id="875"/>
      <w:r w:rsidR="00195D08">
        <w:rPr>
          <w:rFonts w:hint="cs"/>
          <w:rtl/>
          <w:lang w:eastAsia="he-IL"/>
        </w:rPr>
        <w:t xml:space="preserve">סינו לגבש בסיוע הכנסת, </w:t>
      </w:r>
      <w:bookmarkStart w:id="876" w:name="_ETM_Q1_3463046"/>
      <w:bookmarkEnd w:id="876"/>
      <w:r w:rsidR="00195D08">
        <w:rPr>
          <w:rFonts w:hint="cs"/>
          <w:rtl/>
          <w:lang w:eastAsia="he-IL"/>
        </w:rPr>
        <w:t xml:space="preserve">אבל כרגע הממשלה לא מוכנה לקבל. אנחנו חייבים תקציב, </w:t>
      </w:r>
      <w:bookmarkStart w:id="877" w:name="_ETM_Q1_3463249"/>
      <w:bookmarkEnd w:id="877"/>
      <w:r w:rsidR="00195D08">
        <w:rPr>
          <w:rFonts w:hint="cs"/>
          <w:rtl/>
          <w:lang w:eastAsia="he-IL"/>
        </w:rPr>
        <w:t xml:space="preserve">אחרת מי שייפגע </w:t>
      </w:r>
      <w:r w:rsidR="00195D08">
        <w:rPr>
          <w:rtl/>
          <w:lang w:eastAsia="he-IL"/>
        </w:rPr>
        <w:t>–</w:t>
      </w:r>
      <w:r w:rsidR="00195D08">
        <w:rPr>
          <w:rFonts w:hint="cs"/>
          <w:rtl/>
          <w:lang w:eastAsia="he-IL"/>
        </w:rPr>
        <w:t xml:space="preserve"> כי הלשכות האלה יקרסו, </w:t>
      </w:r>
      <w:bookmarkStart w:id="878" w:name="_ETM_Q1_3465379"/>
      <w:bookmarkEnd w:id="878"/>
      <w:r w:rsidR="00195D08">
        <w:rPr>
          <w:rFonts w:hint="cs"/>
          <w:rtl/>
          <w:lang w:eastAsia="he-IL"/>
        </w:rPr>
        <w:t>הם לא ימשיכו לעבוד - - -</w:t>
      </w:r>
    </w:p>
    <w:p w:rsidR="00195D08" w:rsidRDefault="00195D08" w:rsidP="00195D08">
      <w:pPr>
        <w:rPr>
          <w:rtl/>
          <w:lang w:eastAsia="he-IL"/>
        </w:rPr>
      </w:pPr>
    </w:p>
    <w:p w:rsidR="00195D08" w:rsidRDefault="00195D08" w:rsidP="00802CD7">
      <w:pPr>
        <w:pStyle w:val="af6"/>
        <w:rPr>
          <w:rtl/>
        </w:rPr>
      </w:pPr>
      <w:bookmarkStart w:id="879" w:name="ET_yor_6158_135"/>
      <w:r w:rsidRPr="00802CD7">
        <w:rPr>
          <w:rStyle w:val="TagStyle"/>
          <w:rtl/>
        </w:rPr>
        <w:t xml:space="preserve"> &lt;&lt; יור &gt;&gt;</w:t>
      </w:r>
      <w:r w:rsidRPr="00195D0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פה נפגעים. </w:t>
      </w:r>
      <w:bookmarkStart w:id="880" w:name="_ETM_Q1_3472326"/>
      <w:bookmarkEnd w:id="880"/>
      <w:r>
        <w:rPr>
          <w:rFonts w:hint="cs"/>
          <w:rtl/>
          <w:lang w:eastAsia="he-IL"/>
        </w:rPr>
        <w:t>אנחנו מנסים למצוא את נקודת האיזון, כולם פה נפגעים.</w:t>
      </w:r>
    </w:p>
    <w:p w:rsidR="00195D08" w:rsidRDefault="00195D08" w:rsidP="00195D08">
      <w:pPr>
        <w:rPr>
          <w:rtl/>
          <w:lang w:eastAsia="he-IL"/>
        </w:rPr>
      </w:pPr>
      <w:bookmarkStart w:id="881" w:name="_ETM_Q1_3467208"/>
      <w:bookmarkStart w:id="882" w:name="_ETM_Q1_3467280"/>
      <w:bookmarkEnd w:id="881"/>
      <w:bookmarkEnd w:id="882"/>
    </w:p>
    <w:p w:rsidR="00195D08" w:rsidRDefault="00195D08" w:rsidP="00802CD7">
      <w:pPr>
        <w:pStyle w:val="af9"/>
        <w:rPr>
          <w:rtl/>
          <w:lang w:eastAsia="he-IL"/>
        </w:rPr>
      </w:pPr>
      <w:bookmarkStart w:id="883" w:name="ET_guest_856364_136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bookmarkStart w:id="884" w:name="_ETM_Q1_3469731"/>
      <w:bookmarkStart w:id="885" w:name="_ETM_Q1_3469785"/>
      <w:bookmarkEnd w:id="884"/>
      <w:bookmarkEnd w:id="885"/>
      <w:r>
        <w:rPr>
          <w:rFonts w:hint="cs"/>
          <w:rtl/>
          <w:lang w:eastAsia="he-IL"/>
        </w:rPr>
        <w:t>לא כולם</w:t>
      </w:r>
      <w:bookmarkStart w:id="886" w:name="_ETM_Q1_3472447"/>
      <w:bookmarkEnd w:id="886"/>
      <w:r>
        <w:rPr>
          <w:rFonts w:hint="cs"/>
          <w:rtl/>
          <w:lang w:eastAsia="he-IL"/>
        </w:rPr>
        <w:t xml:space="preserve"> נפגעים. </w:t>
      </w:r>
    </w:p>
    <w:p w:rsidR="00195D08" w:rsidRDefault="00195D08" w:rsidP="00195D08">
      <w:pPr>
        <w:rPr>
          <w:rtl/>
          <w:lang w:eastAsia="he-IL"/>
        </w:rPr>
      </w:pPr>
      <w:bookmarkStart w:id="887" w:name="_ETM_Q1_3474306"/>
      <w:bookmarkStart w:id="888" w:name="_ETM_Q1_3474384"/>
      <w:bookmarkEnd w:id="887"/>
      <w:bookmarkEnd w:id="888"/>
    </w:p>
    <w:p w:rsidR="00195D08" w:rsidRDefault="00195D08" w:rsidP="00802CD7">
      <w:pPr>
        <w:pStyle w:val="af9"/>
        <w:rPr>
          <w:rtl/>
          <w:lang w:eastAsia="he-IL"/>
        </w:rPr>
      </w:pPr>
      <w:bookmarkStart w:id="889" w:name="ET_guest_892030_137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9"/>
    </w:p>
    <w:p w:rsidR="00195D08" w:rsidRDefault="00195D08" w:rsidP="00195D08">
      <w:pPr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שיגישו דוחות כספיים כל שנה ואז </w:t>
      </w:r>
      <w:bookmarkStart w:id="890" w:name="_ETM_Q1_3472952"/>
      <w:bookmarkEnd w:id="890"/>
      <w:r>
        <w:rPr>
          <w:rFonts w:hint="cs"/>
          <w:rtl/>
          <w:lang w:eastAsia="he-IL"/>
        </w:rPr>
        <w:t xml:space="preserve">נראה מה הרווחיות שלהם. </w:t>
      </w:r>
    </w:p>
    <w:p w:rsidR="00195D08" w:rsidRDefault="00195D08" w:rsidP="00195D08">
      <w:pPr>
        <w:rPr>
          <w:rtl/>
          <w:lang w:eastAsia="he-IL"/>
        </w:rPr>
      </w:pPr>
      <w:bookmarkStart w:id="891" w:name="_ETM_Q1_3478812"/>
      <w:bookmarkStart w:id="892" w:name="_ETM_Q1_3478872"/>
      <w:bookmarkEnd w:id="891"/>
      <w:bookmarkEnd w:id="892"/>
    </w:p>
    <w:p w:rsidR="00195D08" w:rsidRDefault="00195D08" w:rsidP="00802CD7">
      <w:pPr>
        <w:pStyle w:val="af9"/>
        <w:rPr>
          <w:rtl/>
          <w:lang w:eastAsia="he-IL"/>
        </w:rPr>
      </w:pPr>
      <w:bookmarkStart w:id="893" w:name="ET_guest_856364_138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3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4" w:name="_ETM_Q1_3475530"/>
      <w:bookmarkStart w:id="895" w:name="_ETM_Q1_3475629"/>
      <w:bookmarkEnd w:id="894"/>
      <w:bookmarkEnd w:id="895"/>
      <w:r>
        <w:rPr>
          <w:rFonts w:hint="cs"/>
          <w:rtl/>
          <w:lang w:eastAsia="he-IL"/>
        </w:rPr>
        <w:t xml:space="preserve">כול נבדק - - - </w:t>
      </w:r>
    </w:p>
    <w:p w:rsidR="00195D08" w:rsidRDefault="00195D08" w:rsidP="00195D08">
      <w:pPr>
        <w:rPr>
          <w:rtl/>
          <w:lang w:eastAsia="he-IL"/>
        </w:rPr>
      </w:pPr>
    </w:p>
    <w:p w:rsidR="00195D08" w:rsidRDefault="00195D08" w:rsidP="00802CD7">
      <w:pPr>
        <w:pStyle w:val="af9"/>
        <w:rPr>
          <w:rtl/>
          <w:lang w:eastAsia="he-IL"/>
        </w:rPr>
      </w:pPr>
      <w:bookmarkStart w:id="896" w:name="ET_guest_892030_139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6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כל הזמן בוכים והם מתקיימים. שיגישו דוחות כספיים כל </w:t>
      </w:r>
      <w:bookmarkStart w:id="897" w:name="_ETM_Q1_3482842"/>
      <w:bookmarkEnd w:id="897"/>
      <w:r>
        <w:rPr>
          <w:rFonts w:hint="cs"/>
          <w:rtl/>
          <w:lang w:eastAsia="he-IL"/>
        </w:rPr>
        <w:t xml:space="preserve">שנה. </w:t>
      </w:r>
    </w:p>
    <w:p w:rsidR="00195D08" w:rsidRDefault="00195D08" w:rsidP="00195D08">
      <w:pPr>
        <w:rPr>
          <w:rtl/>
          <w:lang w:eastAsia="he-IL"/>
        </w:rPr>
      </w:pPr>
      <w:bookmarkStart w:id="898" w:name="_ETM_Q1_3485616"/>
      <w:bookmarkStart w:id="899" w:name="_ETM_Q1_3485687"/>
      <w:bookmarkStart w:id="900" w:name="_ETM_Q1_3484791"/>
      <w:bookmarkEnd w:id="898"/>
      <w:bookmarkEnd w:id="899"/>
      <w:bookmarkEnd w:id="900"/>
    </w:p>
    <w:p w:rsidR="00195D08" w:rsidRDefault="00195D08" w:rsidP="00802CD7">
      <w:pPr>
        <w:pStyle w:val="af9"/>
        <w:rPr>
          <w:rtl/>
          <w:lang w:eastAsia="he-IL"/>
        </w:rPr>
      </w:pPr>
      <w:bookmarkStart w:id="901" w:name="ET_guest_856364_140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1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bookmarkStart w:id="902" w:name="_ETM_Q1_3485314"/>
      <w:bookmarkStart w:id="903" w:name="_ETM_Q1_3485373"/>
      <w:bookmarkEnd w:id="902"/>
      <w:bookmarkEnd w:id="903"/>
      <w:r>
        <w:rPr>
          <w:rFonts w:hint="cs"/>
          <w:rtl/>
          <w:lang w:eastAsia="he-IL"/>
        </w:rPr>
        <w:t xml:space="preserve">אנחנו לא רוצים שמי שייפגע תהיה אותה אוכלוסיית מטופלים </w:t>
      </w:r>
      <w:bookmarkStart w:id="904" w:name="_ETM_Q1_3491937"/>
      <w:bookmarkEnd w:id="904"/>
      <w:r>
        <w:rPr>
          <w:rFonts w:hint="cs"/>
          <w:rtl/>
          <w:lang w:eastAsia="he-IL"/>
        </w:rPr>
        <w:t>סיעודיים שלשמה כולנו התכנסנו כאן.</w:t>
      </w:r>
    </w:p>
    <w:p w:rsidR="00195D08" w:rsidRDefault="00195D08" w:rsidP="00195D08">
      <w:pPr>
        <w:rPr>
          <w:rtl/>
          <w:lang w:eastAsia="he-IL"/>
        </w:rPr>
      </w:pPr>
      <w:bookmarkStart w:id="905" w:name="_ETM_Q1_3495053"/>
      <w:bookmarkStart w:id="906" w:name="_ETM_Q1_3495131"/>
      <w:bookmarkEnd w:id="905"/>
      <w:bookmarkEnd w:id="906"/>
    </w:p>
    <w:p w:rsidR="00195D08" w:rsidRDefault="00195D08" w:rsidP="00802CD7">
      <w:pPr>
        <w:pStyle w:val="af6"/>
        <w:rPr>
          <w:rtl/>
        </w:rPr>
      </w:pPr>
      <w:bookmarkStart w:id="907" w:name="ET_yor_6158_141"/>
      <w:r w:rsidRPr="00802CD7">
        <w:rPr>
          <w:rStyle w:val="TagStyle"/>
          <w:rtl/>
        </w:rPr>
        <w:t xml:space="preserve"> &lt;&lt; יור &gt;&gt;</w:t>
      </w:r>
      <w:r w:rsidRPr="00195D0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bookmarkStart w:id="908" w:name="_ETM_Q1_3497023"/>
      <w:bookmarkEnd w:id="908"/>
      <w:r>
        <w:rPr>
          <w:rFonts w:hint="cs"/>
          <w:rtl/>
          <w:lang w:eastAsia="he-IL"/>
        </w:rPr>
        <w:t xml:space="preserve">בשלב הזה הסתייגות אחת לדבריך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3502819"/>
      <w:bookmarkEnd w:id="909"/>
      <w:r>
        <w:rPr>
          <w:rFonts w:hint="cs"/>
          <w:rtl/>
          <w:lang w:eastAsia="he-IL"/>
        </w:rPr>
        <w:t>לומר ש-81 שקלים - -</w:t>
      </w:r>
    </w:p>
    <w:p w:rsidR="00195D08" w:rsidRPr="00195D08" w:rsidRDefault="00195D08" w:rsidP="00195D08">
      <w:pPr>
        <w:rPr>
          <w:rtl/>
          <w:lang w:eastAsia="he-IL"/>
        </w:rPr>
      </w:pPr>
    </w:p>
    <w:p w:rsidR="00195D08" w:rsidRDefault="00195D08" w:rsidP="00802CD7">
      <w:pPr>
        <w:pStyle w:val="af9"/>
        <w:rPr>
          <w:rtl/>
          <w:lang w:eastAsia="he-IL"/>
        </w:rPr>
      </w:pPr>
      <w:bookmarkStart w:id="910" w:name="ET_guest_892030_329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910"/>
      <w:r>
        <w:rPr>
          <w:rtl/>
          <w:lang w:eastAsia="he-IL"/>
        </w:rPr>
        <w:t xml:space="preserve">   </w:t>
      </w:r>
    </w:p>
    <w:p w:rsidR="00195D08" w:rsidRPr="00195D08" w:rsidRDefault="00195D08" w:rsidP="00195D08">
      <w:pPr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אלף שקלים בשנה.</w:t>
      </w:r>
    </w:p>
    <w:p w:rsidR="00195D08" w:rsidRDefault="00195D08" w:rsidP="00195D08">
      <w:pPr>
        <w:rPr>
          <w:rtl/>
          <w:lang w:eastAsia="he-IL"/>
        </w:rPr>
      </w:pPr>
      <w:bookmarkStart w:id="911" w:name="_ETM_Q1_3505322"/>
      <w:bookmarkStart w:id="912" w:name="_ETM_Q1_3505398"/>
      <w:bookmarkEnd w:id="911"/>
      <w:bookmarkEnd w:id="912"/>
    </w:p>
    <w:p w:rsidR="005A087A" w:rsidRDefault="005A087A" w:rsidP="00802CD7">
      <w:pPr>
        <w:pStyle w:val="af6"/>
        <w:rPr>
          <w:rStyle w:val="TagStyle"/>
          <w:vanish w:val="0"/>
          <w:rtl/>
        </w:rPr>
      </w:pPr>
      <w:bookmarkStart w:id="913" w:name="ET_yor_6158_142"/>
      <w:r>
        <w:rPr>
          <w:rStyle w:val="TagStyle"/>
          <w:vanish w:val="0"/>
          <w:rtl/>
        </w:rPr>
        <w:br w:type="page"/>
      </w:r>
    </w:p>
    <w:p w:rsidR="00195D08" w:rsidRDefault="00195D08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195D0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195D08" w:rsidRDefault="00195D08" w:rsidP="00195D08">
      <w:pPr>
        <w:pStyle w:val="KeepWithNext"/>
        <w:rPr>
          <w:rtl/>
        </w:rPr>
      </w:pPr>
    </w:p>
    <w:p w:rsidR="00195D08" w:rsidRDefault="00195D08" w:rsidP="00195D08">
      <w:pPr>
        <w:rPr>
          <w:rtl/>
        </w:rPr>
      </w:pPr>
      <w:bookmarkStart w:id="914" w:name="_ETM_Q1_3507608"/>
      <w:bookmarkEnd w:id="914"/>
      <w:r>
        <w:rPr>
          <w:rFonts w:hint="cs"/>
          <w:rtl/>
        </w:rPr>
        <w:t xml:space="preserve"> - - לומר שזה לא הרבה כסף לאדם שמקבל 5,300 שקלים שכר </w:t>
      </w:r>
      <w:bookmarkStart w:id="915" w:name="_ETM_Q1_3507197"/>
      <w:bookmarkEnd w:id="915"/>
      <w:r>
        <w:rPr>
          <w:rFonts w:hint="cs"/>
          <w:rtl/>
        </w:rPr>
        <w:t xml:space="preserve">מינימום, ברוטו, ומזה יורדים עוד דברים - - - </w:t>
      </w:r>
    </w:p>
    <w:p w:rsidR="00195D08" w:rsidRDefault="00195D08" w:rsidP="00195D08">
      <w:pPr>
        <w:ind w:firstLine="0"/>
        <w:rPr>
          <w:rtl/>
        </w:rPr>
      </w:pPr>
    </w:p>
    <w:p w:rsidR="00195D08" w:rsidRDefault="00195D08" w:rsidP="00802CD7">
      <w:pPr>
        <w:pStyle w:val="af9"/>
        <w:rPr>
          <w:rtl/>
        </w:rPr>
      </w:pPr>
      <w:bookmarkStart w:id="916" w:name="ET_guest_856364_143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</w:rPr>
        <w:t>אריאל מייטליס: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16"/>
    </w:p>
    <w:p w:rsidR="00195D08" w:rsidRDefault="00195D08" w:rsidP="00195D08">
      <w:pPr>
        <w:pStyle w:val="KeepWithNext"/>
        <w:rPr>
          <w:rtl/>
        </w:rPr>
      </w:pPr>
    </w:p>
    <w:p w:rsidR="00195D08" w:rsidRDefault="00195D08" w:rsidP="00195D08">
      <w:pPr>
        <w:rPr>
          <w:rtl/>
        </w:rPr>
      </w:pPr>
      <w:r>
        <w:rPr>
          <w:rFonts w:hint="cs"/>
          <w:rtl/>
        </w:rPr>
        <w:t xml:space="preserve">לחשוב שעובד זר מרוויח היום 5,300 זה לא להיות מחובר </w:t>
      </w:r>
      <w:bookmarkStart w:id="917" w:name="_ETM_Q1_3522297"/>
      <w:bookmarkEnd w:id="917"/>
      <w:r>
        <w:rPr>
          <w:rFonts w:hint="cs"/>
          <w:rtl/>
        </w:rPr>
        <w:t xml:space="preserve">למציאות. הם מרוויחים הרבה יותר. </w:t>
      </w:r>
    </w:p>
    <w:p w:rsidR="002203C0" w:rsidRDefault="002203C0" w:rsidP="00195D08">
      <w:pPr>
        <w:rPr>
          <w:rtl/>
        </w:rPr>
      </w:pPr>
    </w:p>
    <w:p w:rsidR="002203C0" w:rsidRDefault="002203C0" w:rsidP="00802CD7">
      <w:pPr>
        <w:pStyle w:val="af9"/>
        <w:rPr>
          <w:rtl/>
          <w:lang w:eastAsia="he-IL"/>
        </w:rPr>
      </w:pPr>
      <w:bookmarkStart w:id="918" w:name="ET_guest_892030_330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918"/>
      <w:r>
        <w:rPr>
          <w:rtl/>
          <w:lang w:eastAsia="he-IL"/>
        </w:rPr>
        <w:t xml:space="preserve">   </w:t>
      </w:r>
    </w:p>
    <w:p w:rsidR="002203C0" w:rsidRDefault="002203C0" w:rsidP="002203C0">
      <w:pPr>
        <w:rPr>
          <w:rtl/>
        </w:rPr>
      </w:pPr>
    </w:p>
    <w:p w:rsidR="0071317F" w:rsidRDefault="00195D08" w:rsidP="002203C0">
      <w:pPr>
        <w:rPr>
          <w:rtl/>
          <w:lang w:eastAsia="he-IL"/>
        </w:rPr>
      </w:pPr>
      <w:bookmarkStart w:id="919" w:name="_ETM_Q1_3522472"/>
      <w:bookmarkStart w:id="920" w:name="_ETM_Q1_3522534"/>
      <w:bookmarkEnd w:id="919"/>
      <w:bookmarkEnd w:id="920"/>
      <w:r>
        <w:rPr>
          <w:rFonts w:hint="cs"/>
          <w:rtl/>
          <w:lang w:eastAsia="he-IL"/>
        </w:rPr>
        <w:t xml:space="preserve">אני משלם עבור אימא שלי </w:t>
      </w:r>
      <w:bookmarkStart w:id="921" w:name="_ETM_Q1_3522867"/>
      <w:bookmarkEnd w:id="921"/>
      <w:r>
        <w:rPr>
          <w:rFonts w:hint="cs"/>
          <w:rtl/>
          <w:lang w:eastAsia="he-IL"/>
        </w:rPr>
        <w:t xml:space="preserve">8,000 שקלים. </w:t>
      </w:r>
    </w:p>
    <w:p w:rsidR="00195D08" w:rsidRDefault="00195D08" w:rsidP="00195D08">
      <w:pPr>
        <w:ind w:firstLine="0"/>
        <w:rPr>
          <w:rtl/>
          <w:lang w:eastAsia="he-IL"/>
        </w:rPr>
      </w:pPr>
      <w:bookmarkStart w:id="922" w:name="_ETM_Q1_3523319"/>
      <w:bookmarkStart w:id="923" w:name="_ETM_Q1_3523388"/>
      <w:bookmarkEnd w:id="922"/>
      <w:bookmarkEnd w:id="923"/>
      <w:r>
        <w:rPr>
          <w:rFonts w:hint="cs"/>
          <w:rtl/>
          <w:lang w:eastAsia="he-IL"/>
        </w:rPr>
        <w:t xml:space="preserve"> </w:t>
      </w:r>
    </w:p>
    <w:p w:rsidR="00195D08" w:rsidRDefault="00195D08" w:rsidP="00802CD7">
      <w:pPr>
        <w:pStyle w:val="af6"/>
        <w:rPr>
          <w:rtl/>
        </w:rPr>
      </w:pPr>
      <w:bookmarkStart w:id="924" w:name="ET_yor_6158_144"/>
      <w:r w:rsidRPr="00802CD7">
        <w:rPr>
          <w:rStyle w:val="TagStyle"/>
          <w:rtl/>
        </w:rPr>
        <w:t xml:space="preserve"> &lt;&lt; יור &gt;&gt;</w:t>
      </w:r>
      <w:r w:rsidRPr="00195D08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4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גם אם זה </w:t>
      </w:r>
      <w:bookmarkStart w:id="925" w:name="_ETM_Q1_3530531"/>
      <w:bookmarkEnd w:id="925"/>
      <w:r>
        <w:rPr>
          <w:rFonts w:hint="cs"/>
          <w:rtl/>
          <w:lang w:eastAsia="he-IL"/>
        </w:rPr>
        <w:t xml:space="preserve">8,000 שקלים, לזלזל ב-81 שקלים חודשי - - - </w:t>
      </w:r>
    </w:p>
    <w:p w:rsidR="00195D08" w:rsidRDefault="00195D08" w:rsidP="00195D08">
      <w:pPr>
        <w:rPr>
          <w:rtl/>
          <w:lang w:eastAsia="he-IL"/>
        </w:rPr>
      </w:pPr>
    </w:p>
    <w:p w:rsidR="00195D08" w:rsidRDefault="00195D08" w:rsidP="00802CD7">
      <w:pPr>
        <w:pStyle w:val="af9"/>
        <w:rPr>
          <w:rtl/>
          <w:lang w:eastAsia="he-IL"/>
        </w:rPr>
      </w:pPr>
      <w:bookmarkStart w:id="926" w:name="ET_guest_856364_145"/>
      <w:r w:rsidRPr="00802CD7">
        <w:rPr>
          <w:rStyle w:val="TagStyle"/>
          <w:rtl/>
        </w:rPr>
        <w:t xml:space="preserve"> 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6"/>
    </w:p>
    <w:p w:rsidR="00195D08" w:rsidRDefault="00195D08" w:rsidP="00195D08">
      <w:pPr>
        <w:pStyle w:val="KeepWithNext"/>
        <w:rPr>
          <w:rtl/>
          <w:lang w:eastAsia="he-IL"/>
        </w:rPr>
      </w:pPr>
    </w:p>
    <w:p w:rsidR="00195D08" w:rsidRDefault="00195D08" w:rsidP="00195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מזלזל. </w:t>
      </w:r>
    </w:p>
    <w:p w:rsidR="00195D08" w:rsidRDefault="00195D08" w:rsidP="00195D08">
      <w:pPr>
        <w:rPr>
          <w:rtl/>
          <w:lang w:eastAsia="he-IL"/>
        </w:rPr>
      </w:pPr>
      <w:bookmarkStart w:id="927" w:name="_ETM_Q1_3542741"/>
      <w:bookmarkStart w:id="928" w:name="_ETM_Q1_3542811"/>
      <w:bookmarkEnd w:id="927"/>
      <w:bookmarkEnd w:id="928"/>
    </w:p>
    <w:p w:rsidR="00195D08" w:rsidRDefault="00195D08" w:rsidP="00802CD7">
      <w:pPr>
        <w:pStyle w:val="af9"/>
        <w:rPr>
          <w:rtl/>
          <w:lang w:eastAsia="he-IL"/>
        </w:rPr>
      </w:pPr>
      <w:bookmarkStart w:id="929" w:name="ET_guest_892030_331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929"/>
      <w:r>
        <w:rPr>
          <w:rtl/>
          <w:lang w:eastAsia="he-IL"/>
        </w:rPr>
        <w:t xml:space="preserve">   </w:t>
      </w:r>
    </w:p>
    <w:p w:rsidR="00195D08" w:rsidRPr="00195D08" w:rsidRDefault="00195D08" w:rsidP="00195D08">
      <w:pPr>
        <w:rPr>
          <w:rtl/>
          <w:lang w:eastAsia="he-IL"/>
        </w:rPr>
      </w:pPr>
    </w:p>
    <w:p w:rsidR="00195D08" w:rsidRDefault="00195D08" w:rsidP="00F4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תכפילי את זה בכמות האנשים שיש להם, זה מאות אלפי שקלים. זה עוד 2,000 שקל ועוד </w:t>
      </w:r>
      <w:bookmarkStart w:id="930" w:name="_ETM_Q1_3544780"/>
      <w:bookmarkEnd w:id="930"/>
      <w:r>
        <w:rPr>
          <w:rFonts w:hint="cs"/>
          <w:rtl/>
          <w:lang w:eastAsia="he-IL"/>
        </w:rPr>
        <w:t xml:space="preserve">70 שקלים מצד המעסיק. </w:t>
      </w:r>
      <w:bookmarkStart w:id="931" w:name="_ETM_Q1_3551005"/>
      <w:bookmarkEnd w:id="931"/>
    </w:p>
    <w:p w:rsidR="00195D08" w:rsidRDefault="00195D08" w:rsidP="00F408C5">
      <w:pPr>
        <w:rPr>
          <w:rtl/>
          <w:lang w:eastAsia="he-IL"/>
        </w:rPr>
      </w:pPr>
      <w:bookmarkStart w:id="932" w:name="_ETM_Q1_3551073"/>
      <w:bookmarkEnd w:id="932"/>
    </w:p>
    <w:p w:rsidR="00195D08" w:rsidRDefault="00195D08" w:rsidP="00F408C5">
      <w:pPr>
        <w:rPr>
          <w:rtl/>
          <w:lang w:eastAsia="he-IL"/>
        </w:rPr>
      </w:pPr>
      <w:bookmarkStart w:id="933" w:name="_ETM_Q1_3551253"/>
      <w:bookmarkStart w:id="934" w:name="_ETM_Q1_3551331"/>
      <w:bookmarkEnd w:id="933"/>
      <w:bookmarkEnd w:id="934"/>
    </w:p>
    <w:p w:rsidR="002F1D21" w:rsidRDefault="002F1D21" w:rsidP="00802CD7">
      <w:pPr>
        <w:pStyle w:val="af6"/>
        <w:rPr>
          <w:rtl/>
        </w:rPr>
      </w:pPr>
      <w:bookmarkStart w:id="935" w:name="ET_yor_6158_146"/>
      <w:r w:rsidRPr="00802CD7">
        <w:rPr>
          <w:rStyle w:val="TagStyle"/>
          <w:rtl/>
        </w:rPr>
        <w:t xml:space="preserve"> &lt;&lt; יור &gt;&gt;</w:t>
      </w:r>
      <w:r w:rsidRPr="002F1D2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5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האוצר, בבקשה. </w:t>
      </w:r>
    </w:p>
    <w:p w:rsidR="002F1D21" w:rsidRDefault="002F1D21" w:rsidP="002F1D21">
      <w:pPr>
        <w:rPr>
          <w:rtl/>
          <w:lang w:eastAsia="he-IL"/>
        </w:rPr>
      </w:pPr>
    </w:p>
    <w:p w:rsidR="002F1D21" w:rsidRDefault="002F1D21" w:rsidP="00802CD7">
      <w:pPr>
        <w:pStyle w:val="af9"/>
        <w:rPr>
          <w:rtl/>
          <w:lang w:eastAsia="he-IL"/>
        </w:rPr>
      </w:pPr>
      <w:bookmarkStart w:id="936" w:name="ET_guest_887915_147"/>
      <w:r w:rsidRPr="00802CD7">
        <w:rPr>
          <w:rStyle w:val="TagStyle"/>
          <w:rtl/>
        </w:rPr>
        <w:t xml:space="preserve"> &lt;&lt; אורח &gt;&gt;</w:t>
      </w:r>
      <w:r w:rsidRPr="002F1D21">
        <w:rPr>
          <w:rStyle w:val="TagStyle"/>
          <w:rtl/>
        </w:rPr>
        <w:t xml:space="preserve"> </w:t>
      </w:r>
      <w:r>
        <w:rPr>
          <w:rtl/>
          <w:lang w:eastAsia="he-IL"/>
        </w:rPr>
        <w:t>רום בראב: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6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bookmarkStart w:id="937" w:name="_ETM_Q1_3553477"/>
      <w:bookmarkEnd w:id="937"/>
      <w:r>
        <w:rPr>
          <w:rFonts w:hint="cs"/>
          <w:rtl/>
          <w:lang w:eastAsia="he-IL"/>
        </w:rPr>
        <w:t>אני חושב השימוש במילה "תקצוב"</w:t>
      </w:r>
      <w:bookmarkStart w:id="938" w:name="_ETM_Q1_3558084"/>
      <w:bookmarkEnd w:id="938"/>
      <w:r>
        <w:rPr>
          <w:rFonts w:hint="cs"/>
          <w:rtl/>
          <w:lang w:eastAsia="he-IL"/>
        </w:rPr>
        <w:t xml:space="preserve"> מטעה, כי התקצוב הממשלתי עבור הנושא הזה מועבר </w:t>
      </w:r>
      <w:bookmarkStart w:id="939" w:name="_ETM_Q1_3565201"/>
      <w:bookmarkEnd w:id="939"/>
      <w:r>
        <w:rPr>
          <w:rFonts w:hint="cs"/>
          <w:rtl/>
          <w:lang w:eastAsia="he-IL"/>
        </w:rPr>
        <w:t xml:space="preserve">באמצעות קצבת הסיעוד שניתנת על ידי הביטוח הלאומי. </w:t>
      </w:r>
    </w:p>
    <w:p w:rsidR="002F1D21" w:rsidRDefault="002F1D21" w:rsidP="002F1D21">
      <w:pPr>
        <w:rPr>
          <w:rtl/>
          <w:lang w:eastAsia="he-IL"/>
        </w:rPr>
      </w:pPr>
      <w:bookmarkStart w:id="940" w:name="_ETM_Q1_3567648"/>
      <w:bookmarkStart w:id="941" w:name="_ETM_Q1_3567713"/>
      <w:bookmarkEnd w:id="940"/>
      <w:bookmarkEnd w:id="941"/>
    </w:p>
    <w:p w:rsidR="002F1D21" w:rsidRDefault="002F1D21" w:rsidP="00802CD7">
      <w:pPr>
        <w:pStyle w:val="af9"/>
        <w:rPr>
          <w:rtl/>
          <w:lang w:eastAsia="he-IL"/>
        </w:rPr>
      </w:pPr>
      <w:bookmarkStart w:id="942" w:name="ET_guest_570689_148"/>
      <w:r w:rsidRPr="00802CD7">
        <w:rPr>
          <w:rStyle w:val="TagStyle"/>
          <w:rtl/>
        </w:rPr>
        <w:t xml:space="preserve"> &lt;&lt; אורח &gt;&gt;</w:t>
      </w:r>
      <w:r w:rsidRPr="002F1D21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2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bookmarkStart w:id="943" w:name="_ETM_Q1_3562729"/>
      <w:bookmarkStart w:id="944" w:name="_ETM_Q1_3562781"/>
      <w:bookmarkEnd w:id="943"/>
      <w:bookmarkEnd w:id="944"/>
      <w:r>
        <w:rPr>
          <w:rFonts w:hint="cs"/>
          <w:rtl/>
          <w:lang w:eastAsia="he-IL"/>
        </w:rPr>
        <w:t xml:space="preserve">אבל </w:t>
      </w:r>
      <w:bookmarkStart w:id="945" w:name="_ETM_Q1_3563411"/>
      <w:bookmarkEnd w:id="945"/>
      <w:r>
        <w:rPr>
          <w:rFonts w:hint="cs"/>
          <w:rtl/>
          <w:lang w:eastAsia="he-IL"/>
        </w:rPr>
        <w:t xml:space="preserve">לא ללשכות. </w:t>
      </w:r>
    </w:p>
    <w:p w:rsidR="002F1D21" w:rsidRDefault="002F1D21" w:rsidP="002F1D21">
      <w:pPr>
        <w:rPr>
          <w:rtl/>
          <w:lang w:eastAsia="he-IL"/>
        </w:rPr>
      </w:pPr>
      <w:bookmarkStart w:id="946" w:name="_ETM_Q1_3570948"/>
      <w:bookmarkStart w:id="947" w:name="_ETM_Q1_3571010"/>
      <w:bookmarkEnd w:id="946"/>
      <w:bookmarkEnd w:id="947"/>
    </w:p>
    <w:p w:rsidR="002F1D21" w:rsidRDefault="002F1D21" w:rsidP="00802CD7">
      <w:pPr>
        <w:pStyle w:val="af9"/>
        <w:rPr>
          <w:rtl/>
          <w:lang w:eastAsia="he-IL"/>
        </w:rPr>
      </w:pPr>
      <w:bookmarkStart w:id="948" w:name="ET_guest_856364_149"/>
      <w:r w:rsidRPr="00802CD7">
        <w:rPr>
          <w:rStyle w:val="TagStyle"/>
          <w:rtl/>
        </w:rPr>
        <w:t xml:space="preserve"> &lt;&lt; אורח &gt;&gt;</w:t>
      </w:r>
      <w:r w:rsidRPr="002F1D21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8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למטופלים. </w:t>
      </w:r>
    </w:p>
    <w:p w:rsidR="002F1D21" w:rsidRDefault="002F1D21" w:rsidP="002F1D21">
      <w:pPr>
        <w:ind w:firstLine="0"/>
        <w:rPr>
          <w:rtl/>
          <w:lang w:eastAsia="he-IL"/>
        </w:rPr>
      </w:pPr>
      <w:bookmarkStart w:id="949" w:name="_ETM_Q1_3572176"/>
      <w:bookmarkStart w:id="950" w:name="_ETM_Q1_3572244"/>
      <w:bookmarkEnd w:id="949"/>
      <w:bookmarkEnd w:id="950"/>
    </w:p>
    <w:p w:rsidR="002F1D21" w:rsidRDefault="002F1D21" w:rsidP="00802CD7">
      <w:pPr>
        <w:pStyle w:val="af9"/>
        <w:rPr>
          <w:rtl/>
          <w:lang w:eastAsia="he-IL"/>
        </w:rPr>
      </w:pPr>
      <w:bookmarkStart w:id="951" w:name="ET_guest_887915_150"/>
      <w:r w:rsidRPr="00802CD7">
        <w:rPr>
          <w:rStyle w:val="TagStyle"/>
          <w:rtl/>
        </w:rPr>
        <w:t xml:space="preserve"> &lt;&lt; אורח &gt;&gt;</w:t>
      </w:r>
      <w:r w:rsidRPr="002F1D21">
        <w:rPr>
          <w:rStyle w:val="TagStyle"/>
          <w:rtl/>
        </w:rPr>
        <w:t xml:space="preserve"> </w:t>
      </w:r>
      <w:r>
        <w:rPr>
          <w:rtl/>
          <w:lang w:eastAsia="he-IL"/>
        </w:rPr>
        <w:t>רום בראב: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עבור הנושא הזה. הלשכות </w:t>
      </w:r>
      <w:bookmarkStart w:id="952" w:name="_ETM_Q1_3574284"/>
      <w:bookmarkEnd w:id="952"/>
      <w:r>
        <w:rPr>
          <w:rFonts w:hint="cs"/>
          <w:rtl/>
          <w:lang w:eastAsia="he-IL"/>
        </w:rPr>
        <w:t xml:space="preserve">הפרטיות הן גוף לא מתוקצב, המדינה לא מעבירה אליהן </w:t>
      </w:r>
      <w:bookmarkStart w:id="953" w:name="_ETM_Q1_3579078"/>
      <w:bookmarkEnd w:id="953"/>
      <w:r>
        <w:rPr>
          <w:rFonts w:hint="cs"/>
          <w:rtl/>
          <w:lang w:eastAsia="he-IL"/>
        </w:rPr>
        <w:t>כסף. חשוב לומר שכל הכסף שמועבר, מועבר למטופלים.</w:t>
      </w:r>
    </w:p>
    <w:p w:rsidR="002F1D21" w:rsidRDefault="002F1D21" w:rsidP="002F1D21">
      <w:pPr>
        <w:rPr>
          <w:rtl/>
          <w:lang w:eastAsia="he-IL"/>
        </w:rPr>
      </w:pPr>
    </w:p>
    <w:p w:rsidR="002F1D21" w:rsidRDefault="002F1D21" w:rsidP="00802CD7">
      <w:pPr>
        <w:pStyle w:val="af6"/>
        <w:rPr>
          <w:rtl/>
        </w:rPr>
      </w:pPr>
      <w:bookmarkStart w:id="954" w:name="ET_yor_6158_151"/>
      <w:r w:rsidRPr="00802CD7">
        <w:rPr>
          <w:rStyle w:val="TagStyle"/>
          <w:rtl/>
        </w:rPr>
        <w:t xml:space="preserve"> &lt;&lt; יור &gt;&gt;</w:t>
      </w:r>
      <w:r w:rsidRPr="002F1D2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שהוא אמר. הוא אמר: אנחנו לא מקבלים כסף מהמדינה. </w:t>
      </w:r>
      <w:bookmarkStart w:id="955" w:name="_ETM_Q1_3577454"/>
      <w:bookmarkEnd w:id="955"/>
    </w:p>
    <w:p w:rsidR="002F1D21" w:rsidRDefault="002F1D21" w:rsidP="002F1D21">
      <w:pPr>
        <w:rPr>
          <w:rtl/>
          <w:lang w:eastAsia="he-IL"/>
        </w:rPr>
      </w:pPr>
      <w:bookmarkStart w:id="956" w:name="_ETM_Q1_3586286"/>
      <w:bookmarkStart w:id="957" w:name="_ETM_Q1_3586356"/>
      <w:bookmarkStart w:id="958" w:name="_ETM_Q1_3592489"/>
      <w:bookmarkEnd w:id="956"/>
      <w:bookmarkEnd w:id="957"/>
      <w:bookmarkEnd w:id="958"/>
    </w:p>
    <w:p w:rsidR="002F1D21" w:rsidRDefault="002F1D21" w:rsidP="00802CD7">
      <w:pPr>
        <w:pStyle w:val="af9"/>
        <w:rPr>
          <w:rtl/>
          <w:lang w:eastAsia="he-IL"/>
        </w:rPr>
      </w:pPr>
      <w:bookmarkStart w:id="959" w:name="ET_guest_896451_152"/>
      <w:r w:rsidRPr="00802CD7">
        <w:rPr>
          <w:rStyle w:val="TagStyle"/>
          <w:rtl/>
        </w:rPr>
        <w:t xml:space="preserve"> &lt;&lt; אורח &gt;&gt;</w:t>
      </w:r>
      <w:r w:rsidRPr="002F1D21">
        <w:rPr>
          <w:rStyle w:val="TagStyle"/>
          <w:rtl/>
        </w:rPr>
        <w:t xml:space="preserve"> </w:t>
      </w:r>
      <w:r>
        <w:rPr>
          <w:rtl/>
          <w:lang w:eastAsia="he-IL"/>
        </w:rPr>
        <w:t>מאיה בנדס:</w:t>
      </w:r>
      <w:r w:rsidRPr="002F1D2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9"/>
    </w:p>
    <w:p w:rsidR="002F1D21" w:rsidRDefault="002F1D21" w:rsidP="002F1D21">
      <w:pPr>
        <w:pStyle w:val="KeepWithNext"/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bookmarkStart w:id="960" w:name="_ETM_Q1_3592984"/>
      <w:bookmarkStart w:id="961" w:name="_ETM_Q1_3593037"/>
      <w:bookmarkEnd w:id="960"/>
      <w:bookmarkEnd w:id="961"/>
      <w:r>
        <w:rPr>
          <w:rFonts w:hint="cs"/>
          <w:rtl/>
          <w:lang w:eastAsia="he-IL"/>
        </w:rPr>
        <w:t xml:space="preserve">אני ממטה מאבק הסיעודיים. אני לא אוסיף על הדברים </w:t>
      </w:r>
      <w:bookmarkStart w:id="962" w:name="_ETM_Q1_3598376"/>
      <w:bookmarkEnd w:id="962"/>
      <w:r>
        <w:rPr>
          <w:rFonts w:hint="cs"/>
          <w:rtl/>
          <w:lang w:eastAsia="he-IL"/>
        </w:rPr>
        <w:t xml:space="preserve">שאמר קודם אלכס וגם מה שאמרו מעמותת אחיעוז על ההסכמות </w:t>
      </w:r>
      <w:bookmarkStart w:id="963" w:name="_ETM_Q1_3602505"/>
      <w:bookmarkEnd w:id="963"/>
      <w:r>
        <w:rPr>
          <w:rFonts w:hint="cs"/>
          <w:rtl/>
          <w:lang w:eastAsia="he-IL"/>
        </w:rPr>
        <w:t>שהגענו אליהן, כי אני חושבת שהן גם די ברורות</w:t>
      </w:r>
      <w:bookmarkStart w:id="964" w:name="_ETM_Q1_3604560"/>
      <w:bookmarkEnd w:id="964"/>
      <w:r>
        <w:rPr>
          <w:rFonts w:hint="cs"/>
          <w:rtl/>
          <w:lang w:eastAsia="he-IL"/>
        </w:rPr>
        <w:t xml:space="preserve">. אני כן רוצה לומר כמה דברים שהם מאוד מהותיים </w:t>
      </w:r>
      <w:bookmarkStart w:id="965" w:name="_ETM_Q1_3610093"/>
      <w:bookmarkEnd w:id="965"/>
      <w:r>
        <w:rPr>
          <w:rFonts w:hint="cs"/>
          <w:rtl/>
          <w:lang w:eastAsia="he-IL"/>
        </w:rPr>
        <w:t xml:space="preserve">בעיניי. יום-יום פעילי מטה מאבק הסיעודיים, ואני ביניהם, נלחמים להגן </w:t>
      </w:r>
      <w:bookmarkStart w:id="966" w:name="_ETM_Q1_3619355"/>
      <w:bookmarkEnd w:id="966"/>
      <w:r>
        <w:rPr>
          <w:rFonts w:hint="cs"/>
          <w:rtl/>
          <w:lang w:eastAsia="he-IL"/>
        </w:rPr>
        <w:t xml:space="preserve">על זכויות הסיעודיים כמעסיקים במדינת ישראל, להנגיש להם את הזכויות </w:t>
      </w:r>
      <w:bookmarkStart w:id="967" w:name="_ETM_Q1_3626352"/>
      <w:bookmarkEnd w:id="967"/>
      <w:r>
        <w:rPr>
          <w:rFonts w:hint="cs"/>
          <w:rtl/>
          <w:lang w:eastAsia="he-IL"/>
        </w:rPr>
        <w:t xml:space="preserve">ואת החובות שלהם, לדאוג כי מתבצע איזון בן זכויותיהם לזכויות </w:t>
      </w:r>
      <w:bookmarkStart w:id="968" w:name="_ETM_Q1_3628363"/>
      <w:bookmarkEnd w:id="968"/>
      <w:r>
        <w:rPr>
          <w:rFonts w:hint="cs"/>
          <w:rtl/>
          <w:lang w:eastAsia="he-IL"/>
        </w:rPr>
        <w:t>המטפל הזר ומשתדלים להראות להם כי יש אור בקצה</w:t>
      </w:r>
      <w:bookmarkStart w:id="969" w:name="_ETM_Q1_3635412"/>
      <w:bookmarkEnd w:id="969"/>
      <w:r>
        <w:rPr>
          <w:rFonts w:hint="cs"/>
          <w:rtl/>
          <w:lang w:eastAsia="he-IL"/>
        </w:rPr>
        <w:t xml:space="preserve"> המנהרה. </w:t>
      </w:r>
    </w:p>
    <w:p w:rsidR="002F1D21" w:rsidRDefault="002F1D21" w:rsidP="002F1D21">
      <w:pPr>
        <w:rPr>
          <w:rtl/>
          <w:lang w:eastAsia="he-IL"/>
        </w:rPr>
      </w:pPr>
    </w:p>
    <w:p w:rsidR="002F1D21" w:rsidRDefault="002F1D2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מגיעה אחת לשבוע למשכן הזה, יושבת בוועדות שונות, </w:t>
      </w:r>
      <w:bookmarkStart w:id="970" w:name="_ETM_Q1_3634970"/>
      <w:bookmarkEnd w:id="970"/>
      <w:r>
        <w:rPr>
          <w:rFonts w:hint="cs"/>
          <w:rtl/>
          <w:lang w:eastAsia="he-IL"/>
        </w:rPr>
        <w:t xml:space="preserve">מנסה לבצע את תפקידי נאמנה בלהיות הפה לאותם אנשים שנמנע </w:t>
      </w:r>
      <w:bookmarkStart w:id="971" w:name="_ETM_Q1_3644074"/>
      <w:bookmarkEnd w:id="971"/>
      <w:r>
        <w:rPr>
          <w:rFonts w:hint="cs"/>
          <w:rtl/>
          <w:lang w:eastAsia="he-IL"/>
        </w:rPr>
        <w:t xml:space="preserve">מהם להשמיע את קולם, הן מפאת גילם, מוגבלותם ויכולתם להגיע </w:t>
      </w:r>
      <w:bookmarkStart w:id="972" w:name="_ETM_Q1_3649218"/>
      <w:bookmarkEnd w:id="972"/>
      <w:r>
        <w:rPr>
          <w:rFonts w:hint="cs"/>
          <w:rtl/>
          <w:lang w:eastAsia="he-IL"/>
        </w:rPr>
        <w:t xml:space="preserve">לפה באופן אישי. </w:t>
      </w:r>
    </w:p>
    <w:p w:rsidR="002F1D21" w:rsidRDefault="002F1D21" w:rsidP="002F1D21">
      <w:pPr>
        <w:rPr>
          <w:rtl/>
          <w:lang w:eastAsia="he-IL"/>
        </w:rPr>
      </w:pPr>
      <w:bookmarkStart w:id="973" w:name="_ETM_Q1_3647382"/>
      <w:bookmarkStart w:id="974" w:name="_ETM_Q1_3647455"/>
      <w:bookmarkStart w:id="975" w:name="_ETM_Q1_3647557"/>
      <w:bookmarkEnd w:id="973"/>
      <w:bookmarkEnd w:id="974"/>
      <w:bookmarkEnd w:id="975"/>
    </w:p>
    <w:p w:rsidR="002F1D21" w:rsidRDefault="002F1D21" w:rsidP="002F1D21">
      <w:pPr>
        <w:rPr>
          <w:rtl/>
          <w:lang w:eastAsia="he-IL"/>
        </w:rPr>
      </w:pPr>
      <w:bookmarkStart w:id="976" w:name="_ETM_Q1_3647619"/>
      <w:bookmarkEnd w:id="976"/>
      <w:r>
        <w:rPr>
          <w:rFonts w:hint="cs"/>
          <w:rtl/>
          <w:lang w:eastAsia="he-IL"/>
        </w:rPr>
        <w:t xml:space="preserve">לעניין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באים נציגי משרד הכלכלה, </w:t>
      </w:r>
      <w:bookmarkStart w:id="977" w:name="_ETM_Q1_3650893"/>
      <w:bookmarkEnd w:id="977"/>
      <w:r>
        <w:rPr>
          <w:rFonts w:hint="cs"/>
          <w:rtl/>
          <w:lang w:eastAsia="he-IL"/>
        </w:rPr>
        <w:t xml:space="preserve">החוץ, המשפטים, האוצר. בעינינו, באופן מנותק לחלוטין מהמציאות היום-יומית, שהיא מלחמת קיום הישרדותית. הם מבקשים באמצעות התקנות האלה </w:t>
      </w:r>
      <w:bookmarkStart w:id="978" w:name="_ETM_Q1_3664344"/>
      <w:bookmarkEnd w:id="978"/>
      <w:r>
        <w:rPr>
          <w:rFonts w:hint="cs"/>
          <w:rtl/>
          <w:lang w:eastAsia="he-IL"/>
        </w:rPr>
        <w:t xml:space="preserve">שהלשכות יוכלו לגבות, בנוסף לעמלה שאותה משלם הסיעודי, עמלת השמה </w:t>
      </w:r>
      <w:bookmarkStart w:id="979" w:name="_ETM_Q1_3670304"/>
      <w:bookmarkEnd w:id="979"/>
      <w:r>
        <w:rPr>
          <w:rFonts w:hint="cs"/>
          <w:rtl/>
          <w:lang w:eastAsia="he-IL"/>
        </w:rPr>
        <w:t xml:space="preserve">מהעובד, הן במדינת המוצא והן במדינת ישראל. המדינה הפריטה את </w:t>
      </w:r>
      <w:bookmarkStart w:id="980" w:name="_ETM_Q1_3671822"/>
      <w:bookmarkEnd w:id="980"/>
      <w:r>
        <w:rPr>
          <w:rFonts w:hint="cs"/>
          <w:rtl/>
          <w:lang w:eastAsia="he-IL"/>
        </w:rPr>
        <w:t xml:space="preserve">הטיפול הסיעודי בקהילה, קבעה בחוק הכניסה לישראל כי הסיעודי המזמין </w:t>
      </w:r>
      <w:bookmarkStart w:id="981" w:name="_ETM_Q1_3675902"/>
      <w:bookmarkEnd w:id="981"/>
      <w:r>
        <w:rPr>
          <w:rFonts w:hint="cs"/>
          <w:rtl/>
          <w:lang w:eastAsia="he-IL"/>
        </w:rPr>
        <w:t xml:space="preserve">הוא המעסיק לעובד זר בשוק חופשי, ובשל כך </w:t>
      </w:r>
      <w:bookmarkStart w:id="982" w:name="_ETM_Q1_3680318"/>
      <w:bookmarkEnd w:id="982"/>
      <w:r>
        <w:rPr>
          <w:rFonts w:hint="cs"/>
          <w:rtl/>
          <w:lang w:eastAsia="he-IL"/>
        </w:rPr>
        <w:t xml:space="preserve">החשש שלנו הוא שכל גבייה שתתבצע מהעובד במדינת ישראל, תוך </w:t>
      </w:r>
      <w:bookmarkStart w:id="983" w:name="_ETM_Q1_3688756"/>
      <w:bookmarkEnd w:id="983"/>
      <w:r>
        <w:rPr>
          <w:rFonts w:hint="cs"/>
          <w:rtl/>
          <w:lang w:eastAsia="he-IL"/>
        </w:rPr>
        <w:t>כדי תקופת עבודתו אצל המעסיק הסיעודי, בהכרח תתגלגל לתשלום אשר יושת בסופו של יום על הסיעודי עצמו.</w:t>
      </w:r>
    </w:p>
    <w:p w:rsidR="002F1D21" w:rsidRDefault="002F1D21" w:rsidP="002F1D21">
      <w:pPr>
        <w:rPr>
          <w:rtl/>
          <w:lang w:eastAsia="he-IL"/>
        </w:rPr>
      </w:pPr>
      <w:bookmarkStart w:id="984" w:name="_ETM_Q1_3691534"/>
      <w:bookmarkStart w:id="985" w:name="_ETM_Q1_3691598"/>
      <w:bookmarkEnd w:id="984"/>
      <w:bookmarkEnd w:id="985"/>
    </w:p>
    <w:p w:rsidR="002B0591" w:rsidRDefault="002F1D21" w:rsidP="002B0591">
      <w:pPr>
        <w:rPr>
          <w:rtl/>
          <w:lang w:eastAsia="he-IL"/>
        </w:rPr>
      </w:pPr>
      <w:bookmarkStart w:id="986" w:name="_ETM_Q1_3691700"/>
      <w:bookmarkStart w:id="987" w:name="_ETM_Q1_3691763"/>
      <w:bookmarkEnd w:id="986"/>
      <w:bookmarkEnd w:id="987"/>
      <w:r>
        <w:rPr>
          <w:rFonts w:hint="cs"/>
          <w:rtl/>
          <w:lang w:eastAsia="he-IL"/>
        </w:rPr>
        <w:t xml:space="preserve">אנחנו מתנגדים בתוקף </w:t>
      </w:r>
      <w:bookmarkStart w:id="988" w:name="_ETM_Q1_3691236"/>
      <w:bookmarkEnd w:id="988"/>
      <w:r w:rsidR="002B0591">
        <w:rPr>
          <w:rFonts w:hint="cs"/>
          <w:rtl/>
          <w:lang w:eastAsia="he-IL"/>
        </w:rPr>
        <w:t xml:space="preserve">לכל גבייה באופן הזה, לא בישראל ולא מהמעסיק הסיעודי כצינור </w:t>
      </w:r>
      <w:bookmarkStart w:id="989" w:name="_ETM_Q1_3698736"/>
      <w:bookmarkEnd w:id="989"/>
      <w:r w:rsidR="002B0591">
        <w:rPr>
          <w:rFonts w:hint="cs"/>
          <w:rtl/>
          <w:lang w:eastAsia="he-IL"/>
        </w:rPr>
        <w:t xml:space="preserve">להעברת כספים בעבור העובד. הוועדה שלחה אותנו </w:t>
      </w:r>
      <w:r w:rsidR="002B0591">
        <w:rPr>
          <w:rtl/>
          <w:lang w:eastAsia="he-IL"/>
        </w:rPr>
        <w:t>–</w:t>
      </w:r>
      <w:r w:rsidR="002B0591">
        <w:rPr>
          <w:rFonts w:hint="cs"/>
          <w:rtl/>
          <w:lang w:eastAsia="he-IL"/>
        </w:rPr>
        <w:t xml:space="preserve"> ארבעה גופים </w:t>
      </w:r>
      <w:bookmarkStart w:id="990" w:name="_ETM_Q1_3705613"/>
      <w:bookmarkEnd w:id="990"/>
      <w:r w:rsidR="002B0591">
        <w:rPr>
          <w:rFonts w:hint="cs"/>
          <w:rtl/>
          <w:lang w:eastAsia="he-IL"/>
        </w:rPr>
        <w:t xml:space="preserve">אשר שלושה מתוכם מייצגים אוכלוסיות שונות ומוחלשות </w:t>
      </w:r>
      <w:r w:rsidR="002B0591">
        <w:rPr>
          <w:rtl/>
          <w:lang w:eastAsia="he-IL"/>
        </w:rPr>
        <w:t>–</w:t>
      </w:r>
      <w:r w:rsidR="002B0591">
        <w:rPr>
          <w:rFonts w:hint="cs"/>
          <w:rtl/>
          <w:lang w:eastAsia="he-IL"/>
        </w:rPr>
        <w:t xml:space="preserve"> להגיע להסכמות </w:t>
      </w:r>
      <w:bookmarkStart w:id="991" w:name="_ETM_Q1_3709217"/>
      <w:bookmarkEnd w:id="991"/>
      <w:r w:rsidR="002B0591">
        <w:rPr>
          <w:rFonts w:hint="cs"/>
          <w:rtl/>
          <w:lang w:eastAsia="he-IL"/>
        </w:rPr>
        <w:t xml:space="preserve">בלי שהתריעה כי קיימות מגבלות. להפך, נאמר לנו שהשמים </w:t>
      </w:r>
      <w:bookmarkStart w:id="992" w:name="_ETM_Q1_3714505"/>
      <w:bookmarkEnd w:id="992"/>
      <w:r w:rsidR="002B0591">
        <w:rPr>
          <w:rFonts w:hint="cs"/>
          <w:rtl/>
          <w:lang w:eastAsia="he-IL"/>
        </w:rPr>
        <w:t xml:space="preserve">הם הגבול וכל הפתרונות היצירתיים שנצליח להגיע אליהם עומדים על </w:t>
      </w:r>
      <w:bookmarkStart w:id="993" w:name="_ETM_Q1_3715997"/>
      <w:bookmarkEnd w:id="993"/>
      <w:r w:rsidR="002B0591">
        <w:rPr>
          <w:rFonts w:hint="cs"/>
          <w:rtl/>
          <w:lang w:eastAsia="he-IL"/>
        </w:rPr>
        <w:t>השולחן, וככה עשינו. בסופו של יום שלושה מתוך ארבעת</w:t>
      </w:r>
      <w:bookmarkStart w:id="994" w:name="_ETM_Q1_3718414"/>
      <w:bookmarkEnd w:id="994"/>
      <w:r w:rsidR="002B0591">
        <w:rPr>
          <w:rFonts w:hint="cs"/>
          <w:rtl/>
          <w:lang w:eastAsia="he-IL"/>
        </w:rPr>
        <w:t xml:space="preserve"> הגופים שהידברו ביניהם הצליחו להגיע להסכמות, הן בפן המהותי </w:t>
      </w:r>
      <w:bookmarkStart w:id="995" w:name="_ETM_Q1_3724370"/>
      <w:bookmarkEnd w:id="995"/>
      <w:r w:rsidR="002B0591">
        <w:rPr>
          <w:rFonts w:hint="cs"/>
          <w:rtl/>
          <w:lang w:eastAsia="he-IL"/>
        </w:rPr>
        <w:t xml:space="preserve">של התקנות והן לגופו של עניין, שהוא אופן הגבייה. </w:t>
      </w:r>
      <w:bookmarkStart w:id="996" w:name="_ETM_Q1_3728862"/>
      <w:bookmarkEnd w:id="996"/>
      <w:r w:rsidR="002B0591">
        <w:rPr>
          <w:rFonts w:hint="cs"/>
          <w:rtl/>
          <w:lang w:eastAsia="he-IL"/>
        </w:rPr>
        <w:t xml:space="preserve">כעת אנחנו מגלים </w:t>
      </w:r>
      <w:r w:rsidR="002B0591">
        <w:rPr>
          <w:rtl/>
          <w:lang w:eastAsia="he-IL"/>
        </w:rPr>
        <w:t>–</w:t>
      </w:r>
      <w:r w:rsidR="002B0591">
        <w:rPr>
          <w:rFonts w:hint="cs"/>
          <w:rtl/>
          <w:lang w:eastAsia="he-IL"/>
        </w:rPr>
        <w:t xml:space="preserve"> יום לפני כינוס הוועדה </w:t>
      </w:r>
      <w:r w:rsidR="002B0591">
        <w:rPr>
          <w:rtl/>
          <w:lang w:eastAsia="he-IL"/>
        </w:rPr>
        <w:softHyphen/>
      </w:r>
      <w:r w:rsidR="002B0591">
        <w:rPr>
          <w:rFonts w:hint="cs"/>
          <w:rtl/>
          <w:lang w:eastAsia="he-IL"/>
        </w:rPr>
        <w:t xml:space="preserve"> -</w:t>
      </w:r>
      <w:bookmarkStart w:id="997" w:name="_ETM_Q1_3730379"/>
      <w:bookmarkEnd w:id="997"/>
      <w:r w:rsidR="002B0591">
        <w:rPr>
          <w:rFonts w:hint="cs"/>
          <w:rtl/>
          <w:lang w:eastAsia="he-IL"/>
        </w:rPr>
        <w:t xml:space="preserve"> כי אין </w:t>
      </w:r>
      <w:bookmarkStart w:id="998" w:name="_ETM_Q1_3729661"/>
      <w:bookmarkEnd w:id="998"/>
      <w:r w:rsidR="002B0591">
        <w:rPr>
          <w:rFonts w:hint="cs"/>
          <w:rtl/>
          <w:lang w:eastAsia="he-IL"/>
        </w:rPr>
        <w:t>היתכנות להסכמות אליהן הגענו. אני שואלת: האם נועדנו לכישלון במקום הזה?</w:t>
      </w:r>
    </w:p>
    <w:p w:rsidR="002B0591" w:rsidRDefault="002B0591" w:rsidP="002B0591">
      <w:pPr>
        <w:rPr>
          <w:rtl/>
          <w:lang w:eastAsia="he-IL"/>
        </w:rPr>
      </w:pPr>
    </w:p>
    <w:p w:rsidR="002F1D21" w:rsidRDefault="002B0591" w:rsidP="002B0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9" w:name="_ETM_Q1_3734269"/>
      <w:bookmarkEnd w:id="999"/>
      <w:r>
        <w:rPr>
          <w:rFonts w:hint="cs"/>
          <w:rtl/>
          <w:lang w:eastAsia="he-IL"/>
        </w:rPr>
        <w:t xml:space="preserve">אסכם ואומר כי האוכלוסייה שאותה אנחנו מייצגים, שכן היא </w:t>
      </w:r>
      <w:bookmarkStart w:id="1000" w:name="_ETM_Q1_3739457"/>
      <w:bookmarkEnd w:id="1000"/>
      <w:r>
        <w:rPr>
          <w:rFonts w:hint="cs"/>
          <w:rtl/>
          <w:lang w:eastAsia="he-IL"/>
        </w:rPr>
        <w:t>החלשה ביותר מבין אזרחי המדינה, צריכה את סיוע הוועדה על</w:t>
      </w:r>
      <w:bookmarkStart w:id="1001" w:name="_ETM_Q1_3746177"/>
      <w:bookmarkEnd w:id="1001"/>
      <w:r>
        <w:rPr>
          <w:rFonts w:hint="cs"/>
          <w:rtl/>
          <w:lang w:eastAsia="he-IL"/>
        </w:rPr>
        <w:t xml:space="preserve"> מנת שתשמור עליה מכל משמר. תראו לה כי היא </w:t>
      </w:r>
      <w:bookmarkStart w:id="1002" w:name="_ETM_Q1_3746341"/>
      <w:bookmarkEnd w:id="1002"/>
      <w:r>
        <w:rPr>
          <w:rFonts w:hint="cs"/>
          <w:rtl/>
          <w:lang w:eastAsia="he-IL"/>
        </w:rPr>
        <w:t xml:space="preserve">איננה השוליים של החברה, אלא המהות של החברה שהופכת אותה </w:t>
      </w:r>
      <w:bookmarkStart w:id="1003" w:name="_ETM_Q1_3752333"/>
      <w:bookmarkEnd w:id="1003"/>
      <w:r>
        <w:rPr>
          <w:rFonts w:hint="cs"/>
          <w:rtl/>
          <w:lang w:eastAsia="he-IL"/>
        </w:rPr>
        <w:t xml:space="preserve">לחזקה, לאיתנה, מנחילה לנו כבוד ומוסר כלפי החלש והופכת אותנו </w:t>
      </w:r>
      <w:bookmarkStart w:id="1004" w:name="_ETM_Q1_3753793"/>
      <w:bookmarkEnd w:id="1004"/>
      <w:r>
        <w:rPr>
          <w:rFonts w:hint="cs"/>
          <w:rtl/>
          <w:lang w:eastAsia="he-IL"/>
        </w:rPr>
        <w:t xml:space="preserve">לאנשים טובים יותר. תאפשרו לאוכלוסייה זו לחיות ולהזדקן  בכבוד כפי </w:t>
      </w:r>
      <w:bookmarkStart w:id="1005" w:name="_ETM_Q1_3762732"/>
      <w:bookmarkEnd w:id="1005"/>
      <w:r>
        <w:rPr>
          <w:rFonts w:hint="cs"/>
          <w:rtl/>
          <w:lang w:eastAsia="he-IL"/>
        </w:rPr>
        <w:t xml:space="preserve">שמגיע להם. </w:t>
      </w:r>
    </w:p>
    <w:p w:rsidR="002B0591" w:rsidRDefault="002B0591" w:rsidP="002B0591">
      <w:pPr>
        <w:rPr>
          <w:rtl/>
          <w:lang w:eastAsia="he-IL"/>
        </w:rPr>
      </w:pPr>
      <w:bookmarkStart w:id="1006" w:name="_ETM_Q1_3758929"/>
      <w:bookmarkStart w:id="1007" w:name="_ETM_Q1_3758995"/>
      <w:bookmarkEnd w:id="1006"/>
      <w:bookmarkEnd w:id="1007"/>
    </w:p>
    <w:p w:rsidR="002B0591" w:rsidRDefault="002B0591" w:rsidP="00802CD7">
      <w:pPr>
        <w:pStyle w:val="af6"/>
        <w:rPr>
          <w:rtl/>
        </w:rPr>
      </w:pPr>
      <w:bookmarkStart w:id="1008" w:name="ET_yor_6158_153"/>
      <w:r w:rsidRPr="00802CD7">
        <w:rPr>
          <w:rStyle w:val="TagStyle"/>
          <w:rtl/>
        </w:rPr>
        <w:t xml:space="preserve"> &lt;&lt; יור &gt;&gt;</w:t>
      </w:r>
      <w:r w:rsidRPr="002B059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B059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8"/>
    </w:p>
    <w:p w:rsidR="002B0591" w:rsidRDefault="002B0591" w:rsidP="002B0591">
      <w:pPr>
        <w:pStyle w:val="KeepWithNext"/>
        <w:rPr>
          <w:rtl/>
          <w:lang w:eastAsia="he-IL"/>
        </w:rPr>
      </w:pPr>
    </w:p>
    <w:p w:rsidR="002B0591" w:rsidRDefault="002B0591" w:rsidP="002B0591">
      <w:pPr>
        <w:rPr>
          <w:rtl/>
          <w:lang w:eastAsia="he-IL"/>
        </w:rPr>
      </w:pPr>
      <w:bookmarkStart w:id="1009" w:name="_ETM_Q1_3761518"/>
      <w:bookmarkEnd w:id="1009"/>
      <w:r>
        <w:rPr>
          <w:rFonts w:hint="cs"/>
          <w:rtl/>
          <w:lang w:eastAsia="he-IL"/>
        </w:rPr>
        <w:t xml:space="preserve">תודה רבה, מאיה. הדברים שלך נכונים וצודקים. איתן </w:t>
      </w:r>
      <w:bookmarkStart w:id="1010" w:name="_ETM_Q1_3768082"/>
      <w:bookmarkEnd w:id="1010"/>
      <w:r>
        <w:rPr>
          <w:rFonts w:hint="cs"/>
          <w:rtl/>
          <w:lang w:eastAsia="he-IL"/>
        </w:rPr>
        <w:t xml:space="preserve">בנימין, בבקשה. </w:t>
      </w:r>
    </w:p>
    <w:p w:rsidR="002B0591" w:rsidRDefault="002B0591" w:rsidP="002B0591">
      <w:pPr>
        <w:rPr>
          <w:rtl/>
          <w:lang w:eastAsia="he-IL"/>
        </w:rPr>
      </w:pPr>
      <w:bookmarkStart w:id="1011" w:name="_ETM_Q1_3770956"/>
      <w:bookmarkStart w:id="1012" w:name="_ETM_Q1_3771015"/>
      <w:bookmarkEnd w:id="1011"/>
      <w:bookmarkEnd w:id="1012"/>
    </w:p>
    <w:p w:rsidR="002B0591" w:rsidRDefault="002B0591" w:rsidP="00802CD7">
      <w:pPr>
        <w:pStyle w:val="af9"/>
        <w:rPr>
          <w:rtl/>
          <w:lang w:eastAsia="he-IL"/>
        </w:rPr>
      </w:pPr>
      <w:bookmarkStart w:id="1013" w:name="_ETM_Q1_3771174"/>
      <w:bookmarkStart w:id="1014" w:name="_ETM_Q1_3771231"/>
      <w:bookmarkStart w:id="1015" w:name="ET_guest_892030_332"/>
      <w:bookmarkEnd w:id="1013"/>
      <w:bookmarkEnd w:id="1014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15"/>
      <w:r>
        <w:rPr>
          <w:rtl/>
          <w:lang w:eastAsia="he-IL"/>
        </w:rPr>
        <w:t xml:space="preserve">   </w:t>
      </w:r>
    </w:p>
    <w:p w:rsidR="002B0591" w:rsidRPr="002B0591" w:rsidRDefault="002B0591" w:rsidP="002B0591">
      <w:pPr>
        <w:rPr>
          <w:rtl/>
          <w:lang w:eastAsia="he-IL"/>
        </w:rPr>
      </w:pPr>
    </w:p>
    <w:p w:rsidR="002F1D21" w:rsidRDefault="002B059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מהשדולה הישראלית למען קשישים. גברתי היושבת-ראש, מגיע </w:t>
      </w:r>
      <w:bookmarkStart w:id="1016" w:name="_ETM_Q1_3778412"/>
      <w:bookmarkEnd w:id="1016"/>
      <w:r>
        <w:rPr>
          <w:rFonts w:hint="cs"/>
          <w:rtl/>
          <w:lang w:eastAsia="he-IL"/>
        </w:rPr>
        <w:t xml:space="preserve">לך מזל טוב, היה לך יום הולדת. </w:t>
      </w:r>
    </w:p>
    <w:p w:rsidR="002B0591" w:rsidRDefault="002B0591" w:rsidP="002F1D21">
      <w:pPr>
        <w:rPr>
          <w:rtl/>
          <w:lang w:eastAsia="he-IL"/>
        </w:rPr>
      </w:pPr>
    </w:p>
    <w:p w:rsidR="002B0591" w:rsidRDefault="002B0591" w:rsidP="00802CD7">
      <w:pPr>
        <w:pStyle w:val="af6"/>
        <w:rPr>
          <w:rtl/>
        </w:rPr>
      </w:pPr>
      <w:bookmarkStart w:id="1017" w:name="ET_yor_6158_154"/>
      <w:r w:rsidRPr="00802CD7">
        <w:rPr>
          <w:rStyle w:val="TagStyle"/>
          <w:rtl/>
        </w:rPr>
        <w:t xml:space="preserve"> &lt;&lt; יור &gt;&gt;</w:t>
      </w:r>
      <w:r w:rsidRPr="002B059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B059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2B0591" w:rsidRDefault="002B0591" w:rsidP="002B0591">
      <w:pPr>
        <w:pStyle w:val="KeepWithNext"/>
        <w:rPr>
          <w:rtl/>
          <w:lang w:eastAsia="he-IL"/>
        </w:rPr>
      </w:pPr>
    </w:p>
    <w:p w:rsidR="002B0591" w:rsidRDefault="002B0591" w:rsidP="002B0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8" w:name="_ETM_Q1_3781774"/>
      <w:bookmarkEnd w:id="1018"/>
      <w:r>
        <w:rPr>
          <w:rFonts w:hint="cs"/>
          <w:rtl/>
          <w:lang w:eastAsia="he-IL"/>
        </w:rPr>
        <w:t xml:space="preserve">כבר מבוגרת בעוד שבוע. תודה רבה. </w:t>
      </w:r>
    </w:p>
    <w:p w:rsidR="002B0591" w:rsidRDefault="002B0591" w:rsidP="002B0591">
      <w:pPr>
        <w:rPr>
          <w:rtl/>
          <w:lang w:eastAsia="he-IL"/>
        </w:rPr>
      </w:pPr>
    </w:p>
    <w:p w:rsidR="002B0591" w:rsidRDefault="002B0591" w:rsidP="00802CD7">
      <w:pPr>
        <w:pStyle w:val="af9"/>
        <w:rPr>
          <w:rtl/>
          <w:lang w:eastAsia="he-IL"/>
        </w:rPr>
      </w:pPr>
      <w:bookmarkStart w:id="1019" w:name="ET_guest_892030_333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19"/>
      <w:r>
        <w:rPr>
          <w:rtl/>
          <w:lang w:eastAsia="he-IL"/>
        </w:rPr>
        <w:t xml:space="preserve">   </w:t>
      </w:r>
    </w:p>
    <w:p w:rsidR="002B0591" w:rsidRPr="002B0591" w:rsidRDefault="002B0591" w:rsidP="002B0591">
      <w:pPr>
        <w:rPr>
          <w:rtl/>
          <w:lang w:eastAsia="he-IL"/>
        </w:rPr>
      </w:pPr>
    </w:p>
    <w:p w:rsidR="002F1D21" w:rsidRDefault="002B0591" w:rsidP="002F1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את הכישרון </w:t>
      </w:r>
      <w:bookmarkStart w:id="1020" w:name="_ETM_Q1_3784926"/>
      <w:bookmarkEnd w:id="1020"/>
      <w:r>
        <w:rPr>
          <w:rFonts w:hint="cs"/>
          <w:rtl/>
          <w:lang w:eastAsia="he-IL"/>
        </w:rPr>
        <w:t xml:space="preserve">שלך בשירה והתפעמתי. </w:t>
      </w:r>
    </w:p>
    <w:p w:rsidR="002B0591" w:rsidRDefault="002B0591" w:rsidP="002F1D21">
      <w:pPr>
        <w:rPr>
          <w:rtl/>
          <w:lang w:eastAsia="he-IL"/>
        </w:rPr>
      </w:pPr>
      <w:bookmarkStart w:id="1021" w:name="_ETM_Q1_3791498"/>
      <w:bookmarkStart w:id="1022" w:name="_ETM_Q1_3791563"/>
      <w:bookmarkEnd w:id="1021"/>
      <w:bookmarkEnd w:id="1022"/>
    </w:p>
    <w:p w:rsidR="002B0591" w:rsidRDefault="002B0591" w:rsidP="002203C0">
      <w:pPr>
        <w:rPr>
          <w:rtl/>
          <w:lang w:eastAsia="he-IL"/>
        </w:rPr>
      </w:pPr>
      <w:bookmarkStart w:id="1023" w:name="_ETM_Q1_3791668"/>
      <w:bookmarkStart w:id="1024" w:name="_ETM_Q1_3791744"/>
      <w:bookmarkEnd w:id="1023"/>
      <w:bookmarkEnd w:id="1024"/>
      <w:r>
        <w:rPr>
          <w:rFonts w:hint="cs"/>
          <w:rtl/>
          <w:lang w:eastAsia="he-IL"/>
        </w:rPr>
        <w:t xml:space="preserve">אנחנו עוסקים בכל מה שקשור לעובדים זרים. </w:t>
      </w:r>
      <w:bookmarkStart w:id="1025" w:name="_ETM_Q1_3797849"/>
      <w:bookmarkEnd w:id="1025"/>
      <w:r>
        <w:rPr>
          <w:rFonts w:hint="cs"/>
          <w:rtl/>
          <w:lang w:eastAsia="he-IL"/>
        </w:rPr>
        <w:t xml:space="preserve">בתקנות האלה אנחנו מתנגדים שהכסף הזה ייגבה באמצעות המעסיקים, </w:t>
      </w:r>
      <w:bookmarkStart w:id="1026" w:name="_ETM_Q1_3806080"/>
      <w:bookmarkEnd w:id="1026"/>
      <w:r>
        <w:rPr>
          <w:rFonts w:hint="cs"/>
          <w:rtl/>
          <w:lang w:eastAsia="he-IL"/>
        </w:rPr>
        <w:t xml:space="preserve">מהסיבות שהסברת. אנחנו חושבים שאין להטיל על המעסיקים מטלות נוספות, </w:t>
      </w:r>
      <w:bookmarkStart w:id="1027" w:name="_ETM_Q1_3808697"/>
      <w:bookmarkEnd w:id="1027"/>
      <w:r>
        <w:rPr>
          <w:rFonts w:hint="cs"/>
          <w:rtl/>
          <w:lang w:eastAsia="he-IL"/>
        </w:rPr>
        <w:t>מדובר בסך הכול בסיעודיים שאין להם אפילו את היכולת הזאת</w:t>
      </w:r>
      <w:bookmarkStart w:id="1028" w:name="_ETM_Q1_3814255"/>
      <w:bookmarkEnd w:id="10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הקוגניטיבית והפיזית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את הדברים האלה. לרוב יש גם ילדים שלא מצליחים לעשות את זה. אני נתקבל </w:t>
      </w:r>
      <w:bookmarkStart w:id="1029" w:name="_ETM_Q1_3820316"/>
      <w:bookmarkEnd w:id="1029"/>
      <w:r>
        <w:rPr>
          <w:rFonts w:hint="cs"/>
          <w:rtl/>
          <w:lang w:eastAsia="he-IL"/>
        </w:rPr>
        <w:t xml:space="preserve">בהרבה פניות. אני יכול לספר לך על שיחת טלפון </w:t>
      </w:r>
      <w:bookmarkStart w:id="1030" w:name="_ETM_Q1_3827020"/>
      <w:bookmarkEnd w:id="1030"/>
      <w:r>
        <w:rPr>
          <w:rFonts w:hint="cs"/>
          <w:rtl/>
          <w:lang w:eastAsia="he-IL"/>
        </w:rPr>
        <w:t xml:space="preserve">שקיבלתי לפני שבוע מקשיש שהתקשר אליי ואמר שהוא מוריד פעם </w:t>
      </w:r>
      <w:bookmarkStart w:id="1031" w:name="_ETM_Q1_3829361"/>
      <w:bookmarkEnd w:id="1031"/>
      <w:r>
        <w:rPr>
          <w:rFonts w:hint="cs"/>
          <w:rtl/>
          <w:lang w:eastAsia="he-IL"/>
        </w:rPr>
        <w:t xml:space="preserve">ביום את המים באסלה, כדי לחסוך כסף לשלם לעובד זר. </w:t>
      </w:r>
      <w:bookmarkStart w:id="1032" w:name="_ETM_Q1_3839332"/>
      <w:bookmarkEnd w:id="1032"/>
      <w:r>
        <w:rPr>
          <w:rFonts w:hint="cs"/>
          <w:rtl/>
          <w:lang w:eastAsia="he-IL"/>
        </w:rPr>
        <w:t xml:space="preserve">זה פשוט לא יכול להיות במדינה שלנו. זה משהו בלתי </w:t>
      </w:r>
      <w:bookmarkStart w:id="1033" w:name="_ETM_Q1_3840150"/>
      <w:bookmarkEnd w:id="1033"/>
      <w:r>
        <w:rPr>
          <w:rFonts w:hint="cs"/>
          <w:rtl/>
          <w:lang w:eastAsia="he-IL"/>
        </w:rPr>
        <w:t xml:space="preserve">הגיוני. לכן אני מבקש להסיר את זה מהנוסח האחרון של </w:t>
      </w:r>
      <w:bookmarkStart w:id="1034" w:name="_ETM_Q1_3848008"/>
      <w:bookmarkEnd w:id="1034"/>
      <w:r>
        <w:rPr>
          <w:rFonts w:hint="cs"/>
          <w:rtl/>
          <w:lang w:eastAsia="he-IL"/>
        </w:rPr>
        <w:t>התקנות, שהתשלומים יהיו מ</w:t>
      </w:r>
      <w:r w:rsidR="002203C0">
        <w:rPr>
          <w:rFonts w:hint="cs"/>
          <w:rtl/>
          <w:lang w:eastAsia="he-IL"/>
        </w:rPr>
        <w:t>העובד</w:t>
      </w:r>
      <w:r>
        <w:rPr>
          <w:rFonts w:hint="cs"/>
          <w:rtl/>
          <w:lang w:eastAsia="he-IL"/>
        </w:rPr>
        <w:t xml:space="preserve"> מול הלשכות הפרטיות באופן ישיר בתחילת </w:t>
      </w:r>
      <w:bookmarkStart w:id="1035" w:name="_ETM_Q1_3853667"/>
      <w:bookmarkEnd w:id="1035"/>
      <w:r>
        <w:rPr>
          <w:rFonts w:hint="cs"/>
          <w:rtl/>
          <w:lang w:eastAsia="he-IL"/>
        </w:rPr>
        <w:t xml:space="preserve">ההעסקה. </w:t>
      </w:r>
    </w:p>
    <w:p w:rsidR="002203C0" w:rsidRDefault="002203C0" w:rsidP="002203C0">
      <w:pPr>
        <w:rPr>
          <w:rtl/>
          <w:lang w:eastAsia="he-IL"/>
        </w:rPr>
      </w:pPr>
      <w:bookmarkStart w:id="1036" w:name="_ETM_Q1_3862649"/>
      <w:bookmarkStart w:id="1037" w:name="_ETM_Q1_3862727"/>
      <w:bookmarkEnd w:id="1036"/>
      <w:bookmarkEnd w:id="1037"/>
    </w:p>
    <w:p w:rsidR="002203C0" w:rsidRDefault="002203C0" w:rsidP="00802CD7">
      <w:pPr>
        <w:pStyle w:val="af6"/>
        <w:rPr>
          <w:rtl/>
        </w:rPr>
      </w:pPr>
      <w:bookmarkStart w:id="1038" w:name="ET_yor_6158_155"/>
      <w:r w:rsidRPr="00802CD7">
        <w:rPr>
          <w:rStyle w:val="TagStyle"/>
          <w:rtl/>
        </w:rPr>
        <w:t xml:space="preserve"> &lt;&lt; יור &gt;&gt;</w:t>
      </w:r>
      <w:r w:rsidRPr="002203C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203C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2203C0" w:rsidRDefault="002203C0" w:rsidP="002203C0">
      <w:pPr>
        <w:pStyle w:val="KeepWithNext"/>
        <w:rPr>
          <w:rtl/>
          <w:lang w:eastAsia="he-IL"/>
        </w:rPr>
      </w:pPr>
    </w:p>
    <w:p w:rsidR="002203C0" w:rsidRDefault="002203C0" w:rsidP="0022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הבנתי נכון, אתה מבקש שיהיה תשלום </w:t>
      </w:r>
      <w:bookmarkStart w:id="1039" w:name="_ETM_Q1_3861048"/>
      <w:bookmarkEnd w:id="1039"/>
      <w:r>
        <w:rPr>
          <w:rFonts w:hint="cs"/>
          <w:rtl/>
          <w:lang w:eastAsia="he-IL"/>
        </w:rPr>
        <w:t xml:space="preserve">חד-פעמי בהתחלה. </w:t>
      </w:r>
    </w:p>
    <w:p w:rsidR="002203C0" w:rsidRDefault="002203C0" w:rsidP="002203C0">
      <w:pPr>
        <w:rPr>
          <w:rtl/>
          <w:lang w:eastAsia="he-IL"/>
        </w:rPr>
      </w:pPr>
      <w:bookmarkStart w:id="1040" w:name="_ETM_Q1_3868111"/>
      <w:bookmarkStart w:id="1041" w:name="_ETM_Q1_3868189"/>
      <w:bookmarkEnd w:id="1040"/>
      <w:bookmarkEnd w:id="1041"/>
    </w:p>
    <w:p w:rsidR="002203C0" w:rsidRDefault="002203C0" w:rsidP="00802CD7">
      <w:pPr>
        <w:pStyle w:val="af9"/>
        <w:rPr>
          <w:rtl/>
          <w:lang w:eastAsia="he-IL"/>
        </w:rPr>
      </w:pPr>
      <w:bookmarkStart w:id="1042" w:name="ET_guest_892030_334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42"/>
      <w:r>
        <w:rPr>
          <w:rtl/>
          <w:lang w:eastAsia="he-IL"/>
        </w:rPr>
        <w:t xml:space="preserve">   </w:t>
      </w:r>
    </w:p>
    <w:p w:rsidR="002203C0" w:rsidRPr="002203C0" w:rsidRDefault="002203C0" w:rsidP="002203C0">
      <w:pPr>
        <w:rPr>
          <w:rtl/>
          <w:lang w:eastAsia="he-IL"/>
        </w:rPr>
      </w:pPr>
    </w:p>
    <w:p w:rsidR="00195D08" w:rsidRDefault="002203C0" w:rsidP="00F40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להתערב איך זה יהיה, אני </w:t>
      </w:r>
      <w:bookmarkStart w:id="1043" w:name="_ETM_Q1_3870975"/>
      <w:bookmarkEnd w:id="1043"/>
      <w:r>
        <w:rPr>
          <w:rFonts w:hint="cs"/>
          <w:rtl/>
          <w:lang w:eastAsia="he-IL"/>
        </w:rPr>
        <w:t xml:space="preserve">רוצה להגיד שזה לא יהיה באמצעות המעסיק בשום פנים ואופן. </w:t>
      </w:r>
      <w:bookmarkStart w:id="1044" w:name="_ETM_Q1_3873277"/>
      <w:bookmarkEnd w:id="1044"/>
      <w:r>
        <w:rPr>
          <w:rFonts w:hint="cs"/>
          <w:rtl/>
          <w:lang w:eastAsia="he-IL"/>
        </w:rPr>
        <w:t xml:space="preserve">לא אכפת לי באיזו דרך זה יהיה, אבל שזה לא יתגלגל למעסיק. </w:t>
      </w:r>
    </w:p>
    <w:p w:rsidR="002203C0" w:rsidRDefault="002203C0" w:rsidP="00F408C5">
      <w:pPr>
        <w:rPr>
          <w:rtl/>
          <w:lang w:eastAsia="he-IL"/>
        </w:rPr>
      </w:pPr>
      <w:bookmarkStart w:id="1045" w:name="_ETM_Q1_3879064"/>
      <w:bookmarkStart w:id="1046" w:name="_ETM_Q1_3879146"/>
      <w:bookmarkEnd w:id="1045"/>
      <w:bookmarkEnd w:id="1046"/>
    </w:p>
    <w:p w:rsidR="002203C0" w:rsidRDefault="002203C0" w:rsidP="0022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בתקנות יש למעסיק </w:t>
      </w:r>
      <w:bookmarkStart w:id="1047" w:name="_ETM_Q1_3877706"/>
      <w:bookmarkEnd w:id="1047"/>
      <w:r>
        <w:rPr>
          <w:rFonts w:hint="cs"/>
          <w:rtl/>
          <w:lang w:eastAsia="he-IL"/>
        </w:rPr>
        <w:t xml:space="preserve">יכולת להוריד הרבה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25% משכר 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לא מורידים את זה, כי העובדים הזרים לא מוכנים. </w:t>
      </w:r>
      <w:bookmarkStart w:id="1048" w:name="_ETM_Q1_3893163"/>
      <w:bookmarkEnd w:id="1048"/>
      <w:r>
        <w:rPr>
          <w:rFonts w:hint="cs"/>
          <w:rtl/>
          <w:lang w:eastAsia="he-IL"/>
        </w:rPr>
        <w:t xml:space="preserve">כלומר, אם יטילו עכשיו גם את זה, העובד יבוא </w:t>
      </w:r>
      <w:bookmarkStart w:id="1049" w:name="_ETM_Q1_3891143"/>
      <w:bookmarkEnd w:id="1049"/>
      <w:r>
        <w:rPr>
          <w:rFonts w:hint="cs"/>
          <w:rtl/>
          <w:lang w:eastAsia="he-IL"/>
        </w:rPr>
        <w:t xml:space="preserve">ויגיד: אתה רוצה שאני אעבוד אצלך, גם את זה אני מגלגל עליך. אתה לא רוצה? אז אני </w:t>
      </w:r>
      <w:bookmarkStart w:id="1050" w:name="_ETM_Q1_3898778"/>
      <w:bookmarkEnd w:id="1050"/>
      <w:r>
        <w:rPr>
          <w:rFonts w:hint="cs"/>
          <w:rtl/>
          <w:lang w:eastAsia="he-IL"/>
        </w:rPr>
        <w:t xml:space="preserve">לא אעבוד. היום חסרים 20,000 עובדים זרים בסיעוד, אז תחשבי שההיצע וביקוש כזה איזה כוח של משא ומתן יש </w:t>
      </w:r>
      <w:bookmarkStart w:id="1051" w:name="_ETM_Q1_3909576"/>
      <w:bookmarkEnd w:id="1051"/>
      <w:r>
        <w:rPr>
          <w:rFonts w:hint="cs"/>
          <w:rtl/>
          <w:lang w:eastAsia="he-IL"/>
        </w:rPr>
        <w:t xml:space="preserve">לעובד.  כלומר, אין בכלל סיכוי לעמוד בפני דרישה כזאת. </w:t>
      </w:r>
      <w:bookmarkStart w:id="1052" w:name="_ETM_Q1_3917756"/>
      <w:bookmarkEnd w:id="1052"/>
      <w:r>
        <w:rPr>
          <w:rFonts w:hint="cs"/>
          <w:rtl/>
          <w:lang w:eastAsia="he-IL"/>
        </w:rPr>
        <w:t xml:space="preserve">אני יכול לספר </w:t>
      </w:r>
      <w:bookmarkStart w:id="1053" w:name="_ETM_Q1_3913990"/>
      <w:bookmarkEnd w:id="1053"/>
      <w:r>
        <w:rPr>
          <w:rFonts w:hint="cs"/>
          <w:rtl/>
          <w:lang w:eastAsia="he-IL"/>
        </w:rPr>
        <w:t xml:space="preserve">לך שאני משלם עבור אימי 8,000 שקלים לחודש, וזה לפני </w:t>
      </w:r>
      <w:bookmarkStart w:id="1054" w:name="_ETM_Q1_3917747"/>
      <w:bookmarkEnd w:id="1054"/>
      <w:r>
        <w:rPr>
          <w:rFonts w:hint="cs"/>
          <w:rtl/>
          <w:lang w:eastAsia="he-IL"/>
        </w:rPr>
        <w:t xml:space="preserve">כל התנאים הסוציאליים. אם אני ל. א הייתי עוזר להוריי, הם </w:t>
      </w:r>
      <w:bookmarkStart w:id="1055" w:name="_ETM_Q1_3924392"/>
      <w:bookmarkEnd w:id="1055"/>
      <w:r>
        <w:rPr>
          <w:rFonts w:hint="cs"/>
          <w:rtl/>
          <w:lang w:eastAsia="he-IL"/>
        </w:rPr>
        <w:t xml:space="preserve">לא היו יכולים להחזיק עובד זר. </w:t>
      </w:r>
    </w:p>
    <w:p w:rsidR="002203C0" w:rsidRDefault="002203C0" w:rsidP="002203C0">
      <w:pPr>
        <w:rPr>
          <w:rtl/>
          <w:lang w:eastAsia="he-IL"/>
        </w:rPr>
      </w:pPr>
      <w:bookmarkStart w:id="1056" w:name="_ETM_Q1_3932862"/>
      <w:bookmarkStart w:id="1057" w:name="_ETM_Q1_3932925"/>
      <w:bookmarkStart w:id="1058" w:name="_ETM_Q1_3933040"/>
      <w:bookmarkEnd w:id="1056"/>
      <w:bookmarkEnd w:id="1057"/>
      <w:bookmarkEnd w:id="1058"/>
    </w:p>
    <w:p w:rsidR="002203C0" w:rsidRDefault="002203C0" w:rsidP="002203C0">
      <w:pPr>
        <w:rPr>
          <w:rtl/>
          <w:lang w:eastAsia="he-IL"/>
        </w:rPr>
      </w:pPr>
      <w:bookmarkStart w:id="1059" w:name="_ETM_Q1_3933104"/>
      <w:bookmarkEnd w:id="1059"/>
      <w:r>
        <w:rPr>
          <w:rFonts w:hint="cs"/>
          <w:rtl/>
          <w:lang w:eastAsia="he-IL"/>
        </w:rPr>
        <w:t xml:space="preserve">היה צוות בין-משרדי שלא </w:t>
      </w:r>
      <w:bookmarkStart w:id="1060" w:name="_ETM_Q1_3929386"/>
      <w:bookmarkEnd w:id="1060"/>
      <w:r>
        <w:rPr>
          <w:rFonts w:hint="cs"/>
          <w:rtl/>
          <w:lang w:eastAsia="he-IL"/>
        </w:rPr>
        <w:t>יצא ממנו כמעט כלום, ואנחנו נישאר עם אותו דבר.</w:t>
      </w:r>
      <w:bookmarkStart w:id="1061" w:name="_ETM_Q1_3936149"/>
      <w:bookmarkEnd w:id="1061"/>
      <w:r>
        <w:rPr>
          <w:rFonts w:hint="cs"/>
          <w:rtl/>
          <w:lang w:eastAsia="he-IL"/>
        </w:rPr>
        <w:t xml:space="preserve"> אנחנו נישאר עם אותו דבר והתופעה הזאת תלך ותחריף </w:t>
      </w:r>
      <w:bookmarkStart w:id="1062" w:name="_ETM_Q1_3941424"/>
      <w:bookmarkEnd w:id="1062"/>
      <w:r>
        <w:rPr>
          <w:rFonts w:hint="cs"/>
          <w:rtl/>
          <w:lang w:eastAsia="he-IL"/>
        </w:rPr>
        <w:t xml:space="preserve">עם השנים. אין לזה פתרון שורשי, צריך לעשות רפורמה ממש מהותית בכל הנושא הזה. </w:t>
      </w:r>
      <w:bookmarkStart w:id="1063" w:name="_ETM_Q1_3949940"/>
      <w:bookmarkEnd w:id="1063"/>
    </w:p>
    <w:p w:rsidR="002203C0" w:rsidRDefault="002203C0" w:rsidP="002203C0">
      <w:pPr>
        <w:rPr>
          <w:rtl/>
          <w:lang w:eastAsia="he-IL"/>
        </w:rPr>
      </w:pPr>
      <w:bookmarkStart w:id="1064" w:name="_ETM_Q1_3950002"/>
      <w:bookmarkEnd w:id="1064"/>
    </w:p>
    <w:p w:rsidR="002203C0" w:rsidRDefault="002203C0" w:rsidP="00802CD7">
      <w:pPr>
        <w:pStyle w:val="af6"/>
        <w:rPr>
          <w:rtl/>
        </w:rPr>
      </w:pPr>
      <w:bookmarkStart w:id="1065" w:name="ET_yor_6158_156"/>
      <w:r w:rsidRPr="00802CD7">
        <w:rPr>
          <w:rStyle w:val="TagStyle"/>
          <w:rtl/>
        </w:rPr>
        <w:t xml:space="preserve"> &lt;&lt; יור &gt;&gt;</w:t>
      </w:r>
      <w:r w:rsidRPr="002203C0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203C0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5"/>
    </w:p>
    <w:p w:rsidR="002203C0" w:rsidRDefault="002203C0" w:rsidP="002203C0">
      <w:pPr>
        <w:pStyle w:val="KeepWithNext"/>
        <w:rPr>
          <w:rtl/>
          <w:lang w:eastAsia="he-IL"/>
        </w:rPr>
      </w:pPr>
    </w:p>
    <w:p w:rsidR="002203C0" w:rsidRDefault="002203C0" w:rsidP="00220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אם היום היה יותר </w:t>
      </w:r>
      <w:bookmarkStart w:id="1066" w:name="_ETM_Q1_3950417"/>
      <w:bookmarkEnd w:id="1066"/>
      <w:r>
        <w:rPr>
          <w:rFonts w:hint="cs"/>
          <w:rtl/>
          <w:lang w:eastAsia="he-IL"/>
        </w:rPr>
        <w:t>היצע, יותר עובדים, אולי היינו מקיימים מחצית מהדיון הזה</w:t>
      </w:r>
      <w:bookmarkStart w:id="1067" w:name="_ETM_Q1_3953954"/>
      <w:bookmarkEnd w:id="1067"/>
      <w:r>
        <w:rPr>
          <w:rFonts w:hint="cs"/>
          <w:rtl/>
          <w:lang w:eastAsia="he-IL"/>
        </w:rPr>
        <w:t>.</w:t>
      </w:r>
    </w:p>
    <w:p w:rsidR="002203C0" w:rsidRDefault="002203C0" w:rsidP="002203C0">
      <w:pPr>
        <w:rPr>
          <w:rtl/>
          <w:lang w:eastAsia="he-IL"/>
        </w:rPr>
      </w:pPr>
    </w:p>
    <w:p w:rsidR="002203C0" w:rsidRDefault="002203C0" w:rsidP="00802CD7">
      <w:pPr>
        <w:pStyle w:val="af9"/>
        <w:rPr>
          <w:rtl/>
          <w:lang w:eastAsia="he-IL"/>
        </w:rPr>
      </w:pPr>
      <w:bookmarkStart w:id="1068" w:name="ET_guest_892030_335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68"/>
      <w:r>
        <w:rPr>
          <w:rtl/>
          <w:lang w:eastAsia="he-IL"/>
        </w:rPr>
        <w:t xml:space="preserve">   </w:t>
      </w:r>
    </w:p>
    <w:p w:rsidR="002203C0" w:rsidRPr="002203C0" w:rsidRDefault="002203C0" w:rsidP="002203C0">
      <w:pPr>
        <w:rPr>
          <w:rtl/>
          <w:lang w:eastAsia="he-IL"/>
        </w:rPr>
      </w:pPr>
    </w:p>
    <w:p w:rsidR="00D01B04" w:rsidRDefault="002203C0" w:rsidP="00D01B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אם היינו מאזנים </w:t>
      </w:r>
      <w:r w:rsidR="003F36AE">
        <w:rPr>
          <w:rFonts w:hint="cs"/>
          <w:rtl/>
          <w:lang w:eastAsia="he-IL"/>
        </w:rPr>
        <w:t xml:space="preserve">את השוק בין היצע לביקוש, </w:t>
      </w:r>
      <w:bookmarkStart w:id="1069" w:name="_ETM_Q1_3961860"/>
      <w:bookmarkEnd w:id="1069"/>
      <w:r w:rsidR="003F36AE">
        <w:rPr>
          <w:rFonts w:hint="cs"/>
          <w:rtl/>
          <w:lang w:eastAsia="he-IL"/>
        </w:rPr>
        <w:t xml:space="preserve">אז למעסיק הייתה לפחות יכולת להתמקח על המחיר. </w:t>
      </w:r>
      <w:bookmarkStart w:id="1070" w:name="_ETM_Q1_3967857"/>
      <w:bookmarkEnd w:id="1070"/>
      <w:r w:rsidR="003F36AE">
        <w:rPr>
          <w:rFonts w:hint="cs"/>
          <w:rtl/>
          <w:lang w:eastAsia="he-IL"/>
        </w:rPr>
        <w:t xml:space="preserve">אני לא טוען שצריך לנצל חלילה את העובד, צריך </w:t>
      </w:r>
      <w:bookmarkStart w:id="1071" w:name="_ETM_Q1_3966301"/>
      <w:bookmarkEnd w:id="1071"/>
      <w:r w:rsidR="003F36AE">
        <w:rPr>
          <w:rFonts w:hint="cs"/>
          <w:rtl/>
          <w:lang w:eastAsia="he-IL"/>
        </w:rPr>
        <w:t xml:space="preserve">לשמור על הזכויות שלו, כי אנחנו נשמור על הזכויות שלו </w:t>
      </w:r>
      <w:bookmarkStart w:id="1072" w:name="_ETM_Q1_3974495"/>
      <w:bookmarkEnd w:id="1072"/>
      <w:r w:rsidR="003F36AE">
        <w:rPr>
          <w:rFonts w:hint="cs"/>
          <w:rtl/>
          <w:lang w:eastAsia="he-IL"/>
        </w:rPr>
        <w:t>יהיה לנו את הבסיס המוסרי לטעון נגדו טענות.</w:t>
      </w:r>
    </w:p>
    <w:p w:rsidR="003F36AE" w:rsidRDefault="003F36AE" w:rsidP="00D01B04">
      <w:pPr>
        <w:rPr>
          <w:rtl/>
          <w:lang w:eastAsia="he-IL"/>
        </w:rPr>
      </w:pPr>
    </w:p>
    <w:p w:rsidR="003F36AE" w:rsidRDefault="003F36AE" w:rsidP="00802CD7">
      <w:pPr>
        <w:pStyle w:val="af6"/>
        <w:rPr>
          <w:rtl/>
        </w:rPr>
      </w:pPr>
      <w:bookmarkStart w:id="1073" w:name="ET_yor_6158_157"/>
      <w:r w:rsidRPr="00802CD7">
        <w:rPr>
          <w:rStyle w:val="TagStyle"/>
          <w:rtl/>
        </w:rPr>
        <w:t xml:space="preserve"> &lt;&lt; יור &gt;&gt;</w:t>
      </w:r>
      <w:r w:rsidRPr="003F36A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F36A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"/>
    </w:p>
    <w:p w:rsidR="003F36AE" w:rsidRDefault="003F36AE" w:rsidP="003F36AE">
      <w:pPr>
        <w:pStyle w:val="KeepWithNext"/>
        <w:rPr>
          <w:rtl/>
          <w:lang w:eastAsia="he-IL"/>
        </w:rPr>
      </w:pPr>
    </w:p>
    <w:p w:rsidR="003F36AE" w:rsidRDefault="003F36AE" w:rsidP="003F3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לשמור על שני הצדדים. </w:t>
      </w:r>
    </w:p>
    <w:p w:rsidR="003F36AE" w:rsidRDefault="003F36AE" w:rsidP="003F36AE">
      <w:pPr>
        <w:rPr>
          <w:rtl/>
          <w:lang w:eastAsia="he-IL"/>
        </w:rPr>
      </w:pPr>
    </w:p>
    <w:p w:rsidR="003F36AE" w:rsidRDefault="003F36AE" w:rsidP="00802CD7">
      <w:pPr>
        <w:pStyle w:val="af9"/>
        <w:rPr>
          <w:rtl/>
          <w:lang w:eastAsia="he-IL"/>
        </w:rPr>
      </w:pPr>
      <w:bookmarkStart w:id="1074" w:name="ET_guest_892030_336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74"/>
      <w:r>
        <w:rPr>
          <w:rtl/>
          <w:lang w:eastAsia="he-IL"/>
        </w:rPr>
        <w:t xml:space="preserve">   </w:t>
      </w:r>
    </w:p>
    <w:p w:rsidR="003F36AE" w:rsidRPr="003F36AE" w:rsidRDefault="003F36AE" w:rsidP="003F36AE">
      <w:pPr>
        <w:rPr>
          <w:rtl/>
          <w:lang w:eastAsia="he-IL"/>
        </w:rPr>
      </w:pPr>
    </w:p>
    <w:p w:rsidR="00D01B04" w:rsidRDefault="003F36A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</w:t>
      </w:r>
      <w:r w:rsidR="00493DDE">
        <w:rPr>
          <w:rFonts w:hint="cs"/>
          <w:rtl/>
          <w:lang w:eastAsia="he-IL"/>
        </w:rPr>
        <w:t xml:space="preserve">גם שבמשולש הזה של מעסיקים, מועסקים ותאגידים, הצלע הכי </w:t>
      </w:r>
      <w:bookmarkStart w:id="1075" w:name="_ETM_Q1_3987809"/>
      <w:bookmarkEnd w:id="1075"/>
      <w:r w:rsidR="00493DDE">
        <w:rPr>
          <w:rFonts w:hint="cs"/>
          <w:rtl/>
          <w:lang w:eastAsia="he-IL"/>
        </w:rPr>
        <w:t xml:space="preserve">חלשה היא למעשה המטופלים הסיעודיים. צריך לזכור את זה </w:t>
      </w:r>
      <w:bookmarkStart w:id="1076" w:name="_ETM_Q1_3993398"/>
      <w:bookmarkEnd w:id="1076"/>
      <w:r w:rsidR="00493DDE">
        <w:rPr>
          <w:rFonts w:hint="cs"/>
          <w:rtl/>
          <w:lang w:eastAsia="he-IL"/>
        </w:rPr>
        <w:t xml:space="preserve">תמיד </w:t>
      </w:r>
      <w:r w:rsidR="00493DDE">
        <w:rPr>
          <w:rtl/>
          <w:lang w:eastAsia="he-IL"/>
        </w:rPr>
        <w:t>–</w:t>
      </w:r>
      <w:r w:rsidR="00493DDE">
        <w:rPr>
          <w:rFonts w:hint="cs"/>
          <w:rtl/>
          <w:lang w:eastAsia="he-IL"/>
        </w:rPr>
        <w:t xml:space="preserve"> הם הקורבן הכי גדול במשולש הזה.</w:t>
      </w:r>
    </w:p>
    <w:p w:rsidR="00493DDE" w:rsidRDefault="00493DDE" w:rsidP="00493DDE">
      <w:pPr>
        <w:rPr>
          <w:rtl/>
          <w:lang w:eastAsia="he-IL"/>
        </w:rPr>
      </w:pPr>
    </w:p>
    <w:p w:rsidR="00493DDE" w:rsidRDefault="00493DDE" w:rsidP="00802CD7">
      <w:pPr>
        <w:pStyle w:val="af6"/>
        <w:rPr>
          <w:rtl/>
        </w:rPr>
      </w:pPr>
      <w:bookmarkStart w:id="1077" w:name="ET_yor_6158_158"/>
      <w:r w:rsidRPr="00802CD7">
        <w:rPr>
          <w:rStyle w:val="TagStyle"/>
          <w:rtl/>
        </w:rPr>
        <w:t xml:space="preserve"> &lt;&lt; יור &gt;&gt;</w:t>
      </w:r>
      <w:r w:rsidRPr="00493D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7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אופציה.</w:t>
      </w:r>
    </w:p>
    <w:p w:rsidR="00493DDE" w:rsidRDefault="00493DDE" w:rsidP="00493DDE">
      <w:pPr>
        <w:rPr>
          <w:rtl/>
          <w:lang w:eastAsia="he-IL"/>
        </w:rPr>
      </w:pPr>
      <w:bookmarkStart w:id="1078" w:name="_ETM_Q1_3999767"/>
      <w:bookmarkStart w:id="1079" w:name="_ETM_Q1_3999830"/>
      <w:bookmarkEnd w:id="1078"/>
      <w:bookmarkEnd w:id="1079"/>
    </w:p>
    <w:p w:rsidR="00493DDE" w:rsidRDefault="00493DDE" w:rsidP="00802CD7">
      <w:pPr>
        <w:pStyle w:val="af9"/>
        <w:rPr>
          <w:rtl/>
          <w:lang w:eastAsia="he-IL"/>
        </w:rPr>
      </w:pPr>
      <w:bookmarkStart w:id="1080" w:name="ET_guest_892030_337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80"/>
      <w:r>
        <w:rPr>
          <w:rtl/>
          <w:lang w:eastAsia="he-IL"/>
        </w:rPr>
        <w:t xml:space="preserve">   </w:t>
      </w:r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081" w:name="_ETM_Q1_3997133"/>
      <w:bookmarkEnd w:id="1081"/>
      <w:r>
        <w:rPr>
          <w:rFonts w:hint="cs"/>
          <w:rtl/>
          <w:lang w:eastAsia="he-IL"/>
        </w:rPr>
        <w:t xml:space="preserve">אין להם שום יכולת לא להתמקח, לא לעשות ובגלל זה </w:t>
      </w:r>
      <w:bookmarkStart w:id="1082" w:name="_ETM_Q1_3998790"/>
      <w:bookmarkEnd w:id="1082"/>
      <w:r>
        <w:rPr>
          <w:rFonts w:hint="cs"/>
          <w:rtl/>
          <w:lang w:eastAsia="he-IL"/>
        </w:rPr>
        <w:t xml:space="preserve">אני נמצא כאן. </w:t>
      </w:r>
    </w:p>
    <w:p w:rsidR="00493DDE" w:rsidRDefault="00493DDE" w:rsidP="00493DDE">
      <w:pPr>
        <w:rPr>
          <w:rtl/>
          <w:lang w:eastAsia="he-IL"/>
        </w:rPr>
      </w:pPr>
      <w:bookmarkStart w:id="1083" w:name="_ETM_Q1_4001664"/>
      <w:bookmarkStart w:id="1084" w:name="_ETM_Q1_4001727"/>
      <w:bookmarkEnd w:id="1083"/>
      <w:bookmarkEnd w:id="1084"/>
    </w:p>
    <w:p w:rsidR="00493DDE" w:rsidRDefault="00493DDE" w:rsidP="00802CD7">
      <w:pPr>
        <w:pStyle w:val="af6"/>
        <w:rPr>
          <w:rtl/>
        </w:rPr>
      </w:pPr>
      <w:bookmarkStart w:id="1085" w:name="ET_yor_6158_160"/>
      <w:r w:rsidRPr="00802CD7">
        <w:rPr>
          <w:rStyle w:val="TagStyle"/>
          <w:rtl/>
        </w:rPr>
        <w:t xml:space="preserve"> &lt;&lt; יור &gt;&gt;</w:t>
      </w:r>
      <w:r w:rsidRPr="00493D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נקודה חשובה. ללשכות </w:t>
      </w:r>
      <w:bookmarkStart w:id="1086" w:name="_ETM_Q1_4008866"/>
      <w:bookmarkEnd w:id="1086"/>
      <w:r>
        <w:rPr>
          <w:rFonts w:hint="cs"/>
          <w:rtl/>
          <w:lang w:eastAsia="he-IL"/>
        </w:rPr>
        <w:t>הפרטיות יש אופציה, כי בסוף הן חברו</w:t>
      </w:r>
      <w:bookmarkStart w:id="1087" w:name="_ETM_Q1_4010975"/>
      <w:bookmarkEnd w:id="1087"/>
      <w:r>
        <w:rPr>
          <w:rFonts w:hint="cs"/>
          <w:rtl/>
          <w:lang w:eastAsia="he-IL"/>
        </w:rPr>
        <w:t xml:space="preserve">ת כלכליות והן יכולות לעשות גם דברים אחרים. </w:t>
      </w:r>
    </w:p>
    <w:p w:rsidR="00493DDE" w:rsidRDefault="00493DDE" w:rsidP="00493DDE">
      <w:pPr>
        <w:rPr>
          <w:rtl/>
          <w:lang w:eastAsia="he-IL"/>
        </w:rPr>
      </w:pPr>
      <w:bookmarkStart w:id="1088" w:name="_ETM_Q1_4018287"/>
      <w:bookmarkStart w:id="1089" w:name="_ETM_Q1_4018358"/>
      <w:bookmarkEnd w:id="1088"/>
      <w:bookmarkEnd w:id="1089"/>
    </w:p>
    <w:p w:rsidR="00493DDE" w:rsidRDefault="00493DDE" w:rsidP="00802CD7">
      <w:pPr>
        <w:pStyle w:val="af9"/>
        <w:rPr>
          <w:rtl/>
          <w:lang w:eastAsia="he-IL"/>
        </w:rPr>
      </w:pPr>
      <w:bookmarkStart w:id="1090" w:name="ET_guest_892030_338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090"/>
      <w:r>
        <w:rPr>
          <w:rtl/>
          <w:lang w:eastAsia="he-IL"/>
        </w:rPr>
        <w:t xml:space="preserve">   </w:t>
      </w:r>
    </w:p>
    <w:p w:rsidR="00493DDE" w:rsidRDefault="00493DDE" w:rsidP="00493DDE">
      <w:pPr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bookmarkStart w:id="1091" w:name="_ETM_Q1_4014095"/>
      <w:bookmarkStart w:id="1092" w:name="_ETM_Q1_4014166"/>
      <w:bookmarkEnd w:id="1091"/>
      <w:bookmarkEnd w:id="1092"/>
      <w:r>
        <w:rPr>
          <w:rFonts w:hint="cs"/>
          <w:rtl/>
          <w:lang w:eastAsia="he-IL"/>
        </w:rPr>
        <w:t xml:space="preserve">בגלל זה </w:t>
      </w:r>
      <w:bookmarkStart w:id="1093" w:name="_ETM_Q1_4018034"/>
      <w:bookmarkEnd w:id="1093"/>
      <w:r>
        <w:rPr>
          <w:rFonts w:hint="cs"/>
          <w:rtl/>
          <w:lang w:eastAsia="he-IL"/>
        </w:rPr>
        <w:t xml:space="preserve">אני דורש שהם יציגו מאזנים שנתיים. </w:t>
      </w:r>
      <w:bookmarkStart w:id="1094" w:name="_ETM_Q1_4025649"/>
      <w:bookmarkEnd w:id="1094"/>
    </w:p>
    <w:p w:rsidR="00493DDE" w:rsidRDefault="00493DDE" w:rsidP="00493DDE">
      <w:pPr>
        <w:rPr>
          <w:rtl/>
          <w:lang w:eastAsia="he-IL"/>
        </w:rPr>
      </w:pPr>
      <w:bookmarkStart w:id="1095" w:name="_ETM_Q1_4025714"/>
      <w:bookmarkEnd w:id="1095"/>
    </w:p>
    <w:p w:rsidR="00493DDE" w:rsidRDefault="00493DDE" w:rsidP="00493DDE">
      <w:pPr>
        <w:rPr>
          <w:rtl/>
          <w:lang w:eastAsia="he-IL"/>
        </w:rPr>
      </w:pPr>
    </w:p>
    <w:p w:rsidR="00493DDE" w:rsidRDefault="00493DDE" w:rsidP="00802CD7">
      <w:pPr>
        <w:pStyle w:val="af6"/>
        <w:rPr>
          <w:rtl/>
        </w:rPr>
      </w:pPr>
      <w:bookmarkStart w:id="1096" w:name="_ETM_Q1_4029140"/>
      <w:bookmarkStart w:id="1097" w:name="_ETM_Q1_4029213"/>
      <w:bookmarkStart w:id="1098" w:name="ET_yor_6158_162"/>
      <w:bookmarkEnd w:id="1096"/>
      <w:bookmarkEnd w:id="1097"/>
      <w:r w:rsidRPr="00802CD7">
        <w:rPr>
          <w:rStyle w:val="TagStyle"/>
          <w:rtl/>
        </w:rPr>
        <w:t xml:space="preserve"> &lt;&lt; יור &gt;&gt;</w:t>
      </w:r>
      <w:r w:rsidRPr="00493D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תמיד </w:t>
      </w:r>
      <w:bookmarkStart w:id="1099" w:name="_ETM_Q1_4019882"/>
      <w:bookmarkEnd w:id="1099"/>
      <w:r>
        <w:rPr>
          <w:rFonts w:hint="cs"/>
          <w:rtl/>
          <w:lang w:eastAsia="he-IL"/>
        </w:rPr>
        <w:t xml:space="preserve">יכולים לעשות עוד דברים, זה עניין של בחירה. </w:t>
      </w:r>
    </w:p>
    <w:p w:rsidR="00493DDE" w:rsidRDefault="00493DDE" w:rsidP="00493DDE">
      <w:pPr>
        <w:rPr>
          <w:rtl/>
          <w:lang w:eastAsia="he-IL"/>
        </w:rPr>
      </w:pPr>
      <w:bookmarkStart w:id="1100" w:name="_ETM_Q1_4027047"/>
      <w:bookmarkStart w:id="1101" w:name="_ETM_Q1_4027112"/>
      <w:bookmarkStart w:id="1102" w:name="_ETM_Q1_4030641"/>
      <w:bookmarkEnd w:id="1100"/>
      <w:bookmarkEnd w:id="1101"/>
      <w:bookmarkEnd w:id="1102"/>
    </w:p>
    <w:p w:rsidR="00493DDE" w:rsidRDefault="00493DDE" w:rsidP="00802CD7">
      <w:pPr>
        <w:pStyle w:val="af9"/>
        <w:rPr>
          <w:rtl/>
          <w:lang w:eastAsia="he-IL"/>
        </w:rPr>
      </w:pPr>
      <w:bookmarkStart w:id="1103" w:name="ET_guest_856364_163"/>
      <w:r w:rsidRPr="00802CD7">
        <w:rPr>
          <w:rStyle w:val="TagStyle"/>
          <w:rtl/>
        </w:rPr>
        <w:t xml:space="preserve"> &lt;&lt; אורח &gt;&gt;</w:t>
      </w:r>
      <w:r w:rsidRPr="00493DDE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3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bookmarkStart w:id="1104" w:name="_ETM_Q1_4031063"/>
      <w:bookmarkStart w:id="1105" w:name="_ETM_Q1_4031118"/>
      <w:bookmarkEnd w:id="1104"/>
      <w:bookmarkEnd w:id="1105"/>
      <w:r>
        <w:rPr>
          <w:rFonts w:hint="cs"/>
          <w:rtl/>
          <w:lang w:eastAsia="he-IL"/>
        </w:rPr>
        <w:t xml:space="preserve">אסור להם. </w:t>
      </w:r>
      <w:bookmarkStart w:id="1106" w:name="_ETM_Q1_4032814"/>
      <w:bookmarkEnd w:id="1106"/>
    </w:p>
    <w:p w:rsidR="00493DDE" w:rsidRDefault="00493DDE" w:rsidP="00493DDE">
      <w:pPr>
        <w:rPr>
          <w:rtl/>
          <w:lang w:eastAsia="he-IL"/>
        </w:rPr>
      </w:pPr>
      <w:bookmarkStart w:id="1107" w:name="_ETM_Q1_4033206"/>
      <w:bookmarkStart w:id="1108" w:name="_ETM_Q1_4033278"/>
      <w:bookmarkEnd w:id="1107"/>
      <w:bookmarkEnd w:id="1108"/>
    </w:p>
    <w:p w:rsidR="00493DDE" w:rsidRDefault="00493DDE" w:rsidP="00802CD7">
      <w:pPr>
        <w:pStyle w:val="af6"/>
        <w:rPr>
          <w:rtl/>
        </w:rPr>
      </w:pPr>
      <w:bookmarkStart w:id="1109" w:name="ET_yor_6158_164"/>
      <w:r w:rsidRPr="00802CD7">
        <w:rPr>
          <w:rStyle w:val="TagStyle"/>
          <w:rtl/>
        </w:rPr>
        <w:t xml:space="preserve"> &lt;&lt; יור &gt;&gt;</w:t>
      </w:r>
      <w:r w:rsidRPr="00493D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מה אני רוצה להגיד, אתה לא יכול </w:t>
      </w:r>
      <w:bookmarkStart w:id="1110" w:name="_ETM_Q1_4032089"/>
      <w:bookmarkEnd w:id="1110"/>
      <w:r>
        <w:rPr>
          <w:rFonts w:hint="cs"/>
          <w:rtl/>
          <w:lang w:eastAsia="he-IL"/>
        </w:rPr>
        <w:t xml:space="preserve">להגיד לי אסור. אני בוחרת בלפתוח את החברה הזאת, אני </w:t>
      </w:r>
      <w:bookmarkStart w:id="1111" w:name="_ETM_Q1_4038901"/>
      <w:bookmarkEnd w:id="1111"/>
      <w:r>
        <w:rPr>
          <w:rFonts w:hint="cs"/>
          <w:rtl/>
          <w:lang w:eastAsia="he-IL"/>
        </w:rPr>
        <w:t xml:space="preserve">בוחרת בלנהל את העסק הכלכלי שנקרא "לשכות פרטיות". המטפל גם </w:t>
      </w:r>
      <w:bookmarkStart w:id="1112" w:name="_ETM_Q1_4044943"/>
      <w:bookmarkEnd w:id="1112"/>
      <w:r>
        <w:rPr>
          <w:rFonts w:hint="cs"/>
          <w:rtl/>
          <w:lang w:eastAsia="he-IL"/>
        </w:rPr>
        <w:t xml:space="preserve">הוא בוחר, מסיבות כאלה ואחרות, אבל הוא בוחר להגיע לכאן. </w:t>
      </w:r>
      <w:bookmarkStart w:id="1113" w:name="_ETM_Q1_4046822"/>
      <w:bookmarkEnd w:id="1113"/>
      <w:r>
        <w:rPr>
          <w:rFonts w:hint="cs"/>
          <w:rtl/>
          <w:lang w:eastAsia="he-IL"/>
        </w:rPr>
        <w:t xml:space="preserve">המטופל הוא היחידי שלא בוחר ואין לו בחירה. </w:t>
      </w:r>
    </w:p>
    <w:p w:rsidR="00493DDE" w:rsidRDefault="00493DDE" w:rsidP="00493DDE">
      <w:pPr>
        <w:rPr>
          <w:rtl/>
          <w:lang w:eastAsia="he-IL"/>
        </w:rPr>
      </w:pPr>
      <w:bookmarkStart w:id="1114" w:name="_ETM_Q1_4058133"/>
      <w:bookmarkStart w:id="1115" w:name="_ETM_Q1_4058202"/>
      <w:bookmarkEnd w:id="1114"/>
      <w:bookmarkEnd w:id="1115"/>
    </w:p>
    <w:p w:rsidR="00493DDE" w:rsidRDefault="00493DDE" w:rsidP="00802CD7">
      <w:pPr>
        <w:pStyle w:val="af9"/>
        <w:rPr>
          <w:rtl/>
          <w:lang w:eastAsia="he-IL"/>
        </w:rPr>
      </w:pPr>
      <w:bookmarkStart w:id="1116" w:name="_ETM_Q1_4063024"/>
      <w:bookmarkStart w:id="1117" w:name="_ETM_Q1_4063088"/>
      <w:bookmarkStart w:id="1118" w:name="ET_guest_856364_165"/>
      <w:bookmarkEnd w:id="1116"/>
      <w:bookmarkEnd w:id="1117"/>
      <w:r w:rsidRPr="00802CD7">
        <w:rPr>
          <w:rStyle w:val="TagStyle"/>
          <w:rtl/>
        </w:rPr>
        <w:t xml:space="preserve"> &lt;&lt; אורח &gt;&gt;</w:t>
      </w:r>
      <w:r w:rsidRPr="00493DDE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8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חד-משמעית, ועם זה פתח יריב. </w:t>
      </w:r>
    </w:p>
    <w:p w:rsidR="00493DDE" w:rsidRPr="00493DDE" w:rsidRDefault="00493DDE" w:rsidP="00493DDE">
      <w:pPr>
        <w:rPr>
          <w:rtl/>
          <w:lang w:eastAsia="he-IL"/>
        </w:rPr>
      </w:pPr>
      <w:bookmarkStart w:id="1119" w:name="_ETM_Q1_4058183"/>
      <w:bookmarkStart w:id="1120" w:name="_ETM_Q1_4058250"/>
      <w:bookmarkEnd w:id="1119"/>
      <w:bookmarkEnd w:id="1120"/>
    </w:p>
    <w:p w:rsidR="00493DDE" w:rsidRDefault="00493DDE" w:rsidP="00802CD7">
      <w:pPr>
        <w:pStyle w:val="af9"/>
        <w:rPr>
          <w:rtl/>
          <w:lang w:eastAsia="he-IL"/>
        </w:rPr>
      </w:pPr>
      <w:bookmarkStart w:id="1121" w:name="_ETM_Q1_4027213"/>
      <w:bookmarkStart w:id="1122" w:name="_ETM_Q1_4027270"/>
      <w:bookmarkStart w:id="1123" w:name="ET_guest_892030_339"/>
      <w:bookmarkEnd w:id="1121"/>
      <w:bookmarkEnd w:id="1122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123"/>
      <w:r>
        <w:rPr>
          <w:rtl/>
          <w:lang w:eastAsia="he-IL"/>
        </w:rPr>
        <w:t xml:space="preserve">   </w:t>
      </w:r>
    </w:p>
    <w:p w:rsidR="00493DDE" w:rsidRDefault="00493DDE" w:rsidP="00493DDE">
      <w:pPr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bookmarkStart w:id="1124" w:name="_ETM_Q1_4057770"/>
      <w:bookmarkStart w:id="1125" w:name="_ETM_Q1_4057849"/>
      <w:bookmarkEnd w:id="1124"/>
      <w:bookmarkEnd w:id="1125"/>
      <w:r>
        <w:rPr>
          <w:rFonts w:hint="cs"/>
          <w:rtl/>
          <w:lang w:eastAsia="he-IL"/>
        </w:rPr>
        <w:t>אם התאגידים או המנגנון הז</w:t>
      </w:r>
      <w:bookmarkStart w:id="1126" w:name="_ETM_Q1_4058844"/>
      <w:bookmarkEnd w:id="1126"/>
      <w:r>
        <w:rPr>
          <w:rFonts w:hint="cs"/>
          <w:rtl/>
          <w:lang w:eastAsia="he-IL"/>
        </w:rPr>
        <w:t xml:space="preserve">ה היה פועל כמו שצריך, אז לא היינו נמצאים פה </w:t>
      </w:r>
      <w:bookmarkStart w:id="1127" w:name="_ETM_Q1_4065047"/>
      <w:bookmarkEnd w:id="1127"/>
      <w:r>
        <w:rPr>
          <w:rFonts w:hint="cs"/>
          <w:rtl/>
          <w:lang w:eastAsia="he-IL"/>
        </w:rPr>
        <w:t xml:space="preserve">היום. כנראה שיש הרבה בעיות עם המנגנון הזה, הוא </w:t>
      </w:r>
      <w:bookmarkStart w:id="1128" w:name="_ETM_Q1_4065833"/>
      <w:bookmarkEnd w:id="1128"/>
      <w:r>
        <w:rPr>
          <w:rFonts w:hint="cs"/>
          <w:rtl/>
          <w:lang w:eastAsia="he-IL"/>
        </w:rPr>
        <w:t xml:space="preserve">לא עובד. </w:t>
      </w:r>
    </w:p>
    <w:p w:rsidR="00493DDE" w:rsidRDefault="00493DDE" w:rsidP="00493DDE">
      <w:pPr>
        <w:rPr>
          <w:rtl/>
          <w:lang w:eastAsia="he-IL"/>
        </w:rPr>
      </w:pPr>
      <w:bookmarkStart w:id="1129" w:name="_ETM_Q1_4067474"/>
      <w:bookmarkStart w:id="1130" w:name="_ETM_Q1_4067541"/>
      <w:bookmarkEnd w:id="1129"/>
      <w:bookmarkEnd w:id="1130"/>
    </w:p>
    <w:p w:rsidR="00493DDE" w:rsidRDefault="00493DDE" w:rsidP="00802CD7">
      <w:pPr>
        <w:pStyle w:val="af6"/>
        <w:rPr>
          <w:rtl/>
        </w:rPr>
      </w:pPr>
      <w:bookmarkStart w:id="1131" w:name="ET_yor_6158_166"/>
      <w:r w:rsidRPr="00802CD7">
        <w:rPr>
          <w:rStyle w:val="TagStyle"/>
          <w:rtl/>
        </w:rPr>
        <w:t xml:space="preserve"> &lt;&lt; יור &gt;&gt;</w:t>
      </w:r>
      <w:r w:rsidRPr="00493DD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93DD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493DDE" w:rsidRDefault="00493DDE" w:rsidP="00493DDE">
      <w:pPr>
        <w:pStyle w:val="KeepWithNext"/>
        <w:rPr>
          <w:rtl/>
          <w:lang w:eastAsia="he-IL"/>
        </w:rPr>
      </w:pPr>
    </w:p>
    <w:p w:rsidR="00493DDE" w:rsidRDefault="00493DDE" w:rsidP="00493DDE">
      <w:pPr>
        <w:rPr>
          <w:rtl/>
          <w:lang w:eastAsia="he-IL"/>
        </w:rPr>
      </w:pPr>
      <w:bookmarkStart w:id="1132" w:name="_ETM_Q1_4069610"/>
      <w:bookmarkEnd w:id="1132"/>
      <w:r>
        <w:rPr>
          <w:rFonts w:hint="cs"/>
          <w:rtl/>
          <w:lang w:eastAsia="he-IL"/>
        </w:rPr>
        <w:t>אולי לא באשמתכם, אבל אין מה לעשות.</w:t>
      </w:r>
    </w:p>
    <w:p w:rsidR="00493DDE" w:rsidRDefault="00493DDE" w:rsidP="00493DDE">
      <w:pPr>
        <w:rPr>
          <w:rtl/>
          <w:lang w:eastAsia="he-IL"/>
        </w:rPr>
      </w:pPr>
      <w:bookmarkStart w:id="1133" w:name="_ETM_Q1_4071326"/>
      <w:bookmarkStart w:id="1134" w:name="_ETM_Q1_4071394"/>
      <w:bookmarkEnd w:id="1133"/>
      <w:bookmarkEnd w:id="1134"/>
    </w:p>
    <w:p w:rsidR="006B2BAA" w:rsidRDefault="006B2BAA" w:rsidP="00802CD7">
      <w:pPr>
        <w:pStyle w:val="af9"/>
        <w:rPr>
          <w:rtl/>
          <w:lang w:eastAsia="he-IL"/>
        </w:rPr>
      </w:pPr>
      <w:bookmarkStart w:id="1135" w:name="ET_guest_892030_340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135"/>
      <w:r>
        <w:rPr>
          <w:rtl/>
          <w:lang w:eastAsia="he-IL"/>
        </w:rPr>
        <w:t xml:space="preserve">   </w:t>
      </w:r>
    </w:p>
    <w:p w:rsidR="006B2BAA" w:rsidRDefault="006B2BAA" w:rsidP="006B2BAA">
      <w:pPr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מטיל את האשמה על אף אחד, אבל זה פשוט </w:t>
      </w:r>
      <w:bookmarkStart w:id="1136" w:name="_ETM_Q1_4073488"/>
      <w:bookmarkEnd w:id="1136"/>
      <w:r>
        <w:rPr>
          <w:rFonts w:hint="cs"/>
          <w:rtl/>
          <w:lang w:eastAsia="he-IL"/>
        </w:rPr>
        <w:t>לא עובד.</w:t>
      </w:r>
    </w:p>
    <w:p w:rsidR="006B2BAA" w:rsidRDefault="006B2BAA" w:rsidP="006B2BAA">
      <w:pPr>
        <w:rPr>
          <w:rtl/>
          <w:lang w:eastAsia="he-IL"/>
        </w:rPr>
      </w:pPr>
      <w:bookmarkStart w:id="1137" w:name="_ETM_Q1_4078299"/>
      <w:bookmarkStart w:id="1138" w:name="_ETM_Q1_4078363"/>
      <w:bookmarkEnd w:id="1137"/>
      <w:bookmarkEnd w:id="1138"/>
    </w:p>
    <w:p w:rsidR="006B2BAA" w:rsidRDefault="006B2BAA" w:rsidP="00802CD7">
      <w:pPr>
        <w:pStyle w:val="af6"/>
        <w:rPr>
          <w:rtl/>
        </w:rPr>
      </w:pPr>
      <w:bookmarkStart w:id="1139" w:name="ET_yor_6158_167"/>
      <w:r w:rsidRPr="00802CD7">
        <w:rPr>
          <w:rStyle w:val="TagStyle"/>
          <w:rtl/>
        </w:rPr>
        <w:t xml:space="preserve"> &lt;&lt; יור &gt;&gt;</w:t>
      </w:r>
      <w:r w:rsidRPr="006B2B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B2BA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6B2BAA" w:rsidRDefault="006B2BAA" w:rsidP="006B2BAA">
      <w:pPr>
        <w:pStyle w:val="KeepWithNext"/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שיש פה אירוע שהוא מורכב. </w:t>
      </w:r>
    </w:p>
    <w:p w:rsidR="006B2BAA" w:rsidRDefault="006B2BAA" w:rsidP="006B2BAA">
      <w:pPr>
        <w:rPr>
          <w:rtl/>
          <w:lang w:eastAsia="he-IL"/>
        </w:rPr>
      </w:pPr>
      <w:bookmarkStart w:id="1140" w:name="_ETM_Q1_4082526"/>
      <w:bookmarkStart w:id="1141" w:name="_ETM_Q1_4082590"/>
      <w:bookmarkEnd w:id="1140"/>
      <w:bookmarkEnd w:id="1141"/>
    </w:p>
    <w:p w:rsidR="006B2BAA" w:rsidRDefault="006B2BAA" w:rsidP="00802CD7">
      <w:pPr>
        <w:pStyle w:val="af9"/>
        <w:rPr>
          <w:rtl/>
          <w:lang w:eastAsia="he-IL"/>
        </w:rPr>
      </w:pPr>
      <w:bookmarkStart w:id="1142" w:name="ET_guest_892030_341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142"/>
      <w:r>
        <w:rPr>
          <w:rtl/>
          <w:lang w:eastAsia="he-IL"/>
        </w:rPr>
        <w:t xml:space="preserve">   </w:t>
      </w:r>
    </w:p>
    <w:p w:rsidR="00493DDE" w:rsidRPr="00493DDE" w:rsidRDefault="00493DDE" w:rsidP="00493DDE">
      <w:pPr>
        <w:rPr>
          <w:rtl/>
          <w:lang w:eastAsia="he-IL"/>
        </w:rPr>
      </w:pPr>
    </w:p>
    <w:p w:rsidR="006B2BAA" w:rsidRDefault="00493DDE" w:rsidP="006B2BAA">
      <w:pPr>
        <w:rPr>
          <w:rtl/>
          <w:lang w:eastAsia="he-IL"/>
        </w:rPr>
      </w:pPr>
      <w:bookmarkStart w:id="1143" w:name="_ETM_Q1_4001850"/>
      <w:bookmarkStart w:id="1144" w:name="_ETM_Q1_4001914"/>
      <w:bookmarkEnd w:id="1143"/>
      <w:bookmarkEnd w:id="1144"/>
      <w:r>
        <w:rPr>
          <w:rFonts w:hint="cs"/>
          <w:rtl/>
          <w:lang w:eastAsia="he-IL"/>
        </w:rPr>
        <w:t>דבר נוסף שאני מבקש להעלות לדיון</w:t>
      </w:r>
      <w:bookmarkStart w:id="1145" w:name="_ETM_Q1_4004926"/>
      <w:bookmarkEnd w:id="1145"/>
      <w:r>
        <w:rPr>
          <w:rFonts w:hint="cs"/>
          <w:rtl/>
          <w:lang w:eastAsia="he-IL"/>
        </w:rPr>
        <w:t xml:space="preserve"> </w:t>
      </w:r>
      <w:r w:rsidR="006B2BAA">
        <w:rPr>
          <w:rFonts w:hint="cs"/>
          <w:rtl/>
          <w:lang w:eastAsia="he-IL"/>
        </w:rPr>
        <w:t xml:space="preserve">זה הנושא </w:t>
      </w:r>
      <w:bookmarkStart w:id="1146" w:name="_ETM_Q1_4079454"/>
      <w:bookmarkEnd w:id="1146"/>
      <w:r w:rsidR="006B2BAA">
        <w:rPr>
          <w:rFonts w:hint="cs"/>
          <w:rtl/>
          <w:lang w:eastAsia="he-IL"/>
        </w:rPr>
        <w:t xml:space="preserve">של 2,000 שקלים דמי השמה. כידוע לכם, רוב </w:t>
      </w:r>
      <w:r w:rsidR="006B2BAA">
        <w:rPr>
          <w:rFonts w:hint="cs"/>
          <w:rtl/>
        </w:rPr>
        <w:t xml:space="preserve">ההוצאות </w:t>
      </w:r>
      <w:bookmarkStart w:id="1147" w:name="_ETM_Q1_4087914"/>
      <w:bookmarkEnd w:id="1147"/>
      <w:r w:rsidR="006B2BAA">
        <w:rPr>
          <w:rFonts w:hint="cs"/>
          <w:rtl/>
        </w:rPr>
        <w:t xml:space="preserve">שמוטלות בהעסקה בכלל, מוטלות על הסיעודי. צריך לזכור שהסיעודי הזה </w:t>
      </w:r>
      <w:bookmarkStart w:id="1148" w:name="_ETM_Q1_4090881"/>
      <w:bookmarkEnd w:id="1148"/>
      <w:r w:rsidR="006B2BAA">
        <w:rPr>
          <w:rFonts w:hint="cs"/>
          <w:rtl/>
        </w:rPr>
        <w:t>חי מקצבת סיעוד, הקצבאות לא עולות כי הן לא צמודות,</w:t>
      </w:r>
      <w:bookmarkStart w:id="1149" w:name="_ETM_Q1_4097468"/>
      <w:bookmarkEnd w:id="1149"/>
      <w:r w:rsidR="006B2BAA">
        <w:rPr>
          <w:rFonts w:hint="cs"/>
          <w:rtl/>
        </w:rPr>
        <w:t xml:space="preserve"> וכל העלאה שיש זה שחיקה ברמת החיים של אותו סיעודי.</w:t>
      </w:r>
    </w:p>
    <w:p w:rsidR="006B2BAA" w:rsidRDefault="006B2BAA" w:rsidP="006B2BAA">
      <w:pPr>
        <w:rPr>
          <w:rtl/>
          <w:lang w:eastAsia="he-IL"/>
        </w:rPr>
      </w:pPr>
      <w:bookmarkStart w:id="1150" w:name="_ETM_Q1_4103443"/>
      <w:bookmarkStart w:id="1151" w:name="_ETM_Q1_4103505"/>
      <w:bookmarkEnd w:id="1150"/>
      <w:bookmarkEnd w:id="1151"/>
    </w:p>
    <w:p w:rsidR="006B2BAA" w:rsidRDefault="006B2BAA" w:rsidP="00802CD7">
      <w:pPr>
        <w:pStyle w:val="a4"/>
        <w:rPr>
          <w:rtl/>
        </w:rPr>
      </w:pPr>
      <w:bookmarkStart w:id="1152" w:name="ET_speaker_נעה_בן_שבת_168"/>
      <w:r w:rsidRPr="00802CD7">
        <w:rPr>
          <w:rStyle w:val="TagStyle"/>
          <w:rtl/>
        </w:rPr>
        <w:t>&lt;&lt; דובר &gt;&gt;</w:t>
      </w:r>
      <w:r w:rsidRPr="006B2BA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6B2BA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2"/>
    </w:p>
    <w:p w:rsidR="00493DDE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B2BAA" w:rsidRDefault="006B2BAA" w:rsidP="006B2BAA">
      <w:pPr>
        <w:rPr>
          <w:rtl/>
          <w:lang w:eastAsia="he-IL"/>
        </w:rPr>
      </w:pPr>
      <w:bookmarkStart w:id="1153" w:name="_ETM_Q1_4098900"/>
      <w:bookmarkStart w:id="1154" w:name="_ETM_Q1_4098981"/>
      <w:bookmarkEnd w:id="1153"/>
      <w:bookmarkEnd w:id="1154"/>
      <w:r>
        <w:rPr>
          <w:rFonts w:hint="cs"/>
          <w:rtl/>
          <w:lang w:eastAsia="he-IL"/>
        </w:rPr>
        <w:t xml:space="preserve">קצבאות </w:t>
      </w:r>
      <w:bookmarkStart w:id="1155" w:name="_ETM_Q1_4102852"/>
      <w:bookmarkEnd w:id="1155"/>
      <w:r>
        <w:rPr>
          <w:rFonts w:hint="cs"/>
          <w:rtl/>
          <w:lang w:eastAsia="he-IL"/>
        </w:rPr>
        <w:t xml:space="preserve">הסיעוד כן עולות עם המדד, הן כן מושפעות מהסכום שצמוד </w:t>
      </w:r>
      <w:bookmarkStart w:id="1156" w:name="_ETM_Q1_4108929"/>
      <w:bookmarkEnd w:id="1156"/>
      <w:r>
        <w:rPr>
          <w:rFonts w:hint="cs"/>
          <w:rtl/>
          <w:lang w:eastAsia="he-IL"/>
        </w:rPr>
        <w:t xml:space="preserve">למדד. </w:t>
      </w:r>
    </w:p>
    <w:p w:rsidR="006B2BAA" w:rsidRDefault="006B2BAA" w:rsidP="006B2BAA">
      <w:pPr>
        <w:rPr>
          <w:rtl/>
          <w:lang w:eastAsia="he-IL"/>
        </w:rPr>
      </w:pPr>
    </w:p>
    <w:p w:rsidR="006B2BAA" w:rsidRDefault="006B2BAA" w:rsidP="00802CD7">
      <w:pPr>
        <w:pStyle w:val="af9"/>
        <w:rPr>
          <w:rtl/>
          <w:lang w:eastAsia="he-IL"/>
        </w:rPr>
      </w:pPr>
      <w:bookmarkStart w:id="1157" w:name="ET_guest_892030_342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157"/>
      <w:r>
        <w:rPr>
          <w:rtl/>
          <w:lang w:eastAsia="he-IL"/>
        </w:rPr>
        <w:t xml:space="preserve">   </w:t>
      </w:r>
    </w:p>
    <w:p w:rsidR="006B2BAA" w:rsidRDefault="006B2BAA" w:rsidP="006B2BAA">
      <w:pPr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bookmarkStart w:id="1158" w:name="_ETM_Q1_4108416"/>
      <w:bookmarkStart w:id="1159" w:name="_ETM_Q1_4108488"/>
      <w:bookmarkEnd w:id="1158"/>
      <w:bookmarkEnd w:id="1159"/>
      <w:r>
        <w:rPr>
          <w:rFonts w:hint="cs"/>
          <w:rtl/>
          <w:lang w:eastAsia="he-IL"/>
        </w:rPr>
        <w:t>אבל זה ממש גרושים. ביחס לעלייה או לשחיקה, זה ממש בטל בשישים.</w:t>
      </w:r>
      <w:bookmarkStart w:id="1160" w:name="_ETM_Q1_4111784"/>
      <w:bookmarkEnd w:id="1160"/>
      <w:r>
        <w:rPr>
          <w:rFonts w:hint="cs"/>
          <w:rtl/>
          <w:lang w:eastAsia="he-IL"/>
        </w:rPr>
        <w:t xml:space="preserve"> </w:t>
      </w:r>
    </w:p>
    <w:p w:rsidR="006B2BAA" w:rsidRDefault="006B2BAA" w:rsidP="006B2BAA">
      <w:pPr>
        <w:rPr>
          <w:rtl/>
          <w:lang w:eastAsia="he-IL"/>
        </w:rPr>
      </w:pPr>
      <w:bookmarkStart w:id="1161" w:name="_ETM_Q1_4113453"/>
      <w:bookmarkStart w:id="1162" w:name="_ETM_Q1_4113518"/>
      <w:bookmarkEnd w:id="1161"/>
      <w:bookmarkEnd w:id="1162"/>
    </w:p>
    <w:p w:rsidR="006B2BAA" w:rsidRDefault="006B2BAA" w:rsidP="00802CD7">
      <w:pPr>
        <w:pStyle w:val="af9"/>
        <w:rPr>
          <w:rtl/>
          <w:lang w:eastAsia="he-IL"/>
        </w:rPr>
      </w:pPr>
      <w:bookmarkStart w:id="1163" w:name="_ETM_Q1_4114153"/>
      <w:bookmarkStart w:id="1164" w:name="_ETM_Q1_4114220"/>
      <w:bookmarkStart w:id="1165" w:name="ET_guest_856364_169"/>
      <w:bookmarkEnd w:id="1163"/>
      <w:bookmarkEnd w:id="1164"/>
      <w:r w:rsidRPr="00802CD7">
        <w:rPr>
          <w:rStyle w:val="TagStyle"/>
          <w:rtl/>
        </w:rPr>
        <w:t xml:space="preserve"> &lt;&lt; אורח &gt;&gt;</w:t>
      </w:r>
      <w:r w:rsidRPr="006B2BAA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6B2BA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6B2BAA" w:rsidRDefault="006B2BAA" w:rsidP="006B2BAA">
      <w:pPr>
        <w:pStyle w:val="KeepWithNext"/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bookmarkStart w:id="1166" w:name="_ETM_Q1_4112858"/>
      <w:bookmarkStart w:id="1167" w:name="_ETM_Q1_4112907"/>
      <w:bookmarkEnd w:id="1166"/>
      <w:bookmarkEnd w:id="1167"/>
      <w:r>
        <w:rPr>
          <w:rFonts w:hint="cs"/>
          <w:rtl/>
          <w:lang w:eastAsia="he-IL"/>
        </w:rPr>
        <w:t xml:space="preserve">הדבר </w:t>
      </w:r>
      <w:bookmarkStart w:id="1168" w:name="_ETM_Q1_4111570"/>
      <w:bookmarkEnd w:id="1168"/>
      <w:r>
        <w:rPr>
          <w:rFonts w:hint="cs"/>
          <w:rtl/>
          <w:lang w:eastAsia="he-IL"/>
        </w:rPr>
        <w:t xml:space="preserve">היחיד שלא הוצמד כמעט שני עשורים זה אותם 2,000 שקלים. </w:t>
      </w:r>
      <w:bookmarkStart w:id="1169" w:name="_ETM_Q1_4116821"/>
      <w:bookmarkEnd w:id="1169"/>
      <w:r>
        <w:rPr>
          <w:rFonts w:hint="cs"/>
          <w:rtl/>
          <w:lang w:eastAsia="he-IL"/>
        </w:rPr>
        <w:t>זה הדבר היחיד שלא הוצמד.</w:t>
      </w:r>
      <w:bookmarkStart w:id="1170" w:name="_ETM_Q1_4118425"/>
      <w:bookmarkEnd w:id="1170"/>
      <w:r>
        <w:rPr>
          <w:rFonts w:hint="cs"/>
          <w:rtl/>
          <w:lang w:eastAsia="he-IL"/>
        </w:rPr>
        <w:t xml:space="preserve"> </w:t>
      </w:r>
    </w:p>
    <w:p w:rsidR="006B2BAA" w:rsidRDefault="006B2BAA" w:rsidP="006B2BAA">
      <w:pPr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לבחון את זה, כי הלשכות לא מקבלות </w:t>
      </w:r>
      <w:bookmarkStart w:id="1171" w:name="_ETM_Q1_4120481"/>
      <w:bookmarkEnd w:id="1171"/>
      <w:r>
        <w:rPr>
          <w:rFonts w:hint="cs"/>
          <w:rtl/>
          <w:lang w:eastAsia="he-IL"/>
        </w:rPr>
        <w:t xml:space="preserve">רק 81 שקלים, אלא עוד 70 שקלים מהמטופל ועוד 2,000 שקלים דמי השמה. אם ניקח את זה ונכפול במספר המטופלים, </w:t>
      </w:r>
      <w:bookmarkStart w:id="1172" w:name="_ETM_Q1_4136385"/>
      <w:bookmarkEnd w:id="1172"/>
      <w:r>
        <w:rPr>
          <w:rFonts w:hint="cs"/>
          <w:rtl/>
          <w:lang w:eastAsia="he-IL"/>
        </w:rPr>
        <w:t>בלי לחשוב אני יכול לומר שהם רווחיים מאוד.</w:t>
      </w:r>
    </w:p>
    <w:p w:rsidR="006B2BAA" w:rsidRDefault="006B2BAA" w:rsidP="006B2BAA">
      <w:pPr>
        <w:rPr>
          <w:rtl/>
          <w:lang w:eastAsia="he-IL"/>
        </w:rPr>
      </w:pPr>
      <w:bookmarkStart w:id="1173" w:name="_ETM_Q1_4144505"/>
      <w:bookmarkStart w:id="1174" w:name="_ETM_Q1_4144581"/>
      <w:bookmarkEnd w:id="1173"/>
      <w:bookmarkEnd w:id="1174"/>
    </w:p>
    <w:p w:rsidR="006B2BAA" w:rsidRDefault="006B2BAA" w:rsidP="00802CD7">
      <w:pPr>
        <w:pStyle w:val="af6"/>
        <w:rPr>
          <w:rtl/>
        </w:rPr>
      </w:pPr>
      <w:bookmarkStart w:id="1175" w:name="ET_yor_6158_170"/>
      <w:r w:rsidRPr="00802CD7">
        <w:rPr>
          <w:rStyle w:val="TagStyle"/>
          <w:rtl/>
        </w:rPr>
        <w:t xml:space="preserve"> &lt;&lt; יור &gt;&gt;</w:t>
      </w:r>
      <w:r w:rsidRPr="006B2B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B2BA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5"/>
    </w:p>
    <w:p w:rsidR="006B2BAA" w:rsidRDefault="006B2BAA" w:rsidP="006B2BAA">
      <w:pPr>
        <w:pStyle w:val="KeepWithNext"/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ויש אנשים שישבו ובדקו את הנתונים. </w:t>
      </w:r>
      <w:bookmarkStart w:id="1176" w:name="_ETM_Q1_4142456"/>
      <w:bookmarkEnd w:id="1176"/>
    </w:p>
    <w:p w:rsidR="006B2BAA" w:rsidRDefault="006B2BAA" w:rsidP="006B2BAA">
      <w:pPr>
        <w:rPr>
          <w:rtl/>
          <w:lang w:eastAsia="he-IL"/>
        </w:rPr>
      </w:pPr>
      <w:bookmarkStart w:id="1177" w:name="_ETM_Q1_4142788"/>
      <w:bookmarkStart w:id="1178" w:name="_ETM_Q1_4142852"/>
      <w:bookmarkEnd w:id="1177"/>
      <w:bookmarkEnd w:id="1178"/>
    </w:p>
    <w:p w:rsidR="005A087A" w:rsidRDefault="005A087A" w:rsidP="00802CD7">
      <w:pPr>
        <w:pStyle w:val="af9"/>
        <w:rPr>
          <w:rStyle w:val="TagStyle"/>
          <w:vanish w:val="0"/>
          <w:rtl/>
        </w:rPr>
      </w:pPr>
      <w:bookmarkStart w:id="1179" w:name="_ETM_Q1_4144183"/>
      <w:bookmarkStart w:id="1180" w:name="_ETM_Q1_4144253"/>
      <w:bookmarkStart w:id="1181" w:name="ET_guest_892030_343"/>
      <w:bookmarkEnd w:id="1179"/>
      <w:bookmarkEnd w:id="1180"/>
      <w:r>
        <w:rPr>
          <w:rStyle w:val="TagStyle"/>
          <w:vanish w:val="0"/>
          <w:rtl/>
        </w:rPr>
        <w:br w:type="page"/>
      </w:r>
    </w:p>
    <w:p w:rsidR="006B2BAA" w:rsidRDefault="006B2BAA" w:rsidP="00802CD7">
      <w:pPr>
        <w:pStyle w:val="af9"/>
        <w:rPr>
          <w:rtl/>
          <w:lang w:eastAsia="he-IL"/>
        </w:rPr>
      </w:pPr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181"/>
      <w:r>
        <w:rPr>
          <w:rtl/>
          <w:lang w:eastAsia="he-IL"/>
        </w:rPr>
        <w:t xml:space="preserve">   </w:t>
      </w:r>
    </w:p>
    <w:p w:rsidR="006B2BAA" w:rsidRDefault="006B2BAA" w:rsidP="006B2BAA">
      <w:pPr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bookmarkStart w:id="1182" w:name="_ETM_Q1_4146839"/>
      <w:bookmarkStart w:id="1183" w:name="_ETM_Q1_4146909"/>
      <w:bookmarkEnd w:id="1182"/>
      <w:bookmarkEnd w:id="1183"/>
      <w:r>
        <w:rPr>
          <w:rFonts w:hint="cs"/>
          <w:rtl/>
          <w:lang w:eastAsia="he-IL"/>
        </w:rPr>
        <w:t xml:space="preserve">נכון. אני חושב שצריך לחייב אותם בהגשת דוחות פיננסיים </w:t>
      </w:r>
      <w:bookmarkStart w:id="1184" w:name="_ETM_Q1_4147643"/>
      <w:bookmarkEnd w:id="1184"/>
      <w:r>
        <w:rPr>
          <w:rFonts w:hint="cs"/>
          <w:rtl/>
          <w:lang w:eastAsia="he-IL"/>
        </w:rPr>
        <w:t xml:space="preserve">כל שנה. האוצר צריך לחייב אותם להוציא דוחות פיננסיים ולראות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מפסידים, אז צריך לשנות את המנגנון לטובתם, כדי </w:t>
      </w:r>
      <w:bookmarkStart w:id="1185" w:name="_ETM_Q1_4152685"/>
      <w:bookmarkEnd w:id="1185"/>
      <w:r>
        <w:rPr>
          <w:rFonts w:hint="cs"/>
          <w:rtl/>
          <w:lang w:eastAsia="he-IL"/>
        </w:rPr>
        <w:t xml:space="preserve">שגם הם ירוויחו. ואם הם מרוויחים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אולי לקצץ. </w:t>
      </w:r>
      <w:bookmarkStart w:id="1186" w:name="_ETM_Q1_4157098"/>
      <w:bookmarkEnd w:id="1186"/>
      <w:r>
        <w:rPr>
          <w:rFonts w:hint="cs"/>
          <w:rtl/>
          <w:lang w:eastAsia="he-IL"/>
        </w:rPr>
        <w:t xml:space="preserve">זה צריך לעבוד בצורה הזאת. </w:t>
      </w:r>
    </w:p>
    <w:p w:rsidR="006B2BAA" w:rsidRDefault="006B2BAA" w:rsidP="006B2BAA">
      <w:pPr>
        <w:rPr>
          <w:rtl/>
          <w:lang w:eastAsia="he-IL"/>
        </w:rPr>
      </w:pPr>
      <w:bookmarkStart w:id="1187" w:name="_ETM_Q1_4160786"/>
      <w:bookmarkStart w:id="1188" w:name="_ETM_Q1_4160851"/>
      <w:bookmarkEnd w:id="1187"/>
      <w:bookmarkEnd w:id="1188"/>
    </w:p>
    <w:p w:rsidR="006B2BAA" w:rsidRDefault="006B2BAA" w:rsidP="00802CD7">
      <w:pPr>
        <w:pStyle w:val="af6"/>
        <w:rPr>
          <w:rtl/>
        </w:rPr>
      </w:pPr>
      <w:bookmarkStart w:id="1189" w:name="ET_yor_6158_171"/>
      <w:r w:rsidRPr="00802CD7">
        <w:rPr>
          <w:rStyle w:val="TagStyle"/>
          <w:rtl/>
        </w:rPr>
        <w:t xml:space="preserve"> &lt;&lt; יור &gt;&gt;</w:t>
      </w:r>
      <w:r w:rsidRPr="006B2BA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6B2BA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6B2BAA" w:rsidRDefault="006B2BAA" w:rsidP="006B2BAA">
      <w:pPr>
        <w:pStyle w:val="KeepWithNext"/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bookmarkStart w:id="1190" w:name="_ETM_Q1_4166802"/>
      <w:bookmarkEnd w:id="1190"/>
      <w:r>
        <w:rPr>
          <w:rFonts w:hint="cs"/>
          <w:rtl/>
          <w:lang w:eastAsia="he-IL"/>
        </w:rPr>
        <w:t xml:space="preserve">אבל הדוח הזה הוא לא </w:t>
      </w:r>
      <w:bookmarkStart w:id="1191" w:name="_ETM_Q1_4163122"/>
      <w:bookmarkEnd w:id="1191"/>
      <w:r>
        <w:rPr>
          <w:rFonts w:hint="cs"/>
          <w:rtl/>
          <w:lang w:eastAsia="he-IL"/>
        </w:rPr>
        <w:t xml:space="preserve">דוח שירד עלינו מהשמיים ואף אחד לא עשה איזושהי </w:t>
      </w:r>
      <w:bookmarkStart w:id="1192" w:name="_ETM_Q1_4167456"/>
      <w:bookmarkEnd w:id="1192"/>
      <w:r>
        <w:rPr>
          <w:rFonts w:hint="cs"/>
          <w:rtl/>
          <w:lang w:eastAsia="he-IL"/>
        </w:rPr>
        <w:t xml:space="preserve">הערכה. הרי מן הסתם הדוח הזה מבוסס על עבודה </w:t>
      </w:r>
      <w:bookmarkStart w:id="1193" w:name="_ETM_Q1_4174943"/>
      <w:bookmarkEnd w:id="1193"/>
      <w:r>
        <w:rPr>
          <w:rFonts w:hint="cs"/>
          <w:rtl/>
          <w:lang w:eastAsia="he-IL"/>
        </w:rPr>
        <w:t>ועל נתונים.</w:t>
      </w:r>
    </w:p>
    <w:p w:rsidR="006B2BAA" w:rsidRDefault="006B2BAA" w:rsidP="006B2BAA">
      <w:pPr>
        <w:rPr>
          <w:rtl/>
          <w:lang w:eastAsia="he-IL"/>
        </w:rPr>
      </w:pPr>
      <w:bookmarkStart w:id="1194" w:name="_ETM_Q1_4170187"/>
      <w:bookmarkStart w:id="1195" w:name="_ETM_Q1_4170249"/>
      <w:bookmarkEnd w:id="1194"/>
      <w:bookmarkEnd w:id="1195"/>
    </w:p>
    <w:p w:rsidR="006B2BAA" w:rsidRDefault="006B2BAA" w:rsidP="00802CD7">
      <w:pPr>
        <w:pStyle w:val="af9"/>
        <w:rPr>
          <w:rtl/>
          <w:lang w:eastAsia="he-IL"/>
        </w:rPr>
      </w:pPr>
      <w:bookmarkStart w:id="1196" w:name="ET_guest_892030_344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196"/>
      <w:r>
        <w:rPr>
          <w:rtl/>
          <w:lang w:eastAsia="he-IL"/>
        </w:rPr>
        <w:t xml:space="preserve">   </w:t>
      </w:r>
    </w:p>
    <w:p w:rsidR="006B2BAA" w:rsidRDefault="006B2BAA" w:rsidP="006B2BAA">
      <w:pPr>
        <w:rPr>
          <w:rtl/>
          <w:lang w:eastAsia="he-IL"/>
        </w:rPr>
      </w:pPr>
    </w:p>
    <w:p w:rsidR="006B2BAA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לא ראיתי </w:t>
      </w:r>
      <w:r w:rsidR="001C030E">
        <w:rPr>
          <w:rFonts w:hint="cs"/>
          <w:rtl/>
          <w:lang w:eastAsia="he-IL"/>
        </w:rPr>
        <w:t xml:space="preserve">אותו ולכן אני לא </w:t>
      </w:r>
      <w:bookmarkStart w:id="1197" w:name="_ETM_Q1_4174247"/>
      <w:bookmarkEnd w:id="1197"/>
      <w:r w:rsidR="001C030E">
        <w:rPr>
          <w:rFonts w:hint="cs"/>
          <w:rtl/>
          <w:lang w:eastAsia="he-IL"/>
        </w:rPr>
        <w:t xml:space="preserve">יכול לקבוע. אם היו נותנים לי אותו, הייתי שמח לקבל </w:t>
      </w:r>
      <w:bookmarkStart w:id="1198" w:name="_ETM_Q1_4180839"/>
      <w:bookmarkEnd w:id="1198"/>
      <w:r w:rsidR="001C030E">
        <w:rPr>
          <w:rFonts w:hint="cs"/>
          <w:rtl/>
          <w:lang w:eastAsia="he-IL"/>
        </w:rPr>
        <w:t>אותו.</w:t>
      </w:r>
      <w:bookmarkStart w:id="1199" w:name="_ETM_Q1_4177230"/>
      <w:bookmarkEnd w:id="1199"/>
    </w:p>
    <w:p w:rsidR="001C030E" w:rsidRDefault="001C030E" w:rsidP="006B2BAA">
      <w:pPr>
        <w:rPr>
          <w:rtl/>
          <w:lang w:eastAsia="he-IL"/>
        </w:rPr>
      </w:pPr>
      <w:bookmarkStart w:id="1200" w:name="_ETM_Q1_4177314"/>
      <w:bookmarkEnd w:id="1200"/>
    </w:p>
    <w:p w:rsidR="001C030E" w:rsidRDefault="001C030E" w:rsidP="00802CD7">
      <w:pPr>
        <w:pStyle w:val="af6"/>
        <w:rPr>
          <w:rtl/>
        </w:rPr>
      </w:pPr>
      <w:bookmarkStart w:id="1201" w:name="ET_yor_6158_172"/>
      <w:r w:rsidRPr="00802CD7">
        <w:rPr>
          <w:rStyle w:val="TagStyle"/>
          <w:rtl/>
        </w:rPr>
        <w:t xml:space="preserve"> &lt;&lt; יור &gt;&gt;</w:t>
      </w:r>
      <w:r w:rsidRPr="001C030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1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bookmarkStart w:id="1202" w:name="_ETM_Q1_4179517"/>
      <w:bookmarkEnd w:id="1202"/>
      <w:r>
        <w:rPr>
          <w:rFonts w:hint="cs"/>
          <w:rtl/>
          <w:lang w:eastAsia="he-IL"/>
        </w:rPr>
        <w:t>הדוח הזה פורסם.</w:t>
      </w:r>
    </w:p>
    <w:p w:rsidR="001C030E" w:rsidRDefault="001C030E" w:rsidP="001C030E">
      <w:pPr>
        <w:rPr>
          <w:rtl/>
          <w:lang w:eastAsia="he-IL"/>
        </w:rPr>
      </w:pPr>
    </w:p>
    <w:p w:rsidR="001C030E" w:rsidRDefault="001C030E" w:rsidP="00802CD7">
      <w:pPr>
        <w:pStyle w:val="af9"/>
        <w:rPr>
          <w:rtl/>
          <w:lang w:eastAsia="he-IL"/>
        </w:rPr>
      </w:pPr>
      <w:bookmarkStart w:id="1203" w:name="ET_guest_892030_345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03"/>
      <w:r>
        <w:rPr>
          <w:rtl/>
          <w:lang w:eastAsia="he-IL"/>
        </w:rPr>
        <w:t xml:space="preserve">   </w:t>
      </w:r>
    </w:p>
    <w:p w:rsidR="001C030E" w:rsidRPr="001C030E" w:rsidRDefault="001C030E" w:rsidP="001C030E">
      <w:pPr>
        <w:rPr>
          <w:rtl/>
          <w:lang w:eastAsia="he-IL"/>
        </w:rPr>
      </w:pPr>
    </w:p>
    <w:p w:rsidR="006B2BAA" w:rsidRDefault="001C030E" w:rsidP="006B2BAA">
      <w:pPr>
        <w:rPr>
          <w:rtl/>
          <w:lang w:eastAsia="he-IL"/>
        </w:rPr>
      </w:pPr>
      <w:bookmarkStart w:id="1204" w:name="_ETM_Q1_4163085"/>
      <w:bookmarkStart w:id="1205" w:name="_ETM_Q1_4163145"/>
      <w:bookmarkEnd w:id="1204"/>
      <w:bookmarkEnd w:id="1205"/>
      <w:r>
        <w:rPr>
          <w:rFonts w:hint="cs"/>
          <w:rtl/>
          <w:lang w:eastAsia="he-IL"/>
        </w:rPr>
        <w:t xml:space="preserve">אוקיי, אז אני אתעמק </w:t>
      </w:r>
      <w:bookmarkStart w:id="1206" w:name="_ETM_Q1_4176639"/>
      <w:bookmarkEnd w:id="1206"/>
      <w:r>
        <w:rPr>
          <w:rFonts w:hint="cs"/>
          <w:rtl/>
          <w:lang w:eastAsia="he-IL"/>
        </w:rPr>
        <w:t xml:space="preserve">בו. </w:t>
      </w:r>
    </w:p>
    <w:p w:rsidR="001C030E" w:rsidRDefault="001C030E" w:rsidP="006B2BAA">
      <w:pPr>
        <w:rPr>
          <w:rtl/>
          <w:lang w:eastAsia="he-IL"/>
        </w:rPr>
      </w:pPr>
      <w:bookmarkStart w:id="1207" w:name="_ETM_Q1_4184346"/>
      <w:bookmarkStart w:id="1208" w:name="_ETM_Q1_4184408"/>
      <w:bookmarkEnd w:id="1207"/>
      <w:bookmarkEnd w:id="1208"/>
    </w:p>
    <w:p w:rsidR="001C030E" w:rsidRDefault="001C030E" w:rsidP="00802CD7">
      <w:pPr>
        <w:pStyle w:val="af6"/>
        <w:rPr>
          <w:rtl/>
        </w:rPr>
      </w:pPr>
      <w:bookmarkStart w:id="1209" w:name="ET_yor_6158_173"/>
      <w:r w:rsidRPr="00802CD7">
        <w:rPr>
          <w:rStyle w:val="TagStyle"/>
          <w:rtl/>
        </w:rPr>
        <w:t xml:space="preserve"> &lt;&lt; יור &gt;&gt;</w:t>
      </w:r>
      <w:r w:rsidRPr="001C030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שאומרים דברים כדאי לבדוק את הדברים. </w:t>
      </w:r>
    </w:p>
    <w:p w:rsidR="001C030E" w:rsidRDefault="001C030E" w:rsidP="001C030E">
      <w:pPr>
        <w:rPr>
          <w:rtl/>
          <w:lang w:eastAsia="he-IL"/>
        </w:rPr>
      </w:pPr>
      <w:bookmarkStart w:id="1210" w:name="_ETM_Q1_4188193"/>
      <w:bookmarkStart w:id="1211" w:name="_ETM_Q1_4188273"/>
      <w:bookmarkEnd w:id="1210"/>
      <w:bookmarkEnd w:id="1211"/>
    </w:p>
    <w:p w:rsidR="001C030E" w:rsidRDefault="001C030E" w:rsidP="00802CD7">
      <w:pPr>
        <w:pStyle w:val="af9"/>
        <w:rPr>
          <w:rtl/>
          <w:lang w:eastAsia="he-IL"/>
        </w:rPr>
      </w:pPr>
      <w:bookmarkStart w:id="1212" w:name="_ETM_Q1_4188965"/>
      <w:bookmarkStart w:id="1213" w:name="_ETM_Q1_4189025"/>
      <w:bookmarkStart w:id="1214" w:name="ET_guest_892030_346"/>
      <w:bookmarkEnd w:id="1212"/>
      <w:bookmarkEnd w:id="1213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14"/>
      <w:r>
        <w:rPr>
          <w:rtl/>
          <w:lang w:eastAsia="he-IL"/>
        </w:rPr>
        <w:t xml:space="preserve">   </w:t>
      </w:r>
    </w:p>
    <w:p w:rsidR="001C030E" w:rsidRDefault="001C030E" w:rsidP="001C030E">
      <w:pPr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רק שצריך לבדוק אותו וצריך לעשות את החישובים הפיננסיים. </w:t>
      </w:r>
    </w:p>
    <w:p w:rsidR="001C030E" w:rsidRDefault="001C030E" w:rsidP="001C030E">
      <w:pPr>
        <w:rPr>
          <w:rtl/>
          <w:lang w:eastAsia="he-IL"/>
        </w:rPr>
      </w:pPr>
      <w:bookmarkStart w:id="1215" w:name="_ETM_Q1_4192455"/>
      <w:bookmarkStart w:id="1216" w:name="_ETM_Q1_4192520"/>
      <w:bookmarkEnd w:id="1215"/>
      <w:bookmarkEnd w:id="1216"/>
    </w:p>
    <w:p w:rsidR="001C030E" w:rsidRDefault="001C030E" w:rsidP="00802CD7">
      <w:pPr>
        <w:pStyle w:val="a4"/>
        <w:rPr>
          <w:rtl/>
        </w:rPr>
      </w:pPr>
      <w:bookmarkStart w:id="1217" w:name="ET_speaker_נעה_בן_שבת_174"/>
      <w:r w:rsidRPr="00802CD7">
        <w:rPr>
          <w:rStyle w:val="TagStyle"/>
          <w:rtl/>
        </w:rPr>
        <w:t xml:space="preserve"> &lt;&lt; דובר &gt;&gt;</w:t>
      </w:r>
      <w:r w:rsidRPr="001C030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7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הבנתי נכון,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 הסתכל על הספרים של החברות, הוא כן הסתכל על ההוצאות. הוא העריך כמה </w:t>
      </w:r>
      <w:bookmarkStart w:id="1218" w:name="_ETM_Q1_4202371"/>
      <w:bookmarkEnd w:id="1218"/>
      <w:r>
        <w:rPr>
          <w:rFonts w:hint="cs"/>
          <w:rtl/>
          <w:lang w:eastAsia="he-IL"/>
        </w:rPr>
        <w:t xml:space="preserve">ההוצאות שיוחסו לטיפול בעובדים. </w:t>
      </w:r>
    </w:p>
    <w:p w:rsidR="001C030E" w:rsidRDefault="001C030E" w:rsidP="001C030E">
      <w:pPr>
        <w:rPr>
          <w:rtl/>
          <w:lang w:eastAsia="he-IL"/>
        </w:rPr>
      </w:pPr>
    </w:p>
    <w:p w:rsidR="001C030E" w:rsidRDefault="001C030E" w:rsidP="00802CD7">
      <w:pPr>
        <w:pStyle w:val="af9"/>
        <w:rPr>
          <w:rtl/>
          <w:lang w:eastAsia="he-IL"/>
        </w:rPr>
      </w:pPr>
      <w:bookmarkStart w:id="1219" w:name="ET_guest_856364_175"/>
      <w:r w:rsidRPr="00802CD7">
        <w:rPr>
          <w:rStyle w:val="TagStyle"/>
          <w:rtl/>
        </w:rPr>
        <w:t xml:space="preserve"> &lt;&lt; אורח &gt;&gt;</w:t>
      </w:r>
      <w:r w:rsidRPr="001C030E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9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אלא דוח </w:t>
      </w:r>
      <w:bookmarkStart w:id="1220" w:name="_ETM_Q1_4203504"/>
      <w:bookmarkEnd w:id="1220"/>
      <w:r>
        <w:rPr>
          <w:rFonts w:hint="cs"/>
          <w:rtl/>
          <w:lang w:eastAsia="he-IL"/>
        </w:rPr>
        <w:t xml:space="preserve">עדליא. </w:t>
      </w:r>
    </w:p>
    <w:p w:rsidR="001C030E" w:rsidRDefault="001C030E" w:rsidP="001C030E">
      <w:pPr>
        <w:rPr>
          <w:rtl/>
          <w:lang w:eastAsia="he-IL"/>
        </w:rPr>
      </w:pPr>
      <w:bookmarkStart w:id="1221" w:name="_ETM_Q1_4212536"/>
      <w:bookmarkStart w:id="1222" w:name="_ETM_Q1_4212604"/>
      <w:bookmarkEnd w:id="1221"/>
      <w:bookmarkEnd w:id="1222"/>
    </w:p>
    <w:p w:rsidR="001C030E" w:rsidRDefault="001C030E" w:rsidP="00802CD7">
      <w:pPr>
        <w:pStyle w:val="a4"/>
        <w:rPr>
          <w:rtl/>
        </w:rPr>
      </w:pPr>
      <w:bookmarkStart w:id="1223" w:name="ET_speaker_נעה_בן_שבת_176"/>
      <w:r w:rsidRPr="00802CD7">
        <w:rPr>
          <w:rStyle w:val="TagStyle"/>
          <w:rtl/>
        </w:rPr>
        <w:t xml:space="preserve"> &lt;&lt; דובר &gt;&gt;</w:t>
      </w:r>
      <w:r w:rsidRPr="001C030E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3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צודק, על בסיסו נבנה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אבל הוא </w:t>
      </w:r>
      <w:bookmarkStart w:id="1224" w:name="_ETM_Q1_4211021"/>
      <w:bookmarkEnd w:id="1224"/>
      <w:r>
        <w:rPr>
          <w:rFonts w:hint="cs"/>
          <w:rtl/>
          <w:lang w:eastAsia="he-IL"/>
        </w:rPr>
        <w:t>לא פתח את הספרים של הלשכות.</w:t>
      </w:r>
      <w:bookmarkStart w:id="1225" w:name="_ETM_Q1_4217244"/>
      <w:bookmarkEnd w:id="1225"/>
    </w:p>
    <w:p w:rsidR="001C030E" w:rsidRDefault="001C030E" w:rsidP="001C030E">
      <w:pPr>
        <w:rPr>
          <w:rtl/>
          <w:lang w:eastAsia="he-IL"/>
        </w:rPr>
      </w:pPr>
      <w:bookmarkStart w:id="1226" w:name="_ETM_Q1_4217314"/>
      <w:bookmarkEnd w:id="1226"/>
    </w:p>
    <w:p w:rsidR="001C030E" w:rsidRDefault="001C030E" w:rsidP="00802CD7">
      <w:pPr>
        <w:pStyle w:val="af9"/>
        <w:rPr>
          <w:rtl/>
          <w:lang w:eastAsia="he-IL"/>
        </w:rPr>
      </w:pPr>
      <w:bookmarkStart w:id="1227" w:name="ET_guest_892030_347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27"/>
      <w:r>
        <w:rPr>
          <w:rtl/>
          <w:lang w:eastAsia="he-IL"/>
        </w:rPr>
        <w:t xml:space="preserve">   </w:t>
      </w:r>
    </w:p>
    <w:p w:rsidR="001C030E" w:rsidRDefault="001C030E" w:rsidP="001C030E">
      <w:pPr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מוכן לחשוף את הדוחות </w:t>
      </w:r>
      <w:bookmarkStart w:id="1228" w:name="_ETM_Q1_4218598"/>
      <w:bookmarkEnd w:id="1228"/>
      <w:r>
        <w:rPr>
          <w:rFonts w:hint="cs"/>
          <w:rtl/>
          <w:lang w:eastAsia="he-IL"/>
        </w:rPr>
        <w:t xml:space="preserve">הפיננסיים כל שנה? ברור שלא. </w:t>
      </w:r>
    </w:p>
    <w:p w:rsidR="001C030E" w:rsidRDefault="001C030E" w:rsidP="001C030E">
      <w:pPr>
        <w:ind w:firstLine="0"/>
        <w:rPr>
          <w:rtl/>
          <w:lang w:eastAsia="he-IL"/>
        </w:rPr>
      </w:pPr>
      <w:bookmarkStart w:id="1229" w:name="_ETM_Q1_4217159"/>
      <w:bookmarkStart w:id="1230" w:name="_ETM_Q1_4217266"/>
      <w:bookmarkStart w:id="1231" w:name="_ETM_Q1_4217626"/>
      <w:bookmarkStart w:id="1232" w:name="_ETM_Q1_4217711"/>
      <w:bookmarkEnd w:id="1229"/>
      <w:bookmarkEnd w:id="1230"/>
      <w:bookmarkEnd w:id="1231"/>
      <w:bookmarkEnd w:id="1232"/>
    </w:p>
    <w:p w:rsidR="001C030E" w:rsidRDefault="001C030E" w:rsidP="00802CD7">
      <w:pPr>
        <w:pStyle w:val="af9"/>
        <w:rPr>
          <w:rtl/>
          <w:lang w:eastAsia="he-IL"/>
        </w:rPr>
      </w:pPr>
      <w:bookmarkStart w:id="1233" w:name="ET_guest_570689_177"/>
      <w:r w:rsidRPr="00802CD7">
        <w:rPr>
          <w:rStyle w:val="TagStyle"/>
          <w:rtl/>
        </w:rPr>
        <w:t xml:space="preserve"> &lt;&lt; אורח &gt;&gt;</w:t>
      </w:r>
      <w:r w:rsidRPr="001C030E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3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קודם שבלי לחשוב אתה </w:t>
      </w:r>
      <w:bookmarkStart w:id="1234" w:name="_ETM_Q1_4222964"/>
      <w:bookmarkEnd w:id="1234"/>
      <w:r>
        <w:rPr>
          <w:rFonts w:hint="cs"/>
          <w:rtl/>
          <w:lang w:eastAsia="he-IL"/>
        </w:rPr>
        <w:t xml:space="preserve">אומר כך - - - </w:t>
      </w:r>
    </w:p>
    <w:p w:rsidR="001C030E" w:rsidRDefault="001C030E" w:rsidP="001C030E">
      <w:pPr>
        <w:rPr>
          <w:rtl/>
          <w:lang w:eastAsia="he-IL"/>
        </w:rPr>
      </w:pPr>
    </w:p>
    <w:p w:rsidR="001C030E" w:rsidRDefault="001C030E" w:rsidP="00802CD7">
      <w:pPr>
        <w:pStyle w:val="af9"/>
        <w:rPr>
          <w:rtl/>
          <w:lang w:eastAsia="he-IL"/>
        </w:rPr>
      </w:pPr>
      <w:bookmarkStart w:id="1235" w:name="ET_guest_892030_348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35"/>
      <w:r>
        <w:rPr>
          <w:rtl/>
          <w:lang w:eastAsia="he-IL"/>
        </w:rPr>
        <w:t xml:space="preserve">   </w:t>
      </w:r>
    </w:p>
    <w:p w:rsidR="001C030E" w:rsidRDefault="001C030E" w:rsidP="001C030E">
      <w:pPr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r>
        <w:rPr>
          <w:rFonts w:hint="cs"/>
          <w:rtl/>
          <w:lang w:eastAsia="he-IL"/>
        </w:rPr>
        <w:t>תחשוף את הדוחות הפיננסיים שלך כל שנה, נראה אם אתה מרוויח או מפסיד.</w:t>
      </w:r>
    </w:p>
    <w:p w:rsidR="001C030E" w:rsidRDefault="001C030E" w:rsidP="001C030E">
      <w:pPr>
        <w:rPr>
          <w:rtl/>
          <w:lang w:eastAsia="he-IL"/>
        </w:rPr>
      </w:pPr>
      <w:bookmarkStart w:id="1236" w:name="_ETM_Q1_4226230"/>
      <w:bookmarkStart w:id="1237" w:name="_ETM_Q1_4226294"/>
      <w:bookmarkStart w:id="1238" w:name="_ETM_Q1_4231382"/>
      <w:bookmarkStart w:id="1239" w:name="_ETM_Q1_4231438"/>
      <w:bookmarkEnd w:id="1236"/>
      <w:bookmarkEnd w:id="1237"/>
      <w:bookmarkEnd w:id="1238"/>
      <w:bookmarkEnd w:id="1239"/>
    </w:p>
    <w:p w:rsidR="005A087A" w:rsidRDefault="005A087A" w:rsidP="00802CD7">
      <w:pPr>
        <w:pStyle w:val="af9"/>
        <w:rPr>
          <w:rStyle w:val="TagStyle"/>
          <w:vanish w:val="0"/>
          <w:rtl/>
        </w:rPr>
      </w:pPr>
      <w:bookmarkStart w:id="1240" w:name="ET_guest_856364_178"/>
      <w:r>
        <w:rPr>
          <w:rStyle w:val="TagStyle"/>
          <w:vanish w:val="0"/>
          <w:rtl/>
        </w:rPr>
        <w:br w:type="page"/>
      </w:r>
    </w:p>
    <w:p w:rsidR="001C030E" w:rsidRDefault="001C030E" w:rsidP="00802CD7">
      <w:pPr>
        <w:pStyle w:val="af9"/>
        <w:rPr>
          <w:rtl/>
          <w:lang w:eastAsia="he-IL"/>
        </w:rPr>
      </w:pPr>
      <w:r w:rsidRPr="00802CD7">
        <w:rPr>
          <w:rStyle w:val="TagStyle"/>
          <w:rtl/>
        </w:rPr>
        <w:t xml:space="preserve"> &lt;&lt; אורח &gt;&gt;</w:t>
      </w:r>
      <w:r w:rsidRPr="001C030E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1C030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0"/>
    </w:p>
    <w:p w:rsidR="001C030E" w:rsidRDefault="001C030E" w:rsidP="001C030E">
      <w:pPr>
        <w:pStyle w:val="KeepWithNext"/>
        <w:rPr>
          <w:rtl/>
          <w:lang w:eastAsia="he-IL"/>
        </w:rPr>
      </w:pPr>
    </w:p>
    <w:p w:rsidR="001C030E" w:rsidRDefault="001C030E" w:rsidP="001C030E">
      <w:pPr>
        <w:rPr>
          <w:rtl/>
          <w:lang w:eastAsia="he-IL"/>
        </w:rPr>
      </w:pPr>
      <w:bookmarkStart w:id="1241" w:name="_ETM_Q1_4227596"/>
      <w:bookmarkStart w:id="1242" w:name="_ETM_Q1_4227649"/>
      <w:bookmarkEnd w:id="1241"/>
      <w:bookmarkEnd w:id="1242"/>
      <w:r>
        <w:rPr>
          <w:rFonts w:hint="cs"/>
          <w:rtl/>
          <w:lang w:eastAsia="he-IL"/>
        </w:rPr>
        <w:t xml:space="preserve">אני רוצה </w:t>
      </w:r>
      <w:bookmarkStart w:id="1243" w:name="_ETM_Q1_4230707"/>
      <w:bookmarkEnd w:id="1243"/>
      <w:r>
        <w:rPr>
          <w:rFonts w:hint="cs"/>
          <w:rtl/>
          <w:lang w:eastAsia="he-IL"/>
        </w:rPr>
        <w:t xml:space="preserve">להתייחס למה שאמרה נעה בן שבת ולדייק את הדברים. </w:t>
      </w:r>
      <w:bookmarkStart w:id="1244" w:name="_ETM_Q1_4232322"/>
      <w:bookmarkEnd w:id="1244"/>
      <w:r>
        <w:rPr>
          <w:rFonts w:hint="cs"/>
          <w:rtl/>
          <w:lang w:eastAsia="he-IL"/>
        </w:rPr>
        <w:t xml:space="preserve">עוד בשנת 2015 המדינה הזמינה דוח מחברה כלכלית חיצונית בשם עדליא. מאז ועד 2019 בוצעה בדיקה כלכלית על </w:t>
      </w:r>
      <w:bookmarkStart w:id="1245" w:name="_ETM_Q1_4243931"/>
      <w:bookmarkEnd w:id="1245"/>
      <w:r>
        <w:rPr>
          <w:rFonts w:hint="cs"/>
          <w:rtl/>
          <w:lang w:eastAsia="he-IL"/>
        </w:rPr>
        <w:t xml:space="preserve">ידי חברת עדליא. הבדיקה הזאת בוצעה על כלל היבטי התפעול </w:t>
      </w:r>
      <w:bookmarkStart w:id="1246" w:name="_ETM_Q1_4245521"/>
      <w:bookmarkEnd w:id="1246"/>
      <w:r>
        <w:rPr>
          <w:rFonts w:hint="cs"/>
          <w:rtl/>
          <w:lang w:eastAsia="he-IL"/>
        </w:rPr>
        <w:t xml:space="preserve">של הלשכות, הן ביחס למעסיקים והן ביחס למטופלים והן ביחס </w:t>
      </w:r>
      <w:bookmarkStart w:id="1247" w:name="_ETM_Q1_4247826"/>
      <w:bookmarkEnd w:id="1247"/>
      <w:r>
        <w:rPr>
          <w:rFonts w:hint="cs"/>
          <w:rtl/>
          <w:lang w:eastAsia="he-IL"/>
        </w:rPr>
        <w:t xml:space="preserve">למאפייני הלשכות, אם לשכה גדולה או קטנה, והן ביחס לרווח הראוי שהיה מאוד-מאוד נמוך, שחברת הבדיקה ייחסה ללשכות. על יסוד </w:t>
      </w:r>
      <w:bookmarkStart w:id="1248" w:name="_ETM_Q1_4254405"/>
      <w:bookmarkEnd w:id="1248"/>
      <w:r>
        <w:rPr>
          <w:rFonts w:hint="cs"/>
          <w:rtl/>
          <w:lang w:eastAsia="he-IL"/>
        </w:rPr>
        <w:t xml:space="preserve">הממצאים של חברת עדליא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זה דוח מטעם הממשלה </w:t>
      </w:r>
      <w:r w:rsidR="00D54E4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4E46">
        <w:rPr>
          <w:rFonts w:hint="cs"/>
          <w:rtl/>
          <w:lang w:eastAsia="he-IL"/>
        </w:rPr>
        <w:t>נותח דוח ה-</w:t>
      </w:r>
      <w:r w:rsidR="00D54E46">
        <w:rPr>
          <w:rFonts w:hint="cs"/>
          <w:lang w:eastAsia="he-IL"/>
        </w:rPr>
        <w:t>RIA</w:t>
      </w:r>
      <w:r w:rsidR="00D54E46">
        <w:rPr>
          <w:rFonts w:hint="cs"/>
          <w:rtl/>
          <w:lang w:eastAsia="he-IL"/>
        </w:rPr>
        <w:t>. דוח ה-</w:t>
      </w:r>
      <w:r w:rsidR="00D54E46">
        <w:rPr>
          <w:rFonts w:hint="cs"/>
          <w:lang w:eastAsia="he-IL"/>
        </w:rPr>
        <w:t>RIA</w:t>
      </w:r>
      <w:r w:rsidR="00D54E46">
        <w:rPr>
          <w:rFonts w:hint="cs"/>
          <w:rtl/>
          <w:lang w:eastAsia="he-IL"/>
        </w:rPr>
        <w:t xml:space="preserve"> אומר שמתוך כלל </w:t>
      </w:r>
      <w:bookmarkStart w:id="1249" w:name="_ETM_Q1_4268979"/>
      <w:bookmarkEnd w:id="1249"/>
      <w:r w:rsidR="00D54E46">
        <w:rPr>
          <w:rFonts w:hint="cs"/>
          <w:rtl/>
          <w:lang w:eastAsia="he-IL"/>
        </w:rPr>
        <w:t>העלויות של תפעול לשכה, בואו נראה מה אפשר לייחס לעובד</w:t>
      </w:r>
      <w:bookmarkStart w:id="1250" w:name="_ETM_Q1_4270422"/>
      <w:bookmarkEnd w:id="1250"/>
      <w:r w:rsidR="00D54E46">
        <w:rPr>
          <w:rFonts w:hint="cs"/>
          <w:rtl/>
          <w:lang w:eastAsia="he-IL"/>
        </w:rPr>
        <w:t xml:space="preserve"> ומה אפשר לייחס למטופל. עכשיו אנחנו דנים באותן המלצות </w:t>
      </w:r>
      <w:bookmarkStart w:id="1251" w:name="_ETM_Q1_4276313"/>
      <w:bookmarkEnd w:id="1251"/>
      <w:r w:rsidR="00D54E46">
        <w:rPr>
          <w:rFonts w:hint="cs"/>
          <w:rtl/>
          <w:lang w:eastAsia="he-IL"/>
        </w:rPr>
        <w:t xml:space="preserve">שאומרות שהסכומים שיש לייחס לעובד, איך נגבה מאותו עובד. זה </w:t>
      </w:r>
      <w:bookmarkStart w:id="1252" w:name="_ETM_Q1_4278621"/>
      <w:bookmarkEnd w:id="1252"/>
      <w:r w:rsidR="00D54E46">
        <w:rPr>
          <w:rFonts w:hint="cs"/>
          <w:rtl/>
          <w:lang w:eastAsia="he-IL"/>
        </w:rPr>
        <w:t>דוח ה-</w:t>
      </w:r>
      <w:r w:rsidR="00D54E46">
        <w:rPr>
          <w:rFonts w:hint="cs"/>
          <w:lang w:eastAsia="he-IL"/>
        </w:rPr>
        <w:t>RIA</w:t>
      </w:r>
      <w:r w:rsidR="00D54E46">
        <w:rPr>
          <w:rFonts w:hint="cs"/>
          <w:rtl/>
          <w:lang w:eastAsia="he-IL"/>
        </w:rPr>
        <w:t>.</w:t>
      </w:r>
    </w:p>
    <w:p w:rsidR="00D54E46" w:rsidRDefault="00D54E46" w:rsidP="001C030E">
      <w:pPr>
        <w:rPr>
          <w:rtl/>
          <w:lang w:eastAsia="he-IL"/>
        </w:rPr>
      </w:pPr>
      <w:bookmarkStart w:id="1253" w:name="_ETM_Q1_4290796"/>
      <w:bookmarkStart w:id="1254" w:name="_ETM_Q1_4290872"/>
      <w:bookmarkEnd w:id="1253"/>
      <w:bookmarkEnd w:id="1254"/>
    </w:p>
    <w:p w:rsidR="00D54E46" w:rsidRDefault="00D54E46" w:rsidP="00802CD7">
      <w:pPr>
        <w:pStyle w:val="af9"/>
        <w:rPr>
          <w:rtl/>
          <w:lang w:eastAsia="he-IL"/>
        </w:rPr>
      </w:pPr>
      <w:bookmarkStart w:id="1255" w:name="_ETM_Q1_4291571"/>
      <w:bookmarkStart w:id="1256" w:name="_ETM_Q1_4291638"/>
      <w:bookmarkStart w:id="1257" w:name="ET_guest_892030_349"/>
      <w:bookmarkEnd w:id="1255"/>
      <w:bookmarkEnd w:id="1256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57"/>
      <w:r>
        <w:rPr>
          <w:rtl/>
          <w:lang w:eastAsia="he-IL"/>
        </w:rPr>
        <w:t xml:space="preserve">   </w:t>
      </w:r>
    </w:p>
    <w:p w:rsidR="00D54E46" w:rsidRDefault="00D54E46" w:rsidP="001C030E">
      <w:pPr>
        <w:rPr>
          <w:rtl/>
          <w:lang w:eastAsia="he-IL"/>
        </w:rPr>
      </w:pPr>
    </w:p>
    <w:p w:rsidR="00D54E46" w:rsidRDefault="00D54E46" w:rsidP="001C030E">
      <w:pPr>
        <w:rPr>
          <w:rtl/>
          <w:lang w:eastAsia="he-IL"/>
        </w:rPr>
      </w:pPr>
      <w:bookmarkStart w:id="1258" w:name="_ETM_Q1_4286808"/>
      <w:bookmarkStart w:id="1259" w:name="_ETM_Q1_4286879"/>
      <w:bookmarkEnd w:id="1258"/>
      <w:bookmarkEnd w:id="1259"/>
      <w:r>
        <w:rPr>
          <w:rFonts w:hint="cs"/>
          <w:rtl/>
          <w:lang w:eastAsia="he-IL"/>
        </w:rPr>
        <w:t xml:space="preserve">אני רוצה לסיים בדבר נוסף. </w:t>
      </w:r>
      <w:bookmarkStart w:id="1260" w:name="_ETM_Q1_4286590"/>
      <w:bookmarkEnd w:id="1260"/>
      <w:r>
        <w:rPr>
          <w:rFonts w:hint="cs"/>
          <w:rtl/>
          <w:lang w:eastAsia="he-IL"/>
        </w:rPr>
        <w:t xml:space="preserve">המעסיק משלם כל השמה, פעם בשנה, 2,000 שקלים. </w:t>
      </w:r>
    </w:p>
    <w:p w:rsidR="00D54E46" w:rsidRDefault="00D54E46" w:rsidP="001C030E">
      <w:pPr>
        <w:rPr>
          <w:rtl/>
          <w:lang w:eastAsia="he-IL"/>
        </w:rPr>
      </w:pPr>
      <w:bookmarkStart w:id="1261" w:name="_ETM_Q1_4294587"/>
      <w:bookmarkStart w:id="1262" w:name="_ETM_Q1_4294662"/>
      <w:bookmarkEnd w:id="1261"/>
      <w:bookmarkEnd w:id="1262"/>
    </w:p>
    <w:p w:rsidR="00D54E46" w:rsidRDefault="00D54E46" w:rsidP="00802CD7">
      <w:pPr>
        <w:pStyle w:val="af9"/>
        <w:rPr>
          <w:rtl/>
          <w:lang w:eastAsia="he-IL"/>
        </w:rPr>
      </w:pPr>
      <w:bookmarkStart w:id="1263" w:name="ET_guest_570689_179"/>
      <w:r w:rsidRPr="00802CD7">
        <w:rPr>
          <w:rStyle w:val="TagStyle"/>
          <w:rtl/>
        </w:rPr>
        <w:t xml:space="preserve"> &lt;&lt; אורח &gt;&gt;</w:t>
      </w:r>
      <w:r w:rsidRPr="00D54E46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D54E4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3"/>
    </w:p>
    <w:p w:rsidR="00D54E46" w:rsidRDefault="00D54E46" w:rsidP="00D54E46">
      <w:pPr>
        <w:pStyle w:val="KeepWithNext"/>
        <w:rPr>
          <w:rtl/>
          <w:lang w:eastAsia="he-IL"/>
        </w:rPr>
      </w:pPr>
    </w:p>
    <w:p w:rsidR="00D54E46" w:rsidRDefault="00D54E46" w:rsidP="00D54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נכון, זה חד-פעמי. </w:t>
      </w:r>
    </w:p>
    <w:p w:rsidR="00D54E46" w:rsidRDefault="00D54E46" w:rsidP="00D54E46">
      <w:pPr>
        <w:rPr>
          <w:rtl/>
          <w:lang w:eastAsia="he-IL"/>
        </w:rPr>
      </w:pPr>
    </w:p>
    <w:p w:rsidR="00D54E46" w:rsidRDefault="00D54E46" w:rsidP="00802CD7">
      <w:pPr>
        <w:pStyle w:val="af9"/>
        <w:rPr>
          <w:rtl/>
          <w:lang w:eastAsia="he-IL"/>
        </w:rPr>
      </w:pPr>
      <w:bookmarkStart w:id="1264" w:name="ET_guest_892030_350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64"/>
      <w:r>
        <w:rPr>
          <w:rtl/>
          <w:lang w:eastAsia="he-IL"/>
        </w:rPr>
        <w:t xml:space="preserve">   </w:t>
      </w:r>
    </w:p>
    <w:p w:rsidR="00D54E46" w:rsidRDefault="00D54E46" w:rsidP="00D54E46">
      <w:pPr>
        <w:rPr>
          <w:rtl/>
          <w:lang w:eastAsia="he-IL"/>
        </w:rPr>
      </w:pPr>
    </w:p>
    <w:p w:rsidR="00D54E46" w:rsidRDefault="00D54E46" w:rsidP="00D54E46">
      <w:pPr>
        <w:rPr>
          <w:rtl/>
          <w:lang w:eastAsia="he-IL"/>
        </w:rPr>
      </w:pPr>
      <w:bookmarkStart w:id="1265" w:name="_ETM_Q1_4297619"/>
      <w:bookmarkStart w:id="1266" w:name="_ETM_Q1_4297688"/>
      <w:bookmarkEnd w:id="1265"/>
      <w:bookmarkEnd w:id="1266"/>
      <w:r>
        <w:rPr>
          <w:rFonts w:hint="cs"/>
          <w:rtl/>
          <w:lang w:eastAsia="he-IL"/>
        </w:rPr>
        <w:t xml:space="preserve">חד-פעמי בשנה, אבל אם הוא ממשיך </w:t>
      </w:r>
      <w:bookmarkStart w:id="1267" w:name="_ETM_Q1_4298504"/>
      <w:bookmarkEnd w:id="1267"/>
      <w:r>
        <w:rPr>
          <w:rFonts w:hint="cs"/>
          <w:rtl/>
          <w:lang w:eastAsia="he-IL"/>
        </w:rPr>
        <w:t xml:space="preserve">- - - </w:t>
      </w:r>
    </w:p>
    <w:p w:rsidR="00D54E46" w:rsidRDefault="00D54E46" w:rsidP="00D54E46">
      <w:pPr>
        <w:rPr>
          <w:rtl/>
          <w:lang w:eastAsia="he-IL"/>
        </w:rPr>
      </w:pPr>
    </w:p>
    <w:p w:rsidR="00D54E46" w:rsidRDefault="00D54E46" w:rsidP="00802CD7">
      <w:pPr>
        <w:pStyle w:val="af9"/>
        <w:rPr>
          <w:rtl/>
          <w:lang w:eastAsia="he-IL"/>
        </w:rPr>
      </w:pPr>
      <w:bookmarkStart w:id="1268" w:name="ET_guest_570689_180"/>
      <w:r w:rsidRPr="00802CD7">
        <w:rPr>
          <w:rStyle w:val="TagStyle"/>
          <w:rtl/>
        </w:rPr>
        <w:t xml:space="preserve"> &lt;&lt; אורח &gt;&gt;</w:t>
      </w:r>
      <w:r w:rsidRPr="00D54E46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D54E4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8"/>
    </w:p>
    <w:p w:rsidR="00D54E46" w:rsidRDefault="00D54E46" w:rsidP="00D54E46">
      <w:pPr>
        <w:pStyle w:val="KeepWithNext"/>
        <w:rPr>
          <w:rtl/>
          <w:lang w:eastAsia="he-IL"/>
        </w:rPr>
      </w:pPr>
    </w:p>
    <w:p w:rsidR="00D54E46" w:rsidRDefault="00D54E46" w:rsidP="00F9792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ממשיך עם אותו עובד, הוא משלם רק 70 שקלים. אם הוא מחליף כל שנה, הוא מש</w:t>
      </w:r>
      <w:r w:rsidR="00F97924">
        <w:rPr>
          <w:rFonts w:hint="cs"/>
          <w:rtl/>
          <w:lang w:eastAsia="he-IL"/>
        </w:rPr>
        <w:t>לם</w:t>
      </w:r>
      <w:r>
        <w:rPr>
          <w:rFonts w:hint="cs"/>
          <w:rtl/>
          <w:lang w:eastAsia="he-IL"/>
        </w:rPr>
        <w:t xml:space="preserve"> 2,000 שקלים. גם כשאתה הולך לרופא, בכל </w:t>
      </w:r>
      <w:bookmarkStart w:id="1269" w:name="_ETM_Q1_4303827"/>
      <w:bookmarkEnd w:id="1269"/>
      <w:r>
        <w:rPr>
          <w:rFonts w:hint="cs"/>
          <w:rtl/>
          <w:lang w:eastAsia="he-IL"/>
        </w:rPr>
        <w:t xml:space="preserve">ביקור אתה משלם כסף. </w:t>
      </w:r>
    </w:p>
    <w:p w:rsidR="00D54E46" w:rsidRDefault="00D54E46" w:rsidP="00D54E46">
      <w:pPr>
        <w:rPr>
          <w:rtl/>
          <w:lang w:eastAsia="he-IL"/>
        </w:rPr>
      </w:pPr>
    </w:p>
    <w:p w:rsidR="00D54E46" w:rsidRDefault="00D54E46" w:rsidP="00802CD7">
      <w:pPr>
        <w:pStyle w:val="af9"/>
        <w:rPr>
          <w:rtl/>
          <w:lang w:eastAsia="he-IL"/>
        </w:rPr>
      </w:pPr>
      <w:bookmarkStart w:id="1270" w:name="ET_guest_892030_351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270"/>
      <w:r>
        <w:rPr>
          <w:rtl/>
          <w:lang w:eastAsia="he-IL"/>
        </w:rPr>
        <w:t xml:space="preserve">   </w:t>
      </w:r>
    </w:p>
    <w:p w:rsidR="00D54E46" w:rsidRDefault="00D54E46" w:rsidP="00D54E46">
      <w:pPr>
        <w:rPr>
          <w:rtl/>
          <w:lang w:eastAsia="he-IL"/>
        </w:rPr>
      </w:pPr>
    </w:p>
    <w:p w:rsidR="00D54E46" w:rsidRDefault="00D54E46" w:rsidP="00D54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קורה הרבה שמחליפים כל </w:t>
      </w:r>
      <w:bookmarkStart w:id="1271" w:name="_ETM_Q1_4302666"/>
      <w:bookmarkEnd w:id="1271"/>
      <w:r>
        <w:rPr>
          <w:rFonts w:hint="cs"/>
          <w:rtl/>
          <w:lang w:eastAsia="he-IL"/>
        </w:rPr>
        <w:t xml:space="preserve">שנה. אתם יכולים להוציא את הסטטיסטיקה מרשות האוכלוסין  ולראות שקורה הרבה שמחליפים כל שנה. זו גם הוצאה. </w:t>
      </w:r>
      <w:bookmarkStart w:id="1272" w:name="_ETM_Q1_4319576"/>
      <w:bookmarkEnd w:id="1272"/>
      <w:r>
        <w:rPr>
          <w:rFonts w:hint="cs"/>
          <w:rtl/>
          <w:lang w:eastAsia="he-IL"/>
        </w:rPr>
        <w:t xml:space="preserve">אני רוצה לומר שצריך לדון גם על הנושא הזה של 2,000 שקלים. אני חושב שזה צריך להיות גם מבחינה </w:t>
      </w:r>
      <w:bookmarkStart w:id="1273" w:name="_ETM_Q1_4324580"/>
      <w:bookmarkEnd w:id="1273"/>
      <w:r>
        <w:rPr>
          <w:rFonts w:hint="cs"/>
          <w:rtl/>
          <w:lang w:eastAsia="he-IL"/>
        </w:rPr>
        <w:t xml:space="preserve">מוסרית, גם מבחינה חוקית, מחולק באופן שוויוני בין המעסיק לבין </w:t>
      </w:r>
      <w:bookmarkStart w:id="1274" w:name="_ETM_Q1_4330009"/>
      <w:bookmarkEnd w:id="1274"/>
      <w:r>
        <w:rPr>
          <w:rFonts w:hint="cs"/>
          <w:rtl/>
          <w:lang w:eastAsia="he-IL"/>
        </w:rPr>
        <w:t xml:space="preserve">העובד. </w:t>
      </w:r>
    </w:p>
    <w:p w:rsidR="00D54E46" w:rsidRDefault="00D54E46" w:rsidP="00D54E46">
      <w:pPr>
        <w:rPr>
          <w:rtl/>
          <w:lang w:eastAsia="he-IL"/>
        </w:rPr>
      </w:pPr>
      <w:bookmarkStart w:id="1275" w:name="_ETM_Q1_4333358"/>
      <w:bookmarkStart w:id="1276" w:name="_ETM_Q1_4333440"/>
      <w:bookmarkEnd w:id="1275"/>
      <w:bookmarkEnd w:id="1276"/>
    </w:p>
    <w:p w:rsidR="00D54E46" w:rsidRDefault="00D54E46" w:rsidP="00802CD7">
      <w:pPr>
        <w:pStyle w:val="af6"/>
        <w:rPr>
          <w:rtl/>
        </w:rPr>
      </w:pPr>
      <w:bookmarkStart w:id="1277" w:name="ET_yor_6158_181"/>
      <w:r w:rsidRPr="00802CD7">
        <w:rPr>
          <w:rStyle w:val="TagStyle"/>
          <w:rtl/>
        </w:rPr>
        <w:t xml:space="preserve"> &lt;&lt; יור &gt;&gt;</w:t>
      </w:r>
      <w:r w:rsidRPr="00D54E4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54E4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7"/>
    </w:p>
    <w:p w:rsidR="00D54E46" w:rsidRDefault="00D54E46" w:rsidP="00D54E46">
      <w:pPr>
        <w:pStyle w:val="KeepWithNext"/>
        <w:rPr>
          <w:rtl/>
        </w:rPr>
      </w:pPr>
    </w:p>
    <w:p w:rsidR="00D54E46" w:rsidRDefault="00D54E46" w:rsidP="00D54E46">
      <w:pPr>
        <w:rPr>
          <w:rtl/>
        </w:rPr>
      </w:pPr>
      <w:bookmarkStart w:id="1278" w:name="_ETM_Q1_4336034"/>
      <w:bookmarkEnd w:id="1278"/>
      <w:r>
        <w:rPr>
          <w:rFonts w:hint="cs"/>
          <w:rtl/>
        </w:rPr>
        <w:t xml:space="preserve">תודה רבה. אלעד כהנא, קו לעובד, בבקשה. </w:t>
      </w:r>
    </w:p>
    <w:p w:rsidR="00D54E46" w:rsidRDefault="00D54E46" w:rsidP="00D54E46">
      <w:pPr>
        <w:rPr>
          <w:rtl/>
        </w:rPr>
      </w:pPr>
      <w:bookmarkStart w:id="1279" w:name="_ETM_Q1_4335999"/>
      <w:bookmarkStart w:id="1280" w:name="_ETM_Q1_4336073"/>
      <w:bookmarkStart w:id="1281" w:name="_ETM_Q1_4338125"/>
      <w:bookmarkEnd w:id="1279"/>
      <w:bookmarkEnd w:id="1280"/>
      <w:bookmarkEnd w:id="1281"/>
    </w:p>
    <w:p w:rsidR="00D54E46" w:rsidRDefault="00D54E46" w:rsidP="00802CD7">
      <w:pPr>
        <w:pStyle w:val="af9"/>
        <w:rPr>
          <w:rtl/>
          <w:lang w:eastAsia="he-IL"/>
        </w:rPr>
      </w:pPr>
      <w:bookmarkStart w:id="1282" w:name="ET_guest_14291_183"/>
      <w:r w:rsidRPr="00802CD7">
        <w:rPr>
          <w:rStyle w:val="TagStyle"/>
          <w:rtl/>
        </w:rPr>
        <w:t xml:space="preserve"> &lt;&lt; אורח &gt;&gt;</w:t>
      </w:r>
      <w:r w:rsidRPr="00D54E46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D54E4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2"/>
    </w:p>
    <w:p w:rsidR="00D54E46" w:rsidRDefault="00D54E46" w:rsidP="00D54E46">
      <w:pPr>
        <w:pStyle w:val="KeepWithNext"/>
        <w:rPr>
          <w:rtl/>
          <w:lang w:eastAsia="he-IL"/>
        </w:rPr>
      </w:pPr>
    </w:p>
    <w:p w:rsidR="00D54E46" w:rsidRDefault="00D54E46" w:rsidP="00D54E46">
      <w:pPr>
        <w:rPr>
          <w:rtl/>
          <w:lang w:eastAsia="he-IL"/>
        </w:rPr>
      </w:pPr>
      <w:bookmarkStart w:id="1283" w:name="_ETM_Q1_4337034"/>
      <w:bookmarkStart w:id="1284" w:name="_ETM_Q1_4337298"/>
      <w:bookmarkStart w:id="1285" w:name="_ETM_Q1_4337354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לפני שאני אתחיל אני רוצה </w:t>
      </w:r>
      <w:bookmarkStart w:id="1286" w:name="_ETM_Q1_4338784"/>
      <w:bookmarkEnd w:id="1286"/>
      <w:r>
        <w:rPr>
          <w:rFonts w:hint="cs"/>
          <w:rtl/>
          <w:lang w:eastAsia="he-IL"/>
        </w:rPr>
        <w:t xml:space="preserve">לחדד שני דברים: 1. אנחנו לא חתומים </w:t>
      </w:r>
      <w:bookmarkStart w:id="1287" w:name="_ETM_Q1_4342194"/>
      <w:bookmarkEnd w:id="1287"/>
      <w:r>
        <w:rPr>
          <w:rFonts w:hint="cs"/>
          <w:rtl/>
          <w:lang w:eastAsia="he-IL"/>
        </w:rPr>
        <w:t xml:space="preserve">על המסמך שלהבנתי הועבר לכבודה. יש דברים שאנחנו כמובן כן </w:t>
      </w:r>
      <w:bookmarkStart w:id="1288" w:name="_ETM_Q1_4345272"/>
      <w:bookmarkEnd w:id="1288"/>
      <w:r>
        <w:rPr>
          <w:rFonts w:hint="cs"/>
          <w:rtl/>
          <w:lang w:eastAsia="he-IL"/>
        </w:rPr>
        <w:t>מסכימים - - -</w:t>
      </w:r>
    </w:p>
    <w:p w:rsidR="00D54E46" w:rsidRDefault="00D54E46" w:rsidP="00D54E46">
      <w:pPr>
        <w:rPr>
          <w:rtl/>
          <w:lang w:eastAsia="he-IL"/>
        </w:rPr>
      </w:pPr>
      <w:bookmarkStart w:id="1289" w:name="_ETM_Q1_4349661"/>
      <w:bookmarkStart w:id="1290" w:name="_ETM_Q1_4349737"/>
      <w:bookmarkEnd w:id="1289"/>
      <w:bookmarkEnd w:id="1290"/>
    </w:p>
    <w:p w:rsidR="00D54E46" w:rsidRDefault="00D54E46" w:rsidP="00802CD7">
      <w:pPr>
        <w:pStyle w:val="af6"/>
        <w:rPr>
          <w:rtl/>
        </w:rPr>
      </w:pPr>
      <w:bookmarkStart w:id="1291" w:name="ET_yor_6158_184"/>
      <w:r w:rsidRPr="00802CD7">
        <w:rPr>
          <w:rStyle w:val="TagStyle"/>
          <w:rtl/>
        </w:rPr>
        <w:t xml:space="preserve"> &lt;&lt; יור &gt;&gt;</w:t>
      </w:r>
      <w:r w:rsidRPr="00D54E46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D54E4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D54E46" w:rsidRDefault="00D54E46" w:rsidP="00D54E46">
      <w:pPr>
        <w:pStyle w:val="KeepWithNext"/>
        <w:rPr>
          <w:rtl/>
          <w:lang w:eastAsia="he-IL"/>
        </w:rPr>
      </w:pPr>
    </w:p>
    <w:p w:rsidR="00D54E46" w:rsidRDefault="00D54E46" w:rsidP="00D54E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 להגיד שאתם לא מסכימים </w:t>
      </w:r>
      <w:bookmarkStart w:id="1292" w:name="_ETM_Q1_4348324"/>
      <w:bookmarkEnd w:id="1292"/>
      <w:r>
        <w:rPr>
          <w:rFonts w:hint="cs"/>
          <w:rtl/>
          <w:lang w:eastAsia="he-IL"/>
        </w:rPr>
        <w:t>עם חלק מהדברים שמופיעים שם, כי כבר הגעתם להבנות</w:t>
      </w:r>
      <w:bookmarkStart w:id="1293" w:name="_ETM_Q1_4353111"/>
      <w:bookmarkEnd w:id="1293"/>
      <w:r>
        <w:rPr>
          <w:rFonts w:hint="cs"/>
          <w:rtl/>
          <w:lang w:eastAsia="he-IL"/>
        </w:rPr>
        <w:t xml:space="preserve"> לגבי חלק מהנושאים. חבל שלא כתבתם את זה, שיש דברים </w:t>
      </w:r>
      <w:bookmarkStart w:id="1294" w:name="_ETM_Q1_4355238"/>
      <w:bookmarkEnd w:id="1294"/>
      <w:r>
        <w:rPr>
          <w:rFonts w:hint="cs"/>
          <w:rtl/>
          <w:lang w:eastAsia="he-IL"/>
        </w:rPr>
        <w:t xml:space="preserve">שאתם כן מסכימים. </w:t>
      </w:r>
    </w:p>
    <w:p w:rsidR="00D54E46" w:rsidRDefault="00D54E46" w:rsidP="00D54E46">
      <w:pPr>
        <w:rPr>
          <w:rtl/>
          <w:lang w:eastAsia="he-IL"/>
        </w:rPr>
      </w:pPr>
      <w:bookmarkStart w:id="1295" w:name="_ETM_Q1_4359174"/>
      <w:bookmarkStart w:id="1296" w:name="_ETM_Q1_4359252"/>
      <w:bookmarkStart w:id="1297" w:name="_ETM_Q1_4356580"/>
      <w:bookmarkEnd w:id="1295"/>
      <w:bookmarkEnd w:id="1296"/>
      <w:bookmarkEnd w:id="1297"/>
    </w:p>
    <w:p w:rsidR="00D54E46" w:rsidRDefault="00D54E46" w:rsidP="00802CD7">
      <w:pPr>
        <w:pStyle w:val="af9"/>
        <w:rPr>
          <w:rtl/>
          <w:lang w:eastAsia="he-IL"/>
        </w:rPr>
      </w:pPr>
      <w:bookmarkStart w:id="1298" w:name="ET_guest_14291_185"/>
      <w:r w:rsidRPr="00802CD7">
        <w:rPr>
          <w:rStyle w:val="TagStyle"/>
          <w:rtl/>
        </w:rPr>
        <w:t xml:space="preserve"> &lt;&lt; אורח &gt;&gt;</w:t>
      </w:r>
      <w:r w:rsidRPr="00D54E46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D54E46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8"/>
    </w:p>
    <w:p w:rsidR="00D54E46" w:rsidRDefault="00D54E46" w:rsidP="00D54E46">
      <w:pPr>
        <w:pStyle w:val="KeepWithNext"/>
        <w:rPr>
          <w:rtl/>
          <w:lang w:eastAsia="he-IL"/>
        </w:rPr>
      </w:pPr>
    </w:p>
    <w:p w:rsidR="00D54E46" w:rsidRDefault="00D54E46" w:rsidP="00D54E46">
      <w:pPr>
        <w:rPr>
          <w:rtl/>
          <w:lang w:eastAsia="he-IL"/>
        </w:rPr>
      </w:pPr>
      <w:bookmarkStart w:id="1299" w:name="_ETM_Q1_4357147"/>
      <w:bookmarkStart w:id="1300" w:name="_ETM_Q1_4357188"/>
      <w:bookmarkEnd w:id="1299"/>
      <w:bookmarkEnd w:id="1300"/>
      <w:r>
        <w:rPr>
          <w:rFonts w:hint="cs"/>
          <w:rtl/>
          <w:lang w:eastAsia="he-IL"/>
        </w:rPr>
        <w:t xml:space="preserve">יש דברים שאנחנו מסכימים ואני חושב </w:t>
      </w:r>
      <w:bookmarkStart w:id="1301" w:name="_ETM_Q1_4360210"/>
      <w:bookmarkEnd w:id="1301"/>
      <w:r>
        <w:rPr>
          <w:rFonts w:hint="cs"/>
          <w:rtl/>
          <w:lang w:eastAsia="he-IL"/>
        </w:rPr>
        <w:t xml:space="preserve">שאפשר לכלול בזה את עניין התשלום החודשי, שכמו שנאמר כאן הוא צריך לרדת וזה צריך להיות תשלום חד-פעמי, מפוקח </w:t>
      </w:r>
      <w:bookmarkStart w:id="1302" w:name="_ETM_Q1_4368588"/>
      <w:bookmarkEnd w:id="1302"/>
      <w:r>
        <w:rPr>
          <w:rFonts w:hint="cs"/>
          <w:rtl/>
          <w:lang w:eastAsia="he-IL"/>
        </w:rPr>
        <w:t xml:space="preserve">במדינת המוצא. </w:t>
      </w:r>
    </w:p>
    <w:p w:rsidR="00D54E46" w:rsidRDefault="00D54E46" w:rsidP="00D54E46">
      <w:pPr>
        <w:rPr>
          <w:rtl/>
          <w:lang w:eastAsia="he-IL"/>
        </w:rPr>
      </w:pPr>
      <w:bookmarkStart w:id="1303" w:name="_ETM_Q1_4367297"/>
      <w:bookmarkStart w:id="1304" w:name="_ETM_Q1_4367378"/>
      <w:bookmarkEnd w:id="1303"/>
      <w:bookmarkEnd w:id="1304"/>
    </w:p>
    <w:p w:rsidR="00D54E46" w:rsidRDefault="00D54E46" w:rsidP="00D54E46">
      <w:pPr>
        <w:rPr>
          <w:rtl/>
          <w:lang w:eastAsia="he-IL"/>
        </w:rPr>
      </w:pPr>
      <w:bookmarkStart w:id="1305" w:name="_ETM_Q1_4367755"/>
      <w:bookmarkStart w:id="1306" w:name="_ETM_Q1_4367868"/>
      <w:bookmarkEnd w:id="1305"/>
      <w:bookmarkEnd w:id="1306"/>
      <w:r>
        <w:rPr>
          <w:rFonts w:hint="cs"/>
          <w:rtl/>
          <w:lang w:eastAsia="he-IL"/>
        </w:rPr>
        <w:t xml:space="preserve">אני חושב שעיקר אי-ההסכמה הוא סביב </w:t>
      </w:r>
      <w:bookmarkStart w:id="1307" w:name="_ETM_Q1_4367400"/>
      <w:bookmarkEnd w:id="1307"/>
      <w:r>
        <w:rPr>
          <w:rFonts w:hint="cs"/>
          <w:rtl/>
          <w:lang w:eastAsia="he-IL"/>
        </w:rPr>
        <w:t xml:space="preserve">הנושא של ההסכמים הבילטרליים, שגם לזה אני אגיע בהמשך, ולומר </w:t>
      </w:r>
      <w:bookmarkStart w:id="1308" w:name="_ETM_Q1_4372501"/>
      <w:bookmarkEnd w:id="1308"/>
      <w:r>
        <w:rPr>
          <w:rFonts w:hint="cs"/>
          <w:rtl/>
          <w:lang w:eastAsia="he-IL"/>
        </w:rPr>
        <w:t xml:space="preserve">שאנחנו לא חתומים על המסמך. </w:t>
      </w:r>
      <w:bookmarkStart w:id="1309" w:name="_ETM_Q1_4373505"/>
      <w:bookmarkEnd w:id="1309"/>
    </w:p>
    <w:p w:rsidR="00D54E46" w:rsidRDefault="00D54E46" w:rsidP="00D54E46">
      <w:pPr>
        <w:rPr>
          <w:rtl/>
          <w:lang w:eastAsia="he-IL"/>
        </w:rPr>
      </w:pPr>
      <w:bookmarkStart w:id="1310" w:name="_ETM_Q1_4373578"/>
      <w:bookmarkEnd w:id="1310"/>
    </w:p>
    <w:p w:rsidR="00D54E46" w:rsidRDefault="00D54E46" w:rsidP="00D54E46">
      <w:pPr>
        <w:rPr>
          <w:rtl/>
          <w:lang w:eastAsia="he-IL"/>
        </w:rPr>
      </w:pPr>
      <w:bookmarkStart w:id="1311" w:name="_ETM_Q1_4373662"/>
      <w:bookmarkStart w:id="1312" w:name="_ETM_Q1_4373724"/>
      <w:bookmarkEnd w:id="1311"/>
      <w:bookmarkEnd w:id="1312"/>
      <w:r>
        <w:rPr>
          <w:rFonts w:hint="cs"/>
          <w:rtl/>
          <w:lang w:eastAsia="he-IL"/>
        </w:rPr>
        <w:t xml:space="preserve">חידוד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פה הרבה על השירותים שניתנים </w:t>
      </w:r>
      <w:r w:rsidR="004120AE">
        <w:rPr>
          <w:rFonts w:hint="cs"/>
          <w:rtl/>
          <w:lang w:eastAsia="he-IL"/>
        </w:rPr>
        <w:t xml:space="preserve">מהלשכות למטופלים. זה כמובן נכון, </w:t>
      </w:r>
      <w:bookmarkStart w:id="1313" w:name="_ETM_Q1_4377175"/>
      <w:bookmarkEnd w:id="1313"/>
      <w:r w:rsidR="004120AE">
        <w:rPr>
          <w:rFonts w:hint="cs"/>
          <w:rtl/>
          <w:lang w:eastAsia="he-IL"/>
        </w:rPr>
        <w:t xml:space="preserve">חשוב, אבל זה לא הדיון פה. הדיון פה הוא מה </w:t>
      </w:r>
      <w:bookmarkStart w:id="1314" w:name="_ETM_Q1_4384759"/>
      <w:bookmarkEnd w:id="1314"/>
      <w:r w:rsidR="004120AE">
        <w:rPr>
          <w:rFonts w:hint="cs"/>
          <w:rtl/>
          <w:lang w:eastAsia="he-IL"/>
        </w:rPr>
        <w:t xml:space="preserve">ניתן לעובד. מה שניתן למטופל נגבה מהמטופל, אגב בסכום נמוך </w:t>
      </w:r>
      <w:bookmarkStart w:id="1315" w:name="_ETM_Q1_4389497"/>
      <w:bookmarkEnd w:id="1315"/>
      <w:r w:rsidR="004120AE">
        <w:rPr>
          <w:rFonts w:hint="cs"/>
          <w:rtl/>
          <w:lang w:eastAsia="he-IL"/>
        </w:rPr>
        <w:t xml:space="preserve">יותר ממה שרוצים עכשיו לגבות מהעובדים, משהו שלדעתי מצריך שאלה. </w:t>
      </w:r>
      <w:bookmarkStart w:id="1316" w:name="_ETM_Q1_4387727"/>
      <w:bookmarkEnd w:id="1316"/>
      <w:r w:rsidR="004120AE">
        <w:rPr>
          <w:rFonts w:hint="cs"/>
          <w:rtl/>
          <w:lang w:eastAsia="he-IL"/>
        </w:rPr>
        <w:t xml:space="preserve">אני חושב שאפשר להתווכח גם על הסכום שנגבה מהמטופלים, </w:t>
      </w:r>
      <w:bookmarkStart w:id="1317" w:name="_ETM_Q1_4396371"/>
      <w:bookmarkEnd w:id="1317"/>
      <w:r w:rsidR="004120AE">
        <w:rPr>
          <w:rFonts w:hint="cs"/>
          <w:rtl/>
          <w:lang w:eastAsia="he-IL"/>
        </w:rPr>
        <w:t xml:space="preserve">אבל אני חושב שברור לכולם שהסכום שנגבה מהם הוא לא </w:t>
      </w:r>
      <w:bookmarkStart w:id="1318" w:name="_ETM_Q1_4400113"/>
      <w:bookmarkEnd w:id="1318"/>
      <w:r w:rsidR="004120AE">
        <w:rPr>
          <w:rFonts w:hint="cs"/>
          <w:rtl/>
          <w:lang w:eastAsia="he-IL"/>
        </w:rPr>
        <w:t xml:space="preserve">נעשה רק על בסיס מה שהלשכות צריכות וזה מה </w:t>
      </w:r>
      <w:bookmarkStart w:id="1319" w:name="_ETM_Q1_4397744"/>
      <w:bookmarkEnd w:id="1319"/>
      <w:r w:rsidR="004120AE">
        <w:rPr>
          <w:rFonts w:hint="cs"/>
          <w:rtl/>
          <w:lang w:eastAsia="he-IL"/>
        </w:rPr>
        <w:t xml:space="preserve">שייגבה, אלא זה נעשה עם איזון, עם שיקולים מצד המטופלים. </w:t>
      </w:r>
      <w:bookmarkStart w:id="1320" w:name="_ETM_Q1_4404089"/>
      <w:bookmarkEnd w:id="1320"/>
      <w:r w:rsidR="004120AE">
        <w:rPr>
          <w:rFonts w:hint="cs"/>
          <w:rtl/>
          <w:lang w:eastAsia="he-IL"/>
        </w:rPr>
        <w:t xml:space="preserve">איזון כזה אנחנו לא רואים בתקנות האלה מצד העובדים, </w:t>
      </w:r>
      <w:bookmarkStart w:id="1321" w:name="_ETM_Q1_4408221"/>
      <w:bookmarkEnd w:id="1321"/>
      <w:r w:rsidR="004120AE">
        <w:rPr>
          <w:rFonts w:hint="cs"/>
          <w:rtl/>
          <w:lang w:eastAsia="he-IL"/>
        </w:rPr>
        <w:t xml:space="preserve">שפשוט רק לוקחות את מה שחושבים שהלשכות מוציאות ולא נעשה </w:t>
      </w:r>
      <w:bookmarkStart w:id="1322" w:name="_ETM_Q1_4412751"/>
      <w:bookmarkEnd w:id="1322"/>
      <w:r w:rsidR="004120AE">
        <w:rPr>
          <w:rFonts w:hint="cs"/>
          <w:rtl/>
          <w:lang w:eastAsia="he-IL"/>
        </w:rPr>
        <w:t xml:space="preserve">איזון עם הצד של העובדים. </w:t>
      </w:r>
    </w:p>
    <w:p w:rsidR="004120AE" w:rsidRDefault="004120AE" w:rsidP="00D54E46">
      <w:pPr>
        <w:rPr>
          <w:rtl/>
          <w:lang w:eastAsia="he-IL"/>
        </w:rPr>
      </w:pPr>
    </w:p>
    <w:p w:rsidR="00D54E46" w:rsidRDefault="004120AE" w:rsidP="002673E3">
      <w:pPr>
        <w:rPr>
          <w:rtl/>
        </w:rPr>
      </w:pPr>
      <w:r>
        <w:rPr>
          <w:rFonts w:hint="cs"/>
          <w:rtl/>
          <w:lang w:eastAsia="he-IL"/>
        </w:rPr>
        <w:t xml:space="preserve">אני חושב שצריך לחזור </w:t>
      </w:r>
      <w:bookmarkStart w:id="1323" w:name="_ETM_Q1_4414987"/>
      <w:bookmarkEnd w:id="1323"/>
      <w:r>
        <w:rPr>
          <w:rFonts w:hint="cs"/>
          <w:rtl/>
          <w:lang w:eastAsia="he-IL"/>
        </w:rPr>
        <w:t xml:space="preserve">למסגרת. ניתנה כאן סקירה של התקנות על ידי </w:t>
      </w:r>
      <w:bookmarkStart w:id="1324" w:name="_ETM_Q1_4421595"/>
      <w:bookmarkEnd w:id="1324"/>
      <w:r>
        <w:rPr>
          <w:rFonts w:hint="cs"/>
          <w:rtl/>
          <w:lang w:eastAsia="he-IL"/>
        </w:rPr>
        <w:t xml:space="preserve">זרוע העבודה, אבל לא נאמר הדבר הראשון, שנקודת המוצא של חוק שירות </w:t>
      </w:r>
      <w:bookmarkStart w:id="1325" w:name="_ETM_Q1_4419506"/>
      <w:bookmarkEnd w:id="1325"/>
      <w:r>
        <w:rPr>
          <w:rFonts w:hint="cs"/>
          <w:rtl/>
          <w:lang w:eastAsia="he-IL"/>
        </w:rPr>
        <w:t xml:space="preserve">התעסוקה היא שבכלל אין דבר כזה </w:t>
      </w:r>
      <w:bookmarkStart w:id="1326" w:name="_ETM_Q1_4425437"/>
      <w:bookmarkEnd w:id="1326"/>
      <w:r>
        <w:rPr>
          <w:rFonts w:hint="cs"/>
          <w:rtl/>
          <w:lang w:eastAsia="he-IL"/>
        </w:rPr>
        <w:t xml:space="preserve">לשלם על תיווך עבודה. זה חריג מאוד-מאוד, זה נעשה </w:t>
      </w:r>
      <w:bookmarkStart w:id="1327" w:name="_ETM_Q1_4430569"/>
      <w:bookmarkEnd w:id="1327"/>
      <w:r>
        <w:rPr>
          <w:rFonts w:hint="cs"/>
          <w:rtl/>
          <w:lang w:eastAsia="he-IL"/>
        </w:rPr>
        <w:t xml:space="preserve">היום רק בחקלאות ואנחנו מבינים שזה יהיה כאן גם </w:t>
      </w:r>
      <w:bookmarkStart w:id="1328" w:name="_ETM_Q1_4436484"/>
      <w:bookmarkEnd w:id="1328"/>
      <w:r>
        <w:rPr>
          <w:rFonts w:hint="cs"/>
          <w:rtl/>
          <w:lang w:eastAsia="he-IL"/>
        </w:rPr>
        <w:t xml:space="preserve">בסיעוד. אנחנו לא באים לומר שזה לא ייעשה </w:t>
      </w:r>
      <w:bookmarkStart w:id="1329" w:name="_ETM_Q1_4437427"/>
      <w:bookmarkEnd w:id="1329"/>
      <w:r>
        <w:rPr>
          <w:rFonts w:hint="cs"/>
          <w:rtl/>
          <w:lang w:eastAsia="he-IL"/>
        </w:rPr>
        <w:t xml:space="preserve">בכלל, אבל צריך לזכור שזה חריג שדורש תקנות ופיקוח פרלמנטרי. </w:t>
      </w:r>
      <w:bookmarkStart w:id="1330" w:name="_ETM_Q1_4438982"/>
      <w:bookmarkEnd w:id="1330"/>
      <w:r>
        <w:rPr>
          <w:rFonts w:hint="cs"/>
          <w:rtl/>
          <w:lang w:eastAsia="he-IL"/>
        </w:rPr>
        <w:t xml:space="preserve">זאת אומרת, כל הגישה שאנחנו רק מתמחרים </w:t>
      </w:r>
      <w:bookmarkStart w:id="1331" w:name="_ETM_Q1_4338732"/>
      <w:bookmarkStart w:id="1332" w:name="_ETM_Q1_4338798"/>
      <w:bookmarkEnd w:id="1331"/>
      <w:bookmarkEnd w:id="1332"/>
      <w:r>
        <w:rPr>
          <w:rFonts w:hint="cs"/>
          <w:rtl/>
          <w:lang w:eastAsia="he-IL"/>
        </w:rPr>
        <w:t xml:space="preserve">שירותים וזה השיקול </w:t>
      </w:r>
      <w:bookmarkStart w:id="1333" w:name="_ETM_Q1_4444020"/>
      <w:bookmarkEnd w:id="1333"/>
      <w:r>
        <w:rPr>
          <w:rFonts w:hint="cs"/>
          <w:rtl/>
          <w:lang w:eastAsia="he-IL"/>
        </w:rPr>
        <w:t xml:space="preserve">היחיד ולא צריך להסתכל על מי העובדים האלה ומה לוקחים </w:t>
      </w:r>
      <w:bookmarkStart w:id="1334" w:name="_ETM_Q1_4450735"/>
      <w:bookmarkEnd w:id="1334"/>
      <w:r>
        <w:rPr>
          <w:rFonts w:hint="cs"/>
          <w:rtl/>
          <w:lang w:eastAsia="he-IL"/>
        </w:rPr>
        <w:t>מהם</w:t>
      </w:r>
      <w:r w:rsidR="002673E3">
        <w:rPr>
          <w:rFonts w:hint="cs"/>
          <w:rtl/>
        </w:rPr>
        <w:t xml:space="preserve"> </w:t>
      </w:r>
      <w:r w:rsidR="002673E3">
        <w:rPr>
          <w:rtl/>
        </w:rPr>
        <w:t>–</w:t>
      </w:r>
      <w:r w:rsidR="002673E3">
        <w:rPr>
          <w:rFonts w:hint="cs"/>
          <w:rtl/>
        </w:rPr>
        <w:t xml:space="preserve"> </w:t>
      </w:r>
      <w:r>
        <w:rPr>
          <w:rFonts w:hint="cs"/>
          <w:rtl/>
        </w:rPr>
        <w:t>שכמו שנאמר כאן</w:t>
      </w:r>
      <w:r w:rsidR="002673E3">
        <w:rPr>
          <w:rFonts w:hint="cs"/>
          <w:rtl/>
        </w:rPr>
        <w:t xml:space="preserve"> מרוויחים שכר מאוד נמוך, לא </w:t>
      </w:r>
      <w:bookmarkStart w:id="1335" w:name="_ETM_Q1_4450878"/>
      <w:bookmarkEnd w:id="1335"/>
      <w:r w:rsidR="002673E3">
        <w:rPr>
          <w:rFonts w:hint="cs"/>
          <w:rtl/>
        </w:rPr>
        <w:t xml:space="preserve">מקבלים שעות נוספות ומתבקשים לעבוד שישה ימים בשבוע, 24 </w:t>
      </w:r>
      <w:bookmarkStart w:id="1336" w:name="_ETM_Q1_4460354"/>
      <w:bookmarkEnd w:id="1336"/>
      <w:r w:rsidR="002673E3">
        <w:rPr>
          <w:rFonts w:hint="cs"/>
          <w:rtl/>
        </w:rPr>
        <w:t xml:space="preserve">שעות ביממה להיות זמינים לעבודה </w:t>
      </w:r>
      <w:r w:rsidR="002673E3">
        <w:rPr>
          <w:rtl/>
        </w:rPr>
        <w:t>–</w:t>
      </w:r>
      <w:r w:rsidR="002673E3">
        <w:rPr>
          <w:rFonts w:hint="cs"/>
          <w:rtl/>
        </w:rPr>
        <w:t xml:space="preserve">  והם לא מסתכלים על תופעת דמי התיווך. היא </w:t>
      </w:r>
      <w:bookmarkStart w:id="1337" w:name="_ETM_Q1_4463550"/>
      <w:bookmarkEnd w:id="1337"/>
      <w:r w:rsidR="002673E3">
        <w:rPr>
          <w:rFonts w:hint="cs"/>
          <w:rtl/>
        </w:rPr>
        <w:t xml:space="preserve">הוזכרה כאן ממש בקצרה בהתחלה, אבל אני מצטער, הפיל הזה </w:t>
      </w:r>
      <w:bookmarkStart w:id="1338" w:name="_ETM_Q1_4465341"/>
      <w:bookmarkEnd w:id="1338"/>
      <w:r w:rsidR="002673E3">
        <w:rPr>
          <w:rFonts w:hint="cs"/>
          <w:rtl/>
        </w:rPr>
        <w:t xml:space="preserve">שלאף אחד לא נעים לדבר עליו, הוא הסיבה שאנחנו </w:t>
      </w:r>
      <w:bookmarkStart w:id="1339" w:name="_ETM_Q1_4471969"/>
      <w:bookmarkEnd w:id="1339"/>
      <w:r w:rsidR="002673E3">
        <w:rPr>
          <w:rFonts w:hint="cs"/>
          <w:rtl/>
        </w:rPr>
        <w:t xml:space="preserve">כאן. הוזכר כאן הליך משפטי של אחיעוז שלא נמצא </w:t>
      </w:r>
      <w:bookmarkStart w:id="1340" w:name="_ETM_Q1_4471401"/>
      <w:bookmarkEnd w:id="1340"/>
      <w:r w:rsidR="002673E3">
        <w:rPr>
          <w:rFonts w:hint="cs"/>
          <w:rtl/>
        </w:rPr>
        <w:t xml:space="preserve">פסק הדין בו, לכן אני רוצה להזכיר </w:t>
      </w:r>
      <w:bookmarkStart w:id="1341" w:name="_ETM_Q1_4476147"/>
      <w:bookmarkEnd w:id="1341"/>
      <w:r w:rsidR="002673E3">
        <w:rPr>
          <w:rFonts w:hint="cs"/>
          <w:rtl/>
        </w:rPr>
        <w:t>הליך משפטי אחר שנוהל 12 או 13 שנים בבג"</w:t>
      </w:r>
      <w:bookmarkStart w:id="1342" w:name="_ETM_Q1_4477976"/>
      <w:bookmarkEnd w:id="1342"/>
      <w:r w:rsidR="002673E3">
        <w:rPr>
          <w:rFonts w:hint="cs"/>
          <w:rtl/>
        </w:rPr>
        <w:t xml:space="preserve">ץ והסתיים בפסק דין שדיבר על זה שעובדים זרים, בפרט </w:t>
      </w:r>
      <w:bookmarkStart w:id="1343" w:name="_ETM_Q1_4481526"/>
      <w:bookmarkEnd w:id="1343"/>
      <w:r w:rsidR="002673E3">
        <w:rPr>
          <w:rFonts w:hint="cs"/>
          <w:rtl/>
        </w:rPr>
        <w:t xml:space="preserve">בתחום הסיעוד, אבל אז לא רק, משלמים דמי תיווך אסטרונומיים </w:t>
      </w:r>
      <w:bookmarkStart w:id="1344" w:name="_ETM_Q1_4484823"/>
      <w:bookmarkEnd w:id="1344"/>
      <w:r w:rsidR="002673E3">
        <w:rPr>
          <w:rFonts w:hint="cs"/>
          <w:rtl/>
        </w:rPr>
        <w:t xml:space="preserve">במדינת המוצא. אנחנו עשינו עכשיו סקר בפייסבוק שלנו עם עובדי </w:t>
      </w:r>
      <w:bookmarkStart w:id="1345" w:name="_ETM_Q1_4488319"/>
      <w:bookmarkEnd w:id="1345"/>
      <w:r w:rsidR="002673E3">
        <w:rPr>
          <w:rFonts w:hint="cs"/>
          <w:rtl/>
        </w:rPr>
        <w:t xml:space="preserve">סיעוד. התשובות שנתנו לנו היו שעכשיו הממוצע של דמי </w:t>
      </w:r>
      <w:bookmarkStart w:id="1346" w:name="_ETM_Q1_4493038"/>
      <w:bookmarkEnd w:id="1346"/>
      <w:r w:rsidR="002673E3">
        <w:rPr>
          <w:rFonts w:hint="cs"/>
          <w:rtl/>
        </w:rPr>
        <w:t xml:space="preserve">התיווך שמשולמים בחו"ל הם 12,000 דולר. זה הממוצע. </w:t>
      </w:r>
      <w:bookmarkStart w:id="1347" w:name="_ETM_Q1_4497800"/>
      <w:bookmarkEnd w:id="1347"/>
      <w:r w:rsidR="002673E3">
        <w:rPr>
          <w:rFonts w:hint="cs"/>
          <w:rtl/>
        </w:rPr>
        <w:t xml:space="preserve">בניגוד למה שנאמר כאן,  חצי מהעובדים אכן סיפרו שהם שילמו את זה בחו"ל וחצי סיפרו שהם שילמו </w:t>
      </w:r>
      <w:bookmarkStart w:id="1348" w:name="_ETM_Q1_4503082"/>
      <w:bookmarkEnd w:id="1348"/>
      <w:r w:rsidR="002673E3">
        <w:rPr>
          <w:rFonts w:hint="cs"/>
          <w:rtl/>
        </w:rPr>
        <w:t xml:space="preserve">את זה בארץ לכל מיני גורמי תיווך מקומיים. אני </w:t>
      </w:r>
      <w:bookmarkStart w:id="1349" w:name="_ETM_Q1_4510213"/>
      <w:bookmarkEnd w:id="1349"/>
      <w:r w:rsidR="002673E3">
        <w:rPr>
          <w:rFonts w:hint="cs"/>
          <w:rtl/>
        </w:rPr>
        <w:t>חושב שגם רשות האוכלוסין וההגירה - - -</w:t>
      </w:r>
    </w:p>
    <w:p w:rsidR="002673E3" w:rsidRDefault="002673E3" w:rsidP="002673E3">
      <w:pPr>
        <w:rPr>
          <w:rtl/>
        </w:rPr>
      </w:pPr>
    </w:p>
    <w:p w:rsidR="002673E3" w:rsidRDefault="002673E3" w:rsidP="00802CD7">
      <w:pPr>
        <w:pStyle w:val="af6"/>
        <w:rPr>
          <w:rtl/>
        </w:rPr>
      </w:pPr>
      <w:bookmarkStart w:id="1350" w:name="ET_yor_6158_186"/>
      <w:r w:rsidRPr="00802CD7">
        <w:rPr>
          <w:rStyle w:val="TagStyle"/>
          <w:rtl/>
        </w:rPr>
        <w:t xml:space="preserve"> &lt;&lt; יור &gt;&gt;</w:t>
      </w:r>
      <w:r w:rsidRPr="002673E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673E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"/>
    </w:p>
    <w:p w:rsidR="002673E3" w:rsidRDefault="002673E3" w:rsidP="002673E3">
      <w:pPr>
        <w:pStyle w:val="KeepWithNext"/>
        <w:rPr>
          <w:rtl/>
          <w:lang w:eastAsia="he-IL"/>
        </w:rPr>
      </w:pPr>
    </w:p>
    <w:p w:rsidR="002673E3" w:rsidRDefault="002673E3" w:rsidP="00267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לנו </w:t>
      </w:r>
      <w:bookmarkStart w:id="1351" w:name="_ETM_Q1_4506447"/>
      <w:bookmarkEnd w:id="1351"/>
      <w:r>
        <w:rPr>
          <w:rFonts w:hint="cs"/>
          <w:rtl/>
          <w:lang w:eastAsia="he-IL"/>
        </w:rPr>
        <w:t>אחלה פיקוח, לא? ענבל, איך יכול להיות?</w:t>
      </w:r>
      <w:bookmarkStart w:id="1352" w:name="_ETM_Q1_4512871"/>
      <w:bookmarkEnd w:id="1352"/>
    </w:p>
    <w:p w:rsidR="002673E3" w:rsidRDefault="002673E3" w:rsidP="002673E3">
      <w:pPr>
        <w:rPr>
          <w:rtl/>
          <w:lang w:eastAsia="he-IL"/>
        </w:rPr>
      </w:pPr>
      <w:bookmarkStart w:id="1353" w:name="_ETM_Q1_4512969"/>
      <w:bookmarkEnd w:id="1353"/>
    </w:p>
    <w:p w:rsidR="002673E3" w:rsidRDefault="002673E3" w:rsidP="00802CD7">
      <w:pPr>
        <w:pStyle w:val="a4"/>
        <w:rPr>
          <w:rtl/>
        </w:rPr>
      </w:pPr>
      <w:bookmarkStart w:id="1354" w:name="ET_speaker_ענבל_משש_188"/>
      <w:r w:rsidRPr="00802CD7">
        <w:rPr>
          <w:rStyle w:val="TagStyle"/>
          <w:rtl/>
        </w:rPr>
        <w:t xml:space="preserve"> &lt;&lt; דובר &gt;&gt;</w:t>
      </w:r>
      <w:r w:rsidRPr="002673E3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2673E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4"/>
    </w:p>
    <w:p w:rsidR="002673E3" w:rsidRDefault="002673E3" w:rsidP="002673E3">
      <w:pPr>
        <w:pStyle w:val="KeepWithNext"/>
        <w:rPr>
          <w:rtl/>
          <w:lang w:eastAsia="he-IL"/>
        </w:rPr>
      </w:pPr>
    </w:p>
    <w:p w:rsidR="002673E3" w:rsidRDefault="002673E3" w:rsidP="002673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שהוצג. סליחה, גברתי, </w:t>
      </w:r>
      <w:bookmarkStart w:id="1355" w:name="_ETM_Q1_4518101"/>
      <w:bookmarkEnd w:id="1355"/>
      <w:r>
        <w:rPr>
          <w:rFonts w:hint="cs"/>
          <w:rtl/>
          <w:lang w:eastAsia="he-IL"/>
        </w:rPr>
        <w:t xml:space="preserve">זה ממש לא הוצג כך. אין לנו אחלה </w:t>
      </w:r>
      <w:bookmarkStart w:id="1356" w:name="_ETM_Q1_4516241"/>
      <w:bookmarkEnd w:id="1356"/>
      <w:r>
        <w:rPr>
          <w:rFonts w:hint="cs"/>
          <w:rtl/>
          <w:lang w:eastAsia="he-IL"/>
        </w:rPr>
        <w:t>פיקוח, זה רחוק מלהיות אחלה - - -</w:t>
      </w:r>
    </w:p>
    <w:p w:rsidR="002673E3" w:rsidRDefault="002673E3" w:rsidP="002673E3">
      <w:pPr>
        <w:rPr>
          <w:rtl/>
          <w:lang w:eastAsia="he-IL"/>
        </w:rPr>
      </w:pPr>
    </w:p>
    <w:p w:rsidR="002673E3" w:rsidRDefault="002673E3" w:rsidP="00802CD7">
      <w:pPr>
        <w:pStyle w:val="af6"/>
        <w:rPr>
          <w:rtl/>
        </w:rPr>
      </w:pPr>
      <w:bookmarkStart w:id="1357" w:name="ET_yor_6158_189"/>
      <w:r w:rsidRPr="00802CD7">
        <w:rPr>
          <w:rStyle w:val="TagStyle"/>
          <w:rtl/>
        </w:rPr>
        <w:t xml:space="preserve"> &lt;&lt; יור &gt;&gt;</w:t>
      </w:r>
      <w:r w:rsidRPr="002673E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2673E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2673E3" w:rsidRDefault="002673E3" w:rsidP="002673E3">
      <w:pPr>
        <w:pStyle w:val="KeepWithNext"/>
        <w:rPr>
          <w:rtl/>
          <w:lang w:eastAsia="he-IL"/>
        </w:rPr>
      </w:pPr>
    </w:p>
    <w:p w:rsidR="002673E3" w:rsidRDefault="002673E3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מה? היה נשמע לי </w:t>
      </w:r>
      <w:r w:rsidR="00F6669C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תשובה </w:t>
      </w:r>
      <w:r w:rsidR="00F6669C">
        <w:rPr>
          <w:rFonts w:hint="cs"/>
          <w:rtl/>
          <w:lang w:eastAsia="he-IL"/>
        </w:rPr>
        <w:t xml:space="preserve">נורא מנומקת, שיש לכם 300 </w:t>
      </w:r>
      <w:bookmarkStart w:id="1358" w:name="_ETM_Q1_4522817"/>
      <w:bookmarkEnd w:id="1358"/>
      <w:r w:rsidR="00F6669C">
        <w:rPr>
          <w:rFonts w:hint="cs"/>
          <w:rtl/>
          <w:lang w:eastAsia="he-IL"/>
        </w:rPr>
        <w:t xml:space="preserve">פקחים וכו'. </w:t>
      </w:r>
    </w:p>
    <w:p w:rsidR="00F6669C" w:rsidRDefault="00F6669C" w:rsidP="00F6669C">
      <w:pPr>
        <w:rPr>
          <w:rtl/>
          <w:lang w:eastAsia="he-IL"/>
        </w:rPr>
      </w:pPr>
      <w:bookmarkStart w:id="1359" w:name="_ETM_Q1_4526031"/>
      <w:bookmarkStart w:id="1360" w:name="_ETM_Q1_4526108"/>
      <w:bookmarkStart w:id="1361" w:name="_ETM_Q1_4528123"/>
      <w:bookmarkEnd w:id="1359"/>
      <w:bookmarkEnd w:id="1360"/>
      <w:bookmarkEnd w:id="1361"/>
    </w:p>
    <w:p w:rsidR="00F6669C" w:rsidRDefault="00F6669C" w:rsidP="00802CD7">
      <w:pPr>
        <w:pStyle w:val="a4"/>
        <w:rPr>
          <w:rtl/>
        </w:rPr>
      </w:pPr>
      <w:bookmarkStart w:id="1362" w:name="ET_speaker_ענבל_משש_190"/>
      <w:r w:rsidRPr="00802CD7">
        <w:rPr>
          <w:rStyle w:val="TagStyle"/>
          <w:rtl/>
        </w:rPr>
        <w:t xml:space="preserve"> &lt;&lt; דובר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2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bookmarkStart w:id="1363" w:name="_ETM_Q1_4528574"/>
      <w:bookmarkStart w:id="1364" w:name="_ETM_Q1_4528625"/>
      <w:bookmarkEnd w:id="1363"/>
      <w:bookmarkEnd w:id="1364"/>
      <w:r>
        <w:rPr>
          <w:rFonts w:hint="cs"/>
          <w:rtl/>
          <w:lang w:eastAsia="he-IL"/>
        </w:rPr>
        <w:t>שאלת על מנגנון, ענינו. השתדלתי להסביר - - -</w:t>
      </w:r>
    </w:p>
    <w:p w:rsidR="00F6669C" w:rsidRDefault="00F6669C" w:rsidP="00F6669C">
      <w:pPr>
        <w:rPr>
          <w:rtl/>
          <w:lang w:eastAsia="he-IL"/>
        </w:rPr>
      </w:pPr>
    </w:p>
    <w:p w:rsidR="00F6669C" w:rsidRDefault="00F6669C" w:rsidP="00802CD7">
      <w:pPr>
        <w:pStyle w:val="af6"/>
        <w:rPr>
          <w:rtl/>
        </w:rPr>
      </w:pPr>
      <w:bookmarkStart w:id="1365" w:name="ET_yor_6158_191"/>
      <w:r w:rsidRPr="00802CD7">
        <w:rPr>
          <w:rStyle w:val="TagStyle"/>
          <w:rtl/>
        </w:rPr>
        <w:t xml:space="preserve"> &lt;&lt; יור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5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לא נותנת ציון טוב לפיקוח? </w:t>
      </w:r>
    </w:p>
    <w:p w:rsidR="00F6669C" w:rsidRDefault="00F6669C" w:rsidP="00F6669C">
      <w:pPr>
        <w:rPr>
          <w:rtl/>
          <w:lang w:eastAsia="he-IL"/>
        </w:rPr>
      </w:pPr>
      <w:bookmarkStart w:id="1366" w:name="_ETM_Q1_4534527"/>
      <w:bookmarkStart w:id="1367" w:name="_ETM_Q1_4534597"/>
      <w:bookmarkEnd w:id="1366"/>
      <w:bookmarkEnd w:id="1367"/>
    </w:p>
    <w:p w:rsidR="00F6669C" w:rsidRDefault="00F6669C" w:rsidP="00802CD7">
      <w:pPr>
        <w:pStyle w:val="a4"/>
        <w:rPr>
          <w:rtl/>
        </w:rPr>
      </w:pPr>
      <w:bookmarkStart w:id="1368" w:name="ET_speaker_ענבל_משש_192"/>
      <w:r w:rsidRPr="00802CD7">
        <w:rPr>
          <w:rStyle w:val="TagStyle"/>
          <w:rtl/>
        </w:rPr>
        <w:t xml:space="preserve"> &lt;&lt; דובר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8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נותנת ציונים, זה לא התפקיד שלי, אני יכולה להגיד לך </w:t>
      </w:r>
      <w:bookmarkStart w:id="1369" w:name="_ETM_Q1_4532869"/>
      <w:bookmarkEnd w:id="1369"/>
      <w:r>
        <w:rPr>
          <w:rFonts w:hint="cs"/>
          <w:rtl/>
          <w:lang w:eastAsia="he-IL"/>
        </w:rPr>
        <w:t xml:space="preserve">מה אנחנו עושים כדי לשפר ולייעל. אני גם אומר לך </w:t>
      </w:r>
      <w:bookmarkStart w:id="1370" w:name="_ETM_Q1_4536523"/>
      <w:bookmarkEnd w:id="1370"/>
      <w:r>
        <w:rPr>
          <w:rFonts w:hint="cs"/>
          <w:rtl/>
          <w:lang w:eastAsia="he-IL"/>
        </w:rPr>
        <w:t>שנושא הפיקוח - - -</w:t>
      </w:r>
    </w:p>
    <w:p w:rsidR="00F6669C" w:rsidRDefault="00F6669C" w:rsidP="00F6669C">
      <w:pPr>
        <w:rPr>
          <w:rtl/>
          <w:lang w:eastAsia="he-IL"/>
        </w:rPr>
      </w:pPr>
    </w:p>
    <w:p w:rsidR="00F6669C" w:rsidRDefault="00F6669C" w:rsidP="00802CD7">
      <w:pPr>
        <w:pStyle w:val="af6"/>
        <w:rPr>
          <w:rtl/>
        </w:rPr>
      </w:pPr>
      <w:bookmarkStart w:id="1371" w:name="ET_yor_6158_193"/>
      <w:r w:rsidRPr="00802CD7">
        <w:rPr>
          <w:rStyle w:val="TagStyle"/>
          <w:rtl/>
        </w:rPr>
        <w:t xml:space="preserve"> &lt;&lt; יור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1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טוב? אני מנסה </w:t>
      </w:r>
      <w:bookmarkStart w:id="1372" w:name="_ETM_Q1_4539500"/>
      <w:bookmarkEnd w:id="1372"/>
      <w:r>
        <w:rPr>
          <w:rFonts w:hint="cs"/>
          <w:rtl/>
          <w:lang w:eastAsia="he-IL"/>
        </w:rPr>
        <w:t xml:space="preserve">להבין, אני לא מקבלת תשובות. ענבל, תראי מה אני שומעת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משלמים פה בארץ דמי תיווך מטורפים. יכול </w:t>
      </w:r>
      <w:bookmarkStart w:id="1373" w:name="_ETM_Q1_4548974"/>
      <w:bookmarkEnd w:id="1373"/>
      <w:r>
        <w:rPr>
          <w:rFonts w:hint="cs"/>
          <w:rtl/>
          <w:lang w:eastAsia="he-IL"/>
        </w:rPr>
        <w:t>להיות?</w:t>
      </w:r>
    </w:p>
    <w:p w:rsidR="00F6669C" w:rsidRPr="00F6669C" w:rsidRDefault="00F6669C" w:rsidP="00F6669C">
      <w:pPr>
        <w:rPr>
          <w:rtl/>
          <w:lang w:eastAsia="he-IL"/>
        </w:rPr>
      </w:pPr>
      <w:bookmarkStart w:id="1374" w:name="_ETM_Q1_4553202"/>
      <w:bookmarkStart w:id="1375" w:name="_ETM_Q1_4553295"/>
      <w:bookmarkEnd w:id="1374"/>
      <w:bookmarkEnd w:id="1375"/>
    </w:p>
    <w:p w:rsidR="002673E3" w:rsidRDefault="002673E3" w:rsidP="00802CD7">
      <w:pPr>
        <w:pStyle w:val="af9"/>
        <w:rPr>
          <w:rtl/>
          <w:lang w:eastAsia="he-IL"/>
        </w:rPr>
      </w:pPr>
      <w:bookmarkStart w:id="1376" w:name="ET_guest_14291_187"/>
      <w:r w:rsidRPr="00802CD7">
        <w:rPr>
          <w:rStyle w:val="TagStyle"/>
          <w:rtl/>
        </w:rPr>
        <w:t xml:space="preserve"> &lt;&lt; אורח &gt;&gt;</w:t>
      </w:r>
      <w:r w:rsidRPr="002673E3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2673E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6"/>
    </w:p>
    <w:p w:rsidR="002673E3" w:rsidRDefault="002673E3" w:rsidP="002673E3">
      <w:pPr>
        <w:rPr>
          <w:rtl/>
        </w:rPr>
      </w:pPr>
    </w:p>
    <w:p w:rsidR="00F6669C" w:rsidRDefault="00F6669C" w:rsidP="002673E3">
      <w:pPr>
        <w:rPr>
          <w:rtl/>
        </w:rPr>
      </w:pPr>
      <w:bookmarkStart w:id="1377" w:name="_ETM_Q1_4552552"/>
      <w:bookmarkStart w:id="1378" w:name="_ETM_Q1_4552645"/>
      <w:bookmarkEnd w:id="1377"/>
      <w:bookmarkEnd w:id="1378"/>
      <w:r>
        <w:rPr>
          <w:rFonts w:hint="cs"/>
          <w:rtl/>
        </w:rPr>
        <w:t xml:space="preserve">50% סיפרו שהם שילמו חלק מהסכום בארץ, חלק מהסכום שולם תמיד במדינת המוצא. </w:t>
      </w:r>
    </w:p>
    <w:p w:rsidR="00F6669C" w:rsidRDefault="00F6669C" w:rsidP="002673E3">
      <w:pPr>
        <w:rPr>
          <w:rtl/>
        </w:rPr>
      </w:pPr>
      <w:bookmarkStart w:id="1379" w:name="_ETM_Q1_4559263"/>
      <w:bookmarkStart w:id="1380" w:name="_ETM_Q1_4559324"/>
      <w:bookmarkEnd w:id="1379"/>
      <w:bookmarkEnd w:id="1380"/>
    </w:p>
    <w:p w:rsidR="00F6669C" w:rsidRDefault="00F6669C" w:rsidP="002673E3">
      <w:pPr>
        <w:rPr>
          <w:rtl/>
        </w:rPr>
      </w:pPr>
      <w:bookmarkStart w:id="1381" w:name="_ETM_Q1_4559686"/>
      <w:bookmarkStart w:id="1382" w:name="_ETM_Q1_4559748"/>
      <w:bookmarkEnd w:id="1381"/>
      <w:bookmarkEnd w:id="1382"/>
      <w:r>
        <w:rPr>
          <w:rFonts w:hint="cs"/>
          <w:rtl/>
        </w:rPr>
        <w:t xml:space="preserve">אני רוצה לומר שזו עבירה שבאמת קשה לאכוף אותה, כי מי ששילם את הכסף לא ילך </w:t>
      </w:r>
      <w:bookmarkStart w:id="1383" w:name="_ETM_Q1_4562623"/>
      <w:bookmarkEnd w:id="1383"/>
      <w:r>
        <w:rPr>
          <w:rFonts w:hint="cs"/>
          <w:rtl/>
        </w:rPr>
        <w:t xml:space="preserve">מיוזמתו לספר. </w:t>
      </w:r>
    </w:p>
    <w:p w:rsidR="00F6669C" w:rsidRDefault="00F6669C" w:rsidP="002673E3">
      <w:pPr>
        <w:rPr>
          <w:rtl/>
        </w:rPr>
      </w:pPr>
      <w:bookmarkStart w:id="1384" w:name="_ETM_Q1_4567591"/>
      <w:bookmarkStart w:id="1385" w:name="_ETM_Q1_4567655"/>
      <w:bookmarkEnd w:id="1384"/>
      <w:bookmarkEnd w:id="1385"/>
    </w:p>
    <w:p w:rsidR="00F6669C" w:rsidRDefault="00F6669C" w:rsidP="00802CD7">
      <w:pPr>
        <w:pStyle w:val="af6"/>
        <w:rPr>
          <w:rtl/>
        </w:rPr>
      </w:pPr>
      <w:bookmarkStart w:id="1386" w:name="ET_yor_6158_194"/>
      <w:r w:rsidRPr="00802CD7">
        <w:rPr>
          <w:rStyle w:val="TagStyle"/>
          <w:rtl/>
        </w:rPr>
        <w:t xml:space="preserve"> &lt;&lt; יור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6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שיש פה מנגנון שיצר פה איזה ייצור </w:t>
      </w:r>
      <w:bookmarkStart w:id="1387" w:name="_ETM_Q1_4567252"/>
      <w:bookmarkEnd w:id="1387"/>
      <w:r>
        <w:rPr>
          <w:rFonts w:hint="cs"/>
          <w:rtl/>
          <w:lang w:eastAsia="he-IL"/>
        </w:rPr>
        <w:t>כלאיים מאוד מוזר.</w:t>
      </w:r>
    </w:p>
    <w:p w:rsidR="00F6669C" w:rsidRDefault="00F6669C" w:rsidP="00F6669C">
      <w:pPr>
        <w:rPr>
          <w:rtl/>
          <w:lang w:eastAsia="he-IL"/>
        </w:rPr>
      </w:pPr>
      <w:bookmarkStart w:id="1388" w:name="_ETM_Q1_4567838"/>
      <w:bookmarkStart w:id="1389" w:name="_ETM_Q1_4567915"/>
      <w:bookmarkStart w:id="1390" w:name="_ETM_Q1_4570261"/>
      <w:bookmarkEnd w:id="1388"/>
      <w:bookmarkEnd w:id="1389"/>
      <w:bookmarkEnd w:id="1390"/>
    </w:p>
    <w:p w:rsidR="00F6669C" w:rsidRDefault="00F6669C" w:rsidP="00802CD7">
      <w:pPr>
        <w:pStyle w:val="af9"/>
        <w:rPr>
          <w:rtl/>
          <w:lang w:eastAsia="he-IL"/>
        </w:rPr>
      </w:pPr>
      <w:bookmarkStart w:id="1391" w:name="ET_guest_14291_195"/>
      <w:r w:rsidRPr="00802CD7">
        <w:rPr>
          <w:rStyle w:val="TagStyle"/>
          <w:rtl/>
        </w:rPr>
        <w:t xml:space="preserve"> &lt;&lt; אורח &gt;&gt;</w:t>
      </w:r>
      <w:r w:rsidRPr="00F6669C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1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bookmarkStart w:id="1392" w:name="_ETM_Q1_4570682"/>
      <w:bookmarkStart w:id="1393" w:name="_ETM_Q1_4570736"/>
      <w:bookmarkEnd w:id="1392"/>
      <w:bookmarkEnd w:id="1393"/>
      <w:r>
        <w:rPr>
          <w:rFonts w:hint="cs"/>
          <w:rtl/>
          <w:lang w:eastAsia="he-IL"/>
        </w:rPr>
        <w:t xml:space="preserve">ולכן הדרך הכי טובה היא למנוע את </w:t>
      </w:r>
      <w:bookmarkStart w:id="1394" w:name="_ETM_Q1_4569932"/>
      <w:bookmarkEnd w:id="1394"/>
      <w:r>
        <w:rPr>
          <w:rFonts w:hint="cs"/>
          <w:rtl/>
          <w:lang w:eastAsia="he-IL"/>
        </w:rPr>
        <w:t xml:space="preserve">זה. </w:t>
      </w:r>
    </w:p>
    <w:p w:rsidR="00F6669C" w:rsidRDefault="00F6669C" w:rsidP="00F6669C">
      <w:pPr>
        <w:rPr>
          <w:rtl/>
          <w:lang w:eastAsia="he-IL"/>
        </w:rPr>
      </w:pPr>
      <w:bookmarkStart w:id="1395" w:name="_ETM_Q1_4572928"/>
      <w:bookmarkStart w:id="1396" w:name="_ETM_Q1_4572992"/>
      <w:bookmarkEnd w:id="1395"/>
      <w:bookmarkEnd w:id="1396"/>
    </w:p>
    <w:p w:rsidR="00F6669C" w:rsidRDefault="00F6669C" w:rsidP="00802CD7">
      <w:pPr>
        <w:pStyle w:val="af9"/>
        <w:rPr>
          <w:rtl/>
          <w:lang w:eastAsia="he-IL"/>
        </w:rPr>
      </w:pPr>
      <w:bookmarkStart w:id="1397" w:name="ET_guest_892030_352"/>
      <w:r w:rsidRPr="00802CD7">
        <w:rPr>
          <w:rStyle w:val="TagStyle"/>
          <w:rtl/>
        </w:rPr>
        <w:t>&lt;&lt; אורח &gt;&gt;</w:t>
      </w:r>
      <w:r w:rsidRPr="00195D08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195D08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397"/>
      <w:r>
        <w:rPr>
          <w:rtl/>
          <w:lang w:eastAsia="he-IL"/>
        </w:rPr>
        <w:t xml:space="preserve">   </w:t>
      </w:r>
    </w:p>
    <w:p w:rsidR="00F6669C" w:rsidRDefault="00F6669C" w:rsidP="00F6669C">
      <w:pPr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סחר עבדים מודרני. </w:t>
      </w:r>
    </w:p>
    <w:p w:rsidR="00F6669C" w:rsidRDefault="00F6669C" w:rsidP="00F6669C">
      <w:pPr>
        <w:rPr>
          <w:rtl/>
          <w:lang w:eastAsia="he-IL"/>
        </w:rPr>
      </w:pPr>
      <w:bookmarkStart w:id="1398" w:name="_ETM_Q1_4568694"/>
      <w:bookmarkStart w:id="1399" w:name="_ETM_Q1_4568762"/>
      <w:bookmarkStart w:id="1400" w:name="_ETM_Q1_4573229"/>
      <w:bookmarkEnd w:id="1398"/>
      <w:bookmarkEnd w:id="1399"/>
      <w:bookmarkEnd w:id="1400"/>
    </w:p>
    <w:p w:rsidR="00F6669C" w:rsidRDefault="00F6669C" w:rsidP="00802CD7">
      <w:pPr>
        <w:pStyle w:val="af9"/>
        <w:rPr>
          <w:rtl/>
          <w:lang w:eastAsia="he-IL"/>
        </w:rPr>
      </w:pPr>
      <w:bookmarkStart w:id="1401" w:name="ET_guest_14291_196"/>
      <w:r w:rsidRPr="00802CD7">
        <w:rPr>
          <w:rStyle w:val="TagStyle"/>
          <w:rtl/>
        </w:rPr>
        <w:t xml:space="preserve"> &lt;&lt; אורח &gt;&gt;</w:t>
      </w:r>
      <w:r w:rsidRPr="00F6669C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1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bookmarkStart w:id="1402" w:name="_ETM_Q1_4573707"/>
      <w:bookmarkStart w:id="1403" w:name="_ETM_Q1_4573762"/>
      <w:bookmarkEnd w:id="1402"/>
      <w:bookmarkEnd w:id="1403"/>
      <w:r>
        <w:rPr>
          <w:rFonts w:hint="cs"/>
          <w:rtl/>
          <w:lang w:eastAsia="he-IL"/>
        </w:rPr>
        <w:t xml:space="preserve">הדרך הכי טובה היא פשוט למנוע את זה, ועל זה נוהל ההליך המשפטי בבג"ץ שמצא </w:t>
      </w:r>
      <w:bookmarkStart w:id="1404" w:name="_ETM_Q1_4576567"/>
      <w:bookmarkEnd w:id="1404"/>
      <w:r>
        <w:rPr>
          <w:rFonts w:hint="cs"/>
          <w:rtl/>
          <w:lang w:eastAsia="he-IL"/>
        </w:rPr>
        <w:t xml:space="preserve">שבמקרה קצה התופעה הזאת של תשלום החובות האלה, שמביאה </w:t>
      </w:r>
      <w:bookmarkStart w:id="1405" w:name="_ETM_Q1_4578901"/>
      <w:bookmarkEnd w:id="1405"/>
      <w:r>
        <w:rPr>
          <w:rFonts w:hint="cs"/>
          <w:rtl/>
          <w:lang w:eastAsia="he-IL"/>
        </w:rPr>
        <w:t xml:space="preserve">לניצול ולשיעבודי חוב, במקרה קצה מביאה אפילו לעבדות ולסחר </w:t>
      </w:r>
      <w:bookmarkStart w:id="1406" w:name="_ETM_Q1_4587861"/>
      <w:bookmarkEnd w:id="1406"/>
      <w:r>
        <w:rPr>
          <w:rFonts w:hint="cs"/>
          <w:rtl/>
          <w:lang w:eastAsia="he-IL"/>
        </w:rPr>
        <w:t xml:space="preserve">בבני אדם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 זו האמירה של בית המשפט העליון באותו פסק </w:t>
      </w:r>
      <w:bookmarkStart w:id="1407" w:name="_ETM_Q1_4586556"/>
      <w:bookmarkEnd w:id="1407"/>
      <w:r>
        <w:rPr>
          <w:rFonts w:hint="cs"/>
          <w:rtl/>
          <w:lang w:eastAsia="he-IL"/>
        </w:rPr>
        <w:t xml:space="preserve">דין </w:t>
      </w:r>
      <w:r>
        <w:rPr>
          <w:rtl/>
          <w:lang w:eastAsia="he-IL"/>
        </w:rPr>
        <w:softHyphen/>
        <w:t>–</w:t>
      </w:r>
      <w:r>
        <w:rPr>
          <w:rFonts w:hint="cs"/>
          <w:rtl/>
          <w:lang w:eastAsia="he-IL"/>
        </w:rPr>
        <w:t xml:space="preserve"> והדרך הכי טובה היא בהסכמים </w:t>
      </w:r>
      <w:bookmarkStart w:id="1408" w:name="_ETM_Q1_4586600"/>
      <w:bookmarkEnd w:id="1408"/>
      <w:r>
        <w:rPr>
          <w:rFonts w:hint="cs"/>
          <w:rtl/>
          <w:lang w:eastAsia="he-IL"/>
        </w:rPr>
        <w:t xml:space="preserve">בילטרליים. נחתמו שניים וכולנו </w:t>
      </w:r>
      <w:bookmarkStart w:id="1409" w:name="_ETM_Q1_4590524"/>
      <w:bookmarkEnd w:id="1409"/>
      <w:r>
        <w:rPr>
          <w:rFonts w:hint="cs"/>
          <w:rtl/>
          <w:lang w:eastAsia="he-IL"/>
        </w:rPr>
        <w:t xml:space="preserve">תקווה שיהיו עוד. ברור לנו גם שבינתיים יגיעו גם </w:t>
      </w:r>
      <w:bookmarkStart w:id="1410" w:name="_ETM_Q1_4596648"/>
      <w:bookmarkEnd w:id="1410"/>
      <w:r>
        <w:rPr>
          <w:rFonts w:hint="cs"/>
          <w:rtl/>
          <w:lang w:eastAsia="he-IL"/>
        </w:rPr>
        <w:t xml:space="preserve">אנשים מחוץ להסכמים הבילטרליים. אבל אי אפשר להתעלם מהתופעה הזאת שמתקיים בין בחו"ל, בין בארץ, בין גם וגם, </w:t>
      </w:r>
      <w:bookmarkStart w:id="1411" w:name="_ETM_Q1_4605529"/>
      <w:bookmarkEnd w:id="1411"/>
      <w:r>
        <w:rPr>
          <w:rFonts w:hint="cs"/>
          <w:rtl/>
          <w:lang w:eastAsia="he-IL"/>
        </w:rPr>
        <w:t>כשאנחנו מדברים על מה העובדים האלה ישלמו. התקנות, כמו שהן מונחות היום, ולהבנתי זה גם בהסכמות, מאפשרות גבייה</w:t>
      </w:r>
      <w:bookmarkStart w:id="1412" w:name="_ETM_Q1_4610984"/>
      <w:bookmarkEnd w:id="1412"/>
      <w:r>
        <w:rPr>
          <w:rFonts w:hint="cs"/>
          <w:rtl/>
          <w:lang w:eastAsia="he-IL"/>
        </w:rPr>
        <w:t xml:space="preserve"> גם ממי שיגיעו שלא בהסכמים </w:t>
      </w:r>
      <w:bookmarkStart w:id="1413" w:name="_ETM_Q1_4597866"/>
      <w:bookmarkEnd w:id="1413"/>
      <w:r>
        <w:rPr>
          <w:rFonts w:hint="cs"/>
          <w:rtl/>
          <w:lang w:eastAsia="he-IL"/>
        </w:rPr>
        <w:t xml:space="preserve">הבילטרליים. אלה אנשים שאין מחלוקת שהם משלמים וישלמו הרבה יותר ממה שייקבע בתקנות </w:t>
      </w:r>
      <w:bookmarkStart w:id="1414" w:name="_ETM_Q1_4619143"/>
      <w:bookmarkEnd w:id="1414"/>
      <w:r>
        <w:rPr>
          <w:rFonts w:hint="cs"/>
          <w:rtl/>
          <w:lang w:eastAsia="he-IL"/>
        </w:rPr>
        <w:t>האלה, בין שהכול בחו"ל - - -</w:t>
      </w:r>
    </w:p>
    <w:p w:rsidR="00F6669C" w:rsidRDefault="00F6669C" w:rsidP="00F6669C">
      <w:pPr>
        <w:rPr>
          <w:rtl/>
          <w:lang w:eastAsia="he-IL"/>
        </w:rPr>
      </w:pPr>
      <w:bookmarkStart w:id="1415" w:name="_ETM_Q1_4624206"/>
      <w:bookmarkStart w:id="1416" w:name="_ETM_Q1_4624294"/>
      <w:bookmarkEnd w:id="1415"/>
      <w:bookmarkEnd w:id="1416"/>
    </w:p>
    <w:p w:rsidR="00F6669C" w:rsidRDefault="00F6669C" w:rsidP="00802CD7">
      <w:pPr>
        <w:pStyle w:val="af6"/>
        <w:rPr>
          <w:rtl/>
        </w:rPr>
      </w:pPr>
      <w:bookmarkStart w:id="1417" w:name="ET_yor_6158_197"/>
      <w:r w:rsidRPr="00802CD7">
        <w:rPr>
          <w:rStyle w:val="TagStyle"/>
          <w:rtl/>
        </w:rPr>
        <w:t xml:space="preserve"> &lt;&lt; יור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7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שתהיה אכיפה </w:t>
      </w:r>
      <w:bookmarkStart w:id="1418" w:name="_ETM_Q1_4621833"/>
      <w:bookmarkEnd w:id="1418"/>
      <w:r>
        <w:rPr>
          <w:rFonts w:hint="cs"/>
          <w:rtl/>
          <w:lang w:eastAsia="he-IL"/>
        </w:rPr>
        <w:t>הרמטית, שלא יגיעו יותר אנשים ממדינות כאלה?</w:t>
      </w:r>
    </w:p>
    <w:p w:rsidR="00F6669C" w:rsidRDefault="00F6669C" w:rsidP="00F6669C">
      <w:pPr>
        <w:rPr>
          <w:rtl/>
          <w:lang w:eastAsia="he-IL"/>
        </w:rPr>
      </w:pPr>
    </w:p>
    <w:p w:rsidR="00F6669C" w:rsidRDefault="00F6669C" w:rsidP="00802CD7">
      <w:pPr>
        <w:pStyle w:val="af9"/>
        <w:rPr>
          <w:rtl/>
          <w:lang w:eastAsia="he-IL"/>
        </w:rPr>
      </w:pPr>
      <w:bookmarkStart w:id="1419" w:name="ET_guest_14291_198"/>
      <w:r w:rsidRPr="00802CD7">
        <w:rPr>
          <w:rStyle w:val="TagStyle"/>
          <w:rtl/>
        </w:rPr>
        <w:t xml:space="preserve"> &lt;&lt; אורח &gt;&gt;</w:t>
      </w:r>
      <w:r w:rsidRPr="00F6669C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9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</w:t>
      </w:r>
      <w:bookmarkStart w:id="1420" w:name="_ETM_Q1_4626041"/>
      <w:bookmarkEnd w:id="1420"/>
      <w:r>
        <w:rPr>
          <w:rFonts w:hint="cs"/>
          <w:rtl/>
          <w:lang w:eastAsia="he-IL"/>
        </w:rPr>
        <w:t xml:space="preserve">דבר כן. </w:t>
      </w:r>
    </w:p>
    <w:p w:rsidR="00F6669C" w:rsidRDefault="00F6669C" w:rsidP="00F6669C">
      <w:pPr>
        <w:rPr>
          <w:rtl/>
          <w:lang w:eastAsia="he-IL"/>
        </w:rPr>
      </w:pPr>
      <w:bookmarkStart w:id="1421" w:name="_ETM_Q1_4631949"/>
      <w:bookmarkStart w:id="1422" w:name="_ETM_Q1_4632014"/>
      <w:bookmarkEnd w:id="1421"/>
      <w:bookmarkEnd w:id="1422"/>
    </w:p>
    <w:p w:rsidR="00F6669C" w:rsidRDefault="00F6669C" w:rsidP="00802CD7">
      <w:pPr>
        <w:pStyle w:val="af6"/>
        <w:rPr>
          <w:rtl/>
        </w:rPr>
      </w:pPr>
      <w:bookmarkStart w:id="1423" w:name="ET_yor_6158_199"/>
      <w:r w:rsidRPr="00802CD7">
        <w:rPr>
          <w:rStyle w:val="TagStyle"/>
          <w:rtl/>
        </w:rPr>
        <w:t xml:space="preserve"> &lt;&lt; יור &gt;&gt;</w:t>
      </w:r>
      <w:r w:rsidRPr="00F666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3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ככה אנחנו פה בלחץ מטורף </w:t>
      </w:r>
      <w:bookmarkStart w:id="1424" w:name="_ETM_Q1_4634898"/>
      <w:bookmarkEnd w:id="1424"/>
      <w:r>
        <w:rPr>
          <w:rFonts w:hint="cs"/>
          <w:rtl/>
          <w:lang w:eastAsia="he-IL"/>
        </w:rPr>
        <w:t>שאין פה עובדים זרים. אז מה אתה מציע?</w:t>
      </w:r>
    </w:p>
    <w:p w:rsidR="00F6669C" w:rsidRDefault="00F6669C" w:rsidP="00F6669C">
      <w:pPr>
        <w:rPr>
          <w:rtl/>
          <w:lang w:eastAsia="he-IL"/>
        </w:rPr>
      </w:pPr>
      <w:bookmarkStart w:id="1425" w:name="_ETM_Q1_4635342"/>
      <w:bookmarkStart w:id="1426" w:name="_ETM_Q1_4635417"/>
      <w:bookmarkStart w:id="1427" w:name="_ETM_Q1_4636970"/>
      <w:bookmarkEnd w:id="1425"/>
      <w:bookmarkEnd w:id="1426"/>
      <w:bookmarkEnd w:id="1427"/>
    </w:p>
    <w:p w:rsidR="00F6669C" w:rsidRDefault="00F6669C" w:rsidP="00802CD7">
      <w:pPr>
        <w:pStyle w:val="af9"/>
        <w:rPr>
          <w:rtl/>
          <w:lang w:eastAsia="he-IL"/>
        </w:rPr>
      </w:pPr>
      <w:bookmarkStart w:id="1428" w:name="ET_guest_14291_200"/>
      <w:r w:rsidRPr="00802CD7">
        <w:rPr>
          <w:rStyle w:val="TagStyle"/>
          <w:rtl/>
        </w:rPr>
        <w:t xml:space="preserve"> &lt;&lt; אורח &gt;&gt;</w:t>
      </w:r>
      <w:r w:rsidRPr="00F6669C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F6669C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8"/>
    </w:p>
    <w:p w:rsidR="00F6669C" w:rsidRDefault="00F6669C" w:rsidP="00F6669C">
      <w:pPr>
        <w:pStyle w:val="KeepWithNext"/>
        <w:rPr>
          <w:rtl/>
          <w:lang w:eastAsia="he-IL"/>
        </w:rPr>
      </w:pPr>
    </w:p>
    <w:p w:rsidR="00F6669C" w:rsidRDefault="00F6669C" w:rsidP="00F6669C">
      <w:pPr>
        <w:rPr>
          <w:rtl/>
          <w:lang w:eastAsia="he-IL"/>
        </w:rPr>
      </w:pPr>
      <w:bookmarkStart w:id="1429" w:name="_ETM_Q1_4637431"/>
      <w:bookmarkStart w:id="1430" w:name="_ETM_Q1_4637481"/>
      <w:bookmarkEnd w:id="1429"/>
      <w:bookmarkEnd w:id="1430"/>
      <w:r>
        <w:rPr>
          <w:rFonts w:hint="cs"/>
          <w:rtl/>
          <w:lang w:eastAsia="he-IL"/>
        </w:rPr>
        <w:t>אני לא אומר לא להביא אותם</w:t>
      </w:r>
      <w:r w:rsidR="00A65931">
        <w:rPr>
          <w:rFonts w:hint="cs"/>
          <w:rtl/>
          <w:lang w:eastAsia="he-IL"/>
        </w:rPr>
        <w:t xml:space="preserve">, אבל אני אומר שלפחות לא יושתו </w:t>
      </w:r>
      <w:bookmarkStart w:id="1431" w:name="_ETM_Q1_4637055"/>
      <w:bookmarkEnd w:id="1431"/>
      <w:r w:rsidR="00A65931">
        <w:rPr>
          <w:rFonts w:hint="cs"/>
          <w:rtl/>
          <w:lang w:eastAsia="he-IL"/>
        </w:rPr>
        <w:t xml:space="preserve">עליהם, על האנשים האלה שמשלמים שם 12,000 דולר בממוצע, </w:t>
      </w:r>
      <w:bookmarkStart w:id="1432" w:name="_ETM_Q1_4639489"/>
      <w:bookmarkEnd w:id="1432"/>
      <w:r w:rsidR="00A65931">
        <w:rPr>
          <w:rFonts w:hint="cs"/>
          <w:rtl/>
          <w:lang w:eastAsia="he-IL"/>
        </w:rPr>
        <w:t>עוד תשלומים.</w:t>
      </w:r>
    </w:p>
    <w:p w:rsidR="00A65931" w:rsidRDefault="00A65931" w:rsidP="00F6669C">
      <w:pPr>
        <w:rPr>
          <w:rtl/>
          <w:lang w:eastAsia="he-IL"/>
        </w:rPr>
      </w:pPr>
      <w:bookmarkStart w:id="1433" w:name="_ETM_Q1_4642895"/>
      <w:bookmarkStart w:id="1434" w:name="_ETM_Q1_4642967"/>
      <w:bookmarkEnd w:id="1433"/>
      <w:bookmarkEnd w:id="1434"/>
    </w:p>
    <w:p w:rsidR="00A65931" w:rsidRDefault="00A65931" w:rsidP="00802CD7">
      <w:pPr>
        <w:pStyle w:val="af6"/>
        <w:rPr>
          <w:rtl/>
        </w:rPr>
      </w:pPr>
      <w:bookmarkStart w:id="1435" w:name="ET_yor_6158_201"/>
      <w:r w:rsidRPr="00802CD7">
        <w:rPr>
          <w:rStyle w:val="TagStyle"/>
          <w:rtl/>
        </w:rPr>
        <w:t xml:space="preserve"> &lt;&lt; יור &gt;&gt;</w:t>
      </w:r>
      <w:r w:rsidRPr="00A659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5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bookmarkStart w:id="1436" w:name="_ETM_Q1_4644991"/>
      <w:bookmarkEnd w:id="1436"/>
      <w:r>
        <w:rPr>
          <w:rFonts w:hint="cs"/>
          <w:rtl/>
          <w:lang w:eastAsia="he-IL"/>
        </w:rPr>
        <w:t>אבל אתה הרי לא יודע כמה הם שילמו</w:t>
      </w:r>
      <w:bookmarkStart w:id="1437" w:name="_ETM_Q1_4644720"/>
      <w:bookmarkEnd w:id="1437"/>
      <w:r>
        <w:rPr>
          <w:rFonts w:hint="cs"/>
          <w:rtl/>
          <w:lang w:eastAsia="he-IL"/>
        </w:rPr>
        <w:t xml:space="preserve"> שם. אולי אחד שילם 1,000 ואולי שילם אחרת? ואולי זה </w:t>
      </w:r>
      <w:bookmarkStart w:id="1438" w:name="_ETM_Q1_4648941"/>
      <w:bookmarkEnd w:id="1438"/>
      <w:r>
        <w:rPr>
          <w:rFonts w:hint="cs"/>
          <w:rtl/>
          <w:lang w:eastAsia="he-IL"/>
        </w:rPr>
        <w:t xml:space="preserve">ידחוף את כל הגורמים ללכת ולעשות את כל העבודה, </w:t>
      </w:r>
      <w:bookmarkStart w:id="1439" w:name="_ETM_Q1_4654380"/>
      <w:bookmarkEnd w:id="1439"/>
      <w:r>
        <w:rPr>
          <w:rFonts w:hint="cs"/>
          <w:rtl/>
          <w:lang w:eastAsia="he-IL"/>
        </w:rPr>
        <w:t xml:space="preserve">כדי כן להגיע להסכמים בילטרליים כמה שיותר מהר. אבל איך </w:t>
      </w:r>
      <w:bookmarkStart w:id="1440" w:name="_ETM_Q1_4656052"/>
      <w:bookmarkEnd w:id="1440"/>
      <w:r>
        <w:rPr>
          <w:rFonts w:hint="cs"/>
          <w:rtl/>
          <w:lang w:eastAsia="he-IL"/>
        </w:rPr>
        <w:t xml:space="preserve">אתה יכול עכשיו לעשות כאן איפה ואיפה, כי </w:t>
      </w:r>
      <w:bookmarkStart w:id="1441" w:name="_ETM_Q1_4658549"/>
      <w:bookmarkEnd w:id="1441"/>
      <w:r>
        <w:rPr>
          <w:rFonts w:hint="cs"/>
          <w:rtl/>
          <w:lang w:eastAsia="he-IL"/>
        </w:rPr>
        <w:t xml:space="preserve">אתה מבין שזה שם את כל הגורמים האחרים בבעיה קשה. </w:t>
      </w:r>
      <w:bookmarkStart w:id="1442" w:name="_ETM_Q1_4664939"/>
      <w:bookmarkEnd w:id="1442"/>
    </w:p>
    <w:p w:rsidR="00A65931" w:rsidRDefault="00A65931" w:rsidP="00A65931">
      <w:pPr>
        <w:rPr>
          <w:rtl/>
          <w:lang w:eastAsia="he-IL"/>
        </w:rPr>
      </w:pPr>
    </w:p>
    <w:p w:rsidR="00A65931" w:rsidRDefault="00A65931" w:rsidP="00802CD7">
      <w:pPr>
        <w:pStyle w:val="af9"/>
        <w:rPr>
          <w:rtl/>
          <w:lang w:eastAsia="he-IL"/>
        </w:rPr>
      </w:pPr>
      <w:bookmarkStart w:id="1443" w:name="ET_guest_14291_202"/>
      <w:r w:rsidRPr="00802CD7">
        <w:rPr>
          <w:rStyle w:val="TagStyle"/>
          <w:rtl/>
        </w:rPr>
        <w:t xml:space="preserve"> &lt;&lt; אורח &gt;&gt;</w:t>
      </w:r>
      <w:r w:rsidRPr="00A65931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3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הגורמים האחרים מדברים על הבעיות שלהם, אני מדבר על העובדים. </w:t>
      </w:r>
      <w:bookmarkStart w:id="1444" w:name="_ETM_Q1_4663649"/>
      <w:bookmarkEnd w:id="1444"/>
      <w:r>
        <w:rPr>
          <w:rFonts w:hint="cs"/>
          <w:rtl/>
          <w:lang w:eastAsia="he-IL"/>
        </w:rPr>
        <w:t xml:space="preserve">12,000 דולר זה ממוצע, אין 1,000 דולר. </w:t>
      </w:r>
    </w:p>
    <w:p w:rsidR="00A65931" w:rsidRDefault="00A65931" w:rsidP="00A65931">
      <w:pPr>
        <w:rPr>
          <w:rtl/>
          <w:lang w:eastAsia="he-IL"/>
        </w:rPr>
      </w:pPr>
      <w:bookmarkStart w:id="1445" w:name="_ETM_Q1_4670368"/>
      <w:bookmarkStart w:id="1446" w:name="_ETM_Q1_4670468"/>
      <w:bookmarkEnd w:id="1445"/>
      <w:bookmarkEnd w:id="1446"/>
    </w:p>
    <w:p w:rsidR="005A087A" w:rsidRDefault="005A087A" w:rsidP="00802CD7">
      <w:pPr>
        <w:pStyle w:val="af6"/>
        <w:rPr>
          <w:rStyle w:val="TagStyle"/>
          <w:vanish w:val="0"/>
          <w:rtl/>
        </w:rPr>
      </w:pPr>
      <w:bookmarkStart w:id="1447" w:name="ET_yor_6158_203"/>
      <w:r>
        <w:rPr>
          <w:rStyle w:val="TagStyle"/>
          <w:vanish w:val="0"/>
          <w:rtl/>
        </w:rPr>
        <w:br w:type="page"/>
      </w:r>
    </w:p>
    <w:p w:rsidR="00A65931" w:rsidRDefault="00A65931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A659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7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bookmarkStart w:id="1448" w:name="_ETM_Q1_4672787"/>
      <w:bookmarkEnd w:id="1448"/>
      <w:r>
        <w:rPr>
          <w:rFonts w:hint="cs"/>
          <w:rtl/>
          <w:lang w:eastAsia="he-IL"/>
        </w:rPr>
        <w:t xml:space="preserve">הנתונים שאתה מדבר עליהם לא הוצגו בפנינו. אני מאמינה לסקר שלך - - - </w:t>
      </w:r>
    </w:p>
    <w:p w:rsidR="00A65931" w:rsidRDefault="00A65931" w:rsidP="00A65931">
      <w:pPr>
        <w:rPr>
          <w:rtl/>
          <w:lang w:eastAsia="he-IL"/>
        </w:rPr>
      </w:pPr>
    </w:p>
    <w:p w:rsidR="00A65931" w:rsidRDefault="00A65931" w:rsidP="00802CD7">
      <w:pPr>
        <w:pStyle w:val="af9"/>
        <w:rPr>
          <w:rtl/>
          <w:lang w:eastAsia="he-IL"/>
        </w:rPr>
      </w:pPr>
      <w:bookmarkStart w:id="1449" w:name="ET_guest_856364_204"/>
      <w:r w:rsidRPr="00802CD7">
        <w:rPr>
          <w:rStyle w:val="TagStyle"/>
          <w:rtl/>
        </w:rPr>
        <w:t xml:space="preserve"> &lt;&lt; אורח &gt;&gt;</w:t>
      </w:r>
      <w:r w:rsidRPr="00A65931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9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>סקר בפייסבוק.</w:t>
      </w:r>
    </w:p>
    <w:p w:rsidR="00A65931" w:rsidRDefault="00A65931" w:rsidP="00A65931">
      <w:pPr>
        <w:rPr>
          <w:rtl/>
          <w:lang w:eastAsia="he-IL"/>
        </w:rPr>
      </w:pPr>
      <w:bookmarkStart w:id="1450" w:name="_ETM_Q1_4680061"/>
      <w:bookmarkStart w:id="1451" w:name="_ETM_Q1_4680137"/>
      <w:bookmarkEnd w:id="1450"/>
      <w:bookmarkEnd w:id="1451"/>
    </w:p>
    <w:p w:rsidR="00A65931" w:rsidRDefault="00A65931" w:rsidP="00802CD7">
      <w:pPr>
        <w:pStyle w:val="af9"/>
        <w:rPr>
          <w:rtl/>
          <w:lang w:eastAsia="he-IL"/>
        </w:rPr>
      </w:pPr>
      <w:bookmarkStart w:id="1452" w:name="ET_guest_14291_205"/>
      <w:r w:rsidRPr="00802CD7">
        <w:rPr>
          <w:rStyle w:val="TagStyle"/>
          <w:rtl/>
        </w:rPr>
        <w:t xml:space="preserve"> &lt;&lt; אורח &gt;&gt;</w:t>
      </w:r>
      <w:r w:rsidRPr="00A65931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2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משרד העבודה הזכיר סכומים כאלה. </w:t>
      </w:r>
    </w:p>
    <w:p w:rsidR="00A65931" w:rsidRDefault="00A65931" w:rsidP="00A65931">
      <w:pPr>
        <w:rPr>
          <w:rtl/>
          <w:lang w:eastAsia="he-IL"/>
        </w:rPr>
      </w:pPr>
      <w:bookmarkStart w:id="1453" w:name="_ETM_Q1_4679026"/>
      <w:bookmarkStart w:id="1454" w:name="_ETM_Q1_4679088"/>
      <w:bookmarkEnd w:id="1453"/>
      <w:bookmarkEnd w:id="1454"/>
    </w:p>
    <w:p w:rsidR="00A65931" w:rsidRDefault="00A65931" w:rsidP="00802CD7">
      <w:pPr>
        <w:pStyle w:val="af6"/>
        <w:rPr>
          <w:rtl/>
        </w:rPr>
      </w:pPr>
      <w:bookmarkStart w:id="1455" w:name="ET_yor_6158_206"/>
      <w:r w:rsidRPr="00802CD7">
        <w:rPr>
          <w:rStyle w:val="TagStyle"/>
          <w:rtl/>
        </w:rPr>
        <w:t xml:space="preserve"> &lt;&lt; יור &gt;&gt;</w:t>
      </w:r>
      <w:r w:rsidRPr="00A659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5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bookmarkStart w:id="1456" w:name="_ETM_Q1_4680731"/>
      <w:bookmarkEnd w:id="1456"/>
      <w:r>
        <w:rPr>
          <w:rFonts w:hint="cs"/>
          <w:rtl/>
          <w:lang w:eastAsia="he-IL"/>
        </w:rPr>
        <w:t xml:space="preserve">אני </w:t>
      </w:r>
      <w:bookmarkStart w:id="1457" w:name="_ETM_Q1_4683126"/>
      <w:bookmarkEnd w:id="1457"/>
      <w:r>
        <w:rPr>
          <w:rFonts w:hint="cs"/>
          <w:rtl/>
          <w:lang w:eastAsia="he-IL"/>
        </w:rPr>
        <w:t xml:space="preserve">לא מזלזלת בדברים שאתה אומר ובהיקף הסקר, כמה אנשים ענו </w:t>
      </w:r>
      <w:bookmarkStart w:id="1458" w:name="_ETM_Q1_4685665"/>
      <w:bookmarkEnd w:id="1458"/>
      <w:r>
        <w:rPr>
          <w:rFonts w:hint="cs"/>
          <w:rtl/>
          <w:lang w:eastAsia="he-IL"/>
        </w:rPr>
        <w:t xml:space="preserve">וכו', אבל עדיין הפתרון לכאורה מוצדק, אבל הוא לא </w:t>
      </w:r>
      <w:bookmarkStart w:id="1459" w:name="_ETM_Q1_4691663"/>
      <w:bookmarkEnd w:id="1459"/>
      <w:r>
        <w:rPr>
          <w:rFonts w:hint="cs"/>
          <w:rtl/>
          <w:lang w:eastAsia="he-IL"/>
        </w:rPr>
        <w:t xml:space="preserve">ישים. </w:t>
      </w:r>
      <w:bookmarkStart w:id="1460" w:name="_ETM_Q1_4698964"/>
      <w:bookmarkEnd w:id="1460"/>
    </w:p>
    <w:p w:rsidR="00A65931" w:rsidRDefault="00A65931" w:rsidP="00A65931">
      <w:pPr>
        <w:rPr>
          <w:rtl/>
          <w:lang w:eastAsia="he-IL"/>
        </w:rPr>
      </w:pPr>
      <w:bookmarkStart w:id="1461" w:name="_ETM_Q1_4699028"/>
      <w:bookmarkEnd w:id="1461"/>
    </w:p>
    <w:p w:rsidR="00A65931" w:rsidRDefault="00A65931" w:rsidP="00802CD7">
      <w:pPr>
        <w:pStyle w:val="af9"/>
        <w:rPr>
          <w:rtl/>
          <w:lang w:eastAsia="he-IL"/>
        </w:rPr>
      </w:pPr>
      <w:bookmarkStart w:id="1462" w:name="ET_guest_14291_207"/>
      <w:r w:rsidRPr="00802CD7">
        <w:rPr>
          <w:rStyle w:val="TagStyle"/>
          <w:rtl/>
        </w:rPr>
        <w:t xml:space="preserve"> &lt;&lt; אורח &gt;&gt;</w:t>
      </w:r>
      <w:r w:rsidRPr="00A65931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2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הוא גבייה בהסכמים בילטרליים, כמו שנעשה בחקלאות. </w:t>
      </w:r>
    </w:p>
    <w:p w:rsidR="00A65931" w:rsidRDefault="00A65931" w:rsidP="00A65931">
      <w:pPr>
        <w:rPr>
          <w:rtl/>
          <w:lang w:eastAsia="he-IL"/>
        </w:rPr>
      </w:pPr>
      <w:bookmarkStart w:id="1463" w:name="_ETM_Q1_4703105"/>
      <w:bookmarkStart w:id="1464" w:name="_ETM_Q1_4703171"/>
      <w:bookmarkEnd w:id="1463"/>
      <w:bookmarkEnd w:id="1464"/>
    </w:p>
    <w:p w:rsidR="00A65931" w:rsidRDefault="00A65931" w:rsidP="00802CD7">
      <w:pPr>
        <w:pStyle w:val="af6"/>
        <w:rPr>
          <w:rtl/>
        </w:rPr>
      </w:pPr>
      <w:bookmarkStart w:id="1465" w:name="ET_yor_6158_208"/>
      <w:r w:rsidRPr="00802CD7">
        <w:rPr>
          <w:rStyle w:val="TagStyle"/>
          <w:rtl/>
        </w:rPr>
        <w:t xml:space="preserve"> &lt;&lt; יור &gt;&gt;</w:t>
      </w:r>
      <w:r w:rsidRPr="00A659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5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אבל עדיין אין כרגע, הם עובדים על זה. אז </w:t>
      </w:r>
      <w:bookmarkStart w:id="1466" w:name="_ETM_Q1_4698907"/>
      <w:bookmarkEnd w:id="1466"/>
      <w:r>
        <w:rPr>
          <w:rFonts w:hint="cs"/>
          <w:rtl/>
          <w:lang w:eastAsia="he-IL"/>
        </w:rPr>
        <w:t xml:space="preserve">מה אתה רוצה שנעשה, שלא נביא יותר. </w:t>
      </w:r>
    </w:p>
    <w:p w:rsidR="00A65931" w:rsidRDefault="00A65931" w:rsidP="00A65931">
      <w:pPr>
        <w:rPr>
          <w:rtl/>
          <w:lang w:eastAsia="he-IL"/>
        </w:rPr>
      </w:pPr>
    </w:p>
    <w:p w:rsidR="00A65931" w:rsidRDefault="00A65931" w:rsidP="00802CD7">
      <w:pPr>
        <w:pStyle w:val="af9"/>
        <w:rPr>
          <w:rtl/>
          <w:lang w:eastAsia="he-IL"/>
        </w:rPr>
      </w:pPr>
      <w:bookmarkStart w:id="1467" w:name="ET_guest_14291_209"/>
      <w:r w:rsidRPr="00802CD7">
        <w:rPr>
          <w:rStyle w:val="TagStyle"/>
          <w:rtl/>
        </w:rPr>
        <w:t xml:space="preserve"> &lt;&lt; אורח &gt;&gt;</w:t>
      </w:r>
      <w:r w:rsidRPr="00A65931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7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אנחנו </w:t>
      </w:r>
      <w:bookmarkStart w:id="1468" w:name="_ETM_Q1_4703944"/>
      <w:bookmarkEnd w:id="1468"/>
      <w:r>
        <w:rPr>
          <w:rFonts w:hint="cs"/>
          <w:rtl/>
          <w:lang w:eastAsia="he-IL"/>
        </w:rPr>
        <w:t xml:space="preserve">לא מדברים על הבאה, אלא על הגבייה. </w:t>
      </w:r>
      <w:bookmarkStart w:id="1469" w:name="_ETM_Q1_4708960"/>
      <w:bookmarkEnd w:id="1469"/>
      <w:r>
        <w:rPr>
          <w:rFonts w:hint="cs"/>
          <w:rtl/>
          <w:lang w:eastAsia="he-IL"/>
        </w:rPr>
        <w:t xml:space="preserve">נכון להיום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היום, היום,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מגיעים </w:t>
      </w:r>
      <w:bookmarkStart w:id="1470" w:name="_ETM_Q1_4711991"/>
      <w:bookmarkEnd w:id="1470"/>
      <w:r>
        <w:rPr>
          <w:rFonts w:hint="cs"/>
          <w:rtl/>
          <w:lang w:eastAsia="he-IL"/>
        </w:rPr>
        <w:t xml:space="preserve">עובדים ואסורה גבייה מהם. בפועל הם משלמים, תנוח דעת </w:t>
      </w:r>
      <w:bookmarkStart w:id="1471" w:name="_ETM_Q1_4712686"/>
      <w:bookmarkEnd w:id="1471"/>
      <w:r>
        <w:rPr>
          <w:rFonts w:hint="cs"/>
          <w:rtl/>
          <w:lang w:eastAsia="he-IL"/>
        </w:rPr>
        <w:t xml:space="preserve">הוועדה. </w:t>
      </w:r>
    </w:p>
    <w:p w:rsidR="00A65931" w:rsidRDefault="00A65931" w:rsidP="00A65931">
      <w:pPr>
        <w:rPr>
          <w:rtl/>
          <w:lang w:eastAsia="he-IL"/>
        </w:rPr>
      </w:pPr>
      <w:bookmarkStart w:id="1472" w:name="_ETM_Q1_4717487"/>
      <w:bookmarkStart w:id="1473" w:name="_ETM_Q1_4717568"/>
      <w:bookmarkEnd w:id="1472"/>
      <w:bookmarkEnd w:id="1473"/>
    </w:p>
    <w:p w:rsidR="00A65931" w:rsidRDefault="00A65931" w:rsidP="00802CD7">
      <w:pPr>
        <w:pStyle w:val="af6"/>
        <w:rPr>
          <w:rtl/>
        </w:rPr>
      </w:pPr>
      <w:bookmarkStart w:id="1474" w:name="ET_yor_6158_210"/>
      <w:r w:rsidRPr="00802CD7">
        <w:rPr>
          <w:rStyle w:val="TagStyle"/>
          <w:rtl/>
        </w:rPr>
        <w:t xml:space="preserve"> &lt;&lt; יור &gt;&gt;</w:t>
      </w:r>
      <w:r w:rsidRPr="00A65931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65931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A65931" w:rsidRDefault="00A65931" w:rsidP="00A65931">
      <w:pPr>
        <w:pStyle w:val="KeepWithNext"/>
        <w:rPr>
          <w:rtl/>
          <w:lang w:eastAsia="he-IL"/>
        </w:rPr>
      </w:pPr>
    </w:p>
    <w:p w:rsidR="00A65931" w:rsidRDefault="00A65931" w:rsidP="00A659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מגיעים שוב ל-</w:t>
      </w:r>
      <w:r>
        <w:rPr>
          <w:lang w:eastAsia="he-IL"/>
        </w:rPr>
        <w:t>deadlock</w:t>
      </w:r>
      <w:r>
        <w:rPr>
          <w:rFonts w:hint="cs"/>
          <w:rtl/>
          <w:lang w:eastAsia="he-IL"/>
        </w:rPr>
        <w:t xml:space="preserve"> לפי ההיגיון הזה, שהוא </w:t>
      </w:r>
      <w:bookmarkStart w:id="1475" w:name="_ETM_Q1_4718756"/>
      <w:bookmarkEnd w:id="1475"/>
      <w:r>
        <w:rPr>
          <w:rFonts w:hint="cs"/>
          <w:rtl/>
          <w:lang w:eastAsia="he-IL"/>
        </w:rPr>
        <w:t>בריא ונכון, ועדיין מביא אותנו ל-</w:t>
      </w:r>
      <w:r>
        <w:rPr>
          <w:lang w:eastAsia="he-IL"/>
        </w:rPr>
        <w:t>dead end</w:t>
      </w:r>
      <w:r>
        <w:rPr>
          <w:rFonts w:hint="cs"/>
          <w:rtl/>
          <w:lang w:eastAsia="he-IL"/>
        </w:rPr>
        <w:t xml:space="preserve">. אנחנו צריכים </w:t>
      </w:r>
      <w:bookmarkStart w:id="1476" w:name="_ETM_Q1_4730942"/>
      <w:bookmarkEnd w:id="1476"/>
      <w:r>
        <w:rPr>
          <w:rFonts w:hint="cs"/>
          <w:rtl/>
          <w:lang w:eastAsia="he-IL"/>
        </w:rPr>
        <w:t xml:space="preserve">כרגע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שאימא שלך או אבא </w:t>
      </w:r>
      <w:bookmarkStart w:id="1477" w:name="_ETM_Q1_4734653"/>
      <w:bookmarkEnd w:id="1477"/>
      <w:r>
        <w:rPr>
          <w:rFonts w:hint="cs"/>
          <w:rtl/>
          <w:lang w:eastAsia="he-IL"/>
        </w:rPr>
        <w:t xml:space="preserve">שלי, זיכרונו לברכה, יישארו בבית בלי עזרה. כולנו רוצים </w:t>
      </w:r>
      <w:bookmarkStart w:id="1478" w:name="_ETM_Q1_4740106"/>
      <w:bookmarkEnd w:id="1478"/>
      <w:r>
        <w:rPr>
          <w:rFonts w:hint="cs"/>
          <w:rtl/>
          <w:lang w:eastAsia="he-IL"/>
        </w:rPr>
        <w:t xml:space="preserve">לעזור להם ואנחנו צריכים לתת פה איזשהו </w:t>
      </w:r>
      <w:bookmarkStart w:id="1479" w:name="_ETM_Q1_4745780"/>
      <w:bookmarkEnd w:id="1479"/>
      <w:r>
        <w:rPr>
          <w:rFonts w:hint="cs"/>
          <w:rtl/>
          <w:lang w:eastAsia="he-IL"/>
        </w:rPr>
        <w:t>דגש. העניין הוא שכרגע, כשמשרדי הממשלה עושים את המאמצים</w:t>
      </w:r>
      <w:bookmarkStart w:id="1480" w:name="_ETM_Q1_4747315"/>
      <w:bookmarkEnd w:id="1480"/>
      <w:r>
        <w:rPr>
          <w:rFonts w:hint="cs"/>
          <w:rtl/>
          <w:lang w:eastAsia="he-IL"/>
        </w:rPr>
        <w:t xml:space="preserve">, ותכף נשמע את הכוונות שלהם ותוך כמה זמן יהיו </w:t>
      </w:r>
      <w:bookmarkStart w:id="1481" w:name="_ETM_Q1_4748253"/>
      <w:bookmarkEnd w:id="1481"/>
      <w:r>
        <w:rPr>
          <w:rFonts w:hint="cs"/>
          <w:rtl/>
          <w:lang w:eastAsia="he-IL"/>
        </w:rPr>
        <w:t xml:space="preserve">ההסכמים ומה הצפי שלהם וכו', </w:t>
      </w:r>
      <w:r w:rsidR="00B510CA">
        <w:rPr>
          <w:rFonts w:hint="cs"/>
          <w:rtl/>
          <w:lang w:eastAsia="he-IL"/>
        </w:rPr>
        <w:t xml:space="preserve">צריך לבחון את זה </w:t>
      </w:r>
      <w:r w:rsidR="00B510CA">
        <w:rPr>
          <w:rtl/>
          <w:lang w:eastAsia="he-IL"/>
        </w:rPr>
        <w:t>–</w:t>
      </w:r>
      <w:r w:rsidR="00B510CA">
        <w:rPr>
          <w:rFonts w:hint="cs"/>
          <w:rtl/>
          <w:lang w:eastAsia="he-IL"/>
        </w:rPr>
        <w:t xml:space="preserve"> </w:t>
      </w:r>
      <w:bookmarkStart w:id="1482" w:name="_ETM_Q1_4752327"/>
      <w:bookmarkEnd w:id="1482"/>
      <w:r w:rsidR="00B510CA">
        <w:rPr>
          <w:rFonts w:hint="cs"/>
          <w:rtl/>
          <w:lang w:eastAsia="he-IL"/>
        </w:rPr>
        <w:t xml:space="preserve">אתה צודק מאוד שצריך לעשות פיקוח פרלמנטרי ולקבוע תקופה שבה נבחן את זה, הוראת שעה. הדברים האלה </w:t>
      </w:r>
      <w:bookmarkStart w:id="1483" w:name="_ETM_Q1_4760987"/>
      <w:bookmarkEnd w:id="1483"/>
      <w:r w:rsidR="00B510CA">
        <w:rPr>
          <w:rFonts w:hint="cs"/>
          <w:rtl/>
          <w:lang w:eastAsia="he-IL"/>
        </w:rPr>
        <w:t xml:space="preserve">נכונים </w:t>
      </w:r>
      <w:r w:rsidR="00B510CA">
        <w:rPr>
          <w:rtl/>
          <w:lang w:eastAsia="he-IL"/>
        </w:rPr>
        <w:t>–</w:t>
      </w:r>
      <w:r w:rsidR="00B510CA">
        <w:rPr>
          <w:rFonts w:hint="cs"/>
          <w:rtl/>
          <w:lang w:eastAsia="he-IL"/>
        </w:rPr>
        <w:t xml:space="preserve"> אבל לבוא ולהגיד שאנחנו עוצרים?</w:t>
      </w:r>
    </w:p>
    <w:p w:rsidR="00B510CA" w:rsidRDefault="00B510CA" w:rsidP="00A65931">
      <w:pPr>
        <w:rPr>
          <w:rtl/>
          <w:lang w:eastAsia="he-IL"/>
        </w:rPr>
      </w:pPr>
      <w:bookmarkStart w:id="1484" w:name="_ETM_Q1_4765814"/>
      <w:bookmarkEnd w:id="1484"/>
    </w:p>
    <w:p w:rsidR="00B510CA" w:rsidRDefault="00B510CA" w:rsidP="00802CD7">
      <w:pPr>
        <w:pStyle w:val="af9"/>
        <w:rPr>
          <w:rtl/>
          <w:lang w:eastAsia="he-IL"/>
        </w:rPr>
      </w:pPr>
      <w:bookmarkStart w:id="1485" w:name="ET_guest_14291_211"/>
      <w:r w:rsidRPr="00802CD7">
        <w:rPr>
          <w:rStyle w:val="TagStyle"/>
          <w:rtl/>
        </w:rPr>
        <w:t xml:space="preserve"> &lt;&lt; אורח &gt;&gt;</w:t>
      </w:r>
      <w:r w:rsidRPr="00B510CA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B510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5"/>
    </w:p>
    <w:p w:rsidR="00B510CA" w:rsidRDefault="00B510CA" w:rsidP="00B510CA">
      <w:pPr>
        <w:pStyle w:val="KeepWithNext"/>
        <w:rPr>
          <w:rtl/>
          <w:lang w:eastAsia="he-IL"/>
        </w:rPr>
      </w:pPr>
    </w:p>
    <w:p w:rsidR="00B510CA" w:rsidRDefault="00B510CA" w:rsidP="00B510CA">
      <w:pPr>
        <w:rPr>
          <w:rtl/>
          <w:lang w:eastAsia="he-IL"/>
        </w:rPr>
      </w:pPr>
      <w:bookmarkStart w:id="1486" w:name="_ETM_Q1_4766281"/>
      <w:bookmarkStart w:id="1487" w:name="_ETM_Q1_4766333"/>
      <w:bookmarkEnd w:id="1486"/>
      <w:bookmarkEnd w:id="1487"/>
      <w:r>
        <w:rPr>
          <w:rFonts w:hint="cs"/>
          <w:rtl/>
          <w:lang w:eastAsia="he-IL"/>
        </w:rPr>
        <w:t xml:space="preserve">אני חוזר </w:t>
      </w:r>
      <w:bookmarkStart w:id="1488" w:name="_ETM_Q1_4768275"/>
      <w:bookmarkEnd w:id="1488"/>
      <w:r>
        <w:rPr>
          <w:rFonts w:hint="cs"/>
          <w:rtl/>
          <w:lang w:eastAsia="he-IL"/>
        </w:rPr>
        <w:t xml:space="preserve">ואומר, אנחנו לא מדברים על הבאה. הבאה תהיה, אנחנו לא מדברים על לא להביא. אנחנו מדברים על </w:t>
      </w:r>
      <w:bookmarkStart w:id="1489" w:name="_ETM_Q1_4773901"/>
      <w:bookmarkEnd w:id="1489"/>
      <w:r>
        <w:rPr>
          <w:rFonts w:hint="cs"/>
          <w:rtl/>
          <w:lang w:eastAsia="he-IL"/>
        </w:rPr>
        <w:t xml:space="preserve">התשלום. אני מבין שיש את צורכי הלשכות - - - </w:t>
      </w:r>
      <w:bookmarkStart w:id="1490" w:name="_ETM_Q1_4777535"/>
      <w:bookmarkStart w:id="1491" w:name="_ETM_Q1_4778202"/>
      <w:bookmarkEnd w:id="1490"/>
      <w:bookmarkEnd w:id="1491"/>
    </w:p>
    <w:p w:rsidR="00B510CA" w:rsidRDefault="00B510CA" w:rsidP="00B510CA">
      <w:pPr>
        <w:rPr>
          <w:rtl/>
          <w:lang w:eastAsia="he-IL"/>
        </w:rPr>
      </w:pPr>
      <w:bookmarkStart w:id="1492" w:name="_ETM_Q1_4778278"/>
      <w:bookmarkEnd w:id="1492"/>
    </w:p>
    <w:p w:rsidR="00B510CA" w:rsidRDefault="00B510CA" w:rsidP="00802CD7">
      <w:pPr>
        <w:pStyle w:val="af6"/>
        <w:rPr>
          <w:rtl/>
        </w:rPr>
      </w:pPr>
      <w:bookmarkStart w:id="1493" w:name="ET_yor_6158_212"/>
      <w:r w:rsidRPr="00802CD7">
        <w:rPr>
          <w:rStyle w:val="TagStyle"/>
          <w:rtl/>
        </w:rPr>
        <w:t xml:space="preserve"> &lt;&lt; יור &gt;&gt;</w:t>
      </w:r>
      <w:r w:rsidRPr="00B510C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510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B510CA" w:rsidRDefault="00B510CA" w:rsidP="00B510CA">
      <w:pPr>
        <w:pStyle w:val="KeepWithNext"/>
        <w:rPr>
          <w:rtl/>
          <w:lang w:eastAsia="he-IL"/>
        </w:rPr>
      </w:pPr>
    </w:p>
    <w:p w:rsidR="00B510CA" w:rsidRDefault="00B510CA" w:rsidP="00B51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תעשה עם הלשכות? אתה לא תיתן </w:t>
      </w:r>
      <w:bookmarkStart w:id="1494" w:name="_ETM_Q1_4775722"/>
      <w:bookmarkEnd w:id="1494"/>
      <w:r>
        <w:rPr>
          <w:rFonts w:hint="cs"/>
          <w:rtl/>
          <w:lang w:eastAsia="he-IL"/>
        </w:rPr>
        <w:t>להם את האפשרות לעבוד?</w:t>
      </w:r>
      <w:bookmarkStart w:id="1495" w:name="_ETM_Q1_4781028"/>
      <w:bookmarkEnd w:id="1495"/>
    </w:p>
    <w:p w:rsidR="00B510CA" w:rsidRDefault="00B510CA" w:rsidP="00B510CA">
      <w:pPr>
        <w:rPr>
          <w:rtl/>
          <w:lang w:eastAsia="he-IL"/>
        </w:rPr>
      </w:pPr>
      <w:bookmarkStart w:id="1496" w:name="_ETM_Q1_4781141"/>
      <w:bookmarkEnd w:id="1496"/>
    </w:p>
    <w:p w:rsidR="00B510CA" w:rsidRDefault="00B510CA" w:rsidP="00802CD7">
      <w:pPr>
        <w:pStyle w:val="af9"/>
        <w:rPr>
          <w:rtl/>
          <w:lang w:eastAsia="he-IL"/>
        </w:rPr>
      </w:pPr>
      <w:bookmarkStart w:id="1497" w:name="ET_guest_14291_213"/>
      <w:r w:rsidRPr="00802CD7">
        <w:rPr>
          <w:rStyle w:val="TagStyle"/>
          <w:rtl/>
        </w:rPr>
        <w:t xml:space="preserve"> &lt;&lt; אורח &gt;&gt;</w:t>
      </w:r>
      <w:r w:rsidRPr="00B510CA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B510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B510CA" w:rsidRDefault="00B510CA" w:rsidP="00B510CA">
      <w:pPr>
        <w:pStyle w:val="KeepWithNext"/>
        <w:rPr>
          <w:rtl/>
          <w:lang w:eastAsia="he-IL"/>
        </w:rPr>
      </w:pPr>
    </w:p>
    <w:p w:rsidR="00B510CA" w:rsidRDefault="00B510CA" w:rsidP="00B51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האישית חלק גדול מהלשכות מסתדרות יפה </w:t>
      </w:r>
      <w:bookmarkStart w:id="1498" w:name="_ETM_Q1_4786844"/>
      <w:bookmarkEnd w:id="1498"/>
      <w:r>
        <w:rPr>
          <w:rFonts w:hint="cs"/>
          <w:rtl/>
          <w:lang w:eastAsia="he-IL"/>
        </w:rPr>
        <w:t>מאוד עם הסכומים שהם גובים.</w:t>
      </w:r>
    </w:p>
    <w:p w:rsidR="00B510CA" w:rsidRDefault="00B510CA" w:rsidP="00B510CA">
      <w:pPr>
        <w:rPr>
          <w:rtl/>
          <w:lang w:eastAsia="he-IL"/>
        </w:rPr>
      </w:pPr>
    </w:p>
    <w:p w:rsidR="00B510CA" w:rsidRDefault="00B510CA" w:rsidP="00802CD7">
      <w:pPr>
        <w:pStyle w:val="af6"/>
        <w:rPr>
          <w:rtl/>
        </w:rPr>
      </w:pPr>
      <w:bookmarkStart w:id="1499" w:name="ET_yor_6158_353"/>
      <w:r w:rsidRPr="00802CD7">
        <w:rPr>
          <w:rStyle w:val="TagStyle"/>
          <w:rtl/>
        </w:rPr>
        <w:t xml:space="preserve"> &lt;&lt; יור &gt;&gt;</w:t>
      </w:r>
      <w:r w:rsidRPr="00B510C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510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bookmarkEnd w:id="1499"/>
      <w:r>
        <w:rPr>
          <w:rtl/>
        </w:rPr>
        <w:t xml:space="preserve">   </w:t>
      </w:r>
    </w:p>
    <w:p w:rsidR="00B510CA" w:rsidRDefault="00B510CA" w:rsidP="00B510CA">
      <w:pPr>
        <w:pStyle w:val="KeepWithNext"/>
        <w:rPr>
          <w:rtl/>
          <w:lang w:eastAsia="he-IL"/>
        </w:rPr>
      </w:pPr>
    </w:p>
    <w:p w:rsidR="00B510CA" w:rsidRDefault="00B510CA" w:rsidP="00B51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אומר את הדברים בעלמא. מה, אתה יכול להראות נתונים? הם יושבים, אנשים רציניים, אנשים </w:t>
      </w:r>
      <w:bookmarkStart w:id="1500" w:name="_ETM_Q1_4794340"/>
      <w:bookmarkEnd w:id="1500"/>
      <w:r>
        <w:rPr>
          <w:rFonts w:hint="cs"/>
          <w:rtl/>
          <w:lang w:eastAsia="he-IL"/>
        </w:rPr>
        <w:t xml:space="preserve">מביאים לך נתונים, אתה לא יכול להתווכח איתם על השערות. </w:t>
      </w:r>
      <w:bookmarkStart w:id="1501" w:name="_ETM_Q1_4793152"/>
      <w:bookmarkStart w:id="1502" w:name="_ETM_Q1_4793446"/>
      <w:bookmarkEnd w:id="1501"/>
      <w:bookmarkEnd w:id="1502"/>
    </w:p>
    <w:p w:rsidR="00B510CA" w:rsidRDefault="00B510CA" w:rsidP="00B510CA">
      <w:pPr>
        <w:rPr>
          <w:rtl/>
          <w:lang w:eastAsia="he-IL"/>
        </w:rPr>
      </w:pPr>
      <w:bookmarkStart w:id="1503" w:name="_ETM_Q1_4793533"/>
      <w:bookmarkStart w:id="1504" w:name="_ETM_Q1_4795001"/>
      <w:bookmarkEnd w:id="1503"/>
      <w:bookmarkEnd w:id="1504"/>
    </w:p>
    <w:p w:rsidR="005A087A" w:rsidRDefault="005A087A" w:rsidP="00802CD7">
      <w:pPr>
        <w:pStyle w:val="af9"/>
        <w:rPr>
          <w:rStyle w:val="TagStyle"/>
          <w:vanish w:val="0"/>
          <w:rtl/>
        </w:rPr>
      </w:pPr>
      <w:bookmarkStart w:id="1505" w:name="ET_guest_14291_354"/>
      <w:r>
        <w:rPr>
          <w:rStyle w:val="TagStyle"/>
          <w:vanish w:val="0"/>
          <w:rtl/>
        </w:rPr>
        <w:br w:type="page"/>
      </w:r>
    </w:p>
    <w:p w:rsidR="00B510CA" w:rsidRDefault="00B510CA" w:rsidP="00802CD7">
      <w:pPr>
        <w:pStyle w:val="af9"/>
        <w:rPr>
          <w:rtl/>
          <w:lang w:eastAsia="he-IL"/>
        </w:rPr>
      </w:pPr>
      <w:r w:rsidRPr="00802CD7">
        <w:rPr>
          <w:rStyle w:val="TagStyle"/>
          <w:rtl/>
        </w:rPr>
        <w:t xml:space="preserve"> &lt;&lt; אורח &gt;&gt;</w:t>
      </w:r>
      <w:r w:rsidRPr="00B510CA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B510C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1505"/>
      <w:r>
        <w:rPr>
          <w:rtl/>
          <w:lang w:eastAsia="he-IL"/>
        </w:rPr>
        <w:t xml:space="preserve">   </w:t>
      </w:r>
    </w:p>
    <w:p w:rsidR="00B510CA" w:rsidRDefault="00B510CA" w:rsidP="00B510CA">
      <w:pPr>
        <w:pStyle w:val="KeepWithNext"/>
        <w:rPr>
          <w:rtl/>
          <w:lang w:eastAsia="he-IL"/>
        </w:rPr>
      </w:pPr>
    </w:p>
    <w:p w:rsidR="00B510CA" w:rsidRDefault="00B510CA" w:rsidP="00B510CA">
      <w:pPr>
        <w:rPr>
          <w:rtl/>
          <w:lang w:eastAsia="he-IL"/>
        </w:rPr>
      </w:pPr>
      <w:bookmarkStart w:id="1506" w:name="_ETM_Q1_4795533"/>
      <w:bookmarkStart w:id="1507" w:name="_ETM_Q1_4795597"/>
      <w:bookmarkEnd w:id="1506"/>
      <w:bookmarkEnd w:id="1507"/>
      <w:r>
        <w:rPr>
          <w:rFonts w:hint="cs"/>
          <w:rtl/>
          <w:lang w:eastAsia="he-IL"/>
        </w:rPr>
        <w:t xml:space="preserve">לא מדובר בהשערות, מדובר בכל עובדת שיושבת בקו לעובד, </w:t>
      </w:r>
      <w:bookmarkStart w:id="1508" w:name="_ETM_Q1_4798025"/>
      <w:bookmarkEnd w:id="1508"/>
      <w:r>
        <w:rPr>
          <w:rFonts w:hint="cs"/>
          <w:rtl/>
          <w:lang w:eastAsia="he-IL"/>
        </w:rPr>
        <w:t>ואנחנו רואים אלפי עובדים בשנה. העובדות האלה מספרות שהן</w:t>
      </w:r>
      <w:bookmarkStart w:id="1509" w:name="_ETM_Q1_4803192"/>
      <w:bookmarkEnd w:id="1509"/>
      <w:r>
        <w:rPr>
          <w:rFonts w:hint="cs"/>
          <w:rtl/>
          <w:lang w:eastAsia="he-IL"/>
        </w:rPr>
        <w:t xml:space="preserve"> שילמו דמי תיווך גבוהים מאוד, שחציים, באופן עקבי </w:t>
      </w:r>
      <w:bookmarkStart w:id="1510" w:name="_ETM_Q1_4805177"/>
      <w:bookmarkEnd w:id="1510"/>
      <w:r>
        <w:rPr>
          <w:rFonts w:hint="cs"/>
          <w:rtl/>
          <w:lang w:eastAsia="he-IL"/>
        </w:rPr>
        <w:t xml:space="preserve"> - אגב, אלה גם הממצאים בעבודה שנעשתה באוניברסיטת תל </w:t>
      </w:r>
      <w:bookmarkStart w:id="1511" w:name="_ETM_Q1_4805309"/>
      <w:bookmarkEnd w:id="1511"/>
      <w:r>
        <w:rPr>
          <w:rFonts w:hint="cs"/>
          <w:rtl/>
          <w:lang w:eastAsia="he-IL"/>
        </w:rPr>
        <w:t xml:space="preserve">אביב, לא רק אצלנו. אלה גם הממצאים של משרדי </w:t>
      </w:r>
      <w:bookmarkStart w:id="1512" w:name="_ETM_Q1_4808288"/>
      <w:bookmarkEnd w:id="1512"/>
      <w:r>
        <w:rPr>
          <w:rFonts w:hint="cs"/>
          <w:rtl/>
          <w:lang w:eastAsia="he-IL"/>
        </w:rPr>
        <w:t xml:space="preserve">ממשלה, של רשות האוכלוסין שמדי פעם מגלה תשלומים ללשכות. </w:t>
      </w:r>
      <w:bookmarkStart w:id="1513" w:name="_ETM_Q1_4809674"/>
      <w:bookmarkEnd w:id="1513"/>
      <w:r>
        <w:rPr>
          <w:rFonts w:hint="cs"/>
          <w:rtl/>
          <w:lang w:eastAsia="he-IL"/>
        </w:rPr>
        <w:t xml:space="preserve">לפחות חלק מהכסף מגיע גם לארץ, אבל אני אשים את התיאוריה הזאת בצד ולצורך הדיון נניח שיש לשכות שלא </w:t>
      </w:r>
      <w:bookmarkStart w:id="1514" w:name="_ETM_Q1_4818672"/>
      <w:bookmarkEnd w:id="1514"/>
      <w:r>
        <w:rPr>
          <w:rFonts w:hint="cs"/>
          <w:rtl/>
          <w:lang w:eastAsia="he-IL"/>
        </w:rPr>
        <w:t xml:space="preserve">מקבלות כלום. </w:t>
      </w:r>
      <w:r w:rsidR="00393AED">
        <w:rPr>
          <w:rFonts w:hint="cs"/>
          <w:rtl/>
          <w:lang w:eastAsia="he-IL"/>
        </w:rPr>
        <w:t xml:space="preserve">המשמעות של התקנות האלה </w:t>
      </w:r>
      <w:r w:rsidR="00393AED">
        <w:rPr>
          <w:rtl/>
          <w:lang w:eastAsia="he-IL"/>
        </w:rPr>
        <w:t>–</w:t>
      </w:r>
      <w:r w:rsidR="00393AED">
        <w:rPr>
          <w:rFonts w:hint="cs"/>
          <w:rtl/>
          <w:lang w:eastAsia="he-IL"/>
        </w:rPr>
        <w:t xml:space="preserve"> נניח שכל ה-12,000 דולר שמשולמים </w:t>
      </w:r>
      <w:bookmarkStart w:id="1515" w:name="_ETM_Q1_4825820"/>
      <w:bookmarkEnd w:id="1515"/>
      <w:r w:rsidR="00393AED">
        <w:rPr>
          <w:rFonts w:hint="cs"/>
          <w:rtl/>
          <w:lang w:eastAsia="he-IL"/>
        </w:rPr>
        <w:t xml:space="preserve">בהודו נשארים בהודו והופכים את כל ההודים לעשירים ורק אותם, </w:t>
      </w:r>
      <w:bookmarkStart w:id="1516" w:name="_ETM_Q1_4828212"/>
      <w:bookmarkEnd w:id="1516"/>
      <w:r w:rsidR="00393AED">
        <w:rPr>
          <w:rFonts w:hint="cs"/>
          <w:rtl/>
          <w:lang w:eastAsia="he-IL"/>
        </w:rPr>
        <w:t xml:space="preserve">על זה יתווסף עכשיו עוד סכום. זאת אומרת, תשלום החוב </w:t>
      </w:r>
      <w:bookmarkStart w:id="1517" w:name="_ETM_Q1_4831618"/>
      <w:bookmarkEnd w:id="1517"/>
      <w:r w:rsidR="00393AED">
        <w:rPr>
          <w:rFonts w:hint="cs"/>
          <w:rtl/>
          <w:lang w:eastAsia="he-IL"/>
        </w:rPr>
        <w:t>אולי יקטן בהסכמים הבילטרליים, אבל יגדל מחוץ להסכמים הבילטרליים</w:t>
      </w:r>
      <w:bookmarkStart w:id="1518" w:name="_ETM_Q1_4839288"/>
      <w:bookmarkEnd w:id="1518"/>
      <w:r w:rsidR="00393AED">
        <w:rPr>
          <w:rFonts w:hint="cs"/>
          <w:rtl/>
          <w:lang w:eastAsia="he-IL"/>
        </w:rPr>
        <w:t xml:space="preserve">, כי בנוסף למה שמשלמים בהודו גם ישלמו כאן. בהמשך אני אגיד מה הפתרון של הלשכות במצב הזה, אבל ברור </w:t>
      </w:r>
      <w:bookmarkStart w:id="1519" w:name="_ETM_Q1_4844273"/>
      <w:bookmarkEnd w:id="1519"/>
      <w:r w:rsidR="00393AED">
        <w:rPr>
          <w:rFonts w:hint="cs"/>
          <w:rtl/>
          <w:lang w:eastAsia="he-IL"/>
        </w:rPr>
        <w:t xml:space="preserve">שזו לא יכולה להיות התוצאה. הגדלת שיעבודי חוב, שבית המשפט </w:t>
      </w:r>
      <w:bookmarkStart w:id="1520" w:name="_ETM_Q1_4849945"/>
      <w:bookmarkEnd w:id="1520"/>
      <w:r w:rsidR="00393AED">
        <w:rPr>
          <w:rFonts w:hint="cs"/>
          <w:rtl/>
          <w:lang w:eastAsia="he-IL"/>
        </w:rPr>
        <w:t xml:space="preserve">העליון עמד עליה כתופעה של סחר בבני אדם, לא יכולה </w:t>
      </w:r>
      <w:bookmarkStart w:id="1521" w:name="_ETM_Q1_4855032"/>
      <w:bookmarkEnd w:id="1521"/>
      <w:r w:rsidR="00393AED">
        <w:rPr>
          <w:rFonts w:hint="cs"/>
          <w:rtl/>
          <w:lang w:eastAsia="he-IL"/>
        </w:rPr>
        <w:t>להיות התוצאה.</w:t>
      </w:r>
    </w:p>
    <w:p w:rsidR="00393AED" w:rsidRDefault="00393AED" w:rsidP="00B510CA">
      <w:pPr>
        <w:rPr>
          <w:rtl/>
          <w:lang w:eastAsia="he-IL"/>
        </w:rPr>
      </w:pPr>
      <w:bookmarkStart w:id="1522" w:name="_ETM_Q1_4851752"/>
      <w:bookmarkStart w:id="1523" w:name="_ETM_Q1_4851835"/>
      <w:bookmarkEnd w:id="1522"/>
      <w:bookmarkEnd w:id="1523"/>
    </w:p>
    <w:p w:rsidR="00393AED" w:rsidRDefault="00393AED" w:rsidP="00802CD7">
      <w:pPr>
        <w:pStyle w:val="af6"/>
        <w:rPr>
          <w:rtl/>
        </w:rPr>
      </w:pPr>
      <w:bookmarkStart w:id="1524" w:name="ET_yor_6158_214"/>
      <w:r w:rsidRPr="00802CD7">
        <w:rPr>
          <w:rStyle w:val="TagStyle"/>
          <w:rtl/>
        </w:rPr>
        <w:t xml:space="preserve"> &lt;&lt; יור &gt;&gt;</w:t>
      </w:r>
      <w:r w:rsidRPr="00393AE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93AE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4"/>
    </w:p>
    <w:p w:rsidR="00393AED" w:rsidRDefault="00393AED" w:rsidP="00393AED">
      <w:pPr>
        <w:pStyle w:val="KeepWithNext"/>
        <w:rPr>
          <w:rtl/>
          <w:lang w:eastAsia="he-IL"/>
        </w:rPr>
      </w:pPr>
    </w:p>
    <w:p w:rsidR="00393AED" w:rsidRDefault="00393AED" w:rsidP="00455D0F">
      <w:pPr>
        <w:rPr>
          <w:rtl/>
          <w:lang w:eastAsia="he-IL"/>
        </w:rPr>
      </w:pPr>
      <w:bookmarkStart w:id="1525" w:name="_ETM_Q1_4857738"/>
      <w:bookmarkEnd w:id="1525"/>
      <w:r>
        <w:rPr>
          <w:rFonts w:hint="cs"/>
          <w:rtl/>
          <w:lang w:eastAsia="he-IL"/>
        </w:rPr>
        <w:t>לנו אין שליטה על מה שקורה במדינות אחרות, נכון?</w:t>
      </w:r>
      <w:bookmarkStart w:id="1526" w:name="_ETM_Q1_4860784"/>
      <w:bookmarkEnd w:id="1526"/>
      <w:r>
        <w:rPr>
          <w:rFonts w:hint="cs"/>
          <w:rtl/>
          <w:lang w:eastAsia="he-IL"/>
        </w:rPr>
        <w:t xml:space="preserve"> אני חושבת, אלא אם כן אנחנו עושים איתם הסכם ואז </w:t>
      </w:r>
      <w:bookmarkStart w:id="1527" w:name="_ETM_Q1_4863057"/>
      <w:bookmarkEnd w:id="1527"/>
      <w:r>
        <w:rPr>
          <w:rFonts w:hint="cs"/>
          <w:rtl/>
          <w:lang w:eastAsia="he-IL"/>
        </w:rPr>
        <w:t xml:space="preserve">יש לנו שליטה מסוימת. גם אז השליטה היא לא עד </w:t>
      </w:r>
      <w:bookmarkStart w:id="1528" w:name="_ETM_Q1_4870362"/>
      <w:bookmarkEnd w:id="1528"/>
      <w:r w:rsidR="00455D0F">
        <w:rPr>
          <w:rFonts w:hint="cs"/>
          <w:rtl/>
          <w:lang w:eastAsia="he-IL"/>
        </w:rPr>
        <w:t>הסוף,</w:t>
      </w:r>
      <w:r>
        <w:rPr>
          <w:rFonts w:hint="cs"/>
          <w:rtl/>
          <w:lang w:eastAsia="he-IL"/>
        </w:rPr>
        <w:t xml:space="preserve"> אבל סוג של הסכמות שאפשר לנסות לפקח. אם אני</w:t>
      </w:r>
      <w:bookmarkStart w:id="1529" w:name="_ETM_Q1_4871872"/>
      <w:bookmarkEnd w:id="1529"/>
      <w:r>
        <w:rPr>
          <w:rFonts w:hint="cs"/>
          <w:rtl/>
          <w:lang w:eastAsia="he-IL"/>
        </w:rPr>
        <w:t xml:space="preserve"> הולכת צעד אחד קדימה</w:t>
      </w:r>
      <w:r w:rsidR="00455D0F">
        <w:rPr>
          <w:rFonts w:hint="cs"/>
          <w:rtl/>
          <w:lang w:eastAsia="he-IL"/>
        </w:rPr>
        <w:t xml:space="preserve">, אתה אומר לי: אני יודע, </w:t>
      </w:r>
      <w:bookmarkStart w:id="1530" w:name="_ETM_Q1_4878052"/>
      <w:bookmarkEnd w:id="1530"/>
      <w:r w:rsidR="00455D0F">
        <w:rPr>
          <w:rFonts w:hint="cs"/>
          <w:rtl/>
          <w:lang w:eastAsia="he-IL"/>
        </w:rPr>
        <w:t xml:space="preserve">בכללי, שיש מקומות שבהם גובים שם כסף. עכשיו אנחנו </w:t>
      </w:r>
      <w:bookmarkStart w:id="1531" w:name="_ETM_Q1_4884370"/>
      <w:bookmarkEnd w:id="1531"/>
      <w:r w:rsidR="00455D0F">
        <w:rPr>
          <w:rFonts w:hint="cs"/>
          <w:rtl/>
          <w:lang w:eastAsia="he-IL"/>
        </w:rPr>
        <w:t xml:space="preserve">אומרים לעובד המוחלש, שרוצה לבוא לכאן כי לכאורה אין לו </w:t>
      </w:r>
      <w:bookmarkStart w:id="1532" w:name="_ETM_Q1_4883771"/>
      <w:bookmarkEnd w:id="1532"/>
      <w:r w:rsidR="00455D0F">
        <w:rPr>
          <w:rFonts w:hint="cs"/>
          <w:rtl/>
          <w:lang w:eastAsia="he-IL"/>
        </w:rPr>
        <w:t xml:space="preserve">ברירה </w:t>
      </w:r>
      <w:r w:rsidR="00455D0F">
        <w:rPr>
          <w:rtl/>
          <w:lang w:eastAsia="he-IL"/>
        </w:rPr>
        <w:t>–</w:t>
      </w:r>
      <w:r w:rsidR="00455D0F">
        <w:rPr>
          <w:rFonts w:hint="cs"/>
          <w:rtl/>
          <w:lang w:eastAsia="he-IL"/>
        </w:rPr>
        <w:t xml:space="preserve"> אגב, הוא יכול לבחור מדינה אחרת, הוא </w:t>
      </w:r>
      <w:bookmarkStart w:id="1533" w:name="_ETM_Q1_4889739"/>
      <w:bookmarkEnd w:id="1533"/>
      <w:r w:rsidR="00455D0F">
        <w:rPr>
          <w:rFonts w:hint="cs"/>
          <w:rtl/>
          <w:lang w:eastAsia="he-IL"/>
        </w:rPr>
        <w:t xml:space="preserve">לא חייב לבוא לכאן, אבל הוא בוחר - - - </w:t>
      </w:r>
    </w:p>
    <w:p w:rsidR="00455D0F" w:rsidRDefault="00455D0F" w:rsidP="00455D0F">
      <w:pPr>
        <w:rPr>
          <w:rtl/>
          <w:lang w:eastAsia="he-IL"/>
        </w:rPr>
      </w:pPr>
    </w:p>
    <w:p w:rsidR="00455D0F" w:rsidRDefault="00455D0F" w:rsidP="00802CD7">
      <w:pPr>
        <w:pStyle w:val="af9"/>
        <w:rPr>
          <w:rtl/>
          <w:lang w:eastAsia="he-IL"/>
        </w:rPr>
      </w:pPr>
      <w:bookmarkStart w:id="1534" w:name="ET_guest_14291_215"/>
      <w:r w:rsidRPr="00802CD7">
        <w:rPr>
          <w:rStyle w:val="TagStyle"/>
          <w:rtl/>
        </w:rPr>
        <w:t xml:space="preserve"> &lt;&lt; אורח &gt;&gt;</w:t>
      </w:r>
      <w:r w:rsidRPr="00455D0F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455D0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4"/>
    </w:p>
    <w:p w:rsidR="00455D0F" w:rsidRDefault="00455D0F" w:rsidP="00455D0F">
      <w:pPr>
        <w:pStyle w:val="KeepWithNext"/>
        <w:rPr>
          <w:rtl/>
          <w:lang w:eastAsia="he-IL"/>
        </w:rPr>
      </w:pPr>
    </w:p>
    <w:p w:rsidR="00455D0F" w:rsidRDefault="00455D0F" w:rsidP="00455D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שיבואו לכאן.</w:t>
      </w:r>
    </w:p>
    <w:p w:rsidR="00455D0F" w:rsidRDefault="00455D0F" w:rsidP="00455D0F">
      <w:pPr>
        <w:rPr>
          <w:rtl/>
          <w:lang w:eastAsia="he-IL"/>
        </w:rPr>
      </w:pPr>
      <w:bookmarkStart w:id="1535" w:name="_ETM_Q1_4888499"/>
      <w:bookmarkStart w:id="1536" w:name="_ETM_Q1_4888566"/>
      <w:bookmarkEnd w:id="1535"/>
      <w:bookmarkEnd w:id="1536"/>
    </w:p>
    <w:p w:rsidR="00455D0F" w:rsidRDefault="00455D0F" w:rsidP="00802CD7">
      <w:pPr>
        <w:pStyle w:val="af6"/>
        <w:rPr>
          <w:rtl/>
        </w:rPr>
      </w:pPr>
      <w:bookmarkStart w:id="1537" w:name="ET_yor_6158_216"/>
      <w:r w:rsidRPr="00802CD7">
        <w:rPr>
          <w:rStyle w:val="TagStyle"/>
          <w:rtl/>
        </w:rPr>
        <w:t xml:space="preserve"> &lt;&lt; יור &gt;&gt;</w:t>
      </w:r>
      <w:r w:rsidRPr="00455D0F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55D0F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455D0F" w:rsidRDefault="00455D0F" w:rsidP="00455D0F">
      <w:pPr>
        <w:pStyle w:val="KeepWithNext"/>
        <w:rPr>
          <w:rtl/>
          <w:lang w:eastAsia="he-IL"/>
        </w:rPr>
      </w:pPr>
    </w:p>
    <w:p w:rsidR="00455D0F" w:rsidRDefault="00455D0F" w:rsidP="00455D0F">
      <w:pPr>
        <w:rPr>
          <w:rtl/>
          <w:lang w:eastAsia="he-IL"/>
        </w:rPr>
      </w:pPr>
      <w:bookmarkStart w:id="1538" w:name="_ETM_Q1_4890575"/>
      <w:bookmarkEnd w:id="1538"/>
      <w:r>
        <w:rPr>
          <w:rFonts w:hint="cs"/>
          <w:rtl/>
          <w:lang w:eastAsia="he-IL"/>
        </w:rPr>
        <w:t xml:space="preserve">אבל הוא בוחר, הוא יודע במה </w:t>
      </w:r>
      <w:bookmarkStart w:id="1539" w:name="_ETM_Q1_4889461"/>
      <w:bookmarkEnd w:id="1539"/>
      <w:r>
        <w:rPr>
          <w:rFonts w:hint="cs"/>
          <w:rtl/>
          <w:lang w:eastAsia="he-IL"/>
        </w:rPr>
        <w:t>זה כרוך בארץ שלו ו</w:t>
      </w:r>
      <w:r w:rsidR="003D542E">
        <w:rPr>
          <w:rFonts w:hint="cs"/>
          <w:rtl/>
          <w:lang w:eastAsia="he-IL"/>
        </w:rPr>
        <w:t xml:space="preserve">הוא יודע עכשיו במה </w:t>
      </w:r>
      <w:bookmarkStart w:id="1540" w:name="_ETM_Q1_4896238"/>
      <w:bookmarkEnd w:id="1540"/>
      <w:r w:rsidR="003D542E">
        <w:rPr>
          <w:rFonts w:hint="cs"/>
          <w:rtl/>
          <w:lang w:eastAsia="he-IL"/>
        </w:rPr>
        <w:t>זה כרוך פה כשהוא מגיע, ועדיין זכות הבחירה היא אצלו, נכון?</w:t>
      </w:r>
    </w:p>
    <w:p w:rsidR="003D542E" w:rsidRDefault="003D542E" w:rsidP="00455D0F">
      <w:pPr>
        <w:rPr>
          <w:rtl/>
          <w:lang w:eastAsia="he-IL"/>
        </w:rPr>
      </w:pPr>
    </w:p>
    <w:p w:rsidR="003D542E" w:rsidRDefault="003D542E" w:rsidP="00802CD7">
      <w:pPr>
        <w:pStyle w:val="af9"/>
        <w:rPr>
          <w:rtl/>
          <w:lang w:eastAsia="he-IL"/>
        </w:rPr>
      </w:pPr>
      <w:bookmarkStart w:id="1541" w:name="ET_guest_14291_217"/>
      <w:r w:rsidRPr="00802CD7">
        <w:rPr>
          <w:rStyle w:val="TagStyle"/>
          <w:rtl/>
        </w:rPr>
        <w:t xml:space="preserve"> &lt;&lt; אורח &gt;&gt;</w:t>
      </w:r>
      <w:r w:rsidRPr="003D542E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41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זכות הבחירה אצלו. אני חושב שבסופו של דבר אנחנו </w:t>
      </w:r>
      <w:bookmarkStart w:id="1542" w:name="_ETM_Q1_4903272"/>
      <w:bookmarkEnd w:id="1542"/>
      <w:r>
        <w:rPr>
          <w:rFonts w:hint="cs"/>
          <w:rtl/>
          <w:lang w:eastAsia="he-IL"/>
        </w:rPr>
        <w:t xml:space="preserve">רוצים שיגיעו לכאן עובדים טובים ולא עובדים נואשים שלא הייתה </w:t>
      </w:r>
      <w:bookmarkStart w:id="1543" w:name="_ETM_Q1_4902613"/>
      <w:bookmarkEnd w:id="1543"/>
      <w:r>
        <w:rPr>
          <w:rFonts w:hint="cs"/>
          <w:rtl/>
          <w:lang w:eastAsia="he-IL"/>
        </w:rPr>
        <w:t xml:space="preserve">להם שום ברירה אחרת, והם אלה שיטפלו במי שכולנו אומרים </w:t>
      </w:r>
      <w:bookmarkStart w:id="1544" w:name="_ETM_Q1_4909799"/>
      <w:bookmarkEnd w:id="1544"/>
      <w:r>
        <w:rPr>
          <w:rFonts w:hint="cs"/>
          <w:rtl/>
          <w:lang w:eastAsia="he-IL"/>
        </w:rPr>
        <w:t xml:space="preserve">כמה חשוב לטפל בהם. בסופו של דבר יש גם עוד </w:t>
      </w:r>
      <w:bookmarkStart w:id="1545" w:name="_ETM_Q1_4912791"/>
      <w:bookmarkEnd w:id="1545"/>
      <w:r>
        <w:rPr>
          <w:rFonts w:hint="cs"/>
          <w:rtl/>
          <w:lang w:eastAsia="he-IL"/>
        </w:rPr>
        <w:t xml:space="preserve">מחויבויות וזה רצון חופשי של קורבן סחר בבני </w:t>
      </w:r>
      <w:bookmarkStart w:id="1546" w:name="_ETM_Q1_4917115"/>
      <w:bookmarkEnd w:id="1546"/>
      <w:r>
        <w:rPr>
          <w:rFonts w:hint="cs"/>
          <w:rtl/>
          <w:lang w:eastAsia="he-IL"/>
        </w:rPr>
        <w:t>אדם - - -</w:t>
      </w:r>
    </w:p>
    <w:p w:rsidR="003D542E" w:rsidRDefault="003D542E" w:rsidP="003D542E">
      <w:pPr>
        <w:rPr>
          <w:rtl/>
          <w:lang w:eastAsia="he-IL"/>
        </w:rPr>
      </w:pPr>
    </w:p>
    <w:p w:rsidR="003D542E" w:rsidRDefault="003D542E" w:rsidP="00802CD7">
      <w:pPr>
        <w:pStyle w:val="af6"/>
        <w:rPr>
          <w:rtl/>
        </w:rPr>
      </w:pPr>
      <w:bookmarkStart w:id="1547" w:name="ET_yor_6158_218"/>
      <w:r w:rsidRPr="00802CD7">
        <w:rPr>
          <w:rStyle w:val="TagStyle"/>
          <w:rtl/>
        </w:rPr>
        <w:t xml:space="preserve"> &lt;&lt; יור &gt;&gt;</w:t>
      </w:r>
      <w:r w:rsidRPr="003D54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7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זה קורבן סחר בבני אדם?</w:t>
      </w:r>
      <w:bookmarkStart w:id="1548" w:name="_ETM_Q1_4919576"/>
      <w:bookmarkEnd w:id="1548"/>
      <w:r>
        <w:rPr>
          <w:rFonts w:hint="cs"/>
          <w:rtl/>
          <w:lang w:eastAsia="he-IL"/>
        </w:rPr>
        <w:t xml:space="preserve"> </w:t>
      </w:r>
    </w:p>
    <w:p w:rsidR="003D542E" w:rsidRDefault="003D542E" w:rsidP="003D542E">
      <w:pPr>
        <w:rPr>
          <w:rtl/>
          <w:lang w:eastAsia="he-IL"/>
        </w:rPr>
      </w:pPr>
      <w:bookmarkStart w:id="1549" w:name="_ETM_Q1_4920387"/>
      <w:bookmarkStart w:id="1550" w:name="_ETM_Q1_4920449"/>
      <w:bookmarkEnd w:id="1549"/>
      <w:bookmarkEnd w:id="1550"/>
    </w:p>
    <w:p w:rsidR="003D542E" w:rsidRDefault="003D542E" w:rsidP="00802CD7">
      <w:pPr>
        <w:pStyle w:val="af9"/>
        <w:rPr>
          <w:rtl/>
          <w:lang w:eastAsia="he-IL"/>
        </w:rPr>
      </w:pPr>
      <w:bookmarkStart w:id="1551" w:name="ET_guest_14291_219"/>
      <w:r w:rsidRPr="00802CD7">
        <w:rPr>
          <w:rStyle w:val="TagStyle"/>
          <w:rtl/>
        </w:rPr>
        <w:t xml:space="preserve"> &lt;&lt; אורח &gt;&gt;</w:t>
      </w:r>
      <w:r w:rsidRPr="003D542E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1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שמשועבד לחובות מאוד-מאוד גבוהים, שמתחיל את העבודה שלו כשהוא </w:t>
      </w:r>
      <w:bookmarkStart w:id="1552" w:name="_ETM_Q1_4924613"/>
      <w:bookmarkEnd w:id="1552"/>
      <w:r>
        <w:rPr>
          <w:rFonts w:hint="cs"/>
          <w:rtl/>
          <w:lang w:eastAsia="he-IL"/>
        </w:rPr>
        <w:t xml:space="preserve">צריך להחזיר 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מהנתונים שלנו לוקח בין </w:t>
      </w:r>
      <w:bookmarkStart w:id="1553" w:name="_ETM_Q1_4922959"/>
      <w:bookmarkEnd w:id="1553"/>
      <w:r>
        <w:rPr>
          <w:rFonts w:hint="cs"/>
          <w:rtl/>
          <w:lang w:eastAsia="he-IL"/>
        </w:rPr>
        <w:t xml:space="preserve">שנה לשלוש להחזיר אותו. הסקר האחרון מדבר על בין שנה </w:t>
      </w:r>
      <w:bookmarkStart w:id="1554" w:name="_ETM_Q1_4928967"/>
      <w:bookmarkEnd w:id="1554"/>
      <w:r>
        <w:rPr>
          <w:rFonts w:hint="cs"/>
          <w:rtl/>
          <w:lang w:eastAsia="he-IL"/>
        </w:rPr>
        <w:t xml:space="preserve">לשנתיים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אדם שלא באמת יכול - </w:t>
      </w:r>
      <w:bookmarkStart w:id="1555" w:name="_ETM_Q1_4936841"/>
      <w:bookmarkEnd w:id="1555"/>
      <w:r>
        <w:rPr>
          <w:rFonts w:hint="cs"/>
          <w:rtl/>
          <w:lang w:eastAsia="he-IL"/>
        </w:rPr>
        <w:t>- -</w:t>
      </w:r>
    </w:p>
    <w:p w:rsidR="003D542E" w:rsidRDefault="003D542E" w:rsidP="003D542E">
      <w:pPr>
        <w:rPr>
          <w:rtl/>
          <w:lang w:eastAsia="he-IL"/>
        </w:rPr>
      </w:pPr>
    </w:p>
    <w:p w:rsidR="003D542E" w:rsidRDefault="003D542E" w:rsidP="00802CD7">
      <w:pPr>
        <w:pStyle w:val="af6"/>
        <w:rPr>
          <w:rtl/>
        </w:rPr>
      </w:pPr>
      <w:bookmarkStart w:id="1556" w:name="ET_yor_6158_220"/>
      <w:r w:rsidRPr="00802CD7">
        <w:rPr>
          <w:rStyle w:val="TagStyle"/>
          <w:rtl/>
        </w:rPr>
        <w:t xml:space="preserve"> &lt;&lt; יור &gt;&gt;</w:t>
      </w:r>
      <w:r w:rsidRPr="003D54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פה ינסה להיכנס המודיעין והפיקוח וימצא את </w:t>
      </w:r>
      <w:bookmarkStart w:id="1557" w:name="_ETM_Q1_4938680"/>
      <w:bookmarkEnd w:id="1557"/>
      <w:r>
        <w:rPr>
          <w:rFonts w:hint="cs"/>
          <w:rtl/>
          <w:lang w:eastAsia="he-IL"/>
        </w:rPr>
        <w:t>הלשכות האלה שסוחרות בבני אדם ונעמיד אותם לדין.</w:t>
      </w:r>
    </w:p>
    <w:p w:rsidR="003D542E" w:rsidRDefault="003D542E" w:rsidP="003D542E">
      <w:pPr>
        <w:rPr>
          <w:rtl/>
          <w:lang w:eastAsia="he-IL"/>
        </w:rPr>
      </w:pPr>
    </w:p>
    <w:p w:rsidR="003D542E" w:rsidRDefault="003D542E" w:rsidP="00802CD7">
      <w:pPr>
        <w:pStyle w:val="af9"/>
        <w:rPr>
          <w:rtl/>
          <w:lang w:eastAsia="he-IL"/>
        </w:rPr>
      </w:pPr>
      <w:bookmarkStart w:id="1558" w:name="_ETM_Q1_4932576"/>
      <w:bookmarkStart w:id="1559" w:name="ET_guest_14291_221"/>
      <w:bookmarkEnd w:id="1558"/>
      <w:r w:rsidRPr="00802CD7">
        <w:rPr>
          <w:rStyle w:val="TagStyle"/>
          <w:rtl/>
        </w:rPr>
        <w:t xml:space="preserve"> &lt;&lt; אורח &gt;&gt;</w:t>
      </w:r>
      <w:r w:rsidRPr="003D542E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9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bookmarkStart w:id="1560" w:name="_ETM_Q1_4933114"/>
      <w:bookmarkStart w:id="1561" w:name="_ETM_Q1_4933167"/>
      <w:bookmarkEnd w:id="1560"/>
      <w:bookmarkEnd w:id="1561"/>
      <w:r>
        <w:rPr>
          <w:rFonts w:hint="cs"/>
          <w:rtl/>
          <w:lang w:eastAsia="he-IL"/>
        </w:rPr>
        <w:t xml:space="preserve">אני אשמח להשלים, </w:t>
      </w:r>
      <w:bookmarkStart w:id="1562" w:name="_ETM_Q1_4934658"/>
      <w:bookmarkEnd w:id="1562"/>
      <w:r>
        <w:rPr>
          <w:rFonts w:hint="cs"/>
          <w:rtl/>
          <w:lang w:eastAsia="he-IL"/>
        </w:rPr>
        <w:t xml:space="preserve">כבודה. פיקוח ואכיפה זה יפה, זה חשוב, זה לא פתרון </w:t>
      </w:r>
      <w:bookmarkStart w:id="1563" w:name="_ETM_Q1_4942899"/>
      <w:bookmarkEnd w:id="1563"/>
      <w:r>
        <w:rPr>
          <w:rFonts w:hint="cs"/>
          <w:rtl/>
          <w:lang w:eastAsia="he-IL"/>
        </w:rPr>
        <w:t xml:space="preserve">מוחלט. יש תוכנית מאבק בסחר בבני אדם שאחת הרגליים </w:t>
      </w:r>
      <w:bookmarkStart w:id="1564" w:name="_ETM_Q1_4949657"/>
      <w:bookmarkEnd w:id="1564"/>
      <w:r>
        <w:rPr>
          <w:rFonts w:hint="cs"/>
          <w:rtl/>
          <w:lang w:eastAsia="he-IL"/>
        </w:rPr>
        <w:t xml:space="preserve">שלה היא מניעה מראש, מתוך הבנה שבעבירות כאלה, עבירות שגם </w:t>
      </w:r>
      <w:bookmarkStart w:id="1565" w:name="_ETM_Q1_4952924"/>
      <w:bookmarkEnd w:id="1565"/>
      <w:r>
        <w:rPr>
          <w:rFonts w:hint="cs"/>
          <w:rtl/>
          <w:lang w:eastAsia="he-IL"/>
        </w:rPr>
        <w:t xml:space="preserve">משטרת ישראל אומרת שהן עבירות בלי מתלונן, מודיעין </w:t>
      </w:r>
      <w:bookmarkStart w:id="1566" w:name="_ETM_Q1_4958451"/>
      <w:bookmarkEnd w:id="1566"/>
      <w:r>
        <w:rPr>
          <w:rFonts w:hint="cs"/>
          <w:rtl/>
          <w:lang w:eastAsia="he-IL"/>
        </w:rPr>
        <w:t xml:space="preserve">לעולם לא יצליח. צריך למנוע את זה בנקודת ההתחלה. זו </w:t>
      </w:r>
      <w:bookmarkStart w:id="1567" w:name="_ETM_Q1_4957571"/>
      <w:bookmarkEnd w:id="1567"/>
      <w:r>
        <w:rPr>
          <w:rFonts w:hint="cs"/>
          <w:rtl/>
          <w:lang w:eastAsia="he-IL"/>
        </w:rPr>
        <w:t xml:space="preserve">הסיבה שיש החלטת ממשלה שרק הסכמים בילטרליים ושנחתמו הסכמים בילטרליים. </w:t>
      </w:r>
      <w:bookmarkStart w:id="1568" w:name="_ETM_Q1_4964651"/>
      <w:bookmarkStart w:id="1569" w:name="_ETM_Q1_4964993"/>
      <w:bookmarkEnd w:id="1568"/>
      <w:bookmarkEnd w:id="1569"/>
    </w:p>
    <w:p w:rsidR="003D542E" w:rsidRDefault="003D542E" w:rsidP="003D542E">
      <w:pPr>
        <w:rPr>
          <w:rtl/>
          <w:lang w:eastAsia="he-IL"/>
        </w:rPr>
      </w:pPr>
      <w:bookmarkStart w:id="1570" w:name="_ETM_Q1_4965069"/>
      <w:bookmarkEnd w:id="1570"/>
    </w:p>
    <w:p w:rsidR="003D542E" w:rsidRDefault="003D542E" w:rsidP="00802CD7">
      <w:pPr>
        <w:pStyle w:val="af6"/>
        <w:rPr>
          <w:rtl/>
        </w:rPr>
      </w:pPr>
      <w:bookmarkStart w:id="1571" w:name="ET_yor_6158_222"/>
      <w:r w:rsidRPr="00802CD7">
        <w:rPr>
          <w:rStyle w:val="TagStyle"/>
          <w:rtl/>
        </w:rPr>
        <w:t xml:space="preserve"> &lt;&lt; יור &gt;&gt;</w:t>
      </w:r>
      <w:r w:rsidRPr="003D54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1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bookmarkStart w:id="1572" w:name="_ETM_Q1_4967074"/>
      <w:bookmarkEnd w:id="1572"/>
      <w:r>
        <w:rPr>
          <w:rFonts w:hint="cs"/>
          <w:rtl/>
          <w:lang w:eastAsia="he-IL"/>
        </w:rPr>
        <w:t xml:space="preserve">אנחנו מברכים על זה. </w:t>
      </w:r>
    </w:p>
    <w:p w:rsidR="003D542E" w:rsidRDefault="003D542E" w:rsidP="003D542E">
      <w:pPr>
        <w:rPr>
          <w:rtl/>
          <w:lang w:eastAsia="he-IL"/>
        </w:rPr>
      </w:pPr>
      <w:bookmarkStart w:id="1573" w:name="_ETM_Q1_4963725"/>
      <w:bookmarkStart w:id="1574" w:name="_ETM_Q1_4963787"/>
      <w:bookmarkStart w:id="1575" w:name="_ETM_Q1_4965225"/>
      <w:bookmarkEnd w:id="1573"/>
      <w:bookmarkEnd w:id="1574"/>
      <w:bookmarkEnd w:id="1575"/>
    </w:p>
    <w:p w:rsidR="003D542E" w:rsidRDefault="003D542E" w:rsidP="00802CD7">
      <w:pPr>
        <w:pStyle w:val="af9"/>
        <w:rPr>
          <w:rtl/>
          <w:lang w:eastAsia="he-IL"/>
        </w:rPr>
      </w:pPr>
      <w:bookmarkStart w:id="1576" w:name="ET_guest_14291_223"/>
      <w:r w:rsidRPr="00802CD7">
        <w:rPr>
          <w:rStyle w:val="TagStyle"/>
          <w:rtl/>
        </w:rPr>
        <w:t xml:space="preserve"> &lt;&lt; אורח &gt;&gt;</w:t>
      </w:r>
      <w:r w:rsidRPr="003D542E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6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bookmarkStart w:id="1577" w:name="_ETM_Q1_4965789"/>
      <w:bookmarkStart w:id="1578" w:name="_ETM_Q1_4965856"/>
      <w:bookmarkEnd w:id="1577"/>
      <w:bookmarkEnd w:id="1578"/>
      <w:r>
        <w:rPr>
          <w:rFonts w:hint="cs"/>
          <w:rtl/>
          <w:lang w:eastAsia="he-IL"/>
        </w:rPr>
        <w:t xml:space="preserve">ועל זה גם ניתן הבג"ץ </w:t>
      </w:r>
      <w:bookmarkStart w:id="1579" w:name="_ETM_Q1_4965710"/>
      <w:bookmarkEnd w:id="1579"/>
      <w:r>
        <w:rPr>
          <w:rFonts w:hint="cs"/>
          <w:rtl/>
          <w:lang w:eastAsia="he-IL"/>
        </w:rPr>
        <w:t xml:space="preserve">שאמר שזו הדרך. דרך המלך היא לא באכיפה בדיעבד, </w:t>
      </w:r>
      <w:bookmarkStart w:id="1580" w:name="_ETM_Q1_4969136"/>
      <w:bookmarkEnd w:id="1580"/>
      <w:r>
        <w:rPr>
          <w:rFonts w:hint="cs"/>
          <w:rtl/>
          <w:lang w:eastAsia="he-IL"/>
        </w:rPr>
        <w:t xml:space="preserve">ללכת לחפש את הקורבן, שאולי בחר להיות קורבן. אפשר לומר </w:t>
      </w:r>
      <w:bookmarkStart w:id="1581" w:name="_ETM_Q1_4970551"/>
      <w:bookmarkEnd w:id="1581"/>
      <w:r>
        <w:rPr>
          <w:rFonts w:hint="cs"/>
          <w:rtl/>
          <w:lang w:eastAsia="he-IL"/>
        </w:rPr>
        <w:t xml:space="preserve">את זה על כל קורבן סחר שהגיע לישראל. הבחירה של </w:t>
      </w:r>
      <w:bookmarkStart w:id="1582" w:name="_ETM_Q1_4975259"/>
      <w:bookmarkEnd w:id="1582"/>
      <w:r>
        <w:rPr>
          <w:rFonts w:hint="cs"/>
          <w:rtl/>
          <w:lang w:eastAsia="he-IL"/>
        </w:rPr>
        <w:t>אדם מוחלש להפוך את עצמו לקורבן היא לא רלוונטית והיא</w:t>
      </w:r>
      <w:bookmarkStart w:id="1583" w:name="_ETM_Q1_4982910"/>
      <w:bookmarkEnd w:id="1583"/>
      <w:r>
        <w:rPr>
          <w:rFonts w:hint="cs"/>
          <w:rtl/>
          <w:lang w:eastAsia="he-IL"/>
        </w:rPr>
        <w:t xml:space="preserve"> בטח לא רלוונטית במישור הבין-לאומי ובמחויבויות של ישראל</w:t>
      </w:r>
      <w:bookmarkStart w:id="1584" w:name="_ETM_Q1_4981823"/>
      <w:bookmarkEnd w:id="1584"/>
      <w:r>
        <w:rPr>
          <w:rFonts w:hint="cs"/>
          <w:rtl/>
          <w:lang w:eastAsia="he-IL"/>
        </w:rPr>
        <w:t>.</w:t>
      </w:r>
    </w:p>
    <w:p w:rsidR="003D542E" w:rsidRDefault="003D542E" w:rsidP="003D542E">
      <w:pPr>
        <w:rPr>
          <w:rtl/>
          <w:lang w:eastAsia="he-IL"/>
        </w:rPr>
      </w:pPr>
    </w:p>
    <w:p w:rsidR="003D542E" w:rsidRDefault="003D542E" w:rsidP="00802CD7">
      <w:pPr>
        <w:pStyle w:val="af9"/>
        <w:rPr>
          <w:rtl/>
          <w:lang w:eastAsia="he-IL"/>
        </w:rPr>
      </w:pPr>
      <w:bookmarkStart w:id="1585" w:name="ET_guest_892030_224"/>
      <w:r w:rsidRPr="00802CD7">
        <w:rPr>
          <w:rStyle w:val="TagStyle"/>
          <w:rtl/>
        </w:rPr>
        <w:t xml:space="preserve"> &lt;&lt; אורח &gt;&gt;</w:t>
      </w:r>
      <w:r w:rsidRPr="003D542E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5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3D542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צריך גם להודות שעובדים מעדיפים להגיע לכאן. הם מעדיפים להגיע לישראל.</w:t>
      </w:r>
      <w:bookmarkStart w:id="1586" w:name="_ETM_Q1_4994339"/>
      <w:bookmarkEnd w:id="1586"/>
    </w:p>
    <w:p w:rsidR="003D542E" w:rsidRDefault="003D542E" w:rsidP="003D542E">
      <w:pPr>
        <w:rPr>
          <w:rtl/>
          <w:lang w:eastAsia="he-IL"/>
        </w:rPr>
      </w:pPr>
      <w:bookmarkStart w:id="1587" w:name="_ETM_Q1_4994418"/>
      <w:bookmarkEnd w:id="1587"/>
    </w:p>
    <w:p w:rsidR="003D542E" w:rsidRDefault="003D542E" w:rsidP="00802CD7">
      <w:pPr>
        <w:pStyle w:val="af9"/>
        <w:rPr>
          <w:rtl/>
          <w:lang w:eastAsia="he-IL"/>
        </w:rPr>
      </w:pPr>
      <w:bookmarkStart w:id="1588" w:name="ET_guest_14291_226"/>
      <w:r w:rsidRPr="00802CD7">
        <w:rPr>
          <w:rStyle w:val="TagStyle"/>
          <w:rtl/>
        </w:rPr>
        <w:t xml:space="preserve"> &lt;&lt; אורח &gt;&gt;</w:t>
      </w:r>
      <w:r w:rsidRPr="003D542E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8"/>
    </w:p>
    <w:p w:rsidR="003D542E" w:rsidRDefault="003D542E" w:rsidP="003D542E">
      <w:pPr>
        <w:pStyle w:val="KeepWithNext"/>
        <w:rPr>
          <w:rtl/>
          <w:lang w:eastAsia="he-IL"/>
        </w:rPr>
      </w:pPr>
    </w:p>
    <w:p w:rsidR="003D542E" w:rsidRDefault="003D542E" w:rsidP="00243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להשלים את הנקודה. נשאלתי מה אני מציע ללשכות אם כך. אני חושב שיש פה איזושהי </w:t>
      </w:r>
      <w:bookmarkStart w:id="1589" w:name="_ETM_Q1_5003869"/>
      <w:bookmarkEnd w:id="1589"/>
      <w:r>
        <w:rPr>
          <w:rFonts w:hint="cs"/>
          <w:rtl/>
          <w:lang w:eastAsia="he-IL"/>
        </w:rPr>
        <w:t xml:space="preserve">שמיכה מאוד קצרה שמנסים למתוח בין כל מיני קבוצות, </w:t>
      </w:r>
      <w:bookmarkStart w:id="1590" w:name="_ETM_Q1_5011408"/>
      <w:bookmarkEnd w:id="1590"/>
      <w:r>
        <w:rPr>
          <w:rFonts w:hint="cs"/>
          <w:rtl/>
          <w:lang w:eastAsia="he-IL"/>
        </w:rPr>
        <w:t xml:space="preserve">מוחלשות יותר או פחות, ויש איזשהו נעלם שאף אחד לא </w:t>
      </w:r>
      <w:bookmarkStart w:id="1591" w:name="_ETM_Q1_5011691"/>
      <w:bookmarkEnd w:id="1591"/>
      <w:r>
        <w:rPr>
          <w:rFonts w:hint="cs"/>
          <w:rtl/>
          <w:lang w:eastAsia="he-IL"/>
        </w:rPr>
        <w:t>מתייחס אליו</w:t>
      </w:r>
      <w:r w:rsidR="0024391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אבל למה השמיכה כל כך קצרה? </w:t>
      </w:r>
      <w:bookmarkStart w:id="1592" w:name="_ETM_Q1_5013569"/>
      <w:bookmarkEnd w:id="1592"/>
      <w:r w:rsidR="00243917">
        <w:rPr>
          <w:rFonts w:hint="cs"/>
          <w:rtl/>
          <w:lang w:eastAsia="he-IL"/>
        </w:rPr>
        <w:t>למה מדינת ישראל, שורה של משרדים ממשלתיים שמדבר</w:t>
      </w:r>
      <w:r w:rsidR="00FD56A7">
        <w:rPr>
          <w:rFonts w:hint="cs"/>
          <w:rtl/>
          <w:lang w:eastAsia="he-IL"/>
        </w:rPr>
        <w:t>י</w:t>
      </w:r>
      <w:r w:rsidR="00243917">
        <w:rPr>
          <w:rFonts w:hint="cs"/>
          <w:rtl/>
          <w:lang w:eastAsia="he-IL"/>
        </w:rPr>
        <w:t xml:space="preserve">ם גבוהה-גבוהה, </w:t>
      </w:r>
      <w:bookmarkStart w:id="1593" w:name="_ETM_Q1_5017833"/>
      <w:bookmarkEnd w:id="1593"/>
      <w:r w:rsidR="00243917">
        <w:rPr>
          <w:rFonts w:hint="cs"/>
          <w:rtl/>
          <w:lang w:eastAsia="he-IL"/>
        </w:rPr>
        <w:t xml:space="preserve">גם על המחויבות למטופלים הסיעודיים, גם על המחויבות למנוע סחר </w:t>
      </w:r>
      <w:bookmarkStart w:id="1594" w:name="_ETM_Q1_5023554"/>
      <w:bookmarkEnd w:id="1594"/>
      <w:r w:rsidR="00243917">
        <w:rPr>
          <w:rFonts w:hint="cs"/>
          <w:rtl/>
          <w:lang w:eastAsia="he-IL"/>
        </w:rPr>
        <w:t>בבני אדם וניצול עובדים וכמובן למנוע חסרון כיס ללשכות</w:t>
      </w:r>
      <w:bookmarkStart w:id="1595" w:name="_ETM_Q1_5022683"/>
      <w:bookmarkEnd w:id="1595"/>
      <w:r w:rsidR="00243917">
        <w:rPr>
          <w:rFonts w:hint="cs"/>
          <w:rtl/>
          <w:lang w:eastAsia="he-IL"/>
        </w:rPr>
        <w:t xml:space="preserve">. איפה הגוף הגדול והחזק הזה שאמור היה להיות פה </w:t>
      </w:r>
      <w:bookmarkStart w:id="1596" w:name="_ETM_Q1_5029990"/>
      <w:bookmarkEnd w:id="1596"/>
      <w:r w:rsidR="00243917">
        <w:rPr>
          <w:rFonts w:hint="cs"/>
          <w:rtl/>
          <w:lang w:eastAsia="he-IL"/>
        </w:rPr>
        <w:t xml:space="preserve">ואמור היה להיכנס לתחום כל כך רגיש, במקום להפריט אותו </w:t>
      </w:r>
      <w:bookmarkStart w:id="1597" w:name="_ETM_Q1_5035453"/>
      <w:bookmarkEnd w:id="1597"/>
      <w:r w:rsidR="00243917">
        <w:rPr>
          <w:rtl/>
          <w:lang w:eastAsia="he-IL"/>
        </w:rPr>
        <w:t>–</w:t>
      </w:r>
      <w:r w:rsidR="00243917">
        <w:rPr>
          <w:rFonts w:hint="cs"/>
          <w:rtl/>
          <w:lang w:eastAsia="he-IL"/>
        </w:rPr>
        <w:t xml:space="preserve"> כמו שנאמר כאן גם מצד המטופלים </w:t>
      </w:r>
      <w:r w:rsidR="00243917">
        <w:rPr>
          <w:rtl/>
          <w:lang w:eastAsia="he-IL"/>
        </w:rPr>
        <w:t>–</w:t>
      </w:r>
      <w:r w:rsidR="00243917">
        <w:rPr>
          <w:rFonts w:hint="cs"/>
          <w:rtl/>
          <w:lang w:eastAsia="he-IL"/>
        </w:rPr>
        <w:t xml:space="preserve"> ואז לתת </w:t>
      </w:r>
      <w:bookmarkStart w:id="1598" w:name="_ETM_Q1_5040644"/>
      <w:bookmarkEnd w:id="1598"/>
      <w:r w:rsidR="00243917">
        <w:rPr>
          <w:rFonts w:hint="cs"/>
          <w:rtl/>
          <w:lang w:eastAsia="he-IL"/>
        </w:rPr>
        <w:t xml:space="preserve">לכל מיני קבוצות מוחלשות? זה מאוד יפה לדאוג לכולם על </w:t>
      </w:r>
      <w:bookmarkStart w:id="1599" w:name="_ETM_Q1_5040425"/>
      <w:bookmarkEnd w:id="1599"/>
      <w:r w:rsidR="00243917">
        <w:rPr>
          <w:rFonts w:hint="cs"/>
          <w:rtl/>
          <w:lang w:eastAsia="he-IL"/>
        </w:rPr>
        <w:t xml:space="preserve">חשבון אחרים </w:t>
      </w:r>
      <w:r w:rsidR="00243917">
        <w:rPr>
          <w:rtl/>
          <w:lang w:eastAsia="he-IL"/>
        </w:rPr>
        <w:t>–</w:t>
      </w:r>
      <w:r w:rsidR="00243917">
        <w:rPr>
          <w:rFonts w:hint="cs"/>
          <w:rtl/>
          <w:lang w:eastAsia="he-IL"/>
        </w:rPr>
        <w:t xml:space="preserve"> שהדאגה למטופלים תהיה על חשבון העובדים, </w:t>
      </w:r>
      <w:bookmarkStart w:id="1600" w:name="_ETM_Q1_5043216"/>
      <w:bookmarkEnd w:id="1600"/>
      <w:r w:rsidR="00243917">
        <w:rPr>
          <w:rFonts w:hint="cs"/>
          <w:rtl/>
          <w:lang w:eastAsia="he-IL"/>
        </w:rPr>
        <w:t xml:space="preserve">הדאגה לעובדים תהיה על חשבון הלשכות או להפך ואפשר לשחק </w:t>
      </w:r>
      <w:bookmarkStart w:id="1601" w:name="_ETM_Q1_5047578"/>
      <w:bookmarkEnd w:id="1601"/>
      <w:r w:rsidR="00243917">
        <w:rPr>
          <w:rFonts w:hint="cs"/>
          <w:rtl/>
          <w:lang w:eastAsia="he-IL"/>
        </w:rPr>
        <w:t xml:space="preserve">עם זה. </w:t>
      </w:r>
    </w:p>
    <w:p w:rsidR="00243917" w:rsidRDefault="00243917" w:rsidP="00243917">
      <w:pPr>
        <w:rPr>
          <w:rtl/>
          <w:lang w:eastAsia="he-IL"/>
        </w:rPr>
      </w:pPr>
      <w:bookmarkStart w:id="1602" w:name="_ETM_Q1_5047900"/>
      <w:bookmarkStart w:id="1603" w:name="_ETM_Q1_5047978"/>
      <w:bookmarkEnd w:id="1602"/>
      <w:bookmarkEnd w:id="1603"/>
    </w:p>
    <w:p w:rsidR="00243917" w:rsidRDefault="00243917" w:rsidP="00243917">
      <w:pPr>
        <w:rPr>
          <w:rtl/>
          <w:lang w:eastAsia="he-IL"/>
        </w:rPr>
      </w:pPr>
      <w:bookmarkStart w:id="1604" w:name="_ETM_Q1_5048063"/>
      <w:bookmarkStart w:id="1605" w:name="_ETM_Q1_5048133"/>
      <w:bookmarkEnd w:id="1604"/>
      <w:bookmarkEnd w:id="1605"/>
      <w:r>
        <w:rPr>
          <w:rFonts w:hint="cs"/>
          <w:rtl/>
          <w:lang w:eastAsia="he-IL"/>
        </w:rPr>
        <w:t xml:space="preserve">מכאן אני מגיע גם לשאלת הסכום והתשלום </w:t>
      </w:r>
      <w:bookmarkStart w:id="1606" w:name="_ETM_Q1_5054075"/>
      <w:bookmarkEnd w:id="1606"/>
      <w:r>
        <w:rPr>
          <w:rFonts w:hint="cs"/>
          <w:rtl/>
          <w:lang w:eastAsia="he-IL"/>
        </w:rPr>
        <w:t>החודשי.</w:t>
      </w:r>
    </w:p>
    <w:p w:rsidR="00243917" w:rsidRDefault="00243917" w:rsidP="00243917">
      <w:pPr>
        <w:rPr>
          <w:rtl/>
          <w:lang w:eastAsia="he-IL"/>
        </w:rPr>
      </w:pPr>
      <w:bookmarkStart w:id="1607" w:name="_ETM_Q1_5051806"/>
      <w:bookmarkStart w:id="1608" w:name="_ETM_Q1_5051872"/>
      <w:bookmarkEnd w:id="1607"/>
      <w:bookmarkEnd w:id="1608"/>
    </w:p>
    <w:p w:rsidR="003D542E" w:rsidRDefault="003D542E" w:rsidP="00802CD7">
      <w:pPr>
        <w:pStyle w:val="af6"/>
        <w:rPr>
          <w:rtl/>
        </w:rPr>
      </w:pPr>
      <w:bookmarkStart w:id="1609" w:name="_ETM_Q1_5052022"/>
      <w:bookmarkStart w:id="1610" w:name="_ETM_Q1_5052083"/>
      <w:bookmarkStart w:id="1611" w:name="ET_yor_6158_225"/>
      <w:bookmarkEnd w:id="1609"/>
      <w:bookmarkEnd w:id="1610"/>
      <w:r w:rsidRPr="00802CD7">
        <w:rPr>
          <w:rStyle w:val="TagStyle"/>
          <w:rtl/>
        </w:rPr>
        <w:t xml:space="preserve"> &lt;&lt; יור &gt;&gt;</w:t>
      </w:r>
      <w:r w:rsidRPr="003D542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3D542E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3D542E" w:rsidRDefault="003D542E" w:rsidP="003D542E">
      <w:pPr>
        <w:pStyle w:val="KeepWithNext"/>
        <w:rPr>
          <w:rtl/>
        </w:rPr>
      </w:pPr>
    </w:p>
    <w:p w:rsidR="00243917" w:rsidRDefault="00243917" w:rsidP="003D542E">
      <w:pPr>
        <w:rPr>
          <w:rtl/>
        </w:rPr>
      </w:pPr>
      <w:bookmarkStart w:id="1612" w:name="_ETM_Q1_4997914"/>
      <w:bookmarkEnd w:id="1612"/>
      <w:r>
        <w:rPr>
          <w:rFonts w:hint="cs"/>
          <w:rtl/>
        </w:rPr>
        <w:t xml:space="preserve">לפני כן, תלך עם זה צעד אחד קדימה </w:t>
      </w:r>
      <w:r>
        <w:rPr>
          <w:rtl/>
        </w:rPr>
        <w:t>–</w:t>
      </w:r>
      <w:r>
        <w:rPr>
          <w:rFonts w:hint="cs"/>
          <w:rtl/>
        </w:rPr>
        <w:t xml:space="preserve"> מה היית מצפה שיקרה? </w:t>
      </w:r>
    </w:p>
    <w:p w:rsidR="00243917" w:rsidRDefault="00243917" w:rsidP="003D542E">
      <w:pPr>
        <w:rPr>
          <w:rtl/>
        </w:rPr>
      </w:pPr>
      <w:bookmarkStart w:id="1613" w:name="_ETM_Q1_5057968"/>
      <w:bookmarkStart w:id="1614" w:name="_ETM_Q1_5058036"/>
      <w:bookmarkEnd w:id="1613"/>
      <w:bookmarkEnd w:id="1614"/>
    </w:p>
    <w:p w:rsidR="00243917" w:rsidRDefault="00243917" w:rsidP="00802CD7">
      <w:pPr>
        <w:pStyle w:val="af9"/>
        <w:rPr>
          <w:rtl/>
        </w:rPr>
      </w:pPr>
      <w:bookmarkStart w:id="1615" w:name="ET_guest_14291_227"/>
      <w:r w:rsidRPr="00802CD7">
        <w:rPr>
          <w:rStyle w:val="TagStyle"/>
          <w:rtl/>
        </w:rPr>
        <w:t xml:space="preserve"> &lt;&lt; אורח &gt;&gt;</w:t>
      </w:r>
      <w:r w:rsidRPr="00243917">
        <w:rPr>
          <w:rStyle w:val="TagStyle"/>
          <w:rtl/>
        </w:rPr>
        <w:t xml:space="preserve"> </w:t>
      </w:r>
      <w:r>
        <w:rPr>
          <w:rtl/>
        </w:rPr>
        <w:t>אלעד כהנא:</w:t>
      </w:r>
      <w:r w:rsidRPr="00243917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15"/>
    </w:p>
    <w:p w:rsidR="00243917" w:rsidRDefault="00243917" w:rsidP="00243917">
      <w:pPr>
        <w:pStyle w:val="KeepWithNext"/>
        <w:rPr>
          <w:rtl/>
        </w:rPr>
      </w:pPr>
    </w:p>
    <w:p w:rsidR="003D542E" w:rsidRDefault="00243917" w:rsidP="00243917">
      <w:pPr>
        <w:rPr>
          <w:rtl/>
        </w:rPr>
      </w:pPr>
      <w:r>
        <w:rPr>
          <w:rFonts w:hint="cs"/>
          <w:rtl/>
        </w:rPr>
        <w:t xml:space="preserve">הייתי מצפה שמדינת ישראל </w:t>
      </w:r>
      <w:r>
        <w:rPr>
          <w:rtl/>
        </w:rPr>
        <w:t>–</w:t>
      </w:r>
      <w:r>
        <w:rPr>
          <w:rFonts w:hint="cs"/>
          <w:rtl/>
        </w:rPr>
        <w:t xml:space="preserve"> כמובן </w:t>
      </w:r>
      <w:bookmarkStart w:id="1616" w:name="_ETM_Q1_5057234"/>
      <w:bookmarkEnd w:id="1616"/>
      <w:r>
        <w:rPr>
          <w:rFonts w:hint="cs"/>
          <w:rtl/>
        </w:rPr>
        <w:t xml:space="preserve">שזה נושא מורכב וקטונתי וזה דורש שורה של משרדים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17" w:name="_ETM_Q1_5062377"/>
      <w:bookmarkEnd w:id="1617"/>
      <w:r>
        <w:rPr>
          <w:rFonts w:hint="cs"/>
          <w:rtl/>
        </w:rPr>
        <w:t xml:space="preserve">תערוך רפורמה אמיתית בתחום הזה. זה אם אני </w:t>
      </w:r>
      <w:bookmarkStart w:id="1618" w:name="_ETM_Q1_5064019"/>
      <w:bookmarkEnd w:id="1618"/>
      <w:r>
        <w:rPr>
          <w:rFonts w:hint="cs"/>
          <w:rtl/>
        </w:rPr>
        <w:t xml:space="preserve">מדבר על מטרת העל, אבל אם נרד קונקרטית לסוגיה </w:t>
      </w:r>
      <w:bookmarkStart w:id="1619" w:name="_ETM_Q1_5066566"/>
      <w:bookmarkEnd w:id="1619"/>
      <w:r>
        <w:rPr>
          <w:rFonts w:hint="cs"/>
          <w:rtl/>
        </w:rPr>
        <w:t xml:space="preserve">כרגע, אז שמדינת ישראל תבדוק מה הלשכות צריכות. דרך אגב, </w:t>
      </w:r>
      <w:bookmarkStart w:id="1620" w:name="_ETM_Q1_5070266"/>
      <w:bookmarkEnd w:id="1620"/>
      <w:r>
        <w:rPr>
          <w:rFonts w:hint="cs"/>
          <w:rtl/>
        </w:rPr>
        <w:t>כמו שנאמר כאן, דוח ה-</w:t>
      </w:r>
      <w:r>
        <w:rPr>
          <w:rFonts w:hint="cs"/>
        </w:rPr>
        <w:t>RIA</w:t>
      </w:r>
      <w:r>
        <w:rPr>
          <w:rFonts w:hint="cs"/>
          <w:rtl/>
        </w:rPr>
        <w:t xml:space="preserve"> ודוח עדליא התבססו על תמחור </w:t>
      </w:r>
      <w:bookmarkStart w:id="1621" w:name="_ETM_Q1_5073661"/>
      <w:bookmarkEnd w:id="1621"/>
      <w:r>
        <w:rPr>
          <w:rFonts w:hint="cs"/>
          <w:rtl/>
        </w:rPr>
        <w:t xml:space="preserve">השירותים, לא על הכנסות וכו'. אגב, אני </w:t>
      </w:r>
      <w:bookmarkStart w:id="1622" w:name="_ETM_Q1_5076021"/>
      <w:bookmarkEnd w:id="1622"/>
      <w:r>
        <w:rPr>
          <w:rFonts w:hint="cs"/>
          <w:rtl/>
        </w:rPr>
        <w:t xml:space="preserve">בטוח שאם המדינה הייתה מוציאה את הכסף ולא מבקשת אותו </w:t>
      </w:r>
      <w:bookmarkStart w:id="1623" w:name="_ETM_Q1_5084013"/>
      <w:bookmarkEnd w:id="1623"/>
      <w:r>
        <w:rPr>
          <w:rFonts w:hint="cs"/>
          <w:rtl/>
        </w:rPr>
        <w:t xml:space="preserve">מהעובדים, הייתה נערכת גם בדיקה של הכנסות ולא רק </w:t>
      </w:r>
      <w:bookmarkStart w:id="1624" w:name="_ETM_Q1_5082053"/>
      <w:bookmarkEnd w:id="1624"/>
      <w:r>
        <w:rPr>
          <w:rFonts w:hint="cs"/>
          <w:rtl/>
        </w:rPr>
        <w:t xml:space="preserve">של הוצאות. הייתי מצפה שהמדינה תשב ותבדוק מה הלשכות </w:t>
      </w:r>
      <w:bookmarkStart w:id="1625" w:name="_ETM_Q1_5086233"/>
      <w:bookmarkEnd w:id="1625"/>
      <w:r>
        <w:rPr>
          <w:rFonts w:hint="cs"/>
          <w:rtl/>
        </w:rPr>
        <w:t xml:space="preserve">באמת צריכות. אני מאמין שלפחות בהסכמים הבילטרליים יהיה </w:t>
      </w:r>
      <w:bookmarkStart w:id="1626" w:name="_ETM_Q1_5092466"/>
      <w:bookmarkEnd w:id="1626"/>
      <w:r>
        <w:rPr>
          <w:rFonts w:hint="cs"/>
          <w:rtl/>
        </w:rPr>
        <w:t xml:space="preserve">צורך. שהמדינה תגיד: אוקיי, עד כאן סביר לקחת מעובד בהסכמים </w:t>
      </w:r>
      <w:bookmarkStart w:id="1627" w:name="_ETM_Q1_5099242"/>
      <w:bookmarkEnd w:id="1627"/>
      <w:r>
        <w:rPr>
          <w:rFonts w:hint="cs"/>
          <w:rtl/>
        </w:rPr>
        <w:t xml:space="preserve">בילטרליים. אנחנו לא אומרים שלא צריך לקחת </w:t>
      </w:r>
      <w:bookmarkStart w:id="1628" w:name="_ETM_Q1_5099254"/>
      <w:bookmarkEnd w:id="1628"/>
      <w:r>
        <w:rPr>
          <w:rFonts w:hint="cs"/>
          <w:rtl/>
        </w:rPr>
        <w:t xml:space="preserve">כלום, ומעבר לזה, אם יש צורך שנמצא בבדיקה שהמדינה </w:t>
      </w:r>
      <w:bookmarkStart w:id="1629" w:name="_ETM_Q1_5105066"/>
      <w:bookmarkEnd w:id="1629"/>
      <w:r>
        <w:rPr>
          <w:rFonts w:hint="cs"/>
          <w:rtl/>
        </w:rPr>
        <w:t xml:space="preserve">עשתה, שהמדינה תיקח את האחריות, כמו שהיא צריכה לעשות, </w:t>
      </w:r>
      <w:bookmarkStart w:id="1630" w:name="_ETM_Q1_5105012"/>
      <w:bookmarkEnd w:id="1630"/>
      <w:r>
        <w:rPr>
          <w:rFonts w:hint="cs"/>
          <w:rtl/>
        </w:rPr>
        <w:t xml:space="preserve">ותשלם. תשלם ללשכות או תשנה את המודל, אפשר לחשוב על </w:t>
      </w:r>
      <w:bookmarkStart w:id="1631" w:name="_ETM_Q1_5109034"/>
      <w:bookmarkEnd w:id="1631"/>
      <w:r>
        <w:rPr>
          <w:rFonts w:hint="cs"/>
          <w:rtl/>
        </w:rPr>
        <w:t xml:space="preserve">הרבה דברים. שוב, קטונתי, אני עורך דין בקו לעובד, לא במשרד האוצר וכו'. </w:t>
      </w:r>
    </w:p>
    <w:p w:rsidR="000E079D" w:rsidRDefault="000E079D" w:rsidP="00243917">
      <w:pPr>
        <w:rPr>
          <w:rtl/>
        </w:rPr>
      </w:pPr>
      <w:bookmarkStart w:id="1632" w:name="_ETM_Q1_5117925"/>
      <w:bookmarkStart w:id="1633" w:name="_ETM_Q1_5118035"/>
      <w:bookmarkStart w:id="1634" w:name="_ETM_Q1_5118516"/>
      <w:bookmarkEnd w:id="1632"/>
      <w:bookmarkEnd w:id="1633"/>
      <w:bookmarkEnd w:id="1634"/>
    </w:p>
    <w:p w:rsidR="000E079D" w:rsidRDefault="000E079D" w:rsidP="000E079D">
      <w:pPr>
        <w:rPr>
          <w:rtl/>
        </w:rPr>
      </w:pPr>
      <w:bookmarkStart w:id="1635" w:name="_ETM_Q1_5118606"/>
      <w:bookmarkEnd w:id="1635"/>
      <w:r>
        <w:rPr>
          <w:rFonts w:hint="cs"/>
          <w:rtl/>
        </w:rPr>
        <w:t xml:space="preserve">מכאן אני מגיע לשאלת הסכום והתשלום </w:t>
      </w:r>
      <w:bookmarkStart w:id="1636" w:name="_ETM_Q1_5119557"/>
      <w:bookmarkEnd w:id="1636"/>
      <w:r>
        <w:rPr>
          <w:rFonts w:hint="cs"/>
          <w:rtl/>
        </w:rPr>
        <w:t xml:space="preserve">החודשי. לגבי התשלום החודשי </w:t>
      </w:r>
      <w:r>
        <w:rPr>
          <w:rtl/>
        </w:rPr>
        <w:t>–</w:t>
      </w:r>
      <w:r>
        <w:rPr>
          <w:rFonts w:hint="cs"/>
          <w:rtl/>
        </w:rPr>
        <w:t xml:space="preserve"> אני חושב שיש פה הסכמה </w:t>
      </w:r>
      <w:bookmarkStart w:id="1637" w:name="_ETM_Q1_5119861"/>
      <w:bookmarkEnd w:id="1637"/>
      <w:r>
        <w:rPr>
          <w:rFonts w:hint="cs"/>
          <w:rtl/>
        </w:rPr>
        <w:t xml:space="preserve">בין כולנו, מהחברה האזרחית לפחות, שהוא רע. הוא רע </w:t>
      </w:r>
      <w:bookmarkStart w:id="1638" w:name="_ETM_Q1_5124238"/>
      <w:bookmarkEnd w:id="1638"/>
      <w:r>
        <w:rPr>
          <w:rFonts w:hint="cs"/>
          <w:rtl/>
        </w:rPr>
        <w:t xml:space="preserve">למטופל </w:t>
      </w:r>
      <w:r>
        <w:rPr>
          <w:rtl/>
        </w:rPr>
        <w:t>–</w:t>
      </w:r>
      <w:r>
        <w:rPr>
          <w:rFonts w:hint="cs"/>
          <w:rtl/>
        </w:rPr>
        <w:t xml:space="preserve"> אני לא אתיימר לדבר בשמם - - -</w:t>
      </w:r>
    </w:p>
    <w:p w:rsidR="000E079D" w:rsidRDefault="000E079D" w:rsidP="000E079D">
      <w:pPr>
        <w:rPr>
          <w:rtl/>
        </w:rPr>
      </w:pPr>
      <w:bookmarkStart w:id="1639" w:name="_ETM_Q1_5123000"/>
      <w:bookmarkStart w:id="1640" w:name="_ETM_Q1_5123090"/>
      <w:bookmarkEnd w:id="1639"/>
      <w:bookmarkEnd w:id="1640"/>
    </w:p>
    <w:p w:rsidR="000E079D" w:rsidRDefault="000E079D" w:rsidP="00802CD7">
      <w:pPr>
        <w:pStyle w:val="af6"/>
        <w:rPr>
          <w:rtl/>
        </w:rPr>
      </w:pPr>
      <w:bookmarkStart w:id="1641" w:name="ET_yor_6158_228"/>
      <w:r w:rsidRPr="00802CD7">
        <w:rPr>
          <w:rStyle w:val="TagStyle"/>
          <w:rtl/>
        </w:rPr>
        <w:t xml:space="preserve"> &lt;&lt; יור &gt;&gt;</w:t>
      </w:r>
      <w:r w:rsidRPr="000E079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E079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1"/>
    </w:p>
    <w:p w:rsidR="000E079D" w:rsidRDefault="000E079D" w:rsidP="000E079D">
      <w:pPr>
        <w:pStyle w:val="KeepWithNext"/>
        <w:rPr>
          <w:rtl/>
          <w:lang w:eastAsia="he-IL"/>
        </w:rPr>
      </w:pPr>
    </w:p>
    <w:p w:rsidR="000E079D" w:rsidRDefault="000E079D" w:rsidP="000E079D">
      <w:pPr>
        <w:rPr>
          <w:rtl/>
          <w:lang w:eastAsia="he-IL"/>
        </w:rPr>
      </w:pPr>
      <w:bookmarkStart w:id="1642" w:name="_ETM_Q1_5125089"/>
      <w:bookmarkEnd w:id="1642"/>
      <w:r>
        <w:rPr>
          <w:rFonts w:hint="cs"/>
          <w:rtl/>
          <w:lang w:eastAsia="he-IL"/>
        </w:rPr>
        <w:t xml:space="preserve">עצם </w:t>
      </w:r>
      <w:bookmarkStart w:id="1643" w:name="_ETM_Q1_5125764"/>
      <w:bookmarkEnd w:id="1643"/>
      <w:r>
        <w:rPr>
          <w:rFonts w:hint="cs"/>
          <w:rtl/>
          <w:lang w:eastAsia="he-IL"/>
        </w:rPr>
        <w:t xml:space="preserve">המנגנון שזה מדי חודש. </w:t>
      </w:r>
    </w:p>
    <w:p w:rsidR="000E079D" w:rsidRDefault="000E079D" w:rsidP="000E079D">
      <w:pPr>
        <w:rPr>
          <w:rtl/>
          <w:lang w:eastAsia="he-IL"/>
        </w:rPr>
      </w:pPr>
      <w:bookmarkStart w:id="1644" w:name="_ETM_Q1_5127165"/>
      <w:bookmarkStart w:id="1645" w:name="_ETM_Q1_5127254"/>
      <w:bookmarkEnd w:id="1644"/>
      <w:bookmarkEnd w:id="1645"/>
    </w:p>
    <w:p w:rsidR="000E079D" w:rsidRDefault="000E079D" w:rsidP="00802CD7">
      <w:pPr>
        <w:pStyle w:val="af9"/>
        <w:rPr>
          <w:rtl/>
          <w:lang w:eastAsia="he-IL"/>
        </w:rPr>
      </w:pPr>
      <w:bookmarkStart w:id="1646" w:name="ET_guest_14291_229"/>
      <w:r w:rsidRPr="00802CD7">
        <w:rPr>
          <w:rStyle w:val="TagStyle"/>
          <w:rtl/>
        </w:rPr>
        <w:t xml:space="preserve"> &lt;&lt; אורח &gt;&gt;</w:t>
      </w:r>
      <w:r w:rsidRPr="000E079D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0E079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6"/>
    </w:p>
    <w:p w:rsidR="000E079D" w:rsidRDefault="000E079D" w:rsidP="000E079D">
      <w:pPr>
        <w:pStyle w:val="KeepWithNext"/>
        <w:rPr>
          <w:rtl/>
          <w:lang w:eastAsia="he-IL"/>
        </w:rPr>
      </w:pPr>
    </w:p>
    <w:p w:rsidR="000E079D" w:rsidRDefault="000E079D" w:rsidP="000E079D">
      <w:pPr>
        <w:rPr>
          <w:rtl/>
          <w:lang w:eastAsia="he-IL"/>
        </w:rPr>
      </w:pPr>
      <w:bookmarkStart w:id="1647" w:name="_ETM_Q1_5129996"/>
      <w:bookmarkStart w:id="1648" w:name="_ETM_Q1_5130052"/>
      <w:bookmarkEnd w:id="1647"/>
      <w:bookmarkEnd w:id="1648"/>
      <w:r>
        <w:rPr>
          <w:rFonts w:hint="cs"/>
          <w:rtl/>
          <w:lang w:eastAsia="he-IL"/>
        </w:rPr>
        <w:t xml:space="preserve">עצם המנגנון שזה מדי חודש, </w:t>
      </w:r>
      <w:bookmarkStart w:id="1649" w:name="_ETM_Q1_5131190"/>
      <w:bookmarkEnd w:id="1649"/>
      <w:r>
        <w:rPr>
          <w:rFonts w:hint="cs"/>
          <w:rtl/>
          <w:lang w:eastAsia="he-IL"/>
        </w:rPr>
        <w:t xml:space="preserve">בוודאי אם אנחנו מדברים על עובדים מחוץ לבילטרלי, שהם </w:t>
      </w:r>
      <w:bookmarkStart w:id="1650" w:name="_ETM_Q1_5130823"/>
      <w:bookmarkEnd w:id="1650"/>
      <w:r>
        <w:rPr>
          <w:rFonts w:hint="cs"/>
          <w:rtl/>
          <w:lang w:eastAsia="he-IL"/>
        </w:rPr>
        <w:t xml:space="preserve">גם ישלמו שם סכומים גבוהים ואחר כך </w:t>
      </w:r>
      <w:bookmarkStart w:id="1651" w:name="_ETM_Q1_5131755"/>
      <w:bookmarkEnd w:id="1651"/>
      <w:r>
        <w:rPr>
          <w:rFonts w:hint="cs"/>
          <w:rtl/>
          <w:lang w:eastAsia="he-IL"/>
        </w:rPr>
        <w:t xml:space="preserve">גם ישלמו כאן סכומים בנוסף להם, שזה עוד סיבה לא להחיל את </w:t>
      </w:r>
      <w:bookmarkStart w:id="1652" w:name="_ETM_Q1_5138655"/>
      <w:bookmarkEnd w:id="1652"/>
      <w:r>
        <w:rPr>
          <w:rFonts w:hint="cs"/>
          <w:rtl/>
          <w:lang w:eastAsia="he-IL"/>
        </w:rPr>
        <w:t xml:space="preserve">זה מחוץ להסכמים בילטרליים, וזה גם תשלום </w:t>
      </w:r>
      <w:bookmarkStart w:id="1653" w:name="_ETM_Q1_5142651"/>
      <w:bookmarkEnd w:id="1653"/>
      <w:r>
        <w:rPr>
          <w:rFonts w:hint="cs"/>
          <w:rtl/>
          <w:lang w:eastAsia="he-IL"/>
        </w:rPr>
        <w:t xml:space="preserve">לא מפוקח. כל הרעיון של ההסכם הבילטרלי במדינת המוצא הוא </w:t>
      </w:r>
      <w:bookmarkStart w:id="1654" w:name="_ETM_Q1_5141470"/>
      <w:bookmarkEnd w:id="1654"/>
      <w:r>
        <w:rPr>
          <w:rFonts w:hint="cs"/>
          <w:rtl/>
          <w:lang w:eastAsia="he-IL"/>
        </w:rPr>
        <w:t>ליצור פיקוח על התשלום הזה. למעשה נתק בין העובד לבין הגורם המתווך, עם הממשלה של מדינת המוצא וממשלת ישראל כגורם מפקח. לסגור את הברז בפיליפינים טוב ומבורך וחשוב, אנחנ</w:t>
      </w:r>
      <w:bookmarkStart w:id="1655" w:name="_ETM_Q1_5160590"/>
      <w:bookmarkEnd w:id="1655"/>
      <w:r>
        <w:rPr>
          <w:rFonts w:hint="cs"/>
          <w:rtl/>
          <w:lang w:eastAsia="he-IL"/>
        </w:rPr>
        <w:t xml:space="preserve">ו מאוד בעד, אבל באותו זמן, במקביל, לפתוח אותו </w:t>
      </w:r>
      <w:bookmarkStart w:id="1656" w:name="_ETM_Q1_5161020"/>
      <w:bookmarkEnd w:id="1656"/>
      <w:r>
        <w:rPr>
          <w:rFonts w:hint="cs"/>
          <w:rtl/>
          <w:lang w:eastAsia="he-IL"/>
        </w:rPr>
        <w:t xml:space="preserve">כאן מדי חודש בלי שמוסבר איך זה יפוקח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שהממשלה קצת מקווה שזה יגולגל על המעסיקים. ובצדק, גם אני לא הייתי רוצה, בתור מעסיק, שזה יגולגל </w:t>
      </w:r>
      <w:bookmarkStart w:id="1657" w:name="_ETM_Q1_5168680"/>
      <w:bookmarkEnd w:id="1657"/>
      <w:r>
        <w:rPr>
          <w:rFonts w:hint="cs"/>
          <w:rtl/>
          <w:lang w:eastAsia="he-IL"/>
        </w:rPr>
        <w:t xml:space="preserve">עליי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לזה פתרון טוב. יש הרבה שאלות מה קורה אם עובדת לא משלמת את התשלום החודשי ללשכה</w:t>
      </w:r>
      <w:bookmarkStart w:id="1658" w:name="_ETM_Q1_5176817"/>
      <w:bookmarkEnd w:id="1658"/>
      <w:r>
        <w:rPr>
          <w:rFonts w:hint="cs"/>
          <w:rtl/>
          <w:lang w:eastAsia="he-IL"/>
        </w:rPr>
        <w:t xml:space="preserve">, האם חובת הלשכה פוקעת עליה? אם כן, האם </w:t>
      </w:r>
      <w:bookmarkStart w:id="1659" w:name="_ETM_Q1_5178621"/>
      <w:bookmarkEnd w:id="1659"/>
      <w:r>
        <w:rPr>
          <w:rFonts w:hint="cs"/>
          <w:rtl/>
          <w:lang w:eastAsia="he-IL"/>
        </w:rPr>
        <w:t xml:space="preserve">זה אומר שהיא לא מחדשת לה ויזה? זה אומר שההעסקה מסתיימת? המטופל נשאר בלי עובד? יש פה המון שאלות </w:t>
      </w:r>
      <w:bookmarkStart w:id="1660" w:name="_ETM_Q1_5183736"/>
      <w:bookmarkEnd w:id="1660"/>
      <w:r>
        <w:rPr>
          <w:rFonts w:hint="cs"/>
          <w:rtl/>
          <w:lang w:eastAsia="he-IL"/>
        </w:rPr>
        <w:t xml:space="preserve">פתוחות עם התשלום החודשי והשאלה היא למה בעצם הגענו </w:t>
      </w:r>
      <w:bookmarkStart w:id="1661" w:name="_ETM_Q1_5188598"/>
      <w:bookmarkEnd w:id="1661"/>
      <w:r>
        <w:rPr>
          <w:rFonts w:hint="cs"/>
          <w:rtl/>
          <w:lang w:eastAsia="he-IL"/>
        </w:rPr>
        <w:t xml:space="preserve">לדון בו. הסיבה שהגענו לדון בו היא שהסכום שרוצים לחייב </w:t>
      </w:r>
      <w:bookmarkStart w:id="1662" w:name="_ETM_Q1_5195909"/>
      <w:bookmarkEnd w:id="1662"/>
      <w:r>
        <w:rPr>
          <w:rFonts w:hint="cs"/>
          <w:rtl/>
          <w:lang w:eastAsia="he-IL"/>
        </w:rPr>
        <w:t>עובדת, אם נעשה אותו כמו שכולנו רוצים, שיהיה חד-פעמי</w:t>
      </w:r>
      <w:bookmarkStart w:id="1663" w:name="_ETM_Q1_5197171"/>
      <w:bookmarkEnd w:id="1663"/>
      <w:r>
        <w:rPr>
          <w:rFonts w:hint="cs"/>
          <w:rtl/>
          <w:lang w:eastAsia="he-IL"/>
        </w:rPr>
        <w:t xml:space="preserve"> במדינת המוצא, הוא גבוה מדיי. הוא גבוה מדיי בגלל הסיבות </w:t>
      </w:r>
      <w:bookmarkStart w:id="1664" w:name="_ETM_Q1_5199509"/>
      <w:bookmarkEnd w:id="1664"/>
      <w:r>
        <w:rPr>
          <w:rFonts w:hint="cs"/>
          <w:rtl/>
          <w:lang w:eastAsia="he-IL"/>
        </w:rPr>
        <w:t xml:space="preserve">שהזכרתי קודם, של שיעבודי חוב, שאי אפשר להטיל על </w:t>
      </w:r>
      <w:bookmarkStart w:id="1665" w:name="_ETM_Q1_5204952"/>
      <w:bookmarkEnd w:id="1665"/>
      <w:r>
        <w:rPr>
          <w:rFonts w:hint="cs"/>
          <w:rtl/>
          <w:lang w:eastAsia="he-IL"/>
        </w:rPr>
        <w:t xml:space="preserve">אוכלוסייה כל כך חלשה תשלום כל כך גבוה בלי שהם </w:t>
      </w:r>
      <w:bookmarkStart w:id="1666" w:name="_ETM_Q1_5208378"/>
      <w:bookmarkEnd w:id="1666"/>
      <w:r>
        <w:rPr>
          <w:rFonts w:hint="cs"/>
          <w:rtl/>
          <w:lang w:eastAsia="he-IL"/>
        </w:rPr>
        <w:t xml:space="preserve">יצטרכו לקחת את אותן הלוואות. </w:t>
      </w:r>
    </w:p>
    <w:p w:rsidR="000E079D" w:rsidRDefault="000E079D" w:rsidP="000E079D">
      <w:pPr>
        <w:rPr>
          <w:rtl/>
          <w:lang w:eastAsia="he-IL"/>
        </w:rPr>
      </w:pPr>
      <w:bookmarkStart w:id="1667" w:name="_ETM_Q1_5208935"/>
      <w:bookmarkStart w:id="1668" w:name="_ETM_Q1_5209010"/>
      <w:bookmarkEnd w:id="1667"/>
      <w:bookmarkEnd w:id="1668"/>
    </w:p>
    <w:p w:rsidR="000E079D" w:rsidRDefault="000E079D" w:rsidP="000E079D">
      <w:pPr>
        <w:rPr>
          <w:rtl/>
          <w:lang w:eastAsia="he-IL"/>
        </w:rPr>
      </w:pPr>
      <w:bookmarkStart w:id="1669" w:name="_ETM_Q1_5209238"/>
      <w:bookmarkStart w:id="1670" w:name="_ETM_Q1_5209289"/>
      <w:bookmarkEnd w:id="1669"/>
      <w:bookmarkEnd w:id="1670"/>
      <w:r>
        <w:rPr>
          <w:rFonts w:hint="cs"/>
          <w:rtl/>
          <w:lang w:eastAsia="he-IL"/>
        </w:rPr>
        <w:t xml:space="preserve">המשמעות היא שהסכום הזה צריך </w:t>
      </w:r>
      <w:bookmarkStart w:id="1671" w:name="_ETM_Q1_5209474"/>
      <w:bookmarkEnd w:id="1671"/>
      <w:r>
        <w:rPr>
          <w:rFonts w:hint="cs"/>
          <w:rtl/>
          <w:lang w:eastAsia="he-IL"/>
        </w:rPr>
        <w:t xml:space="preserve">לפחות. אם הממשלה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ויכול מאוד להיות שזה </w:t>
      </w:r>
      <w:bookmarkStart w:id="1672" w:name="_ETM_Q1_5213561"/>
      <w:bookmarkEnd w:id="1672"/>
      <w:r>
        <w:rPr>
          <w:rFonts w:hint="cs"/>
          <w:rtl/>
          <w:lang w:eastAsia="he-IL"/>
        </w:rPr>
        <w:t xml:space="preserve">המצב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שהלשכות יישארו במצב הזה, בתוך ההסכמים הבילטרליים, בחסרון </w:t>
      </w:r>
      <w:bookmarkStart w:id="1673" w:name="_ETM_Q1_5218076"/>
      <w:bookmarkEnd w:id="1673"/>
      <w:r>
        <w:rPr>
          <w:rFonts w:hint="cs"/>
          <w:rtl/>
          <w:lang w:eastAsia="he-IL"/>
        </w:rPr>
        <w:t xml:space="preserve">כיס, הממשלה היא זו שצריכה לכסות את זה ולא אוכלוסיה מוחלשת אחת או אחרת. </w:t>
      </w:r>
    </w:p>
    <w:p w:rsidR="000E079D" w:rsidRDefault="000E079D" w:rsidP="000E079D">
      <w:pPr>
        <w:rPr>
          <w:rtl/>
          <w:lang w:eastAsia="he-IL"/>
        </w:rPr>
      </w:pPr>
      <w:bookmarkStart w:id="1674" w:name="_ETM_Q1_5224747"/>
      <w:bookmarkStart w:id="1675" w:name="_ETM_Q1_5224824"/>
      <w:bookmarkEnd w:id="1674"/>
      <w:bookmarkEnd w:id="1675"/>
    </w:p>
    <w:p w:rsidR="000E079D" w:rsidRDefault="000E079D" w:rsidP="00802CD7">
      <w:pPr>
        <w:pStyle w:val="af6"/>
        <w:rPr>
          <w:rtl/>
        </w:rPr>
      </w:pPr>
      <w:bookmarkStart w:id="1676" w:name="ET_yor_6158_230"/>
      <w:r w:rsidRPr="00802CD7">
        <w:rPr>
          <w:rStyle w:val="TagStyle"/>
          <w:rtl/>
        </w:rPr>
        <w:t xml:space="preserve"> &lt;&lt; יור &gt;&gt;</w:t>
      </w:r>
      <w:r w:rsidRPr="000E079D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E079D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0E079D" w:rsidRDefault="000E079D" w:rsidP="000E079D">
      <w:pPr>
        <w:pStyle w:val="KeepWithNext"/>
        <w:rPr>
          <w:rtl/>
          <w:lang w:eastAsia="he-IL"/>
        </w:rPr>
      </w:pPr>
    </w:p>
    <w:p w:rsidR="000E079D" w:rsidRDefault="000E079D" w:rsidP="0080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אלעד. משרד המשפטים, </w:t>
      </w:r>
      <w:r w:rsidR="003D1E94">
        <w:rPr>
          <w:rFonts w:hint="cs"/>
          <w:rtl/>
          <w:lang w:eastAsia="he-IL"/>
        </w:rPr>
        <w:t xml:space="preserve">עו"ד דינה דומיניץ, </w:t>
      </w:r>
      <w:r>
        <w:rPr>
          <w:rFonts w:hint="cs"/>
          <w:rtl/>
          <w:lang w:eastAsia="he-IL"/>
        </w:rPr>
        <w:t xml:space="preserve">בבקשה. </w:t>
      </w:r>
      <w:bookmarkStart w:id="1677" w:name="_ETM_Q1_5225425"/>
      <w:bookmarkEnd w:id="1677"/>
      <w:r w:rsidR="00802CD7">
        <w:rPr>
          <w:rFonts w:hint="cs"/>
          <w:rtl/>
          <w:lang w:eastAsia="he-I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079D" w:rsidRDefault="000E079D" w:rsidP="000E079D">
      <w:pPr>
        <w:rPr>
          <w:rtl/>
          <w:lang w:eastAsia="he-IL"/>
        </w:rPr>
      </w:pPr>
      <w:bookmarkStart w:id="1678" w:name="_ETM_Q1_5225745"/>
      <w:bookmarkStart w:id="1679" w:name="_ETM_Q1_5225805"/>
      <w:bookmarkEnd w:id="1678"/>
      <w:bookmarkEnd w:id="1679"/>
    </w:p>
    <w:p w:rsidR="00FB1EA7" w:rsidRDefault="00FB1EA7" w:rsidP="00802CD7">
      <w:pPr>
        <w:pStyle w:val="a4"/>
        <w:rPr>
          <w:rtl/>
        </w:rPr>
      </w:pPr>
      <w:bookmarkStart w:id="1680" w:name="ET_speaker_דינה_דומיניץ_231"/>
      <w:r w:rsidRPr="00802CD7">
        <w:rPr>
          <w:rStyle w:val="TagStyle"/>
          <w:rtl/>
        </w:rPr>
        <w:t xml:space="preserve"> &lt;&lt; דובר &gt;&gt;</w:t>
      </w:r>
      <w:r w:rsidRPr="00FB1EA7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FB1EA7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0"/>
    </w:p>
    <w:p w:rsidR="00FB1EA7" w:rsidRDefault="00FB1EA7" w:rsidP="00FB1EA7">
      <w:pPr>
        <w:pStyle w:val="KeepWithNext"/>
        <w:rPr>
          <w:rtl/>
          <w:lang w:eastAsia="he-IL"/>
        </w:rPr>
      </w:pPr>
    </w:p>
    <w:p w:rsidR="00FB1EA7" w:rsidRDefault="00FB1EA7" w:rsidP="00FB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רובד נוסף לדברים שנאמרו על ידי אלעד. </w:t>
      </w:r>
      <w:bookmarkStart w:id="1681" w:name="_ETM_Q1_5229990"/>
      <w:bookmarkEnd w:id="1681"/>
      <w:r w:rsidR="003D1E94">
        <w:rPr>
          <w:rFonts w:hint="cs"/>
          <w:rtl/>
          <w:lang w:eastAsia="he-IL"/>
        </w:rPr>
        <w:t xml:space="preserve">אני מתאמת המאבק נגד הסחר בבני אדם </w:t>
      </w:r>
      <w:bookmarkStart w:id="1682" w:name="_ETM_Q1_5239870"/>
      <w:bookmarkEnd w:id="1682"/>
      <w:r w:rsidR="003D1E94">
        <w:rPr>
          <w:rFonts w:hint="cs"/>
          <w:rtl/>
          <w:lang w:eastAsia="he-IL"/>
        </w:rPr>
        <w:t xml:space="preserve">במשרד המשפטים. בכובע המקצועי שלי, אני חושבת שאני </w:t>
      </w:r>
      <w:bookmarkStart w:id="1683" w:name="_ETM_Q1_5240966"/>
      <w:bookmarkEnd w:id="1683"/>
      <w:r w:rsidR="003D1E94">
        <w:rPr>
          <w:rFonts w:hint="cs"/>
          <w:rtl/>
          <w:lang w:eastAsia="he-IL"/>
        </w:rPr>
        <w:t xml:space="preserve">חייבת לשקף לוועדה, לפני שמקבלים החלטות בהמשך, את </w:t>
      </w:r>
      <w:bookmarkStart w:id="1684" w:name="_ETM_Q1_5245950"/>
      <w:bookmarkEnd w:id="1684"/>
      <w:r w:rsidR="003D1E94">
        <w:rPr>
          <w:rFonts w:hint="cs"/>
          <w:rtl/>
          <w:lang w:eastAsia="he-IL"/>
        </w:rPr>
        <w:t xml:space="preserve">כל השיקולים שמשפיעים. אחר כך אני אגיד איך אני חושבת </w:t>
      </w:r>
      <w:bookmarkStart w:id="1685" w:name="_ETM_Q1_5250858"/>
      <w:bookmarkEnd w:id="1685"/>
      <w:r w:rsidR="003D1E94">
        <w:rPr>
          <w:rFonts w:hint="cs"/>
          <w:rtl/>
          <w:lang w:eastAsia="he-IL"/>
        </w:rPr>
        <w:t xml:space="preserve">שאפשר ליישם את זה על הסוגיה שהיא באמת מאוד מורכבת. </w:t>
      </w:r>
      <w:bookmarkStart w:id="1686" w:name="_ETM_Q1_5257211"/>
      <w:bookmarkEnd w:id="1686"/>
    </w:p>
    <w:p w:rsidR="003D1E94" w:rsidRDefault="003D1E94" w:rsidP="00FB1EA7">
      <w:pPr>
        <w:rPr>
          <w:rtl/>
          <w:lang w:eastAsia="he-IL"/>
        </w:rPr>
      </w:pPr>
    </w:p>
    <w:p w:rsidR="00D54E46" w:rsidRDefault="003D1E94" w:rsidP="00802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שתכירו שישראל חתומה על שורה של אמנות </w:t>
      </w:r>
      <w:bookmarkStart w:id="1687" w:name="_ETM_Q1_5256325"/>
      <w:bookmarkEnd w:id="1687"/>
      <w:r>
        <w:rPr>
          <w:rFonts w:hint="cs"/>
          <w:rtl/>
          <w:lang w:eastAsia="he-IL"/>
        </w:rPr>
        <w:t xml:space="preserve">שמחייבות אותנו לפעול במספר מישורים כדי למגר את התופעות השונות </w:t>
      </w:r>
      <w:bookmarkStart w:id="1688" w:name="_ETM_Q1_5265131"/>
      <w:bookmarkEnd w:id="1688"/>
      <w:r>
        <w:rPr>
          <w:rFonts w:hint="cs"/>
          <w:rtl/>
          <w:lang w:eastAsia="he-IL"/>
        </w:rPr>
        <w:t xml:space="preserve">של העבדות המודרנית, ובין היתר מניעה, שזה התחום שאנחנו מתמקדים בו כרגע. בתחום הזה אנחנו נמצאים </w:t>
      </w:r>
      <w:bookmarkStart w:id="1689" w:name="_ETM_Q1_5271164"/>
      <w:bookmarkEnd w:id="1689"/>
      <w:r>
        <w:rPr>
          <w:rFonts w:hint="cs"/>
          <w:rtl/>
          <w:lang w:eastAsia="he-IL"/>
        </w:rPr>
        <w:t>תחת פיקוח בין-לאומי. למשל, יש דוח של מחלקת המדינה האמריקאית</w:t>
      </w:r>
      <w:bookmarkStart w:id="1690" w:name="_ETM_Q1_5274009"/>
      <w:bookmarkEnd w:id="1690"/>
      <w:r>
        <w:rPr>
          <w:rFonts w:hint="cs"/>
          <w:rtl/>
          <w:lang w:eastAsia="he-IL"/>
        </w:rPr>
        <w:t xml:space="preserve"> שמתפרסם עלינו פעם בשנה</w:t>
      </w:r>
      <w:bookmarkStart w:id="1691" w:name="_ETM_Q1_5266743"/>
      <w:bookmarkEnd w:id="1691"/>
      <w:r>
        <w:rPr>
          <w:rFonts w:hint="cs"/>
          <w:rtl/>
          <w:lang w:eastAsia="he-IL"/>
        </w:rPr>
        <w:t xml:space="preserve">. אנחנו מגישים כל שנה את הדוח על </w:t>
      </w:r>
      <w:bookmarkStart w:id="1692" w:name="_ETM_Q1_5276202"/>
      <w:bookmarkEnd w:id="1692"/>
      <w:r>
        <w:rPr>
          <w:rFonts w:hint="cs"/>
          <w:rtl/>
          <w:lang w:eastAsia="he-IL"/>
        </w:rPr>
        <w:t xml:space="preserve">פעילות הממשלה ואנחנו מדורגים בין יתר </w:t>
      </w:r>
      <w:bookmarkStart w:id="1693" w:name="_ETM_Q1_5283384"/>
      <w:bookmarkEnd w:id="1693"/>
      <w:r>
        <w:rPr>
          <w:rFonts w:hint="cs"/>
          <w:rtl/>
          <w:lang w:eastAsia="he-IL"/>
        </w:rPr>
        <w:t xml:space="preserve">מדינות העולם. אחרי תשע שנים שישראל הייתה בדירוג העליון, בשנה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ב-2021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ירדנו לדירוג השני. </w:t>
      </w:r>
      <w:bookmarkStart w:id="1694" w:name="_ETM_Q1_5290435"/>
      <w:bookmarkEnd w:id="1694"/>
      <w:r>
        <w:rPr>
          <w:rFonts w:hint="cs"/>
          <w:rtl/>
          <w:lang w:eastAsia="he-IL"/>
        </w:rPr>
        <w:t xml:space="preserve">אחת הביקורות בדוח שנכתב על ישראל הייתה שבמישור </w:t>
      </w:r>
      <w:bookmarkStart w:id="1695" w:name="_ETM_Q1_5297217"/>
      <w:bookmarkEnd w:id="1695"/>
      <w:r>
        <w:rPr>
          <w:rFonts w:hint="cs"/>
          <w:rtl/>
          <w:lang w:eastAsia="he-IL"/>
        </w:rPr>
        <w:t xml:space="preserve">המניעה ישראל היא  </w:t>
      </w:r>
      <w:r w:rsidR="00802CD7" w:rsidRPr="00802CD7">
        <w:rPr>
          <w:rFonts w:asciiTheme="minorBidi" w:hAnsiTheme="minorBidi" w:cstheme="minorBidi"/>
          <w:color w:val="333333"/>
          <w:sz w:val="21"/>
          <w:szCs w:val="21"/>
          <w:shd w:val="clear" w:color="auto" w:fill="FFFFFF"/>
        </w:rPr>
        <w:t>woefully inadequate</w:t>
      </w:r>
      <w:r w:rsidRPr="00802CD7">
        <w:rPr>
          <w:rFonts w:asciiTheme="minorBidi" w:hAnsiTheme="minorBidi" w:cstheme="minorBidi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, כלומר </w:t>
      </w:r>
      <w:bookmarkStart w:id="1696" w:name="_ETM_Q1_5301688"/>
      <w:bookmarkEnd w:id="1696"/>
      <w:r>
        <w:rPr>
          <w:rFonts w:hint="cs"/>
          <w:rtl/>
          <w:lang w:eastAsia="he-IL"/>
        </w:rPr>
        <w:t xml:space="preserve">שבצורה קיצונית אנחנו לא עומדים במחויבות שלנו למנוע תופעות </w:t>
      </w:r>
      <w:bookmarkStart w:id="1697" w:name="_ETM_Q1_5308771"/>
      <w:bookmarkEnd w:id="1697"/>
      <w:r>
        <w:rPr>
          <w:rFonts w:hint="cs"/>
          <w:rtl/>
          <w:lang w:eastAsia="he-IL"/>
        </w:rPr>
        <w:t>של סחר בבני אדם. הם כתבו בפ</w:t>
      </w:r>
      <w:bookmarkStart w:id="1698" w:name="_ETM_Q1_4295384"/>
      <w:bookmarkStart w:id="1699" w:name="_ETM_Q1_4295448"/>
      <w:bookmarkEnd w:id="1698"/>
      <w:bookmarkEnd w:id="1699"/>
      <w:r>
        <w:rPr>
          <w:rFonts w:hint="cs"/>
          <w:rtl/>
          <w:lang w:eastAsia="he-IL"/>
        </w:rPr>
        <w:t xml:space="preserve">רט על התופעה </w:t>
      </w:r>
      <w:bookmarkStart w:id="1700" w:name="_ETM_Q1_5309785"/>
      <w:bookmarkEnd w:id="1700"/>
      <w:r>
        <w:rPr>
          <w:rFonts w:hint="cs"/>
          <w:rtl/>
          <w:lang w:eastAsia="he-IL"/>
        </w:rPr>
        <w:t>של גביית דמי תיווך מעובדים פגיעים, במיוחד עובדות הסיעוד</w:t>
      </w:r>
      <w:r w:rsidR="002479D1">
        <w:rPr>
          <w:rFonts w:hint="cs"/>
          <w:rtl/>
          <w:lang w:eastAsia="he-IL"/>
        </w:rPr>
        <w:t xml:space="preserve">, </w:t>
      </w:r>
      <w:bookmarkStart w:id="1701" w:name="_ETM_Q1_5317425"/>
      <w:bookmarkEnd w:id="1701"/>
      <w:r w:rsidR="002479D1">
        <w:rPr>
          <w:rFonts w:hint="cs"/>
          <w:rtl/>
          <w:lang w:eastAsia="he-IL"/>
        </w:rPr>
        <w:t>שנחשבות לאוכלוסייה מאוד פגיעה. אחד הדברים שהאמריקאים כותבים לנו ב-</w:t>
      </w:r>
      <w:r w:rsidR="002479D1">
        <w:rPr>
          <w:lang w:eastAsia="he-IL"/>
        </w:rPr>
        <w:t>action plan</w:t>
      </w:r>
      <w:r w:rsidR="002479D1">
        <w:rPr>
          <w:rFonts w:hint="cs"/>
          <w:rtl/>
          <w:lang w:eastAsia="he-IL"/>
        </w:rPr>
        <w:t xml:space="preserve"> </w:t>
      </w:r>
      <w:bookmarkStart w:id="1702" w:name="_ETM_Q1_5316752"/>
      <w:bookmarkEnd w:id="1702"/>
      <w:r w:rsidR="002479D1">
        <w:rPr>
          <w:rFonts w:hint="cs"/>
          <w:rtl/>
          <w:lang w:eastAsia="he-IL"/>
        </w:rPr>
        <w:t xml:space="preserve">זה שהם חושבים </w:t>
      </w:r>
      <w:bookmarkStart w:id="1703" w:name="_ETM_Q1_5327401"/>
      <w:bookmarkEnd w:id="1703"/>
      <w:r w:rsidR="002479D1">
        <w:rPr>
          <w:rFonts w:hint="cs"/>
          <w:rtl/>
          <w:lang w:eastAsia="he-IL"/>
        </w:rPr>
        <w:t>שאסור לקחת כל סכום מעובדים זרים, אלא צריך להטיל</w:t>
      </w:r>
      <w:bookmarkStart w:id="1704" w:name="_ETM_Q1_5331647"/>
      <w:bookmarkEnd w:id="1704"/>
      <w:r w:rsidR="002479D1">
        <w:rPr>
          <w:rFonts w:hint="cs"/>
          <w:rtl/>
          <w:lang w:eastAsia="he-IL"/>
        </w:rPr>
        <w:t xml:space="preserve"> את הכול על המעסיקים. אנחנו לא שם, גם אני חושבת </w:t>
      </w:r>
      <w:bookmarkStart w:id="1705" w:name="_ETM_Q1_5333799"/>
      <w:bookmarkEnd w:id="1705"/>
      <w:r w:rsidR="002479D1">
        <w:rPr>
          <w:rFonts w:hint="cs"/>
          <w:rtl/>
          <w:lang w:eastAsia="he-IL"/>
        </w:rPr>
        <w:t xml:space="preserve">שזה סביר בהחלט כן לקחת סכומים מסוימים מהעובדים, אבל עדיין </w:t>
      </w:r>
      <w:bookmarkStart w:id="1706" w:name="_ETM_Q1_5343125"/>
      <w:bookmarkEnd w:id="1706"/>
      <w:r w:rsidR="002479D1">
        <w:rPr>
          <w:rFonts w:hint="cs"/>
          <w:rtl/>
          <w:lang w:eastAsia="he-IL"/>
        </w:rPr>
        <w:t xml:space="preserve">אנחנו חייבים לקחת את זה בחשבון ולהבין שמבחינת המחויבות </w:t>
      </w:r>
      <w:bookmarkStart w:id="1707" w:name="_ETM_Q1_5346913"/>
      <w:bookmarkEnd w:id="1707"/>
      <w:r w:rsidR="002479D1">
        <w:rPr>
          <w:rFonts w:hint="cs"/>
          <w:rtl/>
          <w:lang w:eastAsia="he-IL"/>
        </w:rPr>
        <w:t xml:space="preserve">שלנו בדין הבין-לאומי וגם בדין הפנימי, שנקלט בשורה של החלטות </w:t>
      </w:r>
      <w:bookmarkStart w:id="1708" w:name="_ETM_Q1_5352533"/>
      <w:bookmarkEnd w:id="1708"/>
      <w:r w:rsidR="002479D1">
        <w:rPr>
          <w:rFonts w:hint="cs"/>
          <w:rtl/>
          <w:lang w:eastAsia="he-IL"/>
        </w:rPr>
        <w:t xml:space="preserve">ממשלה שקבעו למשל שההסכמים הבילטרליים </w:t>
      </w:r>
      <w:r w:rsidR="00011B25">
        <w:rPr>
          <w:rFonts w:hint="cs"/>
          <w:rtl/>
          <w:lang w:eastAsia="he-IL"/>
        </w:rPr>
        <w:t xml:space="preserve">שנועדו למנוע תופעות של סחר </w:t>
      </w:r>
      <w:bookmarkStart w:id="1709" w:name="_ETM_Q1_5353618"/>
      <w:bookmarkEnd w:id="1709"/>
      <w:r w:rsidR="00011B25">
        <w:rPr>
          <w:rFonts w:hint="cs"/>
          <w:rtl/>
          <w:lang w:eastAsia="he-IL"/>
        </w:rPr>
        <w:t xml:space="preserve">בבני אדם, שנועדו למנוע את דמי התיווך, זה דרך המלך </w:t>
      </w:r>
      <w:bookmarkStart w:id="1710" w:name="_ETM_Q1_5358189"/>
      <w:bookmarkEnd w:id="1710"/>
      <w:r w:rsidR="00011B25">
        <w:rPr>
          <w:rFonts w:hint="cs"/>
          <w:rtl/>
          <w:lang w:eastAsia="he-IL"/>
        </w:rPr>
        <w:t xml:space="preserve">מבחינתנו ואנחנו חייבים לקדם את זה, כדי להפחית כמה </w:t>
      </w:r>
      <w:bookmarkStart w:id="1711" w:name="_ETM_Q1_5360213"/>
      <w:bookmarkEnd w:id="1711"/>
      <w:r w:rsidR="00011B25">
        <w:rPr>
          <w:rFonts w:hint="cs"/>
          <w:rtl/>
          <w:lang w:eastAsia="he-IL"/>
        </w:rPr>
        <w:t xml:space="preserve">שיותר את השיעבוד שכובל את העובדים למעסיק וללשכה. </w:t>
      </w:r>
      <w:bookmarkStart w:id="1712" w:name="_ETM_Q1_5371472"/>
      <w:bookmarkEnd w:id="1712"/>
    </w:p>
    <w:p w:rsidR="00011B25" w:rsidRDefault="00011B25" w:rsidP="002479D1">
      <w:pPr>
        <w:rPr>
          <w:rtl/>
          <w:lang w:eastAsia="he-IL"/>
        </w:rPr>
      </w:pPr>
      <w:bookmarkStart w:id="1713" w:name="_ETM_Q1_5371544"/>
      <w:bookmarkEnd w:id="1713"/>
    </w:p>
    <w:p w:rsidR="00011B25" w:rsidRDefault="00011B25" w:rsidP="00802CD7">
      <w:pPr>
        <w:pStyle w:val="af6"/>
        <w:rPr>
          <w:rtl/>
        </w:rPr>
      </w:pPr>
      <w:bookmarkStart w:id="1714" w:name="ET_yor_6158_232"/>
      <w:r w:rsidRPr="00802CD7">
        <w:rPr>
          <w:rStyle w:val="TagStyle"/>
          <w:rtl/>
        </w:rPr>
        <w:t xml:space="preserve"> &lt;&lt; יור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4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bookmarkStart w:id="1715" w:name="_ETM_Q1_5375328"/>
      <w:bookmarkEnd w:id="1715"/>
      <w:r>
        <w:rPr>
          <w:rFonts w:hint="cs"/>
          <w:rtl/>
          <w:lang w:eastAsia="he-IL"/>
        </w:rPr>
        <w:t xml:space="preserve">להשית גם </w:t>
      </w:r>
      <w:bookmarkStart w:id="1716" w:name="_ETM_Q1_5380541"/>
      <w:bookmarkEnd w:id="1716"/>
      <w:r>
        <w:rPr>
          <w:rFonts w:hint="cs"/>
          <w:rtl/>
          <w:lang w:eastAsia="he-IL"/>
        </w:rPr>
        <w:t xml:space="preserve">על העובדים שלא מגיעים מההסכמים הבילטרליים את אותו סכום, אם </w:t>
      </w:r>
      <w:bookmarkStart w:id="1717" w:name="_ETM_Q1_5382350"/>
      <w:bookmarkEnd w:id="1717"/>
      <w:r>
        <w:rPr>
          <w:rFonts w:hint="cs"/>
          <w:rtl/>
          <w:lang w:eastAsia="he-IL"/>
        </w:rPr>
        <w:t xml:space="preserve">זה חד-פעמי או חודשי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המדינה תתייחס לזה? </w:t>
      </w:r>
      <w:bookmarkStart w:id="1718" w:name="_ETM_Q1_5388686"/>
      <w:bookmarkEnd w:id="1718"/>
      <w:r>
        <w:rPr>
          <w:rFonts w:hint="cs"/>
          <w:rtl/>
          <w:lang w:eastAsia="he-IL"/>
        </w:rPr>
        <w:t xml:space="preserve">האם יש איזשהו הבדל מבחינת ההיבט הבין-לאומי? </w:t>
      </w:r>
    </w:p>
    <w:p w:rsidR="00011B25" w:rsidRDefault="00011B25" w:rsidP="00011B25">
      <w:pPr>
        <w:rPr>
          <w:rtl/>
          <w:lang w:eastAsia="he-IL"/>
        </w:rPr>
      </w:pPr>
      <w:bookmarkStart w:id="1719" w:name="_ETM_Q1_5395724"/>
      <w:bookmarkStart w:id="1720" w:name="_ETM_Q1_5395810"/>
      <w:bookmarkEnd w:id="1719"/>
      <w:bookmarkEnd w:id="1720"/>
    </w:p>
    <w:p w:rsidR="00011B25" w:rsidRDefault="00011B25" w:rsidP="00802CD7">
      <w:pPr>
        <w:pStyle w:val="a4"/>
        <w:rPr>
          <w:rtl/>
        </w:rPr>
      </w:pPr>
      <w:bookmarkStart w:id="1721" w:name="ET_speaker_דינה_דומיניץ_233"/>
      <w:r w:rsidRPr="00802CD7">
        <w:rPr>
          <w:rStyle w:val="TagStyle"/>
          <w:rtl/>
        </w:rPr>
        <w:t xml:space="preserve"> &lt;&lt; דובר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1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722" w:name="_ETM_Q1_5395090"/>
      <w:bookmarkEnd w:id="1722"/>
      <w:r>
        <w:rPr>
          <w:rFonts w:hint="cs"/>
          <w:rtl/>
          <w:lang w:eastAsia="he-IL"/>
        </w:rPr>
        <w:t xml:space="preserve">כמובן שזה מחריף עוד יותר את הבעיה שקיימת כבר </w:t>
      </w:r>
      <w:bookmarkStart w:id="1723" w:name="_ETM_Q1_5395238"/>
      <w:bookmarkEnd w:id="1723"/>
      <w:r>
        <w:rPr>
          <w:rFonts w:hint="cs"/>
          <w:rtl/>
          <w:lang w:eastAsia="he-IL"/>
        </w:rPr>
        <w:t xml:space="preserve">ממילא. </w:t>
      </w:r>
    </w:p>
    <w:p w:rsidR="00011B25" w:rsidRDefault="00011B25" w:rsidP="00011B25">
      <w:pPr>
        <w:rPr>
          <w:rtl/>
          <w:lang w:eastAsia="he-IL"/>
        </w:rPr>
      </w:pPr>
      <w:bookmarkStart w:id="1724" w:name="_ETM_Q1_5400216"/>
      <w:bookmarkStart w:id="1725" w:name="_ETM_Q1_5400288"/>
      <w:bookmarkEnd w:id="1724"/>
      <w:bookmarkEnd w:id="1725"/>
    </w:p>
    <w:p w:rsidR="00011B25" w:rsidRDefault="00011B25" w:rsidP="00802CD7">
      <w:pPr>
        <w:pStyle w:val="af6"/>
        <w:rPr>
          <w:rtl/>
        </w:rPr>
      </w:pPr>
      <w:bookmarkStart w:id="1726" w:name="ET_yor_6158_234"/>
      <w:r w:rsidRPr="00802CD7">
        <w:rPr>
          <w:rStyle w:val="TagStyle"/>
          <w:rtl/>
        </w:rPr>
        <w:t xml:space="preserve"> &lt;&lt; יור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אם כבר להשית את זה על אלה שמגיעים </w:t>
      </w:r>
      <w:bookmarkStart w:id="1727" w:name="_ETM_Q1_5399601"/>
      <w:bookmarkEnd w:id="1727"/>
      <w:r>
        <w:rPr>
          <w:rFonts w:hint="cs"/>
          <w:rtl/>
          <w:lang w:eastAsia="he-IL"/>
        </w:rPr>
        <w:t xml:space="preserve">דרך ההסכמים בצורה מסודרת. </w:t>
      </w:r>
    </w:p>
    <w:p w:rsidR="00011B25" w:rsidRDefault="00011B25" w:rsidP="00011B25">
      <w:pPr>
        <w:rPr>
          <w:rtl/>
          <w:lang w:eastAsia="he-IL"/>
        </w:rPr>
      </w:pPr>
      <w:bookmarkStart w:id="1728" w:name="_ETM_Q1_5405022"/>
      <w:bookmarkStart w:id="1729" w:name="_ETM_Q1_5405101"/>
      <w:bookmarkStart w:id="1730" w:name="_ETM_Q1_5406535"/>
      <w:bookmarkEnd w:id="1728"/>
      <w:bookmarkEnd w:id="1729"/>
      <w:bookmarkEnd w:id="1730"/>
    </w:p>
    <w:p w:rsidR="005A087A" w:rsidRDefault="005A087A" w:rsidP="00802CD7">
      <w:pPr>
        <w:pStyle w:val="a4"/>
        <w:rPr>
          <w:rStyle w:val="TagStyle"/>
          <w:vanish w:val="0"/>
          <w:rtl/>
        </w:rPr>
      </w:pPr>
      <w:bookmarkStart w:id="1731" w:name="ET_speaker_דינה_דומיניץ_235"/>
      <w:r>
        <w:rPr>
          <w:rStyle w:val="TagStyle"/>
          <w:vanish w:val="0"/>
          <w:rtl/>
        </w:rPr>
        <w:br w:type="page"/>
      </w:r>
    </w:p>
    <w:p w:rsidR="00011B25" w:rsidRDefault="00011B25" w:rsidP="00802CD7">
      <w:pPr>
        <w:pStyle w:val="a4"/>
        <w:rPr>
          <w:rtl/>
        </w:rPr>
      </w:pPr>
      <w:r w:rsidRPr="00802CD7">
        <w:rPr>
          <w:rStyle w:val="TagStyle"/>
          <w:rtl/>
        </w:rPr>
        <w:t xml:space="preserve"> &lt;&lt; דובר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bookmarkStart w:id="1732" w:name="_ETM_Q1_5406992"/>
      <w:bookmarkStart w:id="1733" w:name="_ETM_Q1_5407051"/>
      <w:bookmarkEnd w:id="1732"/>
      <w:bookmarkEnd w:id="1733"/>
      <w:r>
        <w:rPr>
          <w:rFonts w:hint="cs"/>
          <w:rtl/>
          <w:lang w:eastAsia="he-IL"/>
        </w:rPr>
        <w:t xml:space="preserve">אבל עדיין צריך לקחת בחשבון את </w:t>
      </w:r>
      <w:bookmarkStart w:id="1734" w:name="_ETM_Q1_5404278"/>
      <w:bookmarkEnd w:id="1734"/>
      <w:r>
        <w:rPr>
          <w:rFonts w:hint="cs"/>
          <w:rtl/>
          <w:lang w:eastAsia="he-IL"/>
        </w:rPr>
        <w:t xml:space="preserve">גובה הסכומים, כי אי אפשר להפוך את השיעבוד הלא-חוקי לחוקי </w:t>
      </w:r>
      <w:bookmarkStart w:id="1735" w:name="_ETM_Q1_5414332"/>
      <w:bookmarkEnd w:id="1735"/>
      <w:r>
        <w:rPr>
          <w:rFonts w:hint="cs"/>
          <w:rtl/>
          <w:lang w:eastAsia="he-IL"/>
        </w:rPr>
        <w:t>ואז להגיד סבבה. זה לא משהו שאנחנו נוכל להעביר.</w:t>
      </w:r>
    </w:p>
    <w:p w:rsidR="00011B25" w:rsidRDefault="00011B25" w:rsidP="00011B25">
      <w:pPr>
        <w:rPr>
          <w:rtl/>
          <w:lang w:eastAsia="he-IL"/>
        </w:rPr>
      </w:pPr>
    </w:p>
    <w:p w:rsidR="00011B25" w:rsidRDefault="00011B25" w:rsidP="00802CD7">
      <w:pPr>
        <w:pStyle w:val="af6"/>
        <w:rPr>
          <w:rtl/>
        </w:rPr>
      </w:pPr>
      <w:bookmarkStart w:id="1736" w:name="ET_yor_6158_236"/>
      <w:r w:rsidRPr="00802CD7">
        <w:rPr>
          <w:rStyle w:val="TagStyle"/>
          <w:rtl/>
        </w:rPr>
        <w:t xml:space="preserve"> &lt;&lt; יור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r>
        <w:rPr>
          <w:rFonts w:hint="cs"/>
          <w:rtl/>
          <w:lang w:eastAsia="he-IL"/>
        </w:rPr>
        <w:t>וכשאנחנו מדברים על הגובה של הסכום?</w:t>
      </w:r>
    </w:p>
    <w:p w:rsidR="00011B25" w:rsidRDefault="00011B25" w:rsidP="00011B25">
      <w:pPr>
        <w:rPr>
          <w:rtl/>
          <w:lang w:eastAsia="he-IL"/>
        </w:rPr>
      </w:pPr>
      <w:bookmarkStart w:id="1737" w:name="_ETM_Q1_5417165"/>
      <w:bookmarkStart w:id="1738" w:name="_ETM_Q1_5417220"/>
      <w:bookmarkEnd w:id="1737"/>
      <w:bookmarkEnd w:id="1738"/>
    </w:p>
    <w:p w:rsidR="00011B25" w:rsidRDefault="00011B25" w:rsidP="00802CD7">
      <w:pPr>
        <w:pStyle w:val="a4"/>
        <w:rPr>
          <w:rtl/>
        </w:rPr>
      </w:pPr>
      <w:bookmarkStart w:id="1739" w:name="ET_speaker_דינה_דומיניץ_237"/>
      <w:r w:rsidRPr="00802CD7">
        <w:rPr>
          <w:rStyle w:val="TagStyle"/>
          <w:rtl/>
        </w:rPr>
        <w:t xml:space="preserve"> &lt;&lt; דובר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חלילה אנחנו נידרדר הלאה בדירוג </w:t>
      </w:r>
      <w:bookmarkStart w:id="1740" w:name="_ETM_Q1_5423666"/>
      <w:bookmarkEnd w:id="1740"/>
      <w:r>
        <w:rPr>
          <w:rFonts w:hint="cs"/>
          <w:rtl/>
          <w:lang w:eastAsia="he-IL"/>
        </w:rPr>
        <w:t xml:space="preserve">ונגיע לדירוג השלישי, שם היינו בתחילת הדרך, בשנת 2001, </w:t>
      </w:r>
      <w:bookmarkStart w:id="1741" w:name="_ETM_Q1_5422486"/>
      <w:bookmarkEnd w:id="1741"/>
      <w:r>
        <w:rPr>
          <w:rFonts w:hint="cs"/>
          <w:rtl/>
          <w:lang w:eastAsia="he-IL"/>
        </w:rPr>
        <w:t xml:space="preserve">אז הייתה לנו תופעה קשה של סחר בנשים לזנות, אז </w:t>
      </w:r>
      <w:bookmarkStart w:id="1742" w:name="_ETM_Q1_5425696"/>
      <w:bookmarkEnd w:id="1742"/>
      <w:r>
        <w:rPr>
          <w:rFonts w:hint="cs"/>
          <w:rtl/>
          <w:lang w:eastAsia="he-IL"/>
        </w:rPr>
        <w:t xml:space="preserve">אנחנו גם צפויים לסנקציות כלכליות מצד ממשלת ארצות הברית. לכן </w:t>
      </w:r>
      <w:bookmarkStart w:id="1743" w:name="_ETM_Q1_5428037"/>
      <w:bookmarkEnd w:id="1743"/>
      <w:r>
        <w:rPr>
          <w:rFonts w:hint="cs"/>
          <w:rtl/>
          <w:lang w:eastAsia="he-IL"/>
        </w:rPr>
        <w:t xml:space="preserve">זה גם דוח עם שיניים שתהיה לו משמעות כלכלית </w:t>
      </w:r>
      <w:bookmarkStart w:id="1744" w:name="_ETM_Q1_5432780"/>
      <w:bookmarkEnd w:id="1744"/>
      <w:r>
        <w:rPr>
          <w:rFonts w:hint="cs"/>
          <w:rtl/>
          <w:lang w:eastAsia="he-IL"/>
        </w:rPr>
        <w:t xml:space="preserve">גם כלפי הממשלה. צעד כזה בהחלט יכול לדרדר אותנו, משום </w:t>
      </w:r>
      <w:bookmarkStart w:id="1745" w:name="_ETM_Q1_5442937"/>
      <w:bookmarkEnd w:id="1745"/>
      <w:r>
        <w:rPr>
          <w:rFonts w:hint="cs"/>
          <w:rtl/>
          <w:lang w:eastAsia="he-IL"/>
        </w:rPr>
        <w:t xml:space="preserve">שיש פה סיכון מאוד גדול שזה יביא לסיכול ההסכמים הבילטרליים. </w:t>
      </w:r>
      <w:bookmarkStart w:id="1746" w:name="_ETM_Q1_5450583"/>
      <w:bookmarkEnd w:id="1746"/>
      <w:r>
        <w:rPr>
          <w:rFonts w:hint="cs"/>
          <w:rtl/>
          <w:lang w:eastAsia="he-IL"/>
        </w:rPr>
        <w:t xml:space="preserve">המדינות לא יסכימו לחתום איתנו על הסכמים, וכבר יש מדינות </w:t>
      </w:r>
      <w:bookmarkStart w:id="1747" w:name="_ETM_Q1_5458085"/>
      <w:bookmarkEnd w:id="1747"/>
      <w:r>
        <w:rPr>
          <w:rFonts w:hint="cs"/>
          <w:rtl/>
          <w:lang w:eastAsia="he-IL"/>
        </w:rPr>
        <w:t xml:space="preserve">שמרימות קשיים בנושא הזה ולא מוכנות שהעובדים שהם שולחים </w:t>
      </w:r>
      <w:bookmarkStart w:id="1748" w:name="_ETM_Q1_5458885"/>
      <w:bookmarkEnd w:id="1748"/>
      <w:r>
        <w:rPr>
          <w:rFonts w:hint="cs"/>
          <w:rtl/>
          <w:lang w:eastAsia="he-IL"/>
        </w:rPr>
        <w:t xml:space="preserve">לישראל ישלמו סכומים גבוהים כל כך, כי בסופו של </w:t>
      </w:r>
      <w:bookmarkStart w:id="1749" w:name="_ETM_Q1_5461169"/>
      <w:bookmarkEnd w:id="1749"/>
      <w:r>
        <w:rPr>
          <w:rFonts w:hint="cs"/>
          <w:rtl/>
          <w:lang w:eastAsia="he-IL"/>
        </w:rPr>
        <w:t xml:space="preserve">דבר זו גם שאלה של עלות ותועלת, שכן הם לא </w:t>
      </w:r>
      <w:bookmarkStart w:id="1750" w:name="_ETM_Q1_5465457"/>
      <w:bookmarkEnd w:id="1750"/>
      <w:r>
        <w:rPr>
          <w:rFonts w:hint="cs"/>
          <w:rtl/>
          <w:lang w:eastAsia="he-IL"/>
        </w:rPr>
        <w:t>באים לכאן להתנדב מטעמים ציוניים, אלא כי הם רוצים</w:t>
      </w:r>
      <w:bookmarkStart w:id="1751" w:name="_ETM_Q1_5468809"/>
      <w:bookmarkEnd w:id="1751"/>
      <w:r>
        <w:rPr>
          <w:rFonts w:hint="cs"/>
          <w:rtl/>
          <w:lang w:eastAsia="he-IL"/>
        </w:rPr>
        <w:t xml:space="preserve"> להרוויח יותר ממה שהם יכולים להרוויח במדינות שלהם. לכן,</w:t>
      </w:r>
      <w:bookmarkStart w:id="1752" w:name="_ETM_Q1_5476453"/>
      <w:bookmarkEnd w:id="1752"/>
      <w:r>
        <w:rPr>
          <w:rFonts w:hint="cs"/>
          <w:rtl/>
          <w:lang w:eastAsia="he-IL"/>
        </w:rPr>
        <w:t xml:space="preserve"> ברגע שהסכומים הם גבוהים יותר, הם פשוט לא יחתמו </w:t>
      </w:r>
      <w:bookmarkStart w:id="1753" w:name="_ETM_Q1_5479862"/>
      <w:bookmarkEnd w:id="1753"/>
      <w:r>
        <w:rPr>
          <w:rFonts w:hint="cs"/>
          <w:rtl/>
          <w:lang w:eastAsia="he-IL"/>
        </w:rPr>
        <w:t>איתנו.</w:t>
      </w:r>
    </w:p>
    <w:p w:rsidR="00011B25" w:rsidRDefault="00011B25" w:rsidP="00011B25">
      <w:pPr>
        <w:rPr>
          <w:rtl/>
          <w:lang w:eastAsia="he-IL"/>
        </w:rPr>
      </w:pPr>
    </w:p>
    <w:p w:rsidR="00011B25" w:rsidRDefault="00011B25" w:rsidP="00802CD7">
      <w:pPr>
        <w:pStyle w:val="af6"/>
        <w:rPr>
          <w:rtl/>
        </w:rPr>
      </w:pPr>
      <w:bookmarkStart w:id="1754" w:name="ET_yor_6158_238"/>
      <w:r w:rsidRPr="00802CD7">
        <w:rPr>
          <w:rStyle w:val="TagStyle"/>
          <w:rtl/>
        </w:rPr>
        <w:t xml:space="preserve"> &lt;&lt; יור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שהסכום גבוה יותר, זה אותו סכום שממלא </w:t>
      </w:r>
      <w:bookmarkStart w:id="1755" w:name="_ETM_Q1_5483774"/>
      <w:bookmarkEnd w:id="1755"/>
      <w:r>
        <w:rPr>
          <w:rFonts w:hint="cs"/>
          <w:rtl/>
          <w:lang w:eastAsia="he-IL"/>
        </w:rPr>
        <w:t xml:space="preserve">ישולם, אלא הוא משולם בפעם אחת ולא לאורך כל השנה או לאורך כל החמש שנים. אנחנו לא מדברים על סכום </w:t>
      </w:r>
      <w:bookmarkStart w:id="1756" w:name="_ETM_Q1_5487060"/>
      <w:bookmarkEnd w:id="1756"/>
      <w:r>
        <w:rPr>
          <w:rFonts w:hint="cs"/>
          <w:rtl/>
          <w:lang w:eastAsia="he-IL"/>
        </w:rPr>
        <w:t>יותר גבוה.</w:t>
      </w:r>
    </w:p>
    <w:p w:rsidR="00011B25" w:rsidRDefault="00011B25" w:rsidP="00011B25">
      <w:pPr>
        <w:rPr>
          <w:rtl/>
          <w:lang w:eastAsia="he-IL"/>
        </w:rPr>
      </w:pPr>
      <w:bookmarkStart w:id="1757" w:name="_ETM_Q1_5489580"/>
      <w:bookmarkStart w:id="1758" w:name="_ETM_Q1_5489643"/>
      <w:bookmarkStart w:id="1759" w:name="_ETM_Q1_5491803"/>
      <w:bookmarkEnd w:id="1757"/>
      <w:bookmarkEnd w:id="1758"/>
      <w:bookmarkEnd w:id="1759"/>
    </w:p>
    <w:p w:rsidR="00011B25" w:rsidRDefault="00011B25" w:rsidP="00802CD7">
      <w:pPr>
        <w:pStyle w:val="a4"/>
        <w:rPr>
          <w:rtl/>
        </w:rPr>
      </w:pPr>
      <w:bookmarkStart w:id="1760" w:name="ET_speaker_דינה_דומיניץ_239"/>
      <w:r w:rsidRPr="00802CD7">
        <w:rPr>
          <w:rStyle w:val="TagStyle"/>
          <w:rtl/>
        </w:rPr>
        <w:t xml:space="preserve"> &lt;&lt; דובר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0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bookmarkStart w:id="1761" w:name="_ETM_Q1_5492288"/>
      <w:bookmarkStart w:id="1762" w:name="_ETM_Q1_5492342"/>
      <w:bookmarkEnd w:id="1761"/>
      <w:bookmarkEnd w:id="1762"/>
      <w:r>
        <w:rPr>
          <w:rFonts w:hint="cs"/>
          <w:rtl/>
          <w:lang w:eastAsia="he-IL"/>
        </w:rPr>
        <w:t xml:space="preserve">בין אם הסכום מורכב מחד-פעמי ותשלומים חודשיים ובין אם הסכום מורכב מסכום חד-פעמי אחד, הסכום הוא גבוה מדיי. </w:t>
      </w:r>
      <w:bookmarkStart w:id="1763" w:name="_ETM_Q1_5500430"/>
      <w:bookmarkEnd w:id="1763"/>
    </w:p>
    <w:p w:rsidR="00011B25" w:rsidRDefault="00011B25" w:rsidP="00011B25">
      <w:pPr>
        <w:rPr>
          <w:rtl/>
          <w:lang w:eastAsia="he-IL"/>
        </w:rPr>
      </w:pPr>
      <w:bookmarkStart w:id="1764" w:name="_ETM_Q1_5504760"/>
      <w:bookmarkStart w:id="1765" w:name="_ETM_Q1_5504832"/>
      <w:bookmarkEnd w:id="1764"/>
      <w:bookmarkEnd w:id="1765"/>
    </w:p>
    <w:p w:rsidR="00011B25" w:rsidRDefault="00011B25" w:rsidP="00802CD7">
      <w:pPr>
        <w:pStyle w:val="af6"/>
        <w:rPr>
          <w:rtl/>
        </w:rPr>
      </w:pPr>
      <w:bookmarkStart w:id="1766" w:name="ET_yor_6158_240"/>
      <w:r w:rsidRPr="00802CD7">
        <w:rPr>
          <w:rStyle w:val="TagStyle"/>
          <w:rtl/>
        </w:rPr>
        <w:t xml:space="preserve"> &lt;&lt; יור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6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bookmarkStart w:id="1767" w:name="_ETM_Q1_5507226"/>
      <w:bookmarkEnd w:id="1767"/>
      <w:r>
        <w:rPr>
          <w:rFonts w:hint="cs"/>
          <w:rtl/>
          <w:lang w:eastAsia="he-IL"/>
        </w:rPr>
        <w:t xml:space="preserve">לא הבנתי. אז לך יש התייחסות וביקורת על </w:t>
      </w:r>
      <w:bookmarkStart w:id="1768" w:name="_ETM_Q1_5507592"/>
      <w:bookmarkEnd w:id="1768"/>
      <w:r>
        <w:rPr>
          <w:rFonts w:hint="cs"/>
          <w:rtl/>
          <w:lang w:eastAsia="he-IL"/>
        </w:rPr>
        <w:t>גובה הסכום.</w:t>
      </w:r>
    </w:p>
    <w:p w:rsidR="00011B25" w:rsidRDefault="00011B25" w:rsidP="00011B25">
      <w:pPr>
        <w:rPr>
          <w:rtl/>
          <w:lang w:eastAsia="he-IL"/>
        </w:rPr>
      </w:pPr>
      <w:bookmarkStart w:id="1769" w:name="_ETM_Q1_5506771"/>
      <w:bookmarkEnd w:id="1769"/>
    </w:p>
    <w:p w:rsidR="00011B25" w:rsidRDefault="00011B25" w:rsidP="00802CD7">
      <w:pPr>
        <w:pStyle w:val="a4"/>
        <w:rPr>
          <w:rtl/>
        </w:rPr>
      </w:pPr>
      <w:bookmarkStart w:id="1770" w:name="ET_speaker_דינה_דומיניץ_241"/>
      <w:r w:rsidRPr="00802CD7">
        <w:rPr>
          <w:rStyle w:val="TagStyle"/>
          <w:rtl/>
        </w:rPr>
        <w:t xml:space="preserve"> &lt;&lt; דובר &gt;&gt;</w:t>
      </w:r>
      <w:r w:rsidRPr="00011B25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011B2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0"/>
    </w:p>
    <w:p w:rsidR="00011B25" w:rsidRDefault="00011B25" w:rsidP="00011B25">
      <w:pPr>
        <w:pStyle w:val="KeepWithNext"/>
        <w:rPr>
          <w:rtl/>
          <w:lang w:eastAsia="he-IL"/>
        </w:rPr>
      </w:pPr>
    </w:p>
    <w:p w:rsidR="00011B25" w:rsidRDefault="00011B25" w:rsidP="00011B25">
      <w:pPr>
        <w:rPr>
          <w:rtl/>
          <w:lang w:eastAsia="he-IL"/>
        </w:rPr>
      </w:pPr>
      <w:bookmarkStart w:id="1771" w:name="_ETM_Q1_5507260"/>
      <w:bookmarkStart w:id="1772" w:name="_ETM_Q1_5507312"/>
      <w:bookmarkEnd w:id="1771"/>
      <w:bookmarkEnd w:id="1772"/>
      <w:r>
        <w:rPr>
          <w:rFonts w:hint="cs"/>
          <w:rtl/>
          <w:lang w:eastAsia="he-IL"/>
        </w:rPr>
        <w:t>נכון</w:t>
      </w:r>
      <w:r w:rsidR="00702A4A">
        <w:rPr>
          <w:rFonts w:hint="cs"/>
          <w:rtl/>
          <w:lang w:eastAsia="he-IL"/>
        </w:rPr>
        <w:t>.</w:t>
      </w:r>
    </w:p>
    <w:p w:rsidR="00702A4A" w:rsidRDefault="00702A4A" w:rsidP="00011B25">
      <w:pPr>
        <w:rPr>
          <w:rtl/>
          <w:lang w:eastAsia="he-IL"/>
        </w:rPr>
      </w:pPr>
    </w:p>
    <w:p w:rsidR="00702A4A" w:rsidRDefault="00702A4A" w:rsidP="00802CD7">
      <w:pPr>
        <w:pStyle w:val="af9"/>
        <w:rPr>
          <w:rtl/>
          <w:lang w:eastAsia="he-IL"/>
        </w:rPr>
      </w:pPr>
      <w:bookmarkStart w:id="1773" w:name="ET_guest_856364_242"/>
      <w:r w:rsidRPr="00802CD7">
        <w:rPr>
          <w:rStyle w:val="TagStyle"/>
          <w:rtl/>
        </w:rPr>
        <w:t xml:space="preserve"> &lt;&lt; אורח &gt;&gt;</w:t>
      </w:r>
      <w:r w:rsidRPr="00702A4A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3"/>
    </w:p>
    <w:p w:rsidR="00702A4A" w:rsidRDefault="00702A4A" w:rsidP="00702A4A">
      <w:pPr>
        <w:pStyle w:val="KeepWithNext"/>
        <w:rPr>
          <w:rtl/>
          <w:lang w:eastAsia="he-IL"/>
        </w:rPr>
      </w:pPr>
    </w:p>
    <w:p w:rsidR="00702A4A" w:rsidRDefault="00702A4A" w:rsidP="00702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אזכיר ששר המשפטים חתום על טיוטת התקנות. </w:t>
      </w:r>
      <w:bookmarkStart w:id="1774" w:name="_ETM_Q1_5509246"/>
      <w:bookmarkEnd w:id="1774"/>
      <w:r>
        <w:rPr>
          <w:rFonts w:hint="cs"/>
          <w:rtl/>
          <w:lang w:eastAsia="he-IL"/>
        </w:rPr>
        <w:t xml:space="preserve">אני לא מצליח להבין. </w:t>
      </w:r>
      <w:bookmarkStart w:id="1775" w:name="_ETM_Q1_5512296"/>
      <w:bookmarkEnd w:id="1775"/>
    </w:p>
    <w:p w:rsidR="00702A4A" w:rsidRDefault="00702A4A" w:rsidP="00702A4A">
      <w:pPr>
        <w:rPr>
          <w:rtl/>
          <w:lang w:eastAsia="he-IL"/>
        </w:rPr>
      </w:pPr>
      <w:bookmarkStart w:id="1776" w:name="_ETM_Q1_5512361"/>
      <w:bookmarkStart w:id="1777" w:name="_ETM_Q1_5515853"/>
      <w:bookmarkEnd w:id="1776"/>
      <w:bookmarkEnd w:id="1777"/>
    </w:p>
    <w:p w:rsidR="00702A4A" w:rsidRDefault="00702A4A" w:rsidP="00802CD7">
      <w:pPr>
        <w:pStyle w:val="a4"/>
        <w:rPr>
          <w:rtl/>
        </w:rPr>
      </w:pPr>
      <w:bookmarkStart w:id="1778" w:name="ET_speaker_דינה_דומיניץ_243"/>
      <w:r w:rsidRPr="00802CD7">
        <w:rPr>
          <w:rStyle w:val="TagStyle"/>
          <w:rtl/>
        </w:rPr>
        <w:t xml:space="preserve"> &lt;&lt; דובר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8"/>
    </w:p>
    <w:p w:rsidR="00702A4A" w:rsidRDefault="00702A4A" w:rsidP="00702A4A">
      <w:pPr>
        <w:pStyle w:val="KeepWithNext"/>
        <w:rPr>
          <w:rtl/>
          <w:lang w:eastAsia="he-IL"/>
        </w:rPr>
      </w:pPr>
    </w:p>
    <w:p w:rsidR="00702A4A" w:rsidRDefault="00702A4A" w:rsidP="00702A4A">
      <w:pPr>
        <w:rPr>
          <w:rtl/>
          <w:lang w:eastAsia="he-IL"/>
        </w:rPr>
      </w:pPr>
      <w:bookmarkStart w:id="1779" w:name="_ETM_Q1_5516340"/>
      <w:bookmarkStart w:id="1780" w:name="_ETM_Q1_5516395"/>
      <w:bookmarkEnd w:id="1779"/>
      <w:bookmarkEnd w:id="1780"/>
      <w:r>
        <w:rPr>
          <w:rFonts w:hint="cs"/>
          <w:rtl/>
          <w:lang w:eastAsia="he-IL"/>
        </w:rPr>
        <w:t xml:space="preserve">אני חושבת שזה גבוה מדיי ולכן </w:t>
      </w:r>
      <w:bookmarkStart w:id="1781" w:name="_ETM_Q1_5526354"/>
      <w:bookmarkEnd w:id="1781"/>
      <w:r>
        <w:rPr>
          <w:rFonts w:hint="cs"/>
          <w:rtl/>
          <w:lang w:eastAsia="he-IL"/>
        </w:rPr>
        <w:t xml:space="preserve">אני חושבת שהרעיון של חברת הכנסת אבתיסאם מראענה, וגם היושבת-ראש </w:t>
      </w:r>
      <w:bookmarkStart w:id="1782" w:name="_ETM_Q1_5530178"/>
      <w:bookmarkEnd w:id="1782"/>
      <w:r>
        <w:rPr>
          <w:rFonts w:hint="cs"/>
          <w:rtl/>
          <w:lang w:eastAsia="he-IL"/>
        </w:rPr>
        <w:t xml:space="preserve">הזכירה את זה, להגביל את התקופה, להעביר את זה לתקופה </w:t>
      </w:r>
      <w:bookmarkStart w:id="1783" w:name="_ETM_Q1_5531253"/>
      <w:bookmarkEnd w:id="1783"/>
      <w:r>
        <w:rPr>
          <w:rFonts w:hint="cs"/>
          <w:rtl/>
          <w:lang w:eastAsia="he-IL"/>
        </w:rPr>
        <w:t>קצרה,  ולבדוק בפועל את ההצדקה של הסכומים ואת ההשפעות.</w:t>
      </w:r>
    </w:p>
    <w:p w:rsidR="00702A4A" w:rsidRDefault="00702A4A" w:rsidP="00702A4A">
      <w:pPr>
        <w:rPr>
          <w:rtl/>
          <w:lang w:eastAsia="he-IL"/>
        </w:rPr>
      </w:pPr>
      <w:bookmarkStart w:id="1784" w:name="_ETM_Q1_5535136"/>
      <w:bookmarkStart w:id="1785" w:name="_ETM_Q1_5535206"/>
      <w:bookmarkEnd w:id="1784"/>
      <w:bookmarkEnd w:id="1785"/>
    </w:p>
    <w:p w:rsidR="00702A4A" w:rsidRDefault="00702A4A" w:rsidP="00802CD7">
      <w:pPr>
        <w:pStyle w:val="af6"/>
        <w:rPr>
          <w:rtl/>
        </w:rPr>
      </w:pPr>
      <w:bookmarkStart w:id="1786" w:name="ET_yor_6158_244"/>
      <w:r w:rsidRPr="00802CD7">
        <w:rPr>
          <w:rStyle w:val="TagStyle"/>
          <w:rtl/>
        </w:rPr>
        <w:t xml:space="preserve"> &lt;&lt; יור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6"/>
    </w:p>
    <w:p w:rsidR="00702A4A" w:rsidRDefault="00702A4A" w:rsidP="00702A4A">
      <w:pPr>
        <w:pStyle w:val="KeepWithNext"/>
        <w:rPr>
          <w:rtl/>
          <w:lang w:eastAsia="he-IL"/>
        </w:rPr>
      </w:pPr>
    </w:p>
    <w:p w:rsidR="00702A4A" w:rsidRDefault="00702A4A" w:rsidP="00702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כהוראת </w:t>
      </w:r>
      <w:bookmarkStart w:id="1787" w:name="_ETM_Q1_5533033"/>
      <w:bookmarkEnd w:id="1787"/>
      <w:r>
        <w:rPr>
          <w:rFonts w:hint="cs"/>
          <w:rtl/>
          <w:lang w:eastAsia="he-IL"/>
        </w:rPr>
        <w:t xml:space="preserve">שעה. אני כבר אומרת </w:t>
      </w:r>
      <w:bookmarkStart w:id="1788" w:name="_ETM_Q1_5536077"/>
      <w:bookmarkEnd w:id="1788"/>
      <w:r>
        <w:rPr>
          <w:rFonts w:hint="cs"/>
          <w:rtl/>
          <w:lang w:eastAsia="he-IL"/>
        </w:rPr>
        <w:t xml:space="preserve">שזה ממילא יהיה. </w:t>
      </w:r>
    </w:p>
    <w:p w:rsidR="00702A4A" w:rsidRDefault="00702A4A" w:rsidP="00702A4A">
      <w:pPr>
        <w:rPr>
          <w:rtl/>
          <w:lang w:eastAsia="he-IL"/>
        </w:rPr>
      </w:pPr>
      <w:bookmarkStart w:id="1789" w:name="_ETM_Q1_5534274"/>
      <w:bookmarkStart w:id="1790" w:name="_ETM_Q1_5534346"/>
      <w:bookmarkStart w:id="1791" w:name="_ETM_Q1_5536343"/>
      <w:bookmarkEnd w:id="1789"/>
      <w:bookmarkEnd w:id="1790"/>
      <w:bookmarkEnd w:id="1791"/>
    </w:p>
    <w:p w:rsidR="00702A4A" w:rsidRDefault="00702A4A" w:rsidP="00802CD7">
      <w:pPr>
        <w:pStyle w:val="a4"/>
        <w:rPr>
          <w:rtl/>
        </w:rPr>
      </w:pPr>
      <w:bookmarkStart w:id="1792" w:name="ET_speaker_דינה_דומיניץ_245"/>
      <w:r w:rsidRPr="00802CD7">
        <w:rPr>
          <w:rStyle w:val="TagStyle"/>
          <w:rtl/>
        </w:rPr>
        <w:t xml:space="preserve"> &lt;&lt; דובר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702A4A" w:rsidRDefault="00702A4A" w:rsidP="00702A4A">
      <w:pPr>
        <w:pStyle w:val="KeepWithNext"/>
        <w:rPr>
          <w:rtl/>
          <w:lang w:eastAsia="he-IL"/>
        </w:rPr>
      </w:pPr>
    </w:p>
    <w:p w:rsidR="00702A4A" w:rsidRDefault="00702A4A" w:rsidP="00702A4A">
      <w:pPr>
        <w:rPr>
          <w:rtl/>
          <w:lang w:eastAsia="he-IL"/>
        </w:rPr>
      </w:pPr>
      <w:bookmarkStart w:id="1793" w:name="_ETM_Q1_5536916"/>
      <w:bookmarkStart w:id="1794" w:name="_ETM_Q1_5536953"/>
      <w:bookmarkEnd w:id="1793"/>
      <w:bookmarkEnd w:id="1794"/>
      <w:r>
        <w:rPr>
          <w:rFonts w:hint="cs"/>
          <w:rtl/>
          <w:lang w:eastAsia="he-IL"/>
        </w:rPr>
        <w:t>אני חושבת שזה הכיוון הנכון ולנצל את הזמן הזה</w:t>
      </w:r>
      <w:bookmarkStart w:id="1795" w:name="_ETM_Q1_5541496"/>
      <w:bookmarkEnd w:id="1795"/>
      <w:r>
        <w:rPr>
          <w:rFonts w:hint="cs"/>
          <w:rtl/>
          <w:lang w:eastAsia="he-IL"/>
        </w:rPr>
        <w:t xml:space="preserve">, את השנה הזאת, כדי לקיים בדיקה אמיתית של </w:t>
      </w:r>
      <w:bookmarkStart w:id="1796" w:name="_ETM_Q1_5544224"/>
      <w:bookmarkEnd w:id="1796"/>
      <w:r>
        <w:rPr>
          <w:rFonts w:hint="cs"/>
          <w:rtl/>
          <w:lang w:eastAsia="he-IL"/>
        </w:rPr>
        <w:t xml:space="preserve">ההצדקה של הסכומים האלה. </w:t>
      </w:r>
      <w:bookmarkStart w:id="1797" w:name="_ETM_Q1_5550170"/>
      <w:bookmarkEnd w:id="1797"/>
    </w:p>
    <w:p w:rsidR="00702A4A" w:rsidRDefault="00702A4A" w:rsidP="00702A4A">
      <w:pPr>
        <w:rPr>
          <w:rtl/>
          <w:lang w:eastAsia="he-IL"/>
        </w:rPr>
      </w:pPr>
      <w:bookmarkStart w:id="1798" w:name="_ETM_Q1_5550238"/>
      <w:bookmarkEnd w:id="1798"/>
    </w:p>
    <w:p w:rsidR="005A087A" w:rsidRDefault="005A087A" w:rsidP="00802CD7">
      <w:pPr>
        <w:pStyle w:val="af6"/>
        <w:rPr>
          <w:rStyle w:val="TagStyle"/>
          <w:vanish w:val="0"/>
          <w:rtl/>
        </w:rPr>
      </w:pPr>
      <w:bookmarkStart w:id="1799" w:name="ET_yor_6158_246"/>
      <w:r>
        <w:rPr>
          <w:rStyle w:val="TagStyle"/>
          <w:vanish w:val="0"/>
          <w:rtl/>
        </w:rPr>
        <w:br w:type="page"/>
      </w:r>
    </w:p>
    <w:p w:rsidR="00702A4A" w:rsidRDefault="00702A4A" w:rsidP="00802CD7">
      <w:pPr>
        <w:pStyle w:val="af6"/>
        <w:rPr>
          <w:rtl/>
        </w:rPr>
      </w:pPr>
      <w:r w:rsidRPr="00802CD7">
        <w:rPr>
          <w:rStyle w:val="TagStyle"/>
          <w:rtl/>
        </w:rPr>
        <w:t xml:space="preserve"> &lt;&lt; יור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9"/>
    </w:p>
    <w:p w:rsidR="00702A4A" w:rsidRDefault="00702A4A" w:rsidP="00702A4A">
      <w:pPr>
        <w:pStyle w:val="KeepWithNext"/>
        <w:rPr>
          <w:rtl/>
          <w:lang w:eastAsia="he-IL"/>
        </w:rPr>
      </w:pPr>
    </w:p>
    <w:p w:rsidR="00702A4A" w:rsidRDefault="00702A4A" w:rsidP="00702A4A">
      <w:pPr>
        <w:rPr>
          <w:rtl/>
          <w:lang w:eastAsia="he-IL"/>
        </w:rPr>
      </w:pPr>
      <w:bookmarkStart w:id="1800" w:name="_ETM_Q1_5552205"/>
      <w:bookmarkEnd w:id="1800"/>
      <w:r>
        <w:rPr>
          <w:rFonts w:hint="cs"/>
          <w:rtl/>
          <w:lang w:eastAsia="he-IL"/>
        </w:rPr>
        <w:t xml:space="preserve">כרגע את מציינת שמבחינתך המקצועית גובה </w:t>
      </w:r>
      <w:bookmarkStart w:id="1801" w:name="_ETM_Q1_5556924"/>
      <w:bookmarkEnd w:id="1801"/>
      <w:r>
        <w:rPr>
          <w:rFonts w:hint="cs"/>
          <w:rtl/>
          <w:lang w:eastAsia="he-IL"/>
        </w:rPr>
        <w:t xml:space="preserve">הסכום, כפי שהוא גם נמצא היום בתקנות, עלול </w:t>
      </w:r>
      <w:bookmarkStart w:id="1802" w:name="_ETM_Q1_5555537"/>
      <w:bookmarkEnd w:id="1802"/>
      <w:r>
        <w:rPr>
          <w:rFonts w:hint="cs"/>
          <w:rtl/>
          <w:lang w:eastAsia="he-IL"/>
        </w:rPr>
        <w:t>לדרדר את ישראל בדירוג?</w:t>
      </w:r>
    </w:p>
    <w:p w:rsidR="00702A4A" w:rsidRDefault="00702A4A" w:rsidP="00702A4A">
      <w:pPr>
        <w:rPr>
          <w:rtl/>
          <w:lang w:eastAsia="he-IL"/>
        </w:rPr>
      </w:pPr>
      <w:bookmarkStart w:id="1803" w:name="_ETM_Q1_5563922"/>
      <w:bookmarkStart w:id="1804" w:name="_ETM_Q1_5563982"/>
      <w:bookmarkStart w:id="1805" w:name="_ETM_Q1_5565531"/>
      <w:bookmarkEnd w:id="1803"/>
      <w:bookmarkEnd w:id="1804"/>
      <w:bookmarkEnd w:id="1805"/>
    </w:p>
    <w:p w:rsidR="00702A4A" w:rsidRDefault="00702A4A" w:rsidP="00802CD7">
      <w:pPr>
        <w:pStyle w:val="a4"/>
        <w:rPr>
          <w:rtl/>
        </w:rPr>
      </w:pPr>
      <w:bookmarkStart w:id="1806" w:name="ET_speaker_דינה_דומיניץ_247"/>
      <w:r w:rsidRPr="00802CD7">
        <w:rPr>
          <w:rStyle w:val="TagStyle"/>
          <w:rtl/>
        </w:rPr>
        <w:t xml:space="preserve"> &lt;&lt; דובר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6"/>
    </w:p>
    <w:p w:rsidR="00702A4A" w:rsidRDefault="00702A4A" w:rsidP="00702A4A">
      <w:pPr>
        <w:pStyle w:val="KeepWithNext"/>
        <w:rPr>
          <w:rtl/>
        </w:rPr>
      </w:pPr>
    </w:p>
    <w:p w:rsidR="00702A4A" w:rsidRDefault="00702A4A" w:rsidP="005A087A">
      <w:pPr>
        <w:rPr>
          <w:rtl/>
        </w:rPr>
      </w:pPr>
      <w:bookmarkStart w:id="1807" w:name="_ETM_Q1_5565988"/>
      <w:bookmarkStart w:id="1808" w:name="_ETM_Q1_5566059"/>
      <w:bookmarkEnd w:id="1807"/>
      <w:bookmarkEnd w:id="1808"/>
      <w:r>
        <w:rPr>
          <w:rFonts w:hint="cs"/>
          <w:rtl/>
        </w:rPr>
        <w:t xml:space="preserve">אני חושבת שצריך לקחת את זה בחשבון, </w:t>
      </w:r>
      <w:bookmarkStart w:id="1809" w:name="_ETM_Q1_5564738"/>
      <w:bookmarkEnd w:id="1809"/>
      <w:r>
        <w:rPr>
          <w:rFonts w:hint="cs"/>
          <w:rtl/>
        </w:rPr>
        <w:t xml:space="preserve">שזה עשוי להביא - - - </w:t>
      </w:r>
    </w:p>
    <w:p w:rsidR="005A087A" w:rsidRDefault="005A087A" w:rsidP="005A087A">
      <w:pPr>
        <w:rPr>
          <w:rtl/>
        </w:rPr>
      </w:pPr>
    </w:p>
    <w:p w:rsidR="005A087A" w:rsidRPr="00802CD7" w:rsidRDefault="005A087A" w:rsidP="005A087A">
      <w:pPr>
        <w:rPr>
          <w:rStyle w:val="TagStyle"/>
          <w:rtl/>
        </w:rPr>
      </w:pPr>
    </w:p>
    <w:p w:rsidR="00702A4A" w:rsidRDefault="00702A4A" w:rsidP="00802CD7">
      <w:pPr>
        <w:pStyle w:val="af6"/>
        <w:rPr>
          <w:rtl/>
        </w:rPr>
      </w:pPr>
      <w:bookmarkStart w:id="1810" w:name="ET_yor_6158_248"/>
      <w:r w:rsidRPr="00802CD7">
        <w:rPr>
          <w:rStyle w:val="TagStyle"/>
          <w:rtl/>
        </w:rPr>
        <w:t xml:space="preserve"> &lt;&lt; יור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02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702A4A" w:rsidRDefault="00702A4A" w:rsidP="00702A4A">
      <w:pPr>
        <w:pStyle w:val="KeepWithNext"/>
        <w:rPr>
          <w:rtl/>
        </w:rPr>
      </w:pPr>
    </w:p>
    <w:p w:rsidR="00702A4A" w:rsidRDefault="00702A4A" w:rsidP="00702A4A">
      <w:pPr>
        <w:rPr>
          <w:rtl/>
        </w:rPr>
      </w:pPr>
      <w:r>
        <w:rPr>
          <w:rFonts w:hint="cs"/>
          <w:rtl/>
        </w:rPr>
        <w:t xml:space="preserve">אני חושבת שאתם צריכים </w:t>
      </w:r>
      <w:bookmarkStart w:id="1811" w:name="_ETM_Q1_5566019"/>
      <w:bookmarkEnd w:id="1811"/>
      <w:r>
        <w:rPr>
          <w:rFonts w:hint="cs"/>
          <w:rtl/>
        </w:rPr>
        <w:t xml:space="preserve">לפתור את זה בתוך הבית, כי כרגע אנחנו מקבלים את </w:t>
      </w:r>
      <w:bookmarkStart w:id="1812" w:name="_ETM_Q1_5570222"/>
      <w:bookmarkEnd w:id="1812"/>
      <w:r>
        <w:rPr>
          <w:rFonts w:hint="cs"/>
          <w:rtl/>
        </w:rPr>
        <w:t xml:space="preserve">זה בשני קולות. </w:t>
      </w:r>
    </w:p>
    <w:p w:rsidR="00702A4A" w:rsidRDefault="00702A4A" w:rsidP="00702A4A">
      <w:pPr>
        <w:rPr>
          <w:rtl/>
        </w:rPr>
      </w:pPr>
    </w:p>
    <w:p w:rsidR="00702A4A" w:rsidRDefault="00702A4A" w:rsidP="00802CD7">
      <w:pPr>
        <w:pStyle w:val="a4"/>
        <w:rPr>
          <w:rtl/>
        </w:rPr>
      </w:pPr>
      <w:bookmarkStart w:id="1813" w:name="ET_speaker_דינה_דומיניץ_249"/>
      <w:r w:rsidRPr="00802CD7">
        <w:rPr>
          <w:rStyle w:val="TagStyle"/>
          <w:rtl/>
        </w:rPr>
        <w:t xml:space="preserve"> &lt;&lt; דובר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3"/>
    </w:p>
    <w:p w:rsidR="00702A4A" w:rsidRDefault="00702A4A" w:rsidP="00702A4A">
      <w:pPr>
        <w:pStyle w:val="KeepWithNext"/>
        <w:rPr>
          <w:rtl/>
        </w:rPr>
      </w:pPr>
    </w:p>
    <w:p w:rsidR="00702A4A" w:rsidRDefault="00702A4A" w:rsidP="00702A4A">
      <w:pPr>
        <w:rPr>
          <w:rtl/>
        </w:rPr>
      </w:pPr>
      <w:r>
        <w:rPr>
          <w:rFonts w:hint="cs"/>
          <w:rtl/>
        </w:rPr>
        <w:t xml:space="preserve">אני גורם עצמאי. כמובן שאני כפופה לשר </w:t>
      </w:r>
      <w:bookmarkStart w:id="1814" w:name="_ETM_Q1_5569971"/>
      <w:bookmarkEnd w:id="1814"/>
      <w:r>
        <w:rPr>
          <w:rFonts w:hint="cs"/>
          <w:rtl/>
        </w:rPr>
        <w:t>המשפטים, אבל אני גורם עצמאי.</w:t>
      </w:r>
    </w:p>
    <w:p w:rsidR="00702A4A" w:rsidRDefault="00702A4A" w:rsidP="00702A4A">
      <w:pPr>
        <w:rPr>
          <w:rtl/>
        </w:rPr>
      </w:pPr>
    </w:p>
    <w:p w:rsidR="00702A4A" w:rsidRDefault="00702A4A" w:rsidP="00802CD7">
      <w:pPr>
        <w:pStyle w:val="af6"/>
        <w:rPr>
          <w:rtl/>
        </w:rPr>
      </w:pPr>
      <w:bookmarkStart w:id="1815" w:name="ET_yor_6158_250"/>
      <w:r w:rsidRPr="00802CD7">
        <w:rPr>
          <w:rStyle w:val="TagStyle"/>
          <w:rtl/>
        </w:rPr>
        <w:t xml:space="preserve"> &lt;&lt; יור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5"/>
    </w:p>
    <w:p w:rsidR="00702A4A" w:rsidRDefault="00702A4A" w:rsidP="00702A4A">
      <w:pPr>
        <w:pStyle w:val="KeepWithNext"/>
        <w:rPr>
          <w:rtl/>
        </w:rPr>
      </w:pPr>
    </w:p>
    <w:p w:rsidR="00011B25" w:rsidRDefault="00702A4A" w:rsidP="00702A4A">
      <w:pPr>
        <w:rPr>
          <w:rtl/>
          <w:lang w:eastAsia="he-IL"/>
        </w:rPr>
      </w:pPr>
      <w:r>
        <w:rPr>
          <w:rFonts w:hint="cs"/>
          <w:rtl/>
        </w:rPr>
        <w:t xml:space="preserve"> </w:t>
      </w:r>
      <w:bookmarkStart w:id="1816" w:name="_ETM_Q1_5489761"/>
      <w:bookmarkStart w:id="1817" w:name="_ETM_Q1_5489835"/>
      <w:bookmarkEnd w:id="1816"/>
      <w:bookmarkEnd w:id="1817"/>
      <w:r>
        <w:rPr>
          <w:rFonts w:hint="cs"/>
          <w:rtl/>
          <w:lang w:eastAsia="he-IL"/>
        </w:rPr>
        <w:t>אבל שיקפת את זה אליו,</w:t>
      </w:r>
      <w:bookmarkStart w:id="1818" w:name="_ETM_Q1_5577602"/>
      <w:bookmarkEnd w:id="1818"/>
      <w:r>
        <w:rPr>
          <w:rFonts w:hint="cs"/>
          <w:rtl/>
          <w:lang w:eastAsia="he-IL"/>
        </w:rPr>
        <w:t xml:space="preserve"> שיקפת את זה פה והוא עדיין חתום על זה. </w:t>
      </w:r>
      <w:bookmarkStart w:id="1819" w:name="_ETM_Q1_5575912"/>
      <w:bookmarkEnd w:id="1819"/>
    </w:p>
    <w:p w:rsidR="00702A4A" w:rsidRDefault="00702A4A" w:rsidP="00702A4A">
      <w:pPr>
        <w:rPr>
          <w:rtl/>
          <w:lang w:eastAsia="he-IL"/>
        </w:rPr>
      </w:pPr>
      <w:bookmarkStart w:id="1820" w:name="_ETM_Q1_5573484"/>
      <w:bookmarkStart w:id="1821" w:name="_ETM_Q1_5573553"/>
      <w:bookmarkStart w:id="1822" w:name="_ETM_Q1_5576092"/>
      <w:bookmarkEnd w:id="1820"/>
      <w:bookmarkEnd w:id="1821"/>
      <w:bookmarkEnd w:id="1822"/>
    </w:p>
    <w:p w:rsidR="00702A4A" w:rsidRDefault="00702A4A" w:rsidP="00802CD7">
      <w:pPr>
        <w:pStyle w:val="a4"/>
        <w:rPr>
          <w:rtl/>
        </w:rPr>
      </w:pPr>
      <w:bookmarkStart w:id="1823" w:name="ET_speaker_דינה_דומיניץ_251"/>
      <w:r w:rsidRPr="00802CD7">
        <w:rPr>
          <w:rStyle w:val="TagStyle"/>
          <w:rtl/>
        </w:rPr>
        <w:t xml:space="preserve"> &lt;&lt; דובר &gt;&gt;</w:t>
      </w:r>
      <w:r w:rsidRPr="00702A4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702A4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3"/>
    </w:p>
    <w:p w:rsidR="00702A4A" w:rsidRDefault="00702A4A" w:rsidP="00702A4A">
      <w:pPr>
        <w:pStyle w:val="KeepWithNext"/>
        <w:rPr>
          <w:rtl/>
          <w:lang w:eastAsia="he-IL"/>
        </w:rPr>
      </w:pPr>
    </w:p>
    <w:p w:rsidR="00702A4A" w:rsidRDefault="00702A4A" w:rsidP="00702A4A">
      <w:pPr>
        <w:rPr>
          <w:rtl/>
          <w:lang w:eastAsia="he-IL"/>
        </w:rPr>
      </w:pPr>
      <w:bookmarkStart w:id="1824" w:name="_ETM_Q1_5576627"/>
      <w:bookmarkStart w:id="1825" w:name="_ETM_Q1_5576686"/>
      <w:bookmarkEnd w:id="1824"/>
      <w:bookmarkEnd w:id="1825"/>
      <w:r>
        <w:rPr>
          <w:rFonts w:hint="cs"/>
          <w:rtl/>
          <w:lang w:eastAsia="he-IL"/>
        </w:rPr>
        <w:t xml:space="preserve">אני משקפת את העמדה שלי, שיקפתי את זה כמובן גם לעמיתים שלי בממשלה, שהחשש שלי הוא שזה יגרום לשיעבוד של </w:t>
      </w:r>
      <w:bookmarkStart w:id="1826" w:name="_ETM_Q1_5581422"/>
      <w:bookmarkEnd w:id="1826"/>
      <w:r>
        <w:rPr>
          <w:rFonts w:hint="cs"/>
          <w:rtl/>
          <w:lang w:eastAsia="he-IL"/>
        </w:rPr>
        <w:t xml:space="preserve">העובדים, לכבילה שלהם, ושאני חוששת גם ממצב של </w:t>
      </w:r>
      <w:r w:rsidR="003A5F7F">
        <w:rPr>
          <w:lang w:eastAsia="he-IL"/>
        </w:rPr>
        <w:t>flying</w:t>
      </w:r>
      <w:r>
        <w:rPr>
          <w:lang w:eastAsia="he-IL"/>
        </w:rPr>
        <w:t xml:space="preserve"> </w:t>
      </w:r>
      <w:r w:rsidR="003A5F7F">
        <w:rPr>
          <w:lang w:eastAsia="he-IL"/>
        </w:rPr>
        <w:t>visa</w:t>
      </w:r>
      <w:r>
        <w:rPr>
          <w:rFonts w:hint="cs"/>
          <w:rtl/>
          <w:lang w:eastAsia="he-IL"/>
        </w:rPr>
        <w:t xml:space="preserve"> שהיה לנו בעבר. כשקובעים סכום</w:t>
      </w:r>
      <w:bookmarkStart w:id="1827" w:name="_ETM_Q1_5592549"/>
      <w:bookmarkEnd w:id="1827"/>
      <w:r>
        <w:rPr>
          <w:rFonts w:hint="cs"/>
          <w:rtl/>
          <w:lang w:eastAsia="he-IL"/>
        </w:rPr>
        <w:t xml:space="preserve"> חד-פעמי, למעשה יכול להיות שאחר כך הלשכות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שאני לא רומזת שהם יעשו את זה, אבל ראינו את </w:t>
      </w:r>
      <w:bookmarkStart w:id="1828" w:name="_ETM_Q1_5597869"/>
      <w:bookmarkEnd w:id="1828"/>
      <w:r>
        <w:rPr>
          <w:rFonts w:hint="cs"/>
          <w:rtl/>
          <w:lang w:eastAsia="he-IL"/>
        </w:rPr>
        <w:t xml:space="preserve">זה קורה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מביאות את העובדים </w:t>
      </w:r>
      <w:bookmarkStart w:id="1829" w:name="_ETM_Q1_5603610"/>
      <w:bookmarkEnd w:id="1829"/>
      <w:r>
        <w:rPr>
          <w:rFonts w:hint="cs"/>
          <w:rtl/>
          <w:lang w:eastAsia="he-IL"/>
        </w:rPr>
        <w:t xml:space="preserve">רק כדי לגרוף את העמלה הזאת ואחר כך נוטשים </w:t>
      </w:r>
      <w:bookmarkStart w:id="1830" w:name="_ETM_Q1_5606721"/>
      <w:bookmarkEnd w:id="1830"/>
      <w:r>
        <w:rPr>
          <w:rFonts w:hint="cs"/>
          <w:rtl/>
          <w:lang w:eastAsia="he-IL"/>
        </w:rPr>
        <w:t xml:space="preserve">את העובד ולא דואגים למצוא לו מעסיק חוקי והוא נשאר עם החוב ובלי עבודה. </w:t>
      </w:r>
      <w:r w:rsidR="005B57EA">
        <w:rPr>
          <w:rFonts w:hint="cs"/>
          <w:rtl/>
          <w:lang w:eastAsia="he-IL"/>
        </w:rPr>
        <w:t>לכן אני חולקת דווקא על העמדה</w:t>
      </w:r>
      <w:bookmarkStart w:id="1831" w:name="_ETM_Q1_5618308"/>
      <w:bookmarkEnd w:id="1831"/>
      <w:r w:rsidR="005B57EA">
        <w:rPr>
          <w:rFonts w:hint="cs"/>
          <w:rtl/>
          <w:lang w:eastAsia="he-IL"/>
        </w:rPr>
        <w:t xml:space="preserve"> של קו לעובד שאומרת רק סכום חד-פעמי ולא תשלומים חודשיים.</w:t>
      </w:r>
    </w:p>
    <w:p w:rsidR="005B57EA" w:rsidRDefault="005B57EA" w:rsidP="00702A4A">
      <w:pPr>
        <w:rPr>
          <w:rtl/>
          <w:lang w:eastAsia="he-IL"/>
        </w:rPr>
      </w:pPr>
    </w:p>
    <w:p w:rsidR="005B57EA" w:rsidRDefault="005B57EA" w:rsidP="00802CD7">
      <w:pPr>
        <w:pStyle w:val="af9"/>
        <w:rPr>
          <w:rtl/>
          <w:lang w:eastAsia="he-IL"/>
        </w:rPr>
      </w:pPr>
      <w:bookmarkStart w:id="1832" w:name="ET_guest_14291_252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אלעד כהנא: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2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>סכום חד-פעמי נמוך.</w:t>
      </w:r>
    </w:p>
    <w:p w:rsidR="005A087A" w:rsidRDefault="005A087A" w:rsidP="005B57EA">
      <w:pPr>
        <w:rPr>
          <w:rtl/>
          <w:lang w:eastAsia="he-IL"/>
        </w:rPr>
      </w:pPr>
    </w:p>
    <w:p w:rsidR="005B57EA" w:rsidRDefault="005B57EA" w:rsidP="005B57EA">
      <w:pPr>
        <w:pStyle w:val="af9"/>
        <w:keepNext/>
        <w:rPr>
          <w:rStyle w:val="TagStyle"/>
          <w:rtl/>
        </w:rPr>
      </w:pPr>
      <w:bookmarkStart w:id="1833" w:name="_ETM_Q1_5627352"/>
      <w:bookmarkStart w:id="1834" w:name="_ETM_Q1_5627415"/>
      <w:bookmarkStart w:id="1835" w:name="ET_guest_570689_253"/>
      <w:bookmarkEnd w:id="1833"/>
      <w:bookmarkEnd w:id="1834"/>
    </w:p>
    <w:p w:rsidR="005B57EA" w:rsidRDefault="005B57EA" w:rsidP="00802CD7">
      <w:pPr>
        <w:pStyle w:val="af9"/>
        <w:rPr>
          <w:rtl/>
          <w:lang w:eastAsia="he-IL"/>
        </w:rPr>
      </w:pPr>
      <w:r w:rsidRPr="00802CD7">
        <w:rPr>
          <w:rStyle w:val="TagStyle"/>
          <w:rtl/>
        </w:rPr>
        <w:t>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5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הנתון של </w:t>
      </w:r>
      <w:r>
        <w:rPr>
          <w:lang w:eastAsia="he-IL"/>
        </w:rPr>
        <w:t xml:space="preserve">flying visa </w:t>
      </w:r>
      <w:r>
        <w:rPr>
          <w:rFonts w:hint="cs"/>
          <w:rtl/>
          <w:lang w:eastAsia="he-IL"/>
        </w:rPr>
        <w:t xml:space="preserve"> </w:t>
      </w:r>
      <w:bookmarkStart w:id="1836" w:name="_ETM_Q1_5628160"/>
      <w:bookmarkEnd w:id="1836"/>
      <w:r>
        <w:rPr>
          <w:rFonts w:hint="cs"/>
          <w:rtl/>
          <w:lang w:eastAsia="he-IL"/>
        </w:rPr>
        <w:t xml:space="preserve">ניתן לקבל מרשות ההגירה, כי את זורקת פה איזושהי עובדה </w:t>
      </w:r>
      <w:bookmarkStart w:id="1837" w:name="_ETM_Q1_5633622"/>
      <w:bookmarkEnd w:id="1837"/>
      <w:r>
        <w:rPr>
          <w:rFonts w:hint="cs"/>
          <w:rtl/>
          <w:lang w:eastAsia="he-IL"/>
        </w:rPr>
        <w:t>מופרכת.</w:t>
      </w:r>
    </w:p>
    <w:p w:rsidR="005B57EA" w:rsidRDefault="005B57EA" w:rsidP="005B57EA">
      <w:pPr>
        <w:rPr>
          <w:rtl/>
          <w:lang w:eastAsia="he-IL"/>
        </w:rPr>
      </w:pPr>
      <w:bookmarkStart w:id="1838" w:name="_ETM_Q1_5637633"/>
      <w:bookmarkStart w:id="1839" w:name="_ETM_Q1_5637704"/>
      <w:bookmarkStart w:id="1840" w:name="_ETM_Q1_5641468"/>
      <w:bookmarkEnd w:id="1838"/>
      <w:bookmarkEnd w:id="1839"/>
      <w:bookmarkEnd w:id="1840"/>
    </w:p>
    <w:p w:rsidR="005B57EA" w:rsidRDefault="005B57EA" w:rsidP="00802CD7">
      <w:pPr>
        <w:pStyle w:val="af6"/>
        <w:rPr>
          <w:rtl/>
        </w:rPr>
      </w:pPr>
      <w:bookmarkStart w:id="1841" w:name="ET_yor_6158_254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1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bookmarkStart w:id="1842" w:name="_ETM_Q1_5641154"/>
      <w:bookmarkEnd w:id="1842"/>
      <w:r>
        <w:rPr>
          <w:rFonts w:hint="cs"/>
          <w:rtl/>
          <w:lang w:eastAsia="he-IL"/>
        </w:rPr>
        <w:t>אפשר לקבל על זה, ענבל, במסגרת הדיווחים שאת</w:t>
      </w:r>
      <w:bookmarkStart w:id="1843" w:name="_ETM_Q1_5645822"/>
      <w:bookmarkEnd w:id="1843"/>
      <w:r>
        <w:rPr>
          <w:rFonts w:hint="cs"/>
          <w:rtl/>
          <w:lang w:eastAsia="he-IL"/>
        </w:rPr>
        <w:t xml:space="preserve"> יכולה לתת לנו.</w:t>
      </w:r>
      <w:bookmarkStart w:id="1844" w:name="_ETM_Q1_5647397"/>
      <w:bookmarkEnd w:id="1844"/>
    </w:p>
    <w:p w:rsidR="005B57EA" w:rsidRDefault="005B57EA" w:rsidP="005B57EA">
      <w:pPr>
        <w:rPr>
          <w:rtl/>
          <w:lang w:eastAsia="he-IL"/>
        </w:rPr>
      </w:pPr>
      <w:bookmarkStart w:id="1845" w:name="_ETM_Q1_5647485"/>
      <w:bookmarkEnd w:id="1845"/>
    </w:p>
    <w:p w:rsidR="005B57EA" w:rsidRDefault="005B57EA" w:rsidP="00802CD7">
      <w:pPr>
        <w:pStyle w:val="a4"/>
        <w:rPr>
          <w:rtl/>
        </w:rPr>
      </w:pPr>
      <w:bookmarkStart w:id="1846" w:name="ET_speaker_ענבל_משש_255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6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 xml:space="preserve">שלחתי לנעה בן שבת דוגמאות ואפשר </w:t>
      </w:r>
      <w:bookmarkStart w:id="1847" w:name="_ETM_Q1_5650803"/>
      <w:bookmarkEnd w:id="1847"/>
      <w:r>
        <w:rPr>
          <w:rFonts w:hint="cs"/>
          <w:rtl/>
        </w:rPr>
        <w:t xml:space="preserve">להרחיב על כך. </w:t>
      </w:r>
      <w:bookmarkStart w:id="1848" w:name="_ETM_Q1_5667432"/>
      <w:bookmarkEnd w:id="1848"/>
    </w:p>
    <w:p w:rsidR="005B57EA" w:rsidRDefault="005B57EA" w:rsidP="005B57EA">
      <w:pPr>
        <w:rPr>
          <w:rtl/>
        </w:rPr>
      </w:pPr>
      <w:bookmarkStart w:id="1849" w:name="_ETM_Q1_5667513"/>
      <w:bookmarkEnd w:id="1849"/>
    </w:p>
    <w:p w:rsidR="005B57EA" w:rsidRDefault="005B57EA" w:rsidP="00802CD7">
      <w:pPr>
        <w:pStyle w:val="af6"/>
        <w:rPr>
          <w:rtl/>
        </w:rPr>
      </w:pPr>
      <w:bookmarkStart w:id="1850" w:name="ET_yor_6158_256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0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>עוד לפני כן, ענבל, מה לגבי מה שאמרה דינה דומיניץ, שהעלתה את החשש מ-</w:t>
      </w:r>
      <w:r>
        <w:t>flying visa</w:t>
      </w:r>
      <w:r>
        <w:rPr>
          <w:rFonts w:hint="cs"/>
          <w:rtl/>
        </w:rPr>
        <w:t>?</w:t>
      </w:r>
    </w:p>
    <w:p w:rsidR="005B57EA" w:rsidRDefault="005B57EA" w:rsidP="005B57EA">
      <w:pPr>
        <w:rPr>
          <w:rtl/>
        </w:rPr>
      </w:pPr>
    </w:p>
    <w:p w:rsidR="005B57EA" w:rsidRDefault="005B57EA" w:rsidP="00802CD7">
      <w:pPr>
        <w:pStyle w:val="a4"/>
        <w:rPr>
          <w:rtl/>
        </w:rPr>
      </w:pPr>
      <w:bookmarkStart w:id="1851" w:name="ET_speaker_נעה_בן_שבת_257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1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>לפי מה ששלח</w:t>
      </w:r>
      <w:bookmarkStart w:id="1852" w:name="_ETM_Q1_5672900"/>
      <w:bookmarkEnd w:id="1852"/>
      <w:r>
        <w:rPr>
          <w:rFonts w:hint="cs"/>
          <w:rtl/>
        </w:rPr>
        <w:t>ה לי ענבל משש, בשנתיים האחרונות לא היה שום</w:t>
      </w:r>
      <w:bookmarkStart w:id="1853" w:name="_ETM_Q1_5676072"/>
      <w:bookmarkEnd w:id="1853"/>
      <w:r>
        <w:rPr>
          <w:rFonts w:hint="cs"/>
          <w:rtl/>
        </w:rPr>
        <w:t xml:space="preserve"> דבר. ב-2016 הייתה פעולה בגין גבייה.</w:t>
      </w:r>
    </w:p>
    <w:p w:rsidR="005B57EA" w:rsidRDefault="005B57EA" w:rsidP="005B57EA">
      <w:pPr>
        <w:rPr>
          <w:rtl/>
        </w:rPr>
      </w:pPr>
    </w:p>
    <w:p w:rsidR="005B57EA" w:rsidRDefault="005B57EA" w:rsidP="00802CD7">
      <w:pPr>
        <w:pStyle w:val="a4"/>
        <w:rPr>
          <w:rtl/>
        </w:rPr>
      </w:pPr>
      <w:bookmarkStart w:id="1854" w:name="ET_speaker_ענבל_משש_258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4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 xml:space="preserve">שלחתי לך דוגמאות. יש לך </w:t>
      </w:r>
      <w:bookmarkStart w:id="1855" w:name="_ETM_Q1_5681286"/>
      <w:bookmarkEnd w:id="1855"/>
      <w:r>
        <w:rPr>
          <w:rFonts w:hint="cs"/>
          <w:rtl/>
        </w:rPr>
        <w:t xml:space="preserve">שם משהו מ-2020. </w:t>
      </w:r>
    </w:p>
    <w:p w:rsidR="005B57EA" w:rsidRDefault="005B57EA" w:rsidP="005B57EA">
      <w:pPr>
        <w:rPr>
          <w:rtl/>
        </w:rPr>
      </w:pPr>
      <w:bookmarkStart w:id="1856" w:name="_ETM_Q1_5694479"/>
      <w:bookmarkStart w:id="1857" w:name="_ETM_Q1_5694590"/>
      <w:bookmarkEnd w:id="1856"/>
      <w:bookmarkEnd w:id="1857"/>
      <w:r>
        <w:rPr>
          <w:rFonts w:hint="cs"/>
          <w:rtl/>
        </w:rPr>
        <w:t xml:space="preserve">גם אנחנו שותפים בצוות </w:t>
      </w:r>
      <w:bookmarkStart w:id="1858" w:name="_ETM_Q1_5696269"/>
      <w:bookmarkEnd w:id="1858"/>
      <w:r>
        <w:rPr>
          <w:rFonts w:hint="cs"/>
          <w:rtl/>
        </w:rPr>
        <w:t xml:space="preserve">של המאבק בסחר בבני אדם והוא חשוב מאוד-מאוד גם </w:t>
      </w:r>
      <w:bookmarkStart w:id="1859" w:name="_ETM_Q1_5694663"/>
      <w:bookmarkEnd w:id="1859"/>
      <w:r>
        <w:rPr>
          <w:rFonts w:hint="cs"/>
          <w:rtl/>
        </w:rPr>
        <w:t xml:space="preserve">לנו ברשות האוכלוסין וההגירה. יכולה להעיד על כך דינה, </w:t>
      </w:r>
      <w:bookmarkStart w:id="1860" w:name="_ETM_Q1_5699883"/>
      <w:bookmarkEnd w:id="1860"/>
      <w:r>
        <w:rPr>
          <w:rFonts w:hint="cs"/>
          <w:rtl/>
        </w:rPr>
        <w:t xml:space="preserve">אנחנו שותפים מאוד משמעותיים. </w:t>
      </w:r>
      <w:bookmarkStart w:id="1861" w:name="_ETM_Q1_5707864"/>
      <w:bookmarkEnd w:id="1861"/>
    </w:p>
    <w:p w:rsidR="005B57EA" w:rsidRDefault="005B57EA" w:rsidP="005B57EA">
      <w:pPr>
        <w:rPr>
          <w:rtl/>
        </w:rPr>
      </w:pPr>
      <w:bookmarkStart w:id="1862" w:name="_ETM_Q1_5707929"/>
      <w:bookmarkEnd w:id="1862"/>
    </w:p>
    <w:p w:rsidR="005B57EA" w:rsidRDefault="005B57EA" w:rsidP="005B57EA">
      <w:pPr>
        <w:rPr>
          <w:rtl/>
        </w:rPr>
      </w:pPr>
      <w:bookmarkStart w:id="1863" w:name="_ETM_Q1_5708023"/>
      <w:bookmarkStart w:id="1864" w:name="_ETM_Q1_5708093"/>
      <w:bookmarkEnd w:id="1863"/>
      <w:bookmarkEnd w:id="1864"/>
      <w:r>
        <w:rPr>
          <w:rFonts w:hint="cs"/>
          <w:rtl/>
        </w:rPr>
        <w:t xml:space="preserve">לגבי הנתונים שביקשת, היושבת-ראש </w:t>
      </w:r>
      <w:r>
        <w:rPr>
          <w:rtl/>
        </w:rPr>
        <w:t>–</w:t>
      </w:r>
      <w:r>
        <w:rPr>
          <w:rFonts w:hint="cs"/>
          <w:rtl/>
        </w:rPr>
        <w:t xml:space="preserve"> אפשר לזמן ממינהל אכיפה וזרים את מנהל אגף</w:t>
      </w:r>
      <w:bookmarkStart w:id="1865" w:name="_ETM_Q1_5713409"/>
      <w:bookmarkEnd w:id="1865"/>
      <w:r>
        <w:rPr>
          <w:rFonts w:hint="cs"/>
          <w:rtl/>
        </w:rPr>
        <w:t xml:space="preserve"> חקירות והוא ירחיב. כרגע הוא לא בארץ. מהנתונים שנמסרו לי, ב-2021 נבדקו תשע לשכות; ב-2022 יש </w:t>
      </w:r>
      <w:bookmarkStart w:id="1866" w:name="_ETM_Q1_5726402"/>
      <w:bookmarkEnd w:id="1866"/>
      <w:r>
        <w:rPr>
          <w:rFonts w:hint="cs"/>
          <w:rtl/>
        </w:rPr>
        <w:t xml:space="preserve">כרגע שתי חקירות פתוחות. יש גם ביקורים פיזיים שבוצעו גם </w:t>
      </w:r>
      <w:bookmarkStart w:id="1867" w:name="_ETM_Q1_5734334"/>
      <w:bookmarkEnd w:id="1867"/>
      <w:r>
        <w:rPr>
          <w:rFonts w:hint="cs"/>
          <w:rtl/>
        </w:rPr>
        <w:t xml:space="preserve">אצל מעסיקים וגם בתוך לשכות. </w:t>
      </w:r>
      <w:bookmarkStart w:id="1868" w:name="_ETM_Q1_5740644"/>
      <w:bookmarkEnd w:id="1868"/>
    </w:p>
    <w:p w:rsidR="005B57EA" w:rsidRDefault="005B57EA" w:rsidP="005B57EA">
      <w:pPr>
        <w:rPr>
          <w:rtl/>
        </w:rPr>
      </w:pPr>
      <w:bookmarkStart w:id="1869" w:name="_ETM_Q1_5740730"/>
      <w:bookmarkEnd w:id="1869"/>
    </w:p>
    <w:p w:rsidR="005B57EA" w:rsidRDefault="005B57EA" w:rsidP="00802CD7">
      <w:pPr>
        <w:pStyle w:val="af6"/>
        <w:rPr>
          <w:rtl/>
        </w:rPr>
      </w:pPr>
      <w:bookmarkStart w:id="1870" w:name="ET_yor_6158_259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0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bookmarkStart w:id="1871" w:name="_ETM_Q1_5742980"/>
      <w:bookmarkEnd w:id="1871"/>
      <w:r>
        <w:rPr>
          <w:rFonts w:hint="cs"/>
          <w:rtl/>
          <w:lang w:eastAsia="he-IL"/>
        </w:rPr>
        <w:t>כמה חקירות?</w:t>
      </w:r>
    </w:p>
    <w:p w:rsidR="005B57EA" w:rsidRDefault="005B57EA" w:rsidP="005B57EA">
      <w:pPr>
        <w:rPr>
          <w:rtl/>
          <w:lang w:eastAsia="he-IL"/>
        </w:rPr>
      </w:pPr>
      <w:bookmarkStart w:id="1872" w:name="_ETM_Q1_5741539"/>
      <w:bookmarkStart w:id="1873" w:name="_ETM_Q1_5741627"/>
      <w:bookmarkEnd w:id="1872"/>
      <w:bookmarkEnd w:id="1873"/>
    </w:p>
    <w:p w:rsidR="005B57EA" w:rsidRDefault="005B57EA" w:rsidP="00802CD7">
      <w:pPr>
        <w:pStyle w:val="a4"/>
        <w:rPr>
          <w:rtl/>
        </w:rPr>
      </w:pPr>
      <w:bookmarkStart w:id="1874" w:name="ET_speaker_ענבל_משש_260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4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bookmarkStart w:id="1875" w:name="_ETM_Q1_5744739"/>
      <w:bookmarkStart w:id="1876" w:name="_ETM_Q1_5744800"/>
      <w:bookmarkEnd w:id="1875"/>
      <w:bookmarkEnd w:id="1876"/>
      <w:r>
        <w:rPr>
          <w:rFonts w:hint="cs"/>
          <w:rtl/>
          <w:lang w:eastAsia="he-IL"/>
        </w:rPr>
        <w:t>נמסר לי שב-202</w:t>
      </w:r>
      <w:bookmarkStart w:id="1877" w:name="_ETM_Q1_5741799"/>
      <w:bookmarkEnd w:id="1877"/>
      <w:r>
        <w:rPr>
          <w:rFonts w:hint="cs"/>
          <w:rtl/>
          <w:lang w:eastAsia="he-IL"/>
        </w:rPr>
        <w:t xml:space="preserve">1 נבדקו תשע לשכות ויש המשך טיפול. ב-2022 יש שתי </w:t>
      </w:r>
      <w:bookmarkStart w:id="1878" w:name="_ETM_Q1_5748572"/>
      <w:bookmarkEnd w:id="1878"/>
      <w:r>
        <w:rPr>
          <w:rFonts w:hint="cs"/>
          <w:rtl/>
          <w:lang w:eastAsia="he-IL"/>
        </w:rPr>
        <w:t>חקירות פתוחות שהם מנהלים.</w:t>
      </w:r>
    </w:p>
    <w:p w:rsidR="005B57EA" w:rsidRDefault="005B57EA" w:rsidP="005B57EA">
      <w:pPr>
        <w:rPr>
          <w:rtl/>
          <w:lang w:eastAsia="he-IL"/>
        </w:rPr>
      </w:pPr>
      <w:bookmarkStart w:id="1879" w:name="_ETM_Q1_5748171"/>
      <w:bookmarkStart w:id="1880" w:name="_ETM_Q1_5748247"/>
      <w:bookmarkStart w:id="1881" w:name="_ETM_Q1_5748315"/>
      <w:bookmarkEnd w:id="1879"/>
      <w:bookmarkEnd w:id="1880"/>
      <w:bookmarkEnd w:id="1881"/>
    </w:p>
    <w:p w:rsidR="005B57EA" w:rsidRDefault="005B57EA" w:rsidP="005B57EA">
      <w:pPr>
        <w:rPr>
          <w:rtl/>
          <w:lang w:eastAsia="he-IL"/>
        </w:rPr>
      </w:pPr>
      <w:bookmarkStart w:id="1882" w:name="_ETM_Q1_5748383"/>
      <w:bookmarkEnd w:id="1882"/>
      <w:r>
        <w:rPr>
          <w:rFonts w:hint="cs"/>
          <w:rtl/>
          <w:lang w:eastAsia="he-IL"/>
        </w:rPr>
        <w:t xml:space="preserve">לגבי אכיפה מנהלית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שלחתי דוגמאות ליועצת </w:t>
      </w:r>
      <w:bookmarkStart w:id="1883" w:name="_ETM_Q1_5753542"/>
      <w:bookmarkEnd w:id="1883"/>
      <w:r>
        <w:rPr>
          <w:rFonts w:hint="cs"/>
          <w:rtl/>
          <w:lang w:eastAsia="he-IL"/>
        </w:rPr>
        <w:t xml:space="preserve">המשפטית. אין לי מידע מהלשכה המשפטית על כתבי אישום, אבל </w:t>
      </w:r>
      <w:bookmarkStart w:id="1884" w:name="_ETM_Q1_5763721"/>
      <w:bookmarkEnd w:id="1884"/>
      <w:r>
        <w:rPr>
          <w:rFonts w:hint="cs"/>
          <w:rtl/>
          <w:lang w:eastAsia="he-IL"/>
        </w:rPr>
        <w:t>ממה שראיתי אצלנו מ-2021 נעשו 26 שימועים.</w:t>
      </w:r>
    </w:p>
    <w:p w:rsidR="005B57EA" w:rsidRDefault="005B57EA" w:rsidP="005B57EA">
      <w:pPr>
        <w:rPr>
          <w:rtl/>
          <w:lang w:eastAsia="he-IL"/>
        </w:rPr>
      </w:pPr>
    </w:p>
    <w:p w:rsidR="005B57EA" w:rsidRDefault="005B57EA" w:rsidP="00802CD7">
      <w:pPr>
        <w:pStyle w:val="af6"/>
        <w:rPr>
          <w:rtl/>
        </w:rPr>
      </w:pPr>
      <w:bookmarkStart w:id="1885" w:name="ET_yor_6158_261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5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Pr="005B57EA" w:rsidRDefault="005B57EA" w:rsidP="00802C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</w:t>
      </w:r>
      <w:bookmarkStart w:id="1886" w:name="_ETM_Q1_5768975"/>
      <w:bookmarkEnd w:id="1886"/>
      <w:r>
        <w:rPr>
          <w:rFonts w:hint="cs"/>
          <w:rtl/>
          <w:lang w:eastAsia="he-IL"/>
        </w:rPr>
        <w:t xml:space="preserve"> ש</w:t>
      </w:r>
      <w:r w:rsidR="00802CD7">
        <w:rPr>
          <w:rFonts w:hint="cs"/>
          <w:rtl/>
          <w:lang w:eastAsia="he-IL"/>
        </w:rPr>
        <w:t xml:space="preserve">לישיבה הבאה </w:t>
      </w:r>
      <w:r>
        <w:rPr>
          <w:rFonts w:hint="cs"/>
          <w:rtl/>
          <w:lang w:eastAsia="he-IL"/>
        </w:rPr>
        <w:t>תארגני לנו מסמך מסודר.</w:t>
      </w:r>
    </w:p>
    <w:p w:rsidR="005B57EA" w:rsidRDefault="005B57EA" w:rsidP="005B57EA">
      <w:pPr>
        <w:rPr>
          <w:rtl/>
          <w:lang w:eastAsia="he-IL"/>
        </w:rPr>
      </w:pPr>
      <w:bookmarkStart w:id="1887" w:name="_ETM_Q1_5641538"/>
      <w:bookmarkStart w:id="1888" w:name="_ETM_Q1_5780096"/>
      <w:bookmarkEnd w:id="1887"/>
      <w:bookmarkEnd w:id="1888"/>
    </w:p>
    <w:p w:rsidR="005B57EA" w:rsidRDefault="005B57EA" w:rsidP="00802CD7">
      <w:pPr>
        <w:pStyle w:val="a4"/>
        <w:rPr>
          <w:rtl/>
        </w:rPr>
      </w:pPr>
      <w:bookmarkStart w:id="1889" w:name="ET_speaker_ענבל_משש_262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9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bookmarkStart w:id="1890" w:name="_ETM_Q1_5780641"/>
      <w:bookmarkStart w:id="1891" w:name="_ETM_Q1_5780701"/>
      <w:bookmarkEnd w:id="1890"/>
      <w:bookmarkEnd w:id="1891"/>
      <w:r>
        <w:rPr>
          <w:rFonts w:hint="cs"/>
          <w:rtl/>
          <w:lang w:eastAsia="he-IL"/>
        </w:rPr>
        <w:t xml:space="preserve">יש הליך שימוע מינהלי, יש </w:t>
      </w:r>
      <w:bookmarkStart w:id="1892" w:name="_ETM_Q1_5781318"/>
      <w:bookmarkEnd w:id="1892"/>
      <w:r>
        <w:rPr>
          <w:rFonts w:hint="cs"/>
          <w:rtl/>
          <w:lang w:eastAsia="he-IL"/>
        </w:rPr>
        <w:t xml:space="preserve">לשכות עם סנקציות. אני אשמח לספק כל מידע שתבקשי. </w:t>
      </w:r>
    </w:p>
    <w:p w:rsidR="005B57EA" w:rsidRDefault="005B57EA" w:rsidP="005B57EA">
      <w:pPr>
        <w:rPr>
          <w:rtl/>
          <w:lang w:eastAsia="he-IL"/>
        </w:rPr>
      </w:pPr>
      <w:bookmarkStart w:id="1893" w:name="_ETM_Q1_5782581"/>
      <w:bookmarkStart w:id="1894" w:name="_ETM_Q1_5782661"/>
      <w:bookmarkStart w:id="1895" w:name="_ETM_Q1_5782766"/>
      <w:bookmarkEnd w:id="1893"/>
      <w:bookmarkEnd w:id="1894"/>
      <w:bookmarkEnd w:id="1895"/>
    </w:p>
    <w:p w:rsidR="005B57EA" w:rsidRDefault="005B57EA" w:rsidP="00802CD7">
      <w:pPr>
        <w:pStyle w:val="a4"/>
        <w:rPr>
          <w:rtl/>
        </w:rPr>
      </w:pPr>
      <w:bookmarkStart w:id="1896" w:name="_ETM_Q1_5782842"/>
      <w:bookmarkStart w:id="1897" w:name="ET_speaker_נעה_בן_שבת_263"/>
      <w:bookmarkEnd w:id="1896"/>
      <w:r w:rsidRPr="00802CD7">
        <w:rPr>
          <w:rStyle w:val="TagStyle"/>
          <w:rtl/>
        </w:rPr>
        <w:t>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7"/>
    </w:p>
    <w:p w:rsidR="005B57EA" w:rsidRPr="005B57EA" w:rsidRDefault="005B57EA" w:rsidP="005B57EA">
      <w:pPr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bookmarkStart w:id="1898" w:name="_ETM_Q1_5371677"/>
      <w:bookmarkStart w:id="1899" w:name="_ETM_Q1_5371740"/>
      <w:bookmarkEnd w:id="1898"/>
      <w:bookmarkEnd w:id="1899"/>
      <w:r>
        <w:rPr>
          <w:rFonts w:hint="cs"/>
          <w:rtl/>
          <w:lang w:eastAsia="he-IL"/>
        </w:rPr>
        <w:t xml:space="preserve">אני מבקשת לשאול את דינה דומיניץ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</w:t>
      </w:r>
      <w:bookmarkStart w:id="1900" w:name="_ETM_Q1_5790387"/>
      <w:bookmarkEnd w:id="1900"/>
      <w:r>
        <w:rPr>
          <w:rFonts w:hint="cs"/>
          <w:rtl/>
          <w:lang w:eastAsia="he-IL"/>
        </w:rPr>
        <w:t xml:space="preserve">מבינה נכון, את אומרת שבעינייך יש חשיבות להגביל את </w:t>
      </w:r>
      <w:bookmarkStart w:id="1901" w:name="_ETM_Q1_5791706"/>
      <w:bookmarkEnd w:id="1901"/>
      <w:r>
        <w:rPr>
          <w:rFonts w:hint="cs"/>
          <w:rtl/>
          <w:lang w:eastAsia="he-IL"/>
        </w:rPr>
        <w:t>זה דווקא לעובדים שמגיעים במסגרת ההסכמים הבילטרליים. דבר</w:t>
      </w:r>
      <w:bookmarkStart w:id="1902" w:name="_ETM_Q1_5798876"/>
      <w:bookmarkEnd w:id="1902"/>
      <w:r>
        <w:rPr>
          <w:rFonts w:hint="cs"/>
          <w:rtl/>
          <w:lang w:eastAsia="he-IL"/>
        </w:rPr>
        <w:t xml:space="preserve"> שני, יש לך איזושהי הערכה לגבי הסכום שצריך </w:t>
      </w:r>
      <w:bookmarkStart w:id="1903" w:name="_ETM_Q1_5808951"/>
      <w:bookmarkEnd w:id="1903"/>
      <w:r>
        <w:rPr>
          <w:rFonts w:hint="cs"/>
          <w:rtl/>
          <w:lang w:eastAsia="he-IL"/>
        </w:rPr>
        <w:t>להיגבות מהעובדים האלה?</w:t>
      </w:r>
    </w:p>
    <w:p w:rsidR="005B57EA" w:rsidRDefault="005B57EA" w:rsidP="005B57EA">
      <w:pPr>
        <w:rPr>
          <w:rtl/>
          <w:lang w:eastAsia="he-IL"/>
        </w:rPr>
      </w:pPr>
    </w:p>
    <w:p w:rsidR="005B57EA" w:rsidRDefault="005B57EA" w:rsidP="00802CD7">
      <w:pPr>
        <w:pStyle w:val="af6"/>
        <w:rPr>
          <w:rtl/>
        </w:rPr>
      </w:pPr>
      <w:bookmarkStart w:id="1904" w:name="ET_yor_6158_265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סכום שכן יחליק בגרון </w:t>
      </w:r>
      <w:bookmarkStart w:id="1905" w:name="_ETM_Q1_5805939"/>
      <w:bookmarkEnd w:id="1905"/>
      <w:r>
        <w:rPr>
          <w:rFonts w:hint="cs"/>
          <w:rtl/>
          <w:lang w:eastAsia="he-IL"/>
        </w:rPr>
        <w:t xml:space="preserve">- - - </w:t>
      </w:r>
      <w:bookmarkStart w:id="1906" w:name="_ETM_Q1_5809048"/>
      <w:bookmarkEnd w:id="1906"/>
    </w:p>
    <w:p w:rsidR="005B57EA" w:rsidRPr="005B57EA" w:rsidRDefault="005B57EA" w:rsidP="005B57EA">
      <w:pPr>
        <w:rPr>
          <w:rtl/>
          <w:lang w:eastAsia="he-IL"/>
        </w:rPr>
      </w:pPr>
      <w:bookmarkStart w:id="1907" w:name="_ETM_Q1_5809116"/>
      <w:bookmarkEnd w:id="1907"/>
    </w:p>
    <w:p w:rsidR="005B57EA" w:rsidRDefault="005B57EA" w:rsidP="00802CD7">
      <w:pPr>
        <w:pStyle w:val="a4"/>
        <w:rPr>
          <w:rtl/>
        </w:rPr>
      </w:pPr>
      <w:bookmarkStart w:id="1908" w:name="ET_speaker_דינה_דומיניץ_264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8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 xml:space="preserve">כבר היום הם משלמים סכום של כ-3,800 שקלים. </w:t>
      </w:r>
    </w:p>
    <w:p w:rsidR="005B57EA" w:rsidRDefault="005B57EA" w:rsidP="005B57EA">
      <w:pPr>
        <w:rPr>
          <w:rtl/>
        </w:rPr>
      </w:pPr>
    </w:p>
    <w:p w:rsidR="005B57EA" w:rsidRDefault="005B57EA" w:rsidP="00802CD7">
      <w:pPr>
        <w:pStyle w:val="af9"/>
        <w:rPr>
          <w:rtl/>
        </w:rPr>
      </w:pPr>
      <w:bookmarkStart w:id="1909" w:name="ET_guest_856364_266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אריאל מייטליס: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09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 xml:space="preserve">הם לא משלמים </w:t>
      </w:r>
      <w:bookmarkStart w:id="1910" w:name="_ETM_Q1_5815279"/>
      <w:bookmarkEnd w:id="1910"/>
      <w:r>
        <w:rPr>
          <w:rFonts w:hint="cs"/>
          <w:rtl/>
        </w:rPr>
        <w:t xml:space="preserve">אגורה. </w:t>
      </w:r>
    </w:p>
    <w:p w:rsidR="005B57EA" w:rsidRPr="00802CD7" w:rsidRDefault="005B57EA" w:rsidP="00802CD7">
      <w:pPr>
        <w:rPr>
          <w:rStyle w:val="TagStyle"/>
          <w:rtl/>
        </w:rPr>
      </w:pPr>
      <w:bookmarkStart w:id="1911" w:name="_ETM_Q1_5817406"/>
      <w:bookmarkStart w:id="1912" w:name="_ETM_Q1_5815556"/>
      <w:bookmarkEnd w:id="1911"/>
      <w:bookmarkEnd w:id="1912"/>
    </w:p>
    <w:p w:rsidR="005B57EA" w:rsidRDefault="005B57EA" w:rsidP="00802CD7">
      <w:pPr>
        <w:pStyle w:val="a4"/>
        <w:rPr>
          <w:rtl/>
        </w:rPr>
      </w:pPr>
      <w:bookmarkStart w:id="1913" w:name="ET_speaker_דינה_דומיניץ_267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802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bookmarkStart w:id="1914" w:name="_ETM_Q1_5819202"/>
      <w:bookmarkStart w:id="1915" w:name="_ETM_Q1_5819270"/>
      <w:bookmarkEnd w:id="1914"/>
      <w:bookmarkEnd w:id="1915"/>
      <w:r>
        <w:rPr>
          <w:rFonts w:hint="cs"/>
          <w:rtl/>
        </w:rPr>
        <w:t xml:space="preserve">לא ללשכות פה, אלא ללשכה הזרה. </w:t>
      </w:r>
    </w:p>
    <w:p w:rsidR="005B57EA" w:rsidRDefault="005B57EA" w:rsidP="005B57EA">
      <w:pPr>
        <w:rPr>
          <w:rtl/>
        </w:rPr>
      </w:pPr>
      <w:bookmarkStart w:id="1916" w:name="_ETM_Q1_5825643"/>
      <w:bookmarkStart w:id="1917" w:name="_ETM_Q1_5825722"/>
      <w:bookmarkEnd w:id="1916"/>
      <w:bookmarkEnd w:id="1917"/>
    </w:p>
    <w:p w:rsidR="005B57EA" w:rsidRDefault="005B57EA" w:rsidP="00802CD7">
      <w:pPr>
        <w:pStyle w:val="af9"/>
        <w:rPr>
          <w:rtl/>
        </w:rPr>
      </w:pPr>
      <w:bookmarkStart w:id="1918" w:name="ET_guest_570689_268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יריב שוריאן: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8"/>
    </w:p>
    <w:p w:rsidR="005B57EA" w:rsidRDefault="005B57EA" w:rsidP="005B57EA">
      <w:pPr>
        <w:pStyle w:val="KeepWithNext"/>
        <w:rPr>
          <w:rtl/>
        </w:rPr>
      </w:pPr>
    </w:p>
    <w:p w:rsidR="005B57EA" w:rsidRDefault="005B57EA" w:rsidP="005B57EA">
      <w:pPr>
        <w:rPr>
          <w:rtl/>
        </w:rPr>
      </w:pPr>
      <w:r>
        <w:rPr>
          <w:rFonts w:hint="cs"/>
          <w:rtl/>
        </w:rPr>
        <w:t>זה ללשכה בחו"ל שנותנת להם שירות.</w:t>
      </w:r>
    </w:p>
    <w:p w:rsidR="005B57EA" w:rsidRDefault="005B57EA" w:rsidP="005B57EA">
      <w:pPr>
        <w:rPr>
          <w:rtl/>
        </w:rPr>
      </w:pPr>
      <w:bookmarkStart w:id="1919" w:name="_ETM_Q1_5831802"/>
      <w:bookmarkStart w:id="1920" w:name="_ETM_Q1_5831888"/>
      <w:bookmarkEnd w:id="1919"/>
      <w:bookmarkEnd w:id="1920"/>
    </w:p>
    <w:p w:rsidR="005B57EA" w:rsidRDefault="005B57EA" w:rsidP="00802CD7">
      <w:pPr>
        <w:pStyle w:val="a4"/>
        <w:rPr>
          <w:rtl/>
        </w:rPr>
      </w:pPr>
      <w:bookmarkStart w:id="1921" w:name="ET_speaker_דינה_דומיניץ_269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:rsidR="005B57EA" w:rsidRDefault="005B57EA" w:rsidP="005B57EA">
      <w:pPr>
        <w:pStyle w:val="KeepWithNext"/>
        <w:rPr>
          <w:rtl/>
        </w:rPr>
      </w:pPr>
    </w:p>
    <w:p w:rsidR="00011B25" w:rsidRDefault="005B57EA" w:rsidP="005B57EA">
      <w:pPr>
        <w:rPr>
          <w:rtl/>
        </w:rPr>
      </w:pPr>
      <w:r>
        <w:rPr>
          <w:rFonts w:hint="cs"/>
          <w:rtl/>
        </w:rPr>
        <w:t xml:space="preserve">בחו"ל הם משלמים 3,800 שקל. צריך </w:t>
      </w:r>
      <w:bookmarkStart w:id="1922" w:name="_ETM_Q1_5832477"/>
      <w:bookmarkEnd w:id="1922"/>
      <w:r>
        <w:rPr>
          <w:rFonts w:hint="cs"/>
          <w:rtl/>
        </w:rPr>
        <w:t xml:space="preserve">לחשוב על מה יהיה הסכום שמצד אחד  כן ייתן את </w:t>
      </w:r>
      <w:bookmarkStart w:id="1923" w:name="_ETM_Q1_5838874"/>
      <w:bookmarkEnd w:id="1923"/>
      <w:r>
        <w:rPr>
          <w:rFonts w:hint="cs"/>
          <w:rtl/>
        </w:rPr>
        <w:t xml:space="preserve">התגמול על השירותים שהם באמת מקבלים </w:t>
      </w:r>
      <w:r>
        <w:rPr>
          <w:rtl/>
        </w:rPr>
        <w:t>–</w:t>
      </w:r>
      <w:r>
        <w:rPr>
          <w:rFonts w:hint="cs"/>
          <w:rtl/>
        </w:rPr>
        <w:t xml:space="preserve"> אגב, כל הדוגמאות ששמענו פה הם שירותים למטופלים ולא לעובדים </w:t>
      </w:r>
      <w:r>
        <w:rPr>
          <w:rtl/>
        </w:rPr>
        <w:t>–</w:t>
      </w:r>
      <w:r>
        <w:rPr>
          <w:rFonts w:hint="cs"/>
          <w:rtl/>
        </w:rPr>
        <w:t xml:space="preserve"> ושיהיה מאוזן </w:t>
      </w:r>
      <w:bookmarkStart w:id="1924" w:name="_ETM_Q1_5848102"/>
      <w:bookmarkEnd w:id="1924"/>
      <w:r>
        <w:rPr>
          <w:rFonts w:hint="cs"/>
          <w:rtl/>
        </w:rPr>
        <w:t>ברמה כזאת שהוא לא יסכל את עצם ההגעה להסכם בילטרלי,</w:t>
      </w:r>
      <w:bookmarkStart w:id="1925" w:name="_ETM_Q1_5849114"/>
      <w:bookmarkEnd w:id="1925"/>
      <w:r>
        <w:rPr>
          <w:rFonts w:hint="cs"/>
          <w:rtl/>
        </w:rPr>
        <w:t xml:space="preserve"> כי בסוף המטרה הראשית שלנו היא כן לסגור את השמים </w:t>
      </w:r>
      <w:bookmarkStart w:id="1926" w:name="_ETM_Q1_5853225"/>
      <w:bookmarkEnd w:id="1926"/>
      <w:r>
        <w:rPr>
          <w:rFonts w:hint="cs"/>
          <w:rtl/>
        </w:rPr>
        <w:t>ולאפשר רק הבאה בהסכמים בילטרליים.</w:t>
      </w:r>
      <w:bookmarkStart w:id="1927" w:name="_ETM_Q1_5858681"/>
      <w:bookmarkEnd w:id="1927"/>
    </w:p>
    <w:p w:rsidR="005B57EA" w:rsidRDefault="005B57EA" w:rsidP="005B57EA">
      <w:pPr>
        <w:rPr>
          <w:rtl/>
        </w:rPr>
      </w:pPr>
      <w:bookmarkStart w:id="1928" w:name="_ETM_Q1_5858787"/>
      <w:bookmarkEnd w:id="1928"/>
    </w:p>
    <w:p w:rsidR="005B57EA" w:rsidRDefault="005B57EA" w:rsidP="00802CD7">
      <w:pPr>
        <w:pStyle w:val="af6"/>
      </w:pPr>
      <w:bookmarkStart w:id="1929" w:name="ET_yor_6158_270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02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9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רואה הבדל משמעותי מבחינת ההסתכלות</w:t>
      </w:r>
      <w:bookmarkStart w:id="1930" w:name="_ETM_Q1_5857036"/>
      <w:bookmarkEnd w:id="1930"/>
      <w:r>
        <w:rPr>
          <w:rFonts w:hint="cs"/>
          <w:rtl/>
          <w:lang w:eastAsia="he-IL"/>
        </w:rPr>
        <w:t xml:space="preserve"> והיחס אם זה יהיה חד-פעמי או בחודשי? נגיד שהגענו</w:t>
      </w:r>
      <w:bookmarkStart w:id="1931" w:name="_ETM_Q1_5861780"/>
      <w:bookmarkEnd w:id="1931"/>
      <w:r>
        <w:rPr>
          <w:rFonts w:hint="cs"/>
          <w:rtl/>
          <w:lang w:eastAsia="he-IL"/>
        </w:rPr>
        <w:t xml:space="preserve"> לסכום שלדעתך הוא בסדר.</w:t>
      </w:r>
    </w:p>
    <w:p w:rsidR="005A087A" w:rsidRDefault="005A087A" w:rsidP="005B57EA">
      <w:pPr>
        <w:rPr>
          <w:rtl/>
          <w:lang w:eastAsia="he-IL"/>
        </w:rPr>
      </w:pPr>
    </w:p>
    <w:p w:rsidR="005B57EA" w:rsidRPr="00802CD7" w:rsidRDefault="005B57EA" w:rsidP="00802CD7">
      <w:pPr>
        <w:rPr>
          <w:rStyle w:val="TagStyle"/>
          <w:rtl/>
        </w:rPr>
      </w:pPr>
    </w:p>
    <w:p w:rsidR="005B57EA" w:rsidRDefault="005B57EA" w:rsidP="00802CD7">
      <w:pPr>
        <w:pStyle w:val="a4"/>
      </w:pPr>
      <w:bookmarkStart w:id="1932" w:name="ET_speaker_דינה_דומיניץ_271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802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2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סכום נמוך ואם יש </w:t>
      </w:r>
      <w:bookmarkStart w:id="1933" w:name="_ETM_Q1_5866984"/>
      <w:bookmarkEnd w:id="1933"/>
      <w:r>
        <w:rPr>
          <w:rFonts w:hint="cs"/>
          <w:rtl/>
          <w:lang w:eastAsia="he-IL"/>
        </w:rPr>
        <w:t>מנגנון של קיזוז שמאפשר את ההחזרה של הסכום, כמו למשל</w:t>
      </w:r>
      <w:bookmarkStart w:id="1934" w:name="_ETM_Q1_5873518"/>
      <w:bookmarkEnd w:id="1934"/>
      <w:r>
        <w:rPr>
          <w:rFonts w:hint="cs"/>
          <w:rtl/>
          <w:lang w:eastAsia="he-IL"/>
        </w:rPr>
        <w:t xml:space="preserve"> כשעובד הגיע, עבד ואחרי חודש-חודשיים החליט לעזוב, איך מחזירים </w:t>
      </w:r>
      <w:bookmarkStart w:id="1935" w:name="_ETM_Q1_5880449"/>
      <w:bookmarkEnd w:id="1935"/>
      <w:r>
        <w:rPr>
          <w:rFonts w:hint="cs"/>
          <w:rtl/>
          <w:lang w:eastAsia="he-IL"/>
        </w:rPr>
        <w:t xml:space="preserve">לו את הכסף שהוא שילם מראש. אם יהיה מנגנון קיזוז </w:t>
      </w:r>
      <w:bookmarkStart w:id="1936" w:name="_ETM_Q1_5882702"/>
      <w:bookmarkEnd w:id="1936"/>
      <w:r>
        <w:rPr>
          <w:rFonts w:hint="cs"/>
          <w:rtl/>
          <w:lang w:eastAsia="he-IL"/>
        </w:rPr>
        <w:t>כמו שצריך והשבה של הסכומים, אז אני חושבת</w:t>
      </w:r>
      <w:bookmarkStart w:id="1937" w:name="_ETM_Q1_5891337"/>
      <w:bookmarkEnd w:id="1937"/>
      <w:r>
        <w:rPr>
          <w:rFonts w:hint="cs"/>
          <w:rtl/>
          <w:lang w:eastAsia="he-IL"/>
        </w:rPr>
        <w:t xml:space="preserve"> שזה בהחלט משהו שאפשר לחיות איתו ולהגן עליו ברמה הבין-לאומית. </w:t>
      </w:r>
    </w:p>
    <w:p w:rsidR="005B57EA" w:rsidRDefault="005B57EA" w:rsidP="005B57EA">
      <w:pPr>
        <w:rPr>
          <w:rtl/>
          <w:lang w:eastAsia="he-IL"/>
        </w:rPr>
      </w:pPr>
    </w:p>
    <w:p w:rsidR="005B57EA" w:rsidRDefault="005B57EA" w:rsidP="00802CD7">
      <w:pPr>
        <w:pStyle w:val="af9"/>
        <w:rPr>
          <w:rtl/>
          <w:lang w:eastAsia="he-IL"/>
        </w:rPr>
      </w:pPr>
      <w:bookmarkStart w:id="1938" w:name="ET_guest_896451_273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מאיה בנדס: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8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לומר משפט אחד על משהו שאמרה נציגת משרד </w:t>
      </w:r>
      <w:bookmarkStart w:id="1939" w:name="_ETM_Q1_5899927"/>
      <w:bookmarkEnd w:id="1939"/>
      <w:r>
        <w:rPr>
          <w:rFonts w:hint="cs"/>
          <w:rtl/>
          <w:lang w:eastAsia="he-IL"/>
        </w:rPr>
        <w:t xml:space="preserve">המשפטים בנוגע לכבילה של עובד למעסיק. אין היום כבילה של </w:t>
      </w:r>
      <w:bookmarkStart w:id="1940" w:name="_ETM_Q1_5903998"/>
      <w:bookmarkEnd w:id="1940"/>
      <w:r>
        <w:rPr>
          <w:rFonts w:hint="cs"/>
          <w:rtl/>
          <w:lang w:eastAsia="he-IL"/>
        </w:rPr>
        <w:t xml:space="preserve">עובד למעסיק, הם רשאים לעזוב את המעסיק ככול שהם יחפצו. </w:t>
      </w:r>
      <w:bookmarkStart w:id="1941" w:name="_ETM_Q1_5904489"/>
      <w:bookmarkEnd w:id="1941"/>
      <w:r>
        <w:rPr>
          <w:rFonts w:hint="cs"/>
          <w:rtl/>
          <w:lang w:eastAsia="he-IL"/>
        </w:rPr>
        <w:t xml:space="preserve">הם יכולים להתפטר בכפוף להודעה מוקדמת ולעבור למעסיקים אחרים. הכבילה היחידה שאולי קיימת היא בנוגע לאזור שאליו הם מגיעים לעבוד. </w:t>
      </w:r>
      <w:bookmarkStart w:id="1942" w:name="_ETM_Q1_5920109"/>
      <w:bookmarkEnd w:id="1942"/>
    </w:p>
    <w:p w:rsidR="005A087A" w:rsidRDefault="005A087A" w:rsidP="005B57EA">
      <w:pPr>
        <w:rPr>
          <w:rtl/>
          <w:lang w:eastAsia="he-IL"/>
        </w:rPr>
      </w:pPr>
    </w:p>
    <w:p w:rsidR="005B57EA" w:rsidRPr="00802CD7" w:rsidRDefault="005B57EA" w:rsidP="00802CD7">
      <w:pPr>
        <w:rPr>
          <w:rStyle w:val="TagStyle"/>
          <w:rtl/>
        </w:rPr>
      </w:pPr>
    </w:p>
    <w:p w:rsidR="005B57EA" w:rsidRDefault="005B57EA" w:rsidP="00802CD7">
      <w:pPr>
        <w:pStyle w:val="af9"/>
        <w:rPr>
          <w:lang w:eastAsia="he-IL"/>
        </w:rPr>
      </w:pPr>
      <w:bookmarkStart w:id="1943" w:name="ET_guest_592230_272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שירי לב רן לביא</w:t>
      </w:r>
      <w:r w:rsidRPr="00802CD7">
        <w:rPr>
          <w:rStyle w:val="TagStyle"/>
          <w:rtl/>
        </w:rPr>
        <w:t>: &lt;&lt; אורח &gt;&gt;</w:t>
      </w:r>
      <w:r>
        <w:rPr>
          <w:rtl/>
          <w:lang w:eastAsia="he-IL"/>
        </w:rPr>
        <w:t xml:space="preserve">   </w:t>
      </w:r>
      <w:bookmarkEnd w:id="1943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bookmarkStart w:id="1944" w:name="_ETM_Q1_5932351"/>
      <w:bookmarkEnd w:id="1944"/>
      <w:r>
        <w:rPr>
          <w:rFonts w:hint="cs"/>
          <w:rtl/>
          <w:lang w:eastAsia="he-IL"/>
        </w:rPr>
        <w:t xml:space="preserve">לא רק. </w:t>
      </w:r>
      <w:bookmarkStart w:id="1945" w:name="_ETM_Q1_5922890"/>
      <w:bookmarkEnd w:id="1945"/>
    </w:p>
    <w:p w:rsidR="005B57EA" w:rsidRDefault="005B57EA" w:rsidP="005B57EA">
      <w:pPr>
        <w:rPr>
          <w:rtl/>
          <w:lang w:eastAsia="he-IL"/>
        </w:rPr>
      </w:pPr>
      <w:bookmarkStart w:id="1946" w:name="_ETM_Q1_5922967"/>
      <w:bookmarkEnd w:id="1946"/>
    </w:p>
    <w:p w:rsidR="005B57EA" w:rsidRDefault="005B57EA" w:rsidP="00802CD7">
      <w:pPr>
        <w:pStyle w:val="af9"/>
        <w:rPr>
          <w:lang w:eastAsia="he-IL"/>
        </w:rPr>
      </w:pPr>
      <w:bookmarkStart w:id="1947" w:name="ET_guest_896451_274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מאיה בנדס: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7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הכרח. זה לא שהוא מגיע </w:t>
      </w:r>
      <w:bookmarkStart w:id="1948" w:name="_ETM_Q1_5921170"/>
      <w:bookmarkEnd w:id="1948"/>
      <w:r>
        <w:rPr>
          <w:rFonts w:hint="cs"/>
          <w:rtl/>
          <w:lang w:eastAsia="he-IL"/>
        </w:rPr>
        <w:t>למעסיק והוא לוקח את הדרכון והוא כבול אליו. אין כבילה</w:t>
      </w:r>
      <w:bookmarkStart w:id="1949" w:name="_ETM_Q1_5924179"/>
      <w:bookmarkEnd w:id="1949"/>
      <w:r>
        <w:rPr>
          <w:rFonts w:hint="cs"/>
          <w:rtl/>
          <w:lang w:eastAsia="he-IL"/>
        </w:rPr>
        <w:t xml:space="preserve"> באופן הזה, כפי שזה השתמע מהדברים שנאמרו.</w:t>
      </w:r>
    </w:p>
    <w:p w:rsidR="005B57EA" w:rsidRDefault="005B57EA" w:rsidP="005B57EA">
      <w:pPr>
        <w:rPr>
          <w:rtl/>
          <w:lang w:eastAsia="he-IL"/>
        </w:rPr>
      </w:pPr>
    </w:p>
    <w:p w:rsidR="005B57EA" w:rsidRDefault="005B57EA" w:rsidP="00802CD7">
      <w:pPr>
        <w:pStyle w:val="af9"/>
        <w:rPr>
          <w:lang w:eastAsia="he-IL"/>
        </w:rPr>
      </w:pPr>
      <w:bookmarkStart w:id="1950" w:name="ET_guest_570689_275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0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51" w:name="_ETM_Q1_5926638"/>
      <w:bookmarkEnd w:id="1951"/>
      <w:r>
        <w:rPr>
          <w:rFonts w:hint="cs"/>
          <w:rtl/>
          <w:lang w:eastAsia="he-IL"/>
        </w:rPr>
        <w:t>המעסיק כן כבול לעובד, ואת זה חשוב לשים על השולחן.</w:t>
      </w:r>
      <w:bookmarkStart w:id="1952" w:name="_ETM_Q1_5930595"/>
      <w:bookmarkEnd w:id="1952"/>
      <w:r>
        <w:rPr>
          <w:rFonts w:hint="cs"/>
          <w:rtl/>
          <w:lang w:eastAsia="he-IL"/>
        </w:rPr>
        <w:t xml:space="preserve"> </w:t>
      </w:r>
      <w:bookmarkStart w:id="1953" w:name="_ETM_Q1_5935698"/>
      <w:bookmarkEnd w:id="1953"/>
    </w:p>
    <w:p w:rsidR="005B57EA" w:rsidRDefault="005B57EA" w:rsidP="005B57EA">
      <w:pPr>
        <w:rPr>
          <w:rtl/>
          <w:lang w:eastAsia="he-IL"/>
        </w:rPr>
      </w:pPr>
      <w:bookmarkStart w:id="1954" w:name="_ETM_Q1_5935771"/>
      <w:bookmarkEnd w:id="1954"/>
    </w:p>
    <w:p w:rsidR="005B57EA" w:rsidRDefault="005B57EA" w:rsidP="00802CD7">
      <w:pPr>
        <w:pStyle w:val="a4"/>
        <w:rPr>
          <w:rtl/>
        </w:rPr>
      </w:pPr>
      <w:bookmarkStart w:id="1955" w:name="_ETM_Q1_5933352"/>
      <w:bookmarkStart w:id="1956" w:name="_ETM_Q1_5933420"/>
      <w:bookmarkStart w:id="1957" w:name="ET_speaker_נעה_בן_שבת_276"/>
      <w:bookmarkEnd w:id="1955"/>
      <w:bookmarkEnd w:id="1956"/>
      <w:r w:rsidRPr="00802CD7">
        <w:rPr>
          <w:rStyle w:val="TagStyle"/>
          <w:rtl/>
        </w:rPr>
        <w:t>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02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1C030E" w:rsidRDefault="001C030E" w:rsidP="005B57EA">
      <w:pPr>
        <w:ind w:firstLine="0"/>
        <w:rPr>
          <w:rtl/>
          <w:lang w:eastAsia="he-IL"/>
        </w:rPr>
      </w:pPr>
      <w:bookmarkStart w:id="1958" w:name="_ETM_Q1_4217853"/>
      <w:bookmarkStart w:id="1959" w:name="_ETM_Q1_4217927"/>
      <w:bookmarkEnd w:id="1958"/>
      <w:bookmarkEnd w:id="1959"/>
    </w:p>
    <w:p w:rsidR="005B57EA" w:rsidRDefault="005B57EA" w:rsidP="005B57EA">
      <w:pPr>
        <w:ind w:firstLine="0"/>
        <w:rPr>
          <w:rtl/>
          <w:lang w:eastAsia="he-IL"/>
        </w:rPr>
      </w:pPr>
      <w:bookmarkStart w:id="1960" w:name="_ETM_Q1_5932580"/>
      <w:bookmarkStart w:id="1961" w:name="_ETM_Q1_5932656"/>
      <w:bookmarkEnd w:id="1960"/>
      <w:bookmarkEnd w:id="19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הדוח לא בחן את העלויות שחלות על הלשכה בהקשרים </w:t>
      </w:r>
      <w:bookmarkStart w:id="1962" w:name="_ETM_Q1_5941172"/>
      <w:bookmarkEnd w:id="1962"/>
      <w:r>
        <w:rPr>
          <w:rFonts w:hint="cs"/>
          <w:rtl/>
          <w:lang w:eastAsia="he-IL"/>
        </w:rPr>
        <w:t>של הסכמים בילטרליים, כי אני מבינה שברגע שהם בהסכם</w:t>
      </w:r>
      <w:bookmarkStart w:id="1963" w:name="_ETM_Q1_5945896"/>
      <w:bookmarkEnd w:id="1963"/>
      <w:r>
        <w:rPr>
          <w:rFonts w:hint="cs"/>
          <w:rtl/>
          <w:lang w:eastAsia="he-IL"/>
        </w:rPr>
        <w:t xml:space="preserve"> בילטרלי יש שינוי בחובות שחלות על הלשכה הפרטית. הדוח התייחס למצב שקדם להסכמים הבילטרליים או התייחס לחובות שחלות לא </w:t>
      </w:r>
      <w:bookmarkStart w:id="1964" w:name="_ETM_Q1_5957506"/>
      <w:bookmarkEnd w:id="1964"/>
      <w:r>
        <w:rPr>
          <w:rFonts w:hint="cs"/>
          <w:rtl/>
          <w:lang w:eastAsia="he-IL"/>
        </w:rPr>
        <w:t xml:space="preserve">במסגרת ההסכם הבילטרלי. </w:t>
      </w:r>
      <w:bookmarkStart w:id="1965" w:name="_ETM_Q1_5958372"/>
      <w:bookmarkEnd w:id="1965"/>
    </w:p>
    <w:p w:rsidR="005A087A" w:rsidRDefault="005A087A" w:rsidP="005B57EA">
      <w:pPr>
        <w:ind w:firstLine="0"/>
        <w:rPr>
          <w:rtl/>
          <w:lang w:eastAsia="he-IL"/>
        </w:rPr>
      </w:pPr>
    </w:p>
    <w:p w:rsidR="005B57EA" w:rsidRPr="00802CD7" w:rsidRDefault="005B57EA" w:rsidP="00802CD7">
      <w:pPr>
        <w:ind w:firstLine="0"/>
        <w:rPr>
          <w:rStyle w:val="TagStyle"/>
          <w:rtl/>
        </w:rPr>
      </w:pPr>
      <w:bookmarkStart w:id="1966" w:name="_ETM_Q1_5958449"/>
      <w:bookmarkEnd w:id="1966"/>
    </w:p>
    <w:p w:rsidR="005B57EA" w:rsidRDefault="005B57EA" w:rsidP="00802CD7">
      <w:pPr>
        <w:pStyle w:val="af9"/>
        <w:rPr>
          <w:rtl/>
          <w:lang w:eastAsia="he-IL"/>
        </w:rPr>
      </w:pPr>
      <w:bookmarkStart w:id="1967" w:name="ET_guest_856364_277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7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שענבל משש תתייחס גם לזה, </w:t>
      </w:r>
      <w:bookmarkStart w:id="1968" w:name="_ETM_Q1_5962057"/>
      <w:bookmarkEnd w:id="1968"/>
      <w:r>
        <w:rPr>
          <w:rFonts w:hint="cs"/>
          <w:rtl/>
          <w:lang w:eastAsia="he-IL"/>
        </w:rPr>
        <w:t xml:space="preserve">כי זה פשוט לא נכון. </w:t>
      </w:r>
      <w:bookmarkStart w:id="1969" w:name="_ETM_Q1_5965438"/>
      <w:bookmarkEnd w:id="1969"/>
    </w:p>
    <w:p w:rsidR="005B57EA" w:rsidRDefault="005B57EA" w:rsidP="005B57EA">
      <w:pPr>
        <w:rPr>
          <w:rtl/>
          <w:lang w:eastAsia="he-IL"/>
        </w:rPr>
      </w:pPr>
      <w:bookmarkStart w:id="1970" w:name="_ETM_Q1_5965527"/>
      <w:bookmarkEnd w:id="1970"/>
    </w:p>
    <w:p w:rsidR="005B57EA" w:rsidRDefault="005B57EA" w:rsidP="00802CD7">
      <w:pPr>
        <w:pStyle w:val="af6"/>
        <w:rPr>
          <w:rtl/>
        </w:rPr>
      </w:pPr>
      <w:bookmarkStart w:id="1971" w:name="ET_yor_6158_278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1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אריאל, אני יודעת להסתדר לבד.</w:t>
      </w:r>
      <w:bookmarkStart w:id="1972" w:name="_ETM_Q1_5968946"/>
      <w:bookmarkEnd w:id="1972"/>
      <w:r>
        <w:rPr>
          <w:rFonts w:hint="cs"/>
          <w:rtl/>
          <w:lang w:eastAsia="he-IL"/>
        </w:rPr>
        <w:t xml:space="preserve"> תודה. </w:t>
      </w:r>
      <w:bookmarkStart w:id="1973" w:name="_ETM_Q1_5974287"/>
      <w:bookmarkEnd w:id="1973"/>
    </w:p>
    <w:p w:rsidR="005B57EA" w:rsidRDefault="005B57EA" w:rsidP="005B57EA">
      <w:pPr>
        <w:rPr>
          <w:rtl/>
          <w:lang w:eastAsia="he-IL"/>
        </w:rPr>
      </w:pPr>
      <w:bookmarkStart w:id="1974" w:name="_ETM_Q1_5974368"/>
      <w:bookmarkStart w:id="1975" w:name="_ETM_Q1_5974522"/>
      <w:bookmarkEnd w:id="1974"/>
      <w:bookmarkEnd w:id="1975"/>
    </w:p>
    <w:p w:rsidR="005B57EA" w:rsidRDefault="005B57EA" w:rsidP="005B57EA">
      <w:pPr>
        <w:rPr>
          <w:rtl/>
          <w:lang w:eastAsia="he-IL"/>
        </w:rPr>
      </w:pPr>
      <w:bookmarkStart w:id="1976" w:name="_ETM_Q1_5974602"/>
      <w:bookmarkEnd w:id="1976"/>
      <w:r>
        <w:rPr>
          <w:rFonts w:hint="cs"/>
          <w:rtl/>
          <w:lang w:eastAsia="he-IL"/>
        </w:rPr>
        <w:t xml:space="preserve">דינה, אני מבקשת לשמוע ממך את הסכום שמבחינתכם </w:t>
      </w:r>
      <w:bookmarkStart w:id="1977" w:name="_ETM_Q1_5977370"/>
      <w:bookmarkEnd w:id="1977"/>
      <w:r>
        <w:rPr>
          <w:rFonts w:hint="cs"/>
          <w:rtl/>
          <w:lang w:eastAsia="he-IL"/>
        </w:rPr>
        <w:t>הוא סביר.</w:t>
      </w:r>
    </w:p>
    <w:p w:rsidR="005B57EA" w:rsidRDefault="005B57EA" w:rsidP="005B57EA">
      <w:pPr>
        <w:rPr>
          <w:rtl/>
          <w:lang w:eastAsia="he-IL"/>
        </w:rPr>
      </w:pPr>
      <w:bookmarkStart w:id="1978" w:name="_ETM_Q1_5976685"/>
      <w:bookmarkStart w:id="1979" w:name="_ETM_Q1_5976771"/>
      <w:bookmarkEnd w:id="1978"/>
      <w:bookmarkEnd w:id="1979"/>
    </w:p>
    <w:p w:rsidR="005B57EA" w:rsidRDefault="005B57EA" w:rsidP="00802CD7">
      <w:pPr>
        <w:pStyle w:val="a4"/>
        <w:rPr>
          <w:rtl/>
        </w:rPr>
      </w:pPr>
      <w:bookmarkStart w:id="1980" w:name="ET_speaker_דינה_דומיניץ_279"/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0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אנקוב בסכומים.</w:t>
      </w:r>
    </w:p>
    <w:p w:rsidR="005B57EA" w:rsidRDefault="005B57EA" w:rsidP="005B57EA">
      <w:pPr>
        <w:rPr>
          <w:rtl/>
          <w:lang w:eastAsia="he-IL"/>
        </w:rPr>
      </w:pPr>
    </w:p>
    <w:p w:rsidR="005B57EA" w:rsidRDefault="005B57EA" w:rsidP="00802CD7">
      <w:pPr>
        <w:pStyle w:val="af6"/>
        <w:rPr>
          <w:rtl/>
        </w:rPr>
      </w:pPr>
      <w:bookmarkStart w:id="1981" w:name="ET_yor_6158_280"/>
      <w:r w:rsidRPr="00802CD7">
        <w:rPr>
          <w:rStyle w:val="TagStyle"/>
          <w:rtl/>
        </w:rPr>
        <w:t xml:space="preserve"> &lt;&lt; יור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כרגע הוא נראה לכם גבוה.</w:t>
      </w:r>
    </w:p>
    <w:p w:rsidR="005B57EA" w:rsidRDefault="005B57EA" w:rsidP="005B57EA">
      <w:pPr>
        <w:rPr>
          <w:rtl/>
          <w:lang w:eastAsia="he-IL"/>
        </w:rPr>
      </w:pPr>
    </w:p>
    <w:p w:rsidR="005A087A" w:rsidRDefault="005A087A" w:rsidP="00802CD7">
      <w:pPr>
        <w:pStyle w:val="a4"/>
        <w:rPr>
          <w:rStyle w:val="TagStyle"/>
          <w:vanish w:val="0"/>
          <w:rtl/>
        </w:rPr>
      </w:pPr>
      <w:bookmarkStart w:id="1982" w:name="ET_speaker_דינה_דומיניץ_281"/>
      <w:r>
        <w:rPr>
          <w:rStyle w:val="TagStyle"/>
          <w:vanish w:val="0"/>
          <w:rtl/>
        </w:rPr>
        <w:br w:type="page"/>
      </w:r>
    </w:p>
    <w:p w:rsidR="005B57EA" w:rsidRDefault="005B57EA" w:rsidP="00802CD7">
      <w:pPr>
        <w:pStyle w:val="a4"/>
        <w:rPr>
          <w:rtl/>
        </w:rPr>
      </w:pPr>
      <w:r w:rsidRPr="00802CD7">
        <w:rPr>
          <w:rStyle w:val="TagStyle"/>
          <w:rtl/>
        </w:rPr>
        <w:t xml:space="preserve"> &lt;&lt; דובר &gt;&gt;</w:t>
      </w:r>
      <w:r w:rsidRPr="005B57EA">
        <w:rPr>
          <w:rStyle w:val="TagStyle"/>
          <w:rtl/>
        </w:rPr>
        <w:t xml:space="preserve"> </w:t>
      </w:r>
      <w:r>
        <w:rPr>
          <w:rtl/>
        </w:rPr>
        <w:t>דינה דומיניץ:</w:t>
      </w:r>
      <w:r w:rsidRPr="005B57E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2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5B57EA" w:rsidRDefault="005B57EA" w:rsidP="005B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A087A" w:rsidRDefault="005A087A" w:rsidP="005B57EA">
      <w:pPr>
        <w:rPr>
          <w:rtl/>
          <w:lang w:eastAsia="he-IL"/>
        </w:rPr>
      </w:pPr>
    </w:p>
    <w:p w:rsidR="005B57EA" w:rsidRPr="00802CD7" w:rsidRDefault="005B57EA" w:rsidP="00802CD7">
      <w:pPr>
        <w:rPr>
          <w:rStyle w:val="TagStyle"/>
          <w:rtl/>
        </w:rPr>
      </w:pPr>
      <w:bookmarkStart w:id="1983" w:name="_ETM_Q1_5977044"/>
      <w:bookmarkStart w:id="1984" w:name="_ETM_Q1_5977093"/>
      <w:bookmarkStart w:id="1985" w:name="_ETM_Q1_5977263"/>
      <w:bookmarkEnd w:id="1983"/>
      <w:bookmarkEnd w:id="1984"/>
      <w:bookmarkEnd w:id="1985"/>
    </w:p>
    <w:p w:rsidR="005B57EA" w:rsidRDefault="005B57EA" w:rsidP="00802CD7">
      <w:pPr>
        <w:pStyle w:val="af9"/>
        <w:rPr>
          <w:rtl/>
          <w:lang w:eastAsia="he-IL"/>
        </w:rPr>
      </w:pPr>
      <w:bookmarkStart w:id="1986" w:name="_ETM_Q1_5977341"/>
      <w:bookmarkStart w:id="1987" w:name="_ETM_Q1_5990819"/>
      <w:bookmarkStart w:id="1988" w:name="ET_guest_865145_282"/>
      <w:bookmarkEnd w:id="1986"/>
      <w:bookmarkEnd w:id="1987"/>
      <w:r w:rsidRPr="00802CD7">
        <w:rPr>
          <w:rStyle w:val="TagStyle"/>
          <w:rtl/>
        </w:rPr>
        <w:t xml:space="preserve"> &lt;&lt; אורח &gt;&gt;</w:t>
      </w:r>
      <w:r w:rsidRPr="005B57EA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5B57EA" w:rsidRDefault="005B57EA" w:rsidP="005B57EA">
      <w:pPr>
        <w:pStyle w:val="KeepWithNext"/>
        <w:rPr>
          <w:rtl/>
          <w:lang w:eastAsia="he-IL"/>
        </w:rPr>
      </w:pPr>
    </w:p>
    <w:p w:rsidR="00EB276A" w:rsidRDefault="005B57EA" w:rsidP="000013C4">
      <w:pPr>
        <w:rPr>
          <w:rtl/>
          <w:lang w:eastAsia="he-IL"/>
        </w:rPr>
      </w:pPr>
      <w:bookmarkStart w:id="1989" w:name="_ETM_Q1_5991335"/>
      <w:bookmarkStart w:id="1990" w:name="_ETM_Q1_5991385"/>
      <w:bookmarkEnd w:id="1989"/>
      <w:bookmarkEnd w:id="1990"/>
      <w:r>
        <w:rPr>
          <w:rFonts w:hint="cs"/>
          <w:rtl/>
          <w:lang w:eastAsia="he-IL"/>
        </w:rPr>
        <w:t xml:space="preserve">אני רפרנטית עובדים זרים בייעוץ וחקיקה, המחלקה </w:t>
      </w:r>
      <w:bookmarkStart w:id="1991" w:name="_ETM_Q1_5989372"/>
      <w:bookmarkEnd w:id="1991"/>
      <w:r>
        <w:rPr>
          <w:rFonts w:hint="cs"/>
          <w:rtl/>
          <w:lang w:eastAsia="he-IL"/>
        </w:rPr>
        <w:t xml:space="preserve">למשפט ציבורי-חוקתי במשרד המשפטים. אנחנו ליווינו את התקנות האלה </w:t>
      </w:r>
      <w:bookmarkStart w:id="1992" w:name="_ETM_Q1_5996716"/>
      <w:bookmarkEnd w:id="1992"/>
      <w:r>
        <w:rPr>
          <w:rFonts w:hint="cs"/>
          <w:rtl/>
          <w:lang w:eastAsia="he-IL"/>
        </w:rPr>
        <w:t>יחד עם זרוע העבודה. את 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הזה ראינו </w:t>
      </w:r>
      <w:bookmarkStart w:id="1993" w:name="_ETM_Q1_5997958"/>
      <w:bookmarkEnd w:id="1993"/>
      <w:r>
        <w:rPr>
          <w:rFonts w:hint="cs"/>
          <w:rtl/>
          <w:lang w:eastAsia="he-IL"/>
        </w:rPr>
        <w:t>עוד בשלבי הטיוטה ואנחנו שוכנענו, על ס</w:t>
      </w:r>
      <w:r w:rsidR="000013C4">
        <w:rPr>
          <w:rFonts w:hint="cs"/>
          <w:rtl/>
          <w:lang w:eastAsia="he-IL"/>
        </w:rPr>
        <w:t xml:space="preserve">מך הבדיקה המקצועית </w:t>
      </w:r>
      <w:bookmarkStart w:id="1994" w:name="_ETM_Q1_6001237"/>
      <w:bookmarkEnd w:id="1994"/>
      <w:r w:rsidR="000013C4">
        <w:rPr>
          <w:rFonts w:hint="cs"/>
          <w:rtl/>
          <w:lang w:eastAsia="he-IL"/>
        </w:rPr>
        <w:t>שבוצעה, שהיום יש סיבה מקצועית גם לחייב בתשלום בגין</w:t>
      </w:r>
      <w:bookmarkStart w:id="1995" w:name="_ETM_Q1_6008014"/>
      <w:bookmarkEnd w:id="1995"/>
      <w:r w:rsidR="000013C4">
        <w:rPr>
          <w:rFonts w:hint="cs"/>
          <w:rtl/>
          <w:lang w:eastAsia="he-IL"/>
        </w:rPr>
        <w:t xml:space="preserve"> שירות וגם תשלום בגין תיווך עם הכניסה למדינת</w:t>
      </w:r>
      <w:bookmarkStart w:id="1996" w:name="_ETM_Q1_6011239"/>
      <w:bookmarkEnd w:id="1996"/>
      <w:r w:rsidR="000013C4">
        <w:rPr>
          <w:rFonts w:hint="cs"/>
          <w:rtl/>
          <w:lang w:eastAsia="he-IL"/>
        </w:rPr>
        <w:t xml:space="preserve"> ישראל. זה מה שהופיע </w:t>
      </w:r>
      <w:r w:rsidR="00EB276A">
        <w:rPr>
          <w:rFonts w:hint="cs"/>
          <w:rtl/>
          <w:lang w:eastAsia="he-IL"/>
        </w:rPr>
        <w:t>בדוח ה-</w:t>
      </w:r>
      <w:r w:rsidR="00EB276A">
        <w:rPr>
          <w:rFonts w:hint="cs"/>
          <w:lang w:eastAsia="he-IL"/>
        </w:rPr>
        <w:t>RIA</w:t>
      </w:r>
      <w:r w:rsidR="00EB276A">
        <w:rPr>
          <w:rFonts w:hint="cs"/>
          <w:rtl/>
          <w:lang w:eastAsia="he-IL"/>
        </w:rPr>
        <w:t xml:space="preserve">. המנגנון של התקנות </w:t>
      </w:r>
      <w:bookmarkStart w:id="1997" w:name="_ETM_Q1_6020226"/>
      <w:bookmarkEnd w:id="1997"/>
      <w:r w:rsidR="00EB276A">
        <w:rPr>
          <w:rFonts w:hint="cs"/>
          <w:rtl/>
          <w:lang w:eastAsia="he-IL"/>
        </w:rPr>
        <w:t xml:space="preserve">אומר שהעובד ישלם אך ורק בתקופה שבה הוא מועסק, </w:t>
      </w:r>
      <w:bookmarkStart w:id="1998" w:name="_ETM_Q1_6021769"/>
      <w:bookmarkEnd w:id="1998"/>
      <w:r w:rsidR="00EB276A">
        <w:rPr>
          <w:rFonts w:hint="cs"/>
          <w:rtl/>
          <w:lang w:eastAsia="he-IL"/>
        </w:rPr>
        <w:t xml:space="preserve">משתי סיבות: גם כדי לעודד את ההשמה שלהם וגם </w:t>
      </w:r>
      <w:bookmarkStart w:id="1999" w:name="_ETM_Q1_6024830"/>
      <w:bookmarkEnd w:id="1999"/>
      <w:r w:rsidR="00EB276A">
        <w:rPr>
          <w:rFonts w:hint="cs"/>
          <w:rtl/>
          <w:lang w:eastAsia="he-IL"/>
        </w:rPr>
        <w:t xml:space="preserve">על מנת לאפשר לו לשלם בתקופות שבהן הוא מובטל. על </w:t>
      </w:r>
      <w:bookmarkStart w:id="2000" w:name="_ETM_Q1_6030476"/>
      <w:bookmarkEnd w:id="2000"/>
      <w:r w:rsidR="00EB276A">
        <w:rPr>
          <w:rFonts w:hint="cs"/>
          <w:rtl/>
          <w:lang w:eastAsia="he-IL"/>
        </w:rPr>
        <w:t>פי הדין הישראלי הוא יכול להיות במשך תקופה של</w:t>
      </w:r>
      <w:bookmarkStart w:id="2001" w:name="_ETM_Q1_6032533"/>
      <w:bookmarkEnd w:id="2001"/>
      <w:r w:rsidR="00EB276A">
        <w:rPr>
          <w:rFonts w:hint="cs"/>
          <w:rtl/>
          <w:lang w:eastAsia="he-IL"/>
        </w:rPr>
        <w:t xml:space="preserve"> 90 ימים תחת אשרה כדין ולחפש עבודה בין מעסיקים. </w:t>
      </w:r>
    </w:p>
    <w:p w:rsidR="00EB276A" w:rsidRDefault="00EB276A" w:rsidP="000013C4">
      <w:pPr>
        <w:rPr>
          <w:rtl/>
          <w:lang w:eastAsia="he-IL"/>
        </w:rPr>
      </w:pPr>
      <w:bookmarkStart w:id="2002" w:name="_ETM_Q1_6041259"/>
      <w:bookmarkEnd w:id="2002"/>
    </w:p>
    <w:p w:rsidR="005B57EA" w:rsidRDefault="00EB276A" w:rsidP="000013C4">
      <w:pPr>
        <w:rPr>
          <w:rtl/>
          <w:lang w:eastAsia="he-IL"/>
        </w:rPr>
      </w:pPr>
      <w:bookmarkStart w:id="2003" w:name="_ETM_Q1_6041318"/>
      <w:bookmarkEnd w:id="2003"/>
      <w:r>
        <w:rPr>
          <w:rFonts w:hint="cs"/>
          <w:rtl/>
          <w:lang w:eastAsia="he-IL"/>
        </w:rPr>
        <w:t xml:space="preserve">המנגנונים </w:t>
      </w:r>
      <w:bookmarkStart w:id="2004" w:name="_ETM_Q1_6037346"/>
      <w:bookmarkEnd w:id="2004"/>
      <w:r>
        <w:rPr>
          <w:rFonts w:hint="cs"/>
          <w:rtl/>
          <w:lang w:eastAsia="he-IL"/>
        </w:rPr>
        <w:t>של החד-פעמי מדברים על שני דברים שמעלים קושי משפטי שאנחנו חושבים שראוי להסתייג ממנו. אם כבר מדברים על שר המשפטים,</w:t>
      </w:r>
      <w:bookmarkStart w:id="2005" w:name="_ETM_Q1_6050488"/>
      <w:bookmarkEnd w:id="2005"/>
      <w:r>
        <w:rPr>
          <w:rFonts w:hint="cs"/>
          <w:rtl/>
          <w:lang w:eastAsia="he-IL"/>
        </w:rPr>
        <w:t xml:space="preserve"> אקדים ואציין שההצעה שמונחת על שולחן הוועדה היא זו </w:t>
      </w:r>
      <w:bookmarkStart w:id="2006" w:name="_ETM_Q1_6056404"/>
      <w:bookmarkEnd w:id="2006"/>
      <w:r>
        <w:rPr>
          <w:rFonts w:hint="cs"/>
          <w:rtl/>
          <w:lang w:eastAsia="he-IL"/>
        </w:rPr>
        <w:t xml:space="preserve">אשר זכתה להתייעצות עם שר המשפטים. שר המשפטים לא מכיר </w:t>
      </w:r>
      <w:bookmarkStart w:id="2007" w:name="_ETM_Q1_6056025"/>
      <w:bookmarkEnd w:id="2007"/>
      <w:r>
        <w:rPr>
          <w:rFonts w:hint="cs"/>
          <w:rtl/>
          <w:lang w:eastAsia="he-IL"/>
        </w:rPr>
        <w:t xml:space="preserve">הצעה אחרת או סכום חד-פעמי אחר, משום שזה לא הוצג </w:t>
      </w:r>
      <w:bookmarkStart w:id="2008" w:name="_ETM_Q1_6060160"/>
      <w:bookmarkEnd w:id="2008"/>
      <w:r>
        <w:rPr>
          <w:rFonts w:hint="cs"/>
          <w:rtl/>
          <w:lang w:eastAsia="he-IL"/>
        </w:rPr>
        <w:t>על ידי זרוע העבודה. יש חובת התייעצות גם עם שרת</w:t>
      </w:r>
      <w:bookmarkStart w:id="2009" w:name="_ETM_Q1_6063842"/>
      <w:bookmarkEnd w:id="2009"/>
      <w:r>
        <w:rPr>
          <w:rFonts w:hint="cs"/>
          <w:rtl/>
          <w:lang w:eastAsia="he-IL"/>
        </w:rPr>
        <w:t xml:space="preserve"> הפנים וגם עם שר המשפטים.</w:t>
      </w:r>
    </w:p>
    <w:p w:rsidR="00EB276A" w:rsidRDefault="00EB276A" w:rsidP="000013C4">
      <w:pPr>
        <w:rPr>
          <w:rtl/>
          <w:lang w:eastAsia="he-IL"/>
        </w:rPr>
      </w:pPr>
    </w:p>
    <w:p w:rsidR="00EB276A" w:rsidRDefault="00EB276A" w:rsidP="00802CD7">
      <w:pPr>
        <w:pStyle w:val="af6"/>
        <w:rPr>
          <w:rtl/>
        </w:rPr>
      </w:pPr>
      <w:bookmarkStart w:id="2010" w:name="ET_yor_6158_283"/>
      <w:r w:rsidRPr="00802CD7">
        <w:rPr>
          <w:rStyle w:val="TagStyle"/>
          <w:rtl/>
        </w:rPr>
        <w:t xml:space="preserve"> &lt;&lt; יור &gt;&gt;</w:t>
      </w:r>
      <w:r w:rsidRPr="00EB276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276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0"/>
    </w:p>
    <w:p w:rsidR="00EB276A" w:rsidRDefault="00EB276A" w:rsidP="00EB276A">
      <w:pPr>
        <w:pStyle w:val="KeepWithNext"/>
        <w:rPr>
          <w:rtl/>
          <w:lang w:eastAsia="he-IL"/>
        </w:rPr>
      </w:pPr>
    </w:p>
    <w:p w:rsidR="00EB276A" w:rsidRPr="00EB276A" w:rsidRDefault="00EB276A" w:rsidP="00EB2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לכם להתייעץ, בסדר, בינתיים אנחנו </w:t>
      </w:r>
      <w:bookmarkStart w:id="2011" w:name="_ETM_Q1_6070917"/>
      <w:bookmarkEnd w:id="2011"/>
      <w:r>
        <w:rPr>
          <w:rFonts w:hint="cs"/>
          <w:rtl/>
          <w:lang w:eastAsia="he-IL"/>
        </w:rPr>
        <w:t xml:space="preserve">לא הולכים לשום מקום. </w:t>
      </w:r>
    </w:p>
    <w:p w:rsidR="00EB276A" w:rsidRDefault="00EB276A" w:rsidP="000013C4">
      <w:pPr>
        <w:rPr>
          <w:rtl/>
          <w:lang w:eastAsia="he-IL"/>
        </w:rPr>
      </w:pPr>
    </w:p>
    <w:p w:rsidR="00EB276A" w:rsidRDefault="00EB276A" w:rsidP="00802CD7">
      <w:pPr>
        <w:pStyle w:val="af9"/>
        <w:rPr>
          <w:rtl/>
          <w:lang w:eastAsia="he-IL"/>
        </w:rPr>
      </w:pPr>
      <w:bookmarkStart w:id="2012" w:name="ET_guest_865145_284"/>
      <w:r w:rsidRPr="00802CD7">
        <w:rPr>
          <w:rStyle w:val="TagStyle"/>
          <w:rtl/>
        </w:rPr>
        <w:t xml:space="preserve"> &lt;&lt; אורח &gt;&gt;</w:t>
      </w:r>
      <w:r w:rsidRPr="00EB276A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EB276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2"/>
    </w:p>
    <w:p w:rsidR="00EB276A" w:rsidRDefault="00EB276A" w:rsidP="00EB276A">
      <w:pPr>
        <w:pStyle w:val="KeepWithNext"/>
        <w:rPr>
          <w:rtl/>
          <w:lang w:eastAsia="he-IL"/>
        </w:rPr>
      </w:pPr>
    </w:p>
    <w:p w:rsidR="00EB276A" w:rsidRDefault="00EB276A" w:rsidP="00EB276A">
      <w:pPr>
        <w:rPr>
          <w:rtl/>
          <w:lang w:eastAsia="he-IL"/>
        </w:rPr>
      </w:pPr>
      <w:bookmarkStart w:id="2013" w:name="_ETM_Q1_6072619"/>
      <w:bookmarkStart w:id="2014" w:name="_ETM_Q1_6072674"/>
      <w:bookmarkEnd w:id="2013"/>
      <w:bookmarkEnd w:id="2014"/>
      <w:r>
        <w:rPr>
          <w:rFonts w:hint="cs"/>
          <w:rtl/>
          <w:lang w:eastAsia="he-IL"/>
        </w:rPr>
        <w:t xml:space="preserve">הסכום החד-פעמי מעלה מספר </w:t>
      </w:r>
      <w:bookmarkStart w:id="2015" w:name="_ETM_Q1_6072831"/>
      <w:bookmarkEnd w:id="2015"/>
      <w:r>
        <w:rPr>
          <w:rFonts w:hint="cs"/>
          <w:rtl/>
          <w:lang w:eastAsia="he-IL"/>
        </w:rPr>
        <w:t>קשיים משפטיים ואני מבקשת לתת לכל אחד את האינפוט שלו.</w:t>
      </w:r>
      <w:bookmarkStart w:id="2016" w:name="_ETM_Q1_6074459"/>
      <w:bookmarkEnd w:id="2016"/>
      <w:r>
        <w:rPr>
          <w:rFonts w:hint="cs"/>
          <w:rtl/>
          <w:lang w:eastAsia="he-IL"/>
        </w:rPr>
        <w:t xml:space="preserve"> מצד אחד, כאשר עילת התשלום היא שירות שניתן, ולמעשה הלשכות הפרטיות וגם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אומרים שיש שירות שניתן באופן </w:t>
      </w:r>
      <w:bookmarkStart w:id="2017" w:name="_ETM_Q1_6086681"/>
      <w:bookmarkEnd w:id="2017"/>
      <w:r>
        <w:rPr>
          <w:rFonts w:hint="cs"/>
          <w:rtl/>
          <w:lang w:eastAsia="he-IL"/>
        </w:rPr>
        <w:t xml:space="preserve">שוטף, אז מה ההצדקה להבחין בתשלום בין עובד ישן לעובד </w:t>
      </w:r>
      <w:bookmarkStart w:id="2018" w:name="_ETM_Q1_6090875"/>
      <w:bookmarkEnd w:id="2018"/>
      <w:r>
        <w:rPr>
          <w:rFonts w:hint="cs"/>
          <w:rtl/>
          <w:lang w:eastAsia="he-IL"/>
        </w:rPr>
        <w:t xml:space="preserve">חדש כאשר שניהם נמצאים במדינת ישראל ושניהם מקבלים שירותים? </w:t>
      </w:r>
    </w:p>
    <w:p w:rsidR="00EB276A" w:rsidRDefault="00EB276A" w:rsidP="00EB276A">
      <w:pPr>
        <w:rPr>
          <w:rtl/>
          <w:lang w:eastAsia="he-IL"/>
        </w:rPr>
      </w:pPr>
    </w:p>
    <w:p w:rsidR="00EB276A" w:rsidRDefault="00EB276A" w:rsidP="00802CD7">
      <w:pPr>
        <w:pStyle w:val="af6"/>
        <w:rPr>
          <w:rtl/>
        </w:rPr>
      </w:pPr>
      <w:bookmarkStart w:id="2019" w:name="ET_yor_6158_285"/>
      <w:r w:rsidRPr="00802CD7">
        <w:rPr>
          <w:rStyle w:val="TagStyle"/>
          <w:rtl/>
        </w:rPr>
        <w:t xml:space="preserve"> &lt;&lt; יור &gt;&gt;</w:t>
      </w:r>
      <w:r w:rsidRPr="00EB276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276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9"/>
    </w:p>
    <w:p w:rsidR="00EB276A" w:rsidRDefault="00EB276A" w:rsidP="00EB276A">
      <w:pPr>
        <w:pStyle w:val="KeepWithNext"/>
        <w:rPr>
          <w:rtl/>
          <w:lang w:eastAsia="he-IL"/>
        </w:rPr>
      </w:pPr>
    </w:p>
    <w:p w:rsidR="00EB276A" w:rsidRDefault="00EB276A" w:rsidP="00EB276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כרגע המצב הוא שממילא</w:t>
      </w:r>
      <w:bookmarkStart w:id="2020" w:name="_ETM_Q1_6104844"/>
      <w:bookmarkEnd w:id="2020"/>
      <w:r>
        <w:rPr>
          <w:rFonts w:hint="cs"/>
          <w:rtl/>
          <w:lang w:eastAsia="he-IL"/>
        </w:rPr>
        <w:t xml:space="preserve"> הם מקבלים שירות בלי שמשלמים את ה-80 שקלים האלה.</w:t>
      </w:r>
    </w:p>
    <w:p w:rsidR="005A087A" w:rsidRDefault="005A087A" w:rsidP="00EB276A">
      <w:pPr>
        <w:rPr>
          <w:rtl/>
          <w:lang w:eastAsia="he-IL"/>
        </w:rPr>
      </w:pPr>
    </w:p>
    <w:p w:rsidR="00EB276A" w:rsidRPr="00802CD7" w:rsidRDefault="00EB276A" w:rsidP="00802CD7">
      <w:pPr>
        <w:rPr>
          <w:rStyle w:val="TagStyle"/>
          <w:rtl/>
        </w:rPr>
      </w:pPr>
    </w:p>
    <w:p w:rsidR="00EB276A" w:rsidRDefault="00EB276A" w:rsidP="00802CD7">
      <w:pPr>
        <w:pStyle w:val="af9"/>
        <w:rPr>
          <w:rtl/>
          <w:lang w:eastAsia="he-IL"/>
        </w:rPr>
      </w:pPr>
      <w:bookmarkStart w:id="2021" w:name="ET_guest_865145_286"/>
      <w:r w:rsidRPr="00802CD7">
        <w:rPr>
          <w:rStyle w:val="TagStyle"/>
          <w:rtl/>
        </w:rPr>
        <w:t xml:space="preserve"> &lt;&lt; אורח &gt;&gt;</w:t>
      </w:r>
      <w:r w:rsidRPr="00EB276A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1"/>
    </w:p>
    <w:p w:rsidR="00EB276A" w:rsidRDefault="00EB276A" w:rsidP="00EB276A">
      <w:pPr>
        <w:pStyle w:val="KeepWithNext"/>
        <w:rPr>
          <w:rtl/>
          <w:lang w:eastAsia="he-IL"/>
        </w:rPr>
      </w:pPr>
    </w:p>
    <w:p w:rsidR="00EB276A" w:rsidRDefault="00EB276A" w:rsidP="00EB276A">
      <w:pPr>
        <w:rPr>
          <w:rtl/>
          <w:lang w:eastAsia="he-IL"/>
        </w:rPr>
      </w:pPr>
      <w:bookmarkStart w:id="2022" w:name="_ETM_Q1_6104391"/>
      <w:bookmarkStart w:id="2023" w:name="_ETM_Q1_6104453"/>
      <w:bookmarkEnd w:id="2022"/>
      <w:bookmarkEnd w:id="2023"/>
      <w:r>
        <w:rPr>
          <w:rFonts w:hint="cs"/>
          <w:rtl/>
          <w:lang w:eastAsia="he-IL"/>
        </w:rPr>
        <w:t xml:space="preserve">אבל </w:t>
      </w:r>
      <w:bookmarkStart w:id="2024" w:name="_ETM_Q1_6105035"/>
      <w:bookmarkEnd w:id="2024"/>
      <w:r>
        <w:rPr>
          <w:rFonts w:hint="cs"/>
          <w:rtl/>
          <w:lang w:eastAsia="he-IL"/>
        </w:rPr>
        <w:t>ההסדר החד-פעמי המוצע יחול אך ורק על חדשים.</w:t>
      </w:r>
      <w:bookmarkStart w:id="2025" w:name="_ETM_Q1_6109212"/>
      <w:bookmarkEnd w:id="2025"/>
    </w:p>
    <w:p w:rsidR="00EB276A" w:rsidRDefault="00EB276A" w:rsidP="00EB276A">
      <w:pPr>
        <w:rPr>
          <w:rtl/>
          <w:lang w:eastAsia="he-IL"/>
        </w:rPr>
      </w:pPr>
      <w:bookmarkStart w:id="2026" w:name="_ETM_Q1_6109290"/>
      <w:bookmarkEnd w:id="2026"/>
    </w:p>
    <w:p w:rsidR="00EB276A" w:rsidRDefault="00EB276A" w:rsidP="00802CD7">
      <w:pPr>
        <w:pStyle w:val="af6"/>
        <w:rPr>
          <w:rtl/>
        </w:rPr>
      </w:pPr>
      <w:bookmarkStart w:id="2027" w:name="ET_yor_6158_287"/>
      <w:r w:rsidRPr="00802CD7">
        <w:rPr>
          <w:rStyle w:val="TagStyle"/>
          <w:rtl/>
        </w:rPr>
        <w:t xml:space="preserve"> &lt;&lt; יור &gt;&gt;</w:t>
      </w:r>
      <w:r w:rsidRPr="00EB276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B276A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7"/>
    </w:p>
    <w:p w:rsidR="00EB276A" w:rsidRDefault="00EB276A" w:rsidP="00EB276A">
      <w:pPr>
        <w:pStyle w:val="KeepWithNext"/>
        <w:rPr>
          <w:rtl/>
          <w:lang w:eastAsia="he-IL"/>
        </w:rPr>
      </w:pPr>
    </w:p>
    <w:p w:rsidR="00EB276A" w:rsidRDefault="00EB276A" w:rsidP="00EB27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אומרת. את הגעת עכשיו לעבודה ומש</w:t>
      </w:r>
      <w:bookmarkStart w:id="2028" w:name="_ETM_Q1_6111879"/>
      <w:bookmarkEnd w:id="2028"/>
      <w:r>
        <w:rPr>
          <w:rFonts w:hint="cs"/>
          <w:rtl/>
          <w:lang w:eastAsia="he-IL"/>
        </w:rPr>
        <w:t xml:space="preserve">נים לך את תנאי ההעסקה בצורה בלתי הפיכה ומשמעותית </w:t>
      </w:r>
      <w:bookmarkStart w:id="2029" w:name="_ETM_Q1_6122277"/>
      <w:bookmarkEnd w:id="2029"/>
      <w:r>
        <w:rPr>
          <w:rFonts w:hint="cs"/>
          <w:rtl/>
          <w:lang w:eastAsia="he-IL"/>
        </w:rPr>
        <w:t>מאוד, שיכול להיות שאם זה היה עומד לפנייך אולי לא היית באה לישראל. את מכירה את הכללים המשפטיים ואת</w:t>
      </w:r>
      <w:bookmarkStart w:id="2030" w:name="_ETM_Q1_6138094"/>
      <w:bookmarkEnd w:id="2030"/>
      <w:r>
        <w:rPr>
          <w:rFonts w:hint="cs"/>
          <w:rtl/>
          <w:lang w:eastAsia="he-IL"/>
        </w:rPr>
        <w:t xml:space="preserve"> יודעת שאת משנה לאנשים את ההסתמכות שלהם.</w:t>
      </w:r>
    </w:p>
    <w:p w:rsidR="00EB276A" w:rsidRDefault="00EB276A" w:rsidP="00EB276A">
      <w:pPr>
        <w:rPr>
          <w:rtl/>
          <w:lang w:eastAsia="he-IL"/>
        </w:rPr>
      </w:pPr>
      <w:bookmarkStart w:id="2031" w:name="_ETM_Q1_6135746"/>
      <w:bookmarkStart w:id="2032" w:name="_ETM_Q1_6135847"/>
      <w:bookmarkEnd w:id="2031"/>
      <w:bookmarkEnd w:id="2032"/>
    </w:p>
    <w:p w:rsidR="00EB276A" w:rsidRDefault="00EB276A" w:rsidP="00802CD7">
      <w:pPr>
        <w:pStyle w:val="af9"/>
        <w:rPr>
          <w:rtl/>
          <w:lang w:eastAsia="he-IL"/>
        </w:rPr>
      </w:pPr>
      <w:bookmarkStart w:id="2033" w:name="ET_guest_865145_288"/>
      <w:r w:rsidRPr="00802CD7">
        <w:rPr>
          <w:rStyle w:val="TagStyle"/>
          <w:rtl/>
        </w:rPr>
        <w:t xml:space="preserve"> &lt;&lt; אורח &gt;&gt;</w:t>
      </w:r>
      <w:r w:rsidRPr="00EB276A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3"/>
    </w:p>
    <w:p w:rsidR="00EB276A" w:rsidRDefault="00EB276A" w:rsidP="00EB276A">
      <w:pPr>
        <w:pStyle w:val="KeepWithNext"/>
        <w:rPr>
          <w:rtl/>
          <w:lang w:eastAsia="he-IL"/>
        </w:rPr>
      </w:pPr>
    </w:p>
    <w:p w:rsidR="00A374A3" w:rsidRDefault="00EB276A" w:rsidP="00EB276A">
      <w:pPr>
        <w:rPr>
          <w:rtl/>
          <w:lang w:eastAsia="he-IL"/>
        </w:rPr>
      </w:pPr>
      <w:bookmarkStart w:id="2034" w:name="_ETM_Q1_6139514"/>
      <w:bookmarkStart w:id="2035" w:name="_ETM_Q1_6139572"/>
      <w:bookmarkEnd w:id="2034"/>
      <w:bookmarkEnd w:id="2035"/>
      <w:r>
        <w:rPr>
          <w:rFonts w:hint="cs"/>
          <w:rtl/>
          <w:lang w:eastAsia="he-IL"/>
        </w:rPr>
        <w:t xml:space="preserve">יש כאלה שנכנסו כאשר </w:t>
      </w:r>
      <w:bookmarkStart w:id="2036" w:name="_ETM_Q1_6136956"/>
      <w:bookmarkEnd w:id="2036"/>
      <w:r>
        <w:rPr>
          <w:rFonts w:hint="cs"/>
          <w:rtl/>
          <w:lang w:eastAsia="he-IL"/>
        </w:rPr>
        <w:t xml:space="preserve">התקנות היו בתוקף. מה שאנחנו מנסים להגיד זה שיש להסתכל </w:t>
      </w:r>
      <w:bookmarkStart w:id="2037" w:name="_ETM_Q1_6139953"/>
      <w:bookmarkEnd w:id="2037"/>
      <w:r>
        <w:rPr>
          <w:rFonts w:hint="cs"/>
          <w:rtl/>
          <w:lang w:eastAsia="he-IL"/>
        </w:rPr>
        <w:t xml:space="preserve">על המנגנון </w:t>
      </w:r>
      <w:r w:rsidR="00BD02FF">
        <w:rPr>
          <w:rFonts w:hint="cs"/>
          <w:rtl/>
          <w:lang w:eastAsia="he-IL"/>
        </w:rPr>
        <w:t xml:space="preserve">של ההסדר החלופי כמנגנון </w:t>
      </w:r>
      <w:r w:rsidR="00A374A3">
        <w:rPr>
          <w:rFonts w:hint="cs"/>
          <w:rtl/>
          <w:lang w:eastAsia="he-IL"/>
        </w:rPr>
        <w:t xml:space="preserve">שלם ולראות את החוקיות </w:t>
      </w:r>
      <w:bookmarkStart w:id="2038" w:name="_ETM_Q1_6150543"/>
      <w:bookmarkEnd w:id="2038"/>
      <w:r w:rsidR="00A374A3">
        <w:rPr>
          <w:rFonts w:hint="cs"/>
          <w:rtl/>
          <w:lang w:eastAsia="he-IL"/>
        </w:rPr>
        <w:t xml:space="preserve">שלו. אם אנחנו מדברים על שירות שניתן ואנחנו </w:t>
      </w:r>
      <w:bookmarkStart w:id="2039" w:name="_ETM_Q1_6149271"/>
      <w:bookmarkEnd w:id="2039"/>
      <w:r w:rsidR="00A374A3">
        <w:rPr>
          <w:rFonts w:hint="cs"/>
          <w:rtl/>
          <w:lang w:eastAsia="he-IL"/>
        </w:rPr>
        <w:t xml:space="preserve">מטילים את זה אך ורק - - - </w:t>
      </w:r>
    </w:p>
    <w:p w:rsidR="00A374A3" w:rsidRDefault="00A374A3" w:rsidP="00EB276A">
      <w:pPr>
        <w:rPr>
          <w:rtl/>
          <w:lang w:eastAsia="he-IL"/>
        </w:rPr>
      </w:pPr>
      <w:bookmarkStart w:id="2040" w:name="_ETM_Q1_6156155"/>
      <w:bookmarkStart w:id="2041" w:name="_ETM_Q1_6156251"/>
      <w:bookmarkEnd w:id="2040"/>
      <w:bookmarkEnd w:id="2041"/>
    </w:p>
    <w:p w:rsidR="00A374A3" w:rsidRDefault="00A374A3" w:rsidP="00802CD7">
      <w:pPr>
        <w:pStyle w:val="af6"/>
        <w:rPr>
          <w:rtl/>
        </w:rPr>
      </w:pPr>
      <w:bookmarkStart w:id="2042" w:name="ET_yor_6158_289"/>
      <w:r w:rsidRPr="00802CD7">
        <w:rPr>
          <w:rStyle w:val="TagStyle"/>
          <w:rtl/>
        </w:rPr>
        <w:t xml:space="preserve"> &lt;&lt; יור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A374A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2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bookmarkStart w:id="2043" w:name="_ETM_Q1_6152329"/>
      <w:bookmarkEnd w:id="2043"/>
      <w:r>
        <w:rPr>
          <w:rFonts w:hint="cs"/>
          <w:rtl/>
        </w:rPr>
        <w:t>הסכום עצמו</w:t>
      </w:r>
      <w:bookmarkStart w:id="2044" w:name="_ETM_Q1_6158646"/>
      <w:bookmarkEnd w:id="20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יכולה לעשות בו חלוקה. הסכום שאנחנו דיברנו</w:t>
      </w:r>
      <w:bookmarkStart w:id="2045" w:name="_ETM_Q1_6158159"/>
      <w:bookmarkEnd w:id="2045"/>
      <w:r>
        <w:rPr>
          <w:rFonts w:hint="cs"/>
          <w:rtl/>
        </w:rPr>
        <w:t xml:space="preserve"> עליו והארגונים היה 6,800 שקלים. יכולת לקחת את הסכום הזה</w:t>
      </w:r>
      <w:bookmarkStart w:id="2046" w:name="_ETM_Q1_6166026"/>
      <w:bookmarkEnd w:id="2046"/>
      <w:r>
        <w:rPr>
          <w:rFonts w:hint="cs"/>
          <w:rtl/>
        </w:rPr>
        <w:t xml:space="preserve"> ולחלק אותו </w:t>
      </w:r>
      <w:r>
        <w:rPr>
          <w:rtl/>
        </w:rPr>
        <w:t>–</w:t>
      </w:r>
      <w:r>
        <w:rPr>
          <w:rFonts w:hint="cs"/>
          <w:rtl/>
        </w:rPr>
        <w:t xml:space="preserve"> החלק של ההשמה שממילא צריך לרדת בחד-פעמי את זה ואחר כך השירות? </w:t>
      </w:r>
    </w:p>
    <w:p w:rsidR="00A374A3" w:rsidRDefault="00A374A3" w:rsidP="00A374A3">
      <w:pPr>
        <w:rPr>
          <w:rtl/>
        </w:rPr>
      </w:pPr>
      <w:bookmarkStart w:id="2047" w:name="_ETM_Q1_6174199"/>
      <w:bookmarkStart w:id="2048" w:name="_ETM_Q1_6174300"/>
      <w:bookmarkEnd w:id="2047"/>
      <w:bookmarkEnd w:id="2048"/>
    </w:p>
    <w:p w:rsidR="005A087A" w:rsidRDefault="005A087A" w:rsidP="00802CD7">
      <w:pPr>
        <w:pStyle w:val="af9"/>
        <w:rPr>
          <w:rStyle w:val="TagStyle"/>
          <w:vanish w:val="0"/>
          <w:rtl/>
        </w:rPr>
      </w:pPr>
      <w:bookmarkStart w:id="2049" w:name="ET_guest_865145_290"/>
      <w:r>
        <w:rPr>
          <w:rStyle w:val="TagStyle"/>
          <w:vanish w:val="0"/>
          <w:rtl/>
        </w:rPr>
        <w:br w:type="page"/>
      </w:r>
    </w:p>
    <w:p w:rsidR="00A374A3" w:rsidRDefault="00A374A3" w:rsidP="00802CD7">
      <w:pPr>
        <w:pStyle w:val="af9"/>
        <w:rPr>
          <w:rtl/>
        </w:rPr>
      </w:pPr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לינא סאלם:</w:t>
      </w:r>
      <w:r w:rsidRPr="00A374A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9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bookmarkStart w:id="2050" w:name="_ETM_Q1_6170884"/>
      <w:bookmarkStart w:id="2051" w:name="_ETM_Q1_6170954"/>
      <w:bookmarkEnd w:id="2050"/>
      <w:bookmarkEnd w:id="2051"/>
      <w:r>
        <w:rPr>
          <w:rFonts w:hint="cs"/>
          <w:rtl/>
        </w:rPr>
        <w:t>דוח ה-</w:t>
      </w:r>
      <w:r>
        <w:rPr>
          <w:rFonts w:hint="cs"/>
        </w:rPr>
        <w:t>RIA</w:t>
      </w:r>
      <w:r>
        <w:rPr>
          <w:rFonts w:hint="cs"/>
          <w:rtl/>
        </w:rPr>
        <w:t xml:space="preserve"> עשה את </w:t>
      </w:r>
      <w:bookmarkStart w:id="2052" w:name="_ETM_Q1_6172701"/>
      <w:bookmarkEnd w:id="2052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1,800 שקלים בכניסה, כולל מע"מ. זה</w:t>
      </w:r>
      <w:bookmarkStart w:id="2053" w:name="_ETM_Q1_6176255"/>
      <w:bookmarkEnd w:id="2053"/>
      <w:r>
        <w:rPr>
          <w:rFonts w:hint="cs"/>
          <w:rtl/>
        </w:rPr>
        <w:t xml:space="preserve"> סכום סביר מאוד, עומד בהסכמים עם החברות, לא מהווה כבילה,</w:t>
      </w:r>
      <w:bookmarkStart w:id="2054" w:name="_ETM_Q1_6180697"/>
      <w:bookmarkEnd w:id="2054"/>
      <w:r>
        <w:rPr>
          <w:rFonts w:hint="cs"/>
          <w:rtl/>
        </w:rPr>
        <w:t xml:space="preserve"> לא יקשה על העובד בכניסה לישראל. 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</w:p>
    <w:p w:rsidR="00A374A3" w:rsidRDefault="00A374A3" w:rsidP="00802CD7">
      <w:pPr>
        <w:pStyle w:val="af6"/>
        <w:rPr>
          <w:rtl/>
        </w:rPr>
      </w:pPr>
      <w:bookmarkStart w:id="2055" w:name="ET_yor_6158_291"/>
      <w:r w:rsidRPr="00802CD7">
        <w:rPr>
          <w:rStyle w:val="TagStyle"/>
          <w:rtl/>
        </w:rPr>
        <w:t xml:space="preserve"> &lt;&lt; יור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היו"ר אפרת רייטן מרום</w:t>
      </w:r>
      <w:r w:rsidRPr="00802CD7">
        <w:rPr>
          <w:rStyle w:val="TagStyle"/>
          <w:rtl/>
        </w:rPr>
        <w:t>: &lt;&lt; יור &gt;&gt;</w:t>
      </w:r>
      <w:r>
        <w:rPr>
          <w:rtl/>
        </w:rPr>
        <w:t xml:space="preserve">   </w:t>
      </w:r>
      <w:bookmarkEnd w:id="2055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r>
        <w:rPr>
          <w:rFonts w:hint="cs"/>
          <w:rtl/>
        </w:rPr>
        <w:t xml:space="preserve">זה מסיים את כל </w:t>
      </w:r>
      <w:bookmarkStart w:id="2056" w:name="_ETM_Q1_6185395"/>
      <w:bookmarkEnd w:id="2056"/>
      <w:r>
        <w:rPr>
          <w:rFonts w:hint="cs"/>
          <w:rtl/>
        </w:rPr>
        <w:t>הטיפול, את כל השירות, את כל מה שהוא מקבל?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  <w:bookmarkStart w:id="2057" w:name="_ETM_Q1_6189437"/>
      <w:bookmarkStart w:id="2058" w:name="_ETM_Q1_6189512"/>
      <w:bookmarkStart w:id="2059" w:name="_ETM_Q1_6190996"/>
      <w:bookmarkEnd w:id="2057"/>
      <w:bookmarkEnd w:id="2058"/>
      <w:bookmarkEnd w:id="2059"/>
    </w:p>
    <w:p w:rsidR="00A374A3" w:rsidRDefault="00A374A3" w:rsidP="00802CD7">
      <w:pPr>
        <w:pStyle w:val="af9"/>
        <w:rPr>
          <w:rtl/>
        </w:rPr>
      </w:pPr>
      <w:bookmarkStart w:id="2060" w:name="ET_guest_865145_292"/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לינא סאל</w:t>
      </w:r>
      <w:r w:rsidRPr="00802CD7">
        <w:rPr>
          <w:rStyle w:val="TagStyle"/>
          <w:rtl/>
        </w:rPr>
        <w:t>ם: &lt;&lt; אורח &gt;&gt;</w:t>
      </w:r>
      <w:r>
        <w:rPr>
          <w:rtl/>
        </w:rPr>
        <w:t xml:space="preserve">   </w:t>
      </w:r>
      <w:bookmarkEnd w:id="2060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bookmarkStart w:id="2061" w:name="_ETM_Q1_6191447"/>
      <w:bookmarkStart w:id="2062" w:name="_ETM_Q1_6191499"/>
      <w:bookmarkEnd w:id="2061"/>
      <w:bookmarkEnd w:id="2062"/>
      <w:r>
        <w:rPr>
          <w:rFonts w:hint="cs"/>
          <w:rtl/>
        </w:rPr>
        <w:t xml:space="preserve">זה </w:t>
      </w:r>
      <w:bookmarkStart w:id="2063" w:name="_ETM_Q1_6192117"/>
      <w:bookmarkEnd w:id="2063"/>
      <w:r>
        <w:rPr>
          <w:rFonts w:hint="cs"/>
          <w:rtl/>
        </w:rPr>
        <w:t xml:space="preserve">דמי תיווך. כאשר נכנסים לישראל ומשלמים את התשלום החודשי הקבוע </w:t>
      </w:r>
      <w:bookmarkStart w:id="2064" w:name="_ETM_Q1_6193097"/>
      <w:bookmarkEnd w:id="2064"/>
      <w:r>
        <w:rPr>
          <w:rFonts w:hint="cs"/>
          <w:rtl/>
        </w:rPr>
        <w:t>של 80 שקלים - - -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</w:p>
    <w:p w:rsidR="00A374A3" w:rsidRDefault="00A374A3" w:rsidP="00802CD7">
      <w:pPr>
        <w:pStyle w:val="af6"/>
        <w:rPr>
          <w:rtl/>
        </w:rPr>
      </w:pPr>
      <w:bookmarkStart w:id="2065" w:name="ET_yor_6158_293"/>
      <w:r w:rsidRPr="00802CD7">
        <w:rPr>
          <w:rStyle w:val="TagStyle"/>
          <w:rtl/>
        </w:rPr>
        <w:t xml:space="preserve"> &lt;&lt; יור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היו"ר אפרת רייטן מרו</w:t>
      </w:r>
      <w:r w:rsidRPr="00802CD7">
        <w:rPr>
          <w:rStyle w:val="TagStyle"/>
          <w:rtl/>
        </w:rPr>
        <w:t>ם: &lt;&lt; יור &gt;&gt;</w:t>
      </w:r>
      <w:r>
        <w:rPr>
          <w:rtl/>
        </w:rPr>
        <w:t xml:space="preserve">   </w:t>
      </w:r>
      <w:bookmarkEnd w:id="2065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r>
        <w:rPr>
          <w:rFonts w:hint="cs"/>
          <w:rtl/>
        </w:rPr>
        <w:t>זה עבור שירות קבוע של</w:t>
      </w:r>
      <w:bookmarkStart w:id="2066" w:name="_ETM_Q1_6196562"/>
      <w:bookmarkEnd w:id="2066"/>
      <w:r>
        <w:rPr>
          <w:rFonts w:hint="cs"/>
          <w:rtl/>
        </w:rPr>
        <w:t xml:space="preserve"> החודש, לא דברים מעבר לזה?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</w:p>
    <w:p w:rsidR="00A374A3" w:rsidRDefault="00A374A3" w:rsidP="00802CD7">
      <w:pPr>
        <w:pStyle w:val="af9"/>
        <w:rPr>
          <w:rtl/>
        </w:rPr>
      </w:pPr>
      <w:bookmarkStart w:id="2067" w:name="ET_guest_865145_294"/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לינא סאלם</w:t>
      </w:r>
      <w:r w:rsidRPr="00802CD7">
        <w:rPr>
          <w:rStyle w:val="TagStyle"/>
          <w:rtl/>
        </w:rPr>
        <w:t>: &lt;&lt; אורח &gt;&gt;</w:t>
      </w:r>
      <w:r>
        <w:rPr>
          <w:rtl/>
        </w:rPr>
        <w:t xml:space="preserve">   </w:t>
      </w:r>
      <w:bookmarkEnd w:id="2067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r>
        <w:rPr>
          <w:rFonts w:hint="cs"/>
          <w:rtl/>
        </w:rPr>
        <w:t xml:space="preserve">כן, ואך ורק בתקופה שבה הם </w:t>
      </w:r>
      <w:bookmarkStart w:id="2068" w:name="_ETM_Q1_6200178"/>
      <w:bookmarkEnd w:id="2068"/>
      <w:r>
        <w:rPr>
          <w:rFonts w:hint="cs"/>
          <w:rtl/>
        </w:rPr>
        <w:t>מועסקים. קחו בחשבון שעובד זר שנכנס לישראל וקשה לו להתאקלם</w:t>
      </w:r>
      <w:bookmarkStart w:id="2069" w:name="_ETM_Q1_6209523"/>
      <w:bookmarkEnd w:id="2069"/>
      <w:r>
        <w:rPr>
          <w:rFonts w:hint="cs"/>
          <w:rtl/>
        </w:rPr>
        <w:t xml:space="preserve"> והוא מוצא עבודה במקום חדש, קחו בחשבון גם את הקושי</w:t>
      </w:r>
      <w:bookmarkStart w:id="2070" w:name="_ETM_Q1_6212563"/>
      <w:bookmarkEnd w:id="2070"/>
      <w:r>
        <w:rPr>
          <w:rFonts w:hint="cs"/>
          <w:rtl/>
        </w:rPr>
        <w:t xml:space="preserve"> במעבר בין לשכות כאשר הלשכה החדשה תהיה תלויה בזה שהלשכה </w:t>
      </w:r>
      <w:bookmarkStart w:id="2071" w:name="_ETM_Q1_6217974"/>
      <w:bookmarkEnd w:id="2071"/>
      <w:r>
        <w:rPr>
          <w:rFonts w:hint="cs"/>
          <w:rtl/>
        </w:rPr>
        <w:t xml:space="preserve">הקודמת - - - 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</w:p>
    <w:p w:rsidR="00A374A3" w:rsidRDefault="00A374A3" w:rsidP="00802CD7">
      <w:pPr>
        <w:pStyle w:val="af6"/>
        <w:rPr>
          <w:rtl/>
        </w:rPr>
      </w:pPr>
      <w:bookmarkStart w:id="2072" w:name="ET_yor_6158_295"/>
      <w:r w:rsidRPr="00802CD7">
        <w:rPr>
          <w:rStyle w:val="TagStyle"/>
          <w:rtl/>
        </w:rPr>
        <w:t xml:space="preserve"> &lt;&lt; יור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היו"ר אפרת רייטן מרום</w:t>
      </w:r>
      <w:r w:rsidRPr="00802CD7">
        <w:rPr>
          <w:rStyle w:val="TagStyle"/>
          <w:rtl/>
        </w:rPr>
        <w:t>: &lt;&lt; יור &gt;&gt;</w:t>
      </w:r>
      <w:r>
        <w:rPr>
          <w:rtl/>
        </w:rPr>
        <w:t xml:space="preserve">   </w:t>
      </w:r>
      <w:bookmarkEnd w:id="2072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bookmarkStart w:id="2073" w:name="_ETM_Q1_6216199"/>
      <w:bookmarkEnd w:id="2073"/>
      <w:r>
        <w:rPr>
          <w:rFonts w:hint="cs"/>
          <w:rtl/>
        </w:rPr>
        <w:t>עוברים הרבה בין לשכות?</w:t>
      </w:r>
      <w:bookmarkStart w:id="2074" w:name="_ETM_Q1_6215694"/>
      <w:bookmarkEnd w:id="2074"/>
    </w:p>
    <w:p w:rsidR="00A374A3" w:rsidRDefault="00A374A3" w:rsidP="00A374A3">
      <w:pPr>
        <w:rPr>
          <w:rtl/>
        </w:rPr>
      </w:pPr>
      <w:bookmarkStart w:id="2075" w:name="_ETM_Q1_6215776"/>
      <w:bookmarkEnd w:id="2075"/>
    </w:p>
    <w:p w:rsidR="00A374A3" w:rsidRDefault="00A374A3" w:rsidP="00802CD7">
      <w:pPr>
        <w:pStyle w:val="af9"/>
        <w:rPr>
          <w:rtl/>
        </w:rPr>
      </w:pPr>
      <w:bookmarkStart w:id="2076" w:name="ET_guest_865145_296"/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לינא סאלם</w:t>
      </w:r>
      <w:r w:rsidRPr="00802CD7">
        <w:rPr>
          <w:rStyle w:val="TagStyle"/>
          <w:rtl/>
        </w:rPr>
        <w:t>: &lt;&lt; אורח &gt;&gt;</w:t>
      </w:r>
      <w:r>
        <w:rPr>
          <w:rtl/>
        </w:rPr>
        <w:t xml:space="preserve">   </w:t>
      </w:r>
      <w:bookmarkEnd w:id="2076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bookmarkStart w:id="2077" w:name="_ETM_Q1_6218017"/>
      <w:bookmarkStart w:id="2078" w:name="_ETM_Q1_6218076"/>
      <w:bookmarkEnd w:id="2077"/>
      <w:bookmarkEnd w:id="2078"/>
      <w:r>
        <w:rPr>
          <w:rFonts w:hint="cs"/>
          <w:rtl/>
        </w:rPr>
        <w:t>הם יכולים לעבור.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  <w:bookmarkStart w:id="2079" w:name="_ETM_Q1_6221101"/>
      <w:bookmarkStart w:id="2080" w:name="_ETM_Q1_6221181"/>
      <w:bookmarkEnd w:id="2079"/>
      <w:bookmarkEnd w:id="2080"/>
    </w:p>
    <w:p w:rsidR="00A374A3" w:rsidRDefault="00A374A3" w:rsidP="00802CD7">
      <w:pPr>
        <w:pStyle w:val="af9"/>
        <w:rPr>
          <w:rtl/>
        </w:rPr>
      </w:pPr>
      <w:bookmarkStart w:id="2081" w:name="ET_guest_570689_297"/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יריב שוריא</w:t>
      </w:r>
      <w:r w:rsidRPr="00802CD7">
        <w:rPr>
          <w:rStyle w:val="TagStyle"/>
          <w:rtl/>
        </w:rPr>
        <w:t>ן: &lt;&lt; אורח &gt;&gt;</w:t>
      </w:r>
      <w:r>
        <w:rPr>
          <w:rtl/>
        </w:rPr>
        <w:t xml:space="preserve">   </w:t>
      </w:r>
      <w:bookmarkEnd w:id="2081"/>
    </w:p>
    <w:p w:rsidR="00A374A3" w:rsidRDefault="00A374A3" w:rsidP="00A374A3">
      <w:pPr>
        <w:pStyle w:val="KeepWithNext"/>
        <w:rPr>
          <w:rtl/>
        </w:rPr>
      </w:pPr>
    </w:p>
    <w:p w:rsidR="00A374A3" w:rsidRDefault="00A374A3" w:rsidP="00A374A3">
      <w:pPr>
        <w:rPr>
          <w:rtl/>
        </w:rPr>
      </w:pPr>
      <w:r>
        <w:rPr>
          <w:rFonts w:hint="cs"/>
          <w:rtl/>
        </w:rPr>
        <w:t>יש</w:t>
      </w:r>
      <w:bookmarkStart w:id="2082" w:name="_ETM_Q1_6216222"/>
      <w:bookmarkEnd w:id="2082"/>
      <w:r>
        <w:rPr>
          <w:rFonts w:hint="cs"/>
          <w:rtl/>
        </w:rPr>
        <w:t xml:space="preserve"> מעבר. </w:t>
      </w:r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  <w:bookmarkStart w:id="2083" w:name="_ETM_Q1_6225484"/>
      <w:bookmarkStart w:id="2084" w:name="_ETM_Q1_6225567"/>
      <w:bookmarkEnd w:id="2083"/>
      <w:bookmarkEnd w:id="2084"/>
    </w:p>
    <w:p w:rsidR="00A374A3" w:rsidRDefault="00A374A3" w:rsidP="00802CD7">
      <w:pPr>
        <w:pStyle w:val="af9"/>
        <w:rPr>
          <w:rtl/>
        </w:rPr>
      </w:pPr>
      <w:bookmarkStart w:id="2085" w:name="ET_guest_865145_298"/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לינא סאלם</w:t>
      </w:r>
      <w:r w:rsidRPr="00802CD7">
        <w:rPr>
          <w:rStyle w:val="TagStyle"/>
          <w:rtl/>
        </w:rPr>
        <w:t>: &lt;&lt; אורח &gt;&gt;</w:t>
      </w:r>
      <w:r>
        <w:rPr>
          <w:rtl/>
        </w:rPr>
        <w:t xml:space="preserve">   </w:t>
      </w:r>
      <w:bookmarkEnd w:id="2085"/>
    </w:p>
    <w:p w:rsidR="00A374A3" w:rsidRDefault="00A374A3" w:rsidP="00A374A3">
      <w:pPr>
        <w:pStyle w:val="KeepWithNext"/>
        <w:rPr>
          <w:rtl/>
        </w:rPr>
      </w:pPr>
    </w:p>
    <w:p w:rsidR="00EB276A" w:rsidRDefault="00A374A3" w:rsidP="00A374A3">
      <w:pPr>
        <w:rPr>
          <w:rtl/>
        </w:rPr>
      </w:pPr>
      <w:bookmarkStart w:id="2086" w:name="_ETM_Q1_6221199"/>
      <w:bookmarkStart w:id="2087" w:name="_ETM_Q1_6221250"/>
      <w:bookmarkEnd w:id="2086"/>
      <w:bookmarkEnd w:id="2087"/>
      <w:r>
        <w:rPr>
          <w:rFonts w:hint="cs"/>
          <w:rtl/>
        </w:rPr>
        <w:t xml:space="preserve">ברור שהם יכולים לעבור. אנחנו צריכים גם לקחת </w:t>
      </w:r>
      <w:bookmarkStart w:id="2088" w:name="_ETM_Q1_6220637"/>
      <w:bookmarkEnd w:id="2088"/>
      <w:r>
        <w:rPr>
          <w:rFonts w:hint="cs"/>
          <w:rtl/>
        </w:rPr>
        <w:t xml:space="preserve">חשבון </w:t>
      </w:r>
      <w:r w:rsidR="00EB276A">
        <w:rPr>
          <w:rFonts w:hint="cs"/>
          <w:rtl/>
        </w:rPr>
        <w:t xml:space="preserve"> </w:t>
      </w:r>
      <w:bookmarkStart w:id="2089" w:name="_ETM_Q1_6127627"/>
      <w:bookmarkEnd w:id="2089"/>
      <w:r>
        <w:rPr>
          <w:rFonts w:hint="cs"/>
          <w:rtl/>
        </w:rPr>
        <w:t>שמדובר בגורמים פרטיים והם יכולים להיסגר,</w:t>
      </w:r>
      <w:bookmarkStart w:id="2090" w:name="_ETM_Q1_6228132"/>
      <w:bookmarkEnd w:id="2090"/>
      <w:r>
        <w:rPr>
          <w:rFonts w:hint="cs"/>
          <w:rtl/>
        </w:rPr>
        <w:t xml:space="preserve"> הם יכולים להיות בחדלות פירעון, הם יכולים לא לתת את</w:t>
      </w:r>
      <w:bookmarkStart w:id="2091" w:name="_ETM_Q1_6227568"/>
      <w:bookmarkEnd w:id="2091"/>
      <w:r>
        <w:rPr>
          <w:rFonts w:hint="cs"/>
          <w:rtl/>
        </w:rPr>
        <w:t xml:space="preserve"> התשלומים לעובד הזר, זאת להבדיל מהמנגנון של הקיזוז שקיים בחקלאות</w:t>
      </w:r>
      <w:bookmarkStart w:id="2092" w:name="_ETM_Q1_6236844"/>
      <w:bookmarkEnd w:id="2092"/>
      <w:r>
        <w:rPr>
          <w:rFonts w:hint="cs"/>
          <w:rtl/>
        </w:rPr>
        <w:t xml:space="preserve"> שמוסדר בהסכמים בילטרליים. </w:t>
      </w:r>
      <w:bookmarkStart w:id="2093" w:name="_ETM_Q1_6240506"/>
      <w:bookmarkEnd w:id="2093"/>
    </w:p>
    <w:p w:rsidR="005A087A" w:rsidRDefault="005A087A" w:rsidP="00A374A3">
      <w:pPr>
        <w:rPr>
          <w:rtl/>
        </w:rPr>
      </w:pPr>
    </w:p>
    <w:p w:rsidR="00A374A3" w:rsidRPr="00802CD7" w:rsidRDefault="00A374A3" w:rsidP="00802CD7">
      <w:pPr>
        <w:rPr>
          <w:rStyle w:val="TagStyle"/>
          <w:rtl/>
        </w:rPr>
      </w:pPr>
      <w:bookmarkStart w:id="2094" w:name="_ETM_Q1_6240585"/>
      <w:bookmarkEnd w:id="2094"/>
    </w:p>
    <w:p w:rsidR="00A374A3" w:rsidRDefault="00A374A3" w:rsidP="00802CD7">
      <w:pPr>
        <w:pStyle w:val="af6"/>
        <w:rPr>
          <w:rtl/>
        </w:rPr>
      </w:pPr>
      <w:bookmarkStart w:id="2095" w:name="ET_yor_6158_299"/>
      <w:r w:rsidRPr="00802CD7">
        <w:rPr>
          <w:rStyle w:val="TagStyle"/>
          <w:rtl/>
        </w:rPr>
        <w:t xml:space="preserve"> &lt;&lt; יור &gt;&gt;</w:t>
      </w:r>
      <w:r w:rsidRPr="00A374A3">
        <w:rPr>
          <w:rStyle w:val="TagStyle"/>
          <w:rtl/>
        </w:rPr>
        <w:t xml:space="preserve"> </w:t>
      </w:r>
      <w:r>
        <w:rPr>
          <w:rtl/>
        </w:rPr>
        <w:t>היו"ר אפרת רייטן מרו</w:t>
      </w:r>
      <w:r w:rsidRPr="00802CD7">
        <w:rPr>
          <w:rStyle w:val="TagStyle"/>
          <w:rtl/>
        </w:rPr>
        <w:t>ם: &lt;&lt; יור &gt;&gt;</w:t>
      </w:r>
      <w:r>
        <w:rPr>
          <w:rtl/>
        </w:rPr>
        <w:t xml:space="preserve">   </w:t>
      </w:r>
      <w:bookmarkEnd w:id="2095"/>
    </w:p>
    <w:p w:rsidR="00A374A3" w:rsidRDefault="00A374A3" w:rsidP="00A374A3">
      <w:pPr>
        <w:pStyle w:val="KeepWithNext"/>
        <w:rPr>
          <w:rtl/>
          <w:lang w:eastAsia="he-IL"/>
        </w:rPr>
      </w:pPr>
    </w:p>
    <w:p w:rsidR="00A374A3" w:rsidRDefault="00A374A3" w:rsidP="00A374A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פתרון את נותנת לעובדה שעכשיו אתם רוצים להחיל את זה גם על עובדים</w:t>
      </w:r>
      <w:bookmarkStart w:id="2096" w:name="_ETM_Q1_6247660"/>
      <w:bookmarkEnd w:id="2096"/>
      <w:r>
        <w:rPr>
          <w:rFonts w:hint="cs"/>
          <w:rtl/>
          <w:lang w:eastAsia="he-IL"/>
        </w:rPr>
        <w:t xml:space="preserve"> שנמצאים פה? כמו שנאמר, סביר להניח שאחוז מסוים, אולי אפילו </w:t>
      </w:r>
      <w:bookmarkStart w:id="2097" w:name="_ETM_Q1_6255975"/>
      <w:bookmarkEnd w:id="2097"/>
      <w:r>
        <w:rPr>
          <w:rFonts w:hint="cs"/>
          <w:rtl/>
          <w:lang w:eastAsia="he-IL"/>
        </w:rPr>
        <w:t xml:space="preserve">גדול, יגולגל לסיעודי והוא ייאלץ לעשות את זה, כי אין </w:t>
      </w:r>
      <w:bookmarkStart w:id="2098" w:name="_ETM_Q1_6259197"/>
      <w:bookmarkEnd w:id="2098"/>
      <w:r>
        <w:rPr>
          <w:rFonts w:hint="cs"/>
          <w:rtl/>
          <w:lang w:eastAsia="he-IL"/>
        </w:rPr>
        <w:t>לו ברירה אחרת. את, בתור משרד המשפטים, איזה הגנה את</w:t>
      </w:r>
      <w:bookmarkStart w:id="2099" w:name="_ETM_Q1_6264100"/>
      <w:bookmarkEnd w:id="2099"/>
      <w:r>
        <w:rPr>
          <w:rFonts w:hint="cs"/>
          <w:rtl/>
          <w:lang w:eastAsia="he-IL"/>
        </w:rPr>
        <w:t xml:space="preserve"> נותנת לו?</w:t>
      </w:r>
      <w:bookmarkStart w:id="2100" w:name="_ETM_Q1_6266837"/>
      <w:bookmarkStart w:id="2101" w:name="_ETM_Q1_6266928"/>
      <w:bookmarkStart w:id="2102" w:name="_ETM_Q1_6267001"/>
      <w:bookmarkStart w:id="2103" w:name="_ETM_Q1_6267095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 דבר שני, לגבי ההגנה שאת כן יכולה לתת ולמצוא </w:t>
      </w:r>
      <w:bookmarkStart w:id="2104" w:name="_ETM_Q1_6276473"/>
      <w:bookmarkEnd w:id="2104"/>
      <w:r>
        <w:rPr>
          <w:rFonts w:hint="cs"/>
          <w:rtl/>
          <w:lang w:eastAsia="he-IL"/>
        </w:rPr>
        <w:t xml:space="preserve">פתרונות שבהם מוצאים מנגנונים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באמת אנשים מוכשרים ויצירתיים </w:t>
      </w:r>
      <w:bookmarkStart w:id="2105" w:name="_ETM_Q1_6281713"/>
      <w:bookmarkEnd w:id="2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ששומרים גם על הזכויות של העובד ושומרים על</w:t>
      </w:r>
      <w:bookmarkStart w:id="2106" w:name="_ETM_Q1_6286980"/>
      <w:bookmarkEnd w:id="2106"/>
      <w:r>
        <w:rPr>
          <w:rFonts w:hint="cs"/>
          <w:rtl/>
          <w:lang w:eastAsia="he-IL"/>
        </w:rPr>
        <w:t xml:space="preserve"> הזכויות שלו גם לעבור, גם לשמור על הכסף שלו. תמצאו לזה פתרונות. </w:t>
      </w:r>
      <w:bookmarkStart w:id="2107" w:name="_ETM_Q1_6285743"/>
      <w:bookmarkEnd w:id="2107"/>
    </w:p>
    <w:p w:rsidR="00A374A3" w:rsidRPr="00A374A3" w:rsidRDefault="00A374A3" w:rsidP="00A374A3">
      <w:pPr>
        <w:rPr>
          <w:rtl/>
          <w:lang w:eastAsia="he-IL"/>
        </w:rPr>
      </w:pPr>
      <w:bookmarkStart w:id="2108" w:name="_ETM_Q1_6285829"/>
      <w:bookmarkEnd w:id="2108"/>
    </w:p>
    <w:p w:rsidR="00A374A3" w:rsidRDefault="00A374A3" w:rsidP="00802CD7">
      <w:pPr>
        <w:pStyle w:val="af9"/>
        <w:rPr>
          <w:rtl/>
          <w:lang w:eastAsia="he-IL"/>
        </w:rPr>
      </w:pPr>
      <w:bookmarkStart w:id="2109" w:name="_ETM_Q1_6127711"/>
      <w:bookmarkStart w:id="2110" w:name="ET_guest_865145_300"/>
      <w:bookmarkEnd w:id="2109"/>
      <w:r w:rsidRPr="00802CD7">
        <w:rPr>
          <w:rStyle w:val="TagStyle"/>
          <w:rtl/>
        </w:rPr>
        <w:t xml:space="preserve"> &lt;&lt; אורח &gt;&gt;</w:t>
      </w:r>
      <w:r w:rsidRPr="00A374A3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A374A3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0"/>
    </w:p>
    <w:p w:rsidR="00A374A3" w:rsidRDefault="00A374A3" w:rsidP="00A374A3">
      <w:pPr>
        <w:pStyle w:val="KeepWithNext"/>
        <w:rPr>
          <w:rtl/>
          <w:lang w:eastAsia="he-IL"/>
        </w:rPr>
      </w:pPr>
    </w:p>
    <w:p w:rsidR="001C030E" w:rsidRDefault="00A374A3" w:rsidP="00A374A3">
      <w:pPr>
        <w:rPr>
          <w:rtl/>
          <w:lang w:eastAsia="he-IL"/>
        </w:rPr>
      </w:pPr>
      <w:bookmarkStart w:id="2111" w:name="_ETM_Q1_6285560"/>
      <w:bookmarkStart w:id="2112" w:name="_ETM_Q1_6285626"/>
      <w:bookmarkEnd w:id="2111"/>
      <w:bookmarkEnd w:id="2112"/>
      <w:r>
        <w:rPr>
          <w:rFonts w:hint="cs"/>
          <w:rtl/>
          <w:lang w:eastAsia="he-IL"/>
        </w:rPr>
        <w:t xml:space="preserve">אני רוצה להתייחס קודם לנקודה השנייה. הנושא של 63 חודשים </w:t>
      </w:r>
      <w:r w:rsidR="00B369E4">
        <w:rPr>
          <w:rFonts w:hint="cs"/>
          <w:rtl/>
          <w:lang w:eastAsia="he-IL"/>
        </w:rPr>
        <w:t>מראש -</w:t>
      </w:r>
      <w:r>
        <w:rPr>
          <w:rFonts w:hint="cs"/>
          <w:rtl/>
          <w:lang w:eastAsia="he-IL"/>
        </w:rPr>
        <w:t xml:space="preserve"> לקחת את </w:t>
      </w:r>
      <w:bookmarkStart w:id="2113" w:name="_ETM_Q1_6292006"/>
      <w:bookmarkEnd w:id="2113"/>
      <w:r>
        <w:rPr>
          <w:rFonts w:hint="cs"/>
          <w:rtl/>
          <w:lang w:eastAsia="he-IL"/>
        </w:rPr>
        <w:t xml:space="preserve">התקופה המקסימלית על פי חוק הכניסה לישראל ולהגיד שזה </w:t>
      </w:r>
      <w:bookmarkStart w:id="2114" w:name="_ETM_Q1_6295957"/>
      <w:bookmarkEnd w:id="2114"/>
      <w:r w:rsidR="00B369E4">
        <w:rPr>
          <w:lang w:eastAsia="he-IL"/>
        </w:rPr>
        <w:t>fix price</w:t>
      </w:r>
      <w:r w:rsidR="00B369E4">
        <w:rPr>
          <w:rFonts w:hint="cs"/>
          <w:rtl/>
          <w:lang w:eastAsia="he-IL"/>
        </w:rPr>
        <w:t xml:space="preserve"> - - -</w:t>
      </w:r>
    </w:p>
    <w:p w:rsidR="00B369E4" w:rsidRDefault="00B369E4" w:rsidP="00A374A3">
      <w:pPr>
        <w:rPr>
          <w:rtl/>
          <w:lang w:eastAsia="he-IL"/>
        </w:rPr>
      </w:pPr>
    </w:p>
    <w:p w:rsidR="00B369E4" w:rsidRDefault="00B369E4" w:rsidP="00802CD7">
      <w:pPr>
        <w:pStyle w:val="af6"/>
        <w:rPr>
          <w:rtl/>
        </w:rPr>
      </w:pPr>
      <w:bookmarkStart w:id="2115" w:name="ET_yor_6158_301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02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כמה </w:t>
      </w:r>
      <w:bookmarkStart w:id="2116" w:name="_ETM_Q1_6299869"/>
      <w:bookmarkEnd w:id="2116"/>
      <w:r>
        <w:rPr>
          <w:rFonts w:hint="cs"/>
          <w:rtl/>
          <w:lang w:eastAsia="he-IL"/>
        </w:rPr>
        <w:t>את מציעה?</w:t>
      </w:r>
      <w:bookmarkStart w:id="2117" w:name="_ETM_Q1_6302214"/>
      <w:bookmarkEnd w:id="2117"/>
    </w:p>
    <w:p w:rsidR="00B369E4" w:rsidRPr="00802CD7" w:rsidRDefault="00B369E4" w:rsidP="00802CD7">
      <w:pPr>
        <w:rPr>
          <w:rStyle w:val="TagStyle"/>
          <w:rtl/>
        </w:rPr>
      </w:pPr>
      <w:bookmarkStart w:id="2118" w:name="_ETM_Q1_6302295"/>
      <w:bookmarkEnd w:id="2118"/>
    </w:p>
    <w:p w:rsidR="00B369E4" w:rsidRDefault="00B369E4" w:rsidP="00802CD7">
      <w:pPr>
        <w:pStyle w:val="af9"/>
        <w:rPr>
          <w:rtl/>
          <w:lang w:eastAsia="he-IL"/>
        </w:rPr>
      </w:pPr>
      <w:bookmarkStart w:id="2119" w:name="ET_guest_865145_302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</w:t>
      </w:r>
      <w:r w:rsidRPr="00802CD7">
        <w:rPr>
          <w:rStyle w:val="TagStyle"/>
          <w:rtl/>
        </w:rPr>
        <w:t>: &lt;&lt; אורח &gt;&gt;</w:t>
      </w:r>
      <w:r>
        <w:rPr>
          <w:rtl/>
          <w:lang w:eastAsia="he-IL"/>
        </w:rPr>
        <w:t xml:space="preserve">   </w:t>
      </w:r>
      <w:bookmarkEnd w:id="2119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מציעה כי אני לא שרה ולא </w:t>
      </w:r>
      <w:bookmarkStart w:id="2120" w:name="_ETM_Q1_6300928"/>
      <w:bookmarkEnd w:id="2120"/>
      <w:r>
        <w:rPr>
          <w:rFonts w:hint="cs"/>
          <w:rtl/>
          <w:lang w:eastAsia="he-IL"/>
        </w:rPr>
        <w:t xml:space="preserve">חברת כנסת. אני כן יכולה להגיד שמבחינה משפטית התקנות בנוסח שהונח על שולחן הוועדה הם הנוסח המשפטי - - - </w:t>
      </w:r>
    </w:p>
    <w:p w:rsidR="00B369E4" w:rsidRDefault="00B369E4" w:rsidP="00B369E4">
      <w:pPr>
        <w:rPr>
          <w:rtl/>
          <w:lang w:eastAsia="he-IL"/>
        </w:rPr>
      </w:pPr>
    </w:p>
    <w:p w:rsidR="00B369E4" w:rsidRDefault="00B369E4" w:rsidP="00802CD7">
      <w:pPr>
        <w:pStyle w:val="af6"/>
        <w:rPr>
          <w:rtl/>
        </w:rPr>
      </w:pPr>
      <w:bookmarkStart w:id="2121" w:name="ET_yor_6158_303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02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מקבלים את זה. את </w:t>
      </w:r>
      <w:bookmarkStart w:id="2122" w:name="_ETM_Q1_6312712"/>
      <w:bookmarkEnd w:id="2122"/>
      <w:r>
        <w:rPr>
          <w:rFonts w:hint="cs"/>
          <w:rtl/>
          <w:lang w:eastAsia="he-IL"/>
        </w:rPr>
        <w:t xml:space="preserve">יכולה להעביר את זה חזרה לשר. את שומעת את כל ההתנגדויות. </w:t>
      </w:r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123" w:name="_ETM_Q1_6318684"/>
      <w:bookmarkStart w:id="2124" w:name="_ETM_Q1_6318750"/>
      <w:bookmarkEnd w:id="2123"/>
      <w:bookmarkEnd w:id="2124"/>
    </w:p>
    <w:p w:rsidR="00B369E4" w:rsidRDefault="00B369E4" w:rsidP="00802CD7">
      <w:pPr>
        <w:pStyle w:val="af9"/>
        <w:rPr>
          <w:rtl/>
          <w:lang w:eastAsia="he-IL"/>
        </w:rPr>
      </w:pPr>
      <w:bookmarkStart w:id="2125" w:name="ET_guest_865145_304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</w:t>
      </w:r>
      <w:r w:rsidRPr="00802CD7">
        <w:rPr>
          <w:rStyle w:val="TagStyle"/>
          <w:rtl/>
        </w:rPr>
        <w:t>: &lt;&lt; אורח &gt;&gt;</w:t>
      </w:r>
      <w:r>
        <w:rPr>
          <w:rtl/>
          <w:lang w:eastAsia="he-IL"/>
        </w:rPr>
        <w:t xml:space="preserve">   </w:t>
      </w:r>
      <w:bookmarkEnd w:id="2125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נקיים את חובת ההיוועצות, שרת הכלכלה </w:t>
      </w:r>
      <w:bookmarkStart w:id="2126" w:name="_ETM_Q1_6318112"/>
      <w:bookmarkEnd w:id="2126"/>
      <w:r>
        <w:rPr>
          <w:rFonts w:hint="cs"/>
          <w:rtl/>
          <w:lang w:eastAsia="he-IL"/>
        </w:rPr>
        <w:t xml:space="preserve">תקיים את חובת ההיוועצות גם עם שרת </w:t>
      </w:r>
      <w:bookmarkStart w:id="2127" w:name="_ETM_Q1_6323552"/>
      <w:bookmarkEnd w:id="2127"/>
      <w:r>
        <w:rPr>
          <w:rFonts w:hint="cs"/>
          <w:rtl/>
          <w:lang w:eastAsia="he-IL"/>
        </w:rPr>
        <w:t>הפנים. אני רק אציין שככול שאתם מעלים את הסכומים, יש</w:t>
      </w:r>
      <w:bookmarkStart w:id="2128" w:name="_ETM_Q1_6328635"/>
      <w:bookmarkEnd w:id="2128"/>
      <w:r>
        <w:rPr>
          <w:rFonts w:hint="cs"/>
          <w:rtl/>
          <w:lang w:eastAsia="he-IL"/>
        </w:rPr>
        <w:t xml:space="preserve"> פער גדול מאוד בין ההסדר שהוצע לבין ההסדר של החד-פעמי</w:t>
      </w:r>
      <w:bookmarkStart w:id="2129" w:name="_ETM_Q1_6331980"/>
      <w:bookmarkEnd w:id="2129"/>
      <w:r>
        <w:rPr>
          <w:rFonts w:hint="cs"/>
          <w:rtl/>
          <w:lang w:eastAsia="he-IL"/>
        </w:rPr>
        <w:t>, 63 חודשים. יש תקופות שבהן העובד לא מועסק,</w:t>
      </w:r>
      <w:bookmarkStart w:id="2130" w:name="_ETM_Q1_6336711"/>
      <w:bookmarkEnd w:id="2130"/>
      <w:r>
        <w:rPr>
          <w:rFonts w:hint="cs"/>
          <w:rtl/>
          <w:lang w:eastAsia="he-IL"/>
        </w:rPr>
        <w:t xml:space="preserve"> יש תקופות שבהן העובד הזה לא מקבל שירות בכלל</w:t>
      </w:r>
      <w:bookmarkStart w:id="2131" w:name="_ETM_Q1_6341628"/>
      <w:bookmarkEnd w:id="2131"/>
      <w:r>
        <w:rPr>
          <w:rFonts w:hint="cs"/>
          <w:rtl/>
          <w:lang w:eastAsia="he-IL"/>
        </w:rPr>
        <w:t xml:space="preserve"> ולכן לא ניתן לומר מלכתחילה, מראש, 63 חודשים.</w:t>
      </w:r>
      <w:bookmarkStart w:id="2132" w:name="_ETM_Q1_6346043"/>
      <w:bookmarkEnd w:id="2132"/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</w:p>
    <w:p w:rsidR="00B369E4" w:rsidRDefault="00B369E4" w:rsidP="00802CD7">
      <w:pPr>
        <w:pStyle w:val="a4"/>
        <w:rPr>
          <w:rtl/>
        </w:rPr>
      </w:pPr>
      <w:bookmarkStart w:id="2133" w:name="ET_speaker_נעה_בן_שבת_305"/>
      <w:r w:rsidRPr="00802CD7">
        <w:rPr>
          <w:rStyle w:val="TagStyle"/>
          <w:rtl/>
        </w:rPr>
        <w:t xml:space="preserve"> &lt;&lt; דובר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נעה בן שבת</w:t>
      </w:r>
      <w:r w:rsidRPr="00802CD7">
        <w:rPr>
          <w:rStyle w:val="TagStyle"/>
          <w:rtl/>
        </w:rPr>
        <w:t>: &lt;&lt; דובר &gt;&gt;</w:t>
      </w:r>
      <w:r>
        <w:rPr>
          <w:rtl/>
        </w:rPr>
        <w:t xml:space="preserve">   </w:t>
      </w:r>
      <w:bookmarkEnd w:id="2133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34" w:name="_ETM_Q1_6343581"/>
      <w:bookmarkEnd w:id="2134"/>
      <w:r>
        <w:rPr>
          <w:rFonts w:hint="cs"/>
          <w:rtl/>
          <w:lang w:eastAsia="he-IL"/>
        </w:rPr>
        <w:t>יש נתונים</w:t>
      </w:r>
      <w:bookmarkStart w:id="2135" w:name="_ETM_Q1_6347752"/>
      <w:bookmarkEnd w:id="2135"/>
      <w:r>
        <w:rPr>
          <w:rFonts w:hint="cs"/>
          <w:rtl/>
          <w:lang w:eastAsia="he-IL"/>
        </w:rPr>
        <w:t xml:space="preserve"> כמה זמן עובדים שוהים בישראל, כמה זמן הם </w:t>
      </w:r>
      <w:bookmarkStart w:id="2136" w:name="_ETM_Q1_6352992"/>
      <w:bookmarkEnd w:id="2136"/>
      <w:r>
        <w:rPr>
          <w:rFonts w:hint="cs"/>
          <w:rtl/>
          <w:lang w:eastAsia="he-IL"/>
        </w:rPr>
        <w:t>מועסקים בישראל?</w:t>
      </w:r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137" w:name="_ETM_Q1_6349726"/>
      <w:bookmarkStart w:id="2138" w:name="_ETM_Q1_6349796"/>
      <w:bookmarkEnd w:id="2137"/>
      <w:bookmarkEnd w:id="2138"/>
    </w:p>
    <w:p w:rsidR="00B369E4" w:rsidRDefault="00B369E4" w:rsidP="00802CD7">
      <w:pPr>
        <w:pStyle w:val="af9"/>
        <w:rPr>
          <w:rtl/>
          <w:lang w:eastAsia="he-IL"/>
        </w:rPr>
      </w:pPr>
      <w:bookmarkStart w:id="2139" w:name="ET_guest_865145_306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</w:t>
      </w:r>
      <w:r w:rsidRPr="00802CD7">
        <w:rPr>
          <w:rStyle w:val="TagStyle"/>
          <w:rtl/>
        </w:rPr>
        <w:t>ם: &lt;&lt; אורח &gt;&gt;</w:t>
      </w:r>
      <w:r>
        <w:rPr>
          <w:rtl/>
          <w:lang w:eastAsia="he-IL"/>
        </w:rPr>
        <w:t xml:space="preserve">   </w:t>
      </w:r>
      <w:bookmarkEnd w:id="2139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40" w:name="_ETM_Q1_6352605"/>
      <w:bookmarkStart w:id="2141" w:name="_ETM_Q1_6352690"/>
      <w:bookmarkEnd w:id="2140"/>
      <w:bookmarkEnd w:id="2141"/>
      <w:r>
        <w:rPr>
          <w:rFonts w:hint="cs"/>
          <w:rtl/>
          <w:lang w:eastAsia="he-IL"/>
        </w:rPr>
        <w:t xml:space="preserve">זו לא תופעה, זה פר אדם. </w:t>
      </w:r>
    </w:p>
    <w:p w:rsidR="00B369E4" w:rsidRDefault="00B369E4" w:rsidP="00B369E4">
      <w:pPr>
        <w:rPr>
          <w:rtl/>
          <w:lang w:eastAsia="he-IL"/>
        </w:rPr>
      </w:pPr>
      <w:bookmarkStart w:id="2142" w:name="_ETM_Q1_6357762"/>
      <w:bookmarkStart w:id="2143" w:name="_ETM_Q1_6357832"/>
      <w:bookmarkEnd w:id="2142"/>
      <w:bookmarkEnd w:id="2143"/>
    </w:p>
    <w:p w:rsidR="00B369E4" w:rsidRDefault="00B369E4" w:rsidP="00802CD7">
      <w:pPr>
        <w:pStyle w:val="a4"/>
        <w:rPr>
          <w:rtl/>
        </w:rPr>
      </w:pPr>
      <w:bookmarkStart w:id="2144" w:name="ET_speaker_נעה_בן_שבת_307"/>
      <w:r w:rsidRPr="00802CD7">
        <w:rPr>
          <w:rStyle w:val="TagStyle"/>
          <w:rtl/>
        </w:rPr>
        <w:t xml:space="preserve"> &lt;&lt; דובר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נעה בן שבת</w:t>
      </w:r>
      <w:r w:rsidRPr="00802CD7">
        <w:rPr>
          <w:rStyle w:val="TagStyle"/>
          <w:rtl/>
        </w:rPr>
        <w:t>: &lt;&lt; דובר &gt;&gt;</w:t>
      </w:r>
      <w:r>
        <w:rPr>
          <w:rtl/>
        </w:rPr>
        <w:t xml:space="preserve">   </w:t>
      </w:r>
      <w:bookmarkEnd w:id="2144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פני עשרות אלפי עובדים אולי אפשר </w:t>
      </w:r>
      <w:bookmarkStart w:id="2145" w:name="_ETM_Q1_6355557"/>
      <w:bookmarkEnd w:id="2145"/>
      <w:r>
        <w:rPr>
          <w:rFonts w:hint="cs"/>
          <w:rtl/>
          <w:lang w:eastAsia="he-IL"/>
        </w:rPr>
        <w:t xml:space="preserve">לראות צורת התנהגות. </w:t>
      </w:r>
      <w:bookmarkStart w:id="2146" w:name="_ETM_Q1_6363011"/>
      <w:bookmarkEnd w:id="2146"/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147" w:name="_ETM_Q1_6363085"/>
      <w:bookmarkEnd w:id="2147"/>
    </w:p>
    <w:p w:rsidR="00B369E4" w:rsidRDefault="00B369E4" w:rsidP="00802CD7">
      <w:pPr>
        <w:pStyle w:val="af9"/>
        <w:rPr>
          <w:rtl/>
          <w:lang w:eastAsia="he-IL"/>
        </w:rPr>
      </w:pPr>
      <w:bookmarkStart w:id="2148" w:name="ET_guest_856364_308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</w:t>
      </w:r>
      <w:r w:rsidRPr="00802CD7">
        <w:rPr>
          <w:rStyle w:val="TagStyle"/>
          <w:rtl/>
        </w:rPr>
        <w:t>: &lt;&lt; אורח &gt;&gt;</w:t>
      </w:r>
      <w:r>
        <w:rPr>
          <w:rtl/>
          <w:lang w:eastAsia="he-IL"/>
        </w:rPr>
        <w:t xml:space="preserve">   </w:t>
      </w:r>
      <w:bookmarkEnd w:id="2148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49" w:name="_ETM_Q1_6365754"/>
      <w:bookmarkStart w:id="2150" w:name="_ETM_Q1_6365815"/>
      <w:bookmarkEnd w:id="2149"/>
      <w:bookmarkEnd w:id="2150"/>
      <w:r>
        <w:rPr>
          <w:rFonts w:hint="cs"/>
          <w:rtl/>
          <w:lang w:eastAsia="he-IL"/>
        </w:rPr>
        <w:t xml:space="preserve">חשוב להגיד מהשטח בעניין הזה. במציאות של היום, כשיש מחסור של </w:t>
      </w:r>
      <w:bookmarkStart w:id="2151" w:name="_ETM_Q1_6363407"/>
      <w:bookmarkEnd w:id="2151"/>
      <w:r>
        <w:rPr>
          <w:rFonts w:hint="cs"/>
          <w:rtl/>
          <w:lang w:eastAsia="he-IL"/>
        </w:rPr>
        <w:t xml:space="preserve">עשרות אלפי עובדים זרים, אין מציאות שבה עובד זר מובטל, </w:t>
      </w:r>
      <w:bookmarkStart w:id="2152" w:name="_ETM_Q1_6371934"/>
      <w:bookmarkEnd w:id="2152"/>
      <w:r>
        <w:rPr>
          <w:rFonts w:hint="cs"/>
          <w:rtl/>
          <w:lang w:eastAsia="he-IL"/>
        </w:rPr>
        <w:t>אלא אם כן הוא בוחר להיות מובטל. דבר שני, אני רק רוצה לדייק את מה שנאמר, אין מגבלה של 63</w:t>
      </w:r>
      <w:bookmarkStart w:id="2153" w:name="_ETM_Q1_6376411"/>
      <w:bookmarkEnd w:id="2153"/>
      <w:r>
        <w:rPr>
          <w:rFonts w:hint="cs"/>
          <w:rtl/>
          <w:lang w:eastAsia="he-IL"/>
        </w:rPr>
        <w:t xml:space="preserve"> חודשים. המגבלה היא כל עוד המעסיק חי, וזה הבדל דרמטי. ה-63 חודשים זה הממוצע.</w:t>
      </w:r>
      <w:bookmarkStart w:id="2154" w:name="_ETM_Q1_6383513"/>
      <w:bookmarkEnd w:id="2154"/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155" w:name="_ETM_Q1_6383587"/>
      <w:bookmarkEnd w:id="2155"/>
    </w:p>
    <w:p w:rsidR="00B369E4" w:rsidRDefault="00B369E4" w:rsidP="00802CD7">
      <w:pPr>
        <w:pStyle w:val="af9"/>
        <w:rPr>
          <w:rtl/>
          <w:lang w:eastAsia="he-IL"/>
        </w:rPr>
      </w:pPr>
      <w:bookmarkStart w:id="2156" w:name="ET_guest_865145_309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</w:t>
      </w:r>
      <w:r w:rsidRPr="00802CD7">
        <w:rPr>
          <w:rStyle w:val="TagStyle"/>
          <w:rtl/>
        </w:rPr>
        <w:t>: &lt;&lt; אורח &gt;&gt;</w:t>
      </w:r>
      <w:r>
        <w:rPr>
          <w:rtl/>
          <w:lang w:eastAsia="he-IL"/>
        </w:rPr>
        <w:t xml:space="preserve">   </w:t>
      </w:r>
      <w:bookmarkEnd w:id="2156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57" w:name="_ETM_Q1_6384957"/>
      <w:bookmarkStart w:id="2158" w:name="_ETM_Q1_6385027"/>
      <w:bookmarkEnd w:id="2157"/>
      <w:bookmarkEnd w:id="2158"/>
      <w:r>
        <w:rPr>
          <w:rFonts w:hint="cs"/>
          <w:rtl/>
          <w:lang w:eastAsia="he-IL"/>
        </w:rPr>
        <w:t xml:space="preserve">יש מנגנונים על פי חוק להאריך </w:t>
      </w:r>
      <w:bookmarkStart w:id="2159" w:name="_ETM_Q1_6386680"/>
      <w:bookmarkEnd w:id="2159"/>
      <w:r>
        <w:rPr>
          <w:rFonts w:hint="cs"/>
          <w:rtl/>
          <w:lang w:eastAsia="he-IL"/>
        </w:rPr>
        <w:t>אשרות מעבר לתקופה המקסימלית, למשל אם בשנה האחרונה</w:t>
      </w:r>
      <w:bookmarkStart w:id="2160" w:name="_ETM_Q1_6393953"/>
      <w:bookmarkEnd w:id="2160"/>
      <w:r>
        <w:rPr>
          <w:rFonts w:hint="cs"/>
          <w:rtl/>
          <w:lang w:eastAsia="he-IL"/>
        </w:rPr>
        <w:t xml:space="preserve"> הוא אכן טיפל או אם יש נסיבות הומניטריות.</w:t>
      </w:r>
    </w:p>
    <w:p w:rsidR="00B369E4" w:rsidRDefault="00B369E4" w:rsidP="00B369E4">
      <w:pPr>
        <w:rPr>
          <w:rtl/>
          <w:lang w:eastAsia="he-IL"/>
        </w:rPr>
      </w:pPr>
      <w:bookmarkStart w:id="2161" w:name="_ETM_Q1_6398189"/>
      <w:bookmarkEnd w:id="2161"/>
    </w:p>
    <w:p w:rsidR="00B369E4" w:rsidRDefault="00B369E4" w:rsidP="00802CD7">
      <w:pPr>
        <w:pStyle w:val="af9"/>
        <w:rPr>
          <w:rtl/>
          <w:lang w:eastAsia="he-IL"/>
        </w:rPr>
      </w:pPr>
      <w:bookmarkStart w:id="2162" w:name="ET_guest_570689_355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יריב שוריאן:</w:t>
      </w:r>
      <w:r w:rsidRPr="00B369E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bookmarkEnd w:id="2162"/>
      <w:r>
        <w:rPr>
          <w:rtl/>
          <w:lang w:eastAsia="he-IL"/>
        </w:rPr>
        <w:t xml:space="preserve">   </w:t>
      </w:r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63" w:name="_ETM_Q1_6398726"/>
      <w:bookmarkStart w:id="2164" w:name="_ETM_Q1_6398787"/>
      <w:bookmarkEnd w:id="2163"/>
      <w:bookmarkEnd w:id="2164"/>
      <w:r>
        <w:rPr>
          <w:rFonts w:hint="cs"/>
          <w:rtl/>
          <w:lang w:eastAsia="he-IL"/>
        </w:rPr>
        <w:t>אז תשימי</w:t>
      </w:r>
      <w:bookmarkStart w:id="2165" w:name="_ETM_Q1_6394892"/>
      <w:bookmarkEnd w:id="2165"/>
      <w:r>
        <w:rPr>
          <w:rFonts w:hint="cs"/>
          <w:rtl/>
          <w:lang w:eastAsia="he-IL"/>
        </w:rPr>
        <w:t xml:space="preserve"> הכול על השולחן, אמרת שזה 63 חודשים וזה לא מדויק.</w:t>
      </w:r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166" w:name="_ETM_Q1_6397590"/>
      <w:bookmarkStart w:id="2167" w:name="_ETM_Q1_6397668"/>
      <w:bookmarkEnd w:id="2166"/>
      <w:bookmarkEnd w:id="2167"/>
    </w:p>
    <w:p w:rsidR="00B369E4" w:rsidRDefault="00B369E4" w:rsidP="00802CD7">
      <w:pPr>
        <w:pStyle w:val="af9"/>
        <w:rPr>
          <w:rtl/>
          <w:lang w:eastAsia="he-IL"/>
        </w:rPr>
      </w:pPr>
      <w:bookmarkStart w:id="2168" w:name="ET_guest_865145_311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לינא סאלם: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8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69" w:name="_ETM_Q1_6399645"/>
      <w:bookmarkStart w:id="2170" w:name="_ETM_Q1_6399721"/>
      <w:bookmarkEnd w:id="2169"/>
      <w:bookmarkEnd w:id="2170"/>
      <w:r>
        <w:rPr>
          <w:rFonts w:hint="cs"/>
          <w:rtl/>
          <w:lang w:eastAsia="he-IL"/>
        </w:rPr>
        <w:t xml:space="preserve">החריגים </w:t>
      </w:r>
      <w:bookmarkStart w:id="2171" w:name="_ETM_Q1_6401994"/>
      <w:bookmarkEnd w:id="2171"/>
      <w:r>
        <w:rPr>
          <w:rFonts w:hint="cs"/>
          <w:rtl/>
          <w:lang w:eastAsia="he-IL"/>
        </w:rPr>
        <w:t>הם לא הכלל. לומר עכשיו שכל אחד שנמצא בחדר</w:t>
      </w:r>
      <w:bookmarkStart w:id="2172" w:name="_ETM_Q1_6403225"/>
      <w:bookmarkEnd w:id="2172"/>
      <w:r>
        <w:rPr>
          <w:rFonts w:hint="cs"/>
          <w:rtl/>
          <w:lang w:eastAsia="he-IL"/>
        </w:rPr>
        <w:t xml:space="preserve"> הזה משלם לפעמים סכומים גבוהים בתשלומים. האנשים האלה מגיעים ממדינות </w:t>
      </w:r>
      <w:bookmarkStart w:id="2173" w:name="_ETM_Q1_6408575"/>
      <w:bookmarkEnd w:id="2173"/>
      <w:r>
        <w:rPr>
          <w:rFonts w:hint="cs"/>
          <w:rtl/>
          <w:lang w:eastAsia="he-IL"/>
        </w:rPr>
        <w:t xml:space="preserve">עולם שלישי ולומר להם לשלם מראש בגין חמש שנים, כאשר </w:t>
      </w:r>
      <w:bookmarkStart w:id="2174" w:name="_ETM_Q1_6417547"/>
      <w:bookmarkEnd w:id="2174"/>
      <w:r>
        <w:rPr>
          <w:rFonts w:hint="cs"/>
          <w:rtl/>
          <w:lang w:eastAsia="he-IL"/>
        </w:rPr>
        <w:t>מדובר בחשש, בסך הכול לגלגל 80 שקלים בחודש על</w:t>
      </w:r>
      <w:bookmarkStart w:id="2175" w:name="_ETM_Q1_6422010"/>
      <w:bookmarkEnd w:id="2175"/>
      <w:r>
        <w:rPr>
          <w:rFonts w:hint="cs"/>
          <w:rtl/>
          <w:lang w:eastAsia="he-IL"/>
        </w:rPr>
        <w:t xml:space="preserve"> חשבון המטופל, וניתן להתגבר על זה במנגנונים של פיקוח ואכיפה</w:t>
      </w:r>
      <w:bookmarkStart w:id="2176" w:name="_ETM_Q1_6424015"/>
      <w:bookmarkEnd w:id="2176"/>
      <w:r>
        <w:rPr>
          <w:rFonts w:hint="cs"/>
          <w:rtl/>
          <w:lang w:eastAsia="he-IL"/>
        </w:rPr>
        <w:t xml:space="preserve"> ולהדק את החגורה בהיבטים האלה, והלשכות נמצאות כאן ויכולות להתחייב</w:t>
      </w:r>
      <w:bookmarkStart w:id="2177" w:name="_ETM_Q1_6433014"/>
      <w:bookmarkEnd w:id="2177"/>
      <w:r>
        <w:rPr>
          <w:rFonts w:hint="cs"/>
          <w:rtl/>
          <w:lang w:eastAsia="he-IL"/>
        </w:rPr>
        <w:t xml:space="preserve"> בפני הוועדה שלא יגבו את התשלומים מגורם אחר</w:t>
      </w:r>
      <w:bookmarkStart w:id="2178" w:name="_ETM_Q1_6435097"/>
      <w:bookmarkEnd w:id="2178"/>
      <w:r>
        <w:rPr>
          <w:rFonts w:hint="cs"/>
          <w:rtl/>
          <w:lang w:eastAsia="he-IL"/>
        </w:rPr>
        <w:t xml:space="preserve">, נראה כלא סביר מבחינת ההסדר. </w:t>
      </w:r>
    </w:p>
    <w:p w:rsidR="00B369E4" w:rsidRDefault="00B369E4" w:rsidP="00B369E4">
      <w:pPr>
        <w:rPr>
          <w:rtl/>
          <w:lang w:eastAsia="he-IL"/>
        </w:rPr>
      </w:pPr>
      <w:bookmarkStart w:id="2179" w:name="_ETM_Q1_6440870"/>
      <w:bookmarkStart w:id="2180" w:name="_ETM_Q1_6440968"/>
      <w:bookmarkEnd w:id="2179"/>
      <w:bookmarkEnd w:id="2180"/>
    </w:p>
    <w:p w:rsidR="00B369E4" w:rsidRDefault="00B369E4" w:rsidP="00802CD7">
      <w:pPr>
        <w:pStyle w:val="af9"/>
        <w:rPr>
          <w:rtl/>
          <w:lang w:eastAsia="he-IL"/>
        </w:rPr>
      </w:pPr>
      <w:bookmarkStart w:id="2181" w:name="ET_guest_892030_312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איתן בנימין: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1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יקרה.</w:t>
      </w:r>
    </w:p>
    <w:p w:rsidR="00B369E4" w:rsidRDefault="00B369E4" w:rsidP="00B369E4">
      <w:pPr>
        <w:rPr>
          <w:rtl/>
          <w:lang w:eastAsia="he-IL"/>
        </w:rPr>
      </w:pPr>
      <w:bookmarkStart w:id="2182" w:name="_ETM_Q1_6433897"/>
      <w:bookmarkStart w:id="2183" w:name="_ETM_Q1_6434010"/>
      <w:bookmarkEnd w:id="2182"/>
      <w:bookmarkEnd w:id="2183"/>
    </w:p>
    <w:p w:rsidR="005A087A" w:rsidRDefault="005A087A" w:rsidP="00802CD7">
      <w:pPr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B369E4" w:rsidRPr="00802CD7" w:rsidRDefault="00B369E4" w:rsidP="00802CD7">
      <w:pPr>
        <w:rPr>
          <w:rStyle w:val="TagStyle"/>
          <w:rtl/>
        </w:rPr>
      </w:pPr>
    </w:p>
    <w:p w:rsidR="00B369E4" w:rsidRDefault="00B369E4" w:rsidP="00802CD7">
      <w:pPr>
        <w:pStyle w:val="af6"/>
        <w:rPr>
          <w:rtl/>
        </w:rPr>
      </w:pPr>
      <w:bookmarkStart w:id="2184" w:name="ET_yor_6158_314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מרום</w:t>
      </w:r>
      <w:r w:rsidRPr="00802CD7">
        <w:rPr>
          <w:rStyle w:val="TagStyle"/>
          <w:rtl/>
        </w:rPr>
        <w:t>: &lt;&lt; יור &gt;&gt;</w:t>
      </w:r>
      <w:r>
        <w:rPr>
          <w:rtl/>
        </w:rPr>
        <w:t xml:space="preserve">   </w:t>
      </w:r>
      <w:bookmarkEnd w:id="2184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לשמוע עוד שני גורמים שעוד לא שמענו, גם את</w:t>
      </w:r>
      <w:bookmarkStart w:id="2185" w:name="_ETM_Q1_6445858"/>
      <w:bookmarkEnd w:id="2185"/>
      <w:r>
        <w:rPr>
          <w:rFonts w:hint="cs"/>
          <w:rtl/>
          <w:lang w:eastAsia="he-IL"/>
        </w:rPr>
        <w:t xml:space="preserve"> משרד החוץ וגם את עמותת רווח נקי, שעשו בדיקה על </w:t>
      </w:r>
      <w:bookmarkStart w:id="2186" w:name="_ETM_Q1_6448533"/>
      <w:bookmarkEnd w:id="2186"/>
      <w:r>
        <w:rPr>
          <w:rFonts w:hint="cs"/>
          <w:rtl/>
          <w:lang w:eastAsia="he-IL"/>
        </w:rPr>
        <w:t xml:space="preserve">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רחל אוברמן, משרד החוץ, בבקשה. אגב, משמח אותי </w:t>
      </w:r>
      <w:bookmarkStart w:id="2187" w:name="_ETM_Q1_6468485"/>
      <w:bookmarkEnd w:id="2187"/>
      <w:r>
        <w:rPr>
          <w:rFonts w:hint="cs"/>
          <w:rtl/>
          <w:lang w:eastAsia="he-IL"/>
        </w:rPr>
        <w:t>מאוד שהגיעו נציגים בכירים מכל משרדי הממשלה. זה אחרי תקופה</w:t>
      </w:r>
      <w:bookmarkStart w:id="2188" w:name="_ETM_Q1_6475313"/>
      <w:bookmarkEnd w:id="2188"/>
      <w:r>
        <w:rPr>
          <w:rFonts w:hint="cs"/>
          <w:rtl/>
          <w:lang w:eastAsia="he-IL"/>
        </w:rPr>
        <w:t xml:space="preserve"> ארוכה שבה קיימנו דיונים בזום, וזה היה מעצבן, והם לא</w:t>
      </w:r>
      <w:bookmarkStart w:id="2189" w:name="_ETM_Q1_6477425"/>
      <w:bookmarkEnd w:id="2189"/>
      <w:r>
        <w:rPr>
          <w:rFonts w:hint="cs"/>
          <w:rtl/>
          <w:lang w:eastAsia="he-IL"/>
        </w:rPr>
        <w:t xml:space="preserve"> היו יעילים. הגיעו נציגים בכירים וזה חשוב מאוד. </w:t>
      </w:r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190" w:name="_ETM_Q1_6462085"/>
      <w:bookmarkStart w:id="2191" w:name="_ETM_Q1_6462167"/>
      <w:bookmarkEnd w:id="2190"/>
      <w:bookmarkEnd w:id="2191"/>
    </w:p>
    <w:p w:rsidR="00B369E4" w:rsidRDefault="00B369E4" w:rsidP="00802CD7">
      <w:pPr>
        <w:pStyle w:val="af9"/>
        <w:rPr>
          <w:rtl/>
          <w:lang w:eastAsia="he-IL"/>
        </w:rPr>
      </w:pPr>
      <w:bookmarkStart w:id="2192" w:name="ET_guest_853775_313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רחל אוברמ</w:t>
      </w:r>
      <w:r w:rsidR="005A087A">
        <w:rPr>
          <w:rFonts w:hint="cs"/>
          <w:rtl/>
          <w:lang w:eastAsia="he-IL"/>
        </w:rPr>
        <w:t>ן:</w:t>
      </w:r>
      <w:r w:rsidRPr="00802CD7">
        <w:rPr>
          <w:rStyle w:val="TagStyle"/>
          <w:rtl/>
        </w:rPr>
        <w:t>ן: &lt;&lt; אורח &gt;&gt;</w:t>
      </w:r>
      <w:r>
        <w:rPr>
          <w:rtl/>
          <w:lang w:eastAsia="he-IL"/>
        </w:rPr>
        <w:t xml:space="preserve">   </w:t>
      </w:r>
      <w:bookmarkEnd w:id="2192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193" w:name="_ETM_Q1_6440243"/>
      <w:bookmarkStart w:id="2194" w:name="_ETM_Q1_6440317"/>
      <w:bookmarkEnd w:id="2193"/>
      <w:bookmarkEnd w:id="2194"/>
      <w:r>
        <w:rPr>
          <w:rFonts w:hint="cs"/>
          <w:rtl/>
          <w:lang w:eastAsia="he-IL"/>
        </w:rPr>
        <w:t xml:space="preserve">אני ממחלקת </w:t>
      </w:r>
      <w:bookmarkStart w:id="2195" w:name="_ETM_Q1_6488586"/>
      <w:bookmarkEnd w:id="2195"/>
      <w:r>
        <w:rPr>
          <w:rFonts w:hint="cs"/>
          <w:rtl/>
          <w:lang w:eastAsia="he-IL"/>
        </w:rPr>
        <w:t xml:space="preserve">אמנות באגף היועץ המשפטי במשרד החוץ. למעשה אני, עם </w:t>
      </w:r>
      <w:bookmarkStart w:id="2196" w:name="_ETM_Q1_6492265"/>
      <w:bookmarkEnd w:id="2196"/>
      <w:r>
        <w:rPr>
          <w:rFonts w:hint="cs"/>
          <w:rtl/>
          <w:lang w:eastAsia="he-IL"/>
        </w:rPr>
        <w:t>הקולגות שלי, מנהלת את המשאים ומתנים מול מדינות המוצא,</w:t>
      </w:r>
      <w:bookmarkStart w:id="2197" w:name="_ETM_Q1_6495855"/>
      <w:bookmarkEnd w:id="2197"/>
      <w:r>
        <w:rPr>
          <w:rFonts w:hint="cs"/>
          <w:rtl/>
          <w:lang w:eastAsia="he-IL"/>
        </w:rPr>
        <w:t xml:space="preserve"> לא רק בענף הסיעוד. יש לנו הסכמים בילטרליים גם בענף</w:t>
      </w:r>
      <w:bookmarkStart w:id="2198" w:name="_ETM_Q1_6503810"/>
      <w:bookmarkEnd w:id="2198"/>
      <w:r>
        <w:rPr>
          <w:rFonts w:hint="cs"/>
          <w:rtl/>
          <w:lang w:eastAsia="he-IL"/>
        </w:rPr>
        <w:t xml:space="preserve"> הבניין, חקלאות, סיעוד מוסדי ומלונאות. אנחנו פועלים קשה כבר </w:t>
      </w:r>
      <w:bookmarkStart w:id="2199" w:name="_ETM_Q1_6508247"/>
      <w:bookmarkEnd w:id="2199"/>
      <w:r>
        <w:rPr>
          <w:rFonts w:hint="cs"/>
          <w:rtl/>
          <w:lang w:eastAsia="he-IL"/>
        </w:rPr>
        <w:t>הרבה שנים כדי להסדיר את כל הענפים האלה באמצעות הסכמים</w:t>
      </w:r>
      <w:bookmarkStart w:id="2200" w:name="_ETM_Q1_6512363"/>
      <w:bookmarkEnd w:id="2200"/>
      <w:r>
        <w:rPr>
          <w:rFonts w:hint="cs"/>
          <w:rtl/>
          <w:lang w:eastAsia="he-IL"/>
        </w:rPr>
        <w:t xml:space="preserve"> בילטרליים. </w:t>
      </w:r>
      <w:bookmarkStart w:id="2201" w:name="_ETM_Q1_6518222"/>
      <w:bookmarkEnd w:id="2201"/>
    </w:p>
    <w:p w:rsidR="00B369E4" w:rsidRDefault="00B369E4" w:rsidP="00B369E4">
      <w:pPr>
        <w:rPr>
          <w:rtl/>
          <w:lang w:eastAsia="he-IL"/>
        </w:rPr>
      </w:pPr>
      <w:bookmarkStart w:id="2202" w:name="_ETM_Q1_6518291"/>
      <w:bookmarkEnd w:id="2202"/>
    </w:p>
    <w:p w:rsidR="00B369E4" w:rsidRDefault="00B369E4" w:rsidP="00B369E4">
      <w:pPr>
        <w:rPr>
          <w:rtl/>
          <w:lang w:eastAsia="he-IL"/>
        </w:rPr>
      </w:pPr>
      <w:bookmarkStart w:id="2203" w:name="_ETM_Q1_6518403"/>
      <w:bookmarkStart w:id="2204" w:name="_ETM_Q1_6518489"/>
      <w:bookmarkEnd w:id="2203"/>
      <w:bookmarkEnd w:id="2204"/>
      <w:r>
        <w:rPr>
          <w:rFonts w:hint="cs"/>
          <w:rtl/>
          <w:lang w:eastAsia="he-IL"/>
        </w:rPr>
        <w:t xml:space="preserve">רציתי להתמקד במה שחשבתי שהדיון יתמקד בו, כרגע </w:t>
      </w:r>
      <w:bookmarkStart w:id="2205" w:name="_ETM_Q1_6519972"/>
      <w:bookmarkEnd w:id="2205"/>
      <w:r>
        <w:rPr>
          <w:rFonts w:hint="cs"/>
          <w:rtl/>
          <w:lang w:eastAsia="he-IL"/>
        </w:rPr>
        <w:t xml:space="preserve">זה הסיפור של התשלום החד-פעמי או הנושא של התשלומים החודשיים. </w:t>
      </w:r>
      <w:bookmarkStart w:id="2206" w:name="_ETM_Q1_6526954"/>
      <w:bookmarkEnd w:id="2206"/>
      <w:r>
        <w:rPr>
          <w:rFonts w:hint="cs"/>
          <w:rtl/>
          <w:lang w:eastAsia="he-IL"/>
        </w:rPr>
        <w:t xml:space="preserve">אני חושבת שיש יתרונות וחסרונות בכל אחת מהשיטות, חלק מהדברים </w:t>
      </w:r>
      <w:bookmarkStart w:id="2207" w:name="_ETM_Q1_6526831"/>
      <w:bookmarkEnd w:id="2207"/>
      <w:r>
        <w:rPr>
          <w:rFonts w:hint="cs"/>
          <w:rtl/>
          <w:lang w:eastAsia="he-IL"/>
        </w:rPr>
        <w:t>צפים כאן, חלק מהדברים צפים גם בדוחות ומסמכים של</w:t>
      </w:r>
      <w:bookmarkStart w:id="2208" w:name="_ETM_Q1_6535705"/>
      <w:bookmarkEnd w:id="2208"/>
      <w:r>
        <w:rPr>
          <w:rFonts w:hint="cs"/>
          <w:rtl/>
          <w:lang w:eastAsia="he-IL"/>
        </w:rPr>
        <w:t xml:space="preserve"> כל הגורמים שנמסרו וקראנו אותם. אני חושבת שאני רואה</w:t>
      </w:r>
      <w:bookmarkStart w:id="2209" w:name="_ETM_Q1_6540853"/>
      <w:bookmarkEnd w:id="2209"/>
      <w:r>
        <w:rPr>
          <w:rFonts w:hint="cs"/>
          <w:rtl/>
          <w:lang w:eastAsia="he-IL"/>
        </w:rPr>
        <w:t xml:space="preserve"> בכל זאת קושי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אני מדברת רק על </w:t>
      </w:r>
      <w:bookmarkStart w:id="2210" w:name="_ETM_Q1_6548561"/>
      <w:bookmarkEnd w:id="2210"/>
      <w:r>
        <w:rPr>
          <w:rFonts w:hint="cs"/>
          <w:rtl/>
          <w:lang w:eastAsia="he-IL"/>
        </w:rPr>
        <w:t xml:space="preserve">הסיפור של הבילטרלי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בתשלום מראש, חד-פעמי, שהוא גבוה. אתמול </w:t>
      </w:r>
      <w:bookmarkStart w:id="2211" w:name="_ETM_Q1_6556749"/>
      <w:bookmarkEnd w:id="2211"/>
      <w:r>
        <w:rPr>
          <w:rFonts w:hint="cs"/>
          <w:rtl/>
          <w:lang w:eastAsia="he-IL"/>
        </w:rPr>
        <w:t xml:space="preserve">גם התייעצתי עם השגריר שלנו במנילה על הנושא הזה. </w:t>
      </w:r>
      <w:bookmarkStart w:id="2212" w:name="_ETM_Q1_6564287"/>
      <w:bookmarkEnd w:id="2212"/>
      <w:r>
        <w:rPr>
          <w:rFonts w:hint="cs"/>
          <w:rtl/>
          <w:lang w:eastAsia="he-IL"/>
        </w:rPr>
        <w:t xml:space="preserve"> עם שתי מדינות יש כבר הסכמים שהם בתוקף, </w:t>
      </w:r>
      <w:bookmarkStart w:id="2213" w:name="_ETM_Q1_6565613"/>
      <w:bookmarkEnd w:id="2213"/>
      <w:r>
        <w:rPr>
          <w:rFonts w:hint="cs"/>
          <w:rtl/>
          <w:lang w:eastAsia="he-IL"/>
        </w:rPr>
        <w:t xml:space="preserve">עם הפיליפינים ועם סרילנקה. לא חיכינו לתקנות, חתמנו על הסכמים </w:t>
      </w:r>
      <w:bookmarkStart w:id="2214" w:name="_ETM_Q1_6573151"/>
      <w:bookmarkEnd w:id="2214"/>
      <w:r>
        <w:rPr>
          <w:rFonts w:hint="cs"/>
          <w:rtl/>
          <w:lang w:eastAsia="he-IL"/>
        </w:rPr>
        <w:t xml:space="preserve">ב-2018 וב-2020, וכמו ששמעתם מענבל ההסכמים כבר מיושמים ואנחנו בישורת </w:t>
      </w:r>
      <w:bookmarkStart w:id="2215" w:name="_ETM_Q1_6578595"/>
      <w:bookmarkEnd w:id="2215"/>
      <w:r>
        <w:rPr>
          <w:rFonts w:hint="cs"/>
          <w:rtl/>
          <w:lang w:eastAsia="he-IL"/>
        </w:rPr>
        <w:t xml:space="preserve">האחרונה של חתימה על שני הסכמים נוספים, שאנחנו מקווים </w:t>
      </w:r>
      <w:bookmarkStart w:id="2216" w:name="_ETM_Q1_6585358"/>
      <w:bookmarkEnd w:id="2216"/>
      <w:r>
        <w:rPr>
          <w:rFonts w:hint="cs"/>
          <w:rtl/>
          <w:lang w:eastAsia="he-IL"/>
        </w:rPr>
        <w:t>שיצליחו להסדיר את כל הענף, ובהמשך נוכל להתקדם גם</w:t>
      </w:r>
      <w:bookmarkStart w:id="2217" w:name="_ETM_Q1_6588872"/>
      <w:bookmarkEnd w:id="2217"/>
      <w:r>
        <w:rPr>
          <w:rFonts w:hint="cs"/>
          <w:rtl/>
          <w:lang w:eastAsia="he-IL"/>
        </w:rPr>
        <w:t xml:space="preserve"> עם מדינות נוספות. המדינות מכירות את העיקרון</w:t>
      </w:r>
      <w:bookmarkStart w:id="2218" w:name="_ETM_Q1_6596284"/>
      <w:bookmarkEnd w:id="2218"/>
      <w:r>
        <w:rPr>
          <w:rFonts w:hint="cs"/>
          <w:rtl/>
          <w:lang w:eastAsia="he-IL"/>
        </w:rPr>
        <w:t xml:space="preserve">. המדינות שחתמנו איתן יודעות שמתישהו יעברו תקנות בישראל. הן לא </w:t>
      </w:r>
      <w:bookmarkStart w:id="2219" w:name="_ETM_Q1_6597426"/>
      <w:bookmarkEnd w:id="2219"/>
      <w:r>
        <w:rPr>
          <w:rFonts w:hint="cs"/>
          <w:rtl/>
          <w:lang w:eastAsia="he-IL"/>
        </w:rPr>
        <w:t xml:space="preserve">יודעות מה הסכום והן לא יודעות מה המתווה. זה גם </w:t>
      </w:r>
      <w:bookmarkStart w:id="2220" w:name="_ETM_Q1_6601569"/>
      <w:bookmarkEnd w:id="2220"/>
      <w:r>
        <w:rPr>
          <w:rFonts w:hint="cs"/>
          <w:rtl/>
          <w:lang w:eastAsia="he-IL"/>
        </w:rPr>
        <w:t>קשה מאוד לבוא למדינות ולדבר איתן כשאנחנו לא יודעים מה הסכום ומה המתווה. אנחנו יושבים במשאים ומתנים ובמהלך המשא ומתן</w:t>
      </w:r>
      <w:bookmarkStart w:id="2221" w:name="_ETM_Q1_6618972"/>
      <w:bookmarkEnd w:id="2221"/>
      <w:r>
        <w:rPr>
          <w:rFonts w:hint="cs"/>
          <w:rtl/>
          <w:lang w:eastAsia="he-IL"/>
        </w:rPr>
        <w:t xml:space="preserve"> המדינות שואלות למשל: כרטיס טיסה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העובד משלם את כרטיס הטיסה ולא המעסיק? אנחנו מסבירים שבישראל אין כבילה וכו'</w:t>
      </w:r>
      <w:bookmarkStart w:id="2222" w:name="_ETM_Q1_6624728"/>
      <w:bookmarkEnd w:id="2222"/>
      <w:r>
        <w:rPr>
          <w:rFonts w:hint="cs"/>
          <w:rtl/>
          <w:lang w:eastAsia="he-IL"/>
        </w:rPr>
        <w:t>. אני רוצה לומר שהנושא של התשלומים הוא</w:t>
      </w:r>
      <w:bookmarkStart w:id="2223" w:name="_ETM_Q1_6632358"/>
      <w:bookmarkEnd w:id="2223"/>
      <w:r>
        <w:rPr>
          <w:rFonts w:hint="cs"/>
          <w:rtl/>
          <w:lang w:eastAsia="he-IL"/>
        </w:rPr>
        <w:t xml:space="preserve"> נקודה מאוד-מאוד חשובה בהסכמים האלה ואנחנו מפרטים מראש את כל התשלומים שהעובדים יצטרכו לשלם. יש סכום מקסימלי</w:t>
      </w:r>
      <w:bookmarkStart w:id="2224" w:name="_ETM_Q1_6641625"/>
      <w:bookmarkEnd w:id="2224"/>
      <w:r>
        <w:rPr>
          <w:rFonts w:hint="cs"/>
          <w:rtl/>
          <w:lang w:eastAsia="he-IL"/>
        </w:rPr>
        <w:t xml:space="preserve"> שהם יכולים היום לשלם במדינת המוצא עבור הגיוס. אני חושבת </w:t>
      </w:r>
      <w:bookmarkStart w:id="2225" w:name="_ETM_Q1_6644632"/>
      <w:bookmarkEnd w:id="2225"/>
      <w:r>
        <w:rPr>
          <w:rFonts w:hint="cs"/>
          <w:rtl/>
          <w:lang w:eastAsia="he-IL"/>
        </w:rPr>
        <w:t>שתשלום חד-פעמי גבוה מראש יעורר קושי. בגלל שעוד לא נכנסנו לשיח עם המדינות, אני לא יודעת בדיוק מה תהיה</w:t>
      </w:r>
      <w:bookmarkStart w:id="2226" w:name="_ETM_Q1_6653511"/>
      <w:bookmarkEnd w:id="2226"/>
      <w:r>
        <w:rPr>
          <w:rFonts w:hint="cs"/>
          <w:rtl/>
          <w:lang w:eastAsia="he-IL"/>
        </w:rPr>
        <w:t xml:space="preserve"> התגובה שלהן. אני כן חושבת שזה יעורר איזשהו קושי.</w:t>
      </w:r>
      <w:bookmarkStart w:id="2227" w:name="_ETM_Q1_6664249"/>
      <w:bookmarkEnd w:id="2227"/>
    </w:p>
    <w:p w:rsidR="00B369E4" w:rsidRDefault="00B369E4" w:rsidP="00B369E4">
      <w:pPr>
        <w:rPr>
          <w:rtl/>
          <w:lang w:eastAsia="he-IL"/>
        </w:rPr>
      </w:pPr>
      <w:bookmarkStart w:id="2228" w:name="_ETM_Q1_6664345"/>
      <w:bookmarkEnd w:id="2228"/>
    </w:p>
    <w:p w:rsidR="00B369E4" w:rsidRDefault="00B369E4" w:rsidP="00802CD7">
      <w:pPr>
        <w:pStyle w:val="af6"/>
        <w:rPr>
          <w:rtl/>
        </w:rPr>
      </w:pPr>
      <w:bookmarkStart w:id="2229" w:name="ET_yor_6158_315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802C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2230" w:name="_ETM_Q1_6660968"/>
      <w:bookmarkEnd w:id="2230"/>
      <w:r>
        <w:rPr>
          <w:rFonts w:hint="cs"/>
          <w:rtl/>
          <w:lang w:eastAsia="he-IL"/>
        </w:rPr>
        <w:t xml:space="preserve">שיכול להיות שאין קושי עם תשלום חד-פעמי, </w:t>
      </w:r>
      <w:bookmarkStart w:id="2231" w:name="_ETM_Q1_6670919"/>
      <w:bookmarkEnd w:id="2231"/>
      <w:r>
        <w:rPr>
          <w:rFonts w:hint="cs"/>
          <w:rtl/>
          <w:lang w:eastAsia="he-IL"/>
        </w:rPr>
        <w:t>רק שהסכום צריך להיות כזה שאתם יכולים להעביר או</w:t>
      </w:r>
      <w:bookmarkStart w:id="2232" w:name="_ETM_Q1_6678635"/>
      <w:bookmarkEnd w:id="2232"/>
      <w:r>
        <w:rPr>
          <w:rFonts w:hint="cs"/>
          <w:rtl/>
          <w:lang w:eastAsia="he-IL"/>
        </w:rPr>
        <w:t>תו ולא יפגע בהסכם?</w:t>
      </w:r>
    </w:p>
    <w:p w:rsidR="00B369E4" w:rsidRDefault="00B369E4" w:rsidP="00B369E4">
      <w:pPr>
        <w:rPr>
          <w:rtl/>
          <w:lang w:eastAsia="he-IL"/>
        </w:rPr>
      </w:pPr>
      <w:bookmarkStart w:id="2233" w:name="_ETM_Q1_6677158"/>
      <w:bookmarkEnd w:id="2233"/>
    </w:p>
    <w:p w:rsidR="00B369E4" w:rsidRDefault="00B369E4" w:rsidP="00802CD7">
      <w:pPr>
        <w:pStyle w:val="af9"/>
        <w:rPr>
          <w:rtl/>
          <w:lang w:eastAsia="he-IL"/>
        </w:rPr>
      </w:pPr>
      <w:bookmarkStart w:id="2234" w:name="ET_guest_853775_316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רחל אוברמן: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4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35" w:name="_ETM_Q1_6677688"/>
      <w:bookmarkStart w:id="2236" w:name="_ETM_Q1_6677749"/>
      <w:bookmarkEnd w:id="2235"/>
      <w:bookmarkEnd w:id="2236"/>
      <w:r>
        <w:rPr>
          <w:rFonts w:hint="cs"/>
          <w:rtl/>
          <w:lang w:eastAsia="he-IL"/>
        </w:rPr>
        <w:t xml:space="preserve">כן. </w:t>
      </w:r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237" w:name="_ETM_Q1_6683117"/>
      <w:bookmarkStart w:id="2238" w:name="_ETM_Q1_6683192"/>
      <w:bookmarkEnd w:id="2237"/>
      <w:bookmarkEnd w:id="2238"/>
    </w:p>
    <w:p w:rsidR="00B369E4" w:rsidRDefault="00B369E4" w:rsidP="00802CD7">
      <w:pPr>
        <w:pStyle w:val="af6"/>
        <w:rPr>
          <w:rtl/>
        </w:rPr>
      </w:pPr>
      <w:bookmarkStart w:id="2239" w:name="ET_yor_6158_317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מרום</w:t>
      </w:r>
      <w:r w:rsidRPr="00802CD7">
        <w:rPr>
          <w:rStyle w:val="TagStyle"/>
          <w:rtl/>
        </w:rPr>
        <w:t>: &lt;&lt; יור &gt;&gt;</w:t>
      </w:r>
      <w:r>
        <w:rPr>
          <w:rtl/>
        </w:rPr>
        <w:t xml:space="preserve">   </w:t>
      </w:r>
      <w:bookmarkEnd w:id="2239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את זה קודם גם מלינא </w:t>
      </w:r>
      <w:bookmarkStart w:id="2240" w:name="_ETM_Q1_6676664"/>
      <w:bookmarkEnd w:id="2240"/>
      <w:r>
        <w:rPr>
          <w:rFonts w:hint="cs"/>
          <w:rtl/>
          <w:lang w:eastAsia="he-IL"/>
        </w:rPr>
        <w:t xml:space="preserve">וגם מדינה, שלגובה הסכום יש </w:t>
      </w:r>
      <w:bookmarkStart w:id="2241" w:name="_ETM_Q1_6687537"/>
      <w:bookmarkEnd w:id="2241"/>
      <w:r>
        <w:rPr>
          <w:rFonts w:hint="cs"/>
          <w:rtl/>
          <w:lang w:eastAsia="he-IL"/>
        </w:rPr>
        <w:t xml:space="preserve">לו השפעה מאוד-מאוד גדולה על משרד החוץ ומשרד המשפטים. </w:t>
      </w:r>
      <w:bookmarkStart w:id="2242" w:name="_ETM_Q1_6691393"/>
      <w:bookmarkEnd w:id="2242"/>
    </w:p>
    <w:p w:rsidR="00B369E4" w:rsidRDefault="00B369E4" w:rsidP="00B369E4">
      <w:pPr>
        <w:rPr>
          <w:rtl/>
          <w:lang w:eastAsia="he-IL"/>
        </w:rPr>
      </w:pPr>
      <w:bookmarkStart w:id="2243" w:name="_ETM_Q1_6691468"/>
      <w:bookmarkEnd w:id="2243"/>
    </w:p>
    <w:p w:rsidR="00B369E4" w:rsidRDefault="00B369E4" w:rsidP="00802CD7">
      <w:pPr>
        <w:pStyle w:val="af9"/>
        <w:rPr>
          <w:rtl/>
          <w:lang w:eastAsia="he-IL"/>
        </w:rPr>
      </w:pPr>
      <w:bookmarkStart w:id="2244" w:name="ET_guest_853775_318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רחל אוברמן</w:t>
      </w:r>
      <w:r w:rsidRPr="00802CD7">
        <w:rPr>
          <w:rStyle w:val="TagStyle"/>
          <w:rtl/>
        </w:rPr>
        <w:t>: &lt;&lt; אורח &gt;&gt;</w:t>
      </w:r>
      <w:r>
        <w:rPr>
          <w:rtl/>
          <w:lang w:eastAsia="he-IL"/>
        </w:rPr>
        <w:t xml:space="preserve">   </w:t>
      </w:r>
      <w:bookmarkEnd w:id="2244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45" w:name="_ETM_Q1_6688440"/>
      <w:bookmarkStart w:id="2246" w:name="_ETM_Q1_6688511"/>
      <w:bookmarkEnd w:id="2245"/>
      <w:bookmarkEnd w:id="2246"/>
      <w:r>
        <w:rPr>
          <w:rFonts w:hint="cs"/>
          <w:rtl/>
          <w:lang w:eastAsia="he-IL"/>
        </w:rPr>
        <w:t xml:space="preserve">לדעתי </w:t>
      </w:r>
      <w:bookmarkStart w:id="2247" w:name="_ETM_Q1_6689631"/>
      <w:bookmarkEnd w:id="2247"/>
      <w:r>
        <w:rPr>
          <w:rFonts w:hint="cs"/>
          <w:rtl/>
          <w:lang w:eastAsia="he-IL"/>
        </w:rPr>
        <w:t>כן. שוב, לא נכנסנו לדיון איתם, אבל מה שיכולנו</w:t>
      </w:r>
      <w:bookmarkStart w:id="2248" w:name="_ETM_Q1_6703140"/>
      <w:bookmarkEnd w:id="2248"/>
      <w:r>
        <w:rPr>
          <w:rFonts w:hint="cs"/>
          <w:rtl/>
          <w:lang w:eastAsia="he-IL"/>
        </w:rPr>
        <w:t xml:space="preserve"> לדמיין מראש זה שאולי יהיה איזה תשלום חד-פעמי. גם תשלומים חודשיים הם אופציה. בכל אחת מהשיטות יש יתרונות </w:t>
      </w:r>
      <w:bookmarkStart w:id="2249" w:name="_ETM_Q1_6716697"/>
      <w:bookmarkEnd w:id="2249"/>
      <w:r>
        <w:rPr>
          <w:rFonts w:hint="cs"/>
          <w:rtl/>
          <w:lang w:eastAsia="he-IL"/>
        </w:rPr>
        <w:t>וחסרונות, אבל בוודאי שגובה הסכום הוא פקטור מאוד חשוב</w:t>
      </w:r>
      <w:bookmarkStart w:id="2250" w:name="_ETM_Q1_6716119"/>
      <w:bookmarkEnd w:id="2250"/>
      <w:r>
        <w:rPr>
          <w:rFonts w:hint="cs"/>
          <w:rtl/>
          <w:lang w:eastAsia="he-IL"/>
        </w:rPr>
        <w:t xml:space="preserve"> בסיפור הזה. </w:t>
      </w:r>
      <w:bookmarkStart w:id="2251" w:name="_ETM_Q1_6725469"/>
      <w:bookmarkEnd w:id="2251"/>
    </w:p>
    <w:p w:rsidR="005A087A" w:rsidRDefault="005A087A" w:rsidP="00B369E4">
      <w:pPr>
        <w:rPr>
          <w:rtl/>
          <w:lang w:eastAsia="he-IL"/>
        </w:rPr>
      </w:pPr>
    </w:p>
    <w:p w:rsidR="00B369E4" w:rsidRPr="00802CD7" w:rsidRDefault="00B369E4" w:rsidP="00802CD7">
      <w:pPr>
        <w:rPr>
          <w:rStyle w:val="TagStyle"/>
          <w:rtl/>
        </w:rPr>
      </w:pPr>
      <w:bookmarkStart w:id="2252" w:name="_ETM_Q1_6725559"/>
      <w:bookmarkEnd w:id="2252"/>
    </w:p>
    <w:p w:rsidR="00B369E4" w:rsidRDefault="00B369E4" w:rsidP="00802CD7">
      <w:pPr>
        <w:pStyle w:val="af6"/>
        <w:rPr>
          <w:rtl/>
        </w:rPr>
      </w:pPr>
      <w:bookmarkStart w:id="2253" w:name="ET_yor_6158_319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</w:t>
      </w:r>
      <w:r w:rsidRPr="00802CD7">
        <w:rPr>
          <w:rStyle w:val="TagStyle"/>
          <w:rtl/>
        </w:rPr>
        <w:t>ם: &lt;&lt; יור &gt;&gt;</w:t>
      </w:r>
      <w:r>
        <w:rPr>
          <w:rtl/>
        </w:rPr>
        <w:t xml:space="preserve">   </w:t>
      </w:r>
      <w:bookmarkEnd w:id="2253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6,700 חד-פעמי נכנס בגדר סכום גבוה?</w:t>
      </w:r>
      <w:bookmarkStart w:id="2254" w:name="_ETM_Q1_6727351"/>
      <w:bookmarkEnd w:id="2254"/>
    </w:p>
    <w:p w:rsidR="00B369E4" w:rsidRDefault="00B369E4" w:rsidP="00B369E4">
      <w:pPr>
        <w:rPr>
          <w:rtl/>
          <w:lang w:eastAsia="he-IL"/>
        </w:rPr>
      </w:pPr>
      <w:bookmarkStart w:id="2255" w:name="_ETM_Q1_6727442"/>
      <w:bookmarkEnd w:id="2255"/>
    </w:p>
    <w:p w:rsidR="005A087A" w:rsidRDefault="005A087A" w:rsidP="00802CD7">
      <w:pPr>
        <w:pStyle w:val="af9"/>
        <w:rPr>
          <w:rStyle w:val="TagStyle"/>
          <w:vanish w:val="0"/>
          <w:rtl/>
        </w:rPr>
      </w:pPr>
      <w:bookmarkStart w:id="2256" w:name="ET_guest_853775_320"/>
      <w:r>
        <w:rPr>
          <w:rStyle w:val="TagStyle"/>
          <w:vanish w:val="0"/>
          <w:rtl/>
        </w:rPr>
        <w:br w:type="page"/>
      </w:r>
    </w:p>
    <w:p w:rsidR="00B369E4" w:rsidRDefault="00B369E4" w:rsidP="00802CD7">
      <w:pPr>
        <w:pStyle w:val="af9"/>
        <w:rPr>
          <w:rtl/>
          <w:lang w:eastAsia="he-IL"/>
        </w:rPr>
      </w:pPr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רחל אוברמן:</w:t>
      </w:r>
      <w:r w:rsidRPr="00802C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6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57" w:name="_ETM_Q1_6730323"/>
      <w:bookmarkStart w:id="2258" w:name="_ETM_Q1_6730401"/>
      <w:bookmarkEnd w:id="2257"/>
      <w:bookmarkEnd w:id="2258"/>
      <w:r>
        <w:rPr>
          <w:rFonts w:hint="cs"/>
          <w:rtl/>
          <w:lang w:eastAsia="he-IL"/>
        </w:rPr>
        <w:t xml:space="preserve">לי זה נשמע סכום מאוד-מאוד גבוה. אני חושבת שיהיה לנו קשה </w:t>
      </w:r>
      <w:bookmarkStart w:id="2259" w:name="_ETM_Q1_6731731"/>
      <w:bookmarkEnd w:id="2259"/>
      <w:r>
        <w:rPr>
          <w:rFonts w:hint="cs"/>
          <w:rtl/>
          <w:lang w:eastAsia="he-IL"/>
        </w:rPr>
        <w:t>להעביר את זה במשא ומתן. אנחנו צריכים להיכנס לשיח עם</w:t>
      </w:r>
      <w:bookmarkStart w:id="2260" w:name="_ETM_Q1_6738392"/>
      <w:bookmarkEnd w:id="2260"/>
      <w:r>
        <w:rPr>
          <w:rFonts w:hint="cs"/>
          <w:rtl/>
          <w:lang w:eastAsia="he-IL"/>
        </w:rPr>
        <w:t xml:space="preserve"> המדינות. אני חושבת שזה סכום מאוד גבוה שמצטרף. לא </w:t>
      </w:r>
      <w:bookmarkStart w:id="2261" w:name="_ETM_Q1_6740643"/>
      <w:bookmarkEnd w:id="2261"/>
      <w:r>
        <w:rPr>
          <w:rFonts w:hint="cs"/>
          <w:rtl/>
          <w:lang w:eastAsia="he-IL"/>
        </w:rPr>
        <w:t>כל העובדים משלמים את הסכום המקסימלי של ה-3,800, יש מדינות</w:t>
      </w:r>
      <w:bookmarkStart w:id="2262" w:name="_ETM_Q1_6744006"/>
      <w:bookmarkEnd w:id="2262"/>
      <w:r>
        <w:rPr>
          <w:rFonts w:hint="cs"/>
          <w:rtl/>
          <w:lang w:eastAsia="he-IL"/>
        </w:rPr>
        <w:t xml:space="preserve"> שלא גובות, אבל הם בוודאי צריכים לשלם גם על</w:t>
      </w:r>
      <w:bookmarkStart w:id="2263" w:name="_ETM_Q1_6745635"/>
      <w:bookmarkEnd w:id="2263"/>
      <w:r>
        <w:rPr>
          <w:rFonts w:hint="cs"/>
          <w:rtl/>
          <w:lang w:eastAsia="he-IL"/>
        </w:rPr>
        <w:t xml:space="preserve"> כרטיס טיסה ועל עוד הוצאות שקשורות להגעה שלהם לישראל. לי</w:t>
      </w:r>
      <w:bookmarkStart w:id="2264" w:name="_ETM_Q1_6755167"/>
      <w:bookmarkEnd w:id="2264"/>
      <w:r>
        <w:rPr>
          <w:rFonts w:hint="cs"/>
          <w:rtl/>
          <w:lang w:eastAsia="he-IL"/>
        </w:rPr>
        <w:t xml:space="preserve"> זה נשמע סכום גבוה שיהיה לנו קשה לנהל עליו משא</w:t>
      </w:r>
      <w:bookmarkStart w:id="2265" w:name="_ETM_Q1_6755885"/>
      <w:bookmarkEnd w:id="2265"/>
      <w:r>
        <w:rPr>
          <w:rFonts w:hint="cs"/>
          <w:rtl/>
          <w:lang w:eastAsia="he-IL"/>
        </w:rPr>
        <w:t xml:space="preserve"> ומתן. אני לא יודעת, אבל צריך לזכור שהעובדים האלה יצטרכו </w:t>
      </w:r>
      <w:bookmarkStart w:id="2266" w:name="_ETM_Q1_6762862"/>
      <w:bookmarkEnd w:id="2266"/>
      <w:r>
        <w:rPr>
          <w:rFonts w:hint="cs"/>
          <w:rtl/>
          <w:lang w:eastAsia="he-IL"/>
        </w:rPr>
        <w:t>לקחת הלוואות כדי לשלם את הסכומים האלה. מדובר באוכלוסייה מוחלשת</w:t>
      </w:r>
      <w:bookmarkStart w:id="2267" w:name="_ETM_Q1_6769529"/>
      <w:bookmarkEnd w:id="2267"/>
      <w:r>
        <w:rPr>
          <w:rFonts w:hint="cs"/>
          <w:rtl/>
          <w:lang w:eastAsia="he-IL"/>
        </w:rPr>
        <w:t xml:space="preserve"> וזה לא דבר של מה בכך. </w:t>
      </w:r>
    </w:p>
    <w:p w:rsidR="00B369E4" w:rsidRDefault="00B369E4" w:rsidP="00B369E4">
      <w:pPr>
        <w:rPr>
          <w:rtl/>
          <w:lang w:eastAsia="he-IL"/>
        </w:rPr>
      </w:pPr>
      <w:bookmarkStart w:id="2268" w:name="_ETM_Q1_6766797"/>
      <w:bookmarkStart w:id="2269" w:name="_ETM_Q1_6766869"/>
      <w:bookmarkEnd w:id="2268"/>
      <w:bookmarkEnd w:id="2269"/>
    </w:p>
    <w:p w:rsidR="00B369E4" w:rsidRDefault="00B369E4" w:rsidP="00802CD7">
      <w:pPr>
        <w:pStyle w:val="a4"/>
        <w:rPr>
          <w:rtl/>
        </w:rPr>
      </w:pPr>
      <w:bookmarkStart w:id="2270" w:name="ET_speaker_נעה_בן_שבת_321"/>
      <w:r w:rsidRPr="00802CD7">
        <w:rPr>
          <w:rStyle w:val="TagStyle"/>
          <w:rtl/>
        </w:rPr>
        <w:t xml:space="preserve"> &lt;&lt; דובר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802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71" w:name="_ETM_Q1_6772736"/>
      <w:bookmarkEnd w:id="2271"/>
      <w:r>
        <w:rPr>
          <w:rFonts w:hint="cs"/>
          <w:rtl/>
          <w:lang w:eastAsia="he-IL"/>
        </w:rPr>
        <w:t xml:space="preserve">צריך לומר שבחקלאות יש </w:t>
      </w:r>
      <w:bookmarkStart w:id="2272" w:name="_ETM_Q1_6771549"/>
      <w:bookmarkEnd w:id="2272"/>
      <w:r>
        <w:rPr>
          <w:rFonts w:hint="cs"/>
          <w:rtl/>
          <w:lang w:eastAsia="he-IL"/>
        </w:rPr>
        <w:t>הסדר עם תשלום מראש</w:t>
      </w:r>
      <w:bookmarkStart w:id="2273" w:name="_ETM_Q1_6770147"/>
      <w:bookmarkEnd w:id="2273"/>
      <w:r>
        <w:rPr>
          <w:rFonts w:hint="cs"/>
          <w:rtl/>
          <w:lang w:eastAsia="he-IL"/>
        </w:rPr>
        <w:t xml:space="preserve"> שהוא נמוך יותר, פחות מ-3,000 שקל. </w:t>
      </w:r>
    </w:p>
    <w:p w:rsidR="005A087A" w:rsidRDefault="005A087A" w:rsidP="00B369E4">
      <w:pPr>
        <w:rPr>
          <w:rtl/>
          <w:lang w:eastAsia="he-IL"/>
        </w:rPr>
      </w:pPr>
      <w:bookmarkStart w:id="2274" w:name="_GoBack"/>
      <w:bookmarkEnd w:id="2274"/>
    </w:p>
    <w:p w:rsidR="00B369E4" w:rsidRPr="00802CD7" w:rsidRDefault="00B369E4" w:rsidP="00802CD7">
      <w:pPr>
        <w:rPr>
          <w:rStyle w:val="TagStyle"/>
          <w:rtl/>
        </w:rPr>
      </w:pPr>
    </w:p>
    <w:p w:rsidR="00B369E4" w:rsidRDefault="00B369E4" w:rsidP="00802CD7">
      <w:pPr>
        <w:pStyle w:val="a4"/>
        <w:rPr>
          <w:rtl/>
        </w:rPr>
      </w:pPr>
      <w:bookmarkStart w:id="2275" w:name="ET_speaker_ענבל_משש_322"/>
      <w:r w:rsidRPr="00802CD7">
        <w:rPr>
          <w:rStyle w:val="TagStyle"/>
          <w:rtl/>
        </w:rPr>
        <w:t xml:space="preserve"> &lt;&lt; דובר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802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כ-963 דולר. </w:t>
      </w:r>
    </w:p>
    <w:p w:rsidR="00B369E4" w:rsidRDefault="00B369E4" w:rsidP="00B369E4">
      <w:pPr>
        <w:rPr>
          <w:rtl/>
          <w:lang w:eastAsia="he-IL"/>
        </w:rPr>
      </w:pPr>
      <w:bookmarkStart w:id="2276" w:name="_ETM_Q1_6787751"/>
      <w:bookmarkStart w:id="2277" w:name="_ETM_Q1_6787819"/>
      <w:bookmarkStart w:id="2278" w:name="_ETM_Q1_6787408"/>
      <w:bookmarkEnd w:id="2276"/>
      <w:bookmarkEnd w:id="2277"/>
      <w:bookmarkEnd w:id="2278"/>
    </w:p>
    <w:p w:rsidR="00B369E4" w:rsidRDefault="00B369E4" w:rsidP="00802CD7">
      <w:pPr>
        <w:pStyle w:val="af9"/>
        <w:rPr>
          <w:rtl/>
          <w:lang w:eastAsia="he-IL"/>
        </w:rPr>
      </w:pPr>
      <w:bookmarkStart w:id="2279" w:name="ET_guest_856364_323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אריאל מייטליס:</w:t>
      </w:r>
      <w:r w:rsidRPr="00B369E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9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80" w:name="_ETM_Q1_6787941"/>
      <w:bookmarkStart w:id="2281" w:name="_ETM_Q1_6787995"/>
      <w:bookmarkEnd w:id="2280"/>
      <w:bookmarkEnd w:id="2281"/>
      <w:r>
        <w:rPr>
          <w:rFonts w:hint="cs"/>
          <w:rtl/>
          <w:lang w:eastAsia="he-IL"/>
        </w:rPr>
        <w:t xml:space="preserve">צריך לקחת </w:t>
      </w:r>
      <w:bookmarkStart w:id="2282" w:name="_ETM_Q1_6783861"/>
      <w:bookmarkEnd w:id="2282"/>
      <w:r>
        <w:rPr>
          <w:rFonts w:hint="cs"/>
          <w:rtl/>
          <w:lang w:eastAsia="he-IL"/>
        </w:rPr>
        <w:t xml:space="preserve">בחשבון שהפעולות בחקלאות הן הרבה פחות מאלה שבסיעוד. </w:t>
      </w:r>
    </w:p>
    <w:p w:rsidR="00B369E4" w:rsidRDefault="00B369E4" w:rsidP="00B369E4">
      <w:pPr>
        <w:rPr>
          <w:rtl/>
          <w:lang w:eastAsia="he-IL"/>
        </w:rPr>
      </w:pPr>
      <w:bookmarkStart w:id="2283" w:name="_ETM_Q1_6792240"/>
      <w:bookmarkStart w:id="2284" w:name="_ETM_Q1_6792309"/>
      <w:bookmarkEnd w:id="2283"/>
      <w:bookmarkEnd w:id="2284"/>
    </w:p>
    <w:p w:rsidR="00B369E4" w:rsidRDefault="00B369E4" w:rsidP="00802CD7">
      <w:pPr>
        <w:pStyle w:val="a4"/>
        <w:rPr>
          <w:rtl/>
        </w:rPr>
      </w:pPr>
      <w:bookmarkStart w:id="2285" w:name="ET_speaker_נעה_בן_שבת_324"/>
      <w:r w:rsidRPr="00802CD7">
        <w:rPr>
          <w:rStyle w:val="TagStyle"/>
          <w:rtl/>
        </w:rPr>
        <w:t xml:space="preserve"> &lt;&lt; דובר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B369E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5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86" w:name="_ETM_Q1_6790877"/>
      <w:bookmarkStart w:id="2287" w:name="_ETM_Q1_6791188"/>
      <w:bookmarkStart w:id="2288" w:name="_ETM_Q1_6791250"/>
      <w:bookmarkEnd w:id="2286"/>
      <w:bookmarkEnd w:id="2287"/>
      <w:bookmarkEnd w:id="2288"/>
      <w:r>
        <w:rPr>
          <w:rFonts w:hint="cs"/>
          <w:rtl/>
          <w:lang w:eastAsia="he-IL"/>
        </w:rPr>
        <w:t>לינא הזכירה</w:t>
      </w:r>
      <w:bookmarkStart w:id="2289" w:name="_ETM_Q1_6794018"/>
      <w:bookmarkEnd w:id="2289"/>
      <w:r>
        <w:rPr>
          <w:rFonts w:hint="cs"/>
          <w:rtl/>
          <w:lang w:eastAsia="he-IL"/>
        </w:rPr>
        <w:t xml:space="preserve"> את הפעם הקודמת שהיו תקנות שאז אישרו גביית דמי תיווך. אז דובר על סכום של כ-3,800, אבל זה כלל גם </w:t>
      </w:r>
      <w:bookmarkStart w:id="2290" w:name="_ETM_Q1_6803041"/>
      <w:bookmarkEnd w:id="2290"/>
      <w:r>
        <w:rPr>
          <w:rFonts w:hint="cs"/>
          <w:rtl/>
          <w:lang w:eastAsia="he-IL"/>
        </w:rPr>
        <w:t>את הסכום שמשלמים ללשכה הזרה. התקנות המוצעות כרגע</w:t>
      </w:r>
      <w:bookmarkStart w:id="2291" w:name="_ETM_Q1_6809120"/>
      <w:bookmarkEnd w:id="2291"/>
      <w:r>
        <w:rPr>
          <w:rFonts w:hint="cs"/>
          <w:rtl/>
          <w:lang w:eastAsia="he-IL"/>
        </w:rPr>
        <w:t xml:space="preserve"> מדברות על כך שבנוסף למה שיכולה לגבות הלשכה הזרה, מחייבים כאן בסכום נוסף. </w:t>
      </w:r>
      <w:bookmarkStart w:id="2292" w:name="_ETM_Q1_6811573"/>
      <w:bookmarkEnd w:id="2292"/>
    </w:p>
    <w:p w:rsidR="00B369E4" w:rsidRDefault="00B369E4" w:rsidP="00B369E4">
      <w:pPr>
        <w:rPr>
          <w:rtl/>
          <w:lang w:eastAsia="he-IL"/>
        </w:rPr>
      </w:pPr>
      <w:bookmarkStart w:id="2293" w:name="_ETM_Q1_6811647"/>
      <w:bookmarkEnd w:id="2293"/>
    </w:p>
    <w:p w:rsidR="00B369E4" w:rsidRDefault="00B369E4" w:rsidP="00802CD7">
      <w:pPr>
        <w:pStyle w:val="af6"/>
        <w:rPr>
          <w:rtl/>
        </w:rPr>
      </w:pPr>
      <w:bookmarkStart w:id="2294" w:name="ET_yor_6158_325"/>
      <w:r w:rsidRPr="00802CD7">
        <w:rPr>
          <w:rStyle w:val="TagStyle"/>
          <w:rtl/>
        </w:rPr>
        <w:t xml:space="preserve"> &lt;&lt; יור &gt;&gt;</w:t>
      </w:r>
      <w:r w:rsidRPr="00B369E4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B369E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4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רעות מעמותת רווח נקי, בבקשה. </w:t>
      </w:r>
      <w:bookmarkStart w:id="2295" w:name="_ETM_Q1_6820521"/>
      <w:bookmarkEnd w:id="2295"/>
    </w:p>
    <w:p w:rsidR="00B369E4" w:rsidRDefault="00B369E4" w:rsidP="00B369E4">
      <w:pPr>
        <w:rPr>
          <w:rtl/>
          <w:lang w:eastAsia="he-IL"/>
        </w:rPr>
      </w:pPr>
      <w:bookmarkStart w:id="2296" w:name="_ETM_Q1_6820606"/>
      <w:bookmarkEnd w:id="2296"/>
    </w:p>
    <w:p w:rsidR="00B369E4" w:rsidRDefault="00B369E4" w:rsidP="00802CD7">
      <w:pPr>
        <w:pStyle w:val="af9"/>
        <w:rPr>
          <w:rtl/>
          <w:lang w:eastAsia="he-IL"/>
        </w:rPr>
      </w:pPr>
      <w:bookmarkStart w:id="2297" w:name="ET_guest_896507_326"/>
      <w:r w:rsidRPr="00802CD7">
        <w:rPr>
          <w:rStyle w:val="TagStyle"/>
          <w:rtl/>
        </w:rPr>
        <w:t xml:space="preserve"> &lt;&lt; אורח &gt;&gt;</w:t>
      </w:r>
      <w:r w:rsidRPr="00B369E4">
        <w:rPr>
          <w:rStyle w:val="TagStyle"/>
          <w:rtl/>
        </w:rPr>
        <w:t xml:space="preserve"> </w:t>
      </w:r>
      <w:r>
        <w:rPr>
          <w:rtl/>
          <w:lang w:eastAsia="he-IL"/>
        </w:rPr>
        <w:t>רעות אושפיזאי:</w:t>
      </w:r>
      <w:r w:rsidRPr="00B369E4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7"/>
    </w:p>
    <w:p w:rsidR="00B369E4" w:rsidRDefault="00B369E4" w:rsidP="00B369E4">
      <w:pPr>
        <w:pStyle w:val="KeepWithNext"/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bookmarkStart w:id="2298" w:name="_ETM_Q1_6823567"/>
      <w:bookmarkStart w:id="2299" w:name="_ETM_Q1_6823626"/>
      <w:bookmarkEnd w:id="2298"/>
      <w:bookmarkEnd w:id="2299"/>
      <w:r>
        <w:rPr>
          <w:rFonts w:hint="cs"/>
          <w:rtl/>
          <w:lang w:eastAsia="he-IL"/>
        </w:rPr>
        <w:t xml:space="preserve">אני רכזת </w:t>
      </w:r>
      <w:bookmarkStart w:id="2300" w:name="_ETM_Q1_6822340"/>
      <w:bookmarkEnd w:id="2300"/>
      <w:r>
        <w:rPr>
          <w:rFonts w:hint="cs"/>
          <w:rtl/>
          <w:lang w:eastAsia="he-IL"/>
        </w:rPr>
        <w:t>רגולציה בעמותת רווח נקי. הקמנו בעמותה פרויקט שנקרא תו איכות</w:t>
      </w:r>
      <w:bookmarkStart w:id="2301" w:name="_ETM_Q1_6829506"/>
      <w:bookmarkEnd w:id="230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מאז 2019 אנחנו מנתחים את כלל דוחות הערכת השפעת</w:t>
      </w:r>
      <w:bookmarkStart w:id="2302" w:name="_ETM_Q1_6836407"/>
      <w:bookmarkEnd w:id="2302"/>
      <w:r>
        <w:rPr>
          <w:rFonts w:hint="cs"/>
          <w:rtl/>
          <w:lang w:eastAsia="he-IL"/>
        </w:rPr>
        <w:t xml:space="preserve"> רגולציה שמתפרסמים על ידי משרדי ממשלה. כיום אנחנו עומדי</w:t>
      </w:r>
      <w:bookmarkStart w:id="2303" w:name="_ETM_Q1_6841574"/>
      <w:bookmarkEnd w:id="2303"/>
      <w:r>
        <w:rPr>
          <w:rFonts w:hint="cs"/>
          <w:rtl/>
          <w:lang w:eastAsia="he-IL"/>
        </w:rPr>
        <w:t xml:space="preserve">ם כבר על כ-120 ניתוחים שאפשר למצוא את כולם </w:t>
      </w:r>
      <w:bookmarkStart w:id="2304" w:name="_ETM_Q1_6843688"/>
      <w:bookmarkEnd w:id="2304"/>
      <w:r>
        <w:rPr>
          <w:rFonts w:hint="cs"/>
          <w:rtl/>
          <w:lang w:eastAsia="he-IL"/>
        </w:rPr>
        <w:t xml:space="preserve">באתר שלנו. </w:t>
      </w:r>
      <w:bookmarkStart w:id="2305" w:name="_ETM_Q1_6847819"/>
      <w:bookmarkEnd w:id="2305"/>
    </w:p>
    <w:p w:rsidR="00B369E4" w:rsidRDefault="00B369E4" w:rsidP="00B369E4">
      <w:pPr>
        <w:rPr>
          <w:rtl/>
          <w:lang w:eastAsia="he-IL"/>
        </w:rPr>
      </w:pPr>
      <w:bookmarkStart w:id="2306" w:name="_ETM_Q1_6847892"/>
      <w:bookmarkStart w:id="2307" w:name="_ETM_Q1_6848088"/>
      <w:bookmarkEnd w:id="2306"/>
      <w:bookmarkEnd w:id="2307"/>
    </w:p>
    <w:p w:rsidR="00B369E4" w:rsidRDefault="00B369E4" w:rsidP="00B369E4">
      <w:pPr>
        <w:rPr>
          <w:rtl/>
          <w:lang w:eastAsia="he-IL"/>
        </w:rPr>
      </w:pPr>
      <w:bookmarkStart w:id="2308" w:name="_ETM_Q1_6848181"/>
      <w:bookmarkEnd w:id="2308"/>
      <w:r>
        <w:rPr>
          <w:rFonts w:hint="cs"/>
          <w:rtl/>
          <w:lang w:eastAsia="he-IL"/>
        </w:rPr>
        <w:t>אני רוצה להתייחס לדוח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שעלה כמה פעמים </w:t>
      </w:r>
      <w:bookmarkStart w:id="2309" w:name="_ETM_Q1_6847146"/>
      <w:bookmarkEnd w:id="2309"/>
      <w:r>
        <w:rPr>
          <w:rFonts w:hint="cs"/>
          <w:rtl/>
          <w:lang w:eastAsia="he-IL"/>
        </w:rPr>
        <w:t>בדיון. לעמדתנו, כדי לקבל החלטה מושכלת, יש בדיקות שהיה</w:t>
      </w:r>
      <w:bookmarkStart w:id="2310" w:name="_ETM_Q1_6853166"/>
      <w:bookmarkEnd w:id="2310"/>
      <w:r>
        <w:rPr>
          <w:rFonts w:hint="cs"/>
          <w:rtl/>
          <w:lang w:eastAsia="he-IL"/>
        </w:rPr>
        <w:t xml:space="preserve"> צריך לעשות ולא נעשו, וכרגע אין תשתית מספקת </w:t>
      </w:r>
      <w:bookmarkStart w:id="2311" w:name="_ETM_Q1_6857450"/>
      <w:bookmarkEnd w:id="2311"/>
      <w:r>
        <w:rPr>
          <w:rFonts w:hint="cs"/>
          <w:rtl/>
          <w:lang w:eastAsia="he-IL"/>
        </w:rPr>
        <w:t xml:space="preserve">כדי לקבל החלטות. הפערים המרכזיים שאנחנו זיהינו בבדיקה שלנו הם שלוש שאלות שהיו צריכות להישאל ולא נשאלו: דבר ראשון </w:t>
      </w:r>
      <w:r>
        <w:rPr>
          <w:rtl/>
          <w:lang w:eastAsia="he-IL"/>
        </w:rPr>
        <w:t>–</w:t>
      </w:r>
      <w:bookmarkStart w:id="2312" w:name="_ETM_Q1_6869463"/>
      <w:bookmarkEnd w:id="2312"/>
      <w:r>
        <w:rPr>
          <w:rFonts w:hint="cs"/>
          <w:rtl/>
          <w:lang w:eastAsia="he-IL"/>
        </w:rPr>
        <w:t xml:space="preserve"> האם אסטרטגיית ההתערבות של מחיר מפוקח, אותו יכולות לגבות לשכות </w:t>
      </w:r>
      <w:bookmarkStart w:id="2313" w:name="_ETM_Q1_6874960"/>
      <w:bookmarkEnd w:id="2313"/>
      <w:r>
        <w:rPr>
          <w:rFonts w:hint="cs"/>
          <w:rtl/>
          <w:lang w:eastAsia="he-IL"/>
        </w:rPr>
        <w:t xml:space="preserve">התיווך, היא אסטרטגיה טובה מספיק? היינו מצפים שכאשר יש כאן </w:t>
      </w:r>
      <w:bookmarkStart w:id="2314" w:name="_ETM_Q1_6875473"/>
      <w:bookmarkEnd w:id="2314"/>
      <w:r>
        <w:rPr>
          <w:rFonts w:hint="cs"/>
          <w:rtl/>
          <w:lang w:eastAsia="he-IL"/>
        </w:rPr>
        <w:t xml:space="preserve">בחירה באיזושהי אסטרטגיית התערבות שהיא יחסית קיצונית, המדינה קובעת ממש </w:t>
      </w:r>
      <w:bookmarkStart w:id="2315" w:name="_ETM_Q1_6886137"/>
      <w:bookmarkEnd w:id="2315"/>
      <w:r>
        <w:rPr>
          <w:rFonts w:hint="cs"/>
          <w:rtl/>
          <w:lang w:eastAsia="he-IL"/>
        </w:rPr>
        <w:t xml:space="preserve">מחיר מדויק, זו תהיה בחירה מושכלת לאחר הצבת </w:t>
      </w:r>
      <w:bookmarkStart w:id="2316" w:name="_ETM_Q1_6888860"/>
      <w:bookmarkEnd w:id="2316"/>
      <w:r>
        <w:rPr>
          <w:rFonts w:hint="cs"/>
          <w:rtl/>
          <w:lang w:eastAsia="he-IL"/>
        </w:rPr>
        <w:t>כל מיני חלופות בהקשר הזה, אם המנגנון הזה הוא בכלל</w:t>
      </w:r>
      <w:bookmarkStart w:id="2317" w:name="_ETM_Q1_6889579"/>
      <w:bookmarkEnd w:id="2317"/>
      <w:r>
        <w:rPr>
          <w:rFonts w:hint="cs"/>
          <w:rtl/>
          <w:lang w:eastAsia="he-IL"/>
        </w:rPr>
        <w:t xml:space="preserve"> מנגנון טוב. הבדיקה הזאת לא נעשתה. התיקון לחוק מכוחו מותקנות </w:t>
      </w:r>
      <w:bookmarkStart w:id="2318" w:name="_ETM_Q1_6895975"/>
      <w:bookmarkEnd w:id="2318"/>
      <w:r>
        <w:rPr>
          <w:rFonts w:hint="cs"/>
          <w:rtl/>
          <w:lang w:eastAsia="he-IL"/>
        </w:rPr>
        <w:t>התקנות הוא הסדר ישן משנת 2004. לחוק הרלוונטי לא נעשה</w:t>
      </w:r>
      <w:bookmarkStart w:id="2319" w:name="_ETM_Q1_6898798"/>
      <w:bookmarkEnd w:id="2319"/>
      <w:r>
        <w:rPr>
          <w:rFonts w:hint="cs"/>
          <w:rtl/>
          <w:lang w:eastAsia="he-IL"/>
        </w:rPr>
        <w:t xml:space="preserve"> דוח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ואנחנו כן חושבים שזה המקום להסתכל על עצם </w:t>
      </w:r>
      <w:bookmarkStart w:id="2320" w:name="_ETM_Q1_6909067"/>
      <w:bookmarkEnd w:id="2320"/>
      <w:r>
        <w:rPr>
          <w:rFonts w:hint="cs"/>
          <w:rtl/>
          <w:lang w:eastAsia="he-IL"/>
        </w:rPr>
        <w:t>ההסדר, שהוא הסדר באופן אינהרנטי, הוא לא לוקח בתוכו</w:t>
      </w:r>
      <w:bookmarkStart w:id="2321" w:name="_ETM_Q1_6913593"/>
      <w:bookmarkEnd w:id="2321"/>
      <w:r>
        <w:rPr>
          <w:rFonts w:hint="cs"/>
          <w:rtl/>
          <w:lang w:eastAsia="he-IL"/>
        </w:rPr>
        <w:t xml:space="preserve"> שיקולים של ביקוש והיצע ולכן הבעיה של שוק שחור היא </w:t>
      </w:r>
      <w:bookmarkStart w:id="2322" w:name="_ETM_Q1_6912982"/>
      <w:bookmarkEnd w:id="2322"/>
      <w:r>
        <w:rPr>
          <w:rFonts w:hint="cs"/>
          <w:rtl/>
          <w:lang w:eastAsia="he-IL"/>
        </w:rPr>
        <w:t>בעיה שאינה מפתיעה, שהיא נוצרת כתוצאה ממנגנון התערבות</w:t>
      </w:r>
      <w:bookmarkStart w:id="2323" w:name="_ETM_Q1_6919217"/>
      <w:bookmarkEnd w:id="2323"/>
      <w:r>
        <w:rPr>
          <w:rFonts w:hint="cs"/>
          <w:rtl/>
          <w:lang w:eastAsia="he-IL"/>
        </w:rPr>
        <w:t xml:space="preserve"> כזה. </w:t>
      </w:r>
    </w:p>
    <w:p w:rsidR="00B369E4" w:rsidRDefault="00B369E4" w:rsidP="00B369E4">
      <w:pPr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סוגיה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הדברים שצריך לעשות לפי המדריך</w:t>
      </w:r>
      <w:bookmarkStart w:id="2324" w:name="_ETM_Q1_6926097"/>
      <w:bookmarkEnd w:id="2324"/>
      <w:r>
        <w:rPr>
          <w:rFonts w:hint="cs"/>
          <w:rtl/>
          <w:lang w:eastAsia="he-IL"/>
        </w:rPr>
        <w:t xml:space="preserve"> הממשלתי לכתיבת דוחות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סקירה בין-לאומית, שגם היא לא </w:t>
      </w:r>
      <w:bookmarkStart w:id="2325" w:name="_ETM_Q1_6928199"/>
      <w:bookmarkEnd w:id="2325"/>
      <w:r>
        <w:rPr>
          <w:rFonts w:hint="cs"/>
          <w:rtl/>
          <w:lang w:eastAsia="he-IL"/>
        </w:rPr>
        <w:t>נעשתה כאן. יש לא מעט שאלות חשובות שהיו צריכות להישאל</w:t>
      </w:r>
      <w:bookmarkStart w:id="2326" w:name="_ETM_Q1_6937160"/>
      <w:bookmarkEnd w:id="2326"/>
      <w:r>
        <w:rPr>
          <w:rFonts w:hint="cs"/>
          <w:rtl/>
          <w:lang w:eastAsia="he-IL"/>
        </w:rPr>
        <w:t>, כמו אם מודל לשכות התיווך הפרטיות הוא מודל שמקובל</w:t>
      </w:r>
      <w:bookmarkStart w:id="2327" w:name="_ETM_Q1_6935739"/>
      <w:bookmarkEnd w:id="2327"/>
      <w:r>
        <w:rPr>
          <w:rFonts w:hint="cs"/>
          <w:rtl/>
          <w:lang w:eastAsia="he-IL"/>
        </w:rPr>
        <w:t xml:space="preserve"> בעולם, מה ההשלכות של מדיניות מפוקחת, איך מטופל הנושא במדינות </w:t>
      </w:r>
      <w:bookmarkStart w:id="2328" w:name="_ETM_Q1_6942516"/>
      <w:bookmarkEnd w:id="2328"/>
      <w:r>
        <w:rPr>
          <w:rFonts w:hint="cs"/>
          <w:rtl/>
          <w:lang w:eastAsia="he-IL"/>
        </w:rPr>
        <w:t xml:space="preserve">בהן הסכמים בילטרליים מהווים תנאי מקדים לגבייה מעובדים זרים. סקירה </w:t>
      </w:r>
      <w:bookmarkStart w:id="2329" w:name="_ETM_Q1_6948626"/>
      <w:bookmarkEnd w:id="2329"/>
      <w:r>
        <w:rPr>
          <w:rFonts w:hint="cs"/>
          <w:rtl/>
          <w:lang w:eastAsia="he-IL"/>
        </w:rPr>
        <w:t>בין-לאומית הייתה יכולה לספק תשתית טובה יותר לקבלת החלטות והיא</w:t>
      </w:r>
      <w:bookmarkStart w:id="2330" w:name="_ETM_Q1_6951249"/>
      <w:bookmarkEnd w:id="2330"/>
      <w:r>
        <w:rPr>
          <w:rFonts w:hint="cs"/>
          <w:rtl/>
          <w:lang w:eastAsia="he-IL"/>
        </w:rPr>
        <w:t xml:space="preserve"> לא נעשתה כאן. </w:t>
      </w:r>
      <w:bookmarkStart w:id="2331" w:name="_ETM_Q1_6957259"/>
      <w:bookmarkEnd w:id="2331"/>
    </w:p>
    <w:p w:rsidR="00B369E4" w:rsidRDefault="00B369E4" w:rsidP="00B369E4">
      <w:pPr>
        <w:rPr>
          <w:rtl/>
          <w:lang w:eastAsia="he-IL"/>
        </w:rPr>
      </w:pPr>
      <w:bookmarkStart w:id="2332" w:name="_ETM_Q1_6957350"/>
      <w:bookmarkEnd w:id="2332"/>
    </w:p>
    <w:p w:rsidR="00B369E4" w:rsidRDefault="00B369E4" w:rsidP="00B369E4">
      <w:pPr>
        <w:rPr>
          <w:rtl/>
          <w:lang w:eastAsia="he-IL"/>
        </w:rPr>
      </w:pPr>
      <w:bookmarkStart w:id="2333" w:name="_ETM_Q1_6957413"/>
      <w:bookmarkStart w:id="2334" w:name="_ETM_Q1_6957499"/>
      <w:bookmarkEnd w:id="2333"/>
      <w:bookmarkEnd w:id="2334"/>
      <w:r>
        <w:rPr>
          <w:rFonts w:hint="cs"/>
          <w:rtl/>
          <w:lang w:eastAsia="he-IL"/>
        </w:rPr>
        <w:t xml:space="preserve">השאלה השלישית, ואולי החשובה 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ומכאן אני אעבור גם לפתרונות שאנחנו מציעים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2335" w:name="_ETM_Q1_6962694"/>
      <w:bookmarkEnd w:id="2335"/>
      <w:r>
        <w:rPr>
          <w:rFonts w:hint="cs"/>
          <w:rtl/>
          <w:lang w:eastAsia="he-IL"/>
        </w:rPr>
        <w:t xml:space="preserve">איך מוודאים שהסחבת בהסדרת הנושא הזה לא ממשיכה, מכיוון </w:t>
      </w:r>
      <w:bookmarkStart w:id="2336" w:name="_ETM_Q1_6963668"/>
      <w:bookmarkEnd w:id="2336"/>
      <w:r>
        <w:rPr>
          <w:rFonts w:hint="cs"/>
          <w:rtl/>
          <w:lang w:eastAsia="he-IL"/>
        </w:rPr>
        <w:t>שהיא לרעת כל הצדדים המעורבים. אני חושבת שזה עלה פה</w:t>
      </w:r>
      <w:bookmarkStart w:id="2337" w:name="_ETM_Q1_6965989"/>
      <w:bookmarkEnd w:id="2337"/>
      <w:r>
        <w:rPr>
          <w:rFonts w:hint="cs"/>
          <w:rtl/>
          <w:lang w:eastAsia="he-IL"/>
        </w:rPr>
        <w:t xml:space="preserve"> כמה פעמים בדיון. </w:t>
      </w:r>
    </w:p>
    <w:p w:rsidR="00B369E4" w:rsidRDefault="00B369E4" w:rsidP="00B369E4">
      <w:pPr>
        <w:rPr>
          <w:rtl/>
          <w:lang w:eastAsia="he-IL"/>
        </w:rPr>
      </w:pPr>
    </w:p>
    <w:p w:rsidR="00B369E4" w:rsidRDefault="00B369E4" w:rsidP="00B36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לדעתנו בשלב הזה הנושא צריך לחזור למשרדי </w:t>
      </w:r>
      <w:bookmarkStart w:id="2338" w:name="_ETM_Q1_6978625"/>
      <w:bookmarkEnd w:id="2338"/>
      <w:r>
        <w:rPr>
          <w:rFonts w:hint="cs"/>
          <w:rtl/>
          <w:lang w:eastAsia="he-IL"/>
        </w:rPr>
        <w:t>הממשלה הרלוונטיים, על מנת שהם ייתנו תשובות לשאלות האלה, גם</w:t>
      </w:r>
      <w:bookmarkStart w:id="2339" w:name="_ETM_Q1_6980394"/>
      <w:bookmarkEnd w:id="2339"/>
      <w:r>
        <w:rPr>
          <w:rFonts w:hint="cs"/>
          <w:rtl/>
          <w:lang w:eastAsia="he-IL"/>
        </w:rPr>
        <w:t xml:space="preserve"> לסקירה הבין-לאומית, גם על הבחירה באסטרטגיית ההתערבות. במידה שיוחלט שהנושא</w:t>
      </w:r>
      <w:bookmarkStart w:id="2340" w:name="_ETM_Q1_6986847"/>
      <w:bookmarkEnd w:id="2340"/>
      <w:r>
        <w:rPr>
          <w:rFonts w:hint="cs"/>
          <w:rtl/>
          <w:lang w:eastAsia="he-IL"/>
        </w:rPr>
        <w:t xml:space="preserve"> לא מוחזר </w:t>
      </w:r>
      <w:r w:rsidR="00B02452">
        <w:rPr>
          <w:rFonts w:hint="cs"/>
          <w:rtl/>
          <w:lang w:eastAsia="he-IL"/>
        </w:rPr>
        <w:t xml:space="preserve">לאיזושהי </w:t>
      </w:r>
      <w:r w:rsidR="00961F05">
        <w:rPr>
          <w:rFonts w:hint="cs"/>
          <w:rtl/>
          <w:lang w:eastAsia="he-IL"/>
        </w:rPr>
        <w:t xml:space="preserve">בדיקה מעמיקה כבר עכשיו, צריך לפחות לקבוע </w:t>
      </w:r>
      <w:bookmarkStart w:id="2341" w:name="_ETM_Q1_6994070"/>
      <w:bookmarkEnd w:id="2341"/>
      <w:r w:rsidR="00961F05">
        <w:rPr>
          <w:rFonts w:hint="cs"/>
          <w:rtl/>
          <w:lang w:eastAsia="he-IL"/>
        </w:rPr>
        <w:t>איזשהם מנגנוני מעקב ובקרה על הרגולציה, כדי לוודא שיהיו איזשהם</w:t>
      </w:r>
      <w:bookmarkStart w:id="2342" w:name="_ETM_Q1_6999327"/>
      <w:bookmarkEnd w:id="2342"/>
      <w:r w:rsidR="00961F05">
        <w:rPr>
          <w:rFonts w:hint="cs"/>
          <w:rtl/>
          <w:lang w:eastAsia="he-IL"/>
        </w:rPr>
        <w:t xml:space="preserve"> דד-ליינים ברורים שלא יתמסמסו, כמו שקרה עם הנושא הזה לאורך </w:t>
      </w:r>
      <w:bookmarkStart w:id="2343" w:name="_ETM_Q1_7005762"/>
      <w:bookmarkEnd w:id="2343"/>
      <w:r w:rsidR="00961F05">
        <w:rPr>
          <w:rFonts w:hint="cs"/>
          <w:rtl/>
          <w:lang w:eastAsia="he-IL"/>
        </w:rPr>
        <w:t>הרבה מאוד שנים.</w:t>
      </w:r>
      <w:bookmarkStart w:id="2344" w:name="_ETM_Q1_7012259"/>
      <w:bookmarkEnd w:id="2344"/>
      <w:r w:rsidR="00961F05">
        <w:rPr>
          <w:rFonts w:hint="cs"/>
          <w:rtl/>
          <w:lang w:eastAsia="he-IL"/>
        </w:rPr>
        <w:t xml:space="preserve"> אנחנו חושבים שמנגנון כזה צריך להיקבע כאן</w:t>
      </w:r>
      <w:bookmarkStart w:id="2345" w:name="_ETM_Q1_7009259"/>
      <w:bookmarkEnd w:id="2345"/>
      <w:r w:rsidR="00961F05">
        <w:rPr>
          <w:rFonts w:hint="cs"/>
          <w:rtl/>
          <w:lang w:eastAsia="he-IL"/>
        </w:rPr>
        <w:t xml:space="preserve"> בוועדה ולכלול כמה היבטים: דבר ראשון, כמו שכבר עלה</w:t>
      </w:r>
      <w:bookmarkStart w:id="2346" w:name="_ETM_Q1_7015173"/>
      <w:bookmarkEnd w:id="2346"/>
      <w:r w:rsidR="00961F05">
        <w:rPr>
          <w:rFonts w:hint="cs"/>
          <w:rtl/>
          <w:lang w:eastAsia="he-IL"/>
        </w:rPr>
        <w:t xml:space="preserve"> פה כמה פעמים, זה הנושא של הוראת שעה, שצריך לקבוע </w:t>
      </w:r>
      <w:bookmarkStart w:id="2347" w:name="_ETM_Q1_7020078"/>
      <w:bookmarkEnd w:id="2347"/>
      <w:r w:rsidR="00961F05">
        <w:rPr>
          <w:rFonts w:hint="cs"/>
          <w:rtl/>
          <w:lang w:eastAsia="he-IL"/>
        </w:rPr>
        <w:t xml:space="preserve">את זה כהוראת שעה לשנה או שנתיים. חוץ מלקבוע הוראת שעה, צריך לוודא שתהיה איזושהי עבודת מטה מעמיקה שנעשית </w:t>
      </w:r>
      <w:bookmarkStart w:id="2348" w:name="_ETM_Q1_7027073"/>
      <w:bookmarkEnd w:id="2348"/>
      <w:r w:rsidR="00961F05">
        <w:rPr>
          <w:rFonts w:hint="cs"/>
          <w:rtl/>
          <w:lang w:eastAsia="he-IL"/>
        </w:rPr>
        <w:t>בזמן הזה ולכן אנחנו חושבים שצריך להיות איזשהו דוח מעמיק</w:t>
      </w:r>
      <w:bookmarkStart w:id="2349" w:name="_ETM_Q1_7036647"/>
      <w:bookmarkEnd w:id="2349"/>
      <w:r w:rsidR="00961F05">
        <w:rPr>
          <w:rFonts w:hint="cs"/>
          <w:rtl/>
          <w:lang w:eastAsia="he-IL"/>
        </w:rPr>
        <w:t xml:space="preserve"> יותר שיוגש לוועדה בפרק הזמן הזה. </w:t>
      </w:r>
    </w:p>
    <w:p w:rsidR="00961F05" w:rsidRDefault="00961F05" w:rsidP="00B369E4">
      <w:pPr>
        <w:rPr>
          <w:rtl/>
          <w:lang w:eastAsia="he-IL"/>
        </w:rPr>
      </w:pPr>
    </w:p>
    <w:p w:rsidR="00961F05" w:rsidRDefault="00961F05" w:rsidP="00802CD7">
      <w:pPr>
        <w:pStyle w:val="af6"/>
        <w:rPr>
          <w:rtl/>
        </w:rPr>
      </w:pPr>
      <w:bookmarkStart w:id="2350" w:name="ET_yor_6158_356"/>
      <w:r w:rsidRPr="00802CD7">
        <w:rPr>
          <w:rStyle w:val="TagStyle"/>
          <w:rtl/>
        </w:rPr>
        <w:t xml:space="preserve"> &lt;&lt; יור &gt;&gt;</w:t>
      </w:r>
      <w:r w:rsidRPr="00961F0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61F0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bookmarkEnd w:id="2350"/>
      <w:r>
        <w:rPr>
          <w:rtl/>
        </w:rPr>
        <w:t xml:space="preserve">   </w:t>
      </w:r>
    </w:p>
    <w:p w:rsidR="00961F05" w:rsidRDefault="00961F05" w:rsidP="00961F05">
      <w:pPr>
        <w:pStyle w:val="KeepWithNext"/>
        <w:rPr>
          <w:rtl/>
          <w:lang w:eastAsia="he-IL"/>
        </w:rPr>
      </w:pPr>
    </w:p>
    <w:p w:rsidR="00961F05" w:rsidRDefault="00961F05" w:rsidP="00961F0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61F05" w:rsidRDefault="00961F05" w:rsidP="00961F05">
      <w:pPr>
        <w:rPr>
          <w:rtl/>
          <w:lang w:eastAsia="he-IL"/>
        </w:rPr>
      </w:pPr>
    </w:p>
    <w:p w:rsidR="00961F05" w:rsidRDefault="00961F05" w:rsidP="00802CD7">
      <w:pPr>
        <w:pStyle w:val="af9"/>
        <w:rPr>
          <w:rtl/>
          <w:lang w:eastAsia="he-IL"/>
        </w:rPr>
      </w:pPr>
      <w:bookmarkStart w:id="2351" w:name="ET_guest_896507_328"/>
      <w:r w:rsidRPr="00802CD7">
        <w:rPr>
          <w:rStyle w:val="TagStyle"/>
          <w:rtl/>
        </w:rPr>
        <w:t xml:space="preserve"> &lt;&lt; אורח &gt;&gt;</w:t>
      </w:r>
      <w:r w:rsidRPr="00961F05">
        <w:rPr>
          <w:rStyle w:val="TagStyle"/>
          <w:rtl/>
        </w:rPr>
        <w:t xml:space="preserve"> </w:t>
      </w:r>
      <w:r>
        <w:rPr>
          <w:rtl/>
          <w:lang w:eastAsia="he-IL"/>
        </w:rPr>
        <w:t>רעות אושפיזאי:</w:t>
      </w:r>
      <w:r w:rsidRPr="00961F0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1"/>
    </w:p>
    <w:p w:rsidR="00961F05" w:rsidRDefault="00961F05" w:rsidP="00961F05">
      <w:pPr>
        <w:pStyle w:val="KeepWithNext"/>
        <w:rPr>
          <w:rtl/>
          <w:lang w:eastAsia="he-IL"/>
        </w:rPr>
      </w:pPr>
    </w:p>
    <w:p w:rsidR="00961F05" w:rsidRDefault="00961F05" w:rsidP="00961F05">
      <w:pPr>
        <w:rPr>
          <w:rtl/>
          <w:lang w:eastAsia="he-IL"/>
        </w:rPr>
      </w:pPr>
      <w:bookmarkStart w:id="2352" w:name="_ETM_Q1_7039485"/>
      <w:bookmarkStart w:id="2353" w:name="_ETM_Q1_7039541"/>
      <w:bookmarkEnd w:id="2352"/>
      <w:bookmarkEnd w:id="2353"/>
      <w:r>
        <w:rPr>
          <w:rFonts w:hint="cs"/>
          <w:rtl/>
          <w:lang w:eastAsia="he-IL"/>
        </w:rPr>
        <w:t xml:space="preserve">בסופו של דבר יש כאן איזשהו פלסטר חוקי על הסדר שלא הוכיח את עצמו. </w:t>
      </w:r>
      <w:bookmarkStart w:id="2354" w:name="_ETM_Q1_7042208"/>
      <w:bookmarkEnd w:id="2354"/>
      <w:r>
        <w:rPr>
          <w:rFonts w:hint="cs"/>
          <w:rtl/>
          <w:lang w:eastAsia="he-IL"/>
        </w:rPr>
        <w:t>אנחנו לא נגד לקבוע את ההסדר, אבל צריך לוודא שיש</w:t>
      </w:r>
      <w:bookmarkStart w:id="2355" w:name="_ETM_Q1_7049619"/>
      <w:bookmarkEnd w:id="2355"/>
      <w:r>
        <w:rPr>
          <w:rFonts w:hint="cs"/>
          <w:rtl/>
          <w:lang w:eastAsia="he-IL"/>
        </w:rPr>
        <w:t xml:space="preserve"> כאן פתרון שורשי ומעמיק יותר שמתגבש בינתיים. </w:t>
      </w:r>
    </w:p>
    <w:p w:rsidR="00961F05" w:rsidRDefault="00961F05" w:rsidP="00961F05">
      <w:pPr>
        <w:rPr>
          <w:rtl/>
          <w:lang w:eastAsia="he-IL"/>
        </w:rPr>
      </w:pPr>
      <w:bookmarkStart w:id="2356" w:name="_ETM_Q1_7054519"/>
      <w:bookmarkStart w:id="2357" w:name="_ETM_Q1_7054602"/>
      <w:bookmarkEnd w:id="2356"/>
      <w:bookmarkEnd w:id="2357"/>
    </w:p>
    <w:p w:rsidR="00961F05" w:rsidRDefault="00961F05" w:rsidP="00961F05">
      <w:pPr>
        <w:rPr>
          <w:rtl/>
          <w:lang w:eastAsia="he-IL"/>
        </w:rPr>
      </w:pPr>
      <w:bookmarkStart w:id="2358" w:name="_ETM_Q1_7054687"/>
      <w:bookmarkStart w:id="2359" w:name="_ETM_Q1_7054769"/>
      <w:bookmarkEnd w:id="2358"/>
      <w:bookmarkEnd w:id="2359"/>
      <w:r>
        <w:rPr>
          <w:rFonts w:hint="cs"/>
          <w:rtl/>
          <w:lang w:eastAsia="he-IL"/>
        </w:rPr>
        <w:t>דבר שלישי, אנחנו</w:t>
      </w:r>
      <w:bookmarkStart w:id="2360" w:name="_ETM_Q1_7053909"/>
      <w:bookmarkEnd w:id="2360"/>
      <w:r>
        <w:rPr>
          <w:rFonts w:hint="cs"/>
          <w:rtl/>
          <w:lang w:eastAsia="he-IL"/>
        </w:rPr>
        <w:t xml:space="preserve"> חושבים שצריך לחשוב על כל המסגרת של חוק שירות התעסוקה</w:t>
      </w:r>
      <w:bookmarkStart w:id="2361" w:name="_ETM_Q1_7060861"/>
      <w:bookmarkEnd w:id="2361"/>
      <w:r>
        <w:rPr>
          <w:rFonts w:hint="cs"/>
          <w:rtl/>
          <w:lang w:eastAsia="he-IL"/>
        </w:rPr>
        <w:t xml:space="preserve"> ולהסתכל בראייה הוליסטית יותר על ההסדרה ועל הבעיות שעשויות לצמוח </w:t>
      </w:r>
      <w:bookmarkStart w:id="2362" w:name="_ETM_Q1_7064640"/>
      <w:bookmarkEnd w:id="2362"/>
      <w:r>
        <w:rPr>
          <w:rFonts w:hint="cs"/>
          <w:rtl/>
          <w:lang w:eastAsia="he-IL"/>
        </w:rPr>
        <w:t xml:space="preserve">ממנה. בהקשר הזה זה בעיקר בעיית התשלומים בשוק השחור. </w:t>
      </w:r>
    </w:p>
    <w:p w:rsidR="00961F05" w:rsidRDefault="00961F05" w:rsidP="00961F05">
      <w:pPr>
        <w:rPr>
          <w:rtl/>
          <w:lang w:eastAsia="he-IL"/>
        </w:rPr>
      </w:pPr>
      <w:bookmarkStart w:id="2363" w:name="_ETM_Q1_7071754"/>
      <w:bookmarkStart w:id="2364" w:name="_ETM_Q1_7071849"/>
      <w:bookmarkEnd w:id="2363"/>
      <w:bookmarkEnd w:id="2364"/>
    </w:p>
    <w:p w:rsidR="00961F05" w:rsidRDefault="00961F05" w:rsidP="00802CD7">
      <w:pPr>
        <w:pStyle w:val="af6"/>
        <w:rPr>
          <w:rtl/>
        </w:rPr>
      </w:pPr>
      <w:bookmarkStart w:id="2365" w:name="ET_yor_6158_329"/>
      <w:r w:rsidRPr="00802CD7">
        <w:rPr>
          <w:rStyle w:val="TagStyle"/>
          <w:rtl/>
        </w:rPr>
        <w:t xml:space="preserve"> &lt;&lt; יור &gt;&gt;</w:t>
      </w:r>
      <w:r w:rsidRPr="00961F05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61F0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5"/>
    </w:p>
    <w:p w:rsidR="00961F05" w:rsidRDefault="00961F05" w:rsidP="00961F05">
      <w:pPr>
        <w:pStyle w:val="KeepWithNext"/>
        <w:rPr>
          <w:rtl/>
          <w:lang w:eastAsia="he-IL"/>
        </w:rPr>
      </w:pPr>
    </w:p>
    <w:p w:rsidR="00961F05" w:rsidRDefault="00961F05" w:rsidP="00961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השעה היא 11:00 ועל פי הנחיות הכנסת אנחנו </w:t>
      </w:r>
      <w:bookmarkStart w:id="2366" w:name="_ETM_Q1_7072558"/>
      <w:bookmarkEnd w:id="2366"/>
      <w:r>
        <w:rPr>
          <w:rFonts w:hint="cs"/>
          <w:rtl/>
          <w:lang w:eastAsia="he-IL"/>
        </w:rPr>
        <w:t>צריכים לסיים את הדיון הזה, כי המליאה נפתחת ואנחנו לא</w:t>
      </w:r>
      <w:bookmarkStart w:id="2367" w:name="_ETM_Q1_7078965"/>
      <w:bookmarkEnd w:id="2367"/>
      <w:r>
        <w:rPr>
          <w:rFonts w:hint="cs"/>
          <w:rtl/>
          <w:lang w:eastAsia="he-IL"/>
        </w:rPr>
        <w:t xml:space="preserve"> יכולים לקיים את הדיונים במקביל.  </w:t>
      </w:r>
    </w:p>
    <w:p w:rsidR="00961F05" w:rsidRDefault="00961F05" w:rsidP="00961F05">
      <w:pPr>
        <w:rPr>
          <w:rtl/>
          <w:lang w:eastAsia="he-IL"/>
        </w:rPr>
      </w:pPr>
    </w:p>
    <w:p w:rsidR="00961F05" w:rsidRDefault="00961F05" w:rsidP="00961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שלך, רעות, הם </w:t>
      </w:r>
      <w:bookmarkStart w:id="2368" w:name="_ETM_Q1_7081260"/>
      <w:bookmarkEnd w:id="2368"/>
      <w:r>
        <w:rPr>
          <w:rFonts w:hint="cs"/>
          <w:rtl/>
          <w:lang w:eastAsia="he-IL"/>
        </w:rPr>
        <w:t>מאוד חשובים וטובים ואני אשמח לשמוע גם התייחסויות של מאיה</w:t>
      </w:r>
      <w:bookmarkStart w:id="2369" w:name="_ETM_Q1_7086570"/>
      <w:bookmarkEnd w:id="2369"/>
      <w:r>
        <w:rPr>
          <w:rFonts w:hint="cs"/>
          <w:rtl/>
          <w:lang w:eastAsia="he-IL"/>
        </w:rPr>
        <w:t xml:space="preserve"> ואחרות לדברים האלה. </w:t>
      </w:r>
    </w:p>
    <w:p w:rsidR="00961F05" w:rsidRDefault="00961F05" w:rsidP="00961F05">
      <w:pPr>
        <w:rPr>
          <w:rtl/>
          <w:lang w:eastAsia="he-IL"/>
        </w:rPr>
      </w:pPr>
    </w:p>
    <w:p w:rsidR="00961F05" w:rsidRDefault="00961F05" w:rsidP="00961F05">
      <w:pPr>
        <w:rPr>
          <w:rtl/>
          <w:lang w:eastAsia="he-IL"/>
        </w:rPr>
      </w:pPr>
      <w:bookmarkStart w:id="2370" w:name="_ETM_Q1_7087208"/>
      <w:bookmarkStart w:id="2371" w:name="_ETM_Q1_7087280"/>
      <w:bookmarkEnd w:id="2370"/>
      <w:bookmarkEnd w:id="2371"/>
      <w:r>
        <w:rPr>
          <w:rFonts w:hint="cs"/>
          <w:rtl/>
          <w:lang w:eastAsia="he-IL"/>
        </w:rPr>
        <w:t xml:space="preserve">אני מציעה שנקבע ישיבה כבר </w:t>
      </w:r>
      <w:bookmarkStart w:id="2372" w:name="_ETM_Q1_7088597"/>
      <w:bookmarkEnd w:id="2372"/>
      <w:r>
        <w:rPr>
          <w:rFonts w:hint="cs"/>
          <w:rtl/>
          <w:lang w:eastAsia="he-IL"/>
        </w:rPr>
        <w:t xml:space="preserve">ליום שלישי בשבוע הבא, כדי להתקדם כמה שיותר מהר </w:t>
      </w:r>
      <w:bookmarkStart w:id="2373" w:name="_ETM_Q1_7092974"/>
      <w:bookmarkEnd w:id="2373"/>
      <w:r>
        <w:rPr>
          <w:rFonts w:hint="cs"/>
          <w:rtl/>
          <w:lang w:eastAsia="he-IL"/>
        </w:rPr>
        <w:t>עם הדברים האלה. אני מבינה שיש לזה משמעות גדולה מאוד.</w:t>
      </w:r>
      <w:bookmarkStart w:id="2374" w:name="_ETM_Q1_7104719"/>
      <w:bookmarkEnd w:id="2374"/>
      <w:r>
        <w:rPr>
          <w:rFonts w:hint="cs"/>
          <w:rtl/>
          <w:lang w:eastAsia="he-IL"/>
        </w:rPr>
        <w:t xml:space="preserve"> ביום שלישי נקיים דיון המשך. רעות, אני מבקשת שתעבירי את </w:t>
      </w:r>
      <w:bookmarkStart w:id="2375" w:name="_ETM_Q1_7109900"/>
      <w:bookmarkEnd w:id="2375"/>
      <w:r>
        <w:rPr>
          <w:rFonts w:hint="cs"/>
          <w:rtl/>
          <w:lang w:eastAsia="he-IL"/>
        </w:rPr>
        <w:t xml:space="preserve">הדברים האלה למשרדים ואלינו ואנחנו נעשה את העבודה שלנו. </w:t>
      </w:r>
      <w:bookmarkStart w:id="2376" w:name="_ETM_Q1_7118370"/>
      <w:bookmarkEnd w:id="2376"/>
      <w:r>
        <w:rPr>
          <w:rFonts w:hint="cs"/>
          <w:rtl/>
          <w:lang w:eastAsia="he-IL"/>
        </w:rPr>
        <w:t xml:space="preserve">עלו פה גם הרבה מאוד סוגיות שאנחנו צריכים עוד לדון בהן, אבל יש פה גם דברים שכבר הסכמנו עליהם. אני </w:t>
      </w:r>
      <w:bookmarkStart w:id="2377" w:name="_ETM_Q1_7127762"/>
      <w:bookmarkEnd w:id="2377"/>
      <w:r>
        <w:rPr>
          <w:rFonts w:hint="cs"/>
          <w:rtl/>
          <w:lang w:eastAsia="he-IL"/>
        </w:rPr>
        <w:t xml:space="preserve">רוצה שנעשה את כל המאמצים שביום שלישי נוכל להתכנס כדי לקבל החלטות, כי אני מבינה את ההשפעה הגדולה שיש </w:t>
      </w:r>
      <w:bookmarkStart w:id="2378" w:name="_ETM_Q1_7130280"/>
      <w:bookmarkEnd w:id="2378"/>
      <w:r>
        <w:rPr>
          <w:rFonts w:hint="cs"/>
          <w:rtl/>
          <w:lang w:eastAsia="he-IL"/>
        </w:rPr>
        <w:t>על כל הגורמים שנמצאים כאן, אם זה המשרדים, ההסכמים, הלשכות,</w:t>
      </w:r>
      <w:bookmarkStart w:id="2379" w:name="_ETM_Q1_7140095"/>
      <w:bookmarkEnd w:id="2379"/>
      <w:r>
        <w:rPr>
          <w:rFonts w:hint="cs"/>
          <w:rtl/>
          <w:lang w:eastAsia="he-IL"/>
        </w:rPr>
        <w:t xml:space="preserve"> הסיעודיים וכולם. </w:t>
      </w:r>
      <w:bookmarkStart w:id="2380" w:name="_ETM_Q1_7142503"/>
      <w:bookmarkEnd w:id="2380"/>
    </w:p>
    <w:p w:rsidR="00961F05" w:rsidRDefault="00961F05" w:rsidP="00961F05">
      <w:pPr>
        <w:rPr>
          <w:rtl/>
          <w:lang w:eastAsia="he-IL"/>
        </w:rPr>
      </w:pPr>
      <w:bookmarkStart w:id="2381" w:name="_ETM_Q1_7142591"/>
      <w:bookmarkStart w:id="2382" w:name="_ETM_Q1_7142663"/>
      <w:bookmarkEnd w:id="2381"/>
      <w:bookmarkEnd w:id="2382"/>
    </w:p>
    <w:p w:rsidR="00961F05" w:rsidRDefault="00961F05" w:rsidP="00961F05">
      <w:pPr>
        <w:rPr>
          <w:rtl/>
          <w:lang w:eastAsia="he-IL"/>
        </w:rPr>
      </w:pPr>
      <w:bookmarkStart w:id="2383" w:name="_ETM_Q1_7142749"/>
      <w:bookmarkEnd w:id="2383"/>
      <w:r>
        <w:rPr>
          <w:rFonts w:hint="cs"/>
          <w:rtl/>
          <w:lang w:eastAsia="he-IL"/>
        </w:rPr>
        <w:t xml:space="preserve">אני רוצה להודות לכם על הדיון היסודי והמעמיק </w:t>
      </w:r>
      <w:bookmarkStart w:id="2384" w:name="_ETM_Q1_7145670"/>
      <w:bookmarkEnd w:id="2384"/>
      <w:r>
        <w:rPr>
          <w:rFonts w:hint="cs"/>
          <w:rtl/>
          <w:lang w:eastAsia="he-IL"/>
        </w:rPr>
        <w:t>הזה. כאמור, אני לרשותכם, ואם אתם רוצים להתייעץ איתי</w:t>
      </w:r>
      <w:bookmarkStart w:id="2385" w:name="_ETM_Q1_7149770"/>
      <w:bookmarkEnd w:id="2385"/>
      <w:r>
        <w:rPr>
          <w:rFonts w:hint="cs"/>
          <w:rtl/>
          <w:lang w:eastAsia="he-IL"/>
        </w:rPr>
        <w:t xml:space="preserve"> ולקדם דברים, אפשר מייד אחרי הדיון. תודה רבה. </w:t>
      </w:r>
    </w:p>
    <w:p w:rsidR="00961F05" w:rsidRDefault="00961F05" w:rsidP="00961F05">
      <w:pPr>
        <w:rPr>
          <w:rtl/>
          <w:lang w:eastAsia="he-IL"/>
        </w:rPr>
      </w:pPr>
    </w:p>
    <w:p w:rsidR="00961F05" w:rsidRDefault="00961F05" w:rsidP="00961F05">
      <w:pPr>
        <w:rPr>
          <w:rtl/>
          <w:lang w:eastAsia="he-IL"/>
        </w:rPr>
      </w:pPr>
    </w:p>
    <w:p w:rsidR="00961F05" w:rsidRDefault="00961F05" w:rsidP="00802CD7">
      <w:pPr>
        <w:pStyle w:val="afc"/>
        <w:rPr>
          <w:rtl/>
          <w:lang w:eastAsia="he-IL"/>
        </w:rPr>
      </w:pPr>
      <w:bookmarkStart w:id="2386" w:name="ET_meetingend_330"/>
      <w:r w:rsidRPr="00802CD7">
        <w:rPr>
          <w:rStyle w:val="TagStyle"/>
          <w:rtl/>
        </w:rPr>
        <w:t xml:space="preserve"> &lt;&lt; סיום &gt;&gt;</w:t>
      </w:r>
      <w:r w:rsidRPr="00961F0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961F05">
        <w:rPr>
          <w:rStyle w:val="TagStyle"/>
          <w:rtl/>
        </w:rPr>
        <w:t xml:space="preserve"> </w:t>
      </w:r>
      <w:r w:rsidRPr="00802CD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386"/>
    </w:p>
    <w:p w:rsidR="00961F05" w:rsidRDefault="00961F05" w:rsidP="00961F05">
      <w:pPr>
        <w:pStyle w:val="KeepWithNext"/>
        <w:rPr>
          <w:rtl/>
          <w:lang w:eastAsia="he-IL"/>
        </w:rPr>
      </w:pPr>
    </w:p>
    <w:p w:rsidR="00961F05" w:rsidRPr="00961F05" w:rsidRDefault="00961F05" w:rsidP="00961F05">
      <w:pPr>
        <w:rPr>
          <w:rtl/>
          <w:lang w:eastAsia="he-IL"/>
        </w:rPr>
      </w:pPr>
    </w:p>
    <w:p w:rsidR="00961F05" w:rsidRPr="00961F05" w:rsidRDefault="00961F05" w:rsidP="00961F05">
      <w:pPr>
        <w:rPr>
          <w:rtl/>
          <w:lang w:eastAsia="he-IL"/>
        </w:rPr>
      </w:pPr>
    </w:p>
    <w:p w:rsidR="00961F05" w:rsidRPr="00B369E4" w:rsidRDefault="00961F05" w:rsidP="00B369E4">
      <w:pPr>
        <w:rPr>
          <w:rtl/>
          <w:lang w:eastAsia="he-IL"/>
        </w:rPr>
      </w:pPr>
      <w:bookmarkStart w:id="2387" w:name="_ETM_Q1_7012333"/>
      <w:bookmarkEnd w:id="2387"/>
    </w:p>
    <w:p w:rsidR="00B369E4" w:rsidRPr="00B369E4" w:rsidRDefault="00B369E4" w:rsidP="00B369E4">
      <w:pPr>
        <w:rPr>
          <w:rtl/>
          <w:lang w:eastAsia="he-IL"/>
        </w:rPr>
      </w:pPr>
      <w:bookmarkStart w:id="2388" w:name="_ETM_Q1_6783268"/>
      <w:bookmarkStart w:id="2389" w:name="_ETM_Q1_6783340"/>
      <w:bookmarkEnd w:id="2388"/>
      <w:bookmarkEnd w:id="2389"/>
    </w:p>
    <w:p w:rsidR="00B369E4" w:rsidRPr="00B369E4" w:rsidRDefault="00B369E4" w:rsidP="00B369E4">
      <w:pPr>
        <w:rPr>
          <w:rtl/>
          <w:lang w:eastAsia="he-IL"/>
        </w:rPr>
      </w:pPr>
      <w:bookmarkStart w:id="2390" w:name="_ETM_Q1_6346115"/>
      <w:bookmarkEnd w:id="2390"/>
      <w:r>
        <w:rPr>
          <w:rFonts w:hint="cs"/>
          <w:rtl/>
          <w:lang w:eastAsia="he-IL"/>
        </w:rPr>
        <w:t xml:space="preserve"> </w:t>
      </w:r>
    </w:p>
    <w:p w:rsidR="006B2BAA" w:rsidRDefault="006B2BAA" w:rsidP="006B2B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91" w:name="_ETM_Q1_4139737"/>
      <w:bookmarkEnd w:id="2391"/>
    </w:p>
    <w:p w:rsidR="00D01B04" w:rsidRPr="00D01B04" w:rsidRDefault="00D01B04" w:rsidP="00D01B04">
      <w:pPr>
        <w:rPr>
          <w:rtl/>
          <w:lang w:eastAsia="he-IL"/>
        </w:rPr>
      </w:pPr>
      <w:bookmarkStart w:id="2392" w:name="_ETM_Q1_4118491"/>
      <w:bookmarkEnd w:id="2392"/>
    </w:p>
    <w:sectPr w:rsidR="00D01B04" w:rsidRPr="00D01B04" w:rsidSect="005A08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F05" w:rsidRDefault="00961F05">
      <w:r>
        <w:separator/>
      </w:r>
    </w:p>
  </w:endnote>
  <w:endnote w:type="continuationSeparator" w:id="0">
    <w:p w:rsidR="00961F05" w:rsidRDefault="00961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F05" w:rsidRDefault="00961F05">
      <w:r>
        <w:separator/>
      </w:r>
    </w:p>
  </w:footnote>
  <w:footnote w:type="continuationSeparator" w:id="0">
    <w:p w:rsidR="00961F05" w:rsidRDefault="00961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F05" w:rsidRDefault="00961F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61F05" w:rsidRDefault="00961F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F05" w:rsidRDefault="00961F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A087A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961F05" w:rsidRPr="00CC5815" w:rsidRDefault="00961F05" w:rsidP="008E5E3F">
    <w:pPr>
      <w:pStyle w:val="a3"/>
      <w:ind w:firstLine="0"/>
    </w:pPr>
    <w:r>
      <w:rPr>
        <w:rtl/>
      </w:rPr>
      <w:t>ועדת העבודה והרווחה</w:t>
    </w:r>
  </w:p>
  <w:p w:rsidR="00961F05" w:rsidRPr="00CC5815" w:rsidRDefault="00961F05" w:rsidP="008E5E3F">
    <w:pPr>
      <w:pStyle w:val="a3"/>
      <w:ind w:firstLine="0"/>
      <w:rPr>
        <w:rtl/>
      </w:rPr>
    </w:pPr>
    <w:r>
      <w:rPr>
        <w:rtl/>
      </w:rPr>
      <w:t>25/05/2022</w:t>
    </w:r>
  </w:p>
  <w:p w:rsidR="00961F05" w:rsidRPr="00CC5815" w:rsidRDefault="00961F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1F05" w:rsidRDefault="00961F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61F05" w:rsidRDefault="00961F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61F05" w:rsidRDefault="00961F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C4"/>
    <w:rsid w:val="00011B25"/>
    <w:rsid w:val="0002047E"/>
    <w:rsid w:val="00033850"/>
    <w:rsid w:val="0003582A"/>
    <w:rsid w:val="00037279"/>
    <w:rsid w:val="00065656"/>
    <w:rsid w:val="00067F42"/>
    <w:rsid w:val="00092B80"/>
    <w:rsid w:val="000A17C6"/>
    <w:rsid w:val="000B060C"/>
    <w:rsid w:val="000B2EE6"/>
    <w:rsid w:val="000C47F5"/>
    <w:rsid w:val="000E079D"/>
    <w:rsid w:val="000E3314"/>
    <w:rsid w:val="000F2459"/>
    <w:rsid w:val="0011781D"/>
    <w:rsid w:val="00132C60"/>
    <w:rsid w:val="00150436"/>
    <w:rsid w:val="00167294"/>
    <w:rsid w:val="001673D4"/>
    <w:rsid w:val="00171E7F"/>
    <w:rsid w:val="001758C1"/>
    <w:rsid w:val="0017779F"/>
    <w:rsid w:val="00195D08"/>
    <w:rsid w:val="001A74E9"/>
    <w:rsid w:val="001A7A1B"/>
    <w:rsid w:val="001C030E"/>
    <w:rsid w:val="001C44DA"/>
    <w:rsid w:val="001C4FDA"/>
    <w:rsid w:val="001D440C"/>
    <w:rsid w:val="002016FF"/>
    <w:rsid w:val="002039D3"/>
    <w:rsid w:val="002203C0"/>
    <w:rsid w:val="00227FEF"/>
    <w:rsid w:val="00243917"/>
    <w:rsid w:val="002479D1"/>
    <w:rsid w:val="00261554"/>
    <w:rsid w:val="00265436"/>
    <w:rsid w:val="002673E3"/>
    <w:rsid w:val="00272854"/>
    <w:rsid w:val="00275C03"/>
    <w:rsid w:val="00277007"/>
    <w:rsid w:val="00280D58"/>
    <w:rsid w:val="002810FA"/>
    <w:rsid w:val="002B0591"/>
    <w:rsid w:val="002C195E"/>
    <w:rsid w:val="002D4BDB"/>
    <w:rsid w:val="002E5E31"/>
    <w:rsid w:val="002F1D21"/>
    <w:rsid w:val="00303B4C"/>
    <w:rsid w:val="00317452"/>
    <w:rsid w:val="00321E62"/>
    <w:rsid w:val="00327BF8"/>
    <w:rsid w:val="00340AFA"/>
    <w:rsid w:val="003652E2"/>
    <w:rsid w:val="003658CB"/>
    <w:rsid w:val="00366CFB"/>
    <w:rsid w:val="0036794C"/>
    <w:rsid w:val="00373508"/>
    <w:rsid w:val="00393AED"/>
    <w:rsid w:val="00396023"/>
    <w:rsid w:val="003A5F7F"/>
    <w:rsid w:val="003C0D9C"/>
    <w:rsid w:val="003C279D"/>
    <w:rsid w:val="003D1E94"/>
    <w:rsid w:val="003D542E"/>
    <w:rsid w:val="003F0A5F"/>
    <w:rsid w:val="003F36AE"/>
    <w:rsid w:val="004120AE"/>
    <w:rsid w:val="00420E41"/>
    <w:rsid w:val="00424C94"/>
    <w:rsid w:val="00447608"/>
    <w:rsid w:val="00451746"/>
    <w:rsid w:val="00455D0F"/>
    <w:rsid w:val="00470EAC"/>
    <w:rsid w:val="00486CE8"/>
    <w:rsid w:val="00493DDE"/>
    <w:rsid w:val="0049458B"/>
    <w:rsid w:val="00495FD8"/>
    <w:rsid w:val="004B0A65"/>
    <w:rsid w:val="004B1BE9"/>
    <w:rsid w:val="00500C0C"/>
    <w:rsid w:val="00514EDE"/>
    <w:rsid w:val="0053631D"/>
    <w:rsid w:val="00546678"/>
    <w:rsid w:val="005506B9"/>
    <w:rsid w:val="005817EC"/>
    <w:rsid w:val="00590B77"/>
    <w:rsid w:val="005A087A"/>
    <w:rsid w:val="005A342D"/>
    <w:rsid w:val="005B57EA"/>
    <w:rsid w:val="005C363E"/>
    <w:rsid w:val="005D61F3"/>
    <w:rsid w:val="005E1C6B"/>
    <w:rsid w:val="005F76B0"/>
    <w:rsid w:val="00634F61"/>
    <w:rsid w:val="0065437F"/>
    <w:rsid w:val="00677E3E"/>
    <w:rsid w:val="00695A47"/>
    <w:rsid w:val="006A0CB7"/>
    <w:rsid w:val="006B2BAA"/>
    <w:rsid w:val="006F0259"/>
    <w:rsid w:val="00700433"/>
    <w:rsid w:val="00702755"/>
    <w:rsid w:val="00702A4A"/>
    <w:rsid w:val="0070472C"/>
    <w:rsid w:val="0071214C"/>
    <w:rsid w:val="0071317F"/>
    <w:rsid w:val="007509A6"/>
    <w:rsid w:val="00775A02"/>
    <w:rsid w:val="007872B4"/>
    <w:rsid w:val="00787451"/>
    <w:rsid w:val="00791CBE"/>
    <w:rsid w:val="007C693F"/>
    <w:rsid w:val="007C6ADD"/>
    <w:rsid w:val="00802CD7"/>
    <w:rsid w:val="0082136D"/>
    <w:rsid w:val="008320F6"/>
    <w:rsid w:val="008362CA"/>
    <w:rsid w:val="00841223"/>
    <w:rsid w:val="00846BE9"/>
    <w:rsid w:val="00853207"/>
    <w:rsid w:val="008713A4"/>
    <w:rsid w:val="00875355"/>
    <w:rsid w:val="00875F10"/>
    <w:rsid w:val="008A5725"/>
    <w:rsid w:val="008C483A"/>
    <w:rsid w:val="008C6035"/>
    <w:rsid w:val="008C663B"/>
    <w:rsid w:val="008C7015"/>
    <w:rsid w:val="008D1DFB"/>
    <w:rsid w:val="008D2D82"/>
    <w:rsid w:val="008E03B4"/>
    <w:rsid w:val="008E5E3F"/>
    <w:rsid w:val="0090279B"/>
    <w:rsid w:val="00910AE8"/>
    <w:rsid w:val="00914496"/>
    <w:rsid w:val="00914904"/>
    <w:rsid w:val="009258CE"/>
    <w:rsid w:val="009515F0"/>
    <w:rsid w:val="00961F05"/>
    <w:rsid w:val="009830CB"/>
    <w:rsid w:val="009D478A"/>
    <w:rsid w:val="009E6E93"/>
    <w:rsid w:val="009F1518"/>
    <w:rsid w:val="009F5773"/>
    <w:rsid w:val="00A11932"/>
    <w:rsid w:val="00A15971"/>
    <w:rsid w:val="00A22C90"/>
    <w:rsid w:val="00A374A3"/>
    <w:rsid w:val="00A42723"/>
    <w:rsid w:val="00A64A6D"/>
    <w:rsid w:val="00A65931"/>
    <w:rsid w:val="00A66020"/>
    <w:rsid w:val="00AA52AA"/>
    <w:rsid w:val="00AB02EE"/>
    <w:rsid w:val="00AB3F3A"/>
    <w:rsid w:val="00AD4EC9"/>
    <w:rsid w:val="00AD6FFC"/>
    <w:rsid w:val="00AF31E6"/>
    <w:rsid w:val="00AF4150"/>
    <w:rsid w:val="00B02452"/>
    <w:rsid w:val="00B0509A"/>
    <w:rsid w:val="00B11498"/>
    <w:rsid w:val="00B120B2"/>
    <w:rsid w:val="00B369E4"/>
    <w:rsid w:val="00B50340"/>
    <w:rsid w:val="00B510CA"/>
    <w:rsid w:val="00B549FA"/>
    <w:rsid w:val="00B65508"/>
    <w:rsid w:val="00B65D2F"/>
    <w:rsid w:val="00B8517A"/>
    <w:rsid w:val="00BA6446"/>
    <w:rsid w:val="00BD02FF"/>
    <w:rsid w:val="00BD47B7"/>
    <w:rsid w:val="00BE796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05E"/>
    <w:rsid w:val="00CA5363"/>
    <w:rsid w:val="00CB6D60"/>
    <w:rsid w:val="00CC5815"/>
    <w:rsid w:val="00CE24B8"/>
    <w:rsid w:val="00CE5849"/>
    <w:rsid w:val="00D01B04"/>
    <w:rsid w:val="00D278F7"/>
    <w:rsid w:val="00D37550"/>
    <w:rsid w:val="00D40A29"/>
    <w:rsid w:val="00D45D27"/>
    <w:rsid w:val="00D54E46"/>
    <w:rsid w:val="00D837EA"/>
    <w:rsid w:val="00D86E57"/>
    <w:rsid w:val="00D96B24"/>
    <w:rsid w:val="00DE5B80"/>
    <w:rsid w:val="00E33AE3"/>
    <w:rsid w:val="00E61903"/>
    <w:rsid w:val="00E64116"/>
    <w:rsid w:val="00EA624B"/>
    <w:rsid w:val="00EB057D"/>
    <w:rsid w:val="00EB0F42"/>
    <w:rsid w:val="00EB18E4"/>
    <w:rsid w:val="00EB276A"/>
    <w:rsid w:val="00EB5C85"/>
    <w:rsid w:val="00EC0AC2"/>
    <w:rsid w:val="00EC1FB3"/>
    <w:rsid w:val="00EC2CD4"/>
    <w:rsid w:val="00EE09AD"/>
    <w:rsid w:val="00F053E5"/>
    <w:rsid w:val="00F10D2D"/>
    <w:rsid w:val="00F16831"/>
    <w:rsid w:val="00F1688C"/>
    <w:rsid w:val="00F3623F"/>
    <w:rsid w:val="00F408C5"/>
    <w:rsid w:val="00F41C33"/>
    <w:rsid w:val="00F423F1"/>
    <w:rsid w:val="00F4792E"/>
    <w:rsid w:val="00F53584"/>
    <w:rsid w:val="00F549E5"/>
    <w:rsid w:val="00F63F05"/>
    <w:rsid w:val="00F6669C"/>
    <w:rsid w:val="00F72368"/>
    <w:rsid w:val="00F821F6"/>
    <w:rsid w:val="00F84D49"/>
    <w:rsid w:val="00F97924"/>
    <w:rsid w:val="00FB0768"/>
    <w:rsid w:val="00FB1EA7"/>
    <w:rsid w:val="00FD4DE0"/>
    <w:rsid w:val="00FD56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79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7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20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E53F6-54B8-4A47-99B8-7A331B50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38</Pages>
  <Words>13092</Words>
  <Characters>74629</Characters>
  <Application>Microsoft Office Word</Application>
  <DocSecurity>0</DocSecurity>
  <Lines>621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2022-06-09T07:32:00Z</dcterms:modified>
</cp:coreProperties>
</file>