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CD3D08" w14:textId="582BE148" w:rsidR="00E64116" w:rsidRPr="005817EC" w:rsidRDefault="00AC707A" w:rsidP="00EC1FB3">
      <w:pPr>
        <w:ind w:firstLine="0"/>
        <w:rPr>
          <w:b/>
          <w:bCs/>
          <w:rtl/>
        </w:rPr>
      </w:pPr>
      <w:r>
        <w:rPr>
          <w:b/>
          <w:bCs/>
          <w:rtl/>
        </w:rPr>
        <w:t>הכנסת העשרים-וארבע</w:t>
      </w:r>
    </w:p>
    <w:p w14:paraId="23AB62EE" w14:textId="77777777" w:rsidR="00A22C90" w:rsidRDefault="00A22C90" w:rsidP="00327BF8">
      <w:pPr>
        <w:ind w:firstLine="0"/>
        <w:outlineLvl w:val="0"/>
        <w:rPr>
          <w:b/>
          <w:bCs/>
          <w:rtl/>
        </w:rPr>
        <w:sectPr w:rsidR="00A22C90" w:rsidSect="00F532B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251EEA6" w14:textId="266E772D" w:rsidR="00E64116" w:rsidRPr="008713A4" w:rsidRDefault="00AC707A" w:rsidP="008320F6">
      <w:pPr>
        <w:ind w:firstLine="0"/>
        <w:rPr>
          <w:b/>
          <w:bCs/>
          <w:rtl/>
        </w:rPr>
      </w:pPr>
      <w:r>
        <w:rPr>
          <w:b/>
          <w:bCs/>
          <w:rtl/>
        </w:rPr>
        <w:t>מושב שני</w:t>
      </w:r>
    </w:p>
    <w:p w14:paraId="2C3D3E62" w14:textId="77777777" w:rsidR="00E64116" w:rsidRPr="008713A4" w:rsidRDefault="00E64116" w:rsidP="0049458B">
      <w:pPr>
        <w:rPr>
          <w:rtl/>
        </w:rPr>
      </w:pPr>
    </w:p>
    <w:p w14:paraId="448F0001" w14:textId="77777777" w:rsidR="00E64116" w:rsidRPr="008713A4" w:rsidRDefault="00E64116" w:rsidP="0049458B">
      <w:pPr>
        <w:rPr>
          <w:rtl/>
        </w:rPr>
      </w:pPr>
    </w:p>
    <w:p w14:paraId="3D000E5D" w14:textId="77777777" w:rsidR="00E64116" w:rsidRPr="008713A4" w:rsidRDefault="00E64116" w:rsidP="007509A6">
      <w:pPr>
        <w:ind w:firstLine="0"/>
        <w:jc w:val="center"/>
        <w:rPr>
          <w:b/>
          <w:bCs/>
          <w:rtl/>
        </w:rPr>
      </w:pPr>
    </w:p>
    <w:p w14:paraId="4633E41F" w14:textId="71B3D27E" w:rsidR="00E64116" w:rsidRPr="008713A4" w:rsidRDefault="0042088E" w:rsidP="008320F6">
      <w:pPr>
        <w:ind w:firstLine="0"/>
        <w:jc w:val="center"/>
        <w:outlineLvl w:val="0"/>
        <w:rPr>
          <w:b/>
          <w:bCs/>
          <w:rtl/>
        </w:rPr>
      </w:pPr>
      <w:r>
        <w:rPr>
          <w:b/>
          <w:bCs/>
          <w:rtl/>
        </w:rPr>
        <w:t xml:space="preserve">פרוטוקול מס' </w:t>
      </w:r>
      <w:r>
        <w:rPr>
          <w:rFonts w:hint="cs"/>
          <w:b/>
          <w:bCs/>
          <w:rtl/>
        </w:rPr>
        <w:t>265</w:t>
      </w:r>
    </w:p>
    <w:p w14:paraId="4FC34709" w14:textId="1AD3FCFA" w:rsidR="00E64116" w:rsidRPr="008713A4" w:rsidRDefault="00AC707A" w:rsidP="008320F6">
      <w:pPr>
        <w:ind w:firstLine="0"/>
        <w:jc w:val="center"/>
        <w:outlineLvl w:val="0"/>
        <w:rPr>
          <w:b/>
          <w:bCs/>
          <w:rtl/>
        </w:rPr>
      </w:pPr>
      <w:r>
        <w:rPr>
          <w:b/>
          <w:bCs/>
          <w:rtl/>
        </w:rPr>
        <w:t>מישיבת ועדת החוקה, חוק ומשפט</w:t>
      </w:r>
    </w:p>
    <w:p w14:paraId="118912F1" w14:textId="072F2F13" w:rsidR="00E64116" w:rsidRPr="008713A4" w:rsidRDefault="00AC707A" w:rsidP="008320F6">
      <w:pPr>
        <w:ind w:firstLine="0"/>
        <w:jc w:val="center"/>
        <w:outlineLvl w:val="0"/>
        <w:rPr>
          <w:b/>
          <w:bCs/>
          <w:u w:val="single"/>
          <w:rtl/>
        </w:rPr>
      </w:pPr>
      <w:r>
        <w:rPr>
          <w:b/>
          <w:bCs/>
          <w:u w:val="single"/>
          <w:rtl/>
        </w:rPr>
        <w:t xml:space="preserve">יום ראשון, י"ד באייר </w:t>
      </w:r>
      <w:proofErr w:type="spellStart"/>
      <w:r>
        <w:rPr>
          <w:b/>
          <w:bCs/>
          <w:u w:val="single"/>
          <w:rtl/>
        </w:rPr>
        <w:t>התשפ"ב</w:t>
      </w:r>
      <w:proofErr w:type="spellEnd"/>
      <w:r>
        <w:rPr>
          <w:b/>
          <w:bCs/>
          <w:u w:val="single"/>
          <w:rtl/>
        </w:rPr>
        <w:t xml:space="preserve"> (15 במאי 2022), שעה 12:30</w:t>
      </w:r>
    </w:p>
    <w:p w14:paraId="52A865E4" w14:textId="77777777" w:rsidR="00E64116" w:rsidRPr="008713A4" w:rsidRDefault="00E64116" w:rsidP="008320F6">
      <w:pPr>
        <w:ind w:firstLine="0"/>
        <w:rPr>
          <w:rtl/>
        </w:rPr>
      </w:pPr>
    </w:p>
    <w:p w14:paraId="2159BA77" w14:textId="77777777" w:rsidR="00E64116" w:rsidRPr="008713A4" w:rsidRDefault="00E64116" w:rsidP="008320F6">
      <w:pPr>
        <w:ind w:firstLine="0"/>
        <w:rPr>
          <w:rtl/>
        </w:rPr>
      </w:pPr>
    </w:p>
    <w:p w14:paraId="0A532A85" w14:textId="77777777" w:rsidR="00E64116" w:rsidRPr="008713A4" w:rsidRDefault="00E64116" w:rsidP="008320F6">
      <w:pPr>
        <w:ind w:firstLine="0"/>
        <w:rPr>
          <w:rtl/>
        </w:rPr>
      </w:pPr>
    </w:p>
    <w:p w14:paraId="3392E82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5E06CEB" w14:textId="65BBE390" w:rsidR="00E64116" w:rsidRPr="008713A4" w:rsidRDefault="00AC707A" w:rsidP="00AC707A">
      <w:pPr>
        <w:spacing w:before="60"/>
        <w:ind w:firstLine="0"/>
        <w:rPr>
          <w:rtl/>
        </w:rPr>
      </w:pPr>
      <w:bookmarkStart w:id="0" w:name="ET_subject_636947_1"/>
      <w:r w:rsidRPr="00AC707A">
        <w:rPr>
          <w:rStyle w:val="TagStyle"/>
          <w:rtl/>
        </w:rPr>
        <w:t xml:space="preserve"> &lt;&lt; נושא &gt;&gt; </w:t>
      </w:r>
      <w:r w:rsidRPr="00AC707A">
        <w:rPr>
          <w:rtl/>
        </w:rPr>
        <w:t xml:space="preserve">1. הצעת צו העיריות (עבירות קנס) (התיקון), </w:t>
      </w:r>
      <w:proofErr w:type="spellStart"/>
      <w:r w:rsidRPr="00AC707A">
        <w:rPr>
          <w:rtl/>
        </w:rPr>
        <w:t>התשפ"ב</w:t>
      </w:r>
      <w:proofErr w:type="spellEnd"/>
      <w:r w:rsidRPr="00AC707A">
        <w:rPr>
          <w:rtl/>
        </w:rPr>
        <w:t>- - 2021</w:t>
      </w:r>
      <w:r w:rsidR="0007576F">
        <w:rPr>
          <w:rtl/>
        </w:rPr>
        <w:t xml:space="preserve"> </w:t>
      </w:r>
      <w:r w:rsidRPr="00AC707A">
        <w:rPr>
          <w:rtl/>
        </w:rPr>
        <w:t>- תל אביב</w:t>
      </w:r>
      <w:r w:rsidRPr="00AC707A">
        <w:rPr>
          <w:rStyle w:val="TagStyle"/>
          <w:rtl/>
        </w:rPr>
        <w:t xml:space="preserve"> &lt;&lt; נושא &gt;&gt;</w:t>
      </w:r>
      <w:r w:rsidR="00044696">
        <w:rPr>
          <w:rtl/>
        </w:rPr>
        <w:t xml:space="preserve"> </w:t>
      </w:r>
      <w:bookmarkEnd w:id="0"/>
    </w:p>
    <w:p w14:paraId="2DBF43EC" w14:textId="0AED2DD7" w:rsidR="00E64116" w:rsidRDefault="00AC707A" w:rsidP="00AC707A">
      <w:pPr>
        <w:spacing w:before="60"/>
        <w:ind w:firstLine="0"/>
        <w:rPr>
          <w:rtl/>
        </w:rPr>
      </w:pPr>
      <w:bookmarkStart w:id="1" w:name="ET_subject_636982_2"/>
      <w:r w:rsidRPr="00AC707A">
        <w:rPr>
          <w:rStyle w:val="TagStyle"/>
          <w:rtl/>
        </w:rPr>
        <w:t xml:space="preserve"> &lt;&lt; נושא &gt;&gt; </w:t>
      </w:r>
      <w:r w:rsidRPr="00AC707A">
        <w:rPr>
          <w:rtl/>
        </w:rPr>
        <w:t>2. הצעת צו העיריות (עבירות קנס) (תיקון), התשפ"ב-2022 - טמרה</w:t>
      </w:r>
      <w:r w:rsidRPr="00AC707A">
        <w:rPr>
          <w:rStyle w:val="TagStyle"/>
          <w:rtl/>
        </w:rPr>
        <w:t xml:space="preserve"> &lt;&lt; נושא &gt;&gt;</w:t>
      </w:r>
      <w:r w:rsidR="00044696">
        <w:rPr>
          <w:rtl/>
        </w:rPr>
        <w:t xml:space="preserve"> </w:t>
      </w:r>
      <w:bookmarkEnd w:id="1"/>
    </w:p>
    <w:p w14:paraId="2DEC16F2" w14:textId="6488F3AA" w:rsidR="00AC707A" w:rsidRDefault="00AC707A" w:rsidP="00AC707A">
      <w:pPr>
        <w:spacing w:before="60"/>
        <w:ind w:firstLine="0"/>
        <w:rPr>
          <w:rtl/>
        </w:rPr>
      </w:pPr>
      <w:bookmarkStart w:id="2" w:name="ET_subject_636983_3"/>
      <w:r w:rsidRPr="00AC707A">
        <w:rPr>
          <w:rStyle w:val="TagStyle"/>
          <w:rtl/>
        </w:rPr>
        <w:t xml:space="preserve"> &lt;&lt; נושא &gt;&gt; </w:t>
      </w:r>
      <w:r w:rsidRPr="00AC707A">
        <w:rPr>
          <w:rtl/>
        </w:rPr>
        <w:t>3. הצעת צו המועצות המקומיות (עבירות קנס), התשפ"ב-2022 - חוף הכרמל</w:t>
      </w:r>
      <w:r w:rsidRPr="00AC707A">
        <w:rPr>
          <w:rStyle w:val="TagStyle"/>
          <w:rtl/>
        </w:rPr>
        <w:t xml:space="preserve"> &lt;&lt; נושא &gt;&gt;</w:t>
      </w:r>
      <w:r w:rsidR="00044696">
        <w:rPr>
          <w:rtl/>
        </w:rPr>
        <w:t xml:space="preserve"> </w:t>
      </w:r>
      <w:bookmarkEnd w:id="2"/>
    </w:p>
    <w:p w14:paraId="447DF9FE" w14:textId="030751F6" w:rsidR="00AC707A" w:rsidRDefault="00AC707A" w:rsidP="00AC707A">
      <w:pPr>
        <w:spacing w:before="60"/>
        <w:ind w:firstLine="0"/>
        <w:rPr>
          <w:rtl/>
        </w:rPr>
      </w:pPr>
      <w:bookmarkStart w:id="3" w:name="ET_subject_636984_4"/>
      <w:r w:rsidRPr="00AC707A">
        <w:rPr>
          <w:rStyle w:val="TagStyle"/>
          <w:rtl/>
        </w:rPr>
        <w:t xml:space="preserve"> &lt;&lt; נושא &gt;&gt; </w:t>
      </w:r>
      <w:r w:rsidRPr="00AC707A">
        <w:rPr>
          <w:rtl/>
        </w:rPr>
        <w:t xml:space="preserve">4. הצעת צו המועצות המקומיות (עבירות קנס) (תיקון), </w:t>
      </w:r>
      <w:proofErr w:type="spellStart"/>
      <w:r w:rsidRPr="00AC707A">
        <w:rPr>
          <w:rtl/>
        </w:rPr>
        <w:t>התשפ"א</w:t>
      </w:r>
      <w:proofErr w:type="spellEnd"/>
      <w:r w:rsidRPr="00AC707A">
        <w:rPr>
          <w:rtl/>
        </w:rPr>
        <w:t xml:space="preserve"> -2021 - </w:t>
      </w:r>
      <w:proofErr w:type="spellStart"/>
      <w:r w:rsidRPr="00AC707A">
        <w:rPr>
          <w:rtl/>
        </w:rPr>
        <w:t>ג'דידה</w:t>
      </w:r>
      <w:proofErr w:type="spellEnd"/>
      <w:r w:rsidRPr="00AC707A">
        <w:rPr>
          <w:rtl/>
        </w:rPr>
        <w:t xml:space="preserve"> -מכר</w:t>
      </w:r>
      <w:r w:rsidRPr="00AC707A">
        <w:rPr>
          <w:rStyle w:val="TagStyle"/>
          <w:rtl/>
        </w:rPr>
        <w:t xml:space="preserve"> &lt;&lt; נושא &gt;&gt;</w:t>
      </w:r>
      <w:r w:rsidR="00044696">
        <w:rPr>
          <w:rtl/>
        </w:rPr>
        <w:t xml:space="preserve"> </w:t>
      </w:r>
      <w:bookmarkEnd w:id="3"/>
    </w:p>
    <w:p w14:paraId="28056DD3" w14:textId="0E0E99AA" w:rsidR="00AC707A" w:rsidRDefault="00AC707A" w:rsidP="00AC707A">
      <w:pPr>
        <w:spacing w:before="60"/>
        <w:ind w:firstLine="0"/>
        <w:rPr>
          <w:rtl/>
        </w:rPr>
      </w:pPr>
      <w:bookmarkStart w:id="4" w:name="ET_subject_636985_5"/>
      <w:r w:rsidRPr="00AC707A">
        <w:rPr>
          <w:rStyle w:val="TagStyle"/>
          <w:rtl/>
        </w:rPr>
        <w:t xml:space="preserve"> &lt;&lt; נושא &gt;&gt; </w:t>
      </w:r>
      <w:r w:rsidRPr="00AC707A">
        <w:rPr>
          <w:rtl/>
        </w:rPr>
        <w:t>5. הצעת צו המועצות המקומיות (עבירות קנס) (תיקון), התשפ"ב-2021 - אליכין</w:t>
      </w:r>
      <w:r w:rsidRPr="00AC707A">
        <w:rPr>
          <w:rStyle w:val="TagStyle"/>
          <w:rtl/>
        </w:rPr>
        <w:t xml:space="preserve"> &lt;&lt; נושא &gt;&gt;</w:t>
      </w:r>
      <w:r w:rsidR="00044696">
        <w:rPr>
          <w:rtl/>
        </w:rPr>
        <w:t xml:space="preserve"> </w:t>
      </w:r>
      <w:bookmarkEnd w:id="4"/>
    </w:p>
    <w:p w14:paraId="14584664" w14:textId="1A27284F" w:rsidR="00AC707A" w:rsidRDefault="00AC707A" w:rsidP="00AC707A">
      <w:pPr>
        <w:spacing w:before="60"/>
        <w:ind w:firstLine="0"/>
        <w:rPr>
          <w:rtl/>
        </w:rPr>
      </w:pPr>
      <w:bookmarkStart w:id="5" w:name="ET_subject_636986_6"/>
      <w:r w:rsidRPr="00AC707A">
        <w:rPr>
          <w:rStyle w:val="TagStyle"/>
          <w:rtl/>
        </w:rPr>
        <w:t xml:space="preserve"> &lt;&lt; נושא &gt;&gt; </w:t>
      </w:r>
      <w:r w:rsidRPr="00AC707A">
        <w:rPr>
          <w:rtl/>
        </w:rPr>
        <w:t xml:space="preserve">6. הצעת צו המועצות המקומיות (עבירות קנס) (תיקון), </w:t>
      </w:r>
      <w:proofErr w:type="spellStart"/>
      <w:r w:rsidRPr="00AC707A">
        <w:rPr>
          <w:rtl/>
        </w:rPr>
        <w:t>התשפ"ב</w:t>
      </w:r>
      <w:proofErr w:type="spellEnd"/>
      <w:r w:rsidRPr="00AC707A">
        <w:rPr>
          <w:rtl/>
        </w:rPr>
        <w:t xml:space="preserve"> -2021 -</w:t>
      </w:r>
      <w:proofErr w:type="spellStart"/>
      <w:r w:rsidRPr="00AC707A">
        <w:rPr>
          <w:rtl/>
        </w:rPr>
        <w:t>לקיה</w:t>
      </w:r>
      <w:proofErr w:type="spellEnd"/>
      <w:r w:rsidRPr="00AC707A">
        <w:rPr>
          <w:rStyle w:val="TagStyle"/>
          <w:rtl/>
        </w:rPr>
        <w:t xml:space="preserve"> &lt;&lt; נושא &gt;&gt;</w:t>
      </w:r>
      <w:r w:rsidR="00044696">
        <w:rPr>
          <w:rtl/>
        </w:rPr>
        <w:t xml:space="preserve"> </w:t>
      </w:r>
      <w:bookmarkEnd w:id="5"/>
    </w:p>
    <w:p w14:paraId="32CB1E8D" w14:textId="187DAE85" w:rsidR="00AC707A" w:rsidRDefault="00AC707A" w:rsidP="007C693F">
      <w:pPr>
        <w:spacing w:before="60"/>
        <w:ind w:firstLine="0"/>
        <w:rPr>
          <w:rtl/>
        </w:rPr>
      </w:pPr>
    </w:p>
    <w:p w14:paraId="289CF3F8" w14:textId="77777777" w:rsidR="00AC707A" w:rsidRPr="008713A4" w:rsidRDefault="00AC707A" w:rsidP="007C693F">
      <w:pPr>
        <w:spacing w:before="60"/>
        <w:ind w:firstLine="0"/>
      </w:pPr>
    </w:p>
    <w:p w14:paraId="1D9D7254" w14:textId="77777777" w:rsidR="00E64116" w:rsidRPr="008713A4" w:rsidRDefault="00E64116" w:rsidP="00EC1FB3">
      <w:pPr>
        <w:ind w:firstLine="0"/>
        <w:outlineLvl w:val="1"/>
        <w:rPr>
          <w:b/>
          <w:bCs/>
          <w:u w:val="single"/>
          <w:rtl/>
        </w:rPr>
      </w:pPr>
      <w:r w:rsidRPr="008713A4">
        <w:rPr>
          <w:b/>
          <w:bCs/>
          <w:u w:val="single"/>
          <w:rtl/>
        </w:rPr>
        <w:t>נכחו:</w:t>
      </w:r>
    </w:p>
    <w:p w14:paraId="3C37BFD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1C71483" w14:textId="3DB398BA" w:rsidR="00E64116" w:rsidRPr="00AC707A" w:rsidRDefault="00AC707A" w:rsidP="00EC1FB3">
      <w:pPr>
        <w:ind w:firstLine="0"/>
        <w:rPr>
          <w:rtl/>
        </w:rPr>
      </w:pPr>
      <w:r w:rsidRPr="00AC707A">
        <w:rPr>
          <w:rtl/>
        </w:rPr>
        <w:t>גלעד קריב – היו"ר</w:t>
      </w:r>
    </w:p>
    <w:p w14:paraId="00275392" w14:textId="1028E61E" w:rsidR="00AC707A" w:rsidRDefault="00AC707A" w:rsidP="00EC1FB3">
      <w:pPr>
        <w:ind w:firstLine="0"/>
        <w:rPr>
          <w:rtl/>
        </w:rPr>
      </w:pPr>
      <w:r w:rsidRPr="0042088E">
        <w:rPr>
          <w:rtl/>
        </w:rPr>
        <w:t>אוסאמה סעדי</w:t>
      </w:r>
      <w:r w:rsidR="00E25535">
        <w:rPr>
          <w:rFonts w:hint="cs"/>
          <w:rtl/>
        </w:rPr>
        <w:t xml:space="preserve"> </w:t>
      </w:r>
      <w:r w:rsidR="00E25535">
        <w:rPr>
          <w:rtl/>
        </w:rPr>
        <w:t>–</w:t>
      </w:r>
      <w:r w:rsidR="00E25535">
        <w:rPr>
          <w:rFonts w:hint="cs"/>
          <w:rtl/>
        </w:rPr>
        <w:t xml:space="preserve"> מ"מ היו"ר</w:t>
      </w:r>
    </w:p>
    <w:p w14:paraId="102C5797" w14:textId="4B58C752" w:rsidR="00E25535" w:rsidRPr="0042088E" w:rsidRDefault="00E25535" w:rsidP="00EC1FB3">
      <w:pPr>
        <w:ind w:firstLine="0"/>
        <w:rPr>
          <w:rtl/>
        </w:rPr>
      </w:pPr>
      <w:r>
        <w:rPr>
          <w:rFonts w:hint="cs"/>
          <w:rtl/>
        </w:rPr>
        <w:t xml:space="preserve">אורי </w:t>
      </w:r>
      <w:proofErr w:type="spellStart"/>
      <w:r>
        <w:rPr>
          <w:rFonts w:hint="cs"/>
          <w:rtl/>
        </w:rPr>
        <w:t>מקלב</w:t>
      </w:r>
      <w:proofErr w:type="spellEnd"/>
    </w:p>
    <w:p w14:paraId="63635EEB" w14:textId="77777777" w:rsidR="00AC707A" w:rsidRPr="008713A4" w:rsidRDefault="00AC707A" w:rsidP="00EC1FB3">
      <w:pPr>
        <w:ind w:firstLine="0"/>
        <w:rPr>
          <w:u w:val="single"/>
        </w:rPr>
      </w:pPr>
    </w:p>
    <w:p w14:paraId="0D6AC008" w14:textId="77777777" w:rsidR="00E64116" w:rsidRDefault="00E64116" w:rsidP="00DE5B80">
      <w:pPr>
        <w:ind w:firstLine="0"/>
        <w:rPr>
          <w:rtl/>
        </w:rPr>
      </w:pPr>
    </w:p>
    <w:p w14:paraId="5355AF99" w14:textId="77777777" w:rsidR="000C47F5" w:rsidRDefault="000C47F5" w:rsidP="00EC1FB3">
      <w:pPr>
        <w:ind w:firstLine="0"/>
        <w:outlineLvl w:val="1"/>
        <w:rPr>
          <w:b/>
          <w:bCs/>
          <w:u w:val="single"/>
          <w:rtl/>
        </w:rPr>
      </w:pPr>
      <w:r w:rsidRPr="000C47F5">
        <w:rPr>
          <w:rFonts w:hint="cs"/>
          <w:b/>
          <w:bCs/>
          <w:u w:val="single"/>
          <w:rtl/>
        </w:rPr>
        <w:t>חברי הכנסת:</w:t>
      </w:r>
    </w:p>
    <w:p w14:paraId="193E5F5E" w14:textId="67ABE476" w:rsidR="000C47F5" w:rsidRPr="0082136D" w:rsidRDefault="0042088E" w:rsidP="00DE5B80">
      <w:pPr>
        <w:ind w:firstLine="0"/>
        <w:rPr>
          <w:rtl/>
        </w:rPr>
      </w:pPr>
      <w:r>
        <w:rPr>
          <w:rFonts w:hint="cs"/>
          <w:rtl/>
        </w:rPr>
        <w:t xml:space="preserve">שמחה </w:t>
      </w:r>
      <w:proofErr w:type="spellStart"/>
      <w:r>
        <w:rPr>
          <w:rFonts w:hint="cs"/>
          <w:rtl/>
        </w:rPr>
        <w:t>רוטמן</w:t>
      </w:r>
      <w:proofErr w:type="spellEnd"/>
    </w:p>
    <w:p w14:paraId="08DD6A60" w14:textId="77777777" w:rsidR="002E5E31" w:rsidRDefault="002E5E31" w:rsidP="00DE5B80">
      <w:pPr>
        <w:ind w:firstLine="0"/>
        <w:rPr>
          <w:b/>
          <w:bCs/>
          <w:u w:val="single"/>
        </w:rPr>
      </w:pPr>
    </w:p>
    <w:p w14:paraId="1727C253" w14:textId="77777777" w:rsidR="00F73A06" w:rsidRPr="000C47F5" w:rsidRDefault="00F73A06" w:rsidP="00DE5B80">
      <w:pPr>
        <w:ind w:firstLine="0"/>
        <w:rPr>
          <w:b/>
          <w:bCs/>
          <w:u w:val="single"/>
          <w:rtl/>
        </w:rPr>
      </w:pPr>
    </w:p>
    <w:p w14:paraId="3146947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6544"/>
      </w:tblGrid>
      <w:tr w:rsidR="0045240B" w14:paraId="319F0788" w14:textId="77777777" w:rsidTr="0045240B">
        <w:tc>
          <w:tcPr>
            <w:tcW w:w="0" w:type="auto"/>
            <w:shd w:val="clear" w:color="auto" w:fill="auto"/>
          </w:tcPr>
          <w:p w14:paraId="5E6B6AFB" w14:textId="6EB067BF" w:rsidR="0045240B" w:rsidRDefault="0045240B" w:rsidP="00DE5B80">
            <w:pPr>
              <w:ind w:firstLine="0"/>
              <w:rPr>
                <w:rtl/>
              </w:rPr>
            </w:pPr>
            <w:r>
              <w:rPr>
                <w:rtl/>
              </w:rPr>
              <w:t>יפעת רווה</w:t>
            </w:r>
          </w:p>
        </w:tc>
        <w:tc>
          <w:tcPr>
            <w:tcW w:w="0" w:type="auto"/>
            <w:shd w:val="clear" w:color="auto" w:fill="auto"/>
          </w:tcPr>
          <w:p w14:paraId="59F404B6" w14:textId="0088F144" w:rsidR="0045240B" w:rsidRDefault="0045240B" w:rsidP="00DE5B80">
            <w:pPr>
              <w:ind w:firstLine="0"/>
              <w:rPr>
                <w:rtl/>
              </w:rPr>
            </w:pPr>
            <w:r>
              <w:rPr>
                <w:rtl/>
              </w:rPr>
              <w:t>–</w:t>
            </w:r>
          </w:p>
        </w:tc>
        <w:tc>
          <w:tcPr>
            <w:tcW w:w="0" w:type="auto"/>
            <w:shd w:val="clear" w:color="auto" w:fill="auto"/>
          </w:tcPr>
          <w:p w14:paraId="016598AE" w14:textId="209C8051" w:rsidR="0045240B" w:rsidRDefault="0045240B" w:rsidP="00DE5B80">
            <w:pPr>
              <w:ind w:firstLine="0"/>
              <w:rPr>
                <w:rtl/>
              </w:rPr>
            </w:pPr>
            <w:r>
              <w:rPr>
                <w:rtl/>
              </w:rPr>
              <w:t>עו"ד, ראש אשכול עונשין ופשיעה חמורה, משרד המשפטים</w:t>
            </w:r>
          </w:p>
        </w:tc>
      </w:tr>
      <w:tr w:rsidR="0045240B" w14:paraId="76F84013" w14:textId="77777777" w:rsidTr="0045240B">
        <w:tc>
          <w:tcPr>
            <w:tcW w:w="0" w:type="auto"/>
            <w:shd w:val="clear" w:color="auto" w:fill="auto"/>
          </w:tcPr>
          <w:p w14:paraId="3CF0A85A" w14:textId="2EF36943" w:rsidR="0045240B" w:rsidRDefault="0045240B" w:rsidP="00DE5B80">
            <w:pPr>
              <w:ind w:firstLine="0"/>
              <w:rPr>
                <w:rtl/>
              </w:rPr>
            </w:pPr>
            <w:r>
              <w:rPr>
                <w:rtl/>
              </w:rPr>
              <w:t>שקד הדר</w:t>
            </w:r>
          </w:p>
        </w:tc>
        <w:tc>
          <w:tcPr>
            <w:tcW w:w="0" w:type="auto"/>
            <w:shd w:val="clear" w:color="auto" w:fill="auto"/>
          </w:tcPr>
          <w:p w14:paraId="77774FA8" w14:textId="4B19F968" w:rsidR="0045240B" w:rsidRDefault="0045240B" w:rsidP="00DE5B80">
            <w:pPr>
              <w:ind w:firstLine="0"/>
              <w:rPr>
                <w:rtl/>
              </w:rPr>
            </w:pPr>
            <w:r>
              <w:rPr>
                <w:rtl/>
              </w:rPr>
              <w:t>–</w:t>
            </w:r>
          </w:p>
        </w:tc>
        <w:tc>
          <w:tcPr>
            <w:tcW w:w="0" w:type="auto"/>
            <w:shd w:val="clear" w:color="auto" w:fill="auto"/>
          </w:tcPr>
          <w:p w14:paraId="3737E927" w14:textId="3E81E69B" w:rsidR="0045240B" w:rsidRDefault="0045240B" w:rsidP="00DE5B80">
            <w:pPr>
              <w:ind w:firstLine="0"/>
              <w:rPr>
                <w:rtl/>
              </w:rPr>
            </w:pPr>
            <w:r>
              <w:rPr>
                <w:rtl/>
              </w:rPr>
              <w:t>עו"ד, משרד המשפטים</w:t>
            </w:r>
          </w:p>
        </w:tc>
      </w:tr>
      <w:tr w:rsidR="0045240B" w14:paraId="5113B66B" w14:textId="77777777" w:rsidTr="0045240B">
        <w:tc>
          <w:tcPr>
            <w:tcW w:w="0" w:type="auto"/>
            <w:shd w:val="clear" w:color="auto" w:fill="auto"/>
          </w:tcPr>
          <w:p w14:paraId="2CBF20F9" w14:textId="1878A60C" w:rsidR="0045240B" w:rsidRDefault="0045240B" w:rsidP="00DE5B80">
            <w:pPr>
              <w:ind w:firstLine="0"/>
              <w:rPr>
                <w:rtl/>
              </w:rPr>
            </w:pPr>
            <w:r>
              <w:rPr>
                <w:rtl/>
              </w:rPr>
              <w:t xml:space="preserve">אסף </w:t>
            </w:r>
            <w:proofErr w:type="spellStart"/>
            <w:r>
              <w:rPr>
                <w:rtl/>
              </w:rPr>
              <w:t>יונוביץ</w:t>
            </w:r>
            <w:proofErr w:type="spellEnd"/>
          </w:p>
        </w:tc>
        <w:tc>
          <w:tcPr>
            <w:tcW w:w="0" w:type="auto"/>
            <w:shd w:val="clear" w:color="auto" w:fill="auto"/>
          </w:tcPr>
          <w:p w14:paraId="3B60C4E7" w14:textId="6786D6C0" w:rsidR="0045240B" w:rsidRDefault="0045240B" w:rsidP="00DE5B80">
            <w:pPr>
              <w:ind w:firstLine="0"/>
              <w:rPr>
                <w:rtl/>
              </w:rPr>
            </w:pPr>
            <w:r>
              <w:rPr>
                <w:rtl/>
              </w:rPr>
              <w:t>–</w:t>
            </w:r>
          </w:p>
        </w:tc>
        <w:tc>
          <w:tcPr>
            <w:tcW w:w="0" w:type="auto"/>
            <w:shd w:val="clear" w:color="auto" w:fill="auto"/>
          </w:tcPr>
          <w:p w14:paraId="0A6EA099" w14:textId="60DFB898" w:rsidR="0045240B" w:rsidRDefault="0045240B" w:rsidP="00DE5B80">
            <w:pPr>
              <w:ind w:firstLine="0"/>
              <w:rPr>
                <w:rtl/>
              </w:rPr>
            </w:pPr>
            <w:r>
              <w:rPr>
                <w:rtl/>
              </w:rPr>
              <w:t>מתמחה, ייעוץ וחקיקה (פלילי),</w:t>
            </w:r>
            <w:r w:rsidR="00044696">
              <w:rPr>
                <w:rtl/>
              </w:rPr>
              <w:t xml:space="preserve"> </w:t>
            </w:r>
            <w:r>
              <w:rPr>
                <w:rtl/>
              </w:rPr>
              <w:t>משרד המשפטים</w:t>
            </w:r>
          </w:p>
        </w:tc>
      </w:tr>
      <w:tr w:rsidR="0045240B" w14:paraId="284D5E6B" w14:textId="77777777" w:rsidTr="0045240B">
        <w:tc>
          <w:tcPr>
            <w:tcW w:w="0" w:type="auto"/>
            <w:shd w:val="clear" w:color="auto" w:fill="auto"/>
          </w:tcPr>
          <w:p w14:paraId="7C4A007B" w14:textId="280860E3" w:rsidR="0045240B" w:rsidRDefault="0045240B" w:rsidP="00DE5B80">
            <w:pPr>
              <w:ind w:firstLine="0"/>
              <w:rPr>
                <w:rtl/>
              </w:rPr>
            </w:pPr>
            <w:r>
              <w:rPr>
                <w:rtl/>
              </w:rPr>
              <w:t xml:space="preserve">בת אור </w:t>
            </w:r>
            <w:proofErr w:type="spellStart"/>
            <w:r>
              <w:rPr>
                <w:rtl/>
              </w:rPr>
              <w:t>כהנוביץ</w:t>
            </w:r>
            <w:proofErr w:type="spellEnd"/>
          </w:p>
        </w:tc>
        <w:tc>
          <w:tcPr>
            <w:tcW w:w="0" w:type="auto"/>
            <w:shd w:val="clear" w:color="auto" w:fill="auto"/>
          </w:tcPr>
          <w:p w14:paraId="3E01782D" w14:textId="6479B8E8" w:rsidR="0045240B" w:rsidRDefault="0045240B" w:rsidP="00DE5B80">
            <w:pPr>
              <w:ind w:firstLine="0"/>
              <w:rPr>
                <w:rtl/>
              </w:rPr>
            </w:pPr>
            <w:r>
              <w:rPr>
                <w:rtl/>
              </w:rPr>
              <w:t>–</w:t>
            </w:r>
          </w:p>
        </w:tc>
        <w:tc>
          <w:tcPr>
            <w:tcW w:w="0" w:type="auto"/>
            <w:shd w:val="clear" w:color="auto" w:fill="auto"/>
          </w:tcPr>
          <w:p w14:paraId="596C3C2D" w14:textId="2CB79152" w:rsidR="0045240B" w:rsidRDefault="0045240B" w:rsidP="00DE5B80">
            <w:pPr>
              <w:ind w:firstLine="0"/>
              <w:rPr>
                <w:rtl/>
              </w:rPr>
            </w:pPr>
            <w:r>
              <w:rPr>
                <w:rtl/>
              </w:rPr>
              <w:t>מנהלת המחלקה להנחיית תובעים, פרקליטות המדינה, משרד המשפטים</w:t>
            </w:r>
          </w:p>
        </w:tc>
      </w:tr>
      <w:tr w:rsidR="0045240B" w14:paraId="4A71A279" w14:textId="77777777" w:rsidTr="0045240B">
        <w:tc>
          <w:tcPr>
            <w:tcW w:w="0" w:type="auto"/>
            <w:shd w:val="clear" w:color="auto" w:fill="auto"/>
          </w:tcPr>
          <w:p w14:paraId="3B2C0111" w14:textId="194EC5FE" w:rsidR="0045240B" w:rsidRDefault="0045240B" w:rsidP="00DE5B80">
            <w:pPr>
              <w:ind w:firstLine="0"/>
              <w:rPr>
                <w:rtl/>
              </w:rPr>
            </w:pPr>
            <w:r>
              <w:rPr>
                <w:rtl/>
              </w:rPr>
              <w:t>דוד דותן</w:t>
            </w:r>
          </w:p>
        </w:tc>
        <w:tc>
          <w:tcPr>
            <w:tcW w:w="0" w:type="auto"/>
            <w:shd w:val="clear" w:color="auto" w:fill="auto"/>
          </w:tcPr>
          <w:p w14:paraId="2231CCFB" w14:textId="7E0E5485" w:rsidR="0045240B" w:rsidRDefault="0045240B" w:rsidP="00DE5B80">
            <w:pPr>
              <w:ind w:firstLine="0"/>
              <w:rPr>
                <w:rtl/>
              </w:rPr>
            </w:pPr>
            <w:r>
              <w:rPr>
                <w:rtl/>
              </w:rPr>
              <w:t>–</w:t>
            </w:r>
          </w:p>
        </w:tc>
        <w:tc>
          <w:tcPr>
            <w:tcW w:w="0" w:type="auto"/>
            <w:shd w:val="clear" w:color="auto" w:fill="auto"/>
          </w:tcPr>
          <w:p w14:paraId="6B9190EC" w14:textId="06CD7BD0" w:rsidR="0045240B" w:rsidRDefault="0045240B" w:rsidP="00DE5B80">
            <w:pPr>
              <w:ind w:firstLine="0"/>
              <w:rPr>
                <w:rtl/>
              </w:rPr>
            </w:pPr>
            <w:r>
              <w:rPr>
                <w:rtl/>
              </w:rPr>
              <w:t>מתמחה, פרקליטות המדינה, משרד המשפטים</w:t>
            </w:r>
          </w:p>
        </w:tc>
      </w:tr>
      <w:tr w:rsidR="0045240B" w14:paraId="63FE282D" w14:textId="77777777" w:rsidTr="0045240B">
        <w:tc>
          <w:tcPr>
            <w:tcW w:w="0" w:type="auto"/>
            <w:shd w:val="clear" w:color="auto" w:fill="auto"/>
          </w:tcPr>
          <w:p w14:paraId="0472D5A6" w14:textId="14139A08" w:rsidR="0045240B" w:rsidRDefault="0045240B" w:rsidP="00DE5B80">
            <w:pPr>
              <w:ind w:firstLine="0"/>
              <w:rPr>
                <w:rtl/>
              </w:rPr>
            </w:pPr>
            <w:r>
              <w:rPr>
                <w:rtl/>
              </w:rPr>
              <w:t xml:space="preserve">שחר </w:t>
            </w:r>
            <w:proofErr w:type="spellStart"/>
            <w:r>
              <w:rPr>
                <w:rtl/>
              </w:rPr>
              <w:t>פרלמוטר</w:t>
            </w:r>
            <w:proofErr w:type="spellEnd"/>
          </w:p>
        </w:tc>
        <w:tc>
          <w:tcPr>
            <w:tcW w:w="0" w:type="auto"/>
            <w:shd w:val="clear" w:color="auto" w:fill="auto"/>
          </w:tcPr>
          <w:p w14:paraId="447B050A" w14:textId="4F08D29D" w:rsidR="0045240B" w:rsidRDefault="0045240B" w:rsidP="00DE5B80">
            <w:pPr>
              <w:ind w:firstLine="0"/>
              <w:rPr>
                <w:rtl/>
              </w:rPr>
            </w:pPr>
            <w:r>
              <w:rPr>
                <w:rtl/>
              </w:rPr>
              <w:t>–</w:t>
            </w:r>
          </w:p>
        </w:tc>
        <w:tc>
          <w:tcPr>
            <w:tcW w:w="0" w:type="auto"/>
            <w:shd w:val="clear" w:color="auto" w:fill="auto"/>
          </w:tcPr>
          <w:p w14:paraId="3E7D3244" w14:textId="2084A33C" w:rsidR="0045240B" w:rsidRDefault="0045240B" w:rsidP="00DE5B80">
            <w:pPr>
              <w:ind w:firstLine="0"/>
              <w:rPr>
                <w:rtl/>
              </w:rPr>
            </w:pPr>
            <w:r>
              <w:rPr>
                <w:rtl/>
              </w:rPr>
              <w:t>עו"ד, הלשכה המשפטית, משרד הפנים</w:t>
            </w:r>
          </w:p>
        </w:tc>
      </w:tr>
      <w:tr w:rsidR="0045240B" w14:paraId="2336514C" w14:textId="77777777" w:rsidTr="0045240B">
        <w:tc>
          <w:tcPr>
            <w:tcW w:w="0" w:type="auto"/>
            <w:shd w:val="clear" w:color="auto" w:fill="auto"/>
          </w:tcPr>
          <w:p w14:paraId="28583F82" w14:textId="1B76F23E" w:rsidR="0045240B" w:rsidRDefault="0045240B" w:rsidP="00DE5B80">
            <w:pPr>
              <w:ind w:firstLine="0"/>
              <w:rPr>
                <w:rtl/>
              </w:rPr>
            </w:pPr>
            <w:r>
              <w:rPr>
                <w:rtl/>
              </w:rPr>
              <w:t>נעמה וינברג</w:t>
            </w:r>
          </w:p>
        </w:tc>
        <w:tc>
          <w:tcPr>
            <w:tcW w:w="0" w:type="auto"/>
            <w:shd w:val="clear" w:color="auto" w:fill="auto"/>
          </w:tcPr>
          <w:p w14:paraId="5C892D0D" w14:textId="3D37E5E7" w:rsidR="0045240B" w:rsidRDefault="0045240B" w:rsidP="00DE5B80">
            <w:pPr>
              <w:ind w:firstLine="0"/>
              <w:rPr>
                <w:rtl/>
              </w:rPr>
            </w:pPr>
            <w:r>
              <w:rPr>
                <w:rtl/>
              </w:rPr>
              <w:t>–</w:t>
            </w:r>
          </w:p>
        </w:tc>
        <w:tc>
          <w:tcPr>
            <w:tcW w:w="0" w:type="auto"/>
            <w:shd w:val="clear" w:color="auto" w:fill="auto"/>
          </w:tcPr>
          <w:p w14:paraId="159228DD" w14:textId="247B9D4C" w:rsidR="0045240B" w:rsidRDefault="0045240B" w:rsidP="00DE5B80">
            <w:pPr>
              <w:ind w:firstLine="0"/>
              <w:rPr>
                <w:rtl/>
              </w:rPr>
            </w:pPr>
            <w:r>
              <w:rPr>
                <w:rtl/>
              </w:rPr>
              <w:t>עו"ד, הלשכה המשפטית, משרד הפנים</w:t>
            </w:r>
          </w:p>
        </w:tc>
      </w:tr>
      <w:tr w:rsidR="0045240B" w14:paraId="32B1FB34" w14:textId="77777777" w:rsidTr="0045240B">
        <w:tc>
          <w:tcPr>
            <w:tcW w:w="0" w:type="auto"/>
            <w:shd w:val="clear" w:color="auto" w:fill="auto"/>
          </w:tcPr>
          <w:p w14:paraId="75D98E1F" w14:textId="354E1FF0" w:rsidR="0045240B" w:rsidRDefault="0045240B" w:rsidP="00DE5B80">
            <w:pPr>
              <w:ind w:firstLine="0"/>
              <w:rPr>
                <w:rtl/>
              </w:rPr>
            </w:pPr>
            <w:r>
              <w:rPr>
                <w:rtl/>
              </w:rPr>
              <w:t xml:space="preserve">עקיבא </w:t>
            </w:r>
            <w:proofErr w:type="spellStart"/>
            <w:r>
              <w:rPr>
                <w:rtl/>
              </w:rPr>
              <w:t>רוזיליו</w:t>
            </w:r>
            <w:proofErr w:type="spellEnd"/>
          </w:p>
        </w:tc>
        <w:tc>
          <w:tcPr>
            <w:tcW w:w="0" w:type="auto"/>
            <w:shd w:val="clear" w:color="auto" w:fill="auto"/>
          </w:tcPr>
          <w:p w14:paraId="362E4056" w14:textId="112BFDED" w:rsidR="0045240B" w:rsidRDefault="0045240B" w:rsidP="00DE5B80">
            <w:pPr>
              <w:ind w:firstLine="0"/>
              <w:rPr>
                <w:rtl/>
              </w:rPr>
            </w:pPr>
            <w:r>
              <w:rPr>
                <w:rtl/>
              </w:rPr>
              <w:t>–</w:t>
            </w:r>
          </w:p>
        </w:tc>
        <w:tc>
          <w:tcPr>
            <w:tcW w:w="0" w:type="auto"/>
            <w:shd w:val="clear" w:color="auto" w:fill="auto"/>
          </w:tcPr>
          <w:p w14:paraId="2766ED7F" w14:textId="5FB9285D" w:rsidR="0045240B" w:rsidRDefault="0045240B" w:rsidP="00DE5B80">
            <w:pPr>
              <w:ind w:firstLine="0"/>
              <w:rPr>
                <w:rtl/>
              </w:rPr>
            </w:pPr>
            <w:r>
              <w:rPr>
                <w:rtl/>
              </w:rPr>
              <w:t>מתמחה, משרד הפנים</w:t>
            </w:r>
          </w:p>
        </w:tc>
      </w:tr>
      <w:tr w:rsidR="0045240B" w14:paraId="7FBF50FA" w14:textId="77777777" w:rsidTr="0045240B">
        <w:tc>
          <w:tcPr>
            <w:tcW w:w="0" w:type="auto"/>
            <w:shd w:val="clear" w:color="auto" w:fill="auto"/>
          </w:tcPr>
          <w:p w14:paraId="70FEBA1A" w14:textId="5D4E6B9F" w:rsidR="0045240B" w:rsidRDefault="0045240B" w:rsidP="00DE5B80">
            <w:pPr>
              <w:ind w:firstLine="0"/>
              <w:rPr>
                <w:rtl/>
              </w:rPr>
            </w:pPr>
            <w:r>
              <w:rPr>
                <w:rtl/>
              </w:rPr>
              <w:t xml:space="preserve">פרד </w:t>
            </w:r>
            <w:proofErr w:type="spellStart"/>
            <w:r>
              <w:rPr>
                <w:rtl/>
              </w:rPr>
              <w:t>ארזואן</w:t>
            </w:r>
            <w:proofErr w:type="spellEnd"/>
          </w:p>
        </w:tc>
        <w:tc>
          <w:tcPr>
            <w:tcW w:w="0" w:type="auto"/>
            <w:shd w:val="clear" w:color="auto" w:fill="auto"/>
          </w:tcPr>
          <w:p w14:paraId="77366AD5" w14:textId="2483ABEC" w:rsidR="0045240B" w:rsidRDefault="0045240B" w:rsidP="00DE5B80">
            <w:pPr>
              <w:ind w:firstLine="0"/>
              <w:rPr>
                <w:rtl/>
              </w:rPr>
            </w:pPr>
            <w:r>
              <w:rPr>
                <w:rtl/>
              </w:rPr>
              <w:t>–</w:t>
            </w:r>
          </w:p>
        </w:tc>
        <w:tc>
          <w:tcPr>
            <w:tcW w:w="0" w:type="auto"/>
            <w:shd w:val="clear" w:color="auto" w:fill="auto"/>
          </w:tcPr>
          <w:p w14:paraId="7DAD6316" w14:textId="6A674B8F" w:rsidR="0045240B" w:rsidRDefault="0045240B" w:rsidP="00DE5B80">
            <w:pPr>
              <w:ind w:firstLine="0"/>
              <w:rPr>
                <w:rtl/>
              </w:rPr>
            </w:pPr>
            <w:r>
              <w:rPr>
                <w:rtl/>
              </w:rPr>
              <w:t>סגן מנהל היחידה הארצית להגנת הסביבה הימית, המשרד להגנת הסביבה</w:t>
            </w:r>
          </w:p>
        </w:tc>
      </w:tr>
      <w:tr w:rsidR="0045240B" w14:paraId="43F0CE82" w14:textId="77777777" w:rsidTr="0045240B">
        <w:tc>
          <w:tcPr>
            <w:tcW w:w="0" w:type="auto"/>
            <w:shd w:val="clear" w:color="auto" w:fill="auto"/>
          </w:tcPr>
          <w:p w14:paraId="69928F1D" w14:textId="17CA8A16" w:rsidR="0045240B" w:rsidRDefault="0045240B" w:rsidP="00DE5B80">
            <w:pPr>
              <w:ind w:firstLine="0"/>
              <w:rPr>
                <w:rtl/>
              </w:rPr>
            </w:pPr>
            <w:r>
              <w:rPr>
                <w:rtl/>
              </w:rPr>
              <w:t>נטע דרורי</w:t>
            </w:r>
          </w:p>
        </w:tc>
        <w:tc>
          <w:tcPr>
            <w:tcW w:w="0" w:type="auto"/>
            <w:shd w:val="clear" w:color="auto" w:fill="auto"/>
          </w:tcPr>
          <w:p w14:paraId="368934F6" w14:textId="50203F5D" w:rsidR="0045240B" w:rsidRDefault="0045240B" w:rsidP="00DE5B80">
            <w:pPr>
              <w:ind w:firstLine="0"/>
              <w:rPr>
                <w:rtl/>
              </w:rPr>
            </w:pPr>
            <w:r>
              <w:rPr>
                <w:rtl/>
              </w:rPr>
              <w:t>–</w:t>
            </w:r>
          </w:p>
        </w:tc>
        <w:tc>
          <w:tcPr>
            <w:tcW w:w="0" w:type="auto"/>
            <w:shd w:val="clear" w:color="auto" w:fill="auto"/>
          </w:tcPr>
          <w:p w14:paraId="48C18AA6" w14:textId="002BB6AB" w:rsidR="0045240B" w:rsidRDefault="0045240B" w:rsidP="00DE5B80">
            <w:pPr>
              <w:ind w:firstLine="0"/>
              <w:rPr>
                <w:rtl/>
              </w:rPr>
            </w:pPr>
            <w:r>
              <w:rPr>
                <w:rtl/>
              </w:rPr>
              <w:t>עו"ד, ממונה ייעוץ וחקיקה, המשרד להגנת הסביבה</w:t>
            </w:r>
          </w:p>
        </w:tc>
      </w:tr>
      <w:tr w:rsidR="0045240B" w14:paraId="5951CEBF" w14:textId="77777777" w:rsidTr="0045240B">
        <w:tc>
          <w:tcPr>
            <w:tcW w:w="0" w:type="auto"/>
            <w:shd w:val="clear" w:color="auto" w:fill="auto"/>
          </w:tcPr>
          <w:p w14:paraId="082F20A7" w14:textId="280B7678" w:rsidR="0045240B" w:rsidRDefault="0045240B" w:rsidP="00DE5B80">
            <w:pPr>
              <w:ind w:firstLine="0"/>
              <w:rPr>
                <w:rtl/>
              </w:rPr>
            </w:pPr>
            <w:r>
              <w:rPr>
                <w:rtl/>
              </w:rPr>
              <w:t xml:space="preserve">עדי </w:t>
            </w:r>
            <w:proofErr w:type="spellStart"/>
            <w:r>
              <w:rPr>
                <w:rtl/>
              </w:rPr>
              <w:t>אייברמס</w:t>
            </w:r>
            <w:proofErr w:type="spellEnd"/>
          </w:p>
        </w:tc>
        <w:tc>
          <w:tcPr>
            <w:tcW w:w="0" w:type="auto"/>
            <w:shd w:val="clear" w:color="auto" w:fill="auto"/>
          </w:tcPr>
          <w:p w14:paraId="13046ED4" w14:textId="5ACCA3D9" w:rsidR="0045240B" w:rsidRDefault="0045240B" w:rsidP="00DE5B80">
            <w:pPr>
              <w:ind w:firstLine="0"/>
              <w:rPr>
                <w:rtl/>
              </w:rPr>
            </w:pPr>
            <w:r>
              <w:rPr>
                <w:rtl/>
              </w:rPr>
              <w:t>–</w:t>
            </w:r>
          </w:p>
        </w:tc>
        <w:tc>
          <w:tcPr>
            <w:tcW w:w="0" w:type="auto"/>
            <w:shd w:val="clear" w:color="auto" w:fill="auto"/>
          </w:tcPr>
          <w:p w14:paraId="2C1C6B6C" w14:textId="77B6A447" w:rsidR="0045240B" w:rsidRDefault="0045240B" w:rsidP="00DE5B80">
            <w:pPr>
              <w:ind w:firstLine="0"/>
              <w:rPr>
                <w:rtl/>
              </w:rPr>
            </w:pPr>
            <w:r>
              <w:rPr>
                <w:rtl/>
              </w:rPr>
              <w:t>עו"ד, הלשכה המשפטית, המשרד להגנת הסביבה</w:t>
            </w:r>
          </w:p>
        </w:tc>
      </w:tr>
      <w:tr w:rsidR="0045240B" w14:paraId="1416107E" w14:textId="77777777" w:rsidTr="0045240B">
        <w:tc>
          <w:tcPr>
            <w:tcW w:w="0" w:type="auto"/>
            <w:shd w:val="clear" w:color="auto" w:fill="auto"/>
          </w:tcPr>
          <w:p w14:paraId="32755E4A" w14:textId="34C93FF0" w:rsidR="0045240B" w:rsidRDefault="0045240B" w:rsidP="00DE5B80">
            <w:pPr>
              <w:ind w:firstLine="0"/>
              <w:rPr>
                <w:rtl/>
              </w:rPr>
            </w:pPr>
            <w:r>
              <w:rPr>
                <w:rtl/>
              </w:rPr>
              <w:t>שחר דפני</w:t>
            </w:r>
          </w:p>
        </w:tc>
        <w:tc>
          <w:tcPr>
            <w:tcW w:w="0" w:type="auto"/>
            <w:shd w:val="clear" w:color="auto" w:fill="auto"/>
          </w:tcPr>
          <w:p w14:paraId="5BAEFBBF" w14:textId="27A6B5AD" w:rsidR="0045240B" w:rsidRDefault="0045240B" w:rsidP="00DE5B80">
            <w:pPr>
              <w:ind w:firstLine="0"/>
              <w:rPr>
                <w:rtl/>
              </w:rPr>
            </w:pPr>
            <w:r>
              <w:rPr>
                <w:rtl/>
              </w:rPr>
              <w:t>–</w:t>
            </w:r>
          </w:p>
        </w:tc>
        <w:tc>
          <w:tcPr>
            <w:tcW w:w="0" w:type="auto"/>
            <w:shd w:val="clear" w:color="auto" w:fill="auto"/>
          </w:tcPr>
          <w:p w14:paraId="62FCB76F" w14:textId="41947F5F" w:rsidR="0045240B" w:rsidRDefault="0045240B" w:rsidP="00DE5B80">
            <w:pPr>
              <w:ind w:firstLine="0"/>
              <w:rPr>
                <w:rtl/>
              </w:rPr>
            </w:pPr>
            <w:r>
              <w:rPr>
                <w:rtl/>
              </w:rPr>
              <w:t>עו"ד, הלשכה המשפטית, המשרד להגנת הסביבה</w:t>
            </w:r>
          </w:p>
        </w:tc>
      </w:tr>
      <w:tr w:rsidR="0045240B" w14:paraId="075158B6" w14:textId="77777777" w:rsidTr="0045240B">
        <w:tc>
          <w:tcPr>
            <w:tcW w:w="0" w:type="auto"/>
            <w:shd w:val="clear" w:color="auto" w:fill="auto"/>
          </w:tcPr>
          <w:p w14:paraId="2D836C38" w14:textId="78E72AF6" w:rsidR="0045240B" w:rsidRDefault="0045240B" w:rsidP="00DE5B80">
            <w:pPr>
              <w:ind w:firstLine="0"/>
              <w:rPr>
                <w:rtl/>
              </w:rPr>
            </w:pPr>
            <w:r>
              <w:rPr>
                <w:rtl/>
              </w:rPr>
              <w:t>מירה סלומון</w:t>
            </w:r>
          </w:p>
        </w:tc>
        <w:tc>
          <w:tcPr>
            <w:tcW w:w="0" w:type="auto"/>
            <w:shd w:val="clear" w:color="auto" w:fill="auto"/>
          </w:tcPr>
          <w:p w14:paraId="25DB6DE5" w14:textId="57681C32" w:rsidR="0045240B" w:rsidRDefault="0045240B" w:rsidP="00DE5B80">
            <w:pPr>
              <w:ind w:firstLine="0"/>
              <w:rPr>
                <w:rtl/>
              </w:rPr>
            </w:pPr>
            <w:r>
              <w:rPr>
                <w:rtl/>
              </w:rPr>
              <w:t>–</w:t>
            </w:r>
          </w:p>
        </w:tc>
        <w:tc>
          <w:tcPr>
            <w:tcW w:w="0" w:type="auto"/>
            <w:shd w:val="clear" w:color="auto" w:fill="auto"/>
          </w:tcPr>
          <w:p w14:paraId="6E13C3F4" w14:textId="500E9B88" w:rsidR="0045240B" w:rsidRDefault="0045240B" w:rsidP="00DE5B80">
            <w:pPr>
              <w:ind w:firstLine="0"/>
              <w:rPr>
                <w:rtl/>
              </w:rPr>
            </w:pPr>
            <w:r>
              <w:rPr>
                <w:rtl/>
              </w:rPr>
              <w:t xml:space="preserve">עו"ד, ראש </w:t>
            </w:r>
            <w:proofErr w:type="spellStart"/>
            <w:r>
              <w:rPr>
                <w:rtl/>
              </w:rPr>
              <w:t>מינהל</w:t>
            </w:r>
            <w:proofErr w:type="spellEnd"/>
            <w:r>
              <w:rPr>
                <w:rtl/>
              </w:rPr>
              <w:t xml:space="preserve"> משפט וכנסת, מרכז השלטון המקומי</w:t>
            </w:r>
          </w:p>
        </w:tc>
      </w:tr>
      <w:tr w:rsidR="0045240B" w14:paraId="49F45DB5" w14:textId="77777777" w:rsidTr="0045240B">
        <w:tc>
          <w:tcPr>
            <w:tcW w:w="0" w:type="auto"/>
            <w:shd w:val="clear" w:color="auto" w:fill="auto"/>
          </w:tcPr>
          <w:p w14:paraId="56C4F557" w14:textId="5B71836D" w:rsidR="0045240B" w:rsidRDefault="0045240B" w:rsidP="00DE5B80">
            <w:pPr>
              <w:ind w:firstLine="0"/>
              <w:rPr>
                <w:rtl/>
              </w:rPr>
            </w:pPr>
            <w:proofErr w:type="spellStart"/>
            <w:r>
              <w:rPr>
                <w:rtl/>
              </w:rPr>
              <w:t>עזורי</w:t>
            </w:r>
            <w:proofErr w:type="spellEnd"/>
            <w:r>
              <w:rPr>
                <w:rtl/>
              </w:rPr>
              <w:t xml:space="preserve"> שרוני</w:t>
            </w:r>
          </w:p>
        </w:tc>
        <w:tc>
          <w:tcPr>
            <w:tcW w:w="0" w:type="auto"/>
            <w:shd w:val="clear" w:color="auto" w:fill="auto"/>
          </w:tcPr>
          <w:p w14:paraId="5D04DF6C" w14:textId="2CCBD054" w:rsidR="0045240B" w:rsidRDefault="0045240B" w:rsidP="00DE5B80">
            <w:pPr>
              <w:ind w:firstLine="0"/>
              <w:rPr>
                <w:rtl/>
              </w:rPr>
            </w:pPr>
            <w:r>
              <w:rPr>
                <w:rtl/>
              </w:rPr>
              <w:t>–</w:t>
            </w:r>
          </w:p>
        </w:tc>
        <w:tc>
          <w:tcPr>
            <w:tcW w:w="0" w:type="auto"/>
            <w:shd w:val="clear" w:color="auto" w:fill="auto"/>
          </w:tcPr>
          <w:p w14:paraId="1EFC23C1" w14:textId="2203F74A" w:rsidR="0045240B" w:rsidRDefault="0045240B" w:rsidP="00DE5B80">
            <w:pPr>
              <w:ind w:firstLine="0"/>
              <w:rPr>
                <w:rtl/>
              </w:rPr>
            </w:pPr>
            <w:r>
              <w:rPr>
                <w:rtl/>
              </w:rPr>
              <w:t>ראש המועצה המקומית אליכין</w:t>
            </w:r>
          </w:p>
        </w:tc>
      </w:tr>
      <w:tr w:rsidR="0045240B" w14:paraId="0BB5AD09" w14:textId="77777777" w:rsidTr="0045240B">
        <w:tc>
          <w:tcPr>
            <w:tcW w:w="0" w:type="auto"/>
            <w:shd w:val="clear" w:color="auto" w:fill="auto"/>
          </w:tcPr>
          <w:p w14:paraId="3EBBC43E" w14:textId="0D32A462" w:rsidR="0045240B" w:rsidRDefault="0045240B" w:rsidP="00DE5B80">
            <w:pPr>
              <w:ind w:firstLine="0"/>
              <w:rPr>
                <w:rtl/>
              </w:rPr>
            </w:pPr>
            <w:r>
              <w:rPr>
                <w:rtl/>
              </w:rPr>
              <w:t>איתן דוד</w:t>
            </w:r>
          </w:p>
        </w:tc>
        <w:tc>
          <w:tcPr>
            <w:tcW w:w="0" w:type="auto"/>
            <w:shd w:val="clear" w:color="auto" w:fill="auto"/>
          </w:tcPr>
          <w:p w14:paraId="4464500C" w14:textId="6AD8F68D" w:rsidR="0045240B" w:rsidRDefault="0045240B" w:rsidP="00DE5B80">
            <w:pPr>
              <w:ind w:firstLine="0"/>
              <w:rPr>
                <w:rtl/>
              </w:rPr>
            </w:pPr>
            <w:r>
              <w:rPr>
                <w:rtl/>
              </w:rPr>
              <w:t>–</w:t>
            </w:r>
          </w:p>
        </w:tc>
        <w:tc>
          <w:tcPr>
            <w:tcW w:w="0" w:type="auto"/>
            <w:shd w:val="clear" w:color="auto" w:fill="auto"/>
          </w:tcPr>
          <w:p w14:paraId="575FA7D0" w14:textId="20776CD8" w:rsidR="0045240B" w:rsidRDefault="0045240B" w:rsidP="00DE5B80">
            <w:pPr>
              <w:ind w:firstLine="0"/>
              <w:rPr>
                <w:rtl/>
              </w:rPr>
            </w:pPr>
            <w:r>
              <w:rPr>
                <w:rtl/>
              </w:rPr>
              <w:t>עו"ד, היועץ המשפטי, מועצה מקומית אליכין</w:t>
            </w:r>
          </w:p>
        </w:tc>
      </w:tr>
      <w:tr w:rsidR="0045240B" w14:paraId="07BCE830" w14:textId="77777777" w:rsidTr="0045240B">
        <w:tc>
          <w:tcPr>
            <w:tcW w:w="0" w:type="auto"/>
            <w:shd w:val="clear" w:color="auto" w:fill="auto"/>
          </w:tcPr>
          <w:p w14:paraId="53BBD6E9" w14:textId="20976A6B" w:rsidR="0045240B" w:rsidRDefault="0045240B" w:rsidP="00DE5B80">
            <w:pPr>
              <w:ind w:firstLine="0"/>
              <w:rPr>
                <w:rtl/>
              </w:rPr>
            </w:pPr>
            <w:r>
              <w:rPr>
                <w:rtl/>
              </w:rPr>
              <w:t xml:space="preserve">יניב </w:t>
            </w:r>
            <w:proofErr w:type="spellStart"/>
            <w:r>
              <w:rPr>
                <w:rtl/>
              </w:rPr>
              <w:t>קאפח</w:t>
            </w:r>
            <w:proofErr w:type="spellEnd"/>
          </w:p>
        </w:tc>
        <w:tc>
          <w:tcPr>
            <w:tcW w:w="0" w:type="auto"/>
            <w:shd w:val="clear" w:color="auto" w:fill="auto"/>
          </w:tcPr>
          <w:p w14:paraId="68307BAA" w14:textId="6BDA5D71" w:rsidR="0045240B" w:rsidRDefault="0045240B" w:rsidP="00DE5B80">
            <w:pPr>
              <w:ind w:firstLine="0"/>
              <w:rPr>
                <w:rtl/>
              </w:rPr>
            </w:pPr>
            <w:r>
              <w:rPr>
                <w:rtl/>
              </w:rPr>
              <w:t>–</w:t>
            </w:r>
          </w:p>
        </w:tc>
        <w:tc>
          <w:tcPr>
            <w:tcW w:w="0" w:type="auto"/>
            <w:shd w:val="clear" w:color="auto" w:fill="auto"/>
          </w:tcPr>
          <w:p w14:paraId="27050C7D" w14:textId="333F9856" w:rsidR="0045240B" w:rsidRDefault="0045240B" w:rsidP="00DE5B80">
            <w:pPr>
              <w:ind w:firstLine="0"/>
              <w:rPr>
                <w:rtl/>
              </w:rPr>
            </w:pPr>
            <w:r>
              <w:rPr>
                <w:rtl/>
              </w:rPr>
              <w:t>גזבר המועצה המקומית אליכין</w:t>
            </w:r>
          </w:p>
        </w:tc>
      </w:tr>
      <w:tr w:rsidR="0045240B" w14:paraId="1CA0384D" w14:textId="77777777" w:rsidTr="0045240B">
        <w:tc>
          <w:tcPr>
            <w:tcW w:w="0" w:type="auto"/>
            <w:shd w:val="clear" w:color="auto" w:fill="auto"/>
          </w:tcPr>
          <w:p w14:paraId="75242591" w14:textId="29C3DE74" w:rsidR="0045240B" w:rsidRDefault="0045240B" w:rsidP="00DE5B80">
            <w:pPr>
              <w:ind w:firstLine="0"/>
              <w:rPr>
                <w:rtl/>
              </w:rPr>
            </w:pPr>
            <w:proofErr w:type="spellStart"/>
            <w:r>
              <w:rPr>
                <w:rtl/>
              </w:rPr>
              <w:t>סוהיל</w:t>
            </w:r>
            <w:proofErr w:type="spellEnd"/>
            <w:r>
              <w:rPr>
                <w:rtl/>
              </w:rPr>
              <w:t xml:space="preserve"> מלחם</w:t>
            </w:r>
          </w:p>
        </w:tc>
        <w:tc>
          <w:tcPr>
            <w:tcW w:w="0" w:type="auto"/>
            <w:shd w:val="clear" w:color="auto" w:fill="auto"/>
          </w:tcPr>
          <w:p w14:paraId="06C22B5B" w14:textId="5A39DF5B" w:rsidR="0045240B" w:rsidRDefault="0045240B" w:rsidP="00DE5B80">
            <w:pPr>
              <w:ind w:firstLine="0"/>
              <w:rPr>
                <w:rtl/>
              </w:rPr>
            </w:pPr>
            <w:r>
              <w:rPr>
                <w:rtl/>
              </w:rPr>
              <w:t>–</w:t>
            </w:r>
          </w:p>
        </w:tc>
        <w:tc>
          <w:tcPr>
            <w:tcW w:w="0" w:type="auto"/>
            <w:shd w:val="clear" w:color="auto" w:fill="auto"/>
          </w:tcPr>
          <w:p w14:paraId="62060950" w14:textId="793A9061" w:rsidR="0045240B" w:rsidRDefault="0045240B" w:rsidP="00DE5B80">
            <w:pPr>
              <w:ind w:firstLine="0"/>
              <w:rPr>
                <w:rtl/>
              </w:rPr>
            </w:pPr>
            <w:r>
              <w:rPr>
                <w:rtl/>
              </w:rPr>
              <w:t xml:space="preserve">ראש המועצה המקומית </w:t>
            </w:r>
            <w:proofErr w:type="spellStart"/>
            <w:r>
              <w:rPr>
                <w:rtl/>
              </w:rPr>
              <w:t>ג'דידה</w:t>
            </w:r>
            <w:proofErr w:type="spellEnd"/>
            <w:r>
              <w:rPr>
                <w:rtl/>
              </w:rPr>
              <w:t>-מכר</w:t>
            </w:r>
          </w:p>
        </w:tc>
      </w:tr>
      <w:tr w:rsidR="0045240B" w14:paraId="52C3E023" w14:textId="77777777" w:rsidTr="0045240B">
        <w:tc>
          <w:tcPr>
            <w:tcW w:w="0" w:type="auto"/>
            <w:shd w:val="clear" w:color="auto" w:fill="auto"/>
          </w:tcPr>
          <w:p w14:paraId="499CAD93" w14:textId="56C1CFC6" w:rsidR="0045240B" w:rsidRDefault="0045240B" w:rsidP="00DE5B80">
            <w:pPr>
              <w:ind w:firstLine="0"/>
              <w:rPr>
                <w:rtl/>
              </w:rPr>
            </w:pPr>
            <w:r>
              <w:rPr>
                <w:rtl/>
              </w:rPr>
              <w:t xml:space="preserve">עלא </w:t>
            </w:r>
            <w:proofErr w:type="spellStart"/>
            <w:r>
              <w:rPr>
                <w:rtl/>
              </w:rPr>
              <w:t>אגבאריה</w:t>
            </w:r>
            <w:proofErr w:type="spellEnd"/>
          </w:p>
        </w:tc>
        <w:tc>
          <w:tcPr>
            <w:tcW w:w="0" w:type="auto"/>
            <w:shd w:val="clear" w:color="auto" w:fill="auto"/>
          </w:tcPr>
          <w:p w14:paraId="1ABBC4CF" w14:textId="644CC667" w:rsidR="0045240B" w:rsidRDefault="0045240B" w:rsidP="00DE5B80">
            <w:pPr>
              <w:ind w:firstLine="0"/>
              <w:rPr>
                <w:rtl/>
              </w:rPr>
            </w:pPr>
            <w:r>
              <w:rPr>
                <w:rtl/>
              </w:rPr>
              <w:t>–</w:t>
            </w:r>
          </w:p>
        </w:tc>
        <w:tc>
          <w:tcPr>
            <w:tcW w:w="0" w:type="auto"/>
            <w:shd w:val="clear" w:color="auto" w:fill="auto"/>
          </w:tcPr>
          <w:p w14:paraId="3079FBF6" w14:textId="706457B3" w:rsidR="0045240B" w:rsidRDefault="0045240B" w:rsidP="00DE5B80">
            <w:pPr>
              <w:ind w:firstLine="0"/>
              <w:rPr>
                <w:rtl/>
              </w:rPr>
            </w:pPr>
            <w:r>
              <w:rPr>
                <w:rtl/>
              </w:rPr>
              <w:t xml:space="preserve">יועץ לעיריית </w:t>
            </w:r>
            <w:proofErr w:type="spellStart"/>
            <w:r>
              <w:rPr>
                <w:rtl/>
              </w:rPr>
              <w:t>ג'דידה</w:t>
            </w:r>
            <w:proofErr w:type="spellEnd"/>
            <w:r>
              <w:rPr>
                <w:rtl/>
              </w:rPr>
              <w:t>-מכר ולעיריית טמרה</w:t>
            </w:r>
          </w:p>
        </w:tc>
      </w:tr>
      <w:tr w:rsidR="0045240B" w14:paraId="441E6E14" w14:textId="77777777" w:rsidTr="0045240B">
        <w:tc>
          <w:tcPr>
            <w:tcW w:w="0" w:type="auto"/>
            <w:shd w:val="clear" w:color="auto" w:fill="auto"/>
          </w:tcPr>
          <w:p w14:paraId="3F7A7B67" w14:textId="548558A6" w:rsidR="0045240B" w:rsidRDefault="0045240B" w:rsidP="00DE5B80">
            <w:pPr>
              <w:ind w:firstLine="0"/>
              <w:rPr>
                <w:rtl/>
              </w:rPr>
            </w:pPr>
            <w:r>
              <w:rPr>
                <w:rtl/>
              </w:rPr>
              <w:t xml:space="preserve">אחמד </w:t>
            </w:r>
            <w:proofErr w:type="spellStart"/>
            <w:r>
              <w:rPr>
                <w:rtl/>
              </w:rPr>
              <w:t>אלאסד</w:t>
            </w:r>
            <w:proofErr w:type="spellEnd"/>
          </w:p>
        </w:tc>
        <w:tc>
          <w:tcPr>
            <w:tcW w:w="0" w:type="auto"/>
            <w:shd w:val="clear" w:color="auto" w:fill="auto"/>
          </w:tcPr>
          <w:p w14:paraId="58DCEC58" w14:textId="1AA6C46E" w:rsidR="0045240B" w:rsidRDefault="0045240B" w:rsidP="00DE5B80">
            <w:pPr>
              <w:ind w:firstLine="0"/>
              <w:rPr>
                <w:rtl/>
              </w:rPr>
            </w:pPr>
            <w:r>
              <w:rPr>
                <w:rtl/>
              </w:rPr>
              <w:t>–</w:t>
            </w:r>
          </w:p>
        </w:tc>
        <w:tc>
          <w:tcPr>
            <w:tcW w:w="0" w:type="auto"/>
            <w:shd w:val="clear" w:color="auto" w:fill="auto"/>
          </w:tcPr>
          <w:p w14:paraId="2E63C236" w14:textId="0ACA6790" w:rsidR="0045240B" w:rsidRDefault="0045240B" w:rsidP="00DE5B80">
            <w:pPr>
              <w:ind w:firstLine="0"/>
              <w:rPr>
                <w:rtl/>
              </w:rPr>
            </w:pPr>
            <w:r>
              <w:rPr>
                <w:rtl/>
              </w:rPr>
              <w:t xml:space="preserve">עו"ד, ראש מועצת </w:t>
            </w:r>
            <w:proofErr w:type="spellStart"/>
            <w:r>
              <w:rPr>
                <w:rtl/>
              </w:rPr>
              <w:t>לקיה</w:t>
            </w:r>
            <w:proofErr w:type="spellEnd"/>
          </w:p>
        </w:tc>
      </w:tr>
      <w:tr w:rsidR="0045240B" w14:paraId="03838E23" w14:textId="77777777" w:rsidTr="0045240B">
        <w:tc>
          <w:tcPr>
            <w:tcW w:w="0" w:type="auto"/>
            <w:shd w:val="clear" w:color="auto" w:fill="auto"/>
          </w:tcPr>
          <w:p w14:paraId="5E71D4A6" w14:textId="11F3AA40" w:rsidR="0045240B" w:rsidRDefault="0045240B" w:rsidP="00DE5B80">
            <w:pPr>
              <w:ind w:firstLine="0"/>
              <w:rPr>
                <w:rtl/>
              </w:rPr>
            </w:pPr>
            <w:r>
              <w:rPr>
                <w:rtl/>
              </w:rPr>
              <w:t>זיאד אבו גנים</w:t>
            </w:r>
          </w:p>
        </w:tc>
        <w:tc>
          <w:tcPr>
            <w:tcW w:w="0" w:type="auto"/>
            <w:shd w:val="clear" w:color="auto" w:fill="auto"/>
          </w:tcPr>
          <w:p w14:paraId="4FF7C6E9" w14:textId="4BD70FCC" w:rsidR="0045240B" w:rsidRDefault="0045240B" w:rsidP="00DE5B80">
            <w:pPr>
              <w:ind w:firstLine="0"/>
              <w:rPr>
                <w:rtl/>
              </w:rPr>
            </w:pPr>
            <w:r>
              <w:rPr>
                <w:rtl/>
              </w:rPr>
              <w:t>–</w:t>
            </w:r>
          </w:p>
        </w:tc>
        <w:tc>
          <w:tcPr>
            <w:tcW w:w="0" w:type="auto"/>
            <w:shd w:val="clear" w:color="auto" w:fill="auto"/>
          </w:tcPr>
          <w:p w14:paraId="6F96B3FB" w14:textId="1485E7F1" w:rsidR="0045240B" w:rsidRDefault="0045240B" w:rsidP="00DE5B80">
            <w:pPr>
              <w:ind w:firstLine="0"/>
              <w:rPr>
                <w:rtl/>
              </w:rPr>
            </w:pPr>
            <w:r>
              <w:rPr>
                <w:rtl/>
              </w:rPr>
              <w:t xml:space="preserve">רו"ח, גזבר המועצה המקומית </w:t>
            </w:r>
            <w:proofErr w:type="spellStart"/>
            <w:r>
              <w:rPr>
                <w:rtl/>
              </w:rPr>
              <w:t>לקיה</w:t>
            </w:r>
            <w:proofErr w:type="spellEnd"/>
          </w:p>
        </w:tc>
      </w:tr>
      <w:tr w:rsidR="0045240B" w14:paraId="4B377C01" w14:textId="77777777" w:rsidTr="0045240B">
        <w:tc>
          <w:tcPr>
            <w:tcW w:w="0" w:type="auto"/>
            <w:shd w:val="clear" w:color="auto" w:fill="auto"/>
          </w:tcPr>
          <w:p w14:paraId="68F0820B" w14:textId="701FD26D" w:rsidR="0045240B" w:rsidRDefault="0045240B" w:rsidP="00DE5B80">
            <w:pPr>
              <w:ind w:firstLine="0"/>
              <w:rPr>
                <w:rtl/>
              </w:rPr>
            </w:pPr>
            <w:r>
              <w:rPr>
                <w:rtl/>
              </w:rPr>
              <w:lastRenderedPageBreak/>
              <w:t xml:space="preserve">גיתית </w:t>
            </w:r>
            <w:proofErr w:type="spellStart"/>
            <w:r>
              <w:rPr>
                <w:rtl/>
              </w:rPr>
              <w:t>שרמן</w:t>
            </w:r>
            <w:proofErr w:type="spellEnd"/>
          </w:p>
        </w:tc>
        <w:tc>
          <w:tcPr>
            <w:tcW w:w="0" w:type="auto"/>
            <w:shd w:val="clear" w:color="auto" w:fill="auto"/>
          </w:tcPr>
          <w:p w14:paraId="6DB9DC13" w14:textId="0FD8A38D" w:rsidR="0045240B" w:rsidRDefault="0045240B" w:rsidP="00DE5B80">
            <w:pPr>
              <w:ind w:firstLine="0"/>
              <w:rPr>
                <w:rtl/>
              </w:rPr>
            </w:pPr>
            <w:r>
              <w:rPr>
                <w:rtl/>
              </w:rPr>
              <w:t>–</w:t>
            </w:r>
          </w:p>
        </w:tc>
        <w:tc>
          <w:tcPr>
            <w:tcW w:w="0" w:type="auto"/>
            <w:shd w:val="clear" w:color="auto" w:fill="auto"/>
          </w:tcPr>
          <w:p w14:paraId="0E3CBD51" w14:textId="3328AC0F" w:rsidR="0045240B" w:rsidRDefault="0045240B" w:rsidP="0045240B">
            <w:pPr>
              <w:ind w:firstLine="0"/>
              <w:rPr>
                <w:rtl/>
              </w:rPr>
            </w:pPr>
            <w:r>
              <w:rPr>
                <w:rtl/>
              </w:rPr>
              <w:t xml:space="preserve">עו"ד, מועצה מקומית </w:t>
            </w:r>
            <w:proofErr w:type="spellStart"/>
            <w:r>
              <w:rPr>
                <w:rtl/>
              </w:rPr>
              <w:t>לקיה</w:t>
            </w:r>
            <w:proofErr w:type="spellEnd"/>
          </w:p>
        </w:tc>
      </w:tr>
      <w:tr w:rsidR="0045240B" w14:paraId="1CCDEC1A" w14:textId="77777777" w:rsidTr="0045240B">
        <w:tc>
          <w:tcPr>
            <w:tcW w:w="0" w:type="auto"/>
            <w:shd w:val="clear" w:color="auto" w:fill="auto"/>
          </w:tcPr>
          <w:p w14:paraId="2A9D1951" w14:textId="799AEC3B" w:rsidR="0045240B" w:rsidRDefault="0045240B" w:rsidP="00DE5B80">
            <w:pPr>
              <w:ind w:firstLine="0"/>
              <w:rPr>
                <w:rtl/>
              </w:rPr>
            </w:pPr>
            <w:r>
              <w:rPr>
                <w:rtl/>
              </w:rPr>
              <w:t>שמואל זינגר</w:t>
            </w:r>
          </w:p>
        </w:tc>
        <w:tc>
          <w:tcPr>
            <w:tcW w:w="0" w:type="auto"/>
            <w:shd w:val="clear" w:color="auto" w:fill="auto"/>
          </w:tcPr>
          <w:p w14:paraId="67E101EE" w14:textId="476596A2" w:rsidR="0045240B" w:rsidRDefault="0045240B" w:rsidP="00DE5B80">
            <w:pPr>
              <w:ind w:firstLine="0"/>
              <w:rPr>
                <w:rtl/>
              </w:rPr>
            </w:pPr>
            <w:r>
              <w:rPr>
                <w:rtl/>
              </w:rPr>
              <w:t>–</w:t>
            </w:r>
          </w:p>
        </w:tc>
        <w:tc>
          <w:tcPr>
            <w:tcW w:w="0" w:type="auto"/>
            <w:shd w:val="clear" w:color="auto" w:fill="auto"/>
          </w:tcPr>
          <w:p w14:paraId="3E13E892" w14:textId="1F50A0CA" w:rsidR="0045240B" w:rsidRDefault="0045240B" w:rsidP="00DE5B80">
            <w:pPr>
              <w:ind w:firstLine="0"/>
              <w:rPr>
                <w:rtl/>
              </w:rPr>
            </w:pPr>
            <w:r>
              <w:rPr>
                <w:rtl/>
              </w:rPr>
              <w:t>עו"ד, עוזר ראשי ליועץ המשפטי, עיריית תל אביב-יפו</w:t>
            </w:r>
          </w:p>
        </w:tc>
      </w:tr>
      <w:tr w:rsidR="0045240B" w14:paraId="0D4D6F38" w14:textId="77777777" w:rsidTr="0045240B">
        <w:tc>
          <w:tcPr>
            <w:tcW w:w="0" w:type="auto"/>
            <w:shd w:val="clear" w:color="auto" w:fill="auto"/>
          </w:tcPr>
          <w:p w14:paraId="22E76ABA" w14:textId="73353A59" w:rsidR="0045240B" w:rsidRDefault="0045240B" w:rsidP="00DE5B80">
            <w:pPr>
              <w:ind w:firstLine="0"/>
              <w:rPr>
                <w:rtl/>
              </w:rPr>
            </w:pPr>
            <w:r>
              <w:rPr>
                <w:rtl/>
              </w:rPr>
              <w:t>אסנת הירש</w:t>
            </w:r>
          </w:p>
        </w:tc>
        <w:tc>
          <w:tcPr>
            <w:tcW w:w="0" w:type="auto"/>
            <w:shd w:val="clear" w:color="auto" w:fill="auto"/>
          </w:tcPr>
          <w:p w14:paraId="22F62DC6" w14:textId="5C0C67C9" w:rsidR="0045240B" w:rsidRDefault="0045240B" w:rsidP="00DE5B80">
            <w:pPr>
              <w:ind w:firstLine="0"/>
              <w:rPr>
                <w:rtl/>
              </w:rPr>
            </w:pPr>
            <w:r>
              <w:rPr>
                <w:rtl/>
              </w:rPr>
              <w:t>–</w:t>
            </w:r>
          </w:p>
        </w:tc>
        <w:tc>
          <w:tcPr>
            <w:tcW w:w="0" w:type="auto"/>
            <w:shd w:val="clear" w:color="auto" w:fill="auto"/>
          </w:tcPr>
          <w:p w14:paraId="5946D45A" w14:textId="62F662CF" w:rsidR="0045240B" w:rsidRDefault="0045240B" w:rsidP="00DE5B80">
            <w:pPr>
              <w:ind w:firstLine="0"/>
              <w:rPr>
                <w:rtl/>
              </w:rPr>
            </w:pPr>
            <w:r>
              <w:rPr>
                <w:rtl/>
              </w:rPr>
              <w:t>עו"ד, היועצת המשפטית, מועצה אזורית חוף הכרמל</w:t>
            </w:r>
          </w:p>
        </w:tc>
      </w:tr>
    </w:tbl>
    <w:p w14:paraId="7BBA0D17" w14:textId="3A44DA67" w:rsidR="00E64116" w:rsidRPr="008713A4" w:rsidRDefault="00E64116" w:rsidP="00DE5B80">
      <w:pPr>
        <w:ind w:firstLine="0"/>
        <w:rPr>
          <w:rtl/>
        </w:rPr>
      </w:pPr>
    </w:p>
    <w:p w14:paraId="2B951B3A" w14:textId="77777777" w:rsidR="00E64116" w:rsidRDefault="00E64116" w:rsidP="00DE5B80">
      <w:pPr>
        <w:ind w:firstLine="0"/>
        <w:rPr>
          <w:rtl/>
        </w:rPr>
      </w:pPr>
    </w:p>
    <w:p w14:paraId="12423AE4" w14:textId="77777777" w:rsidR="00D37550" w:rsidRPr="008713A4" w:rsidRDefault="00D37550" w:rsidP="00DE5B80">
      <w:pPr>
        <w:ind w:firstLine="0"/>
        <w:rPr>
          <w:rtl/>
        </w:rPr>
      </w:pPr>
    </w:p>
    <w:p w14:paraId="11DA06D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445EB14" w14:textId="631A5A4D" w:rsidR="00E64116" w:rsidRDefault="00AC707A" w:rsidP="00D40A29">
      <w:pPr>
        <w:ind w:firstLine="0"/>
        <w:rPr>
          <w:rtl/>
        </w:rPr>
      </w:pPr>
      <w:r>
        <w:rPr>
          <w:rtl/>
        </w:rPr>
        <w:t xml:space="preserve">גור </w:t>
      </w:r>
      <w:proofErr w:type="spellStart"/>
      <w:r>
        <w:rPr>
          <w:rtl/>
        </w:rPr>
        <w:t>בליי</w:t>
      </w:r>
      <w:proofErr w:type="spellEnd"/>
    </w:p>
    <w:p w14:paraId="48687369" w14:textId="75994CDB" w:rsidR="0042088E" w:rsidRPr="008713A4" w:rsidRDefault="0042088E" w:rsidP="00D40A29">
      <w:pPr>
        <w:ind w:firstLine="0"/>
      </w:pPr>
      <w:r>
        <w:rPr>
          <w:rFonts w:hint="cs"/>
          <w:rtl/>
        </w:rPr>
        <w:t>טליה ג'מאל</w:t>
      </w:r>
    </w:p>
    <w:p w14:paraId="39585135" w14:textId="77777777" w:rsidR="00E64116" w:rsidRPr="008713A4" w:rsidRDefault="00E64116" w:rsidP="00DE5B80">
      <w:pPr>
        <w:ind w:firstLine="0"/>
        <w:rPr>
          <w:rtl/>
        </w:rPr>
      </w:pPr>
    </w:p>
    <w:p w14:paraId="0C302A4F" w14:textId="4CB27B2F"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2ED3DA30" w14:textId="7E2703D9" w:rsidR="00E64116" w:rsidRPr="008713A4" w:rsidRDefault="00AC707A" w:rsidP="00D40A29">
      <w:pPr>
        <w:ind w:firstLine="0"/>
        <w:rPr>
          <w:u w:val="single"/>
        </w:rPr>
      </w:pPr>
      <w:r>
        <w:rPr>
          <w:rtl/>
        </w:rPr>
        <w:t xml:space="preserve">איל </w:t>
      </w:r>
      <w:proofErr w:type="spellStart"/>
      <w:r>
        <w:rPr>
          <w:rtl/>
        </w:rPr>
        <w:t>קופמן</w:t>
      </w:r>
      <w:proofErr w:type="spellEnd"/>
    </w:p>
    <w:p w14:paraId="106633D7" w14:textId="77777777" w:rsidR="00E64116" w:rsidRPr="008713A4" w:rsidRDefault="00E64116" w:rsidP="00DE5B80">
      <w:pPr>
        <w:ind w:firstLine="0"/>
        <w:rPr>
          <w:rtl/>
        </w:rPr>
      </w:pPr>
    </w:p>
    <w:p w14:paraId="3BDF6EC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5A8F666" w14:textId="0B35FE9E" w:rsidR="00E64116" w:rsidRPr="008713A4" w:rsidRDefault="0042088E" w:rsidP="008320F6">
      <w:pPr>
        <w:ind w:firstLine="0"/>
        <w:rPr>
          <w:rtl/>
        </w:rPr>
      </w:pPr>
      <w:r>
        <w:rPr>
          <w:rFonts w:hint="cs"/>
          <w:rtl/>
        </w:rPr>
        <w:t>אהובה שרון, חבר תרגומים</w:t>
      </w:r>
    </w:p>
    <w:p w14:paraId="6B56AAF7" w14:textId="77777777" w:rsidR="00F73A06" w:rsidRDefault="00F73A06" w:rsidP="00AB3F3A">
      <w:pPr>
        <w:ind w:firstLine="0"/>
        <w:rPr>
          <w:rtl/>
        </w:rPr>
      </w:pPr>
    </w:p>
    <w:p w14:paraId="76E9A423" w14:textId="77777777" w:rsidR="00F73A06" w:rsidRDefault="00F73A06" w:rsidP="00AB3F3A">
      <w:pPr>
        <w:ind w:firstLine="0"/>
        <w:rPr>
          <w:rtl/>
        </w:rPr>
      </w:pPr>
    </w:p>
    <w:p w14:paraId="101BA0F8" w14:textId="513A150B" w:rsidR="00F73A06" w:rsidRDefault="00F73A06" w:rsidP="00AB3F3A">
      <w:pPr>
        <w:ind w:firstLine="0"/>
        <w:rPr>
          <w:rtl/>
        </w:rPr>
      </w:pPr>
    </w:p>
    <w:p w14:paraId="0D06E952" w14:textId="5D319946" w:rsidR="00F73A06" w:rsidRDefault="00F73A06" w:rsidP="00F73A06">
      <w:pPr>
        <w:pStyle w:val="KeepWithNext"/>
        <w:rPr>
          <w:rtl/>
          <w:lang w:eastAsia="he-IL"/>
        </w:rPr>
      </w:pPr>
    </w:p>
    <w:p w14:paraId="52D1EBE5" w14:textId="77777777" w:rsidR="00F73A06" w:rsidRPr="00F73A06" w:rsidRDefault="00F73A06" w:rsidP="00F73A06">
      <w:pPr>
        <w:rPr>
          <w:rtl/>
          <w:lang w:eastAsia="he-IL"/>
        </w:rPr>
      </w:pPr>
    </w:p>
    <w:p w14:paraId="3E016C70" w14:textId="221FEE2A" w:rsidR="007872B4" w:rsidRDefault="00E64116" w:rsidP="00AB3F3A">
      <w:pPr>
        <w:ind w:firstLine="0"/>
      </w:pPr>
      <w:r w:rsidRPr="008713A4">
        <w:rPr>
          <w:rtl/>
        </w:rPr>
        <w:br w:type="page"/>
      </w:r>
    </w:p>
    <w:p w14:paraId="6A8C1E48" w14:textId="480C1094" w:rsidR="00865B0C" w:rsidRDefault="00865B0C" w:rsidP="00865B0C">
      <w:pPr>
        <w:pStyle w:val="a6"/>
        <w:keepNext/>
      </w:pPr>
      <w:bookmarkStart w:id="6" w:name="ET_subject_636947_7"/>
      <w:r w:rsidRPr="00865B0C">
        <w:rPr>
          <w:rStyle w:val="TagStyle"/>
          <w:rtl/>
        </w:rPr>
        <w:lastRenderedPageBreak/>
        <w:t xml:space="preserve">&lt;&lt; נושא &gt;&gt; </w:t>
      </w:r>
      <w:r>
        <w:rPr>
          <w:rtl/>
        </w:rPr>
        <w:t xml:space="preserve">הצעת צו העיריות (עבירות קנס) (התיקון), </w:t>
      </w:r>
      <w:proofErr w:type="spellStart"/>
      <w:r>
        <w:rPr>
          <w:rtl/>
        </w:rPr>
        <w:t>התשפ"ב</w:t>
      </w:r>
      <w:proofErr w:type="spellEnd"/>
      <w:r>
        <w:rPr>
          <w:rtl/>
        </w:rPr>
        <w:t>- - 2021</w:t>
      </w:r>
      <w:r w:rsidR="0007576F">
        <w:rPr>
          <w:rtl/>
        </w:rPr>
        <w:t xml:space="preserve"> </w:t>
      </w:r>
      <w:r>
        <w:rPr>
          <w:rtl/>
        </w:rPr>
        <w:t>- תל אביב</w:t>
      </w:r>
      <w:r w:rsidRPr="00865B0C">
        <w:rPr>
          <w:rStyle w:val="TagStyle"/>
          <w:rtl/>
        </w:rPr>
        <w:t xml:space="preserve"> &lt;&lt; נושא &gt;&gt;</w:t>
      </w:r>
      <w:r w:rsidR="00044696">
        <w:rPr>
          <w:rtl/>
        </w:rPr>
        <w:t xml:space="preserve"> </w:t>
      </w:r>
      <w:bookmarkEnd w:id="6"/>
    </w:p>
    <w:p w14:paraId="4CEC9260" w14:textId="5290EAA2" w:rsidR="00865B0C" w:rsidRDefault="00865B0C">
      <w:pPr>
        <w:bidi w:val="0"/>
        <w:spacing w:line="240" w:lineRule="auto"/>
        <w:ind w:firstLine="0"/>
        <w:jc w:val="left"/>
        <w:rPr>
          <w:rtl/>
        </w:rPr>
      </w:pPr>
    </w:p>
    <w:p w14:paraId="7B6F2149" w14:textId="16271BD8" w:rsidR="00865B0C" w:rsidRDefault="00865B0C" w:rsidP="00865B0C">
      <w:pPr>
        <w:pStyle w:val="a6"/>
        <w:keepNext/>
      </w:pPr>
      <w:bookmarkStart w:id="7" w:name="ET_subject_636982_8"/>
      <w:r w:rsidRPr="00865B0C">
        <w:rPr>
          <w:rStyle w:val="TagStyle"/>
          <w:rtl/>
        </w:rPr>
        <w:t xml:space="preserve"> &lt;&lt; נושא &gt;&gt; </w:t>
      </w:r>
      <w:r>
        <w:rPr>
          <w:rtl/>
        </w:rPr>
        <w:t>הצעת צו העיריות (עבירות קנס) (תיקון), התשפ"ב-2022 - טמרה</w:t>
      </w:r>
      <w:r w:rsidRPr="00865B0C">
        <w:rPr>
          <w:rStyle w:val="TagStyle"/>
          <w:rtl/>
        </w:rPr>
        <w:t xml:space="preserve"> &lt;&lt; נושא &gt;&gt;</w:t>
      </w:r>
      <w:r w:rsidR="00044696">
        <w:rPr>
          <w:rtl/>
        </w:rPr>
        <w:t xml:space="preserve"> </w:t>
      </w:r>
      <w:bookmarkEnd w:id="7"/>
    </w:p>
    <w:p w14:paraId="3D290CD6" w14:textId="791C6D10" w:rsidR="00865B0C" w:rsidRDefault="00865B0C">
      <w:pPr>
        <w:bidi w:val="0"/>
        <w:spacing w:line="240" w:lineRule="auto"/>
        <w:ind w:firstLine="0"/>
        <w:jc w:val="left"/>
        <w:rPr>
          <w:rtl/>
        </w:rPr>
      </w:pPr>
    </w:p>
    <w:p w14:paraId="6BE5E543" w14:textId="15FB3B98" w:rsidR="00865B0C" w:rsidRDefault="00865B0C" w:rsidP="00865B0C">
      <w:pPr>
        <w:pStyle w:val="a6"/>
        <w:keepNext/>
      </w:pPr>
      <w:bookmarkStart w:id="8" w:name="ET_subject_636983_9"/>
      <w:r w:rsidRPr="00865B0C">
        <w:rPr>
          <w:rStyle w:val="TagStyle"/>
          <w:rtl/>
        </w:rPr>
        <w:t xml:space="preserve"> &lt;&lt; נושא &gt;&gt; </w:t>
      </w:r>
      <w:r>
        <w:rPr>
          <w:rtl/>
        </w:rPr>
        <w:t>הצעת צו המועצות המקומיות (עבירות קנס), התשפ"ב-2022 - חוף הכרמל</w:t>
      </w:r>
      <w:r w:rsidRPr="00865B0C">
        <w:rPr>
          <w:rStyle w:val="TagStyle"/>
          <w:rtl/>
        </w:rPr>
        <w:t xml:space="preserve"> &lt;&lt; נושא &gt;&gt;</w:t>
      </w:r>
      <w:r w:rsidR="00044696">
        <w:rPr>
          <w:rtl/>
        </w:rPr>
        <w:t xml:space="preserve"> </w:t>
      </w:r>
      <w:bookmarkEnd w:id="8"/>
    </w:p>
    <w:p w14:paraId="44266CD1" w14:textId="11295D5A" w:rsidR="00865B0C" w:rsidRDefault="00865B0C" w:rsidP="00865B0C">
      <w:pPr>
        <w:pStyle w:val="KeepWithNext"/>
        <w:rPr>
          <w:rtl/>
        </w:rPr>
      </w:pPr>
    </w:p>
    <w:p w14:paraId="2496A177" w14:textId="7F4188F3" w:rsidR="00865B0C" w:rsidRDefault="00865B0C" w:rsidP="00865B0C">
      <w:pPr>
        <w:pStyle w:val="a6"/>
        <w:keepNext/>
      </w:pPr>
      <w:bookmarkStart w:id="9" w:name="ET_subject_636984_10"/>
      <w:r w:rsidRPr="00865B0C">
        <w:rPr>
          <w:rStyle w:val="TagStyle"/>
          <w:rtl/>
        </w:rPr>
        <w:t xml:space="preserve"> &lt;&lt; נושא &gt;&gt; </w:t>
      </w:r>
      <w:r>
        <w:rPr>
          <w:rtl/>
        </w:rPr>
        <w:t xml:space="preserve">הצעת צו המועצות המקומיות (עבירות קנס) (תיקון), </w:t>
      </w:r>
      <w:proofErr w:type="spellStart"/>
      <w:r>
        <w:rPr>
          <w:rtl/>
        </w:rPr>
        <w:t>התשפ"א</w:t>
      </w:r>
      <w:proofErr w:type="spellEnd"/>
      <w:r>
        <w:rPr>
          <w:rtl/>
        </w:rPr>
        <w:t xml:space="preserve"> -2021 - </w:t>
      </w:r>
      <w:proofErr w:type="spellStart"/>
      <w:r>
        <w:rPr>
          <w:rtl/>
        </w:rPr>
        <w:t>ג'דידה</w:t>
      </w:r>
      <w:proofErr w:type="spellEnd"/>
      <w:r>
        <w:rPr>
          <w:rtl/>
        </w:rPr>
        <w:t xml:space="preserve"> -מכר</w:t>
      </w:r>
      <w:r w:rsidRPr="00865B0C">
        <w:rPr>
          <w:rStyle w:val="TagStyle"/>
          <w:rtl/>
        </w:rPr>
        <w:t xml:space="preserve"> &lt;&lt; נושא &gt;&gt;</w:t>
      </w:r>
      <w:r w:rsidR="00044696">
        <w:rPr>
          <w:rtl/>
        </w:rPr>
        <w:t xml:space="preserve"> </w:t>
      </w:r>
      <w:bookmarkEnd w:id="9"/>
    </w:p>
    <w:p w14:paraId="4DC1D9D8" w14:textId="26207C20" w:rsidR="00865B0C" w:rsidRDefault="00865B0C">
      <w:pPr>
        <w:bidi w:val="0"/>
        <w:spacing w:line="240" w:lineRule="auto"/>
        <w:ind w:firstLine="0"/>
        <w:jc w:val="left"/>
        <w:rPr>
          <w:rtl/>
        </w:rPr>
      </w:pPr>
    </w:p>
    <w:p w14:paraId="41A6083A" w14:textId="1617C585" w:rsidR="00865B0C" w:rsidRDefault="00865B0C" w:rsidP="00865B0C">
      <w:pPr>
        <w:pStyle w:val="a6"/>
        <w:keepNext/>
      </w:pPr>
      <w:bookmarkStart w:id="10" w:name="ET_subject_636985_11"/>
      <w:r w:rsidRPr="00865B0C">
        <w:rPr>
          <w:rStyle w:val="TagStyle"/>
          <w:rtl/>
        </w:rPr>
        <w:t xml:space="preserve"> &lt;&lt; נושא &gt;&gt; </w:t>
      </w:r>
      <w:r>
        <w:rPr>
          <w:rtl/>
        </w:rPr>
        <w:t>הצעת צו המועצות המקומיות (עבירות קנס) (תיקון), התשפ"ב-2021 - אליכין</w:t>
      </w:r>
      <w:r w:rsidRPr="00865B0C">
        <w:rPr>
          <w:rStyle w:val="TagStyle"/>
          <w:rtl/>
        </w:rPr>
        <w:t xml:space="preserve"> &lt;&lt; נושא &gt;&gt;</w:t>
      </w:r>
      <w:r w:rsidR="00044696">
        <w:rPr>
          <w:rtl/>
        </w:rPr>
        <w:t xml:space="preserve"> </w:t>
      </w:r>
      <w:bookmarkEnd w:id="10"/>
    </w:p>
    <w:p w14:paraId="0BBEB9CF" w14:textId="2EEAE728" w:rsidR="00865B0C" w:rsidRDefault="00865B0C" w:rsidP="00865B0C">
      <w:pPr>
        <w:pStyle w:val="KeepWithNext"/>
        <w:rPr>
          <w:rtl/>
        </w:rPr>
      </w:pPr>
    </w:p>
    <w:p w14:paraId="313A4D4E" w14:textId="2E87C19A" w:rsidR="00865B0C" w:rsidRDefault="00865B0C" w:rsidP="00865B0C">
      <w:pPr>
        <w:pStyle w:val="a6"/>
        <w:keepNext/>
      </w:pPr>
      <w:bookmarkStart w:id="11" w:name="ET_subject_636986_12"/>
      <w:r w:rsidRPr="00865B0C">
        <w:rPr>
          <w:rStyle w:val="TagStyle"/>
          <w:rtl/>
        </w:rPr>
        <w:t xml:space="preserve">&lt;&lt; נושא &gt;&gt; </w:t>
      </w:r>
      <w:r>
        <w:rPr>
          <w:rtl/>
        </w:rPr>
        <w:t xml:space="preserve">הצעת צו המועצות המקומיות (עבירות קנס) (תיקון), </w:t>
      </w:r>
      <w:proofErr w:type="spellStart"/>
      <w:r>
        <w:rPr>
          <w:rtl/>
        </w:rPr>
        <w:t>התשפ"ב</w:t>
      </w:r>
      <w:proofErr w:type="spellEnd"/>
      <w:r>
        <w:rPr>
          <w:rtl/>
        </w:rPr>
        <w:t xml:space="preserve"> -2021 -</w:t>
      </w:r>
      <w:proofErr w:type="spellStart"/>
      <w:r>
        <w:rPr>
          <w:rtl/>
        </w:rPr>
        <w:t>לקיה</w:t>
      </w:r>
      <w:proofErr w:type="spellEnd"/>
      <w:r w:rsidRPr="00865B0C">
        <w:rPr>
          <w:rStyle w:val="TagStyle"/>
          <w:rtl/>
        </w:rPr>
        <w:t xml:space="preserve"> &lt;&lt; נושא &gt;&gt;</w:t>
      </w:r>
      <w:r w:rsidR="00044696">
        <w:rPr>
          <w:rtl/>
        </w:rPr>
        <w:t xml:space="preserve"> </w:t>
      </w:r>
      <w:bookmarkEnd w:id="11"/>
    </w:p>
    <w:p w14:paraId="544A6210" w14:textId="44A0F453" w:rsidR="00865B0C" w:rsidRDefault="00865B0C" w:rsidP="00865B0C">
      <w:pPr>
        <w:pStyle w:val="KeepWithNext"/>
        <w:rPr>
          <w:rtl/>
        </w:rPr>
      </w:pPr>
    </w:p>
    <w:p w14:paraId="17040F6A" w14:textId="77777777" w:rsidR="003A2FE3" w:rsidRDefault="003A2FE3" w:rsidP="00865B0C">
      <w:pPr>
        <w:pStyle w:val="af6"/>
        <w:keepNext/>
        <w:rPr>
          <w:rStyle w:val="TagStyle"/>
          <w:vanish w:val="0"/>
          <w:rtl/>
        </w:rPr>
      </w:pPr>
      <w:bookmarkStart w:id="12" w:name="ET_yor_6156_13"/>
    </w:p>
    <w:p w14:paraId="3EF459CE" w14:textId="089CEAB1" w:rsidR="00865B0C" w:rsidRDefault="00865B0C" w:rsidP="00865B0C">
      <w:pPr>
        <w:pStyle w:val="af6"/>
        <w:keepNext/>
      </w:pPr>
      <w:r w:rsidRPr="00865B0C">
        <w:rPr>
          <w:rStyle w:val="TagStyle"/>
          <w:rtl/>
        </w:rPr>
        <w:t xml:space="preserve"> &lt;&lt; יור &gt;&gt; </w:t>
      </w:r>
      <w:r>
        <w:rPr>
          <w:rtl/>
        </w:rPr>
        <w:t>היו"ר גלעד קריב:</w:t>
      </w:r>
      <w:r w:rsidRPr="00865B0C">
        <w:rPr>
          <w:rStyle w:val="TagStyle"/>
          <w:rtl/>
        </w:rPr>
        <w:t xml:space="preserve"> &lt;&lt; יור &gt;&gt;</w:t>
      </w:r>
      <w:r w:rsidR="00044696">
        <w:rPr>
          <w:rtl/>
        </w:rPr>
        <w:t xml:space="preserve"> </w:t>
      </w:r>
      <w:bookmarkEnd w:id="12"/>
    </w:p>
    <w:p w14:paraId="086CF86E" w14:textId="57834E1B" w:rsidR="00865B0C" w:rsidRDefault="00865B0C" w:rsidP="00865B0C">
      <w:pPr>
        <w:pStyle w:val="KeepWithNext"/>
        <w:rPr>
          <w:rtl/>
          <w:lang w:eastAsia="he-IL"/>
        </w:rPr>
      </w:pPr>
    </w:p>
    <w:p w14:paraId="7A00BC57" w14:textId="77777777" w:rsidR="00321FEB" w:rsidRDefault="00321FEB" w:rsidP="00865B0C">
      <w:pPr>
        <w:rPr>
          <w:rtl/>
          <w:lang w:eastAsia="he-IL"/>
        </w:rPr>
      </w:pPr>
      <w:proofErr w:type="spellStart"/>
      <w:r>
        <w:rPr>
          <w:rFonts w:hint="cs"/>
          <w:rtl/>
          <w:lang w:eastAsia="he-IL"/>
        </w:rPr>
        <w:t>מכובדיי</w:t>
      </w:r>
      <w:proofErr w:type="spellEnd"/>
      <w:r>
        <w:rPr>
          <w:rFonts w:hint="cs"/>
          <w:rtl/>
          <w:lang w:eastAsia="he-IL"/>
        </w:rPr>
        <w:t xml:space="preserve">, שלום לכולם. </w:t>
      </w:r>
      <w:proofErr w:type="spellStart"/>
      <w:r>
        <w:rPr>
          <w:rFonts w:hint="cs"/>
          <w:rtl/>
          <w:lang w:eastAsia="he-IL"/>
        </w:rPr>
        <w:t>צוהריים</w:t>
      </w:r>
      <w:proofErr w:type="spellEnd"/>
      <w:r>
        <w:rPr>
          <w:rFonts w:hint="cs"/>
          <w:rtl/>
          <w:lang w:eastAsia="he-IL"/>
        </w:rPr>
        <w:t xml:space="preserve"> טובים. ברוכים המתכנסים </w:t>
      </w:r>
      <w:bookmarkStart w:id="13" w:name="_ETM_Q1_29302"/>
      <w:bookmarkEnd w:id="13"/>
      <w:r>
        <w:rPr>
          <w:rFonts w:hint="cs"/>
          <w:rtl/>
          <w:lang w:eastAsia="he-IL"/>
        </w:rPr>
        <w:t xml:space="preserve">והמתכנסות. אנחנו פותחים ישיבה שרובה תובל על ידי עמיתנו </w:t>
      </w:r>
      <w:bookmarkStart w:id="14" w:name="_ETM_Q1_40290"/>
      <w:bookmarkEnd w:id="14"/>
      <w:r>
        <w:rPr>
          <w:rFonts w:hint="cs"/>
          <w:rtl/>
          <w:lang w:eastAsia="he-IL"/>
        </w:rPr>
        <w:t xml:space="preserve">חבר הכנסת אוסאמה סעדי בנושא אישור הצעות צווי עיריות ומועצות </w:t>
      </w:r>
      <w:bookmarkStart w:id="15" w:name="_ETM_Q1_48792"/>
      <w:bookmarkEnd w:id="15"/>
      <w:r>
        <w:rPr>
          <w:rFonts w:hint="cs"/>
          <w:rtl/>
          <w:lang w:eastAsia="he-IL"/>
        </w:rPr>
        <w:t xml:space="preserve">מקומיות. אנחנו יודעים שרשויות מקומיות רבות ממתינות לאישור </w:t>
      </w:r>
      <w:bookmarkStart w:id="16" w:name="_ETM_Q1_55482"/>
      <w:bookmarkEnd w:id="16"/>
      <w:r>
        <w:rPr>
          <w:rFonts w:hint="cs"/>
          <w:rtl/>
          <w:lang w:eastAsia="he-IL"/>
        </w:rPr>
        <w:t>הצווים לטובת ייעול פעולות האכיפה של חוקי העזר.</w:t>
      </w:r>
    </w:p>
    <w:p w14:paraId="6AB5939A" w14:textId="77777777" w:rsidR="00321FEB" w:rsidRDefault="00321FEB" w:rsidP="00865B0C">
      <w:pPr>
        <w:rPr>
          <w:rtl/>
          <w:lang w:eastAsia="he-IL"/>
        </w:rPr>
      </w:pPr>
      <w:bookmarkStart w:id="17" w:name="_ETM_Q1_69768"/>
      <w:bookmarkStart w:id="18" w:name="_ETM_Q1_69823"/>
      <w:bookmarkEnd w:id="17"/>
      <w:bookmarkEnd w:id="18"/>
    </w:p>
    <w:p w14:paraId="635839D9" w14:textId="1FFEACCB" w:rsidR="00865B0C" w:rsidRDefault="00321FEB" w:rsidP="00865B0C">
      <w:pPr>
        <w:rPr>
          <w:rtl/>
          <w:lang w:eastAsia="he-IL"/>
        </w:rPr>
      </w:pPr>
      <w:bookmarkStart w:id="19" w:name="_ETM_Q1_69911"/>
      <w:bookmarkStart w:id="20" w:name="_ETM_Q1_69954"/>
      <w:bookmarkEnd w:id="19"/>
      <w:bookmarkEnd w:id="20"/>
      <w:r>
        <w:rPr>
          <w:rFonts w:hint="cs"/>
          <w:rtl/>
          <w:lang w:eastAsia="he-IL"/>
        </w:rPr>
        <w:t xml:space="preserve">רוב המלאכה, </w:t>
      </w:r>
      <w:bookmarkStart w:id="21" w:name="_ETM_Q1_64519"/>
      <w:bookmarkEnd w:id="21"/>
      <w:r>
        <w:rPr>
          <w:rFonts w:hint="cs"/>
          <w:rtl/>
          <w:lang w:eastAsia="he-IL"/>
        </w:rPr>
        <w:t xml:space="preserve">כפי שקרה גם בפעם הקודמת, תופקד בידי חבר הכנסת סעדי </w:t>
      </w:r>
      <w:bookmarkStart w:id="22" w:name="_ETM_Q1_69486"/>
      <w:bookmarkEnd w:id="22"/>
      <w:r>
        <w:rPr>
          <w:rFonts w:hint="cs"/>
          <w:rtl/>
          <w:lang w:eastAsia="he-IL"/>
        </w:rPr>
        <w:t>שיוביל את המאמץ ואנחנו נדאג בשבועות הקרובים גם לקבוע</w:t>
      </w:r>
      <w:bookmarkStart w:id="23" w:name="_ETM_Q1_74400"/>
      <w:bookmarkEnd w:id="23"/>
      <w:r>
        <w:rPr>
          <w:rFonts w:hint="cs"/>
          <w:rtl/>
          <w:lang w:eastAsia="he-IL"/>
        </w:rPr>
        <w:t xml:space="preserve">, בתיאום </w:t>
      </w:r>
      <w:proofErr w:type="spellStart"/>
      <w:r>
        <w:rPr>
          <w:rFonts w:hint="cs"/>
          <w:rtl/>
          <w:lang w:eastAsia="he-IL"/>
        </w:rPr>
        <w:t>איתו</w:t>
      </w:r>
      <w:proofErr w:type="spellEnd"/>
      <w:r>
        <w:rPr>
          <w:rFonts w:hint="cs"/>
          <w:rtl/>
          <w:lang w:eastAsia="he-IL"/>
        </w:rPr>
        <w:t>, מועד נוסף להשלמת המשימה אל מול רשויו</w:t>
      </w:r>
      <w:bookmarkStart w:id="24" w:name="_ETM_Q1_78452"/>
      <w:bookmarkEnd w:id="24"/>
      <w:r>
        <w:rPr>
          <w:rFonts w:hint="cs"/>
          <w:rtl/>
          <w:lang w:eastAsia="he-IL"/>
        </w:rPr>
        <w:t>ת מקומיות נוספות שהצווים שלהן נמצאים על שולחננו.</w:t>
      </w:r>
    </w:p>
    <w:p w14:paraId="08379DFF" w14:textId="77777777" w:rsidR="00321FEB" w:rsidRDefault="00321FEB" w:rsidP="00865B0C">
      <w:pPr>
        <w:rPr>
          <w:rtl/>
          <w:lang w:eastAsia="he-IL"/>
        </w:rPr>
      </w:pPr>
      <w:bookmarkStart w:id="25" w:name="_ETM_Q1_87888"/>
      <w:bookmarkStart w:id="26" w:name="_ETM_Q1_87960"/>
      <w:bookmarkEnd w:id="25"/>
      <w:bookmarkEnd w:id="26"/>
    </w:p>
    <w:p w14:paraId="58B50698" w14:textId="752660D6" w:rsidR="00321FEB" w:rsidRDefault="00321FEB" w:rsidP="00865B0C">
      <w:pPr>
        <w:rPr>
          <w:rtl/>
          <w:lang w:eastAsia="he-IL"/>
        </w:rPr>
      </w:pPr>
      <w:bookmarkStart w:id="27" w:name="_ETM_Q1_88007"/>
      <w:bookmarkStart w:id="28" w:name="_ETM_Q1_88040"/>
      <w:bookmarkEnd w:id="27"/>
      <w:bookmarkEnd w:id="28"/>
      <w:r>
        <w:rPr>
          <w:rFonts w:hint="cs"/>
          <w:rtl/>
          <w:lang w:eastAsia="he-IL"/>
        </w:rPr>
        <w:t>אני אחזור</w:t>
      </w:r>
      <w:r w:rsidR="0007576F">
        <w:rPr>
          <w:rFonts w:hint="cs"/>
          <w:rtl/>
          <w:lang w:eastAsia="he-IL"/>
        </w:rPr>
        <w:t xml:space="preserve"> </w:t>
      </w:r>
      <w:bookmarkStart w:id="29" w:name="_ETM_Q1_92340"/>
      <w:bookmarkEnd w:id="29"/>
      <w:r>
        <w:rPr>
          <w:rFonts w:hint="cs"/>
          <w:rtl/>
          <w:lang w:eastAsia="he-IL"/>
        </w:rPr>
        <w:t xml:space="preserve">ואציין שזה יום בו לוחם הימ"מ </w:t>
      </w:r>
      <w:bookmarkStart w:id="30" w:name="_ETM_Q1_96818"/>
      <w:bookmarkEnd w:id="30"/>
      <w:r>
        <w:rPr>
          <w:rFonts w:hint="cs"/>
          <w:rtl/>
          <w:lang w:eastAsia="he-IL"/>
        </w:rPr>
        <w:t>נעם רז יובא למנוחת עולמית. נזכיר גם את התאריך העב</w:t>
      </w:r>
      <w:bookmarkStart w:id="31" w:name="_ETM_Q1_102328"/>
      <w:bookmarkEnd w:id="31"/>
      <w:r>
        <w:rPr>
          <w:rFonts w:hint="cs"/>
          <w:rtl/>
          <w:lang w:eastAsia="he-IL"/>
        </w:rPr>
        <w:t xml:space="preserve">רי, י"ד באייר, שהוא יום פסח שני, חג </w:t>
      </w:r>
      <w:bookmarkStart w:id="32" w:name="_ETM_Q1_105132"/>
      <w:bookmarkEnd w:id="32"/>
      <w:r>
        <w:rPr>
          <w:rFonts w:hint="cs"/>
          <w:rtl/>
          <w:lang w:eastAsia="he-IL"/>
        </w:rPr>
        <w:t xml:space="preserve">ההזדמנות השנייה של הלוח העברי. אני מבין שהיום </w:t>
      </w:r>
      <w:bookmarkStart w:id="33" w:name="_ETM_Q1_116527"/>
      <w:bookmarkEnd w:id="33"/>
      <w:r>
        <w:rPr>
          <w:rFonts w:hint="cs"/>
          <w:rtl/>
          <w:lang w:eastAsia="he-IL"/>
        </w:rPr>
        <w:t xml:space="preserve">לא נעסוק בחופי הכנרת אבל בתוך כל הקובץ הגדול שנטפל </w:t>
      </w:r>
      <w:bookmarkStart w:id="34" w:name="_ETM_Q1_121326"/>
      <w:bookmarkEnd w:id="34"/>
      <w:r>
        <w:rPr>
          <w:rFonts w:hint="cs"/>
          <w:rtl/>
          <w:lang w:eastAsia="he-IL"/>
        </w:rPr>
        <w:t xml:space="preserve">בו, יש גם צווים שנוגעים לחופי הכנרת ולרשויות מסביב ואני </w:t>
      </w:r>
      <w:bookmarkStart w:id="35" w:name="_ETM_Q1_126260"/>
      <w:bookmarkEnd w:id="35"/>
      <w:r>
        <w:rPr>
          <w:rFonts w:hint="cs"/>
          <w:rtl/>
          <w:lang w:eastAsia="he-IL"/>
        </w:rPr>
        <w:t>מבין שמתמודדים היום עם נזקים מאוד מאוד גדולים בעקבות</w:t>
      </w:r>
      <w:bookmarkStart w:id="36" w:name="_ETM_Q1_132918"/>
      <w:bookmarkEnd w:id="36"/>
      <w:r>
        <w:rPr>
          <w:rFonts w:hint="cs"/>
          <w:rtl/>
          <w:lang w:eastAsia="he-IL"/>
        </w:rPr>
        <w:t xml:space="preserve"> סופת הרוחות של סוף השבוע האחרון. אנחנו מחזקים</w:t>
      </w:r>
      <w:bookmarkStart w:id="37" w:name="_ETM_Q1_139952"/>
      <w:bookmarkEnd w:id="37"/>
      <w:r>
        <w:rPr>
          <w:rFonts w:hint="cs"/>
          <w:rtl/>
          <w:lang w:eastAsia="he-IL"/>
        </w:rPr>
        <w:t xml:space="preserve"> את ידם.</w:t>
      </w:r>
    </w:p>
    <w:p w14:paraId="71CF357E" w14:textId="77777777" w:rsidR="00321FEB" w:rsidRDefault="00321FEB" w:rsidP="00865B0C">
      <w:pPr>
        <w:rPr>
          <w:rtl/>
          <w:lang w:eastAsia="he-IL"/>
        </w:rPr>
      </w:pPr>
      <w:bookmarkStart w:id="38" w:name="_ETM_Q1_138643"/>
      <w:bookmarkStart w:id="39" w:name="_ETM_Q1_138705"/>
      <w:bookmarkEnd w:id="38"/>
      <w:bookmarkEnd w:id="39"/>
    </w:p>
    <w:p w14:paraId="35442107" w14:textId="5DAA72A1" w:rsidR="00321FEB" w:rsidRDefault="00321FEB" w:rsidP="00E567CC">
      <w:pPr>
        <w:rPr>
          <w:rtl/>
          <w:lang w:eastAsia="he-IL"/>
        </w:rPr>
      </w:pPr>
      <w:bookmarkStart w:id="40" w:name="_ETM_Q1_138731"/>
      <w:bookmarkStart w:id="41" w:name="_ETM_Q1_138765"/>
      <w:bookmarkEnd w:id="40"/>
      <w:bookmarkEnd w:id="41"/>
      <w:r>
        <w:rPr>
          <w:rFonts w:hint="cs"/>
          <w:rtl/>
          <w:lang w:eastAsia="he-IL"/>
        </w:rPr>
        <w:t xml:space="preserve">כדרכנו בקודש נזכיר מי </w:t>
      </w:r>
      <w:proofErr w:type="spellStart"/>
      <w:r>
        <w:rPr>
          <w:rFonts w:hint="cs"/>
          <w:rtl/>
          <w:lang w:eastAsia="he-IL"/>
        </w:rPr>
        <w:t>איתנו</w:t>
      </w:r>
      <w:proofErr w:type="spellEnd"/>
      <w:r>
        <w:rPr>
          <w:rFonts w:hint="cs"/>
          <w:rtl/>
          <w:lang w:eastAsia="he-IL"/>
        </w:rPr>
        <w:t xml:space="preserve">. ממשרד המשפטים </w:t>
      </w:r>
      <w:bookmarkStart w:id="42" w:name="_ETM_Q1_142690"/>
      <w:bookmarkEnd w:id="42"/>
      <w:r>
        <w:rPr>
          <w:rFonts w:hint="cs"/>
          <w:rtl/>
          <w:lang w:eastAsia="he-IL"/>
        </w:rPr>
        <w:t>עורכת הדין יפעת רווה, עורכת הדין שקד הדר</w:t>
      </w:r>
      <w:bookmarkStart w:id="43" w:name="_ETM_Q1_146453"/>
      <w:bookmarkEnd w:id="43"/>
      <w:r w:rsidR="00E567CC">
        <w:rPr>
          <w:rFonts w:hint="cs"/>
          <w:rtl/>
          <w:lang w:eastAsia="he-IL"/>
        </w:rPr>
        <w:t xml:space="preserve"> והמתמחה אסף </w:t>
      </w:r>
      <w:bookmarkStart w:id="44" w:name="_ETM_Q1_156573"/>
      <w:bookmarkEnd w:id="44"/>
      <w:proofErr w:type="spellStart"/>
      <w:r w:rsidR="00E567CC">
        <w:rPr>
          <w:rFonts w:hint="cs"/>
          <w:rtl/>
          <w:lang w:eastAsia="he-IL"/>
        </w:rPr>
        <w:t>יונוביץ</w:t>
      </w:r>
      <w:bookmarkStart w:id="45" w:name="_ETM_Q1_155674"/>
      <w:bookmarkEnd w:id="45"/>
      <w:proofErr w:type="spellEnd"/>
      <w:r w:rsidR="00E567CC">
        <w:rPr>
          <w:rFonts w:hint="cs"/>
          <w:rtl/>
          <w:lang w:eastAsia="he-IL"/>
        </w:rPr>
        <w:t xml:space="preserve">. מפרקליטות המדינה, עורכת הדין בת אור </w:t>
      </w:r>
      <w:proofErr w:type="spellStart"/>
      <w:r w:rsidR="00E567CC">
        <w:rPr>
          <w:rFonts w:hint="cs"/>
          <w:rtl/>
          <w:lang w:eastAsia="he-IL"/>
        </w:rPr>
        <w:t>כהנוביץ</w:t>
      </w:r>
      <w:proofErr w:type="spellEnd"/>
      <w:r w:rsidR="00E567CC">
        <w:rPr>
          <w:rFonts w:hint="cs"/>
          <w:rtl/>
          <w:lang w:eastAsia="he-IL"/>
        </w:rPr>
        <w:t xml:space="preserve"> והמתמחה דוד </w:t>
      </w:r>
      <w:bookmarkStart w:id="46" w:name="_ETM_Q1_164319"/>
      <w:bookmarkEnd w:id="46"/>
      <w:r w:rsidR="00E567CC">
        <w:rPr>
          <w:rFonts w:hint="cs"/>
          <w:rtl/>
          <w:lang w:eastAsia="he-IL"/>
        </w:rPr>
        <w:t>דותן. ממשרד הפנים עורכת הידן נעמה וינברג, עורך ה</w:t>
      </w:r>
      <w:bookmarkStart w:id="47" w:name="_ETM_Q1_175225"/>
      <w:bookmarkStart w:id="48" w:name="_ETM_Q1_175289"/>
      <w:bookmarkEnd w:id="47"/>
      <w:bookmarkEnd w:id="48"/>
      <w:r w:rsidR="00E567CC">
        <w:rPr>
          <w:rFonts w:hint="cs"/>
          <w:rtl/>
          <w:lang w:eastAsia="he-IL"/>
        </w:rPr>
        <w:t xml:space="preserve">דין שחר </w:t>
      </w:r>
      <w:bookmarkStart w:id="49" w:name="_ETM_Q1_172813"/>
      <w:bookmarkEnd w:id="49"/>
      <w:proofErr w:type="spellStart"/>
      <w:r w:rsidR="00E567CC">
        <w:rPr>
          <w:rFonts w:hint="cs"/>
          <w:rtl/>
          <w:lang w:eastAsia="he-IL"/>
        </w:rPr>
        <w:t>פרלמוטר</w:t>
      </w:r>
      <w:proofErr w:type="spellEnd"/>
      <w:r w:rsidR="00E567CC">
        <w:rPr>
          <w:rFonts w:hint="cs"/>
          <w:rtl/>
          <w:lang w:eastAsia="he-IL"/>
        </w:rPr>
        <w:t xml:space="preserve">, ברוך הבא, והמתמחה עקיבא </w:t>
      </w:r>
      <w:proofErr w:type="spellStart"/>
      <w:r w:rsidR="00E567CC">
        <w:rPr>
          <w:rFonts w:hint="cs"/>
          <w:rtl/>
          <w:lang w:eastAsia="he-IL"/>
        </w:rPr>
        <w:t>רוזיליו</w:t>
      </w:r>
      <w:proofErr w:type="spellEnd"/>
      <w:r w:rsidR="00E567CC">
        <w:rPr>
          <w:rFonts w:hint="cs"/>
          <w:rtl/>
          <w:lang w:eastAsia="he-IL"/>
        </w:rPr>
        <w:t>.</w:t>
      </w:r>
      <w:r w:rsidR="0007576F">
        <w:rPr>
          <w:rFonts w:hint="cs"/>
          <w:rtl/>
          <w:lang w:eastAsia="he-IL"/>
        </w:rPr>
        <w:t xml:space="preserve"> </w:t>
      </w:r>
      <w:r w:rsidR="00E567CC">
        <w:rPr>
          <w:rFonts w:hint="cs"/>
          <w:rtl/>
          <w:lang w:eastAsia="he-IL"/>
        </w:rPr>
        <w:t xml:space="preserve">מהמשרד להגנת הסביבה עורכת הדין נטע דרורי, עורכת הדין </w:t>
      </w:r>
      <w:bookmarkStart w:id="50" w:name="_ETM_Q1_186295"/>
      <w:bookmarkEnd w:id="50"/>
      <w:r w:rsidR="00E567CC">
        <w:rPr>
          <w:rFonts w:hint="cs"/>
          <w:rtl/>
          <w:lang w:eastAsia="he-IL"/>
        </w:rPr>
        <w:t xml:space="preserve">עדי </w:t>
      </w:r>
      <w:proofErr w:type="spellStart"/>
      <w:r w:rsidR="00E567CC">
        <w:rPr>
          <w:rFonts w:hint="cs"/>
          <w:rtl/>
          <w:lang w:eastAsia="he-IL"/>
        </w:rPr>
        <w:t>אייברמס</w:t>
      </w:r>
      <w:proofErr w:type="spellEnd"/>
      <w:r w:rsidR="00E567CC">
        <w:rPr>
          <w:rFonts w:hint="cs"/>
          <w:rtl/>
          <w:lang w:eastAsia="he-IL"/>
        </w:rPr>
        <w:t xml:space="preserve">, המתמחה שחר דפני ומר פרד </w:t>
      </w:r>
      <w:proofErr w:type="spellStart"/>
      <w:r w:rsidR="00E567CC">
        <w:rPr>
          <w:rFonts w:hint="cs"/>
          <w:rtl/>
          <w:lang w:eastAsia="he-IL"/>
        </w:rPr>
        <w:t>ארזואן</w:t>
      </w:r>
      <w:proofErr w:type="spellEnd"/>
      <w:r w:rsidR="00E567CC">
        <w:rPr>
          <w:rFonts w:hint="cs"/>
          <w:rtl/>
          <w:lang w:eastAsia="he-IL"/>
        </w:rPr>
        <w:t>. שלום אדוני, סגן מנהל היחידה הארצית להגנת ה</w:t>
      </w:r>
      <w:bookmarkStart w:id="51" w:name="_ETM_Q1_203106"/>
      <w:bookmarkEnd w:id="51"/>
      <w:r w:rsidR="00E567CC">
        <w:rPr>
          <w:rFonts w:hint="cs"/>
          <w:rtl/>
          <w:lang w:eastAsia="he-IL"/>
        </w:rPr>
        <w:t>סביבה</w:t>
      </w:r>
      <w:r w:rsidR="0007576F">
        <w:rPr>
          <w:rFonts w:hint="cs"/>
          <w:rtl/>
          <w:lang w:eastAsia="he-IL"/>
        </w:rPr>
        <w:t xml:space="preserve"> </w:t>
      </w:r>
      <w:r w:rsidR="00E567CC">
        <w:rPr>
          <w:rFonts w:hint="cs"/>
          <w:rtl/>
          <w:lang w:eastAsia="he-IL"/>
        </w:rPr>
        <w:t>הימית.</w:t>
      </w:r>
      <w:r w:rsidR="0007576F">
        <w:rPr>
          <w:rFonts w:hint="cs"/>
          <w:rtl/>
          <w:lang w:eastAsia="he-IL"/>
        </w:rPr>
        <w:t xml:space="preserve"> </w:t>
      </w:r>
      <w:r w:rsidR="00E567CC">
        <w:rPr>
          <w:rFonts w:hint="cs"/>
          <w:rtl/>
          <w:lang w:eastAsia="he-IL"/>
        </w:rPr>
        <w:t xml:space="preserve">ברוך הבא. נמצאים </w:t>
      </w:r>
      <w:proofErr w:type="spellStart"/>
      <w:r w:rsidR="00E567CC">
        <w:rPr>
          <w:rFonts w:hint="cs"/>
          <w:rtl/>
          <w:lang w:eastAsia="he-IL"/>
        </w:rPr>
        <w:t>איתנו</w:t>
      </w:r>
      <w:proofErr w:type="spellEnd"/>
      <w:r w:rsidR="00E567CC">
        <w:rPr>
          <w:rFonts w:hint="cs"/>
          <w:rtl/>
          <w:lang w:eastAsia="he-IL"/>
        </w:rPr>
        <w:t xml:space="preserve"> </w:t>
      </w:r>
      <w:bookmarkStart w:id="52" w:name="_ETM_Q1_211185"/>
      <w:bookmarkEnd w:id="52"/>
      <w:r w:rsidR="00E567CC">
        <w:rPr>
          <w:rFonts w:hint="cs"/>
          <w:rtl/>
          <w:lang w:eastAsia="he-IL"/>
        </w:rPr>
        <w:t xml:space="preserve">נציגי הרשויות המקומיות בעניינן נעסוק היום. ברוכים הבאים </w:t>
      </w:r>
      <w:proofErr w:type="spellStart"/>
      <w:r w:rsidR="00E567CC">
        <w:rPr>
          <w:rFonts w:hint="cs"/>
          <w:rtl/>
          <w:lang w:eastAsia="he-IL"/>
        </w:rPr>
        <w:t>מכובדיי</w:t>
      </w:r>
      <w:proofErr w:type="spellEnd"/>
      <w:r w:rsidR="00E567CC">
        <w:rPr>
          <w:rFonts w:hint="cs"/>
          <w:rtl/>
          <w:lang w:eastAsia="he-IL"/>
        </w:rPr>
        <w:t>. עו</w:t>
      </w:r>
      <w:bookmarkStart w:id="53" w:name="_ETM_Q1_218835"/>
      <w:bookmarkEnd w:id="53"/>
      <w:r w:rsidR="00E567CC">
        <w:rPr>
          <w:rFonts w:hint="cs"/>
          <w:rtl/>
          <w:lang w:eastAsia="he-IL"/>
        </w:rPr>
        <w:t xml:space="preserve">רך הדין אחמד </w:t>
      </w:r>
      <w:proofErr w:type="spellStart"/>
      <w:r w:rsidR="00E567CC">
        <w:rPr>
          <w:rFonts w:hint="cs"/>
          <w:rtl/>
          <w:lang w:eastAsia="he-IL"/>
        </w:rPr>
        <w:t>אלאסד</w:t>
      </w:r>
      <w:proofErr w:type="spellEnd"/>
      <w:r w:rsidR="00E567CC">
        <w:rPr>
          <w:rFonts w:hint="cs"/>
          <w:rtl/>
          <w:lang w:eastAsia="he-IL"/>
        </w:rPr>
        <w:t xml:space="preserve">, ראש מועצת </w:t>
      </w:r>
      <w:proofErr w:type="spellStart"/>
      <w:r w:rsidR="00E567CC">
        <w:rPr>
          <w:rFonts w:hint="cs"/>
          <w:rtl/>
          <w:lang w:eastAsia="he-IL"/>
        </w:rPr>
        <w:t>לקיה</w:t>
      </w:r>
      <w:proofErr w:type="spellEnd"/>
      <w:r w:rsidR="00E567CC">
        <w:rPr>
          <w:rFonts w:hint="cs"/>
          <w:rtl/>
          <w:lang w:eastAsia="he-IL"/>
        </w:rPr>
        <w:t xml:space="preserve">. ברוך הבא אדוני. </w:t>
      </w:r>
      <w:bookmarkStart w:id="54" w:name="_ETM_Q1_224205"/>
      <w:bookmarkEnd w:id="54"/>
      <w:r w:rsidR="00E567CC">
        <w:rPr>
          <w:rFonts w:hint="cs"/>
          <w:rtl/>
          <w:lang w:eastAsia="he-IL"/>
        </w:rPr>
        <w:t xml:space="preserve">שמואל זינגר, עוזר ראשי ליועץ המשפטי של עיריית תל אביב-יפו, עלא </w:t>
      </w:r>
      <w:proofErr w:type="spellStart"/>
      <w:r w:rsidR="00E567CC">
        <w:rPr>
          <w:rFonts w:hint="cs"/>
          <w:rtl/>
          <w:lang w:eastAsia="he-IL"/>
        </w:rPr>
        <w:t>אגבארייה</w:t>
      </w:r>
      <w:proofErr w:type="spellEnd"/>
      <w:r w:rsidR="00E567CC">
        <w:rPr>
          <w:rFonts w:hint="cs"/>
          <w:rtl/>
          <w:lang w:eastAsia="he-IL"/>
        </w:rPr>
        <w:t xml:space="preserve">, יועץ לעיריית </w:t>
      </w:r>
      <w:bookmarkStart w:id="55" w:name="_ETM_Q1_231729"/>
      <w:bookmarkEnd w:id="55"/>
      <w:r w:rsidR="00E567CC">
        <w:rPr>
          <w:rFonts w:hint="cs"/>
          <w:rtl/>
          <w:lang w:eastAsia="he-IL"/>
        </w:rPr>
        <w:t>טמרה, רואה חשבון זיאד אבו גנים, גזבר</w:t>
      </w:r>
      <w:r w:rsidR="0007576F">
        <w:rPr>
          <w:rFonts w:hint="cs"/>
          <w:rtl/>
          <w:lang w:eastAsia="he-IL"/>
        </w:rPr>
        <w:t xml:space="preserve"> </w:t>
      </w:r>
      <w:r w:rsidR="00E567CC">
        <w:rPr>
          <w:rFonts w:hint="cs"/>
          <w:rtl/>
          <w:lang w:eastAsia="he-IL"/>
        </w:rPr>
        <w:t xml:space="preserve">מועצת </w:t>
      </w:r>
      <w:proofErr w:type="spellStart"/>
      <w:r w:rsidR="00E567CC">
        <w:rPr>
          <w:rFonts w:hint="cs"/>
          <w:rtl/>
          <w:lang w:eastAsia="he-IL"/>
        </w:rPr>
        <w:t>לקיה</w:t>
      </w:r>
      <w:proofErr w:type="spellEnd"/>
      <w:r w:rsidR="00E567CC">
        <w:rPr>
          <w:rFonts w:hint="cs"/>
          <w:rtl/>
          <w:lang w:eastAsia="he-IL"/>
        </w:rPr>
        <w:t>.</w:t>
      </w:r>
      <w:r w:rsidR="0007576F">
        <w:rPr>
          <w:rFonts w:hint="cs"/>
          <w:rtl/>
          <w:lang w:eastAsia="he-IL"/>
        </w:rPr>
        <w:t xml:space="preserve"> </w:t>
      </w:r>
      <w:r w:rsidR="00E567CC">
        <w:rPr>
          <w:rFonts w:hint="cs"/>
          <w:rtl/>
          <w:lang w:eastAsia="he-IL"/>
        </w:rPr>
        <w:t xml:space="preserve">חברתנו מירה סלומון ממרכז השלטון המקומי ועורכת הדין אסנת הירש מהמועצה האזורית חוף הכרמל. עורכת הדין גיתית </w:t>
      </w:r>
      <w:proofErr w:type="spellStart"/>
      <w:r w:rsidR="00E567CC">
        <w:rPr>
          <w:rFonts w:hint="cs"/>
          <w:rtl/>
          <w:lang w:eastAsia="he-IL"/>
        </w:rPr>
        <w:t>שרמן</w:t>
      </w:r>
      <w:proofErr w:type="spellEnd"/>
      <w:r w:rsidR="00E567CC">
        <w:rPr>
          <w:rFonts w:hint="cs"/>
          <w:rtl/>
          <w:lang w:eastAsia="he-IL"/>
        </w:rPr>
        <w:t xml:space="preserve"> </w:t>
      </w:r>
      <w:bookmarkStart w:id="56" w:name="_ETM_Q1_268026"/>
      <w:bookmarkEnd w:id="56"/>
      <w:r w:rsidR="00E567CC">
        <w:rPr>
          <w:rFonts w:hint="cs"/>
          <w:rtl/>
          <w:lang w:eastAsia="he-IL"/>
        </w:rPr>
        <w:t xml:space="preserve">ממועצת </w:t>
      </w:r>
      <w:proofErr w:type="spellStart"/>
      <w:r w:rsidR="00E567CC">
        <w:rPr>
          <w:rFonts w:hint="cs"/>
          <w:rtl/>
          <w:lang w:eastAsia="he-IL"/>
        </w:rPr>
        <w:t>לקיה</w:t>
      </w:r>
      <w:proofErr w:type="spellEnd"/>
      <w:r w:rsidR="00E567CC">
        <w:rPr>
          <w:rFonts w:hint="cs"/>
          <w:rtl/>
          <w:lang w:eastAsia="he-IL"/>
        </w:rPr>
        <w:t>.</w:t>
      </w:r>
      <w:r w:rsidR="0007576F">
        <w:rPr>
          <w:rFonts w:hint="cs"/>
          <w:rtl/>
          <w:lang w:eastAsia="he-IL"/>
        </w:rPr>
        <w:t xml:space="preserve"> </w:t>
      </w:r>
      <w:r w:rsidR="00E567CC">
        <w:rPr>
          <w:rFonts w:hint="cs"/>
          <w:rtl/>
          <w:lang w:eastAsia="he-IL"/>
        </w:rPr>
        <w:t xml:space="preserve">נמצא כאן גם מר </w:t>
      </w:r>
      <w:proofErr w:type="spellStart"/>
      <w:r w:rsidR="00E567CC">
        <w:rPr>
          <w:rFonts w:hint="cs"/>
          <w:rtl/>
          <w:lang w:eastAsia="he-IL"/>
        </w:rPr>
        <w:t>סוהיל</w:t>
      </w:r>
      <w:proofErr w:type="spellEnd"/>
      <w:r w:rsidR="00E567CC">
        <w:rPr>
          <w:rFonts w:hint="cs"/>
          <w:rtl/>
          <w:lang w:eastAsia="he-IL"/>
        </w:rPr>
        <w:t xml:space="preserve"> מלחם, ראש מועצת </w:t>
      </w:r>
      <w:proofErr w:type="spellStart"/>
      <w:r w:rsidR="00E567CC">
        <w:rPr>
          <w:rFonts w:hint="cs"/>
          <w:rtl/>
          <w:lang w:eastAsia="he-IL"/>
        </w:rPr>
        <w:t>ג'דידה</w:t>
      </w:r>
      <w:proofErr w:type="spellEnd"/>
      <w:r w:rsidR="00E567CC">
        <w:rPr>
          <w:rFonts w:hint="cs"/>
          <w:rtl/>
          <w:lang w:eastAsia="he-IL"/>
        </w:rPr>
        <w:t xml:space="preserve"> מכר, </w:t>
      </w:r>
      <w:bookmarkStart w:id="57" w:name="_ETM_Q1_281720"/>
      <w:bookmarkEnd w:id="57"/>
      <w:r w:rsidR="00E567CC">
        <w:rPr>
          <w:rFonts w:hint="cs"/>
          <w:rtl/>
          <w:lang w:eastAsia="he-IL"/>
        </w:rPr>
        <w:t>ברוך הבא אדוני.</w:t>
      </w:r>
    </w:p>
    <w:p w14:paraId="65AD49C6" w14:textId="77777777" w:rsidR="00E567CC" w:rsidRDefault="00E567CC" w:rsidP="00E567CC">
      <w:pPr>
        <w:rPr>
          <w:rtl/>
          <w:lang w:eastAsia="he-IL"/>
        </w:rPr>
      </w:pPr>
      <w:bookmarkStart w:id="58" w:name="_ETM_Q1_284803"/>
      <w:bookmarkStart w:id="59" w:name="_ETM_Q1_284869"/>
      <w:bookmarkEnd w:id="58"/>
      <w:bookmarkEnd w:id="59"/>
    </w:p>
    <w:p w14:paraId="43F42B23" w14:textId="656DA77E" w:rsidR="00E567CC" w:rsidRDefault="00E567CC" w:rsidP="00E567CC">
      <w:pPr>
        <w:rPr>
          <w:rtl/>
          <w:lang w:eastAsia="he-IL"/>
        </w:rPr>
      </w:pPr>
      <w:bookmarkStart w:id="60" w:name="_ETM_Q1_284914"/>
      <w:bookmarkStart w:id="61" w:name="_ETM_Q1_284950"/>
      <w:bookmarkEnd w:id="60"/>
      <w:bookmarkEnd w:id="61"/>
      <w:r>
        <w:rPr>
          <w:rFonts w:hint="cs"/>
          <w:rtl/>
          <w:lang w:eastAsia="he-IL"/>
        </w:rPr>
        <w:t>ברוכים הבאים נציגי השלטון המקומי.</w:t>
      </w:r>
      <w:r w:rsidR="0007576F">
        <w:rPr>
          <w:rFonts w:hint="cs"/>
          <w:rtl/>
          <w:lang w:eastAsia="he-IL"/>
        </w:rPr>
        <w:t xml:space="preserve"> </w:t>
      </w:r>
      <w:r>
        <w:rPr>
          <w:rFonts w:hint="cs"/>
          <w:rtl/>
          <w:lang w:eastAsia="he-IL"/>
        </w:rPr>
        <w:t>אני מקווה שנסיים את כל המשימות לכבודן נתכנסנו.</w:t>
      </w:r>
    </w:p>
    <w:p w14:paraId="03F54E65" w14:textId="77777777" w:rsidR="00F30D3B" w:rsidRDefault="00F30D3B" w:rsidP="00E567CC">
      <w:pPr>
        <w:rPr>
          <w:rtl/>
          <w:lang w:eastAsia="he-IL"/>
        </w:rPr>
      </w:pPr>
    </w:p>
    <w:p w14:paraId="2A8D25F1" w14:textId="2E79295E" w:rsidR="00F30D3B" w:rsidRPr="00F30D3B" w:rsidRDefault="00F30D3B" w:rsidP="00F30D3B">
      <w:pPr>
        <w:pStyle w:val="a6"/>
        <w:keepNext/>
        <w:rPr>
          <w:u w:val="none"/>
        </w:rPr>
      </w:pPr>
      <w:bookmarkStart w:id="62" w:name="_ETM_Q1_295819"/>
      <w:bookmarkStart w:id="63" w:name="_ETM_Q1_295887"/>
      <w:bookmarkEnd w:id="62"/>
      <w:bookmarkEnd w:id="63"/>
      <w:r w:rsidRPr="00F30D3B">
        <w:rPr>
          <w:u w:val="none"/>
          <w:rtl/>
        </w:rPr>
        <w:t>הצעת צו המועצות המקומיות (עבירות קנס), התשפ"ב-2022 - חוף הכרמל</w:t>
      </w:r>
    </w:p>
    <w:p w14:paraId="415EAD7B" w14:textId="77777777" w:rsidR="00E567CC" w:rsidRPr="00F30D3B" w:rsidRDefault="00E567CC" w:rsidP="00E567CC">
      <w:pPr>
        <w:rPr>
          <w:rtl/>
          <w:lang w:eastAsia="he-IL"/>
        </w:rPr>
      </w:pPr>
    </w:p>
    <w:p w14:paraId="68322C16" w14:textId="2559FA31" w:rsidR="00E567CC" w:rsidRDefault="00E567CC" w:rsidP="00E567CC">
      <w:pPr>
        <w:rPr>
          <w:rtl/>
          <w:lang w:eastAsia="he-IL"/>
        </w:rPr>
      </w:pPr>
      <w:bookmarkStart w:id="64" w:name="_ETM_Q1_295955"/>
      <w:bookmarkStart w:id="65" w:name="_ETM_Q1_296005"/>
      <w:bookmarkEnd w:id="64"/>
      <w:bookmarkEnd w:id="65"/>
      <w:r>
        <w:rPr>
          <w:rFonts w:hint="cs"/>
          <w:rtl/>
          <w:lang w:eastAsia="he-IL"/>
        </w:rPr>
        <w:t xml:space="preserve">אני רוצה לגשת ישר לעניין ולהעביר עוד מעט את השרביט לחברי חבר הכנסת אוסמה סעדי. אני </w:t>
      </w:r>
      <w:bookmarkStart w:id="66" w:name="_ETM_Q1_309261"/>
      <w:bookmarkEnd w:id="66"/>
      <w:r>
        <w:rPr>
          <w:rFonts w:hint="cs"/>
          <w:rtl/>
          <w:lang w:eastAsia="he-IL"/>
        </w:rPr>
        <w:t>ביקשתי להוביל את החלק הראשון</w:t>
      </w:r>
      <w:r w:rsidR="0007576F">
        <w:rPr>
          <w:rFonts w:hint="cs"/>
          <w:rtl/>
          <w:lang w:eastAsia="he-IL"/>
        </w:rPr>
        <w:t xml:space="preserve"> </w:t>
      </w:r>
      <w:r>
        <w:rPr>
          <w:rFonts w:hint="cs"/>
          <w:rtl/>
          <w:lang w:eastAsia="he-IL"/>
        </w:rPr>
        <w:t xml:space="preserve">של הדיון בנושא </w:t>
      </w:r>
      <w:bookmarkStart w:id="67" w:name="_ETM_Q1_315403"/>
      <w:bookmarkEnd w:id="67"/>
      <w:r>
        <w:rPr>
          <w:rFonts w:hint="cs"/>
          <w:rtl/>
          <w:lang w:eastAsia="he-IL"/>
        </w:rPr>
        <w:t>חוק העזר</w:t>
      </w:r>
      <w:r w:rsidR="0007576F">
        <w:rPr>
          <w:rFonts w:hint="cs"/>
          <w:rtl/>
          <w:lang w:eastAsia="he-IL"/>
        </w:rPr>
        <w:t xml:space="preserve"> </w:t>
      </w:r>
      <w:r>
        <w:rPr>
          <w:rFonts w:hint="cs"/>
          <w:rtl/>
          <w:lang w:eastAsia="he-IL"/>
        </w:rPr>
        <w:t>של מועצה אזורית חוף כרמל.</w:t>
      </w:r>
      <w:r w:rsidR="0007576F">
        <w:rPr>
          <w:rFonts w:hint="cs"/>
          <w:rtl/>
          <w:lang w:eastAsia="he-IL"/>
        </w:rPr>
        <w:t xml:space="preserve"> </w:t>
      </w:r>
      <w:r>
        <w:rPr>
          <w:rFonts w:hint="cs"/>
          <w:rtl/>
          <w:lang w:eastAsia="he-IL"/>
        </w:rPr>
        <w:t xml:space="preserve">חוק העזר הזה מביא לפתחנו </w:t>
      </w:r>
      <w:r w:rsidR="00AF0365">
        <w:rPr>
          <w:rFonts w:hint="cs"/>
          <w:rtl/>
          <w:lang w:eastAsia="he-IL"/>
        </w:rPr>
        <w:t>בוועדה פעם נ</w:t>
      </w:r>
      <w:bookmarkStart w:id="68" w:name="_ETM_Q1_327151"/>
      <w:bookmarkEnd w:id="68"/>
      <w:r w:rsidR="00AF0365">
        <w:rPr>
          <w:rFonts w:hint="cs"/>
          <w:rtl/>
          <w:lang w:eastAsia="he-IL"/>
        </w:rPr>
        <w:t>וספת סוגיה תקדימית או מהלך תקדימי שקשור בהכנסת כלי</w:t>
      </w:r>
      <w:r w:rsidR="0007576F">
        <w:rPr>
          <w:rFonts w:hint="cs"/>
          <w:rtl/>
          <w:lang w:eastAsia="he-IL"/>
        </w:rPr>
        <w:t xml:space="preserve"> </w:t>
      </w:r>
      <w:r w:rsidR="00AF0365">
        <w:rPr>
          <w:rFonts w:hint="cs"/>
          <w:rtl/>
          <w:lang w:eastAsia="he-IL"/>
        </w:rPr>
        <w:t xml:space="preserve">אוכל חד פעמיים העשויים פלסטיק לחופי הים. הנושא הזה כבר </w:t>
      </w:r>
      <w:bookmarkStart w:id="69" w:name="_ETM_Q1_342225"/>
      <w:bookmarkEnd w:id="69"/>
      <w:r w:rsidR="00AF0365">
        <w:rPr>
          <w:rFonts w:hint="cs"/>
          <w:rtl/>
          <w:lang w:eastAsia="he-IL"/>
        </w:rPr>
        <w:t xml:space="preserve">נדון בוועדה בחודשים האחרונים בהקשר של חוק עזר של גליל עליון, שם הסוגיה לא הייתה חופי הים </w:t>
      </w:r>
      <w:bookmarkStart w:id="70" w:name="_ETM_Q1_354776"/>
      <w:bookmarkEnd w:id="70"/>
      <w:r w:rsidR="00AF0365">
        <w:rPr>
          <w:rFonts w:hint="cs"/>
          <w:rtl/>
          <w:lang w:eastAsia="he-IL"/>
        </w:rPr>
        <w:t xml:space="preserve">אלא שמורות טבע או גנים לאומיים. </w:t>
      </w:r>
    </w:p>
    <w:p w14:paraId="44E9EE3C" w14:textId="5D6543AB" w:rsidR="00AF0365" w:rsidRDefault="00AF0365" w:rsidP="00AF0365">
      <w:pPr>
        <w:rPr>
          <w:rStyle w:val="TagStyle"/>
          <w:rFonts w:ascii="David" w:hAnsi="David"/>
          <w:u w:val="single"/>
          <w:rtl/>
        </w:rPr>
      </w:pPr>
      <w:bookmarkStart w:id="71" w:name="_ETM_Q1_360135"/>
      <w:bookmarkStart w:id="72" w:name="_ETM_Q1_359563"/>
      <w:bookmarkEnd w:id="71"/>
      <w:bookmarkEnd w:id="72"/>
    </w:p>
    <w:p w14:paraId="10E1E917" w14:textId="7FB8D1B9" w:rsidR="00AF0365" w:rsidRDefault="00AF0365" w:rsidP="00AF0365">
      <w:pPr>
        <w:pStyle w:val="a4"/>
        <w:keepNext/>
        <w:rPr>
          <w:rtl/>
        </w:rPr>
      </w:pPr>
      <w:bookmarkStart w:id="73" w:name="ET_speaker_טליה_גמאל_16"/>
      <w:r w:rsidRPr="00AF0365">
        <w:rPr>
          <w:rStyle w:val="TagStyle"/>
          <w:rtl/>
        </w:rPr>
        <w:t xml:space="preserve"> &lt;&lt; דובר &gt;&gt; </w:t>
      </w:r>
      <w:r>
        <w:rPr>
          <w:rtl/>
        </w:rPr>
        <w:t>טליה ג'מאל:</w:t>
      </w:r>
      <w:r w:rsidRPr="00AF0365">
        <w:rPr>
          <w:rStyle w:val="TagStyle"/>
          <w:rtl/>
        </w:rPr>
        <w:t xml:space="preserve"> &lt;&lt; דובר &gt;&gt;</w:t>
      </w:r>
      <w:r w:rsidR="00044696">
        <w:rPr>
          <w:rtl/>
        </w:rPr>
        <w:t xml:space="preserve"> </w:t>
      </w:r>
      <w:bookmarkEnd w:id="73"/>
    </w:p>
    <w:p w14:paraId="1A9D753F" w14:textId="25A7B89F" w:rsidR="00AF0365" w:rsidRDefault="00AF0365" w:rsidP="00AF0365">
      <w:pPr>
        <w:pStyle w:val="KeepWithNext"/>
        <w:rPr>
          <w:rtl/>
          <w:lang w:eastAsia="he-IL"/>
        </w:rPr>
      </w:pPr>
    </w:p>
    <w:p w14:paraId="3C1341E1" w14:textId="754ACD4C" w:rsidR="00AF0365" w:rsidRDefault="00AF0365" w:rsidP="00AF0365">
      <w:pPr>
        <w:rPr>
          <w:rtl/>
          <w:lang w:eastAsia="he-IL"/>
        </w:rPr>
      </w:pPr>
      <w:bookmarkStart w:id="74" w:name="_ETM_Q1_359869"/>
      <w:bookmarkStart w:id="75" w:name="_ETM_Q1_359895"/>
      <w:bookmarkStart w:id="76" w:name="_ETM_Q1_360434"/>
      <w:bookmarkStart w:id="77" w:name="_ETM_Q1_360470"/>
      <w:bookmarkEnd w:id="74"/>
      <w:bookmarkEnd w:id="75"/>
      <w:bookmarkEnd w:id="76"/>
      <w:bookmarkEnd w:id="77"/>
      <w:r>
        <w:rPr>
          <w:rFonts w:hint="cs"/>
          <w:rtl/>
          <w:lang w:eastAsia="he-IL"/>
        </w:rPr>
        <w:t xml:space="preserve">בנהרות. לא שמורות טבע שזה כבר באחריות </w:t>
      </w:r>
      <w:proofErr w:type="spellStart"/>
      <w:r>
        <w:rPr>
          <w:rFonts w:hint="cs"/>
          <w:rtl/>
          <w:lang w:eastAsia="he-IL"/>
        </w:rPr>
        <w:t>רט"ג</w:t>
      </w:r>
      <w:proofErr w:type="spellEnd"/>
      <w:r>
        <w:rPr>
          <w:rFonts w:hint="cs"/>
          <w:rtl/>
          <w:lang w:eastAsia="he-IL"/>
        </w:rPr>
        <w:t>.</w:t>
      </w:r>
    </w:p>
    <w:p w14:paraId="1BE75A49" w14:textId="50F06ADC" w:rsidR="00AF0365" w:rsidRDefault="00AF0365" w:rsidP="00AF0365">
      <w:pPr>
        <w:rPr>
          <w:rtl/>
          <w:lang w:eastAsia="he-IL"/>
        </w:rPr>
      </w:pPr>
      <w:bookmarkStart w:id="78" w:name="_ETM_Q1_368349"/>
      <w:bookmarkEnd w:id="78"/>
    </w:p>
    <w:p w14:paraId="32405E67" w14:textId="2FF762C0" w:rsidR="00AF0365" w:rsidRDefault="00AF0365" w:rsidP="00AF0365">
      <w:pPr>
        <w:pStyle w:val="af9"/>
        <w:keepNext/>
        <w:rPr>
          <w:rtl/>
          <w:lang w:eastAsia="he-IL"/>
        </w:rPr>
      </w:pPr>
      <w:bookmarkStart w:id="79" w:name="ET_guest_אסנת_הירש_18"/>
      <w:r w:rsidRPr="00AF0365">
        <w:rPr>
          <w:rStyle w:val="TagStyle"/>
          <w:rtl/>
        </w:rPr>
        <w:t xml:space="preserve"> &lt;&lt; אורח &gt;&gt; </w:t>
      </w:r>
      <w:r>
        <w:rPr>
          <w:rtl/>
          <w:lang w:eastAsia="he-IL"/>
        </w:rPr>
        <w:t>אסנת הירש:</w:t>
      </w:r>
      <w:r w:rsidRPr="00AF0365">
        <w:rPr>
          <w:rStyle w:val="TagStyle"/>
          <w:rtl/>
        </w:rPr>
        <w:t xml:space="preserve"> &lt;&lt; אורח &gt;&gt;</w:t>
      </w:r>
      <w:r w:rsidR="00044696">
        <w:rPr>
          <w:rtl/>
          <w:lang w:eastAsia="he-IL"/>
        </w:rPr>
        <w:t xml:space="preserve"> </w:t>
      </w:r>
      <w:bookmarkEnd w:id="79"/>
    </w:p>
    <w:p w14:paraId="23CF6E67" w14:textId="67CB1DB0" w:rsidR="00AF0365" w:rsidRDefault="00AF0365" w:rsidP="00AF0365">
      <w:pPr>
        <w:pStyle w:val="KeepWithNext"/>
        <w:rPr>
          <w:rtl/>
          <w:lang w:eastAsia="he-IL"/>
        </w:rPr>
      </w:pPr>
    </w:p>
    <w:p w14:paraId="763ED295" w14:textId="43807C24" w:rsidR="00AF0365" w:rsidRPr="00AF0365" w:rsidRDefault="00AF0365" w:rsidP="00AF0365">
      <w:pPr>
        <w:rPr>
          <w:rtl/>
          <w:lang w:eastAsia="he-IL"/>
        </w:rPr>
      </w:pPr>
      <w:bookmarkStart w:id="80" w:name="_ETM_Q1_368632"/>
      <w:bookmarkStart w:id="81" w:name="_ETM_Q1_368669"/>
      <w:bookmarkEnd w:id="80"/>
      <w:bookmarkEnd w:id="81"/>
      <w:r>
        <w:rPr>
          <w:rFonts w:hint="cs"/>
          <w:rtl/>
          <w:lang w:eastAsia="he-IL"/>
        </w:rPr>
        <w:t>בנחלים. בגליל העליון זה היה גנים ונחלים.</w:t>
      </w:r>
    </w:p>
    <w:p w14:paraId="552A109B" w14:textId="2EA0301B" w:rsidR="00AF0365" w:rsidRDefault="00AF0365" w:rsidP="00AF0365">
      <w:pPr>
        <w:rPr>
          <w:rtl/>
          <w:lang w:eastAsia="he-IL"/>
        </w:rPr>
      </w:pPr>
      <w:bookmarkStart w:id="82" w:name="_ETM_Q1_369490"/>
      <w:bookmarkStart w:id="83" w:name="_ETM_Q1_369527"/>
      <w:bookmarkEnd w:id="82"/>
      <w:bookmarkEnd w:id="83"/>
    </w:p>
    <w:p w14:paraId="5262507A" w14:textId="0E084ED9" w:rsidR="00AF0365" w:rsidRDefault="00AF0365" w:rsidP="00AF0365">
      <w:pPr>
        <w:pStyle w:val="af6"/>
        <w:keepNext/>
        <w:rPr>
          <w:rtl/>
        </w:rPr>
      </w:pPr>
      <w:bookmarkStart w:id="84" w:name="ET_yor_6156_17"/>
      <w:r w:rsidRPr="00AF0365">
        <w:rPr>
          <w:rStyle w:val="TagStyle"/>
          <w:rtl/>
        </w:rPr>
        <w:t xml:space="preserve"> &lt;&lt; </w:t>
      </w:r>
      <w:proofErr w:type="spellStart"/>
      <w:r w:rsidRPr="00AF0365">
        <w:rPr>
          <w:rStyle w:val="TagStyle"/>
          <w:rtl/>
        </w:rPr>
        <w:t>יור</w:t>
      </w:r>
      <w:proofErr w:type="spellEnd"/>
      <w:r w:rsidRPr="00AF0365">
        <w:rPr>
          <w:rStyle w:val="TagStyle"/>
          <w:rtl/>
        </w:rPr>
        <w:t xml:space="preserve"> &gt;&gt; </w:t>
      </w:r>
      <w:r>
        <w:rPr>
          <w:rtl/>
        </w:rPr>
        <w:t>היו"ר גלעד קריב:</w:t>
      </w:r>
      <w:r w:rsidRPr="00AF0365">
        <w:rPr>
          <w:rStyle w:val="TagStyle"/>
          <w:rtl/>
        </w:rPr>
        <w:t xml:space="preserve"> &lt;&lt; </w:t>
      </w:r>
      <w:proofErr w:type="spellStart"/>
      <w:r w:rsidRPr="00AF0365">
        <w:rPr>
          <w:rStyle w:val="TagStyle"/>
          <w:rtl/>
        </w:rPr>
        <w:t>יור</w:t>
      </w:r>
      <w:proofErr w:type="spellEnd"/>
      <w:r w:rsidRPr="00AF0365">
        <w:rPr>
          <w:rStyle w:val="TagStyle"/>
          <w:rtl/>
        </w:rPr>
        <w:t xml:space="preserve"> &gt;&gt;</w:t>
      </w:r>
      <w:r w:rsidR="00044696">
        <w:rPr>
          <w:rtl/>
        </w:rPr>
        <w:t xml:space="preserve"> </w:t>
      </w:r>
      <w:bookmarkEnd w:id="84"/>
    </w:p>
    <w:p w14:paraId="016099EE" w14:textId="71FE007F" w:rsidR="00AF0365" w:rsidRDefault="00AF0365" w:rsidP="00AF0365">
      <w:pPr>
        <w:pStyle w:val="KeepWithNext"/>
        <w:rPr>
          <w:rtl/>
          <w:lang w:eastAsia="he-IL"/>
        </w:rPr>
      </w:pPr>
    </w:p>
    <w:p w14:paraId="3865FB74" w14:textId="4BA13E6F" w:rsidR="00AF0365" w:rsidRDefault="00AF0365" w:rsidP="00AF0365">
      <w:pPr>
        <w:rPr>
          <w:rtl/>
          <w:lang w:eastAsia="he-IL"/>
        </w:rPr>
      </w:pPr>
      <w:r>
        <w:rPr>
          <w:rFonts w:hint="cs"/>
          <w:rtl/>
          <w:lang w:eastAsia="he-IL"/>
        </w:rPr>
        <w:t>ההצעה הזו נדחתה על ידי הוועדה ואם אינני טועה היא חוזרת</w:t>
      </w:r>
      <w:r w:rsidR="0007576F">
        <w:rPr>
          <w:rFonts w:hint="cs"/>
          <w:rtl/>
          <w:lang w:eastAsia="he-IL"/>
        </w:rPr>
        <w:t xml:space="preserve"> </w:t>
      </w:r>
      <w:r>
        <w:rPr>
          <w:rFonts w:hint="cs"/>
          <w:rtl/>
          <w:lang w:eastAsia="he-IL"/>
        </w:rPr>
        <w:t xml:space="preserve">לפתחנו היום במסגרת הצו של מועצה </w:t>
      </w:r>
      <w:bookmarkStart w:id="85" w:name="_ETM_Q1_385293"/>
      <w:bookmarkEnd w:id="85"/>
      <w:r>
        <w:rPr>
          <w:rFonts w:hint="cs"/>
          <w:rtl/>
          <w:lang w:eastAsia="he-IL"/>
        </w:rPr>
        <w:t xml:space="preserve">אזורית חוף הכרמל. גם כאן יתכן שנותרו עדיין חילוקי דעות </w:t>
      </w:r>
      <w:bookmarkStart w:id="86" w:name="_ETM_Q1_394601"/>
      <w:bookmarkEnd w:id="86"/>
      <w:r>
        <w:rPr>
          <w:rFonts w:hint="cs"/>
          <w:rtl/>
          <w:lang w:eastAsia="he-IL"/>
        </w:rPr>
        <w:t xml:space="preserve">בין חברי הוועדה ונראה מה נעשה. אני אומר </w:t>
      </w:r>
      <w:bookmarkStart w:id="87" w:name="_ETM_Q1_402020"/>
      <w:bookmarkEnd w:id="87"/>
      <w:r>
        <w:rPr>
          <w:rFonts w:hint="cs"/>
          <w:rtl/>
          <w:lang w:eastAsia="he-IL"/>
        </w:rPr>
        <w:t>מראש</w:t>
      </w:r>
      <w:r w:rsidR="0007576F">
        <w:rPr>
          <w:rFonts w:hint="cs"/>
          <w:rtl/>
          <w:lang w:eastAsia="he-IL"/>
        </w:rPr>
        <w:t xml:space="preserve"> </w:t>
      </w:r>
      <w:r>
        <w:rPr>
          <w:rFonts w:hint="cs"/>
          <w:rtl/>
          <w:lang w:eastAsia="he-IL"/>
        </w:rPr>
        <w:t xml:space="preserve">שאני מתכוון בשינויים, בהינתן שינויים משמעותיים </w:t>
      </w:r>
      <w:bookmarkStart w:id="88" w:name="_ETM_Q1_410987"/>
      <w:bookmarkEnd w:id="88"/>
      <w:r>
        <w:rPr>
          <w:rFonts w:hint="cs"/>
          <w:rtl/>
          <w:lang w:eastAsia="he-IL"/>
        </w:rPr>
        <w:t>והבהרות, לתמוך בעניין. דומני שזו גם דעת הקואליציה ב</w:t>
      </w:r>
      <w:bookmarkStart w:id="89" w:name="_ETM_Q1_416323"/>
      <w:bookmarkEnd w:id="89"/>
      <w:r>
        <w:rPr>
          <w:rFonts w:hint="cs"/>
          <w:rtl/>
          <w:lang w:eastAsia="he-IL"/>
        </w:rPr>
        <w:t>הקשר של חופי ים. אני לא נכנס כרגע וקובע מסמרו</w:t>
      </w:r>
      <w:bookmarkStart w:id="90" w:name="_ETM_Q1_420481"/>
      <w:bookmarkEnd w:id="90"/>
      <w:r>
        <w:rPr>
          <w:rFonts w:hint="cs"/>
          <w:rtl/>
          <w:lang w:eastAsia="he-IL"/>
        </w:rPr>
        <w:t xml:space="preserve">ת לגבי חוקי עזר עתידיים מרשויות אחרות אולי על אזורים שהם לא חופי ים. טוב שנתחיל עם חופי ים כי שם האיום של זיהום הפלסטיק הוא חמור </w:t>
      </w:r>
      <w:bookmarkStart w:id="91" w:name="_ETM_Q1_435209"/>
      <w:bookmarkEnd w:id="91"/>
      <w:r>
        <w:rPr>
          <w:rFonts w:hint="cs"/>
          <w:rtl/>
          <w:lang w:eastAsia="he-IL"/>
        </w:rPr>
        <w:t xml:space="preserve">במיוחד ובוודאי נשמע על העניין הזה. אני ישר </w:t>
      </w:r>
      <w:bookmarkStart w:id="92" w:name="_ETM_Q1_440849"/>
      <w:bookmarkEnd w:id="92"/>
      <w:r>
        <w:rPr>
          <w:rFonts w:hint="cs"/>
          <w:rtl/>
          <w:lang w:eastAsia="he-IL"/>
        </w:rPr>
        <w:t>מגיע אליו כי אני חושב שהוא כרגע שורש העניין.</w:t>
      </w:r>
    </w:p>
    <w:p w14:paraId="34C50180" w14:textId="77777777" w:rsidR="00AF0365" w:rsidRDefault="00AF0365" w:rsidP="00AF0365">
      <w:pPr>
        <w:rPr>
          <w:rtl/>
          <w:lang w:eastAsia="he-IL"/>
        </w:rPr>
      </w:pPr>
      <w:bookmarkStart w:id="93" w:name="_ETM_Q1_445531"/>
      <w:bookmarkStart w:id="94" w:name="_ETM_Q1_445587"/>
      <w:bookmarkEnd w:id="93"/>
      <w:bookmarkEnd w:id="94"/>
    </w:p>
    <w:p w14:paraId="04D76B90" w14:textId="35CFCD4D" w:rsidR="00AF0365" w:rsidRDefault="00AF0365" w:rsidP="00AF0365">
      <w:pPr>
        <w:rPr>
          <w:rtl/>
          <w:lang w:eastAsia="he-IL"/>
        </w:rPr>
      </w:pPr>
      <w:bookmarkStart w:id="95" w:name="_ETM_Q1_445651"/>
      <w:bookmarkStart w:id="96" w:name="_ETM_Q1_445700"/>
      <w:bookmarkEnd w:id="95"/>
      <w:bookmarkEnd w:id="96"/>
      <w:r>
        <w:rPr>
          <w:rFonts w:hint="cs"/>
          <w:rtl/>
          <w:lang w:eastAsia="he-IL"/>
        </w:rPr>
        <w:t xml:space="preserve"> </w:t>
      </w:r>
      <w:bookmarkStart w:id="97" w:name="_ETM_Q1_445771"/>
      <w:bookmarkEnd w:id="97"/>
      <w:r>
        <w:rPr>
          <w:rFonts w:hint="cs"/>
          <w:rtl/>
          <w:lang w:eastAsia="he-IL"/>
        </w:rPr>
        <w:t xml:space="preserve">בפתח הדברים אני אעדכן </w:t>
      </w:r>
      <w:r>
        <w:rPr>
          <w:rtl/>
          <w:lang w:eastAsia="he-IL"/>
        </w:rPr>
        <w:t>–</w:t>
      </w:r>
      <w:r>
        <w:rPr>
          <w:rFonts w:hint="cs"/>
          <w:rtl/>
          <w:lang w:eastAsia="he-IL"/>
        </w:rPr>
        <w:t xml:space="preserve"> ומיד נשמע את נציגי הרשות המקומית וגם את נציגי</w:t>
      </w:r>
      <w:r w:rsidR="0007576F">
        <w:rPr>
          <w:rFonts w:hint="cs"/>
          <w:rtl/>
          <w:lang w:eastAsia="he-IL"/>
        </w:rPr>
        <w:t xml:space="preserve"> </w:t>
      </w:r>
      <w:r>
        <w:rPr>
          <w:rFonts w:hint="cs"/>
          <w:rtl/>
          <w:lang w:eastAsia="he-IL"/>
        </w:rPr>
        <w:t xml:space="preserve">המשרד להגנת </w:t>
      </w:r>
      <w:bookmarkStart w:id="98" w:name="_ETM_Q1_450769"/>
      <w:bookmarkEnd w:id="98"/>
      <w:r>
        <w:rPr>
          <w:rFonts w:hint="cs"/>
          <w:rtl/>
          <w:lang w:eastAsia="he-IL"/>
        </w:rPr>
        <w:t>הסביבה</w:t>
      </w:r>
      <w:r w:rsidR="0007576F">
        <w:rPr>
          <w:rFonts w:hint="cs"/>
          <w:rtl/>
          <w:lang w:eastAsia="he-IL"/>
        </w:rPr>
        <w:t xml:space="preserve"> </w:t>
      </w:r>
      <w:r>
        <w:rPr>
          <w:rFonts w:hint="cs"/>
          <w:rtl/>
          <w:lang w:eastAsia="he-IL"/>
        </w:rPr>
        <w:t xml:space="preserve">והתייחסויות משרד המשפטים </w:t>
      </w:r>
      <w:r>
        <w:rPr>
          <w:rtl/>
          <w:lang w:eastAsia="he-IL"/>
        </w:rPr>
        <w:t>–</w:t>
      </w:r>
      <w:r>
        <w:rPr>
          <w:rFonts w:hint="cs"/>
          <w:rtl/>
          <w:lang w:eastAsia="he-IL"/>
        </w:rPr>
        <w:t xml:space="preserve"> ואומר מראש שבאתי בדין </w:t>
      </w:r>
      <w:bookmarkStart w:id="99" w:name="_ETM_Q1_456601"/>
      <w:bookmarkEnd w:id="99"/>
      <w:r>
        <w:rPr>
          <w:rFonts w:hint="cs"/>
          <w:rtl/>
          <w:lang w:eastAsia="he-IL"/>
        </w:rPr>
        <w:t xml:space="preserve">ודברים עם השרה להגנת הסביבה והוסכם בינינו </w:t>
      </w:r>
      <w:proofErr w:type="spellStart"/>
      <w:r>
        <w:rPr>
          <w:rFonts w:hint="cs"/>
          <w:rtl/>
          <w:lang w:eastAsia="he-IL"/>
        </w:rPr>
        <w:t>שבהינתן</w:t>
      </w:r>
      <w:proofErr w:type="spellEnd"/>
      <w:r>
        <w:rPr>
          <w:rFonts w:hint="cs"/>
          <w:rtl/>
          <w:lang w:eastAsia="he-IL"/>
        </w:rPr>
        <w:t xml:space="preserve"> נושאים </w:t>
      </w:r>
      <w:bookmarkStart w:id="100" w:name="_ETM_Q1_464582"/>
      <w:bookmarkEnd w:id="100"/>
      <w:r>
        <w:rPr>
          <w:rFonts w:hint="cs"/>
          <w:rtl/>
          <w:lang w:eastAsia="he-IL"/>
        </w:rPr>
        <w:t>נוספים שכמובן יעלו כאן, אבל כעיקרון לשון החוק תתוקן</w:t>
      </w:r>
      <w:r w:rsidR="0007576F">
        <w:rPr>
          <w:rFonts w:hint="cs"/>
          <w:rtl/>
          <w:lang w:eastAsia="he-IL"/>
        </w:rPr>
        <w:t xml:space="preserve"> </w:t>
      </w:r>
      <w:r>
        <w:rPr>
          <w:rFonts w:hint="cs"/>
          <w:rtl/>
          <w:lang w:eastAsia="he-IL"/>
        </w:rPr>
        <w:t xml:space="preserve">או תאושר בהתניה שהחוק יאסור על שימוש באותם כלי </w:t>
      </w:r>
      <w:bookmarkStart w:id="101" w:name="_ETM_Q1_476156"/>
      <w:bookmarkEnd w:id="101"/>
      <w:r>
        <w:rPr>
          <w:rFonts w:hint="cs"/>
          <w:rtl/>
          <w:lang w:eastAsia="he-IL"/>
        </w:rPr>
        <w:t>פלסטיק ולא על הכנסתם. אנחנו חושבים שזה יותר נכון מבחינ</w:t>
      </w:r>
      <w:bookmarkStart w:id="102" w:name="_ETM_Q1_481611"/>
      <w:bookmarkEnd w:id="102"/>
      <w:r>
        <w:rPr>
          <w:rFonts w:hint="cs"/>
          <w:rtl/>
          <w:lang w:eastAsia="he-IL"/>
        </w:rPr>
        <w:t>ה חוקתית, מבחינת הסמכויות שיש לרשות מקומית</w:t>
      </w:r>
      <w:r w:rsidR="0007576F">
        <w:rPr>
          <w:rFonts w:hint="cs"/>
          <w:rtl/>
          <w:lang w:eastAsia="he-IL"/>
        </w:rPr>
        <w:t xml:space="preserve"> </w:t>
      </w:r>
      <w:r>
        <w:rPr>
          <w:rFonts w:hint="cs"/>
          <w:rtl/>
          <w:lang w:eastAsia="he-IL"/>
        </w:rPr>
        <w:t xml:space="preserve">וגם מבחינת ההתנהלות של היום יום. לפעמים אנשים מגיעים לחוף </w:t>
      </w:r>
      <w:bookmarkStart w:id="103" w:name="_ETM_Q1_491308"/>
      <w:bookmarkEnd w:id="103"/>
      <w:r>
        <w:rPr>
          <w:rFonts w:hint="cs"/>
          <w:rtl/>
          <w:lang w:eastAsia="he-IL"/>
        </w:rPr>
        <w:t>במסגרת יום שלם של פעילות</w:t>
      </w:r>
      <w:r w:rsidR="0007576F">
        <w:rPr>
          <w:rFonts w:hint="cs"/>
          <w:rtl/>
          <w:lang w:eastAsia="he-IL"/>
        </w:rPr>
        <w:t xml:space="preserve"> </w:t>
      </w:r>
      <w:r>
        <w:rPr>
          <w:rFonts w:hint="cs"/>
          <w:rtl/>
          <w:lang w:eastAsia="he-IL"/>
        </w:rPr>
        <w:t xml:space="preserve">ויש תיק אחד ליום </w:t>
      </w:r>
      <w:bookmarkStart w:id="104" w:name="_ETM_Q1_496168"/>
      <w:bookmarkEnd w:id="104"/>
      <w:r>
        <w:rPr>
          <w:rFonts w:hint="cs"/>
          <w:rtl/>
          <w:lang w:eastAsia="he-IL"/>
        </w:rPr>
        <w:t xml:space="preserve">כולו ובתיק הזה גם יכולים להיות כלי פלסטיק לשימוש במקום </w:t>
      </w:r>
      <w:bookmarkStart w:id="105" w:name="_ETM_Q1_502285"/>
      <w:bookmarkEnd w:id="105"/>
      <w:r>
        <w:rPr>
          <w:rFonts w:hint="cs"/>
          <w:rtl/>
          <w:lang w:eastAsia="he-IL"/>
        </w:rPr>
        <w:t>אחר שהוא לא אסור ומן הראוי להתמקד בשאלה האם מותר להשתמש או לא. זאת סוגיה אחת.</w:t>
      </w:r>
    </w:p>
    <w:p w14:paraId="63A38081" w14:textId="77777777" w:rsidR="00AF0365" w:rsidRDefault="00AF0365" w:rsidP="00AF0365">
      <w:pPr>
        <w:rPr>
          <w:rtl/>
          <w:lang w:eastAsia="he-IL"/>
        </w:rPr>
      </w:pPr>
      <w:bookmarkStart w:id="106" w:name="_ETM_Q1_509941"/>
      <w:bookmarkStart w:id="107" w:name="_ETM_Q1_509996"/>
      <w:bookmarkEnd w:id="106"/>
      <w:bookmarkEnd w:id="107"/>
    </w:p>
    <w:p w14:paraId="1285D3CB" w14:textId="32CA203E" w:rsidR="00AF0365" w:rsidRDefault="00AF0365" w:rsidP="00AF0365">
      <w:pPr>
        <w:rPr>
          <w:rtl/>
          <w:lang w:eastAsia="he-IL"/>
        </w:rPr>
      </w:pPr>
      <w:bookmarkStart w:id="108" w:name="_ETM_Q1_510053"/>
      <w:bookmarkStart w:id="109" w:name="_ETM_Q1_510101"/>
      <w:bookmarkEnd w:id="108"/>
      <w:bookmarkEnd w:id="109"/>
      <w:r>
        <w:rPr>
          <w:rFonts w:hint="cs"/>
          <w:rtl/>
          <w:lang w:eastAsia="he-IL"/>
        </w:rPr>
        <w:t xml:space="preserve">הסוגיה השנייה היא לגבי </w:t>
      </w:r>
      <w:bookmarkStart w:id="110" w:name="_ETM_Q1_511343"/>
      <w:bookmarkEnd w:id="110"/>
      <w:r>
        <w:rPr>
          <w:rFonts w:hint="cs"/>
          <w:rtl/>
          <w:lang w:eastAsia="he-IL"/>
        </w:rPr>
        <w:t xml:space="preserve">גובה הקנס. אני כבר אומר מר4אש שמבחינתי מדובר </w:t>
      </w:r>
      <w:bookmarkStart w:id="111" w:name="_ETM_Q1_515569"/>
      <w:bookmarkEnd w:id="111"/>
      <w:r>
        <w:rPr>
          <w:rFonts w:hint="cs"/>
          <w:rtl/>
          <w:lang w:eastAsia="he-IL"/>
        </w:rPr>
        <w:t xml:space="preserve">כאן בתחיקה תקדימית. יש הרבה מאוד </w:t>
      </w:r>
      <w:bookmarkStart w:id="112" w:name="_ETM_Q1_522960"/>
      <w:bookmarkEnd w:id="112"/>
      <w:r>
        <w:rPr>
          <w:rFonts w:hint="cs"/>
          <w:rtl/>
          <w:lang w:eastAsia="he-IL"/>
        </w:rPr>
        <w:t>שאלות שקשורות לאופן שהאיסור הזה ייאכף, איך הוא יופעל</w:t>
      </w:r>
      <w:bookmarkStart w:id="113" w:name="_ETM_Q1_528031"/>
      <w:bookmarkEnd w:id="113"/>
      <w:r>
        <w:rPr>
          <w:rFonts w:hint="cs"/>
          <w:rtl/>
          <w:lang w:eastAsia="he-IL"/>
        </w:rPr>
        <w:t xml:space="preserve">, מבחינתי אנחנו בתקופת ניסיון ובתקופת ניסיון אנחנו לא </w:t>
      </w:r>
      <w:bookmarkStart w:id="114" w:name="_ETM_Q1_535637"/>
      <w:bookmarkEnd w:id="114"/>
      <w:r>
        <w:rPr>
          <w:rFonts w:hint="cs"/>
          <w:rtl/>
          <w:lang w:eastAsia="he-IL"/>
        </w:rPr>
        <w:t xml:space="preserve">נאשר הטלת קנס מרבי אלא בדיוק </w:t>
      </w:r>
      <w:bookmarkStart w:id="115" w:name="_ETM_Q1_537897"/>
      <w:bookmarkEnd w:id="115"/>
      <w:r>
        <w:rPr>
          <w:rFonts w:hint="cs"/>
          <w:rtl/>
          <w:lang w:eastAsia="he-IL"/>
        </w:rPr>
        <w:t>להפך. מכיוון שמדובר כאן</w:t>
      </w:r>
      <w:r w:rsidR="0007576F">
        <w:rPr>
          <w:rFonts w:hint="cs"/>
          <w:rtl/>
          <w:lang w:eastAsia="he-IL"/>
        </w:rPr>
        <w:t xml:space="preserve"> </w:t>
      </w:r>
      <w:r>
        <w:rPr>
          <w:rFonts w:hint="cs"/>
          <w:rtl/>
          <w:lang w:eastAsia="he-IL"/>
        </w:rPr>
        <w:t>במהלך שמתחיל והוא צריך להתחיל</w:t>
      </w:r>
      <w:bookmarkStart w:id="116" w:name="_ETM_Q1_543475"/>
      <w:bookmarkEnd w:id="116"/>
      <w:r>
        <w:rPr>
          <w:rFonts w:hint="cs"/>
          <w:rtl/>
          <w:lang w:eastAsia="he-IL"/>
        </w:rPr>
        <w:t xml:space="preserve"> עם הרבה מאוד פעולת הסברה ופעולת חינוך לא ישר עם פעולות אכיפה, מדרגת הקנס תהיה נמוכה.</w:t>
      </w:r>
      <w:r w:rsidR="0007576F">
        <w:rPr>
          <w:rFonts w:hint="cs"/>
          <w:rtl/>
          <w:lang w:eastAsia="he-IL"/>
        </w:rPr>
        <w:t xml:space="preserve"> </w:t>
      </w:r>
      <w:r>
        <w:rPr>
          <w:rFonts w:hint="cs"/>
          <w:rtl/>
          <w:lang w:eastAsia="he-IL"/>
        </w:rPr>
        <w:t xml:space="preserve">אני אציע לחבריי לא את מדרגת הקנס הכי נמוכה </w:t>
      </w:r>
      <w:bookmarkStart w:id="117" w:name="_ETM_Q1_556965"/>
      <w:bookmarkEnd w:id="117"/>
      <w:r>
        <w:rPr>
          <w:rFonts w:hint="cs"/>
          <w:rtl/>
          <w:lang w:eastAsia="he-IL"/>
        </w:rPr>
        <w:t xml:space="preserve">שהיא מתחת ל-100 שקלים אבל את המדרגה שהיא מעליה. אנחנו </w:t>
      </w:r>
      <w:bookmarkStart w:id="118" w:name="_ETM_Q1_562046"/>
      <w:bookmarkEnd w:id="118"/>
      <w:r>
        <w:rPr>
          <w:rFonts w:hint="cs"/>
          <w:rtl/>
          <w:lang w:eastAsia="he-IL"/>
        </w:rPr>
        <w:t xml:space="preserve">נתחיל במדרגה הזו שהיא השנייה מתוך שש או שבע מדרגות </w:t>
      </w:r>
      <w:bookmarkStart w:id="119" w:name="_ETM_Q1_568762"/>
      <w:bookmarkEnd w:id="119"/>
      <w:r>
        <w:rPr>
          <w:rFonts w:hint="cs"/>
          <w:rtl/>
          <w:lang w:eastAsia="he-IL"/>
        </w:rPr>
        <w:t>ומשם נמשיך.</w:t>
      </w:r>
      <w:r w:rsidR="0007576F">
        <w:rPr>
          <w:rFonts w:hint="cs"/>
          <w:rtl/>
          <w:lang w:eastAsia="he-IL"/>
        </w:rPr>
        <w:t xml:space="preserve"> </w:t>
      </w:r>
      <w:r>
        <w:rPr>
          <w:rFonts w:hint="cs"/>
          <w:rtl/>
          <w:lang w:eastAsia="he-IL"/>
        </w:rPr>
        <w:t>נבדוק מה הניסיון המצטבר ומשם נמשיך.</w:t>
      </w:r>
    </w:p>
    <w:p w14:paraId="21DA2CED" w14:textId="77777777" w:rsidR="00AF0365" w:rsidRDefault="00AF0365" w:rsidP="00AF0365">
      <w:pPr>
        <w:rPr>
          <w:rtl/>
          <w:lang w:eastAsia="he-IL"/>
        </w:rPr>
      </w:pPr>
      <w:bookmarkStart w:id="120" w:name="_ETM_Q1_572524"/>
      <w:bookmarkStart w:id="121" w:name="_ETM_Q1_572585"/>
      <w:bookmarkEnd w:id="120"/>
      <w:bookmarkEnd w:id="121"/>
    </w:p>
    <w:p w14:paraId="49FA3F69" w14:textId="56715DA5" w:rsidR="00AF0365" w:rsidRDefault="007A1208" w:rsidP="00AF0365">
      <w:pPr>
        <w:rPr>
          <w:rtl/>
          <w:lang w:eastAsia="he-IL"/>
        </w:rPr>
      </w:pPr>
      <w:bookmarkStart w:id="122" w:name="_ETM_Q1_572628"/>
      <w:bookmarkStart w:id="123" w:name="_ETM_Q1_572679"/>
      <w:bookmarkStart w:id="124" w:name="_ETM_Q1_575991"/>
      <w:bookmarkEnd w:id="122"/>
      <w:bookmarkEnd w:id="123"/>
      <w:bookmarkEnd w:id="124"/>
      <w:r>
        <w:rPr>
          <w:rFonts w:hint="cs"/>
          <w:rtl/>
          <w:lang w:eastAsia="he-IL"/>
        </w:rPr>
        <w:t xml:space="preserve">כאן אני מבקש התייחסות גם של היועצת המשפטית של </w:t>
      </w:r>
      <w:bookmarkStart w:id="125" w:name="_ETM_Q1_582466"/>
      <w:bookmarkEnd w:id="125"/>
      <w:r>
        <w:rPr>
          <w:rFonts w:hint="cs"/>
          <w:rtl/>
          <w:lang w:eastAsia="he-IL"/>
        </w:rPr>
        <w:t xml:space="preserve">הרשות, אבל אני חושב שזאת יותר סוגיה שנקרא </w:t>
      </w:r>
      <w:bookmarkStart w:id="126" w:name="_ETM_Q1_581938"/>
      <w:bookmarkEnd w:id="126"/>
      <w:r>
        <w:rPr>
          <w:rFonts w:hint="cs"/>
          <w:rtl/>
          <w:lang w:eastAsia="he-IL"/>
        </w:rPr>
        <w:t>לה ממשלתית</w:t>
      </w:r>
      <w:r w:rsidR="007524E0">
        <w:rPr>
          <w:rFonts w:hint="cs"/>
          <w:rtl/>
          <w:lang w:eastAsia="he-IL"/>
        </w:rPr>
        <w:t xml:space="preserve">. עולות כאן שאלות של </w:t>
      </w:r>
      <w:bookmarkStart w:id="127" w:name="_ETM_Q1_589252"/>
      <w:bookmarkEnd w:id="127"/>
      <w:r w:rsidR="007524E0">
        <w:rPr>
          <w:rFonts w:hint="cs"/>
          <w:rtl/>
          <w:lang w:eastAsia="he-IL"/>
        </w:rPr>
        <w:t xml:space="preserve">הגדרות ומה בדיוק הכוונה. אנחנו נמצאים תחת רושם </w:t>
      </w:r>
      <w:bookmarkStart w:id="128" w:name="_ETM_Q1_591879"/>
      <w:bookmarkEnd w:id="128"/>
      <w:r w:rsidR="007524E0">
        <w:rPr>
          <w:rFonts w:hint="cs"/>
          <w:rtl/>
          <w:lang w:eastAsia="he-IL"/>
        </w:rPr>
        <w:t xml:space="preserve">האירוע בוועדת הכספים של הטלת המס על מוצרי אוכל </w:t>
      </w:r>
      <w:bookmarkStart w:id="129" w:name="_ETM_Q1_601357"/>
      <w:bookmarkEnd w:id="129"/>
      <w:r w:rsidR="007524E0">
        <w:rPr>
          <w:rFonts w:hint="cs"/>
          <w:rtl/>
          <w:lang w:eastAsia="he-IL"/>
        </w:rPr>
        <w:t xml:space="preserve">חד פעמיים ושם נקבעו הגדרות מאוד מרחיבות. כאן, בחוק </w:t>
      </w:r>
      <w:bookmarkStart w:id="130" w:name="_ETM_Q1_604771"/>
      <w:bookmarkEnd w:id="130"/>
      <w:r w:rsidR="007524E0">
        <w:rPr>
          <w:rFonts w:hint="cs"/>
          <w:rtl/>
          <w:lang w:eastAsia="he-IL"/>
        </w:rPr>
        <w:t xml:space="preserve">העזר, יש איזשהו שימוש בשפה כללית אבל אנחנו רוצים להבין </w:t>
      </w:r>
      <w:bookmarkStart w:id="131" w:name="_ETM_Q1_608491"/>
      <w:bookmarkEnd w:id="131"/>
      <w:r w:rsidR="007524E0">
        <w:rPr>
          <w:rFonts w:hint="cs"/>
          <w:rtl/>
          <w:lang w:eastAsia="he-IL"/>
        </w:rPr>
        <w:t xml:space="preserve">מהי הכוונה ומה נכנס לשם. אני הבנתי מהמשרד שיש הבדלים בין ההגדרות בוועדת כספים שהן </w:t>
      </w:r>
      <w:bookmarkStart w:id="132" w:name="_ETM_Q1_616625"/>
      <w:bookmarkEnd w:id="132"/>
      <w:r w:rsidR="007524E0">
        <w:rPr>
          <w:rFonts w:hint="cs"/>
          <w:rtl/>
          <w:lang w:eastAsia="he-IL"/>
        </w:rPr>
        <w:t>מאוד מרחיבות לבין הכוונה כאן.</w:t>
      </w:r>
    </w:p>
    <w:p w14:paraId="7F06598F" w14:textId="63B9766F" w:rsidR="007524E0" w:rsidRDefault="007524E0" w:rsidP="00AF0365">
      <w:pPr>
        <w:rPr>
          <w:rtl/>
          <w:lang w:eastAsia="he-IL"/>
        </w:rPr>
      </w:pPr>
      <w:bookmarkStart w:id="133" w:name="_ETM_Q1_622691"/>
      <w:bookmarkStart w:id="134" w:name="_ETM_Q1_622749"/>
      <w:bookmarkStart w:id="135" w:name="_ETM_Q1_623627"/>
      <w:bookmarkEnd w:id="133"/>
      <w:bookmarkEnd w:id="134"/>
      <w:bookmarkEnd w:id="135"/>
    </w:p>
    <w:p w14:paraId="5D017DC1" w14:textId="06E615EA" w:rsidR="007524E0" w:rsidRDefault="007524E0" w:rsidP="007524E0">
      <w:pPr>
        <w:pStyle w:val="a4"/>
        <w:keepNext/>
        <w:rPr>
          <w:rtl/>
        </w:rPr>
      </w:pPr>
      <w:bookmarkStart w:id="136" w:name="ET_speaker_6166_19"/>
      <w:r w:rsidRPr="007524E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524E0">
        <w:rPr>
          <w:rStyle w:val="TagStyle"/>
          <w:rtl/>
        </w:rPr>
        <w:t xml:space="preserve"> &lt;&lt; דובר &gt;&gt;</w:t>
      </w:r>
      <w:r w:rsidR="00044696">
        <w:rPr>
          <w:rtl/>
        </w:rPr>
        <w:t xml:space="preserve"> </w:t>
      </w:r>
      <w:bookmarkEnd w:id="136"/>
    </w:p>
    <w:p w14:paraId="4772B101" w14:textId="15FD49FC" w:rsidR="007524E0" w:rsidRDefault="007524E0" w:rsidP="007524E0">
      <w:pPr>
        <w:pStyle w:val="KeepWithNext"/>
        <w:rPr>
          <w:rtl/>
          <w:lang w:eastAsia="he-IL"/>
        </w:rPr>
      </w:pPr>
    </w:p>
    <w:p w14:paraId="310BFB20" w14:textId="601A92C3" w:rsidR="007524E0" w:rsidRDefault="007524E0" w:rsidP="007524E0">
      <w:pPr>
        <w:rPr>
          <w:rtl/>
          <w:lang w:eastAsia="he-IL"/>
        </w:rPr>
      </w:pPr>
      <w:bookmarkStart w:id="137" w:name="_ETM_Q1_623920"/>
      <w:bookmarkStart w:id="138" w:name="_ETM_Q1_623947"/>
      <w:bookmarkEnd w:id="137"/>
      <w:bookmarkEnd w:id="138"/>
      <w:r>
        <w:rPr>
          <w:rFonts w:hint="cs"/>
          <w:rtl/>
          <w:lang w:eastAsia="he-IL"/>
        </w:rPr>
        <w:t>מצ</w:t>
      </w:r>
      <w:bookmarkStart w:id="139" w:name="_ETM_Q1_625151"/>
      <w:bookmarkEnd w:id="139"/>
      <w:r>
        <w:rPr>
          <w:rFonts w:hint="cs"/>
          <w:rtl/>
          <w:lang w:eastAsia="he-IL"/>
        </w:rPr>
        <w:t>מצמות. בהתחלה הביאו הגדרה רחבה יותר וצמצמו אותה.</w:t>
      </w:r>
    </w:p>
    <w:p w14:paraId="767D1DBA" w14:textId="0FE851F7" w:rsidR="007524E0" w:rsidRDefault="007524E0" w:rsidP="007524E0">
      <w:pPr>
        <w:rPr>
          <w:rtl/>
          <w:lang w:eastAsia="he-IL"/>
        </w:rPr>
      </w:pPr>
      <w:bookmarkStart w:id="140" w:name="_ETM_Q1_628795"/>
      <w:bookmarkStart w:id="141" w:name="_ETM_Q1_628846"/>
      <w:bookmarkStart w:id="142" w:name="_ETM_Q1_631507"/>
      <w:bookmarkEnd w:id="140"/>
      <w:bookmarkEnd w:id="141"/>
      <w:bookmarkEnd w:id="142"/>
    </w:p>
    <w:p w14:paraId="5E9D1DD6" w14:textId="0312B63E" w:rsidR="007524E0" w:rsidRDefault="007524E0" w:rsidP="007524E0">
      <w:pPr>
        <w:pStyle w:val="af6"/>
        <w:keepNext/>
        <w:rPr>
          <w:rtl/>
        </w:rPr>
      </w:pPr>
      <w:bookmarkStart w:id="143" w:name="ET_yor_6156_20"/>
      <w:r w:rsidRPr="007524E0">
        <w:rPr>
          <w:rStyle w:val="TagStyle"/>
          <w:rtl/>
        </w:rPr>
        <w:t xml:space="preserve"> &lt;&lt; </w:t>
      </w:r>
      <w:proofErr w:type="spellStart"/>
      <w:r w:rsidRPr="007524E0">
        <w:rPr>
          <w:rStyle w:val="TagStyle"/>
          <w:rtl/>
        </w:rPr>
        <w:t>יור</w:t>
      </w:r>
      <w:proofErr w:type="spellEnd"/>
      <w:r w:rsidRPr="007524E0">
        <w:rPr>
          <w:rStyle w:val="TagStyle"/>
          <w:rtl/>
        </w:rPr>
        <w:t xml:space="preserve"> &gt;&gt; </w:t>
      </w:r>
      <w:r>
        <w:rPr>
          <w:rtl/>
        </w:rPr>
        <w:t>היו"ר גלעד קריב:</w:t>
      </w:r>
      <w:r w:rsidRPr="007524E0">
        <w:rPr>
          <w:rStyle w:val="TagStyle"/>
          <w:rtl/>
        </w:rPr>
        <w:t xml:space="preserve"> &lt;&lt; </w:t>
      </w:r>
      <w:proofErr w:type="spellStart"/>
      <w:r w:rsidRPr="007524E0">
        <w:rPr>
          <w:rStyle w:val="TagStyle"/>
          <w:rtl/>
        </w:rPr>
        <w:t>יור</w:t>
      </w:r>
      <w:proofErr w:type="spellEnd"/>
      <w:r w:rsidRPr="007524E0">
        <w:rPr>
          <w:rStyle w:val="TagStyle"/>
          <w:rtl/>
        </w:rPr>
        <w:t xml:space="preserve"> &gt;&gt;</w:t>
      </w:r>
      <w:r w:rsidR="00044696">
        <w:rPr>
          <w:rtl/>
        </w:rPr>
        <w:t xml:space="preserve"> </w:t>
      </w:r>
      <w:bookmarkEnd w:id="143"/>
    </w:p>
    <w:p w14:paraId="4CB0E659" w14:textId="3981BD6C" w:rsidR="007524E0" w:rsidRDefault="007524E0" w:rsidP="007524E0">
      <w:pPr>
        <w:pStyle w:val="KeepWithNext"/>
        <w:rPr>
          <w:rtl/>
          <w:lang w:eastAsia="he-IL"/>
        </w:rPr>
      </w:pPr>
    </w:p>
    <w:p w14:paraId="414CB0F3" w14:textId="014B6FC4" w:rsidR="007524E0" w:rsidRDefault="007524E0" w:rsidP="007524E0">
      <w:pPr>
        <w:rPr>
          <w:rtl/>
          <w:lang w:eastAsia="he-IL"/>
        </w:rPr>
      </w:pPr>
      <w:bookmarkStart w:id="144" w:name="_ETM_Q1_631813"/>
      <w:bookmarkStart w:id="145" w:name="_ETM_Q1_631839"/>
      <w:bookmarkEnd w:id="144"/>
      <w:bookmarkEnd w:id="145"/>
      <w:r>
        <w:rPr>
          <w:rFonts w:hint="cs"/>
          <w:rtl/>
          <w:lang w:eastAsia="he-IL"/>
        </w:rPr>
        <w:t>זאת אומרת שדווקא ירדו אבל</w:t>
      </w:r>
      <w:r w:rsidR="0007576F">
        <w:rPr>
          <w:rFonts w:hint="cs"/>
          <w:rtl/>
          <w:lang w:eastAsia="he-IL"/>
        </w:rPr>
        <w:t xml:space="preserve"> </w:t>
      </w:r>
      <w:r>
        <w:rPr>
          <w:rFonts w:hint="cs"/>
          <w:rtl/>
          <w:lang w:eastAsia="he-IL"/>
        </w:rPr>
        <w:t>עדיין שם ההגדרות יותר</w:t>
      </w:r>
      <w:r w:rsidR="0007576F">
        <w:rPr>
          <w:rFonts w:hint="cs"/>
          <w:rtl/>
          <w:lang w:eastAsia="he-IL"/>
        </w:rPr>
        <w:t xml:space="preserve"> </w:t>
      </w:r>
      <w:r>
        <w:rPr>
          <w:rFonts w:hint="cs"/>
          <w:rtl/>
          <w:lang w:eastAsia="he-IL"/>
        </w:rPr>
        <w:t xml:space="preserve">רחבות מאשר כאן. למשל המכלים. </w:t>
      </w:r>
    </w:p>
    <w:p w14:paraId="714B3F8C" w14:textId="02D6ADDC" w:rsidR="007524E0" w:rsidRDefault="007524E0" w:rsidP="007524E0">
      <w:pPr>
        <w:rPr>
          <w:rtl/>
          <w:lang w:eastAsia="he-IL"/>
        </w:rPr>
      </w:pPr>
      <w:bookmarkStart w:id="146" w:name="_ETM_Q1_638465"/>
      <w:bookmarkStart w:id="147" w:name="_ETM_Q1_638518"/>
      <w:bookmarkStart w:id="148" w:name="_ETM_Q1_640425"/>
      <w:bookmarkEnd w:id="146"/>
      <w:bookmarkEnd w:id="147"/>
      <w:bookmarkEnd w:id="148"/>
    </w:p>
    <w:p w14:paraId="00D8792A" w14:textId="3BC1272C" w:rsidR="007524E0" w:rsidRDefault="007524E0" w:rsidP="007524E0">
      <w:pPr>
        <w:pStyle w:val="a4"/>
        <w:keepNext/>
        <w:rPr>
          <w:rtl/>
        </w:rPr>
      </w:pPr>
      <w:bookmarkStart w:id="149" w:name="ET_speaker_6166_21"/>
      <w:r w:rsidRPr="007524E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524E0">
        <w:rPr>
          <w:rStyle w:val="TagStyle"/>
          <w:rtl/>
        </w:rPr>
        <w:t xml:space="preserve"> &lt;&lt; דובר &gt;&gt;</w:t>
      </w:r>
      <w:r w:rsidR="00044696">
        <w:rPr>
          <w:rtl/>
        </w:rPr>
        <w:t xml:space="preserve"> </w:t>
      </w:r>
      <w:bookmarkEnd w:id="149"/>
    </w:p>
    <w:p w14:paraId="2CF1B02E" w14:textId="4F00A170" w:rsidR="007524E0" w:rsidRDefault="007524E0" w:rsidP="007524E0">
      <w:pPr>
        <w:pStyle w:val="KeepWithNext"/>
        <w:rPr>
          <w:rtl/>
          <w:lang w:eastAsia="he-IL"/>
        </w:rPr>
      </w:pPr>
    </w:p>
    <w:p w14:paraId="663E1F86" w14:textId="303B1D8F" w:rsidR="007524E0" w:rsidRDefault="007524E0" w:rsidP="007524E0">
      <w:pPr>
        <w:rPr>
          <w:rtl/>
          <w:lang w:eastAsia="he-IL"/>
        </w:rPr>
      </w:pPr>
      <w:bookmarkStart w:id="150" w:name="_ETM_Q1_640726"/>
      <w:bookmarkStart w:id="151" w:name="_ETM_Q1_640753"/>
      <w:bookmarkEnd w:id="150"/>
      <w:bookmarkEnd w:id="151"/>
      <w:r>
        <w:rPr>
          <w:rFonts w:hint="cs"/>
          <w:rtl/>
          <w:lang w:eastAsia="he-IL"/>
        </w:rPr>
        <w:t>ההגדרה שם ה</w:t>
      </w:r>
      <w:bookmarkStart w:id="152" w:name="_ETM_Q1_639062"/>
      <w:bookmarkEnd w:id="152"/>
      <w:r>
        <w:rPr>
          <w:rFonts w:hint="cs"/>
          <w:rtl/>
          <w:lang w:eastAsia="he-IL"/>
        </w:rPr>
        <w:t>יא עובי.</w:t>
      </w:r>
      <w:r w:rsidR="0007576F">
        <w:rPr>
          <w:rFonts w:hint="cs"/>
          <w:rtl/>
          <w:lang w:eastAsia="he-IL"/>
        </w:rPr>
        <w:t xml:space="preserve"> </w:t>
      </w:r>
      <w:r>
        <w:rPr>
          <w:rFonts w:hint="cs"/>
          <w:rtl/>
          <w:lang w:eastAsia="he-IL"/>
        </w:rPr>
        <w:t xml:space="preserve">אין על מכלים. </w:t>
      </w:r>
    </w:p>
    <w:p w14:paraId="22746457" w14:textId="663A3498" w:rsidR="007524E0" w:rsidRDefault="007524E0" w:rsidP="007524E0">
      <w:pPr>
        <w:rPr>
          <w:rtl/>
          <w:lang w:eastAsia="he-IL"/>
        </w:rPr>
      </w:pPr>
      <w:bookmarkStart w:id="153" w:name="_ETM_Q1_647279"/>
      <w:bookmarkStart w:id="154" w:name="_ETM_Q1_647331"/>
      <w:bookmarkStart w:id="155" w:name="_ETM_Q1_642310"/>
      <w:bookmarkEnd w:id="153"/>
      <w:bookmarkEnd w:id="154"/>
      <w:bookmarkEnd w:id="155"/>
    </w:p>
    <w:p w14:paraId="6200A700" w14:textId="70DFA30C" w:rsidR="007524E0" w:rsidRDefault="007524E0" w:rsidP="007524E0">
      <w:pPr>
        <w:pStyle w:val="af6"/>
        <w:keepNext/>
        <w:rPr>
          <w:rtl/>
        </w:rPr>
      </w:pPr>
      <w:bookmarkStart w:id="156" w:name="ET_yor_6156_22"/>
      <w:r w:rsidRPr="007524E0">
        <w:rPr>
          <w:rStyle w:val="TagStyle"/>
          <w:rtl/>
        </w:rPr>
        <w:t xml:space="preserve"> &lt;&lt; יור &gt;&gt; </w:t>
      </w:r>
      <w:r>
        <w:rPr>
          <w:rtl/>
        </w:rPr>
        <w:t>היו"ר גלעד קריב:</w:t>
      </w:r>
      <w:r w:rsidRPr="007524E0">
        <w:rPr>
          <w:rStyle w:val="TagStyle"/>
          <w:rtl/>
        </w:rPr>
        <w:t xml:space="preserve"> &lt;&lt; יור &gt;&gt;</w:t>
      </w:r>
      <w:r w:rsidR="00044696">
        <w:rPr>
          <w:rtl/>
        </w:rPr>
        <w:t xml:space="preserve"> </w:t>
      </w:r>
      <w:bookmarkEnd w:id="156"/>
    </w:p>
    <w:p w14:paraId="2536085D" w14:textId="24EB9AC6" w:rsidR="007524E0" w:rsidRDefault="007524E0" w:rsidP="007524E0">
      <w:pPr>
        <w:pStyle w:val="KeepWithNext"/>
        <w:rPr>
          <w:rtl/>
          <w:lang w:eastAsia="he-IL"/>
        </w:rPr>
      </w:pPr>
    </w:p>
    <w:p w14:paraId="7D9D603D" w14:textId="3E05A2C1" w:rsidR="007524E0" w:rsidRDefault="007524E0" w:rsidP="007524E0">
      <w:pPr>
        <w:rPr>
          <w:rtl/>
          <w:lang w:eastAsia="he-IL"/>
        </w:rPr>
      </w:pPr>
      <w:bookmarkStart w:id="157" w:name="_ETM_Q1_642639"/>
      <w:bookmarkStart w:id="158" w:name="_ETM_Q1_642675"/>
      <w:bookmarkEnd w:id="157"/>
      <w:bookmarkEnd w:id="158"/>
      <w:r>
        <w:rPr>
          <w:rFonts w:hint="cs"/>
          <w:rtl/>
          <w:lang w:eastAsia="he-IL"/>
        </w:rPr>
        <w:t xml:space="preserve"> אנחנו מבקשים להבין. השפה כרגע בחוק אומרת שלא יכניס אדם </w:t>
      </w:r>
      <w:bookmarkStart w:id="159" w:name="_ETM_Q1_650621"/>
      <w:bookmarkEnd w:id="159"/>
      <w:r>
        <w:rPr>
          <w:rFonts w:hint="cs"/>
          <w:rtl/>
          <w:lang w:eastAsia="he-IL"/>
        </w:rPr>
        <w:t>לאותו אזור,</w:t>
      </w:r>
      <w:r w:rsidR="0007576F">
        <w:rPr>
          <w:rFonts w:hint="cs"/>
          <w:rtl/>
          <w:lang w:eastAsia="he-IL"/>
        </w:rPr>
        <w:t xml:space="preserve"> </w:t>
      </w:r>
      <w:r>
        <w:rPr>
          <w:rFonts w:hint="cs"/>
          <w:rtl/>
          <w:lang w:eastAsia="he-IL"/>
        </w:rPr>
        <w:t xml:space="preserve">כרגע ההתניה תהיה ש"לא ישתמש אדם באותו אזור בכלי אוכל ושתייה לשימוש חד </w:t>
      </w:r>
      <w:bookmarkStart w:id="160" w:name="_ETM_Q1_660125"/>
      <w:bookmarkEnd w:id="160"/>
      <w:r>
        <w:rPr>
          <w:rFonts w:hint="cs"/>
          <w:rtl/>
          <w:lang w:eastAsia="he-IL"/>
        </w:rPr>
        <w:t xml:space="preserve">פעמי העשויים פלסטיק". אז לא צריך את </w:t>
      </w:r>
      <w:proofErr w:type="spellStart"/>
      <w:r>
        <w:rPr>
          <w:rFonts w:hint="cs"/>
          <w:rtl/>
          <w:lang w:eastAsia="he-IL"/>
        </w:rPr>
        <w:t>הסיפה</w:t>
      </w:r>
      <w:proofErr w:type="spellEnd"/>
      <w:r>
        <w:rPr>
          <w:rFonts w:hint="cs"/>
          <w:rtl/>
          <w:lang w:eastAsia="he-IL"/>
        </w:rPr>
        <w:t>.</w:t>
      </w:r>
    </w:p>
    <w:p w14:paraId="353C54BC" w14:textId="668B8E54" w:rsidR="007524E0" w:rsidRDefault="007524E0" w:rsidP="007524E0">
      <w:pPr>
        <w:rPr>
          <w:rtl/>
          <w:lang w:eastAsia="he-IL"/>
        </w:rPr>
      </w:pPr>
      <w:bookmarkStart w:id="161" w:name="_ETM_Q1_657153"/>
      <w:bookmarkStart w:id="162" w:name="_ETM_Q1_657237"/>
      <w:bookmarkStart w:id="163" w:name="_ETM_Q1_661216"/>
      <w:bookmarkEnd w:id="161"/>
      <w:bookmarkEnd w:id="162"/>
      <w:bookmarkEnd w:id="163"/>
    </w:p>
    <w:p w14:paraId="12E02B26" w14:textId="774B98FE" w:rsidR="007524E0" w:rsidRDefault="007524E0" w:rsidP="007524E0">
      <w:pPr>
        <w:pStyle w:val="a4"/>
        <w:keepNext/>
        <w:rPr>
          <w:rtl/>
        </w:rPr>
      </w:pPr>
      <w:bookmarkStart w:id="164" w:name="ET_speaker_טליה_גמאל_23"/>
      <w:r w:rsidRPr="007524E0">
        <w:rPr>
          <w:rStyle w:val="TagStyle"/>
          <w:rtl/>
        </w:rPr>
        <w:t xml:space="preserve"> &lt;&lt; דובר &gt;&gt; </w:t>
      </w:r>
      <w:r>
        <w:rPr>
          <w:rtl/>
        </w:rPr>
        <w:t>טליה ג'מאל:</w:t>
      </w:r>
      <w:r w:rsidRPr="007524E0">
        <w:rPr>
          <w:rStyle w:val="TagStyle"/>
          <w:rtl/>
        </w:rPr>
        <w:t xml:space="preserve"> &lt;&lt; דובר &gt;&gt;</w:t>
      </w:r>
      <w:r w:rsidR="00044696">
        <w:rPr>
          <w:rtl/>
        </w:rPr>
        <w:t xml:space="preserve"> </w:t>
      </w:r>
      <w:bookmarkEnd w:id="164"/>
    </w:p>
    <w:p w14:paraId="7D048467" w14:textId="31586711" w:rsidR="007524E0" w:rsidRDefault="007524E0" w:rsidP="007524E0">
      <w:pPr>
        <w:pStyle w:val="KeepWithNext"/>
        <w:rPr>
          <w:rtl/>
          <w:lang w:eastAsia="he-IL"/>
        </w:rPr>
      </w:pPr>
    </w:p>
    <w:p w14:paraId="2776D690" w14:textId="0EDAB8E6" w:rsidR="007524E0" w:rsidRDefault="007524E0" w:rsidP="007524E0">
      <w:pPr>
        <w:rPr>
          <w:rtl/>
          <w:lang w:eastAsia="he-IL"/>
        </w:rPr>
      </w:pPr>
      <w:bookmarkStart w:id="165" w:name="_ETM_Q1_661524"/>
      <w:bookmarkStart w:id="166" w:name="_ETM_Q1_661560"/>
      <w:bookmarkEnd w:id="165"/>
      <w:bookmarkEnd w:id="166"/>
      <w:r>
        <w:rPr>
          <w:rFonts w:hint="cs"/>
          <w:rtl/>
          <w:lang w:eastAsia="he-IL"/>
        </w:rPr>
        <w:t xml:space="preserve">את </w:t>
      </w:r>
      <w:bookmarkStart w:id="167" w:name="_ETM_Q1_662047"/>
      <w:bookmarkEnd w:id="167"/>
      <w:r>
        <w:rPr>
          <w:rFonts w:hint="cs"/>
          <w:rtl/>
          <w:lang w:eastAsia="he-IL"/>
        </w:rPr>
        <w:t>חוק העזר</w:t>
      </w:r>
      <w:r w:rsidR="0007576F">
        <w:rPr>
          <w:rFonts w:hint="cs"/>
          <w:rtl/>
          <w:lang w:eastAsia="he-IL"/>
        </w:rPr>
        <w:t xml:space="preserve"> </w:t>
      </w:r>
      <w:r>
        <w:rPr>
          <w:rFonts w:hint="cs"/>
          <w:rtl/>
          <w:lang w:eastAsia="he-IL"/>
        </w:rPr>
        <w:t>עצמו אנחנו לא יכולים</w:t>
      </w:r>
      <w:bookmarkStart w:id="168" w:name="_ETM_Q1_668643"/>
      <w:bookmarkEnd w:id="168"/>
      <w:r w:rsidR="00731CBE">
        <w:rPr>
          <w:rFonts w:hint="cs"/>
          <w:rtl/>
          <w:lang w:eastAsia="he-IL"/>
        </w:rPr>
        <w:t xml:space="preserve"> לשנות</w:t>
      </w:r>
      <w:r>
        <w:rPr>
          <w:rFonts w:hint="cs"/>
          <w:rtl/>
          <w:lang w:eastAsia="he-IL"/>
        </w:rPr>
        <w:t>. זה לעניין שימוש.</w:t>
      </w:r>
    </w:p>
    <w:p w14:paraId="1FFD8BEF" w14:textId="34E1518A" w:rsidR="007524E0" w:rsidRDefault="007524E0" w:rsidP="007524E0">
      <w:pPr>
        <w:rPr>
          <w:rtl/>
          <w:lang w:eastAsia="he-IL"/>
        </w:rPr>
      </w:pPr>
      <w:bookmarkStart w:id="169" w:name="_ETM_Q1_668692"/>
      <w:bookmarkEnd w:id="169"/>
    </w:p>
    <w:p w14:paraId="4301E157" w14:textId="6F038BA7" w:rsidR="007524E0" w:rsidRDefault="007524E0" w:rsidP="007524E0">
      <w:pPr>
        <w:pStyle w:val="af6"/>
        <w:keepNext/>
        <w:rPr>
          <w:rtl/>
        </w:rPr>
      </w:pPr>
      <w:bookmarkStart w:id="170" w:name="ET_yor_6156_24"/>
      <w:r w:rsidRPr="007524E0">
        <w:rPr>
          <w:rStyle w:val="TagStyle"/>
          <w:rtl/>
        </w:rPr>
        <w:t xml:space="preserve"> &lt;&lt; יור &gt;&gt; </w:t>
      </w:r>
      <w:r>
        <w:rPr>
          <w:rtl/>
        </w:rPr>
        <w:t>היו"ר גלעד קריב:</w:t>
      </w:r>
      <w:r w:rsidRPr="007524E0">
        <w:rPr>
          <w:rStyle w:val="TagStyle"/>
          <w:rtl/>
        </w:rPr>
        <w:t xml:space="preserve"> &lt;&lt; יור &gt;&gt;</w:t>
      </w:r>
      <w:r w:rsidR="00044696">
        <w:rPr>
          <w:rtl/>
        </w:rPr>
        <w:t xml:space="preserve"> </w:t>
      </w:r>
      <w:bookmarkEnd w:id="170"/>
    </w:p>
    <w:p w14:paraId="7D4CEF96" w14:textId="0B905890" w:rsidR="007524E0" w:rsidRDefault="007524E0" w:rsidP="007524E0">
      <w:pPr>
        <w:pStyle w:val="KeepWithNext"/>
        <w:rPr>
          <w:rtl/>
          <w:lang w:eastAsia="he-IL"/>
        </w:rPr>
      </w:pPr>
    </w:p>
    <w:p w14:paraId="3BA24496" w14:textId="7ECE153B" w:rsidR="007524E0" w:rsidRDefault="007524E0" w:rsidP="007524E0">
      <w:pPr>
        <w:rPr>
          <w:rtl/>
          <w:lang w:eastAsia="he-IL"/>
        </w:rPr>
      </w:pPr>
      <w:r>
        <w:rPr>
          <w:rFonts w:hint="cs"/>
          <w:rtl/>
          <w:lang w:eastAsia="he-IL"/>
        </w:rPr>
        <w:t xml:space="preserve">ברור לי אבל אני </w:t>
      </w:r>
      <w:bookmarkStart w:id="171" w:name="_ETM_Q1_669745"/>
      <w:bookmarkEnd w:id="171"/>
      <w:r>
        <w:rPr>
          <w:rFonts w:hint="cs"/>
          <w:rtl/>
          <w:lang w:eastAsia="he-IL"/>
        </w:rPr>
        <w:t xml:space="preserve">רוצה להבין. כשאנחנו צריכים להחליט האם אנחנו מוכנים לאשר </w:t>
      </w:r>
      <w:bookmarkStart w:id="172" w:name="_ETM_Q1_670818"/>
      <w:bookmarkEnd w:id="172"/>
      <w:r>
        <w:rPr>
          <w:rFonts w:hint="cs"/>
          <w:rtl/>
          <w:lang w:eastAsia="he-IL"/>
        </w:rPr>
        <w:t xml:space="preserve">את ההמרה לקנס </w:t>
      </w:r>
      <w:proofErr w:type="spellStart"/>
      <w:r>
        <w:rPr>
          <w:rFonts w:hint="cs"/>
          <w:rtl/>
          <w:lang w:eastAsia="he-IL"/>
        </w:rPr>
        <w:t>המינהלי</w:t>
      </w:r>
      <w:proofErr w:type="spellEnd"/>
      <w:r>
        <w:rPr>
          <w:rFonts w:hint="cs"/>
          <w:rtl/>
          <w:lang w:eastAsia="he-IL"/>
        </w:rPr>
        <w:t xml:space="preserve">, אנחנו רוצים להבין במה מדובר ועל איזה כלים מדובר. </w:t>
      </w:r>
      <w:bookmarkStart w:id="173" w:name="_ETM_Q1_692930"/>
      <w:bookmarkEnd w:id="173"/>
    </w:p>
    <w:p w14:paraId="77DD0322" w14:textId="26A3F982" w:rsidR="007524E0" w:rsidRDefault="007524E0" w:rsidP="007524E0">
      <w:pPr>
        <w:rPr>
          <w:rtl/>
          <w:lang w:eastAsia="he-IL"/>
        </w:rPr>
      </w:pPr>
      <w:bookmarkStart w:id="174" w:name="_ETM_Q1_692985"/>
      <w:bookmarkEnd w:id="174"/>
    </w:p>
    <w:p w14:paraId="7BA7B395" w14:textId="185538D4" w:rsidR="007524E0" w:rsidRDefault="007524E0" w:rsidP="007524E0">
      <w:pPr>
        <w:pStyle w:val="a4"/>
        <w:keepNext/>
        <w:rPr>
          <w:rtl/>
        </w:rPr>
      </w:pPr>
      <w:bookmarkStart w:id="175" w:name="ET_speaker_6166_25"/>
      <w:r w:rsidRPr="007524E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524E0">
        <w:rPr>
          <w:rStyle w:val="TagStyle"/>
          <w:rtl/>
        </w:rPr>
        <w:t xml:space="preserve"> &lt;&lt; דובר &gt;&gt;</w:t>
      </w:r>
      <w:r w:rsidR="00044696">
        <w:rPr>
          <w:rtl/>
        </w:rPr>
        <w:t xml:space="preserve"> </w:t>
      </w:r>
      <w:bookmarkEnd w:id="175"/>
    </w:p>
    <w:p w14:paraId="29023882" w14:textId="553EADE4" w:rsidR="007524E0" w:rsidRDefault="007524E0" w:rsidP="007524E0">
      <w:pPr>
        <w:pStyle w:val="KeepWithNext"/>
        <w:rPr>
          <w:rtl/>
          <w:lang w:eastAsia="he-IL"/>
        </w:rPr>
      </w:pPr>
    </w:p>
    <w:p w14:paraId="60A1D56C" w14:textId="7BAAB1A2" w:rsidR="007524E0" w:rsidRDefault="007524E0" w:rsidP="007524E0">
      <w:pPr>
        <w:rPr>
          <w:rtl/>
          <w:lang w:eastAsia="he-IL"/>
        </w:rPr>
      </w:pPr>
      <w:r>
        <w:rPr>
          <w:rFonts w:hint="cs"/>
          <w:rtl/>
          <w:lang w:eastAsia="he-IL"/>
        </w:rPr>
        <w:t>בחוק הזה כתוב שימוש או הכנסה?</w:t>
      </w:r>
    </w:p>
    <w:p w14:paraId="2AABECD4" w14:textId="20A93DC9" w:rsidR="007524E0" w:rsidRDefault="007524E0" w:rsidP="007524E0">
      <w:pPr>
        <w:rPr>
          <w:rtl/>
          <w:lang w:eastAsia="he-IL"/>
        </w:rPr>
      </w:pPr>
      <w:bookmarkStart w:id="176" w:name="_ETM_Q1_689420"/>
      <w:bookmarkStart w:id="177" w:name="_ETM_Q1_689483"/>
      <w:bookmarkStart w:id="178" w:name="_ETM_Q1_690279"/>
      <w:bookmarkEnd w:id="176"/>
      <w:bookmarkEnd w:id="177"/>
      <w:bookmarkEnd w:id="178"/>
    </w:p>
    <w:p w14:paraId="17B40769" w14:textId="6421235F" w:rsidR="007524E0" w:rsidRDefault="007524E0" w:rsidP="007524E0">
      <w:pPr>
        <w:pStyle w:val="af6"/>
        <w:keepNext/>
        <w:rPr>
          <w:rtl/>
        </w:rPr>
      </w:pPr>
      <w:bookmarkStart w:id="179" w:name="ET_yor_6156_26"/>
      <w:r w:rsidRPr="007524E0">
        <w:rPr>
          <w:rStyle w:val="TagStyle"/>
          <w:rtl/>
        </w:rPr>
        <w:t xml:space="preserve"> &lt;&lt; יור &gt;&gt; </w:t>
      </w:r>
      <w:r>
        <w:rPr>
          <w:rtl/>
        </w:rPr>
        <w:t>היו"ר גלעד קריב:</w:t>
      </w:r>
      <w:r w:rsidRPr="007524E0">
        <w:rPr>
          <w:rStyle w:val="TagStyle"/>
          <w:rtl/>
        </w:rPr>
        <w:t xml:space="preserve"> &lt;&lt; יור &gt;&gt;</w:t>
      </w:r>
      <w:r w:rsidR="00044696">
        <w:rPr>
          <w:rtl/>
        </w:rPr>
        <w:t xml:space="preserve"> </w:t>
      </w:r>
      <w:bookmarkEnd w:id="179"/>
    </w:p>
    <w:p w14:paraId="60F2CC2F" w14:textId="5D90070E" w:rsidR="007524E0" w:rsidRDefault="007524E0" w:rsidP="007524E0">
      <w:pPr>
        <w:pStyle w:val="KeepWithNext"/>
        <w:rPr>
          <w:rtl/>
          <w:lang w:eastAsia="he-IL"/>
        </w:rPr>
      </w:pPr>
    </w:p>
    <w:p w14:paraId="796B9812" w14:textId="11D00D68" w:rsidR="007524E0" w:rsidRDefault="007524E0" w:rsidP="007524E0">
      <w:pPr>
        <w:rPr>
          <w:rtl/>
          <w:lang w:eastAsia="he-IL"/>
        </w:rPr>
      </w:pPr>
      <w:bookmarkStart w:id="180" w:name="_ETM_Q1_690594"/>
      <w:bookmarkStart w:id="181" w:name="_ETM_Q1_690630"/>
      <w:bookmarkEnd w:id="180"/>
      <w:bookmarkEnd w:id="181"/>
      <w:r>
        <w:rPr>
          <w:rFonts w:hint="cs"/>
          <w:rtl/>
          <w:lang w:eastAsia="he-IL"/>
        </w:rPr>
        <w:t xml:space="preserve">כרגע </w:t>
      </w:r>
      <w:bookmarkStart w:id="182" w:name="_ETM_Q1_694847"/>
      <w:bookmarkEnd w:id="182"/>
      <w:r>
        <w:rPr>
          <w:rFonts w:hint="cs"/>
          <w:rtl/>
          <w:lang w:eastAsia="he-IL"/>
        </w:rPr>
        <w:t xml:space="preserve">כתוב הכנסה. </w:t>
      </w:r>
    </w:p>
    <w:p w14:paraId="759F1596" w14:textId="77777777" w:rsidR="003A2FE3" w:rsidRDefault="003A2FE3" w:rsidP="007524E0">
      <w:pPr>
        <w:rPr>
          <w:rtl/>
          <w:lang w:eastAsia="he-IL"/>
        </w:rPr>
      </w:pPr>
    </w:p>
    <w:p w14:paraId="635BF711" w14:textId="5A223625" w:rsidR="007524E0" w:rsidRDefault="007524E0" w:rsidP="007524E0">
      <w:pPr>
        <w:rPr>
          <w:rStyle w:val="TagStyle"/>
          <w:rFonts w:ascii="David" w:hAnsi="David"/>
          <w:u w:val="single"/>
          <w:rtl/>
          <w:lang w:eastAsia="he-IL"/>
        </w:rPr>
      </w:pPr>
      <w:bookmarkStart w:id="183" w:name="_ETM_Q1_694867"/>
      <w:bookmarkStart w:id="184" w:name="_ETM_Q1_695662"/>
      <w:bookmarkEnd w:id="183"/>
      <w:bookmarkEnd w:id="184"/>
    </w:p>
    <w:p w14:paraId="3466BB0B" w14:textId="2D107059" w:rsidR="00731CBE" w:rsidRDefault="00731CBE" w:rsidP="00731CBE">
      <w:pPr>
        <w:pStyle w:val="af9"/>
        <w:keepNext/>
        <w:rPr>
          <w:rtl/>
        </w:rPr>
      </w:pPr>
      <w:bookmarkStart w:id="185" w:name="_ETM_Q1_695942"/>
      <w:bookmarkStart w:id="186" w:name="ET_guest_אסנת_הירש_40"/>
      <w:bookmarkEnd w:id="185"/>
      <w:r w:rsidRPr="00731CBE">
        <w:rPr>
          <w:rStyle w:val="TagStyle"/>
          <w:rtl/>
        </w:rPr>
        <w:t xml:space="preserve"> &lt;&lt; אורח &gt;&gt; </w:t>
      </w:r>
      <w:r>
        <w:rPr>
          <w:rtl/>
        </w:rPr>
        <w:t>אסנת הירש:</w:t>
      </w:r>
      <w:r w:rsidRPr="00731CBE">
        <w:rPr>
          <w:rStyle w:val="TagStyle"/>
          <w:rtl/>
        </w:rPr>
        <w:t xml:space="preserve"> &lt;&lt; אורח &gt;&gt;</w:t>
      </w:r>
      <w:r w:rsidR="00044696">
        <w:rPr>
          <w:rtl/>
        </w:rPr>
        <w:t xml:space="preserve"> </w:t>
      </w:r>
      <w:bookmarkEnd w:id="186"/>
    </w:p>
    <w:p w14:paraId="5ADCDCD1" w14:textId="661025D9" w:rsidR="00731CBE" w:rsidRDefault="00731CBE" w:rsidP="00731CBE">
      <w:pPr>
        <w:pStyle w:val="KeepWithNext"/>
        <w:rPr>
          <w:rtl/>
        </w:rPr>
      </w:pPr>
    </w:p>
    <w:p w14:paraId="4090A317" w14:textId="77777777" w:rsidR="00731CBE" w:rsidRDefault="007524E0" w:rsidP="007524E0">
      <w:pPr>
        <w:rPr>
          <w:rtl/>
          <w:lang w:eastAsia="he-IL"/>
        </w:rPr>
      </w:pPr>
      <w:bookmarkStart w:id="187" w:name="_ETM_Q1_696252"/>
      <w:bookmarkStart w:id="188" w:name="_ETM_Q1_696278"/>
      <w:bookmarkStart w:id="189" w:name="_ETM_Q1_695958"/>
      <w:bookmarkStart w:id="190" w:name="_ETM_Q1_695994"/>
      <w:bookmarkStart w:id="191" w:name="_ETM_Q1_695172"/>
      <w:bookmarkStart w:id="192" w:name="_ETM_Q1_695198"/>
      <w:bookmarkEnd w:id="187"/>
      <w:bookmarkEnd w:id="188"/>
      <w:bookmarkEnd w:id="189"/>
      <w:bookmarkEnd w:id="190"/>
      <w:bookmarkEnd w:id="191"/>
      <w:bookmarkEnd w:id="192"/>
      <w:r>
        <w:rPr>
          <w:rFonts w:hint="cs"/>
          <w:rtl/>
          <w:lang w:eastAsia="he-IL"/>
        </w:rPr>
        <w:t>בחוק העזר כתוב הכנסה.</w:t>
      </w:r>
    </w:p>
    <w:p w14:paraId="4E94F2A1" w14:textId="77777777" w:rsidR="00F532BB" w:rsidRDefault="00F532BB" w:rsidP="007524E0">
      <w:pPr>
        <w:rPr>
          <w:rtl/>
          <w:lang w:eastAsia="he-IL"/>
        </w:rPr>
      </w:pPr>
    </w:p>
    <w:p w14:paraId="1220932F" w14:textId="55C75672" w:rsidR="00731CBE" w:rsidRDefault="00731CBE" w:rsidP="00731CBE">
      <w:pPr>
        <w:rPr>
          <w:rStyle w:val="TagStyle"/>
          <w:rFonts w:ascii="David" w:hAnsi="David"/>
          <w:u w:val="single"/>
          <w:rtl/>
        </w:rPr>
      </w:pPr>
    </w:p>
    <w:p w14:paraId="5B4C2635" w14:textId="6A8B5273" w:rsidR="00731CBE" w:rsidRDefault="00731CBE" w:rsidP="00731CBE">
      <w:pPr>
        <w:pStyle w:val="a4"/>
        <w:keepNext/>
        <w:rPr>
          <w:rtl/>
        </w:rPr>
      </w:pPr>
      <w:bookmarkStart w:id="193" w:name="ET_speaker_טליה_גמאל_38"/>
      <w:r w:rsidRPr="00731CBE">
        <w:rPr>
          <w:rStyle w:val="TagStyle"/>
          <w:rtl/>
        </w:rPr>
        <w:t xml:space="preserve"> &lt;&lt; דובר &gt;&gt; </w:t>
      </w:r>
      <w:r>
        <w:rPr>
          <w:rtl/>
        </w:rPr>
        <w:t>טליה ג'מאל:</w:t>
      </w:r>
      <w:r w:rsidRPr="00731CBE">
        <w:rPr>
          <w:rStyle w:val="TagStyle"/>
          <w:rtl/>
        </w:rPr>
        <w:t xml:space="preserve"> &lt;&lt; דובר &gt;&gt;</w:t>
      </w:r>
      <w:r w:rsidR="00044696">
        <w:rPr>
          <w:rtl/>
        </w:rPr>
        <w:t xml:space="preserve"> </w:t>
      </w:r>
      <w:bookmarkEnd w:id="193"/>
    </w:p>
    <w:p w14:paraId="31776906" w14:textId="4D04DB5A" w:rsidR="00731CBE" w:rsidRDefault="00731CBE" w:rsidP="00731CBE">
      <w:pPr>
        <w:pStyle w:val="KeepWithNext"/>
        <w:rPr>
          <w:rtl/>
          <w:lang w:eastAsia="he-IL"/>
        </w:rPr>
      </w:pPr>
    </w:p>
    <w:p w14:paraId="019F1DA1" w14:textId="77777777" w:rsidR="00731CBE" w:rsidRDefault="00731CBE" w:rsidP="007524E0">
      <w:pPr>
        <w:rPr>
          <w:rtl/>
          <w:lang w:eastAsia="he-IL"/>
        </w:rPr>
      </w:pPr>
      <w:r>
        <w:rPr>
          <w:rFonts w:hint="cs"/>
          <w:rtl/>
          <w:lang w:eastAsia="he-IL"/>
        </w:rPr>
        <w:t>בחוק העזר כתוב גם וגם.</w:t>
      </w:r>
    </w:p>
    <w:p w14:paraId="1D22E4B7" w14:textId="77777777" w:rsidR="00F532BB" w:rsidRDefault="00F532BB" w:rsidP="007524E0">
      <w:pPr>
        <w:rPr>
          <w:rtl/>
          <w:lang w:eastAsia="he-IL"/>
        </w:rPr>
      </w:pPr>
    </w:p>
    <w:p w14:paraId="3D8BC42E" w14:textId="1D85A1D0" w:rsidR="00731CBE" w:rsidRDefault="00731CBE" w:rsidP="00731CBE">
      <w:pPr>
        <w:rPr>
          <w:rStyle w:val="TagStyle"/>
          <w:rFonts w:ascii="David" w:hAnsi="David"/>
          <w:u w:val="single"/>
          <w:rtl/>
          <w:lang w:eastAsia="he-IL"/>
        </w:rPr>
      </w:pPr>
    </w:p>
    <w:p w14:paraId="2A9D5EBD" w14:textId="1ECCAEAC" w:rsidR="00731CBE" w:rsidRDefault="00731CBE" w:rsidP="00731CBE">
      <w:pPr>
        <w:pStyle w:val="af9"/>
        <w:keepNext/>
        <w:rPr>
          <w:rtl/>
          <w:lang w:eastAsia="he-IL"/>
        </w:rPr>
      </w:pPr>
      <w:bookmarkStart w:id="194" w:name="ET_guest_אסנת_הירש_39"/>
      <w:r w:rsidRPr="00731CBE">
        <w:rPr>
          <w:rStyle w:val="TagStyle"/>
          <w:rtl/>
        </w:rPr>
        <w:t xml:space="preserve"> &lt;&lt; אורח &gt;&gt; </w:t>
      </w:r>
      <w:r>
        <w:rPr>
          <w:rtl/>
          <w:lang w:eastAsia="he-IL"/>
        </w:rPr>
        <w:t>אסנת הירש:</w:t>
      </w:r>
      <w:r w:rsidRPr="00731CBE">
        <w:rPr>
          <w:rStyle w:val="TagStyle"/>
          <w:rtl/>
        </w:rPr>
        <w:t xml:space="preserve"> &lt;&lt; אורח &gt;&gt;</w:t>
      </w:r>
      <w:r w:rsidR="00044696">
        <w:rPr>
          <w:rtl/>
          <w:lang w:eastAsia="he-IL"/>
        </w:rPr>
        <w:t xml:space="preserve"> </w:t>
      </w:r>
      <w:bookmarkEnd w:id="194"/>
    </w:p>
    <w:p w14:paraId="2785B6D4" w14:textId="4FC3BA28" w:rsidR="00731CBE" w:rsidRDefault="00731CBE" w:rsidP="00731CBE">
      <w:pPr>
        <w:pStyle w:val="KeepWithNext"/>
        <w:rPr>
          <w:rtl/>
          <w:lang w:eastAsia="he-IL"/>
        </w:rPr>
      </w:pPr>
    </w:p>
    <w:p w14:paraId="2378BC49" w14:textId="45D274E1" w:rsidR="007524E0" w:rsidRDefault="007524E0" w:rsidP="007524E0">
      <w:pPr>
        <w:rPr>
          <w:rtl/>
          <w:lang w:eastAsia="he-IL"/>
        </w:rPr>
      </w:pPr>
      <w:r>
        <w:rPr>
          <w:rFonts w:hint="cs"/>
          <w:rtl/>
          <w:lang w:eastAsia="he-IL"/>
        </w:rPr>
        <w:t xml:space="preserve">"לא יכניס אדם לאותו אזור </w:t>
      </w:r>
      <w:bookmarkStart w:id="195" w:name="_ETM_Q1_699707"/>
      <w:bookmarkEnd w:id="195"/>
      <w:r>
        <w:rPr>
          <w:rFonts w:hint="cs"/>
          <w:rtl/>
          <w:lang w:eastAsia="he-IL"/>
        </w:rPr>
        <w:t>כלי אוכל ושתייה לשימוש חד פעמי</w:t>
      </w:r>
      <w:r w:rsidR="0007576F">
        <w:rPr>
          <w:rFonts w:hint="cs"/>
          <w:rtl/>
          <w:lang w:eastAsia="he-IL"/>
        </w:rPr>
        <w:t xml:space="preserve"> </w:t>
      </w:r>
      <w:r>
        <w:rPr>
          <w:rFonts w:hint="cs"/>
          <w:rtl/>
          <w:lang w:eastAsia="he-IL"/>
        </w:rPr>
        <w:t>העשויים פלסטיק וכולי". המשך המשפט הוא "ולא ישתמש".</w:t>
      </w:r>
    </w:p>
    <w:p w14:paraId="4BF00F71" w14:textId="6AE39B25" w:rsidR="007524E0" w:rsidRDefault="007524E0" w:rsidP="007524E0">
      <w:pPr>
        <w:rPr>
          <w:rtl/>
          <w:lang w:eastAsia="he-IL"/>
        </w:rPr>
      </w:pPr>
      <w:bookmarkStart w:id="196" w:name="_ETM_Q1_713176"/>
      <w:bookmarkStart w:id="197" w:name="_ETM_Q1_713238"/>
      <w:bookmarkStart w:id="198" w:name="_ETM_Q1_712058"/>
      <w:bookmarkEnd w:id="196"/>
      <w:bookmarkEnd w:id="197"/>
      <w:bookmarkEnd w:id="198"/>
    </w:p>
    <w:p w14:paraId="38C3DA1F" w14:textId="5054081A" w:rsidR="007524E0" w:rsidRDefault="007524E0" w:rsidP="007524E0">
      <w:pPr>
        <w:pStyle w:val="af6"/>
        <w:keepNext/>
        <w:rPr>
          <w:rtl/>
        </w:rPr>
      </w:pPr>
      <w:bookmarkStart w:id="199" w:name="ET_yor_6156_34"/>
      <w:r w:rsidRPr="007524E0">
        <w:rPr>
          <w:rStyle w:val="TagStyle"/>
          <w:rtl/>
        </w:rPr>
        <w:t xml:space="preserve"> &lt;&lt; יור &gt;&gt; </w:t>
      </w:r>
      <w:r>
        <w:rPr>
          <w:rtl/>
        </w:rPr>
        <w:t>היו"ר גלעד קריב:</w:t>
      </w:r>
      <w:r w:rsidRPr="007524E0">
        <w:rPr>
          <w:rStyle w:val="TagStyle"/>
          <w:rtl/>
        </w:rPr>
        <w:t xml:space="preserve"> &lt;&lt; יור &gt;&gt;</w:t>
      </w:r>
      <w:r w:rsidR="00044696">
        <w:rPr>
          <w:rtl/>
        </w:rPr>
        <w:t xml:space="preserve"> </w:t>
      </w:r>
      <w:bookmarkEnd w:id="199"/>
    </w:p>
    <w:p w14:paraId="526677EA" w14:textId="40132878" w:rsidR="007524E0" w:rsidRDefault="007524E0" w:rsidP="007524E0">
      <w:pPr>
        <w:pStyle w:val="KeepWithNext"/>
        <w:rPr>
          <w:rtl/>
          <w:lang w:eastAsia="he-IL"/>
        </w:rPr>
      </w:pPr>
    </w:p>
    <w:p w14:paraId="3A0462FA" w14:textId="235AAB48" w:rsidR="007524E0" w:rsidRDefault="007524E0" w:rsidP="007524E0">
      <w:pPr>
        <w:rPr>
          <w:rtl/>
          <w:lang w:eastAsia="he-IL"/>
        </w:rPr>
      </w:pPr>
      <w:bookmarkStart w:id="200" w:name="_ETM_Q1_712321"/>
      <w:bookmarkStart w:id="201" w:name="_ETM_Q1_712348"/>
      <w:bookmarkEnd w:id="200"/>
      <w:bookmarkEnd w:id="201"/>
      <w:r>
        <w:rPr>
          <w:rFonts w:hint="cs"/>
          <w:rtl/>
          <w:lang w:eastAsia="he-IL"/>
        </w:rPr>
        <w:t xml:space="preserve">ולא </w:t>
      </w:r>
      <w:bookmarkStart w:id="202" w:name="_ETM_Q1_711426"/>
      <w:bookmarkEnd w:id="202"/>
      <w:r>
        <w:rPr>
          <w:rFonts w:hint="cs"/>
          <w:rtl/>
          <w:lang w:eastAsia="he-IL"/>
        </w:rPr>
        <w:t>ישתמש. אתה יכול לאשר את הקנס רק לעניין השימ</w:t>
      </w:r>
      <w:bookmarkStart w:id="203" w:name="_ETM_Q1_711578"/>
      <w:bookmarkEnd w:id="203"/>
      <w:r>
        <w:rPr>
          <w:rFonts w:hint="cs"/>
          <w:rtl/>
          <w:lang w:eastAsia="he-IL"/>
        </w:rPr>
        <w:t xml:space="preserve">וש. </w:t>
      </w:r>
      <w:bookmarkStart w:id="204" w:name="_ETM_Q1_717695"/>
      <w:bookmarkEnd w:id="204"/>
    </w:p>
    <w:p w14:paraId="6869A1A6" w14:textId="77777777" w:rsidR="003A2FE3" w:rsidRDefault="003A2FE3" w:rsidP="007524E0">
      <w:pPr>
        <w:rPr>
          <w:rtl/>
          <w:lang w:eastAsia="he-IL"/>
        </w:rPr>
      </w:pPr>
    </w:p>
    <w:p w14:paraId="2F5F4C3D" w14:textId="75FD6B8F" w:rsidR="00731CBE" w:rsidRDefault="00731CBE" w:rsidP="00731CBE">
      <w:pPr>
        <w:rPr>
          <w:rStyle w:val="TagStyle"/>
          <w:rFonts w:ascii="David" w:hAnsi="David"/>
          <w:u w:val="single"/>
          <w:rtl/>
          <w:lang w:eastAsia="he-IL"/>
        </w:rPr>
      </w:pPr>
      <w:bookmarkStart w:id="205" w:name="_ETM_Q1_717755"/>
      <w:bookmarkEnd w:id="205"/>
    </w:p>
    <w:p w14:paraId="16143B9F" w14:textId="7FA0363E" w:rsidR="00731CBE" w:rsidRDefault="00731CBE" w:rsidP="00731CBE">
      <w:pPr>
        <w:pStyle w:val="af9"/>
        <w:keepNext/>
        <w:rPr>
          <w:rtl/>
          <w:lang w:eastAsia="he-IL"/>
        </w:rPr>
      </w:pPr>
      <w:bookmarkStart w:id="206" w:name="ET_guest_אסנת_הירש_37"/>
      <w:r w:rsidRPr="00731CBE">
        <w:rPr>
          <w:rStyle w:val="TagStyle"/>
          <w:rtl/>
        </w:rPr>
        <w:t xml:space="preserve"> &lt;&lt; אורח &gt;&gt; </w:t>
      </w:r>
      <w:r>
        <w:rPr>
          <w:rtl/>
          <w:lang w:eastAsia="he-IL"/>
        </w:rPr>
        <w:t>אסנת הירש:</w:t>
      </w:r>
      <w:r w:rsidRPr="00731CBE">
        <w:rPr>
          <w:rStyle w:val="TagStyle"/>
          <w:rtl/>
        </w:rPr>
        <w:t xml:space="preserve"> &lt;&lt; אורח &gt;&gt;</w:t>
      </w:r>
      <w:r w:rsidR="00044696">
        <w:rPr>
          <w:rtl/>
          <w:lang w:eastAsia="he-IL"/>
        </w:rPr>
        <w:t xml:space="preserve"> </w:t>
      </w:r>
      <w:bookmarkEnd w:id="206"/>
    </w:p>
    <w:p w14:paraId="32382746" w14:textId="2F4765DF" w:rsidR="00731CBE" w:rsidRDefault="00731CBE" w:rsidP="00731CBE">
      <w:pPr>
        <w:pStyle w:val="KeepWithNext"/>
        <w:rPr>
          <w:rtl/>
          <w:lang w:eastAsia="he-IL"/>
        </w:rPr>
      </w:pPr>
    </w:p>
    <w:p w14:paraId="15436370" w14:textId="7FFC51DC" w:rsidR="00731CBE" w:rsidRDefault="00731CBE" w:rsidP="00731CBE">
      <w:pPr>
        <w:rPr>
          <w:rtl/>
          <w:lang w:eastAsia="he-IL"/>
        </w:rPr>
      </w:pPr>
      <w:r>
        <w:rPr>
          <w:rFonts w:hint="cs"/>
          <w:rtl/>
          <w:lang w:eastAsia="he-IL"/>
        </w:rPr>
        <w:t xml:space="preserve">זאת לא פעם ראשונה שיש לנו צו עבירות קנס </w:t>
      </w:r>
      <w:bookmarkStart w:id="207" w:name="_ETM_Q1_717002"/>
      <w:bookmarkEnd w:id="207"/>
      <w:r>
        <w:rPr>
          <w:rFonts w:hint="cs"/>
          <w:rtl/>
          <w:lang w:eastAsia="he-IL"/>
        </w:rPr>
        <w:t xml:space="preserve">וזה מאוד מקובל שהייעוץ המשפטי מדייק אותנו ואומר שהסעיף הוא </w:t>
      </w:r>
      <w:bookmarkStart w:id="208" w:name="_ETM_Q1_723458"/>
      <w:bookmarkEnd w:id="208"/>
      <w:r>
        <w:rPr>
          <w:rFonts w:hint="cs"/>
          <w:rtl/>
          <w:lang w:eastAsia="he-IL"/>
        </w:rPr>
        <w:t xml:space="preserve">כפי שהוא חל אבל הסנקציה הפלילית תחול רק על חלופה </w:t>
      </w:r>
      <w:bookmarkStart w:id="209" w:name="_ETM_Q1_727898"/>
      <w:bookmarkEnd w:id="209"/>
      <w:r>
        <w:rPr>
          <w:rFonts w:hint="cs"/>
          <w:rtl/>
          <w:lang w:eastAsia="he-IL"/>
        </w:rPr>
        <w:t>אחת מבין החלופות שמנויות בסעיף. זה כמובן אפשרי</w:t>
      </w:r>
      <w:r w:rsidR="0007576F">
        <w:rPr>
          <w:rFonts w:hint="cs"/>
          <w:rtl/>
          <w:lang w:eastAsia="he-IL"/>
        </w:rPr>
        <w:t xml:space="preserve"> </w:t>
      </w:r>
      <w:r>
        <w:rPr>
          <w:rFonts w:hint="cs"/>
          <w:rtl/>
          <w:lang w:eastAsia="he-IL"/>
        </w:rPr>
        <w:t>ו</w:t>
      </w:r>
      <w:bookmarkStart w:id="210" w:name="_ETM_Q1_729418"/>
      <w:bookmarkEnd w:id="210"/>
      <w:r>
        <w:rPr>
          <w:rFonts w:hint="cs"/>
          <w:rtl/>
          <w:lang w:eastAsia="he-IL"/>
        </w:rPr>
        <w:t>זה בסדר גמור.</w:t>
      </w:r>
      <w:r w:rsidR="0007576F">
        <w:rPr>
          <w:rFonts w:hint="cs"/>
          <w:rtl/>
          <w:lang w:eastAsia="he-IL"/>
        </w:rPr>
        <w:t xml:space="preserve"> </w:t>
      </w:r>
      <w:r>
        <w:rPr>
          <w:rFonts w:hint="cs"/>
          <w:rtl/>
          <w:lang w:eastAsia="he-IL"/>
        </w:rPr>
        <w:t xml:space="preserve">הכוונה שלנו בביטוי "כלי אוכל ושתייה לשימוש חד פעמי העשויים פלסטיק" הייתה בשפת היום יום. </w:t>
      </w:r>
      <w:bookmarkStart w:id="211" w:name="_ETM_Q1_738068"/>
      <w:bookmarkEnd w:id="211"/>
      <w:r>
        <w:rPr>
          <w:rFonts w:hint="cs"/>
          <w:rtl/>
          <w:lang w:eastAsia="he-IL"/>
        </w:rPr>
        <w:t xml:space="preserve">כאשר מליאת המועצה שלי התקינה את חוק העזר הזה, זה </w:t>
      </w:r>
      <w:bookmarkStart w:id="212" w:name="_ETM_Q1_745467"/>
      <w:bookmarkEnd w:id="212"/>
      <w:r>
        <w:rPr>
          <w:rFonts w:hint="cs"/>
          <w:rtl/>
          <w:lang w:eastAsia="he-IL"/>
        </w:rPr>
        <w:t xml:space="preserve">היה למעשה בתחילת 2021, הרבה לפני שהנושא של </w:t>
      </w:r>
      <w:bookmarkStart w:id="213" w:name="_ETM_Q1_747271"/>
      <w:bookmarkEnd w:id="213"/>
      <w:r>
        <w:rPr>
          <w:rFonts w:hint="cs"/>
          <w:rtl/>
          <w:lang w:eastAsia="he-IL"/>
        </w:rPr>
        <w:t>המס על הכלים החד פעמיים עלה בכנסת ולפני שבאמת נכנסו לרזולוציות של עובי, מילימטרים, מיקרונים</w:t>
      </w:r>
      <w:r w:rsidR="0007576F">
        <w:rPr>
          <w:rFonts w:hint="cs"/>
          <w:rtl/>
          <w:lang w:eastAsia="he-IL"/>
        </w:rPr>
        <w:t xml:space="preserve"> </w:t>
      </w:r>
      <w:r>
        <w:rPr>
          <w:rFonts w:hint="cs"/>
          <w:rtl/>
          <w:lang w:eastAsia="he-IL"/>
        </w:rPr>
        <w:t xml:space="preserve">וסוגי פלסטיק. הכוונה שלנו </w:t>
      </w:r>
      <w:bookmarkStart w:id="214" w:name="_ETM_Q1_757689"/>
      <w:bookmarkEnd w:id="214"/>
      <w:r>
        <w:rPr>
          <w:rFonts w:hint="cs"/>
          <w:rtl/>
          <w:lang w:eastAsia="he-IL"/>
        </w:rPr>
        <w:t xml:space="preserve">היא לשימוש הרווח, לאותו כלי שאתה משתמש בו באופן חד </w:t>
      </w:r>
      <w:bookmarkStart w:id="215" w:name="_ETM_Q1_764021"/>
      <w:bookmarkEnd w:id="215"/>
      <w:r>
        <w:rPr>
          <w:rFonts w:hint="cs"/>
          <w:rtl/>
          <w:lang w:eastAsia="he-IL"/>
        </w:rPr>
        <w:t>פעמי ולכן גם השתמשנו במילים לשימוש חד פעמי, מכיוון ש</w:t>
      </w:r>
      <w:bookmarkStart w:id="216" w:name="_ETM_Q1_766901"/>
      <w:bookmarkEnd w:id="216"/>
      <w:r>
        <w:rPr>
          <w:rFonts w:hint="cs"/>
          <w:rtl/>
          <w:lang w:eastAsia="he-IL"/>
        </w:rPr>
        <w:t>עם השנים אנחנו שמחים לראות</w:t>
      </w:r>
      <w:bookmarkStart w:id="217" w:name="_ETM_Q1_702545"/>
      <w:bookmarkStart w:id="218" w:name="_ETM_Q1_702606"/>
      <w:bookmarkStart w:id="219" w:name="ET_speaker_6166_33"/>
      <w:bookmarkEnd w:id="217"/>
      <w:bookmarkEnd w:id="218"/>
      <w:r>
        <w:rPr>
          <w:rFonts w:hint="cs"/>
          <w:rtl/>
          <w:lang w:eastAsia="he-IL"/>
        </w:rPr>
        <w:t xml:space="preserve"> שהציבור מבין את </w:t>
      </w:r>
      <w:bookmarkStart w:id="220" w:name="_ETM_Q1_771655"/>
      <w:bookmarkEnd w:id="220"/>
      <w:r>
        <w:rPr>
          <w:rFonts w:hint="cs"/>
          <w:rtl/>
          <w:lang w:eastAsia="he-IL"/>
        </w:rPr>
        <w:t>הנזקים שגורמים הכלים החד פעמיים והוא עובר</w:t>
      </w:r>
      <w:bookmarkStart w:id="221" w:name="_ETM_Q1_772604"/>
      <w:bookmarkEnd w:id="221"/>
      <w:r>
        <w:rPr>
          <w:rFonts w:hint="cs"/>
          <w:rtl/>
          <w:lang w:eastAsia="he-IL"/>
        </w:rPr>
        <w:t xml:space="preserve"> לפלסטיק רב פעמי. עם פלסטיק רב פעמי אין לנו </w:t>
      </w:r>
      <w:bookmarkStart w:id="222" w:name="_ETM_Q1_775913"/>
      <w:bookmarkEnd w:id="222"/>
      <w:r>
        <w:rPr>
          <w:rFonts w:hint="cs"/>
          <w:rtl/>
          <w:lang w:eastAsia="he-IL"/>
        </w:rPr>
        <w:t>בעיה. האזרח מבלה בים, נהנה,</w:t>
      </w:r>
      <w:r w:rsidR="0007576F">
        <w:rPr>
          <w:rFonts w:hint="cs"/>
          <w:rtl/>
          <w:lang w:eastAsia="he-IL"/>
        </w:rPr>
        <w:t xml:space="preserve"> </w:t>
      </w:r>
      <w:r>
        <w:rPr>
          <w:rFonts w:hint="cs"/>
          <w:rtl/>
          <w:lang w:eastAsia="he-IL"/>
        </w:rPr>
        <w:t xml:space="preserve">אוסף </w:t>
      </w:r>
      <w:proofErr w:type="spellStart"/>
      <w:r>
        <w:rPr>
          <w:rFonts w:hint="cs"/>
          <w:rtl/>
          <w:lang w:eastAsia="he-IL"/>
        </w:rPr>
        <w:t>איתו</w:t>
      </w:r>
      <w:proofErr w:type="spellEnd"/>
      <w:r>
        <w:rPr>
          <w:rFonts w:hint="cs"/>
          <w:rtl/>
          <w:lang w:eastAsia="he-IL"/>
        </w:rPr>
        <w:t xml:space="preserve"> </w:t>
      </w:r>
      <w:bookmarkStart w:id="223" w:name="_ETM_Q1_777230"/>
      <w:bookmarkEnd w:id="223"/>
      <w:r>
        <w:rPr>
          <w:rFonts w:hint="cs"/>
          <w:rtl/>
          <w:lang w:eastAsia="he-IL"/>
        </w:rPr>
        <w:t xml:space="preserve">את הפסולת, שוטף את הכלים בבית ומשתמש בהם שוב </w:t>
      </w:r>
      <w:proofErr w:type="spellStart"/>
      <w:r>
        <w:rPr>
          <w:rFonts w:hint="cs"/>
          <w:rtl/>
          <w:lang w:eastAsia="he-IL"/>
        </w:rPr>
        <w:t>למוחרת</w:t>
      </w:r>
      <w:bookmarkStart w:id="224" w:name="_ETM_Q1_782938"/>
      <w:bookmarkEnd w:id="224"/>
      <w:proofErr w:type="spellEnd"/>
      <w:r>
        <w:rPr>
          <w:rFonts w:hint="cs"/>
          <w:rtl/>
          <w:lang w:eastAsia="he-IL"/>
        </w:rPr>
        <w:t xml:space="preserve"> או אחרי שבוע כשהוא חוזר לחוף פעם נוספת. הכוונה שלנו </w:t>
      </w:r>
      <w:bookmarkStart w:id="225" w:name="_ETM_Q1_787618"/>
      <w:bookmarkEnd w:id="225"/>
      <w:r>
        <w:rPr>
          <w:rFonts w:hint="cs"/>
          <w:rtl/>
          <w:lang w:eastAsia="he-IL"/>
        </w:rPr>
        <w:t xml:space="preserve">הייתה אך ורק לכלים שלפי אופיים וטבעם הם משמשים לשימוש </w:t>
      </w:r>
      <w:bookmarkStart w:id="226" w:name="_ETM_Q1_792356"/>
      <w:bookmarkEnd w:id="226"/>
      <w:r>
        <w:rPr>
          <w:rFonts w:hint="cs"/>
          <w:rtl/>
          <w:lang w:eastAsia="he-IL"/>
        </w:rPr>
        <w:t>חד פעמי, דהיינו, משתמשים בהם פעם</w:t>
      </w:r>
      <w:r w:rsidR="0007576F">
        <w:rPr>
          <w:rFonts w:hint="cs"/>
          <w:rtl/>
          <w:lang w:eastAsia="he-IL"/>
        </w:rPr>
        <w:t xml:space="preserve"> </w:t>
      </w:r>
      <w:r>
        <w:rPr>
          <w:rFonts w:hint="cs"/>
          <w:rtl/>
          <w:lang w:eastAsia="he-IL"/>
        </w:rPr>
        <w:t xml:space="preserve">אחת ומשליכים </w:t>
      </w:r>
      <w:bookmarkStart w:id="227" w:name="_ETM_Q1_795562"/>
      <w:bookmarkEnd w:id="227"/>
      <w:r>
        <w:rPr>
          <w:rFonts w:hint="cs"/>
          <w:rtl/>
          <w:lang w:eastAsia="he-IL"/>
        </w:rPr>
        <w:t xml:space="preserve">אותם לפח. ההבחנה הנוספת שחשוב לדייק היא שמדובר </w:t>
      </w:r>
      <w:bookmarkStart w:id="228" w:name="_ETM_Q1_799597"/>
      <w:bookmarkEnd w:id="228"/>
      <w:r>
        <w:rPr>
          <w:rFonts w:hint="cs"/>
          <w:rtl/>
          <w:lang w:eastAsia="he-IL"/>
        </w:rPr>
        <w:t xml:space="preserve">על כלים שעשויים פלסטיק. זאת אומרת, אין לנו כוונה </w:t>
      </w:r>
      <w:r>
        <w:rPr>
          <w:rtl/>
          <w:lang w:eastAsia="he-IL"/>
        </w:rPr>
        <w:t>–</w:t>
      </w:r>
      <w:r>
        <w:rPr>
          <w:rFonts w:hint="cs"/>
          <w:rtl/>
          <w:lang w:eastAsia="he-IL"/>
        </w:rPr>
        <w:t xml:space="preserve"> </w:t>
      </w:r>
      <w:bookmarkStart w:id="229" w:name="_ETM_Q1_805006"/>
      <w:bookmarkEnd w:id="229"/>
      <w:r>
        <w:rPr>
          <w:rFonts w:hint="cs"/>
          <w:rtl/>
          <w:lang w:eastAsia="he-IL"/>
        </w:rPr>
        <w:t xml:space="preserve">וזה הנוסח שנכנס לחוק העזר שלנו </w:t>
      </w:r>
      <w:r>
        <w:rPr>
          <w:rtl/>
          <w:lang w:eastAsia="he-IL"/>
        </w:rPr>
        <w:t>–</w:t>
      </w:r>
      <w:r>
        <w:rPr>
          <w:rFonts w:hint="cs"/>
          <w:rtl/>
          <w:lang w:eastAsia="he-IL"/>
        </w:rPr>
        <w:t xml:space="preserve"> ואנחנו לא </w:t>
      </w:r>
      <w:bookmarkStart w:id="230" w:name="_ETM_Q1_806132"/>
      <w:bookmarkEnd w:id="230"/>
      <w:r>
        <w:rPr>
          <w:rFonts w:hint="cs"/>
          <w:rtl/>
          <w:lang w:eastAsia="he-IL"/>
        </w:rPr>
        <w:t xml:space="preserve">עוסקים בכלים חד פעמיים מחומרים אחרים. לא בקרטון, לא בבמבוק, לא בקנה תירס. </w:t>
      </w:r>
    </w:p>
    <w:p w14:paraId="3849A56E" w14:textId="7C5C36B0" w:rsidR="00731CBE" w:rsidRDefault="00731CBE" w:rsidP="00731CBE">
      <w:pPr>
        <w:rPr>
          <w:rtl/>
          <w:lang w:eastAsia="he-IL"/>
        </w:rPr>
      </w:pPr>
      <w:bookmarkStart w:id="231" w:name="_ETM_Q1_813960"/>
      <w:bookmarkStart w:id="232" w:name="_ETM_Q1_814033"/>
      <w:bookmarkStart w:id="233" w:name="_ETM_Q1_815248"/>
      <w:bookmarkEnd w:id="231"/>
      <w:bookmarkEnd w:id="232"/>
      <w:bookmarkEnd w:id="233"/>
    </w:p>
    <w:p w14:paraId="78AAF3F2" w14:textId="051199E9" w:rsidR="00731CBE" w:rsidRDefault="00731CBE" w:rsidP="00731CBE">
      <w:pPr>
        <w:pStyle w:val="a4"/>
        <w:keepNext/>
        <w:rPr>
          <w:rtl/>
        </w:rPr>
      </w:pPr>
      <w:bookmarkStart w:id="234" w:name="ET_speaker_6166_41"/>
      <w:r w:rsidRPr="00731CB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31CBE">
        <w:rPr>
          <w:rStyle w:val="TagStyle"/>
          <w:rtl/>
        </w:rPr>
        <w:t xml:space="preserve"> &lt;&lt; דובר &gt;&gt;</w:t>
      </w:r>
      <w:r w:rsidR="00044696">
        <w:rPr>
          <w:rtl/>
        </w:rPr>
        <w:t xml:space="preserve"> </w:t>
      </w:r>
      <w:bookmarkEnd w:id="234"/>
    </w:p>
    <w:p w14:paraId="01B5BE53" w14:textId="34531D0B" w:rsidR="00731CBE" w:rsidRDefault="00731CBE" w:rsidP="00731CBE">
      <w:pPr>
        <w:pStyle w:val="KeepWithNext"/>
        <w:rPr>
          <w:rtl/>
          <w:lang w:eastAsia="he-IL"/>
        </w:rPr>
      </w:pPr>
    </w:p>
    <w:p w14:paraId="738DECE3" w14:textId="0DA87E1D" w:rsidR="00731CBE" w:rsidRDefault="00731CBE" w:rsidP="00731CBE">
      <w:pPr>
        <w:rPr>
          <w:rtl/>
          <w:lang w:eastAsia="he-IL"/>
        </w:rPr>
      </w:pPr>
      <w:bookmarkStart w:id="235" w:name="_ETM_Q1_815554"/>
      <w:bookmarkStart w:id="236" w:name="_ETM_Q1_815581"/>
      <w:bookmarkEnd w:id="235"/>
      <w:bookmarkEnd w:id="236"/>
      <w:r>
        <w:rPr>
          <w:rFonts w:hint="cs"/>
          <w:rtl/>
          <w:lang w:eastAsia="he-IL"/>
        </w:rPr>
        <w:t xml:space="preserve">כל פקח יהיה מומחה לדעת מתי </w:t>
      </w:r>
      <w:bookmarkStart w:id="237" w:name="_ETM_Q1_818403"/>
      <w:bookmarkEnd w:id="237"/>
      <w:r>
        <w:rPr>
          <w:rFonts w:hint="cs"/>
          <w:rtl/>
          <w:lang w:eastAsia="he-IL"/>
        </w:rPr>
        <w:t>זאת הצלחת הזאת או הצלחת הזאת? מה דינן של כוסות מקרטון?</w:t>
      </w:r>
    </w:p>
    <w:p w14:paraId="72AD4FC1" w14:textId="7DD9A588" w:rsidR="00731CBE" w:rsidRDefault="00731CBE" w:rsidP="00731CBE">
      <w:pPr>
        <w:rPr>
          <w:rtl/>
          <w:lang w:eastAsia="he-IL"/>
        </w:rPr>
      </w:pPr>
      <w:bookmarkStart w:id="238" w:name="_ETM_Q1_820280"/>
      <w:bookmarkStart w:id="239" w:name="_ETM_Q1_820341"/>
      <w:bookmarkEnd w:id="238"/>
      <w:bookmarkEnd w:id="239"/>
    </w:p>
    <w:p w14:paraId="21B04D5E" w14:textId="2DF98E07" w:rsidR="00731CBE" w:rsidRDefault="00731CBE" w:rsidP="00731CBE">
      <w:pPr>
        <w:pStyle w:val="af9"/>
        <w:keepNext/>
        <w:rPr>
          <w:rtl/>
          <w:lang w:eastAsia="he-IL"/>
        </w:rPr>
      </w:pPr>
      <w:bookmarkStart w:id="240" w:name="ET_guest_אסנת_הירש_42"/>
      <w:r w:rsidRPr="00731CBE">
        <w:rPr>
          <w:rStyle w:val="TagStyle"/>
          <w:rtl/>
        </w:rPr>
        <w:t xml:space="preserve"> &lt;&lt; אורח &gt;&gt; </w:t>
      </w:r>
      <w:r>
        <w:rPr>
          <w:rtl/>
          <w:lang w:eastAsia="he-IL"/>
        </w:rPr>
        <w:t>אסנת הירש:</w:t>
      </w:r>
      <w:r w:rsidRPr="00731CBE">
        <w:rPr>
          <w:rStyle w:val="TagStyle"/>
          <w:rtl/>
        </w:rPr>
        <w:t xml:space="preserve"> &lt;&lt; אורח &gt;&gt;</w:t>
      </w:r>
      <w:r w:rsidR="00044696">
        <w:rPr>
          <w:rtl/>
          <w:lang w:eastAsia="he-IL"/>
        </w:rPr>
        <w:t xml:space="preserve"> </w:t>
      </w:r>
      <w:bookmarkEnd w:id="240"/>
    </w:p>
    <w:p w14:paraId="22A0A147" w14:textId="0757EF52" w:rsidR="00731CBE" w:rsidRDefault="00731CBE" w:rsidP="00731CBE">
      <w:pPr>
        <w:pStyle w:val="KeepWithNext"/>
        <w:rPr>
          <w:rtl/>
          <w:lang w:eastAsia="he-IL"/>
        </w:rPr>
      </w:pPr>
    </w:p>
    <w:p w14:paraId="5384DE0D" w14:textId="4E39C0AD" w:rsidR="00731CBE" w:rsidRDefault="00731CBE" w:rsidP="00731CBE">
      <w:pPr>
        <w:rPr>
          <w:rtl/>
          <w:lang w:eastAsia="he-IL"/>
        </w:rPr>
      </w:pPr>
      <w:bookmarkStart w:id="241" w:name="_ETM_Q1_821941"/>
      <w:bookmarkStart w:id="242" w:name="_ETM_Q1_821978"/>
      <w:bookmarkEnd w:id="241"/>
      <w:bookmarkEnd w:id="242"/>
      <w:r>
        <w:rPr>
          <w:rFonts w:hint="cs"/>
          <w:rtl/>
          <w:lang w:eastAsia="he-IL"/>
        </w:rPr>
        <w:t xml:space="preserve">לצערי הרב אנחנו מיומנים בזיהוי של כלים מפלסטיק חד פעמיים. </w:t>
      </w:r>
      <w:bookmarkStart w:id="243" w:name="_ETM_Q1_826952"/>
      <w:bookmarkEnd w:id="243"/>
      <w:r>
        <w:rPr>
          <w:rFonts w:hint="cs"/>
          <w:rtl/>
          <w:lang w:eastAsia="he-IL"/>
        </w:rPr>
        <w:t>יש עניין של הפרקטיקה המקובלת</w:t>
      </w:r>
      <w:r w:rsidR="001A1C95">
        <w:rPr>
          <w:rFonts w:hint="cs"/>
          <w:rtl/>
          <w:lang w:eastAsia="he-IL"/>
        </w:rPr>
        <w:t xml:space="preserve">. עוד לא קרה לנו </w:t>
      </w:r>
      <w:bookmarkStart w:id="244" w:name="_ETM_Q1_830507"/>
      <w:bookmarkEnd w:id="244"/>
      <w:r w:rsidR="001A1C95">
        <w:rPr>
          <w:rFonts w:hint="cs"/>
          <w:rtl/>
          <w:lang w:eastAsia="he-IL"/>
        </w:rPr>
        <w:t xml:space="preserve">שאנחנו נתקלנו בכלי ולא הצלחנו לזהות אם הוא </w:t>
      </w:r>
      <w:bookmarkStart w:id="245" w:name="_ETM_Q1_833099"/>
      <w:bookmarkEnd w:id="245"/>
      <w:r w:rsidR="001A1C95">
        <w:rPr>
          <w:rFonts w:hint="cs"/>
          <w:rtl/>
          <w:lang w:eastAsia="he-IL"/>
        </w:rPr>
        <w:t xml:space="preserve">מפלסטיק או לא מפלסטיק. </w:t>
      </w:r>
    </w:p>
    <w:p w14:paraId="05D03599" w14:textId="14F11A92" w:rsidR="001A1C95" w:rsidRDefault="001A1C95" w:rsidP="00731CBE">
      <w:pPr>
        <w:rPr>
          <w:rtl/>
          <w:lang w:eastAsia="he-IL"/>
        </w:rPr>
      </w:pPr>
      <w:bookmarkStart w:id="246" w:name="_ETM_Q1_836326"/>
      <w:bookmarkStart w:id="247" w:name="_ETM_Q1_836377"/>
      <w:bookmarkEnd w:id="246"/>
      <w:bookmarkEnd w:id="247"/>
    </w:p>
    <w:p w14:paraId="00950FA9" w14:textId="46C7FC25" w:rsidR="001A1C95" w:rsidRDefault="001A1C95" w:rsidP="001A1C95">
      <w:pPr>
        <w:pStyle w:val="a4"/>
        <w:keepNext/>
        <w:rPr>
          <w:rtl/>
        </w:rPr>
      </w:pPr>
      <w:bookmarkStart w:id="248" w:name="ET_speaker_6166_43"/>
      <w:r w:rsidRPr="001A1C95">
        <w:rPr>
          <w:rStyle w:val="TagStyle"/>
          <w:rtl/>
        </w:rPr>
        <w:lastRenderedPageBreak/>
        <w:t xml:space="preserve"> &lt;&lt; דובר &gt;&gt; </w:t>
      </w:r>
      <w:r>
        <w:rPr>
          <w:rtl/>
        </w:rPr>
        <w:t xml:space="preserve">אורי </w:t>
      </w:r>
      <w:proofErr w:type="spellStart"/>
      <w:r>
        <w:rPr>
          <w:rtl/>
        </w:rPr>
        <w:t>מקלב</w:t>
      </w:r>
      <w:proofErr w:type="spellEnd"/>
      <w:r>
        <w:rPr>
          <w:rtl/>
        </w:rPr>
        <w:t xml:space="preserve"> (יהדות התורה):</w:t>
      </w:r>
      <w:r w:rsidRPr="001A1C95">
        <w:rPr>
          <w:rStyle w:val="TagStyle"/>
          <w:rtl/>
        </w:rPr>
        <w:t xml:space="preserve"> &lt;&lt; דובר &gt;&gt;</w:t>
      </w:r>
      <w:r w:rsidR="00044696">
        <w:rPr>
          <w:rtl/>
        </w:rPr>
        <w:t xml:space="preserve"> </w:t>
      </w:r>
      <w:bookmarkEnd w:id="248"/>
    </w:p>
    <w:p w14:paraId="279343C3" w14:textId="579B5140" w:rsidR="001A1C95" w:rsidRDefault="001A1C95" w:rsidP="001A1C95">
      <w:pPr>
        <w:pStyle w:val="KeepWithNext"/>
        <w:rPr>
          <w:rtl/>
          <w:lang w:eastAsia="he-IL"/>
        </w:rPr>
      </w:pPr>
    </w:p>
    <w:p w14:paraId="7C88F40A" w14:textId="5AD4550D" w:rsidR="001A1C95" w:rsidRDefault="001A1C95" w:rsidP="001A1C95">
      <w:pPr>
        <w:rPr>
          <w:rtl/>
          <w:lang w:eastAsia="he-IL"/>
        </w:rPr>
      </w:pPr>
      <w:r>
        <w:rPr>
          <w:rFonts w:hint="cs"/>
          <w:rtl/>
          <w:lang w:eastAsia="he-IL"/>
        </w:rPr>
        <w:t>אני מדבר על הפקח.</w:t>
      </w:r>
    </w:p>
    <w:p w14:paraId="1D4E501D" w14:textId="7C682730" w:rsidR="001A1C95" w:rsidRDefault="001A1C95" w:rsidP="001A1C95">
      <w:pPr>
        <w:rPr>
          <w:rtl/>
          <w:lang w:eastAsia="he-IL"/>
        </w:rPr>
      </w:pPr>
      <w:bookmarkStart w:id="249" w:name="_ETM_Q1_841533"/>
      <w:bookmarkStart w:id="250" w:name="_ETM_Q1_841587"/>
      <w:bookmarkEnd w:id="249"/>
      <w:bookmarkEnd w:id="250"/>
    </w:p>
    <w:p w14:paraId="42B45E23" w14:textId="69CC3232" w:rsidR="001A1C95" w:rsidRDefault="001A1C95" w:rsidP="001A1C95">
      <w:pPr>
        <w:pStyle w:val="af6"/>
        <w:keepNext/>
        <w:rPr>
          <w:rtl/>
        </w:rPr>
      </w:pPr>
      <w:bookmarkStart w:id="251" w:name="ET_yor_6156_44"/>
      <w:r w:rsidRPr="001A1C95">
        <w:rPr>
          <w:rStyle w:val="TagStyle"/>
          <w:rtl/>
        </w:rPr>
        <w:t xml:space="preserve"> &lt;&lt; יור &gt;&gt; </w:t>
      </w:r>
      <w:r>
        <w:rPr>
          <w:rtl/>
        </w:rPr>
        <w:t>היו"ר גלעד קריב:</w:t>
      </w:r>
      <w:r w:rsidRPr="001A1C95">
        <w:rPr>
          <w:rStyle w:val="TagStyle"/>
          <w:rtl/>
        </w:rPr>
        <w:t xml:space="preserve"> &lt;&lt; יור &gt;&gt;</w:t>
      </w:r>
      <w:r w:rsidR="00044696">
        <w:rPr>
          <w:rtl/>
        </w:rPr>
        <w:t xml:space="preserve"> </w:t>
      </w:r>
      <w:bookmarkEnd w:id="251"/>
    </w:p>
    <w:p w14:paraId="3A122043" w14:textId="646C8E11" w:rsidR="001A1C95" w:rsidRDefault="001A1C95" w:rsidP="001A1C95">
      <w:pPr>
        <w:pStyle w:val="KeepWithNext"/>
        <w:rPr>
          <w:rtl/>
          <w:lang w:eastAsia="he-IL"/>
        </w:rPr>
      </w:pPr>
    </w:p>
    <w:p w14:paraId="33931950" w14:textId="6D62C6AD" w:rsidR="001A1C95" w:rsidRDefault="001A1C95" w:rsidP="001A1C95">
      <w:pPr>
        <w:rPr>
          <w:rtl/>
          <w:lang w:eastAsia="he-IL"/>
        </w:rPr>
      </w:pPr>
      <w:r>
        <w:rPr>
          <w:rFonts w:hint="cs"/>
          <w:rtl/>
          <w:lang w:eastAsia="he-IL"/>
        </w:rPr>
        <w:t xml:space="preserve">כדרכם של חוקים, בסופו של דבר אתה מיישם אותם ביום יום. תיבנה כאן, נקרא לזה דוקטרינת </w:t>
      </w:r>
      <w:bookmarkStart w:id="252" w:name="_ETM_Q1_855909"/>
      <w:bookmarkEnd w:id="252"/>
      <w:r>
        <w:rPr>
          <w:rFonts w:hint="cs"/>
          <w:rtl/>
          <w:lang w:eastAsia="he-IL"/>
        </w:rPr>
        <w:t xml:space="preserve">יישום. אני רוצה להזכיר </w:t>
      </w:r>
      <w:r>
        <w:rPr>
          <w:rtl/>
          <w:lang w:eastAsia="he-IL"/>
        </w:rPr>
        <w:t>–</w:t>
      </w:r>
      <w:r>
        <w:rPr>
          <w:rFonts w:hint="cs"/>
          <w:rtl/>
          <w:lang w:eastAsia="he-IL"/>
        </w:rPr>
        <w:t xml:space="preserve"> ויתקנו אותי היועצים </w:t>
      </w:r>
      <w:bookmarkStart w:id="253" w:name="_ETM_Q1_856334"/>
      <w:bookmarkEnd w:id="253"/>
      <w:r>
        <w:rPr>
          <w:rFonts w:hint="cs"/>
          <w:rtl/>
          <w:lang w:eastAsia="he-IL"/>
        </w:rPr>
        <w:t xml:space="preserve">המשפטיים </w:t>
      </w:r>
      <w:r>
        <w:rPr>
          <w:rtl/>
          <w:lang w:eastAsia="he-IL"/>
        </w:rPr>
        <w:t>–</w:t>
      </w:r>
      <w:r>
        <w:rPr>
          <w:rFonts w:hint="cs"/>
          <w:rtl/>
          <w:lang w:eastAsia="he-IL"/>
        </w:rPr>
        <w:t xml:space="preserve"> שתמיד</w:t>
      </w:r>
      <w:r w:rsidR="0007576F">
        <w:rPr>
          <w:rFonts w:hint="cs"/>
          <w:rtl/>
          <w:lang w:eastAsia="he-IL"/>
        </w:rPr>
        <w:t xml:space="preserve"> </w:t>
      </w:r>
      <w:r>
        <w:rPr>
          <w:rFonts w:hint="cs"/>
          <w:rtl/>
          <w:lang w:eastAsia="he-IL"/>
        </w:rPr>
        <w:t xml:space="preserve">עומדת לאדם הזכות לדרוש </w:t>
      </w:r>
      <w:bookmarkStart w:id="254" w:name="_ETM_Q1_864962"/>
      <w:bookmarkEnd w:id="254"/>
      <w:r>
        <w:rPr>
          <w:rFonts w:hint="cs"/>
          <w:rtl/>
          <w:lang w:eastAsia="he-IL"/>
        </w:rPr>
        <w:t>משפט ולא לשלם את הקנס.</w:t>
      </w:r>
      <w:bookmarkStart w:id="255" w:name="_ETM_Q1_867408"/>
      <w:bookmarkEnd w:id="255"/>
    </w:p>
    <w:p w14:paraId="68039C11" w14:textId="730A06C4" w:rsidR="001A1C95" w:rsidRDefault="001A1C95" w:rsidP="001A1C95">
      <w:pPr>
        <w:rPr>
          <w:rtl/>
          <w:lang w:eastAsia="he-IL"/>
        </w:rPr>
      </w:pPr>
      <w:bookmarkStart w:id="256" w:name="_ETM_Q1_867469"/>
      <w:bookmarkStart w:id="257" w:name="_ETM_Q1_866786"/>
      <w:bookmarkEnd w:id="256"/>
      <w:bookmarkEnd w:id="257"/>
    </w:p>
    <w:p w14:paraId="62B28FF4" w14:textId="17D510F5" w:rsidR="001A1C95" w:rsidRDefault="001A1C95" w:rsidP="001A1C95">
      <w:pPr>
        <w:pStyle w:val="af9"/>
        <w:keepNext/>
        <w:rPr>
          <w:rtl/>
          <w:lang w:eastAsia="he-IL"/>
        </w:rPr>
      </w:pPr>
      <w:bookmarkStart w:id="258" w:name="ET_guest_אסנת_הירש_45"/>
      <w:r w:rsidRPr="001A1C95">
        <w:rPr>
          <w:rStyle w:val="TagStyle"/>
          <w:rtl/>
        </w:rPr>
        <w:t xml:space="preserve"> &lt;&lt; אורח &gt;&gt; </w:t>
      </w:r>
      <w:r>
        <w:rPr>
          <w:rtl/>
          <w:lang w:eastAsia="he-IL"/>
        </w:rPr>
        <w:t>אסנת הירש:</w:t>
      </w:r>
      <w:r w:rsidRPr="001A1C95">
        <w:rPr>
          <w:rStyle w:val="TagStyle"/>
          <w:rtl/>
        </w:rPr>
        <w:t xml:space="preserve"> &lt;&lt; אורח &gt;&gt;</w:t>
      </w:r>
      <w:r w:rsidR="00044696">
        <w:rPr>
          <w:rtl/>
          <w:lang w:eastAsia="he-IL"/>
        </w:rPr>
        <w:t xml:space="preserve"> </w:t>
      </w:r>
      <w:bookmarkEnd w:id="258"/>
    </w:p>
    <w:p w14:paraId="08492E6C" w14:textId="7A86A140" w:rsidR="001A1C95" w:rsidRDefault="001A1C95" w:rsidP="001A1C95">
      <w:pPr>
        <w:pStyle w:val="KeepWithNext"/>
        <w:rPr>
          <w:rtl/>
          <w:lang w:eastAsia="he-IL"/>
        </w:rPr>
      </w:pPr>
    </w:p>
    <w:p w14:paraId="19E5010C" w14:textId="60D84EDF" w:rsidR="001A1C95" w:rsidRDefault="001A1C95" w:rsidP="001A1C95">
      <w:pPr>
        <w:rPr>
          <w:rtl/>
          <w:lang w:eastAsia="he-IL"/>
        </w:rPr>
      </w:pPr>
      <w:bookmarkStart w:id="259" w:name="_ETM_Q1_867081"/>
      <w:bookmarkStart w:id="260" w:name="_ETM_Q1_867108"/>
      <w:bookmarkEnd w:id="259"/>
      <w:bookmarkEnd w:id="260"/>
      <w:r>
        <w:rPr>
          <w:rFonts w:hint="cs"/>
          <w:rtl/>
          <w:lang w:eastAsia="he-IL"/>
        </w:rPr>
        <w:t xml:space="preserve">כן. יש לאזרח שתי אפשרויות. האפשרות הראשונה היא להגיש לתובע המוסמך בקשה </w:t>
      </w:r>
      <w:bookmarkStart w:id="261" w:name="_ETM_Q1_872708"/>
      <w:bookmarkEnd w:id="261"/>
      <w:r>
        <w:rPr>
          <w:rFonts w:hint="cs"/>
          <w:rtl/>
          <w:lang w:eastAsia="he-IL"/>
        </w:rPr>
        <w:t xml:space="preserve">לביטול הקנס והאפשרות השנייה שעומדת לו היא כמובן לבקש </w:t>
      </w:r>
      <w:bookmarkStart w:id="262" w:name="_ETM_Q1_876878"/>
      <w:bookmarkEnd w:id="262"/>
      <w:r>
        <w:rPr>
          <w:rFonts w:hint="cs"/>
          <w:rtl/>
          <w:lang w:eastAsia="he-IL"/>
        </w:rPr>
        <w:t xml:space="preserve">להישפט על העבירה. </w:t>
      </w:r>
      <w:bookmarkStart w:id="263" w:name="_ETM_Q1_880334"/>
      <w:bookmarkEnd w:id="263"/>
    </w:p>
    <w:p w14:paraId="476B2443" w14:textId="61F8427C" w:rsidR="001A1C95" w:rsidRDefault="001A1C95" w:rsidP="001A1C95">
      <w:pPr>
        <w:rPr>
          <w:rtl/>
          <w:lang w:eastAsia="he-IL"/>
        </w:rPr>
      </w:pPr>
      <w:bookmarkStart w:id="264" w:name="_ETM_Q1_880390"/>
      <w:bookmarkEnd w:id="264"/>
    </w:p>
    <w:p w14:paraId="0C1B6CEF" w14:textId="46F93A8F" w:rsidR="001A1C95" w:rsidRDefault="001A1C95" w:rsidP="001A1C95">
      <w:pPr>
        <w:pStyle w:val="af6"/>
        <w:keepNext/>
        <w:rPr>
          <w:rtl/>
        </w:rPr>
      </w:pPr>
      <w:bookmarkStart w:id="265" w:name="ET_yor_6156_46"/>
      <w:r w:rsidRPr="001A1C95">
        <w:rPr>
          <w:rStyle w:val="TagStyle"/>
          <w:rtl/>
        </w:rPr>
        <w:t xml:space="preserve"> &lt;&lt; יור &gt;&gt; </w:t>
      </w:r>
      <w:r>
        <w:rPr>
          <w:rtl/>
        </w:rPr>
        <w:t>היו"ר גלעד קריב:</w:t>
      </w:r>
      <w:r w:rsidRPr="001A1C95">
        <w:rPr>
          <w:rStyle w:val="TagStyle"/>
          <w:rtl/>
        </w:rPr>
        <w:t xml:space="preserve"> &lt;&lt; יור &gt;&gt;</w:t>
      </w:r>
      <w:r w:rsidR="00044696">
        <w:rPr>
          <w:rtl/>
        </w:rPr>
        <w:t xml:space="preserve"> </w:t>
      </w:r>
      <w:bookmarkEnd w:id="265"/>
    </w:p>
    <w:p w14:paraId="25257544" w14:textId="29106F25" w:rsidR="001A1C95" w:rsidRDefault="001A1C95" w:rsidP="001A1C95">
      <w:pPr>
        <w:pStyle w:val="KeepWithNext"/>
        <w:rPr>
          <w:rtl/>
          <w:lang w:eastAsia="he-IL"/>
        </w:rPr>
      </w:pPr>
    </w:p>
    <w:p w14:paraId="7684B62E" w14:textId="47D3E1C6" w:rsidR="001A1C95" w:rsidRDefault="001A1C95" w:rsidP="001A1C95">
      <w:pPr>
        <w:rPr>
          <w:rtl/>
          <w:lang w:eastAsia="he-IL"/>
        </w:rPr>
      </w:pPr>
      <w:r>
        <w:rPr>
          <w:rFonts w:hint="cs"/>
          <w:rtl/>
          <w:lang w:eastAsia="he-IL"/>
        </w:rPr>
        <w:t>אני עדיין רוצה להתייחס להגדרה</w:t>
      </w:r>
      <w:bookmarkStart w:id="266" w:name="_ETM_Q1_883691"/>
      <w:bookmarkEnd w:id="266"/>
      <w:r>
        <w:rPr>
          <w:rFonts w:hint="cs"/>
          <w:rtl/>
          <w:lang w:eastAsia="he-IL"/>
        </w:rPr>
        <w:t xml:space="preserve">, כדי שהדברים גם יהיו כתובים בפרוטוקול. בשיחה שלי אתכם </w:t>
      </w:r>
      <w:bookmarkStart w:id="267" w:name="_ETM_Q1_886039"/>
      <w:bookmarkEnd w:id="267"/>
      <w:r>
        <w:rPr>
          <w:rFonts w:hint="cs"/>
          <w:rtl/>
          <w:lang w:eastAsia="he-IL"/>
        </w:rPr>
        <w:t>חודד עניין המכלים. יש היום אנשים שמביאים את המזון עצמו, את השתייה עצמה,</w:t>
      </w:r>
      <w:r w:rsidR="0007576F">
        <w:rPr>
          <w:rFonts w:hint="cs"/>
          <w:rtl/>
          <w:lang w:eastAsia="he-IL"/>
        </w:rPr>
        <w:t xml:space="preserve"> </w:t>
      </w:r>
      <w:bookmarkStart w:id="268" w:name="_ETM_Q1_892648"/>
      <w:bookmarkEnd w:id="268"/>
      <w:r>
        <w:rPr>
          <w:rFonts w:hint="cs"/>
          <w:rtl/>
          <w:lang w:eastAsia="he-IL"/>
        </w:rPr>
        <w:t>בכלי פלסטיק. האם זה נכנס בהגדרה הזאת או לא? אדם</w:t>
      </w:r>
      <w:bookmarkStart w:id="269" w:name="_ETM_Q1_896518"/>
      <w:bookmarkEnd w:id="269"/>
      <w:r>
        <w:rPr>
          <w:rFonts w:hint="cs"/>
          <w:rtl/>
          <w:lang w:eastAsia="he-IL"/>
        </w:rPr>
        <w:t xml:space="preserve"> קנה לפיקניק זיתים בסופרמרקט ומה לעשות, הסופרמרקטים מוכרים </w:t>
      </w:r>
      <w:bookmarkStart w:id="270" w:name="_ETM_Q1_901104"/>
      <w:bookmarkEnd w:id="270"/>
      <w:r>
        <w:rPr>
          <w:rFonts w:hint="cs"/>
          <w:rtl/>
          <w:lang w:eastAsia="he-IL"/>
        </w:rPr>
        <w:t>זיתים בקופסת פלסטיק. הוא בא עם</w:t>
      </w:r>
      <w:r w:rsidR="0007576F">
        <w:rPr>
          <w:rFonts w:hint="cs"/>
          <w:rtl/>
          <w:lang w:eastAsia="he-IL"/>
        </w:rPr>
        <w:t xml:space="preserve"> </w:t>
      </w:r>
      <w:r>
        <w:rPr>
          <w:rFonts w:hint="cs"/>
          <w:rtl/>
          <w:lang w:eastAsia="he-IL"/>
        </w:rPr>
        <w:t>הקופסה הזאת. זה נכנס בהגדרה או לא?</w:t>
      </w:r>
    </w:p>
    <w:p w14:paraId="3C8933A4" w14:textId="6301B889" w:rsidR="001A1C95" w:rsidRDefault="001A1C95" w:rsidP="001A1C95">
      <w:pPr>
        <w:rPr>
          <w:rtl/>
          <w:lang w:eastAsia="he-IL"/>
        </w:rPr>
      </w:pPr>
    </w:p>
    <w:p w14:paraId="54114FF0" w14:textId="0DF11D51" w:rsidR="001A1C95" w:rsidRDefault="001A1C95" w:rsidP="001A1C95">
      <w:pPr>
        <w:pStyle w:val="a4"/>
        <w:keepNext/>
        <w:rPr>
          <w:rtl/>
        </w:rPr>
      </w:pPr>
      <w:bookmarkStart w:id="271" w:name="ET_speaker_6166_47"/>
      <w:r w:rsidRPr="001A1C9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A1C95">
        <w:rPr>
          <w:rStyle w:val="TagStyle"/>
          <w:rtl/>
        </w:rPr>
        <w:t xml:space="preserve"> &lt;&lt; דובר &gt;&gt;</w:t>
      </w:r>
      <w:r w:rsidR="00044696">
        <w:rPr>
          <w:rtl/>
        </w:rPr>
        <w:t xml:space="preserve"> </w:t>
      </w:r>
      <w:bookmarkEnd w:id="271"/>
    </w:p>
    <w:p w14:paraId="1D4C1B86" w14:textId="0BC89BA8" w:rsidR="001A1C95" w:rsidRDefault="001A1C95" w:rsidP="001A1C95">
      <w:pPr>
        <w:pStyle w:val="KeepWithNext"/>
        <w:rPr>
          <w:rtl/>
          <w:lang w:eastAsia="he-IL"/>
        </w:rPr>
      </w:pPr>
    </w:p>
    <w:p w14:paraId="2A082372" w14:textId="030A3B8D" w:rsidR="001A1C95" w:rsidRDefault="001A1C95" w:rsidP="001A1C95">
      <w:pPr>
        <w:rPr>
          <w:rtl/>
          <w:lang w:eastAsia="he-IL"/>
        </w:rPr>
      </w:pPr>
      <w:r>
        <w:rPr>
          <w:rFonts w:hint="cs"/>
          <w:rtl/>
          <w:lang w:eastAsia="he-IL"/>
        </w:rPr>
        <w:t xml:space="preserve">אדם מכין בבית מלון חתוך או אבטיח וגם אותו במכל פלסטיק. </w:t>
      </w:r>
    </w:p>
    <w:p w14:paraId="0DDF6B6D" w14:textId="6FDA6CE2" w:rsidR="001A1C95" w:rsidRDefault="001A1C95" w:rsidP="001A1C95">
      <w:pPr>
        <w:rPr>
          <w:rtl/>
          <w:lang w:eastAsia="he-IL"/>
        </w:rPr>
      </w:pPr>
      <w:bookmarkStart w:id="272" w:name="_ETM_Q1_923864"/>
      <w:bookmarkStart w:id="273" w:name="_ETM_Q1_923917"/>
      <w:bookmarkEnd w:id="272"/>
      <w:bookmarkEnd w:id="273"/>
    </w:p>
    <w:p w14:paraId="298FFDFC" w14:textId="393683A9" w:rsidR="001A1C95" w:rsidRDefault="001A1C95" w:rsidP="001A1C95">
      <w:pPr>
        <w:pStyle w:val="a4"/>
        <w:keepNext/>
        <w:rPr>
          <w:rtl/>
        </w:rPr>
      </w:pPr>
      <w:bookmarkStart w:id="274" w:name="ET_speaker_5292_48"/>
      <w:r w:rsidRPr="001A1C95">
        <w:rPr>
          <w:rStyle w:val="TagStyle"/>
          <w:rtl/>
        </w:rPr>
        <w:t xml:space="preserve"> &lt;&lt; דובר &gt;&gt; </w:t>
      </w:r>
      <w:r>
        <w:rPr>
          <w:rtl/>
        </w:rPr>
        <w:t>אוסאמה סעדי (הרשימה המשותפת):</w:t>
      </w:r>
      <w:r w:rsidRPr="001A1C95">
        <w:rPr>
          <w:rStyle w:val="TagStyle"/>
          <w:rtl/>
        </w:rPr>
        <w:t xml:space="preserve"> &lt;&lt; דובר &gt;&gt;</w:t>
      </w:r>
      <w:r w:rsidR="00044696">
        <w:rPr>
          <w:rtl/>
        </w:rPr>
        <w:t xml:space="preserve"> </w:t>
      </w:r>
      <w:bookmarkEnd w:id="274"/>
    </w:p>
    <w:p w14:paraId="68C476DA" w14:textId="54107EFB" w:rsidR="001A1C95" w:rsidRDefault="001A1C95" w:rsidP="001A1C95">
      <w:pPr>
        <w:pStyle w:val="KeepWithNext"/>
        <w:rPr>
          <w:rtl/>
          <w:lang w:eastAsia="he-IL"/>
        </w:rPr>
      </w:pPr>
    </w:p>
    <w:p w14:paraId="17E451B5" w14:textId="227A0E69" w:rsidR="001A1C95" w:rsidRDefault="001A1C95" w:rsidP="001A1C95">
      <w:pPr>
        <w:rPr>
          <w:rtl/>
          <w:lang w:eastAsia="he-IL"/>
        </w:rPr>
      </w:pPr>
      <w:r>
        <w:rPr>
          <w:rFonts w:hint="cs"/>
          <w:rtl/>
          <w:lang w:eastAsia="he-IL"/>
        </w:rPr>
        <w:t>זה חד פעמי.</w:t>
      </w:r>
    </w:p>
    <w:p w14:paraId="4F5FBC70" w14:textId="212F0877" w:rsidR="001A1C95" w:rsidRDefault="001A1C95" w:rsidP="001A1C95">
      <w:pPr>
        <w:rPr>
          <w:rtl/>
          <w:lang w:eastAsia="he-IL"/>
        </w:rPr>
      </w:pPr>
      <w:bookmarkStart w:id="275" w:name="_ETM_Q1_924652"/>
      <w:bookmarkStart w:id="276" w:name="_ETM_Q1_924706"/>
      <w:bookmarkEnd w:id="275"/>
      <w:bookmarkEnd w:id="276"/>
    </w:p>
    <w:p w14:paraId="246477AD" w14:textId="0B22F817" w:rsidR="001A1C95" w:rsidRDefault="001A1C95" w:rsidP="001A1C95">
      <w:pPr>
        <w:pStyle w:val="a4"/>
        <w:keepNext/>
        <w:rPr>
          <w:rtl/>
        </w:rPr>
      </w:pPr>
      <w:bookmarkStart w:id="277" w:name="ET_speaker_6166_49"/>
      <w:r w:rsidRPr="001A1C9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A1C95">
        <w:rPr>
          <w:rStyle w:val="TagStyle"/>
          <w:rtl/>
        </w:rPr>
        <w:t xml:space="preserve"> &lt;&lt; דובר &gt;&gt;</w:t>
      </w:r>
      <w:r w:rsidR="00044696">
        <w:rPr>
          <w:rtl/>
        </w:rPr>
        <w:t xml:space="preserve"> </w:t>
      </w:r>
      <w:bookmarkEnd w:id="277"/>
    </w:p>
    <w:p w14:paraId="49751D45" w14:textId="2CF0A9A6" w:rsidR="001A1C95" w:rsidRDefault="001A1C95" w:rsidP="001A1C95">
      <w:pPr>
        <w:pStyle w:val="KeepWithNext"/>
        <w:rPr>
          <w:rtl/>
          <w:lang w:eastAsia="he-IL"/>
        </w:rPr>
      </w:pPr>
    </w:p>
    <w:p w14:paraId="27A90705" w14:textId="16A62122" w:rsidR="001A1C95" w:rsidRDefault="001A1C95" w:rsidP="001A1C95">
      <w:pPr>
        <w:rPr>
          <w:rtl/>
          <w:lang w:eastAsia="he-IL"/>
        </w:rPr>
      </w:pPr>
      <w:r>
        <w:rPr>
          <w:rFonts w:hint="cs"/>
          <w:rtl/>
          <w:lang w:eastAsia="he-IL"/>
        </w:rPr>
        <w:t>על זה יהיה קנס.</w:t>
      </w:r>
    </w:p>
    <w:p w14:paraId="25BFBA17" w14:textId="4EC750FE" w:rsidR="001A1C95" w:rsidRDefault="001A1C95" w:rsidP="001A1C95">
      <w:pPr>
        <w:rPr>
          <w:rtl/>
          <w:lang w:eastAsia="he-IL"/>
        </w:rPr>
      </w:pPr>
      <w:bookmarkStart w:id="278" w:name="_ETM_Q1_925366"/>
      <w:bookmarkStart w:id="279" w:name="_ETM_Q1_925419"/>
      <w:bookmarkEnd w:id="278"/>
      <w:bookmarkEnd w:id="279"/>
    </w:p>
    <w:p w14:paraId="4F7B0F17" w14:textId="702E425B" w:rsidR="001A1C95" w:rsidRDefault="001A1C95" w:rsidP="001A1C95">
      <w:pPr>
        <w:pStyle w:val="af6"/>
        <w:keepNext/>
        <w:rPr>
          <w:rtl/>
        </w:rPr>
      </w:pPr>
      <w:bookmarkStart w:id="280" w:name="ET_yor_6156_50"/>
      <w:r w:rsidRPr="001A1C95">
        <w:rPr>
          <w:rStyle w:val="TagStyle"/>
          <w:rtl/>
        </w:rPr>
        <w:t xml:space="preserve"> &lt;&lt; יור &gt;&gt; </w:t>
      </w:r>
      <w:r>
        <w:rPr>
          <w:rtl/>
        </w:rPr>
        <w:t>היו"ר גלעד קריב:</w:t>
      </w:r>
      <w:r w:rsidRPr="001A1C95">
        <w:rPr>
          <w:rStyle w:val="TagStyle"/>
          <w:rtl/>
        </w:rPr>
        <w:t xml:space="preserve"> &lt;&lt; יור &gt;&gt;</w:t>
      </w:r>
      <w:r w:rsidR="00044696">
        <w:rPr>
          <w:rtl/>
        </w:rPr>
        <w:t xml:space="preserve"> </w:t>
      </w:r>
      <w:bookmarkEnd w:id="280"/>
    </w:p>
    <w:p w14:paraId="041251F4" w14:textId="4DDEC173" w:rsidR="001A1C95" w:rsidRDefault="001A1C95" w:rsidP="001A1C95">
      <w:pPr>
        <w:pStyle w:val="KeepWithNext"/>
        <w:rPr>
          <w:rtl/>
          <w:lang w:eastAsia="he-IL"/>
        </w:rPr>
      </w:pPr>
    </w:p>
    <w:p w14:paraId="75B04160" w14:textId="47662A1D" w:rsidR="001A1C95" w:rsidRDefault="001A1C95" w:rsidP="001A1C95">
      <w:pPr>
        <w:rPr>
          <w:rtl/>
          <w:lang w:eastAsia="he-IL"/>
        </w:rPr>
      </w:pPr>
      <w:r>
        <w:rPr>
          <w:rFonts w:hint="cs"/>
          <w:rtl/>
          <w:lang w:eastAsia="he-IL"/>
        </w:rPr>
        <w:t xml:space="preserve">כאן </w:t>
      </w:r>
      <w:bookmarkStart w:id="281" w:name="_ETM_Q1_929049"/>
      <w:bookmarkEnd w:id="281"/>
      <w:r>
        <w:rPr>
          <w:rFonts w:hint="cs"/>
          <w:rtl/>
          <w:lang w:eastAsia="he-IL"/>
        </w:rPr>
        <w:t>ההגדרה של חד פעמי היא מאוד טריקית. כולנו הרי אוגרים בבית קופסאות פלסטיק. אני שואל כדי שאנשים לא ייכשלו.</w:t>
      </w:r>
    </w:p>
    <w:p w14:paraId="4EC326C6" w14:textId="0C820B2D" w:rsidR="001A1C95" w:rsidRDefault="001A1C95" w:rsidP="001A1C95">
      <w:pPr>
        <w:rPr>
          <w:rtl/>
          <w:lang w:eastAsia="he-IL"/>
        </w:rPr>
      </w:pPr>
    </w:p>
    <w:p w14:paraId="73F3667B" w14:textId="5D3650CC" w:rsidR="001A1C95" w:rsidRDefault="001A1C95" w:rsidP="001A1C95">
      <w:pPr>
        <w:pStyle w:val="a4"/>
        <w:keepNext/>
        <w:rPr>
          <w:rtl/>
        </w:rPr>
      </w:pPr>
      <w:bookmarkStart w:id="282" w:name="ET_speaker_5292_51"/>
      <w:r w:rsidRPr="001A1C95">
        <w:rPr>
          <w:rStyle w:val="TagStyle"/>
          <w:rtl/>
        </w:rPr>
        <w:t xml:space="preserve"> &lt;&lt; דובר &gt;&gt; </w:t>
      </w:r>
      <w:r>
        <w:rPr>
          <w:rtl/>
        </w:rPr>
        <w:t>אוסאמה סעדי (הרשימה המשותפת):</w:t>
      </w:r>
      <w:r w:rsidRPr="001A1C95">
        <w:rPr>
          <w:rStyle w:val="TagStyle"/>
          <w:rtl/>
        </w:rPr>
        <w:t xml:space="preserve"> &lt;&lt; דובר &gt;&gt;</w:t>
      </w:r>
      <w:r w:rsidR="00044696">
        <w:rPr>
          <w:rtl/>
        </w:rPr>
        <w:t xml:space="preserve"> </w:t>
      </w:r>
      <w:bookmarkEnd w:id="282"/>
    </w:p>
    <w:p w14:paraId="74CE7A18" w14:textId="302EDF89" w:rsidR="001A1C95" w:rsidRDefault="001A1C95" w:rsidP="001A1C95">
      <w:pPr>
        <w:pStyle w:val="KeepWithNext"/>
        <w:rPr>
          <w:rtl/>
          <w:lang w:eastAsia="he-IL"/>
        </w:rPr>
      </w:pPr>
    </w:p>
    <w:p w14:paraId="11424524" w14:textId="0FA1DF15" w:rsidR="001A1C95" w:rsidRDefault="001A1C95" w:rsidP="001A1C95">
      <w:pPr>
        <w:rPr>
          <w:rtl/>
          <w:lang w:eastAsia="he-IL"/>
        </w:rPr>
      </w:pPr>
      <w:r>
        <w:rPr>
          <w:rFonts w:hint="cs"/>
          <w:rtl/>
          <w:lang w:eastAsia="he-IL"/>
        </w:rPr>
        <w:t xml:space="preserve">אולי לשימוש חד </w:t>
      </w:r>
      <w:bookmarkStart w:id="283" w:name="_ETM_Q1_937095"/>
      <w:bookmarkEnd w:id="283"/>
      <w:r>
        <w:rPr>
          <w:rFonts w:hint="cs"/>
          <w:rtl/>
          <w:lang w:eastAsia="he-IL"/>
        </w:rPr>
        <w:t>פעמי.</w:t>
      </w:r>
    </w:p>
    <w:p w14:paraId="74289EA3" w14:textId="170351EA" w:rsidR="001A1C95" w:rsidRDefault="001A1C95" w:rsidP="001A1C95">
      <w:pPr>
        <w:rPr>
          <w:rtl/>
          <w:lang w:eastAsia="he-IL"/>
        </w:rPr>
      </w:pPr>
    </w:p>
    <w:p w14:paraId="756A4C88" w14:textId="674E2B43" w:rsidR="001A1C95" w:rsidRDefault="001A1C95" w:rsidP="001A1C95">
      <w:pPr>
        <w:pStyle w:val="af9"/>
        <w:keepNext/>
        <w:rPr>
          <w:rtl/>
          <w:lang w:eastAsia="he-IL"/>
        </w:rPr>
      </w:pPr>
      <w:bookmarkStart w:id="284" w:name="ET_guest_אסנת_הירש_53"/>
      <w:r w:rsidRPr="001A1C95">
        <w:rPr>
          <w:rStyle w:val="TagStyle"/>
          <w:rtl/>
        </w:rPr>
        <w:t xml:space="preserve"> &lt;&lt; אורח &gt;&gt; </w:t>
      </w:r>
      <w:r>
        <w:rPr>
          <w:rtl/>
          <w:lang w:eastAsia="he-IL"/>
        </w:rPr>
        <w:t>אסנת הירש:</w:t>
      </w:r>
      <w:r w:rsidRPr="001A1C95">
        <w:rPr>
          <w:rStyle w:val="TagStyle"/>
          <w:rtl/>
        </w:rPr>
        <w:t xml:space="preserve"> &lt;&lt; אורח &gt;&gt;</w:t>
      </w:r>
      <w:r w:rsidR="00044696">
        <w:rPr>
          <w:rtl/>
          <w:lang w:eastAsia="he-IL"/>
        </w:rPr>
        <w:t xml:space="preserve"> </w:t>
      </w:r>
      <w:bookmarkEnd w:id="284"/>
    </w:p>
    <w:p w14:paraId="45B122D8" w14:textId="379293A8" w:rsidR="001A1C95" w:rsidRDefault="001A1C95" w:rsidP="001A1C95">
      <w:pPr>
        <w:pStyle w:val="KeepWithNext"/>
        <w:rPr>
          <w:rtl/>
          <w:lang w:eastAsia="he-IL"/>
        </w:rPr>
      </w:pPr>
    </w:p>
    <w:p w14:paraId="0D37700C" w14:textId="76F7DDA2" w:rsidR="001A1C95" w:rsidRPr="001A1C95" w:rsidRDefault="001A1C95" w:rsidP="001A1C95">
      <w:pPr>
        <w:rPr>
          <w:rtl/>
          <w:lang w:eastAsia="he-IL"/>
        </w:rPr>
      </w:pPr>
      <w:r>
        <w:rPr>
          <w:rFonts w:hint="cs"/>
          <w:rtl/>
          <w:lang w:eastAsia="he-IL"/>
        </w:rPr>
        <w:t xml:space="preserve">השימוש הוא חד פעמי. ההגדרה בחוק העזר מדברת </w:t>
      </w:r>
      <w:bookmarkStart w:id="285" w:name="_ETM_Q1_945451"/>
      <w:bookmarkEnd w:id="285"/>
      <w:r>
        <w:rPr>
          <w:rFonts w:hint="cs"/>
          <w:rtl/>
          <w:lang w:eastAsia="he-IL"/>
        </w:rPr>
        <w:t>על שימוש חד פעמי.</w:t>
      </w:r>
    </w:p>
    <w:p w14:paraId="45D009F6" w14:textId="7C6CA1DC" w:rsidR="001A1C95" w:rsidRDefault="001A1C95" w:rsidP="001A1C95">
      <w:pPr>
        <w:rPr>
          <w:rtl/>
          <w:lang w:eastAsia="he-IL"/>
        </w:rPr>
      </w:pPr>
      <w:bookmarkStart w:id="286" w:name="_ETM_Q1_937919"/>
      <w:bookmarkStart w:id="287" w:name="_ETM_Q1_937986"/>
      <w:bookmarkStart w:id="288" w:name="_ETM_Q1_939431"/>
      <w:bookmarkStart w:id="289" w:name="_ETM_Q1_920305"/>
      <w:bookmarkStart w:id="290" w:name="_ETM_Q1_920359"/>
      <w:bookmarkEnd w:id="286"/>
      <w:bookmarkEnd w:id="287"/>
      <w:bookmarkEnd w:id="288"/>
      <w:bookmarkEnd w:id="289"/>
      <w:bookmarkEnd w:id="290"/>
    </w:p>
    <w:p w14:paraId="6E8A7A71" w14:textId="43354106" w:rsidR="001A1C95" w:rsidRDefault="001A1C95" w:rsidP="001A1C95">
      <w:pPr>
        <w:pStyle w:val="af9"/>
        <w:keepNext/>
        <w:rPr>
          <w:rtl/>
          <w:lang w:eastAsia="he-IL"/>
        </w:rPr>
      </w:pPr>
      <w:bookmarkStart w:id="291" w:name="ET_guest_571712_54"/>
      <w:r w:rsidRPr="001A1C95">
        <w:rPr>
          <w:rStyle w:val="TagStyle"/>
          <w:rtl/>
        </w:rPr>
        <w:t xml:space="preserve"> &lt;&lt; אורח &gt;&gt; </w:t>
      </w:r>
      <w:r>
        <w:rPr>
          <w:rtl/>
          <w:lang w:eastAsia="he-IL"/>
        </w:rPr>
        <w:t>יפעת רווה:</w:t>
      </w:r>
      <w:r w:rsidRPr="001A1C95">
        <w:rPr>
          <w:rStyle w:val="TagStyle"/>
          <w:rtl/>
        </w:rPr>
        <w:t xml:space="preserve"> &lt;&lt; אורח &gt;&gt;</w:t>
      </w:r>
      <w:r w:rsidR="00044696">
        <w:rPr>
          <w:rtl/>
          <w:lang w:eastAsia="he-IL"/>
        </w:rPr>
        <w:t xml:space="preserve"> </w:t>
      </w:r>
      <w:bookmarkEnd w:id="291"/>
    </w:p>
    <w:p w14:paraId="1AA9E80E" w14:textId="03382A12" w:rsidR="001A1C95" w:rsidRDefault="001A1C95" w:rsidP="001A1C95">
      <w:pPr>
        <w:pStyle w:val="KeepWithNext"/>
        <w:rPr>
          <w:rtl/>
          <w:lang w:eastAsia="he-IL"/>
        </w:rPr>
      </w:pPr>
    </w:p>
    <w:p w14:paraId="1CB2A4DF" w14:textId="1F36D111" w:rsidR="001A1C95" w:rsidRDefault="001A1C95" w:rsidP="001A1C95">
      <w:pPr>
        <w:rPr>
          <w:rtl/>
          <w:lang w:eastAsia="he-IL"/>
        </w:rPr>
      </w:pPr>
      <w:r>
        <w:rPr>
          <w:rFonts w:hint="cs"/>
          <w:rtl/>
          <w:lang w:eastAsia="he-IL"/>
        </w:rPr>
        <w:t xml:space="preserve">אלה כלי אוכל ושתייה. </w:t>
      </w:r>
      <w:bookmarkStart w:id="292" w:name="_ETM_Q1_949509"/>
      <w:bookmarkEnd w:id="292"/>
    </w:p>
    <w:p w14:paraId="041EFC05" w14:textId="0EB48EB0" w:rsidR="001A1C95" w:rsidRDefault="001A1C95" w:rsidP="001A1C95">
      <w:pPr>
        <w:rPr>
          <w:rtl/>
          <w:lang w:eastAsia="he-IL"/>
        </w:rPr>
      </w:pPr>
    </w:p>
    <w:p w14:paraId="3FD2B507" w14:textId="0F2B310D" w:rsidR="001A1C95" w:rsidRDefault="001A1C95" w:rsidP="001A1C95">
      <w:pPr>
        <w:pStyle w:val="af6"/>
        <w:keepNext/>
        <w:rPr>
          <w:rtl/>
        </w:rPr>
      </w:pPr>
      <w:bookmarkStart w:id="293" w:name="ET_yor_6156_55"/>
      <w:r w:rsidRPr="001A1C95">
        <w:rPr>
          <w:rStyle w:val="TagStyle"/>
          <w:rtl/>
        </w:rPr>
        <w:t xml:space="preserve"> &lt;&lt; יור &gt;&gt; </w:t>
      </w:r>
      <w:r>
        <w:rPr>
          <w:rtl/>
        </w:rPr>
        <w:t>היו"ר גלעד קריב:</w:t>
      </w:r>
      <w:r w:rsidRPr="001A1C95">
        <w:rPr>
          <w:rStyle w:val="TagStyle"/>
          <w:rtl/>
        </w:rPr>
        <w:t xml:space="preserve"> &lt;&lt; יור &gt;&gt;</w:t>
      </w:r>
      <w:r w:rsidR="00044696">
        <w:rPr>
          <w:rtl/>
        </w:rPr>
        <w:t xml:space="preserve"> </w:t>
      </w:r>
      <w:bookmarkEnd w:id="293"/>
    </w:p>
    <w:p w14:paraId="13B4CB20" w14:textId="19E14945" w:rsidR="001A1C95" w:rsidRDefault="001A1C95" w:rsidP="001A1C95">
      <w:pPr>
        <w:pStyle w:val="KeepWithNext"/>
        <w:rPr>
          <w:rtl/>
          <w:lang w:eastAsia="he-IL"/>
        </w:rPr>
      </w:pPr>
    </w:p>
    <w:p w14:paraId="72C489D8" w14:textId="373AD0F9" w:rsidR="001A1C95" w:rsidRDefault="001A1C95" w:rsidP="001A1C95">
      <w:pPr>
        <w:rPr>
          <w:rtl/>
          <w:lang w:eastAsia="he-IL"/>
        </w:rPr>
      </w:pPr>
      <w:r>
        <w:rPr>
          <w:rFonts w:hint="cs"/>
          <w:rtl/>
          <w:lang w:eastAsia="he-IL"/>
        </w:rPr>
        <w:t xml:space="preserve">תאמרו את הדברים ברור לפרוטוקול, האם יש מכוח חוק העזר הזה איזשהו איסור להיכנס לחוף עם בקבוק שתייה </w:t>
      </w:r>
      <w:bookmarkStart w:id="294" w:name="_ETM_Q1_965385"/>
      <w:bookmarkEnd w:id="294"/>
      <w:r>
        <w:rPr>
          <w:rFonts w:hint="cs"/>
          <w:rtl/>
          <w:lang w:eastAsia="he-IL"/>
        </w:rPr>
        <w:t>מפלסטיק והאדם צריך להיכנס רק עם הבקבוקים איתם אנחנו שולחים את הילדים. אם בן אדם חתך אבטח בבית, הוא לא אוכל בצלחות חד פעמיות</w:t>
      </w:r>
      <w:bookmarkStart w:id="295" w:name="_ETM_Q1_979069"/>
      <w:bookmarkEnd w:id="295"/>
      <w:r>
        <w:rPr>
          <w:rFonts w:hint="cs"/>
          <w:rtl/>
          <w:lang w:eastAsia="he-IL"/>
        </w:rPr>
        <w:t xml:space="preserve"> אלא הוא מביא </w:t>
      </w:r>
      <w:proofErr w:type="spellStart"/>
      <w:r>
        <w:rPr>
          <w:rFonts w:hint="cs"/>
          <w:rtl/>
          <w:lang w:eastAsia="he-IL"/>
        </w:rPr>
        <w:t>איתו</w:t>
      </w:r>
      <w:proofErr w:type="spellEnd"/>
      <w:r>
        <w:rPr>
          <w:rFonts w:hint="cs"/>
          <w:rtl/>
          <w:lang w:eastAsia="he-IL"/>
        </w:rPr>
        <w:t xml:space="preserve"> צלחות שאחר כך הוא יחזיר אותן לביתו, אבל הקופסה בה הוא לוקח את האוכל היא מפלסטיק.</w:t>
      </w:r>
    </w:p>
    <w:p w14:paraId="6A065094" w14:textId="476727DF" w:rsidR="001A1C95" w:rsidRDefault="001A1C95" w:rsidP="001A1C95">
      <w:pPr>
        <w:rPr>
          <w:rtl/>
          <w:lang w:eastAsia="he-IL"/>
        </w:rPr>
      </w:pPr>
      <w:bookmarkStart w:id="296" w:name="_ETM_Q1_983528"/>
      <w:bookmarkStart w:id="297" w:name="_ETM_Q1_983586"/>
      <w:bookmarkEnd w:id="296"/>
      <w:bookmarkEnd w:id="297"/>
    </w:p>
    <w:p w14:paraId="5B715F37" w14:textId="77FBB35E" w:rsidR="001A1C95" w:rsidRDefault="001A1C95" w:rsidP="001A1C95">
      <w:pPr>
        <w:pStyle w:val="af9"/>
        <w:keepNext/>
        <w:rPr>
          <w:rtl/>
          <w:lang w:eastAsia="he-IL"/>
        </w:rPr>
      </w:pPr>
      <w:bookmarkStart w:id="298" w:name="ET_guest_571712_56"/>
      <w:r w:rsidRPr="001A1C95">
        <w:rPr>
          <w:rStyle w:val="TagStyle"/>
          <w:rtl/>
        </w:rPr>
        <w:lastRenderedPageBreak/>
        <w:t xml:space="preserve"> &lt;&lt; אורח &gt;&gt; </w:t>
      </w:r>
      <w:r>
        <w:rPr>
          <w:rtl/>
          <w:lang w:eastAsia="he-IL"/>
        </w:rPr>
        <w:t>יפעת רווה:</w:t>
      </w:r>
      <w:r w:rsidRPr="001A1C95">
        <w:rPr>
          <w:rStyle w:val="TagStyle"/>
          <w:rtl/>
        </w:rPr>
        <w:t xml:space="preserve"> &lt;&lt; אורח &gt;&gt;</w:t>
      </w:r>
      <w:r w:rsidR="00044696">
        <w:rPr>
          <w:rtl/>
          <w:lang w:eastAsia="he-IL"/>
        </w:rPr>
        <w:t xml:space="preserve"> </w:t>
      </w:r>
      <w:bookmarkEnd w:id="298"/>
    </w:p>
    <w:p w14:paraId="40747A79" w14:textId="4F8B3A17" w:rsidR="001A1C95" w:rsidRDefault="001A1C95" w:rsidP="001A1C95">
      <w:pPr>
        <w:pStyle w:val="KeepWithNext"/>
        <w:rPr>
          <w:rtl/>
          <w:lang w:eastAsia="he-IL"/>
        </w:rPr>
      </w:pPr>
    </w:p>
    <w:p w14:paraId="2B405ECC" w14:textId="0D9EA434" w:rsidR="001A1C95" w:rsidRDefault="001A1C95" w:rsidP="001A1C95">
      <w:pPr>
        <w:rPr>
          <w:rtl/>
          <w:lang w:eastAsia="he-IL"/>
        </w:rPr>
      </w:pPr>
      <w:r>
        <w:rPr>
          <w:rFonts w:hint="cs"/>
          <w:rtl/>
          <w:lang w:eastAsia="he-IL"/>
        </w:rPr>
        <w:t xml:space="preserve">הקופסה שהיא הביא אותה </w:t>
      </w:r>
      <w:bookmarkStart w:id="299" w:name="_ETM_Q1_987067"/>
      <w:bookmarkEnd w:id="299"/>
      <w:r>
        <w:rPr>
          <w:rFonts w:hint="cs"/>
          <w:rtl/>
          <w:lang w:eastAsia="he-IL"/>
        </w:rPr>
        <w:t>מהבית, היא קופסה לשימוש רב פעמי.</w:t>
      </w:r>
    </w:p>
    <w:p w14:paraId="284DF88C" w14:textId="36C6BCE5" w:rsidR="001A1C95" w:rsidRDefault="001A1C95" w:rsidP="001A1C95">
      <w:pPr>
        <w:rPr>
          <w:rtl/>
          <w:lang w:eastAsia="he-IL"/>
        </w:rPr>
      </w:pPr>
      <w:bookmarkStart w:id="300" w:name="_ETM_Q1_988991"/>
      <w:bookmarkStart w:id="301" w:name="_ETM_Q1_989047"/>
      <w:bookmarkEnd w:id="300"/>
      <w:bookmarkEnd w:id="301"/>
    </w:p>
    <w:p w14:paraId="3FEA5A64" w14:textId="0CF92316" w:rsidR="001A1C95" w:rsidRDefault="001A1C95" w:rsidP="001A1C95">
      <w:pPr>
        <w:pStyle w:val="a4"/>
        <w:keepNext/>
        <w:rPr>
          <w:rtl/>
        </w:rPr>
      </w:pPr>
      <w:bookmarkStart w:id="302" w:name="ET_speaker_6166_58"/>
      <w:r w:rsidRPr="001A1C9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A1C95">
        <w:rPr>
          <w:rStyle w:val="TagStyle"/>
          <w:rtl/>
        </w:rPr>
        <w:t xml:space="preserve"> &lt;&lt; דובר &gt;&gt;</w:t>
      </w:r>
      <w:r w:rsidR="00044696">
        <w:rPr>
          <w:rtl/>
        </w:rPr>
        <w:t xml:space="preserve"> </w:t>
      </w:r>
      <w:bookmarkEnd w:id="302"/>
    </w:p>
    <w:p w14:paraId="335437FD" w14:textId="77777777" w:rsidR="001A1C95" w:rsidRDefault="001A1C95" w:rsidP="001A1C95">
      <w:pPr>
        <w:rPr>
          <w:rtl/>
          <w:lang w:eastAsia="he-IL"/>
        </w:rPr>
      </w:pPr>
    </w:p>
    <w:p w14:paraId="4776E620" w14:textId="0B000F65" w:rsidR="001A1C95" w:rsidRDefault="001A1C95" w:rsidP="001A1C95">
      <w:pPr>
        <w:rPr>
          <w:rtl/>
          <w:lang w:eastAsia="he-IL"/>
        </w:rPr>
      </w:pPr>
      <w:r>
        <w:rPr>
          <w:rFonts w:hint="cs"/>
          <w:rtl/>
          <w:lang w:eastAsia="he-IL"/>
        </w:rPr>
        <w:t xml:space="preserve">מי החליט על כך? בהגדרה </w:t>
      </w:r>
      <w:bookmarkStart w:id="303" w:name="_ETM_Q1_990015"/>
      <w:bookmarkEnd w:id="303"/>
      <w:r>
        <w:rPr>
          <w:rFonts w:hint="cs"/>
          <w:rtl/>
          <w:lang w:eastAsia="he-IL"/>
        </w:rPr>
        <w:t xml:space="preserve">זה חד פעמי. </w:t>
      </w:r>
    </w:p>
    <w:p w14:paraId="74E1EA7D" w14:textId="4F7EEDFE" w:rsidR="001A1C95" w:rsidRDefault="001A1C95" w:rsidP="001A1C95">
      <w:pPr>
        <w:rPr>
          <w:rtl/>
          <w:lang w:eastAsia="he-IL"/>
        </w:rPr>
      </w:pPr>
      <w:bookmarkStart w:id="304" w:name="_ETM_Q1_998005"/>
      <w:bookmarkStart w:id="305" w:name="_ETM_Q1_998058"/>
      <w:bookmarkEnd w:id="304"/>
      <w:bookmarkEnd w:id="305"/>
    </w:p>
    <w:p w14:paraId="537D0A88" w14:textId="0A4D5601" w:rsidR="001A1C95" w:rsidRDefault="001A1C95" w:rsidP="001A1C95">
      <w:pPr>
        <w:pStyle w:val="a4"/>
        <w:keepNext/>
        <w:rPr>
          <w:rtl/>
        </w:rPr>
      </w:pPr>
      <w:bookmarkStart w:id="306" w:name="ET_speaker_גור_בליי_59"/>
      <w:r w:rsidRPr="001A1C95">
        <w:rPr>
          <w:rStyle w:val="TagStyle"/>
          <w:rtl/>
        </w:rPr>
        <w:t xml:space="preserve"> &lt;&lt; דובר &gt;&gt; </w:t>
      </w:r>
      <w:r>
        <w:rPr>
          <w:rtl/>
        </w:rPr>
        <w:t xml:space="preserve">גור </w:t>
      </w:r>
      <w:proofErr w:type="spellStart"/>
      <w:r>
        <w:rPr>
          <w:rtl/>
        </w:rPr>
        <w:t>בליי</w:t>
      </w:r>
      <w:proofErr w:type="spellEnd"/>
      <w:r>
        <w:rPr>
          <w:rtl/>
        </w:rPr>
        <w:t>:</w:t>
      </w:r>
      <w:r w:rsidRPr="001A1C95">
        <w:rPr>
          <w:rStyle w:val="TagStyle"/>
          <w:rtl/>
        </w:rPr>
        <w:t xml:space="preserve"> &lt;&lt; דובר &gt;&gt;</w:t>
      </w:r>
      <w:r w:rsidR="00044696">
        <w:rPr>
          <w:rtl/>
        </w:rPr>
        <w:t xml:space="preserve"> </w:t>
      </w:r>
      <w:bookmarkEnd w:id="306"/>
    </w:p>
    <w:p w14:paraId="770124E7" w14:textId="01F19B59" w:rsidR="001A1C95" w:rsidRDefault="001A1C95" w:rsidP="001A1C95">
      <w:pPr>
        <w:pStyle w:val="KeepWithNext"/>
        <w:rPr>
          <w:rtl/>
          <w:lang w:eastAsia="he-IL"/>
        </w:rPr>
      </w:pPr>
    </w:p>
    <w:p w14:paraId="2CE14853" w14:textId="3FDBD393" w:rsidR="001A1C95" w:rsidRDefault="001A1C95" w:rsidP="001A1C95">
      <w:pPr>
        <w:rPr>
          <w:rtl/>
          <w:lang w:eastAsia="he-IL"/>
        </w:rPr>
      </w:pPr>
      <w:r>
        <w:rPr>
          <w:rFonts w:hint="cs"/>
          <w:rtl/>
          <w:lang w:eastAsia="he-IL"/>
        </w:rPr>
        <w:t xml:space="preserve">בואו נבין קונקרטית. אצלנו בבית </w:t>
      </w:r>
      <w:bookmarkStart w:id="307" w:name="_ETM_Q1_996351"/>
      <w:bookmarkEnd w:id="307"/>
      <w:r>
        <w:rPr>
          <w:rFonts w:hint="cs"/>
          <w:rtl/>
          <w:lang w:eastAsia="he-IL"/>
        </w:rPr>
        <w:t xml:space="preserve">לוקחים את הקופסה של הגלידה </w:t>
      </w:r>
      <w:r w:rsidR="00DA75C9">
        <w:rPr>
          <w:rFonts w:hint="cs"/>
          <w:rtl/>
          <w:lang w:eastAsia="he-IL"/>
        </w:rPr>
        <w:t xml:space="preserve">ואחרי כן בתוך </w:t>
      </w:r>
      <w:bookmarkStart w:id="308" w:name="_ETM_Q1_1002829"/>
      <w:bookmarkEnd w:id="308"/>
      <w:r w:rsidR="00DA75C9">
        <w:rPr>
          <w:rFonts w:hint="cs"/>
          <w:rtl/>
          <w:lang w:eastAsia="he-IL"/>
        </w:rPr>
        <w:t>הקופסה הזאת נשים פירות.</w:t>
      </w:r>
      <w:bookmarkStart w:id="309" w:name="_ETM_Q1_1004809"/>
      <w:bookmarkEnd w:id="309"/>
      <w:r w:rsidR="00DA75C9">
        <w:rPr>
          <w:rFonts w:hint="cs"/>
          <w:rtl/>
          <w:lang w:eastAsia="he-IL"/>
        </w:rPr>
        <w:t xml:space="preserve"> </w:t>
      </w:r>
    </w:p>
    <w:p w14:paraId="37CD257A" w14:textId="54238153" w:rsidR="00DA75C9" w:rsidRDefault="00DA75C9" w:rsidP="001A1C95">
      <w:pPr>
        <w:rPr>
          <w:rtl/>
          <w:lang w:eastAsia="he-IL"/>
        </w:rPr>
      </w:pPr>
      <w:bookmarkStart w:id="310" w:name="_ETM_Q1_1009129"/>
      <w:bookmarkStart w:id="311" w:name="_ETM_Q1_1009185"/>
      <w:bookmarkEnd w:id="310"/>
      <w:bookmarkEnd w:id="311"/>
    </w:p>
    <w:p w14:paraId="71253C58" w14:textId="2FB78B1E" w:rsidR="00DA75C9" w:rsidRDefault="00DA75C9" w:rsidP="00DA75C9">
      <w:pPr>
        <w:pStyle w:val="af6"/>
        <w:keepNext/>
        <w:rPr>
          <w:rtl/>
        </w:rPr>
      </w:pPr>
      <w:bookmarkStart w:id="312" w:name="ET_yor_6156_60"/>
      <w:r w:rsidRPr="00DA75C9">
        <w:rPr>
          <w:rStyle w:val="TagStyle"/>
          <w:rtl/>
        </w:rPr>
        <w:t xml:space="preserve"> &lt;&lt; יור &gt;&gt; </w:t>
      </w:r>
      <w:r>
        <w:rPr>
          <w:rtl/>
        </w:rPr>
        <w:t>היו"ר גלעד קריב:</w:t>
      </w:r>
      <w:r w:rsidRPr="00DA75C9">
        <w:rPr>
          <w:rStyle w:val="TagStyle"/>
          <w:rtl/>
        </w:rPr>
        <w:t xml:space="preserve"> &lt;&lt; יור &gt;&gt;</w:t>
      </w:r>
      <w:r w:rsidR="00044696">
        <w:rPr>
          <w:rtl/>
        </w:rPr>
        <w:t xml:space="preserve"> </w:t>
      </w:r>
      <w:bookmarkEnd w:id="312"/>
    </w:p>
    <w:p w14:paraId="2E4EBB44" w14:textId="1D72DDD2" w:rsidR="00DA75C9" w:rsidRDefault="00DA75C9" w:rsidP="00DA75C9">
      <w:pPr>
        <w:pStyle w:val="KeepWithNext"/>
        <w:rPr>
          <w:rtl/>
          <w:lang w:eastAsia="he-IL"/>
        </w:rPr>
      </w:pPr>
    </w:p>
    <w:p w14:paraId="5AB48B04" w14:textId="30B89BC8" w:rsidR="00DA75C9" w:rsidRDefault="00DA75C9" w:rsidP="00DA75C9">
      <w:pPr>
        <w:rPr>
          <w:rtl/>
          <w:lang w:eastAsia="he-IL"/>
        </w:rPr>
      </w:pPr>
      <w:r>
        <w:rPr>
          <w:rFonts w:hint="cs"/>
          <w:rtl/>
          <w:lang w:eastAsia="he-IL"/>
        </w:rPr>
        <w:t>זה לא מה שכתוב.</w:t>
      </w:r>
      <w:r w:rsidR="0007576F">
        <w:rPr>
          <w:rFonts w:hint="cs"/>
          <w:rtl/>
          <w:lang w:eastAsia="he-IL"/>
        </w:rPr>
        <w:t xml:space="preserve"> </w:t>
      </w:r>
      <w:r>
        <w:rPr>
          <w:rFonts w:hint="cs"/>
          <w:rtl/>
          <w:lang w:eastAsia="he-IL"/>
        </w:rPr>
        <w:t xml:space="preserve">אני רוצה להדגיש. </w:t>
      </w:r>
      <w:bookmarkStart w:id="313" w:name="_ETM_Q1_1008212"/>
      <w:bookmarkEnd w:id="313"/>
      <w:r>
        <w:rPr>
          <w:rFonts w:hint="cs"/>
          <w:rtl/>
          <w:lang w:eastAsia="he-IL"/>
        </w:rPr>
        <w:t>לא כתוב כאן סכו"ם.</w:t>
      </w:r>
      <w:bookmarkStart w:id="314" w:name="_ETM_Q1_1013755"/>
      <w:bookmarkEnd w:id="314"/>
    </w:p>
    <w:p w14:paraId="3E4396E8" w14:textId="417AED98" w:rsidR="00DA75C9" w:rsidRDefault="00DA75C9" w:rsidP="00DA75C9">
      <w:pPr>
        <w:rPr>
          <w:rtl/>
          <w:lang w:eastAsia="he-IL"/>
        </w:rPr>
      </w:pPr>
      <w:bookmarkStart w:id="315" w:name="_ETM_Q1_1013808"/>
      <w:bookmarkEnd w:id="315"/>
    </w:p>
    <w:p w14:paraId="23F9C42D" w14:textId="2CF450DE" w:rsidR="00DA75C9" w:rsidRDefault="00DA75C9" w:rsidP="00DA75C9">
      <w:pPr>
        <w:pStyle w:val="af9"/>
        <w:keepNext/>
        <w:rPr>
          <w:rtl/>
          <w:lang w:eastAsia="he-IL"/>
        </w:rPr>
      </w:pPr>
      <w:bookmarkStart w:id="316" w:name="ET_guest_571712_61"/>
      <w:r w:rsidRPr="00DA75C9">
        <w:rPr>
          <w:rStyle w:val="TagStyle"/>
          <w:rtl/>
        </w:rPr>
        <w:t xml:space="preserve"> &lt;&lt; אורח &gt;&gt; </w:t>
      </w:r>
      <w:r>
        <w:rPr>
          <w:rtl/>
          <w:lang w:eastAsia="he-IL"/>
        </w:rPr>
        <w:t>יפעת רווה:</w:t>
      </w:r>
      <w:r w:rsidRPr="00DA75C9">
        <w:rPr>
          <w:rStyle w:val="TagStyle"/>
          <w:rtl/>
        </w:rPr>
        <w:t xml:space="preserve"> &lt;&lt; אורח &gt;&gt;</w:t>
      </w:r>
      <w:r w:rsidR="00044696">
        <w:rPr>
          <w:rtl/>
          <w:lang w:eastAsia="he-IL"/>
        </w:rPr>
        <w:t xml:space="preserve"> </w:t>
      </w:r>
      <w:bookmarkEnd w:id="316"/>
    </w:p>
    <w:p w14:paraId="52C7627A" w14:textId="4619C440" w:rsidR="00DA75C9" w:rsidRDefault="00DA75C9" w:rsidP="00DA75C9">
      <w:pPr>
        <w:pStyle w:val="KeepWithNext"/>
        <w:rPr>
          <w:rtl/>
          <w:lang w:eastAsia="he-IL"/>
        </w:rPr>
      </w:pPr>
    </w:p>
    <w:p w14:paraId="658AB499" w14:textId="73864705" w:rsidR="00DA75C9" w:rsidRDefault="00DA75C9" w:rsidP="00DA75C9">
      <w:pPr>
        <w:rPr>
          <w:rtl/>
          <w:lang w:eastAsia="he-IL"/>
        </w:rPr>
      </w:pPr>
      <w:r>
        <w:rPr>
          <w:rFonts w:hint="cs"/>
          <w:rtl/>
          <w:lang w:eastAsia="he-IL"/>
        </w:rPr>
        <w:t>אם נגביל את זה.</w:t>
      </w:r>
    </w:p>
    <w:p w14:paraId="015F7CDD" w14:textId="5B3A3777" w:rsidR="00DA75C9" w:rsidRDefault="00DA75C9" w:rsidP="00DA75C9">
      <w:pPr>
        <w:rPr>
          <w:rtl/>
          <w:lang w:eastAsia="he-IL"/>
        </w:rPr>
      </w:pPr>
      <w:bookmarkStart w:id="317" w:name="_ETM_Q1_1015909"/>
      <w:bookmarkEnd w:id="317"/>
    </w:p>
    <w:p w14:paraId="636EAFD6" w14:textId="29381CA2" w:rsidR="00DA75C9" w:rsidRDefault="00DA75C9" w:rsidP="00DA75C9">
      <w:pPr>
        <w:pStyle w:val="af6"/>
        <w:keepNext/>
        <w:rPr>
          <w:rtl/>
        </w:rPr>
      </w:pPr>
      <w:bookmarkStart w:id="318" w:name="ET_yor_6156_62"/>
      <w:r w:rsidRPr="00DA75C9">
        <w:rPr>
          <w:rStyle w:val="TagStyle"/>
          <w:rtl/>
        </w:rPr>
        <w:t xml:space="preserve"> &lt;&lt; יור &gt;&gt; </w:t>
      </w:r>
      <w:r>
        <w:rPr>
          <w:rtl/>
        </w:rPr>
        <w:t>היו"ר גלעד קריב:</w:t>
      </w:r>
      <w:r w:rsidRPr="00DA75C9">
        <w:rPr>
          <w:rStyle w:val="TagStyle"/>
          <w:rtl/>
        </w:rPr>
        <w:t xml:space="preserve"> &lt;&lt; יור &gt;&gt;</w:t>
      </w:r>
      <w:r w:rsidR="00044696">
        <w:rPr>
          <w:rtl/>
        </w:rPr>
        <w:t xml:space="preserve"> </w:t>
      </w:r>
      <w:bookmarkEnd w:id="318"/>
    </w:p>
    <w:p w14:paraId="17849013" w14:textId="5397E7C4" w:rsidR="00DA75C9" w:rsidRDefault="00DA75C9" w:rsidP="00DA75C9">
      <w:pPr>
        <w:pStyle w:val="KeepWithNext"/>
        <w:rPr>
          <w:rtl/>
          <w:lang w:eastAsia="he-IL"/>
        </w:rPr>
      </w:pPr>
    </w:p>
    <w:p w14:paraId="05A33342" w14:textId="4BDAFB74" w:rsidR="00DA75C9" w:rsidRDefault="00DA75C9" w:rsidP="00DA75C9">
      <w:pPr>
        <w:rPr>
          <w:rtl/>
          <w:lang w:eastAsia="he-IL"/>
        </w:rPr>
      </w:pPr>
      <w:bookmarkStart w:id="319" w:name="_ETM_Q1_1016209"/>
      <w:bookmarkStart w:id="320" w:name="_ETM_Q1_1016236"/>
      <w:bookmarkEnd w:id="319"/>
      <w:bookmarkEnd w:id="320"/>
      <w:r>
        <w:rPr>
          <w:rFonts w:hint="cs"/>
          <w:rtl/>
          <w:lang w:eastAsia="he-IL"/>
        </w:rPr>
        <w:t xml:space="preserve">ני לא יודע. לכן ביקשתי את ההחלטה שלכם. </w:t>
      </w:r>
      <w:bookmarkStart w:id="321" w:name="_ETM_Q1_1019485"/>
      <w:bookmarkEnd w:id="321"/>
      <w:r>
        <w:rPr>
          <w:rFonts w:hint="cs"/>
          <w:rtl/>
          <w:lang w:eastAsia="he-IL"/>
        </w:rPr>
        <w:t xml:space="preserve">השאלה מה הפרוצדורה לעשות את זה. אי אפשר להטיל קנסות על אנשים כשהדברים לא ברורים. גם כך הסיפור כאן </w:t>
      </w:r>
      <w:bookmarkStart w:id="322" w:name="_ETM_Q1_1027867"/>
      <w:bookmarkEnd w:id="322"/>
      <w:r>
        <w:rPr>
          <w:rFonts w:hint="cs"/>
          <w:rtl/>
          <w:lang w:eastAsia="he-IL"/>
        </w:rPr>
        <w:t>הוא די</w:t>
      </w:r>
      <w:r w:rsidR="0007576F">
        <w:rPr>
          <w:rFonts w:hint="cs"/>
          <w:rtl/>
          <w:lang w:eastAsia="he-IL"/>
        </w:rPr>
        <w:t xml:space="preserve"> </w:t>
      </w:r>
      <w:r>
        <w:rPr>
          <w:rFonts w:hint="cs"/>
          <w:rtl/>
          <w:lang w:eastAsia="he-IL"/>
        </w:rPr>
        <w:t xml:space="preserve">טריקי. אנחנו כפינו עליכם הגדרות פחות </w:t>
      </w:r>
      <w:bookmarkStart w:id="323" w:name="_ETM_Q1_1035729"/>
      <w:bookmarkEnd w:id="323"/>
      <w:r>
        <w:rPr>
          <w:rFonts w:hint="cs"/>
          <w:rtl/>
          <w:lang w:eastAsia="he-IL"/>
        </w:rPr>
        <w:t xml:space="preserve">בהירות כי להכניס זה מאוד ברור אבל אנחנו לא </w:t>
      </w:r>
      <w:bookmarkStart w:id="324" w:name="_ETM_Q1_1037621"/>
      <w:bookmarkEnd w:id="324"/>
      <w:r>
        <w:rPr>
          <w:rFonts w:hint="cs"/>
          <w:rtl/>
          <w:lang w:eastAsia="he-IL"/>
        </w:rPr>
        <w:t>מוכנים הכנסה.</w:t>
      </w:r>
      <w:r w:rsidR="0007576F">
        <w:rPr>
          <w:rFonts w:hint="cs"/>
          <w:rtl/>
          <w:lang w:eastAsia="he-IL"/>
        </w:rPr>
        <w:t xml:space="preserve"> </w:t>
      </w:r>
      <w:r>
        <w:rPr>
          <w:rFonts w:hint="cs"/>
          <w:rtl/>
          <w:lang w:eastAsia="he-IL"/>
        </w:rPr>
        <w:t xml:space="preserve">אנחנו לא מוכנים שפקחים, לא יודע אם בכלל יש להם סמכות, יבדקו ולא מוכנים שאם אדם </w:t>
      </w:r>
      <w:bookmarkStart w:id="325" w:name="_ETM_Q1_1045878"/>
      <w:bookmarkEnd w:id="325"/>
      <w:r>
        <w:rPr>
          <w:rFonts w:hint="cs"/>
          <w:rtl/>
          <w:lang w:eastAsia="he-IL"/>
        </w:rPr>
        <w:t xml:space="preserve">נכנס עם 20 צלחות פלסטיק סגורות כי אחר </w:t>
      </w:r>
      <w:bookmarkStart w:id="326" w:name="_ETM_Q1_1051071"/>
      <w:bookmarkEnd w:id="326"/>
      <w:r>
        <w:rPr>
          <w:rFonts w:hint="cs"/>
          <w:rtl/>
          <w:lang w:eastAsia="he-IL"/>
        </w:rPr>
        <w:t>כך הוא הולך למקום אחר בו מותר, הוא יקבל קנס.</w:t>
      </w:r>
      <w:bookmarkStart w:id="327" w:name="_ETM_Q1_1053775"/>
      <w:bookmarkEnd w:id="327"/>
      <w:r>
        <w:rPr>
          <w:rFonts w:hint="cs"/>
          <w:rtl/>
          <w:lang w:eastAsia="he-IL"/>
        </w:rPr>
        <w:t xml:space="preserve"> </w:t>
      </w:r>
    </w:p>
    <w:p w14:paraId="030105EE" w14:textId="0230DD4D" w:rsidR="00DA75C9" w:rsidRDefault="00DA75C9" w:rsidP="00DA75C9">
      <w:pPr>
        <w:rPr>
          <w:rtl/>
          <w:lang w:eastAsia="he-IL"/>
        </w:rPr>
      </w:pPr>
    </w:p>
    <w:p w14:paraId="27A68374" w14:textId="26EA61D0" w:rsidR="00DA75C9" w:rsidRDefault="00DA75C9" w:rsidP="00DA75C9">
      <w:pPr>
        <w:pStyle w:val="a4"/>
        <w:keepNext/>
        <w:rPr>
          <w:rtl/>
        </w:rPr>
      </w:pPr>
      <w:bookmarkStart w:id="328" w:name="ET_speaker_6166_63"/>
      <w:r w:rsidRPr="00DA75C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A75C9">
        <w:rPr>
          <w:rStyle w:val="TagStyle"/>
          <w:rtl/>
        </w:rPr>
        <w:t xml:space="preserve"> &lt;&lt; דובר &gt;&gt;</w:t>
      </w:r>
      <w:r w:rsidR="00044696">
        <w:rPr>
          <w:rtl/>
        </w:rPr>
        <w:t xml:space="preserve"> </w:t>
      </w:r>
      <w:bookmarkEnd w:id="328"/>
    </w:p>
    <w:p w14:paraId="0BE7AF35" w14:textId="6400ECC8" w:rsidR="00DA75C9" w:rsidRDefault="00DA75C9" w:rsidP="00DA75C9">
      <w:pPr>
        <w:pStyle w:val="KeepWithNext"/>
        <w:rPr>
          <w:rtl/>
          <w:lang w:eastAsia="he-IL"/>
        </w:rPr>
      </w:pPr>
    </w:p>
    <w:p w14:paraId="12889D56" w14:textId="799B4599" w:rsidR="00DA75C9" w:rsidRDefault="00DA75C9" w:rsidP="00DA75C9">
      <w:pPr>
        <w:rPr>
          <w:rtl/>
          <w:lang w:eastAsia="he-IL"/>
        </w:rPr>
      </w:pPr>
      <w:r>
        <w:rPr>
          <w:rFonts w:hint="cs"/>
          <w:rtl/>
          <w:lang w:eastAsia="he-IL"/>
        </w:rPr>
        <w:t>מה זה נקרא שימוש? האם הוא משתמש באופן מעשי או רואים את ז</w:t>
      </w:r>
      <w:bookmarkStart w:id="329" w:name="_ETM_Q1_1056329"/>
      <w:bookmarkEnd w:id="329"/>
      <w:r>
        <w:rPr>
          <w:rFonts w:hint="cs"/>
          <w:rtl/>
          <w:lang w:eastAsia="he-IL"/>
        </w:rPr>
        <w:t>ה בסל שלו?</w:t>
      </w:r>
    </w:p>
    <w:p w14:paraId="2F98C460" w14:textId="62A0ADE4" w:rsidR="00DA75C9" w:rsidRDefault="00DA75C9" w:rsidP="00DA75C9">
      <w:pPr>
        <w:rPr>
          <w:rtl/>
          <w:lang w:eastAsia="he-IL"/>
        </w:rPr>
      </w:pPr>
      <w:bookmarkStart w:id="330" w:name="_ETM_Q1_1062481"/>
      <w:bookmarkStart w:id="331" w:name="_ETM_Q1_1062532"/>
      <w:bookmarkEnd w:id="330"/>
      <w:bookmarkEnd w:id="331"/>
    </w:p>
    <w:p w14:paraId="493BFB57" w14:textId="76817D5C" w:rsidR="00DA75C9" w:rsidRDefault="00DA75C9" w:rsidP="00DA75C9">
      <w:pPr>
        <w:pStyle w:val="af6"/>
        <w:keepNext/>
        <w:rPr>
          <w:rtl/>
        </w:rPr>
      </w:pPr>
      <w:bookmarkStart w:id="332" w:name="ET_yor_6156_64"/>
      <w:r w:rsidRPr="00DA75C9">
        <w:rPr>
          <w:rStyle w:val="TagStyle"/>
          <w:rtl/>
        </w:rPr>
        <w:t xml:space="preserve"> &lt;&lt; יור &gt;&gt; </w:t>
      </w:r>
      <w:r>
        <w:rPr>
          <w:rtl/>
        </w:rPr>
        <w:t>היו"ר גלעד קריב:</w:t>
      </w:r>
      <w:r w:rsidRPr="00DA75C9">
        <w:rPr>
          <w:rStyle w:val="TagStyle"/>
          <w:rtl/>
        </w:rPr>
        <w:t xml:space="preserve"> &lt;&lt; יור &gt;&gt;</w:t>
      </w:r>
      <w:r w:rsidR="00044696">
        <w:rPr>
          <w:rtl/>
        </w:rPr>
        <w:t xml:space="preserve"> </w:t>
      </w:r>
      <w:bookmarkEnd w:id="332"/>
    </w:p>
    <w:p w14:paraId="4D90656F" w14:textId="37903568" w:rsidR="00DA75C9" w:rsidRDefault="00DA75C9" w:rsidP="00DA75C9">
      <w:pPr>
        <w:pStyle w:val="KeepWithNext"/>
        <w:rPr>
          <w:rtl/>
          <w:lang w:eastAsia="he-IL"/>
        </w:rPr>
      </w:pPr>
    </w:p>
    <w:p w14:paraId="325DA7B4" w14:textId="02919E95" w:rsidR="00DA75C9" w:rsidRDefault="00DA75C9" w:rsidP="00DA75C9">
      <w:pPr>
        <w:rPr>
          <w:rtl/>
          <w:lang w:eastAsia="he-IL"/>
        </w:rPr>
      </w:pPr>
      <w:r>
        <w:rPr>
          <w:rFonts w:hint="cs"/>
          <w:rtl/>
          <w:lang w:eastAsia="he-IL"/>
        </w:rPr>
        <w:t>זה לא שימוש.</w:t>
      </w:r>
    </w:p>
    <w:p w14:paraId="277D5C99" w14:textId="76703C64" w:rsidR="00DA75C9" w:rsidRDefault="00DA75C9" w:rsidP="00DA75C9">
      <w:pPr>
        <w:rPr>
          <w:rtl/>
          <w:lang w:eastAsia="he-IL"/>
        </w:rPr>
      </w:pPr>
      <w:bookmarkStart w:id="333" w:name="_ETM_Q1_1061977"/>
      <w:bookmarkStart w:id="334" w:name="_ETM_Q1_1062027"/>
      <w:bookmarkEnd w:id="333"/>
      <w:bookmarkEnd w:id="334"/>
    </w:p>
    <w:p w14:paraId="4AC9D1E5" w14:textId="5287F9E1" w:rsidR="00DA75C9" w:rsidRDefault="00DA75C9" w:rsidP="00DA75C9">
      <w:pPr>
        <w:pStyle w:val="a4"/>
        <w:keepNext/>
        <w:rPr>
          <w:rtl/>
        </w:rPr>
      </w:pPr>
      <w:bookmarkStart w:id="335" w:name="ET_speaker_6166_65"/>
      <w:r w:rsidRPr="00DA75C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A75C9">
        <w:rPr>
          <w:rStyle w:val="TagStyle"/>
          <w:rtl/>
        </w:rPr>
        <w:t xml:space="preserve"> &lt;&lt; דובר &gt;&gt;</w:t>
      </w:r>
      <w:r w:rsidR="00044696">
        <w:rPr>
          <w:rtl/>
        </w:rPr>
        <w:t xml:space="preserve"> </w:t>
      </w:r>
      <w:bookmarkEnd w:id="335"/>
    </w:p>
    <w:p w14:paraId="4FE0D682" w14:textId="7F921862" w:rsidR="00DA75C9" w:rsidRDefault="00DA75C9" w:rsidP="00DA75C9">
      <w:pPr>
        <w:pStyle w:val="KeepWithNext"/>
        <w:rPr>
          <w:rtl/>
          <w:lang w:eastAsia="he-IL"/>
        </w:rPr>
      </w:pPr>
    </w:p>
    <w:p w14:paraId="22BE5BAB" w14:textId="6B58CF4F" w:rsidR="00DA75C9" w:rsidRDefault="00DA75C9" w:rsidP="00DA75C9">
      <w:pPr>
        <w:rPr>
          <w:rtl/>
          <w:lang w:eastAsia="he-IL"/>
        </w:rPr>
      </w:pPr>
      <w:r>
        <w:rPr>
          <w:rFonts w:hint="cs"/>
          <w:rtl/>
          <w:lang w:eastAsia="he-IL"/>
        </w:rPr>
        <w:t xml:space="preserve">הוא הוציא לרגע את </w:t>
      </w:r>
      <w:bookmarkStart w:id="336" w:name="_ETM_Q1_1063020"/>
      <w:bookmarkEnd w:id="336"/>
      <w:r>
        <w:rPr>
          <w:rFonts w:hint="cs"/>
          <w:rtl/>
          <w:lang w:eastAsia="he-IL"/>
        </w:rPr>
        <w:t>כלי הפלסטיק ואחר כך מחזיר אותו לסל.</w:t>
      </w:r>
    </w:p>
    <w:p w14:paraId="4DDCD27A" w14:textId="6AD95E13" w:rsidR="00DA75C9" w:rsidRDefault="00DA75C9" w:rsidP="00DA75C9">
      <w:pPr>
        <w:rPr>
          <w:rtl/>
          <w:lang w:eastAsia="he-IL"/>
        </w:rPr>
      </w:pPr>
      <w:bookmarkStart w:id="337" w:name="_ETM_Q1_1067478"/>
      <w:bookmarkEnd w:id="337"/>
    </w:p>
    <w:p w14:paraId="2FFAEDCC" w14:textId="5AEED027" w:rsidR="00DA75C9" w:rsidRDefault="00DA75C9" w:rsidP="00DA75C9">
      <w:pPr>
        <w:pStyle w:val="af9"/>
        <w:keepNext/>
        <w:rPr>
          <w:rtl/>
          <w:lang w:eastAsia="he-IL"/>
        </w:rPr>
      </w:pPr>
      <w:bookmarkStart w:id="338" w:name="ET_guest_571712_66"/>
      <w:r w:rsidRPr="00DA75C9">
        <w:rPr>
          <w:rStyle w:val="TagStyle"/>
          <w:rtl/>
        </w:rPr>
        <w:t xml:space="preserve"> &lt;&lt; אורח &gt;&gt; </w:t>
      </w:r>
      <w:r>
        <w:rPr>
          <w:rtl/>
          <w:lang w:eastAsia="he-IL"/>
        </w:rPr>
        <w:t>יפעת רווה:</w:t>
      </w:r>
      <w:r w:rsidRPr="00DA75C9">
        <w:rPr>
          <w:rStyle w:val="TagStyle"/>
          <w:rtl/>
        </w:rPr>
        <w:t xml:space="preserve"> &lt;&lt; אורח &gt;&gt;</w:t>
      </w:r>
      <w:r w:rsidR="00044696">
        <w:rPr>
          <w:rtl/>
          <w:lang w:eastAsia="he-IL"/>
        </w:rPr>
        <w:t xml:space="preserve"> </w:t>
      </w:r>
      <w:bookmarkEnd w:id="338"/>
    </w:p>
    <w:p w14:paraId="15386B0B" w14:textId="306F3D7E" w:rsidR="00DA75C9" w:rsidRDefault="00DA75C9" w:rsidP="00DA75C9">
      <w:pPr>
        <w:pStyle w:val="KeepWithNext"/>
        <w:rPr>
          <w:rtl/>
          <w:lang w:eastAsia="he-IL"/>
        </w:rPr>
      </w:pPr>
    </w:p>
    <w:p w14:paraId="3696E2F7" w14:textId="58F07FB3" w:rsidR="00DA75C9" w:rsidRDefault="00DA75C9" w:rsidP="00DA75C9">
      <w:pPr>
        <w:rPr>
          <w:rtl/>
          <w:lang w:eastAsia="he-IL"/>
        </w:rPr>
      </w:pPr>
      <w:bookmarkStart w:id="339" w:name="_ETM_Q1_1067799"/>
      <w:bookmarkStart w:id="340" w:name="_ETM_Q1_1067838"/>
      <w:bookmarkEnd w:id="339"/>
      <w:bookmarkEnd w:id="340"/>
      <w:r>
        <w:rPr>
          <w:rFonts w:hint="cs"/>
          <w:rtl/>
          <w:lang w:eastAsia="he-IL"/>
        </w:rPr>
        <w:t>זה לא שי</w:t>
      </w:r>
      <w:bookmarkStart w:id="341" w:name="_ETM_Q1_1067622"/>
      <w:bookmarkEnd w:id="341"/>
      <w:r>
        <w:rPr>
          <w:rFonts w:hint="cs"/>
          <w:rtl/>
          <w:lang w:eastAsia="he-IL"/>
        </w:rPr>
        <w:t>מוש.</w:t>
      </w:r>
    </w:p>
    <w:p w14:paraId="7F90EAFF" w14:textId="548BA84D" w:rsidR="00DA75C9" w:rsidRDefault="00DA75C9" w:rsidP="00DA75C9">
      <w:pPr>
        <w:rPr>
          <w:rtl/>
          <w:lang w:eastAsia="he-IL"/>
        </w:rPr>
      </w:pPr>
      <w:bookmarkStart w:id="342" w:name="_ETM_Q1_1072838"/>
      <w:bookmarkStart w:id="343" w:name="_ETM_Q1_1072891"/>
      <w:bookmarkEnd w:id="342"/>
      <w:bookmarkEnd w:id="343"/>
    </w:p>
    <w:p w14:paraId="0CC46539" w14:textId="1DBC683C" w:rsidR="00DA75C9" w:rsidRDefault="00DA75C9" w:rsidP="00DA75C9">
      <w:pPr>
        <w:pStyle w:val="a4"/>
        <w:keepNext/>
        <w:rPr>
          <w:rtl/>
        </w:rPr>
      </w:pPr>
      <w:bookmarkStart w:id="344" w:name="ET_speaker_6166_67"/>
      <w:r w:rsidRPr="00DA75C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A75C9">
        <w:rPr>
          <w:rStyle w:val="TagStyle"/>
          <w:rtl/>
        </w:rPr>
        <w:t xml:space="preserve"> &lt;&lt; דובר &gt;&gt;</w:t>
      </w:r>
      <w:r w:rsidR="00044696">
        <w:rPr>
          <w:rtl/>
        </w:rPr>
        <w:t xml:space="preserve"> </w:t>
      </w:r>
      <w:bookmarkEnd w:id="344"/>
    </w:p>
    <w:p w14:paraId="046C2F7B" w14:textId="45663A8E" w:rsidR="00DA75C9" w:rsidRDefault="00DA75C9" w:rsidP="00DA75C9">
      <w:pPr>
        <w:pStyle w:val="KeepWithNext"/>
        <w:rPr>
          <w:rtl/>
          <w:lang w:eastAsia="he-IL"/>
        </w:rPr>
      </w:pPr>
    </w:p>
    <w:p w14:paraId="7DE12E40" w14:textId="0F63E133" w:rsidR="00DA75C9" w:rsidRDefault="00DA75C9" w:rsidP="00DA75C9">
      <w:pPr>
        <w:rPr>
          <w:rtl/>
          <w:lang w:eastAsia="he-IL"/>
        </w:rPr>
      </w:pPr>
      <w:r>
        <w:rPr>
          <w:rFonts w:hint="cs"/>
          <w:rtl/>
          <w:lang w:eastAsia="he-IL"/>
        </w:rPr>
        <w:t>אנחנו יודעים טוב מאוד,</w:t>
      </w:r>
      <w:r w:rsidR="0007576F">
        <w:rPr>
          <w:rFonts w:hint="cs"/>
          <w:rtl/>
          <w:lang w:eastAsia="he-IL"/>
        </w:rPr>
        <w:t xml:space="preserve"> </w:t>
      </w:r>
      <w:r>
        <w:rPr>
          <w:rFonts w:hint="cs"/>
          <w:rtl/>
          <w:lang w:eastAsia="he-IL"/>
        </w:rPr>
        <w:t xml:space="preserve">הניסיון שיש לנו בוועדה במשך הרבה שנים הוא </w:t>
      </w:r>
      <w:r>
        <w:rPr>
          <w:rtl/>
          <w:lang w:eastAsia="he-IL"/>
        </w:rPr>
        <w:t>–</w:t>
      </w:r>
      <w:r>
        <w:rPr>
          <w:rFonts w:hint="cs"/>
          <w:rtl/>
          <w:lang w:eastAsia="he-IL"/>
        </w:rPr>
        <w:t xml:space="preserve"> בעוד הרבה חוקים </w:t>
      </w:r>
      <w:r>
        <w:rPr>
          <w:rtl/>
          <w:lang w:eastAsia="he-IL"/>
        </w:rPr>
        <w:t>–</w:t>
      </w:r>
      <w:r>
        <w:rPr>
          <w:rFonts w:hint="cs"/>
          <w:rtl/>
          <w:lang w:eastAsia="he-IL"/>
        </w:rPr>
        <w:t xml:space="preserve"> שמה שמונח כאן על השולחן</w:t>
      </w:r>
      <w:bookmarkStart w:id="345" w:name="_ETM_Q1_1078198"/>
      <w:bookmarkEnd w:id="345"/>
      <w:r>
        <w:rPr>
          <w:rFonts w:hint="cs"/>
          <w:rtl/>
          <w:lang w:eastAsia="he-IL"/>
        </w:rPr>
        <w:t>, בשטח ילך הרבה יותר טוב. הפקח שצריך להתמודד ע</w:t>
      </w:r>
      <w:bookmarkStart w:id="346" w:name="_ETM_Q1_1087586"/>
      <w:bookmarkEnd w:id="346"/>
      <w:r>
        <w:rPr>
          <w:rFonts w:hint="cs"/>
          <w:rtl/>
          <w:lang w:eastAsia="he-IL"/>
        </w:rPr>
        <w:t>ם האזרח, זאת שפה אחרת.</w:t>
      </w:r>
    </w:p>
    <w:p w14:paraId="2C3C09D0" w14:textId="16512A2F" w:rsidR="00DA75C9" w:rsidRDefault="00DA75C9" w:rsidP="00DA75C9">
      <w:pPr>
        <w:rPr>
          <w:rtl/>
          <w:lang w:eastAsia="he-IL"/>
        </w:rPr>
      </w:pPr>
      <w:bookmarkStart w:id="347" w:name="_ETM_Q1_1086783"/>
      <w:bookmarkStart w:id="348" w:name="_ETM_Q1_1086830"/>
      <w:bookmarkStart w:id="349" w:name="_ETM_Q1_1087480"/>
      <w:bookmarkEnd w:id="347"/>
      <w:bookmarkEnd w:id="348"/>
      <w:bookmarkEnd w:id="349"/>
    </w:p>
    <w:p w14:paraId="42CC1AB3" w14:textId="372D3EFC" w:rsidR="00DA75C9" w:rsidRDefault="00DA75C9" w:rsidP="00DA75C9">
      <w:pPr>
        <w:pStyle w:val="af6"/>
        <w:keepNext/>
        <w:rPr>
          <w:rtl/>
        </w:rPr>
      </w:pPr>
      <w:bookmarkStart w:id="350" w:name="ET_yor_6156_68"/>
      <w:r w:rsidRPr="00DA75C9">
        <w:rPr>
          <w:rStyle w:val="TagStyle"/>
          <w:rtl/>
        </w:rPr>
        <w:t xml:space="preserve"> &lt;&lt; יור &gt;&gt; </w:t>
      </w:r>
      <w:r>
        <w:rPr>
          <w:rtl/>
        </w:rPr>
        <w:t>היו"ר גלעד קריב:</w:t>
      </w:r>
      <w:r w:rsidRPr="00DA75C9">
        <w:rPr>
          <w:rStyle w:val="TagStyle"/>
          <w:rtl/>
        </w:rPr>
        <w:t xml:space="preserve"> &lt;&lt; יור &gt;&gt;</w:t>
      </w:r>
      <w:r w:rsidR="00044696">
        <w:rPr>
          <w:rtl/>
        </w:rPr>
        <w:t xml:space="preserve"> </w:t>
      </w:r>
      <w:bookmarkEnd w:id="350"/>
    </w:p>
    <w:p w14:paraId="23831372" w14:textId="768DB2CF" w:rsidR="00DA75C9" w:rsidRDefault="00DA75C9" w:rsidP="00DA75C9">
      <w:pPr>
        <w:pStyle w:val="KeepWithNext"/>
        <w:rPr>
          <w:rtl/>
          <w:lang w:eastAsia="he-IL"/>
        </w:rPr>
      </w:pPr>
    </w:p>
    <w:p w14:paraId="3511AA75" w14:textId="690E2C08" w:rsidR="00DA75C9" w:rsidRDefault="00DA75C9" w:rsidP="00DA75C9">
      <w:pPr>
        <w:rPr>
          <w:rtl/>
          <w:lang w:eastAsia="he-IL"/>
        </w:rPr>
      </w:pPr>
      <w:bookmarkStart w:id="351" w:name="_ETM_Q1_1087845"/>
      <w:bookmarkStart w:id="352" w:name="_ETM_Q1_1087882"/>
      <w:bookmarkEnd w:id="351"/>
      <w:bookmarkEnd w:id="352"/>
      <w:r>
        <w:rPr>
          <w:rFonts w:hint="cs"/>
          <w:rtl/>
          <w:lang w:eastAsia="he-IL"/>
        </w:rPr>
        <w:t xml:space="preserve">במקרה כזה שהפקח רואה כלי פלסטיק מבצבצים מתיק הים שלו, הוא צריך </w:t>
      </w:r>
      <w:bookmarkStart w:id="353" w:name="_ETM_Q1_1096986"/>
      <w:bookmarkEnd w:id="353"/>
      <w:r>
        <w:rPr>
          <w:rFonts w:hint="cs"/>
          <w:rtl/>
          <w:lang w:eastAsia="he-IL"/>
        </w:rPr>
        <w:t xml:space="preserve">לומר לו שידע שזה חוף ללא פלסטיק ואסור לו להשתמש </w:t>
      </w:r>
      <w:bookmarkStart w:id="354" w:name="_ETM_Q1_1101089"/>
      <w:bookmarkEnd w:id="354"/>
      <w:r>
        <w:rPr>
          <w:rFonts w:hint="cs"/>
          <w:rtl/>
          <w:lang w:eastAsia="he-IL"/>
        </w:rPr>
        <w:t>בזה, ואם תשתמש בזה, תקבל קנס.</w:t>
      </w:r>
      <w:bookmarkStart w:id="355" w:name="_ETM_Q1_1103914"/>
      <w:bookmarkStart w:id="356" w:name="_ETM_Q1_1112493"/>
      <w:bookmarkEnd w:id="355"/>
      <w:bookmarkEnd w:id="356"/>
    </w:p>
    <w:p w14:paraId="0C993B0F" w14:textId="346DCFFB" w:rsidR="00DA75C9" w:rsidRDefault="00DA75C9" w:rsidP="00DA75C9">
      <w:pPr>
        <w:ind w:firstLine="0"/>
        <w:rPr>
          <w:rtl/>
          <w:lang w:eastAsia="he-IL"/>
        </w:rPr>
      </w:pPr>
    </w:p>
    <w:p w14:paraId="73D0AD9E" w14:textId="7C013428" w:rsidR="00DA75C9" w:rsidRDefault="00DA75C9" w:rsidP="00DA75C9">
      <w:pPr>
        <w:pStyle w:val="a4"/>
        <w:keepNext/>
        <w:rPr>
          <w:rtl/>
        </w:rPr>
      </w:pPr>
      <w:bookmarkStart w:id="357" w:name="ET_speaker_6166_69"/>
      <w:r w:rsidRPr="00DA75C9">
        <w:rPr>
          <w:rStyle w:val="TagStyle"/>
          <w:rtl/>
        </w:rPr>
        <w:lastRenderedPageBreak/>
        <w:t xml:space="preserve"> &lt;&lt; דובר &gt;&gt; </w:t>
      </w:r>
      <w:r>
        <w:rPr>
          <w:rtl/>
        </w:rPr>
        <w:t xml:space="preserve">אורי </w:t>
      </w:r>
      <w:proofErr w:type="spellStart"/>
      <w:r>
        <w:rPr>
          <w:rtl/>
        </w:rPr>
        <w:t>מקלב</w:t>
      </w:r>
      <w:proofErr w:type="spellEnd"/>
      <w:r>
        <w:rPr>
          <w:rtl/>
        </w:rPr>
        <w:t xml:space="preserve"> (יהדות התורה):</w:t>
      </w:r>
      <w:r w:rsidRPr="00DA75C9">
        <w:rPr>
          <w:rStyle w:val="TagStyle"/>
          <w:rtl/>
        </w:rPr>
        <w:t xml:space="preserve"> &lt;&lt; דובר &gt;&gt;</w:t>
      </w:r>
      <w:r w:rsidR="00044696">
        <w:rPr>
          <w:rtl/>
        </w:rPr>
        <w:t xml:space="preserve"> </w:t>
      </w:r>
      <w:bookmarkEnd w:id="357"/>
    </w:p>
    <w:p w14:paraId="7033AA50" w14:textId="0919B9CC" w:rsidR="00DA75C9" w:rsidRDefault="00DA75C9" w:rsidP="00DA75C9">
      <w:pPr>
        <w:pStyle w:val="KeepWithNext"/>
        <w:rPr>
          <w:rtl/>
          <w:lang w:eastAsia="he-IL"/>
        </w:rPr>
      </w:pPr>
    </w:p>
    <w:p w14:paraId="3AF98ED1" w14:textId="4E9D3388" w:rsidR="00DA75C9" w:rsidRDefault="00DA75C9" w:rsidP="00DA75C9">
      <w:pPr>
        <w:rPr>
          <w:rtl/>
          <w:lang w:eastAsia="he-IL"/>
        </w:rPr>
      </w:pPr>
      <w:r>
        <w:rPr>
          <w:rFonts w:hint="cs"/>
          <w:rtl/>
          <w:lang w:eastAsia="he-IL"/>
        </w:rPr>
        <w:t xml:space="preserve">אם אנחנו מסכמים שלפני כל קנס מגיעה אזהרה, אני זורם </w:t>
      </w:r>
      <w:proofErr w:type="spellStart"/>
      <w:r>
        <w:rPr>
          <w:rFonts w:hint="cs"/>
          <w:rtl/>
          <w:lang w:eastAsia="he-IL"/>
        </w:rPr>
        <w:t>איתך</w:t>
      </w:r>
      <w:proofErr w:type="spellEnd"/>
      <w:r>
        <w:rPr>
          <w:rFonts w:hint="cs"/>
          <w:rtl/>
          <w:lang w:eastAsia="he-IL"/>
        </w:rPr>
        <w:t xml:space="preserve"> אבל אתה יודע איך זה.</w:t>
      </w:r>
    </w:p>
    <w:p w14:paraId="3960A3AC" w14:textId="3582E38D" w:rsidR="00DA75C9" w:rsidRDefault="00DA75C9" w:rsidP="00DA75C9">
      <w:pPr>
        <w:rPr>
          <w:rtl/>
          <w:lang w:eastAsia="he-IL"/>
        </w:rPr>
      </w:pPr>
      <w:bookmarkStart w:id="358" w:name="_ETM_Q1_1118096"/>
      <w:bookmarkStart w:id="359" w:name="_ETM_Q1_1118161"/>
      <w:bookmarkEnd w:id="358"/>
      <w:bookmarkEnd w:id="359"/>
    </w:p>
    <w:p w14:paraId="796061B9" w14:textId="50BFA51B" w:rsidR="00DA75C9" w:rsidRDefault="00DA75C9" w:rsidP="00DA75C9">
      <w:pPr>
        <w:pStyle w:val="af6"/>
        <w:keepNext/>
        <w:rPr>
          <w:rtl/>
        </w:rPr>
      </w:pPr>
      <w:bookmarkStart w:id="360" w:name="ET_yor_6156_70"/>
      <w:r w:rsidRPr="00DA75C9">
        <w:rPr>
          <w:rStyle w:val="TagStyle"/>
          <w:rtl/>
        </w:rPr>
        <w:t xml:space="preserve"> &lt;&lt; יור &gt;&gt; </w:t>
      </w:r>
      <w:r>
        <w:rPr>
          <w:rtl/>
        </w:rPr>
        <w:t>היו"ר גלעד קריב:</w:t>
      </w:r>
      <w:r w:rsidRPr="00DA75C9">
        <w:rPr>
          <w:rStyle w:val="TagStyle"/>
          <w:rtl/>
        </w:rPr>
        <w:t xml:space="preserve"> &lt;&lt; יור &gt;&gt;</w:t>
      </w:r>
      <w:r w:rsidR="00044696">
        <w:rPr>
          <w:rtl/>
        </w:rPr>
        <w:t xml:space="preserve"> </w:t>
      </w:r>
      <w:bookmarkEnd w:id="360"/>
    </w:p>
    <w:p w14:paraId="6AD03DDD" w14:textId="51E24923" w:rsidR="00DA75C9" w:rsidRDefault="00DA75C9" w:rsidP="00DA75C9">
      <w:pPr>
        <w:pStyle w:val="KeepWithNext"/>
        <w:rPr>
          <w:rtl/>
          <w:lang w:eastAsia="he-IL"/>
        </w:rPr>
      </w:pPr>
    </w:p>
    <w:p w14:paraId="711C954F" w14:textId="092D0D3F" w:rsidR="00DA75C9" w:rsidRDefault="00DA75C9" w:rsidP="00DA75C9">
      <w:pPr>
        <w:rPr>
          <w:rtl/>
          <w:lang w:eastAsia="he-IL"/>
        </w:rPr>
      </w:pPr>
      <w:r>
        <w:rPr>
          <w:rFonts w:hint="cs"/>
          <w:rtl/>
          <w:lang w:eastAsia="he-IL"/>
        </w:rPr>
        <w:t xml:space="preserve">זאת אחת הסיבות מדוע אנחנו מורידים את </w:t>
      </w:r>
      <w:bookmarkStart w:id="361" w:name="_ETM_Q1_1121539"/>
      <w:bookmarkEnd w:id="361"/>
      <w:r>
        <w:rPr>
          <w:rFonts w:hint="cs"/>
          <w:rtl/>
          <w:lang w:eastAsia="he-IL"/>
        </w:rPr>
        <w:t xml:space="preserve">הקנס מ-730 שקלים, כפי שנתבקשנו, למדרגה מאוד מאוד </w:t>
      </w:r>
      <w:bookmarkStart w:id="362" w:name="_ETM_Q1_1121538"/>
      <w:bookmarkEnd w:id="362"/>
      <w:r>
        <w:rPr>
          <w:rFonts w:hint="cs"/>
          <w:rtl/>
          <w:lang w:eastAsia="he-IL"/>
        </w:rPr>
        <w:t>נמוכה של קנסות, כדי להתחיל לראות מה קורה בשטח</w:t>
      </w:r>
      <w:bookmarkStart w:id="363" w:name="_ETM_Q1_1130513"/>
      <w:bookmarkEnd w:id="363"/>
      <w:r>
        <w:rPr>
          <w:rFonts w:hint="cs"/>
          <w:rtl/>
          <w:lang w:eastAsia="he-IL"/>
        </w:rPr>
        <w:t>.</w:t>
      </w:r>
    </w:p>
    <w:p w14:paraId="2061ED1A" w14:textId="77777777" w:rsidR="00DA75C9" w:rsidRDefault="00DA75C9" w:rsidP="00DA75C9">
      <w:pPr>
        <w:rPr>
          <w:rtl/>
          <w:lang w:eastAsia="he-IL"/>
        </w:rPr>
      </w:pPr>
      <w:bookmarkStart w:id="364" w:name="_ETM_Q1_1135216"/>
      <w:bookmarkStart w:id="365" w:name="_ETM_Q1_1135273"/>
      <w:bookmarkStart w:id="366" w:name="_ETM_Q1_1138592"/>
      <w:bookmarkEnd w:id="364"/>
      <w:bookmarkEnd w:id="365"/>
      <w:bookmarkEnd w:id="366"/>
    </w:p>
    <w:p w14:paraId="67D1AF4C" w14:textId="6B447A8B" w:rsidR="00DA75C9" w:rsidRDefault="00DA75C9" w:rsidP="00DA75C9">
      <w:pPr>
        <w:rPr>
          <w:rtl/>
          <w:lang w:eastAsia="he-IL"/>
        </w:rPr>
      </w:pPr>
      <w:bookmarkStart w:id="367" w:name="_ETM_Q1_1138649"/>
      <w:bookmarkEnd w:id="367"/>
      <w:r>
        <w:rPr>
          <w:rFonts w:hint="cs"/>
          <w:rtl/>
          <w:lang w:eastAsia="he-IL"/>
        </w:rPr>
        <w:t xml:space="preserve">אם אפשר, תציעו לנו איך הסיפור הזה ברור. </w:t>
      </w:r>
      <w:bookmarkStart w:id="368" w:name="_ETM_Q1_1141053"/>
      <w:bookmarkEnd w:id="368"/>
      <w:r>
        <w:rPr>
          <w:rFonts w:hint="cs"/>
          <w:rtl/>
          <w:lang w:eastAsia="he-IL"/>
        </w:rPr>
        <w:t>אם הייתם כותבים כאן סכו"ם, היינו מבינים.</w:t>
      </w:r>
    </w:p>
    <w:p w14:paraId="47D0DD6F" w14:textId="4DCAD444" w:rsidR="00DA75C9" w:rsidRDefault="00DA75C9" w:rsidP="00DA75C9">
      <w:pPr>
        <w:rPr>
          <w:rtl/>
          <w:lang w:eastAsia="he-IL"/>
        </w:rPr>
      </w:pPr>
      <w:bookmarkStart w:id="369" w:name="_ETM_Q1_1143157"/>
      <w:bookmarkStart w:id="370" w:name="_ETM_Q1_1143210"/>
      <w:bookmarkEnd w:id="369"/>
      <w:bookmarkEnd w:id="370"/>
    </w:p>
    <w:p w14:paraId="793E1834" w14:textId="73C96ADB" w:rsidR="00DA75C9" w:rsidRDefault="00DA75C9" w:rsidP="00DA75C9">
      <w:pPr>
        <w:pStyle w:val="af9"/>
        <w:keepNext/>
        <w:rPr>
          <w:rtl/>
          <w:lang w:eastAsia="he-IL"/>
        </w:rPr>
      </w:pPr>
      <w:bookmarkStart w:id="371" w:name="ET_guest_571712_71"/>
      <w:r w:rsidRPr="00DA75C9">
        <w:rPr>
          <w:rStyle w:val="TagStyle"/>
          <w:rtl/>
        </w:rPr>
        <w:t xml:space="preserve"> &lt;&lt; אורח &gt;&gt; </w:t>
      </w:r>
      <w:r>
        <w:rPr>
          <w:rtl/>
          <w:lang w:eastAsia="he-IL"/>
        </w:rPr>
        <w:t>יפעת רווה:</w:t>
      </w:r>
      <w:r w:rsidRPr="00DA75C9">
        <w:rPr>
          <w:rStyle w:val="TagStyle"/>
          <w:rtl/>
        </w:rPr>
        <w:t xml:space="preserve"> &lt;&lt; אורח &gt;&gt;</w:t>
      </w:r>
      <w:r w:rsidR="00044696">
        <w:rPr>
          <w:rtl/>
          <w:lang w:eastAsia="he-IL"/>
        </w:rPr>
        <w:t xml:space="preserve"> </w:t>
      </w:r>
      <w:bookmarkEnd w:id="371"/>
    </w:p>
    <w:p w14:paraId="1218ACCD" w14:textId="57A9F270" w:rsidR="00DA75C9" w:rsidRDefault="00DA75C9" w:rsidP="00DA75C9">
      <w:pPr>
        <w:pStyle w:val="KeepWithNext"/>
        <w:rPr>
          <w:rtl/>
          <w:lang w:eastAsia="he-IL"/>
        </w:rPr>
      </w:pPr>
    </w:p>
    <w:p w14:paraId="2DC694D8" w14:textId="3A7CA644" w:rsidR="00DA75C9" w:rsidRDefault="00DA75C9" w:rsidP="00DA75C9">
      <w:pPr>
        <w:rPr>
          <w:rtl/>
          <w:lang w:eastAsia="he-IL"/>
        </w:rPr>
      </w:pPr>
      <w:r>
        <w:rPr>
          <w:rFonts w:hint="cs"/>
          <w:rtl/>
          <w:lang w:eastAsia="he-IL"/>
        </w:rPr>
        <w:t>אפשר לייחד את ז</w:t>
      </w:r>
      <w:bookmarkStart w:id="372" w:name="_ETM_Q1_1143967"/>
      <w:bookmarkEnd w:id="372"/>
      <w:r>
        <w:rPr>
          <w:rFonts w:hint="cs"/>
          <w:rtl/>
          <w:lang w:eastAsia="he-IL"/>
        </w:rPr>
        <w:t>ה אבל זה ברשות הרשות. אפשר לייחד את זה לצלחות, סכו"ם וכוסות.</w:t>
      </w:r>
    </w:p>
    <w:p w14:paraId="291E0D0B" w14:textId="3DB386FF" w:rsidR="00DA75C9" w:rsidRDefault="00DA75C9" w:rsidP="00DA75C9">
      <w:pPr>
        <w:rPr>
          <w:rtl/>
          <w:lang w:eastAsia="he-IL"/>
        </w:rPr>
      </w:pPr>
      <w:bookmarkStart w:id="373" w:name="_ETM_Q1_1153130"/>
      <w:bookmarkStart w:id="374" w:name="_ETM_Q1_1153192"/>
      <w:bookmarkEnd w:id="373"/>
      <w:bookmarkEnd w:id="374"/>
    </w:p>
    <w:p w14:paraId="2B4EC5BF" w14:textId="7B240708" w:rsidR="00DA75C9" w:rsidRDefault="00DA75C9" w:rsidP="00DA75C9">
      <w:pPr>
        <w:pStyle w:val="af9"/>
        <w:keepNext/>
        <w:rPr>
          <w:rtl/>
          <w:lang w:eastAsia="he-IL"/>
        </w:rPr>
      </w:pPr>
      <w:bookmarkStart w:id="375" w:name="ET_guest_אסנת_הירש_72"/>
      <w:r w:rsidRPr="00DA75C9">
        <w:rPr>
          <w:rStyle w:val="TagStyle"/>
          <w:rtl/>
        </w:rPr>
        <w:t xml:space="preserve"> &lt;&lt; אורח &gt;&gt; </w:t>
      </w:r>
      <w:r>
        <w:rPr>
          <w:rtl/>
          <w:lang w:eastAsia="he-IL"/>
        </w:rPr>
        <w:t>אסנת הירש:</w:t>
      </w:r>
      <w:r w:rsidRPr="00DA75C9">
        <w:rPr>
          <w:rStyle w:val="TagStyle"/>
          <w:rtl/>
        </w:rPr>
        <w:t xml:space="preserve"> &lt;&lt; אורח &gt;&gt;</w:t>
      </w:r>
      <w:r w:rsidR="00044696">
        <w:rPr>
          <w:rtl/>
          <w:lang w:eastAsia="he-IL"/>
        </w:rPr>
        <w:t xml:space="preserve"> </w:t>
      </w:r>
      <w:bookmarkEnd w:id="375"/>
    </w:p>
    <w:p w14:paraId="6F359780" w14:textId="76020714" w:rsidR="00DA75C9" w:rsidRDefault="00DA75C9" w:rsidP="00DA75C9">
      <w:pPr>
        <w:pStyle w:val="KeepWithNext"/>
        <w:rPr>
          <w:rtl/>
          <w:lang w:eastAsia="he-IL"/>
        </w:rPr>
      </w:pPr>
    </w:p>
    <w:p w14:paraId="46D67497" w14:textId="21D92661" w:rsidR="00DA75C9" w:rsidRDefault="00DA75C9" w:rsidP="00163CE5">
      <w:pPr>
        <w:rPr>
          <w:rtl/>
          <w:lang w:eastAsia="he-IL"/>
        </w:rPr>
      </w:pPr>
      <w:r>
        <w:rPr>
          <w:rFonts w:hint="cs"/>
          <w:rtl/>
          <w:lang w:eastAsia="he-IL"/>
        </w:rPr>
        <w:t xml:space="preserve">אפשר לייחד את זה לצלחות, כוסות וסכו"ם. </w:t>
      </w:r>
      <w:bookmarkStart w:id="376" w:name="_ETM_Q1_1155466"/>
      <w:bookmarkEnd w:id="376"/>
      <w:r>
        <w:rPr>
          <w:rFonts w:hint="cs"/>
          <w:rtl/>
          <w:lang w:eastAsia="he-IL"/>
        </w:rPr>
        <w:t xml:space="preserve">הכוונה שלנו היא לא להפוך את הקנסות האלה לקרדום לחפור </w:t>
      </w:r>
      <w:bookmarkStart w:id="377" w:name="_ETM_Q1_1158198"/>
      <w:bookmarkEnd w:id="377"/>
      <w:r>
        <w:rPr>
          <w:rFonts w:hint="cs"/>
          <w:rtl/>
          <w:lang w:eastAsia="he-IL"/>
        </w:rPr>
        <w:t>בו. ממש לא. מבחינתנו זה חלק מתו</w:t>
      </w:r>
      <w:bookmarkStart w:id="378" w:name="_ETM_Q1_1161222"/>
      <w:bookmarkEnd w:id="378"/>
      <w:r>
        <w:rPr>
          <w:rFonts w:hint="cs"/>
          <w:rtl/>
          <w:lang w:eastAsia="he-IL"/>
        </w:rPr>
        <w:t>ך מערך של שיפור הסביבה החופית לטובת הילדים שלנו והדורות</w:t>
      </w:r>
      <w:bookmarkStart w:id="379" w:name="_ETM_Q1_1165158"/>
      <w:bookmarkEnd w:id="379"/>
      <w:r>
        <w:rPr>
          <w:rFonts w:hint="cs"/>
          <w:rtl/>
          <w:lang w:eastAsia="he-IL"/>
        </w:rPr>
        <w:t xml:space="preserve"> הבאים.</w:t>
      </w:r>
      <w:r w:rsidR="0007576F">
        <w:rPr>
          <w:rFonts w:hint="cs"/>
          <w:rtl/>
          <w:lang w:eastAsia="he-IL"/>
        </w:rPr>
        <w:t xml:space="preserve"> </w:t>
      </w:r>
      <w:r>
        <w:rPr>
          <w:rFonts w:hint="cs"/>
          <w:rtl/>
          <w:lang w:eastAsia="he-IL"/>
        </w:rPr>
        <w:t xml:space="preserve">לפני כל עונת רחצה אנחנו מאשרים במליאת </w:t>
      </w:r>
      <w:bookmarkStart w:id="380" w:name="_ETM_Q1_1168654"/>
      <w:bookmarkEnd w:id="380"/>
      <w:r>
        <w:rPr>
          <w:rFonts w:hint="cs"/>
          <w:rtl/>
          <w:lang w:eastAsia="he-IL"/>
        </w:rPr>
        <w:t xml:space="preserve">המועצה, בשיתוף ציבור, מדיניות אכיפה לעונתה </w:t>
      </w:r>
      <w:bookmarkStart w:id="381" w:name="_ETM_Q1_1174810"/>
      <w:bookmarkEnd w:id="381"/>
      <w:r>
        <w:rPr>
          <w:rFonts w:hint="cs"/>
          <w:rtl/>
          <w:lang w:eastAsia="he-IL"/>
        </w:rPr>
        <w:t>רחצה הקרובה. לעונה הנוכחית תשפ"ב, כמובן שאין לנו קנסות בתו</w:t>
      </w:r>
      <w:bookmarkStart w:id="382" w:name="_ETM_Q1_1177332"/>
      <w:bookmarkEnd w:id="382"/>
      <w:r>
        <w:rPr>
          <w:rFonts w:hint="cs"/>
          <w:rtl/>
          <w:lang w:eastAsia="he-IL"/>
        </w:rPr>
        <w:t>קף</w:t>
      </w:r>
      <w:r w:rsidR="0007576F">
        <w:rPr>
          <w:rFonts w:hint="cs"/>
          <w:rtl/>
          <w:lang w:eastAsia="he-IL"/>
        </w:rPr>
        <w:t xml:space="preserve"> </w:t>
      </w:r>
      <w:r>
        <w:rPr>
          <w:rFonts w:hint="cs"/>
          <w:rtl/>
          <w:lang w:eastAsia="he-IL"/>
        </w:rPr>
        <w:t xml:space="preserve">ולכן הסעיפים האלה שכבר נמצאים בחוק העזר </w:t>
      </w:r>
      <w:bookmarkStart w:id="383" w:name="_ETM_Q1_1182515"/>
      <w:bookmarkEnd w:id="383"/>
      <w:r>
        <w:rPr>
          <w:rFonts w:hint="cs"/>
          <w:rtl/>
          <w:lang w:eastAsia="he-IL"/>
        </w:rPr>
        <w:t xml:space="preserve">שלנו מאז אפריל שנה שעברה, מוגדרים במדיניות האכיפה כסעיפים שעליהם </w:t>
      </w:r>
      <w:bookmarkStart w:id="384" w:name="_ETM_Q1_1188126"/>
      <w:bookmarkEnd w:id="384"/>
      <w:r w:rsidR="00CE43E5">
        <w:rPr>
          <w:rFonts w:hint="cs"/>
          <w:rtl/>
          <w:lang w:eastAsia="he-IL"/>
        </w:rPr>
        <w:t>הפקח יחלק התרא</w:t>
      </w:r>
      <w:r>
        <w:rPr>
          <w:rFonts w:hint="cs"/>
          <w:rtl/>
          <w:lang w:eastAsia="he-IL"/>
        </w:rPr>
        <w:t xml:space="preserve">ה. זאת אומרת, אנחנו לא אוכפים באמצעות </w:t>
      </w:r>
      <w:bookmarkStart w:id="385" w:name="_ETM_Q1_1191975"/>
      <w:bookmarkEnd w:id="385"/>
      <w:r>
        <w:rPr>
          <w:rFonts w:hint="cs"/>
          <w:rtl/>
          <w:lang w:eastAsia="he-IL"/>
        </w:rPr>
        <w:t>קנסות. אנחנו גם לא מגיעים עם האזרח לכתבי אישום. יש</w:t>
      </w:r>
      <w:bookmarkStart w:id="386" w:name="_ETM_Q1_1195354"/>
      <w:bookmarkEnd w:id="386"/>
      <w:r>
        <w:rPr>
          <w:rFonts w:hint="cs"/>
          <w:rtl/>
          <w:lang w:eastAsia="he-IL"/>
        </w:rPr>
        <w:t xml:space="preserve"> לי היום אפשרות, מבחינת החוק היבש, לתעד את </w:t>
      </w:r>
      <w:bookmarkStart w:id="387" w:name="_ETM_Q1_1197782"/>
      <w:bookmarkEnd w:id="387"/>
      <w:r>
        <w:rPr>
          <w:rFonts w:hint="cs"/>
          <w:rtl/>
          <w:lang w:eastAsia="he-IL"/>
        </w:rPr>
        <w:t xml:space="preserve">העבירה ולהגיש בגינה כתב אישום. אנחנו מכירים את סכומי הקנס בפקודת העיריות ובצו המועצות על עבירות </w:t>
      </w:r>
      <w:r w:rsidR="00CC2089">
        <w:rPr>
          <w:rFonts w:hint="cs"/>
          <w:rtl/>
          <w:lang w:eastAsia="he-IL"/>
        </w:rPr>
        <w:t xml:space="preserve">על חוק עזר של רשות מקומית. אנחנו לא שם. המטרה </w:t>
      </w:r>
      <w:bookmarkStart w:id="388" w:name="_ETM_Q1_1209820"/>
      <w:bookmarkEnd w:id="388"/>
      <w:r w:rsidR="00163CE5">
        <w:rPr>
          <w:rFonts w:hint="cs"/>
          <w:rtl/>
          <w:lang w:eastAsia="he-IL"/>
        </w:rPr>
        <w:t>שלנו להגיע בסוף הדרך</w:t>
      </w:r>
      <w:r w:rsidR="00CC2089">
        <w:rPr>
          <w:rFonts w:hint="cs"/>
          <w:rtl/>
          <w:lang w:eastAsia="he-IL"/>
        </w:rPr>
        <w:t xml:space="preserve"> למצב שכל עונת הרחצה לא נתנו ולו קנס אחד על שימוש בכלים</w:t>
      </w:r>
      <w:r w:rsidR="00163CE5">
        <w:rPr>
          <w:rFonts w:hint="cs"/>
          <w:rtl/>
          <w:lang w:eastAsia="he-IL"/>
        </w:rPr>
        <w:t xml:space="preserve"> חד </w:t>
      </w:r>
      <w:bookmarkStart w:id="389" w:name="_ETM_Q1_1216738"/>
      <w:bookmarkEnd w:id="389"/>
      <w:r w:rsidR="00163CE5">
        <w:rPr>
          <w:rFonts w:hint="cs"/>
          <w:rtl/>
          <w:lang w:eastAsia="he-IL"/>
        </w:rPr>
        <w:t>פעמיים.</w:t>
      </w:r>
    </w:p>
    <w:p w14:paraId="0E636B6C" w14:textId="48599118" w:rsidR="00163CE5" w:rsidRDefault="00163CE5" w:rsidP="00163CE5">
      <w:pPr>
        <w:rPr>
          <w:rtl/>
          <w:lang w:eastAsia="he-IL"/>
        </w:rPr>
      </w:pPr>
    </w:p>
    <w:p w14:paraId="2F202C99" w14:textId="0DE696FC" w:rsidR="00163CE5" w:rsidRDefault="00163CE5" w:rsidP="00163CE5">
      <w:pPr>
        <w:pStyle w:val="a4"/>
        <w:keepNext/>
        <w:rPr>
          <w:rtl/>
        </w:rPr>
      </w:pPr>
      <w:bookmarkStart w:id="390" w:name="ET_speaker_6166_73"/>
      <w:r w:rsidRPr="00163CE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63CE5">
        <w:rPr>
          <w:rStyle w:val="TagStyle"/>
          <w:rtl/>
        </w:rPr>
        <w:t xml:space="preserve"> &lt;&lt; דובר &gt;&gt;</w:t>
      </w:r>
      <w:r w:rsidR="00044696">
        <w:rPr>
          <w:rtl/>
        </w:rPr>
        <w:t xml:space="preserve"> </w:t>
      </w:r>
      <w:bookmarkEnd w:id="390"/>
    </w:p>
    <w:p w14:paraId="4D06CE42" w14:textId="19239637" w:rsidR="00163CE5" w:rsidRDefault="00163CE5" w:rsidP="00163CE5">
      <w:pPr>
        <w:pStyle w:val="KeepWithNext"/>
        <w:rPr>
          <w:rtl/>
          <w:lang w:eastAsia="he-IL"/>
        </w:rPr>
      </w:pPr>
    </w:p>
    <w:p w14:paraId="05468677" w14:textId="6B12E60A" w:rsidR="00163CE5" w:rsidRDefault="00163CE5" w:rsidP="00163CE5">
      <w:pPr>
        <w:rPr>
          <w:rtl/>
          <w:lang w:eastAsia="he-IL"/>
        </w:rPr>
      </w:pPr>
      <w:r>
        <w:rPr>
          <w:rFonts w:hint="cs"/>
          <w:rtl/>
          <w:lang w:eastAsia="he-IL"/>
        </w:rPr>
        <w:t xml:space="preserve">אם כן, לשם מה אתם צריכים חוק עזר? </w:t>
      </w:r>
      <w:bookmarkStart w:id="391" w:name="_ETM_Q1_1219926"/>
      <w:bookmarkEnd w:id="391"/>
      <w:r>
        <w:rPr>
          <w:rFonts w:hint="cs"/>
          <w:rtl/>
          <w:lang w:eastAsia="he-IL"/>
        </w:rPr>
        <w:t>תגבירו את התביעות, תכניסו עוד תובע</w:t>
      </w:r>
      <w:r w:rsidR="0007576F">
        <w:rPr>
          <w:rFonts w:hint="cs"/>
          <w:rtl/>
          <w:lang w:eastAsia="he-IL"/>
        </w:rPr>
        <w:t xml:space="preserve"> </w:t>
      </w:r>
      <w:r>
        <w:rPr>
          <w:rFonts w:hint="cs"/>
          <w:rtl/>
          <w:lang w:eastAsia="he-IL"/>
        </w:rPr>
        <w:t xml:space="preserve">או </w:t>
      </w:r>
      <w:bookmarkStart w:id="392" w:name="_ETM_Q1_1222821"/>
      <w:bookmarkEnd w:id="392"/>
      <w:r>
        <w:rPr>
          <w:rFonts w:hint="cs"/>
          <w:rtl/>
          <w:lang w:eastAsia="he-IL"/>
        </w:rPr>
        <w:t>תובעת למחלקה. אנחנו הרי יודעים בדיוק מה הכוונה ולאן זה חותר עם הקנסות.</w:t>
      </w:r>
    </w:p>
    <w:p w14:paraId="6183F801" w14:textId="665D73B6" w:rsidR="00163CE5" w:rsidRDefault="00163CE5" w:rsidP="00163CE5">
      <w:pPr>
        <w:rPr>
          <w:rtl/>
          <w:lang w:eastAsia="he-IL"/>
        </w:rPr>
      </w:pPr>
    </w:p>
    <w:p w14:paraId="2A2D01EF" w14:textId="0E0FB3BD" w:rsidR="00163CE5" w:rsidRDefault="00163CE5" w:rsidP="00163CE5">
      <w:pPr>
        <w:pStyle w:val="af6"/>
        <w:keepNext/>
        <w:rPr>
          <w:rtl/>
        </w:rPr>
      </w:pPr>
      <w:bookmarkStart w:id="393" w:name="ET_yor_6156_74"/>
      <w:r w:rsidRPr="00163CE5">
        <w:rPr>
          <w:rStyle w:val="TagStyle"/>
          <w:rtl/>
        </w:rPr>
        <w:t xml:space="preserve"> &lt;&lt; יור &gt;&gt; </w:t>
      </w:r>
      <w:r>
        <w:rPr>
          <w:rtl/>
        </w:rPr>
        <w:t>היו"ר גלעד קריב:</w:t>
      </w:r>
      <w:r w:rsidRPr="00163CE5">
        <w:rPr>
          <w:rStyle w:val="TagStyle"/>
          <w:rtl/>
        </w:rPr>
        <w:t xml:space="preserve"> &lt;&lt; יור &gt;&gt;</w:t>
      </w:r>
      <w:r w:rsidR="00044696">
        <w:rPr>
          <w:rtl/>
        </w:rPr>
        <w:t xml:space="preserve"> </w:t>
      </w:r>
      <w:bookmarkEnd w:id="393"/>
    </w:p>
    <w:p w14:paraId="0D8B1D88" w14:textId="2CF89E68" w:rsidR="00163CE5" w:rsidRDefault="00163CE5" w:rsidP="00163CE5">
      <w:pPr>
        <w:pStyle w:val="KeepWithNext"/>
        <w:rPr>
          <w:rtl/>
          <w:lang w:eastAsia="he-IL"/>
        </w:rPr>
      </w:pPr>
    </w:p>
    <w:p w14:paraId="58E1D7DE" w14:textId="155B5018" w:rsidR="00163CE5" w:rsidRDefault="00163CE5" w:rsidP="00163CE5">
      <w:pPr>
        <w:rPr>
          <w:rtl/>
          <w:lang w:eastAsia="he-IL"/>
        </w:rPr>
      </w:pPr>
      <w:r>
        <w:rPr>
          <w:rFonts w:hint="cs"/>
          <w:rtl/>
          <w:lang w:eastAsia="he-IL"/>
        </w:rPr>
        <w:t>אם אתם מוכנים לדייק</w:t>
      </w:r>
      <w:r w:rsidR="0007576F">
        <w:rPr>
          <w:rFonts w:hint="cs"/>
          <w:rtl/>
          <w:lang w:eastAsia="he-IL"/>
        </w:rPr>
        <w:t xml:space="preserve"> </w:t>
      </w:r>
      <w:r>
        <w:rPr>
          <w:rFonts w:hint="cs"/>
          <w:rtl/>
          <w:lang w:eastAsia="he-IL"/>
        </w:rPr>
        <w:t>לצלחות.</w:t>
      </w:r>
    </w:p>
    <w:p w14:paraId="2FC2F721" w14:textId="658F7717" w:rsidR="00163CE5" w:rsidRDefault="00163CE5" w:rsidP="00163CE5">
      <w:pPr>
        <w:rPr>
          <w:rtl/>
          <w:lang w:eastAsia="he-IL"/>
        </w:rPr>
      </w:pPr>
      <w:bookmarkStart w:id="394" w:name="_ETM_Q1_1237523"/>
      <w:bookmarkEnd w:id="394"/>
    </w:p>
    <w:p w14:paraId="4BD89FD8" w14:textId="3F409EE9" w:rsidR="00163CE5" w:rsidRDefault="00163CE5" w:rsidP="00163CE5">
      <w:pPr>
        <w:pStyle w:val="a4"/>
        <w:keepNext/>
        <w:rPr>
          <w:rtl/>
        </w:rPr>
      </w:pPr>
      <w:bookmarkStart w:id="395" w:name="ET_speaker_5292_75"/>
      <w:r w:rsidRPr="00163CE5">
        <w:rPr>
          <w:rStyle w:val="TagStyle"/>
          <w:rtl/>
        </w:rPr>
        <w:t xml:space="preserve"> &lt;&lt; דובר &gt;&gt; </w:t>
      </w:r>
      <w:r>
        <w:rPr>
          <w:rtl/>
        </w:rPr>
        <w:t>אוסאמה סעדי (הרשימה המשותפת):</w:t>
      </w:r>
      <w:r w:rsidRPr="00163CE5">
        <w:rPr>
          <w:rStyle w:val="TagStyle"/>
          <w:rtl/>
        </w:rPr>
        <w:t xml:space="preserve"> &lt;&lt; דובר &gt;&gt;</w:t>
      </w:r>
      <w:r w:rsidR="00044696">
        <w:rPr>
          <w:rtl/>
        </w:rPr>
        <w:t xml:space="preserve"> </w:t>
      </w:r>
      <w:bookmarkEnd w:id="395"/>
    </w:p>
    <w:p w14:paraId="333DD080" w14:textId="6574975D" w:rsidR="00163CE5" w:rsidRDefault="00163CE5" w:rsidP="00163CE5">
      <w:pPr>
        <w:pStyle w:val="KeepWithNext"/>
        <w:rPr>
          <w:rtl/>
          <w:lang w:eastAsia="he-IL"/>
        </w:rPr>
      </w:pPr>
    </w:p>
    <w:p w14:paraId="44DFB4F5" w14:textId="63C22022" w:rsidR="00163CE5" w:rsidRDefault="00163CE5" w:rsidP="00163CE5">
      <w:pPr>
        <w:rPr>
          <w:rtl/>
          <w:lang w:eastAsia="he-IL"/>
        </w:rPr>
      </w:pPr>
      <w:bookmarkStart w:id="396" w:name="_ETM_Q1_1237847"/>
      <w:bookmarkStart w:id="397" w:name="_ETM_Q1_1237883"/>
      <w:bookmarkEnd w:id="396"/>
      <w:bookmarkEnd w:id="397"/>
      <w:r>
        <w:rPr>
          <w:rFonts w:hint="cs"/>
          <w:rtl/>
          <w:lang w:eastAsia="he-IL"/>
        </w:rPr>
        <w:t>אני מעיין בסעיף הזה. "לא יכניס אדם</w:t>
      </w:r>
      <w:r w:rsidR="0007576F">
        <w:rPr>
          <w:rFonts w:hint="cs"/>
          <w:rtl/>
          <w:lang w:eastAsia="he-IL"/>
        </w:rPr>
        <w:t xml:space="preserve"> </w:t>
      </w:r>
      <w:bookmarkStart w:id="398" w:name="_ETM_Q1_1243860"/>
      <w:bookmarkEnd w:id="398"/>
      <w:r>
        <w:rPr>
          <w:rFonts w:hint="cs"/>
          <w:rtl/>
          <w:lang w:eastAsia="he-IL"/>
        </w:rPr>
        <w:t xml:space="preserve">לאותו אזור כלי אוכל ושתייה לשימוש". </w:t>
      </w:r>
    </w:p>
    <w:p w14:paraId="1DAE9213" w14:textId="5DD6A83A" w:rsidR="00163CE5" w:rsidRDefault="00163CE5" w:rsidP="00163CE5">
      <w:pPr>
        <w:rPr>
          <w:rtl/>
          <w:lang w:eastAsia="he-IL"/>
        </w:rPr>
      </w:pPr>
      <w:bookmarkStart w:id="399" w:name="_ETM_Q1_1250231"/>
      <w:bookmarkStart w:id="400" w:name="_ETM_Q1_1250294"/>
      <w:bookmarkEnd w:id="399"/>
      <w:bookmarkEnd w:id="400"/>
    </w:p>
    <w:p w14:paraId="0F0097EF" w14:textId="549A35B5" w:rsidR="00163CE5" w:rsidRDefault="00163CE5" w:rsidP="00163CE5">
      <w:pPr>
        <w:pStyle w:val="af9"/>
        <w:keepNext/>
        <w:rPr>
          <w:rtl/>
          <w:lang w:eastAsia="he-IL"/>
        </w:rPr>
      </w:pPr>
      <w:bookmarkStart w:id="401" w:name="ET_guest_אסנת_הירש_76"/>
      <w:r w:rsidRPr="00163CE5">
        <w:rPr>
          <w:rStyle w:val="TagStyle"/>
          <w:rtl/>
        </w:rPr>
        <w:t xml:space="preserve"> &lt;&lt; אורח &gt;&gt; </w:t>
      </w:r>
      <w:r>
        <w:rPr>
          <w:rtl/>
          <w:lang w:eastAsia="he-IL"/>
        </w:rPr>
        <w:t>אסנת הירש:</w:t>
      </w:r>
      <w:r w:rsidRPr="00163CE5">
        <w:rPr>
          <w:rStyle w:val="TagStyle"/>
          <w:rtl/>
        </w:rPr>
        <w:t xml:space="preserve"> &lt;&lt; אורח &gt;&gt;</w:t>
      </w:r>
      <w:r w:rsidR="00044696">
        <w:rPr>
          <w:rtl/>
          <w:lang w:eastAsia="he-IL"/>
        </w:rPr>
        <w:t xml:space="preserve"> </w:t>
      </w:r>
      <w:bookmarkEnd w:id="401"/>
    </w:p>
    <w:p w14:paraId="3A23DA73" w14:textId="0C804EE3" w:rsidR="00163CE5" w:rsidRDefault="00163CE5" w:rsidP="00163CE5">
      <w:pPr>
        <w:pStyle w:val="KeepWithNext"/>
        <w:rPr>
          <w:rtl/>
          <w:lang w:eastAsia="he-IL"/>
        </w:rPr>
      </w:pPr>
    </w:p>
    <w:p w14:paraId="315F1D87" w14:textId="06440930" w:rsidR="00163CE5" w:rsidRDefault="00163CE5" w:rsidP="00163CE5">
      <w:pPr>
        <w:rPr>
          <w:rtl/>
          <w:lang w:eastAsia="he-IL"/>
        </w:rPr>
      </w:pPr>
      <w:r>
        <w:rPr>
          <w:rFonts w:hint="cs"/>
          <w:rtl/>
          <w:lang w:eastAsia="he-IL"/>
        </w:rPr>
        <w:t xml:space="preserve">בהמשך המשפט כתוב </w:t>
      </w:r>
      <w:bookmarkStart w:id="402" w:name="_ETM_Q1_1248515"/>
      <w:bookmarkEnd w:id="402"/>
      <w:r>
        <w:rPr>
          <w:rFonts w:hint="cs"/>
          <w:rtl/>
          <w:lang w:eastAsia="he-IL"/>
        </w:rPr>
        <w:t>"ולא ישתמש באותו אזור". האגרה תהיה על השימוש ולא על ההכנסה.</w:t>
      </w:r>
    </w:p>
    <w:p w14:paraId="71E161DD" w14:textId="7F00D1EF" w:rsidR="00163CE5" w:rsidRDefault="00163CE5" w:rsidP="00163CE5">
      <w:pPr>
        <w:rPr>
          <w:rtl/>
          <w:lang w:eastAsia="he-IL"/>
        </w:rPr>
      </w:pPr>
    </w:p>
    <w:p w14:paraId="5D82C392" w14:textId="39F5FDD4" w:rsidR="00163CE5" w:rsidRDefault="00163CE5" w:rsidP="00163CE5">
      <w:pPr>
        <w:pStyle w:val="af9"/>
        <w:keepNext/>
        <w:rPr>
          <w:rtl/>
          <w:lang w:eastAsia="he-IL"/>
        </w:rPr>
      </w:pPr>
      <w:bookmarkStart w:id="403" w:name="ET_guest_571712_78"/>
      <w:r w:rsidRPr="00163CE5">
        <w:rPr>
          <w:rStyle w:val="TagStyle"/>
          <w:rtl/>
        </w:rPr>
        <w:t xml:space="preserve"> &lt;&lt; אורח &gt;&gt; </w:t>
      </w:r>
      <w:r>
        <w:rPr>
          <w:rtl/>
          <w:lang w:eastAsia="he-IL"/>
        </w:rPr>
        <w:t>יפעת רווה:</w:t>
      </w:r>
      <w:r w:rsidRPr="00163CE5">
        <w:rPr>
          <w:rStyle w:val="TagStyle"/>
          <w:rtl/>
        </w:rPr>
        <w:t xml:space="preserve"> &lt;&lt; אורח &gt;&gt;</w:t>
      </w:r>
      <w:r w:rsidR="00044696">
        <w:rPr>
          <w:rtl/>
          <w:lang w:eastAsia="he-IL"/>
        </w:rPr>
        <w:t xml:space="preserve"> </w:t>
      </w:r>
      <w:bookmarkEnd w:id="403"/>
    </w:p>
    <w:p w14:paraId="2F889747" w14:textId="26203F02" w:rsidR="00163CE5" w:rsidRDefault="00163CE5" w:rsidP="00163CE5">
      <w:pPr>
        <w:pStyle w:val="KeepWithNext"/>
        <w:rPr>
          <w:rtl/>
          <w:lang w:eastAsia="he-IL"/>
        </w:rPr>
      </w:pPr>
    </w:p>
    <w:p w14:paraId="3E1DFCC1" w14:textId="11E398FB" w:rsidR="00163CE5" w:rsidRPr="00163CE5" w:rsidRDefault="00163CE5" w:rsidP="00163CE5">
      <w:pPr>
        <w:rPr>
          <w:rtl/>
          <w:lang w:eastAsia="he-IL"/>
        </w:rPr>
      </w:pPr>
      <w:r>
        <w:rPr>
          <w:rFonts w:hint="cs"/>
          <w:rtl/>
          <w:lang w:eastAsia="he-IL"/>
        </w:rPr>
        <w:t>אפשר לייחד את זה. אפשר לכתוב לעניין שימוש בכוסות, צלחות וסכו"ם.</w:t>
      </w:r>
    </w:p>
    <w:p w14:paraId="0FDD3690" w14:textId="3482E650" w:rsidR="00163CE5" w:rsidRDefault="00163CE5" w:rsidP="00163CE5">
      <w:pPr>
        <w:rPr>
          <w:rtl/>
          <w:lang w:eastAsia="he-IL"/>
        </w:rPr>
      </w:pPr>
      <w:bookmarkStart w:id="404" w:name="_ETM_Q1_1255082"/>
      <w:bookmarkStart w:id="405" w:name="_ETM_Q1_1255138"/>
      <w:bookmarkStart w:id="406" w:name="_ETM_Q1_1257227"/>
      <w:bookmarkEnd w:id="404"/>
      <w:bookmarkEnd w:id="405"/>
      <w:bookmarkEnd w:id="406"/>
    </w:p>
    <w:p w14:paraId="1CCA6727" w14:textId="7B8FC50C" w:rsidR="00163CE5" w:rsidRDefault="00163CE5" w:rsidP="00163CE5">
      <w:pPr>
        <w:pStyle w:val="a4"/>
        <w:keepNext/>
        <w:rPr>
          <w:rtl/>
        </w:rPr>
      </w:pPr>
      <w:bookmarkStart w:id="407" w:name="ET_speaker_5292_77"/>
      <w:r w:rsidRPr="00163CE5">
        <w:rPr>
          <w:rStyle w:val="TagStyle"/>
          <w:rtl/>
        </w:rPr>
        <w:t xml:space="preserve"> &lt;&lt; דובר &gt;&gt; </w:t>
      </w:r>
      <w:r>
        <w:rPr>
          <w:rtl/>
        </w:rPr>
        <w:t>אוסאמה סעדי (הרשימה המשותפת):</w:t>
      </w:r>
      <w:r w:rsidRPr="00163CE5">
        <w:rPr>
          <w:rStyle w:val="TagStyle"/>
          <w:rtl/>
        </w:rPr>
        <w:t xml:space="preserve"> &lt;&lt; דובר &gt;&gt;</w:t>
      </w:r>
      <w:r w:rsidR="00044696">
        <w:rPr>
          <w:rtl/>
        </w:rPr>
        <w:t xml:space="preserve"> </w:t>
      </w:r>
      <w:bookmarkEnd w:id="407"/>
    </w:p>
    <w:p w14:paraId="0EC9B7BC" w14:textId="6B9A60C4" w:rsidR="00163CE5" w:rsidRDefault="00163CE5" w:rsidP="00163CE5">
      <w:pPr>
        <w:pStyle w:val="KeepWithNext"/>
        <w:rPr>
          <w:rtl/>
          <w:lang w:eastAsia="he-IL"/>
        </w:rPr>
      </w:pPr>
    </w:p>
    <w:p w14:paraId="1C7F2542" w14:textId="04891007" w:rsidR="00163CE5" w:rsidRDefault="00163CE5" w:rsidP="00163CE5">
      <w:pPr>
        <w:rPr>
          <w:rtl/>
          <w:lang w:eastAsia="he-IL"/>
        </w:rPr>
      </w:pPr>
      <w:bookmarkStart w:id="408" w:name="_ETM_Q1_1257547"/>
      <w:bookmarkStart w:id="409" w:name="_ETM_Q1_1257583"/>
      <w:bookmarkEnd w:id="408"/>
      <w:bookmarkEnd w:id="409"/>
      <w:r>
        <w:rPr>
          <w:rFonts w:hint="cs"/>
          <w:rtl/>
          <w:lang w:eastAsia="he-IL"/>
        </w:rPr>
        <w:t>זה בדיוק מה שאנחנו מבקשים.</w:t>
      </w:r>
    </w:p>
    <w:p w14:paraId="0081BBE3" w14:textId="1A839125" w:rsidR="00163CE5" w:rsidRDefault="00163CE5" w:rsidP="00163CE5">
      <w:pPr>
        <w:rPr>
          <w:rtl/>
          <w:lang w:eastAsia="he-IL"/>
        </w:rPr>
      </w:pPr>
    </w:p>
    <w:p w14:paraId="4463E570" w14:textId="41713946" w:rsidR="00163CE5" w:rsidRDefault="00163CE5" w:rsidP="00163CE5">
      <w:pPr>
        <w:pStyle w:val="af6"/>
        <w:keepNext/>
        <w:rPr>
          <w:rtl/>
        </w:rPr>
      </w:pPr>
      <w:bookmarkStart w:id="410" w:name="ET_yor_6156_80"/>
      <w:r w:rsidRPr="00163CE5">
        <w:rPr>
          <w:rStyle w:val="TagStyle"/>
          <w:rtl/>
        </w:rPr>
        <w:t xml:space="preserve"> &lt;&lt; יור &gt;&gt; </w:t>
      </w:r>
      <w:r>
        <w:rPr>
          <w:rtl/>
        </w:rPr>
        <w:t>היו"ר גלעד קריב:</w:t>
      </w:r>
      <w:r w:rsidRPr="00163CE5">
        <w:rPr>
          <w:rStyle w:val="TagStyle"/>
          <w:rtl/>
        </w:rPr>
        <w:t xml:space="preserve"> &lt;&lt; יור &gt;&gt;</w:t>
      </w:r>
      <w:r w:rsidR="00044696">
        <w:rPr>
          <w:rtl/>
        </w:rPr>
        <w:t xml:space="preserve"> </w:t>
      </w:r>
      <w:bookmarkEnd w:id="410"/>
    </w:p>
    <w:p w14:paraId="55184DD6" w14:textId="206EDEF7" w:rsidR="00163CE5" w:rsidRDefault="00163CE5" w:rsidP="00163CE5">
      <w:pPr>
        <w:pStyle w:val="KeepWithNext"/>
        <w:rPr>
          <w:rtl/>
          <w:lang w:eastAsia="he-IL"/>
        </w:rPr>
      </w:pPr>
    </w:p>
    <w:p w14:paraId="586C6380" w14:textId="065F9B4F" w:rsidR="00163CE5" w:rsidRDefault="00163CE5" w:rsidP="00163CE5">
      <w:pPr>
        <w:rPr>
          <w:rtl/>
          <w:lang w:eastAsia="he-IL"/>
        </w:rPr>
      </w:pPr>
      <w:r>
        <w:rPr>
          <w:rFonts w:hint="cs"/>
          <w:rtl/>
          <w:lang w:eastAsia="he-IL"/>
        </w:rPr>
        <w:t>יש הסכמה.</w:t>
      </w:r>
    </w:p>
    <w:p w14:paraId="30E06DC5" w14:textId="22C31393" w:rsidR="00163CE5" w:rsidRDefault="00163CE5" w:rsidP="00163CE5">
      <w:pPr>
        <w:rPr>
          <w:rStyle w:val="TagStyle"/>
          <w:rFonts w:ascii="David" w:hAnsi="David"/>
          <w:u w:val="single"/>
          <w:rtl/>
        </w:rPr>
      </w:pPr>
      <w:bookmarkStart w:id="411" w:name="_ETM_Q1_1264804"/>
      <w:bookmarkStart w:id="412" w:name="_ETM_Q1_1264869"/>
      <w:bookmarkStart w:id="413" w:name="_ETM_Q1_1265908"/>
      <w:bookmarkEnd w:id="411"/>
      <w:bookmarkEnd w:id="412"/>
      <w:bookmarkEnd w:id="413"/>
    </w:p>
    <w:p w14:paraId="30D2AC98" w14:textId="6A201D1B" w:rsidR="00163CE5" w:rsidRDefault="00163CE5" w:rsidP="00163CE5">
      <w:pPr>
        <w:pStyle w:val="af9"/>
        <w:keepNext/>
        <w:rPr>
          <w:rtl/>
        </w:rPr>
      </w:pPr>
      <w:bookmarkStart w:id="414" w:name="ET_guest_571712_83"/>
      <w:r w:rsidRPr="00163CE5">
        <w:rPr>
          <w:rStyle w:val="TagStyle"/>
          <w:rtl/>
        </w:rPr>
        <w:t xml:space="preserve"> &lt;&lt; אורח &gt;&gt; </w:t>
      </w:r>
      <w:r>
        <w:rPr>
          <w:rtl/>
        </w:rPr>
        <w:t>יפעת רווה:</w:t>
      </w:r>
      <w:r w:rsidRPr="00163CE5">
        <w:rPr>
          <w:rStyle w:val="TagStyle"/>
          <w:rtl/>
        </w:rPr>
        <w:t xml:space="preserve"> &lt;&lt; אורח &gt;&gt;</w:t>
      </w:r>
      <w:r w:rsidR="00044696">
        <w:rPr>
          <w:rtl/>
        </w:rPr>
        <w:t xml:space="preserve"> </w:t>
      </w:r>
      <w:bookmarkEnd w:id="414"/>
    </w:p>
    <w:p w14:paraId="5BAD726E" w14:textId="280BBB28" w:rsidR="00163CE5" w:rsidRDefault="00163CE5" w:rsidP="00163CE5">
      <w:pPr>
        <w:pStyle w:val="KeepWithNext"/>
        <w:rPr>
          <w:rtl/>
        </w:rPr>
      </w:pPr>
    </w:p>
    <w:p w14:paraId="6A50E7EF" w14:textId="2CFA354B" w:rsidR="00163CE5" w:rsidRDefault="00163CE5" w:rsidP="00163CE5">
      <w:pPr>
        <w:rPr>
          <w:rtl/>
          <w:lang w:eastAsia="he-IL"/>
        </w:rPr>
      </w:pPr>
      <w:bookmarkStart w:id="415" w:name="_ETM_Q1_1266196"/>
      <w:bookmarkStart w:id="416" w:name="_ETM_Q1_1266224"/>
      <w:bookmarkEnd w:id="415"/>
      <w:bookmarkEnd w:id="416"/>
      <w:r>
        <w:rPr>
          <w:rFonts w:hint="cs"/>
          <w:rtl/>
          <w:lang w:eastAsia="he-IL"/>
        </w:rPr>
        <w:t xml:space="preserve">מקובל עלינו. </w:t>
      </w:r>
      <w:bookmarkStart w:id="417" w:name="_ETM_Q1_1264534"/>
      <w:bookmarkEnd w:id="417"/>
    </w:p>
    <w:p w14:paraId="2B18FB10" w14:textId="3CB713B7" w:rsidR="00163CE5" w:rsidRDefault="00163CE5" w:rsidP="00163CE5">
      <w:pPr>
        <w:rPr>
          <w:rtl/>
          <w:lang w:eastAsia="he-IL"/>
        </w:rPr>
      </w:pPr>
      <w:bookmarkStart w:id="418" w:name="_ETM_Q1_1270694"/>
      <w:bookmarkStart w:id="419" w:name="_ETM_Q1_1270756"/>
      <w:bookmarkEnd w:id="418"/>
      <w:bookmarkEnd w:id="419"/>
    </w:p>
    <w:p w14:paraId="567C2EAB" w14:textId="21A3DCEA" w:rsidR="00163CE5" w:rsidRDefault="00163CE5" w:rsidP="00163CE5">
      <w:pPr>
        <w:pStyle w:val="af6"/>
        <w:keepNext/>
        <w:rPr>
          <w:rtl/>
        </w:rPr>
      </w:pPr>
      <w:bookmarkStart w:id="420" w:name="ET_yor_6156_82"/>
      <w:r w:rsidRPr="00163CE5">
        <w:rPr>
          <w:rStyle w:val="TagStyle"/>
          <w:rtl/>
        </w:rPr>
        <w:t xml:space="preserve"> &lt;&lt; יור &gt;&gt; </w:t>
      </w:r>
      <w:r>
        <w:rPr>
          <w:rtl/>
        </w:rPr>
        <w:t>היו"ר גלעד קריב:</w:t>
      </w:r>
      <w:r w:rsidRPr="00163CE5">
        <w:rPr>
          <w:rStyle w:val="TagStyle"/>
          <w:rtl/>
        </w:rPr>
        <w:t xml:space="preserve"> &lt;&lt; יור &gt;&gt;</w:t>
      </w:r>
      <w:r w:rsidR="00044696">
        <w:rPr>
          <w:rtl/>
        </w:rPr>
        <w:t xml:space="preserve"> </w:t>
      </w:r>
      <w:bookmarkEnd w:id="420"/>
    </w:p>
    <w:p w14:paraId="5638466D" w14:textId="47F2A681" w:rsidR="00163CE5" w:rsidRDefault="00163CE5" w:rsidP="00163CE5">
      <w:pPr>
        <w:pStyle w:val="KeepWithNext"/>
        <w:rPr>
          <w:rtl/>
          <w:lang w:eastAsia="he-IL"/>
        </w:rPr>
      </w:pPr>
    </w:p>
    <w:p w14:paraId="42EA73B6" w14:textId="392B862E" w:rsidR="00163CE5" w:rsidRPr="00163CE5" w:rsidRDefault="00163CE5" w:rsidP="00163CE5">
      <w:pPr>
        <w:rPr>
          <w:rtl/>
          <w:lang w:eastAsia="he-IL"/>
        </w:rPr>
      </w:pPr>
      <w:r>
        <w:rPr>
          <w:rFonts w:hint="cs"/>
          <w:rtl/>
          <w:lang w:eastAsia="he-IL"/>
        </w:rPr>
        <w:t xml:space="preserve">לפני שחבר הכנסת </w:t>
      </w:r>
      <w:proofErr w:type="spellStart"/>
      <w:r>
        <w:rPr>
          <w:rFonts w:hint="cs"/>
          <w:rtl/>
          <w:lang w:eastAsia="he-IL"/>
        </w:rPr>
        <w:t>מקלב</w:t>
      </w:r>
      <w:proofErr w:type="spellEnd"/>
      <w:r>
        <w:rPr>
          <w:rFonts w:hint="cs"/>
          <w:rtl/>
          <w:lang w:eastAsia="he-IL"/>
        </w:rPr>
        <w:t xml:space="preserve"> מתייחס, אני רוצה לומר משהו שלא אמרתי אותו בפתח הדיון וחשוב לומר או תו. אני חושב שבגדול </w:t>
      </w:r>
      <w:bookmarkStart w:id="421" w:name="_ETM_Q1_1275856"/>
      <w:bookmarkEnd w:id="421"/>
      <w:r>
        <w:rPr>
          <w:rFonts w:hint="cs"/>
          <w:rtl/>
          <w:lang w:eastAsia="he-IL"/>
        </w:rPr>
        <w:t>זה גם משקף את עמדת חברים רבים בקואליציה.</w:t>
      </w:r>
    </w:p>
    <w:p w14:paraId="598DD89C" w14:textId="09433730" w:rsidR="00163CE5" w:rsidRDefault="00163CE5" w:rsidP="00163CE5">
      <w:pPr>
        <w:rPr>
          <w:rtl/>
          <w:lang w:eastAsia="he-IL"/>
        </w:rPr>
      </w:pPr>
      <w:bookmarkStart w:id="422" w:name="_ETM_Q1_1266452"/>
      <w:bookmarkStart w:id="423" w:name="_ETM_Q1_1266509"/>
      <w:bookmarkStart w:id="424" w:name="_ETM_Q1_1279222"/>
      <w:bookmarkEnd w:id="422"/>
      <w:bookmarkEnd w:id="423"/>
      <w:bookmarkEnd w:id="424"/>
    </w:p>
    <w:p w14:paraId="72A8DD96" w14:textId="1AE7483D" w:rsidR="00163CE5" w:rsidRDefault="00163CE5" w:rsidP="00163CE5">
      <w:pPr>
        <w:pStyle w:val="af9"/>
        <w:keepNext/>
        <w:rPr>
          <w:rtl/>
          <w:lang w:eastAsia="he-IL"/>
        </w:rPr>
      </w:pPr>
      <w:bookmarkStart w:id="425" w:name="ET_guest_אסנת_הירש_84"/>
      <w:r w:rsidRPr="00163CE5">
        <w:rPr>
          <w:rStyle w:val="TagStyle"/>
          <w:rtl/>
        </w:rPr>
        <w:t xml:space="preserve"> &lt;&lt; אורח &gt;&gt; </w:t>
      </w:r>
      <w:r>
        <w:rPr>
          <w:rtl/>
          <w:lang w:eastAsia="he-IL"/>
        </w:rPr>
        <w:t>אסנת הירש:</w:t>
      </w:r>
      <w:r w:rsidRPr="00163CE5">
        <w:rPr>
          <w:rStyle w:val="TagStyle"/>
          <w:rtl/>
        </w:rPr>
        <w:t xml:space="preserve"> &lt;&lt; אורח &gt;&gt;</w:t>
      </w:r>
      <w:r w:rsidR="00044696">
        <w:rPr>
          <w:rtl/>
          <w:lang w:eastAsia="he-IL"/>
        </w:rPr>
        <w:t xml:space="preserve"> </w:t>
      </w:r>
      <w:bookmarkEnd w:id="425"/>
    </w:p>
    <w:p w14:paraId="0B868433" w14:textId="428A3E4B" w:rsidR="00163CE5" w:rsidRDefault="00163CE5" w:rsidP="00163CE5">
      <w:pPr>
        <w:pStyle w:val="KeepWithNext"/>
        <w:rPr>
          <w:rtl/>
          <w:lang w:eastAsia="he-IL"/>
        </w:rPr>
      </w:pPr>
    </w:p>
    <w:p w14:paraId="4C848BB4" w14:textId="0A3C2CC0" w:rsidR="00163CE5" w:rsidRDefault="00163CE5" w:rsidP="00163CE5">
      <w:pPr>
        <w:rPr>
          <w:rtl/>
          <w:lang w:eastAsia="he-IL"/>
        </w:rPr>
      </w:pPr>
      <w:bookmarkStart w:id="426" w:name="_ETM_Q1_1279505"/>
      <w:bookmarkStart w:id="427" w:name="_ETM_Q1_1279532"/>
      <w:bookmarkEnd w:id="426"/>
      <w:bookmarkEnd w:id="427"/>
      <w:r>
        <w:rPr>
          <w:rFonts w:hint="cs"/>
          <w:rtl/>
          <w:lang w:eastAsia="he-IL"/>
        </w:rPr>
        <w:t xml:space="preserve">יש לנו </w:t>
      </w:r>
      <w:bookmarkStart w:id="428" w:name="_ETM_Q1_1279238"/>
      <w:bookmarkEnd w:id="428"/>
      <w:r>
        <w:rPr>
          <w:rFonts w:hint="cs"/>
          <w:rtl/>
          <w:lang w:eastAsia="he-IL"/>
        </w:rPr>
        <w:t>בקשה. אם אפשר להוסיף קשי שתייה מפלסטיק.</w:t>
      </w:r>
    </w:p>
    <w:p w14:paraId="5227DB80" w14:textId="5E1C8CC6" w:rsidR="00163CE5" w:rsidRDefault="00163CE5" w:rsidP="00163CE5">
      <w:pPr>
        <w:rPr>
          <w:rtl/>
          <w:lang w:eastAsia="he-IL"/>
        </w:rPr>
      </w:pPr>
      <w:bookmarkStart w:id="429" w:name="_ETM_Q1_1280815"/>
      <w:bookmarkStart w:id="430" w:name="_ETM_Q1_1280883"/>
      <w:bookmarkStart w:id="431" w:name="_ETM_Q1_1282854"/>
      <w:bookmarkEnd w:id="429"/>
      <w:bookmarkEnd w:id="430"/>
      <w:bookmarkEnd w:id="431"/>
    </w:p>
    <w:p w14:paraId="08516884" w14:textId="477EA4BB" w:rsidR="00163CE5" w:rsidRDefault="00163CE5" w:rsidP="00163CE5">
      <w:pPr>
        <w:pStyle w:val="af6"/>
        <w:keepNext/>
        <w:rPr>
          <w:rtl/>
        </w:rPr>
      </w:pPr>
      <w:bookmarkStart w:id="432" w:name="ET_yor_6156_85"/>
      <w:r w:rsidRPr="00163CE5">
        <w:rPr>
          <w:rStyle w:val="TagStyle"/>
          <w:rtl/>
        </w:rPr>
        <w:t xml:space="preserve"> &lt;&lt; יור &gt;&gt; </w:t>
      </w:r>
      <w:r>
        <w:rPr>
          <w:rtl/>
        </w:rPr>
        <w:t>היו"ר גלעד קריב:</w:t>
      </w:r>
      <w:r w:rsidRPr="00163CE5">
        <w:rPr>
          <w:rStyle w:val="TagStyle"/>
          <w:rtl/>
        </w:rPr>
        <w:t xml:space="preserve"> &lt;&lt; יור &gt;&gt;</w:t>
      </w:r>
      <w:r w:rsidR="00044696">
        <w:rPr>
          <w:rtl/>
        </w:rPr>
        <w:t xml:space="preserve"> </w:t>
      </w:r>
      <w:bookmarkEnd w:id="432"/>
    </w:p>
    <w:p w14:paraId="024732F1" w14:textId="0079EA79" w:rsidR="00163CE5" w:rsidRDefault="00163CE5" w:rsidP="00163CE5">
      <w:pPr>
        <w:pStyle w:val="KeepWithNext"/>
        <w:rPr>
          <w:rtl/>
          <w:lang w:eastAsia="he-IL"/>
        </w:rPr>
      </w:pPr>
    </w:p>
    <w:p w14:paraId="3C9E94F8" w14:textId="5633263C" w:rsidR="00163CE5" w:rsidRDefault="00163CE5" w:rsidP="00163CE5">
      <w:pPr>
        <w:rPr>
          <w:rtl/>
          <w:lang w:eastAsia="he-IL"/>
        </w:rPr>
      </w:pPr>
      <w:bookmarkStart w:id="433" w:name="_ETM_Q1_1283166"/>
      <w:bookmarkStart w:id="434" w:name="_ETM_Q1_1283194"/>
      <w:bookmarkEnd w:id="433"/>
      <w:bookmarkEnd w:id="434"/>
      <w:r>
        <w:rPr>
          <w:rFonts w:hint="cs"/>
          <w:rtl/>
          <w:lang w:eastAsia="he-IL"/>
        </w:rPr>
        <w:t>בסדר. כן.</w:t>
      </w:r>
      <w:r w:rsidR="0007576F">
        <w:rPr>
          <w:rFonts w:hint="cs"/>
          <w:rtl/>
          <w:lang w:eastAsia="he-IL"/>
        </w:rPr>
        <w:t xml:space="preserve"> </w:t>
      </w:r>
      <w:r>
        <w:rPr>
          <w:rFonts w:hint="cs"/>
          <w:rtl/>
          <w:lang w:eastAsia="he-IL"/>
        </w:rPr>
        <w:t xml:space="preserve">בהקשר הזה אני רוצה לומר שאני חושב </w:t>
      </w:r>
      <w:bookmarkStart w:id="435" w:name="_ETM_Q1_1286902"/>
      <w:bookmarkEnd w:id="435"/>
      <w:r>
        <w:rPr>
          <w:rFonts w:hint="cs"/>
          <w:rtl/>
          <w:lang w:eastAsia="he-IL"/>
        </w:rPr>
        <w:t>שאתגר זיהום הפלסטיק בחופים הוא אתגר מאוד מאוד רציני ו</w:t>
      </w:r>
      <w:bookmarkStart w:id="436" w:name="_ETM_Q1_1296642"/>
      <w:bookmarkEnd w:id="436"/>
      <w:r>
        <w:rPr>
          <w:rFonts w:hint="cs"/>
          <w:rtl/>
          <w:lang w:eastAsia="he-IL"/>
        </w:rPr>
        <w:t xml:space="preserve">משמעותי שאסור להקל בו ראש. הוא </w:t>
      </w:r>
      <w:bookmarkStart w:id="437" w:name="_ETM_Q1_1297531"/>
      <w:bookmarkEnd w:id="437"/>
      <w:r>
        <w:rPr>
          <w:rFonts w:hint="cs"/>
          <w:rtl/>
          <w:lang w:eastAsia="he-IL"/>
        </w:rPr>
        <w:t>נכון גם לשמורות ט</w:t>
      </w:r>
      <w:bookmarkStart w:id="438" w:name="_ETM_Q1_1301362"/>
      <w:bookmarkStart w:id="439" w:name="_ETM_Q1_1301411"/>
      <w:bookmarkEnd w:id="438"/>
      <w:bookmarkEnd w:id="439"/>
      <w:r>
        <w:rPr>
          <w:rFonts w:hint="cs"/>
          <w:rtl/>
          <w:lang w:eastAsia="he-IL"/>
        </w:rPr>
        <w:t>בע, לגנים,</w:t>
      </w:r>
      <w:bookmarkStart w:id="440" w:name="_ETM_Q1_1297600"/>
      <w:bookmarkEnd w:id="440"/>
      <w:r>
        <w:rPr>
          <w:rFonts w:hint="cs"/>
          <w:rtl/>
          <w:lang w:eastAsia="he-IL"/>
        </w:rPr>
        <w:t xml:space="preserve"> לפארקים, אבל אני חושב שבסביבה החופית יש משנה חשיבות </w:t>
      </w:r>
      <w:bookmarkStart w:id="441" w:name="_ETM_Q1_1311190"/>
      <w:bookmarkEnd w:id="441"/>
      <w:r>
        <w:rPr>
          <w:rFonts w:hint="cs"/>
          <w:rtl/>
          <w:lang w:eastAsia="he-IL"/>
        </w:rPr>
        <w:t xml:space="preserve">כי לא מדובר כאן רק על כיעור הנוף והנטל שזה </w:t>
      </w:r>
      <w:bookmarkStart w:id="442" w:name="_ETM_Q1_1318290"/>
      <w:bookmarkEnd w:id="442"/>
      <w:r>
        <w:rPr>
          <w:rFonts w:hint="cs"/>
          <w:rtl/>
          <w:lang w:eastAsia="he-IL"/>
        </w:rPr>
        <w:t xml:space="preserve">מטיל על הרשויות המקומיות באיסוף האשפה. אנחנו גם יודעים </w:t>
      </w:r>
      <w:bookmarkStart w:id="443" w:name="_ETM_Q1_1322034"/>
      <w:bookmarkEnd w:id="443"/>
      <w:r>
        <w:rPr>
          <w:rFonts w:hint="cs"/>
          <w:rtl/>
          <w:lang w:eastAsia="he-IL"/>
        </w:rPr>
        <w:t xml:space="preserve">מה המשמעות של זיהום הפלסטיק בתוך הים ושל הסחיפה </w:t>
      </w:r>
      <w:bookmarkStart w:id="444" w:name="_ETM_Q1_1329880"/>
      <w:bookmarkEnd w:id="444"/>
      <w:r>
        <w:rPr>
          <w:rFonts w:hint="cs"/>
          <w:rtl/>
          <w:lang w:eastAsia="he-IL"/>
        </w:rPr>
        <w:t xml:space="preserve">של המוצרים הללו אל הים. אי אפשר לצפות מאותן רשויות </w:t>
      </w:r>
      <w:bookmarkStart w:id="445" w:name="_ETM_Q1_1332212"/>
      <w:bookmarkEnd w:id="445"/>
      <w:r>
        <w:rPr>
          <w:rFonts w:hint="cs"/>
          <w:rtl/>
          <w:lang w:eastAsia="he-IL"/>
        </w:rPr>
        <w:t>מקומיות שאחראיות על חופים</w:t>
      </w:r>
      <w:r w:rsidR="0007576F">
        <w:rPr>
          <w:rFonts w:hint="cs"/>
          <w:rtl/>
          <w:lang w:eastAsia="he-IL"/>
        </w:rPr>
        <w:t xml:space="preserve"> </w:t>
      </w:r>
      <w:r>
        <w:rPr>
          <w:rFonts w:hint="cs"/>
          <w:rtl/>
          <w:lang w:eastAsia="he-IL"/>
        </w:rPr>
        <w:t>לעשות שם כל היום ניטור. זה נראה לי דבר שהוא ברמה העקרונית מידתי</w:t>
      </w:r>
      <w:r w:rsidR="0007576F">
        <w:rPr>
          <w:rFonts w:hint="cs"/>
          <w:rtl/>
          <w:lang w:eastAsia="he-IL"/>
        </w:rPr>
        <w:t xml:space="preserve"> </w:t>
      </w:r>
      <w:r>
        <w:rPr>
          <w:rFonts w:hint="cs"/>
          <w:rtl/>
          <w:lang w:eastAsia="he-IL"/>
        </w:rPr>
        <w:t xml:space="preserve">לבוא ולומר שבחלק מהחופים, אלה אזורים בהם </w:t>
      </w:r>
      <w:bookmarkStart w:id="446" w:name="_ETM_Q1_1344117"/>
      <w:bookmarkEnd w:id="446"/>
      <w:r>
        <w:rPr>
          <w:rFonts w:hint="cs"/>
          <w:rtl/>
          <w:lang w:eastAsia="he-IL"/>
        </w:rPr>
        <w:t xml:space="preserve">לא משתמשים בסכו"ם פלסטיק כל עוד הדברים הם מידתיים וזאת </w:t>
      </w:r>
      <w:bookmarkStart w:id="447" w:name="_ETM_Q1_1350690"/>
      <w:bookmarkEnd w:id="447"/>
      <w:r>
        <w:rPr>
          <w:rFonts w:hint="cs"/>
          <w:rtl/>
          <w:lang w:eastAsia="he-IL"/>
        </w:rPr>
        <w:t>המטרה שלנו כאן.</w:t>
      </w:r>
    </w:p>
    <w:p w14:paraId="7CDBFE78" w14:textId="77777777" w:rsidR="00163CE5" w:rsidRDefault="00163CE5" w:rsidP="00163CE5">
      <w:pPr>
        <w:rPr>
          <w:rtl/>
          <w:lang w:eastAsia="he-IL"/>
        </w:rPr>
      </w:pPr>
      <w:bookmarkStart w:id="448" w:name="_ETM_Q1_1353962"/>
      <w:bookmarkStart w:id="449" w:name="_ETM_Q1_1354023"/>
      <w:bookmarkEnd w:id="448"/>
      <w:bookmarkEnd w:id="449"/>
    </w:p>
    <w:p w14:paraId="7526417E" w14:textId="066E9009" w:rsidR="00163CE5" w:rsidRDefault="00163CE5" w:rsidP="00163CE5">
      <w:pPr>
        <w:rPr>
          <w:rtl/>
          <w:lang w:eastAsia="he-IL"/>
        </w:rPr>
      </w:pPr>
      <w:bookmarkStart w:id="450" w:name="_ETM_Q1_1355034"/>
      <w:bookmarkStart w:id="451" w:name="_ETM_Q1_1355087"/>
      <w:bookmarkEnd w:id="450"/>
      <w:bookmarkEnd w:id="451"/>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ביקש להתייחס ואחריו היועץ המשפטי.</w:t>
      </w:r>
    </w:p>
    <w:p w14:paraId="21446391" w14:textId="77777777" w:rsidR="00163CE5" w:rsidRPr="00163CE5" w:rsidRDefault="00163CE5" w:rsidP="00163CE5">
      <w:pPr>
        <w:rPr>
          <w:rtl/>
          <w:lang w:eastAsia="he-IL"/>
        </w:rPr>
      </w:pPr>
      <w:bookmarkStart w:id="452" w:name="_ETM_Q1_1284894"/>
      <w:bookmarkStart w:id="453" w:name="_ETM_Q1_1284947"/>
      <w:bookmarkEnd w:id="452"/>
      <w:bookmarkEnd w:id="453"/>
    </w:p>
    <w:p w14:paraId="0FD4E50B" w14:textId="09A5AD54" w:rsidR="00163CE5" w:rsidRDefault="00163CE5" w:rsidP="00163CE5">
      <w:pPr>
        <w:pStyle w:val="a4"/>
        <w:keepNext/>
        <w:rPr>
          <w:rtl/>
        </w:rPr>
      </w:pPr>
      <w:bookmarkStart w:id="454" w:name="ET_speaker_6166_79"/>
      <w:r w:rsidRPr="00163CE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63CE5">
        <w:rPr>
          <w:rStyle w:val="TagStyle"/>
          <w:rtl/>
        </w:rPr>
        <w:t xml:space="preserve"> &lt;&lt; דובר &gt;&gt;</w:t>
      </w:r>
      <w:r w:rsidR="00044696">
        <w:rPr>
          <w:rtl/>
        </w:rPr>
        <w:t xml:space="preserve"> </w:t>
      </w:r>
      <w:bookmarkEnd w:id="454"/>
    </w:p>
    <w:p w14:paraId="75D9F6C0" w14:textId="45DC16D7" w:rsidR="00163CE5" w:rsidRDefault="00163CE5" w:rsidP="00163CE5">
      <w:pPr>
        <w:pStyle w:val="KeepWithNext"/>
        <w:rPr>
          <w:rtl/>
          <w:lang w:eastAsia="he-IL"/>
        </w:rPr>
      </w:pPr>
    </w:p>
    <w:p w14:paraId="27650FF2" w14:textId="67EC70C1" w:rsidR="00163CE5" w:rsidRDefault="00163CE5" w:rsidP="00163CE5">
      <w:pPr>
        <w:rPr>
          <w:rtl/>
          <w:lang w:eastAsia="he-IL"/>
        </w:rPr>
      </w:pPr>
      <w:r>
        <w:rPr>
          <w:rFonts w:hint="cs"/>
          <w:rtl/>
          <w:lang w:eastAsia="he-IL"/>
        </w:rPr>
        <w:t xml:space="preserve">תודה </w:t>
      </w:r>
      <w:bookmarkStart w:id="455" w:name="_ETM_Q1_1358710"/>
      <w:bookmarkEnd w:id="455"/>
      <w:r>
        <w:rPr>
          <w:rFonts w:hint="cs"/>
          <w:rtl/>
          <w:lang w:eastAsia="he-IL"/>
        </w:rPr>
        <w:t>רבה.</w:t>
      </w:r>
      <w:r w:rsidR="0007576F">
        <w:rPr>
          <w:rFonts w:hint="cs"/>
          <w:rtl/>
          <w:lang w:eastAsia="he-IL"/>
        </w:rPr>
        <w:t xml:space="preserve"> </w:t>
      </w:r>
      <w:r>
        <w:rPr>
          <w:rFonts w:hint="cs"/>
          <w:rtl/>
          <w:lang w:eastAsia="he-IL"/>
        </w:rPr>
        <w:t>הבנתי שאתה הגעת לסוג של הידברות אבל אני חושב</w:t>
      </w:r>
      <w:r w:rsidR="0007576F">
        <w:rPr>
          <w:rFonts w:hint="cs"/>
          <w:rtl/>
          <w:lang w:eastAsia="he-IL"/>
        </w:rPr>
        <w:t xml:space="preserve"> </w:t>
      </w:r>
      <w:r>
        <w:rPr>
          <w:rFonts w:hint="cs"/>
          <w:rtl/>
          <w:lang w:eastAsia="he-IL"/>
        </w:rPr>
        <w:t>ש</w:t>
      </w:r>
      <w:bookmarkStart w:id="456" w:name="_ETM_Q1_1364627"/>
      <w:bookmarkEnd w:id="456"/>
      <w:r>
        <w:rPr>
          <w:rFonts w:hint="cs"/>
          <w:rtl/>
          <w:lang w:eastAsia="he-IL"/>
        </w:rPr>
        <w:t xml:space="preserve">עוד צריך להרחיב הרבה. </w:t>
      </w:r>
      <w:r w:rsidR="00DA0E05">
        <w:rPr>
          <w:rFonts w:hint="cs"/>
          <w:rtl/>
          <w:lang w:eastAsia="he-IL"/>
        </w:rPr>
        <w:t xml:space="preserve">אני עוד </w:t>
      </w:r>
      <w:r>
        <w:rPr>
          <w:rFonts w:hint="cs"/>
          <w:rtl/>
          <w:lang w:eastAsia="he-IL"/>
        </w:rPr>
        <w:t>תחת הטראומה של הדיונים הארוכים שהיו בוועדת</w:t>
      </w:r>
      <w:r w:rsidR="00DA0E05">
        <w:rPr>
          <w:rFonts w:hint="cs"/>
          <w:rtl/>
          <w:lang w:eastAsia="he-IL"/>
        </w:rPr>
        <w:t xml:space="preserve"> הכספים. </w:t>
      </w:r>
      <w:bookmarkStart w:id="457" w:name="_ETM_Q1_1373092"/>
      <w:bookmarkEnd w:id="457"/>
      <w:r>
        <w:rPr>
          <w:rFonts w:hint="cs"/>
          <w:rtl/>
          <w:lang w:eastAsia="he-IL"/>
        </w:rPr>
        <w:t>ראינו</w:t>
      </w:r>
      <w:bookmarkStart w:id="458" w:name="_ETM_Q1_1372264"/>
      <w:bookmarkEnd w:id="458"/>
      <w:r>
        <w:rPr>
          <w:rFonts w:hint="cs"/>
          <w:rtl/>
          <w:lang w:eastAsia="he-IL"/>
        </w:rPr>
        <w:t xml:space="preserve"> שהביאו חקיקה ממשלתית והתב</w:t>
      </w:r>
      <w:r w:rsidR="00DA0E05">
        <w:rPr>
          <w:rFonts w:hint="cs"/>
          <w:rtl/>
          <w:lang w:eastAsia="he-IL"/>
        </w:rPr>
        <w:t>רר שהיא ממש לא נאכפה וכי הדבר לא מתכתב עם המציאות ועם השימושים. זאת גזרה שהציבור לא יכול</w:t>
      </w:r>
      <w:r w:rsidR="0007576F">
        <w:rPr>
          <w:rFonts w:hint="cs"/>
          <w:rtl/>
          <w:lang w:eastAsia="he-IL"/>
        </w:rPr>
        <w:t xml:space="preserve"> </w:t>
      </w:r>
      <w:r w:rsidR="00DA0E05">
        <w:rPr>
          <w:rFonts w:hint="cs"/>
          <w:rtl/>
          <w:lang w:eastAsia="he-IL"/>
        </w:rPr>
        <w:t xml:space="preserve">לעמוד בה. היו צריכים לעבור למילימטר, התברר שהרבה מתוך </w:t>
      </w:r>
      <w:bookmarkStart w:id="459" w:name="_ETM_Q1_1386333"/>
      <w:bookmarkEnd w:id="459"/>
      <w:r w:rsidR="00DA0E05">
        <w:rPr>
          <w:rFonts w:hint="cs"/>
          <w:rtl/>
          <w:lang w:eastAsia="he-IL"/>
        </w:rPr>
        <w:t>המילימטר שהחוק קבע נכנסים בתוכו במיסוי גם כלים שהם רק פעמיים</w:t>
      </w:r>
      <w:r w:rsidR="0007576F">
        <w:rPr>
          <w:rFonts w:hint="cs"/>
          <w:rtl/>
          <w:lang w:eastAsia="he-IL"/>
        </w:rPr>
        <w:t xml:space="preserve"> </w:t>
      </w:r>
      <w:r w:rsidR="00DA0E05">
        <w:rPr>
          <w:rFonts w:hint="cs"/>
          <w:rtl/>
          <w:lang w:eastAsia="he-IL"/>
        </w:rPr>
        <w:t xml:space="preserve">ושנוצרים ככלים רב </w:t>
      </w:r>
      <w:bookmarkStart w:id="460" w:name="_ETM_Q1_1395649"/>
      <w:bookmarkEnd w:id="460"/>
      <w:r w:rsidR="00DA0E05">
        <w:rPr>
          <w:rFonts w:hint="cs"/>
          <w:rtl/>
          <w:lang w:eastAsia="he-IL"/>
        </w:rPr>
        <w:t>פעמיים וכך אנחנו החטאנו את המטרה.</w:t>
      </w:r>
    </w:p>
    <w:p w14:paraId="47851871" w14:textId="77777777" w:rsidR="00DA0E05" w:rsidRDefault="00DA0E05" w:rsidP="00163CE5">
      <w:pPr>
        <w:rPr>
          <w:rtl/>
          <w:lang w:eastAsia="he-IL"/>
        </w:rPr>
      </w:pPr>
      <w:bookmarkStart w:id="461" w:name="_ETM_Q1_1398992"/>
      <w:bookmarkStart w:id="462" w:name="_ETM_Q1_1399061"/>
      <w:bookmarkEnd w:id="461"/>
      <w:bookmarkEnd w:id="462"/>
    </w:p>
    <w:p w14:paraId="30EE9343" w14:textId="51195026" w:rsidR="00DA0E05" w:rsidRDefault="00DA0E05" w:rsidP="00163CE5">
      <w:pPr>
        <w:rPr>
          <w:rtl/>
          <w:lang w:eastAsia="he-IL"/>
        </w:rPr>
      </w:pPr>
      <w:bookmarkStart w:id="463" w:name="_ETM_Q1_1399078"/>
      <w:bookmarkStart w:id="464" w:name="_ETM_Q1_1399114"/>
      <w:bookmarkEnd w:id="463"/>
      <w:bookmarkEnd w:id="464"/>
      <w:r>
        <w:rPr>
          <w:rFonts w:hint="cs"/>
          <w:rtl/>
          <w:lang w:eastAsia="he-IL"/>
        </w:rPr>
        <w:t xml:space="preserve">אני רוצה </w:t>
      </w:r>
      <w:bookmarkStart w:id="465" w:name="_ETM_Q1_1398244"/>
      <w:bookmarkEnd w:id="465"/>
      <w:r>
        <w:rPr>
          <w:rFonts w:hint="cs"/>
          <w:rtl/>
          <w:lang w:eastAsia="he-IL"/>
        </w:rPr>
        <w:t xml:space="preserve">לומר בתחילת דבריי שאני גם חושב שהדברים האלה חשובים למען איכות הסביבה, ובמיוחד בחופים. זאת לא רק איכות הסביבה אלא מדובר בזיהום החופים והסכנה שיש בכלים חד פעמיים שנסחפים למים. אנחנו מבינים ששם צריך לעשות עוד פעילות </w:t>
      </w:r>
      <w:bookmarkStart w:id="466" w:name="_ETM_Q1_1417460"/>
      <w:bookmarkEnd w:id="466"/>
      <w:r>
        <w:rPr>
          <w:rFonts w:hint="cs"/>
          <w:rtl/>
          <w:lang w:eastAsia="he-IL"/>
        </w:rPr>
        <w:t xml:space="preserve">מעבר לדברים הרגילים אבל בנושא הזה צריך לקחת דבר </w:t>
      </w:r>
      <w:bookmarkStart w:id="467" w:name="_ETM_Q1_1416733"/>
      <w:bookmarkEnd w:id="467"/>
      <w:r>
        <w:rPr>
          <w:rFonts w:hint="cs"/>
          <w:rtl/>
          <w:lang w:eastAsia="he-IL"/>
        </w:rPr>
        <w:t>אחד</w:t>
      </w:r>
      <w:r w:rsidR="0007576F">
        <w:rPr>
          <w:rFonts w:hint="cs"/>
          <w:rtl/>
          <w:lang w:eastAsia="he-IL"/>
        </w:rPr>
        <w:t xml:space="preserve"> </w:t>
      </w:r>
      <w:r>
        <w:rPr>
          <w:rFonts w:hint="cs"/>
          <w:rtl/>
          <w:lang w:eastAsia="he-IL"/>
        </w:rPr>
        <w:t>לתשומת לב. קודם כל, זה תקדימי אצלכם ותקדימי בכל הארץ. שנית, זה תקדימי גם בגישה שלנו. אנחנו אומרים</w:t>
      </w:r>
      <w:bookmarkStart w:id="468" w:name="_ETM_Q1_1429740"/>
      <w:bookmarkEnd w:id="468"/>
      <w:r>
        <w:rPr>
          <w:rFonts w:hint="cs"/>
          <w:rtl/>
          <w:lang w:eastAsia="he-IL"/>
        </w:rPr>
        <w:t xml:space="preserve"> שלא מדובר בחוק עזר שמדבר </w:t>
      </w:r>
      <w:bookmarkStart w:id="469" w:name="_ETM_Q1_1433139"/>
      <w:bookmarkEnd w:id="469"/>
      <w:r>
        <w:rPr>
          <w:rFonts w:hint="cs"/>
          <w:rtl/>
          <w:lang w:eastAsia="he-IL"/>
        </w:rPr>
        <w:t xml:space="preserve">על מישהו שמלכלך, על מישהו שעושה רעש, על מישהו </w:t>
      </w:r>
      <w:bookmarkStart w:id="470" w:name="_ETM_Q1_1432325"/>
      <w:bookmarkEnd w:id="470"/>
      <w:r>
        <w:rPr>
          <w:rFonts w:hint="cs"/>
          <w:rtl/>
          <w:lang w:eastAsia="he-IL"/>
        </w:rPr>
        <w:t xml:space="preserve">שמדביק, על מישהו שמשתלט על שטח ציבורי, על מישהו </w:t>
      </w:r>
      <w:bookmarkStart w:id="471" w:name="_ETM_Q1_1439856"/>
      <w:bookmarkEnd w:id="471"/>
      <w:r>
        <w:rPr>
          <w:rFonts w:hint="cs"/>
          <w:rtl/>
          <w:lang w:eastAsia="he-IL"/>
        </w:rPr>
        <w:t>שמקים מאהל או מקים דוכן, אלא אתה מדבר על</w:t>
      </w:r>
      <w:bookmarkStart w:id="472" w:name="_ETM_Q1_1439424"/>
      <w:bookmarkEnd w:id="472"/>
      <w:r>
        <w:rPr>
          <w:rFonts w:hint="cs"/>
          <w:rtl/>
          <w:lang w:eastAsia="he-IL"/>
        </w:rPr>
        <w:t xml:space="preserve"> משהו כשהוא לא עושה כל עבירה. אין </w:t>
      </w:r>
      <w:bookmarkStart w:id="473" w:name="_ETM_Q1_1444311"/>
      <w:bookmarkEnd w:id="473"/>
      <w:r>
        <w:rPr>
          <w:rFonts w:hint="cs"/>
          <w:rtl/>
          <w:lang w:eastAsia="he-IL"/>
        </w:rPr>
        <w:t xml:space="preserve">כל איסור בשימוש. אם אותו אחד מחזיר הביתה את הכלי </w:t>
      </w:r>
      <w:bookmarkStart w:id="474" w:name="_ETM_Q1_1447195"/>
      <w:bookmarkEnd w:id="474"/>
      <w:r>
        <w:rPr>
          <w:rFonts w:hint="cs"/>
          <w:rtl/>
          <w:lang w:eastAsia="he-IL"/>
        </w:rPr>
        <w:t xml:space="preserve">הזה או שם אותו בפח, הוא לא עובר </w:t>
      </w:r>
      <w:bookmarkStart w:id="475" w:name="_ETM_Q1_1449163"/>
      <w:bookmarkEnd w:id="475"/>
      <w:r>
        <w:rPr>
          <w:rFonts w:hint="cs"/>
          <w:rtl/>
          <w:lang w:eastAsia="he-IL"/>
        </w:rPr>
        <w:t>כל עבירה.</w:t>
      </w:r>
      <w:r w:rsidR="0007576F">
        <w:rPr>
          <w:rFonts w:hint="cs"/>
          <w:rtl/>
          <w:lang w:eastAsia="he-IL"/>
        </w:rPr>
        <w:t xml:space="preserve"> </w:t>
      </w:r>
      <w:r>
        <w:rPr>
          <w:rFonts w:hint="cs"/>
          <w:rtl/>
          <w:lang w:eastAsia="he-IL"/>
        </w:rPr>
        <w:t>את הופכת אדם לעבריין על</w:t>
      </w:r>
      <w:bookmarkStart w:id="476" w:name="_ETM_Q1_1455224"/>
      <w:bookmarkEnd w:id="476"/>
      <w:r>
        <w:rPr>
          <w:rFonts w:hint="cs"/>
          <w:rtl/>
          <w:lang w:eastAsia="he-IL"/>
        </w:rPr>
        <w:t xml:space="preserve"> סמך משהו וזה בזמן </w:t>
      </w:r>
      <w:bookmarkStart w:id="477" w:name="_ETM_Q1_1450246"/>
      <w:bookmarkEnd w:id="477"/>
      <w:r>
        <w:rPr>
          <w:rFonts w:hint="cs"/>
          <w:rtl/>
          <w:lang w:eastAsia="he-IL"/>
        </w:rPr>
        <w:t xml:space="preserve">שהוא לא עובר כל עבירה. זה תקדימי בתפיסה. איך אתם רוצים תפיסה כזאת שהיא </w:t>
      </w:r>
      <w:bookmarkStart w:id="478" w:name="_ETM_Q1_1459594"/>
      <w:bookmarkEnd w:id="478"/>
      <w:r>
        <w:rPr>
          <w:rFonts w:hint="cs"/>
          <w:rtl/>
          <w:lang w:eastAsia="he-IL"/>
        </w:rPr>
        <w:t>בלי דיון ציבורי הרבה יותר רחב שתהיה באמצעות חוק עזר עירוני?</w:t>
      </w:r>
      <w:r w:rsidR="0007576F">
        <w:rPr>
          <w:rFonts w:hint="cs"/>
          <w:rtl/>
          <w:lang w:eastAsia="he-IL"/>
        </w:rPr>
        <w:t xml:space="preserve"> </w:t>
      </w:r>
      <w:r>
        <w:rPr>
          <w:rFonts w:hint="cs"/>
          <w:rtl/>
          <w:lang w:eastAsia="he-IL"/>
        </w:rPr>
        <w:t xml:space="preserve">להביא דבר כזה, זה צריך לעבור חוק עזר הרבה יותר רחב. משרד הפנים או </w:t>
      </w:r>
      <w:bookmarkStart w:id="479" w:name="_ETM_Q1_1469370"/>
      <w:bookmarkEnd w:id="479"/>
      <w:r>
        <w:rPr>
          <w:rFonts w:hint="cs"/>
          <w:rtl/>
          <w:lang w:eastAsia="he-IL"/>
        </w:rPr>
        <w:t xml:space="preserve">משרד </w:t>
      </w:r>
      <w:bookmarkStart w:id="480" w:name="_ETM_Q1_1467804"/>
      <w:bookmarkEnd w:id="480"/>
      <w:r>
        <w:rPr>
          <w:rFonts w:hint="cs"/>
          <w:rtl/>
          <w:lang w:eastAsia="he-IL"/>
        </w:rPr>
        <w:t>המשפטים צריך להביא את זה על פלטפורמה של איסור של חוקים שנחקקו, קנסות על אדם שאולי יעבור עבירה. כדי להרחיק אדם מן העבירה, אתה</w:t>
      </w:r>
      <w:r w:rsidR="0007576F">
        <w:rPr>
          <w:rFonts w:hint="cs"/>
          <w:rtl/>
          <w:lang w:eastAsia="he-IL"/>
        </w:rPr>
        <w:t xml:space="preserve"> </w:t>
      </w:r>
      <w:r>
        <w:rPr>
          <w:rFonts w:hint="cs"/>
          <w:rtl/>
          <w:lang w:eastAsia="he-IL"/>
        </w:rPr>
        <w:t>אומר שיש הרבה</w:t>
      </w:r>
      <w:r w:rsidR="0007576F">
        <w:rPr>
          <w:rFonts w:hint="cs"/>
          <w:rtl/>
          <w:lang w:eastAsia="he-IL"/>
        </w:rPr>
        <w:t xml:space="preserve"> </w:t>
      </w:r>
      <w:r>
        <w:rPr>
          <w:rFonts w:hint="cs"/>
          <w:rtl/>
          <w:lang w:eastAsia="he-IL"/>
        </w:rPr>
        <w:t xml:space="preserve">כאלה שזורקים ולא שמים בפח, אז אתה </w:t>
      </w:r>
      <w:bookmarkStart w:id="481" w:name="_ETM_Q1_1482666"/>
      <w:bookmarkEnd w:id="481"/>
      <w:r>
        <w:rPr>
          <w:rFonts w:hint="cs"/>
          <w:rtl/>
          <w:lang w:eastAsia="he-IL"/>
        </w:rPr>
        <w:t>כבר נותן להם קנס אפילו שהם משתמשים</w:t>
      </w:r>
      <w:r w:rsidR="0007576F">
        <w:rPr>
          <w:rFonts w:hint="cs"/>
          <w:rtl/>
          <w:lang w:eastAsia="he-IL"/>
        </w:rPr>
        <w:t xml:space="preserve"> </w:t>
      </w:r>
      <w:r>
        <w:rPr>
          <w:rFonts w:hint="cs"/>
          <w:rtl/>
          <w:lang w:eastAsia="he-IL"/>
        </w:rPr>
        <w:t>באופן חוקי</w:t>
      </w:r>
      <w:r w:rsidR="0007576F">
        <w:rPr>
          <w:rFonts w:hint="cs"/>
          <w:rtl/>
          <w:lang w:eastAsia="he-IL"/>
        </w:rPr>
        <w:t xml:space="preserve"> </w:t>
      </w:r>
      <w:r>
        <w:rPr>
          <w:rFonts w:hint="cs"/>
          <w:rtl/>
          <w:lang w:eastAsia="he-IL"/>
        </w:rPr>
        <w:t xml:space="preserve">וישר. זה התקדים. זה אנחנו עושים בחוק עזר </w:t>
      </w:r>
      <w:bookmarkStart w:id="482" w:name="_ETM_Q1_1487496"/>
      <w:bookmarkEnd w:id="482"/>
      <w:r>
        <w:rPr>
          <w:rFonts w:hint="cs"/>
          <w:rtl/>
          <w:lang w:eastAsia="he-IL"/>
        </w:rPr>
        <w:t xml:space="preserve">כשהכנסתם בחשבון מה כן והאם הכלי הזה הוא חד פעמי </w:t>
      </w:r>
      <w:bookmarkStart w:id="483" w:name="_ETM_Q1_1494105"/>
      <w:bookmarkEnd w:id="483"/>
      <w:r>
        <w:rPr>
          <w:rFonts w:hint="cs"/>
          <w:rtl/>
          <w:lang w:eastAsia="he-IL"/>
        </w:rPr>
        <w:t>או לא חד פעמי והאם הוא מחזיר או לא מחזיר אותו.</w:t>
      </w:r>
    </w:p>
    <w:p w14:paraId="1152E194" w14:textId="77777777" w:rsidR="00DA0E05" w:rsidRDefault="00DA0E05" w:rsidP="00163CE5">
      <w:pPr>
        <w:rPr>
          <w:rtl/>
          <w:lang w:eastAsia="he-IL"/>
        </w:rPr>
      </w:pPr>
    </w:p>
    <w:p w14:paraId="33A4B180" w14:textId="23B94F06" w:rsidR="00DA0E05" w:rsidRDefault="003E7CF8" w:rsidP="003E7CF8">
      <w:pPr>
        <w:rPr>
          <w:rtl/>
          <w:lang w:eastAsia="he-IL"/>
        </w:rPr>
      </w:pPr>
      <w:r>
        <w:rPr>
          <w:rFonts w:hint="cs"/>
          <w:rtl/>
          <w:lang w:eastAsia="he-IL"/>
        </w:rPr>
        <w:t xml:space="preserve">לגבי </w:t>
      </w:r>
      <w:r w:rsidR="00DA0E05">
        <w:rPr>
          <w:rFonts w:hint="cs"/>
          <w:rtl/>
          <w:lang w:eastAsia="he-IL"/>
        </w:rPr>
        <w:t>ההגדרה של</w:t>
      </w:r>
      <w:r>
        <w:rPr>
          <w:rFonts w:hint="cs"/>
          <w:rtl/>
          <w:lang w:eastAsia="he-IL"/>
        </w:rPr>
        <w:t xml:space="preserve"> שימוש. בלי סעיף הגדרה ברור </w:t>
      </w:r>
      <w:bookmarkStart w:id="484" w:name="_ETM_Q1_1502401"/>
      <w:bookmarkEnd w:id="484"/>
      <w:r>
        <w:rPr>
          <w:rFonts w:hint="cs"/>
          <w:rtl/>
          <w:lang w:eastAsia="he-IL"/>
        </w:rPr>
        <w:t>כאשר מגדירים מה זה שימוש,</w:t>
      </w:r>
      <w:r w:rsidR="0007576F">
        <w:rPr>
          <w:rFonts w:hint="cs"/>
          <w:rtl/>
          <w:lang w:eastAsia="he-IL"/>
        </w:rPr>
        <w:t xml:space="preserve"> </w:t>
      </w:r>
      <w:r>
        <w:rPr>
          <w:rFonts w:hint="cs"/>
          <w:rtl/>
          <w:lang w:eastAsia="he-IL"/>
        </w:rPr>
        <w:t xml:space="preserve">אנחנו יודעים </w:t>
      </w:r>
      <w:bookmarkStart w:id="485" w:name="_ETM_Q1_1503661"/>
      <w:bookmarkEnd w:id="485"/>
      <w:r>
        <w:rPr>
          <w:rFonts w:hint="cs"/>
          <w:rtl/>
          <w:lang w:eastAsia="he-IL"/>
        </w:rPr>
        <w:t>מה הפקחים עושים בשטח.</w:t>
      </w:r>
      <w:r w:rsidR="0007576F">
        <w:rPr>
          <w:rFonts w:hint="cs"/>
          <w:rtl/>
          <w:lang w:eastAsia="he-IL"/>
        </w:rPr>
        <w:t xml:space="preserve"> </w:t>
      </w:r>
      <w:r>
        <w:rPr>
          <w:rFonts w:hint="cs"/>
          <w:rtl/>
          <w:lang w:eastAsia="he-IL"/>
        </w:rPr>
        <w:t xml:space="preserve">אנחנו מתמודדים גם </w:t>
      </w:r>
      <w:bookmarkStart w:id="486" w:name="_ETM_Q1_1507600"/>
      <w:bookmarkEnd w:id="486"/>
      <w:r>
        <w:rPr>
          <w:rFonts w:hint="cs"/>
          <w:rtl/>
          <w:lang w:eastAsia="he-IL"/>
        </w:rPr>
        <w:t xml:space="preserve">עם שוטרים וגם עם פקחים. יש מרחק רב מאוד בין החוק לבין מה שהם עושים. אותו אדם לא השתמש אלא </w:t>
      </w:r>
      <w:bookmarkStart w:id="487" w:name="_ETM_Q1_1513193"/>
      <w:bookmarkEnd w:id="487"/>
      <w:r>
        <w:rPr>
          <w:rFonts w:hint="cs"/>
          <w:rtl/>
          <w:lang w:eastAsia="he-IL"/>
        </w:rPr>
        <w:t xml:space="preserve">הוא רצה להוציא משהו מתחתית הסל, הוציא והחזיר. שימוש זה אם הוא השתמש ממש. השתמש ממש זה כשהוא שם משהו </w:t>
      </w:r>
      <w:bookmarkStart w:id="488" w:name="_ETM_Q1_1522027"/>
      <w:bookmarkEnd w:id="488"/>
      <w:r>
        <w:rPr>
          <w:rFonts w:hint="cs"/>
          <w:rtl/>
          <w:lang w:eastAsia="he-IL"/>
        </w:rPr>
        <w:t>על הצלחת וגם זה מרחיק לכת, מעבר למה שאמרתי.</w:t>
      </w:r>
    </w:p>
    <w:p w14:paraId="30C701C5" w14:textId="77777777" w:rsidR="003E7CF8" w:rsidRDefault="003E7CF8" w:rsidP="003E7CF8">
      <w:pPr>
        <w:rPr>
          <w:rtl/>
          <w:lang w:eastAsia="he-IL"/>
        </w:rPr>
      </w:pPr>
      <w:bookmarkStart w:id="489" w:name="_ETM_Q1_1531301"/>
      <w:bookmarkStart w:id="490" w:name="_ETM_Q1_1531388"/>
      <w:bookmarkEnd w:id="489"/>
      <w:bookmarkEnd w:id="490"/>
    </w:p>
    <w:p w14:paraId="2EE1B707" w14:textId="290692F8" w:rsidR="001B75FD" w:rsidRDefault="003E7CF8" w:rsidP="003E7CF8">
      <w:pPr>
        <w:rPr>
          <w:rtl/>
          <w:lang w:eastAsia="he-IL"/>
        </w:rPr>
      </w:pPr>
      <w:bookmarkStart w:id="491" w:name="_ETM_Q1_1531412"/>
      <w:bookmarkStart w:id="492" w:name="_ETM_Q1_1531473"/>
      <w:bookmarkEnd w:id="491"/>
      <w:bookmarkEnd w:id="492"/>
      <w:r>
        <w:rPr>
          <w:rFonts w:hint="cs"/>
          <w:rtl/>
          <w:lang w:eastAsia="he-IL"/>
        </w:rPr>
        <w:t xml:space="preserve">אנחנו הרי מכוונים </w:t>
      </w:r>
      <w:bookmarkStart w:id="493" w:name="_ETM_Q1_1531750"/>
      <w:bookmarkEnd w:id="493"/>
      <w:r>
        <w:rPr>
          <w:rFonts w:hint="cs"/>
          <w:rtl/>
          <w:lang w:eastAsia="he-IL"/>
        </w:rPr>
        <w:t xml:space="preserve">את האנשים לעשות שימושים רב פעמיים בכלים האלה. יש </w:t>
      </w:r>
      <w:bookmarkStart w:id="494" w:name="_ETM_Q1_1541779"/>
      <w:bookmarkEnd w:id="494"/>
      <w:r>
        <w:rPr>
          <w:rFonts w:hint="cs"/>
          <w:rtl/>
          <w:lang w:eastAsia="he-IL"/>
        </w:rPr>
        <w:t>אנשים שהופכים את זה לנורמה. אני לא יודע אם כל אחד כשהוא הולך לחוף הים באמת</w:t>
      </w:r>
      <w:r w:rsidR="0007576F">
        <w:rPr>
          <w:rFonts w:hint="cs"/>
          <w:rtl/>
          <w:lang w:eastAsia="he-IL"/>
        </w:rPr>
        <w:t xml:space="preserve"> </w:t>
      </w:r>
      <w:r>
        <w:rPr>
          <w:rFonts w:hint="cs"/>
          <w:rtl/>
          <w:lang w:eastAsia="he-IL"/>
        </w:rPr>
        <w:t xml:space="preserve">בכלים האלה, אבל באופן כללי אנחנו מרגילים את הציבור ומרגילים את הילדים. אני היום מחנך את הנכדים שלי </w:t>
      </w:r>
      <w:r w:rsidR="001B75FD">
        <w:rPr>
          <w:rFonts w:hint="cs"/>
          <w:rtl/>
          <w:lang w:eastAsia="he-IL"/>
        </w:rPr>
        <w:t xml:space="preserve">וכשהם באים לסעודת </w:t>
      </w:r>
      <w:r w:rsidR="001B75FD">
        <w:rPr>
          <w:rFonts w:hint="cs"/>
          <w:rtl/>
          <w:lang w:eastAsia="he-IL"/>
        </w:rPr>
        <w:lastRenderedPageBreak/>
        <w:t xml:space="preserve">שבת, אשתי כותבת את השם של הנכדים כי אנחנו רוצים לחנך אותם כך שלא כל רגע </w:t>
      </w:r>
      <w:bookmarkStart w:id="495" w:name="_ETM_Q1_1559072"/>
      <w:bookmarkEnd w:id="495"/>
      <w:r w:rsidR="001B75FD">
        <w:rPr>
          <w:rFonts w:hint="cs"/>
          <w:rtl/>
          <w:lang w:eastAsia="he-IL"/>
        </w:rPr>
        <w:t xml:space="preserve">לוקחים כוס וזורקים אותה לפח אלא סוג של שימוש מושכל </w:t>
      </w:r>
      <w:bookmarkStart w:id="496" w:name="_ETM_Q1_1564228"/>
      <w:bookmarkEnd w:id="496"/>
      <w:r w:rsidR="001B75FD">
        <w:rPr>
          <w:rFonts w:hint="cs"/>
          <w:rtl/>
          <w:lang w:eastAsia="he-IL"/>
        </w:rPr>
        <w:t xml:space="preserve">יותר. אני מדמיין את האימא שמגיעה לים עם בקבוק שתייה - היא </w:t>
      </w:r>
      <w:bookmarkStart w:id="497" w:name="_ETM_Q1_1574953"/>
      <w:bookmarkEnd w:id="497"/>
      <w:r w:rsidR="001B75FD">
        <w:rPr>
          <w:rFonts w:hint="cs"/>
          <w:rtl/>
          <w:lang w:eastAsia="he-IL"/>
        </w:rPr>
        <w:t>הכינה בבית</w:t>
      </w:r>
      <w:r w:rsidR="0007576F">
        <w:rPr>
          <w:rFonts w:hint="cs"/>
          <w:rtl/>
          <w:lang w:eastAsia="he-IL"/>
        </w:rPr>
        <w:t xml:space="preserve"> </w:t>
      </w:r>
      <w:r w:rsidR="001B75FD">
        <w:rPr>
          <w:rFonts w:hint="cs"/>
          <w:rtl/>
          <w:lang w:eastAsia="he-IL"/>
        </w:rPr>
        <w:t xml:space="preserve">בקבוק שתייה בריא ולא ממותק - והיא מביאה </w:t>
      </w:r>
      <w:bookmarkStart w:id="498" w:name="_ETM_Q1_1573579"/>
      <w:bookmarkEnd w:id="498"/>
      <w:r w:rsidR="001B75FD">
        <w:rPr>
          <w:rFonts w:hint="cs"/>
          <w:rtl/>
          <w:lang w:eastAsia="he-IL"/>
        </w:rPr>
        <w:t xml:space="preserve">אותו עם כוס חד פעמית </w:t>
      </w:r>
      <w:bookmarkStart w:id="499" w:name="_ETM_Q1_1579546"/>
      <w:bookmarkEnd w:id="499"/>
      <w:r w:rsidR="001B75FD">
        <w:rPr>
          <w:rFonts w:hint="cs"/>
          <w:rtl/>
          <w:lang w:eastAsia="he-IL"/>
        </w:rPr>
        <w:t>ואחר כך היא תקבל קנס. לתת קנס על שימוש בכוסות, אני חושב שזה מרחיק לכת.</w:t>
      </w:r>
      <w:r w:rsidR="0007576F">
        <w:rPr>
          <w:rFonts w:hint="cs"/>
          <w:rtl/>
          <w:lang w:eastAsia="he-IL"/>
        </w:rPr>
        <w:t xml:space="preserve"> </w:t>
      </w:r>
      <w:r w:rsidR="001B75FD">
        <w:rPr>
          <w:rFonts w:hint="cs"/>
          <w:rtl/>
          <w:lang w:eastAsia="he-IL"/>
        </w:rPr>
        <w:t>יש הבדל</w:t>
      </w:r>
      <w:r w:rsidR="0007576F">
        <w:rPr>
          <w:rFonts w:hint="cs"/>
          <w:rtl/>
          <w:lang w:eastAsia="he-IL"/>
        </w:rPr>
        <w:t xml:space="preserve"> </w:t>
      </w:r>
      <w:r w:rsidR="001B75FD">
        <w:rPr>
          <w:rFonts w:hint="cs"/>
          <w:rtl/>
          <w:lang w:eastAsia="he-IL"/>
        </w:rPr>
        <w:t xml:space="preserve">כלים </w:t>
      </w:r>
      <w:bookmarkStart w:id="500" w:name="_ETM_Q1_1588406"/>
      <w:bookmarkEnd w:id="500"/>
      <w:r w:rsidR="001B75FD">
        <w:rPr>
          <w:rFonts w:hint="cs"/>
          <w:rtl/>
          <w:lang w:eastAsia="he-IL"/>
        </w:rPr>
        <w:t xml:space="preserve">של אכילה, שאכלו בהם, לבין כוסות שתייה. כוסות קרטון הן לא כוסות קרטון </w:t>
      </w:r>
      <w:bookmarkStart w:id="501" w:name="_ETM_Q1_1593302"/>
      <w:bookmarkEnd w:id="501"/>
      <w:r w:rsidR="001B75FD">
        <w:rPr>
          <w:rFonts w:hint="cs"/>
          <w:rtl/>
          <w:lang w:eastAsia="he-IL"/>
        </w:rPr>
        <w:t>אלא</w:t>
      </w:r>
      <w:r w:rsidR="0007576F">
        <w:rPr>
          <w:rFonts w:hint="cs"/>
          <w:rtl/>
          <w:lang w:eastAsia="he-IL"/>
        </w:rPr>
        <w:t xml:space="preserve"> </w:t>
      </w:r>
      <w:r w:rsidR="001B75FD">
        <w:rPr>
          <w:rFonts w:hint="cs"/>
          <w:rtl/>
          <w:lang w:eastAsia="he-IL"/>
        </w:rPr>
        <w:t>יש בהן</w:t>
      </w:r>
      <w:r w:rsidR="00044696">
        <w:rPr>
          <w:rFonts w:hint="cs"/>
          <w:rtl/>
          <w:lang w:eastAsia="he-IL"/>
        </w:rPr>
        <w:t xml:space="preserve"> </w:t>
      </w:r>
      <w:r w:rsidR="001B75FD">
        <w:rPr>
          <w:rFonts w:hint="cs"/>
          <w:rtl/>
          <w:lang w:eastAsia="he-IL"/>
        </w:rPr>
        <w:t xml:space="preserve">5 אחוזים פלסטיק. הציפוי הוא פלסטיק. אנחנו גם ממסים אותו לפי 5 </w:t>
      </w:r>
      <w:bookmarkStart w:id="502" w:name="_ETM_Q1_1596007"/>
      <w:bookmarkEnd w:id="502"/>
      <w:r w:rsidR="001B75FD">
        <w:rPr>
          <w:rFonts w:hint="cs"/>
          <w:rtl/>
          <w:lang w:eastAsia="he-IL"/>
        </w:rPr>
        <w:t xml:space="preserve">אחוזים. יבוא מישהו ויאמר שזה כלי פלסטיק והנה, עובדה, יש </w:t>
      </w:r>
      <w:bookmarkStart w:id="503" w:name="_ETM_Q1_1601869"/>
      <w:bookmarkEnd w:id="503"/>
      <w:r w:rsidR="001B75FD">
        <w:rPr>
          <w:rFonts w:hint="cs"/>
          <w:rtl/>
          <w:lang w:eastAsia="he-IL"/>
        </w:rPr>
        <w:t xml:space="preserve">עליו מיסוי. הוא ייתן 5 אחוזים קנס? </w:t>
      </w:r>
      <w:bookmarkStart w:id="504" w:name="_ETM_Q1_1606969"/>
      <w:bookmarkEnd w:id="504"/>
    </w:p>
    <w:p w14:paraId="78BCFF82" w14:textId="77777777" w:rsidR="001B75FD" w:rsidRDefault="001B75FD" w:rsidP="003E7CF8">
      <w:pPr>
        <w:rPr>
          <w:rtl/>
          <w:lang w:eastAsia="he-IL"/>
        </w:rPr>
      </w:pPr>
      <w:bookmarkStart w:id="505" w:name="_ETM_Q1_1607019"/>
      <w:bookmarkEnd w:id="505"/>
    </w:p>
    <w:p w14:paraId="5D9BA986" w14:textId="2D79E51E" w:rsidR="003E7CF8" w:rsidRDefault="001B75FD" w:rsidP="001B75FD">
      <w:pPr>
        <w:rPr>
          <w:rtl/>
          <w:lang w:eastAsia="he-IL"/>
        </w:rPr>
      </w:pPr>
      <w:bookmarkStart w:id="506" w:name="_ETM_Q1_1607089"/>
      <w:bookmarkStart w:id="507" w:name="_ETM_Q1_1607127"/>
      <w:bookmarkEnd w:id="506"/>
      <w:bookmarkEnd w:id="507"/>
      <w:r>
        <w:rPr>
          <w:rFonts w:hint="cs"/>
          <w:rtl/>
          <w:lang w:eastAsia="he-IL"/>
        </w:rPr>
        <w:t xml:space="preserve">אתם הולכים </w:t>
      </w:r>
      <w:bookmarkStart w:id="508" w:name="_ETM_Q1_1605619"/>
      <w:bookmarkEnd w:id="508"/>
      <w:r>
        <w:rPr>
          <w:rFonts w:hint="cs"/>
          <w:rtl/>
          <w:lang w:eastAsia="he-IL"/>
        </w:rPr>
        <w:t xml:space="preserve">לדבר שהוא דרקוני, פוגע מאוד באנשים, ללא הגדרות, </w:t>
      </w:r>
      <w:bookmarkStart w:id="509" w:name="_ETM_Q1_1609839"/>
      <w:bookmarkEnd w:id="509"/>
      <w:r>
        <w:rPr>
          <w:rFonts w:hint="cs"/>
          <w:rtl/>
          <w:lang w:eastAsia="he-IL"/>
        </w:rPr>
        <w:t xml:space="preserve">ללא התנאים שמתאימים למה שקורה בשטח. אנחנו רוצים סביבה </w:t>
      </w:r>
      <w:bookmarkStart w:id="510" w:name="_ETM_Q1_1619378"/>
      <w:bookmarkEnd w:id="510"/>
      <w:r>
        <w:rPr>
          <w:rFonts w:hint="cs"/>
          <w:rtl/>
          <w:lang w:eastAsia="he-IL"/>
        </w:rPr>
        <w:t>נאותה, אנחנו רוצים שאנשים יצאו אבל שלא יהיו בסיטואציה בה יקבלו קנסות.</w:t>
      </w:r>
    </w:p>
    <w:p w14:paraId="64DA9487" w14:textId="5B2F7AB6" w:rsidR="001B75FD" w:rsidRDefault="001B75FD" w:rsidP="001B75FD">
      <w:pPr>
        <w:rPr>
          <w:rtl/>
          <w:lang w:eastAsia="he-IL"/>
        </w:rPr>
      </w:pPr>
      <w:bookmarkStart w:id="511" w:name="_ETM_Q1_1625424"/>
      <w:bookmarkStart w:id="512" w:name="_ETM_Q1_1625487"/>
      <w:bookmarkEnd w:id="511"/>
      <w:bookmarkEnd w:id="512"/>
    </w:p>
    <w:p w14:paraId="47837747" w14:textId="61A19678" w:rsidR="001B75FD" w:rsidRDefault="001B75FD" w:rsidP="001B75FD">
      <w:pPr>
        <w:pStyle w:val="af6"/>
        <w:keepNext/>
        <w:rPr>
          <w:rtl/>
        </w:rPr>
      </w:pPr>
      <w:bookmarkStart w:id="513" w:name="ET_yor_6156_86"/>
      <w:r w:rsidRPr="001B75FD">
        <w:rPr>
          <w:rStyle w:val="TagStyle"/>
          <w:rtl/>
        </w:rPr>
        <w:t xml:space="preserve"> &lt;&lt; יור &gt;&gt; </w:t>
      </w:r>
      <w:r>
        <w:rPr>
          <w:rtl/>
        </w:rPr>
        <w:t>היו"ר גלעד קריב:</w:t>
      </w:r>
      <w:r w:rsidRPr="001B75FD">
        <w:rPr>
          <w:rStyle w:val="TagStyle"/>
          <w:rtl/>
        </w:rPr>
        <w:t xml:space="preserve"> &lt;&lt; יור &gt;&gt;</w:t>
      </w:r>
      <w:r w:rsidR="00044696">
        <w:rPr>
          <w:rtl/>
        </w:rPr>
        <w:t xml:space="preserve"> </w:t>
      </w:r>
      <w:bookmarkEnd w:id="513"/>
    </w:p>
    <w:p w14:paraId="499969F7" w14:textId="1D8306EB" w:rsidR="001B75FD" w:rsidRDefault="001B75FD" w:rsidP="001B75FD">
      <w:pPr>
        <w:pStyle w:val="KeepWithNext"/>
        <w:rPr>
          <w:rtl/>
          <w:lang w:eastAsia="he-IL"/>
        </w:rPr>
      </w:pPr>
    </w:p>
    <w:p w14:paraId="46AD2536" w14:textId="66691C8C" w:rsidR="001B75FD" w:rsidRDefault="001B75FD" w:rsidP="001B75FD">
      <w:pPr>
        <w:rPr>
          <w:rtl/>
          <w:lang w:eastAsia="he-IL"/>
        </w:rPr>
      </w:pPr>
      <w:r>
        <w:rPr>
          <w:rFonts w:hint="cs"/>
          <w:rtl/>
          <w:lang w:eastAsia="he-IL"/>
        </w:rPr>
        <w:t>אני רוצה לומר משהו</w:t>
      </w:r>
      <w:r w:rsidR="0007576F">
        <w:rPr>
          <w:rFonts w:hint="cs"/>
          <w:rtl/>
          <w:lang w:eastAsia="he-IL"/>
        </w:rPr>
        <w:t xml:space="preserve"> </w:t>
      </w:r>
      <w:r>
        <w:rPr>
          <w:rFonts w:hint="cs"/>
          <w:rtl/>
          <w:lang w:eastAsia="he-IL"/>
        </w:rPr>
        <w:t>וגם לשאול</w:t>
      </w:r>
      <w:r w:rsidR="0007576F">
        <w:rPr>
          <w:rFonts w:hint="cs"/>
          <w:rtl/>
          <w:lang w:eastAsia="he-IL"/>
        </w:rPr>
        <w:t xml:space="preserve"> </w:t>
      </w:r>
      <w:bookmarkStart w:id="514" w:name="_ETM_Q1_1630195"/>
      <w:bookmarkEnd w:id="514"/>
      <w:r>
        <w:rPr>
          <w:rFonts w:hint="cs"/>
          <w:rtl/>
          <w:lang w:eastAsia="he-IL"/>
        </w:rPr>
        <w:t>לגבי דבר אחד שאמרת. צריך ל</w:t>
      </w:r>
      <w:bookmarkStart w:id="515" w:name="_ETM_Q1_1634843"/>
      <w:bookmarkEnd w:id="515"/>
      <w:r>
        <w:rPr>
          <w:rFonts w:hint="cs"/>
          <w:rtl/>
          <w:lang w:eastAsia="he-IL"/>
        </w:rPr>
        <w:t xml:space="preserve">ומר שלפעמים גם כאשר האזרחים </w:t>
      </w:r>
      <w:bookmarkStart w:id="516" w:name="_ETM_Q1_1656446"/>
      <w:bookmarkEnd w:id="516"/>
      <w:r>
        <w:rPr>
          <w:rFonts w:hint="cs"/>
          <w:rtl/>
          <w:lang w:eastAsia="he-IL"/>
        </w:rPr>
        <w:t xml:space="preserve">הם באמת הכי בסדר, הם יצאו מהפיקניק בחוף הים, הם הלכו וזרקו את הזבל בפח העירוני </w:t>
      </w:r>
      <w:r>
        <w:rPr>
          <w:rtl/>
          <w:lang w:eastAsia="he-IL"/>
        </w:rPr>
        <w:t>–</w:t>
      </w:r>
      <w:r>
        <w:rPr>
          <w:rFonts w:hint="cs"/>
          <w:rtl/>
          <w:lang w:eastAsia="he-IL"/>
        </w:rPr>
        <w:t xml:space="preserve"> הזיהום עדיין שם. </w:t>
      </w:r>
      <w:bookmarkStart w:id="517" w:name="_ETM_Q1_1666826"/>
      <w:bookmarkEnd w:id="517"/>
      <w:r>
        <w:rPr>
          <w:rFonts w:hint="cs"/>
          <w:rtl/>
          <w:lang w:eastAsia="he-IL"/>
        </w:rPr>
        <w:t xml:space="preserve">מגיעה רוח ומעיפה ולפעמים האזרח הוא באמת בסדר, הוא באמת הלך וזרק, אבל שקיות נקרעות ורשויות מקומיות לא יכולות לאסוף למכולה כל </w:t>
      </w:r>
      <w:bookmarkStart w:id="518" w:name="_ETM_Q1_1680862"/>
      <w:bookmarkEnd w:id="518"/>
      <w:r>
        <w:rPr>
          <w:rFonts w:hint="cs"/>
          <w:rtl/>
          <w:lang w:eastAsia="he-IL"/>
        </w:rPr>
        <w:t>שקית חמש דקות אחרי שסגרו אותה ליד הפח. עוברות חיות והשקית נפתחת.</w:t>
      </w:r>
      <w:r w:rsidR="00044696">
        <w:rPr>
          <w:rFonts w:hint="cs"/>
          <w:rtl/>
          <w:lang w:eastAsia="he-IL"/>
        </w:rPr>
        <w:t xml:space="preserve"> </w:t>
      </w:r>
      <w:r>
        <w:rPr>
          <w:rFonts w:hint="cs"/>
          <w:rtl/>
          <w:lang w:eastAsia="he-IL"/>
        </w:rPr>
        <w:t xml:space="preserve">זיהום הפלסטיק שיש לנו בחופים, יש הגיון באיסור </w:t>
      </w:r>
      <w:bookmarkStart w:id="519" w:name="_ETM_Q1_1694246"/>
      <w:bookmarkEnd w:id="519"/>
      <w:r>
        <w:rPr>
          <w:rFonts w:hint="cs"/>
          <w:rtl/>
          <w:lang w:eastAsia="he-IL"/>
        </w:rPr>
        <w:t>הרחב הזה.</w:t>
      </w:r>
    </w:p>
    <w:p w14:paraId="4C2C7DEF" w14:textId="77777777" w:rsidR="001B75FD" w:rsidRDefault="001B75FD" w:rsidP="001B75FD">
      <w:pPr>
        <w:rPr>
          <w:rtl/>
          <w:lang w:eastAsia="he-IL"/>
        </w:rPr>
      </w:pPr>
      <w:bookmarkStart w:id="520" w:name="_ETM_Q1_1697744"/>
      <w:bookmarkStart w:id="521" w:name="_ETM_Q1_1697800"/>
      <w:bookmarkEnd w:id="520"/>
      <w:bookmarkEnd w:id="521"/>
    </w:p>
    <w:p w14:paraId="61E82738" w14:textId="3981CD79" w:rsidR="001B75FD" w:rsidRDefault="001B75FD" w:rsidP="001B75FD">
      <w:pPr>
        <w:rPr>
          <w:rtl/>
          <w:lang w:eastAsia="he-IL"/>
        </w:rPr>
      </w:pPr>
      <w:bookmarkStart w:id="522" w:name="_ETM_Q1_1697848"/>
      <w:bookmarkStart w:id="523" w:name="_ETM_Q1_1697887"/>
      <w:bookmarkEnd w:id="522"/>
      <w:bookmarkEnd w:id="523"/>
      <w:r>
        <w:rPr>
          <w:rFonts w:hint="cs"/>
          <w:rtl/>
          <w:lang w:eastAsia="he-IL"/>
        </w:rPr>
        <w:t>אנחנו</w:t>
      </w:r>
      <w:r w:rsidR="0007576F">
        <w:rPr>
          <w:rFonts w:hint="cs"/>
          <w:rtl/>
          <w:lang w:eastAsia="he-IL"/>
        </w:rPr>
        <w:t xml:space="preserve"> </w:t>
      </w:r>
      <w:r>
        <w:rPr>
          <w:rFonts w:hint="cs"/>
          <w:rtl/>
          <w:lang w:eastAsia="he-IL"/>
        </w:rPr>
        <w:t xml:space="preserve">יוצרים כאן את הסיטואציה שפקח לא יהיה ברור כי חוק העזר </w:t>
      </w:r>
      <w:bookmarkStart w:id="524" w:name="_ETM_Q1_1701515"/>
      <w:bookmarkEnd w:id="524"/>
      <w:r>
        <w:rPr>
          <w:rFonts w:hint="cs"/>
          <w:rtl/>
          <w:lang w:eastAsia="he-IL"/>
        </w:rPr>
        <w:t>אומר שבכלל לא תכניס. אנחנו לא מוכנים ללכת לזה כי עם כל הכבוד, לא כולם מגיעים לים</w:t>
      </w:r>
      <w:r w:rsidR="0007576F">
        <w:rPr>
          <w:rFonts w:hint="cs"/>
          <w:rtl/>
          <w:lang w:eastAsia="he-IL"/>
        </w:rPr>
        <w:t xml:space="preserve"> </w:t>
      </w:r>
      <w:r>
        <w:rPr>
          <w:rFonts w:hint="cs"/>
          <w:rtl/>
          <w:lang w:eastAsia="he-IL"/>
        </w:rPr>
        <w:t>ברכב פרטי</w:t>
      </w:r>
      <w:r w:rsidR="0007576F">
        <w:rPr>
          <w:rFonts w:hint="cs"/>
          <w:rtl/>
          <w:lang w:eastAsia="he-IL"/>
        </w:rPr>
        <w:t xml:space="preserve"> </w:t>
      </w:r>
      <w:r>
        <w:rPr>
          <w:rFonts w:hint="cs"/>
          <w:rtl/>
          <w:lang w:eastAsia="he-IL"/>
        </w:rPr>
        <w:t xml:space="preserve">אלא אנשים גם מגיעים בתחבורה ציבורית </w:t>
      </w:r>
      <w:bookmarkStart w:id="525" w:name="_ETM_Q1_1714917"/>
      <w:bookmarkEnd w:id="525"/>
      <w:r>
        <w:rPr>
          <w:rFonts w:hint="cs"/>
          <w:rtl/>
          <w:lang w:eastAsia="he-IL"/>
        </w:rPr>
        <w:t>ולא בהכרח יש להם מקום אחסון של דברים שהם לא רוצים להיכנס איתם.</w:t>
      </w:r>
      <w:r w:rsidR="0007576F">
        <w:rPr>
          <w:rFonts w:hint="cs"/>
          <w:rtl/>
          <w:lang w:eastAsia="he-IL"/>
        </w:rPr>
        <w:t xml:space="preserve"> </w:t>
      </w:r>
      <w:r>
        <w:rPr>
          <w:rFonts w:hint="cs"/>
          <w:rtl/>
          <w:lang w:eastAsia="he-IL"/>
        </w:rPr>
        <w:t xml:space="preserve">הפקחים שלכם לא צריכים לפשפש </w:t>
      </w:r>
      <w:r w:rsidR="000F7AAD">
        <w:rPr>
          <w:rFonts w:hint="cs"/>
          <w:rtl/>
          <w:lang w:eastAsia="he-IL"/>
        </w:rPr>
        <w:t xml:space="preserve">בכלי האנשים ולהציץ להם ולכן </w:t>
      </w:r>
      <w:bookmarkStart w:id="526" w:name="_ETM_Q1_1723851"/>
      <w:bookmarkEnd w:id="526"/>
      <w:r w:rsidR="000F7AAD">
        <w:rPr>
          <w:rFonts w:hint="cs"/>
          <w:rtl/>
          <w:lang w:eastAsia="he-IL"/>
        </w:rPr>
        <w:t>נישאר עם שימוש והפקחים יצטרכו להדריך אותם.</w:t>
      </w:r>
    </w:p>
    <w:p w14:paraId="75A5C72E" w14:textId="1DF1DCD0" w:rsidR="000F7AAD" w:rsidRDefault="000F7AAD" w:rsidP="001B75FD">
      <w:pPr>
        <w:rPr>
          <w:rtl/>
          <w:lang w:eastAsia="he-IL"/>
        </w:rPr>
      </w:pPr>
      <w:bookmarkStart w:id="527" w:name="_ETM_Q1_1728325"/>
      <w:bookmarkEnd w:id="527"/>
    </w:p>
    <w:p w14:paraId="62B0E290" w14:textId="63B4D255" w:rsidR="000F7AAD" w:rsidRDefault="000F7AAD" w:rsidP="000F7AAD">
      <w:pPr>
        <w:pStyle w:val="a4"/>
        <w:keepNext/>
        <w:rPr>
          <w:rtl/>
        </w:rPr>
      </w:pPr>
      <w:bookmarkStart w:id="528" w:name="ET_speaker_6166_87"/>
      <w:r w:rsidRPr="000F7AA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F7AAD">
        <w:rPr>
          <w:rStyle w:val="TagStyle"/>
          <w:rtl/>
        </w:rPr>
        <w:t xml:space="preserve"> &lt;&lt; דובר &gt;&gt;</w:t>
      </w:r>
      <w:r w:rsidR="00044696">
        <w:rPr>
          <w:rtl/>
        </w:rPr>
        <w:t xml:space="preserve"> </w:t>
      </w:r>
      <w:bookmarkEnd w:id="528"/>
    </w:p>
    <w:p w14:paraId="0D8635D7" w14:textId="70CC3BDD" w:rsidR="000F7AAD" w:rsidRDefault="000F7AAD" w:rsidP="000F7AAD">
      <w:pPr>
        <w:pStyle w:val="KeepWithNext"/>
        <w:rPr>
          <w:rtl/>
          <w:lang w:eastAsia="he-IL"/>
        </w:rPr>
      </w:pPr>
    </w:p>
    <w:p w14:paraId="6621876B" w14:textId="2F2502DF" w:rsidR="000F7AAD" w:rsidRDefault="000F7AAD" w:rsidP="000F7AAD">
      <w:pPr>
        <w:rPr>
          <w:rtl/>
          <w:lang w:eastAsia="he-IL"/>
        </w:rPr>
      </w:pPr>
      <w:bookmarkStart w:id="529" w:name="_ETM_Q1_1728657"/>
      <w:bookmarkStart w:id="530" w:name="_ETM_Q1_1728694"/>
      <w:bookmarkEnd w:id="529"/>
      <w:bookmarkEnd w:id="530"/>
      <w:r>
        <w:rPr>
          <w:rFonts w:hint="cs"/>
          <w:rtl/>
          <w:lang w:eastAsia="he-IL"/>
        </w:rPr>
        <w:t xml:space="preserve">אין לך הגדרה לשימוש. </w:t>
      </w:r>
      <w:bookmarkStart w:id="531" w:name="_ETM_Q1_1727377"/>
      <w:bookmarkEnd w:id="531"/>
      <w:r>
        <w:rPr>
          <w:rFonts w:hint="cs"/>
          <w:rtl/>
          <w:lang w:eastAsia="he-IL"/>
        </w:rPr>
        <w:t xml:space="preserve">בסעיף ההגדרה לא נאמר מה זה השימוש. אדם </w:t>
      </w:r>
      <w:bookmarkStart w:id="532" w:name="_ETM_Q1_1739598"/>
      <w:bookmarkEnd w:id="532"/>
      <w:r>
        <w:rPr>
          <w:rFonts w:hint="cs"/>
          <w:rtl/>
          <w:lang w:eastAsia="he-IL"/>
        </w:rPr>
        <w:t>ילך לבית משפט ויאמר שבוועדת החוקה דנו ביום זה וזה ואמרו כך וכך?</w:t>
      </w:r>
    </w:p>
    <w:p w14:paraId="146F9CF2" w14:textId="1696826B" w:rsidR="000F7AAD" w:rsidRDefault="000F7AAD" w:rsidP="000F7AAD">
      <w:pPr>
        <w:rPr>
          <w:rtl/>
          <w:lang w:eastAsia="he-IL"/>
        </w:rPr>
      </w:pPr>
      <w:bookmarkStart w:id="533" w:name="_ETM_Q1_1735789"/>
      <w:bookmarkStart w:id="534" w:name="_ETM_Q1_1735848"/>
      <w:bookmarkStart w:id="535" w:name="_ETM_Q1_1736166"/>
      <w:bookmarkEnd w:id="533"/>
      <w:bookmarkEnd w:id="534"/>
      <w:bookmarkEnd w:id="535"/>
    </w:p>
    <w:p w14:paraId="2715F034" w14:textId="39F393E4" w:rsidR="000F7AAD" w:rsidRDefault="000F7AAD" w:rsidP="000F7AAD">
      <w:pPr>
        <w:pStyle w:val="af6"/>
        <w:keepNext/>
        <w:rPr>
          <w:rtl/>
        </w:rPr>
      </w:pPr>
      <w:bookmarkStart w:id="536" w:name="ET_yor_6156_88"/>
      <w:r w:rsidRPr="000F7AAD">
        <w:rPr>
          <w:rStyle w:val="TagStyle"/>
          <w:rtl/>
        </w:rPr>
        <w:t xml:space="preserve"> &lt;&lt; יור &gt;&gt; </w:t>
      </w:r>
      <w:r>
        <w:rPr>
          <w:rtl/>
        </w:rPr>
        <w:t>היו"ר גלעד קריב:</w:t>
      </w:r>
      <w:r w:rsidRPr="000F7AAD">
        <w:rPr>
          <w:rStyle w:val="TagStyle"/>
          <w:rtl/>
        </w:rPr>
        <w:t xml:space="preserve"> &lt;&lt; יור &gt;&gt;</w:t>
      </w:r>
      <w:r w:rsidR="00044696">
        <w:rPr>
          <w:rtl/>
        </w:rPr>
        <w:t xml:space="preserve"> </w:t>
      </w:r>
      <w:bookmarkEnd w:id="536"/>
    </w:p>
    <w:p w14:paraId="01E8CE86" w14:textId="5B4790BE" w:rsidR="000F7AAD" w:rsidRDefault="000F7AAD" w:rsidP="000F7AAD">
      <w:pPr>
        <w:pStyle w:val="KeepWithNext"/>
        <w:rPr>
          <w:rtl/>
          <w:lang w:eastAsia="he-IL"/>
        </w:rPr>
      </w:pPr>
    </w:p>
    <w:p w14:paraId="6388AD5A" w14:textId="074534E7" w:rsidR="000F7AAD" w:rsidRDefault="000F7AAD" w:rsidP="000F7AAD">
      <w:pPr>
        <w:rPr>
          <w:rtl/>
          <w:lang w:eastAsia="he-IL"/>
        </w:rPr>
      </w:pPr>
      <w:bookmarkStart w:id="537" w:name="_ETM_Q1_1736485"/>
      <w:bookmarkStart w:id="538" w:name="_ETM_Q1_1736510"/>
      <w:bookmarkEnd w:id="537"/>
      <w:bookmarkEnd w:id="538"/>
      <w:r>
        <w:rPr>
          <w:rFonts w:hint="cs"/>
          <w:rtl/>
          <w:lang w:eastAsia="he-IL"/>
        </w:rPr>
        <w:t xml:space="preserve">לא, אבל כאשר אדם יקבל קנס והוא </w:t>
      </w:r>
      <w:bookmarkStart w:id="539" w:name="_ETM_Q1_1742701"/>
      <w:bookmarkEnd w:id="539"/>
      <w:r>
        <w:rPr>
          <w:rFonts w:hint="cs"/>
          <w:rtl/>
          <w:lang w:eastAsia="he-IL"/>
        </w:rPr>
        <w:t xml:space="preserve">יהיה אזרח פעיל ויאמר שהוא לא מוכן לשלם את </w:t>
      </w:r>
      <w:bookmarkStart w:id="540" w:name="_ETM_Q1_1746159"/>
      <w:bookmarkEnd w:id="540"/>
      <w:r>
        <w:rPr>
          <w:rFonts w:hint="cs"/>
          <w:rtl/>
          <w:lang w:eastAsia="he-IL"/>
        </w:rPr>
        <w:t xml:space="preserve">הקנס, והטענה שלו תהיה שהוא לא השתמש, </w:t>
      </w:r>
      <w:bookmarkStart w:id="541" w:name="_ETM_Q1_1746717"/>
      <w:bookmarkEnd w:id="541"/>
      <w:r>
        <w:rPr>
          <w:rFonts w:hint="cs"/>
          <w:rtl/>
          <w:lang w:eastAsia="he-IL"/>
        </w:rPr>
        <w:t>הוא לא אכל בזה- אז בסדר, תיבנה מכאן הפרקטיקה. אנחנו</w:t>
      </w:r>
      <w:r w:rsidR="0007576F">
        <w:rPr>
          <w:rFonts w:hint="cs"/>
          <w:rtl/>
          <w:lang w:eastAsia="he-IL"/>
        </w:rPr>
        <w:t xml:space="preserve"> </w:t>
      </w:r>
      <w:r>
        <w:rPr>
          <w:rFonts w:hint="cs"/>
          <w:rtl/>
          <w:lang w:eastAsia="he-IL"/>
        </w:rPr>
        <w:t xml:space="preserve">מדברים על שימוש ושימוש הוא שימוש. זה לא </w:t>
      </w:r>
      <w:bookmarkStart w:id="542" w:name="_ETM_Q1_1755715"/>
      <w:bookmarkEnd w:id="542"/>
      <w:r>
        <w:rPr>
          <w:rFonts w:hint="cs"/>
          <w:rtl/>
          <w:lang w:eastAsia="he-IL"/>
        </w:rPr>
        <w:t>להזיז את זה מכאן</w:t>
      </w:r>
      <w:r w:rsidR="0007576F">
        <w:rPr>
          <w:rFonts w:hint="cs"/>
          <w:rtl/>
          <w:lang w:eastAsia="he-IL"/>
        </w:rPr>
        <w:t xml:space="preserve"> </w:t>
      </w:r>
      <w:r>
        <w:rPr>
          <w:rFonts w:hint="cs"/>
          <w:rtl/>
          <w:lang w:eastAsia="he-IL"/>
        </w:rPr>
        <w:t xml:space="preserve">לשם. </w:t>
      </w:r>
    </w:p>
    <w:p w14:paraId="4E264BCD" w14:textId="2E36D150" w:rsidR="000F7AAD" w:rsidRDefault="000F7AAD" w:rsidP="000F7AAD">
      <w:pPr>
        <w:rPr>
          <w:rtl/>
          <w:lang w:eastAsia="he-IL"/>
        </w:rPr>
      </w:pPr>
      <w:bookmarkStart w:id="543" w:name="_ETM_Q1_1758089"/>
      <w:bookmarkStart w:id="544" w:name="_ETM_Q1_1758152"/>
      <w:bookmarkStart w:id="545" w:name="_ETM_Q1_1758865"/>
      <w:bookmarkEnd w:id="543"/>
      <w:bookmarkEnd w:id="544"/>
      <w:bookmarkEnd w:id="545"/>
    </w:p>
    <w:p w14:paraId="0808BBBD" w14:textId="74482B6E" w:rsidR="000F7AAD" w:rsidRDefault="000F7AAD" w:rsidP="000F7AAD">
      <w:pPr>
        <w:pStyle w:val="a4"/>
        <w:keepNext/>
        <w:rPr>
          <w:rtl/>
        </w:rPr>
      </w:pPr>
      <w:bookmarkStart w:id="546" w:name="ET_speaker_6166_89"/>
      <w:r w:rsidRPr="000F7AA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F7AAD">
        <w:rPr>
          <w:rStyle w:val="TagStyle"/>
          <w:rtl/>
        </w:rPr>
        <w:t xml:space="preserve"> &lt;&lt; דובר &gt;&gt;</w:t>
      </w:r>
      <w:r w:rsidR="00044696">
        <w:rPr>
          <w:rtl/>
        </w:rPr>
        <w:t xml:space="preserve"> </w:t>
      </w:r>
      <w:bookmarkEnd w:id="546"/>
    </w:p>
    <w:p w14:paraId="549A64DA" w14:textId="421BDB48" w:rsidR="000F7AAD" w:rsidRDefault="000F7AAD" w:rsidP="000F7AAD">
      <w:pPr>
        <w:pStyle w:val="KeepWithNext"/>
        <w:rPr>
          <w:rtl/>
          <w:lang w:eastAsia="he-IL"/>
        </w:rPr>
      </w:pPr>
    </w:p>
    <w:p w14:paraId="41B83C10" w14:textId="492157F3" w:rsidR="000F7AAD" w:rsidRDefault="000F7AAD" w:rsidP="000F7AAD">
      <w:pPr>
        <w:rPr>
          <w:rtl/>
          <w:lang w:eastAsia="he-IL"/>
        </w:rPr>
      </w:pPr>
      <w:bookmarkStart w:id="547" w:name="_ETM_Q1_1759184"/>
      <w:bookmarkStart w:id="548" w:name="_ETM_Q1_1759212"/>
      <w:bookmarkEnd w:id="547"/>
      <w:bookmarkEnd w:id="548"/>
      <w:r>
        <w:rPr>
          <w:rFonts w:hint="cs"/>
          <w:rtl/>
          <w:lang w:eastAsia="he-IL"/>
        </w:rPr>
        <w:t>אנחנו יודעים שכאשר אנשים מקבלים את עבירות הקנס האלה, הם לא הולכים לבתי משפט אלא משלמים את הקנס והם ממורמרים ויש להם הרבה טענות. הרי יש לכם אפשרות ללכת</w:t>
      </w:r>
      <w:r w:rsidR="0007576F">
        <w:rPr>
          <w:rFonts w:hint="cs"/>
          <w:rtl/>
          <w:lang w:eastAsia="he-IL"/>
        </w:rPr>
        <w:t xml:space="preserve"> </w:t>
      </w:r>
      <w:r>
        <w:rPr>
          <w:rFonts w:hint="cs"/>
          <w:rtl/>
          <w:lang w:eastAsia="he-IL"/>
        </w:rPr>
        <w:t xml:space="preserve">לבית </w:t>
      </w:r>
      <w:bookmarkStart w:id="549" w:name="_ETM_Q1_1769150"/>
      <w:bookmarkEnd w:id="549"/>
      <w:r>
        <w:rPr>
          <w:rFonts w:hint="cs"/>
          <w:rtl/>
          <w:lang w:eastAsia="he-IL"/>
        </w:rPr>
        <w:t xml:space="preserve">משפט. </w:t>
      </w:r>
      <w:bookmarkStart w:id="550" w:name="_ETM_Q1_1779801"/>
      <w:bookmarkStart w:id="551" w:name="_ETM_Q1_1779845"/>
      <w:bookmarkStart w:id="552" w:name="_ETM_Q1_1779939"/>
      <w:bookmarkStart w:id="553" w:name="_ETM_Q1_1779984"/>
      <w:bookmarkEnd w:id="550"/>
      <w:bookmarkEnd w:id="551"/>
      <w:bookmarkEnd w:id="552"/>
      <w:bookmarkEnd w:id="553"/>
      <w:r>
        <w:rPr>
          <w:rFonts w:hint="cs"/>
          <w:rtl/>
          <w:lang w:eastAsia="he-IL"/>
        </w:rPr>
        <w:t xml:space="preserve">בסופו של דבר אם היו קובעים את </w:t>
      </w:r>
      <w:bookmarkStart w:id="554" w:name="_ETM_Q1_1771928"/>
      <w:bookmarkEnd w:id="554"/>
      <w:r>
        <w:rPr>
          <w:rFonts w:hint="cs"/>
          <w:rtl/>
          <w:lang w:eastAsia="he-IL"/>
        </w:rPr>
        <w:t>הקנסות האלה לאיזה אירוע, כא</w:t>
      </w:r>
      <w:bookmarkStart w:id="555" w:name="_ETM_Q1_1782083"/>
      <w:bookmarkEnd w:id="555"/>
      <w:r>
        <w:rPr>
          <w:rFonts w:hint="cs"/>
          <w:rtl/>
          <w:lang w:eastAsia="he-IL"/>
        </w:rPr>
        <w:t>שר אתה מבדיל בין שימוש אישי</w:t>
      </w:r>
      <w:r w:rsidR="0007576F">
        <w:rPr>
          <w:rFonts w:hint="cs"/>
          <w:rtl/>
          <w:lang w:eastAsia="he-IL"/>
        </w:rPr>
        <w:t xml:space="preserve"> </w:t>
      </w:r>
      <w:r>
        <w:rPr>
          <w:rFonts w:hint="cs"/>
          <w:rtl/>
          <w:lang w:eastAsia="he-IL"/>
        </w:rPr>
        <w:t xml:space="preserve">לבין </w:t>
      </w:r>
      <w:bookmarkStart w:id="556" w:name="_ETM_Q1_1782017"/>
      <w:bookmarkEnd w:id="556"/>
      <w:r>
        <w:rPr>
          <w:rFonts w:hint="cs"/>
          <w:rtl/>
          <w:lang w:eastAsia="he-IL"/>
        </w:rPr>
        <w:t>שימוש לא אישי. אם זה הי</w:t>
      </w:r>
      <w:bookmarkStart w:id="557" w:name="_ETM_Q1_1785021"/>
      <w:bookmarkEnd w:id="557"/>
      <w:r>
        <w:rPr>
          <w:rFonts w:hint="cs"/>
          <w:rtl/>
          <w:lang w:eastAsia="he-IL"/>
        </w:rPr>
        <w:t>ה משהו</w:t>
      </w:r>
      <w:r w:rsidR="0007576F">
        <w:rPr>
          <w:rFonts w:hint="cs"/>
          <w:rtl/>
          <w:lang w:eastAsia="he-IL"/>
        </w:rPr>
        <w:t xml:space="preserve"> </w:t>
      </w:r>
      <w:r>
        <w:rPr>
          <w:rFonts w:hint="cs"/>
          <w:rtl/>
          <w:lang w:eastAsia="he-IL"/>
        </w:rPr>
        <w:t>שהוא באמת תופעה</w:t>
      </w:r>
      <w:r w:rsidR="0007576F">
        <w:rPr>
          <w:rFonts w:hint="cs"/>
          <w:rtl/>
          <w:lang w:eastAsia="he-IL"/>
        </w:rPr>
        <w:t xml:space="preserve"> </w:t>
      </w:r>
      <w:r>
        <w:rPr>
          <w:rFonts w:hint="cs"/>
          <w:rtl/>
          <w:lang w:eastAsia="he-IL"/>
        </w:rPr>
        <w:t>ומדברים על מספר גדול של אנשים, כי אז יש לך חשש יותר גדול אבל אתה מדבר על אדם שמוציא כוסות לשני</w:t>
      </w:r>
      <w:r w:rsidR="0007576F">
        <w:rPr>
          <w:rFonts w:hint="cs"/>
          <w:rtl/>
          <w:lang w:eastAsia="he-IL"/>
        </w:rPr>
        <w:t xml:space="preserve"> </w:t>
      </w:r>
      <w:r>
        <w:rPr>
          <w:rFonts w:hint="cs"/>
          <w:rtl/>
          <w:lang w:eastAsia="he-IL"/>
        </w:rPr>
        <w:t xml:space="preserve">ילדיו. הוא צריך </w:t>
      </w:r>
      <w:bookmarkStart w:id="558" w:name="_ETM_Q1_1793162"/>
      <w:bookmarkEnd w:id="558"/>
      <w:r>
        <w:rPr>
          <w:rFonts w:hint="cs"/>
          <w:rtl/>
          <w:lang w:eastAsia="he-IL"/>
        </w:rPr>
        <w:t>לקבל קנס על כך?</w:t>
      </w:r>
      <w:bookmarkStart w:id="559" w:name="_ETM_Q1_1797904"/>
      <w:bookmarkEnd w:id="559"/>
    </w:p>
    <w:p w14:paraId="68F7150F" w14:textId="77777777" w:rsidR="000F7AAD" w:rsidRDefault="000F7AAD" w:rsidP="000F7AAD">
      <w:pPr>
        <w:rPr>
          <w:rtl/>
          <w:lang w:eastAsia="he-IL"/>
        </w:rPr>
      </w:pPr>
      <w:bookmarkStart w:id="560" w:name="_ETM_Q1_1797967"/>
      <w:bookmarkEnd w:id="560"/>
    </w:p>
    <w:p w14:paraId="69EFCC1E" w14:textId="7442E4F3" w:rsidR="000F7AAD" w:rsidRDefault="000F7AAD" w:rsidP="000F7AAD">
      <w:pPr>
        <w:rPr>
          <w:rtl/>
          <w:lang w:eastAsia="he-IL"/>
        </w:rPr>
      </w:pPr>
      <w:bookmarkStart w:id="561" w:name="_ETM_Q1_1798056"/>
      <w:bookmarkStart w:id="562" w:name="_ETM_Q1_1798105"/>
      <w:bookmarkEnd w:id="561"/>
      <w:bookmarkEnd w:id="562"/>
      <w:r>
        <w:rPr>
          <w:rFonts w:hint="cs"/>
          <w:rtl/>
          <w:lang w:eastAsia="he-IL"/>
        </w:rPr>
        <w:t>אתה מדבר על כלי האחסון האלה.</w:t>
      </w:r>
    </w:p>
    <w:p w14:paraId="50B3C3FA" w14:textId="05908E42" w:rsidR="000F7AAD" w:rsidRDefault="000F7AAD" w:rsidP="000F7AAD">
      <w:pPr>
        <w:rPr>
          <w:rtl/>
          <w:lang w:eastAsia="he-IL"/>
        </w:rPr>
      </w:pPr>
      <w:bookmarkStart w:id="563" w:name="_ETM_Q1_1768016"/>
      <w:bookmarkStart w:id="564" w:name="_ETM_Q1_1768340"/>
      <w:bookmarkEnd w:id="563"/>
      <w:bookmarkEnd w:id="564"/>
    </w:p>
    <w:p w14:paraId="15AE400A" w14:textId="7F46643E" w:rsidR="000F7AAD" w:rsidRDefault="000F7AAD" w:rsidP="000F7AAD">
      <w:pPr>
        <w:pStyle w:val="af6"/>
        <w:keepNext/>
        <w:rPr>
          <w:rtl/>
        </w:rPr>
      </w:pPr>
      <w:bookmarkStart w:id="565" w:name="ET_yor_6156_90"/>
      <w:r w:rsidRPr="000F7AAD">
        <w:rPr>
          <w:rStyle w:val="TagStyle"/>
          <w:rtl/>
        </w:rPr>
        <w:t xml:space="preserve"> &lt;&lt; יור &gt;&gt; </w:t>
      </w:r>
      <w:r>
        <w:rPr>
          <w:rtl/>
        </w:rPr>
        <w:t>היו"ר גלעד קריב:</w:t>
      </w:r>
      <w:r w:rsidRPr="000F7AAD">
        <w:rPr>
          <w:rStyle w:val="TagStyle"/>
          <w:rtl/>
        </w:rPr>
        <w:t xml:space="preserve"> &lt;&lt; יור &gt;&gt;</w:t>
      </w:r>
      <w:r w:rsidR="00044696">
        <w:rPr>
          <w:rtl/>
        </w:rPr>
        <w:t xml:space="preserve"> </w:t>
      </w:r>
      <w:bookmarkEnd w:id="565"/>
    </w:p>
    <w:p w14:paraId="51B25396" w14:textId="413D87EB" w:rsidR="000F7AAD" w:rsidRDefault="000F7AAD" w:rsidP="000F7AAD">
      <w:pPr>
        <w:pStyle w:val="KeepWithNext"/>
        <w:rPr>
          <w:rtl/>
          <w:lang w:eastAsia="he-IL"/>
        </w:rPr>
      </w:pPr>
    </w:p>
    <w:p w14:paraId="709427D2" w14:textId="5F8E7F6D" w:rsidR="000F7AAD" w:rsidRDefault="000F7AAD" w:rsidP="000F7AAD">
      <w:pPr>
        <w:rPr>
          <w:rtl/>
          <w:lang w:eastAsia="he-IL"/>
        </w:rPr>
      </w:pPr>
      <w:r>
        <w:rPr>
          <w:rFonts w:hint="cs"/>
          <w:rtl/>
          <w:lang w:eastAsia="he-IL"/>
        </w:rPr>
        <w:t xml:space="preserve">לא. </w:t>
      </w:r>
      <w:bookmarkStart w:id="566" w:name="_ETM_Q1_1799410"/>
      <w:bookmarkEnd w:id="566"/>
      <w:r>
        <w:rPr>
          <w:rFonts w:hint="cs"/>
          <w:rtl/>
          <w:lang w:eastAsia="he-IL"/>
        </w:rPr>
        <w:t>זה יהיה כתוב.</w:t>
      </w:r>
    </w:p>
    <w:p w14:paraId="5F40C8BF" w14:textId="76F7BBDC" w:rsidR="000F7AAD" w:rsidRDefault="000F7AAD" w:rsidP="000F7AAD">
      <w:pPr>
        <w:rPr>
          <w:rtl/>
          <w:lang w:eastAsia="he-IL"/>
        </w:rPr>
      </w:pPr>
    </w:p>
    <w:p w14:paraId="18EEDE23" w14:textId="41C0C9A1" w:rsidR="000F7AAD" w:rsidRDefault="000F7AAD" w:rsidP="000F7AAD">
      <w:pPr>
        <w:pStyle w:val="a4"/>
        <w:keepNext/>
        <w:rPr>
          <w:rtl/>
        </w:rPr>
      </w:pPr>
      <w:bookmarkStart w:id="567" w:name="ET_speaker_6166_91"/>
      <w:r w:rsidRPr="000F7AA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F7AAD">
        <w:rPr>
          <w:rStyle w:val="TagStyle"/>
          <w:rtl/>
        </w:rPr>
        <w:t xml:space="preserve"> &lt;&lt; דובר &gt;&gt;</w:t>
      </w:r>
      <w:r w:rsidR="00044696">
        <w:rPr>
          <w:rtl/>
        </w:rPr>
        <w:t xml:space="preserve"> </w:t>
      </w:r>
      <w:bookmarkEnd w:id="567"/>
    </w:p>
    <w:p w14:paraId="67018C40" w14:textId="416E6212" w:rsidR="000F7AAD" w:rsidRDefault="000F7AAD" w:rsidP="000F7AAD">
      <w:pPr>
        <w:pStyle w:val="KeepWithNext"/>
        <w:rPr>
          <w:rtl/>
          <w:lang w:eastAsia="he-IL"/>
        </w:rPr>
      </w:pPr>
    </w:p>
    <w:p w14:paraId="42B518D1" w14:textId="02B10ECC" w:rsidR="000F7AAD" w:rsidRDefault="000F7AAD" w:rsidP="000F7AAD">
      <w:pPr>
        <w:rPr>
          <w:rtl/>
          <w:lang w:eastAsia="he-IL"/>
        </w:rPr>
      </w:pPr>
      <w:r>
        <w:rPr>
          <w:rFonts w:hint="cs"/>
          <w:rtl/>
          <w:lang w:eastAsia="he-IL"/>
        </w:rPr>
        <w:t>אבל זה לא כתוב.</w:t>
      </w:r>
    </w:p>
    <w:p w14:paraId="2DE081BD" w14:textId="189B0B20" w:rsidR="000F7AAD" w:rsidRDefault="000F7AAD" w:rsidP="000F7AAD">
      <w:pPr>
        <w:rPr>
          <w:rtl/>
          <w:lang w:eastAsia="he-IL"/>
        </w:rPr>
      </w:pPr>
      <w:bookmarkStart w:id="568" w:name="_ETM_Q1_1805474"/>
      <w:bookmarkStart w:id="569" w:name="_ETM_Q1_1805538"/>
      <w:bookmarkEnd w:id="568"/>
      <w:bookmarkEnd w:id="569"/>
    </w:p>
    <w:p w14:paraId="0F067B68" w14:textId="5D844C6C" w:rsidR="000F7AAD" w:rsidRDefault="000F7AAD" w:rsidP="000F7AAD">
      <w:pPr>
        <w:pStyle w:val="af6"/>
        <w:keepNext/>
        <w:rPr>
          <w:rtl/>
        </w:rPr>
      </w:pPr>
      <w:bookmarkStart w:id="570" w:name="ET_yor_6156_92"/>
      <w:r w:rsidRPr="000F7AAD">
        <w:rPr>
          <w:rStyle w:val="TagStyle"/>
          <w:rtl/>
        </w:rPr>
        <w:t xml:space="preserve"> &lt;&lt; יור &gt;&gt; </w:t>
      </w:r>
      <w:r>
        <w:rPr>
          <w:rtl/>
        </w:rPr>
        <w:t>היו"ר גלעד קריב:</w:t>
      </w:r>
      <w:r w:rsidRPr="000F7AAD">
        <w:rPr>
          <w:rStyle w:val="TagStyle"/>
          <w:rtl/>
        </w:rPr>
        <w:t xml:space="preserve"> &lt;&lt; יור &gt;&gt;</w:t>
      </w:r>
      <w:r w:rsidR="00044696">
        <w:rPr>
          <w:rtl/>
        </w:rPr>
        <w:t xml:space="preserve"> </w:t>
      </w:r>
      <w:bookmarkEnd w:id="570"/>
    </w:p>
    <w:p w14:paraId="0FC0DC8B" w14:textId="74D9698E" w:rsidR="000F7AAD" w:rsidRDefault="000F7AAD" w:rsidP="000F7AAD">
      <w:pPr>
        <w:pStyle w:val="KeepWithNext"/>
        <w:rPr>
          <w:rtl/>
          <w:lang w:eastAsia="he-IL"/>
        </w:rPr>
      </w:pPr>
    </w:p>
    <w:p w14:paraId="53B35B1B" w14:textId="22060D56" w:rsidR="000F7AAD" w:rsidRDefault="000F7AAD" w:rsidP="000F7AAD">
      <w:pPr>
        <w:rPr>
          <w:rtl/>
          <w:lang w:eastAsia="he-IL"/>
        </w:rPr>
      </w:pPr>
      <w:r>
        <w:rPr>
          <w:rFonts w:hint="cs"/>
          <w:rtl/>
          <w:lang w:eastAsia="he-IL"/>
        </w:rPr>
        <w:t>הם הסכימו לכך.</w:t>
      </w:r>
    </w:p>
    <w:p w14:paraId="5D3A5051" w14:textId="19F34B78" w:rsidR="000F7AAD" w:rsidRDefault="000F7AAD" w:rsidP="000F7AAD">
      <w:pPr>
        <w:rPr>
          <w:rtl/>
          <w:lang w:eastAsia="he-IL"/>
        </w:rPr>
      </w:pPr>
      <w:bookmarkStart w:id="571" w:name="_ETM_Q1_1805083"/>
      <w:bookmarkStart w:id="572" w:name="_ETM_Q1_1805106"/>
      <w:bookmarkEnd w:id="571"/>
      <w:bookmarkEnd w:id="572"/>
    </w:p>
    <w:p w14:paraId="25A30BD1" w14:textId="145A5422" w:rsidR="000F7AAD" w:rsidRDefault="000F7AAD" w:rsidP="000F7AAD">
      <w:pPr>
        <w:pStyle w:val="af9"/>
        <w:keepNext/>
        <w:rPr>
          <w:rtl/>
          <w:lang w:eastAsia="he-IL"/>
        </w:rPr>
      </w:pPr>
      <w:r w:rsidRPr="000F7AAD">
        <w:rPr>
          <w:rStyle w:val="TagStyle"/>
          <w:rtl/>
        </w:rPr>
        <w:t xml:space="preserve"> &lt;&lt; אורח &gt;&gt; </w:t>
      </w:r>
      <w:r>
        <w:rPr>
          <w:rtl/>
          <w:lang w:eastAsia="he-IL"/>
        </w:rPr>
        <w:t>יפעת רווה:</w:t>
      </w:r>
      <w:r w:rsidRPr="000F7AAD">
        <w:rPr>
          <w:rStyle w:val="TagStyle"/>
          <w:rtl/>
        </w:rPr>
        <w:t xml:space="preserve"> &lt;&lt; אורח &gt;&gt;</w:t>
      </w:r>
      <w:r w:rsidR="00044696">
        <w:rPr>
          <w:rtl/>
          <w:lang w:eastAsia="he-IL"/>
        </w:rPr>
        <w:t xml:space="preserve"> </w:t>
      </w:r>
    </w:p>
    <w:p w14:paraId="32295C34" w14:textId="77C30DA8" w:rsidR="000F7AAD" w:rsidRDefault="000F7AAD" w:rsidP="000F7AAD">
      <w:pPr>
        <w:pStyle w:val="KeepWithNext"/>
        <w:rPr>
          <w:rtl/>
          <w:lang w:eastAsia="he-IL"/>
        </w:rPr>
      </w:pPr>
    </w:p>
    <w:p w14:paraId="10EFCCE9" w14:textId="600D0479" w:rsidR="000F7AAD" w:rsidRDefault="000F7AAD" w:rsidP="000F7AAD">
      <w:pPr>
        <w:rPr>
          <w:rtl/>
          <w:lang w:eastAsia="he-IL"/>
        </w:rPr>
      </w:pPr>
      <w:r>
        <w:rPr>
          <w:rFonts w:hint="cs"/>
          <w:rtl/>
          <w:lang w:eastAsia="he-IL"/>
        </w:rPr>
        <w:t>צלחות, כוסות וסכו"ם.</w:t>
      </w:r>
    </w:p>
    <w:p w14:paraId="11B52CF5" w14:textId="4D8799FF" w:rsidR="000F7AAD" w:rsidRDefault="000F7AAD" w:rsidP="000F7AAD">
      <w:pPr>
        <w:rPr>
          <w:rtl/>
          <w:lang w:eastAsia="he-IL"/>
        </w:rPr>
      </w:pPr>
      <w:bookmarkStart w:id="573" w:name="_ETM_Q1_1807078"/>
      <w:bookmarkStart w:id="574" w:name="_ETM_Q1_1807133"/>
      <w:bookmarkEnd w:id="573"/>
      <w:bookmarkEnd w:id="574"/>
    </w:p>
    <w:p w14:paraId="662B9849" w14:textId="6CFFDAD0" w:rsidR="000F7AAD" w:rsidRDefault="000F7AAD" w:rsidP="000F7AAD">
      <w:pPr>
        <w:pStyle w:val="af6"/>
        <w:keepNext/>
        <w:rPr>
          <w:rtl/>
        </w:rPr>
      </w:pPr>
      <w:bookmarkStart w:id="575" w:name="ET_yor_6156_94"/>
      <w:r w:rsidRPr="000F7AAD">
        <w:rPr>
          <w:rStyle w:val="TagStyle"/>
          <w:rtl/>
        </w:rPr>
        <w:t xml:space="preserve"> &lt;&lt; יור &gt;&gt; </w:t>
      </w:r>
      <w:r>
        <w:rPr>
          <w:rtl/>
        </w:rPr>
        <w:t>היו"ר גלעד קריב:</w:t>
      </w:r>
      <w:r w:rsidRPr="000F7AAD">
        <w:rPr>
          <w:rStyle w:val="TagStyle"/>
          <w:rtl/>
        </w:rPr>
        <w:t xml:space="preserve"> &lt;&lt; יור &gt;&gt;</w:t>
      </w:r>
      <w:r w:rsidR="00044696">
        <w:rPr>
          <w:rtl/>
        </w:rPr>
        <w:t xml:space="preserve"> </w:t>
      </w:r>
      <w:bookmarkEnd w:id="575"/>
    </w:p>
    <w:p w14:paraId="364FFD93" w14:textId="35BFC6CC" w:rsidR="000F7AAD" w:rsidRDefault="000F7AAD" w:rsidP="000F7AAD">
      <w:pPr>
        <w:pStyle w:val="KeepWithNext"/>
        <w:rPr>
          <w:rtl/>
          <w:lang w:eastAsia="he-IL"/>
        </w:rPr>
      </w:pPr>
    </w:p>
    <w:p w14:paraId="193A4426" w14:textId="20C466A0" w:rsidR="000F7AAD" w:rsidRDefault="000F7AAD" w:rsidP="000F7AAD">
      <w:pPr>
        <w:rPr>
          <w:rtl/>
          <w:lang w:eastAsia="he-IL"/>
        </w:rPr>
      </w:pPr>
      <w:r>
        <w:rPr>
          <w:rFonts w:hint="cs"/>
          <w:rtl/>
          <w:lang w:eastAsia="he-IL"/>
        </w:rPr>
        <w:t xml:space="preserve">הם הסכימו לגבי צלחות, כוסות, סכו"ם וקשי שתייה. </w:t>
      </w:r>
      <w:bookmarkStart w:id="576" w:name="_ETM_Q1_1813568"/>
      <w:bookmarkEnd w:id="576"/>
      <w:r>
        <w:rPr>
          <w:rFonts w:hint="cs"/>
          <w:rtl/>
          <w:lang w:eastAsia="he-IL"/>
        </w:rPr>
        <w:t>אני חייב לומר</w:t>
      </w:r>
      <w:r w:rsidR="0007576F">
        <w:rPr>
          <w:rFonts w:hint="cs"/>
          <w:rtl/>
          <w:lang w:eastAsia="he-IL"/>
        </w:rPr>
        <w:t xml:space="preserve"> </w:t>
      </w:r>
      <w:r>
        <w:rPr>
          <w:rFonts w:hint="cs"/>
          <w:rtl/>
          <w:lang w:eastAsia="he-IL"/>
        </w:rPr>
        <w:t>לך ש</w:t>
      </w:r>
      <w:r w:rsidR="00B8389F">
        <w:rPr>
          <w:rFonts w:hint="cs"/>
          <w:rtl/>
          <w:lang w:eastAsia="he-IL"/>
        </w:rPr>
        <w:t>א</w:t>
      </w:r>
      <w:r>
        <w:rPr>
          <w:rFonts w:hint="cs"/>
          <w:rtl/>
          <w:lang w:eastAsia="he-IL"/>
        </w:rPr>
        <w:t xml:space="preserve">ם כתוצאה מחוק </w:t>
      </w:r>
      <w:bookmarkStart w:id="577" w:name="_ETM_Q1_1813898"/>
      <w:bookmarkEnd w:id="577"/>
      <w:r>
        <w:rPr>
          <w:rFonts w:hint="cs"/>
          <w:rtl/>
          <w:lang w:eastAsia="he-IL"/>
        </w:rPr>
        <w:t>עזר כזה, כאשר הורה ילך לסופרמרקט</w:t>
      </w:r>
      <w:r w:rsidR="00B8389F">
        <w:rPr>
          <w:rFonts w:hint="cs"/>
          <w:rtl/>
          <w:lang w:eastAsia="he-IL"/>
        </w:rPr>
        <w:t xml:space="preserve"> לקראת פיקניק ועכשיו הוא יסתכל על שרוול כוסות </w:t>
      </w:r>
      <w:bookmarkStart w:id="578" w:name="_ETM_Q1_1824383"/>
      <w:bookmarkEnd w:id="578"/>
      <w:r w:rsidR="00B8389F">
        <w:rPr>
          <w:rFonts w:hint="cs"/>
          <w:rtl/>
          <w:lang w:eastAsia="he-IL"/>
        </w:rPr>
        <w:t xml:space="preserve">הפלסטיק ועל שרוול כוסות נייר, הוא לא מסוגל לקחת </w:t>
      </w:r>
      <w:bookmarkStart w:id="579" w:name="_ETM_Q1_1829820"/>
      <w:bookmarkEnd w:id="579"/>
      <w:r w:rsidR="00B8389F">
        <w:rPr>
          <w:rFonts w:hint="cs"/>
          <w:rtl/>
          <w:lang w:eastAsia="he-IL"/>
        </w:rPr>
        <w:t>לשמונת בני המשפחה כוסות.</w:t>
      </w:r>
    </w:p>
    <w:p w14:paraId="12488653" w14:textId="11153F9C" w:rsidR="00B8389F" w:rsidRDefault="00B8389F" w:rsidP="000F7AAD">
      <w:pPr>
        <w:rPr>
          <w:rtl/>
          <w:lang w:eastAsia="he-IL"/>
        </w:rPr>
      </w:pPr>
    </w:p>
    <w:p w14:paraId="7735EE9A" w14:textId="25527210" w:rsidR="00B8389F" w:rsidRDefault="00B8389F" w:rsidP="00B8389F">
      <w:pPr>
        <w:pStyle w:val="a4"/>
        <w:keepNext/>
        <w:rPr>
          <w:rtl/>
        </w:rPr>
      </w:pPr>
      <w:bookmarkStart w:id="580" w:name="ET_speaker_6166_82"/>
      <w:r w:rsidRPr="00B8389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8389F">
        <w:rPr>
          <w:rStyle w:val="TagStyle"/>
          <w:rtl/>
        </w:rPr>
        <w:t xml:space="preserve"> &lt;&lt; דובר &gt;&gt;</w:t>
      </w:r>
      <w:r w:rsidR="00044696">
        <w:rPr>
          <w:rtl/>
        </w:rPr>
        <w:t xml:space="preserve"> </w:t>
      </w:r>
      <w:bookmarkEnd w:id="580"/>
    </w:p>
    <w:p w14:paraId="628C4430" w14:textId="3A20C5A5" w:rsidR="00B8389F" w:rsidRDefault="00B8389F" w:rsidP="00B8389F">
      <w:pPr>
        <w:pStyle w:val="KeepWithNext"/>
        <w:rPr>
          <w:rtl/>
          <w:lang w:eastAsia="he-IL"/>
        </w:rPr>
      </w:pPr>
    </w:p>
    <w:p w14:paraId="164B2D7A" w14:textId="4D5B64C8" w:rsidR="00B8389F" w:rsidRDefault="00B8389F" w:rsidP="00B8389F">
      <w:pPr>
        <w:rPr>
          <w:rtl/>
          <w:lang w:eastAsia="he-IL"/>
        </w:rPr>
      </w:pPr>
      <w:r>
        <w:rPr>
          <w:rFonts w:hint="cs"/>
          <w:rtl/>
          <w:lang w:eastAsia="he-IL"/>
        </w:rPr>
        <w:t>לא ברור שבחוק הנייר מוחרג.</w:t>
      </w:r>
    </w:p>
    <w:p w14:paraId="6F2C4DDF" w14:textId="4C819140" w:rsidR="00B8389F" w:rsidRDefault="00B8389F" w:rsidP="00B8389F">
      <w:pPr>
        <w:rPr>
          <w:rtl/>
          <w:lang w:eastAsia="he-IL"/>
        </w:rPr>
      </w:pPr>
    </w:p>
    <w:p w14:paraId="21AE1D6B" w14:textId="679F9A82" w:rsidR="00B8389F" w:rsidRDefault="00B8389F" w:rsidP="00B8389F">
      <w:pPr>
        <w:pStyle w:val="a4"/>
        <w:keepNext/>
        <w:rPr>
          <w:rtl/>
        </w:rPr>
      </w:pPr>
      <w:bookmarkStart w:id="581" w:name="ET_speaker_טליה_גמאל_87"/>
      <w:r w:rsidRPr="00B8389F">
        <w:rPr>
          <w:rStyle w:val="TagStyle"/>
          <w:rtl/>
        </w:rPr>
        <w:t xml:space="preserve"> &lt;&lt; דובר &gt;&gt; </w:t>
      </w:r>
      <w:r>
        <w:rPr>
          <w:rtl/>
        </w:rPr>
        <w:t>טליה ג'מאל:</w:t>
      </w:r>
      <w:r w:rsidRPr="00B8389F">
        <w:rPr>
          <w:rStyle w:val="TagStyle"/>
          <w:rtl/>
        </w:rPr>
        <w:t xml:space="preserve"> &lt;&lt; דובר &gt;&gt;</w:t>
      </w:r>
      <w:r w:rsidR="00044696">
        <w:rPr>
          <w:rtl/>
        </w:rPr>
        <w:t xml:space="preserve"> </w:t>
      </w:r>
      <w:bookmarkEnd w:id="581"/>
    </w:p>
    <w:p w14:paraId="3A837DA1" w14:textId="61775637" w:rsidR="00B8389F" w:rsidRDefault="00B8389F" w:rsidP="00B8389F">
      <w:pPr>
        <w:pStyle w:val="KeepWithNext"/>
        <w:rPr>
          <w:rtl/>
          <w:lang w:eastAsia="he-IL"/>
        </w:rPr>
      </w:pPr>
    </w:p>
    <w:p w14:paraId="3A3355D2" w14:textId="102CF8C3" w:rsidR="00B8389F" w:rsidRPr="00B8389F" w:rsidRDefault="00B8389F" w:rsidP="00B8389F">
      <w:pPr>
        <w:rPr>
          <w:rtl/>
          <w:lang w:eastAsia="he-IL"/>
        </w:rPr>
      </w:pPr>
      <w:r>
        <w:rPr>
          <w:rFonts w:hint="cs"/>
          <w:rtl/>
          <w:lang w:eastAsia="he-IL"/>
        </w:rPr>
        <w:t>רק פלסטיק.</w:t>
      </w:r>
    </w:p>
    <w:p w14:paraId="6F98BB60" w14:textId="5159389A" w:rsidR="00B8389F" w:rsidRDefault="00B8389F" w:rsidP="00B8389F">
      <w:pPr>
        <w:rPr>
          <w:rtl/>
          <w:lang w:eastAsia="he-IL"/>
        </w:rPr>
      </w:pPr>
      <w:bookmarkStart w:id="582" w:name="_ETM_Q1_1834007"/>
      <w:bookmarkStart w:id="583" w:name="_ETM_Q1_1834068"/>
      <w:bookmarkStart w:id="584" w:name="_ETM_Q1_1834574"/>
      <w:bookmarkStart w:id="585" w:name="_ETM_Q1_1829703"/>
      <w:bookmarkEnd w:id="582"/>
      <w:bookmarkEnd w:id="583"/>
      <w:bookmarkEnd w:id="584"/>
      <w:bookmarkEnd w:id="585"/>
    </w:p>
    <w:p w14:paraId="66DD46FB" w14:textId="5E05D3F4" w:rsidR="00B8389F" w:rsidRDefault="00B8389F" w:rsidP="00B8389F">
      <w:pPr>
        <w:pStyle w:val="a4"/>
        <w:keepNext/>
        <w:rPr>
          <w:rtl/>
        </w:rPr>
      </w:pPr>
      <w:bookmarkStart w:id="586" w:name="ET_speaker_5292_86"/>
      <w:r w:rsidRPr="00B8389F">
        <w:rPr>
          <w:rStyle w:val="TagStyle"/>
          <w:rtl/>
        </w:rPr>
        <w:t xml:space="preserve"> &lt;&lt; דובר &gt;&gt; </w:t>
      </w:r>
      <w:r>
        <w:rPr>
          <w:rtl/>
        </w:rPr>
        <w:t>אוסאמה סעדי (הרשימה המשותפת):</w:t>
      </w:r>
      <w:r w:rsidRPr="00B8389F">
        <w:rPr>
          <w:rStyle w:val="TagStyle"/>
          <w:rtl/>
        </w:rPr>
        <w:t xml:space="preserve"> &lt;&lt; דובר &gt;&gt;</w:t>
      </w:r>
      <w:r w:rsidR="00044696">
        <w:rPr>
          <w:rtl/>
        </w:rPr>
        <w:t xml:space="preserve"> </w:t>
      </w:r>
      <w:bookmarkEnd w:id="586"/>
    </w:p>
    <w:p w14:paraId="5D2983DC" w14:textId="1CB473B4" w:rsidR="00B8389F" w:rsidRDefault="00B8389F" w:rsidP="00B8389F">
      <w:pPr>
        <w:pStyle w:val="KeepWithNext"/>
        <w:rPr>
          <w:rtl/>
          <w:lang w:eastAsia="he-IL"/>
        </w:rPr>
      </w:pPr>
    </w:p>
    <w:p w14:paraId="51C77FA1" w14:textId="5927477B" w:rsidR="00B8389F" w:rsidRDefault="00B8389F" w:rsidP="00B8389F">
      <w:pPr>
        <w:rPr>
          <w:rtl/>
          <w:lang w:eastAsia="he-IL"/>
        </w:rPr>
      </w:pPr>
      <w:bookmarkStart w:id="587" w:name="_ETM_Q1_1829981"/>
      <w:bookmarkStart w:id="588" w:name="_ETM_Q1_1830007"/>
      <w:bookmarkEnd w:id="587"/>
      <w:bookmarkEnd w:id="588"/>
      <w:r>
        <w:rPr>
          <w:rFonts w:hint="cs"/>
          <w:rtl/>
          <w:lang w:eastAsia="he-IL"/>
        </w:rPr>
        <w:t>אפשר להוסיף כוסות קרטון.</w:t>
      </w:r>
    </w:p>
    <w:p w14:paraId="12A38B07" w14:textId="2719411E" w:rsidR="00B8389F" w:rsidRDefault="00B8389F" w:rsidP="00B8389F">
      <w:pPr>
        <w:rPr>
          <w:rtl/>
          <w:lang w:eastAsia="he-IL"/>
        </w:rPr>
      </w:pPr>
      <w:bookmarkStart w:id="589" w:name="_ETM_Q1_1845225"/>
      <w:bookmarkStart w:id="590" w:name="_ETM_Q1_1845262"/>
      <w:bookmarkStart w:id="591" w:name="_ETM_Q1_1847508"/>
      <w:bookmarkEnd w:id="589"/>
      <w:bookmarkEnd w:id="590"/>
      <w:bookmarkEnd w:id="591"/>
    </w:p>
    <w:p w14:paraId="0EE3F0DF" w14:textId="5E78E9BC" w:rsidR="00B8389F" w:rsidRDefault="00B8389F" w:rsidP="00B8389F">
      <w:pPr>
        <w:pStyle w:val="a4"/>
        <w:keepNext/>
        <w:rPr>
          <w:rtl/>
        </w:rPr>
      </w:pPr>
      <w:bookmarkStart w:id="592" w:name="ET_speaker_6166_88"/>
      <w:r w:rsidRPr="00B8389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8389F">
        <w:rPr>
          <w:rStyle w:val="TagStyle"/>
          <w:rtl/>
        </w:rPr>
        <w:t xml:space="preserve"> &lt;&lt; דובר &gt;&gt;</w:t>
      </w:r>
      <w:r w:rsidR="00044696">
        <w:rPr>
          <w:rtl/>
        </w:rPr>
        <w:t xml:space="preserve"> </w:t>
      </w:r>
      <w:bookmarkEnd w:id="592"/>
    </w:p>
    <w:p w14:paraId="24659F10" w14:textId="6993E2F4" w:rsidR="00B8389F" w:rsidRDefault="00B8389F" w:rsidP="00B8389F">
      <w:pPr>
        <w:pStyle w:val="KeepWithNext"/>
        <w:rPr>
          <w:rtl/>
          <w:lang w:eastAsia="he-IL"/>
        </w:rPr>
      </w:pPr>
    </w:p>
    <w:p w14:paraId="6976A90B" w14:textId="6980FC26" w:rsidR="00B8389F" w:rsidRDefault="00B8389F" w:rsidP="00B8389F">
      <w:pPr>
        <w:rPr>
          <w:rtl/>
          <w:lang w:eastAsia="he-IL"/>
        </w:rPr>
      </w:pPr>
      <w:bookmarkStart w:id="593" w:name="_ETM_Q1_1847813"/>
      <w:bookmarkStart w:id="594" w:name="_ETM_Q1_1847841"/>
      <w:bookmarkEnd w:id="593"/>
      <w:bookmarkEnd w:id="594"/>
      <w:r>
        <w:rPr>
          <w:rFonts w:hint="cs"/>
          <w:rtl/>
          <w:lang w:eastAsia="he-IL"/>
        </w:rPr>
        <w:t>בהגדרה אחרת שיש ה</w:t>
      </w:r>
      <w:bookmarkStart w:id="595" w:name="_ETM_Q1_1847385"/>
      <w:bookmarkEnd w:id="595"/>
      <w:r>
        <w:rPr>
          <w:rFonts w:hint="cs"/>
          <w:rtl/>
          <w:lang w:eastAsia="he-IL"/>
        </w:rPr>
        <w:t>יום, בחוק לגבי חד פעמי, יש גם קרטון.</w:t>
      </w:r>
    </w:p>
    <w:p w14:paraId="5B1C8ABC" w14:textId="710329C8" w:rsidR="00B8389F" w:rsidRDefault="00B8389F" w:rsidP="00B8389F">
      <w:pPr>
        <w:rPr>
          <w:rtl/>
          <w:lang w:eastAsia="he-IL"/>
        </w:rPr>
      </w:pPr>
      <w:bookmarkStart w:id="596" w:name="_ETM_Q1_1851011"/>
      <w:bookmarkStart w:id="597" w:name="_ETM_Q1_1851065"/>
      <w:bookmarkStart w:id="598" w:name="_ETM_Q1_1845023"/>
      <w:bookmarkEnd w:id="596"/>
      <w:bookmarkEnd w:id="597"/>
      <w:bookmarkEnd w:id="598"/>
    </w:p>
    <w:p w14:paraId="2166D58B" w14:textId="57B470AE" w:rsidR="00B8389F" w:rsidRDefault="00B8389F" w:rsidP="00B8389F">
      <w:pPr>
        <w:pStyle w:val="af9"/>
        <w:keepNext/>
        <w:rPr>
          <w:rtl/>
          <w:lang w:eastAsia="he-IL"/>
        </w:rPr>
      </w:pPr>
      <w:bookmarkStart w:id="599" w:name="ET_guest_571712_89"/>
      <w:r w:rsidRPr="00B8389F">
        <w:rPr>
          <w:rStyle w:val="TagStyle"/>
          <w:rtl/>
        </w:rPr>
        <w:t xml:space="preserve"> &lt;&lt; אורח &gt;&gt; </w:t>
      </w:r>
      <w:r>
        <w:rPr>
          <w:rtl/>
          <w:lang w:eastAsia="he-IL"/>
        </w:rPr>
        <w:t>יפעת רווה:</w:t>
      </w:r>
      <w:r w:rsidRPr="00B8389F">
        <w:rPr>
          <w:rStyle w:val="TagStyle"/>
          <w:rtl/>
        </w:rPr>
        <w:t xml:space="preserve"> &lt;&lt; אורח &gt;&gt;</w:t>
      </w:r>
      <w:r w:rsidR="00044696">
        <w:rPr>
          <w:rtl/>
          <w:lang w:eastAsia="he-IL"/>
        </w:rPr>
        <w:t xml:space="preserve"> </w:t>
      </w:r>
      <w:bookmarkEnd w:id="599"/>
    </w:p>
    <w:p w14:paraId="578C2E66" w14:textId="37DCF30B" w:rsidR="00B8389F" w:rsidRDefault="00B8389F" w:rsidP="00B8389F">
      <w:pPr>
        <w:pStyle w:val="KeepWithNext"/>
        <w:rPr>
          <w:rtl/>
          <w:lang w:eastAsia="he-IL"/>
        </w:rPr>
      </w:pPr>
    </w:p>
    <w:p w14:paraId="3264CDBB" w14:textId="6A8873A7" w:rsidR="00B8389F" w:rsidRDefault="00B8389F" w:rsidP="00B8389F">
      <w:pPr>
        <w:rPr>
          <w:rtl/>
          <w:lang w:eastAsia="he-IL"/>
        </w:rPr>
      </w:pPr>
      <w:bookmarkStart w:id="600" w:name="_ETM_Q1_1845335"/>
      <w:bookmarkStart w:id="601" w:name="_ETM_Q1_1845372"/>
      <w:bookmarkEnd w:id="600"/>
      <w:bookmarkEnd w:id="601"/>
      <w:r>
        <w:rPr>
          <w:rFonts w:hint="cs"/>
          <w:rtl/>
          <w:lang w:eastAsia="he-IL"/>
        </w:rPr>
        <w:t xml:space="preserve">זה </w:t>
      </w:r>
      <w:bookmarkStart w:id="602" w:name="_ETM_Q1_1844561"/>
      <w:bookmarkEnd w:id="602"/>
      <w:r>
        <w:rPr>
          <w:rFonts w:hint="cs"/>
          <w:rtl/>
          <w:lang w:eastAsia="he-IL"/>
        </w:rPr>
        <w:t>חוק אחר.</w:t>
      </w:r>
    </w:p>
    <w:p w14:paraId="7ACA7A7E" w14:textId="44CA231E" w:rsidR="00B8389F" w:rsidRDefault="00B8389F" w:rsidP="00B8389F">
      <w:pPr>
        <w:rPr>
          <w:rtl/>
          <w:lang w:eastAsia="he-IL"/>
        </w:rPr>
      </w:pPr>
      <w:bookmarkStart w:id="603" w:name="_ETM_Q1_1843839"/>
      <w:bookmarkEnd w:id="603"/>
    </w:p>
    <w:p w14:paraId="19B20C98" w14:textId="6318C941" w:rsidR="00B8389F" w:rsidRDefault="00B8389F" w:rsidP="00B8389F">
      <w:pPr>
        <w:pStyle w:val="a4"/>
        <w:keepNext/>
        <w:rPr>
          <w:rtl/>
        </w:rPr>
      </w:pPr>
      <w:bookmarkStart w:id="604" w:name="ET_speaker_6166_90"/>
      <w:r w:rsidRPr="00B8389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8389F">
        <w:rPr>
          <w:rStyle w:val="TagStyle"/>
          <w:rtl/>
        </w:rPr>
        <w:t xml:space="preserve"> &lt;&lt; דובר &gt;&gt;</w:t>
      </w:r>
      <w:r w:rsidR="00044696">
        <w:rPr>
          <w:rtl/>
        </w:rPr>
        <w:t xml:space="preserve"> </w:t>
      </w:r>
      <w:bookmarkEnd w:id="604"/>
    </w:p>
    <w:p w14:paraId="2137AFFF" w14:textId="70678C18" w:rsidR="00B8389F" w:rsidRDefault="00B8389F" w:rsidP="00B8389F">
      <w:pPr>
        <w:pStyle w:val="KeepWithNext"/>
        <w:rPr>
          <w:rtl/>
          <w:lang w:eastAsia="he-IL"/>
        </w:rPr>
      </w:pPr>
    </w:p>
    <w:p w14:paraId="4F767957" w14:textId="0DDA58C3" w:rsidR="00B8389F" w:rsidRDefault="00B8389F" w:rsidP="00B8389F">
      <w:pPr>
        <w:rPr>
          <w:rtl/>
          <w:lang w:eastAsia="he-IL"/>
        </w:rPr>
      </w:pPr>
      <w:bookmarkStart w:id="605" w:name="_ETM_Q1_1844177"/>
      <w:bookmarkStart w:id="606" w:name="_ETM_Q1_1844213"/>
      <w:bookmarkEnd w:id="605"/>
      <w:bookmarkEnd w:id="606"/>
      <w:r>
        <w:rPr>
          <w:rFonts w:hint="cs"/>
          <w:rtl/>
          <w:lang w:eastAsia="he-IL"/>
        </w:rPr>
        <w:t xml:space="preserve">מה זה משנה? זה כבר בהגדרה. תבוא המועצה </w:t>
      </w:r>
      <w:bookmarkStart w:id="607" w:name="_ETM_Q1_1860966"/>
      <w:bookmarkEnd w:id="607"/>
      <w:r>
        <w:rPr>
          <w:rFonts w:hint="cs"/>
          <w:rtl/>
          <w:lang w:eastAsia="he-IL"/>
        </w:rPr>
        <w:t>ותחליט שגם זה פלסטיק.</w:t>
      </w:r>
    </w:p>
    <w:p w14:paraId="097C992F" w14:textId="74C9EB39" w:rsidR="00B8389F" w:rsidRDefault="00B8389F" w:rsidP="00B8389F">
      <w:pPr>
        <w:rPr>
          <w:rtl/>
          <w:lang w:eastAsia="he-IL"/>
        </w:rPr>
      </w:pPr>
    </w:p>
    <w:p w14:paraId="0151D23C" w14:textId="61C27B57" w:rsidR="00B8389F" w:rsidRDefault="00B8389F" w:rsidP="00B8389F">
      <w:pPr>
        <w:pStyle w:val="af9"/>
        <w:keepNext/>
        <w:rPr>
          <w:rtl/>
          <w:lang w:eastAsia="he-IL"/>
        </w:rPr>
      </w:pPr>
      <w:bookmarkStart w:id="608" w:name="ET_guest_571712_91"/>
      <w:r w:rsidRPr="00B8389F">
        <w:rPr>
          <w:rStyle w:val="TagStyle"/>
          <w:rtl/>
        </w:rPr>
        <w:t xml:space="preserve"> &lt;&lt; אורח &gt;&gt; </w:t>
      </w:r>
      <w:r>
        <w:rPr>
          <w:rtl/>
          <w:lang w:eastAsia="he-IL"/>
        </w:rPr>
        <w:t>יפעת רווה:</w:t>
      </w:r>
      <w:r w:rsidRPr="00B8389F">
        <w:rPr>
          <w:rStyle w:val="TagStyle"/>
          <w:rtl/>
        </w:rPr>
        <w:t xml:space="preserve"> &lt;&lt; אורח &gt;&gt;</w:t>
      </w:r>
      <w:r w:rsidR="00044696">
        <w:rPr>
          <w:rtl/>
          <w:lang w:eastAsia="he-IL"/>
        </w:rPr>
        <w:t xml:space="preserve"> </w:t>
      </w:r>
      <w:bookmarkEnd w:id="608"/>
    </w:p>
    <w:p w14:paraId="3DD71204" w14:textId="7EDAF113" w:rsidR="00B8389F" w:rsidRDefault="00B8389F" w:rsidP="00B8389F">
      <w:pPr>
        <w:pStyle w:val="KeepWithNext"/>
        <w:rPr>
          <w:rtl/>
          <w:lang w:eastAsia="he-IL"/>
        </w:rPr>
      </w:pPr>
    </w:p>
    <w:p w14:paraId="305F6D00" w14:textId="3E453DE4" w:rsidR="00B8389F" w:rsidRDefault="00B8389F" w:rsidP="00B8389F">
      <w:pPr>
        <w:rPr>
          <w:rtl/>
          <w:lang w:eastAsia="he-IL"/>
        </w:rPr>
      </w:pPr>
      <w:r>
        <w:rPr>
          <w:rFonts w:hint="cs"/>
          <w:rtl/>
          <w:lang w:eastAsia="he-IL"/>
        </w:rPr>
        <w:t xml:space="preserve">אין צורך להוסיף כתוב רק פלסטיק. </w:t>
      </w:r>
    </w:p>
    <w:p w14:paraId="7BFC41FF" w14:textId="29061132" w:rsidR="00B8389F" w:rsidRDefault="00B8389F" w:rsidP="00B8389F">
      <w:pPr>
        <w:rPr>
          <w:rtl/>
          <w:lang w:eastAsia="he-IL"/>
        </w:rPr>
      </w:pPr>
      <w:bookmarkStart w:id="609" w:name="_ETM_Q1_1870427"/>
      <w:bookmarkStart w:id="610" w:name="_ETM_Q1_1870486"/>
      <w:bookmarkEnd w:id="609"/>
      <w:bookmarkEnd w:id="610"/>
    </w:p>
    <w:p w14:paraId="68CE659B" w14:textId="6AB8430B" w:rsidR="00B8389F" w:rsidRDefault="00B8389F" w:rsidP="00B8389F">
      <w:pPr>
        <w:pStyle w:val="a4"/>
        <w:keepNext/>
        <w:rPr>
          <w:rtl/>
        </w:rPr>
      </w:pPr>
      <w:bookmarkStart w:id="611" w:name="ET_speaker_5292_92"/>
      <w:r w:rsidRPr="00B8389F">
        <w:rPr>
          <w:rStyle w:val="TagStyle"/>
          <w:rtl/>
        </w:rPr>
        <w:t xml:space="preserve"> &lt;&lt; דובר &gt;&gt; </w:t>
      </w:r>
      <w:r>
        <w:rPr>
          <w:rtl/>
        </w:rPr>
        <w:t>אוסאמה סעדי (הרשימה המשותפת):</w:t>
      </w:r>
      <w:r w:rsidRPr="00B8389F">
        <w:rPr>
          <w:rStyle w:val="TagStyle"/>
          <w:rtl/>
        </w:rPr>
        <w:t xml:space="preserve"> &lt;&lt; דובר &gt;&gt;</w:t>
      </w:r>
      <w:r w:rsidR="00044696">
        <w:rPr>
          <w:rtl/>
        </w:rPr>
        <w:t xml:space="preserve"> </w:t>
      </w:r>
      <w:bookmarkEnd w:id="611"/>
    </w:p>
    <w:p w14:paraId="523A37DF" w14:textId="1E7E3AE8" w:rsidR="00B8389F" w:rsidRDefault="00B8389F" w:rsidP="00B8389F">
      <w:pPr>
        <w:pStyle w:val="KeepWithNext"/>
        <w:rPr>
          <w:rtl/>
          <w:lang w:eastAsia="he-IL"/>
        </w:rPr>
      </w:pPr>
    </w:p>
    <w:p w14:paraId="6BA6A866" w14:textId="1F5EE3ED" w:rsidR="00B8389F" w:rsidRDefault="00B8389F" w:rsidP="00B8389F">
      <w:pPr>
        <w:rPr>
          <w:rtl/>
          <w:lang w:eastAsia="he-IL"/>
        </w:rPr>
      </w:pPr>
      <w:r>
        <w:rPr>
          <w:rFonts w:hint="cs"/>
          <w:rtl/>
          <w:lang w:eastAsia="he-IL"/>
        </w:rPr>
        <w:t>אבל הוא אומר ששם יש 5 אחוזים פלסטיק.</w:t>
      </w:r>
    </w:p>
    <w:p w14:paraId="13DF3211" w14:textId="74906501" w:rsidR="00B8389F" w:rsidRDefault="00B8389F" w:rsidP="00B8389F">
      <w:pPr>
        <w:rPr>
          <w:rtl/>
          <w:lang w:eastAsia="he-IL"/>
        </w:rPr>
      </w:pPr>
      <w:bookmarkStart w:id="612" w:name="_ETM_Q1_1865709"/>
      <w:bookmarkStart w:id="613" w:name="_ETM_Q1_1865760"/>
      <w:bookmarkStart w:id="614" w:name="_ETM_Q1_1866773"/>
      <w:bookmarkEnd w:id="612"/>
      <w:bookmarkEnd w:id="613"/>
      <w:bookmarkEnd w:id="614"/>
    </w:p>
    <w:p w14:paraId="627FC55B" w14:textId="6BBE6FC0" w:rsidR="00B8389F" w:rsidRDefault="00B8389F" w:rsidP="00B8389F">
      <w:pPr>
        <w:pStyle w:val="af9"/>
        <w:keepNext/>
        <w:rPr>
          <w:rtl/>
          <w:lang w:eastAsia="he-IL"/>
        </w:rPr>
      </w:pPr>
      <w:bookmarkStart w:id="615" w:name="ET_guest_571712_93"/>
      <w:r w:rsidRPr="00B8389F">
        <w:rPr>
          <w:rStyle w:val="TagStyle"/>
          <w:rtl/>
        </w:rPr>
        <w:t xml:space="preserve"> &lt;&lt; אורח &gt;&gt; </w:t>
      </w:r>
      <w:r>
        <w:rPr>
          <w:rtl/>
          <w:lang w:eastAsia="he-IL"/>
        </w:rPr>
        <w:t>יפעת רווה:</w:t>
      </w:r>
      <w:r w:rsidRPr="00B8389F">
        <w:rPr>
          <w:rStyle w:val="TagStyle"/>
          <w:rtl/>
        </w:rPr>
        <w:t xml:space="preserve"> &lt;&lt; אורח &gt;&gt;</w:t>
      </w:r>
      <w:r w:rsidR="00044696">
        <w:rPr>
          <w:rtl/>
          <w:lang w:eastAsia="he-IL"/>
        </w:rPr>
        <w:t xml:space="preserve"> </w:t>
      </w:r>
      <w:bookmarkEnd w:id="615"/>
    </w:p>
    <w:p w14:paraId="0E87B233" w14:textId="06CC1856" w:rsidR="00B8389F" w:rsidRDefault="00B8389F" w:rsidP="00B8389F">
      <w:pPr>
        <w:pStyle w:val="KeepWithNext"/>
        <w:rPr>
          <w:rtl/>
          <w:lang w:eastAsia="he-IL"/>
        </w:rPr>
      </w:pPr>
    </w:p>
    <w:p w14:paraId="5ECE4B7F" w14:textId="518B0C79" w:rsidR="00B8389F" w:rsidRDefault="00B8389F" w:rsidP="00B8389F">
      <w:pPr>
        <w:rPr>
          <w:rtl/>
          <w:lang w:eastAsia="he-IL"/>
        </w:rPr>
      </w:pPr>
      <w:bookmarkStart w:id="616" w:name="_ETM_Q1_1867082"/>
      <w:bookmarkStart w:id="617" w:name="_ETM_Q1_1867108"/>
      <w:bookmarkEnd w:id="616"/>
      <w:bookmarkEnd w:id="617"/>
      <w:r>
        <w:rPr>
          <w:rFonts w:hint="cs"/>
          <w:rtl/>
          <w:lang w:eastAsia="he-IL"/>
        </w:rPr>
        <w:t xml:space="preserve">אנחנו לא שם. </w:t>
      </w:r>
    </w:p>
    <w:p w14:paraId="5E6A6E0C" w14:textId="6709F192" w:rsidR="00B8389F" w:rsidRDefault="00B8389F" w:rsidP="00B8389F">
      <w:pPr>
        <w:rPr>
          <w:rtl/>
          <w:lang w:eastAsia="he-IL"/>
        </w:rPr>
      </w:pPr>
    </w:p>
    <w:p w14:paraId="03855ECF" w14:textId="2C92EBB8" w:rsidR="00B8389F" w:rsidRDefault="00B8389F" w:rsidP="00B8389F">
      <w:pPr>
        <w:pStyle w:val="a4"/>
        <w:keepNext/>
        <w:rPr>
          <w:rtl/>
        </w:rPr>
      </w:pPr>
      <w:bookmarkStart w:id="618" w:name="ET_speaker_6166_94"/>
      <w:r w:rsidRPr="00B8389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8389F">
        <w:rPr>
          <w:rStyle w:val="TagStyle"/>
          <w:rtl/>
        </w:rPr>
        <w:t xml:space="preserve"> &lt;&lt; דובר &gt;&gt;</w:t>
      </w:r>
      <w:r w:rsidR="00044696">
        <w:rPr>
          <w:rtl/>
        </w:rPr>
        <w:t xml:space="preserve"> </w:t>
      </w:r>
      <w:bookmarkEnd w:id="618"/>
    </w:p>
    <w:p w14:paraId="36C4EC49" w14:textId="64F93BBF" w:rsidR="00B8389F" w:rsidRDefault="00B8389F" w:rsidP="00B8389F">
      <w:pPr>
        <w:pStyle w:val="KeepWithNext"/>
        <w:rPr>
          <w:rtl/>
          <w:lang w:eastAsia="he-IL"/>
        </w:rPr>
      </w:pPr>
    </w:p>
    <w:p w14:paraId="4875FFD4" w14:textId="5CB046A3" w:rsidR="00B8389F" w:rsidRDefault="00B8389F" w:rsidP="00B8389F">
      <w:pPr>
        <w:rPr>
          <w:rtl/>
          <w:lang w:eastAsia="he-IL"/>
        </w:rPr>
      </w:pPr>
      <w:r>
        <w:rPr>
          <w:rFonts w:hint="cs"/>
          <w:rtl/>
          <w:lang w:eastAsia="he-IL"/>
        </w:rPr>
        <w:t xml:space="preserve">מה זה לא שם? בהגדרה </w:t>
      </w:r>
      <w:bookmarkStart w:id="619" w:name="_ETM_Q1_1873826"/>
      <w:bookmarkEnd w:id="619"/>
      <w:r>
        <w:rPr>
          <w:rFonts w:hint="cs"/>
          <w:rtl/>
          <w:lang w:eastAsia="he-IL"/>
        </w:rPr>
        <w:t xml:space="preserve">אחרת, תבוא מועצה ותגדיר שגם זה פלסטיק. </w:t>
      </w:r>
    </w:p>
    <w:p w14:paraId="44521307" w14:textId="1BB0D4CD" w:rsidR="00B8389F" w:rsidRDefault="00B8389F" w:rsidP="00B8389F">
      <w:pPr>
        <w:rPr>
          <w:rtl/>
          <w:lang w:eastAsia="he-IL"/>
        </w:rPr>
      </w:pPr>
      <w:bookmarkStart w:id="620" w:name="_ETM_Q1_1878496"/>
      <w:bookmarkStart w:id="621" w:name="_ETM_Q1_1878554"/>
      <w:bookmarkStart w:id="622" w:name="_ETM_Q1_1879455"/>
      <w:bookmarkEnd w:id="620"/>
      <w:bookmarkEnd w:id="621"/>
      <w:bookmarkEnd w:id="622"/>
    </w:p>
    <w:p w14:paraId="69E08D78" w14:textId="4236C716" w:rsidR="00B8389F" w:rsidRDefault="00B8389F" w:rsidP="00B8389F">
      <w:pPr>
        <w:pStyle w:val="af9"/>
        <w:keepNext/>
        <w:rPr>
          <w:rtl/>
          <w:lang w:eastAsia="he-IL"/>
        </w:rPr>
      </w:pPr>
      <w:bookmarkStart w:id="623" w:name="ET_guest_571712_95"/>
      <w:r w:rsidRPr="00B8389F">
        <w:rPr>
          <w:rStyle w:val="TagStyle"/>
          <w:rtl/>
        </w:rPr>
        <w:t xml:space="preserve"> &lt;&lt; אורח &gt;&gt; </w:t>
      </w:r>
      <w:r>
        <w:rPr>
          <w:rtl/>
          <w:lang w:eastAsia="he-IL"/>
        </w:rPr>
        <w:t>יפעת רווה:</w:t>
      </w:r>
      <w:r w:rsidRPr="00B8389F">
        <w:rPr>
          <w:rStyle w:val="TagStyle"/>
          <w:rtl/>
        </w:rPr>
        <w:t xml:space="preserve"> &lt;&lt; אורח &gt;&gt;</w:t>
      </w:r>
      <w:r w:rsidR="00044696">
        <w:rPr>
          <w:rtl/>
          <w:lang w:eastAsia="he-IL"/>
        </w:rPr>
        <w:t xml:space="preserve"> </w:t>
      </w:r>
      <w:bookmarkEnd w:id="623"/>
    </w:p>
    <w:p w14:paraId="3AC7D102" w14:textId="1EAA1DD5" w:rsidR="00B8389F" w:rsidRDefault="00B8389F" w:rsidP="00B8389F">
      <w:pPr>
        <w:pStyle w:val="KeepWithNext"/>
        <w:rPr>
          <w:rtl/>
          <w:lang w:eastAsia="he-IL"/>
        </w:rPr>
      </w:pPr>
    </w:p>
    <w:p w14:paraId="7F4741A0" w14:textId="42F6CC28" w:rsidR="00B8389F" w:rsidRDefault="00B8389F" w:rsidP="00B8389F">
      <w:pPr>
        <w:rPr>
          <w:rtl/>
          <w:lang w:eastAsia="he-IL"/>
        </w:rPr>
      </w:pPr>
      <w:bookmarkStart w:id="624" w:name="_ETM_Q1_1879752"/>
      <w:bookmarkStart w:id="625" w:name="_ETM_Q1_1879788"/>
      <w:bookmarkEnd w:id="624"/>
      <w:bookmarkEnd w:id="625"/>
      <w:r>
        <w:rPr>
          <w:rFonts w:hint="cs"/>
          <w:rtl/>
          <w:lang w:eastAsia="he-IL"/>
        </w:rPr>
        <w:t>זה ל</w:t>
      </w:r>
      <w:bookmarkStart w:id="626" w:name="_ETM_Q1_1879386"/>
      <w:bookmarkEnd w:id="626"/>
      <w:r>
        <w:rPr>
          <w:rFonts w:hint="cs"/>
          <w:rtl/>
          <w:lang w:eastAsia="he-IL"/>
        </w:rPr>
        <w:t>א הגיוני.</w:t>
      </w:r>
    </w:p>
    <w:p w14:paraId="40793284" w14:textId="0493BBE9" w:rsidR="00B8389F" w:rsidRDefault="00B8389F" w:rsidP="00B8389F">
      <w:pPr>
        <w:rPr>
          <w:rtl/>
          <w:lang w:eastAsia="he-IL"/>
        </w:rPr>
      </w:pPr>
      <w:bookmarkStart w:id="627" w:name="_ETM_Q1_1879384"/>
      <w:bookmarkStart w:id="628" w:name="_ETM_Q1_1879464"/>
      <w:bookmarkEnd w:id="627"/>
      <w:bookmarkEnd w:id="628"/>
    </w:p>
    <w:p w14:paraId="329C97D6" w14:textId="3C2210CD" w:rsidR="00B8389F" w:rsidRDefault="00B8389F" w:rsidP="00B8389F">
      <w:pPr>
        <w:pStyle w:val="a4"/>
        <w:keepNext/>
        <w:rPr>
          <w:rtl/>
        </w:rPr>
      </w:pPr>
      <w:bookmarkStart w:id="629" w:name="ET_speaker_6166_96"/>
      <w:r w:rsidRPr="00B8389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8389F">
        <w:rPr>
          <w:rStyle w:val="TagStyle"/>
          <w:rtl/>
        </w:rPr>
        <w:t xml:space="preserve"> &lt;&lt; דובר &gt;&gt;</w:t>
      </w:r>
      <w:r w:rsidR="00044696">
        <w:rPr>
          <w:rtl/>
        </w:rPr>
        <w:t xml:space="preserve"> </w:t>
      </w:r>
      <w:bookmarkEnd w:id="629"/>
    </w:p>
    <w:p w14:paraId="2EB5DCCC" w14:textId="11E4516F" w:rsidR="00B8389F" w:rsidRDefault="00B8389F" w:rsidP="00B8389F">
      <w:pPr>
        <w:pStyle w:val="KeepWithNext"/>
        <w:rPr>
          <w:rtl/>
          <w:lang w:eastAsia="he-IL"/>
        </w:rPr>
      </w:pPr>
    </w:p>
    <w:p w14:paraId="7F14C232" w14:textId="1A59AFFC" w:rsidR="00B8389F" w:rsidRDefault="00B8389F" w:rsidP="00B8389F">
      <w:pPr>
        <w:rPr>
          <w:rtl/>
          <w:lang w:eastAsia="he-IL"/>
        </w:rPr>
      </w:pPr>
      <w:bookmarkStart w:id="630" w:name="_ETM_Q1_1880408"/>
      <w:bookmarkStart w:id="631" w:name="_ETM_Q1_1880444"/>
      <w:bookmarkEnd w:id="630"/>
      <w:bookmarkEnd w:id="631"/>
      <w:r>
        <w:rPr>
          <w:rFonts w:hint="cs"/>
          <w:rtl/>
          <w:lang w:eastAsia="he-IL"/>
        </w:rPr>
        <w:t>למיסוי זה כן הגיוני?</w:t>
      </w:r>
      <w:bookmarkStart w:id="632" w:name="_ETM_Q1_1881800"/>
      <w:bookmarkEnd w:id="632"/>
    </w:p>
    <w:p w14:paraId="73C6C189" w14:textId="11C403EA" w:rsidR="00B8389F" w:rsidRDefault="00B8389F" w:rsidP="00B8389F">
      <w:pPr>
        <w:rPr>
          <w:rtl/>
          <w:lang w:eastAsia="he-IL"/>
        </w:rPr>
      </w:pPr>
      <w:bookmarkStart w:id="633" w:name="_ETM_Q1_1881859"/>
      <w:bookmarkEnd w:id="633"/>
    </w:p>
    <w:p w14:paraId="27D6F0D7" w14:textId="3EBFC1E1" w:rsidR="00B8389F" w:rsidRDefault="00B8389F" w:rsidP="00B8389F">
      <w:pPr>
        <w:pStyle w:val="af6"/>
        <w:keepNext/>
        <w:rPr>
          <w:rtl/>
        </w:rPr>
      </w:pPr>
      <w:bookmarkStart w:id="634" w:name="ET_yor_6156_97"/>
      <w:r w:rsidRPr="00B8389F">
        <w:rPr>
          <w:rStyle w:val="TagStyle"/>
          <w:rtl/>
        </w:rPr>
        <w:t xml:space="preserve"> &lt;&lt; יור &gt;&gt; </w:t>
      </w:r>
      <w:r>
        <w:rPr>
          <w:rtl/>
        </w:rPr>
        <w:t>היו"ר גלעד קריב:</w:t>
      </w:r>
      <w:r w:rsidRPr="00B8389F">
        <w:rPr>
          <w:rStyle w:val="TagStyle"/>
          <w:rtl/>
        </w:rPr>
        <w:t xml:space="preserve"> &lt;&lt; יור &gt;&gt;</w:t>
      </w:r>
      <w:r w:rsidR="00044696">
        <w:rPr>
          <w:rtl/>
        </w:rPr>
        <w:t xml:space="preserve"> </w:t>
      </w:r>
      <w:bookmarkEnd w:id="634"/>
    </w:p>
    <w:p w14:paraId="4762A396" w14:textId="2E2A8557" w:rsidR="00B8389F" w:rsidRDefault="00B8389F" w:rsidP="00B8389F">
      <w:pPr>
        <w:pStyle w:val="KeepWithNext"/>
        <w:rPr>
          <w:rtl/>
          <w:lang w:eastAsia="he-IL"/>
        </w:rPr>
      </w:pPr>
    </w:p>
    <w:p w14:paraId="304A17E6" w14:textId="0CFBA56C" w:rsidR="00B8389F" w:rsidRDefault="00B8389F" w:rsidP="00B8389F">
      <w:pPr>
        <w:rPr>
          <w:rtl/>
          <w:lang w:eastAsia="he-IL"/>
        </w:rPr>
      </w:pPr>
      <w:r>
        <w:rPr>
          <w:rFonts w:hint="cs"/>
          <w:rtl/>
          <w:lang w:eastAsia="he-IL"/>
        </w:rPr>
        <w:t xml:space="preserve">אנחנו לא יכולים לחוקק כאן חוקים </w:t>
      </w:r>
      <w:bookmarkStart w:id="635" w:name="_ETM_Q1_1886505"/>
      <w:bookmarkEnd w:id="635"/>
      <w:r>
        <w:rPr>
          <w:rFonts w:hint="cs"/>
          <w:rtl/>
          <w:lang w:eastAsia="he-IL"/>
        </w:rPr>
        <w:t xml:space="preserve">על בסיס ההנחה שהם יקבלו פרשנות לא הגיונית. אם יקבלו פרשנות לא הגיונית, יש משרד פנים </w:t>
      </w:r>
      <w:bookmarkStart w:id="636" w:name="_ETM_Q1_1893030"/>
      <w:bookmarkEnd w:id="636"/>
      <w:r>
        <w:rPr>
          <w:rFonts w:hint="cs"/>
          <w:rtl/>
          <w:lang w:eastAsia="he-IL"/>
        </w:rPr>
        <w:t xml:space="preserve">שיכול להנחות רשויות מקומיות והמשרד להגנת הסביבה יצטרך להיכנס להנחיה. אנחנו לא יכולים להיכנס כאן </w:t>
      </w:r>
      <w:bookmarkStart w:id="637" w:name="_ETM_Q1_1904483"/>
      <w:bookmarkEnd w:id="637"/>
      <w:r>
        <w:rPr>
          <w:rFonts w:hint="cs"/>
          <w:rtl/>
          <w:lang w:eastAsia="he-IL"/>
        </w:rPr>
        <w:t xml:space="preserve">לרזולוציה של מה להגדיר והאם פלסטיק זה מעל 5 </w:t>
      </w:r>
      <w:bookmarkStart w:id="638" w:name="_ETM_Q1_1906679"/>
      <w:bookmarkEnd w:id="638"/>
      <w:r>
        <w:rPr>
          <w:rFonts w:hint="cs"/>
          <w:rtl/>
          <w:lang w:eastAsia="he-IL"/>
        </w:rPr>
        <w:t>אחוזי פלסטיק</w:t>
      </w:r>
      <w:bookmarkStart w:id="639" w:name="_ETM_Q1_1912068"/>
      <w:bookmarkEnd w:id="639"/>
      <w:r>
        <w:rPr>
          <w:rFonts w:hint="cs"/>
          <w:rtl/>
          <w:lang w:eastAsia="he-IL"/>
        </w:rPr>
        <w:t>.</w:t>
      </w:r>
    </w:p>
    <w:p w14:paraId="52CA67AD" w14:textId="39F8392E" w:rsidR="00B8389F" w:rsidRDefault="00B8389F" w:rsidP="00B8389F">
      <w:pPr>
        <w:rPr>
          <w:rtl/>
          <w:lang w:eastAsia="he-IL"/>
        </w:rPr>
      </w:pPr>
      <w:bookmarkStart w:id="640" w:name="_ETM_Q1_1912130"/>
      <w:bookmarkStart w:id="641" w:name="_ETM_Q1_1910912"/>
      <w:bookmarkEnd w:id="640"/>
      <w:bookmarkEnd w:id="641"/>
    </w:p>
    <w:p w14:paraId="02B671AE" w14:textId="3B5158EA" w:rsidR="00B8389F" w:rsidRDefault="00B8389F" w:rsidP="00B8389F">
      <w:pPr>
        <w:pStyle w:val="af9"/>
        <w:keepNext/>
        <w:rPr>
          <w:rtl/>
          <w:lang w:eastAsia="he-IL"/>
        </w:rPr>
      </w:pPr>
      <w:bookmarkStart w:id="642" w:name="ET_guest_571712_98"/>
      <w:r w:rsidRPr="00B8389F">
        <w:rPr>
          <w:rStyle w:val="TagStyle"/>
          <w:rtl/>
        </w:rPr>
        <w:t xml:space="preserve"> &lt;&lt; אורח &gt;&gt; </w:t>
      </w:r>
      <w:r>
        <w:rPr>
          <w:rtl/>
          <w:lang w:eastAsia="he-IL"/>
        </w:rPr>
        <w:t>יפעת רווה:</w:t>
      </w:r>
      <w:r w:rsidRPr="00B8389F">
        <w:rPr>
          <w:rStyle w:val="TagStyle"/>
          <w:rtl/>
        </w:rPr>
        <w:t xml:space="preserve"> &lt;&lt; אורח &gt;&gt;</w:t>
      </w:r>
      <w:r w:rsidR="00044696">
        <w:rPr>
          <w:rtl/>
          <w:lang w:eastAsia="he-IL"/>
        </w:rPr>
        <w:t xml:space="preserve"> </w:t>
      </w:r>
      <w:bookmarkEnd w:id="642"/>
    </w:p>
    <w:p w14:paraId="7BABD2E3" w14:textId="09C64408" w:rsidR="00B8389F" w:rsidRDefault="00B8389F" w:rsidP="00B8389F">
      <w:pPr>
        <w:pStyle w:val="KeepWithNext"/>
        <w:rPr>
          <w:rtl/>
          <w:lang w:eastAsia="he-IL"/>
        </w:rPr>
      </w:pPr>
    </w:p>
    <w:p w14:paraId="162C9A3C" w14:textId="3668F4DE" w:rsidR="00B8389F" w:rsidRDefault="00B8389F" w:rsidP="00B8389F">
      <w:pPr>
        <w:rPr>
          <w:rtl/>
          <w:lang w:eastAsia="he-IL"/>
        </w:rPr>
      </w:pPr>
      <w:bookmarkStart w:id="643" w:name="_ETM_Q1_1911216"/>
      <w:bookmarkEnd w:id="643"/>
      <w:r>
        <w:rPr>
          <w:rFonts w:hint="cs"/>
          <w:rtl/>
          <w:lang w:eastAsia="he-IL"/>
        </w:rPr>
        <w:t>א</w:t>
      </w:r>
      <w:bookmarkStart w:id="644" w:name="_ETM_Q1_1911264"/>
      <w:bookmarkEnd w:id="644"/>
      <w:r>
        <w:rPr>
          <w:rFonts w:hint="cs"/>
          <w:rtl/>
          <w:lang w:eastAsia="he-IL"/>
        </w:rPr>
        <w:t xml:space="preserve">ם אנחנו נכתוב פלסטיק למעט קרטון, </w:t>
      </w:r>
      <w:bookmarkStart w:id="645" w:name="_ETM_Q1_1915895"/>
      <w:bookmarkEnd w:id="645"/>
      <w:r>
        <w:rPr>
          <w:rFonts w:hint="cs"/>
          <w:rtl/>
          <w:lang w:eastAsia="he-IL"/>
        </w:rPr>
        <w:t>זה יהיה בהרצאות האלה שעושים על חקיקה לא הגיונית.</w:t>
      </w:r>
    </w:p>
    <w:p w14:paraId="7166B531" w14:textId="0C4218C8" w:rsidR="00B8389F" w:rsidRDefault="00B8389F" w:rsidP="00B8389F">
      <w:pPr>
        <w:rPr>
          <w:rtl/>
          <w:lang w:eastAsia="he-IL"/>
        </w:rPr>
      </w:pPr>
      <w:bookmarkStart w:id="646" w:name="_ETM_Q1_1919263"/>
      <w:bookmarkStart w:id="647" w:name="_ETM_Q1_1919320"/>
      <w:bookmarkStart w:id="648" w:name="_ETM_Q1_1922703"/>
      <w:bookmarkEnd w:id="646"/>
      <w:bookmarkEnd w:id="647"/>
      <w:bookmarkEnd w:id="648"/>
    </w:p>
    <w:p w14:paraId="5EBD6D6C" w14:textId="5E758F8A" w:rsidR="00B8389F" w:rsidRDefault="00B8389F" w:rsidP="00B8389F">
      <w:pPr>
        <w:pStyle w:val="a4"/>
        <w:keepNext/>
        <w:rPr>
          <w:rtl/>
        </w:rPr>
      </w:pPr>
      <w:bookmarkStart w:id="649" w:name="ET_speaker_6166_99"/>
      <w:r w:rsidRPr="00B8389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8389F">
        <w:rPr>
          <w:rStyle w:val="TagStyle"/>
          <w:rtl/>
        </w:rPr>
        <w:t xml:space="preserve"> &lt;&lt; דובר &gt;&gt;</w:t>
      </w:r>
      <w:r w:rsidR="00044696">
        <w:rPr>
          <w:rtl/>
        </w:rPr>
        <w:t xml:space="preserve"> </w:t>
      </w:r>
      <w:bookmarkEnd w:id="649"/>
    </w:p>
    <w:p w14:paraId="29BFDE1F" w14:textId="40B90FBF" w:rsidR="00B8389F" w:rsidRDefault="00B8389F" w:rsidP="00B8389F">
      <w:pPr>
        <w:pStyle w:val="KeepWithNext"/>
        <w:rPr>
          <w:rtl/>
          <w:lang w:eastAsia="he-IL"/>
        </w:rPr>
      </w:pPr>
    </w:p>
    <w:p w14:paraId="169DECFA" w14:textId="15F1DF17" w:rsidR="00B8389F" w:rsidRDefault="00B8389F" w:rsidP="00B8389F">
      <w:pPr>
        <w:rPr>
          <w:rtl/>
          <w:lang w:eastAsia="he-IL"/>
        </w:rPr>
      </w:pPr>
      <w:bookmarkStart w:id="650" w:name="_ETM_Q1_1923081"/>
      <w:bookmarkStart w:id="651" w:name="_ETM_Q1_1923122"/>
      <w:bookmarkEnd w:id="650"/>
      <w:bookmarkEnd w:id="651"/>
      <w:r>
        <w:rPr>
          <w:rFonts w:hint="cs"/>
          <w:rtl/>
          <w:lang w:eastAsia="he-IL"/>
        </w:rPr>
        <w:t>אני חושב שבעניין הזה צריך להוסיף עובי.</w:t>
      </w:r>
      <w:r w:rsidR="0007576F">
        <w:rPr>
          <w:rFonts w:hint="cs"/>
          <w:rtl/>
          <w:lang w:eastAsia="he-IL"/>
        </w:rPr>
        <w:t xml:space="preserve"> </w:t>
      </w:r>
      <w:r>
        <w:rPr>
          <w:rFonts w:hint="cs"/>
          <w:rtl/>
          <w:lang w:eastAsia="he-IL"/>
        </w:rPr>
        <w:t>מי זה שיחליט?</w:t>
      </w:r>
    </w:p>
    <w:p w14:paraId="5F5ECADC" w14:textId="5A946F50" w:rsidR="00B8389F" w:rsidRDefault="00B8389F" w:rsidP="00B8389F">
      <w:pPr>
        <w:rPr>
          <w:rtl/>
          <w:lang w:eastAsia="he-IL"/>
        </w:rPr>
      </w:pPr>
      <w:bookmarkStart w:id="652" w:name="_ETM_Q1_1930921"/>
      <w:bookmarkStart w:id="653" w:name="_ETM_Q1_1930976"/>
      <w:bookmarkEnd w:id="652"/>
      <w:bookmarkEnd w:id="653"/>
    </w:p>
    <w:p w14:paraId="0B7F3020" w14:textId="1AB7012D" w:rsidR="00B8389F" w:rsidRDefault="00B8389F" w:rsidP="00B8389F">
      <w:pPr>
        <w:pStyle w:val="a4"/>
        <w:keepNext/>
        <w:rPr>
          <w:rtl/>
        </w:rPr>
      </w:pPr>
      <w:bookmarkStart w:id="654" w:name="ET_speaker_6166_100"/>
      <w:r w:rsidRPr="00B8389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8389F">
        <w:rPr>
          <w:rStyle w:val="TagStyle"/>
          <w:rtl/>
        </w:rPr>
        <w:t xml:space="preserve"> &lt;&lt; דובר &gt;&gt;</w:t>
      </w:r>
      <w:r w:rsidR="00044696">
        <w:rPr>
          <w:rtl/>
        </w:rPr>
        <w:t xml:space="preserve"> </w:t>
      </w:r>
      <w:bookmarkEnd w:id="654"/>
    </w:p>
    <w:p w14:paraId="179B0601" w14:textId="314220DE" w:rsidR="00B8389F" w:rsidRDefault="00B8389F" w:rsidP="00B8389F">
      <w:pPr>
        <w:pStyle w:val="KeepWithNext"/>
        <w:rPr>
          <w:rtl/>
          <w:lang w:eastAsia="he-IL"/>
        </w:rPr>
      </w:pPr>
    </w:p>
    <w:p w14:paraId="50F3A995" w14:textId="1C9D3379" w:rsidR="00B8389F" w:rsidRDefault="00B8389F" w:rsidP="00B8389F">
      <w:pPr>
        <w:rPr>
          <w:rtl/>
          <w:lang w:eastAsia="he-IL"/>
        </w:rPr>
      </w:pPr>
      <w:r>
        <w:rPr>
          <w:rFonts w:hint="cs"/>
          <w:rtl/>
          <w:lang w:eastAsia="he-IL"/>
        </w:rPr>
        <w:t xml:space="preserve">שימוש חד פעמי. </w:t>
      </w:r>
      <w:bookmarkStart w:id="655" w:name="_ETM_Q1_1930985"/>
      <w:bookmarkEnd w:id="655"/>
    </w:p>
    <w:p w14:paraId="3BCFB712" w14:textId="2AAF1265" w:rsidR="00B8389F" w:rsidRDefault="00B8389F" w:rsidP="00B8389F">
      <w:pPr>
        <w:rPr>
          <w:rtl/>
          <w:lang w:eastAsia="he-IL"/>
        </w:rPr>
      </w:pPr>
    </w:p>
    <w:p w14:paraId="196172E7" w14:textId="2C409A5B" w:rsidR="00B8389F" w:rsidRDefault="00B8389F" w:rsidP="00B8389F">
      <w:pPr>
        <w:pStyle w:val="a4"/>
        <w:keepNext/>
        <w:rPr>
          <w:rtl/>
        </w:rPr>
      </w:pPr>
      <w:bookmarkStart w:id="656" w:name="ET_speaker_6166_101"/>
      <w:r w:rsidRPr="00B8389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8389F">
        <w:rPr>
          <w:rStyle w:val="TagStyle"/>
          <w:rtl/>
        </w:rPr>
        <w:t xml:space="preserve"> &lt;&lt; דובר &gt;&gt;</w:t>
      </w:r>
      <w:r w:rsidR="00044696">
        <w:rPr>
          <w:rtl/>
        </w:rPr>
        <w:t xml:space="preserve"> </w:t>
      </w:r>
      <w:bookmarkEnd w:id="656"/>
    </w:p>
    <w:p w14:paraId="3D828086" w14:textId="52897902" w:rsidR="00B8389F" w:rsidRDefault="00B8389F" w:rsidP="00B8389F">
      <w:pPr>
        <w:pStyle w:val="KeepWithNext"/>
        <w:rPr>
          <w:rtl/>
          <w:lang w:eastAsia="he-IL"/>
        </w:rPr>
      </w:pPr>
    </w:p>
    <w:p w14:paraId="7EF423E1" w14:textId="1C9A4BE3" w:rsidR="00B8389F" w:rsidRDefault="00B8389F" w:rsidP="00B8389F">
      <w:pPr>
        <w:rPr>
          <w:rtl/>
          <w:lang w:eastAsia="he-IL"/>
        </w:rPr>
      </w:pPr>
      <w:bookmarkStart w:id="657" w:name="_ETM_Q1_1933481"/>
      <w:bookmarkStart w:id="658" w:name="_ETM_Q1_1933519"/>
      <w:bookmarkEnd w:id="657"/>
      <w:bookmarkEnd w:id="658"/>
      <w:r>
        <w:rPr>
          <w:rFonts w:hint="cs"/>
          <w:rtl/>
          <w:lang w:eastAsia="he-IL"/>
        </w:rPr>
        <w:t>מי מחליט? הפקח יחליט?</w:t>
      </w:r>
    </w:p>
    <w:p w14:paraId="3EEB40CF" w14:textId="503069C6" w:rsidR="00B8389F" w:rsidRDefault="00B8389F" w:rsidP="00B8389F">
      <w:pPr>
        <w:rPr>
          <w:rtl/>
          <w:lang w:eastAsia="he-IL"/>
        </w:rPr>
      </w:pPr>
      <w:bookmarkStart w:id="659" w:name="_ETM_Q1_1938705"/>
      <w:bookmarkStart w:id="660" w:name="_ETM_Q1_1938761"/>
      <w:bookmarkEnd w:id="659"/>
      <w:bookmarkEnd w:id="660"/>
    </w:p>
    <w:p w14:paraId="6C56A3DF" w14:textId="35936267" w:rsidR="00B8389F" w:rsidRDefault="00B8389F" w:rsidP="00B8389F">
      <w:pPr>
        <w:pStyle w:val="af6"/>
        <w:keepNext/>
        <w:rPr>
          <w:rtl/>
        </w:rPr>
      </w:pPr>
      <w:bookmarkStart w:id="661" w:name="ET_yor_6156_102"/>
      <w:r w:rsidRPr="00B8389F">
        <w:rPr>
          <w:rStyle w:val="TagStyle"/>
          <w:rtl/>
        </w:rPr>
        <w:t xml:space="preserve"> &lt;&lt; יור &gt;&gt; </w:t>
      </w:r>
      <w:r>
        <w:rPr>
          <w:rtl/>
        </w:rPr>
        <w:t>היו"ר גלעד קריב:</w:t>
      </w:r>
      <w:r w:rsidRPr="00B8389F">
        <w:rPr>
          <w:rStyle w:val="TagStyle"/>
          <w:rtl/>
        </w:rPr>
        <w:t xml:space="preserve"> &lt;&lt; יור &gt;&gt;</w:t>
      </w:r>
      <w:r w:rsidR="00044696">
        <w:rPr>
          <w:rtl/>
        </w:rPr>
        <w:t xml:space="preserve"> </w:t>
      </w:r>
      <w:bookmarkEnd w:id="661"/>
    </w:p>
    <w:p w14:paraId="60F07969" w14:textId="046E945B" w:rsidR="00B8389F" w:rsidRDefault="00B8389F" w:rsidP="00B8389F">
      <w:pPr>
        <w:pStyle w:val="KeepWithNext"/>
        <w:rPr>
          <w:rtl/>
          <w:lang w:eastAsia="he-IL"/>
        </w:rPr>
      </w:pPr>
    </w:p>
    <w:p w14:paraId="213E070E" w14:textId="4057633E" w:rsidR="00B8389F" w:rsidRDefault="00B8389F" w:rsidP="00B8389F">
      <w:pPr>
        <w:rPr>
          <w:rtl/>
          <w:lang w:eastAsia="he-IL"/>
        </w:rPr>
      </w:pPr>
      <w:r>
        <w:rPr>
          <w:rFonts w:hint="cs"/>
          <w:rtl/>
          <w:lang w:eastAsia="he-IL"/>
        </w:rPr>
        <w:t>הפקח יסתובב עם מודד מילימטרי?</w:t>
      </w:r>
    </w:p>
    <w:p w14:paraId="18AB972B" w14:textId="0007E1A1" w:rsidR="00B8389F" w:rsidRDefault="00B8389F" w:rsidP="00B8389F">
      <w:pPr>
        <w:rPr>
          <w:rtl/>
          <w:lang w:eastAsia="he-IL"/>
        </w:rPr>
      </w:pPr>
      <w:bookmarkStart w:id="662" w:name="_ETM_Q1_1942527"/>
      <w:bookmarkStart w:id="663" w:name="_ETM_Q1_1942584"/>
      <w:bookmarkEnd w:id="662"/>
      <w:bookmarkEnd w:id="663"/>
    </w:p>
    <w:p w14:paraId="49677AB6" w14:textId="2675DEF1" w:rsidR="00B8389F" w:rsidRDefault="00B8389F" w:rsidP="00B8389F">
      <w:pPr>
        <w:pStyle w:val="a4"/>
        <w:keepNext/>
        <w:rPr>
          <w:rtl/>
        </w:rPr>
      </w:pPr>
      <w:bookmarkStart w:id="664" w:name="ET_speaker_6166_103"/>
      <w:r w:rsidRPr="00B8389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8389F">
        <w:rPr>
          <w:rStyle w:val="TagStyle"/>
          <w:rtl/>
        </w:rPr>
        <w:t xml:space="preserve"> &lt;&lt; דובר &gt;&gt;</w:t>
      </w:r>
      <w:r w:rsidR="00044696">
        <w:rPr>
          <w:rtl/>
        </w:rPr>
        <w:t xml:space="preserve"> </w:t>
      </w:r>
      <w:bookmarkEnd w:id="664"/>
    </w:p>
    <w:p w14:paraId="08CE763D" w14:textId="739ABE7A" w:rsidR="00B8389F" w:rsidRDefault="00B8389F" w:rsidP="00B8389F">
      <w:pPr>
        <w:pStyle w:val="KeepWithNext"/>
        <w:rPr>
          <w:rtl/>
          <w:lang w:eastAsia="he-IL"/>
        </w:rPr>
      </w:pPr>
    </w:p>
    <w:p w14:paraId="128A30A1" w14:textId="55518A89" w:rsidR="00B8389F" w:rsidRDefault="00B8389F" w:rsidP="00B8389F">
      <w:pPr>
        <w:rPr>
          <w:rtl/>
          <w:lang w:eastAsia="he-IL"/>
        </w:rPr>
      </w:pPr>
      <w:r>
        <w:rPr>
          <w:rFonts w:hint="cs"/>
          <w:rtl/>
          <w:lang w:eastAsia="he-IL"/>
        </w:rPr>
        <w:t xml:space="preserve">קודם כל </w:t>
      </w:r>
      <w:bookmarkStart w:id="665" w:name="_ETM_Q1_1943242"/>
      <w:bookmarkEnd w:id="665"/>
      <w:r>
        <w:rPr>
          <w:rFonts w:hint="cs"/>
          <w:rtl/>
          <w:lang w:eastAsia="he-IL"/>
        </w:rPr>
        <w:t xml:space="preserve">החוק. יש צלחת פלסטיק שהיא רב פעמית, מי יגדיר </w:t>
      </w:r>
      <w:bookmarkStart w:id="666" w:name="_ETM_Q1_1947209"/>
      <w:bookmarkEnd w:id="666"/>
      <w:r>
        <w:rPr>
          <w:rFonts w:hint="cs"/>
          <w:rtl/>
          <w:lang w:eastAsia="he-IL"/>
        </w:rPr>
        <w:t>אותה אם היא רב פעמית או חד פעמית?</w:t>
      </w:r>
    </w:p>
    <w:p w14:paraId="2F3BBBDD" w14:textId="7DBDF401" w:rsidR="00B8389F" w:rsidRDefault="00B8389F" w:rsidP="00B8389F">
      <w:pPr>
        <w:rPr>
          <w:rtl/>
          <w:lang w:eastAsia="he-IL"/>
        </w:rPr>
      </w:pPr>
      <w:bookmarkStart w:id="667" w:name="_ETM_Q1_1948286"/>
      <w:bookmarkStart w:id="668" w:name="_ETM_Q1_1948335"/>
      <w:bookmarkEnd w:id="667"/>
      <w:bookmarkEnd w:id="668"/>
    </w:p>
    <w:p w14:paraId="7B46D5F4" w14:textId="17B67163" w:rsidR="00B8389F" w:rsidRDefault="00B8389F" w:rsidP="00B8389F">
      <w:pPr>
        <w:pStyle w:val="af9"/>
        <w:keepNext/>
        <w:rPr>
          <w:rtl/>
          <w:lang w:eastAsia="he-IL"/>
        </w:rPr>
      </w:pPr>
      <w:bookmarkStart w:id="669" w:name="ET_guest_571712_104"/>
      <w:r w:rsidRPr="00B8389F">
        <w:rPr>
          <w:rStyle w:val="TagStyle"/>
          <w:rtl/>
        </w:rPr>
        <w:t xml:space="preserve"> &lt;&lt; אורח &gt;&gt; </w:t>
      </w:r>
      <w:r>
        <w:rPr>
          <w:rtl/>
          <w:lang w:eastAsia="he-IL"/>
        </w:rPr>
        <w:t>יפעת רווה:</w:t>
      </w:r>
      <w:r w:rsidRPr="00B8389F">
        <w:rPr>
          <w:rStyle w:val="TagStyle"/>
          <w:rtl/>
        </w:rPr>
        <w:t xml:space="preserve"> &lt;&lt; אורח &gt;&gt;</w:t>
      </w:r>
      <w:r w:rsidR="00044696">
        <w:rPr>
          <w:rtl/>
          <w:lang w:eastAsia="he-IL"/>
        </w:rPr>
        <w:t xml:space="preserve"> </w:t>
      </w:r>
      <w:bookmarkEnd w:id="669"/>
    </w:p>
    <w:p w14:paraId="01961CAD" w14:textId="76D6D7C9" w:rsidR="00B8389F" w:rsidRDefault="00B8389F" w:rsidP="00B8389F">
      <w:pPr>
        <w:pStyle w:val="KeepWithNext"/>
        <w:rPr>
          <w:rtl/>
          <w:lang w:eastAsia="he-IL"/>
        </w:rPr>
      </w:pPr>
    </w:p>
    <w:p w14:paraId="2B212A0A" w14:textId="0F781605" w:rsidR="00B8389F" w:rsidRDefault="00B8389F" w:rsidP="00B8389F">
      <w:pPr>
        <w:rPr>
          <w:rtl/>
          <w:lang w:eastAsia="he-IL"/>
        </w:rPr>
      </w:pPr>
      <w:r>
        <w:rPr>
          <w:rFonts w:hint="cs"/>
          <w:rtl/>
          <w:lang w:eastAsia="he-IL"/>
        </w:rPr>
        <w:t xml:space="preserve">אתם רוצים </w:t>
      </w:r>
      <w:bookmarkStart w:id="670" w:name="_ETM_Q1_1947373"/>
      <w:bookmarkEnd w:id="670"/>
      <w:r>
        <w:rPr>
          <w:rFonts w:hint="cs"/>
          <w:rtl/>
          <w:lang w:eastAsia="he-IL"/>
        </w:rPr>
        <w:t>שיהיה כתוב פלסטיק למעט קרטון?</w:t>
      </w:r>
      <w:bookmarkStart w:id="671" w:name="_ETM_Q1_1953868"/>
      <w:bookmarkEnd w:id="671"/>
    </w:p>
    <w:p w14:paraId="06F8F1EE" w14:textId="3ECFC9E2" w:rsidR="00B8389F" w:rsidRDefault="00B8389F" w:rsidP="00B8389F">
      <w:pPr>
        <w:rPr>
          <w:rtl/>
          <w:lang w:eastAsia="he-IL"/>
        </w:rPr>
      </w:pPr>
    </w:p>
    <w:p w14:paraId="4480AD6E" w14:textId="28908531" w:rsidR="00B8389F" w:rsidRDefault="00B8389F" w:rsidP="00B8389F">
      <w:pPr>
        <w:pStyle w:val="a4"/>
        <w:keepNext/>
        <w:rPr>
          <w:rtl/>
        </w:rPr>
      </w:pPr>
      <w:bookmarkStart w:id="672" w:name="ET_speaker_6166_106"/>
      <w:r w:rsidRPr="00B8389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8389F">
        <w:rPr>
          <w:rStyle w:val="TagStyle"/>
          <w:rtl/>
        </w:rPr>
        <w:t xml:space="preserve"> &lt;&lt; דובר &gt;&gt;</w:t>
      </w:r>
      <w:r w:rsidR="00044696">
        <w:rPr>
          <w:rtl/>
        </w:rPr>
        <w:t xml:space="preserve"> </w:t>
      </w:r>
      <w:bookmarkEnd w:id="672"/>
    </w:p>
    <w:p w14:paraId="0E8A57F2" w14:textId="6C5C9469" w:rsidR="00B8389F" w:rsidRDefault="00B8389F" w:rsidP="00B8389F">
      <w:pPr>
        <w:pStyle w:val="KeepWithNext"/>
        <w:rPr>
          <w:rtl/>
          <w:lang w:eastAsia="he-IL"/>
        </w:rPr>
      </w:pPr>
    </w:p>
    <w:p w14:paraId="36B67482" w14:textId="349E4A56" w:rsidR="00B8389F" w:rsidRPr="00B8389F" w:rsidRDefault="00B8389F" w:rsidP="00B8389F">
      <w:pPr>
        <w:rPr>
          <w:rtl/>
          <w:lang w:eastAsia="he-IL"/>
        </w:rPr>
      </w:pPr>
      <w:r>
        <w:rPr>
          <w:rFonts w:hint="cs"/>
          <w:rtl/>
          <w:lang w:eastAsia="he-IL"/>
        </w:rPr>
        <w:t>למה לא? גם חומרים אחרים.</w:t>
      </w:r>
    </w:p>
    <w:p w14:paraId="288AF9C7" w14:textId="02EABF99" w:rsidR="00B8389F" w:rsidRDefault="00B8389F" w:rsidP="00B8389F">
      <w:pPr>
        <w:rPr>
          <w:rtl/>
          <w:lang w:eastAsia="he-IL"/>
        </w:rPr>
      </w:pPr>
      <w:bookmarkStart w:id="673" w:name="_ETM_Q1_1953925"/>
      <w:bookmarkEnd w:id="673"/>
    </w:p>
    <w:p w14:paraId="02C51359" w14:textId="33BBC9AC" w:rsidR="00B8389F" w:rsidRDefault="00B8389F" w:rsidP="00B8389F">
      <w:pPr>
        <w:pStyle w:val="af6"/>
        <w:keepNext/>
        <w:rPr>
          <w:rtl/>
        </w:rPr>
      </w:pPr>
      <w:bookmarkStart w:id="674" w:name="ET_yor_6156_105"/>
      <w:r w:rsidRPr="00B8389F">
        <w:rPr>
          <w:rStyle w:val="TagStyle"/>
          <w:rtl/>
        </w:rPr>
        <w:t xml:space="preserve"> &lt;&lt; יור &gt;&gt; </w:t>
      </w:r>
      <w:r>
        <w:rPr>
          <w:rtl/>
        </w:rPr>
        <w:t>היו"ר גלעד קריב:</w:t>
      </w:r>
      <w:r w:rsidRPr="00B8389F">
        <w:rPr>
          <w:rStyle w:val="TagStyle"/>
          <w:rtl/>
        </w:rPr>
        <w:t xml:space="preserve"> &lt;&lt; יור &gt;&gt;</w:t>
      </w:r>
      <w:r w:rsidR="00044696">
        <w:rPr>
          <w:rtl/>
        </w:rPr>
        <w:t xml:space="preserve"> </w:t>
      </w:r>
      <w:bookmarkEnd w:id="674"/>
    </w:p>
    <w:p w14:paraId="74CDA989" w14:textId="10EDF465" w:rsidR="00B8389F" w:rsidRDefault="00B8389F" w:rsidP="00B8389F">
      <w:pPr>
        <w:pStyle w:val="KeepWithNext"/>
        <w:rPr>
          <w:rtl/>
          <w:lang w:eastAsia="he-IL"/>
        </w:rPr>
      </w:pPr>
    </w:p>
    <w:p w14:paraId="13C57FB7" w14:textId="3884063D" w:rsidR="00B8389F" w:rsidRDefault="00B8389F" w:rsidP="00B8389F">
      <w:pPr>
        <w:rPr>
          <w:rtl/>
          <w:lang w:eastAsia="he-IL"/>
        </w:rPr>
      </w:pPr>
      <w:r>
        <w:rPr>
          <w:rFonts w:hint="cs"/>
          <w:rtl/>
          <w:lang w:eastAsia="he-IL"/>
        </w:rPr>
        <w:t xml:space="preserve">לא. משפחות מביאות צלחות פלסטיק שהן רב פעמיות. חבר הכנסת </w:t>
      </w:r>
      <w:proofErr w:type="spellStart"/>
      <w:r>
        <w:rPr>
          <w:rFonts w:hint="cs"/>
          <w:rtl/>
          <w:lang w:eastAsia="he-IL"/>
        </w:rPr>
        <w:t>מקלב</w:t>
      </w:r>
      <w:proofErr w:type="spellEnd"/>
      <w:r>
        <w:rPr>
          <w:rFonts w:hint="cs"/>
          <w:rtl/>
          <w:lang w:eastAsia="he-IL"/>
        </w:rPr>
        <w:t xml:space="preserve"> מעלה את השאלה ואם הפקח יאמר </w:t>
      </w:r>
      <w:r w:rsidR="00F61ECB">
        <w:rPr>
          <w:rFonts w:hint="cs"/>
          <w:rtl/>
          <w:lang w:eastAsia="he-IL"/>
        </w:rPr>
        <w:t xml:space="preserve">מי אמר שזה רב פעמי? </w:t>
      </w:r>
    </w:p>
    <w:p w14:paraId="068FFC4A" w14:textId="738EB0AF" w:rsidR="00F61ECB" w:rsidRDefault="00F61ECB" w:rsidP="00B8389F">
      <w:pPr>
        <w:rPr>
          <w:rtl/>
          <w:lang w:eastAsia="he-IL"/>
        </w:rPr>
      </w:pPr>
      <w:bookmarkStart w:id="675" w:name="_ETM_Q1_1970861"/>
      <w:bookmarkStart w:id="676" w:name="_ETM_Q1_1970913"/>
      <w:bookmarkEnd w:id="675"/>
      <w:bookmarkEnd w:id="676"/>
    </w:p>
    <w:p w14:paraId="441D2A00" w14:textId="683F264B" w:rsidR="00F61ECB" w:rsidRDefault="00F61ECB" w:rsidP="00F61ECB">
      <w:pPr>
        <w:pStyle w:val="af9"/>
        <w:keepNext/>
        <w:rPr>
          <w:rtl/>
          <w:lang w:eastAsia="he-IL"/>
        </w:rPr>
      </w:pPr>
      <w:bookmarkStart w:id="677" w:name="ET_guest_571712_107"/>
      <w:r w:rsidRPr="00F61ECB">
        <w:rPr>
          <w:rStyle w:val="TagStyle"/>
          <w:rtl/>
        </w:rPr>
        <w:t xml:space="preserve"> &lt;&lt; אורח &gt;&gt; </w:t>
      </w:r>
      <w:r>
        <w:rPr>
          <w:rtl/>
          <w:lang w:eastAsia="he-IL"/>
        </w:rPr>
        <w:t>יפעת רווה:</w:t>
      </w:r>
      <w:r w:rsidRPr="00F61ECB">
        <w:rPr>
          <w:rStyle w:val="TagStyle"/>
          <w:rtl/>
        </w:rPr>
        <w:t xml:space="preserve"> &lt;&lt; אורח &gt;&gt;</w:t>
      </w:r>
      <w:r w:rsidR="00044696">
        <w:rPr>
          <w:rtl/>
          <w:lang w:eastAsia="he-IL"/>
        </w:rPr>
        <w:t xml:space="preserve"> </w:t>
      </w:r>
      <w:bookmarkEnd w:id="677"/>
    </w:p>
    <w:p w14:paraId="1C8A4846" w14:textId="00035D7B" w:rsidR="00F61ECB" w:rsidRDefault="00F61ECB" w:rsidP="00F61ECB">
      <w:pPr>
        <w:pStyle w:val="KeepWithNext"/>
        <w:rPr>
          <w:rtl/>
          <w:lang w:eastAsia="he-IL"/>
        </w:rPr>
      </w:pPr>
    </w:p>
    <w:p w14:paraId="1C25E611" w14:textId="69F3A46D" w:rsidR="00F61ECB" w:rsidRDefault="00F61ECB" w:rsidP="00F61ECB">
      <w:pPr>
        <w:rPr>
          <w:rtl/>
          <w:lang w:eastAsia="he-IL"/>
        </w:rPr>
      </w:pPr>
      <w:r>
        <w:rPr>
          <w:rFonts w:hint="cs"/>
          <w:rtl/>
          <w:lang w:eastAsia="he-IL"/>
        </w:rPr>
        <w:t>אם זה כך, זאת לא עבירה.</w:t>
      </w:r>
    </w:p>
    <w:p w14:paraId="3889D4E9" w14:textId="60987965" w:rsidR="00F61ECB" w:rsidRDefault="00F61ECB" w:rsidP="00F61ECB">
      <w:pPr>
        <w:rPr>
          <w:rtl/>
          <w:lang w:eastAsia="he-IL"/>
        </w:rPr>
      </w:pPr>
      <w:bookmarkStart w:id="678" w:name="_ETM_Q1_1972501"/>
      <w:bookmarkStart w:id="679" w:name="_ETM_Q1_1972555"/>
      <w:bookmarkEnd w:id="678"/>
      <w:bookmarkEnd w:id="679"/>
    </w:p>
    <w:p w14:paraId="54760250" w14:textId="5D219D85" w:rsidR="00F61ECB" w:rsidRDefault="00F61ECB" w:rsidP="00F61ECB">
      <w:pPr>
        <w:pStyle w:val="a4"/>
        <w:keepNext/>
        <w:rPr>
          <w:rtl/>
        </w:rPr>
      </w:pPr>
      <w:bookmarkStart w:id="680" w:name="ET_speaker_6166_108"/>
      <w:r w:rsidRPr="00F61EC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61ECB">
        <w:rPr>
          <w:rStyle w:val="TagStyle"/>
          <w:rtl/>
        </w:rPr>
        <w:t xml:space="preserve"> &lt;&lt; דובר &gt;&gt;</w:t>
      </w:r>
      <w:r w:rsidR="00044696">
        <w:rPr>
          <w:rtl/>
        </w:rPr>
        <w:t xml:space="preserve"> </w:t>
      </w:r>
      <w:bookmarkEnd w:id="680"/>
    </w:p>
    <w:p w14:paraId="28E9C5F2" w14:textId="2B5B97E7" w:rsidR="00F61ECB" w:rsidRDefault="00F61ECB" w:rsidP="00F61ECB">
      <w:pPr>
        <w:pStyle w:val="KeepWithNext"/>
        <w:rPr>
          <w:rtl/>
          <w:lang w:eastAsia="he-IL"/>
        </w:rPr>
      </w:pPr>
    </w:p>
    <w:p w14:paraId="73DF3B3A" w14:textId="17FD3AD5" w:rsidR="00F61ECB" w:rsidRDefault="00F61ECB" w:rsidP="00F61ECB">
      <w:pPr>
        <w:rPr>
          <w:rtl/>
          <w:lang w:eastAsia="he-IL"/>
        </w:rPr>
      </w:pPr>
      <w:r>
        <w:rPr>
          <w:rFonts w:hint="cs"/>
          <w:rtl/>
          <w:lang w:eastAsia="he-IL"/>
        </w:rPr>
        <w:t xml:space="preserve">אבל </w:t>
      </w:r>
      <w:bookmarkStart w:id="681" w:name="_ETM_Q1_1969689"/>
      <w:bookmarkEnd w:id="681"/>
      <w:r>
        <w:rPr>
          <w:rFonts w:hint="cs"/>
          <w:rtl/>
          <w:lang w:eastAsia="he-IL"/>
        </w:rPr>
        <w:t>מי מחליט שזאת לא עבירה?</w:t>
      </w:r>
      <w:bookmarkStart w:id="682" w:name="_ETM_Q1_1970420"/>
      <w:bookmarkEnd w:id="682"/>
      <w:r>
        <w:rPr>
          <w:rFonts w:hint="cs"/>
          <w:rtl/>
          <w:lang w:eastAsia="he-IL"/>
        </w:rPr>
        <w:t xml:space="preserve"> אתם מביאים חוק שאין בו </w:t>
      </w:r>
      <w:bookmarkStart w:id="683" w:name="_ETM_Q1_1974613"/>
      <w:bookmarkEnd w:id="683"/>
      <w:r>
        <w:rPr>
          <w:rFonts w:hint="cs"/>
          <w:rtl/>
          <w:lang w:eastAsia="he-IL"/>
        </w:rPr>
        <w:t>הגדרות,</w:t>
      </w:r>
      <w:r w:rsidR="0007576F">
        <w:rPr>
          <w:rFonts w:hint="cs"/>
          <w:rtl/>
          <w:lang w:eastAsia="he-IL"/>
        </w:rPr>
        <w:t xml:space="preserve"> </w:t>
      </w:r>
      <w:r>
        <w:rPr>
          <w:rFonts w:hint="cs"/>
          <w:rtl/>
          <w:lang w:eastAsia="he-IL"/>
        </w:rPr>
        <w:t xml:space="preserve">שיש שימוש רחב מאוד וכל אחד עושה מה </w:t>
      </w:r>
      <w:bookmarkStart w:id="684" w:name="_ETM_Q1_1972396"/>
      <w:bookmarkEnd w:id="684"/>
      <w:r>
        <w:rPr>
          <w:rFonts w:hint="cs"/>
          <w:rtl/>
          <w:lang w:eastAsia="he-IL"/>
        </w:rPr>
        <w:t>שהוא רוצה.</w:t>
      </w:r>
      <w:bookmarkStart w:id="685" w:name="_ETM_Q1_1980038"/>
      <w:bookmarkEnd w:id="685"/>
    </w:p>
    <w:p w14:paraId="6DD41449" w14:textId="7C1B24FC" w:rsidR="00F61ECB" w:rsidRDefault="00F61ECB" w:rsidP="00F61ECB">
      <w:pPr>
        <w:rPr>
          <w:rtl/>
          <w:lang w:eastAsia="he-IL"/>
        </w:rPr>
      </w:pPr>
      <w:bookmarkStart w:id="686" w:name="_ETM_Q1_1980121"/>
      <w:bookmarkEnd w:id="686"/>
    </w:p>
    <w:p w14:paraId="3866CA1D" w14:textId="67EFF214" w:rsidR="00F61ECB" w:rsidRDefault="00F61ECB" w:rsidP="00F61ECB">
      <w:pPr>
        <w:pStyle w:val="af9"/>
        <w:keepNext/>
        <w:rPr>
          <w:rtl/>
          <w:lang w:eastAsia="he-IL"/>
        </w:rPr>
      </w:pPr>
      <w:bookmarkStart w:id="687" w:name="ET_guest_571712_109"/>
      <w:r w:rsidRPr="00F61ECB">
        <w:rPr>
          <w:rStyle w:val="TagStyle"/>
          <w:rtl/>
        </w:rPr>
        <w:t xml:space="preserve"> &lt;&lt; אורח &gt;&gt; </w:t>
      </w:r>
      <w:r>
        <w:rPr>
          <w:rtl/>
          <w:lang w:eastAsia="he-IL"/>
        </w:rPr>
        <w:t>יפעת רווה:</w:t>
      </w:r>
      <w:r w:rsidRPr="00F61ECB">
        <w:rPr>
          <w:rStyle w:val="TagStyle"/>
          <w:rtl/>
        </w:rPr>
        <w:t xml:space="preserve"> &lt;&lt; אורח &gt;&gt;</w:t>
      </w:r>
      <w:r w:rsidR="00044696">
        <w:rPr>
          <w:rtl/>
          <w:lang w:eastAsia="he-IL"/>
        </w:rPr>
        <w:t xml:space="preserve"> </w:t>
      </w:r>
      <w:bookmarkEnd w:id="687"/>
    </w:p>
    <w:p w14:paraId="37C934B3" w14:textId="3CF78DF2" w:rsidR="00F61ECB" w:rsidRDefault="00F61ECB" w:rsidP="00F61ECB">
      <w:pPr>
        <w:pStyle w:val="KeepWithNext"/>
        <w:rPr>
          <w:rtl/>
          <w:lang w:eastAsia="he-IL"/>
        </w:rPr>
      </w:pPr>
    </w:p>
    <w:p w14:paraId="000D4B5E" w14:textId="59FA2434" w:rsidR="00F61ECB" w:rsidRDefault="00F61ECB" w:rsidP="00F61ECB">
      <w:pPr>
        <w:rPr>
          <w:rtl/>
          <w:lang w:eastAsia="he-IL"/>
        </w:rPr>
      </w:pPr>
      <w:r>
        <w:rPr>
          <w:rFonts w:hint="cs"/>
          <w:rtl/>
          <w:lang w:eastAsia="he-IL"/>
        </w:rPr>
        <w:t>הפקח הרי יכול לטעות.</w:t>
      </w:r>
    </w:p>
    <w:p w14:paraId="2B12B82C" w14:textId="08304CC0" w:rsidR="00F61ECB" w:rsidRDefault="00F61ECB" w:rsidP="00F61ECB">
      <w:pPr>
        <w:rPr>
          <w:rtl/>
          <w:lang w:eastAsia="he-IL"/>
        </w:rPr>
      </w:pPr>
      <w:bookmarkStart w:id="688" w:name="_ETM_Q1_1978030"/>
      <w:bookmarkStart w:id="689" w:name="_ETM_Q1_1978084"/>
      <w:bookmarkStart w:id="690" w:name="_ETM_Q1_1979582"/>
      <w:bookmarkEnd w:id="688"/>
      <w:bookmarkEnd w:id="689"/>
      <w:bookmarkEnd w:id="690"/>
    </w:p>
    <w:p w14:paraId="3FFD1048" w14:textId="1D6782D2" w:rsidR="00F61ECB" w:rsidRDefault="00F61ECB" w:rsidP="00F61ECB">
      <w:pPr>
        <w:pStyle w:val="a4"/>
        <w:keepNext/>
        <w:rPr>
          <w:rtl/>
        </w:rPr>
      </w:pPr>
      <w:bookmarkStart w:id="691" w:name="ET_speaker_6166_110"/>
      <w:r w:rsidRPr="00F61EC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61ECB">
        <w:rPr>
          <w:rStyle w:val="TagStyle"/>
          <w:rtl/>
        </w:rPr>
        <w:t xml:space="preserve"> &lt;&lt; דובר &gt;&gt;</w:t>
      </w:r>
      <w:r w:rsidR="00044696">
        <w:rPr>
          <w:rtl/>
        </w:rPr>
        <w:t xml:space="preserve"> </w:t>
      </w:r>
      <w:bookmarkEnd w:id="691"/>
    </w:p>
    <w:p w14:paraId="1FE5D483" w14:textId="4F166B6C" w:rsidR="00F61ECB" w:rsidRDefault="00F61ECB" w:rsidP="00F61ECB">
      <w:pPr>
        <w:pStyle w:val="KeepWithNext"/>
        <w:rPr>
          <w:rtl/>
          <w:lang w:eastAsia="he-IL"/>
        </w:rPr>
      </w:pPr>
    </w:p>
    <w:p w14:paraId="2A23F32A" w14:textId="193C2B83" w:rsidR="00F61ECB" w:rsidRDefault="00F61ECB" w:rsidP="00F61ECB">
      <w:pPr>
        <w:rPr>
          <w:rtl/>
          <w:lang w:eastAsia="he-IL"/>
        </w:rPr>
      </w:pPr>
      <w:bookmarkStart w:id="692" w:name="_ETM_Q1_1979872"/>
      <w:bookmarkStart w:id="693" w:name="_ETM_Q1_1979898"/>
      <w:bookmarkEnd w:id="692"/>
      <w:bookmarkEnd w:id="693"/>
      <w:r>
        <w:rPr>
          <w:rFonts w:hint="cs"/>
          <w:rtl/>
          <w:lang w:eastAsia="he-IL"/>
        </w:rPr>
        <w:t>הוא לא יטעה.</w:t>
      </w:r>
      <w:r w:rsidR="0007576F">
        <w:rPr>
          <w:rFonts w:hint="cs"/>
          <w:rtl/>
          <w:lang w:eastAsia="he-IL"/>
        </w:rPr>
        <w:t xml:space="preserve"> </w:t>
      </w:r>
      <w:bookmarkStart w:id="694" w:name="_ETM_Q1_1983912"/>
      <w:bookmarkEnd w:id="694"/>
      <w:r>
        <w:rPr>
          <w:rFonts w:hint="cs"/>
          <w:rtl/>
          <w:lang w:eastAsia="he-IL"/>
        </w:rPr>
        <w:t>כתוב כאן כלי פלסטיק. הוא לא יטעה.</w:t>
      </w:r>
    </w:p>
    <w:p w14:paraId="53742FB3" w14:textId="2B56CB7B" w:rsidR="00F61ECB" w:rsidRDefault="00F61ECB" w:rsidP="00F61ECB">
      <w:pPr>
        <w:ind w:firstLine="0"/>
        <w:rPr>
          <w:rtl/>
          <w:lang w:eastAsia="he-IL"/>
        </w:rPr>
      </w:pPr>
      <w:bookmarkStart w:id="695" w:name="_ETM_Q1_1985592"/>
      <w:bookmarkStart w:id="696" w:name="_ETM_Q1_1985644"/>
      <w:bookmarkEnd w:id="695"/>
      <w:bookmarkEnd w:id="696"/>
    </w:p>
    <w:p w14:paraId="3BC90546" w14:textId="0C1B30BC" w:rsidR="00F61ECB" w:rsidRDefault="00F61ECB" w:rsidP="00F61ECB">
      <w:pPr>
        <w:pStyle w:val="af6"/>
        <w:keepNext/>
        <w:rPr>
          <w:rtl/>
        </w:rPr>
      </w:pPr>
      <w:bookmarkStart w:id="697" w:name="ET_yor_6156_111"/>
      <w:r w:rsidRPr="00F61ECB">
        <w:rPr>
          <w:rStyle w:val="TagStyle"/>
          <w:rtl/>
        </w:rPr>
        <w:t xml:space="preserve"> &lt;&lt; יור &gt;&gt; </w:t>
      </w:r>
      <w:r>
        <w:rPr>
          <w:rtl/>
        </w:rPr>
        <w:t>היו"ר גלעד קריב:</w:t>
      </w:r>
      <w:r w:rsidRPr="00F61ECB">
        <w:rPr>
          <w:rStyle w:val="TagStyle"/>
          <w:rtl/>
        </w:rPr>
        <w:t xml:space="preserve"> &lt;&lt; יור &gt;&gt;</w:t>
      </w:r>
      <w:r w:rsidR="00044696">
        <w:rPr>
          <w:rtl/>
        </w:rPr>
        <w:t xml:space="preserve"> </w:t>
      </w:r>
      <w:bookmarkEnd w:id="697"/>
    </w:p>
    <w:p w14:paraId="438504BC" w14:textId="611374D0" w:rsidR="00F61ECB" w:rsidRDefault="00F61ECB" w:rsidP="00F61ECB">
      <w:pPr>
        <w:pStyle w:val="KeepWithNext"/>
        <w:rPr>
          <w:rtl/>
          <w:lang w:eastAsia="he-IL"/>
        </w:rPr>
      </w:pPr>
    </w:p>
    <w:p w14:paraId="42754B92" w14:textId="150C0D9D" w:rsidR="00F61ECB" w:rsidRDefault="00F61ECB" w:rsidP="00F61ECB">
      <w:pPr>
        <w:rPr>
          <w:rtl/>
          <w:lang w:eastAsia="he-IL"/>
        </w:rPr>
      </w:pPr>
      <w:r>
        <w:rPr>
          <w:rFonts w:hint="cs"/>
          <w:rtl/>
          <w:lang w:eastAsia="he-IL"/>
        </w:rPr>
        <w:t>כתוב כאן כלי</w:t>
      </w:r>
      <w:r w:rsidR="0007576F">
        <w:rPr>
          <w:rFonts w:hint="cs"/>
          <w:rtl/>
          <w:lang w:eastAsia="he-IL"/>
        </w:rPr>
        <w:t xml:space="preserve"> </w:t>
      </w:r>
      <w:r>
        <w:rPr>
          <w:rFonts w:hint="cs"/>
          <w:rtl/>
          <w:lang w:eastAsia="he-IL"/>
        </w:rPr>
        <w:t>פלסטיק לשימוש חד פעמי.</w:t>
      </w:r>
    </w:p>
    <w:p w14:paraId="5B3D5A37" w14:textId="5BBAC420" w:rsidR="00F61ECB" w:rsidRDefault="00F61ECB" w:rsidP="00F61ECB">
      <w:pPr>
        <w:rPr>
          <w:rtl/>
          <w:lang w:eastAsia="he-IL"/>
        </w:rPr>
      </w:pPr>
      <w:bookmarkStart w:id="698" w:name="_ETM_Q1_1987878"/>
      <w:bookmarkStart w:id="699" w:name="_ETM_Q1_1987933"/>
      <w:bookmarkStart w:id="700" w:name="_ETM_Q1_1988846"/>
      <w:bookmarkEnd w:id="698"/>
      <w:bookmarkEnd w:id="699"/>
      <w:bookmarkEnd w:id="700"/>
    </w:p>
    <w:p w14:paraId="2702D8CB" w14:textId="6EDD657A" w:rsidR="00F61ECB" w:rsidRDefault="00F61ECB" w:rsidP="00F61ECB">
      <w:pPr>
        <w:pStyle w:val="a4"/>
        <w:keepNext/>
        <w:rPr>
          <w:rtl/>
        </w:rPr>
      </w:pPr>
      <w:bookmarkStart w:id="701" w:name="ET_speaker_6166_112"/>
      <w:r w:rsidRPr="00F61EC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61ECB">
        <w:rPr>
          <w:rStyle w:val="TagStyle"/>
          <w:rtl/>
        </w:rPr>
        <w:t xml:space="preserve"> &lt;&lt; דובר &gt;&gt;</w:t>
      </w:r>
      <w:r w:rsidR="00044696">
        <w:rPr>
          <w:rtl/>
        </w:rPr>
        <w:t xml:space="preserve"> </w:t>
      </w:r>
      <w:bookmarkEnd w:id="701"/>
    </w:p>
    <w:p w14:paraId="1C904BB5" w14:textId="66B527F5" w:rsidR="00F61ECB" w:rsidRDefault="00F61ECB" w:rsidP="00F61ECB">
      <w:pPr>
        <w:pStyle w:val="KeepWithNext"/>
        <w:rPr>
          <w:rtl/>
          <w:lang w:eastAsia="he-IL"/>
        </w:rPr>
      </w:pPr>
    </w:p>
    <w:p w14:paraId="4ECACD9A" w14:textId="5210CF82" w:rsidR="00F61ECB" w:rsidRDefault="00F61ECB" w:rsidP="00F61ECB">
      <w:pPr>
        <w:rPr>
          <w:rtl/>
          <w:lang w:eastAsia="he-IL"/>
        </w:rPr>
      </w:pPr>
      <w:bookmarkStart w:id="702" w:name="_ETM_Q1_1989142"/>
      <w:bookmarkStart w:id="703" w:name="_ETM_Q1_1989169"/>
      <w:bookmarkEnd w:id="702"/>
      <w:bookmarkEnd w:id="703"/>
      <w:r>
        <w:rPr>
          <w:rFonts w:hint="cs"/>
          <w:rtl/>
          <w:lang w:eastAsia="he-IL"/>
        </w:rPr>
        <w:t>הוא יגיד שההוא משתמש בזה חד פעמי. הוא אף פעם לא ראה צלחת כזאת</w:t>
      </w:r>
      <w:bookmarkStart w:id="704" w:name="_ETM_Q1_1992976"/>
      <w:bookmarkEnd w:id="704"/>
      <w:r>
        <w:rPr>
          <w:rFonts w:hint="cs"/>
          <w:rtl/>
          <w:lang w:eastAsia="he-IL"/>
        </w:rPr>
        <w:t>.</w:t>
      </w:r>
    </w:p>
    <w:p w14:paraId="0028A97C" w14:textId="55CE8021" w:rsidR="00F61ECB" w:rsidRDefault="00F61ECB" w:rsidP="00F61ECB">
      <w:pPr>
        <w:rPr>
          <w:rtl/>
          <w:lang w:eastAsia="he-IL"/>
        </w:rPr>
      </w:pPr>
      <w:bookmarkStart w:id="705" w:name="_ETM_Q1_1996971"/>
      <w:bookmarkStart w:id="706" w:name="_ETM_Q1_1997024"/>
      <w:bookmarkEnd w:id="705"/>
      <w:bookmarkEnd w:id="706"/>
    </w:p>
    <w:p w14:paraId="6E164C20" w14:textId="73236BFA" w:rsidR="00F61ECB" w:rsidRDefault="00F61ECB" w:rsidP="00F61ECB">
      <w:pPr>
        <w:pStyle w:val="af6"/>
        <w:keepNext/>
        <w:rPr>
          <w:rtl/>
        </w:rPr>
      </w:pPr>
      <w:bookmarkStart w:id="707" w:name="ET_yor_6156_113"/>
      <w:r w:rsidRPr="00F61ECB">
        <w:rPr>
          <w:rStyle w:val="TagStyle"/>
          <w:rtl/>
        </w:rPr>
        <w:t xml:space="preserve"> &lt;&lt; יור &gt;&gt; </w:t>
      </w:r>
      <w:r>
        <w:rPr>
          <w:rtl/>
        </w:rPr>
        <w:t>היו"ר גלעד קריב:</w:t>
      </w:r>
      <w:r w:rsidRPr="00F61ECB">
        <w:rPr>
          <w:rStyle w:val="TagStyle"/>
          <w:rtl/>
        </w:rPr>
        <w:t xml:space="preserve"> &lt;&lt; יור &gt;&gt;</w:t>
      </w:r>
      <w:r w:rsidR="00044696">
        <w:rPr>
          <w:rtl/>
        </w:rPr>
        <w:t xml:space="preserve"> </w:t>
      </w:r>
      <w:bookmarkEnd w:id="707"/>
    </w:p>
    <w:p w14:paraId="10926D19" w14:textId="5C7004D0" w:rsidR="00F61ECB" w:rsidRDefault="00F61ECB" w:rsidP="00F61ECB">
      <w:pPr>
        <w:pStyle w:val="KeepWithNext"/>
        <w:rPr>
          <w:rtl/>
          <w:lang w:eastAsia="he-IL"/>
        </w:rPr>
      </w:pPr>
    </w:p>
    <w:p w14:paraId="50758A42" w14:textId="4ECF5D38" w:rsidR="00F61ECB" w:rsidRDefault="00F61ECB" w:rsidP="00F61ECB">
      <w:pPr>
        <w:rPr>
          <w:rtl/>
          <w:lang w:eastAsia="he-IL"/>
        </w:rPr>
      </w:pPr>
      <w:r>
        <w:rPr>
          <w:rFonts w:hint="cs"/>
          <w:rtl/>
          <w:lang w:eastAsia="he-IL"/>
        </w:rPr>
        <w:t>יסבירו לו. זה אנחנו יכולים לשאול על כל חוק.</w:t>
      </w:r>
    </w:p>
    <w:p w14:paraId="77750558" w14:textId="3DEA6D88" w:rsidR="00F61ECB" w:rsidRDefault="00F61ECB" w:rsidP="00F61ECB">
      <w:pPr>
        <w:rPr>
          <w:rtl/>
          <w:lang w:eastAsia="he-IL"/>
        </w:rPr>
      </w:pPr>
      <w:bookmarkStart w:id="708" w:name="_ETM_Q1_1999961"/>
      <w:bookmarkStart w:id="709" w:name="_ETM_Q1_2000018"/>
      <w:bookmarkEnd w:id="708"/>
      <w:bookmarkEnd w:id="709"/>
    </w:p>
    <w:p w14:paraId="6578BD17" w14:textId="5B651B4D" w:rsidR="00F61ECB" w:rsidRDefault="00F61ECB" w:rsidP="00F61ECB">
      <w:pPr>
        <w:pStyle w:val="a4"/>
        <w:keepNext/>
        <w:rPr>
          <w:rtl/>
        </w:rPr>
      </w:pPr>
      <w:bookmarkStart w:id="710" w:name="ET_speaker_6166_114"/>
      <w:r w:rsidRPr="00F61EC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61ECB">
        <w:rPr>
          <w:rStyle w:val="TagStyle"/>
          <w:rtl/>
        </w:rPr>
        <w:t xml:space="preserve"> &lt;&lt; דובר &gt;&gt;</w:t>
      </w:r>
      <w:r w:rsidR="00044696">
        <w:rPr>
          <w:rtl/>
        </w:rPr>
        <w:t xml:space="preserve"> </w:t>
      </w:r>
      <w:bookmarkEnd w:id="710"/>
    </w:p>
    <w:p w14:paraId="04CA908A" w14:textId="6A17B6C7" w:rsidR="00F61ECB" w:rsidRDefault="00F61ECB" w:rsidP="00F61ECB">
      <w:pPr>
        <w:pStyle w:val="KeepWithNext"/>
        <w:rPr>
          <w:rtl/>
          <w:lang w:eastAsia="he-IL"/>
        </w:rPr>
      </w:pPr>
    </w:p>
    <w:p w14:paraId="2ACBD66C" w14:textId="7848DB85" w:rsidR="00F61ECB" w:rsidRDefault="00F61ECB" w:rsidP="00F61ECB">
      <w:pPr>
        <w:rPr>
          <w:rtl/>
          <w:lang w:eastAsia="he-IL"/>
        </w:rPr>
      </w:pPr>
      <w:r>
        <w:rPr>
          <w:rFonts w:hint="cs"/>
          <w:rtl/>
          <w:lang w:eastAsia="he-IL"/>
        </w:rPr>
        <w:t>אבל לא בחוק הזה</w:t>
      </w:r>
      <w:bookmarkStart w:id="711" w:name="_ETM_Q1_1997932"/>
      <w:bookmarkEnd w:id="711"/>
      <w:r>
        <w:rPr>
          <w:rFonts w:hint="cs"/>
          <w:rtl/>
          <w:lang w:eastAsia="he-IL"/>
        </w:rPr>
        <w:t>.</w:t>
      </w:r>
    </w:p>
    <w:p w14:paraId="3321D893" w14:textId="6B4FB26E" w:rsidR="00F61ECB" w:rsidRDefault="00F61ECB" w:rsidP="00F61ECB">
      <w:pPr>
        <w:rPr>
          <w:rtl/>
          <w:lang w:eastAsia="he-IL"/>
        </w:rPr>
      </w:pPr>
    </w:p>
    <w:p w14:paraId="6B7D16A7" w14:textId="22639530" w:rsidR="00F61ECB" w:rsidRDefault="00F61ECB" w:rsidP="00F61ECB">
      <w:pPr>
        <w:pStyle w:val="af9"/>
        <w:keepNext/>
        <w:rPr>
          <w:rtl/>
          <w:lang w:eastAsia="he-IL"/>
        </w:rPr>
      </w:pPr>
      <w:bookmarkStart w:id="712" w:name="ET_guest_571712_115"/>
      <w:r w:rsidRPr="00F61ECB">
        <w:rPr>
          <w:rStyle w:val="TagStyle"/>
          <w:rtl/>
        </w:rPr>
        <w:t xml:space="preserve"> &lt;&lt; אורח &gt;&gt; </w:t>
      </w:r>
      <w:r>
        <w:rPr>
          <w:rtl/>
          <w:lang w:eastAsia="he-IL"/>
        </w:rPr>
        <w:t>יפעת רווה:</w:t>
      </w:r>
      <w:r w:rsidRPr="00F61ECB">
        <w:rPr>
          <w:rStyle w:val="TagStyle"/>
          <w:rtl/>
        </w:rPr>
        <w:t xml:space="preserve"> &lt;&lt; אורח &gt;&gt;</w:t>
      </w:r>
      <w:r w:rsidR="00044696">
        <w:rPr>
          <w:rtl/>
          <w:lang w:eastAsia="he-IL"/>
        </w:rPr>
        <w:t xml:space="preserve"> </w:t>
      </w:r>
      <w:bookmarkEnd w:id="712"/>
    </w:p>
    <w:p w14:paraId="69271510" w14:textId="1B600080" w:rsidR="00F61ECB" w:rsidRDefault="00F61ECB" w:rsidP="00F61ECB">
      <w:pPr>
        <w:pStyle w:val="KeepWithNext"/>
        <w:rPr>
          <w:rtl/>
          <w:lang w:eastAsia="he-IL"/>
        </w:rPr>
      </w:pPr>
    </w:p>
    <w:p w14:paraId="4CFFE160" w14:textId="30B60100" w:rsidR="00F61ECB" w:rsidRDefault="00F61ECB" w:rsidP="00F61ECB">
      <w:pPr>
        <w:rPr>
          <w:rtl/>
          <w:lang w:eastAsia="he-IL"/>
        </w:rPr>
      </w:pPr>
      <w:r>
        <w:rPr>
          <w:rFonts w:hint="cs"/>
          <w:rtl/>
          <w:lang w:eastAsia="he-IL"/>
        </w:rPr>
        <w:t xml:space="preserve">היו דברים לא ברורים ועליהם היו לנו ויכוחים </w:t>
      </w:r>
      <w:bookmarkStart w:id="713" w:name="_ETM_Q1_2007375"/>
      <w:bookmarkEnd w:id="713"/>
      <w:r>
        <w:rPr>
          <w:rFonts w:hint="cs"/>
          <w:rtl/>
          <w:lang w:eastAsia="he-IL"/>
        </w:rPr>
        <w:t>אבל דווקא הדבר הזה, כתוב במפורש לשימוש חד פעמי ושעשוי פלסטיק.</w:t>
      </w:r>
    </w:p>
    <w:p w14:paraId="315602F0" w14:textId="4BBB79A5" w:rsidR="00F61ECB" w:rsidRDefault="00F61ECB" w:rsidP="00F61ECB">
      <w:pPr>
        <w:rPr>
          <w:rtl/>
          <w:lang w:eastAsia="he-IL"/>
        </w:rPr>
      </w:pPr>
      <w:bookmarkStart w:id="714" w:name="_ETM_Q1_2008736"/>
      <w:bookmarkStart w:id="715" w:name="_ETM_Q1_2008803"/>
      <w:bookmarkStart w:id="716" w:name="_ETM_Q1_2009376"/>
      <w:bookmarkEnd w:id="714"/>
      <w:bookmarkEnd w:id="715"/>
      <w:bookmarkEnd w:id="716"/>
    </w:p>
    <w:p w14:paraId="72367B37" w14:textId="17D6F823" w:rsidR="00F61ECB" w:rsidRDefault="00F61ECB" w:rsidP="00F61ECB">
      <w:pPr>
        <w:pStyle w:val="a4"/>
        <w:keepNext/>
        <w:rPr>
          <w:rtl/>
        </w:rPr>
      </w:pPr>
      <w:bookmarkStart w:id="717" w:name="ET_speaker_6166_116"/>
      <w:r w:rsidRPr="00F61EC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61ECB">
        <w:rPr>
          <w:rStyle w:val="TagStyle"/>
          <w:rtl/>
        </w:rPr>
        <w:t xml:space="preserve"> &lt;&lt; דובר &gt;&gt;</w:t>
      </w:r>
      <w:r w:rsidR="00044696">
        <w:rPr>
          <w:rtl/>
        </w:rPr>
        <w:t xml:space="preserve"> </w:t>
      </w:r>
      <w:bookmarkEnd w:id="717"/>
    </w:p>
    <w:p w14:paraId="49D6D093" w14:textId="510C7776" w:rsidR="00F61ECB" w:rsidRDefault="00F61ECB" w:rsidP="00F61ECB">
      <w:pPr>
        <w:pStyle w:val="KeepWithNext"/>
        <w:rPr>
          <w:rtl/>
          <w:lang w:eastAsia="he-IL"/>
        </w:rPr>
      </w:pPr>
    </w:p>
    <w:p w14:paraId="664FBE76" w14:textId="56FCC41E" w:rsidR="00F61ECB" w:rsidRDefault="00F61ECB" w:rsidP="00F61ECB">
      <w:pPr>
        <w:rPr>
          <w:rtl/>
          <w:lang w:eastAsia="he-IL"/>
        </w:rPr>
      </w:pPr>
      <w:bookmarkStart w:id="718" w:name="_ETM_Q1_2009721"/>
      <w:bookmarkStart w:id="719" w:name="_ETM_Q1_2009757"/>
      <w:bookmarkEnd w:id="718"/>
      <w:bookmarkEnd w:id="719"/>
      <w:r>
        <w:rPr>
          <w:rFonts w:hint="cs"/>
          <w:rtl/>
          <w:lang w:eastAsia="he-IL"/>
        </w:rPr>
        <w:t xml:space="preserve">אתה הולך כאן לדבר חדש עם עבירת קנס. </w:t>
      </w:r>
      <w:bookmarkStart w:id="720" w:name="_ETM_Q1_2021081"/>
      <w:bookmarkEnd w:id="720"/>
      <w:r>
        <w:rPr>
          <w:rFonts w:hint="cs"/>
          <w:rtl/>
          <w:lang w:eastAsia="he-IL"/>
        </w:rPr>
        <w:t>אתה הולך לתהליך חדש עם עבירת קנס.</w:t>
      </w:r>
    </w:p>
    <w:p w14:paraId="5EDBBB68" w14:textId="2EB172C7" w:rsidR="00F61ECB" w:rsidRDefault="00F61ECB" w:rsidP="00F61ECB">
      <w:pPr>
        <w:rPr>
          <w:rtl/>
          <w:lang w:eastAsia="he-IL"/>
        </w:rPr>
      </w:pPr>
      <w:bookmarkStart w:id="721" w:name="_ETM_Q1_2025847"/>
      <w:bookmarkStart w:id="722" w:name="_ETM_Q1_2025903"/>
      <w:bookmarkStart w:id="723" w:name="_ETM_Q1_2028350"/>
      <w:bookmarkEnd w:id="721"/>
      <w:bookmarkEnd w:id="722"/>
      <w:bookmarkEnd w:id="723"/>
    </w:p>
    <w:p w14:paraId="688D08A5" w14:textId="1003E45D" w:rsidR="00F61ECB" w:rsidRDefault="00F61ECB" w:rsidP="00F61ECB">
      <w:pPr>
        <w:pStyle w:val="af6"/>
        <w:keepNext/>
        <w:rPr>
          <w:rtl/>
        </w:rPr>
      </w:pPr>
      <w:bookmarkStart w:id="724" w:name="ET_yor_6156_117"/>
      <w:r w:rsidRPr="00F61ECB">
        <w:rPr>
          <w:rStyle w:val="TagStyle"/>
          <w:rtl/>
        </w:rPr>
        <w:t xml:space="preserve"> &lt;&lt; יור &gt;&gt; </w:t>
      </w:r>
      <w:r>
        <w:rPr>
          <w:rtl/>
        </w:rPr>
        <w:t>היו"ר גלעד קריב:</w:t>
      </w:r>
      <w:r w:rsidRPr="00F61ECB">
        <w:rPr>
          <w:rStyle w:val="TagStyle"/>
          <w:rtl/>
        </w:rPr>
        <w:t xml:space="preserve"> &lt;&lt; יור &gt;&gt;</w:t>
      </w:r>
      <w:r w:rsidR="00044696">
        <w:rPr>
          <w:rtl/>
        </w:rPr>
        <w:t xml:space="preserve"> </w:t>
      </w:r>
      <w:bookmarkEnd w:id="724"/>
    </w:p>
    <w:p w14:paraId="68908DB4" w14:textId="0C990FAE" w:rsidR="00F61ECB" w:rsidRDefault="00F61ECB" w:rsidP="00F61ECB">
      <w:pPr>
        <w:pStyle w:val="KeepWithNext"/>
        <w:rPr>
          <w:rtl/>
          <w:lang w:eastAsia="he-IL"/>
        </w:rPr>
      </w:pPr>
    </w:p>
    <w:p w14:paraId="66FB3F28" w14:textId="5A810F0F" w:rsidR="00F61ECB" w:rsidRDefault="00F61ECB" w:rsidP="00F61ECB">
      <w:pPr>
        <w:rPr>
          <w:rtl/>
          <w:lang w:eastAsia="he-IL"/>
        </w:rPr>
      </w:pPr>
      <w:bookmarkStart w:id="725" w:name="_ETM_Q1_2028661"/>
      <w:bookmarkStart w:id="726" w:name="_ETM_Q1_2028688"/>
      <w:bookmarkEnd w:id="725"/>
      <w:bookmarkEnd w:id="726"/>
      <w:r>
        <w:rPr>
          <w:rFonts w:hint="cs"/>
          <w:rtl/>
          <w:lang w:eastAsia="he-IL"/>
        </w:rPr>
        <w:t>אנחנו לא ע</w:t>
      </w:r>
      <w:bookmarkStart w:id="727" w:name="_ETM_Q1_2033635"/>
      <w:bookmarkEnd w:id="727"/>
      <w:r>
        <w:rPr>
          <w:rFonts w:hint="cs"/>
          <w:rtl/>
          <w:lang w:eastAsia="he-IL"/>
        </w:rPr>
        <w:t xml:space="preserve">וסקים באישור חוק העזר. היועצים המשפטיים יתקנו אותי אם אני טועה. חוק העזר הזה הותקן, הוא </w:t>
      </w:r>
      <w:bookmarkStart w:id="728" w:name="_ETM_Q1_2040867"/>
      <w:bookmarkEnd w:id="728"/>
      <w:r>
        <w:rPr>
          <w:rFonts w:hint="cs"/>
          <w:rtl/>
          <w:lang w:eastAsia="he-IL"/>
        </w:rPr>
        <w:t>תקף, הוא לא נפסל על ידי שרת הפנים, אף א</w:t>
      </w:r>
      <w:bookmarkStart w:id="729" w:name="_ETM_Q1_2043887"/>
      <w:bookmarkEnd w:id="729"/>
      <w:r>
        <w:rPr>
          <w:rFonts w:hint="cs"/>
          <w:rtl/>
          <w:lang w:eastAsia="he-IL"/>
        </w:rPr>
        <w:t xml:space="preserve">חד לא הלך וערער עליו בפני הרשויות המוסמכות. יש </w:t>
      </w:r>
      <w:bookmarkStart w:id="730" w:name="_ETM_Q1_2049305"/>
      <w:bookmarkEnd w:id="730"/>
      <w:r>
        <w:rPr>
          <w:rFonts w:hint="cs"/>
          <w:rtl/>
          <w:lang w:eastAsia="he-IL"/>
        </w:rPr>
        <w:t xml:space="preserve">חוק עזר כזה. השאלה שניצבת כרגע בפנינו היא האם </w:t>
      </w:r>
      <w:bookmarkStart w:id="731" w:name="_ETM_Q1_2054428"/>
      <w:bookmarkEnd w:id="731"/>
      <w:r>
        <w:rPr>
          <w:rFonts w:hint="cs"/>
          <w:rtl/>
          <w:lang w:eastAsia="he-IL"/>
        </w:rPr>
        <w:t xml:space="preserve">אנחנו מוכנים שבחוק העזר הזה, במקום הליך פלילי עם קנס </w:t>
      </w:r>
      <w:bookmarkStart w:id="732" w:name="_ETM_Q1_2058821"/>
      <w:bookmarkEnd w:id="732"/>
      <w:r>
        <w:rPr>
          <w:rFonts w:hint="cs"/>
          <w:rtl/>
          <w:lang w:eastAsia="he-IL"/>
        </w:rPr>
        <w:t xml:space="preserve">בסך 3,600 שקלים יהיה קנס </w:t>
      </w:r>
      <w:proofErr w:type="spellStart"/>
      <w:r>
        <w:rPr>
          <w:rFonts w:hint="cs"/>
          <w:rtl/>
          <w:lang w:eastAsia="he-IL"/>
        </w:rPr>
        <w:t>מינהלי</w:t>
      </w:r>
      <w:proofErr w:type="spellEnd"/>
      <w:r>
        <w:rPr>
          <w:rFonts w:hint="cs"/>
          <w:rtl/>
          <w:lang w:eastAsia="he-IL"/>
        </w:rPr>
        <w:t xml:space="preserve">. זה הדיון. אלה </w:t>
      </w:r>
      <w:bookmarkStart w:id="733" w:name="_ETM_Q1_2061298"/>
      <w:bookmarkEnd w:id="733"/>
      <w:r>
        <w:rPr>
          <w:rFonts w:hint="cs"/>
          <w:rtl/>
          <w:lang w:eastAsia="he-IL"/>
        </w:rPr>
        <w:t xml:space="preserve">גבולות הדיון. אני לא מקל בו ראש כי </w:t>
      </w:r>
      <w:bookmarkStart w:id="734" w:name="_ETM_Q1_2065930"/>
      <w:bookmarkEnd w:id="734"/>
      <w:r>
        <w:rPr>
          <w:rFonts w:hint="cs"/>
          <w:rtl/>
          <w:lang w:eastAsia="he-IL"/>
        </w:rPr>
        <w:t>ברור לנו שהרשויות לא הולכות עם זה לבית משפט חדשות</w:t>
      </w:r>
      <w:r w:rsidR="0007576F">
        <w:rPr>
          <w:rFonts w:hint="cs"/>
          <w:rtl/>
          <w:lang w:eastAsia="he-IL"/>
        </w:rPr>
        <w:t xml:space="preserve"> </w:t>
      </w:r>
      <w:r>
        <w:rPr>
          <w:rFonts w:hint="cs"/>
          <w:rtl/>
          <w:lang w:eastAsia="he-IL"/>
        </w:rPr>
        <w:t>לבקרים אבל אי אפשר גם לעצום את העיניים אל</w:t>
      </w:r>
      <w:bookmarkStart w:id="735" w:name="_ETM_Q1_2074315"/>
      <w:bookmarkEnd w:id="735"/>
      <w:r>
        <w:rPr>
          <w:rFonts w:hint="cs"/>
          <w:rtl/>
          <w:lang w:eastAsia="he-IL"/>
        </w:rPr>
        <w:t xml:space="preserve"> מול ממדי זיהום הפלסטיק. אנחנו רוצים שעכשיו יחוקקו </w:t>
      </w:r>
      <w:bookmarkStart w:id="736" w:name="_ETM_Q1_2077887"/>
      <w:bookmarkEnd w:id="736"/>
      <w:r>
        <w:rPr>
          <w:rFonts w:hint="cs"/>
          <w:rtl/>
          <w:lang w:eastAsia="he-IL"/>
        </w:rPr>
        <w:t xml:space="preserve">בחקיקה ראשית חוק איסור הכנסה לחופים? </w:t>
      </w:r>
    </w:p>
    <w:p w14:paraId="10C730E8" w14:textId="44ABEF1A" w:rsidR="00F61ECB" w:rsidRDefault="00F61ECB" w:rsidP="00F61ECB">
      <w:pPr>
        <w:rPr>
          <w:rtl/>
          <w:lang w:eastAsia="he-IL"/>
        </w:rPr>
      </w:pPr>
      <w:bookmarkStart w:id="737" w:name="_ETM_Q1_2083792"/>
      <w:bookmarkEnd w:id="737"/>
    </w:p>
    <w:p w14:paraId="1300827A" w14:textId="76CDF1B5" w:rsidR="00F61ECB" w:rsidRDefault="00F61ECB" w:rsidP="00F61ECB">
      <w:pPr>
        <w:pStyle w:val="a4"/>
        <w:keepNext/>
        <w:rPr>
          <w:rtl/>
        </w:rPr>
      </w:pPr>
      <w:bookmarkStart w:id="738" w:name="ET_speaker_6166_118"/>
      <w:r w:rsidRPr="00F61EC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61ECB">
        <w:rPr>
          <w:rStyle w:val="TagStyle"/>
          <w:rtl/>
        </w:rPr>
        <w:t xml:space="preserve"> &lt;&lt; דובר &gt;&gt;</w:t>
      </w:r>
      <w:r w:rsidR="00044696">
        <w:rPr>
          <w:rtl/>
        </w:rPr>
        <w:t xml:space="preserve"> </w:t>
      </w:r>
      <w:bookmarkEnd w:id="738"/>
    </w:p>
    <w:p w14:paraId="7EFA9201" w14:textId="6DC0398E" w:rsidR="00F61ECB" w:rsidRDefault="00F61ECB" w:rsidP="00F61ECB">
      <w:pPr>
        <w:pStyle w:val="KeepWithNext"/>
        <w:rPr>
          <w:rtl/>
          <w:lang w:eastAsia="he-IL"/>
        </w:rPr>
      </w:pPr>
    </w:p>
    <w:p w14:paraId="3D770B8F" w14:textId="266DFB2C" w:rsidR="00FF4309" w:rsidRDefault="00F61ECB" w:rsidP="00F61ECB">
      <w:pPr>
        <w:rPr>
          <w:rtl/>
          <w:lang w:eastAsia="he-IL"/>
        </w:rPr>
      </w:pPr>
      <w:bookmarkStart w:id="739" w:name="_ETM_Q1_2084148"/>
      <w:bookmarkStart w:id="740" w:name="_ETM_Q1_2084174"/>
      <w:bookmarkEnd w:id="739"/>
      <w:bookmarkEnd w:id="740"/>
      <w:r>
        <w:rPr>
          <w:rFonts w:hint="cs"/>
          <w:rtl/>
          <w:lang w:eastAsia="he-IL"/>
        </w:rPr>
        <w:t xml:space="preserve">אני מבקש שקודם כל </w:t>
      </w:r>
      <w:bookmarkStart w:id="741" w:name="_ETM_Q1_2082511"/>
      <w:bookmarkEnd w:id="741"/>
      <w:r>
        <w:rPr>
          <w:rFonts w:hint="cs"/>
          <w:rtl/>
          <w:lang w:eastAsia="he-IL"/>
        </w:rPr>
        <w:t>יהיה ברור</w:t>
      </w:r>
      <w:r w:rsidR="0007576F">
        <w:rPr>
          <w:rFonts w:hint="cs"/>
          <w:rtl/>
          <w:lang w:eastAsia="he-IL"/>
        </w:rPr>
        <w:t xml:space="preserve"> </w:t>
      </w:r>
      <w:r>
        <w:rPr>
          <w:rFonts w:hint="cs"/>
          <w:rtl/>
          <w:lang w:eastAsia="he-IL"/>
        </w:rPr>
        <w:t xml:space="preserve">שמדובר על הכלים האלה ושנעשה בהם שימוש. </w:t>
      </w:r>
      <w:bookmarkStart w:id="742" w:name="_ETM_Q1_2087159"/>
      <w:bookmarkEnd w:id="742"/>
      <w:r>
        <w:rPr>
          <w:rFonts w:hint="cs"/>
          <w:rtl/>
          <w:lang w:eastAsia="he-IL"/>
        </w:rPr>
        <w:t>לא מישהו שהוציא כלי שלא נעשה בו שימוש.</w:t>
      </w:r>
      <w:r w:rsidR="0007576F">
        <w:rPr>
          <w:rFonts w:hint="cs"/>
          <w:rtl/>
          <w:lang w:eastAsia="he-IL"/>
        </w:rPr>
        <w:t xml:space="preserve"> </w:t>
      </w:r>
      <w:r>
        <w:rPr>
          <w:rFonts w:hint="cs"/>
          <w:rtl/>
          <w:lang w:eastAsia="he-IL"/>
        </w:rPr>
        <w:t xml:space="preserve">הדבר השני הוא לגבי שקיות ניילון וכאן אתה לא מטיל קנס ואלה מהוות את הבעיה </w:t>
      </w:r>
      <w:bookmarkStart w:id="743" w:name="_ETM_Q1_2091186"/>
      <w:bookmarkEnd w:id="743"/>
      <w:proofErr w:type="spellStart"/>
      <w:r>
        <w:rPr>
          <w:rFonts w:hint="cs"/>
          <w:rtl/>
          <w:lang w:eastAsia="he-IL"/>
        </w:rPr>
        <w:t>האמיתית</w:t>
      </w:r>
      <w:proofErr w:type="spellEnd"/>
      <w:r>
        <w:rPr>
          <w:rFonts w:hint="cs"/>
          <w:rtl/>
          <w:lang w:eastAsia="he-IL"/>
        </w:rPr>
        <w:t xml:space="preserve">. שקית ניילון יכולה להתעופף והיא מזהמת </w:t>
      </w:r>
      <w:bookmarkStart w:id="744" w:name="_ETM_Q1_2103538"/>
      <w:bookmarkEnd w:id="744"/>
      <w:r>
        <w:rPr>
          <w:rFonts w:hint="cs"/>
          <w:rtl/>
          <w:lang w:eastAsia="he-IL"/>
        </w:rPr>
        <w:t>הרבה יותר מהכלים החד</w:t>
      </w:r>
      <w:r w:rsidR="0007576F">
        <w:rPr>
          <w:rFonts w:hint="cs"/>
          <w:rtl/>
          <w:lang w:eastAsia="he-IL"/>
        </w:rPr>
        <w:t xml:space="preserve"> </w:t>
      </w:r>
      <w:r>
        <w:rPr>
          <w:rFonts w:hint="cs"/>
          <w:rtl/>
          <w:lang w:eastAsia="he-IL"/>
        </w:rPr>
        <w:t>פעמיים, אבל בנושא הזה אנחנו לא נוגעים. עכשיו הוספנו גם את קשי השתייה, שזה חשוב.</w:t>
      </w:r>
      <w:r w:rsidR="0007576F">
        <w:rPr>
          <w:rFonts w:hint="cs"/>
          <w:rtl/>
          <w:lang w:eastAsia="he-IL"/>
        </w:rPr>
        <w:t xml:space="preserve"> </w:t>
      </w:r>
      <w:r>
        <w:rPr>
          <w:rFonts w:hint="cs"/>
          <w:rtl/>
          <w:lang w:eastAsia="he-IL"/>
        </w:rPr>
        <w:t xml:space="preserve">אני </w:t>
      </w:r>
      <w:bookmarkStart w:id="745" w:name="_ETM_Q1_2112355"/>
      <w:bookmarkEnd w:id="745"/>
      <w:r>
        <w:rPr>
          <w:rFonts w:hint="cs"/>
          <w:rtl/>
          <w:lang w:eastAsia="he-IL"/>
        </w:rPr>
        <w:t xml:space="preserve">הייתי מגדיר ואומר שזה לא </w:t>
      </w:r>
      <w:r w:rsidR="00FF4309">
        <w:rPr>
          <w:rFonts w:hint="cs"/>
          <w:rtl/>
          <w:lang w:eastAsia="he-IL"/>
        </w:rPr>
        <w:t xml:space="preserve">לשימוש אישי אבל אם </w:t>
      </w:r>
      <w:bookmarkStart w:id="746" w:name="_ETM_Q1_2114243"/>
      <w:bookmarkEnd w:id="746"/>
      <w:r w:rsidR="00FF4309">
        <w:rPr>
          <w:rFonts w:hint="cs"/>
          <w:rtl/>
          <w:lang w:eastAsia="he-IL"/>
        </w:rPr>
        <w:t>זה לא הולך כך, ודאי שצריך להיות זה שימוש.</w:t>
      </w:r>
    </w:p>
    <w:p w14:paraId="64A628BF" w14:textId="77777777" w:rsidR="00FF4309" w:rsidRDefault="00FF4309" w:rsidP="00F61ECB">
      <w:pPr>
        <w:rPr>
          <w:rtl/>
          <w:lang w:eastAsia="he-IL"/>
        </w:rPr>
      </w:pPr>
      <w:bookmarkStart w:id="747" w:name="_ETM_Q1_2124464"/>
      <w:bookmarkStart w:id="748" w:name="_ETM_Q1_2124519"/>
      <w:bookmarkEnd w:id="747"/>
      <w:bookmarkEnd w:id="748"/>
    </w:p>
    <w:p w14:paraId="026CECE8" w14:textId="75195A38" w:rsidR="00F61ECB" w:rsidRDefault="00FF4309" w:rsidP="004774A0">
      <w:pPr>
        <w:rPr>
          <w:rtl/>
          <w:lang w:eastAsia="he-IL"/>
        </w:rPr>
      </w:pPr>
      <w:bookmarkStart w:id="749" w:name="_ETM_Q1_2124574"/>
      <w:bookmarkStart w:id="750" w:name="_ETM_Q1_2124616"/>
      <w:bookmarkEnd w:id="749"/>
      <w:bookmarkEnd w:id="750"/>
      <w:r>
        <w:rPr>
          <w:rFonts w:hint="cs"/>
          <w:rtl/>
          <w:lang w:eastAsia="he-IL"/>
        </w:rPr>
        <w:t xml:space="preserve">אני הייתי חושב שצריך </w:t>
      </w:r>
      <w:proofErr w:type="spellStart"/>
      <w:r>
        <w:rPr>
          <w:rFonts w:hint="cs"/>
          <w:rtl/>
          <w:lang w:eastAsia="he-IL"/>
        </w:rPr>
        <w:t>להחריג</w:t>
      </w:r>
      <w:proofErr w:type="spellEnd"/>
      <w:r>
        <w:rPr>
          <w:rFonts w:hint="cs"/>
          <w:rtl/>
          <w:lang w:eastAsia="he-IL"/>
        </w:rPr>
        <w:t xml:space="preserve"> את הכוסות החד פעמיות מכיוון שהן מהוות צורך בשתייה. אנשים</w:t>
      </w:r>
      <w:r w:rsidR="0007576F">
        <w:rPr>
          <w:rFonts w:hint="cs"/>
          <w:rtl/>
          <w:lang w:eastAsia="he-IL"/>
        </w:rPr>
        <w:t xml:space="preserve"> </w:t>
      </w:r>
      <w:r>
        <w:rPr>
          <w:rFonts w:hint="cs"/>
          <w:rtl/>
          <w:lang w:eastAsia="he-IL"/>
        </w:rPr>
        <w:t xml:space="preserve">יימנעו משתייה. הם לא יכולים להביא איתם כלי </w:t>
      </w:r>
      <w:bookmarkStart w:id="751" w:name="_ETM_Q1_2123421"/>
      <w:bookmarkEnd w:id="751"/>
      <w:r>
        <w:rPr>
          <w:rFonts w:hint="cs"/>
          <w:rtl/>
          <w:lang w:eastAsia="he-IL"/>
        </w:rPr>
        <w:t>זכוכית</w:t>
      </w:r>
      <w:r w:rsidR="0007576F">
        <w:rPr>
          <w:rFonts w:hint="cs"/>
          <w:rtl/>
          <w:lang w:eastAsia="he-IL"/>
        </w:rPr>
        <w:t xml:space="preserve"> </w:t>
      </w:r>
      <w:r>
        <w:rPr>
          <w:rFonts w:hint="cs"/>
          <w:rtl/>
          <w:lang w:eastAsia="he-IL"/>
        </w:rPr>
        <w:t xml:space="preserve">אלא הם צריכים להביא כלי פלסטיק </w:t>
      </w:r>
      <w:r w:rsidR="004774A0">
        <w:rPr>
          <w:rFonts w:hint="cs"/>
          <w:rtl/>
          <w:lang w:eastAsia="he-IL"/>
        </w:rPr>
        <w:t xml:space="preserve">שהוא בין </w:t>
      </w:r>
      <w:bookmarkStart w:id="752" w:name="_ETM_Q1_2131132"/>
      <w:bookmarkEnd w:id="752"/>
      <w:r w:rsidR="004774A0">
        <w:rPr>
          <w:rFonts w:hint="cs"/>
          <w:rtl/>
          <w:lang w:eastAsia="he-IL"/>
        </w:rPr>
        <w:t>החד פעמי לבין</w:t>
      </w:r>
      <w:r w:rsidR="0007576F">
        <w:rPr>
          <w:rFonts w:hint="cs"/>
          <w:rtl/>
          <w:lang w:eastAsia="he-IL"/>
        </w:rPr>
        <w:t xml:space="preserve"> </w:t>
      </w:r>
      <w:r w:rsidR="004774A0">
        <w:rPr>
          <w:rFonts w:hint="cs"/>
          <w:rtl/>
          <w:lang w:eastAsia="he-IL"/>
        </w:rPr>
        <w:t xml:space="preserve">כלי הזכוכית. זה </w:t>
      </w:r>
      <w:bookmarkStart w:id="753" w:name="_ETM_Q1_2137533"/>
      <w:bookmarkEnd w:id="753"/>
      <w:r w:rsidR="004774A0">
        <w:rPr>
          <w:rFonts w:hint="cs"/>
          <w:rtl/>
          <w:lang w:eastAsia="he-IL"/>
        </w:rPr>
        <w:t>דבר שהוא בריאותי. השתייה היא חשובה.</w:t>
      </w:r>
      <w:r w:rsidR="0007576F">
        <w:rPr>
          <w:rFonts w:hint="cs"/>
          <w:rtl/>
          <w:lang w:eastAsia="he-IL"/>
        </w:rPr>
        <w:t xml:space="preserve"> </w:t>
      </w:r>
      <w:r w:rsidR="004774A0">
        <w:rPr>
          <w:rFonts w:hint="cs"/>
          <w:rtl/>
          <w:lang w:eastAsia="he-IL"/>
        </w:rPr>
        <w:t xml:space="preserve">לגבי </w:t>
      </w:r>
      <w:bookmarkStart w:id="754" w:name="_ETM_Q1_2139635"/>
      <w:bookmarkEnd w:id="754"/>
      <w:r w:rsidR="004774A0">
        <w:rPr>
          <w:rFonts w:hint="cs"/>
          <w:rtl/>
          <w:lang w:eastAsia="he-IL"/>
        </w:rPr>
        <w:t>האוכל, אתה יכול לומר שלא יאכלו בחוף הים,</w:t>
      </w:r>
      <w:bookmarkStart w:id="755" w:name="_ETM_Q1_2137577"/>
      <w:bookmarkEnd w:id="755"/>
      <w:r w:rsidR="004774A0">
        <w:rPr>
          <w:rFonts w:hint="cs"/>
          <w:rtl/>
          <w:lang w:eastAsia="he-IL"/>
        </w:rPr>
        <w:t xml:space="preserve"> אבל השתייה היא נצרכת גם כאשר השהות בחוף </w:t>
      </w:r>
      <w:bookmarkStart w:id="756" w:name="_ETM_Q1_2139781"/>
      <w:bookmarkEnd w:id="756"/>
      <w:r w:rsidR="004774A0">
        <w:rPr>
          <w:rFonts w:hint="cs"/>
          <w:rtl/>
          <w:lang w:eastAsia="he-IL"/>
        </w:rPr>
        <w:t>הים היא קצרה. כשאתה לא מאפשר זאת, אתה פוגע בבריאות</w:t>
      </w:r>
      <w:bookmarkStart w:id="757" w:name="_ETM_Q1_2142324"/>
      <w:bookmarkEnd w:id="757"/>
      <w:r w:rsidR="004774A0">
        <w:rPr>
          <w:rFonts w:hint="cs"/>
          <w:rtl/>
          <w:lang w:eastAsia="he-IL"/>
        </w:rPr>
        <w:t xml:space="preserve"> לא פחות מכך </w:t>
      </w:r>
      <w:bookmarkStart w:id="758" w:name="_ETM_Q1_2151143"/>
      <w:bookmarkEnd w:id="758"/>
      <w:r w:rsidR="004774A0">
        <w:rPr>
          <w:rFonts w:hint="cs"/>
          <w:rtl/>
          <w:lang w:eastAsia="he-IL"/>
        </w:rPr>
        <w:t>שאתה פוגע בזיהום האוויר ובסביבה. זאת המציאות וזאת דרכו של עולם.</w:t>
      </w:r>
      <w:r w:rsidR="0007576F">
        <w:rPr>
          <w:rFonts w:hint="cs"/>
          <w:rtl/>
          <w:lang w:eastAsia="he-IL"/>
        </w:rPr>
        <w:t xml:space="preserve"> </w:t>
      </w:r>
      <w:r w:rsidR="004774A0">
        <w:rPr>
          <w:rFonts w:hint="cs"/>
          <w:rtl/>
          <w:lang w:eastAsia="he-IL"/>
        </w:rPr>
        <w:t>עם זה אנחנו צריכים ללכת ואני חושב שזה סביר. אתם</w:t>
      </w:r>
      <w:bookmarkStart w:id="759" w:name="_ETM_Q1_2159740"/>
      <w:bookmarkEnd w:id="759"/>
      <w:r w:rsidR="004774A0">
        <w:rPr>
          <w:rFonts w:hint="cs"/>
          <w:rtl/>
          <w:lang w:eastAsia="he-IL"/>
        </w:rPr>
        <w:t xml:space="preserve"> רוצים</w:t>
      </w:r>
      <w:bookmarkStart w:id="760" w:name="_ETM_Q1_2159085"/>
      <w:bookmarkEnd w:id="760"/>
      <w:r w:rsidR="004774A0">
        <w:rPr>
          <w:rFonts w:hint="cs"/>
          <w:rtl/>
          <w:lang w:eastAsia="he-IL"/>
        </w:rPr>
        <w:t xml:space="preserve">, תגדירו את הכלים החד פעמיים </w:t>
      </w:r>
      <w:bookmarkStart w:id="761" w:name="_ETM_Q1_2157931"/>
      <w:bookmarkEnd w:id="761"/>
      <w:r w:rsidR="004774A0">
        <w:rPr>
          <w:rFonts w:hint="cs"/>
          <w:rtl/>
          <w:lang w:eastAsia="he-IL"/>
        </w:rPr>
        <w:t>בהגדרה הכי רחבה שתגדירו, כאלה שנעשה בהם שימוש,</w:t>
      </w:r>
      <w:r w:rsidR="0007576F">
        <w:rPr>
          <w:rFonts w:hint="cs"/>
          <w:rtl/>
          <w:lang w:eastAsia="he-IL"/>
        </w:rPr>
        <w:t xml:space="preserve"> </w:t>
      </w:r>
      <w:r w:rsidR="004774A0">
        <w:rPr>
          <w:rFonts w:hint="cs"/>
          <w:rtl/>
          <w:lang w:eastAsia="he-IL"/>
        </w:rPr>
        <w:t xml:space="preserve">וגם זה מרחיק לכת. בלי </w:t>
      </w:r>
      <w:bookmarkStart w:id="762" w:name="_ETM_Q1_2167410"/>
      <w:bookmarkEnd w:id="762"/>
      <w:r w:rsidR="004774A0">
        <w:rPr>
          <w:rFonts w:hint="cs"/>
          <w:rtl/>
          <w:lang w:eastAsia="he-IL"/>
        </w:rPr>
        <w:t xml:space="preserve">חוק כללי אלא בחוק עזר, בלי שאדם הוא עבריין כי הוא מתכוון להחזיר את הכלי או שהוא שם </w:t>
      </w:r>
      <w:bookmarkStart w:id="763" w:name="_ETM_Q1_2170185"/>
      <w:bookmarkEnd w:id="763"/>
      <w:r w:rsidR="004774A0">
        <w:rPr>
          <w:rFonts w:hint="cs"/>
          <w:rtl/>
          <w:lang w:eastAsia="he-IL"/>
        </w:rPr>
        <w:t xml:space="preserve">אותו בפח האשפה אבל אתה אומר לו, לא, </w:t>
      </w:r>
      <w:bookmarkStart w:id="764" w:name="_ETM_Q1_2174175"/>
      <w:bookmarkEnd w:id="764"/>
      <w:r w:rsidR="004774A0">
        <w:rPr>
          <w:rFonts w:hint="cs"/>
          <w:rtl/>
          <w:lang w:eastAsia="he-IL"/>
        </w:rPr>
        <w:t xml:space="preserve">כוונתך שלך, אני לא מאפשר לך. הוא במקום בילוי. </w:t>
      </w:r>
      <w:bookmarkStart w:id="765" w:name="_ETM_Q1_2180687"/>
      <w:bookmarkEnd w:id="765"/>
      <w:r w:rsidR="004774A0">
        <w:rPr>
          <w:rFonts w:hint="cs"/>
          <w:rtl/>
          <w:lang w:eastAsia="he-IL"/>
        </w:rPr>
        <w:t xml:space="preserve">הוא לא הולך עכשיו לאיזה מקום פרטי, הוא לא משתמש במקום אחר בכלי ממנו הוא צריך לאכול </w:t>
      </w:r>
      <w:bookmarkStart w:id="766" w:name="_ETM_Q1_2191321"/>
      <w:bookmarkEnd w:id="766"/>
      <w:r w:rsidR="004774A0">
        <w:rPr>
          <w:rFonts w:hint="cs"/>
          <w:rtl/>
          <w:lang w:eastAsia="he-IL"/>
        </w:rPr>
        <w:t xml:space="preserve">והוא לא בגן משחקים, מקום בו יכול להיות שהוא לא צריך לאכול </w:t>
      </w:r>
      <w:bookmarkStart w:id="767" w:name="_ETM_Q1_2193413"/>
      <w:bookmarkEnd w:id="767"/>
      <w:r w:rsidR="004774A0">
        <w:rPr>
          <w:rFonts w:hint="cs"/>
          <w:rtl/>
          <w:lang w:eastAsia="he-IL"/>
        </w:rPr>
        <w:t>אלא הוא הולך לחוף הים ושם הוא צריך את הטעימות הקטנות האלה</w:t>
      </w:r>
      <w:bookmarkStart w:id="768" w:name="_ETM_Q1_2199358"/>
      <w:bookmarkEnd w:id="768"/>
      <w:r w:rsidR="005E77CA">
        <w:rPr>
          <w:rFonts w:hint="cs"/>
          <w:rtl/>
          <w:lang w:eastAsia="he-IL"/>
        </w:rPr>
        <w:t>.</w:t>
      </w:r>
    </w:p>
    <w:p w14:paraId="44F5BEBB" w14:textId="22A2D7C3" w:rsidR="005E77CA" w:rsidRDefault="005E77CA" w:rsidP="004774A0">
      <w:pPr>
        <w:rPr>
          <w:rtl/>
          <w:lang w:eastAsia="he-IL"/>
        </w:rPr>
      </w:pPr>
      <w:bookmarkStart w:id="769" w:name="_ETM_Q1_2201718"/>
      <w:bookmarkStart w:id="770" w:name="_ETM_Q1_2201777"/>
      <w:bookmarkEnd w:id="769"/>
      <w:bookmarkEnd w:id="770"/>
    </w:p>
    <w:p w14:paraId="5C3C26C9" w14:textId="0C99CE9D" w:rsidR="005E77CA" w:rsidRDefault="005E77CA" w:rsidP="005E77CA">
      <w:pPr>
        <w:pStyle w:val="af6"/>
        <w:keepNext/>
        <w:rPr>
          <w:rtl/>
        </w:rPr>
      </w:pPr>
      <w:bookmarkStart w:id="771" w:name="ET_yor_6156_119"/>
      <w:r w:rsidRPr="005E77CA">
        <w:rPr>
          <w:rStyle w:val="TagStyle"/>
          <w:rtl/>
        </w:rPr>
        <w:t xml:space="preserve"> &lt;&lt; יור &gt;&gt; </w:t>
      </w:r>
      <w:r>
        <w:rPr>
          <w:rtl/>
        </w:rPr>
        <w:t>היו"ר גלעד קריב:</w:t>
      </w:r>
      <w:r w:rsidRPr="005E77CA">
        <w:rPr>
          <w:rStyle w:val="TagStyle"/>
          <w:rtl/>
        </w:rPr>
        <w:t xml:space="preserve"> &lt;&lt; יור &gt;&gt;</w:t>
      </w:r>
      <w:r w:rsidR="00044696">
        <w:rPr>
          <w:rtl/>
        </w:rPr>
        <w:t xml:space="preserve"> </w:t>
      </w:r>
      <w:bookmarkEnd w:id="771"/>
    </w:p>
    <w:p w14:paraId="069C76E7" w14:textId="3B8A34A4" w:rsidR="005E77CA" w:rsidRDefault="005E77CA" w:rsidP="005E77CA">
      <w:pPr>
        <w:pStyle w:val="KeepWithNext"/>
        <w:rPr>
          <w:rtl/>
          <w:lang w:eastAsia="he-IL"/>
        </w:rPr>
      </w:pPr>
    </w:p>
    <w:p w14:paraId="40123E50" w14:textId="5673A0CA" w:rsidR="005E77CA" w:rsidRDefault="005E77CA" w:rsidP="005E77CA">
      <w:pPr>
        <w:rPr>
          <w:rtl/>
          <w:lang w:eastAsia="he-IL"/>
        </w:rPr>
      </w:pPr>
      <w:bookmarkStart w:id="772" w:name="_ETM_Q1_2203665"/>
      <w:bookmarkStart w:id="773" w:name="_ETM_Q1_2203692"/>
      <w:bookmarkEnd w:id="772"/>
      <w:bookmarkEnd w:id="773"/>
      <w:r>
        <w:rPr>
          <w:rFonts w:hint="cs"/>
          <w:rtl/>
          <w:lang w:eastAsia="he-IL"/>
        </w:rPr>
        <w:t>כרגע יש לנו את מה שיש לנו וזה חוף הים.</w:t>
      </w:r>
    </w:p>
    <w:p w14:paraId="36C718EA" w14:textId="7FE52A4B" w:rsidR="005E77CA" w:rsidRDefault="005E77CA" w:rsidP="005E77CA">
      <w:pPr>
        <w:rPr>
          <w:rtl/>
          <w:lang w:eastAsia="he-IL"/>
        </w:rPr>
      </w:pPr>
      <w:bookmarkStart w:id="774" w:name="_ETM_Q1_2208044"/>
      <w:bookmarkStart w:id="775" w:name="_ETM_Q1_2208107"/>
      <w:bookmarkEnd w:id="774"/>
      <w:bookmarkEnd w:id="775"/>
    </w:p>
    <w:p w14:paraId="15947902" w14:textId="7A45B433" w:rsidR="005E77CA" w:rsidRDefault="005E77CA" w:rsidP="005E77CA">
      <w:pPr>
        <w:pStyle w:val="a4"/>
        <w:keepNext/>
        <w:rPr>
          <w:rtl/>
        </w:rPr>
      </w:pPr>
      <w:bookmarkStart w:id="776" w:name="ET_speaker_6166_120"/>
      <w:r w:rsidRPr="005E77C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E77CA">
        <w:rPr>
          <w:rStyle w:val="TagStyle"/>
          <w:rtl/>
        </w:rPr>
        <w:t xml:space="preserve"> &lt;&lt; דובר &gt;&gt;</w:t>
      </w:r>
      <w:r w:rsidR="00044696">
        <w:rPr>
          <w:rtl/>
        </w:rPr>
        <w:t xml:space="preserve"> </w:t>
      </w:r>
      <w:bookmarkEnd w:id="776"/>
    </w:p>
    <w:p w14:paraId="1B040CBE" w14:textId="05699FF5" w:rsidR="005E77CA" w:rsidRDefault="005E77CA" w:rsidP="005E77CA">
      <w:pPr>
        <w:pStyle w:val="KeepWithNext"/>
        <w:rPr>
          <w:rtl/>
          <w:lang w:eastAsia="he-IL"/>
        </w:rPr>
      </w:pPr>
    </w:p>
    <w:p w14:paraId="402A1FB1" w14:textId="4E570190" w:rsidR="005E77CA" w:rsidRDefault="005E77CA" w:rsidP="005E77CA">
      <w:pPr>
        <w:rPr>
          <w:rtl/>
          <w:lang w:eastAsia="he-IL"/>
        </w:rPr>
      </w:pPr>
      <w:r>
        <w:rPr>
          <w:rFonts w:hint="cs"/>
          <w:rtl/>
          <w:lang w:eastAsia="he-IL"/>
        </w:rPr>
        <w:t xml:space="preserve">בסדר, אני אומר </w:t>
      </w:r>
      <w:bookmarkStart w:id="777" w:name="_ETM_Q1_2207265"/>
      <w:bookmarkEnd w:id="777"/>
      <w:r>
        <w:rPr>
          <w:rFonts w:hint="cs"/>
          <w:rtl/>
          <w:lang w:eastAsia="he-IL"/>
        </w:rPr>
        <w:t xml:space="preserve">ששתייה ואבטיח, זה לא משהו שאתה רוצה שהוא לא יאכל וישתה. אתה חושב שכן צריך לעשות את זה. </w:t>
      </w:r>
      <w:bookmarkStart w:id="778" w:name="_ETM_Q1_2215502"/>
      <w:bookmarkEnd w:id="778"/>
      <w:r>
        <w:rPr>
          <w:rFonts w:hint="cs"/>
          <w:rtl/>
          <w:lang w:eastAsia="he-IL"/>
        </w:rPr>
        <w:t>תראו לאן אנחנו הולכים עם החוק הזה.</w:t>
      </w:r>
      <w:r w:rsidR="0007576F">
        <w:rPr>
          <w:rFonts w:hint="cs"/>
          <w:rtl/>
          <w:lang w:eastAsia="he-IL"/>
        </w:rPr>
        <w:t xml:space="preserve"> </w:t>
      </w:r>
      <w:r>
        <w:rPr>
          <w:rFonts w:hint="cs"/>
          <w:rtl/>
          <w:lang w:eastAsia="he-IL"/>
        </w:rPr>
        <w:t>השתגענו.</w:t>
      </w:r>
    </w:p>
    <w:p w14:paraId="5EA43212" w14:textId="16A31ECA" w:rsidR="005E77CA" w:rsidRDefault="005E77CA" w:rsidP="005E77CA">
      <w:pPr>
        <w:rPr>
          <w:rtl/>
          <w:lang w:eastAsia="he-IL"/>
        </w:rPr>
      </w:pPr>
      <w:bookmarkStart w:id="779" w:name="_ETM_Q1_2220590"/>
      <w:bookmarkStart w:id="780" w:name="_ETM_Q1_2220645"/>
      <w:bookmarkStart w:id="781" w:name="_ETM_Q1_2223511"/>
      <w:bookmarkEnd w:id="779"/>
      <w:bookmarkEnd w:id="780"/>
      <w:bookmarkEnd w:id="781"/>
    </w:p>
    <w:p w14:paraId="0AE0E9F4" w14:textId="44F7DBBF" w:rsidR="005E77CA" w:rsidRDefault="005E77CA" w:rsidP="005E77CA">
      <w:pPr>
        <w:pStyle w:val="af6"/>
        <w:keepNext/>
        <w:rPr>
          <w:rtl/>
        </w:rPr>
      </w:pPr>
      <w:bookmarkStart w:id="782" w:name="ET_yor_6156_122"/>
      <w:r w:rsidRPr="005E77CA">
        <w:rPr>
          <w:rStyle w:val="TagStyle"/>
          <w:rtl/>
        </w:rPr>
        <w:t xml:space="preserve"> &lt;&lt; יור &gt;&gt; </w:t>
      </w:r>
      <w:r>
        <w:rPr>
          <w:rtl/>
        </w:rPr>
        <w:t>היו"ר גלעד קריב:</w:t>
      </w:r>
      <w:r w:rsidRPr="005E77CA">
        <w:rPr>
          <w:rStyle w:val="TagStyle"/>
          <w:rtl/>
        </w:rPr>
        <w:t xml:space="preserve"> &lt;&lt; יור &gt;&gt;</w:t>
      </w:r>
      <w:r w:rsidR="00044696">
        <w:rPr>
          <w:rtl/>
        </w:rPr>
        <w:t xml:space="preserve"> </w:t>
      </w:r>
      <w:bookmarkEnd w:id="782"/>
    </w:p>
    <w:p w14:paraId="6CD8BC9C" w14:textId="51C8A8FA" w:rsidR="005E77CA" w:rsidRDefault="005E77CA" w:rsidP="005E77CA">
      <w:pPr>
        <w:pStyle w:val="KeepWithNext"/>
        <w:rPr>
          <w:rtl/>
          <w:lang w:eastAsia="he-IL"/>
        </w:rPr>
      </w:pPr>
    </w:p>
    <w:p w14:paraId="1A0765D9" w14:textId="758DBB52" w:rsidR="005E77CA" w:rsidRDefault="005E77CA" w:rsidP="005E77CA">
      <w:pPr>
        <w:rPr>
          <w:rtl/>
          <w:lang w:eastAsia="he-IL"/>
        </w:rPr>
      </w:pPr>
      <w:r>
        <w:rPr>
          <w:rFonts w:hint="cs"/>
          <w:rtl/>
          <w:lang w:eastAsia="he-IL"/>
        </w:rPr>
        <w:t>היועץ המשפטי.</w:t>
      </w:r>
    </w:p>
    <w:p w14:paraId="59582296" w14:textId="77777777" w:rsidR="005E77CA" w:rsidRPr="005E77CA" w:rsidRDefault="005E77CA" w:rsidP="005E77CA">
      <w:pPr>
        <w:rPr>
          <w:rtl/>
          <w:lang w:eastAsia="he-IL"/>
        </w:rPr>
      </w:pPr>
      <w:bookmarkStart w:id="783" w:name="_ETM_Q1_2218247"/>
      <w:bookmarkStart w:id="784" w:name="_ETM_Q1_2218307"/>
      <w:bookmarkEnd w:id="783"/>
      <w:bookmarkEnd w:id="784"/>
    </w:p>
    <w:p w14:paraId="21B3AFF2" w14:textId="29860952" w:rsidR="005E77CA" w:rsidRDefault="005E77CA" w:rsidP="005E77CA">
      <w:pPr>
        <w:pStyle w:val="a4"/>
        <w:keepNext/>
        <w:rPr>
          <w:rtl/>
        </w:rPr>
      </w:pPr>
      <w:bookmarkStart w:id="785" w:name="ET_speaker_גור_בליי_121"/>
      <w:r w:rsidRPr="005E77CA">
        <w:rPr>
          <w:rStyle w:val="TagStyle"/>
          <w:rtl/>
        </w:rPr>
        <w:t xml:space="preserve"> &lt;&lt; דובר &gt;&gt; </w:t>
      </w:r>
      <w:r>
        <w:rPr>
          <w:rtl/>
        </w:rPr>
        <w:t xml:space="preserve">גור </w:t>
      </w:r>
      <w:proofErr w:type="spellStart"/>
      <w:r>
        <w:rPr>
          <w:rtl/>
        </w:rPr>
        <w:t>בליי</w:t>
      </w:r>
      <w:proofErr w:type="spellEnd"/>
      <w:r>
        <w:rPr>
          <w:rtl/>
        </w:rPr>
        <w:t>:</w:t>
      </w:r>
      <w:r w:rsidRPr="005E77CA">
        <w:rPr>
          <w:rStyle w:val="TagStyle"/>
          <w:rtl/>
        </w:rPr>
        <w:t xml:space="preserve"> &lt;&lt; דובר &gt;&gt;</w:t>
      </w:r>
      <w:r w:rsidR="00044696">
        <w:rPr>
          <w:rtl/>
        </w:rPr>
        <w:t xml:space="preserve"> </w:t>
      </w:r>
      <w:bookmarkEnd w:id="785"/>
    </w:p>
    <w:p w14:paraId="77639D75" w14:textId="439C960D" w:rsidR="005E77CA" w:rsidRDefault="005E77CA" w:rsidP="005E77CA">
      <w:pPr>
        <w:pStyle w:val="KeepWithNext"/>
        <w:rPr>
          <w:rtl/>
          <w:lang w:eastAsia="he-IL"/>
        </w:rPr>
      </w:pPr>
    </w:p>
    <w:p w14:paraId="693556FF" w14:textId="5AA17959" w:rsidR="005E77CA" w:rsidRDefault="005E77CA" w:rsidP="005E77CA">
      <w:pPr>
        <w:rPr>
          <w:rtl/>
          <w:lang w:eastAsia="he-IL"/>
        </w:rPr>
      </w:pPr>
      <w:bookmarkStart w:id="786" w:name="_ETM_Q1_2223785"/>
      <w:bookmarkStart w:id="787" w:name="_ETM_Q1_2223823"/>
      <w:bookmarkEnd w:id="786"/>
      <w:bookmarkEnd w:id="787"/>
      <w:r>
        <w:rPr>
          <w:rFonts w:hint="cs"/>
          <w:rtl/>
          <w:lang w:eastAsia="he-IL"/>
        </w:rPr>
        <w:t xml:space="preserve">כמה מילים כלליות מעבר לכל הדברים שנדונו. ברור שזו </w:t>
      </w:r>
      <w:bookmarkStart w:id="788" w:name="_ETM_Q1_2228272"/>
      <w:bookmarkEnd w:id="788"/>
      <w:r>
        <w:rPr>
          <w:rFonts w:hint="cs"/>
          <w:rtl/>
          <w:lang w:eastAsia="he-IL"/>
        </w:rPr>
        <w:t xml:space="preserve">בעיה </w:t>
      </w:r>
      <w:proofErr w:type="spellStart"/>
      <w:r>
        <w:rPr>
          <w:rFonts w:hint="cs"/>
          <w:rtl/>
          <w:lang w:eastAsia="he-IL"/>
        </w:rPr>
        <w:t>אמיתית</w:t>
      </w:r>
      <w:proofErr w:type="spellEnd"/>
      <w:r>
        <w:rPr>
          <w:rFonts w:hint="cs"/>
          <w:rtl/>
          <w:lang w:eastAsia="he-IL"/>
        </w:rPr>
        <w:t>. אין ספק. כל מי שמסתובב</w:t>
      </w:r>
      <w:bookmarkStart w:id="789" w:name="_ETM_Q1_2231359"/>
      <w:bookmarkEnd w:id="789"/>
      <w:r>
        <w:rPr>
          <w:rFonts w:hint="cs"/>
          <w:rtl/>
          <w:lang w:eastAsia="he-IL"/>
        </w:rPr>
        <w:t xml:space="preserve"> בשבילי ארצנו ובחופים רואה את הדבר הזה. המצב הוא באמת </w:t>
      </w:r>
      <w:bookmarkStart w:id="790" w:name="_ETM_Q1_2234836"/>
      <w:bookmarkEnd w:id="790"/>
      <w:r>
        <w:rPr>
          <w:rFonts w:hint="cs"/>
          <w:rtl/>
          <w:lang w:eastAsia="he-IL"/>
        </w:rPr>
        <w:t xml:space="preserve">מאוד מאוד קשה אבל כן צריך לקחת בחשבון שיש כאן משהו שהוא תקדימי. זה שינוי </w:t>
      </w:r>
      <w:bookmarkStart w:id="791" w:name="_ETM_Q1_2240123"/>
      <w:bookmarkEnd w:id="791"/>
      <w:r>
        <w:rPr>
          <w:rFonts w:hint="cs"/>
          <w:rtl/>
          <w:lang w:eastAsia="he-IL"/>
        </w:rPr>
        <w:t xml:space="preserve">דרמטי בהרגלים של אנשים שבעינינו היה ראוי שייעשה בחקיקה ארצית. אני לא חושב שאי אפשר לעשות את זה </w:t>
      </w:r>
      <w:bookmarkStart w:id="792" w:name="_ETM_Q1_2253456"/>
      <w:bookmarkEnd w:id="792"/>
      <w:r>
        <w:rPr>
          <w:rFonts w:hint="cs"/>
          <w:rtl/>
          <w:lang w:eastAsia="he-IL"/>
        </w:rPr>
        <w:t>בחוק עזר. זה לא עניין של מניעה משפטית</w:t>
      </w:r>
      <w:bookmarkStart w:id="793" w:name="_ETM_Q1_2251857"/>
      <w:bookmarkEnd w:id="793"/>
      <w:r w:rsidR="00243747">
        <w:rPr>
          <w:rFonts w:hint="cs"/>
          <w:rtl/>
          <w:lang w:eastAsia="he-IL"/>
        </w:rPr>
        <w:t>. הוא נעשה במדיניות ארצית, הוא</w:t>
      </w:r>
      <w:r w:rsidR="0007576F">
        <w:rPr>
          <w:rFonts w:hint="cs"/>
          <w:rtl/>
          <w:lang w:eastAsia="he-IL"/>
        </w:rPr>
        <w:t xml:space="preserve"> </w:t>
      </w:r>
      <w:r w:rsidR="00243747">
        <w:rPr>
          <w:rFonts w:hint="cs"/>
          <w:rtl/>
          <w:lang w:eastAsia="he-IL"/>
        </w:rPr>
        <w:t>מובל על ידי המשרד להגנת הסביבה</w:t>
      </w:r>
      <w:bookmarkStart w:id="794" w:name="_ETM_Q1_2258347"/>
      <w:bookmarkEnd w:id="794"/>
      <w:r w:rsidR="00243747">
        <w:rPr>
          <w:rFonts w:hint="cs"/>
          <w:rtl/>
          <w:lang w:eastAsia="he-IL"/>
        </w:rPr>
        <w:t xml:space="preserve">, הוא תנאי של המשרד להגנת הסביבה לתת תמיכות </w:t>
      </w:r>
      <w:bookmarkStart w:id="795" w:name="_ETM_Q1_2261245"/>
      <w:bookmarkEnd w:id="795"/>
      <w:r w:rsidR="00243747">
        <w:rPr>
          <w:rFonts w:hint="cs"/>
          <w:rtl/>
          <w:lang w:eastAsia="he-IL"/>
        </w:rPr>
        <w:t xml:space="preserve">לרשויות המקומיות. זאת אומרת, הוא משהו שהתפיסה עליו היא ארצית. היה ראוי שהוא גם יבוא בחקיקה ארצית שמחייבת </w:t>
      </w:r>
      <w:bookmarkStart w:id="796" w:name="_ETM_Q1_2267974"/>
      <w:bookmarkEnd w:id="796"/>
      <w:r w:rsidR="00243747">
        <w:rPr>
          <w:rFonts w:hint="cs"/>
          <w:rtl/>
          <w:lang w:eastAsia="he-IL"/>
        </w:rPr>
        <w:t xml:space="preserve">דיון ציבורי ארצי, חלק ממסע הסברה ארצי, ושהדברים האלה </w:t>
      </w:r>
      <w:bookmarkStart w:id="797" w:name="_ETM_Q1_2270785"/>
      <w:bookmarkEnd w:id="797"/>
      <w:r w:rsidR="00243747">
        <w:rPr>
          <w:rFonts w:hint="cs"/>
          <w:rtl/>
          <w:lang w:eastAsia="he-IL"/>
        </w:rPr>
        <w:t>ייעשו בצורה רחבה. יכול להיות שבחקיקה ארצית</w:t>
      </w:r>
      <w:bookmarkStart w:id="798" w:name="_ETM_Q1_2272806"/>
      <w:bookmarkEnd w:id="798"/>
      <w:r w:rsidR="00243747">
        <w:rPr>
          <w:rFonts w:hint="cs"/>
          <w:rtl/>
          <w:lang w:eastAsia="he-IL"/>
        </w:rPr>
        <w:t xml:space="preserve"> כזאת יכולים לעשות </w:t>
      </w:r>
      <w:proofErr w:type="spellStart"/>
      <w:r w:rsidR="00243747">
        <w:rPr>
          <w:rFonts w:hint="cs"/>
          <w:rtl/>
          <w:lang w:eastAsia="he-IL"/>
        </w:rPr>
        <w:t>אופט</w:t>
      </w:r>
      <w:proofErr w:type="spellEnd"/>
      <w:r w:rsidR="00243747">
        <w:rPr>
          <w:rFonts w:hint="cs"/>
          <w:rtl/>
          <w:lang w:eastAsia="he-IL"/>
        </w:rPr>
        <w:t xml:space="preserve"> אין או </w:t>
      </w:r>
      <w:proofErr w:type="spellStart"/>
      <w:r w:rsidR="00243747">
        <w:rPr>
          <w:rFonts w:hint="cs"/>
          <w:rtl/>
          <w:lang w:eastAsia="he-IL"/>
        </w:rPr>
        <w:t>אופט</w:t>
      </w:r>
      <w:proofErr w:type="spellEnd"/>
      <w:r w:rsidR="00243747">
        <w:rPr>
          <w:rFonts w:hint="cs"/>
          <w:rtl/>
          <w:lang w:eastAsia="he-IL"/>
        </w:rPr>
        <w:t xml:space="preserve"> אאוט </w:t>
      </w:r>
      <w:bookmarkStart w:id="799" w:name="_ETM_Q1_2273753"/>
      <w:bookmarkEnd w:id="799"/>
      <w:r w:rsidR="00243747">
        <w:rPr>
          <w:rFonts w:hint="cs"/>
          <w:rtl/>
          <w:lang w:eastAsia="he-IL"/>
        </w:rPr>
        <w:t xml:space="preserve">כרשויות מקומיות מסוימות. זה דבר שמבחינת התפיסה שלו, מבחינת היידוע שלו, מבחינת היכולת לנהל עליו דיון ולאפשר </w:t>
      </w:r>
      <w:bookmarkStart w:id="800" w:name="_ETM_Q1_2285176"/>
      <w:bookmarkEnd w:id="800"/>
      <w:r w:rsidR="00243747">
        <w:rPr>
          <w:rFonts w:hint="cs"/>
          <w:rtl/>
          <w:lang w:eastAsia="he-IL"/>
        </w:rPr>
        <w:t>אולי לקבוע תקופת מעבר מסוימת - לעשות את כל ה</w:t>
      </w:r>
      <w:bookmarkStart w:id="801" w:name="_ETM_Q1_2285575"/>
      <w:bookmarkEnd w:id="801"/>
      <w:r w:rsidR="00243747">
        <w:rPr>
          <w:rFonts w:hint="cs"/>
          <w:rtl/>
          <w:lang w:eastAsia="he-IL"/>
        </w:rPr>
        <w:t>דברים האלה, בעינינו זו הייתה דרך המלך לעשות את זה.</w:t>
      </w:r>
    </w:p>
    <w:p w14:paraId="72CDC9B3" w14:textId="2D2B3477" w:rsidR="00243747" w:rsidRDefault="00243747" w:rsidP="005E77CA">
      <w:pPr>
        <w:rPr>
          <w:rtl/>
          <w:lang w:eastAsia="he-IL"/>
        </w:rPr>
      </w:pPr>
    </w:p>
    <w:p w14:paraId="6730BFB3" w14:textId="7D8052E5" w:rsidR="00243747" w:rsidRDefault="00243747" w:rsidP="005E77CA">
      <w:pPr>
        <w:rPr>
          <w:rtl/>
          <w:lang w:eastAsia="he-IL"/>
        </w:rPr>
      </w:pPr>
      <w:r>
        <w:rPr>
          <w:rFonts w:hint="cs"/>
          <w:rtl/>
          <w:lang w:eastAsia="he-IL"/>
        </w:rPr>
        <w:t>בהינתן זה שזה לא נעשה מסיבות כאלה ואחרות</w:t>
      </w:r>
      <w:bookmarkStart w:id="802" w:name="_ETM_Q1_2291596"/>
      <w:bookmarkEnd w:id="802"/>
      <w:r>
        <w:rPr>
          <w:rFonts w:hint="cs"/>
          <w:rtl/>
          <w:lang w:eastAsia="he-IL"/>
        </w:rPr>
        <w:t>, אני חושב שפרקטית הדבר הכי חשוב כאן הוא לראות איך עושים את היידוע בצורה ה</w:t>
      </w:r>
      <w:bookmarkStart w:id="803" w:name="_ETM_Q1_2299667"/>
      <w:bookmarkEnd w:id="803"/>
      <w:r>
        <w:rPr>
          <w:rFonts w:hint="cs"/>
          <w:rtl/>
          <w:lang w:eastAsia="he-IL"/>
        </w:rPr>
        <w:t>כי אפקטיבית מבחינת האזרחים כי שוב,</w:t>
      </w:r>
      <w:bookmarkStart w:id="804" w:name="_ETM_Q1_2301467"/>
      <w:bookmarkEnd w:id="804"/>
      <w:r>
        <w:rPr>
          <w:rFonts w:hint="cs"/>
          <w:rtl/>
          <w:lang w:eastAsia="he-IL"/>
        </w:rPr>
        <w:t xml:space="preserve"> בגדול זה לא משהו שמופנה - כמו דברים אחרים, למשל הצואה של כלב -</w:t>
      </w:r>
      <w:r w:rsidR="0007576F">
        <w:rPr>
          <w:rFonts w:hint="cs"/>
          <w:rtl/>
          <w:lang w:eastAsia="he-IL"/>
        </w:rPr>
        <w:t xml:space="preserve"> </w:t>
      </w:r>
      <w:r>
        <w:rPr>
          <w:rFonts w:hint="cs"/>
          <w:rtl/>
          <w:lang w:eastAsia="he-IL"/>
        </w:rPr>
        <w:t xml:space="preserve">לתושבים. כאן זה מופנה בראש וראשונה </w:t>
      </w:r>
      <w:bookmarkStart w:id="805" w:name="_ETM_Q1_2310918"/>
      <w:bookmarkEnd w:id="805"/>
      <w:r>
        <w:rPr>
          <w:rFonts w:hint="cs"/>
          <w:rtl/>
          <w:lang w:eastAsia="he-IL"/>
        </w:rPr>
        <w:t xml:space="preserve">דווקא למי שהוא לא תושב, למי שיכול להיות שמגיע מחוץ </w:t>
      </w:r>
      <w:bookmarkStart w:id="806" w:name="_ETM_Q1_2315475"/>
      <w:bookmarkEnd w:id="806"/>
      <w:r>
        <w:rPr>
          <w:rFonts w:hint="cs"/>
          <w:rtl/>
          <w:lang w:eastAsia="he-IL"/>
        </w:rPr>
        <w:t xml:space="preserve">לעיר, הוא נסע כמה שעות, הוא הגיע לים עם כלים חד פעמיים, למשל כוסות ובקבוק שתייה כדי להשקות את ילדיו, ופתאום אומרים לו: לא, אתה לא יכול להשתמש </w:t>
      </w:r>
      <w:bookmarkStart w:id="807" w:name="_ETM_Q1_2322974"/>
      <w:bookmarkEnd w:id="807"/>
      <w:r>
        <w:rPr>
          <w:rFonts w:hint="cs"/>
          <w:rtl/>
          <w:lang w:eastAsia="he-IL"/>
        </w:rPr>
        <w:t>עכשיו.</w:t>
      </w:r>
      <w:bookmarkStart w:id="808" w:name="_ETM_Q1_2326591"/>
      <w:bookmarkEnd w:id="808"/>
    </w:p>
    <w:p w14:paraId="0CA61674" w14:textId="621A8E7A" w:rsidR="00243747" w:rsidRDefault="00243747" w:rsidP="005E77CA">
      <w:pPr>
        <w:rPr>
          <w:rtl/>
          <w:lang w:eastAsia="he-IL"/>
        </w:rPr>
      </w:pPr>
      <w:bookmarkStart w:id="809" w:name="_ETM_Q1_2326658"/>
      <w:bookmarkEnd w:id="809"/>
    </w:p>
    <w:p w14:paraId="2FD8B709" w14:textId="734106D5" w:rsidR="00243747" w:rsidRDefault="00243747" w:rsidP="00243747">
      <w:pPr>
        <w:pStyle w:val="af9"/>
        <w:keepNext/>
        <w:rPr>
          <w:rtl/>
          <w:lang w:eastAsia="he-IL"/>
        </w:rPr>
      </w:pPr>
      <w:bookmarkStart w:id="810" w:name="ET_guest_571712_123"/>
      <w:r w:rsidRPr="00243747">
        <w:rPr>
          <w:rStyle w:val="TagStyle"/>
          <w:rtl/>
        </w:rPr>
        <w:t xml:space="preserve"> &lt;&lt; אורח &gt;&gt; </w:t>
      </w:r>
      <w:r>
        <w:rPr>
          <w:rtl/>
          <w:lang w:eastAsia="he-IL"/>
        </w:rPr>
        <w:t>יפעת רווה:</w:t>
      </w:r>
      <w:r w:rsidRPr="00243747">
        <w:rPr>
          <w:rStyle w:val="TagStyle"/>
          <w:rtl/>
        </w:rPr>
        <w:t xml:space="preserve"> &lt;&lt; אורח &gt;&gt;</w:t>
      </w:r>
      <w:r w:rsidR="00044696">
        <w:rPr>
          <w:rtl/>
          <w:lang w:eastAsia="he-IL"/>
        </w:rPr>
        <w:t xml:space="preserve"> </w:t>
      </w:r>
      <w:bookmarkEnd w:id="810"/>
    </w:p>
    <w:p w14:paraId="4B36EDC4" w14:textId="154C5EEF" w:rsidR="00243747" w:rsidRDefault="00243747" w:rsidP="00243747">
      <w:pPr>
        <w:pStyle w:val="KeepWithNext"/>
        <w:rPr>
          <w:rtl/>
          <w:lang w:eastAsia="he-IL"/>
        </w:rPr>
      </w:pPr>
    </w:p>
    <w:p w14:paraId="2DE2AB6D" w14:textId="1BB1DCB5" w:rsidR="00243747" w:rsidRDefault="00243747" w:rsidP="00243747">
      <w:pPr>
        <w:rPr>
          <w:rtl/>
          <w:lang w:eastAsia="he-IL"/>
        </w:rPr>
      </w:pPr>
      <w:r>
        <w:rPr>
          <w:rFonts w:hint="cs"/>
          <w:rtl/>
          <w:lang w:eastAsia="he-IL"/>
        </w:rPr>
        <w:t xml:space="preserve">יש באתר האינטרנט </w:t>
      </w:r>
      <w:r w:rsidR="002A17ED">
        <w:rPr>
          <w:rFonts w:hint="cs"/>
          <w:rtl/>
          <w:lang w:eastAsia="he-IL"/>
        </w:rPr>
        <w:t xml:space="preserve">וגם שילוט. </w:t>
      </w:r>
    </w:p>
    <w:p w14:paraId="2D30F0E7" w14:textId="4996A403" w:rsidR="002A17ED" w:rsidRDefault="002A17ED" w:rsidP="00243747">
      <w:pPr>
        <w:rPr>
          <w:rtl/>
          <w:lang w:eastAsia="he-IL"/>
        </w:rPr>
      </w:pPr>
      <w:bookmarkStart w:id="811" w:name="_ETM_Q1_2328625"/>
      <w:bookmarkStart w:id="812" w:name="_ETM_Q1_2328690"/>
      <w:bookmarkEnd w:id="811"/>
      <w:bookmarkEnd w:id="812"/>
    </w:p>
    <w:p w14:paraId="331ED59E" w14:textId="1C095AF3" w:rsidR="002A17ED" w:rsidRDefault="002A17ED" w:rsidP="002A17ED">
      <w:pPr>
        <w:pStyle w:val="a4"/>
        <w:keepNext/>
        <w:rPr>
          <w:rtl/>
        </w:rPr>
      </w:pPr>
      <w:bookmarkStart w:id="813" w:name="ET_speaker_גור_בליי_124"/>
      <w:r w:rsidRPr="002A17ED">
        <w:rPr>
          <w:rStyle w:val="TagStyle"/>
          <w:rtl/>
        </w:rPr>
        <w:t xml:space="preserve"> &lt;&lt; דובר &gt;&gt; </w:t>
      </w:r>
      <w:r>
        <w:rPr>
          <w:rtl/>
        </w:rPr>
        <w:t xml:space="preserve">גור </w:t>
      </w:r>
      <w:proofErr w:type="spellStart"/>
      <w:r>
        <w:rPr>
          <w:rtl/>
        </w:rPr>
        <w:t>בליי</w:t>
      </w:r>
      <w:proofErr w:type="spellEnd"/>
      <w:r>
        <w:rPr>
          <w:rtl/>
        </w:rPr>
        <w:t>:</w:t>
      </w:r>
      <w:r w:rsidRPr="002A17ED">
        <w:rPr>
          <w:rStyle w:val="TagStyle"/>
          <w:rtl/>
        </w:rPr>
        <w:t xml:space="preserve"> &lt;&lt; דובר &gt;&gt;</w:t>
      </w:r>
      <w:r w:rsidR="00044696">
        <w:rPr>
          <w:rtl/>
        </w:rPr>
        <w:t xml:space="preserve"> </w:t>
      </w:r>
      <w:bookmarkEnd w:id="813"/>
    </w:p>
    <w:p w14:paraId="2DD3DD1A" w14:textId="33D5F687" w:rsidR="002A17ED" w:rsidRDefault="002A17ED" w:rsidP="002A17ED">
      <w:pPr>
        <w:pStyle w:val="KeepWithNext"/>
        <w:rPr>
          <w:rtl/>
          <w:lang w:eastAsia="he-IL"/>
        </w:rPr>
      </w:pPr>
    </w:p>
    <w:p w14:paraId="325F68D8" w14:textId="221447D7" w:rsidR="002A17ED" w:rsidRDefault="002A17ED" w:rsidP="002A17ED">
      <w:pPr>
        <w:rPr>
          <w:rtl/>
          <w:lang w:eastAsia="he-IL"/>
        </w:rPr>
      </w:pPr>
      <w:bookmarkStart w:id="814" w:name="_ETM_Q1_2328518"/>
      <w:bookmarkStart w:id="815" w:name="_ETM_Q1_2328555"/>
      <w:bookmarkEnd w:id="814"/>
      <w:bookmarkEnd w:id="815"/>
      <w:r>
        <w:rPr>
          <w:rFonts w:hint="cs"/>
          <w:rtl/>
          <w:lang w:eastAsia="he-IL"/>
        </w:rPr>
        <w:t>אני אומר שהשאלה בעניין הזה האם הסברה, האם קמפיין הסברה, כי בסופו של דבר כאשר הגעתי לחוף</w:t>
      </w:r>
      <w:r w:rsidR="00177720">
        <w:rPr>
          <w:rFonts w:hint="cs"/>
          <w:rtl/>
          <w:lang w:eastAsia="he-IL"/>
        </w:rPr>
        <w:t xml:space="preserve"> ויש שם שלט, זה אולי מאוחר מדי</w:t>
      </w:r>
      <w:r w:rsidR="0007576F">
        <w:rPr>
          <w:rFonts w:hint="cs"/>
          <w:rtl/>
          <w:lang w:eastAsia="he-IL"/>
        </w:rPr>
        <w:t xml:space="preserve"> </w:t>
      </w:r>
      <w:r w:rsidR="00177720">
        <w:rPr>
          <w:rFonts w:hint="cs"/>
          <w:rtl/>
          <w:lang w:eastAsia="he-IL"/>
        </w:rPr>
        <w:t xml:space="preserve">כי </w:t>
      </w:r>
      <w:r>
        <w:rPr>
          <w:rFonts w:hint="cs"/>
          <w:rtl/>
          <w:lang w:eastAsia="he-IL"/>
        </w:rPr>
        <w:t xml:space="preserve">אני </w:t>
      </w:r>
      <w:r w:rsidR="00177720">
        <w:rPr>
          <w:rFonts w:hint="cs"/>
          <w:rtl/>
          <w:lang w:eastAsia="he-IL"/>
        </w:rPr>
        <w:t xml:space="preserve">כבר </w:t>
      </w:r>
      <w:r>
        <w:rPr>
          <w:rFonts w:hint="cs"/>
          <w:rtl/>
          <w:lang w:eastAsia="he-IL"/>
        </w:rPr>
        <w:t>הגעתי</w:t>
      </w:r>
      <w:r w:rsidR="00177720">
        <w:rPr>
          <w:rFonts w:hint="cs"/>
          <w:rtl/>
          <w:lang w:eastAsia="he-IL"/>
        </w:rPr>
        <w:t xml:space="preserve"> עם </w:t>
      </w:r>
      <w:bookmarkStart w:id="816" w:name="_ETM_Q1_2338282"/>
      <w:bookmarkEnd w:id="816"/>
      <w:r w:rsidR="00177720">
        <w:rPr>
          <w:rFonts w:hint="cs"/>
          <w:rtl/>
          <w:lang w:eastAsia="he-IL"/>
        </w:rPr>
        <w:t>ילדיי, עם כלים ועם כוסות. כלומר,</w:t>
      </w:r>
      <w:r w:rsidR="0007576F">
        <w:rPr>
          <w:rFonts w:hint="cs"/>
          <w:rtl/>
          <w:lang w:eastAsia="he-IL"/>
        </w:rPr>
        <w:t xml:space="preserve"> </w:t>
      </w:r>
      <w:bookmarkStart w:id="817" w:name="_ETM_Q1_2341342"/>
      <w:bookmarkEnd w:id="817"/>
      <w:r w:rsidR="00177720">
        <w:rPr>
          <w:rFonts w:hint="cs"/>
          <w:rtl/>
          <w:lang w:eastAsia="he-IL"/>
        </w:rPr>
        <w:t>אם זה היה נעשה כעניין ארצי בחקיקה ארצית, זה היה חלק ממשהו כללי, כמו המיסוי של החד פעמי. המיסוי של החד פעמי</w:t>
      </w:r>
      <w:bookmarkStart w:id="818" w:name="_ETM_Q1_2350434"/>
      <w:bookmarkEnd w:id="818"/>
      <w:r w:rsidR="00177720">
        <w:rPr>
          <w:rFonts w:hint="cs"/>
          <w:rtl/>
          <w:lang w:eastAsia="he-IL"/>
        </w:rPr>
        <w:t xml:space="preserve">, היה עליו דיון דרמטי, היה עליו הרבה מאוד קשב, היה בו עיסוק תקשורתי. </w:t>
      </w:r>
    </w:p>
    <w:p w14:paraId="63E9916C" w14:textId="77777777" w:rsidR="00177720" w:rsidRDefault="00177720" w:rsidP="002A17ED">
      <w:pPr>
        <w:rPr>
          <w:rtl/>
          <w:lang w:eastAsia="he-IL"/>
        </w:rPr>
      </w:pPr>
      <w:bookmarkStart w:id="819" w:name="_ETM_Q1_2358163"/>
      <w:bookmarkStart w:id="820" w:name="_ETM_Q1_2358225"/>
      <w:bookmarkStart w:id="821" w:name="_ETM_Q1_2358275"/>
      <w:bookmarkEnd w:id="819"/>
      <w:bookmarkEnd w:id="820"/>
      <w:bookmarkEnd w:id="821"/>
    </w:p>
    <w:p w14:paraId="127CD745" w14:textId="67440E7A" w:rsidR="00177720" w:rsidRDefault="00177720" w:rsidP="002A17ED">
      <w:pPr>
        <w:rPr>
          <w:rtl/>
          <w:lang w:eastAsia="he-IL"/>
        </w:rPr>
      </w:pPr>
      <w:bookmarkStart w:id="822" w:name="_ETM_Q1_2358334"/>
      <w:bookmarkStart w:id="823" w:name="_ETM_Q1_2359627"/>
      <w:bookmarkEnd w:id="822"/>
      <w:bookmarkEnd w:id="823"/>
      <w:r>
        <w:rPr>
          <w:rFonts w:hint="cs"/>
          <w:rtl/>
          <w:lang w:eastAsia="he-IL"/>
        </w:rPr>
        <w:t>אני חייב להגי</w:t>
      </w:r>
      <w:bookmarkStart w:id="824" w:name="_ETM_Q1_2356605"/>
      <w:bookmarkEnd w:id="824"/>
      <w:r>
        <w:rPr>
          <w:rFonts w:hint="cs"/>
          <w:rtl/>
          <w:lang w:eastAsia="he-IL"/>
        </w:rPr>
        <w:t xml:space="preserve">ד שאני כאזרח הסביר לא הייתי מודע לזה שיש חקיקת עזר כזאת בחופים. עד </w:t>
      </w:r>
      <w:bookmarkStart w:id="825" w:name="_ETM_Q1_2366925"/>
      <w:bookmarkEnd w:id="825"/>
      <w:r>
        <w:rPr>
          <w:rFonts w:hint="cs"/>
          <w:rtl/>
          <w:lang w:eastAsia="he-IL"/>
        </w:rPr>
        <w:t xml:space="preserve">שנתקלתי בזה כעניין מקצועי, מחר הייתי מגיע לחוף מסוים ויכול להיות שלא הייתי יודע שאני יכול לקבל קנס בסכום של </w:t>
      </w:r>
      <w:bookmarkStart w:id="826" w:name="_ETM_Q1_2373447"/>
      <w:bookmarkEnd w:id="826"/>
      <w:r>
        <w:rPr>
          <w:rFonts w:hint="cs"/>
          <w:rtl/>
          <w:lang w:eastAsia="he-IL"/>
        </w:rPr>
        <w:t>מאות שקלים שעכשיו יופחת.</w:t>
      </w:r>
    </w:p>
    <w:p w14:paraId="38EC39A9" w14:textId="77777777" w:rsidR="00177720" w:rsidRDefault="00177720" w:rsidP="002A17ED">
      <w:pPr>
        <w:rPr>
          <w:rtl/>
          <w:lang w:eastAsia="he-IL"/>
        </w:rPr>
      </w:pPr>
    </w:p>
    <w:p w14:paraId="596CCBFB" w14:textId="30F46974" w:rsidR="00177720" w:rsidRDefault="00177720" w:rsidP="002A17ED">
      <w:pPr>
        <w:rPr>
          <w:rtl/>
          <w:lang w:eastAsia="he-IL"/>
        </w:rPr>
      </w:pPr>
      <w:r>
        <w:rPr>
          <w:rFonts w:hint="cs"/>
          <w:rtl/>
          <w:lang w:eastAsia="he-IL"/>
        </w:rPr>
        <w:t>אם לא הולכים בדרך המלך</w:t>
      </w:r>
      <w:r w:rsidR="0007576F">
        <w:rPr>
          <w:rFonts w:hint="cs"/>
          <w:rtl/>
          <w:lang w:eastAsia="he-IL"/>
        </w:rPr>
        <w:t xml:space="preserve"> </w:t>
      </w:r>
      <w:r>
        <w:rPr>
          <w:rFonts w:hint="cs"/>
          <w:rtl/>
          <w:lang w:eastAsia="he-IL"/>
        </w:rPr>
        <w:t xml:space="preserve">של חקיקה ארצית בדבר הזה, צריך לשים דגש מאוד </w:t>
      </w:r>
      <w:bookmarkStart w:id="827" w:name="_ETM_Q1_2383357"/>
      <w:bookmarkEnd w:id="827"/>
      <w:r>
        <w:rPr>
          <w:rFonts w:hint="cs"/>
          <w:rtl/>
          <w:lang w:eastAsia="he-IL"/>
        </w:rPr>
        <w:t>מאוד משמעותי</w:t>
      </w:r>
      <w:r w:rsidR="0007576F">
        <w:rPr>
          <w:rFonts w:hint="cs"/>
          <w:rtl/>
          <w:lang w:eastAsia="he-IL"/>
        </w:rPr>
        <w:t xml:space="preserve"> </w:t>
      </w:r>
      <w:r>
        <w:rPr>
          <w:rFonts w:hint="cs"/>
          <w:rtl/>
          <w:lang w:eastAsia="he-IL"/>
        </w:rPr>
        <w:t>על היידוע ועל ההסברה</w:t>
      </w:r>
      <w:bookmarkStart w:id="828" w:name="_ETM_Q1_2385681"/>
      <w:bookmarkEnd w:id="828"/>
      <w:r w:rsidR="00D821EC">
        <w:rPr>
          <w:rFonts w:hint="cs"/>
          <w:rtl/>
          <w:lang w:eastAsia="he-IL"/>
        </w:rPr>
        <w:t>.</w:t>
      </w:r>
      <w:r w:rsidR="0007576F">
        <w:rPr>
          <w:rFonts w:hint="cs"/>
          <w:rtl/>
          <w:lang w:eastAsia="he-IL"/>
        </w:rPr>
        <w:t xml:space="preserve"> </w:t>
      </w:r>
      <w:r w:rsidR="00D821EC">
        <w:rPr>
          <w:rFonts w:hint="cs"/>
          <w:rtl/>
          <w:lang w:eastAsia="he-IL"/>
        </w:rPr>
        <w:t xml:space="preserve">אני שוב חוזר ואומר שזה לא </w:t>
      </w:r>
      <w:bookmarkStart w:id="829" w:name="_ETM_Q1_2390161"/>
      <w:bookmarkEnd w:id="829"/>
      <w:r w:rsidR="00D821EC">
        <w:rPr>
          <w:rFonts w:hint="cs"/>
          <w:rtl/>
          <w:lang w:eastAsia="he-IL"/>
        </w:rPr>
        <w:t xml:space="preserve">מופנה בכך לתושבי אותו מקום. אולי תושבי אותו מקום קיבלו </w:t>
      </w:r>
      <w:bookmarkStart w:id="830" w:name="_ETM_Q1_2393695"/>
      <w:bookmarkEnd w:id="830"/>
      <w:r w:rsidR="00D821EC">
        <w:rPr>
          <w:rFonts w:hint="cs"/>
          <w:rtl/>
          <w:lang w:eastAsia="he-IL"/>
        </w:rPr>
        <w:t xml:space="preserve">את ההחלטה כמצביעים, כאשר האורגן הדמוקרטי שמייצג אותם החליט כך, </w:t>
      </w:r>
      <w:bookmarkStart w:id="831" w:name="_ETM_Q1_2397379"/>
      <w:bookmarkEnd w:id="831"/>
      <w:r w:rsidR="00D821EC">
        <w:rPr>
          <w:rFonts w:hint="cs"/>
          <w:rtl/>
          <w:lang w:eastAsia="he-IL"/>
        </w:rPr>
        <w:t xml:space="preserve">אבל זה משפיע על תייר שאולי הוא ירושלמי </w:t>
      </w:r>
      <w:bookmarkStart w:id="832" w:name="_ETM_Q1_2400058"/>
      <w:bookmarkEnd w:id="832"/>
      <w:r w:rsidR="00D821EC">
        <w:rPr>
          <w:rFonts w:hint="cs"/>
          <w:rtl/>
          <w:lang w:eastAsia="he-IL"/>
        </w:rPr>
        <w:t>ואין לו ים והוא הגיע לים בחוף הכרמל.</w:t>
      </w:r>
    </w:p>
    <w:p w14:paraId="0C63A0FD" w14:textId="28B7BE88" w:rsidR="00D821EC" w:rsidRDefault="00D821EC" w:rsidP="002A17ED">
      <w:pPr>
        <w:rPr>
          <w:rtl/>
          <w:lang w:eastAsia="he-IL"/>
        </w:rPr>
      </w:pPr>
    </w:p>
    <w:p w14:paraId="2C153F4C" w14:textId="5BC1DB1D" w:rsidR="00D821EC" w:rsidRDefault="00D821EC" w:rsidP="00D821EC">
      <w:pPr>
        <w:pStyle w:val="af6"/>
        <w:keepNext/>
        <w:rPr>
          <w:rtl/>
        </w:rPr>
      </w:pPr>
      <w:bookmarkStart w:id="833" w:name="ET_yor_6156_125"/>
      <w:r w:rsidRPr="00D821EC">
        <w:rPr>
          <w:rStyle w:val="TagStyle"/>
          <w:rtl/>
        </w:rPr>
        <w:t xml:space="preserve"> &lt;&lt; יור &gt;&gt; </w:t>
      </w:r>
      <w:r>
        <w:rPr>
          <w:rtl/>
        </w:rPr>
        <w:t>היו"ר גלעד קריב:</w:t>
      </w:r>
      <w:r w:rsidRPr="00D821EC">
        <w:rPr>
          <w:rStyle w:val="TagStyle"/>
          <w:rtl/>
        </w:rPr>
        <w:t xml:space="preserve"> &lt;&lt; יור &gt;&gt;</w:t>
      </w:r>
      <w:r w:rsidR="00044696">
        <w:rPr>
          <w:rtl/>
        </w:rPr>
        <w:t xml:space="preserve"> </w:t>
      </w:r>
      <w:bookmarkEnd w:id="833"/>
    </w:p>
    <w:p w14:paraId="72DED413" w14:textId="697AD084" w:rsidR="00D821EC" w:rsidRDefault="00D821EC" w:rsidP="00D821EC">
      <w:pPr>
        <w:pStyle w:val="KeepWithNext"/>
        <w:rPr>
          <w:rtl/>
          <w:lang w:eastAsia="he-IL"/>
        </w:rPr>
      </w:pPr>
    </w:p>
    <w:p w14:paraId="279E3C49" w14:textId="52524BB2" w:rsidR="00D821EC" w:rsidRDefault="00D821EC" w:rsidP="00D821EC">
      <w:pPr>
        <w:rPr>
          <w:rtl/>
          <w:lang w:eastAsia="he-IL"/>
        </w:rPr>
      </w:pPr>
      <w:r>
        <w:rPr>
          <w:rFonts w:hint="cs"/>
          <w:rtl/>
          <w:lang w:eastAsia="he-IL"/>
        </w:rPr>
        <w:t xml:space="preserve">זה אתגר </w:t>
      </w:r>
      <w:bookmarkStart w:id="834" w:name="_ETM_Q1_2402858"/>
      <w:bookmarkEnd w:id="834"/>
      <w:r>
        <w:rPr>
          <w:rFonts w:hint="cs"/>
          <w:rtl/>
          <w:lang w:eastAsia="he-IL"/>
        </w:rPr>
        <w:t xml:space="preserve">שיש לנו עם כל חקיקת עזר. </w:t>
      </w:r>
    </w:p>
    <w:p w14:paraId="064E33D0" w14:textId="39114036" w:rsidR="00D821EC" w:rsidRDefault="00D821EC" w:rsidP="00D821EC">
      <w:pPr>
        <w:rPr>
          <w:rtl/>
          <w:lang w:eastAsia="he-IL"/>
        </w:rPr>
      </w:pPr>
    </w:p>
    <w:p w14:paraId="65D9277D" w14:textId="0F031685" w:rsidR="00D821EC" w:rsidRDefault="00D821EC" w:rsidP="00D821EC">
      <w:pPr>
        <w:pStyle w:val="a4"/>
        <w:keepNext/>
        <w:rPr>
          <w:rtl/>
        </w:rPr>
      </w:pPr>
      <w:bookmarkStart w:id="835" w:name="ET_speaker_6157_127"/>
      <w:r w:rsidRPr="00D821E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821EC">
        <w:rPr>
          <w:rStyle w:val="TagStyle"/>
          <w:rtl/>
        </w:rPr>
        <w:t xml:space="preserve"> &lt;&lt; דובר &gt;&gt;</w:t>
      </w:r>
      <w:r w:rsidR="00044696">
        <w:rPr>
          <w:rtl/>
        </w:rPr>
        <w:t xml:space="preserve"> </w:t>
      </w:r>
      <w:bookmarkEnd w:id="835"/>
    </w:p>
    <w:p w14:paraId="1844E604" w14:textId="2638DCA7" w:rsidR="00D821EC" w:rsidRDefault="00D821EC" w:rsidP="00D821EC">
      <w:pPr>
        <w:pStyle w:val="KeepWithNext"/>
        <w:rPr>
          <w:rtl/>
          <w:lang w:eastAsia="he-IL"/>
        </w:rPr>
      </w:pPr>
    </w:p>
    <w:p w14:paraId="6E75CB28" w14:textId="5D90AF5F" w:rsidR="00D821EC" w:rsidRDefault="00D821EC" w:rsidP="00D821EC">
      <w:pPr>
        <w:rPr>
          <w:rtl/>
          <w:lang w:eastAsia="he-IL"/>
        </w:rPr>
      </w:pPr>
      <w:r>
        <w:rPr>
          <w:rFonts w:hint="cs"/>
          <w:rtl/>
          <w:lang w:eastAsia="he-IL"/>
        </w:rPr>
        <w:t>מגבלות על</w:t>
      </w:r>
      <w:r w:rsidR="0007576F">
        <w:rPr>
          <w:rFonts w:hint="cs"/>
          <w:rtl/>
          <w:lang w:eastAsia="he-IL"/>
        </w:rPr>
        <w:t xml:space="preserve"> </w:t>
      </w:r>
      <w:r>
        <w:rPr>
          <w:rFonts w:hint="cs"/>
          <w:rtl/>
          <w:lang w:eastAsia="he-IL"/>
        </w:rPr>
        <w:t xml:space="preserve">החופים אנחנו לפעמים עושים בחקיקה ארצית ואנחנו לא נותנים לרשות המקומית. </w:t>
      </w:r>
      <w:bookmarkStart w:id="836" w:name="_ETM_Q1_2417256"/>
      <w:bookmarkEnd w:id="836"/>
      <w:r>
        <w:rPr>
          <w:rFonts w:hint="cs"/>
          <w:rtl/>
          <w:lang w:eastAsia="he-IL"/>
        </w:rPr>
        <w:t xml:space="preserve">החוקים שנוגעים לגישה לחוף, אלה חוקים שעשינו אותם </w:t>
      </w:r>
      <w:bookmarkStart w:id="837" w:name="_ETM_Q1_2421523"/>
      <w:bookmarkEnd w:id="837"/>
      <w:r>
        <w:rPr>
          <w:rFonts w:hint="cs"/>
          <w:rtl/>
          <w:lang w:eastAsia="he-IL"/>
        </w:rPr>
        <w:t>באופן ארצי.</w:t>
      </w:r>
    </w:p>
    <w:p w14:paraId="439ED704" w14:textId="3FAB9E2D" w:rsidR="00D821EC" w:rsidRDefault="00D821EC" w:rsidP="00D821EC">
      <w:pPr>
        <w:rPr>
          <w:rtl/>
          <w:lang w:eastAsia="he-IL"/>
        </w:rPr>
      </w:pPr>
    </w:p>
    <w:p w14:paraId="35E00980" w14:textId="4BAC7CDA" w:rsidR="00D821EC" w:rsidRDefault="00D821EC" w:rsidP="00D821EC">
      <w:pPr>
        <w:pStyle w:val="a4"/>
        <w:keepNext/>
        <w:rPr>
          <w:rtl/>
        </w:rPr>
      </w:pPr>
      <w:bookmarkStart w:id="838" w:name="ET_speaker_6166_128"/>
      <w:r w:rsidRPr="00D821E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821EC">
        <w:rPr>
          <w:rStyle w:val="TagStyle"/>
          <w:rtl/>
        </w:rPr>
        <w:t xml:space="preserve"> &lt;&lt; דובר &gt;&gt;</w:t>
      </w:r>
      <w:r w:rsidR="00044696">
        <w:rPr>
          <w:rtl/>
        </w:rPr>
        <w:t xml:space="preserve"> </w:t>
      </w:r>
      <w:bookmarkEnd w:id="838"/>
    </w:p>
    <w:p w14:paraId="20908A69" w14:textId="641AAA92" w:rsidR="00D821EC" w:rsidRDefault="00D821EC" w:rsidP="00D821EC">
      <w:pPr>
        <w:pStyle w:val="KeepWithNext"/>
        <w:rPr>
          <w:rtl/>
          <w:lang w:eastAsia="he-IL"/>
        </w:rPr>
      </w:pPr>
    </w:p>
    <w:p w14:paraId="50C79F3A" w14:textId="1D6874D3" w:rsidR="00D821EC" w:rsidRDefault="00D821EC" w:rsidP="00D821EC">
      <w:pPr>
        <w:rPr>
          <w:rtl/>
          <w:lang w:eastAsia="he-IL"/>
        </w:rPr>
      </w:pPr>
      <w:bookmarkStart w:id="839" w:name="_ETM_Q1_2421236"/>
      <w:bookmarkStart w:id="840" w:name="_ETM_Q1_2421263"/>
      <w:bookmarkEnd w:id="839"/>
      <w:bookmarkEnd w:id="840"/>
      <w:r>
        <w:rPr>
          <w:rFonts w:hint="cs"/>
          <w:rtl/>
          <w:lang w:eastAsia="he-IL"/>
        </w:rPr>
        <w:t xml:space="preserve">הייעוץ המשפטי ... לא מזמן על הסמכות שאפשר לתת למועצה מקומית בחקיקה שלה לגבי </w:t>
      </w:r>
      <w:bookmarkStart w:id="841" w:name="_ETM_Q1_2433779"/>
      <w:bookmarkEnd w:id="841"/>
      <w:r>
        <w:rPr>
          <w:rFonts w:hint="cs"/>
          <w:rtl/>
          <w:lang w:eastAsia="he-IL"/>
        </w:rPr>
        <w:t xml:space="preserve">דברים שפתוחים לכלל הציבור. אני רק אוסיף מילה. </w:t>
      </w:r>
      <w:bookmarkStart w:id="842" w:name="_ETM_Q1_2437471"/>
      <w:bookmarkEnd w:id="842"/>
      <w:r>
        <w:rPr>
          <w:rFonts w:hint="cs"/>
          <w:rtl/>
          <w:lang w:eastAsia="he-IL"/>
        </w:rPr>
        <w:t xml:space="preserve">בחקיקה ראשית אתה גם מביא נתונים לגבי </w:t>
      </w:r>
      <w:bookmarkStart w:id="843" w:name="_ETM_Q1_2439708"/>
      <w:bookmarkEnd w:id="843"/>
      <w:r>
        <w:rPr>
          <w:rFonts w:hint="cs"/>
          <w:rtl/>
          <w:lang w:eastAsia="he-IL"/>
        </w:rPr>
        <w:t xml:space="preserve">היקף השימוש, לגבי היקף הבעיה וכולי. כאן </w:t>
      </w:r>
      <w:bookmarkStart w:id="844" w:name="_ETM_Q1_2442319"/>
      <w:bookmarkEnd w:id="844"/>
      <w:r>
        <w:rPr>
          <w:rFonts w:hint="cs"/>
          <w:rtl/>
          <w:lang w:eastAsia="he-IL"/>
        </w:rPr>
        <w:t>אתה אומר שיש הרבה שימושים ובזה אתה ממשיך הלאה.</w:t>
      </w:r>
    </w:p>
    <w:p w14:paraId="53964CC4" w14:textId="480BD711" w:rsidR="00D821EC" w:rsidRDefault="00D821EC" w:rsidP="00D821EC">
      <w:pPr>
        <w:rPr>
          <w:rtl/>
          <w:lang w:eastAsia="he-IL"/>
        </w:rPr>
      </w:pPr>
      <w:bookmarkStart w:id="845" w:name="_ETM_Q1_2440612"/>
      <w:bookmarkStart w:id="846" w:name="_ETM_Q1_2440704"/>
      <w:bookmarkStart w:id="847" w:name="_ETM_Q1_2440897"/>
      <w:bookmarkEnd w:id="845"/>
      <w:bookmarkEnd w:id="846"/>
      <w:bookmarkEnd w:id="847"/>
    </w:p>
    <w:p w14:paraId="0946752E" w14:textId="04E11A54" w:rsidR="00D821EC" w:rsidRDefault="00D821EC" w:rsidP="00D821EC">
      <w:pPr>
        <w:pStyle w:val="a4"/>
        <w:keepNext/>
        <w:rPr>
          <w:rtl/>
        </w:rPr>
      </w:pPr>
      <w:bookmarkStart w:id="848" w:name="ET_speaker_6157_129"/>
      <w:r w:rsidRPr="00D821E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821EC">
        <w:rPr>
          <w:rStyle w:val="TagStyle"/>
          <w:rtl/>
        </w:rPr>
        <w:t xml:space="preserve"> &lt;&lt; דובר &gt;&gt;</w:t>
      </w:r>
      <w:r w:rsidR="00044696">
        <w:rPr>
          <w:rtl/>
        </w:rPr>
        <w:t xml:space="preserve"> </w:t>
      </w:r>
      <w:bookmarkEnd w:id="848"/>
    </w:p>
    <w:p w14:paraId="66248393" w14:textId="21D87F96" w:rsidR="00D821EC" w:rsidRDefault="00D821EC" w:rsidP="00D821EC">
      <w:pPr>
        <w:pStyle w:val="KeepWithNext"/>
        <w:rPr>
          <w:rtl/>
          <w:lang w:eastAsia="he-IL"/>
        </w:rPr>
      </w:pPr>
    </w:p>
    <w:p w14:paraId="09A36786" w14:textId="491A8F67" w:rsidR="00D821EC" w:rsidRDefault="00D821EC" w:rsidP="00D821EC">
      <w:pPr>
        <w:rPr>
          <w:rtl/>
          <w:lang w:eastAsia="he-IL"/>
        </w:rPr>
      </w:pPr>
      <w:bookmarkStart w:id="849" w:name="_ETM_Q1_2441215"/>
      <w:bookmarkStart w:id="850" w:name="_ETM_Q1_2441252"/>
      <w:bookmarkEnd w:id="849"/>
      <w:bookmarkEnd w:id="850"/>
      <w:r>
        <w:rPr>
          <w:rFonts w:hint="cs"/>
          <w:rtl/>
          <w:lang w:eastAsia="he-IL"/>
        </w:rPr>
        <w:t xml:space="preserve">ברשותך אדוני היושב ראש, אני אשאל שאלה שאולי קצת תרגיז אותך. </w:t>
      </w:r>
    </w:p>
    <w:p w14:paraId="5BF0A702" w14:textId="55FC82A8" w:rsidR="00D821EC" w:rsidRDefault="00D821EC" w:rsidP="00D821EC">
      <w:pPr>
        <w:rPr>
          <w:rtl/>
          <w:lang w:eastAsia="he-IL"/>
        </w:rPr>
      </w:pPr>
      <w:bookmarkStart w:id="851" w:name="_ETM_Q1_2451379"/>
      <w:bookmarkStart w:id="852" w:name="_ETM_Q1_2451441"/>
      <w:bookmarkEnd w:id="851"/>
      <w:bookmarkEnd w:id="852"/>
    </w:p>
    <w:p w14:paraId="532D5C98" w14:textId="2163D736" w:rsidR="00D821EC" w:rsidRDefault="00D821EC" w:rsidP="00D821EC">
      <w:pPr>
        <w:pStyle w:val="af6"/>
        <w:keepNext/>
        <w:rPr>
          <w:rtl/>
        </w:rPr>
      </w:pPr>
      <w:bookmarkStart w:id="853" w:name="ET_yor_6156_130"/>
      <w:r w:rsidRPr="00D821EC">
        <w:rPr>
          <w:rStyle w:val="TagStyle"/>
          <w:rtl/>
        </w:rPr>
        <w:t xml:space="preserve"> &lt;&lt; יור &gt;&gt; </w:t>
      </w:r>
      <w:r>
        <w:rPr>
          <w:rtl/>
        </w:rPr>
        <w:t>היו"ר גלעד קריב:</w:t>
      </w:r>
      <w:r w:rsidRPr="00D821EC">
        <w:rPr>
          <w:rStyle w:val="TagStyle"/>
          <w:rtl/>
        </w:rPr>
        <w:t xml:space="preserve"> &lt;&lt; יור &gt;&gt;</w:t>
      </w:r>
      <w:r w:rsidR="00044696">
        <w:rPr>
          <w:rtl/>
        </w:rPr>
        <w:t xml:space="preserve"> </w:t>
      </w:r>
      <w:bookmarkEnd w:id="853"/>
    </w:p>
    <w:p w14:paraId="0DD9E07E" w14:textId="7A85EF07" w:rsidR="00D821EC" w:rsidRDefault="00D821EC" w:rsidP="00D821EC">
      <w:pPr>
        <w:pStyle w:val="KeepWithNext"/>
        <w:rPr>
          <w:rtl/>
          <w:lang w:eastAsia="he-IL"/>
        </w:rPr>
      </w:pPr>
    </w:p>
    <w:p w14:paraId="7F2FD4A7" w14:textId="0B377B82" w:rsidR="00D821EC" w:rsidRDefault="00D821EC" w:rsidP="00D821EC">
      <w:pPr>
        <w:rPr>
          <w:rtl/>
          <w:lang w:eastAsia="he-IL"/>
        </w:rPr>
      </w:pPr>
      <w:r>
        <w:rPr>
          <w:rFonts w:hint="cs"/>
          <w:rtl/>
          <w:lang w:eastAsia="he-IL"/>
        </w:rPr>
        <w:t>סביר להניח שתרגיז אותי.</w:t>
      </w:r>
    </w:p>
    <w:p w14:paraId="15660A1E" w14:textId="168E1551" w:rsidR="00D821EC" w:rsidRDefault="00D821EC" w:rsidP="00D821EC">
      <w:pPr>
        <w:rPr>
          <w:rtl/>
          <w:lang w:eastAsia="he-IL"/>
        </w:rPr>
      </w:pPr>
      <w:bookmarkStart w:id="854" w:name="_ETM_Q1_2446555"/>
      <w:bookmarkStart w:id="855" w:name="_ETM_Q1_2446616"/>
      <w:bookmarkEnd w:id="854"/>
      <w:bookmarkEnd w:id="855"/>
    </w:p>
    <w:p w14:paraId="63D48383" w14:textId="6162AFE9" w:rsidR="00D821EC" w:rsidRDefault="00D821EC" w:rsidP="00D821EC">
      <w:pPr>
        <w:pStyle w:val="a4"/>
        <w:keepNext/>
        <w:rPr>
          <w:rtl/>
        </w:rPr>
      </w:pPr>
      <w:bookmarkStart w:id="856" w:name="ET_speaker_6157_131"/>
      <w:r w:rsidRPr="00D821E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821EC">
        <w:rPr>
          <w:rStyle w:val="TagStyle"/>
          <w:rtl/>
        </w:rPr>
        <w:t xml:space="preserve"> &lt;&lt; דובר &gt;&gt;</w:t>
      </w:r>
      <w:r w:rsidR="00044696">
        <w:rPr>
          <w:rtl/>
        </w:rPr>
        <w:t xml:space="preserve"> </w:t>
      </w:r>
      <w:bookmarkEnd w:id="856"/>
    </w:p>
    <w:p w14:paraId="4D52B607" w14:textId="791E19CF" w:rsidR="00D821EC" w:rsidRDefault="00D821EC" w:rsidP="00D821EC">
      <w:pPr>
        <w:pStyle w:val="KeepWithNext"/>
        <w:rPr>
          <w:rtl/>
          <w:lang w:eastAsia="he-IL"/>
        </w:rPr>
      </w:pPr>
    </w:p>
    <w:p w14:paraId="12D1104A" w14:textId="1E5E8B9A" w:rsidR="00D821EC" w:rsidRDefault="00D821EC" w:rsidP="00D821EC">
      <w:pPr>
        <w:rPr>
          <w:rtl/>
          <w:lang w:eastAsia="he-IL"/>
        </w:rPr>
      </w:pPr>
      <w:r>
        <w:rPr>
          <w:rFonts w:hint="cs"/>
          <w:rtl/>
          <w:lang w:eastAsia="he-IL"/>
        </w:rPr>
        <w:t xml:space="preserve">אני לא יודע אם אורי </w:t>
      </w:r>
      <w:bookmarkStart w:id="857" w:name="_ETM_Q1_2445202"/>
      <w:bookmarkEnd w:id="857"/>
      <w:r>
        <w:rPr>
          <w:rFonts w:hint="cs"/>
          <w:rtl/>
          <w:lang w:eastAsia="he-IL"/>
        </w:rPr>
        <w:t xml:space="preserve">עשה את זה כשלא הייתי. האם אתה חושב שרשות מקומית </w:t>
      </w:r>
      <w:bookmarkStart w:id="858" w:name="_ETM_Q1_2455763"/>
      <w:bookmarkEnd w:id="858"/>
      <w:r>
        <w:rPr>
          <w:rFonts w:hint="cs"/>
          <w:rtl/>
          <w:lang w:eastAsia="he-IL"/>
        </w:rPr>
        <w:t xml:space="preserve">יכולה להחליט על חוף ללא חמץ? שאסור יהיה להכניס בתיקים </w:t>
      </w:r>
      <w:bookmarkStart w:id="859" w:name="_ETM_Q1_2462838"/>
      <w:bookmarkEnd w:id="859"/>
      <w:r>
        <w:rPr>
          <w:rFonts w:hint="cs"/>
          <w:rtl/>
          <w:lang w:eastAsia="he-IL"/>
        </w:rPr>
        <w:t>חמץ? האם</w:t>
      </w:r>
      <w:r w:rsidR="0007576F">
        <w:rPr>
          <w:rFonts w:hint="cs"/>
          <w:rtl/>
          <w:lang w:eastAsia="he-IL"/>
        </w:rPr>
        <w:t xml:space="preserve"> </w:t>
      </w:r>
      <w:r>
        <w:rPr>
          <w:rFonts w:hint="cs"/>
          <w:rtl/>
          <w:lang w:eastAsia="he-IL"/>
        </w:rPr>
        <w:t>רשות מקומית יכולה להחליט על כך?</w:t>
      </w:r>
      <w:bookmarkStart w:id="860" w:name="_ETM_Q1_2466346"/>
      <w:bookmarkEnd w:id="860"/>
      <w:r>
        <w:rPr>
          <w:rFonts w:hint="cs"/>
          <w:rtl/>
          <w:lang w:eastAsia="he-IL"/>
        </w:rPr>
        <w:t xml:space="preserve"> אני באמת אומר, תשימו לב איך אנחנו מתייחסים לכלי פלסטיק. </w:t>
      </w:r>
      <w:bookmarkStart w:id="861" w:name="_ETM_Q1_2464993"/>
      <w:bookmarkEnd w:id="861"/>
      <w:r>
        <w:rPr>
          <w:rFonts w:hint="cs"/>
          <w:rtl/>
          <w:lang w:eastAsia="he-IL"/>
        </w:rPr>
        <w:t>איבדנו לגמרי את האיזון. מותר להסתובב עם קנאביס בתיקים</w:t>
      </w:r>
      <w:bookmarkStart w:id="862" w:name="_ETM_Q1_2473293"/>
      <w:bookmarkEnd w:id="862"/>
      <w:r>
        <w:rPr>
          <w:rFonts w:hint="cs"/>
          <w:rtl/>
          <w:lang w:eastAsia="he-IL"/>
        </w:rPr>
        <w:t xml:space="preserve">, עם חמץ מותר להיכנס לבתי </w:t>
      </w:r>
      <w:bookmarkStart w:id="863" w:name="_ETM_Q1_2470818"/>
      <w:bookmarkEnd w:id="863"/>
      <w:r>
        <w:rPr>
          <w:rFonts w:hint="cs"/>
          <w:rtl/>
          <w:lang w:eastAsia="he-IL"/>
        </w:rPr>
        <w:t xml:space="preserve">חולים, אבל להיכנס עם כלי פלסטיק בתיק זה קנס. אני </w:t>
      </w:r>
      <w:bookmarkStart w:id="864" w:name="_ETM_Q1_2480411"/>
      <w:bookmarkEnd w:id="864"/>
      <w:r>
        <w:rPr>
          <w:rFonts w:hint="cs"/>
          <w:rtl/>
          <w:lang w:eastAsia="he-IL"/>
        </w:rPr>
        <w:t xml:space="preserve">מבין שרוצים לשמור על חוף נקי, רוצים לא להשליך, זה בסדר גמור, תטילו קנס מאוד כבד על מי </w:t>
      </w:r>
      <w:bookmarkStart w:id="865" w:name="_ETM_Q1_2484597"/>
      <w:bookmarkEnd w:id="865"/>
      <w:r>
        <w:rPr>
          <w:rFonts w:hint="cs"/>
          <w:rtl/>
          <w:lang w:eastAsia="he-IL"/>
        </w:rPr>
        <w:t xml:space="preserve">שמשליך פלסטיק אבל להגיד שאסור להיכנס עם פלסטיק? </w:t>
      </w:r>
    </w:p>
    <w:p w14:paraId="7DB74191" w14:textId="7A5B401F" w:rsidR="00D821EC" w:rsidRDefault="00D821EC" w:rsidP="00D821EC">
      <w:pPr>
        <w:rPr>
          <w:rtl/>
          <w:lang w:eastAsia="he-IL"/>
        </w:rPr>
      </w:pPr>
      <w:bookmarkStart w:id="866" w:name="_ETM_Q1_2453434"/>
      <w:bookmarkStart w:id="867" w:name="_ETM_Q1_2453502"/>
      <w:bookmarkStart w:id="868" w:name="_ETM_Q1_2454450"/>
      <w:bookmarkEnd w:id="866"/>
      <w:bookmarkEnd w:id="867"/>
      <w:bookmarkEnd w:id="868"/>
    </w:p>
    <w:p w14:paraId="19B7ED69" w14:textId="77598988" w:rsidR="00D821EC" w:rsidRDefault="00D821EC" w:rsidP="00D821EC">
      <w:pPr>
        <w:pStyle w:val="af6"/>
        <w:keepNext/>
        <w:rPr>
          <w:rtl/>
        </w:rPr>
      </w:pPr>
      <w:bookmarkStart w:id="869" w:name="ET_yor_6156_132"/>
      <w:r w:rsidRPr="00D821EC">
        <w:rPr>
          <w:rStyle w:val="TagStyle"/>
          <w:rtl/>
        </w:rPr>
        <w:t xml:space="preserve"> &lt;&lt; יור &gt;&gt; </w:t>
      </w:r>
      <w:r>
        <w:rPr>
          <w:rtl/>
        </w:rPr>
        <w:t>היו"ר גלעד קריב:</w:t>
      </w:r>
      <w:r w:rsidRPr="00D821EC">
        <w:rPr>
          <w:rStyle w:val="TagStyle"/>
          <w:rtl/>
        </w:rPr>
        <w:t xml:space="preserve"> &lt;&lt; יור &gt;&gt;</w:t>
      </w:r>
      <w:r w:rsidR="00044696">
        <w:rPr>
          <w:rtl/>
        </w:rPr>
        <w:t xml:space="preserve"> </w:t>
      </w:r>
      <w:bookmarkEnd w:id="869"/>
    </w:p>
    <w:p w14:paraId="0C82B8EE" w14:textId="0DFD33D8" w:rsidR="00D821EC" w:rsidRDefault="00D821EC" w:rsidP="00D821EC">
      <w:pPr>
        <w:pStyle w:val="KeepWithNext"/>
        <w:rPr>
          <w:rtl/>
          <w:lang w:eastAsia="he-IL"/>
        </w:rPr>
      </w:pPr>
    </w:p>
    <w:p w14:paraId="45BA8D7B" w14:textId="43F48093" w:rsidR="00D821EC" w:rsidRDefault="00D821EC" w:rsidP="00D821EC">
      <w:pPr>
        <w:rPr>
          <w:rtl/>
          <w:lang w:eastAsia="he-IL"/>
        </w:rPr>
      </w:pPr>
      <w:bookmarkStart w:id="870" w:name="_ETM_Q1_2454770"/>
      <w:bookmarkStart w:id="871" w:name="_ETM_Q1_2454798"/>
      <w:bookmarkEnd w:id="870"/>
      <w:bookmarkEnd w:id="871"/>
      <w:r>
        <w:rPr>
          <w:rFonts w:hint="cs"/>
          <w:rtl/>
          <w:lang w:eastAsia="he-IL"/>
        </w:rPr>
        <w:t>לשיטתך אתה גם לא צריך חוקים שאוסרים על</w:t>
      </w:r>
      <w:r w:rsidR="0007576F">
        <w:rPr>
          <w:rFonts w:hint="cs"/>
          <w:rtl/>
          <w:lang w:eastAsia="he-IL"/>
        </w:rPr>
        <w:t xml:space="preserve"> </w:t>
      </w:r>
      <w:bookmarkStart w:id="872" w:name="_ETM_Q1_2490609"/>
      <w:bookmarkEnd w:id="872"/>
      <w:r>
        <w:rPr>
          <w:rFonts w:hint="cs"/>
          <w:rtl/>
          <w:lang w:eastAsia="he-IL"/>
        </w:rPr>
        <w:t xml:space="preserve">עישון במקומות ציבוריים. את תפיסת העולם הזאת מכירים. </w:t>
      </w:r>
    </w:p>
    <w:p w14:paraId="00259BFB" w14:textId="77777777" w:rsidR="00D821EC" w:rsidRDefault="00D821EC" w:rsidP="00D821EC">
      <w:pPr>
        <w:rPr>
          <w:rtl/>
          <w:lang w:eastAsia="he-IL"/>
        </w:rPr>
      </w:pPr>
      <w:bookmarkStart w:id="873" w:name="_ETM_Q1_2499444"/>
      <w:bookmarkStart w:id="874" w:name="_ETM_Q1_2499498"/>
      <w:bookmarkEnd w:id="873"/>
      <w:bookmarkEnd w:id="874"/>
    </w:p>
    <w:p w14:paraId="3DDD971E" w14:textId="0418BCBF" w:rsidR="00D821EC" w:rsidRDefault="00D821EC" w:rsidP="00D821EC">
      <w:pPr>
        <w:rPr>
          <w:rtl/>
          <w:lang w:eastAsia="he-IL"/>
        </w:rPr>
      </w:pPr>
      <w:bookmarkStart w:id="875" w:name="_ETM_Q1_2499587"/>
      <w:bookmarkStart w:id="876" w:name="_ETM_Q1_2499645"/>
      <w:bookmarkEnd w:id="875"/>
      <w:bookmarkEnd w:id="876"/>
      <w:proofErr w:type="spellStart"/>
      <w:r>
        <w:rPr>
          <w:rFonts w:hint="cs"/>
          <w:rtl/>
          <w:lang w:eastAsia="he-IL"/>
        </w:rPr>
        <w:t>מכובדיי</w:t>
      </w:r>
      <w:proofErr w:type="spellEnd"/>
      <w:r>
        <w:rPr>
          <w:rFonts w:hint="cs"/>
          <w:rtl/>
          <w:lang w:eastAsia="he-IL"/>
        </w:rPr>
        <w:t xml:space="preserve">, אני רוצה לשאול את המשרד להגנת הסביבה. עם </w:t>
      </w:r>
      <w:bookmarkStart w:id="877" w:name="_ETM_Q1_2506706"/>
      <w:bookmarkEnd w:id="877"/>
      <w:r>
        <w:rPr>
          <w:rFonts w:hint="cs"/>
          <w:rtl/>
          <w:lang w:eastAsia="he-IL"/>
        </w:rPr>
        <w:t xml:space="preserve">כל הכבוד, יש לנו היום כמה רשויות מקומיות שאין </w:t>
      </w:r>
      <w:bookmarkStart w:id="878" w:name="_ETM_Q1_2511657"/>
      <w:bookmarkEnd w:id="878"/>
      <w:r>
        <w:rPr>
          <w:rFonts w:hint="cs"/>
          <w:rtl/>
          <w:lang w:eastAsia="he-IL"/>
        </w:rPr>
        <w:t>להן ים. למרות שאפשר לבלות כאן שלוש שעות, אני לא מתכוון לעשו</w:t>
      </w:r>
      <w:r w:rsidR="00BA7D03">
        <w:rPr>
          <w:rFonts w:hint="cs"/>
          <w:rtl/>
          <w:lang w:eastAsia="he-IL"/>
        </w:rPr>
        <w:t>ת זאת. יש לי איזושהי</w:t>
      </w:r>
      <w:r w:rsidR="0007576F">
        <w:rPr>
          <w:rFonts w:hint="cs"/>
          <w:rtl/>
          <w:lang w:eastAsia="he-IL"/>
        </w:rPr>
        <w:t xml:space="preserve"> </w:t>
      </w:r>
      <w:bookmarkStart w:id="879" w:name="_ETM_Q1_2520950"/>
      <w:bookmarkEnd w:id="879"/>
      <w:r w:rsidR="00BA7D03">
        <w:rPr>
          <w:rFonts w:hint="cs"/>
          <w:rtl/>
          <w:lang w:eastAsia="he-IL"/>
        </w:rPr>
        <w:t>הערכה לגבי תוצאת ההצבעה בנושא הזה.</w:t>
      </w:r>
    </w:p>
    <w:p w14:paraId="3E0BA981" w14:textId="26993210" w:rsidR="00BA7D03" w:rsidRDefault="00BA7D03" w:rsidP="00D821EC">
      <w:pPr>
        <w:rPr>
          <w:rtl/>
          <w:lang w:eastAsia="he-IL"/>
        </w:rPr>
      </w:pPr>
    </w:p>
    <w:p w14:paraId="5E226933" w14:textId="708966F0" w:rsidR="00BA7D03" w:rsidRDefault="00BA7D03" w:rsidP="00BA7D03">
      <w:pPr>
        <w:pStyle w:val="a4"/>
        <w:keepNext/>
        <w:rPr>
          <w:rtl/>
        </w:rPr>
      </w:pPr>
      <w:bookmarkStart w:id="880" w:name="ET_speaker_6166_133"/>
      <w:r w:rsidRPr="00BA7D0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A7D03">
        <w:rPr>
          <w:rStyle w:val="TagStyle"/>
          <w:rtl/>
        </w:rPr>
        <w:t xml:space="preserve"> &lt;&lt; דובר &gt;&gt;</w:t>
      </w:r>
      <w:r w:rsidR="00044696">
        <w:rPr>
          <w:rtl/>
        </w:rPr>
        <w:t xml:space="preserve"> </w:t>
      </w:r>
      <w:bookmarkEnd w:id="880"/>
    </w:p>
    <w:p w14:paraId="32ED485E" w14:textId="53FE1ACC" w:rsidR="00BA7D03" w:rsidRDefault="00BA7D03" w:rsidP="00BA7D03">
      <w:pPr>
        <w:pStyle w:val="KeepWithNext"/>
        <w:rPr>
          <w:rtl/>
          <w:lang w:eastAsia="he-IL"/>
        </w:rPr>
      </w:pPr>
    </w:p>
    <w:p w14:paraId="5656E1BB" w14:textId="50478D80" w:rsidR="00BA7D03" w:rsidRDefault="00BA7D03" w:rsidP="00BA7D03">
      <w:pPr>
        <w:rPr>
          <w:rtl/>
          <w:lang w:eastAsia="he-IL"/>
        </w:rPr>
      </w:pPr>
      <w:r>
        <w:rPr>
          <w:rFonts w:hint="cs"/>
          <w:rtl/>
          <w:lang w:eastAsia="he-IL"/>
        </w:rPr>
        <w:t>לדחות את זה.</w:t>
      </w:r>
    </w:p>
    <w:p w14:paraId="45C8F18D" w14:textId="77ABC4D7" w:rsidR="00BA7D03" w:rsidRDefault="00BA7D03" w:rsidP="00BA7D03">
      <w:pPr>
        <w:rPr>
          <w:rtl/>
          <w:lang w:eastAsia="he-IL"/>
        </w:rPr>
      </w:pPr>
      <w:bookmarkStart w:id="881" w:name="_ETM_Q1_2526787"/>
      <w:bookmarkStart w:id="882" w:name="_ETM_Q1_2526848"/>
      <w:bookmarkEnd w:id="881"/>
      <w:bookmarkEnd w:id="882"/>
    </w:p>
    <w:p w14:paraId="13AB66EA" w14:textId="23ADE275" w:rsidR="00BA7D03" w:rsidRDefault="00BA7D03" w:rsidP="00BA7D03">
      <w:pPr>
        <w:pStyle w:val="af6"/>
        <w:keepNext/>
        <w:rPr>
          <w:rtl/>
        </w:rPr>
      </w:pPr>
      <w:bookmarkStart w:id="883" w:name="ET_yor_6156_134"/>
      <w:r w:rsidRPr="00BA7D03">
        <w:rPr>
          <w:rStyle w:val="TagStyle"/>
          <w:rtl/>
        </w:rPr>
        <w:t xml:space="preserve"> &lt;&lt; יור &gt;&gt; </w:t>
      </w:r>
      <w:r>
        <w:rPr>
          <w:rtl/>
        </w:rPr>
        <w:t>היו"ר גלעד קריב:</w:t>
      </w:r>
      <w:r w:rsidRPr="00BA7D03">
        <w:rPr>
          <w:rStyle w:val="TagStyle"/>
          <w:rtl/>
        </w:rPr>
        <w:t xml:space="preserve"> &lt;&lt; יור &gt;&gt;</w:t>
      </w:r>
      <w:r w:rsidR="00044696">
        <w:rPr>
          <w:rtl/>
        </w:rPr>
        <w:t xml:space="preserve"> </w:t>
      </w:r>
      <w:bookmarkEnd w:id="883"/>
    </w:p>
    <w:p w14:paraId="0D5182D2" w14:textId="0B147847" w:rsidR="00BA7D03" w:rsidRDefault="00BA7D03" w:rsidP="00BA7D03">
      <w:pPr>
        <w:pStyle w:val="KeepWithNext"/>
        <w:rPr>
          <w:rtl/>
          <w:lang w:eastAsia="he-IL"/>
        </w:rPr>
      </w:pPr>
    </w:p>
    <w:p w14:paraId="2B56E1EF" w14:textId="323B547B" w:rsidR="00BA7D03" w:rsidRDefault="00BA7D03" w:rsidP="00BA7D03">
      <w:pPr>
        <w:rPr>
          <w:rtl/>
          <w:lang w:eastAsia="he-IL"/>
        </w:rPr>
      </w:pPr>
      <w:r>
        <w:rPr>
          <w:rFonts w:hint="cs"/>
          <w:rtl/>
          <w:lang w:eastAsia="he-IL"/>
        </w:rPr>
        <w:t xml:space="preserve">לא. </w:t>
      </w:r>
      <w:proofErr w:type="spellStart"/>
      <w:r>
        <w:rPr>
          <w:rFonts w:hint="cs"/>
          <w:rtl/>
          <w:lang w:eastAsia="he-IL"/>
        </w:rPr>
        <w:t>ברוויזיה</w:t>
      </w:r>
      <w:proofErr w:type="spellEnd"/>
      <w:r>
        <w:rPr>
          <w:rFonts w:hint="cs"/>
          <w:rtl/>
          <w:lang w:eastAsia="he-IL"/>
        </w:rPr>
        <w:t xml:space="preserve">. אני מכבד את הפורום שמצביע. </w:t>
      </w:r>
      <w:bookmarkStart w:id="884" w:name="_ETM_Q1_2527731"/>
      <w:bookmarkEnd w:id="884"/>
      <w:r>
        <w:rPr>
          <w:rFonts w:hint="cs"/>
          <w:rtl/>
          <w:lang w:eastAsia="he-IL"/>
        </w:rPr>
        <w:t xml:space="preserve">תהיה הצבעה ותהיה </w:t>
      </w:r>
      <w:proofErr w:type="spellStart"/>
      <w:r>
        <w:rPr>
          <w:rFonts w:hint="cs"/>
          <w:rtl/>
          <w:lang w:eastAsia="he-IL"/>
        </w:rPr>
        <w:t>רוויזיה</w:t>
      </w:r>
      <w:proofErr w:type="spellEnd"/>
      <w:r>
        <w:rPr>
          <w:rFonts w:hint="cs"/>
          <w:rtl/>
          <w:lang w:eastAsia="he-IL"/>
        </w:rPr>
        <w:t>.</w:t>
      </w:r>
      <w:r w:rsidR="0007576F">
        <w:rPr>
          <w:rFonts w:hint="cs"/>
          <w:rtl/>
          <w:lang w:eastAsia="he-IL"/>
        </w:rPr>
        <w:t xml:space="preserve"> </w:t>
      </w:r>
      <w:r>
        <w:rPr>
          <w:rFonts w:hint="cs"/>
          <w:rtl/>
          <w:lang w:eastAsia="he-IL"/>
        </w:rPr>
        <w:t>בצד בדיחות</w:t>
      </w:r>
      <w:bookmarkStart w:id="885" w:name="_ETM_Q1_2541239"/>
      <w:bookmarkEnd w:id="885"/>
      <w:r>
        <w:rPr>
          <w:rFonts w:hint="cs"/>
          <w:rtl/>
          <w:lang w:eastAsia="he-IL"/>
        </w:rPr>
        <w:t xml:space="preserve"> הדעת, אני חושב שיש כאן סוגיות באמת מהותיות. מצד אחד אנחנו</w:t>
      </w:r>
      <w:r w:rsidR="0007576F">
        <w:rPr>
          <w:rFonts w:hint="cs"/>
          <w:rtl/>
          <w:lang w:eastAsia="he-IL"/>
        </w:rPr>
        <w:t xml:space="preserve"> </w:t>
      </w:r>
      <w:r>
        <w:rPr>
          <w:rFonts w:hint="cs"/>
          <w:rtl/>
          <w:lang w:eastAsia="he-IL"/>
        </w:rPr>
        <w:t xml:space="preserve">גם ערים לצורך והצורך הוא צורך </w:t>
      </w:r>
      <w:proofErr w:type="spellStart"/>
      <w:r>
        <w:rPr>
          <w:rFonts w:hint="cs"/>
          <w:rtl/>
          <w:lang w:eastAsia="he-IL"/>
        </w:rPr>
        <w:t>אמיתי</w:t>
      </w:r>
      <w:proofErr w:type="spellEnd"/>
      <w:r>
        <w:rPr>
          <w:rFonts w:hint="cs"/>
          <w:rtl/>
          <w:lang w:eastAsia="he-IL"/>
        </w:rPr>
        <w:t>. החופים במובן הזה הם מקום שו</w:t>
      </w:r>
      <w:bookmarkStart w:id="886" w:name="_ETM_Q1_2557321"/>
      <w:bookmarkEnd w:id="886"/>
      <w:r>
        <w:rPr>
          <w:rFonts w:hint="cs"/>
          <w:rtl/>
          <w:lang w:eastAsia="he-IL"/>
        </w:rPr>
        <w:t>נה ממקומות אחרים. אני חייב לומר שגם לא דין כל</w:t>
      </w:r>
      <w:r w:rsidR="0007576F">
        <w:rPr>
          <w:rFonts w:hint="cs"/>
          <w:rtl/>
          <w:lang w:eastAsia="he-IL"/>
        </w:rPr>
        <w:t xml:space="preserve"> </w:t>
      </w:r>
      <w:r>
        <w:rPr>
          <w:rFonts w:hint="cs"/>
          <w:rtl/>
          <w:lang w:eastAsia="he-IL"/>
        </w:rPr>
        <w:t xml:space="preserve">רשות מקומית כדין רשות מקומית אחרת. יש הבדל בין החופים, יש הבדל בין העוצמות של הרשויות המקומיות לטפל בהיבטים של ניקיון. אי אפשר </w:t>
      </w:r>
      <w:bookmarkStart w:id="887" w:name="_ETM_Q1_2572217"/>
      <w:bookmarkEnd w:id="887"/>
      <w:r>
        <w:rPr>
          <w:rFonts w:hint="cs"/>
          <w:rtl/>
          <w:lang w:eastAsia="he-IL"/>
        </w:rPr>
        <w:t xml:space="preserve">לצפות לאותה רמת השקעה בניקיון החופים מרשות מקומית של 350 אלף תושבים לעומת רשות מקומית של 10,000 תושבים </w:t>
      </w:r>
      <w:bookmarkStart w:id="888" w:name="_ETM_Q1_2582779"/>
      <w:bookmarkEnd w:id="888"/>
      <w:r>
        <w:rPr>
          <w:rFonts w:hint="cs"/>
          <w:rtl/>
          <w:lang w:eastAsia="he-IL"/>
        </w:rPr>
        <w:t>אבל שבחזקתה נפלו חופים פופולריים. צריך לחשוב על הדברים האלה.</w:t>
      </w:r>
    </w:p>
    <w:p w14:paraId="56CD07B3" w14:textId="77777777" w:rsidR="00BA7D03" w:rsidRDefault="00BA7D03" w:rsidP="00BA7D03">
      <w:pPr>
        <w:rPr>
          <w:rtl/>
          <w:lang w:eastAsia="he-IL"/>
        </w:rPr>
      </w:pPr>
      <w:bookmarkStart w:id="889" w:name="_ETM_Q1_2590470"/>
      <w:bookmarkStart w:id="890" w:name="_ETM_Q1_2590526"/>
      <w:bookmarkStart w:id="891" w:name="_ETM_Q1_2590598"/>
      <w:bookmarkEnd w:id="889"/>
      <w:bookmarkEnd w:id="890"/>
      <w:bookmarkEnd w:id="891"/>
    </w:p>
    <w:p w14:paraId="12AD382B" w14:textId="02937032" w:rsidR="00BA7D03" w:rsidRDefault="00BA7D03" w:rsidP="00BA7D03">
      <w:pPr>
        <w:rPr>
          <w:rtl/>
          <w:lang w:eastAsia="he-IL"/>
        </w:rPr>
      </w:pPr>
      <w:bookmarkStart w:id="892" w:name="_ETM_Q1_2590674"/>
      <w:bookmarkEnd w:id="892"/>
      <w:r>
        <w:rPr>
          <w:rFonts w:hint="cs"/>
          <w:rtl/>
          <w:lang w:eastAsia="he-IL"/>
        </w:rPr>
        <w:t xml:space="preserve">אני לא רוצה להתעלם מהעובדה שיש חוקי עזר </w:t>
      </w:r>
      <w:bookmarkStart w:id="893" w:name="_ETM_Q1_2592256"/>
      <w:bookmarkEnd w:id="893"/>
      <w:r>
        <w:rPr>
          <w:rFonts w:hint="cs"/>
          <w:rtl/>
          <w:lang w:eastAsia="he-IL"/>
        </w:rPr>
        <w:t xml:space="preserve">כאלה. יש חוקי עזר כאלה </w:t>
      </w:r>
      <w:bookmarkStart w:id="894" w:name="_ETM_Q1_2595559"/>
      <w:bookmarkEnd w:id="894"/>
      <w:r>
        <w:rPr>
          <w:rFonts w:hint="cs"/>
          <w:rtl/>
          <w:lang w:eastAsia="he-IL"/>
        </w:rPr>
        <w:t>ואז אנחנו או</w:t>
      </w:r>
      <w:bookmarkStart w:id="895" w:name="_ETM_Q1_2592480"/>
      <w:bookmarkEnd w:id="895"/>
      <w:r>
        <w:rPr>
          <w:rFonts w:hint="cs"/>
          <w:rtl/>
          <w:lang w:eastAsia="he-IL"/>
        </w:rPr>
        <w:t xml:space="preserve">מרים לרשויות המקומיות שוועדת החוקה לא עוזרת לכן עם קנסות </w:t>
      </w:r>
      <w:proofErr w:type="spellStart"/>
      <w:r>
        <w:rPr>
          <w:rFonts w:hint="cs"/>
          <w:rtl/>
          <w:lang w:eastAsia="he-IL"/>
        </w:rPr>
        <w:t>מינהליים</w:t>
      </w:r>
      <w:proofErr w:type="spellEnd"/>
      <w:r>
        <w:rPr>
          <w:rFonts w:hint="cs"/>
          <w:rtl/>
          <w:lang w:eastAsia="he-IL"/>
        </w:rPr>
        <w:t xml:space="preserve"> ולכן בעונת הרחצה הקרובה תתפסו שלושה מקרים ותיקחו אותם לבית המשפט </w:t>
      </w:r>
      <w:bookmarkStart w:id="896" w:name="_ETM_Q1_2605853"/>
      <w:bookmarkEnd w:id="896"/>
      <w:r>
        <w:rPr>
          <w:rFonts w:hint="cs"/>
          <w:rtl/>
          <w:lang w:eastAsia="he-IL"/>
        </w:rPr>
        <w:t>עם קנס של 3,600 שקלים למען יראו</w:t>
      </w:r>
      <w:r w:rsidR="0007576F">
        <w:rPr>
          <w:rFonts w:hint="cs"/>
          <w:rtl/>
          <w:lang w:eastAsia="he-IL"/>
        </w:rPr>
        <w:t xml:space="preserve"> </w:t>
      </w:r>
      <w:r>
        <w:rPr>
          <w:rFonts w:hint="cs"/>
          <w:rtl/>
          <w:lang w:eastAsia="he-IL"/>
        </w:rPr>
        <w:t xml:space="preserve">ויראו? זה </w:t>
      </w:r>
      <w:bookmarkStart w:id="897" w:name="_ETM_Q1_2609257"/>
      <w:bookmarkEnd w:id="897"/>
      <w:r>
        <w:rPr>
          <w:rFonts w:hint="cs"/>
          <w:rtl/>
          <w:lang w:eastAsia="he-IL"/>
        </w:rPr>
        <w:t xml:space="preserve">המסר שאנחנו רוצים להעביר לרשויות המקומיות? בגלל </w:t>
      </w:r>
      <w:bookmarkStart w:id="898" w:name="_ETM_Q1_2613670"/>
      <w:bookmarkEnd w:id="898"/>
      <w:r>
        <w:rPr>
          <w:rFonts w:hint="cs"/>
          <w:rtl/>
          <w:lang w:eastAsia="he-IL"/>
        </w:rPr>
        <w:t xml:space="preserve">שאנחנו תוקעים אותן במעבר הזה לקנסות </w:t>
      </w:r>
      <w:proofErr w:type="spellStart"/>
      <w:r>
        <w:rPr>
          <w:rFonts w:hint="cs"/>
          <w:rtl/>
          <w:lang w:eastAsia="he-IL"/>
        </w:rPr>
        <w:t>מינהליים</w:t>
      </w:r>
      <w:proofErr w:type="spellEnd"/>
      <w:r>
        <w:rPr>
          <w:rFonts w:hint="cs"/>
          <w:rtl/>
          <w:lang w:eastAsia="he-IL"/>
        </w:rPr>
        <w:t xml:space="preserve">, שזאת דרך המלך של אכיפה עירונית, אנחנו בעצם משדרים לראש </w:t>
      </w:r>
      <w:bookmarkStart w:id="899" w:name="_ETM_Q1_2620276"/>
      <w:bookmarkEnd w:id="899"/>
      <w:r>
        <w:rPr>
          <w:rFonts w:hint="cs"/>
          <w:rtl/>
          <w:lang w:eastAsia="he-IL"/>
        </w:rPr>
        <w:t xml:space="preserve">המועצה בחוף כרמל שכדאי לו בקיץ הזה להוציא פקחים ולהגיש </w:t>
      </w:r>
      <w:bookmarkStart w:id="900" w:name="_ETM_Q1_2625201"/>
      <w:bookmarkEnd w:id="900"/>
      <w:r>
        <w:rPr>
          <w:rFonts w:hint="cs"/>
          <w:rtl/>
          <w:lang w:eastAsia="he-IL"/>
        </w:rPr>
        <w:t xml:space="preserve">כתבי אישום? הרי לשם נגיע. אם הצורך הוא צורך </w:t>
      </w:r>
      <w:proofErr w:type="spellStart"/>
      <w:r>
        <w:rPr>
          <w:rFonts w:hint="cs"/>
          <w:rtl/>
          <w:lang w:eastAsia="he-IL"/>
        </w:rPr>
        <w:t>אמיתי</w:t>
      </w:r>
      <w:proofErr w:type="spellEnd"/>
      <w:r>
        <w:rPr>
          <w:rFonts w:hint="cs"/>
          <w:rtl/>
          <w:lang w:eastAsia="he-IL"/>
        </w:rPr>
        <w:t>, בסוף הם יעשו את זה.</w:t>
      </w:r>
    </w:p>
    <w:p w14:paraId="7825B85C" w14:textId="5A1E891F" w:rsidR="00BA7D03" w:rsidRDefault="00BA7D03" w:rsidP="00BA7D03">
      <w:pPr>
        <w:rPr>
          <w:rtl/>
          <w:lang w:eastAsia="he-IL"/>
        </w:rPr>
      </w:pPr>
    </w:p>
    <w:p w14:paraId="607F5316" w14:textId="7735C2FA" w:rsidR="00BA7D03" w:rsidRDefault="00BA7D03" w:rsidP="00BA7D03">
      <w:pPr>
        <w:pStyle w:val="a4"/>
        <w:keepNext/>
        <w:rPr>
          <w:rtl/>
        </w:rPr>
      </w:pPr>
      <w:bookmarkStart w:id="901" w:name="ET_speaker_6157_135"/>
      <w:r w:rsidRPr="00BA7D0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A7D03">
        <w:rPr>
          <w:rStyle w:val="TagStyle"/>
          <w:rtl/>
        </w:rPr>
        <w:t xml:space="preserve"> &lt;&lt; דובר &gt;&gt;</w:t>
      </w:r>
      <w:r w:rsidR="00044696">
        <w:rPr>
          <w:rtl/>
        </w:rPr>
        <w:t xml:space="preserve"> </w:t>
      </w:r>
      <w:bookmarkEnd w:id="901"/>
    </w:p>
    <w:p w14:paraId="2B07C474" w14:textId="640870BA" w:rsidR="00BA7D03" w:rsidRDefault="00BA7D03" w:rsidP="00BA7D03">
      <w:pPr>
        <w:pStyle w:val="KeepWithNext"/>
        <w:rPr>
          <w:rtl/>
          <w:lang w:eastAsia="he-IL"/>
        </w:rPr>
      </w:pPr>
    </w:p>
    <w:p w14:paraId="32D98090" w14:textId="630935E0" w:rsidR="00BA7D03" w:rsidRDefault="00BA7D03" w:rsidP="00BA7D03">
      <w:pPr>
        <w:rPr>
          <w:rtl/>
          <w:lang w:eastAsia="he-IL"/>
        </w:rPr>
      </w:pPr>
      <w:bookmarkStart w:id="902" w:name="_ETM_Q1_2631788"/>
      <w:bookmarkStart w:id="903" w:name="_ETM_Q1_2631825"/>
      <w:bookmarkEnd w:id="902"/>
      <w:bookmarkEnd w:id="903"/>
      <w:r>
        <w:rPr>
          <w:rFonts w:hint="cs"/>
          <w:rtl/>
          <w:lang w:eastAsia="he-IL"/>
        </w:rPr>
        <w:t xml:space="preserve">אדוני היושב ראש, זה קצת </w:t>
      </w:r>
      <w:bookmarkStart w:id="904" w:name="_ETM_Q1_2633965"/>
      <w:bookmarkEnd w:id="904"/>
      <w:r>
        <w:rPr>
          <w:rFonts w:hint="cs"/>
          <w:rtl/>
          <w:lang w:eastAsia="he-IL"/>
        </w:rPr>
        <w:t>חוזר לדיון שעשינו ושאלנו את עצמנו אי</w:t>
      </w:r>
      <w:bookmarkStart w:id="905" w:name="_ETM_Q1_2638449"/>
      <w:bookmarkEnd w:id="905"/>
      <w:r>
        <w:rPr>
          <w:rFonts w:hint="cs"/>
          <w:rtl/>
          <w:lang w:eastAsia="he-IL"/>
        </w:rPr>
        <w:t xml:space="preserve">זו רמה של פיקוח ועדת החוקה צריכה לעשות על חקיקה </w:t>
      </w:r>
      <w:bookmarkStart w:id="906" w:name="_ETM_Q1_2639239"/>
      <w:bookmarkEnd w:id="906"/>
      <w:r>
        <w:rPr>
          <w:rFonts w:hint="cs"/>
          <w:rtl/>
          <w:lang w:eastAsia="he-IL"/>
        </w:rPr>
        <w:t>המטילה</w:t>
      </w:r>
      <w:r w:rsidR="0007576F">
        <w:rPr>
          <w:rFonts w:hint="cs"/>
          <w:rtl/>
          <w:lang w:eastAsia="he-IL"/>
        </w:rPr>
        <w:t xml:space="preserve"> </w:t>
      </w:r>
      <w:r>
        <w:rPr>
          <w:rFonts w:hint="cs"/>
          <w:rtl/>
          <w:lang w:eastAsia="he-IL"/>
        </w:rPr>
        <w:t>עונש פלילי של</w:t>
      </w:r>
      <w:r w:rsidR="0007576F">
        <w:rPr>
          <w:rFonts w:hint="cs"/>
          <w:rtl/>
          <w:lang w:eastAsia="he-IL"/>
        </w:rPr>
        <w:t xml:space="preserve"> </w:t>
      </w:r>
      <w:r>
        <w:rPr>
          <w:rFonts w:hint="cs"/>
          <w:rtl/>
          <w:lang w:eastAsia="he-IL"/>
        </w:rPr>
        <w:t>רשויות מקומיות.</w:t>
      </w:r>
    </w:p>
    <w:p w14:paraId="5285458D" w14:textId="2CF27FD4" w:rsidR="00BA7D03" w:rsidRDefault="00BA7D03" w:rsidP="00BA7D03">
      <w:pPr>
        <w:rPr>
          <w:rtl/>
          <w:lang w:eastAsia="he-IL"/>
        </w:rPr>
      </w:pPr>
      <w:bookmarkStart w:id="907" w:name="_ETM_Q1_2640153"/>
      <w:bookmarkStart w:id="908" w:name="_ETM_Q1_2640212"/>
      <w:bookmarkStart w:id="909" w:name="_ETM_Q1_2641273"/>
      <w:bookmarkEnd w:id="907"/>
      <w:bookmarkEnd w:id="908"/>
      <w:bookmarkEnd w:id="909"/>
    </w:p>
    <w:p w14:paraId="6E1EB4D1" w14:textId="7FD5B7DC" w:rsidR="00BA7D03" w:rsidRDefault="00BA7D03" w:rsidP="00BA7D03">
      <w:pPr>
        <w:pStyle w:val="af6"/>
        <w:keepNext/>
        <w:rPr>
          <w:rtl/>
        </w:rPr>
      </w:pPr>
      <w:bookmarkStart w:id="910" w:name="ET_yor_6156_136"/>
      <w:r w:rsidRPr="00BA7D03">
        <w:rPr>
          <w:rStyle w:val="TagStyle"/>
          <w:rtl/>
        </w:rPr>
        <w:t xml:space="preserve"> &lt;&lt; יור &gt;&gt; </w:t>
      </w:r>
      <w:r>
        <w:rPr>
          <w:rtl/>
        </w:rPr>
        <w:t>היו"ר גלעד קריב:</w:t>
      </w:r>
      <w:r w:rsidRPr="00BA7D03">
        <w:rPr>
          <w:rStyle w:val="TagStyle"/>
          <w:rtl/>
        </w:rPr>
        <w:t xml:space="preserve"> &lt;&lt; יור &gt;&gt;</w:t>
      </w:r>
      <w:r w:rsidR="00044696">
        <w:rPr>
          <w:rtl/>
        </w:rPr>
        <w:t xml:space="preserve"> </w:t>
      </w:r>
      <w:bookmarkEnd w:id="910"/>
    </w:p>
    <w:p w14:paraId="528109E3" w14:textId="3B652F98" w:rsidR="00BA7D03" w:rsidRDefault="00BA7D03" w:rsidP="00BA7D03">
      <w:pPr>
        <w:pStyle w:val="KeepWithNext"/>
        <w:rPr>
          <w:rtl/>
          <w:lang w:eastAsia="he-IL"/>
        </w:rPr>
      </w:pPr>
    </w:p>
    <w:p w14:paraId="33DFA3CD" w14:textId="4E71C8DF" w:rsidR="00BA7D03" w:rsidRDefault="00BA7D03" w:rsidP="00BA7D03">
      <w:pPr>
        <w:rPr>
          <w:rtl/>
          <w:lang w:eastAsia="he-IL"/>
        </w:rPr>
      </w:pPr>
      <w:bookmarkStart w:id="911" w:name="_ETM_Q1_2641595"/>
      <w:bookmarkStart w:id="912" w:name="_ETM_Q1_2641631"/>
      <w:bookmarkEnd w:id="911"/>
      <w:bookmarkEnd w:id="912"/>
      <w:r>
        <w:rPr>
          <w:rFonts w:hint="cs"/>
          <w:rtl/>
          <w:lang w:eastAsia="he-IL"/>
        </w:rPr>
        <w:t>זאת סוגיה כבדה.</w:t>
      </w:r>
    </w:p>
    <w:p w14:paraId="7E33F431" w14:textId="7210FF52" w:rsidR="00BA7D03" w:rsidRDefault="00BA7D03" w:rsidP="00BA7D03">
      <w:pPr>
        <w:rPr>
          <w:rtl/>
          <w:lang w:eastAsia="he-IL"/>
        </w:rPr>
      </w:pPr>
      <w:bookmarkStart w:id="913" w:name="_ETM_Q1_2641596"/>
      <w:bookmarkStart w:id="914" w:name="_ETM_Q1_2641653"/>
      <w:bookmarkEnd w:id="913"/>
      <w:bookmarkEnd w:id="914"/>
    </w:p>
    <w:p w14:paraId="111FDFBB" w14:textId="7C37930F" w:rsidR="00BA7D03" w:rsidRDefault="00BA7D03" w:rsidP="00BA7D03">
      <w:pPr>
        <w:pStyle w:val="a4"/>
        <w:keepNext/>
        <w:rPr>
          <w:rtl/>
        </w:rPr>
      </w:pPr>
      <w:bookmarkStart w:id="915" w:name="ET_speaker_6157_137"/>
      <w:r w:rsidRPr="00BA7D0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A7D03">
        <w:rPr>
          <w:rStyle w:val="TagStyle"/>
          <w:rtl/>
        </w:rPr>
        <w:t xml:space="preserve"> &lt;&lt; דובר &gt;&gt;</w:t>
      </w:r>
      <w:r w:rsidR="00044696">
        <w:rPr>
          <w:rtl/>
        </w:rPr>
        <w:t xml:space="preserve"> </w:t>
      </w:r>
      <w:bookmarkEnd w:id="915"/>
    </w:p>
    <w:p w14:paraId="2FDD7C8E" w14:textId="5F000F01" w:rsidR="00BA7D03" w:rsidRDefault="00BA7D03" w:rsidP="00BA7D03">
      <w:pPr>
        <w:pStyle w:val="KeepWithNext"/>
        <w:rPr>
          <w:rtl/>
          <w:lang w:eastAsia="he-IL"/>
        </w:rPr>
      </w:pPr>
    </w:p>
    <w:p w14:paraId="204C74C7" w14:textId="71F07C9A" w:rsidR="00BA7D03" w:rsidRDefault="00BA7D03" w:rsidP="00BA7D03">
      <w:pPr>
        <w:rPr>
          <w:rtl/>
          <w:lang w:eastAsia="he-IL"/>
        </w:rPr>
      </w:pPr>
      <w:r>
        <w:rPr>
          <w:rFonts w:hint="cs"/>
          <w:rtl/>
          <w:lang w:eastAsia="he-IL"/>
        </w:rPr>
        <w:t xml:space="preserve">נכון. </w:t>
      </w:r>
      <w:bookmarkStart w:id="916" w:name="_ETM_Q1_2647086"/>
      <w:bookmarkEnd w:id="916"/>
      <w:r>
        <w:rPr>
          <w:rFonts w:hint="cs"/>
          <w:rtl/>
          <w:lang w:eastAsia="he-IL"/>
        </w:rPr>
        <w:t xml:space="preserve">אם אנחנו רואים שיש מועצות מקומיות שמוציאות חוקים ומטילות עונשים </w:t>
      </w:r>
      <w:bookmarkStart w:id="917" w:name="_ETM_Q1_2649002"/>
      <w:bookmarkEnd w:id="917"/>
      <w:r>
        <w:rPr>
          <w:rFonts w:hint="cs"/>
          <w:rtl/>
          <w:lang w:eastAsia="he-IL"/>
        </w:rPr>
        <w:t>משונים כאלה, זאת באמת בעיה.</w:t>
      </w:r>
    </w:p>
    <w:p w14:paraId="5A78492E" w14:textId="2E0BDC0F" w:rsidR="00BA7D03" w:rsidRDefault="00BA7D03" w:rsidP="00BA7D03">
      <w:pPr>
        <w:rPr>
          <w:rtl/>
          <w:lang w:eastAsia="he-IL"/>
        </w:rPr>
      </w:pPr>
      <w:bookmarkStart w:id="918" w:name="_ETM_Q1_2641398"/>
      <w:bookmarkStart w:id="919" w:name="_ETM_Q1_2641451"/>
      <w:bookmarkStart w:id="920" w:name="_ETM_Q1_2643087"/>
      <w:bookmarkEnd w:id="918"/>
      <w:bookmarkEnd w:id="919"/>
      <w:bookmarkEnd w:id="920"/>
    </w:p>
    <w:p w14:paraId="1805F1E2" w14:textId="6C44E83E" w:rsidR="00BA7D03" w:rsidRDefault="00BA7D03" w:rsidP="00BA7D03">
      <w:pPr>
        <w:pStyle w:val="af6"/>
        <w:keepNext/>
        <w:rPr>
          <w:rtl/>
        </w:rPr>
      </w:pPr>
      <w:bookmarkStart w:id="921" w:name="ET_yor_6156_138"/>
      <w:r w:rsidRPr="00BA7D03">
        <w:rPr>
          <w:rStyle w:val="TagStyle"/>
          <w:rtl/>
        </w:rPr>
        <w:t xml:space="preserve"> &lt;&lt; יור &gt;&gt; </w:t>
      </w:r>
      <w:r>
        <w:rPr>
          <w:rtl/>
        </w:rPr>
        <w:t>היו"ר גלעד קריב:</w:t>
      </w:r>
      <w:r w:rsidRPr="00BA7D03">
        <w:rPr>
          <w:rStyle w:val="TagStyle"/>
          <w:rtl/>
        </w:rPr>
        <w:t xml:space="preserve"> &lt;&lt; יור &gt;&gt;</w:t>
      </w:r>
      <w:r w:rsidR="00044696">
        <w:rPr>
          <w:rtl/>
        </w:rPr>
        <w:t xml:space="preserve"> </w:t>
      </w:r>
      <w:bookmarkEnd w:id="921"/>
    </w:p>
    <w:p w14:paraId="22236484" w14:textId="42D3EE9A" w:rsidR="00BA7D03" w:rsidRDefault="00BA7D03" w:rsidP="00BA7D03">
      <w:pPr>
        <w:pStyle w:val="KeepWithNext"/>
        <w:rPr>
          <w:rtl/>
          <w:lang w:eastAsia="he-IL"/>
        </w:rPr>
      </w:pPr>
    </w:p>
    <w:p w14:paraId="57755655" w14:textId="0F272446" w:rsidR="00BA7D03" w:rsidRDefault="00BA7D03" w:rsidP="00BA7D03">
      <w:pPr>
        <w:rPr>
          <w:rtl/>
          <w:lang w:eastAsia="he-IL"/>
        </w:rPr>
      </w:pPr>
      <w:bookmarkStart w:id="922" w:name="_ETM_Q1_2643404"/>
      <w:bookmarkStart w:id="923" w:name="_ETM_Q1_2643429"/>
      <w:bookmarkEnd w:id="922"/>
      <w:bookmarkEnd w:id="923"/>
      <w:r>
        <w:rPr>
          <w:rFonts w:hint="cs"/>
          <w:rtl/>
          <w:lang w:eastAsia="he-IL"/>
        </w:rPr>
        <w:t xml:space="preserve">לשיטתך זה משונה אבל לשיטתי זה לא משונה. יש כאן </w:t>
      </w:r>
      <w:bookmarkStart w:id="924" w:name="_ETM_Q1_2653169"/>
      <w:bookmarkEnd w:id="924"/>
      <w:r>
        <w:rPr>
          <w:rFonts w:hint="cs"/>
          <w:rtl/>
          <w:lang w:eastAsia="he-IL"/>
        </w:rPr>
        <w:t xml:space="preserve">אתגרים של הגדרות ושל אכיפה. אני רוצה לשאול את נציגי המשרד להגנת הסביבה מדוע, גם לאור המאפיינים הארציים, חוף הכרמל שונה מחוף אחר? למה </w:t>
      </w:r>
      <w:bookmarkStart w:id="925" w:name="_ETM_Q1_2688864"/>
      <w:bookmarkEnd w:id="925"/>
      <w:r>
        <w:rPr>
          <w:rFonts w:hint="cs"/>
          <w:rtl/>
          <w:lang w:eastAsia="he-IL"/>
        </w:rPr>
        <w:t xml:space="preserve">אין כאן מהלך ארצי? אולי אפשר אפילו בתקנות. </w:t>
      </w:r>
      <w:bookmarkStart w:id="926" w:name="_ETM_Q1_2695092"/>
      <w:bookmarkEnd w:id="926"/>
      <w:r w:rsidR="006D292D">
        <w:rPr>
          <w:rFonts w:hint="cs"/>
          <w:rtl/>
          <w:lang w:eastAsia="he-IL"/>
        </w:rPr>
        <w:t xml:space="preserve">אולי לא צריך חקיקה ראשית אלא </w:t>
      </w:r>
      <w:r>
        <w:rPr>
          <w:rFonts w:hint="cs"/>
          <w:rtl/>
          <w:lang w:eastAsia="he-IL"/>
        </w:rPr>
        <w:t xml:space="preserve">זה יכול להיות מכוח חוקים שמסמיכים את </w:t>
      </w:r>
      <w:bookmarkStart w:id="927" w:name="_ETM_Q1_2698857"/>
      <w:bookmarkEnd w:id="927"/>
      <w:r>
        <w:rPr>
          <w:rFonts w:hint="cs"/>
          <w:rtl/>
          <w:lang w:eastAsia="he-IL"/>
        </w:rPr>
        <w:t xml:space="preserve">השרה. למה לא לעשות כאן תקנות </w:t>
      </w:r>
      <w:bookmarkStart w:id="928" w:name="_ETM_Q1_2699161"/>
      <w:bookmarkEnd w:id="928"/>
      <w:r w:rsidR="006D292D">
        <w:rPr>
          <w:rFonts w:hint="cs"/>
          <w:rtl/>
          <w:lang w:eastAsia="he-IL"/>
        </w:rPr>
        <w:t>ארציות ואם אין תקנות, למה לא ללכת כאן לחקיקה ראשית?</w:t>
      </w:r>
    </w:p>
    <w:p w14:paraId="067ED20E" w14:textId="4A4D2493" w:rsidR="006D292D" w:rsidRDefault="006D292D" w:rsidP="00BA7D03">
      <w:pPr>
        <w:rPr>
          <w:rtl/>
          <w:lang w:eastAsia="he-IL"/>
        </w:rPr>
      </w:pPr>
      <w:bookmarkStart w:id="929" w:name="_ETM_Q1_2707425"/>
      <w:bookmarkStart w:id="930" w:name="_ETM_Q1_2707480"/>
      <w:bookmarkStart w:id="931" w:name="_ETM_Q1_2708392"/>
      <w:bookmarkEnd w:id="929"/>
      <w:bookmarkEnd w:id="930"/>
      <w:bookmarkEnd w:id="931"/>
    </w:p>
    <w:p w14:paraId="0C80EBCE" w14:textId="371EE3AB" w:rsidR="006D292D" w:rsidRDefault="006D292D" w:rsidP="006D292D">
      <w:pPr>
        <w:pStyle w:val="af9"/>
        <w:keepNext/>
        <w:rPr>
          <w:rtl/>
          <w:lang w:eastAsia="he-IL"/>
        </w:rPr>
      </w:pPr>
      <w:bookmarkStart w:id="932" w:name="ET_guest_נטע_דרורי_139"/>
      <w:r w:rsidRPr="006D292D">
        <w:rPr>
          <w:rStyle w:val="TagStyle"/>
          <w:rtl/>
        </w:rPr>
        <w:t xml:space="preserve"> &lt;&lt; אורח &gt;&gt; </w:t>
      </w:r>
      <w:r>
        <w:rPr>
          <w:rtl/>
          <w:lang w:eastAsia="he-IL"/>
        </w:rPr>
        <w:t>נטע דרורי:</w:t>
      </w:r>
      <w:r w:rsidRPr="006D292D">
        <w:rPr>
          <w:rStyle w:val="TagStyle"/>
          <w:rtl/>
        </w:rPr>
        <w:t xml:space="preserve"> &lt;&lt; אורח &gt;&gt;</w:t>
      </w:r>
      <w:r w:rsidR="00044696">
        <w:rPr>
          <w:rtl/>
          <w:lang w:eastAsia="he-IL"/>
        </w:rPr>
        <w:t xml:space="preserve"> </w:t>
      </w:r>
      <w:bookmarkEnd w:id="932"/>
    </w:p>
    <w:p w14:paraId="68F4A9F0" w14:textId="0D283CB3" w:rsidR="006D292D" w:rsidRDefault="006D292D" w:rsidP="006D292D">
      <w:pPr>
        <w:pStyle w:val="KeepWithNext"/>
        <w:rPr>
          <w:rtl/>
          <w:lang w:eastAsia="he-IL"/>
        </w:rPr>
      </w:pPr>
    </w:p>
    <w:p w14:paraId="5BAD50B4" w14:textId="14FEB31B" w:rsidR="006D292D" w:rsidRDefault="006D292D" w:rsidP="006D292D">
      <w:pPr>
        <w:rPr>
          <w:rtl/>
          <w:lang w:eastAsia="he-IL"/>
        </w:rPr>
      </w:pPr>
      <w:bookmarkStart w:id="933" w:name="_ETM_Q1_2708813"/>
      <w:bookmarkStart w:id="934" w:name="_ETM_Q1_2708855"/>
      <w:bookmarkEnd w:id="933"/>
      <w:bookmarkEnd w:id="934"/>
      <w:r>
        <w:rPr>
          <w:rFonts w:hint="cs"/>
          <w:rtl/>
          <w:lang w:eastAsia="he-IL"/>
        </w:rPr>
        <w:t xml:space="preserve">אני אתייחס לשאלה במישור המשפטי. נמצא </w:t>
      </w:r>
      <w:bookmarkStart w:id="935" w:name="_ETM_Q1_2715078"/>
      <w:bookmarkEnd w:id="935"/>
      <w:r>
        <w:rPr>
          <w:rFonts w:hint="cs"/>
          <w:rtl/>
          <w:lang w:eastAsia="he-IL"/>
        </w:rPr>
        <w:t>כאן</w:t>
      </w:r>
      <w:r w:rsidR="0007576F">
        <w:rPr>
          <w:rFonts w:hint="cs"/>
          <w:rtl/>
          <w:lang w:eastAsia="he-IL"/>
        </w:rPr>
        <w:t xml:space="preserve"> </w:t>
      </w:r>
      <w:r>
        <w:rPr>
          <w:rFonts w:hint="cs"/>
          <w:rtl/>
          <w:lang w:eastAsia="he-IL"/>
        </w:rPr>
        <w:t xml:space="preserve">פרד </w:t>
      </w:r>
      <w:proofErr w:type="spellStart"/>
      <w:r>
        <w:rPr>
          <w:rFonts w:hint="cs"/>
          <w:rtl/>
          <w:lang w:eastAsia="he-IL"/>
        </w:rPr>
        <w:t>ארזואן</w:t>
      </w:r>
      <w:proofErr w:type="spellEnd"/>
      <w:r>
        <w:rPr>
          <w:rFonts w:hint="cs"/>
          <w:rtl/>
          <w:lang w:eastAsia="he-IL"/>
        </w:rPr>
        <w:t xml:space="preserve"> שמנהל את התכנית של חוף נקי </w:t>
      </w:r>
      <w:bookmarkStart w:id="936" w:name="_ETM_Q1_2719274"/>
      <w:bookmarkEnd w:id="936"/>
      <w:r>
        <w:rPr>
          <w:rFonts w:hint="cs"/>
          <w:rtl/>
          <w:lang w:eastAsia="he-IL"/>
        </w:rPr>
        <w:t>ויכול להתייחס גם לשאלות שעלו לגבי הנתונים וחומרת הבעיה.</w:t>
      </w:r>
    </w:p>
    <w:p w14:paraId="20CA7E56" w14:textId="77777777" w:rsidR="006D292D" w:rsidRDefault="006D292D" w:rsidP="006D292D">
      <w:pPr>
        <w:rPr>
          <w:rtl/>
          <w:lang w:eastAsia="he-IL"/>
        </w:rPr>
      </w:pPr>
      <w:bookmarkStart w:id="937" w:name="_ETM_Q1_2728514"/>
      <w:bookmarkStart w:id="938" w:name="_ETM_Q1_2728578"/>
      <w:bookmarkEnd w:id="937"/>
      <w:bookmarkEnd w:id="938"/>
    </w:p>
    <w:p w14:paraId="135D6C75" w14:textId="11FD2F6D" w:rsidR="006D292D" w:rsidRDefault="006D292D" w:rsidP="006D292D">
      <w:pPr>
        <w:rPr>
          <w:rtl/>
          <w:lang w:eastAsia="he-IL"/>
        </w:rPr>
      </w:pPr>
      <w:bookmarkStart w:id="939" w:name="_ETM_Q1_2728626"/>
      <w:bookmarkStart w:id="940" w:name="_ETM_Q1_2728672"/>
      <w:bookmarkStart w:id="941" w:name="_ETM_Q1_2730074"/>
      <w:bookmarkEnd w:id="939"/>
      <w:bookmarkEnd w:id="940"/>
      <w:bookmarkEnd w:id="941"/>
      <w:r>
        <w:rPr>
          <w:rFonts w:hint="cs"/>
          <w:rtl/>
          <w:lang w:eastAsia="he-IL"/>
        </w:rPr>
        <w:t>אנחנו עוסקים בנושא של הכלים החד פעמיים כבר אי אילו שנים.</w:t>
      </w:r>
      <w:r w:rsidR="00FD5F43">
        <w:rPr>
          <w:rFonts w:hint="cs"/>
          <w:rtl/>
          <w:lang w:eastAsia="he-IL"/>
        </w:rPr>
        <w:t xml:space="preserve"> בחנו כל מיני כלים, כלי מדיניות וכלי חקיקה, כ</w:t>
      </w:r>
      <w:bookmarkStart w:id="942" w:name="_ETM_Q1_2740737"/>
      <w:bookmarkEnd w:id="942"/>
      <w:r w:rsidR="00FD5F43">
        <w:rPr>
          <w:rFonts w:hint="cs"/>
          <w:rtl/>
          <w:lang w:eastAsia="he-IL"/>
        </w:rPr>
        <w:t xml:space="preserve">די לקדם את הנושא. ברשותכם, אני אומר שהשאלה </w:t>
      </w:r>
      <w:bookmarkStart w:id="943" w:name="_ETM_Q1_2749598"/>
      <w:bookmarkEnd w:id="943"/>
      <w:r w:rsidR="00FD5F43">
        <w:rPr>
          <w:rFonts w:hint="cs"/>
          <w:rtl/>
          <w:lang w:eastAsia="he-IL"/>
        </w:rPr>
        <w:t xml:space="preserve">עד כמה האדם שעושה שימוש בכלי חד פעמי הוא בעצם </w:t>
      </w:r>
      <w:bookmarkStart w:id="944" w:name="_ETM_Q1_2758150"/>
      <w:bookmarkEnd w:id="944"/>
      <w:r w:rsidR="00FD5F43">
        <w:rPr>
          <w:rFonts w:hint="cs"/>
          <w:rtl/>
          <w:lang w:eastAsia="he-IL"/>
        </w:rPr>
        <w:t xml:space="preserve">משית לא במתכוון, לא מתוך רוע חלילה, לא </w:t>
      </w:r>
      <w:bookmarkStart w:id="945" w:name="_ETM_Q1_2764337"/>
      <w:bookmarkEnd w:id="945"/>
      <w:r w:rsidR="00FD5F43">
        <w:rPr>
          <w:rFonts w:hint="cs"/>
          <w:rtl/>
          <w:lang w:eastAsia="he-IL"/>
        </w:rPr>
        <w:t xml:space="preserve">מתוך איזושהי כוונה פסולה, אבל כן באופן מעשי משית נזק על הסביבה והנזק הזה בא לידי ביטוי גם עם </w:t>
      </w:r>
      <w:bookmarkStart w:id="946" w:name="_ETM_Q1_2773976"/>
      <w:bookmarkEnd w:id="946"/>
      <w:r w:rsidR="00FD5F43">
        <w:rPr>
          <w:rFonts w:hint="cs"/>
          <w:rtl/>
          <w:lang w:eastAsia="he-IL"/>
        </w:rPr>
        <w:t xml:space="preserve">כל ההפחתות והצמצומים, גם בתוספת פליטות של גזי חממה </w:t>
      </w:r>
      <w:bookmarkStart w:id="947" w:name="_ETM_Q1_2777495"/>
      <w:bookmarkEnd w:id="947"/>
      <w:r w:rsidR="00FD5F43">
        <w:rPr>
          <w:rFonts w:hint="cs"/>
          <w:rtl/>
          <w:lang w:eastAsia="he-IL"/>
        </w:rPr>
        <w:t xml:space="preserve">מכלי הפלסטיק שמזהמים את האוויר וגם בלכלוך בשטח הציבורי. </w:t>
      </w:r>
    </w:p>
    <w:p w14:paraId="02CF75FB" w14:textId="6BEDD7F3" w:rsidR="00FD5F43" w:rsidRDefault="00FD5F43" w:rsidP="006D292D">
      <w:pPr>
        <w:rPr>
          <w:rtl/>
          <w:lang w:eastAsia="he-IL"/>
        </w:rPr>
      </w:pPr>
      <w:bookmarkStart w:id="948" w:name="_ETM_Q1_2784600"/>
      <w:bookmarkStart w:id="949" w:name="_ETM_Q1_2784692"/>
      <w:bookmarkStart w:id="950" w:name="_ETM_Q1_2785320"/>
      <w:bookmarkEnd w:id="948"/>
      <w:bookmarkEnd w:id="949"/>
      <w:bookmarkEnd w:id="950"/>
    </w:p>
    <w:p w14:paraId="1E828735" w14:textId="1E2A13DD" w:rsidR="00FD5F43" w:rsidRDefault="00FD5F43" w:rsidP="00FD5F43">
      <w:pPr>
        <w:pStyle w:val="a4"/>
        <w:keepNext/>
        <w:rPr>
          <w:rtl/>
        </w:rPr>
      </w:pPr>
      <w:bookmarkStart w:id="951" w:name="ET_speaker_6166_135"/>
      <w:r w:rsidRPr="00FD5F4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D5F43">
        <w:rPr>
          <w:rStyle w:val="TagStyle"/>
          <w:rtl/>
        </w:rPr>
        <w:t xml:space="preserve"> &lt;&lt; דובר &gt;&gt;</w:t>
      </w:r>
      <w:r w:rsidR="00044696">
        <w:rPr>
          <w:rtl/>
        </w:rPr>
        <w:t xml:space="preserve"> </w:t>
      </w:r>
      <w:bookmarkEnd w:id="951"/>
    </w:p>
    <w:p w14:paraId="266D96CE" w14:textId="553F33FA" w:rsidR="00FD5F43" w:rsidRDefault="00FD5F43" w:rsidP="00FD5F43">
      <w:pPr>
        <w:pStyle w:val="KeepWithNext"/>
        <w:rPr>
          <w:rtl/>
          <w:lang w:eastAsia="he-IL"/>
        </w:rPr>
      </w:pPr>
    </w:p>
    <w:p w14:paraId="74B9E12C" w14:textId="4EC1CE4A" w:rsidR="00FD5F43" w:rsidRDefault="00FD5F43" w:rsidP="00FD5F43">
      <w:pPr>
        <w:rPr>
          <w:rtl/>
          <w:lang w:eastAsia="he-IL"/>
        </w:rPr>
      </w:pPr>
      <w:bookmarkStart w:id="952" w:name="_ETM_Q1_2787141"/>
      <w:bookmarkStart w:id="953" w:name="_ETM_Q1_2787152"/>
      <w:bookmarkEnd w:id="952"/>
      <w:bookmarkEnd w:id="953"/>
      <w:r>
        <w:rPr>
          <w:rFonts w:hint="cs"/>
          <w:rtl/>
          <w:lang w:eastAsia="he-IL"/>
        </w:rPr>
        <w:t>זה גם בבית. זה לא ייחודי לחוף הים.</w:t>
      </w:r>
    </w:p>
    <w:p w14:paraId="1E11B500" w14:textId="0F3D0B4D" w:rsidR="00FD5F43" w:rsidRDefault="00FD5F43" w:rsidP="00FD5F43">
      <w:pPr>
        <w:rPr>
          <w:rtl/>
          <w:lang w:eastAsia="he-IL"/>
        </w:rPr>
      </w:pPr>
      <w:bookmarkStart w:id="954" w:name="_ETM_Q1_2788254"/>
      <w:bookmarkStart w:id="955" w:name="_ETM_Q1_2788307"/>
      <w:bookmarkStart w:id="956" w:name="_ETM_Q1_2789092"/>
      <w:bookmarkEnd w:id="954"/>
      <w:bookmarkEnd w:id="955"/>
      <w:bookmarkEnd w:id="956"/>
    </w:p>
    <w:p w14:paraId="33E737CE" w14:textId="3585AFC3" w:rsidR="00FD5F43" w:rsidRDefault="00FD5F43" w:rsidP="00FD5F43">
      <w:pPr>
        <w:pStyle w:val="af9"/>
        <w:keepNext/>
        <w:rPr>
          <w:rtl/>
          <w:lang w:eastAsia="he-IL"/>
        </w:rPr>
      </w:pPr>
      <w:bookmarkStart w:id="957" w:name="ET_guest_נטע_דרורי_136"/>
      <w:r w:rsidRPr="00FD5F43">
        <w:rPr>
          <w:rStyle w:val="TagStyle"/>
          <w:rtl/>
        </w:rPr>
        <w:t xml:space="preserve"> &lt;&lt; אורח &gt;&gt; </w:t>
      </w:r>
      <w:r>
        <w:rPr>
          <w:rtl/>
          <w:lang w:eastAsia="he-IL"/>
        </w:rPr>
        <w:t>נטע דרורי:</w:t>
      </w:r>
      <w:r w:rsidRPr="00FD5F43">
        <w:rPr>
          <w:rStyle w:val="TagStyle"/>
          <w:rtl/>
        </w:rPr>
        <w:t xml:space="preserve"> &lt;&lt; אורח &gt;&gt;</w:t>
      </w:r>
      <w:r w:rsidR="00044696">
        <w:rPr>
          <w:rtl/>
          <w:lang w:eastAsia="he-IL"/>
        </w:rPr>
        <w:t xml:space="preserve"> </w:t>
      </w:r>
      <w:bookmarkEnd w:id="957"/>
    </w:p>
    <w:p w14:paraId="25142CD1" w14:textId="12081B1B" w:rsidR="00FD5F43" w:rsidRDefault="00FD5F43" w:rsidP="00FD5F43">
      <w:pPr>
        <w:pStyle w:val="KeepWithNext"/>
        <w:rPr>
          <w:rtl/>
          <w:lang w:eastAsia="he-IL"/>
        </w:rPr>
      </w:pPr>
    </w:p>
    <w:p w14:paraId="5C0491BB" w14:textId="7DE39CCE" w:rsidR="00FD5F43" w:rsidRDefault="00FD5F43" w:rsidP="00FD5F43">
      <w:pPr>
        <w:rPr>
          <w:rtl/>
          <w:lang w:eastAsia="he-IL"/>
        </w:rPr>
      </w:pPr>
      <w:bookmarkStart w:id="958" w:name="_ETM_Q1_2789379"/>
      <w:bookmarkStart w:id="959" w:name="_ETM_Q1_2789415"/>
      <w:bookmarkEnd w:id="958"/>
      <w:bookmarkEnd w:id="959"/>
      <w:r>
        <w:rPr>
          <w:rFonts w:hint="cs"/>
          <w:rtl/>
          <w:lang w:eastAsia="he-IL"/>
        </w:rPr>
        <w:t xml:space="preserve">תכף אני אתייחס </w:t>
      </w:r>
      <w:bookmarkStart w:id="960" w:name="_ETM_Q1_2789374"/>
      <w:bookmarkEnd w:id="960"/>
      <w:r>
        <w:rPr>
          <w:rFonts w:hint="cs"/>
          <w:rtl/>
          <w:lang w:eastAsia="he-IL"/>
        </w:rPr>
        <w:t xml:space="preserve">גם לזה. לכן אנחנו בחנו שורה של כלים ואמצעים לצמצום </w:t>
      </w:r>
      <w:bookmarkStart w:id="961" w:name="_ETM_Q1_2794489"/>
      <w:bookmarkEnd w:id="961"/>
      <w:r>
        <w:rPr>
          <w:rFonts w:hint="cs"/>
          <w:rtl/>
          <w:lang w:eastAsia="he-IL"/>
        </w:rPr>
        <w:t xml:space="preserve">השימוש בכלים החד-פעמיים בכלל ובכלי הפלסטיק בפרט. קשת האפשרויות </w:t>
      </w:r>
      <w:bookmarkStart w:id="962" w:name="_ETM_Q1_2804318"/>
      <w:bookmarkEnd w:id="962"/>
      <w:r>
        <w:rPr>
          <w:rFonts w:hint="cs"/>
          <w:rtl/>
          <w:lang w:eastAsia="he-IL"/>
        </w:rPr>
        <w:t>היא רחבה ואנחנו יודעים שבאירופה יש מהלך</w:t>
      </w:r>
      <w:r w:rsidR="0007576F">
        <w:rPr>
          <w:rFonts w:hint="cs"/>
          <w:rtl/>
          <w:lang w:eastAsia="he-IL"/>
        </w:rPr>
        <w:t xml:space="preserve"> </w:t>
      </w:r>
      <w:r>
        <w:rPr>
          <w:rFonts w:hint="cs"/>
          <w:rtl/>
          <w:lang w:eastAsia="he-IL"/>
        </w:rPr>
        <w:t>של</w:t>
      </w:r>
      <w:r w:rsidR="00044696">
        <w:rPr>
          <w:rFonts w:hint="cs"/>
          <w:rtl/>
          <w:lang w:eastAsia="he-IL"/>
        </w:rPr>
        <w:t xml:space="preserve"> </w:t>
      </w:r>
      <w:r>
        <w:rPr>
          <w:rFonts w:hint="cs"/>
          <w:rtl/>
          <w:lang w:eastAsia="he-IL"/>
        </w:rPr>
        <w:t>האיסור על ייצור, על מכירה ועל ש</w:t>
      </w:r>
      <w:bookmarkStart w:id="963" w:name="_ETM_Q1_2815344"/>
      <w:bookmarkEnd w:id="963"/>
      <w:r>
        <w:rPr>
          <w:rFonts w:hint="cs"/>
          <w:rtl/>
          <w:lang w:eastAsia="he-IL"/>
        </w:rPr>
        <w:t xml:space="preserve">ימוש בכלים חד פעמיים בצורה הרבה יותר גורפת מזו שאנחנו הלכנו בה עד עכשיו. יש </w:t>
      </w:r>
      <w:bookmarkStart w:id="964" w:name="_ETM_Q1_2826641"/>
      <w:bookmarkEnd w:id="964"/>
      <w:r>
        <w:rPr>
          <w:rFonts w:hint="cs"/>
          <w:rtl/>
          <w:lang w:eastAsia="he-IL"/>
        </w:rPr>
        <w:t xml:space="preserve">כלים חד פעמיים שבאירופה, במהלך מודרג </w:t>
      </w:r>
      <w:bookmarkStart w:id="965" w:name="_ETM_Q1_2825182"/>
      <w:bookmarkEnd w:id="965"/>
      <w:r>
        <w:rPr>
          <w:rFonts w:hint="cs"/>
          <w:rtl/>
          <w:lang w:eastAsia="he-IL"/>
        </w:rPr>
        <w:t>לאורך השנים הקרובות, החל מיולי, לחלוטין ייאסר השימוש בהם.</w:t>
      </w:r>
    </w:p>
    <w:p w14:paraId="6DE585F4" w14:textId="1950E4C5" w:rsidR="00FD5F43" w:rsidRDefault="00FD5F43" w:rsidP="00FD5F43">
      <w:pPr>
        <w:rPr>
          <w:rtl/>
          <w:lang w:eastAsia="he-IL"/>
        </w:rPr>
      </w:pPr>
    </w:p>
    <w:p w14:paraId="4F650819" w14:textId="44D41AF7" w:rsidR="00FD5F43" w:rsidRDefault="00FD5F43" w:rsidP="00FD5F43">
      <w:pPr>
        <w:pStyle w:val="af9"/>
        <w:keepNext/>
        <w:rPr>
          <w:rtl/>
          <w:lang w:eastAsia="he-IL"/>
        </w:rPr>
      </w:pPr>
      <w:bookmarkStart w:id="966" w:name="ET_guest_571712_137"/>
      <w:r w:rsidRPr="00FD5F43">
        <w:rPr>
          <w:rStyle w:val="TagStyle"/>
          <w:rtl/>
        </w:rPr>
        <w:t xml:space="preserve"> &lt;&lt; אורח &gt;&gt; </w:t>
      </w:r>
      <w:r>
        <w:rPr>
          <w:rtl/>
          <w:lang w:eastAsia="he-IL"/>
        </w:rPr>
        <w:t>יפעת רווה:</w:t>
      </w:r>
      <w:r w:rsidRPr="00FD5F43">
        <w:rPr>
          <w:rStyle w:val="TagStyle"/>
          <w:rtl/>
        </w:rPr>
        <w:t xml:space="preserve"> &lt;&lt; אורח &gt;&gt;</w:t>
      </w:r>
      <w:r w:rsidR="00044696">
        <w:rPr>
          <w:rtl/>
          <w:lang w:eastAsia="he-IL"/>
        </w:rPr>
        <w:t xml:space="preserve"> </w:t>
      </w:r>
      <w:bookmarkEnd w:id="966"/>
    </w:p>
    <w:p w14:paraId="795743D2" w14:textId="23D1DB55" w:rsidR="00FD5F43" w:rsidRDefault="00FD5F43" w:rsidP="00FD5F43">
      <w:pPr>
        <w:pStyle w:val="KeepWithNext"/>
        <w:rPr>
          <w:rtl/>
          <w:lang w:eastAsia="he-IL"/>
        </w:rPr>
      </w:pPr>
    </w:p>
    <w:p w14:paraId="44D81216" w14:textId="579AA2FD" w:rsidR="00FD5F43" w:rsidRDefault="00FD5F43" w:rsidP="00FD5F43">
      <w:pPr>
        <w:rPr>
          <w:rtl/>
          <w:lang w:eastAsia="he-IL"/>
        </w:rPr>
      </w:pPr>
      <w:r>
        <w:rPr>
          <w:rFonts w:hint="cs"/>
          <w:rtl/>
          <w:lang w:eastAsia="he-IL"/>
        </w:rPr>
        <w:t>זה כבר החל.</w:t>
      </w:r>
    </w:p>
    <w:p w14:paraId="179186DD" w14:textId="44EF8EBF" w:rsidR="00FD5F43" w:rsidRDefault="00FD5F43" w:rsidP="00FD5F43">
      <w:pPr>
        <w:rPr>
          <w:rtl/>
          <w:lang w:eastAsia="he-IL"/>
        </w:rPr>
      </w:pPr>
      <w:bookmarkStart w:id="967" w:name="_ETM_Q1_2833424"/>
      <w:bookmarkStart w:id="968" w:name="_ETM_Q1_2833482"/>
      <w:bookmarkStart w:id="969" w:name="_ETM_Q1_2836365"/>
      <w:bookmarkEnd w:id="967"/>
      <w:bookmarkEnd w:id="968"/>
      <w:bookmarkEnd w:id="969"/>
    </w:p>
    <w:p w14:paraId="354413A6" w14:textId="6C4C7440" w:rsidR="00FD5F43" w:rsidRDefault="00FD5F43" w:rsidP="00FD5F43">
      <w:pPr>
        <w:pStyle w:val="af9"/>
        <w:keepNext/>
        <w:rPr>
          <w:rtl/>
          <w:lang w:eastAsia="he-IL"/>
        </w:rPr>
      </w:pPr>
      <w:bookmarkStart w:id="970" w:name="ET_guest_נטע_דרורי_138"/>
      <w:r w:rsidRPr="00FD5F43">
        <w:rPr>
          <w:rStyle w:val="TagStyle"/>
          <w:rtl/>
        </w:rPr>
        <w:t xml:space="preserve"> &lt;&lt; אורח &gt;&gt; </w:t>
      </w:r>
      <w:r>
        <w:rPr>
          <w:rtl/>
          <w:lang w:eastAsia="he-IL"/>
        </w:rPr>
        <w:t>נטע דרורי:</w:t>
      </w:r>
      <w:r w:rsidRPr="00FD5F43">
        <w:rPr>
          <w:rStyle w:val="TagStyle"/>
          <w:rtl/>
        </w:rPr>
        <w:t xml:space="preserve"> &lt;&lt; אורח &gt;&gt;</w:t>
      </w:r>
      <w:r w:rsidR="00044696">
        <w:rPr>
          <w:rtl/>
          <w:lang w:eastAsia="he-IL"/>
        </w:rPr>
        <w:t xml:space="preserve"> </w:t>
      </w:r>
      <w:bookmarkEnd w:id="970"/>
    </w:p>
    <w:p w14:paraId="4B9D0E23" w14:textId="6334428F" w:rsidR="00FD5F43" w:rsidRDefault="00FD5F43" w:rsidP="00FD5F43">
      <w:pPr>
        <w:pStyle w:val="KeepWithNext"/>
        <w:rPr>
          <w:rtl/>
          <w:lang w:eastAsia="he-IL"/>
        </w:rPr>
      </w:pPr>
    </w:p>
    <w:p w14:paraId="66EA4CBA" w14:textId="08BDAA49" w:rsidR="00FD5F43" w:rsidRDefault="00FD5F43" w:rsidP="00FD5F43">
      <w:pPr>
        <w:rPr>
          <w:rtl/>
          <w:lang w:eastAsia="he-IL"/>
        </w:rPr>
      </w:pPr>
      <w:bookmarkStart w:id="971" w:name="_ETM_Q1_2836719"/>
      <w:bookmarkStart w:id="972" w:name="_ETM_Q1_2836745"/>
      <w:bookmarkEnd w:id="971"/>
      <w:bookmarkEnd w:id="972"/>
      <w:r>
        <w:rPr>
          <w:rFonts w:hint="cs"/>
          <w:rtl/>
          <w:lang w:eastAsia="he-IL"/>
        </w:rPr>
        <w:t>יולי שנה שעברה. אנחנו כן חשבנו שזה נכון ללכת למהלך יותר מדורג ויותר מידתי של צמצומים</w:t>
      </w:r>
      <w:r w:rsidR="0007576F">
        <w:rPr>
          <w:rFonts w:hint="cs"/>
          <w:rtl/>
          <w:lang w:eastAsia="he-IL"/>
        </w:rPr>
        <w:t xml:space="preserve"> </w:t>
      </w:r>
      <w:r>
        <w:rPr>
          <w:rFonts w:hint="cs"/>
          <w:rtl/>
          <w:lang w:eastAsia="he-IL"/>
        </w:rPr>
        <w:t>יותר מוגבלים ויותר מידתיים</w:t>
      </w:r>
      <w:bookmarkStart w:id="973" w:name="_ETM_Q1_2845802"/>
      <w:bookmarkEnd w:id="973"/>
      <w:r>
        <w:rPr>
          <w:rFonts w:hint="cs"/>
          <w:rtl/>
          <w:lang w:eastAsia="he-IL"/>
        </w:rPr>
        <w:t>, ב</w:t>
      </w:r>
      <w:r w:rsidR="00347258">
        <w:rPr>
          <w:rFonts w:hint="cs"/>
          <w:rtl/>
          <w:lang w:eastAsia="he-IL"/>
        </w:rPr>
        <w:t xml:space="preserve">ין היתר הנושא שאכן היה בדיונים ובמחלוקת </w:t>
      </w:r>
      <w:bookmarkStart w:id="974" w:name="_ETM_Q1_2856381"/>
      <w:bookmarkEnd w:id="974"/>
      <w:r w:rsidR="00347258">
        <w:rPr>
          <w:rFonts w:hint="cs"/>
          <w:rtl/>
          <w:lang w:eastAsia="he-IL"/>
        </w:rPr>
        <w:t xml:space="preserve">לעניין המיסוי כשהמטרה שלו היא באמת העלאת המחיר וצמצום השימוש </w:t>
      </w:r>
      <w:bookmarkStart w:id="975" w:name="_ETM_Q1_2864395"/>
      <w:bookmarkEnd w:id="975"/>
      <w:r w:rsidR="00347258">
        <w:rPr>
          <w:rFonts w:hint="cs"/>
          <w:rtl/>
          <w:lang w:eastAsia="he-IL"/>
        </w:rPr>
        <w:t xml:space="preserve">מבחינת התמריץ הכלכלי. יחד עם זאת חשבנו שיהיה בהחלט </w:t>
      </w:r>
      <w:bookmarkStart w:id="976" w:name="_ETM_Q1_2869978"/>
      <w:bookmarkEnd w:id="976"/>
      <w:r w:rsidR="00347258">
        <w:rPr>
          <w:rFonts w:hint="cs"/>
          <w:rtl/>
          <w:lang w:eastAsia="he-IL"/>
        </w:rPr>
        <w:t>נכון לשבת עם הרשויות</w:t>
      </w:r>
      <w:r w:rsidR="0007576F">
        <w:rPr>
          <w:rFonts w:hint="cs"/>
          <w:rtl/>
          <w:lang w:eastAsia="he-IL"/>
        </w:rPr>
        <w:t xml:space="preserve"> </w:t>
      </w:r>
      <w:r w:rsidR="00347258">
        <w:rPr>
          <w:rFonts w:hint="cs"/>
          <w:rtl/>
          <w:lang w:eastAsia="he-IL"/>
        </w:rPr>
        <w:t xml:space="preserve">המקומיות, לחשוב יחד איתן </w:t>
      </w:r>
      <w:r w:rsidR="00347258">
        <w:rPr>
          <w:rtl/>
          <w:lang w:eastAsia="he-IL"/>
        </w:rPr>
        <w:t>–</w:t>
      </w:r>
      <w:r w:rsidR="00347258">
        <w:rPr>
          <w:rFonts w:hint="cs"/>
          <w:rtl/>
          <w:lang w:eastAsia="he-IL"/>
        </w:rPr>
        <w:t xml:space="preserve"> </w:t>
      </w:r>
      <w:bookmarkStart w:id="977" w:name="_ETM_Q1_2875674"/>
      <w:bookmarkEnd w:id="977"/>
      <w:r w:rsidR="00347258">
        <w:rPr>
          <w:rFonts w:hint="cs"/>
          <w:rtl/>
          <w:lang w:eastAsia="he-IL"/>
        </w:rPr>
        <w:t xml:space="preserve">ורשויות מקומיות הן כן גוף נבחר של השלטון המקומי </w:t>
      </w:r>
      <w:bookmarkStart w:id="978" w:name="_ETM_Q1_2878544"/>
      <w:bookmarkEnd w:id="978"/>
      <w:r w:rsidR="00347258">
        <w:rPr>
          <w:rtl/>
          <w:lang w:eastAsia="he-IL"/>
        </w:rPr>
        <w:t>–</w:t>
      </w:r>
      <w:r w:rsidR="00347258">
        <w:rPr>
          <w:rFonts w:hint="cs"/>
          <w:rtl/>
          <w:lang w:eastAsia="he-IL"/>
        </w:rPr>
        <w:t xml:space="preserve"> ולאפשר לכל רשות מקומית</w:t>
      </w:r>
      <w:r w:rsidR="0007576F">
        <w:rPr>
          <w:rFonts w:hint="cs"/>
          <w:rtl/>
          <w:lang w:eastAsia="he-IL"/>
        </w:rPr>
        <w:t xml:space="preserve"> </w:t>
      </w:r>
      <w:r w:rsidR="00347258">
        <w:rPr>
          <w:rFonts w:hint="cs"/>
          <w:rtl/>
          <w:lang w:eastAsia="he-IL"/>
        </w:rPr>
        <w:t>לבחון מה נכון עבורה</w:t>
      </w:r>
      <w:bookmarkStart w:id="979" w:name="_ETM_Q1_2881393"/>
      <w:bookmarkEnd w:id="979"/>
      <w:r w:rsidR="00347258">
        <w:rPr>
          <w:rFonts w:hint="cs"/>
          <w:rtl/>
          <w:lang w:eastAsia="he-IL"/>
        </w:rPr>
        <w:t xml:space="preserve">. כל אחת מהרשויות המקומיות שהתחילה לקדם את </w:t>
      </w:r>
      <w:bookmarkStart w:id="980" w:name="_ETM_Q1_2884907"/>
      <w:bookmarkEnd w:id="980"/>
      <w:r w:rsidR="00347258">
        <w:rPr>
          <w:rFonts w:hint="cs"/>
          <w:rtl/>
          <w:lang w:eastAsia="he-IL"/>
        </w:rPr>
        <w:t xml:space="preserve">הנושא הזה </w:t>
      </w:r>
      <w:r w:rsidR="00347258">
        <w:rPr>
          <w:rtl/>
          <w:lang w:eastAsia="he-IL"/>
        </w:rPr>
        <w:t>–</w:t>
      </w:r>
      <w:r w:rsidR="00347258">
        <w:rPr>
          <w:rFonts w:hint="cs"/>
          <w:rtl/>
          <w:lang w:eastAsia="he-IL"/>
        </w:rPr>
        <w:t xml:space="preserve"> ומדובר בלא מעט רשויות, חלקן</w:t>
      </w:r>
      <w:bookmarkStart w:id="981" w:name="_ETM_Q1_2888903"/>
      <w:bookmarkEnd w:id="981"/>
      <w:r w:rsidR="00347258">
        <w:rPr>
          <w:rFonts w:hint="cs"/>
          <w:rtl/>
          <w:lang w:eastAsia="he-IL"/>
        </w:rPr>
        <w:t xml:space="preserve"> כבר השלימו את המהלך וכבר חוקקו וחלקן</w:t>
      </w:r>
      <w:bookmarkStart w:id="982" w:name="_ETM_Q1_2891574"/>
      <w:bookmarkEnd w:id="982"/>
      <w:r w:rsidR="00347258">
        <w:rPr>
          <w:rFonts w:hint="cs"/>
          <w:rtl/>
          <w:lang w:eastAsia="he-IL"/>
        </w:rPr>
        <w:t xml:space="preserve"> עדיין בתהליך </w:t>
      </w:r>
      <w:r w:rsidR="00347258">
        <w:rPr>
          <w:rtl/>
          <w:lang w:eastAsia="he-IL"/>
        </w:rPr>
        <w:t>–</w:t>
      </w:r>
      <w:r w:rsidR="00347258">
        <w:rPr>
          <w:rFonts w:hint="cs"/>
          <w:rtl/>
          <w:lang w:eastAsia="he-IL"/>
        </w:rPr>
        <w:t xml:space="preserve"> קבעו היקף שונה של איסור, ק</w:t>
      </w:r>
      <w:bookmarkStart w:id="983" w:name="_ETM_Q1_2896528"/>
      <w:bookmarkEnd w:id="983"/>
      <w:r w:rsidR="00347258">
        <w:rPr>
          <w:rFonts w:hint="cs"/>
          <w:rtl/>
          <w:lang w:eastAsia="he-IL"/>
        </w:rPr>
        <w:t>בעו היקף שונה של מגבלות ואנחנו חושבים, מתוך התפיסה</w:t>
      </w:r>
      <w:r w:rsidR="0007576F">
        <w:rPr>
          <w:rFonts w:hint="cs"/>
          <w:rtl/>
          <w:lang w:eastAsia="he-IL"/>
        </w:rPr>
        <w:t xml:space="preserve"> </w:t>
      </w:r>
      <w:r w:rsidR="00347258">
        <w:rPr>
          <w:rFonts w:hint="cs"/>
          <w:rtl/>
          <w:lang w:eastAsia="he-IL"/>
        </w:rPr>
        <w:t xml:space="preserve">שלנו, של התפקיד של הרשות המקומית בנושאים </w:t>
      </w:r>
      <w:bookmarkStart w:id="984" w:name="_ETM_Q1_2904566"/>
      <w:bookmarkEnd w:id="984"/>
      <w:r w:rsidR="00347258">
        <w:rPr>
          <w:rFonts w:hint="cs"/>
          <w:rtl/>
          <w:lang w:eastAsia="he-IL"/>
        </w:rPr>
        <w:t>הסביבתיים, שזה הדבר</w:t>
      </w:r>
      <w:r w:rsidR="0007576F">
        <w:rPr>
          <w:rFonts w:hint="cs"/>
          <w:rtl/>
          <w:lang w:eastAsia="he-IL"/>
        </w:rPr>
        <w:t xml:space="preserve"> </w:t>
      </w:r>
      <w:r w:rsidR="00347258">
        <w:rPr>
          <w:rFonts w:hint="cs"/>
          <w:rtl/>
          <w:lang w:eastAsia="he-IL"/>
        </w:rPr>
        <w:t>לגיטימי. לגיטימי שרשות מקומית אחת תגיד שהיא רוצה איסור</w:t>
      </w:r>
      <w:r w:rsidR="0007576F">
        <w:rPr>
          <w:rFonts w:hint="cs"/>
          <w:rtl/>
          <w:lang w:eastAsia="he-IL"/>
        </w:rPr>
        <w:t xml:space="preserve"> </w:t>
      </w:r>
      <w:r w:rsidR="00347258">
        <w:rPr>
          <w:rFonts w:hint="cs"/>
          <w:rtl/>
          <w:lang w:eastAsia="he-IL"/>
        </w:rPr>
        <w:t xml:space="preserve">נרחב יותר כמו להוסיף את השקיות </w:t>
      </w:r>
      <w:bookmarkStart w:id="985" w:name="_ETM_Q1_2915368"/>
      <w:bookmarkEnd w:id="985"/>
      <w:r w:rsidR="00347258">
        <w:rPr>
          <w:rFonts w:hint="cs"/>
          <w:rtl/>
          <w:lang w:eastAsia="he-IL"/>
        </w:rPr>
        <w:t xml:space="preserve">כאשר למשל באילת אסרו גם על שקיות וברשויות אחרות </w:t>
      </w:r>
      <w:bookmarkStart w:id="986" w:name="_ETM_Q1_2916770"/>
      <w:bookmarkEnd w:id="986"/>
      <w:r w:rsidR="00347258">
        <w:rPr>
          <w:rFonts w:hint="cs"/>
          <w:rtl/>
          <w:lang w:eastAsia="he-IL"/>
        </w:rPr>
        <w:t xml:space="preserve">לא אסרו על שקיות. כל רשות מוצאת את </w:t>
      </w:r>
      <w:proofErr w:type="spellStart"/>
      <w:r w:rsidR="00347258">
        <w:rPr>
          <w:rFonts w:hint="cs"/>
          <w:rtl/>
          <w:lang w:eastAsia="he-IL"/>
        </w:rPr>
        <w:t>האיזונים</w:t>
      </w:r>
      <w:proofErr w:type="spellEnd"/>
      <w:r w:rsidR="00347258">
        <w:rPr>
          <w:rFonts w:hint="cs"/>
          <w:rtl/>
          <w:lang w:eastAsia="he-IL"/>
        </w:rPr>
        <w:t xml:space="preserve"> שלה ומה שנכון לה גם </w:t>
      </w:r>
      <w:bookmarkStart w:id="987" w:name="_ETM_Q1_2921716"/>
      <w:bookmarkEnd w:id="987"/>
      <w:r w:rsidR="00347258">
        <w:rPr>
          <w:rFonts w:hint="cs"/>
          <w:rtl/>
          <w:lang w:eastAsia="he-IL"/>
        </w:rPr>
        <w:t xml:space="preserve">מבחינת אמצעי אכיפה, גם מבחינת הנזק המקומי שיש </w:t>
      </w:r>
      <w:bookmarkStart w:id="988" w:name="_ETM_Q1_2926635"/>
      <w:bookmarkEnd w:id="988"/>
      <w:r w:rsidR="00347258">
        <w:rPr>
          <w:rFonts w:hint="cs"/>
          <w:rtl/>
          <w:lang w:eastAsia="he-IL"/>
        </w:rPr>
        <w:t xml:space="preserve">אצלה ובסופו של דבר לדעתנו </w:t>
      </w:r>
      <w:r w:rsidR="00E80EC8">
        <w:rPr>
          <w:rFonts w:hint="cs"/>
          <w:rtl/>
          <w:lang w:eastAsia="he-IL"/>
        </w:rPr>
        <w:t>ההסדר שנוצר הוא הסדר יותר מידתי ויותר נכון כי כל רשות בדיון הציבורי</w:t>
      </w:r>
      <w:r w:rsidR="0007576F">
        <w:rPr>
          <w:rFonts w:hint="cs"/>
          <w:rtl/>
          <w:lang w:eastAsia="he-IL"/>
        </w:rPr>
        <w:t xml:space="preserve"> </w:t>
      </w:r>
      <w:bookmarkStart w:id="989" w:name="_ETM_Q1_2935076"/>
      <w:bookmarkEnd w:id="989"/>
      <w:r w:rsidR="00E80EC8">
        <w:rPr>
          <w:rFonts w:hint="cs"/>
          <w:rtl/>
          <w:lang w:eastAsia="he-IL"/>
        </w:rPr>
        <w:t>שלה יכולה לקבוע את היקף האיסור אצלה.</w:t>
      </w:r>
    </w:p>
    <w:p w14:paraId="740EEE73" w14:textId="77777777" w:rsidR="00E80EC8" w:rsidRDefault="00E80EC8" w:rsidP="00FD5F43">
      <w:pPr>
        <w:rPr>
          <w:rtl/>
          <w:lang w:eastAsia="he-IL"/>
        </w:rPr>
      </w:pPr>
      <w:bookmarkStart w:id="990" w:name="_ETM_Q1_2939689"/>
      <w:bookmarkStart w:id="991" w:name="_ETM_Q1_2939765"/>
      <w:bookmarkEnd w:id="990"/>
      <w:bookmarkEnd w:id="991"/>
    </w:p>
    <w:p w14:paraId="7BDEB13A" w14:textId="0B67E58F" w:rsidR="00E80EC8" w:rsidRDefault="00E80EC8" w:rsidP="00FD5F43">
      <w:pPr>
        <w:rPr>
          <w:rtl/>
          <w:lang w:eastAsia="he-IL"/>
        </w:rPr>
      </w:pPr>
      <w:bookmarkStart w:id="992" w:name="_ETM_Q1_2939800"/>
      <w:bookmarkStart w:id="993" w:name="_ETM_Q1_2939836"/>
      <w:bookmarkEnd w:id="992"/>
      <w:bookmarkEnd w:id="993"/>
      <w:r>
        <w:rPr>
          <w:rFonts w:hint="cs"/>
          <w:rtl/>
          <w:lang w:eastAsia="he-IL"/>
        </w:rPr>
        <w:t xml:space="preserve">אני כן רוצה לומר </w:t>
      </w:r>
      <w:bookmarkStart w:id="994" w:name="_ETM_Q1_2940251"/>
      <w:bookmarkEnd w:id="994"/>
      <w:r>
        <w:rPr>
          <w:rFonts w:hint="cs"/>
          <w:rtl/>
          <w:lang w:eastAsia="he-IL"/>
        </w:rPr>
        <w:t xml:space="preserve">שנקודת המוצא מבחינתנו היא שצריך להפחית את הצריכה של הכלים </w:t>
      </w:r>
      <w:bookmarkStart w:id="995" w:name="_ETM_Q1_2946388"/>
      <w:bookmarkEnd w:id="995"/>
      <w:r>
        <w:rPr>
          <w:rFonts w:hint="cs"/>
          <w:rtl/>
          <w:lang w:eastAsia="he-IL"/>
        </w:rPr>
        <w:t xml:space="preserve">החד פעמיים ולא להביא אותם מלכתחילה את החופים כי מה </w:t>
      </w:r>
      <w:bookmarkStart w:id="996" w:name="_ETM_Q1_2952773"/>
      <w:bookmarkEnd w:id="996"/>
      <w:r>
        <w:rPr>
          <w:rFonts w:hint="cs"/>
          <w:rtl/>
          <w:lang w:eastAsia="he-IL"/>
        </w:rPr>
        <w:t xml:space="preserve">שקורה עם הכלים האלה, שגם אם לא השתמשת בהם </w:t>
      </w:r>
      <w:bookmarkStart w:id="997" w:name="_ETM_Q1_2956109"/>
      <w:bookmarkEnd w:id="997"/>
      <w:r>
        <w:rPr>
          <w:rFonts w:hint="cs"/>
          <w:rtl/>
          <w:lang w:eastAsia="he-IL"/>
        </w:rPr>
        <w:t>אבל הנחת אותם על החפוף, הם מתפזרים, הם מלכלכים, הם</w:t>
      </w:r>
      <w:bookmarkStart w:id="998" w:name="_ETM_Q1_2959165"/>
      <w:bookmarkEnd w:id="998"/>
      <w:r>
        <w:rPr>
          <w:rFonts w:hint="cs"/>
          <w:rtl/>
          <w:lang w:eastAsia="he-IL"/>
        </w:rPr>
        <w:t xml:space="preserve"> מגיעים או אל הים או אל הנחל או </w:t>
      </w:r>
      <w:bookmarkStart w:id="999" w:name="_ETM_Q1_2957239"/>
      <w:bookmarkEnd w:id="999"/>
      <w:r>
        <w:rPr>
          <w:rFonts w:hint="cs"/>
          <w:rtl/>
          <w:lang w:eastAsia="he-IL"/>
        </w:rPr>
        <w:t xml:space="preserve">אל מקום אחר שבו הם גורמים לנזק והנזק הזה </w:t>
      </w:r>
      <w:bookmarkStart w:id="1000" w:name="_ETM_Q1_2965509"/>
      <w:bookmarkEnd w:id="1000"/>
      <w:r>
        <w:rPr>
          <w:rFonts w:hint="cs"/>
          <w:rtl/>
          <w:lang w:eastAsia="he-IL"/>
        </w:rPr>
        <w:t>הוא גם סביבתי.</w:t>
      </w:r>
    </w:p>
    <w:p w14:paraId="0D96940C" w14:textId="571FCD8E" w:rsidR="00E80EC8" w:rsidRDefault="00E80EC8" w:rsidP="00FD5F43">
      <w:pPr>
        <w:rPr>
          <w:rtl/>
          <w:lang w:eastAsia="he-IL"/>
        </w:rPr>
      </w:pPr>
      <w:bookmarkStart w:id="1001" w:name="_ETM_Q1_2967775"/>
      <w:bookmarkStart w:id="1002" w:name="_ETM_Q1_2967833"/>
      <w:bookmarkEnd w:id="1001"/>
      <w:bookmarkEnd w:id="1002"/>
    </w:p>
    <w:p w14:paraId="7A1D9613" w14:textId="4F7424D3" w:rsidR="00E80EC8" w:rsidRDefault="00E80EC8" w:rsidP="00E80EC8">
      <w:pPr>
        <w:pStyle w:val="af6"/>
        <w:keepNext/>
        <w:rPr>
          <w:rtl/>
        </w:rPr>
      </w:pPr>
      <w:bookmarkStart w:id="1003" w:name="ET_yor_6156_139"/>
      <w:r w:rsidRPr="00E80EC8">
        <w:rPr>
          <w:rStyle w:val="TagStyle"/>
          <w:rtl/>
        </w:rPr>
        <w:t xml:space="preserve"> &lt;&lt; יור &gt;&gt; </w:t>
      </w:r>
      <w:r>
        <w:rPr>
          <w:rtl/>
        </w:rPr>
        <w:t>היו"ר גלעד קריב:</w:t>
      </w:r>
      <w:r w:rsidRPr="00E80EC8">
        <w:rPr>
          <w:rStyle w:val="TagStyle"/>
          <w:rtl/>
        </w:rPr>
        <w:t xml:space="preserve"> &lt;&lt; יור &gt;&gt;</w:t>
      </w:r>
      <w:r w:rsidR="00044696">
        <w:rPr>
          <w:rtl/>
        </w:rPr>
        <w:t xml:space="preserve"> </w:t>
      </w:r>
      <w:bookmarkEnd w:id="1003"/>
    </w:p>
    <w:p w14:paraId="05D347E6" w14:textId="157A0877" w:rsidR="00E80EC8" w:rsidRDefault="00E80EC8" w:rsidP="00E80EC8">
      <w:pPr>
        <w:pStyle w:val="KeepWithNext"/>
        <w:rPr>
          <w:rtl/>
          <w:lang w:eastAsia="he-IL"/>
        </w:rPr>
      </w:pPr>
    </w:p>
    <w:p w14:paraId="4792C933" w14:textId="123D1F8B" w:rsidR="00E80EC8" w:rsidRDefault="00E80EC8" w:rsidP="00E80EC8">
      <w:pPr>
        <w:rPr>
          <w:rtl/>
          <w:lang w:eastAsia="he-IL"/>
        </w:rPr>
      </w:pPr>
      <w:r>
        <w:rPr>
          <w:rFonts w:hint="cs"/>
          <w:rtl/>
          <w:lang w:eastAsia="he-IL"/>
        </w:rPr>
        <w:t xml:space="preserve">אני חייב לומר. לגבי הצורך, ברור </w:t>
      </w:r>
      <w:bookmarkStart w:id="1004" w:name="_ETM_Q1_2970599"/>
      <w:bookmarkEnd w:id="1004"/>
      <w:r>
        <w:rPr>
          <w:rFonts w:hint="cs"/>
          <w:rtl/>
          <w:lang w:eastAsia="he-IL"/>
        </w:rPr>
        <w:t>לי.</w:t>
      </w:r>
      <w:r w:rsidR="00044696">
        <w:rPr>
          <w:rFonts w:hint="cs"/>
          <w:rtl/>
          <w:lang w:eastAsia="he-IL"/>
        </w:rPr>
        <w:t xml:space="preserve"> </w:t>
      </w:r>
      <w:r>
        <w:rPr>
          <w:rFonts w:hint="cs"/>
          <w:rtl/>
          <w:lang w:eastAsia="he-IL"/>
        </w:rPr>
        <w:t xml:space="preserve">לא נפתח כאן עכשיו את הדיון כי אני חושב שזה דיון שצריך להתקיים </w:t>
      </w:r>
      <w:bookmarkStart w:id="1005" w:name="_ETM_Q1_2973582"/>
      <w:bookmarkEnd w:id="1005"/>
      <w:r>
        <w:rPr>
          <w:rFonts w:hint="cs"/>
          <w:rtl/>
          <w:lang w:eastAsia="he-IL"/>
        </w:rPr>
        <w:t>גם אל מו</w:t>
      </w:r>
      <w:bookmarkStart w:id="1006" w:name="_ETM_Q1_2978501"/>
      <w:bookmarkStart w:id="1007" w:name="_ETM_Q1_2978549"/>
      <w:bookmarkEnd w:id="1006"/>
      <w:bookmarkEnd w:id="1007"/>
      <w:r>
        <w:rPr>
          <w:rFonts w:hint="cs"/>
          <w:rtl/>
          <w:lang w:eastAsia="he-IL"/>
        </w:rPr>
        <w:t xml:space="preserve">ל השרה, אבל אני חייב לומר שהחלק </w:t>
      </w:r>
      <w:bookmarkStart w:id="1008" w:name="_ETM_Q1_2976280"/>
      <w:bookmarkEnd w:id="1008"/>
      <w:r>
        <w:rPr>
          <w:rFonts w:hint="cs"/>
          <w:rtl/>
          <w:lang w:eastAsia="he-IL"/>
        </w:rPr>
        <w:t>האחרון של התשובה</w:t>
      </w:r>
      <w:r w:rsidR="0007576F">
        <w:rPr>
          <w:rFonts w:hint="cs"/>
          <w:rtl/>
          <w:lang w:eastAsia="he-IL"/>
        </w:rPr>
        <w:t xml:space="preserve"> </w:t>
      </w:r>
      <w:r>
        <w:rPr>
          <w:rFonts w:hint="cs"/>
          <w:rtl/>
          <w:lang w:eastAsia="he-IL"/>
        </w:rPr>
        <w:t xml:space="preserve">לפיה לאפשר לכל רשות לקבוע את </w:t>
      </w:r>
      <w:bookmarkStart w:id="1009" w:name="_ETM_Q1_2981584"/>
      <w:bookmarkEnd w:id="1009"/>
      <w:r>
        <w:rPr>
          <w:rFonts w:hint="cs"/>
          <w:rtl/>
          <w:lang w:eastAsia="he-IL"/>
        </w:rPr>
        <w:t xml:space="preserve">המדיניות שלה, אני חייב לומר שכאשר זה מגיע </w:t>
      </w:r>
      <w:bookmarkStart w:id="1010" w:name="_ETM_Q1_2987845"/>
      <w:bookmarkEnd w:id="1010"/>
      <w:r>
        <w:rPr>
          <w:rFonts w:hint="cs"/>
          <w:rtl/>
          <w:lang w:eastAsia="he-IL"/>
        </w:rPr>
        <w:t xml:space="preserve">לכאן, אני מצטרף ליועץ המשפטי. אלה משאבי טבע, אנחנו מדברים על חופים, אנחנו מדברים על </w:t>
      </w:r>
      <w:bookmarkStart w:id="1011" w:name="_ETM_Q1_2998471"/>
      <w:bookmarkEnd w:id="1011"/>
      <w:r>
        <w:rPr>
          <w:rFonts w:hint="cs"/>
          <w:rtl/>
          <w:lang w:eastAsia="he-IL"/>
        </w:rPr>
        <w:t xml:space="preserve">שמורות טבע, אנחנו מדברים על נחלים שמשרתים את כלל הציבור </w:t>
      </w:r>
      <w:bookmarkStart w:id="1012" w:name="_ETM_Q1_3000527"/>
      <w:bookmarkEnd w:id="1012"/>
      <w:r>
        <w:rPr>
          <w:rFonts w:hint="cs"/>
          <w:rtl/>
          <w:lang w:eastAsia="he-IL"/>
        </w:rPr>
        <w:t>הישראלי. אני באמת שם סימן שאלה על ההיגיון</w:t>
      </w:r>
      <w:r w:rsidR="0007576F">
        <w:rPr>
          <w:rFonts w:hint="cs"/>
          <w:rtl/>
          <w:lang w:eastAsia="he-IL"/>
        </w:rPr>
        <w:t xml:space="preserve"> </w:t>
      </w:r>
      <w:r>
        <w:rPr>
          <w:rFonts w:hint="cs"/>
          <w:rtl/>
          <w:lang w:eastAsia="he-IL"/>
        </w:rPr>
        <w:t xml:space="preserve">של לייצר כאן קשת מאוד רחבה של נורמות </w:t>
      </w:r>
      <w:bookmarkStart w:id="1013" w:name="_ETM_Q1_3010506"/>
      <w:bookmarkEnd w:id="1013"/>
      <w:r>
        <w:rPr>
          <w:rFonts w:hint="cs"/>
          <w:rtl/>
          <w:lang w:eastAsia="he-IL"/>
        </w:rPr>
        <w:t xml:space="preserve">משפטיות שהאדם אומר אני נוסע להרצליה, אז הנורמה בחוף בהרצליה </w:t>
      </w:r>
      <w:bookmarkStart w:id="1014" w:name="_ETM_Q1_3016335"/>
      <w:bookmarkEnd w:id="1014"/>
      <w:r>
        <w:rPr>
          <w:rFonts w:hint="cs"/>
          <w:rtl/>
          <w:lang w:eastAsia="he-IL"/>
        </w:rPr>
        <w:t xml:space="preserve">שונה מהנורמה שנוהגת בחוף בנתניה. אני אומר שוב שאני בעד </w:t>
      </w:r>
      <w:bookmarkStart w:id="1015" w:name="_ETM_Q1_3022055"/>
      <w:bookmarkEnd w:id="1015"/>
      <w:r>
        <w:rPr>
          <w:rtl/>
          <w:lang w:eastAsia="he-IL"/>
        </w:rPr>
        <w:t>–</w:t>
      </w:r>
      <w:r>
        <w:rPr>
          <w:rFonts w:hint="cs"/>
          <w:rtl/>
          <w:lang w:eastAsia="he-IL"/>
        </w:rPr>
        <w:t xml:space="preserve"> בכפוף לתיקונים </w:t>
      </w:r>
      <w:r>
        <w:rPr>
          <w:rtl/>
          <w:lang w:eastAsia="he-IL"/>
        </w:rPr>
        <w:t>–</w:t>
      </w:r>
      <w:r>
        <w:rPr>
          <w:rFonts w:hint="cs"/>
          <w:rtl/>
          <w:lang w:eastAsia="he-IL"/>
        </w:rPr>
        <w:t xml:space="preserve"> השינויים האלה. תכף נסביר </w:t>
      </w:r>
      <w:r>
        <w:rPr>
          <w:rtl/>
          <w:lang w:eastAsia="he-IL"/>
        </w:rPr>
        <w:t>–</w:t>
      </w:r>
      <w:r>
        <w:rPr>
          <w:rFonts w:hint="cs"/>
          <w:rtl/>
          <w:lang w:eastAsia="he-IL"/>
        </w:rPr>
        <w:t xml:space="preserve"> אני מוסר את המושכות לחברי אוסאמה סעדי </w:t>
      </w:r>
      <w:r>
        <w:rPr>
          <w:rtl/>
          <w:lang w:eastAsia="he-IL"/>
        </w:rPr>
        <w:t>–</w:t>
      </w:r>
      <w:r>
        <w:rPr>
          <w:rFonts w:hint="cs"/>
          <w:rtl/>
          <w:lang w:eastAsia="he-IL"/>
        </w:rPr>
        <w:t xml:space="preserve"> הדיון חייב להתקדם הלאה גם לכיוון רשויות אחרות. אני אומר </w:t>
      </w:r>
      <w:proofErr w:type="spellStart"/>
      <w:r>
        <w:rPr>
          <w:rFonts w:hint="cs"/>
          <w:rtl/>
          <w:lang w:eastAsia="he-IL"/>
        </w:rPr>
        <w:t>שבהינתן</w:t>
      </w:r>
      <w:proofErr w:type="spellEnd"/>
      <w:r>
        <w:rPr>
          <w:rFonts w:hint="cs"/>
          <w:rtl/>
          <w:lang w:eastAsia="he-IL"/>
        </w:rPr>
        <w:t xml:space="preserve"> השינויים שדיברנו בהם, אני אתמוך בעניין </w:t>
      </w:r>
      <w:bookmarkStart w:id="1016" w:name="_ETM_Q1_3049599"/>
      <w:bookmarkEnd w:id="1016"/>
      <w:r>
        <w:rPr>
          <w:rFonts w:hint="cs"/>
          <w:rtl/>
          <w:lang w:eastAsia="he-IL"/>
        </w:rPr>
        <w:t xml:space="preserve">הזה ואם הוא לא יתקבל היום, אני מתכוון להציב </w:t>
      </w:r>
      <w:bookmarkStart w:id="1017" w:name="_ETM_Q1_3053169"/>
      <w:bookmarkEnd w:id="1017"/>
      <w:r>
        <w:rPr>
          <w:rFonts w:hint="cs"/>
          <w:rtl/>
          <w:lang w:eastAsia="he-IL"/>
        </w:rPr>
        <w:t xml:space="preserve">עליו </w:t>
      </w:r>
      <w:proofErr w:type="spellStart"/>
      <w:r>
        <w:rPr>
          <w:rFonts w:hint="cs"/>
          <w:rtl/>
          <w:lang w:eastAsia="he-IL"/>
        </w:rPr>
        <w:t>רוויזיה</w:t>
      </w:r>
      <w:proofErr w:type="spellEnd"/>
      <w:r>
        <w:rPr>
          <w:rFonts w:hint="cs"/>
          <w:rtl/>
          <w:lang w:eastAsia="he-IL"/>
        </w:rPr>
        <w:t>. אני חושב שבסופו של דבר יש לנושא הזה תמיכה כצעד ראשון.</w:t>
      </w:r>
    </w:p>
    <w:p w14:paraId="02F129D1" w14:textId="77777777" w:rsidR="00E80EC8" w:rsidRDefault="00E80EC8" w:rsidP="00E80EC8">
      <w:pPr>
        <w:rPr>
          <w:rtl/>
          <w:lang w:eastAsia="he-IL"/>
        </w:rPr>
      </w:pPr>
      <w:bookmarkStart w:id="1018" w:name="_ETM_Q1_3074663"/>
      <w:bookmarkStart w:id="1019" w:name="_ETM_Q1_3074716"/>
      <w:bookmarkEnd w:id="1018"/>
      <w:bookmarkEnd w:id="1019"/>
    </w:p>
    <w:p w14:paraId="05A382C5" w14:textId="571C23CB" w:rsidR="00E80EC8" w:rsidRDefault="00E80EC8" w:rsidP="00E80EC8">
      <w:pPr>
        <w:rPr>
          <w:rtl/>
          <w:lang w:eastAsia="he-IL"/>
        </w:rPr>
      </w:pPr>
      <w:bookmarkStart w:id="1020" w:name="_ETM_Q1_3074791"/>
      <w:bookmarkStart w:id="1021" w:name="_ETM_Q1_3074837"/>
      <w:bookmarkEnd w:id="1020"/>
      <w:bookmarkEnd w:id="1021"/>
      <w:r>
        <w:rPr>
          <w:rFonts w:hint="cs"/>
          <w:rtl/>
          <w:lang w:eastAsia="he-IL"/>
        </w:rPr>
        <w:t xml:space="preserve">זה לא מייתר את הצורך לחושב האם בנושא החופים אין מקום לחקיקה ארצית כשם שיש כבר חקיקה </w:t>
      </w:r>
      <w:bookmarkStart w:id="1022" w:name="_ETM_Q1_3066636"/>
      <w:bookmarkEnd w:id="1022"/>
      <w:r>
        <w:rPr>
          <w:rFonts w:hint="cs"/>
          <w:rtl/>
          <w:lang w:eastAsia="he-IL"/>
        </w:rPr>
        <w:t xml:space="preserve">בנושאים אחרים שקשורים לשמירה על הסביבה החופית ואולי כן בחקיקה </w:t>
      </w:r>
      <w:bookmarkStart w:id="1023" w:name="_ETM_Q1_3072927"/>
      <w:bookmarkEnd w:id="1023"/>
      <w:r>
        <w:rPr>
          <w:rFonts w:hint="cs"/>
          <w:rtl/>
          <w:lang w:eastAsia="he-IL"/>
        </w:rPr>
        <w:t xml:space="preserve">ראשית, בחוק רשות שמורות הטבע להכניס נורמה של המחוקק </w:t>
      </w:r>
      <w:bookmarkStart w:id="1024" w:name="_ETM_Q1_3076972"/>
      <w:bookmarkEnd w:id="1024"/>
      <w:r>
        <w:rPr>
          <w:rFonts w:hint="cs"/>
          <w:rtl/>
          <w:lang w:eastAsia="he-IL"/>
        </w:rPr>
        <w:t>בתקנות - - -</w:t>
      </w:r>
    </w:p>
    <w:p w14:paraId="4FF20CEB" w14:textId="0C206976" w:rsidR="00E80EC8" w:rsidRDefault="00E80EC8" w:rsidP="00E80EC8">
      <w:pPr>
        <w:rPr>
          <w:rtl/>
          <w:lang w:eastAsia="he-IL"/>
        </w:rPr>
      </w:pPr>
    </w:p>
    <w:p w14:paraId="527A9547" w14:textId="01FFF301" w:rsidR="00E80EC8" w:rsidRDefault="00E80EC8" w:rsidP="00E80EC8">
      <w:pPr>
        <w:pStyle w:val="a4"/>
        <w:keepNext/>
        <w:rPr>
          <w:rtl/>
        </w:rPr>
      </w:pPr>
      <w:bookmarkStart w:id="1025" w:name="ET_speaker_6166_140"/>
      <w:r w:rsidRPr="00E80EC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80EC8">
        <w:rPr>
          <w:rStyle w:val="TagStyle"/>
          <w:rtl/>
        </w:rPr>
        <w:t xml:space="preserve"> &lt;&lt; דובר &gt;&gt;</w:t>
      </w:r>
      <w:r w:rsidR="00044696">
        <w:rPr>
          <w:rtl/>
        </w:rPr>
        <w:t xml:space="preserve"> </w:t>
      </w:r>
      <w:bookmarkEnd w:id="1025"/>
    </w:p>
    <w:p w14:paraId="2CC93B13" w14:textId="3EEC0113" w:rsidR="00E80EC8" w:rsidRDefault="00E80EC8" w:rsidP="00E80EC8">
      <w:pPr>
        <w:pStyle w:val="KeepWithNext"/>
        <w:rPr>
          <w:rtl/>
          <w:lang w:eastAsia="he-IL"/>
        </w:rPr>
      </w:pPr>
    </w:p>
    <w:p w14:paraId="7EF20014" w14:textId="3CD50E30" w:rsidR="00E80EC8" w:rsidRDefault="00E80EC8" w:rsidP="00E80EC8">
      <w:pPr>
        <w:rPr>
          <w:rtl/>
          <w:lang w:eastAsia="he-IL"/>
        </w:rPr>
      </w:pPr>
      <w:r>
        <w:rPr>
          <w:rFonts w:hint="cs"/>
          <w:rtl/>
          <w:lang w:eastAsia="he-IL"/>
        </w:rPr>
        <w:t xml:space="preserve">אני בכל אופן פונה אליך. עד היום </w:t>
      </w:r>
      <w:bookmarkStart w:id="1026" w:name="_ETM_Q1_3079821"/>
      <w:bookmarkEnd w:id="1026"/>
      <w:r>
        <w:rPr>
          <w:rFonts w:hint="cs"/>
          <w:rtl/>
          <w:lang w:eastAsia="he-IL"/>
        </w:rPr>
        <w:t>לא עשית דיון מהיר</w:t>
      </w:r>
      <w:r w:rsidR="0007576F">
        <w:rPr>
          <w:rFonts w:hint="cs"/>
          <w:rtl/>
          <w:lang w:eastAsia="he-IL"/>
        </w:rPr>
        <w:t xml:space="preserve"> </w:t>
      </w:r>
      <w:r>
        <w:rPr>
          <w:rFonts w:hint="cs"/>
          <w:rtl/>
          <w:lang w:eastAsia="he-IL"/>
        </w:rPr>
        <w:t xml:space="preserve">לפני שמחוקקים את החוק הזה. זה לא פיקוח נפש אלא </w:t>
      </w:r>
      <w:bookmarkStart w:id="1027" w:name="_ETM_Q1_3088834"/>
      <w:bookmarkEnd w:id="1027"/>
      <w:r>
        <w:rPr>
          <w:rFonts w:hint="cs"/>
          <w:rtl/>
          <w:lang w:eastAsia="he-IL"/>
        </w:rPr>
        <w:t xml:space="preserve">זה מצריך דיון הרבה יותר רחב כדי להביא את כל </w:t>
      </w:r>
      <w:bookmarkStart w:id="1028" w:name="_ETM_Q1_3090980"/>
      <w:bookmarkEnd w:id="1028"/>
      <w:r>
        <w:rPr>
          <w:rFonts w:hint="cs"/>
          <w:rtl/>
          <w:lang w:eastAsia="he-IL"/>
        </w:rPr>
        <w:t xml:space="preserve">השאלות ולדון, כפי שאתה אמרת, בפריסה ארצית, מה </w:t>
      </w:r>
      <w:bookmarkStart w:id="1029" w:name="_ETM_Q1_3093545"/>
      <w:bookmarkEnd w:id="1029"/>
      <w:r>
        <w:rPr>
          <w:rFonts w:hint="cs"/>
          <w:rtl/>
          <w:lang w:eastAsia="he-IL"/>
        </w:rPr>
        <w:t xml:space="preserve">המדיניות, מה אנחנו נותנים לרשות המקומית שיש לה משאב לאומי שרבים באים לבלות בו ולא רק התושבים. צריך לראות מה ההגדרות, להגדיר את ההגדרות ולהגיע </w:t>
      </w:r>
      <w:bookmarkStart w:id="1030" w:name="_ETM_Q1_3102256"/>
      <w:bookmarkEnd w:id="1030"/>
      <w:r>
        <w:rPr>
          <w:rFonts w:hint="cs"/>
          <w:rtl/>
          <w:lang w:eastAsia="he-IL"/>
        </w:rPr>
        <w:t>לפירוטים יותר מפורטים בהגדרות.</w:t>
      </w:r>
    </w:p>
    <w:p w14:paraId="51678F2A" w14:textId="5B2868F0" w:rsidR="00E80EC8" w:rsidRDefault="00E80EC8" w:rsidP="00E80EC8">
      <w:pPr>
        <w:rPr>
          <w:rtl/>
          <w:lang w:eastAsia="he-IL"/>
        </w:rPr>
      </w:pPr>
    </w:p>
    <w:p w14:paraId="384EAE9B" w14:textId="2E61B326" w:rsidR="00E80EC8" w:rsidRDefault="00E80EC8" w:rsidP="00E80EC8">
      <w:pPr>
        <w:pStyle w:val="af6"/>
        <w:keepNext/>
        <w:rPr>
          <w:rtl/>
        </w:rPr>
      </w:pPr>
      <w:bookmarkStart w:id="1031" w:name="ET_yor_6156_141"/>
      <w:r w:rsidRPr="00E80EC8">
        <w:rPr>
          <w:rStyle w:val="TagStyle"/>
          <w:rtl/>
        </w:rPr>
        <w:t xml:space="preserve"> &lt;&lt; יור &gt;&gt; </w:t>
      </w:r>
      <w:r>
        <w:rPr>
          <w:rtl/>
        </w:rPr>
        <w:t>היו"ר גלעד קריב:</w:t>
      </w:r>
      <w:r w:rsidRPr="00E80EC8">
        <w:rPr>
          <w:rStyle w:val="TagStyle"/>
          <w:rtl/>
        </w:rPr>
        <w:t xml:space="preserve"> &lt;&lt; יור &gt;&gt;</w:t>
      </w:r>
      <w:r w:rsidR="00044696">
        <w:rPr>
          <w:rtl/>
        </w:rPr>
        <w:t xml:space="preserve"> </w:t>
      </w:r>
      <w:bookmarkEnd w:id="1031"/>
    </w:p>
    <w:p w14:paraId="75AC85F2" w14:textId="769B94AA" w:rsidR="00E80EC8" w:rsidRDefault="00E80EC8" w:rsidP="00E80EC8">
      <w:pPr>
        <w:pStyle w:val="KeepWithNext"/>
        <w:rPr>
          <w:rtl/>
          <w:lang w:eastAsia="he-IL"/>
        </w:rPr>
      </w:pPr>
    </w:p>
    <w:p w14:paraId="49A3326C" w14:textId="492A2395" w:rsidR="00E80EC8" w:rsidRDefault="00E80EC8" w:rsidP="00E80EC8">
      <w:pPr>
        <w:rPr>
          <w:rtl/>
          <w:lang w:eastAsia="he-IL"/>
        </w:rPr>
      </w:pPr>
      <w:r>
        <w:rPr>
          <w:rFonts w:hint="cs"/>
          <w:rtl/>
          <w:lang w:eastAsia="he-IL"/>
        </w:rPr>
        <w:t>אני מבין אבל יכול להיות שדווקא השיטה הזאת בה אנחנו מאוד מצמצמים את</w:t>
      </w:r>
      <w:bookmarkStart w:id="1032" w:name="_ETM_Q1_3110451"/>
      <w:bookmarkEnd w:id="1032"/>
      <w:r>
        <w:rPr>
          <w:rFonts w:hint="cs"/>
          <w:rtl/>
          <w:lang w:eastAsia="he-IL"/>
        </w:rPr>
        <w:t xml:space="preserve"> תחולת האיסור, מורידים דרמטית את גובה הקנס לרמה </w:t>
      </w:r>
      <w:bookmarkStart w:id="1033" w:name="_ETM_Q1_3116289"/>
      <w:bookmarkEnd w:id="1033"/>
      <w:r>
        <w:rPr>
          <w:rFonts w:hint="cs"/>
          <w:rtl/>
          <w:lang w:eastAsia="he-IL"/>
        </w:rPr>
        <w:t xml:space="preserve">הנמוכה, זה לא מייתר את הצורך שלנו בדיון. אני אומר </w:t>
      </w:r>
      <w:bookmarkStart w:id="1034" w:name="_ETM_Q1_3119614"/>
      <w:bookmarkEnd w:id="1034"/>
      <w:r>
        <w:rPr>
          <w:rFonts w:hint="cs"/>
          <w:rtl/>
          <w:lang w:eastAsia="he-IL"/>
        </w:rPr>
        <w:t xml:space="preserve">שוב שאני לא בטוח שזה תפקידה של ועדת החוקה ולא </w:t>
      </w:r>
      <w:bookmarkStart w:id="1035" w:name="_ETM_Q1_3124300"/>
      <w:bookmarkEnd w:id="1035"/>
      <w:r>
        <w:rPr>
          <w:rFonts w:hint="cs"/>
          <w:rtl/>
          <w:lang w:eastAsia="he-IL"/>
        </w:rPr>
        <w:t>של הוועדה להגנת הסביבה לדון בנושא הזה.</w:t>
      </w:r>
      <w:r w:rsidR="00044696">
        <w:rPr>
          <w:rFonts w:hint="cs"/>
          <w:rtl/>
          <w:lang w:eastAsia="he-IL"/>
        </w:rPr>
        <w:t xml:space="preserve"> </w:t>
      </w:r>
      <w:r>
        <w:rPr>
          <w:rFonts w:hint="cs"/>
          <w:rtl/>
          <w:lang w:eastAsia="he-IL"/>
        </w:rPr>
        <w:t xml:space="preserve">אני נוטה לכבד, אני לא חושב שדרך הסיפור של </w:t>
      </w:r>
      <w:bookmarkStart w:id="1036" w:name="_ETM_Q1_3132860"/>
      <w:bookmarkEnd w:id="1036"/>
      <w:r>
        <w:rPr>
          <w:rFonts w:hint="cs"/>
          <w:rtl/>
          <w:lang w:eastAsia="he-IL"/>
        </w:rPr>
        <w:t xml:space="preserve">קנסות </w:t>
      </w:r>
      <w:proofErr w:type="spellStart"/>
      <w:r>
        <w:rPr>
          <w:rFonts w:hint="cs"/>
          <w:rtl/>
          <w:lang w:eastAsia="he-IL"/>
        </w:rPr>
        <w:t>מינהליים</w:t>
      </w:r>
      <w:proofErr w:type="spellEnd"/>
      <w:r>
        <w:rPr>
          <w:rFonts w:hint="cs"/>
          <w:rtl/>
          <w:lang w:eastAsia="he-IL"/>
        </w:rPr>
        <w:t xml:space="preserve"> זה נכון להקים קומת פיקוח פרלמנטרי. אמרתי את זה בדיון הכללי שהיה לנו. יש סוגיה של מה עוצמת הפיקוח הפרלמנטרי על חקיקת עזר עירוני אבל </w:t>
      </w:r>
      <w:bookmarkStart w:id="1037" w:name="_ETM_Q1_3146758"/>
      <w:bookmarkEnd w:id="1037"/>
      <w:r>
        <w:rPr>
          <w:rFonts w:hint="cs"/>
          <w:rtl/>
          <w:lang w:eastAsia="he-IL"/>
        </w:rPr>
        <w:t>לבוא ולהיתפס בעניין הזה, הוא</w:t>
      </w:r>
      <w:r w:rsidR="0007576F">
        <w:rPr>
          <w:rFonts w:hint="cs"/>
          <w:rtl/>
          <w:lang w:eastAsia="he-IL"/>
        </w:rPr>
        <w:t xml:space="preserve"> </w:t>
      </w:r>
      <w:r>
        <w:rPr>
          <w:rFonts w:hint="cs"/>
          <w:rtl/>
          <w:lang w:eastAsia="he-IL"/>
        </w:rPr>
        <w:t xml:space="preserve">תקדימי, הוא חדשני, בסדר, אבל אנחנו מאשרים כאן כדבר שבשגרה חוקי עזר עם </w:t>
      </w:r>
      <w:bookmarkStart w:id="1038" w:name="_ETM_Q1_3160099"/>
      <w:bookmarkEnd w:id="1038"/>
      <w:r>
        <w:rPr>
          <w:rFonts w:hint="cs"/>
          <w:rtl/>
          <w:lang w:eastAsia="he-IL"/>
        </w:rPr>
        <w:t xml:space="preserve">קנס </w:t>
      </w:r>
      <w:proofErr w:type="spellStart"/>
      <w:r>
        <w:rPr>
          <w:rFonts w:hint="cs"/>
          <w:rtl/>
          <w:lang w:eastAsia="he-IL"/>
        </w:rPr>
        <w:t>מינהלי</w:t>
      </w:r>
      <w:proofErr w:type="spellEnd"/>
      <w:r>
        <w:rPr>
          <w:rFonts w:hint="cs"/>
          <w:rtl/>
          <w:lang w:eastAsia="he-IL"/>
        </w:rPr>
        <w:t xml:space="preserve"> בסוגיות שגם עליהן היינו יכולים לדון, בסוגיות חוקתיות.</w:t>
      </w:r>
    </w:p>
    <w:p w14:paraId="2D5215CF" w14:textId="52AAC3BE" w:rsidR="00226274" w:rsidRDefault="00226274" w:rsidP="00E80EC8">
      <w:pPr>
        <w:rPr>
          <w:rtl/>
          <w:lang w:eastAsia="he-IL"/>
        </w:rPr>
      </w:pPr>
    </w:p>
    <w:p w14:paraId="7C24255D" w14:textId="583DEAAA" w:rsidR="00226274" w:rsidRDefault="00226274" w:rsidP="00226274">
      <w:pPr>
        <w:pStyle w:val="af9"/>
        <w:keepNext/>
        <w:rPr>
          <w:rtl/>
          <w:lang w:eastAsia="he-IL"/>
        </w:rPr>
      </w:pPr>
      <w:bookmarkStart w:id="1039" w:name="ET_guest_571712_142"/>
      <w:r w:rsidRPr="00226274">
        <w:rPr>
          <w:rStyle w:val="TagStyle"/>
          <w:rtl/>
        </w:rPr>
        <w:t xml:space="preserve"> &lt;&lt; אורח &gt;&gt; </w:t>
      </w:r>
      <w:r>
        <w:rPr>
          <w:rtl/>
          <w:lang w:eastAsia="he-IL"/>
        </w:rPr>
        <w:t>יפעת רווה:</w:t>
      </w:r>
      <w:r w:rsidRPr="00226274">
        <w:rPr>
          <w:rStyle w:val="TagStyle"/>
          <w:rtl/>
        </w:rPr>
        <w:t xml:space="preserve"> &lt;&lt; אורח &gt;&gt;</w:t>
      </w:r>
      <w:r w:rsidR="00044696">
        <w:rPr>
          <w:rtl/>
          <w:lang w:eastAsia="he-IL"/>
        </w:rPr>
        <w:t xml:space="preserve"> </w:t>
      </w:r>
      <w:bookmarkEnd w:id="1039"/>
    </w:p>
    <w:p w14:paraId="32A37AF4" w14:textId="44B0B151" w:rsidR="00226274" w:rsidRDefault="00226274" w:rsidP="00226274">
      <w:pPr>
        <w:pStyle w:val="KeepWithNext"/>
        <w:rPr>
          <w:rtl/>
          <w:lang w:eastAsia="he-IL"/>
        </w:rPr>
      </w:pPr>
    </w:p>
    <w:p w14:paraId="498F3FA0" w14:textId="72D753CA" w:rsidR="00226274" w:rsidRDefault="00226274" w:rsidP="00226274">
      <w:pPr>
        <w:rPr>
          <w:rtl/>
          <w:lang w:eastAsia="he-IL"/>
        </w:rPr>
      </w:pPr>
      <w:r>
        <w:rPr>
          <w:rFonts w:hint="cs"/>
          <w:rtl/>
          <w:lang w:eastAsia="he-IL"/>
        </w:rPr>
        <w:t>תכף נדון בהן.</w:t>
      </w:r>
    </w:p>
    <w:p w14:paraId="470C893E" w14:textId="46F9F2F4" w:rsidR="00226274" w:rsidRDefault="00226274" w:rsidP="00226274">
      <w:pPr>
        <w:rPr>
          <w:rtl/>
          <w:lang w:eastAsia="he-IL"/>
        </w:rPr>
      </w:pPr>
      <w:bookmarkStart w:id="1040" w:name="_ETM_Q1_3165153"/>
      <w:bookmarkStart w:id="1041" w:name="_ETM_Q1_3165235"/>
      <w:bookmarkEnd w:id="1040"/>
      <w:bookmarkEnd w:id="1041"/>
    </w:p>
    <w:p w14:paraId="7DEA55E6" w14:textId="3EAF0A03" w:rsidR="00226274" w:rsidRDefault="00226274" w:rsidP="00226274">
      <w:pPr>
        <w:pStyle w:val="af6"/>
        <w:keepNext/>
        <w:rPr>
          <w:rtl/>
        </w:rPr>
      </w:pPr>
      <w:bookmarkStart w:id="1042" w:name="ET_yor_6156_143"/>
      <w:r w:rsidRPr="00226274">
        <w:rPr>
          <w:rStyle w:val="TagStyle"/>
          <w:rtl/>
        </w:rPr>
        <w:t xml:space="preserve"> &lt;&lt; יור &gt;&gt; </w:t>
      </w:r>
      <w:r>
        <w:rPr>
          <w:rtl/>
        </w:rPr>
        <w:t>היו"ר גלעד קריב:</w:t>
      </w:r>
      <w:r w:rsidRPr="00226274">
        <w:rPr>
          <w:rStyle w:val="TagStyle"/>
          <w:rtl/>
        </w:rPr>
        <w:t xml:space="preserve"> &lt;&lt; יור &gt;&gt;</w:t>
      </w:r>
      <w:r w:rsidR="00044696">
        <w:rPr>
          <w:rtl/>
        </w:rPr>
        <w:t xml:space="preserve"> </w:t>
      </w:r>
      <w:bookmarkEnd w:id="1042"/>
    </w:p>
    <w:p w14:paraId="11D354BD" w14:textId="7366A21C" w:rsidR="00226274" w:rsidRDefault="00226274" w:rsidP="00226274">
      <w:pPr>
        <w:pStyle w:val="KeepWithNext"/>
        <w:rPr>
          <w:rtl/>
          <w:lang w:eastAsia="he-IL"/>
        </w:rPr>
      </w:pPr>
    </w:p>
    <w:p w14:paraId="43660901" w14:textId="6960471D" w:rsidR="00226274" w:rsidRDefault="00226274" w:rsidP="00226274">
      <w:pPr>
        <w:rPr>
          <w:rtl/>
          <w:lang w:eastAsia="he-IL"/>
        </w:rPr>
      </w:pPr>
      <w:bookmarkStart w:id="1043" w:name="_ETM_Q1_3168272"/>
      <w:bookmarkStart w:id="1044" w:name="_ETM_Q1_3168308"/>
      <w:bookmarkEnd w:id="1043"/>
      <w:bookmarkEnd w:id="1044"/>
      <w:r>
        <w:rPr>
          <w:rFonts w:hint="cs"/>
          <w:rtl/>
          <w:lang w:eastAsia="he-IL"/>
        </w:rPr>
        <w:t xml:space="preserve">אני אומר שוב שאי אפשר דרך הכלי הזה </w:t>
      </w:r>
      <w:bookmarkStart w:id="1045" w:name="_ETM_Q1_3170037"/>
      <w:bookmarkEnd w:id="1045"/>
      <w:r>
        <w:rPr>
          <w:rFonts w:hint="cs"/>
          <w:rtl/>
          <w:lang w:eastAsia="he-IL"/>
        </w:rPr>
        <w:t>להקים קומה שלמה שהיא לא מוסדרת של פיקוח פר</w:t>
      </w:r>
      <w:bookmarkStart w:id="1046" w:name="_ETM_Q1_3171340"/>
      <w:bookmarkEnd w:id="1046"/>
      <w:r>
        <w:rPr>
          <w:rFonts w:hint="cs"/>
          <w:rtl/>
          <w:lang w:eastAsia="he-IL"/>
        </w:rPr>
        <w:t>למנטרי על חקיקת עזר. זה בעייתי לעשות את זה</w:t>
      </w:r>
      <w:bookmarkStart w:id="1047" w:name="_ETM_Q1_3179214"/>
      <w:bookmarkEnd w:id="1047"/>
      <w:r>
        <w:rPr>
          <w:rFonts w:hint="cs"/>
          <w:rtl/>
          <w:lang w:eastAsia="he-IL"/>
        </w:rPr>
        <w:t>.</w:t>
      </w:r>
    </w:p>
    <w:p w14:paraId="03E88A40" w14:textId="0B0C7A71" w:rsidR="00226274" w:rsidRDefault="00226274" w:rsidP="00226274">
      <w:pPr>
        <w:rPr>
          <w:rtl/>
          <w:lang w:eastAsia="he-IL"/>
        </w:rPr>
      </w:pPr>
    </w:p>
    <w:p w14:paraId="78C1F593" w14:textId="4D4F5277" w:rsidR="00226274" w:rsidRDefault="00226274" w:rsidP="00226274">
      <w:pPr>
        <w:pStyle w:val="a4"/>
        <w:keepNext/>
        <w:rPr>
          <w:rtl/>
        </w:rPr>
      </w:pPr>
      <w:bookmarkStart w:id="1048" w:name="ET_speaker_גור_בליי_144"/>
      <w:r w:rsidRPr="00226274">
        <w:rPr>
          <w:rStyle w:val="TagStyle"/>
          <w:rtl/>
        </w:rPr>
        <w:t xml:space="preserve"> &lt;&lt; דובר &gt;&gt; </w:t>
      </w:r>
      <w:r>
        <w:rPr>
          <w:rtl/>
        </w:rPr>
        <w:t xml:space="preserve">גור </w:t>
      </w:r>
      <w:proofErr w:type="spellStart"/>
      <w:r>
        <w:rPr>
          <w:rtl/>
        </w:rPr>
        <w:t>בליי</w:t>
      </w:r>
      <w:proofErr w:type="spellEnd"/>
      <w:r>
        <w:rPr>
          <w:rtl/>
        </w:rPr>
        <w:t>:</w:t>
      </w:r>
      <w:r w:rsidRPr="00226274">
        <w:rPr>
          <w:rStyle w:val="TagStyle"/>
          <w:rtl/>
        </w:rPr>
        <w:t xml:space="preserve"> &lt;&lt; דובר &gt;&gt;</w:t>
      </w:r>
      <w:r w:rsidR="00044696">
        <w:rPr>
          <w:rtl/>
        </w:rPr>
        <w:t xml:space="preserve"> </w:t>
      </w:r>
      <w:bookmarkEnd w:id="1048"/>
    </w:p>
    <w:p w14:paraId="3A151140" w14:textId="5543994B" w:rsidR="00226274" w:rsidRDefault="00226274" w:rsidP="00226274">
      <w:pPr>
        <w:pStyle w:val="KeepWithNext"/>
        <w:rPr>
          <w:rtl/>
          <w:lang w:eastAsia="he-IL"/>
        </w:rPr>
      </w:pPr>
    </w:p>
    <w:p w14:paraId="1D5CB24E" w14:textId="20A31E9C" w:rsidR="00226274" w:rsidRDefault="00226274" w:rsidP="00226274">
      <w:pPr>
        <w:rPr>
          <w:rtl/>
          <w:lang w:eastAsia="he-IL"/>
        </w:rPr>
      </w:pPr>
      <w:bookmarkStart w:id="1049" w:name="_ETM_Q1_3181407"/>
      <w:bookmarkStart w:id="1050" w:name="_ETM_Q1_3181444"/>
      <w:bookmarkEnd w:id="1049"/>
      <w:bookmarkEnd w:id="1050"/>
      <w:r>
        <w:rPr>
          <w:rFonts w:hint="cs"/>
          <w:rtl/>
          <w:lang w:eastAsia="he-IL"/>
        </w:rPr>
        <w:t xml:space="preserve">זה היה חלק מהנימוק שהעלינו בזמנו לתיקון 2ב, </w:t>
      </w:r>
      <w:bookmarkStart w:id="1051" w:name="_ETM_Q1_3184428"/>
      <w:bookmarkEnd w:id="1051"/>
      <w:r>
        <w:rPr>
          <w:rFonts w:hint="cs"/>
          <w:rtl/>
          <w:lang w:eastAsia="he-IL"/>
        </w:rPr>
        <w:t>שיש את הפיקוח בשלב הזה דווקא.</w:t>
      </w:r>
    </w:p>
    <w:p w14:paraId="7A4A0F7A" w14:textId="0640B6E2" w:rsidR="00226274" w:rsidRDefault="00226274" w:rsidP="00226274">
      <w:pPr>
        <w:rPr>
          <w:rtl/>
          <w:lang w:eastAsia="he-IL"/>
        </w:rPr>
      </w:pPr>
      <w:bookmarkStart w:id="1052" w:name="_ETM_Q1_3185822"/>
      <w:bookmarkStart w:id="1053" w:name="_ETM_Q1_3185927"/>
      <w:bookmarkStart w:id="1054" w:name="_ETM_Q1_3186774"/>
      <w:bookmarkEnd w:id="1052"/>
      <w:bookmarkEnd w:id="1053"/>
      <w:bookmarkEnd w:id="1054"/>
    </w:p>
    <w:p w14:paraId="7BB49D71" w14:textId="731A838E" w:rsidR="00226274" w:rsidRDefault="00226274" w:rsidP="00226274">
      <w:pPr>
        <w:pStyle w:val="af6"/>
        <w:keepNext/>
        <w:rPr>
          <w:rtl/>
        </w:rPr>
      </w:pPr>
      <w:bookmarkStart w:id="1055" w:name="ET_yor_6156_145"/>
      <w:r w:rsidRPr="00226274">
        <w:rPr>
          <w:rStyle w:val="TagStyle"/>
          <w:rtl/>
        </w:rPr>
        <w:t xml:space="preserve"> &lt;&lt; יור &gt;&gt; </w:t>
      </w:r>
      <w:r>
        <w:rPr>
          <w:rtl/>
        </w:rPr>
        <w:t>היו"ר גלעד קריב:</w:t>
      </w:r>
      <w:r w:rsidRPr="00226274">
        <w:rPr>
          <w:rStyle w:val="TagStyle"/>
          <w:rtl/>
        </w:rPr>
        <w:t xml:space="preserve"> &lt;&lt; יור &gt;&gt;</w:t>
      </w:r>
      <w:r w:rsidR="00044696">
        <w:rPr>
          <w:rtl/>
        </w:rPr>
        <w:t xml:space="preserve"> </w:t>
      </w:r>
      <w:bookmarkEnd w:id="1055"/>
    </w:p>
    <w:p w14:paraId="1C4D5C5A" w14:textId="5EDCA3BD" w:rsidR="00226274" w:rsidRDefault="00226274" w:rsidP="00226274">
      <w:pPr>
        <w:pStyle w:val="KeepWithNext"/>
        <w:rPr>
          <w:rtl/>
          <w:lang w:eastAsia="he-IL"/>
        </w:rPr>
      </w:pPr>
    </w:p>
    <w:p w14:paraId="51826898" w14:textId="3934C063" w:rsidR="00226274" w:rsidRDefault="00226274" w:rsidP="00226274">
      <w:pPr>
        <w:rPr>
          <w:rtl/>
          <w:lang w:eastAsia="he-IL"/>
        </w:rPr>
      </w:pPr>
      <w:bookmarkStart w:id="1056" w:name="_ETM_Q1_3187082"/>
      <w:bookmarkStart w:id="1057" w:name="_ETM_Q1_3187113"/>
      <w:bookmarkEnd w:id="1056"/>
      <w:bookmarkEnd w:id="1057"/>
      <w:r>
        <w:rPr>
          <w:rFonts w:hint="cs"/>
          <w:rtl/>
          <w:lang w:eastAsia="he-IL"/>
        </w:rPr>
        <w:t xml:space="preserve">בסדר גמור. אני מסכים </w:t>
      </w:r>
      <w:proofErr w:type="spellStart"/>
      <w:r>
        <w:rPr>
          <w:rFonts w:hint="cs"/>
          <w:rtl/>
          <w:lang w:eastAsia="he-IL"/>
        </w:rPr>
        <w:t>איתך</w:t>
      </w:r>
      <w:proofErr w:type="spellEnd"/>
      <w:r>
        <w:rPr>
          <w:rFonts w:hint="cs"/>
          <w:rtl/>
          <w:lang w:eastAsia="he-IL"/>
        </w:rPr>
        <w:t xml:space="preserve"> אבל</w:t>
      </w:r>
      <w:r w:rsidR="0007576F">
        <w:rPr>
          <w:rFonts w:hint="cs"/>
          <w:rtl/>
          <w:lang w:eastAsia="he-IL"/>
        </w:rPr>
        <w:t xml:space="preserve"> </w:t>
      </w:r>
      <w:r>
        <w:rPr>
          <w:rFonts w:hint="cs"/>
          <w:rtl/>
          <w:lang w:eastAsia="he-IL"/>
        </w:rPr>
        <w:t xml:space="preserve">יש כאן איזושהי מורכבות. חוקי </w:t>
      </w:r>
      <w:bookmarkStart w:id="1058" w:name="_ETM_Q1_3196422"/>
      <w:bookmarkEnd w:id="1058"/>
      <w:r>
        <w:rPr>
          <w:rFonts w:hint="cs"/>
          <w:rtl/>
          <w:lang w:eastAsia="he-IL"/>
        </w:rPr>
        <w:t>העזר האלה קיימים, שרת הפנים לא ביטלה</w:t>
      </w:r>
      <w:r w:rsidR="0007576F">
        <w:rPr>
          <w:rFonts w:hint="cs"/>
          <w:rtl/>
          <w:lang w:eastAsia="he-IL"/>
        </w:rPr>
        <w:t xml:space="preserve"> </w:t>
      </w:r>
      <w:r>
        <w:rPr>
          <w:rFonts w:hint="cs"/>
          <w:rtl/>
          <w:lang w:eastAsia="he-IL"/>
        </w:rPr>
        <w:t>אותם, אז אנחנו</w:t>
      </w:r>
      <w:r w:rsidR="0007576F">
        <w:rPr>
          <w:rFonts w:hint="cs"/>
          <w:rtl/>
          <w:lang w:eastAsia="he-IL"/>
        </w:rPr>
        <w:t xml:space="preserve"> </w:t>
      </w:r>
      <w:r>
        <w:rPr>
          <w:rFonts w:hint="cs"/>
          <w:rtl/>
          <w:lang w:eastAsia="he-IL"/>
        </w:rPr>
        <w:t xml:space="preserve">בעצם משתפים פעולה עם זה שהחוק הזה הוא אות מתה? </w:t>
      </w:r>
      <w:bookmarkStart w:id="1059" w:name="_ETM_Q1_3208716"/>
      <w:bookmarkEnd w:id="1059"/>
      <w:r>
        <w:rPr>
          <w:rFonts w:hint="cs"/>
          <w:rtl/>
          <w:lang w:eastAsia="he-IL"/>
        </w:rPr>
        <w:t xml:space="preserve">או אנחנו עסוקים בדרבון הרשות המקומית להגיש </w:t>
      </w:r>
      <w:bookmarkStart w:id="1060" w:name="_ETM_Q1_3212681"/>
      <w:bookmarkEnd w:id="1060"/>
      <w:r>
        <w:rPr>
          <w:rFonts w:hint="cs"/>
          <w:rtl/>
          <w:lang w:eastAsia="he-IL"/>
        </w:rPr>
        <w:t xml:space="preserve">תביעה משפטית? זה המצב שעדיף לנו כי הרשות המקומית מרגישה </w:t>
      </w:r>
      <w:bookmarkStart w:id="1061" w:name="_ETM_Q1_3219029"/>
      <w:bookmarkEnd w:id="1061"/>
      <w:r>
        <w:rPr>
          <w:rFonts w:hint="cs"/>
          <w:rtl/>
          <w:lang w:eastAsia="he-IL"/>
        </w:rPr>
        <w:t>שאנחנו לא מוכנים ללכת ולהעניק לה כלי אכיפה שהוא פחות ד</w:t>
      </w:r>
      <w:bookmarkStart w:id="1062" w:name="_ETM_Q1_3223254"/>
      <w:bookmarkEnd w:id="1062"/>
      <w:r>
        <w:rPr>
          <w:rFonts w:hint="cs"/>
          <w:rtl/>
          <w:lang w:eastAsia="he-IL"/>
        </w:rPr>
        <w:t>רמטי.</w:t>
      </w:r>
    </w:p>
    <w:p w14:paraId="0F9B2B45" w14:textId="43C0BD76" w:rsidR="00226274" w:rsidRDefault="00226274" w:rsidP="00226274">
      <w:pPr>
        <w:rPr>
          <w:rtl/>
          <w:lang w:eastAsia="he-IL"/>
        </w:rPr>
      </w:pPr>
    </w:p>
    <w:p w14:paraId="5431226C" w14:textId="3A4F588C" w:rsidR="00226274" w:rsidRDefault="00226274" w:rsidP="00226274">
      <w:pPr>
        <w:pStyle w:val="a4"/>
        <w:keepNext/>
        <w:rPr>
          <w:rtl/>
        </w:rPr>
      </w:pPr>
      <w:bookmarkStart w:id="1063" w:name="ET_speaker_6166_146"/>
      <w:r w:rsidRPr="0022627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26274">
        <w:rPr>
          <w:rStyle w:val="TagStyle"/>
          <w:rtl/>
        </w:rPr>
        <w:t xml:space="preserve"> &lt;&lt; דובר &gt;&gt;</w:t>
      </w:r>
      <w:r w:rsidR="00044696">
        <w:rPr>
          <w:rtl/>
        </w:rPr>
        <w:t xml:space="preserve"> </w:t>
      </w:r>
      <w:bookmarkEnd w:id="1063"/>
    </w:p>
    <w:p w14:paraId="153C98AF" w14:textId="50BA396E" w:rsidR="00226274" w:rsidRDefault="00226274" w:rsidP="00226274">
      <w:pPr>
        <w:pStyle w:val="KeepWithNext"/>
        <w:rPr>
          <w:rtl/>
          <w:lang w:eastAsia="he-IL"/>
        </w:rPr>
      </w:pPr>
    </w:p>
    <w:p w14:paraId="133A1239" w14:textId="00DEB75A" w:rsidR="00226274" w:rsidRDefault="00226274" w:rsidP="00226274">
      <w:pPr>
        <w:rPr>
          <w:rtl/>
          <w:lang w:eastAsia="he-IL"/>
        </w:rPr>
      </w:pPr>
      <w:r>
        <w:rPr>
          <w:rFonts w:hint="cs"/>
          <w:rtl/>
          <w:lang w:eastAsia="he-IL"/>
        </w:rPr>
        <w:t xml:space="preserve">ברירת הקנס מגיעה לכנסת </w:t>
      </w:r>
      <w:bookmarkStart w:id="1064" w:name="_ETM_Q1_3217516"/>
      <w:bookmarkEnd w:id="1064"/>
      <w:r>
        <w:rPr>
          <w:rFonts w:hint="cs"/>
          <w:rtl/>
          <w:lang w:eastAsia="he-IL"/>
        </w:rPr>
        <w:t xml:space="preserve">ובהחלט יכול להיות שאם הדיון הזה היה לא רק במשרד הפנים אלא בכנסת, הכנסת לא </w:t>
      </w:r>
      <w:bookmarkStart w:id="1065" w:name="_ETM_Q1_3234292"/>
      <w:bookmarkEnd w:id="1065"/>
      <w:r>
        <w:rPr>
          <w:rFonts w:hint="cs"/>
          <w:rtl/>
          <w:lang w:eastAsia="he-IL"/>
        </w:rPr>
        <w:t xml:space="preserve">סומכת על הממשלה באופן גורף. </w:t>
      </w:r>
    </w:p>
    <w:p w14:paraId="7DDD2F91" w14:textId="4A9A66F4" w:rsidR="00226274" w:rsidRDefault="00226274" w:rsidP="00226274">
      <w:pPr>
        <w:rPr>
          <w:rtl/>
          <w:lang w:eastAsia="he-IL"/>
        </w:rPr>
      </w:pPr>
      <w:bookmarkStart w:id="1066" w:name="_ETM_Q1_3238534"/>
      <w:bookmarkStart w:id="1067" w:name="_ETM_Q1_3238599"/>
      <w:bookmarkEnd w:id="1066"/>
      <w:bookmarkEnd w:id="1067"/>
    </w:p>
    <w:p w14:paraId="206C8A3D" w14:textId="7FDA6472" w:rsidR="00226274" w:rsidRDefault="00226274" w:rsidP="00226274">
      <w:pPr>
        <w:pStyle w:val="a4"/>
        <w:keepNext/>
        <w:rPr>
          <w:rtl/>
        </w:rPr>
      </w:pPr>
      <w:bookmarkStart w:id="1068" w:name="ET_speaker_6157_147"/>
      <w:r w:rsidRPr="0022627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26274">
        <w:rPr>
          <w:rStyle w:val="TagStyle"/>
          <w:rtl/>
        </w:rPr>
        <w:t xml:space="preserve"> &lt;&lt; דובר &gt;&gt;</w:t>
      </w:r>
      <w:r w:rsidR="00044696">
        <w:rPr>
          <w:rtl/>
        </w:rPr>
        <w:t xml:space="preserve"> </w:t>
      </w:r>
      <w:bookmarkEnd w:id="1068"/>
    </w:p>
    <w:p w14:paraId="09A37D69" w14:textId="600EDCBD" w:rsidR="00226274" w:rsidRDefault="00226274" w:rsidP="00226274">
      <w:pPr>
        <w:pStyle w:val="KeepWithNext"/>
        <w:rPr>
          <w:rtl/>
          <w:lang w:eastAsia="he-IL"/>
        </w:rPr>
      </w:pPr>
    </w:p>
    <w:p w14:paraId="35373652" w14:textId="4D57A844" w:rsidR="00226274" w:rsidRDefault="00226274" w:rsidP="00226274">
      <w:pPr>
        <w:rPr>
          <w:rtl/>
          <w:lang w:eastAsia="he-IL"/>
        </w:rPr>
      </w:pPr>
      <w:r>
        <w:rPr>
          <w:rFonts w:hint="cs"/>
          <w:rtl/>
          <w:lang w:eastAsia="he-IL"/>
        </w:rPr>
        <w:t>אבל הרציונל הוא שזה מגיע לכאן.</w:t>
      </w:r>
    </w:p>
    <w:p w14:paraId="2A63874D" w14:textId="0DC93064" w:rsidR="00226274" w:rsidRDefault="00226274" w:rsidP="00226274">
      <w:pPr>
        <w:rPr>
          <w:rtl/>
          <w:lang w:eastAsia="he-IL"/>
        </w:rPr>
      </w:pPr>
      <w:bookmarkStart w:id="1069" w:name="_ETM_Q1_3237352"/>
      <w:bookmarkStart w:id="1070" w:name="_ETM_Q1_3237414"/>
      <w:bookmarkEnd w:id="1069"/>
      <w:bookmarkEnd w:id="1070"/>
    </w:p>
    <w:p w14:paraId="7A5237C7" w14:textId="2714FD38" w:rsidR="00226274" w:rsidRDefault="00226274" w:rsidP="00226274">
      <w:pPr>
        <w:pStyle w:val="af6"/>
        <w:keepNext/>
        <w:rPr>
          <w:rtl/>
        </w:rPr>
      </w:pPr>
      <w:bookmarkStart w:id="1071" w:name="ET_yor_6156_148"/>
      <w:r w:rsidRPr="00226274">
        <w:rPr>
          <w:rStyle w:val="TagStyle"/>
          <w:rtl/>
        </w:rPr>
        <w:t xml:space="preserve"> &lt;&lt; יור &gt;&gt; </w:t>
      </w:r>
      <w:r>
        <w:rPr>
          <w:rtl/>
        </w:rPr>
        <w:t>היו"ר גלעד קריב:</w:t>
      </w:r>
      <w:r w:rsidRPr="00226274">
        <w:rPr>
          <w:rStyle w:val="TagStyle"/>
          <w:rtl/>
        </w:rPr>
        <w:t xml:space="preserve"> &lt;&lt; יור &gt;&gt;</w:t>
      </w:r>
      <w:r w:rsidR="00044696">
        <w:rPr>
          <w:rtl/>
        </w:rPr>
        <w:t xml:space="preserve"> </w:t>
      </w:r>
      <w:bookmarkEnd w:id="1071"/>
    </w:p>
    <w:p w14:paraId="52A4C0D3" w14:textId="1586508C" w:rsidR="00226274" w:rsidRDefault="00226274" w:rsidP="00226274">
      <w:pPr>
        <w:pStyle w:val="KeepWithNext"/>
        <w:rPr>
          <w:rtl/>
          <w:lang w:eastAsia="he-IL"/>
        </w:rPr>
      </w:pPr>
    </w:p>
    <w:p w14:paraId="5CCCC1EE" w14:textId="32FBC79E" w:rsidR="00226274" w:rsidRDefault="00226274" w:rsidP="00226274">
      <w:pPr>
        <w:rPr>
          <w:rtl/>
          <w:lang w:eastAsia="he-IL"/>
        </w:rPr>
      </w:pPr>
      <w:r>
        <w:rPr>
          <w:rFonts w:hint="cs"/>
          <w:rtl/>
          <w:lang w:eastAsia="he-IL"/>
        </w:rPr>
        <w:t>אין בעיה ולכן במסגרת האישור שלנו באנו ב</w:t>
      </w:r>
      <w:bookmarkStart w:id="1072" w:name="_ETM_Q1_3241878"/>
      <w:bookmarkEnd w:id="1072"/>
      <w:r>
        <w:rPr>
          <w:rFonts w:hint="cs"/>
          <w:rtl/>
          <w:lang w:eastAsia="he-IL"/>
        </w:rPr>
        <w:t>דין ודברים.</w:t>
      </w:r>
      <w:r w:rsidR="0007576F">
        <w:rPr>
          <w:rFonts w:hint="cs"/>
          <w:rtl/>
          <w:lang w:eastAsia="he-IL"/>
        </w:rPr>
        <w:t xml:space="preserve"> </w:t>
      </w:r>
      <w:r>
        <w:rPr>
          <w:rFonts w:hint="cs"/>
          <w:rtl/>
          <w:lang w:eastAsia="he-IL"/>
        </w:rPr>
        <w:t xml:space="preserve">מכיוון שזה מגיע לכאן, באנו בדין ודברים עם המשרד להגנת הסביבה </w:t>
      </w:r>
      <w:bookmarkStart w:id="1073" w:name="_ETM_Q1_3254541"/>
      <w:bookmarkEnd w:id="1073"/>
      <w:r>
        <w:rPr>
          <w:rFonts w:hint="cs"/>
          <w:rtl/>
          <w:lang w:eastAsia="he-IL"/>
        </w:rPr>
        <w:t xml:space="preserve">ואמרנו שבמתכונת הזו של חוק העזר אנחנו לא מבצעים את ההמרה לקנס </w:t>
      </w:r>
      <w:proofErr w:type="spellStart"/>
      <w:r>
        <w:rPr>
          <w:rFonts w:hint="cs"/>
          <w:rtl/>
          <w:lang w:eastAsia="he-IL"/>
        </w:rPr>
        <w:t>מינהלי</w:t>
      </w:r>
      <w:proofErr w:type="spellEnd"/>
      <w:r>
        <w:rPr>
          <w:rFonts w:hint="cs"/>
          <w:rtl/>
          <w:lang w:eastAsia="he-IL"/>
        </w:rPr>
        <w:t>, זה צריך להיו</w:t>
      </w:r>
      <w:bookmarkStart w:id="1074" w:name="_ETM_Q1_3257586"/>
      <w:bookmarkEnd w:id="1074"/>
      <w:r>
        <w:rPr>
          <w:rFonts w:hint="cs"/>
          <w:rtl/>
          <w:lang w:eastAsia="he-IL"/>
        </w:rPr>
        <w:t xml:space="preserve">ת הרבה יותר מצומצם, הרבה יותר מדויק וקונקרטי ובמדרגת קנס </w:t>
      </w:r>
      <w:bookmarkStart w:id="1075" w:name="_ETM_Q1_3267654"/>
      <w:bookmarkEnd w:id="1075"/>
      <w:r>
        <w:rPr>
          <w:rFonts w:hint="cs"/>
          <w:rtl/>
          <w:lang w:eastAsia="he-IL"/>
        </w:rPr>
        <w:t xml:space="preserve">מאוד נמוכה מול הקנסות האחרים שאני מניח שנאשר </w:t>
      </w:r>
      <w:bookmarkStart w:id="1076" w:name="_ETM_Q1_3270344"/>
      <w:bookmarkEnd w:id="1076"/>
      <w:r>
        <w:rPr>
          <w:rFonts w:hint="cs"/>
          <w:rtl/>
          <w:lang w:eastAsia="he-IL"/>
        </w:rPr>
        <w:t xml:space="preserve">כאן לרשויות. </w:t>
      </w:r>
    </w:p>
    <w:p w14:paraId="602B403F" w14:textId="77777777" w:rsidR="00226274" w:rsidRDefault="00226274" w:rsidP="00226274">
      <w:pPr>
        <w:rPr>
          <w:rtl/>
          <w:lang w:eastAsia="he-IL"/>
        </w:rPr>
      </w:pPr>
      <w:bookmarkStart w:id="1077" w:name="_ETM_Q1_3275296"/>
      <w:bookmarkStart w:id="1078" w:name="_ETM_Q1_3275353"/>
      <w:bookmarkEnd w:id="1077"/>
      <w:bookmarkEnd w:id="1078"/>
    </w:p>
    <w:p w14:paraId="764C9A75" w14:textId="201E1FBE" w:rsidR="00226274" w:rsidRDefault="00226274" w:rsidP="00226274">
      <w:pPr>
        <w:rPr>
          <w:rtl/>
          <w:lang w:eastAsia="he-IL"/>
        </w:rPr>
      </w:pPr>
      <w:bookmarkStart w:id="1079" w:name="_ETM_Q1_3276472"/>
      <w:bookmarkStart w:id="1080" w:name="_ETM_Q1_3276544"/>
      <w:bookmarkEnd w:id="1079"/>
      <w:bookmarkEnd w:id="1080"/>
      <w:r>
        <w:rPr>
          <w:rFonts w:hint="cs"/>
          <w:rtl/>
          <w:lang w:eastAsia="he-IL"/>
        </w:rPr>
        <w:t xml:space="preserve">אנחנו מסכמים את הדיון הזה ואני מוסר </w:t>
      </w:r>
      <w:bookmarkStart w:id="1081" w:name="_ETM_Q1_3279200"/>
      <w:bookmarkEnd w:id="1081"/>
      <w:r>
        <w:rPr>
          <w:rFonts w:hint="cs"/>
          <w:rtl/>
          <w:lang w:eastAsia="he-IL"/>
        </w:rPr>
        <w:t>את המושכות לחבר הכנסת אוסאמה סעדי.</w:t>
      </w:r>
      <w:r w:rsidR="0007576F">
        <w:rPr>
          <w:rFonts w:hint="cs"/>
          <w:rtl/>
          <w:lang w:eastAsia="he-IL"/>
        </w:rPr>
        <w:t xml:space="preserve"> </w:t>
      </w:r>
      <w:r>
        <w:rPr>
          <w:rFonts w:hint="cs"/>
          <w:rtl/>
          <w:lang w:eastAsia="he-IL"/>
        </w:rPr>
        <w:t>כאמור, אני כן מבקש שההצעה שתובא להצבעה היא בסיכום עם הרשות המקו</w:t>
      </w:r>
      <w:bookmarkStart w:id="1082" w:name="_ETM_Q1_3287204"/>
      <w:bookmarkEnd w:id="1082"/>
      <w:r>
        <w:rPr>
          <w:rFonts w:hint="cs"/>
          <w:rtl/>
          <w:lang w:eastAsia="he-IL"/>
        </w:rPr>
        <w:t>מית ועם המשרד להגנת הסביבה לגבי מדרגת הקנס וצמצום השימוש.</w:t>
      </w:r>
      <w:r w:rsidR="0007576F">
        <w:rPr>
          <w:rFonts w:hint="cs"/>
          <w:rtl/>
          <w:lang w:eastAsia="he-IL"/>
        </w:rPr>
        <w:t xml:space="preserve"> </w:t>
      </w:r>
      <w:r>
        <w:rPr>
          <w:rFonts w:hint="cs"/>
          <w:rtl/>
          <w:lang w:eastAsia="he-IL"/>
        </w:rPr>
        <w:t>אם יעבור, יעבור, ואם לא יעבור</w:t>
      </w:r>
      <w:bookmarkStart w:id="1083" w:name="_ETM_Q1_3296234"/>
      <w:bookmarkEnd w:id="1083"/>
      <w:r>
        <w:rPr>
          <w:rFonts w:hint="cs"/>
          <w:rtl/>
          <w:lang w:eastAsia="he-IL"/>
        </w:rPr>
        <w:t xml:space="preserve"> </w:t>
      </w:r>
      <w:r>
        <w:rPr>
          <w:rtl/>
          <w:lang w:eastAsia="he-IL"/>
        </w:rPr>
        <w:t>–</w:t>
      </w:r>
      <w:r>
        <w:rPr>
          <w:rFonts w:hint="cs"/>
          <w:rtl/>
          <w:lang w:eastAsia="he-IL"/>
        </w:rPr>
        <w:t xml:space="preserve"> אני כבר אומר מראש שזה יובא להצבעה נוספת השבוע.</w:t>
      </w:r>
    </w:p>
    <w:p w14:paraId="09EFEC92" w14:textId="1A9B1142" w:rsidR="00226274" w:rsidRDefault="00226274" w:rsidP="00226274">
      <w:pPr>
        <w:rPr>
          <w:rtl/>
          <w:lang w:eastAsia="he-IL"/>
        </w:rPr>
      </w:pPr>
      <w:bookmarkStart w:id="1084" w:name="_ETM_Q1_3301604"/>
      <w:bookmarkStart w:id="1085" w:name="_ETM_Q1_3301667"/>
      <w:bookmarkEnd w:id="1084"/>
      <w:bookmarkEnd w:id="1085"/>
    </w:p>
    <w:p w14:paraId="49F1D0F7" w14:textId="0638364F" w:rsidR="00226274" w:rsidRDefault="00226274" w:rsidP="00226274">
      <w:pPr>
        <w:pStyle w:val="a4"/>
        <w:keepNext/>
        <w:rPr>
          <w:rtl/>
        </w:rPr>
      </w:pPr>
      <w:bookmarkStart w:id="1086" w:name="ET_speaker_6166_149"/>
      <w:r w:rsidRPr="0022627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26274">
        <w:rPr>
          <w:rStyle w:val="TagStyle"/>
          <w:rtl/>
        </w:rPr>
        <w:t xml:space="preserve"> &lt;&lt; דובר &gt;&gt;</w:t>
      </w:r>
      <w:r w:rsidR="00044696">
        <w:rPr>
          <w:rtl/>
        </w:rPr>
        <w:t xml:space="preserve"> </w:t>
      </w:r>
      <w:bookmarkEnd w:id="1086"/>
    </w:p>
    <w:p w14:paraId="562E84B5" w14:textId="51A60A71" w:rsidR="00226274" w:rsidRDefault="00226274" w:rsidP="00226274">
      <w:pPr>
        <w:pStyle w:val="KeepWithNext"/>
        <w:rPr>
          <w:rtl/>
          <w:lang w:eastAsia="he-IL"/>
        </w:rPr>
      </w:pPr>
    </w:p>
    <w:p w14:paraId="69EB6019" w14:textId="5F324E11" w:rsidR="00226274" w:rsidRDefault="00226274" w:rsidP="00226274">
      <w:pPr>
        <w:rPr>
          <w:rtl/>
          <w:lang w:eastAsia="he-IL"/>
        </w:rPr>
      </w:pPr>
      <w:r>
        <w:rPr>
          <w:rFonts w:hint="cs"/>
          <w:rtl/>
          <w:lang w:eastAsia="he-IL"/>
        </w:rPr>
        <w:t xml:space="preserve">אני רק רוצה להגיד לך במאמר מוסגר. עלה הנושא </w:t>
      </w:r>
      <w:bookmarkStart w:id="1087" w:name="_ETM_Q1_3306902"/>
      <w:bookmarkEnd w:id="1087"/>
      <w:r>
        <w:rPr>
          <w:rFonts w:hint="cs"/>
          <w:rtl/>
          <w:lang w:eastAsia="he-IL"/>
        </w:rPr>
        <w:t>של העלאת או ביטול תעריף החניה ברשויות מקומיות. במיוחד זה בא לידי ביטוי בחופים.</w:t>
      </w:r>
      <w:r w:rsidR="0007576F">
        <w:rPr>
          <w:rFonts w:hint="cs"/>
          <w:rtl/>
          <w:lang w:eastAsia="he-IL"/>
        </w:rPr>
        <w:t xml:space="preserve"> </w:t>
      </w:r>
      <w:r>
        <w:rPr>
          <w:rFonts w:hint="cs"/>
          <w:rtl/>
          <w:lang w:eastAsia="he-IL"/>
        </w:rPr>
        <w:t xml:space="preserve">זה היה צריך לבוא בחוק ההסדרים והבנו שזו סוגיה יותר חמורה שהרשות המקומית מחליטה על התעריף בלי להתחשב באנשים רבים שבאים מחוץ </w:t>
      </w:r>
      <w:bookmarkStart w:id="1088" w:name="_ETM_Q1_3323690"/>
      <w:bookmarkEnd w:id="1088"/>
      <w:r>
        <w:rPr>
          <w:rFonts w:hint="cs"/>
          <w:rtl/>
          <w:lang w:eastAsia="he-IL"/>
        </w:rPr>
        <w:t>לרשות ולא הסכמנו לזה.</w:t>
      </w:r>
      <w:r w:rsidR="0007576F">
        <w:rPr>
          <w:rFonts w:hint="cs"/>
          <w:rtl/>
          <w:lang w:eastAsia="he-IL"/>
        </w:rPr>
        <w:t xml:space="preserve"> </w:t>
      </w:r>
      <w:r>
        <w:rPr>
          <w:rFonts w:hint="cs"/>
          <w:rtl/>
          <w:lang w:eastAsia="he-IL"/>
        </w:rPr>
        <w:t xml:space="preserve">זאת זכותה של ועדת </w:t>
      </w:r>
      <w:bookmarkStart w:id="1089" w:name="_ETM_Q1_3330224"/>
      <w:bookmarkEnd w:id="1089"/>
      <w:r>
        <w:rPr>
          <w:rFonts w:hint="cs"/>
          <w:rtl/>
          <w:lang w:eastAsia="he-IL"/>
        </w:rPr>
        <w:t>החוקה.</w:t>
      </w:r>
    </w:p>
    <w:p w14:paraId="13C494AB" w14:textId="3F146B2E" w:rsidR="00226274" w:rsidRDefault="00226274" w:rsidP="00226274">
      <w:pPr>
        <w:rPr>
          <w:rtl/>
          <w:lang w:eastAsia="he-IL"/>
        </w:rPr>
      </w:pPr>
    </w:p>
    <w:p w14:paraId="0D609935" w14:textId="418BAE44" w:rsidR="00226274" w:rsidRDefault="00226274" w:rsidP="00226274">
      <w:pPr>
        <w:pStyle w:val="af6"/>
        <w:keepNext/>
        <w:rPr>
          <w:rtl/>
        </w:rPr>
      </w:pPr>
      <w:bookmarkStart w:id="1090" w:name="ET_yor_6156_150"/>
      <w:r w:rsidRPr="00226274">
        <w:rPr>
          <w:rStyle w:val="TagStyle"/>
          <w:rtl/>
        </w:rPr>
        <w:t xml:space="preserve"> &lt;&lt; יור &gt;&gt; </w:t>
      </w:r>
      <w:r>
        <w:rPr>
          <w:rtl/>
        </w:rPr>
        <w:t>היו"ר גלעד קריב:</w:t>
      </w:r>
      <w:r w:rsidRPr="00226274">
        <w:rPr>
          <w:rStyle w:val="TagStyle"/>
          <w:rtl/>
        </w:rPr>
        <w:t xml:space="preserve"> &lt;&lt; יור &gt;&gt;</w:t>
      </w:r>
      <w:r w:rsidR="00044696">
        <w:rPr>
          <w:rtl/>
        </w:rPr>
        <w:t xml:space="preserve"> </w:t>
      </w:r>
      <w:bookmarkEnd w:id="1090"/>
    </w:p>
    <w:p w14:paraId="47D9A6F3" w14:textId="03E69651" w:rsidR="00226274" w:rsidRDefault="00226274" w:rsidP="00226274">
      <w:pPr>
        <w:pStyle w:val="KeepWithNext"/>
        <w:rPr>
          <w:rtl/>
          <w:lang w:eastAsia="he-IL"/>
        </w:rPr>
      </w:pPr>
    </w:p>
    <w:p w14:paraId="40215354" w14:textId="77A9EB46" w:rsidR="00226274" w:rsidRDefault="00226274" w:rsidP="00226274">
      <w:pPr>
        <w:rPr>
          <w:rtl/>
          <w:lang w:eastAsia="he-IL"/>
        </w:rPr>
      </w:pPr>
      <w:r>
        <w:rPr>
          <w:rFonts w:hint="cs"/>
          <w:rtl/>
          <w:lang w:eastAsia="he-IL"/>
        </w:rPr>
        <w:t xml:space="preserve">מוסכם. גם כאן יש מחלוקת. לכן תהיה היום הצבעה </w:t>
      </w:r>
      <w:bookmarkStart w:id="1091" w:name="_ETM_Q1_3338639"/>
      <w:bookmarkEnd w:id="1091"/>
      <w:r>
        <w:rPr>
          <w:rFonts w:hint="cs"/>
          <w:rtl/>
          <w:lang w:eastAsia="he-IL"/>
        </w:rPr>
        <w:t xml:space="preserve">עם תוצאה כזו או אחרת. אני אומר שיש </w:t>
      </w:r>
      <w:bookmarkStart w:id="1092" w:name="_ETM_Q1_3343137"/>
      <w:bookmarkEnd w:id="1092"/>
      <w:r>
        <w:rPr>
          <w:rFonts w:hint="cs"/>
          <w:rtl/>
          <w:lang w:eastAsia="he-IL"/>
        </w:rPr>
        <w:t>בינינו גם הבדלי תפיסה כנראה רעיוניים. אני חושב</w:t>
      </w:r>
      <w:r w:rsidR="0007576F">
        <w:rPr>
          <w:rFonts w:hint="cs"/>
          <w:rtl/>
          <w:lang w:eastAsia="he-IL"/>
        </w:rPr>
        <w:t xml:space="preserve"> </w:t>
      </w:r>
      <w:r>
        <w:rPr>
          <w:rFonts w:hint="cs"/>
          <w:rtl/>
          <w:lang w:eastAsia="he-IL"/>
        </w:rPr>
        <w:t xml:space="preserve">שחייבים </w:t>
      </w:r>
      <w:bookmarkStart w:id="1093" w:name="_ETM_Q1_3346889"/>
      <w:bookmarkEnd w:id="1093"/>
      <w:r>
        <w:rPr>
          <w:rFonts w:hint="cs"/>
          <w:rtl/>
          <w:lang w:eastAsia="he-IL"/>
        </w:rPr>
        <w:t>להתקדם הלאה עם הגנה על הסביבה החופית מפני שימוש בכלי פלסטיק.</w:t>
      </w:r>
      <w:r w:rsidR="0007576F">
        <w:rPr>
          <w:rFonts w:hint="cs"/>
          <w:rtl/>
          <w:lang w:eastAsia="he-IL"/>
        </w:rPr>
        <w:t xml:space="preserve"> </w:t>
      </w:r>
      <w:r>
        <w:rPr>
          <w:rFonts w:hint="cs"/>
          <w:rtl/>
          <w:lang w:eastAsia="he-IL"/>
        </w:rPr>
        <w:t xml:space="preserve">אני חושב שזה צריך להיות בצורה מידתית, בצורה הדרגתית. אני חד משמעית ממליץ </w:t>
      </w:r>
      <w:r>
        <w:rPr>
          <w:rtl/>
          <w:lang w:eastAsia="he-IL"/>
        </w:rPr>
        <w:t>–</w:t>
      </w:r>
      <w:r>
        <w:rPr>
          <w:rFonts w:hint="cs"/>
          <w:rtl/>
          <w:lang w:eastAsia="he-IL"/>
        </w:rPr>
        <w:t xml:space="preserve"> ושוב, זה לא </w:t>
      </w:r>
      <w:bookmarkStart w:id="1094" w:name="_ETM_Q1_3358191"/>
      <w:bookmarkEnd w:id="1094"/>
      <w:r>
        <w:rPr>
          <w:rFonts w:hint="cs"/>
          <w:rtl/>
          <w:lang w:eastAsia="he-IL"/>
        </w:rPr>
        <w:t xml:space="preserve">בסמכותה של ועדת החוקה אבל אני אדבר עם יושב ראש ועדת הפנים והגנת הסביבה </w:t>
      </w:r>
      <w:r>
        <w:rPr>
          <w:rtl/>
          <w:lang w:eastAsia="he-IL"/>
        </w:rPr>
        <w:t>–</w:t>
      </w:r>
      <w:r>
        <w:rPr>
          <w:rFonts w:hint="cs"/>
          <w:rtl/>
          <w:lang w:eastAsia="he-IL"/>
        </w:rPr>
        <w:t xml:space="preserve"> יש כאן מקום </w:t>
      </w:r>
      <w:bookmarkStart w:id="1095" w:name="_ETM_Q1_3364277"/>
      <w:bookmarkEnd w:id="1095"/>
      <w:r>
        <w:rPr>
          <w:rFonts w:hint="cs"/>
          <w:rtl/>
          <w:lang w:eastAsia="he-IL"/>
        </w:rPr>
        <w:t>להסדרה ארצית של הסביבה החופית. את זה אני אומר גם למשרד המשפטים</w:t>
      </w:r>
      <w:r w:rsidR="00E25535">
        <w:rPr>
          <w:rFonts w:hint="cs"/>
          <w:rtl/>
          <w:lang w:eastAsia="he-IL"/>
        </w:rPr>
        <w:t xml:space="preserve">. יש 20 רשויות </w:t>
      </w:r>
      <w:bookmarkStart w:id="1096" w:name="_ETM_Q1_3371559"/>
      <w:bookmarkEnd w:id="1096"/>
      <w:r w:rsidR="00E25535">
        <w:rPr>
          <w:rFonts w:hint="cs"/>
          <w:rtl/>
          <w:lang w:eastAsia="he-IL"/>
        </w:rPr>
        <w:t>עם חופי ים? יש 70 רשויות עם נחלים? לא הגיוני</w:t>
      </w:r>
      <w:r w:rsidR="0007576F">
        <w:rPr>
          <w:rFonts w:hint="cs"/>
          <w:rtl/>
          <w:lang w:eastAsia="he-IL"/>
        </w:rPr>
        <w:t xml:space="preserve"> </w:t>
      </w:r>
      <w:r w:rsidR="00E25535">
        <w:rPr>
          <w:rFonts w:hint="cs"/>
          <w:rtl/>
          <w:lang w:eastAsia="he-IL"/>
        </w:rPr>
        <w:t xml:space="preserve">שיהיו 20 חוקים. שישבו על המדוכה, או בתקנות או בחקיקה ראשית, ויסדירו את זה. </w:t>
      </w:r>
    </w:p>
    <w:p w14:paraId="714C29EB" w14:textId="11F10859" w:rsidR="00E25535" w:rsidRDefault="00E25535" w:rsidP="00226274">
      <w:pPr>
        <w:rPr>
          <w:rtl/>
          <w:lang w:eastAsia="he-IL"/>
        </w:rPr>
      </w:pPr>
      <w:bookmarkStart w:id="1097" w:name="_ETM_Q1_3382243"/>
      <w:bookmarkStart w:id="1098" w:name="_ETM_Q1_3382314"/>
      <w:bookmarkEnd w:id="1097"/>
      <w:bookmarkEnd w:id="1098"/>
    </w:p>
    <w:p w14:paraId="66D9E811" w14:textId="430A499A" w:rsidR="00E25535" w:rsidRDefault="00E25535" w:rsidP="00E25535">
      <w:pPr>
        <w:pStyle w:val="a4"/>
        <w:keepNext/>
        <w:rPr>
          <w:rtl/>
        </w:rPr>
      </w:pPr>
      <w:bookmarkStart w:id="1099" w:name="ET_speaker_6166_151"/>
      <w:r w:rsidRPr="00E2553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25535">
        <w:rPr>
          <w:rStyle w:val="TagStyle"/>
          <w:rtl/>
        </w:rPr>
        <w:t xml:space="preserve"> &lt;&lt; דובר &gt;&gt;</w:t>
      </w:r>
      <w:r w:rsidR="00044696">
        <w:rPr>
          <w:rtl/>
        </w:rPr>
        <w:t xml:space="preserve"> </w:t>
      </w:r>
      <w:bookmarkEnd w:id="1099"/>
    </w:p>
    <w:p w14:paraId="7890A084" w14:textId="5F6ADD37" w:rsidR="00E25535" w:rsidRDefault="00E25535" w:rsidP="00E25535">
      <w:pPr>
        <w:pStyle w:val="KeepWithNext"/>
        <w:rPr>
          <w:rtl/>
          <w:lang w:eastAsia="he-IL"/>
        </w:rPr>
      </w:pPr>
    </w:p>
    <w:p w14:paraId="21B56B29" w14:textId="6446980B" w:rsidR="00E25535" w:rsidRDefault="00E25535" w:rsidP="00E25535">
      <w:pPr>
        <w:rPr>
          <w:rtl/>
          <w:lang w:eastAsia="he-IL"/>
        </w:rPr>
      </w:pPr>
      <w:r>
        <w:rPr>
          <w:rFonts w:hint="cs"/>
          <w:rtl/>
          <w:lang w:eastAsia="he-IL"/>
        </w:rPr>
        <w:t xml:space="preserve">זה מאוד בלט בדיונים </w:t>
      </w:r>
      <w:bookmarkStart w:id="1100" w:name="_ETM_Q1_3381589"/>
      <w:bookmarkEnd w:id="1100"/>
      <w:r>
        <w:rPr>
          <w:rFonts w:hint="cs"/>
          <w:rtl/>
          <w:lang w:eastAsia="he-IL"/>
        </w:rPr>
        <w:t xml:space="preserve">על שתייה מתוקה. מביאים לכאן הצעות חוק שבאות לחנך ולשנות </w:t>
      </w:r>
      <w:bookmarkStart w:id="1101" w:name="_ETM_Q1_3387399"/>
      <w:bookmarkEnd w:id="1101"/>
      <w:r>
        <w:rPr>
          <w:rFonts w:hint="cs"/>
          <w:rtl/>
          <w:lang w:eastAsia="he-IL"/>
        </w:rPr>
        <w:t>להרגלים על ידי הקנס. זאת השפה היחידה אותה</w:t>
      </w:r>
      <w:r w:rsidR="0007576F">
        <w:rPr>
          <w:rFonts w:hint="cs"/>
          <w:rtl/>
          <w:lang w:eastAsia="he-IL"/>
        </w:rPr>
        <w:t xml:space="preserve"> </w:t>
      </w:r>
      <w:r>
        <w:rPr>
          <w:rFonts w:hint="cs"/>
          <w:rtl/>
          <w:lang w:eastAsia="he-IL"/>
        </w:rPr>
        <w:t>אנחנו מכירים. עשיתם הסברה? שילוט לפני ההסברה? מבצעים כאלה ואחרים? אם לא עזר, הולכים לקנסות. אנשים בכלל לא יודעים שזאת עבירה.</w:t>
      </w:r>
    </w:p>
    <w:p w14:paraId="5647C5E2" w14:textId="77777777" w:rsidR="00E25535" w:rsidRDefault="00E25535" w:rsidP="00E25535">
      <w:pPr>
        <w:rPr>
          <w:rtl/>
          <w:lang w:eastAsia="he-IL"/>
        </w:rPr>
      </w:pPr>
    </w:p>
    <w:p w14:paraId="1A7F43B3" w14:textId="2AB774FA" w:rsidR="00E25535" w:rsidRDefault="00E25535" w:rsidP="00E25535">
      <w:pPr>
        <w:rPr>
          <w:rtl/>
          <w:lang w:eastAsia="he-IL"/>
        </w:rPr>
      </w:pPr>
      <w:r>
        <w:rPr>
          <w:rFonts w:hint="cs"/>
          <w:rtl/>
          <w:lang w:eastAsia="he-IL"/>
        </w:rPr>
        <w:t xml:space="preserve">אני מעביר את המושכות לעמיתי חבר הכנסת אוסאמה סעדי. הנקודה הזאת תיקרא בהתאם לסיכומים. </w:t>
      </w:r>
      <w:bookmarkStart w:id="1102" w:name="_ETM_Q1_3424171"/>
      <w:bookmarkEnd w:id="1102"/>
      <w:r>
        <w:rPr>
          <w:rFonts w:hint="cs"/>
          <w:rtl/>
          <w:lang w:eastAsia="he-IL"/>
        </w:rPr>
        <w:t>בבקשה.</w:t>
      </w:r>
    </w:p>
    <w:p w14:paraId="531DA3EC" w14:textId="33268893" w:rsidR="00E25535" w:rsidRDefault="00E25535" w:rsidP="00E25535">
      <w:pPr>
        <w:rPr>
          <w:rtl/>
          <w:lang w:eastAsia="he-IL"/>
        </w:rPr>
      </w:pPr>
      <w:bookmarkStart w:id="1103" w:name="_ETM_Q1_3406274"/>
      <w:bookmarkStart w:id="1104" w:name="_ETM_Q1_3406337"/>
      <w:bookmarkStart w:id="1105" w:name="_ETM_Q1_3401591"/>
      <w:bookmarkEnd w:id="1103"/>
      <w:bookmarkEnd w:id="1104"/>
      <w:bookmarkEnd w:id="1105"/>
    </w:p>
    <w:p w14:paraId="5AAAAD13" w14:textId="73E2505B" w:rsidR="00E25535" w:rsidRDefault="00E25535" w:rsidP="00E25535">
      <w:pPr>
        <w:jc w:val="center"/>
        <w:rPr>
          <w:rtl/>
          <w:lang w:eastAsia="he-IL"/>
        </w:rPr>
      </w:pPr>
      <w:r>
        <w:rPr>
          <w:rFonts w:hint="cs"/>
          <w:rtl/>
          <w:lang w:eastAsia="he-IL"/>
        </w:rPr>
        <w:t xml:space="preserve"> (היו"ר אוסאמה סעדי)</w:t>
      </w:r>
    </w:p>
    <w:p w14:paraId="5C364BBD" w14:textId="08DEA52E" w:rsidR="00E25535" w:rsidRDefault="00E25535" w:rsidP="00E25535">
      <w:pPr>
        <w:rPr>
          <w:rtl/>
          <w:lang w:eastAsia="he-IL"/>
        </w:rPr>
      </w:pPr>
    </w:p>
    <w:p w14:paraId="60739865" w14:textId="00CB3EC3" w:rsidR="00E25535" w:rsidRDefault="00E25535" w:rsidP="00E25535">
      <w:pPr>
        <w:pStyle w:val="af6"/>
        <w:keepNext/>
        <w:rPr>
          <w:rtl/>
        </w:rPr>
      </w:pPr>
      <w:bookmarkStart w:id="1106" w:name="ET_yor_5292_154"/>
      <w:r w:rsidRPr="00E25535">
        <w:rPr>
          <w:rStyle w:val="TagStyle"/>
          <w:rtl/>
        </w:rPr>
        <w:t xml:space="preserve"> &lt;&lt; יור &gt;&gt; </w:t>
      </w:r>
      <w:r>
        <w:rPr>
          <w:rtl/>
        </w:rPr>
        <w:t>היו"ר אוסאמה סעדי:</w:t>
      </w:r>
      <w:r w:rsidRPr="00E25535">
        <w:rPr>
          <w:rStyle w:val="TagStyle"/>
          <w:rtl/>
        </w:rPr>
        <w:t xml:space="preserve"> &lt;&lt; יור &gt;&gt;</w:t>
      </w:r>
      <w:r w:rsidR="00044696">
        <w:rPr>
          <w:rtl/>
        </w:rPr>
        <w:t xml:space="preserve"> </w:t>
      </w:r>
      <w:bookmarkEnd w:id="1106"/>
    </w:p>
    <w:p w14:paraId="4857F59F" w14:textId="7176B3C5" w:rsidR="00E25535" w:rsidRDefault="00E25535" w:rsidP="00E25535">
      <w:pPr>
        <w:pStyle w:val="KeepWithNext"/>
        <w:rPr>
          <w:rtl/>
          <w:lang w:eastAsia="he-IL"/>
        </w:rPr>
      </w:pPr>
    </w:p>
    <w:p w14:paraId="71DB72B1" w14:textId="4C437436" w:rsidR="00E25535" w:rsidRDefault="00E25535" w:rsidP="00E25535">
      <w:pPr>
        <w:rPr>
          <w:rtl/>
          <w:lang w:eastAsia="he-IL"/>
        </w:rPr>
      </w:pPr>
      <w:r>
        <w:rPr>
          <w:rFonts w:hint="cs"/>
          <w:rtl/>
          <w:lang w:eastAsia="he-IL"/>
        </w:rPr>
        <w:t>תודה.</w:t>
      </w:r>
    </w:p>
    <w:p w14:paraId="4A69728B" w14:textId="77777777" w:rsidR="00E25535" w:rsidRPr="00E25535" w:rsidRDefault="00E25535" w:rsidP="00E25535">
      <w:pPr>
        <w:rPr>
          <w:rtl/>
          <w:lang w:eastAsia="he-IL"/>
        </w:rPr>
      </w:pPr>
    </w:p>
    <w:p w14:paraId="50B2BAC6" w14:textId="1F7EED11" w:rsidR="00E25535" w:rsidRDefault="00E25535" w:rsidP="00E25535">
      <w:pPr>
        <w:pStyle w:val="af9"/>
        <w:keepNext/>
        <w:rPr>
          <w:rtl/>
          <w:lang w:eastAsia="he-IL"/>
        </w:rPr>
      </w:pPr>
      <w:bookmarkStart w:id="1107" w:name="_ETM_Q1_3248692"/>
      <w:bookmarkEnd w:id="1107"/>
      <w:r w:rsidRPr="00E25535">
        <w:rPr>
          <w:rStyle w:val="TagStyle"/>
          <w:rtl/>
        </w:rPr>
        <w:t xml:space="preserve">&lt;&lt; אורח &gt;&gt; </w:t>
      </w:r>
      <w:r>
        <w:rPr>
          <w:rtl/>
          <w:lang w:eastAsia="he-IL"/>
        </w:rPr>
        <w:t xml:space="preserve">פרד </w:t>
      </w:r>
      <w:proofErr w:type="spellStart"/>
      <w:r>
        <w:rPr>
          <w:rtl/>
          <w:lang w:eastAsia="he-IL"/>
        </w:rPr>
        <w:t>ארזואן</w:t>
      </w:r>
      <w:proofErr w:type="spellEnd"/>
      <w:r>
        <w:rPr>
          <w:rtl/>
          <w:lang w:eastAsia="he-IL"/>
        </w:rPr>
        <w:t>:</w:t>
      </w:r>
      <w:r w:rsidRPr="00E25535">
        <w:rPr>
          <w:rStyle w:val="TagStyle"/>
          <w:rtl/>
        </w:rPr>
        <w:t xml:space="preserve"> &lt;&lt; אורח &gt;&gt;</w:t>
      </w:r>
      <w:r w:rsidR="00044696">
        <w:rPr>
          <w:rtl/>
          <w:lang w:eastAsia="he-IL"/>
        </w:rPr>
        <w:t xml:space="preserve"> </w:t>
      </w:r>
    </w:p>
    <w:p w14:paraId="73B415E5" w14:textId="77777777" w:rsidR="00E25535" w:rsidRDefault="00E25535" w:rsidP="00E25535">
      <w:pPr>
        <w:pStyle w:val="KeepWithNext"/>
        <w:rPr>
          <w:rtl/>
          <w:lang w:eastAsia="he-IL"/>
        </w:rPr>
      </w:pPr>
    </w:p>
    <w:p w14:paraId="10F507E5" w14:textId="0786A96F" w:rsidR="00E25535" w:rsidRDefault="00E25535" w:rsidP="00E25535">
      <w:pPr>
        <w:rPr>
          <w:rtl/>
          <w:lang w:eastAsia="he-IL"/>
        </w:rPr>
      </w:pPr>
      <w:r>
        <w:rPr>
          <w:rFonts w:hint="cs"/>
          <w:rtl/>
          <w:lang w:eastAsia="he-IL"/>
        </w:rPr>
        <w:t>סגן מנהל היחידה הארצית להגנת הסביבה הימית, המשרד להגנת הסביבה.</w:t>
      </w:r>
      <w:r w:rsidR="0007576F">
        <w:rPr>
          <w:rFonts w:hint="cs"/>
          <w:rtl/>
          <w:lang w:eastAsia="he-IL"/>
        </w:rPr>
        <w:t xml:space="preserve"> </w:t>
      </w:r>
      <w:r>
        <w:rPr>
          <w:rFonts w:hint="cs"/>
          <w:rtl/>
          <w:lang w:eastAsia="he-IL"/>
        </w:rPr>
        <w:t xml:space="preserve">במסגרת תפקידי </w:t>
      </w:r>
      <w:bookmarkStart w:id="1108" w:name="_ETM_Q1_3437920"/>
      <w:bookmarkEnd w:id="1108"/>
      <w:r>
        <w:rPr>
          <w:rFonts w:hint="cs"/>
          <w:rtl/>
          <w:lang w:eastAsia="he-IL"/>
        </w:rPr>
        <w:t xml:space="preserve">כמנהל תכנית חוף נקי, רצינו לחשוף קצת נתונים. </w:t>
      </w:r>
      <w:bookmarkStart w:id="1109" w:name="_ETM_Q1_3445450"/>
      <w:bookmarkEnd w:id="1109"/>
      <w:r>
        <w:rPr>
          <w:rFonts w:hint="cs"/>
          <w:rtl/>
          <w:lang w:eastAsia="he-IL"/>
        </w:rPr>
        <w:t>אנחנו</w:t>
      </w:r>
      <w:r w:rsidR="0007576F">
        <w:rPr>
          <w:rFonts w:hint="cs"/>
          <w:rtl/>
          <w:lang w:eastAsia="he-IL"/>
        </w:rPr>
        <w:t xml:space="preserve"> </w:t>
      </w:r>
      <w:r>
        <w:rPr>
          <w:rFonts w:hint="cs"/>
          <w:rtl/>
          <w:lang w:eastAsia="he-IL"/>
        </w:rPr>
        <w:t>מדברים על 90 אחוזים מהפסולת שאנחנו רואים בחופים הפתוחים במדינת ישראל שמהווים 153 קילומטרים מהחופים,</w:t>
      </w:r>
      <w:r w:rsidR="0007576F">
        <w:rPr>
          <w:rFonts w:hint="cs"/>
          <w:rtl/>
          <w:lang w:eastAsia="he-IL"/>
        </w:rPr>
        <w:t xml:space="preserve"> </w:t>
      </w:r>
      <w:r>
        <w:rPr>
          <w:rFonts w:hint="cs"/>
          <w:rtl/>
          <w:lang w:eastAsia="he-IL"/>
        </w:rPr>
        <w:t xml:space="preserve">עד כ-90 אחוזים מהפסולת היא פלסטיק </w:t>
      </w:r>
      <w:bookmarkStart w:id="1110" w:name="_ETM_Q1_3457747"/>
      <w:bookmarkEnd w:id="1110"/>
      <w:r>
        <w:rPr>
          <w:rFonts w:hint="cs"/>
          <w:rtl/>
          <w:lang w:eastAsia="he-IL"/>
        </w:rPr>
        <w:t xml:space="preserve">חד פעמי שנשאר בחופים. 60 אחוזים לפחות, בין 60 ל-80 </w:t>
      </w:r>
      <w:bookmarkStart w:id="1111" w:name="_ETM_Q1_3463913"/>
      <w:bookmarkEnd w:id="1111"/>
      <w:r>
        <w:rPr>
          <w:rFonts w:hint="cs"/>
          <w:rtl/>
          <w:lang w:eastAsia="he-IL"/>
        </w:rPr>
        <w:t>אחוזים מהפסולת שאנחנו רואים בחופים בקיץ</w:t>
      </w:r>
      <w:bookmarkStart w:id="1112" w:name="_ETM_Q1_3466819"/>
      <w:bookmarkEnd w:id="1112"/>
      <w:r>
        <w:rPr>
          <w:rFonts w:hint="cs"/>
          <w:rtl/>
          <w:lang w:eastAsia="he-IL"/>
        </w:rPr>
        <w:t xml:space="preserve">, מדובר על פסולת שאנשים השאירו בחופים, הפסולת לא הגיעה ממדינה אחרת, אנחנו רואים רוב גדול מאוד של </w:t>
      </w:r>
      <w:bookmarkStart w:id="1113" w:name="_ETM_Q1_3475273"/>
      <w:bookmarkEnd w:id="1113"/>
      <w:r>
        <w:rPr>
          <w:rFonts w:hint="cs"/>
          <w:rtl/>
          <w:lang w:eastAsia="he-IL"/>
        </w:rPr>
        <w:t>פלסטיק שמתעופף, נשאר בחופים ומסב נזק מאוד גדול.</w:t>
      </w:r>
    </w:p>
    <w:p w14:paraId="687F80D7" w14:textId="77777777" w:rsidR="00E25535" w:rsidRDefault="00E25535" w:rsidP="00E25535">
      <w:pPr>
        <w:rPr>
          <w:rtl/>
          <w:lang w:eastAsia="he-IL"/>
        </w:rPr>
      </w:pPr>
      <w:bookmarkStart w:id="1114" w:name="_ETM_Q1_3492169"/>
      <w:bookmarkStart w:id="1115" w:name="_ETM_Q1_3492235"/>
      <w:bookmarkEnd w:id="1114"/>
      <w:bookmarkEnd w:id="1115"/>
    </w:p>
    <w:p w14:paraId="6A4FDE21" w14:textId="512F4E6A" w:rsidR="00226274" w:rsidRDefault="00E25535" w:rsidP="00E25535">
      <w:pPr>
        <w:rPr>
          <w:rtl/>
          <w:lang w:eastAsia="he-IL"/>
        </w:rPr>
      </w:pPr>
      <w:bookmarkStart w:id="1116" w:name="_ETM_Q1_3492272"/>
      <w:bookmarkStart w:id="1117" w:name="_ETM_Q1_3492302"/>
      <w:bookmarkEnd w:id="1116"/>
      <w:bookmarkEnd w:id="1117"/>
      <w:r>
        <w:rPr>
          <w:rFonts w:hint="cs"/>
          <w:rtl/>
          <w:lang w:eastAsia="he-IL"/>
        </w:rPr>
        <w:t xml:space="preserve">התהליך </w:t>
      </w:r>
      <w:bookmarkStart w:id="1118" w:name="_ETM_Q1_3481525"/>
      <w:bookmarkEnd w:id="1118"/>
      <w:r>
        <w:rPr>
          <w:rFonts w:hint="cs"/>
          <w:rtl/>
          <w:lang w:eastAsia="he-IL"/>
        </w:rPr>
        <w:t xml:space="preserve">הזה שעשינו לאיסור חד פעמי נובע משיתוף פעולה יחד עם </w:t>
      </w:r>
      <w:bookmarkStart w:id="1119" w:name="_ETM_Q1_3484390"/>
      <w:bookmarkEnd w:id="1119"/>
      <w:r>
        <w:rPr>
          <w:rFonts w:hint="cs"/>
          <w:rtl/>
          <w:lang w:eastAsia="he-IL"/>
        </w:rPr>
        <w:t xml:space="preserve">האקדמיה, יחד עם עמותות ציבוריות, יחד עם הרשויות המקומיות </w:t>
      </w:r>
      <w:bookmarkStart w:id="1120" w:name="_ETM_Q1_3488244"/>
      <w:bookmarkEnd w:id="1120"/>
      <w:r>
        <w:rPr>
          <w:rFonts w:hint="cs"/>
          <w:rtl/>
          <w:lang w:eastAsia="he-IL"/>
        </w:rPr>
        <w:t>החופיות בתהליך חשיבה משותף. יצא קמפיין, כבר ארבע שנים</w:t>
      </w:r>
      <w:bookmarkStart w:id="1121" w:name="_ETM_Q1_3495831"/>
      <w:bookmarkEnd w:id="1121"/>
      <w:r>
        <w:rPr>
          <w:rFonts w:hint="cs"/>
          <w:rtl/>
          <w:lang w:eastAsia="he-IL"/>
        </w:rPr>
        <w:t xml:space="preserve"> של קמפיין ציבורי רחב מאוד בכמה שפות </w:t>
      </w:r>
      <w:r>
        <w:rPr>
          <w:rtl/>
          <w:lang w:eastAsia="he-IL"/>
        </w:rPr>
        <w:t>–</w:t>
      </w:r>
      <w:r>
        <w:rPr>
          <w:rFonts w:hint="cs"/>
          <w:rtl/>
          <w:lang w:eastAsia="he-IL"/>
        </w:rPr>
        <w:t xml:space="preserve"> בעברית, </w:t>
      </w:r>
      <w:bookmarkStart w:id="1122" w:name="_ETM_Q1_3502143"/>
      <w:bookmarkEnd w:id="1122"/>
      <w:r>
        <w:rPr>
          <w:rFonts w:hint="cs"/>
          <w:rtl/>
          <w:lang w:eastAsia="he-IL"/>
        </w:rPr>
        <w:t xml:space="preserve">בערבית ולמגזר החרדי </w:t>
      </w:r>
      <w:r>
        <w:rPr>
          <w:rtl/>
          <w:lang w:eastAsia="he-IL"/>
        </w:rPr>
        <w:t>–</w:t>
      </w:r>
      <w:r>
        <w:rPr>
          <w:rFonts w:hint="cs"/>
          <w:rtl/>
          <w:lang w:eastAsia="he-IL"/>
        </w:rPr>
        <w:t xml:space="preserve"> שמסביר לא לבוא לחופים </w:t>
      </w:r>
      <w:bookmarkStart w:id="1123" w:name="_ETM_Q1_3504135"/>
      <w:bookmarkEnd w:id="1123"/>
      <w:r>
        <w:rPr>
          <w:rFonts w:hint="cs"/>
          <w:rtl/>
          <w:lang w:eastAsia="he-IL"/>
        </w:rPr>
        <w:t>עם כלים חד פעמיים -</w:t>
      </w:r>
      <w:r w:rsidR="0007576F">
        <w:rPr>
          <w:rFonts w:hint="cs"/>
          <w:rtl/>
          <w:lang w:eastAsia="he-IL"/>
        </w:rPr>
        <w:t xml:space="preserve"> </w:t>
      </w:r>
      <w:r>
        <w:rPr>
          <w:rFonts w:hint="cs"/>
          <w:rtl/>
          <w:lang w:eastAsia="he-IL"/>
        </w:rPr>
        <w:t>זה יצא באופן ארצי</w:t>
      </w:r>
      <w:r w:rsidR="0007576F">
        <w:rPr>
          <w:rFonts w:hint="cs"/>
          <w:rtl/>
          <w:lang w:eastAsia="he-IL"/>
        </w:rPr>
        <w:t xml:space="preserve"> </w:t>
      </w:r>
      <w:r>
        <w:rPr>
          <w:rFonts w:hint="cs"/>
          <w:rtl/>
          <w:lang w:eastAsia="he-IL"/>
        </w:rPr>
        <w:t xml:space="preserve">ורחב </w:t>
      </w:r>
      <w:r>
        <w:rPr>
          <w:rtl/>
          <w:lang w:eastAsia="he-IL"/>
        </w:rPr>
        <w:t>–</w:t>
      </w:r>
      <w:r>
        <w:rPr>
          <w:rFonts w:hint="cs"/>
          <w:rtl/>
          <w:lang w:eastAsia="he-IL"/>
        </w:rPr>
        <w:t xml:space="preserve"> וגם מעצים את הרשויות המקומיות.</w:t>
      </w:r>
      <w:bookmarkStart w:id="1124" w:name="_ETM_Q1_3514937"/>
      <w:bookmarkEnd w:id="1124"/>
    </w:p>
    <w:p w14:paraId="20B2748B" w14:textId="6A7E465B" w:rsidR="00E25535" w:rsidRDefault="00E25535" w:rsidP="00E25535">
      <w:pPr>
        <w:rPr>
          <w:rtl/>
          <w:lang w:eastAsia="he-IL"/>
        </w:rPr>
      </w:pPr>
      <w:bookmarkStart w:id="1125" w:name="_ETM_Q1_3514468"/>
      <w:bookmarkStart w:id="1126" w:name="_ETM_Q1_3514530"/>
      <w:bookmarkEnd w:id="1125"/>
      <w:bookmarkEnd w:id="1126"/>
    </w:p>
    <w:p w14:paraId="095E07D3" w14:textId="7AC8256E" w:rsidR="00E25535" w:rsidRDefault="00E25535" w:rsidP="00E25535">
      <w:pPr>
        <w:pStyle w:val="a4"/>
        <w:keepNext/>
        <w:rPr>
          <w:rtl/>
        </w:rPr>
      </w:pPr>
      <w:bookmarkStart w:id="1127" w:name="ET_speaker_6166_155"/>
      <w:r w:rsidRPr="00E2553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25535">
        <w:rPr>
          <w:rStyle w:val="TagStyle"/>
          <w:rtl/>
        </w:rPr>
        <w:t xml:space="preserve"> &lt;&lt; דובר &gt;&gt;</w:t>
      </w:r>
      <w:r w:rsidR="00044696">
        <w:rPr>
          <w:rtl/>
        </w:rPr>
        <w:t xml:space="preserve"> </w:t>
      </w:r>
      <w:bookmarkEnd w:id="1127"/>
    </w:p>
    <w:p w14:paraId="0E9FF6D9" w14:textId="29CDADD6" w:rsidR="00E25535" w:rsidRDefault="00E25535" w:rsidP="00E25535">
      <w:pPr>
        <w:pStyle w:val="KeepWithNext"/>
        <w:rPr>
          <w:rtl/>
          <w:lang w:eastAsia="he-IL"/>
        </w:rPr>
      </w:pPr>
    </w:p>
    <w:p w14:paraId="5292BDC3" w14:textId="181AB34A" w:rsidR="00E25535" w:rsidRDefault="00E25535" w:rsidP="00E25535">
      <w:pPr>
        <w:rPr>
          <w:rtl/>
          <w:lang w:eastAsia="he-IL"/>
        </w:rPr>
      </w:pPr>
      <w:r>
        <w:rPr>
          <w:rFonts w:hint="cs"/>
          <w:rtl/>
          <w:lang w:eastAsia="he-IL"/>
        </w:rPr>
        <w:t>הציבור החרדי לא מגיע לבלות בחוף הים. גם אם הוא בא להתרחץ,</w:t>
      </w:r>
      <w:r w:rsidR="00044696">
        <w:rPr>
          <w:rFonts w:hint="cs"/>
          <w:rtl/>
          <w:lang w:eastAsia="he-IL"/>
        </w:rPr>
        <w:t xml:space="preserve"> </w:t>
      </w:r>
      <w:r>
        <w:rPr>
          <w:rFonts w:hint="cs"/>
          <w:rtl/>
          <w:lang w:eastAsia="he-IL"/>
        </w:rPr>
        <w:t>יש ל</w:t>
      </w:r>
      <w:r w:rsidR="001F02C4">
        <w:rPr>
          <w:rFonts w:hint="cs"/>
          <w:rtl/>
          <w:lang w:eastAsia="he-IL"/>
        </w:rPr>
        <w:t>ו חופים מוגבלים.</w:t>
      </w:r>
    </w:p>
    <w:p w14:paraId="4857DCEB" w14:textId="6B28816B" w:rsidR="001F02C4" w:rsidRDefault="001F02C4" w:rsidP="00E25535">
      <w:pPr>
        <w:rPr>
          <w:rtl/>
          <w:lang w:eastAsia="he-IL"/>
        </w:rPr>
      </w:pPr>
      <w:bookmarkStart w:id="1128" w:name="_ETM_Q1_3522693"/>
      <w:bookmarkStart w:id="1129" w:name="_ETM_Q1_3522752"/>
      <w:bookmarkEnd w:id="1128"/>
      <w:bookmarkEnd w:id="1129"/>
    </w:p>
    <w:p w14:paraId="0BF9D525" w14:textId="2D006F44" w:rsidR="001F02C4" w:rsidRDefault="001F02C4" w:rsidP="001F02C4">
      <w:pPr>
        <w:pStyle w:val="af6"/>
        <w:keepNext/>
        <w:rPr>
          <w:rtl/>
        </w:rPr>
      </w:pPr>
      <w:bookmarkStart w:id="1130" w:name="ET_yor_5292_156"/>
      <w:r w:rsidRPr="001F02C4">
        <w:rPr>
          <w:rStyle w:val="TagStyle"/>
          <w:rtl/>
        </w:rPr>
        <w:t xml:space="preserve"> &lt;&lt; יור &gt;&gt; </w:t>
      </w:r>
      <w:r>
        <w:rPr>
          <w:rtl/>
        </w:rPr>
        <w:t>היו"ר אוסאמה סעדי:</w:t>
      </w:r>
      <w:r w:rsidRPr="001F02C4">
        <w:rPr>
          <w:rStyle w:val="TagStyle"/>
          <w:rtl/>
        </w:rPr>
        <w:t xml:space="preserve"> &lt;&lt; יור &gt;&gt;</w:t>
      </w:r>
      <w:r w:rsidR="00044696">
        <w:rPr>
          <w:rtl/>
        </w:rPr>
        <w:t xml:space="preserve"> </w:t>
      </w:r>
      <w:bookmarkEnd w:id="1130"/>
    </w:p>
    <w:p w14:paraId="04225650" w14:textId="3455EAB8" w:rsidR="001F02C4" w:rsidRDefault="001F02C4" w:rsidP="001F02C4">
      <w:pPr>
        <w:pStyle w:val="KeepWithNext"/>
        <w:rPr>
          <w:rtl/>
          <w:lang w:eastAsia="he-IL"/>
        </w:rPr>
      </w:pPr>
    </w:p>
    <w:p w14:paraId="7A831EB7" w14:textId="77777777" w:rsidR="001F02C4" w:rsidRDefault="001F02C4" w:rsidP="001F02C4">
      <w:pPr>
        <w:rPr>
          <w:rtl/>
          <w:lang w:eastAsia="he-IL"/>
        </w:rPr>
      </w:pPr>
      <w:r>
        <w:rPr>
          <w:rFonts w:hint="cs"/>
          <w:rtl/>
          <w:lang w:eastAsia="he-IL"/>
        </w:rPr>
        <w:t>אני לא מדבר מהיבט חרדי.</w:t>
      </w:r>
    </w:p>
    <w:p w14:paraId="3BB57A1B" w14:textId="569618CD" w:rsidR="001F02C4" w:rsidRDefault="001F02C4" w:rsidP="001F02C4">
      <w:pPr>
        <w:rPr>
          <w:rtl/>
          <w:lang w:eastAsia="he-IL"/>
        </w:rPr>
      </w:pPr>
    </w:p>
    <w:p w14:paraId="57425327" w14:textId="529D5954" w:rsidR="001F02C4" w:rsidRDefault="001F02C4" w:rsidP="001F02C4">
      <w:pPr>
        <w:pStyle w:val="a4"/>
        <w:keepNext/>
        <w:rPr>
          <w:rtl/>
        </w:rPr>
      </w:pPr>
      <w:bookmarkStart w:id="1131" w:name="ET_speaker_6166_157"/>
      <w:r w:rsidRPr="001F02C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F02C4">
        <w:rPr>
          <w:rStyle w:val="TagStyle"/>
          <w:rtl/>
        </w:rPr>
        <w:t xml:space="preserve"> &lt;&lt; דובר &gt;&gt;</w:t>
      </w:r>
      <w:r w:rsidR="00044696">
        <w:rPr>
          <w:rtl/>
        </w:rPr>
        <w:t xml:space="preserve"> </w:t>
      </w:r>
      <w:bookmarkEnd w:id="1131"/>
    </w:p>
    <w:p w14:paraId="6A5C5DD6" w14:textId="7488BC5F" w:rsidR="001F02C4" w:rsidRDefault="001F02C4" w:rsidP="001F02C4">
      <w:pPr>
        <w:pStyle w:val="KeepWithNext"/>
        <w:rPr>
          <w:rtl/>
          <w:lang w:eastAsia="he-IL"/>
        </w:rPr>
      </w:pPr>
    </w:p>
    <w:p w14:paraId="5F1A5C66" w14:textId="05527033" w:rsidR="001F02C4" w:rsidRDefault="001F02C4" w:rsidP="001F02C4">
      <w:pPr>
        <w:rPr>
          <w:rtl/>
          <w:lang w:eastAsia="he-IL"/>
        </w:rPr>
      </w:pPr>
      <w:r>
        <w:rPr>
          <w:rFonts w:hint="cs"/>
          <w:rtl/>
          <w:lang w:eastAsia="he-IL"/>
        </w:rPr>
        <w:t xml:space="preserve">זה לא סגנון הבילוי שם. גם אם הוא מגיע, הוא לא </w:t>
      </w:r>
      <w:bookmarkStart w:id="1132" w:name="_ETM_Q1_3525506"/>
      <w:bookmarkEnd w:id="1132"/>
      <w:r>
        <w:rPr>
          <w:rFonts w:hint="cs"/>
          <w:rtl/>
          <w:lang w:eastAsia="he-IL"/>
        </w:rPr>
        <w:t>מגיע משפחתי אלא הו</w:t>
      </w:r>
      <w:bookmarkStart w:id="1133" w:name="_ETM_Q1_3528964"/>
      <w:bookmarkEnd w:id="1133"/>
      <w:r>
        <w:rPr>
          <w:rFonts w:hint="cs"/>
          <w:rtl/>
          <w:lang w:eastAsia="he-IL"/>
        </w:rPr>
        <w:t xml:space="preserve">א מגיע בנפרד. </w:t>
      </w:r>
    </w:p>
    <w:p w14:paraId="1089246F" w14:textId="6A6184B9" w:rsidR="001F02C4" w:rsidRDefault="001F02C4" w:rsidP="001F02C4">
      <w:pPr>
        <w:rPr>
          <w:rtl/>
          <w:lang w:eastAsia="he-IL"/>
        </w:rPr>
      </w:pPr>
      <w:bookmarkStart w:id="1134" w:name="_ETM_Q1_3533204"/>
      <w:bookmarkStart w:id="1135" w:name="_ETM_Q1_3533257"/>
      <w:bookmarkEnd w:id="1134"/>
      <w:bookmarkEnd w:id="1135"/>
    </w:p>
    <w:p w14:paraId="3A2DA3F8" w14:textId="29438537" w:rsidR="001F02C4" w:rsidRDefault="001F02C4" w:rsidP="001F02C4">
      <w:pPr>
        <w:pStyle w:val="af6"/>
        <w:keepNext/>
        <w:rPr>
          <w:rtl/>
        </w:rPr>
      </w:pPr>
      <w:bookmarkStart w:id="1136" w:name="ET_yor_5292_158"/>
      <w:r w:rsidRPr="001F02C4">
        <w:rPr>
          <w:rStyle w:val="TagStyle"/>
          <w:rtl/>
        </w:rPr>
        <w:t xml:space="preserve"> &lt;&lt; יור &gt;&gt; </w:t>
      </w:r>
      <w:r>
        <w:rPr>
          <w:rtl/>
        </w:rPr>
        <w:t>היו"ר אוסאמה סעדי:</w:t>
      </w:r>
      <w:r w:rsidRPr="001F02C4">
        <w:rPr>
          <w:rStyle w:val="TagStyle"/>
          <w:rtl/>
        </w:rPr>
        <w:t xml:space="preserve"> &lt;&lt; יור &gt;&gt;</w:t>
      </w:r>
      <w:r w:rsidR="00044696">
        <w:rPr>
          <w:rtl/>
        </w:rPr>
        <w:t xml:space="preserve"> </w:t>
      </w:r>
      <w:bookmarkEnd w:id="1136"/>
    </w:p>
    <w:p w14:paraId="7276B50A" w14:textId="4F0C4721" w:rsidR="001F02C4" w:rsidRDefault="001F02C4" w:rsidP="001F02C4">
      <w:pPr>
        <w:pStyle w:val="KeepWithNext"/>
        <w:rPr>
          <w:rtl/>
          <w:lang w:eastAsia="he-IL"/>
        </w:rPr>
      </w:pPr>
    </w:p>
    <w:p w14:paraId="251198A1" w14:textId="3AF3EEA2" w:rsidR="001F02C4" w:rsidRDefault="001F02C4" w:rsidP="001F02C4">
      <w:pPr>
        <w:rPr>
          <w:rtl/>
          <w:lang w:eastAsia="he-IL"/>
        </w:rPr>
      </w:pPr>
      <w:r>
        <w:rPr>
          <w:rFonts w:hint="cs"/>
          <w:rtl/>
          <w:lang w:eastAsia="he-IL"/>
        </w:rPr>
        <w:t>אם הציבור החרדי לא מגיע, מה המלחמה שאתה מנהל כאן?</w:t>
      </w:r>
    </w:p>
    <w:p w14:paraId="6B2D06A7" w14:textId="79C70AE6" w:rsidR="001F02C4" w:rsidRDefault="001F02C4" w:rsidP="001F02C4">
      <w:pPr>
        <w:rPr>
          <w:rtl/>
          <w:lang w:eastAsia="he-IL"/>
        </w:rPr>
      </w:pPr>
      <w:bookmarkStart w:id="1137" w:name="_ETM_Q1_3534769"/>
      <w:bookmarkStart w:id="1138" w:name="_ETM_Q1_3534827"/>
      <w:bookmarkEnd w:id="1137"/>
      <w:bookmarkEnd w:id="1138"/>
    </w:p>
    <w:p w14:paraId="63FA0599" w14:textId="0AF02EEF" w:rsidR="001F02C4" w:rsidRDefault="001F02C4" w:rsidP="001F02C4">
      <w:pPr>
        <w:pStyle w:val="a4"/>
        <w:keepNext/>
        <w:rPr>
          <w:rtl/>
        </w:rPr>
      </w:pPr>
      <w:bookmarkStart w:id="1139" w:name="ET_speaker_6166_159"/>
      <w:r w:rsidRPr="001F02C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F02C4">
        <w:rPr>
          <w:rStyle w:val="TagStyle"/>
          <w:rtl/>
        </w:rPr>
        <w:t xml:space="preserve"> &lt;&lt; דובר &gt;&gt;</w:t>
      </w:r>
      <w:r w:rsidR="00044696">
        <w:rPr>
          <w:rtl/>
        </w:rPr>
        <w:t xml:space="preserve"> </w:t>
      </w:r>
      <w:bookmarkEnd w:id="1139"/>
    </w:p>
    <w:p w14:paraId="6F683C84" w14:textId="0CE67AC2" w:rsidR="001F02C4" w:rsidRDefault="001F02C4" w:rsidP="001F02C4">
      <w:pPr>
        <w:pStyle w:val="KeepWithNext"/>
        <w:rPr>
          <w:rtl/>
          <w:lang w:eastAsia="he-IL"/>
        </w:rPr>
      </w:pPr>
    </w:p>
    <w:p w14:paraId="0100200C" w14:textId="1F6CAD2B" w:rsidR="001F02C4" w:rsidRDefault="001F02C4" w:rsidP="001F02C4">
      <w:pPr>
        <w:rPr>
          <w:rtl/>
          <w:lang w:eastAsia="he-IL"/>
        </w:rPr>
      </w:pPr>
      <w:r>
        <w:rPr>
          <w:rFonts w:hint="cs"/>
          <w:rtl/>
          <w:lang w:eastAsia="he-IL"/>
        </w:rPr>
        <w:t xml:space="preserve">מה זה מלחמה? אני מייצג את כל הציבור. </w:t>
      </w:r>
    </w:p>
    <w:p w14:paraId="5542C259" w14:textId="50919DB0" w:rsidR="001F02C4" w:rsidRDefault="001F02C4" w:rsidP="001F02C4">
      <w:pPr>
        <w:rPr>
          <w:rtl/>
          <w:lang w:eastAsia="he-IL"/>
        </w:rPr>
      </w:pPr>
      <w:bookmarkStart w:id="1140" w:name="_ETM_Q1_3540298"/>
      <w:bookmarkStart w:id="1141" w:name="_ETM_Q1_3540350"/>
      <w:bookmarkEnd w:id="1140"/>
      <w:bookmarkEnd w:id="1141"/>
    </w:p>
    <w:p w14:paraId="7D5B519C" w14:textId="6A252A48" w:rsidR="001F02C4" w:rsidRDefault="001F02C4" w:rsidP="001F02C4">
      <w:pPr>
        <w:pStyle w:val="af6"/>
        <w:keepNext/>
        <w:rPr>
          <w:rtl/>
        </w:rPr>
      </w:pPr>
      <w:bookmarkStart w:id="1142" w:name="ET_yor_5292_160"/>
      <w:r w:rsidRPr="001F02C4">
        <w:rPr>
          <w:rStyle w:val="TagStyle"/>
          <w:rtl/>
        </w:rPr>
        <w:t xml:space="preserve"> &lt;&lt; יור &gt;&gt; </w:t>
      </w:r>
      <w:r>
        <w:rPr>
          <w:rtl/>
        </w:rPr>
        <w:t>היו"ר אוסאמה סעדי:</w:t>
      </w:r>
      <w:r w:rsidRPr="001F02C4">
        <w:rPr>
          <w:rStyle w:val="TagStyle"/>
          <w:rtl/>
        </w:rPr>
        <w:t xml:space="preserve"> &lt;&lt; יור &gt;&gt;</w:t>
      </w:r>
      <w:r w:rsidR="00044696">
        <w:rPr>
          <w:rtl/>
        </w:rPr>
        <w:t xml:space="preserve"> </w:t>
      </w:r>
      <w:bookmarkEnd w:id="1142"/>
    </w:p>
    <w:p w14:paraId="0B5D64E9" w14:textId="18F4F186" w:rsidR="001F02C4" w:rsidRDefault="001F02C4" w:rsidP="001F02C4">
      <w:pPr>
        <w:pStyle w:val="KeepWithNext"/>
        <w:rPr>
          <w:rtl/>
          <w:lang w:eastAsia="he-IL"/>
        </w:rPr>
      </w:pPr>
    </w:p>
    <w:p w14:paraId="07E261F9" w14:textId="13CEA313" w:rsidR="001F02C4" w:rsidRDefault="001F02C4" w:rsidP="001F02C4">
      <w:pPr>
        <w:rPr>
          <w:rtl/>
          <w:lang w:eastAsia="he-IL"/>
        </w:rPr>
      </w:pPr>
      <w:r>
        <w:rPr>
          <w:rFonts w:hint="cs"/>
          <w:rtl/>
          <w:lang w:eastAsia="he-IL"/>
        </w:rPr>
        <w:t>אני חושב שמיצינו את הנושא.</w:t>
      </w:r>
      <w:r w:rsidR="0007576F">
        <w:rPr>
          <w:rFonts w:hint="cs"/>
          <w:rtl/>
          <w:lang w:eastAsia="he-IL"/>
        </w:rPr>
        <w:t xml:space="preserve"> </w:t>
      </w:r>
      <w:bookmarkStart w:id="1143" w:name="_ETM_Q1_3544627"/>
      <w:bookmarkEnd w:id="1143"/>
      <w:r>
        <w:rPr>
          <w:rFonts w:hint="cs"/>
          <w:rtl/>
          <w:lang w:eastAsia="he-IL"/>
        </w:rPr>
        <w:t xml:space="preserve">זה לא דיון ראשון שאנחנו מקיימים בנושא הזה. </w:t>
      </w:r>
    </w:p>
    <w:p w14:paraId="345A9939" w14:textId="426EF1B2" w:rsidR="001F02C4" w:rsidRDefault="001F02C4" w:rsidP="001F02C4">
      <w:pPr>
        <w:rPr>
          <w:rtl/>
          <w:lang w:eastAsia="he-IL"/>
        </w:rPr>
      </w:pPr>
    </w:p>
    <w:p w14:paraId="353B2377" w14:textId="134AAC61" w:rsidR="001F02C4" w:rsidRDefault="001F02C4" w:rsidP="001F02C4">
      <w:pPr>
        <w:pStyle w:val="a4"/>
        <w:keepNext/>
        <w:rPr>
          <w:rtl/>
        </w:rPr>
      </w:pPr>
      <w:bookmarkStart w:id="1144" w:name="ET_speaker_6166_161"/>
      <w:r w:rsidRPr="001F02C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F02C4">
        <w:rPr>
          <w:rStyle w:val="TagStyle"/>
          <w:rtl/>
        </w:rPr>
        <w:t xml:space="preserve"> &lt;&lt; דובר &gt;&gt;</w:t>
      </w:r>
      <w:r w:rsidR="00044696">
        <w:rPr>
          <w:rtl/>
        </w:rPr>
        <w:t xml:space="preserve"> </w:t>
      </w:r>
      <w:bookmarkEnd w:id="1144"/>
    </w:p>
    <w:p w14:paraId="45B793ED" w14:textId="2EB2CC22" w:rsidR="001F02C4" w:rsidRDefault="001F02C4" w:rsidP="001F02C4">
      <w:pPr>
        <w:pStyle w:val="KeepWithNext"/>
        <w:rPr>
          <w:rtl/>
          <w:lang w:eastAsia="he-IL"/>
        </w:rPr>
      </w:pPr>
    </w:p>
    <w:p w14:paraId="1C4DF072" w14:textId="1D8F097D" w:rsidR="001F02C4" w:rsidRDefault="001F02C4" w:rsidP="001F02C4">
      <w:pPr>
        <w:rPr>
          <w:rtl/>
          <w:lang w:eastAsia="he-IL"/>
        </w:rPr>
      </w:pPr>
      <w:r>
        <w:rPr>
          <w:rFonts w:hint="cs"/>
          <w:rtl/>
          <w:lang w:eastAsia="he-IL"/>
        </w:rPr>
        <w:t>אתה גם חשבת כך. אתה מחולל המהפכה הזאת.</w:t>
      </w:r>
    </w:p>
    <w:p w14:paraId="1889C981" w14:textId="2F3DC937" w:rsidR="001F02C4" w:rsidRDefault="001F02C4" w:rsidP="001F02C4">
      <w:pPr>
        <w:rPr>
          <w:rtl/>
          <w:lang w:eastAsia="he-IL"/>
        </w:rPr>
      </w:pPr>
      <w:bookmarkStart w:id="1145" w:name="_ETM_Q1_3550631"/>
      <w:bookmarkStart w:id="1146" w:name="_ETM_Q1_3550686"/>
      <w:bookmarkStart w:id="1147" w:name="_ETM_Q1_3551750"/>
      <w:bookmarkEnd w:id="1145"/>
      <w:bookmarkEnd w:id="1146"/>
      <w:bookmarkEnd w:id="1147"/>
    </w:p>
    <w:p w14:paraId="705CFED8" w14:textId="1AFC45DC" w:rsidR="001F02C4" w:rsidRDefault="001F02C4" w:rsidP="001F02C4">
      <w:pPr>
        <w:pStyle w:val="af6"/>
        <w:keepNext/>
        <w:rPr>
          <w:rtl/>
        </w:rPr>
      </w:pPr>
      <w:bookmarkStart w:id="1148" w:name="ET_yor_5292_162"/>
      <w:r w:rsidRPr="001F02C4">
        <w:rPr>
          <w:rStyle w:val="TagStyle"/>
          <w:rtl/>
        </w:rPr>
        <w:t xml:space="preserve"> &lt;&lt; יור &gt;&gt; </w:t>
      </w:r>
      <w:r>
        <w:rPr>
          <w:rtl/>
        </w:rPr>
        <w:t>היו"ר אוסאמה סעדי:</w:t>
      </w:r>
      <w:r w:rsidRPr="001F02C4">
        <w:rPr>
          <w:rStyle w:val="TagStyle"/>
          <w:rtl/>
        </w:rPr>
        <w:t xml:space="preserve"> &lt;&lt; יור &gt;&gt;</w:t>
      </w:r>
      <w:r w:rsidR="00044696">
        <w:rPr>
          <w:rtl/>
        </w:rPr>
        <w:t xml:space="preserve"> </w:t>
      </w:r>
      <w:bookmarkEnd w:id="1148"/>
    </w:p>
    <w:p w14:paraId="69C8990C" w14:textId="4FA46083" w:rsidR="001F02C4" w:rsidRDefault="001F02C4" w:rsidP="001F02C4">
      <w:pPr>
        <w:pStyle w:val="KeepWithNext"/>
        <w:rPr>
          <w:rtl/>
          <w:lang w:eastAsia="he-IL"/>
        </w:rPr>
      </w:pPr>
    </w:p>
    <w:p w14:paraId="701764CB" w14:textId="70E3819F" w:rsidR="001F02C4" w:rsidRDefault="001F02C4" w:rsidP="001F02C4">
      <w:pPr>
        <w:rPr>
          <w:rtl/>
          <w:lang w:eastAsia="he-IL"/>
        </w:rPr>
      </w:pPr>
      <w:bookmarkStart w:id="1149" w:name="_ETM_Q1_3552093"/>
      <w:bookmarkStart w:id="1150" w:name="_ETM_Q1_3552122"/>
      <w:bookmarkEnd w:id="1149"/>
      <w:bookmarkEnd w:id="1150"/>
      <w:r>
        <w:rPr>
          <w:rFonts w:hint="cs"/>
          <w:rtl/>
          <w:lang w:eastAsia="he-IL"/>
        </w:rPr>
        <w:t>אני חושב ששמענו את כל הדעות ומיצינו.</w:t>
      </w:r>
      <w:r w:rsidR="0007576F">
        <w:rPr>
          <w:rFonts w:hint="cs"/>
          <w:rtl/>
          <w:lang w:eastAsia="he-IL"/>
        </w:rPr>
        <w:t xml:space="preserve"> </w:t>
      </w:r>
      <w:r>
        <w:rPr>
          <w:rFonts w:hint="cs"/>
          <w:rtl/>
          <w:lang w:eastAsia="he-IL"/>
        </w:rPr>
        <w:t xml:space="preserve">בסוף הישיבה הזאת </w:t>
      </w:r>
      <w:bookmarkStart w:id="1151" w:name="_ETM_Q1_3559945"/>
      <w:bookmarkEnd w:id="1151"/>
      <w:r>
        <w:rPr>
          <w:rFonts w:hint="cs"/>
          <w:rtl/>
          <w:lang w:eastAsia="he-IL"/>
        </w:rPr>
        <w:t xml:space="preserve">נחזור לזה ואז נחליט אם להצביע או לא להצביע. </w:t>
      </w:r>
    </w:p>
    <w:p w14:paraId="72D71FE3" w14:textId="142FD633" w:rsidR="001F02C4" w:rsidRDefault="001F02C4" w:rsidP="001F02C4">
      <w:pPr>
        <w:rPr>
          <w:rtl/>
          <w:lang w:eastAsia="he-IL"/>
        </w:rPr>
      </w:pPr>
      <w:bookmarkStart w:id="1152" w:name="_ETM_Q1_3565113"/>
      <w:bookmarkStart w:id="1153" w:name="_ETM_Q1_3565167"/>
      <w:bookmarkEnd w:id="1152"/>
      <w:bookmarkEnd w:id="1153"/>
    </w:p>
    <w:p w14:paraId="0A392990" w14:textId="2EB348B9" w:rsidR="001F02C4" w:rsidRDefault="001F02C4" w:rsidP="001F02C4">
      <w:pPr>
        <w:pStyle w:val="a4"/>
        <w:keepNext/>
        <w:rPr>
          <w:rtl/>
        </w:rPr>
      </w:pPr>
      <w:bookmarkStart w:id="1154" w:name="ET_speaker_6166_163"/>
      <w:r w:rsidRPr="001F02C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F02C4">
        <w:rPr>
          <w:rStyle w:val="TagStyle"/>
          <w:rtl/>
        </w:rPr>
        <w:t xml:space="preserve"> &lt;&lt; דובר &gt;&gt;</w:t>
      </w:r>
      <w:r w:rsidR="00044696">
        <w:rPr>
          <w:rtl/>
        </w:rPr>
        <w:t xml:space="preserve"> </w:t>
      </w:r>
      <w:bookmarkEnd w:id="1154"/>
    </w:p>
    <w:p w14:paraId="4BF1233F" w14:textId="7CE202D9" w:rsidR="001F02C4" w:rsidRDefault="001F02C4" w:rsidP="001F02C4">
      <w:pPr>
        <w:pStyle w:val="KeepWithNext"/>
        <w:rPr>
          <w:rtl/>
          <w:lang w:eastAsia="he-IL"/>
        </w:rPr>
      </w:pPr>
    </w:p>
    <w:p w14:paraId="05942C4E" w14:textId="4A6469C3" w:rsidR="001F02C4" w:rsidRDefault="001F02C4" w:rsidP="001F02C4">
      <w:pPr>
        <w:rPr>
          <w:rtl/>
          <w:lang w:eastAsia="he-IL"/>
        </w:rPr>
      </w:pPr>
      <w:r>
        <w:rPr>
          <w:rFonts w:hint="cs"/>
          <w:rtl/>
          <w:lang w:eastAsia="he-IL"/>
        </w:rPr>
        <w:t>אתה לא רוצה להצביע עכשיו?</w:t>
      </w:r>
    </w:p>
    <w:p w14:paraId="5730C4F9" w14:textId="050169B0" w:rsidR="001F02C4" w:rsidRDefault="001F02C4" w:rsidP="001F02C4">
      <w:pPr>
        <w:rPr>
          <w:rtl/>
          <w:lang w:eastAsia="he-IL"/>
        </w:rPr>
      </w:pPr>
      <w:bookmarkStart w:id="1155" w:name="_ETM_Q1_3562785"/>
      <w:bookmarkStart w:id="1156" w:name="_ETM_Q1_3562848"/>
      <w:bookmarkEnd w:id="1155"/>
      <w:bookmarkEnd w:id="1156"/>
    </w:p>
    <w:p w14:paraId="224047A0" w14:textId="3DEB48A2" w:rsidR="001F02C4" w:rsidRDefault="001F02C4" w:rsidP="001F02C4">
      <w:pPr>
        <w:pStyle w:val="af6"/>
        <w:keepNext/>
        <w:rPr>
          <w:rtl/>
        </w:rPr>
      </w:pPr>
      <w:bookmarkStart w:id="1157" w:name="ET_yor_5292_164"/>
      <w:r w:rsidRPr="001F02C4">
        <w:rPr>
          <w:rStyle w:val="TagStyle"/>
          <w:rtl/>
        </w:rPr>
        <w:t xml:space="preserve"> &lt;&lt; יור &gt;&gt; </w:t>
      </w:r>
      <w:r>
        <w:rPr>
          <w:rtl/>
        </w:rPr>
        <w:t>היו"ר אוסאמה סעדי:</w:t>
      </w:r>
      <w:r w:rsidRPr="001F02C4">
        <w:rPr>
          <w:rStyle w:val="TagStyle"/>
          <w:rtl/>
        </w:rPr>
        <w:t xml:space="preserve"> &lt;&lt; יור &gt;&gt;</w:t>
      </w:r>
      <w:r w:rsidR="00044696">
        <w:rPr>
          <w:rtl/>
        </w:rPr>
        <w:t xml:space="preserve"> </w:t>
      </w:r>
      <w:bookmarkEnd w:id="1157"/>
    </w:p>
    <w:p w14:paraId="4E51F4F1" w14:textId="392EA0A3" w:rsidR="001F02C4" w:rsidRDefault="001F02C4" w:rsidP="001F02C4">
      <w:pPr>
        <w:pStyle w:val="KeepWithNext"/>
        <w:rPr>
          <w:rtl/>
          <w:lang w:eastAsia="he-IL"/>
        </w:rPr>
      </w:pPr>
    </w:p>
    <w:p w14:paraId="4CD553F2" w14:textId="406A606C" w:rsidR="001F02C4" w:rsidRDefault="001F02C4" w:rsidP="001F02C4">
      <w:pPr>
        <w:rPr>
          <w:rtl/>
          <w:lang w:eastAsia="he-IL"/>
        </w:rPr>
      </w:pPr>
      <w:bookmarkStart w:id="1158" w:name="_ETM_Q1_3563971"/>
      <w:bookmarkStart w:id="1159" w:name="_ETM_Q1_3564008"/>
      <w:bookmarkEnd w:id="1158"/>
      <w:bookmarkEnd w:id="1159"/>
      <w:r>
        <w:rPr>
          <w:rFonts w:hint="cs"/>
          <w:rtl/>
          <w:lang w:eastAsia="he-IL"/>
        </w:rPr>
        <w:t xml:space="preserve">אפשר. </w:t>
      </w:r>
    </w:p>
    <w:p w14:paraId="4C01D8F7" w14:textId="1371A54D" w:rsidR="001F02C4" w:rsidRDefault="001F02C4" w:rsidP="001F02C4">
      <w:pPr>
        <w:rPr>
          <w:rtl/>
          <w:lang w:eastAsia="he-IL"/>
        </w:rPr>
      </w:pPr>
      <w:bookmarkStart w:id="1160" w:name="_ETM_Q1_3570941"/>
      <w:bookmarkStart w:id="1161" w:name="_ETM_Q1_3570992"/>
      <w:bookmarkEnd w:id="1160"/>
      <w:bookmarkEnd w:id="1161"/>
    </w:p>
    <w:p w14:paraId="09DF4561" w14:textId="0635E9BC" w:rsidR="001F02C4" w:rsidRDefault="001F02C4" w:rsidP="001F02C4">
      <w:pPr>
        <w:pStyle w:val="a4"/>
        <w:keepNext/>
        <w:rPr>
          <w:rtl/>
        </w:rPr>
      </w:pPr>
      <w:bookmarkStart w:id="1162" w:name="ET_speaker_גור_בליי_165"/>
      <w:r w:rsidRPr="001F02C4">
        <w:rPr>
          <w:rStyle w:val="TagStyle"/>
          <w:rtl/>
        </w:rPr>
        <w:t xml:space="preserve"> &lt;&lt; דובר &gt;&gt; </w:t>
      </w:r>
      <w:r>
        <w:rPr>
          <w:rtl/>
        </w:rPr>
        <w:t xml:space="preserve">גור </w:t>
      </w:r>
      <w:proofErr w:type="spellStart"/>
      <w:r>
        <w:rPr>
          <w:rtl/>
        </w:rPr>
        <w:t>בליי</w:t>
      </w:r>
      <w:proofErr w:type="spellEnd"/>
      <w:r>
        <w:rPr>
          <w:rtl/>
        </w:rPr>
        <w:t>:</w:t>
      </w:r>
      <w:r w:rsidRPr="001F02C4">
        <w:rPr>
          <w:rStyle w:val="TagStyle"/>
          <w:rtl/>
        </w:rPr>
        <w:t xml:space="preserve"> &lt;&lt; דובר &gt;&gt;</w:t>
      </w:r>
      <w:r w:rsidR="00044696">
        <w:rPr>
          <w:rtl/>
        </w:rPr>
        <w:t xml:space="preserve"> </w:t>
      </w:r>
      <w:bookmarkEnd w:id="1162"/>
    </w:p>
    <w:p w14:paraId="451BE28E" w14:textId="59CF2B2A" w:rsidR="001F02C4" w:rsidRDefault="001F02C4" w:rsidP="001F02C4">
      <w:pPr>
        <w:pStyle w:val="KeepWithNext"/>
        <w:rPr>
          <w:rtl/>
          <w:lang w:eastAsia="he-IL"/>
        </w:rPr>
      </w:pPr>
    </w:p>
    <w:p w14:paraId="7BB7D254" w14:textId="2F93692E" w:rsidR="001F02C4" w:rsidRDefault="001F02C4" w:rsidP="001F02C4">
      <w:pPr>
        <w:rPr>
          <w:rtl/>
          <w:lang w:eastAsia="he-IL"/>
        </w:rPr>
      </w:pPr>
      <w:r>
        <w:rPr>
          <w:rFonts w:hint="cs"/>
          <w:rtl/>
          <w:lang w:eastAsia="he-IL"/>
        </w:rPr>
        <w:t xml:space="preserve">את היכול להצביע ותהיה </w:t>
      </w:r>
      <w:proofErr w:type="spellStart"/>
      <w:r>
        <w:rPr>
          <w:rFonts w:hint="cs"/>
          <w:rtl/>
          <w:lang w:eastAsia="he-IL"/>
        </w:rPr>
        <w:t>רוויזיה</w:t>
      </w:r>
      <w:proofErr w:type="spellEnd"/>
      <w:r>
        <w:rPr>
          <w:rFonts w:hint="cs"/>
          <w:rtl/>
          <w:lang w:eastAsia="he-IL"/>
        </w:rPr>
        <w:t>.</w:t>
      </w:r>
    </w:p>
    <w:p w14:paraId="64414E37" w14:textId="367D1C09" w:rsidR="001F02C4" w:rsidRDefault="001F02C4" w:rsidP="001F02C4">
      <w:pPr>
        <w:rPr>
          <w:rtl/>
          <w:lang w:eastAsia="he-IL"/>
        </w:rPr>
      </w:pPr>
      <w:bookmarkStart w:id="1163" w:name="_ETM_Q1_3570320"/>
      <w:bookmarkStart w:id="1164" w:name="_ETM_Q1_3570383"/>
      <w:bookmarkStart w:id="1165" w:name="_ETM_Q1_3571310"/>
      <w:bookmarkEnd w:id="1163"/>
      <w:bookmarkEnd w:id="1164"/>
      <w:bookmarkEnd w:id="1165"/>
    </w:p>
    <w:p w14:paraId="78A951D8" w14:textId="0BA7D1F0" w:rsidR="001F02C4" w:rsidRDefault="001F02C4" w:rsidP="001F02C4">
      <w:pPr>
        <w:pStyle w:val="af6"/>
        <w:keepNext/>
        <w:rPr>
          <w:rtl/>
        </w:rPr>
      </w:pPr>
      <w:bookmarkStart w:id="1166" w:name="ET_yor_5292_166"/>
      <w:r w:rsidRPr="001F02C4">
        <w:rPr>
          <w:rStyle w:val="TagStyle"/>
          <w:rtl/>
        </w:rPr>
        <w:t xml:space="preserve"> &lt;&lt; יור &gt;&gt; </w:t>
      </w:r>
      <w:r>
        <w:rPr>
          <w:rtl/>
        </w:rPr>
        <w:t>היו"ר אוסאמה סעדי:</w:t>
      </w:r>
      <w:r w:rsidRPr="001F02C4">
        <w:rPr>
          <w:rStyle w:val="TagStyle"/>
          <w:rtl/>
        </w:rPr>
        <w:t xml:space="preserve"> &lt;&lt; יור &gt;&gt;</w:t>
      </w:r>
      <w:r w:rsidR="00044696">
        <w:rPr>
          <w:rtl/>
        </w:rPr>
        <w:t xml:space="preserve"> </w:t>
      </w:r>
      <w:bookmarkEnd w:id="1166"/>
    </w:p>
    <w:p w14:paraId="5736897E" w14:textId="62457FF0" w:rsidR="001F02C4" w:rsidRDefault="001F02C4" w:rsidP="001F02C4">
      <w:pPr>
        <w:pStyle w:val="KeepWithNext"/>
        <w:rPr>
          <w:rtl/>
          <w:lang w:eastAsia="he-IL"/>
        </w:rPr>
      </w:pPr>
    </w:p>
    <w:p w14:paraId="1F49F9E0" w14:textId="3049E7A1" w:rsidR="001F02C4" w:rsidRDefault="001F02C4" w:rsidP="001F02C4">
      <w:pPr>
        <w:rPr>
          <w:rtl/>
          <w:lang w:eastAsia="he-IL"/>
        </w:rPr>
      </w:pPr>
      <w:bookmarkStart w:id="1167" w:name="_ETM_Q1_3571603"/>
      <w:bookmarkStart w:id="1168" w:name="_ETM_Q1_3571632"/>
      <w:bookmarkEnd w:id="1167"/>
      <w:bookmarkEnd w:id="1168"/>
      <w:r>
        <w:rPr>
          <w:rFonts w:hint="cs"/>
          <w:rtl/>
          <w:lang w:eastAsia="he-IL"/>
        </w:rPr>
        <w:t xml:space="preserve">אני מעלה את </w:t>
      </w:r>
      <w:bookmarkStart w:id="1169" w:name="_ETM_Q1_3570494"/>
      <w:bookmarkEnd w:id="1169"/>
      <w:r>
        <w:rPr>
          <w:rFonts w:hint="cs"/>
          <w:rtl/>
          <w:lang w:eastAsia="he-IL"/>
        </w:rPr>
        <w:t xml:space="preserve">זה להצבעה. </w:t>
      </w:r>
    </w:p>
    <w:p w14:paraId="65966BF6" w14:textId="0677D21D" w:rsidR="001F02C4" w:rsidRDefault="001F02C4" w:rsidP="001F02C4">
      <w:pPr>
        <w:rPr>
          <w:rtl/>
          <w:lang w:eastAsia="he-IL"/>
        </w:rPr>
      </w:pPr>
    </w:p>
    <w:p w14:paraId="3DC459E8" w14:textId="2F3A30C7" w:rsidR="001F02C4" w:rsidRDefault="001F02C4" w:rsidP="001F02C4">
      <w:pPr>
        <w:pStyle w:val="a4"/>
        <w:keepNext/>
        <w:rPr>
          <w:rtl/>
        </w:rPr>
      </w:pPr>
      <w:bookmarkStart w:id="1170" w:name="ET_speaker_גור_בליי_167"/>
      <w:r w:rsidRPr="001F02C4">
        <w:rPr>
          <w:rStyle w:val="TagStyle"/>
          <w:rtl/>
        </w:rPr>
        <w:t xml:space="preserve"> &lt;&lt; דובר &gt;&gt; </w:t>
      </w:r>
      <w:r>
        <w:rPr>
          <w:rtl/>
        </w:rPr>
        <w:t xml:space="preserve">גור </w:t>
      </w:r>
      <w:proofErr w:type="spellStart"/>
      <w:r>
        <w:rPr>
          <w:rtl/>
        </w:rPr>
        <w:t>בליי</w:t>
      </w:r>
      <w:proofErr w:type="spellEnd"/>
      <w:r>
        <w:rPr>
          <w:rtl/>
        </w:rPr>
        <w:t>:</w:t>
      </w:r>
      <w:r w:rsidRPr="001F02C4">
        <w:rPr>
          <w:rStyle w:val="TagStyle"/>
          <w:rtl/>
        </w:rPr>
        <w:t xml:space="preserve"> &lt;&lt; דובר &gt;&gt;</w:t>
      </w:r>
      <w:r w:rsidR="00044696">
        <w:rPr>
          <w:rtl/>
        </w:rPr>
        <w:t xml:space="preserve"> </w:t>
      </w:r>
      <w:bookmarkEnd w:id="1170"/>
    </w:p>
    <w:p w14:paraId="1214A4DD" w14:textId="3D057F63" w:rsidR="001F02C4" w:rsidRDefault="001F02C4" w:rsidP="001F02C4">
      <w:pPr>
        <w:pStyle w:val="KeepWithNext"/>
        <w:rPr>
          <w:rtl/>
          <w:lang w:eastAsia="he-IL"/>
        </w:rPr>
      </w:pPr>
    </w:p>
    <w:p w14:paraId="16F4CF49" w14:textId="7EF7ADD9" w:rsidR="001F02C4" w:rsidRDefault="001F02C4" w:rsidP="001F02C4">
      <w:pPr>
        <w:rPr>
          <w:rtl/>
          <w:lang w:eastAsia="he-IL"/>
        </w:rPr>
      </w:pPr>
      <w:r>
        <w:rPr>
          <w:rFonts w:hint="cs"/>
          <w:rtl/>
          <w:lang w:eastAsia="he-IL"/>
        </w:rPr>
        <w:t>יש עוד דברים בצו</w:t>
      </w:r>
      <w:bookmarkStart w:id="1171" w:name="_ETM_Q1_3576823"/>
      <w:bookmarkEnd w:id="1171"/>
      <w:r>
        <w:rPr>
          <w:rFonts w:hint="cs"/>
          <w:rtl/>
          <w:lang w:eastAsia="he-IL"/>
        </w:rPr>
        <w:t>.</w:t>
      </w:r>
    </w:p>
    <w:p w14:paraId="0798059B" w14:textId="3A19AF31" w:rsidR="001F02C4" w:rsidRDefault="001F02C4" w:rsidP="001F02C4">
      <w:pPr>
        <w:rPr>
          <w:rtl/>
          <w:lang w:eastAsia="he-IL"/>
        </w:rPr>
      </w:pPr>
    </w:p>
    <w:p w14:paraId="0F30E58A" w14:textId="26D2F1B3" w:rsidR="001F02C4" w:rsidRDefault="001F02C4" w:rsidP="001F02C4">
      <w:pPr>
        <w:pStyle w:val="a4"/>
        <w:keepNext/>
        <w:rPr>
          <w:rtl/>
        </w:rPr>
      </w:pPr>
      <w:bookmarkStart w:id="1172" w:name="ET_speaker_טליה_גמאל_170"/>
      <w:r w:rsidRPr="001F02C4">
        <w:rPr>
          <w:rStyle w:val="TagStyle"/>
          <w:rtl/>
        </w:rPr>
        <w:t xml:space="preserve"> &lt;&lt; דובר &gt;&gt; </w:t>
      </w:r>
      <w:r>
        <w:rPr>
          <w:rtl/>
        </w:rPr>
        <w:t>טליה ג'מאל:</w:t>
      </w:r>
      <w:r w:rsidRPr="001F02C4">
        <w:rPr>
          <w:rStyle w:val="TagStyle"/>
          <w:rtl/>
        </w:rPr>
        <w:t xml:space="preserve"> &lt;&lt; דובר &gt;&gt;</w:t>
      </w:r>
      <w:r w:rsidR="00044696">
        <w:rPr>
          <w:rtl/>
        </w:rPr>
        <w:t xml:space="preserve"> </w:t>
      </w:r>
      <w:bookmarkEnd w:id="1172"/>
    </w:p>
    <w:p w14:paraId="29E6048B" w14:textId="78490197" w:rsidR="001F02C4" w:rsidRDefault="001F02C4" w:rsidP="001F02C4">
      <w:pPr>
        <w:pStyle w:val="KeepWithNext"/>
        <w:rPr>
          <w:rtl/>
          <w:lang w:eastAsia="he-IL"/>
        </w:rPr>
      </w:pPr>
    </w:p>
    <w:p w14:paraId="2AC4C7B7" w14:textId="12F730BF" w:rsidR="001F02C4" w:rsidRDefault="001F02C4" w:rsidP="001F02C4">
      <w:pPr>
        <w:rPr>
          <w:rtl/>
          <w:lang w:eastAsia="he-IL"/>
        </w:rPr>
      </w:pPr>
      <w:r>
        <w:rPr>
          <w:rFonts w:hint="cs"/>
          <w:rtl/>
          <w:lang w:eastAsia="he-IL"/>
        </w:rPr>
        <w:t xml:space="preserve">יש עוד דברים בצו של חוף כרמל שכדאי לדבר </w:t>
      </w:r>
      <w:bookmarkStart w:id="1173" w:name="_ETM_Q1_3574738"/>
      <w:bookmarkEnd w:id="1173"/>
      <w:r>
        <w:rPr>
          <w:rFonts w:hint="cs"/>
          <w:rtl/>
          <w:lang w:eastAsia="he-IL"/>
        </w:rPr>
        <w:t>עליהם, שהם לא קשורים לפלסטיק.</w:t>
      </w:r>
    </w:p>
    <w:p w14:paraId="4EA7C108" w14:textId="228F4FE9" w:rsidR="001F02C4" w:rsidRDefault="001F02C4" w:rsidP="001F02C4">
      <w:pPr>
        <w:rPr>
          <w:rtl/>
          <w:lang w:eastAsia="he-IL"/>
        </w:rPr>
      </w:pPr>
    </w:p>
    <w:p w14:paraId="6EF95C95" w14:textId="62894CDF" w:rsidR="001F02C4" w:rsidRDefault="001F02C4" w:rsidP="001F02C4">
      <w:pPr>
        <w:pStyle w:val="a4"/>
        <w:keepNext/>
        <w:rPr>
          <w:rtl/>
        </w:rPr>
      </w:pPr>
      <w:bookmarkStart w:id="1174" w:name="ET_speaker_6166_169"/>
      <w:r w:rsidRPr="001F02C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F02C4">
        <w:rPr>
          <w:rStyle w:val="TagStyle"/>
          <w:rtl/>
        </w:rPr>
        <w:t xml:space="preserve"> &lt;&lt; דובר &gt;&gt;</w:t>
      </w:r>
      <w:r w:rsidR="00044696">
        <w:rPr>
          <w:rtl/>
        </w:rPr>
        <w:t xml:space="preserve"> </w:t>
      </w:r>
      <w:bookmarkEnd w:id="1174"/>
    </w:p>
    <w:p w14:paraId="551BFAA0" w14:textId="2D6AC237" w:rsidR="001F02C4" w:rsidRDefault="001F02C4" w:rsidP="001F02C4">
      <w:pPr>
        <w:pStyle w:val="KeepWithNext"/>
        <w:rPr>
          <w:rtl/>
          <w:lang w:eastAsia="he-IL"/>
        </w:rPr>
      </w:pPr>
    </w:p>
    <w:p w14:paraId="73A975A5" w14:textId="42695876" w:rsidR="001F02C4" w:rsidRDefault="001F02C4" w:rsidP="001F02C4">
      <w:pPr>
        <w:rPr>
          <w:rtl/>
          <w:lang w:eastAsia="he-IL"/>
        </w:rPr>
      </w:pPr>
      <w:r>
        <w:rPr>
          <w:rFonts w:hint="cs"/>
          <w:rtl/>
          <w:lang w:eastAsia="he-IL"/>
        </w:rPr>
        <w:t xml:space="preserve">או שאפשר להצביע </w:t>
      </w:r>
      <w:bookmarkStart w:id="1175" w:name="_ETM_Q1_3576660"/>
      <w:bookmarkEnd w:id="1175"/>
      <w:r>
        <w:rPr>
          <w:rFonts w:hint="cs"/>
          <w:rtl/>
          <w:lang w:eastAsia="he-IL"/>
        </w:rPr>
        <w:t>רק על הנקודה הזאת.</w:t>
      </w:r>
    </w:p>
    <w:p w14:paraId="060E0E8C" w14:textId="077800B7" w:rsidR="001F02C4" w:rsidRDefault="001F02C4" w:rsidP="001F02C4">
      <w:pPr>
        <w:rPr>
          <w:rtl/>
          <w:lang w:eastAsia="he-IL"/>
        </w:rPr>
      </w:pPr>
    </w:p>
    <w:p w14:paraId="21C01684" w14:textId="49950A81" w:rsidR="001F02C4" w:rsidRDefault="001F02C4" w:rsidP="001F02C4">
      <w:pPr>
        <w:pStyle w:val="af6"/>
        <w:keepNext/>
        <w:rPr>
          <w:rtl/>
        </w:rPr>
      </w:pPr>
      <w:bookmarkStart w:id="1176" w:name="ET_yor_5292_171"/>
      <w:r w:rsidRPr="001F02C4">
        <w:rPr>
          <w:rStyle w:val="TagStyle"/>
          <w:rtl/>
        </w:rPr>
        <w:t xml:space="preserve"> &lt;&lt; יור &gt;&gt; </w:t>
      </w:r>
      <w:r>
        <w:rPr>
          <w:rtl/>
        </w:rPr>
        <w:t>היו"ר אוסאמה סעדי:</w:t>
      </w:r>
      <w:r w:rsidRPr="001F02C4">
        <w:rPr>
          <w:rStyle w:val="TagStyle"/>
          <w:rtl/>
        </w:rPr>
        <w:t xml:space="preserve"> &lt;&lt; יור &gt;&gt;</w:t>
      </w:r>
      <w:r w:rsidR="00044696">
        <w:rPr>
          <w:rtl/>
        </w:rPr>
        <w:t xml:space="preserve"> </w:t>
      </w:r>
      <w:bookmarkEnd w:id="1176"/>
    </w:p>
    <w:p w14:paraId="68462D4B" w14:textId="674476C0" w:rsidR="001F02C4" w:rsidRDefault="001F02C4" w:rsidP="001F02C4">
      <w:pPr>
        <w:pStyle w:val="KeepWithNext"/>
        <w:rPr>
          <w:rtl/>
          <w:lang w:eastAsia="he-IL"/>
        </w:rPr>
      </w:pPr>
    </w:p>
    <w:p w14:paraId="488CA227" w14:textId="56359C6A" w:rsidR="001F02C4" w:rsidRDefault="001F02C4" w:rsidP="001F02C4">
      <w:pPr>
        <w:rPr>
          <w:rtl/>
          <w:lang w:eastAsia="he-IL"/>
        </w:rPr>
      </w:pPr>
      <w:r>
        <w:rPr>
          <w:rFonts w:hint="cs"/>
          <w:rtl/>
          <w:lang w:eastAsia="he-IL"/>
        </w:rPr>
        <w:t xml:space="preserve">לא. נצביע על כל הצו. </w:t>
      </w:r>
    </w:p>
    <w:p w14:paraId="6A38A823" w14:textId="1A97475F" w:rsidR="001F02C4" w:rsidRDefault="001F02C4" w:rsidP="001F02C4">
      <w:pPr>
        <w:rPr>
          <w:rtl/>
          <w:lang w:eastAsia="he-IL"/>
        </w:rPr>
      </w:pPr>
      <w:bookmarkStart w:id="1177" w:name="_ETM_Q1_3586266"/>
      <w:bookmarkStart w:id="1178" w:name="_ETM_Q1_3586353"/>
      <w:bookmarkStart w:id="1179" w:name="_ETM_Q1_3587138"/>
      <w:bookmarkEnd w:id="1177"/>
      <w:bookmarkEnd w:id="1178"/>
      <w:bookmarkEnd w:id="1179"/>
    </w:p>
    <w:p w14:paraId="3899B645" w14:textId="7F8C6CA6" w:rsidR="001F02C4" w:rsidRDefault="001F02C4" w:rsidP="001F02C4">
      <w:pPr>
        <w:pStyle w:val="a4"/>
        <w:keepNext/>
        <w:rPr>
          <w:rtl/>
        </w:rPr>
      </w:pPr>
      <w:bookmarkStart w:id="1180" w:name="ET_speaker_טליה_גמאל_172"/>
      <w:r w:rsidRPr="001F02C4">
        <w:rPr>
          <w:rStyle w:val="TagStyle"/>
          <w:rtl/>
        </w:rPr>
        <w:t xml:space="preserve"> &lt;&lt; דובר &gt;&gt; </w:t>
      </w:r>
      <w:r>
        <w:rPr>
          <w:rtl/>
        </w:rPr>
        <w:t>טליה ג'מאל:</w:t>
      </w:r>
      <w:r w:rsidRPr="001F02C4">
        <w:rPr>
          <w:rStyle w:val="TagStyle"/>
          <w:rtl/>
        </w:rPr>
        <w:t xml:space="preserve"> &lt;&lt; דובר &gt;&gt;</w:t>
      </w:r>
      <w:r w:rsidR="00044696">
        <w:rPr>
          <w:rtl/>
        </w:rPr>
        <w:t xml:space="preserve"> </w:t>
      </w:r>
      <w:bookmarkEnd w:id="1180"/>
    </w:p>
    <w:p w14:paraId="60BC8842" w14:textId="3BC43C38" w:rsidR="001F02C4" w:rsidRDefault="001F02C4" w:rsidP="001F02C4">
      <w:pPr>
        <w:pStyle w:val="KeepWithNext"/>
        <w:rPr>
          <w:rtl/>
          <w:lang w:eastAsia="he-IL"/>
        </w:rPr>
      </w:pPr>
    </w:p>
    <w:p w14:paraId="5FC47F55" w14:textId="6D15A156" w:rsidR="001F02C4" w:rsidRDefault="001F02C4" w:rsidP="001F02C4">
      <w:pPr>
        <w:rPr>
          <w:rtl/>
          <w:lang w:eastAsia="he-IL"/>
        </w:rPr>
      </w:pPr>
      <w:bookmarkStart w:id="1181" w:name="_ETM_Q1_3587472"/>
      <w:bookmarkStart w:id="1182" w:name="_ETM_Q1_3587511"/>
      <w:bookmarkEnd w:id="1181"/>
      <w:bookmarkEnd w:id="1182"/>
      <w:r>
        <w:rPr>
          <w:rFonts w:hint="cs"/>
          <w:rtl/>
          <w:lang w:eastAsia="he-IL"/>
        </w:rPr>
        <w:t>לעניין הצו של חוף הכרמל. יש כאן עוד כמה סוגיות שעולות.</w:t>
      </w:r>
      <w:r w:rsidR="0007576F">
        <w:rPr>
          <w:rFonts w:hint="cs"/>
          <w:rtl/>
          <w:lang w:eastAsia="he-IL"/>
        </w:rPr>
        <w:t xml:space="preserve"> </w:t>
      </w:r>
      <w:r>
        <w:rPr>
          <w:rFonts w:hint="cs"/>
          <w:rtl/>
          <w:lang w:eastAsia="he-IL"/>
        </w:rPr>
        <w:t xml:space="preserve">יש כבר סעיף בחוק העזר של חוף הכרמל </w:t>
      </w:r>
      <w:bookmarkStart w:id="1183" w:name="_ETM_Q1_3596596"/>
      <w:bookmarkEnd w:id="1183"/>
      <w:r>
        <w:rPr>
          <w:rFonts w:hint="cs"/>
          <w:rtl/>
          <w:lang w:eastAsia="he-IL"/>
        </w:rPr>
        <w:t>שמדבר על הכנסה של כיסאות מרגוע, צריפים וכדומה לחופי הים. הקנס עד כה היה בדרגה ב' ומבקשים להעלות אותו</w:t>
      </w:r>
      <w:r w:rsidR="0007576F">
        <w:rPr>
          <w:rFonts w:hint="cs"/>
          <w:rtl/>
          <w:lang w:eastAsia="he-IL"/>
        </w:rPr>
        <w:t xml:space="preserve"> </w:t>
      </w:r>
      <w:r>
        <w:rPr>
          <w:rFonts w:hint="cs"/>
          <w:rtl/>
          <w:lang w:eastAsia="he-IL"/>
        </w:rPr>
        <w:t>לדרגה א'. הם גם מוסיפים כאן</w:t>
      </w:r>
      <w:r w:rsidR="0007576F">
        <w:rPr>
          <w:rFonts w:hint="cs"/>
          <w:rtl/>
          <w:lang w:eastAsia="he-IL"/>
        </w:rPr>
        <w:t xml:space="preserve"> </w:t>
      </w:r>
      <w:r>
        <w:rPr>
          <w:rFonts w:hint="cs"/>
          <w:rtl/>
          <w:lang w:eastAsia="he-IL"/>
        </w:rPr>
        <w:t xml:space="preserve">עבירה יחסית חדשה של הכנסת ריהוט לחוף הים. חברי הכנסת, אתם יכולים לראות </w:t>
      </w:r>
      <w:proofErr w:type="spellStart"/>
      <w:r>
        <w:rPr>
          <w:rFonts w:hint="cs"/>
          <w:rtl/>
          <w:lang w:eastAsia="he-IL"/>
        </w:rPr>
        <w:t>בטבלטים</w:t>
      </w:r>
      <w:proofErr w:type="spellEnd"/>
      <w:r>
        <w:rPr>
          <w:rFonts w:hint="cs"/>
          <w:rtl/>
          <w:lang w:eastAsia="he-IL"/>
        </w:rPr>
        <w:t xml:space="preserve"> את התגובה שלהם ואכן יש שם קושי וניסיונות</w:t>
      </w:r>
      <w:r w:rsidR="0007576F">
        <w:rPr>
          <w:rFonts w:hint="cs"/>
          <w:rtl/>
          <w:lang w:eastAsia="he-IL"/>
        </w:rPr>
        <w:t xml:space="preserve"> </w:t>
      </w:r>
      <w:r>
        <w:rPr>
          <w:rFonts w:hint="cs"/>
          <w:rtl/>
          <w:lang w:eastAsia="he-IL"/>
        </w:rPr>
        <w:t>לאכוף שלא צלחו והם עוד רגע יסבירו.</w:t>
      </w:r>
    </w:p>
    <w:p w14:paraId="474930E8" w14:textId="77777777" w:rsidR="001F02C4" w:rsidRDefault="001F02C4" w:rsidP="001F02C4">
      <w:pPr>
        <w:rPr>
          <w:rtl/>
          <w:lang w:eastAsia="he-IL"/>
        </w:rPr>
      </w:pPr>
      <w:bookmarkStart w:id="1184" w:name="_ETM_Q1_3633131"/>
      <w:bookmarkStart w:id="1185" w:name="_ETM_Q1_3633193"/>
      <w:bookmarkStart w:id="1186" w:name="_ETM_Q1_3633251"/>
      <w:bookmarkEnd w:id="1184"/>
      <w:bookmarkEnd w:id="1185"/>
      <w:bookmarkEnd w:id="1186"/>
    </w:p>
    <w:p w14:paraId="354907EE" w14:textId="4B039178" w:rsidR="001F02C4" w:rsidRDefault="001F02C4" w:rsidP="001F02C4">
      <w:pPr>
        <w:rPr>
          <w:rtl/>
          <w:lang w:eastAsia="he-IL"/>
        </w:rPr>
      </w:pPr>
      <w:bookmarkStart w:id="1187" w:name="_ETM_Q1_3633300"/>
      <w:bookmarkEnd w:id="1187"/>
      <w:r>
        <w:rPr>
          <w:rFonts w:hint="cs"/>
          <w:rtl/>
          <w:lang w:eastAsia="he-IL"/>
        </w:rPr>
        <w:t>אני חושבת שאולי כדאי לשאול</w:t>
      </w:r>
      <w:r w:rsidR="0007576F">
        <w:rPr>
          <w:rFonts w:hint="cs"/>
          <w:rtl/>
          <w:lang w:eastAsia="he-IL"/>
        </w:rPr>
        <w:t xml:space="preserve"> </w:t>
      </w:r>
      <w:r>
        <w:rPr>
          <w:rFonts w:hint="cs"/>
          <w:rtl/>
          <w:lang w:eastAsia="he-IL"/>
        </w:rPr>
        <w:t xml:space="preserve">האם </w:t>
      </w:r>
      <w:bookmarkStart w:id="1188" w:name="_ETM_Q1_3624570"/>
      <w:bookmarkEnd w:id="1188"/>
      <w:r>
        <w:rPr>
          <w:rFonts w:hint="cs"/>
          <w:rtl/>
          <w:lang w:eastAsia="he-IL"/>
        </w:rPr>
        <w:t xml:space="preserve">אפשר לעשות כאן הבחנה בין שימוש מסחרי בכל הכלים האלה </w:t>
      </w:r>
      <w:bookmarkStart w:id="1189" w:name="_ETM_Q1_3627140"/>
      <w:bookmarkEnd w:id="1189"/>
      <w:r>
        <w:rPr>
          <w:rFonts w:hint="cs"/>
          <w:rtl/>
          <w:lang w:eastAsia="he-IL"/>
        </w:rPr>
        <w:t>לבין אנשים פרטיים שמגיעים ואם למשל הבאתי לחוף הים שולחן מתקפל</w:t>
      </w:r>
      <w:bookmarkStart w:id="1190" w:name="_ETM_Q1_3614350"/>
      <w:bookmarkEnd w:id="1190"/>
      <w:r>
        <w:rPr>
          <w:rFonts w:hint="cs"/>
          <w:rtl/>
          <w:lang w:eastAsia="he-IL"/>
        </w:rPr>
        <w:t xml:space="preserve"> יחד עם כיסאות המרגוע שלי </w:t>
      </w:r>
      <w:bookmarkStart w:id="1191" w:name="_ETM_Q1_3633038"/>
      <w:bookmarkEnd w:id="1191"/>
      <w:r>
        <w:rPr>
          <w:rFonts w:hint="cs"/>
          <w:rtl/>
          <w:lang w:eastAsia="he-IL"/>
        </w:rPr>
        <w:t xml:space="preserve">והקנס יהיה יותר נמוך. הדבר השני שהייתי מציעה בהקשר </w:t>
      </w:r>
      <w:bookmarkStart w:id="1192" w:name="_ETM_Q1_3638766"/>
      <w:bookmarkEnd w:id="1192"/>
      <w:r>
        <w:rPr>
          <w:rFonts w:hint="cs"/>
          <w:rtl/>
          <w:lang w:eastAsia="he-IL"/>
        </w:rPr>
        <w:t>הזה</w:t>
      </w:r>
      <w:r w:rsidR="0007576F">
        <w:rPr>
          <w:rFonts w:hint="cs"/>
          <w:rtl/>
          <w:lang w:eastAsia="he-IL"/>
        </w:rPr>
        <w:t xml:space="preserve"> </w:t>
      </w:r>
      <w:r>
        <w:rPr>
          <w:rFonts w:hint="cs"/>
          <w:rtl/>
          <w:lang w:eastAsia="he-IL"/>
        </w:rPr>
        <w:t>זה להתנות את זה בשילוט. לאחר מכן יש עוד שתי סוגיות.</w:t>
      </w:r>
    </w:p>
    <w:p w14:paraId="3AD0A45D" w14:textId="77777777" w:rsidR="001F02C4" w:rsidRDefault="001F02C4" w:rsidP="001F02C4">
      <w:pPr>
        <w:rPr>
          <w:rtl/>
          <w:lang w:eastAsia="he-IL"/>
        </w:rPr>
      </w:pPr>
      <w:bookmarkStart w:id="1193" w:name="_ETM_Q1_3644495"/>
      <w:bookmarkStart w:id="1194" w:name="_ETM_Q1_3644553"/>
      <w:bookmarkEnd w:id="1193"/>
      <w:bookmarkEnd w:id="1194"/>
    </w:p>
    <w:p w14:paraId="27E8F91F" w14:textId="79D5135A" w:rsidR="001F02C4" w:rsidRDefault="001F02C4" w:rsidP="001F02C4">
      <w:pPr>
        <w:pStyle w:val="af6"/>
        <w:keepNext/>
        <w:rPr>
          <w:rtl/>
        </w:rPr>
      </w:pPr>
      <w:bookmarkStart w:id="1195" w:name="ET_yor_5292_173"/>
      <w:r w:rsidRPr="001F02C4">
        <w:rPr>
          <w:rStyle w:val="TagStyle"/>
          <w:rtl/>
        </w:rPr>
        <w:t xml:space="preserve"> &lt;&lt; יור &gt;&gt; </w:t>
      </w:r>
      <w:r>
        <w:rPr>
          <w:rtl/>
        </w:rPr>
        <w:t>היו"ר אוסאמה סעדי:</w:t>
      </w:r>
      <w:r w:rsidRPr="001F02C4">
        <w:rPr>
          <w:rStyle w:val="TagStyle"/>
          <w:rtl/>
        </w:rPr>
        <w:t xml:space="preserve"> &lt;&lt; יור &gt;&gt;</w:t>
      </w:r>
      <w:r w:rsidR="00044696">
        <w:rPr>
          <w:rtl/>
        </w:rPr>
        <w:t xml:space="preserve"> </w:t>
      </w:r>
      <w:bookmarkEnd w:id="1195"/>
    </w:p>
    <w:p w14:paraId="2F3A7EEC" w14:textId="7224013E" w:rsidR="001F02C4" w:rsidRDefault="001F02C4" w:rsidP="001F02C4">
      <w:pPr>
        <w:pStyle w:val="KeepWithNext"/>
        <w:rPr>
          <w:rtl/>
          <w:lang w:eastAsia="he-IL"/>
        </w:rPr>
      </w:pPr>
    </w:p>
    <w:p w14:paraId="6A509BBC" w14:textId="24B61276" w:rsidR="001F02C4" w:rsidRDefault="001F02C4" w:rsidP="001F02C4">
      <w:pPr>
        <w:rPr>
          <w:rtl/>
          <w:lang w:eastAsia="he-IL"/>
        </w:rPr>
      </w:pPr>
      <w:bookmarkStart w:id="1196" w:name="_ETM_Q1_3614681"/>
      <w:bookmarkStart w:id="1197" w:name="_ETM_Q1_3614718"/>
      <w:bookmarkEnd w:id="1196"/>
      <w:bookmarkEnd w:id="1197"/>
      <w:r>
        <w:rPr>
          <w:rFonts w:hint="cs"/>
          <w:rtl/>
          <w:lang w:eastAsia="he-IL"/>
        </w:rPr>
        <w:t>תעלי את כל ה</w:t>
      </w:r>
      <w:bookmarkStart w:id="1198" w:name="_ETM_Q1_3640500"/>
      <w:bookmarkEnd w:id="1198"/>
      <w:r>
        <w:rPr>
          <w:rFonts w:hint="cs"/>
          <w:rtl/>
          <w:lang w:eastAsia="he-IL"/>
        </w:rPr>
        <w:t>סוגיות.</w:t>
      </w:r>
    </w:p>
    <w:p w14:paraId="36A3AE2F" w14:textId="405E1512" w:rsidR="001F02C4" w:rsidRDefault="001F02C4" w:rsidP="001F02C4">
      <w:pPr>
        <w:rPr>
          <w:rtl/>
          <w:lang w:eastAsia="he-IL"/>
        </w:rPr>
      </w:pPr>
      <w:bookmarkStart w:id="1199" w:name="_ETM_Q1_3641541"/>
      <w:bookmarkStart w:id="1200" w:name="_ETM_Q1_3641595"/>
      <w:bookmarkEnd w:id="1199"/>
      <w:bookmarkEnd w:id="1200"/>
    </w:p>
    <w:p w14:paraId="745B1EC4" w14:textId="0704DAD2" w:rsidR="001F02C4" w:rsidRDefault="001F02C4" w:rsidP="001F02C4">
      <w:pPr>
        <w:pStyle w:val="a4"/>
        <w:keepNext/>
        <w:rPr>
          <w:rtl/>
        </w:rPr>
      </w:pPr>
      <w:bookmarkStart w:id="1201" w:name="ET_speaker_טליה_גמאל_175"/>
      <w:r w:rsidRPr="001F02C4">
        <w:rPr>
          <w:rStyle w:val="TagStyle"/>
          <w:rtl/>
        </w:rPr>
        <w:t xml:space="preserve"> &lt;&lt; דובר &gt;&gt; </w:t>
      </w:r>
      <w:r>
        <w:rPr>
          <w:rtl/>
        </w:rPr>
        <w:t>טליה ג'מאל:</w:t>
      </w:r>
      <w:r w:rsidRPr="001F02C4">
        <w:rPr>
          <w:rStyle w:val="TagStyle"/>
          <w:rtl/>
        </w:rPr>
        <w:t xml:space="preserve"> &lt;&lt; דובר &gt;&gt;</w:t>
      </w:r>
      <w:r w:rsidR="00044696">
        <w:rPr>
          <w:rtl/>
        </w:rPr>
        <w:t xml:space="preserve"> </w:t>
      </w:r>
      <w:bookmarkEnd w:id="1201"/>
    </w:p>
    <w:p w14:paraId="31230142" w14:textId="26F41439" w:rsidR="001F02C4" w:rsidRDefault="001F02C4" w:rsidP="001F02C4">
      <w:pPr>
        <w:pStyle w:val="KeepWithNext"/>
        <w:rPr>
          <w:rtl/>
          <w:lang w:eastAsia="he-IL"/>
        </w:rPr>
      </w:pPr>
    </w:p>
    <w:p w14:paraId="7CB8A0FA" w14:textId="71E885AF" w:rsidR="001F02C4" w:rsidRDefault="001F02C4" w:rsidP="001F02C4">
      <w:pPr>
        <w:rPr>
          <w:rtl/>
          <w:lang w:eastAsia="he-IL"/>
        </w:rPr>
      </w:pPr>
      <w:bookmarkStart w:id="1202" w:name="_ETM_Q1_3645158"/>
      <w:bookmarkStart w:id="1203" w:name="_ETM_Q1_3645194"/>
      <w:bookmarkEnd w:id="1202"/>
      <w:bookmarkEnd w:id="1203"/>
      <w:r>
        <w:rPr>
          <w:rFonts w:hint="cs"/>
          <w:rtl/>
          <w:lang w:eastAsia="he-IL"/>
        </w:rPr>
        <w:t xml:space="preserve">הדבר השני הוא הנושא של החופים השקטים. זה </w:t>
      </w:r>
      <w:bookmarkStart w:id="1204" w:name="_ETM_Q1_3651783"/>
      <w:bookmarkEnd w:id="1204"/>
      <w:r>
        <w:rPr>
          <w:rFonts w:hint="cs"/>
          <w:rtl/>
          <w:lang w:eastAsia="he-IL"/>
        </w:rPr>
        <w:t>נמצא בסעיף 11 לחוק העזר. לפני</w:t>
      </w:r>
      <w:r w:rsidR="0007576F">
        <w:rPr>
          <w:rFonts w:hint="cs"/>
          <w:rtl/>
          <w:lang w:eastAsia="he-IL"/>
        </w:rPr>
        <w:t xml:space="preserve"> </w:t>
      </w:r>
      <w:r>
        <w:rPr>
          <w:rFonts w:hint="cs"/>
          <w:rtl/>
          <w:lang w:eastAsia="he-IL"/>
        </w:rPr>
        <w:t xml:space="preserve">כשנה הרשות המקומית עשתה תיקון לחוק העזר ושמה לראשונה את </w:t>
      </w:r>
      <w:bookmarkStart w:id="1205" w:name="_ETM_Q1_3663111"/>
      <w:bookmarkEnd w:id="1205"/>
      <w:r>
        <w:rPr>
          <w:rFonts w:hint="cs"/>
          <w:rtl/>
          <w:lang w:eastAsia="he-IL"/>
        </w:rPr>
        <w:t>האפשרות של חוף שקט. כאן אנחנו מבקשים להטי</w:t>
      </w:r>
      <w:bookmarkStart w:id="1206" w:name="_ETM_Q1_3664840"/>
      <w:bookmarkEnd w:id="1206"/>
      <w:r>
        <w:rPr>
          <w:rFonts w:hint="cs"/>
          <w:rtl/>
          <w:lang w:eastAsia="he-IL"/>
        </w:rPr>
        <w:t xml:space="preserve">ל קנסות על מי שעושה רעש אבל לא רק רעש </w:t>
      </w:r>
      <w:bookmarkStart w:id="1207" w:name="_ETM_Q1_3669311"/>
      <w:bookmarkEnd w:id="1207"/>
      <w:r>
        <w:rPr>
          <w:rFonts w:hint="cs"/>
          <w:rtl/>
          <w:lang w:eastAsia="he-IL"/>
        </w:rPr>
        <w:t xml:space="preserve">בחוף השקט אלא גם שימוש במגברי קול, ברמקולים או </w:t>
      </w:r>
      <w:bookmarkStart w:id="1208" w:name="_ETM_Q1_3673463"/>
      <w:bookmarkEnd w:id="1208"/>
      <w:r>
        <w:rPr>
          <w:rFonts w:hint="cs"/>
          <w:rtl/>
          <w:lang w:eastAsia="he-IL"/>
        </w:rPr>
        <w:t xml:space="preserve">בכל מכשיר קול גם בחופים לא שקטים. השאלה היא האם </w:t>
      </w:r>
      <w:bookmarkStart w:id="1209" w:name="_ETM_Q1_3677036"/>
      <w:bookmarkEnd w:id="1209"/>
      <w:r>
        <w:rPr>
          <w:rFonts w:hint="cs"/>
          <w:rtl/>
          <w:lang w:eastAsia="he-IL"/>
        </w:rPr>
        <w:t xml:space="preserve">בחוף שקט, כאשר לראשונה אנחנו מענישם, אנחנו נדרשים </w:t>
      </w:r>
      <w:bookmarkStart w:id="1210" w:name="_ETM_Q1_3674475"/>
      <w:bookmarkEnd w:id="1210"/>
      <w:r w:rsidR="001F2C7D">
        <w:rPr>
          <w:rFonts w:hint="cs"/>
          <w:rtl/>
          <w:lang w:eastAsia="he-IL"/>
        </w:rPr>
        <w:t xml:space="preserve">לדרגת הקנס המקסימלית אבל גם אם כן, האם נדרשת </w:t>
      </w:r>
      <w:bookmarkStart w:id="1211" w:name="_ETM_Q1_3681445"/>
      <w:bookmarkEnd w:id="1211"/>
      <w:r w:rsidR="001F2C7D">
        <w:rPr>
          <w:rFonts w:hint="cs"/>
          <w:rtl/>
          <w:lang w:eastAsia="he-IL"/>
        </w:rPr>
        <w:t xml:space="preserve">דרגת הקנס המקסימלית גם בחוף לא שקט, אם אני משתמשת </w:t>
      </w:r>
      <w:bookmarkStart w:id="1212" w:name="_ETM_Q1_3685054"/>
      <w:bookmarkEnd w:id="1212"/>
      <w:r w:rsidR="001F2C7D">
        <w:rPr>
          <w:rFonts w:hint="cs"/>
          <w:rtl/>
          <w:lang w:eastAsia="he-IL"/>
        </w:rPr>
        <w:t>למשל ברמקול קטן ולא בהגברה מוסדרת.</w:t>
      </w:r>
    </w:p>
    <w:p w14:paraId="64A379ED" w14:textId="77777777" w:rsidR="001F2C7D" w:rsidRDefault="001F2C7D" w:rsidP="001F02C4">
      <w:pPr>
        <w:rPr>
          <w:rtl/>
          <w:lang w:eastAsia="he-IL"/>
        </w:rPr>
      </w:pPr>
    </w:p>
    <w:p w14:paraId="26ACA270" w14:textId="5E64603F" w:rsidR="001F2C7D" w:rsidRDefault="001F2C7D" w:rsidP="001F02C4">
      <w:pPr>
        <w:rPr>
          <w:rtl/>
          <w:lang w:eastAsia="he-IL"/>
        </w:rPr>
      </w:pPr>
      <w:bookmarkStart w:id="1213" w:name="_ETM_Q1_3689604"/>
      <w:bookmarkStart w:id="1214" w:name="_ETM_Q1_3689641"/>
      <w:bookmarkEnd w:id="1213"/>
      <w:bookmarkEnd w:id="1214"/>
      <w:r>
        <w:rPr>
          <w:rFonts w:hint="cs"/>
          <w:rtl/>
          <w:lang w:eastAsia="he-IL"/>
        </w:rPr>
        <w:t>הנושא השלישי</w:t>
      </w:r>
      <w:bookmarkStart w:id="1215" w:name="_ETM_Q1_3691645"/>
      <w:bookmarkEnd w:id="1215"/>
      <w:r>
        <w:rPr>
          <w:rFonts w:hint="cs"/>
          <w:rtl/>
          <w:lang w:eastAsia="he-IL"/>
        </w:rPr>
        <w:t xml:space="preserve">. אני יודעת שחבר כנסת סעדי בדרך כלל אוהב לשאול </w:t>
      </w:r>
      <w:bookmarkStart w:id="1216" w:name="_ETM_Q1_3694274"/>
      <w:bookmarkEnd w:id="1216"/>
      <w:r>
        <w:rPr>
          <w:rFonts w:hint="cs"/>
          <w:rtl/>
          <w:lang w:eastAsia="he-IL"/>
        </w:rPr>
        <w:t xml:space="preserve">על עבירות שמתבטלות. עד כה הייתה להם עבירה בדרגה </w:t>
      </w:r>
      <w:bookmarkStart w:id="1217" w:name="_ETM_Q1_3699027"/>
      <w:bookmarkEnd w:id="1217"/>
      <w:r>
        <w:rPr>
          <w:rFonts w:hint="cs"/>
          <w:rtl/>
          <w:lang w:eastAsia="he-IL"/>
        </w:rPr>
        <w:t>ב' על אדם שמזיק והורס את השילוט בחוף הים. אנחנו הרי דורשים את השילוט שאומר מה אסור לעשות. את זה ביקשו עכשיו לבטל.</w:t>
      </w:r>
    </w:p>
    <w:p w14:paraId="4B1E650F" w14:textId="6817CEA2" w:rsidR="001F2C7D" w:rsidRDefault="001F2C7D" w:rsidP="001F02C4">
      <w:pPr>
        <w:rPr>
          <w:rtl/>
          <w:lang w:eastAsia="he-IL"/>
        </w:rPr>
      </w:pPr>
      <w:bookmarkStart w:id="1218" w:name="_ETM_Q1_3708998"/>
      <w:bookmarkStart w:id="1219" w:name="_ETM_Q1_3709060"/>
      <w:bookmarkStart w:id="1220" w:name="_ETM_Q1_3709582"/>
      <w:bookmarkEnd w:id="1218"/>
      <w:bookmarkEnd w:id="1219"/>
      <w:bookmarkEnd w:id="1220"/>
    </w:p>
    <w:p w14:paraId="745F030D" w14:textId="44D20B77" w:rsidR="001F2C7D" w:rsidRDefault="001F2C7D" w:rsidP="001F2C7D">
      <w:pPr>
        <w:pStyle w:val="af6"/>
        <w:keepNext/>
        <w:rPr>
          <w:rtl/>
        </w:rPr>
      </w:pPr>
      <w:bookmarkStart w:id="1221" w:name="ET_yor_5292_176"/>
      <w:r w:rsidRPr="001F2C7D">
        <w:rPr>
          <w:rStyle w:val="TagStyle"/>
          <w:rtl/>
        </w:rPr>
        <w:t xml:space="preserve"> &lt;&lt; יור &gt;&gt; </w:t>
      </w:r>
      <w:r>
        <w:rPr>
          <w:rtl/>
        </w:rPr>
        <w:t>היו"ר אוסאמה סעדי:</w:t>
      </w:r>
      <w:r w:rsidRPr="001F2C7D">
        <w:rPr>
          <w:rStyle w:val="TagStyle"/>
          <w:rtl/>
        </w:rPr>
        <w:t xml:space="preserve"> &lt;&lt; יור &gt;&gt;</w:t>
      </w:r>
      <w:r w:rsidR="00044696">
        <w:rPr>
          <w:rtl/>
        </w:rPr>
        <w:t xml:space="preserve"> </w:t>
      </w:r>
      <w:bookmarkEnd w:id="1221"/>
    </w:p>
    <w:p w14:paraId="4D20189F" w14:textId="635D6D2B" w:rsidR="001F2C7D" w:rsidRDefault="001F2C7D" w:rsidP="001F2C7D">
      <w:pPr>
        <w:pStyle w:val="KeepWithNext"/>
        <w:rPr>
          <w:rtl/>
          <w:lang w:eastAsia="he-IL"/>
        </w:rPr>
      </w:pPr>
    </w:p>
    <w:p w14:paraId="1231E98F" w14:textId="612A2FB1" w:rsidR="001F2C7D" w:rsidRDefault="001F2C7D" w:rsidP="001F2C7D">
      <w:pPr>
        <w:rPr>
          <w:rtl/>
          <w:lang w:eastAsia="he-IL"/>
        </w:rPr>
      </w:pPr>
      <w:bookmarkStart w:id="1222" w:name="_ETM_Q1_3709905"/>
      <w:bookmarkStart w:id="1223" w:name="_ETM_Q1_3709947"/>
      <w:bookmarkEnd w:id="1222"/>
      <w:bookmarkEnd w:id="1223"/>
      <w:r>
        <w:rPr>
          <w:rFonts w:hint="cs"/>
          <w:rtl/>
          <w:lang w:eastAsia="he-IL"/>
        </w:rPr>
        <w:t>איזה סעיף?</w:t>
      </w:r>
    </w:p>
    <w:p w14:paraId="68DB0E7C" w14:textId="207DFBEA" w:rsidR="001F2C7D" w:rsidRDefault="001F2C7D" w:rsidP="001F2C7D">
      <w:pPr>
        <w:rPr>
          <w:rtl/>
          <w:lang w:eastAsia="he-IL"/>
        </w:rPr>
      </w:pPr>
      <w:bookmarkStart w:id="1224" w:name="_ETM_Q1_3710506"/>
      <w:bookmarkEnd w:id="1224"/>
    </w:p>
    <w:p w14:paraId="1C35FA14" w14:textId="50E894DA" w:rsidR="001F2C7D" w:rsidRDefault="001F2C7D" w:rsidP="001F2C7D">
      <w:pPr>
        <w:pStyle w:val="a4"/>
        <w:keepNext/>
        <w:rPr>
          <w:rtl/>
        </w:rPr>
      </w:pPr>
      <w:bookmarkStart w:id="1225" w:name="ET_speaker_טליה_גמאל_177"/>
      <w:r w:rsidRPr="001F2C7D">
        <w:rPr>
          <w:rStyle w:val="TagStyle"/>
          <w:rtl/>
        </w:rPr>
        <w:t xml:space="preserve"> &lt;&lt; דובר &gt;&gt; </w:t>
      </w:r>
      <w:r>
        <w:rPr>
          <w:rtl/>
        </w:rPr>
        <w:t>טליה ג'מאל:</w:t>
      </w:r>
      <w:r w:rsidRPr="001F2C7D">
        <w:rPr>
          <w:rStyle w:val="TagStyle"/>
          <w:rtl/>
        </w:rPr>
        <w:t xml:space="preserve"> &lt;&lt; דובר &gt;&gt;</w:t>
      </w:r>
      <w:r w:rsidR="00044696">
        <w:rPr>
          <w:rtl/>
        </w:rPr>
        <w:t xml:space="preserve"> </w:t>
      </w:r>
      <w:bookmarkEnd w:id="1225"/>
    </w:p>
    <w:p w14:paraId="6E308BF2" w14:textId="5775C570" w:rsidR="001F2C7D" w:rsidRDefault="001F2C7D" w:rsidP="001F2C7D">
      <w:pPr>
        <w:pStyle w:val="KeepWithNext"/>
        <w:rPr>
          <w:rtl/>
          <w:lang w:eastAsia="he-IL"/>
        </w:rPr>
      </w:pPr>
    </w:p>
    <w:p w14:paraId="75481FF4" w14:textId="77777777" w:rsidR="001F2C7D" w:rsidRDefault="001F2C7D" w:rsidP="001F2C7D">
      <w:pPr>
        <w:rPr>
          <w:rtl/>
          <w:lang w:eastAsia="he-IL"/>
        </w:rPr>
      </w:pPr>
      <w:bookmarkStart w:id="1226" w:name="_ETM_Q1_3710807"/>
      <w:bookmarkStart w:id="1227" w:name="_ETM_Q1_3710843"/>
      <w:bookmarkEnd w:id="1226"/>
      <w:bookmarkEnd w:id="1227"/>
      <w:r>
        <w:rPr>
          <w:rFonts w:hint="cs"/>
          <w:rtl/>
          <w:lang w:eastAsia="he-IL"/>
        </w:rPr>
        <w:t>סעיף 12.</w:t>
      </w:r>
    </w:p>
    <w:p w14:paraId="2ADFC6B6" w14:textId="01263C65" w:rsidR="001F2C7D" w:rsidRDefault="001F2C7D" w:rsidP="001F2C7D">
      <w:pPr>
        <w:rPr>
          <w:rtl/>
          <w:lang w:eastAsia="he-IL"/>
        </w:rPr>
      </w:pPr>
    </w:p>
    <w:p w14:paraId="32E798E1" w14:textId="64E2282E" w:rsidR="001F2C7D" w:rsidRDefault="001F2C7D" w:rsidP="001F2C7D">
      <w:pPr>
        <w:pStyle w:val="af9"/>
        <w:keepNext/>
        <w:rPr>
          <w:rtl/>
          <w:lang w:eastAsia="he-IL"/>
        </w:rPr>
      </w:pPr>
      <w:bookmarkStart w:id="1228" w:name="ET_guest_אסנת_הירש_178"/>
      <w:r w:rsidRPr="001F2C7D">
        <w:rPr>
          <w:rStyle w:val="TagStyle"/>
          <w:rtl/>
        </w:rPr>
        <w:t xml:space="preserve"> &lt;&lt; אורח &gt;&gt; </w:t>
      </w:r>
      <w:r>
        <w:rPr>
          <w:rtl/>
          <w:lang w:eastAsia="he-IL"/>
        </w:rPr>
        <w:t>אסנת הירש:</w:t>
      </w:r>
      <w:r w:rsidRPr="001F2C7D">
        <w:rPr>
          <w:rStyle w:val="TagStyle"/>
          <w:rtl/>
        </w:rPr>
        <w:t xml:space="preserve"> &lt;&lt; אורח &gt;&gt;</w:t>
      </w:r>
      <w:r w:rsidR="00044696">
        <w:rPr>
          <w:rtl/>
          <w:lang w:eastAsia="he-IL"/>
        </w:rPr>
        <w:t xml:space="preserve"> </w:t>
      </w:r>
      <w:bookmarkEnd w:id="1228"/>
    </w:p>
    <w:p w14:paraId="6282B036" w14:textId="4AAEE01B" w:rsidR="001F2C7D" w:rsidRDefault="001F2C7D" w:rsidP="001F2C7D">
      <w:pPr>
        <w:pStyle w:val="KeepWithNext"/>
        <w:rPr>
          <w:rtl/>
          <w:lang w:eastAsia="he-IL"/>
        </w:rPr>
      </w:pPr>
    </w:p>
    <w:p w14:paraId="5C24438F" w14:textId="4D652979" w:rsidR="001F2C7D" w:rsidRDefault="001F2C7D" w:rsidP="001F2C7D">
      <w:pPr>
        <w:rPr>
          <w:rtl/>
          <w:lang w:eastAsia="he-IL"/>
        </w:rPr>
      </w:pPr>
      <w:r>
        <w:rPr>
          <w:rFonts w:hint="cs"/>
          <w:rtl/>
          <w:lang w:eastAsia="he-IL"/>
        </w:rPr>
        <w:t>כרגע הוא לא נמצ</w:t>
      </w:r>
      <w:bookmarkStart w:id="1229" w:name="_ETM_Q1_3714382"/>
      <w:bookmarkEnd w:id="1229"/>
      <w:r>
        <w:rPr>
          <w:rFonts w:hint="cs"/>
          <w:rtl/>
          <w:lang w:eastAsia="he-IL"/>
        </w:rPr>
        <w:t xml:space="preserve">א בצו אבל עד כה הוא כן היה. </w:t>
      </w:r>
      <w:bookmarkStart w:id="1230" w:name="_ETM_Q1_3714716"/>
      <w:bookmarkEnd w:id="1230"/>
    </w:p>
    <w:p w14:paraId="26901BBC" w14:textId="5FE8D1C6" w:rsidR="001F2C7D" w:rsidRDefault="001F2C7D" w:rsidP="001F2C7D">
      <w:pPr>
        <w:rPr>
          <w:rtl/>
          <w:lang w:eastAsia="he-IL"/>
        </w:rPr>
      </w:pPr>
      <w:bookmarkStart w:id="1231" w:name="_ETM_Q1_3716374"/>
      <w:bookmarkStart w:id="1232" w:name="_ETM_Q1_3716433"/>
      <w:bookmarkEnd w:id="1231"/>
      <w:bookmarkEnd w:id="1232"/>
    </w:p>
    <w:p w14:paraId="01C47EB0" w14:textId="67BA7CF1" w:rsidR="001F2C7D" w:rsidRDefault="001F2C7D" w:rsidP="001F2C7D">
      <w:pPr>
        <w:pStyle w:val="a4"/>
        <w:keepNext/>
        <w:rPr>
          <w:rtl/>
        </w:rPr>
      </w:pPr>
      <w:bookmarkStart w:id="1233" w:name="ET_speaker_טליה_גמאל_179"/>
      <w:r w:rsidRPr="001F2C7D">
        <w:rPr>
          <w:rStyle w:val="TagStyle"/>
          <w:rtl/>
        </w:rPr>
        <w:t xml:space="preserve"> &lt;&lt; דובר &gt;&gt; </w:t>
      </w:r>
      <w:r>
        <w:rPr>
          <w:rtl/>
        </w:rPr>
        <w:t>טליה ג'מאל:</w:t>
      </w:r>
      <w:r w:rsidRPr="001F2C7D">
        <w:rPr>
          <w:rStyle w:val="TagStyle"/>
          <w:rtl/>
        </w:rPr>
        <w:t xml:space="preserve"> &lt;&lt; דובר &gt;&gt;</w:t>
      </w:r>
      <w:r w:rsidR="00044696">
        <w:rPr>
          <w:rtl/>
        </w:rPr>
        <w:t xml:space="preserve"> </w:t>
      </w:r>
      <w:bookmarkEnd w:id="1233"/>
    </w:p>
    <w:p w14:paraId="7D521CF1" w14:textId="522D38BE" w:rsidR="001F2C7D" w:rsidRDefault="001F2C7D" w:rsidP="001F2C7D">
      <w:pPr>
        <w:pStyle w:val="KeepWithNext"/>
        <w:rPr>
          <w:rtl/>
          <w:lang w:eastAsia="he-IL"/>
        </w:rPr>
      </w:pPr>
    </w:p>
    <w:p w14:paraId="2BE6C025" w14:textId="3C165658" w:rsidR="001F2C7D" w:rsidRDefault="001F2C7D" w:rsidP="001F2C7D">
      <w:pPr>
        <w:rPr>
          <w:rtl/>
          <w:lang w:eastAsia="he-IL"/>
        </w:rPr>
      </w:pPr>
      <w:r>
        <w:rPr>
          <w:rFonts w:hint="cs"/>
          <w:rtl/>
          <w:lang w:eastAsia="he-IL"/>
        </w:rPr>
        <w:t>אלה הסוגיות העיקריות.</w:t>
      </w:r>
    </w:p>
    <w:p w14:paraId="609DD003" w14:textId="7A68BE3A" w:rsidR="001F2C7D" w:rsidRDefault="001F2C7D" w:rsidP="001F2C7D">
      <w:pPr>
        <w:rPr>
          <w:rtl/>
          <w:lang w:eastAsia="he-IL"/>
        </w:rPr>
      </w:pPr>
    </w:p>
    <w:p w14:paraId="1F56BE51" w14:textId="643EDCB9" w:rsidR="001F2C7D" w:rsidRDefault="001F2C7D" w:rsidP="001F2C7D">
      <w:pPr>
        <w:pStyle w:val="af6"/>
        <w:keepNext/>
        <w:rPr>
          <w:rtl/>
        </w:rPr>
      </w:pPr>
      <w:bookmarkStart w:id="1234" w:name="ET_yor_5292_181"/>
      <w:r w:rsidRPr="001F2C7D">
        <w:rPr>
          <w:rStyle w:val="TagStyle"/>
          <w:rtl/>
        </w:rPr>
        <w:t xml:space="preserve"> &lt;&lt; יור &gt;&gt; </w:t>
      </w:r>
      <w:r>
        <w:rPr>
          <w:rtl/>
        </w:rPr>
        <w:t>היו"ר אוסאמה סעדי:</w:t>
      </w:r>
      <w:r w:rsidRPr="001F2C7D">
        <w:rPr>
          <w:rStyle w:val="TagStyle"/>
          <w:rtl/>
        </w:rPr>
        <w:t xml:space="preserve"> &lt;&lt; יור &gt;&gt;</w:t>
      </w:r>
      <w:r w:rsidR="00044696">
        <w:rPr>
          <w:rtl/>
        </w:rPr>
        <w:t xml:space="preserve"> </w:t>
      </w:r>
      <w:bookmarkEnd w:id="1234"/>
    </w:p>
    <w:p w14:paraId="294DD4A4" w14:textId="29E36009" w:rsidR="001F2C7D" w:rsidRDefault="001F2C7D" w:rsidP="001F2C7D">
      <w:pPr>
        <w:pStyle w:val="KeepWithNext"/>
        <w:rPr>
          <w:rtl/>
          <w:lang w:eastAsia="he-IL"/>
        </w:rPr>
      </w:pPr>
    </w:p>
    <w:p w14:paraId="12E8058D" w14:textId="5A425BA6" w:rsidR="001F2C7D" w:rsidRPr="001F2C7D" w:rsidRDefault="001F2C7D" w:rsidP="001F2C7D">
      <w:pPr>
        <w:rPr>
          <w:rtl/>
          <w:lang w:eastAsia="he-IL"/>
        </w:rPr>
      </w:pPr>
      <w:r>
        <w:rPr>
          <w:rFonts w:hint="cs"/>
          <w:rtl/>
          <w:lang w:eastAsia="he-IL"/>
        </w:rPr>
        <w:t>תשובות.</w:t>
      </w:r>
    </w:p>
    <w:p w14:paraId="22F3A4EC" w14:textId="4C0373B1" w:rsidR="001F2C7D" w:rsidRDefault="001F2C7D" w:rsidP="001F2C7D">
      <w:pPr>
        <w:rPr>
          <w:rtl/>
          <w:lang w:eastAsia="he-IL"/>
        </w:rPr>
      </w:pPr>
      <w:bookmarkStart w:id="1235" w:name="_ETM_Q1_3718977"/>
      <w:bookmarkStart w:id="1236" w:name="_ETM_Q1_3719032"/>
      <w:bookmarkEnd w:id="1235"/>
      <w:bookmarkEnd w:id="1236"/>
    </w:p>
    <w:p w14:paraId="3B7A3AC6" w14:textId="41113946" w:rsidR="001F2C7D" w:rsidRDefault="001F2C7D" w:rsidP="001F2C7D">
      <w:pPr>
        <w:pStyle w:val="af9"/>
        <w:keepNext/>
        <w:rPr>
          <w:rtl/>
          <w:lang w:eastAsia="he-IL"/>
        </w:rPr>
      </w:pPr>
      <w:bookmarkStart w:id="1237" w:name="ET_guest_אסנת_הירש_180"/>
      <w:r w:rsidRPr="001F2C7D">
        <w:rPr>
          <w:rStyle w:val="TagStyle"/>
          <w:rtl/>
        </w:rPr>
        <w:t xml:space="preserve"> &lt;&lt; אורח &gt;&gt; </w:t>
      </w:r>
      <w:r>
        <w:rPr>
          <w:rtl/>
          <w:lang w:eastAsia="he-IL"/>
        </w:rPr>
        <w:t>אסנת הירש:</w:t>
      </w:r>
      <w:r w:rsidRPr="001F2C7D">
        <w:rPr>
          <w:rStyle w:val="TagStyle"/>
          <w:rtl/>
        </w:rPr>
        <w:t xml:space="preserve"> &lt;&lt; אורח &gt;&gt;</w:t>
      </w:r>
      <w:r w:rsidR="00044696">
        <w:rPr>
          <w:rtl/>
          <w:lang w:eastAsia="he-IL"/>
        </w:rPr>
        <w:t xml:space="preserve"> </w:t>
      </w:r>
      <w:bookmarkEnd w:id="1237"/>
    </w:p>
    <w:p w14:paraId="6EC67FB3" w14:textId="501DEC6A" w:rsidR="001F2C7D" w:rsidRDefault="001F2C7D" w:rsidP="001F2C7D">
      <w:pPr>
        <w:pStyle w:val="KeepWithNext"/>
        <w:rPr>
          <w:rtl/>
          <w:lang w:eastAsia="he-IL"/>
        </w:rPr>
      </w:pPr>
    </w:p>
    <w:p w14:paraId="2703780D" w14:textId="00D811DA" w:rsidR="001F2C7D" w:rsidRDefault="001F2C7D" w:rsidP="001F2C7D">
      <w:pPr>
        <w:rPr>
          <w:rtl/>
          <w:lang w:eastAsia="he-IL"/>
        </w:rPr>
      </w:pPr>
      <w:r>
        <w:rPr>
          <w:rFonts w:hint="cs"/>
          <w:rtl/>
          <w:lang w:eastAsia="he-IL"/>
        </w:rPr>
        <w:t>אנחנו בחוף הכרמל התברכנו ברצועת החוף הארוכה ביותר</w:t>
      </w:r>
      <w:r w:rsidR="0007576F">
        <w:rPr>
          <w:rFonts w:hint="cs"/>
          <w:rtl/>
          <w:lang w:eastAsia="he-IL"/>
        </w:rPr>
        <w:t xml:space="preserve"> </w:t>
      </w:r>
      <w:r w:rsidR="0054618A">
        <w:rPr>
          <w:rFonts w:hint="cs"/>
          <w:rtl/>
          <w:lang w:eastAsia="he-IL"/>
        </w:rPr>
        <w:t xml:space="preserve">לחופי הים התיכון - כמעט 42 </w:t>
      </w:r>
      <w:bookmarkStart w:id="1238" w:name="_ETM_Q1_3725083"/>
      <w:bookmarkEnd w:id="1238"/>
      <w:r w:rsidR="0054618A">
        <w:rPr>
          <w:rFonts w:hint="cs"/>
          <w:rtl/>
          <w:lang w:eastAsia="he-IL"/>
        </w:rPr>
        <w:t xml:space="preserve">קילומטרים </w:t>
      </w:r>
      <w:r w:rsidR="0054618A">
        <w:rPr>
          <w:rtl/>
          <w:lang w:eastAsia="he-IL"/>
        </w:rPr>
        <w:t>–</w:t>
      </w:r>
      <w:r w:rsidR="0054618A">
        <w:rPr>
          <w:rFonts w:hint="cs"/>
          <w:rtl/>
          <w:lang w:eastAsia="he-IL"/>
        </w:rPr>
        <w:t xml:space="preserve"> שכוללת בסך הכול חמישה חופים מוכרזים. זה מעט מאוד לרצועת חוף כזאת</w:t>
      </w:r>
      <w:r w:rsidR="00214A98">
        <w:rPr>
          <w:rFonts w:hint="cs"/>
          <w:rtl/>
          <w:lang w:eastAsia="he-IL"/>
        </w:rPr>
        <w:t>.</w:t>
      </w:r>
    </w:p>
    <w:p w14:paraId="44DBBA5A" w14:textId="69EEF138" w:rsidR="00214A98" w:rsidRDefault="00214A98" w:rsidP="001F2C7D">
      <w:pPr>
        <w:rPr>
          <w:rtl/>
          <w:lang w:eastAsia="he-IL"/>
        </w:rPr>
      </w:pPr>
    </w:p>
    <w:p w14:paraId="0EA8CEC8" w14:textId="3B75E300" w:rsidR="00214A98" w:rsidRDefault="00214A98" w:rsidP="00214A98">
      <w:pPr>
        <w:pStyle w:val="a4"/>
        <w:keepNext/>
        <w:rPr>
          <w:rtl/>
        </w:rPr>
      </w:pPr>
      <w:bookmarkStart w:id="1239" w:name="ET_speaker_6166_182"/>
      <w:r w:rsidRPr="00214A9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14A98">
        <w:rPr>
          <w:rStyle w:val="TagStyle"/>
          <w:rtl/>
        </w:rPr>
        <w:t xml:space="preserve"> &lt;&lt; דובר &gt;&gt;</w:t>
      </w:r>
      <w:r w:rsidR="00044696">
        <w:rPr>
          <w:rtl/>
        </w:rPr>
        <w:t xml:space="preserve"> </w:t>
      </w:r>
      <w:bookmarkEnd w:id="1239"/>
    </w:p>
    <w:p w14:paraId="58BD8999" w14:textId="7A549B54" w:rsidR="00214A98" w:rsidRDefault="00214A98" w:rsidP="00214A98">
      <w:pPr>
        <w:pStyle w:val="KeepWithNext"/>
        <w:rPr>
          <w:rtl/>
          <w:lang w:eastAsia="he-IL"/>
        </w:rPr>
      </w:pPr>
    </w:p>
    <w:p w14:paraId="1AD7E32C" w14:textId="40786B5F" w:rsidR="00214A98" w:rsidRDefault="00214A98" w:rsidP="00214A98">
      <w:pPr>
        <w:rPr>
          <w:rtl/>
          <w:lang w:eastAsia="he-IL"/>
        </w:rPr>
      </w:pPr>
      <w:r>
        <w:rPr>
          <w:rFonts w:hint="cs"/>
          <w:rtl/>
          <w:lang w:eastAsia="he-IL"/>
        </w:rPr>
        <w:t>מאיפה</w:t>
      </w:r>
      <w:r w:rsidR="0007576F">
        <w:rPr>
          <w:rFonts w:hint="cs"/>
          <w:rtl/>
          <w:lang w:eastAsia="he-IL"/>
        </w:rPr>
        <w:t xml:space="preserve"> </w:t>
      </w:r>
      <w:r>
        <w:rPr>
          <w:rFonts w:hint="cs"/>
          <w:rtl/>
          <w:lang w:eastAsia="he-IL"/>
        </w:rPr>
        <w:t>עד איפה?</w:t>
      </w:r>
    </w:p>
    <w:p w14:paraId="00A59708" w14:textId="699FABB9" w:rsidR="00214A98" w:rsidRDefault="00214A98" w:rsidP="00214A98">
      <w:pPr>
        <w:rPr>
          <w:rtl/>
          <w:lang w:eastAsia="he-IL"/>
        </w:rPr>
      </w:pPr>
      <w:bookmarkStart w:id="1240" w:name="_ETM_Q1_3733862"/>
      <w:bookmarkStart w:id="1241" w:name="_ETM_Q1_3733909"/>
      <w:bookmarkStart w:id="1242" w:name="_ETM_Q1_3735087"/>
      <w:bookmarkEnd w:id="1240"/>
      <w:bookmarkEnd w:id="1241"/>
      <w:bookmarkEnd w:id="1242"/>
    </w:p>
    <w:p w14:paraId="2D8BC3BB" w14:textId="6CEC117F" w:rsidR="00214A98" w:rsidRDefault="00214A98" w:rsidP="00214A98">
      <w:pPr>
        <w:pStyle w:val="af9"/>
        <w:keepNext/>
        <w:rPr>
          <w:rtl/>
          <w:lang w:eastAsia="he-IL"/>
        </w:rPr>
      </w:pPr>
      <w:bookmarkStart w:id="1243" w:name="ET_guest_אסנת_הירש_183"/>
      <w:r w:rsidRPr="00214A98">
        <w:rPr>
          <w:rStyle w:val="TagStyle"/>
          <w:rtl/>
        </w:rPr>
        <w:t xml:space="preserve"> &lt;&lt; אורח &gt;&gt; </w:t>
      </w:r>
      <w:r>
        <w:rPr>
          <w:rtl/>
          <w:lang w:eastAsia="he-IL"/>
        </w:rPr>
        <w:t>אסנת הירש:</w:t>
      </w:r>
      <w:r w:rsidRPr="00214A98">
        <w:rPr>
          <w:rStyle w:val="TagStyle"/>
          <w:rtl/>
        </w:rPr>
        <w:t xml:space="preserve"> &lt;&lt; אורח &gt;&gt;</w:t>
      </w:r>
      <w:r w:rsidR="00044696">
        <w:rPr>
          <w:rtl/>
          <w:lang w:eastAsia="he-IL"/>
        </w:rPr>
        <w:t xml:space="preserve"> </w:t>
      </w:r>
      <w:bookmarkEnd w:id="1243"/>
    </w:p>
    <w:p w14:paraId="35764EA0" w14:textId="16B3136A" w:rsidR="00214A98" w:rsidRDefault="00214A98" w:rsidP="00214A98">
      <w:pPr>
        <w:pStyle w:val="KeepWithNext"/>
        <w:rPr>
          <w:rtl/>
          <w:lang w:eastAsia="he-IL"/>
        </w:rPr>
      </w:pPr>
    </w:p>
    <w:p w14:paraId="6EFC8154" w14:textId="074E5460" w:rsidR="00214A98" w:rsidRDefault="00214A98" w:rsidP="00214A98">
      <w:pPr>
        <w:rPr>
          <w:rtl/>
          <w:lang w:eastAsia="he-IL"/>
        </w:rPr>
      </w:pPr>
      <w:bookmarkStart w:id="1244" w:name="_ETM_Q1_3735382"/>
      <w:bookmarkStart w:id="1245" w:name="_ETM_Q1_3735420"/>
      <w:bookmarkEnd w:id="1244"/>
      <w:bookmarkEnd w:id="1245"/>
      <w:r>
        <w:rPr>
          <w:rFonts w:hint="cs"/>
          <w:rtl/>
          <w:lang w:eastAsia="he-IL"/>
        </w:rPr>
        <w:t xml:space="preserve">הגבול הצפוני שלנו הוא בכניסה הדרומית לחיפה, בין חיפה לטירת הכרמל, ואנחנו משתרעים לכל אורך החוף </w:t>
      </w:r>
      <w:bookmarkStart w:id="1246" w:name="_ETM_Q1_3742927"/>
      <w:bookmarkEnd w:id="1246"/>
      <w:r>
        <w:rPr>
          <w:rFonts w:hint="cs"/>
          <w:rtl/>
          <w:lang w:eastAsia="he-IL"/>
        </w:rPr>
        <w:t xml:space="preserve">עד הארובות של חדרה, לא כולל </w:t>
      </w:r>
      <w:proofErr w:type="spellStart"/>
      <w:r>
        <w:rPr>
          <w:rFonts w:hint="cs"/>
          <w:rtl/>
          <w:lang w:eastAsia="he-IL"/>
        </w:rPr>
        <w:t>ג'יסר</w:t>
      </w:r>
      <w:proofErr w:type="spellEnd"/>
      <w:r>
        <w:rPr>
          <w:rFonts w:hint="cs"/>
          <w:rtl/>
          <w:lang w:eastAsia="he-IL"/>
        </w:rPr>
        <w:t xml:space="preserve"> א-זרקא שהיא רשות מקומית בפני עצמה. סך הכול המועצה שלנו כוללת 27 ישובים </w:t>
      </w:r>
      <w:bookmarkStart w:id="1247" w:name="_ETM_Q1_3752940"/>
      <w:bookmarkEnd w:id="1247"/>
      <w:r>
        <w:rPr>
          <w:rFonts w:hint="cs"/>
          <w:rtl/>
          <w:lang w:eastAsia="he-IL"/>
        </w:rPr>
        <w:t xml:space="preserve">בשטח של 190 אלף דונם. היא גדולה. יש לנו את </w:t>
      </w:r>
      <w:bookmarkStart w:id="1248" w:name="_ETM_Q1_3755695"/>
      <w:bookmarkEnd w:id="1248"/>
      <w:r>
        <w:rPr>
          <w:rFonts w:hint="cs"/>
          <w:rtl/>
          <w:lang w:eastAsia="he-IL"/>
        </w:rPr>
        <w:t>רצועת החוף הארוכה ביותר בים התיכון והרצועה שלנו</w:t>
      </w:r>
      <w:bookmarkStart w:id="1249" w:name="_ETM_Q1_3757269"/>
      <w:bookmarkEnd w:id="1249"/>
      <w:r>
        <w:rPr>
          <w:rFonts w:hint="cs"/>
          <w:rtl/>
          <w:lang w:eastAsia="he-IL"/>
        </w:rPr>
        <w:t xml:space="preserve"> מאוד מאוד פופולרית ומושכת אנשים</w:t>
      </w:r>
      <w:r w:rsidR="00AE0A5C">
        <w:rPr>
          <w:rFonts w:hint="cs"/>
          <w:rtl/>
          <w:lang w:eastAsia="he-IL"/>
        </w:rPr>
        <w:t xml:space="preserve"> רבים</w:t>
      </w:r>
      <w:r>
        <w:rPr>
          <w:rFonts w:hint="cs"/>
          <w:rtl/>
          <w:lang w:eastAsia="he-IL"/>
        </w:rPr>
        <w:t xml:space="preserve"> בעונת הרחצה.</w:t>
      </w:r>
    </w:p>
    <w:p w14:paraId="469F3C9D" w14:textId="65E538F0" w:rsidR="00214A98" w:rsidRDefault="00214A98" w:rsidP="00214A98">
      <w:pPr>
        <w:rPr>
          <w:rtl/>
          <w:lang w:eastAsia="he-IL"/>
        </w:rPr>
      </w:pPr>
      <w:bookmarkStart w:id="1250" w:name="_ETM_Q1_3759076"/>
      <w:bookmarkStart w:id="1251" w:name="_ETM_Q1_3759139"/>
      <w:bookmarkStart w:id="1252" w:name="_ETM_Q1_3759770"/>
      <w:bookmarkEnd w:id="1250"/>
      <w:bookmarkEnd w:id="1251"/>
      <w:bookmarkEnd w:id="1252"/>
    </w:p>
    <w:p w14:paraId="25C62A3A" w14:textId="3479D4DA" w:rsidR="00214A98" w:rsidRDefault="00214A98" w:rsidP="00214A98">
      <w:pPr>
        <w:pStyle w:val="af6"/>
        <w:keepNext/>
        <w:rPr>
          <w:rtl/>
        </w:rPr>
      </w:pPr>
      <w:bookmarkStart w:id="1253" w:name="ET_yor_5292_184"/>
      <w:r w:rsidRPr="00214A98">
        <w:rPr>
          <w:rStyle w:val="TagStyle"/>
          <w:rtl/>
        </w:rPr>
        <w:t xml:space="preserve"> &lt;&lt; יור &gt;&gt; </w:t>
      </w:r>
      <w:r>
        <w:rPr>
          <w:rtl/>
        </w:rPr>
        <w:t>היו"ר אוסאמה סעדי:</w:t>
      </w:r>
      <w:r w:rsidRPr="00214A98">
        <w:rPr>
          <w:rStyle w:val="TagStyle"/>
          <w:rtl/>
        </w:rPr>
        <w:t xml:space="preserve"> &lt;&lt; יור &gt;&gt;</w:t>
      </w:r>
      <w:r w:rsidR="00044696">
        <w:rPr>
          <w:rtl/>
        </w:rPr>
        <w:t xml:space="preserve"> </w:t>
      </w:r>
      <w:bookmarkEnd w:id="1253"/>
    </w:p>
    <w:p w14:paraId="1D864CC7" w14:textId="443C33AD" w:rsidR="00214A98" w:rsidRDefault="00214A98" w:rsidP="00214A98">
      <w:pPr>
        <w:pStyle w:val="KeepWithNext"/>
        <w:rPr>
          <w:rtl/>
          <w:lang w:eastAsia="he-IL"/>
        </w:rPr>
      </w:pPr>
    </w:p>
    <w:p w14:paraId="54975554" w14:textId="20DAC967" w:rsidR="00214A98" w:rsidRDefault="00214A98" w:rsidP="00214A98">
      <w:pPr>
        <w:rPr>
          <w:rtl/>
          <w:lang w:eastAsia="he-IL"/>
        </w:rPr>
      </w:pPr>
      <w:bookmarkStart w:id="1254" w:name="_ETM_Q1_3760082"/>
      <w:bookmarkStart w:id="1255" w:name="_ETM_Q1_3760118"/>
      <w:bookmarkEnd w:id="1254"/>
      <w:bookmarkEnd w:id="1255"/>
      <w:r>
        <w:rPr>
          <w:rFonts w:hint="cs"/>
          <w:rtl/>
          <w:lang w:eastAsia="he-IL"/>
        </w:rPr>
        <w:t xml:space="preserve">זאת מועצה </w:t>
      </w:r>
      <w:bookmarkStart w:id="1256" w:name="_ETM_Q1_3760204"/>
      <w:bookmarkEnd w:id="1256"/>
      <w:r>
        <w:rPr>
          <w:rFonts w:hint="cs"/>
          <w:rtl/>
          <w:lang w:eastAsia="he-IL"/>
        </w:rPr>
        <w:t>אזורית חוף כרמל?</w:t>
      </w:r>
    </w:p>
    <w:p w14:paraId="51F2AF7D" w14:textId="66433C2E" w:rsidR="00214A98" w:rsidRDefault="00214A98" w:rsidP="00214A98">
      <w:pPr>
        <w:rPr>
          <w:rtl/>
          <w:lang w:eastAsia="he-IL"/>
        </w:rPr>
      </w:pPr>
      <w:bookmarkStart w:id="1257" w:name="_ETM_Q1_3759661"/>
      <w:bookmarkStart w:id="1258" w:name="_ETM_Q1_3759716"/>
      <w:bookmarkStart w:id="1259" w:name="_ETM_Q1_3760844"/>
      <w:bookmarkEnd w:id="1257"/>
      <w:bookmarkEnd w:id="1258"/>
      <w:bookmarkEnd w:id="1259"/>
    </w:p>
    <w:p w14:paraId="3C688E86" w14:textId="0D27D3F4" w:rsidR="00214A98" w:rsidRDefault="00214A98" w:rsidP="00214A98">
      <w:pPr>
        <w:pStyle w:val="af9"/>
        <w:keepNext/>
        <w:rPr>
          <w:rtl/>
          <w:lang w:eastAsia="he-IL"/>
        </w:rPr>
      </w:pPr>
      <w:bookmarkStart w:id="1260" w:name="ET_guest_אסנת_הירש_185"/>
      <w:r w:rsidRPr="00214A98">
        <w:rPr>
          <w:rStyle w:val="TagStyle"/>
          <w:rtl/>
        </w:rPr>
        <w:t xml:space="preserve"> &lt;&lt; אורח &gt;&gt; </w:t>
      </w:r>
      <w:r>
        <w:rPr>
          <w:rtl/>
          <w:lang w:eastAsia="he-IL"/>
        </w:rPr>
        <w:t>אסנת הירש:</w:t>
      </w:r>
      <w:r w:rsidRPr="00214A98">
        <w:rPr>
          <w:rStyle w:val="TagStyle"/>
          <w:rtl/>
        </w:rPr>
        <w:t xml:space="preserve"> &lt;&lt; אורח &gt;&gt;</w:t>
      </w:r>
      <w:r w:rsidR="00044696">
        <w:rPr>
          <w:rtl/>
          <w:lang w:eastAsia="he-IL"/>
        </w:rPr>
        <w:t xml:space="preserve"> </w:t>
      </w:r>
      <w:bookmarkEnd w:id="1260"/>
    </w:p>
    <w:p w14:paraId="6EBE08B8" w14:textId="0B6162FF" w:rsidR="00214A98" w:rsidRDefault="00214A98" w:rsidP="00214A98">
      <w:pPr>
        <w:pStyle w:val="KeepWithNext"/>
        <w:rPr>
          <w:rtl/>
          <w:lang w:eastAsia="he-IL"/>
        </w:rPr>
      </w:pPr>
    </w:p>
    <w:p w14:paraId="321F968C" w14:textId="507A133A" w:rsidR="00214A98" w:rsidRDefault="00214A98" w:rsidP="00214A98">
      <w:pPr>
        <w:rPr>
          <w:rtl/>
          <w:lang w:eastAsia="he-IL"/>
        </w:rPr>
      </w:pPr>
      <w:bookmarkStart w:id="1261" w:name="_ETM_Q1_3761169"/>
      <w:bookmarkStart w:id="1262" w:name="_ETM_Q1_3761204"/>
      <w:bookmarkEnd w:id="1261"/>
      <w:bookmarkEnd w:id="1262"/>
      <w:r>
        <w:rPr>
          <w:rFonts w:hint="cs"/>
          <w:rtl/>
          <w:lang w:eastAsia="he-IL"/>
        </w:rPr>
        <w:t>כן.</w:t>
      </w:r>
    </w:p>
    <w:p w14:paraId="20C6702C" w14:textId="1EAEC247" w:rsidR="00214A98" w:rsidRDefault="00214A98" w:rsidP="00214A98">
      <w:pPr>
        <w:rPr>
          <w:rtl/>
          <w:lang w:eastAsia="he-IL"/>
        </w:rPr>
      </w:pPr>
      <w:bookmarkStart w:id="1263" w:name="_ETM_Q1_3760782"/>
      <w:bookmarkStart w:id="1264" w:name="_ETM_Q1_3760843"/>
      <w:bookmarkEnd w:id="1263"/>
      <w:bookmarkEnd w:id="1264"/>
    </w:p>
    <w:p w14:paraId="315FE041" w14:textId="75EF3A7D" w:rsidR="00214A98" w:rsidRDefault="00214A98" w:rsidP="00214A98">
      <w:pPr>
        <w:pStyle w:val="af6"/>
        <w:keepNext/>
        <w:rPr>
          <w:rtl/>
        </w:rPr>
      </w:pPr>
      <w:bookmarkStart w:id="1265" w:name="ET_yor_5292_186"/>
      <w:r w:rsidRPr="00214A98">
        <w:rPr>
          <w:rStyle w:val="TagStyle"/>
          <w:rtl/>
        </w:rPr>
        <w:t xml:space="preserve"> &lt;&lt; יור &gt;&gt; </w:t>
      </w:r>
      <w:r>
        <w:rPr>
          <w:rtl/>
        </w:rPr>
        <w:t>היו"ר אוסאמה סעדי:</w:t>
      </w:r>
      <w:r w:rsidRPr="00214A98">
        <w:rPr>
          <w:rStyle w:val="TagStyle"/>
          <w:rtl/>
        </w:rPr>
        <w:t xml:space="preserve"> &lt;&lt; יור &gt;&gt;</w:t>
      </w:r>
      <w:r w:rsidR="00044696">
        <w:rPr>
          <w:rtl/>
        </w:rPr>
        <w:t xml:space="preserve"> </w:t>
      </w:r>
      <w:bookmarkEnd w:id="1265"/>
    </w:p>
    <w:p w14:paraId="0A846206" w14:textId="13B142A5" w:rsidR="00214A98" w:rsidRDefault="00214A98" w:rsidP="00214A98">
      <w:pPr>
        <w:pStyle w:val="KeepWithNext"/>
        <w:rPr>
          <w:rtl/>
          <w:lang w:eastAsia="he-IL"/>
        </w:rPr>
      </w:pPr>
    </w:p>
    <w:p w14:paraId="12566BD7" w14:textId="23B5C3CD" w:rsidR="00214A98" w:rsidRDefault="00214A98" w:rsidP="00214A98">
      <w:pPr>
        <w:rPr>
          <w:rtl/>
          <w:lang w:eastAsia="he-IL"/>
        </w:rPr>
      </w:pPr>
      <w:r>
        <w:rPr>
          <w:rFonts w:hint="cs"/>
          <w:rtl/>
          <w:lang w:eastAsia="he-IL"/>
        </w:rPr>
        <w:t>מי ראש המועצה?</w:t>
      </w:r>
    </w:p>
    <w:p w14:paraId="5AEEDD3D" w14:textId="597DC522" w:rsidR="00214A98" w:rsidRDefault="00214A98" w:rsidP="00214A98">
      <w:pPr>
        <w:rPr>
          <w:rStyle w:val="TagStyle"/>
          <w:rFonts w:ascii="David" w:hAnsi="David"/>
          <w:u w:val="single"/>
          <w:rtl/>
          <w:lang w:eastAsia="he-IL"/>
        </w:rPr>
      </w:pPr>
      <w:bookmarkStart w:id="1266" w:name="_ETM_Q1_3759980"/>
      <w:bookmarkStart w:id="1267" w:name="_ETM_Q1_3760039"/>
      <w:bookmarkStart w:id="1268" w:name="_ETM_Q1_3760684"/>
      <w:bookmarkEnd w:id="1266"/>
      <w:bookmarkEnd w:id="1267"/>
      <w:bookmarkEnd w:id="1268"/>
    </w:p>
    <w:p w14:paraId="490093F9" w14:textId="2514543D" w:rsidR="00214A98" w:rsidRDefault="00214A98" w:rsidP="00214A98">
      <w:pPr>
        <w:pStyle w:val="af9"/>
        <w:keepNext/>
        <w:rPr>
          <w:rtl/>
          <w:lang w:eastAsia="he-IL"/>
        </w:rPr>
      </w:pPr>
      <w:bookmarkStart w:id="1269" w:name="ET_guest_אסנת_הירש_188"/>
      <w:r w:rsidRPr="00214A98">
        <w:rPr>
          <w:rStyle w:val="TagStyle"/>
          <w:rtl/>
        </w:rPr>
        <w:t xml:space="preserve"> &lt;&lt; אורח &gt;&gt; </w:t>
      </w:r>
      <w:r>
        <w:rPr>
          <w:rtl/>
          <w:lang w:eastAsia="he-IL"/>
        </w:rPr>
        <w:t>אסנת הירש:</w:t>
      </w:r>
      <w:r w:rsidRPr="00214A98">
        <w:rPr>
          <w:rStyle w:val="TagStyle"/>
          <w:rtl/>
        </w:rPr>
        <w:t xml:space="preserve"> &lt;&lt; אורח &gt;&gt;</w:t>
      </w:r>
      <w:r w:rsidR="00044696">
        <w:rPr>
          <w:rtl/>
          <w:lang w:eastAsia="he-IL"/>
        </w:rPr>
        <w:t xml:space="preserve"> </w:t>
      </w:r>
      <w:bookmarkEnd w:id="1269"/>
    </w:p>
    <w:p w14:paraId="79123D76" w14:textId="4BCCC137" w:rsidR="00214A98" w:rsidRDefault="00214A98" w:rsidP="00214A98">
      <w:pPr>
        <w:pStyle w:val="KeepWithNext"/>
        <w:rPr>
          <w:rtl/>
          <w:lang w:eastAsia="he-IL"/>
        </w:rPr>
      </w:pPr>
    </w:p>
    <w:p w14:paraId="56356A47" w14:textId="431F5BD9" w:rsidR="00214A98" w:rsidRDefault="00214A98" w:rsidP="00214A98">
      <w:pPr>
        <w:rPr>
          <w:rtl/>
          <w:lang w:eastAsia="he-IL"/>
        </w:rPr>
      </w:pPr>
      <w:bookmarkStart w:id="1270" w:name="_ETM_Q1_3761034"/>
      <w:bookmarkStart w:id="1271" w:name="_ETM_Q1_3761061"/>
      <w:bookmarkEnd w:id="1270"/>
      <w:bookmarkEnd w:id="1271"/>
      <w:r>
        <w:rPr>
          <w:rFonts w:hint="cs"/>
          <w:rtl/>
          <w:lang w:eastAsia="he-IL"/>
        </w:rPr>
        <w:t>אסיף איזק מקיבוץ החותרים.</w:t>
      </w:r>
    </w:p>
    <w:p w14:paraId="45BE6F56" w14:textId="35C20F7C" w:rsidR="00214A98" w:rsidRDefault="00214A98" w:rsidP="00214A98">
      <w:pPr>
        <w:rPr>
          <w:rtl/>
          <w:lang w:eastAsia="he-IL"/>
        </w:rPr>
      </w:pPr>
      <w:bookmarkStart w:id="1272" w:name="_ETM_Q1_3763812"/>
      <w:bookmarkStart w:id="1273" w:name="_ETM_Q1_3763876"/>
      <w:bookmarkStart w:id="1274" w:name="_ETM_Q1_3764540"/>
      <w:bookmarkEnd w:id="1272"/>
      <w:bookmarkEnd w:id="1273"/>
      <w:bookmarkEnd w:id="1274"/>
    </w:p>
    <w:p w14:paraId="70D8C855" w14:textId="7ED52165" w:rsidR="00214A98" w:rsidRDefault="00214A98" w:rsidP="00214A98">
      <w:pPr>
        <w:pStyle w:val="af6"/>
        <w:keepNext/>
        <w:rPr>
          <w:rtl/>
        </w:rPr>
      </w:pPr>
      <w:bookmarkStart w:id="1275" w:name="ET_yor_5292_189"/>
      <w:r w:rsidRPr="00214A98">
        <w:rPr>
          <w:rStyle w:val="TagStyle"/>
          <w:rtl/>
        </w:rPr>
        <w:t xml:space="preserve"> &lt;&lt; יור &gt;&gt; </w:t>
      </w:r>
      <w:r>
        <w:rPr>
          <w:rtl/>
        </w:rPr>
        <w:t>היו"ר אוסאמה סעדי:</w:t>
      </w:r>
      <w:r w:rsidRPr="00214A98">
        <w:rPr>
          <w:rStyle w:val="TagStyle"/>
          <w:rtl/>
        </w:rPr>
        <w:t xml:space="preserve"> &lt;&lt; יור &gt;&gt;</w:t>
      </w:r>
      <w:r w:rsidR="00044696">
        <w:rPr>
          <w:rtl/>
        </w:rPr>
        <w:t xml:space="preserve"> </w:t>
      </w:r>
      <w:bookmarkEnd w:id="1275"/>
    </w:p>
    <w:p w14:paraId="3F6CB753" w14:textId="48C1C0A5" w:rsidR="00214A98" w:rsidRDefault="00214A98" w:rsidP="00214A98">
      <w:pPr>
        <w:pStyle w:val="KeepWithNext"/>
        <w:rPr>
          <w:rtl/>
          <w:lang w:eastAsia="he-IL"/>
        </w:rPr>
      </w:pPr>
    </w:p>
    <w:p w14:paraId="4C085D72" w14:textId="00E2B395" w:rsidR="00214A98" w:rsidRDefault="00214A98" w:rsidP="00214A98">
      <w:pPr>
        <w:rPr>
          <w:rtl/>
          <w:lang w:eastAsia="he-IL"/>
        </w:rPr>
      </w:pPr>
      <w:bookmarkStart w:id="1276" w:name="_ETM_Q1_3764855"/>
      <w:bookmarkStart w:id="1277" w:name="_ETM_Q1_3764892"/>
      <w:bookmarkEnd w:id="1276"/>
      <w:bookmarkEnd w:id="1277"/>
      <w:r>
        <w:rPr>
          <w:rFonts w:hint="cs"/>
          <w:rtl/>
          <w:lang w:eastAsia="he-IL"/>
        </w:rPr>
        <w:t xml:space="preserve">הייתי </w:t>
      </w:r>
      <w:bookmarkStart w:id="1278" w:name="_ETM_Q1_3767012"/>
      <w:bookmarkEnd w:id="1278"/>
      <w:r>
        <w:rPr>
          <w:rFonts w:hint="cs"/>
          <w:rtl/>
          <w:lang w:eastAsia="he-IL"/>
        </w:rPr>
        <w:t xml:space="preserve">אצלו. זה כפר עין חוד. </w:t>
      </w:r>
    </w:p>
    <w:p w14:paraId="675FF364" w14:textId="6881F4CF" w:rsidR="00214A98" w:rsidRDefault="00214A98" w:rsidP="00214A98">
      <w:pPr>
        <w:rPr>
          <w:rtl/>
          <w:lang w:eastAsia="he-IL"/>
        </w:rPr>
      </w:pPr>
      <w:bookmarkStart w:id="1279" w:name="_ETM_Q1_3767354"/>
      <w:bookmarkStart w:id="1280" w:name="_ETM_Q1_3767389"/>
      <w:bookmarkEnd w:id="1279"/>
      <w:bookmarkEnd w:id="1280"/>
    </w:p>
    <w:p w14:paraId="5C99A5BB" w14:textId="2F5B239D" w:rsidR="00214A98" w:rsidRDefault="00214A98" w:rsidP="00214A98">
      <w:pPr>
        <w:pStyle w:val="af9"/>
        <w:keepNext/>
        <w:rPr>
          <w:rtl/>
          <w:lang w:eastAsia="he-IL"/>
        </w:rPr>
      </w:pPr>
      <w:bookmarkStart w:id="1281" w:name="ET_guest_אסנת_הירש_190"/>
      <w:r w:rsidRPr="00214A98">
        <w:rPr>
          <w:rStyle w:val="TagStyle"/>
          <w:rtl/>
        </w:rPr>
        <w:t xml:space="preserve"> &lt;&lt; אורח &gt;&gt; </w:t>
      </w:r>
      <w:r>
        <w:rPr>
          <w:rtl/>
          <w:lang w:eastAsia="he-IL"/>
        </w:rPr>
        <w:t>אסנת הירש:</w:t>
      </w:r>
      <w:r w:rsidRPr="00214A98">
        <w:rPr>
          <w:rStyle w:val="TagStyle"/>
          <w:rtl/>
        </w:rPr>
        <w:t xml:space="preserve"> &lt;&lt; אורח &gt;&gt;</w:t>
      </w:r>
      <w:r w:rsidR="00044696">
        <w:rPr>
          <w:rtl/>
          <w:lang w:eastAsia="he-IL"/>
        </w:rPr>
        <w:t xml:space="preserve"> </w:t>
      </w:r>
      <w:bookmarkEnd w:id="1281"/>
    </w:p>
    <w:p w14:paraId="085610AD" w14:textId="68CA81C8" w:rsidR="00214A98" w:rsidRDefault="00214A98" w:rsidP="00214A98">
      <w:pPr>
        <w:pStyle w:val="KeepWithNext"/>
        <w:rPr>
          <w:rtl/>
          <w:lang w:eastAsia="he-IL"/>
        </w:rPr>
      </w:pPr>
    </w:p>
    <w:p w14:paraId="3BE1B3B1" w14:textId="67DD6B57" w:rsidR="00214A98" w:rsidRDefault="00214A98" w:rsidP="00214A98">
      <w:pPr>
        <w:rPr>
          <w:rtl/>
          <w:lang w:eastAsia="he-IL"/>
        </w:rPr>
      </w:pPr>
      <w:r>
        <w:rPr>
          <w:rFonts w:hint="cs"/>
          <w:rtl/>
          <w:lang w:eastAsia="he-IL"/>
        </w:rPr>
        <w:t xml:space="preserve">גם הוא אצלנו. גם עתיד, </w:t>
      </w:r>
      <w:bookmarkStart w:id="1282" w:name="_ETM_Q1_3770066"/>
      <w:bookmarkEnd w:id="1282"/>
      <w:r>
        <w:rPr>
          <w:rFonts w:hint="cs"/>
          <w:rtl/>
          <w:lang w:eastAsia="he-IL"/>
        </w:rPr>
        <w:t xml:space="preserve">גם קיסריה. </w:t>
      </w:r>
    </w:p>
    <w:p w14:paraId="28FA93F4" w14:textId="27306E98" w:rsidR="00214A98" w:rsidRDefault="00214A98" w:rsidP="00214A98">
      <w:pPr>
        <w:rPr>
          <w:rtl/>
          <w:lang w:eastAsia="he-IL"/>
        </w:rPr>
      </w:pPr>
      <w:bookmarkStart w:id="1283" w:name="_ETM_Q1_3774350"/>
      <w:bookmarkStart w:id="1284" w:name="_ETM_Q1_3774409"/>
      <w:bookmarkEnd w:id="1283"/>
      <w:bookmarkEnd w:id="1284"/>
    </w:p>
    <w:p w14:paraId="080F878D" w14:textId="6DA6D09C" w:rsidR="00214A98" w:rsidRDefault="00214A98" w:rsidP="00214A98">
      <w:pPr>
        <w:pStyle w:val="a4"/>
        <w:keepNext/>
        <w:rPr>
          <w:rtl/>
        </w:rPr>
      </w:pPr>
      <w:bookmarkStart w:id="1285" w:name="ET_speaker_6166_191"/>
      <w:r w:rsidRPr="00214A9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14A98">
        <w:rPr>
          <w:rStyle w:val="TagStyle"/>
          <w:rtl/>
        </w:rPr>
        <w:t xml:space="preserve"> &lt;&lt; דובר &gt;&gt;</w:t>
      </w:r>
      <w:r w:rsidR="00044696">
        <w:rPr>
          <w:rtl/>
        </w:rPr>
        <w:t xml:space="preserve"> </w:t>
      </w:r>
      <w:bookmarkEnd w:id="1285"/>
    </w:p>
    <w:p w14:paraId="76B7601E" w14:textId="73EF6145" w:rsidR="00214A98" w:rsidRDefault="00214A98" w:rsidP="00214A98">
      <w:pPr>
        <w:pStyle w:val="KeepWithNext"/>
        <w:rPr>
          <w:rtl/>
          <w:lang w:eastAsia="he-IL"/>
        </w:rPr>
      </w:pPr>
    </w:p>
    <w:p w14:paraId="4173965E" w14:textId="24C33885" w:rsidR="00214A98" w:rsidRDefault="00214A98" w:rsidP="00214A98">
      <w:pPr>
        <w:rPr>
          <w:rtl/>
          <w:lang w:eastAsia="he-IL"/>
        </w:rPr>
      </w:pPr>
      <w:r>
        <w:rPr>
          <w:rFonts w:hint="cs"/>
          <w:rtl/>
          <w:lang w:eastAsia="he-IL"/>
        </w:rPr>
        <w:t>הכניסה לפני ניר עציון.</w:t>
      </w:r>
    </w:p>
    <w:p w14:paraId="13F50DA3" w14:textId="3B18DA4A" w:rsidR="00214A98" w:rsidRDefault="00214A98" w:rsidP="00214A98">
      <w:pPr>
        <w:rPr>
          <w:rtl/>
          <w:lang w:eastAsia="he-IL"/>
        </w:rPr>
      </w:pPr>
      <w:bookmarkStart w:id="1286" w:name="_ETM_Q1_3774402"/>
      <w:bookmarkStart w:id="1287" w:name="_ETM_Q1_3774460"/>
      <w:bookmarkStart w:id="1288" w:name="_ETM_Q1_3773021"/>
      <w:bookmarkEnd w:id="1286"/>
      <w:bookmarkEnd w:id="1287"/>
      <w:bookmarkEnd w:id="1288"/>
    </w:p>
    <w:p w14:paraId="437B2BF0" w14:textId="4D2033D8" w:rsidR="00214A98" w:rsidRDefault="00214A98" w:rsidP="00214A98">
      <w:pPr>
        <w:pStyle w:val="af9"/>
        <w:keepNext/>
        <w:rPr>
          <w:rtl/>
          <w:lang w:eastAsia="he-IL"/>
        </w:rPr>
      </w:pPr>
      <w:bookmarkStart w:id="1289" w:name="ET_guest_אסנת_הירש_192"/>
      <w:r w:rsidRPr="00214A98">
        <w:rPr>
          <w:rStyle w:val="TagStyle"/>
          <w:rtl/>
        </w:rPr>
        <w:t xml:space="preserve"> &lt;&lt; אורח &gt;&gt; </w:t>
      </w:r>
      <w:r>
        <w:rPr>
          <w:rtl/>
          <w:lang w:eastAsia="he-IL"/>
        </w:rPr>
        <w:t>אסנת הירש:</w:t>
      </w:r>
      <w:r w:rsidRPr="00214A98">
        <w:rPr>
          <w:rStyle w:val="TagStyle"/>
          <w:rtl/>
        </w:rPr>
        <w:t xml:space="preserve"> &lt;&lt; אורח &gt;&gt;</w:t>
      </w:r>
      <w:r w:rsidR="00044696">
        <w:rPr>
          <w:rtl/>
          <w:lang w:eastAsia="he-IL"/>
        </w:rPr>
        <w:t xml:space="preserve"> </w:t>
      </w:r>
      <w:bookmarkEnd w:id="1289"/>
    </w:p>
    <w:p w14:paraId="3576AFC3" w14:textId="25419EB6" w:rsidR="00214A98" w:rsidRDefault="00214A98" w:rsidP="00214A98">
      <w:pPr>
        <w:pStyle w:val="KeepWithNext"/>
        <w:rPr>
          <w:rtl/>
          <w:lang w:eastAsia="he-IL"/>
        </w:rPr>
      </w:pPr>
    </w:p>
    <w:p w14:paraId="617281E9" w14:textId="68E7566F" w:rsidR="00214A98" w:rsidRDefault="00214A98" w:rsidP="00214A98">
      <w:pPr>
        <w:rPr>
          <w:rtl/>
          <w:lang w:eastAsia="he-IL"/>
        </w:rPr>
      </w:pPr>
      <w:bookmarkStart w:id="1290" w:name="_ETM_Q1_3773336"/>
      <w:bookmarkStart w:id="1291" w:name="_ETM_Q1_3773373"/>
      <w:bookmarkEnd w:id="1290"/>
      <w:bookmarkEnd w:id="1291"/>
      <w:r>
        <w:rPr>
          <w:rFonts w:hint="cs"/>
          <w:rtl/>
          <w:lang w:eastAsia="he-IL"/>
        </w:rPr>
        <w:t xml:space="preserve">גם ניר עציון. כפר </w:t>
      </w:r>
      <w:proofErr w:type="spellStart"/>
      <w:r>
        <w:rPr>
          <w:rFonts w:hint="cs"/>
          <w:rtl/>
          <w:lang w:eastAsia="he-IL"/>
        </w:rPr>
        <w:t>סיטרין</w:t>
      </w:r>
      <w:proofErr w:type="spellEnd"/>
      <w:r>
        <w:rPr>
          <w:rFonts w:hint="cs"/>
          <w:rtl/>
          <w:lang w:eastAsia="he-IL"/>
        </w:rPr>
        <w:t>.</w:t>
      </w:r>
    </w:p>
    <w:p w14:paraId="2C6D9417" w14:textId="0A793AAF" w:rsidR="00214A98" w:rsidRDefault="00214A98" w:rsidP="00214A98">
      <w:pPr>
        <w:rPr>
          <w:rtl/>
          <w:lang w:eastAsia="he-IL"/>
        </w:rPr>
      </w:pPr>
    </w:p>
    <w:p w14:paraId="67CCF9E1" w14:textId="112132BF" w:rsidR="00214A98" w:rsidRDefault="00214A98" w:rsidP="00214A98">
      <w:pPr>
        <w:pStyle w:val="a4"/>
        <w:keepNext/>
        <w:rPr>
          <w:rtl/>
        </w:rPr>
      </w:pPr>
      <w:bookmarkStart w:id="1292" w:name="ET_speaker_6166_193"/>
      <w:r w:rsidRPr="00214A9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14A98">
        <w:rPr>
          <w:rStyle w:val="TagStyle"/>
          <w:rtl/>
        </w:rPr>
        <w:t xml:space="preserve"> &lt;&lt; דובר &gt;&gt;</w:t>
      </w:r>
      <w:r w:rsidR="00044696">
        <w:rPr>
          <w:rtl/>
        </w:rPr>
        <w:t xml:space="preserve"> </w:t>
      </w:r>
      <w:bookmarkEnd w:id="1292"/>
    </w:p>
    <w:p w14:paraId="36ED8F95" w14:textId="52AA26F6" w:rsidR="00214A98" w:rsidRDefault="00214A98" w:rsidP="00214A98">
      <w:pPr>
        <w:pStyle w:val="KeepWithNext"/>
        <w:rPr>
          <w:rtl/>
          <w:lang w:eastAsia="he-IL"/>
        </w:rPr>
      </w:pPr>
    </w:p>
    <w:p w14:paraId="64A5916B" w14:textId="308DCCD2" w:rsidR="00214A98" w:rsidRDefault="00214A98" w:rsidP="00214A98">
      <w:pPr>
        <w:rPr>
          <w:rtl/>
          <w:lang w:eastAsia="he-IL"/>
        </w:rPr>
      </w:pPr>
      <w:r>
        <w:rPr>
          <w:rFonts w:hint="cs"/>
          <w:rtl/>
          <w:lang w:eastAsia="he-IL"/>
        </w:rPr>
        <w:t>עין הוד או עין חוד?</w:t>
      </w:r>
    </w:p>
    <w:p w14:paraId="201B93CE" w14:textId="5D02090C" w:rsidR="00214A98" w:rsidRDefault="00214A98" w:rsidP="00214A98">
      <w:pPr>
        <w:rPr>
          <w:rtl/>
          <w:lang w:eastAsia="he-IL"/>
        </w:rPr>
      </w:pPr>
      <w:bookmarkStart w:id="1293" w:name="_ETM_Q1_3777419"/>
      <w:bookmarkStart w:id="1294" w:name="_ETM_Q1_3777479"/>
      <w:bookmarkEnd w:id="1293"/>
      <w:bookmarkEnd w:id="1294"/>
    </w:p>
    <w:p w14:paraId="3221E894" w14:textId="5EFAD495" w:rsidR="00214A98" w:rsidRDefault="00214A98" w:rsidP="00214A98">
      <w:pPr>
        <w:pStyle w:val="af6"/>
        <w:keepNext/>
        <w:rPr>
          <w:rtl/>
        </w:rPr>
      </w:pPr>
      <w:bookmarkStart w:id="1295" w:name="ET_yor_5292_194"/>
      <w:r w:rsidRPr="00214A98">
        <w:rPr>
          <w:rStyle w:val="TagStyle"/>
          <w:rtl/>
        </w:rPr>
        <w:t xml:space="preserve"> &lt;&lt; יור &gt;&gt; </w:t>
      </w:r>
      <w:r>
        <w:rPr>
          <w:rtl/>
        </w:rPr>
        <w:t>היו"ר אוסאמה סעדי:</w:t>
      </w:r>
      <w:r w:rsidRPr="00214A98">
        <w:rPr>
          <w:rStyle w:val="TagStyle"/>
          <w:rtl/>
        </w:rPr>
        <w:t xml:space="preserve"> &lt;&lt; יור &gt;&gt;</w:t>
      </w:r>
      <w:r w:rsidR="00044696">
        <w:rPr>
          <w:rtl/>
        </w:rPr>
        <w:t xml:space="preserve"> </w:t>
      </w:r>
      <w:bookmarkEnd w:id="1295"/>
    </w:p>
    <w:p w14:paraId="41B87FF0" w14:textId="5E11008A" w:rsidR="00214A98" w:rsidRDefault="00214A98" w:rsidP="00214A98">
      <w:pPr>
        <w:pStyle w:val="KeepWithNext"/>
        <w:rPr>
          <w:rtl/>
          <w:lang w:eastAsia="he-IL"/>
        </w:rPr>
      </w:pPr>
    </w:p>
    <w:p w14:paraId="4D4E8C9E" w14:textId="07B4C99A" w:rsidR="00214A98" w:rsidRDefault="00214A98" w:rsidP="00214A98">
      <w:pPr>
        <w:rPr>
          <w:rtl/>
          <w:lang w:eastAsia="he-IL"/>
        </w:rPr>
      </w:pPr>
      <w:r>
        <w:rPr>
          <w:rFonts w:hint="cs"/>
          <w:rtl/>
          <w:lang w:eastAsia="he-IL"/>
        </w:rPr>
        <w:t xml:space="preserve">עין חוד. </w:t>
      </w:r>
      <w:bookmarkStart w:id="1296" w:name="_ETM_Q1_3800097"/>
      <w:bookmarkEnd w:id="1296"/>
    </w:p>
    <w:p w14:paraId="5E8F4EF7" w14:textId="2308189B" w:rsidR="00AE0A5C" w:rsidRDefault="00AE0A5C" w:rsidP="00214A98">
      <w:pPr>
        <w:rPr>
          <w:rtl/>
          <w:lang w:eastAsia="he-IL"/>
        </w:rPr>
      </w:pPr>
      <w:bookmarkStart w:id="1297" w:name="_ETM_Q1_3800157"/>
      <w:bookmarkEnd w:id="1297"/>
    </w:p>
    <w:p w14:paraId="08A4B885" w14:textId="22152F7A" w:rsidR="00AE0A5C" w:rsidRDefault="00AE0A5C" w:rsidP="00AE0A5C">
      <w:pPr>
        <w:pStyle w:val="af9"/>
        <w:keepNext/>
        <w:rPr>
          <w:rtl/>
          <w:lang w:eastAsia="he-IL"/>
        </w:rPr>
      </w:pPr>
      <w:bookmarkStart w:id="1298" w:name="ET_guest_אסנת_הירש_195"/>
      <w:r w:rsidRPr="00AE0A5C">
        <w:rPr>
          <w:rStyle w:val="TagStyle"/>
          <w:rtl/>
        </w:rPr>
        <w:t xml:space="preserve"> &lt;&lt; אורח &gt;&gt; </w:t>
      </w:r>
      <w:r>
        <w:rPr>
          <w:rtl/>
          <w:lang w:eastAsia="he-IL"/>
        </w:rPr>
        <w:t>אסנת הירש:</w:t>
      </w:r>
      <w:r w:rsidRPr="00AE0A5C">
        <w:rPr>
          <w:rStyle w:val="TagStyle"/>
          <w:rtl/>
        </w:rPr>
        <w:t xml:space="preserve"> &lt;&lt; אורח &gt;&gt;</w:t>
      </w:r>
      <w:r w:rsidR="00044696">
        <w:rPr>
          <w:rtl/>
          <w:lang w:eastAsia="he-IL"/>
        </w:rPr>
        <w:t xml:space="preserve"> </w:t>
      </w:r>
      <w:bookmarkEnd w:id="1298"/>
    </w:p>
    <w:p w14:paraId="6B9C260A" w14:textId="606C43B8" w:rsidR="00AE0A5C" w:rsidRDefault="00AE0A5C" w:rsidP="00AE0A5C">
      <w:pPr>
        <w:pStyle w:val="KeepWithNext"/>
        <w:rPr>
          <w:rtl/>
          <w:lang w:eastAsia="he-IL"/>
        </w:rPr>
      </w:pPr>
    </w:p>
    <w:p w14:paraId="346ECDE0" w14:textId="4095E2BC" w:rsidR="00AE0A5C" w:rsidRDefault="00AE0A5C" w:rsidP="00AE0A5C">
      <w:pPr>
        <w:rPr>
          <w:rtl/>
          <w:lang w:eastAsia="he-IL"/>
        </w:rPr>
      </w:pPr>
      <w:r>
        <w:rPr>
          <w:rFonts w:hint="cs"/>
          <w:rtl/>
          <w:lang w:eastAsia="he-IL"/>
        </w:rPr>
        <w:t>גם עין חוד וגם עין הוד הם ישובים שלנו. רצועת החוף שלנו מו</w:t>
      </w:r>
      <w:bookmarkStart w:id="1299" w:name="_ETM_Q1_3803467"/>
      <w:bookmarkEnd w:id="1299"/>
      <w:r>
        <w:rPr>
          <w:rFonts w:hint="cs"/>
          <w:rtl/>
          <w:lang w:eastAsia="he-IL"/>
        </w:rPr>
        <w:t>שכת כ-2.5 מיליון מבקרים בעונת רחצה. הבעיה המרכזית</w:t>
      </w:r>
      <w:r w:rsidR="0007576F">
        <w:rPr>
          <w:rFonts w:hint="cs"/>
          <w:rtl/>
          <w:lang w:eastAsia="he-IL"/>
        </w:rPr>
        <w:t xml:space="preserve"> </w:t>
      </w:r>
      <w:proofErr w:type="spellStart"/>
      <w:r>
        <w:rPr>
          <w:rFonts w:hint="cs"/>
          <w:rtl/>
          <w:lang w:eastAsia="he-IL"/>
        </w:rPr>
        <w:t>איתה</w:t>
      </w:r>
      <w:proofErr w:type="spellEnd"/>
      <w:r>
        <w:rPr>
          <w:rFonts w:hint="cs"/>
          <w:rtl/>
          <w:lang w:eastAsia="he-IL"/>
        </w:rPr>
        <w:t xml:space="preserve"> אנחנו מתמודדים היא נושא של מאהלים מסחריים. זאת </w:t>
      </w:r>
      <w:bookmarkStart w:id="1300" w:name="_ETM_Q1_3812310"/>
      <w:bookmarkEnd w:id="1300"/>
      <w:r>
        <w:rPr>
          <w:rFonts w:hint="cs"/>
          <w:rtl/>
          <w:lang w:eastAsia="he-IL"/>
        </w:rPr>
        <w:t xml:space="preserve">אומרת, אנשים שבאים לרצועת החוף, מקימים מאהל ענק </w:t>
      </w:r>
      <w:bookmarkStart w:id="1301" w:name="_ETM_Q1_3816207"/>
      <w:bookmarkEnd w:id="1301"/>
      <w:r>
        <w:rPr>
          <w:rFonts w:hint="cs"/>
          <w:rtl/>
          <w:lang w:eastAsia="he-IL"/>
        </w:rPr>
        <w:t xml:space="preserve">של 400-300 מטרים ומשכירים אותו בכסף עבור מסיבות כאלה ואחרות. </w:t>
      </w:r>
      <w:bookmarkStart w:id="1302" w:name="_ETM_Q1_3821037"/>
      <w:bookmarkEnd w:id="1302"/>
      <w:r>
        <w:rPr>
          <w:rFonts w:hint="cs"/>
          <w:rtl/>
          <w:lang w:eastAsia="he-IL"/>
        </w:rPr>
        <w:t>הגענו עם הנושא הזה עד בית המשפט העליון במאמצי האכיפה שלנו</w:t>
      </w:r>
      <w:r w:rsidR="00D40CE5">
        <w:rPr>
          <w:rFonts w:hint="cs"/>
          <w:rtl/>
          <w:lang w:eastAsia="he-IL"/>
        </w:rPr>
        <w:t>. למעשה מ-2019 אנחנו אוכפים בחוק העזר שלנו</w:t>
      </w:r>
      <w:r w:rsidR="0007576F">
        <w:rPr>
          <w:rFonts w:hint="cs"/>
          <w:rtl/>
          <w:lang w:eastAsia="he-IL"/>
        </w:rPr>
        <w:t xml:space="preserve"> </w:t>
      </w:r>
      <w:bookmarkStart w:id="1303" w:name="_ETM_Q1_3831304"/>
      <w:bookmarkEnd w:id="1303"/>
      <w:r w:rsidR="00D40CE5">
        <w:rPr>
          <w:rFonts w:hint="cs"/>
          <w:rtl/>
          <w:lang w:eastAsia="he-IL"/>
        </w:rPr>
        <w:t xml:space="preserve">בחופים את האיסור להקים אוהלים בשפת הים. אנחנו לא אוכפים </w:t>
      </w:r>
      <w:bookmarkStart w:id="1304" w:name="_ETM_Q1_3834446"/>
      <w:bookmarkEnd w:id="1304"/>
      <w:r w:rsidR="00D40CE5">
        <w:rPr>
          <w:rFonts w:hint="cs"/>
          <w:rtl/>
          <w:lang w:eastAsia="he-IL"/>
        </w:rPr>
        <w:t xml:space="preserve">בכלל את כל הנושא של כיסאות מרגוע, גם לא את </w:t>
      </w:r>
      <w:bookmarkStart w:id="1305" w:name="_ETM_Q1_3838026"/>
      <w:bookmarkEnd w:id="1305"/>
      <w:r w:rsidR="00D40CE5">
        <w:rPr>
          <w:rFonts w:hint="cs"/>
          <w:rtl/>
          <w:lang w:eastAsia="he-IL"/>
        </w:rPr>
        <w:t xml:space="preserve">הנושא של מחצלות כי אנחנו צריכים לדייק את מאמצי האכיפה שלנו, </w:t>
      </w:r>
      <w:bookmarkStart w:id="1306" w:name="_ETM_Q1_3840153"/>
      <w:bookmarkEnd w:id="1306"/>
      <w:r w:rsidR="00D40CE5">
        <w:rPr>
          <w:rFonts w:hint="cs"/>
          <w:rtl/>
          <w:lang w:eastAsia="he-IL"/>
        </w:rPr>
        <w:t xml:space="preserve">המשאבים כידוע הם מוגבלים ואנחנו מתמקדים בעבירות הקריטיות. </w:t>
      </w:r>
    </w:p>
    <w:p w14:paraId="3E28BCEB" w14:textId="3BE44BC1" w:rsidR="00D40CE5" w:rsidRDefault="00D40CE5" w:rsidP="00AE0A5C">
      <w:pPr>
        <w:rPr>
          <w:rtl/>
          <w:lang w:eastAsia="he-IL"/>
        </w:rPr>
      </w:pPr>
      <w:bookmarkStart w:id="1307" w:name="_ETM_Q1_3852135"/>
      <w:bookmarkStart w:id="1308" w:name="_ETM_Q1_3852211"/>
      <w:bookmarkStart w:id="1309" w:name="_ETM_Q1_3858295"/>
      <w:bookmarkEnd w:id="1307"/>
      <w:bookmarkEnd w:id="1308"/>
      <w:bookmarkEnd w:id="1309"/>
    </w:p>
    <w:p w14:paraId="403AF06C" w14:textId="0850BF46" w:rsidR="00D40CE5" w:rsidRDefault="00D40CE5" w:rsidP="00D40CE5">
      <w:pPr>
        <w:pStyle w:val="af6"/>
        <w:keepNext/>
        <w:rPr>
          <w:rtl/>
        </w:rPr>
      </w:pPr>
      <w:bookmarkStart w:id="1310" w:name="ET_yor_5292_196"/>
      <w:r w:rsidRPr="00D40CE5">
        <w:rPr>
          <w:rStyle w:val="TagStyle"/>
          <w:rtl/>
        </w:rPr>
        <w:t xml:space="preserve"> &lt;&lt; יור &gt;&gt; </w:t>
      </w:r>
      <w:r>
        <w:rPr>
          <w:rtl/>
        </w:rPr>
        <w:t>היו"ר אוסאמה סעדי:</w:t>
      </w:r>
      <w:r w:rsidRPr="00D40CE5">
        <w:rPr>
          <w:rStyle w:val="TagStyle"/>
          <w:rtl/>
        </w:rPr>
        <w:t xml:space="preserve"> &lt;&lt; יור &gt;&gt;</w:t>
      </w:r>
      <w:r w:rsidR="00044696">
        <w:rPr>
          <w:rtl/>
        </w:rPr>
        <w:t xml:space="preserve"> </w:t>
      </w:r>
      <w:bookmarkEnd w:id="1310"/>
    </w:p>
    <w:p w14:paraId="7826EE03" w14:textId="0885F356" w:rsidR="00D40CE5" w:rsidRDefault="00D40CE5" w:rsidP="00D40CE5">
      <w:pPr>
        <w:pStyle w:val="KeepWithNext"/>
        <w:rPr>
          <w:rtl/>
          <w:lang w:eastAsia="he-IL"/>
        </w:rPr>
      </w:pPr>
    </w:p>
    <w:p w14:paraId="15D4E2AB" w14:textId="7BAD982C" w:rsidR="00D40CE5" w:rsidRDefault="00D40CE5" w:rsidP="00D40CE5">
      <w:pPr>
        <w:rPr>
          <w:rtl/>
          <w:lang w:eastAsia="he-IL"/>
        </w:rPr>
      </w:pPr>
      <w:bookmarkStart w:id="1311" w:name="_ETM_Q1_3858605"/>
      <w:bookmarkEnd w:id="1311"/>
      <w:r>
        <w:rPr>
          <w:rFonts w:hint="cs"/>
          <w:rtl/>
          <w:lang w:eastAsia="he-IL"/>
        </w:rPr>
        <w:t>ל</w:t>
      </w:r>
      <w:bookmarkStart w:id="1312" w:name="_ETM_Q1_3858655"/>
      <w:bookmarkEnd w:id="1312"/>
      <w:r>
        <w:rPr>
          <w:rFonts w:hint="cs"/>
          <w:rtl/>
          <w:lang w:eastAsia="he-IL"/>
        </w:rPr>
        <w:t>מה אתם מבקשים להעלות את גובה הקנס?</w:t>
      </w:r>
    </w:p>
    <w:p w14:paraId="02DCBA81" w14:textId="308CF8CA" w:rsidR="00D40CE5" w:rsidRDefault="00D40CE5" w:rsidP="00D40CE5">
      <w:pPr>
        <w:rPr>
          <w:rtl/>
          <w:lang w:eastAsia="he-IL"/>
        </w:rPr>
      </w:pPr>
      <w:bookmarkStart w:id="1313" w:name="_ETM_Q1_3855097"/>
      <w:bookmarkEnd w:id="1313"/>
    </w:p>
    <w:p w14:paraId="2B313CEB" w14:textId="08F41F28" w:rsidR="00D40CE5" w:rsidRDefault="00D40CE5" w:rsidP="00D40CE5">
      <w:pPr>
        <w:pStyle w:val="af9"/>
        <w:keepNext/>
        <w:rPr>
          <w:rtl/>
          <w:lang w:eastAsia="he-IL"/>
        </w:rPr>
      </w:pPr>
      <w:bookmarkStart w:id="1314" w:name="ET_guest_אסנת_הירש_197"/>
      <w:r w:rsidRPr="00D40CE5">
        <w:rPr>
          <w:rStyle w:val="TagStyle"/>
          <w:rtl/>
        </w:rPr>
        <w:t xml:space="preserve"> &lt;&lt; אורח &gt;&gt; </w:t>
      </w:r>
      <w:r>
        <w:rPr>
          <w:rtl/>
          <w:lang w:eastAsia="he-IL"/>
        </w:rPr>
        <w:t>אסנת הירש:</w:t>
      </w:r>
      <w:r w:rsidRPr="00D40CE5">
        <w:rPr>
          <w:rStyle w:val="TagStyle"/>
          <w:rtl/>
        </w:rPr>
        <w:t xml:space="preserve"> &lt;&lt; אורח &gt;&gt;</w:t>
      </w:r>
      <w:r w:rsidR="00044696">
        <w:rPr>
          <w:rtl/>
          <w:lang w:eastAsia="he-IL"/>
        </w:rPr>
        <w:t xml:space="preserve"> </w:t>
      </w:r>
      <w:bookmarkEnd w:id="1314"/>
    </w:p>
    <w:p w14:paraId="0CAA4188" w14:textId="7AA0C8F5" w:rsidR="00D40CE5" w:rsidRDefault="00D40CE5" w:rsidP="00D40CE5">
      <w:pPr>
        <w:pStyle w:val="KeepWithNext"/>
        <w:rPr>
          <w:rtl/>
          <w:lang w:eastAsia="he-IL"/>
        </w:rPr>
      </w:pPr>
    </w:p>
    <w:p w14:paraId="054A54F2" w14:textId="0C7F2D31" w:rsidR="00D40CE5" w:rsidRDefault="00D40CE5" w:rsidP="00D40CE5">
      <w:pPr>
        <w:rPr>
          <w:rtl/>
          <w:lang w:eastAsia="he-IL"/>
        </w:rPr>
      </w:pPr>
      <w:bookmarkStart w:id="1315" w:name="_ETM_Q1_3855391"/>
      <w:bookmarkStart w:id="1316" w:name="_ETM_Q1_3855427"/>
      <w:bookmarkEnd w:id="1315"/>
      <w:bookmarkEnd w:id="1316"/>
      <w:r>
        <w:rPr>
          <w:rFonts w:hint="cs"/>
          <w:rtl/>
          <w:lang w:eastAsia="he-IL"/>
        </w:rPr>
        <w:t xml:space="preserve">אני אסביר. </w:t>
      </w:r>
      <w:bookmarkStart w:id="1317" w:name="_ETM_Q1_3856488"/>
      <w:bookmarkEnd w:id="1317"/>
      <w:r>
        <w:rPr>
          <w:rFonts w:hint="cs"/>
          <w:rtl/>
          <w:lang w:eastAsia="he-IL"/>
        </w:rPr>
        <w:t xml:space="preserve">עד היום דרגת הקנס הייתה דרגה ב', 475 שקלים. </w:t>
      </w:r>
      <w:bookmarkStart w:id="1318" w:name="_ETM_Q1_3860959"/>
      <w:bookmarkEnd w:id="1318"/>
      <w:r>
        <w:rPr>
          <w:rFonts w:hint="cs"/>
          <w:rtl/>
          <w:lang w:eastAsia="he-IL"/>
        </w:rPr>
        <w:t>גילינו בשטח ממאמצי האכיפה שלנו שפשוט מחיר השכרת האוהל ללילה עלה ב-500 שקלים.</w:t>
      </w:r>
    </w:p>
    <w:p w14:paraId="78F5C860" w14:textId="0814F1D5" w:rsidR="00D40CE5" w:rsidRDefault="00D40CE5" w:rsidP="00D40CE5">
      <w:pPr>
        <w:rPr>
          <w:rtl/>
          <w:lang w:eastAsia="he-IL"/>
        </w:rPr>
      </w:pPr>
      <w:bookmarkStart w:id="1319" w:name="_ETM_Q1_3870269"/>
      <w:bookmarkStart w:id="1320" w:name="_ETM_Q1_3870332"/>
      <w:bookmarkStart w:id="1321" w:name="_ETM_Q1_3864085"/>
      <w:bookmarkEnd w:id="1319"/>
      <w:bookmarkEnd w:id="1320"/>
      <w:bookmarkEnd w:id="1321"/>
    </w:p>
    <w:p w14:paraId="268E1B86" w14:textId="19C20BB0" w:rsidR="00D40CE5" w:rsidRDefault="00D40CE5" w:rsidP="00D40CE5">
      <w:pPr>
        <w:pStyle w:val="a4"/>
        <w:keepNext/>
        <w:rPr>
          <w:rtl/>
        </w:rPr>
      </w:pPr>
      <w:bookmarkStart w:id="1322" w:name="ET_speaker_6166_198"/>
      <w:r w:rsidRPr="00D40CE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40CE5">
        <w:rPr>
          <w:rStyle w:val="TagStyle"/>
          <w:rtl/>
        </w:rPr>
        <w:t xml:space="preserve"> &lt;&lt; דובר &gt;&gt;</w:t>
      </w:r>
      <w:r w:rsidR="00044696">
        <w:rPr>
          <w:rtl/>
        </w:rPr>
        <w:t xml:space="preserve"> </w:t>
      </w:r>
      <w:bookmarkEnd w:id="1322"/>
    </w:p>
    <w:p w14:paraId="6C10A70B" w14:textId="55E53D31" w:rsidR="00D40CE5" w:rsidRDefault="00D40CE5" w:rsidP="00D40CE5">
      <w:pPr>
        <w:pStyle w:val="KeepWithNext"/>
        <w:rPr>
          <w:rtl/>
          <w:lang w:eastAsia="he-IL"/>
        </w:rPr>
      </w:pPr>
    </w:p>
    <w:p w14:paraId="566965BA" w14:textId="22567ED1" w:rsidR="00D40CE5" w:rsidRDefault="00D40CE5" w:rsidP="00D40CE5">
      <w:pPr>
        <w:rPr>
          <w:rtl/>
          <w:lang w:eastAsia="he-IL"/>
        </w:rPr>
      </w:pPr>
      <w:bookmarkStart w:id="1323" w:name="_ETM_Q1_3864440"/>
      <w:bookmarkStart w:id="1324" w:name="_ETM_Q1_3864467"/>
      <w:bookmarkEnd w:id="1323"/>
      <w:bookmarkEnd w:id="1324"/>
      <w:r>
        <w:rPr>
          <w:rFonts w:hint="cs"/>
          <w:rtl/>
          <w:lang w:eastAsia="he-IL"/>
        </w:rPr>
        <w:t>מה עם כיסא מרגוע?</w:t>
      </w:r>
    </w:p>
    <w:p w14:paraId="352B45E7" w14:textId="2FCED0C0" w:rsidR="00D40CE5" w:rsidRDefault="00D40CE5" w:rsidP="00D40CE5">
      <w:pPr>
        <w:rPr>
          <w:rtl/>
          <w:lang w:eastAsia="he-IL"/>
        </w:rPr>
      </w:pPr>
      <w:bookmarkStart w:id="1325" w:name="_ETM_Q1_3873456"/>
      <w:bookmarkEnd w:id="1325"/>
    </w:p>
    <w:p w14:paraId="2C2B1823" w14:textId="76B6D160" w:rsidR="00D40CE5" w:rsidRDefault="00D40CE5" w:rsidP="00D40CE5">
      <w:pPr>
        <w:pStyle w:val="a4"/>
        <w:keepNext/>
        <w:rPr>
          <w:rtl/>
        </w:rPr>
      </w:pPr>
      <w:bookmarkStart w:id="1326" w:name="ET_speaker_טליה_גמאל_199"/>
      <w:r w:rsidRPr="00D40CE5">
        <w:rPr>
          <w:rStyle w:val="TagStyle"/>
          <w:rtl/>
        </w:rPr>
        <w:t xml:space="preserve"> &lt;&lt; דובר &gt;&gt; </w:t>
      </w:r>
      <w:r>
        <w:rPr>
          <w:rtl/>
        </w:rPr>
        <w:t>טליה ג'מאל:</w:t>
      </w:r>
      <w:r w:rsidRPr="00D40CE5">
        <w:rPr>
          <w:rStyle w:val="TagStyle"/>
          <w:rtl/>
        </w:rPr>
        <w:t xml:space="preserve"> &lt;&lt; דובר &gt;&gt;</w:t>
      </w:r>
      <w:r w:rsidR="00044696">
        <w:rPr>
          <w:rtl/>
        </w:rPr>
        <w:t xml:space="preserve"> </w:t>
      </w:r>
      <w:bookmarkEnd w:id="1326"/>
    </w:p>
    <w:p w14:paraId="6776389A" w14:textId="3D665D5A" w:rsidR="00D40CE5" w:rsidRDefault="00D40CE5" w:rsidP="00D40CE5">
      <w:pPr>
        <w:pStyle w:val="KeepWithNext"/>
        <w:rPr>
          <w:rtl/>
          <w:lang w:eastAsia="he-IL"/>
        </w:rPr>
      </w:pPr>
    </w:p>
    <w:p w14:paraId="1B18090F" w14:textId="31B0C198" w:rsidR="00D40CE5" w:rsidRDefault="00D40CE5" w:rsidP="00D40CE5">
      <w:pPr>
        <w:rPr>
          <w:rtl/>
          <w:lang w:eastAsia="he-IL"/>
        </w:rPr>
      </w:pPr>
      <w:bookmarkStart w:id="1327" w:name="_ETM_Q1_3873759"/>
      <w:bookmarkStart w:id="1328" w:name="_ETM_Q1_3873786"/>
      <w:bookmarkEnd w:id="1327"/>
      <w:bookmarkEnd w:id="1328"/>
      <w:r>
        <w:rPr>
          <w:rFonts w:hint="cs"/>
          <w:rtl/>
          <w:lang w:eastAsia="he-IL"/>
        </w:rPr>
        <w:t xml:space="preserve">את כיסא </w:t>
      </w:r>
      <w:bookmarkStart w:id="1329" w:name="_ETM_Q1_3875048"/>
      <w:bookmarkEnd w:id="1329"/>
      <w:r>
        <w:rPr>
          <w:rFonts w:hint="cs"/>
          <w:rtl/>
          <w:lang w:eastAsia="he-IL"/>
        </w:rPr>
        <w:t xml:space="preserve">המרגוע בכל מקרה ביקשו </w:t>
      </w:r>
      <w:proofErr w:type="spellStart"/>
      <w:r>
        <w:rPr>
          <w:rFonts w:hint="cs"/>
          <w:rtl/>
          <w:lang w:eastAsia="he-IL"/>
        </w:rPr>
        <w:t>להחריג</w:t>
      </w:r>
      <w:proofErr w:type="spellEnd"/>
      <w:r>
        <w:rPr>
          <w:rFonts w:hint="cs"/>
          <w:rtl/>
          <w:lang w:eastAsia="he-IL"/>
        </w:rPr>
        <w:t xml:space="preserve">. זאת הכותרת בחוק העזר אבל בכל מקרה ביקשו </w:t>
      </w:r>
      <w:proofErr w:type="spellStart"/>
      <w:r>
        <w:rPr>
          <w:rFonts w:hint="cs"/>
          <w:rtl/>
          <w:lang w:eastAsia="he-IL"/>
        </w:rPr>
        <w:t>להחריג</w:t>
      </w:r>
      <w:proofErr w:type="spellEnd"/>
      <w:r>
        <w:rPr>
          <w:rFonts w:hint="cs"/>
          <w:rtl/>
          <w:lang w:eastAsia="he-IL"/>
        </w:rPr>
        <w:t>. השאלה היא רק</w:t>
      </w:r>
      <w:r w:rsidR="0007576F">
        <w:rPr>
          <w:rFonts w:hint="cs"/>
          <w:rtl/>
          <w:lang w:eastAsia="he-IL"/>
        </w:rPr>
        <w:t xml:space="preserve"> </w:t>
      </w:r>
      <w:r>
        <w:rPr>
          <w:rFonts w:hint="cs"/>
          <w:rtl/>
          <w:lang w:eastAsia="he-IL"/>
        </w:rPr>
        <w:t xml:space="preserve">על אותה בעיה שיש לכם, האם אפשר לסייג את הקנס שאנחנו מחמירים עכשיו רק לעסקים, שזו הבעיה ה </w:t>
      </w:r>
      <w:proofErr w:type="spellStart"/>
      <w:r>
        <w:rPr>
          <w:rFonts w:hint="cs"/>
          <w:rtl/>
          <w:lang w:eastAsia="he-IL"/>
        </w:rPr>
        <w:t>אמיתית</w:t>
      </w:r>
      <w:proofErr w:type="spellEnd"/>
      <w:r>
        <w:rPr>
          <w:rFonts w:hint="cs"/>
          <w:rtl/>
          <w:lang w:eastAsia="he-IL"/>
        </w:rPr>
        <w:t>, ופחות לאנשים פרטיים שמגיעים מהבית.</w:t>
      </w:r>
    </w:p>
    <w:p w14:paraId="0A70A1AA" w14:textId="1DF6BE8B" w:rsidR="00D40CE5" w:rsidRDefault="00D40CE5" w:rsidP="00D40CE5">
      <w:pPr>
        <w:rPr>
          <w:rtl/>
          <w:lang w:eastAsia="he-IL"/>
        </w:rPr>
      </w:pPr>
      <w:bookmarkStart w:id="1330" w:name="_ETM_Q1_3890541"/>
      <w:bookmarkStart w:id="1331" w:name="_ETM_Q1_3890606"/>
      <w:bookmarkStart w:id="1332" w:name="_ETM_Q1_3891357"/>
      <w:bookmarkEnd w:id="1330"/>
      <w:bookmarkEnd w:id="1331"/>
      <w:bookmarkEnd w:id="1332"/>
    </w:p>
    <w:p w14:paraId="1DF88E6C" w14:textId="1DD46BBF" w:rsidR="00D40CE5" w:rsidRDefault="00D40CE5" w:rsidP="00D40CE5">
      <w:pPr>
        <w:pStyle w:val="af6"/>
        <w:keepNext/>
        <w:rPr>
          <w:rtl/>
        </w:rPr>
      </w:pPr>
      <w:bookmarkStart w:id="1333" w:name="ET_yor_5292_200"/>
      <w:r w:rsidRPr="00D40CE5">
        <w:rPr>
          <w:rStyle w:val="TagStyle"/>
          <w:rtl/>
        </w:rPr>
        <w:t xml:space="preserve"> &lt;&lt; יור &gt;&gt; </w:t>
      </w:r>
      <w:r>
        <w:rPr>
          <w:rtl/>
        </w:rPr>
        <w:t>היו"ר אוסאמה סעדי:</w:t>
      </w:r>
      <w:r w:rsidRPr="00D40CE5">
        <w:rPr>
          <w:rStyle w:val="TagStyle"/>
          <w:rtl/>
        </w:rPr>
        <w:t xml:space="preserve"> &lt;&lt; יור &gt;&gt;</w:t>
      </w:r>
      <w:r w:rsidR="00044696">
        <w:rPr>
          <w:rtl/>
        </w:rPr>
        <w:t xml:space="preserve"> </w:t>
      </w:r>
      <w:bookmarkEnd w:id="1333"/>
    </w:p>
    <w:p w14:paraId="41614A1C" w14:textId="4C64F700" w:rsidR="00D40CE5" w:rsidRDefault="00D40CE5" w:rsidP="00D40CE5">
      <w:pPr>
        <w:pStyle w:val="KeepWithNext"/>
        <w:rPr>
          <w:rtl/>
          <w:lang w:eastAsia="he-IL"/>
        </w:rPr>
      </w:pPr>
    </w:p>
    <w:p w14:paraId="5864AB3E" w14:textId="301C0C62" w:rsidR="00D40CE5" w:rsidRDefault="00D40CE5" w:rsidP="00D40CE5">
      <w:pPr>
        <w:rPr>
          <w:rtl/>
          <w:lang w:eastAsia="he-IL"/>
        </w:rPr>
      </w:pPr>
      <w:bookmarkStart w:id="1334" w:name="_ETM_Q1_3891821"/>
      <w:bookmarkStart w:id="1335" w:name="_ETM_Q1_3891855"/>
      <w:bookmarkEnd w:id="1334"/>
      <w:bookmarkEnd w:id="1335"/>
      <w:r>
        <w:rPr>
          <w:rFonts w:hint="cs"/>
          <w:rtl/>
          <w:lang w:eastAsia="he-IL"/>
        </w:rPr>
        <w:t xml:space="preserve">אתם מדברים על אוהלים להשכרה ולא על אוהל של מישהו </w:t>
      </w:r>
      <w:bookmarkStart w:id="1336" w:name="_ETM_Q1_3894887"/>
      <w:bookmarkEnd w:id="1336"/>
      <w:r>
        <w:rPr>
          <w:rFonts w:hint="cs"/>
          <w:rtl/>
          <w:lang w:eastAsia="he-IL"/>
        </w:rPr>
        <w:t xml:space="preserve">שבא </w:t>
      </w:r>
      <w:proofErr w:type="spellStart"/>
      <w:r>
        <w:rPr>
          <w:rFonts w:hint="cs"/>
          <w:rtl/>
          <w:lang w:eastAsia="he-IL"/>
        </w:rPr>
        <w:t>איתו</w:t>
      </w:r>
      <w:proofErr w:type="spellEnd"/>
      <w:r>
        <w:rPr>
          <w:rFonts w:hint="cs"/>
          <w:rtl/>
          <w:lang w:eastAsia="he-IL"/>
        </w:rPr>
        <w:t>.</w:t>
      </w:r>
    </w:p>
    <w:p w14:paraId="3C16787E" w14:textId="45194EE4" w:rsidR="00D40CE5" w:rsidRDefault="00D40CE5" w:rsidP="00D40CE5">
      <w:pPr>
        <w:rPr>
          <w:rtl/>
          <w:lang w:eastAsia="he-IL"/>
        </w:rPr>
      </w:pPr>
      <w:bookmarkStart w:id="1337" w:name="_ETM_Q1_3894466"/>
      <w:bookmarkStart w:id="1338" w:name="_ETM_Q1_3894534"/>
      <w:bookmarkEnd w:id="1337"/>
      <w:bookmarkEnd w:id="1338"/>
    </w:p>
    <w:p w14:paraId="76F467DA" w14:textId="3245B8E0" w:rsidR="00D40CE5" w:rsidRDefault="00D40CE5" w:rsidP="00D40CE5">
      <w:pPr>
        <w:pStyle w:val="af9"/>
        <w:keepNext/>
        <w:rPr>
          <w:rtl/>
          <w:lang w:eastAsia="he-IL"/>
        </w:rPr>
      </w:pPr>
      <w:bookmarkStart w:id="1339" w:name="ET_guest_אסנת_הירש_201"/>
      <w:r w:rsidRPr="00D40CE5">
        <w:rPr>
          <w:rStyle w:val="TagStyle"/>
          <w:rtl/>
        </w:rPr>
        <w:t xml:space="preserve"> &lt;&lt; אורח &gt;&gt; </w:t>
      </w:r>
      <w:r>
        <w:rPr>
          <w:rtl/>
          <w:lang w:eastAsia="he-IL"/>
        </w:rPr>
        <w:t>אסנת הירש:</w:t>
      </w:r>
      <w:r w:rsidRPr="00D40CE5">
        <w:rPr>
          <w:rStyle w:val="TagStyle"/>
          <w:rtl/>
        </w:rPr>
        <w:t xml:space="preserve"> &lt;&lt; אורח &gt;&gt;</w:t>
      </w:r>
      <w:r w:rsidR="00044696">
        <w:rPr>
          <w:rtl/>
          <w:lang w:eastAsia="he-IL"/>
        </w:rPr>
        <w:t xml:space="preserve"> </w:t>
      </w:r>
      <w:bookmarkEnd w:id="1339"/>
    </w:p>
    <w:p w14:paraId="78F9B5D7" w14:textId="1EC1FD0E" w:rsidR="00D40CE5" w:rsidRDefault="00D40CE5" w:rsidP="00D40CE5">
      <w:pPr>
        <w:pStyle w:val="KeepWithNext"/>
        <w:rPr>
          <w:rtl/>
          <w:lang w:eastAsia="he-IL"/>
        </w:rPr>
      </w:pPr>
    </w:p>
    <w:p w14:paraId="1315D6FC" w14:textId="5CDC63C7" w:rsidR="00D40CE5" w:rsidRDefault="00D40CE5" w:rsidP="00D40CE5">
      <w:pPr>
        <w:rPr>
          <w:rtl/>
          <w:lang w:eastAsia="he-IL"/>
        </w:rPr>
      </w:pPr>
      <w:bookmarkStart w:id="1340" w:name="_ETM_Q1_3895600"/>
      <w:bookmarkStart w:id="1341" w:name="_ETM_Q1_3895637"/>
      <w:bookmarkEnd w:id="1340"/>
      <w:bookmarkEnd w:id="1341"/>
      <w:r>
        <w:rPr>
          <w:rFonts w:hint="cs"/>
          <w:rtl/>
          <w:lang w:eastAsia="he-IL"/>
        </w:rPr>
        <w:t>הסעיף בחוק העזר הוא מ-1962 והוא</w:t>
      </w:r>
      <w:r w:rsidR="0007576F">
        <w:rPr>
          <w:rFonts w:hint="cs"/>
          <w:rtl/>
          <w:lang w:eastAsia="he-IL"/>
        </w:rPr>
        <w:t xml:space="preserve"> </w:t>
      </w:r>
      <w:r>
        <w:rPr>
          <w:rFonts w:hint="cs"/>
          <w:rtl/>
          <w:lang w:eastAsia="he-IL"/>
        </w:rPr>
        <w:t xml:space="preserve">כולל </w:t>
      </w:r>
      <w:bookmarkStart w:id="1342" w:name="_ETM_Q1_3898471"/>
      <w:bookmarkEnd w:id="1342"/>
      <w:r>
        <w:rPr>
          <w:rFonts w:hint="cs"/>
          <w:rtl/>
          <w:lang w:eastAsia="he-IL"/>
        </w:rPr>
        <w:t xml:space="preserve">הרבה מאוד דברים, כולל שמשיות </w:t>
      </w:r>
      <w:proofErr w:type="spellStart"/>
      <w:r>
        <w:rPr>
          <w:rFonts w:hint="cs"/>
          <w:rtl/>
          <w:lang w:eastAsia="he-IL"/>
        </w:rPr>
        <w:t>וציליות</w:t>
      </w:r>
      <w:proofErr w:type="spellEnd"/>
      <w:r>
        <w:rPr>
          <w:rFonts w:hint="cs"/>
          <w:rtl/>
          <w:lang w:eastAsia="he-IL"/>
        </w:rPr>
        <w:t xml:space="preserve">, שאלה </w:t>
      </w:r>
      <w:bookmarkStart w:id="1343" w:name="_ETM_Q1_3904565"/>
      <w:bookmarkEnd w:id="1343"/>
      <w:r>
        <w:rPr>
          <w:rFonts w:hint="cs"/>
          <w:rtl/>
          <w:lang w:eastAsia="he-IL"/>
        </w:rPr>
        <w:t xml:space="preserve">דברים שמופיעים בחוק העזר ואנחנו כמדיניות לא </w:t>
      </w:r>
      <w:bookmarkStart w:id="1344" w:name="_ETM_Q1_3906405"/>
      <w:bookmarkEnd w:id="1344"/>
      <w:r>
        <w:rPr>
          <w:rFonts w:hint="cs"/>
          <w:rtl/>
          <w:lang w:eastAsia="he-IL"/>
        </w:rPr>
        <w:t xml:space="preserve">אוכפים אותם כי יש איזשהו עניין של </w:t>
      </w:r>
      <w:proofErr w:type="spellStart"/>
      <w:r>
        <w:rPr>
          <w:rFonts w:hint="cs"/>
          <w:rtl/>
          <w:lang w:eastAsia="he-IL"/>
        </w:rPr>
        <w:t>קומנסנס</w:t>
      </w:r>
      <w:proofErr w:type="spellEnd"/>
      <w:r>
        <w:rPr>
          <w:rFonts w:hint="cs"/>
          <w:rtl/>
          <w:lang w:eastAsia="he-IL"/>
        </w:rPr>
        <w:t xml:space="preserve">. אם אתה </w:t>
      </w:r>
      <w:bookmarkStart w:id="1345" w:name="_ETM_Q1_3909765"/>
      <w:bookmarkEnd w:id="1345"/>
      <w:r>
        <w:rPr>
          <w:rFonts w:hint="cs"/>
          <w:rtl/>
          <w:lang w:eastAsia="he-IL"/>
        </w:rPr>
        <w:t xml:space="preserve">תיסע בכביש החוף במהירות 92 קמ"ש במקום 90, פורמלית לפי </w:t>
      </w:r>
      <w:bookmarkStart w:id="1346" w:name="_ETM_Q1_3912307"/>
      <w:bookmarkEnd w:id="1346"/>
      <w:r>
        <w:rPr>
          <w:rFonts w:hint="cs"/>
          <w:rtl/>
          <w:lang w:eastAsia="he-IL"/>
        </w:rPr>
        <w:t xml:space="preserve">החוק היבש עברת על החוק אבל אף שוטר לא יתעסק </w:t>
      </w:r>
      <w:bookmarkStart w:id="1347" w:name="_ETM_Q1_3916181"/>
      <w:bookmarkEnd w:id="1347"/>
      <w:r>
        <w:rPr>
          <w:rFonts w:hint="cs"/>
          <w:rtl/>
          <w:lang w:eastAsia="he-IL"/>
        </w:rPr>
        <w:t>בזה כי אלה זוטות.</w:t>
      </w:r>
      <w:r w:rsidR="0007576F">
        <w:rPr>
          <w:rFonts w:hint="cs"/>
          <w:rtl/>
          <w:lang w:eastAsia="he-IL"/>
        </w:rPr>
        <w:t xml:space="preserve"> </w:t>
      </w:r>
      <w:r>
        <w:rPr>
          <w:rFonts w:hint="cs"/>
          <w:rtl/>
          <w:lang w:eastAsia="he-IL"/>
        </w:rPr>
        <w:t xml:space="preserve">לכן גם אנחנו משקיעים את </w:t>
      </w:r>
      <w:bookmarkStart w:id="1348" w:name="_ETM_Q1_3916733"/>
      <w:bookmarkEnd w:id="1348"/>
      <w:r>
        <w:rPr>
          <w:rFonts w:hint="cs"/>
          <w:rtl/>
          <w:lang w:eastAsia="he-IL"/>
        </w:rPr>
        <w:t>מאמצי האכיפה שלנו - - -</w:t>
      </w:r>
    </w:p>
    <w:p w14:paraId="51A88476" w14:textId="03CDB3EB" w:rsidR="00D40CE5" w:rsidRDefault="00D40CE5" w:rsidP="00D40CE5">
      <w:pPr>
        <w:rPr>
          <w:rtl/>
          <w:lang w:eastAsia="he-IL"/>
        </w:rPr>
      </w:pPr>
    </w:p>
    <w:p w14:paraId="057BDEE5" w14:textId="1886255D" w:rsidR="00D40CE5" w:rsidRDefault="00D40CE5" w:rsidP="00D40CE5">
      <w:pPr>
        <w:pStyle w:val="af6"/>
        <w:keepNext/>
        <w:rPr>
          <w:rtl/>
        </w:rPr>
      </w:pPr>
      <w:bookmarkStart w:id="1349" w:name="ET_yor_5292_202"/>
      <w:r w:rsidRPr="00D40CE5">
        <w:rPr>
          <w:rStyle w:val="TagStyle"/>
          <w:rtl/>
        </w:rPr>
        <w:t xml:space="preserve"> &lt;&lt; יור &gt;&gt; </w:t>
      </w:r>
      <w:r>
        <w:rPr>
          <w:rtl/>
        </w:rPr>
        <w:t>היו"ר אוסאמה סעדי:</w:t>
      </w:r>
      <w:r w:rsidRPr="00D40CE5">
        <w:rPr>
          <w:rStyle w:val="TagStyle"/>
          <w:rtl/>
        </w:rPr>
        <w:t xml:space="preserve"> &lt;&lt; יור &gt;&gt;</w:t>
      </w:r>
      <w:r w:rsidR="00044696">
        <w:rPr>
          <w:rtl/>
        </w:rPr>
        <w:t xml:space="preserve"> </w:t>
      </w:r>
      <w:bookmarkEnd w:id="1349"/>
    </w:p>
    <w:p w14:paraId="1E627F8F" w14:textId="43C458A8" w:rsidR="00D40CE5" w:rsidRDefault="00D40CE5" w:rsidP="00D40CE5">
      <w:pPr>
        <w:pStyle w:val="KeepWithNext"/>
        <w:rPr>
          <w:rtl/>
          <w:lang w:eastAsia="he-IL"/>
        </w:rPr>
      </w:pPr>
    </w:p>
    <w:p w14:paraId="5E89F85A" w14:textId="3C135546" w:rsidR="00D40CE5" w:rsidRDefault="00D40CE5" w:rsidP="00D40CE5">
      <w:pPr>
        <w:rPr>
          <w:rtl/>
          <w:lang w:eastAsia="he-IL"/>
        </w:rPr>
      </w:pPr>
      <w:r>
        <w:rPr>
          <w:rFonts w:hint="cs"/>
          <w:rtl/>
          <w:lang w:eastAsia="he-IL"/>
        </w:rPr>
        <w:t xml:space="preserve">כמה </w:t>
      </w:r>
      <w:bookmarkStart w:id="1350" w:name="_ETM_Q1_3919751"/>
      <w:bookmarkEnd w:id="1350"/>
      <w:r>
        <w:rPr>
          <w:rFonts w:hint="cs"/>
          <w:rtl/>
          <w:lang w:eastAsia="he-IL"/>
        </w:rPr>
        <w:t>דוחות בדרגה ב' היו בשנים שעברו</w:t>
      </w:r>
      <w:r w:rsidR="0007576F">
        <w:rPr>
          <w:rFonts w:hint="cs"/>
          <w:rtl/>
          <w:lang w:eastAsia="he-IL"/>
        </w:rPr>
        <w:t xml:space="preserve"> </w:t>
      </w:r>
      <w:r>
        <w:rPr>
          <w:rFonts w:hint="cs"/>
          <w:rtl/>
          <w:lang w:eastAsia="he-IL"/>
        </w:rPr>
        <w:t xml:space="preserve">ואתם רואים שהאכיפה לא הייתה יעילה ולכן אתם מבקשים להעלות </w:t>
      </w:r>
      <w:bookmarkStart w:id="1351" w:name="_ETM_Q1_3924288"/>
      <w:bookmarkEnd w:id="1351"/>
      <w:r>
        <w:rPr>
          <w:rFonts w:hint="cs"/>
          <w:rtl/>
          <w:lang w:eastAsia="he-IL"/>
        </w:rPr>
        <w:t>את הגובה?</w:t>
      </w:r>
    </w:p>
    <w:p w14:paraId="51D9F061" w14:textId="3DFF8394" w:rsidR="00D40CE5" w:rsidRDefault="00D40CE5" w:rsidP="00D40CE5">
      <w:pPr>
        <w:rPr>
          <w:rtl/>
          <w:lang w:eastAsia="he-IL"/>
        </w:rPr>
      </w:pPr>
      <w:bookmarkStart w:id="1352" w:name="_ETM_Q1_3930504"/>
      <w:bookmarkEnd w:id="1352"/>
    </w:p>
    <w:p w14:paraId="0E67916C" w14:textId="4D1BA5B4" w:rsidR="00D40CE5" w:rsidRDefault="00D40CE5" w:rsidP="00D40CE5">
      <w:pPr>
        <w:pStyle w:val="af9"/>
        <w:keepNext/>
        <w:rPr>
          <w:rtl/>
          <w:lang w:eastAsia="he-IL"/>
        </w:rPr>
      </w:pPr>
      <w:bookmarkStart w:id="1353" w:name="ET_guest_אסנת_הירש_203"/>
      <w:r w:rsidRPr="00D40CE5">
        <w:rPr>
          <w:rStyle w:val="TagStyle"/>
          <w:rtl/>
        </w:rPr>
        <w:t xml:space="preserve"> &lt;&lt; אורח &gt;&gt; </w:t>
      </w:r>
      <w:r>
        <w:rPr>
          <w:rtl/>
          <w:lang w:eastAsia="he-IL"/>
        </w:rPr>
        <w:t>אסנת הירש:</w:t>
      </w:r>
      <w:r w:rsidRPr="00D40CE5">
        <w:rPr>
          <w:rStyle w:val="TagStyle"/>
          <w:rtl/>
        </w:rPr>
        <w:t xml:space="preserve"> &lt;&lt; אורח &gt;&gt;</w:t>
      </w:r>
      <w:r w:rsidR="00044696">
        <w:rPr>
          <w:rtl/>
          <w:lang w:eastAsia="he-IL"/>
        </w:rPr>
        <w:t xml:space="preserve"> </w:t>
      </w:r>
      <w:bookmarkEnd w:id="1353"/>
    </w:p>
    <w:p w14:paraId="5DAF3AB0" w14:textId="266B4855" w:rsidR="00D40CE5" w:rsidRDefault="00D40CE5" w:rsidP="00D40CE5">
      <w:pPr>
        <w:pStyle w:val="KeepWithNext"/>
        <w:rPr>
          <w:rtl/>
          <w:lang w:eastAsia="he-IL"/>
        </w:rPr>
      </w:pPr>
    </w:p>
    <w:p w14:paraId="7CC2A8E9" w14:textId="68C40178" w:rsidR="00D40CE5" w:rsidRDefault="00D40CE5" w:rsidP="00D40CE5">
      <w:pPr>
        <w:rPr>
          <w:rtl/>
          <w:lang w:eastAsia="he-IL"/>
        </w:rPr>
      </w:pPr>
      <w:bookmarkStart w:id="1354" w:name="_ETM_Q1_3930807"/>
      <w:bookmarkStart w:id="1355" w:name="_ETM_Q1_3930843"/>
      <w:bookmarkEnd w:id="1354"/>
      <w:bookmarkEnd w:id="1355"/>
      <w:r>
        <w:rPr>
          <w:rFonts w:hint="cs"/>
          <w:rtl/>
          <w:lang w:eastAsia="he-IL"/>
        </w:rPr>
        <w:t>בשנת 2019 -</w:t>
      </w:r>
      <w:r w:rsidR="0007576F">
        <w:rPr>
          <w:rFonts w:hint="cs"/>
          <w:rtl/>
          <w:lang w:eastAsia="he-IL"/>
        </w:rPr>
        <w:t xml:space="preserve"> </w:t>
      </w:r>
      <w:r>
        <w:rPr>
          <w:rFonts w:hint="cs"/>
          <w:rtl/>
          <w:lang w:eastAsia="he-IL"/>
        </w:rPr>
        <w:t xml:space="preserve">אני חושבת ששלחתי לכם את המספרים </w:t>
      </w:r>
      <w:bookmarkStart w:id="1356" w:name="_ETM_Q1_3934403"/>
      <w:bookmarkEnd w:id="1356"/>
      <w:r>
        <w:rPr>
          <w:rFonts w:hint="cs"/>
          <w:rtl/>
          <w:lang w:eastAsia="he-IL"/>
        </w:rPr>
        <w:t>שכרגע הם לא בפניי -</w:t>
      </w:r>
      <w:r w:rsidR="0007576F">
        <w:rPr>
          <w:rFonts w:hint="cs"/>
          <w:rtl/>
          <w:lang w:eastAsia="he-IL"/>
        </w:rPr>
        <w:t xml:space="preserve"> </w:t>
      </w:r>
      <w:r>
        <w:rPr>
          <w:rFonts w:hint="cs"/>
          <w:rtl/>
          <w:lang w:eastAsia="he-IL"/>
        </w:rPr>
        <w:t xml:space="preserve">התחלנו את </w:t>
      </w:r>
      <w:bookmarkStart w:id="1357" w:name="_ETM_Q1_3934989"/>
      <w:bookmarkEnd w:id="1357"/>
      <w:r>
        <w:rPr>
          <w:rFonts w:hint="cs"/>
          <w:rtl/>
          <w:lang w:eastAsia="he-IL"/>
        </w:rPr>
        <w:t>האכיפה</w:t>
      </w:r>
      <w:r w:rsidR="0007576F">
        <w:rPr>
          <w:rFonts w:hint="cs"/>
          <w:rtl/>
          <w:lang w:eastAsia="he-IL"/>
        </w:rPr>
        <w:t xml:space="preserve"> </w:t>
      </w:r>
      <w:r>
        <w:rPr>
          <w:rFonts w:hint="cs"/>
          <w:rtl/>
          <w:lang w:eastAsia="he-IL"/>
        </w:rPr>
        <w:t>ולכן בחודשים הראשונים לא חילקנו קנסות בכלל</w:t>
      </w:r>
      <w:r w:rsidR="0007576F">
        <w:rPr>
          <w:rFonts w:hint="cs"/>
          <w:rtl/>
          <w:lang w:eastAsia="he-IL"/>
        </w:rPr>
        <w:t xml:space="preserve"> </w:t>
      </w:r>
      <w:r>
        <w:rPr>
          <w:rFonts w:hint="cs"/>
          <w:rtl/>
          <w:lang w:eastAsia="he-IL"/>
        </w:rPr>
        <w:t>אלא עסקנו בהתראות ובהסברה לציבור. בשנת 2020 הייתה המסה הקריטית</w:t>
      </w:r>
      <w:bookmarkStart w:id="1358" w:name="_ETM_Q1_3945497"/>
      <w:bookmarkEnd w:id="1358"/>
      <w:r>
        <w:rPr>
          <w:rFonts w:hint="cs"/>
          <w:rtl/>
          <w:lang w:eastAsia="he-IL"/>
        </w:rPr>
        <w:t xml:space="preserve"> של למעלה מ-600 קנסות, רובם ככולן לבעלי מאהלים </w:t>
      </w:r>
      <w:bookmarkStart w:id="1359" w:name="_ETM_Q1_3953006"/>
      <w:bookmarkEnd w:id="1359"/>
      <w:r>
        <w:rPr>
          <w:rFonts w:hint="cs"/>
          <w:rtl/>
          <w:lang w:eastAsia="he-IL"/>
        </w:rPr>
        <w:t xml:space="preserve">מסחריים. זה היה במסגרת מאמץ אכיפה משולב יחד </w:t>
      </w:r>
      <w:bookmarkStart w:id="1360" w:name="_ETM_Q1_3956981"/>
      <w:bookmarkEnd w:id="1360"/>
      <w:r>
        <w:rPr>
          <w:rFonts w:hint="cs"/>
          <w:rtl/>
          <w:lang w:eastAsia="he-IL"/>
        </w:rPr>
        <w:t xml:space="preserve">עם רשות מקרקעי ישראל שראתה באנשים האלה פולשים כי הם </w:t>
      </w:r>
      <w:bookmarkStart w:id="1361" w:name="_ETM_Q1_3960854"/>
      <w:bookmarkEnd w:id="1361"/>
      <w:r>
        <w:rPr>
          <w:rFonts w:hint="cs"/>
          <w:rtl/>
          <w:lang w:eastAsia="he-IL"/>
        </w:rPr>
        <w:t xml:space="preserve">מקימים אוהל בחוף ושוהים בו במשך חמישה-שישה חודשים בשנה ומשכירים אותו בכסף לצד ג'. </w:t>
      </w:r>
    </w:p>
    <w:p w14:paraId="32FBE210" w14:textId="4BF36C82" w:rsidR="00D40CE5" w:rsidRDefault="00D40CE5" w:rsidP="00D40CE5">
      <w:pPr>
        <w:rPr>
          <w:rtl/>
          <w:lang w:eastAsia="he-IL"/>
        </w:rPr>
      </w:pPr>
    </w:p>
    <w:p w14:paraId="54968C58" w14:textId="6EC6EFBA" w:rsidR="00D40CE5" w:rsidRDefault="00D40CE5" w:rsidP="00D40CE5">
      <w:pPr>
        <w:pStyle w:val="af6"/>
        <w:keepNext/>
        <w:rPr>
          <w:rtl/>
        </w:rPr>
      </w:pPr>
      <w:bookmarkStart w:id="1362" w:name="ET_yor_5292_204"/>
      <w:r w:rsidRPr="00D40CE5">
        <w:rPr>
          <w:rStyle w:val="TagStyle"/>
          <w:rtl/>
        </w:rPr>
        <w:t xml:space="preserve"> &lt;&lt; יור &gt;&gt; </w:t>
      </w:r>
      <w:r>
        <w:rPr>
          <w:rtl/>
        </w:rPr>
        <w:t>היו"ר אוסאמה סעדי:</w:t>
      </w:r>
      <w:r w:rsidRPr="00D40CE5">
        <w:rPr>
          <w:rStyle w:val="TagStyle"/>
          <w:rtl/>
        </w:rPr>
        <w:t xml:space="preserve"> &lt;&lt; יור &gt;&gt;</w:t>
      </w:r>
      <w:r w:rsidR="00044696">
        <w:rPr>
          <w:rtl/>
        </w:rPr>
        <w:t xml:space="preserve"> </w:t>
      </w:r>
      <w:bookmarkEnd w:id="1362"/>
    </w:p>
    <w:p w14:paraId="6028F006" w14:textId="1D8D066D" w:rsidR="00D40CE5" w:rsidRDefault="00D40CE5" w:rsidP="00D40CE5">
      <w:pPr>
        <w:pStyle w:val="KeepWithNext"/>
        <w:rPr>
          <w:rtl/>
          <w:lang w:eastAsia="he-IL"/>
        </w:rPr>
      </w:pPr>
    </w:p>
    <w:p w14:paraId="463C3AD2" w14:textId="6FB28053" w:rsidR="00D40CE5" w:rsidRDefault="00D40CE5" w:rsidP="00D40CE5">
      <w:pPr>
        <w:rPr>
          <w:rtl/>
          <w:lang w:eastAsia="he-IL"/>
        </w:rPr>
      </w:pPr>
      <w:r>
        <w:rPr>
          <w:rFonts w:hint="cs"/>
          <w:rtl/>
          <w:lang w:eastAsia="he-IL"/>
        </w:rPr>
        <w:t>בשנת 2021 אני רואה 422.</w:t>
      </w:r>
    </w:p>
    <w:p w14:paraId="2506C3D6" w14:textId="2FD3BFE0" w:rsidR="00D40CE5" w:rsidRDefault="00D40CE5" w:rsidP="00D40CE5">
      <w:pPr>
        <w:rPr>
          <w:rtl/>
          <w:lang w:eastAsia="he-IL"/>
        </w:rPr>
      </w:pPr>
      <w:bookmarkStart w:id="1363" w:name="_ETM_Q1_3970725"/>
      <w:bookmarkStart w:id="1364" w:name="_ETM_Q1_3970778"/>
      <w:bookmarkStart w:id="1365" w:name="_ETM_Q1_3968293"/>
      <w:bookmarkEnd w:id="1363"/>
      <w:bookmarkEnd w:id="1364"/>
      <w:bookmarkEnd w:id="1365"/>
    </w:p>
    <w:p w14:paraId="6974BFFA" w14:textId="30A30BA1" w:rsidR="00D40CE5" w:rsidRDefault="00D40CE5" w:rsidP="00D40CE5">
      <w:pPr>
        <w:pStyle w:val="af9"/>
        <w:keepNext/>
        <w:rPr>
          <w:rtl/>
          <w:lang w:eastAsia="he-IL"/>
        </w:rPr>
      </w:pPr>
      <w:bookmarkStart w:id="1366" w:name="ET_guest_אסנת_הירש_205"/>
      <w:r w:rsidRPr="00D40CE5">
        <w:rPr>
          <w:rStyle w:val="TagStyle"/>
          <w:rtl/>
        </w:rPr>
        <w:t xml:space="preserve"> &lt;&lt; אורח &gt;&gt; </w:t>
      </w:r>
      <w:r>
        <w:rPr>
          <w:rtl/>
          <w:lang w:eastAsia="he-IL"/>
        </w:rPr>
        <w:t>אסנת הירש:</w:t>
      </w:r>
      <w:r w:rsidRPr="00D40CE5">
        <w:rPr>
          <w:rStyle w:val="TagStyle"/>
          <w:rtl/>
        </w:rPr>
        <w:t xml:space="preserve"> &lt;&lt; אורח &gt;&gt;</w:t>
      </w:r>
      <w:r w:rsidR="00044696">
        <w:rPr>
          <w:rtl/>
          <w:lang w:eastAsia="he-IL"/>
        </w:rPr>
        <w:t xml:space="preserve"> </w:t>
      </w:r>
      <w:bookmarkEnd w:id="1366"/>
    </w:p>
    <w:p w14:paraId="2E12EB34" w14:textId="26D6053B" w:rsidR="00D40CE5" w:rsidRDefault="00D40CE5" w:rsidP="00D40CE5">
      <w:pPr>
        <w:pStyle w:val="KeepWithNext"/>
        <w:rPr>
          <w:rtl/>
          <w:lang w:eastAsia="he-IL"/>
        </w:rPr>
      </w:pPr>
    </w:p>
    <w:p w14:paraId="7B936C04" w14:textId="67468B30" w:rsidR="00D40CE5" w:rsidRDefault="00D40CE5" w:rsidP="00D40CE5">
      <w:pPr>
        <w:rPr>
          <w:rtl/>
          <w:lang w:eastAsia="he-IL"/>
        </w:rPr>
      </w:pPr>
      <w:bookmarkStart w:id="1367" w:name="_ETM_Q1_3968584"/>
      <w:bookmarkStart w:id="1368" w:name="_ETM_Q1_3968610"/>
      <w:bookmarkEnd w:id="1367"/>
      <w:bookmarkEnd w:id="1368"/>
      <w:r>
        <w:rPr>
          <w:rFonts w:hint="cs"/>
          <w:rtl/>
          <w:lang w:eastAsia="he-IL"/>
        </w:rPr>
        <w:t>נכון. מאמצי האכיפה הצליחו. גם הגענו לבג"ץ ובעתירה שנדונה</w:t>
      </w:r>
      <w:bookmarkStart w:id="1369" w:name="_ETM_Q1_3975869"/>
      <w:bookmarkEnd w:id="1369"/>
      <w:r>
        <w:rPr>
          <w:rFonts w:hint="cs"/>
          <w:rtl/>
          <w:lang w:eastAsia="he-IL"/>
        </w:rPr>
        <w:t>, בעלי המאהלים חזרו בהם מהעתירה. מאמצי האכיפה הצליחו. לצערנו יש עדיין כמה שלא מפנימים</w:t>
      </w:r>
      <w:bookmarkStart w:id="1370" w:name="_ETM_Q1_3983738"/>
      <w:bookmarkEnd w:id="1370"/>
      <w:r>
        <w:rPr>
          <w:rFonts w:hint="cs"/>
          <w:rtl/>
          <w:lang w:eastAsia="he-IL"/>
        </w:rPr>
        <w:t xml:space="preserve"> את זה.</w:t>
      </w:r>
    </w:p>
    <w:p w14:paraId="22D94EFF" w14:textId="05B841C4" w:rsidR="00D40CE5" w:rsidRDefault="00D40CE5" w:rsidP="00D40CE5">
      <w:pPr>
        <w:rPr>
          <w:rtl/>
          <w:lang w:eastAsia="he-IL"/>
        </w:rPr>
      </w:pPr>
      <w:bookmarkStart w:id="1371" w:name="_ETM_Q1_3983137"/>
      <w:bookmarkStart w:id="1372" w:name="_ETM_Q1_3983197"/>
      <w:bookmarkStart w:id="1373" w:name="_ETM_Q1_3983760"/>
      <w:bookmarkEnd w:id="1371"/>
      <w:bookmarkEnd w:id="1372"/>
      <w:bookmarkEnd w:id="1373"/>
    </w:p>
    <w:p w14:paraId="08BFA75E" w14:textId="38F7BAFD" w:rsidR="00D40CE5" w:rsidRDefault="00D40CE5" w:rsidP="00D40CE5">
      <w:pPr>
        <w:pStyle w:val="af6"/>
        <w:keepNext/>
        <w:rPr>
          <w:rtl/>
        </w:rPr>
      </w:pPr>
      <w:bookmarkStart w:id="1374" w:name="ET_yor_5292_206"/>
      <w:r w:rsidRPr="00D40CE5">
        <w:rPr>
          <w:rStyle w:val="TagStyle"/>
          <w:rtl/>
        </w:rPr>
        <w:t xml:space="preserve"> &lt;&lt; יור &gt;&gt; </w:t>
      </w:r>
      <w:r>
        <w:rPr>
          <w:rtl/>
        </w:rPr>
        <w:t>היו"ר אוסאמה סעדי:</w:t>
      </w:r>
      <w:r w:rsidRPr="00D40CE5">
        <w:rPr>
          <w:rStyle w:val="TagStyle"/>
          <w:rtl/>
        </w:rPr>
        <w:t xml:space="preserve"> &lt;&lt; יור &gt;&gt;</w:t>
      </w:r>
      <w:r w:rsidR="00044696">
        <w:rPr>
          <w:rtl/>
        </w:rPr>
        <w:t xml:space="preserve"> </w:t>
      </w:r>
      <w:bookmarkEnd w:id="1374"/>
    </w:p>
    <w:p w14:paraId="44B2C3DE" w14:textId="1910EB86" w:rsidR="00D40CE5" w:rsidRDefault="00D40CE5" w:rsidP="00D40CE5">
      <w:pPr>
        <w:pStyle w:val="KeepWithNext"/>
        <w:rPr>
          <w:rtl/>
          <w:lang w:eastAsia="he-IL"/>
        </w:rPr>
      </w:pPr>
    </w:p>
    <w:p w14:paraId="39283F48" w14:textId="5408486D" w:rsidR="00D40CE5" w:rsidRDefault="00D40CE5" w:rsidP="00D40CE5">
      <w:pPr>
        <w:rPr>
          <w:rtl/>
          <w:lang w:eastAsia="he-IL"/>
        </w:rPr>
      </w:pPr>
      <w:bookmarkStart w:id="1375" w:name="_ETM_Q1_3984041"/>
      <w:bookmarkStart w:id="1376" w:name="_ETM_Q1_3984077"/>
      <w:bookmarkEnd w:id="1375"/>
      <w:bookmarkEnd w:id="1376"/>
      <w:r>
        <w:rPr>
          <w:rFonts w:hint="cs"/>
          <w:rtl/>
          <w:lang w:eastAsia="he-IL"/>
        </w:rPr>
        <w:t>למה בוטל סעיף 12?</w:t>
      </w:r>
    </w:p>
    <w:p w14:paraId="0F5D4DDA" w14:textId="1F6D6818" w:rsidR="00D40CE5" w:rsidRDefault="00D40CE5" w:rsidP="00D40CE5">
      <w:pPr>
        <w:rPr>
          <w:rtl/>
          <w:lang w:eastAsia="he-IL"/>
        </w:rPr>
      </w:pPr>
      <w:bookmarkStart w:id="1377" w:name="_ETM_Q1_3986397"/>
      <w:bookmarkStart w:id="1378" w:name="_ETM_Q1_3986462"/>
      <w:bookmarkStart w:id="1379" w:name="_ETM_Q1_3985909"/>
      <w:bookmarkEnd w:id="1377"/>
      <w:bookmarkEnd w:id="1378"/>
      <w:bookmarkEnd w:id="1379"/>
    </w:p>
    <w:p w14:paraId="433F1C83" w14:textId="6B50ED8E" w:rsidR="00D40CE5" w:rsidRDefault="00D40CE5" w:rsidP="00D40CE5">
      <w:pPr>
        <w:pStyle w:val="af9"/>
        <w:keepNext/>
        <w:rPr>
          <w:rtl/>
          <w:lang w:eastAsia="he-IL"/>
        </w:rPr>
      </w:pPr>
      <w:bookmarkStart w:id="1380" w:name="ET_guest_אסנת_הירש_207"/>
      <w:r w:rsidRPr="00D40CE5">
        <w:rPr>
          <w:rStyle w:val="TagStyle"/>
          <w:rtl/>
        </w:rPr>
        <w:t xml:space="preserve"> &lt;&lt; אורח &gt;&gt; </w:t>
      </w:r>
      <w:r>
        <w:rPr>
          <w:rtl/>
          <w:lang w:eastAsia="he-IL"/>
        </w:rPr>
        <w:t>אסנת הירש:</w:t>
      </w:r>
      <w:r w:rsidRPr="00D40CE5">
        <w:rPr>
          <w:rStyle w:val="TagStyle"/>
          <w:rtl/>
        </w:rPr>
        <w:t xml:space="preserve"> &lt;&lt; אורח &gt;&gt;</w:t>
      </w:r>
      <w:r w:rsidR="00044696">
        <w:rPr>
          <w:rtl/>
          <w:lang w:eastAsia="he-IL"/>
        </w:rPr>
        <w:t xml:space="preserve"> </w:t>
      </w:r>
      <w:bookmarkEnd w:id="1380"/>
    </w:p>
    <w:p w14:paraId="29DC89DD" w14:textId="0CA1A108" w:rsidR="00D40CE5" w:rsidRDefault="00D40CE5" w:rsidP="00D40CE5">
      <w:pPr>
        <w:pStyle w:val="KeepWithNext"/>
        <w:rPr>
          <w:rtl/>
          <w:lang w:eastAsia="he-IL"/>
        </w:rPr>
      </w:pPr>
    </w:p>
    <w:p w14:paraId="2FAB56CC" w14:textId="370FB8BC" w:rsidR="00D40CE5" w:rsidRDefault="00D40CE5" w:rsidP="00D40CE5">
      <w:pPr>
        <w:rPr>
          <w:rtl/>
          <w:lang w:eastAsia="he-IL"/>
        </w:rPr>
      </w:pPr>
      <w:bookmarkStart w:id="1381" w:name="_ETM_Q1_3986207"/>
      <w:bookmarkStart w:id="1382" w:name="_ETM_Q1_3986242"/>
      <w:bookmarkEnd w:id="1381"/>
      <w:bookmarkEnd w:id="1382"/>
      <w:r>
        <w:rPr>
          <w:rFonts w:hint="cs"/>
          <w:rtl/>
          <w:lang w:eastAsia="he-IL"/>
        </w:rPr>
        <w:t>לטעמנו ניתן היה להשאיר את סעיף 12. אני מודה ומתוודה</w:t>
      </w:r>
      <w:r w:rsidR="0007576F">
        <w:rPr>
          <w:rFonts w:hint="cs"/>
          <w:rtl/>
          <w:lang w:eastAsia="he-IL"/>
        </w:rPr>
        <w:t xml:space="preserve"> </w:t>
      </w:r>
      <w:r>
        <w:rPr>
          <w:rFonts w:hint="cs"/>
          <w:rtl/>
          <w:lang w:eastAsia="he-IL"/>
        </w:rPr>
        <w:t xml:space="preserve">שזאת הערה שקיבלנו ממשרד </w:t>
      </w:r>
      <w:bookmarkStart w:id="1383" w:name="_ETM_Q1_3992768"/>
      <w:bookmarkEnd w:id="1383"/>
      <w:r>
        <w:rPr>
          <w:rFonts w:hint="cs"/>
          <w:rtl/>
          <w:lang w:eastAsia="he-IL"/>
        </w:rPr>
        <w:t>המשפטים</w:t>
      </w:r>
      <w:r w:rsidR="0007576F">
        <w:rPr>
          <w:rFonts w:hint="cs"/>
          <w:rtl/>
          <w:lang w:eastAsia="he-IL"/>
        </w:rPr>
        <w:t xml:space="preserve"> </w:t>
      </w:r>
      <w:r>
        <w:rPr>
          <w:rFonts w:hint="cs"/>
          <w:rtl/>
          <w:lang w:eastAsia="he-IL"/>
        </w:rPr>
        <w:t xml:space="preserve">שלשיטתם לא נכון יותר לקבוע סנקציה פלילית על עבירה מהסוג גרימת נזק לרכוש הרשות המקומית. אני </w:t>
      </w:r>
      <w:bookmarkStart w:id="1384" w:name="_ETM_Q1_4003132"/>
      <w:bookmarkEnd w:id="1384"/>
      <w:r>
        <w:rPr>
          <w:rFonts w:hint="cs"/>
          <w:rtl/>
          <w:lang w:eastAsia="he-IL"/>
        </w:rPr>
        <w:t xml:space="preserve">יודעת שהוועדה הזאת כן מאשרת עבירות קנס </w:t>
      </w:r>
      <w:bookmarkStart w:id="1385" w:name="_ETM_Q1_4006066"/>
      <w:bookmarkEnd w:id="1385"/>
      <w:r>
        <w:rPr>
          <w:rFonts w:hint="cs"/>
          <w:rtl/>
          <w:lang w:eastAsia="he-IL"/>
        </w:rPr>
        <w:t xml:space="preserve">על הסעיף הזה, אפילו בחודשים האחרונים אבל זאת </w:t>
      </w:r>
      <w:bookmarkStart w:id="1386" w:name="_ETM_Q1_4014284"/>
      <w:bookmarkEnd w:id="1386"/>
      <w:r>
        <w:rPr>
          <w:rFonts w:hint="cs"/>
          <w:rtl/>
          <w:lang w:eastAsia="he-IL"/>
        </w:rPr>
        <w:t>הייתה הערה שקיבלנו ממשרד המשפטים. אם זה יהיה מקו</w:t>
      </w:r>
      <w:bookmarkStart w:id="1387" w:name="_ETM_Q1_4012388"/>
      <w:bookmarkEnd w:id="1387"/>
      <w:r>
        <w:rPr>
          <w:rFonts w:hint="cs"/>
          <w:rtl/>
          <w:lang w:eastAsia="he-IL"/>
        </w:rPr>
        <w:t>בל עליהם להשאיר את הסעיף, אנחנו</w:t>
      </w:r>
      <w:r w:rsidR="0007576F">
        <w:rPr>
          <w:rFonts w:hint="cs"/>
          <w:rtl/>
          <w:lang w:eastAsia="he-IL"/>
        </w:rPr>
        <w:t xml:space="preserve"> </w:t>
      </w:r>
      <w:r>
        <w:rPr>
          <w:rFonts w:hint="cs"/>
          <w:rtl/>
          <w:lang w:eastAsia="he-IL"/>
        </w:rPr>
        <w:t>כמובן נשמח לכך.</w:t>
      </w:r>
    </w:p>
    <w:p w14:paraId="49FED1D5" w14:textId="48ADD7BD" w:rsidR="00D40CE5" w:rsidRDefault="00D40CE5" w:rsidP="00D40CE5">
      <w:pPr>
        <w:rPr>
          <w:rtl/>
          <w:lang w:eastAsia="he-IL"/>
        </w:rPr>
      </w:pPr>
      <w:bookmarkStart w:id="1388" w:name="_ETM_Q1_4018525"/>
      <w:bookmarkStart w:id="1389" w:name="_ETM_Q1_4018592"/>
      <w:bookmarkStart w:id="1390" w:name="_ETM_Q1_4019630"/>
      <w:bookmarkEnd w:id="1388"/>
      <w:bookmarkEnd w:id="1389"/>
      <w:bookmarkEnd w:id="1390"/>
    </w:p>
    <w:p w14:paraId="503A4BD8" w14:textId="61783975" w:rsidR="00D40CE5" w:rsidRDefault="00D40CE5" w:rsidP="00D40CE5">
      <w:pPr>
        <w:pStyle w:val="af6"/>
        <w:keepNext/>
        <w:rPr>
          <w:rtl/>
        </w:rPr>
      </w:pPr>
      <w:bookmarkStart w:id="1391" w:name="ET_yor_5292_208"/>
      <w:r w:rsidRPr="00D40CE5">
        <w:rPr>
          <w:rStyle w:val="TagStyle"/>
          <w:rtl/>
        </w:rPr>
        <w:t xml:space="preserve"> &lt;&lt; יור &gt;&gt; </w:t>
      </w:r>
      <w:r>
        <w:rPr>
          <w:rtl/>
        </w:rPr>
        <w:t>היו"ר אוסאמה סעדי:</w:t>
      </w:r>
      <w:r w:rsidRPr="00D40CE5">
        <w:rPr>
          <w:rStyle w:val="TagStyle"/>
          <w:rtl/>
        </w:rPr>
        <w:t xml:space="preserve"> &lt;&lt; יור &gt;&gt;</w:t>
      </w:r>
      <w:r w:rsidR="00044696">
        <w:rPr>
          <w:rtl/>
        </w:rPr>
        <w:t xml:space="preserve"> </w:t>
      </w:r>
      <w:bookmarkEnd w:id="1391"/>
    </w:p>
    <w:p w14:paraId="3599FBA4" w14:textId="6F5798F8" w:rsidR="00D40CE5" w:rsidRDefault="00D40CE5" w:rsidP="00D40CE5">
      <w:pPr>
        <w:pStyle w:val="KeepWithNext"/>
        <w:rPr>
          <w:rtl/>
          <w:lang w:eastAsia="he-IL"/>
        </w:rPr>
      </w:pPr>
    </w:p>
    <w:p w14:paraId="0E944C7F" w14:textId="60C35C14" w:rsidR="00D40CE5" w:rsidRDefault="00D40CE5" w:rsidP="00D40CE5">
      <w:pPr>
        <w:rPr>
          <w:rtl/>
          <w:lang w:eastAsia="he-IL"/>
        </w:rPr>
      </w:pPr>
      <w:bookmarkStart w:id="1392" w:name="_ETM_Q1_4019975"/>
      <w:bookmarkStart w:id="1393" w:name="_ETM_Q1_4020011"/>
      <w:bookmarkEnd w:id="1392"/>
      <w:bookmarkEnd w:id="1393"/>
      <w:r>
        <w:rPr>
          <w:rFonts w:hint="cs"/>
          <w:rtl/>
          <w:lang w:eastAsia="he-IL"/>
        </w:rPr>
        <w:t>משרד המשפטים.</w:t>
      </w:r>
    </w:p>
    <w:p w14:paraId="41B0525E" w14:textId="6113F4B8" w:rsidR="00D40CE5" w:rsidRDefault="00D40CE5" w:rsidP="00D40CE5">
      <w:pPr>
        <w:rPr>
          <w:rtl/>
          <w:lang w:eastAsia="he-IL"/>
        </w:rPr>
      </w:pPr>
      <w:bookmarkStart w:id="1394" w:name="_ETM_Q1_4019296"/>
      <w:bookmarkStart w:id="1395" w:name="_ETM_Q1_4019359"/>
      <w:bookmarkEnd w:id="1394"/>
      <w:bookmarkEnd w:id="1395"/>
    </w:p>
    <w:p w14:paraId="55A02104" w14:textId="48C1B5C9" w:rsidR="00D40CE5" w:rsidRDefault="00D40CE5" w:rsidP="00D40CE5">
      <w:pPr>
        <w:pStyle w:val="af9"/>
        <w:keepNext/>
        <w:rPr>
          <w:rtl/>
          <w:lang w:eastAsia="he-IL"/>
        </w:rPr>
      </w:pPr>
      <w:bookmarkStart w:id="1396" w:name="ET_guest_571712_209"/>
      <w:r w:rsidRPr="00D40CE5">
        <w:rPr>
          <w:rStyle w:val="TagStyle"/>
          <w:rtl/>
        </w:rPr>
        <w:t xml:space="preserve"> &lt;&lt; אורח &gt;&gt; </w:t>
      </w:r>
      <w:r>
        <w:rPr>
          <w:rtl/>
          <w:lang w:eastAsia="he-IL"/>
        </w:rPr>
        <w:t>יפעת רווה:</w:t>
      </w:r>
      <w:r w:rsidRPr="00D40CE5">
        <w:rPr>
          <w:rStyle w:val="TagStyle"/>
          <w:rtl/>
        </w:rPr>
        <w:t xml:space="preserve"> &lt;&lt; אורח &gt;&gt;</w:t>
      </w:r>
      <w:r w:rsidR="00044696">
        <w:rPr>
          <w:rtl/>
          <w:lang w:eastAsia="he-IL"/>
        </w:rPr>
        <w:t xml:space="preserve"> </w:t>
      </w:r>
      <w:bookmarkEnd w:id="1396"/>
    </w:p>
    <w:p w14:paraId="30168834" w14:textId="6B73F427" w:rsidR="00D40CE5" w:rsidRDefault="00D40CE5" w:rsidP="00D40CE5">
      <w:pPr>
        <w:pStyle w:val="KeepWithNext"/>
        <w:rPr>
          <w:rtl/>
          <w:lang w:eastAsia="he-IL"/>
        </w:rPr>
      </w:pPr>
    </w:p>
    <w:p w14:paraId="5A6A5E06" w14:textId="3381EED8" w:rsidR="00D40CE5" w:rsidRDefault="00D40CE5" w:rsidP="00D40CE5">
      <w:pPr>
        <w:rPr>
          <w:rtl/>
          <w:lang w:eastAsia="he-IL"/>
        </w:rPr>
      </w:pPr>
      <w:r>
        <w:rPr>
          <w:rFonts w:hint="cs"/>
          <w:rtl/>
          <w:lang w:eastAsia="he-IL"/>
        </w:rPr>
        <w:t>בדרך כלל</w:t>
      </w:r>
      <w:r w:rsidR="0007576F">
        <w:rPr>
          <w:rFonts w:hint="cs"/>
          <w:rtl/>
          <w:lang w:eastAsia="he-IL"/>
        </w:rPr>
        <w:t xml:space="preserve"> </w:t>
      </w:r>
      <w:r w:rsidR="0048283A">
        <w:rPr>
          <w:rFonts w:hint="cs"/>
          <w:rtl/>
          <w:lang w:eastAsia="he-IL"/>
        </w:rPr>
        <w:t xml:space="preserve">נושאים </w:t>
      </w:r>
      <w:bookmarkStart w:id="1397" w:name="_ETM_Q1_4020857"/>
      <w:bookmarkEnd w:id="1397"/>
      <w:r w:rsidR="0048283A">
        <w:rPr>
          <w:rFonts w:hint="cs"/>
          <w:rtl/>
          <w:lang w:eastAsia="he-IL"/>
        </w:rPr>
        <w:t xml:space="preserve">של נזק מבחינתנו הוא דבר שאמורים להעמיד עליו לדין. זאת </w:t>
      </w:r>
      <w:bookmarkStart w:id="1398" w:name="_ETM_Q1_4027982"/>
      <w:bookmarkEnd w:id="1398"/>
      <w:r w:rsidR="0048283A">
        <w:rPr>
          <w:rFonts w:hint="cs"/>
          <w:rtl/>
          <w:lang w:eastAsia="he-IL"/>
        </w:rPr>
        <w:t xml:space="preserve">הסיבה. אם התוצר הוא שלא תהיה אכיפה בכלל, נחזיר </w:t>
      </w:r>
      <w:bookmarkStart w:id="1399" w:name="_ETM_Q1_4033050"/>
      <w:bookmarkEnd w:id="1399"/>
      <w:r w:rsidR="0048283A">
        <w:rPr>
          <w:rFonts w:hint="cs"/>
          <w:rtl/>
          <w:lang w:eastAsia="he-IL"/>
        </w:rPr>
        <w:t>את זה.</w:t>
      </w:r>
    </w:p>
    <w:p w14:paraId="0580FC1D" w14:textId="058F9CD7" w:rsidR="0048283A" w:rsidRDefault="0048283A" w:rsidP="00D40CE5">
      <w:pPr>
        <w:rPr>
          <w:rtl/>
          <w:lang w:eastAsia="he-IL"/>
        </w:rPr>
      </w:pPr>
    </w:p>
    <w:p w14:paraId="71808958" w14:textId="0A040B12" w:rsidR="0048283A" w:rsidRDefault="0048283A" w:rsidP="0048283A">
      <w:pPr>
        <w:pStyle w:val="af6"/>
        <w:keepNext/>
        <w:rPr>
          <w:rtl/>
        </w:rPr>
      </w:pPr>
      <w:bookmarkStart w:id="1400" w:name="ET_yor_5292_210"/>
      <w:r w:rsidRPr="0048283A">
        <w:rPr>
          <w:rStyle w:val="TagStyle"/>
          <w:rtl/>
        </w:rPr>
        <w:t xml:space="preserve"> &lt;&lt; יור &gt;&gt; </w:t>
      </w:r>
      <w:r>
        <w:rPr>
          <w:rtl/>
        </w:rPr>
        <w:t>היו"ר אוסאמה סעדי:</w:t>
      </w:r>
      <w:r w:rsidRPr="0048283A">
        <w:rPr>
          <w:rStyle w:val="TagStyle"/>
          <w:rtl/>
        </w:rPr>
        <w:t xml:space="preserve"> &lt;&lt; יור &gt;&gt;</w:t>
      </w:r>
      <w:r w:rsidR="00044696">
        <w:rPr>
          <w:rtl/>
        </w:rPr>
        <w:t xml:space="preserve"> </w:t>
      </w:r>
      <w:bookmarkEnd w:id="1400"/>
    </w:p>
    <w:p w14:paraId="3202CE42" w14:textId="30AF83B5" w:rsidR="0048283A" w:rsidRDefault="0048283A" w:rsidP="0048283A">
      <w:pPr>
        <w:pStyle w:val="KeepWithNext"/>
        <w:rPr>
          <w:rtl/>
          <w:lang w:eastAsia="he-IL"/>
        </w:rPr>
      </w:pPr>
    </w:p>
    <w:p w14:paraId="585C8667" w14:textId="6DB03311" w:rsidR="0048283A" w:rsidRDefault="0048283A" w:rsidP="0048283A">
      <w:pPr>
        <w:rPr>
          <w:rtl/>
          <w:lang w:eastAsia="he-IL"/>
        </w:rPr>
      </w:pPr>
      <w:r>
        <w:rPr>
          <w:rFonts w:hint="cs"/>
          <w:rtl/>
          <w:lang w:eastAsia="he-IL"/>
        </w:rPr>
        <w:t>אנחנו נחזיר את סעיף 12.</w:t>
      </w:r>
    </w:p>
    <w:p w14:paraId="7C805056" w14:textId="7473EBB3" w:rsidR="0048283A" w:rsidRDefault="0048283A" w:rsidP="0048283A">
      <w:pPr>
        <w:rPr>
          <w:rtl/>
          <w:lang w:eastAsia="he-IL"/>
        </w:rPr>
      </w:pPr>
    </w:p>
    <w:p w14:paraId="1E26226C" w14:textId="45BF0B84" w:rsidR="0048283A" w:rsidRDefault="0048283A" w:rsidP="0048283A">
      <w:pPr>
        <w:pStyle w:val="a4"/>
        <w:keepNext/>
        <w:rPr>
          <w:rtl/>
        </w:rPr>
      </w:pPr>
      <w:bookmarkStart w:id="1401" w:name="ET_speaker_6166_211"/>
      <w:r w:rsidRPr="0048283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8283A">
        <w:rPr>
          <w:rStyle w:val="TagStyle"/>
          <w:rtl/>
        </w:rPr>
        <w:t xml:space="preserve"> &lt;&lt; דובר &gt;&gt;</w:t>
      </w:r>
      <w:r w:rsidR="00044696">
        <w:rPr>
          <w:rtl/>
        </w:rPr>
        <w:t xml:space="preserve"> </w:t>
      </w:r>
      <w:bookmarkEnd w:id="1401"/>
    </w:p>
    <w:p w14:paraId="469D9E14" w14:textId="27C649E5" w:rsidR="0048283A" w:rsidRDefault="0048283A" w:rsidP="0048283A">
      <w:pPr>
        <w:pStyle w:val="KeepWithNext"/>
        <w:rPr>
          <w:rtl/>
          <w:lang w:eastAsia="he-IL"/>
        </w:rPr>
      </w:pPr>
    </w:p>
    <w:p w14:paraId="7D0DADDB" w14:textId="0FEDB5C0" w:rsidR="0048283A" w:rsidRDefault="0048283A" w:rsidP="0048283A">
      <w:pPr>
        <w:rPr>
          <w:rtl/>
          <w:lang w:eastAsia="he-IL"/>
        </w:rPr>
      </w:pPr>
      <w:r>
        <w:rPr>
          <w:rFonts w:hint="cs"/>
          <w:rtl/>
          <w:lang w:eastAsia="he-IL"/>
        </w:rPr>
        <w:t>באיזו דרגה?</w:t>
      </w:r>
    </w:p>
    <w:p w14:paraId="20584A87" w14:textId="762FEB6A" w:rsidR="0048283A" w:rsidRDefault="0048283A" w:rsidP="0048283A">
      <w:pPr>
        <w:rPr>
          <w:rtl/>
          <w:lang w:eastAsia="he-IL"/>
        </w:rPr>
      </w:pPr>
    </w:p>
    <w:p w14:paraId="27674190" w14:textId="4FBA0C8C" w:rsidR="0048283A" w:rsidRDefault="0048283A" w:rsidP="0048283A">
      <w:pPr>
        <w:pStyle w:val="af6"/>
        <w:keepNext/>
        <w:rPr>
          <w:rtl/>
        </w:rPr>
      </w:pPr>
      <w:bookmarkStart w:id="1402" w:name="ET_yor_5292_212"/>
      <w:r w:rsidRPr="0048283A">
        <w:rPr>
          <w:rStyle w:val="TagStyle"/>
          <w:rtl/>
        </w:rPr>
        <w:t xml:space="preserve"> &lt;&lt; יור &gt;&gt; </w:t>
      </w:r>
      <w:r>
        <w:rPr>
          <w:rtl/>
        </w:rPr>
        <w:t>היו"ר אוסאמה סעדי:</w:t>
      </w:r>
      <w:r w:rsidRPr="0048283A">
        <w:rPr>
          <w:rStyle w:val="TagStyle"/>
          <w:rtl/>
        </w:rPr>
        <w:t xml:space="preserve"> &lt;&lt; יור &gt;&gt;</w:t>
      </w:r>
      <w:r w:rsidR="00044696">
        <w:rPr>
          <w:rtl/>
        </w:rPr>
        <w:t xml:space="preserve"> </w:t>
      </w:r>
      <w:bookmarkEnd w:id="1402"/>
    </w:p>
    <w:p w14:paraId="33438FE4" w14:textId="41F3EEC0" w:rsidR="0048283A" w:rsidRDefault="0048283A" w:rsidP="0048283A">
      <w:pPr>
        <w:pStyle w:val="KeepWithNext"/>
        <w:rPr>
          <w:rtl/>
          <w:lang w:eastAsia="he-IL"/>
        </w:rPr>
      </w:pPr>
    </w:p>
    <w:p w14:paraId="461B1C2F" w14:textId="09B8BE9A" w:rsidR="0048283A" w:rsidRDefault="0048283A" w:rsidP="0048283A">
      <w:pPr>
        <w:rPr>
          <w:rtl/>
          <w:lang w:eastAsia="he-IL"/>
        </w:rPr>
      </w:pPr>
      <w:r>
        <w:rPr>
          <w:rFonts w:hint="cs"/>
          <w:rtl/>
          <w:lang w:eastAsia="he-IL"/>
        </w:rPr>
        <w:t>דרגה ב'. לא?</w:t>
      </w:r>
    </w:p>
    <w:p w14:paraId="0BCDAB19" w14:textId="6C29990C" w:rsidR="0048283A" w:rsidRDefault="0048283A" w:rsidP="0048283A">
      <w:pPr>
        <w:rPr>
          <w:rtl/>
          <w:lang w:eastAsia="he-IL"/>
        </w:rPr>
      </w:pPr>
    </w:p>
    <w:p w14:paraId="12E15FB1" w14:textId="670C4FD7" w:rsidR="0048283A" w:rsidRDefault="0048283A" w:rsidP="0048283A">
      <w:pPr>
        <w:pStyle w:val="af9"/>
        <w:keepNext/>
        <w:rPr>
          <w:rtl/>
          <w:lang w:eastAsia="he-IL"/>
        </w:rPr>
      </w:pPr>
      <w:bookmarkStart w:id="1403" w:name="ET_guest_אסנת_הירש_213"/>
      <w:r w:rsidRPr="0048283A">
        <w:rPr>
          <w:rStyle w:val="TagStyle"/>
          <w:rtl/>
        </w:rPr>
        <w:t xml:space="preserve"> &lt;&lt; אורח &gt;&gt; </w:t>
      </w:r>
      <w:r>
        <w:rPr>
          <w:rtl/>
          <w:lang w:eastAsia="he-IL"/>
        </w:rPr>
        <w:t>אסנת הירש:</w:t>
      </w:r>
      <w:r w:rsidRPr="0048283A">
        <w:rPr>
          <w:rStyle w:val="TagStyle"/>
          <w:rtl/>
        </w:rPr>
        <w:t xml:space="preserve"> &lt;&lt; אורח &gt;&gt;</w:t>
      </w:r>
      <w:r w:rsidR="00044696">
        <w:rPr>
          <w:rtl/>
          <w:lang w:eastAsia="he-IL"/>
        </w:rPr>
        <w:t xml:space="preserve"> </w:t>
      </w:r>
      <w:bookmarkEnd w:id="1403"/>
    </w:p>
    <w:p w14:paraId="24D1801B" w14:textId="142C4DD3" w:rsidR="0048283A" w:rsidRDefault="0048283A" w:rsidP="0048283A">
      <w:pPr>
        <w:pStyle w:val="KeepWithNext"/>
        <w:rPr>
          <w:rtl/>
          <w:lang w:eastAsia="he-IL"/>
        </w:rPr>
      </w:pPr>
    </w:p>
    <w:p w14:paraId="02B24C1B" w14:textId="1DD6C675" w:rsidR="0048283A" w:rsidRDefault="0048283A" w:rsidP="0048283A">
      <w:pPr>
        <w:rPr>
          <w:rtl/>
          <w:lang w:eastAsia="he-IL"/>
        </w:rPr>
      </w:pPr>
      <w:bookmarkStart w:id="1404" w:name="_ETM_Q1_4034371"/>
      <w:bookmarkStart w:id="1405" w:name="_ETM_Q1_4034406"/>
      <w:bookmarkEnd w:id="1404"/>
      <w:bookmarkEnd w:id="1405"/>
      <w:r>
        <w:rPr>
          <w:rFonts w:hint="cs"/>
          <w:rtl/>
          <w:lang w:eastAsia="he-IL"/>
        </w:rPr>
        <w:t xml:space="preserve">כן אדו ני, דרגה </w:t>
      </w:r>
      <w:bookmarkStart w:id="1406" w:name="_ETM_Q1_4033603"/>
      <w:bookmarkEnd w:id="1406"/>
      <w:r>
        <w:rPr>
          <w:rFonts w:hint="cs"/>
          <w:rtl/>
          <w:lang w:eastAsia="he-IL"/>
        </w:rPr>
        <w:t>ב'.</w:t>
      </w:r>
    </w:p>
    <w:p w14:paraId="538834FE" w14:textId="7E6F9FDF" w:rsidR="0048283A" w:rsidRDefault="0048283A" w:rsidP="0048283A">
      <w:pPr>
        <w:rPr>
          <w:rtl/>
          <w:lang w:eastAsia="he-IL"/>
        </w:rPr>
      </w:pPr>
      <w:bookmarkStart w:id="1407" w:name="_ETM_Q1_4040259"/>
      <w:bookmarkStart w:id="1408" w:name="_ETM_Q1_4040315"/>
      <w:bookmarkStart w:id="1409" w:name="_ETM_Q1_4041039"/>
      <w:bookmarkEnd w:id="1407"/>
      <w:bookmarkEnd w:id="1408"/>
      <w:bookmarkEnd w:id="1409"/>
    </w:p>
    <w:p w14:paraId="1B553350" w14:textId="1D3850E3" w:rsidR="0048283A" w:rsidRDefault="0048283A" w:rsidP="0048283A">
      <w:pPr>
        <w:pStyle w:val="af6"/>
        <w:keepNext/>
        <w:rPr>
          <w:rtl/>
        </w:rPr>
      </w:pPr>
      <w:bookmarkStart w:id="1410" w:name="ET_yor_5292_214"/>
      <w:r w:rsidRPr="0048283A">
        <w:rPr>
          <w:rStyle w:val="TagStyle"/>
          <w:rtl/>
        </w:rPr>
        <w:t xml:space="preserve"> &lt;&lt; יור &gt;&gt; </w:t>
      </w:r>
      <w:r>
        <w:rPr>
          <w:rtl/>
        </w:rPr>
        <w:t>היו"ר אוסאמה סעדי:</w:t>
      </w:r>
      <w:r w:rsidRPr="0048283A">
        <w:rPr>
          <w:rStyle w:val="TagStyle"/>
          <w:rtl/>
        </w:rPr>
        <w:t xml:space="preserve"> &lt;&lt; יור &gt;&gt;</w:t>
      </w:r>
      <w:r w:rsidR="00044696">
        <w:rPr>
          <w:rtl/>
        </w:rPr>
        <w:t xml:space="preserve"> </w:t>
      </w:r>
      <w:bookmarkEnd w:id="1410"/>
    </w:p>
    <w:p w14:paraId="1D82C3A9" w14:textId="3C98E55D" w:rsidR="0048283A" w:rsidRDefault="0048283A" w:rsidP="0048283A">
      <w:pPr>
        <w:pStyle w:val="KeepWithNext"/>
        <w:rPr>
          <w:rtl/>
          <w:lang w:eastAsia="he-IL"/>
        </w:rPr>
      </w:pPr>
    </w:p>
    <w:p w14:paraId="50A3F8C0" w14:textId="0F1C1D3C" w:rsidR="0048283A" w:rsidRDefault="0048283A" w:rsidP="0048283A">
      <w:pPr>
        <w:rPr>
          <w:rtl/>
          <w:lang w:eastAsia="he-IL"/>
        </w:rPr>
      </w:pPr>
      <w:bookmarkStart w:id="1411" w:name="_ETM_Q1_4041323"/>
      <w:bookmarkStart w:id="1412" w:name="_ETM_Q1_4041362"/>
      <w:bookmarkEnd w:id="1411"/>
      <w:bookmarkEnd w:id="1412"/>
      <w:r>
        <w:rPr>
          <w:rFonts w:hint="cs"/>
          <w:rtl/>
          <w:lang w:eastAsia="he-IL"/>
        </w:rPr>
        <w:t xml:space="preserve">במקום שיהיה אישום פלילי. </w:t>
      </w:r>
    </w:p>
    <w:p w14:paraId="7791BE15" w14:textId="2D361953" w:rsidR="0048283A" w:rsidRDefault="0048283A" w:rsidP="0048283A">
      <w:pPr>
        <w:rPr>
          <w:rtl/>
          <w:lang w:eastAsia="he-IL"/>
        </w:rPr>
      </w:pPr>
      <w:bookmarkStart w:id="1413" w:name="_ETM_Q1_4046456"/>
      <w:bookmarkStart w:id="1414" w:name="_ETM_Q1_4046512"/>
      <w:bookmarkStart w:id="1415" w:name="_ETM_Q1_4047161"/>
      <w:bookmarkStart w:id="1416" w:name="_ETM_Q1_4047226"/>
      <w:bookmarkEnd w:id="1413"/>
      <w:bookmarkEnd w:id="1414"/>
      <w:bookmarkEnd w:id="1415"/>
      <w:bookmarkEnd w:id="1416"/>
    </w:p>
    <w:p w14:paraId="0F765BFF" w14:textId="214EFB0F" w:rsidR="0048283A" w:rsidRDefault="0048283A" w:rsidP="0048283A">
      <w:pPr>
        <w:pStyle w:val="af9"/>
        <w:keepNext/>
        <w:rPr>
          <w:rtl/>
          <w:lang w:eastAsia="he-IL"/>
        </w:rPr>
      </w:pPr>
      <w:bookmarkStart w:id="1417" w:name="ET_guest_אסנת_הירש_215"/>
      <w:r w:rsidRPr="0048283A">
        <w:rPr>
          <w:rStyle w:val="TagStyle"/>
          <w:rtl/>
        </w:rPr>
        <w:t xml:space="preserve"> &lt;&lt; אורח &gt;&gt; </w:t>
      </w:r>
      <w:r>
        <w:rPr>
          <w:rtl/>
          <w:lang w:eastAsia="he-IL"/>
        </w:rPr>
        <w:t>אסנת הירש:</w:t>
      </w:r>
      <w:r w:rsidRPr="0048283A">
        <w:rPr>
          <w:rStyle w:val="TagStyle"/>
          <w:rtl/>
        </w:rPr>
        <w:t xml:space="preserve"> &lt;&lt; אורח &gt;&gt;</w:t>
      </w:r>
      <w:r w:rsidR="00044696">
        <w:rPr>
          <w:rtl/>
          <w:lang w:eastAsia="he-IL"/>
        </w:rPr>
        <w:t xml:space="preserve"> </w:t>
      </w:r>
      <w:bookmarkEnd w:id="1417"/>
    </w:p>
    <w:p w14:paraId="4A6393AF" w14:textId="692572C5" w:rsidR="0048283A" w:rsidRDefault="0048283A" w:rsidP="0048283A">
      <w:pPr>
        <w:pStyle w:val="KeepWithNext"/>
        <w:rPr>
          <w:rtl/>
          <w:lang w:eastAsia="he-IL"/>
        </w:rPr>
      </w:pPr>
    </w:p>
    <w:p w14:paraId="5CB0DED5" w14:textId="07658973" w:rsidR="0048283A" w:rsidRDefault="0048283A" w:rsidP="0048283A">
      <w:pPr>
        <w:rPr>
          <w:rtl/>
          <w:lang w:eastAsia="he-IL"/>
        </w:rPr>
      </w:pPr>
      <w:bookmarkStart w:id="1418" w:name="_ETM_Q1_4048700"/>
      <w:bookmarkStart w:id="1419" w:name="_ETM_Q1_4048735"/>
      <w:bookmarkEnd w:id="1418"/>
      <w:bookmarkEnd w:id="1419"/>
      <w:r>
        <w:rPr>
          <w:rFonts w:hint="cs"/>
          <w:rtl/>
          <w:lang w:eastAsia="he-IL"/>
        </w:rPr>
        <w:t xml:space="preserve">לגבי החופים השקטים. </w:t>
      </w:r>
      <w:bookmarkStart w:id="1420" w:name="_ETM_Q1_4048672"/>
      <w:bookmarkEnd w:id="1420"/>
      <w:r>
        <w:rPr>
          <w:rFonts w:hint="cs"/>
          <w:rtl/>
          <w:lang w:eastAsia="he-IL"/>
        </w:rPr>
        <w:t xml:space="preserve">האם אפשר שם לפחות להגביל את זה להגברה מסוג </w:t>
      </w:r>
      <w:bookmarkStart w:id="1421" w:name="_ETM_Q1_4050834"/>
      <w:bookmarkEnd w:id="1421"/>
      <w:r>
        <w:rPr>
          <w:rFonts w:hint="cs"/>
          <w:rtl/>
          <w:lang w:eastAsia="he-IL"/>
        </w:rPr>
        <w:t>מסוים.</w:t>
      </w:r>
    </w:p>
    <w:p w14:paraId="60488A90" w14:textId="319C245F" w:rsidR="0048283A" w:rsidRDefault="0048283A" w:rsidP="0048283A">
      <w:pPr>
        <w:rPr>
          <w:rtl/>
          <w:lang w:eastAsia="he-IL"/>
        </w:rPr>
      </w:pPr>
      <w:bookmarkStart w:id="1422" w:name="_ETM_Q1_4055456"/>
      <w:bookmarkStart w:id="1423" w:name="_ETM_Q1_4055525"/>
      <w:bookmarkEnd w:id="1422"/>
      <w:bookmarkEnd w:id="1423"/>
    </w:p>
    <w:p w14:paraId="4E2C3058" w14:textId="636EEC2C" w:rsidR="0048283A" w:rsidRDefault="0048283A" w:rsidP="0048283A">
      <w:pPr>
        <w:pStyle w:val="a4"/>
        <w:keepNext/>
        <w:rPr>
          <w:rtl/>
        </w:rPr>
      </w:pPr>
      <w:bookmarkStart w:id="1424" w:name="ET_speaker_6166_216"/>
      <w:r w:rsidRPr="0048283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8283A">
        <w:rPr>
          <w:rStyle w:val="TagStyle"/>
          <w:rtl/>
        </w:rPr>
        <w:t xml:space="preserve"> &lt;&lt; דובר &gt;&gt;</w:t>
      </w:r>
      <w:r w:rsidR="00044696">
        <w:rPr>
          <w:rtl/>
        </w:rPr>
        <w:t xml:space="preserve"> </w:t>
      </w:r>
      <w:bookmarkEnd w:id="1424"/>
    </w:p>
    <w:p w14:paraId="5528C28B" w14:textId="17BC3873" w:rsidR="0048283A" w:rsidRDefault="0048283A" w:rsidP="0048283A">
      <w:pPr>
        <w:pStyle w:val="KeepWithNext"/>
        <w:rPr>
          <w:rtl/>
          <w:lang w:eastAsia="he-IL"/>
        </w:rPr>
      </w:pPr>
    </w:p>
    <w:p w14:paraId="2ACE411C" w14:textId="7006CBFE" w:rsidR="0048283A" w:rsidRDefault="0048283A" w:rsidP="0048283A">
      <w:pPr>
        <w:rPr>
          <w:rtl/>
          <w:lang w:eastAsia="he-IL"/>
        </w:rPr>
      </w:pPr>
      <w:r>
        <w:rPr>
          <w:rFonts w:hint="cs"/>
          <w:rtl/>
          <w:lang w:eastAsia="he-IL"/>
        </w:rPr>
        <w:t>מה זה מוזיקה? בכל מכשיר?</w:t>
      </w:r>
    </w:p>
    <w:p w14:paraId="4B32EA30" w14:textId="7B4F21A7" w:rsidR="0048283A" w:rsidRDefault="0048283A" w:rsidP="0048283A">
      <w:pPr>
        <w:rPr>
          <w:rtl/>
          <w:lang w:eastAsia="he-IL"/>
        </w:rPr>
      </w:pPr>
      <w:bookmarkStart w:id="1425" w:name="_ETM_Q1_4056265"/>
      <w:bookmarkEnd w:id="1425"/>
    </w:p>
    <w:p w14:paraId="25CB0B4A" w14:textId="6146E770" w:rsidR="0048283A" w:rsidRDefault="0048283A" w:rsidP="0048283A">
      <w:pPr>
        <w:pStyle w:val="af9"/>
        <w:keepNext/>
        <w:rPr>
          <w:rtl/>
          <w:lang w:eastAsia="he-IL"/>
        </w:rPr>
      </w:pPr>
      <w:bookmarkStart w:id="1426" w:name="ET_guest_אסנת_הירש_217"/>
      <w:r w:rsidRPr="0048283A">
        <w:rPr>
          <w:rStyle w:val="TagStyle"/>
          <w:rtl/>
        </w:rPr>
        <w:t xml:space="preserve"> &lt;&lt; אורח &gt;&gt; </w:t>
      </w:r>
      <w:r>
        <w:rPr>
          <w:rtl/>
          <w:lang w:eastAsia="he-IL"/>
        </w:rPr>
        <w:t>אסנת הירש:</w:t>
      </w:r>
      <w:r w:rsidRPr="0048283A">
        <w:rPr>
          <w:rStyle w:val="TagStyle"/>
          <w:rtl/>
        </w:rPr>
        <w:t xml:space="preserve"> &lt;&lt; אורח &gt;&gt;</w:t>
      </w:r>
      <w:r w:rsidR="00044696">
        <w:rPr>
          <w:rtl/>
          <w:lang w:eastAsia="he-IL"/>
        </w:rPr>
        <w:t xml:space="preserve"> </w:t>
      </w:r>
      <w:bookmarkEnd w:id="1426"/>
    </w:p>
    <w:p w14:paraId="4360B3A1" w14:textId="6FD7F9E8" w:rsidR="0048283A" w:rsidRDefault="0048283A" w:rsidP="0048283A">
      <w:pPr>
        <w:pStyle w:val="KeepWithNext"/>
        <w:rPr>
          <w:rtl/>
          <w:lang w:eastAsia="he-IL"/>
        </w:rPr>
      </w:pPr>
    </w:p>
    <w:p w14:paraId="4B9B31FE" w14:textId="6CA9BD1C" w:rsidR="0048283A" w:rsidRDefault="0048283A" w:rsidP="0048283A">
      <w:pPr>
        <w:rPr>
          <w:rtl/>
          <w:lang w:eastAsia="he-IL"/>
        </w:rPr>
      </w:pPr>
      <w:bookmarkStart w:id="1427" w:name="_ETM_Q1_4056581"/>
      <w:bookmarkStart w:id="1428" w:name="_ETM_Q1_4056618"/>
      <w:bookmarkEnd w:id="1427"/>
      <w:bookmarkEnd w:id="1428"/>
      <w:r>
        <w:rPr>
          <w:rFonts w:hint="cs"/>
          <w:rtl/>
          <w:lang w:eastAsia="he-IL"/>
        </w:rPr>
        <w:t>כן.</w:t>
      </w:r>
      <w:r w:rsidR="0007576F">
        <w:rPr>
          <w:rFonts w:hint="cs"/>
          <w:rtl/>
          <w:lang w:eastAsia="he-IL"/>
        </w:rPr>
        <w:t xml:space="preserve"> </w:t>
      </w:r>
      <w:r>
        <w:rPr>
          <w:rFonts w:hint="cs"/>
          <w:rtl/>
          <w:lang w:eastAsia="he-IL"/>
        </w:rPr>
        <w:t xml:space="preserve">בחוק העזר </w:t>
      </w:r>
      <w:bookmarkStart w:id="1429" w:name="_ETM_Q1_4064146"/>
      <w:bookmarkEnd w:id="1429"/>
      <w:r>
        <w:rPr>
          <w:rFonts w:hint="cs"/>
          <w:rtl/>
          <w:lang w:eastAsia="he-IL"/>
        </w:rPr>
        <w:t xml:space="preserve">קבענו שני סוגים של חופים לעניין של רעש. </w:t>
      </w:r>
      <w:bookmarkStart w:id="1430" w:name="_ETM_Q1_4067116"/>
      <w:bookmarkEnd w:id="1430"/>
      <w:r>
        <w:rPr>
          <w:rFonts w:hint="cs"/>
          <w:rtl/>
          <w:lang w:eastAsia="he-IL"/>
        </w:rPr>
        <w:t xml:space="preserve">יש חופים שמליאת המועצה תכריז עליהם כחוף שקט. אנחנו בוודאי לא מתכוונים להכריז על כל רצועת החוף כחוף שקט </w:t>
      </w:r>
      <w:bookmarkStart w:id="1431" w:name="_ETM_Q1_4073814"/>
      <w:bookmarkEnd w:id="1431"/>
      <w:r>
        <w:rPr>
          <w:rFonts w:hint="cs"/>
          <w:rtl/>
          <w:lang w:eastAsia="he-IL"/>
        </w:rPr>
        <w:t xml:space="preserve">אבל כן ראינו לנגד עינינו את המודל של איגוד ערים </w:t>
      </w:r>
      <w:bookmarkStart w:id="1432" w:name="_ETM_Q1_4074724"/>
      <w:bookmarkEnd w:id="1432"/>
      <w:r>
        <w:rPr>
          <w:rFonts w:hint="cs"/>
          <w:rtl/>
          <w:lang w:eastAsia="he-IL"/>
        </w:rPr>
        <w:t xml:space="preserve">כינרת שהוכיח את עצמו ויש ביקוש גם לדבר הזה. </w:t>
      </w:r>
      <w:bookmarkStart w:id="1433" w:name="_ETM_Q1_4080364"/>
      <w:bookmarkEnd w:id="1433"/>
      <w:r>
        <w:rPr>
          <w:rFonts w:hint="cs"/>
          <w:rtl/>
          <w:lang w:eastAsia="he-IL"/>
        </w:rPr>
        <w:t xml:space="preserve">יש לנו כוונה להכריז על חוף אחד או שניים כחוף </w:t>
      </w:r>
      <w:bookmarkStart w:id="1434" w:name="_ETM_Q1_4083574"/>
      <w:bookmarkEnd w:id="1434"/>
      <w:r>
        <w:rPr>
          <w:rFonts w:hint="cs"/>
          <w:rtl/>
          <w:lang w:eastAsia="he-IL"/>
        </w:rPr>
        <w:t xml:space="preserve">שקט, אחרי שנקיים שיתוף ציבור ונשמע את הציבור ונתייעץ עם </w:t>
      </w:r>
      <w:bookmarkStart w:id="1435" w:name="_ETM_Q1_4086142"/>
      <w:bookmarkEnd w:id="1435"/>
      <w:r>
        <w:rPr>
          <w:rFonts w:hint="cs"/>
          <w:rtl/>
          <w:lang w:eastAsia="he-IL"/>
        </w:rPr>
        <w:t>ארגוני הסביבה מה לדעתם המקום שיתאים להיות מוכרז כחוף שקט.</w:t>
      </w:r>
    </w:p>
    <w:p w14:paraId="37028F0D" w14:textId="7836B79E" w:rsidR="0048283A" w:rsidRDefault="0048283A" w:rsidP="0048283A">
      <w:pPr>
        <w:rPr>
          <w:rtl/>
          <w:lang w:eastAsia="he-IL"/>
        </w:rPr>
      </w:pPr>
      <w:bookmarkStart w:id="1436" w:name="_ETM_Q1_4090708"/>
      <w:bookmarkStart w:id="1437" w:name="_ETM_Q1_4090769"/>
      <w:bookmarkEnd w:id="1436"/>
      <w:bookmarkEnd w:id="1437"/>
    </w:p>
    <w:p w14:paraId="662F16B1" w14:textId="72010DD8" w:rsidR="0048283A" w:rsidRDefault="0048283A" w:rsidP="0048283A">
      <w:pPr>
        <w:pStyle w:val="af6"/>
        <w:keepNext/>
        <w:rPr>
          <w:rtl/>
        </w:rPr>
      </w:pPr>
      <w:bookmarkStart w:id="1438" w:name="ET_yor_5292_218"/>
      <w:r w:rsidRPr="0048283A">
        <w:rPr>
          <w:rStyle w:val="TagStyle"/>
          <w:rtl/>
        </w:rPr>
        <w:t xml:space="preserve"> &lt;&lt; יור &gt;&gt; </w:t>
      </w:r>
      <w:r>
        <w:rPr>
          <w:rtl/>
        </w:rPr>
        <w:t>היו"ר אוסאמה סעדי:</w:t>
      </w:r>
      <w:r w:rsidRPr="0048283A">
        <w:rPr>
          <w:rStyle w:val="TagStyle"/>
          <w:rtl/>
        </w:rPr>
        <w:t xml:space="preserve"> &lt;&lt; יור &gt;&gt;</w:t>
      </w:r>
      <w:r w:rsidR="00044696">
        <w:rPr>
          <w:rtl/>
        </w:rPr>
        <w:t xml:space="preserve"> </w:t>
      </w:r>
      <w:bookmarkEnd w:id="1438"/>
    </w:p>
    <w:p w14:paraId="152AB240" w14:textId="22050789" w:rsidR="0048283A" w:rsidRDefault="0048283A" w:rsidP="0048283A">
      <w:pPr>
        <w:pStyle w:val="KeepWithNext"/>
        <w:rPr>
          <w:rtl/>
          <w:lang w:eastAsia="he-IL"/>
        </w:rPr>
      </w:pPr>
    </w:p>
    <w:p w14:paraId="35FEE049" w14:textId="2F97C4AC" w:rsidR="0048283A" w:rsidRDefault="0048283A" w:rsidP="0048283A">
      <w:pPr>
        <w:rPr>
          <w:rtl/>
          <w:lang w:eastAsia="he-IL"/>
        </w:rPr>
      </w:pPr>
      <w:bookmarkStart w:id="1439" w:name="_ETM_Q1_4089663"/>
      <w:bookmarkStart w:id="1440" w:name="_ETM_Q1_4089702"/>
      <w:bookmarkEnd w:id="1439"/>
      <w:bookmarkEnd w:id="1440"/>
      <w:r>
        <w:rPr>
          <w:rFonts w:hint="cs"/>
          <w:rtl/>
          <w:lang w:eastAsia="he-IL"/>
        </w:rPr>
        <w:t>גם בשעות מסוימות. אני זוכר שבאיגוד כינרת היו שעות מסוימות.</w:t>
      </w:r>
    </w:p>
    <w:p w14:paraId="55041C45" w14:textId="11DE33BB" w:rsidR="0048283A" w:rsidRDefault="0048283A" w:rsidP="0048283A">
      <w:pPr>
        <w:rPr>
          <w:rtl/>
          <w:lang w:eastAsia="he-IL"/>
        </w:rPr>
      </w:pPr>
    </w:p>
    <w:p w14:paraId="14734702" w14:textId="30A08EA6" w:rsidR="0048283A" w:rsidRDefault="0048283A" w:rsidP="0048283A">
      <w:pPr>
        <w:pStyle w:val="af9"/>
        <w:keepNext/>
        <w:rPr>
          <w:rtl/>
          <w:lang w:eastAsia="he-IL"/>
        </w:rPr>
      </w:pPr>
      <w:bookmarkStart w:id="1441" w:name="ET_guest_אסנת_הירש_219"/>
      <w:r w:rsidRPr="0048283A">
        <w:rPr>
          <w:rStyle w:val="TagStyle"/>
          <w:rtl/>
        </w:rPr>
        <w:t xml:space="preserve"> &lt;&lt; אורח &gt;&gt; </w:t>
      </w:r>
      <w:r>
        <w:rPr>
          <w:rtl/>
          <w:lang w:eastAsia="he-IL"/>
        </w:rPr>
        <w:t>אסנת הירש:</w:t>
      </w:r>
      <w:r w:rsidRPr="0048283A">
        <w:rPr>
          <w:rStyle w:val="TagStyle"/>
          <w:rtl/>
        </w:rPr>
        <w:t xml:space="preserve"> &lt;&lt; אורח &gt;&gt;</w:t>
      </w:r>
      <w:r w:rsidR="00044696">
        <w:rPr>
          <w:rtl/>
          <w:lang w:eastAsia="he-IL"/>
        </w:rPr>
        <w:t xml:space="preserve"> </w:t>
      </w:r>
      <w:bookmarkEnd w:id="1441"/>
    </w:p>
    <w:p w14:paraId="67154126" w14:textId="35713C5A" w:rsidR="0048283A" w:rsidRDefault="0048283A" w:rsidP="0048283A">
      <w:pPr>
        <w:pStyle w:val="KeepWithNext"/>
        <w:rPr>
          <w:rtl/>
          <w:lang w:eastAsia="he-IL"/>
        </w:rPr>
      </w:pPr>
    </w:p>
    <w:p w14:paraId="5425119A" w14:textId="52EE101F" w:rsidR="0048283A" w:rsidRDefault="0048283A" w:rsidP="0048283A">
      <w:pPr>
        <w:rPr>
          <w:rtl/>
          <w:lang w:eastAsia="he-IL"/>
        </w:rPr>
      </w:pPr>
      <w:r>
        <w:rPr>
          <w:rFonts w:hint="cs"/>
          <w:rtl/>
          <w:lang w:eastAsia="he-IL"/>
        </w:rPr>
        <w:t>יש הרבה רשויות שהלכו על המודל ה</w:t>
      </w:r>
      <w:bookmarkStart w:id="1442" w:name="_ETM_Q1_4101036"/>
      <w:bookmarkEnd w:id="1442"/>
      <w:r>
        <w:rPr>
          <w:rFonts w:hint="cs"/>
          <w:rtl/>
          <w:lang w:eastAsia="he-IL"/>
        </w:rPr>
        <w:t xml:space="preserve">זה, שקבעו למשל עבירות מחמירות יותר החל משעה </w:t>
      </w:r>
      <w:bookmarkStart w:id="1443" w:name="_ETM_Q1_4103236"/>
      <w:bookmarkEnd w:id="1443"/>
      <w:r>
        <w:rPr>
          <w:rFonts w:hint="cs"/>
          <w:rtl/>
          <w:lang w:eastAsia="he-IL"/>
        </w:rPr>
        <w:t>7:00 בערב עד 6:00 בבוקר. אנחנו הלכנו על ה</w:t>
      </w:r>
      <w:bookmarkStart w:id="1444" w:name="_ETM_Q1_4104140"/>
      <w:bookmarkEnd w:id="1444"/>
      <w:r>
        <w:rPr>
          <w:rFonts w:hint="cs"/>
          <w:rtl/>
          <w:lang w:eastAsia="he-IL"/>
        </w:rPr>
        <w:t xml:space="preserve">חלוקה הגיאוגרפית מכיוון שאצלנו באמת יש ישובים רבים מאוד שהם </w:t>
      </w:r>
      <w:bookmarkStart w:id="1445" w:name="_ETM_Q1_4112374"/>
      <w:bookmarkEnd w:id="1445"/>
      <w:proofErr w:type="spellStart"/>
      <w:r>
        <w:rPr>
          <w:rFonts w:hint="cs"/>
          <w:rtl/>
          <w:lang w:eastAsia="he-IL"/>
        </w:rPr>
        <w:t>צמודי</w:t>
      </w:r>
      <w:proofErr w:type="spellEnd"/>
      <w:r>
        <w:rPr>
          <w:rFonts w:hint="cs"/>
          <w:rtl/>
          <w:lang w:eastAsia="he-IL"/>
        </w:rPr>
        <w:t xml:space="preserve"> חוף. קיבוצים כמו נווה ים, מעגן מיכאל, ש</w:t>
      </w:r>
      <w:bookmarkStart w:id="1446" w:name="_ETM_Q1_4116570"/>
      <w:bookmarkEnd w:id="1446"/>
      <w:r>
        <w:rPr>
          <w:rFonts w:hint="cs"/>
          <w:rtl/>
          <w:lang w:eastAsia="he-IL"/>
        </w:rPr>
        <w:t>דות ים.</w:t>
      </w:r>
    </w:p>
    <w:p w14:paraId="1AE197FA" w14:textId="42192466" w:rsidR="0048283A" w:rsidRDefault="0048283A" w:rsidP="0048283A">
      <w:pPr>
        <w:rPr>
          <w:rtl/>
          <w:lang w:eastAsia="he-IL"/>
        </w:rPr>
      </w:pPr>
      <w:bookmarkStart w:id="1447" w:name="_ETM_Q1_4119027"/>
      <w:bookmarkStart w:id="1448" w:name="_ETM_Q1_4119087"/>
      <w:bookmarkStart w:id="1449" w:name="_ETM_Q1_4117013"/>
      <w:bookmarkEnd w:id="1447"/>
      <w:bookmarkEnd w:id="1448"/>
      <w:bookmarkEnd w:id="1449"/>
    </w:p>
    <w:p w14:paraId="599630E6" w14:textId="39F510DD" w:rsidR="0048283A" w:rsidRDefault="0048283A" w:rsidP="0048283A">
      <w:pPr>
        <w:pStyle w:val="af6"/>
        <w:keepNext/>
        <w:rPr>
          <w:rtl/>
        </w:rPr>
      </w:pPr>
      <w:bookmarkStart w:id="1450" w:name="ET_yor_5292_220"/>
      <w:r w:rsidRPr="0048283A">
        <w:rPr>
          <w:rStyle w:val="TagStyle"/>
          <w:rtl/>
        </w:rPr>
        <w:t xml:space="preserve"> &lt;&lt; יור &gt;&gt; </w:t>
      </w:r>
      <w:r>
        <w:rPr>
          <w:rtl/>
        </w:rPr>
        <w:t>היו"ר אוסאמה סעדי:</w:t>
      </w:r>
      <w:r w:rsidRPr="0048283A">
        <w:rPr>
          <w:rStyle w:val="TagStyle"/>
          <w:rtl/>
        </w:rPr>
        <w:t xml:space="preserve"> &lt;&lt; יור &gt;&gt;</w:t>
      </w:r>
      <w:r w:rsidR="00044696">
        <w:rPr>
          <w:rtl/>
        </w:rPr>
        <w:t xml:space="preserve"> </w:t>
      </w:r>
      <w:bookmarkEnd w:id="1450"/>
    </w:p>
    <w:p w14:paraId="680AF49D" w14:textId="07570A46" w:rsidR="0048283A" w:rsidRDefault="0048283A" w:rsidP="0048283A">
      <w:pPr>
        <w:pStyle w:val="KeepWithNext"/>
        <w:rPr>
          <w:rtl/>
          <w:lang w:eastAsia="he-IL"/>
        </w:rPr>
      </w:pPr>
    </w:p>
    <w:p w14:paraId="3131CDBD" w14:textId="23E276BF" w:rsidR="0048283A" w:rsidRDefault="0048283A" w:rsidP="0048283A">
      <w:pPr>
        <w:rPr>
          <w:rtl/>
          <w:lang w:eastAsia="he-IL"/>
        </w:rPr>
      </w:pPr>
      <w:bookmarkStart w:id="1451" w:name="_ETM_Q1_4117323"/>
      <w:bookmarkStart w:id="1452" w:name="_ETM_Q1_4117351"/>
      <w:bookmarkEnd w:id="1451"/>
      <w:bookmarkEnd w:id="1452"/>
      <w:r>
        <w:rPr>
          <w:rFonts w:hint="cs"/>
          <w:rtl/>
          <w:lang w:eastAsia="he-IL"/>
        </w:rPr>
        <w:t xml:space="preserve">מה התשובה לחבר הכנסת </w:t>
      </w:r>
      <w:proofErr w:type="spellStart"/>
      <w:r>
        <w:rPr>
          <w:rFonts w:hint="cs"/>
          <w:rtl/>
          <w:lang w:eastAsia="he-IL"/>
        </w:rPr>
        <w:t>מקלב</w:t>
      </w:r>
      <w:proofErr w:type="spellEnd"/>
      <w:r>
        <w:rPr>
          <w:rFonts w:hint="cs"/>
          <w:rtl/>
          <w:lang w:eastAsia="he-IL"/>
        </w:rPr>
        <w:t xml:space="preserve"> בעניין דרגת הרעש? </w:t>
      </w:r>
      <w:bookmarkStart w:id="1453" w:name="_ETM_Q1_4120683"/>
      <w:bookmarkEnd w:id="1453"/>
      <w:r>
        <w:rPr>
          <w:rFonts w:hint="cs"/>
          <w:rtl/>
          <w:lang w:eastAsia="he-IL"/>
        </w:rPr>
        <w:t>איך אתם מגדירים?</w:t>
      </w:r>
    </w:p>
    <w:p w14:paraId="5D8807E9" w14:textId="28679B46" w:rsidR="0048283A" w:rsidRDefault="0048283A" w:rsidP="0048283A">
      <w:pPr>
        <w:rPr>
          <w:rtl/>
          <w:lang w:eastAsia="he-IL"/>
        </w:rPr>
      </w:pPr>
    </w:p>
    <w:p w14:paraId="29BC8A8C" w14:textId="2C669E72" w:rsidR="0048283A" w:rsidRDefault="0048283A" w:rsidP="0048283A">
      <w:pPr>
        <w:pStyle w:val="a4"/>
        <w:keepNext/>
        <w:rPr>
          <w:rtl/>
        </w:rPr>
      </w:pPr>
      <w:bookmarkStart w:id="1454" w:name="ET_speaker_6166_222"/>
      <w:r w:rsidRPr="0048283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8283A">
        <w:rPr>
          <w:rStyle w:val="TagStyle"/>
          <w:rtl/>
        </w:rPr>
        <w:t xml:space="preserve"> &lt;&lt; דובר &gt;&gt;</w:t>
      </w:r>
      <w:r w:rsidR="00044696">
        <w:rPr>
          <w:rtl/>
        </w:rPr>
        <w:t xml:space="preserve"> </w:t>
      </w:r>
      <w:bookmarkEnd w:id="1454"/>
    </w:p>
    <w:p w14:paraId="62446CBE" w14:textId="760C8F3C" w:rsidR="0048283A" w:rsidRDefault="0048283A" w:rsidP="0048283A">
      <w:pPr>
        <w:pStyle w:val="KeepWithNext"/>
        <w:rPr>
          <w:rtl/>
          <w:lang w:eastAsia="he-IL"/>
        </w:rPr>
      </w:pPr>
    </w:p>
    <w:p w14:paraId="5ADFE54F" w14:textId="385933DB" w:rsidR="0048283A" w:rsidRPr="0048283A" w:rsidRDefault="0048283A" w:rsidP="0048283A">
      <w:pPr>
        <w:rPr>
          <w:rtl/>
          <w:lang w:eastAsia="he-IL"/>
        </w:rPr>
      </w:pPr>
      <w:r>
        <w:rPr>
          <w:rFonts w:hint="cs"/>
          <w:rtl/>
          <w:lang w:eastAsia="he-IL"/>
        </w:rPr>
        <w:t>לאו דווקא בחוף השקט. אפילו בחוף הרגיל.</w:t>
      </w:r>
    </w:p>
    <w:p w14:paraId="562E0691" w14:textId="3EBEDBFE" w:rsidR="0048283A" w:rsidRDefault="0048283A" w:rsidP="0048283A">
      <w:pPr>
        <w:rPr>
          <w:rtl/>
          <w:lang w:eastAsia="he-IL"/>
        </w:rPr>
      </w:pPr>
      <w:bookmarkStart w:id="1455" w:name="_ETM_Q1_4120326"/>
      <w:bookmarkStart w:id="1456" w:name="_ETM_Q1_4120385"/>
      <w:bookmarkEnd w:id="1455"/>
      <w:bookmarkEnd w:id="1456"/>
    </w:p>
    <w:p w14:paraId="3B0A67A8" w14:textId="639ABEF8" w:rsidR="0048283A" w:rsidRDefault="0048283A" w:rsidP="0048283A">
      <w:pPr>
        <w:pStyle w:val="af9"/>
        <w:keepNext/>
        <w:rPr>
          <w:rtl/>
          <w:lang w:eastAsia="he-IL"/>
        </w:rPr>
      </w:pPr>
      <w:bookmarkStart w:id="1457" w:name="ET_guest_אסנת_הירש_221"/>
      <w:r w:rsidRPr="0048283A">
        <w:rPr>
          <w:rStyle w:val="TagStyle"/>
          <w:rtl/>
        </w:rPr>
        <w:t xml:space="preserve"> &lt;&lt; אורח &gt;&gt; </w:t>
      </w:r>
      <w:r>
        <w:rPr>
          <w:rtl/>
          <w:lang w:eastAsia="he-IL"/>
        </w:rPr>
        <w:t>אסנת הירש:</w:t>
      </w:r>
      <w:r w:rsidRPr="0048283A">
        <w:rPr>
          <w:rStyle w:val="TagStyle"/>
          <w:rtl/>
        </w:rPr>
        <w:t xml:space="preserve"> &lt;&lt; אורח &gt;&gt;</w:t>
      </w:r>
      <w:r w:rsidR="00044696">
        <w:rPr>
          <w:rtl/>
          <w:lang w:eastAsia="he-IL"/>
        </w:rPr>
        <w:t xml:space="preserve"> </w:t>
      </w:r>
      <w:bookmarkEnd w:id="1457"/>
    </w:p>
    <w:p w14:paraId="6034A42F" w14:textId="5E8B85B9" w:rsidR="0048283A" w:rsidRDefault="0048283A" w:rsidP="0048283A">
      <w:pPr>
        <w:pStyle w:val="KeepWithNext"/>
        <w:rPr>
          <w:rtl/>
          <w:lang w:eastAsia="he-IL"/>
        </w:rPr>
      </w:pPr>
    </w:p>
    <w:p w14:paraId="29960491" w14:textId="29EEDD00" w:rsidR="0048283A" w:rsidRDefault="0048283A" w:rsidP="0048283A">
      <w:pPr>
        <w:rPr>
          <w:rtl/>
          <w:lang w:eastAsia="he-IL"/>
        </w:rPr>
      </w:pPr>
      <w:bookmarkStart w:id="1458" w:name="_ETM_Q1_4122276"/>
      <w:bookmarkStart w:id="1459" w:name="_ETM_Q1_4122314"/>
      <w:bookmarkEnd w:id="1458"/>
      <w:bookmarkEnd w:id="1459"/>
      <w:r>
        <w:rPr>
          <w:rFonts w:hint="cs"/>
          <w:rtl/>
          <w:lang w:eastAsia="he-IL"/>
        </w:rPr>
        <w:t>עשינו את ההבחנה הזאת מכיוון שבחוף השקט באמת תהיה אכיפה.</w:t>
      </w:r>
    </w:p>
    <w:p w14:paraId="4BA1059E" w14:textId="60355152" w:rsidR="0048283A" w:rsidRDefault="0048283A" w:rsidP="0048283A">
      <w:pPr>
        <w:rPr>
          <w:rtl/>
          <w:lang w:eastAsia="he-IL"/>
        </w:rPr>
      </w:pPr>
      <w:bookmarkStart w:id="1460" w:name="_ETM_Q1_4134540"/>
      <w:bookmarkStart w:id="1461" w:name="_ETM_Q1_4134601"/>
      <w:bookmarkEnd w:id="1460"/>
      <w:bookmarkEnd w:id="1461"/>
    </w:p>
    <w:p w14:paraId="787DB2CB" w14:textId="21FF748B" w:rsidR="0048283A" w:rsidRDefault="0048283A" w:rsidP="0048283A">
      <w:pPr>
        <w:pStyle w:val="a4"/>
        <w:keepNext/>
        <w:rPr>
          <w:rtl/>
        </w:rPr>
      </w:pPr>
      <w:bookmarkStart w:id="1462" w:name="ET_speaker_6166_223"/>
      <w:r w:rsidRPr="0048283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8283A">
        <w:rPr>
          <w:rStyle w:val="TagStyle"/>
          <w:rtl/>
        </w:rPr>
        <w:t xml:space="preserve"> &lt;&lt; דובר &gt;&gt;</w:t>
      </w:r>
      <w:r w:rsidR="00044696">
        <w:rPr>
          <w:rtl/>
        </w:rPr>
        <w:t xml:space="preserve"> </w:t>
      </w:r>
      <w:bookmarkEnd w:id="1462"/>
    </w:p>
    <w:p w14:paraId="797CC413" w14:textId="427AFAAC" w:rsidR="0048283A" w:rsidRDefault="0048283A" w:rsidP="0048283A">
      <w:pPr>
        <w:pStyle w:val="KeepWithNext"/>
        <w:rPr>
          <w:rtl/>
          <w:lang w:eastAsia="he-IL"/>
        </w:rPr>
      </w:pPr>
    </w:p>
    <w:p w14:paraId="02EF7660" w14:textId="149FE049" w:rsidR="0048283A" w:rsidRDefault="0048283A" w:rsidP="0048283A">
      <w:pPr>
        <w:rPr>
          <w:rtl/>
          <w:lang w:eastAsia="he-IL"/>
        </w:rPr>
      </w:pPr>
      <w:r>
        <w:rPr>
          <w:rFonts w:hint="cs"/>
          <w:rtl/>
          <w:lang w:eastAsia="he-IL"/>
        </w:rPr>
        <w:t xml:space="preserve">מה זה </w:t>
      </w:r>
      <w:bookmarkStart w:id="1463" w:name="_ETM_Q1_4133524"/>
      <w:bookmarkEnd w:id="1463"/>
      <w:r>
        <w:rPr>
          <w:rFonts w:hint="cs"/>
          <w:rtl/>
          <w:lang w:eastAsia="he-IL"/>
        </w:rPr>
        <w:t>שקט? כתוב שם מכשיר.</w:t>
      </w:r>
    </w:p>
    <w:p w14:paraId="546BFCBA" w14:textId="0B29D3B3" w:rsidR="0048283A" w:rsidRDefault="0048283A" w:rsidP="0048283A">
      <w:pPr>
        <w:rPr>
          <w:rtl/>
          <w:lang w:eastAsia="he-IL"/>
        </w:rPr>
      </w:pPr>
      <w:bookmarkStart w:id="1464" w:name="_ETM_Q1_4137984"/>
      <w:bookmarkStart w:id="1465" w:name="_ETM_Q1_4138045"/>
      <w:bookmarkEnd w:id="1464"/>
      <w:bookmarkEnd w:id="1465"/>
    </w:p>
    <w:p w14:paraId="5EAB23E9" w14:textId="4A719528" w:rsidR="0048283A" w:rsidRDefault="0048283A" w:rsidP="0048283A">
      <w:pPr>
        <w:pStyle w:val="a4"/>
        <w:keepNext/>
        <w:rPr>
          <w:rtl/>
        </w:rPr>
      </w:pPr>
      <w:bookmarkStart w:id="1466" w:name="ET_speaker_6157_224"/>
      <w:r w:rsidRPr="0048283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8283A">
        <w:rPr>
          <w:rStyle w:val="TagStyle"/>
          <w:rtl/>
        </w:rPr>
        <w:t xml:space="preserve"> &lt;&lt; דובר &gt;&gt;</w:t>
      </w:r>
      <w:r w:rsidR="00044696">
        <w:rPr>
          <w:rtl/>
        </w:rPr>
        <w:t xml:space="preserve"> </w:t>
      </w:r>
      <w:bookmarkEnd w:id="1466"/>
    </w:p>
    <w:p w14:paraId="0A56D5F8" w14:textId="405B3308" w:rsidR="0048283A" w:rsidRDefault="0048283A" w:rsidP="0048283A">
      <w:pPr>
        <w:pStyle w:val="KeepWithNext"/>
        <w:rPr>
          <w:rtl/>
          <w:lang w:eastAsia="he-IL"/>
        </w:rPr>
      </w:pPr>
    </w:p>
    <w:p w14:paraId="05C18CA2" w14:textId="698D4D80" w:rsidR="0048283A" w:rsidRDefault="0048283A" w:rsidP="0048283A">
      <w:pPr>
        <w:rPr>
          <w:rtl/>
          <w:lang w:eastAsia="he-IL"/>
        </w:rPr>
      </w:pPr>
      <w:r>
        <w:rPr>
          <w:rFonts w:hint="cs"/>
          <w:rtl/>
          <w:lang w:eastAsia="he-IL"/>
        </w:rPr>
        <w:t>הטלפון שלי מצלצל בחוף שקט, לכאורה עברתי על החוק.</w:t>
      </w:r>
    </w:p>
    <w:p w14:paraId="5DA60BE7" w14:textId="46238E0F" w:rsidR="0048283A" w:rsidRDefault="0048283A" w:rsidP="0048283A">
      <w:pPr>
        <w:rPr>
          <w:rtl/>
          <w:lang w:eastAsia="he-IL"/>
        </w:rPr>
      </w:pPr>
      <w:bookmarkStart w:id="1467" w:name="_ETM_Q1_4132846"/>
      <w:bookmarkStart w:id="1468" w:name="_ETM_Q1_4132907"/>
      <w:bookmarkStart w:id="1469" w:name="_ETM_Q1_4135494"/>
      <w:bookmarkEnd w:id="1467"/>
      <w:bookmarkEnd w:id="1468"/>
      <w:bookmarkEnd w:id="1469"/>
    </w:p>
    <w:p w14:paraId="5D0DB9ED" w14:textId="38DEA468" w:rsidR="0048283A" w:rsidRDefault="0048283A" w:rsidP="0048283A">
      <w:pPr>
        <w:pStyle w:val="af9"/>
        <w:keepNext/>
        <w:rPr>
          <w:rtl/>
          <w:lang w:eastAsia="he-IL"/>
        </w:rPr>
      </w:pPr>
      <w:bookmarkStart w:id="1470" w:name="ET_guest_אסנת_הירש_225"/>
      <w:r w:rsidRPr="0048283A">
        <w:rPr>
          <w:rStyle w:val="TagStyle"/>
          <w:rtl/>
        </w:rPr>
        <w:t xml:space="preserve"> &lt;&lt; אורח &gt;&gt; </w:t>
      </w:r>
      <w:r>
        <w:rPr>
          <w:rtl/>
          <w:lang w:eastAsia="he-IL"/>
        </w:rPr>
        <w:t>אסנת הירש:</w:t>
      </w:r>
      <w:r w:rsidRPr="0048283A">
        <w:rPr>
          <w:rStyle w:val="TagStyle"/>
          <w:rtl/>
        </w:rPr>
        <w:t xml:space="preserve"> &lt;&lt; אורח &gt;&gt;</w:t>
      </w:r>
      <w:r w:rsidR="00044696">
        <w:rPr>
          <w:rtl/>
          <w:lang w:eastAsia="he-IL"/>
        </w:rPr>
        <w:t xml:space="preserve"> </w:t>
      </w:r>
      <w:bookmarkEnd w:id="1470"/>
    </w:p>
    <w:p w14:paraId="168F0779" w14:textId="081E79FD" w:rsidR="0048283A" w:rsidRDefault="0048283A" w:rsidP="0048283A">
      <w:pPr>
        <w:pStyle w:val="KeepWithNext"/>
        <w:rPr>
          <w:rtl/>
          <w:lang w:eastAsia="he-IL"/>
        </w:rPr>
      </w:pPr>
    </w:p>
    <w:p w14:paraId="143A87E6" w14:textId="257397D5" w:rsidR="0048283A" w:rsidRDefault="0048283A" w:rsidP="0048283A">
      <w:pPr>
        <w:rPr>
          <w:rtl/>
          <w:lang w:eastAsia="he-IL"/>
        </w:rPr>
      </w:pPr>
      <w:bookmarkStart w:id="1471" w:name="_ETM_Q1_4135789"/>
      <w:bookmarkStart w:id="1472" w:name="_ETM_Q1_4135816"/>
      <w:bookmarkEnd w:id="1471"/>
      <w:bookmarkEnd w:id="1472"/>
      <w:r>
        <w:rPr>
          <w:rFonts w:hint="cs"/>
          <w:rtl/>
          <w:lang w:eastAsia="he-IL"/>
        </w:rPr>
        <w:t xml:space="preserve">לכאורה עברת על החוק אבל במסגרת מדיניות אכיפה אנחנו </w:t>
      </w:r>
      <w:bookmarkStart w:id="1473" w:name="_ETM_Q1_4141647"/>
      <w:bookmarkEnd w:id="1473"/>
      <w:r>
        <w:rPr>
          <w:rFonts w:hint="cs"/>
          <w:rtl/>
          <w:lang w:eastAsia="he-IL"/>
        </w:rPr>
        <w:t>מתמקדים ברמקולים הגדולים שמשמשים את באי החוף למסיבות.</w:t>
      </w:r>
    </w:p>
    <w:p w14:paraId="5F909BD3" w14:textId="08686C66" w:rsidR="0048283A" w:rsidRDefault="0048283A" w:rsidP="0048283A">
      <w:pPr>
        <w:rPr>
          <w:rtl/>
          <w:lang w:eastAsia="he-IL"/>
        </w:rPr>
      </w:pPr>
      <w:bookmarkStart w:id="1474" w:name="_ETM_Q1_4151809"/>
      <w:bookmarkStart w:id="1475" w:name="_ETM_Q1_4151865"/>
      <w:bookmarkEnd w:id="1474"/>
      <w:bookmarkEnd w:id="1475"/>
    </w:p>
    <w:p w14:paraId="2913487E" w14:textId="0B82F9B8" w:rsidR="0048283A" w:rsidRDefault="0048283A" w:rsidP="0048283A">
      <w:pPr>
        <w:pStyle w:val="a4"/>
        <w:keepNext/>
        <w:rPr>
          <w:rtl/>
        </w:rPr>
      </w:pPr>
      <w:bookmarkStart w:id="1476" w:name="ET_speaker_6157_226"/>
      <w:r w:rsidRPr="0048283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8283A">
        <w:rPr>
          <w:rStyle w:val="TagStyle"/>
          <w:rtl/>
        </w:rPr>
        <w:t xml:space="preserve"> &lt;&lt; דובר &gt;&gt;</w:t>
      </w:r>
      <w:r w:rsidR="00044696">
        <w:rPr>
          <w:rtl/>
        </w:rPr>
        <w:t xml:space="preserve"> </w:t>
      </w:r>
      <w:bookmarkEnd w:id="1476"/>
    </w:p>
    <w:p w14:paraId="1B17208D" w14:textId="6148784B" w:rsidR="0048283A" w:rsidRDefault="0048283A" w:rsidP="0048283A">
      <w:pPr>
        <w:pStyle w:val="KeepWithNext"/>
        <w:rPr>
          <w:rtl/>
          <w:lang w:eastAsia="he-IL"/>
        </w:rPr>
      </w:pPr>
    </w:p>
    <w:p w14:paraId="343BC27E" w14:textId="3D0EA595" w:rsidR="0048283A" w:rsidRDefault="0048283A" w:rsidP="0048283A">
      <w:pPr>
        <w:rPr>
          <w:rtl/>
          <w:lang w:eastAsia="he-IL"/>
        </w:rPr>
      </w:pPr>
      <w:r>
        <w:rPr>
          <w:rFonts w:hint="cs"/>
          <w:rtl/>
          <w:lang w:eastAsia="he-IL"/>
        </w:rPr>
        <w:t xml:space="preserve">אני יודע אבל לכאורה, </w:t>
      </w:r>
      <w:bookmarkStart w:id="1477" w:name="_ETM_Q1_4150382"/>
      <w:bookmarkEnd w:id="1477"/>
      <w:r>
        <w:rPr>
          <w:rFonts w:hint="cs"/>
          <w:rtl/>
          <w:lang w:eastAsia="he-IL"/>
        </w:rPr>
        <w:t xml:space="preserve">לפי איך שזה מנוסח, גם לשמוע באוזניות </w:t>
      </w:r>
      <w:bookmarkStart w:id="1478" w:name="_ETM_Q1_4155146"/>
      <w:bookmarkEnd w:id="1478"/>
      <w:r>
        <w:rPr>
          <w:rFonts w:hint="cs"/>
          <w:rtl/>
          <w:lang w:eastAsia="he-IL"/>
        </w:rPr>
        <w:t>אסור.</w:t>
      </w:r>
      <w:bookmarkStart w:id="1479" w:name="_ETM_Q1_4155694"/>
      <w:bookmarkEnd w:id="1479"/>
      <w:r>
        <w:rPr>
          <w:rFonts w:hint="cs"/>
          <w:rtl/>
          <w:lang w:eastAsia="he-IL"/>
        </w:rPr>
        <w:t xml:space="preserve"> אסור לשמוע מוזיקה בכל עוצמה שה</w:t>
      </w:r>
      <w:bookmarkStart w:id="1480" w:name="_ETM_Q1_4157553"/>
      <w:bookmarkEnd w:id="1480"/>
      <w:r>
        <w:rPr>
          <w:rFonts w:hint="cs"/>
          <w:rtl/>
          <w:lang w:eastAsia="he-IL"/>
        </w:rPr>
        <w:t xml:space="preserve">יא. </w:t>
      </w:r>
    </w:p>
    <w:p w14:paraId="30B51C7A" w14:textId="2F123B6E" w:rsidR="0048283A" w:rsidRDefault="0048283A" w:rsidP="0048283A">
      <w:pPr>
        <w:rPr>
          <w:rtl/>
          <w:lang w:eastAsia="he-IL"/>
        </w:rPr>
      </w:pPr>
      <w:bookmarkStart w:id="1481" w:name="_ETM_Q1_4155769"/>
      <w:bookmarkStart w:id="1482" w:name="_ETM_Q1_4156557"/>
      <w:bookmarkEnd w:id="1481"/>
      <w:bookmarkEnd w:id="1482"/>
    </w:p>
    <w:p w14:paraId="697EACE5" w14:textId="78F0C61E" w:rsidR="0048283A" w:rsidRDefault="0048283A" w:rsidP="0048283A">
      <w:pPr>
        <w:pStyle w:val="af9"/>
        <w:keepNext/>
        <w:rPr>
          <w:rtl/>
          <w:lang w:eastAsia="he-IL"/>
        </w:rPr>
      </w:pPr>
      <w:bookmarkStart w:id="1483" w:name="ET_guest_אסנת_הירש_227"/>
      <w:r w:rsidRPr="0048283A">
        <w:rPr>
          <w:rStyle w:val="TagStyle"/>
          <w:rtl/>
        </w:rPr>
        <w:t xml:space="preserve"> &lt;&lt; אורח &gt;&gt; </w:t>
      </w:r>
      <w:r>
        <w:rPr>
          <w:rtl/>
          <w:lang w:eastAsia="he-IL"/>
        </w:rPr>
        <w:t>אסנת הירש:</w:t>
      </w:r>
      <w:r w:rsidRPr="0048283A">
        <w:rPr>
          <w:rStyle w:val="TagStyle"/>
          <w:rtl/>
        </w:rPr>
        <w:t xml:space="preserve"> &lt;&lt; אורח &gt;&gt;</w:t>
      </w:r>
      <w:r w:rsidR="00044696">
        <w:rPr>
          <w:rtl/>
          <w:lang w:eastAsia="he-IL"/>
        </w:rPr>
        <w:t xml:space="preserve"> </w:t>
      </w:r>
      <w:bookmarkEnd w:id="1483"/>
    </w:p>
    <w:p w14:paraId="7A89591D" w14:textId="022CB0F7" w:rsidR="0048283A" w:rsidRDefault="0048283A" w:rsidP="0048283A">
      <w:pPr>
        <w:pStyle w:val="KeepWithNext"/>
        <w:rPr>
          <w:rtl/>
          <w:lang w:eastAsia="he-IL"/>
        </w:rPr>
      </w:pPr>
    </w:p>
    <w:p w14:paraId="078D97C6" w14:textId="07BC0704" w:rsidR="0048283A" w:rsidRDefault="0048283A" w:rsidP="0048283A">
      <w:pPr>
        <w:rPr>
          <w:rtl/>
          <w:lang w:eastAsia="he-IL"/>
        </w:rPr>
      </w:pPr>
      <w:bookmarkStart w:id="1484" w:name="_ETM_Q1_4156846"/>
      <w:bookmarkStart w:id="1485" w:name="_ETM_Q1_4156874"/>
      <w:bookmarkEnd w:id="1484"/>
      <w:bookmarkEnd w:id="1485"/>
      <w:r>
        <w:rPr>
          <w:rFonts w:hint="cs"/>
          <w:rtl/>
          <w:lang w:eastAsia="he-IL"/>
        </w:rPr>
        <w:t>לא נאכוף אוזניות.</w:t>
      </w:r>
      <w:bookmarkStart w:id="1486" w:name="_ETM_Q1_4161448"/>
      <w:bookmarkEnd w:id="1486"/>
    </w:p>
    <w:p w14:paraId="04AC5C0D" w14:textId="2BB27B8C" w:rsidR="0048283A" w:rsidRDefault="0048283A" w:rsidP="0048283A">
      <w:pPr>
        <w:rPr>
          <w:rtl/>
          <w:lang w:eastAsia="he-IL"/>
        </w:rPr>
      </w:pPr>
      <w:bookmarkStart w:id="1487" w:name="_ETM_Q1_4161513"/>
      <w:bookmarkStart w:id="1488" w:name="_ETM_Q1_4163304"/>
      <w:bookmarkEnd w:id="1487"/>
      <w:bookmarkEnd w:id="1488"/>
    </w:p>
    <w:p w14:paraId="793A61FA" w14:textId="795CFD53" w:rsidR="0048283A" w:rsidRDefault="0048283A" w:rsidP="0048283A">
      <w:pPr>
        <w:pStyle w:val="a4"/>
        <w:keepNext/>
        <w:rPr>
          <w:rtl/>
        </w:rPr>
      </w:pPr>
      <w:bookmarkStart w:id="1489" w:name="ET_speaker_6157_228"/>
      <w:r w:rsidRPr="0048283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8283A">
        <w:rPr>
          <w:rStyle w:val="TagStyle"/>
          <w:rtl/>
        </w:rPr>
        <w:t xml:space="preserve"> &lt;&lt; דובר &gt;&gt;</w:t>
      </w:r>
      <w:r w:rsidR="00044696">
        <w:rPr>
          <w:rtl/>
        </w:rPr>
        <w:t xml:space="preserve"> </w:t>
      </w:r>
      <w:bookmarkEnd w:id="1489"/>
    </w:p>
    <w:p w14:paraId="5F767D37" w14:textId="5FAEA35C" w:rsidR="0048283A" w:rsidRDefault="0048283A" w:rsidP="0048283A">
      <w:pPr>
        <w:pStyle w:val="KeepWithNext"/>
        <w:rPr>
          <w:rtl/>
          <w:lang w:eastAsia="he-IL"/>
        </w:rPr>
      </w:pPr>
    </w:p>
    <w:p w14:paraId="49BDEE57" w14:textId="5965EB49" w:rsidR="0048283A" w:rsidRDefault="0048283A" w:rsidP="0048283A">
      <w:pPr>
        <w:rPr>
          <w:rtl/>
          <w:lang w:eastAsia="he-IL"/>
        </w:rPr>
      </w:pPr>
      <w:bookmarkStart w:id="1490" w:name="_ETM_Q1_4163630"/>
      <w:bookmarkStart w:id="1491" w:name="_ETM_Q1_4163669"/>
      <w:bookmarkEnd w:id="1490"/>
      <w:bookmarkEnd w:id="1491"/>
      <w:r>
        <w:rPr>
          <w:rFonts w:hint="cs"/>
          <w:rtl/>
          <w:lang w:eastAsia="he-IL"/>
        </w:rPr>
        <w:t xml:space="preserve">ברור לי שלא תאכפו </w:t>
      </w:r>
      <w:bookmarkStart w:id="1492" w:name="_ETM_Q1_4162152"/>
      <w:bookmarkEnd w:id="1492"/>
      <w:r>
        <w:rPr>
          <w:rFonts w:hint="cs"/>
          <w:rtl/>
          <w:lang w:eastAsia="he-IL"/>
        </w:rPr>
        <w:t xml:space="preserve">זאת. </w:t>
      </w:r>
      <w:bookmarkStart w:id="1493" w:name="_ETM_Q1_4166281"/>
      <w:bookmarkEnd w:id="1493"/>
    </w:p>
    <w:p w14:paraId="433BF22F" w14:textId="7E252260" w:rsidR="0048283A" w:rsidRDefault="0048283A" w:rsidP="0048283A">
      <w:pPr>
        <w:rPr>
          <w:rtl/>
          <w:lang w:eastAsia="he-IL"/>
        </w:rPr>
      </w:pPr>
      <w:bookmarkStart w:id="1494" w:name="_ETM_Q1_4166346"/>
      <w:bookmarkEnd w:id="1494"/>
    </w:p>
    <w:p w14:paraId="71A4BEDF" w14:textId="6EEBDC8F" w:rsidR="0048283A" w:rsidRDefault="0048283A" w:rsidP="0048283A">
      <w:pPr>
        <w:pStyle w:val="af6"/>
        <w:keepNext/>
        <w:rPr>
          <w:rtl/>
        </w:rPr>
      </w:pPr>
      <w:bookmarkStart w:id="1495" w:name="ET_yor_5292_229"/>
      <w:r w:rsidRPr="0048283A">
        <w:rPr>
          <w:rStyle w:val="TagStyle"/>
          <w:rtl/>
        </w:rPr>
        <w:t xml:space="preserve"> &lt;&lt; יור &gt;&gt; </w:t>
      </w:r>
      <w:r>
        <w:rPr>
          <w:rtl/>
        </w:rPr>
        <w:t>היו"ר אוסאמה סעדי:</w:t>
      </w:r>
      <w:r w:rsidRPr="0048283A">
        <w:rPr>
          <w:rStyle w:val="TagStyle"/>
          <w:rtl/>
        </w:rPr>
        <w:t xml:space="preserve"> &lt;&lt; יור &gt;&gt;</w:t>
      </w:r>
      <w:r w:rsidR="00044696">
        <w:rPr>
          <w:rtl/>
        </w:rPr>
        <w:t xml:space="preserve"> </w:t>
      </w:r>
      <w:bookmarkEnd w:id="1495"/>
    </w:p>
    <w:p w14:paraId="0CFCAF77" w14:textId="54E42EAA" w:rsidR="0048283A" w:rsidRDefault="0048283A" w:rsidP="0048283A">
      <w:pPr>
        <w:pStyle w:val="KeepWithNext"/>
        <w:rPr>
          <w:rtl/>
          <w:lang w:eastAsia="he-IL"/>
        </w:rPr>
      </w:pPr>
    </w:p>
    <w:p w14:paraId="50DEFFB5" w14:textId="699D041B" w:rsidR="0048283A" w:rsidRDefault="0048283A" w:rsidP="0048283A">
      <w:pPr>
        <w:rPr>
          <w:rtl/>
          <w:lang w:eastAsia="he-IL"/>
        </w:rPr>
      </w:pPr>
      <w:r>
        <w:rPr>
          <w:rFonts w:hint="cs"/>
          <w:rtl/>
          <w:lang w:eastAsia="he-IL"/>
        </w:rPr>
        <w:t>"לא יקים אדם רעש". באוזניה אתה לא מקים רעש.</w:t>
      </w:r>
    </w:p>
    <w:p w14:paraId="48B66DA1" w14:textId="0CF71397" w:rsidR="0048283A" w:rsidRDefault="0048283A" w:rsidP="0048283A">
      <w:pPr>
        <w:rPr>
          <w:rtl/>
          <w:lang w:eastAsia="he-IL"/>
        </w:rPr>
      </w:pPr>
      <w:bookmarkStart w:id="1496" w:name="_ETM_Q1_4166788"/>
      <w:bookmarkStart w:id="1497" w:name="_ETM_Q1_4166857"/>
      <w:bookmarkEnd w:id="1496"/>
      <w:bookmarkEnd w:id="1497"/>
    </w:p>
    <w:p w14:paraId="7DB72D8A" w14:textId="6B6E0AFD" w:rsidR="0048283A" w:rsidRDefault="0048283A" w:rsidP="0048283A">
      <w:pPr>
        <w:pStyle w:val="a4"/>
        <w:keepNext/>
        <w:rPr>
          <w:rtl/>
        </w:rPr>
      </w:pPr>
      <w:bookmarkStart w:id="1498" w:name="ET_speaker_6157_230"/>
      <w:r w:rsidRPr="0048283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8283A">
        <w:rPr>
          <w:rStyle w:val="TagStyle"/>
          <w:rtl/>
        </w:rPr>
        <w:t xml:space="preserve"> &lt;&lt; דובר &gt;&gt;</w:t>
      </w:r>
      <w:r w:rsidR="00044696">
        <w:rPr>
          <w:rtl/>
        </w:rPr>
        <w:t xml:space="preserve"> </w:t>
      </w:r>
      <w:bookmarkEnd w:id="1498"/>
    </w:p>
    <w:p w14:paraId="5958A823" w14:textId="39371D8F" w:rsidR="0048283A" w:rsidRDefault="0048283A" w:rsidP="0048283A">
      <w:pPr>
        <w:pStyle w:val="KeepWithNext"/>
        <w:rPr>
          <w:rtl/>
          <w:lang w:eastAsia="he-IL"/>
        </w:rPr>
      </w:pPr>
    </w:p>
    <w:p w14:paraId="1275BE6F" w14:textId="47551005" w:rsidR="0048283A" w:rsidRDefault="0048283A" w:rsidP="0048283A">
      <w:pPr>
        <w:rPr>
          <w:rtl/>
          <w:lang w:eastAsia="he-IL"/>
        </w:rPr>
      </w:pPr>
      <w:r>
        <w:rPr>
          <w:rFonts w:hint="cs"/>
          <w:rtl/>
          <w:lang w:eastAsia="he-IL"/>
        </w:rPr>
        <w:t xml:space="preserve">בחוף השקט לא תותר הפעלת אמצעים להשמעת קול או מוזיקה מכל </w:t>
      </w:r>
      <w:bookmarkStart w:id="1499" w:name="_ETM_Q1_4171542"/>
      <w:bookmarkEnd w:id="1499"/>
      <w:r>
        <w:rPr>
          <w:rFonts w:hint="cs"/>
          <w:rtl/>
          <w:lang w:eastAsia="he-IL"/>
        </w:rPr>
        <w:t>סוג ובכל עוצמה.</w:t>
      </w:r>
    </w:p>
    <w:p w14:paraId="19063D57" w14:textId="0C32451A" w:rsidR="0048283A" w:rsidRDefault="0048283A" w:rsidP="0048283A">
      <w:pPr>
        <w:rPr>
          <w:rtl/>
          <w:lang w:eastAsia="he-IL"/>
        </w:rPr>
      </w:pPr>
      <w:bookmarkStart w:id="1500" w:name="_ETM_Q1_4175480"/>
      <w:bookmarkEnd w:id="1500"/>
    </w:p>
    <w:p w14:paraId="7F91B322" w14:textId="13E3D699" w:rsidR="0048283A" w:rsidRDefault="0048283A" w:rsidP="0048283A">
      <w:pPr>
        <w:pStyle w:val="af9"/>
        <w:keepNext/>
        <w:rPr>
          <w:rtl/>
          <w:lang w:eastAsia="he-IL"/>
        </w:rPr>
      </w:pPr>
      <w:bookmarkStart w:id="1501" w:name="ET_guest_אסנת_הירש_231"/>
      <w:r w:rsidRPr="0048283A">
        <w:rPr>
          <w:rStyle w:val="TagStyle"/>
          <w:rtl/>
        </w:rPr>
        <w:t xml:space="preserve"> &lt;&lt; אורח &gt;&gt; </w:t>
      </w:r>
      <w:r>
        <w:rPr>
          <w:rtl/>
          <w:lang w:eastAsia="he-IL"/>
        </w:rPr>
        <w:t>אסנת הירש:</w:t>
      </w:r>
      <w:r w:rsidRPr="0048283A">
        <w:rPr>
          <w:rStyle w:val="TagStyle"/>
          <w:rtl/>
        </w:rPr>
        <w:t xml:space="preserve"> &lt;&lt; אורח &gt;&gt;</w:t>
      </w:r>
      <w:r w:rsidR="00044696">
        <w:rPr>
          <w:rtl/>
          <w:lang w:eastAsia="he-IL"/>
        </w:rPr>
        <w:t xml:space="preserve"> </w:t>
      </w:r>
      <w:bookmarkEnd w:id="1501"/>
    </w:p>
    <w:p w14:paraId="44F1584F" w14:textId="79D5AA2F" w:rsidR="0048283A" w:rsidRDefault="0048283A" w:rsidP="0048283A">
      <w:pPr>
        <w:pStyle w:val="KeepWithNext"/>
        <w:rPr>
          <w:rtl/>
          <w:lang w:eastAsia="he-IL"/>
        </w:rPr>
      </w:pPr>
    </w:p>
    <w:p w14:paraId="14EEC4F6" w14:textId="092A1F48" w:rsidR="0048283A" w:rsidRDefault="0048283A" w:rsidP="0048283A">
      <w:pPr>
        <w:rPr>
          <w:rtl/>
          <w:lang w:eastAsia="he-IL"/>
        </w:rPr>
      </w:pPr>
      <w:bookmarkStart w:id="1502" w:name="_ETM_Q1_4175828"/>
      <w:bookmarkStart w:id="1503" w:name="_ETM_Q1_4175874"/>
      <w:bookmarkEnd w:id="1502"/>
      <w:bookmarkEnd w:id="1503"/>
      <w:r>
        <w:rPr>
          <w:rFonts w:hint="cs"/>
          <w:rtl/>
          <w:lang w:eastAsia="he-IL"/>
        </w:rPr>
        <w:t xml:space="preserve"> הש</w:t>
      </w:r>
      <w:bookmarkStart w:id="1504" w:name="_ETM_Q1_4173700"/>
      <w:bookmarkEnd w:id="1504"/>
      <w:r>
        <w:rPr>
          <w:rFonts w:hint="cs"/>
          <w:rtl/>
          <w:lang w:eastAsia="he-IL"/>
        </w:rPr>
        <w:t xml:space="preserve">אלה אולי לפחות </w:t>
      </w:r>
      <w:proofErr w:type="spellStart"/>
      <w:r>
        <w:rPr>
          <w:rFonts w:hint="cs"/>
          <w:rtl/>
          <w:lang w:eastAsia="he-IL"/>
        </w:rPr>
        <w:t>להחריג</w:t>
      </w:r>
      <w:proofErr w:type="spellEnd"/>
      <w:r>
        <w:rPr>
          <w:rFonts w:hint="cs"/>
          <w:rtl/>
          <w:lang w:eastAsia="he-IL"/>
        </w:rPr>
        <w:t xml:space="preserve"> את הסעיף</w:t>
      </w:r>
      <w:bookmarkStart w:id="1505" w:name="_ETM_Q1_4173820"/>
      <w:bookmarkEnd w:id="1505"/>
      <w:r>
        <w:rPr>
          <w:rFonts w:hint="cs"/>
          <w:rtl/>
          <w:lang w:eastAsia="he-IL"/>
        </w:rPr>
        <w:t xml:space="preserve"> של החופים הלא שקטים. כלומר, לשים את הקנס </w:t>
      </w:r>
      <w:r>
        <w:rPr>
          <w:rtl/>
          <w:lang w:eastAsia="he-IL"/>
        </w:rPr>
        <w:t>–</w:t>
      </w:r>
      <w:r>
        <w:rPr>
          <w:rFonts w:hint="cs"/>
          <w:rtl/>
          <w:lang w:eastAsia="he-IL"/>
        </w:rPr>
        <w:t xml:space="preserve"> </w:t>
      </w:r>
      <w:bookmarkStart w:id="1506" w:name="_ETM_Q1_4179958"/>
      <w:bookmarkEnd w:id="1506"/>
      <w:r>
        <w:rPr>
          <w:rFonts w:hint="cs"/>
          <w:rtl/>
          <w:lang w:eastAsia="he-IL"/>
        </w:rPr>
        <w:t xml:space="preserve">לא יודעת אם המקסימלי או לא, חברי הכנסת יחליטו </w:t>
      </w:r>
      <w:r>
        <w:rPr>
          <w:rtl/>
          <w:lang w:eastAsia="he-IL"/>
        </w:rPr>
        <w:t>–</w:t>
      </w:r>
      <w:r>
        <w:rPr>
          <w:rFonts w:hint="cs"/>
          <w:rtl/>
          <w:lang w:eastAsia="he-IL"/>
        </w:rPr>
        <w:t xml:space="preserve"> </w:t>
      </w:r>
      <w:bookmarkStart w:id="1507" w:name="_ETM_Q1_4181603"/>
      <w:bookmarkEnd w:id="1507"/>
      <w:r>
        <w:rPr>
          <w:rFonts w:hint="cs"/>
          <w:rtl/>
          <w:lang w:eastAsia="he-IL"/>
        </w:rPr>
        <w:t xml:space="preserve">על סעיף קטן (ג) ועל סעיף קטן (ב) שמדבר על </w:t>
      </w:r>
      <w:bookmarkStart w:id="1508" w:name="_ETM_Q1_4181008"/>
      <w:bookmarkEnd w:id="1508"/>
      <w:r>
        <w:rPr>
          <w:rFonts w:hint="cs"/>
          <w:rtl/>
          <w:lang w:eastAsia="he-IL"/>
        </w:rPr>
        <w:t>חופים לא שקטים, לא להחיל את אותו קנס.</w:t>
      </w:r>
      <w:r w:rsidR="0007576F">
        <w:rPr>
          <w:rFonts w:hint="cs"/>
          <w:rtl/>
          <w:lang w:eastAsia="he-IL"/>
        </w:rPr>
        <w:t xml:space="preserve"> </w:t>
      </w:r>
      <w:r>
        <w:rPr>
          <w:rFonts w:hint="cs"/>
          <w:rtl/>
          <w:lang w:eastAsia="he-IL"/>
        </w:rPr>
        <w:t xml:space="preserve">לצערי </w:t>
      </w:r>
      <w:bookmarkStart w:id="1509" w:name="_ETM_Q1_4187307"/>
      <w:bookmarkEnd w:id="1509"/>
      <w:r>
        <w:rPr>
          <w:rFonts w:hint="cs"/>
          <w:rtl/>
          <w:lang w:eastAsia="he-IL"/>
        </w:rPr>
        <w:t>הרב, גם בחופים היום, שאף אחד</w:t>
      </w:r>
      <w:r w:rsidR="0007576F">
        <w:rPr>
          <w:rFonts w:hint="cs"/>
          <w:rtl/>
          <w:lang w:eastAsia="he-IL"/>
        </w:rPr>
        <w:t xml:space="preserve"> </w:t>
      </w:r>
      <w:r>
        <w:rPr>
          <w:rFonts w:hint="cs"/>
          <w:rtl/>
          <w:lang w:eastAsia="he-IL"/>
        </w:rPr>
        <w:t xml:space="preserve">מהם עדיין </w:t>
      </w:r>
      <w:bookmarkStart w:id="1510" w:name="_ETM_Q1_4191175"/>
      <w:bookmarkEnd w:id="1510"/>
      <w:r>
        <w:rPr>
          <w:rFonts w:hint="cs"/>
          <w:rtl/>
          <w:lang w:eastAsia="he-IL"/>
        </w:rPr>
        <w:t xml:space="preserve">לא הוכרז כחוף שקט, בינתיים לא הכרזנו על אף חוף </w:t>
      </w:r>
      <w:bookmarkStart w:id="1511" w:name="_ETM_Q1_4190802"/>
      <w:bookmarkEnd w:id="1511"/>
      <w:r>
        <w:rPr>
          <w:rFonts w:hint="cs"/>
          <w:rtl/>
          <w:lang w:eastAsia="he-IL"/>
        </w:rPr>
        <w:t xml:space="preserve">בשטח הרשות כחוף שקט, אנחנו מוצאים את עצמנו עם מסיבות רועמות עד השעות הקטנות של </w:t>
      </w:r>
      <w:bookmarkStart w:id="1512" w:name="_ETM_Q1_4199223"/>
      <w:bookmarkEnd w:id="1512"/>
      <w:r>
        <w:rPr>
          <w:rFonts w:hint="cs"/>
          <w:rtl/>
          <w:lang w:eastAsia="he-IL"/>
        </w:rPr>
        <w:t>הלילה</w:t>
      </w:r>
      <w:r w:rsidR="0007576F">
        <w:rPr>
          <w:rFonts w:hint="cs"/>
          <w:rtl/>
          <w:lang w:eastAsia="he-IL"/>
        </w:rPr>
        <w:t xml:space="preserve"> </w:t>
      </w:r>
      <w:r>
        <w:rPr>
          <w:rFonts w:hint="cs"/>
          <w:rtl/>
          <w:lang w:eastAsia="he-IL"/>
        </w:rPr>
        <w:t xml:space="preserve">כי נכון להיום החקיקה של המשרד להגנת </w:t>
      </w:r>
      <w:bookmarkStart w:id="1513" w:name="_ETM_Q1_4203495"/>
      <w:bookmarkEnd w:id="1513"/>
      <w:r>
        <w:rPr>
          <w:rFonts w:hint="cs"/>
          <w:rtl/>
          <w:lang w:eastAsia="he-IL"/>
        </w:rPr>
        <w:t xml:space="preserve">הסביבה (תקנות מניעת רעש) מאפשרות לנו לאכוף </w:t>
      </w:r>
      <w:bookmarkStart w:id="1514" w:name="_ETM_Q1_4205541"/>
      <w:bookmarkEnd w:id="1514"/>
      <w:r>
        <w:rPr>
          <w:rFonts w:hint="cs"/>
          <w:rtl/>
          <w:lang w:eastAsia="he-IL"/>
        </w:rPr>
        <w:t>רעש אך ורק בשכונות מגורים. זאת אומרת, אין מגבלה</w:t>
      </w:r>
      <w:bookmarkStart w:id="1515" w:name="_ETM_Q1_4211248"/>
      <w:bookmarkEnd w:id="1515"/>
      <w:r>
        <w:rPr>
          <w:rFonts w:hint="cs"/>
          <w:rtl/>
          <w:lang w:eastAsia="he-IL"/>
        </w:rPr>
        <w:t xml:space="preserve"> של דציבלים. בן אדם יכול להרעיש </w:t>
      </w:r>
      <w:r w:rsidR="00713AD7">
        <w:rPr>
          <w:rFonts w:hint="cs"/>
          <w:rtl/>
          <w:lang w:eastAsia="he-IL"/>
        </w:rPr>
        <w:t xml:space="preserve">בחוף הים </w:t>
      </w:r>
      <w:r>
        <w:rPr>
          <w:rFonts w:hint="cs"/>
          <w:rtl/>
          <w:lang w:eastAsia="he-IL"/>
        </w:rPr>
        <w:t xml:space="preserve">כמו שדה תעופה </w:t>
      </w:r>
      <w:bookmarkStart w:id="1516" w:name="_ETM_Q1_4211052"/>
      <w:bookmarkEnd w:id="1516"/>
      <w:r w:rsidR="00713AD7">
        <w:rPr>
          <w:rFonts w:hint="cs"/>
          <w:rtl/>
          <w:lang w:eastAsia="he-IL"/>
        </w:rPr>
        <w:t>וזה מה שאנחנו מנסים להסדיר.</w:t>
      </w:r>
    </w:p>
    <w:p w14:paraId="3674DF99" w14:textId="3CB2B957" w:rsidR="00713AD7" w:rsidRDefault="00713AD7" w:rsidP="0048283A">
      <w:pPr>
        <w:rPr>
          <w:rtl/>
          <w:lang w:eastAsia="he-IL"/>
        </w:rPr>
      </w:pPr>
      <w:bookmarkStart w:id="1517" w:name="_ETM_Q1_4214157"/>
      <w:bookmarkStart w:id="1518" w:name="_ETM_Q1_4214225"/>
      <w:bookmarkEnd w:id="1517"/>
      <w:bookmarkEnd w:id="1518"/>
    </w:p>
    <w:p w14:paraId="2F7D0065" w14:textId="40347830" w:rsidR="00713AD7" w:rsidRDefault="00713AD7" w:rsidP="00713AD7">
      <w:pPr>
        <w:pStyle w:val="af6"/>
        <w:keepNext/>
        <w:rPr>
          <w:rtl/>
        </w:rPr>
      </w:pPr>
      <w:bookmarkStart w:id="1519" w:name="ET_yor_5292_232"/>
      <w:r w:rsidRPr="00713AD7">
        <w:rPr>
          <w:rStyle w:val="TagStyle"/>
          <w:rtl/>
        </w:rPr>
        <w:t xml:space="preserve"> &lt;&lt; יור &gt;&gt; </w:t>
      </w:r>
      <w:r>
        <w:rPr>
          <w:rtl/>
        </w:rPr>
        <w:t>היו"ר אוסאמה סעדי:</w:t>
      </w:r>
      <w:r w:rsidRPr="00713AD7">
        <w:rPr>
          <w:rStyle w:val="TagStyle"/>
          <w:rtl/>
        </w:rPr>
        <w:t xml:space="preserve"> &lt;&lt; יור &gt;&gt;</w:t>
      </w:r>
      <w:r w:rsidR="00044696">
        <w:rPr>
          <w:rtl/>
        </w:rPr>
        <w:t xml:space="preserve"> </w:t>
      </w:r>
      <w:bookmarkEnd w:id="1519"/>
    </w:p>
    <w:p w14:paraId="72818FBB" w14:textId="6F73EC9F" w:rsidR="00713AD7" w:rsidRDefault="00713AD7" w:rsidP="00713AD7">
      <w:pPr>
        <w:pStyle w:val="KeepWithNext"/>
        <w:rPr>
          <w:rtl/>
          <w:lang w:eastAsia="he-IL"/>
        </w:rPr>
      </w:pPr>
    </w:p>
    <w:p w14:paraId="4D497AFC" w14:textId="1E3ABDC5" w:rsidR="00713AD7" w:rsidRDefault="00713AD7" w:rsidP="00713AD7">
      <w:pPr>
        <w:rPr>
          <w:rtl/>
          <w:lang w:eastAsia="he-IL"/>
        </w:rPr>
      </w:pPr>
      <w:r>
        <w:rPr>
          <w:rFonts w:hint="cs"/>
          <w:rtl/>
          <w:lang w:eastAsia="he-IL"/>
        </w:rPr>
        <w:t xml:space="preserve">לכן </w:t>
      </w:r>
      <w:bookmarkStart w:id="1520" w:name="_ETM_Q1_4210043"/>
      <w:bookmarkEnd w:id="1520"/>
      <w:r>
        <w:rPr>
          <w:rFonts w:hint="cs"/>
          <w:rtl/>
          <w:lang w:eastAsia="he-IL"/>
        </w:rPr>
        <w:t xml:space="preserve">אומרים חברי הכנסת שאנחנו מכירים את התופעה הזאת וגם היינו בחופי הים, ובאמת כאשר יש את המסיבות האלה או כאשר יש הגברות של </w:t>
      </w:r>
      <w:bookmarkStart w:id="1521" w:name="_ETM_Q1_4227159"/>
      <w:bookmarkEnd w:id="1521"/>
      <w:r>
        <w:rPr>
          <w:rFonts w:hint="cs"/>
          <w:rtl/>
          <w:lang w:eastAsia="he-IL"/>
        </w:rPr>
        <w:t>מוזיקה, צריך להגדיר את זה.</w:t>
      </w:r>
      <w:r w:rsidR="0007576F">
        <w:rPr>
          <w:rFonts w:hint="cs"/>
          <w:rtl/>
          <w:lang w:eastAsia="he-IL"/>
        </w:rPr>
        <w:t xml:space="preserve"> </w:t>
      </w:r>
      <w:r>
        <w:rPr>
          <w:rFonts w:hint="cs"/>
          <w:rtl/>
          <w:lang w:eastAsia="he-IL"/>
        </w:rPr>
        <w:t>זה מה שאנחנו מבקשים, שתגדירו את זה.</w:t>
      </w:r>
    </w:p>
    <w:p w14:paraId="0CBE5BBD" w14:textId="02FCE04B" w:rsidR="00713AD7" w:rsidRDefault="00713AD7" w:rsidP="00713AD7">
      <w:pPr>
        <w:rPr>
          <w:rtl/>
          <w:lang w:eastAsia="he-IL"/>
        </w:rPr>
      </w:pPr>
      <w:bookmarkStart w:id="1522" w:name="_ETM_Q1_4231243"/>
      <w:bookmarkStart w:id="1523" w:name="_ETM_Q1_4231307"/>
      <w:bookmarkEnd w:id="1522"/>
      <w:bookmarkEnd w:id="1523"/>
    </w:p>
    <w:p w14:paraId="3A3552D2" w14:textId="178F7AB2" w:rsidR="00713AD7" w:rsidRDefault="00713AD7" w:rsidP="00713AD7">
      <w:pPr>
        <w:pStyle w:val="a4"/>
        <w:keepNext/>
        <w:rPr>
          <w:rtl/>
        </w:rPr>
      </w:pPr>
      <w:bookmarkStart w:id="1524" w:name="ET_speaker_6157_233"/>
      <w:r w:rsidRPr="00713AD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13AD7">
        <w:rPr>
          <w:rStyle w:val="TagStyle"/>
          <w:rtl/>
        </w:rPr>
        <w:t xml:space="preserve"> &lt;&lt; דובר &gt;&gt;</w:t>
      </w:r>
      <w:r w:rsidR="00044696">
        <w:rPr>
          <w:rtl/>
        </w:rPr>
        <w:t xml:space="preserve"> </w:t>
      </w:r>
      <w:bookmarkEnd w:id="1524"/>
    </w:p>
    <w:p w14:paraId="65A13395" w14:textId="7444BBB5" w:rsidR="00713AD7" w:rsidRDefault="00713AD7" w:rsidP="00713AD7">
      <w:pPr>
        <w:pStyle w:val="KeepWithNext"/>
        <w:rPr>
          <w:rtl/>
          <w:lang w:eastAsia="he-IL"/>
        </w:rPr>
      </w:pPr>
    </w:p>
    <w:p w14:paraId="0BE21421" w14:textId="5CCFF501" w:rsidR="00713AD7" w:rsidRDefault="00713AD7" w:rsidP="00713AD7">
      <w:pPr>
        <w:rPr>
          <w:rtl/>
          <w:lang w:eastAsia="he-IL"/>
        </w:rPr>
      </w:pPr>
      <w:r>
        <w:rPr>
          <w:rFonts w:hint="cs"/>
          <w:rtl/>
          <w:lang w:eastAsia="he-IL"/>
        </w:rPr>
        <w:t>למה שלא תקבעו שמעל</w:t>
      </w:r>
      <w:r w:rsidR="0007576F">
        <w:rPr>
          <w:rFonts w:hint="cs"/>
          <w:rtl/>
          <w:lang w:eastAsia="he-IL"/>
        </w:rPr>
        <w:t xml:space="preserve"> </w:t>
      </w:r>
      <w:r>
        <w:rPr>
          <w:rFonts w:hint="cs"/>
          <w:rtl/>
          <w:lang w:eastAsia="he-IL"/>
        </w:rPr>
        <w:t>50 דציבל, מעל 100 דציבל? תקבעו משהו הגיוני.</w:t>
      </w:r>
    </w:p>
    <w:p w14:paraId="47E6371C" w14:textId="65DCF9BF" w:rsidR="00713AD7" w:rsidRDefault="00713AD7" w:rsidP="00713AD7">
      <w:pPr>
        <w:rPr>
          <w:rtl/>
          <w:lang w:eastAsia="he-IL"/>
        </w:rPr>
      </w:pPr>
      <w:bookmarkStart w:id="1525" w:name="_ETM_Q1_4234049"/>
      <w:bookmarkStart w:id="1526" w:name="_ETM_Q1_4234102"/>
      <w:bookmarkEnd w:id="1525"/>
      <w:bookmarkEnd w:id="1526"/>
    </w:p>
    <w:p w14:paraId="696606A6" w14:textId="42396DAF" w:rsidR="00713AD7" w:rsidRDefault="00713AD7" w:rsidP="00713AD7">
      <w:pPr>
        <w:pStyle w:val="af6"/>
        <w:keepNext/>
        <w:rPr>
          <w:rtl/>
        </w:rPr>
      </w:pPr>
      <w:bookmarkStart w:id="1527" w:name="ET_yor_5292_234"/>
      <w:r w:rsidRPr="00713AD7">
        <w:rPr>
          <w:rStyle w:val="TagStyle"/>
          <w:rtl/>
        </w:rPr>
        <w:t xml:space="preserve"> &lt;&lt; יור &gt;&gt; </w:t>
      </w:r>
      <w:r>
        <w:rPr>
          <w:rtl/>
        </w:rPr>
        <w:t>היו"ר אוסאמה סעדי:</w:t>
      </w:r>
      <w:r w:rsidRPr="00713AD7">
        <w:rPr>
          <w:rStyle w:val="TagStyle"/>
          <w:rtl/>
        </w:rPr>
        <w:t xml:space="preserve"> &lt;&lt; יור &gt;&gt;</w:t>
      </w:r>
      <w:r w:rsidR="00044696">
        <w:rPr>
          <w:rtl/>
        </w:rPr>
        <w:t xml:space="preserve"> </w:t>
      </w:r>
      <w:bookmarkEnd w:id="1527"/>
    </w:p>
    <w:p w14:paraId="263A8572" w14:textId="2E1E32D8" w:rsidR="00713AD7" w:rsidRDefault="00713AD7" w:rsidP="00713AD7">
      <w:pPr>
        <w:pStyle w:val="KeepWithNext"/>
        <w:rPr>
          <w:rtl/>
          <w:lang w:eastAsia="he-IL"/>
        </w:rPr>
      </w:pPr>
    </w:p>
    <w:p w14:paraId="5791466F" w14:textId="288D2EDD" w:rsidR="00713AD7" w:rsidRDefault="00713AD7" w:rsidP="00713AD7">
      <w:pPr>
        <w:rPr>
          <w:rtl/>
          <w:lang w:eastAsia="he-IL"/>
        </w:rPr>
      </w:pPr>
      <w:bookmarkStart w:id="1528" w:name="_ETM_Q1_4236431"/>
      <w:bookmarkStart w:id="1529" w:name="_ETM_Q1_4236469"/>
      <w:bookmarkEnd w:id="1528"/>
      <w:bookmarkEnd w:id="1529"/>
      <w:r>
        <w:rPr>
          <w:rFonts w:hint="cs"/>
          <w:rtl/>
          <w:lang w:eastAsia="he-IL"/>
        </w:rPr>
        <w:t xml:space="preserve">אם מישהו יושב שם </w:t>
      </w:r>
      <w:bookmarkStart w:id="1530" w:name="_ETM_Q1_4235367"/>
      <w:bookmarkEnd w:id="1530"/>
      <w:r>
        <w:rPr>
          <w:rFonts w:hint="cs"/>
          <w:rtl/>
          <w:lang w:eastAsia="he-IL"/>
        </w:rPr>
        <w:t xml:space="preserve">ושומע מוזיקה ערבית או לא ערבית או מזרחית או </w:t>
      </w:r>
      <w:bookmarkStart w:id="1531" w:name="_ETM_Q1_4241230"/>
      <w:bookmarkEnd w:id="1531"/>
      <w:r>
        <w:rPr>
          <w:rFonts w:hint="cs"/>
          <w:rtl/>
          <w:lang w:eastAsia="he-IL"/>
        </w:rPr>
        <w:t xml:space="preserve">חסידית, אנשים הולכים שם לבלות. </w:t>
      </w:r>
    </w:p>
    <w:p w14:paraId="68A12958" w14:textId="09BC01FE" w:rsidR="00713AD7" w:rsidRDefault="00713AD7" w:rsidP="00713AD7">
      <w:pPr>
        <w:rPr>
          <w:rtl/>
          <w:lang w:eastAsia="he-IL"/>
        </w:rPr>
      </w:pPr>
      <w:bookmarkStart w:id="1532" w:name="_ETM_Q1_4249889"/>
      <w:bookmarkStart w:id="1533" w:name="_ETM_Q1_4249945"/>
      <w:bookmarkEnd w:id="1532"/>
      <w:bookmarkEnd w:id="1533"/>
    </w:p>
    <w:p w14:paraId="32C97BAA" w14:textId="7B2941C4" w:rsidR="00713AD7" w:rsidRDefault="00713AD7" w:rsidP="00713AD7">
      <w:pPr>
        <w:pStyle w:val="a4"/>
        <w:keepNext/>
        <w:rPr>
          <w:rtl/>
        </w:rPr>
      </w:pPr>
      <w:bookmarkStart w:id="1534" w:name="ET_speaker_טליה_גמאל_236"/>
      <w:r w:rsidRPr="00713AD7">
        <w:rPr>
          <w:rStyle w:val="TagStyle"/>
          <w:rtl/>
        </w:rPr>
        <w:t xml:space="preserve"> &lt;&lt; דובר &gt;&gt; </w:t>
      </w:r>
      <w:r>
        <w:rPr>
          <w:rtl/>
        </w:rPr>
        <w:t>טליה ג'מאל:</w:t>
      </w:r>
      <w:r w:rsidRPr="00713AD7">
        <w:rPr>
          <w:rStyle w:val="TagStyle"/>
          <w:rtl/>
        </w:rPr>
        <w:t xml:space="preserve"> &lt;&lt; דובר &gt;&gt;</w:t>
      </w:r>
      <w:r w:rsidR="00044696">
        <w:rPr>
          <w:rtl/>
        </w:rPr>
        <w:t xml:space="preserve"> </w:t>
      </w:r>
      <w:bookmarkEnd w:id="1534"/>
    </w:p>
    <w:p w14:paraId="5055F10F" w14:textId="0C0DAF0F" w:rsidR="00713AD7" w:rsidRDefault="00713AD7" w:rsidP="00713AD7">
      <w:pPr>
        <w:pStyle w:val="KeepWithNext"/>
        <w:rPr>
          <w:rtl/>
          <w:lang w:eastAsia="he-IL"/>
        </w:rPr>
      </w:pPr>
    </w:p>
    <w:p w14:paraId="5B7540BD" w14:textId="7F1B70CE" w:rsidR="00713AD7" w:rsidRDefault="00713AD7" w:rsidP="00713AD7">
      <w:pPr>
        <w:rPr>
          <w:rtl/>
          <w:lang w:eastAsia="he-IL"/>
        </w:rPr>
      </w:pPr>
      <w:bookmarkStart w:id="1535" w:name="_ETM_Q1_4249689"/>
      <w:bookmarkStart w:id="1536" w:name="_ETM_Q1_4249716"/>
      <w:bookmarkEnd w:id="1535"/>
      <w:bookmarkEnd w:id="1536"/>
      <w:r>
        <w:rPr>
          <w:rFonts w:hint="cs"/>
          <w:rtl/>
          <w:lang w:eastAsia="he-IL"/>
        </w:rPr>
        <w:t xml:space="preserve">זה בדיוק יהיה ההבדל בין </w:t>
      </w:r>
      <w:bookmarkStart w:id="1537" w:name="_ETM_Q1_4252648"/>
      <w:bookmarkEnd w:id="1537"/>
      <w:r>
        <w:rPr>
          <w:rFonts w:hint="cs"/>
          <w:rtl/>
          <w:lang w:eastAsia="he-IL"/>
        </w:rPr>
        <w:t xml:space="preserve">חוף שקט לכל שאר החופים. </w:t>
      </w:r>
    </w:p>
    <w:p w14:paraId="4539F2C5" w14:textId="7325D390" w:rsidR="00713AD7" w:rsidRDefault="00713AD7" w:rsidP="00713AD7">
      <w:pPr>
        <w:rPr>
          <w:rtl/>
          <w:lang w:eastAsia="he-IL"/>
        </w:rPr>
      </w:pPr>
    </w:p>
    <w:p w14:paraId="0D32378C" w14:textId="68ABCE2B" w:rsidR="00713AD7" w:rsidRDefault="00713AD7" w:rsidP="00713AD7">
      <w:pPr>
        <w:pStyle w:val="af9"/>
        <w:keepNext/>
        <w:rPr>
          <w:rtl/>
          <w:lang w:eastAsia="he-IL"/>
        </w:rPr>
      </w:pPr>
      <w:bookmarkStart w:id="1538" w:name="ET_guest_אסנת_הירש_237"/>
      <w:r w:rsidRPr="00713AD7">
        <w:rPr>
          <w:rStyle w:val="TagStyle"/>
          <w:rtl/>
        </w:rPr>
        <w:t xml:space="preserve"> &lt;&lt; אורח &gt;&gt; </w:t>
      </w:r>
      <w:r>
        <w:rPr>
          <w:rtl/>
          <w:lang w:eastAsia="he-IL"/>
        </w:rPr>
        <w:t>אסנת הירש:</w:t>
      </w:r>
      <w:r w:rsidRPr="00713AD7">
        <w:rPr>
          <w:rStyle w:val="TagStyle"/>
          <w:rtl/>
        </w:rPr>
        <w:t xml:space="preserve"> &lt;&lt; אורח &gt;&gt;</w:t>
      </w:r>
      <w:r w:rsidR="00044696">
        <w:rPr>
          <w:rtl/>
          <w:lang w:eastAsia="he-IL"/>
        </w:rPr>
        <w:t xml:space="preserve"> </w:t>
      </w:r>
      <w:bookmarkEnd w:id="1538"/>
    </w:p>
    <w:p w14:paraId="52D31BBA" w14:textId="07DBA303" w:rsidR="00713AD7" w:rsidRDefault="00713AD7" w:rsidP="00713AD7">
      <w:pPr>
        <w:pStyle w:val="KeepWithNext"/>
        <w:rPr>
          <w:rtl/>
          <w:lang w:eastAsia="he-IL"/>
        </w:rPr>
      </w:pPr>
    </w:p>
    <w:p w14:paraId="100967E9" w14:textId="0687D0B1" w:rsidR="00713AD7" w:rsidRDefault="00713AD7" w:rsidP="00713AD7">
      <w:pPr>
        <w:rPr>
          <w:rtl/>
          <w:lang w:eastAsia="he-IL"/>
        </w:rPr>
      </w:pPr>
      <w:r>
        <w:rPr>
          <w:rFonts w:hint="cs"/>
          <w:rtl/>
          <w:lang w:eastAsia="he-IL"/>
        </w:rPr>
        <w:t>בכל שאר החופים תשמיע מוזיקה כאוות נפשך אבל אל תרעיש.</w:t>
      </w:r>
    </w:p>
    <w:p w14:paraId="61B65615" w14:textId="51306217" w:rsidR="00713AD7" w:rsidRDefault="00713AD7" w:rsidP="00713AD7">
      <w:pPr>
        <w:rPr>
          <w:rtl/>
          <w:lang w:eastAsia="he-IL"/>
        </w:rPr>
      </w:pPr>
      <w:bookmarkStart w:id="1539" w:name="_ETM_Q1_4258415"/>
      <w:bookmarkStart w:id="1540" w:name="_ETM_Q1_4258486"/>
      <w:bookmarkStart w:id="1541" w:name="_ETM_Q1_4258220"/>
      <w:bookmarkEnd w:id="1539"/>
      <w:bookmarkEnd w:id="1540"/>
      <w:bookmarkEnd w:id="1541"/>
    </w:p>
    <w:p w14:paraId="482FEF09" w14:textId="07F829A0" w:rsidR="00713AD7" w:rsidRDefault="00713AD7" w:rsidP="00713AD7">
      <w:pPr>
        <w:pStyle w:val="af6"/>
        <w:keepNext/>
        <w:rPr>
          <w:rtl/>
        </w:rPr>
      </w:pPr>
      <w:bookmarkStart w:id="1542" w:name="ET_yor_5292_238"/>
      <w:r w:rsidRPr="00713AD7">
        <w:rPr>
          <w:rStyle w:val="TagStyle"/>
          <w:rtl/>
        </w:rPr>
        <w:t xml:space="preserve"> &lt;&lt; יור &gt;&gt; </w:t>
      </w:r>
      <w:r>
        <w:rPr>
          <w:rtl/>
        </w:rPr>
        <w:t>היו"ר אוסאמה סעדי:</w:t>
      </w:r>
      <w:r w:rsidRPr="00713AD7">
        <w:rPr>
          <w:rStyle w:val="TagStyle"/>
          <w:rtl/>
        </w:rPr>
        <w:t xml:space="preserve"> &lt;&lt; יור &gt;&gt;</w:t>
      </w:r>
      <w:r w:rsidR="00044696">
        <w:rPr>
          <w:rtl/>
        </w:rPr>
        <w:t xml:space="preserve"> </w:t>
      </w:r>
      <w:bookmarkEnd w:id="1542"/>
    </w:p>
    <w:p w14:paraId="54A0AE40" w14:textId="33499F26" w:rsidR="00713AD7" w:rsidRDefault="00713AD7" w:rsidP="00713AD7">
      <w:pPr>
        <w:pStyle w:val="KeepWithNext"/>
        <w:rPr>
          <w:rtl/>
          <w:lang w:eastAsia="he-IL"/>
        </w:rPr>
      </w:pPr>
    </w:p>
    <w:p w14:paraId="2A6B3CBD" w14:textId="49D5CFDC" w:rsidR="00713AD7" w:rsidRDefault="00713AD7" w:rsidP="00713AD7">
      <w:pPr>
        <w:rPr>
          <w:rtl/>
          <w:lang w:eastAsia="he-IL"/>
        </w:rPr>
      </w:pPr>
      <w:bookmarkStart w:id="1543" w:name="_ETM_Q1_4258518"/>
      <w:bookmarkStart w:id="1544" w:name="_ETM_Q1_4258543"/>
      <w:bookmarkEnd w:id="1543"/>
      <w:bookmarkEnd w:id="1544"/>
      <w:r>
        <w:rPr>
          <w:rFonts w:hint="cs"/>
          <w:rtl/>
          <w:lang w:eastAsia="he-IL"/>
        </w:rPr>
        <w:t xml:space="preserve">בחוף שקט תהיה דרגת קנס מסוימת ובחוף לא שקט דרגת קנס ב' או </w:t>
      </w:r>
      <w:bookmarkStart w:id="1545" w:name="_ETM_Q1_4263973"/>
      <w:bookmarkEnd w:id="1545"/>
      <w:r>
        <w:rPr>
          <w:rFonts w:hint="cs"/>
          <w:rtl/>
          <w:lang w:eastAsia="he-IL"/>
        </w:rPr>
        <w:t>ג'.</w:t>
      </w:r>
    </w:p>
    <w:p w14:paraId="68A284F6" w14:textId="3DD3B7CB" w:rsidR="00713AD7" w:rsidRDefault="00713AD7" w:rsidP="00713AD7">
      <w:pPr>
        <w:rPr>
          <w:rStyle w:val="TagStyle"/>
          <w:rFonts w:ascii="David" w:hAnsi="David"/>
          <w:u w:val="single"/>
          <w:rtl/>
        </w:rPr>
      </w:pPr>
      <w:bookmarkStart w:id="1546" w:name="_ETM_Q1_4266213"/>
      <w:bookmarkStart w:id="1547" w:name="_ETM_Q1_4266273"/>
      <w:bookmarkStart w:id="1548" w:name="_ETM_Q1_4268590"/>
      <w:bookmarkEnd w:id="1546"/>
      <w:bookmarkEnd w:id="1547"/>
      <w:bookmarkEnd w:id="1548"/>
    </w:p>
    <w:p w14:paraId="7E3ECC32" w14:textId="7AD15221" w:rsidR="00713AD7" w:rsidRDefault="00713AD7" w:rsidP="00713AD7">
      <w:pPr>
        <w:pStyle w:val="a4"/>
        <w:keepNext/>
        <w:rPr>
          <w:rtl/>
        </w:rPr>
      </w:pPr>
      <w:bookmarkStart w:id="1549" w:name="ET_speaker_טליה_גמאל_240"/>
      <w:r w:rsidRPr="00713AD7">
        <w:rPr>
          <w:rStyle w:val="TagStyle"/>
          <w:rtl/>
        </w:rPr>
        <w:t xml:space="preserve"> &lt;&lt; דובר &gt;&gt; </w:t>
      </w:r>
      <w:r>
        <w:rPr>
          <w:rtl/>
        </w:rPr>
        <w:t>טליה ג'מאל:</w:t>
      </w:r>
      <w:r w:rsidRPr="00713AD7">
        <w:rPr>
          <w:rStyle w:val="TagStyle"/>
          <w:rtl/>
        </w:rPr>
        <w:t xml:space="preserve"> &lt;&lt; דובר &gt;&gt;</w:t>
      </w:r>
      <w:r w:rsidR="00044696">
        <w:rPr>
          <w:rtl/>
        </w:rPr>
        <w:t xml:space="preserve"> </w:t>
      </w:r>
      <w:bookmarkEnd w:id="1549"/>
    </w:p>
    <w:p w14:paraId="3331E888" w14:textId="1CB2741D" w:rsidR="00713AD7" w:rsidRDefault="00713AD7" w:rsidP="00713AD7">
      <w:pPr>
        <w:pStyle w:val="KeepWithNext"/>
        <w:rPr>
          <w:rtl/>
          <w:lang w:eastAsia="he-IL"/>
        </w:rPr>
      </w:pPr>
    </w:p>
    <w:p w14:paraId="04AB40F0" w14:textId="4736F01B" w:rsidR="00713AD7" w:rsidRDefault="00713AD7" w:rsidP="00713AD7">
      <w:pPr>
        <w:rPr>
          <w:rtl/>
          <w:lang w:eastAsia="he-IL"/>
        </w:rPr>
      </w:pPr>
      <w:bookmarkStart w:id="1550" w:name="_ETM_Q1_4268908"/>
      <w:bookmarkStart w:id="1551" w:name="_ETM_Q1_4268939"/>
      <w:bookmarkEnd w:id="1550"/>
      <w:bookmarkEnd w:id="1551"/>
      <w:r>
        <w:rPr>
          <w:rFonts w:hint="cs"/>
          <w:rtl/>
          <w:lang w:eastAsia="he-IL"/>
        </w:rPr>
        <w:t xml:space="preserve">בסדר. מה שחברי הוועדה אמרו. חוף שקט </w:t>
      </w:r>
      <w:r>
        <w:rPr>
          <w:rtl/>
          <w:lang w:eastAsia="he-IL"/>
        </w:rPr>
        <w:t>–</w:t>
      </w:r>
      <w:r>
        <w:rPr>
          <w:rFonts w:hint="cs"/>
          <w:rtl/>
          <w:lang w:eastAsia="he-IL"/>
        </w:rPr>
        <w:t xml:space="preserve"> א'. חוף לא שקט.</w:t>
      </w:r>
    </w:p>
    <w:p w14:paraId="21A623E3" w14:textId="1C53B170" w:rsidR="00713AD7" w:rsidRDefault="00713AD7" w:rsidP="00713AD7">
      <w:pPr>
        <w:rPr>
          <w:rtl/>
          <w:lang w:eastAsia="he-IL"/>
        </w:rPr>
      </w:pPr>
      <w:bookmarkStart w:id="1552" w:name="_ETM_Q1_4273603"/>
      <w:bookmarkStart w:id="1553" w:name="_ETM_Q1_4273663"/>
      <w:bookmarkEnd w:id="1552"/>
      <w:bookmarkEnd w:id="1553"/>
    </w:p>
    <w:p w14:paraId="51CADE71" w14:textId="3D82D6EA" w:rsidR="00713AD7" w:rsidRDefault="00713AD7" w:rsidP="00713AD7">
      <w:pPr>
        <w:pStyle w:val="af9"/>
        <w:keepNext/>
        <w:rPr>
          <w:rtl/>
          <w:lang w:eastAsia="he-IL"/>
        </w:rPr>
      </w:pPr>
      <w:bookmarkStart w:id="1554" w:name="ET_guest_אסנת_הירש_241"/>
      <w:r w:rsidRPr="00713AD7">
        <w:rPr>
          <w:rStyle w:val="TagStyle"/>
          <w:rtl/>
        </w:rPr>
        <w:t xml:space="preserve"> &lt;&lt; אורח &gt;&gt; </w:t>
      </w:r>
      <w:r>
        <w:rPr>
          <w:rtl/>
          <w:lang w:eastAsia="he-IL"/>
        </w:rPr>
        <w:t>אסנת הירש:</w:t>
      </w:r>
      <w:r w:rsidRPr="00713AD7">
        <w:rPr>
          <w:rStyle w:val="TagStyle"/>
          <w:rtl/>
        </w:rPr>
        <w:t xml:space="preserve"> &lt;&lt; אורח &gt;&gt;</w:t>
      </w:r>
      <w:r w:rsidR="00044696">
        <w:rPr>
          <w:rtl/>
          <w:lang w:eastAsia="he-IL"/>
        </w:rPr>
        <w:t xml:space="preserve"> </w:t>
      </w:r>
      <w:bookmarkEnd w:id="1554"/>
    </w:p>
    <w:p w14:paraId="58233804" w14:textId="5A28CA04" w:rsidR="00713AD7" w:rsidRDefault="00713AD7" w:rsidP="00713AD7">
      <w:pPr>
        <w:pStyle w:val="KeepWithNext"/>
        <w:rPr>
          <w:rtl/>
          <w:lang w:eastAsia="he-IL"/>
        </w:rPr>
      </w:pPr>
    </w:p>
    <w:p w14:paraId="69DAF01D" w14:textId="308678AB" w:rsidR="00713AD7" w:rsidRDefault="00713AD7" w:rsidP="00713AD7">
      <w:pPr>
        <w:rPr>
          <w:rtl/>
          <w:lang w:eastAsia="he-IL"/>
        </w:rPr>
      </w:pPr>
      <w:r>
        <w:rPr>
          <w:rFonts w:hint="cs"/>
          <w:rtl/>
          <w:lang w:eastAsia="he-IL"/>
        </w:rPr>
        <w:t>זה לא חוף לא שקט. זה כל יתר החופים.</w:t>
      </w:r>
    </w:p>
    <w:p w14:paraId="31D003F3" w14:textId="368FEB78" w:rsidR="00713AD7" w:rsidRDefault="00713AD7" w:rsidP="00713AD7">
      <w:pPr>
        <w:rPr>
          <w:rtl/>
          <w:lang w:eastAsia="he-IL"/>
        </w:rPr>
      </w:pPr>
      <w:bookmarkStart w:id="1555" w:name="_ETM_Q1_4274053"/>
      <w:bookmarkStart w:id="1556" w:name="_ETM_Q1_4274113"/>
      <w:bookmarkEnd w:id="1555"/>
      <w:bookmarkEnd w:id="1556"/>
    </w:p>
    <w:p w14:paraId="4A492F7D" w14:textId="255FC623" w:rsidR="00713AD7" w:rsidRDefault="00713AD7" w:rsidP="00713AD7">
      <w:pPr>
        <w:pStyle w:val="a4"/>
        <w:keepNext/>
        <w:rPr>
          <w:rtl/>
        </w:rPr>
      </w:pPr>
      <w:bookmarkStart w:id="1557" w:name="ET_speaker_טליה_גמאל_242"/>
      <w:r w:rsidRPr="00713AD7">
        <w:rPr>
          <w:rStyle w:val="TagStyle"/>
          <w:rtl/>
        </w:rPr>
        <w:t xml:space="preserve"> &lt;&lt; דובר &gt;&gt; </w:t>
      </w:r>
      <w:r>
        <w:rPr>
          <w:rtl/>
        </w:rPr>
        <w:t>טליה ג'מאל:</w:t>
      </w:r>
      <w:r w:rsidRPr="00713AD7">
        <w:rPr>
          <w:rStyle w:val="TagStyle"/>
          <w:rtl/>
        </w:rPr>
        <w:t xml:space="preserve"> &lt;&lt; דובר &gt;&gt;</w:t>
      </w:r>
      <w:r w:rsidR="00044696">
        <w:rPr>
          <w:rtl/>
        </w:rPr>
        <w:t xml:space="preserve"> </w:t>
      </w:r>
      <w:bookmarkEnd w:id="1557"/>
    </w:p>
    <w:p w14:paraId="726DDFA6" w14:textId="7C29E3E1" w:rsidR="00713AD7" w:rsidRDefault="00713AD7" w:rsidP="00713AD7">
      <w:pPr>
        <w:pStyle w:val="KeepWithNext"/>
        <w:rPr>
          <w:rtl/>
          <w:lang w:eastAsia="he-IL"/>
        </w:rPr>
      </w:pPr>
    </w:p>
    <w:p w14:paraId="6E182340" w14:textId="718444EC" w:rsidR="00713AD7" w:rsidRDefault="00713AD7" w:rsidP="00713AD7">
      <w:pPr>
        <w:rPr>
          <w:rtl/>
          <w:lang w:eastAsia="he-IL"/>
        </w:rPr>
      </w:pPr>
      <w:r>
        <w:rPr>
          <w:rFonts w:hint="cs"/>
          <w:rtl/>
          <w:lang w:eastAsia="he-IL"/>
        </w:rPr>
        <w:t xml:space="preserve">כל יתר החופים. אנחנו אחר כך </w:t>
      </w:r>
      <w:bookmarkStart w:id="1558" w:name="_ETM_Q1_4272448"/>
      <w:bookmarkEnd w:id="1558"/>
      <w:r>
        <w:rPr>
          <w:rFonts w:hint="cs"/>
          <w:rtl/>
          <w:lang w:eastAsia="he-IL"/>
        </w:rPr>
        <w:t xml:space="preserve">נעשה את ההתאמות ברמת הנוסח בינינו לבין משרד </w:t>
      </w:r>
      <w:bookmarkStart w:id="1559" w:name="_ETM_Q1_4276051"/>
      <w:bookmarkEnd w:id="1559"/>
      <w:r>
        <w:rPr>
          <w:rFonts w:hint="cs"/>
          <w:rtl/>
          <w:lang w:eastAsia="he-IL"/>
        </w:rPr>
        <w:t>המשפטים והכנסת.</w:t>
      </w:r>
      <w:r w:rsidR="0007576F">
        <w:rPr>
          <w:rFonts w:hint="cs"/>
          <w:rtl/>
          <w:lang w:eastAsia="he-IL"/>
        </w:rPr>
        <w:t xml:space="preserve"> </w:t>
      </w:r>
      <w:r>
        <w:rPr>
          <w:rFonts w:hint="cs"/>
          <w:rtl/>
          <w:lang w:eastAsia="he-IL"/>
        </w:rPr>
        <w:t>אתה אומר שזאת תהיה דרגה ג'?</w:t>
      </w:r>
    </w:p>
    <w:p w14:paraId="4767E86A" w14:textId="187A8E8F" w:rsidR="00713AD7" w:rsidRDefault="00713AD7" w:rsidP="00713AD7">
      <w:pPr>
        <w:rPr>
          <w:rtl/>
          <w:lang w:eastAsia="he-IL"/>
        </w:rPr>
      </w:pPr>
    </w:p>
    <w:p w14:paraId="30BBB062" w14:textId="63C593E0" w:rsidR="00713AD7" w:rsidRDefault="00713AD7" w:rsidP="00713AD7">
      <w:pPr>
        <w:pStyle w:val="af6"/>
        <w:keepNext/>
        <w:rPr>
          <w:rtl/>
        </w:rPr>
      </w:pPr>
      <w:bookmarkStart w:id="1560" w:name="ET_yor_5292_244"/>
      <w:r w:rsidRPr="00713AD7">
        <w:rPr>
          <w:rStyle w:val="TagStyle"/>
          <w:rtl/>
        </w:rPr>
        <w:t xml:space="preserve"> &lt;&lt; יור &gt;&gt; </w:t>
      </w:r>
      <w:r>
        <w:rPr>
          <w:rtl/>
        </w:rPr>
        <w:t>היו"ר אוסאמה סעדי:</w:t>
      </w:r>
      <w:r w:rsidRPr="00713AD7">
        <w:rPr>
          <w:rStyle w:val="TagStyle"/>
          <w:rtl/>
        </w:rPr>
        <w:t xml:space="preserve"> &lt;&lt; יור &gt;&gt;</w:t>
      </w:r>
      <w:r w:rsidR="00044696">
        <w:rPr>
          <w:rtl/>
        </w:rPr>
        <w:t xml:space="preserve"> </w:t>
      </w:r>
      <w:bookmarkEnd w:id="1560"/>
    </w:p>
    <w:p w14:paraId="7C698835" w14:textId="779B4EF7" w:rsidR="00713AD7" w:rsidRDefault="00713AD7" w:rsidP="00713AD7">
      <w:pPr>
        <w:pStyle w:val="KeepWithNext"/>
        <w:rPr>
          <w:rtl/>
          <w:lang w:eastAsia="he-IL"/>
        </w:rPr>
      </w:pPr>
    </w:p>
    <w:p w14:paraId="1C31415C" w14:textId="28A521FE" w:rsidR="00713AD7" w:rsidRPr="00713AD7" w:rsidRDefault="00713AD7" w:rsidP="00713AD7">
      <w:pPr>
        <w:rPr>
          <w:rtl/>
          <w:lang w:eastAsia="he-IL"/>
        </w:rPr>
      </w:pPr>
      <w:r>
        <w:rPr>
          <w:rFonts w:hint="cs"/>
          <w:rtl/>
          <w:lang w:eastAsia="he-IL"/>
        </w:rPr>
        <w:t>כן.</w:t>
      </w:r>
    </w:p>
    <w:p w14:paraId="6215D042" w14:textId="226642FE" w:rsidR="00713AD7" w:rsidRDefault="00713AD7" w:rsidP="00713AD7">
      <w:pPr>
        <w:rPr>
          <w:rtl/>
          <w:lang w:eastAsia="he-IL"/>
        </w:rPr>
      </w:pPr>
      <w:bookmarkStart w:id="1561" w:name="_ETM_Q1_4278900"/>
      <w:bookmarkEnd w:id="1561"/>
    </w:p>
    <w:p w14:paraId="4824D953" w14:textId="3FC3366B" w:rsidR="00713AD7" w:rsidRDefault="00713AD7" w:rsidP="00713AD7">
      <w:pPr>
        <w:pStyle w:val="a4"/>
        <w:keepNext/>
        <w:rPr>
          <w:rtl/>
        </w:rPr>
      </w:pPr>
      <w:bookmarkStart w:id="1562" w:name="ET_speaker_טליה_גמאל_245"/>
      <w:r w:rsidRPr="00713AD7">
        <w:rPr>
          <w:rStyle w:val="TagStyle"/>
          <w:rtl/>
        </w:rPr>
        <w:t xml:space="preserve"> &lt;&lt; דובר &gt;&gt; </w:t>
      </w:r>
      <w:r>
        <w:rPr>
          <w:rtl/>
        </w:rPr>
        <w:t>טליה ג'מאל:</w:t>
      </w:r>
      <w:r w:rsidRPr="00713AD7">
        <w:rPr>
          <w:rStyle w:val="TagStyle"/>
          <w:rtl/>
        </w:rPr>
        <w:t xml:space="preserve"> &lt;&lt; דובר &gt;&gt;</w:t>
      </w:r>
      <w:r w:rsidR="00044696">
        <w:rPr>
          <w:rtl/>
        </w:rPr>
        <w:t xml:space="preserve"> </w:t>
      </w:r>
      <w:bookmarkEnd w:id="1562"/>
    </w:p>
    <w:p w14:paraId="6A355444" w14:textId="1AEEA10D" w:rsidR="00713AD7" w:rsidRDefault="00713AD7" w:rsidP="00713AD7">
      <w:pPr>
        <w:pStyle w:val="KeepWithNext"/>
        <w:rPr>
          <w:rtl/>
          <w:lang w:eastAsia="he-IL"/>
        </w:rPr>
      </w:pPr>
    </w:p>
    <w:p w14:paraId="4FA53C39" w14:textId="5762F68B" w:rsidR="00713AD7" w:rsidRDefault="00713AD7" w:rsidP="00713AD7">
      <w:pPr>
        <w:rPr>
          <w:rtl/>
          <w:lang w:eastAsia="he-IL"/>
        </w:rPr>
      </w:pPr>
      <w:r>
        <w:rPr>
          <w:rFonts w:hint="cs"/>
          <w:rtl/>
          <w:lang w:eastAsia="he-IL"/>
        </w:rPr>
        <w:t xml:space="preserve">עוד הצעה </w:t>
      </w:r>
      <w:bookmarkStart w:id="1563" w:name="_ETM_Q1_4284564"/>
      <w:bookmarkEnd w:id="1563"/>
      <w:r>
        <w:rPr>
          <w:rFonts w:hint="cs"/>
          <w:rtl/>
          <w:lang w:eastAsia="he-IL"/>
        </w:rPr>
        <w:t>לעניין החוף השקט</w:t>
      </w:r>
      <w:r w:rsidR="0007576F">
        <w:rPr>
          <w:rFonts w:hint="cs"/>
          <w:rtl/>
          <w:lang w:eastAsia="he-IL"/>
        </w:rPr>
        <w:t xml:space="preserve"> </w:t>
      </w:r>
      <w:r>
        <w:rPr>
          <w:rFonts w:hint="cs"/>
          <w:rtl/>
          <w:lang w:eastAsia="he-IL"/>
        </w:rPr>
        <w:t>אבל</w:t>
      </w:r>
      <w:r w:rsidR="0007576F">
        <w:rPr>
          <w:rFonts w:hint="cs"/>
          <w:rtl/>
          <w:lang w:eastAsia="he-IL"/>
        </w:rPr>
        <w:t xml:space="preserve"> </w:t>
      </w:r>
      <w:r>
        <w:rPr>
          <w:rFonts w:hint="cs"/>
          <w:rtl/>
          <w:lang w:eastAsia="he-IL"/>
        </w:rPr>
        <w:t xml:space="preserve">בתוך הסעיף של חוק העזר יש היום איזושהי הקבלה לתקנות למניעת מפגעים, אפשר לעשות את זה הפוך כך שבמקום שצריך היתר, </w:t>
      </w:r>
      <w:bookmarkStart w:id="1564" w:name="_ETM_Q1_4293554"/>
      <w:bookmarkEnd w:id="1564"/>
      <w:r>
        <w:rPr>
          <w:rFonts w:hint="cs"/>
          <w:rtl/>
          <w:lang w:eastAsia="he-IL"/>
        </w:rPr>
        <w:t>אפשר לא.</w:t>
      </w:r>
      <w:r w:rsidR="0007576F">
        <w:rPr>
          <w:rFonts w:hint="cs"/>
          <w:rtl/>
          <w:lang w:eastAsia="he-IL"/>
        </w:rPr>
        <w:t xml:space="preserve"> </w:t>
      </w:r>
      <w:r>
        <w:rPr>
          <w:rFonts w:hint="cs"/>
          <w:rtl/>
          <w:lang w:eastAsia="he-IL"/>
        </w:rPr>
        <w:t xml:space="preserve">מה שחברי הכנסת יחליטו. </w:t>
      </w:r>
    </w:p>
    <w:p w14:paraId="3BF1FF09" w14:textId="05A566A2" w:rsidR="00713AD7" w:rsidRDefault="00713AD7" w:rsidP="00713AD7">
      <w:pPr>
        <w:rPr>
          <w:rtl/>
          <w:lang w:eastAsia="he-IL"/>
        </w:rPr>
      </w:pPr>
      <w:bookmarkStart w:id="1565" w:name="_ETM_Q1_4300350"/>
      <w:bookmarkStart w:id="1566" w:name="_ETM_Q1_4300408"/>
      <w:bookmarkEnd w:id="1565"/>
      <w:bookmarkEnd w:id="1566"/>
    </w:p>
    <w:p w14:paraId="355F06E8" w14:textId="391323BF" w:rsidR="00713AD7" w:rsidRDefault="00713AD7" w:rsidP="00713AD7">
      <w:pPr>
        <w:pStyle w:val="af6"/>
        <w:keepNext/>
        <w:rPr>
          <w:rtl/>
        </w:rPr>
      </w:pPr>
      <w:bookmarkStart w:id="1567" w:name="ET_yor_5292_246"/>
      <w:r w:rsidRPr="00713AD7">
        <w:rPr>
          <w:rStyle w:val="TagStyle"/>
          <w:rtl/>
        </w:rPr>
        <w:t xml:space="preserve"> &lt;&lt; יור &gt;&gt; </w:t>
      </w:r>
      <w:r>
        <w:rPr>
          <w:rtl/>
        </w:rPr>
        <w:t>היו"ר אוסאמה סעדי:</w:t>
      </w:r>
      <w:r w:rsidRPr="00713AD7">
        <w:rPr>
          <w:rStyle w:val="TagStyle"/>
          <w:rtl/>
        </w:rPr>
        <w:t xml:space="preserve"> &lt;&lt; יור &gt;&gt;</w:t>
      </w:r>
      <w:r w:rsidR="00044696">
        <w:rPr>
          <w:rtl/>
        </w:rPr>
        <w:t xml:space="preserve"> </w:t>
      </w:r>
      <w:bookmarkEnd w:id="1567"/>
    </w:p>
    <w:p w14:paraId="4FC318A8" w14:textId="0A95D640" w:rsidR="00713AD7" w:rsidRDefault="00713AD7" w:rsidP="00713AD7">
      <w:pPr>
        <w:pStyle w:val="KeepWithNext"/>
        <w:rPr>
          <w:rtl/>
          <w:lang w:eastAsia="he-IL"/>
        </w:rPr>
      </w:pPr>
    </w:p>
    <w:p w14:paraId="0FBA66B6" w14:textId="48774540" w:rsidR="00713AD7" w:rsidRDefault="00713AD7" w:rsidP="00713AD7">
      <w:pPr>
        <w:rPr>
          <w:rtl/>
        </w:rPr>
      </w:pPr>
      <w:r>
        <w:rPr>
          <w:rFonts w:hint="cs"/>
          <w:rtl/>
          <w:lang w:eastAsia="he-IL"/>
        </w:rPr>
        <w:t>אני מעלה</w:t>
      </w:r>
      <w:r w:rsidR="0007576F">
        <w:rPr>
          <w:rFonts w:hint="cs"/>
          <w:rtl/>
          <w:lang w:eastAsia="he-IL"/>
        </w:rPr>
        <w:t xml:space="preserve"> </w:t>
      </w:r>
      <w:r>
        <w:rPr>
          <w:rFonts w:hint="cs"/>
          <w:rtl/>
          <w:lang w:eastAsia="he-IL"/>
        </w:rPr>
        <w:t>להצבעה</w:t>
      </w:r>
      <w:r w:rsidR="0007576F">
        <w:rPr>
          <w:rFonts w:hint="cs"/>
          <w:rtl/>
          <w:lang w:eastAsia="he-IL"/>
        </w:rPr>
        <w:t xml:space="preserve"> </w:t>
      </w:r>
      <w:r>
        <w:rPr>
          <w:rFonts w:hint="cs"/>
          <w:rtl/>
          <w:lang w:eastAsia="he-IL"/>
        </w:rPr>
        <w:t xml:space="preserve">את </w:t>
      </w:r>
      <w:bookmarkStart w:id="1568" w:name="_ETM_Q1_4279234"/>
      <w:bookmarkStart w:id="1569" w:name="_ETM_Q1_4279267"/>
      <w:bookmarkEnd w:id="1568"/>
      <w:bookmarkEnd w:id="1569"/>
      <w:r w:rsidRPr="00AC707A">
        <w:rPr>
          <w:rtl/>
        </w:rPr>
        <w:t>צו המועצות המקומיות (עבירות קנס), התשפ"ב-2022 - חוף הכרמל</w:t>
      </w:r>
      <w:r>
        <w:rPr>
          <w:rFonts w:hint="cs"/>
          <w:rtl/>
        </w:rPr>
        <w:t xml:space="preserve">. אנחנו מצביעים על הנוסח כפי שהוא </w:t>
      </w:r>
      <w:bookmarkStart w:id="1570" w:name="_ETM_Q1_4313187"/>
      <w:bookmarkEnd w:id="1570"/>
      <w:r>
        <w:rPr>
          <w:rFonts w:hint="cs"/>
          <w:rtl/>
        </w:rPr>
        <w:t>עם כל השינויים שערכנו.</w:t>
      </w:r>
    </w:p>
    <w:p w14:paraId="4BFF406F" w14:textId="1A57CD1A" w:rsidR="00713AD7" w:rsidRDefault="00713AD7" w:rsidP="00713AD7">
      <w:pPr>
        <w:rPr>
          <w:rtl/>
        </w:rPr>
      </w:pPr>
      <w:bookmarkStart w:id="1571" w:name="_ETM_Q1_4314362"/>
      <w:bookmarkStart w:id="1572" w:name="_ETM_Q1_4314434"/>
      <w:bookmarkStart w:id="1573" w:name="_ETM_Q1_4315218"/>
      <w:bookmarkEnd w:id="1571"/>
      <w:bookmarkEnd w:id="1572"/>
      <w:bookmarkEnd w:id="1573"/>
    </w:p>
    <w:p w14:paraId="35640BB4" w14:textId="2B2B7E96" w:rsidR="00713AD7" w:rsidRDefault="00713AD7" w:rsidP="00713AD7">
      <w:pPr>
        <w:pStyle w:val="a4"/>
        <w:keepNext/>
        <w:rPr>
          <w:rtl/>
        </w:rPr>
      </w:pPr>
      <w:bookmarkStart w:id="1574" w:name="ET_speaker_טליה_גמאל_247"/>
      <w:r w:rsidRPr="00713AD7">
        <w:rPr>
          <w:rStyle w:val="TagStyle"/>
          <w:rtl/>
        </w:rPr>
        <w:t xml:space="preserve"> &lt;&lt; דובר &gt;&gt; </w:t>
      </w:r>
      <w:r>
        <w:rPr>
          <w:rtl/>
        </w:rPr>
        <w:t>טליה ג'מאל:</w:t>
      </w:r>
      <w:r w:rsidRPr="00713AD7">
        <w:rPr>
          <w:rStyle w:val="TagStyle"/>
          <w:rtl/>
        </w:rPr>
        <w:t xml:space="preserve"> &lt;&lt; דובר &gt;&gt;</w:t>
      </w:r>
      <w:r w:rsidR="00044696">
        <w:rPr>
          <w:rtl/>
        </w:rPr>
        <w:t xml:space="preserve"> </w:t>
      </w:r>
      <w:bookmarkEnd w:id="1574"/>
    </w:p>
    <w:p w14:paraId="4C7FE973" w14:textId="622BCD1F" w:rsidR="00713AD7" w:rsidRDefault="00713AD7" w:rsidP="00713AD7">
      <w:pPr>
        <w:pStyle w:val="KeepWithNext"/>
        <w:rPr>
          <w:rtl/>
          <w:lang w:eastAsia="he-IL"/>
        </w:rPr>
      </w:pPr>
    </w:p>
    <w:p w14:paraId="45691120" w14:textId="1E73A85F" w:rsidR="00713AD7" w:rsidRDefault="00713AD7" w:rsidP="00713AD7">
      <w:pPr>
        <w:rPr>
          <w:rtl/>
          <w:lang w:eastAsia="he-IL"/>
        </w:rPr>
      </w:pPr>
      <w:bookmarkStart w:id="1575" w:name="_ETM_Q1_4315521"/>
      <w:bookmarkStart w:id="1576" w:name="_ETM_Q1_4315558"/>
      <w:bookmarkEnd w:id="1575"/>
      <w:bookmarkEnd w:id="1576"/>
      <w:r>
        <w:rPr>
          <w:rFonts w:hint="cs"/>
          <w:rtl/>
          <w:lang w:eastAsia="he-IL"/>
        </w:rPr>
        <w:t>כולל השינוי של יושב ראש הוועדה גלעד קריב?</w:t>
      </w:r>
    </w:p>
    <w:p w14:paraId="16B6FD4F" w14:textId="4C3C70FF" w:rsidR="00713AD7" w:rsidRDefault="00713AD7" w:rsidP="00713AD7">
      <w:pPr>
        <w:rPr>
          <w:rtl/>
          <w:lang w:eastAsia="he-IL"/>
        </w:rPr>
      </w:pPr>
    </w:p>
    <w:p w14:paraId="45C7D010" w14:textId="352647FF" w:rsidR="00713AD7" w:rsidRDefault="00713AD7" w:rsidP="00713AD7">
      <w:pPr>
        <w:pStyle w:val="af6"/>
        <w:keepNext/>
        <w:rPr>
          <w:rtl/>
        </w:rPr>
      </w:pPr>
      <w:bookmarkStart w:id="1577" w:name="ET_yor_5292_248"/>
      <w:r w:rsidRPr="00713AD7">
        <w:rPr>
          <w:rStyle w:val="TagStyle"/>
          <w:rtl/>
        </w:rPr>
        <w:t xml:space="preserve"> &lt;&lt; יור &gt;&gt; </w:t>
      </w:r>
      <w:r>
        <w:rPr>
          <w:rtl/>
        </w:rPr>
        <w:t>היו"ר אוסאמה סעדי:</w:t>
      </w:r>
      <w:r w:rsidRPr="00713AD7">
        <w:rPr>
          <w:rStyle w:val="TagStyle"/>
          <w:rtl/>
        </w:rPr>
        <w:t xml:space="preserve"> &lt;&lt; יור &gt;&gt;</w:t>
      </w:r>
      <w:r w:rsidR="00044696">
        <w:rPr>
          <w:rtl/>
        </w:rPr>
        <w:t xml:space="preserve"> </w:t>
      </w:r>
      <w:bookmarkEnd w:id="1577"/>
    </w:p>
    <w:p w14:paraId="4843EE98" w14:textId="7125285D" w:rsidR="00713AD7" w:rsidRDefault="00713AD7" w:rsidP="00713AD7">
      <w:pPr>
        <w:pStyle w:val="KeepWithNext"/>
        <w:rPr>
          <w:rtl/>
          <w:lang w:eastAsia="he-IL"/>
        </w:rPr>
      </w:pPr>
    </w:p>
    <w:p w14:paraId="398A6E3F" w14:textId="70E822DD" w:rsidR="00713AD7" w:rsidRDefault="00713AD7" w:rsidP="00713AD7">
      <w:pPr>
        <w:rPr>
          <w:rtl/>
          <w:lang w:eastAsia="he-IL"/>
        </w:rPr>
      </w:pPr>
      <w:r>
        <w:rPr>
          <w:rFonts w:hint="cs"/>
          <w:rtl/>
          <w:lang w:eastAsia="he-IL"/>
        </w:rPr>
        <w:t xml:space="preserve">כולל בעניין השימוש בכלים החד פעמיים </w:t>
      </w:r>
      <w:bookmarkStart w:id="1578" w:name="_ETM_Q1_4323262"/>
      <w:bookmarkEnd w:id="1578"/>
      <w:r>
        <w:rPr>
          <w:rFonts w:hint="cs"/>
          <w:rtl/>
          <w:lang w:eastAsia="he-IL"/>
        </w:rPr>
        <w:t>שזה אומר רק כוסות וצלחות חד פעמיות. נכון?</w:t>
      </w:r>
    </w:p>
    <w:p w14:paraId="6F23ED49" w14:textId="1B6F7DFA" w:rsidR="00713AD7" w:rsidRDefault="00713AD7" w:rsidP="00713AD7">
      <w:pPr>
        <w:rPr>
          <w:rtl/>
          <w:lang w:eastAsia="he-IL"/>
        </w:rPr>
      </w:pPr>
    </w:p>
    <w:p w14:paraId="1F40AE0C" w14:textId="0617996C" w:rsidR="00713AD7" w:rsidRDefault="00713AD7" w:rsidP="00713AD7">
      <w:pPr>
        <w:pStyle w:val="a4"/>
        <w:keepNext/>
        <w:rPr>
          <w:rtl/>
        </w:rPr>
      </w:pPr>
      <w:bookmarkStart w:id="1579" w:name="ET_speaker_טליה_גמאל_249"/>
      <w:r w:rsidRPr="00713AD7">
        <w:rPr>
          <w:rStyle w:val="TagStyle"/>
          <w:rtl/>
        </w:rPr>
        <w:t xml:space="preserve"> &lt;&lt; דובר &gt;&gt; </w:t>
      </w:r>
      <w:r>
        <w:rPr>
          <w:rtl/>
        </w:rPr>
        <w:t>טליה ג'מאל:</w:t>
      </w:r>
      <w:r w:rsidRPr="00713AD7">
        <w:rPr>
          <w:rStyle w:val="TagStyle"/>
          <w:rtl/>
        </w:rPr>
        <w:t xml:space="preserve"> &lt;&lt; דובר &gt;&gt;</w:t>
      </w:r>
      <w:r w:rsidR="00044696">
        <w:rPr>
          <w:rtl/>
        </w:rPr>
        <w:t xml:space="preserve"> </w:t>
      </w:r>
      <w:bookmarkEnd w:id="1579"/>
    </w:p>
    <w:p w14:paraId="02E66662" w14:textId="5BF26217" w:rsidR="00713AD7" w:rsidRDefault="00713AD7" w:rsidP="00713AD7">
      <w:pPr>
        <w:pStyle w:val="KeepWithNext"/>
        <w:rPr>
          <w:rtl/>
          <w:lang w:eastAsia="he-IL"/>
        </w:rPr>
      </w:pPr>
    </w:p>
    <w:p w14:paraId="7CA9F7CD" w14:textId="5C113D7B" w:rsidR="00713AD7" w:rsidRDefault="00713AD7" w:rsidP="00713AD7">
      <w:pPr>
        <w:rPr>
          <w:rtl/>
          <w:lang w:eastAsia="he-IL"/>
        </w:rPr>
      </w:pPr>
      <w:r>
        <w:rPr>
          <w:rFonts w:hint="cs"/>
          <w:rtl/>
          <w:lang w:eastAsia="he-IL"/>
        </w:rPr>
        <w:t xml:space="preserve">כוסות, צלחות, סכו"ם וקשי שתייה. </w:t>
      </w:r>
    </w:p>
    <w:p w14:paraId="35418CBB" w14:textId="332CC9E3" w:rsidR="00713AD7" w:rsidRDefault="00713AD7" w:rsidP="00713AD7">
      <w:pPr>
        <w:rPr>
          <w:rtl/>
          <w:lang w:eastAsia="he-IL"/>
        </w:rPr>
      </w:pPr>
      <w:bookmarkStart w:id="1580" w:name="_ETM_Q1_4330053"/>
      <w:bookmarkStart w:id="1581" w:name="_ETM_Q1_4330121"/>
      <w:bookmarkStart w:id="1582" w:name="_ETM_Q1_4331053"/>
      <w:bookmarkEnd w:id="1580"/>
      <w:bookmarkEnd w:id="1581"/>
      <w:bookmarkEnd w:id="1582"/>
    </w:p>
    <w:p w14:paraId="5849D90A" w14:textId="178F0B3C" w:rsidR="00713AD7" w:rsidRDefault="00713AD7" w:rsidP="00713AD7">
      <w:pPr>
        <w:pStyle w:val="af6"/>
        <w:keepNext/>
        <w:rPr>
          <w:rtl/>
        </w:rPr>
      </w:pPr>
      <w:bookmarkStart w:id="1583" w:name="ET_yor_5292_250"/>
      <w:r w:rsidRPr="00713AD7">
        <w:rPr>
          <w:rStyle w:val="TagStyle"/>
          <w:rtl/>
        </w:rPr>
        <w:t xml:space="preserve"> &lt;&lt; יור &gt;&gt; </w:t>
      </w:r>
      <w:r>
        <w:rPr>
          <w:rtl/>
        </w:rPr>
        <w:t>היו"ר אוסאמה סעדי:</w:t>
      </w:r>
      <w:r w:rsidRPr="00713AD7">
        <w:rPr>
          <w:rStyle w:val="TagStyle"/>
          <w:rtl/>
        </w:rPr>
        <w:t xml:space="preserve"> &lt;&lt; יור &gt;&gt;</w:t>
      </w:r>
      <w:r w:rsidR="00044696">
        <w:rPr>
          <w:rtl/>
        </w:rPr>
        <w:t xml:space="preserve"> </w:t>
      </w:r>
      <w:bookmarkEnd w:id="1583"/>
    </w:p>
    <w:p w14:paraId="156234A2" w14:textId="7389EDFC" w:rsidR="00713AD7" w:rsidRDefault="00713AD7" w:rsidP="00713AD7">
      <w:pPr>
        <w:pStyle w:val="KeepWithNext"/>
        <w:rPr>
          <w:rtl/>
          <w:lang w:eastAsia="he-IL"/>
        </w:rPr>
      </w:pPr>
    </w:p>
    <w:p w14:paraId="0D7BD329" w14:textId="76887BD2" w:rsidR="00713AD7" w:rsidRDefault="00713AD7" w:rsidP="00713AD7">
      <w:pPr>
        <w:rPr>
          <w:rtl/>
          <w:lang w:eastAsia="he-IL"/>
        </w:rPr>
      </w:pPr>
      <w:bookmarkStart w:id="1584" w:name="_ETM_Q1_4331358"/>
      <w:bookmarkStart w:id="1585" w:name="_ETM_Q1_4331394"/>
      <w:bookmarkEnd w:id="1584"/>
      <w:bookmarkEnd w:id="1585"/>
      <w:r>
        <w:rPr>
          <w:rFonts w:hint="cs"/>
          <w:rtl/>
          <w:lang w:eastAsia="he-IL"/>
        </w:rPr>
        <w:t xml:space="preserve">כוסות, צלחות, </w:t>
      </w:r>
      <w:bookmarkStart w:id="1586" w:name="_ETM_Q1_4331410"/>
      <w:bookmarkEnd w:id="1586"/>
      <w:r>
        <w:rPr>
          <w:rFonts w:hint="cs"/>
          <w:rtl/>
          <w:lang w:eastAsia="he-IL"/>
        </w:rPr>
        <w:t>סכו"ם וקשי שתייה.</w:t>
      </w:r>
      <w:r w:rsidR="0007576F">
        <w:rPr>
          <w:rFonts w:hint="cs"/>
          <w:rtl/>
          <w:lang w:eastAsia="he-IL"/>
        </w:rPr>
        <w:t xml:space="preserve"> </w:t>
      </w:r>
      <w:r>
        <w:rPr>
          <w:rFonts w:hint="cs"/>
          <w:rtl/>
          <w:lang w:eastAsia="he-IL"/>
        </w:rPr>
        <w:t>דרגת הקנס היא דרגת הקנס המינימלית.</w:t>
      </w:r>
    </w:p>
    <w:p w14:paraId="0C1F8126" w14:textId="3375620B" w:rsidR="00713AD7" w:rsidRDefault="00713AD7" w:rsidP="00713AD7">
      <w:pPr>
        <w:rPr>
          <w:rtl/>
          <w:lang w:eastAsia="he-IL"/>
        </w:rPr>
      </w:pPr>
    </w:p>
    <w:p w14:paraId="393F08AD" w14:textId="7B598BD4" w:rsidR="00713AD7" w:rsidRDefault="00713AD7" w:rsidP="00713AD7">
      <w:pPr>
        <w:pStyle w:val="a4"/>
        <w:keepNext/>
        <w:rPr>
          <w:rtl/>
        </w:rPr>
      </w:pPr>
      <w:bookmarkStart w:id="1587" w:name="ET_speaker_6166_251"/>
      <w:r w:rsidRPr="00713AD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13AD7">
        <w:rPr>
          <w:rStyle w:val="TagStyle"/>
          <w:rtl/>
        </w:rPr>
        <w:t xml:space="preserve"> &lt;&lt; דובר &gt;&gt;</w:t>
      </w:r>
      <w:r w:rsidR="00044696">
        <w:rPr>
          <w:rtl/>
        </w:rPr>
        <w:t xml:space="preserve"> </w:t>
      </w:r>
      <w:bookmarkEnd w:id="1587"/>
    </w:p>
    <w:p w14:paraId="2859194D" w14:textId="7D2C6733" w:rsidR="00713AD7" w:rsidRDefault="00713AD7" w:rsidP="00713AD7">
      <w:pPr>
        <w:pStyle w:val="KeepWithNext"/>
        <w:rPr>
          <w:rtl/>
          <w:lang w:eastAsia="he-IL"/>
        </w:rPr>
      </w:pPr>
    </w:p>
    <w:p w14:paraId="2B8013A1" w14:textId="6F2910B3" w:rsidR="00713AD7" w:rsidRDefault="00713AD7" w:rsidP="00713AD7">
      <w:pPr>
        <w:rPr>
          <w:rtl/>
          <w:lang w:eastAsia="he-IL"/>
        </w:rPr>
      </w:pPr>
      <w:r>
        <w:rPr>
          <w:rFonts w:hint="cs"/>
          <w:rtl/>
          <w:lang w:eastAsia="he-IL"/>
        </w:rPr>
        <w:t>הייתה הגדרה ששימוש</w:t>
      </w:r>
      <w:r w:rsidR="00F30D3B">
        <w:rPr>
          <w:rFonts w:hint="cs"/>
          <w:rtl/>
          <w:lang w:eastAsia="he-IL"/>
        </w:rPr>
        <w:t xml:space="preserve"> ממש ולא הוצאה.</w:t>
      </w:r>
    </w:p>
    <w:p w14:paraId="7B100CE6" w14:textId="724B5972" w:rsidR="00713AD7" w:rsidRDefault="00713AD7" w:rsidP="00713AD7">
      <w:pPr>
        <w:rPr>
          <w:rtl/>
          <w:lang w:eastAsia="he-IL"/>
        </w:rPr>
      </w:pPr>
    </w:p>
    <w:p w14:paraId="4FB36A17" w14:textId="496A0B54" w:rsidR="00713AD7" w:rsidRDefault="00713AD7" w:rsidP="00713AD7">
      <w:pPr>
        <w:pStyle w:val="a4"/>
        <w:keepNext/>
        <w:rPr>
          <w:rtl/>
        </w:rPr>
      </w:pPr>
      <w:bookmarkStart w:id="1588" w:name="ET_speaker_טליה_גמאל_252"/>
      <w:r w:rsidRPr="00713AD7">
        <w:rPr>
          <w:rStyle w:val="TagStyle"/>
          <w:rtl/>
        </w:rPr>
        <w:t xml:space="preserve"> &lt;&lt; דובר &gt;&gt; </w:t>
      </w:r>
      <w:r>
        <w:rPr>
          <w:rtl/>
        </w:rPr>
        <w:t>טליה ג'מאל:</w:t>
      </w:r>
      <w:r w:rsidRPr="00713AD7">
        <w:rPr>
          <w:rStyle w:val="TagStyle"/>
          <w:rtl/>
        </w:rPr>
        <w:t xml:space="preserve"> &lt;&lt; דובר &gt;&gt;</w:t>
      </w:r>
      <w:r w:rsidR="00044696">
        <w:rPr>
          <w:rtl/>
        </w:rPr>
        <w:t xml:space="preserve"> </w:t>
      </w:r>
      <w:bookmarkEnd w:id="1588"/>
    </w:p>
    <w:p w14:paraId="26B4DF68" w14:textId="03EB50C2" w:rsidR="00713AD7" w:rsidRDefault="00713AD7" w:rsidP="00713AD7">
      <w:pPr>
        <w:pStyle w:val="KeepWithNext"/>
        <w:rPr>
          <w:rtl/>
          <w:lang w:eastAsia="he-IL"/>
        </w:rPr>
      </w:pPr>
    </w:p>
    <w:p w14:paraId="7585C9E3" w14:textId="66117897" w:rsidR="00713AD7" w:rsidRDefault="00713AD7" w:rsidP="00713AD7">
      <w:pPr>
        <w:rPr>
          <w:rtl/>
          <w:lang w:eastAsia="he-IL"/>
        </w:rPr>
      </w:pPr>
      <w:r>
        <w:rPr>
          <w:rFonts w:hint="cs"/>
          <w:rtl/>
          <w:lang w:eastAsia="he-IL"/>
        </w:rPr>
        <w:t>זה רק לגבי שימוש. לא לגבי הכנסה.</w:t>
      </w:r>
    </w:p>
    <w:p w14:paraId="68E46C13" w14:textId="5D6B1AFD" w:rsidR="00F30D3B" w:rsidRDefault="00F30D3B" w:rsidP="00713AD7">
      <w:pPr>
        <w:rPr>
          <w:rtl/>
          <w:lang w:eastAsia="he-IL"/>
        </w:rPr>
      </w:pPr>
    </w:p>
    <w:p w14:paraId="70F7391E" w14:textId="5F2E52A6" w:rsidR="00F30D3B" w:rsidRDefault="00F30D3B" w:rsidP="00F30D3B">
      <w:pPr>
        <w:pStyle w:val="a4"/>
        <w:keepNext/>
        <w:rPr>
          <w:rtl/>
        </w:rPr>
      </w:pPr>
      <w:bookmarkStart w:id="1589" w:name="ET_speaker_6166_253"/>
      <w:r w:rsidRPr="00F30D3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30D3B">
        <w:rPr>
          <w:rStyle w:val="TagStyle"/>
          <w:rtl/>
        </w:rPr>
        <w:t xml:space="preserve"> &lt;&lt; דובר &gt;&gt;</w:t>
      </w:r>
      <w:r w:rsidR="00044696">
        <w:rPr>
          <w:rtl/>
        </w:rPr>
        <w:t xml:space="preserve"> </w:t>
      </w:r>
      <w:bookmarkEnd w:id="1589"/>
    </w:p>
    <w:p w14:paraId="35E8AFF6" w14:textId="3AB34FC0" w:rsidR="00F30D3B" w:rsidRDefault="00F30D3B" w:rsidP="00F30D3B">
      <w:pPr>
        <w:pStyle w:val="KeepWithNext"/>
        <w:rPr>
          <w:rtl/>
          <w:lang w:eastAsia="he-IL"/>
        </w:rPr>
      </w:pPr>
    </w:p>
    <w:p w14:paraId="0C075B5C" w14:textId="2516ADB9" w:rsidR="00F30D3B" w:rsidRDefault="00F30D3B" w:rsidP="00F30D3B">
      <w:pPr>
        <w:rPr>
          <w:rtl/>
          <w:lang w:eastAsia="he-IL"/>
        </w:rPr>
      </w:pPr>
      <w:r>
        <w:rPr>
          <w:rFonts w:hint="cs"/>
          <w:rtl/>
          <w:lang w:eastAsia="he-IL"/>
        </w:rPr>
        <w:t xml:space="preserve">שימוש, הפירוש הוא שהשתמשת בזה. </w:t>
      </w:r>
    </w:p>
    <w:p w14:paraId="6BE5F3E5" w14:textId="473D0F5B" w:rsidR="00F30D3B" w:rsidRDefault="00F30D3B" w:rsidP="00F30D3B">
      <w:pPr>
        <w:rPr>
          <w:rtl/>
          <w:lang w:eastAsia="he-IL"/>
        </w:rPr>
      </w:pPr>
      <w:bookmarkStart w:id="1590" w:name="_ETM_Q1_4356230"/>
      <w:bookmarkStart w:id="1591" w:name="_ETM_Q1_4356293"/>
      <w:bookmarkEnd w:id="1590"/>
      <w:bookmarkEnd w:id="1591"/>
    </w:p>
    <w:p w14:paraId="0C82F6A5" w14:textId="300B916E" w:rsidR="00F30D3B" w:rsidRDefault="00F30D3B" w:rsidP="00F30D3B">
      <w:pPr>
        <w:pStyle w:val="a4"/>
        <w:keepNext/>
        <w:rPr>
          <w:rtl/>
        </w:rPr>
      </w:pPr>
      <w:bookmarkStart w:id="1592" w:name="ET_speaker_טליה_גמאל_254"/>
      <w:r w:rsidRPr="00F30D3B">
        <w:rPr>
          <w:rStyle w:val="TagStyle"/>
          <w:rtl/>
        </w:rPr>
        <w:t xml:space="preserve"> &lt;&lt; דובר &gt;&gt; </w:t>
      </w:r>
      <w:r>
        <w:rPr>
          <w:rtl/>
        </w:rPr>
        <w:t>טליה ג'מאל:</w:t>
      </w:r>
      <w:r w:rsidRPr="00F30D3B">
        <w:rPr>
          <w:rStyle w:val="TagStyle"/>
          <w:rtl/>
        </w:rPr>
        <w:t xml:space="preserve"> &lt;&lt; דובר &gt;&gt;</w:t>
      </w:r>
      <w:r w:rsidR="00044696">
        <w:rPr>
          <w:rtl/>
        </w:rPr>
        <w:t xml:space="preserve"> </w:t>
      </w:r>
      <w:bookmarkEnd w:id="1592"/>
    </w:p>
    <w:p w14:paraId="18958345" w14:textId="3AD9BF24" w:rsidR="00F30D3B" w:rsidRDefault="00F30D3B" w:rsidP="00F30D3B">
      <w:pPr>
        <w:pStyle w:val="KeepWithNext"/>
        <w:rPr>
          <w:rtl/>
          <w:lang w:eastAsia="he-IL"/>
        </w:rPr>
      </w:pPr>
    </w:p>
    <w:p w14:paraId="4E869015" w14:textId="39767B34" w:rsidR="00F30D3B" w:rsidRDefault="00F30D3B" w:rsidP="00F30D3B">
      <w:pPr>
        <w:rPr>
          <w:rtl/>
          <w:lang w:eastAsia="he-IL"/>
        </w:rPr>
      </w:pPr>
      <w:r>
        <w:rPr>
          <w:rFonts w:hint="cs"/>
          <w:rtl/>
          <w:lang w:eastAsia="he-IL"/>
        </w:rPr>
        <w:t xml:space="preserve">נעשה את ההקבלה לעניין </w:t>
      </w:r>
      <w:bookmarkStart w:id="1593" w:name="_ETM_Q1_4353942"/>
      <w:bookmarkEnd w:id="1593"/>
      <w:r>
        <w:rPr>
          <w:rFonts w:hint="cs"/>
          <w:rtl/>
          <w:lang w:eastAsia="he-IL"/>
        </w:rPr>
        <w:t xml:space="preserve">שימוש ובפרשנות זה יהיה. נעשה את זה כך שזה יחול </w:t>
      </w:r>
      <w:bookmarkStart w:id="1594" w:name="_ETM_Q1_4359330"/>
      <w:bookmarkEnd w:id="1594"/>
      <w:r>
        <w:rPr>
          <w:rFonts w:hint="cs"/>
          <w:rtl/>
          <w:lang w:eastAsia="he-IL"/>
        </w:rPr>
        <w:t xml:space="preserve">רק על </w:t>
      </w:r>
      <w:proofErr w:type="spellStart"/>
      <w:r>
        <w:rPr>
          <w:rFonts w:hint="cs"/>
          <w:rtl/>
          <w:lang w:eastAsia="he-IL"/>
        </w:rPr>
        <w:t>הסיפה</w:t>
      </w:r>
      <w:proofErr w:type="spellEnd"/>
      <w:r>
        <w:rPr>
          <w:rFonts w:hint="cs"/>
          <w:rtl/>
          <w:lang w:eastAsia="he-IL"/>
        </w:rPr>
        <w:t xml:space="preserve"> של הסעיף "ולא ישתמש באותו אזור בכלים </w:t>
      </w:r>
      <w:bookmarkStart w:id="1595" w:name="_ETM_Q1_4360954"/>
      <w:bookmarkEnd w:id="1595"/>
      <w:r>
        <w:rPr>
          <w:rFonts w:hint="cs"/>
          <w:rtl/>
          <w:lang w:eastAsia="he-IL"/>
        </w:rPr>
        <w:t>כאמור".</w:t>
      </w:r>
    </w:p>
    <w:p w14:paraId="11614F03" w14:textId="52414A96" w:rsidR="00F30D3B" w:rsidRDefault="00F30D3B" w:rsidP="00F30D3B">
      <w:pPr>
        <w:rPr>
          <w:rtl/>
          <w:lang w:eastAsia="he-IL"/>
        </w:rPr>
      </w:pPr>
      <w:bookmarkStart w:id="1596" w:name="_ETM_Q1_4365236"/>
      <w:bookmarkStart w:id="1597" w:name="_ETM_Q1_4365309"/>
      <w:bookmarkStart w:id="1598" w:name="_ETM_Q1_4366260"/>
      <w:bookmarkEnd w:id="1596"/>
      <w:bookmarkEnd w:id="1597"/>
      <w:bookmarkEnd w:id="1598"/>
    </w:p>
    <w:p w14:paraId="2DD7397B" w14:textId="3FAD7A00" w:rsidR="00F30D3B" w:rsidRDefault="00F30D3B" w:rsidP="00F30D3B">
      <w:pPr>
        <w:pStyle w:val="af6"/>
        <w:keepNext/>
        <w:rPr>
          <w:rtl/>
        </w:rPr>
      </w:pPr>
      <w:bookmarkStart w:id="1599" w:name="ET_yor_5292_255"/>
      <w:r w:rsidRPr="00F30D3B">
        <w:rPr>
          <w:rStyle w:val="TagStyle"/>
          <w:rtl/>
        </w:rPr>
        <w:t xml:space="preserve"> &lt;&lt; יור &gt;&gt; </w:t>
      </w:r>
      <w:r>
        <w:rPr>
          <w:rtl/>
        </w:rPr>
        <w:t>היו"ר אוסאמה סעדי:</w:t>
      </w:r>
      <w:r w:rsidRPr="00F30D3B">
        <w:rPr>
          <w:rStyle w:val="TagStyle"/>
          <w:rtl/>
        </w:rPr>
        <w:t xml:space="preserve"> &lt;&lt; יור &gt;&gt;</w:t>
      </w:r>
      <w:r w:rsidR="00044696">
        <w:rPr>
          <w:rtl/>
        </w:rPr>
        <w:t xml:space="preserve"> </w:t>
      </w:r>
      <w:bookmarkEnd w:id="1599"/>
    </w:p>
    <w:p w14:paraId="6D81383B" w14:textId="11572333" w:rsidR="00F30D3B" w:rsidRDefault="00F30D3B" w:rsidP="00F30D3B">
      <w:pPr>
        <w:pStyle w:val="KeepWithNext"/>
        <w:rPr>
          <w:rtl/>
          <w:lang w:eastAsia="he-IL"/>
        </w:rPr>
      </w:pPr>
    </w:p>
    <w:p w14:paraId="56EE276E" w14:textId="46A9952B" w:rsidR="00F30D3B" w:rsidRDefault="00F30D3B" w:rsidP="00F30D3B">
      <w:pPr>
        <w:rPr>
          <w:rtl/>
          <w:lang w:eastAsia="he-IL"/>
        </w:rPr>
      </w:pPr>
      <w:bookmarkStart w:id="1600" w:name="_ETM_Q1_4366610"/>
      <w:bookmarkStart w:id="1601" w:name="_ETM_Q1_4366658"/>
      <w:bookmarkEnd w:id="1600"/>
      <w:bookmarkEnd w:id="1601"/>
      <w:r>
        <w:rPr>
          <w:rFonts w:hint="cs"/>
          <w:rtl/>
          <w:lang w:eastAsia="he-IL"/>
        </w:rPr>
        <w:t xml:space="preserve">אנחנו מצמצמים מאוד ומאוד מגדירים את זה. אנחנו נצביע כפי שנצביע ובכל מקרה תהיה </w:t>
      </w:r>
      <w:proofErr w:type="spellStart"/>
      <w:r>
        <w:rPr>
          <w:rFonts w:hint="cs"/>
          <w:rtl/>
          <w:lang w:eastAsia="he-IL"/>
        </w:rPr>
        <w:t>רוויזיה</w:t>
      </w:r>
      <w:proofErr w:type="spellEnd"/>
      <w:r>
        <w:rPr>
          <w:rFonts w:hint="cs"/>
          <w:rtl/>
          <w:lang w:eastAsia="he-IL"/>
        </w:rPr>
        <w:t>.</w:t>
      </w:r>
    </w:p>
    <w:p w14:paraId="2624EB28" w14:textId="417D02DD" w:rsidR="00F30D3B" w:rsidRDefault="00F30D3B" w:rsidP="00F30D3B">
      <w:pPr>
        <w:rPr>
          <w:rtl/>
          <w:lang w:eastAsia="he-IL"/>
        </w:rPr>
      </w:pPr>
      <w:bookmarkStart w:id="1602" w:name="_ETM_Q1_4376703"/>
      <w:bookmarkStart w:id="1603" w:name="_ETM_Q1_4376787"/>
      <w:bookmarkEnd w:id="1602"/>
      <w:bookmarkEnd w:id="1603"/>
    </w:p>
    <w:p w14:paraId="73E3AE3A" w14:textId="70267F55" w:rsidR="00F30D3B" w:rsidRDefault="00F30D3B" w:rsidP="00F30D3B">
      <w:pPr>
        <w:pStyle w:val="a4"/>
        <w:keepNext/>
        <w:rPr>
          <w:rtl/>
        </w:rPr>
      </w:pPr>
      <w:bookmarkStart w:id="1604" w:name="ET_speaker_6166_256"/>
      <w:r w:rsidRPr="00F30D3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30D3B">
        <w:rPr>
          <w:rStyle w:val="TagStyle"/>
          <w:rtl/>
        </w:rPr>
        <w:t xml:space="preserve"> &lt;&lt; דובר &gt;&gt;</w:t>
      </w:r>
      <w:r w:rsidR="00044696">
        <w:rPr>
          <w:rtl/>
        </w:rPr>
        <w:t xml:space="preserve"> </w:t>
      </w:r>
      <w:bookmarkEnd w:id="1604"/>
    </w:p>
    <w:p w14:paraId="37C10BD2" w14:textId="03EF490A" w:rsidR="00F30D3B" w:rsidRDefault="00F30D3B" w:rsidP="00F30D3B">
      <w:pPr>
        <w:pStyle w:val="KeepWithNext"/>
        <w:rPr>
          <w:rtl/>
          <w:lang w:eastAsia="he-IL"/>
        </w:rPr>
      </w:pPr>
    </w:p>
    <w:p w14:paraId="0DD1BEA1" w14:textId="52333ADC" w:rsidR="00F30D3B" w:rsidRDefault="00F30D3B" w:rsidP="00F30D3B">
      <w:pPr>
        <w:rPr>
          <w:rtl/>
          <w:lang w:eastAsia="he-IL"/>
        </w:rPr>
      </w:pPr>
      <w:r>
        <w:rPr>
          <w:rFonts w:hint="cs"/>
          <w:rtl/>
          <w:lang w:eastAsia="he-IL"/>
        </w:rPr>
        <w:t>איך אתה מגדיר</w:t>
      </w:r>
      <w:r w:rsidR="0007576F">
        <w:rPr>
          <w:rFonts w:hint="cs"/>
          <w:rtl/>
          <w:lang w:eastAsia="he-IL"/>
        </w:rPr>
        <w:t xml:space="preserve"> </w:t>
      </w:r>
      <w:r>
        <w:rPr>
          <w:rFonts w:hint="cs"/>
          <w:rtl/>
          <w:lang w:eastAsia="he-IL"/>
        </w:rPr>
        <w:t xml:space="preserve">שימוש? </w:t>
      </w:r>
      <w:bookmarkStart w:id="1605" w:name="_ETM_Q1_4378185"/>
      <w:bookmarkEnd w:id="1605"/>
      <w:r>
        <w:rPr>
          <w:rFonts w:hint="cs"/>
          <w:rtl/>
          <w:lang w:eastAsia="he-IL"/>
        </w:rPr>
        <w:t xml:space="preserve">שימוש, זה שימוש בפועל. אדם הוציא </w:t>
      </w:r>
      <w:bookmarkStart w:id="1606" w:name="_ETM_Q1_4381335"/>
      <w:bookmarkEnd w:id="1606"/>
      <w:r>
        <w:rPr>
          <w:rFonts w:hint="cs"/>
          <w:rtl/>
          <w:lang w:eastAsia="he-IL"/>
        </w:rPr>
        <w:t>רגע והכניס, זה לא נקרא שימוש. מה זה שימוש?</w:t>
      </w:r>
      <w:r w:rsidR="0007576F">
        <w:rPr>
          <w:rFonts w:hint="cs"/>
          <w:rtl/>
          <w:lang w:eastAsia="he-IL"/>
        </w:rPr>
        <w:t xml:space="preserve"> </w:t>
      </w:r>
      <w:r>
        <w:rPr>
          <w:rFonts w:hint="cs"/>
          <w:rtl/>
          <w:lang w:eastAsia="he-IL"/>
        </w:rPr>
        <w:t>ה</w:t>
      </w:r>
      <w:bookmarkStart w:id="1607" w:name="_ETM_Q1_4384844"/>
      <w:bookmarkEnd w:id="1607"/>
      <w:r>
        <w:rPr>
          <w:rFonts w:hint="cs"/>
          <w:rtl/>
          <w:lang w:eastAsia="he-IL"/>
        </w:rPr>
        <w:t>וא השתמש בכלי. איך תהיה ההגדרה?</w:t>
      </w:r>
    </w:p>
    <w:p w14:paraId="78DCC0B9" w14:textId="47DA72AA" w:rsidR="00F30D3B" w:rsidRDefault="00F30D3B" w:rsidP="00F30D3B">
      <w:pPr>
        <w:rPr>
          <w:rtl/>
          <w:lang w:eastAsia="he-IL"/>
        </w:rPr>
      </w:pPr>
      <w:bookmarkStart w:id="1608" w:name="_ETM_Q1_4387003"/>
      <w:bookmarkStart w:id="1609" w:name="_ETM_Q1_4387075"/>
      <w:bookmarkEnd w:id="1608"/>
      <w:bookmarkEnd w:id="1609"/>
    </w:p>
    <w:p w14:paraId="226DCE88" w14:textId="014ECD8D" w:rsidR="00F30D3B" w:rsidRDefault="00F30D3B" w:rsidP="00F30D3B">
      <w:pPr>
        <w:pStyle w:val="af9"/>
        <w:keepNext/>
        <w:rPr>
          <w:rtl/>
          <w:lang w:eastAsia="he-IL"/>
        </w:rPr>
      </w:pPr>
      <w:bookmarkStart w:id="1610" w:name="ET_guest_אסנת_הירש_257"/>
      <w:r w:rsidRPr="00F30D3B">
        <w:rPr>
          <w:rStyle w:val="TagStyle"/>
          <w:rtl/>
        </w:rPr>
        <w:t xml:space="preserve"> &lt;&lt; אורח &gt;&gt; </w:t>
      </w:r>
      <w:r>
        <w:rPr>
          <w:rtl/>
          <w:lang w:eastAsia="he-IL"/>
        </w:rPr>
        <w:t>אסנת הירש:</w:t>
      </w:r>
      <w:r w:rsidRPr="00F30D3B">
        <w:rPr>
          <w:rStyle w:val="TagStyle"/>
          <w:rtl/>
        </w:rPr>
        <w:t xml:space="preserve"> &lt;&lt; אורח &gt;&gt;</w:t>
      </w:r>
      <w:r w:rsidR="00044696">
        <w:rPr>
          <w:rtl/>
          <w:lang w:eastAsia="he-IL"/>
        </w:rPr>
        <w:t xml:space="preserve"> </w:t>
      </w:r>
      <w:bookmarkEnd w:id="1610"/>
    </w:p>
    <w:p w14:paraId="25EAADB8" w14:textId="37172D2F" w:rsidR="00F30D3B" w:rsidRDefault="00F30D3B" w:rsidP="00F30D3B">
      <w:pPr>
        <w:pStyle w:val="KeepWithNext"/>
        <w:rPr>
          <w:rtl/>
          <w:lang w:eastAsia="he-IL"/>
        </w:rPr>
      </w:pPr>
    </w:p>
    <w:p w14:paraId="0F2D268A" w14:textId="7CF8C4F0" w:rsidR="00F30D3B" w:rsidRDefault="00F30D3B" w:rsidP="00F30D3B">
      <w:pPr>
        <w:rPr>
          <w:rtl/>
          <w:lang w:eastAsia="he-IL"/>
        </w:rPr>
      </w:pPr>
      <w:r>
        <w:rPr>
          <w:rFonts w:hint="cs"/>
          <w:rtl/>
          <w:lang w:eastAsia="he-IL"/>
        </w:rPr>
        <w:t>אנחנו נדרוש מהפקחים</w:t>
      </w:r>
      <w:r w:rsidR="0007576F">
        <w:rPr>
          <w:rFonts w:hint="cs"/>
          <w:rtl/>
          <w:lang w:eastAsia="he-IL"/>
        </w:rPr>
        <w:t xml:space="preserve"> </w:t>
      </w:r>
      <w:r>
        <w:rPr>
          <w:rFonts w:hint="cs"/>
          <w:rtl/>
          <w:lang w:eastAsia="he-IL"/>
        </w:rPr>
        <w:t>שיראו לנו בתמונות שימוש בפועל.</w:t>
      </w:r>
      <w:r w:rsidR="0007576F">
        <w:rPr>
          <w:rFonts w:hint="cs"/>
          <w:rtl/>
          <w:lang w:eastAsia="he-IL"/>
        </w:rPr>
        <w:t xml:space="preserve"> </w:t>
      </w:r>
      <w:r>
        <w:rPr>
          <w:rFonts w:hint="cs"/>
          <w:rtl/>
          <w:lang w:eastAsia="he-IL"/>
        </w:rPr>
        <w:t>כך אנחנו נוהגים לגבי כל יתר העבירות.</w:t>
      </w:r>
    </w:p>
    <w:p w14:paraId="05E69A8C" w14:textId="7AC3917F" w:rsidR="00F30D3B" w:rsidRDefault="00F30D3B" w:rsidP="00F30D3B">
      <w:pPr>
        <w:rPr>
          <w:rtl/>
          <w:lang w:eastAsia="he-IL"/>
        </w:rPr>
      </w:pPr>
      <w:bookmarkStart w:id="1611" w:name="_ETM_Q1_4392509"/>
      <w:bookmarkStart w:id="1612" w:name="_ETM_Q1_4392572"/>
      <w:bookmarkStart w:id="1613" w:name="_ETM_Q1_4393573"/>
      <w:bookmarkEnd w:id="1611"/>
      <w:bookmarkEnd w:id="1612"/>
      <w:bookmarkEnd w:id="1613"/>
    </w:p>
    <w:p w14:paraId="3BB1AE85" w14:textId="232A3D51" w:rsidR="00F30D3B" w:rsidRDefault="00F30D3B" w:rsidP="00F30D3B">
      <w:pPr>
        <w:pStyle w:val="a4"/>
        <w:keepNext/>
        <w:rPr>
          <w:rtl/>
        </w:rPr>
      </w:pPr>
      <w:bookmarkStart w:id="1614" w:name="ET_speaker_6166_258"/>
      <w:r w:rsidRPr="00F30D3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30D3B">
        <w:rPr>
          <w:rStyle w:val="TagStyle"/>
          <w:rtl/>
        </w:rPr>
        <w:t xml:space="preserve"> &lt;&lt; דובר &gt;&gt;</w:t>
      </w:r>
      <w:r w:rsidR="00044696">
        <w:rPr>
          <w:rtl/>
        </w:rPr>
        <w:t xml:space="preserve"> </w:t>
      </w:r>
      <w:bookmarkEnd w:id="1614"/>
    </w:p>
    <w:p w14:paraId="46B72919" w14:textId="7BB08B54" w:rsidR="00F30D3B" w:rsidRDefault="00F30D3B" w:rsidP="00F30D3B">
      <w:pPr>
        <w:pStyle w:val="KeepWithNext"/>
        <w:rPr>
          <w:rtl/>
          <w:lang w:eastAsia="he-IL"/>
        </w:rPr>
      </w:pPr>
    </w:p>
    <w:p w14:paraId="0990F83E" w14:textId="4A6B7721" w:rsidR="00F30D3B" w:rsidRDefault="00F30D3B" w:rsidP="00F30D3B">
      <w:pPr>
        <w:rPr>
          <w:rtl/>
          <w:lang w:eastAsia="he-IL"/>
        </w:rPr>
      </w:pPr>
      <w:bookmarkStart w:id="1615" w:name="_ETM_Q1_4393913"/>
      <w:bookmarkStart w:id="1616" w:name="_ETM_Q1_4393951"/>
      <w:bookmarkEnd w:id="1615"/>
      <w:bookmarkEnd w:id="1616"/>
      <w:r>
        <w:rPr>
          <w:rFonts w:hint="cs"/>
          <w:rtl/>
          <w:lang w:eastAsia="he-IL"/>
        </w:rPr>
        <w:t>אני לא יכול ל</w:t>
      </w:r>
      <w:bookmarkStart w:id="1617" w:name="_ETM_Q1_4393167"/>
      <w:bookmarkEnd w:id="1617"/>
      <w:r>
        <w:rPr>
          <w:rFonts w:hint="cs"/>
          <w:rtl/>
          <w:lang w:eastAsia="he-IL"/>
        </w:rPr>
        <w:t>הסתפק ברצון הטוב שלכם. אנחנו ועדת חוק</w:t>
      </w:r>
      <w:bookmarkStart w:id="1618" w:name="_ETM_Q1_4395702"/>
      <w:bookmarkStart w:id="1619" w:name="_ETM_Q1_4395762"/>
      <w:bookmarkEnd w:id="1618"/>
      <w:bookmarkEnd w:id="1619"/>
      <w:r>
        <w:rPr>
          <w:rFonts w:hint="cs"/>
          <w:rtl/>
          <w:lang w:eastAsia="he-IL"/>
        </w:rPr>
        <w:t>ה.</w:t>
      </w:r>
    </w:p>
    <w:p w14:paraId="615C6521" w14:textId="30A096E7" w:rsidR="00F30D3B" w:rsidRDefault="00F30D3B" w:rsidP="00F30D3B">
      <w:pPr>
        <w:rPr>
          <w:rtl/>
          <w:lang w:eastAsia="he-IL"/>
        </w:rPr>
      </w:pPr>
      <w:bookmarkStart w:id="1620" w:name="_ETM_Q1_4394554"/>
      <w:bookmarkStart w:id="1621" w:name="_ETM_Q1_4394616"/>
      <w:bookmarkEnd w:id="1620"/>
      <w:bookmarkEnd w:id="1621"/>
    </w:p>
    <w:p w14:paraId="1BC9F5AF" w14:textId="70F854EA" w:rsidR="00F30D3B" w:rsidRDefault="00F30D3B" w:rsidP="00F30D3B">
      <w:pPr>
        <w:pStyle w:val="af6"/>
        <w:keepNext/>
        <w:rPr>
          <w:rtl/>
        </w:rPr>
      </w:pPr>
      <w:bookmarkStart w:id="1622" w:name="ET_yor_5292_259"/>
      <w:r w:rsidRPr="00F30D3B">
        <w:rPr>
          <w:rStyle w:val="TagStyle"/>
          <w:rtl/>
        </w:rPr>
        <w:t xml:space="preserve"> &lt;&lt; יור &gt;&gt; </w:t>
      </w:r>
      <w:r>
        <w:rPr>
          <w:rtl/>
        </w:rPr>
        <w:t>היו"ר אוסאמה סעדי:</w:t>
      </w:r>
      <w:r w:rsidRPr="00F30D3B">
        <w:rPr>
          <w:rStyle w:val="TagStyle"/>
          <w:rtl/>
        </w:rPr>
        <w:t xml:space="preserve"> &lt;&lt; יור &gt;&gt;</w:t>
      </w:r>
      <w:r w:rsidR="00044696">
        <w:rPr>
          <w:rtl/>
        </w:rPr>
        <w:t xml:space="preserve"> </w:t>
      </w:r>
      <w:bookmarkEnd w:id="1622"/>
    </w:p>
    <w:p w14:paraId="4F4D64B9" w14:textId="671DF4C2" w:rsidR="00F30D3B" w:rsidRDefault="00F30D3B" w:rsidP="00F30D3B">
      <w:pPr>
        <w:pStyle w:val="KeepWithNext"/>
        <w:rPr>
          <w:rtl/>
          <w:lang w:eastAsia="he-IL"/>
        </w:rPr>
      </w:pPr>
    </w:p>
    <w:p w14:paraId="0343915E" w14:textId="1619C440" w:rsidR="00F30D3B" w:rsidRDefault="00F30D3B" w:rsidP="00F30D3B">
      <w:pPr>
        <w:rPr>
          <w:rtl/>
          <w:lang w:eastAsia="he-IL"/>
        </w:rPr>
      </w:pPr>
      <w:bookmarkStart w:id="1623" w:name="_ETM_Q1_4400427"/>
      <w:bookmarkStart w:id="1624" w:name="_ETM_Q1_4400464"/>
      <w:bookmarkEnd w:id="1623"/>
      <w:bookmarkEnd w:id="1624"/>
      <w:r>
        <w:rPr>
          <w:rFonts w:hint="cs"/>
          <w:rtl/>
          <w:lang w:eastAsia="he-IL"/>
        </w:rPr>
        <w:t>אני מעלה את זה להצבעה. מי בעד? מי נגד? מי</w:t>
      </w:r>
      <w:r w:rsidR="0007576F">
        <w:rPr>
          <w:rFonts w:hint="cs"/>
          <w:rtl/>
          <w:lang w:eastAsia="he-IL"/>
        </w:rPr>
        <w:t xml:space="preserve"> </w:t>
      </w:r>
      <w:r>
        <w:rPr>
          <w:rFonts w:hint="cs"/>
          <w:rtl/>
          <w:lang w:eastAsia="he-IL"/>
        </w:rPr>
        <w:t>נמנע?</w:t>
      </w:r>
    </w:p>
    <w:p w14:paraId="2CC7286F" w14:textId="77777777" w:rsidR="00F30D3B" w:rsidRDefault="00F30D3B" w:rsidP="00F30D3B">
      <w:pPr>
        <w:rPr>
          <w:rtl/>
          <w:lang w:eastAsia="he-IL"/>
        </w:rPr>
      </w:pPr>
    </w:p>
    <w:p w14:paraId="6F66FD0B" w14:textId="5CFE8850" w:rsidR="00F30D3B" w:rsidRDefault="00F30D3B" w:rsidP="00F30D3B">
      <w:pPr>
        <w:pStyle w:val="af1"/>
        <w:keepNext/>
        <w:rPr>
          <w:rtl/>
          <w:lang w:eastAsia="he-IL"/>
        </w:rPr>
      </w:pPr>
      <w:r>
        <w:rPr>
          <w:rFonts w:hint="eastAsia"/>
          <w:rtl/>
          <w:lang w:eastAsia="he-IL"/>
        </w:rPr>
        <w:t>הצבעה</w:t>
      </w:r>
    </w:p>
    <w:p w14:paraId="2BC03D08" w14:textId="3DB4BFAA" w:rsidR="00F30D3B" w:rsidRDefault="00F30D3B" w:rsidP="00F30D3B">
      <w:pPr>
        <w:pStyle w:val="--"/>
        <w:keepNext/>
        <w:rPr>
          <w:rtl/>
          <w:lang w:eastAsia="he-IL"/>
        </w:rPr>
      </w:pPr>
      <w:r>
        <w:rPr>
          <w:rFonts w:hint="cs"/>
          <w:rtl/>
          <w:lang w:eastAsia="he-IL"/>
        </w:rPr>
        <w:t>לא אושר</w:t>
      </w:r>
    </w:p>
    <w:p w14:paraId="5766C7C9" w14:textId="572DFE73" w:rsidR="00F30D3B" w:rsidRDefault="00F30D3B" w:rsidP="00F30D3B">
      <w:pPr>
        <w:rPr>
          <w:rtl/>
          <w:lang w:eastAsia="he-IL"/>
        </w:rPr>
      </w:pPr>
      <w:bookmarkStart w:id="1625" w:name="_ETM_Q1_4401089"/>
      <w:bookmarkStart w:id="1626" w:name="_ETM_Q1_4401149"/>
      <w:bookmarkEnd w:id="1625"/>
      <w:bookmarkEnd w:id="1626"/>
    </w:p>
    <w:p w14:paraId="1A8773BF" w14:textId="529C0F89" w:rsidR="00F30D3B" w:rsidRDefault="00F30D3B" w:rsidP="00F30D3B">
      <w:pPr>
        <w:pStyle w:val="af6"/>
        <w:keepNext/>
        <w:rPr>
          <w:rtl/>
        </w:rPr>
      </w:pPr>
      <w:bookmarkStart w:id="1627" w:name="ET_yor_5292_260"/>
      <w:r w:rsidRPr="00F30D3B">
        <w:rPr>
          <w:rStyle w:val="TagStyle"/>
          <w:rtl/>
        </w:rPr>
        <w:t xml:space="preserve"> &lt;&lt; יור &gt;&gt; </w:t>
      </w:r>
      <w:r>
        <w:rPr>
          <w:rtl/>
        </w:rPr>
        <w:t>היו"ר אוסאמה סעדי:</w:t>
      </w:r>
      <w:r w:rsidRPr="00F30D3B">
        <w:rPr>
          <w:rStyle w:val="TagStyle"/>
          <w:rtl/>
        </w:rPr>
        <w:t xml:space="preserve"> &lt;&lt; יור &gt;&gt;</w:t>
      </w:r>
      <w:r w:rsidR="00044696">
        <w:rPr>
          <w:rtl/>
        </w:rPr>
        <w:t xml:space="preserve"> </w:t>
      </w:r>
      <w:bookmarkEnd w:id="1627"/>
    </w:p>
    <w:p w14:paraId="6F5D11E7" w14:textId="6084CC9E" w:rsidR="00F30D3B" w:rsidRDefault="00F30D3B" w:rsidP="00F30D3B">
      <w:pPr>
        <w:pStyle w:val="KeepWithNext"/>
        <w:rPr>
          <w:rtl/>
          <w:lang w:eastAsia="he-IL"/>
        </w:rPr>
      </w:pPr>
    </w:p>
    <w:p w14:paraId="61AAB36C" w14:textId="5A29B612" w:rsidR="00F30D3B" w:rsidRDefault="00F30D3B" w:rsidP="00F30D3B">
      <w:pPr>
        <w:rPr>
          <w:rtl/>
          <w:lang w:eastAsia="he-IL"/>
        </w:rPr>
      </w:pPr>
      <w:r>
        <w:rPr>
          <w:rFonts w:hint="cs"/>
          <w:rtl/>
          <w:lang w:eastAsia="he-IL"/>
        </w:rPr>
        <w:t xml:space="preserve">הצו לא אושר. </w:t>
      </w:r>
      <w:proofErr w:type="spellStart"/>
      <w:r>
        <w:rPr>
          <w:rFonts w:hint="cs"/>
          <w:rtl/>
          <w:lang w:eastAsia="he-IL"/>
        </w:rPr>
        <w:t>רוויזיה</w:t>
      </w:r>
      <w:proofErr w:type="spellEnd"/>
      <w:r>
        <w:rPr>
          <w:rFonts w:hint="cs"/>
          <w:rtl/>
          <w:lang w:eastAsia="he-IL"/>
        </w:rPr>
        <w:t>.</w:t>
      </w:r>
    </w:p>
    <w:p w14:paraId="44AA232B" w14:textId="7244884D" w:rsidR="00F30D3B" w:rsidRDefault="00F30D3B" w:rsidP="00F30D3B">
      <w:pPr>
        <w:rPr>
          <w:rtl/>
          <w:lang w:eastAsia="he-IL"/>
        </w:rPr>
      </w:pPr>
      <w:bookmarkStart w:id="1628" w:name="_ETM_Q1_4409176"/>
      <w:bookmarkStart w:id="1629" w:name="_ETM_Q1_4409233"/>
      <w:bookmarkEnd w:id="1628"/>
      <w:bookmarkEnd w:id="1629"/>
    </w:p>
    <w:p w14:paraId="4A2DEC1B" w14:textId="31F44E70" w:rsidR="00F30D3B" w:rsidRDefault="00F30D3B" w:rsidP="00F30D3B">
      <w:pPr>
        <w:pStyle w:val="a4"/>
        <w:keepNext/>
        <w:rPr>
          <w:rtl/>
        </w:rPr>
      </w:pPr>
      <w:bookmarkStart w:id="1630" w:name="ET_speaker_6166_261"/>
      <w:r w:rsidRPr="00F30D3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30D3B">
        <w:rPr>
          <w:rStyle w:val="TagStyle"/>
          <w:rtl/>
        </w:rPr>
        <w:t xml:space="preserve"> &lt;&lt; דובר &gt;&gt;</w:t>
      </w:r>
      <w:r w:rsidR="00044696">
        <w:rPr>
          <w:rtl/>
        </w:rPr>
        <w:t xml:space="preserve"> </w:t>
      </w:r>
      <w:bookmarkEnd w:id="1630"/>
    </w:p>
    <w:p w14:paraId="647E7A02" w14:textId="631B96AF" w:rsidR="00F30D3B" w:rsidRDefault="00F30D3B" w:rsidP="00F30D3B">
      <w:pPr>
        <w:pStyle w:val="KeepWithNext"/>
        <w:rPr>
          <w:rtl/>
          <w:lang w:eastAsia="he-IL"/>
        </w:rPr>
      </w:pPr>
    </w:p>
    <w:p w14:paraId="3470B05C" w14:textId="72764669" w:rsidR="00F30D3B" w:rsidRDefault="00F30D3B" w:rsidP="00F30D3B">
      <w:pPr>
        <w:rPr>
          <w:rtl/>
          <w:lang w:eastAsia="he-IL"/>
        </w:rPr>
      </w:pPr>
      <w:r>
        <w:rPr>
          <w:rFonts w:hint="cs"/>
          <w:rtl/>
          <w:lang w:eastAsia="he-IL"/>
        </w:rPr>
        <w:t>ההצבעה היא על הכול או רק על החלק הזה?</w:t>
      </w:r>
    </w:p>
    <w:p w14:paraId="21625C80" w14:textId="2B55CA58" w:rsidR="00F30D3B" w:rsidRDefault="00F30D3B" w:rsidP="00F30D3B">
      <w:pPr>
        <w:rPr>
          <w:rtl/>
          <w:lang w:eastAsia="he-IL"/>
        </w:rPr>
      </w:pPr>
      <w:bookmarkStart w:id="1631" w:name="_ETM_Q1_4410387"/>
      <w:bookmarkStart w:id="1632" w:name="_ETM_Q1_4410451"/>
      <w:bookmarkStart w:id="1633" w:name="_ETM_Q1_4410977"/>
      <w:bookmarkEnd w:id="1631"/>
      <w:bookmarkEnd w:id="1632"/>
      <w:bookmarkEnd w:id="1633"/>
    </w:p>
    <w:p w14:paraId="15406298" w14:textId="23CB1F8B" w:rsidR="00F30D3B" w:rsidRDefault="00F30D3B" w:rsidP="00F30D3B">
      <w:pPr>
        <w:pStyle w:val="af6"/>
        <w:keepNext/>
        <w:rPr>
          <w:rtl/>
        </w:rPr>
      </w:pPr>
      <w:bookmarkStart w:id="1634" w:name="ET_yor_5292_262"/>
      <w:r w:rsidRPr="00F30D3B">
        <w:rPr>
          <w:rStyle w:val="TagStyle"/>
          <w:rtl/>
        </w:rPr>
        <w:t xml:space="preserve"> &lt;&lt; יור &gt;&gt; </w:t>
      </w:r>
      <w:r>
        <w:rPr>
          <w:rtl/>
        </w:rPr>
        <w:t>היו"ר אוסאמה סעדי:</w:t>
      </w:r>
      <w:r w:rsidRPr="00F30D3B">
        <w:rPr>
          <w:rStyle w:val="TagStyle"/>
          <w:rtl/>
        </w:rPr>
        <w:t xml:space="preserve"> &lt;&lt; יור &gt;&gt;</w:t>
      </w:r>
      <w:r w:rsidR="00044696">
        <w:rPr>
          <w:rtl/>
        </w:rPr>
        <w:t xml:space="preserve"> </w:t>
      </w:r>
      <w:bookmarkEnd w:id="1634"/>
    </w:p>
    <w:p w14:paraId="2B6BF28E" w14:textId="6744F34C" w:rsidR="00F30D3B" w:rsidRDefault="00F30D3B" w:rsidP="00F30D3B">
      <w:pPr>
        <w:pStyle w:val="KeepWithNext"/>
        <w:rPr>
          <w:rtl/>
          <w:lang w:eastAsia="he-IL"/>
        </w:rPr>
      </w:pPr>
    </w:p>
    <w:p w14:paraId="5B368FE9" w14:textId="08B940B8" w:rsidR="00F30D3B" w:rsidRDefault="00F30D3B" w:rsidP="00F30D3B">
      <w:pPr>
        <w:rPr>
          <w:rtl/>
          <w:lang w:eastAsia="he-IL"/>
        </w:rPr>
      </w:pPr>
      <w:bookmarkStart w:id="1635" w:name="_ETM_Q1_4411277"/>
      <w:bookmarkStart w:id="1636" w:name="_ETM_Q1_4411315"/>
      <w:bookmarkEnd w:id="1635"/>
      <w:bookmarkEnd w:id="1636"/>
      <w:r>
        <w:rPr>
          <w:rFonts w:hint="cs"/>
          <w:rtl/>
          <w:lang w:eastAsia="he-IL"/>
        </w:rPr>
        <w:t xml:space="preserve">אנחנו נצביע על הכול אבל למעשה אנחנו מתמקדים רק בסעיף הזה. </w:t>
      </w:r>
    </w:p>
    <w:p w14:paraId="5002D2C6" w14:textId="5D035C9A" w:rsidR="00F30D3B" w:rsidRDefault="00F30D3B" w:rsidP="00F30D3B">
      <w:pPr>
        <w:rPr>
          <w:rtl/>
          <w:lang w:eastAsia="he-IL"/>
        </w:rPr>
      </w:pPr>
      <w:bookmarkStart w:id="1637" w:name="_ETM_Q1_4417622"/>
      <w:bookmarkStart w:id="1638" w:name="_ETM_Q1_4417680"/>
      <w:bookmarkEnd w:id="1637"/>
      <w:bookmarkEnd w:id="1638"/>
    </w:p>
    <w:p w14:paraId="65046313" w14:textId="25C21659" w:rsidR="00F30D3B" w:rsidRDefault="00F30D3B" w:rsidP="00F30D3B">
      <w:pPr>
        <w:pStyle w:val="a4"/>
        <w:keepNext/>
        <w:rPr>
          <w:rtl/>
        </w:rPr>
      </w:pPr>
      <w:bookmarkStart w:id="1639" w:name="ET_speaker_6166_263"/>
      <w:r w:rsidRPr="00F30D3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30D3B">
        <w:rPr>
          <w:rStyle w:val="TagStyle"/>
          <w:rtl/>
        </w:rPr>
        <w:t xml:space="preserve"> &lt;&lt; דובר &gt;&gt;</w:t>
      </w:r>
      <w:r w:rsidR="00044696">
        <w:rPr>
          <w:rtl/>
        </w:rPr>
        <w:t xml:space="preserve"> </w:t>
      </w:r>
      <w:bookmarkEnd w:id="1639"/>
    </w:p>
    <w:p w14:paraId="637C4EED" w14:textId="32ECB2F7" w:rsidR="00F30D3B" w:rsidRDefault="00F30D3B" w:rsidP="00F30D3B">
      <w:pPr>
        <w:pStyle w:val="KeepWithNext"/>
        <w:rPr>
          <w:rtl/>
          <w:lang w:eastAsia="he-IL"/>
        </w:rPr>
      </w:pPr>
    </w:p>
    <w:p w14:paraId="3D9A718B" w14:textId="559B04FD" w:rsidR="00F30D3B" w:rsidRDefault="00F30D3B" w:rsidP="00F30D3B">
      <w:pPr>
        <w:rPr>
          <w:rtl/>
          <w:lang w:eastAsia="he-IL"/>
        </w:rPr>
      </w:pPr>
      <w:r>
        <w:rPr>
          <w:rFonts w:hint="cs"/>
          <w:rtl/>
          <w:lang w:eastAsia="he-IL"/>
        </w:rPr>
        <w:t xml:space="preserve">למה אתה לא מפצל </w:t>
      </w:r>
      <w:bookmarkStart w:id="1640" w:name="_ETM_Q1_4419593"/>
      <w:bookmarkEnd w:id="1640"/>
      <w:r>
        <w:rPr>
          <w:rFonts w:hint="cs"/>
          <w:rtl/>
          <w:lang w:eastAsia="he-IL"/>
        </w:rPr>
        <w:t>את ההצבעות?</w:t>
      </w:r>
    </w:p>
    <w:p w14:paraId="72C5D8AC" w14:textId="0E72C311" w:rsidR="00F30D3B" w:rsidRDefault="00F30D3B" w:rsidP="00F30D3B">
      <w:pPr>
        <w:rPr>
          <w:rtl/>
          <w:lang w:eastAsia="he-IL"/>
        </w:rPr>
      </w:pPr>
    </w:p>
    <w:p w14:paraId="63B22E8D" w14:textId="301EA23E" w:rsidR="00F30D3B" w:rsidRDefault="00F30D3B" w:rsidP="00F30D3B">
      <w:pPr>
        <w:pStyle w:val="af6"/>
        <w:keepNext/>
        <w:rPr>
          <w:rtl/>
        </w:rPr>
      </w:pPr>
      <w:bookmarkStart w:id="1641" w:name="ET_yor_5292_264"/>
      <w:r w:rsidRPr="00F30D3B">
        <w:rPr>
          <w:rStyle w:val="TagStyle"/>
          <w:rtl/>
        </w:rPr>
        <w:t xml:space="preserve"> &lt;&lt; יור &gt;&gt; </w:t>
      </w:r>
      <w:r>
        <w:rPr>
          <w:rtl/>
        </w:rPr>
        <w:t>היו"ר אוסאמה סעדי:</w:t>
      </w:r>
      <w:r w:rsidRPr="00F30D3B">
        <w:rPr>
          <w:rStyle w:val="TagStyle"/>
          <w:rtl/>
        </w:rPr>
        <w:t xml:space="preserve"> &lt;&lt; יור &gt;&gt;</w:t>
      </w:r>
      <w:r w:rsidR="00044696">
        <w:rPr>
          <w:rtl/>
        </w:rPr>
        <w:t xml:space="preserve"> </w:t>
      </w:r>
      <w:bookmarkEnd w:id="1641"/>
    </w:p>
    <w:p w14:paraId="6DD757DF" w14:textId="7953034A" w:rsidR="00F30D3B" w:rsidRDefault="00F30D3B" w:rsidP="00F30D3B">
      <w:pPr>
        <w:pStyle w:val="KeepWithNext"/>
        <w:rPr>
          <w:rtl/>
          <w:lang w:eastAsia="he-IL"/>
        </w:rPr>
      </w:pPr>
    </w:p>
    <w:p w14:paraId="00B222B3" w14:textId="371B2E3C" w:rsidR="00F30D3B" w:rsidRDefault="00F30D3B" w:rsidP="00F30D3B">
      <w:pPr>
        <w:rPr>
          <w:rtl/>
          <w:lang w:eastAsia="he-IL"/>
        </w:rPr>
      </w:pPr>
      <w:r>
        <w:rPr>
          <w:rFonts w:hint="cs"/>
          <w:rtl/>
          <w:lang w:eastAsia="he-IL"/>
        </w:rPr>
        <w:t>אי אפשר לפצל.</w:t>
      </w:r>
    </w:p>
    <w:p w14:paraId="55AD8A82" w14:textId="1F303A96" w:rsidR="00F30D3B" w:rsidRDefault="00F30D3B" w:rsidP="00F30D3B">
      <w:pPr>
        <w:rPr>
          <w:rtl/>
          <w:lang w:eastAsia="he-IL"/>
        </w:rPr>
      </w:pPr>
      <w:bookmarkStart w:id="1642" w:name="_ETM_Q1_4423729"/>
      <w:bookmarkStart w:id="1643" w:name="_ETM_Q1_4423793"/>
      <w:bookmarkEnd w:id="1642"/>
      <w:bookmarkEnd w:id="1643"/>
    </w:p>
    <w:p w14:paraId="184460A4" w14:textId="7FEE3E67" w:rsidR="00F30D3B" w:rsidRDefault="00F30D3B" w:rsidP="00F30D3B">
      <w:pPr>
        <w:pStyle w:val="a4"/>
        <w:keepNext/>
        <w:rPr>
          <w:rtl/>
        </w:rPr>
      </w:pPr>
      <w:bookmarkStart w:id="1644" w:name="ET_speaker_6166_265"/>
      <w:r w:rsidRPr="00F30D3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30D3B">
        <w:rPr>
          <w:rStyle w:val="TagStyle"/>
          <w:rtl/>
        </w:rPr>
        <w:t xml:space="preserve"> &lt;&lt; דובר &gt;&gt;</w:t>
      </w:r>
      <w:r w:rsidR="00044696">
        <w:rPr>
          <w:rtl/>
        </w:rPr>
        <w:t xml:space="preserve"> </w:t>
      </w:r>
      <w:bookmarkEnd w:id="1644"/>
    </w:p>
    <w:p w14:paraId="116D1020" w14:textId="2010661B" w:rsidR="00F30D3B" w:rsidRDefault="00F30D3B" w:rsidP="00F30D3B">
      <w:pPr>
        <w:pStyle w:val="KeepWithNext"/>
        <w:rPr>
          <w:rtl/>
          <w:lang w:eastAsia="he-IL"/>
        </w:rPr>
      </w:pPr>
    </w:p>
    <w:p w14:paraId="3029E26A" w14:textId="0CF3F2B6" w:rsidR="00F30D3B" w:rsidRDefault="00F30D3B" w:rsidP="00F30D3B">
      <w:pPr>
        <w:rPr>
          <w:rtl/>
          <w:lang w:eastAsia="he-IL"/>
        </w:rPr>
      </w:pPr>
      <w:r>
        <w:rPr>
          <w:rFonts w:hint="cs"/>
          <w:rtl/>
          <w:lang w:eastAsia="he-IL"/>
        </w:rPr>
        <w:t>בדברים אחרים אני יכול להיות בעד.</w:t>
      </w:r>
    </w:p>
    <w:p w14:paraId="3A64D4CE" w14:textId="6D6E85DC" w:rsidR="00F30D3B" w:rsidRDefault="00F30D3B" w:rsidP="00F30D3B">
      <w:pPr>
        <w:rPr>
          <w:rtl/>
          <w:lang w:eastAsia="he-IL"/>
        </w:rPr>
      </w:pPr>
    </w:p>
    <w:p w14:paraId="44124DC5" w14:textId="41B9C9AF" w:rsidR="00F30D3B" w:rsidRDefault="00F30D3B" w:rsidP="00F30D3B">
      <w:pPr>
        <w:pStyle w:val="a4"/>
        <w:keepNext/>
        <w:rPr>
          <w:rtl/>
        </w:rPr>
      </w:pPr>
      <w:bookmarkStart w:id="1645" w:name="ET_speaker_טליה_גמאל_266"/>
      <w:r w:rsidRPr="00F30D3B">
        <w:rPr>
          <w:rStyle w:val="TagStyle"/>
          <w:rtl/>
        </w:rPr>
        <w:t xml:space="preserve"> &lt;&lt; דובר &gt;&gt; </w:t>
      </w:r>
      <w:r>
        <w:rPr>
          <w:rtl/>
        </w:rPr>
        <w:t>טליה ג'מאל:</w:t>
      </w:r>
      <w:r w:rsidRPr="00F30D3B">
        <w:rPr>
          <w:rStyle w:val="TagStyle"/>
          <w:rtl/>
        </w:rPr>
        <w:t xml:space="preserve"> &lt;&lt; דובר &gt;&gt;</w:t>
      </w:r>
      <w:r w:rsidR="00044696">
        <w:rPr>
          <w:rtl/>
        </w:rPr>
        <w:t xml:space="preserve"> </w:t>
      </w:r>
      <w:bookmarkEnd w:id="1645"/>
    </w:p>
    <w:p w14:paraId="2A6F7493" w14:textId="10D803D2" w:rsidR="00F30D3B" w:rsidRDefault="00F30D3B" w:rsidP="00F30D3B">
      <w:pPr>
        <w:pStyle w:val="KeepWithNext"/>
        <w:rPr>
          <w:rtl/>
          <w:lang w:eastAsia="he-IL"/>
        </w:rPr>
      </w:pPr>
    </w:p>
    <w:p w14:paraId="4A174FA7" w14:textId="639C8C61" w:rsidR="00F30D3B" w:rsidRDefault="00F30D3B" w:rsidP="00F30D3B">
      <w:pPr>
        <w:rPr>
          <w:rtl/>
          <w:lang w:eastAsia="he-IL"/>
        </w:rPr>
      </w:pPr>
      <w:r>
        <w:rPr>
          <w:rFonts w:hint="cs"/>
          <w:rtl/>
          <w:lang w:eastAsia="he-IL"/>
        </w:rPr>
        <w:t xml:space="preserve">אתה יכול גם לעשות </w:t>
      </w:r>
      <w:proofErr w:type="spellStart"/>
      <w:r>
        <w:rPr>
          <w:rFonts w:hint="cs"/>
          <w:rtl/>
          <w:lang w:eastAsia="he-IL"/>
        </w:rPr>
        <w:t>רוויזיה</w:t>
      </w:r>
      <w:proofErr w:type="spellEnd"/>
      <w:r>
        <w:rPr>
          <w:rFonts w:hint="cs"/>
          <w:rtl/>
          <w:lang w:eastAsia="he-IL"/>
        </w:rPr>
        <w:t xml:space="preserve"> על נושא מסוים ולא על הצו כולו. </w:t>
      </w:r>
    </w:p>
    <w:p w14:paraId="42201242" w14:textId="569C29A0" w:rsidR="00F30D3B" w:rsidRDefault="00F30D3B" w:rsidP="00F30D3B">
      <w:pPr>
        <w:rPr>
          <w:rtl/>
          <w:lang w:eastAsia="he-IL"/>
        </w:rPr>
      </w:pPr>
      <w:bookmarkStart w:id="1646" w:name="_ETM_Q1_4429735"/>
      <w:bookmarkStart w:id="1647" w:name="_ETM_Q1_4429802"/>
      <w:bookmarkEnd w:id="1646"/>
      <w:bookmarkEnd w:id="1647"/>
    </w:p>
    <w:p w14:paraId="3FF5C9D3" w14:textId="02A35252" w:rsidR="00F30D3B" w:rsidRDefault="00F30D3B" w:rsidP="00F30D3B">
      <w:pPr>
        <w:pStyle w:val="a4"/>
        <w:keepNext/>
        <w:rPr>
          <w:rtl/>
        </w:rPr>
      </w:pPr>
      <w:bookmarkStart w:id="1648" w:name="ET_speaker_6166_267"/>
      <w:r w:rsidRPr="00F30D3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30D3B">
        <w:rPr>
          <w:rStyle w:val="TagStyle"/>
          <w:rtl/>
        </w:rPr>
        <w:t xml:space="preserve"> &lt;&lt; דובר &gt;&gt;</w:t>
      </w:r>
      <w:r w:rsidR="00044696">
        <w:rPr>
          <w:rtl/>
        </w:rPr>
        <w:t xml:space="preserve"> </w:t>
      </w:r>
      <w:bookmarkEnd w:id="1648"/>
    </w:p>
    <w:p w14:paraId="7DF8043F" w14:textId="2EC7D787" w:rsidR="00F30D3B" w:rsidRDefault="00F30D3B" w:rsidP="00F30D3B">
      <w:pPr>
        <w:pStyle w:val="KeepWithNext"/>
        <w:rPr>
          <w:rtl/>
          <w:lang w:eastAsia="he-IL"/>
        </w:rPr>
      </w:pPr>
    </w:p>
    <w:p w14:paraId="43A42C6F" w14:textId="7C0EF858" w:rsidR="00F30D3B" w:rsidRDefault="00F30D3B" w:rsidP="00F30D3B">
      <w:pPr>
        <w:rPr>
          <w:rtl/>
          <w:lang w:eastAsia="he-IL"/>
        </w:rPr>
      </w:pPr>
      <w:r>
        <w:rPr>
          <w:rFonts w:hint="cs"/>
          <w:rtl/>
          <w:lang w:eastAsia="he-IL"/>
        </w:rPr>
        <w:t>לא. הפוך. אני צריך לאשר.</w:t>
      </w:r>
    </w:p>
    <w:p w14:paraId="655A51AF" w14:textId="7AC23B88" w:rsidR="00F30D3B" w:rsidRDefault="00F30D3B" w:rsidP="00F30D3B">
      <w:pPr>
        <w:rPr>
          <w:rtl/>
          <w:lang w:eastAsia="he-IL"/>
        </w:rPr>
      </w:pPr>
    </w:p>
    <w:p w14:paraId="0872CE37" w14:textId="79A42E39" w:rsidR="00F30D3B" w:rsidRDefault="00F30D3B" w:rsidP="00F30D3B">
      <w:pPr>
        <w:pStyle w:val="a4"/>
        <w:keepNext/>
        <w:rPr>
          <w:rtl/>
        </w:rPr>
      </w:pPr>
      <w:bookmarkStart w:id="1649" w:name="ET_speaker_טליה_גמאל_268"/>
      <w:r w:rsidRPr="00F30D3B">
        <w:rPr>
          <w:rStyle w:val="TagStyle"/>
          <w:rtl/>
        </w:rPr>
        <w:t xml:space="preserve"> &lt;&lt; דובר &gt;&gt; </w:t>
      </w:r>
      <w:r>
        <w:rPr>
          <w:rtl/>
        </w:rPr>
        <w:t>טליה ג'מאל:</w:t>
      </w:r>
      <w:r w:rsidRPr="00F30D3B">
        <w:rPr>
          <w:rStyle w:val="TagStyle"/>
          <w:rtl/>
        </w:rPr>
        <w:t xml:space="preserve"> &lt;&lt; דובר &gt;&gt;</w:t>
      </w:r>
      <w:r w:rsidR="00044696">
        <w:rPr>
          <w:rtl/>
        </w:rPr>
        <w:t xml:space="preserve"> </w:t>
      </w:r>
      <w:bookmarkEnd w:id="1649"/>
    </w:p>
    <w:p w14:paraId="3EA2276F" w14:textId="6DCF9B19" w:rsidR="00F30D3B" w:rsidRDefault="00F30D3B" w:rsidP="00F30D3B">
      <w:pPr>
        <w:pStyle w:val="KeepWithNext"/>
        <w:rPr>
          <w:rtl/>
          <w:lang w:eastAsia="he-IL"/>
        </w:rPr>
      </w:pPr>
    </w:p>
    <w:p w14:paraId="507DFCC0" w14:textId="74D93F1C" w:rsidR="00F30D3B" w:rsidRDefault="00F30D3B" w:rsidP="00F30D3B">
      <w:pPr>
        <w:rPr>
          <w:rtl/>
          <w:lang w:eastAsia="he-IL"/>
        </w:rPr>
      </w:pPr>
      <w:r>
        <w:rPr>
          <w:rFonts w:hint="cs"/>
          <w:rtl/>
          <w:lang w:eastAsia="he-IL"/>
        </w:rPr>
        <w:t xml:space="preserve">אם אתם רוצים, אתם יכולים להצביע סעיף-סעיף ולהצביע רק על הסעיף הזה. </w:t>
      </w:r>
    </w:p>
    <w:p w14:paraId="77EBE758" w14:textId="3017225E" w:rsidR="00F30D3B" w:rsidRDefault="00F30D3B" w:rsidP="00F30D3B">
      <w:pPr>
        <w:rPr>
          <w:rtl/>
          <w:lang w:eastAsia="he-IL"/>
        </w:rPr>
      </w:pPr>
      <w:bookmarkStart w:id="1650" w:name="_ETM_Q1_4436069"/>
      <w:bookmarkStart w:id="1651" w:name="_ETM_Q1_4436144"/>
      <w:bookmarkStart w:id="1652" w:name="_ETM_Q1_4436717"/>
      <w:bookmarkEnd w:id="1650"/>
      <w:bookmarkEnd w:id="1651"/>
      <w:bookmarkEnd w:id="1652"/>
    </w:p>
    <w:p w14:paraId="028E2C52" w14:textId="2DA224E0" w:rsidR="00F30D3B" w:rsidRDefault="00F30D3B" w:rsidP="00F30D3B">
      <w:pPr>
        <w:pStyle w:val="a4"/>
        <w:keepNext/>
        <w:rPr>
          <w:rtl/>
        </w:rPr>
      </w:pPr>
      <w:bookmarkStart w:id="1653" w:name="ET_speaker_6166_269"/>
      <w:r w:rsidRPr="00F30D3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30D3B">
        <w:rPr>
          <w:rStyle w:val="TagStyle"/>
          <w:rtl/>
        </w:rPr>
        <w:t xml:space="preserve"> &lt;&lt; דובר &gt;&gt;</w:t>
      </w:r>
      <w:r w:rsidR="00044696">
        <w:rPr>
          <w:rtl/>
        </w:rPr>
        <w:t xml:space="preserve"> </w:t>
      </w:r>
      <w:bookmarkEnd w:id="1653"/>
    </w:p>
    <w:p w14:paraId="56274F75" w14:textId="3D2029E0" w:rsidR="00F30D3B" w:rsidRDefault="00F30D3B" w:rsidP="00F30D3B">
      <w:pPr>
        <w:pStyle w:val="KeepWithNext"/>
        <w:rPr>
          <w:rtl/>
          <w:lang w:eastAsia="he-IL"/>
        </w:rPr>
      </w:pPr>
    </w:p>
    <w:p w14:paraId="15F33F35" w14:textId="15AE8D6F" w:rsidR="00F30D3B" w:rsidRDefault="00F30D3B" w:rsidP="00F30D3B">
      <w:pPr>
        <w:rPr>
          <w:rtl/>
          <w:lang w:eastAsia="he-IL"/>
        </w:rPr>
      </w:pPr>
      <w:bookmarkStart w:id="1654" w:name="_ETM_Q1_4437069"/>
      <w:bookmarkStart w:id="1655" w:name="_ETM_Q1_4437106"/>
      <w:bookmarkEnd w:id="1654"/>
      <w:bookmarkEnd w:id="1655"/>
      <w:r>
        <w:rPr>
          <w:rFonts w:hint="cs"/>
          <w:rtl/>
          <w:lang w:eastAsia="he-IL"/>
        </w:rPr>
        <w:t>יותר טוב.</w:t>
      </w:r>
    </w:p>
    <w:p w14:paraId="6474A80D" w14:textId="796A69FB" w:rsidR="00F30D3B" w:rsidRDefault="00F30D3B" w:rsidP="00F30D3B">
      <w:pPr>
        <w:rPr>
          <w:rtl/>
          <w:lang w:eastAsia="he-IL"/>
        </w:rPr>
      </w:pPr>
      <w:bookmarkStart w:id="1656" w:name="_ETM_Q1_4435535"/>
      <w:bookmarkStart w:id="1657" w:name="_ETM_Q1_4435591"/>
      <w:bookmarkEnd w:id="1656"/>
      <w:bookmarkEnd w:id="1657"/>
    </w:p>
    <w:p w14:paraId="0270C1F1" w14:textId="3FE1FEC1" w:rsidR="00F30D3B" w:rsidRDefault="00F30D3B" w:rsidP="00F30D3B">
      <w:pPr>
        <w:pStyle w:val="a4"/>
        <w:keepNext/>
        <w:rPr>
          <w:rtl/>
        </w:rPr>
      </w:pPr>
      <w:bookmarkStart w:id="1658" w:name="ET_speaker_טליה_גמאל_270"/>
      <w:r w:rsidRPr="00F30D3B">
        <w:rPr>
          <w:rStyle w:val="TagStyle"/>
          <w:rtl/>
        </w:rPr>
        <w:t xml:space="preserve"> &lt;&lt; דובר &gt;&gt; </w:t>
      </w:r>
      <w:r>
        <w:rPr>
          <w:rtl/>
        </w:rPr>
        <w:t>טליה ג'מאל:</w:t>
      </w:r>
      <w:r w:rsidRPr="00F30D3B">
        <w:rPr>
          <w:rStyle w:val="TagStyle"/>
          <w:rtl/>
        </w:rPr>
        <w:t xml:space="preserve"> &lt;&lt; דובר &gt;&gt;</w:t>
      </w:r>
      <w:r w:rsidR="00044696">
        <w:rPr>
          <w:rtl/>
        </w:rPr>
        <w:t xml:space="preserve"> </w:t>
      </w:r>
      <w:bookmarkEnd w:id="1658"/>
    </w:p>
    <w:p w14:paraId="5D319161" w14:textId="51A31446" w:rsidR="00F30D3B" w:rsidRDefault="00F30D3B" w:rsidP="00F30D3B">
      <w:pPr>
        <w:pStyle w:val="KeepWithNext"/>
        <w:rPr>
          <w:rtl/>
          <w:lang w:eastAsia="he-IL"/>
        </w:rPr>
      </w:pPr>
    </w:p>
    <w:p w14:paraId="784D99B1" w14:textId="3C19B76C" w:rsidR="00F30D3B" w:rsidRDefault="00F30D3B" w:rsidP="00F30D3B">
      <w:pPr>
        <w:rPr>
          <w:rtl/>
          <w:lang w:eastAsia="he-IL"/>
        </w:rPr>
      </w:pPr>
      <w:r>
        <w:rPr>
          <w:rFonts w:hint="cs"/>
          <w:rtl/>
          <w:lang w:eastAsia="he-IL"/>
        </w:rPr>
        <w:t xml:space="preserve">או להצביע על כל הצו למעט סעיף 10. </w:t>
      </w:r>
    </w:p>
    <w:p w14:paraId="5C0A330D" w14:textId="0E55561D" w:rsidR="00F30D3B" w:rsidRDefault="00F30D3B" w:rsidP="00F30D3B">
      <w:pPr>
        <w:rPr>
          <w:rtl/>
          <w:lang w:eastAsia="he-IL"/>
        </w:rPr>
      </w:pPr>
      <w:bookmarkStart w:id="1659" w:name="_ETM_Q1_4442235"/>
      <w:bookmarkStart w:id="1660" w:name="_ETM_Q1_4442307"/>
      <w:bookmarkStart w:id="1661" w:name="_ETM_Q1_4442987"/>
      <w:bookmarkEnd w:id="1659"/>
      <w:bookmarkEnd w:id="1660"/>
      <w:bookmarkEnd w:id="1661"/>
    </w:p>
    <w:p w14:paraId="7AD54896" w14:textId="2D61DA88" w:rsidR="00F30D3B" w:rsidRDefault="00F30D3B" w:rsidP="00F30D3B">
      <w:pPr>
        <w:pStyle w:val="a4"/>
        <w:keepNext/>
        <w:rPr>
          <w:rtl/>
        </w:rPr>
      </w:pPr>
      <w:bookmarkStart w:id="1662" w:name="ET_speaker_6166_271"/>
      <w:r w:rsidRPr="00F30D3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30D3B">
        <w:rPr>
          <w:rStyle w:val="TagStyle"/>
          <w:rtl/>
        </w:rPr>
        <w:t xml:space="preserve"> &lt;&lt; דובר &gt;&gt;</w:t>
      </w:r>
      <w:r w:rsidR="00044696">
        <w:rPr>
          <w:rtl/>
        </w:rPr>
        <w:t xml:space="preserve"> </w:t>
      </w:r>
      <w:bookmarkEnd w:id="1662"/>
    </w:p>
    <w:p w14:paraId="379C29EC" w14:textId="7D0119F3" w:rsidR="00F30D3B" w:rsidRDefault="00F30D3B" w:rsidP="00F30D3B">
      <w:pPr>
        <w:pStyle w:val="KeepWithNext"/>
        <w:rPr>
          <w:rtl/>
          <w:lang w:eastAsia="he-IL"/>
        </w:rPr>
      </w:pPr>
    </w:p>
    <w:p w14:paraId="2E4D699A" w14:textId="792C497D" w:rsidR="00F30D3B" w:rsidRDefault="00F30D3B" w:rsidP="00F30D3B">
      <w:pPr>
        <w:rPr>
          <w:rtl/>
          <w:lang w:eastAsia="he-IL"/>
        </w:rPr>
      </w:pPr>
      <w:bookmarkStart w:id="1663" w:name="_ETM_Q1_4443316"/>
      <w:bookmarkStart w:id="1664" w:name="_ETM_Q1_4443345"/>
      <w:bookmarkEnd w:id="1663"/>
      <w:bookmarkEnd w:id="1664"/>
      <w:r>
        <w:rPr>
          <w:rFonts w:hint="cs"/>
          <w:rtl/>
          <w:lang w:eastAsia="he-IL"/>
        </w:rPr>
        <w:t>אני רוצה להיות בעד הדברים האחרים.</w:t>
      </w:r>
    </w:p>
    <w:p w14:paraId="7787DF3F" w14:textId="4EAAE66B" w:rsidR="00F30D3B" w:rsidRDefault="00F30D3B" w:rsidP="00F30D3B">
      <w:pPr>
        <w:rPr>
          <w:rtl/>
          <w:lang w:eastAsia="he-IL"/>
        </w:rPr>
      </w:pPr>
      <w:bookmarkStart w:id="1665" w:name="_ETM_Q1_4446240"/>
      <w:bookmarkStart w:id="1666" w:name="_ETM_Q1_4446302"/>
      <w:bookmarkEnd w:id="1665"/>
      <w:bookmarkEnd w:id="1666"/>
    </w:p>
    <w:p w14:paraId="0D5679A1" w14:textId="6A51FFD3" w:rsidR="00F30D3B" w:rsidRDefault="00F30D3B" w:rsidP="00F30D3B">
      <w:pPr>
        <w:pStyle w:val="af6"/>
        <w:keepNext/>
        <w:rPr>
          <w:rtl/>
        </w:rPr>
      </w:pPr>
      <w:r w:rsidRPr="00F30D3B">
        <w:rPr>
          <w:rStyle w:val="TagStyle"/>
          <w:rtl/>
        </w:rPr>
        <w:t xml:space="preserve"> &lt;&lt; יור &gt;&gt; </w:t>
      </w:r>
      <w:r>
        <w:rPr>
          <w:rtl/>
        </w:rPr>
        <w:t>היו"ר אוסאמה סעדי:</w:t>
      </w:r>
      <w:r w:rsidRPr="00F30D3B">
        <w:rPr>
          <w:rStyle w:val="TagStyle"/>
          <w:rtl/>
        </w:rPr>
        <w:t xml:space="preserve"> &lt;&lt; יור &gt;&gt;</w:t>
      </w:r>
      <w:r w:rsidR="00044696">
        <w:rPr>
          <w:rtl/>
        </w:rPr>
        <w:t xml:space="preserve"> </w:t>
      </w:r>
    </w:p>
    <w:p w14:paraId="15BD911E" w14:textId="2474F182" w:rsidR="00F30D3B" w:rsidRDefault="00F30D3B" w:rsidP="00F30D3B">
      <w:pPr>
        <w:pStyle w:val="KeepWithNext"/>
        <w:rPr>
          <w:rtl/>
          <w:lang w:eastAsia="he-IL"/>
        </w:rPr>
      </w:pPr>
    </w:p>
    <w:p w14:paraId="3561D840" w14:textId="153C698C" w:rsidR="00F30D3B" w:rsidRDefault="00F30D3B" w:rsidP="00F30D3B">
      <w:pPr>
        <w:rPr>
          <w:rtl/>
          <w:lang w:eastAsia="he-IL"/>
        </w:rPr>
      </w:pPr>
      <w:r>
        <w:rPr>
          <w:rFonts w:hint="cs"/>
          <w:rtl/>
          <w:lang w:eastAsia="he-IL"/>
        </w:rPr>
        <w:t xml:space="preserve">עוד חצי שעה נעשה </w:t>
      </w:r>
      <w:proofErr w:type="spellStart"/>
      <w:r>
        <w:rPr>
          <w:rFonts w:hint="cs"/>
          <w:rtl/>
          <w:lang w:eastAsia="he-IL"/>
        </w:rPr>
        <w:t>רוויזיה</w:t>
      </w:r>
      <w:proofErr w:type="spellEnd"/>
      <w:r>
        <w:rPr>
          <w:rFonts w:hint="cs"/>
          <w:rtl/>
          <w:lang w:eastAsia="he-IL"/>
        </w:rPr>
        <w:t xml:space="preserve">. </w:t>
      </w:r>
    </w:p>
    <w:p w14:paraId="5003A673" w14:textId="49484555" w:rsidR="00F30D3B" w:rsidRDefault="00F30D3B" w:rsidP="00F30D3B">
      <w:pPr>
        <w:rPr>
          <w:rtl/>
          <w:lang w:eastAsia="he-IL"/>
        </w:rPr>
      </w:pPr>
    </w:p>
    <w:p w14:paraId="74989AD4" w14:textId="5BCC3F23" w:rsidR="00F30D3B" w:rsidRDefault="00F30D3B" w:rsidP="00F30D3B">
      <w:pPr>
        <w:pStyle w:val="a4"/>
        <w:keepNext/>
        <w:rPr>
          <w:rtl/>
        </w:rPr>
      </w:pPr>
      <w:bookmarkStart w:id="1667" w:name="ET_speaker_טליה_גמאל_273"/>
      <w:r w:rsidRPr="00F30D3B">
        <w:rPr>
          <w:rStyle w:val="TagStyle"/>
          <w:rtl/>
        </w:rPr>
        <w:t xml:space="preserve"> &lt;&lt; דובר &gt;&gt; </w:t>
      </w:r>
      <w:r>
        <w:rPr>
          <w:rtl/>
        </w:rPr>
        <w:t>טליה ג'מאל:</w:t>
      </w:r>
      <w:r w:rsidRPr="00F30D3B">
        <w:rPr>
          <w:rStyle w:val="TagStyle"/>
          <w:rtl/>
        </w:rPr>
        <w:t xml:space="preserve"> &lt;&lt; דובר &gt;&gt;</w:t>
      </w:r>
      <w:r w:rsidR="00044696">
        <w:rPr>
          <w:rtl/>
        </w:rPr>
        <w:t xml:space="preserve"> </w:t>
      </w:r>
      <w:bookmarkEnd w:id="1667"/>
    </w:p>
    <w:p w14:paraId="0DBE81A5" w14:textId="60804073" w:rsidR="00F30D3B" w:rsidRDefault="00F30D3B" w:rsidP="00F30D3B">
      <w:pPr>
        <w:pStyle w:val="KeepWithNext"/>
        <w:rPr>
          <w:rtl/>
          <w:lang w:eastAsia="he-IL"/>
        </w:rPr>
      </w:pPr>
    </w:p>
    <w:p w14:paraId="33356DBF" w14:textId="0D60AB83" w:rsidR="00F30D3B" w:rsidRPr="00F30D3B" w:rsidRDefault="00F30D3B" w:rsidP="00F30D3B">
      <w:pPr>
        <w:rPr>
          <w:rtl/>
          <w:lang w:eastAsia="he-IL"/>
        </w:rPr>
      </w:pPr>
      <w:r>
        <w:rPr>
          <w:rFonts w:hint="cs"/>
          <w:rtl/>
          <w:lang w:eastAsia="he-IL"/>
        </w:rPr>
        <w:t xml:space="preserve">בדיון </w:t>
      </w:r>
      <w:proofErr w:type="spellStart"/>
      <w:r>
        <w:rPr>
          <w:rFonts w:hint="cs"/>
          <w:rtl/>
          <w:lang w:eastAsia="he-IL"/>
        </w:rPr>
        <w:t>ברוויזיה</w:t>
      </w:r>
      <w:proofErr w:type="spellEnd"/>
      <w:r>
        <w:rPr>
          <w:rFonts w:hint="cs"/>
          <w:rtl/>
          <w:lang w:eastAsia="he-IL"/>
        </w:rPr>
        <w:t xml:space="preserve"> תעלו את כל ההסתייגויות שלכם.</w:t>
      </w:r>
    </w:p>
    <w:p w14:paraId="50A06827" w14:textId="0973769C" w:rsidR="00F30D3B" w:rsidRDefault="00F30D3B" w:rsidP="00F30D3B">
      <w:pPr>
        <w:rPr>
          <w:rtl/>
          <w:lang w:eastAsia="he-IL"/>
        </w:rPr>
      </w:pPr>
      <w:bookmarkStart w:id="1668" w:name="_ETM_Q1_4450752"/>
      <w:bookmarkStart w:id="1669" w:name="_ETM_Q1_4450824"/>
      <w:bookmarkEnd w:id="1668"/>
      <w:bookmarkEnd w:id="1669"/>
    </w:p>
    <w:p w14:paraId="2D99F7B2" w14:textId="02F3BC6C" w:rsidR="00F30D3B" w:rsidRDefault="00F30D3B" w:rsidP="00F30D3B">
      <w:pPr>
        <w:pStyle w:val="af6"/>
        <w:keepNext/>
        <w:rPr>
          <w:rtl/>
        </w:rPr>
      </w:pPr>
      <w:r w:rsidRPr="00F30D3B">
        <w:rPr>
          <w:rStyle w:val="TagStyle"/>
          <w:rtl/>
        </w:rPr>
        <w:t xml:space="preserve"> &lt;&lt; יור &gt;&gt; </w:t>
      </w:r>
      <w:r>
        <w:rPr>
          <w:rtl/>
        </w:rPr>
        <w:t>היו"ר אוסאמה סעדי:</w:t>
      </w:r>
      <w:r w:rsidRPr="00F30D3B">
        <w:rPr>
          <w:rStyle w:val="TagStyle"/>
          <w:rtl/>
        </w:rPr>
        <w:t xml:space="preserve"> &lt;&lt; יור &gt;&gt;</w:t>
      </w:r>
      <w:r w:rsidR="00044696">
        <w:rPr>
          <w:rtl/>
        </w:rPr>
        <w:t xml:space="preserve"> </w:t>
      </w:r>
    </w:p>
    <w:p w14:paraId="31BB3C7D" w14:textId="770C48BF" w:rsidR="00F30D3B" w:rsidRDefault="00F30D3B" w:rsidP="00F30D3B">
      <w:pPr>
        <w:pStyle w:val="KeepWithNext"/>
        <w:rPr>
          <w:rtl/>
          <w:lang w:eastAsia="he-IL"/>
        </w:rPr>
      </w:pPr>
    </w:p>
    <w:p w14:paraId="54B827CE" w14:textId="04213BD5" w:rsidR="00713AD7" w:rsidRPr="00F30D3B" w:rsidRDefault="00F30D3B" w:rsidP="00F30D3B">
      <w:pPr>
        <w:jc w:val="center"/>
        <w:rPr>
          <w:b/>
          <w:bCs/>
          <w:rtl/>
          <w:lang w:eastAsia="he-IL"/>
        </w:rPr>
      </w:pPr>
      <w:bookmarkStart w:id="1670" w:name="_ETM_Q1_4450896"/>
      <w:bookmarkStart w:id="1671" w:name="_ETM_Q1_4450945"/>
      <w:bookmarkStart w:id="1672" w:name="_ETM_Q1_4424416"/>
      <w:bookmarkStart w:id="1673" w:name="_ETM_Q1_4424475"/>
      <w:bookmarkEnd w:id="1670"/>
      <w:bookmarkEnd w:id="1671"/>
      <w:bookmarkEnd w:id="1672"/>
      <w:bookmarkEnd w:id="1673"/>
      <w:r w:rsidRPr="00F30D3B">
        <w:rPr>
          <w:b/>
          <w:bCs/>
          <w:rtl/>
        </w:rPr>
        <w:t xml:space="preserve">הצעת צו המועצות המקומיות (עבירות קנס) (תיקון), </w:t>
      </w:r>
      <w:proofErr w:type="spellStart"/>
      <w:r w:rsidRPr="00F30D3B">
        <w:rPr>
          <w:b/>
          <w:bCs/>
          <w:rtl/>
        </w:rPr>
        <w:t>התשפ"ב</w:t>
      </w:r>
      <w:proofErr w:type="spellEnd"/>
      <w:r w:rsidRPr="00F30D3B">
        <w:rPr>
          <w:b/>
          <w:bCs/>
          <w:rtl/>
        </w:rPr>
        <w:t xml:space="preserve"> -2021 -</w:t>
      </w:r>
      <w:r w:rsidRPr="00F30D3B">
        <w:rPr>
          <w:rFonts w:hint="cs"/>
          <w:b/>
          <w:bCs/>
          <w:rtl/>
        </w:rPr>
        <w:t xml:space="preserve"> </w:t>
      </w:r>
      <w:proofErr w:type="spellStart"/>
      <w:r w:rsidRPr="00F30D3B">
        <w:rPr>
          <w:b/>
          <w:bCs/>
          <w:rtl/>
        </w:rPr>
        <w:t>לקיה</w:t>
      </w:r>
      <w:proofErr w:type="spellEnd"/>
    </w:p>
    <w:p w14:paraId="05793681" w14:textId="4AC7FFD6" w:rsidR="00F30D3B" w:rsidRDefault="00F30D3B" w:rsidP="00713AD7">
      <w:pPr>
        <w:rPr>
          <w:rtl/>
          <w:lang w:eastAsia="he-IL"/>
        </w:rPr>
      </w:pPr>
      <w:bookmarkStart w:id="1674" w:name="_ETM_Q1_4341919"/>
      <w:bookmarkStart w:id="1675" w:name="_ETM_Q1_4341986"/>
      <w:bookmarkEnd w:id="1674"/>
      <w:bookmarkEnd w:id="1675"/>
    </w:p>
    <w:p w14:paraId="75AE9433" w14:textId="42E74A1D" w:rsidR="00F30D3B" w:rsidRDefault="00F30D3B" w:rsidP="00F30D3B">
      <w:pPr>
        <w:pStyle w:val="af6"/>
        <w:keepNext/>
        <w:rPr>
          <w:rtl/>
        </w:rPr>
      </w:pPr>
      <w:bookmarkStart w:id="1676" w:name="ET_yor_5292_275"/>
      <w:r w:rsidRPr="00F30D3B">
        <w:rPr>
          <w:rStyle w:val="TagStyle"/>
          <w:rtl/>
        </w:rPr>
        <w:t xml:space="preserve"> &lt;&lt; יור &gt;&gt; </w:t>
      </w:r>
      <w:r>
        <w:rPr>
          <w:rtl/>
        </w:rPr>
        <w:t>היו"ר אוסאמה סעדי:</w:t>
      </w:r>
      <w:r w:rsidRPr="00F30D3B">
        <w:rPr>
          <w:rStyle w:val="TagStyle"/>
          <w:rtl/>
        </w:rPr>
        <w:t xml:space="preserve"> &lt;&lt; יור &gt;&gt;</w:t>
      </w:r>
      <w:r w:rsidR="00044696">
        <w:rPr>
          <w:rtl/>
        </w:rPr>
        <w:t xml:space="preserve"> </w:t>
      </w:r>
      <w:bookmarkEnd w:id="1676"/>
    </w:p>
    <w:p w14:paraId="593ED760" w14:textId="5AD97130" w:rsidR="00F30D3B" w:rsidRDefault="00F30D3B" w:rsidP="00F30D3B">
      <w:pPr>
        <w:pStyle w:val="KeepWithNext"/>
        <w:rPr>
          <w:rtl/>
          <w:lang w:eastAsia="he-IL"/>
        </w:rPr>
      </w:pPr>
    </w:p>
    <w:p w14:paraId="06D17ACA" w14:textId="3B41BBEA" w:rsidR="0048283A" w:rsidRDefault="00F30D3B" w:rsidP="00A84033">
      <w:pPr>
        <w:rPr>
          <w:rtl/>
          <w:lang w:eastAsia="he-IL"/>
        </w:rPr>
      </w:pPr>
      <w:bookmarkStart w:id="1677" w:name="_ETM_Q1_4188659"/>
      <w:bookmarkStart w:id="1678" w:name="_ETM_Q1_4188723"/>
      <w:bookmarkEnd w:id="1677"/>
      <w:bookmarkEnd w:id="1678"/>
      <w:r>
        <w:rPr>
          <w:rFonts w:hint="cs"/>
          <w:rtl/>
          <w:lang w:eastAsia="he-IL"/>
        </w:rPr>
        <w:t xml:space="preserve">נמצא </w:t>
      </w:r>
      <w:proofErr w:type="spellStart"/>
      <w:r>
        <w:rPr>
          <w:rFonts w:hint="cs"/>
          <w:rtl/>
          <w:lang w:eastAsia="he-IL"/>
        </w:rPr>
        <w:t>איתנו</w:t>
      </w:r>
      <w:proofErr w:type="spellEnd"/>
      <w:r>
        <w:rPr>
          <w:rFonts w:hint="cs"/>
          <w:rtl/>
          <w:lang w:eastAsia="he-IL"/>
        </w:rPr>
        <w:t xml:space="preserve"> ראש המועצה ואנחנו מתחילים בו כי יש לו פגישה במשרד</w:t>
      </w:r>
      <w:r w:rsidR="0007576F">
        <w:rPr>
          <w:rFonts w:hint="cs"/>
          <w:rtl/>
          <w:lang w:eastAsia="he-IL"/>
        </w:rPr>
        <w:t xml:space="preserve"> </w:t>
      </w:r>
      <w:bookmarkStart w:id="1679" w:name="_ETM_Q1_4488875"/>
      <w:bookmarkEnd w:id="1679"/>
      <w:r>
        <w:rPr>
          <w:rFonts w:hint="cs"/>
          <w:rtl/>
          <w:lang w:eastAsia="he-IL"/>
        </w:rPr>
        <w:t>הפנים. אני מברך את</w:t>
      </w:r>
      <w:r w:rsidR="0007576F">
        <w:rPr>
          <w:rFonts w:hint="cs"/>
          <w:rtl/>
          <w:lang w:eastAsia="he-IL"/>
        </w:rPr>
        <w:t xml:space="preserve"> </w:t>
      </w:r>
      <w:r w:rsidR="00A84033">
        <w:rPr>
          <w:rFonts w:hint="cs"/>
          <w:rtl/>
          <w:lang w:eastAsia="he-IL"/>
        </w:rPr>
        <w:t>ר</w:t>
      </w:r>
      <w:r w:rsidR="0000409E">
        <w:rPr>
          <w:rFonts w:hint="cs"/>
          <w:rtl/>
          <w:lang w:eastAsia="he-IL"/>
        </w:rPr>
        <w:t xml:space="preserve">אש המועצה חברי </w:t>
      </w:r>
      <w:bookmarkStart w:id="1680" w:name="_ETM_Q1_4492022"/>
      <w:bookmarkEnd w:id="1680"/>
      <w:r w:rsidR="0000409E">
        <w:rPr>
          <w:rFonts w:hint="cs"/>
          <w:rtl/>
          <w:lang w:eastAsia="he-IL"/>
        </w:rPr>
        <w:t xml:space="preserve">אחמד </w:t>
      </w:r>
      <w:proofErr w:type="spellStart"/>
      <w:r w:rsidR="0000409E">
        <w:rPr>
          <w:rFonts w:hint="cs"/>
          <w:rtl/>
          <w:lang w:eastAsia="he-IL"/>
        </w:rPr>
        <w:t>אלאסד</w:t>
      </w:r>
      <w:proofErr w:type="spellEnd"/>
      <w:r w:rsidR="0000409E">
        <w:rPr>
          <w:rFonts w:hint="cs"/>
          <w:rtl/>
          <w:lang w:eastAsia="he-IL"/>
        </w:rPr>
        <w:t>.</w:t>
      </w:r>
      <w:r w:rsidR="00A84033">
        <w:rPr>
          <w:rFonts w:hint="cs"/>
          <w:rtl/>
          <w:lang w:eastAsia="he-IL"/>
        </w:rPr>
        <w:t xml:space="preserve"> מי נמצא אתך?</w:t>
      </w:r>
    </w:p>
    <w:p w14:paraId="7B007752" w14:textId="64C20070" w:rsidR="0000409E" w:rsidRDefault="0000409E" w:rsidP="0000409E">
      <w:pPr>
        <w:ind w:firstLine="0"/>
        <w:rPr>
          <w:rtl/>
          <w:lang w:eastAsia="he-IL"/>
        </w:rPr>
      </w:pPr>
    </w:p>
    <w:p w14:paraId="708F14B7" w14:textId="7DA8310B" w:rsidR="00A84033" w:rsidRDefault="00A84033" w:rsidP="00A84033">
      <w:pPr>
        <w:pStyle w:val="af9"/>
        <w:keepNext/>
        <w:rPr>
          <w:rtl/>
          <w:lang w:eastAsia="he-IL"/>
        </w:rPr>
      </w:pPr>
      <w:bookmarkStart w:id="1681" w:name="ET_guest_זיאד_אבו_גנים_277"/>
      <w:r w:rsidRPr="00A84033">
        <w:rPr>
          <w:rStyle w:val="TagStyle"/>
          <w:rtl/>
        </w:rPr>
        <w:t xml:space="preserve"> &lt;&lt; אורח &gt;&gt; </w:t>
      </w:r>
      <w:r>
        <w:rPr>
          <w:rtl/>
          <w:lang w:eastAsia="he-IL"/>
        </w:rPr>
        <w:t>זיאד אבו גנים:</w:t>
      </w:r>
      <w:r w:rsidRPr="00A84033">
        <w:rPr>
          <w:rStyle w:val="TagStyle"/>
          <w:rtl/>
        </w:rPr>
        <w:t xml:space="preserve"> &lt;&lt; אורח &gt;&gt;</w:t>
      </w:r>
      <w:r w:rsidR="00044696">
        <w:rPr>
          <w:rtl/>
          <w:lang w:eastAsia="he-IL"/>
        </w:rPr>
        <w:t xml:space="preserve"> </w:t>
      </w:r>
      <w:bookmarkEnd w:id="1681"/>
    </w:p>
    <w:p w14:paraId="71D1AC7F" w14:textId="13D36F10" w:rsidR="00A84033" w:rsidRDefault="00A84033" w:rsidP="00A84033">
      <w:pPr>
        <w:pStyle w:val="KeepWithNext"/>
        <w:rPr>
          <w:rtl/>
          <w:lang w:eastAsia="he-IL"/>
        </w:rPr>
      </w:pPr>
    </w:p>
    <w:p w14:paraId="4995BBDB" w14:textId="3D9E3470" w:rsidR="00A84033" w:rsidRDefault="00A84033" w:rsidP="00A84033">
      <w:pPr>
        <w:rPr>
          <w:rtl/>
          <w:lang w:eastAsia="he-IL"/>
        </w:rPr>
      </w:pPr>
      <w:r>
        <w:rPr>
          <w:rFonts w:hint="cs"/>
          <w:rtl/>
          <w:lang w:eastAsia="he-IL"/>
        </w:rPr>
        <w:t>גזבר המועצה.</w:t>
      </w:r>
    </w:p>
    <w:p w14:paraId="2996ACF4" w14:textId="070711AA" w:rsidR="00A84033" w:rsidRDefault="00A84033" w:rsidP="00A84033">
      <w:pPr>
        <w:rPr>
          <w:rtl/>
          <w:lang w:eastAsia="he-IL"/>
        </w:rPr>
      </w:pPr>
      <w:bookmarkStart w:id="1682" w:name="_ETM_Q1_4502308"/>
      <w:bookmarkStart w:id="1683" w:name="_ETM_Q1_4502370"/>
      <w:bookmarkEnd w:id="1682"/>
      <w:bookmarkEnd w:id="1683"/>
    </w:p>
    <w:p w14:paraId="353D664C" w14:textId="7EE1CD4F" w:rsidR="00A84033" w:rsidRDefault="00A84033" w:rsidP="00A84033">
      <w:pPr>
        <w:pStyle w:val="af9"/>
        <w:keepNext/>
        <w:rPr>
          <w:rtl/>
          <w:lang w:eastAsia="he-IL"/>
        </w:rPr>
      </w:pPr>
      <w:bookmarkStart w:id="1684" w:name="ET_guest_גיתית_שרמן_278"/>
      <w:r w:rsidRPr="00A84033">
        <w:rPr>
          <w:rStyle w:val="TagStyle"/>
          <w:rtl/>
        </w:rPr>
        <w:t xml:space="preserve"> &lt;&lt; אורח &gt;&gt; </w:t>
      </w:r>
      <w:r>
        <w:rPr>
          <w:rtl/>
          <w:lang w:eastAsia="he-IL"/>
        </w:rPr>
        <w:t xml:space="preserve">גיתית </w:t>
      </w:r>
      <w:proofErr w:type="spellStart"/>
      <w:r>
        <w:rPr>
          <w:rtl/>
          <w:lang w:eastAsia="he-IL"/>
        </w:rPr>
        <w:t>שרמן</w:t>
      </w:r>
      <w:proofErr w:type="spellEnd"/>
      <w:r>
        <w:rPr>
          <w:rtl/>
          <w:lang w:eastAsia="he-IL"/>
        </w:rPr>
        <w:t>:</w:t>
      </w:r>
      <w:r w:rsidRPr="00A84033">
        <w:rPr>
          <w:rStyle w:val="TagStyle"/>
          <w:rtl/>
        </w:rPr>
        <w:t xml:space="preserve"> &lt;&lt; אורח &gt;&gt;</w:t>
      </w:r>
      <w:r w:rsidR="00044696">
        <w:rPr>
          <w:rtl/>
          <w:lang w:eastAsia="he-IL"/>
        </w:rPr>
        <w:t xml:space="preserve"> </w:t>
      </w:r>
      <w:bookmarkEnd w:id="1684"/>
    </w:p>
    <w:p w14:paraId="14C2ECB8" w14:textId="150012CF" w:rsidR="00A84033" w:rsidRDefault="00A84033" w:rsidP="00A84033">
      <w:pPr>
        <w:pStyle w:val="KeepWithNext"/>
        <w:rPr>
          <w:rtl/>
          <w:lang w:eastAsia="he-IL"/>
        </w:rPr>
      </w:pPr>
    </w:p>
    <w:p w14:paraId="3EDE3902" w14:textId="1BBE46D3" w:rsidR="00A84033" w:rsidRDefault="00A84033" w:rsidP="00A84033">
      <w:pPr>
        <w:rPr>
          <w:rtl/>
          <w:lang w:eastAsia="he-IL"/>
        </w:rPr>
      </w:pPr>
      <w:r>
        <w:rPr>
          <w:rFonts w:hint="cs"/>
          <w:rtl/>
          <w:lang w:eastAsia="he-IL"/>
        </w:rPr>
        <w:t>הייעוץ המשפטי.</w:t>
      </w:r>
    </w:p>
    <w:p w14:paraId="515BC563" w14:textId="48B04932" w:rsidR="00A84033" w:rsidRDefault="00A84033" w:rsidP="00A84033">
      <w:pPr>
        <w:rPr>
          <w:rtl/>
          <w:lang w:eastAsia="he-IL"/>
        </w:rPr>
      </w:pPr>
      <w:bookmarkStart w:id="1685" w:name="_ETM_Q1_4506857"/>
      <w:bookmarkStart w:id="1686" w:name="_ETM_Q1_4506915"/>
      <w:bookmarkStart w:id="1687" w:name="_ETM_Q1_4507648"/>
      <w:bookmarkEnd w:id="1685"/>
      <w:bookmarkEnd w:id="1686"/>
      <w:bookmarkEnd w:id="1687"/>
    </w:p>
    <w:p w14:paraId="2DF4E206" w14:textId="66ADE47E" w:rsidR="00A84033" w:rsidRDefault="00A84033" w:rsidP="00A84033">
      <w:pPr>
        <w:pStyle w:val="af6"/>
        <w:keepNext/>
        <w:rPr>
          <w:rtl/>
        </w:rPr>
      </w:pPr>
      <w:bookmarkStart w:id="1688" w:name="ET_yor_5292_279"/>
      <w:r w:rsidRPr="00A84033">
        <w:rPr>
          <w:rStyle w:val="TagStyle"/>
          <w:rtl/>
        </w:rPr>
        <w:t xml:space="preserve"> &lt;&lt; יור &gt;&gt; </w:t>
      </w:r>
      <w:r>
        <w:rPr>
          <w:rtl/>
        </w:rPr>
        <w:t>היו"ר אוסאמה סעדי:</w:t>
      </w:r>
      <w:r w:rsidRPr="00A84033">
        <w:rPr>
          <w:rStyle w:val="TagStyle"/>
          <w:rtl/>
        </w:rPr>
        <w:t xml:space="preserve"> &lt;&lt; יור &gt;&gt;</w:t>
      </w:r>
      <w:r w:rsidR="00044696">
        <w:rPr>
          <w:rtl/>
        </w:rPr>
        <w:t xml:space="preserve"> </w:t>
      </w:r>
      <w:bookmarkEnd w:id="1688"/>
    </w:p>
    <w:p w14:paraId="259E9CED" w14:textId="50F6FA47" w:rsidR="00A84033" w:rsidRDefault="00A84033" w:rsidP="00A84033">
      <w:pPr>
        <w:pStyle w:val="KeepWithNext"/>
        <w:rPr>
          <w:rtl/>
          <w:lang w:eastAsia="he-IL"/>
        </w:rPr>
      </w:pPr>
    </w:p>
    <w:p w14:paraId="2DEC48E4" w14:textId="079C485F" w:rsidR="00A84033" w:rsidRDefault="00A84033" w:rsidP="00A84033">
      <w:pPr>
        <w:rPr>
          <w:rtl/>
          <w:lang w:eastAsia="he-IL"/>
        </w:rPr>
      </w:pPr>
      <w:bookmarkStart w:id="1689" w:name="_ETM_Q1_4507949"/>
      <w:bookmarkStart w:id="1690" w:name="_ETM_Q1_4507978"/>
      <w:bookmarkEnd w:id="1689"/>
      <w:bookmarkEnd w:id="1690"/>
      <w:r>
        <w:rPr>
          <w:rFonts w:hint="cs"/>
          <w:rtl/>
          <w:lang w:eastAsia="he-IL"/>
        </w:rPr>
        <w:t xml:space="preserve">אנחנו מברכים. </w:t>
      </w:r>
      <w:bookmarkStart w:id="1691" w:name="_ETM_Q1_4511800"/>
      <w:bookmarkEnd w:id="1691"/>
      <w:r>
        <w:rPr>
          <w:rFonts w:hint="cs"/>
          <w:rtl/>
          <w:lang w:eastAsia="he-IL"/>
        </w:rPr>
        <w:t>אני מלווה את הנושא הזה של צווים של מועצות מקומיות</w:t>
      </w:r>
      <w:bookmarkStart w:id="1692" w:name="_ETM_Q1_4512694"/>
      <w:bookmarkEnd w:id="1692"/>
      <w:r>
        <w:rPr>
          <w:rFonts w:hint="cs"/>
          <w:rtl/>
          <w:lang w:eastAsia="he-IL"/>
        </w:rPr>
        <w:t xml:space="preserve"> בכלל ומועצות מקומיות ועיריות ערביות. </w:t>
      </w:r>
      <w:bookmarkStart w:id="1693" w:name="_ETM_Q1_4515699"/>
      <w:bookmarkEnd w:id="1693"/>
      <w:r>
        <w:rPr>
          <w:rFonts w:hint="cs"/>
          <w:rtl/>
          <w:lang w:eastAsia="he-IL"/>
        </w:rPr>
        <w:t>בשנים האחרונות יש</w:t>
      </w:r>
      <w:r w:rsidR="00D92B10">
        <w:rPr>
          <w:rFonts w:hint="cs"/>
          <w:rtl/>
          <w:lang w:eastAsia="he-IL"/>
        </w:rPr>
        <w:t xml:space="preserve"> מהפכה בתחום הזה. הרבה מועצות, הרבה יישובים </w:t>
      </w:r>
      <w:bookmarkStart w:id="1694" w:name="_ETM_Q1_4530287"/>
      <w:bookmarkEnd w:id="1694"/>
      <w:r w:rsidR="00D92B10">
        <w:rPr>
          <w:rFonts w:hint="cs"/>
          <w:rtl/>
          <w:lang w:eastAsia="he-IL"/>
        </w:rPr>
        <w:t xml:space="preserve">והרבה עיריות מתחילים לגבש ולבקש צווים על מנת להסדיר את </w:t>
      </w:r>
      <w:bookmarkStart w:id="1695" w:name="_ETM_Q1_4538116"/>
      <w:bookmarkEnd w:id="1695"/>
      <w:r w:rsidR="00D92B10">
        <w:rPr>
          <w:rFonts w:hint="cs"/>
          <w:rtl/>
          <w:lang w:eastAsia="he-IL"/>
        </w:rPr>
        <w:t xml:space="preserve">כל הנושא הזה של סדר, חניות, פסולת, זיהום אוויר </w:t>
      </w:r>
      <w:bookmarkStart w:id="1696" w:name="_ETM_Q1_4543272"/>
      <w:bookmarkEnd w:id="1696"/>
      <w:r w:rsidR="00D92B10">
        <w:rPr>
          <w:rFonts w:hint="cs"/>
          <w:rtl/>
          <w:lang w:eastAsia="he-IL"/>
        </w:rPr>
        <w:t xml:space="preserve">ואיכות סביבה. אין לנו חוף, כך שלנו אין את כל הבעיות האלה כפי שיש בחוף הכרמל, בטבריה, </w:t>
      </w:r>
      <w:bookmarkStart w:id="1697" w:name="_ETM_Q1_4553839"/>
      <w:bookmarkEnd w:id="1697"/>
      <w:r w:rsidR="00D92B10">
        <w:rPr>
          <w:rFonts w:hint="cs"/>
          <w:rtl/>
          <w:lang w:eastAsia="he-IL"/>
        </w:rPr>
        <w:t xml:space="preserve">ובתל אביב אבל יש לנו בעיות מבעיות שונות </w:t>
      </w:r>
      <w:bookmarkStart w:id="1698" w:name="_ETM_Q1_4556935"/>
      <w:bookmarkEnd w:id="1698"/>
      <w:r w:rsidR="00D92B10">
        <w:rPr>
          <w:rFonts w:hint="cs"/>
          <w:rtl/>
          <w:lang w:eastAsia="he-IL"/>
        </w:rPr>
        <w:t>ביישובים הערביים, בין אם זאת הפסולת, מפגעים</w:t>
      </w:r>
      <w:bookmarkStart w:id="1699" w:name="_ETM_Q1_4562873"/>
      <w:bookmarkEnd w:id="1699"/>
      <w:r w:rsidR="00D92B10">
        <w:rPr>
          <w:rFonts w:hint="cs"/>
          <w:rtl/>
          <w:lang w:eastAsia="he-IL"/>
        </w:rPr>
        <w:t>, חניות</w:t>
      </w:r>
      <w:r w:rsidR="0007576F">
        <w:rPr>
          <w:rFonts w:hint="cs"/>
          <w:rtl/>
          <w:lang w:eastAsia="he-IL"/>
        </w:rPr>
        <w:t xml:space="preserve"> </w:t>
      </w:r>
      <w:r w:rsidR="00D92B10">
        <w:rPr>
          <w:rFonts w:hint="cs"/>
          <w:rtl/>
          <w:lang w:eastAsia="he-IL"/>
        </w:rPr>
        <w:t>וכולי. לכן אני מברך את כל</w:t>
      </w:r>
      <w:r w:rsidR="0007576F">
        <w:rPr>
          <w:rFonts w:hint="cs"/>
          <w:rtl/>
          <w:lang w:eastAsia="he-IL"/>
        </w:rPr>
        <w:t xml:space="preserve"> </w:t>
      </w:r>
      <w:r w:rsidR="00D92B10">
        <w:rPr>
          <w:rFonts w:hint="cs"/>
          <w:rtl/>
          <w:lang w:eastAsia="he-IL"/>
        </w:rPr>
        <w:t>המועצות ואת כל ה</w:t>
      </w:r>
      <w:bookmarkStart w:id="1700" w:name="_ETM_Q1_4562158"/>
      <w:bookmarkEnd w:id="1700"/>
      <w:r w:rsidR="00D92B10">
        <w:rPr>
          <w:rFonts w:hint="cs"/>
          <w:rtl/>
          <w:lang w:eastAsia="he-IL"/>
        </w:rPr>
        <w:t xml:space="preserve">עיריות הערביות שמתחילות לעגן את כל הנושאים האלה וליישם את חוקי העזר האלה. אחד היישובים האלה הוא היישוב </w:t>
      </w:r>
      <w:proofErr w:type="spellStart"/>
      <w:r w:rsidR="00D92B10">
        <w:rPr>
          <w:rFonts w:hint="cs"/>
          <w:rtl/>
          <w:lang w:eastAsia="he-IL"/>
        </w:rPr>
        <w:t>לקיה</w:t>
      </w:r>
      <w:proofErr w:type="spellEnd"/>
      <w:r w:rsidR="00D92B10">
        <w:rPr>
          <w:rFonts w:hint="cs"/>
          <w:rtl/>
          <w:lang w:eastAsia="he-IL"/>
        </w:rPr>
        <w:t xml:space="preserve"> בדרום, </w:t>
      </w:r>
      <w:bookmarkStart w:id="1701" w:name="_ETM_Q1_4583509"/>
      <w:bookmarkEnd w:id="1701"/>
      <w:r w:rsidR="00D92B10">
        <w:rPr>
          <w:rFonts w:hint="cs"/>
          <w:rtl/>
          <w:lang w:eastAsia="he-IL"/>
        </w:rPr>
        <w:t>שם ביקרנו. בבקשה, אדוני ראש המועצה.</w:t>
      </w:r>
    </w:p>
    <w:p w14:paraId="7E97E376" w14:textId="23FE2BEA" w:rsidR="00D92B10" w:rsidRDefault="00D92B10" w:rsidP="00A84033">
      <w:pPr>
        <w:rPr>
          <w:rtl/>
          <w:lang w:eastAsia="he-IL"/>
        </w:rPr>
      </w:pPr>
      <w:bookmarkStart w:id="1702" w:name="_ETM_Q1_4583576"/>
      <w:bookmarkStart w:id="1703" w:name="_ETM_Q1_4583640"/>
      <w:bookmarkEnd w:id="1702"/>
      <w:bookmarkEnd w:id="1703"/>
    </w:p>
    <w:p w14:paraId="68E78832" w14:textId="498551F9" w:rsidR="00D92B10" w:rsidRDefault="00D92B10" w:rsidP="00D92B10">
      <w:pPr>
        <w:pStyle w:val="af9"/>
        <w:keepNext/>
        <w:rPr>
          <w:rtl/>
          <w:lang w:eastAsia="he-IL"/>
        </w:rPr>
      </w:pPr>
      <w:bookmarkStart w:id="1704" w:name="ET_guest_אחמד_אלאסד_271"/>
      <w:r w:rsidRPr="00D92B10">
        <w:rPr>
          <w:rStyle w:val="TagStyle"/>
          <w:rtl/>
        </w:rPr>
        <w:t xml:space="preserve"> &lt;&lt; אורח &gt;&gt; </w:t>
      </w:r>
      <w:r>
        <w:rPr>
          <w:rtl/>
          <w:lang w:eastAsia="he-IL"/>
        </w:rPr>
        <w:t xml:space="preserve">אחמד </w:t>
      </w:r>
      <w:proofErr w:type="spellStart"/>
      <w:r>
        <w:rPr>
          <w:rtl/>
          <w:lang w:eastAsia="he-IL"/>
        </w:rPr>
        <w:t>אלאסד</w:t>
      </w:r>
      <w:proofErr w:type="spellEnd"/>
      <w:r>
        <w:rPr>
          <w:rtl/>
          <w:lang w:eastAsia="he-IL"/>
        </w:rPr>
        <w:t>:</w:t>
      </w:r>
      <w:r w:rsidRPr="00D92B10">
        <w:rPr>
          <w:rStyle w:val="TagStyle"/>
          <w:rtl/>
        </w:rPr>
        <w:t xml:space="preserve"> &lt;&lt; אורח &gt;&gt;</w:t>
      </w:r>
      <w:r w:rsidR="00044696">
        <w:rPr>
          <w:rtl/>
          <w:lang w:eastAsia="he-IL"/>
        </w:rPr>
        <w:t xml:space="preserve"> </w:t>
      </w:r>
      <w:bookmarkEnd w:id="1704"/>
    </w:p>
    <w:p w14:paraId="6C34F78F" w14:textId="470A10E0" w:rsidR="00D92B10" w:rsidRDefault="00D92B10" w:rsidP="00D92B10">
      <w:pPr>
        <w:pStyle w:val="KeepWithNext"/>
        <w:rPr>
          <w:rtl/>
          <w:lang w:eastAsia="he-IL"/>
        </w:rPr>
      </w:pPr>
    </w:p>
    <w:p w14:paraId="683638D0" w14:textId="706A8D27" w:rsidR="00D92B10" w:rsidRDefault="00D92B10" w:rsidP="00D92B10">
      <w:pPr>
        <w:rPr>
          <w:rtl/>
          <w:lang w:eastAsia="he-IL"/>
        </w:rPr>
      </w:pPr>
      <w:bookmarkStart w:id="1705" w:name="_ETM_Q1_4587712"/>
      <w:bookmarkStart w:id="1706" w:name="_ETM_Q1_4587723"/>
      <w:bookmarkEnd w:id="1705"/>
      <w:bookmarkEnd w:id="1706"/>
      <w:r>
        <w:rPr>
          <w:rFonts w:hint="cs"/>
          <w:rtl/>
          <w:lang w:eastAsia="he-IL"/>
        </w:rPr>
        <w:t xml:space="preserve">תודה. אנחנו אישרנו את חוק </w:t>
      </w:r>
      <w:bookmarkStart w:id="1707" w:name="_ETM_Q1_4587869"/>
      <w:bookmarkEnd w:id="1707"/>
      <w:r>
        <w:rPr>
          <w:rFonts w:hint="cs"/>
          <w:rtl/>
          <w:lang w:eastAsia="he-IL"/>
        </w:rPr>
        <w:t>איכות הסביבה, מניעת מפגעים ושמירה על ניקיון.</w:t>
      </w:r>
      <w:r w:rsidR="0007576F">
        <w:rPr>
          <w:rFonts w:hint="cs"/>
          <w:rtl/>
          <w:lang w:eastAsia="he-IL"/>
        </w:rPr>
        <w:t xml:space="preserve"> </w:t>
      </w:r>
      <w:r>
        <w:rPr>
          <w:rFonts w:hint="cs"/>
          <w:rtl/>
          <w:lang w:eastAsia="he-IL"/>
        </w:rPr>
        <w:t xml:space="preserve">היום אנחנו </w:t>
      </w:r>
      <w:bookmarkStart w:id="1708" w:name="_ETM_Q1_4593589"/>
      <w:bookmarkEnd w:id="1708"/>
      <w:r>
        <w:rPr>
          <w:rFonts w:hint="cs"/>
          <w:rtl/>
          <w:lang w:eastAsia="he-IL"/>
        </w:rPr>
        <w:t>מבקשים לאשר את הקנסות כאשר המטרה היחי</w:t>
      </w:r>
      <w:bookmarkStart w:id="1709" w:name="_ETM_Q1_4597285"/>
      <w:bookmarkEnd w:id="1709"/>
      <w:r>
        <w:rPr>
          <w:rFonts w:hint="cs"/>
          <w:rtl/>
          <w:lang w:eastAsia="he-IL"/>
        </w:rPr>
        <w:t>דה היא</w:t>
      </w:r>
      <w:r w:rsidR="0007576F">
        <w:rPr>
          <w:rFonts w:hint="cs"/>
          <w:rtl/>
          <w:lang w:eastAsia="he-IL"/>
        </w:rPr>
        <w:t xml:space="preserve"> </w:t>
      </w:r>
      <w:r>
        <w:rPr>
          <w:rFonts w:hint="cs"/>
          <w:rtl/>
          <w:lang w:eastAsia="he-IL"/>
        </w:rPr>
        <w:t xml:space="preserve">עשיית סדר ביישוב וגם משילות ביישוב כי היום כל </w:t>
      </w:r>
      <w:bookmarkStart w:id="1710" w:name="_ETM_Q1_4604076"/>
      <w:bookmarkEnd w:id="1710"/>
      <w:r>
        <w:rPr>
          <w:rFonts w:hint="cs"/>
          <w:rtl/>
          <w:lang w:eastAsia="he-IL"/>
        </w:rPr>
        <w:t>אחד עושה מה שבא לו</w:t>
      </w:r>
      <w:r w:rsidR="0007576F">
        <w:rPr>
          <w:rFonts w:hint="cs"/>
          <w:rtl/>
          <w:lang w:eastAsia="he-IL"/>
        </w:rPr>
        <w:t xml:space="preserve"> </w:t>
      </w:r>
      <w:r>
        <w:rPr>
          <w:rFonts w:hint="cs"/>
          <w:rtl/>
          <w:lang w:eastAsia="he-IL"/>
        </w:rPr>
        <w:t>וכל אחד משליך פסולת לכל עבר.</w:t>
      </w:r>
    </w:p>
    <w:p w14:paraId="19F6B4D2" w14:textId="288389FF" w:rsidR="00D92B10" w:rsidRDefault="00D92B10" w:rsidP="00D92B10">
      <w:pPr>
        <w:pStyle w:val="KeepWithNext"/>
        <w:rPr>
          <w:rtl/>
          <w:lang w:eastAsia="he-IL"/>
        </w:rPr>
      </w:pPr>
      <w:bookmarkStart w:id="1711" w:name="_ETM_Q1_4604764"/>
      <w:bookmarkStart w:id="1712" w:name="_ETM_Q1_4604824"/>
      <w:bookmarkStart w:id="1713" w:name="_ETM_Q1_4606196"/>
      <w:bookmarkEnd w:id="1711"/>
      <w:bookmarkEnd w:id="1712"/>
      <w:bookmarkEnd w:id="1713"/>
    </w:p>
    <w:p w14:paraId="5951CDD5" w14:textId="5E7A5309" w:rsidR="00D92B10" w:rsidRDefault="00D92B10" w:rsidP="00D92B10">
      <w:pPr>
        <w:rPr>
          <w:rtl/>
          <w:lang w:eastAsia="he-IL"/>
        </w:rPr>
      </w:pPr>
      <w:r>
        <w:rPr>
          <w:rFonts w:hint="cs"/>
          <w:rtl/>
          <w:lang w:eastAsia="he-IL"/>
        </w:rPr>
        <w:t xml:space="preserve"> אנחנו צריכים לדאוג לרווחת התושבים </w:t>
      </w:r>
      <w:bookmarkStart w:id="1714" w:name="_ETM_Q1_4614589"/>
      <w:bookmarkEnd w:id="1714"/>
      <w:r>
        <w:rPr>
          <w:rFonts w:hint="cs"/>
          <w:rtl/>
          <w:lang w:eastAsia="he-IL"/>
        </w:rPr>
        <w:t xml:space="preserve">שלנו, לדאוג לבריאות וגם לאיכות הסביבה. היום אנשים </w:t>
      </w:r>
      <w:bookmarkStart w:id="1715" w:name="_ETM_Q1_4621776"/>
      <w:bookmarkEnd w:id="1715"/>
      <w:r>
        <w:rPr>
          <w:rFonts w:hint="cs"/>
          <w:rtl/>
          <w:lang w:eastAsia="he-IL"/>
        </w:rPr>
        <w:t xml:space="preserve">משליכים פסולת לכל עבר, במיוחד נהגי משאיות שמתגוררים ביישוב וכל </w:t>
      </w:r>
      <w:bookmarkStart w:id="1716" w:name="_ETM_Q1_4629564"/>
      <w:bookmarkEnd w:id="1716"/>
      <w:r>
        <w:rPr>
          <w:rFonts w:hint="cs"/>
          <w:rtl/>
          <w:lang w:eastAsia="he-IL"/>
        </w:rPr>
        <w:t xml:space="preserve">אחד מעמיס פסולת מאתרי בנייה ובמקום לשים אותם בהטמנה, חוסך את הכסף וזורק אותם ביישוב ליד הבית שלו בשטחים </w:t>
      </w:r>
      <w:bookmarkStart w:id="1717" w:name="_ETM_Q1_4638721"/>
      <w:bookmarkEnd w:id="1717"/>
      <w:r>
        <w:rPr>
          <w:rFonts w:hint="cs"/>
          <w:rtl/>
          <w:lang w:eastAsia="he-IL"/>
        </w:rPr>
        <w:t>הפתוחים</w:t>
      </w:r>
      <w:r w:rsidR="0007576F">
        <w:rPr>
          <w:rFonts w:hint="cs"/>
          <w:rtl/>
          <w:lang w:eastAsia="he-IL"/>
        </w:rPr>
        <w:t xml:space="preserve"> </w:t>
      </w:r>
      <w:r>
        <w:rPr>
          <w:rFonts w:hint="cs"/>
          <w:rtl/>
          <w:lang w:eastAsia="he-IL"/>
        </w:rPr>
        <w:t>ואצלנו לא חסרים שטחים פתוחים.</w:t>
      </w:r>
    </w:p>
    <w:p w14:paraId="4D6A5E69" w14:textId="247FC584" w:rsidR="00D92B10" w:rsidRDefault="00D92B10" w:rsidP="00D92B10">
      <w:pPr>
        <w:rPr>
          <w:rtl/>
          <w:lang w:eastAsia="he-IL"/>
        </w:rPr>
      </w:pPr>
      <w:bookmarkStart w:id="1718" w:name="_ETM_Q1_4637859"/>
      <w:bookmarkStart w:id="1719" w:name="_ETM_Q1_4637916"/>
      <w:bookmarkStart w:id="1720" w:name="_ETM_Q1_4638475"/>
      <w:bookmarkEnd w:id="1718"/>
      <w:bookmarkEnd w:id="1719"/>
      <w:bookmarkEnd w:id="1720"/>
    </w:p>
    <w:p w14:paraId="54C90ED3" w14:textId="01CB0A05" w:rsidR="00D92B10" w:rsidRDefault="00D92B10" w:rsidP="00D92B10">
      <w:pPr>
        <w:pStyle w:val="af6"/>
        <w:keepNext/>
        <w:rPr>
          <w:rtl/>
        </w:rPr>
      </w:pPr>
      <w:bookmarkStart w:id="1721" w:name="ET_yor_5292_274"/>
      <w:r w:rsidRPr="00D92B10">
        <w:rPr>
          <w:rStyle w:val="TagStyle"/>
          <w:rtl/>
        </w:rPr>
        <w:t xml:space="preserve"> &lt;&lt; יור &gt;&gt; </w:t>
      </w:r>
      <w:r>
        <w:rPr>
          <w:rtl/>
        </w:rPr>
        <w:t>היו"ר אוסאמה סעדי:</w:t>
      </w:r>
      <w:r w:rsidRPr="00D92B10">
        <w:rPr>
          <w:rStyle w:val="TagStyle"/>
          <w:rtl/>
        </w:rPr>
        <w:t xml:space="preserve"> &lt;&lt; יור &gt;&gt;</w:t>
      </w:r>
      <w:r w:rsidR="00044696">
        <w:rPr>
          <w:rtl/>
        </w:rPr>
        <w:t xml:space="preserve"> </w:t>
      </w:r>
      <w:bookmarkEnd w:id="1721"/>
    </w:p>
    <w:p w14:paraId="36A4AF7E" w14:textId="66ED3E5A" w:rsidR="00D92B10" w:rsidRDefault="00D92B10" w:rsidP="00D92B10">
      <w:pPr>
        <w:pStyle w:val="KeepWithNext"/>
        <w:rPr>
          <w:rtl/>
          <w:lang w:eastAsia="he-IL"/>
        </w:rPr>
      </w:pPr>
    </w:p>
    <w:p w14:paraId="367DEAC6" w14:textId="27D96410" w:rsidR="00D92B10" w:rsidRDefault="00D92B10" w:rsidP="00D92B10">
      <w:pPr>
        <w:rPr>
          <w:rtl/>
          <w:lang w:eastAsia="he-IL"/>
        </w:rPr>
      </w:pPr>
      <w:bookmarkStart w:id="1722" w:name="_ETM_Q1_4638779"/>
      <w:bookmarkStart w:id="1723" w:name="_ETM_Q1_4638805"/>
      <w:bookmarkEnd w:id="1722"/>
      <w:bookmarkEnd w:id="1723"/>
      <w:r>
        <w:rPr>
          <w:rFonts w:hint="cs"/>
          <w:rtl/>
          <w:lang w:eastAsia="he-IL"/>
        </w:rPr>
        <w:t xml:space="preserve">והיום אתה לא יכול לעשות </w:t>
      </w:r>
      <w:bookmarkStart w:id="1724" w:name="_ETM_Q1_4640667"/>
      <w:bookmarkEnd w:id="1724"/>
      <w:r>
        <w:rPr>
          <w:rFonts w:hint="cs"/>
          <w:rtl/>
          <w:lang w:eastAsia="he-IL"/>
        </w:rPr>
        <w:t>שום דבר.</w:t>
      </w:r>
    </w:p>
    <w:p w14:paraId="7934C4AF" w14:textId="786A6741" w:rsidR="00D92B10" w:rsidRDefault="00D92B10" w:rsidP="00D92B10">
      <w:pPr>
        <w:rPr>
          <w:rtl/>
          <w:lang w:eastAsia="he-IL"/>
        </w:rPr>
      </w:pPr>
      <w:bookmarkStart w:id="1725" w:name="_ETM_Q1_4641438"/>
      <w:bookmarkStart w:id="1726" w:name="_ETM_Q1_4641488"/>
      <w:bookmarkEnd w:id="1725"/>
      <w:bookmarkEnd w:id="1726"/>
    </w:p>
    <w:p w14:paraId="25082838" w14:textId="34F337BD" w:rsidR="00D92B10" w:rsidRDefault="00D92B10" w:rsidP="00D92B10">
      <w:pPr>
        <w:pStyle w:val="af9"/>
        <w:keepNext/>
        <w:rPr>
          <w:rtl/>
          <w:lang w:eastAsia="he-IL"/>
        </w:rPr>
      </w:pPr>
      <w:bookmarkStart w:id="1727" w:name="ET_guest_אחמד_אלאסד_275"/>
      <w:r w:rsidRPr="00D92B10">
        <w:rPr>
          <w:rStyle w:val="TagStyle"/>
          <w:rtl/>
        </w:rPr>
        <w:t xml:space="preserve"> &lt;&lt; אורח &gt;&gt; </w:t>
      </w:r>
      <w:r>
        <w:rPr>
          <w:rtl/>
          <w:lang w:eastAsia="he-IL"/>
        </w:rPr>
        <w:t xml:space="preserve">אחמד </w:t>
      </w:r>
      <w:proofErr w:type="spellStart"/>
      <w:r>
        <w:rPr>
          <w:rtl/>
          <w:lang w:eastAsia="he-IL"/>
        </w:rPr>
        <w:t>אלאסד</w:t>
      </w:r>
      <w:proofErr w:type="spellEnd"/>
      <w:r>
        <w:rPr>
          <w:rtl/>
          <w:lang w:eastAsia="he-IL"/>
        </w:rPr>
        <w:t>:</w:t>
      </w:r>
      <w:r w:rsidRPr="00D92B10">
        <w:rPr>
          <w:rStyle w:val="TagStyle"/>
          <w:rtl/>
        </w:rPr>
        <w:t xml:space="preserve"> &lt;&lt; אורח &gt;&gt;</w:t>
      </w:r>
      <w:r w:rsidR="00044696">
        <w:rPr>
          <w:rtl/>
          <w:lang w:eastAsia="he-IL"/>
        </w:rPr>
        <w:t xml:space="preserve"> </w:t>
      </w:r>
      <w:bookmarkEnd w:id="1727"/>
    </w:p>
    <w:p w14:paraId="7B8FDCB8" w14:textId="59136FFC" w:rsidR="00D92B10" w:rsidRDefault="00D92B10" w:rsidP="00D92B10">
      <w:pPr>
        <w:pStyle w:val="KeepWithNext"/>
        <w:rPr>
          <w:rtl/>
          <w:lang w:eastAsia="he-IL"/>
        </w:rPr>
      </w:pPr>
    </w:p>
    <w:p w14:paraId="59BBFB06" w14:textId="52BF9E1C" w:rsidR="00D92B10" w:rsidRDefault="00D92B10" w:rsidP="00D92B10">
      <w:pPr>
        <w:rPr>
          <w:rtl/>
          <w:lang w:eastAsia="he-IL"/>
        </w:rPr>
      </w:pPr>
      <w:bookmarkStart w:id="1728" w:name="_ETM_Q1_4642517"/>
      <w:bookmarkStart w:id="1729" w:name="_ETM_Q1_4642553"/>
      <w:bookmarkEnd w:id="1728"/>
      <w:bookmarkEnd w:id="1729"/>
      <w:r>
        <w:rPr>
          <w:rFonts w:hint="cs"/>
          <w:rtl/>
          <w:lang w:eastAsia="he-IL"/>
        </w:rPr>
        <w:t>היום אין לנו כלים לאכ</w:t>
      </w:r>
      <w:bookmarkStart w:id="1730" w:name="_ETM_Q1_4645510"/>
      <w:bookmarkEnd w:id="1730"/>
      <w:r>
        <w:rPr>
          <w:rFonts w:hint="cs"/>
          <w:rtl/>
          <w:lang w:eastAsia="he-IL"/>
        </w:rPr>
        <w:t xml:space="preserve">וף את זה ואנחנו צריכים את הכלים האלה גם לאכוף את החוק וגם ליישם אותו. המועצה לא מתכוונת </w:t>
      </w:r>
      <w:proofErr w:type="spellStart"/>
      <w:r>
        <w:rPr>
          <w:rFonts w:hint="cs"/>
          <w:rtl/>
          <w:lang w:eastAsia="he-IL"/>
        </w:rPr>
        <w:t>למוחרת</w:t>
      </w:r>
      <w:proofErr w:type="spellEnd"/>
      <w:r>
        <w:rPr>
          <w:rFonts w:hint="cs"/>
          <w:rtl/>
          <w:lang w:eastAsia="he-IL"/>
        </w:rPr>
        <w:t xml:space="preserve"> לאכוף </w:t>
      </w:r>
      <w:bookmarkStart w:id="1731" w:name="_ETM_Q1_4656494"/>
      <w:bookmarkEnd w:id="1731"/>
      <w:r>
        <w:rPr>
          <w:rFonts w:hint="cs"/>
          <w:rtl/>
          <w:lang w:eastAsia="he-IL"/>
        </w:rPr>
        <w:t>בלי קודם הסברה ובלי חינוך סביבתי ובלי אזהרות.</w:t>
      </w:r>
    </w:p>
    <w:p w14:paraId="4B9DFD90" w14:textId="570578A0" w:rsidR="00D92B10" w:rsidRDefault="00D92B10" w:rsidP="00D92B10">
      <w:pPr>
        <w:rPr>
          <w:rtl/>
          <w:lang w:eastAsia="he-IL"/>
        </w:rPr>
      </w:pPr>
      <w:bookmarkStart w:id="1732" w:name="_ETM_Q1_4663498"/>
      <w:bookmarkStart w:id="1733" w:name="_ETM_Q1_4663564"/>
      <w:bookmarkStart w:id="1734" w:name="_ETM_Q1_4664066"/>
      <w:bookmarkEnd w:id="1732"/>
      <w:bookmarkEnd w:id="1733"/>
      <w:bookmarkEnd w:id="1734"/>
    </w:p>
    <w:p w14:paraId="07F17C3A" w14:textId="3E4E4C48" w:rsidR="00D92B10" w:rsidRDefault="00D92B10" w:rsidP="00D92B10">
      <w:pPr>
        <w:pStyle w:val="af6"/>
        <w:keepNext/>
        <w:rPr>
          <w:rtl/>
        </w:rPr>
      </w:pPr>
      <w:bookmarkStart w:id="1735" w:name="ET_yor_5292_276"/>
      <w:r w:rsidRPr="00D92B10">
        <w:rPr>
          <w:rStyle w:val="TagStyle"/>
          <w:rtl/>
        </w:rPr>
        <w:t xml:space="preserve"> &lt;&lt; יור &gt;&gt; </w:t>
      </w:r>
      <w:r>
        <w:rPr>
          <w:rtl/>
        </w:rPr>
        <w:t>היו"ר אוסאמה סעדי:</w:t>
      </w:r>
      <w:r w:rsidRPr="00D92B10">
        <w:rPr>
          <w:rStyle w:val="TagStyle"/>
          <w:rtl/>
        </w:rPr>
        <w:t xml:space="preserve"> &lt;&lt; יור &gt;&gt;</w:t>
      </w:r>
      <w:r w:rsidR="00044696">
        <w:rPr>
          <w:rtl/>
        </w:rPr>
        <w:t xml:space="preserve"> </w:t>
      </w:r>
      <w:bookmarkEnd w:id="1735"/>
    </w:p>
    <w:p w14:paraId="59DAC18A" w14:textId="383FA20D" w:rsidR="00D92B10" w:rsidRDefault="00D92B10" w:rsidP="00D92B10">
      <w:pPr>
        <w:pStyle w:val="KeepWithNext"/>
        <w:rPr>
          <w:rtl/>
          <w:lang w:eastAsia="he-IL"/>
        </w:rPr>
      </w:pPr>
    </w:p>
    <w:p w14:paraId="7C389B2B" w14:textId="386B08D4" w:rsidR="00D92B10" w:rsidRDefault="00D92B10" w:rsidP="00D92B10">
      <w:pPr>
        <w:rPr>
          <w:rtl/>
          <w:lang w:eastAsia="he-IL"/>
        </w:rPr>
      </w:pPr>
      <w:bookmarkStart w:id="1736" w:name="_ETM_Q1_4664369"/>
      <w:bookmarkStart w:id="1737" w:name="_ETM_Q1_4664406"/>
      <w:bookmarkEnd w:id="1736"/>
      <w:bookmarkEnd w:id="1737"/>
      <w:r>
        <w:rPr>
          <w:rFonts w:hint="cs"/>
          <w:rtl/>
          <w:lang w:eastAsia="he-IL"/>
        </w:rPr>
        <w:t>איך אתם ערוכים לזה?</w:t>
      </w:r>
      <w:bookmarkStart w:id="1738" w:name="_ETM_Q1_4661746"/>
      <w:bookmarkEnd w:id="1738"/>
    </w:p>
    <w:p w14:paraId="12DE63B2" w14:textId="78A34D52" w:rsidR="00D92B10" w:rsidRDefault="00D92B10" w:rsidP="00D92B10">
      <w:pPr>
        <w:rPr>
          <w:rtl/>
          <w:lang w:eastAsia="he-IL"/>
        </w:rPr>
      </w:pPr>
      <w:bookmarkStart w:id="1739" w:name="_ETM_Q1_4661808"/>
      <w:bookmarkStart w:id="1740" w:name="_ETM_Q1_4662450"/>
      <w:bookmarkEnd w:id="1739"/>
      <w:bookmarkEnd w:id="1740"/>
    </w:p>
    <w:p w14:paraId="2BDA42B1" w14:textId="5FA58CEF" w:rsidR="00D92B10" w:rsidRDefault="00D92B10" w:rsidP="00D92B10">
      <w:pPr>
        <w:pStyle w:val="af9"/>
        <w:keepNext/>
        <w:rPr>
          <w:rtl/>
          <w:lang w:eastAsia="he-IL"/>
        </w:rPr>
      </w:pPr>
      <w:bookmarkStart w:id="1741" w:name="ET_guest_אחמד_אלאסד_277"/>
      <w:r w:rsidRPr="00D92B10">
        <w:rPr>
          <w:rStyle w:val="TagStyle"/>
          <w:rtl/>
        </w:rPr>
        <w:t xml:space="preserve"> &lt;&lt; אורח &gt;&gt; </w:t>
      </w:r>
      <w:r>
        <w:rPr>
          <w:rtl/>
          <w:lang w:eastAsia="he-IL"/>
        </w:rPr>
        <w:t xml:space="preserve">אחמד </w:t>
      </w:r>
      <w:proofErr w:type="spellStart"/>
      <w:r>
        <w:rPr>
          <w:rtl/>
          <w:lang w:eastAsia="he-IL"/>
        </w:rPr>
        <w:t>אלאסד</w:t>
      </w:r>
      <w:proofErr w:type="spellEnd"/>
      <w:r>
        <w:rPr>
          <w:rtl/>
          <w:lang w:eastAsia="he-IL"/>
        </w:rPr>
        <w:t>:</w:t>
      </w:r>
      <w:r w:rsidRPr="00D92B10">
        <w:rPr>
          <w:rStyle w:val="TagStyle"/>
          <w:rtl/>
        </w:rPr>
        <w:t xml:space="preserve"> &lt;&lt; אורח &gt;&gt;</w:t>
      </w:r>
      <w:r w:rsidR="00044696">
        <w:rPr>
          <w:rtl/>
          <w:lang w:eastAsia="he-IL"/>
        </w:rPr>
        <w:t xml:space="preserve"> </w:t>
      </w:r>
      <w:bookmarkEnd w:id="1741"/>
    </w:p>
    <w:p w14:paraId="65CF8E98" w14:textId="669E4777" w:rsidR="00D92B10" w:rsidRDefault="00D92B10" w:rsidP="00D92B10">
      <w:pPr>
        <w:pStyle w:val="KeepWithNext"/>
        <w:rPr>
          <w:rtl/>
          <w:lang w:eastAsia="he-IL"/>
        </w:rPr>
      </w:pPr>
    </w:p>
    <w:p w14:paraId="61288FCC" w14:textId="495079F3" w:rsidR="00D92B10" w:rsidRDefault="00D92B10" w:rsidP="00D92B10">
      <w:pPr>
        <w:rPr>
          <w:rtl/>
          <w:lang w:eastAsia="he-IL"/>
        </w:rPr>
      </w:pPr>
      <w:bookmarkStart w:id="1742" w:name="_ETM_Q1_4662767"/>
      <w:bookmarkStart w:id="1743" w:name="_ETM_Q1_4662805"/>
      <w:bookmarkEnd w:id="1742"/>
      <w:bookmarkEnd w:id="1743"/>
      <w:r>
        <w:rPr>
          <w:rFonts w:hint="cs"/>
          <w:rtl/>
          <w:lang w:eastAsia="he-IL"/>
        </w:rPr>
        <w:t>אנחנו ערוכים.</w:t>
      </w:r>
    </w:p>
    <w:p w14:paraId="2E06F2ED" w14:textId="5BA231C2" w:rsidR="00D92B10" w:rsidRDefault="00D92B10" w:rsidP="00D92B10">
      <w:pPr>
        <w:rPr>
          <w:rtl/>
          <w:lang w:eastAsia="he-IL"/>
        </w:rPr>
      </w:pPr>
      <w:bookmarkStart w:id="1744" w:name="_ETM_Q1_4667770"/>
      <w:bookmarkStart w:id="1745" w:name="_ETM_Q1_4667822"/>
      <w:bookmarkEnd w:id="1744"/>
      <w:bookmarkEnd w:id="1745"/>
    </w:p>
    <w:p w14:paraId="785BBA23" w14:textId="79EE3EDC" w:rsidR="00D92B10" w:rsidRDefault="00D92B10" w:rsidP="00D92B10">
      <w:pPr>
        <w:pStyle w:val="af6"/>
        <w:keepNext/>
        <w:rPr>
          <w:rtl/>
        </w:rPr>
      </w:pPr>
      <w:bookmarkStart w:id="1746" w:name="ET_yor_5292_278"/>
      <w:r w:rsidRPr="00D92B10">
        <w:rPr>
          <w:rStyle w:val="TagStyle"/>
          <w:rtl/>
        </w:rPr>
        <w:t xml:space="preserve"> &lt;&lt; יור &gt;&gt; </w:t>
      </w:r>
      <w:r>
        <w:rPr>
          <w:rtl/>
        </w:rPr>
        <w:t>היו"ר אוסאמה סעדי:</w:t>
      </w:r>
      <w:r w:rsidRPr="00D92B10">
        <w:rPr>
          <w:rStyle w:val="TagStyle"/>
          <w:rtl/>
        </w:rPr>
        <w:t xml:space="preserve"> &lt;&lt; יור &gt;&gt;</w:t>
      </w:r>
      <w:r w:rsidR="00044696">
        <w:rPr>
          <w:rtl/>
        </w:rPr>
        <w:t xml:space="preserve"> </w:t>
      </w:r>
      <w:bookmarkEnd w:id="1746"/>
    </w:p>
    <w:p w14:paraId="390D6FBD" w14:textId="53846D37" w:rsidR="00D92B10" w:rsidRDefault="00D92B10" w:rsidP="00D92B10">
      <w:pPr>
        <w:pStyle w:val="KeepWithNext"/>
        <w:rPr>
          <w:rtl/>
          <w:lang w:eastAsia="he-IL"/>
        </w:rPr>
      </w:pPr>
    </w:p>
    <w:p w14:paraId="1A5EC2BB" w14:textId="04F4ED99" w:rsidR="00D92B10" w:rsidRDefault="00D92B10" w:rsidP="00D92B10">
      <w:pPr>
        <w:rPr>
          <w:rtl/>
          <w:lang w:eastAsia="he-IL"/>
        </w:rPr>
      </w:pPr>
      <w:bookmarkStart w:id="1747" w:name="_ETM_Q1_4667703"/>
      <w:bookmarkStart w:id="1748" w:name="_ETM_Q1_4667740"/>
      <w:bookmarkEnd w:id="1747"/>
      <w:bookmarkEnd w:id="1748"/>
      <w:r>
        <w:rPr>
          <w:rFonts w:hint="cs"/>
          <w:rtl/>
          <w:lang w:eastAsia="he-IL"/>
        </w:rPr>
        <w:t>איך אתם ערוכים כמועצה? אתה יודע ש</w:t>
      </w:r>
      <w:bookmarkStart w:id="1749" w:name="_ETM_Q1_4669509"/>
      <w:bookmarkEnd w:id="1749"/>
      <w:r>
        <w:rPr>
          <w:rFonts w:hint="cs"/>
          <w:rtl/>
          <w:lang w:eastAsia="he-IL"/>
        </w:rPr>
        <w:t>צריך מערך של תובעים ופקחים. הסברה חשובה</w:t>
      </w:r>
      <w:bookmarkStart w:id="1750" w:name="_ETM_Q1_4675379"/>
      <w:bookmarkEnd w:id="1750"/>
      <w:r>
        <w:rPr>
          <w:rFonts w:hint="cs"/>
          <w:rtl/>
          <w:lang w:eastAsia="he-IL"/>
        </w:rPr>
        <w:t xml:space="preserve">, חינוך מאוד חשוב וכך גם אזהרות ולא </w:t>
      </w:r>
      <w:bookmarkStart w:id="1751" w:name="_ETM_Q1_4678325"/>
      <w:bookmarkEnd w:id="1751"/>
      <w:r>
        <w:rPr>
          <w:rFonts w:hint="cs"/>
          <w:rtl/>
          <w:lang w:eastAsia="he-IL"/>
        </w:rPr>
        <w:t>מיד להתחיל לחלק קנסות אבל אחרי שאתם עוברים את ה</w:t>
      </w:r>
      <w:bookmarkStart w:id="1752" w:name="_ETM_Q1_4685627"/>
      <w:bookmarkEnd w:id="1752"/>
      <w:r>
        <w:rPr>
          <w:rFonts w:hint="cs"/>
          <w:rtl/>
          <w:lang w:eastAsia="he-IL"/>
        </w:rPr>
        <w:t>שלב הזה, אתם ערוכים מבחינת תקנים ואיושם?</w:t>
      </w:r>
    </w:p>
    <w:p w14:paraId="2D94426D" w14:textId="44B12C6C" w:rsidR="00D92B10" w:rsidRDefault="00D92B10" w:rsidP="00D92B10">
      <w:pPr>
        <w:rPr>
          <w:rStyle w:val="TagStyle"/>
          <w:rFonts w:ascii="David" w:hAnsi="David"/>
          <w:u w:val="single"/>
          <w:rtl/>
        </w:rPr>
      </w:pPr>
      <w:bookmarkStart w:id="1753" w:name="_ETM_Q1_4685441"/>
      <w:bookmarkStart w:id="1754" w:name="_ETM_Q1_4685513"/>
      <w:bookmarkStart w:id="1755" w:name="_ETM_Q1_4687809"/>
      <w:bookmarkEnd w:id="1753"/>
      <w:bookmarkEnd w:id="1754"/>
      <w:bookmarkEnd w:id="1755"/>
    </w:p>
    <w:p w14:paraId="06A8AC94" w14:textId="2C89847B" w:rsidR="00A472D8" w:rsidRDefault="00A472D8" w:rsidP="00A472D8">
      <w:pPr>
        <w:pStyle w:val="af9"/>
        <w:keepNext/>
        <w:rPr>
          <w:rtl/>
        </w:rPr>
      </w:pPr>
      <w:bookmarkStart w:id="1756" w:name="ET_guest_אחמד_אלאסד_288"/>
      <w:r w:rsidRPr="00A472D8">
        <w:rPr>
          <w:rStyle w:val="TagStyle"/>
          <w:rtl/>
        </w:rPr>
        <w:t xml:space="preserve"> &lt;&lt; אורח &gt;&gt; </w:t>
      </w:r>
      <w:r>
        <w:rPr>
          <w:rtl/>
        </w:rPr>
        <w:t xml:space="preserve">אחמד </w:t>
      </w:r>
      <w:proofErr w:type="spellStart"/>
      <w:r>
        <w:rPr>
          <w:rtl/>
        </w:rPr>
        <w:t>אלאסד</w:t>
      </w:r>
      <w:proofErr w:type="spellEnd"/>
      <w:r>
        <w:rPr>
          <w:rtl/>
        </w:rPr>
        <w:t>:</w:t>
      </w:r>
      <w:r w:rsidRPr="00A472D8">
        <w:rPr>
          <w:rStyle w:val="TagStyle"/>
          <w:rtl/>
        </w:rPr>
        <w:t xml:space="preserve"> &lt;&lt; אורח &gt;&gt;</w:t>
      </w:r>
      <w:r w:rsidR="00044696">
        <w:rPr>
          <w:rtl/>
        </w:rPr>
        <w:t xml:space="preserve"> </w:t>
      </w:r>
      <w:bookmarkEnd w:id="1756"/>
    </w:p>
    <w:p w14:paraId="497364BF" w14:textId="6AECC01C" w:rsidR="00A472D8" w:rsidRDefault="00A472D8" w:rsidP="00A472D8">
      <w:pPr>
        <w:pStyle w:val="KeepWithNext"/>
        <w:rPr>
          <w:rtl/>
        </w:rPr>
      </w:pPr>
    </w:p>
    <w:p w14:paraId="35A27719" w14:textId="51D87771" w:rsidR="00D92B10" w:rsidRDefault="00D92B10" w:rsidP="00D92B10">
      <w:pPr>
        <w:rPr>
          <w:rtl/>
          <w:lang w:eastAsia="he-IL"/>
        </w:rPr>
      </w:pPr>
      <w:bookmarkStart w:id="1757" w:name="_ETM_Q1_4688111"/>
      <w:bookmarkStart w:id="1758" w:name="_ETM_Q1_4688136"/>
      <w:bookmarkEnd w:id="1757"/>
      <w:bookmarkEnd w:id="1758"/>
      <w:r>
        <w:rPr>
          <w:rFonts w:hint="cs"/>
          <w:rtl/>
          <w:lang w:eastAsia="he-IL"/>
        </w:rPr>
        <w:t xml:space="preserve">כן. </w:t>
      </w:r>
      <w:bookmarkStart w:id="1759" w:name="_ETM_Q1_4688784"/>
      <w:bookmarkEnd w:id="1759"/>
      <w:r>
        <w:rPr>
          <w:rFonts w:hint="cs"/>
          <w:rtl/>
          <w:lang w:eastAsia="he-IL"/>
        </w:rPr>
        <w:t>אנחנו ממנים</w:t>
      </w:r>
      <w:r w:rsidR="0007576F">
        <w:rPr>
          <w:rFonts w:hint="cs"/>
          <w:rtl/>
          <w:lang w:eastAsia="he-IL"/>
        </w:rPr>
        <w:t xml:space="preserve"> </w:t>
      </w:r>
      <w:r>
        <w:rPr>
          <w:rFonts w:hint="cs"/>
          <w:rtl/>
          <w:lang w:eastAsia="he-IL"/>
        </w:rPr>
        <w:t>עכשיו תובע במועצה. יש תקצוב מיוחד. תקצבנו אותו וגם פקחים וגם אכיפה. יש לנו תכנית הסברה ליישוב</w:t>
      </w:r>
      <w:r w:rsidR="00A472D8">
        <w:rPr>
          <w:rFonts w:hint="cs"/>
          <w:rtl/>
          <w:lang w:eastAsia="he-IL"/>
        </w:rPr>
        <w:t xml:space="preserve"> כי ק</w:t>
      </w:r>
      <w:bookmarkStart w:id="1760" w:name="_ETM_Q1_4696921"/>
      <w:bookmarkEnd w:id="1760"/>
      <w:r w:rsidR="00A472D8">
        <w:rPr>
          <w:rFonts w:hint="cs"/>
          <w:rtl/>
          <w:lang w:eastAsia="he-IL"/>
        </w:rPr>
        <w:t xml:space="preserve">ודם מפרסמים ומסבירים את זה ולא ישר משיתים את </w:t>
      </w:r>
      <w:bookmarkStart w:id="1761" w:name="_ETM_Q1_4698958"/>
      <w:bookmarkEnd w:id="1761"/>
      <w:r w:rsidR="00A472D8">
        <w:rPr>
          <w:rFonts w:hint="cs"/>
          <w:rtl/>
          <w:lang w:eastAsia="he-IL"/>
        </w:rPr>
        <w:t>זה על התושבים שלנו במיוחד בתקופה כזאת.</w:t>
      </w:r>
      <w:r w:rsidR="0007576F">
        <w:rPr>
          <w:rFonts w:hint="cs"/>
          <w:rtl/>
          <w:lang w:eastAsia="he-IL"/>
        </w:rPr>
        <w:t xml:space="preserve"> </w:t>
      </w:r>
      <w:r w:rsidR="00A472D8">
        <w:rPr>
          <w:rFonts w:hint="cs"/>
          <w:rtl/>
          <w:lang w:eastAsia="he-IL"/>
        </w:rPr>
        <w:t>כול</w:t>
      </w:r>
      <w:bookmarkStart w:id="1762" w:name="_ETM_Q1_4709740"/>
      <w:bookmarkEnd w:id="1762"/>
      <w:r w:rsidR="00A472D8">
        <w:rPr>
          <w:rFonts w:hint="cs"/>
          <w:rtl/>
          <w:lang w:eastAsia="he-IL"/>
        </w:rPr>
        <w:t xml:space="preserve">ם סובלים מזה ולא רק היישוב </w:t>
      </w:r>
      <w:proofErr w:type="spellStart"/>
      <w:r w:rsidR="00A472D8">
        <w:rPr>
          <w:rFonts w:hint="cs"/>
          <w:rtl/>
          <w:lang w:eastAsia="he-IL"/>
        </w:rPr>
        <w:t>לקיה</w:t>
      </w:r>
      <w:proofErr w:type="spellEnd"/>
      <w:r w:rsidR="00A472D8">
        <w:rPr>
          <w:rFonts w:hint="cs"/>
          <w:rtl/>
          <w:lang w:eastAsia="he-IL"/>
        </w:rPr>
        <w:t>.</w:t>
      </w:r>
      <w:r w:rsidR="0007576F">
        <w:rPr>
          <w:rFonts w:hint="cs"/>
          <w:rtl/>
          <w:lang w:eastAsia="he-IL"/>
        </w:rPr>
        <w:t xml:space="preserve"> </w:t>
      </w:r>
      <w:bookmarkStart w:id="1763" w:name="_ETM_Q1_4713294"/>
      <w:bookmarkEnd w:id="1763"/>
      <w:r w:rsidR="00A472D8">
        <w:rPr>
          <w:rFonts w:hint="cs"/>
          <w:rtl/>
          <w:lang w:eastAsia="he-IL"/>
        </w:rPr>
        <w:t>כל הנגב היום הפך למקום מטמנה לפסולת בניין ופסולת ב</w:t>
      </w:r>
      <w:bookmarkStart w:id="1764" w:name="_ETM_Q1_4720478"/>
      <w:bookmarkEnd w:id="1764"/>
      <w:r w:rsidR="00A472D8">
        <w:rPr>
          <w:rFonts w:hint="cs"/>
          <w:rtl/>
          <w:lang w:eastAsia="he-IL"/>
        </w:rPr>
        <w:t>יתית שאנשים משליכים</w:t>
      </w:r>
      <w:r w:rsidR="0007576F">
        <w:rPr>
          <w:rFonts w:hint="cs"/>
          <w:rtl/>
          <w:lang w:eastAsia="he-IL"/>
        </w:rPr>
        <w:t xml:space="preserve"> </w:t>
      </w:r>
      <w:r w:rsidR="00A472D8">
        <w:rPr>
          <w:rFonts w:hint="cs"/>
          <w:rtl/>
          <w:lang w:eastAsia="he-IL"/>
        </w:rPr>
        <w:t>אותה.</w:t>
      </w:r>
    </w:p>
    <w:p w14:paraId="5C283DD1" w14:textId="0ED867A6" w:rsidR="00A472D8" w:rsidRDefault="00A472D8" w:rsidP="00D92B10">
      <w:pPr>
        <w:rPr>
          <w:rtl/>
          <w:lang w:eastAsia="he-IL"/>
        </w:rPr>
      </w:pPr>
      <w:bookmarkStart w:id="1765" w:name="_ETM_Q1_4720317"/>
      <w:bookmarkStart w:id="1766" w:name="_ETM_Q1_4720385"/>
      <w:bookmarkEnd w:id="1765"/>
      <w:bookmarkEnd w:id="1766"/>
    </w:p>
    <w:p w14:paraId="1F0D144A" w14:textId="12B4E836" w:rsidR="00A472D8" w:rsidRDefault="00A472D8" w:rsidP="00A472D8">
      <w:pPr>
        <w:pStyle w:val="af6"/>
        <w:keepNext/>
        <w:rPr>
          <w:rtl/>
        </w:rPr>
      </w:pPr>
      <w:bookmarkStart w:id="1767" w:name="ET_yor_5292_281"/>
      <w:r w:rsidRPr="00A472D8">
        <w:rPr>
          <w:rStyle w:val="TagStyle"/>
          <w:rtl/>
        </w:rPr>
        <w:t xml:space="preserve"> &lt;&lt; יור &gt;&gt; </w:t>
      </w:r>
      <w:r>
        <w:rPr>
          <w:rtl/>
        </w:rPr>
        <w:t>היו"ר אוסאמה סעדי:</w:t>
      </w:r>
      <w:r w:rsidRPr="00A472D8">
        <w:rPr>
          <w:rStyle w:val="TagStyle"/>
          <w:rtl/>
        </w:rPr>
        <w:t xml:space="preserve"> &lt;&lt; יור &gt;&gt;</w:t>
      </w:r>
      <w:r w:rsidR="00044696">
        <w:rPr>
          <w:rtl/>
        </w:rPr>
        <w:t xml:space="preserve"> </w:t>
      </w:r>
      <w:bookmarkEnd w:id="1767"/>
    </w:p>
    <w:p w14:paraId="1B25FBC2" w14:textId="1B380BA8" w:rsidR="00A472D8" w:rsidRDefault="00A472D8" w:rsidP="00A472D8">
      <w:pPr>
        <w:pStyle w:val="KeepWithNext"/>
        <w:rPr>
          <w:rtl/>
          <w:lang w:eastAsia="he-IL"/>
        </w:rPr>
      </w:pPr>
    </w:p>
    <w:p w14:paraId="5023FF20" w14:textId="3BDABB41" w:rsidR="00A472D8" w:rsidRDefault="00A472D8" w:rsidP="00A472D8">
      <w:pPr>
        <w:rPr>
          <w:rtl/>
          <w:lang w:eastAsia="he-IL"/>
        </w:rPr>
      </w:pPr>
      <w:bookmarkStart w:id="1768" w:name="_ETM_Q1_4722311"/>
      <w:bookmarkEnd w:id="1768"/>
      <w:r>
        <w:rPr>
          <w:rFonts w:hint="cs"/>
          <w:rtl/>
          <w:lang w:eastAsia="he-IL"/>
        </w:rPr>
        <w:t>ל</w:t>
      </w:r>
      <w:bookmarkStart w:id="1769" w:name="_ETM_Q1_4722358"/>
      <w:bookmarkEnd w:id="1769"/>
      <w:r>
        <w:rPr>
          <w:rFonts w:hint="cs"/>
          <w:rtl/>
          <w:lang w:eastAsia="he-IL"/>
        </w:rPr>
        <w:t xml:space="preserve">כן הלכתם על </w:t>
      </w:r>
      <w:bookmarkStart w:id="1770" w:name="_ETM_Q1_4725477"/>
      <w:bookmarkEnd w:id="1770"/>
      <w:r>
        <w:rPr>
          <w:rFonts w:hint="cs"/>
          <w:rtl/>
          <w:lang w:eastAsia="he-IL"/>
        </w:rPr>
        <w:t xml:space="preserve">דרגת קנס א', בגלל </w:t>
      </w:r>
      <w:bookmarkStart w:id="1771" w:name="_ETM_Q1_4733591"/>
      <w:bookmarkEnd w:id="1771"/>
      <w:r>
        <w:rPr>
          <w:rFonts w:hint="cs"/>
          <w:rtl/>
          <w:lang w:eastAsia="he-IL"/>
        </w:rPr>
        <w:t>חומרת בעיית הפסולת</w:t>
      </w:r>
      <w:bookmarkStart w:id="1772" w:name="_ETM_Q1_4735138"/>
      <w:bookmarkEnd w:id="1772"/>
      <w:r>
        <w:rPr>
          <w:rFonts w:hint="cs"/>
          <w:rtl/>
          <w:lang w:eastAsia="he-IL"/>
        </w:rPr>
        <w:t xml:space="preserve"> שהיא פסולת בנייה?</w:t>
      </w:r>
    </w:p>
    <w:p w14:paraId="306E8B2E" w14:textId="1BDE2666" w:rsidR="00A472D8" w:rsidRDefault="00A472D8" w:rsidP="00A472D8">
      <w:pPr>
        <w:rPr>
          <w:rtl/>
          <w:lang w:eastAsia="he-IL"/>
        </w:rPr>
      </w:pPr>
      <w:bookmarkStart w:id="1773" w:name="_ETM_Q1_4735202"/>
      <w:bookmarkStart w:id="1774" w:name="_ETM_Q1_4736963"/>
      <w:bookmarkEnd w:id="1773"/>
      <w:bookmarkEnd w:id="1774"/>
    </w:p>
    <w:p w14:paraId="0B161751" w14:textId="5FE427F3" w:rsidR="00A472D8" w:rsidRDefault="00A472D8" w:rsidP="00A472D8">
      <w:pPr>
        <w:pStyle w:val="af9"/>
        <w:keepNext/>
        <w:rPr>
          <w:rtl/>
        </w:rPr>
      </w:pPr>
      <w:bookmarkStart w:id="1775" w:name="_ETM_Q1_4729689"/>
      <w:bookmarkStart w:id="1776" w:name="ET_guest_אחמד_אלאסד_283"/>
      <w:bookmarkEnd w:id="1775"/>
      <w:r w:rsidRPr="00A472D8">
        <w:rPr>
          <w:rStyle w:val="TagStyle"/>
          <w:rtl/>
        </w:rPr>
        <w:t xml:space="preserve"> &lt;&lt; אורח &gt;&gt; </w:t>
      </w:r>
      <w:r>
        <w:rPr>
          <w:rtl/>
        </w:rPr>
        <w:t xml:space="preserve">אחמד </w:t>
      </w:r>
      <w:proofErr w:type="spellStart"/>
      <w:r>
        <w:rPr>
          <w:rtl/>
        </w:rPr>
        <w:t>אלאסד</w:t>
      </w:r>
      <w:proofErr w:type="spellEnd"/>
      <w:r>
        <w:rPr>
          <w:rtl/>
        </w:rPr>
        <w:t>:</w:t>
      </w:r>
      <w:r w:rsidRPr="00A472D8">
        <w:rPr>
          <w:rStyle w:val="TagStyle"/>
          <w:rtl/>
        </w:rPr>
        <w:t xml:space="preserve"> &lt;&lt; אורח &gt;&gt;</w:t>
      </w:r>
      <w:r w:rsidR="00044696">
        <w:rPr>
          <w:rtl/>
        </w:rPr>
        <w:t xml:space="preserve"> </w:t>
      </w:r>
      <w:bookmarkEnd w:id="1776"/>
    </w:p>
    <w:p w14:paraId="4B98A916" w14:textId="3A9B855D" w:rsidR="00A472D8" w:rsidRDefault="00A472D8" w:rsidP="00A472D8">
      <w:pPr>
        <w:pStyle w:val="KeepWithNext"/>
        <w:rPr>
          <w:rtl/>
          <w:lang w:eastAsia="he-IL"/>
        </w:rPr>
      </w:pPr>
      <w:bookmarkStart w:id="1777" w:name="_ETM_Q1_4729946"/>
      <w:bookmarkStart w:id="1778" w:name="_ETM_Q1_4729974"/>
      <w:bookmarkStart w:id="1779" w:name="_ETM_Q1_4732847"/>
      <w:bookmarkStart w:id="1780" w:name="_ETM_Q1_4732899"/>
      <w:bookmarkEnd w:id="1777"/>
      <w:bookmarkEnd w:id="1778"/>
      <w:bookmarkEnd w:id="1779"/>
      <w:bookmarkEnd w:id="1780"/>
    </w:p>
    <w:p w14:paraId="7B58087D" w14:textId="36B40AF1" w:rsidR="00A472D8" w:rsidRDefault="00A472D8" w:rsidP="00A472D8">
      <w:pPr>
        <w:rPr>
          <w:rtl/>
          <w:lang w:eastAsia="he-IL"/>
        </w:rPr>
      </w:pPr>
      <w:bookmarkStart w:id="1781" w:name="_ETM_Q1_4737268"/>
      <w:bookmarkStart w:id="1782" w:name="_ETM_Q1_4737304"/>
      <w:bookmarkEnd w:id="1781"/>
      <w:bookmarkEnd w:id="1782"/>
      <w:r>
        <w:rPr>
          <w:rFonts w:hint="cs"/>
          <w:rtl/>
          <w:lang w:eastAsia="he-IL"/>
        </w:rPr>
        <w:t xml:space="preserve">הלכנו על דרגת החומרה. לפעמים אתה </w:t>
      </w:r>
      <w:bookmarkStart w:id="1783" w:name="_ETM_Q1_4740115"/>
      <w:bookmarkEnd w:id="1783"/>
      <w:r>
        <w:rPr>
          <w:rFonts w:hint="cs"/>
          <w:rtl/>
          <w:lang w:eastAsia="he-IL"/>
        </w:rPr>
        <w:t xml:space="preserve">רואה פסולת שהיא מסוכנת. לדוגמה, לפני כמה חודשים פינו ממפעלים כימיים משטחים </w:t>
      </w:r>
      <w:bookmarkStart w:id="1784" w:name="_ETM_Q1_4748921"/>
      <w:bookmarkEnd w:id="1784"/>
      <w:r>
        <w:rPr>
          <w:rFonts w:hint="cs"/>
          <w:rtl/>
          <w:lang w:eastAsia="he-IL"/>
        </w:rPr>
        <w:t>והם זרקו אותם ואחר כך שרפו אותם. אחר כך אנשים</w:t>
      </w:r>
      <w:bookmarkStart w:id="1785" w:name="_ETM_Q1_4751788"/>
      <w:bookmarkEnd w:id="1785"/>
      <w:r>
        <w:rPr>
          <w:rFonts w:hint="cs"/>
          <w:rtl/>
          <w:lang w:eastAsia="he-IL"/>
        </w:rPr>
        <w:t xml:space="preserve"> התקשרו ואמרו שלא יכולים לסבול את הריח כתוצאה מהשריפה.</w:t>
      </w:r>
      <w:r w:rsidR="0007576F">
        <w:rPr>
          <w:rFonts w:hint="cs"/>
          <w:rtl/>
          <w:lang w:eastAsia="he-IL"/>
        </w:rPr>
        <w:t xml:space="preserve"> </w:t>
      </w:r>
      <w:r>
        <w:rPr>
          <w:rFonts w:hint="cs"/>
          <w:rtl/>
          <w:lang w:eastAsia="he-IL"/>
        </w:rPr>
        <w:t xml:space="preserve">זה מזיק לכל הסביבה, לא רק </w:t>
      </w:r>
      <w:proofErr w:type="spellStart"/>
      <w:r>
        <w:rPr>
          <w:rFonts w:hint="cs"/>
          <w:rtl/>
          <w:lang w:eastAsia="he-IL"/>
        </w:rPr>
        <w:t>ללקיה</w:t>
      </w:r>
      <w:proofErr w:type="spellEnd"/>
      <w:r>
        <w:rPr>
          <w:rFonts w:hint="cs"/>
          <w:rtl/>
          <w:lang w:eastAsia="he-IL"/>
        </w:rPr>
        <w:t xml:space="preserve"> </w:t>
      </w:r>
      <w:bookmarkStart w:id="1786" w:name="_ETM_Q1_4759415"/>
      <w:bookmarkEnd w:id="1786"/>
      <w:r>
        <w:rPr>
          <w:rFonts w:hint="cs"/>
          <w:rtl/>
          <w:lang w:eastAsia="he-IL"/>
        </w:rPr>
        <w:t xml:space="preserve">אלא גם ליישובים שכנים. לפעמים הם שורפים בשעות הקטנות של </w:t>
      </w:r>
      <w:bookmarkStart w:id="1787" w:name="_ETM_Q1_4763827"/>
      <w:bookmarkEnd w:id="1787"/>
      <w:r>
        <w:rPr>
          <w:rFonts w:hint="cs"/>
          <w:rtl/>
          <w:lang w:eastAsia="he-IL"/>
        </w:rPr>
        <w:t xml:space="preserve">הלילה, בשעות לא שגרתיות ולכן אנחנו צריכים גם </w:t>
      </w:r>
      <w:bookmarkStart w:id="1788" w:name="_ETM_Q1_4774195"/>
      <w:bookmarkEnd w:id="1788"/>
      <w:r>
        <w:rPr>
          <w:rFonts w:hint="cs"/>
          <w:rtl/>
          <w:lang w:eastAsia="he-IL"/>
        </w:rPr>
        <w:t xml:space="preserve">להרתיע. המטרה היא שלא תזרוק פסולת, לא תקבל קנס. זרקת </w:t>
      </w:r>
      <w:bookmarkStart w:id="1789" w:name="_ETM_Q1_4777156"/>
      <w:bookmarkEnd w:id="1789"/>
      <w:r>
        <w:rPr>
          <w:rFonts w:hint="cs"/>
          <w:rtl/>
          <w:lang w:eastAsia="he-IL"/>
        </w:rPr>
        <w:t xml:space="preserve">פסולת, תקבל קנס. </w:t>
      </w:r>
      <w:bookmarkStart w:id="1790" w:name="_ETM_Q1_4782090"/>
      <w:bookmarkEnd w:id="1790"/>
    </w:p>
    <w:p w14:paraId="6412106B" w14:textId="1616E2F5" w:rsidR="00A472D8" w:rsidRDefault="00A472D8" w:rsidP="00A472D8">
      <w:pPr>
        <w:rPr>
          <w:rtl/>
          <w:lang w:eastAsia="he-IL"/>
        </w:rPr>
      </w:pPr>
      <w:bookmarkStart w:id="1791" w:name="_ETM_Q1_4782157"/>
      <w:bookmarkEnd w:id="1791"/>
    </w:p>
    <w:p w14:paraId="070D82C3" w14:textId="20D439E0" w:rsidR="00A472D8" w:rsidRDefault="00A472D8" w:rsidP="00A472D8">
      <w:pPr>
        <w:pStyle w:val="af6"/>
        <w:keepNext/>
        <w:rPr>
          <w:rtl/>
        </w:rPr>
      </w:pPr>
      <w:bookmarkStart w:id="1792" w:name="ET_yor_5292_284"/>
      <w:r w:rsidRPr="00A472D8">
        <w:rPr>
          <w:rStyle w:val="TagStyle"/>
          <w:rtl/>
        </w:rPr>
        <w:t xml:space="preserve"> &lt;&lt; יור &gt;&gt; </w:t>
      </w:r>
      <w:r>
        <w:rPr>
          <w:rtl/>
        </w:rPr>
        <w:t>היו"ר אוסאמה סעדי:</w:t>
      </w:r>
      <w:r w:rsidRPr="00A472D8">
        <w:rPr>
          <w:rStyle w:val="TagStyle"/>
          <w:rtl/>
        </w:rPr>
        <w:t xml:space="preserve"> &lt;&lt; יור &gt;&gt;</w:t>
      </w:r>
      <w:r w:rsidR="00044696">
        <w:rPr>
          <w:rtl/>
        </w:rPr>
        <w:t xml:space="preserve"> </w:t>
      </w:r>
      <w:bookmarkEnd w:id="1792"/>
    </w:p>
    <w:p w14:paraId="5E2AADCC" w14:textId="265A6325" w:rsidR="00A472D8" w:rsidRDefault="00A472D8" w:rsidP="00A472D8">
      <w:pPr>
        <w:pStyle w:val="KeepWithNext"/>
        <w:rPr>
          <w:rtl/>
          <w:lang w:eastAsia="he-IL"/>
        </w:rPr>
      </w:pPr>
    </w:p>
    <w:p w14:paraId="749A5BD4" w14:textId="1A5B8312" w:rsidR="00A472D8" w:rsidRDefault="00A472D8" w:rsidP="00A472D8">
      <w:pPr>
        <w:rPr>
          <w:rtl/>
          <w:lang w:eastAsia="he-IL"/>
        </w:rPr>
      </w:pPr>
      <w:r>
        <w:rPr>
          <w:rFonts w:hint="cs"/>
          <w:rtl/>
          <w:lang w:eastAsia="he-IL"/>
        </w:rPr>
        <w:t>אתה אומר שיהיה תובע ויש</w:t>
      </w:r>
      <w:r w:rsidR="0007576F">
        <w:rPr>
          <w:rFonts w:hint="cs"/>
          <w:rtl/>
          <w:lang w:eastAsia="he-IL"/>
        </w:rPr>
        <w:t xml:space="preserve"> </w:t>
      </w:r>
      <w:r>
        <w:rPr>
          <w:rFonts w:hint="cs"/>
          <w:rtl/>
          <w:lang w:eastAsia="he-IL"/>
        </w:rPr>
        <w:t xml:space="preserve">תקן </w:t>
      </w:r>
      <w:bookmarkStart w:id="1793" w:name="_ETM_Q1_4781779"/>
      <w:bookmarkEnd w:id="1793"/>
      <w:r>
        <w:rPr>
          <w:rFonts w:hint="cs"/>
          <w:rtl/>
          <w:lang w:eastAsia="he-IL"/>
        </w:rPr>
        <w:t>ותקצוב של משרד הפנים.</w:t>
      </w:r>
    </w:p>
    <w:p w14:paraId="5EAD1081" w14:textId="77777777" w:rsidR="00F532BB" w:rsidRDefault="00F532BB" w:rsidP="00A472D8">
      <w:pPr>
        <w:rPr>
          <w:rtl/>
          <w:lang w:eastAsia="he-IL"/>
        </w:rPr>
      </w:pPr>
    </w:p>
    <w:p w14:paraId="57082FEE" w14:textId="7023B02C" w:rsidR="00A472D8" w:rsidRDefault="00A472D8" w:rsidP="00A472D8">
      <w:pPr>
        <w:rPr>
          <w:rStyle w:val="TagStyle"/>
          <w:rFonts w:ascii="David" w:hAnsi="David"/>
          <w:u w:val="single"/>
          <w:rtl/>
        </w:rPr>
      </w:pPr>
      <w:bookmarkStart w:id="1794" w:name="_ETM_Q1_4781613"/>
      <w:bookmarkStart w:id="1795" w:name="_ETM_Q1_4781667"/>
      <w:bookmarkStart w:id="1796" w:name="_ETM_Q1_4790151"/>
      <w:bookmarkEnd w:id="1794"/>
      <w:bookmarkEnd w:id="1795"/>
      <w:bookmarkEnd w:id="1796"/>
    </w:p>
    <w:p w14:paraId="242A8BB6" w14:textId="54655665" w:rsidR="00A472D8" w:rsidRDefault="00A472D8" w:rsidP="00A472D8">
      <w:pPr>
        <w:pStyle w:val="af9"/>
        <w:keepNext/>
        <w:rPr>
          <w:rtl/>
        </w:rPr>
      </w:pPr>
      <w:bookmarkStart w:id="1797" w:name="ET_guest_אחמד_אלאסד_286"/>
      <w:r w:rsidRPr="00A472D8">
        <w:rPr>
          <w:rStyle w:val="TagStyle"/>
          <w:rtl/>
        </w:rPr>
        <w:t xml:space="preserve"> &lt;&lt; אורח &gt;&gt; </w:t>
      </w:r>
      <w:r>
        <w:rPr>
          <w:rtl/>
        </w:rPr>
        <w:t xml:space="preserve">אחמד </w:t>
      </w:r>
      <w:proofErr w:type="spellStart"/>
      <w:r>
        <w:rPr>
          <w:rtl/>
        </w:rPr>
        <w:t>אלאסד</w:t>
      </w:r>
      <w:proofErr w:type="spellEnd"/>
      <w:r>
        <w:rPr>
          <w:rtl/>
        </w:rPr>
        <w:t>:</w:t>
      </w:r>
      <w:r w:rsidRPr="00A472D8">
        <w:rPr>
          <w:rStyle w:val="TagStyle"/>
          <w:rtl/>
        </w:rPr>
        <w:t xml:space="preserve"> &lt;&lt; אורח &gt;&gt;</w:t>
      </w:r>
      <w:r w:rsidR="00044696">
        <w:rPr>
          <w:rtl/>
        </w:rPr>
        <w:t xml:space="preserve"> </w:t>
      </w:r>
      <w:bookmarkEnd w:id="1797"/>
    </w:p>
    <w:p w14:paraId="2390215E" w14:textId="6B5CCDF7" w:rsidR="00A472D8" w:rsidRDefault="00A472D8" w:rsidP="00A472D8">
      <w:pPr>
        <w:pStyle w:val="KeepWithNext"/>
        <w:rPr>
          <w:rtl/>
        </w:rPr>
      </w:pPr>
    </w:p>
    <w:p w14:paraId="75CF1023" w14:textId="74681F1D" w:rsidR="00A472D8" w:rsidRDefault="00A472D8" w:rsidP="00A472D8">
      <w:pPr>
        <w:rPr>
          <w:rtl/>
          <w:lang w:eastAsia="he-IL"/>
        </w:rPr>
      </w:pPr>
      <w:bookmarkStart w:id="1798" w:name="_ETM_Q1_4790546"/>
      <w:bookmarkStart w:id="1799" w:name="_ETM_Q1_4790588"/>
      <w:bookmarkEnd w:id="1798"/>
      <w:bookmarkEnd w:id="1799"/>
      <w:r>
        <w:rPr>
          <w:rFonts w:hint="cs"/>
          <w:rtl/>
          <w:lang w:eastAsia="he-IL"/>
        </w:rPr>
        <w:t xml:space="preserve">יש לנו תקנים. </w:t>
      </w:r>
    </w:p>
    <w:p w14:paraId="488F497C" w14:textId="3C02F3F6" w:rsidR="00A472D8" w:rsidRDefault="00A472D8" w:rsidP="00A472D8">
      <w:pPr>
        <w:rPr>
          <w:rtl/>
          <w:lang w:eastAsia="he-IL"/>
        </w:rPr>
      </w:pPr>
    </w:p>
    <w:p w14:paraId="5855FD02" w14:textId="584F75C3" w:rsidR="00A472D8" w:rsidRDefault="00A472D8" w:rsidP="00A472D8">
      <w:pPr>
        <w:pStyle w:val="af9"/>
        <w:keepNext/>
        <w:rPr>
          <w:rtl/>
          <w:lang w:eastAsia="he-IL"/>
        </w:rPr>
      </w:pPr>
      <w:bookmarkStart w:id="1800" w:name="ET_guest_זיאד_אבו_גנים_287"/>
      <w:r w:rsidRPr="00A472D8">
        <w:rPr>
          <w:rStyle w:val="TagStyle"/>
          <w:rtl/>
        </w:rPr>
        <w:t xml:space="preserve"> &lt;&lt; אורח &gt;&gt; </w:t>
      </w:r>
      <w:r>
        <w:rPr>
          <w:rtl/>
          <w:lang w:eastAsia="he-IL"/>
        </w:rPr>
        <w:t>זיאד אבו גנים:</w:t>
      </w:r>
      <w:r w:rsidRPr="00A472D8">
        <w:rPr>
          <w:rStyle w:val="TagStyle"/>
          <w:rtl/>
        </w:rPr>
        <w:t xml:space="preserve"> &lt;&lt; אורח &gt;&gt;</w:t>
      </w:r>
      <w:r w:rsidR="00044696">
        <w:rPr>
          <w:rtl/>
          <w:lang w:eastAsia="he-IL"/>
        </w:rPr>
        <w:t xml:space="preserve"> </w:t>
      </w:r>
      <w:bookmarkEnd w:id="1800"/>
    </w:p>
    <w:p w14:paraId="341691E7" w14:textId="60E80AC1" w:rsidR="00A472D8" w:rsidRDefault="00A472D8" w:rsidP="00A472D8">
      <w:pPr>
        <w:pStyle w:val="KeepWithNext"/>
        <w:rPr>
          <w:rtl/>
          <w:lang w:eastAsia="he-IL"/>
        </w:rPr>
      </w:pPr>
    </w:p>
    <w:p w14:paraId="40F18506" w14:textId="1F9C267A" w:rsidR="00A472D8" w:rsidRDefault="00A472D8" w:rsidP="00A472D8">
      <w:pPr>
        <w:rPr>
          <w:rtl/>
          <w:lang w:eastAsia="he-IL"/>
        </w:rPr>
      </w:pPr>
      <w:bookmarkStart w:id="1801" w:name="_ETM_Q1_4791641"/>
      <w:bookmarkStart w:id="1802" w:name="_ETM_Q1_4791669"/>
      <w:bookmarkEnd w:id="1801"/>
      <w:bookmarkEnd w:id="1802"/>
      <w:r>
        <w:rPr>
          <w:rFonts w:hint="cs"/>
          <w:rtl/>
          <w:lang w:eastAsia="he-IL"/>
        </w:rPr>
        <w:t xml:space="preserve">אנחנו ממנים במליאת המועצה הקרובה תובע עירוני שזה היועץ המשפטי של המועצה. במקביל </w:t>
      </w:r>
      <w:bookmarkStart w:id="1803" w:name="_ETM_Q1_4799286"/>
      <w:bookmarkEnd w:id="1803"/>
      <w:r>
        <w:rPr>
          <w:rFonts w:hint="cs"/>
          <w:rtl/>
          <w:lang w:eastAsia="he-IL"/>
        </w:rPr>
        <w:t xml:space="preserve">תקצבנו גם תקנים של פיקוח עירוני במסגרת החלטת ממשלה 2397 </w:t>
      </w:r>
      <w:bookmarkStart w:id="1804" w:name="_ETM_Q1_4804032"/>
      <w:bookmarkEnd w:id="1804"/>
      <w:r>
        <w:rPr>
          <w:rFonts w:hint="cs"/>
          <w:rtl/>
          <w:lang w:eastAsia="he-IL"/>
        </w:rPr>
        <w:t xml:space="preserve">ויש לנו תקציבים לזה. זה בתקציב המועצה המאושר. מיד לאחר </w:t>
      </w:r>
      <w:bookmarkStart w:id="1805" w:name="_ETM_Q1_4806658"/>
      <w:bookmarkEnd w:id="1805"/>
      <w:r>
        <w:rPr>
          <w:rFonts w:hint="cs"/>
          <w:rtl/>
          <w:lang w:eastAsia="he-IL"/>
        </w:rPr>
        <w:t>אישור</w:t>
      </w:r>
      <w:r w:rsidR="0007576F">
        <w:rPr>
          <w:rFonts w:hint="cs"/>
          <w:rtl/>
          <w:lang w:eastAsia="he-IL"/>
        </w:rPr>
        <w:t xml:space="preserve"> </w:t>
      </w:r>
      <w:r>
        <w:rPr>
          <w:rFonts w:hint="cs"/>
          <w:rtl/>
          <w:lang w:eastAsia="he-IL"/>
        </w:rPr>
        <w:t xml:space="preserve">צו עבירות קנס, </w:t>
      </w:r>
      <w:bookmarkStart w:id="1806" w:name="_ETM_Q1_4803105"/>
      <w:bookmarkEnd w:id="1806"/>
      <w:r>
        <w:rPr>
          <w:rFonts w:hint="cs"/>
          <w:rtl/>
          <w:lang w:eastAsia="he-IL"/>
        </w:rPr>
        <w:t xml:space="preserve">אנחנו גם נתחיל בתהליך הזה של הגיוס של </w:t>
      </w:r>
      <w:bookmarkStart w:id="1807" w:name="_ETM_Q1_4809601"/>
      <w:bookmarkEnd w:id="1807"/>
      <w:r>
        <w:rPr>
          <w:rFonts w:hint="cs"/>
          <w:rtl/>
          <w:lang w:eastAsia="he-IL"/>
        </w:rPr>
        <w:t xml:space="preserve">הפקחים והפעלת החוק. </w:t>
      </w:r>
    </w:p>
    <w:p w14:paraId="19A2A9DB" w14:textId="0BBA0278" w:rsidR="00A472D8" w:rsidRDefault="00A472D8" w:rsidP="00A472D8">
      <w:pPr>
        <w:rPr>
          <w:rtl/>
          <w:lang w:eastAsia="he-IL"/>
        </w:rPr>
      </w:pPr>
      <w:bookmarkStart w:id="1808" w:name="_ETM_Q1_4813533"/>
      <w:bookmarkStart w:id="1809" w:name="_ETM_Q1_4813596"/>
      <w:bookmarkEnd w:id="1808"/>
      <w:bookmarkEnd w:id="1809"/>
    </w:p>
    <w:p w14:paraId="79FD7415" w14:textId="01FC361B" w:rsidR="00A472D8" w:rsidRDefault="00A472D8" w:rsidP="00A472D8">
      <w:pPr>
        <w:pStyle w:val="af6"/>
        <w:keepNext/>
        <w:rPr>
          <w:rtl/>
        </w:rPr>
      </w:pPr>
      <w:bookmarkStart w:id="1810" w:name="ET_yor_5292_289"/>
      <w:r w:rsidRPr="00A472D8">
        <w:rPr>
          <w:rStyle w:val="TagStyle"/>
          <w:rtl/>
        </w:rPr>
        <w:t xml:space="preserve"> &lt;&lt; יור &gt;&gt; </w:t>
      </w:r>
      <w:r>
        <w:rPr>
          <w:rtl/>
        </w:rPr>
        <w:t>היו"ר אוסאמה סעדי:</w:t>
      </w:r>
      <w:r w:rsidRPr="00A472D8">
        <w:rPr>
          <w:rStyle w:val="TagStyle"/>
          <w:rtl/>
        </w:rPr>
        <w:t xml:space="preserve"> &lt;&lt; יור &gt;&gt;</w:t>
      </w:r>
      <w:r w:rsidR="00044696">
        <w:rPr>
          <w:rtl/>
        </w:rPr>
        <w:t xml:space="preserve"> </w:t>
      </w:r>
      <w:bookmarkEnd w:id="1810"/>
    </w:p>
    <w:p w14:paraId="590FD32A" w14:textId="4F24CB1F" w:rsidR="00A472D8" w:rsidRDefault="00A472D8" w:rsidP="00A472D8">
      <w:pPr>
        <w:pStyle w:val="KeepWithNext"/>
        <w:rPr>
          <w:rtl/>
          <w:lang w:eastAsia="he-IL"/>
        </w:rPr>
      </w:pPr>
    </w:p>
    <w:p w14:paraId="51914E6F" w14:textId="1B7463F4" w:rsidR="00A472D8" w:rsidRDefault="00A472D8" w:rsidP="00A472D8">
      <w:pPr>
        <w:rPr>
          <w:rtl/>
          <w:lang w:eastAsia="he-IL"/>
        </w:rPr>
      </w:pPr>
      <w:r>
        <w:rPr>
          <w:rFonts w:hint="cs"/>
          <w:rtl/>
          <w:lang w:eastAsia="he-IL"/>
        </w:rPr>
        <w:t>מצוין. היועצת המשפטית, יש ל</w:t>
      </w:r>
      <w:bookmarkStart w:id="1811" w:name="_ETM_Q1_4813442"/>
      <w:bookmarkEnd w:id="1811"/>
      <w:r>
        <w:rPr>
          <w:rFonts w:hint="cs"/>
          <w:rtl/>
          <w:lang w:eastAsia="he-IL"/>
        </w:rPr>
        <w:t>ה הערות.</w:t>
      </w:r>
    </w:p>
    <w:p w14:paraId="3D836C80" w14:textId="75E6416A" w:rsidR="00A472D8" w:rsidRDefault="00A472D8" w:rsidP="00A472D8">
      <w:pPr>
        <w:rPr>
          <w:rtl/>
          <w:lang w:eastAsia="he-IL"/>
        </w:rPr>
      </w:pPr>
      <w:bookmarkStart w:id="1812" w:name="_ETM_Q1_4817273"/>
      <w:bookmarkStart w:id="1813" w:name="_ETM_Q1_4817336"/>
      <w:bookmarkStart w:id="1814" w:name="_ETM_Q1_4819290"/>
      <w:bookmarkEnd w:id="1812"/>
      <w:bookmarkEnd w:id="1813"/>
      <w:bookmarkEnd w:id="1814"/>
    </w:p>
    <w:p w14:paraId="1D687453" w14:textId="76692DDA" w:rsidR="00A472D8" w:rsidRDefault="00A472D8" w:rsidP="00A472D8">
      <w:pPr>
        <w:pStyle w:val="a4"/>
        <w:keepNext/>
        <w:rPr>
          <w:rtl/>
        </w:rPr>
      </w:pPr>
      <w:bookmarkStart w:id="1815" w:name="ET_speaker_טליה_גמאל_290"/>
      <w:r w:rsidRPr="00A472D8">
        <w:rPr>
          <w:rStyle w:val="TagStyle"/>
          <w:rtl/>
        </w:rPr>
        <w:t xml:space="preserve"> &lt;&lt; דובר &gt;&gt; </w:t>
      </w:r>
      <w:r>
        <w:rPr>
          <w:rtl/>
        </w:rPr>
        <w:t>טליה ג'מאל:</w:t>
      </w:r>
      <w:r w:rsidRPr="00A472D8">
        <w:rPr>
          <w:rStyle w:val="TagStyle"/>
          <w:rtl/>
        </w:rPr>
        <w:t xml:space="preserve"> &lt;&lt; דובר &gt;&gt;</w:t>
      </w:r>
      <w:r w:rsidR="00044696">
        <w:rPr>
          <w:rtl/>
        </w:rPr>
        <w:t xml:space="preserve"> </w:t>
      </w:r>
      <w:bookmarkEnd w:id="1815"/>
    </w:p>
    <w:p w14:paraId="778C810F" w14:textId="6440020D" w:rsidR="00A472D8" w:rsidRDefault="00A472D8" w:rsidP="00A472D8">
      <w:pPr>
        <w:pStyle w:val="KeepWithNext"/>
        <w:rPr>
          <w:rtl/>
          <w:lang w:eastAsia="he-IL"/>
        </w:rPr>
      </w:pPr>
    </w:p>
    <w:p w14:paraId="069B9241" w14:textId="00681519" w:rsidR="00A472D8" w:rsidRDefault="00A472D8" w:rsidP="00A472D8">
      <w:pPr>
        <w:rPr>
          <w:rtl/>
          <w:lang w:eastAsia="he-IL"/>
        </w:rPr>
      </w:pPr>
      <w:bookmarkStart w:id="1816" w:name="_ETM_Q1_4819610"/>
      <w:bookmarkStart w:id="1817" w:name="_ETM_Q1_4819648"/>
      <w:bookmarkEnd w:id="1816"/>
      <w:bookmarkEnd w:id="1817"/>
      <w:r>
        <w:rPr>
          <w:rFonts w:hint="cs"/>
          <w:rtl/>
          <w:lang w:eastAsia="he-IL"/>
        </w:rPr>
        <w:t xml:space="preserve">ביחס ליתר העיריות והרשויות, בפני חברי הכנסת יש נוסח </w:t>
      </w:r>
      <w:bookmarkStart w:id="1818" w:name="_ETM_Q1_4823646"/>
      <w:bookmarkEnd w:id="1818"/>
      <w:r>
        <w:rPr>
          <w:rFonts w:hint="cs"/>
          <w:rtl/>
          <w:lang w:eastAsia="he-IL"/>
        </w:rPr>
        <w:t xml:space="preserve">מוסכם. כאן לצערי זה לא קרה אבל יש הרבה מאוד </w:t>
      </w:r>
      <w:bookmarkStart w:id="1819" w:name="_ETM_Q1_4827527"/>
      <w:bookmarkEnd w:id="1819"/>
      <w:r>
        <w:rPr>
          <w:rFonts w:hint="cs"/>
          <w:rtl/>
          <w:lang w:eastAsia="he-IL"/>
        </w:rPr>
        <w:t>הסכמות שכבר הגענו אליהן ואני אומר לפרוטוקול כדי</w:t>
      </w:r>
      <w:bookmarkStart w:id="1820" w:name="_ETM_Q1_4829628"/>
      <w:bookmarkEnd w:id="1820"/>
      <w:r>
        <w:rPr>
          <w:rFonts w:hint="cs"/>
          <w:rtl/>
          <w:lang w:eastAsia="he-IL"/>
        </w:rPr>
        <w:t xml:space="preserve"> שיהיה לנו ברור.</w:t>
      </w:r>
      <w:r w:rsidR="0007576F">
        <w:rPr>
          <w:rFonts w:hint="cs"/>
          <w:rtl/>
          <w:lang w:eastAsia="he-IL"/>
        </w:rPr>
        <w:t xml:space="preserve"> </w:t>
      </w:r>
    </w:p>
    <w:p w14:paraId="4CD99DED" w14:textId="77777777" w:rsidR="00A472D8" w:rsidRDefault="00A472D8" w:rsidP="00A472D8">
      <w:pPr>
        <w:rPr>
          <w:rtl/>
          <w:lang w:eastAsia="he-IL"/>
        </w:rPr>
      </w:pPr>
    </w:p>
    <w:p w14:paraId="538C7DCA" w14:textId="33D6F6EB" w:rsidR="00A472D8" w:rsidRDefault="00A472D8" w:rsidP="00A472D8">
      <w:pPr>
        <w:rPr>
          <w:rtl/>
          <w:lang w:eastAsia="he-IL"/>
        </w:rPr>
      </w:pPr>
      <w:r>
        <w:rPr>
          <w:rFonts w:hint="cs"/>
          <w:rtl/>
          <w:lang w:eastAsia="he-IL"/>
        </w:rPr>
        <w:t xml:space="preserve">לגבי סעיף 16(א) של </w:t>
      </w:r>
      <w:bookmarkStart w:id="1821" w:name="_ETM_Q1_4834548"/>
      <w:bookmarkEnd w:id="1821"/>
      <w:r>
        <w:rPr>
          <w:rFonts w:hint="cs"/>
          <w:rtl/>
          <w:lang w:eastAsia="he-IL"/>
        </w:rPr>
        <w:t>התקנת כלי אצירה ראשון, הפחתה</w:t>
      </w:r>
      <w:r w:rsidR="0007576F">
        <w:rPr>
          <w:rFonts w:hint="cs"/>
          <w:rtl/>
          <w:lang w:eastAsia="he-IL"/>
        </w:rPr>
        <w:t xml:space="preserve"> </w:t>
      </w:r>
      <w:r>
        <w:rPr>
          <w:rFonts w:hint="cs"/>
          <w:rtl/>
          <w:lang w:eastAsia="he-IL"/>
        </w:rPr>
        <w:t>לדרגה ה'. אלה הפחתות לדרגות קנס שהן מקובלות יותר בתחומים האלה והוספנו כל מיני החרגות, כמובן בשיתוף עם משרד השפטים.</w:t>
      </w:r>
    </w:p>
    <w:p w14:paraId="09574859" w14:textId="747F2165" w:rsidR="00A472D8" w:rsidRDefault="00A472D8" w:rsidP="00A472D8">
      <w:pPr>
        <w:rPr>
          <w:rtl/>
          <w:lang w:eastAsia="he-IL"/>
        </w:rPr>
      </w:pPr>
      <w:bookmarkStart w:id="1822" w:name="_ETM_Q1_4849900"/>
      <w:bookmarkEnd w:id="1822"/>
    </w:p>
    <w:p w14:paraId="4C312031" w14:textId="704D97FB" w:rsidR="00A472D8" w:rsidRDefault="00A472D8" w:rsidP="00A472D8">
      <w:pPr>
        <w:pStyle w:val="af6"/>
        <w:keepNext/>
        <w:rPr>
          <w:rtl/>
        </w:rPr>
      </w:pPr>
      <w:bookmarkStart w:id="1823" w:name="ET_yor_5292_291"/>
      <w:r w:rsidRPr="00A472D8">
        <w:rPr>
          <w:rStyle w:val="TagStyle"/>
          <w:rtl/>
        </w:rPr>
        <w:t xml:space="preserve"> &lt;&lt; יור &gt;&gt; </w:t>
      </w:r>
      <w:r>
        <w:rPr>
          <w:rtl/>
        </w:rPr>
        <w:t>היו"ר אוסאמה סעדי:</w:t>
      </w:r>
      <w:r w:rsidRPr="00A472D8">
        <w:rPr>
          <w:rStyle w:val="TagStyle"/>
          <w:rtl/>
        </w:rPr>
        <w:t xml:space="preserve"> &lt;&lt; יור &gt;&gt;</w:t>
      </w:r>
      <w:r w:rsidR="00044696">
        <w:rPr>
          <w:rtl/>
        </w:rPr>
        <w:t xml:space="preserve"> </w:t>
      </w:r>
      <w:bookmarkEnd w:id="1823"/>
    </w:p>
    <w:p w14:paraId="331AA3FD" w14:textId="2011FF9F" w:rsidR="00A472D8" w:rsidRDefault="00A472D8" w:rsidP="00A472D8">
      <w:pPr>
        <w:pStyle w:val="KeepWithNext"/>
        <w:rPr>
          <w:rtl/>
          <w:lang w:eastAsia="he-IL"/>
        </w:rPr>
      </w:pPr>
    </w:p>
    <w:p w14:paraId="6D884103" w14:textId="3822FF88" w:rsidR="00A472D8" w:rsidRDefault="00A472D8" w:rsidP="00A472D8">
      <w:pPr>
        <w:rPr>
          <w:rtl/>
          <w:lang w:eastAsia="he-IL"/>
        </w:rPr>
      </w:pPr>
      <w:bookmarkStart w:id="1824" w:name="_ETM_Q1_4850211"/>
      <w:bookmarkStart w:id="1825" w:name="_ETM_Q1_4850250"/>
      <w:bookmarkEnd w:id="1824"/>
      <w:bookmarkEnd w:id="1825"/>
      <w:r>
        <w:rPr>
          <w:rFonts w:hint="cs"/>
          <w:rtl/>
          <w:lang w:eastAsia="he-IL"/>
        </w:rPr>
        <w:t xml:space="preserve">כמה זה יהיה במקום </w:t>
      </w:r>
      <w:bookmarkStart w:id="1826" w:name="_ETM_Q1_4850899"/>
      <w:bookmarkEnd w:id="1826"/>
      <w:r>
        <w:rPr>
          <w:rFonts w:hint="cs"/>
          <w:rtl/>
          <w:lang w:eastAsia="he-IL"/>
        </w:rPr>
        <w:t>475?</w:t>
      </w:r>
      <w:bookmarkStart w:id="1827" w:name="_ETM_Q1_4849467"/>
      <w:bookmarkEnd w:id="1827"/>
    </w:p>
    <w:p w14:paraId="5B42F5C5" w14:textId="32DB7011" w:rsidR="00A472D8" w:rsidRDefault="00A472D8" w:rsidP="00A472D8">
      <w:pPr>
        <w:rPr>
          <w:rtl/>
          <w:lang w:eastAsia="he-IL"/>
        </w:rPr>
      </w:pPr>
      <w:bookmarkStart w:id="1828" w:name="_ETM_Q1_4849522"/>
      <w:bookmarkEnd w:id="1828"/>
    </w:p>
    <w:p w14:paraId="27670C6D" w14:textId="19EC1110" w:rsidR="00A472D8" w:rsidRDefault="00A472D8" w:rsidP="00A472D8">
      <w:pPr>
        <w:pStyle w:val="a4"/>
        <w:keepNext/>
        <w:rPr>
          <w:rtl/>
        </w:rPr>
      </w:pPr>
      <w:bookmarkStart w:id="1829" w:name="ET_speaker_טליה_גמאל_292"/>
      <w:r w:rsidRPr="00A472D8">
        <w:rPr>
          <w:rStyle w:val="TagStyle"/>
          <w:rtl/>
        </w:rPr>
        <w:t xml:space="preserve"> &lt;&lt; דובר &gt;&gt; </w:t>
      </w:r>
      <w:r>
        <w:rPr>
          <w:rtl/>
        </w:rPr>
        <w:t>טליה ג'מאל:</w:t>
      </w:r>
      <w:r w:rsidRPr="00A472D8">
        <w:rPr>
          <w:rStyle w:val="TagStyle"/>
          <w:rtl/>
        </w:rPr>
        <w:t xml:space="preserve"> &lt;&lt; דובר &gt;&gt;</w:t>
      </w:r>
      <w:r w:rsidR="00044696">
        <w:rPr>
          <w:rtl/>
        </w:rPr>
        <w:t xml:space="preserve"> </w:t>
      </w:r>
      <w:bookmarkEnd w:id="1829"/>
    </w:p>
    <w:p w14:paraId="0BCC37C8" w14:textId="34849DB1" w:rsidR="00A472D8" w:rsidRDefault="00A472D8" w:rsidP="00A472D8">
      <w:pPr>
        <w:pStyle w:val="KeepWithNext"/>
        <w:rPr>
          <w:rtl/>
          <w:lang w:eastAsia="he-IL"/>
        </w:rPr>
      </w:pPr>
    </w:p>
    <w:p w14:paraId="5EA26551" w14:textId="43A57429" w:rsidR="00A472D8" w:rsidRDefault="00A472D8" w:rsidP="00A472D8">
      <w:pPr>
        <w:rPr>
          <w:rtl/>
          <w:lang w:eastAsia="he-IL"/>
        </w:rPr>
      </w:pPr>
      <w:bookmarkStart w:id="1830" w:name="_ETM_Q1_4851692"/>
      <w:bookmarkStart w:id="1831" w:name="_ETM_Q1_4851718"/>
      <w:bookmarkEnd w:id="1830"/>
      <w:bookmarkEnd w:id="1831"/>
      <w:r>
        <w:rPr>
          <w:rFonts w:hint="cs"/>
          <w:rtl/>
          <w:lang w:eastAsia="he-IL"/>
        </w:rPr>
        <w:t xml:space="preserve">דרגה ה' שאם אני </w:t>
      </w:r>
      <w:bookmarkStart w:id="1832" w:name="_ETM_Q1_4849062"/>
      <w:bookmarkEnd w:id="1832"/>
      <w:r>
        <w:rPr>
          <w:rFonts w:hint="cs"/>
          <w:rtl/>
          <w:lang w:eastAsia="he-IL"/>
        </w:rPr>
        <w:t>לא טועה זה 165.</w:t>
      </w:r>
    </w:p>
    <w:p w14:paraId="561D7885" w14:textId="77777777" w:rsidR="00A472D8" w:rsidRDefault="00A472D8" w:rsidP="00A472D8">
      <w:pPr>
        <w:rPr>
          <w:rtl/>
          <w:lang w:eastAsia="he-IL"/>
        </w:rPr>
      </w:pPr>
      <w:bookmarkStart w:id="1833" w:name="_ETM_Q1_4857374"/>
      <w:bookmarkStart w:id="1834" w:name="_ETM_Q1_4857436"/>
      <w:bookmarkEnd w:id="1833"/>
      <w:bookmarkEnd w:id="1834"/>
    </w:p>
    <w:p w14:paraId="75EB220D" w14:textId="3E52DE1F" w:rsidR="00A472D8" w:rsidRDefault="00A472D8" w:rsidP="00A472D8">
      <w:pPr>
        <w:rPr>
          <w:rtl/>
          <w:lang w:eastAsia="he-IL"/>
        </w:rPr>
      </w:pPr>
      <w:bookmarkStart w:id="1835" w:name="_ETM_Q1_4857469"/>
      <w:bookmarkStart w:id="1836" w:name="_ETM_Q1_4857507"/>
      <w:bookmarkEnd w:id="1835"/>
      <w:bookmarkEnd w:id="1836"/>
      <w:r>
        <w:rPr>
          <w:rFonts w:hint="cs"/>
          <w:rtl/>
          <w:lang w:eastAsia="he-IL"/>
        </w:rPr>
        <w:t>סעיף 8(א) של השלכה מרכב, זה יהיה רק למעט מים.</w:t>
      </w:r>
    </w:p>
    <w:p w14:paraId="1DCF8CA2" w14:textId="77777777" w:rsidR="00A472D8" w:rsidRDefault="00A472D8" w:rsidP="00A472D8">
      <w:pPr>
        <w:rPr>
          <w:rtl/>
          <w:lang w:eastAsia="he-IL"/>
        </w:rPr>
      </w:pPr>
    </w:p>
    <w:p w14:paraId="0C2018BE" w14:textId="7DC3BB76" w:rsidR="00A472D8" w:rsidRPr="00A472D8" w:rsidRDefault="00A472D8" w:rsidP="00A472D8">
      <w:pPr>
        <w:rPr>
          <w:rtl/>
          <w:lang w:eastAsia="he-IL"/>
        </w:rPr>
      </w:pPr>
      <w:bookmarkStart w:id="1837" w:name="_ETM_Q1_4860002"/>
      <w:bookmarkStart w:id="1838" w:name="_ETM_Q1_4860044"/>
      <w:bookmarkEnd w:id="1837"/>
      <w:bookmarkEnd w:id="1838"/>
      <w:r>
        <w:rPr>
          <w:rFonts w:hint="cs"/>
          <w:rtl/>
          <w:lang w:eastAsia="he-IL"/>
        </w:rPr>
        <w:t xml:space="preserve">סעיפים 24(א) ו-28(א) שעוסקים בהוצאת גזם </w:t>
      </w:r>
      <w:bookmarkStart w:id="1839" w:name="_ETM_Q1_4864374"/>
      <w:bookmarkEnd w:id="1839"/>
      <w:r>
        <w:rPr>
          <w:rFonts w:hint="cs"/>
          <w:rtl/>
          <w:lang w:eastAsia="he-IL"/>
        </w:rPr>
        <w:t>וחפצים מיושנים, תהיה חובה לפרסם באתר המועצה מתי מותר להוציא את הדברים.</w:t>
      </w:r>
    </w:p>
    <w:p w14:paraId="00A664A9" w14:textId="77777777" w:rsidR="00A472D8" w:rsidRDefault="00A472D8" w:rsidP="00A472D8">
      <w:pPr>
        <w:rPr>
          <w:rtl/>
          <w:lang w:eastAsia="he-IL"/>
        </w:rPr>
      </w:pPr>
      <w:bookmarkStart w:id="1840" w:name="_ETM_Q1_4837086"/>
      <w:bookmarkStart w:id="1841" w:name="_ETM_Q1_4837145"/>
      <w:bookmarkEnd w:id="1840"/>
      <w:bookmarkEnd w:id="1841"/>
    </w:p>
    <w:p w14:paraId="0A7047FE" w14:textId="695DEC45" w:rsidR="00A472D8" w:rsidRDefault="00A472D8" w:rsidP="00A472D8">
      <w:pPr>
        <w:rPr>
          <w:rtl/>
          <w:lang w:eastAsia="he-IL"/>
        </w:rPr>
      </w:pPr>
      <w:bookmarkStart w:id="1842" w:name="_ETM_Q1_4837189"/>
      <w:bookmarkStart w:id="1843" w:name="_ETM_Q1_4837227"/>
      <w:bookmarkStart w:id="1844" w:name="_ETM_Q1_4838118"/>
      <w:bookmarkEnd w:id="1842"/>
      <w:bookmarkEnd w:id="1843"/>
      <w:bookmarkEnd w:id="1844"/>
      <w:r>
        <w:rPr>
          <w:rFonts w:hint="cs"/>
          <w:rtl/>
          <w:lang w:eastAsia="he-IL"/>
        </w:rPr>
        <w:t xml:space="preserve">סעיפים 31(א) ו-32(א), לגבי טיפול בעצים וגיזום </w:t>
      </w:r>
      <w:bookmarkStart w:id="1845" w:name="_ETM_Q1_4873645"/>
      <w:bookmarkEnd w:id="1845"/>
      <w:r>
        <w:rPr>
          <w:rFonts w:hint="cs"/>
          <w:rtl/>
          <w:lang w:eastAsia="he-IL"/>
        </w:rPr>
        <w:t>של גדר חיה, יהיה בכפוף למתן התראה כאמור בסעי</w:t>
      </w:r>
      <w:bookmarkStart w:id="1846" w:name="_ETM_Q1_4878862"/>
      <w:bookmarkEnd w:id="1846"/>
      <w:r>
        <w:rPr>
          <w:rFonts w:hint="cs"/>
          <w:rtl/>
          <w:lang w:eastAsia="he-IL"/>
        </w:rPr>
        <w:t>ף קטן (ב) בסעיף בסעיפים האלה.</w:t>
      </w:r>
    </w:p>
    <w:p w14:paraId="533DF0CD" w14:textId="77777777" w:rsidR="00A472D8" w:rsidRDefault="00A472D8" w:rsidP="00A472D8">
      <w:pPr>
        <w:rPr>
          <w:rtl/>
          <w:lang w:eastAsia="he-IL"/>
        </w:rPr>
      </w:pPr>
      <w:bookmarkStart w:id="1847" w:name="_ETM_Q1_4879814"/>
      <w:bookmarkStart w:id="1848" w:name="_ETM_Q1_4879877"/>
      <w:bookmarkEnd w:id="1847"/>
      <w:bookmarkEnd w:id="1848"/>
    </w:p>
    <w:p w14:paraId="0A4BCB3B" w14:textId="48687337" w:rsidR="00A472D8" w:rsidRDefault="00A472D8" w:rsidP="00A472D8">
      <w:pPr>
        <w:rPr>
          <w:rtl/>
          <w:lang w:eastAsia="he-IL"/>
        </w:rPr>
      </w:pPr>
      <w:bookmarkStart w:id="1849" w:name="_ETM_Q1_4878908"/>
      <w:bookmarkStart w:id="1850" w:name="_ETM_Q1_4878963"/>
      <w:bookmarkEnd w:id="1849"/>
      <w:bookmarkEnd w:id="1850"/>
      <w:r>
        <w:rPr>
          <w:rFonts w:hint="cs"/>
          <w:rtl/>
          <w:lang w:eastAsia="he-IL"/>
        </w:rPr>
        <w:t xml:space="preserve">סעיף 46(א), לגבי </w:t>
      </w:r>
      <w:r w:rsidR="00AF6295">
        <w:rPr>
          <w:rFonts w:hint="cs"/>
          <w:rtl/>
          <w:lang w:eastAsia="he-IL"/>
        </w:rPr>
        <w:t>רעש, יעסוק</w:t>
      </w:r>
      <w:bookmarkStart w:id="1851" w:name="_ETM_Q1_4885116"/>
      <w:bookmarkEnd w:id="1851"/>
      <w:r w:rsidR="00AF6295">
        <w:rPr>
          <w:rFonts w:hint="cs"/>
          <w:rtl/>
          <w:lang w:eastAsia="he-IL"/>
        </w:rPr>
        <w:t xml:space="preserve"> ברעש לא סביר בלבד. </w:t>
      </w:r>
    </w:p>
    <w:p w14:paraId="6A18D5FA" w14:textId="77777777" w:rsidR="00AF6295" w:rsidRDefault="00AF6295" w:rsidP="00A472D8">
      <w:pPr>
        <w:rPr>
          <w:rtl/>
          <w:lang w:eastAsia="he-IL"/>
        </w:rPr>
      </w:pPr>
      <w:bookmarkStart w:id="1852" w:name="_ETM_Q1_4887067"/>
      <w:bookmarkStart w:id="1853" w:name="_ETM_Q1_4887135"/>
      <w:bookmarkStart w:id="1854" w:name="_ETM_Q1_4887162"/>
      <w:bookmarkEnd w:id="1852"/>
      <w:bookmarkEnd w:id="1853"/>
      <w:bookmarkEnd w:id="1854"/>
    </w:p>
    <w:p w14:paraId="055DA50E" w14:textId="17763EB4" w:rsidR="00AF6295" w:rsidRDefault="00AF6295" w:rsidP="00AF6295">
      <w:pPr>
        <w:rPr>
          <w:rtl/>
          <w:lang w:eastAsia="he-IL"/>
        </w:rPr>
      </w:pPr>
      <w:bookmarkStart w:id="1855" w:name="_ETM_Q1_4887204"/>
      <w:bookmarkEnd w:id="1855"/>
      <w:r>
        <w:rPr>
          <w:rFonts w:hint="cs"/>
          <w:rtl/>
          <w:lang w:eastAsia="he-IL"/>
        </w:rPr>
        <w:t xml:space="preserve">סעיף 48 ו-51(א), לגבי הפעלת </w:t>
      </w:r>
      <w:bookmarkStart w:id="1856" w:name="_ETM_Q1_4887992"/>
      <w:bookmarkEnd w:id="1856"/>
      <w:r>
        <w:rPr>
          <w:rFonts w:hint="cs"/>
          <w:rtl/>
          <w:lang w:eastAsia="he-IL"/>
        </w:rPr>
        <w:t xml:space="preserve">מכונות וציוד גינון, גם בעניין של רעש. </w:t>
      </w:r>
      <w:bookmarkStart w:id="1857" w:name="_ETM_Q1_4893734"/>
      <w:bookmarkStart w:id="1858" w:name="_ETM_Q1_4893796"/>
      <w:bookmarkStart w:id="1859" w:name="_ETM_Q1_4893870"/>
      <w:bookmarkStart w:id="1860" w:name="_ETM_Q1_4893923"/>
      <w:bookmarkEnd w:id="1857"/>
      <w:bookmarkEnd w:id="1858"/>
      <w:bookmarkEnd w:id="1859"/>
      <w:bookmarkEnd w:id="1860"/>
      <w:r>
        <w:rPr>
          <w:rFonts w:hint="cs"/>
          <w:rtl/>
          <w:lang w:eastAsia="he-IL"/>
        </w:rPr>
        <w:t>ההרשאה</w:t>
      </w:r>
      <w:bookmarkStart w:id="1861" w:name="_ETM_Q1_4893426"/>
      <w:bookmarkEnd w:id="1861"/>
      <w:r>
        <w:rPr>
          <w:rFonts w:hint="cs"/>
          <w:rtl/>
          <w:lang w:eastAsia="he-IL"/>
        </w:rPr>
        <w:t xml:space="preserve"> שם לאחר תהיה לאחר מטעמו.</w:t>
      </w:r>
    </w:p>
    <w:p w14:paraId="672BAB0B" w14:textId="77777777" w:rsidR="00AF6295" w:rsidRDefault="00AF6295" w:rsidP="00AF6295">
      <w:pPr>
        <w:rPr>
          <w:rtl/>
          <w:lang w:eastAsia="he-IL"/>
        </w:rPr>
      </w:pPr>
      <w:bookmarkStart w:id="1862" w:name="_ETM_Q1_4897502"/>
      <w:bookmarkStart w:id="1863" w:name="_ETM_Q1_4897558"/>
      <w:bookmarkEnd w:id="1862"/>
      <w:bookmarkEnd w:id="1863"/>
    </w:p>
    <w:p w14:paraId="114DB0E5" w14:textId="592C505E" w:rsidR="00AF6295" w:rsidRDefault="00AF6295" w:rsidP="00AF6295">
      <w:pPr>
        <w:rPr>
          <w:rtl/>
          <w:lang w:eastAsia="he-IL"/>
        </w:rPr>
      </w:pPr>
      <w:bookmarkStart w:id="1864" w:name="_ETM_Q1_4897630"/>
      <w:bookmarkStart w:id="1865" w:name="_ETM_Q1_4897683"/>
      <w:bookmarkEnd w:id="1864"/>
      <w:bookmarkEnd w:id="1865"/>
      <w:r>
        <w:rPr>
          <w:rFonts w:hint="cs"/>
          <w:rtl/>
          <w:lang w:eastAsia="he-IL"/>
        </w:rPr>
        <w:t>בסעיף 17(א), החרגת לא יניח.</w:t>
      </w:r>
    </w:p>
    <w:p w14:paraId="1414096E" w14:textId="77777777" w:rsidR="00AF6295" w:rsidRDefault="00AF6295" w:rsidP="00AF6295">
      <w:pPr>
        <w:rPr>
          <w:rtl/>
          <w:lang w:eastAsia="he-IL"/>
        </w:rPr>
      </w:pPr>
      <w:bookmarkStart w:id="1866" w:name="_ETM_Q1_4897774"/>
      <w:bookmarkStart w:id="1867" w:name="_ETM_Q1_4897835"/>
      <w:bookmarkEnd w:id="1866"/>
      <w:bookmarkEnd w:id="1867"/>
    </w:p>
    <w:p w14:paraId="5FBA8E49" w14:textId="6D0703B5" w:rsidR="00AF6295" w:rsidRDefault="00AF6295" w:rsidP="00AF6295">
      <w:pPr>
        <w:rPr>
          <w:rtl/>
          <w:lang w:eastAsia="he-IL"/>
        </w:rPr>
      </w:pPr>
      <w:bookmarkStart w:id="1868" w:name="_ETM_Q1_4897886"/>
      <w:bookmarkStart w:id="1869" w:name="_ETM_Q1_4897949"/>
      <w:bookmarkEnd w:id="1868"/>
      <w:bookmarkEnd w:id="1869"/>
      <w:r>
        <w:rPr>
          <w:rFonts w:hint="cs"/>
          <w:rtl/>
          <w:lang w:eastAsia="he-IL"/>
        </w:rPr>
        <w:t xml:space="preserve">בסעיף </w:t>
      </w:r>
      <w:bookmarkStart w:id="1870" w:name="_ETM_Q1_4898614"/>
      <w:bookmarkEnd w:id="1870"/>
      <w:r>
        <w:rPr>
          <w:rFonts w:hint="cs"/>
          <w:rtl/>
          <w:lang w:eastAsia="he-IL"/>
        </w:rPr>
        <w:t>23(א) שזה פינוי פסולת</w:t>
      </w:r>
      <w:r w:rsidR="00C95BE4">
        <w:rPr>
          <w:rFonts w:hint="cs"/>
          <w:rtl/>
          <w:lang w:eastAsia="he-IL"/>
        </w:rPr>
        <w:t xml:space="preserve"> בניין, הסכמנו להשמיט את סעיף קטן </w:t>
      </w:r>
      <w:bookmarkStart w:id="1871" w:name="_ETM_Q1_4904121"/>
      <w:bookmarkEnd w:id="1871"/>
      <w:r w:rsidR="00C95BE4">
        <w:rPr>
          <w:rFonts w:hint="cs"/>
          <w:rtl/>
          <w:lang w:eastAsia="he-IL"/>
        </w:rPr>
        <w:t>(א) כך שהקנס יהיה רק אחרי קבלת התראה שזה כבר מוסדר בסעיף קטן (ב).</w:t>
      </w:r>
    </w:p>
    <w:p w14:paraId="798248E5" w14:textId="16337F17" w:rsidR="00C95BE4" w:rsidRDefault="00C95BE4" w:rsidP="00AF6295">
      <w:pPr>
        <w:rPr>
          <w:rtl/>
          <w:lang w:eastAsia="he-IL"/>
        </w:rPr>
      </w:pPr>
      <w:bookmarkStart w:id="1872" w:name="_ETM_Q1_4913960"/>
      <w:bookmarkStart w:id="1873" w:name="_ETM_Q1_4914025"/>
      <w:bookmarkStart w:id="1874" w:name="_ETM_Q1_4918020"/>
      <w:bookmarkEnd w:id="1872"/>
      <w:bookmarkEnd w:id="1873"/>
      <w:bookmarkEnd w:id="1874"/>
    </w:p>
    <w:p w14:paraId="509F5F9C" w14:textId="00CE43F0" w:rsidR="00C95BE4" w:rsidRDefault="00C95BE4" w:rsidP="00C95BE4">
      <w:pPr>
        <w:pStyle w:val="af6"/>
        <w:keepNext/>
        <w:rPr>
          <w:rtl/>
        </w:rPr>
      </w:pPr>
      <w:bookmarkStart w:id="1875" w:name="ET_yor_5292_293"/>
      <w:r w:rsidRPr="00C95BE4">
        <w:rPr>
          <w:rStyle w:val="TagStyle"/>
          <w:rtl/>
        </w:rPr>
        <w:t xml:space="preserve"> &lt;&lt; יור &gt;&gt; </w:t>
      </w:r>
      <w:r>
        <w:rPr>
          <w:rtl/>
        </w:rPr>
        <w:t>היו"ר אוסאמה סעדי:</w:t>
      </w:r>
      <w:r w:rsidRPr="00C95BE4">
        <w:rPr>
          <w:rStyle w:val="TagStyle"/>
          <w:rtl/>
        </w:rPr>
        <w:t xml:space="preserve"> &lt;&lt; יור &gt;&gt;</w:t>
      </w:r>
      <w:r w:rsidR="00044696">
        <w:rPr>
          <w:rtl/>
        </w:rPr>
        <w:t xml:space="preserve"> </w:t>
      </w:r>
      <w:bookmarkEnd w:id="1875"/>
    </w:p>
    <w:p w14:paraId="620D2D34" w14:textId="2E8C0B11" w:rsidR="00C95BE4" w:rsidRDefault="00C95BE4" w:rsidP="00C95BE4">
      <w:pPr>
        <w:pStyle w:val="KeepWithNext"/>
        <w:rPr>
          <w:rtl/>
          <w:lang w:eastAsia="he-IL"/>
        </w:rPr>
      </w:pPr>
    </w:p>
    <w:p w14:paraId="4D916996" w14:textId="20006D8D" w:rsidR="00C95BE4" w:rsidRDefault="00C95BE4" w:rsidP="00C95BE4">
      <w:pPr>
        <w:rPr>
          <w:rtl/>
          <w:lang w:eastAsia="he-IL"/>
        </w:rPr>
      </w:pPr>
      <w:bookmarkStart w:id="1876" w:name="_ETM_Q1_4918303"/>
      <w:bookmarkStart w:id="1877" w:name="_ETM_Q1_4918330"/>
      <w:bookmarkEnd w:id="1876"/>
      <w:bookmarkEnd w:id="1877"/>
      <w:r>
        <w:rPr>
          <w:rFonts w:hint="cs"/>
          <w:rtl/>
          <w:lang w:eastAsia="he-IL"/>
        </w:rPr>
        <w:t>לגבי סעיף 23(א), 23(ב)</w:t>
      </w:r>
      <w:bookmarkStart w:id="1878" w:name="_ETM_Q1_4919002"/>
      <w:bookmarkEnd w:id="1878"/>
      <w:r>
        <w:rPr>
          <w:rFonts w:hint="cs"/>
          <w:rtl/>
          <w:lang w:eastAsia="he-IL"/>
        </w:rPr>
        <w:t>, 23(ג), 23(ו), כל העניין הזה של</w:t>
      </w:r>
      <w:r w:rsidR="0007576F">
        <w:rPr>
          <w:rFonts w:hint="cs"/>
          <w:rtl/>
          <w:lang w:eastAsia="he-IL"/>
        </w:rPr>
        <w:t xml:space="preserve"> </w:t>
      </w:r>
      <w:r>
        <w:rPr>
          <w:rFonts w:hint="cs"/>
          <w:rtl/>
          <w:lang w:eastAsia="he-IL"/>
        </w:rPr>
        <w:t xml:space="preserve">פינוי פסולת </w:t>
      </w:r>
      <w:bookmarkStart w:id="1879" w:name="_ETM_Q1_4924276"/>
      <w:bookmarkEnd w:id="1879"/>
      <w:r>
        <w:rPr>
          <w:rFonts w:hint="cs"/>
          <w:rtl/>
          <w:lang w:eastAsia="he-IL"/>
        </w:rPr>
        <w:t>בניין, אני רואה שזה הכול</w:t>
      </w:r>
      <w:r w:rsidR="0007576F">
        <w:rPr>
          <w:rFonts w:hint="cs"/>
          <w:rtl/>
          <w:lang w:eastAsia="he-IL"/>
        </w:rPr>
        <w:t xml:space="preserve"> </w:t>
      </w:r>
      <w:r>
        <w:rPr>
          <w:rFonts w:hint="cs"/>
          <w:rtl/>
          <w:lang w:eastAsia="he-IL"/>
        </w:rPr>
        <w:t xml:space="preserve">דרגת קנס א' </w:t>
      </w:r>
      <w:bookmarkStart w:id="1880" w:name="_ETM_Q1_4929652"/>
      <w:bookmarkEnd w:id="1880"/>
      <w:r>
        <w:rPr>
          <w:rFonts w:hint="cs"/>
          <w:rtl/>
          <w:lang w:eastAsia="he-IL"/>
        </w:rPr>
        <w:t>שזו הדרגה הגבוהה ביותר והסכום הוא 730 שקלים. מאחר</w:t>
      </w:r>
      <w:bookmarkStart w:id="1881" w:name="_ETM_Q1_4933605"/>
      <w:bookmarkEnd w:id="1881"/>
      <w:r>
        <w:rPr>
          <w:rFonts w:hint="cs"/>
          <w:rtl/>
          <w:lang w:eastAsia="he-IL"/>
        </w:rPr>
        <w:t xml:space="preserve">, אדוני ראש המועצה, שזה צו חדש שרק </w:t>
      </w:r>
      <w:bookmarkStart w:id="1882" w:name="_ETM_Q1_4935178"/>
      <w:bookmarkEnd w:id="1882"/>
      <w:r>
        <w:rPr>
          <w:rFonts w:hint="cs"/>
          <w:rtl/>
          <w:lang w:eastAsia="he-IL"/>
        </w:rPr>
        <w:t>עכשיו אתם מתחילים בו, האם זה נכון להתחיל מיד בדרגת הקנס הגבוהה ביותר?</w:t>
      </w:r>
      <w:bookmarkStart w:id="1883" w:name="_ETM_Q1_4942676"/>
      <w:bookmarkEnd w:id="1883"/>
      <w:r>
        <w:rPr>
          <w:rFonts w:hint="cs"/>
          <w:rtl/>
          <w:lang w:eastAsia="he-IL"/>
        </w:rPr>
        <w:t xml:space="preserve"> בוא נתחיל עם דרגת קנס</w:t>
      </w:r>
      <w:r w:rsidR="0007576F">
        <w:rPr>
          <w:rFonts w:hint="cs"/>
          <w:rtl/>
          <w:lang w:eastAsia="he-IL"/>
        </w:rPr>
        <w:t xml:space="preserve"> </w:t>
      </w:r>
      <w:r>
        <w:rPr>
          <w:rFonts w:hint="cs"/>
          <w:rtl/>
          <w:lang w:eastAsia="he-IL"/>
        </w:rPr>
        <w:t xml:space="preserve">ב' </w:t>
      </w:r>
      <w:bookmarkStart w:id="1884" w:name="_ETM_Q1_4945850"/>
      <w:bookmarkEnd w:id="1884"/>
      <w:r>
        <w:rPr>
          <w:rFonts w:hint="cs"/>
          <w:rtl/>
          <w:lang w:eastAsia="he-IL"/>
        </w:rPr>
        <w:t xml:space="preserve">ונראה אם באמת אנשים </w:t>
      </w:r>
      <w:r>
        <w:rPr>
          <w:rtl/>
          <w:lang w:eastAsia="he-IL"/>
        </w:rPr>
        <w:t>–</w:t>
      </w:r>
      <w:r>
        <w:rPr>
          <w:rFonts w:hint="cs"/>
          <w:rtl/>
          <w:lang w:eastAsia="he-IL"/>
        </w:rPr>
        <w:t xml:space="preserve"> אחרי האזהרות, חינוך ופרסום </w:t>
      </w:r>
      <w:bookmarkStart w:id="1885" w:name="_ETM_Q1_4957122"/>
      <w:bookmarkEnd w:id="1885"/>
      <w:r>
        <w:rPr>
          <w:rFonts w:hint="cs"/>
          <w:rtl/>
          <w:lang w:eastAsia="he-IL"/>
        </w:rPr>
        <w:t xml:space="preserve">מטעמכם </w:t>
      </w:r>
      <w:r>
        <w:rPr>
          <w:rtl/>
          <w:lang w:eastAsia="he-IL"/>
        </w:rPr>
        <w:t>–</w:t>
      </w:r>
      <w:r>
        <w:rPr>
          <w:rFonts w:hint="cs"/>
          <w:rtl/>
          <w:lang w:eastAsia="he-IL"/>
        </w:rPr>
        <w:t xml:space="preserve"> ישתנו. אם אתם רואים שהקנס הזה הוא לא </w:t>
      </w:r>
      <w:bookmarkStart w:id="1886" w:name="_ETM_Q1_4963410"/>
      <w:bookmarkEnd w:id="1886"/>
      <w:r>
        <w:rPr>
          <w:rFonts w:hint="cs"/>
          <w:rtl/>
          <w:lang w:eastAsia="he-IL"/>
        </w:rPr>
        <w:t xml:space="preserve">מרתיע, כפי שאנחנו עושים במקומות אחרים, תבואו לכאן ותאמרו </w:t>
      </w:r>
      <w:bookmarkStart w:id="1887" w:name="_ETM_Q1_4966746"/>
      <w:bookmarkEnd w:id="1887"/>
      <w:r>
        <w:rPr>
          <w:rFonts w:hint="cs"/>
          <w:rtl/>
          <w:lang w:eastAsia="he-IL"/>
        </w:rPr>
        <w:t>שנתתם מאות דוחות אבל זה לא עוזר.</w:t>
      </w:r>
      <w:bookmarkStart w:id="1888" w:name="_ETM_Q1_4973250"/>
      <w:bookmarkEnd w:id="1888"/>
      <w:r>
        <w:rPr>
          <w:rFonts w:hint="cs"/>
          <w:rtl/>
          <w:lang w:eastAsia="he-IL"/>
        </w:rPr>
        <w:t xml:space="preserve"> אני הייתי מציע שלא נתחיל עם הקנס </w:t>
      </w:r>
      <w:bookmarkStart w:id="1889" w:name="_ETM_Q1_4983094"/>
      <w:bookmarkEnd w:id="1889"/>
      <w:r>
        <w:rPr>
          <w:rFonts w:hint="cs"/>
          <w:rtl/>
          <w:lang w:eastAsia="he-IL"/>
        </w:rPr>
        <w:t>הגבוה ביותר.</w:t>
      </w:r>
    </w:p>
    <w:p w14:paraId="0E04A158" w14:textId="62AE622B" w:rsidR="00C95BE4" w:rsidRDefault="00C95BE4" w:rsidP="00C95BE4">
      <w:pPr>
        <w:rPr>
          <w:rtl/>
          <w:lang w:eastAsia="he-IL"/>
        </w:rPr>
      </w:pPr>
      <w:bookmarkStart w:id="1890" w:name="_ETM_Q1_4985244"/>
      <w:bookmarkStart w:id="1891" w:name="_ETM_Q1_4985318"/>
      <w:bookmarkEnd w:id="1890"/>
      <w:bookmarkEnd w:id="1891"/>
    </w:p>
    <w:p w14:paraId="56F8E41C" w14:textId="18B6883F" w:rsidR="00C95BE4" w:rsidRDefault="00C95BE4" w:rsidP="00C95BE4">
      <w:pPr>
        <w:pStyle w:val="af9"/>
        <w:keepNext/>
        <w:rPr>
          <w:rtl/>
          <w:lang w:eastAsia="he-IL"/>
        </w:rPr>
      </w:pPr>
      <w:bookmarkStart w:id="1892" w:name="ET_guest_אחמד_אלאסד_294"/>
      <w:r w:rsidRPr="00C95BE4">
        <w:rPr>
          <w:rStyle w:val="TagStyle"/>
          <w:rtl/>
        </w:rPr>
        <w:t xml:space="preserve"> &lt;&lt; אורח &gt;&gt; </w:t>
      </w:r>
      <w:r>
        <w:rPr>
          <w:rtl/>
          <w:lang w:eastAsia="he-IL"/>
        </w:rPr>
        <w:t xml:space="preserve">אחמד </w:t>
      </w:r>
      <w:proofErr w:type="spellStart"/>
      <w:r>
        <w:rPr>
          <w:rtl/>
          <w:lang w:eastAsia="he-IL"/>
        </w:rPr>
        <w:t>אלאסד</w:t>
      </w:r>
      <w:proofErr w:type="spellEnd"/>
      <w:r>
        <w:rPr>
          <w:rtl/>
          <w:lang w:eastAsia="he-IL"/>
        </w:rPr>
        <w:t>:</w:t>
      </w:r>
      <w:r w:rsidRPr="00C95BE4">
        <w:rPr>
          <w:rStyle w:val="TagStyle"/>
          <w:rtl/>
        </w:rPr>
        <w:t xml:space="preserve"> &lt;&lt; אורח &gt;&gt;</w:t>
      </w:r>
      <w:r w:rsidR="00044696">
        <w:rPr>
          <w:rtl/>
          <w:lang w:eastAsia="he-IL"/>
        </w:rPr>
        <w:t xml:space="preserve"> </w:t>
      </w:r>
      <w:bookmarkEnd w:id="1892"/>
    </w:p>
    <w:p w14:paraId="114B5880" w14:textId="128EE239" w:rsidR="00C95BE4" w:rsidRDefault="00C95BE4" w:rsidP="00C95BE4">
      <w:pPr>
        <w:pStyle w:val="KeepWithNext"/>
        <w:rPr>
          <w:rtl/>
          <w:lang w:eastAsia="he-IL"/>
        </w:rPr>
      </w:pPr>
    </w:p>
    <w:p w14:paraId="0E894F45" w14:textId="464E93B8" w:rsidR="00C95BE4" w:rsidRDefault="00C95BE4" w:rsidP="00C95BE4">
      <w:pPr>
        <w:rPr>
          <w:rtl/>
          <w:lang w:eastAsia="he-IL"/>
        </w:rPr>
      </w:pPr>
      <w:bookmarkStart w:id="1893" w:name="_ETM_Q1_4986470"/>
      <w:bookmarkStart w:id="1894" w:name="_ETM_Q1_4986495"/>
      <w:bookmarkEnd w:id="1893"/>
      <w:bookmarkEnd w:id="1894"/>
      <w:r>
        <w:rPr>
          <w:rFonts w:hint="cs"/>
          <w:rtl/>
          <w:lang w:eastAsia="he-IL"/>
        </w:rPr>
        <w:t>אני אתייחס לזה.</w:t>
      </w:r>
      <w:r w:rsidR="0007576F">
        <w:rPr>
          <w:rFonts w:hint="cs"/>
          <w:rtl/>
          <w:lang w:eastAsia="he-IL"/>
        </w:rPr>
        <w:t xml:space="preserve"> </w:t>
      </w:r>
      <w:r>
        <w:rPr>
          <w:rFonts w:hint="cs"/>
          <w:rtl/>
          <w:lang w:eastAsia="he-IL"/>
        </w:rPr>
        <w:t>הבעיה של הרשות עם המשאיות היא</w:t>
      </w:r>
      <w:r w:rsidR="0007576F">
        <w:rPr>
          <w:rFonts w:hint="cs"/>
          <w:rtl/>
          <w:lang w:eastAsia="he-IL"/>
        </w:rPr>
        <w:t xml:space="preserve"> </w:t>
      </w:r>
      <w:bookmarkStart w:id="1895" w:name="_ETM_Q1_4993092"/>
      <w:bookmarkEnd w:id="1895"/>
      <w:r>
        <w:rPr>
          <w:rFonts w:hint="cs"/>
          <w:rtl/>
          <w:lang w:eastAsia="he-IL"/>
        </w:rPr>
        <w:t>עניין הכדאיות הכלכלית של נהגי המשאיות. נהג</w:t>
      </w:r>
      <w:r w:rsidR="0007576F">
        <w:rPr>
          <w:rFonts w:hint="cs"/>
          <w:rtl/>
          <w:lang w:eastAsia="he-IL"/>
        </w:rPr>
        <w:t xml:space="preserve"> </w:t>
      </w:r>
      <w:r>
        <w:rPr>
          <w:rFonts w:hint="cs"/>
          <w:rtl/>
          <w:lang w:eastAsia="he-IL"/>
        </w:rPr>
        <w:t xml:space="preserve">המשאית שעכשיו לוקח 20 טון או 40 טון </w:t>
      </w:r>
      <w:bookmarkStart w:id="1896" w:name="_ETM_Q1_4995358"/>
      <w:bookmarkEnd w:id="1896"/>
      <w:r>
        <w:rPr>
          <w:rFonts w:hint="cs"/>
          <w:rtl/>
          <w:lang w:eastAsia="he-IL"/>
        </w:rPr>
        <w:t>מאתר בנייה,</w:t>
      </w:r>
      <w:r w:rsidR="0007576F">
        <w:rPr>
          <w:rFonts w:hint="cs"/>
          <w:rtl/>
          <w:lang w:eastAsia="he-IL"/>
        </w:rPr>
        <w:t xml:space="preserve"> </w:t>
      </w:r>
      <w:r>
        <w:rPr>
          <w:rFonts w:hint="cs"/>
          <w:rtl/>
          <w:lang w:eastAsia="he-IL"/>
        </w:rPr>
        <w:t xml:space="preserve">הוא מקבל מאתר הטמנה </w:t>
      </w:r>
      <w:bookmarkStart w:id="1897" w:name="_ETM_Q1_4996568"/>
      <w:bookmarkEnd w:id="1897"/>
      <w:r>
        <w:rPr>
          <w:rFonts w:hint="cs"/>
          <w:rtl/>
          <w:lang w:eastAsia="he-IL"/>
        </w:rPr>
        <w:t xml:space="preserve">60 שקלים על כל טון כך שהוא יקבל 2,500 שקלים על 40 טון, אם תגיד לו 400 שקלים, הוא יגיד בסדר, אני אשלם את הקנס הזה ואזרוק את זה </w:t>
      </w:r>
      <w:proofErr w:type="spellStart"/>
      <w:r>
        <w:rPr>
          <w:rFonts w:hint="cs"/>
          <w:rtl/>
          <w:lang w:eastAsia="he-IL"/>
        </w:rPr>
        <w:t>בלקיה</w:t>
      </w:r>
      <w:proofErr w:type="spellEnd"/>
      <w:r>
        <w:rPr>
          <w:rFonts w:hint="cs"/>
          <w:rtl/>
          <w:lang w:eastAsia="he-IL"/>
        </w:rPr>
        <w:t>.</w:t>
      </w:r>
    </w:p>
    <w:p w14:paraId="4C9FC467" w14:textId="7E9D7290" w:rsidR="00C95BE4" w:rsidRDefault="00C95BE4" w:rsidP="00C95BE4">
      <w:pPr>
        <w:rPr>
          <w:rtl/>
          <w:lang w:eastAsia="he-IL"/>
        </w:rPr>
      </w:pPr>
      <w:bookmarkStart w:id="1898" w:name="_ETM_Q1_5008683"/>
      <w:bookmarkStart w:id="1899" w:name="_ETM_Q1_5008739"/>
      <w:bookmarkEnd w:id="1898"/>
      <w:bookmarkEnd w:id="1899"/>
    </w:p>
    <w:p w14:paraId="7940EC87" w14:textId="61511033" w:rsidR="00C95BE4" w:rsidRDefault="00C95BE4" w:rsidP="00C95BE4">
      <w:pPr>
        <w:pStyle w:val="a4"/>
        <w:keepNext/>
        <w:rPr>
          <w:rtl/>
        </w:rPr>
      </w:pPr>
      <w:bookmarkStart w:id="1900" w:name="ET_speaker_6157_295"/>
      <w:r w:rsidRPr="00C95BE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95BE4">
        <w:rPr>
          <w:rStyle w:val="TagStyle"/>
          <w:rtl/>
        </w:rPr>
        <w:t xml:space="preserve"> &lt;&lt; דובר &gt;&gt;</w:t>
      </w:r>
      <w:r w:rsidR="00044696">
        <w:rPr>
          <w:rtl/>
        </w:rPr>
        <w:t xml:space="preserve"> </w:t>
      </w:r>
      <w:bookmarkEnd w:id="1900"/>
    </w:p>
    <w:p w14:paraId="7601DBC0" w14:textId="40583BC7" w:rsidR="00C95BE4" w:rsidRDefault="00C95BE4" w:rsidP="00C95BE4">
      <w:pPr>
        <w:pStyle w:val="KeepWithNext"/>
        <w:rPr>
          <w:rtl/>
          <w:lang w:eastAsia="he-IL"/>
        </w:rPr>
      </w:pPr>
    </w:p>
    <w:p w14:paraId="13FA11D8" w14:textId="13831373" w:rsidR="00C95BE4" w:rsidRDefault="00C95BE4" w:rsidP="00C95BE4">
      <w:pPr>
        <w:rPr>
          <w:rtl/>
          <w:lang w:eastAsia="he-IL"/>
        </w:rPr>
      </w:pPr>
      <w:r>
        <w:rPr>
          <w:rFonts w:hint="cs"/>
          <w:rtl/>
          <w:lang w:eastAsia="he-IL"/>
        </w:rPr>
        <w:t xml:space="preserve">בדיוק. רציתי לומר שהסכום נמוך </w:t>
      </w:r>
      <w:bookmarkStart w:id="1901" w:name="_ETM_Q1_5011153"/>
      <w:bookmarkEnd w:id="1901"/>
      <w:r>
        <w:rPr>
          <w:rFonts w:hint="cs"/>
          <w:rtl/>
          <w:lang w:eastAsia="he-IL"/>
        </w:rPr>
        <w:t>מדי.</w:t>
      </w:r>
    </w:p>
    <w:p w14:paraId="17D43EFD" w14:textId="44813059" w:rsidR="00C95BE4" w:rsidRDefault="00C95BE4" w:rsidP="00C95BE4">
      <w:pPr>
        <w:rPr>
          <w:rtl/>
          <w:lang w:eastAsia="he-IL"/>
        </w:rPr>
      </w:pPr>
    </w:p>
    <w:p w14:paraId="2B28A844" w14:textId="308D7D1A" w:rsidR="00C95BE4" w:rsidRDefault="00C95BE4" w:rsidP="00C95BE4">
      <w:pPr>
        <w:pStyle w:val="a4"/>
        <w:keepNext/>
        <w:rPr>
          <w:rtl/>
        </w:rPr>
      </w:pPr>
      <w:bookmarkStart w:id="1902" w:name="ET_speaker_טליה_גמאל_296"/>
      <w:r w:rsidRPr="00C95BE4">
        <w:rPr>
          <w:rStyle w:val="TagStyle"/>
          <w:rtl/>
        </w:rPr>
        <w:t xml:space="preserve"> &lt;&lt; דובר &gt;&gt; </w:t>
      </w:r>
      <w:r>
        <w:rPr>
          <w:rtl/>
        </w:rPr>
        <w:t>טליה ג'מאל:</w:t>
      </w:r>
      <w:r w:rsidRPr="00C95BE4">
        <w:rPr>
          <w:rStyle w:val="TagStyle"/>
          <w:rtl/>
        </w:rPr>
        <w:t xml:space="preserve"> &lt;&lt; דובר &gt;&gt;</w:t>
      </w:r>
      <w:r w:rsidR="00044696">
        <w:rPr>
          <w:rtl/>
        </w:rPr>
        <w:t xml:space="preserve"> </w:t>
      </w:r>
      <w:bookmarkEnd w:id="1902"/>
    </w:p>
    <w:p w14:paraId="4FACED81" w14:textId="38204D8C" w:rsidR="00C95BE4" w:rsidRDefault="00C95BE4" w:rsidP="00C95BE4">
      <w:pPr>
        <w:pStyle w:val="KeepWithNext"/>
        <w:rPr>
          <w:rtl/>
          <w:lang w:eastAsia="he-IL"/>
        </w:rPr>
      </w:pPr>
    </w:p>
    <w:p w14:paraId="4A4BCBFA" w14:textId="2509E36F" w:rsidR="00C95BE4" w:rsidRDefault="00C95BE4" w:rsidP="00C95BE4">
      <w:pPr>
        <w:rPr>
          <w:rtl/>
          <w:lang w:eastAsia="he-IL"/>
        </w:rPr>
      </w:pPr>
      <w:bookmarkStart w:id="1903" w:name="_ETM_Q1_5011011"/>
      <w:bookmarkStart w:id="1904" w:name="_ETM_Q1_5011048"/>
      <w:bookmarkEnd w:id="1903"/>
      <w:bookmarkEnd w:id="1904"/>
      <w:r>
        <w:rPr>
          <w:rFonts w:hint="cs"/>
          <w:rtl/>
          <w:lang w:eastAsia="he-IL"/>
        </w:rPr>
        <w:t>730 שקלים זה הסכום המקסימלי.</w:t>
      </w:r>
    </w:p>
    <w:p w14:paraId="777D4B2C" w14:textId="1CB9C0DC" w:rsidR="00C95BE4" w:rsidRDefault="00C95BE4" w:rsidP="00C95BE4">
      <w:pPr>
        <w:rPr>
          <w:rtl/>
          <w:lang w:eastAsia="he-IL"/>
        </w:rPr>
      </w:pPr>
      <w:bookmarkStart w:id="1905" w:name="_ETM_Q1_5011878"/>
      <w:bookmarkStart w:id="1906" w:name="_ETM_Q1_5011933"/>
      <w:bookmarkEnd w:id="1905"/>
      <w:bookmarkEnd w:id="1906"/>
    </w:p>
    <w:p w14:paraId="1D2884BA" w14:textId="42D3569B" w:rsidR="00C95BE4" w:rsidRDefault="00C95BE4" w:rsidP="00C95BE4">
      <w:pPr>
        <w:pStyle w:val="a4"/>
        <w:keepNext/>
        <w:rPr>
          <w:rtl/>
        </w:rPr>
      </w:pPr>
      <w:bookmarkStart w:id="1907" w:name="ET_speaker_6157_297"/>
      <w:r w:rsidRPr="00C95BE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95BE4">
        <w:rPr>
          <w:rStyle w:val="TagStyle"/>
          <w:rtl/>
        </w:rPr>
        <w:t xml:space="preserve"> &lt;&lt; דובר &gt;&gt;</w:t>
      </w:r>
      <w:r w:rsidR="00044696">
        <w:rPr>
          <w:rtl/>
        </w:rPr>
        <w:t xml:space="preserve"> </w:t>
      </w:r>
      <w:bookmarkEnd w:id="1907"/>
    </w:p>
    <w:p w14:paraId="22B54E2C" w14:textId="2084ADC0" w:rsidR="00C95BE4" w:rsidRDefault="00C95BE4" w:rsidP="00C95BE4">
      <w:pPr>
        <w:pStyle w:val="KeepWithNext"/>
        <w:rPr>
          <w:rtl/>
          <w:lang w:eastAsia="he-IL"/>
        </w:rPr>
      </w:pPr>
    </w:p>
    <w:p w14:paraId="1D0A6855" w14:textId="500DF428" w:rsidR="00C95BE4" w:rsidRDefault="00C95BE4" w:rsidP="00C95BE4">
      <w:pPr>
        <w:rPr>
          <w:rtl/>
          <w:lang w:eastAsia="he-IL"/>
        </w:rPr>
      </w:pPr>
      <w:bookmarkStart w:id="1908" w:name="_ETM_Q1_5015985"/>
      <w:bookmarkStart w:id="1909" w:name="_ETM_Q1_5016023"/>
      <w:bookmarkEnd w:id="1908"/>
      <w:bookmarkEnd w:id="1909"/>
      <w:r>
        <w:rPr>
          <w:rFonts w:hint="cs"/>
          <w:rtl/>
          <w:lang w:eastAsia="he-IL"/>
        </w:rPr>
        <w:t xml:space="preserve">זה נמוך מדי אבל זה מה יש. </w:t>
      </w:r>
    </w:p>
    <w:p w14:paraId="746EF3E6" w14:textId="29AF9D8D" w:rsidR="00C95BE4" w:rsidRDefault="00C95BE4" w:rsidP="00C95BE4">
      <w:pPr>
        <w:rPr>
          <w:rtl/>
          <w:lang w:eastAsia="he-IL"/>
        </w:rPr>
      </w:pPr>
      <w:bookmarkStart w:id="1910" w:name="_ETM_Q1_5018883"/>
      <w:bookmarkStart w:id="1911" w:name="_ETM_Q1_5018945"/>
      <w:bookmarkEnd w:id="1910"/>
      <w:bookmarkEnd w:id="1911"/>
    </w:p>
    <w:p w14:paraId="513BF659" w14:textId="7C4CF98F" w:rsidR="00C95BE4" w:rsidRDefault="00C95BE4" w:rsidP="00C95BE4">
      <w:pPr>
        <w:pStyle w:val="af6"/>
        <w:keepNext/>
        <w:rPr>
          <w:rtl/>
        </w:rPr>
      </w:pPr>
      <w:bookmarkStart w:id="1912" w:name="ET_yor_5292_298"/>
      <w:r w:rsidRPr="00C95BE4">
        <w:rPr>
          <w:rStyle w:val="TagStyle"/>
          <w:rtl/>
        </w:rPr>
        <w:t xml:space="preserve"> &lt;&lt; יור &gt;&gt; </w:t>
      </w:r>
      <w:r>
        <w:rPr>
          <w:rtl/>
        </w:rPr>
        <w:t>היו"ר אוסאמה סעדי:</w:t>
      </w:r>
      <w:r w:rsidRPr="00C95BE4">
        <w:rPr>
          <w:rStyle w:val="TagStyle"/>
          <w:rtl/>
        </w:rPr>
        <w:t xml:space="preserve"> &lt;&lt; יור &gt;&gt;</w:t>
      </w:r>
      <w:r w:rsidR="00044696">
        <w:rPr>
          <w:rtl/>
        </w:rPr>
        <w:t xml:space="preserve"> </w:t>
      </w:r>
      <w:bookmarkEnd w:id="1912"/>
    </w:p>
    <w:p w14:paraId="69CCE878" w14:textId="74FF254C" w:rsidR="00C95BE4" w:rsidRDefault="00C95BE4" w:rsidP="00C95BE4">
      <w:pPr>
        <w:pStyle w:val="KeepWithNext"/>
        <w:rPr>
          <w:rtl/>
          <w:lang w:eastAsia="he-IL"/>
        </w:rPr>
      </w:pPr>
    </w:p>
    <w:p w14:paraId="7B46CF6A" w14:textId="0B8DCAFA" w:rsidR="00C95BE4" w:rsidRDefault="00C95BE4" w:rsidP="00C95BE4">
      <w:pPr>
        <w:rPr>
          <w:rtl/>
          <w:lang w:eastAsia="he-IL"/>
        </w:rPr>
      </w:pPr>
      <w:r>
        <w:rPr>
          <w:rFonts w:hint="cs"/>
          <w:rtl/>
          <w:lang w:eastAsia="he-IL"/>
        </w:rPr>
        <w:t xml:space="preserve">אני יודע שזה נמוך יחסית. </w:t>
      </w:r>
      <w:bookmarkStart w:id="1913" w:name="_ETM_Q1_5024333"/>
      <w:bookmarkStart w:id="1914" w:name="_ETM_Q1_5027916"/>
      <w:bookmarkEnd w:id="1913"/>
      <w:bookmarkEnd w:id="1914"/>
    </w:p>
    <w:p w14:paraId="3A6DB59B" w14:textId="3AC1D1CC" w:rsidR="00C95BE4" w:rsidRDefault="00C95BE4" w:rsidP="00C95BE4">
      <w:pPr>
        <w:rPr>
          <w:rtl/>
          <w:lang w:eastAsia="he-IL"/>
        </w:rPr>
      </w:pPr>
      <w:bookmarkStart w:id="1915" w:name="_ETM_Q1_5027975"/>
      <w:bookmarkEnd w:id="1915"/>
    </w:p>
    <w:p w14:paraId="389A5AF9" w14:textId="42FCC5A5" w:rsidR="00C95BE4" w:rsidRDefault="00C95BE4" w:rsidP="00C95BE4">
      <w:pPr>
        <w:pStyle w:val="af9"/>
        <w:keepNext/>
        <w:rPr>
          <w:rtl/>
          <w:lang w:eastAsia="he-IL"/>
        </w:rPr>
      </w:pPr>
      <w:bookmarkStart w:id="1916" w:name="ET_guest_אחמד_אלאסד_299"/>
      <w:r w:rsidRPr="00C95BE4">
        <w:rPr>
          <w:rStyle w:val="TagStyle"/>
          <w:rtl/>
        </w:rPr>
        <w:t xml:space="preserve"> &lt;&lt; אורח &gt;&gt; </w:t>
      </w:r>
      <w:r>
        <w:rPr>
          <w:rtl/>
          <w:lang w:eastAsia="he-IL"/>
        </w:rPr>
        <w:t xml:space="preserve">אחמד </w:t>
      </w:r>
      <w:proofErr w:type="spellStart"/>
      <w:r>
        <w:rPr>
          <w:rtl/>
          <w:lang w:eastAsia="he-IL"/>
        </w:rPr>
        <w:t>אלאסד</w:t>
      </w:r>
      <w:proofErr w:type="spellEnd"/>
      <w:r>
        <w:rPr>
          <w:rtl/>
          <w:lang w:eastAsia="he-IL"/>
        </w:rPr>
        <w:t>:</w:t>
      </w:r>
      <w:r w:rsidRPr="00C95BE4">
        <w:rPr>
          <w:rStyle w:val="TagStyle"/>
          <w:rtl/>
        </w:rPr>
        <w:t xml:space="preserve"> &lt;&lt; אורח &gt;&gt;</w:t>
      </w:r>
      <w:r w:rsidR="00044696">
        <w:rPr>
          <w:rtl/>
          <w:lang w:eastAsia="he-IL"/>
        </w:rPr>
        <w:t xml:space="preserve"> </w:t>
      </w:r>
      <w:bookmarkEnd w:id="1916"/>
    </w:p>
    <w:p w14:paraId="6902DB81" w14:textId="2DABC113" w:rsidR="00C95BE4" w:rsidRDefault="00C95BE4" w:rsidP="00C95BE4">
      <w:pPr>
        <w:pStyle w:val="KeepWithNext"/>
        <w:rPr>
          <w:rtl/>
          <w:lang w:eastAsia="he-IL"/>
        </w:rPr>
      </w:pPr>
    </w:p>
    <w:p w14:paraId="311ACE3E" w14:textId="788F9F19" w:rsidR="00C95BE4" w:rsidRDefault="00C95BE4" w:rsidP="00C95BE4">
      <w:pPr>
        <w:rPr>
          <w:rtl/>
          <w:lang w:eastAsia="he-IL"/>
        </w:rPr>
      </w:pPr>
      <w:r>
        <w:rPr>
          <w:rFonts w:hint="cs"/>
          <w:rtl/>
          <w:lang w:eastAsia="he-IL"/>
        </w:rPr>
        <w:t>אנחנו הולכים ליישם את זה אחרי הסברה. אנחנו גם נחלק אזהרה לפני כן.</w:t>
      </w:r>
      <w:r w:rsidR="0007576F">
        <w:rPr>
          <w:rFonts w:hint="cs"/>
          <w:rtl/>
          <w:lang w:eastAsia="he-IL"/>
        </w:rPr>
        <w:t xml:space="preserve"> </w:t>
      </w:r>
      <w:r>
        <w:rPr>
          <w:rFonts w:hint="cs"/>
          <w:rtl/>
          <w:lang w:eastAsia="he-IL"/>
        </w:rPr>
        <w:t>נותנים לו אפשרות לפנות את זה לפני שמטילים עליו קנס.</w:t>
      </w:r>
    </w:p>
    <w:p w14:paraId="4B78BBF0" w14:textId="71CEC053" w:rsidR="00C95BE4" w:rsidRDefault="00C95BE4" w:rsidP="00C95BE4">
      <w:pPr>
        <w:rPr>
          <w:rtl/>
          <w:lang w:eastAsia="he-IL"/>
        </w:rPr>
      </w:pPr>
      <w:bookmarkStart w:id="1917" w:name="_ETM_Q1_5038322"/>
      <w:bookmarkStart w:id="1918" w:name="_ETM_Q1_5038387"/>
      <w:bookmarkEnd w:id="1917"/>
      <w:bookmarkEnd w:id="1918"/>
    </w:p>
    <w:p w14:paraId="23B51DB3" w14:textId="3AB093AB" w:rsidR="00C95BE4" w:rsidRDefault="00C95BE4" w:rsidP="00C95BE4">
      <w:pPr>
        <w:pStyle w:val="af6"/>
        <w:keepNext/>
        <w:rPr>
          <w:rtl/>
        </w:rPr>
      </w:pPr>
      <w:bookmarkStart w:id="1919" w:name="ET_yor_5292_300"/>
      <w:r w:rsidRPr="00C95BE4">
        <w:rPr>
          <w:rStyle w:val="TagStyle"/>
          <w:rtl/>
        </w:rPr>
        <w:t xml:space="preserve"> &lt;&lt; יור &gt;&gt; </w:t>
      </w:r>
      <w:r>
        <w:rPr>
          <w:rtl/>
        </w:rPr>
        <w:t>היו"ר אוסאמה סעדי:</w:t>
      </w:r>
      <w:r w:rsidRPr="00C95BE4">
        <w:rPr>
          <w:rStyle w:val="TagStyle"/>
          <w:rtl/>
        </w:rPr>
        <w:t xml:space="preserve"> &lt;&lt; יור &gt;&gt;</w:t>
      </w:r>
      <w:r w:rsidR="00044696">
        <w:rPr>
          <w:rtl/>
        </w:rPr>
        <w:t xml:space="preserve"> </w:t>
      </w:r>
      <w:bookmarkEnd w:id="1919"/>
    </w:p>
    <w:p w14:paraId="629BED89" w14:textId="12F47DFC" w:rsidR="00C95BE4" w:rsidRDefault="00C95BE4" w:rsidP="00C95BE4">
      <w:pPr>
        <w:pStyle w:val="KeepWithNext"/>
        <w:rPr>
          <w:rtl/>
          <w:lang w:eastAsia="he-IL"/>
        </w:rPr>
      </w:pPr>
    </w:p>
    <w:p w14:paraId="4891DE86" w14:textId="27BB99C6" w:rsidR="00C95BE4" w:rsidRDefault="00C95BE4" w:rsidP="00C95BE4">
      <w:pPr>
        <w:rPr>
          <w:rtl/>
          <w:lang w:eastAsia="he-IL"/>
        </w:rPr>
      </w:pPr>
      <w:bookmarkStart w:id="1920" w:name="_ETM_Q1_5039500"/>
      <w:bookmarkStart w:id="1921" w:name="_ETM_Q1_5039538"/>
      <w:bookmarkEnd w:id="1920"/>
      <w:bookmarkEnd w:id="1921"/>
      <w:r>
        <w:rPr>
          <w:rFonts w:hint="cs"/>
          <w:rtl/>
          <w:lang w:eastAsia="he-IL"/>
        </w:rPr>
        <w:t xml:space="preserve">אני מקבל. בסדר. </w:t>
      </w:r>
    </w:p>
    <w:p w14:paraId="4F03886E" w14:textId="5595C5BE" w:rsidR="00C95BE4" w:rsidRDefault="00C95BE4" w:rsidP="00C95BE4">
      <w:pPr>
        <w:rPr>
          <w:rtl/>
          <w:lang w:eastAsia="he-IL"/>
        </w:rPr>
      </w:pPr>
      <w:bookmarkStart w:id="1922" w:name="_ETM_Q1_5042975"/>
      <w:bookmarkStart w:id="1923" w:name="_ETM_Q1_5043038"/>
      <w:bookmarkStart w:id="1924" w:name="_ETM_Q1_5043839"/>
      <w:bookmarkEnd w:id="1922"/>
      <w:bookmarkEnd w:id="1923"/>
      <w:bookmarkEnd w:id="1924"/>
    </w:p>
    <w:p w14:paraId="6DCFE56F" w14:textId="4AA861EC" w:rsidR="00C95BE4" w:rsidRDefault="00C95BE4" w:rsidP="00C95BE4">
      <w:pPr>
        <w:pStyle w:val="af9"/>
        <w:keepNext/>
        <w:rPr>
          <w:rtl/>
          <w:lang w:eastAsia="he-IL"/>
        </w:rPr>
      </w:pPr>
      <w:bookmarkStart w:id="1925" w:name="ET_guest_אחמד_אלאסד_301"/>
      <w:r w:rsidRPr="00C95BE4">
        <w:rPr>
          <w:rStyle w:val="TagStyle"/>
          <w:rtl/>
        </w:rPr>
        <w:t xml:space="preserve"> &lt;&lt; אורח &gt;&gt; </w:t>
      </w:r>
      <w:r>
        <w:rPr>
          <w:rtl/>
          <w:lang w:eastAsia="he-IL"/>
        </w:rPr>
        <w:t xml:space="preserve">אחמד </w:t>
      </w:r>
      <w:proofErr w:type="spellStart"/>
      <w:r>
        <w:rPr>
          <w:rtl/>
          <w:lang w:eastAsia="he-IL"/>
        </w:rPr>
        <w:t>אלאסד</w:t>
      </w:r>
      <w:proofErr w:type="spellEnd"/>
      <w:r>
        <w:rPr>
          <w:rtl/>
          <w:lang w:eastAsia="he-IL"/>
        </w:rPr>
        <w:t>:</w:t>
      </w:r>
      <w:r w:rsidRPr="00C95BE4">
        <w:rPr>
          <w:rStyle w:val="TagStyle"/>
          <w:rtl/>
        </w:rPr>
        <w:t xml:space="preserve"> &lt;&lt; אורח &gt;&gt;</w:t>
      </w:r>
      <w:r w:rsidR="00044696">
        <w:rPr>
          <w:rtl/>
          <w:lang w:eastAsia="he-IL"/>
        </w:rPr>
        <w:t xml:space="preserve"> </w:t>
      </w:r>
      <w:bookmarkEnd w:id="1925"/>
    </w:p>
    <w:p w14:paraId="5D42427E" w14:textId="51FDBA68" w:rsidR="00C95BE4" w:rsidRDefault="00C95BE4" w:rsidP="00C95BE4">
      <w:pPr>
        <w:pStyle w:val="KeepWithNext"/>
        <w:rPr>
          <w:rtl/>
          <w:lang w:eastAsia="he-IL"/>
        </w:rPr>
      </w:pPr>
    </w:p>
    <w:p w14:paraId="0DE5116F" w14:textId="3060D72E" w:rsidR="00C95BE4" w:rsidRDefault="00C95BE4" w:rsidP="00C95BE4">
      <w:pPr>
        <w:rPr>
          <w:rtl/>
          <w:lang w:eastAsia="he-IL"/>
        </w:rPr>
      </w:pPr>
      <w:bookmarkStart w:id="1926" w:name="_ETM_Q1_5044126"/>
      <w:bookmarkStart w:id="1927" w:name="_ETM_Q1_5044163"/>
      <w:bookmarkEnd w:id="1926"/>
      <w:bookmarkEnd w:id="1927"/>
      <w:r>
        <w:rPr>
          <w:rFonts w:hint="cs"/>
          <w:rtl/>
          <w:lang w:eastAsia="he-IL"/>
        </w:rPr>
        <w:t>אנחנו</w:t>
      </w:r>
      <w:r w:rsidR="0007576F">
        <w:rPr>
          <w:rFonts w:hint="cs"/>
          <w:rtl/>
          <w:lang w:eastAsia="he-IL"/>
        </w:rPr>
        <w:t xml:space="preserve"> </w:t>
      </w:r>
      <w:r>
        <w:rPr>
          <w:rFonts w:hint="cs"/>
          <w:rtl/>
          <w:lang w:eastAsia="he-IL"/>
        </w:rPr>
        <w:t xml:space="preserve">היום מסבסדים מכולות שמפנות </w:t>
      </w:r>
      <w:bookmarkStart w:id="1928" w:name="_ETM_Q1_5046041"/>
      <w:bookmarkEnd w:id="1928"/>
      <w:r>
        <w:rPr>
          <w:rFonts w:hint="cs"/>
          <w:rtl/>
          <w:lang w:eastAsia="he-IL"/>
        </w:rPr>
        <w:t xml:space="preserve">פסולת למרות מצבנו </w:t>
      </w:r>
      <w:r w:rsidR="00FA6C6D">
        <w:rPr>
          <w:rFonts w:hint="cs"/>
          <w:rtl/>
          <w:lang w:eastAsia="he-IL"/>
        </w:rPr>
        <w:t xml:space="preserve">הכלכלי הלא פשוט אבל אנחנו עושים את זה כדי לחנך את האנשים לפנות את </w:t>
      </w:r>
      <w:bookmarkStart w:id="1929" w:name="_ETM_Q1_5051069"/>
      <w:bookmarkEnd w:id="1929"/>
      <w:r w:rsidR="00FA6C6D">
        <w:rPr>
          <w:rFonts w:hint="cs"/>
          <w:rtl/>
          <w:lang w:eastAsia="he-IL"/>
        </w:rPr>
        <w:t>הפסולת לאתרים מוסדרים ולא להשלים אותה בשטחים הפתוחים.</w:t>
      </w:r>
    </w:p>
    <w:p w14:paraId="0F75EF3E" w14:textId="3C3CB980" w:rsidR="00FA6C6D" w:rsidRDefault="00FA6C6D" w:rsidP="00C95BE4">
      <w:pPr>
        <w:rPr>
          <w:rtl/>
          <w:lang w:eastAsia="he-IL"/>
        </w:rPr>
      </w:pPr>
      <w:bookmarkStart w:id="1930" w:name="_ETM_Q1_5058168"/>
      <w:bookmarkStart w:id="1931" w:name="_ETM_Q1_5058222"/>
      <w:bookmarkEnd w:id="1930"/>
      <w:bookmarkEnd w:id="1931"/>
    </w:p>
    <w:p w14:paraId="00A53181" w14:textId="6EBF12CC" w:rsidR="00FA6C6D" w:rsidRDefault="00FA6C6D" w:rsidP="00FA6C6D">
      <w:pPr>
        <w:pStyle w:val="af9"/>
        <w:keepNext/>
        <w:rPr>
          <w:rtl/>
          <w:lang w:eastAsia="he-IL"/>
        </w:rPr>
      </w:pPr>
      <w:bookmarkStart w:id="1932" w:name="ET_guest_571712_302"/>
      <w:r w:rsidRPr="00FA6C6D">
        <w:rPr>
          <w:rStyle w:val="TagStyle"/>
          <w:rtl/>
        </w:rPr>
        <w:t xml:space="preserve"> &lt;&lt; אורח &gt;&gt; </w:t>
      </w:r>
      <w:r>
        <w:rPr>
          <w:rtl/>
          <w:lang w:eastAsia="he-IL"/>
        </w:rPr>
        <w:t>יפעת רווה:</w:t>
      </w:r>
      <w:r w:rsidRPr="00FA6C6D">
        <w:rPr>
          <w:rStyle w:val="TagStyle"/>
          <w:rtl/>
        </w:rPr>
        <w:t xml:space="preserve"> &lt;&lt; אורח &gt;&gt;</w:t>
      </w:r>
      <w:r w:rsidR="00044696">
        <w:rPr>
          <w:rtl/>
          <w:lang w:eastAsia="he-IL"/>
        </w:rPr>
        <w:t xml:space="preserve"> </w:t>
      </w:r>
      <w:bookmarkEnd w:id="1932"/>
    </w:p>
    <w:p w14:paraId="0BF494AD" w14:textId="40F872C9" w:rsidR="00FA6C6D" w:rsidRDefault="00FA6C6D" w:rsidP="00FA6C6D">
      <w:pPr>
        <w:pStyle w:val="KeepWithNext"/>
        <w:rPr>
          <w:rtl/>
          <w:lang w:eastAsia="he-IL"/>
        </w:rPr>
      </w:pPr>
    </w:p>
    <w:p w14:paraId="16585CDE" w14:textId="4B91E3C7" w:rsidR="00FA6C6D" w:rsidRDefault="00FA6C6D" w:rsidP="00FA6C6D">
      <w:pPr>
        <w:rPr>
          <w:rtl/>
          <w:lang w:eastAsia="he-IL"/>
        </w:rPr>
      </w:pPr>
      <w:r>
        <w:rPr>
          <w:rFonts w:hint="cs"/>
          <w:rtl/>
          <w:lang w:eastAsia="he-IL"/>
        </w:rPr>
        <w:t>בדברים האלה אנחנו בדרך כלל עושים את המקסימום</w:t>
      </w:r>
      <w:r w:rsidR="0007576F">
        <w:rPr>
          <w:rFonts w:hint="cs"/>
          <w:rtl/>
          <w:lang w:eastAsia="he-IL"/>
        </w:rPr>
        <w:t xml:space="preserve"> </w:t>
      </w:r>
      <w:r>
        <w:rPr>
          <w:rFonts w:hint="cs"/>
          <w:rtl/>
          <w:lang w:eastAsia="he-IL"/>
        </w:rPr>
        <w:t>כי</w:t>
      </w:r>
      <w:r w:rsidR="0007576F">
        <w:rPr>
          <w:rFonts w:hint="cs"/>
          <w:rtl/>
          <w:lang w:eastAsia="he-IL"/>
        </w:rPr>
        <w:t xml:space="preserve"> </w:t>
      </w:r>
      <w:r>
        <w:rPr>
          <w:rFonts w:hint="cs"/>
          <w:rtl/>
          <w:lang w:eastAsia="he-IL"/>
        </w:rPr>
        <w:t xml:space="preserve">באמת זה עניין של כדאיות כלכלית וכפי </w:t>
      </w:r>
      <w:bookmarkStart w:id="1933" w:name="_ETM_Q1_5065099"/>
      <w:bookmarkEnd w:id="1933"/>
      <w:r>
        <w:rPr>
          <w:rFonts w:hint="cs"/>
          <w:rtl/>
          <w:lang w:eastAsia="he-IL"/>
        </w:rPr>
        <w:t xml:space="preserve">שאמר חבר הכנסת </w:t>
      </w:r>
      <w:proofErr w:type="spellStart"/>
      <w:r>
        <w:rPr>
          <w:rFonts w:hint="cs"/>
          <w:rtl/>
          <w:lang w:eastAsia="he-IL"/>
        </w:rPr>
        <w:t>רוטמן</w:t>
      </w:r>
      <w:proofErr w:type="spellEnd"/>
      <w:r>
        <w:rPr>
          <w:rFonts w:hint="cs"/>
          <w:rtl/>
          <w:lang w:eastAsia="he-IL"/>
        </w:rPr>
        <w:t xml:space="preserve"> זה סכום נמוך אבל זה הסכום המקסימלי האפשרי.</w:t>
      </w:r>
    </w:p>
    <w:p w14:paraId="334728E5" w14:textId="1EE7CC5B" w:rsidR="00FA6C6D" w:rsidRDefault="00FA6C6D" w:rsidP="00FA6C6D">
      <w:pPr>
        <w:rPr>
          <w:rtl/>
          <w:lang w:eastAsia="he-IL"/>
        </w:rPr>
      </w:pPr>
      <w:bookmarkStart w:id="1934" w:name="_ETM_Q1_5067164"/>
      <w:bookmarkStart w:id="1935" w:name="_ETM_Q1_5067226"/>
      <w:bookmarkEnd w:id="1934"/>
      <w:bookmarkEnd w:id="1935"/>
    </w:p>
    <w:p w14:paraId="3D978AD0" w14:textId="641BB87B" w:rsidR="00FA6C6D" w:rsidRDefault="00FA6C6D" w:rsidP="00FA6C6D">
      <w:pPr>
        <w:pStyle w:val="af6"/>
        <w:keepNext/>
        <w:rPr>
          <w:rtl/>
        </w:rPr>
      </w:pPr>
      <w:bookmarkStart w:id="1936" w:name="ET_yor_5292_303"/>
      <w:r w:rsidRPr="00FA6C6D">
        <w:rPr>
          <w:rStyle w:val="TagStyle"/>
          <w:rtl/>
        </w:rPr>
        <w:t xml:space="preserve"> &lt;&lt; יור &gt;&gt; </w:t>
      </w:r>
      <w:r>
        <w:rPr>
          <w:rtl/>
        </w:rPr>
        <w:t>היו"ר אוסאמה סעדי:</w:t>
      </w:r>
      <w:r w:rsidRPr="00FA6C6D">
        <w:rPr>
          <w:rStyle w:val="TagStyle"/>
          <w:rtl/>
        </w:rPr>
        <w:t xml:space="preserve"> &lt;&lt; יור &gt;&gt;</w:t>
      </w:r>
      <w:r w:rsidR="00044696">
        <w:rPr>
          <w:rtl/>
        </w:rPr>
        <w:t xml:space="preserve"> </w:t>
      </w:r>
      <w:bookmarkEnd w:id="1936"/>
    </w:p>
    <w:p w14:paraId="5DF923C2" w14:textId="39DDA304" w:rsidR="00FA6C6D" w:rsidRDefault="00FA6C6D" w:rsidP="00FA6C6D">
      <w:pPr>
        <w:pStyle w:val="KeepWithNext"/>
        <w:rPr>
          <w:rtl/>
          <w:lang w:eastAsia="he-IL"/>
        </w:rPr>
      </w:pPr>
    </w:p>
    <w:p w14:paraId="06C3AC9E" w14:textId="79AA735E" w:rsidR="00FA6C6D" w:rsidRDefault="00FA6C6D" w:rsidP="00FA6C6D">
      <w:pPr>
        <w:rPr>
          <w:rtl/>
          <w:lang w:eastAsia="he-IL"/>
        </w:rPr>
      </w:pPr>
      <w:r>
        <w:rPr>
          <w:rFonts w:hint="cs"/>
          <w:rtl/>
          <w:lang w:eastAsia="he-IL"/>
        </w:rPr>
        <w:t>אני מקבל.</w:t>
      </w:r>
    </w:p>
    <w:p w14:paraId="5FEEAA68" w14:textId="620C483F" w:rsidR="00FA6C6D" w:rsidRDefault="00FA6C6D" w:rsidP="00FA6C6D">
      <w:pPr>
        <w:rPr>
          <w:rtl/>
          <w:lang w:eastAsia="he-IL"/>
        </w:rPr>
      </w:pPr>
      <w:bookmarkStart w:id="1937" w:name="_ETM_Q1_5065342"/>
      <w:bookmarkStart w:id="1938" w:name="_ETM_Q1_5065409"/>
      <w:bookmarkStart w:id="1939" w:name="_ETM_Q1_5066606"/>
      <w:bookmarkEnd w:id="1937"/>
      <w:bookmarkEnd w:id="1938"/>
      <w:bookmarkEnd w:id="1939"/>
    </w:p>
    <w:p w14:paraId="0C3C8B61" w14:textId="742556B3" w:rsidR="00FA6C6D" w:rsidRDefault="00FA6C6D" w:rsidP="00FA6C6D">
      <w:pPr>
        <w:pStyle w:val="a4"/>
        <w:keepNext/>
        <w:rPr>
          <w:rtl/>
        </w:rPr>
      </w:pPr>
      <w:bookmarkStart w:id="1940" w:name="ET_speaker_טליה_גמאל_304"/>
      <w:r w:rsidRPr="00FA6C6D">
        <w:rPr>
          <w:rStyle w:val="TagStyle"/>
          <w:rtl/>
        </w:rPr>
        <w:t xml:space="preserve"> &lt;&lt; דובר &gt;&gt; </w:t>
      </w:r>
      <w:r>
        <w:rPr>
          <w:rtl/>
        </w:rPr>
        <w:t>טליה ג'מאל:</w:t>
      </w:r>
      <w:r w:rsidRPr="00FA6C6D">
        <w:rPr>
          <w:rStyle w:val="TagStyle"/>
          <w:rtl/>
        </w:rPr>
        <w:t xml:space="preserve"> &lt;&lt; דובר &gt;&gt;</w:t>
      </w:r>
      <w:r w:rsidR="00044696">
        <w:rPr>
          <w:rtl/>
        </w:rPr>
        <w:t xml:space="preserve"> </w:t>
      </w:r>
      <w:bookmarkEnd w:id="1940"/>
    </w:p>
    <w:p w14:paraId="04BB71C8" w14:textId="2608B40A" w:rsidR="00FA6C6D" w:rsidRDefault="00FA6C6D" w:rsidP="00FA6C6D">
      <w:pPr>
        <w:pStyle w:val="KeepWithNext"/>
        <w:rPr>
          <w:rtl/>
          <w:lang w:eastAsia="he-IL"/>
        </w:rPr>
      </w:pPr>
    </w:p>
    <w:p w14:paraId="36EFA7D2" w14:textId="20EFFF76" w:rsidR="00FA6C6D" w:rsidRDefault="00FA6C6D" w:rsidP="00FA6C6D">
      <w:pPr>
        <w:rPr>
          <w:rtl/>
          <w:lang w:eastAsia="he-IL"/>
        </w:rPr>
      </w:pPr>
      <w:bookmarkStart w:id="1941" w:name="_ETM_Q1_5066908"/>
      <w:bookmarkStart w:id="1942" w:name="_ETM_Q1_5066935"/>
      <w:bookmarkEnd w:id="1941"/>
      <w:bookmarkEnd w:id="1942"/>
      <w:r>
        <w:rPr>
          <w:rFonts w:hint="cs"/>
          <w:rtl/>
          <w:lang w:eastAsia="he-IL"/>
        </w:rPr>
        <w:t>אני אסיים</w:t>
      </w:r>
      <w:r w:rsidR="0007576F">
        <w:rPr>
          <w:rFonts w:hint="cs"/>
          <w:rtl/>
          <w:lang w:eastAsia="he-IL"/>
        </w:rPr>
        <w:t xml:space="preserve"> </w:t>
      </w:r>
      <w:bookmarkStart w:id="1943" w:name="_ETM_Q1_5068252"/>
      <w:bookmarkEnd w:id="1943"/>
      <w:r>
        <w:rPr>
          <w:rFonts w:hint="cs"/>
          <w:rtl/>
          <w:lang w:eastAsia="he-IL"/>
        </w:rPr>
        <w:t xml:space="preserve">ואומר לפרוטוקול את הדברים עליהם הסכמנו ולאחר מכן </w:t>
      </w:r>
      <w:bookmarkStart w:id="1944" w:name="_ETM_Q1_5066970"/>
      <w:bookmarkEnd w:id="1944"/>
      <w:r>
        <w:rPr>
          <w:rFonts w:hint="cs"/>
          <w:rtl/>
          <w:lang w:eastAsia="he-IL"/>
        </w:rPr>
        <w:t>יש כמה שאלות.</w:t>
      </w:r>
    </w:p>
    <w:p w14:paraId="76F24F44" w14:textId="77777777" w:rsidR="00FA6C6D" w:rsidRDefault="00FA6C6D" w:rsidP="00FA6C6D">
      <w:pPr>
        <w:rPr>
          <w:rtl/>
          <w:lang w:eastAsia="he-IL"/>
        </w:rPr>
      </w:pPr>
    </w:p>
    <w:p w14:paraId="1C9CD50C" w14:textId="225A72D9" w:rsidR="00FA6C6D" w:rsidRDefault="00FA6C6D" w:rsidP="00FA6C6D">
      <w:pPr>
        <w:rPr>
          <w:rtl/>
          <w:lang w:eastAsia="he-IL"/>
        </w:rPr>
      </w:pPr>
      <w:bookmarkStart w:id="1945" w:name="_ETM_Q1_5070722"/>
      <w:bookmarkStart w:id="1946" w:name="_ETM_Q1_5070786"/>
      <w:bookmarkEnd w:id="1945"/>
      <w:bookmarkEnd w:id="1946"/>
      <w:r>
        <w:rPr>
          <w:rFonts w:hint="cs"/>
          <w:rtl/>
          <w:lang w:eastAsia="he-IL"/>
        </w:rPr>
        <w:t xml:space="preserve">סעיף 46(ב), לגבי הרעש של בעלי עסקים, אנחנו </w:t>
      </w:r>
      <w:bookmarkStart w:id="1947" w:name="_ETM_Q1_5073499"/>
      <w:bookmarkEnd w:id="1947"/>
      <w:r>
        <w:rPr>
          <w:rFonts w:hint="cs"/>
          <w:rtl/>
          <w:lang w:eastAsia="he-IL"/>
        </w:rPr>
        <w:t>אומרים רעש בלתי סביר.</w:t>
      </w:r>
    </w:p>
    <w:p w14:paraId="02F4B75E" w14:textId="77777777" w:rsidR="00FA6C6D" w:rsidRDefault="00FA6C6D" w:rsidP="00FA6C6D">
      <w:pPr>
        <w:rPr>
          <w:rtl/>
          <w:lang w:eastAsia="he-IL"/>
        </w:rPr>
      </w:pPr>
      <w:bookmarkStart w:id="1948" w:name="_ETM_Q1_5078690"/>
      <w:bookmarkStart w:id="1949" w:name="_ETM_Q1_5078747"/>
      <w:bookmarkStart w:id="1950" w:name="_ETM_Q1_5078794"/>
      <w:bookmarkEnd w:id="1948"/>
      <w:bookmarkEnd w:id="1949"/>
      <w:bookmarkEnd w:id="1950"/>
    </w:p>
    <w:p w14:paraId="012B3E09" w14:textId="4400170A" w:rsidR="00FA6C6D" w:rsidRDefault="00FA6C6D" w:rsidP="00FA6C6D">
      <w:pPr>
        <w:rPr>
          <w:rtl/>
          <w:lang w:eastAsia="he-IL"/>
        </w:rPr>
      </w:pPr>
      <w:bookmarkStart w:id="1951" w:name="_ETM_Q1_5078832"/>
      <w:bookmarkEnd w:id="1951"/>
      <w:r>
        <w:rPr>
          <w:rFonts w:hint="cs"/>
          <w:rtl/>
          <w:lang w:eastAsia="he-IL"/>
        </w:rPr>
        <w:t xml:space="preserve">סעיף 60 </w:t>
      </w:r>
      <w:bookmarkStart w:id="1952" w:name="_ETM_Q1_5081645"/>
      <w:bookmarkEnd w:id="1952"/>
      <w:r>
        <w:rPr>
          <w:rFonts w:hint="cs"/>
          <w:rtl/>
          <w:lang w:eastAsia="he-IL"/>
        </w:rPr>
        <w:t>לגבי</w:t>
      </w:r>
      <w:r w:rsidR="0007576F">
        <w:rPr>
          <w:rFonts w:hint="cs"/>
          <w:rtl/>
          <w:lang w:eastAsia="he-IL"/>
        </w:rPr>
        <w:t xml:space="preserve"> </w:t>
      </w:r>
      <w:r>
        <w:rPr>
          <w:rFonts w:hint="cs"/>
          <w:rtl/>
          <w:lang w:eastAsia="he-IL"/>
        </w:rPr>
        <w:t xml:space="preserve">מעשים בגן, הפרעה זה </w:t>
      </w:r>
      <w:bookmarkStart w:id="1953" w:name="_ETM_Q1_5078630"/>
      <w:bookmarkEnd w:id="1953"/>
      <w:r>
        <w:rPr>
          <w:rFonts w:hint="cs"/>
          <w:rtl/>
          <w:lang w:eastAsia="he-IL"/>
        </w:rPr>
        <w:t>רק למעט רעש סביר.</w:t>
      </w:r>
      <w:bookmarkStart w:id="1954" w:name="_ETM_Q1_5080446"/>
      <w:bookmarkEnd w:id="1954"/>
    </w:p>
    <w:p w14:paraId="3BAF7F95" w14:textId="77777777" w:rsidR="00FA6C6D" w:rsidRDefault="00FA6C6D" w:rsidP="00FA6C6D">
      <w:pPr>
        <w:rPr>
          <w:rtl/>
          <w:lang w:eastAsia="he-IL"/>
        </w:rPr>
      </w:pPr>
      <w:bookmarkStart w:id="1955" w:name="_ETM_Q1_5080520"/>
      <w:bookmarkEnd w:id="1955"/>
    </w:p>
    <w:p w14:paraId="56BE58D6" w14:textId="0B46CF19" w:rsidR="00FA6C6D" w:rsidRDefault="00FA6C6D" w:rsidP="00FA6C6D">
      <w:pPr>
        <w:rPr>
          <w:rtl/>
          <w:lang w:eastAsia="he-IL"/>
        </w:rPr>
      </w:pPr>
      <w:bookmarkStart w:id="1956" w:name="_ETM_Q1_5080535"/>
      <w:bookmarkStart w:id="1957" w:name="_ETM_Q1_5080562"/>
      <w:bookmarkEnd w:id="1956"/>
      <w:bookmarkEnd w:id="1957"/>
      <w:r>
        <w:rPr>
          <w:rFonts w:hint="cs"/>
          <w:rtl/>
          <w:lang w:eastAsia="he-IL"/>
        </w:rPr>
        <w:t xml:space="preserve">סעיף 16(ג) לגבי שקית סגורה בפח, אנחנו מבטלים את הסעיף הזה </w:t>
      </w:r>
      <w:bookmarkStart w:id="1958" w:name="_ETM_Q1_5083313"/>
      <w:bookmarkEnd w:id="1958"/>
      <w:r>
        <w:rPr>
          <w:rFonts w:hint="cs"/>
          <w:rtl/>
          <w:lang w:eastAsia="he-IL"/>
        </w:rPr>
        <w:t xml:space="preserve">לחלוטין. </w:t>
      </w:r>
    </w:p>
    <w:p w14:paraId="3683A050" w14:textId="77777777" w:rsidR="00FA6C6D" w:rsidRDefault="00FA6C6D" w:rsidP="00FA6C6D">
      <w:pPr>
        <w:rPr>
          <w:rtl/>
          <w:lang w:eastAsia="he-IL"/>
        </w:rPr>
      </w:pPr>
      <w:bookmarkStart w:id="1959" w:name="_ETM_Q1_5088751"/>
      <w:bookmarkStart w:id="1960" w:name="_ETM_Q1_5088807"/>
      <w:bookmarkEnd w:id="1959"/>
      <w:bookmarkEnd w:id="1960"/>
    </w:p>
    <w:p w14:paraId="72A9F9AC" w14:textId="3B45AAD5" w:rsidR="00FA6C6D" w:rsidRDefault="00FA6C6D" w:rsidP="00FA6C6D">
      <w:pPr>
        <w:rPr>
          <w:rtl/>
          <w:lang w:eastAsia="he-IL"/>
        </w:rPr>
      </w:pPr>
      <w:bookmarkStart w:id="1961" w:name="_ETM_Q1_5088864"/>
      <w:bookmarkStart w:id="1962" w:name="_ETM_Q1_5088924"/>
      <w:bookmarkEnd w:id="1961"/>
      <w:bookmarkEnd w:id="1962"/>
      <w:r>
        <w:rPr>
          <w:rFonts w:hint="cs"/>
          <w:rtl/>
          <w:lang w:eastAsia="he-IL"/>
        </w:rPr>
        <w:t>סעיף 46(א) לגבי רעש, אנחנו מצמצמים. לא ניתן קנסות בין השעות 14:00 ל-16:00.</w:t>
      </w:r>
      <w:bookmarkStart w:id="1963" w:name="_ETM_Q1_5093395"/>
      <w:bookmarkEnd w:id="1963"/>
    </w:p>
    <w:p w14:paraId="7AB7899D" w14:textId="77777777" w:rsidR="00FA6C6D" w:rsidRDefault="00FA6C6D" w:rsidP="00FA6C6D">
      <w:pPr>
        <w:rPr>
          <w:rtl/>
          <w:lang w:eastAsia="he-IL"/>
        </w:rPr>
      </w:pPr>
      <w:bookmarkStart w:id="1964" w:name="_ETM_Q1_5093457"/>
      <w:bookmarkEnd w:id="1964"/>
    </w:p>
    <w:p w14:paraId="6E273CE0" w14:textId="748D248C" w:rsidR="00FA6C6D" w:rsidRDefault="00FA6C6D" w:rsidP="00FA6C6D">
      <w:pPr>
        <w:rPr>
          <w:rtl/>
          <w:lang w:eastAsia="he-IL"/>
        </w:rPr>
      </w:pPr>
      <w:bookmarkStart w:id="1965" w:name="_ETM_Q1_5093522"/>
      <w:bookmarkStart w:id="1966" w:name="_ETM_Q1_5093569"/>
      <w:bookmarkEnd w:id="1965"/>
      <w:bookmarkEnd w:id="1966"/>
      <w:r>
        <w:rPr>
          <w:rFonts w:hint="cs"/>
          <w:rtl/>
          <w:lang w:eastAsia="he-IL"/>
        </w:rPr>
        <w:t xml:space="preserve">אלה ההסכמות שכבר היו. </w:t>
      </w:r>
      <w:bookmarkStart w:id="1967" w:name="_ETM_Q1_5095872"/>
      <w:bookmarkStart w:id="1968" w:name="_ETM_Q1_5097304"/>
      <w:bookmarkEnd w:id="1967"/>
      <w:bookmarkEnd w:id="1968"/>
    </w:p>
    <w:p w14:paraId="3E671182" w14:textId="06F422B7" w:rsidR="00FA6C6D" w:rsidRDefault="00FA6C6D" w:rsidP="00FA6C6D">
      <w:pPr>
        <w:rPr>
          <w:rtl/>
          <w:lang w:eastAsia="he-IL"/>
        </w:rPr>
      </w:pPr>
      <w:bookmarkStart w:id="1969" w:name="_ETM_Q1_5097361"/>
      <w:bookmarkEnd w:id="1969"/>
    </w:p>
    <w:p w14:paraId="5EE47A67" w14:textId="4D9F76E7" w:rsidR="00FA6C6D" w:rsidRDefault="00FA6C6D" w:rsidP="00FA6C6D">
      <w:pPr>
        <w:pStyle w:val="af6"/>
        <w:keepNext/>
        <w:rPr>
          <w:rtl/>
        </w:rPr>
      </w:pPr>
      <w:bookmarkStart w:id="1970" w:name="ET_yor_5292_305"/>
      <w:r w:rsidRPr="00FA6C6D">
        <w:rPr>
          <w:rStyle w:val="TagStyle"/>
          <w:rtl/>
        </w:rPr>
        <w:t xml:space="preserve"> &lt;&lt; יור &gt;&gt; </w:t>
      </w:r>
      <w:r>
        <w:rPr>
          <w:rtl/>
        </w:rPr>
        <w:t>היו"ר אוסאמה סעדי:</w:t>
      </w:r>
      <w:r w:rsidRPr="00FA6C6D">
        <w:rPr>
          <w:rStyle w:val="TagStyle"/>
          <w:rtl/>
        </w:rPr>
        <w:t xml:space="preserve"> &lt;&lt; יור &gt;&gt;</w:t>
      </w:r>
      <w:r w:rsidR="00044696">
        <w:rPr>
          <w:rtl/>
        </w:rPr>
        <w:t xml:space="preserve"> </w:t>
      </w:r>
      <w:bookmarkEnd w:id="1970"/>
    </w:p>
    <w:p w14:paraId="4099E450" w14:textId="6AD8A248" w:rsidR="00FA6C6D" w:rsidRDefault="00FA6C6D" w:rsidP="00FA6C6D">
      <w:pPr>
        <w:pStyle w:val="KeepWithNext"/>
        <w:rPr>
          <w:rtl/>
          <w:lang w:eastAsia="he-IL"/>
        </w:rPr>
      </w:pPr>
    </w:p>
    <w:p w14:paraId="13D6A077" w14:textId="746070BE" w:rsidR="00FA6C6D" w:rsidRDefault="00FA6C6D" w:rsidP="00FA6C6D">
      <w:pPr>
        <w:rPr>
          <w:rtl/>
          <w:lang w:eastAsia="he-IL"/>
        </w:rPr>
      </w:pPr>
      <w:r>
        <w:rPr>
          <w:rFonts w:hint="cs"/>
          <w:rtl/>
          <w:lang w:eastAsia="he-IL"/>
        </w:rPr>
        <w:t>יש שאלות?</w:t>
      </w:r>
    </w:p>
    <w:p w14:paraId="4028EE69" w14:textId="5D29AD1B" w:rsidR="00FA6C6D" w:rsidRDefault="00FA6C6D" w:rsidP="00FA6C6D">
      <w:pPr>
        <w:rPr>
          <w:rtl/>
          <w:lang w:eastAsia="he-IL"/>
        </w:rPr>
      </w:pPr>
      <w:bookmarkStart w:id="1971" w:name="_ETM_Q1_5097270"/>
      <w:bookmarkStart w:id="1972" w:name="_ETM_Q1_5097323"/>
      <w:bookmarkEnd w:id="1971"/>
      <w:bookmarkEnd w:id="1972"/>
    </w:p>
    <w:p w14:paraId="22E2C1CC" w14:textId="3CBFEC85" w:rsidR="00FA6C6D" w:rsidRDefault="00FA6C6D" w:rsidP="00FA6C6D">
      <w:pPr>
        <w:pStyle w:val="a4"/>
        <w:keepNext/>
        <w:rPr>
          <w:rtl/>
        </w:rPr>
      </w:pPr>
      <w:bookmarkStart w:id="1973" w:name="ET_speaker_טליה_גמאל_306"/>
      <w:r w:rsidRPr="00FA6C6D">
        <w:rPr>
          <w:rStyle w:val="TagStyle"/>
          <w:rtl/>
        </w:rPr>
        <w:t xml:space="preserve"> &lt;&lt; דובר &gt;&gt; </w:t>
      </w:r>
      <w:r>
        <w:rPr>
          <w:rtl/>
        </w:rPr>
        <w:t>טליה ג'מאל:</w:t>
      </w:r>
      <w:r w:rsidRPr="00FA6C6D">
        <w:rPr>
          <w:rStyle w:val="TagStyle"/>
          <w:rtl/>
        </w:rPr>
        <w:t xml:space="preserve"> &lt;&lt; דובר &gt;&gt;</w:t>
      </w:r>
      <w:r w:rsidR="00044696">
        <w:rPr>
          <w:rtl/>
        </w:rPr>
        <w:t xml:space="preserve"> </w:t>
      </w:r>
      <w:bookmarkEnd w:id="1973"/>
    </w:p>
    <w:p w14:paraId="58CE47DA" w14:textId="7CA7561A" w:rsidR="00FA6C6D" w:rsidRDefault="00FA6C6D" w:rsidP="00FA6C6D">
      <w:pPr>
        <w:pStyle w:val="KeepWithNext"/>
        <w:rPr>
          <w:rtl/>
          <w:lang w:eastAsia="he-IL"/>
        </w:rPr>
      </w:pPr>
    </w:p>
    <w:p w14:paraId="3A9F1077" w14:textId="4F61889D" w:rsidR="00FA6C6D" w:rsidRDefault="00FA6C6D" w:rsidP="00FA6C6D">
      <w:pPr>
        <w:rPr>
          <w:rtl/>
          <w:lang w:eastAsia="he-IL"/>
        </w:rPr>
      </w:pPr>
      <w:r>
        <w:rPr>
          <w:rFonts w:hint="cs"/>
          <w:rtl/>
          <w:lang w:eastAsia="he-IL"/>
        </w:rPr>
        <w:t xml:space="preserve">כן. יש כמה שאלות. יש לנו את הנושא של </w:t>
      </w:r>
      <w:bookmarkStart w:id="1974" w:name="_ETM_Q1_5101139"/>
      <w:bookmarkEnd w:id="1974"/>
      <w:r>
        <w:rPr>
          <w:rFonts w:hint="cs"/>
          <w:rtl/>
          <w:lang w:eastAsia="he-IL"/>
        </w:rPr>
        <w:t xml:space="preserve">המפגעים. הגדרת המפגעים. בגלל שזה מפגע וזה בריאותי, אנחנו נותנים </w:t>
      </w:r>
      <w:bookmarkStart w:id="1975" w:name="_ETM_Q1_5101900"/>
      <w:bookmarkEnd w:id="1975"/>
      <w:r>
        <w:rPr>
          <w:rFonts w:hint="cs"/>
          <w:rtl/>
          <w:lang w:eastAsia="he-IL"/>
        </w:rPr>
        <w:t xml:space="preserve">קנס מקסימלי בסכום 730 שקלים. בתוך חוק העזר יש הרבה </w:t>
      </w:r>
      <w:bookmarkStart w:id="1976" w:name="_ETM_Q1_5109670"/>
      <w:bookmarkEnd w:id="1976"/>
      <w:r>
        <w:rPr>
          <w:rFonts w:hint="cs"/>
          <w:rtl/>
          <w:lang w:eastAsia="he-IL"/>
        </w:rPr>
        <w:t xml:space="preserve">מאוד הגדרות למפגעים ויש כאן כמה דברים שהצענו </w:t>
      </w:r>
      <w:proofErr w:type="spellStart"/>
      <w:r>
        <w:rPr>
          <w:rFonts w:hint="cs"/>
          <w:rtl/>
          <w:lang w:eastAsia="he-IL"/>
        </w:rPr>
        <w:t>להחריג</w:t>
      </w:r>
      <w:proofErr w:type="spellEnd"/>
      <w:r>
        <w:rPr>
          <w:rFonts w:hint="cs"/>
          <w:rtl/>
          <w:lang w:eastAsia="he-IL"/>
        </w:rPr>
        <w:t>.</w:t>
      </w:r>
    </w:p>
    <w:p w14:paraId="6BC2DCF4" w14:textId="77777777" w:rsidR="00FA6C6D" w:rsidRDefault="00FA6C6D" w:rsidP="00FA6C6D">
      <w:pPr>
        <w:rPr>
          <w:rtl/>
          <w:lang w:eastAsia="he-IL"/>
        </w:rPr>
      </w:pPr>
      <w:bookmarkStart w:id="1977" w:name="_ETM_Q1_5115074"/>
      <w:bookmarkStart w:id="1978" w:name="_ETM_Q1_5115138"/>
      <w:bookmarkStart w:id="1979" w:name="_ETM_Q1_5115169"/>
      <w:bookmarkEnd w:id="1977"/>
      <w:bookmarkEnd w:id="1978"/>
      <w:bookmarkEnd w:id="1979"/>
    </w:p>
    <w:p w14:paraId="2DA36864" w14:textId="6891CB90" w:rsidR="00FA6C6D" w:rsidRDefault="00FA6C6D" w:rsidP="00FA6C6D">
      <w:pPr>
        <w:rPr>
          <w:rtl/>
          <w:lang w:eastAsia="he-IL"/>
        </w:rPr>
      </w:pPr>
      <w:bookmarkStart w:id="1980" w:name="_ETM_Q1_5115213"/>
      <w:bookmarkEnd w:id="1980"/>
      <w:r>
        <w:rPr>
          <w:rFonts w:hint="cs"/>
          <w:rtl/>
          <w:lang w:eastAsia="he-IL"/>
        </w:rPr>
        <w:t xml:space="preserve">הדבר </w:t>
      </w:r>
      <w:bookmarkStart w:id="1981" w:name="_ETM_Q1_5115786"/>
      <w:bookmarkEnd w:id="1981"/>
      <w:r>
        <w:rPr>
          <w:rFonts w:hint="cs"/>
          <w:rtl/>
          <w:lang w:eastAsia="he-IL"/>
        </w:rPr>
        <w:t xml:space="preserve">הראשון הוא פסקה (30) </w:t>
      </w:r>
      <w:bookmarkStart w:id="1982" w:name="_ETM_Q1_5116253"/>
      <w:bookmarkEnd w:id="1982"/>
      <w:r>
        <w:rPr>
          <w:rFonts w:hint="cs"/>
          <w:rtl/>
          <w:lang w:eastAsia="he-IL"/>
        </w:rPr>
        <w:t>שמדברת על אחסנה או הכנה של מזון ומכירת</w:t>
      </w:r>
      <w:bookmarkStart w:id="1983" w:name="_ETM_Q1_5123137"/>
      <w:bookmarkEnd w:id="1983"/>
      <w:r>
        <w:rPr>
          <w:rFonts w:hint="cs"/>
          <w:rtl/>
          <w:lang w:eastAsia="he-IL"/>
        </w:rPr>
        <w:t xml:space="preserve"> דברי אוכל או שפג תוקף או שלא על פי הוראות היצרן. כאן אנחנו מבקשים </w:t>
      </w:r>
      <w:proofErr w:type="spellStart"/>
      <w:r>
        <w:rPr>
          <w:rFonts w:hint="cs"/>
          <w:rtl/>
          <w:lang w:eastAsia="he-IL"/>
        </w:rPr>
        <w:t>להחריג</w:t>
      </w:r>
      <w:proofErr w:type="spellEnd"/>
      <w:r>
        <w:rPr>
          <w:rFonts w:hint="cs"/>
          <w:rtl/>
          <w:lang w:eastAsia="he-IL"/>
        </w:rPr>
        <w:t xml:space="preserve"> את הפסקה הזו לחלוטין. </w:t>
      </w:r>
      <w:bookmarkStart w:id="1984" w:name="_ETM_Q1_5129793"/>
      <w:bookmarkEnd w:id="1984"/>
      <w:r>
        <w:rPr>
          <w:rFonts w:hint="cs"/>
          <w:rtl/>
          <w:lang w:eastAsia="he-IL"/>
        </w:rPr>
        <w:t>יש הסדרה ארצית לעניין המכירה ואני לא חושבת שאנחנו רוצים לתת קנסות למי שמחזיק במקרר קוטג' פג תוקף.</w:t>
      </w:r>
    </w:p>
    <w:p w14:paraId="1073ED3C" w14:textId="4A60CD45" w:rsidR="00FA6C6D" w:rsidRDefault="00FA6C6D" w:rsidP="00FA6C6D">
      <w:pPr>
        <w:rPr>
          <w:rtl/>
          <w:lang w:eastAsia="he-IL"/>
        </w:rPr>
      </w:pPr>
      <w:bookmarkStart w:id="1985" w:name="_ETM_Q1_5137173"/>
      <w:bookmarkStart w:id="1986" w:name="_ETM_Q1_5137249"/>
      <w:bookmarkEnd w:id="1985"/>
      <w:bookmarkEnd w:id="1986"/>
    </w:p>
    <w:p w14:paraId="7EAFABED" w14:textId="4C3E7CB4" w:rsidR="00FA6C6D" w:rsidRDefault="00FA6C6D" w:rsidP="00FA6C6D">
      <w:pPr>
        <w:pStyle w:val="af9"/>
        <w:keepNext/>
        <w:rPr>
          <w:rtl/>
          <w:lang w:eastAsia="he-IL"/>
        </w:rPr>
      </w:pPr>
      <w:bookmarkStart w:id="1987" w:name="ET_guest_גיתית_שרמן_307"/>
      <w:r w:rsidRPr="00FA6C6D">
        <w:rPr>
          <w:rStyle w:val="TagStyle"/>
          <w:rtl/>
        </w:rPr>
        <w:t xml:space="preserve"> &lt;&lt; אורח &gt;&gt; </w:t>
      </w:r>
      <w:r>
        <w:rPr>
          <w:rtl/>
          <w:lang w:eastAsia="he-IL"/>
        </w:rPr>
        <w:t xml:space="preserve">גיתית </w:t>
      </w:r>
      <w:proofErr w:type="spellStart"/>
      <w:r>
        <w:rPr>
          <w:rtl/>
          <w:lang w:eastAsia="he-IL"/>
        </w:rPr>
        <w:t>שרמן</w:t>
      </w:r>
      <w:proofErr w:type="spellEnd"/>
      <w:r>
        <w:rPr>
          <w:rtl/>
          <w:lang w:eastAsia="he-IL"/>
        </w:rPr>
        <w:t>:</w:t>
      </w:r>
      <w:r w:rsidRPr="00FA6C6D">
        <w:rPr>
          <w:rStyle w:val="TagStyle"/>
          <w:rtl/>
        </w:rPr>
        <w:t xml:space="preserve"> &lt;&lt; אורח &gt;&gt;</w:t>
      </w:r>
      <w:r w:rsidR="00044696">
        <w:rPr>
          <w:rtl/>
          <w:lang w:eastAsia="he-IL"/>
        </w:rPr>
        <w:t xml:space="preserve"> </w:t>
      </w:r>
      <w:bookmarkEnd w:id="1987"/>
    </w:p>
    <w:p w14:paraId="606639EC" w14:textId="4C00BC09" w:rsidR="00FA6C6D" w:rsidRDefault="00FA6C6D" w:rsidP="00FA6C6D">
      <w:pPr>
        <w:ind w:firstLine="0"/>
        <w:rPr>
          <w:rtl/>
          <w:lang w:eastAsia="he-IL"/>
        </w:rPr>
      </w:pPr>
      <w:bookmarkStart w:id="1988" w:name="_ETM_Q1_5137656"/>
      <w:bookmarkStart w:id="1989" w:name="_ETM_Q1_5137709"/>
      <w:bookmarkEnd w:id="1988"/>
      <w:bookmarkEnd w:id="1989"/>
    </w:p>
    <w:p w14:paraId="533A72AB" w14:textId="1B4BCD2D" w:rsidR="00FA6C6D" w:rsidRDefault="00FA6C6D" w:rsidP="00FA6C6D">
      <w:pPr>
        <w:rPr>
          <w:rtl/>
          <w:lang w:eastAsia="he-IL"/>
        </w:rPr>
      </w:pPr>
      <w:r>
        <w:rPr>
          <w:rFonts w:hint="cs"/>
          <w:rtl/>
          <w:lang w:eastAsia="he-IL"/>
        </w:rPr>
        <w:t xml:space="preserve">הסעיף הזה מדבר על אחסנה או הכנה של מזון ומכירת דברי </w:t>
      </w:r>
      <w:bookmarkStart w:id="1990" w:name="_ETM_Q1_5144726"/>
      <w:bookmarkEnd w:id="1990"/>
      <w:r>
        <w:rPr>
          <w:rFonts w:hint="cs"/>
          <w:rtl/>
          <w:lang w:eastAsia="he-IL"/>
        </w:rPr>
        <w:t xml:space="preserve">אוכל שפג תוקפם בניגוד להוראות שמצוינות על גביהם. אנחנו הצענו </w:t>
      </w:r>
      <w:bookmarkStart w:id="1991" w:name="_ETM_Q1_5149181"/>
      <w:bookmarkEnd w:id="1991"/>
      <w:r>
        <w:rPr>
          <w:rFonts w:hint="cs"/>
          <w:rtl/>
          <w:lang w:eastAsia="he-IL"/>
        </w:rPr>
        <w:t xml:space="preserve">לסייג את זה לבעלי עסקים בלבד כי בכל זאת אנחנו חושבים שיש מצבים שאנחנו יכולים לבוא ולהיתקל במכירה של מזון, גם אם היא לא מוסדרת, גם אם היא </w:t>
      </w:r>
      <w:bookmarkStart w:id="1992" w:name="_ETM_Q1_5159605"/>
      <w:bookmarkEnd w:id="1992"/>
      <w:r>
        <w:rPr>
          <w:rFonts w:hint="cs"/>
          <w:rtl/>
          <w:lang w:eastAsia="he-IL"/>
        </w:rPr>
        <w:t>לא לפי חוק רישוי עסקים וכולי, ועדיין זה יכול לגרום</w:t>
      </w:r>
      <w:bookmarkStart w:id="1993" w:name="_ETM_Q1_5164400"/>
      <w:bookmarkEnd w:id="1993"/>
      <w:r>
        <w:rPr>
          <w:rFonts w:hint="cs"/>
          <w:rtl/>
          <w:lang w:eastAsia="he-IL"/>
        </w:rPr>
        <w:t xml:space="preserve"> חלילה למפגע תברואתי, לקלקולי קיבה, לנזקים. אנחנו רוצים שתהיה לנו האופציה הזאת למקרה שאנשים עושים את</w:t>
      </w:r>
      <w:bookmarkStart w:id="1994" w:name="_ETM_Q1_5171792"/>
      <w:bookmarkEnd w:id="1994"/>
      <w:r>
        <w:rPr>
          <w:rFonts w:hint="cs"/>
          <w:rtl/>
          <w:lang w:eastAsia="he-IL"/>
        </w:rPr>
        <w:t xml:space="preserve"> זה על דרך העסקים, במכירה.</w:t>
      </w:r>
    </w:p>
    <w:p w14:paraId="4327563F" w14:textId="2E81860C" w:rsidR="00FA6C6D" w:rsidRDefault="00FA6C6D" w:rsidP="00FA6C6D">
      <w:pPr>
        <w:rPr>
          <w:rtl/>
          <w:lang w:eastAsia="he-IL"/>
        </w:rPr>
      </w:pPr>
      <w:bookmarkStart w:id="1995" w:name="_ETM_Q1_5174526"/>
      <w:bookmarkStart w:id="1996" w:name="_ETM_Q1_5174592"/>
      <w:bookmarkStart w:id="1997" w:name="_ETM_Q1_5175978"/>
      <w:bookmarkEnd w:id="1995"/>
      <w:bookmarkEnd w:id="1996"/>
      <w:bookmarkEnd w:id="1997"/>
    </w:p>
    <w:p w14:paraId="3A0045BD" w14:textId="63163C24" w:rsidR="00FA6C6D" w:rsidRDefault="00FA6C6D" w:rsidP="00FA6C6D">
      <w:pPr>
        <w:pStyle w:val="a4"/>
        <w:keepNext/>
        <w:rPr>
          <w:rtl/>
        </w:rPr>
      </w:pPr>
      <w:bookmarkStart w:id="1998" w:name="ET_speaker_טליה_גמאל_308"/>
      <w:r w:rsidRPr="00FA6C6D">
        <w:rPr>
          <w:rStyle w:val="TagStyle"/>
          <w:rtl/>
        </w:rPr>
        <w:t xml:space="preserve"> &lt;&lt; דובר &gt;&gt; </w:t>
      </w:r>
      <w:r>
        <w:rPr>
          <w:rtl/>
        </w:rPr>
        <w:t>טליה ג'מאל:</w:t>
      </w:r>
      <w:r w:rsidRPr="00FA6C6D">
        <w:rPr>
          <w:rStyle w:val="TagStyle"/>
          <w:rtl/>
        </w:rPr>
        <w:t xml:space="preserve"> &lt;&lt; דובר &gt;&gt;</w:t>
      </w:r>
      <w:r w:rsidR="00044696">
        <w:rPr>
          <w:rtl/>
        </w:rPr>
        <w:t xml:space="preserve"> </w:t>
      </w:r>
      <w:bookmarkEnd w:id="1998"/>
    </w:p>
    <w:p w14:paraId="490191D3" w14:textId="5C442291" w:rsidR="00FA6C6D" w:rsidRDefault="00FA6C6D" w:rsidP="00FA6C6D">
      <w:pPr>
        <w:pStyle w:val="KeepWithNext"/>
        <w:rPr>
          <w:rtl/>
          <w:lang w:eastAsia="he-IL"/>
        </w:rPr>
      </w:pPr>
    </w:p>
    <w:p w14:paraId="3CEF097D" w14:textId="29165449" w:rsidR="00FA6C6D" w:rsidRDefault="00FA6C6D" w:rsidP="00FA6C6D">
      <w:pPr>
        <w:rPr>
          <w:rtl/>
          <w:lang w:eastAsia="he-IL"/>
        </w:rPr>
      </w:pPr>
      <w:bookmarkStart w:id="1999" w:name="_ETM_Q1_5176320"/>
      <w:bookmarkStart w:id="2000" w:name="_ETM_Q1_5176356"/>
      <w:bookmarkEnd w:id="1999"/>
      <w:bookmarkEnd w:id="2000"/>
      <w:r>
        <w:rPr>
          <w:rFonts w:hint="cs"/>
          <w:rtl/>
          <w:lang w:eastAsia="he-IL"/>
        </w:rPr>
        <w:t>אם אנחנו מצמצמים את זה למכירה,</w:t>
      </w:r>
      <w:r w:rsidR="0007576F">
        <w:rPr>
          <w:rFonts w:hint="cs"/>
          <w:rtl/>
          <w:lang w:eastAsia="he-IL"/>
        </w:rPr>
        <w:t xml:space="preserve"> </w:t>
      </w:r>
      <w:r>
        <w:rPr>
          <w:rFonts w:hint="cs"/>
          <w:rtl/>
          <w:lang w:eastAsia="he-IL"/>
        </w:rPr>
        <w:t xml:space="preserve">כאן משרד המשפטים אולי יגיב </w:t>
      </w:r>
      <w:bookmarkStart w:id="2001" w:name="_ETM_Q1_5182112"/>
      <w:bookmarkEnd w:id="2001"/>
      <w:r>
        <w:rPr>
          <w:rFonts w:hint="cs"/>
          <w:rtl/>
          <w:lang w:eastAsia="he-IL"/>
        </w:rPr>
        <w:t xml:space="preserve">אבל אני חושבת שיש לנו הסדרה ארצית של הנושא ולכן אנחנו בדרך כלל לא אוכפים </w:t>
      </w:r>
      <w:bookmarkStart w:id="2002" w:name="_ETM_Q1_5181936"/>
      <w:bookmarkEnd w:id="2002"/>
      <w:r>
        <w:rPr>
          <w:rFonts w:hint="cs"/>
          <w:rtl/>
          <w:lang w:eastAsia="he-IL"/>
        </w:rPr>
        <w:t xml:space="preserve">את זה דרך חוקי עזר. אגב, בחלק מהרשויות האחרות </w:t>
      </w:r>
      <w:bookmarkStart w:id="2003" w:name="_ETM_Q1_5189262"/>
      <w:bookmarkEnd w:id="2003"/>
      <w:r>
        <w:rPr>
          <w:rFonts w:hint="cs"/>
          <w:rtl/>
          <w:lang w:eastAsia="he-IL"/>
        </w:rPr>
        <w:t xml:space="preserve">שנדונות היום, </w:t>
      </w:r>
      <w:proofErr w:type="spellStart"/>
      <w:r>
        <w:rPr>
          <w:rFonts w:hint="cs"/>
          <w:rtl/>
          <w:lang w:eastAsia="he-IL"/>
        </w:rPr>
        <w:t>החרגנו</w:t>
      </w:r>
      <w:proofErr w:type="spellEnd"/>
      <w:r>
        <w:rPr>
          <w:rFonts w:hint="cs"/>
          <w:rtl/>
          <w:lang w:eastAsia="he-IL"/>
        </w:rPr>
        <w:t xml:space="preserve"> את הפסקה הזאת בגלל</w:t>
      </w:r>
      <w:bookmarkStart w:id="2004" w:name="_ETM_Q1_5192214"/>
      <w:bookmarkEnd w:id="2004"/>
      <w:r>
        <w:rPr>
          <w:rFonts w:hint="cs"/>
          <w:rtl/>
          <w:lang w:eastAsia="he-IL"/>
        </w:rPr>
        <w:t xml:space="preserve"> ההסדרה הארצית של הנושא. אני מציעה להוריד את זה.</w:t>
      </w:r>
    </w:p>
    <w:p w14:paraId="04DBFC2D" w14:textId="10320B90" w:rsidR="000458BE" w:rsidRDefault="000458BE" w:rsidP="00FA6C6D">
      <w:pPr>
        <w:rPr>
          <w:rtl/>
          <w:lang w:eastAsia="he-IL"/>
        </w:rPr>
      </w:pPr>
    </w:p>
    <w:p w14:paraId="6AF24BF5" w14:textId="228BD69D" w:rsidR="000458BE" w:rsidRDefault="000458BE" w:rsidP="000458BE">
      <w:pPr>
        <w:pStyle w:val="af9"/>
        <w:keepNext/>
        <w:rPr>
          <w:rtl/>
          <w:lang w:eastAsia="he-IL"/>
        </w:rPr>
      </w:pPr>
      <w:bookmarkStart w:id="2005" w:name="ET_guest_גיתית_שרמן_310"/>
      <w:r w:rsidRPr="000458BE">
        <w:rPr>
          <w:rStyle w:val="TagStyle"/>
          <w:rtl/>
        </w:rPr>
        <w:t xml:space="preserve"> &lt;&lt; אורח &gt;&gt; </w:t>
      </w:r>
      <w:r>
        <w:rPr>
          <w:rtl/>
          <w:lang w:eastAsia="he-IL"/>
        </w:rPr>
        <w:t xml:space="preserve">גיתית </w:t>
      </w:r>
      <w:proofErr w:type="spellStart"/>
      <w:r>
        <w:rPr>
          <w:rtl/>
          <w:lang w:eastAsia="he-IL"/>
        </w:rPr>
        <w:t>שרמן</w:t>
      </w:r>
      <w:proofErr w:type="spellEnd"/>
      <w:r>
        <w:rPr>
          <w:rtl/>
          <w:lang w:eastAsia="he-IL"/>
        </w:rPr>
        <w:t>:</w:t>
      </w:r>
      <w:r w:rsidRPr="000458BE">
        <w:rPr>
          <w:rStyle w:val="TagStyle"/>
          <w:rtl/>
        </w:rPr>
        <w:t xml:space="preserve"> &lt;&lt; אורח &gt;&gt;</w:t>
      </w:r>
      <w:r w:rsidR="00044696">
        <w:rPr>
          <w:rtl/>
          <w:lang w:eastAsia="he-IL"/>
        </w:rPr>
        <w:t xml:space="preserve"> </w:t>
      </w:r>
      <w:bookmarkEnd w:id="2005"/>
    </w:p>
    <w:p w14:paraId="4D063F0F" w14:textId="03AE0BBB" w:rsidR="000458BE" w:rsidRDefault="000458BE" w:rsidP="000458BE">
      <w:pPr>
        <w:pStyle w:val="KeepWithNext"/>
        <w:rPr>
          <w:rtl/>
          <w:lang w:eastAsia="he-IL"/>
        </w:rPr>
      </w:pPr>
    </w:p>
    <w:p w14:paraId="4704B0EB" w14:textId="24847F40" w:rsidR="000458BE" w:rsidRPr="000458BE" w:rsidRDefault="000458BE" w:rsidP="000458BE">
      <w:pPr>
        <w:rPr>
          <w:rtl/>
          <w:lang w:eastAsia="he-IL"/>
        </w:rPr>
      </w:pPr>
      <w:r>
        <w:rPr>
          <w:rFonts w:hint="cs"/>
          <w:rtl/>
          <w:lang w:eastAsia="he-IL"/>
        </w:rPr>
        <w:t xml:space="preserve">אני </w:t>
      </w:r>
      <w:bookmarkStart w:id="2006" w:name="_ETM_Q1_5203899"/>
      <w:bookmarkEnd w:id="2006"/>
      <w:r>
        <w:rPr>
          <w:rFonts w:hint="cs"/>
          <w:rtl/>
          <w:lang w:eastAsia="he-IL"/>
        </w:rPr>
        <w:t>אציין שהסעיף הזה קיים בחוק העזר.</w:t>
      </w:r>
    </w:p>
    <w:p w14:paraId="58A56C8B" w14:textId="5D42030F" w:rsidR="000458BE" w:rsidRDefault="000458BE" w:rsidP="00FA6C6D">
      <w:pPr>
        <w:rPr>
          <w:rtl/>
          <w:lang w:eastAsia="he-IL"/>
        </w:rPr>
      </w:pPr>
      <w:bookmarkStart w:id="2007" w:name="_ETM_Q1_5194370"/>
      <w:bookmarkStart w:id="2008" w:name="_ETM_Q1_5194430"/>
      <w:bookmarkStart w:id="2009" w:name="_ETM_Q1_5201120"/>
      <w:bookmarkEnd w:id="2007"/>
      <w:bookmarkEnd w:id="2008"/>
      <w:bookmarkEnd w:id="2009"/>
    </w:p>
    <w:p w14:paraId="487C4C3C" w14:textId="5EC58A3A" w:rsidR="000458BE" w:rsidRDefault="000458BE" w:rsidP="000458BE">
      <w:pPr>
        <w:pStyle w:val="af9"/>
        <w:keepNext/>
        <w:rPr>
          <w:rtl/>
          <w:lang w:eastAsia="he-IL"/>
        </w:rPr>
      </w:pPr>
      <w:bookmarkStart w:id="2010" w:name="ET_guest_571712_309"/>
      <w:r w:rsidRPr="000458BE">
        <w:rPr>
          <w:rStyle w:val="TagStyle"/>
          <w:rtl/>
        </w:rPr>
        <w:t xml:space="preserve"> &lt;&lt; אורח &gt;&gt; </w:t>
      </w:r>
      <w:r>
        <w:rPr>
          <w:rtl/>
          <w:lang w:eastAsia="he-IL"/>
        </w:rPr>
        <w:t>יפעת רווה:</w:t>
      </w:r>
      <w:r w:rsidRPr="000458BE">
        <w:rPr>
          <w:rStyle w:val="TagStyle"/>
          <w:rtl/>
        </w:rPr>
        <w:t xml:space="preserve"> &lt;&lt; אורח &gt;&gt;</w:t>
      </w:r>
      <w:r w:rsidR="00044696">
        <w:rPr>
          <w:rtl/>
          <w:lang w:eastAsia="he-IL"/>
        </w:rPr>
        <w:t xml:space="preserve"> </w:t>
      </w:r>
      <w:bookmarkEnd w:id="2010"/>
    </w:p>
    <w:p w14:paraId="535CC623" w14:textId="292A067B" w:rsidR="000458BE" w:rsidRDefault="000458BE" w:rsidP="000458BE">
      <w:pPr>
        <w:pStyle w:val="KeepWithNext"/>
        <w:rPr>
          <w:rtl/>
          <w:lang w:eastAsia="he-IL"/>
        </w:rPr>
      </w:pPr>
    </w:p>
    <w:p w14:paraId="0A128961" w14:textId="3C95FA56" w:rsidR="000458BE" w:rsidRDefault="000458BE" w:rsidP="000458BE">
      <w:pPr>
        <w:rPr>
          <w:rtl/>
          <w:lang w:eastAsia="he-IL"/>
        </w:rPr>
      </w:pPr>
      <w:bookmarkStart w:id="2011" w:name="_ETM_Q1_5200532"/>
      <w:bookmarkStart w:id="2012" w:name="_ETM_Q1_5200595"/>
      <w:bookmarkEnd w:id="2011"/>
      <w:bookmarkEnd w:id="2012"/>
      <w:r>
        <w:rPr>
          <w:rFonts w:hint="cs"/>
          <w:rtl/>
          <w:lang w:eastAsia="he-IL"/>
        </w:rPr>
        <w:t xml:space="preserve">נכון. דרך פנייה לבית </w:t>
      </w:r>
      <w:bookmarkStart w:id="2013" w:name="_ETM_Q1_5202062"/>
      <w:bookmarkEnd w:id="2013"/>
      <w:r>
        <w:rPr>
          <w:rFonts w:hint="cs"/>
          <w:rtl/>
          <w:lang w:eastAsia="he-IL"/>
        </w:rPr>
        <w:t>המשפט ולא דרך קנס.</w:t>
      </w:r>
    </w:p>
    <w:p w14:paraId="18185B4D" w14:textId="5A50C688" w:rsidR="000458BE" w:rsidRDefault="000458BE" w:rsidP="000458BE">
      <w:pPr>
        <w:rPr>
          <w:rtl/>
          <w:lang w:eastAsia="he-IL"/>
        </w:rPr>
      </w:pPr>
      <w:bookmarkStart w:id="2014" w:name="_ETM_Q1_5210000"/>
      <w:bookmarkStart w:id="2015" w:name="_ETM_Q1_5210060"/>
      <w:bookmarkEnd w:id="2014"/>
      <w:bookmarkEnd w:id="2015"/>
    </w:p>
    <w:p w14:paraId="67DD28A5" w14:textId="5B37EFC8" w:rsidR="000458BE" w:rsidRDefault="000458BE" w:rsidP="000458BE">
      <w:pPr>
        <w:pStyle w:val="af9"/>
        <w:keepNext/>
        <w:rPr>
          <w:rtl/>
          <w:lang w:eastAsia="he-IL"/>
        </w:rPr>
      </w:pPr>
      <w:bookmarkStart w:id="2016" w:name="ET_guest_בת_אור_כהנוביץ_311"/>
      <w:r w:rsidRPr="000458BE">
        <w:rPr>
          <w:rStyle w:val="TagStyle"/>
          <w:rtl/>
        </w:rPr>
        <w:t xml:space="preserve"> &lt;&lt; אורח &gt;&gt; </w:t>
      </w:r>
      <w:r>
        <w:rPr>
          <w:rtl/>
          <w:lang w:eastAsia="he-IL"/>
        </w:rPr>
        <w:t xml:space="preserve">בת אור </w:t>
      </w:r>
      <w:proofErr w:type="spellStart"/>
      <w:r>
        <w:rPr>
          <w:rtl/>
          <w:lang w:eastAsia="he-IL"/>
        </w:rPr>
        <w:t>כהנוביץ</w:t>
      </w:r>
      <w:proofErr w:type="spellEnd"/>
      <w:r>
        <w:rPr>
          <w:rtl/>
          <w:lang w:eastAsia="he-IL"/>
        </w:rPr>
        <w:t>:</w:t>
      </w:r>
      <w:r w:rsidRPr="000458BE">
        <w:rPr>
          <w:rStyle w:val="TagStyle"/>
          <w:rtl/>
        </w:rPr>
        <w:t xml:space="preserve"> &lt;&lt; אורח &gt;&gt;</w:t>
      </w:r>
      <w:r w:rsidR="00044696">
        <w:rPr>
          <w:rtl/>
          <w:lang w:eastAsia="he-IL"/>
        </w:rPr>
        <w:t xml:space="preserve"> </w:t>
      </w:r>
      <w:bookmarkEnd w:id="2016"/>
    </w:p>
    <w:p w14:paraId="59505401" w14:textId="79B37D88" w:rsidR="000458BE" w:rsidRDefault="000458BE" w:rsidP="000458BE">
      <w:pPr>
        <w:pStyle w:val="KeepWithNext"/>
        <w:rPr>
          <w:rtl/>
          <w:lang w:eastAsia="he-IL"/>
        </w:rPr>
      </w:pPr>
    </w:p>
    <w:p w14:paraId="75E3BC12" w14:textId="3596F896" w:rsidR="000458BE" w:rsidRDefault="000458BE" w:rsidP="000458BE">
      <w:pPr>
        <w:rPr>
          <w:rtl/>
          <w:lang w:eastAsia="he-IL"/>
        </w:rPr>
      </w:pPr>
      <w:r>
        <w:rPr>
          <w:rFonts w:hint="cs"/>
          <w:rtl/>
          <w:lang w:eastAsia="he-IL"/>
        </w:rPr>
        <w:t xml:space="preserve">זאת תופעה שאתם נתקלים בה? </w:t>
      </w:r>
      <w:bookmarkStart w:id="2017" w:name="_ETM_Q1_5214720"/>
      <w:bookmarkEnd w:id="2017"/>
      <w:r>
        <w:rPr>
          <w:rFonts w:hint="cs"/>
          <w:rtl/>
          <w:lang w:eastAsia="he-IL"/>
        </w:rPr>
        <w:t>למה קם הצורך הזה</w:t>
      </w:r>
      <w:bookmarkStart w:id="2018" w:name="_ETM_Q1_5215359"/>
      <w:bookmarkEnd w:id="2018"/>
      <w:r>
        <w:rPr>
          <w:rFonts w:hint="cs"/>
          <w:rtl/>
          <w:lang w:eastAsia="he-IL"/>
        </w:rPr>
        <w:t xml:space="preserve"> והאם חוק ההגנה על בריאות הציבור (מזון) לא נותן הגנה?</w:t>
      </w:r>
    </w:p>
    <w:p w14:paraId="346B9709" w14:textId="46594C8A" w:rsidR="000458BE" w:rsidRDefault="000458BE" w:rsidP="000458BE">
      <w:pPr>
        <w:rPr>
          <w:rtl/>
          <w:lang w:eastAsia="he-IL"/>
        </w:rPr>
      </w:pPr>
    </w:p>
    <w:p w14:paraId="6ADA27B7" w14:textId="0FA25189" w:rsidR="000458BE" w:rsidRDefault="000458BE" w:rsidP="000458BE">
      <w:pPr>
        <w:pStyle w:val="af9"/>
        <w:keepNext/>
        <w:rPr>
          <w:rtl/>
          <w:lang w:eastAsia="he-IL"/>
        </w:rPr>
      </w:pPr>
      <w:bookmarkStart w:id="2019" w:name="ET_guest_אחמד_אלאסד_313"/>
      <w:r w:rsidRPr="000458BE">
        <w:rPr>
          <w:rStyle w:val="TagStyle"/>
          <w:rtl/>
        </w:rPr>
        <w:t xml:space="preserve"> &lt;&lt; אורח &gt;&gt; </w:t>
      </w:r>
      <w:r>
        <w:rPr>
          <w:rtl/>
          <w:lang w:eastAsia="he-IL"/>
        </w:rPr>
        <w:t xml:space="preserve">אחמד </w:t>
      </w:r>
      <w:proofErr w:type="spellStart"/>
      <w:r>
        <w:rPr>
          <w:rtl/>
          <w:lang w:eastAsia="he-IL"/>
        </w:rPr>
        <w:t>אלאסד</w:t>
      </w:r>
      <w:proofErr w:type="spellEnd"/>
      <w:r>
        <w:rPr>
          <w:rtl/>
          <w:lang w:eastAsia="he-IL"/>
        </w:rPr>
        <w:t>:</w:t>
      </w:r>
      <w:r w:rsidRPr="000458BE">
        <w:rPr>
          <w:rStyle w:val="TagStyle"/>
          <w:rtl/>
        </w:rPr>
        <w:t xml:space="preserve"> &lt;&lt; אורח &gt;&gt;</w:t>
      </w:r>
      <w:r w:rsidR="00044696">
        <w:rPr>
          <w:rtl/>
          <w:lang w:eastAsia="he-IL"/>
        </w:rPr>
        <w:t xml:space="preserve"> </w:t>
      </w:r>
      <w:bookmarkEnd w:id="2019"/>
    </w:p>
    <w:p w14:paraId="585EAD1A" w14:textId="4323A925" w:rsidR="000458BE" w:rsidRDefault="000458BE" w:rsidP="000458BE">
      <w:pPr>
        <w:pStyle w:val="KeepWithNext"/>
        <w:rPr>
          <w:rtl/>
          <w:lang w:eastAsia="he-IL"/>
        </w:rPr>
      </w:pPr>
    </w:p>
    <w:p w14:paraId="4A1CBD18" w14:textId="1D321A21" w:rsidR="000458BE" w:rsidRDefault="000458BE" w:rsidP="000458BE">
      <w:pPr>
        <w:rPr>
          <w:rtl/>
          <w:lang w:eastAsia="he-IL"/>
        </w:rPr>
      </w:pPr>
      <w:r>
        <w:rPr>
          <w:rFonts w:hint="cs"/>
          <w:rtl/>
          <w:lang w:eastAsia="he-IL"/>
        </w:rPr>
        <w:t>סתם דוגמה. בשר שאין לו מקור.</w:t>
      </w:r>
    </w:p>
    <w:p w14:paraId="26212E18" w14:textId="1FFCBF4A" w:rsidR="000458BE" w:rsidRDefault="000458BE" w:rsidP="000458BE">
      <w:pPr>
        <w:rPr>
          <w:rtl/>
          <w:lang w:eastAsia="he-IL"/>
        </w:rPr>
      </w:pPr>
    </w:p>
    <w:p w14:paraId="3E434629" w14:textId="73766489" w:rsidR="000458BE" w:rsidRDefault="000458BE" w:rsidP="000458BE">
      <w:pPr>
        <w:pStyle w:val="af6"/>
        <w:keepNext/>
        <w:rPr>
          <w:rtl/>
        </w:rPr>
      </w:pPr>
      <w:bookmarkStart w:id="2020" w:name="ET_yor_5292_314"/>
      <w:r w:rsidRPr="000458BE">
        <w:rPr>
          <w:rStyle w:val="TagStyle"/>
          <w:rtl/>
        </w:rPr>
        <w:t xml:space="preserve"> &lt;&lt; יור &gt;&gt; </w:t>
      </w:r>
      <w:r>
        <w:rPr>
          <w:rtl/>
        </w:rPr>
        <w:t>היו"ר אוסאמה סעדי:</w:t>
      </w:r>
      <w:r w:rsidRPr="000458BE">
        <w:rPr>
          <w:rStyle w:val="TagStyle"/>
          <w:rtl/>
        </w:rPr>
        <w:t xml:space="preserve"> &lt;&lt; יור &gt;&gt;</w:t>
      </w:r>
      <w:r w:rsidR="00044696">
        <w:rPr>
          <w:rtl/>
        </w:rPr>
        <w:t xml:space="preserve"> </w:t>
      </w:r>
      <w:bookmarkEnd w:id="2020"/>
    </w:p>
    <w:p w14:paraId="48FF7BF5" w14:textId="0C434E9B" w:rsidR="000458BE" w:rsidRDefault="000458BE" w:rsidP="000458BE">
      <w:pPr>
        <w:pStyle w:val="KeepWithNext"/>
        <w:rPr>
          <w:rtl/>
          <w:lang w:eastAsia="he-IL"/>
        </w:rPr>
      </w:pPr>
    </w:p>
    <w:p w14:paraId="0D2B59AB" w14:textId="4E01A77A" w:rsidR="000458BE" w:rsidRDefault="000458BE" w:rsidP="000458BE">
      <w:pPr>
        <w:rPr>
          <w:rtl/>
          <w:lang w:eastAsia="he-IL"/>
        </w:rPr>
      </w:pPr>
      <w:r>
        <w:rPr>
          <w:rFonts w:hint="cs"/>
          <w:rtl/>
          <w:lang w:eastAsia="he-IL"/>
        </w:rPr>
        <w:t>אבל זה הולך לבית המשפט וזה לא קנס. זה יותר חמור.</w:t>
      </w:r>
      <w:r w:rsidR="0007576F">
        <w:rPr>
          <w:rFonts w:hint="cs"/>
          <w:rtl/>
          <w:lang w:eastAsia="he-IL"/>
        </w:rPr>
        <w:t xml:space="preserve"> </w:t>
      </w:r>
    </w:p>
    <w:p w14:paraId="3B36D803" w14:textId="081A5B13" w:rsidR="000458BE" w:rsidRDefault="000458BE" w:rsidP="000458BE">
      <w:pPr>
        <w:rPr>
          <w:rtl/>
          <w:lang w:eastAsia="he-IL"/>
        </w:rPr>
      </w:pPr>
    </w:p>
    <w:p w14:paraId="76248E0A" w14:textId="18C8D886" w:rsidR="000458BE" w:rsidRDefault="000458BE" w:rsidP="000458BE">
      <w:pPr>
        <w:pStyle w:val="af9"/>
        <w:keepNext/>
        <w:rPr>
          <w:rtl/>
          <w:lang w:eastAsia="he-IL"/>
        </w:rPr>
      </w:pPr>
      <w:bookmarkStart w:id="2021" w:name="ET_guest_בת_אור_כהנוביץ_315"/>
      <w:r w:rsidRPr="000458BE">
        <w:rPr>
          <w:rStyle w:val="TagStyle"/>
          <w:rtl/>
        </w:rPr>
        <w:t xml:space="preserve"> &lt;&lt; אורח &gt;&gt; </w:t>
      </w:r>
      <w:r>
        <w:rPr>
          <w:rtl/>
          <w:lang w:eastAsia="he-IL"/>
        </w:rPr>
        <w:t xml:space="preserve">בת אור </w:t>
      </w:r>
      <w:proofErr w:type="spellStart"/>
      <w:r>
        <w:rPr>
          <w:rtl/>
          <w:lang w:eastAsia="he-IL"/>
        </w:rPr>
        <w:t>כהנוביץ</w:t>
      </w:r>
      <w:proofErr w:type="spellEnd"/>
      <w:r>
        <w:rPr>
          <w:rtl/>
          <w:lang w:eastAsia="he-IL"/>
        </w:rPr>
        <w:t>:</w:t>
      </w:r>
      <w:r w:rsidRPr="000458BE">
        <w:rPr>
          <w:rStyle w:val="TagStyle"/>
          <w:rtl/>
        </w:rPr>
        <w:t xml:space="preserve"> &lt;&lt; אורח &gt;&gt;</w:t>
      </w:r>
      <w:r w:rsidR="00044696">
        <w:rPr>
          <w:rtl/>
          <w:lang w:eastAsia="he-IL"/>
        </w:rPr>
        <w:t xml:space="preserve"> </w:t>
      </w:r>
      <w:bookmarkEnd w:id="2021"/>
    </w:p>
    <w:p w14:paraId="756B5E91" w14:textId="3317E274" w:rsidR="000458BE" w:rsidRDefault="000458BE" w:rsidP="000458BE">
      <w:pPr>
        <w:pStyle w:val="KeepWithNext"/>
        <w:rPr>
          <w:rtl/>
          <w:lang w:eastAsia="he-IL"/>
        </w:rPr>
      </w:pPr>
    </w:p>
    <w:p w14:paraId="365746B2" w14:textId="3282126F" w:rsidR="000458BE" w:rsidRDefault="000458BE" w:rsidP="000458BE">
      <w:pPr>
        <w:rPr>
          <w:rtl/>
          <w:lang w:eastAsia="he-IL"/>
        </w:rPr>
      </w:pPr>
      <w:r>
        <w:rPr>
          <w:rFonts w:hint="cs"/>
          <w:rtl/>
          <w:lang w:eastAsia="he-IL"/>
        </w:rPr>
        <w:t xml:space="preserve">זה מטופל דרך חוק הגנה על </w:t>
      </w:r>
      <w:bookmarkStart w:id="2022" w:name="_ETM_Q1_5227816"/>
      <w:bookmarkEnd w:id="2022"/>
      <w:r>
        <w:rPr>
          <w:rFonts w:hint="cs"/>
          <w:rtl/>
          <w:lang w:eastAsia="he-IL"/>
        </w:rPr>
        <w:t>בריאות הציבור.</w:t>
      </w:r>
      <w:bookmarkStart w:id="2023" w:name="_ETM_Q1_5229827"/>
      <w:bookmarkEnd w:id="2023"/>
    </w:p>
    <w:p w14:paraId="0DAEF62A" w14:textId="0C265B17" w:rsidR="000458BE" w:rsidRDefault="000458BE" w:rsidP="000458BE">
      <w:pPr>
        <w:rPr>
          <w:rtl/>
          <w:lang w:eastAsia="he-IL"/>
        </w:rPr>
      </w:pPr>
      <w:bookmarkStart w:id="2024" w:name="_ETM_Q1_5229889"/>
      <w:bookmarkEnd w:id="2024"/>
    </w:p>
    <w:p w14:paraId="36812CD1" w14:textId="37D53BB7" w:rsidR="000458BE" w:rsidRDefault="000458BE" w:rsidP="000458BE">
      <w:pPr>
        <w:pStyle w:val="af6"/>
        <w:keepNext/>
        <w:rPr>
          <w:rtl/>
        </w:rPr>
      </w:pPr>
      <w:bookmarkStart w:id="2025" w:name="ET_yor_5292_316"/>
      <w:r w:rsidRPr="000458BE">
        <w:rPr>
          <w:rStyle w:val="TagStyle"/>
          <w:rtl/>
        </w:rPr>
        <w:t xml:space="preserve"> &lt;&lt; יור &gt;&gt; </w:t>
      </w:r>
      <w:r>
        <w:rPr>
          <w:rtl/>
        </w:rPr>
        <w:t>היו"ר אוסאמה סעדי:</w:t>
      </w:r>
      <w:r w:rsidRPr="000458BE">
        <w:rPr>
          <w:rStyle w:val="TagStyle"/>
          <w:rtl/>
        </w:rPr>
        <w:t xml:space="preserve"> &lt;&lt; יור &gt;&gt;</w:t>
      </w:r>
      <w:r w:rsidR="00044696">
        <w:rPr>
          <w:rtl/>
        </w:rPr>
        <w:t xml:space="preserve"> </w:t>
      </w:r>
      <w:bookmarkEnd w:id="2025"/>
    </w:p>
    <w:p w14:paraId="43DD90B9" w14:textId="2605EAEA" w:rsidR="000458BE" w:rsidRDefault="000458BE" w:rsidP="000458BE">
      <w:pPr>
        <w:pStyle w:val="KeepWithNext"/>
        <w:rPr>
          <w:rtl/>
          <w:lang w:eastAsia="he-IL"/>
        </w:rPr>
      </w:pPr>
    </w:p>
    <w:p w14:paraId="4C11E774" w14:textId="26C3AB80" w:rsidR="000458BE" w:rsidRDefault="000458BE" w:rsidP="000458BE">
      <w:pPr>
        <w:rPr>
          <w:rtl/>
          <w:lang w:eastAsia="he-IL"/>
        </w:rPr>
      </w:pPr>
      <w:bookmarkStart w:id="2026" w:name="_ETM_Q1_5232667"/>
      <w:bookmarkStart w:id="2027" w:name="_ETM_Q1_5232705"/>
      <w:bookmarkEnd w:id="2026"/>
      <w:bookmarkEnd w:id="2027"/>
      <w:r>
        <w:rPr>
          <w:rFonts w:hint="cs"/>
          <w:rtl/>
          <w:lang w:eastAsia="he-IL"/>
        </w:rPr>
        <w:t>אם באמת מישהו אחסן</w:t>
      </w:r>
      <w:r w:rsidR="0007576F">
        <w:rPr>
          <w:rFonts w:hint="cs"/>
          <w:rtl/>
          <w:lang w:eastAsia="he-IL"/>
        </w:rPr>
        <w:t xml:space="preserve"> </w:t>
      </w:r>
      <w:bookmarkStart w:id="2028" w:name="_ETM_Q1_5235452"/>
      <w:bookmarkEnd w:id="2028"/>
      <w:r>
        <w:rPr>
          <w:rFonts w:hint="cs"/>
          <w:rtl/>
          <w:lang w:eastAsia="he-IL"/>
        </w:rPr>
        <w:t>מזון פג תוקף, זה לא קנס בגובה 730 שקלים</w:t>
      </w:r>
      <w:bookmarkStart w:id="2029" w:name="_ETM_Q1_5233752"/>
      <w:bookmarkEnd w:id="2029"/>
      <w:r>
        <w:rPr>
          <w:rFonts w:hint="cs"/>
          <w:rtl/>
          <w:lang w:eastAsia="he-IL"/>
        </w:rPr>
        <w:t>.</w:t>
      </w:r>
    </w:p>
    <w:p w14:paraId="67F45B08" w14:textId="24551FF1" w:rsidR="000458BE" w:rsidRDefault="000458BE" w:rsidP="000458BE">
      <w:pPr>
        <w:rPr>
          <w:rtl/>
          <w:lang w:eastAsia="he-IL"/>
        </w:rPr>
      </w:pPr>
    </w:p>
    <w:p w14:paraId="70B738D0" w14:textId="3883BA35" w:rsidR="000458BE" w:rsidRDefault="000458BE" w:rsidP="000458BE">
      <w:pPr>
        <w:pStyle w:val="a4"/>
        <w:keepNext/>
        <w:rPr>
          <w:rtl/>
        </w:rPr>
      </w:pPr>
      <w:bookmarkStart w:id="2030" w:name="ET_speaker_6157_317"/>
      <w:r w:rsidRPr="000458B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458BE">
        <w:rPr>
          <w:rStyle w:val="TagStyle"/>
          <w:rtl/>
        </w:rPr>
        <w:t xml:space="preserve"> &lt;&lt; דובר &gt;&gt;</w:t>
      </w:r>
      <w:r w:rsidR="00044696">
        <w:rPr>
          <w:rtl/>
        </w:rPr>
        <w:t xml:space="preserve"> </w:t>
      </w:r>
      <w:bookmarkEnd w:id="2030"/>
    </w:p>
    <w:p w14:paraId="5BDB93DF" w14:textId="11C4BED0" w:rsidR="000458BE" w:rsidRDefault="000458BE" w:rsidP="000458BE">
      <w:pPr>
        <w:pStyle w:val="KeepWithNext"/>
        <w:rPr>
          <w:rtl/>
          <w:lang w:eastAsia="he-IL"/>
        </w:rPr>
      </w:pPr>
    </w:p>
    <w:p w14:paraId="43D8DB26" w14:textId="45B62160" w:rsidR="000458BE" w:rsidRDefault="000458BE" w:rsidP="000458BE">
      <w:pPr>
        <w:rPr>
          <w:rtl/>
          <w:lang w:eastAsia="he-IL"/>
        </w:rPr>
      </w:pPr>
      <w:r>
        <w:rPr>
          <w:rFonts w:hint="cs"/>
          <w:rtl/>
          <w:lang w:eastAsia="he-IL"/>
        </w:rPr>
        <w:t xml:space="preserve">בדרך כלל כל החוקים של רישוי עסקים ומזון, רשויות </w:t>
      </w:r>
      <w:bookmarkStart w:id="2031" w:name="_ETM_Q1_5241738"/>
      <w:bookmarkEnd w:id="2031"/>
      <w:r>
        <w:rPr>
          <w:rFonts w:hint="cs"/>
          <w:rtl/>
          <w:lang w:eastAsia="he-IL"/>
        </w:rPr>
        <w:t xml:space="preserve">מקומיות מוסמכות. </w:t>
      </w:r>
    </w:p>
    <w:p w14:paraId="4E410AF3" w14:textId="3617AEDE" w:rsidR="000458BE" w:rsidRDefault="000458BE" w:rsidP="000458BE">
      <w:pPr>
        <w:rPr>
          <w:rtl/>
          <w:lang w:eastAsia="he-IL"/>
        </w:rPr>
      </w:pPr>
      <w:bookmarkStart w:id="2032" w:name="_ETM_Q1_5244387"/>
      <w:bookmarkStart w:id="2033" w:name="_ETM_Q1_5244453"/>
      <w:bookmarkEnd w:id="2032"/>
      <w:bookmarkEnd w:id="2033"/>
    </w:p>
    <w:p w14:paraId="459C4234" w14:textId="6BBEC790" w:rsidR="000458BE" w:rsidRDefault="000458BE" w:rsidP="000458BE">
      <w:pPr>
        <w:pStyle w:val="a4"/>
        <w:keepNext/>
        <w:rPr>
          <w:rtl/>
        </w:rPr>
      </w:pPr>
      <w:bookmarkStart w:id="2034" w:name="ET_speaker_טליה_גמאל_318"/>
      <w:r w:rsidRPr="000458BE">
        <w:rPr>
          <w:rStyle w:val="TagStyle"/>
          <w:rtl/>
        </w:rPr>
        <w:t xml:space="preserve"> &lt;&lt; דובר &gt;&gt; </w:t>
      </w:r>
      <w:r>
        <w:rPr>
          <w:rtl/>
        </w:rPr>
        <w:t>טליה ג'מאל:</w:t>
      </w:r>
      <w:r w:rsidRPr="000458BE">
        <w:rPr>
          <w:rStyle w:val="TagStyle"/>
          <w:rtl/>
        </w:rPr>
        <w:t xml:space="preserve"> &lt;&lt; דובר &gt;&gt;</w:t>
      </w:r>
      <w:r w:rsidR="00044696">
        <w:rPr>
          <w:rtl/>
        </w:rPr>
        <w:t xml:space="preserve"> </w:t>
      </w:r>
      <w:bookmarkEnd w:id="2034"/>
    </w:p>
    <w:p w14:paraId="243DE9B6" w14:textId="763BC39B" w:rsidR="000458BE" w:rsidRDefault="000458BE" w:rsidP="000458BE">
      <w:pPr>
        <w:pStyle w:val="KeepWithNext"/>
        <w:rPr>
          <w:rtl/>
          <w:lang w:eastAsia="he-IL"/>
        </w:rPr>
      </w:pPr>
    </w:p>
    <w:p w14:paraId="6DCBFF00" w14:textId="5B8ED1A1" w:rsidR="000458BE" w:rsidRDefault="000458BE" w:rsidP="000458BE">
      <w:pPr>
        <w:rPr>
          <w:rtl/>
          <w:lang w:eastAsia="he-IL"/>
        </w:rPr>
      </w:pPr>
      <w:r>
        <w:rPr>
          <w:rFonts w:hint="cs"/>
          <w:rtl/>
          <w:lang w:eastAsia="he-IL"/>
        </w:rPr>
        <w:t>כן, אבל האכיפה היא...</w:t>
      </w:r>
    </w:p>
    <w:p w14:paraId="110D02E7" w14:textId="77777777" w:rsidR="000458BE" w:rsidRDefault="000458BE" w:rsidP="000458BE">
      <w:pPr>
        <w:rPr>
          <w:rtl/>
          <w:lang w:eastAsia="he-IL"/>
        </w:rPr>
      </w:pPr>
      <w:bookmarkStart w:id="2035" w:name="_ETM_Q1_5238191"/>
      <w:bookmarkStart w:id="2036" w:name="_ETM_Q1_5238249"/>
      <w:bookmarkEnd w:id="2035"/>
      <w:bookmarkEnd w:id="2036"/>
    </w:p>
    <w:p w14:paraId="3B352399" w14:textId="424806D8" w:rsidR="000458BE" w:rsidRDefault="000458BE" w:rsidP="000458BE">
      <w:pPr>
        <w:rPr>
          <w:rtl/>
          <w:lang w:eastAsia="he-IL"/>
        </w:rPr>
      </w:pPr>
      <w:bookmarkStart w:id="2037" w:name="_ETM_Q1_5251612"/>
      <w:bookmarkStart w:id="2038" w:name="_ETM_Q1_5251672"/>
      <w:bookmarkEnd w:id="2037"/>
      <w:bookmarkEnd w:id="2038"/>
      <w:r>
        <w:rPr>
          <w:rFonts w:hint="cs"/>
          <w:rtl/>
          <w:lang w:eastAsia="he-IL"/>
        </w:rPr>
        <w:t xml:space="preserve">מוסכם לבטל את </w:t>
      </w:r>
      <w:bookmarkStart w:id="2039" w:name="_ETM_Q1_5250599"/>
      <w:bookmarkEnd w:id="2039"/>
      <w:r>
        <w:rPr>
          <w:rFonts w:hint="cs"/>
          <w:rtl/>
          <w:lang w:eastAsia="he-IL"/>
        </w:rPr>
        <w:t>זה?</w:t>
      </w:r>
    </w:p>
    <w:p w14:paraId="5F249526" w14:textId="156E62E3" w:rsidR="000458BE" w:rsidRDefault="000458BE" w:rsidP="000458BE">
      <w:pPr>
        <w:rPr>
          <w:rtl/>
          <w:lang w:eastAsia="he-IL"/>
        </w:rPr>
      </w:pPr>
      <w:bookmarkStart w:id="2040" w:name="_ETM_Q1_5251351"/>
      <w:bookmarkStart w:id="2041" w:name="_ETM_Q1_5251408"/>
      <w:bookmarkEnd w:id="2040"/>
      <w:bookmarkEnd w:id="2041"/>
    </w:p>
    <w:p w14:paraId="46D4645F" w14:textId="01E7ED84" w:rsidR="000458BE" w:rsidRDefault="000458BE" w:rsidP="000458BE">
      <w:pPr>
        <w:pStyle w:val="af6"/>
        <w:keepNext/>
        <w:rPr>
          <w:rtl/>
        </w:rPr>
      </w:pPr>
      <w:bookmarkStart w:id="2042" w:name="ET_yor_5292_319"/>
      <w:r w:rsidRPr="000458BE">
        <w:rPr>
          <w:rStyle w:val="TagStyle"/>
          <w:rtl/>
        </w:rPr>
        <w:t xml:space="preserve"> &lt;&lt; יור &gt;&gt; </w:t>
      </w:r>
      <w:r>
        <w:rPr>
          <w:rtl/>
        </w:rPr>
        <w:t>היו"ר אוסאמה סעדי:</w:t>
      </w:r>
      <w:r w:rsidRPr="000458BE">
        <w:rPr>
          <w:rStyle w:val="TagStyle"/>
          <w:rtl/>
        </w:rPr>
        <w:t xml:space="preserve"> &lt;&lt; יור &gt;&gt;</w:t>
      </w:r>
      <w:r w:rsidR="00044696">
        <w:rPr>
          <w:rtl/>
        </w:rPr>
        <w:t xml:space="preserve"> </w:t>
      </w:r>
      <w:bookmarkEnd w:id="2042"/>
    </w:p>
    <w:p w14:paraId="5FA53E16" w14:textId="614BA99E" w:rsidR="000458BE" w:rsidRDefault="000458BE" w:rsidP="000458BE">
      <w:pPr>
        <w:pStyle w:val="KeepWithNext"/>
        <w:rPr>
          <w:rtl/>
          <w:lang w:eastAsia="he-IL"/>
        </w:rPr>
      </w:pPr>
    </w:p>
    <w:p w14:paraId="2EB70FE8" w14:textId="3FE9F446" w:rsidR="000458BE" w:rsidRDefault="000458BE" w:rsidP="000458BE">
      <w:pPr>
        <w:rPr>
          <w:rtl/>
          <w:lang w:eastAsia="he-IL"/>
        </w:rPr>
      </w:pPr>
      <w:r>
        <w:rPr>
          <w:rFonts w:hint="cs"/>
          <w:rtl/>
          <w:lang w:eastAsia="he-IL"/>
        </w:rPr>
        <w:t>כן.</w:t>
      </w:r>
    </w:p>
    <w:p w14:paraId="0D4CF5BA" w14:textId="77777777" w:rsidR="000458BE" w:rsidRDefault="000458BE" w:rsidP="000458BE">
      <w:pPr>
        <w:rPr>
          <w:rtl/>
          <w:lang w:eastAsia="he-IL"/>
        </w:rPr>
      </w:pPr>
      <w:bookmarkStart w:id="2043" w:name="_ETM_Q1_5253876"/>
      <w:bookmarkStart w:id="2044" w:name="_ETM_Q1_5253930"/>
      <w:bookmarkEnd w:id="2043"/>
      <w:bookmarkEnd w:id="2044"/>
    </w:p>
    <w:p w14:paraId="5C7BA14F" w14:textId="05ABDFEE" w:rsidR="000458BE" w:rsidRDefault="000458BE" w:rsidP="000458BE">
      <w:pPr>
        <w:rPr>
          <w:rtl/>
          <w:lang w:eastAsia="he-IL"/>
        </w:rPr>
      </w:pPr>
      <w:bookmarkStart w:id="2045" w:name="_ETM_Q1_5254021"/>
      <w:bookmarkStart w:id="2046" w:name="_ETM_Q1_5254073"/>
      <w:bookmarkEnd w:id="2045"/>
      <w:bookmarkEnd w:id="2046"/>
      <w:r>
        <w:rPr>
          <w:rFonts w:hint="cs"/>
          <w:rtl/>
          <w:lang w:eastAsia="he-IL"/>
        </w:rPr>
        <w:t>פסקה (14) מדברת על שפיכת מים במרזב. אנחנו</w:t>
      </w:r>
      <w:r w:rsidR="0007576F">
        <w:rPr>
          <w:rFonts w:hint="cs"/>
          <w:rtl/>
          <w:lang w:eastAsia="he-IL"/>
        </w:rPr>
        <w:t xml:space="preserve"> </w:t>
      </w:r>
      <w:r>
        <w:rPr>
          <w:rFonts w:hint="cs"/>
          <w:rtl/>
          <w:lang w:eastAsia="he-IL"/>
        </w:rPr>
        <w:t xml:space="preserve">מציעים להגביל את זה רק </w:t>
      </w:r>
      <w:bookmarkStart w:id="2047" w:name="_ETM_Q1_5255343"/>
      <w:bookmarkEnd w:id="2047"/>
      <w:r>
        <w:rPr>
          <w:rFonts w:hint="cs"/>
          <w:rtl/>
          <w:lang w:eastAsia="he-IL"/>
        </w:rPr>
        <w:t xml:space="preserve">למי שפכים. זה לא שמישהו עושה ספונג'ה ומוריד מים רגילים. </w:t>
      </w:r>
      <w:bookmarkStart w:id="2048" w:name="_ETM_Q1_5263912"/>
      <w:bookmarkEnd w:id="2048"/>
    </w:p>
    <w:p w14:paraId="6B696413" w14:textId="08AAECDC" w:rsidR="000458BE" w:rsidRDefault="000458BE" w:rsidP="000458BE">
      <w:pPr>
        <w:rPr>
          <w:rtl/>
          <w:lang w:eastAsia="he-IL"/>
        </w:rPr>
      </w:pPr>
    </w:p>
    <w:p w14:paraId="204D56FE" w14:textId="550468B6" w:rsidR="000458BE" w:rsidRDefault="000458BE" w:rsidP="000458BE">
      <w:pPr>
        <w:pStyle w:val="af9"/>
        <w:keepNext/>
        <w:rPr>
          <w:rtl/>
          <w:lang w:eastAsia="he-IL"/>
        </w:rPr>
      </w:pPr>
      <w:bookmarkStart w:id="2049" w:name="ET_guest_אחמד_אלאסד_320"/>
      <w:r w:rsidRPr="000458BE">
        <w:rPr>
          <w:rStyle w:val="TagStyle"/>
          <w:rtl/>
        </w:rPr>
        <w:t xml:space="preserve"> &lt;&lt; אורח &gt;&gt; </w:t>
      </w:r>
      <w:r>
        <w:rPr>
          <w:rtl/>
          <w:lang w:eastAsia="he-IL"/>
        </w:rPr>
        <w:t xml:space="preserve">אחמד </w:t>
      </w:r>
      <w:proofErr w:type="spellStart"/>
      <w:r>
        <w:rPr>
          <w:rtl/>
          <w:lang w:eastAsia="he-IL"/>
        </w:rPr>
        <w:t>אלאסד</w:t>
      </w:r>
      <w:proofErr w:type="spellEnd"/>
      <w:r>
        <w:rPr>
          <w:rtl/>
          <w:lang w:eastAsia="he-IL"/>
        </w:rPr>
        <w:t>:</w:t>
      </w:r>
      <w:r w:rsidRPr="000458BE">
        <w:rPr>
          <w:rStyle w:val="TagStyle"/>
          <w:rtl/>
        </w:rPr>
        <w:t xml:space="preserve"> &lt;&lt; אורח &gt;&gt;</w:t>
      </w:r>
      <w:r w:rsidR="00044696">
        <w:rPr>
          <w:rtl/>
          <w:lang w:eastAsia="he-IL"/>
        </w:rPr>
        <w:t xml:space="preserve"> </w:t>
      </w:r>
      <w:bookmarkEnd w:id="2049"/>
    </w:p>
    <w:p w14:paraId="702B553C" w14:textId="4971CB38" w:rsidR="000458BE" w:rsidRDefault="000458BE" w:rsidP="000458BE">
      <w:pPr>
        <w:pStyle w:val="KeepWithNext"/>
        <w:rPr>
          <w:rtl/>
          <w:lang w:eastAsia="he-IL"/>
        </w:rPr>
      </w:pPr>
    </w:p>
    <w:p w14:paraId="2D8E0DD1" w14:textId="605CDD80" w:rsidR="000458BE" w:rsidRDefault="000458BE" w:rsidP="000458BE">
      <w:pPr>
        <w:rPr>
          <w:rtl/>
          <w:lang w:eastAsia="he-IL"/>
        </w:rPr>
      </w:pPr>
      <w:r>
        <w:rPr>
          <w:rFonts w:hint="cs"/>
          <w:rtl/>
          <w:lang w:eastAsia="he-IL"/>
        </w:rPr>
        <w:t>אנשים שוטפים רכבים על הכביש הראשי.</w:t>
      </w:r>
    </w:p>
    <w:p w14:paraId="1D5DE2C0" w14:textId="35D09420" w:rsidR="000458BE" w:rsidRDefault="000458BE" w:rsidP="000458BE">
      <w:pPr>
        <w:rPr>
          <w:rtl/>
          <w:lang w:eastAsia="he-IL"/>
        </w:rPr>
      </w:pPr>
      <w:bookmarkStart w:id="2050" w:name="_ETM_Q1_5264746"/>
      <w:bookmarkStart w:id="2051" w:name="_ETM_Q1_5264812"/>
      <w:bookmarkStart w:id="2052" w:name="_ETM_Q1_5265682"/>
      <w:bookmarkEnd w:id="2050"/>
      <w:bookmarkEnd w:id="2051"/>
      <w:bookmarkEnd w:id="2052"/>
    </w:p>
    <w:p w14:paraId="1DCF6831" w14:textId="079F280A" w:rsidR="000458BE" w:rsidRDefault="000458BE" w:rsidP="000458BE">
      <w:pPr>
        <w:pStyle w:val="a4"/>
        <w:keepNext/>
        <w:rPr>
          <w:rtl/>
        </w:rPr>
      </w:pPr>
      <w:bookmarkStart w:id="2053" w:name="ET_speaker_טליה_גמאל_321"/>
      <w:r w:rsidRPr="000458BE">
        <w:rPr>
          <w:rStyle w:val="TagStyle"/>
          <w:rtl/>
        </w:rPr>
        <w:t xml:space="preserve"> &lt;&lt; דובר &gt;&gt; </w:t>
      </w:r>
      <w:r>
        <w:rPr>
          <w:rtl/>
        </w:rPr>
        <w:t>טליה ג'מאל:</w:t>
      </w:r>
      <w:r w:rsidRPr="000458BE">
        <w:rPr>
          <w:rStyle w:val="TagStyle"/>
          <w:rtl/>
        </w:rPr>
        <w:t xml:space="preserve"> &lt;&lt; דובר &gt;&gt;</w:t>
      </w:r>
      <w:r w:rsidR="00044696">
        <w:rPr>
          <w:rtl/>
        </w:rPr>
        <w:t xml:space="preserve"> </w:t>
      </w:r>
      <w:bookmarkEnd w:id="2053"/>
    </w:p>
    <w:p w14:paraId="21C7E7B4" w14:textId="0D10988B" w:rsidR="000458BE" w:rsidRDefault="000458BE" w:rsidP="000458BE">
      <w:pPr>
        <w:pStyle w:val="KeepWithNext"/>
        <w:rPr>
          <w:rtl/>
          <w:lang w:eastAsia="he-IL"/>
        </w:rPr>
      </w:pPr>
    </w:p>
    <w:p w14:paraId="50B8D028" w14:textId="3EAC530A" w:rsidR="000458BE" w:rsidRDefault="000458BE" w:rsidP="000458BE">
      <w:pPr>
        <w:rPr>
          <w:rtl/>
          <w:lang w:eastAsia="he-IL"/>
        </w:rPr>
      </w:pPr>
      <w:bookmarkStart w:id="2054" w:name="_ETM_Q1_5266025"/>
      <w:bookmarkStart w:id="2055" w:name="_ETM_Q1_5266063"/>
      <w:bookmarkEnd w:id="2054"/>
      <w:bookmarkEnd w:id="2055"/>
      <w:r>
        <w:rPr>
          <w:rFonts w:hint="cs"/>
          <w:rtl/>
          <w:lang w:eastAsia="he-IL"/>
        </w:rPr>
        <w:t>אני לא מדברת על</w:t>
      </w:r>
      <w:bookmarkStart w:id="2056" w:name="_ETM_Q1_5265039"/>
      <w:bookmarkEnd w:id="2056"/>
      <w:r>
        <w:rPr>
          <w:rFonts w:hint="cs"/>
          <w:rtl/>
          <w:lang w:eastAsia="he-IL"/>
        </w:rPr>
        <w:t xml:space="preserve"> זה. אני מדברת על מרזב. רק לעניין מי שפכים.</w:t>
      </w:r>
      <w:bookmarkStart w:id="2057" w:name="_ETM_Q1_5274073"/>
      <w:bookmarkEnd w:id="2057"/>
    </w:p>
    <w:p w14:paraId="6E3BDB50" w14:textId="4A362C28" w:rsidR="000458BE" w:rsidRDefault="000458BE" w:rsidP="000458BE">
      <w:pPr>
        <w:rPr>
          <w:rtl/>
          <w:lang w:eastAsia="he-IL"/>
        </w:rPr>
      </w:pPr>
      <w:bookmarkStart w:id="2058" w:name="_ETM_Q1_5274134"/>
      <w:bookmarkEnd w:id="2058"/>
    </w:p>
    <w:p w14:paraId="1B48E9BA" w14:textId="61215DA2" w:rsidR="000458BE" w:rsidRDefault="000458BE" w:rsidP="000458BE">
      <w:pPr>
        <w:pStyle w:val="af6"/>
        <w:keepNext/>
        <w:rPr>
          <w:rtl/>
        </w:rPr>
      </w:pPr>
      <w:bookmarkStart w:id="2059" w:name="ET_yor_5292_322"/>
      <w:r w:rsidRPr="000458BE">
        <w:rPr>
          <w:rStyle w:val="TagStyle"/>
          <w:rtl/>
        </w:rPr>
        <w:t xml:space="preserve"> &lt;&lt; יור &gt;&gt; </w:t>
      </w:r>
      <w:r>
        <w:rPr>
          <w:rtl/>
        </w:rPr>
        <w:t>היו"ר אוסאמה סעדי:</w:t>
      </w:r>
      <w:r w:rsidRPr="000458BE">
        <w:rPr>
          <w:rStyle w:val="TagStyle"/>
          <w:rtl/>
        </w:rPr>
        <w:t xml:space="preserve"> &lt;&lt; יור &gt;&gt;</w:t>
      </w:r>
      <w:r w:rsidR="00044696">
        <w:rPr>
          <w:rtl/>
        </w:rPr>
        <w:t xml:space="preserve"> </w:t>
      </w:r>
      <w:bookmarkEnd w:id="2059"/>
    </w:p>
    <w:p w14:paraId="38CE128E" w14:textId="54AAA9A0" w:rsidR="000458BE" w:rsidRDefault="000458BE" w:rsidP="000458BE">
      <w:pPr>
        <w:pStyle w:val="KeepWithNext"/>
        <w:rPr>
          <w:rtl/>
          <w:lang w:eastAsia="he-IL"/>
        </w:rPr>
      </w:pPr>
    </w:p>
    <w:p w14:paraId="323A4960" w14:textId="6B1F37DC" w:rsidR="000458BE" w:rsidRDefault="000458BE" w:rsidP="000458BE">
      <w:pPr>
        <w:rPr>
          <w:rtl/>
          <w:lang w:eastAsia="he-IL"/>
        </w:rPr>
      </w:pPr>
      <w:r>
        <w:rPr>
          <w:rFonts w:hint="cs"/>
          <w:rtl/>
          <w:lang w:eastAsia="he-IL"/>
        </w:rPr>
        <w:t>כן. בסדר.</w:t>
      </w:r>
    </w:p>
    <w:p w14:paraId="7F2D1E65" w14:textId="00F3F378" w:rsidR="000458BE" w:rsidRDefault="000458BE" w:rsidP="000458BE">
      <w:pPr>
        <w:rPr>
          <w:rtl/>
          <w:lang w:eastAsia="he-IL"/>
        </w:rPr>
      </w:pPr>
      <w:bookmarkStart w:id="2060" w:name="_ETM_Q1_5273696"/>
      <w:bookmarkStart w:id="2061" w:name="_ETM_Q1_5273755"/>
      <w:bookmarkStart w:id="2062" w:name="_ETM_Q1_5274905"/>
      <w:bookmarkEnd w:id="2060"/>
      <w:bookmarkEnd w:id="2061"/>
      <w:bookmarkEnd w:id="2062"/>
    </w:p>
    <w:p w14:paraId="29CFEFED" w14:textId="4466E424" w:rsidR="000458BE" w:rsidRDefault="000458BE" w:rsidP="000458BE">
      <w:pPr>
        <w:pStyle w:val="a4"/>
        <w:keepNext/>
        <w:rPr>
          <w:rtl/>
        </w:rPr>
      </w:pPr>
      <w:bookmarkStart w:id="2063" w:name="ET_speaker_טליה_גמאל_323"/>
      <w:r w:rsidRPr="000458BE">
        <w:rPr>
          <w:rStyle w:val="TagStyle"/>
          <w:rtl/>
        </w:rPr>
        <w:t xml:space="preserve"> &lt;&lt; דובר &gt;&gt; </w:t>
      </w:r>
      <w:r>
        <w:rPr>
          <w:rtl/>
        </w:rPr>
        <w:t>טליה ג'מאל:</w:t>
      </w:r>
      <w:r w:rsidRPr="000458BE">
        <w:rPr>
          <w:rStyle w:val="TagStyle"/>
          <w:rtl/>
        </w:rPr>
        <w:t xml:space="preserve"> &lt;&lt; דובר &gt;&gt;</w:t>
      </w:r>
      <w:r w:rsidR="00044696">
        <w:rPr>
          <w:rtl/>
        </w:rPr>
        <w:t xml:space="preserve"> </w:t>
      </w:r>
      <w:bookmarkEnd w:id="2063"/>
    </w:p>
    <w:p w14:paraId="1EBBFDB5" w14:textId="2D00D5B5" w:rsidR="000458BE" w:rsidRDefault="000458BE" w:rsidP="000458BE">
      <w:pPr>
        <w:pStyle w:val="KeepWithNext"/>
        <w:rPr>
          <w:rtl/>
          <w:lang w:eastAsia="he-IL"/>
        </w:rPr>
      </w:pPr>
    </w:p>
    <w:p w14:paraId="14134923" w14:textId="4EF15B5B" w:rsidR="000458BE" w:rsidRDefault="000458BE" w:rsidP="000458BE">
      <w:pPr>
        <w:rPr>
          <w:rtl/>
          <w:lang w:eastAsia="he-IL"/>
        </w:rPr>
      </w:pPr>
      <w:bookmarkStart w:id="2064" w:name="_ETM_Q1_5275233"/>
      <w:bookmarkStart w:id="2065" w:name="_ETM_Q1_5275270"/>
      <w:bookmarkEnd w:id="2064"/>
      <w:bookmarkEnd w:id="2065"/>
      <w:r>
        <w:rPr>
          <w:rFonts w:hint="cs"/>
          <w:rtl/>
          <w:lang w:eastAsia="he-IL"/>
        </w:rPr>
        <w:t xml:space="preserve">יש לנו את פסקה (29) על נדידת חול. אני אשמח להסבר. הפסקה היא נדידת </w:t>
      </w:r>
      <w:bookmarkStart w:id="2066" w:name="_ETM_Q1_5280327"/>
      <w:bookmarkEnd w:id="2066"/>
      <w:r>
        <w:rPr>
          <w:rFonts w:hint="cs"/>
          <w:rtl/>
          <w:lang w:eastAsia="he-IL"/>
        </w:rPr>
        <w:t xml:space="preserve">חול, עפר, חצץ, אדמה או נוזלים מנכס </w:t>
      </w:r>
      <w:bookmarkStart w:id="2067" w:name="_ETM_Q1_5284302"/>
      <w:bookmarkEnd w:id="2067"/>
      <w:r>
        <w:rPr>
          <w:rFonts w:hint="cs"/>
          <w:rtl/>
          <w:lang w:eastAsia="he-IL"/>
        </w:rPr>
        <w:t>לרחוב.</w:t>
      </w:r>
      <w:r w:rsidR="0007576F">
        <w:rPr>
          <w:rFonts w:hint="cs"/>
          <w:rtl/>
          <w:lang w:eastAsia="he-IL"/>
        </w:rPr>
        <w:t xml:space="preserve"> </w:t>
      </w:r>
      <w:r>
        <w:rPr>
          <w:rFonts w:hint="cs"/>
          <w:rtl/>
          <w:lang w:eastAsia="he-IL"/>
        </w:rPr>
        <w:t>בגלל שזאת נדידה וזאת לא הוצאה אקטיבית, זה</w:t>
      </w:r>
      <w:bookmarkStart w:id="2068" w:name="_ETM_Q1_5290262"/>
      <w:bookmarkEnd w:id="2068"/>
      <w:r>
        <w:rPr>
          <w:rFonts w:hint="cs"/>
          <w:rtl/>
          <w:lang w:eastAsia="he-IL"/>
        </w:rPr>
        <w:t xml:space="preserve"> נראה לי פחות חמור מיתר הדברים בסעיף.</w:t>
      </w:r>
    </w:p>
    <w:p w14:paraId="48C87FF5" w14:textId="42952476" w:rsidR="000458BE" w:rsidRDefault="000458BE" w:rsidP="000458BE">
      <w:pPr>
        <w:rPr>
          <w:rtl/>
          <w:lang w:eastAsia="he-IL"/>
        </w:rPr>
      </w:pPr>
    </w:p>
    <w:p w14:paraId="6EA49EBA" w14:textId="6F383AFC" w:rsidR="000458BE" w:rsidRDefault="000458BE" w:rsidP="000458BE">
      <w:pPr>
        <w:pStyle w:val="af9"/>
        <w:keepNext/>
        <w:rPr>
          <w:rtl/>
          <w:lang w:eastAsia="he-IL"/>
        </w:rPr>
      </w:pPr>
      <w:bookmarkStart w:id="2069" w:name="ET_guest_גיתית_שרמן_324"/>
      <w:r w:rsidRPr="000458BE">
        <w:rPr>
          <w:rStyle w:val="TagStyle"/>
          <w:rtl/>
        </w:rPr>
        <w:t xml:space="preserve"> &lt;&lt; אורח &gt;&gt; </w:t>
      </w:r>
      <w:r>
        <w:rPr>
          <w:rtl/>
          <w:lang w:eastAsia="he-IL"/>
        </w:rPr>
        <w:t xml:space="preserve">גיתית </w:t>
      </w:r>
      <w:proofErr w:type="spellStart"/>
      <w:r>
        <w:rPr>
          <w:rtl/>
          <w:lang w:eastAsia="he-IL"/>
        </w:rPr>
        <w:t>שרמן</w:t>
      </w:r>
      <w:proofErr w:type="spellEnd"/>
      <w:r>
        <w:rPr>
          <w:rtl/>
          <w:lang w:eastAsia="he-IL"/>
        </w:rPr>
        <w:t>:</w:t>
      </w:r>
      <w:r w:rsidRPr="000458BE">
        <w:rPr>
          <w:rStyle w:val="TagStyle"/>
          <w:rtl/>
        </w:rPr>
        <w:t xml:space="preserve"> &lt;&lt; אורח &gt;&gt;</w:t>
      </w:r>
      <w:r w:rsidR="00044696">
        <w:rPr>
          <w:rtl/>
          <w:lang w:eastAsia="he-IL"/>
        </w:rPr>
        <w:t xml:space="preserve"> </w:t>
      </w:r>
      <w:bookmarkEnd w:id="2069"/>
    </w:p>
    <w:p w14:paraId="154F8ED1" w14:textId="2826A90A" w:rsidR="000458BE" w:rsidRDefault="000458BE" w:rsidP="000458BE">
      <w:pPr>
        <w:pStyle w:val="KeepWithNext"/>
        <w:rPr>
          <w:rtl/>
          <w:lang w:eastAsia="he-IL"/>
        </w:rPr>
      </w:pPr>
    </w:p>
    <w:p w14:paraId="3EC7F6AF" w14:textId="63753B35" w:rsidR="000458BE" w:rsidRDefault="000458BE" w:rsidP="000458BE">
      <w:pPr>
        <w:rPr>
          <w:rtl/>
          <w:lang w:eastAsia="he-IL"/>
        </w:rPr>
      </w:pPr>
      <w:r>
        <w:rPr>
          <w:rFonts w:hint="cs"/>
          <w:rtl/>
          <w:lang w:eastAsia="he-IL"/>
        </w:rPr>
        <w:t>אני אבהיר.</w:t>
      </w:r>
      <w:r w:rsidR="0007576F">
        <w:rPr>
          <w:rFonts w:hint="cs"/>
          <w:rtl/>
          <w:lang w:eastAsia="he-IL"/>
        </w:rPr>
        <w:t xml:space="preserve"> </w:t>
      </w:r>
      <w:r>
        <w:rPr>
          <w:rFonts w:hint="cs"/>
          <w:rtl/>
          <w:lang w:eastAsia="he-IL"/>
        </w:rPr>
        <w:t>לפעמים יש הבדלי טופוגרפיה בין מפלס הרחוב לבין השטח של הנכס</w:t>
      </w:r>
      <w:bookmarkStart w:id="2070" w:name="_ETM_Q1_5299611"/>
      <w:bookmarkStart w:id="2071" w:name="_ETM_Q1_5299665"/>
      <w:bookmarkEnd w:id="2070"/>
      <w:bookmarkEnd w:id="2071"/>
      <w:r>
        <w:rPr>
          <w:rFonts w:hint="cs"/>
          <w:rtl/>
          <w:lang w:eastAsia="he-IL"/>
        </w:rPr>
        <w:t xml:space="preserve">. זה קורה הרבה פעמים גם לנכסים שהם לא מגודרים או שהפיתוח לא הושלם בתוך המגרשים </w:t>
      </w:r>
      <w:bookmarkStart w:id="2072" w:name="_ETM_Q1_5304865"/>
      <w:bookmarkEnd w:id="2072"/>
      <w:r>
        <w:rPr>
          <w:rFonts w:hint="cs"/>
          <w:rtl/>
          <w:lang w:eastAsia="he-IL"/>
        </w:rPr>
        <w:t>הפרטיים. אז במצבים שלהם למשל אחרי גשמים חז</w:t>
      </w:r>
      <w:bookmarkStart w:id="2073" w:name="_ETM_Q1_5309333"/>
      <w:bookmarkEnd w:id="2073"/>
      <w:r>
        <w:rPr>
          <w:rFonts w:hint="cs"/>
          <w:rtl/>
          <w:lang w:eastAsia="he-IL"/>
        </w:rPr>
        <w:t xml:space="preserve">קים או סופות, יכולה להיות נדידה של חול או </w:t>
      </w:r>
      <w:bookmarkStart w:id="2074" w:name="_ETM_Q1_5314154"/>
      <w:bookmarkEnd w:id="2074"/>
      <w:r>
        <w:rPr>
          <w:rFonts w:hint="cs"/>
          <w:rtl/>
          <w:lang w:eastAsia="he-IL"/>
        </w:rPr>
        <w:t xml:space="preserve">של כל דבר אחר מהנכס. אנחנו בסך הכול רוצים כאן </w:t>
      </w:r>
      <w:bookmarkStart w:id="2075" w:name="_ETM_Q1_5316971"/>
      <w:bookmarkEnd w:id="2075"/>
      <w:r>
        <w:rPr>
          <w:rFonts w:hint="cs"/>
          <w:rtl/>
          <w:lang w:eastAsia="he-IL"/>
        </w:rPr>
        <w:t>את האפשרות לאכוף ולהודיע לבעל הנכס שיסיר את המפגע</w:t>
      </w:r>
      <w:bookmarkStart w:id="2076" w:name="_ETM_Q1_5323813"/>
      <w:bookmarkEnd w:id="2076"/>
      <w:r>
        <w:rPr>
          <w:rFonts w:hint="cs"/>
          <w:rtl/>
          <w:lang w:eastAsia="he-IL"/>
        </w:rPr>
        <w:t xml:space="preserve"> -</w:t>
      </w:r>
      <w:r w:rsidR="0007576F">
        <w:rPr>
          <w:rFonts w:hint="cs"/>
          <w:rtl/>
          <w:lang w:eastAsia="he-IL"/>
        </w:rPr>
        <w:t xml:space="preserve"> </w:t>
      </w:r>
      <w:r>
        <w:rPr>
          <w:rFonts w:hint="cs"/>
          <w:rtl/>
          <w:lang w:eastAsia="he-IL"/>
        </w:rPr>
        <w:t xml:space="preserve">אנחנו מדברים כאן על סעיף למניעת מפגעים </w:t>
      </w:r>
      <w:r>
        <w:rPr>
          <w:rtl/>
          <w:lang w:eastAsia="he-IL"/>
        </w:rPr>
        <w:t>–</w:t>
      </w:r>
      <w:r>
        <w:rPr>
          <w:rFonts w:hint="cs"/>
          <w:rtl/>
          <w:lang w:eastAsia="he-IL"/>
        </w:rPr>
        <w:t xml:space="preserve"> </w:t>
      </w:r>
      <w:bookmarkStart w:id="2077" w:name="_ETM_Q1_5327968"/>
      <w:bookmarkEnd w:id="2077"/>
      <w:r>
        <w:rPr>
          <w:rFonts w:hint="cs"/>
          <w:rtl/>
          <w:lang w:eastAsia="he-IL"/>
        </w:rPr>
        <w:t xml:space="preserve">וככל שהוא לא יסיר את המפגע, למעשה </w:t>
      </w:r>
      <w:bookmarkStart w:id="2078" w:name="_ETM_Q1_5333772"/>
      <w:bookmarkEnd w:id="2078"/>
      <w:r>
        <w:rPr>
          <w:rFonts w:hint="cs"/>
          <w:rtl/>
          <w:lang w:eastAsia="he-IL"/>
        </w:rPr>
        <w:t>יש לנו את האפשרות לאכוף את זה.</w:t>
      </w:r>
    </w:p>
    <w:p w14:paraId="07AB4296" w14:textId="6530EBBC" w:rsidR="000458BE" w:rsidRDefault="000458BE" w:rsidP="000458BE">
      <w:pPr>
        <w:rPr>
          <w:rtl/>
          <w:lang w:eastAsia="he-IL"/>
        </w:rPr>
      </w:pPr>
    </w:p>
    <w:p w14:paraId="20D079BE" w14:textId="218F77FB" w:rsidR="000458BE" w:rsidRDefault="000458BE" w:rsidP="000458BE">
      <w:pPr>
        <w:pStyle w:val="a4"/>
        <w:keepNext/>
        <w:rPr>
          <w:rtl/>
        </w:rPr>
      </w:pPr>
      <w:bookmarkStart w:id="2079" w:name="ET_speaker_טליה_גמאל_325"/>
      <w:r w:rsidRPr="000458BE">
        <w:rPr>
          <w:rStyle w:val="TagStyle"/>
          <w:rtl/>
        </w:rPr>
        <w:t xml:space="preserve"> &lt;&lt; דובר &gt;&gt; </w:t>
      </w:r>
      <w:r>
        <w:rPr>
          <w:rtl/>
        </w:rPr>
        <w:t>טליה ג'מאל:</w:t>
      </w:r>
      <w:r w:rsidRPr="000458BE">
        <w:rPr>
          <w:rStyle w:val="TagStyle"/>
          <w:rtl/>
        </w:rPr>
        <w:t xml:space="preserve"> &lt;&lt; דובר &gt;&gt;</w:t>
      </w:r>
      <w:r w:rsidR="00044696">
        <w:rPr>
          <w:rtl/>
        </w:rPr>
        <w:t xml:space="preserve"> </w:t>
      </w:r>
      <w:bookmarkEnd w:id="2079"/>
    </w:p>
    <w:p w14:paraId="72CA2580" w14:textId="500D9BF5" w:rsidR="000458BE" w:rsidRDefault="000458BE" w:rsidP="000458BE">
      <w:pPr>
        <w:pStyle w:val="KeepWithNext"/>
        <w:rPr>
          <w:rtl/>
          <w:lang w:eastAsia="he-IL"/>
        </w:rPr>
      </w:pPr>
    </w:p>
    <w:p w14:paraId="3524D49B" w14:textId="112643D3" w:rsidR="000458BE" w:rsidRDefault="000458BE" w:rsidP="000458BE">
      <w:pPr>
        <w:rPr>
          <w:rtl/>
          <w:lang w:eastAsia="he-IL"/>
        </w:rPr>
      </w:pPr>
      <w:r>
        <w:rPr>
          <w:rFonts w:hint="cs"/>
          <w:rtl/>
          <w:lang w:eastAsia="he-IL"/>
        </w:rPr>
        <w:t xml:space="preserve">אולי נכתוב שזה </w:t>
      </w:r>
      <w:bookmarkStart w:id="2080" w:name="_ETM_Q1_5331234"/>
      <w:bookmarkEnd w:id="2080"/>
      <w:r w:rsidR="00211495">
        <w:rPr>
          <w:rFonts w:hint="cs"/>
          <w:rtl/>
          <w:lang w:eastAsia="he-IL"/>
        </w:rPr>
        <w:t>בכפוף למתן התראה</w:t>
      </w:r>
      <w:r>
        <w:rPr>
          <w:rFonts w:hint="cs"/>
          <w:rtl/>
          <w:lang w:eastAsia="he-IL"/>
        </w:rPr>
        <w:t>. (29)</w:t>
      </w:r>
      <w:r w:rsidR="00211495">
        <w:rPr>
          <w:rFonts w:hint="cs"/>
          <w:rtl/>
          <w:lang w:eastAsia="he-IL"/>
        </w:rPr>
        <w:t xml:space="preserve"> בכפוף להתראה</w:t>
      </w:r>
      <w:r w:rsidR="00CE43E5">
        <w:rPr>
          <w:rFonts w:hint="cs"/>
          <w:rtl/>
          <w:lang w:eastAsia="he-IL"/>
        </w:rPr>
        <w:t>.</w:t>
      </w:r>
    </w:p>
    <w:p w14:paraId="04049D5E" w14:textId="21CAC3F4" w:rsidR="00CE43E5" w:rsidRDefault="00CE43E5" w:rsidP="000458BE">
      <w:pPr>
        <w:rPr>
          <w:rtl/>
          <w:lang w:eastAsia="he-IL"/>
        </w:rPr>
      </w:pPr>
      <w:bookmarkStart w:id="2081" w:name="_ETM_Q1_5338926"/>
      <w:bookmarkStart w:id="2082" w:name="_ETM_Q1_5338978"/>
      <w:bookmarkEnd w:id="2081"/>
      <w:bookmarkEnd w:id="2082"/>
    </w:p>
    <w:p w14:paraId="7ACC2168" w14:textId="060E130E" w:rsidR="00CE43E5" w:rsidRDefault="00CE43E5" w:rsidP="00CE43E5">
      <w:pPr>
        <w:pStyle w:val="af9"/>
        <w:keepNext/>
        <w:rPr>
          <w:rtl/>
          <w:lang w:eastAsia="he-IL"/>
        </w:rPr>
      </w:pPr>
      <w:bookmarkStart w:id="2083" w:name="ET_guest_גיתית_שרמן_326"/>
      <w:r w:rsidRPr="00CE43E5">
        <w:rPr>
          <w:rStyle w:val="TagStyle"/>
          <w:rtl/>
        </w:rPr>
        <w:t xml:space="preserve"> &lt;&lt; אורח &gt;&gt; </w:t>
      </w:r>
      <w:r>
        <w:rPr>
          <w:rtl/>
          <w:lang w:eastAsia="he-IL"/>
        </w:rPr>
        <w:t xml:space="preserve">גיתית </w:t>
      </w:r>
      <w:proofErr w:type="spellStart"/>
      <w:r>
        <w:rPr>
          <w:rtl/>
          <w:lang w:eastAsia="he-IL"/>
        </w:rPr>
        <w:t>שרמן</w:t>
      </w:r>
      <w:proofErr w:type="spellEnd"/>
      <w:r>
        <w:rPr>
          <w:rtl/>
          <w:lang w:eastAsia="he-IL"/>
        </w:rPr>
        <w:t>:</w:t>
      </w:r>
      <w:r w:rsidRPr="00CE43E5">
        <w:rPr>
          <w:rStyle w:val="TagStyle"/>
          <w:rtl/>
        </w:rPr>
        <w:t xml:space="preserve"> &lt;&lt; אורח &gt;&gt;</w:t>
      </w:r>
      <w:r w:rsidR="00044696">
        <w:rPr>
          <w:rtl/>
          <w:lang w:eastAsia="he-IL"/>
        </w:rPr>
        <w:t xml:space="preserve"> </w:t>
      </w:r>
      <w:bookmarkEnd w:id="2083"/>
    </w:p>
    <w:p w14:paraId="46CA7A42" w14:textId="60C118A8" w:rsidR="00CE43E5" w:rsidRDefault="00CE43E5" w:rsidP="00CE43E5">
      <w:pPr>
        <w:pStyle w:val="KeepWithNext"/>
        <w:rPr>
          <w:rtl/>
          <w:lang w:eastAsia="he-IL"/>
        </w:rPr>
      </w:pPr>
    </w:p>
    <w:p w14:paraId="6ADBC756" w14:textId="68BDCAAE" w:rsidR="00CE43E5" w:rsidRDefault="00CE43E5" w:rsidP="00CE43E5">
      <w:pPr>
        <w:rPr>
          <w:rtl/>
          <w:lang w:eastAsia="he-IL"/>
        </w:rPr>
      </w:pPr>
      <w:r>
        <w:rPr>
          <w:rFonts w:hint="cs"/>
          <w:rtl/>
          <w:lang w:eastAsia="he-IL"/>
        </w:rPr>
        <w:t>אין בעיה.</w:t>
      </w:r>
    </w:p>
    <w:p w14:paraId="7DF94615" w14:textId="5F0284D8" w:rsidR="00CE43E5" w:rsidRDefault="00CE43E5" w:rsidP="00CE43E5">
      <w:pPr>
        <w:rPr>
          <w:rtl/>
          <w:lang w:eastAsia="he-IL"/>
        </w:rPr>
      </w:pPr>
      <w:bookmarkStart w:id="2084" w:name="_ETM_Q1_5337765"/>
      <w:bookmarkStart w:id="2085" w:name="_ETM_Q1_5337828"/>
      <w:bookmarkStart w:id="2086" w:name="_ETM_Q1_5339671"/>
      <w:bookmarkEnd w:id="2084"/>
      <w:bookmarkEnd w:id="2085"/>
      <w:bookmarkEnd w:id="2086"/>
    </w:p>
    <w:p w14:paraId="7EAF3DFD" w14:textId="7573BABF" w:rsidR="00CE43E5" w:rsidRDefault="00CE43E5" w:rsidP="00CE43E5">
      <w:pPr>
        <w:pStyle w:val="af9"/>
        <w:keepNext/>
        <w:rPr>
          <w:rtl/>
          <w:lang w:eastAsia="he-IL"/>
        </w:rPr>
      </w:pPr>
      <w:bookmarkStart w:id="2087" w:name="ET_guest_אחמד_אלאסד_327"/>
      <w:r w:rsidRPr="00CE43E5">
        <w:rPr>
          <w:rStyle w:val="TagStyle"/>
          <w:rtl/>
        </w:rPr>
        <w:t xml:space="preserve"> &lt;&lt; אורח &gt;&gt; </w:t>
      </w:r>
      <w:r>
        <w:rPr>
          <w:rtl/>
          <w:lang w:eastAsia="he-IL"/>
        </w:rPr>
        <w:t xml:space="preserve">אחמד </w:t>
      </w:r>
      <w:proofErr w:type="spellStart"/>
      <w:r>
        <w:rPr>
          <w:rtl/>
          <w:lang w:eastAsia="he-IL"/>
        </w:rPr>
        <w:t>אלאסד</w:t>
      </w:r>
      <w:proofErr w:type="spellEnd"/>
      <w:r>
        <w:rPr>
          <w:rtl/>
          <w:lang w:eastAsia="he-IL"/>
        </w:rPr>
        <w:t>:</w:t>
      </w:r>
      <w:r w:rsidRPr="00CE43E5">
        <w:rPr>
          <w:rStyle w:val="TagStyle"/>
          <w:rtl/>
        </w:rPr>
        <w:t xml:space="preserve"> &lt;&lt; אורח &gt;&gt;</w:t>
      </w:r>
      <w:r w:rsidR="00044696">
        <w:rPr>
          <w:rtl/>
          <w:lang w:eastAsia="he-IL"/>
        </w:rPr>
        <w:t xml:space="preserve"> </w:t>
      </w:r>
      <w:bookmarkEnd w:id="2087"/>
    </w:p>
    <w:p w14:paraId="5ADC36D1" w14:textId="4D2FC498" w:rsidR="00CE43E5" w:rsidRDefault="00CE43E5" w:rsidP="00CE43E5">
      <w:pPr>
        <w:pStyle w:val="KeepWithNext"/>
        <w:rPr>
          <w:rtl/>
          <w:lang w:eastAsia="he-IL"/>
        </w:rPr>
      </w:pPr>
    </w:p>
    <w:p w14:paraId="3C95DECD" w14:textId="0DCB8F43" w:rsidR="00CE43E5" w:rsidRDefault="00CE43E5" w:rsidP="00CE43E5">
      <w:pPr>
        <w:rPr>
          <w:rtl/>
          <w:lang w:eastAsia="he-IL"/>
        </w:rPr>
      </w:pPr>
      <w:bookmarkStart w:id="2088" w:name="_ETM_Q1_5340007"/>
      <w:bookmarkStart w:id="2089" w:name="_ETM_Q1_5340044"/>
      <w:bookmarkEnd w:id="2088"/>
      <w:bookmarkEnd w:id="2089"/>
      <w:r>
        <w:rPr>
          <w:rFonts w:hint="cs"/>
          <w:rtl/>
          <w:lang w:eastAsia="he-IL"/>
        </w:rPr>
        <w:t xml:space="preserve">אני אשלים את דברי היועצת המשפטית. היום יש אנשים שמחזיקים חומרי בניין, גם </w:t>
      </w:r>
      <w:bookmarkStart w:id="2090" w:name="_ETM_Q1_5342221"/>
      <w:bookmarkEnd w:id="2090"/>
      <w:r>
        <w:rPr>
          <w:rFonts w:hint="cs"/>
          <w:rtl/>
          <w:lang w:eastAsia="he-IL"/>
        </w:rPr>
        <w:t>חול וגם חצץ, ואז יש הרבה אבק וזיהום</w:t>
      </w:r>
      <w:bookmarkStart w:id="2091" w:name="_ETM_Q1_5344491"/>
      <w:bookmarkEnd w:id="2091"/>
      <w:r>
        <w:rPr>
          <w:rFonts w:hint="cs"/>
          <w:rtl/>
          <w:lang w:eastAsia="he-IL"/>
        </w:rPr>
        <w:t>.</w:t>
      </w:r>
    </w:p>
    <w:p w14:paraId="1FA6E1D3" w14:textId="001B8162" w:rsidR="00CE43E5" w:rsidRDefault="00CE43E5" w:rsidP="00CE43E5">
      <w:pPr>
        <w:rPr>
          <w:rtl/>
          <w:lang w:eastAsia="he-IL"/>
        </w:rPr>
      </w:pPr>
      <w:bookmarkStart w:id="2092" w:name="_ETM_Q1_5348963"/>
      <w:bookmarkStart w:id="2093" w:name="_ETM_Q1_5349018"/>
      <w:bookmarkStart w:id="2094" w:name="_ETM_Q1_5349939"/>
      <w:bookmarkEnd w:id="2092"/>
      <w:bookmarkEnd w:id="2093"/>
      <w:bookmarkEnd w:id="2094"/>
    </w:p>
    <w:p w14:paraId="3A3F35BD" w14:textId="14226A28" w:rsidR="00CE43E5" w:rsidRDefault="00CE43E5" w:rsidP="00CE43E5">
      <w:pPr>
        <w:pStyle w:val="af6"/>
        <w:keepNext/>
        <w:rPr>
          <w:rtl/>
        </w:rPr>
      </w:pPr>
      <w:bookmarkStart w:id="2095" w:name="ET_yor_5292_328"/>
      <w:r w:rsidRPr="00CE43E5">
        <w:rPr>
          <w:rStyle w:val="TagStyle"/>
          <w:rtl/>
        </w:rPr>
        <w:t xml:space="preserve"> &lt;&lt; יור &gt;&gt; </w:t>
      </w:r>
      <w:r>
        <w:rPr>
          <w:rtl/>
        </w:rPr>
        <w:t>היו"ר אוסאמה סעדי:</w:t>
      </w:r>
      <w:r w:rsidRPr="00CE43E5">
        <w:rPr>
          <w:rStyle w:val="TagStyle"/>
          <w:rtl/>
        </w:rPr>
        <w:t xml:space="preserve"> &lt;&lt; יור &gt;&gt;</w:t>
      </w:r>
      <w:r w:rsidR="00044696">
        <w:rPr>
          <w:rtl/>
        </w:rPr>
        <w:t xml:space="preserve"> </w:t>
      </w:r>
      <w:bookmarkEnd w:id="2095"/>
    </w:p>
    <w:p w14:paraId="682DF612" w14:textId="4645ED60" w:rsidR="00CE43E5" w:rsidRDefault="00CE43E5" w:rsidP="00CE43E5">
      <w:pPr>
        <w:pStyle w:val="KeepWithNext"/>
        <w:rPr>
          <w:rtl/>
          <w:lang w:eastAsia="he-IL"/>
        </w:rPr>
      </w:pPr>
    </w:p>
    <w:p w14:paraId="03B057BE" w14:textId="3E7755A6" w:rsidR="00CE43E5" w:rsidRDefault="00CE43E5" w:rsidP="00CE43E5">
      <w:pPr>
        <w:rPr>
          <w:rtl/>
          <w:lang w:eastAsia="he-IL"/>
        </w:rPr>
      </w:pPr>
      <w:bookmarkStart w:id="2096" w:name="_ETM_Q1_5350243"/>
      <w:bookmarkStart w:id="2097" w:name="_ETM_Q1_5350276"/>
      <w:bookmarkEnd w:id="2096"/>
      <w:bookmarkEnd w:id="2097"/>
      <w:r>
        <w:rPr>
          <w:rFonts w:hint="cs"/>
          <w:rtl/>
          <w:lang w:eastAsia="he-IL"/>
        </w:rPr>
        <w:t xml:space="preserve">אם כן, אמרנו בכפוף להתראה. </w:t>
      </w:r>
    </w:p>
    <w:p w14:paraId="22B8C1E6" w14:textId="27020259" w:rsidR="00CE43E5" w:rsidRDefault="00CE43E5" w:rsidP="00CE43E5">
      <w:pPr>
        <w:rPr>
          <w:rtl/>
          <w:lang w:eastAsia="he-IL"/>
        </w:rPr>
      </w:pPr>
      <w:bookmarkStart w:id="2098" w:name="_ETM_Q1_5353430"/>
      <w:bookmarkStart w:id="2099" w:name="_ETM_Q1_5353488"/>
      <w:bookmarkEnd w:id="2098"/>
      <w:bookmarkEnd w:id="2099"/>
    </w:p>
    <w:p w14:paraId="1320C95B" w14:textId="04DB7EC8" w:rsidR="00CE43E5" w:rsidRDefault="00CE43E5" w:rsidP="00CE43E5">
      <w:pPr>
        <w:pStyle w:val="a4"/>
        <w:keepNext/>
        <w:rPr>
          <w:rtl/>
        </w:rPr>
      </w:pPr>
      <w:bookmarkStart w:id="2100" w:name="ET_speaker_6157_329"/>
      <w:r w:rsidRPr="00CE43E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E43E5">
        <w:rPr>
          <w:rStyle w:val="TagStyle"/>
          <w:rtl/>
        </w:rPr>
        <w:t xml:space="preserve"> &lt;&lt; דובר &gt;&gt;</w:t>
      </w:r>
      <w:r w:rsidR="00044696">
        <w:rPr>
          <w:rtl/>
        </w:rPr>
        <w:t xml:space="preserve"> </w:t>
      </w:r>
      <w:bookmarkEnd w:id="2100"/>
    </w:p>
    <w:p w14:paraId="2E2693F5" w14:textId="1906E903" w:rsidR="00CE43E5" w:rsidRDefault="00CE43E5" w:rsidP="00CE43E5">
      <w:pPr>
        <w:pStyle w:val="KeepWithNext"/>
        <w:rPr>
          <w:rtl/>
          <w:lang w:eastAsia="he-IL"/>
        </w:rPr>
      </w:pPr>
    </w:p>
    <w:p w14:paraId="3925C4BF" w14:textId="445DE4DC" w:rsidR="00CE43E5" w:rsidRDefault="00CE43E5" w:rsidP="00CE43E5">
      <w:pPr>
        <w:rPr>
          <w:rtl/>
          <w:lang w:eastAsia="he-IL"/>
        </w:rPr>
      </w:pPr>
      <w:r>
        <w:rPr>
          <w:rFonts w:hint="cs"/>
          <w:rtl/>
          <w:lang w:eastAsia="he-IL"/>
        </w:rPr>
        <w:t xml:space="preserve">מה זה נדידת נוזלים? </w:t>
      </w:r>
      <w:bookmarkStart w:id="2101" w:name="_ETM_Q1_5353226"/>
      <w:bookmarkEnd w:id="2101"/>
      <w:r>
        <w:rPr>
          <w:rFonts w:hint="cs"/>
          <w:rtl/>
          <w:lang w:eastAsia="he-IL"/>
        </w:rPr>
        <w:t xml:space="preserve">גם מים? יורד גשם, נשפכים מים מהשטח שלי לשטח </w:t>
      </w:r>
      <w:bookmarkStart w:id="2102" w:name="_ETM_Q1_5359696"/>
      <w:bookmarkEnd w:id="2102"/>
      <w:r>
        <w:rPr>
          <w:rFonts w:hint="cs"/>
          <w:rtl/>
          <w:lang w:eastAsia="he-IL"/>
        </w:rPr>
        <w:t xml:space="preserve">הציבורי. </w:t>
      </w:r>
      <w:bookmarkStart w:id="2103" w:name="_ETM_Q1_5360541"/>
      <w:bookmarkEnd w:id="2103"/>
    </w:p>
    <w:p w14:paraId="637394EA" w14:textId="7142CABF" w:rsidR="00CE43E5" w:rsidRDefault="00CE43E5" w:rsidP="00CE43E5">
      <w:pPr>
        <w:rPr>
          <w:rtl/>
          <w:lang w:eastAsia="he-IL"/>
        </w:rPr>
      </w:pPr>
      <w:bookmarkStart w:id="2104" w:name="_ETM_Q1_5360596"/>
      <w:bookmarkEnd w:id="2104"/>
    </w:p>
    <w:p w14:paraId="2A68FFB8" w14:textId="2D599551" w:rsidR="00CE43E5" w:rsidRDefault="00CE43E5" w:rsidP="00CE43E5">
      <w:pPr>
        <w:pStyle w:val="a4"/>
        <w:keepNext/>
        <w:rPr>
          <w:rtl/>
        </w:rPr>
      </w:pPr>
      <w:bookmarkStart w:id="2105" w:name="ET_speaker_טליה_גמאל_330"/>
      <w:r w:rsidRPr="00CE43E5">
        <w:rPr>
          <w:rStyle w:val="TagStyle"/>
          <w:rtl/>
        </w:rPr>
        <w:t xml:space="preserve"> &lt;&lt; דובר &gt;&gt; </w:t>
      </w:r>
      <w:r>
        <w:rPr>
          <w:rtl/>
        </w:rPr>
        <w:t>טליה ג'מאל:</w:t>
      </w:r>
      <w:r w:rsidRPr="00CE43E5">
        <w:rPr>
          <w:rStyle w:val="TagStyle"/>
          <w:rtl/>
        </w:rPr>
        <w:t xml:space="preserve"> &lt;&lt; דובר &gt;&gt;</w:t>
      </w:r>
      <w:r w:rsidR="00044696">
        <w:rPr>
          <w:rtl/>
        </w:rPr>
        <w:t xml:space="preserve"> </w:t>
      </w:r>
      <w:bookmarkEnd w:id="2105"/>
    </w:p>
    <w:p w14:paraId="36DA5406" w14:textId="70D642F8" w:rsidR="00CE43E5" w:rsidRDefault="00CE43E5" w:rsidP="00CE43E5">
      <w:pPr>
        <w:pStyle w:val="KeepWithNext"/>
        <w:rPr>
          <w:rtl/>
          <w:lang w:eastAsia="he-IL"/>
        </w:rPr>
      </w:pPr>
    </w:p>
    <w:p w14:paraId="66D4074C" w14:textId="0D7314DD" w:rsidR="00CE43E5" w:rsidRDefault="00CE43E5" w:rsidP="00CE43E5">
      <w:pPr>
        <w:rPr>
          <w:rtl/>
          <w:lang w:eastAsia="he-IL"/>
        </w:rPr>
      </w:pPr>
      <w:r>
        <w:rPr>
          <w:rFonts w:hint="cs"/>
          <w:rtl/>
          <w:lang w:eastAsia="he-IL"/>
        </w:rPr>
        <w:t>אולי גם למעט נוזלים.</w:t>
      </w:r>
    </w:p>
    <w:p w14:paraId="2B570A3C" w14:textId="17A025D6" w:rsidR="00CE43E5" w:rsidRDefault="00CE43E5" w:rsidP="00CE43E5">
      <w:pPr>
        <w:rPr>
          <w:rtl/>
          <w:lang w:eastAsia="he-IL"/>
        </w:rPr>
      </w:pPr>
      <w:bookmarkStart w:id="2106" w:name="_ETM_Q1_5362613"/>
      <w:bookmarkStart w:id="2107" w:name="_ETM_Q1_5362673"/>
      <w:bookmarkStart w:id="2108" w:name="_ETM_Q1_5359071"/>
      <w:bookmarkEnd w:id="2106"/>
      <w:bookmarkEnd w:id="2107"/>
      <w:bookmarkEnd w:id="2108"/>
    </w:p>
    <w:p w14:paraId="75D851CA" w14:textId="126BE43D" w:rsidR="00CE43E5" w:rsidRDefault="00CE43E5" w:rsidP="00CE43E5">
      <w:pPr>
        <w:pStyle w:val="af9"/>
        <w:keepNext/>
        <w:rPr>
          <w:rtl/>
          <w:lang w:eastAsia="he-IL"/>
        </w:rPr>
      </w:pPr>
      <w:bookmarkStart w:id="2109" w:name="ET_guest_גיתית_שרמן_331"/>
      <w:r w:rsidRPr="00CE43E5">
        <w:rPr>
          <w:rStyle w:val="TagStyle"/>
          <w:rtl/>
        </w:rPr>
        <w:t xml:space="preserve"> &lt;&lt; אורח &gt;&gt; </w:t>
      </w:r>
      <w:r>
        <w:rPr>
          <w:rtl/>
          <w:lang w:eastAsia="he-IL"/>
        </w:rPr>
        <w:t xml:space="preserve">גיתית </w:t>
      </w:r>
      <w:proofErr w:type="spellStart"/>
      <w:r>
        <w:rPr>
          <w:rtl/>
          <w:lang w:eastAsia="he-IL"/>
        </w:rPr>
        <w:t>שרמן</w:t>
      </w:r>
      <w:proofErr w:type="spellEnd"/>
      <w:r>
        <w:rPr>
          <w:rtl/>
          <w:lang w:eastAsia="he-IL"/>
        </w:rPr>
        <w:t>:</w:t>
      </w:r>
      <w:r w:rsidRPr="00CE43E5">
        <w:rPr>
          <w:rStyle w:val="TagStyle"/>
          <w:rtl/>
        </w:rPr>
        <w:t xml:space="preserve"> &lt;&lt; אורח &gt;&gt;</w:t>
      </w:r>
      <w:r w:rsidR="00044696">
        <w:rPr>
          <w:rtl/>
          <w:lang w:eastAsia="he-IL"/>
        </w:rPr>
        <w:t xml:space="preserve"> </w:t>
      </w:r>
      <w:bookmarkEnd w:id="2109"/>
    </w:p>
    <w:p w14:paraId="1B3FFCF9" w14:textId="00D8A212" w:rsidR="00CE43E5" w:rsidRDefault="00CE43E5" w:rsidP="00CE43E5">
      <w:pPr>
        <w:pStyle w:val="KeepWithNext"/>
        <w:rPr>
          <w:rtl/>
          <w:lang w:eastAsia="he-IL"/>
        </w:rPr>
      </w:pPr>
    </w:p>
    <w:p w14:paraId="11CE3634" w14:textId="7EFB9FD6" w:rsidR="00CE43E5" w:rsidRDefault="00CE43E5" w:rsidP="00CE43E5">
      <w:pPr>
        <w:rPr>
          <w:rtl/>
          <w:lang w:eastAsia="he-IL"/>
        </w:rPr>
      </w:pPr>
      <w:bookmarkStart w:id="2110" w:name="_ETM_Q1_5359394"/>
      <w:bookmarkStart w:id="2111" w:name="_ETM_Q1_5359422"/>
      <w:bookmarkEnd w:id="2110"/>
      <w:bookmarkEnd w:id="2111"/>
      <w:r>
        <w:rPr>
          <w:rFonts w:hint="cs"/>
          <w:rtl/>
          <w:lang w:eastAsia="he-IL"/>
        </w:rPr>
        <w:t xml:space="preserve">זה תלוי. </w:t>
      </w:r>
    </w:p>
    <w:p w14:paraId="42E276CE" w14:textId="35BE2299" w:rsidR="00CE43E5" w:rsidRDefault="00CE43E5" w:rsidP="00CE43E5">
      <w:pPr>
        <w:rPr>
          <w:rtl/>
          <w:lang w:eastAsia="he-IL"/>
        </w:rPr>
      </w:pPr>
      <w:bookmarkStart w:id="2112" w:name="_ETM_Q1_5364273"/>
      <w:bookmarkStart w:id="2113" w:name="_ETM_Q1_5364332"/>
      <w:bookmarkEnd w:id="2112"/>
      <w:bookmarkEnd w:id="2113"/>
    </w:p>
    <w:p w14:paraId="5A4222D8" w14:textId="6D32F96A" w:rsidR="00CE43E5" w:rsidRDefault="00CE43E5" w:rsidP="00CE43E5">
      <w:pPr>
        <w:pStyle w:val="af6"/>
        <w:keepNext/>
        <w:rPr>
          <w:rtl/>
        </w:rPr>
      </w:pPr>
      <w:bookmarkStart w:id="2114" w:name="ET_yor_5292_332"/>
      <w:r w:rsidRPr="00CE43E5">
        <w:rPr>
          <w:rStyle w:val="TagStyle"/>
          <w:rtl/>
        </w:rPr>
        <w:t xml:space="preserve"> &lt;&lt; יור &gt;&gt; </w:t>
      </w:r>
      <w:r>
        <w:rPr>
          <w:rtl/>
        </w:rPr>
        <w:t>היו"ר אוסאמה סעדי:</w:t>
      </w:r>
      <w:r w:rsidRPr="00CE43E5">
        <w:rPr>
          <w:rStyle w:val="TagStyle"/>
          <w:rtl/>
        </w:rPr>
        <w:t xml:space="preserve"> &lt;&lt; יור &gt;&gt;</w:t>
      </w:r>
      <w:r w:rsidR="00044696">
        <w:rPr>
          <w:rtl/>
        </w:rPr>
        <w:t xml:space="preserve"> </w:t>
      </w:r>
      <w:bookmarkEnd w:id="2114"/>
    </w:p>
    <w:p w14:paraId="3FA92AD1" w14:textId="57DC61A0" w:rsidR="00CE43E5" w:rsidRDefault="00CE43E5" w:rsidP="00CE43E5">
      <w:pPr>
        <w:pStyle w:val="KeepWithNext"/>
        <w:rPr>
          <w:rtl/>
          <w:lang w:eastAsia="he-IL"/>
        </w:rPr>
      </w:pPr>
    </w:p>
    <w:p w14:paraId="3C9A1ED4" w14:textId="5AF93CF1" w:rsidR="00CE43E5" w:rsidRDefault="00CE43E5" w:rsidP="00CE43E5">
      <w:pPr>
        <w:rPr>
          <w:rtl/>
          <w:lang w:eastAsia="he-IL"/>
        </w:rPr>
      </w:pPr>
      <w:r>
        <w:rPr>
          <w:rFonts w:hint="cs"/>
          <w:rtl/>
          <w:lang w:eastAsia="he-IL"/>
        </w:rPr>
        <w:t xml:space="preserve">כתוב חול, עפר וחצץ. או נוזלים למעט מי גשם. </w:t>
      </w:r>
      <w:bookmarkStart w:id="2115" w:name="_ETM_Q1_5363234"/>
      <w:bookmarkEnd w:id="2115"/>
    </w:p>
    <w:p w14:paraId="1C1F093C" w14:textId="6DB2075B" w:rsidR="00CE43E5" w:rsidRDefault="00CE43E5" w:rsidP="00CE43E5">
      <w:pPr>
        <w:rPr>
          <w:rtl/>
          <w:lang w:eastAsia="he-IL"/>
        </w:rPr>
      </w:pPr>
      <w:bookmarkStart w:id="2116" w:name="_ETM_Q1_5363287"/>
      <w:bookmarkStart w:id="2117" w:name="_ETM_Q1_5367992"/>
      <w:bookmarkEnd w:id="2116"/>
      <w:bookmarkEnd w:id="2117"/>
    </w:p>
    <w:p w14:paraId="61D10F9D" w14:textId="624C4709" w:rsidR="00CE43E5" w:rsidRDefault="00CE43E5" w:rsidP="00CE43E5">
      <w:pPr>
        <w:pStyle w:val="af9"/>
        <w:keepNext/>
        <w:rPr>
          <w:rtl/>
          <w:lang w:eastAsia="he-IL"/>
        </w:rPr>
      </w:pPr>
      <w:bookmarkStart w:id="2118" w:name="ET_guest_גיתית_שרמן_333"/>
      <w:r w:rsidRPr="00CE43E5">
        <w:rPr>
          <w:rStyle w:val="TagStyle"/>
          <w:rtl/>
        </w:rPr>
        <w:t xml:space="preserve"> &lt;&lt; אורח &gt;&gt; </w:t>
      </w:r>
      <w:r>
        <w:rPr>
          <w:rtl/>
          <w:lang w:eastAsia="he-IL"/>
        </w:rPr>
        <w:t xml:space="preserve">גיתית </w:t>
      </w:r>
      <w:proofErr w:type="spellStart"/>
      <w:r>
        <w:rPr>
          <w:rtl/>
          <w:lang w:eastAsia="he-IL"/>
        </w:rPr>
        <w:t>שרמן</w:t>
      </w:r>
      <w:proofErr w:type="spellEnd"/>
      <w:r>
        <w:rPr>
          <w:rtl/>
          <w:lang w:eastAsia="he-IL"/>
        </w:rPr>
        <w:t>:</w:t>
      </w:r>
      <w:r w:rsidRPr="00CE43E5">
        <w:rPr>
          <w:rStyle w:val="TagStyle"/>
          <w:rtl/>
        </w:rPr>
        <w:t xml:space="preserve"> &lt;&lt; אורח &gt;&gt;</w:t>
      </w:r>
      <w:r w:rsidR="00044696">
        <w:rPr>
          <w:rtl/>
          <w:lang w:eastAsia="he-IL"/>
        </w:rPr>
        <w:t xml:space="preserve"> </w:t>
      </w:r>
      <w:bookmarkEnd w:id="2118"/>
    </w:p>
    <w:p w14:paraId="74B3E4D1" w14:textId="345E13B2" w:rsidR="00CE43E5" w:rsidRDefault="00CE43E5" w:rsidP="00CE43E5">
      <w:pPr>
        <w:pStyle w:val="KeepWithNext"/>
        <w:rPr>
          <w:rtl/>
          <w:lang w:eastAsia="he-IL"/>
        </w:rPr>
      </w:pPr>
    </w:p>
    <w:p w14:paraId="1826718D" w14:textId="5A4A4670" w:rsidR="00CE43E5" w:rsidRDefault="00CE43E5" w:rsidP="00CE43E5">
      <w:pPr>
        <w:rPr>
          <w:rtl/>
          <w:lang w:eastAsia="he-IL"/>
        </w:rPr>
      </w:pPr>
      <w:bookmarkStart w:id="2119" w:name="_ETM_Q1_5368333"/>
      <w:bookmarkStart w:id="2120" w:name="_ETM_Q1_5368360"/>
      <w:bookmarkEnd w:id="2119"/>
      <w:bookmarkEnd w:id="2120"/>
      <w:r>
        <w:rPr>
          <w:rFonts w:hint="cs"/>
          <w:rtl/>
          <w:lang w:eastAsia="he-IL"/>
        </w:rPr>
        <w:t xml:space="preserve">אני נתקלתי ברשות מקומית אחרת באנשים שבאופן קבוע שפכו </w:t>
      </w:r>
      <w:bookmarkStart w:id="2121" w:name="_ETM_Q1_5367746"/>
      <w:bookmarkEnd w:id="2121"/>
      <w:r>
        <w:rPr>
          <w:rFonts w:hint="cs"/>
          <w:rtl/>
          <w:lang w:eastAsia="he-IL"/>
        </w:rPr>
        <w:t>את הביוב לרחוב.</w:t>
      </w:r>
    </w:p>
    <w:p w14:paraId="4F37D07C" w14:textId="37B1D7BE" w:rsidR="00CE43E5" w:rsidRDefault="00CE43E5" w:rsidP="00CE43E5">
      <w:pPr>
        <w:rPr>
          <w:rtl/>
          <w:lang w:eastAsia="he-IL"/>
        </w:rPr>
      </w:pPr>
      <w:bookmarkStart w:id="2122" w:name="_ETM_Q1_5376890"/>
      <w:bookmarkStart w:id="2123" w:name="_ETM_Q1_5376949"/>
      <w:bookmarkEnd w:id="2122"/>
      <w:bookmarkEnd w:id="2123"/>
    </w:p>
    <w:p w14:paraId="3CAE5463" w14:textId="076FAC6B" w:rsidR="00CE43E5" w:rsidRDefault="00CE43E5" w:rsidP="00CE43E5">
      <w:pPr>
        <w:pStyle w:val="a4"/>
        <w:keepNext/>
        <w:rPr>
          <w:rtl/>
        </w:rPr>
      </w:pPr>
      <w:bookmarkStart w:id="2124" w:name="ET_speaker_טליה_גמאל_334"/>
      <w:r w:rsidRPr="00CE43E5">
        <w:rPr>
          <w:rStyle w:val="TagStyle"/>
          <w:rtl/>
        </w:rPr>
        <w:t xml:space="preserve"> &lt;&lt; דובר &gt;&gt; </w:t>
      </w:r>
      <w:r>
        <w:rPr>
          <w:rtl/>
        </w:rPr>
        <w:t>טליה ג'מאל:</w:t>
      </w:r>
      <w:r w:rsidRPr="00CE43E5">
        <w:rPr>
          <w:rStyle w:val="TagStyle"/>
          <w:rtl/>
        </w:rPr>
        <w:t xml:space="preserve"> &lt;&lt; דובר &gt;&gt;</w:t>
      </w:r>
      <w:r w:rsidR="00044696">
        <w:rPr>
          <w:rtl/>
        </w:rPr>
        <w:t xml:space="preserve"> </w:t>
      </w:r>
      <w:bookmarkEnd w:id="2124"/>
    </w:p>
    <w:p w14:paraId="13D89FF3" w14:textId="787CEB64" w:rsidR="00CE43E5" w:rsidRDefault="00CE43E5" w:rsidP="00CE43E5">
      <w:pPr>
        <w:pStyle w:val="KeepWithNext"/>
        <w:rPr>
          <w:rtl/>
          <w:lang w:eastAsia="he-IL"/>
        </w:rPr>
      </w:pPr>
    </w:p>
    <w:p w14:paraId="6B5F4B6B" w14:textId="5F9BE43C" w:rsidR="00CE43E5" w:rsidRDefault="00CE43E5" w:rsidP="00CE43E5">
      <w:pPr>
        <w:rPr>
          <w:rtl/>
          <w:lang w:eastAsia="he-IL"/>
        </w:rPr>
      </w:pPr>
      <w:r>
        <w:rPr>
          <w:rFonts w:hint="cs"/>
          <w:rtl/>
          <w:lang w:eastAsia="he-IL"/>
        </w:rPr>
        <w:t xml:space="preserve">אולי למעט מים. </w:t>
      </w:r>
    </w:p>
    <w:p w14:paraId="79334A48" w14:textId="385FCEA2" w:rsidR="00CE43E5" w:rsidRDefault="00CE43E5" w:rsidP="00CE43E5">
      <w:pPr>
        <w:rPr>
          <w:rtl/>
          <w:lang w:eastAsia="he-IL"/>
        </w:rPr>
      </w:pPr>
      <w:bookmarkStart w:id="2125" w:name="_ETM_Q1_5378114"/>
      <w:bookmarkStart w:id="2126" w:name="_ETM_Q1_5378173"/>
      <w:bookmarkStart w:id="2127" w:name="_ETM_Q1_5379083"/>
      <w:bookmarkEnd w:id="2125"/>
      <w:bookmarkEnd w:id="2126"/>
      <w:bookmarkEnd w:id="2127"/>
    </w:p>
    <w:p w14:paraId="4E86F9C3" w14:textId="54E5E276" w:rsidR="00CE43E5" w:rsidRDefault="00CE43E5" w:rsidP="00CE43E5">
      <w:pPr>
        <w:pStyle w:val="af9"/>
        <w:keepNext/>
        <w:rPr>
          <w:rtl/>
          <w:lang w:eastAsia="he-IL"/>
        </w:rPr>
      </w:pPr>
      <w:bookmarkStart w:id="2128" w:name="ET_guest_אחמד_אלאסד_335"/>
      <w:r w:rsidRPr="00CE43E5">
        <w:rPr>
          <w:rStyle w:val="TagStyle"/>
          <w:rtl/>
        </w:rPr>
        <w:t xml:space="preserve"> &lt;&lt; אורח &gt;&gt; </w:t>
      </w:r>
      <w:r>
        <w:rPr>
          <w:rtl/>
          <w:lang w:eastAsia="he-IL"/>
        </w:rPr>
        <w:t xml:space="preserve">אחמד </w:t>
      </w:r>
      <w:proofErr w:type="spellStart"/>
      <w:r>
        <w:rPr>
          <w:rtl/>
          <w:lang w:eastAsia="he-IL"/>
        </w:rPr>
        <w:t>אלאסד</w:t>
      </w:r>
      <w:proofErr w:type="spellEnd"/>
      <w:r>
        <w:rPr>
          <w:rtl/>
          <w:lang w:eastAsia="he-IL"/>
        </w:rPr>
        <w:t>:</w:t>
      </w:r>
      <w:r w:rsidRPr="00CE43E5">
        <w:rPr>
          <w:rStyle w:val="TagStyle"/>
          <w:rtl/>
        </w:rPr>
        <w:t xml:space="preserve"> &lt;&lt; אורח &gt;&gt;</w:t>
      </w:r>
      <w:r w:rsidR="00044696">
        <w:rPr>
          <w:rtl/>
          <w:lang w:eastAsia="he-IL"/>
        </w:rPr>
        <w:t xml:space="preserve"> </w:t>
      </w:r>
      <w:bookmarkEnd w:id="2128"/>
    </w:p>
    <w:p w14:paraId="6E0F8076" w14:textId="63C02793" w:rsidR="00CE43E5" w:rsidRDefault="00CE43E5" w:rsidP="00CE43E5">
      <w:pPr>
        <w:pStyle w:val="KeepWithNext"/>
        <w:rPr>
          <w:rtl/>
          <w:lang w:eastAsia="he-IL"/>
        </w:rPr>
      </w:pPr>
    </w:p>
    <w:p w14:paraId="5DBB2438" w14:textId="6AE329C5" w:rsidR="00CE43E5" w:rsidRDefault="00CE43E5" w:rsidP="00CE43E5">
      <w:pPr>
        <w:rPr>
          <w:rtl/>
          <w:lang w:eastAsia="he-IL"/>
        </w:rPr>
      </w:pPr>
      <w:bookmarkStart w:id="2129" w:name="_ETM_Q1_5379392"/>
      <w:bookmarkStart w:id="2130" w:name="_ETM_Q1_5379429"/>
      <w:bookmarkEnd w:id="2129"/>
      <w:bookmarkEnd w:id="2130"/>
      <w:r>
        <w:rPr>
          <w:rFonts w:hint="cs"/>
          <w:rtl/>
          <w:lang w:eastAsia="he-IL"/>
        </w:rPr>
        <w:t>לפעמים שוטפים רכבים עם סבון.</w:t>
      </w:r>
    </w:p>
    <w:p w14:paraId="331549B4" w14:textId="77777777" w:rsidR="00CE43E5" w:rsidRDefault="00CE43E5" w:rsidP="00CE43E5">
      <w:pPr>
        <w:rPr>
          <w:rtl/>
          <w:lang w:eastAsia="he-IL"/>
        </w:rPr>
      </w:pPr>
    </w:p>
    <w:p w14:paraId="696CDC40" w14:textId="7BF2E97C" w:rsidR="00CE43E5" w:rsidRDefault="00CE43E5" w:rsidP="00CE43E5">
      <w:pPr>
        <w:pStyle w:val="a4"/>
        <w:keepNext/>
        <w:rPr>
          <w:rtl/>
        </w:rPr>
      </w:pPr>
      <w:bookmarkStart w:id="2131" w:name="ET_speaker_טליה_גמאל_336"/>
      <w:r w:rsidRPr="00CE43E5">
        <w:rPr>
          <w:rStyle w:val="TagStyle"/>
          <w:rtl/>
        </w:rPr>
        <w:t xml:space="preserve"> &lt;&lt; דובר &gt;&gt; </w:t>
      </w:r>
      <w:r>
        <w:rPr>
          <w:rtl/>
        </w:rPr>
        <w:t>טליה ג'מאל:</w:t>
      </w:r>
      <w:r w:rsidRPr="00CE43E5">
        <w:rPr>
          <w:rStyle w:val="TagStyle"/>
          <w:rtl/>
        </w:rPr>
        <w:t xml:space="preserve"> &lt;&lt; דובר &gt;&gt;</w:t>
      </w:r>
      <w:r w:rsidR="00044696">
        <w:rPr>
          <w:rtl/>
        </w:rPr>
        <w:t xml:space="preserve"> </w:t>
      </w:r>
      <w:bookmarkEnd w:id="2131"/>
    </w:p>
    <w:p w14:paraId="13D2FFA3" w14:textId="77777777" w:rsidR="00CE43E5" w:rsidRDefault="00CE43E5" w:rsidP="00CE43E5">
      <w:pPr>
        <w:pStyle w:val="KeepWithNext"/>
        <w:rPr>
          <w:rtl/>
        </w:rPr>
      </w:pPr>
    </w:p>
    <w:p w14:paraId="7EC1DE5A" w14:textId="5C98CE37" w:rsidR="00CE43E5" w:rsidRDefault="00CE43E5" w:rsidP="00CE43E5">
      <w:pPr>
        <w:rPr>
          <w:rtl/>
        </w:rPr>
      </w:pPr>
      <w:bookmarkStart w:id="2132" w:name="_ETM_Q1_5380127"/>
      <w:bookmarkStart w:id="2133" w:name="_ETM_Q1_5380158"/>
      <w:bookmarkStart w:id="2134" w:name="_ETM_Q1_5379792"/>
      <w:bookmarkEnd w:id="2132"/>
      <w:bookmarkEnd w:id="2133"/>
      <w:bookmarkEnd w:id="2134"/>
      <w:r>
        <w:rPr>
          <w:rFonts w:hint="cs"/>
          <w:rtl/>
        </w:rPr>
        <w:t xml:space="preserve">לזה יש </w:t>
      </w:r>
      <w:bookmarkStart w:id="2135" w:name="_ETM_Q1_5377996"/>
      <w:bookmarkEnd w:id="2135"/>
      <w:r>
        <w:rPr>
          <w:rFonts w:hint="cs"/>
          <w:rtl/>
        </w:rPr>
        <w:t>סעיף אחר.</w:t>
      </w:r>
    </w:p>
    <w:p w14:paraId="488BEBC1" w14:textId="45A5A2EA" w:rsidR="00CE43E5" w:rsidRDefault="00CE43E5" w:rsidP="00CE43E5">
      <w:pPr>
        <w:rPr>
          <w:rtl/>
        </w:rPr>
      </w:pPr>
      <w:bookmarkStart w:id="2136" w:name="_ETM_Q1_5379276"/>
      <w:bookmarkStart w:id="2137" w:name="_ETM_Q1_5379348"/>
      <w:bookmarkEnd w:id="2136"/>
      <w:bookmarkEnd w:id="2137"/>
    </w:p>
    <w:p w14:paraId="7E67C00C" w14:textId="20D6842E" w:rsidR="00CE43E5" w:rsidRDefault="00CE43E5" w:rsidP="00CE43E5">
      <w:pPr>
        <w:pStyle w:val="a4"/>
        <w:keepNext/>
        <w:rPr>
          <w:rtl/>
        </w:rPr>
      </w:pPr>
      <w:bookmarkStart w:id="2138" w:name="ET_speaker_6157_337"/>
      <w:r w:rsidRPr="00CE43E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E43E5">
        <w:rPr>
          <w:rStyle w:val="TagStyle"/>
          <w:rtl/>
        </w:rPr>
        <w:t xml:space="preserve"> &lt;&lt; דובר &gt;&gt;</w:t>
      </w:r>
      <w:r w:rsidR="00044696">
        <w:rPr>
          <w:rtl/>
        </w:rPr>
        <w:t xml:space="preserve"> </w:t>
      </w:r>
      <w:bookmarkEnd w:id="2138"/>
    </w:p>
    <w:p w14:paraId="70DEEC5C" w14:textId="331E6F5F" w:rsidR="00CE43E5" w:rsidRDefault="00CE43E5" w:rsidP="00CE43E5">
      <w:pPr>
        <w:pStyle w:val="KeepWithNext"/>
        <w:rPr>
          <w:rtl/>
          <w:lang w:eastAsia="he-IL"/>
        </w:rPr>
      </w:pPr>
    </w:p>
    <w:p w14:paraId="31A36335" w14:textId="3EC1B2F4" w:rsidR="00CE43E5" w:rsidRDefault="00CE43E5" w:rsidP="00CE43E5">
      <w:pPr>
        <w:rPr>
          <w:rtl/>
          <w:lang w:eastAsia="he-IL"/>
        </w:rPr>
      </w:pPr>
      <w:r>
        <w:rPr>
          <w:rFonts w:hint="cs"/>
          <w:rtl/>
          <w:lang w:eastAsia="he-IL"/>
        </w:rPr>
        <w:t>על שטיפת רכבים דיברנו בהקשר לחוק אחר. זה באמת משהו אחר.</w:t>
      </w:r>
    </w:p>
    <w:p w14:paraId="65B24B56" w14:textId="395CCF0E" w:rsidR="00CE43E5" w:rsidRDefault="00CE43E5" w:rsidP="00CE43E5">
      <w:pPr>
        <w:rPr>
          <w:rtl/>
          <w:lang w:eastAsia="he-IL"/>
        </w:rPr>
      </w:pPr>
      <w:bookmarkStart w:id="2139" w:name="_ETM_Q1_5386321"/>
      <w:bookmarkStart w:id="2140" w:name="_ETM_Q1_5386386"/>
      <w:bookmarkEnd w:id="2139"/>
      <w:bookmarkEnd w:id="2140"/>
    </w:p>
    <w:p w14:paraId="38801631" w14:textId="7F1C6E2A" w:rsidR="00CE43E5" w:rsidRDefault="00CE43E5" w:rsidP="00CE43E5">
      <w:pPr>
        <w:pStyle w:val="af9"/>
        <w:keepNext/>
        <w:rPr>
          <w:rtl/>
          <w:lang w:eastAsia="he-IL"/>
        </w:rPr>
      </w:pPr>
      <w:bookmarkStart w:id="2141" w:name="ET_guest_גיתית_שרמן_338"/>
      <w:r w:rsidRPr="00CE43E5">
        <w:rPr>
          <w:rStyle w:val="TagStyle"/>
          <w:rtl/>
        </w:rPr>
        <w:t xml:space="preserve"> &lt;&lt; אורח &gt;&gt; </w:t>
      </w:r>
      <w:r>
        <w:rPr>
          <w:rtl/>
          <w:lang w:eastAsia="he-IL"/>
        </w:rPr>
        <w:t xml:space="preserve">גיתית </w:t>
      </w:r>
      <w:proofErr w:type="spellStart"/>
      <w:r>
        <w:rPr>
          <w:rtl/>
          <w:lang w:eastAsia="he-IL"/>
        </w:rPr>
        <w:t>שרמן</w:t>
      </w:r>
      <w:proofErr w:type="spellEnd"/>
      <w:r>
        <w:rPr>
          <w:rtl/>
          <w:lang w:eastAsia="he-IL"/>
        </w:rPr>
        <w:t>:</w:t>
      </w:r>
      <w:r w:rsidRPr="00CE43E5">
        <w:rPr>
          <w:rStyle w:val="TagStyle"/>
          <w:rtl/>
        </w:rPr>
        <w:t xml:space="preserve"> &lt;&lt; אורח &gt;&gt;</w:t>
      </w:r>
      <w:r w:rsidR="00044696">
        <w:rPr>
          <w:rtl/>
          <w:lang w:eastAsia="he-IL"/>
        </w:rPr>
        <w:t xml:space="preserve"> </w:t>
      </w:r>
      <w:bookmarkEnd w:id="2141"/>
    </w:p>
    <w:p w14:paraId="48D6D590" w14:textId="74CBCCC0" w:rsidR="00CE43E5" w:rsidRDefault="00CE43E5" w:rsidP="00CE43E5">
      <w:pPr>
        <w:pStyle w:val="KeepWithNext"/>
        <w:rPr>
          <w:rtl/>
          <w:lang w:eastAsia="he-IL"/>
        </w:rPr>
      </w:pPr>
    </w:p>
    <w:p w14:paraId="497AE0FA" w14:textId="63BB9848" w:rsidR="00CE43E5" w:rsidRDefault="00CE43E5" w:rsidP="00CE43E5">
      <w:pPr>
        <w:rPr>
          <w:rtl/>
          <w:lang w:eastAsia="he-IL"/>
        </w:rPr>
      </w:pPr>
      <w:r>
        <w:rPr>
          <w:rFonts w:hint="cs"/>
          <w:rtl/>
          <w:lang w:eastAsia="he-IL"/>
        </w:rPr>
        <w:t>אנחנו מדברים כאן על מניעת</w:t>
      </w:r>
      <w:r w:rsidR="0007576F">
        <w:rPr>
          <w:rFonts w:hint="cs"/>
          <w:rtl/>
          <w:lang w:eastAsia="he-IL"/>
        </w:rPr>
        <w:t xml:space="preserve"> </w:t>
      </w:r>
      <w:r>
        <w:rPr>
          <w:rFonts w:hint="cs"/>
          <w:rtl/>
          <w:lang w:eastAsia="he-IL"/>
        </w:rPr>
        <w:t xml:space="preserve">מפגעים. הכותרת של הסעיף </w:t>
      </w:r>
      <w:bookmarkStart w:id="2142" w:name="_ETM_Q1_5390381"/>
      <w:bookmarkEnd w:id="2142"/>
      <w:r>
        <w:rPr>
          <w:rFonts w:hint="cs"/>
          <w:rtl/>
          <w:lang w:eastAsia="he-IL"/>
        </w:rPr>
        <w:t>שאמנם היא לא נמצאת כאן בתתי הסעיף אבל בסעיף ה</w:t>
      </w:r>
      <w:bookmarkStart w:id="2143" w:name="_ETM_Q1_5392917"/>
      <w:bookmarkEnd w:id="2143"/>
      <w:r>
        <w:rPr>
          <w:rFonts w:hint="cs"/>
          <w:rtl/>
          <w:lang w:eastAsia="he-IL"/>
        </w:rPr>
        <w:t xml:space="preserve">עיקרי כתוב שזה משהו שעלול לגרום לסכנה לציבור, לביטחון הציבור וכולי. </w:t>
      </w:r>
    </w:p>
    <w:p w14:paraId="56A23EA5" w14:textId="1BD4536F" w:rsidR="00CE43E5" w:rsidRDefault="00CE43E5" w:rsidP="00CE43E5">
      <w:pPr>
        <w:rPr>
          <w:rtl/>
          <w:lang w:eastAsia="he-IL"/>
        </w:rPr>
      </w:pPr>
    </w:p>
    <w:p w14:paraId="3B9180D9" w14:textId="2A4F831A" w:rsidR="00CE43E5" w:rsidRDefault="00CE43E5" w:rsidP="00CE43E5">
      <w:pPr>
        <w:pStyle w:val="af6"/>
        <w:keepNext/>
        <w:rPr>
          <w:rtl/>
        </w:rPr>
      </w:pPr>
      <w:bookmarkStart w:id="2144" w:name="ET_yor_5292_339"/>
      <w:r w:rsidRPr="00CE43E5">
        <w:rPr>
          <w:rStyle w:val="TagStyle"/>
          <w:rtl/>
        </w:rPr>
        <w:t xml:space="preserve"> &lt;&lt; יור &gt;&gt; </w:t>
      </w:r>
      <w:r>
        <w:rPr>
          <w:rtl/>
        </w:rPr>
        <w:t>היו"ר אוסאמה סעדי:</w:t>
      </w:r>
      <w:r w:rsidRPr="00CE43E5">
        <w:rPr>
          <w:rStyle w:val="TagStyle"/>
          <w:rtl/>
        </w:rPr>
        <w:t xml:space="preserve"> &lt;&lt; יור &gt;&gt;</w:t>
      </w:r>
      <w:r w:rsidR="00044696">
        <w:rPr>
          <w:rtl/>
        </w:rPr>
        <w:t xml:space="preserve"> </w:t>
      </w:r>
      <w:bookmarkEnd w:id="2144"/>
    </w:p>
    <w:p w14:paraId="53E5EAA8" w14:textId="36682199" w:rsidR="00CE43E5" w:rsidRDefault="00CE43E5" w:rsidP="00CE43E5">
      <w:pPr>
        <w:pStyle w:val="KeepWithNext"/>
        <w:rPr>
          <w:rtl/>
          <w:lang w:eastAsia="he-IL"/>
        </w:rPr>
      </w:pPr>
    </w:p>
    <w:p w14:paraId="53DDBA01" w14:textId="7C35A6E1" w:rsidR="00CE43E5" w:rsidRDefault="00CE43E5" w:rsidP="00CE43E5">
      <w:pPr>
        <w:rPr>
          <w:rtl/>
          <w:lang w:eastAsia="he-IL"/>
        </w:rPr>
      </w:pPr>
      <w:r>
        <w:rPr>
          <w:rFonts w:hint="cs"/>
          <w:rtl/>
          <w:lang w:eastAsia="he-IL"/>
        </w:rPr>
        <w:t>מפגע.</w:t>
      </w:r>
    </w:p>
    <w:p w14:paraId="1C942E95" w14:textId="7BCBC8FE" w:rsidR="00CE43E5" w:rsidRDefault="00CE43E5" w:rsidP="00CE43E5">
      <w:pPr>
        <w:rPr>
          <w:rtl/>
          <w:lang w:eastAsia="he-IL"/>
        </w:rPr>
      </w:pPr>
      <w:bookmarkStart w:id="2145" w:name="_ETM_Q1_5398601"/>
      <w:bookmarkStart w:id="2146" w:name="_ETM_Q1_5398649"/>
      <w:bookmarkEnd w:id="2145"/>
      <w:bookmarkEnd w:id="2146"/>
    </w:p>
    <w:p w14:paraId="53EAA152" w14:textId="136A45B1" w:rsidR="00CE43E5" w:rsidRDefault="00CE43E5" w:rsidP="00CE43E5">
      <w:pPr>
        <w:pStyle w:val="af9"/>
        <w:keepNext/>
        <w:rPr>
          <w:rtl/>
          <w:lang w:eastAsia="he-IL"/>
        </w:rPr>
      </w:pPr>
      <w:bookmarkStart w:id="2147" w:name="ET_guest_גיתית_שרמן_340"/>
      <w:r w:rsidRPr="00CE43E5">
        <w:rPr>
          <w:rStyle w:val="TagStyle"/>
          <w:rtl/>
        </w:rPr>
        <w:t xml:space="preserve"> &lt;&lt; אורח &gt;&gt; </w:t>
      </w:r>
      <w:r>
        <w:rPr>
          <w:rtl/>
          <w:lang w:eastAsia="he-IL"/>
        </w:rPr>
        <w:t xml:space="preserve">גיתית </w:t>
      </w:r>
      <w:proofErr w:type="spellStart"/>
      <w:r>
        <w:rPr>
          <w:rtl/>
          <w:lang w:eastAsia="he-IL"/>
        </w:rPr>
        <w:t>שרמן</w:t>
      </w:r>
      <w:proofErr w:type="spellEnd"/>
      <w:r>
        <w:rPr>
          <w:rtl/>
          <w:lang w:eastAsia="he-IL"/>
        </w:rPr>
        <w:t>:</w:t>
      </w:r>
      <w:r w:rsidRPr="00CE43E5">
        <w:rPr>
          <w:rStyle w:val="TagStyle"/>
          <w:rtl/>
        </w:rPr>
        <w:t xml:space="preserve"> &lt;&lt; אורח &gt;&gt;</w:t>
      </w:r>
      <w:r w:rsidR="00044696">
        <w:rPr>
          <w:rtl/>
          <w:lang w:eastAsia="he-IL"/>
        </w:rPr>
        <w:t xml:space="preserve"> </w:t>
      </w:r>
      <w:bookmarkEnd w:id="2147"/>
    </w:p>
    <w:p w14:paraId="781957B6" w14:textId="7F46E058" w:rsidR="00CE43E5" w:rsidRDefault="00CE43E5" w:rsidP="00CE43E5">
      <w:pPr>
        <w:pStyle w:val="KeepWithNext"/>
        <w:rPr>
          <w:rtl/>
          <w:lang w:eastAsia="he-IL"/>
        </w:rPr>
      </w:pPr>
    </w:p>
    <w:p w14:paraId="5D197A24" w14:textId="52A2B177" w:rsidR="00CE43E5" w:rsidRDefault="00CE43E5" w:rsidP="00CE43E5">
      <w:pPr>
        <w:rPr>
          <w:rtl/>
          <w:lang w:eastAsia="he-IL"/>
        </w:rPr>
      </w:pPr>
      <w:bookmarkStart w:id="2148" w:name="_ETM_Q1_5400198"/>
      <w:bookmarkStart w:id="2149" w:name="_ETM_Q1_5400236"/>
      <w:bookmarkEnd w:id="2148"/>
      <w:bookmarkEnd w:id="2149"/>
      <w:r>
        <w:rPr>
          <w:rFonts w:hint="cs"/>
          <w:rtl/>
          <w:lang w:eastAsia="he-IL"/>
        </w:rPr>
        <w:t>בדיוק. זה לא מים כי מישהו שטף את</w:t>
      </w:r>
      <w:bookmarkStart w:id="2150" w:name="_ETM_Q1_5400029"/>
      <w:bookmarkEnd w:id="2150"/>
      <w:r>
        <w:rPr>
          <w:rFonts w:hint="cs"/>
          <w:rtl/>
          <w:lang w:eastAsia="he-IL"/>
        </w:rPr>
        <w:t xml:space="preserve"> המרפסת.</w:t>
      </w:r>
      <w:r w:rsidR="00FC5BEE">
        <w:rPr>
          <w:rFonts w:hint="cs"/>
          <w:rtl/>
          <w:lang w:eastAsia="he-IL"/>
        </w:rPr>
        <w:t xml:space="preserve"> אנחנו מדברים על מצב שבו כמויות המים או </w:t>
      </w:r>
      <w:bookmarkStart w:id="2151" w:name="_ETM_Q1_5406953"/>
      <w:bookmarkEnd w:id="2151"/>
      <w:r w:rsidR="00FC5BEE">
        <w:rPr>
          <w:rFonts w:hint="cs"/>
          <w:rtl/>
          <w:lang w:eastAsia="he-IL"/>
        </w:rPr>
        <w:t>אולי החומרים שיש במים</w:t>
      </w:r>
      <w:r w:rsidR="00C62A92">
        <w:rPr>
          <w:rFonts w:hint="cs"/>
          <w:rtl/>
          <w:lang w:eastAsia="he-IL"/>
        </w:rPr>
        <w:t>.</w:t>
      </w:r>
    </w:p>
    <w:p w14:paraId="126ABB43" w14:textId="1CB6F8CD" w:rsidR="00C62A92" w:rsidRDefault="00C62A92" w:rsidP="00CE43E5">
      <w:pPr>
        <w:rPr>
          <w:rtl/>
          <w:lang w:eastAsia="he-IL"/>
        </w:rPr>
      </w:pPr>
      <w:bookmarkStart w:id="2152" w:name="_ETM_Q1_5411578"/>
      <w:bookmarkStart w:id="2153" w:name="_ETM_Q1_5411635"/>
      <w:bookmarkEnd w:id="2152"/>
      <w:bookmarkEnd w:id="2153"/>
    </w:p>
    <w:p w14:paraId="3273A12C" w14:textId="790AE86B" w:rsidR="00C62A92" w:rsidRDefault="00C62A92" w:rsidP="00C62A92">
      <w:pPr>
        <w:pStyle w:val="a4"/>
        <w:keepNext/>
        <w:rPr>
          <w:rtl/>
        </w:rPr>
      </w:pPr>
      <w:bookmarkStart w:id="2154" w:name="ET_speaker_טליה_גמאל_341"/>
      <w:r w:rsidRPr="00C62A92">
        <w:rPr>
          <w:rStyle w:val="TagStyle"/>
          <w:rtl/>
        </w:rPr>
        <w:t xml:space="preserve"> &lt;&lt; דובר &gt;&gt; </w:t>
      </w:r>
      <w:r>
        <w:rPr>
          <w:rtl/>
        </w:rPr>
        <w:t>טליה ג'מאל:</w:t>
      </w:r>
      <w:r w:rsidRPr="00C62A92">
        <w:rPr>
          <w:rStyle w:val="TagStyle"/>
          <w:rtl/>
        </w:rPr>
        <w:t xml:space="preserve"> &lt;&lt; דובר &gt;&gt;</w:t>
      </w:r>
      <w:r w:rsidR="00044696">
        <w:rPr>
          <w:rtl/>
        </w:rPr>
        <w:t xml:space="preserve"> </w:t>
      </w:r>
      <w:bookmarkEnd w:id="2154"/>
    </w:p>
    <w:p w14:paraId="44688BBD" w14:textId="79C5AAE6" w:rsidR="00C62A92" w:rsidRDefault="00C62A92" w:rsidP="00C62A92">
      <w:pPr>
        <w:pStyle w:val="KeepWithNext"/>
        <w:rPr>
          <w:rtl/>
          <w:lang w:eastAsia="he-IL"/>
        </w:rPr>
      </w:pPr>
    </w:p>
    <w:p w14:paraId="2F3A2035" w14:textId="6523137A" w:rsidR="00C62A92" w:rsidRDefault="00C62A92" w:rsidP="00C62A92">
      <w:pPr>
        <w:rPr>
          <w:rtl/>
          <w:lang w:eastAsia="he-IL"/>
        </w:rPr>
      </w:pPr>
      <w:r>
        <w:rPr>
          <w:rFonts w:hint="cs"/>
          <w:rtl/>
          <w:lang w:eastAsia="he-IL"/>
        </w:rPr>
        <w:t>בכפוף להתראה. בסדר.</w:t>
      </w:r>
    </w:p>
    <w:p w14:paraId="0DAF1740" w14:textId="77777777" w:rsidR="00C62A92" w:rsidRDefault="00C62A92" w:rsidP="00C62A92">
      <w:pPr>
        <w:rPr>
          <w:rtl/>
          <w:lang w:eastAsia="he-IL"/>
        </w:rPr>
      </w:pPr>
      <w:bookmarkStart w:id="2155" w:name="_ETM_Q1_5412162"/>
      <w:bookmarkStart w:id="2156" w:name="_ETM_Q1_5412220"/>
      <w:bookmarkStart w:id="2157" w:name="_ETM_Q1_5417586"/>
      <w:bookmarkEnd w:id="2155"/>
      <w:bookmarkEnd w:id="2156"/>
      <w:bookmarkEnd w:id="2157"/>
    </w:p>
    <w:p w14:paraId="111BA342" w14:textId="2F3D1326" w:rsidR="00C62A92" w:rsidRDefault="00C62A92" w:rsidP="00C62A92">
      <w:pPr>
        <w:rPr>
          <w:rtl/>
          <w:lang w:eastAsia="he-IL"/>
        </w:rPr>
      </w:pPr>
      <w:bookmarkStart w:id="2158" w:name="_ETM_Q1_5417646"/>
      <w:bookmarkEnd w:id="2158"/>
      <w:r>
        <w:rPr>
          <w:rFonts w:hint="cs"/>
          <w:rtl/>
          <w:lang w:eastAsia="he-IL"/>
        </w:rPr>
        <w:t>לגבי דרגות של</w:t>
      </w:r>
      <w:r w:rsidR="0007576F">
        <w:rPr>
          <w:rFonts w:hint="cs"/>
          <w:rtl/>
          <w:lang w:eastAsia="he-IL"/>
        </w:rPr>
        <w:t xml:space="preserve"> </w:t>
      </w:r>
      <w:r>
        <w:rPr>
          <w:rFonts w:hint="cs"/>
          <w:rtl/>
          <w:lang w:eastAsia="he-IL"/>
        </w:rPr>
        <w:t xml:space="preserve">חומרת קנס, יש כאן כמה דברים ועל פניו זה </w:t>
      </w:r>
      <w:bookmarkStart w:id="2159" w:name="_ETM_Q1_5422652"/>
      <w:bookmarkEnd w:id="2159"/>
      <w:r>
        <w:rPr>
          <w:rFonts w:hint="cs"/>
          <w:rtl/>
          <w:lang w:eastAsia="he-IL"/>
        </w:rPr>
        <w:t xml:space="preserve">קצת חורג, בטח ברשויות </w:t>
      </w:r>
      <w:bookmarkStart w:id="2160" w:name="_ETM_Q1_5424236"/>
      <w:bookmarkEnd w:id="2160"/>
      <w:r>
        <w:rPr>
          <w:rFonts w:hint="cs"/>
          <w:rtl/>
          <w:lang w:eastAsia="he-IL"/>
        </w:rPr>
        <w:t>המקומיות</w:t>
      </w:r>
      <w:r w:rsidR="0007576F">
        <w:rPr>
          <w:rFonts w:hint="cs"/>
          <w:rtl/>
          <w:lang w:eastAsia="he-IL"/>
        </w:rPr>
        <w:t xml:space="preserve"> </w:t>
      </w:r>
      <w:proofErr w:type="spellStart"/>
      <w:r>
        <w:rPr>
          <w:rFonts w:hint="cs"/>
          <w:rtl/>
          <w:lang w:eastAsia="he-IL"/>
        </w:rPr>
        <w:t>ג'דידה</w:t>
      </w:r>
      <w:proofErr w:type="spellEnd"/>
      <w:r w:rsidR="0007576F">
        <w:rPr>
          <w:rFonts w:hint="cs"/>
          <w:rtl/>
          <w:lang w:eastAsia="he-IL"/>
        </w:rPr>
        <w:t xml:space="preserve"> </w:t>
      </w:r>
      <w:r>
        <w:rPr>
          <w:rFonts w:hint="cs"/>
          <w:rtl/>
          <w:lang w:eastAsia="he-IL"/>
        </w:rPr>
        <w:t xml:space="preserve">וטמרה שנמצאות כאן ו אחר כך </w:t>
      </w:r>
      <w:bookmarkStart w:id="2161" w:name="_ETM_Q1_5425053"/>
      <w:bookmarkEnd w:id="2161"/>
      <w:r>
        <w:rPr>
          <w:rFonts w:hint="cs"/>
          <w:rtl/>
          <w:lang w:eastAsia="he-IL"/>
        </w:rPr>
        <w:t>נדון בהן.</w:t>
      </w:r>
    </w:p>
    <w:p w14:paraId="59813EE7" w14:textId="77777777" w:rsidR="00C62A92" w:rsidRDefault="00C62A92" w:rsidP="00C62A92">
      <w:pPr>
        <w:rPr>
          <w:rtl/>
          <w:lang w:eastAsia="he-IL"/>
        </w:rPr>
      </w:pPr>
      <w:bookmarkStart w:id="2162" w:name="_ETM_Q1_5424542"/>
      <w:bookmarkStart w:id="2163" w:name="_ETM_Q1_5424604"/>
      <w:bookmarkEnd w:id="2162"/>
      <w:bookmarkEnd w:id="2163"/>
    </w:p>
    <w:p w14:paraId="4E570FBD" w14:textId="08B36154" w:rsidR="00C62A92" w:rsidRDefault="00C62A92" w:rsidP="00C62A92">
      <w:pPr>
        <w:rPr>
          <w:rtl/>
          <w:lang w:eastAsia="he-IL"/>
        </w:rPr>
      </w:pPr>
      <w:bookmarkStart w:id="2164" w:name="_ETM_Q1_5424118"/>
      <w:bookmarkStart w:id="2165" w:name="_ETM_Q1_5424174"/>
      <w:bookmarkEnd w:id="2164"/>
      <w:bookmarkEnd w:id="2165"/>
      <w:r>
        <w:rPr>
          <w:rFonts w:hint="cs"/>
          <w:rtl/>
          <w:lang w:eastAsia="he-IL"/>
        </w:rPr>
        <w:t xml:space="preserve">סעיף 10(ב), שטיפת רכב עם </w:t>
      </w:r>
      <w:proofErr w:type="spellStart"/>
      <w:r>
        <w:rPr>
          <w:rFonts w:hint="cs"/>
          <w:rtl/>
          <w:lang w:eastAsia="he-IL"/>
        </w:rPr>
        <w:t>הידרנטים</w:t>
      </w:r>
      <w:proofErr w:type="spellEnd"/>
      <w:r>
        <w:rPr>
          <w:rFonts w:hint="cs"/>
          <w:rtl/>
          <w:lang w:eastAsia="he-IL"/>
        </w:rPr>
        <w:t>.</w:t>
      </w:r>
      <w:r w:rsidR="0007576F">
        <w:rPr>
          <w:rFonts w:hint="cs"/>
          <w:rtl/>
          <w:lang w:eastAsia="he-IL"/>
        </w:rPr>
        <w:t xml:space="preserve"> </w:t>
      </w:r>
      <w:r>
        <w:rPr>
          <w:rFonts w:hint="cs"/>
          <w:rtl/>
          <w:lang w:eastAsia="he-IL"/>
        </w:rPr>
        <w:t xml:space="preserve">בג'לג'וליה לפני </w:t>
      </w:r>
      <w:bookmarkStart w:id="2166" w:name="_ETM_Q1_5432876"/>
      <w:bookmarkEnd w:id="2166"/>
      <w:r>
        <w:rPr>
          <w:rFonts w:hint="cs"/>
          <w:rtl/>
          <w:lang w:eastAsia="he-IL"/>
        </w:rPr>
        <w:t>חצי שנה הוועדה אישרה (ד)</w:t>
      </w:r>
      <w:r w:rsidR="00B8639D">
        <w:rPr>
          <w:rFonts w:hint="cs"/>
          <w:rtl/>
          <w:lang w:eastAsia="he-IL"/>
        </w:rPr>
        <w:t>.</w:t>
      </w:r>
    </w:p>
    <w:p w14:paraId="1B2298EC" w14:textId="5FFC3C92" w:rsidR="00B8639D" w:rsidRDefault="00B8639D" w:rsidP="00C62A92">
      <w:pPr>
        <w:rPr>
          <w:rtl/>
          <w:lang w:eastAsia="he-IL"/>
        </w:rPr>
      </w:pPr>
    </w:p>
    <w:p w14:paraId="4E0B2C2C" w14:textId="72F81594" w:rsidR="00B8639D" w:rsidRDefault="00B8639D" w:rsidP="00B8639D">
      <w:pPr>
        <w:pStyle w:val="af6"/>
        <w:keepNext/>
        <w:rPr>
          <w:rtl/>
        </w:rPr>
      </w:pPr>
      <w:bookmarkStart w:id="2167" w:name="ET_yor_5292_333"/>
      <w:r w:rsidRPr="00B8639D">
        <w:rPr>
          <w:rStyle w:val="TagStyle"/>
          <w:rtl/>
        </w:rPr>
        <w:t xml:space="preserve"> &lt;&lt; יור &gt;&gt; </w:t>
      </w:r>
      <w:r>
        <w:rPr>
          <w:rtl/>
        </w:rPr>
        <w:t>היו"ר אוסאמה סעדי:</w:t>
      </w:r>
      <w:r w:rsidRPr="00B8639D">
        <w:rPr>
          <w:rStyle w:val="TagStyle"/>
          <w:rtl/>
        </w:rPr>
        <w:t xml:space="preserve"> &lt;&lt; יור &gt;&gt;</w:t>
      </w:r>
      <w:r w:rsidR="00044696">
        <w:rPr>
          <w:rtl/>
        </w:rPr>
        <w:t xml:space="preserve"> </w:t>
      </w:r>
      <w:bookmarkEnd w:id="2167"/>
    </w:p>
    <w:p w14:paraId="3054F188" w14:textId="77777777" w:rsidR="00B8639D" w:rsidRDefault="00B8639D" w:rsidP="00B8639D">
      <w:pPr>
        <w:pStyle w:val="KeepWithNext"/>
        <w:rPr>
          <w:rtl/>
        </w:rPr>
      </w:pPr>
    </w:p>
    <w:p w14:paraId="6AAC914A" w14:textId="343C4E46" w:rsidR="00B8639D" w:rsidRDefault="00B8639D" w:rsidP="00B8639D">
      <w:pPr>
        <w:rPr>
          <w:rtl/>
        </w:rPr>
      </w:pPr>
      <w:r>
        <w:rPr>
          <w:rFonts w:hint="cs"/>
          <w:rtl/>
        </w:rPr>
        <w:t xml:space="preserve">לא. 730 שקלים זה יותר מדי. </w:t>
      </w:r>
    </w:p>
    <w:p w14:paraId="210408ED" w14:textId="04F99883" w:rsidR="00B8639D" w:rsidRDefault="00B8639D" w:rsidP="00B8639D">
      <w:pPr>
        <w:rPr>
          <w:rtl/>
        </w:rPr>
      </w:pPr>
      <w:bookmarkStart w:id="2168" w:name="_ETM_Q1_5437985"/>
      <w:bookmarkStart w:id="2169" w:name="_ETM_Q1_5438048"/>
      <w:bookmarkStart w:id="2170" w:name="_ETM_Q1_5435308"/>
      <w:bookmarkEnd w:id="2168"/>
      <w:bookmarkEnd w:id="2169"/>
      <w:bookmarkEnd w:id="2170"/>
    </w:p>
    <w:p w14:paraId="765C9E39" w14:textId="43C91642" w:rsidR="00B8639D" w:rsidRDefault="00B8639D" w:rsidP="00B8639D">
      <w:pPr>
        <w:pStyle w:val="af9"/>
        <w:keepNext/>
        <w:rPr>
          <w:rtl/>
        </w:rPr>
      </w:pPr>
      <w:bookmarkStart w:id="2171" w:name="ET_guest_גיתית_שרמן_334"/>
      <w:r w:rsidRPr="00B8639D">
        <w:rPr>
          <w:rStyle w:val="TagStyle"/>
          <w:rtl/>
        </w:rPr>
        <w:t xml:space="preserve"> &lt;&lt; אורח &gt;&gt; </w:t>
      </w:r>
      <w:r>
        <w:rPr>
          <w:rtl/>
        </w:rPr>
        <w:t xml:space="preserve">גיתית </w:t>
      </w:r>
      <w:proofErr w:type="spellStart"/>
      <w:r>
        <w:rPr>
          <w:rtl/>
        </w:rPr>
        <w:t>שרמן</w:t>
      </w:r>
      <w:proofErr w:type="spellEnd"/>
      <w:r>
        <w:rPr>
          <w:rtl/>
        </w:rPr>
        <w:t>:</w:t>
      </w:r>
      <w:r w:rsidRPr="00B8639D">
        <w:rPr>
          <w:rStyle w:val="TagStyle"/>
          <w:rtl/>
        </w:rPr>
        <w:t xml:space="preserve"> &lt;&lt; אורח &gt;&gt;</w:t>
      </w:r>
      <w:r w:rsidR="00044696">
        <w:rPr>
          <w:rtl/>
        </w:rPr>
        <w:t xml:space="preserve"> </w:t>
      </w:r>
      <w:bookmarkEnd w:id="2171"/>
    </w:p>
    <w:p w14:paraId="77DABB22" w14:textId="1D4A10EC" w:rsidR="00B8639D" w:rsidRDefault="00B8639D" w:rsidP="00B8639D">
      <w:pPr>
        <w:pStyle w:val="KeepWithNext"/>
        <w:rPr>
          <w:rtl/>
        </w:rPr>
      </w:pPr>
    </w:p>
    <w:p w14:paraId="3D77F418" w14:textId="554BBFE2" w:rsidR="00B8639D" w:rsidRDefault="00B8639D" w:rsidP="00B8639D">
      <w:pPr>
        <w:rPr>
          <w:rtl/>
        </w:rPr>
      </w:pPr>
      <w:bookmarkStart w:id="2172" w:name="_ETM_Q1_5435611"/>
      <w:bookmarkStart w:id="2173" w:name="_ETM_Q1_5435648"/>
      <w:bookmarkEnd w:id="2172"/>
      <w:bookmarkEnd w:id="2173"/>
      <w:r>
        <w:rPr>
          <w:rFonts w:hint="cs"/>
          <w:rtl/>
        </w:rPr>
        <w:t xml:space="preserve">אני רוצה </w:t>
      </w:r>
      <w:bookmarkStart w:id="2174" w:name="_ETM_Q1_5435263"/>
      <w:bookmarkEnd w:id="2174"/>
      <w:r>
        <w:rPr>
          <w:rFonts w:hint="cs"/>
          <w:rtl/>
        </w:rPr>
        <w:t xml:space="preserve">להגיד על זה משהו. הערתי על זה בהקשר להערה של </w:t>
      </w:r>
      <w:bookmarkStart w:id="2175" w:name="_ETM_Q1_5444311"/>
      <w:bookmarkEnd w:id="2175"/>
      <w:r>
        <w:rPr>
          <w:rFonts w:hint="cs"/>
          <w:rtl/>
        </w:rPr>
        <w:t>היועצת המשפטית.</w:t>
      </w:r>
      <w:r w:rsidR="0007576F">
        <w:rPr>
          <w:rFonts w:hint="cs"/>
          <w:rtl/>
        </w:rPr>
        <w:t xml:space="preserve"> </w:t>
      </w:r>
      <w:r>
        <w:rPr>
          <w:rFonts w:hint="cs"/>
          <w:rtl/>
        </w:rPr>
        <w:t xml:space="preserve">צריכת מים </w:t>
      </w:r>
      <w:proofErr w:type="spellStart"/>
      <w:r>
        <w:rPr>
          <w:rFonts w:hint="cs"/>
          <w:rtl/>
        </w:rPr>
        <w:t>מהידרנט</w:t>
      </w:r>
      <w:proofErr w:type="spellEnd"/>
      <w:r>
        <w:rPr>
          <w:rFonts w:hint="cs"/>
          <w:rtl/>
        </w:rPr>
        <w:t xml:space="preserve"> זה צריכת מים ציבוריים. זה למעשה גניבת מים. זאת גם עבירה על </w:t>
      </w:r>
      <w:bookmarkStart w:id="2176" w:name="_ETM_Q1_5453964"/>
      <w:bookmarkEnd w:id="2176"/>
      <w:r>
        <w:rPr>
          <w:rFonts w:hint="cs"/>
          <w:rtl/>
        </w:rPr>
        <w:t>חוק העונשין.</w:t>
      </w:r>
      <w:r w:rsidR="0007576F">
        <w:rPr>
          <w:rFonts w:hint="cs"/>
          <w:rtl/>
        </w:rPr>
        <w:t xml:space="preserve"> </w:t>
      </w:r>
      <w:r>
        <w:rPr>
          <w:rFonts w:hint="cs"/>
          <w:rtl/>
        </w:rPr>
        <w:t xml:space="preserve">כל מים שנלקחים ונצרכים ללא </w:t>
      </w:r>
      <w:bookmarkStart w:id="2177" w:name="_ETM_Q1_5455652"/>
      <w:bookmarkEnd w:id="2177"/>
      <w:r>
        <w:rPr>
          <w:rFonts w:hint="cs"/>
          <w:rtl/>
        </w:rPr>
        <w:t>מדידה</w:t>
      </w:r>
      <w:r w:rsidR="0007576F">
        <w:rPr>
          <w:rFonts w:hint="cs"/>
          <w:rtl/>
        </w:rPr>
        <w:t xml:space="preserve"> </w:t>
      </w:r>
      <w:r>
        <w:rPr>
          <w:rFonts w:hint="cs"/>
          <w:rtl/>
        </w:rPr>
        <w:t xml:space="preserve">וללא אישור </w:t>
      </w:r>
      <w:proofErr w:type="spellStart"/>
      <w:r>
        <w:rPr>
          <w:rFonts w:hint="cs"/>
          <w:rtl/>
        </w:rPr>
        <w:t>מהידרנטים</w:t>
      </w:r>
      <w:proofErr w:type="spellEnd"/>
      <w:r>
        <w:rPr>
          <w:rFonts w:hint="cs"/>
          <w:rtl/>
        </w:rPr>
        <w:t>, אלה מים שהרשות המקומית סופגת את הכסף הזה</w:t>
      </w:r>
      <w:r w:rsidR="0007576F">
        <w:rPr>
          <w:rFonts w:hint="cs"/>
          <w:rtl/>
        </w:rPr>
        <w:t xml:space="preserve"> </w:t>
      </w:r>
      <w:r>
        <w:rPr>
          <w:rFonts w:hint="cs"/>
          <w:rtl/>
        </w:rPr>
        <w:t>בפחת שלה. אנחנו היינו רוצים ב</w:t>
      </w:r>
      <w:bookmarkStart w:id="2178" w:name="_ETM_Q1_5464619"/>
      <w:bookmarkEnd w:id="2178"/>
      <w:r>
        <w:rPr>
          <w:rFonts w:hint="cs"/>
          <w:rtl/>
        </w:rPr>
        <w:t xml:space="preserve">הקשר הזה שאם אנחנו תופסים </w:t>
      </w:r>
      <w:r>
        <w:rPr>
          <w:rtl/>
        </w:rPr>
        <w:t>–</w:t>
      </w:r>
      <w:r>
        <w:rPr>
          <w:rFonts w:hint="cs"/>
          <w:rtl/>
        </w:rPr>
        <w:t xml:space="preserve"> שוב, זה לא </w:t>
      </w:r>
      <w:bookmarkStart w:id="2179" w:name="_ETM_Q1_5468808"/>
      <w:bookmarkEnd w:id="2179"/>
      <w:r>
        <w:rPr>
          <w:rFonts w:hint="cs"/>
          <w:rtl/>
        </w:rPr>
        <w:t xml:space="preserve">ביום יום </w:t>
      </w:r>
      <w:r>
        <w:rPr>
          <w:rtl/>
        </w:rPr>
        <w:t>–</w:t>
      </w:r>
      <w:r>
        <w:rPr>
          <w:rFonts w:hint="cs"/>
          <w:rtl/>
        </w:rPr>
        <w:t xml:space="preserve"> מישהו שאכן גונב מים </w:t>
      </w:r>
      <w:proofErr w:type="spellStart"/>
      <w:r>
        <w:rPr>
          <w:rFonts w:hint="cs"/>
          <w:rtl/>
        </w:rPr>
        <w:t>מההידרנט</w:t>
      </w:r>
      <w:proofErr w:type="spellEnd"/>
      <w:r>
        <w:rPr>
          <w:rFonts w:hint="cs"/>
          <w:rtl/>
        </w:rPr>
        <w:t xml:space="preserve"> ללא רשות, ללא מדידה, בדרך כלל אלה לא אנשים פרטיים,</w:t>
      </w:r>
      <w:r w:rsidR="0007576F">
        <w:rPr>
          <w:rFonts w:hint="cs"/>
          <w:rtl/>
        </w:rPr>
        <w:t xml:space="preserve"> </w:t>
      </w:r>
      <w:r>
        <w:rPr>
          <w:rFonts w:hint="cs"/>
          <w:rtl/>
        </w:rPr>
        <w:t xml:space="preserve">זה קורה הרבה גם עם מכונות טאטוא וכל מיני דברים כאלה, אנחנו רוצים שתהיה לנו את האפשרות לתת </w:t>
      </w:r>
      <w:bookmarkStart w:id="2180" w:name="_ETM_Q1_5482573"/>
      <w:bookmarkEnd w:id="2180"/>
      <w:r>
        <w:rPr>
          <w:rFonts w:hint="cs"/>
          <w:rtl/>
        </w:rPr>
        <w:t>קנס.</w:t>
      </w:r>
    </w:p>
    <w:p w14:paraId="46513462" w14:textId="0226DC5F" w:rsidR="00B8639D" w:rsidRDefault="00B8639D" w:rsidP="00B8639D">
      <w:pPr>
        <w:rPr>
          <w:rtl/>
        </w:rPr>
      </w:pPr>
      <w:bookmarkStart w:id="2181" w:name="_ETM_Q1_5490550"/>
      <w:bookmarkStart w:id="2182" w:name="_ETM_Q1_5490611"/>
      <w:bookmarkStart w:id="2183" w:name="_ETM_Q1_5490312"/>
      <w:bookmarkEnd w:id="2181"/>
      <w:bookmarkEnd w:id="2182"/>
      <w:bookmarkEnd w:id="2183"/>
    </w:p>
    <w:p w14:paraId="27E0CCC7" w14:textId="67F3D13F" w:rsidR="00B8639D" w:rsidRDefault="00B8639D" w:rsidP="00B8639D">
      <w:pPr>
        <w:pStyle w:val="af6"/>
        <w:keepNext/>
        <w:rPr>
          <w:rtl/>
        </w:rPr>
      </w:pPr>
      <w:bookmarkStart w:id="2184" w:name="ET_yor_5292_335"/>
      <w:r w:rsidRPr="00B8639D">
        <w:rPr>
          <w:rStyle w:val="TagStyle"/>
          <w:rtl/>
        </w:rPr>
        <w:t xml:space="preserve"> &lt;&lt; יור &gt;&gt; </w:t>
      </w:r>
      <w:r>
        <w:rPr>
          <w:rtl/>
        </w:rPr>
        <w:t>היו"ר אוסאמה סעדי:</w:t>
      </w:r>
      <w:r w:rsidRPr="00B8639D">
        <w:rPr>
          <w:rStyle w:val="TagStyle"/>
          <w:rtl/>
        </w:rPr>
        <w:t xml:space="preserve"> &lt;&lt; יור &gt;&gt;</w:t>
      </w:r>
      <w:r w:rsidR="00044696">
        <w:rPr>
          <w:rtl/>
        </w:rPr>
        <w:t xml:space="preserve"> </w:t>
      </w:r>
      <w:bookmarkEnd w:id="2184"/>
    </w:p>
    <w:p w14:paraId="7FBCF23F" w14:textId="49ACBC16" w:rsidR="00B8639D" w:rsidRDefault="00B8639D" w:rsidP="00B8639D">
      <w:pPr>
        <w:pStyle w:val="KeepWithNext"/>
        <w:rPr>
          <w:rtl/>
          <w:lang w:eastAsia="he-IL"/>
        </w:rPr>
      </w:pPr>
    </w:p>
    <w:p w14:paraId="4BFAB5AA" w14:textId="2BD7D33A" w:rsidR="00B8639D" w:rsidRDefault="00B8639D" w:rsidP="00B8639D">
      <w:pPr>
        <w:rPr>
          <w:rtl/>
          <w:lang w:eastAsia="he-IL"/>
        </w:rPr>
      </w:pPr>
      <w:bookmarkStart w:id="2185" w:name="_ETM_Q1_5490642"/>
      <w:bookmarkEnd w:id="2185"/>
      <w:r>
        <w:rPr>
          <w:rFonts w:hint="cs"/>
          <w:rtl/>
          <w:lang w:eastAsia="he-IL"/>
        </w:rPr>
        <w:t>אנ</w:t>
      </w:r>
      <w:bookmarkStart w:id="2186" w:name="_ETM_Q1_5490681"/>
      <w:bookmarkEnd w:id="2186"/>
      <w:r>
        <w:rPr>
          <w:rFonts w:hint="cs"/>
          <w:rtl/>
          <w:lang w:eastAsia="he-IL"/>
        </w:rPr>
        <w:t>חנו מסכימים שיינתן קנס אבל לא הקנס המקסימלי.</w:t>
      </w:r>
    </w:p>
    <w:p w14:paraId="34C6637E" w14:textId="77777777" w:rsidR="001479F5" w:rsidRDefault="001479F5" w:rsidP="00B8639D">
      <w:pPr>
        <w:rPr>
          <w:rtl/>
          <w:lang w:eastAsia="he-IL"/>
        </w:rPr>
      </w:pPr>
    </w:p>
    <w:p w14:paraId="5759BD89" w14:textId="528BEEA0" w:rsidR="001479F5" w:rsidRDefault="001479F5" w:rsidP="001479F5">
      <w:pPr>
        <w:pStyle w:val="a4"/>
        <w:keepNext/>
        <w:rPr>
          <w:rtl/>
        </w:rPr>
      </w:pPr>
      <w:bookmarkStart w:id="2187" w:name="ET_speaker_טליה_גמאל_337"/>
      <w:r w:rsidRPr="001479F5">
        <w:rPr>
          <w:rStyle w:val="TagStyle"/>
          <w:rtl/>
        </w:rPr>
        <w:t xml:space="preserve"> &lt;&lt; דובר &gt;&gt; </w:t>
      </w:r>
      <w:r>
        <w:rPr>
          <w:rtl/>
        </w:rPr>
        <w:t>טליה ג'מאל:</w:t>
      </w:r>
      <w:r w:rsidRPr="001479F5">
        <w:rPr>
          <w:rStyle w:val="TagStyle"/>
          <w:rtl/>
        </w:rPr>
        <w:t xml:space="preserve"> &lt;&lt; דובר &gt;&gt;</w:t>
      </w:r>
      <w:r w:rsidR="00044696">
        <w:rPr>
          <w:rtl/>
        </w:rPr>
        <w:t xml:space="preserve"> </w:t>
      </w:r>
      <w:bookmarkEnd w:id="2187"/>
    </w:p>
    <w:p w14:paraId="449A497B" w14:textId="77777777" w:rsidR="001479F5" w:rsidRDefault="001479F5" w:rsidP="001479F5">
      <w:pPr>
        <w:pStyle w:val="KeepWithNext"/>
        <w:rPr>
          <w:rtl/>
        </w:rPr>
      </w:pPr>
    </w:p>
    <w:p w14:paraId="51425147" w14:textId="62589989" w:rsidR="001479F5" w:rsidRDefault="001479F5" w:rsidP="001479F5">
      <w:pPr>
        <w:rPr>
          <w:rtl/>
        </w:rPr>
      </w:pPr>
      <w:bookmarkStart w:id="2188" w:name="_ETM_Q1_5503824"/>
      <w:bookmarkStart w:id="2189" w:name="_ETM_Q1_5503865"/>
      <w:bookmarkStart w:id="2190" w:name="_ETM_Q1_5503439"/>
      <w:bookmarkEnd w:id="2188"/>
      <w:bookmarkEnd w:id="2189"/>
      <w:bookmarkEnd w:id="2190"/>
      <w:r>
        <w:rPr>
          <w:rFonts w:hint="cs"/>
          <w:rtl/>
        </w:rPr>
        <w:t>כמעט בכל הרשויות המקומיות אנחנו לא רואים את זה בדרגה א', גם אלה שנדונות כאן.</w:t>
      </w:r>
    </w:p>
    <w:p w14:paraId="7C071ADF" w14:textId="62E18C70" w:rsidR="001479F5" w:rsidRDefault="001479F5" w:rsidP="001479F5">
      <w:pPr>
        <w:rPr>
          <w:rtl/>
        </w:rPr>
      </w:pPr>
      <w:bookmarkStart w:id="2191" w:name="_ETM_Q1_5504061"/>
      <w:bookmarkEnd w:id="2191"/>
    </w:p>
    <w:p w14:paraId="01D58ECA" w14:textId="21B460AB" w:rsidR="001479F5" w:rsidRDefault="001479F5" w:rsidP="001479F5">
      <w:pPr>
        <w:pStyle w:val="af6"/>
        <w:keepNext/>
        <w:rPr>
          <w:rtl/>
        </w:rPr>
      </w:pPr>
      <w:bookmarkStart w:id="2192" w:name="ET_yor_5292_338"/>
      <w:r w:rsidRPr="001479F5">
        <w:rPr>
          <w:rStyle w:val="TagStyle"/>
          <w:rtl/>
        </w:rPr>
        <w:t xml:space="preserve"> &lt;&lt; יור &gt;&gt; </w:t>
      </w:r>
      <w:r>
        <w:rPr>
          <w:rtl/>
        </w:rPr>
        <w:t>היו"ר אוסאמה סעדי:</w:t>
      </w:r>
      <w:r w:rsidRPr="001479F5">
        <w:rPr>
          <w:rStyle w:val="TagStyle"/>
          <w:rtl/>
        </w:rPr>
        <w:t xml:space="preserve"> &lt;&lt; יור &gt;&gt;</w:t>
      </w:r>
      <w:r w:rsidR="00044696">
        <w:rPr>
          <w:rtl/>
        </w:rPr>
        <w:t xml:space="preserve"> </w:t>
      </w:r>
      <w:bookmarkEnd w:id="2192"/>
    </w:p>
    <w:p w14:paraId="3EA84706" w14:textId="58B97A02" w:rsidR="001479F5" w:rsidRDefault="001479F5" w:rsidP="001479F5">
      <w:pPr>
        <w:pStyle w:val="KeepWithNext"/>
        <w:rPr>
          <w:rtl/>
          <w:lang w:eastAsia="he-IL"/>
        </w:rPr>
      </w:pPr>
    </w:p>
    <w:p w14:paraId="5E8A8DD8" w14:textId="05F99DB3" w:rsidR="001479F5" w:rsidRDefault="001479F5" w:rsidP="001479F5">
      <w:pPr>
        <w:rPr>
          <w:rtl/>
          <w:lang w:eastAsia="he-IL"/>
        </w:rPr>
      </w:pPr>
      <w:bookmarkStart w:id="2193" w:name="_ETM_Q1_5504373"/>
      <w:bookmarkStart w:id="2194" w:name="_ETM_Q1_5504411"/>
      <w:bookmarkEnd w:id="2193"/>
      <w:bookmarkEnd w:id="2194"/>
      <w:r>
        <w:rPr>
          <w:rFonts w:hint="cs"/>
          <w:rtl/>
          <w:lang w:eastAsia="he-IL"/>
        </w:rPr>
        <w:t>דרגה ב'.</w:t>
      </w:r>
    </w:p>
    <w:p w14:paraId="291848AC" w14:textId="23A8CA46" w:rsidR="001479F5" w:rsidRDefault="001479F5" w:rsidP="001479F5">
      <w:pPr>
        <w:rPr>
          <w:rtl/>
          <w:lang w:eastAsia="he-IL"/>
        </w:rPr>
      </w:pPr>
      <w:bookmarkStart w:id="2195" w:name="_ETM_Q1_5507895"/>
      <w:bookmarkStart w:id="2196" w:name="_ETM_Q1_5507945"/>
      <w:bookmarkEnd w:id="2195"/>
      <w:bookmarkEnd w:id="2196"/>
    </w:p>
    <w:p w14:paraId="1D64A677" w14:textId="6D64FDC6" w:rsidR="001479F5" w:rsidRDefault="001479F5" w:rsidP="001479F5">
      <w:pPr>
        <w:pStyle w:val="a4"/>
        <w:keepNext/>
        <w:rPr>
          <w:rtl/>
        </w:rPr>
      </w:pPr>
      <w:bookmarkStart w:id="2197" w:name="ET_speaker_טליה_גמאל_339"/>
      <w:r w:rsidRPr="001479F5">
        <w:rPr>
          <w:rStyle w:val="TagStyle"/>
          <w:rtl/>
        </w:rPr>
        <w:t xml:space="preserve"> &lt;&lt; דובר &gt;&gt; </w:t>
      </w:r>
      <w:r>
        <w:rPr>
          <w:rtl/>
        </w:rPr>
        <w:t>טליה ג'מאל:</w:t>
      </w:r>
      <w:r w:rsidRPr="001479F5">
        <w:rPr>
          <w:rStyle w:val="TagStyle"/>
          <w:rtl/>
        </w:rPr>
        <w:t xml:space="preserve"> &lt;&lt; דובר &gt;&gt;</w:t>
      </w:r>
      <w:r w:rsidR="00044696">
        <w:rPr>
          <w:rtl/>
        </w:rPr>
        <w:t xml:space="preserve"> </w:t>
      </w:r>
      <w:bookmarkEnd w:id="2197"/>
    </w:p>
    <w:p w14:paraId="763B1453" w14:textId="5387ABBD" w:rsidR="001479F5" w:rsidRDefault="001479F5" w:rsidP="001479F5">
      <w:pPr>
        <w:pStyle w:val="KeepWithNext"/>
        <w:rPr>
          <w:rtl/>
          <w:lang w:eastAsia="he-IL"/>
        </w:rPr>
      </w:pPr>
    </w:p>
    <w:p w14:paraId="16D4479B" w14:textId="6C73D20F" w:rsidR="001479F5" w:rsidRDefault="001479F5" w:rsidP="001479F5">
      <w:pPr>
        <w:rPr>
          <w:rtl/>
          <w:lang w:eastAsia="he-IL"/>
        </w:rPr>
      </w:pPr>
      <w:bookmarkStart w:id="2198" w:name="_ETM_Q1_5507771"/>
      <w:bookmarkStart w:id="2199" w:name="_ETM_Q1_5507806"/>
      <w:bookmarkEnd w:id="2198"/>
      <w:bookmarkEnd w:id="2199"/>
      <w:r>
        <w:rPr>
          <w:rFonts w:hint="cs"/>
          <w:rtl/>
          <w:lang w:eastAsia="he-IL"/>
        </w:rPr>
        <w:t>ב'?</w:t>
      </w:r>
    </w:p>
    <w:p w14:paraId="055AB304" w14:textId="1D2F5FB7" w:rsidR="001479F5" w:rsidRDefault="001479F5" w:rsidP="001479F5">
      <w:pPr>
        <w:rPr>
          <w:rtl/>
          <w:lang w:eastAsia="he-IL"/>
        </w:rPr>
      </w:pPr>
      <w:bookmarkStart w:id="2200" w:name="_ETM_Q1_5507508"/>
      <w:bookmarkEnd w:id="2200"/>
    </w:p>
    <w:p w14:paraId="3D77BEE8" w14:textId="0187D535" w:rsidR="001479F5" w:rsidRDefault="001479F5" w:rsidP="001479F5">
      <w:pPr>
        <w:pStyle w:val="af6"/>
        <w:keepNext/>
        <w:rPr>
          <w:rtl/>
        </w:rPr>
      </w:pPr>
      <w:bookmarkStart w:id="2201" w:name="ET_yor_5292_340"/>
      <w:r w:rsidRPr="001479F5">
        <w:rPr>
          <w:rStyle w:val="TagStyle"/>
          <w:rtl/>
        </w:rPr>
        <w:t xml:space="preserve"> &lt;&lt; יור &gt;&gt; </w:t>
      </w:r>
      <w:r>
        <w:rPr>
          <w:rtl/>
        </w:rPr>
        <w:t>היו"ר אוסאמה סעדי:</w:t>
      </w:r>
      <w:r w:rsidRPr="001479F5">
        <w:rPr>
          <w:rStyle w:val="TagStyle"/>
          <w:rtl/>
        </w:rPr>
        <w:t xml:space="preserve"> &lt;&lt; יור &gt;&gt;</w:t>
      </w:r>
      <w:r w:rsidR="00044696">
        <w:rPr>
          <w:rtl/>
        </w:rPr>
        <w:t xml:space="preserve"> </w:t>
      </w:r>
      <w:bookmarkEnd w:id="2201"/>
    </w:p>
    <w:p w14:paraId="07388E8B" w14:textId="1FC11FC6" w:rsidR="001479F5" w:rsidRDefault="001479F5" w:rsidP="001479F5">
      <w:pPr>
        <w:pStyle w:val="KeepWithNext"/>
        <w:rPr>
          <w:rtl/>
          <w:lang w:eastAsia="he-IL"/>
        </w:rPr>
      </w:pPr>
    </w:p>
    <w:p w14:paraId="4EECA806" w14:textId="03BFDE55" w:rsidR="001479F5" w:rsidRDefault="001479F5" w:rsidP="001479F5">
      <w:pPr>
        <w:rPr>
          <w:rtl/>
          <w:lang w:eastAsia="he-IL"/>
        </w:rPr>
      </w:pPr>
      <w:bookmarkStart w:id="2202" w:name="_ETM_Q1_5507842"/>
      <w:bookmarkEnd w:id="2202"/>
      <w:r>
        <w:rPr>
          <w:rFonts w:hint="cs"/>
          <w:rtl/>
          <w:lang w:eastAsia="he-IL"/>
        </w:rPr>
        <w:t>כ</w:t>
      </w:r>
      <w:bookmarkStart w:id="2203" w:name="_ETM_Q1_5507893"/>
      <w:bookmarkEnd w:id="2203"/>
      <w:r>
        <w:rPr>
          <w:rFonts w:hint="cs"/>
          <w:rtl/>
          <w:lang w:eastAsia="he-IL"/>
        </w:rPr>
        <w:t>ן.</w:t>
      </w:r>
    </w:p>
    <w:p w14:paraId="72D48DD5" w14:textId="5F522C26" w:rsidR="001479F5" w:rsidRDefault="001479F5" w:rsidP="00CE43E5">
      <w:pPr>
        <w:rPr>
          <w:rtl/>
          <w:lang w:eastAsia="he-IL"/>
        </w:rPr>
      </w:pPr>
      <w:bookmarkStart w:id="2204" w:name="_ETM_Q1_5363468"/>
      <w:bookmarkStart w:id="2205" w:name="_ETM_Q1_5363519"/>
      <w:bookmarkStart w:id="2206" w:name="_ETM_Q1_5515002"/>
      <w:bookmarkEnd w:id="2204"/>
      <w:bookmarkEnd w:id="2205"/>
      <w:bookmarkEnd w:id="2206"/>
    </w:p>
    <w:p w14:paraId="6E748CBC" w14:textId="6A6BB725" w:rsidR="001479F5" w:rsidRDefault="001479F5" w:rsidP="001479F5">
      <w:pPr>
        <w:pStyle w:val="a4"/>
        <w:keepNext/>
        <w:rPr>
          <w:rtl/>
        </w:rPr>
      </w:pPr>
      <w:bookmarkStart w:id="2207" w:name="ET_speaker_טליה_גמאל_344"/>
      <w:r w:rsidRPr="001479F5">
        <w:rPr>
          <w:rStyle w:val="TagStyle"/>
          <w:rtl/>
        </w:rPr>
        <w:t xml:space="preserve"> &lt;&lt; דובר &gt;&gt; </w:t>
      </w:r>
      <w:r>
        <w:rPr>
          <w:rtl/>
        </w:rPr>
        <w:t>טליה ג'מאל:</w:t>
      </w:r>
      <w:r w:rsidRPr="001479F5">
        <w:rPr>
          <w:rStyle w:val="TagStyle"/>
          <w:rtl/>
        </w:rPr>
        <w:t xml:space="preserve"> &lt;&lt; דובר &gt;&gt;</w:t>
      </w:r>
      <w:r w:rsidR="00044696">
        <w:rPr>
          <w:rtl/>
        </w:rPr>
        <w:t xml:space="preserve"> </w:t>
      </w:r>
      <w:bookmarkEnd w:id="2207"/>
    </w:p>
    <w:p w14:paraId="2768AFF1" w14:textId="763273D5" w:rsidR="001479F5" w:rsidRDefault="001479F5" w:rsidP="001479F5">
      <w:pPr>
        <w:pStyle w:val="KeepWithNext"/>
        <w:rPr>
          <w:rtl/>
          <w:lang w:eastAsia="he-IL"/>
        </w:rPr>
      </w:pPr>
    </w:p>
    <w:p w14:paraId="0892B6EE" w14:textId="3F25DED4" w:rsidR="001479F5" w:rsidRDefault="001479F5" w:rsidP="001479F5">
      <w:pPr>
        <w:rPr>
          <w:rtl/>
          <w:lang w:eastAsia="he-IL"/>
        </w:rPr>
      </w:pPr>
      <w:bookmarkStart w:id="2208" w:name="_ETM_Q1_5515275"/>
      <w:bookmarkStart w:id="2209" w:name="_ETM_Q1_5515303"/>
      <w:bookmarkEnd w:id="2208"/>
      <w:bookmarkEnd w:id="2209"/>
      <w:r>
        <w:rPr>
          <w:rFonts w:hint="cs"/>
          <w:rtl/>
          <w:lang w:eastAsia="he-IL"/>
        </w:rPr>
        <w:t xml:space="preserve">לגבי גובה הקנס בסעיף 23, אמרנו </w:t>
      </w:r>
      <w:bookmarkStart w:id="2210" w:name="_ETM_Q1_5506305"/>
      <w:bookmarkEnd w:id="2210"/>
      <w:r>
        <w:rPr>
          <w:rFonts w:hint="cs"/>
          <w:rtl/>
          <w:lang w:eastAsia="he-IL"/>
        </w:rPr>
        <w:t>שאנחנו בסדר עם זה.</w:t>
      </w:r>
    </w:p>
    <w:p w14:paraId="2AE23B7D" w14:textId="77777777" w:rsidR="001479F5" w:rsidRDefault="001479F5" w:rsidP="001479F5">
      <w:pPr>
        <w:rPr>
          <w:rtl/>
          <w:lang w:eastAsia="he-IL"/>
        </w:rPr>
      </w:pPr>
      <w:bookmarkStart w:id="2211" w:name="_ETM_Q1_5506662"/>
      <w:bookmarkStart w:id="2212" w:name="_ETM_Q1_5506711"/>
      <w:bookmarkStart w:id="2213" w:name="_ETM_Q1_5507376"/>
      <w:bookmarkStart w:id="2214" w:name="_ETM_Q1_5507432"/>
      <w:bookmarkEnd w:id="2211"/>
      <w:bookmarkEnd w:id="2212"/>
      <w:bookmarkEnd w:id="2213"/>
      <w:bookmarkEnd w:id="2214"/>
    </w:p>
    <w:p w14:paraId="44110765" w14:textId="569863A0" w:rsidR="001479F5" w:rsidRDefault="001479F5" w:rsidP="001479F5">
      <w:pPr>
        <w:rPr>
          <w:rtl/>
          <w:lang w:eastAsia="he-IL"/>
        </w:rPr>
      </w:pPr>
      <w:bookmarkStart w:id="2215" w:name="_ETM_Q1_5509224"/>
      <w:bookmarkStart w:id="2216" w:name="_ETM_Q1_5509272"/>
      <w:bookmarkEnd w:id="2215"/>
      <w:bookmarkEnd w:id="2216"/>
      <w:r>
        <w:rPr>
          <w:rFonts w:hint="cs"/>
          <w:rtl/>
          <w:lang w:eastAsia="he-IL"/>
        </w:rPr>
        <w:t>סעיף 63(א).</w:t>
      </w:r>
      <w:bookmarkStart w:id="2217" w:name="_ETM_Q1_5538480"/>
      <w:bookmarkEnd w:id="2217"/>
      <w:r>
        <w:rPr>
          <w:rFonts w:hint="cs"/>
          <w:rtl/>
          <w:lang w:eastAsia="he-IL"/>
        </w:rPr>
        <w:t xml:space="preserve"> "לא יניח, לא ישאיר, לא יקים, לא יתלה ולא יט</w:t>
      </w:r>
      <w:bookmarkStart w:id="2218" w:name="_ETM_Q1_5538046"/>
      <w:bookmarkEnd w:id="2218"/>
      <w:r>
        <w:rPr>
          <w:rFonts w:hint="cs"/>
          <w:rtl/>
          <w:lang w:eastAsia="he-IL"/>
        </w:rPr>
        <w:t xml:space="preserve">יל ברשות הרבים או ברשות היחיד שנועד למעבר, </w:t>
      </w:r>
      <w:bookmarkStart w:id="2219" w:name="_ETM_Q1_5548407"/>
      <w:bookmarkEnd w:id="2219"/>
      <w:r>
        <w:rPr>
          <w:rFonts w:hint="cs"/>
          <w:rtl/>
          <w:lang w:eastAsia="he-IL"/>
        </w:rPr>
        <w:t xml:space="preserve">לא יבליט מעל שטח ציבורי או ברשות היחיד </w:t>
      </w:r>
      <w:bookmarkStart w:id="2220" w:name="_ETM_Q1_5549865"/>
      <w:bookmarkEnd w:id="2220"/>
      <w:r>
        <w:rPr>
          <w:rFonts w:hint="cs"/>
          <w:rtl/>
          <w:lang w:eastAsia="he-IL"/>
        </w:rPr>
        <w:t xml:space="preserve">שנועד למעבר ולא ירשה לאחר מטעמו להניח, להשאיר, להקים, </w:t>
      </w:r>
      <w:bookmarkStart w:id="2221" w:name="_ETM_Q1_5547496"/>
      <w:bookmarkEnd w:id="2221"/>
      <w:r>
        <w:rPr>
          <w:rFonts w:hint="cs"/>
          <w:rtl/>
          <w:lang w:eastAsia="he-IL"/>
        </w:rPr>
        <w:t xml:space="preserve">לתלות, או להטיל כל דבר העלול לגרום נזק לרחוב למטרד </w:t>
      </w:r>
      <w:bookmarkStart w:id="2222" w:name="_ETM_Q1_5556739"/>
      <w:bookmarkEnd w:id="2222"/>
      <w:r>
        <w:rPr>
          <w:rFonts w:hint="cs"/>
          <w:rtl/>
          <w:lang w:eastAsia="he-IL"/>
        </w:rPr>
        <w:t xml:space="preserve">לעוברים ושבים". זה סעיף שמנוסח כאן באופן הרבה יותר רחב </w:t>
      </w:r>
      <w:bookmarkStart w:id="2223" w:name="_ETM_Q1_5559354"/>
      <w:bookmarkEnd w:id="2223"/>
      <w:r>
        <w:rPr>
          <w:rFonts w:hint="cs"/>
          <w:rtl/>
          <w:lang w:eastAsia="he-IL"/>
        </w:rPr>
        <w:t xml:space="preserve">מאשר במקומות אחרים ודרגת הקנס שלו בדרך כלל היא </w:t>
      </w:r>
      <w:bookmarkStart w:id="2224" w:name="_ETM_Q1_5561495"/>
      <w:bookmarkEnd w:id="2224"/>
      <w:r>
        <w:rPr>
          <w:rFonts w:hint="cs"/>
          <w:rtl/>
          <w:lang w:eastAsia="he-IL"/>
        </w:rPr>
        <w:t>קצת יותר נמוכה.</w:t>
      </w:r>
    </w:p>
    <w:p w14:paraId="4BBDCA99" w14:textId="14D42E80" w:rsidR="001479F5" w:rsidRDefault="001479F5" w:rsidP="001479F5">
      <w:pPr>
        <w:rPr>
          <w:rtl/>
          <w:lang w:eastAsia="he-IL"/>
        </w:rPr>
      </w:pPr>
    </w:p>
    <w:p w14:paraId="2B08ACE2" w14:textId="4DF587D7" w:rsidR="001479F5" w:rsidRDefault="001479F5" w:rsidP="001479F5">
      <w:pPr>
        <w:pStyle w:val="a4"/>
        <w:keepNext/>
        <w:rPr>
          <w:rtl/>
        </w:rPr>
      </w:pPr>
      <w:bookmarkStart w:id="2225" w:name="ET_speaker_6157_345"/>
      <w:r w:rsidRPr="001479F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479F5">
        <w:rPr>
          <w:rStyle w:val="TagStyle"/>
          <w:rtl/>
        </w:rPr>
        <w:t xml:space="preserve"> &lt;&lt; דובר &gt;&gt;</w:t>
      </w:r>
      <w:r w:rsidR="00044696">
        <w:rPr>
          <w:rtl/>
        </w:rPr>
        <w:t xml:space="preserve"> </w:t>
      </w:r>
      <w:bookmarkEnd w:id="2225"/>
    </w:p>
    <w:p w14:paraId="5C5DECA9" w14:textId="1A4CF23A" w:rsidR="001479F5" w:rsidRDefault="001479F5" w:rsidP="001479F5">
      <w:pPr>
        <w:pStyle w:val="KeepWithNext"/>
        <w:rPr>
          <w:rtl/>
          <w:lang w:eastAsia="he-IL"/>
        </w:rPr>
      </w:pPr>
    </w:p>
    <w:p w14:paraId="14F564F4" w14:textId="47218B8D" w:rsidR="001479F5" w:rsidRDefault="001479F5" w:rsidP="001479F5">
      <w:pPr>
        <w:rPr>
          <w:rtl/>
          <w:lang w:eastAsia="he-IL"/>
        </w:rPr>
      </w:pPr>
      <w:r>
        <w:rPr>
          <w:rFonts w:hint="cs"/>
          <w:rtl/>
          <w:lang w:eastAsia="he-IL"/>
        </w:rPr>
        <w:t xml:space="preserve">אדוני היושב ראש, אני מזהה כאן התפרקות </w:t>
      </w:r>
      <w:bookmarkStart w:id="2226" w:name="_ETM_Q1_5574979"/>
      <w:bookmarkEnd w:id="2226"/>
      <w:r>
        <w:rPr>
          <w:rFonts w:hint="cs"/>
          <w:rtl/>
          <w:lang w:eastAsia="he-IL"/>
        </w:rPr>
        <w:t xml:space="preserve">מלאה של הקואליציה. ועדת החוקה בידי האופוזיציה ועכשיו אפשר להעביר גם חוקי יסוד. </w:t>
      </w:r>
      <w:bookmarkStart w:id="2227" w:name="_ETM_Q1_5593705"/>
      <w:bookmarkEnd w:id="2227"/>
    </w:p>
    <w:p w14:paraId="2F2564AC" w14:textId="4893EE41" w:rsidR="001479F5" w:rsidRDefault="001479F5" w:rsidP="001479F5">
      <w:pPr>
        <w:rPr>
          <w:rtl/>
          <w:lang w:eastAsia="he-IL"/>
        </w:rPr>
      </w:pPr>
      <w:bookmarkStart w:id="2228" w:name="_ETM_Q1_5601617"/>
      <w:bookmarkStart w:id="2229" w:name="_ETM_Q1_5601675"/>
      <w:bookmarkStart w:id="2230" w:name="_ETM_Q1_5605841"/>
      <w:bookmarkEnd w:id="2228"/>
      <w:bookmarkEnd w:id="2229"/>
      <w:bookmarkEnd w:id="2230"/>
    </w:p>
    <w:p w14:paraId="6E28104C" w14:textId="5D68CE84" w:rsidR="001479F5" w:rsidRDefault="001479F5" w:rsidP="001479F5">
      <w:pPr>
        <w:pStyle w:val="a4"/>
        <w:keepNext/>
        <w:rPr>
          <w:rtl/>
        </w:rPr>
      </w:pPr>
      <w:bookmarkStart w:id="2231" w:name="ET_speaker_טליה_גמאל_346"/>
      <w:r w:rsidRPr="001479F5">
        <w:rPr>
          <w:rStyle w:val="TagStyle"/>
          <w:rtl/>
        </w:rPr>
        <w:t xml:space="preserve"> &lt;&lt; דובר &gt;&gt; </w:t>
      </w:r>
      <w:r>
        <w:rPr>
          <w:rtl/>
        </w:rPr>
        <w:t>טליה ג'מאל:</w:t>
      </w:r>
      <w:r w:rsidRPr="001479F5">
        <w:rPr>
          <w:rStyle w:val="TagStyle"/>
          <w:rtl/>
        </w:rPr>
        <w:t xml:space="preserve"> &lt;&lt; דובר &gt;&gt;</w:t>
      </w:r>
      <w:r w:rsidR="00044696">
        <w:rPr>
          <w:rtl/>
        </w:rPr>
        <w:t xml:space="preserve"> </w:t>
      </w:r>
      <w:bookmarkEnd w:id="2231"/>
    </w:p>
    <w:p w14:paraId="11462063" w14:textId="4A5521A6" w:rsidR="001479F5" w:rsidRDefault="001479F5" w:rsidP="001479F5">
      <w:pPr>
        <w:pStyle w:val="KeepWithNext"/>
        <w:rPr>
          <w:rtl/>
          <w:lang w:eastAsia="he-IL"/>
        </w:rPr>
      </w:pPr>
    </w:p>
    <w:p w14:paraId="3EF8B32C" w14:textId="3B45C5A0" w:rsidR="001479F5" w:rsidRDefault="001479F5" w:rsidP="001479F5">
      <w:pPr>
        <w:rPr>
          <w:rtl/>
          <w:lang w:eastAsia="he-IL"/>
        </w:rPr>
      </w:pPr>
      <w:bookmarkStart w:id="2232" w:name="_ETM_Q1_5606133"/>
      <w:bookmarkStart w:id="2233" w:name="_ETM_Q1_5606160"/>
      <w:bookmarkEnd w:id="2232"/>
      <w:bookmarkEnd w:id="2233"/>
      <w:r>
        <w:rPr>
          <w:rFonts w:hint="cs"/>
          <w:rtl/>
          <w:lang w:eastAsia="he-IL"/>
        </w:rPr>
        <w:t xml:space="preserve">אנחנו רואים סעיפים דומים ב-(ג) </w:t>
      </w:r>
      <w:bookmarkStart w:id="2234" w:name="_ETM_Q1_5602315"/>
      <w:bookmarkEnd w:id="2234"/>
      <w:proofErr w:type="spellStart"/>
      <w:r>
        <w:rPr>
          <w:rFonts w:hint="cs"/>
          <w:rtl/>
          <w:lang w:eastAsia="he-IL"/>
        </w:rPr>
        <w:t>וב</w:t>
      </w:r>
      <w:proofErr w:type="spellEnd"/>
      <w:r>
        <w:rPr>
          <w:rFonts w:hint="cs"/>
          <w:rtl/>
          <w:lang w:eastAsia="he-IL"/>
        </w:rPr>
        <w:t xml:space="preserve">-(ד). זאת </w:t>
      </w:r>
      <w:bookmarkStart w:id="2235" w:name="_ETM_Q1_5623969"/>
      <w:bookmarkEnd w:id="2235"/>
      <w:r>
        <w:rPr>
          <w:rFonts w:hint="cs"/>
          <w:rtl/>
          <w:lang w:eastAsia="he-IL"/>
        </w:rPr>
        <w:t>דרגה ב'.</w:t>
      </w:r>
    </w:p>
    <w:p w14:paraId="4473EE0C" w14:textId="2E80154E" w:rsidR="001479F5" w:rsidRDefault="001479F5" w:rsidP="001479F5">
      <w:pPr>
        <w:rPr>
          <w:rtl/>
          <w:lang w:eastAsia="he-IL"/>
        </w:rPr>
      </w:pPr>
      <w:bookmarkStart w:id="2236" w:name="_ETM_Q1_5610474"/>
      <w:bookmarkStart w:id="2237" w:name="_ETM_Q1_5610532"/>
      <w:bookmarkStart w:id="2238" w:name="_ETM_Q1_5611218"/>
      <w:bookmarkEnd w:id="2236"/>
      <w:bookmarkEnd w:id="2237"/>
      <w:bookmarkEnd w:id="2238"/>
    </w:p>
    <w:p w14:paraId="02BE2E1A" w14:textId="3B7E880D" w:rsidR="001479F5" w:rsidRDefault="001479F5" w:rsidP="001479F5">
      <w:pPr>
        <w:pStyle w:val="af6"/>
        <w:keepNext/>
        <w:rPr>
          <w:rtl/>
        </w:rPr>
      </w:pPr>
      <w:bookmarkStart w:id="2239" w:name="ET_yor_5292_347"/>
      <w:r w:rsidRPr="001479F5">
        <w:rPr>
          <w:rStyle w:val="TagStyle"/>
          <w:rtl/>
        </w:rPr>
        <w:t xml:space="preserve"> &lt;&lt; יור &gt;&gt; </w:t>
      </w:r>
      <w:r>
        <w:rPr>
          <w:rtl/>
        </w:rPr>
        <w:t>היו"ר אוסאמה סעדי:</w:t>
      </w:r>
      <w:r w:rsidRPr="001479F5">
        <w:rPr>
          <w:rStyle w:val="TagStyle"/>
          <w:rtl/>
        </w:rPr>
        <w:t xml:space="preserve"> &lt;&lt; יור &gt;&gt;</w:t>
      </w:r>
      <w:r w:rsidR="00044696">
        <w:rPr>
          <w:rtl/>
        </w:rPr>
        <w:t xml:space="preserve"> </w:t>
      </w:r>
      <w:bookmarkEnd w:id="2239"/>
    </w:p>
    <w:p w14:paraId="40A9B7AF" w14:textId="49F885CC" w:rsidR="001479F5" w:rsidRDefault="001479F5" w:rsidP="001479F5">
      <w:pPr>
        <w:pStyle w:val="KeepWithNext"/>
        <w:rPr>
          <w:rtl/>
          <w:lang w:eastAsia="he-IL"/>
        </w:rPr>
      </w:pPr>
    </w:p>
    <w:p w14:paraId="5E31B90D" w14:textId="34950EAD" w:rsidR="001479F5" w:rsidRDefault="001479F5" w:rsidP="001479F5">
      <w:pPr>
        <w:rPr>
          <w:rtl/>
          <w:lang w:eastAsia="he-IL"/>
        </w:rPr>
      </w:pPr>
      <w:bookmarkStart w:id="2240" w:name="_ETM_Q1_5611553"/>
      <w:bookmarkStart w:id="2241" w:name="_ETM_Q1_5611604"/>
      <w:bookmarkEnd w:id="2240"/>
      <w:bookmarkEnd w:id="2241"/>
      <w:r>
        <w:rPr>
          <w:rFonts w:hint="cs"/>
          <w:rtl/>
          <w:lang w:eastAsia="he-IL"/>
        </w:rPr>
        <w:t>בסדר.</w:t>
      </w:r>
    </w:p>
    <w:p w14:paraId="112996E6" w14:textId="038EBEEA" w:rsidR="001479F5" w:rsidRDefault="001479F5" w:rsidP="001479F5">
      <w:pPr>
        <w:rPr>
          <w:rtl/>
          <w:lang w:eastAsia="he-IL"/>
        </w:rPr>
      </w:pPr>
      <w:bookmarkStart w:id="2242" w:name="_ETM_Q1_5612321"/>
      <w:bookmarkStart w:id="2243" w:name="_ETM_Q1_5612426"/>
      <w:bookmarkStart w:id="2244" w:name="_ETM_Q1_5614066"/>
      <w:bookmarkEnd w:id="2242"/>
      <w:bookmarkEnd w:id="2243"/>
      <w:bookmarkEnd w:id="2244"/>
    </w:p>
    <w:p w14:paraId="163EC3D1" w14:textId="39775666" w:rsidR="001479F5" w:rsidRDefault="001479F5" w:rsidP="001479F5">
      <w:pPr>
        <w:pStyle w:val="a4"/>
        <w:keepNext/>
        <w:rPr>
          <w:rtl/>
        </w:rPr>
      </w:pPr>
      <w:bookmarkStart w:id="2245" w:name="ET_speaker_טליה_גמאל_348"/>
      <w:r w:rsidRPr="001479F5">
        <w:rPr>
          <w:rStyle w:val="TagStyle"/>
          <w:rtl/>
        </w:rPr>
        <w:t xml:space="preserve"> &lt;&lt; דובר &gt;&gt; </w:t>
      </w:r>
      <w:r>
        <w:rPr>
          <w:rtl/>
        </w:rPr>
        <w:t>טליה ג'מאל:</w:t>
      </w:r>
      <w:r w:rsidRPr="001479F5">
        <w:rPr>
          <w:rStyle w:val="TagStyle"/>
          <w:rtl/>
        </w:rPr>
        <w:t xml:space="preserve"> &lt;&lt; דובר &gt;&gt;</w:t>
      </w:r>
      <w:r w:rsidR="00044696">
        <w:rPr>
          <w:rtl/>
        </w:rPr>
        <w:t xml:space="preserve"> </w:t>
      </w:r>
      <w:bookmarkEnd w:id="2245"/>
    </w:p>
    <w:p w14:paraId="4D08B999" w14:textId="62C4F1C8" w:rsidR="001479F5" w:rsidRDefault="001479F5" w:rsidP="001479F5">
      <w:pPr>
        <w:pStyle w:val="KeepWithNext"/>
        <w:rPr>
          <w:rtl/>
          <w:lang w:eastAsia="he-IL"/>
        </w:rPr>
      </w:pPr>
    </w:p>
    <w:p w14:paraId="387C5F45" w14:textId="3657A3DA" w:rsidR="001479F5" w:rsidRDefault="001479F5" w:rsidP="001479F5">
      <w:pPr>
        <w:rPr>
          <w:rtl/>
          <w:lang w:eastAsia="he-IL"/>
        </w:rPr>
      </w:pPr>
      <w:bookmarkStart w:id="2246" w:name="_ETM_Q1_5614382"/>
      <w:bookmarkStart w:id="2247" w:name="_ETM_Q1_5614419"/>
      <w:bookmarkEnd w:id="2246"/>
      <w:bookmarkEnd w:id="2247"/>
      <w:r>
        <w:rPr>
          <w:rFonts w:hint="cs"/>
          <w:rtl/>
          <w:lang w:eastAsia="he-IL"/>
        </w:rPr>
        <w:t xml:space="preserve">עוד אחד על גובה הקנס. </w:t>
      </w:r>
      <w:bookmarkStart w:id="2248" w:name="_ETM_Q1_5618226"/>
      <w:bookmarkEnd w:id="2248"/>
      <w:r>
        <w:rPr>
          <w:rFonts w:hint="cs"/>
          <w:rtl/>
          <w:lang w:eastAsia="he-IL"/>
        </w:rPr>
        <w:t xml:space="preserve">על שריפת פסולת, סעיף 26, ביקשו ב'. בדרך כלל אנחנו מוצאים את זה הרבה יותר נמוך. </w:t>
      </w:r>
      <w:proofErr w:type="spellStart"/>
      <w:r>
        <w:rPr>
          <w:rFonts w:hint="cs"/>
          <w:rtl/>
          <w:lang w:eastAsia="he-IL"/>
        </w:rPr>
        <w:t>בג'דידה</w:t>
      </w:r>
      <w:proofErr w:type="spellEnd"/>
      <w:r>
        <w:rPr>
          <w:rFonts w:hint="cs"/>
          <w:rtl/>
          <w:lang w:eastAsia="he-IL"/>
        </w:rPr>
        <w:t xml:space="preserve"> למשל הם ביקשו דרגה ו'. כנ"ל לגבי סעיף 7(א).</w:t>
      </w:r>
    </w:p>
    <w:p w14:paraId="656E14F4" w14:textId="4B26B4A0" w:rsidR="001479F5" w:rsidRDefault="001479F5" w:rsidP="001479F5">
      <w:pPr>
        <w:rPr>
          <w:rtl/>
          <w:lang w:eastAsia="he-IL"/>
        </w:rPr>
      </w:pPr>
      <w:bookmarkStart w:id="2249" w:name="_ETM_Q1_5630741"/>
      <w:bookmarkStart w:id="2250" w:name="_ETM_Q1_5630827"/>
      <w:bookmarkStart w:id="2251" w:name="_ETM_Q1_5632589"/>
      <w:bookmarkEnd w:id="2249"/>
      <w:bookmarkEnd w:id="2250"/>
      <w:bookmarkEnd w:id="2251"/>
    </w:p>
    <w:p w14:paraId="26EC2BC1" w14:textId="065EBD56" w:rsidR="001479F5" w:rsidRDefault="001479F5" w:rsidP="001479F5">
      <w:pPr>
        <w:pStyle w:val="af9"/>
        <w:keepNext/>
        <w:rPr>
          <w:rtl/>
          <w:lang w:eastAsia="he-IL"/>
        </w:rPr>
      </w:pPr>
      <w:bookmarkStart w:id="2252" w:name="ET_guest_אחמד_אלאסד_349"/>
      <w:r w:rsidRPr="001479F5">
        <w:rPr>
          <w:rStyle w:val="TagStyle"/>
          <w:rtl/>
        </w:rPr>
        <w:t xml:space="preserve"> &lt;&lt; אורח &gt;&gt; </w:t>
      </w:r>
      <w:r>
        <w:rPr>
          <w:rtl/>
          <w:lang w:eastAsia="he-IL"/>
        </w:rPr>
        <w:t xml:space="preserve">אחמד </w:t>
      </w:r>
      <w:proofErr w:type="spellStart"/>
      <w:r>
        <w:rPr>
          <w:rtl/>
          <w:lang w:eastAsia="he-IL"/>
        </w:rPr>
        <w:t>אלאסד</w:t>
      </w:r>
      <w:proofErr w:type="spellEnd"/>
      <w:r>
        <w:rPr>
          <w:rtl/>
          <w:lang w:eastAsia="he-IL"/>
        </w:rPr>
        <w:t>:</w:t>
      </w:r>
      <w:r w:rsidRPr="001479F5">
        <w:rPr>
          <w:rStyle w:val="TagStyle"/>
          <w:rtl/>
        </w:rPr>
        <w:t xml:space="preserve"> &lt;&lt; אורח &gt;&gt;</w:t>
      </w:r>
      <w:r w:rsidR="00044696">
        <w:rPr>
          <w:rtl/>
          <w:lang w:eastAsia="he-IL"/>
        </w:rPr>
        <w:t xml:space="preserve"> </w:t>
      </w:r>
      <w:bookmarkEnd w:id="2252"/>
    </w:p>
    <w:p w14:paraId="7B9CFEA8" w14:textId="50E27209" w:rsidR="001479F5" w:rsidRDefault="001479F5" w:rsidP="001479F5">
      <w:pPr>
        <w:pStyle w:val="KeepWithNext"/>
        <w:rPr>
          <w:rtl/>
          <w:lang w:eastAsia="he-IL"/>
        </w:rPr>
      </w:pPr>
    </w:p>
    <w:p w14:paraId="1A3D989E" w14:textId="76CD2D50" w:rsidR="001479F5" w:rsidRDefault="001479F5" w:rsidP="001479F5">
      <w:pPr>
        <w:rPr>
          <w:rtl/>
          <w:lang w:eastAsia="he-IL"/>
        </w:rPr>
      </w:pPr>
      <w:bookmarkStart w:id="2253" w:name="_ETM_Q1_5632936"/>
      <w:bookmarkEnd w:id="2253"/>
      <w:r>
        <w:rPr>
          <w:rFonts w:hint="cs"/>
          <w:rtl/>
          <w:lang w:eastAsia="he-IL"/>
        </w:rPr>
        <w:t>א</w:t>
      </w:r>
      <w:bookmarkStart w:id="2254" w:name="_ETM_Q1_5632984"/>
      <w:bookmarkEnd w:id="2254"/>
      <w:r>
        <w:rPr>
          <w:rFonts w:hint="cs"/>
          <w:rtl/>
          <w:lang w:eastAsia="he-IL"/>
        </w:rPr>
        <w:t>נחנו דווקא רוצים להעלות את זה. לא להוריד את זה.</w:t>
      </w:r>
    </w:p>
    <w:p w14:paraId="7D2CBEE5" w14:textId="130A3741" w:rsidR="001479F5" w:rsidRDefault="001479F5" w:rsidP="001479F5">
      <w:pPr>
        <w:rPr>
          <w:rtl/>
          <w:lang w:eastAsia="he-IL"/>
        </w:rPr>
      </w:pPr>
      <w:bookmarkStart w:id="2255" w:name="_ETM_Q1_5634671"/>
      <w:bookmarkStart w:id="2256" w:name="_ETM_Q1_5634734"/>
      <w:bookmarkEnd w:id="2255"/>
      <w:bookmarkEnd w:id="2256"/>
    </w:p>
    <w:p w14:paraId="09F680D9" w14:textId="367AB24F" w:rsidR="001479F5" w:rsidRDefault="001479F5" w:rsidP="001479F5">
      <w:pPr>
        <w:pStyle w:val="a4"/>
        <w:keepNext/>
        <w:rPr>
          <w:rtl/>
        </w:rPr>
      </w:pPr>
      <w:bookmarkStart w:id="2257" w:name="ET_speaker_טליה_גמאל_350"/>
      <w:r w:rsidRPr="001479F5">
        <w:rPr>
          <w:rStyle w:val="TagStyle"/>
          <w:rtl/>
        </w:rPr>
        <w:t xml:space="preserve"> &lt;&lt; דובר &gt;&gt; </w:t>
      </w:r>
      <w:r>
        <w:rPr>
          <w:rtl/>
        </w:rPr>
        <w:t>טליה ג'מאל:</w:t>
      </w:r>
      <w:r w:rsidRPr="001479F5">
        <w:rPr>
          <w:rStyle w:val="TagStyle"/>
          <w:rtl/>
        </w:rPr>
        <w:t xml:space="preserve"> &lt;&lt; דובר &gt;&gt;</w:t>
      </w:r>
      <w:r w:rsidR="00044696">
        <w:rPr>
          <w:rtl/>
        </w:rPr>
        <w:t xml:space="preserve"> </w:t>
      </w:r>
      <w:bookmarkEnd w:id="2257"/>
    </w:p>
    <w:p w14:paraId="73D0BB0C" w14:textId="29A4C0A9" w:rsidR="001479F5" w:rsidRDefault="001479F5" w:rsidP="001479F5">
      <w:pPr>
        <w:pStyle w:val="KeepWithNext"/>
        <w:rPr>
          <w:rtl/>
          <w:lang w:eastAsia="he-IL"/>
        </w:rPr>
      </w:pPr>
    </w:p>
    <w:p w14:paraId="307FCC44" w14:textId="172BD475" w:rsidR="001479F5" w:rsidRDefault="001479F5" w:rsidP="001479F5">
      <w:pPr>
        <w:rPr>
          <w:rtl/>
          <w:lang w:eastAsia="he-IL"/>
        </w:rPr>
      </w:pPr>
      <w:r>
        <w:rPr>
          <w:rFonts w:hint="cs"/>
          <w:rtl/>
          <w:lang w:eastAsia="he-IL"/>
        </w:rPr>
        <w:t>אנ</w:t>
      </w:r>
      <w:bookmarkStart w:id="2258" w:name="_ETM_Q1_5635123"/>
      <w:bookmarkEnd w:id="2258"/>
      <w:r>
        <w:rPr>
          <w:rFonts w:hint="cs"/>
          <w:rtl/>
          <w:lang w:eastAsia="he-IL"/>
        </w:rPr>
        <w:t>חנו מבינים את המורכבות ואת הבעיה. אנחנו</w:t>
      </w:r>
      <w:r w:rsidR="0007576F">
        <w:rPr>
          <w:rFonts w:hint="cs"/>
          <w:rtl/>
          <w:lang w:eastAsia="he-IL"/>
        </w:rPr>
        <w:t xml:space="preserve"> </w:t>
      </w:r>
      <w:r>
        <w:rPr>
          <w:rFonts w:hint="cs"/>
          <w:rtl/>
          <w:lang w:eastAsia="he-IL"/>
        </w:rPr>
        <w:t>דווק</w:t>
      </w:r>
      <w:bookmarkStart w:id="2259" w:name="_ETM_Q1_5637979"/>
      <w:bookmarkEnd w:id="2259"/>
      <w:r>
        <w:rPr>
          <w:rFonts w:hint="cs"/>
          <w:rtl/>
          <w:lang w:eastAsia="he-IL"/>
        </w:rPr>
        <w:t xml:space="preserve">א חושבים שאם עד עכשיו זה לא נאכף בכלל, </w:t>
      </w:r>
      <w:bookmarkStart w:id="2260" w:name="_ETM_Q1_5642193"/>
      <w:bookmarkEnd w:id="2260"/>
      <w:r>
        <w:rPr>
          <w:rFonts w:hint="cs"/>
          <w:rtl/>
          <w:lang w:eastAsia="he-IL"/>
        </w:rPr>
        <w:t xml:space="preserve">בפעם הראשונה שאתה אוכף יכול להיות שתהיה לזה השלכה. אני </w:t>
      </w:r>
      <w:bookmarkStart w:id="2261" w:name="_ETM_Q1_5647797"/>
      <w:bookmarkEnd w:id="2261"/>
      <w:r>
        <w:rPr>
          <w:rFonts w:hint="cs"/>
          <w:rtl/>
          <w:lang w:eastAsia="he-IL"/>
        </w:rPr>
        <w:t>לא חושבת שאני נוטה לשרוף פסולת בפארקים אבל גם</w:t>
      </w:r>
      <w:r w:rsidR="0007576F">
        <w:rPr>
          <w:rFonts w:hint="cs"/>
          <w:rtl/>
          <w:lang w:eastAsia="he-IL"/>
        </w:rPr>
        <w:t xml:space="preserve"> </w:t>
      </w:r>
      <w:r>
        <w:rPr>
          <w:rFonts w:hint="cs"/>
          <w:rtl/>
          <w:lang w:eastAsia="he-IL"/>
        </w:rPr>
        <w:t xml:space="preserve">ככל שהייתי רוצה לעשות את זה, אני </w:t>
      </w:r>
      <w:bookmarkStart w:id="2262" w:name="_ETM_Q1_5649057"/>
      <w:bookmarkEnd w:id="2262"/>
      <w:r>
        <w:rPr>
          <w:rFonts w:hint="cs"/>
          <w:rtl/>
          <w:lang w:eastAsia="he-IL"/>
        </w:rPr>
        <w:t>מניחה שאם פעם-פעמיים הייתי</w:t>
      </w:r>
      <w:r w:rsidR="0007576F">
        <w:rPr>
          <w:rFonts w:hint="cs"/>
          <w:rtl/>
          <w:lang w:eastAsia="he-IL"/>
        </w:rPr>
        <w:t xml:space="preserve"> </w:t>
      </w:r>
      <w:r>
        <w:rPr>
          <w:rFonts w:hint="cs"/>
          <w:rtl/>
          <w:lang w:eastAsia="he-IL"/>
        </w:rPr>
        <w:t xml:space="preserve">מקבלת קנס בסכום של </w:t>
      </w:r>
      <w:bookmarkStart w:id="2263" w:name="_ETM_Q1_5651186"/>
      <w:bookmarkEnd w:id="2263"/>
      <w:r>
        <w:rPr>
          <w:rFonts w:hint="cs"/>
          <w:rtl/>
          <w:lang w:eastAsia="he-IL"/>
        </w:rPr>
        <w:t xml:space="preserve">245 שקלים או 320 שקלים, זה כבר היה מרתיע </w:t>
      </w:r>
      <w:bookmarkStart w:id="2264" w:name="_ETM_Q1_5655505"/>
      <w:bookmarkEnd w:id="2264"/>
      <w:r>
        <w:rPr>
          <w:rFonts w:hint="cs"/>
          <w:rtl/>
          <w:lang w:eastAsia="he-IL"/>
        </w:rPr>
        <w:t xml:space="preserve">אותי. אני לא חייבת לקפוץ ל-730 שקלים בפעם הראשונה או </w:t>
      </w:r>
      <w:bookmarkStart w:id="2265" w:name="_ETM_Q1_5661068"/>
      <w:bookmarkEnd w:id="2265"/>
      <w:r>
        <w:rPr>
          <w:rFonts w:hint="cs"/>
          <w:rtl/>
          <w:lang w:eastAsia="he-IL"/>
        </w:rPr>
        <w:t>ל-475 שקלים.</w:t>
      </w:r>
    </w:p>
    <w:p w14:paraId="7CB2071C" w14:textId="0B321AA6" w:rsidR="001479F5" w:rsidRDefault="001479F5" w:rsidP="001479F5">
      <w:pPr>
        <w:rPr>
          <w:rtl/>
          <w:lang w:eastAsia="he-IL"/>
        </w:rPr>
      </w:pPr>
      <w:bookmarkStart w:id="2266" w:name="_ETM_Q1_5661247"/>
      <w:bookmarkStart w:id="2267" w:name="_ETM_Q1_5661308"/>
      <w:bookmarkEnd w:id="2266"/>
      <w:bookmarkEnd w:id="2267"/>
    </w:p>
    <w:p w14:paraId="1C350BDA" w14:textId="43615B30" w:rsidR="001479F5" w:rsidRDefault="001479F5" w:rsidP="001479F5">
      <w:pPr>
        <w:pStyle w:val="af6"/>
        <w:keepNext/>
        <w:rPr>
          <w:rtl/>
        </w:rPr>
      </w:pPr>
      <w:bookmarkStart w:id="2268" w:name="ET_yor_5292_351"/>
      <w:r w:rsidRPr="001479F5">
        <w:rPr>
          <w:rStyle w:val="TagStyle"/>
          <w:rtl/>
        </w:rPr>
        <w:t xml:space="preserve"> &lt;&lt; יור &gt;&gt; </w:t>
      </w:r>
      <w:r>
        <w:rPr>
          <w:rtl/>
        </w:rPr>
        <w:t>היו"ר אוסאמה סעדי:</w:t>
      </w:r>
      <w:r w:rsidRPr="001479F5">
        <w:rPr>
          <w:rStyle w:val="TagStyle"/>
          <w:rtl/>
        </w:rPr>
        <w:t xml:space="preserve"> &lt;&lt; יור &gt;&gt;</w:t>
      </w:r>
      <w:r w:rsidR="00044696">
        <w:rPr>
          <w:rtl/>
        </w:rPr>
        <w:t xml:space="preserve"> </w:t>
      </w:r>
      <w:bookmarkEnd w:id="2268"/>
    </w:p>
    <w:p w14:paraId="68E0EA0A" w14:textId="177F82BD" w:rsidR="001479F5" w:rsidRDefault="001479F5" w:rsidP="001479F5">
      <w:pPr>
        <w:pStyle w:val="KeepWithNext"/>
        <w:rPr>
          <w:rtl/>
          <w:lang w:eastAsia="he-IL"/>
        </w:rPr>
      </w:pPr>
    </w:p>
    <w:p w14:paraId="11C73EDE" w14:textId="21F480D7" w:rsidR="001479F5" w:rsidRDefault="001479F5" w:rsidP="001479F5">
      <w:pPr>
        <w:rPr>
          <w:rtl/>
          <w:lang w:eastAsia="he-IL"/>
        </w:rPr>
      </w:pPr>
      <w:r>
        <w:rPr>
          <w:rFonts w:hint="cs"/>
          <w:rtl/>
          <w:lang w:eastAsia="he-IL"/>
        </w:rPr>
        <w:t>איזה סעיף?</w:t>
      </w:r>
    </w:p>
    <w:p w14:paraId="6FA5D9AE" w14:textId="77777777" w:rsidR="001479F5" w:rsidRDefault="001479F5" w:rsidP="001479F5">
      <w:pPr>
        <w:rPr>
          <w:rtl/>
          <w:lang w:eastAsia="he-IL"/>
        </w:rPr>
      </w:pPr>
      <w:bookmarkStart w:id="2269" w:name="_ETM_Q1_5660833"/>
      <w:bookmarkStart w:id="2270" w:name="_ETM_Q1_5660900"/>
      <w:bookmarkStart w:id="2271" w:name="_ETM_Q1_5662354"/>
      <w:bookmarkEnd w:id="2269"/>
      <w:bookmarkEnd w:id="2270"/>
      <w:bookmarkEnd w:id="2271"/>
    </w:p>
    <w:p w14:paraId="6936DD28" w14:textId="19B78F6A" w:rsidR="001479F5" w:rsidRDefault="001479F5" w:rsidP="001479F5">
      <w:pPr>
        <w:pStyle w:val="a4"/>
        <w:keepNext/>
        <w:rPr>
          <w:rtl/>
        </w:rPr>
      </w:pPr>
      <w:bookmarkStart w:id="2272" w:name="ET_speaker_טליה_גמאל_352"/>
      <w:r w:rsidRPr="001479F5">
        <w:rPr>
          <w:rStyle w:val="TagStyle"/>
          <w:rtl/>
        </w:rPr>
        <w:t xml:space="preserve"> &lt;&lt; דובר &gt;&gt; </w:t>
      </w:r>
      <w:r>
        <w:rPr>
          <w:rtl/>
        </w:rPr>
        <w:t>טליה ג'מאל:</w:t>
      </w:r>
      <w:r w:rsidRPr="001479F5">
        <w:rPr>
          <w:rStyle w:val="TagStyle"/>
          <w:rtl/>
        </w:rPr>
        <w:t xml:space="preserve"> &lt;&lt; דובר &gt;&gt;</w:t>
      </w:r>
      <w:r w:rsidR="00044696">
        <w:rPr>
          <w:rtl/>
        </w:rPr>
        <w:t xml:space="preserve"> </w:t>
      </w:r>
      <w:bookmarkEnd w:id="2272"/>
    </w:p>
    <w:p w14:paraId="41FA34BD" w14:textId="77777777" w:rsidR="001479F5" w:rsidRDefault="001479F5" w:rsidP="001479F5">
      <w:pPr>
        <w:pStyle w:val="KeepWithNext"/>
        <w:rPr>
          <w:rtl/>
        </w:rPr>
      </w:pPr>
    </w:p>
    <w:p w14:paraId="6CF372B7" w14:textId="18829028" w:rsidR="001479F5" w:rsidRDefault="001479F5" w:rsidP="001479F5">
      <w:pPr>
        <w:rPr>
          <w:rtl/>
        </w:rPr>
      </w:pPr>
      <w:bookmarkStart w:id="2273" w:name="_ETM_Q1_5662695"/>
      <w:bookmarkStart w:id="2274" w:name="_ETM_Q1_5662735"/>
      <w:bookmarkEnd w:id="2273"/>
      <w:bookmarkEnd w:id="2274"/>
      <w:r>
        <w:rPr>
          <w:rFonts w:hint="cs"/>
          <w:rtl/>
        </w:rPr>
        <w:t xml:space="preserve">סעיף 26 ו-7(א) לגבי פסולת שהיא לא </w:t>
      </w:r>
      <w:bookmarkStart w:id="2275" w:name="_ETM_Q1_5663575"/>
      <w:bookmarkEnd w:id="2275"/>
      <w:r>
        <w:rPr>
          <w:rFonts w:hint="cs"/>
          <w:rtl/>
        </w:rPr>
        <w:t xml:space="preserve">פסולת בניין. </w:t>
      </w:r>
      <w:bookmarkStart w:id="2276" w:name="_ETM_Q1_5593757"/>
      <w:bookmarkEnd w:id="2276"/>
    </w:p>
    <w:p w14:paraId="01D78FFA" w14:textId="45BB253D" w:rsidR="001479F5" w:rsidRDefault="001479F5" w:rsidP="001479F5">
      <w:pPr>
        <w:rPr>
          <w:rtl/>
        </w:rPr>
      </w:pPr>
      <w:bookmarkStart w:id="2277" w:name="_ETM_Q1_5663980"/>
      <w:bookmarkEnd w:id="2277"/>
    </w:p>
    <w:p w14:paraId="37907C13" w14:textId="19707CB4" w:rsidR="001479F5" w:rsidRDefault="001479F5" w:rsidP="001479F5">
      <w:pPr>
        <w:pStyle w:val="af9"/>
        <w:keepNext/>
        <w:rPr>
          <w:rtl/>
          <w:lang w:eastAsia="he-IL"/>
        </w:rPr>
      </w:pPr>
      <w:bookmarkStart w:id="2278" w:name="ET_guest_גיתית_שרמן_353"/>
      <w:r w:rsidRPr="001479F5">
        <w:rPr>
          <w:rStyle w:val="TagStyle"/>
          <w:rtl/>
        </w:rPr>
        <w:t xml:space="preserve"> &lt;&lt; אורח &gt;&gt; </w:t>
      </w:r>
      <w:r>
        <w:rPr>
          <w:rtl/>
          <w:lang w:eastAsia="he-IL"/>
        </w:rPr>
        <w:t xml:space="preserve">גיתית </w:t>
      </w:r>
      <w:proofErr w:type="spellStart"/>
      <w:r>
        <w:rPr>
          <w:rtl/>
          <w:lang w:eastAsia="he-IL"/>
        </w:rPr>
        <w:t>שרמן</w:t>
      </w:r>
      <w:proofErr w:type="spellEnd"/>
      <w:r>
        <w:rPr>
          <w:rtl/>
          <w:lang w:eastAsia="he-IL"/>
        </w:rPr>
        <w:t>:</w:t>
      </w:r>
      <w:r w:rsidRPr="001479F5">
        <w:rPr>
          <w:rStyle w:val="TagStyle"/>
          <w:rtl/>
        </w:rPr>
        <w:t xml:space="preserve"> &lt;&lt; אורח &gt;&gt;</w:t>
      </w:r>
      <w:r w:rsidR="00044696">
        <w:rPr>
          <w:rtl/>
          <w:lang w:eastAsia="he-IL"/>
        </w:rPr>
        <w:t xml:space="preserve"> </w:t>
      </w:r>
      <w:bookmarkEnd w:id="2278"/>
    </w:p>
    <w:p w14:paraId="1CA6479A" w14:textId="3215ADB2" w:rsidR="001479F5" w:rsidRDefault="001479F5" w:rsidP="001479F5">
      <w:pPr>
        <w:pStyle w:val="KeepWithNext"/>
        <w:rPr>
          <w:rtl/>
          <w:lang w:eastAsia="he-IL"/>
        </w:rPr>
      </w:pPr>
    </w:p>
    <w:p w14:paraId="04B55BD6" w14:textId="440697AF" w:rsidR="001479F5" w:rsidRDefault="001479F5" w:rsidP="001479F5">
      <w:pPr>
        <w:rPr>
          <w:rtl/>
          <w:lang w:eastAsia="he-IL"/>
        </w:rPr>
      </w:pPr>
      <w:bookmarkStart w:id="2279" w:name="_ETM_Q1_5664341"/>
      <w:bookmarkEnd w:id="2279"/>
      <w:r>
        <w:rPr>
          <w:rFonts w:hint="cs"/>
          <w:rtl/>
          <w:lang w:eastAsia="he-IL"/>
        </w:rPr>
        <w:t>ז</w:t>
      </w:r>
      <w:bookmarkStart w:id="2280" w:name="_ETM_Q1_5664401"/>
      <w:bookmarkEnd w:id="2280"/>
      <w:r>
        <w:rPr>
          <w:rFonts w:hint="cs"/>
          <w:rtl/>
          <w:lang w:eastAsia="he-IL"/>
        </w:rPr>
        <w:t>ה שוב העניין של ה</w:t>
      </w:r>
      <w:bookmarkStart w:id="2281" w:name="_ETM_Q1_5662458"/>
      <w:bookmarkEnd w:id="2281"/>
      <w:r>
        <w:rPr>
          <w:rFonts w:hint="cs"/>
          <w:rtl/>
          <w:lang w:eastAsia="he-IL"/>
        </w:rPr>
        <w:t>כדאיות הכלכלית. שריפת פסולת, במקום להטמין אותה שורפים א</w:t>
      </w:r>
      <w:bookmarkStart w:id="2282" w:name="_ETM_Q1_5670316"/>
      <w:bookmarkEnd w:id="2282"/>
      <w:r>
        <w:rPr>
          <w:rFonts w:hint="cs"/>
          <w:rtl/>
          <w:lang w:eastAsia="he-IL"/>
        </w:rPr>
        <w:t>ותה.</w:t>
      </w:r>
      <w:bookmarkStart w:id="2283" w:name="_ETM_Q1_5672602"/>
      <w:bookmarkEnd w:id="2283"/>
    </w:p>
    <w:p w14:paraId="36FB90D5" w14:textId="74091B69" w:rsidR="001479F5" w:rsidRDefault="001479F5" w:rsidP="001479F5">
      <w:pPr>
        <w:rPr>
          <w:rtl/>
          <w:lang w:eastAsia="he-IL"/>
        </w:rPr>
      </w:pPr>
      <w:bookmarkStart w:id="2284" w:name="_ETM_Q1_5672664"/>
      <w:bookmarkEnd w:id="2284"/>
    </w:p>
    <w:p w14:paraId="1C6D7D90" w14:textId="68330955" w:rsidR="001479F5" w:rsidRDefault="001479F5" w:rsidP="001479F5">
      <w:pPr>
        <w:pStyle w:val="af6"/>
        <w:keepNext/>
        <w:rPr>
          <w:rtl/>
        </w:rPr>
      </w:pPr>
      <w:bookmarkStart w:id="2285" w:name="ET_yor_5292_354"/>
      <w:r w:rsidRPr="001479F5">
        <w:rPr>
          <w:rStyle w:val="TagStyle"/>
          <w:rtl/>
        </w:rPr>
        <w:t xml:space="preserve"> &lt;&lt; יור &gt;&gt; </w:t>
      </w:r>
      <w:r>
        <w:rPr>
          <w:rtl/>
        </w:rPr>
        <w:t>היו"ר אוסאמה סעדי:</w:t>
      </w:r>
      <w:r w:rsidRPr="001479F5">
        <w:rPr>
          <w:rStyle w:val="TagStyle"/>
          <w:rtl/>
        </w:rPr>
        <w:t xml:space="preserve"> &lt;&lt; יור &gt;&gt;</w:t>
      </w:r>
      <w:r w:rsidR="00044696">
        <w:rPr>
          <w:rtl/>
        </w:rPr>
        <w:t xml:space="preserve"> </w:t>
      </w:r>
      <w:bookmarkEnd w:id="2285"/>
    </w:p>
    <w:p w14:paraId="73F9D240" w14:textId="5203D10B" w:rsidR="001479F5" w:rsidRDefault="001479F5" w:rsidP="001479F5">
      <w:pPr>
        <w:pStyle w:val="KeepWithNext"/>
        <w:rPr>
          <w:rtl/>
          <w:lang w:eastAsia="he-IL"/>
        </w:rPr>
      </w:pPr>
    </w:p>
    <w:p w14:paraId="77776D22" w14:textId="421CCC97" w:rsidR="001479F5" w:rsidRDefault="001479F5" w:rsidP="001479F5">
      <w:pPr>
        <w:rPr>
          <w:rtl/>
          <w:lang w:eastAsia="he-IL"/>
        </w:rPr>
      </w:pPr>
      <w:r>
        <w:rPr>
          <w:rFonts w:hint="cs"/>
          <w:rtl/>
          <w:lang w:eastAsia="he-IL"/>
        </w:rPr>
        <w:t>הקנס הוא 475 שקלים?</w:t>
      </w:r>
    </w:p>
    <w:p w14:paraId="1BE5EAC0" w14:textId="5E90D8A7" w:rsidR="001479F5" w:rsidRDefault="001479F5" w:rsidP="001479F5">
      <w:pPr>
        <w:rPr>
          <w:rtl/>
          <w:lang w:eastAsia="he-IL"/>
        </w:rPr>
      </w:pPr>
      <w:bookmarkStart w:id="2286" w:name="_ETM_Q1_5673097"/>
      <w:bookmarkStart w:id="2287" w:name="_ETM_Q1_5673148"/>
      <w:bookmarkEnd w:id="2286"/>
      <w:bookmarkEnd w:id="2287"/>
    </w:p>
    <w:p w14:paraId="75D45E33" w14:textId="75F5E1ED" w:rsidR="001479F5" w:rsidRDefault="001479F5" w:rsidP="001479F5">
      <w:pPr>
        <w:pStyle w:val="a4"/>
        <w:keepNext/>
        <w:rPr>
          <w:rtl/>
        </w:rPr>
      </w:pPr>
      <w:bookmarkStart w:id="2288" w:name="ET_speaker_טליה_גמאל_355"/>
      <w:r w:rsidRPr="001479F5">
        <w:rPr>
          <w:rStyle w:val="TagStyle"/>
          <w:rtl/>
        </w:rPr>
        <w:t xml:space="preserve"> &lt;&lt; דובר &gt;&gt; </w:t>
      </w:r>
      <w:r>
        <w:rPr>
          <w:rtl/>
        </w:rPr>
        <w:t>טליה ג'מאל:</w:t>
      </w:r>
      <w:r w:rsidRPr="001479F5">
        <w:rPr>
          <w:rStyle w:val="TagStyle"/>
          <w:rtl/>
        </w:rPr>
        <w:t xml:space="preserve"> &lt;&lt; דובר &gt;&gt;</w:t>
      </w:r>
      <w:r w:rsidR="00044696">
        <w:rPr>
          <w:rtl/>
        </w:rPr>
        <w:t xml:space="preserve"> </w:t>
      </w:r>
      <w:bookmarkEnd w:id="2288"/>
    </w:p>
    <w:p w14:paraId="4372DD3C" w14:textId="289E27E8" w:rsidR="001479F5" w:rsidRDefault="001479F5" w:rsidP="001479F5">
      <w:pPr>
        <w:pStyle w:val="KeepWithNext"/>
        <w:rPr>
          <w:rtl/>
          <w:lang w:eastAsia="he-IL"/>
        </w:rPr>
      </w:pPr>
    </w:p>
    <w:p w14:paraId="566DB257" w14:textId="495FA340" w:rsidR="001479F5" w:rsidRDefault="001479F5" w:rsidP="001479F5">
      <w:pPr>
        <w:rPr>
          <w:rtl/>
          <w:lang w:eastAsia="he-IL"/>
        </w:rPr>
      </w:pPr>
      <w:r>
        <w:rPr>
          <w:rFonts w:hint="cs"/>
          <w:rtl/>
          <w:lang w:eastAsia="he-IL"/>
        </w:rPr>
        <w:t>כן.</w:t>
      </w:r>
    </w:p>
    <w:p w14:paraId="184139D6" w14:textId="19547726" w:rsidR="001479F5" w:rsidRDefault="001479F5" w:rsidP="001479F5">
      <w:pPr>
        <w:rPr>
          <w:rtl/>
          <w:lang w:eastAsia="he-IL"/>
        </w:rPr>
      </w:pPr>
      <w:bookmarkStart w:id="2289" w:name="_ETM_Q1_5674402"/>
      <w:bookmarkStart w:id="2290" w:name="_ETM_Q1_5674457"/>
      <w:bookmarkStart w:id="2291" w:name="_ETM_Q1_5673942"/>
      <w:bookmarkEnd w:id="2289"/>
      <w:bookmarkEnd w:id="2290"/>
      <w:bookmarkEnd w:id="2291"/>
    </w:p>
    <w:p w14:paraId="586BAD51" w14:textId="2FE8E1D9" w:rsidR="001479F5" w:rsidRDefault="001479F5" w:rsidP="001479F5">
      <w:pPr>
        <w:pStyle w:val="af6"/>
        <w:keepNext/>
        <w:rPr>
          <w:rtl/>
        </w:rPr>
      </w:pPr>
      <w:bookmarkStart w:id="2292" w:name="ET_yor_5292_356"/>
      <w:r w:rsidRPr="001479F5">
        <w:rPr>
          <w:rStyle w:val="TagStyle"/>
          <w:rtl/>
        </w:rPr>
        <w:t xml:space="preserve"> &lt;&lt; יור &gt;&gt; </w:t>
      </w:r>
      <w:r>
        <w:rPr>
          <w:rtl/>
        </w:rPr>
        <w:t>היו"ר אוסאמה סעדי:</w:t>
      </w:r>
      <w:r w:rsidRPr="001479F5">
        <w:rPr>
          <w:rStyle w:val="TagStyle"/>
          <w:rtl/>
        </w:rPr>
        <w:t xml:space="preserve"> &lt;&lt; יור &gt;&gt;</w:t>
      </w:r>
      <w:r w:rsidR="00044696">
        <w:rPr>
          <w:rtl/>
        </w:rPr>
        <w:t xml:space="preserve"> </w:t>
      </w:r>
      <w:bookmarkEnd w:id="2292"/>
    </w:p>
    <w:p w14:paraId="4253528E" w14:textId="1192F671" w:rsidR="001479F5" w:rsidRDefault="001479F5" w:rsidP="001479F5">
      <w:pPr>
        <w:pStyle w:val="KeepWithNext"/>
        <w:rPr>
          <w:rtl/>
          <w:lang w:eastAsia="he-IL"/>
        </w:rPr>
      </w:pPr>
    </w:p>
    <w:p w14:paraId="4E051342" w14:textId="01A20A8A" w:rsidR="001479F5" w:rsidRDefault="001479F5" w:rsidP="001479F5">
      <w:pPr>
        <w:rPr>
          <w:rtl/>
          <w:lang w:eastAsia="he-IL"/>
        </w:rPr>
      </w:pPr>
      <w:bookmarkStart w:id="2293" w:name="_ETM_Q1_5674224"/>
      <w:bookmarkStart w:id="2294" w:name="_ETM_Q1_5674253"/>
      <w:bookmarkEnd w:id="2293"/>
      <w:bookmarkEnd w:id="2294"/>
      <w:r>
        <w:rPr>
          <w:rFonts w:hint="cs"/>
          <w:rtl/>
          <w:lang w:eastAsia="he-IL"/>
        </w:rPr>
        <w:t>נשאיר את זה כך.</w:t>
      </w:r>
    </w:p>
    <w:p w14:paraId="1AFFF810" w14:textId="68DC3841" w:rsidR="001479F5" w:rsidRDefault="001479F5" w:rsidP="001479F5">
      <w:pPr>
        <w:rPr>
          <w:rtl/>
          <w:lang w:eastAsia="he-IL"/>
        </w:rPr>
      </w:pPr>
      <w:bookmarkStart w:id="2295" w:name="_ETM_Q1_5675228"/>
      <w:bookmarkStart w:id="2296" w:name="_ETM_Q1_5675278"/>
      <w:bookmarkStart w:id="2297" w:name="_ETM_Q1_5676068"/>
      <w:bookmarkEnd w:id="2295"/>
      <w:bookmarkEnd w:id="2296"/>
      <w:bookmarkEnd w:id="2297"/>
    </w:p>
    <w:p w14:paraId="63670987" w14:textId="1DB45363" w:rsidR="001479F5" w:rsidRDefault="001479F5" w:rsidP="001479F5">
      <w:pPr>
        <w:pStyle w:val="a4"/>
        <w:keepNext/>
        <w:rPr>
          <w:rtl/>
        </w:rPr>
      </w:pPr>
      <w:bookmarkStart w:id="2298" w:name="ET_speaker_טליה_גמאל_357"/>
      <w:r w:rsidRPr="001479F5">
        <w:rPr>
          <w:rStyle w:val="TagStyle"/>
          <w:rtl/>
        </w:rPr>
        <w:t xml:space="preserve"> &lt;&lt; דובר &gt;&gt; </w:t>
      </w:r>
      <w:r>
        <w:rPr>
          <w:rtl/>
        </w:rPr>
        <w:t>טליה ג'מאל:</w:t>
      </w:r>
      <w:r w:rsidRPr="001479F5">
        <w:rPr>
          <w:rStyle w:val="TagStyle"/>
          <w:rtl/>
        </w:rPr>
        <w:t xml:space="preserve"> &lt;&lt; דובר &gt;&gt;</w:t>
      </w:r>
      <w:r w:rsidR="00044696">
        <w:rPr>
          <w:rtl/>
        </w:rPr>
        <w:t xml:space="preserve"> </w:t>
      </w:r>
      <w:bookmarkEnd w:id="2298"/>
    </w:p>
    <w:p w14:paraId="1BF6520A" w14:textId="53B60AF8" w:rsidR="001479F5" w:rsidRDefault="001479F5" w:rsidP="001479F5">
      <w:pPr>
        <w:pStyle w:val="KeepWithNext"/>
        <w:rPr>
          <w:rtl/>
          <w:lang w:eastAsia="he-IL"/>
        </w:rPr>
      </w:pPr>
    </w:p>
    <w:p w14:paraId="09CFB4EC" w14:textId="06E595AA" w:rsidR="001479F5" w:rsidRDefault="001479F5" w:rsidP="001479F5">
      <w:pPr>
        <w:rPr>
          <w:rtl/>
          <w:lang w:eastAsia="he-IL"/>
        </w:rPr>
      </w:pPr>
      <w:bookmarkStart w:id="2299" w:name="_ETM_Q1_5676368"/>
      <w:bookmarkStart w:id="2300" w:name="_ETM_Q1_5676406"/>
      <w:bookmarkEnd w:id="2299"/>
      <w:bookmarkEnd w:id="2300"/>
      <w:r>
        <w:rPr>
          <w:rFonts w:hint="cs"/>
          <w:rtl/>
          <w:lang w:eastAsia="he-IL"/>
        </w:rPr>
        <w:t xml:space="preserve">לגבי סעיף 7(א), </w:t>
      </w:r>
      <w:bookmarkStart w:id="2301" w:name="_ETM_Q1_5678156"/>
      <w:bookmarkEnd w:id="2301"/>
      <w:r>
        <w:rPr>
          <w:rFonts w:hint="cs"/>
          <w:rtl/>
          <w:lang w:eastAsia="he-IL"/>
        </w:rPr>
        <w:t>השלכת פסולת בפח הלא נכון כאשר לא</w:t>
      </w:r>
      <w:r w:rsidR="0007576F">
        <w:rPr>
          <w:rFonts w:hint="cs"/>
          <w:rtl/>
          <w:lang w:eastAsia="he-IL"/>
        </w:rPr>
        <w:t xml:space="preserve"> </w:t>
      </w:r>
      <w:r>
        <w:rPr>
          <w:rFonts w:hint="cs"/>
          <w:rtl/>
          <w:lang w:eastAsia="he-IL"/>
        </w:rPr>
        <w:t>מדובר בפסולת בניין.</w:t>
      </w:r>
      <w:bookmarkStart w:id="2302" w:name="_ETM_Q1_5681628"/>
      <w:bookmarkEnd w:id="2302"/>
      <w:r>
        <w:rPr>
          <w:rFonts w:hint="cs"/>
          <w:rtl/>
          <w:lang w:eastAsia="he-IL"/>
        </w:rPr>
        <w:t xml:space="preserve"> פסולת בניין שמנו בדרגה מקסימלית</w:t>
      </w:r>
      <w:r w:rsidR="0007576F">
        <w:rPr>
          <w:rFonts w:hint="cs"/>
          <w:rtl/>
          <w:lang w:eastAsia="he-IL"/>
        </w:rPr>
        <w:t xml:space="preserve"> </w:t>
      </w:r>
      <w:r>
        <w:rPr>
          <w:rFonts w:hint="cs"/>
          <w:rtl/>
          <w:lang w:eastAsia="he-IL"/>
        </w:rPr>
        <w:t>בסך</w:t>
      </w:r>
      <w:bookmarkStart w:id="2303" w:name="_ETM_Q1_5685772"/>
      <w:bookmarkEnd w:id="2303"/>
      <w:r>
        <w:rPr>
          <w:rFonts w:hint="cs"/>
          <w:rtl/>
          <w:lang w:eastAsia="he-IL"/>
        </w:rPr>
        <w:t xml:space="preserve"> 730 שקלים אבל לגבי פסולת אישית?</w:t>
      </w:r>
    </w:p>
    <w:p w14:paraId="378DA8A6" w14:textId="190640C2" w:rsidR="001479F5" w:rsidRDefault="001479F5" w:rsidP="001479F5">
      <w:pPr>
        <w:rPr>
          <w:rtl/>
          <w:lang w:eastAsia="he-IL"/>
        </w:rPr>
      </w:pPr>
      <w:bookmarkStart w:id="2304" w:name="_ETM_Q1_5686708"/>
      <w:bookmarkStart w:id="2305" w:name="_ETM_Q1_5686766"/>
      <w:bookmarkEnd w:id="2304"/>
      <w:bookmarkEnd w:id="2305"/>
    </w:p>
    <w:p w14:paraId="1FEF1C22" w14:textId="6F7E009C" w:rsidR="001479F5" w:rsidRDefault="001479F5" w:rsidP="001479F5">
      <w:pPr>
        <w:pStyle w:val="af6"/>
        <w:keepNext/>
        <w:rPr>
          <w:rtl/>
        </w:rPr>
      </w:pPr>
      <w:bookmarkStart w:id="2306" w:name="ET_yor_5292_358"/>
      <w:r w:rsidRPr="001479F5">
        <w:rPr>
          <w:rStyle w:val="TagStyle"/>
          <w:rtl/>
        </w:rPr>
        <w:t xml:space="preserve"> &lt;&lt; יור &gt;&gt; </w:t>
      </w:r>
      <w:r>
        <w:rPr>
          <w:rtl/>
        </w:rPr>
        <w:t>היו"ר אוסאמה סעדי:</w:t>
      </w:r>
      <w:r w:rsidRPr="001479F5">
        <w:rPr>
          <w:rStyle w:val="TagStyle"/>
          <w:rtl/>
        </w:rPr>
        <w:t xml:space="preserve"> &lt;&lt; יור &gt;&gt;</w:t>
      </w:r>
      <w:r w:rsidR="00044696">
        <w:rPr>
          <w:rtl/>
        </w:rPr>
        <w:t xml:space="preserve"> </w:t>
      </w:r>
      <w:bookmarkEnd w:id="2306"/>
    </w:p>
    <w:p w14:paraId="33FD898A" w14:textId="209241BC" w:rsidR="001479F5" w:rsidRDefault="001479F5" w:rsidP="001479F5">
      <w:pPr>
        <w:pStyle w:val="KeepWithNext"/>
        <w:rPr>
          <w:rtl/>
          <w:lang w:eastAsia="he-IL"/>
        </w:rPr>
      </w:pPr>
    </w:p>
    <w:p w14:paraId="25F09188" w14:textId="73AF460C" w:rsidR="001479F5" w:rsidRDefault="001479F5" w:rsidP="001479F5">
      <w:pPr>
        <w:rPr>
          <w:rtl/>
          <w:lang w:eastAsia="he-IL"/>
        </w:rPr>
      </w:pPr>
      <w:r>
        <w:rPr>
          <w:rFonts w:hint="cs"/>
          <w:rtl/>
          <w:lang w:eastAsia="he-IL"/>
        </w:rPr>
        <w:t xml:space="preserve">להוריד. </w:t>
      </w:r>
    </w:p>
    <w:p w14:paraId="03DE2545" w14:textId="7C486C41" w:rsidR="001479F5" w:rsidRDefault="001479F5" w:rsidP="001479F5">
      <w:pPr>
        <w:rPr>
          <w:rtl/>
          <w:lang w:eastAsia="he-IL"/>
        </w:rPr>
      </w:pPr>
      <w:bookmarkStart w:id="2307" w:name="_ETM_Q1_5688338"/>
      <w:bookmarkStart w:id="2308" w:name="_ETM_Q1_5688395"/>
      <w:bookmarkEnd w:id="2307"/>
      <w:bookmarkEnd w:id="2308"/>
    </w:p>
    <w:p w14:paraId="016DEF8E" w14:textId="6DBB814F" w:rsidR="001479F5" w:rsidRDefault="001479F5" w:rsidP="001479F5">
      <w:pPr>
        <w:pStyle w:val="a4"/>
        <w:keepNext/>
        <w:rPr>
          <w:rtl/>
        </w:rPr>
      </w:pPr>
      <w:bookmarkStart w:id="2309" w:name="ET_speaker_טליה_גמאל_359"/>
      <w:r w:rsidRPr="001479F5">
        <w:rPr>
          <w:rStyle w:val="TagStyle"/>
          <w:rtl/>
        </w:rPr>
        <w:t xml:space="preserve"> &lt;&lt; דובר &gt;&gt; </w:t>
      </w:r>
      <w:r>
        <w:rPr>
          <w:rtl/>
        </w:rPr>
        <w:t>טליה ג'מאל:</w:t>
      </w:r>
      <w:r w:rsidRPr="001479F5">
        <w:rPr>
          <w:rStyle w:val="TagStyle"/>
          <w:rtl/>
        </w:rPr>
        <w:t xml:space="preserve"> &lt;&lt; דובר &gt;&gt;</w:t>
      </w:r>
      <w:r w:rsidR="00044696">
        <w:rPr>
          <w:rtl/>
        </w:rPr>
        <w:t xml:space="preserve"> </w:t>
      </w:r>
      <w:bookmarkEnd w:id="2309"/>
    </w:p>
    <w:p w14:paraId="28BB9262" w14:textId="3EEB88E0" w:rsidR="001479F5" w:rsidRDefault="001479F5" w:rsidP="001479F5">
      <w:pPr>
        <w:pStyle w:val="KeepWithNext"/>
        <w:rPr>
          <w:rtl/>
          <w:lang w:eastAsia="he-IL"/>
        </w:rPr>
      </w:pPr>
    </w:p>
    <w:p w14:paraId="6CEED9F5" w14:textId="253596D0" w:rsidR="001479F5" w:rsidRDefault="001479F5" w:rsidP="001479F5">
      <w:pPr>
        <w:rPr>
          <w:rtl/>
          <w:lang w:eastAsia="he-IL"/>
        </w:rPr>
      </w:pPr>
      <w:bookmarkStart w:id="2310" w:name="_ETM_Q1_5689549"/>
      <w:bookmarkStart w:id="2311" w:name="_ETM_Q1_5689586"/>
      <w:bookmarkEnd w:id="2310"/>
      <w:bookmarkEnd w:id="2311"/>
      <w:r>
        <w:rPr>
          <w:rFonts w:hint="cs"/>
          <w:rtl/>
          <w:lang w:eastAsia="he-IL"/>
        </w:rPr>
        <w:t>מ-ב' לאזור ה'? ו'?</w:t>
      </w:r>
    </w:p>
    <w:p w14:paraId="4AB844FF" w14:textId="1A3BCBD2" w:rsidR="001479F5" w:rsidRDefault="001479F5" w:rsidP="001479F5">
      <w:pPr>
        <w:rPr>
          <w:rtl/>
          <w:lang w:eastAsia="he-IL"/>
        </w:rPr>
      </w:pPr>
      <w:bookmarkStart w:id="2312" w:name="_ETM_Q1_5689408"/>
      <w:bookmarkStart w:id="2313" w:name="_ETM_Q1_5689471"/>
      <w:bookmarkEnd w:id="2312"/>
      <w:bookmarkEnd w:id="2313"/>
    </w:p>
    <w:p w14:paraId="03070152" w14:textId="7682ECB4" w:rsidR="001479F5" w:rsidRDefault="001479F5" w:rsidP="001479F5">
      <w:pPr>
        <w:pStyle w:val="af6"/>
        <w:keepNext/>
        <w:rPr>
          <w:rtl/>
        </w:rPr>
      </w:pPr>
      <w:bookmarkStart w:id="2314" w:name="ET_yor_5292_360"/>
      <w:r w:rsidRPr="001479F5">
        <w:rPr>
          <w:rStyle w:val="TagStyle"/>
          <w:rtl/>
        </w:rPr>
        <w:t xml:space="preserve"> &lt;&lt; יור &gt;&gt; </w:t>
      </w:r>
      <w:r>
        <w:rPr>
          <w:rtl/>
        </w:rPr>
        <w:t>היו"ר אוסאמה סעדי:</w:t>
      </w:r>
      <w:r w:rsidRPr="001479F5">
        <w:rPr>
          <w:rStyle w:val="TagStyle"/>
          <w:rtl/>
        </w:rPr>
        <w:t xml:space="preserve"> &lt;&lt; יור &gt;&gt;</w:t>
      </w:r>
      <w:r w:rsidR="00044696">
        <w:rPr>
          <w:rtl/>
        </w:rPr>
        <w:t xml:space="preserve"> </w:t>
      </w:r>
      <w:bookmarkEnd w:id="2314"/>
    </w:p>
    <w:p w14:paraId="42E79AC9" w14:textId="4A29F7BF" w:rsidR="001479F5" w:rsidRDefault="001479F5" w:rsidP="001479F5">
      <w:pPr>
        <w:pStyle w:val="KeepWithNext"/>
        <w:rPr>
          <w:rtl/>
          <w:lang w:eastAsia="he-IL"/>
        </w:rPr>
      </w:pPr>
    </w:p>
    <w:p w14:paraId="47123559" w14:textId="3D3771C3" w:rsidR="001479F5" w:rsidRDefault="001479F5" w:rsidP="001479F5">
      <w:pPr>
        <w:rPr>
          <w:rtl/>
          <w:lang w:eastAsia="he-IL"/>
        </w:rPr>
      </w:pPr>
      <w:bookmarkStart w:id="2315" w:name="_ETM_Q1_5689224"/>
      <w:bookmarkStart w:id="2316" w:name="_ETM_Q1_5689251"/>
      <w:bookmarkStart w:id="2317" w:name="_ETM_Q1_5689724"/>
      <w:bookmarkEnd w:id="2315"/>
      <w:bookmarkEnd w:id="2316"/>
      <w:bookmarkEnd w:id="2317"/>
      <w:r>
        <w:rPr>
          <w:rFonts w:hint="cs"/>
          <w:rtl/>
          <w:lang w:eastAsia="he-IL"/>
        </w:rPr>
        <w:t>ל-ג'. זאת לא פסולת בניין. פסולת בניין, זה חמור.</w:t>
      </w:r>
    </w:p>
    <w:p w14:paraId="034FE792" w14:textId="0AB30854" w:rsidR="001479F5" w:rsidRDefault="001479F5" w:rsidP="001479F5">
      <w:pPr>
        <w:rPr>
          <w:rtl/>
          <w:lang w:eastAsia="he-IL"/>
        </w:rPr>
      </w:pPr>
      <w:bookmarkStart w:id="2318" w:name="_ETM_Q1_5695676"/>
      <w:bookmarkStart w:id="2319" w:name="_ETM_Q1_5695734"/>
      <w:bookmarkEnd w:id="2318"/>
      <w:bookmarkEnd w:id="2319"/>
    </w:p>
    <w:p w14:paraId="1153275B" w14:textId="2CF4A497" w:rsidR="001479F5" w:rsidRDefault="001479F5" w:rsidP="001479F5">
      <w:pPr>
        <w:pStyle w:val="a4"/>
        <w:keepNext/>
        <w:rPr>
          <w:rtl/>
        </w:rPr>
      </w:pPr>
      <w:bookmarkStart w:id="2320" w:name="ET_speaker_טליה_גמאל_361"/>
      <w:r w:rsidRPr="001479F5">
        <w:rPr>
          <w:rStyle w:val="TagStyle"/>
          <w:rtl/>
        </w:rPr>
        <w:t xml:space="preserve"> &lt;&lt; דובר &gt;&gt; </w:t>
      </w:r>
      <w:r>
        <w:rPr>
          <w:rtl/>
        </w:rPr>
        <w:t>טליה ג'מאל:</w:t>
      </w:r>
      <w:r w:rsidRPr="001479F5">
        <w:rPr>
          <w:rStyle w:val="TagStyle"/>
          <w:rtl/>
        </w:rPr>
        <w:t xml:space="preserve"> &lt;&lt; דובר &gt;&gt;</w:t>
      </w:r>
      <w:r w:rsidR="00044696">
        <w:rPr>
          <w:rtl/>
        </w:rPr>
        <w:t xml:space="preserve"> </w:t>
      </w:r>
      <w:bookmarkEnd w:id="2320"/>
    </w:p>
    <w:p w14:paraId="5E8BF98F" w14:textId="3AF1CA0D" w:rsidR="001479F5" w:rsidRDefault="001479F5" w:rsidP="001479F5">
      <w:pPr>
        <w:pStyle w:val="KeepWithNext"/>
        <w:rPr>
          <w:rtl/>
          <w:lang w:eastAsia="he-IL"/>
        </w:rPr>
      </w:pPr>
    </w:p>
    <w:p w14:paraId="6108EEA0" w14:textId="77777777" w:rsidR="003F574C" w:rsidRDefault="001479F5" w:rsidP="003F574C">
      <w:pPr>
        <w:rPr>
          <w:rtl/>
          <w:lang w:eastAsia="he-IL"/>
        </w:rPr>
      </w:pPr>
      <w:r>
        <w:rPr>
          <w:rFonts w:hint="cs"/>
          <w:rtl/>
          <w:lang w:eastAsia="he-IL"/>
        </w:rPr>
        <w:t xml:space="preserve">פסולת </w:t>
      </w:r>
      <w:bookmarkStart w:id="2321" w:name="_ETM_Q1_5695709"/>
      <w:bookmarkEnd w:id="2321"/>
      <w:r>
        <w:rPr>
          <w:rFonts w:hint="cs"/>
          <w:rtl/>
          <w:lang w:eastAsia="he-IL"/>
        </w:rPr>
        <w:t xml:space="preserve">הבניין, זה החמור. </w:t>
      </w:r>
    </w:p>
    <w:p w14:paraId="4DDBBE02" w14:textId="77777777" w:rsidR="003F574C" w:rsidRDefault="003F574C" w:rsidP="003F574C">
      <w:pPr>
        <w:rPr>
          <w:rtl/>
          <w:lang w:eastAsia="he-IL"/>
        </w:rPr>
      </w:pPr>
      <w:bookmarkStart w:id="2322" w:name="_ETM_Q1_5707924"/>
      <w:bookmarkStart w:id="2323" w:name="_ETM_Q1_5707972"/>
      <w:bookmarkEnd w:id="2322"/>
      <w:bookmarkEnd w:id="2323"/>
    </w:p>
    <w:p w14:paraId="68E12C29" w14:textId="24330B29" w:rsidR="001479F5" w:rsidRDefault="001479F5" w:rsidP="003F574C">
      <w:pPr>
        <w:rPr>
          <w:rtl/>
          <w:lang w:eastAsia="he-IL"/>
        </w:rPr>
      </w:pPr>
      <w:bookmarkStart w:id="2324" w:name="_ETM_Q1_5708044"/>
      <w:bookmarkStart w:id="2325" w:name="_ETM_Q1_5708071"/>
      <w:bookmarkEnd w:id="2324"/>
      <w:bookmarkEnd w:id="2325"/>
      <w:r>
        <w:rPr>
          <w:rFonts w:hint="cs"/>
          <w:rtl/>
          <w:lang w:eastAsia="he-IL"/>
        </w:rPr>
        <w:t xml:space="preserve">לגבי עקירת צמחים בגן. בדרך </w:t>
      </w:r>
      <w:bookmarkStart w:id="2326" w:name="_ETM_Q1_5701462"/>
      <w:bookmarkEnd w:id="2326"/>
      <w:r>
        <w:rPr>
          <w:rFonts w:hint="cs"/>
          <w:rtl/>
          <w:lang w:eastAsia="he-IL"/>
        </w:rPr>
        <w:t xml:space="preserve">כלל אנחנו מחריגים צמח שאינו מוגן. כאן הם ביקשו </w:t>
      </w:r>
      <w:bookmarkStart w:id="2327" w:name="_ETM_Q1_5703930"/>
      <w:bookmarkEnd w:id="2327"/>
      <w:r>
        <w:rPr>
          <w:rFonts w:hint="cs"/>
          <w:rtl/>
          <w:lang w:eastAsia="he-IL"/>
        </w:rPr>
        <w:t>ד'.</w:t>
      </w:r>
      <w:r w:rsidR="0007576F">
        <w:rPr>
          <w:rFonts w:hint="cs"/>
          <w:rtl/>
          <w:lang w:eastAsia="he-IL"/>
        </w:rPr>
        <w:t xml:space="preserve"> </w:t>
      </w:r>
      <w:r>
        <w:rPr>
          <w:rFonts w:hint="cs"/>
          <w:rtl/>
          <w:lang w:eastAsia="he-IL"/>
        </w:rPr>
        <w:t xml:space="preserve">זה סעיף אנחנו כמעט ולא רואים. </w:t>
      </w:r>
      <w:r w:rsidR="003F574C">
        <w:rPr>
          <w:rFonts w:hint="cs"/>
          <w:rtl/>
          <w:lang w:eastAsia="he-IL"/>
        </w:rPr>
        <w:t>זה אפילו</w:t>
      </w:r>
      <w:r w:rsidR="0007576F">
        <w:rPr>
          <w:rFonts w:hint="cs"/>
          <w:rtl/>
          <w:lang w:eastAsia="he-IL"/>
        </w:rPr>
        <w:t xml:space="preserve"> </w:t>
      </w:r>
      <w:r>
        <w:rPr>
          <w:rFonts w:hint="cs"/>
          <w:rtl/>
          <w:lang w:eastAsia="he-IL"/>
        </w:rPr>
        <w:t xml:space="preserve">ברמות של </w:t>
      </w:r>
      <w:r w:rsidR="003F574C">
        <w:rPr>
          <w:rFonts w:hint="cs"/>
          <w:rtl/>
          <w:lang w:eastAsia="he-IL"/>
        </w:rPr>
        <w:t>ו' ו-ז'</w:t>
      </w:r>
      <w:r w:rsidR="0007576F">
        <w:rPr>
          <w:rFonts w:hint="cs"/>
          <w:rtl/>
          <w:lang w:eastAsia="he-IL"/>
        </w:rPr>
        <w:t xml:space="preserve"> </w:t>
      </w:r>
      <w:r w:rsidR="003F574C">
        <w:rPr>
          <w:rFonts w:hint="cs"/>
          <w:rtl/>
          <w:lang w:eastAsia="he-IL"/>
        </w:rPr>
        <w:t xml:space="preserve">בדרך </w:t>
      </w:r>
      <w:bookmarkStart w:id="2328" w:name="_ETM_Q1_5707250"/>
      <w:bookmarkEnd w:id="2328"/>
      <w:r w:rsidR="003F574C">
        <w:rPr>
          <w:rFonts w:hint="cs"/>
          <w:rtl/>
          <w:lang w:eastAsia="he-IL"/>
        </w:rPr>
        <w:t>כלל.</w:t>
      </w:r>
      <w:r w:rsidR="0007576F">
        <w:rPr>
          <w:rFonts w:hint="cs"/>
          <w:rtl/>
          <w:lang w:eastAsia="he-IL"/>
        </w:rPr>
        <w:t xml:space="preserve"> </w:t>
      </w:r>
      <w:r w:rsidR="003F574C">
        <w:rPr>
          <w:rFonts w:hint="cs"/>
          <w:rtl/>
          <w:lang w:eastAsia="he-IL"/>
        </w:rPr>
        <w:t xml:space="preserve">סעיף 57. עקירת צמחים בגן. </w:t>
      </w:r>
    </w:p>
    <w:p w14:paraId="46CAF6FA" w14:textId="7371BB3F" w:rsidR="003F574C" w:rsidRDefault="003F574C" w:rsidP="003F574C">
      <w:pPr>
        <w:rPr>
          <w:rtl/>
          <w:lang w:eastAsia="he-IL"/>
        </w:rPr>
      </w:pPr>
      <w:bookmarkStart w:id="2329" w:name="_ETM_Q1_5719492"/>
      <w:bookmarkStart w:id="2330" w:name="_ETM_Q1_5719553"/>
      <w:bookmarkStart w:id="2331" w:name="_ETM_Q1_5720210"/>
      <w:bookmarkEnd w:id="2329"/>
      <w:bookmarkEnd w:id="2330"/>
      <w:bookmarkEnd w:id="2331"/>
    </w:p>
    <w:p w14:paraId="6D294556" w14:textId="7E8C48A3" w:rsidR="003F574C" w:rsidRDefault="003F574C" w:rsidP="003F574C">
      <w:pPr>
        <w:pStyle w:val="af6"/>
        <w:keepNext/>
        <w:rPr>
          <w:rtl/>
        </w:rPr>
      </w:pPr>
      <w:bookmarkStart w:id="2332" w:name="ET_yor_5292_362"/>
      <w:r w:rsidRPr="003F574C">
        <w:rPr>
          <w:rStyle w:val="TagStyle"/>
          <w:rtl/>
        </w:rPr>
        <w:t xml:space="preserve"> &lt;&lt; יור &gt;&gt; </w:t>
      </w:r>
      <w:r>
        <w:rPr>
          <w:rtl/>
        </w:rPr>
        <w:t>היו"ר אוסאמה סעדי:</w:t>
      </w:r>
      <w:r w:rsidRPr="003F574C">
        <w:rPr>
          <w:rStyle w:val="TagStyle"/>
          <w:rtl/>
        </w:rPr>
        <w:t xml:space="preserve"> &lt;&lt; יור &gt;&gt;</w:t>
      </w:r>
      <w:r w:rsidR="00044696">
        <w:rPr>
          <w:rtl/>
        </w:rPr>
        <w:t xml:space="preserve"> </w:t>
      </w:r>
      <w:bookmarkEnd w:id="2332"/>
    </w:p>
    <w:p w14:paraId="313BBEC6" w14:textId="5C128F37" w:rsidR="003F574C" w:rsidRDefault="003F574C" w:rsidP="003F574C">
      <w:pPr>
        <w:pStyle w:val="KeepWithNext"/>
        <w:rPr>
          <w:rtl/>
          <w:lang w:eastAsia="he-IL"/>
        </w:rPr>
      </w:pPr>
    </w:p>
    <w:p w14:paraId="4F0D104A" w14:textId="40720C15" w:rsidR="003F574C" w:rsidRDefault="003F574C" w:rsidP="003F574C">
      <w:pPr>
        <w:rPr>
          <w:rtl/>
          <w:lang w:eastAsia="he-IL"/>
        </w:rPr>
      </w:pPr>
      <w:r>
        <w:rPr>
          <w:rFonts w:hint="cs"/>
          <w:rtl/>
          <w:lang w:eastAsia="he-IL"/>
        </w:rPr>
        <w:t xml:space="preserve"> </w:t>
      </w:r>
      <w:bookmarkStart w:id="2333" w:name="_ETM_Q1_5720539"/>
      <w:bookmarkStart w:id="2334" w:name="_ETM_Q1_5720577"/>
      <w:bookmarkEnd w:id="2333"/>
      <w:bookmarkEnd w:id="2334"/>
      <w:r>
        <w:rPr>
          <w:rFonts w:hint="cs"/>
          <w:rtl/>
          <w:lang w:eastAsia="he-IL"/>
        </w:rPr>
        <w:t xml:space="preserve">הקנס בגובה </w:t>
      </w:r>
      <w:bookmarkStart w:id="2335" w:name="_ETM_Q1_5719735"/>
      <w:bookmarkEnd w:id="2335"/>
      <w:r>
        <w:rPr>
          <w:rFonts w:hint="cs"/>
          <w:rtl/>
          <w:lang w:eastAsia="he-IL"/>
        </w:rPr>
        <w:t>245 שקלים.</w:t>
      </w:r>
    </w:p>
    <w:p w14:paraId="0CE88208" w14:textId="49DF49BC" w:rsidR="003F574C" w:rsidRDefault="003F574C" w:rsidP="003F574C">
      <w:pPr>
        <w:rPr>
          <w:rtl/>
          <w:lang w:eastAsia="he-IL"/>
        </w:rPr>
      </w:pPr>
      <w:bookmarkStart w:id="2336" w:name="_ETM_Q1_5717732"/>
      <w:bookmarkStart w:id="2337" w:name="_ETM_Q1_5717790"/>
      <w:bookmarkStart w:id="2338" w:name="_ETM_Q1_5718500"/>
      <w:bookmarkEnd w:id="2336"/>
      <w:bookmarkEnd w:id="2337"/>
      <w:bookmarkEnd w:id="2338"/>
    </w:p>
    <w:p w14:paraId="161C9BEC" w14:textId="2A58653E" w:rsidR="003F574C" w:rsidRDefault="003F574C" w:rsidP="003F574C">
      <w:pPr>
        <w:pStyle w:val="a4"/>
        <w:keepNext/>
        <w:rPr>
          <w:rtl/>
        </w:rPr>
      </w:pPr>
      <w:bookmarkStart w:id="2339" w:name="ET_speaker_טליה_גמאל_363"/>
      <w:r w:rsidRPr="003F574C">
        <w:rPr>
          <w:rStyle w:val="TagStyle"/>
          <w:rtl/>
        </w:rPr>
        <w:t xml:space="preserve"> &lt;&lt; דובר &gt;&gt; </w:t>
      </w:r>
      <w:r>
        <w:rPr>
          <w:rtl/>
        </w:rPr>
        <w:t>טליה ג'מאל:</w:t>
      </w:r>
      <w:r w:rsidRPr="003F574C">
        <w:rPr>
          <w:rStyle w:val="TagStyle"/>
          <w:rtl/>
        </w:rPr>
        <w:t xml:space="preserve"> &lt;&lt; דובר &gt;&gt;</w:t>
      </w:r>
      <w:r w:rsidR="00044696">
        <w:rPr>
          <w:rtl/>
        </w:rPr>
        <w:t xml:space="preserve"> </w:t>
      </w:r>
      <w:bookmarkEnd w:id="2339"/>
    </w:p>
    <w:p w14:paraId="6CBEF741" w14:textId="75207691" w:rsidR="003F574C" w:rsidRDefault="003F574C" w:rsidP="003F574C">
      <w:pPr>
        <w:pStyle w:val="KeepWithNext"/>
        <w:rPr>
          <w:rtl/>
          <w:lang w:eastAsia="he-IL"/>
        </w:rPr>
      </w:pPr>
    </w:p>
    <w:p w14:paraId="79717F8D" w14:textId="04E7F860" w:rsidR="003F574C" w:rsidRDefault="003F574C" w:rsidP="003F574C">
      <w:pPr>
        <w:rPr>
          <w:rtl/>
          <w:lang w:eastAsia="he-IL"/>
        </w:rPr>
      </w:pPr>
      <w:bookmarkStart w:id="2340" w:name="_ETM_Q1_5718796"/>
      <w:bookmarkStart w:id="2341" w:name="_ETM_Q1_5718823"/>
      <w:bookmarkEnd w:id="2340"/>
      <w:bookmarkEnd w:id="2341"/>
      <w:r>
        <w:rPr>
          <w:rFonts w:hint="cs"/>
          <w:rtl/>
          <w:lang w:eastAsia="he-IL"/>
        </w:rPr>
        <w:t>נכון. בדרך כלל זה ברמת ו' ואפילו ז' ו</w:t>
      </w:r>
      <w:bookmarkStart w:id="2342" w:name="_ETM_Q1_5724407"/>
      <w:bookmarkEnd w:id="2342"/>
      <w:r>
        <w:rPr>
          <w:rFonts w:hint="cs"/>
          <w:rtl/>
          <w:lang w:eastAsia="he-IL"/>
        </w:rPr>
        <w:t>גם בדרך כלל מוחרגים צמחים שאינם מוגנים.</w:t>
      </w:r>
    </w:p>
    <w:p w14:paraId="1E355B72" w14:textId="0001EDFF" w:rsidR="003F574C" w:rsidRDefault="003F574C" w:rsidP="003F574C">
      <w:pPr>
        <w:rPr>
          <w:rtl/>
          <w:lang w:eastAsia="he-IL"/>
        </w:rPr>
      </w:pPr>
      <w:bookmarkStart w:id="2343" w:name="_ETM_Q1_5727754"/>
      <w:bookmarkEnd w:id="2343"/>
    </w:p>
    <w:p w14:paraId="65141159" w14:textId="18B83F7C" w:rsidR="003F574C" w:rsidRDefault="003F574C" w:rsidP="003F574C">
      <w:pPr>
        <w:pStyle w:val="af9"/>
        <w:keepNext/>
        <w:rPr>
          <w:rtl/>
          <w:lang w:eastAsia="he-IL"/>
        </w:rPr>
      </w:pPr>
      <w:bookmarkStart w:id="2344" w:name="ET_guest_גיתית_שרמן_364"/>
      <w:r w:rsidRPr="003F574C">
        <w:rPr>
          <w:rStyle w:val="TagStyle"/>
          <w:rtl/>
        </w:rPr>
        <w:t xml:space="preserve"> &lt;&lt; אורח &gt;&gt; </w:t>
      </w:r>
      <w:r>
        <w:rPr>
          <w:rtl/>
          <w:lang w:eastAsia="he-IL"/>
        </w:rPr>
        <w:t xml:space="preserve">גיתית </w:t>
      </w:r>
      <w:proofErr w:type="spellStart"/>
      <w:r>
        <w:rPr>
          <w:rtl/>
          <w:lang w:eastAsia="he-IL"/>
        </w:rPr>
        <w:t>שרמן</w:t>
      </w:r>
      <w:proofErr w:type="spellEnd"/>
      <w:r>
        <w:rPr>
          <w:rtl/>
          <w:lang w:eastAsia="he-IL"/>
        </w:rPr>
        <w:t>:</w:t>
      </w:r>
      <w:r w:rsidRPr="003F574C">
        <w:rPr>
          <w:rStyle w:val="TagStyle"/>
          <w:rtl/>
        </w:rPr>
        <w:t xml:space="preserve"> &lt;&lt; אורח &gt;&gt;</w:t>
      </w:r>
      <w:r w:rsidR="00044696">
        <w:rPr>
          <w:rtl/>
          <w:lang w:eastAsia="he-IL"/>
        </w:rPr>
        <w:t xml:space="preserve"> </w:t>
      </w:r>
      <w:bookmarkEnd w:id="2344"/>
    </w:p>
    <w:p w14:paraId="367E1B24" w14:textId="1EE40FDE" w:rsidR="003F574C" w:rsidRDefault="003F574C" w:rsidP="003F574C">
      <w:pPr>
        <w:pStyle w:val="KeepWithNext"/>
        <w:rPr>
          <w:rtl/>
          <w:lang w:eastAsia="he-IL"/>
        </w:rPr>
      </w:pPr>
    </w:p>
    <w:p w14:paraId="2E417EAF" w14:textId="6C9C246D" w:rsidR="003F574C" w:rsidRDefault="003F574C" w:rsidP="003F574C">
      <w:pPr>
        <w:rPr>
          <w:rtl/>
          <w:lang w:eastAsia="he-IL"/>
        </w:rPr>
      </w:pPr>
      <w:bookmarkStart w:id="2345" w:name="_ETM_Q1_5728117"/>
      <w:bookmarkStart w:id="2346" w:name="_ETM_Q1_5728153"/>
      <w:bookmarkEnd w:id="2345"/>
      <w:bookmarkEnd w:id="2346"/>
      <w:r>
        <w:rPr>
          <w:rFonts w:hint="cs"/>
          <w:rtl/>
          <w:lang w:eastAsia="he-IL"/>
        </w:rPr>
        <w:t>אנח</w:t>
      </w:r>
      <w:bookmarkStart w:id="2347" w:name="_ETM_Q1_5727606"/>
      <w:bookmarkEnd w:id="2347"/>
      <w:r>
        <w:rPr>
          <w:rFonts w:hint="cs"/>
          <w:rtl/>
          <w:lang w:eastAsia="he-IL"/>
        </w:rPr>
        <w:t xml:space="preserve">נו ביקשנו אישור על הפיתוח שהמועצה </w:t>
      </w:r>
      <w:bookmarkStart w:id="2348" w:name="_ETM_Q1_5728480"/>
      <w:bookmarkEnd w:id="2348"/>
      <w:r>
        <w:rPr>
          <w:rFonts w:hint="cs"/>
          <w:rtl/>
          <w:lang w:eastAsia="he-IL"/>
        </w:rPr>
        <w:t>עושה.</w:t>
      </w:r>
    </w:p>
    <w:p w14:paraId="350B9859" w14:textId="702F3E03" w:rsidR="003F574C" w:rsidRDefault="003F574C" w:rsidP="003F574C">
      <w:pPr>
        <w:rPr>
          <w:rtl/>
          <w:lang w:eastAsia="he-IL"/>
        </w:rPr>
      </w:pPr>
      <w:bookmarkStart w:id="2349" w:name="_ETM_Q1_5733000"/>
      <w:bookmarkStart w:id="2350" w:name="_ETM_Q1_5733059"/>
      <w:bookmarkEnd w:id="2349"/>
      <w:bookmarkEnd w:id="2350"/>
    </w:p>
    <w:p w14:paraId="5F6AF2EC" w14:textId="0D544315" w:rsidR="003F574C" w:rsidRDefault="003F574C" w:rsidP="003F574C">
      <w:pPr>
        <w:pStyle w:val="af6"/>
        <w:keepNext/>
        <w:rPr>
          <w:rtl/>
        </w:rPr>
      </w:pPr>
      <w:bookmarkStart w:id="2351" w:name="ET_yor_5292_365"/>
      <w:r w:rsidRPr="003F574C">
        <w:rPr>
          <w:rStyle w:val="TagStyle"/>
          <w:rtl/>
        </w:rPr>
        <w:t xml:space="preserve"> &lt;&lt; יור &gt;&gt; </w:t>
      </w:r>
      <w:r>
        <w:rPr>
          <w:rtl/>
        </w:rPr>
        <w:t>היו"ר אוסאמה סעדי:</w:t>
      </w:r>
      <w:r w:rsidRPr="003F574C">
        <w:rPr>
          <w:rStyle w:val="TagStyle"/>
          <w:rtl/>
        </w:rPr>
        <w:t xml:space="preserve"> &lt;&lt; יור &gt;&gt;</w:t>
      </w:r>
      <w:r w:rsidR="00044696">
        <w:rPr>
          <w:rtl/>
        </w:rPr>
        <w:t xml:space="preserve"> </w:t>
      </w:r>
      <w:bookmarkEnd w:id="2351"/>
    </w:p>
    <w:p w14:paraId="42DCB1E3" w14:textId="27A12E14" w:rsidR="003F574C" w:rsidRDefault="003F574C" w:rsidP="003F574C">
      <w:pPr>
        <w:pStyle w:val="KeepWithNext"/>
        <w:rPr>
          <w:rtl/>
          <w:lang w:eastAsia="he-IL"/>
        </w:rPr>
      </w:pPr>
    </w:p>
    <w:p w14:paraId="6D717C38" w14:textId="29542C08" w:rsidR="003F574C" w:rsidRDefault="003F574C" w:rsidP="003F574C">
      <w:pPr>
        <w:rPr>
          <w:rtl/>
          <w:lang w:eastAsia="he-IL"/>
        </w:rPr>
      </w:pPr>
      <w:r>
        <w:rPr>
          <w:rFonts w:hint="cs"/>
          <w:rtl/>
          <w:lang w:eastAsia="he-IL"/>
        </w:rPr>
        <w:t>להשאיר.</w:t>
      </w:r>
    </w:p>
    <w:p w14:paraId="6F456893" w14:textId="5C7C0712" w:rsidR="003F574C" w:rsidRDefault="003F574C" w:rsidP="003F574C">
      <w:pPr>
        <w:rPr>
          <w:rtl/>
          <w:lang w:eastAsia="he-IL"/>
        </w:rPr>
      </w:pPr>
      <w:bookmarkStart w:id="2352" w:name="_ETM_Q1_5732302"/>
      <w:bookmarkStart w:id="2353" w:name="_ETM_Q1_5732359"/>
      <w:bookmarkStart w:id="2354" w:name="_ETM_Q1_5734046"/>
      <w:bookmarkEnd w:id="2352"/>
      <w:bookmarkEnd w:id="2353"/>
      <w:bookmarkEnd w:id="2354"/>
    </w:p>
    <w:p w14:paraId="1D28373A" w14:textId="76AAAAD1" w:rsidR="003F574C" w:rsidRDefault="003F574C" w:rsidP="003F574C">
      <w:pPr>
        <w:pStyle w:val="af9"/>
        <w:keepNext/>
        <w:rPr>
          <w:rtl/>
          <w:lang w:eastAsia="he-IL"/>
        </w:rPr>
      </w:pPr>
      <w:bookmarkStart w:id="2355" w:name="ET_guest_גיתית_שרמן_366"/>
      <w:r w:rsidRPr="003F574C">
        <w:rPr>
          <w:rStyle w:val="TagStyle"/>
          <w:rtl/>
        </w:rPr>
        <w:t xml:space="preserve"> &lt;&lt; אורח &gt;&gt; </w:t>
      </w:r>
      <w:r>
        <w:rPr>
          <w:rtl/>
          <w:lang w:eastAsia="he-IL"/>
        </w:rPr>
        <w:t xml:space="preserve">גיתית </w:t>
      </w:r>
      <w:proofErr w:type="spellStart"/>
      <w:r>
        <w:rPr>
          <w:rtl/>
          <w:lang w:eastAsia="he-IL"/>
        </w:rPr>
        <w:t>שרמן</w:t>
      </w:r>
      <w:proofErr w:type="spellEnd"/>
      <w:r>
        <w:rPr>
          <w:rtl/>
          <w:lang w:eastAsia="he-IL"/>
        </w:rPr>
        <w:t>:</w:t>
      </w:r>
      <w:r w:rsidRPr="003F574C">
        <w:rPr>
          <w:rStyle w:val="TagStyle"/>
          <w:rtl/>
        </w:rPr>
        <w:t xml:space="preserve"> &lt;&lt; אורח &gt;&gt;</w:t>
      </w:r>
      <w:r w:rsidR="00044696">
        <w:rPr>
          <w:rtl/>
          <w:lang w:eastAsia="he-IL"/>
        </w:rPr>
        <w:t xml:space="preserve"> </w:t>
      </w:r>
      <w:bookmarkEnd w:id="2355"/>
    </w:p>
    <w:p w14:paraId="6364CD16" w14:textId="2D1CB83C" w:rsidR="003F574C" w:rsidRDefault="003F574C" w:rsidP="003F574C">
      <w:pPr>
        <w:pStyle w:val="KeepWithNext"/>
        <w:rPr>
          <w:rtl/>
          <w:lang w:eastAsia="he-IL"/>
        </w:rPr>
      </w:pPr>
    </w:p>
    <w:p w14:paraId="41D49736" w14:textId="2C7E5DFA" w:rsidR="003F574C" w:rsidRDefault="003F574C" w:rsidP="003F574C">
      <w:pPr>
        <w:rPr>
          <w:rtl/>
          <w:lang w:eastAsia="he-IL"/>
        </w:rPr>
      </w:pPr>
      <w:bookmarkStart w:id="2356" w:name="_ETM_Q1_5734424"/>
      <w:bookmarkStart w:id="2357" w:name="_ETM_Q1_5734468"/>
      <w:bookmarkEnd w:id="2356"/>
      <w:bookmarkEnd w:id="2357"/>
      <w:r>
        <w:rPr>
          <w:rFonts w:hint="cs"/>
          <w:rtl/>
          <w:lang w:eastAsia="he-IL"/>
        </w:rPr>
        <w:t xml:space="preserve">זה לא משנה אם הפרח מוגן או לא מוגן. </w:t>
      </w:r>
      <w:bookmarkStart w:id="2358" w:name="_ETM_Q1_5737953"/>
      <w:bookmarkEnd w:id="2358"/>
      <w:r>
        <w:rPr>
          <w:rFonts w:hint="cs"/>
          <w:rtl/>
          <w:lang w:eastAsia="he-IL"/>
        </w:rPr>
        <w:t>אנחנו הוצאנו את הכסף ואנחנו פיתחנו ורוצים שזה יישמר.</w:t>
      </w:r>
    </w:p>
    <w:p w14:paraId="0E1C7D60" w14:textId="5AAB3C8B" w:rsidR="003F574C" w:rsidRDefault="003F574C" w:rsidP="003F574C">
      <w:pPr>
        <w:rPr>
          <w:rtl/>
          <w:lang w:eastAsia="he-IL"/>
        </w:rPr>
      </w:pPr>
      <w:bookmarkStart w:id="2359" w:name="_ETM_Q1_5742638"/>
      <w:bookmarkStart w:id="2360" w:name="_ETM_Q1_5742702"/>
      <w:bookmarkStart w:id="2361" w:name="_ETM_Q1_5743670"/>
      <w:bookmarkEnd w:id="2359"/>
      <w:bookmarkEnd w:id="2360"/>
      <w:bookmarkEnd w:id="2361"/>
    </w:p>
    <w:p w14:paraId="763E9502" w14:textId="1103FA4A" w:rsidR="003F574C" w:rsidRDefault="003F574C" w:rsidP="003F574C">
      <w:pPr>
        <w:pStyle w:val="a4"/>
        <w:keepNext/>
        <w:rPr>
          <w:rtl/>
        </w:rPr>
      </w:pPr>
      <w:bookmarkStart w:id="2362" w:name="ET_speaker_טליה_גמאל_367"/>
      <w:r w:rsidRPr="003F574C">
        <w:rPr>
          <w:rStyle w:val="TagStyle"/>
          <w:rtl/>
        </w:rPr>
        <w:t xml:space="preserve"> &lt;&lt; דובר &gt;&gt; </w:t>
      </w:r>
      <w:r>
        <w:rPr>
          <w:rtl/>
        </w:rPr>
        <w:t>טליה ג'מאל:</w:t>
      </w:r>
      <w:r w:rsidRPr="003F574C">
        <w:rPr>
          <w:rStyle w:val="TagStyle"/>
          <w:rtl/>
        </w:rPr>
        <w:t xml:space="preserve"> &lt;&lt; דובר &gt;&gt;</w:t>
      </w:r>
      <w:r w:rsidR="00044696">
        <w:rPr>
          <w:rtl/>
        </w:rPr>
        <w:t xml:space="preserve"> </w:t>
      </w:r>
      <w:bookmarkEnd w:id="2362"/>
    </w:p>
    <w:p w14:paraId="091D79EB" w14:textId="4ADAE04C" w:rsidR="003F574C" w:rsidRDefault="003F574C" w:rsidP="003F574C">
      <w:pPr>
        <w:pStyle w:val="KeepWithNext"/>
        <w:rPr>
          <w:rtl/>
          <w:lang w:eastAsia="he-IL"/>
        </w:rPr>
      </w:pPr>
    </w:p>
    <w:p w14:paraId="49DB98BA" w14:textId="0BDF5627" w:rsidR="003F574C" w:rsidRDefault="003F574C" w:rsidP="003F574C">
      <w:pPr>
        <w:rPr>
          <w:rtl/>
          <w:lang w:eastAsia="he-IL"/>
        </w:rPr>
      </w:pPr>
      <w:bookmarkStart w:id="2363" w:name="_ETM_Q1_5743954"/>
      <w:bookmarkStart w:id="2364" w:name="_ETM_Q1_5743981"/>
      <w:bookmarkEnd w:id="2363"/>
      <w:bookmarkEnd w:id="2364"/>
      <w:r>
        <w:rPr>
          <w:rFonts w:hint="cs"/>
          <w:rtl/>
          <w:lang w:eastAsia="he-IL"/>
        </w:rPr>
        <w:t xml:space="preserve">אני </w:t>
      </w:r>
      <w:bookmarkStart w:id="2365" w:name="_ETM_Q1_5744413"/>
      <w:bookmarkEnd w:id="2365"/>
      <w:r>
        <w:rPr>
          <w:rFonts w:hint="cs"/>
          <w:rtl/>
          <w:lang w:eastAsia="he-IL"/>
        </w:rPr>
        <w:t>מסכימה לחלוטין. אנחנו לא מדברים על האם ראוי או לא ראוי לקטוף פרח, אבל אם נער קוטף פרח לחברה שלו בגן וזה פרח לא מוגן, השאלה אם 85 שקלים לא מספיקים</w:t>
      </w:r>
      <w:bookmarkStart w:id="2366" w:name="_ETM_Q1_5757039"/>
      <w:bookmarkEnd w:id="2366"/>
      <w:r>
        <w:rPr>
          <w:rFonts w:hint="cs"/>
          <w:rtl/>
          <w:lang w:eastAsia="he-IL"/>
        </w:rPr>
        <w:t xml:space="preserve">. נראה לי שנכון לעשות הפרדה בין הרף של </w:t>
      </w:r>
      <w:bookmarkStart w:id="2367" w:name="_ETM_Q1_5758068"/>
      <w:bookmarkEnd w:id="2367"/>
      <w:r>
        <w:rPr>
          <w:rFonts w:hint="cs"/>
          <w:rtl/>
          <w:lang w:eastAsia="he-IL"/>
        </w:rPr>
        <w:t>הראוי. אנחנו</w:t>
      </w:r>
      <w:r w:rsidR="0007576F">
        <w:rPr>
          <w:rFonts w:hint="cs"/>
          <w:rtl/>
          <w:lang w:eastAsia="he-IL"/>
        </w:rPr>
        <w:t xml:space="preserve"> </w:t>
      </w:r>
      <w:r>
        <w:rPr>
          <w:rFonts w:hint="cs"/>
          <w:rtl/>
          <w:lang w:eastAsia="he-IL"/>
        </w:rPr>
        <w:t>מדברים כאן על אכיפה פלילית</w:t>
      </w:r>
      <w:bookmarkStart w:id="2368" w:name="_ETM_Q1_5763362"/>
      <w:bookmarkEnd w:id="2368"/>
      <w:r>
        <w:rPr>
          <w:rFonts w:hint="cs"/>
          <w:rtl/>
          <w:lang w:eastAsia="he-IL"/>
        </w:rPr>
        <w:t xml:space="preserve"> של קטיפת צמח לא מוגן בתוך פארק,</w:t>
      </w:r>
      <w:r w:rsidR="0007576F">
        <w:rPr>
          <w:rFonts w:hint="cs"/>
          <w:rtl/>
          <w:lang w:eastAsia="he-IL"/>
        </w:rPr>
        <w:t xml:space="preserve"> </w:t>
      </w:r>
      <w:r>
        <w:rPr>
          <w:rFonts w:hint="cs"/>
          <w:rtl/>
          <w:lang w:eastAsia="he-IL"/>
        </w:rPr>
        <w:t>הייתי ע</w:t>
      </w:r>
      <w:bookmarkStart w:id="2369" w:name="_ETM_Q1_5762758"/>
      <w:bookmarkEnd w:id="2369"/>
      <w:r>
        <w:rPr>
          <w:rFonts w:hint="cs"/>
          <w:rtl/>
          <w:lang w:eastAsia="he-IL"/>
        </w:rPr>
        <w:t xml:space="preserve">ושה את זה ברף נמוך. זאת ההצעה שלי אדוני. </w:t>
      </w:r>
      <w:bookmarkStart w:id="2370" w:name="_ETM_Q1_5766470"/>
      <w:bookmarkEnd w:id="2370"/>
    </w:p>
    <w:p w14:paraId="3C1027FB" w14:textId="52DA997B" w:rsidR="003F574C" w:rsidRDefault="003F574C" w:rsidP="003F574C">
      <w:pPr>
        <w:rPr>
          <w:rtl/>
          <w:lang w:eastAsia="he-IL"/>
        </w:rPr>
      </w:pPr>
      <w:bookmarkStart w:id="2371" w:name="_ETM_Q1_5770368"/>
      <w:bookmarkStart w:id="2372" w:name="_ETM_Q1_5770437"/>
      <w:bookmarkStart w:id="2373" w:name="_ETM_Q1_5770596"/>
      <w:bookmarkEnd w:id="2371"/>
      <w:bookmarkEnd w:id="2372"/>
      <w:bookmarkEnd w:id="2373"/>
    </w:p>
    <w:p w14:paraId="273EE099" w14:textId="4C696739" w:rsidR="003F574C" w:rsidRDefault="003F574C" w:rsidP="003F574C">
      <w:pPr>
        <w:pStyle w:val="af6"/>
        <w:keepNext/>
        <w:rPr>
          <w:rtl/>
        </w:rPr>
      </w:pPr>
      <w:bookmarkStart w:id="2374" w:name="ET_yor_5292_368"/>
      <w:r w:rsidRPr="003F574C">
        <w:rPr>
          <w:rStyle w:val="TagStyle"/>
          <w:rtl/>
        </w:rPr>
        <w:t xml:space="preserve"> &lt;&lt; יור &gt;&gt; </w:t>
      </w:r>
      <w:r>
        <w:rPr>
          <w:rtl/>
        </w:rPr>
        <w:t>היו"ר אוסאמה סעדי:</w:t>
      </w:r>
      <w:r w:rsidRPr="003F574C">
        <w:rPr>
          <w:rStyle w:val="TagStyle"/>
          <w:rtl/>
        </w:rPr>
        <w:t xml:space="preserve"> &lt;&lt; יור &gt;&gt;</w:t>
      </w:r>
      <w:r w:rsidR="00044696">
        <w:rPr>
          <w:rtl/>
        </w:rPr>
        <w:t xml:space="preserve"> </w:t>
      </w:r>
      <w:bookmarkEnd w:id="2374"/>
    </w:p>
    <w:p w14:paraId="68CDCE98" w14:textId="3A7B9A0D" w:rsidR="003F574C" w:rsidRDefault="003F574C" w:rsidP="003F574C">
      <w:pPr>
        <w:pStyle w:val="KeepWithNext"/>
        <w:rPr>
          <w:rtl/>
          <w:lang w:eastAsia="he-IL"/>
        </w:rPr>
      </w:pPr>
    </w:p>
    <w:p w14:paraId="32D1AFBA" w14:textId="07B54799" w:rsidR="003F574C" w:rsidRDefault="003F574C" w:rsidP="003F574C">
      <w:pPr>
        <w:rPr>
          <w:rtl/>
          <w:lang w:eastAsia="he-IL"/>
        </w:rPr>
      </w:pPr>
      <w:bookmarkStart w:id="2375" w:name="_ETM_Q1_5770894"/>
      <w:bookmarkStart w:id="2376" w:name="_ETM_Q1_5770922"/>
      <w:bookmarkEnd w:id="2375"/>
      <w:bookmarkEnd w:id="2376"/>
      <w:r>
        <w:rPr>
          <w:rFonts w:hint="cs"/>
          <w:rtl/>
          <w:lang w:eastAsia="he-IL"/>
        </w:rPr>
        <w:t>165?</w:t>
      </w:r>
    </w:p>
    <w:p w14:paraId="1BE9E5AC" w14:textId="771CCA34" w:rsidR="003F574C" w:rsidRDefault="003F574C" w:rsidP="003F574C">
      <w:pPr>
        <w:rPr>
          <w:rtl/>
          <w:lang w:eastAsia="he-IL"/>
        </w:rPr>
      </w:pPr>
      <w:bookmarkStart w:id="2377" w:name="_ETM_Q1_5766964"/>
      <w:bookmarkStart w:id="2378" w:name="_ETM_Q1_5767016"/>
      <w:bookmarkEnd w:id="2377"/>
      <w:bookmarkEnd w:id="2378"/>
    </w:p>
    <w:p w14:paraId="26861B1D" w14:textId="4818D932" w:rsidR="003F574C" w:rsidRDefault="003F574C" w:rsidP="003F574C">
      <w:pPr>
        <w:pStyle w:val="a4"/>
        <w:keepNext/>
        <w:rPr>
          <w:rtl/>
        </w:rPr>
      </w:pPr>
      <w:bookmarkStart w:id="2379" w:name="ET_speaker_טליה_גמאל_369"/>
      <w:r w:rsidRPr="003F574C">
        <w:rPr>
          <w:rStyle w:val="TagStyle"/>
          <w:rtl/>
        </w:rPr>
        <w:t xml:space="preserve"> &lt;&lt; דובר &gt;&gt; </w:t>
      </w:r>
      <w:r>
        <w:rPr>
          <w:rtl/>
        </w:rPr>
        <w:t>טליה ג'מאל:</w:t>
      </w:r>
      <w:r w:rsidRPr="003F574C">
        <w:rPr>
          <w:rStyle w:val="TagStyle"/>
          <w:rtl/>
        </w:rPr>
        <w:t xml:space="preserve"> &lt;&lt; דובר &gt;&gt;</w:t>
      </w:r>
      <w:r w:rsidR="00044696">
        <w:rPr>
          <w:rtl/>
        </w:rPr>
        <w:t xml:space="preserve"> </w:t>
      </w:r>
      <w:bookmarkEnd w:id="2379"/>
    </w:p>
    <w:p w14:paraId="7DA67342" w14:textId="75A0AC4D" w:rsidR="003F574C" w:rsidRDefault="003F574C" w:rsidP="003F574C">
      <w:pPr>
        <w:pStyle w:val="KeepWithNext"/>
        <w:rPr>
          <w:rtl/>
          <w:lang w:eastAsia="he-IL"/>
        </w:rPr>
      </w:pPr>
    </w:p>
    <w:p w14:paraId="50886B3C" w14:textId="1C86AE8C" w:rsidR="003F574C" w:rsidRDefault="003F574C" w:rsidP="003F574C">
      <w:pPr>
        <w:rPr>
          <w:rtl/>
          <w:lang w:eastAsia="he-IL"/>
        </w:rPr>
      </w:pPr>
      <w:r>
        <w:rPr>
          <w:rFonts w:hint="cs"/>
          <w:rtl/>
          <w:lang w:eastAsia="he-IL"/>
        </w:rPr>
        <w:t>כן.</w:t>
      </w:r>
    </w:p>
    <w:p w14:paraId="6BA54EF5" w14:textId="3FD302CB" w:rsidR="003F574C" w:rsidRDefault="003F574C" w:rsidP="003F574C">
      <w:pPr>
        <w:rPr>
          <w:rtl/>
          <w:lang w:eastAsia="he-IL"/>
        </w:rPr>
      </w:pPr>
      <w:bookmarkStart w:id="2380" w:name="_ETM_Q1_5770626"/>
      <w:bookmarkStart w:id="2381" w:name="_ETM_Q1_5770682"/>
      <w:bookmarkEnd w:id="2380"/>
      <w:bookmarkEnd w:id="2381"/>
    </w:p>
    <w:p w14:paraId="1D1EEDE8" w14:textId="4FA31A46" w:rsidR="003F574C" w:rsidRDefault="003F574C" w:rsidP="003F574C">
      <w:pPr>
        <w:pStyle w:val="af6"/>
        <w:keepNext/>
        <w:rPr>
          <w:rtl/>
        </w:rPr>
      </w:pPr>
      <w:bookmarkStart w:id="2382" w:name="ET_yor_5292_370"/>
      <w:r w:rsidRPr="003F574C">
        <w:rPr>
          <w:rStyle w:val="TagStyle"/>
          <w:rtl/>
        </w:rPr>
        <w:t xml:space="preserve"> &lt;&lt; יור &gt;&gt; </w:t>
      </w:r>
      <w:r>
        <w:rPr>
          <w:rtl/>
        </w:rPr>
        <w:t>היו"ר אוסאמה סעדי:</w:t>
      </w:r>
      <w:r w:rsidRPr="003F574C">
        <w:rPr>
          <w:rStyle w:val="TagStyle"/>
          <w:rtl/>
        </w:rPr>
        <w:t xml:space="preserve"> &lt;&lt; יור &gt;&gt;</w:t>
      </w:r>
      <w:r w:rsidR="00044696">
        <w:rPr>
          <w:rtl/>
        </w:rPr>
        <w:t xml:space="preserve"> </w:t>
      </w:r>
      <w:bookmarkEnd w:id="2382"/>
    </w:p>
    <w:p w14:paraId="5153B0CC" w14:textId="12B253DC" w:rsidR="003F574C" w:rsidRDefault="003F574C" w:rsidP="003F574C">
      <w:pPr>
        <w:pStyle w:val="KeepWithNext"/>
        <w:rPr>
          <w:rtl/>
          <w:lang w:eastAsia="he-IL"/>
        </w:rPr>
      </w:pPr>
    </w:p>
    <w:p w14:paraId="5E47D8EA" w14:textId="5DD2A835" w:rsidR="003F574C" w:rsidRDefault="003F574C" w:rsidP="003F574C">
      <w:pPr>
        <w:rPr>
          <w:rtl/>
          <w:lang w:eastAsia="he-IL"/>
        </w:rPr>
      </w:pPr>
      <w:bookmarkStart w:id="2383" w:name="_ETM_Q1_5771776"/>
      <w:bookmarkStart w:id="2384" w:name="_ETM_Q1_5771804"/>
      <w:bookmarkEnd w:id="2383"/>
      <w:bookmarkEnd w:id="2384"/>
      <w:r>
        <w:rPr>
          <w:rFonts w:hint="cs"/>
          <w:rtl/>
          <w:lang w:eastAsia="he-IL"/>
        </w:rPr>
        <w:t>נעשה את זה 165.</w:t>
      </w:r>
    </w:p>
    <w:p w14:paraId="0990C638" w14:textId="12111495" w:rsidR="003F574C" w:rsidRDefault="003F574C" w:rsidP="003F574C">
      <w:pPr>
        <w:rPr>
          <w:rtl/>
          <w:lang w:eastAsia="he-IL"/>
        </w:rPr>
      </w:pPr>
      <w:bookmarkStart w:id="2385" w:name="_ETM_Q1_5772604"/>
      <w:bookmarkEnd w:id="2385"/>
    </w:p>
    <w:p w14:paraId="344F617C" w14:textId="4027B477" w:rsidR="003F574C" w:rsidRDefault="003F574C" w:rsidP="003F574C">
      <w:pPr>
        <w:pStyle w:val="af9"/>
        <w:keepNext/>
        <w:rPr>
          <w:rtl/>
          <w:lang w:eastAsia="he-IL"/>
        </w:rPr>
      </w:pPr>
      <w:bookmarkStart w:id="2386" w:name="ET_guest_אחמד_אלאסד_371"/>
      <w:r w:rsidRPr="003F574C">
        <w:rPr>
          <w:rStyle w:val="TagStyle"/>
          <w:rtl/>
        </w:rPr>
        <w:t xml:space="preserve"> &lt;&lt; אורח &gt;&gt; </w:t>
      </w:r>
      <w:r>
        <w:rPr>
          <w:rtl/>
          <w:lang w:eastAsia="he-IL"/>
        </w:rPr>
        <w:t xml:space="preserve">אחמד </w:t>
      </w:r>
      <w:proofErr w:type="spellStart"/>
      <w:r>
        <w:rPr>
          <w:rtl/>
          <w:lang w:eastAsia="he-IL"/>
        </w:rPr>
        <w:t>אלאסד</w:t>
      </w:r>
      <w:proofErr w:type="spellEnd"/>
      <w:r>
        <w:rPr>
          <w:rtl/>
          <w:lang w:eastAsia="he-IL"/>
        </w:rPr>
        <w:t>:</w:t>
      </w:r>
      <w:r w:rsidRPr="003F574C">
        <w:rPr>
          <w:rStyle w:val="TagStyle"/>
          <w:rtl/>
        </w:rPr>
        <w:t xml:space="preserve"> &lt;&lt; אורח &gt;&gt;</w:t>
      </w:r>
      <w:r w:rsidR="00044696">
        <w:rPr>
          <w:rtl/>
          <w:lang w:eastAsia="he-IL"/>
        </w:rPr>
        <w:t xml:space="preserve"> </w:t>
      </w:r>
      <w:bookmarkEnd w:id="2386"/>
    </w:p>
    <w:p w14:paraId="2B58822E" w14:textId="7D86F433" w:rsidR="003F574C" w:rsidRDefault="003F574C" w:rsidP="003F574C">
      <w:pPr>
        <w:pStyle w:val="KeepWithNext"/>
        <w:rPr>
          <w:rtl/>
          <w:lang w:eastAsia="he-IL"/>
        </w:rPr>
      </w:pPr>
    </w:p>
    <w:p w14:paraId="3D535265" w14:textId="0782730C" w:rsidR="003F574C" w:rsidRDefault="003F574C" w:rsidP="003F574C">
      <w:pPr>
        <w:rPr>
          <w:rtl/>
          <w:lang w:eastAsia="he-IL"/>
        </w:rPr>
      </w:pPr>
      <w:bookmarkStart w:id="2387" w:name="_ETM_Q1_5772906"/>
      <w:bookmarkStart w:id="2388" w:name="_ETM_Q1_5772943"/>
      <w:bookmarkEnd w:id="2387"/>
      <w:bookmarkEnd w:id="2388"/>
      <w:r>
        <w:rPr>
          <w:rFonts w:hint="cs"/>
          <w:rtl/>
          <w:lang w:eastAsia="he-IL"/>
        </w:rPr>
        <w:t xml:space="preserve">בסוף השבוע הזה נעקרו שני </w:t>
      </w:r>
      <w:bookmarkStart w:id="2389" w:name="_ETM_Q1_5776190"/>
      <w:bookmarkEnd w:id="2389"/>
      <w:r>
        <w:rPr>
          <w:rFonts w:hint="cs"/>
          <w:rtl/>
          <w:lang w:eastAsia="he-IL"/>
        </w:rPr>
        <w:t>עצים בני 25 שנים שהיו על הכביש הראשי.</w:t>
      </w:r>
      <w:bookmarkStart w:id="2390" w:name="_ETM_Q1_5778954"/>
      <w:bookmarkEnd w:id="2390"/>
    </w:p>
    <w:p w14:paraId="2A2FB6EC" w14:textId="03893D87" w:rsidR="003F574C" w:rsidRDefault="003F574C" w:rsidP="003F574C">
      <w:pPr>
        <w:rPr>
          <w:rtl/>
          <w:lang w:eastAsia="he-IL"/>
        </w:rPr>
      </w:pPr>
      <w:bookmarkStart w:id="2391" w:name="_ETM_Q1_5779008"/>
      <w:bookmarkStart w:id="2392" w:name="_ETM_Q1_5780442"/>
      <w:bookmarkEnd w:id="2391"/>
      <w:bookmarkEnd w:id="2392"/>
    </w:p>
    <w:p w14:paraId="430A0397" w14:textId="7BCCC767" w:rsidR="003F574C" w:rsidRDefault="003F574C" w:rsidP="003F574C">
      <w:pPr>
        <w:pStyle w:val="a4"/>
        <w:keepNext/>
        <w:rPr>
          <w:rtl/>
        </w:rPr>
      </w:pPr>
      <w:bookmarkStart w:id="2393" w:name="ET_speaker_6157_372"/>
      <w:r w:rsidRPr="003F574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F574C">
        <w:rPr>
          <w:rStyle w:val="TagStyle"/>
          <w:rtl/>
        </w:rPr>
        <w:t xml:space="preserve"> &lt;&lt; דובר &gt;&gt;</w:t>
      </w:r>
      <w:r w:rsidR="00044696">
        <w:rPr>
          <w:rtl/>
        </w:rPr>
        <w:t xml:space="preserve"> </w:t>
      </w:r>
      <w:bookmarkEnd w:id="2393"/>
    </w:p>
    <w:p w14:paraId="2C925538" w14:textId="04DC20D6" w:rsidR="003F574C" w:rsidRDefault="003F574C" w:rsidP="003F574C">
      <w:pPr>
        <w:pStyle w:val="KeepWithNext"/>
        <w:rPr>
          <w:rtl/>
          <w:lang w:eastAsia="he-IL"/>
        </w:rPr>
      </w:pPr>
    </w:p>
    <w:p w14:paraId="0BE45CE8" w14:textId="79A708FF" w:rsidR="003F574C" w:rsidRDefault="003F574C" w:rsidP="003F574C">
      <w:pPr>
        <w:rPr>
          <w:rtl/>
          <w:lang w:eastAsia="he-IL"/>
        </w:rPr>
      </w:pPr>
      <w:bookmarkStart w:id="2394" w:name="_ETM_Q1_5780747"/>
      <w:bookmarkStart w:id="2395" w:name="_ETM_Q1_5780785"/>
      <w:bookmarkEnd w:id="2394"/>
      <w:bookmarkEnd w:id="2395"/>
      <w:r>
        <w:rPr>
          <w:rFonts w:hint="cs"/>
          <w:rtl/>
          <w:lang w:eastAsia="he-IL"/>
        </w:rPr>
        <w:t xml:space="preserve">לעקירת עצים יש לכם כלים </w:t>
      </w:r>
      <w:bookmarkStart w:id="2396" w:name="_ETM_Q1_5780829"/>
      <w:bookmarkEnd w:id="2396"/>
      <w:r>
        <w:rPr>
          <w:rFonts w:hint="cs"/>
          <w:rtl/>
          <w:lang w:eastAsia="he-IL"/>
        </w:rPr>
        <w:t xml:space="preserve">הרבה יותר טובים. זה כמעט להכניס בן אדם לכלא ואתה מדבר איתי על </w:t>
      </w:r>
      <w:bookmarkStart w:id="2397" w:name="_ETM_Q1_5792018"/>
      <w:bookmarkEnd w:id="2397"/>
      <w:r>
        <w:rPr>
          <w:rFonts w:hint="cs"/>
          <w:rtl/>
          <w:lang w:eastAsia="he-IL"/>
        </w:rPr>
        <w:t>245 שקלים מול 165 שקלים?</w:t>
      </w:r>
      <w:r w:rsidR="0007576F">
        <w:rPr>
          <w:rFonts w:hint="cs"/>
          <w:rtl/>
          <w:lang w:eastAsia="he-IL"/>
        </w:rPr>
        <w:t xml:space="preserve"> </w:t>
      </w:r>
      <w:r>
        <w:rPr>
          <w:rFonts w:hint="cs"/>
          <w:rtl/>
          <w:lang w:eastAsia="he-IL"/>
        </w:rPr>
        <w:t xml:space="preserve">בשביל עקירת עצים אתה לא צריך את הסעיף הזה. להיפך, אני </w:t>
      </w:r>
      <w:bookmarkStart w:id="2398" w:name="_ETM_Q1_5811002"/>
      <w:bookmarkEnd w:id="2398"/>
      <w:r>
        <w:rPr>
          <w:rFonts w:hint="cs"/>
          <w:rtl/>
          <w:lang w:eastAsia="he-IL"/>
        </w:rPr>
        <w:t>לא רוצה לתת לך את הפתרון הקל הזה. אני רוצה שנגד בן אדם שעקר עץ כזה תלך</w:t>
      </w:r>
      <w:r w:rsidR="0007576F">
        <w:rPr>
          <w:rFonts w:hint="cs"/>
          <w:rtl/>
          <w:lang w:eastAsia="he-IL"/>
        </w:rPr>
        <w:t xml:space="preserve"> </w:t>
      </w:r>
      <w:r>
        <w:rPr>
          <w:rFonts w:hint="cs"/>
          <w:rtl/>
          <w:lang w:eastAsia="he-IL"/>
        </w:rPr>
        <w:t>בכלים החמורים.</w:t>
      </w:r>
      <w:bookmarkStart w:id="2399" w:name="_ETM_Q1_5812533"/>
      <w:bookmarkEnd w:id="2399"/>
    </w:p>
    <w:p w14:paraId="45DA566A" w14:textId="6C66999D" w:rsidR="003F574C" w:rsidRDefault="003F574C" w:rsidP="003F574C">
      <w:pPr>
        <w:rPr>
          <w:rtl/>
          <w:lang w:eastAsia="he-IL"/>
        </w:rPr>
      </w:pPr>
      <w:bookmarkStart w:id="2400" w:name="_ETM_Q1_5812596"/>
      <w:bookmarkStart w:id="2401" w:name="_ETM_Q1_5816646"/>
      <w:bookmarkEnd w:id="2400"/>
      <w:bookmarkEnd w:id="2401"/>
    </w:p>
    <w:p w14:paraId="37200F6D" w14:textId="053C5ED4" w:rsidR="003F574C" w:rsidRDefault="003F574C" w:rsidP="003F574C">
      <w:pPr>
        <w:pStyle w:val="af9"/>
        <w:keepNext/>
        <w:rPr>
          <w:rtl/>
          <w:lang w:eastAsia="he-IL"/>
        </w:rPr>
      </w:pPr>
      <w:bookmarkStart w:id="2402" w:name="ET_guest_אחמד_אלאסד_375"/>
      <w:r w:rsidRPr="003F574C">
        <w:rPr>
          <w:rStyle w:val="TagStyle"/>
          <w:rtl/>
        </w:rPr>
        <w:t xml:space="preserve"> &lt;&lt; אורח &gt;&gt; </w:t>
      </w:r>
      <w:r>
        <w:rPr>
          <w:rtl/>
          <w:lang w:eastAsia="he-IL"/>
        </w:rPr>
        <w:t xml:space="preserve">אחמד </w:t>
      </w:r>
      <w:proofErr w:type="spellStart"/>
      <w:r>
        <w:rPr>
          <w:rtl/>
          <w:lang w:eastAsia="he-IL"/>
        </w:rPr>
        <w:t>אלאסד</w:t>
      </w:r>
      <w:proofErr w:type="spellEnd"/>
      <w:r>
        <w:rPr>
          <w:rtl/>
          <w:lang w:eastAsia="he-IL"/>
        </w:rPr>
        <w:t>:</w:t>
      </w:r>
      <w:r w:rsidRPr="003F574C">
        <w:rPr>
          <w:rStyle w:val="TagStyle"/>
          <w:rtl/>
        </w:rPr>
        <w:t xml:space="preserve"> &lt;&lt; אורח &gt;&gt;</w:t>
      </w:r>
      <w:r w:rsidR="00044696">
        <w:rPr>
          <w:rtl/>
          <w:lang w:eastAsia="he-IL"/>
        </w:rPr>
        <w:t xml:space="preserve"> </w:t>
      </w:r>
      <w:bookmarkEnd w:id="2402"/>
    </w:p>
    <w:p w14:paraId="01712BB9" w14:textId="6DA70D1B" w:rsidR="003F574C" w:rsidRDefault="003F574C" w:rsidP="003F574C">
      <w:pPr>
        <w:pStyle w:val="KeepWithNext"/>
        <w:rPr>
          <w:rtl/>
          <w:lang w:eastAsia="he-IL"/>
        </w:rPr>
      </w:pPr>
    </w:p>
    <w:p w14:paraId="3CAEA7CA" w14:textId="45BB3043" w:rsidR="003F574C" w:rsidRDefault="003F574C" w:rsidP="003F574C">
      <w:pPr>
        <w:rPr>
          <w:rtl/>
          <w:lang w:eastAsia="he-IL"/>
        </w:rPr>
      </w:pPr>
      <w:bookmarkStart w:id="2403" w:name="_ETM_Q1_5816923"/>
      <w:bookmarkStart w:id="2404" w:name="_ETM_Q1_5816949"/>
      <w:bookmarkEnd w:id="2403"/>
      <w:bookmarkEnd w:id="2404"/>
      <w:r>
        <w:rPr>
          <w:rFonts w:hint="cs"/>
          <w:rtl/>
          <w:lang w:eastAsia="he-IL"/>
        </w:rPr>
        <w:t>הרשות צריכה את האופציה.</w:t>
      </w:r>
    </w:p>
    <w:p w14:paraId="7517AB45" w14:textId="28127765" w:rsidR="003F574C" w:rsidRDefault="003F574C" w:rsidP="003F574C">
      <w:pPr>
        <w:rPr>
          <w:rtl/>
          <w:lang w:eastAsia="he-IL"/>
        </w:rPr>
      </w:pPr>
      <w:bookmarkStart w:id="2405" w:name="_ETM_Q1_5816275"/>
      <w:bookmarkStart w:id="2406" w:name="_ETM_Q1_5816333"/>
      <w:bookmarkEnd w:id="2405"/>
      <w:bookmarkEnd w:id="2406"/>
    </w:p>
    <w:p w14:paraId="677B24CC" w14:textId="62E624D3" w:rsidR="003F574C" w:rsidRDefault="003F574C" w:rsidP="003F574C">
      <w:pPr>
        <w:pStyle w:val="a4"/>
        <w:keepNext/>
        <w:rPr>
          <w:rtl/>
        </w:rPr>
      </w:pPr>
      <w:bookmarkStart w:id="2407" w:name="ET_speaker_6157_376"/>
      <w:r w:rsidRPr="003F574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F574C">
        <w:rPr>
          <w:rStyle w:val="TagStyle"/>
          <w:rtl/>
        </w:rPr>
        <w:t xml:space="preserve"> &lt;&lt; דובר &gt;&gt;</w:t>
      </w:r>
      <w:r w:rsidR="00044696">
        <w:rPr>
          <w:rtl/>
        </w:rPr>
        <w:t xml:space="preserve"> </w:t>
      </w:r>
      <w:bookmarkEnd w:id="2407"/>
    </w:p>
    <w:p w14:paraId="6DEE864A" w14:textId="72A2AB28" w:rsidR="003F574C" w:rsidRDefault="003F574C" w:rsidP="003F574C">
      <w:pPr>
        <w:pStyle w:val="KeepWithNext"/>
        <w:rPr>
          <w:rtl/>
          <w:lang w:eastAsia="he-IL"/>
        </w:rPr>
      </w:pPr>
    </w:p>
    <w:p w14:paraId="658D1B7C" w14:textId="765F575D" w:rsidR="003F574C" w:rsidRPr="003F574C" w:rsidRDefault="003F574C" w:rsidP="003F574C">
      <w:pPr>
        <w:rPr>
          <w:rtl/>
          <w:lang w:eastAsia="he-IL"/>
        </w:rPr>
      </w:pPr>
      <w:bookmarkStart w:id="2408" w:name="_ETM_Q1_5816389"/>
      <w:bookmarkStart w:id="2409" w:name="_ETM_Q1_5816427"/>
      <w:bookmarkEnd w:id="2408"/>
      <w:bookmarkEnd w:id="2409"/>
      <w:r>
        <w:rPr>
          <w:rFonts w:hint="cs"/>
          <w:rtl/>
          <w:lang w:eastAsia="he-IL"/>
        </w:rPr>
        <w:t xml:space="preserve">להיפך. תגיש נגדו כתב </w:t>
      </w:r>
      <w:bookmarkStart w:id="2410" w:name="_ETM_Q1_5820295"/>
      <w:bookmarkEnd w:id="2410"/>
      <w:r>
        <w:rPr>
          <w:rFonts w:hint="cs"/>
          <w:rtl/>
          <w:lang w:eastAsia="he-IL"/>
        </w:rPr>
        <w:t xml:space="preserve">אישום. </w:t>
      </w:r>
    </w:p>
    <w:p w14:paraId="40AAE646" w14:textId="7750F1B4" w:rsidR="003F574C" w:rsidRDefault="003F574C" w:rsidP="003F574C">
      <w:pPr>
        <w:rPr>
          <w:rtl/>
          <w:lang w:eastAsia="he-IL"/>
        </w:rPr>
      </w:pPr>
      <w:bookmarkStart w:id="2411" w:name="_ETM_Q1_5804423"/>
      <w:bookmarkStart w:id="2412" w:name="_ETM_Q1_5804488"/>
      <w:bookmarkStart w:id="2413" w:name="_ETM_Q1_5806583"/>
      <w:bookmarkEnd w:id="2411"/>
      <w:bookmarkEnd w:id="2412"/>
      <w:bookmarkEnd w:id="2413"/>
    </w:p>
    <w:p w14:paraId="77558444" w14:textId="01ECF1F7" w:rsidR="003F574C" w:rsidRDefault="003F574C" w:rsidP="003F574C">
      <w:pPr>
        <w:pStyle w:val="a4"/>
        <w:keepNext/>
        <w:rPr>
          <w:rtl/>
        </w:rPr>
      </w:pPr>
      <w:bookmarkStart w:id="2414" w:name="ET_speaker_טליה_גמאל_374"/>
      <w:r w:rsidRPr="003F574C">
        <w:rPr>
          <w:rStyle w:val="TagStyle"/>
          <w:rtl/>
        </w:rPr>
        <w:t xml:space="preserve"> &lt;&lt; דובר &gt;&gt; </w:t>
      </w:r>
      <w:r>
        <w:rPr>
          <w:rtl/>
        </w:rPr>
        <w:t>טליה ג'מאל:</w:t>
      </w:r>
      <w:r w:rsidRPr="003F574C">
        <w:rPr>
          <w:rStyle w:val="TagStyle"/>
          <w:rtl/>
        </w:rPr>
        <w:t xml:space="preserve"> &lt;&lt; דובר &gt;&gt;</w:t>
      </w:r>
      <w:r w:rsidR="00044696">
        <w:rPr>
          <w:rtl/>
        </w:rPr>
        <w:t xml:space="preserve"> </w:t>
      </w:r>
      <w:bookmarkEnd w:id="2414"/>
    </w:p>
    <w:p w14:paraId="2F0E80D8" w14:textId="5A719FE1" w:rsidR="003F574C" w:rsidRDefault="003F574C" w:rsidP="003F574C">
      <w:pPr>
        <w:pStyle w:val="KeepWithNext"/>
        <w:rPr>
          <w:rtl/>
          <w:lang w:eastAsia="he-IL"/>
        </w:rPr>
      </w:pPr>
    </w:p>
    <w:p w14:paraId="540F6A88" w14:textId="28D24840" w:rsidR="003F574C" w:rsidRDefault="003F574C" w:rsidP="003F574C">
      <w:pPr>
        <w:rPr>
          <w:rtl/>
          <w:lang w:eastAsia="he-IL"/>
        </w:rPr>
      </w:pPr>
      <w:bookmarkStart w:id="2415" w:name="_ETM_Q1_5806867"/>
      <w:bookmarkStart w:id="2416" w:name="_ETM_Q1_5806896"/>
      <w:bookmarkEnd w:id="2415"/>
      <w:bookmarkEnd w:id="2416"/>
      <w:r>
        <w:rPr>
          <w:rFonts w:hint="cs"/>
          <w:rtl/>
          <w:lang w:eastAsia="he-IL"/>
        </w:rPr>
        <w:t xml:space="preserve">סעיף 63(ג) על הוצאת ציוד לרחוב. אנחנו מציעים לכתוב </w:t>
      </w:r>
      <w:bookmarkStart w:id="2417" w:name="_ETM_Q1_5827629"/>
      <w:bookmarkEnd w:id="2417"/>
      <w:r>
        <w:rPr>
          <w:rFonts w:hint="cs"/>
          <w:rtl/>
          <w:lang w:eastAsia="he-IL"/>
        </w:rPr>
        <w:t>רק בכפוף להיתר. לאפשר היתר של המועצה אם היא רוצה</w:t>
      </w:r>
      <w:bookmarkStart w:id="2418" w:name="_ETM_Q1_5831101"/>
      <w:bookmarkEnd w:id="2418"/>
      <w:r>
        <w:rPr>
          <w:rFonts w:hint="cs"/>
          <w:rtl/>
          <w:lang w:eastAsia="he-IL"/>
        </w:rPr>
        <w:t xml:space="preserve"> לאפשר לאנשים. בגלל שמדובר בקנס יחסית גבוה, לפחות להשאיר קנס</w:t>
      </w:r>
      <w:bookmarkStart w:id="2419" w:name="_ETM_Q1_5837338"/>
      <w:bookmarkEnd w:id="2419"/>
      <w:r>
        <w:rPr>
          <w:rFonts w:hint="cs"/>
          <w:rtl/>
          <w:lang w:eastAsia="he-IL"/>
        </w:rPr>
        <w:t xml:space="preserve"> גבוה רק על בעלי עסקים שעכשיו משתלטים על המרחב הציבורי </w:t>
      </w:r>
      <w:bookmarkStart w:id="2420" w:name="_ETM_Q1_5842384"/>
      <w:bookmarkEnd w:id="2420"/>
      <w:r>
        <w:rPr>
          <w:rFonts w:hint="cs"/>
          <w:rtl/>
          <w:lang w:eastAsia="he-IL"/>
        </w:rPr>
        <w:t>ואולי אפשר להקל</w:t>
      </w:r>
      <w:r w:rsidR="0007576F">
        <w:rPr>
          <w:rFonts w:hint="cs"/>
          <w:rtl/>
          <w:lang w:eastAsia="he-IL"/>
        </w:rPr>
        <w:t xml:space="preserve"> </w:t>
      </w:r>
      <w:r>
        <w:rPr>
          <w:rFonts w:hint="cs"/>
          <w:rtl/>
          <w:lang w:eastAsia="he-IL"/>
        </w:rPr>
        <w:t>קצת עם אנשים פרטיים.</w:t>
      </w:r>
    </w:p>
    <w:p w14:paraId="5346DCC3" w14:textId="121E28E0" w:rsidR="00C50892" w:rsidRDefault="00C50892" w:rsidP="003F574C">
      <w:pPr>
        <w:rPr>
          <w:rtl/>
          <w:lang w:eastAsia="he-IL"/>
        </w:rPr>
      </w:pPr>
      <w:bookmarkStart w:id="2421" w:name="_ETM_Q1_5847005"/>
      <w:bookmarkStart w:id="2422" w:name="_ETM_Q1_5847062"/>
      <w:bookmarkEnd w:id="2421"/>
      <w:bookmarkEnd w:id="2422"/>
    </w:p>
    <w:p w14:paraId="2A12C2BD" w14:textId="1A5ED84C" w:rsidR="00C50892" w:rsidRDefault="00C50892" w:rsidP="00C50892">
      <w:pPr>
        <w:pStyle w:val="af9"/>
        <w:keepNext/>
        <w:rPr>
          <w:rtl/>
          <w:lang w:eastAsia="he-IL"/>
        </w:rPr>
      </w:pPr>
      <w:bookmarkStart w:id="2423" w:name="ET_guest_אחמד_אלאסד_377"/>
      <w:r w:rsidRPr="00C50892">
        <w:rPr>
          <w:rStyle w:val="TagStyle"/>
          <w:rtl/>
        </w:rPr>
        <w:t xml:space="preserve"> &lt;&lt; אורח &gt;&gt; </w:t>
      </w:r>
      <w:r>
        <w:rPr>
          <w:rtl/>
          <w:lang w:eastAsia="he-IL"/>
        </w:rPr>
        <w:t xml:space="preserve">אחמד </w:t>
      </w:r>
      <w:proofErr w:type="spellStart"/>
      <w:r>
        <w:rPr>
          <w:rtl/>
          <w:lang w:eastAsia="he-IL"/>
        </w:rPr>
        <w:t>אלאסד</w:t>
      </w:r>
      <w:proofErr w:type="spellEnd"/>
      <w:r>
        <w:rPr>
          <w:rtl/>
          <w:lang w:eastAsia="he-IL"/>
        </w:rPr>
        <w:t>:</w:t>
      </w:r>
      <w:r w:rsidRPr="00C50892">
        <w:rPr>
          <w:rStyle w:val="TagStyle"/>
          <w:rtl/>
        </w:rPr>
        <w:t xml:space="preserve"> &lt;&lt; אורח &gt;&gt;</w:t>
      </w:r>
      <w:r w:rsidR="00044696">
        <w:rPr>
          <w:rtl/>
          <w:lang w:eastAsia="he-IL"/>
        </w:rPr>
        <w:t xml:space="preserve"> </w:t>
      </w:r>
      <w:bookmarkEnd w:id="2423"/>
    </w:p>
    <w:p w14:paraId="74E2F6F0" w14:textId="42284E6C" w:rsidR="00C50892" w:rsidRDefault="00C50892" w:rsidP="00C50892">
      <w:pPr>
        <w:pStyle w:val="KeepWithNext"/>
        <w:rPr>
          <w:rtl/>
          <w:lang w:eastAsia="he-IL"/>
        </w:rPr>
      </w:pPr>
    </w:p>
    <w:p w14:paraId="51066DFD" w14:textId="10E224A6" w:rsidR="00C50892" w:rsidRDefault="00C50892" w:rsidP="00C50892">
      <w:pPr>
        <w:rPr>
          <w:rtl/>
          <w:lang w:eastAsia="he-IL"/>
        </w:rPr>
      </w:pPr>
      <w:bookmarkStart w:id="2424" w:name="_ETM_Q1_5845643"/>
      <w:bookmarkEnd w:id="2424"/>
      <w:r>
        <w:rPr>
          <w:rFonts w:hint="cs"/>
          <w:rtl/>
          <w:lang w:eastAsia="he-IL"/>
        </w:rPr>
        <w:t>מישהו מתחיל להקים סככה או דוכן בשטח ציבורי ומפריע לתנועה. תבענו על זה.</w:t>
      </w:r>
    </w:p>
    <w:p w14:paraId="41D1269E" w14:textId="0FC350E5" w:rsidR="00C50892" w:rsidRDefault="00C50892" w:rsidP="00C50892">
      <w:pPr>
        <w:rPr>
          <w:rtl/>
          <w:lang w:eastAsia="he-IL"/>
        </w:rPr>
      </w:pPr>
      <w:bookmarkStart w:id="2425" w:name="_ETM_Q1_5849011"/>
      <w:bookmarkStart w:id="2426" w:name="_ETM_Q1_5849063"/>
      <w:bookmarkStart w:id="2427" w:name="_ETM_Q1_5853659"/>
      <w:bookmarkEnd w:id="2425"/>
      <w:bookmarkEnd w:id="2426"/>
      <w:bookmarkEnd w:id="2427"/>
    </w:p>
    <w:p w14:paraId="53031E55" w14:textId="69EA7C7D" w:rsidR="00C50892" w:rsidRDefault="00C50892" w:rsidP="00C50892">
      <w:pPr>
        <w:pStyle w:val="a4"/>
        <w:keepNext/>
        <w:rPr>
          <w:rtl/>
        </w:rPr>
      </w:pPr>
      <w:bookmarkStart w:id="2428" w:name="ET_speaker_טליה_גמאל_378"/>
      <w:r w:rsidRPr="00C50892">
        <w:rPr>
          <w:rStyle w:val="TagStyle"/>
          <w:rtl/>
        </w:rPr>
        <w:t xml:space="preserve"> &lt;&lt; דובר &gt;&gt; </w:t>
      </w:r>
      <w:r>
        <w:rPr>
          <w:rtl/>
        </w:rPr>
        <w:t>טליה ג'מאל:</w:t>
      </w:r>
      <w:r w:rsidRPr="00C50892">
        <w:rPr>
          <w:rStyle w:val="TagStyle"/>
          <w:rtl/>
        </w:rPr>
        <w:t xml:space="preserve"> &lt;&lt; דובר &gt;&gt;</w:t>
      </w:r>
      <w:r w:rsidR="00044696">
        <w:rPr>
          <w:rtl/>
        </w:rPr>
        <w:t xml:space="preserve"> </w:t>
      </w:r>
      <w:bookmarkEnd w:id="2428"/>
    </w:p>
    <w:p w14:paraId="04D2B799" w14:textId="22DA1757" w:rsidR="00C50892" w:rsidRDefault="00C50892" w:rsidP="00C50892">
      <w:pPr>
        <w:pStyle w:val="KeepWithNext"/>
        <w:rPr>
          <w:rtl/>
          <w:lang w:eastAsia="he-IL"/>
        </w:rPr>
      </w:pPr>
    </w:p>
    <w:p w14:paraId="23BE2545" w14:textId="6094F1D6" w:rsidR="00C50892" w:rsidRDefault="00C50892" w:rsidP="00C50892">
      <w:pPr>
        <w:rPr>
          <w:rtl/>
          <w:lang w:eastAsia="he-IL"/>
        </w:rPr>
      </w:pPr>
      <w:bookmarkStart w:id="2429" w:name="_ETM_Q1_5853986"/>
      <w:bookmarkStart w:id="2430" w:name="_ETM_Q1_5854023"/>
      <w:bookmarkEnd w:id="2429"/>
      <w:bookmarkEnd w:id="2430"/>
      <w:r>
        <w:rPr>
          <w:rFonts w:hint="cs"/>
          <w:rtl/>
          <w:lang w:eastAsia="he-IL"/>
        </w:rPr>
        <w:t xml:space="preserve">כן. ברגע שזה עסקי. אני יכולה לצמצם </w:t>
      </w:r>
      <w:bookmarkStart w:id="2431" w:name="_ETM_Q1_5853057"/>
      <w:bookmarkEnd w:id="2431"/>
      <w:r>
        <w:rPr>
          <w:rFonts w:hint="cs"/>
          <w:rtl/>
          <w:lang w:eastAsia="he-IL"/>
        </w:rPr>
        <w:t xml:space="preserve">את זה לעסקי בכפוף להיתר. אם תתנו לאנשים היתר, </w:t>
      </w:r>
      <w:bookmarkStart w:id="2432" w:name="_ETM_Q1_5856346"/>
      <w:bookmarkEnd w:id="2432"/>
      <w:r>
        <w:rPr>
          <w:rFonts w:hint="cs"/>
          <w:rtl/>
          <w:lang w:eastAsia="he-IL"/>
        </w:rPr>
        <w:t>זה בסדר.</w:t>
      </w:r>
    </w:p>
    <w:p w14:paraId="336D77C1" w14:textId="0997F664" w:rsidR="00C50892" w:rsidRDefault="00C50892" w:rsidP="00C50892">
      <w:pPr>
        <w:rPr>
          <w:rtl/>
          <w:lang w:eastAsia="he-IL"/>
        </w:rPr>
      </w:pPr>
      <w:bookmarkStart w:id="2433" w:name="_ETM_Q1_5856350"/>
      <w:bookmarkStart w:id="2434" w:name="_ETM_Q1_5856403"/>
      <w:bookmarkEnd w:id="2433"/>
      <w:bookmarkEnd w:id="2434"/>
    </w:p>
    <w:p w14:paraId="25D422F0" w14:textId="71A816A9" w:rsidR="00C50892" w:rsidRDefault="00C50892" w:rsidP="00C50892">
      <w:pPr>
        <w:pStyle w:val="af6"/>
        <w:keepNext/>
        <w:rPr>
          <w:rtl/>
        </w:rPr>
      </w:pPr>
      <w:bookmarkStart w:id="2435" w:name="ET_yor_5292_379"/>
      <w:r w:rsidRPr="00C50892">
        <w:rPr>
          <w:rStyle w:val="TagStyle"/>
          <w:rtl/>
        </w:rPr>
        <w:t xml:space="preserve"> &lt;&lt; יור &gt;&gt; </w:t>
      </w:r>
      <w:r>
        <w:rPr>
          <w:rtl/>
        </w:rPr>
        <w:t>היו"ר אוסאמה סעדי:</w:t>
      </w:r>
      <w:r w:rsidRPr="00C50892">
        <w:rPr>
          <w:rStyle w:val="TagStyle"/>
          <w:rtl/>
        </w:rPr>
        <w:t xml:space="preserve"> &lt;&lt; יור &gt;&gt;</w:t>
      </w:r>
      <w:r w:rsidR="00044696">
        <w:rPr>
          <w:rtl/>
        </w:rPr>
        <w:t xml:space="preserve"> </w:t>
      </w:r>
      <w:bookmarkEnd w:id="2435"/>
    </w:p>
    <w:p w14:paraId="5F54A067" w14:textId="4C9A69EE" w:rsidR="00C50892" w:rsidRDefault="00C50892" w:rsidP="00C50892">
      <w:pPr>
        <w:pStyle w:val="KeepWithNext"/>
        <w:rPr>
          <w:rtl/>
          <w:lang w:eastAsia="he-IL"/>
        </w:rPr>
      </w:pPr>
    </w:p>
    <w:p w14:paraId="5ADEB97C" w14:textId="2D7EA4B6" w:rsidR="00C50892" w:rsidRDefault="00C50892" w:rsidP="00C50892">
      <w:pPr>
        <w:rPr>
          <w:rtl/>
          <w:lang w:eastAsia="he-IL"/>
        </w:rPr>
      </w:pPr>
      <w:bookmarkStart w:id="2436" w:name="_ETM_Q1_5861135"/>
      <w:bookmarkStart w:id="2437" w:name="_ETM_Q1_5861162"/>
      <w:bookmarkEnd w:id="2436"/>
      <w:bookmarkEnd w:id="2437"/>
      <w:r>
        <w:rPr>
          <w:rFonts w:hint="cs"/>
          <w:rtl/>
          <w:lang w:eastAsia="he-IL"/>
        </w:rPr>
        <w:t>כן.</w:t>
      </w:r>
    </w:p>
    <w:p w14:paraId="06103945" w14:textId="3771B128" w:rsidR="00C50892" w:rsidRDefault="00C50892" w:rsidP="00C50892">
      <w:pPr>
        <w:rPr>
          <w:rtl/>
          <w:lang w:eastAsia="he-IL"/>
        </w:rPr>
      </w:pPr>
      <w:bookmarkStart w:id="2438" w:name="_ETM_Q1_5861702"/>
      <w:bookmarkStart w:id="2439" w:name="_ETM_Q1_5861752"/>
      <w:bookmarkStart w:id="2440" w:name="_ETM_Q1_5863142"/>
      <w:bookmarkEnd w:id="2438"/>
      <w:bookmarkEnd w:id="2439"/>
      <w:bookmarkEnd w:id="2440"/>
    </w:p>
    <w:p w14:paraId="1FA62200" w14:textId="63A559DA" w:rsidR="00C50892" w:rsidRDefault="00C50892" w:rsidP="00C50892">
      <w:pPr>
        <w:pStyle w:val="a4"/>
        <w:keepNext/>
        <w:rPr>
          <w:rtl/>
        </w:rPr>
      </w:pPr>
      <w:bookmarkStart w:id="2441" w:name="ET_speaker_טליה_גמאל_380"/>
      <w:r w:rsidRPr="00C50892">
        <w:rPr>
          <w:rStyle w:val="TagStyle"/>
          <w:rtl/>
        </w:rPr>
        <w:t xml:space="preserve"> &lt;&lt; דובר &gt;&gt; </w:t>
      </w:r>
      <w:r>
        <w:rPr>
          <w:rtl/>
        </w:rPr>
        <w:t>טליה ג'מאל:</w:t>
      </w:r>
      <w:r w:rsidRPr="00C50892">
        <w:rPr>
          <w:rStyle w:val="TagStyle"/>
          <w:rtl/>
        </w:rPr>
        <w:t xml:space="preserve"> &lt;&lt; דובר &gt;&gt;</w:t>
      </w:r>
      <w:r w:rsidR="00044696">
        <w:rPr>
          <w:rtl/>
        </w:rPr>
        <w:t xml:space="preserve"> </w:t>
      </w:r>
      <w:bookmarkEnd w:id="2441"/>
    </w:p>
    <w:p w14:paraId="44210AAB" w14:textId="42A32686" w:rsidR="00C50892" w:rsidRDefault="00C50892" w:rsidP="00C50892">
      <w:pPr>
        <w:pStyle w:val="KeepWithNext"/>
        <w:rPr>
          <w:rtl/>
          <w:lang w:eastAsia="he-IL"/>
        </w:rPr>
      </w:pPr>
    </w:p>
    <w:p w14:paraId="0809CBCF" w14:textId="4968C477" w:rsidR="00C50892" w:rsidRDefault="00C50892" w:rsidP="00C50892">
      <w:pPr>
        <w:rPr>
          <w:rtl/>
          <w:lang w:eastAsia="he-IL"/>
        </w:rPr>
      </w:pPr>
      <w:bookmarkStart w:id="2442" w:name="_ETM_Q1_5863434"/>
      <w:bookmarkStart w:id="2443" w:name="_ETM_Q1_5863460"/>
      <w:bookmarkEnd w:id="2442"/>
      <w:bookmarkEnd w:id="2443"/>
      <w:r>
        <w:rPr>
          <w:rFonts w:hint="cs"/>
          <w:rtl/>
          <w:lang w:eastAsia="he-IL"/>
        </w:rPr>
        <w:t xml:space="preserve">יש לנו את סעיף 17(ב) על תקנת </w:t>
      </w:r>
      <w:proofErr w:type="spellStart"/>
      <w:r>
        <w:rPr>
          <w:rFonts w:hint="cs"/>
          <w:rtl/>
          <w:lang w:eastAsia="he-IL"/>
        </w:rPr>
        <w:t>מיחזוריות</w:t>
      </w:r>
      <w:proofErr w:type="spellEnd"/>
      <w:r>
        <w:rPr>
          <w:rFonts w:hint="cs"/>
          <w:rtl/>
          <w:lang w:eastAsia="he-IL"/>
        </w:rPr>
        <w:t xml:space="preserve"> בנכסים </w:t>
      </w:r>
      <w:bookmarkStart w:id="2444" w:name="_ETM_Q1_5867321"/>
      <w:bookmarkEnd w:id="2444"/>
      <w:r>
        <w:rPr>
          <w:rFonts w:hint="cs"/>
          <w:rtl/>
          <w:lang w:eastAsia="he-IL"/>
        </w:rPr>
        <w:t xml:space="preserve">פרטיים. בדרך כלל הוועדה דורשת שהקנס יהיה רק על ההתקנה </w:t>
      </w:r>
      <w:bookmarkStart w:id="2445" w:name="_ETM_Q1_5873074"/>
      <w:bookmarkEnd w:id="2445"/>
      <w:r>
        <w:rPr>
          <w:rFonts w:hint="cs"/>
          <w:rtl/>
          <w:lang w:eastAsia="he-IL"/>
        </w:rPr>
        <w:t xml:space="preserve">של </w:t>
      </w:r>
      <w:proofErr w:type="spellStart"/>
      <w:r>
        <w:rPr>
          <w:rFonts w:hint="cs"/>
          <w:rtl/>
          <w:lang w:eastAsia="he-IL"/>
        </w:rPr>
        <w:t>המיחזוןרית</w:t>
      </w:r>
      <w:proofErr w:type="spellEnd"/>
      <w:r>
        <w:rPr>
          <w:rFonts w:hint="cs"/>
          <w:rtl/>
          <w:lang w:eastAsia="he-IL"/>
        </w:rPr>
        <w:t xml:space="preserve"> ולא על הניקיון שלה. ככל שעושים גם על </w:t>
      </w:r>
      <w:bookmarkStart w:id="2446" w:name="_ETM_Q1_5874981"/>
      <w:bookmarkEnd w:id="2446"/>
      <w:r>
        <w:rPr>
          <w:rFonts w:hint="cs"/>
          <w:rtl/>
          <w:lang w:eastAsia="he-IL"/>
        </w:rPr>
        <w:t xml:space="preserve">הניקיון, לפחות הייתי מצמצמת את הניקיון של הסביבה של </w:t>
      </w:r>
      <w:proofErr w:type="spellStart"/>
      <w:r>
        <w:rPr>
          <w:rFonts w:hint="cs"/>
          <w:rtl/>
          <w:lang w:eastAsia="he-IL"/>
        </w:rPr>
        <w:t>המיחזורית</w:t>
      </w:r>
      <w:bookmarkStart w:id="2447" w:name="_ETM_Q1_5877981"/>
      <w:bookmarkEnd w:id="2447"/>
      <w:proofErr w:type="spellEnd"/>
      <w:r>
        <w:rPr>
          <w:rFonts w:hint="cs"/>
          <w:rtl/>
          <w:lang w:eastAsia="he-IL"/>
        </w:rPr>
        <w:t xml:space="preserve"> שזה לא תמיד בשליטת בעל הנכס.</w:t>
      </w:r>
    </w:p>
    <w:p w14:paraId="21EB9B62" w14:textId="3EC4280E" w:rsidR="00FC256B" w:rsidRDefault="00FC256B" w:rsidP="00C50892">
      <w:pPr>
        <w:rPr>
          <w:rtl/>
          <w:lang w:eastAsia="he-IL"/>
        </w:rPr>
      </w:pPr>
      <w:bookmarkStart w:id="2448" w:name="_ETM_Q1_5882544"/>
      <w:bookmarkStart w:id="2449" w:name="_ETM_Q1_5882608"/>
      <w:bookmarkEnd w:id="2448"/>
      <w:bookmarkEnd w:id="2449"/>
    </w:p>
    <w:p w14:paraId="0641869E" w14:textId="72C37E1A" w:rsidR="00FC256B" w:rsidRDefault="00FC256B" w:rsidP="00FC256B">
      <w:pPr>
        <w:pStyle w:val="af9"/>
        <w:keepNext/>
        <w:rPr>
          <w:rtl/>
          <w:lang w:eastAsia="he-IL"/>
        </w:rPr>
      </w:pPr>
      <w:bookmarkStart w:id="2450" w:name="ET_guest_גיתית_שרמן_381"/>
      <w:r w:rsidRPr="00FC256B">
        <w:rPr>
          <w:rStyle w:val="TagStyle"/>
          <w:rtl/>
        </w:rPr>
        <w:t xml:space="preserve"> &lt;&lt; אורח &gt;&gt; </w:t>
      </w:r>
      <w:r>
        <w:rPr>
          <w:rtl/>
          <w:lang w:eastAsia="he-IL"/>
        </w:rPr>
        <w:t xml:space="preserve">גיתית </w:t>
      </w:r>
      <w:proofErr w:type="spellStart"/>
      <w:r>
        <w:rPr>
          <w:rtl/>
          <w:lang w:eastAsia="he-IL"/>
        </w:rPr>
        <w:t>שרמן</w:t>
      </w:r>
      <w:proofErr w:type="spellEnd"/>
      <w:r>
        <w:rPr>
          <w:rtl/>
          <w:lang w:eastAsia="he-IL"/>
        </w:rPr>
        <w:t>:</w:t>
      </w:r>
      <w:r w:rsidRPr="00FC256B">
        <w:rPr>
          <w:rStyle w:val="TagStyle"/>
          <w:rtl/>
        </w:rPr>
        <w:t xml:space="preserve"> &lt;&lt; אורח &gt;&gt;</w:t>
      </w:r>
      <w:r w:rsidR="00044696">
        <w:rPr>
          <w:rtl/>
          <w:lang w:eastAsia="he-IL"/>
        </w:rPr>
        <w:t xml:space="preserve"> </w:t>
      </w:r>
      <w:bookmarkEnd w:id="2450"/>
    </w:p>
    <w:p w14:paraId="35F3AC90" w14:textId="602FEA00" w:rsidR="00FC256B" w:rsidRDefault="00FC256B" w:rsidP="00FC256B">
      <w:pPr>
        <w:pStyle w:val="KeepWithNext"/>
        <w:rPr>
          <w:rtl/>
          <w:lang w:eastAsia="he-IL"/>
        </w:rPr>
      </w:pPr>
    </w:p>
    <w:p w14:paraId="2930EC1A" w14:textId="24B0675C" w:rsidR="00FC256B" w:rsidRDefault="00FC256B" w:rsidP="00FC256B">
      <w:pPr>
        <w:rPr>
          <w:rtl/>
          <w:lang w:eastAsia="he-IL"/>
        </w:rPr>
      </w:pPr>
      <w:r>
        <w:rPr>
          <w:rFonts w:hint="cs"/>
          <w:rtl/>
          <w:lang w:eastAsia="he-IL"/>
        </w:rPr>
        <w:t xml:space="preserve">אין בעיה לצמצם </w:t>
      </w:r>
      <w:bookmarkStart w:id="2451" w:name="_ETM_Q1_5883788"/>
      <w:bookmarkEnd w:id="2451"/>
      <w:r>
        <w:rPr>
          <w:rFonts w:hint="cs"/>
          <w:rtl/>
          <w:lang w:eastAsia="he-IL"/>
        </w:rPr>
        <w:t>את הניקיון כי הרבה פעמים זורקים ליעד ואז דברים מתעופפים.</w:t>
      </w:r>
    </w:p>
    <w:p w14:paraId="31C77BA7" w14:textId="33611023" w:rsidR="00FC256B" w:rsidRDefault="00FC256B" w:rsidP="00FC256B">
      <w:pPr>
        <w:rPr>
          <w:rtl/>
          <w:lang w:eastAsia="he-IL"/>
        </w:rPr>
      </w:pPr>
      <w:bookmarkStart w:id="2452" w:name="_ETM_Q1_5884159"/>
      <w:bookmarkStart w:id="2453" w:name="_ETM_Q1_5884222"/>
      <w:bookmarkStart w:id="2454" w:name="_ETM_Q1_5885156"/>
      <w:bookmarkEnd w:id="2452"/>
      <w:bookmarkEnd w:id="2453"/>
      <w:bookmarkEnd w:id="2454"/>
    </w:p>
    <w:p w14:paraId="2DB4EABA" w14:textId="6388B3F3" w:rsidR="00FC256B" w:rsidRDefault="00FC256B" w:rsidP="00FC256B">
      <w:pPr>
        <w:pStyle w:val="a4"/>
        <w:keepNext/>
        <w:rPr>
          <w:rtl/>
        </w:rPr>
      </w:pPr>
      <w:bookmarkStart w:id="2455" w:name="ET_speaker_טליה_גמאל_382"/>
      <w:r w:rsidRPr="00FC256B">
        <w:rPr>
          <w:rStyle w:val="TagStyle"/>
          <w:rtl/>
        </w:rPr>
        <w:t xml:space="preserve"> &lt;&lt; דובר &gt;&gt; </w:t>
      </w:r>
      <w:r>
        <w:rPr>
          <w:rtl/>
        </w:rPr>
        <w:t>טליה ג'מאל:</w:t>
      </w:r>
      <w:r w:rsidRPr="00FC256B">
        <w:rPr>
          <w:rStyle w:val="TagStyle"/>
          <w:rtl/>
        </w:rPr>
        <w:t xml:space="preserve"> &lt;&lt; דובר &gt;&gt;</w:t>
      </w:r>
      <w:r w:rsidR="00044696">
        <w:rPr>
          <w:rtl/>
        </w:rPr>
        <w:t xml:space="preserve"> </w:t>
      </w:r>
      <w:bookmarkEnd w:id="2455"/>
    </w:p>
    <w:p w14:paraId="00085BCE" w14:textId="5BB68C41" w:rsidR="00FC256B" w:rsidRDefault="00FC256B" w:rsidP="00FC256B">
      <w:pPr>
        <w:pStyle w:val="KeepWithNext"/>
        <w:rPr>
          <w:rtl/>
          <w:lang w:eastAsia="he-IL"/>
        </w:rPr>
      </w:pPr>
    </w:p>
    <w:p w14:paraId="052F9015" w14:textId="388DBD96" w:rsidR="00FC256B" w:rsidRDefault="00FC256B" w:rsidP="00FC256B">
      <w:pPr>
        <w:rPr>
          <w:rtl/>
          <w:lang w:eastAsia="he-IL"/>
        </w:rPr>
      </w:pPr>
      <w:bookmarkStart w:id="2456" w:name="_ETM_Q1_5885462"/>
      <w:bookmarkStart w:id="2457" w:name="_ETM_Q1_5885500"/>
      <w:bookmarkEnd w:id="2456"/>
      <w:bookmarkEnd w:id="2457"/>
      <w:r>
        <w:rPr>
          <w:rFonts w:hint="cs"/>
          <w:rtl/>
          <w:lang w:eastAsia="he-IL"/>
        </w:rPr>
        <w:t xml:space="preserve">בסדר. </w:t>
      </w:r>
    </w:p>
    <w:p w14:paraId="45D93331" w14:textId="77777777" w:rsidR="00FC256B" w:rsidRDefault="00FC256B" w:rsidP="00FC256B">
      <w:pPr>
        <w:rPr>
          <w:rtl/>
          <w:lang w:eastAsia="he-IL"/>
        </w:rPr>
      </w:pPr>
      <w:bookmarkStart w:id="2458" w:name="_ETM_Q1_5893333"/>
      <w:bookmarkStart w:id="2459" w:name="_ETM_Q1_5893392"/>
      <w:bookmarkEnd w:id="2458"/>
      <w:bookmarkEnd w:id="2459"/>
    </w:p>
    <w:p w14:paraId="30AEF4B7" w14:textId="21264D0C" w:rsidR="00FC256B" w:rsidRDefault="00FC256B" w:rsidP="00FC256B">
      <w:pPr>
        <w:rPr>
          <w:rtl/>
          <w:lang w:eastAsia="he-IL"/>
        </w:rPr>
      </w:pPr>
      <w:bookmarkStart w:id="2460" w:name="_ETM_Q1_5893461"/>
      <w:bookmarkStart w:id="2461" w:name="_ETM_Q1_5893516"/>
      <w:bookmarkEnd w:id="2460"/>
      <w:bookmarkEnd w:id="2461"/>
      <w:r>
        <w:rPr>
          <w:rFonts w:hint="cs"/>
          <w:rtl/>
          <w:lang w:eastAsia="he-IL"/>
        </w:rPr>
        <w:t xml:space="preserve">הבערת אש בגן. בדרך כלל אנחנו מתנים את זה </w:t>
      </w:r>
      <w:bookmarkStart w:id="2462" w:name="_ETM_Q1_5896033"/>
      <w:bookmarkEnd w:id="2462"/>
      <w:r w:rsidR="00C0509D">
        <w:rPr>
          <w:rFonts w:hint="cs"/>
          <w:rtl/>
          <w:lang w:eastAsia="he-IL"/>
        </w:rPr>
        <w:t xml:space="preserve">בשילוט, את האיסור על הבערת אש בגן. הקנס בדרך כלל הוא נמוך יותר. </w:t>
      </w:r>
    </w:p>
    <w:p w14:paraId="0B190A45" w14:textId="5AABA1C0" w:rsidR="00C0509D" w:rsidRDefault="00C0509D" w:rsidP="00FC256B">
      <w:pPr>
        <w:rPr>
          <w:rtl/>
          <w:lang w:eastAsia="he-IL"/>
        </w:rPr>
      </w:pPr>
      <w:bookmarkStart w:id="2463" w:name="_ETM_Q1_5904580"/>
      <w:bookmarkStart w:id="2464" w:name="_ETM_Q1_5904640"/>
      <w:bookmarkEnd w:id="2463"/>
      <w:bookmarkEnd w:id="2464"/>
    </w:p>
    <w:p w14:paraId="056934CB" w14:textId="6E2E112D" w:rsidR="00C0509D" w:rsidRDefault="00C0509D" w:rsidP="00C0509D">
      <w:pPr>
        <w:pStyle w:val="af9"/>
        <w:keepNext/>
        <w:rPr>
          <w:rtl/>
          <w:lang w:eastAsia="he-IL"/>
        </w:rPr>
      </w:pPr>
      <w:bookmarkStart w:id="2465" w:name="ET_guest_גיתית_שרמן_383"/>
      <w:r w:rsidRPr="00C0509D">
        <w:rPr>
          <w:rStyle w:val="TagStyle"/>
          <w:rtl/>
        </w:rPr>
        <w:t xml:space="preserve"> &lt;&lt; אורח &gt;&gt; </w:t>
      </w:r>
      <w:r>
        <w:rPr>
          <w:rtl/>
          <w:lang w:eastAsia="he-IL"/>
        </w:rPr>
        <w:t xml:space="preserve">גיתית </w:t>
      </w:r>
      <w:proofErr w:type="spellStart"/>
      <w:r>
        <w:rPr>
          <w:rtl/>
          <w:lang w:eastAsia="he-IL"/>
        </w:rPr>
        <w:t>שרמן</w:t>
      </w:r>
      <w:proofErr w:type="spellEnd"/>
      <w:r>
        <w:rPr>
          <w:rtl/>
          <w:lang w:eastAsia="he-IL"/>
        </w:rPr>
        <w:t>:</w:t>
      </w:r>
      <w:r w:rsidRPr="00C0509D">
        <w:rPr>
          <w:rStyle w:val="TagStyle"/>
          <w:rtl/>
        </w:rPr>
        <w:t xml:space="preserve"> &lt;&lt; אורח &gt;&gt;</w:t>
      </w:r>
      <w:r w:rsidR="00044696">
        <w:rPr>
          <w:rtl/>
          <w:lang w:eastAsia="he-IL"/>
        </w:rPr>
        <w:t xml:space="preserve"> </w:t>
      </w:r>
      <w:bookmarkEnd w:id="2465"/>
    </w:p>
    <w:p w14:paraId="447AEFF7" w14:textId="3B54A6D4" w:rsidR="00C0509D" w:rsidRDefault="00C0509D" w:rsidP="00C0509D">
      <w:pPr>
        <w:pStyle w:val="KeepWithNext"/>
        <w:rPr>
          <w:rtl/>
          <w:lang w:eastAsia="he-IL"/>
        </w:rPr>
      </w:pPr>
    </w:p>
    <w:p w14:paraId="3990F386" w14:textId="0903EF58" w:rsidR="00C0509D" w:rsidRDefault="00C0509D" w:rsidP="00C0509D">
      <w:pPr>
        <w:rPr>
          <w:rtl/>
          <w:lang w:eastAsia="he-IL"/>
        </w:rPr>
      </w:pPr>
      <w:bookmarkStart w:id="2466" w:name="_ETM_Q1_5905763"/>
      <w:bookmarkStart w:id="2467" w:name="_ETM_Q1_5905791"/>
      <w:bookmarkEnd w:id="2466"/>
      <w:bookmarkEnd w:id="2467"/>
      <w:r>
        <w:rPr>
          <w:rFonts w:hint="cs"/>
          <w:rtl/>
          <w:lang w:eastAsia="he-IL"/>
        </w:rPr>
        <w:t>בהיבט של ההערה הזאת של השילוט</w:t>
      </w:r>
      <w:r w:rsidR="0007576F">
        <w:rPr>
          <w:rFonts w:hint="cs"/>
          <w:rtl/>
          <w:lang w:eastAsia="he-IL"/>
        </w:rPr>
        <w:t xml:space="preserve"> </w:t>
      </w:r>
      <w:r>
        <w:rPr>
          <w:rFonts w:hint="cs"/>
          <w:rtl/>
          <w:lang w:eastAsia="he-IL"/>
        </w:rPr>
        <w:t xml:space="preserve">לגבי הבערת אש, אנחנו קבענו </w:t>
      </w:r>
      <w:r w:rsidR="0007576F">
        <w:rPr>
          <w:rFonts w:hint="cs"/>
          <w:rtl/>
          <w:lang w:eastAsia="he-IL"/>
        </w:rPr>
        <w:t xml:space="preserve">סעיף של </w:t>
      </w:r>
      <w:bookmarkStart w:id="2468" w:name="_ETM_Q1_5910089"/>
      <w:bookmarkEnd w:id="2468"/>
      <w:r w:rsidR="0007576F">
        <w:rPr>
          <w:rFonts w:hint="cs"/>
          <w:rtl/>
          <w:lang w:eastAsia="he-IL"/>
        </w:rPr>
        <w:t>ברירת מחדל שהוא כבר קבוע שלא להבעיר.</w:t>
      </w:r>
      <w:bookmarkStart w:id="2469" w:name="_ETM_Q1_5910639"/>
      <w:bookmarkEnd w:id="2469"/>
      <w:r w:rsidR="0007576F">
        <w:rPr>
          <w:rFonts w:hint="cs"/>
          <w:rtl/>
          <w:lang w:eastAsia="he-IL"/>
        </w:rPr>
        <w:t xml:space="preserve"> זאת אומרת, ברירת המחדל היא אי הבערה.</w:t>
      </w:r>
    </w:p>
    <w:p w14:paraId="0FA8BFC4" w14:textId="17D35A73" w:rsidR="0007576F" w:rsidRDefault="0007576F" w:rsidP="00C0509D">
      <w:pPr>
        <w:rPr>
          <w:rtl/>
          <w:lang w:eastAsia="he-IL"/>
        </w:rPr>
      </w:pPr>
      <w:bookmarkStart w:id="2470" w:name="_ETM_Q1_5918231"/>
      <w:bookmarkStart w:id="2471" w:name="_ETM_Q1_5918299"/>
      <w:bookmarkStart w:id="2472" w:name="_ETM_Q1_5919219"/>
      <w:bookmarkEnd w:id="2470"/>
      <w:bookmarkEnd w:id="2471"/>
      <w:bookmarkEnd w:id="2472"/>
    </w:p>
    <w:p w14:paraId="2241A3E1" w14:textId="11C1C2D7" w:rsidR="0007576F" w:rsidRDefault="0007576F" w:rsidP="0007576F">
      <w:pPr>
        <w:pStyle w:val="af6"/>
        <w:keepNext/>
        <w:rPr>
          <w:rtl/>
        </w:rPr>
      </w:pPr>
      <w:bookmarkStart w:id="2473" w:name="ET_yor_5292_384"/>
      <w:r w:rsidRPr="0007576F">
        <w:rPr>
          <w:rStyle w:val="TagStyle"/>
          <w:rtl/>
        </w:rPr>
        <w:t xml:space="preserve"> &lt;&lt; יור &gt;&gt; </w:t>
      </w:r>
      <w:r>
        <w:rPr>
          <w:rtl/>
        </w:rPr>
        <w:t>היו"ר אוסאמה סעדי:</w:t>
      </w:r>
      <w:r w:rsidRPr="0007576F">
        <w:rPr>
          <w:rStyle w:val="TagStyle"/>
          <w:rtl/>
        </w:rPr>
        <w:t xml:space="preserve"> &lt;&lt; יור &gt;&gt;</w:t>
      </w:r>
      <w:r w:rsidR="00044696">
        <w:rPr>
          <w:rtl/>
        </w:rPr>
        <w:t xml:space="preserve"> </w:t>
      </w:r>
      <w:bookmarkEnd w:id="2473"/>
    </w:p>
    <w:p w14:paraId="1E809E0E" w14:textId="473C4CB6" w:rsidR="0007576F" w:rsidRDefault="0007576F" w:rsidP="0007576F">
      <w:pPr>
        <w:pStyle w:val="KeepWithNext"/>
        <w:rPr>
          <w:rtl/>
          <w:lang w:eastAsia="he-IL"/>
        </w:rPr>
      </w:pPr>
    </w:p>
    <w:p w14:paraId="6F57C2D9" w14:textId="43F1E81D" w:rsidR="0007576F" w:rsidRDefault="0007576F" w:rsidP="0007576F">
      <w:pPr>
        <w:rPr>
          <w:rtl/>
          <w:lang w:eastAsia="he-IL"/>
        </w:rPr>
      </w:pPr>
      <w:bookmarkStart w:id="2474" w:name="_ETM_Q1_5919711"/>
      <w:bookmarkStart w:id="2475" w:name="_ETM_Q1_5919767"/>
      <w:bookmarkEnd w:id="2474"/>
      <w:bookmarkEnd w:id="2475"/>
      <w:r>
        <w:rPr>
          <w:rFonts w:hint="cs"/>
          <w:rtl/>
          <w:lang w:eastAsia="he-IL"/>
        </w:rPr>
        <w:t>אבל יש שילוט?</w:t>
      </w:r>
    </w:p>
    <w:p w14:paraId="074B230F" w14:textId="77E114F2" w:rsidR="0007576F" w:rsidRDefault="0007576F" w:rsidP="0007576F">
      <w:pPr>
        <w:rPr>
          <w:rtl/>
          <w:lang w:eastAsia="he-IL"/>
        </w:rPr>
      </w:pPr>
      <w:bookmarkStart w:id="2476" w:name="_ETM_Q1_5918219"/>
      <w:bookmarkStart w:id="2477" w:name="_ETM_Q1_5918274"/>
      <w:bookmarkStart w:id="2478" w:name="_ETM_Q1_5919787"/>
      <w:bookmarkEnd w:id="2476"/>
      <w:bookmarkEnd w:id="2477"/>
      <w:bookmarkEnd w:id="2478"/>
    </w:p>
    <w:p w14:paraId="10ED8E0A" w14:textId="610DD2A9" w:rsidR="0007576F" w:rsidRDefault="0007576F" w:rsidP="0007576F">
      <w:pPr>
        <w:pStyle w:val="af9"/>
        <w:keepNext/>
        <w:rPr>
          <w:rtl/>
          <w:lang w:eastAsia="he-IL"/>
        </w:rPr>
      </w:pPr>
      <w:bookmarkStart w:id="2479" w:name="ET_guest_גיתית_שרמן_385"/>
      <w:r w:rsidRPr="0007576F">
        <w:rPr>
          <w:rStyle w:val="TagStyle"/>
          <w:rtl/>
        </w:rPr>
        <w:t xml:space="preserve"> &lt;&lt; אורח &gt;&gt; </w:t>
      </w:r>
      <w:r>
        <w:rPr>
          <w:rtl/>
          <w:lang w:eastAsia="he-IL"/>
        </w:rPr>
        <w:t xml:space="preserve">גיתית </w:t>
      </w:r>
      <w:proofErr w:type="spellStart"/>
      <w:r>
        <w:rPr>
          <w:rtl/>
          <w:lang w:eastAsia="he-IL"/>
        </w:rPr>
        <w:t>שרמן</w:t>
      </w:r>
      <w:proofErr w:type="spellEnd"/>
      <w:r>
        <w:rPr>
          <w:rtl/>
          <w:lang w:eastAsia="he-IL"/>
        </w:rPr>
        <w:t>:</w:t>
      </w:r>
      <w:r w:rsidRPr="0007576F">
        <w:rPr>
          <w:rStyle w:val="TagStyle"/>
          <w:rtl/>
        </w:rPr>
        <w:t xml:space="preserve"> &lt;&lt; אורח &gt;&gt;</w:t>
      </w:r>
      <w:r w:rsidR="00044696">
        <w:rPr>
          <w:rtl/>
          <w:lang w:eastAsia="he-IL"/>
        </w:rPr>
        <w:t xml:space="preserve"> </w:t>
      </w:r>
      <w:bookmarkEnd w:id="2479"/>
    </w:p>
    <w:p w14:paraId="1B1F4ED9" w14:textId="1B20A217" w:rsidR="0007576F" w:rsidRDefault="0007576F" w:rsidP="0007576F">
      <w:pPr>
        <w:pStyle w:val="KeepWithNext"/>
        <w:rPr>
          <w:rtl/>
          <w:lang w:eastAsia="he-IL"/>
        </w:rPr>
      </w:pPr>
    </w:p>
    <w:p w14:paraId="4DF71C3A" w14:textId="56308E96" w:rsidR="0007576F" w:rsidRDefault="0007576F" w:rsidP="0007576F">
      <w:pPr>
        <w:rPr>
          <w:rtl/>
          <w:lang w:eastAsia="he-IL"/>
        </w:rPr>
      </w:pPr>
      <w:bookmarkStart w:id="2480" w:name="_ETM_Q1_5920129"/>
      <w:bookmarkStart w:id="2481" w:name="_ETM_Q1_5920166"/>
      <w:bookmarkEnd w:id="2480"/>
      <w:bookmarkEnd w:id="2481"/>
      <w:r>
        <w:rPr>
          <w:rFonts w:hint="cs"/>
          <w:rtl/>
          <w:lang w:eastAsia="he-IL"/>
        </w:rPr>
        <w:t xml:space="preserve">להפך, הסעיף </w:t>
      </w:r>
      <w:bookmarkStart w:id="2482" w:name="_ETM_Q1_5921419"/>
      <w:bookmarkEnd w:id="2482"/>
      <w:r>
        <w:rPr>
          <w:rFonts w:hint="cs"/>
          <w:rtl/>
          <w:lang w:eastAsia="he-IL"/>
        </w:rPr>
        <w:t>אומר שאם אני מתירה הבערה בגן, אני</w:t>
      </w:r>
      <w:bookmarkStart w:id="2483" w:name="_ETM_Q1_5924749"/>
      <w:bookmarkEnd w:id="2483"/>
      <w:r>
        <w:rPr>
          <w:rFonts w:hint="cs"/>
          <w:rtl/>
          <w:lang w:eastAsia="he-IL"/>
        </w:rPr>
        <w:t xml:space="preserve"> צריכה לשים שילוט שמותר להבעיר. </w:t>
      </w:r>
      <w:bookmarkStart w:id="2484" w:name="_ETM_Q1_5927171"/>
      <w:bookmarkEnd w:id="2484"/>
    </w:p>
    <w:p w14:paraId="48EE6FDC" w14:textId="7E462D86" w:rsidR="0007576F" w:rsidRDefault="0007576F" w:rsidP="0007576F">
      <w:pPr>
        <w:rPr>
          <w:rtl/>
          <w:lang w:eastAsia="he-IL"/>
        </w:rPr>
      </w:pPr>
      <w:bookmarkStart w:id="2485" w:name="_ETM_Q1_5927226"/>
      <w:bookmarkStart w:id="2486" w:name="_ETM_Q1_5927947"/>
      <w:bookmarkEnd w:id="2485"/>
      <w:bookmarkEnd w:id="2486"/>
    </w:p>
    <w:p w14:paraId="654D6F61" w14:textId="3BB0A600" w:rsidR="0007576F" w:rsidRDefault="0007576F" w:rsidP="0007576F">
      <w:pPr>
        <w:pStyle w:val="a4"/>
        <w:keepNext/>
        <w:rPr>
          <w:rtl/>
        </w:rPr>
      </w:pPr>
      <w:bookmarkStart w:id="2487" w:name="ET_speaker_טליה_גמאל_386"/>
      <w:r w:rsidRPr="0007576F">
        <w:rPr>
          <w:rStyle w:val="TagStyle"/>
          <w:rtl/>
        </w:rPr>
        <w:t xml:space="preserve"> &lt;&lt; דובר &gt;&gt; </w:t>
      </w:r>
      <w:r>
        <w:rPr>
          <w:rtl/>
        </w:rPr>
        <w:t>טליה ג'מאל:</w:t>
      </w:r>
      <w:r w:rsidRPr="0007576F">
        <w:rPr>
          <w:rStyle w:val="TagStyle"/>
          <w:rtl/>
        </w:rPr>
        <w:t xml:space="preserve"> &lt;&lt; דובר &gt;&gt;</w:t>
      </w:r>
      <w:r w:rsidR="00044696">
        <w:rPr>
          <w:rtl/>
        </w:rPr>
        <w:t xml:space="preserve"> </w:t>
      </w:r>
      <w:bookmarkEnd w:id="2487"/>
    </w:p>
    <w:p w14:paraId="77EA0B55" w14:textId="68C1A321" w:rsidR="0007576F" w:rsidRDefault="0007576F" w:rsidP="0007576F">
      <w:pPr>
        <w:pStyle w:val="KeepWithNext"/>
        <w:rPr>
          <w:rtl/>
          <w:lang w:eastAsia="he-IL"/>
        </w:rPr>
      </w:pPr>
    </w:p>
    <w:p w14:paraId="679C0E5D" w14:textId="45409EAB" w:rsidR="0007576F" w:rsidRDefault="0007576F" w:rsidP="0007576F">
      <w:pPr>
        <w:rPr>
          <w:rtl/>
          <w:lang w:eastAsia="he-IL"/>
        </w:rPr>
      </w:pPr>
      <w:bookmarkStart w:id="2488" w:name="_ETM_Q1_5928247"/>
      <w:bookmarkStart w:id="2489" w:name="_ETM_Q1_5928275"/>
      <w:bookmarkEnd w:id="2488"/>
      <w:bookmarkEnd w:id="2489"/>
      <w:r>
        <w:rPr>
          <w:rFonts w:hint="cs"/>
          <w:rtl/>
          <w:lang w:eastAsia="he-IL"/>
        </w:rPr>
        <w:t>בדרך כלל, כשאנחנו הופכים את</w:t>
      </w:r>
      <w:bookmarkStart w:id="2490" w:name="_ETM_Q1_5925190"/>
      <w:bookmarkEnd w:id="2490"/>
      <w:r>
        <w:rPr>
          <w:rFonts w:hint="cs"/>
          <w:rtl/>
          <w:lang w:eastAsia="he-IL"/>
        </w:rPr>
        <w:t xml:space="preserve"> העבירות האלה לעבירות קנס, אנחנו אומרים ש</w:t>
      </w:r>
      <w:bookmarkStart w:id="2491" w:name="_ETM_Q1_5926556"/>
      <w:bookmarkEnd w:id="2491"/>
      <w:r>
        <w:rPr>
          <w:rFonts w:hint="cs"/>
          <w:rtl/>
          <w:lang w:eastAsia="he-IL"/>
        </w:rPr>
        <w:t xml:space="preserve">אתם תתנו קנס רק אם יש שילוט ספציפי שאומר אסור. </w:t>
      </w:r>
      <w:bookmarkStart w:id="2492" w:name="_ETM_Q1_5935137"/>
      <w:bookmarkEnd w:id="2492"/>
      <w:r>
        <w:rPr>
          <w:rFonts w:hint="cs"/>
          <w:rtl/>
          <w:lang w:eastAsia="he-IL"/>
        </w:rPr>
        <w:t>זאת לפחות ההצעה, לשים שלט שאומר שאסור להבעיר אש.</w:t>
      </w:r>
    </w:p>
    <w:p w14:paraId="23615F1A" w14:textId="772F26EC" w:rsidR="0007576F" w:rsidRDefault="0007576F" w:rsidP="0007576F">
      <w:pPr>
        <w:rPr>
          <w:rtl/>
          <w:lang w:eastAsia="he-IL"/>
        </w:rPr>
      </w:pPr>
    </w:p>
    <w:p w14:paraId="66F52843" w14:textId="778DC8F3" w:rsidR="0007576F" w:rsidRDefault="0007576F" w:rsidP="0007576F">
      <w:pPr>
        <w:pStyle w:val="af6"/>
        <w:keepNext/>
        <w:rPr>
          <w:rtl/>
        </w:rPr>
      </w:pPr>
      <w:bookmarkStart w:id="2493" w:name="ET_yor_5292_387"/>
      <w:r w:rsidRPr="0007576F">
        <w:rPr>
          <w:rStyle w:val="TagStyle"/>
          <w:rtl/>
        </w:rPr>
        <w:t xml:space="preserve"> &lt;&lt; יור &gt;&gt; </w:t>
      </w:r>
      <w:r>
        <w:rPr>
          <w:rtl/>
        </w:rPr>
        <w:t>היו"ר אוסאמה סעדי:</w:t>
      </w:r>
      <w:r w:rsidRPr="0007576F">
        <w:rPr>
          <w:rStyle w:val="TagStyle"/>
          <w:rtl/>
        </w:rPr>
        <w:t xml:space="preserve"> &lt;&lt; יור &gt;&gt;</w:t>
      </w:r>
      <w:r w:rsidR="00044696">
        <w:rPr>
          <w:rtl/>
        </w:rPr>
        <w:t xml:space="preserve"> </w:t>
      </w:r>
      <w:bookmarkEnd w:id="2493"/>
    </w:p>
    <w:p w14:paraId="702C0583" w14:textId="63DC60BC" w:rsidR="0007576F" w:rsidRDefault="0007576F" w:rsidP="0007576F">
      <w:pPr>
        <w:pStyle w:val="KeepWithNext"/>
        <w:rPr>
          <w:rtl/>
          <w:lang w:eastAsia="he-IL"/>
        </w:rPr>
      </w:pPr>
    </w:p>
    <w:p w14:paraId="1877E697" w14:textId="4AD5DD9C" w:rsidR="0007576F" w:rsidRDefault="0007576F" w:rsidP="0007576F">
      <w:pPr>
        <w:rPr>
          <w:rtl/>
          <w:lang w:eastAsia="he-IL"/>
        </w:rPr>
      </w:pPr>
      <w:r>
        <w:rPr>
          <w:rFonts w:hint="cs"/>
          <w:rtl/>
          <w:lang w:eastAsia="he-IL"/>
        </w:rPr>
        <w:t>בסדר.</w:t>
      </w:r>
    </w:p>
    <w:p w14:paraId="1D74527D" w14:textId="128D48D9" w:rsidR="0007576F" w:rsidRDefault="0007576F" w:rsidP="0007576F">
      <w:pPr>
        <w:rPr>
          <w:rtl/>
          <w:lang w:eastAsia="he-IL"/>
        </w:rPr>
      </w:pPr>
      <w:bookmarkStart w:id="2494" w:name="_ETM_Q1_5937568"/>
      <w:bookmarkStart w:id="2495" w:name="_ETM_Q1_5937629"/>
      <w:bookmarkStart w:id="2496" w:name="_ETM_Q1_5941195"/>
      <w:bookmarkEnd w:id="2494"/>
      <w:bookmarkEnd w:id="2495"/>
      <w:bookmarkEnd w:id="2496"/>
    </w:p>
    <w:p w14:paraId="51307297" w14:textId="1353322D" w:rsidR="0007576F" w:rsidRDefault="0007576F" w:rsidP="0007576F">
      <w:pPr>
        <w:pStyle w:val="a4"/>
        <w:keepNext/>
        <w:rPr>
          <w:rtl/>
        </w:rPr>
      </w:pPr>
      <w:bookmarkStart w:id="2497" w:name="ET_speaker_טליה_גמאל_388"/>
      <w:r w:rsidRPr="0007576F">
        <w:rPr>
          <w:rStyle w:val="TagStyle"/>
          <w:rtl/>
        </w:rPr>
        <w:t xml:space="preserve"> &lt;&lt; דובר &gt;&gt; </w:t>
      </w:r>
      <w:r>
        <w:rPr>
          <w:rtl/>
        </w:rPr>
        <w:t>טליה ג'מאל:</w:t>
      </w:r>
      <w:r w:rsidRPr="0007576F">
        <w:rPr>
          <w:rStyle w:val="TagStyle"/>
          <w:rtl/>
        </w:rPr>
        <w:t xml:space="preserve"> &lt;&lt; דובר &gt;&gt;</w:t>
      </w:r>
      <w:r w:rsidR="00044696">
        <w:rPr>
          <w:rtl/>
        </w:rPr>
        <w:t xml:space="preserve"> </w:t>
      </w:r>
      <w:bookmarkEnd w:id="2497"/>
    </w:p>
    <w:p w14:paraId="35B0FE9F" w14:textId="6224E0A4" w:rsidR="0007576F" w:rsidRDefault="0007576F" w:rsidP="0007576F">
      <w:pPr>
        <w:pStyle w:val="KeepWithNext"/>
        <w:rPr>
          <w:rtl/>
          <w:lang w:eastAsia="he-IL"/>
        </w:rPr>
      </w:pPr>
    </w:p>
    <w:p w14:paraId="3BCAED56" w14:textId="7C15531D" w:rsidR="0007576F" w:rsidRDefault="0007576F" w:rsidP="0007576F">
      <w:pPr>
        <w:rPr>
          <w:rtl/>
          <w:lang w:eastAsia="he-IL"/>
        </w:rPr>
      </w:pPr>
      <w:bookmarkStart w:id="2498" w:name="_ETM_Q1_5941504"/>
      <w:bookmarkStart w:id="2499" w:name="_ETM_Q1_5941527"/>
      <w:bookmarkEnd w:id="2498"/>
      <w:bookmarkEnd w:id="2499"/>
      <w:r>
        <w:rPr>
          <w:rFonts w:hint="cs"/>
          <w:rtl/>
          <w:lang w:eastAsia="he-IL"/>
        </w:rPr>
        <w:t xml:space="preserve">מבחינתי אלה ההערות לגבי </w:t>
      </w:r>
      <w:proofErr w:type="spellStart"/>
      <w:r>
        <w:rPr>
          <w:rFonts w:hint="cs"/>
          <w:rtl/>
          <w:lang w:eastAsia="he-IL"/>
        </w:rPr>
        <w:t>לקיה</w:t>
      </w:r>
      <w:proofErr w:type="spellEnd"/>
      <w:r>
        <w:rPr>
          <w:rFonts w:hint="cs"/>
          <w:rtl/>
          <w:lang w:eastAsia="he-IL"/>
        </w:rPr>
        <w:t>.</w:t>
      </w:r>
    </w:p>
    <w:p w14:paraId="19F319C6" w14:textId="1E3084AB" w:rsidR="0007576F" w:rsidRDefault="0007576F" w:rsidP="0007576F">
      <w:pPr>
        <w:rPr>
          <w:rtl/>
          <w:lang w:eastAsia="he-IL"/>
        </w:rPr>
      </w:pPr>
      <w:bookmarkStart w:id="2500" w:name="_ETM_Q1_5942430"/>
      <w:bookmarkStart w:id="2501" w:name="_ETM_Q1_5942627"/>
      <w:bookmarkEnd w:id="2500"/>
      <w:bookmarkEnd w:id="2501"/>
    </w:p>
    <w:p w14:paraId="465E4F64" w14:textId="389DF214" w:rsidR="0007576F" w:rsidRDefault="0007576F" w:rsidP="0007576F">
      <w:pPr>
        <w:pStyle w:val="af6"/>
        <w:keepNext/>
        <w:rPr>
          <w:rtl/>
        </w:rPr>
      </w:pPr>
      <w:bookmarkStart w:id="2502" w:name="ET_yor_5292_389"/>
      <w:r w:rsidRPr="0007576F">
        <w:rPr>
          <w:rStyle w:val="TagStyle"/>
          <w:rtl/>
        </w:rPr>
        <w:t xml:space="preserve"> &lt;&lt; יור &gt;&gt; </w:t>
      </w:r>
      <w:r>
        <w:rPr>
          <w:rtl/>
        </w:rPr>
        <w:t>היו"ר אוסאמה סעדי:</w:t>
      </w:r>
      <w:r w:rsidRPr="0007576F">
        <w:rPr>
          <w:rStyle w:val="TagStyle"/>
          <w:rtl/>
        </w:rPr>
        <w:t xml:space="preserve"> &lt;&lt; יור &gt;&gt;</w:t>
      </w:r>
      <w:r w:rsidR="00044696">
        <w:rPr>
          <w:rtl/>
        </w:rPr>
        <w:t xml:space="preserve"> </w:t>
      </w:r>
      <w:bookmarkEnd w:id="2502"/>
    </w:p>
    <w:p w14:paraId="6D4833D3" w14:textId="05F90C3C" w:rsidR="0007576F" w:rsidRDefault="0007576F" w:rsidP="0007576F">
      <w:pPr>
        <w:pStyle w:val="KeepWithNext"/>
        <w:rPr>
          <w:rtl/>
          <w:lang w:eastAsia="he-IL"/>
        </w:rPr>
      </w:pPr>
    </w:p>
    <w:p w14:paraId="72895D05" w14:textId="46094C5D" w:rsidR="003F574C" w:rsidRDefault="0007576F" w:rsidP="0007576F">
      <w:pPr>
        <w:rPr>
          <w:rtl/>
          <w:lang w:eastAsia="he-IL"/>
        </w:rPr>
      </w:pPr>
      <w:bookmarkStart w:id="2503" w:name="_ETM_Q1_5943703"/>
      <w:bookmarkStart w:id="2504" w:name="_ETM_Q1_5943754"/>
      <w:bookmarkEnd w:id="2503"/>
      <w:bookmarkEnd w:id="2504"/>
      <w:r>
        <w:rPr>
          <w:rFonts w:hint="cs"/>
          <w:rtl/>
          <w:lang w:eastAsia="he-IL"/>
        </w:rPr>
        <w:t xml:space="preserve">אני מעלה להצבעה את </w:t>
      </w:r>
      <w:bookmarkStart w:id="2505" w:name="_ETM_Q1_5880226"/>
      <w:bookmarkStart w:id="2506" w:name="_ETM_Q1_5880281"/>
      <w:bookmarkStart w:id="2507" w:name="_ETM_Q1_5784854"/>
      <w:bookmarkStart w:id="2508" w:name="_ETM_Q1_5784926"/>
      <w:bookmarkEnd w:id="2505"/>
      <w:bookmarkEnd w:id="2506"/>
      <w:bookmarkEnd w:id="2507"/>
      <w:bookmarkEnd w:id="2508"/>
      <w:r w:rsidRPr="00AC707A">
        <w:rPr>
          <w:rtl/>
        </w:rPr>
        <w:t xml:space="preserve">צו המועצות המקומיות (עבירות קנס) (תיקון), </w:t>
      </w:r>
      <w:proofErr w:type="spellStart"/>
      <w:r w:rsidRPr="00AC707A">
        <w:rPr>
          <w:rtl/>
        </w:rPr>
        <w:t>התשפ"ב</w:t>
      </w:r>
      <w:proofErr w:type="spellEnd"/>
      <w:r w:rsidRPr="00AC707A">
        <w:rPr>
          <w:rtl/>
        </w:rPr>
        <w:t xml:space="preserve"> -2021</w:t>
      </w:r>
      <w:r>
        <w:rPr>
          <w:rFonts w:hint="cs"/>
          <w:rtl/>
        </w:rPr>
        <w:t xml:space="preserve"> </w:t>
      </w:r>
      <w:r>
        <w:rPr>
          <w:rtl/>
        </w:rPr>
        <w:t>–</w:t>
      </w:r>
      <w:r>
        <w:rPr>
          <w:rFonts w:hint="cs"/>
          <w:rtl/>
        </w:rPr>
        <w:t xml:space="preserve"> </w:t>
      </w:r>
      <w:proofErr w:type="spellStart"/>
      <w:r>
        <w:rPr>
          <w:rFonts w:hint="cs"/>
          <w:rtl/>
        </w:rPr>
        <w:t>לקיה</w:t>
      </w:r>
      <w:proofErr w:type="spellEnd"/>
      <w:r>
        <w:rPr>
          <w:rFonts w:hint="cs"/>
          <w:rtl/>
        </w:rPr>
        <w:t xml:space="preserve"> בנוסח המוצע עם כל התיקונים שהצענו ושיש הסכמה של המועצה וגם של משרד המשפטים</w:t>
      </w:r>
      <w:r>
        <w:rPr>
          <w:rFonts w:hint="cs"/>
          <w:rtl/>
          <w:lang w:eastAsia="he-IL"/>
        </w:rPr>
        <w:t xml:space="preserve"> ומשרד הפנים. מי בעד?</w:t>
      </w:r>
      <w:r>
        <w:rPr>
          <w:lang w:eastAsia="he-IL"/>
        </w:rPr>
        <w:t xml:space="preserve"> </w:t>
      </w:r>
      <w:bookmarkStart w:id="2509" w:name="_ETM_Q1_5964479"/>
      <w:bookmarkEnd w:id="2509"/>
      <w:r>
        <w:rPr>
          <w:rFonts w:hint="cs"/>
          <w:rtl/>
          <w:lang w:eastAsia="he-IL"/>
        </w:rPr>
        <w:t>מי נגד? מי נמנע?</w:t>
      </w:r>
    </w:p>
    <w:p w14:paraId="6DC37774" w14:textId="77777777" w:rsidR="0007576F" w:rsidRDefault="0007576F" w:rsidP="0007576F">
      <w:pPr>
        <w:rPr>
          <w:rtl/>
          <w:lang w:eastAsia="he-IL"/>
        </w:rPr>
      </w:pPr>
    </w:p>
    <w:p w14:paraId="7ECA9E04" w14:textId="7635C80E" w:rsidR="0007576F" w:rsidRDefault="0007576F" w:rsidP="0007576F">
      <w:pPr>
        <w:pStyle w:val="af1"/>
        <w:keepNext/>
        <w:rPr>
          <w:rtl/>
          <w:lang w:eastAsia="he-IL"/>
        </w:rPr>
      </w:pPr>
      <w:r>
        <w:rPr>
          <w:rtl/>
          <w:lang w:eastAsia="he-IL"/>
        </w:rPr>
        <w:t>הצבעה</w:t>
      </w:r>
    </w:p>
    <w:p w14:paraId="0848C005" w14:textId="08CC6A0D" w:rsidR="0007576F" w:rsidRDefault="0007576F" w:rsidP="0007576F">
      <w:pPr>
        <w:pStyle w:val="--"/>
        <w:keepNext/>
        <w:rPr>
          <w:rtl/>
          <w:lang w:eastAsia="he-IL"/>
        </w:rPr>
      </w:pPr>
      <w:r>
        <w:rPr>
          <w:rFonts w:hint="cs"/>
          <w:rtl/>
          <w:lang w:eastAsia="he-IL"/>
        </w:rPr>
        <w:t>אושר</w:t>
      </w:r>
    </w:p>
    <w:p w14:paraId="02EBF3CD" w14:textId="36178ABD" w:rsidR="0007576F" w:rsidRDefault="0007576F" w:rsidP="0007576F">
      <w:pPr>
        <w:rPr>
          <w:rtl/>
          <w:lang w:eastAsia="he-IL"/>
        </w:rPr>
      </w:pPr>
    </w:p>
    <w:p w14:paraId="40323DB7" w14:textId="65379130" w:rsidR="0007576F" w:rsidRDefault="0007576F" w:rsidP="0007576F">
      <w:pPr>
        <w:pStyle w:val="af6"/>
        <w:keepNext/>
        <w:rPr>
          <w:rtl/>
        </w:rPr>
      </w:pPr>
      <w:r w:rsidRPr="0007576F">
        <w:rPr>
          <w:rStyle w:val="TagStyle"/>
          <w:rtl/>
        </w:rPr>
        <w:t xml:space="preserve"> &lt;&lt; יור &gt;&gt; </w:t>
      </w:r>
      <w:r>
        <w:rPr>
          <w:rtl/>
        </w:rPr>
        <w:t>היו"ר אוסאמה סעדי:</w:t>
      </w:r>
      <w:r w:rsidRPr="0007576F">
        <w:rPr>
          <w:rStyle w:val="TagStyle"/>
          <w:rtl/>
        </w:rPr>
        <w:t xml:space="preserve"> &lt;&lt; יור &gt;&gt;</w:t>
      </w:r>
      <w:r w:rsidR="00044696">
        <w:rPr>
          <w:rtl/>
        </w:rPr>
        <w:t xml:space="preserve"> </w:t>
      </w:r>
    </w:p>
    <w:p w14:paraId="4477BEAF" w14:textId="40DB1BF6" w:rsidR="0007576F" w:rsidRDefault="0007576F" w:rsidP="0007576F">
      <w:pPr>
        <w:pStyle w:val="KeepWithNext"/>
        <w:rPr>
          <w:rtl/>
          <w:lang w:eastAsia="he-IL"/>
        </w:rPr>
      </w:pPr>
    </w:p>
    <w:p w14:paraId="30CC84C9" w14:textId="3E50403E" w:rsidR="0007576F" w:rsidRDefault="0007576F" w:rsidP="0007576F">
      <w:pPr>
        <w:rPr>
          <w:rtl/>
          <w:lang w:eastAsia="he-IL"/>
        </w:rPr>
      </w:pPr>
      <w:r>
        <w:rPr>
          <w:rFonts w:hint="cs"/>
          <w:rtl/>
          <w:lang w:eastAsia="he-IL"/>
        </w:rPr>
        <w:t xml:space="preserve">הצו אושר פה אחד. מברוק. </w:t>
      </w:r>
      <w:bookmarkStart w:id="2510" w:name="_ETM_Q1_5973315"/>
      <w:bookmarkEnd w:id="2510"/>
    </w:p>
    <w:p w14:paraId="6C0D4B1A" w14:textId="5507051A" w:rsidR="0007576F" w:rsidRDefault="0007576F" w:rsidP="0007576F">
      <w:pPr>
        <w:rPr>
          <w:rtl/>
          <w:lang w:eastAsia="he-IL"/>
        </w:rPr>
      </w:pPr>
      <w:bookmarkStart w:id="2511" w:name="_ETM_Q1_5973365"/>
      <w:bookmarkStart w:id="2512" w:name="_ETM_Q1_5973061"/>
      <w:bookmarkEnd w:id="2511"/>
      <w:bookmarkEnd w:id="2512"/>
    </w:p>
    <w:p w14:paraId="095B9C6D" w14:textId="1D7D961E" w:rsidR="0007576F" w:rsidRDefault="0007576F" w:rsidP="0007576F">
      <w:pPr>
        <w:pStyle w:val="af9"/>
        <w:keepNext/>
        <w:rPr>
          <w:rtl/>
          <w:lang w:eastAsia="he-IL"/>
        </w:rPr>
      </w:pPr>
      <w:bookmarkStart w:id="2513" w:name="ET_guest_אחמד_אלאסד_391"/>
      <w:r w:rsidRPr="0007576F">
        <w:rPr>
          <w:rStyle w:val="TagStyle"/>
          <w:rtl/>
        </w:rPr>
        <w:t xml:space="preserve"> &lt;&lt; אורח &gt;&gt; </w:t>
      </w:r>
      <w:r>
        <w:rPr>
          <w:rtl/>
          <w:lang w:eastAsia="he-IL"/>
        </w:rPr>
        <w:t xml:space="preserve">אחמד </w:t>
      </w:r>
      <w:proofErr w:type="spellStart"/>
      <w:r>
        <w:rPr>
          <w:rtl/>
          <w:lang w:eastAsia="he-IL"/>
        </w:rPr>
        <w:t>אלאסד</w:t>
      </w:r>
      <w:proofErr w:type="spellEnd"/>
      <w:r>
        <w:rPr>
          <w:rtl/>
          <w:lang w:eastAsia="he-IL"/>
        </w:rPr>
        <w:t>:</w:t>
      </w:r>
      <w:r w:rsidRPr="0007576F">
        <w:rPr>
          <w:rStyle w:val="TagStyle"/>
          <w:rtl/>
        </w:rPr>
        <w:t xml:space="preserve"> &lt;&lt; אורח &gt;&gt;</w:t>
      </w:r>
      <w:r w:rsidR="00044696">
        <w:rPr>
          <w:rtl/>
          <w:lang w:eastAsia="he-IL"/>
        </w:rPr>
        <w:t xml:space="preserve"> </w:t>
      </w:r>
      <w:bookmarkEnd w:id="2513"/>
    </w:p>
    <w:p w14:paraId="001A6A59" w14:textId="106E8225" w:rsidR="0007576F" w:rsidRDefault="0007576F" w:rsidP="0007576F">
      <w:pPr>
        <w:pStyle w:val="KeepWithNext"/>
        <w:rPr>
          <w:rtl/>
          <w:lang w:eastAsia="he-IL"/>
        </w:rPr>
      </w:pPr>
    </w:p>
    <w:p w14:paraId="7A83920D" w14:textId="67ECF580" w:rsidR="0007576F" w:rsidRDefault="0007576F" w:rsidP="0007576F">
      <w:pPr>
        <w:rPr>
          <w:rtl/>
          <w:lang w:eastAsia="he-IL"/>
        </w:rPr>
      </w:pPr>
      <w:bookmarkStart w:id="2514" w:name="_ETM_Q1_5973339"/>
      <w:bookmarkStart w:id="2515" w:name="_ETM_Q1_5973369"/>
      <w:bookmarkEnd w:id="2514"/>
      <w:bookmarkEnd w:id="2515"/>
      <w:r>
        <w:rPr>
          <w:rFonts w:hint="cs"/>
          <w:rtl/>
          <w:lang w:eastAsia="he-IL"/>
        </w:rPr>
        <w:t>תודה רבה.</w:t>
      </w:r>
    </w:p>
    <w:p w14:paraId="0EB71F4D" w14:textId="70114601" w:rsidR="0007576F" w:rsidRDefault="0007576F" w:rsidP="0007576F">
      <w:pPr>
        <w:rPr>
          <w:rtl/>
          <w:lang w:eastAsia="he-IL"/>
        </w:rPr>
      </w:pPr>
      <w:bookmarkStart w:id="2516" w:name="_ETM_Q1_5974541"/>
      <w:bookmarkStart w:id="2517" w:name="_ETM_Q1_5974597"/>
      <w:bookmarkStart w:id="2518" w:name="_ETM_Q1_5975334"/>
      <w:bookmarkEnd w:id="2516"/>
      <w:bookmarkEnd w:id="2517"/>
      <w:bookmarkEnd w:id="2518"/>
    </w:p>
    <w:p w14:paraId="61B776D1" w14:textId="473063C5" w:rsidR="0007576F" w:rsidRDefault="0007576F" w:rsidP="0007576F">
      <w:pPr>
        <w:pStyle w:val="af6"/>
        <w:keepNext/>
        <w:rPr>
          <w:rtl/>
        </w:rPr>
      </w:pPr>
      <w:r w:rsidRPr="0007576F">
        <w:rPr>
          <w:rStyle w:val="TagStyle"/>
          <w:rtl/>
        </w:rPr>
        <w:t xml:space="preserve"> &lt;&lt; יור &gt;&gt; </w:t>
      </w:r>
      <w:r>
        <w:rPr>
          <w:rtl/>
        </w:rPr>
        <w:t>היו"ר אוסאמה סעדי:</w:t>
      </w:r>
      <w:r w:rsidRPr="0007576F">
        <w:rPr>
          <w:rStyle w:val="TagStyle"/>
          <w:rtl/>
        </w:rPr>
        <w:t xml:space="preserve"> &lt;&lt; יור &gt;&gt;</w:t>
      </w:r>
      <w:r w:rsidR="00044696">
        <w:rPr>
          <w:rtl/>
        </w:rPr>
        <w:t xml:space="preserve"> </w:t>
      </w:r>
    </w:p>
    <w:p w14:paraId="1047C1FD" w14:textId="77777777" w:rsidR="0007576F" w:rsidRDefault="0007576F" w:rsidP="0007576F">
      <w:pPr>
        <w:rPr>
          <w:rtl/>
        </w:rPr>
      </w:pPr>
    </w:p>
    <w:p w14:paraId="1D5EE743" w14:textId="63275079" w:rsidR="0007576F" w:rsidRPr="0007576F" w:rsidRDefault="0007576F" w:rsidP="0007576F">
      <w:pPr>
        <w:jc w:val="center"/>
        <w:rPr>
          <w:b/>
          <w:bCs/>
          <w:rtl/>
          <w:lang w:eastAsia="he-IL"/>
        </w:rPr>
      </w:pPr>
      <w:r w:rsidRPr="0007576F">
        <w:rPr>
          <w:b/>
          <w:bCs/>
          <w:rtl/>
        </w:rPr>
        <w:t xml:space="preserve">הצעת צו המועצות המקומיות (עבירות קנס) (תיקון), </w:t>
      </w:r>
      <w:proofErr w:type="spellStart"/>
      <w:r w:rsidRPr="0007576F">
        <w:rPr>
          <w:b/>
          <w:bCs/>
          <w:rtl/>
        </w:rPr>
        <w:t>התשפ"א</w:t>
      </w:r>
      <w:proofErr w:type="spellEnd"/>
      <w:r w:rsidRPr="0007576F">
        <w:rPr>
          <w:b/>
          <w:bCs/>
          <w:rtl/>
        </w:rPr>
        <w:t xml:space="preserve"> -2021 - </w:t>
      </w:r>
      <w:proofErr w:type="spellStart"/>
      <w:r w:rsidRPr="0007576F">
        <w:rPr>
          <w:b/>
          <w:bCs/>
          <w:rtl/>
        </w:rPr>
        <w:t>ג'דידה</w:t>
      </w:r>
      <w:proofErr w:type="spellEnd"/>
      <w:r w:rsidRPr="0007576F">
        <w:rPr>
          <w:b/>
          <w:bCs/>
          <w:rtl/>
        </w:rPr>
        <w:t xml:space="preserve"> -מכר</w:t>
      </w:r>
    </w:p>
    <w:p w14:paraId="746FD5AB" w14:textId="77777777" w:rsidR="0007576F" w:rsidRPr="0007576F" w:rsidRDefault="0007576F" w:rsidP="0007576F">
      <w:pPr>
        <w:rPr>
          <w:rtl/>
          <w:lang w:eastAsia="he-IL"/>
        </w:rPr>
      </w:pPr>
      <w:bookmarkStart w:id="2519" w:name="_ETM_Q1_5964785"/>
      <w:bookmarkStart w:id="2520" w:name="_ETM_Q1_5964845"/>
      <w:bookmarkEnd w:id="2519"/>
      <w:bookmarkEnd w:id="2520"/>
    </w:p>
    <w:p w14:paraId="60AB816D" w14:textId="40A98EB1" w:rsidR="0007576F" w:rsidRDefault="0007576F" w:rsidP="0007576F">
      <w:pPr>
        <w:pStyle w:val="af6"/>
        <w:keepNext/>
        <w:rPr>
          <w:rtl/>
        </w:rPr>
      </w:pPr>
      <w:bookmarkStart w:id="2521" w:name="_ETM_Q1_5979169"/>
      <w:bookmarkStart w:id="2522" w:name="ET_yor_5292_393"/>
      <w:bookmarkEnd w:id="2521"/>
      <w:r w:rsidRPr="0007576F">
        <w:rPr>
          <w:rStyle w:val="TagStyle"/>
          <w:rtl/>
        </w:rPr>
        <w:t xml:space="preserve"> &lt;&lt; יור &gt;&gt; </w:t>
      </w:r>
      <w:r>
        <w:rPr>
          <w:rtl/>
        </w:rPr>
        <w:t>היו"ר אוסאמה סעדי:</w:t>
      </w:r>
      <w:r w:rsidRPr="0007576F">
        <w:rPr>
          <w:rStyle w:val="TagStyle"/>
          <w:rtl/>
        </w:rPr>
        <w:t xml:space="preserve"> &lt;&lt; יור &gt;&gt;</w:t>
      </w:r>
      <w:r w:rsidR="00044696">
        <w:rPr>
          <w:rtl/>
        </w:rPr>
        <w:t xml:space="preserve"> </w:t>
      </w:r>
      <w:bookmarkEnd w:id="2522"/>
    </w:p>
    <w:p w14:paraId="3D957E16" w14:textId="2B12D62E" w:rsidR="0007576F" w:rsidRDefault="0007576F" w:rsidP="0007576F">
      <w:pPr>
        <w:pStyle w:val="KeepWithNext"/>
        <w:rPr>
          <w:rtl/>
          <w:lang w:eastAsia="he-IL"/>
        </w:rPr>
      </w:pPr>
    </w:p>
    <w:p w14:paraId="0CAF616E" w14:textId="04B8B17D" w:rsidR="0007576F" w:rsidRDefault="0007576F" w:rsidP="0007576F">
      <w:pPr>
        <w:rPr>
          <w:rtl/>
          <w:lang w:eastAsia="he-IL"/>
        </w:rPr>
      </w:pPr>
      <w:bookmarkStart w:id="2523" w:name="_ETM_Q1_5979514"/>
      <w:bookmarkStart w:id="2524" w:name="_ETM_Q1_5979553"/>
      <w:bookmarkEnd w:id="2523"/>
      <w:bookmarkEnd w:id="2524"/>
      <w:r>
        <w:rPr>
          <w:rFonts w:hint="cs"/>
          <w:rtl/>
          <w:lang w:eastAsia="he-IL"/>
        </w:rPr>
        <w:t xml:space="preserve"> נמצא </w:t>
      </w:r>
      <w:proofErr w:type="spellStart"/>
      <w:r>
        <w:rPr>
          <w:rFonts w:hint="cs"/>
          <w:rtl/>
          <w:lang w:eastAsia="he-IL"/>
        </w:rPr>
        <w:t>איתנו</w:t>
      </w:r>
      <w:proofErr w:type="spellEnd"/>
      <w:r>
        <w:rPr>
          <w:rFonts w:hint="cs"/>
          <w:rtl/>
          <w:lang w:eastAsia="he-IL"/>
        </w:rPr>
        <w:t xml:space="preserve"> חברי ראש המועצה </w:t>
      </w:r>
      <w:proofErr w:type="spellStart"/>
      <w:r>
        <w:rPr>
          <w:rFonts w:hint="cs"/>
          <w:rtl/>
          <w:lang w:eastAsia="he-IL"/>
        </w:rPr>
        <w:t>סוהיל</w:t>
      </w:r>
      <w:proofErr w:type="spellEnd"/>
      <w:r>
        <w:rPr>
          <w:rFonts w:hint="cs"/>
          <w:rtl/>
          <w:lang w:eastAsia="he-IL"/>
        </w:rPr>
        <w:t xml:space="preserve"> מלחם</w:t>
      </w:r>
      <w:bookmarkStart w:id="2525" w:name="_ETM_Q1_5992231"/>
      <w:bookmarkEnd w:id="2525"/>
      <w:r>
        <w:rPr>
          <w:rFonts w:hint="cs"/>
          <w:rtl/>
          <w:lang w:eastAsia="he-IL"/>
        </w:rPr>
        <w:t xml:space="preserve"> ועלא </w:t>
      </w:r>
      <w:proofErr w:type="spellStart"/>
      <w:r>
        <w:rPr>
          <w:rFonts w:hint="cs"/>
          <w:rtl/>
          <w:lang w:eastAsia="he-IL"/>
        </w:rPr>
        <w:t>אגבאריה</w:t>
      </w:r>
      <w:proofErr w:type="spellEnd"/>
      <w:r>
        <w:rPr>
          <w:rFonts w:hint="cs"/>
          <w:rtl/>
          <w:lang w:eastAsia="he-IL"/>
        </w:rPr>
        <w:t xml:space="preserve"> שעבד קשה, ואני ויכול להעיד על כך מניס</w:t>
      </w:r>
      <w:bookmarkStart w:id="2526" w:name="_ETM_Q1_6000976"/>
      <w:bookmarkEnd w:id="2526"/>
      <w:r>
        <w:rPr>
          <w:rFonts w:hint="cs"/>
          <w:rtl/>
          <w:lang w:eastAsia="he-IL"/>
        </w:rPr>
        <w:t>יון אישי. כבר שנים שאני מלווה את הנושא הזה</w:t>
      </w:r>
      <w:bookmarkStart w:id="2527" w:name="_ETM_Q1_6005365"/>
      <w:bookmarkEnd w:id="2527"/>
      <w:r>
        <w:rPr>
          <w:rFonts w:hint="cs"/>
          <w:rtl/>
          <w:lang w:eastAsia="he-IL"/>
        </w:rPr>
        <w:t xml:space="preserve"> ושיגעתי את ועדת החוקה בכנסת, גם את מנהל הוועדה הקודם וגם את היועצת המשפטית הקודמת, גם </w:t>
      </w:r>
      <w:bookmarkStart w:id="2528" w:name="_ETM_Q1_6013579"/>
      <w:bookmarkEnd w:id="2528"/>
      <w:r>
        <w:rPr>
          <w:rFonts w:hint="cs"/>
          <w:rtl/>
          <w:lang w:eastAsia="he-IL"/>
        </w:rPr>
        <w:t xml:space="preserve">את משרד המשפטים וגם את משרד הפנים. אני שמח שסוף </w:t>
      </w:r>
      <w:bookmarkStart w:id="2529" w:name="_ETM_Q1_6017888"/>
      <w:bookmarkEnd w:id="2529"/>
      <w:r>
        <w:rPr>
          <w:rFonts w:hint="cs"/>
          <w:rtl/>
          <w:lang w:eastAsia="he-IL"/>
        </w:rPr>
        <w:t>סוף אדוני ראש המועצה הגענו עד הלום</w:t>
      </w:r>
      <w:bookmarkStart w:id="2530" w:name="_ETM_Q1_6024397"/>
      <w:bookmarkEnd w:id="2530"/>
      <w:r>
        <w:rPr>
          <w:rFonts w:hint="cs"/>
          <w:rtl/>
          <w:lang w:eastAsia="he-IL"/>
        </w:rPr>
        <w:t xml:space="preserve"> כאשר הצו והתקנות מגיעים לדיון כאן. אנחנו בהם ואני מקוו</w:t>
      </w:r>
      <w:bookmarkStart w:id="2531" w:name="_ETM_Q1_6027475"/>
      <w:bookmarkEnd w:id="2531"/>
      <w:r>
        <w:rPr>
          <w:rFonts w:hint="cs"/>
          <w:rtl/>
          <w:lang w:eastAsia="he-IL"/>
        </w:rPr>
        <w:t>ה שנאשר אותם.</w:t>
      </w:r>
    </w:p>
    <w:p w14:paraId="26FA6F94" w14:textId="77777777" w:rsidR="0007576F" w:rsidRDefault="0007576F" w:rsidP="0007576F">
      <w:pPr>
        <w:rPr>
          <w:rtl/>
          <w:lang w:eastAsia="he-IL"/>
        </w:rPr>
      </w:pPr>
    </w:p>
    <w:p w14:paraId="70974C24" w14:textId="0DFAB60B" w:rsidR="0007576F" w:rsidRDefault="006674DB" w:rsidP="0007576F">
      <w:pPr>
        <w:rPr>
          <w:rtl/>
          <w:lang w:eastAsia="he-IL"/>
        </w:rPr>
      </w:pPr>
      <w:r>
        <w:rPr>
          <w:rFonts w:hint="cs"/>
          <w:rtl/>
          <w:lang w:eastAsia="he-IL"/>
        </w:rPr>
        <w:t xml:space="preserve">ראש המועצה, מר </w:t>
      </w:r>
      <w:proofErr w:type="spellStart"/>
      <w:r>
        <w:rPr>
          <w:rFonts w:hint="cs"/>
          <w:rtl/>
          <w:lang w:eastAsia="he-IL"/>
        </w:rPr>
        <w:t>סוהיל</w:t>
      </w:r>
      <w:proofErr w:type="spellEnd"/>
      <w:r>
        <w:rPr>
          <w:rFonts w:hint="cs"/>
          <w:rtl/>
          <w:lang w:eastAsia="he-IL"/>
        </w:rPr>
        <w:t xml:space="preserve"> מלחם, </w:t>
      </w:r>
      <w:r w:rsidR="0007576F">
        <w:rPr>
          <w:rFonts w:hint="cs"/>
          <w:rtl/>
          <w:lang w:eastAsia="he-IL"/>
        </w:rPr>
        <w:t xml:space="preserve">אני נותן לך את הבמה, תן </w:t>
      </w:r>
      <w:bookmarkStart w:id="2532" w:name="_ETM_Q1_6038479"/>
      <w:bookmarkEnd w:id="2532"/>
      <w:r w:rsidR="0007576F">
        <w:rPr>
          <w:rFonts w:hint="cs"/>
          <w:rtl/>
          <w:lang w:eastAsia="he-IL"/>
        </w:rPr>
        <w:t>מילות פתיחה ואחר כך נצלול לתוך הצו ולסוג העבירות עצמן.</w:t>
      </w:r>
    </w:p>
    <w:p w14:paraId="1B6A34F5" w14:textId="0D368F1E" w:rsidR="0007576F" w:rsidRDefault="0007576F" w:rsidP="0007576F">
      <w:pPr>
        <w:rPr>
          <w:rtl/>
          <w:lang w:eastAsia="he-IL"/>
        </w:rPr>
      </w:pPr>
      <w:bookmarkStart w:id="2533" w:name="_ETM_Q1_6032937"/>
      <w:bookmarkStart w:id="2534" w:name="_ETM_Q1_6032998"/>
      <w:bookmarkEnd w:id="2533"/>
      <w:bookmarkEnd w:id="2534"/>
    </w:p>
    <w:p w14:paraId="011D2454" w14:textId="360F4F52" w:rsidR="0007576F" w:rsidRDefault="0007576F" w:rsidP="0007576F">
      <w:pPr>
        <w:pStyle w:val="af9"/>
        <w:keepNext/>
        <w:rPr>
          <w:rtl/>
          <w:lang w:eastAsia="he-IL"/>
        </w:rPr>
      </w:pPr>
      <w:r w:rsidRPr="0007576F">
        <w:rPr>
          <w:rStyle w:val="TagStyle"/>
          <w:rtl/>
        </w:rPr>
        <w:t xml:space="preserve"> &lt;&lt; אורח &gt;&gt; </w:t>
      </w:r>
      <w:proofErr w:type="spellStart"/>
      <w:r>
        <w:rPr>
          <w:rtl/>
          <w:lang w:eastAsia="he-IL"/>
        </w:rPr>
        <w:t>סוהיל</w:t>
      </w:r>
      <w:proofErr w:type="spellEnd"/>
      <w:r>
        <w:rPr>
          <w:rtl/>
          <w:lang w:eastAsia="he-IL"/>
        </w:rPr>
        <w:t xml:space="preserve"> מלחם:</w:t>
      </w:r>
      <w:r w:rsidRPr="0007576F">
        <w:rPr>
          <w:rStyle w:val="TagStyle"/>
          <w:rtl/>
        </w:rPr>
        <w:t xml:space="preserve"> &lt;&lt; אורח &gt;&gt;</w:t>
      </w:r>
      <w:r w:rsidR="00044696">
        <w:rPr>
          <w:rtl/>
          <w:lang w:eastAsia="he-IL"/>
        </w:rPr>
        <w:t xml:space="preserve"> </w:t>
      </w:r>
    </w:p>
    <w:p w14:paraId="6C72806E" w14:textId="7FB5FA83" w:rsidR="0007576F" w:rsidRDefault="0007576F" w:rsidP="0007576F">
      <w:pPr>
        <w:pStyle w:val="KeepWithNext"/>
        <w:rPr>
          <w:rtl/>
          <w:lang w:eastAsia="he-IL"/>
        </w:rPr>
      </w:pPr>
    </w:p>
    <w:p w14:paraId="03586BDB" w14:textId="69BBC1F7" w:rsidR="0007576F" w:rsidRDefault="006674DB" w:rsidP="0007576F">
      <w:pPr>
        <w:rPr>
          <w:rtl/>
          <w:lang w:eastAsia="he-IL"/>
        </w:rPr>
      </w:pPr>
      <w:r>
        <w:rPr>
          <w:rFonts w:hint="cs"/>
          <w:rtl/>
          <w:lang w:eastAsia="he-IL"/>
        </w:rPr>
        <w:t>תודה רבה מר אוסאמה סעדי הנכבד, תודה רבה לכל הנכבדים ותודה על ה</w:t>
      </w:r>
      <w:bookmarkStart w:id="2535" w:name="_ETM_Q1_6057596"/>
      <w:bookmarkEnd w:id="2535"/>
      <w:r>
        <w:rPr>
          <w:rFonts w:hint="cs"/>
          <w:rtl/>
          <w:lang w:eastAsia="he-IL"/>
        </w:rPr>
        <w:t xml:space="preserve">כבוד שנותנים לי להיות כאן שותף. לפני כחצי שנה הייתי </w:t>
      </w:r>
      <w:bookmarkStart w:id="2536" w:name="_ETM_Q1_6059630"/>
      <w:bookmarkEnd w:id="2536"/>
      <w:r>
        <w:rPr>
          <w:rFonts w:hint="cs"/>
          <w:rtl/>
          <w:lang w:eastAsia="he-IL"/>
        </w:rPr>
        <w:t>שותף לדיון מרתק מאוד על</w:t>
      </w:r>
      <w:bookmarkStart w:id="2537" w:name="_ETM_Q1_6066639"/>
      <w:bookmarkEnd w:id="2537"/>
      <w:r>
        <w:rPr>
          <w:rFonts w:hint="cs"/>
          <w:rtl/>
          <w:lang w:eastAsia="he-IL"/>
        </w:rPr>
        <w:t xml:space="preserve"> חוקי עזר שדנים בשאלה האם כן מותר להשתמש </w:t>
      </w:r>
      <w:bookmarkStart w:id="2538" w:name="_ETM_Q1_6073037"/>
      <w:bookmarkEnd w:id="2538"/>
      <w:r>
        <w:rPr>
          <w:rFonts w:hint="cs"/>
          <w:rtl/>
          <w:lang w:eastAsia="he-IL"/>
        </w:rPr>
        <w:t>בכוסות פלסטיק וקרטון.</w:t>
      </w:r>
    </w:p>
    <w:p w14:paraId="26DCA8C8" w14:textId="172DB6CE" w:rsidR="006674DB" w:rsidRDefault="006674DB" w:rsidP="0007576F">
      <w:pPr>
        <w:rPr>
          <w:rtl/>
          <w:lang w:eastAsia="he-IL"/>
        </w:rPr>
      </w:pPr>
      <w:bookmarkStart w:id="2539" w:name="_ETM_Q1_6080525"/>
      <w:bookmarkStart w:id="2540" w:name="_ETM_Q1_6080688"/>
      <w:bookmarkStart w:id="2541" w:name="_ETM_Q1_6074221"/>
      <w:bookmarkEnd w:id="2539"/>
      <w:bookmarkEnd w:id="2540"/>
      <w:bookmarkEnd w:id="2541"/>
    </w:p>
    <w:p w14:paraId="4FCAB4F5" w14:textId="5BCE52D1" w:rsidR="006674DB" w:rsidRDefault="006674DB" w:rsidP="006674DB">
      <w:pPr>
        <w:pStyle w:val="af6"/>
        <w:keepNext/>
        <w:rPr>
          <w:rtl/>
        </w:rPr>
      </w:pPr>
      <w:bookmarkStart w:id="2542" w:name="ET_yor_5292_390"/>
      <w:r w:rsidRPr="006674DB">
        <w:rPr>
          <w:rStyle w:val="TagStyle"/>
          <w:rtl/>
        </w:rPr>
        <w:t xml:space="preserve"> &lt;&lt; יור &gt;&gt; </w:t>
      </w:r>
      <w:r>
        <w:rPr>
          <w:rtl/>
        </w:rPr>
        <w:t>היו"ר אוסאמה סעדי:</w:t>
      </w:r>
      <w:r w:rsidRPr="006674DB">
        <w:rPr>
          <w:rStyle w:val="TagStyle"/>
          <w:rtl/>
        </w:rPr>
        <w:t xml:space="preserve"> &lt;&lt; יור &gt;&gt;</w:t>
      </w:r>
      <w:r w:rsidR="00044696">
        <w:rPr>
          <w:rtl/>
        </w:rPr>
        <w:t xml:space="preserve"> </w:t>
      </w:r>
      <w:r>
        <w:rPr>
          <w:rtl/>
        </w:rPr>
        <w:t xml:space="preserve"> </w:t>
      </w:r>
      <w:bookmarkEnd w:id="2542"/>
    </w:p>
    <w:p w14:paraId="4B717137" w14:textId="5A111A07" w:rsidR="006674DB" w:rsidRDefault="006674DB" w:rsidP="006674DB">
      <w:pPr>
        <w:pStyle w:val="KeepWithNext"/>
        <w:rPr>
          <w:rtl/>
          <w:lang w:eastAsia="he-IL"/>
        </w:rPr>
      </w:pPr>
    </w:p>
    <w:p w14:paraId="5D207095" w14:textId="06EAB703" w:rsidR="006674DB" w:rsidRDefault="006674DB" w:rsidP="006674DB">
      <w:pPr>
        <w:rPr>
          <w:rtl/>
          <w:lang w:eastAsia="he-IL"/>
        </w:rPr>
      </w:pPr>
      <w:bookmarkStart w:id="2543" w:name="_ETM_Q1_6078121"/>
      <w:bookmarkStart w:id="2544" w:name="_ETM_Q1_6078132"/>
      <w:bookmarkEnd w:id="2543"/>
      <w:bookmarkEnd w:id="2544"/>
      <w:r>
        <w:rPr>
          <w:rFonts w:hint="cs"/>
          <w:rtl/>
          <w:lang w:eastAsia="he-IL"/>
        </w:rPr>
        <w:t>זה בחוף הים.</w:t>
      </w:r>
    </w:p>
    <w:p w14:paraId="59E3BBC7" w14:textId="10A7B97B" w:rsidR="006674DB" w:rsidRDefault="006674DB" w:rsidP="006674DB">
      <w:pPr>
        <w:rPr>
          <w:rtl/>
          <w:lang w:eastAsia="he-IL"/>
        </w:rPr>
      </w:pPr>
      <w:bookmarkStart w:id="2545" w:name="_ETM_Q1_6078612"/>
      <w:bookmarkStart w:id="2546" w:name="_ETM_Q1_6078670"/>
      <w:bookmarkStart w:id="2547" w:name="_ETM_Q1_6079668"/>
      <w:bookmarkEnd w:id="2545"/>
      <w:bookmarkEnd w:id="2546"/>
      <w:bookmarkEnd w:id="2547"/>
    </w:p>
    <w:p w14:paraId="0D8364A6" w14:textId="22983E68" w:rsidR="006674DB" w:rsidRDefault="006674DB" w:rsidP="006674DB">
      <w:pPr>
        <w:pStyle w:val="af9"/>
        <w:keepNext/>
        <w:rPr>
          <w:rtl/>
          <w:lang w:eastAsia="he-IL"/>
        </w:rPr>
      </w:pPr>
      <w:bookmarkStart w:id="2548" w:name="ET_guest_סוהיל_מלחם_391"/>
      <w:r w:rsidRPr="006674DB">
        <w:rPr>
          <w:rStyle w:val="TagStyle"/>
          <w:rtl/>
        </w:rPr>
        <w:t xml:space="preserve"> &lt;&lt; אורח &gt;&gt; </w:t>
      </w:r>
      <w:proofErr w:type="spellStart"/>
      <w:r>
        <w:rPr>
          <w:rtl/>
          <w:lang w:eastAsia="he-IL"/>
        </w:rPr>
        <w:t>סוהיל</w:t>
      </w:r>
      <w:proofErr w:type="spellEnd"/>
      <w:r>
        <w:rPr>
          <w:rtl/>
          <w:lang w:eastAsia="he-IL"/>
        </w:rPr>
        <w:t xml:space="preserve"> מלחם:</w:t>
      </w:r>
      <w:r w:rsidRPr="006674DB">
        <w:rPr>
          <w:rStyle w:val="TagStyle"/>
          <w:rtl/>
        </w:rPr>
        <w:t xml:space="preserve"> &lt;&lt; אורח &gt;&gt;</w:t>
      </w:r>
      <w:r w:rsidR="00044696">
        <w:rPr>
          <w:rtl/>
          <w:lang w:eastAsia="he-IL"/>
        </w:rPr>
        <w:t xml:space="preserve"> </w:t>
      </w:r>
      <w:r>
        <w:rPr>
          <w:rtl/>
          <w:lang w:eastAsia="he-IL"/>
        </w:rPr>
        <w:t xml:space="preserve"> </w:t>
      </w:r>
      <w:bookmarkEnd w:id="2548"/>
    </w:p>
    <w:p w14:paraId="380F0145" w14:textId="32B08AC2" w:rsidR="006674DB" w:rsidRDefault="006674DB" w:rsidP="006674DB">
      <w:pPr>
        <w:pStyle w:val="KeepWithNext"/>
        <w:rPr>
          <w:rtl/>
          <w:lang w:eastAsia="he-IL"/>
        </w:rPr>
      </w:pPr>
    </w:p>
    <w:p w14:paraId="39C81463" w14:textId="3B5E704C" w:rsidR="006674DB" w:rsidRDefault="006674DB" w:rsidP="006674DB">
      <w:pPr>
        <w:rPr>
          <w:rtl/>
          <w:lang w:eastAsia="he-IL"/>
        </w:rPr>
      </w:pPr>
      <w:bookmarkStart w:id="2549" w:name="_ETM_Q1_6079874"/>
      <w:bookmarkStart w:id="2550" w:name="_ETM_Q1_6079895"/>
      <w:bookmarkEnd w:id="2549"/>
      <w:bookmarkEnd w:id="2550"/>
      <w:r>
        <w:rPr>
          <w:rFonts w:hint="cs"/>
          <w:rtl/>
          <w:lang w:eastAsia="he-IL"/>
        </w:rPr>
        <w:t xml:space="preserve">כן, אבל מצד שני זה מראה </w:t>
      </w:r>
      <w:bookmarkStart w:id="2551" w:name="_ETM_Q1_6085117"/>
      <w:bookmarkEnd w:id="2551"/>
      <w:r>
        <w:rPr>
          <w:rFonts w:hint="cs"/>
          <w:rtl/>
          <w:lang w:eastAsia="he-IL"/>
        </w:rPr>
        <w:t>את הפער הגדול בין המגזר הערבי למגזר היהודי.</w:t>
      </w:r>
      <w:r w:rsidR="00044696">
        <w:rPr>
          <w:rFonts w:hint="cs"/>
          <w:rtl/>
          <w:lang w:eastAsia="he-IL"/>
        </w:rPr>
        <w:t xml:space="preserve"> </w:t>
      </w:r>
      <w:r>
        <w:rPr>
          <w:rFonts w:hint="cs"/>
          <w:rtl/>
          <w:lang w:eastAsia="he-IL"/>
        </w:rPr>
        <w:t>הגענו היום לוועדה על מנת לאשר חוקי עזר וצווי קנסות</w:t>
      </w:r>
      <w:r w:rsidR="00044696">
        <w:rPr>
          <w:rFonts w:hint="cs"/>
          <w:rtl/>
          <w:lang w:eastAsia="he-IL"/>
        </w:rPr>
        <w:t xml:space="preserve"> </w:t>
      </w:r>
      <w:r>
        <w:rPr>
          <w:rFonts w:hint="cs"/>
          <w:rtl/>
          <w:lang w:eastAsia="he-IL"/>
        </w:rPr>
        <w:t xml:space="preserve">וזה מראה שאנחנו עדיין מתעסקים בדברים בסיסיים ביותר, מה שהיה </w:t>
      </w:r>
      <w:bookmarkStart w:id="2552" w:name="_ETM_Q1_6101748"/>
      <w:bookmarkEnd w:id="2552"/>
      <w:r>
        <w:rPr>
          <w:rFonts w:hint="cs"/>
          <w:rtl/>
          <w:lang w:eastAsia="he-IL"/>
        </w:rPr>
        <w:t>נכון להידון לפני הרבה שנים.</w:t>
      </w:r>
    </w:p>
    <w:p w14:paraId="25551A85" w14:textId="77777777" w:rsidR="006674DB" w:rsidRDefault="006674DB" w:rsidP="006674DB">
      <w:pPr>
        <w:rPr>
          <w:rtl/>
          <w:lang w:eastAsia="he-IL"/>
        </w:rPr>
      </w:pPr>
      <w:bookmarkStart w:id="2553" w:name="_ETM_Q1_6105744"/>
      <w:bookmarkStart w:id="2554" w:name="_ETM_Q1_6105807"/>
      <w:bookmarkEnd w:id="2553"/>
      <w:bookmarkEnd w:id="2554"/>
    </w:p>
    <w:p w14:paraId="4CE7142B" w14:textId="7BBB33B8" w:rsidR="006674DB" w:rsidRDefault="006674DB" w:rsidP="006674DB">
      <w:pPr>
        <w:rPr>
          <w:rtl/>
          <w:lang w:eastAsia="he-IL"/>
        </w:rPr>
      </w:pPr>
      <w:bookmarkStart w:id="2555" w:name="_ETM_Q1_6105848"/>
      <w:bookmarkStart w:id="2556" w:name="_ETM_Q1_6105892"/>
      <w:bookmarkEnd w:id="2555"/>
      <w:bookmarkEnd w:id="2556"/>
      <w:r>
        <w:rPr>
          <w:rFonts w:hint="cs"/>
          <w:rtl/>
          <w:lang w:eastAsia="he-IL"/>
        </w:rPr>
        <w:t xml:space="preserve">אני ראש המועצה </w:t>
      </w:r>
      <w:proofErr w:type="spellStart"/>
      <w:r>
        <w:rPr>
          <w:rFonts w:hint="cs"/>
          <w:rtl/>
          <w:lang w:eastAsia="he-IL"/>
        </w:rPr>
        <w:t>ג'דידה</w:t>
      </w:r>
      <w:proofErr w:type="spellEnd"/>
      <w:r>
        <w:rPr>
          <w:rFonts w:hint="cs"/>
          <w:rtl/>
          <w:lang w:eastAsia="he-IL"/>
        </w:rPr>
        <w:t xml:space="preserve">-מכר. הגעתי </w:t>
      </w:r>
      <w:bookmarkStart w:id="2557" w:name="_ETM_Q1_6109279"/>
      <w:bookmarkEnd w:id="2557"/>
      <w:r>
        <w:rPr>
          <w:rFonts w:hint="cs"/>
          <w:rtl/>
          <w:lang w:eastAsia="he-IL"/>
        </w:rPr>
        <w:t xml:space="preserve">לתפקיד הזה מתוך שליחות, שכנוע ואמונה שלתושבי </w:t>
      </w:r>
      <w:proofErr w:type="spellStart"/>
      <w:r>
        <w:rPr>
          <w:rFonts w:hint="cs"/>
          <w:rtl/>
          <w:lang w:eastAsia="he-IL"/>
        </w:rPr>
        <w:t>ג'דידה</w:t>
      </w:r>
      <w:proofErr w:type="spellEnd"/>
      <w:r>
        <w:rPr>
          <w:rFonts w:hint="cs"/>
          <w:rtl/>
          <w:lang w:eastAsia="he-IL"/>
        </w:rPr>
        <w:t xml:space="preserve">-מכר, </w:t>
      </w:r>
      <w:bookmarkStart w:id="2558" w:name="_ETM_Q1_6112225"/>
      <w:bookmarkEnd w:id="2558"/>
      <w:r>
        <w:rPr>
          <w:rFonts w:hint="cs"/>
          <w:rtl/>
          <w:lang w:eastAsia="he-IL"/>
        </w:rPr>
        <w:t xml:space="preserve">אם אלה ילדים, תלמידים, צעירים, נשים, גברים, מגיע להם </w:t>
      </w:r>
      <w:bookmarkStart w:id="2559" w:name="_ETM_Q1_6118018"/>
      <w:bookmarkEnd w:id="2559"/>
      <w:r>
        <w:rPr>
          <w:rFonts w:hint="cs"/>
          <w:rtl/>
          <w:lang w:eastAsia="he-IL"/>
        </w:rPr>
        <w:t xml:space="preserve">לקבל איכות חיים, לקבל את השירות הטוב ביותר כפי שמקבלים שאר תושבי מדינת ישראל. אנחנו בהנהלה כבר </w:t>
      </w:r>
      <w:bookmarkStart w:id="2560" w:name="_ETM_Q1_6127469"/>
      <w:bookmarkEnd w:id="2560"/>
      <w:r>
        <w:rPr>
          <w:rFonts w:hint="cs"/>
          <w:rtl/>
          <w:lang w:eastAsia="he-IL"/>
        </w:rPr>
        <w:t>שלוש</w:t>
      </w:r>
      <w:r w:rsidR="00044696">
        <w:rPr>
          <w:rFonts w:hint="cs"/>
          <w:rtl/>
          <w:lang w:eastAsia="he-IL"/>
        </w:rPr>
        <w:t xml:space="preserve"> </w:t>
      </w:r>
      <w:r>
        <w:rPr>
          <w:rFonts w:hint="cs"/>
          <w:rtl/>
          <w:lang w:eastAsia="he-IL"/>
        </w:rPr>
        <w:t xml:space="preserve"> וחצי שנים. אנחנו קבוצה של צעירים שהצלחנו</w:t>
      </w:r>
      <w:r w:rsidR="00044696">
        <w:rPr>
          <w:rFonts w:hint="cs"/>
          <w:rtl/>
          <w:lang w:eastAsia="he-IL"/>
        </w:rPr>
        <w:t xml:space="preserve"> </w:t>
      </w:r>
      <w:r>
        <w:rPr>
          <w:rFonts w:hint="cs"/>
          <w:rtl/>
          <w:lang w:eastAsia="he-IL"/>
        </w:rPr>
        <w:t xml:space="preserve">להרים את היישוב </w:t>
      </w:r>
      <w:bookmarkStart w:id="2561" w:name="_ETM_Q1_6136073"/>
      <w:bookmarkEnd w:id="2561"/>
      <w:r>
        <w:rPr>
          <w:rFonts w:hint="cs"/>
          <w:rtl/>
          <w:lang w:eastAsia="he-IL"/>
        </w:rPr>
        <w:t xml:space="preserve">למקום אחר. עשינו הרבה פרויקטים, כאלה שנראים </w:t>
      </w:r>
      <w:bookmarkStart w:id="2562" w:name="_ETM_Q1_6140192"/>
      <w:bookmarkEnd w:id="2562"/>
      <w:r>
        <w:rPr>
          <w:rFonts w:hint="cs"/>
          <w:rtl/>
          <w:lang w:eastAsia="he-IL"/>
        </w:rPr>
        <w:t>לעין</w:t>
      </w:r>
      <w:r w:rsidR="00044696">
        <w:rPr>
          <w:rFonts w:hint="cs"/>
          <w:rtl/>
          <w:lang w:eastAsia="he-IL"/>
        </w:rPr>
        <w:t xml:space="preserve"> </w:t>
      </w:r>
      <w:r>
        <w:rPr>
          <w:rFonts w:hint="cs"/>
          <w:rtl/>
          <w:lang w:eastAsia="he-IL"/>
        </w:rPr>
        <w:t xml:space="preserve">וכאלה שלא, ואני אזכיר כמה דברים. בכל מה </w:t>
      </w:r>
      <w:bookmarkStart w:id="2563" w:name="_ETM_Q1_6147277"/>
      <w:bookmarkEnd w:id="2563"/>
      <w:r>
        <w:rPr>
          <w:rFonts w:hint="cs"/>
          <w:rtl/>
          <w:lang w:eastAsia="he-IL"/>
        </w:rPr>
        <w:t>שקשור לחקיקה ולחוקי עזר,</w:t>
      </w:r>
      <w:r w:rsidR="00044696">
        <w:rPr>
          <w:rFonts w:hint="cs"/>
          <w:rtl/>
          <w:lang w:eastAsia="he-IL"/>
        </w:rPr>
        <w:t xml:space="preserve"> </w:t>
      </w:r>
      <w:r>
        <w:rPr>
          <w:rFonts w:hint="cs"/>
          <w:rtl/>
          <w:lang w:eastAsia="he-IL"/>
        </w:rPr>
        <w:t>הצלחנו לעדכן ולקדם הרב חוקי עזר, אם</w:t>
      </w:r>
      <w:r w:rsidR="00044696">
        <w:rPr>
          <w:rFonts w:hint="cs"/>
          <w:rtl/>
          <w:lang w:eastAsia="he-IL"/>
        </w:rPr>
        <w:t xml:space="preserve"> </w:t>
      </w:r>
      <w:r>
        <w:rPr>
          <w:rFonts w:hint="cs"/>
          <w:rtl/>
          <w:lang w:eastAsia="he-IL"/>
        </w:rPr>
        <w:t>זה קשור באיכות הסביבה או בחניות או בהרבה דברים אחרים.</w:t>
      </w:r>
    </w:p>
    <w:p w14:paraId="2CEDE1F2" w14:textId="77777777" w:rsidR="006674DB" w:rsidRDefault="006674DB" w:rsidP="006674DB">
      <w:pPr>
        <w:rPr>
          <w:rtl/>
          <w:lang w:eastAsia="he-IL"/>
        </w:rPr>
      </w:pPr>
      <w:bookmarkStart w:id="2564" w:name="_ETM_Q1_6159817"/>
      <w:bookmarkStart w:id="2565" w:name="_ETM_Q1_6159878"/>
      <w:bookmarkEnd w:id="2564"/>
      <w:bookmarkEnd w:id="2565"/>
    </w:p>
    <w:p w14:paraId="75103252" w14:textId="3689424C" w:rsidR="006674DB" w:rsidRDefault="006674DB" w:rsidP="006674DB">
      <w:pPr>
        <w:rPr>
          <w:rtl/>
          <w:lang w:eastAsia="he-IL"/>
        </w:rPr>
      </w:pPr>
      <w:bookmarkStart w:id="2566" w:name="_ETM_Q1_6159913"/>
      <w:bookmarkStart w:id="2567" w:name="_ETM_Q1_6159950"/>
      <w:bookmarkEnd w:id="2566"/>
      <w:bookmarkEnd w:id="2567"/>
      <w:r>
        <w:rPr>
          <w:rFonts w:hint="cs"/>
          <w:rtl/>
          <w:lang w:eastAsia="he-IL"/>
        </w:rPr>
        <w:t xml:space="preserve">בכל </w:t>
      </w:r>
      <w:bookmarkStart w:id="2568" w:name="_ETM_Q1_6159318"/>
      <w:bookmarkEnd w:id="2568"/>
      <w:r>
        <w:rPr>
          <w:rFonts w:hint="cs"/>
          <w:rtl/>
          <w:lang w:eastAsia="he-IL"/>
        </w:rPr>
        <w:t xml:space="preserve">מה שקשור לאכיפה ולאיכות החיים, לצערנו </w:t>
      </w:r>
      <w:proofErr w:type="spellStart"/>
      <w:r>
        <w:rPr>
          <w:rFonts w:hint="cs"/>
          <w:rtl/>
          <w:lang w:eastAsia="he-IL"/>
        </w:rPr>
        <w:t>בג'דידה</w:t>
      </w:r>
      <w:proofErr w:type="spellEnd"/>
      <w:r>
        <w:rPr>
          <w:rFonts w:hint="cs"/>
          <w:rtl/>
          <w:lang w:eastAsia="he-IL"/>
        </w:rPr>
        <w:t xml:space="preserve">-מכר כמו בשאר המגזר הערבי אנחנו עדיין תקועים הרבה </w:t>
      </w:r>
      <w:bookmarkStart w:id="2569" w:name="_ETM_Q1_6166899"/>
      <w:bookmarkEnd w:id="2569"/>
      <w:r>
        <w:rPr>
          <w:rFonts w:hint="cs"/>
          <w:rtl/>
          <w:lang w:eastAsia="he-IL"/>
        </w:rPr>
        <w:t xml:space="preserve">מאחור. מצבורי פסולת שלפי הערכתי כמעט 50 אלף טון מפוזרים </w:t>
      </w:r>
      <w:bookmarkStart w:id="2570" w:name="_ETM_Q1_6176039"/>
      <w:bookmarkEnd w:id="2570"/>
      <w:r>
        <w:rPr>
          <w:rFonts w:hint="cs"/>
          <w:rtl/>
          <w:lang w:eastAsia="he-IL"/>
        </w:rPr>
        <w:t xml:space="preserve">מסביב לכפר. ירשנו את זה מהרבה הנהלות קודמות, כמעט מלפני </w:t>
      </w:r>
      <w:bookmarkStart w:id="2571" w:name="_ETM_Q1_6180653"/>
      <w:bookmarkEnd w:id="2571"/>
      <w:r>
        <w:rPr>
          <w:rFonts w:hint="cs"/>
          <w:rtl/>
          <w:lang w:eastAsia="he-IL"/>
        </w:rPr>
        <w:t>20 שנים. אני הייתי נוכח</w:t>
      </w:r>
      <w:bookmarkStart w:id="2572" w:name="_ETM_Q1_6183446"/>
      <w:bookmarkEnd w:id="2572"/>
      <w:r>
        <w:rPr>
          <w:rFonts w:hint="cs"/>
          <w:rtl/>
          <w:lang w:eastAsia="he-IL"/>
        </w:rPr>
        <w:t xml:space="preserve"> בהרבה דיונים בוועדת הפנים ואיכות סביבה, שם עמדו </w:t>
      </w:r>
      <w:bookmarkStart w:id="2573" w:name="_ETM_Q1_6192127"/>
      <w:bookmarkEnd w:id="2573"/>
      <w:r>
        <w:rPr>
          <w:rFonts w:hint="cs"/>
          <w:rtl/>
          <w:lang w:eastAsia="he-IL"/>
        </w:rPr>
        <w:t xml:space="preserve">לאשר החלטת ממשלה או תקציבים מיוחדים על מנת לפנות את </w:t>
      </w:r>
      <w:bookmarkStart w:id="2574" w:name="_ETM_Q1_6196678"/>
      <w:bookmarkEnd w:id="2574"/>
      <w:r>
        <w:rPr>
          <w:rFonts w:hint="cs"/>
          <w:rtl/>
          <w:lang w:eastAsia="he-IL"/>
        </w:rPr>
        <w:t>הפסולת אבל לצערי</w:t>
      </w:r>
      <w:r w:rsidR="00A91B76">
        <w:rPr>
          <w:rFonts w:hint="cs"/>
          <w:rtl/>
          <w:lang w:eastAsia="he-IL"/>
        </w:rPr>
        <w:t xml:space="preserve"> עד היום לא קרה.</w:t>
      </w:r>
    </w:p>
    <w:p w14:paraId="4AC12CF5" w14:textId="7CC41478" w:rsidR="00A91B76" w:rsidRDefault="00A91B76" w:rsidP="006674DB">
      <w:pPr>
        <w:rPr>
          <w:rtl/>
          <w:lang w:eastAsia="he-IL"/>
        </w:rPr>
      </w:pPr>
      <w:bookmarkStart w:id="2575" w:name="_ETM_Q1_6197437"/>
      <w:bookmarkStart w:id="2576" w:name="_ETM_Q1_6197499"/>
      <w:bookmarkStart w:id="2577" w:name="_ETM_Q1_6198429"/>
      <w:bookmarkEnd w:id="2575"/>
      <w:bookmarkEnd w:id="2576"/>
      <w:bookmarkEnd w:id="2577"/>
    </w:p>
    <w:p w14:paraId="09524C8A" w14:textId="669EEBC3" w:rsidR="00A91B76" w:rsidRDefault="00A91B76" w:rsidP="00A91B76">
      <w:pPr>
        <w:pStyle w:val="af6"/>
        <w:keepNext/>
        <w:rPr>
          <w:rtl/>
        </w:rPr>
      </w:pPr>
      <w:bookmarkStart w:id="2578" w:name="ET_yor_5292_392"/>
      <w:r w:rsidRPr="00A91B76">
        <w:rPr>
          <w:rStyle w:val="TagStyle"/>
          <w:rtl/>
        </w:rPr>
        <w:t xml:space="preserve"> &lt;&lt; יור &gt;&gt; </w:t>
      </w:r>
      <w:r>
        <w:rPr>
          <w:rtl/>
        </w:rPr>
        <w:t>היו"ר אוסאמה סעדי:</w:t>
      </w:r>
      <w:r w:rsidRPr="00A91B76">
        <w:rPr>
          <w:rStyle w:val="TagStyle"/>
          <w:rtl/>
        </w:rPr>
        <w:t xml:space="preserve"> &lt;&lt; יור &gt;&gt;</w:t>
      </w:r>
      <w:r w:rsidR="00044696">
        <w:rPr>
          <w:rtl/>
        </w:rPr>
        <w:t xml:space="preserve"> </w:t>
      </w:r>
      <w:r>
        <w:rPr>
          <w:rtl/>
        </w:rPr>
        <w:t xml:space="preserve"> </w:t>
      </w:r>
      <w:bookmarkEnd w:id="2578"/>
    </w:p>
    <w:p w14:paraId="7C3F49E6" w14:textId="23030108" w:rsidR="00A91B76" w:rsidRDefault="00A91B76" w:rsidP="00A91B76">
      <w:pPr>
        <w:pStyle w:val="KeepWithNext"/>
        <w:rPr>
          <w:rtl/>
          <w:lang w:eastAsia="he-IL"/>
        </w:rPr>
      </w:pPr>
    </w:p>
    <w:p w14:paraId="09BDE21D" w14:textId="290008F3" w:rsidR="006674DB" w:rsidRDefault="00A91B76" w:rsidP="00A91B76">
      <w:pPr>
        <w:rPr>
          <w:rtl/>
          <w:lang w:eastAsia="he-IL"/>
        </w:rPr>
      </w:pPr>
      <w:bookmarkStart w:id="2579" w:name="_ETM_Q1_6198801"/>
      <w:bookmarkStart w:id="2580" w:name="_ETM_Q1_6198845"/>
      <w:bookmarkEnd w:id="2579"/>
      <w:bookmarkEnd w:id="2580"/>
      <w:r>
        <w:rPr>
          <w:rFonts w:hint="cs"/>
          <w:rtl/>
          <w:lang w:eastAsia="he-IL"/>
        </w:rPr>
        <w:t xml:space="preserve">אנחנו </w:t>
      </w:r>
      <w:r w:rsidR="006674DB">
        <w:rPr>
          <w:rFonts w:hint="cs"/>
          <w:rtl/>
          <w:lang w:eastAsia="he-IL"/>
        </w:rPr>
        <w:t>נפגשנו עם השרה הקודמת</w:t>
      </w:r>
      <w:r w:rsidR="00044696">
        <w:rPr>
          <w:rFonts w:hint="cs"/>
          <w:rtl/>
          <w:lang w:eastAsia="he-IL"/>
        </w:rPr>
        <w:t xml:space="preserve"> </w:t>
      </w:r>
      <w:r w:rsidR="006674DB">
        <w:rPr>
          <w:rFonts w:hint="cs"/>
          <w:rtl/>
          <w:lang w:eastAsia="he-IL"/>
        </w:rPr>
        <w:t xml:space="preserve">ועם השרה הנוכחית </w:t>
      </w:r>
      <w:r>
        <w:rPr>
          <w:rFonts w:hint="cs"/>
          <w:rtl/>
          <w:lang w:eastAsia="he-IL"/>
        </w:rPr>
        <w:t>ו</w:t>
      </w:r>
      <w:r w:rsidR="006674DB">
        <w:rPr>
          <w:rFonts w:hint="cs"/>
          <w:rtl/>
          <w:lang w:eastAsia="he-IL"/>
        </w:rPr>
        <w:t>העלינו את</w:t>
      </w:r>
      <w:r w:rsidR="00044696">
        <w:rPr>
          <w:rFonts w:hint="cs"/>
          <w:rtl/>
          <w:lang w:eastAsia="he-IL"/>
        </w:rPr>
        <w:t xml:space="preserve"> </w:t>
      </w:r>
      <w:r w:rsidR="006674DB">
        <w:rPr>
          <w:rFonts w:hint="cs"/>
          <w:rtl/>
          <w:lang w:eastAsia="he-IL"/>
        </w:rPr>
        <w:t>הנושא הזה של פינוי הפסולת</w:t>
      </w:r>
      <w:r w:rsidR="00044696">
        <w:rPr>
          <w:rFonts w:hint="cs"/>
          <w:rtl/>
          <w:lang w:eastAsia="he-IL"/>
        </w:rPr>
        <w:t xml:space="preserve"> </w:t>
      </w:r>
      <w:r w:rsidR="006674DB">
        <w:rPr>
          <w:rFonts w:hint="cs"/>
          <w:rtl/>
          <w:lang w:eastAsia="he-IL"/>
        </w:rPr>
        <w:t xml:space="preserve">בכל היישובים הערביים </w:t>
      </w:r>
      <w:bookmarkStart w:id="2581" w:name="_ETM_Q1_6207002"/>
      <w:bookmarkEnd w:id="2581"/>
      <w:r w:rsidR="006674DB">
        <w:rPr>
          <w:rFonts w:hint="cs"/>
          <w:rtl/>
          <w:lang w:eastAsia="he-IL"/>
        </w:rPr>
        <w:t xml:space="preserve">אבל במיוחד </w:t>
      </w:r>
      <w:proofErr w:type="spellStart"/>
      <w:r w:rsidR="006674DB">
        <w:rPr>
          <w:rFonts w:hint="cs"/>
          <w:rtl/>
          <w:lang w:eastAsia="he-IL"/>
        </w:rPr>
        <w:t>בג'דידה</w:t>
      </w:r>
      <w:proofErr w:type="spellEnd"/>
      <w:r w:rsidR="006674DB">
        <w:rPr>
          <w:rFonts w:hint="cs"/>
          <w:rtl/>
          <w:lang w:eastAsia="he-IL"/>
        </w:rPr>
        <w:t>-מכר</w:t>
      </w:r>
      <w:r>
        <w:rPr>
          <w:rFonts w:hint="cs"/>
          <w:rtl/>
          <w:lang w:eastAsia="he-IL"/>
        </w:rPr>
        <w:t xml:space="preserve">. </w:t>
      </w:r>
      <w:bookmarkStart w:id="2582" w:name="_ETM_Q1_6213768"/>
      <w:bookmarkEnd w:id="2582"/>
      <w:r>
        <w:rPr>
          <w:rFonts w:hint="cs"/>
          <w:rtl/>
          <w:lang w:eastAsia="he-IL"/>
        </w:rPr>
        <w:t>אצלך באמת זו בעיה חמורה מאוד.</w:t>
      </w:r>
    </w:p>
    <w:p w14:paraId="528FECD7" w14:textId="767DE2B3" w:rsidR="00A91B76" w:rsidRDefault="00A91B76" w:rsidP="00A91B76">
      <w:pPr>
        <w:rPr>
          <w:rtl/>
          <w:lang w:eastAsia="he-IL"/>
        </w:rPr>
      </w:pPr>
      <w:bookmarkStart w:id="2583" w:name="_ETM_Q1_6210602"/>
      <w:bookmarkEnd w:id="2583"/>
    </w:p>
    <w:p w14:paraId="566ED866" w14:textId="7651825E" w:rsidR="00A91B76" w:rsidRDefault="00A91B76" w:rsidP="00A91B76">
      <w:pPr>
        <w:pStyle w:val="af9"/>
        <w:keepNext/>
        <w:rPr>
          <w:rtl/>
          <w:lang w:eastAsia="he-IL"/>
        </w:rPr>
      </w:pPr>
      <w:bookmarkStart w:id="2584" w:name="ET_guest_סוהיל_מלחם_393"/>
      <w:r w:rsidRPr="00A91B76">
        <w:rPr>
          <w:rStyle w:val="TagStyle"/>
          <w:rtl/>
        </w:rPr>
        <w:t xml:space="preserve"> &lt;&lt; אורח &gt;&gt; </w:t>
      </w:r>
      <w:proofErr w:type="spellStart"/>
      <w:r>
        <w:rPr>
          <w:rtl/>
          <w:lang w:eastAsia="he-IL"/>
        </w:rPr>
        <w:t>סוהיל</w:t>
      </w:r>
      <w:proofErr w:type="spellEnd"/>
      <w:r>
        <w:rPr>
          <w:rtl/>
          <w:lang w:eastAsia="he-IL"/>
        </w:rPr>
        <w:t xml:space="preserve"> מלחם:</w:t>
      </w:r>
      <w:r w:rsidRPr="00A91B76">
        <w:rPr>
          <w:rStyle w:val="TagStyle"/>
          <w:rtl/>
        </w:rPr>
        <w:t xml:space="preserve"> &lt;&lt; אורח &gt;&gt;</w:t>
      </w:r>
      <w:r w:rsidR="00044696">
        <w:rPr>
          <w:rtl/>
          <w:lang w:eastAsia="he-IL"/>
        </w:rPr>
        <w:t xml:space="preserve"> </w:t>
      </w:r>
      <w:r>
        <w:rPr>
          <w:rtl/>
          <w:lang w:eastAsia="he-IL"/>
        </w:rPr>
        <w:t xml:space="preserve"> </w:t>
      </w:r>
      <w:bookmarkEnd w:id="2584"/>
    </w:p>
    <w:p w14:paraId="5E45B8EA" w14:textId="33D3CE29" w:rsidR="00A91B76" w:rsidRDefault="00A91B76" w:rsidP="00A91B76">
      <w:pPr>
        <w:pStyle w:val="KeepWithNext"/>
        <w:rPr>
          <w:rtl/>
          <w:lang w:eastAsia="he-IL"/>
        </w:rPr>
      </w:pPr>
    </w:p>
    <w:p w14:paraId="5F98DCF9" w14:textId="47AE740D" w:rsidR="00A91B76" w:rsidRDefault="00A91B76" w:rsidP="00A91B76">
      <w:pPr>
        <w:rPr>
          <w:rtl/>
          <w:lang w:eastAsia="he-IL"/>
        </w:rPr>
      </w:pPr>
      <w:bookmarkStart w:id="2585" w:name="_ETM_Q1_6210912"/>
      <w:bookmarkStart w:id="2586" w:name="_ETM_Q1_6210950"/>
      <w:bookmarkEnd w:id="2585"/>
      <w:bookmarkEnd w:id="2586"/>
      <w:r>
        <w:rPr>
          <w:rFonts w:hint="cs"/>
          <w:rtl/>
          <w:lang w:eastAsia="he-IL"/>
        </w:rPr>
        <w:t xml:space="preserve">לפני שנתיים אני </w:t>
      </w:r>
      <w:bookmarkStart w:id="2587" w:name="_ETM_Q1_6213755"/>
      <w:bookmarkEnd w:id="2587"/>
      <w:r>
        <w:rPr>
          <w:rFonts w:hint="cs"/>
          <w:rtl/>
          <w:lang w:eastAsia="he-IL"/>
        </w:rPr>
        <w:t>אישית עברתי</w:t>
      </w:r>
      <w:r w:rsidR="00044696">
        <w:rPr>
          <w:rFonts w:hint="cs"/>
          <w:rtl/>
          <w:lang w:eastAsia="he-IL"/>
        </w:rPr>
        <w:t xml:space="preserve"> </w:t>
      </w:r>
      <w:r>
        <w:rPr>
          <w:rFonts w:hint="cs"/>
          <w:rtl/>
          <w:lang w:eastAsia="he-IL"/>
        </w:rPr>
        <w:t xml:space="preserve">התקפה אישית. שרפו לי </w:t>
      </w:r>
      <w:bookmarkStart w:id="2588" w:name="_ETM_Q1_6224702"/>
      <w:bookmarkEnd w:id="2588"/>
      <w:r>
        <w:rPr>
          <w:rFonts w:hint="cs"/>
          <w:rtl/>
          <w:lang w:eastAsia="he-IL"/>
        </w:rPr>
        <w:t xml:space="preserve">את הרכב וירו עלי ועל הבית שלי בגלל שלקחתי החלטה </w:t>
      </w:r>
      <w:bookmarkStart w:id="2589" w:name="_ETM_Q1_6225881"/>
      <w:bookmarkEnd w:id="2589"/>
      <w:r>
        <w:rPr>
          <w:rFonts w:hint="cs"/>
          <w:rtl/>
          <w:lang w:eastAsia="he-IL"/>
        </w:rPr>
        <w:t>שאני רוצה לספק לאנשים שירות</w:t>
      </w:r>
      <w:r w:rsidR="00044696">
        <w:rPr>
          <w:rFonts w:hint="cs"/>
          <w:rtl/>
          <w:lang w:eastAsia="he-IL"/>
        </w:rPr>
        <w:t xml:space="preserve"> </w:t>
      </w:r>
      <w:r>
        <w:rPr>
          <w:rFonts w:hint="cs"/>
          <w:rtl/>
          <w:lang w:eastAsia="he-IL"/>
        </w:rPr>
        <w:t xml:space="preserve">ואיכות חיים טובים. </w:t>
      </w:r>
      <w:bookmarkStart w:id="2590" w:name="_ETM_Q1_6233605"/>
      <w:bookmarkEnd w:id="2590"/>
      <w:r>
        <w:rPr>
          <w:rFonts w:hint="cs"/>
          <w:rtl/>
          <w:lang w:eastAsia="he-IL"/>
        </w:rPr>
        <w:t xml:space="preserve">אני עקרתי הרבה רוכלים על המדרכות, בגנים הציבוריים, ואני מוכן ללכת בדרך הזאת כי זאת הדרך האמיצה </w:t>
      </w:r>
      <w:bookmarkStart w:id="2591" w:name="_ETM_Q1_6241500"/>
      <w:bookmarkEnd w:id="2591"/>
      <w:r>
        <w:rPr>
          <w:rFonts w:hint="cs"/>
          <w:rtl/>
          <w:lang w:eastAsia="he-IL"/>
        </w:rPr>
        <w:t>ביותר, להביא אכיפה לכפר, לתושבים, ולהמשיך בדרך הזאת.</w:t>
      </w:r>
      <w:r w:rsidR="00044696">
        <w:rPr>
          <w:rFonts w:hint="cs"/>
          <w:rtl/>
          <w:lang w:eastAsia="he-IL"/>
        </w:rPr>
        <w:t xml:space="preserve"> </w:t>
      </w:r>
      <w:r>
        <w:rPr>
          <w:rFonts w:hint="cs"/>
          <w:rtl/>
          <w:lang w:eastAsia="he-IL"/>
        </w:rPr>
        <w:t xml:space="preserve">לכן </w:t>
      </w:r>
      <w:bookmarkStart w:id="2592" w:name="_ETM_Q1_6249663"/>
      <w:bookmarkEnd w:id="2592"/>
      <w:r>
        <w:rPr>
          <w:rFonts w:hint="cs"/>
          <w:rtl/>
          <w:lang w:eastAsia="he-IL"/>
        </w:rPr>
        <w:t>העניין של צו הקנסות, אני הגשתי את הבקשה לפני שנתיים וחצי אבל בגלל כל המצב הפוליטי במדינה ו</w:t>
      </w:r>
      <w:bookmarkStart w:id="2593" w:name="_ETM_Q1_6257826"/>
      <w:bookmarkEnd w:id="2593"/>
      <w:r>
        <w:rPr>
          <w:rFonts w:hint="cs"/>
          <w:rtl/>
          <w:lang w:eastAsia="he-IL"/>
        </w:rPr>
        <w:t xml:space="preserve">בכנסת, לא הייתה קואליציה ולא הייתה ממשלה, העניין הזה </w:t>
      </w:r>
      <w:bookmarkStart w:id="2594" w:name="_ETM_Q1_6261613"/>
      <w:bookmarkEnd w:id="2594"/>
      <w:r>
        <w:rPr>
          <w:rFonts w:hint="cs"/>
          <w:rtl/>
          <w:lang w:eastAsia="he-IL"/>
        </w:rPr>
        <w:t xml:space="preserve">נדחה ונדחה. היום בסופו של דבר אנחנו מגיעים </w:t>
      </w:r>
      <w:bookmarkStart w:id="2595" w:name="_ETM_Q1_6265053"/>
      <w:bookmarkEnd w:id="2595"/>
      <w:r>
        <w:rPr>
          <w:rFonts w:hint="cs"/>
          <w:rtl/>
          <w:lang w:eastAsia="he-IL"/>
        </w:rPr>
        <w:t xml:space="preserve">ליום שאני כבר הרבה שנים והרבה זמן מחכה </w:t>
      </w:r>
      <w:bookmarkStart w:id="2596" w:name="_ETM_Q1_6270085"/>
      <w:bookmarkEnd w:id="2596"/>
      <w:r>
        <w:rPr>
          <w:rFonts w:hint="cs"/>
          <w:rtl/>
          <w:lang w:eastAsia="he-IL"/>
        </w:rPr>
        <w:t xml:space="preserve">לו על מנת לאשר את צו </w:t>
      </w:r>
      <w:bookmarkStart w:id="2597" w:name="_ETM_Q1_6273765"/>
      <w:bookmarkEnd w:id="2597"/>
      <w:r>
        <w:rPr>
          <w:rFonts w:hint="cs"/>
          <w:rtl/>
          <w:lang w:eastAsia="he-IL"/>
        </w:rPr>
        <w:t>הקנסות ונתחיל בדרך של אזהרות, חינוך והסברה עד שנגיע להרת</w:t>
      </w:r>
      <w:bookmarkStart w:id="2598" w:name="_ETM_Q1_6281882"/>
      <w:bookmarkEnd w:id="2598"/>
      <w:r>
        <w:rPr>
          <w:rFonts w:hint="cs"/>
          <w:rtl/>
          <w:lang w:eastAsia="he-IL"/>
        </w:rPr>
        <w:t xml:space="preserve">עה. אני מאמין שללא הרתעה לא נתקדם </w:t>
      </w:r>
      <w:bookmarkStart w:id="2599" w:name="_ETM_Q1_6287006"/>
      <w:bookmarkEnd w:id="2599"/>
      <w:r>
        <w:rPr>
          <w:rFonts w:hint="cs"/>
          <w:rtl/>
          <w:lang w:eastAsia="he-IL"/>
        </w:rPr>
        <w:t>בחיים שלנו.</w:t>
      </w:r>
    </w:p>
    <w:p w14:paraId="4DF7862E" w14:textId="51EFEA8E" w:rsidR="00A91B76" w:rsidRDefault="00A91B76" w:rsidP="00A91B76">
      <w:pPr>
        <w:rPr>
          <w:rtl/>
          <w:lang w:eastAsia="he-IL"/>
        </w:rPr>
      </w:pPr>
      <w:bookmarkStart w:id="2600" w:name="_ETM_Q1_6287620"/>
      <w:bookmarkStart w:id="2601" w:name="_ETM_Q1_6287680"/>
      <w:bookmarkStart w:id="2602" w:name="_ETM_Q1_6288188"/>
      <w:bookmarkEnd w:id="2600"/>
      <w:bookmarkEnd w:id="2601"/>
      <w:bookmarkEnd w:id="2602"/>
    </w:p>
    <w:p w14:paraId="7C061BDB" w14:textId="4067C17F" w:rsidR="00A91B76" w:rsidRDefault="00A91B76" w:rsidP="00A91B76">
      <w:pPr>
        <w:pStyle w:val="af6"/>
        <w:keepNext/>
        <w:rPr>
          <w:rtl/>
        </w:rPr>
      </w:pPr>
      <w:bookmarkStart w:id="2603" w:name="ET_yor_5292_394"/>
      <w:r w:rsidRPr="00A91B76">
        <w:rPr>
          <w:rStyle w:val="TagStyle"/>
          <w:rtl/>
        </w:rPr>
        <w:t xml:space="preserve"> &lt;&lt; יור &gt;&gt; </w:t>
      </w:r>
      <w:r>
        <w:rPr>
          <w:rtl/>
        </w:rPr>
        <w:t>היו"ר אוסאמה סעדי:</w:t>
      </w:r>
      <w:r w:rsidRPr="00A91B76">
        <w:rPr>
          <w:rStyle w:val="TagStyle"/>
          <w:rtl/>
        </w:rPr>
        <w:t xml:space="preserve"> &lt;&lt; יור &gt;&gt;</w:t>
      </w:r>
      <w:r w:rsidR="00044696">
        <w:rPr>
          <w:rtl/>
        </w:rPr>
        <w:t xml:space="preserve"> </w:t>
      </w:r>
      <w:r>
        <w:rPr>
          <w:rtl/>
        </w:rPr>
        <w:t xml:space="preserve"> </w:t>
      </w:r>
      <w:bookmarkEnd w:id="2603"/>
    </w:p>
    <w:p w14:paraId="63ED6831" w14:textId="25C2F8E4" w:rsidR="00A91B76" w:rsidRDefault="00A91B76" w:rsidP="00A91B76">
      <w:pPr>
        <w:pStyle w:val="KeepWithNext"/>
        <w:rPr>
          <w:rtl/>
          <w:lang w:eastAsia="he-IL"/>
        </w:rPr>
      </w:pPr>
    </w:p>
    <w:p w14:paraId="43D31B8B" w14:textId="1BDC7A18" w:rsidR="00A91B76" w:rsidRPr="00A91B76" w:rsidRDefault="00A91B76" w:rsidP="00A91B76">
      <w:pPr>
        <w:rPr>
          <w:rtl/>
          <w:lang w:eastAsia="he-IL"/>
        </w:rPr>
      </w:pPr>
      <w:bookmarkStart w:id="2604" w:name="_ETM_Q1_6288483"/>
      <w:bookmarkStart w:id="2605" w:name="_ETM_Q1_6288509"/>
      <w:bookmarkEnd w:id="2604"/>
      <w:bookmarkEnd w:id="2605"/>
      <w:r>
        <w:rPr>
          <w:rFonts w:hint="cs"/>
          <w:rtl/>
          <w:lang w:eastAsia="he-IL"/>
        </w:rPr>
        <w:t xml:space="preserve">איך אתם מוכנים מבחינת אכיפה ויישום החוק </w:t>
      </w:r>
      <w:bookmarkStart w:id="2606" w:name="_ETM_Q1_6291385"/>
      <w:bookmarkEnd w:id="2606"/>
      <w:r>
        <w:rPr>
          <w:rFonts w:hint="cs"/>
          <w:rtl/>
          <w:lang w:eastAsia="he-IL"/>
        </w:rPr>
        <w:t>הזה ברגע שנאשר אותו? איך אתם מוכנים מבחינת תקנים, איוש תקנים, תובע עירוני וכולי?</w:t>
      </w:r>
    </w:p>
    <w:p w14:paraId="0B15741E" w14:textId="5114644F" w:rsidR="00A91B76" w:rsidRDefault="00A91B76" w:rsidP="00A91B76">
      <w:pPr>
        <w:rPr>
          <w:rtl/>
          <w:lang w:eastAsia="he-IL"/>
        </w:rPr>
      </w:pPr>
      <w:bookmarkStart w:id="2607" w:name="_ETM_Q1_6287343"/>
      <w:bookmarkStart w:id="2608" w:name="_ETM_Q1_6287404"/>
      <w:bookmarkStart w:id="2609" w:name="_ETM_Q1_6300299"/>
      <w:bookmarkEnd w:id="2607"/>
      <w:bookmarkEnd w:id="2608"/>
      <w:bookmarkEnd w:id="2609"/>
    </w:p>
    <w:p w14:paraId="16591A7F" w14:textId="58888C5E" w:rsidR="00A91B76" w:rsidRDefault="00A91B76" w:rsidP="00A91B76">
      <w:pPr>
        <w:pStyle w:val="af9"/>
        <w:keepNext/>
        <w:rPr>
          <w:rtl/>
          <w:lang w:eastAsia="he-IL"/>
        </w:rPr>
      </w:pPr>
      <w:bookmarkStart w:id="2610" w:name="ET_guest_סוהיל_מלחם_395"/>
      <w:r w:rsidRPr="00A91B76">
        <w:rPr>
          <w:rStyle w:val="TagStyle"/>
          <w:rtl/>
        </w:rPr>
        <w:t xml:space="preserve"> &lt;&lt; אורח &gt;&gt; </w:t>
      </w:r>
      <w:proofErr w:type="spellStart"/>
      <w:r>
        <w:rPr>
          <w:rtl/>
          <w:lang w:eastAsia="he-IL"/>
        </w:rPr>
        <w:t>סוהיל</w:t>
      </w:r>
      <w:proofErr w:type="spellEnd"/>
      <w:r>
        <w:rPr>
          <w:rtl/>
          <w:lang w:eastAsia="he-IL"/>
        </w:rPr>
        <w:t xml:space="preserve"> מלחם:</w:t>
      </w:r>
      <w:r w:rsidRPr="00A91B76">
        <w:rPr>
          <w:rStyle w:val="TagStyle"/>
          <w:rtl/>
        </w:rPr>
        <w:t xml:space="preserve"> &lt;&lt; אורח &gt;&gt;</w:t>
      </w:r>
      <w:r w:rsidR="00044696">
        <w:rPr>
          <w:rtl/>
          <w:lang w:eastAsia="he-IL"/>
        </w:rPr>
        <w:t xml:space="preserve"> </w:t>
      </w:r>
      <w:r>
        <w:rPr>
          <w:rtl/>
          <w:lang w:eastAsia="he-IL"/>
        </w:rPr>
        <w:t xml:space="preserve"> </w:t>
      </w:r>
      <w:bookmarkEnd w:id="2610"/>
    </w:p>
    <w:p w14:paraId="5046835A" w14:textId="3C2A043D" w:rsidR="00A91B76" w:rsidRDefault="00A91B76" w:rsidP="00A91B76">
      <w:pPr>
        <w:pStyle w:val="KeepWithNext"/>
        <w:rPr>
          <w:rtl/>
          <w:lang w:eastAsia="he-IL"/>
        </w:rPr>
      </w:pPr>
    </w:p>
    <w:p w14:paraId="32F16B42" w14:textId="7D6B3B0F" w:rsidR="00A91B76" w:rsidRDefault="00A91B76" w:rsidP="00A91B76">
      <w:pPr>
        <w:rPr>
          <w:rtl/>
          <w:lang w:eastAsia="he-IL"/>
        </w:rPr>
      </w:pPr>
      <w:bookmarkStart w:id="2611" w:name="_ETM_Q1_6300631"/>
      <w:bookmarkStart w:id="2612" w:name="_ETM_Q1_6300659"/>
      <w:bookmarkEnd w:id="2611"/>
      <w:bookmarkEnd w:id="2612"/>
      <w:r>
        <w:rPr>
          <w:rFonts w:hint="cs"/>
          <w:rtl/>
          <w:lang w:eastAsia="he-IL"/>
        </w:rPr>
        <w:t xml:space="preserve">לפני שלוש </w:t>
      </w:r>
      <w:bookmarkStart w:id="2613" w:name="_ETM_Q1_6300383"/>
      <w:bookmarkEnd w:id="2613"/>
      <w:r>
        <w:rPr>
          <w:rFonts w:hint="cs"/>
          <w:rtl/>
          <w:lang w:eastAsia="he-IL"/>
        </w:rPr>
        <w:t xml:space="preserve">וחצי שנים, עת הגעתי לתפקיד, אחוז הגבייה </w:t>
      </w:r>
      <w:proofErr w:type="spellStart"/>
      <w:r>
        <w:rPr>
          <w:rFonts w:hint="cs"/>
          <w:rtl/>
          <w:lang w:eastAsia="he-IL"/>
        </w:rPr>
        <w:t>בג'דידה</w:t>
      </w:r>
      <w:proofErr w:type="spellEnd"/>
      <w:r>
        <w:rPr>
          <w:rFonts w:hint="cs"/>
          <w:rtl/>
          <w:lang w:eastAsia="he-IL"/>
        </w:rPr>
        <w:t xml:space="preserve">-מכר </w:t>
      </w:r>
      <w:bookmarkStart w:id="2614" w:name="_ETM_Q1_6306351"/>
      <w:bookmarkEnd w:id="2614"/>
      <w:r>
        <w:rPr>
          <w:rFonts w:hint="cs"/>
          <w:rtl/>
          <w:lang w:eastAsia="he-IL"/>
        </w:rPr>
        <w:t>היה כמעט 53 אחוזים. תוך</w:t>
      </w:r>
      <w:r>
        <w:rPr>
          <w:lang w:eastAsia="he-IL"/>
        </w:rPr>
        <w:t xml:space="preserve"> </w:t>
      </w:r>
      <w:r>
        <w:rPr>
          <w:rFonts w:hint="cs"/>
          <w:rtl/>
          <w:lang w:eastAsia="he-IL"/>
        </w:rPr>
        <w:t xml:space="preserve">שלוש וחצי שנים </w:t>
      </w:r>
      <w:bookmarkStart w:id="2615" w:name="_ETM_Q1_6310833"/>
      <w:bookmarkEnd w:id="2615"/>
      <w:r>
        <w:rPr>
          <w:rFonts w:hint="cs"/>
          <w:rtl/>
          <w:lang w:eastAsia="he-IL"/>
        </w:rPr>
        <w:t xml:space="preserve">הצלחנו להגביר את אחוז הגבייה ולהגיע ל-86 אחוזים. השנה קיבלנו </w:t>
      </w:r>
      <w:bookmarkStart w:id="2616" w:name="_ETM_Q1_6317083"/>
      <w:bookmarkEnd w:id="2616"/>
      <w:r>
        <w:rPr>
          <w:rFonts w:hint="cs"/>
          <w:rtl/>
          <w:lang w:eastAsia="he-IL"/>
        </w:rPr>
        <w:t xml:space="preserve">את המענק המותנה ממשרד הפנים בגין ההישג </w:t>
      </w:r>
      <w:bookmarkStart w:id="2617" w:name="_ETM_Q1_6321417"/>
      <w:bookmarkEnd w:id="2617"/>
      <w:r>
        <w:rPr>
          <w:rFonts w:hint="cs"/>
          <w:rtl/>
          <w:lang w:eastAsia="he-IL"/>
        </w:rPr>
        <w:t>הזה. מהגבייה הזו הצלחנו לאייש שני תפקיד, פקחים</w:t>
      </w:r>
      <w:bookmarkStart w:id="2618" w:name="_ETM_Q1_6328567"/>
      <w:bookmarkEnd w:id="2618"/>
      <w:r>
        <w:rPr>
          <w:rFonts w:hint="cs"/>
          <w:rtl/>
          <w:lang w:eastAsia="he-IL"/>
        </w:rPr>
        <w:t xml:space="preserve"> שעכשיו הם נמצאים בהכשרות וכן עורך דין</w:t>
      </w:r>
      <w:bookmarkStart w:id="2619" w:name="_ETM_Q1_6331608"/>
      <w:bookmarkEnd w:id="2619"/>
      <w:r>
        <w:rPr>
          <w:rFonts w:hint="cs"/>
          <w:rtl/>
          <w:lang w:eastAsia="he-IL"/>
        </w:rPr>
        <w:t xml:space="preserve"> שמשמש תובע.</w:t>
      </w:r>
      <w:r w:rsidR="00044696">
        <w:rPr>
          <w:rFonts w:hint="cs"/>
          <w:rtl/>
          <w:lang w:eastAsia="he-IL"/>
        </w:rPr>
        <w:t xml:space="preserve"> </w:t>
      </w:r>
      <w:r>
        <w:rPr>
          <w:rFonts w:hint="cs"/>
          <w:rtl/>
          <w:lang w:eastAsia="he-IL"/>
        </w:rPr>
        <w:t xml:space="preserve">יש לנו היום ביישוב </w:t>
      </w:r>
      <w:bookmarkStart w:id="2620" w:name="_ETM_Q1_6337737"/>
      <w:bookmarkEnd w:id="2620"/>
      <w:r>
        <w:rPr>
          <w:rFonts w:hint="cs"/>
          <w:rtl/>
          <w:lang w:eastAsia="he-IL"/>
        </w:rPr>
        <w:t>מערך טכנולוגי, מצלמות, כמעט ב-12 אתרים ואנחנו שואפים להרחיב את</w:t>
      </w:r>
      <w:r w:rsidR="00044696">
        <w:rPr>
          <w:rFonts w:hint="cs"/>
          <w:rtl/>
          <w:lang w:eastAsia="he-IL"/>
        </w:rPr>
        <w:t xml:space="preserve"> </w:t>
      </w:r>
      <w:r>
        <w:rPr>
          <w:rFonts w:hint="cs"/>
          <w:rtl/>
          <w:lang w:eastAsia="he-IL"/>
        </w:rPr>
        <w:t xml:space="preserve">מערך הטכנולוגי עד 23 אתרים. כל זה </w:t>
      </w:r>
      <w:bookmarkStart w:id="2621" w:name="_ETM_Q1_6352305"/>
      <w:bookmarkEnd w:id="2621"/>
      <w:r>
        <w:rPr>
          <w:rFonts w:hint="cs"/>
          <w:rtl/>
          <w:lang w:eastAsia="he-IL"/>
        </w:rPr>
        <w:t>בסיוע משרד הפנים והמשרד לביטחון פנים והממשלה.</w:t>
      </w:r>
    </w:p>
    <w:p w14:paraId="261706A9" w14:textId="00FC22D0" w:rsidR="00A91B76" w:rsidRDefault="00A91B76" w:rsidP="00A91B76">
      <w:pPr>
        <w:rPr>
          <w:rtl/>
          <w:lang w:eastAsia="he-IL"/>
        </w:rPr>
      </w:pPr>
      <w:bookmarkStart w:id="2622" w:name="_ETM_Q1_6357556"/>
      <w:bookmarkStart w:id="2623" w:name="_ETM_Q1_6357614"/>
      <w:bookmarkEnd w:id="2622"/>
      <w:bookmarkEnd w:id="2623"/>
    </w:p>
    <w:p w14:paraId="63D03FB4" w14:textId="5B3D34D3" w:rsidR="00A91B76" w:rsidRDefault="00A91B76" w:rsidP="00A91B76">
      <w:pPr>
        <w:pStyle w:val="af6"/>
        <w:keepNext/>
        <w:rPr>
          <w:rtl/>
        </w:rPr>
      </w:pPr>
      <w:bookmarkStart w:id="2624" w:name="ET_yor_5292_396"/>
      <w:r w:rsidRPr="00A91B76">
        <w:rPr>
          <w:rStyle w:val="TagStyle"/>
          <w:rtl/>
        </w:rPr>
        <w:t xml:space="preserve"> &lt;&lt; יור &gt;&gt; </w:t>
      </w:r>
      <w:r>
        <w:rPr>
          <w:rtl/>
        </w:rPr>
        <w:t>היו"ר אוסאמה סעדי:</w:t>
      </w:r>
      <w:r w:rsidRPr="00A91B76">
        <w:rPr>
          <w:rStyle w:val="TagStyle"/>
          <w:rtl/>
        </w:rPr>
        <w:t xml:space="preserve"> &lt;&lt; יור &gt;&gt;</w:t>
      </w:r>
      <w:r w:rsidR="00044696">
        <w:rPr>
          <w:rtl/>
        </w:rPr>
        <w:t xml:space="preserve"> </w:t>
      </w:r>
      <w:r>
        <w:rPr>
          <w:rtl/>
        </w:rPr>
        <w:t xml:space="preserve"> </w:t>
      </w:r>
      <w:bookmarkEnd w:id="2624"/>
    </w:p>
    <w:p w14:paraId="555E8E1B" w14:textId="277E768E" w:rsidR="00A91B76" w:rsidRDefault="00A91B76" w:rsidP="00A91B76">
      <w:pPr>
        <w:pStyle w:val="KeepWithNext"/>
        <w:rPr>
          <w:rtl/>
          <w:lang w:eastAsia="he-IL"/>
        </w:rPr>
      </w:pPr>
    </w:p>
    <w:p w14:paraId="3996E9C5" w14:textId="7FD229EE" w:rsidR="00A91B76" w:rsidRDefault="00A91B76" w:rsidP="00A91B76">
      <w:pPr>
        <w:rPr>
          <w:rtl/>
          <w:lang w:eastAsia="he-IL"/>
        </w:rPr>
      </w:pPr>
      <w:r>
        <w:rPr>
          <w:rFonts w:hint="cs"/>
          <w:rtl/>
          <w:lang w:eastAsia="he-IL"/>
        </w:rPr>
        <w:t xml:space="preserve">אני יכול להעיד מידיעה </w:t>
      </w:r>
      <w:bookmarkStart w:id="2625" w:name="_ETM_Q1_6356441"/>
      <w:bookmarkEnd w:id="2625"/>
      <w:r>
        <w:rPr>
          <w:rFonts w:hint="cs"/>
          <w:rtl/>
          <w:lang w:eastAsia="he-IL"/>
        </w:rPr>
        <w:t xml:space="preserve">אישית. אני מבקר הרבה ביישוב </w:t>
      </w:r>
      <w:proofErr w:type="spellStart"/>
      <w:r>
        <w:rPr>
          <w:rFonts w:hint="cs"/>
          <w:rtl/>
          <w:lang w:eastAsia="he-IL"/>
        </w:rPr>
        <w:t>ג'דידה</w:t>
      </w:r>
      <w:proofErr w:type="spellEnd"/>
      <w:r>
        <w:rPr>
          <w:rFonts w:hint="cs"/>
          <w:rtl/>
          <w:lang w:eastAsia="he-IL"/>
        </w:rPr>
        <w:t xml:space="preserve">-מכר </w:t>
      </w:r>
      <w:bookmarkStart w:id="2626" w:name="_ETM_Q1_6363036"/>
      <w:bookmarkEnd w:id="2626"/>
      <w:r>
        <w:rPr>
          <w:rFonts w:hint="cs"/>
          <w:rtl/>
          <w:lang w:eastAsia="he-IL"/>
        </w:rPr>
        <w:t xml:space="preserve">וגם במועצה ומלווה הרבה נושאים גם בחינוך, ספורט, איכות סביבה, </w:t>
      </w:r>
      <w:bookmarkStart w:id="2627" w:name="_ETM_Q1_6372262"/>
      <w:bookmarkEnd w:id="2627"/>
      <w:r>
        <w:rPr>
          <w:rFonts w:hint="cs"/>
          <w:rtl/>
          <w:lang w:eastAsia="he-IL"/>
        </w:rPr>
        <w:t>תכנון ובנייה. יש לכם שם הרבה תכניות חשובות מאוד ואני יכול להעיד שאתם עושים עבודה טובה ואפילו עוד לפני חוק העזר</w:t>
      </w:r>
      <w:r w:rsidR="00044696">
        <w:rPr>
          <w:rFonts w:hint="cs"/>
          <w:rtl/>
          <w:lang w:eastAsia="he-IL"/>
        </w:rPr>
        <w:t xml:space="preserve"> </w:t>
      </w:r>
      <w:r>
        <w:rPr>
          <w:rFonts w:hint="cs"/>
          <w:rtl/>
          <w:lang w:eastAsia="he-IL"/>
        </w:rPr>
        <w:t>בנושא הזה של הרוכלות וההשתלטות על מרחבים ציבורים ואכן שילמת מ</w:t>
      </w:r>
      <w:bookmarkStart w:id="2628" w:name="_ETM_Q1_6388468"/>
      <w:bookmarkEnd w:id="2628"/>
      <w:r>
        <w:rPr>
          <w:rFonts w:hint="cs"/>
          <w:rtl/>
          <w:lang w:eastAsia="he-IL"/>
        </w:rPr>
        <w:t>חיר כבד גם בפגיעה אישית. אנחנו כמובן שמחים מאוד</w:t>
      </w:r>
      <w:r w:rsidR="00044696">
        <w:rPr>
          <w:rFonts w:hint="cs"/>
          <w:rtl/>
          <w:lang w:eastAsia="he-IL"/>
        </w:rPr>
        <w:t xml:space="preserve"> </w:t>
      </w:r>
      <w:r>
        <w:rPr>
          <w:rFonts w:hint="cs"/>
          <w:rtl/>
          <w:lang w:eastAsia="he-IL"/>
        </w:rPr>
        <w:t>שהנושא סוף כל סוף מגיע היום לדיון.</w:t>
      </w:r>
    </w:p>
    <w:p w14:paraId="60A134A8" w14:textId="77777777" w:rsidR="00FB5336" w:rsidRDefault="00FB5336" w:rsidP="00A91B76">
      <w:pPr>
        <w:rPr>
          <w:rtl/>
          <w:lang w:eastAsia="he-IL"/>
        </w:rPr>
      </w:pPr>
      <w:bookmarkStart w:id="2629" w:name="_ETM_Q1_6446178"/>
      <w:bookmarkStart w:id="2630" w:name="_ETM_Q1_6446238"/>
      <w:bookmarkEnd w:id="2629"/>
      <w:bookmarkEnd w:id="2630"/>
    </w:p>
    <w:p w14:paraId="455DC8A9" w14:textId="5D23D2D8" w:rsidR="00A91B76" w:rsidRDefault="00A91B76" w:rsidP="00A91B76">
      <w:pPr>
        <w:rPr>
          <w:rtl/>
          <w:lang w:eastAsia="he-IL"/>
        </w:rPr>
      </w:pPr>
      <w:bookmarkStart w:id="2631" w:name="_ETM_Q1_6402778"/>
      <w:bookmarkStart w:id="2632" w:name="_ETM_Q1_6402835"/>
      <w:bookmarkEnd w:id="2631"/>
      <w:bookmarkEnd w:id="2632"/>
      <w:r>
        <w:rPr>
          <w:rFonts w:hint="cs"/>
          <w:rtl/>
          <w:lang w:eastAsia="he-IL"/>
        </w:rPr>
        <w:t xml:space="preserve">עלא </w:t>
      </w:r>
      <w:bookmarkStart w:id="2633" w:name="_ETM_Q1_6402326"/>
      <w:bookmarkEnd w:id="2633"/>
      <w:proofErr w:type="spellStart"/>
      <w:r>
        <w:rPr>
          <w:rFonts w:hint="cs"/>
          <w:rtl/>
          <w:lang w:eastAsia="he-IL"/>
        </w:rPr>
        <w:t>אגבאריה</w:t>
      </w:r>
      <w:proofErr w:type="spellEnd"/>
      <w:r>
        <w:rPr>
          <w:rFonts w:hint="cs"/>
          <w:rtl/>
          <w:lang w:eastAsia="he-IL"/>
        </w:rPr>
        <w:t>, אתה רוצה להגיב? היינו בהרבה שיחות מקדימות</w:t>
      </w:r>
      <w:r w:rsidR="00FB5336">
        <w:rPr>
          <w:rFonts w:hint="cs"/>
          <w:rtl/>
          <w:lang w:eastAsia="he-IL"/>
        </w:rPr>
        <w:t xml:space="preserve">. אמרתי גם לגבי הישוב </w:t>
      </w:r>
      <w:proofErr w:type="spellStart"/>
      <w:r w:rsidR="00FB5336">
        <w:rPr>
          <w:rFonts w:hint="cs"/>
          <w:rtl/>
          <w:lang w:eastAsia="he-IL"/>
        </w:rPr>
        <w:t>לקיה</w:t>
      </w:r>
      <w:proofErr w:type="spellEnd"/>
      <w:r w:rsidR="00FB5336">
        <w:rPr>
          <w:rFonts w:hint="cs"/>
          <w:rtl/>
          <w:lang w:eastAsia="he-IL"/>
        </w:rPr>
        <w:t xml:space="preserve">, </w:t>
      </w:r>
      <w:bookmarkStart w:id="2634" w:name="_ETM_Q1_6414300"/>
      <w:bookmarkEnd w:id="2634"/>
      <w:r w:rsidR="00FB5336">
        <w:rPr>
          <w:rFonts w:hint="cs"/>
          <w:rtl/>
          <w:lang w:eastAsia="he-IL"/>
        </w:rPr>
        <w:t>שיש הבדל בין חוקי עזר קיימים ואנחנו רואים את היעילות</w:t>
      </w:r>
      <w:r w:rsidR="00044696">
        <w:rPr>
          <w:rFonts w:hint="cs"/>
          <w:rtl/>
          <w:lang w:eastAsia="he-IL"/>
        </w:rPr>
        <w:t xml:space="preserve"> </w:t>
      </w:r>
      <w:r w:rsidR="00FB5336">
        <w:rPr>
          <w:rFonts w:hint="cs"/>
          <w:rtl/>
          <w:lang w:eastAsia="he-IL"/>
        </w:rPr>
        <w:t xml:space="preserve">שלהם, אם הם מרתיעים </w:t>
      </w:r>
      <w:bookmarkStart w:id="2635" w:name="_ETM_Q1_6423205"/>
      <w:bookmarkEnd w:id="2635"/>
      <w:r w:rsidR="00FB5336">
        <w:rPr>
          <w:rFonts w:hint="cs"/>
          <w:rtl/>
          <w:lang w:eastAsia="he-IL"/>
        </w:rPr>
        <w:t xml:space="preserve">או לא מרתיעים. אתם התחלתם בחלק גדול מהעבירות בדרגת הקנס הגבוהה ואחרי שהייעוץ המשפטי של הוועדה והוועדה </w:t>
      </w:r>
      <w:bookmarkStart w:id="2636" w:name="_ETM_Q1_6436339"/>
      <w:bookmarkEnd w:id="2636"/>
      <w:r w:rsidR="00FB5336">
        <w:rPr>
          <w:rFonts w:hint="cs"/>
          <w:rtl/>
          <w:lang w:eastAsia="he-IL"/>
        </w:rPr>
        <w:t>היו בקשר אתכם הגענו</w:t>
      </w:r>
      <w:r w:rsidR="00044696">
        <w:rPr>
          <w:rFonts w:hint="cs"/>
          <w:rtl/>
          <w:lang w:eastAsia="he-IL"/>
        </w:rPr>
        <w:t xml:space="preserve"> </w:t>
      </w:r>
      <w:r w:rsidR="00FB5336">
        <w:rPr>
          <w:rFonts w:hint="cs"/>
          <w:rtl/>
          <w:lang w:eastAsia="he-IL"/>
        </w:rPr>
        <w:t xml:space="preserve">להסכמות להוריד חלק מהקנסות מדרגה א' לדרגה ב' וגם לדרגה ג'. אנחנו בכל </w:t>
      </w:r>
      <w:bookmarkStart w:id="2637" w:name="_ETM_Q1_6448572"/>
      <w:bookmarkEnd w:id="2637"/>
      <w:r w:rsidR="00FB5336">
        <w:rPr>
          <w:rFonts w:hint="cs"/>
          <w:rtl/>
          <w:lang w:eastAsia="he-IL"/>
        </w:rPr>
        <w:t>זאת שואפים לאחידות בעבירות האלה בין היישובים השונים.</w:t>
      </w:r>
    </w:p>
    <w:p w14:paraId="3AB4EED5" w14:textId="5F302FEF" w:rsidR="00A91B76" w:rsidRDefault="00A91B76" w:rsidP="00A91B76">
      <w:pPr>
        <w:rPr>
          <w:rtl/>
          <w:lang w:eastAsia="he-IL"/>
        </w:rPr>
      </w:pPr>
    </w:p>
    <w:p w14:paraId="56ABD005" w14:textId="71B8059A" w:rsidR="00A91B76" w:rsidRDefault="00A91B76" w:rsidP="00A91B76">
      <w:pPr>
        <w:pStyle w:val="af9"/>
        <w:keepNext/>
        <w:rPr>
          <w:rtl/>
          <w:lang w:eastAsia="he-IL"/>
        </w:rPr>
      </w:pPr>
      <w:bookmarkStart w:id="2638" w:name="ET_guest_עלא_אגבאריה_397"/>
      <w:r w:rsidRPr="00A91B76">
        <w:rPr>
          <w:rStyle w:val="TagStyle"/>
          <w:rtl/>
        </w:rPr>
        <w:t xml:space="preserve"> &lt;&lt; אורח &gt;&gt; </w:t>
      </w:r>
      <w:r>
        <w:rPr>
          <w:rtl/>
          <w:lang w:eastAsia="he-IL"/>
        </w:rPr>
        <w:t xml:space="preserve">עלא </w:t>
      </w:r>
      <w:proofErr w:type="spellStart"/>
      <w:r>
        <w:rPr>
          <w:rtl/>
          <w:lang w:eastAsia="he-IL"/>
        </w:rPr>
        <w:t>אגבאריה</w:t>
      </w:r>
      <w:proofErr w:type="spellEnd"/>
      <w:r>
        <w:rPr>
          <w:rtl/>
          <w:lang w:eastAsia="he-IL"/>
        </w:rPr>
        <w:t>:</w:t>
      </w:r>
      <w:r w:rsidRPr="00A91B76">
        <w:rPr>
          <w:rStyle w:val="TagStyle"/>
          <w:rtl/>
        </w:rPr>
        <w:t xml:space="preserve"> &lt;&lt; אורח &gt;&gt;</w:t>
      </w:r>
      <w:r w:rsidR="00044696">
        <w:rPr>
          <w:rtl/>
          <w:lang w:eastAsia="he-IL"/>
        </w:rPr>
        <w:t xml:space="preserve"> </w:t>
      </w:r>
      <w:r>
        <w:rPr>
          <w:rtl/>
          <w:lang w:eastAsia="he-IL"/>
        </w:rPr>
        <w:t xml:space="preserve"> </w:t>
      </w:r>
      <w:bookmarkEnd w:id="2638"/>
    </w:p>
    <w:p w14:paraId="09C27109" w14:textId="03770BF6" w:rsidR="00A91B76" w:rsidRDefault="00A91B76" w:rsidP="00A91B76">
      <w:pPr>
        <w:pStyle w:val="KeepWithNext"/>
        <w:rPr>
          <w:rtl/>
          <w:lang w:eastAsia="he-IL"/>
        </w:rPr>
      </w:pPr>
    </w:p>
    <w:p w14:paraId="06CD7419" w14:textId="4B68137B" w:rsidR="00FB5336" w:rsidRDefault="00FB5336" w:rsidP="00FB5336">
      <w:pPr>
        <w:rPr>
          <w:rtl/>
          <w:lang w:eastAsia="he-IL"/>
        </w:rPr>
      </w:pPr>
      <w:bookmarkStart w:id="2639" w:name="_ETM_Q1_6465278"/>
      <w:bookmarkStart w:id="2640" w:name="_ETM_Q1_6465336"/>
      <w:bookmarkEnd w:id="2639"/>
      <w:bookmarkEnd w:id="2640"/>
      <w:r>
        <w:rPr>
          <w:rFonts w:hint="cs"/>
          <w:rtl/>
          <w:lang w:eastAsia="he-IL"/>
        </w:rPr>
        <w:t xml:space="preserve">אני מודה ליושב </w:t>
      </w:r>
      <w:bookmarkStart w:id="2641" w:name="_ETM_Q1_6465180"/>
      <w:bookmarkEnd w:id="2641"/>
      <w:r>
        <w:rPr>
          <w:rFonts w:hint="cs"/>
          <w:rtl/>
          <w:lang w:eastAsia="he-IL"/>
        </w:rPr>
        <w:t xml:space="preserve">ראש הוועדה, חבר הכנסת אוסאמה סעדי וגם לכל העוסקים במלאכה, משרד הפנים, משרד המשפטים והייעוץ המשפטי של הוועדה. היינו בקשר רציף לאורך זמן. הנושא </w:t>
      </w:r>
      <w:bookmarkStart w:id="2642" w:name="_ETM_Q1_6478563"/>
      <w:bookmarkEnd w:id="2642"/>
      <w:r>
        <w:rPr>
          <w:rFonts w:hint="cs"/>
          <w:rtl/>
          <w:lang w:eastAsia="he-IL"/>
        </w:rPr>
        <w:t>של חוקי עזר הוא נושא מאוד חשוב ביישובים הערבי</w:t>
      </w:r>
      <w:bookmarkStart w:id="2643" w:name="_ETM_Q1_6485397"/>
      <w:bookmarkEnd w:id="2643"/>
      <w:r>
        <w:rPr>
          <w:rFonts w:hint="cs"/>
          <w:rtl/>
          <w:lang w:eastAsia="he-IL"/>
        </w:rPr>
        <w:t xml:space="preserve">ים. אנחנו מדברים על תהליך שהתחיל לפני כמה שנים והוא </w:t>
      </w:r>
      <w:bookmarkStart w:id="2644" w:name="_ETM_Q1_6490318"/>
      <w:bookmarkEnd w:id="2644"/>
      <w:r>
        <w:rPr>
          <w:rFonts w:hint="cs"/>
          <w:rtl/>
          <w:lang w:eastAsia="he-IL"/>
        </w:rPr>
        <w:t xml:space="preserve">יימשך. זה לא רק צו ברירות קנס אלא זאת העמדת רכב וחנייתו, הודעות ושלטים חוקי </w:t>
      </w:r>
      <w:bookmarkStart w:id="2645" w:name="_ETM_Q1_6503433"/>
      <w:bookmarkEnd w:id="2645"/>
      <w:r>
        <w:rPr>
          <w:rFonts w:hint="cs"/>
          <w:rtl/>
          <w:lang w:eastAsia="he-IL"/>
        </w:rPr>
        <w:t>עזר להיטלי פיתוח. זאת בעצם המהות של רשות מקומית. אם רשות מקומית</w:t>
      </w:r>
      <w:r w:rsidR="00044696">
        <w:rPr>
          <w:rFonts w:hint="cs"/>
          <w:rtl/>
          <w:lang w:eastAsia="he-IL"/>
        </w:rPr>
        <w:t xml:space="preserve"> </w:t>
      </w:r>
      <w:r>
        <w:rPr>
          <w:rFonts w:hint="cs"/>
          <w:rtl/>
          <w:lang w:eastAsia="he-IL"/>
        </w:rPr>
        <w:t xml:space="preserve">לא יכולה להפעיל את הסמכויות </w:t>
      </w:r>
      <w:bookmarkStart w:id="2646" w:name="_ETM_Q1_6506802"/>
      <w:bookmarkEnd w:id="2646"/>
      <w:r w:rsidR="00B43960">
        <w:rPr>
          <w:rFonts w:hint="cs"/>
          <w:rtl/>
          <w:lang w:eastAsia="he-IL"/>
        </w:rPr>
        <w:t xml:space="preserve">שלה </w:t>
      </w:r>
      <w:bookmarkStart w:id="2647" w:name="_ETM_Q1_6510700"/>
      <w:bookmarkEnd w:id="2647"/>
      <w:r w:rsidR="00B43960">
        <w:rPr>
          <w:rFonts w:hint="cs"/>
          <w:rtl/>
          <w:lang w:eastAsia="he-IL"/>
        </w:rPr>
        <w:t>ואת האחריות שלה בנושאים האלה, זה מרוקן את המשמעות או את התוכן של המועצה</w:t>
      </w:r>
      <w:r w:rsidR="00044696">
        <w:rPr>
          <w:rFonts w:hint="cs"/>
          <w:rtl/>
          <w:lang w:eastAsia="he-IL"/>
        </w:rPr>
        <w:t xml:space="preserve"> </w:t>
      </w:r>
      <w:bookmarkStart w:id="2648" w:name="_ETM_Q1_6518689"/>
      <w:bookmarkEnd w:id="2648"/>
      <w:r w:rsidR="00B43960">
        <w:rPr>
          <w:rFonts w:hint="cs"/>
          <w:rtl/>
          <w:lang w:eastAsia="he-IL"/>
        </w:rPr>
        <w:t>המקומית.</w:t>
      </w:r>
    </w:p>
    <w:p w14:paraId="286E412A" w14:textId="77777777" w:rsidR="00B43960" w:rsidRDefault="00B43960" w:rsidP="00FB5336">
      <w:pPr>
        <w:rPr>
          <w:rtl/>
          <w:lang w:eastAsia="he-IL"/>
        </w:rPr>
      </w:pPr>
      <w:bookmarkStart w:id="2649" w:name="_ETM_Q1_6521193"/>
      <w:bookmarkStart w:id="2650" w:name="_ETM_Q1_6521246"/>
      <w:bookmarkEnd w:id="2649"/>
      <w:bookmarkEnd w:id="2650"/>
    </w:p>
    <w:p w14:paraId="28C6B97B" w14:textId="51B55BCF" w:rsidR="00B43960" w:rsidRDefault="00B43960" w:rsidP="00FB5336">
      <w:pPr>
        <w:rPr>
          <w:rtl/>
          <w:lang w:eastAsia="he-IL"/>
        </w:rPr>
      </w:pPr>
      <w:bookmarkStart w:id="2651" w:name="_ETM_Q1_6521281"/>
      <w:bookmarkStart w:id="2652" w:name="_ETM_Q1_6521330"/>
      <w:bookmarkEnd w:id="2651"/>
      <w:bookmarkEnd w:id="2652"/>
      <w:r>
        <w:rPr>
          <w:rFonts w:hint="cs"/>
          <w:rtl/>
          <w:lang w:eastAsia="he-IL"/>
        </w:rPr>
        <w:t xml:space="preserve">אנחנו מדברים על שינוי תרבותי ושינוי תרבותי לא קורה ביום אחד. זה שינוי תרבותי שייקח הרבה </w:t>
      </w:r>
      <w:bookmarkStart w:id="2653" w:name="_ETM_Q1_6525931"/>
      <w:bookmarkEnd w:id="2653"/>
      <w:r>
        <w:rPr>
          <w:rFonts w:hint="cs"/>
          <w:rtl/>
          <w:lang w:eastAsia="he-IL"/>
        </w:rPr>
        <w:t>שנים</w:t>
      </w:r>
      <w:r w:rsidR="00044696">
        <w:rPr>
          <w:rFonts w:hint="cs"/>
          <w:rtl/>
          <w:lang w:eastAsia="he-IL"/>
        </w:rPr>
        <w:t xml:space="preserve"> </w:t>
      </w:r>
      <w:r>
        <w:rPr>
          <w:rFonts w:hint="cs"/>
          <w:rtl/>
          <w:lang w:eastAsia="he-IL"/>
        </w:rPr>
        <w:t xml:space="preserve">אבל באיזשהו שלב צריך להתחיל אותו. </w:t>
      </w:r>
      <w:bookmarkStart w:id="2654" w:name="_ETM_Q1_6533793"/>
      <w:bookmarkEnd w:id="2654"/>
    </w:p>
    <w:p w14:paraId="56FFC2CE" w14:textId="77777777" w:rsidR="00B43960" w:rsidRDefault="00B43960" w:rsidP="00FB5336">
      <w:pPr>
        <w:rPr>
          <w:rtl/>
          <w:lang w:eastAsia="he-IL"/>
        </w:rPr>
      </w:pPr>
      <w:bookmarkStart w:id="2655" w:name="_ETM_Q1_6534969"/>
      <w:bookmarkStart w:id="2656" w:name="_ETM_Q1_6535027"/>
      <w:bookmarkEnd w:id="2655"/>
      <w:bookmarkEnd w:id="2656"/>
    </w:p>
    <w:p w14:paraId="6F0AF7A6" w14:textId="5C07DB40" w:rsidR="00B43960" w:rsidRDefault="00B43960" w:rsidP="00FB5336">
      <w:pPr>
        <w:rPr>
          <w:rtl/>
          <w:lang w:eastAsia="he-IL"/>
        </w:rPr>
      </w:pPr>
      <w:bookmarkStart w:id="2657" w:name="_ETM_Q1_6535081"/>
      <w:bookmarkStart w:id="2658" w:name="_ETM_Q1_6535121"/>
      <w:bookmarkEnd w:id="2657"/>
      <w:bookmarkEnd w:id="2658"/>
      <w:r>
        <w:rPr>
          <w:rFonts w:hint="cs"/>
          <w:rtl/>
          <w:lang w:eastAsia="he-IL"/>
        </w:rPr>
        <w:t xml:space="preserve">לענייננו הנושא של תבואה, הנושא של שמירה על המרחב </w:t>
      </w:r>
      <w:bookmarkStart w:id="2659" w:name="_ETM_Q1_6538286"/>
      <w:bookmarkEnd w:id="2659"/>
      <w:r>
        <w:rPr>
          <w:rFonts w:hint="cs"/>
          <w:rtl/>
          <w:lang w:eastAsia="he-IL"/>
        </w:rPr>
        <w:t xml:space="preserve">הציבורי, הנושא של שמירת הסדר הציבורי. היום הנושא הזה </w:t>
      </w:r>
      <w:bookmarkStart w:id="2660" w:name="_ETM_Q1_6542420"/>
      <w:bookmarkEnd w:id="2660"/>
      <w:r>
        <w:rPr>
          <w:rFonts w:hint="cs"/>
          <w:rtl/>
          <w:lang w:eastAsia="he-IL"/>
        </w:rPr>
        <w:t>נמצא ראש מעייניו של כל ראש מועצה ואני חושב, כאזרח שחי ביישובים ערביים שזה מסוג הדברים הקרובים שאנחנו נתקלים בהם.</w:t>
      </w:r>
      <w:r w:rsidR="00044696">
        <w:rPr>
          <w:rFonts w:hint="cs"/>
          <w:rtl/>
          <w:lang w:eastAsia="he-IL"/>
        </w:rPr>
        <w:t xml:space="preserve"> </w:t>
      </w:r>
      <w:r>
        <w:rPr>
          <w:rFonts w:hint="cs"/>
          <w:rtl/>
          <w:lang w:eastAsia="he-IL"/>
        </w:rPr>
        <w:t>אני אתן דוגמה קטנה.</w:t>
      </w:r>
      <w:r w:rsidR="00044696">
        <w:rPr>
          <w:rFonts w:hint="cs"/>
          <w:rtl/>
          <w:lang w:eastAsia="he-IL"/>
        </w:rPr>
        <w:t xml:space="preserve"> </w:t>
      </w:r>
      <w:r>
        <w:rPr>
          <w:rFonts w:hint="cs"/>
          <w:rtl/>
          <w:lang w:eastAsia="he-IL"/>
        </w:rPr>
        <w:t xml:space="preserve">קבלנים שעובדים ביישובים יהודיים </w:t>
      </w:r>
      <w:r w:rsidR="00230393">
        <w:rPr>
          <w:rFonts w:hint="cs"/>
          <w:rtl/>
          <w:lang w:eastAsia="he-IL"/>
        </w:rPr>
        <w:t xml:space="preserve">או אנשים שעובדים ביישובים יהודיים מעדיפים לקחת את אשפת הבניין ובמקום </w:t>
      </w:r>
      <w:bookmarkStart w:id="2661" w:name="_ETM_Q1_6573829"/>
      <w:bookmarkEnd w:id="2661"/>
      <w:r w:rsidR="00230393">
        <w:rPr>
          <w:rFonts w:hint="cs"/>
          <w:rtl/>
          <w:lang w:eastAsia="he-IL"/>
        </w:rPr>
        <w:t xml:space="preserve">לשלוח אותה או להטמין אותה במקום מוסדר, לזרוק אותה </w:t>
      </w:r>
      <w:bookmarkStart w:id="2662" w:name="_ETM_Q1_6576700"/>
      <w:bookmarkEnd w:id="2662"/>
      <w:r w:rsidR="00230393">
        <w:rPr>
          <w:rFonts w:hint="cs"/>
          <w:rtl/>
          <w:lang w:eastAsia="he-IL"/>
        </w:rPr>
        <w:t>ביישוב ערבי.</w:t>
      </w:r>
      <w:r w:rsidR="00044696">
        <w:rPr>
          <w:rFonts w:hint="cs"/>
          <w:rtl/>
          <w:lang w:eastAsia="he-IL"/>
        </w:rPr>
        <w:t xml:space="preserve"> </w:t>
      </w:r>
      <w:r w:rsidR="00230393">
        <w:rPr>
          <w:rFonts w:hint="cs"/>
          <w:rtl/>
          <w:lang w:eastAsia="he-IL"/>
        </w:rPr>
        <w:t xml:space="preserve">מסיימים בתל אביב וחוזרים לאום </w:t>
      </w:r>
      <w:bookmarkStart w:id="2663" w:name="_ETM_Q1_6580897"/>
      <w:bookmarkEnd w:id="2663"/>
      <w:r w:rsidR="00230393">
        <w:rPr>
          <w:rFonts w:hint="cs"/>
          <w:rtl/>
          <w:lang w:eastAsia="he-IL"/>
        </w:rPr>
        <w:t>אל פאחם</w:t>
      </w:r>
      <w:r w:rsidR="00044696">
        <w:rPr>
          <w:rFonts w:hint="cs"/>
          <w:rtl/>
          <w:lang w:eastAsia="he-IL"/>
        </w:rPr>
        <w:t xml:space="preserve"> </w:t>
      </w:r>
      <w:r w:rsidR="00230393">
        <w:rPr>
          <w:rFonts w:hint="cs"/>
          <w:rtl/>
          <w:lang w:eastAsia="he-IL"/>
        </w:rPr>
        <w:t xml:space="preserve">או מסיימים בחיפה וחוזרים </w:t>
      </w:r>
      <w:proofErr w:type="spellStart"/>
      <w:r w:rsidR="00230393">
        <w:rPr>
          <w:rFonts w:hint="cs"/>
          <w:rtl/>
          <w:lang w:eastAsia="he-IL"/>
        </w:rPr>
        <w:t>לג'דידה</w:t>
      </w:r>
      <w:proofErr w:type="spellEnd"/>
      <w:r w:rsidR="00230393">
        <w:rPr>
          <w:rFonts w:hint="cs"/>
          <w:rtl/>
          <w:lang w:eastAsia="he-IL"/>
        </w:rPr>
        <w:t>-מכר</w:t>
      </w:r>
      <w:r w:rsidR="00044696">
        <w:rPr>
          <w:rFonts w:hint="cs"/>
          <w:rtl/>
          <w:lang w:eastAsia="he-IL"/>
        </w:rPr>
        <w:t xml:space="preserve"> </w:t>
      </w:r>
      <w:r w:rsidR="00230393">
        <w:rPr>
          <w:rFonts w:hint="cs"/>
          <w:rtl/>
          <w:lang w:eastAsia="he-IL"/>
        </w:rPr>
        <w:t xml:space="preserve">ושופכים את הפסולת שם כי הוא יודע ששם אין </w:t>
      </w:r>
      <w:bookmarkStart w:id="2664" w:name="_ETM_Q1_6588605"/>
      <w:bookmarkEnd w:id="2664"/>
      <w:r w:rsidR="00230393">
        <w:rPr>
          <w:rFonts w:hint="cs"/>
          <w:rtl/>
          <w:lang w:eastAsia="he-IL"/>
        </w:rPr>
        <w:t xml:space="preserve">סנקציות ואין מישהו שיכול לאכוף את העבירה הזאת. </w:t>
      </w:r>
    </w:p>
    <w:p w14:paraId="4EB2B9BA" w14:textId="77777777" w:rsidR="00230393" w:rsidRDefault="00230393" w:rsidP="00FB5336">
      <w:pPr>
        <w:rPr>
          <w:rtl/>
          <w:lang w:eastAsia="he-IL"/>
        </w:rPr>
      </w:pPr>
      <w:bookmarkStart w:id="2665" w:name="_ETM_Q1_6596726"/>
      <w:bookmarkStart w:id="2666" w:name="_ETM_Q1_6596793"/>
      <w:bookmarkEnd w:id="2665"/>
      <w:bookmarkEnd w:id="2666"/>
    </w:p>
    <w:p w14:paraId="398BFB4C" w14:textId="77B6B87D" w:rsidR="00230393" w:rsidRDefault="00230393" w:rsidP="00FB5336">
      <w:pPr>
        <w:rPr>
          <w:rtl/>
          <w:lang w:eastAsia="he-IL"/>
        </w:rPr>
      </w:pPr>
      <w:bookmarkStart w:id="2667" w:name="_ETM_Q1_6596854"/>
      <w:bookmarkStart w:id="2668" w:name="_ETM_Q1_6596912"/>
      <w:bookmarkEnd w:id="2667"/>
      <w:bookmarkEnd w:id="2668"/>
      <w:r>
        <w:rPr>
          <w:rFonts w:hint="cs"/>
          <w:rtl/>
          <w:lang w:eastAsia="he-IL"/>
        </w:rPr>
        <w:t xml:space="preserve">מטעמי </w:t>
      </w:r>
      <w:bookmarkStart w:id="2669" w:name="_ETM_Q1_6598377"/>
      <w:bookmarkEnd w:id="2669"/>
      <w:r>
        <w:rPr>
          <w:rFonts w:hint="cs"/>
          <w:rtl/>
          <w:lang w:eastAsia="he-IL"/>
        </w:rPr>
        <w:t xml:space="preserve">מדיניות, אחרי שדיברנו עם ראש המועצה, זה צו </w:t>
      </w:r>
      <w:bookmarkStart w:id="2670" w:name="_ETM_Q1_6603016"/>
      <w:bookmarkEnd w:id="2670"/>
      <w:r>
        <w:rPr>
          <w:rFonts w:hint="cs"/>
          <w:rtl/>
          <w:lang w:eastAsia="he-IL"/>
        </w:rPr>
        <w:t xml:space="preserve">ראשון. זאת התחלה של אכיפה והפעלת חוקי העזר. לכן </w:t>
      </w:r>
      <w:bookmarkStart w:id="2671" w:name="_ETM_Q1_6612448"/>
      <w:bookmarkEnd w:id="2671"/>
      <w:r>
        <w:rPr>
          <w:rFonts w:hint="cs"/>
          <w:rtl/>
          <w:lang w:eastAsia="he-IL"/>
        </w:rPr>
        <w:t>אנחנו מסכימים שנעשה את</w:t>
      </w:r>
      <w:r w:rsidR="00044696">
        <w:rPr>
          <w:rFonts w:hint="cs"/>
          <w:rtl/>
          <w:lang w:eastAsia="he-IL"/>
        </w:rPr>
        <w:t xml:space="preserve"> </w:t>
      </w:r>
      <w:r>
        <w:rPr>
          <w:rFonts w:hint="cs"/>
          <w:rtl/>
          <w:lang w:eastAsia="he-IL"/>
        </w:rPr>
        <w:t>באופן הדרגתי. המטר</w:t>
      </w:r>
      <w:bookmarkStart w:id="2672" w:name="_ETM_Q1_6615128"/>
      <w:bookmarkEnd w:id="2672"/>
      <w:r>
        <w:rPr>
          <w:rFonts w:hint="cs"/>
          <w:rtl/>
          <w:lang w:eastAsia="he-IL"/>
        </w:rPr>
        <w:t xml:space="preserve">ה היא לא להעשיר את קופת המועצה. </w:t>
      </w:r>
      <w:bookmarkStart w:id="2673" w:name="_ETM_Q1_6617930"/>
      <w:bookmarkEnd w:id="2673"/>
      <w:r>
        <w:rPr>
          <w:rFonts w:hint="cs"/>
          <w:rtl/>
          <w:lang w:eastAsia="he-IL"/>
        </w:rPr>
        <w:t>ממש לא.</w:t>
      </w:r>
      <w:r w:rsidR="00044696">
        <w:rPr>
          <w:rFonts w:hint="cs"/>
          <w:rtl/>
          <w:lang w:eastAsia="he-IL"/>
        </w:rPr>
        <w:t xml:space="preserve"> </w:t>
      </w:r>
      <w:r>
        <w:rPr>
          <w:rFonts w:hint="cs"/>
          <w:rtl/>
          <w:lang w:eastAsia="he-IL"/>
        </w:rPr>
        <w:t>אנחנו מדברים על נושא של</w:t>
      </w:r>
      <w:r w:rsidR="00044696">
        <w:rPr>
          <w:rFonts w:hint="cs"/>
          <w:rtl/>
          <w:lang w:eastAsia="he-IL"/>
        </w:rPr>
        <w:t xml:space="preserve"> </w:t>
      </w:r>
      <w:bookmarkStart w:id="2674" w:name="_ETM_Q1_6623254"/>
      <w:bookmarkEnd w:id="2674"/>
      <w:r>
        <w:rPr>
          <w:rFonts w:hint="cs"/>
          <w:rtl/>
          <w:lang w:eastAsia="he-IL"/>
        </w:rPr>
        <w:t>הצבת שילוט, וזה אומר להיכנס ליישוב</w:t>
      </w:r>
      <w:r w:rsidR="00044696">
        <w:rPr>
          <w:rFonts w:hint="cs"/>
          <w:rtl/>
          <w:lang w:eastAsia="he-IL"/>
        </w:rPr>
        <w:t xml:space="preserve"> </w:t>
      </w:r>
      <w:r>
        <w:rPr>
          <w:rFonts w:hint="cs"/>
          <w:rtl/>
          <w:lang w:eastAsia="he-IL"/>
        </w:rPr>
        <w:t>ולא לראות שלטים</w:t>
      </w:r>
      <w:r w:rsidR="00044696">
        <w:rPr>
          <w:rFonts w:hint="cs"/>
          <w:rtl/>
          <w:lang w:eastAsia="he-IL"/>
        </w:rPr>
        <w:t xml:space="preserve"> </w:t>
      </w:r>
      <w:r>
        <w:rPr>
          <w:rFonts w:hint="cs"/>
          <w:rtl/>
          <w:lang w:eastAsia="he-IL"/>
        </w:rPr>
        <w:t xml:space="preserve">בכל מקום היכן שבעל השלט רוצה לשים אותם </w:t>
      </w:r>
      <w:bookmarkStart w:id="2675" w:name="_ETM_Q1_6627245"/>
      <w:bookmarkEnd w:id="2675"/>
      <w:r>
        <w:rPr>
          <w:rFonts w:hint="cs"/>
          <w:rtl/>
          <w:lang w:eastAsia="he-IL"/>
        </w:rPr>
        <w:t xml:space="preserve">בצורה שהיא פוגעת אפילו בביטחון הנהגים ובביטחון האנשים. אנחנו </w:t>
      </w:r>
      <w:bookmarkStart w:id="2676" w:name="_ETM_Q1_6633967"/>
      <w:bookmarkEnd w:id="2676"/>
      <w:r>
        <w:rPr>
          <w:rFonts w:hint="cs"/>
          <w:rtl/>
          <w:lang w:eastAsia="he-IL"/>
        </w:rPr>
        <w:t xml:space="preserve">רוצים להסדיר את זה כך </w:t>
      </w:r>
      <w:bookmarkStart w:id="2677" w:name="_ETM_Q1_6642056"/>
      <w:bookmarkEnd w:id="2677"/>
      <w:r>
        <w:rPr>
          <w:rFonts w:hint="cs"/>
          <w:rtl/>
          <w:lang w:eastAsia="he-IL"/>
        </w:rPr>
        <w:t xml:space="preserve">שמי שרוצה לשים שלט, </w:t>
      </w:r>
      <w:bookmarkStart w:id="2678" w:name="_ETM_Q1_6638522"/>
      <w:bookmarkEnd w:id="2678"/>
      <w:r>
        <w:rPr>
          <w:rFonts w:hint="cs"/>
          <w:rtl/>
          <w:lang w:eastAsia="he-IL"/>
        </w:rPr>
        <w:t>יפנה למועצה והמועצה תיתן לו היתר</w:t>
      </w:r>
      <w:r w:rsidR="00044696">
        <w:rPr>
          <w:rFonts w:hint="cs"/>
          <w:rtl/>
          <w:lang w:eastAsia="he-IL"/>
        </w:rPr>
        <w:t xml:space="preserve"> </w:t>
      </w:r>
      <w:bookmarkStart w:id="2679" w:name="_ETM_Q1_6639986"/>
      <w:bookmarkEnd w:id="2679"/>
      <w:r>
        <w:rPr>
          <w:rFonts w:hint="cs"/>
          <w:rtl/>
          <w:lang w:eastAsia="he-IL"/>
        </w:rPr>
        <w:t xml:space="preserve"> להצבת שלט כך שהוא לא ישים את השלט היכן שהוא רוצה. </w:t>
      </w:r>
    </w:p>
    <w:p w14:paraId="3AABF91A" w14:textId="77777777" w:rsidR="00230393" w:rsidRDefault="00230393" w:rsidP="00FB5336">
      <w:pPr>
        <w:rPr>
          <w:rtl/>
          <w:lang w:eastAsia="he-IL"/>
        </w:rPr>
      </w:pPr>
      <w:bookmarkStart w:id="2680" w:name="_ETM_Q1_6649277"/>
      <w:bookmarkStart w:id="2681" w:name="_ETM_Q1_6649341"/>
      <w:bookmarkEnd w:id="2680"/>
      <w:bookmarkEnd w:id="2681"/>
    </w:p>
    <w:p w14:paraId="72801B55" w14:textId="5959AD28" w:rsidR="00230393" w:rsidRDefault="00230393" w:rsidP="00FB5336">
      <w:pPr>
        <w:rPr>
          <w:rtl/>
          <w:lang w:eastAsia="he-IL"/>
        </w:rPr>
      </w:pPr>
      <w:bookmarkStart w:id="2682" w:name="_ETM_Q1_6649413"/>
      <w:bookmarkStart w:id="2683" w:name="_ETM_Q1_6649471"/>
      <w:bookmarkEnd w:id="2682"/>
      <w:bookmarkEnd w:id="2683"/>
      <w:r>
        <w:rPr>
          <w:rFonts w:hint="cs"/>
          <w:rtl/>
          <w:lang w:eastAsia="he-IL"/>
        </w:rPr>
        <w:t>בשיח שקיימנו גם עם משרד הפנים,</w:t>
      </w:r>
      <w:bookmarkStart w:id="2684" w:name="_ETM_Q1_6651497"/>
      <w:bookmarkEnd w:id="2684"/>
      <w:r>
        <w:rPr>
          <w:rFonts w:hint="cs"/>
          <w:rtl/>
          <w:lang w:eastAsia="he-IL"/>
        </w:rPr>
        <w:t xml:space="preserve"> גם עם</w:t>
      </w:r>
      <w:r w:rsidR="00044696">
        <w:rPr>
          <w:rFonts w:hint="cs"/>
          <w:rtl/>
          <w:lang w:eastAsia="he-IL"/>
        </w:rPr>
        <w:t xml:space="preserve"> </w:t>
      </w:r>
      <w:bookmarkStart w:id="2685" w:name="_ETM_Q1_6646461"/>
      <w:bookmarkEnd w:id="2685"/>
      <w:r>
        <w:rPr>
          <w:rFonts w:hint="cs"/>
          <w:rtl/>
          <w:lang w:eastAsia="he-IL"/>
        </w:rPr>
        <w:t xml:space="preserve">משרד המשפטים וגם עם הייעוץ המשפטי של הוועדה, אנחנו הגענו להסכמות לגבי הדרגות ואני מקווה שאנחנו </w:t>
      </w:r>
      <w:bookmarkStart w:id="2686" w:name="_ETM_Q1_6657633"/>
      <w:bookmarkEnd w:id="2686"/>
      <w:r>
        <w:rPr>
          <w:rFonts w:hint="cs"/>
          <w:rtl/>
          <w:lang w:eastAsia="he-IL"/>
        </w:rPr>
        <w:t xml:space="preserve">מתחילים עידן חדש </w:t>
      </w:r>
      <w:proofErr w:type="spellStart"/>
      <w:r>
        <w:rPr>
          <w:rFonts w:hint="cs"/>
          <w:rtl/>
          <w:lang w:eastAsia="he-IL"/>
        </w:rPr>
        <w:t>בג'דידה</w:t>
      </w:r>
      <w:proofErr w:type="spellEnd"/>
      <w:r>
        <w:rPr>
          <w:rFonts w:hint="cs"/>
          <w:rtl/>
          <w:lang w:eastAsia="he-IL"/>
        </w:rPr>
        <w:t xml:space="preserve">-מכר. אני לא מבטיח שמחר בבוקר הכול </w:t>
      </w:r>
      <w:bookmarkStart w:id="2687" w:name="_ETM_Q1_6661303"/>
      <w:bookmarkEnd w:id="2687"/>
      <w:r>
        <w:rPr>
          <w:rFonts w:hint="cs"/>
          <w:rtl/>
          <w:lang w:eastAsia="he-IL"/>
        </w:rPr>
        <w:t xml:space="preserve">ישתנה, אבל אני מבטיח שמחר בבוקר מתחילים לעשות שינוי ביישוב. </w:t>
      </w:r>
      <w:bookmarkStart w:id="2688" w:name="_ETM_Q1_6667817"/>
      <w:bookmarkEnd w:id="2688"/>
    </w:p>
    <w:p w14:paraId="6E703357" w14:textId="65D9536F" w:rsidR="00230393" w:rsidRDefault="00230393" w:rsidP="00FB5336">
      <w:pPr>
        <w:rPr>
          <w:rtl/>
          <w:lang w:eastAsia="he-IL"/>
        </w:rPr>
      </w:pPr>
      <w:bookmarkStart w:id="2689" w:name="_ETM_Q1_6670969"/>
      <w:bookmarkStart w:id="2690" w:name="_ETM_Q1_6671029"/>
      <w:bookmarkEnd w:id="2689"/>
      <w:bookmarkEnd w:id="2690"/>
    </w:p>
    <w:p w14:paraId="5D62A7E2" w14:textId="302D4CC2" w:rsidR="00230393" w:rsidRDefault="00230393" w:rsidP="00230393">
      <w:pPr>
        <w:pStyle w:val="af6"/>
        <w:keepNext/>
        <w:rPr>
          <w:rtl/>
        </w:rPr>
      </w:pPr>
      <w:bookmarkStart w:id="2691" w:name="ET_yor_5292_398"/>
      <w:r w:rsidRPr="00230393">
        <w:rPr>
          <w:rStyle w:val="TagStyle"/>
          <w:rtl/>
        </w:rPr>
        <w:t xml:space="preserve"> &lt;&lt; יור &gt;&gt; </w:t>
      </w:r>
      <w:r>
        <w:rPr>
          <w:rtl/>
        </w:rPr>
        <w:t>היו"ר אוסאמה סעדי:</w:t>
      </w:r>
      <w:r w:rsidRPr="00230393">
        <w:rPr>
          <w:rStyle w:val="TagStyle"/>
          <w:rtl/>
        </w:rPr>
        <w:t xml:space="preserve"> &lt;&lt; יור &gt;&gt;</w:t>
      </w:r>
      <w:r w:rsidR="00044696">
        <w:rPr>
          <w:rtl/>
        </w:rPr>
        <w:t xml:space="preserve"> </w:t>
      </w:r>
      <w:r>
        <w:rPr>
          <w:rtl/>
        </w:rPr>
        <w:t xml:space="preserve"> </w:t>
      </w:r>
      <w:bookmarkEnd w:id="2691"/>
    </w:p>
    <w:p w14:paraId="67912201" w14:textId="45D26657" w:rsidR="00230393" w:rsidRDefault="00230393" w:rsidP="00230393">
      <w:pPr>
        <w:pStyle w:val="KeepWithNext"/>
        <w:rPr>
          <w:rtl/>
          <w:lang w:eastAsia="he-IL"/>
        </w:rPr>
      </w:pPr>
    </w:p>
    <w:p w14:paraId="33ACF99D" w14:textId="0D1A8A99" w:rsidR="00230393" w:rsidRDefault="00230393" w:rsidP="00230393">
      <w:pPr>
        <w:rPr>
          <w:rtl/>
          <w:lang w:eastAsia="he-IL"/>
        </w:rPr>
      </w:pPr>
      <w:r>
        <w:rPr>
          <w:rFonts w:hint="cs"/>
          <w:rtl/>
          <w:lang w:eastAsia="he-IL"/>
        </w:rPr>
        <w:t xml:space="preserve">חשוב מאוד. אני סומך על ראש המועצה ועל הנהגת </w:t>
      </w:r>
      <w:bookmarkStart w:id="2692" w:name="_ETM_Q1_6675087"/>
      <w:bookmarkEnd w:id="2692"/>
      <w:r>
        <w:rPr>
          <w:rFonts w:hint="cs"/>
          <w:rtl/>
          <w:lang w:eastAsia="he-IL"/>
        </w:rPr>
        <w:t xml:space="preserve">ופרנסי היישוב שקודם תתחילו בהסברה, פרסום ומתן </w:t>
      </w:r>
      <w:bookmarkStart w:id="2693" w:name="_ETM_Q1_6686862"/>
      <w:bookmarkEnd w:id="2693"/>
      <w:r>
        <w:rPr>
          <w:rFonts w:hint="cs"/>
          <w:rtl/>
          <w:lang w:eastAsia="he-IL"/>
        </w:rPr>
        <w:t xml:space="preserve">תקופה לאנשים על מנת שידעו שיש חוק עזר חדש, שיש </w:t>
      </w:r>
      <w:bookmarkStart w:id="2694" w:name="_ETM_Q1_6695327"/>
      <w:bookmarkEnd w:id="2694"/>
      <w:r>
        <w:rPr>
          <w:rFonts w:hint="cs"/>
          <w:rtl/>
          <w:lang w:eastAsia="he-IL"/>
        </w:rPr>
        <w:t>צו חדש שאפשר לאכוף אותו כי</w:t>
      </w:r>
      <w:r w:rsidR="00044696">
        <w:rPr>
          <w:rFonts w:hint="cs"/>
          <w:rtl/>
          <w:lang w:eastAsia="he-IL"/>
        </w:rPr>
        <w:t xml:space="preserve"> </w:t>
      </w:r>
      <w:r>
        <w:rPr>
          <w:rFonts w:hint="cs"/>
          <w:rtl/>
          <w:lang w:eastAsia="he-IL"/>
        </w:rPr>
        <w:t xml:space="preserve">בסופו של דבר מדובר </w:t>
      </w:r>
      <w:bookmarkStart w:id="2695" w:name="_ETM_Q1_6699063"/>
      <w:bookmarkEnd w:id="2695"/>
      <w:r>
        <w:rPr>
          <w:rFonts w:hint="cs"/>
          <w:rtl/>
          <w:lang w:eastAsia="he-IL"/>
        </w:rPr>
        <w:t>באיכות החיים של התושבים עצמם. אם אנחנו מדברים על תברואה,</w:t>
      </w:r>
      <w:r w:rsidR="00044696">
        <w:rPr>
          <w:rFonts w:hint="cs"/>
          <w:rtl/>
          <w:lang w:eastAsia="he-IL"/>
        </w:rPr>
        <w:t xml:space="preserve"> </w:t>
      </w:r>
      <w:r>
        <w:rPr>
          <w:rFonts w:hint="cs"/>
          <w:rtl/>
          <w:lang w:eastAsia="he-IL"/>
        </w:rPr>
        <w:t>על איכות סביבה, על מפגעים ועל הסרת מפגעים, על</w:t>
      </w:r>
      <w:r w:rsidR="00044696">
        <w:rPr>
          <w:rFonts w:hint="cs"/>
          <w:rtl/>
          <w:lang w:eastAsia="he-IL"/>
        </w:rPr>
        <w:t xml:space="preserve"> </w:t>
      </w:r>
      <w:r>
        <w:rPr>
          <w:rFonts w:hint="cs"/>
          <w:rtl/>
          <w:lang w:eastAsia="he-IL"/>
        </w:rPr>
        <w:t xml:space="preserve">פסולת בניין ופסולת </w:t>
      </w:r>
      <w:bookmarkStart w:id="2696" w:name="_ETM_Q1_6707259"/>
      <w:bookmarkEnd w:id="2696"/>
      <w:r>
        <w:rPr>
          <w:rFonts w:hint="cs"/>
          <w:rtl/>
          <w:lang w:eastAsia="he-IL"/>
        </w:rPr>
        <w:t xml:space="preserve">אחרת </w:t>
      </w:r>
      <w:r>
        <w:rPr>
          <w:rtl/>
          <w:lang w:eastAsia="he-IL"/>
        </w:rPr>
        <w:t>–</w:t>
      </w:r>
      <w:r>
        <w:rPr>
          <w:rFonts w:hint="cs"/>
          <w:rtl/>
          <w:lang w:eastAsia="he-IL"/>
        </w:rPr>
        <w:t xml:space="preserve"> בסופו של דבר זה לרווחת התושבים עצמם. אני סמוך ובטוח שבהתחלה המועצה תפרסם, תתרה ותזהיר ולא תתחיל מיד </w:t>
      </w:r>
      <w:r w:rsidR="006849EE">
        <w:rPr>
          <w:rFonts w:hint="cs"/>
          <w:rtl/>
          <w:lang w:eastAsia="he-IL"/>
        </w:rPr>
        <w:t xml:space="preserve">בהטלת </w:t>
      </w:r>
      <w:r>
        <w:rPr>
          <w:rFonts w:hint="cs"/>
          <w:rtl/>
          <w:lang w:eastAsia="he-IL"/>
        </w:rPr>
        <w:t xml:space="preserve">קנסות. </w:t>
      </w:r>
    </w:p>
    <w:p w14:paraId="461399E3" w14:textId="77777777" w:rsidR="006849EE" w:rsidRDefault="006849EE" w:rsidP="00230393">
      <w:pPr>
        <w:rPr>
          <w:rtl/>
          <w:lang w:eastAsia="he-IL"/>
        </w:rPr>
      </w:pPr>
      <w:bookmarkStart w:id="2697" w:name="_ETM_Q1_6731329"/>
      <w:bookmarkStart w:id="2698" w:name="_ETM_Q1_6731390"/>
      <w:bookmarkEnd w:id="2697"/>
      <w:bookmarkEnd w:id="2698"/>
    </w:p>
    <w:p w14:paraId="790380CA" w14:textId="78FE6CD8" w:rsidR="006849EE" w:rsidRDefault="006849EE" w:rsidP="00230393">
      <w:pPr>
        <w:rPr>
          <w:rtl/>
          <w:lang w:eastAsia="he-IL"/>
        </w:rPr>
      </w:pPr>
      <w:bookmarkStart w:id="2699" w:name="_ETM_Q1_6731448"/>
      <w:bookmarkStart w:id="2700" w:name="_ETM_Q1_6731488"/>
      <w:bookmarkEnd w:id="2699"/>
      <w:bookmarkEnd w:id="2700"/>
      <w:r>
        <w:rPr>
          <w:rFonts w:hint="cs"/>
          <w:rtl/>
          <w:lang w:eastAsia="he-IL"/>
        </w:rPr>
        <w:t>היועצת המשפטית, יש עוד משהו?</w:t>
      </w:r>
    </w:p>
    <w:p w14:paraId="03260761" w14:textId="43D34AF7" w:rsidR="006849EE" w:rsidRDefault="006849EE" w:rsidP="00230393">
      <w:pPr>
        <w:rPr>
          <w:rtl/>
          <w:lang w:eastAsia="he-IL"/>
        </w:rPr>
      </w:pPr>
      <w:bookmarkStart w:id="2701" w:name="_ETM_Q1_6731275"/>
      <w:bookmarkStart w:id="2702" w:name="_ETM_Q1_6731341"/>
      <w:bookmarkStart w:id="2703" w:name="_ETM_Q1_6732131"/>
      <w:bookmarkEnd w:id="2701"/>
      <w:bookmarkEnd w:id="2702"/>
      <w:bookmarkEnd w:id="2703"/>
    </w:p>
    <w:p w14:paraId="1BEFC318" w14:textId="175A16BD" w:rsidR="006849EE" w:rsidRDefault="006849EE" w:rsidP="006849EE">
      <w:pPr>
        <w:pStyle w:val="a4"/>
        <w:keepNext/>
        <w:rPr>
          <w:rtl/>
        </w:rPr>
      </w:pPr>
      <w:bookmarkStart w:id="2704" w:name="ET_speaker_טליה_גמאל_399"/>
      <w:r w:rsidRPr="006849EE">
        <w:rPr>
          <w:rStyle w:val="TagStyle"/>
          <w:rtl/>
        </w:rPr>
        <w:t xml:space="preserve"> &lt;&lt; דובר &gt;&gt; </w:t>
      </w:r>
      <w:r>
        <w:rPr>
          <w:rtl/>
        </w:rPr>
        <w:t>טליה ג'מאל:</w:t>
      </w:r>
      <w:r w:rsidRPr="006849EE">
        <w:rPr>
          <w:rStyle w:val="TagStyle"/>
          <w:rtl/>
        </w:rPr>
        <w:t xml:space="preserve"> &lt;&lt; דובר &gt;&gt;</w:t>
      </w:r>
      <w:r w:rsidR="00044696">
        <w:rPr>
          <w:rtl/>
        </w:rPr>
        <w:t xml:space="preserve"> </w:t>
      </w:r>
      <w:r>
        <w:rPr>
          <w:rtl/>
        </w:rPr>
        <w:t xml:space="preserve"> </w:t>
      </w:r>
      <w:bookmarkEnd w:id="2704"/>
    </w:p>
    <w:p w14:paraId="2C0E1950" w14:textId="33EDCB02" w:rsidR="006849EE" w:rsidRDefault="006849EE" w:rsidP="006849EE">
      <w:pPr>
        <w:pStyle w:val="KeepWithNext"/>
        <w:rPr>
          <w:rtl/>
          <w:lang w:eastAsia="he-IL"/>
        </w:rPr>
      </w:pPr>
    </w:p>
    <w:p w14:paraId="4491E75D" w14:textId="1D4572FA" w:rsidR="006849EE" w:rsidRDefault="00EE30ED" w:rsidP="006849EE">
      <w:pPr>
        <w:rPr>
          <w:rtl/>
          <w:lang w:eastAsia="he-IL"/>
        </w:rPr>
      </w:pPr>
      <w:bookmarkStart w:id="2705" w:name="_ETM_Q1_6732441"/>
      <w:bookmarkStart w:id="2706" w:name="_ETM_Q1_6732475"/>
      <w:bookmarkEnd w:id="2705"/>
      <w:bookmarkEnd w:id="2706"/>
      <w:r>
        <w:rPr>
          <w:rFonts w:hint="cs"/>
          <w:rtl/>
          <w:lang w:eastAsia="he-IL"/>
        </w:rPr>
        <w:t xml:space="preserve">יחד עם משרד המשפטים ומשרד </w:t>
      </w:r>
      <w:bookmarkStart w:id="2707" w:name="_ETM_Q1_6739344"/>
      <w:bookmarkEnd w:id="2707"/>
      <w:r>
        <w:rPr>
          <w:rFonts w:hint="cs"/>
          <w:rtl/>
          <w:lang w:eastAsia="he-IL"/>
        </w:rPr>
        <w:t xml:space="preserve">הפנים </w:t>
      </w:r>
      <w:r w:rsidR="006849EE">
        <w:rPr>
          <w:rFonts w:hint="cs"/>
          <w:rtl/>
          <w:lang w:eastAsia="he-IL"/>
        </w:rPr>
        <w:t xml:space="preserve">אנחנו </w:t>
      </w:r>
      <w:bookmarkStart w:id="2708" w:name="_ETM_Q1_6735457"/>
      <w:bookmarkEnd w:id="2708"/>
      <w:r w:rsidR="006849EE">
        <w:rPr>
          <w:rFonts w:hint="cs"/>
          <w:rtl/>
          <w:lang w:eastAsia="he-IL"/>
        </w:rPr>
        <w:t>ה</w:t>
      </w:r>
      <w:r>
        <w:rPr>
          <w:rFonts w:hint="cs"/>
          <w:rtl/>
          <w:lang w:eastAsia="he-IL"/>
        </w:rPr>
        <w:t xml:space="preserve">גענו להסכמות. זה נמצא בפני חברי הכנסת </w:t>
      </w:r>
      <w:proofErr w:type="spellStart"/>
      <w:r>
        <w:rPr>
          <w:rFonts w:hint="cs"/>
          <w:rtl/>
          <w:lang w:eastAsia="he-IL"/>
        </w:rPr>
        <w:t>בטבלטים</w:t>
      </w:r>
      <w:proofErr w:type="spellEnd"/>
      <w:r>
        <w:rPr>
          <w:rFonts w:hint="cs"/>
          <w:rtl/>
          <w:lang w:eastAsia="he-IL"/>
        </w:rPr>
        <w:t xml:space="preserve"> </w:t>
      </w:r>
      <w:bookmarkStart w:id="2709" w:name="_ETM_Q1_6740620"/>
      <w:bookmarkEnd w:id="2709"/>
      <w:r>
        <w:rPr>
          <w:rFonts w:hint="cs"/>
          <w:rtl/>
          <w:lang w:eastAsia="he-IL"/>
        </w:rPr>
        <w:t>ואני מציעה שנצביע על הנוסח מוסכם שנמצא בפניכם.</w:t>
      </w:r>
    </w:p>
    <w:p w14:paraId="0C5894F9" w14:textId="77777777" w:rsidR="00EE30ED" w:rsidRDefault="00EE30ED" w:rsidP="006849EE">
      <w:pPr>
        <w:rPr>
          <w:rtl/>
          <w:lang w:eastAsia="he-IL"/>
        </w:rPr>
      </w:pPr>
      <w:bookmarkStart w:id="2710" w:name="_ETM_Q1_6744438"/>
      <w:bookmarkStart w:id="2711" w:name="_ETM_Q1_6744511"/>
      <w:bookmarkEnd w:id="2710"/>
      <w:bookmarkEnd w:id="2711"/>
    </w:p>
    <w:p w14:paraId="7B884964" w14:textId="2461202E" w:rsidR="00EE30ED" w:rsidRDefault="00EE30ED" w:rsidP="006849EE">
      <w:pPr>
        <w:rPr>
          <w:rtl/>
          <w:lang w:eastAsia="he-IL"/>
        </w:rPr>
      </w:pPr>
      <w:bookmarkStart w:id="2712" w:name="_ETM_Q1_6744566"/>
      <w:bookmarkStart w:id="2713" w:name="_ETM_Q1_6744603"/>
      <w:bookmarkEnd w:id="2712"/>
      <w:bookmarkEnd w:id="2713"/>
      <w:r>
        <w:rPr>
          <w:rFonts w:hint="cs"/>
          <w:rtl/>
          <w:lang w:eastAsia="he-IL"/>
        </w:rPr>
        <w:t xml:space="preserve">אולי רק שאלה עקרונית את יש את שני </w:t>
      </w:r>
      <w:bookmarkStart w:id="2714" w:name="_ETM_Q1_6749482"/>
      <w:bookmarkEnd w:id="2714"/>
      <w:r>
        <w:rPr>
          <w:rFonts w:hint="cs"/>
          <w:rtl/>
          <w:lang w:eastAsia="he-IL"/>
        </w:rPr>
        <w:t xml:space="preserve">הסעיפים של המפגעים, וזה לדיון שעדיין לא הגענו אליו, </w:t>
      </w:r>
      <w:bookmarkStart w:id="2715" w:name="_ETM_Q1_6750709"/>
      <w:bookmarkEnd w:id="2715"/>
      <w:r>
        <w:rPr>
          <w:rFonts w:hint="cs"/>
          <w:rtl/>
          <w:lang w:eastAsia="he-IL"/>
        </w:rPr>
        <w:t xml:space="preserve">ובעצם בתוך חוק העזר יש סעיף שקובע שאם </w:t>
      </w:r>
      <w:bookmarkStart w:id="2716" w:name="_ETM_Q1_6759999"/>
      <w:bookmarkEnd w:id="2716"/>
      <w:r>
        <w:rPr>
          <w:rFonts w:hint="cs"/>
          <w:rtl/>
          <w:lang w:eastAsia="he-IL"/>
        </w:rPr>
        <w:t xml:space="preserve">יש יותר ממחזיק או בעלים אחד בבניין, האחריות תחול על כל אחד מהם לפי חלקו היחסי. </w:t>
      </w:r>
      <w:bookmarkStart w:id="2717" w:name="_ETM_Q1_6766305"/>
      <w:bookmarkEnd w:id="2717"/>
    </w:p>
    <w:p w14:paraId="4CA44066" w14:textId="544756AE" w:rsidR="00EE30ED" w:rsidRDefault="00EE30ED" w:rsidP="006849EE">
      <w:pPr>
        <w:rPr>
          <w:rtl/>
          <w:lang w:eastAsia="he-IL"/>
        </w:rPr>
      </w:pPr>
      <w:bookmarkStart w:id="2718" w:name="_ETM_Q1_6769097"/>
      <w:bookmarkStart w:id="2719" w:name="_ETM_Q1_6769130"/>
      <w:bookmarkStart w:id="2720" w:name="_ETM_Q1_6769340"/>
      <w:bookmarkEnd w:id="2718"/>
      <w:bookmarkEnd w:id="2719"/>
      <w:bookmarkEnd w:id="2720"/>
    </w:p>
    <w:p w14:paraId="4FD531F1" w14:textId="52915BFB" w:rsidR="00EE30ED" w:rsidRDefault="00EE30ED" w:rsidP="00EE30ED">
      <w:pPr>
        <w:pStyle w:val="af6"/>
        <w:keepNext/>
        <w:rPr>
          <w:rtl/>
        </w:rPr>
      </w:pPr>
      <w:bookmarkStart w:id="2721" w:name="ET_yor_5292_400"/>
      <w:r w:rsidRPr="00EE30ED">
        <w:rPr>
          <w:rStyle w:val="TagStyle"/>
          <w:rtl/>
        </w:rPr>
        <w:t xml:space="preserve"> &lt;&lt; יור &gt;&gt; </w:t>
      </w:r>
      <w:r>
        <w:rPr>
          <w:rtl/>
        </w:rPr>
        <w:t>היו"ר אוסאמה סעדי:</w:t>
      </w:r>
      <w:r w:rsidRPr="00EE30ED">
        <w:rPr>
          <w:rStyle w:val="TagStyle"/>
          <w:rtl/>
        </w:rPr>
        <w:t xml:space="preserve"> &lt;&lt; יור &gt;&gt;</w:t>
      </w:r>
      <w:r w:rsidR="00044696">
        <w:rPr>
          <w:rtl/>
        </w:rPr>
        <w:t xml:space="preserve"> </w:t>
      </w:r>
      <w:r>
        <w:rPr>
          <w:rtl/>
        </w:rPr>
        <w:t xml:space="preserve"> </w:t>
      </w:r>
      <w:bookmarkEnd w:id="2721"/>
    </w:p>
    <w:p w14:paraId="26108DC3" w14:textId="641B46BB" w:rsidR="00EE30ED" w:rsidRDefault="00EE30ED" w:rsidP="00EE30ED">
      <w:pPr>
        <w:pStyle w:val="KeepWithNext"/>
        <w:rPr>
          <w:rtl/>
          <w:lang w:eastAsia="he-IL"/>
        </w:rPr>
      </w:pPr>
    </w:p>
    <w:p w14:paraId="05756C6C" w14:textId="31A3BEDF" w:rsidR="00EE30ED" w:rsidRDefault="00EE30ED" w:rsidP="00EE30ED">
      <w:pPr>
        <w:rPr>
          <w:rtl/>
          <w:lang w:eastAsia="he-IL"/>
        </w:rPr>
      </w:pPr>
      <w:bookmarkStart w:id="2722" w:name="_ETM_Q1_6769631"/>
      <w:bookmarkStart w:id="2723" w:name="_ETM_Q1_6769658"/>
      <w:bookmarkEnd w:id="2722"/>
      <w:bookmarkEnd w:id="2723"/>
      <w:r>
        <w:rPr>
          <w:rFonts w:hint="cs"/>
          <w:rtl/>
          <w:lang w:eastAsia="he-IL"/>
        </w:rPr>
        <w:t xml:space="preserve">לכן הבאנו לכאן את בת אור, את משרד המשפטים </w:t>
      </w:r>
      <w:bookmarkStart w:id="2724" w:name="_ETM_Q1_6769453"/>
      <w:bookmarkEnd w:id="2724"/>
      <w:r>
        <w:rPr>
          <w:rFonts w:hint="cs"/>
          <w:rtl/>
          <w:lang w:eastAsia="he-IL"/>
        </w:rPr>
        <w:t>ואת עיריית תל אביב.</w:t>
      </w:r>
    </w:p>
    <w:p w14:paraId="0A1B8D45" w14:textId="577D7FC1" w:rsidR="00EE30ED" w:rsidRDefault="00EE30ED" w:rsidP="00EE30ED">
      <w:pPr>
        <w:rPr>
          <w:rtl/>
          <w:lang w:eastAsia="he-IL"/>
        </w:rPr>
      </w:pPr>
      <w:bookmarkStart w:id="2725" w:name="_ETM_Q1_6771747"/>
      <w:bookmarkStart w:id="2726" w:name="_ETM_Q1_6771812"/>
      <w:bookmarkStart w:id="2727" w:name="_ETM_Q1_6769178"/>
      <w:bookmarkEnd w:id="2725"/>
      <w:bookmarkEnd w:id="2726"/>
      <w:bookmarkEnd w:id="2727"/>
    </w:p>
    <w:p w14:paraId="049AEE34" w14:textId="0367E557" w:rsidR="00EE30ED" w:rsidRDefault="00EE30ED" w:rsidP="00EE30ED">
      <w:pPr>
        <w:pStyle w:val="a4"/>
        <w:keepNext/>
        <w:rPr>
          <w:rtl/>
        </w:rPr>
      </w:pPr>
      <w:bookmarkStart w:id="2728" w:name="ET_speaker_טליה_גמאל_401"/>
      <w:r w:rsidRPr="00EE30ED">
        <w:rPr>
          <w:rStyle w:val="TagStyle"/>
          <w:rtl/>
        </w:rPr>
        <w:t xml:space="preserve"> &lt;&lt; דובר &gt;&gt; </w:t>
      </w:r>
      <w:r>
        <w:rPr>
          <w:rtl/>
        </w:rPr>
        <w:t>טליה ג'מאל:</w:t>
      </w:r>
      <w:r w:rsidRPr="00EE30ED">
        <w:rPr>
          <w:rStyle w:val="TagStyle"/>
          <w:rtl/>
        </w:rPr>
        <w:t xml:space="preserve"> &lt;&lt; דובר &gt;&gt;</w:t>
      </w:r>
      <w:r w:rsidR="00044696">
        <w:rPr>
          <w:rtl/>
        </w:rPr>
        <w:t xml:space="preserve"> </w:t>
      </w:r>
      <w:r>
        <w:rPr>
          <w:rtl/>
        </w:rPr>
        <w:t xml:space="preserve"> </w:t>
      </w:r>
      <w:bookmarkEnd w:id="2728"/>
    </w:p>
    <w:p w14:paraId="31EF46FD" w14:textId="4383198C" w:rsidR="00EE30ED" w:rsidRDefault="00EE30ED" w:rsidP="00EE30ED">
      <w:pPr>
        <w:pStyle w:val="KeepWithNext"/>
        <w:rPr>
          <w:rtl/>
          <w:lang w:eastAsia="he-IL"/>
        </w:rPr>
      </w:pPr>
    </w:p>
    <w:p w14:paraId="1777EE32" w14:textId="27F0C166" w:rsidR="00EE30ED" w:rsidRDefault="00EE30ED" w:rsidP="00EE30ED">
      <w:pPr>
        <w:rPr>
          <w:rtl/>
          <w:lang w:eastAsia="he-IL"/>
        </w:rPr>
      </w:pPr>
      <w:bookmarkStart w:id="2729" w:name="_ETM_Q1_6769499"/>
      <w:bookmarkStart w:id="2730" w:name="_ETM_Q1_6769538"/>
      <w:bookmarkEnd w:id="2729"/>
      <w:bookmarkEnd w:id="2730"/>
      <w:r>
        <w:rPr>
          <w:rFonts w:hint="cs"/>
          <w:rtl/>
          <w:lang w:eastAsia="he-IL"/>
        </w:rPr>
        <w:t>השאלה איך מתכוונים לאכוף את זה כאן.</w:t>
      </w:r>
    </w:p>
    <w:p w14:paraId="368898F3" w14:textId="5A30A2FB" w:rsidR="00EE30ED" w:rsidRDefault="00EE30ED" w:rsidP="00EE30ED">
      <w:pPr>
        <w:rPr>
          <w:rtl/>
          <w:lang w:eastAsia="he-IL"/>
        </w:rPr>
      </w:pPr>
      <w:bookmarkStart w:id="2731" w:name="_ETM_Q1_6777306"/>
      <w:bookmarkStart w:id="2732" w:name="_ETM_Q1_6777367"/>
      <w:bookmarkEnd w:id="2731"/>
      <w:bookmarkEnd w:id="2732"/>
    </w:p>
    <w:p w14:paraId="16E94CE8" w14:textId="7E91CA86" w:rsidR="00EE30ED" w:rsidRDefault="00EE30ED" w:rsidP="00EE30ED">
      <w:pPr>
        <w:pStyle w:val="af9"/>
        <w:keepNext/>
        <w:rPr>
          <w:rtl/>
          <w:lang w:eastAsia="he-IL"/>
        </w:rPr>
      </w:pPr>
      <w:bookmarkStart w:id="2733" w:name="ET_guest_עלא_אגבאריה_402"/>
      <w:r w:rsidRPr="00EE30ED">
        <w:rPr>
          <w:rStyle w:val="TagStyle"/>
          <w:rtl/>
        </w:rPr>
        <w:t xml:space="preserve"> &lt;&lt; אורח &gt;&gt; </w:t>
      </w:r>
      <w:r>
        <w:rPr>
          <w:rtl/>
          <w:lang w:eastAsia="he-IL"/>
        </w:rPr>
        <w:t xml:space="preserve">עלא </w:t>
      </w:r>
      <w:proofErr w:type="spellStart"/>
      <w:r>
        <w:rPr>
          <w:rtl/>
          <w:lang w:eastAsia="he-IL"/>
        </w:rPr>
        <w:t>אגבאריה</w:t>
      </w:r>
      <w:proofErr w:type="spellEnd"/>
      <w:r>
        <w:rPr>
          <w:rtl/>
          <w:lang w:eastAsia="he-IL"/>
        </w:rPr>
        <w:t>:</w:t>
      </w:r>
      <w:r w:rsidRPr="00EE30ED">
        <w:rPr>
          <w:rStyle w:val="TagStyle"/>
          <w:rtl/>
        </w:rPr>
        <w:t xml:space="preserve"> &lt;&lt; אורח &gt;&gt;</w:t>
      </w:r>
      <w:r w:rsidR="00044696">
        <w:rPr>
          <w:rtl/>
          <w:lang w:eastAsia="he-IL"/>
        </w:rPr>
        <w:t xml:space="preserve"> </w:t>
      </w:r>
      <w:r>
        <w:rPr>
          <w:rtl/>
          <w:lang w:eastAsia="he-IL"/>
        </w:rPr>
        <w:t xml:space="preserve"> </w:t>
      </w:r>
      <w:bookmarkEnd w:id="2733"/>
    </w:p>
    <w:p w14:paraId="7E5C3340" w14:textId="32272951" w:rsidR="00EE30ED" w:rsidRDefault="00EE30ED" w:rsidP="00EE30ED">
      <w:pPr>
        <w:pStyle w:val="KeepWithNext"/>
        <w:rPr>
          <w:rtl/>
          <w:lang w:eastAsia="he-IL"/>
        </w:rPr>
      </w:pPr>
    </w:p>
    <w:p w14:paraId="2368E710" w14:textId="0996BFCD" w:rsidR="00EE30ED" w:rsidRDefault="00EE30ED" w:rsidP="00EE30ED">
      <w:pPr>
        <w:rPr>
          <w:rtl/>
          <w:lang w:eastAsia="he-IL"/>
        </w:rPr>
      </w:pPr>
      <w:r>
        <w:rPr>
          <w:rFonts w:hint="cs"/>
          <w:rtl/>
          <w:lang w:eastAsia="he-IL"/>
        </w:rPr>
        <w:t>אצלנו אין את התופעה הזאת.</w:t>
      </w:r>
    </w:p>
    <w:p w14:paraId="412F1B51" w14:textId="43BDD1B3" w:rsidR="00EE30ED" w:rsidRDefault="00EE30ED" w:rsidP="00EE30ED">
      <w:pPr>
        <w:rPr>
          <w:rtl/>
          <w:lang w:eastAsia="he-IL"/>
        </w:rPr>
      </w:pPr>
      <w:bookmarkStart w:id="2734" w:name="_ETM_Q1_6773597"/>
      <w:bookmarkStart w:id="2735" w:name="_ETM_Q1_6773660"/>
      <w:bookmarkStart w:id="2736" w:name="_ETM_Q1_6774581"/>
      <w:bookmarkEnd w:id="2734"/>
      <w:bookmarkEnd w:id="2735"/>
      <w:bookmarkEnd w:id="2736"/>
    </w:p>
    <w:p w14:paraId="6422AB8C" w14:textId="194B7C43" w:rsidR="00EE30ED" w:rsidRDefault="00EE30ED" w:rsidP="00EE30ED">
      <w:pPr>
        <w:pStyle w:val="a4"/>
        <w:keepNext/>
        <w:rPr>
          <w:rtl/>
        </w:rPr>
      </w:pPr>
      <w:bookmarkStart w:id="2737" w:name="ET_speaker_טליה_גמאל_403"/>
      <w:r w:rsidRPr="00EE30ED">
        <w:rPr>
          <w:rStyle w:val="TagStyle"/>
          <w:rtl/>
        </w:rPr>
        <w:t xml:space="preserve"> &lt;&lt; דובר &gt;&gt; </w:t>
      </w:r>
      <w:r>
        <w:rPr>
          <w:rtl/>
        </w:rPr>
        <w:t>טליה ג'מאל:</w:t>
      </w:r>
      <w:r w:rsidRPr="00EE30ED">
        <w:rPr>
          <w:rStyle w:val="TagStyle"/>
          <w:rtl/>
        </w:rPr>
        <w:t xml:space="preserve"> &lt;&lt; דובר &gt;&gt;</w:t>
      </w:r>
      <w:r w:rsidR="00044696">
        <w:rPr>
          <w:rtl/>
        </w:rPr>
        <w:t xml:space="preserve"> </w:t>
      </w:r>
      <w:r>
        <w:rPr>
          <w:rtl/>
        </w:rPr>
        <w:t xml:space="preserve"> </w:t>
      </w:r>
      <w:bookmarkEnd w:id="2737"/>
    </w:p>
    <w:p w14:paraId="1E09C659" w14:textId="780B0E48" w:rsidR="00EE30ED" w:rsidRDefault="00EE30ED" w:rsidP="00EE30ED">
      <w:pPr>
        <w:pStyle w:val="KeepWithNext"/>
        <w:rPr>
          <w:rtl/>
          <w:lang w:eastAsia="he-IL"/>
        </w:rPr>
      </w:pPr>
    </w:p>
    <w:p w14:paraId="5B2FEB12" w14:textId="3D1999CC" w:rsidR="00EE30ED" w:rsidRDefault="00EE30ED" w:rsidP="00EE30ED">
      <w:pPr>
        <w:rPr>
          <w:rtl/>
          <w:lang w:eastAsia="he-IL"/>
        </w:rPr>
      </w:pPr>
      <w:bookmarkStart w:id="2738" w:name="_ETM_Q1_6774904"/>
      <w:bookmarkStart w:id="2739" w:name="_ETM_Q1_6774942"/>
      <w:bookmarkEnd w:id="2738"/>
      <w:bookmarkEnd w:id="2739"/>
      <w:r>
        <w:rPr>
          <w:rFonts w:hint="cs"/>
          <w:rtl/>
          <w:lang w:eastAsia="he-IL"/>
        </w:rPr>
        <w:t xml:space="preserve">חלילה אני לא מאשימה אף </w:t>
      </w:r>
      <w:bookmarkStart w:id="2740" w:name="_ETM_Q1_6777033"/>
      <w:bookmarkEnd w:id="2740"/>
      <w:r>
        <w:rPr>
          <w:rFonts w:hint="cs"/>
          <w:rtl/>
          <w:lang w:eastAsia="he-IL"/>
        </w:rPr>
        <w:t xml:space="preserve">אחד. </w:t>
      </w:r>
    </w:p>
    <w:p w14:paraId="72DB90F4" w14:textId="0E70B996" w:rsidR="00EE30ED" w:rsidRDefault="00EE30ED" w:rsidP="00EE30ED">
      <w:pPr>
        <w:rPr>
          <w:rtl/>
          <w:lang w:eastAsia="he-IL"/>
        </w:rPr>
      </w:pPr>
      <w:bookmarkStart w:id="2741" w:name="_ETM_Q1_6785258"/>
      <w:bookmarkStart w:id="2742" w:name="_ETM_Q1_6785320"/>
      <w:bookmarkEnd w:id="2741"/>
      <w:bookmarkEnd w:id="2742"/>
    </w:p>
    <w:p w14:paraId="158C5C87" w14:textId="7086237A" w:rsidR="00EE30ED" w:rsidRDefault="00EE30ED" w:rsidP="00EE30ED">
      <w:pPr>
        <w:pStyle w:val="af6"/>
        <w:keepNext/>
        <w:rPr>
          <w:rtl/>
        </w:rPr>
      </w:pPr>
      <w:bookmarkStart w:id="2743" w:name="ET_yor_5292_404"/>
      <w:r w:rsidRPr="00EE30ED">
        <w:rPr>
          <w:rStyle w:val="TagStyle"/>
          <w:rtl/>
        </w:rPr>
        <w:t xml:space="preserve"> &lt;&lt; יור &gt;&gt; </w:t>
      </w:r>
      <w:r>
        <w:rPr>
          <w:rtl/>
        </w:rPr>
        <w:t>היו"ר אוסאמה סעדי:</w:t>
      </w:r>
      <w:r w:rsidRPr="00EE30ED">
        <w:rPr>
          <w:rStyle w:val="TagStyle"/>
          <w:rtl/>
        </w:rPr>
        <w:t xml:space="preserve"> &lt;&lt; יור &gt;&gt;</w:t>
      </w:r>
      <w:r w:rsidR="00044696">
        <w:rPr>
          <w:rtl/>
        </w:rPr>
        <w:t xml:space="preserve"> </w:t>
      </w:r>
      <w:r>
        <w:rPr>
          <w:rtl/>
        </w:rPr>
        <w:t xml:space="preserve"> </w:t>
      </w:r>
      <w:bookmarkEnd w:id="2743"/>
    </w:p>
    <w:p w14:paraId="353F36F6" w14:textId="552C43E6" w:rsidR="00EE30ED" w:rsidRDefault="00EE30ED" w:rsidP="00EE30ED">
      <w:pPr>
        <w:pStyle w:val="KeepWithNext"/>
        <w:rPr>
          <w:rtl/>
          <w:lang w:eastAsia="he-IL"/>
        </w:rPr>
      </w:pPr>
    </w:p>
    <w:p w14:paraId="6A1CA60B" w14:textId="19423ED3" w:rsidR="00EE30ED" w:rsidRDefault="00EE30ED" w:rsidP="00EE30ED">
      <w:pPr>
        <w:rPr>
          <w:rtl/>
          <w:lang w:eastAsia="he-IL"/>
        </w:rPr>
      </w:pPr>
      <w:r>
        <w:rPr>
          <w:rFonts w:hint="cs"/>
          <w:rtl/>
          <w:lang w:eastAsia="he-IL"/>
        </w:rPr>
        <w:t>כיוון שעדיין אין בנייה רוויה. יש תכניות לבנייה רוויה</w:t>
      </w:r>
      <w:bookmarkStart w:id="2744" w:name="_ETM_Q1_6783829"/>
      <w:bookmarkEnd w:id="2744"/>
      <w:r>
        <w:rPr>
          <w:rFonts w:hint="cs"/>
          <w:rtl/>
          <w:lang w:eastAsia="he-IL"/>
        </w:rPr>
        <w:t xml:space="preserve"> אבל נגיע לזה.</w:t>
      </w:r>
      <w:bookmarkStart w:id="2745" w:name="_ETM_Q1_6791186"/>
      <w:bookmarkEnd w:id="2745"/>
      <w:r>
        <w:rPr>
          <w:rFonts w:hint="cs"/>
          <w:rtl/>
          <w:lang w:eastAsia="he-IL"/>
        </w:rPr>
        <w:t xml:space="preserve"> ההחלטה שנקבל לגבי תל אביב,</w:t>
      </w:r>
      <w:r w:rsidR="00044696">
        <w:rPr>
          <w:rFonts w:hint="cs"/>
          <w:rtl/>
          <w:lang w:eastAsia="he-IL"/>
        </w:rPr>
        <w:t xml:space="preserve"> </w:t>
      </w:r>
      <w:r>
        <w:rPr>
          <w:rFonts w:hint="cs"/>
          <w:rtl/>
          <w:lang w:eastAsia="he-IL"/>
        </w:rPr>
        <w:t>אני מניח שהיא תחול על כל היישובים.</w:t>
      </w:r>
    </w:p>
    <w:p w14:paraId="594C1301" w14:textId="4FD78FD7" w:rsidR="00EE30ED" w:rsidRDefault="00EE30ED" w:rsidP="00EE30ED">
      <w:pPr>
        <w:rPr>
          <w:rtl/>
          <w:lang w:eastAsia="he-IL"/>
        </w:rPr>
      </w:pPr>
      <w:bookmarkStart w:id="2746" w:name="_ETM_Q1_6796910"/>
      <w:bookmarkStart w:id="2747" w:name="_ETM_Q1_6796969"/>
      <w:bookmarkStart w:id="2748" w:name="_ETM_Q1_6795909"/>
      <w:bookmarkEnd w:id="2746"/>
      <w:bookmarkEnd w:id="2747"/>
      <w:bookmarkEnd w:id="2748"/>
    </w:p>
    <w:p w14:paraId="1BB5FFB4" w14:textId="0F3403BD" w:rsidR="00EE30ED" w:rsidRDefault="00EE30ED" w:rsidP="00EE30ED">
      <w:pPr>
        <w:pStyle w:val="a4"/>
        <w:keepNext/>
        <w:rPr>
          <w:rtl/>
        </w:rPr>
      </w:pPr>
      <w:bookmarkStart w:id="2749" w:name="ET_speaker_טליה_גמאל_405"/>
      <w:r w:rsidRPr="00EE30ED">
        <w:rPr>
          <w:rStyle w:val="TagStyle"/>
          <w:rtl/>
        </w:rPr>
        <w:t xml:space="preserve"> &lt;&lt; דובר &gt;&gt; </w:t>
      </w:r>
      <w:r>
        <w:rPr>
          <w:rtl/>
        </w:rPr>
        <w:t>טליה ג'מאל:</w:t>
      </w:r>
      <w:r w:rsidRPr="00EE30ED">
        <w:rPr>
          <w:rStyle w:val="TagStyle"/>
          <w:rtl/>
        </w:rPr>
        <w:t xml:space="preserve"> &lt;&lt; דובר &gt;&gt;</w:t>
      </w:r>
      <w:r w:rsidR="00044696">
        <w:rPr>
          <w:rtl/>
        </w:rPr>
        <w:t xml:space="preserve"> </w:t>
      </w:r>
      <w:r>
        <w:rPr>
          <w:rtl/>
        </w:rPr>
        <w:t xml:space="preserve"> </w:t>
      </w:r>
      <w:bookmarkEnd w:id="2749"/>
    </w:p>
    <w:p w14:paraId="48BA8590" w14:textId="36A2C00D" w:rsidR="00EE30ED" w:rsidRDefault="00EE30ED" w:rsidP="00EE30ED">
      <w:pPr>
        <w:pStyle w:val="KeepWithNext"/>
        <w:rPr>
          <w:rtl/>
          <w:lang w:eastAsia="he-IL"/>
        </w:rPr>
      </w:pPr>
    </w:p>
    <w:p w14:paraId="1CAE8B4A" w14:textId="156A31CC" w:rsidR="00EE30ED" w:rsidRDefault="00EE30ED" w:rsidP="00EE30ED">
      <w:pPr>
        <w:rPr>
          <w:rtl/>
          <w:lang w:eastAsia="he-IL"/>
        </w:rPr>
      </w:pPr>
      <w:bookmarkStart w:id="2750" w:name="_ETM_Q1_6796206"/>
      <w:bookmarkStart w:id="2751" w:name="_ETM_Q1_6796243"/>
      <w:bookmarkEnd w:id="2750"/>
      <w:bookmarkEnd w:id="2751"/>
      <w:r>
        <w:rPr>
          <w:rFonts w:hint="cs"/>
          <w:rtl/>
          <w:lang w:eastAsia="he-IL"/>
        </w:rPr>
        <w:t xml:space="preserve">רק </w:t>
      </w:r>
      <w:bookmarkStart w:id="2752" w:name="_ETM_Q1_6796550"/>
      <w:bookmarkEnd w:id="2752"/>
      <w:r>
        <w:rPr>
          <w:rFonts w:hint="cs"/>
          <w:rtl/>
          <w:lang w:eastAsia="he-IL"/>
        </w:rPr>
        <w:t xml:space="preserve">תשימו לב לסעיף 4 בחוק העזר. </w:t>
      </w:r>
    </w:p>
    <w:p w14:paraId="654364E8" w14:textId="6582FFAE" w:rsidR="00EE30ED" w:rsidRDefault="00EE30ED" w:rsidP="00EE30ED">
      <w:pPr>
        <w:rPr>
          <w:rtl/>
          <w:lang w:eastAsia="he-IL"/>
        </w:rPr>
      </w:pPr>
      <w:bookmarkStart w:id="2753" w:name="_ETM_Q1_6799218"/>
      <w:bookmarkStart w:id="2754" w:name="_ETM_Q1_6799278"/>
      <w:bookmarkEnd w:id="2753"/>
      <w:bookmarkEnd w:id="2754"/>
    </w:p>
    <w:p w14:paraId="6D97A986" w14:textId="239431C2" w:rsidR="00EE30ED" w:rsidRDefault="00EE30ED" w:rsidP="00EE30ED">
      <w:pPr>
        <w:pStyle w:val="af6"/>
        <w:keepNext/>
        <w:rPr>
          <w:rtl/>
        </w:rPr>
      </w:pPr>
      <w:bookmarkStart w:id="2755" w:name="ET_yor_5292_406"/>
      <w:r w:rsidRPr="00EE30ED">
        <w:rPr>
          <w:rStyle w:val="TagStyle"/>
          <w:rtl/>
        </w:rPr>
        <w:t xml:space="preserve"> &lt;&lt; יור &gt;&gt; </w:t>
      </w:r>
      <w:r>
        <w:rPr>
          <w:rtl/>
        </w:rPr>
        <w:t>היו"ר אוסאמה סעדי:</w:t>
      </w:r>
      <w:r w:rsidRPr="00EE30ED">
        <w:rPr>
          <w:rStyle w:val="TagStyle"/>
          <w:rtl/>
        </w:rPr>
        <w:t xml:space="preserve"> &lt;&lt; יור &gt;&gt;</w:t>
      </w:r>
      <w:r w:rsidR="00044696">
        <w:rPr>
          <w:rtl/>
        </w:rPr>
        <w:t xml:space="preserve"> </w:t>
      </w:r>
      <w:r>
        <w:rPr>
          <w:rtl/>
        </w:rPr>
        <w:t xml:space="preserve"> </w:t>
      </w:r>
      <w:bookmarkEnd w:id="2755"/>
    </w:p>
    <w:p w14:paraId="1FA3619E" w14:textId="59E4AA89" w:rsidR="00EE30ED" w:rsidRDefault="00EE30ED" w:rsidP="00EE30ED">
      <w:pPr>
        <w:pStyle w:val="KeepWithNext"/>
        <w:rPr>
          <w:rtl/>
          <w:lang w:eastAsia="he-IL"/>
        </w:rPr>
      </w:pPr>
    </w:p>
    <w:p w14:paraId="15610664" w14:textId="16E0A140" w:rsidR="0007576F" w:rsidRDefault="00EE30ED" w:rsidP="00EE30ED">
      <w:pPr>
        <w:rPr>
          <w:rtl/>
        </w:rPr>
      </w:pPr>
      <w:bookmarkStart w:id="2756" w:name="_ETM_Q1_6801467"/>
      <w:bookmarkStart w:id="2757" w:name="_ETM_Q1_6801506"/>
      <w:bookmarkEnd w:id="2756"/>
      <w:bookmarkEnd w:id="2757"/>
      <w:r>
        <w:rPr>
          <w:rFonts w:hint="cs"/>
          <w:rtl/>
          <w:lang w:eastAsia="he-IL"/>
        </w:rPr>
        <w:t xml:space="preserve">בסדר. אני </w:t>
      </w:r>
      <w:bookmarkStart w:id="2758" w:name="_ETM_Q1_6803554"/>
      <w:bookmarkEnd w:id="2758"/>
      <w:r>
        <w:rPr>
          <w:rFonts w:hint="cs"/>
          <w:rtl/>
          <w:lang w:eastAsia="he-IL"/>
        </w:rPr>
        <w:t xml:space="preserve">מעלה להצבעה </w:t>
      </w:r>
      <w:bookmarkStart w:id="2759" w:name="_ETM_Q1_5988557"/>
      <w:bookmarkEnd w:id="2759"/>
      <w:r>
        <w:rPr>
          <w:rFonts w:hint="cs"/>
          <w:rtl/>
        </w:rPr>
        <w:t xml:space="preserve">את </w:t>
      </w:r>
      <w:r w:rsidRPr="00AC707A">
        <w:rPr>
          <w:rtl/>
        </w:rPr>
        <w:t>צו המועצות המקומיות (עבירות קנס)</w:t>
      </w:r>
      <w:r w:rsidR="006752E6">
        <w:rPr>
          <w:rFonts w:hint="cs"/>
          <w:rtl/>
        </w:rPr>
        <w:t>, התשל"ג-1973 -</w:t>
      </w:r>
      <w:r w:rsidR="00044696">
        <w:rPr>
          <w:rFonts w:hint="cs"/>
          <w:rtl/>
        </w:rPr>
        <w:t xml:space="preserve"> </w:t>
      </w:r>
      <w:proofErr w:type="spellStart"/>
      <w:r>
        <w:rPr>
          <w:rtl/>
        </w:rPr>
        <w:t>ג'דידה</w:t>
      </w:r>
      <w:proofErr w:type="spellEnd"/>
      <w:r w:rsidRPr="00AC707A">
        <w:rPr>
          <w:rtl/>
        </w:rPr>
        <w:t>-מכ</w:t>
      </w:r>
      <w:r>
        <w:rPr>
          <w:rFonts w:hint="cs"/>
          <w:rtl/>
        </w:rPr>
        <w:t xml:space="preserve">ר לפי הנוסח שנמצא בפני הוועדה ועם ההסכמות אליהן הגענו עם המועצה, עם משרד המשפטים </w:t>
      </w:r>
      <w:bookmarkStart w:id="2760" w:name="_ETM_Q1_6817741"/>
      <w:bookmarkEnd w:id="2760"/>
      <w:r>
        <w:rPr>
          <w:rFonts w:hint="cs"/>
          <w:rtl/>
        </w:rPr>
        <w:t>ועם משרד הפנים. מי בעד? מי נגד? מי נמנע?</w:t>
      </w:r>
    </w:p>
    <w:p w14:paraId="36CD0755" w14:textId="77777777" w:rsidR="00EE30ED" w:rsidRDefault="00EE30ED" w:rsidP="00EE30ED">
      <w:pPr>
        <w:rPr>
          <w:rtl/>
        </w:rPr>
      </w:pPr>
    </w:p>
    <w:p w14:paraId="729F0CA9" w14:textId="05A8A325" w:rsidR="00EE30ED" w:rsidRDefault="00EE30ED" w:rsidP="00EE30ED">
      <w:pPr>
        <w:pStyle w:val="af1"/>
        <w:keepNext/>
        <w:rPr>
          <w:rtl/>
          <w:lang w:eastAsia="he-IL"/>
        </w:rPr>
      </w:pPr>
      <w:r>
        <w:rPr>
          <w:rtl/>
          <w:lang w:eastAsia="he-IL"/>
        </w:rPr>
        <w:t>הצבעה</w:t>
      </w:r>
    </w:p>
    <w:p w14:paraId="31877B17" w14:textId="6601A342" w:rsidR="00EE30ED" w:rsidRDefault="00EE30ED" w:rsidP="00EE30ED">
      <w:pPr>
        <w:pStyle w:val="--"/>
        <w:keepNext/>
        <w:rPr>
          <w:rtl/>
          <w:lang w:eastAsia="he-IL"/>
        </w:rPr>
      </w:pPr>
      <w:r>
        <w:rPr>
          <w:rFonts w:hint="cs"/>
          <w:rtl/>
          <w:lang w:eastAsia="he-IL"/>
        </w:rPr>
        <w:t>אושר</w:t>
      </w:r>
    </w:p>
    <w:p w14:paraId="67E1169B" w14:textId="7D2E9EA8" w:rsidR="00EE30ED" w:rsidRDefault="00EE30ED" w:rsidP="00EE30ED">
      <w:pPr>
        <w:rPr>
          <w:rtl/>
          <w:lang w:eastAsia="he-IL"/>
        </w:rPr>
      </w:pPr>
      <w:bookmarkStart w:id="2761" w:name="_ETM_Q1_6803142"/>
      <w:bookmarkEnd w:id="2761"/>
    </w:p>
    <w:p w14:paraId="00899722" w14:textId="2EB80DE3" w:rsidR="00EE30ED" w:rsidRDefault="00EE30ED" w:rsidP="00EE30ED">
      <w:pPr>
        <w:pStyle w:val="af6"/>
        <w:keepNext/>
        <w:rPr>
          <w:rtl/>
        </w:rPr>
      </w:pPr>
      <w:bookmarkStart w:id="2762" w:name="ET_yor_5292_407"/>
      <w:r w:rsidRPr="00EE30ED">
        <w:rPr>
          <w:rStyle w:val="TagStyle"/>
          <w:rtl/>
        </w:rPr>
        <w:t xml:space="preserve"> &lt;&lt; יור &gt;&gt; </w:t>
      </w:r>
      <w:r>
        <w:rPr>
          <w:rtl/>
        </w:rPr>
        <w:t>היו"ר אוסאמה סעדי:</w:t>
      </w:r>
      <w:r w:rsidRPr="00EE30ED">
        <w:rPr>
          <w:rStyle w:val="TagStyle"/>
          <w:rtl/>
        </w:rPr>
        <w:t xml:space="preserve"> &lt;&lt; יור &gt;&gt;</w:t>
      </w:r>
      <w:r w:rsidR="00044696">
        <w:rPr>
          <w:rtl/>
        </w:rPr>
        <w:t xml:space="preserve"> </w:t>
      </w:r>
      <w:r>
        <w:rPr>
          <w:rtl/>
        </w:rPr>
        <w:t xml:space="preserve"> </w:t>
      </w:r>
      <w:bookmarkEnd w:id="2762"/>
    </w:p>
    <w:p w14:paraId="2DB41F20" w14:textId="721ADC79" w:rsidR="00EE30ED" w:rsidRDefault="00EE30ED" w:rsidP="00EE30ED">
      <w:pPr>
        <w:pStyle w:val="KeepWithNext"/>
        <w:rPr>
          <w:rtl/>
          <w:lang w:eastAsia="he-IL"/>
        </w:rPr>
      </w:pPr>
    </w:p>
    <w:p w14:paraId="0B890399" w14:textId="3F92F485" w:rsidR="00EE30ED" w:rsidRDefault="00EE30ED" w:rsidP="00EE30ED">
      <w:pPr>
        <w:rPr>
          <w:rtl/>
          <w:lang w:eastAsia="he-IL"/>
        </w:rPr>
      </w:pPr>
      <w:bookmarkStart w:id="2763" w:name="_ETM_Q1_6803443"/>
      <w:bookmarkStart w:id="2764" w:name="_ETM_Q1_6803470"/>
      <w:bookmarkEnd w:id="2763"/>
      <w:bookmarkEnd w:id="2764"/>
      <w:r>
        <w:rPr>
          <w:rFonts w:hint="cs"/>
          <w:rtl/>
          <w:lang w:eastAsia="he-IL"/>
        </w:rPr>
        <w:t xml:space="preserve">אושר פה אחד. מברוק </w:t>
      </w:r>
      <w:proofErr w:type="spellStart"/>
      <w:r>
        <w:rPr>
          <w:rFonts w:hint="cs"/>
          <w:rtl/>
          <w:lang w:eastAsia="he-IL"/>
        </w:rPr>
        <w:t>לג'דידה</w:t>
      </w:r>
      <w:proofErr w:type="spellEnd"/>
      <w:r>
        <w:rPr>
          <w:rFonts w:hint="cs"/>
          <w:rtl/>
          <w:lang w:eastAsia="he-IL"/>
        </w:rPr>
        <w:t xml:space="preserve">-מכר. </w:t>
      </w:r>
    </w:p>
    <w:p w14:paraId="03BB741A" w14:textId="77777777" w:rsidR="00EE30ED" w:rsidRDefault="00EE30ED" w:rsidP="00EE30ED">
      <w:pPr>
        <w:rPr>
          <w:rtl/>
          <w:lang w:eastAsia="he-IL"/>
        </w:rPr>
      </w:pPr>
    </w:p>
    <w:p w14:paraId="0F2DFE8A" w14:textId="3406FC26" w:rsidR="00EE30ED" w:rsidRPr="00EE30ED" w:rsidRDefault="00EE30ED" w:rsidP="00EE30ED">
      <w:pPr>
        <w:jc w:val="center"/>
        <w:rPr>
          <w:b/>
          <w:bCs/>
          <w:rtl/>
        </w:rPr>
      </w:pPr>
      <w:bookmarkStart w:id="2765" w:name="_ETM_Q1_6833253"/>
      <w:bookmarkStart w:id="2766" w:name="_ETM_Q1_6833320"/>
      <w:bookmarkEnd w:id="2765"/>
      <w:bookmarkEnd w:id="2766"/>
      <w:r w:rsidRPr="00EE30ED">
        <w:rPr>
          <w:rFonts w:hint="cs"/>
          <w:b/>
          <w:bCs/>
          <w:rtl/>
          <w:lang w:eastAsia="he-IL"/>
        </w:rPr>
        <w:t xml:space="preserve">צו </w:t>
      </w:r>
      <w:bookmarkStart w:id="2767" w:name="_ETM_Q1_6827713"/>
      <w:bookmarkStart w:id="2768" w:name="_ETM_Q1_6827766"/>
      <w:bookmarkEnd w:id="2767"/>
      <w:bookmarkEnd w:id="2768"/>
      <w:r w:rsidRPr="00EE30ED">
        <w:rPr>
          <w:b/>
          <w:bCs/>
          <w:rtl/>
        </w:rPr>
        <w:t>העיריות (עבירות קנס) (תיקון), התשפ"ב-2022 - טמרה</w:t>
      </w:r>
    </w:p>
    <w:p w14:paraId="7489FF2A" w14:textId="6D0ED788" w:rsidR="0007576F" w:rsidRDefault="0007576F" w:rsidP="0007576F">
      <w:pPr>
        <w:pStyle w:val="KeepWithNext"/>
        <w:rPr>
          <w:rtl/>
          <w:lang w:eastAsia="he-IL"/>
        </w:rPr>
      </w:pPr>
    </w:p>
    <w:p w14:paraId="2851A524" w14:textId="338D38BE" w:rsidR="00EE30ED" w:rsidRDefault="00EE30ED" w:rsidP="00EE30ED">
      <w:pPr>
        <w:pStyle w:val="af6"/>
        <w:keepNext/>
        <w:rPr>
          <w:rtl/>
        </w:rPr>
      </w:pPr>
      <w:bookmarkStart w:id="2769" w:name="_ETM_Q1_5988884"/>
      <w:bookmarkStart w:id="2770" w:name="_ETM_Q1_5988913"/>
      <w:bookmarkStart w:id="2771" w:name="ET_yor_5292_408"/>
      <w:bookmarkEnd w:id="2769"/>
      <w:bookmarkEnd w:id="2770"/>
      <w:r w:rsidRPr="00EE30ED">
        <w:rPr>
          <w:rStyle w:val="TagStyle"/>
          <w:rtl/>
        </w:rPr>
        <w:t xml:space="preserve"> &lt;&lt; יור &gt;&gt; </w:t>
      </w:r>
      <w:r>
        <w:rPr>
          <w:rtl/>
        </w:rPr>
        <w:t>היו"ר אוסאמה סעדי:</w:t>
      </w:r>
      <w:r w:rsidRPr="00EE30ED">
        <w:rPr>
          <w:rStyle w:val="TagStyle"/>
          <w:rtl/>
        </w:rPr>
        <w:t xml:space="preserve"> &lt;&lt; יור &gt;&gt;</w:t>
      </w:r>
      <w:r w:rsidR="00044696">
        <w:rPr>
          <w:rtl/>
        </w:rPr>
        <w:t xml:space="preserve"> </w:t>
      </w:r>
      <w:r>
        <w:rPr>
          <w:rtl/>
        </w:rPr>
        <w:t xml:space="preserve"> </w:t>
      </w:r>
      <w:bookmarkEnd w:id="2771"/>
    </w:p>
    <w:p w14:paraId="7E69639E" w14:textId="2C1FA979" w:rsidR="00EE30ED" w:rsidRDefault="00EE30ED" w:rsidP="00EE30ED">
      <w:pPr>
        <w:pStyle w:val="KeepWithNext"/>
        <w:rPr>
          <w:rtl/>
          <w:lang w:eastAsia="he-IL"/>
        </w:rPr>
      </w:pPr>
    </w:p>
    <w:p w14:paraId="55B55136" w14:textId="1C6276D1" w:rsidR="00EE30ED" w:rsidRDefault="00977EE6" w:rsidP="00EE30ED">
      <w:pPr>
        <w:rPr>
          <w:rtl/>
          <w:lang w:eastAsia="he-IL"/>
        </w:rPr>
      </w:pPr>
      <w:r>
        <w:rPr>
          <w:rFonts w:hint="cs"/>
          <w:rtl/>
          <w:lang w:eastAsia="he-IL"/>
        </w:rPr>
        <w:t xml:space="preserve">טמרה </w:t>
      </w:r>
      <w:bookmarkStart w:id="2772" w:name="_ETM_Q1_6847923"/>
      <w:bookmarkEnd w:id="2772"/>
      <w:r>
        <w:rPr>
          <w:rFonts w:hint="cs"/>
          <w:rtl/>
          <w:lang w:eastAsia="he-IL"/>
        </w:rPr>
        <w:t xml:space="preserve">היא עיר חשובה בגליל. היה צריך להיות </w:t>
      </w:r>
      <w:proofErr w:type="spellStart"/>
      <w:r>
        <w:rPr>
          <w:rFonts w:hint="cs"/>
          <w:rtl/>
          <w:lang w:eastAsia="he-IL"/>
        </w:rPr>
        <w:t>איתנו</w:t>
      </w:r>
      <w:proofErr w:type="spellEnd"/>
      <w:r>
        <w:rPr>
          <w:rFonts w:hint="cs"/>
          <w:rtl/>
          <w:lang w:eastAsia="he-IL"/>
        </w:rPr>
        <w:t xml:space="preserve"> ראש העירייה </w:t>
      </w:r>
      <w:bookmarkStart w:id="2773" w:name="_ETM_Q1_6852167"/>
      <w:bookmarkEnd w:id="2773"/>
      <w:r>
        <w:rPr>
          <w:rFonts w:hint="cs"/>
          <w:rtl/>
          <w:lang w:eastAsia="he-IL"/>
        </w:rPr>
        <w:t xml:space="preserve">חברי דוקטור </w:t>
      </w:r>
      <w:proofErr w:type="spellStart"/>
      <w:r>
        <w:rPr>
          <w:rFonts w:hint="cs"/>
          <w:rtl/>
          <w:lang w:eastAsia="he-IL"/>
        </w:rPr>
        <w:t>סוהיל</w:t>
      </w:r>
      <w:proofErr w:type="spellEnd"/>
      <w:r>
        <w:rPr>
          <w:rFonts w:hint="cs"/>
          <w:rtl/>
          <w:lang w:eastAsia="he-IL"/>
        </w:rPr>
        <w:t xml:space="preserve"> דיאב אבל</w:t>
      </w:r>
      <w:r w:rsidR="00044696">
        <w:rPr>
          <w:rFonts w:hint="cs"/>
          <w:rtl/>
          <w:lang w:eastAsia="he-IL"/>
        </w:rPr>
        <w:t xml:space="preserve"> </w:t>
      </w:r>
      <w:r>
        <w:rPr>
          <w:rFonts w:hint="cs"/>
          <w:rtl/>
          <w:lang w:eastAsia="he-IL"/>
        </w:rPr>
        <w:t xml:space="preserve">לא היה יכול </w:t>
      </w:r>
      <w:bookmarkStart w:id="2774" w:name="_ETM_Q1_6866497"/>
      <w:bookmarkEnd w:id="2774"/>
      <w:r>
        <w:rPr>
          <w:rFonts w:hint="cs"/>
          <w:rtl/>
          <w:lang w:eastAsia="he-IL"/>
        </w:rPr>
        <w:t xml:space="preserve">להגיע. </w:t>
      </w:r>
    </w:p>
    <w:p w14:paraId="2EED3A03" w14:textId="277C0380" w:rsidR="00977EE6" w:rsidRDefault="00977EE6" w:rsidP="00EE30ED">
      <w:pPr>
        <w:rPr>
          <w:rtl/>
          <w:lang w:eastAsia="he-IL"/>
        </w:rPr>
      </w:pPr>
    </w:p>
    <w:p w14:paraId="5B9F13F3" w14:textId="0ABCF022" w:rsidR="00977EE6" w:rsidRDefault="00977EE6" w:rsidP="00977EE6">
      <w:pPr>
        <w:pStyle w:val="a4"/>
        <w:keepNext/>
        <w:rPr>
          <w:rtl/>
        </w:rPr>
      </w:pPr>
      <w:bookmarkStart w:id="2775" w:name="ET_speaker_טליה_גמאל_409"/>
      <w:r w:rsidRPr="00977EE6">
        <w:rPr>
          <w:rStyle w:val="TagStyle"/>
          <w:rtl/>
        </w:rPr>
        <w:t xml:space="preserve"> &lt;&lt; דובר &gt;&gt; </w:t>
      </w:r>
      <w:r>
        <w:rPr>
          <w:rtl/>
        </w:rPr>
        <w:t>טליה ג'מאל:</w:t>
      </w:r>
      <w:r w:rsidRPr="00977EE6">
        <w:rPr>
          <w:rStyle w:val="TagStyle"/>
          <w:rtl/>
        </w:rPr>
        <w:t xml:space="preserve"> &lt;&lt; דובר &gt;&gt;</w:t>
      </w:r>
      <w:r w:rsidR="00044696">
        <w:rPr>
          <w:rtl/>
        </w:rPr>
        <w:t xml:space="preserve"> </w:t>
      </w:r>
      <w:r>
        <w:rPr>
          <w:rtl/>
        </w:rPr>
        <w:t xml:space="preserve"> </w:t>
      </w:r>
      <w:bookmarkEnd w:id="2775"/>
    </w:p>
    <w:p w14:paraId="1905DE95" w14:textId="1138B939" w:rsidR="00977EE6" w:rsidRDefault="00977EE6" w:rsidP="00977EE6">
      <w:pPr>
        <w:pStyle w:val="KeepWithNext"/>
        <w:rPr>
          <w:rtl/>
          <w:lang w:eastAsia="he-IL"/>
        </w:rPr>
      </w:pPr>
    </w:p>
    <w:p w14:paraId="482670EF" w14:textId="4DDF470E" w:rsidR="00977EE6" w:rsidRDefault="00977EE6" w:rsidP="00977EE6">
      <w:pPr>
        <w:rPr>
          <w:rtl/>
          <w:lang w:eastAsia="he-IL"/>
        </w:rPr>
      </w:pPr>
      <w:r>
        <w:rPr>
          <w:rFonts w:hint="cs"/>
          <w:rtl/>
          <w:lang w:eastAsia="he-IL"/>
        </w:rPr>
        <w:t>עלא נמצא כאן.</w:t>
      </w:r>
    </w:p>
    <w:p w14:paraId="22814453" w14:textId="5426F333" w:rsidR="00977EE6" w:rsidRDefault="00977EE6" w:rsidP="00977EE6">
      <w:pPr>
        <w:rPr>
          <w:rtl/>
          <w:lang w:eastAsia="he-IL"/>
        </w:rPr>
      </w:pPr>
      <w:bookmarkStart w:id="2776" w:name="_ETM_Q1_6875568"/>
      <w:bookmarkEnd w:id="2776"/>
    </w:p>
    <w:p w14:paraId="754CDD91" w14:textId="0F1FF345" w:rsidR="00977EE6" w:rsidRDefault="00977EE6" w:rsidP="00977EE6">
      <w:pPr>
        <w:pStyle w:val="af6"/>
        <w:keepNext/>
        <w:rPr>
          <w:rtl/>
        </w:rPr>
      </w:pPr>
      <w:bookmarkStart w:id="2777" w:name="ET_yor_5292_410"/>
      <w:r w:rsidRPr="00977EE6">
        <w:rPr>
          <w:rStyle w:val="TagStyle"/>
          <w:rtl/>
        </w:rPr>
        <w:t xml:space="preserve"> &lt;&lt; יור &gt;&gt; </w:t>
      </w:r>
      <w:r>
        <w:rPr>
          <w:rtl/>
        </w:rPr>
        <w:t>היו"ר אוסאמה סעדי:</w:t>
      </w:r>
      <w:r w:rsidRPr="00977EE6">
        <w:rPr>
          <w:rStyle w:val="TagStyle"/>
          <w:rtl/>
        </w:rPr>
        <w:t xml:space="preserve"> &lt;&lt; יור &gt;&gt;</w:t>
      </w:r>
      <w:r w:rsidR="00044696">
        <w:rPr>
          <w:rtl/>
        </w:rPr>
        <w:t xml:space="preserve"> </w:t>
      </w:r>
      <w:r>
        <w:rPr>
          <w:rtl/>
        </w:rPr>
        <w:t xml:space="preserve"> </w:t>
      </w:r>
      <w:bookmarkEnd w:id="2777"/>
    </w:p>
    <w:p w14:paraId="02B72E0F" w14:textId="486EAB2C" w:rsidR="00977EE6" w:rsidRDefault="00977EE6" w:rsidP="00977EE6">
      <w:pPr>
        <w:pStyle w:val="KeepWithNext"/>
        <w:rPr>
          <w:rtl/>
          <w:lang w:eastAsia="he-IL"/>
        </w:rPr>
      </w:pPr>
    </w:p>
    <w:p w14:paraId="58A999E4" w14:textId="1DEE766E" w:rsidR="00977EE6" w:rsidRDefault="00977EE6" w:rsidP="00977EE6">
      <w:pPr>
        <w:rPr>
          <w:rtl/>
          <w:lang w:eastAsia="he-IL"/>
        </w:rPr>
      </w:pPr>
      <w:bookmarkStart w:id="2778" w:name="_ETM_Q1_6875864"/>
      <w:bookmarkStart w:id="2779" w:name="_ETM_Q1_6875900"/>
      <w:bookmarkEnd w:id="2778"/>
      <w:bookmarkEnd w:id="2779"/>
      <w:r>
        <w:rPr>
          <w:rFonts w:hint="cs"/>
          <w:rtl/>
          <w:lang w:eastAsia="he-IL"/>
        </w:rPr>
        <w:t xml:space="preserve">אני יודע. הוא עבד גם על טמרה וגם על </w:t>
      </w:r>
      <w:proofErr w:type="spellStart"/>
      <w:r>
        <w:rPr>
          <w:rFonts w:hint="cs"/>
          <w:rtl/>
          <w:lang w:eastAsia="he-IL"/>
        </w:rPr>
        <w:t>ג'דידה</w:t>
      </w:r>
      <w:proofErr w:type="spellEnd"/>
      <w:r>
        <w:rPr>
          <w:rFonts w:hint="cs"/>
          <w:rtl/>
          <w:lang w:eastAsia="he-IL"/>
        </w:rPr>
        <w:t xml:space="preserve">-מכר. </w:t>
      </w:r>
    </w:p>
    <w:p w14:paraId="31ACCF07" w14:textId="77777777" w:rsidR="00977EE6" w:rsidRDefault="00977EE6" w:rsidP="00977EE6">
      <w:pPr>
        <w:rPr>
          <w:rtl/>
          <w:lang w:eastAsia="he-IL"/>
        </w:rPr>
      </w:pPr>
      <w:bookmarkStart w:id="2780" w:name="_ETM_Q1_6883890"/>
      <w:bookmarkStart w:id="2781" w:name="_ETM_Q1_6883944"/>
      <w:bookmarkEnd w:id="2780"/>
      <w:bookmarkEnd w:id="2781"/>
    </w:p>
    <w:p w14:paraId="4D8F1ACE" w14:textId="2302E174" w:rsidR="00977EE6" w:rsidRDefault="00977EE6" w:rsidP="00977EE6">
      <w:pPr>
        <w:rPr>
          <w:rtl/>
          <w:lang w:eastAsia="he-IL"/>
        </w:rPr>
      </w:pPr>
      <w:bookmarkStart w:id="2782" w:name="_ETM_Q1_6884034"/>
      <w:bookmarkStart w:id="2783" w:name="_ETM_Q1_6884110"/>
      <w:bookmarkEnd w:id="2782"/>
      <w:bookmarkEnd w:id="2783"/>
      <w:r>
        <w:rPr>
          <w:rFonts w:hint="cs"/>
          <w:rtl/>
          <w:lang w:eastAsia="he-IL"/>
        </w:rPr>
        <w:t xml:space="preserve">ראש המועצה ביקש ממני לומר </w:t>
      </w:r>
      <w:bookmarkStart w:id="2784" w:name="_ETM_Q1_6885950"/>
      <w:bookmarkEnd w:id="2784"/>
      <w:r>
        <w:rPr>
          <w:rFonts w:hint="cs"/>
          <w:rtl/>
          <w:lang w:eastAsia="he-IL"/>
        </w:rPr>
        <w:t xml:space="preserve">לוועדה שהם עבדו באופן חזק על חוקי העזר </w:t>
      </w:r>
      <w:bookmarkStart w:id="2785" w:name="_ETM_Q1_6890633"/>
      <w:bookmarkEnd w:id="2785"/>
      <w:r>
        <w:rPr>
          <w:rFonts w:hint="cs"/>
          <w:rtl/>
          <w:lang w:eastAsia="he-IL"/>
        </w:rPr>
        <w:t xml:space="preserve">ועל צו הכניסות לעיר טמרה. העיר טמרה היא </w:t>
      </w:r>
      <w:bookmarkStart w:id="2786" w:name="_ETM_Q1_6895436"/>
      <w:bookmarkEnd w:id="2786"/>
      <w:r>
        <w:rPr>
          <w:rFonts w:hint="cs"/>
          <w:rtl/>
          <w:lang w:eastAsia="he-IL"/>
        </w:rPr>
        <w:t xml:space="preserve">עיר שבאמת חשובה, עיר שמתפתחת וחשוב מאוד לשמור </w:t>
      </w:r>
      <w:bookmarkStart w:id="2787" w:name="_ETM_Q1_6904119"/>
      <w:bookmarkEnd w:id="2787"/>
      <w:r>
        <w:rPr>
          <w:rFonts w:hint="cs"/>
          <w:rtl/>
          <w:lang w:eastAsia="he-IL"/>
        </w:rPr>
        <w:t xml:space="preserve">ולפקח על איכות החיים, להסיר את המפגעים </w:t>
      </w:r>
      <w:bookmarkStart w:id="2788" w:name="_ETM_Q1_6905402"/>
      <w:bookmarkEnd w:id="2788"/>
      <w:r>
        <w:rPr>
          <w:rFonts w:hint="cs"/>
          <w:rtl/>
          <w:lang w:eastAsia="he-IL"/>
        </w:rPr>
        <w:t xml:space="preserve">ולטפל בכל הנושא הזה של תברואה, פסולת ומפגעים. לכן </w:t>
      </w:r>
      <w:bookmarkStart w:id="2789" w:name="_ETM_Q1_6913790"/>
      <w:bookmarkEnd w:id="2789"/>
      <w:r>
        <w:rPr>
          <w:rFonts w:hint="cs"/>
          <w:rtl/>
          <w:lang w:eastAsia="he-IL"/>
        </w:rPr>
        <w:t xml:space="preserve">הגיע הזמן שלעיר כמו טמרה יהיה צו ויהיו חוקי עזר. הוא אמר שמבחינת התקנים, יאיישו </w:t>
      </w:r>
      <w:bookmarkStart w:id="2790" w:name="_ETM_Q1_6924293"/>
      <w:bookmarkEnd w:id="2790"/>
      <w:r>
        <w:rPr>
          <w:rFonts w:hint="cs"/>
          <w:rtl/>
          <w:lang w:eastAsia="he-IL"/>
        </w:rPr>
        <w:t>תקנים ויהיו תקציבים לפקחים ולתובעים. העירייה כבר עשתה את כ</w:t>
      </w:r>
      <w:bookmarkStart w:id="2791" w:name="_ETM_Q1_6926044"/>
      <w:bookmarkEnd w:id="2791"/>
      <w:r>
        <w:rPr>
          <w:rFonts w:hint="cs"/>
          <w:rtl/>
          <w:lang w:eastAsia="he-IL"/>
        </w:rPr>
        <w:t>ל ההכנות. היא תתחיל בהסברה, בפרסום והתר</w:t>
      </w:r>
      <w:bookmarkStart w:id="2792" w:name="_ETM_Q1_6932221"/>
      <w:bookmarkEnd w:id="2792"/>
      <w:r>
        <w:rPr>
          <w:rFonts w:hint="cs"/>
          <w:rtl/>
          <w:lang w:eastAsia="he-IL"/>
        </w:rPr>
        <w:t>אות לפני שתתחיל</w:t>
      </w:r>
      <w:r w:rsidR="00044696">
        <w:rPr>
          <w:rFonts w:hint="cs"/>
          <w:rtl/>
          <w:lang w:eastAsia="he-IL"/>
        </w:rPr>
        <w:t xml:space="preserve"> </w:t>
      </w:r>
      <w:r>
        <w:rPr>
          <w:rFonts w:hint="cs"/>
          <w:rtl/>
          <w:lang w:eastAsia="he-IL"/>
        </w:rPr>
        <w:t>באכיפה והטלת קנסות.</w:t>
      </w:r>
    </w:p>
    <w:p w14:paraId="67F7C396" w14:textId="40C07836" w:rsidR="00977EE6" w:rsidRDefault="00977EE6" w:rsidP="00977EE6">
      <w:pPr>
        <w:rPr>
          <w:rtl/>
          <w:lang w:eastAsia="he-IL"/>
        </w:rPr>
      </w:pPr>
      <w:bookmarkStart w:id="2793" w:name="_ETM_Q1_6943076"/>
      <w:bookmarkStart w:id="2794" w:name="_ETM_Q1_6943146"/>
      <w:bookmarkEnd w:id="2793"/>
      <w:bookmarkEnd w:id="2794"/>
    </w:p>
    <w:p w14:paraId="32D09393" w14:textId="6A1F5717" w:rsidR="00977EE6" w:rsidRDefault="00977EE6" w:rsidP="00977EE6">
      <w:pPr>
        <w:pStyle w:val="af9"/>
        <w:keepNext/>
        <w:rPr>
          <w:rtl/>
          <w:lang w:eastAsia="he-IL"/>
        </w:rPr>
      </w:pPr>
      <w:bookmarkStart w:id="2795" w:name="ET_guest_עלא_אגבאריה_411"/>
      <w:r w:rsidRPr="00977EE6">
        <w:rPr>
          <w:rStyle w:val="TagStyle"/>
          <w:rtl/>
        </w:rPr>
        <w:t xml:space="preserve"> &lt;&lt; אורח &gt;&gt; </w:t>
      </w:r>
      <w:r>
        <w:rPr>
          <w:rtl/>
          <w:lang w:eastAsia="he-IL"/>
        </w:rPr>
        <w:t xml:space="preserve">עלא </w:t>
      </w:r>
      <w:proofErr w:type="spellStart"/>
      <w:r>
        <w:rPr>
          <w:rtl/>
          <w:lang w:eastAsia="he-IL"/>
        </w:rPr>
        <w:t>אגבאריה</w:t>
      </w:r>
      <w:proofErr w:type="spellEnd"/>
      <w:r>
        <w:rPr>
          <w:rtl/>
          <w:lang w:eastAsia="he-IL"/>
        </w:rPr>
        <w:t>:</w:t>
      </w:r>
      <w:r w:rsidRPr="00977EE6">
        <w:rPr>
          <w:rStyle w:val="TagStyle"/>
          <w:rtl/>
        </w:rPr>
        <w:t xml:space="preserve"> &lt;&lt; אורח &gt;&gt;</w:t>
      </w:r>
      <w:r w:rsidR="00044696">
        <w:rPr>
          <w:rtl/>
          <w:lang w:eastAsia="he-IL"/>
        </w:rPr>
        <w:t xml:space="preserve"> </w:t>
      </w:r>
      <w:r>
        <w:rPr>
          <w:rtl/>
          <w:lang w:eastAsia="he-IL"/>
        </w:rPr>
        <w:t xml:space="preserve"> </w:t>
      </w:r>
      <w:bookmarkEnd w:id="2795"/>
    </w:p>
    <w:p w14:paraId="453EBEFC" w14:textId="1331AAA8" w:rsidR="00977EE6" w:rsidRDefault="00977EE6" w:rsidP="00977EE6">
      <w:pPr>
        <w:pStyle w:val="KeepWithNext"/>
        <w:rPr>
          <w:rtl/>
          <w:lang w:eastAsia="he-IL"/>
        </w:rPr>
      </w:pPr>
    </w:p>
    <w:p w14:paraId="736CB217" w14:textId="755E909D" w:rsidR="00977EE6" w:rsidRDefault="00977EE6" w:rsidP="00977EE6">
      <w:pPr>
        <w:rPr>
          <w:rtl/>
          <w:lang w:eastAsia="he-IL"/>
        </w:rPr>
      </w:pPr>
      <w:bookmarkStart w:id="2796" w:name="_ETM_Q1_6946665"/>
      <w:bookmarkEnd w:id="2796"/>
      <w:r>
        <w:rPr>
          <w:rFonts w:hint="cs"/>
          <w:rtl/>
          <w:lang w:eastAsia="he-IL"/>
        </w:rPr>
        <w:t xml:space="preserve">טמרה היא עיר </w:t>
      </w:r>
      <w:bookmarkStart w:id="2797" w:name="_ETM_Q1_6946956"/>
      <w:bookmarkEnd w:id="2797"/>
      <w:r w:rsidR="00575CAB">
        <w:rPr>
          <w:rFonts w:hint="cs"/>
          <w:rtl/>
          <w:lang w:eastAsia="he-IL"/>
        </w:rPr>
        <w:t xml:space="preserve">במדינת ישראל שמונה </w:t>
      </w:r>
      <w:bookmarkStart w:id="2798" w:name="_ETM_Q1_6950872"/>
      <w:bookmarkEnd w:id="2798"/>
      <w:r w:rsidR="00575CAB">
        <w:rPr>
          <w:rFonts w:hint="cs"/>
          <w:rtl/>
          <w:lang w:eastAsia="he-IL"/>
        </w:rPr>
        <w:t xml:space="preserve">כמעט 36 אלף תושבים. צו עבירות הקנס של טמרה, לקח לו קצת </w:t>
      </w:r>
      <w:bookmarkStart w:id="2799" w:name="_ETM_Q1_6960370"/>
      <w:bookmarkEnd w:id="2799"/>
      <w:r w:rsidR="00575CAB">
        <w:rPr>
          <w:rFonts w:hint="cs"/>
          <w:rtl/>
          <w:lang w:eastAsia="he-IL"/>
        </w:rPr>
        <w:t>זמן כי היו שינויים.</w:t>
      </w:r>
    </w:p>
    <w:p w14:paraId="3FCA1057" w14:textId="00B9168E" w:rsidR="00575CAB" w:rsidRDefault="00575CAB" w:rsidP="00977EE6">
      <w:pPr>
        <w:rPr>
          <w:rtl/>
          <w:lang w:eastAsia="he-IL"/>
        </w:rPr>
      </w:pPr>
    </w:p>
    <w:p w14:paraId="57A2E37B" w14:textId="403154DF" w:rsidR="00575CAB" w:rsidRDefault="00575CAB" w:rsidP="00575CAB">
      <w:pPr>
        <w:pStyle w:val="af6"/>
        <w:keepNext/>
        <w:rPr>
          <w:rtl/>
        </w:rPr>
      </w:pPr>
      <w:bookmarkStart w:id="2800" w:name="ET_yor_5292_412"/>
      <w:r w:rsidRPr="00575CAB">
        <w:rPr>
          <w:rStyle w:val="TagStyle"/>
          <w:rtl/>
        </w:rPr>
        <w:t xml:space="preserve"> &lt;&lt; יור &gt;&gt; </w:t>
      </w:r>
      <w:r>
        <w:rPr>
          <w:rtl/>
        </w:rPr>
        <w:t>היו"ר אוסאמה סעדי:</w:t>
      </w:r>
      <w:r w:rsidRPr="00575CAB">
        <w:rPr>
          <w:rStyle w:val="TagStyle"/>
          <w:rtl/>
        </w:rPr>
        <w:t xml:space="preserve"> &lt;&lt; יור &gt;&gt;</w:t>
      </w:r>
      <w:r w:rsidR="00044696">
        <w:rPr>
          <w:rtl/>
        </w:rPr>
        <w:t xml:space="preserve"> </w:t>
      </w:r>
      <w:r>
        <w:rPr>
          <w:rtl/>
        </w:rPr>
        <w:t xml:space="preserve"> </w:t>
      </w:r>
      <w:bookmarkEnd w:id="2800"/>
    </w:p>
    <w:p w14:paraId="515BC1CE" w14:textId="4826D7B3" w:rsidR="00575CAB" w:rsidRDefault="00575CAB" w:rsidP="00575CAB">
      <w:pPr>
        <w:pStyle w:val="KeepWithNext"/>
        <w:rPr>
          <w:rtl/>
          <w:lang w:eastAsia="he-IL"/>
        </w:rPr>
      </w:pPr>
    </w:p>
    <w:p w14:paraId="152DBC08" w14:textId="47DED8D0" w:rsidR="00575CAB" w:rsidRDefault="00575CAB" w:rsidP="00575CAB">
      <w:pPr>
        <w:rPr>
          <w:rtl/>
          <w:lang w:eastAsia="he-IL"/>
        </w:rPr>
      </w:pPr>
      <w:r>
        <w:rPr>
          <w:rFonts w:hint="cs"/>
          <w:rtl/>
          <w:lang w:eastAsia="he-IL"/>
        </w:rPr>
        <w:t>לא קצת זמן אלא הרבה זמן.</w:t>
      </w:r>
    </w:p>
    <w:p w14:paraId="60B25AC4" w14:textId="3550F2FC" w:rsidR="00575CAB" w:rsidRDefault="00575CAB" w:rsidP="00575CAB">
      <w:pPr>
        <w:rPr>
          <w:rtl/>
          <w:lang w:eastAsia="he-IL"/>
        </w:rPr>
      </w:pPr>
      <w:bookmarkStart w:id="2801" w:name="_ETM_Q1_6962297"/>
      <w:bookmarkStart w:id="2802" w:name="_ETM_Q1_6962358"/>
      <w:bookmarkStart w:id="2803" w:name="_ETM_Q1_6963665"/>
      <w:bookmarkEnd w:id="2801"/>
      <w:bookmarkEnd w:id="2802"/>
      <w:bookmarkEnd w:id="2803"/>
    </w:p>
    <w:p w14:paraId="7D8688F5" w14:textId="56184D46" w:rsidR="00575CAB" w:rsidRDefault="00575CAB" w:rsidP="00575CAB">
      <w:pPr>
        <w:pStyle w:val="af9"/>
        <w:keepNext/>
        <w:rPr>
          <w:rtl/>
          <w:lang w:eastAsia="he-IL"/>
        </w:rPr>
      </w:pPr>
      <w:bookmarkStart w:id="2804" w:name="ET_guest_עלא_אגבאריה_413"/>
      <w:r w:rsidRPr="00575CAB">
        <w:rPr>
          <w:rStyle w:val="TagStyle"/>
          <w:rtl/>
        </w:rPr>
        <w:t xml:space="preserve"> &lt;&lt; אורח &gt;&gt; </w:t>
      </w:r>
      <w:r>
        <w:rPr>
          <w:rtl/>
          <w:lang w:eastAsia="he-IL"/>
        </w:rPr>
        <w:t xml:space="preserve">עלא </w:t>
      </w:r>
      <w:proofErr w:type="spellStart"/>
      <w:r>
        <w:rPr>
          <w:rtl/>
          <w:lang w:eastAsia="he-IL"/>
        </w:rPr>
        <w:t>אגבאריה</w:t>
      </w:r>
      <w:proofErr w:type="spellEnd"/>
      <w:r>
        <w:rPr>
          <w:rtl/>
          <w:lang w:eastAsia="he-IL"/>
        </w:rPr>
        <w:t>:</w:t>
      </w:r>
      <w:r w:rsidRPr="00575CAB">
        <w:rPr>
          <w:rStyle w:val="TagStyle"/>
          <w:rtl/>
        </w:rPr>
        <w:t xml:space="preserve"> &lt;&lt; אורח &gt;&gt;</w:t>
      </w:r>
      <w:r w:rsidR="00044696">
        <w:rPr>
          <w:rtl/>
          <w:lang w:eastAsia="he-IL"/>
        </w:rPr>
        <w:t xml:space="preserve"> </w:t>
      </w:r>
      <w:r>
        <w:rPr>
          <w:rtl/>
          <w:lang w:eastAsia="he-IL"/>
        </w:rPr>
        <w:t xml:space="preserve"> </w:t>
      </w:r>
      <w:bookmarkEnd w:id="2804"/>
    </w:p>
    <w:p w14:paraId="6A1014D0" w14:textId="05FB4EA6" w:rsidR="00575CAB" w:rsidRDefault="00575CAB" w:rsidP="00575CAB">
      <w:pPr>
        <w:pStyle w:val="KeepWithNext"/>
        <w:rPr>
          <w:rtl/>
          <w:lang w:eastAsia="he-IL"/>
        </w:rPr>
      </w:pPr>
    </w:p>
    <w:p w14:paraId="1504FD0A" w14:textId="430AE1C7" w:rsidR="00575CAB" w:rsidRDefault="00575CAB" w:rsidP="00575CAB">
      <w:pPr>
        <w:rPr>
          <w:rtl/>
          <w:lang w:eastAsia="he-IL"/>
        </w:rPr>
      </w:pPr>
      <w:bookmarkStart w:id="2805" w:name="_ETM_Q1_6964013"/>
      <w:bookmarkStart w:id="2806" w:name="_ETM_Q1_6964040"/>
      <w:bookmarkEnd w:id="2805"/>
      <w:bookmarkEnd w:id="2806"/>
      <w:r>
        <w:rPr>
          <w:rFonts w:hint="cs"/>
          <w:rtl/>
          <w:lang w:eastAsia="he-IL"/>
        </w:rPr>
        <w:t xml:space="preserve">אני עדין בניסוחים שלי. לא רוצה להיכנס לנושאים </w:t>
      </w:r>
      <w:bookmarkStart w:id="2807" w:name="_ETM_Q1_6968617"/>
      <w:bookmarkEnd w:id="2807"/>
      <w:r>
        <w:rPr>
          <w:rFonts w:hint="cs"/>
          <w:rtl/>
          <w:lang w:eastAsia="he-IL"/>
        </w:rPr>
        <w:t>פוליטיים. בשנתיים-שלוש שנים האחרונות</w:t>
      </w:r>
      <w:r w:rsidR="00044696">
        <w:rPr>
          <w:rFonts w:hint="cs"/>
          <w:rtl/>
          <w:lang w:eastAsia="he-IL"/>
        </w:rPr>
        <w:t xml:space="preserve"> </w:t>
      </w:r>
      <w:r>
        <w:rPr>
          <w:rFonts w:hint="cs"/>
          <w:rtl/>
          <w:lang w:eastAsia="he-IL"/>
        </w:rPr>
        <w:t xml:space="preserve">הייתה </w:t>
      </w:r>
      <w:bookmarkStart w:id="2808" w:name="_ETM_Q1_6979929"/>
      <w:bookmarkEnd w:id="2808"/>
      <w:r>
        <w:rPr>
          <w:rFonts w:hint="cs"/>
          <w:rtl/>
          <w:lang w:eastAsia="he-IL"/>
        </w:rPr>
        <w:t>בעיה עם הוועדה, עם</w:t>
      </w:r>
      <w:r w:rsidR="00044696">
        <w:rPr>
          <w:rFonts w:hint="cs"/>
          <w:rtl/>
          <w:lang w:eastAsia="he-IL"/>
        </w:rPr>
        <w:t xml:space="preserve"> </w:t>
      </w:r>
      <w:r>
        <w:rPr>
          <w:rFonts w:hint="cs"/>
          <w:rtl/>
          <w:lang w:eastAsia="he-IL"/>
        </w:rPr>
        <w:t>התכנסו</w:t>
      </w:r>
      <w:bookmarkStart w:id="2809" w:name="_ETM_Q1_6980890"/>
      <w:bookmarkEnd w:id="2809"/>
      <w:r>
        <w:rPr>
          <w:rFonts w:hint="cs"/>
          <w:rtl/>
          <w:lang w:eastAsia="he-IL"/>
        </w:rPr>
        <w:t xml:space="preserve">ת הוועדה כי היו דברים יותר חשובים </w:t>
      </w:r>
      <w:bookmarkStart w:id="2810" w:name="_ETM_Q1_6983163"/>
      <w:bookmarkEnd w:id="2810"/>
      <w:r>
        <w:rPr>
          <w:rFonts w:hint="cs"/>
          <w:rtl/>
          <w:lang w:eastAsia="he-IL"/>
        </w:rPr>
        <w:t>או פחות חשובים, אבל אנחנו נברך על כך שאנחנו נמצאים</w:t>
      </w:r>
      <w:bookmarkStart w:id="2811" w:name="_ETM_Q1_6984855"/>
      <w:bookmarkEnd w:id="2811"/>
      <w:r>
        <w:rPr>
          <w:rFonts w:hint="cs"/>
          <w:rtl/>
          <w:lang w:eastAsia="he-IL"/>
        </w:rPr>
        <w:t xml:space="preserve"> כאן היום ולא נקלקל את השמחה.</w:t>
      </w:r>
    </w:p>
    <w:p w14:paraId="19ADD6CF" w14:textId="23C7C605" w:rsidR="00575CAB" w:rsidRDefault="00575CAB" w:rsidP="00575CAB">
      <w:pPr>
        <w:rPr>
          <w:rtl/>
          <w:lang w:eastAsia="he-IL"/>
        </w:rPr>
      </w:pPr>
      <w:bookmarkStart w:id="2812" w:name="_ETM_Q1_6987083"/>
      <w:bookmarkStart w:id="2813" w:name="_ETM_Q1_6987152"/>
      <w:bookmarkStart w:id="2814" w:name="_ETM_Q1_6989037"/>
      <w:bookmarkEnd w:id="2812"/>
      <w:bookmarkEnd w:id="2813"/>
      <w:bookmarkEnd w:id="2814"/>
    </w:p>
    <w:p w14:paraId="42046CAE" w14:textId="5938153B" w:rsidR="00575CAB" w:rsidRDefault="00575CAB" w:rsidP="00575CAB">
      <w:pPr>
        <w:pStyle w:val="a4"/>
        <w:keepNext/>
        <w:rPr>
          <w:rtl/>
        </w:rPr>
      </w:pPr>
      <w:bookmarkStart w:id="2815" w:name="ET_speaker_טליה_גמאל_414"/>
      <w:r w:rsidRPr="00575CAB">
        <w:rPr>
          <w:rStyle w:val="TagStyle"/>
          <w:rtl/>
        </w:rPr>
        <w:t xml:space="preserve"> &lt;&lt; דובר &gt;&gt; </w:t>
      </w:r>
      <w:r>
        <w:rPr>
          <w:rtl/>
        </w:rPr>
        <w:t>טליה ג'מאל:</w:t>
      </w:r>
      <w:r w:rsidRPr="00575CAB">
        <w:rPr>
          <w:rStyle w:val="TagStyle"/>
          <w:rtl/>
        </w:rPr>
        <w:t xml:space="preserve"> &lt;&lt; דובר &gt;&gt;</w:t>
      </w:r>
      <w:r w:rsidR="00044696">
        <w:rPr>
          <w:rtl/>
        </w:rPr>
        <w:t xml:space="preserve"> </w:t>
      </w:r>
      <w:r>
        <w:rPr>
          <w:rtl/>
        </w:rPr>
        <w:t xml:space="preserve"> </w:t>
      </w:r>
      <w:bookmarkEnd w:id="2815"/>
    </w:p>
    <w:p w14:paraId="2800C690" w14:textId="40CE3C88" w:rsidR="00575CAB" w:rsidRDefault="00575CAB" w:rsidP="00575CAB">
      <w:pPr>
        <w:pStyle w:val="KeepWithNext"/>
        <w:rPr>
          <w:rtl/>
          <w:lang w:eastAsia="he-IL"/>
        </w:rPr>
      </w:pPr>
    </w:p>
    <w:p w14:paraId="42F50C6A" w14:textId="631E35D2" w:rsidR="00575CAB" w:rsidRDefault="00575CAB" w:rsidP="00575CAB">
      <w:pPr>
        <w:rPr>
          <w:rtl/>
          <w:lang w:eastAsia="he-IL"/>
        </w:rPr>
      </w:pPr>
      <w:bookmarkStart w:id="2816" w:name="_ETM_Q1_6989324"/>
      <w:bookmarkStart w:id="2817" w:name="_ETM_Q1_6989358"/>
      <w:bookmarkEnd w:id="2816"/>
      <w:bookmarkEnd w:id="2817"/>
      <w:r>
        <w:rPr>
          <w:rFonts w:hint="cs"/>
          <w:rtl/>
          <w:lang w:eastAsia="he-IL"/>
        </w:rPr>
        <w:t xml:space="preserve">הפנייה לוועדת החוקה הגיעה פורמלית </w:t>
      </w:r>
      <w:bookmarkStart w:id="2818" w:name="_ETM_Q1_6990749"/>
      <w:bookmarkEnd w:id="2818"/>
      <w:r>
        <w:rPr>
          <w:rFonts w:hint="cs"/>
          <w:rtl/>
          <w:lang w:eastAsia="he-IL"/>
        </w:rPr>
        <w:t>בשבוע שעבר.</w:t>
      </w:r>
      <w:bookmarkStart w:id="2819" w:name="_ETM_Q1_6990903"/>
      <w:bookmarkEnd w:id="2819"/>
    </w:p>
    <w:p w14:paraId="3AE7F6E0" w14:textId="66FFD244" w:rsidR="00575CAB" w:rsidRDefault="00575CAB" w:rsidP="00575CAB">
      <w:pPr>
        <w:rPr>
          <w:rtl/>
          <w:lang w:eastAsia="he-IL"/>
        </w:rPr>
      </w:pPr>
      <w:bookmarkStart w:id="2820" w:name="_ETM_Q1_6990960"/>
      <w:bookmarkStart w:id="2821" w:name="_ETM_Q1_6991831"/>
      <w:bookmarkEnd w:id="2820"/>
      <w:bookmarkEnd w:id="2821"/>
    </w:p>
    <w:p w14:paraId="7F326B2B" w14:textId="4A9CCF88" w:rsidR="00575CAB" w:rsidRDefault="00575CAB" w:rsidP="00575CAB">
      <w:pPr>
        <w:pStyle w:val="af9"/>
        <w:keepNext/>
        <w:rPr>
          <w:rtl/>
          <w:lang w:eastAsia="he-IL"/>
        </w:rPr>
      </w:pPr>
      <w:bookmarkStart w:id="2822" w:name="ET_guest_עלא_אגבאריה_415"/>
      <w:r w:rsidRPr="00575CAB">
        <w:rPr>
          <w:rStyle w:val="TagStyle"/>
          <w:rtl/>
        </w:rPr>
        <w:t xml:space="preserve"> &lt;&lt; אורח &gt;&gt; </w:t>
      </w:r>
      <w:r>
        <w:rPr>
          <w:rtl/>
          <w:lang w:eastAsia="he-IL"/>
        </w:rPr>
        <w:t xml:space="preserve">עלא </w:t>
      </w:r>
      <w:proofErr w:type="spellStart"/>
      <w:r>
        <w:rPr>
          <w:rtl/>
          <w:lang w:eastAsia="he-IL"/>
        </w:rPr>
        <w:t>אגבאריה</w:t>
      </w:r>
      <w:proofErr w:type="spellEnd"/>
      <w:r>
        <w:rPr>
          <w:rtl/>
          <w:lang w:eastAsia="he-IL"/>
        </w:rPr>
        <w:t>:</w:t>
      </w:r>
      <w:r w:rsidRPr="00575CAB">
        <w:rPr>
          <w:rStyle w:val="TagStyle"/>
          <w:rtl/>
        </w:rPr>
        <w:t xml:space="preserve"> &lt;&lt; אורח &gt;&gt;</w:t>
      </w:r>
      <w:r w:rsidR="00044696">
        <w:rPr>
          <w:rtl/>
          <w:lang w:eastAsia="he-IL"/>
        </w:rPr>
        <w:t xml:space="preserve"> </w:t>
      </w:r>
      <w:r>
        <w:rPr>
          <w:rtl/>
          <w:lang w:eastAsia="he-IL"/>
        </w:rPr>
        <w:t xml:space="preserve"> </w:t>
      </w:r>
      <w:bookmarkEnd w:id="2822"/>
    </w:p>
    <w:p w14:paraId="76685C1E" w14:textId="1CA2E8B5" w:rsidR="00575CAB" w:rsidRDefault="00575CAB" w:rsidP="00575CAB">
      <w:pPr>
        <w:pStyle w:val="KeepWithNext"/>
        <w:rPr>
          <w:rtl/>
          <w:lang w:eastAsia="he-IL"/>
        </w:rPr>
      </w:pPr>
    </w:p>
    <w:p w14:paraId="30C61A55" w14:textId="49F99F27" w:rsidR="00575CAB" w:rsidRDefault="00575CAB" w:rsidP="00575CAB">
      <w:pPr>
        <w:rPr>
          <w:rtl/>
          <w:lang w:eastAsia="he-IL"/>
        </w:rPr>
      </w:pPr>
      <w:bookmarkStart w:id="2823" w:name="_ETM_Q1_6992163"/>
      <w:bookmarkStart w:id="2824" w:name="_ETM_Q1_6992201"/>
      <w:bookmarkEnd w:id="2823"/>
      <w:bookmarkEnd w:id="2824"/>
      <w:r>
        <w:rPr>
          <w:rFonts w:hint="cs"/>
          <w:rtl/>
          <w:lang w:eastAsia="he-IL"/>
        </w:rPr>
        <w:t>זה בסדר.</w:t>
      </w:r>
    </w:p>
    <w:p w14:paraId="39C3E6F5" w14:textId="2B8012C8" w:rsidR="00575CAB" w:rsidRDefault="00575CAB" w:rsidP="00575CAB">
      <w:pPr>
        <w:rPr>
          <w:rtl/>
          <w:lang w:eastAsia="he-IL"/>
        </w:rPr>
      </w:pPr>
      <w:bookmarkStart w:id="2825" w:name="_ETM_Q1_6995083"/>
      <w:bookmarkEnd w:id="2825"/>
    </w:p>
    <w:p w14:paraId="6B5D4AF6" w14:textId="3015B5F9" w:rsidR="00575CAB" w:rsidRDefault="00575CAB" w:rsidP="00575CAB">
      <w:pPr>
        <w:pStyle w:val="af6"/>
        <w:keepNext/>
        <w:rPr>
          <w:rtl/>
        </w:rPr>
      </w:pPr>
      <w:bookmarkStart w:id="2826" w:name="ET_yor_5292_416"/>
      <w:r w:rsidRPr="00575CAB">
        <w:rPr>
          <w:rStyle w:val="TagStyle"/>
          <w:rtl/>
        </w:rPr>
        <w:t xml:space="preserve"> &lt;&lt; יור &gt;&gt; </w:t>
      </w:r>
      <w:r>
        <w:rPr>
          <w:rtl/>
        </w:rPr>
        <w:t>היו"ר אוסאמה סעדי:</w:t>
      </w:r>
      <w:r w:rsidRPr="00575CAB">
        <w:rPr>
          <w:rStyle w:val="TagStyle"/>
          <w:rtl/>
        </w:rPr>
        <w:t xml:space="preserve"> &lt;&lt; יור &gt;&gt;</w:t>
      </w:r>
      <w:r w:rsidR="00044696">
        <w:rPr>
          <w:rtl/>
        </w:rPr>
        <w:t xml:space="preserve"> </w:t>
      </w:r>
      <w:r>
        <w:rPr>
          <w:rtl/>
        </w:rPr>
        <w:t xml:space="preserve"> </w:t>
      </w:r>
      <w:bookmarkEnd w:id="2826"/>
    </w:p>
    <w:p w14:paraId="12502A9B" w14:textId="287F4058" w:rsidR="00575CAB" w:rsidRDefault="00575CAB" w:rsidP="00575CAB">
      <w:pPr>
        <w:pStyle w:val="KeepWithNext"/>
        <w:rPr>
          <w:rtl/>
          <w:lang w:eastAsia="he-IL"/>
        </w:rPr>
      </w:pPr>
    </w:p>
    <w:p w14:paraId="34D4471D" w14:textId="3768E503" w:rsidR="00575CAB" w:rsidRDefault="00575CAB" w:rsidP="00575CAB">
      <w:pPr>
        <w:rPr>
          <w:rtl/>
          <w:lang w:eastAsia="he-IL"/>
        </w:rPr>
      </w:pPr>
      <w:bookmarkStart w:id="2827" w:name="_ETM_Q1_6995395"/>
      <w:bookmarkStart w:id="2828" w:name="_ETM_Q1_6995423"/>
      <w:bookmarkEnd w:id="2827"/>
      <w:bookmarkEnd w:id="2828"/>
      <w:r>
        <w:rPr>
          <w:rFonts w:hint="cs"/>
          <w:rtl/>
          <w:lang w:eastAsia="he-IL"/>
        </w:rPr>
        <w:t xml:space="preserve">לא. לפני שלושה שבועות ואז מיד </w:t>
      </w:r>
      <w:bookmarkStart w:id="2829" w:name="_ETM_Q1_6997635"/>
      <w:bookmarkEnd w:id="2829"/>
      <w:r>
        <w:rPr>
          <w:rFonts w:hint="cs"/>
          <w:rtl/>
          <w:lang w:eastAsia="he-IL"/>
        </w:rPr>
        <w:t>קבענו תאריך.</w:t>
      </w:r>
    </w:p>
    <w:p w14:paraId="18D585A3" w14:textId="52748984" w:rsidR="00575CAB" w:rsidRDefault="00575CAB" w:rsidP="00575CAB">
      <w:pPr>
        <w:rPr>
          <w:rtl/>
          <w:lang w:eastAsia="he-IL"/>
        </w:rPr>
      </w:pPr>
      <w:bookmarkStart w:id="2830" w:name="_ETM_Q1_6997581"/>
      <w:bookmarkStart w:id="2831" w:name="_ETM_Q1_6997655"/>
      <w:bookmarkStart w:id="2832" w:name="_ETM_Q1_6998205"/>
      <w:bookmarkEnd w:id="2830"/>
      <w:bookmarkEnd w:id="2831"/>
      <w:bookmarkEnd w:id="2832"/>
    </w:p>
    <w:p w14:paraId="5BCC7BD8" w14:textId="40539EA1" w:rsidR="00575CAB" w:rsidRDefault="00575CAB" w:rsidP="00575CAB">
      <w:pPr>
        <w:pStyle w:val="af9"/>
        <w:keepNext/>
        <w:rPr>
          <w:rtl/>
          <w:lang w:eastAsia="he-IL"/>
        </w:rPr>
      </w:pPr>
      <w:bookmarkStart w:id="2833" w:name="ET_guest_עלא_אגבאריה_417"/>
      <w:r w:rsidRPr="00575CAB">
        <w:rPr>
          <w:rStyle w:val="TagStyle"/>
          <w:rtl/>
        </w:rPr>
        <w:t xml:space="preserve"> &lt;&lt; אורח &gt;&gt; </w:t>
      </w:r>
      <w:r>
        <w:rPr>
          <w:rtl/>
          <w:lang w:eastAsia="he-IL"/>
        </w:rPr>
        <w:t xml:space="preserve">עלא </w:t>
      </w:r>
      <w:proofErr w:type="spellStart"/>
      <w:r>
        <w:rPr>
          <w:rtl/>
          <w:lang w:eastAsia="he-IL"/>
        </w:rPr>
        <w:t>אגבאריה</w:t>
      </w:r>
      <w:proofErr w:type="spellEnd"/>
      <w:r>
        <w:rPr>
          <w:rtl/>
          <w:lang w:eastAsia="he-IL"/>
        </w:rPr>
        <w:t>:</w:t>
      </w:r>
      <w:r w:rsidRPr="00575CAB">
        <w:rPr>
          <w:rStyle w:val="TagStyle"/>
          <w:rtl/>
        </w:rPr>
        <w:t xml:space="preserve"> &lt;&lt; אורח &gt;&gt;</w:t>
      </w:r>
      <w:r w:rsidR="00044696">
        <w:rPr>
          <w:rtl/>
          <w:lang w:eastAsia="he-IL"/>
        </w:rPr>
        <w:t xml:space="preserve"> </w:t>
      </w:r>
      <w:r>
        <w:rPr>
          <w:rtl/>
          <w:lang w:eastAsia="he-IL"/>
        </w:rPr>
        <w:t xml:space="preserve"> </w:t>
      </w:r>
      <w:bookmarkEnd w:id="2833"/>
    </w:p>
    <w:p w14:paraId="70345F41" w14:textId="243741B7" w:rsidR="00575CAB" w:rsidRDefault="00575CAB" w:rsidP="00575CAB">
      <w:pPr>
        <w:pStyle w:val="KeepWithNext"/>
        <w:rPr>
          <w:rtl/>
          <w:lang w:eastAsia="he-IL"/>
        </w:rPr>
      </w:pPr>
    </w:p>
    <w:p w14:paraId="17EC3014" w14:textId="6899A488" w:rsidR="002C1FC3" w:rsidRDefault="00575CAB" w:rsidP="00575CAB">
      <w:pPr>
        <w:rPr>
          <w:rtl/>
          <w:lang w:eastAsia="he-IL"/>
        </w:rPr>
      </w:pPr>
      <w:bookmarkStart w:id="2834" w:name="_ETM_Q1_6998559"/>
      <w:bookmarkStart w:id="2835" w:name="_ETM_Q1_6998587"/>
      <w:bookmarkEnd w:id="2834"/>
      <w:bookmarkEnd w:id="2835"/>
      <w:r>
        <w:rPr>
          <w:rFonts w:hint="cs"/>
          <w:rtl/>
          <w:lang w:eastAsia="he-IL"/>
        </w:rPr>
        <w:t>אני לא רוצה לקלקל את השמחה. אני אומר שהכול בסדר. טמרה היא עיר גדולה,</w:t>
      </w:r>
      <w:r w:rsidR="00044696">
        <w:rPr>
          <w:rFonts w:hint="cs"/>
          <w:rtl/>
          <w:lang w:eastAsia="he-IL"/>
        </w:rPr>
        <w:t xml:space="preserve"> </w:t>
      </w:r>
      <w:bookmarkStart w:id="2836" w:name="_ETM_Q1_7007188"/>
      <w:bookmarkEnd w:id="2836"/>
      <w:r>
        <w:rPr>
          <w:rFonts w:hint="cs"/>
          <w:rtl/>
          <w:lang w:eastAsia="he-IL"/>
        </w:rPr>
        <w:t xml:space="preserve">יש בה אזור תעשייה, היא מתפתחת עכשיו ויש בה הרחבות </w:t>
      </w:r>
      <w:bookmarkStart w:id="2837" w:name="_ETM_Q1_7014239"/>
      <w:bookmarkEnd w:id="2837"/>
      <w:r>
        <w:rPr>
          <w:rFonts w:hint="cs"/>
          <w:rtl/>
          <w:lang w:eastAsia="he-IL"/>
        </w:rPr>
        <w:t xml:space="preserve">ענקיות. לטמרה יש חוק עזר על </w:t>
      </w:r>
      <w:bookmarkStart w:id="2838" w:name="_ETM_Q1_7019647"/>
      <w:bookmarkEnd w:id="2838"/>
      <w:r>
        <w:rPr>
          <w:rFonts w:hint="cs"/>
          <w:rtl/>
          <w:lang w:eastAsia="he-IL"/>
        </w:rPr>
        <w:t>העמדת רכב וחנייתו</w:t>
      </w:r>
      <w:r w:rsidR="00044696">
        <w:rPr>
          <w:rFonts w:hint="cs"/>
          <w:rtl/>
          <w:lang w:eastAsia="he-IL"/>
        </w:rPr>
        <w:t xml:space="preserve"> </w:t>
      </w:r>
      <w:r>
        <w:rPr>
          <w:rFonts w:hint="cs"/>
          <w:rtl/>
          <w:lang w:eastAsia="he-IL"/>
        </w:rPr>
        <w:t>ומתחילים להפעיל את הקנסות בחוק העזר</w:t>
      </w:r>
      <w:r w:rsidR="002C1FC3">
        <w:rPr>
          <w:rFonts w:hint="cs"/>
          <w:rtl/>
          <w:lang w:eastAsia="he-IL"/>
        </w:rPr>
        <w:t xml:space="preserve">. יש לה מערך עירוני של חמישה פקחים, יש לה תובעת עירונית, יש </w:t>
      </w:r>
      <w:bookmarkStart w:id="2839" w:name="_ETM_Q1_7035189"/>
      <w:bookmarkEnd w:id="2839"/>
      <w:r w:rsidR="002C1FC3">
        <w:rPr>
          <w:rFonts w:hint="cs"/>
          <w:rtl/>
          <w:lang w:eastAsia="he-IL"/>
        </w:rPr>
        <w:t>לה מערכת מחשוב.</w:t>
      </w:r>
      <w:r w:rsidR="00044696">
        <w:rPr>
          <w:rFonts w:hint="cs"/>
          <w:rtl/>
          <w:lang w:eastAsia="he-IL"/>
        </w:rPr>
        <w:t xml:space="preserve"> </w:t>
      </w:r>
      <w:r w:rsidR="002C1FC3">
        <w:rPr>
          <w:rFonts w:hint="cs"/>
          <w:rtl/>
          <w:lang w:eastAsia="he-IL"/>
        </w:rPr>
        <w:t xml:space="preserve">בנושא הזה היא ממש מתקדמת לעומת הרבה ישובים ערבים. העירייה התחילה בהסברה. </w:t>
      </w:r>
      <w:bookmarkStart w:id="2840" w:name="_ETM_Q1_7051365"/>
      <w:bookmarkEnd w:id="2840"/>
      <w:r w:rsidR="002C1FC3">
        <w:rPr>
          <w:rFonts w:hint="cs"/>
          <w:rtl/>
          <w:lang w:eastAsia="he-IL"/>
        </w:rPr>
        <w:t xml:space="preserve">ייאמר לזכותו של ראש העיר, זה לא דבר שהוא פופולרי </w:t>
      </w:r>
      <w:bookmarkStart w:id="2841" w:name="_ETM_Q1_7052475"/>
      <w:bookmarkEnd w:id="2841"/>
      <w:r w:rsidR="002C1FC3">
        <w:rPr>
          <w:rFonts w:hint="cs"/>
          <w:rtl/>
          <w:lang w:eastAsia="he-IL"/>
        </w:rPr>
        <w:t>אבל הוא עומד על כך.</w:t>
      </w:r>
    </w:p>
    <w:p w14:paraId="3D9D7403" w14:textId="77777777" w:rsidR="002C1FC3" w:rsidRDefault="002C1FC3" w:rsidP="00575CAB">
      <w:pPr>
        <w:rPr>
          <w:rtl/>
          <w:lang w:eastAsia="he-IL"/>
        </w:rPr>
      </w:pPr>
      <w:bookmarkStart w:id="2842" w:name="_ETM_Q1_7062606"/>
      <w:bookmarkStart w:id="2843" w:name="_ETM_Q1_7062651"/>
      <w:bookmarkEnd w:id="2842"/>
      <w:bookmarkEnd w:id="2843"/>
    </w:p>
    <w:p w14:paraId="76E0E21E" w14:textId="40BFD5C4" w:rsidR="00575CAB" w:rsidRDefault="002C1FC3" w:rsidP="00575CAB">
      <w:pPr>
        <w:rPr>
          <w:rtl/>
          <w:lang w:eastAsia="he-IL"/>
        </w:rPr>
      </w:pPr>
      <w:bookmarkStart w:id="2844" w:name="_ETM_Q1_7062713"/>
      <w:bookmarkStart w:id="2845" w:name="_ETM_Q1_7062754"/>
      <w:bookmarkEnd w:id="2844"/>
      <w:bookmarkEnd w:id="2845"/>
      <w:r>
        <w:rPr>
          <w:rFonts w:hint="cs"/>
          <w:rtl/>
          <w:lang w:eastAsia="he-IL"/>
        </w:rPr>
        <w:t xml:space="preserve">צו הקנס הוא רחב מאוד </w:t>
      </w:r>
      <w:bookmarkStart w:id="2846" w:name="_ETM_Q1_7061111"/>
      <w:bookmarkEnd w:id="2846"/>
      <w:r>
        <w:rPr>
          <w:rFonts w:hint="cs"/>
          <w:rtl/>
          <w:lang w:eastAsia="he-IL"/>
        </w:rPr>
        <w:t xml:space="preserve">וכולל הרבה נושאים, גם רוכלים, גם שילוט, גם איכות </w:t>
      </w:r>
      <w:bookmarkStart w:id="2847" w:name="_ETM_Q1_7067227"/>
      <w:bookmarkEnd w:id="2847"/>
      <w:r>
        <w:rPr>
          <w:rFonts w:hint="cs"/>
          <w:rtl/>
          <w:lang w:eastAsia="he-IL"/>
        </w:rPr>
        <w:t>הסביבה,</w:t>
      </w:r>
      <w:r w:rsidR="00044696">
        <w:rPr>
          <w:rFonts w:hint="cs"/>
          <w:rtl/>
          <w:lang w:eastAsia="he-IL"/>
        </w:rPr>
        <w:t xml:space="preserve"> </w:t>
      </w:r>
      <w:r>
        <w:rPr>
          <w:rFonts w:hint="cs"/>
          <w:rtl/>
          <w:lang w:eastAsia="he-IL"/>
        </w:rPr>
        <w:t>ממש נוגע לחיי התושב ביום י</w:t>
      </w:r>
      <w:bookmarkStart w:id="2848" w:name="_ETM_Q1_7069651"/>
      <w:bookmarkEnd w:id="2848"/>
      <w:r>
        <w:rPr>
          <w:rFonts w:hint="cs"/>
          <w:rtl/>
          <w:lang w:eastAsia="he-IL"/>
        </w:rPr>
        <w:t xml:space="preserve">ום. בנושא הזה היה לנו </w:t>
      </w:r>
      <w:bookmarkStart w:id="2849" w:name="_ETM_Q1_7077239"/>
      <w:bookmarkEnd w:id="2849"/>
      <w:r>
        <w:rPr>
          <w:rFonts w:hint="cs"/>
          <w:rtl/>
          <w:lang w:eastAsia="he-IL"/>
        </w:rPr>
        <w:t xml:space="preserve">דיון עם כל החברים שנמצאים כאן ממשרד המשפטים, משרד הפנים והייעוץ המשפטי של הוועדה. עברנו על הכול </w:t>
      </w:r>
      <w:bookmarkStart w:id="2850" w:name="_ETM_Q1_7084937"/>
      <w:bookmarkEnd w:id="2850"/>
      <w:r>
        <w:rPr>
          <w:rFonts w:hint="cs"/>
          <w:rtl/>
          <w:lang w:eastAsia="he-IL"/>
        </w:rPr>
        <w:t>והתאמנו. היינו בקשר עם התובעת העירונית</w:t>
      </w:r>
      <w:r w:rsidR="00044696">
        <w:rPr>
          <w:rFonts w:hint="cs"/>
          <w:rtl/>
          <w:lang w:eastAsia="he-IL"/>
        </w:rPr>
        <w:t xml:space="preserve"> </w:t>
      </w:r>
      <w:r>
        <w:rPr>
          <w:rFonts w:hint="cs"/>
          <w:rtl/>
          <w:lang w:eastAsia="he-IL"/>
        </w:rPr>
        <w:t xml:space="preserve">של העירייה </w:t>
      </w:r>
      <w:bookmarkStart w:id="2851" w:name="_ETM_Q1_7088337"/>
      <w:bookmarkEnd w:id="2851"/>
      <w:r>
        <w:rPr>
          <w:rFonts w:hint="cs"/>
          <w:rtl/>
          <w:lang w:eastAsia="he-IL"/>
        </w:rPr>
        <w:t>והגענו להסכמות כמעט בכל הדברים שעלו לדיון.</w:t>
      </w:r>
    </w:p>
    <w:p w14:paraId="639138D7" w14:textId="57816E6E" w:rsidR="002C1FC3" w:rsidRDefault="002C1FC3" w:rsidP="00575CAB">
      <w:pPr>
        <w:rPr>
          <w:rtl/>
          <w:lang w:eastAsia="he-IL"/>
        </w:rPr>
      </w:pPr>
      <w:bookmarkStart w:id="2852" w:name="_ETM_Q1_7097566"/>
      <w:bookmarkStart w:id="2853" w:name="_ETM_Q1_7097641"/>
      <w:bookmarkEnd w:id="2852"/>
      <w:bookmarkEnd w:id="2853"/>
    </w:p>
    <w:p w14:paraId="1B76479B" w14:textId="20FC5B30" w:rsidR="002C1FC3" w:rsidRDefault="002C1FC3" w:rsidP="002C1FC3">
      <w:pPr>
        <w:pStyle w:val="af6"/>
        <w:keepNext/>
        <w:rPr>
          <w:rtl/>
        </w:rPr>
      </w:pPr>
      <w:bookmarkStart w:id="2854" w:name="ET_yor_5292_418"/>
      <w:r w:rsidRPr="002C1FC3">
        <w:rPr>
          <w:rStyle w:val="TagStyle"/>
          <w:rtl/>
        </w:rPr>
        <w:t xml:space="preserve"> &lt;&lt; יור &gt;&gt; </w:t>
      </w:r>
      <w:r>
        <w:rPr>
          <w:rtl/>
        </w:rPr>
        <w:t>היו"ר אוסאמה סעדי:</w:t>
      </w:r>
      <w:r w:rsidRPr="002C1FC3">
        <w:rPr>
          <w:rStyle w:val="TagStyle"/>
          <w:rtl/>
        </w:rPr>
        <w:t xml:space="preserve"> &lt;&lt; יור &gt;&gt;</w:t>
      </w:r>
      <w:r w:rsidR="00044696">
        <w:rPr>
          <w:rtl/>
        </w:rPr>
        <w:t xml:space="preserve"> </w:t>
      </w:r>
      <w:r>
        <w:rPr>
          <w:rtl/>
        </w:rPr>
        <w:t xml:space="preserve"> </w:t>
      </w:r>
      <w:bookmarkEnd w:id="2854"/>
    </w:p>
    <w:p w14:paraId="3C5D553A" w14:textId="639B6072" w:rsidR="002C1FC3" w:rsidRDefault="002C1FC3" w:rsidP="002C1FC3">
      <w:pPr>
        <w:pStyle w:val="KeepWithNext"/>
        <w:rPr>
          <w:rtl/>
          <w:lang w:eastAsia="he-IL"/>
        </w:rPr>
      </w:pPr>
    </w:p>
    <w:p w14:paraId="5ACFCF1A" w14:textId="1B59EAC9" w:rsidR="002C1FC3" w:rsidRDefault="002C1FC3" w:rsidP="002C1FC3">
      <w:pPr>
        <w:rPr>
          <w:rtl/>
          <w:lang w:eastAsia="he-IL"/>
        </w:rPr>
      </w:pPr>
      <w:r>
        <w:rPr>
          <w:rFonts w:hint="cs"/>
          <w:rtl/>
          <w:lang w:eastAsia="he-IL"/>
        </w:rPr>
        <w:t xml:space="preserve">אני מחזק את דבריך. </w:t>
      </w:r>
      <w:bookmarkStart w:id="2855" w:name="_ETM_Q1_7095445"/>
      <w:bookmarkEnd w:id="2855"/>
      <w:r>
        <w:rPr>
          <w:rFonts w:hint="cs"/>
          <w:rtl/>
          <w:lang w:eastAsia="he-IL"/>
        </w:rPr>
        <w:t xml:space="preserve">אכן באמת נעשתה עבודה מקדימה גם מבחינת העירייה, מבחינת משרדי </w:t>
      </w:r>
      <w:bookmarkStart w:id="2856" w:name="_ETM_Q1_7104187"/>
      <w:bookmarkEnd w:id="2856"/>
      <w:r>
        <w:rPr>
          <w:rFonts w:hint="cs"/>
          <w:rtl/>
          <w:lang w:eastAsia="he-IL"/>
        </w:rPr>
        <w:t>הממשלה ומבחינת הוועדה והייעוץ המשפטי, היועצת המשפטית החרו</w:t>
      </w:r>
      <w:bookmarkStart w:id="2857" w:name="_ETM_Q1_7110468"/>
      <w:bookmarkEnd w:id="2857"/>
      <w:r>
        <w:rPr>
          <w:rFonts w:hint="cs"/>
          <w:rtl/>
          <w:lang w:eastAsia="he-IL"/>
        </w:rPr>
        <w:t>צה שלנו לאור ההערות שלנו שהערנו. אני תמיד אומר שהיו הרבה עבירות שהן בדרגת הקנס הגבוהה</w:t>
      </w:r>
      <w:r w:rsidR="00044696">
        <w:rPr>
          <w:rFonts w:hint="cs"/>
          <w:rtl/>
          <w:lang w:eastAsia="he-IL"/>
        </w:rPr>
        <w:t xml:space="preserve"> </w:t>
      </w:r>
      <w:r>
        <w:rPr>
          <w:rFonts w:hint="cs"/>
          <w:rtl/>
          <w:lang w:eastAsia="he-IL"/>
        </w:rPr>
        <w:t xml:space="preserve">וכפי שאמרנו, אתם עכשיו רק מתחילים ואנחנו מקווים שבאמת </w:t>
      </w:r>
      <w:bookmarkStart w:id="2858" w:name="_ETM_Q1_7127885"/>
      <w:bookmarkEnd w:id="2858"/>
      <w:r>
        <w:rPr>
          <w:rFonts w:hint="cs"/>
          <w:rtl/>
          <w:lang w:eastAsia="he-IL"/>
        </w:rPr>
        <w:t xml:space="preserve">לא יהיה צורך לאכוף את זה ושאנשים יראו ויצייתו </w:t>
      </w:r>
      <w:bookmarkStart w:id="2859" w:name="_ETM_Q1_7139650"/>
      <w:bookmarkEnd w:id="2859"/>
      <w:r>
        <w:rPr>
          <w:rFonts w:hint="cs"/>
          <w:rtl/>
          <w:lang w:eastAsia="he-IL"/>
        </w:rPr>
        <w:t xml:space="preserve">אבל אם נגיע לשלב בו צריך להטיל קנס, </w:t>
      </w:r>
      <w:bookmarkStart w:id="2860" w:name="_ETM_Q1_7143226"/>
      <w:bookmarkEnd w:id="2860"/>
      <w:r>
        <w:rPr>
          <w:rFonts w:hint="cs"/>
          <w:rtl/>
          <w:lang w:eastAsia="he-IL"/>
        </w:rPr>
        <w:t xml:space="preserve">נתחיל בקנסות שהן לא בדרגות הגבוהות ביותר המקסימליות. אם זה </w:t>
      </w:r>
      <w:bookmarkStart w:id="2861" w:name="_ETM_Q1_7152542"/>
      <w:bookmarkEnd w:id="2861"/>
      <w:r>
        <w:rPr>
          <w:rFonts w:hint="cs"/>
          <w:rtl/>
          <w:lang w:eastAsia="he-IL"/>
        </w:rPr>
        <w:t>לא ירתיע אפשר לחזור</w:t>
      </w:r>
      <w:r w:rsidR="00044696">
        <w:rPr>
          <w:rFonts w:hint="cs"/>
          <w:rtl/>
          <w:lang w:eastAsia="he-IL"/>
        </w:rPr>
        <w:t xml:space="preserve"> </w:t>
      </w:r>
      <w:r>
        <w:rPr>
          <w:rFonts w:hint="cs"/>
          <w:rtl/>
          <w:lang w:eastAsia="he-IL"/>
        </w:rPr>
        <w:t xml:space="preserve">ונעלה את גובה הקנסות. אני מקווה שלא יהיה צורך בכך ולא </w:t>
      </w:r>
      <w:bookmarkStart w:id="2862" w:name="_ETM_Q1_7157112"/>
      <w:bookmarkEnd w:id="2862"/>
      <w:r>
        <w:rPr>
          <w:rFonts w:hint="cs"/>
          <w:rtl/>
          <w:lang w:eastAsia="he-IL"/>
        </w:rPr>
        <w:t>נגיע למצב הזה.</w:t>
      </w:r>
    </w:p>
    <w:p w14:paraId="784A3D79" w14:textId="77777777" w:rsidR="002C1FC3" w:rsidRDefault="002C1FC3" w:rsidP="002C1FC3">
      <w:pPr>
        <w:rPr>
          <w:rtl/>
          <w:lang w:eastAsia="he-IL"/>
        </w:rPr>
      </w:pPr>
      <w:bookmarkStart w:id="2863" w:name="_ETM_Q1_7158854"/>
      <w:bookmarkStart w:id="2864" w:name="_ETM_Q1_7158920"/>
      <w:bookmarkEnd w:id="2863"/>
      <w:bookmarkEnd w:id="2864"/>
    </w:p>
    <w:p w14:paraId="53254CE2" w14:textId="042EAA59" w:rsidR="002C1FC3" w:rsidRDefault="002C1FC3" w:rsidP="002C1FC3">
      <w:pPr>
        <w:rPr>
          <w:rtl/>
          <w:lang w:eastAsia="he-IL"/>
        </w:rPr>
      </w:pPr>
      <w:bookmarkStart w:id="2865" w:name="_ETM_Q1_7158966"/>
      <w:bookmarkStart w:id="2866" w:name="_ETM_Q1_7159005"/>
      <w:bookmarkEnd w:id="2865"/>
      <w:bookmarkEnd w:id="2866"/>
      <w:r>
        <w:rPr>
          <w:rFonts w:hint="cs"/>
          <w:rtl/>
          <w:lang w:eastAsia="he-IL"/>
        </w:rPr>
        <w:t>היועצת המשפטית, בבקשה.</w:t>
      </w:r>
    </w:p>
    <w:p w14:paraId="64EE40EB" w14:textId="05BFAF7F" w:rsidR="002C1FC3" w:rsidRDefault="002C1FC3" w:rsidP="002C1FC3">
      <w:pPr>
        <w:rPr>
          <w:rtl/>
          <w:lang w:eastAsia="he-IL"/>
        </w:rPr>
      </w:pPr>
      <w:bookmarkStart w:id="2867" w:name="_ETM_Q1_7158423"/>
      <w:bookmarkStart w:id="2868" w:name="_ETM_Q1_7158475"/>
      <w:bookmarkStart w:id="2869" w:name="_ETM_Q1_7161103"/>
      <w:bookmarkEnd w:id="2867"/>
      <w:bookmarkEnd w:id="2868"/>
      <w:bookmarkEnd w:id="2869"/>
    </w:p>
    <w:p w14:paraId="25BC4579" w14:textId="4B032675" w:rsidR="002C1FC3" w:rsidRDefault="002C1FC3" w:rsidP="002C1FC3">
      <w:pPr>
        <w:pStyle w:val="a4"/>
        <w:keepNext/>
        <w:rPr>
          <w:rtl/>
        </w:rPr>
      </w:pPr>
      <w:bookmarkStart w:id="2870" w:name="ET_speaker_טליה_גמאל_419"/>
      <w:r w:rsidRPr="002C1FC3">
        <w:rPr>
          <w:rStyle w:val="TagStyle"/>
          <w:rtl/>
        </w:rPr>
        <w:t xml:space="preserve"> &lt;&lt; דובר &gt;&gt; </w:t>
      </w:r>
      <w:r>
        <w:rPr>
          <w:rtl/>
        </w:rPr>
        <w:t>טליה ג'מאל:</w:t>
      </w:r>
      <w:r w:rsidRPr="002C1FC3">
        <w:rPr>
          <w:rStyle w:val="TagStyle"/>
          <w:rtl/>
        </w:rPr>
        <w:t xml:space="preserve"> &lt;&lt; דובר &gt;&gt;</w:t>
      </w:r>
      <w:r w:rsidR="00044696">
        <w:rPr>
          <w:rtl/>
        </w:rPr>
        <w:t xml:space="preserve"> </w:t>
      </w:r>
      <w:r>
        <w:rPr>
          <w:rtl/>
        </w:rPr>
        <w:t xml:space="preserve"> </w:t>
      </w:r>
      <w:bookmarkEnd w:id="2870"/>
    </w:p>
    <w:p w14:paraId="1E7D7D57" w14:textId="4F3E257B" w:rsidR="002C1FC3" w:rsidRDefault="002C1FC3" w:rsidP="002C1FC3">
      <w:pPr>
        <w:pStyle w:val="KeepWithNext"/>
        <w:rPr>
          <w:rtl/>
          <w:lang w:eastAsia="he-IL"/>
        </w:rPr>
      </w:pPr>
    </w:p>
    <w:p w14:paraId="1E30C656" w14:textId="0A47B0DE" w:rsidR="002C1FC3" w:rsidRDefault="002C1FC3" w:rsidP="002C1FC3">
      <w:pPr>
        <w:rPr>
          <w:rtl/>
          <w:lang w:eastAsia="he-IL"/>
        </w:rPr>
      </w:pPr>
      <w:bookmarkStart w:id="2871" w:name="_ETM_Q1_7161417"/>
      <w:bookmarkStart w:id="2872" w:name="_ETM_Q1_7161452"/>
      <w:bookmarkEnd w:id="2871"/>
      <w:bookmarkEnd w:id="2872"/>
      <w:r>
        <w:rPr>
          <w:rFonts w:hint="cs"/>
          <w:rtl/>
          <w:lang w:eastAsia="he-IL"/>
        </w:rPr>
        <w:t xml:space="preserve">גם כאן אני מציעה שנצביע </w:t>
      </w:r>
      <w:bookmarkStart w:id="2873" w:name="_ETM_Q1_7161999"/>
      <w:bookmarkEnd w:id="2873"/>
      <w:r>
        <w:rPr>
          <w:rFonts w:hint="cs"/>
          <w:rtl/>
          <w:lang w:eastAsia="he-IL"/>
        </w:rPr>
        <w:t xml:space="preserve">על הנוסח שנמצא בפני חברי הכנסת שהוא בעצם נוסח </w:t>
      </w:r>
      <w:bookmarkStart w:id="2874" w:name="_ETM_Q1_7166000"/>
      <w:bookmarkEnd w:id="2874"/>
      <w:r>
        <w:rPr>
          <w:rFonts w:hint="cs"/>
          <w:rtl/>
          <w:lang w:eastAsia="he-IL"/>
        </w:rPr>
        <w:t xml:space="preserve">מוסכם על כולם. התוספת היחידה </w:t>
      </w:r>
      <w:r>
        <w:rPr>
          <w:rtl/>
          <w:lang w:eastAsia="he-IL"/>
        </w:rPr>
        <w:t>–</w:t>
      </w:r>
      <w:r>
        <w:rPr>
          <w:rFonts w:hint="cs"/>
          <w:rtl/>
          <w:lang w:eastAsia="he-IL"/>
        </w:rPr>
        <w:t xml:space="preserve"> זאת טעות שלנו </w:t>
      </w:r>
      <w:bookmarkStart w:id="2875" w:name="_ETM_Q1_7169646"/>
      <w:bookmarkEnd w:id="2875"/>
      <w:r>
        <w:rPr>
          <w:rtl/>
          <w:lang w:eastAsia="he-IL"/>
        </w:rPr>
        <w:t>–</w:t>
      </w:r>
      <w:r>
        <w:rPr>
          <w:rFonts w:hint="cs"/>
          <w:rtl/>
          <w:lang w:eastAsia="he-IL"/>
        </w:rPr>
        <w:t xml:space="preserve"> בסעיף 16(ד). אנחנו מציעים </w:t>
      </w:r>
      <w:proofErr w:type="spellStart"/>
      <w:r>
        <w:rPr>
          <w:rFonts w:hint="cs"/>
          <w:rtl/>
          <w:lang w:eastAsia="he-IL"/>
        </w:rPr>
        <w:t>להחריג</w:t>
      </w:r>
      <w:proofErr w:type="spellEnd"/>
      <w:r>
        <w:rPr>
          <w:rFonts w:hint="cs"/>
          <w:rtl/>
          <w:lang w:eastAsia="he-IL"/>
        </w:rPr>
        <w:t xml:space="preserve"> את האסבסט. אנחנו </w:t>
      </w:r>
      <w:bookmarkStart w:id="2876" w:name="_ETM_Q1_7174270"/>
      <w:bookmarkEnd w:id="2876"/>
      <w:r>
        <w:rPr>
          <w:rFonts w:hint="cs"/>
          <w:rtl/>
          <w:lang w:eastAsia="he-IL"/>
        </w:rPr>
        <w:t xml:space="preserve">עושים את זה בכל המקומות. בחוק העזר הזה עשינו את זה בסעיף 19(ד) וטעות שלנו שזה </w:t>
      </w:r>
      <w:bookmarkStart w:id="2877" w:name="_ETM_Q1_7176338"/>
      <w:bookmarkEnd w:id="2877"/>
      <w:r>
        <w:rPr>
          <w:rFonts w:hint="cs"/>
          <w:rtl/>
          <w:lang w:eastAsia="he-IL"/>
        </w:rPr>
        <w:t>לא נמצא.</w:t>
      </w:r>
      <w:r w:rsidR="00044696">
        <w:rPr>
          <w:rFonts w:hint="cs"/>
          <w:rtl/>
          <w:lang w:eastAsia="he-IL"/>
        </w:rPr>
        <w:t xml:space="preserve"> </w:t>
      </w:r>
      <w:r>
        <w:rPr>
          <w:rFonts w:hint="cs"/>
          <w:rtl/>
          <w:lang w:eastAsia="he-IL"/>
        </w:rPr>
        <w:t>יש לזה הסדרה ארצית.</w:t>
      </w:r>
    </w:p>
    <w:p w14:paraId="5123BDCB" w14:textId="7F3EF2D8" w:rsidR="002C1FC3" w:rsidRDefault="002C1FC3" w:rsidP="002C1FC3">
      <w:pPr>
        <w:rPr>
          <w:rtl/>
          <w:lang w:eastAsia="he-IL"/>
        </w:rPr>
      </w:pPr>
      <w:bookmarkStart w:id="2878" w:name="_ETM_Q1_7178728"/>
      <w:bookmarkStart w:id="2879" w:name="_ETM_Q1_7178800"/>
      <w:bookmarkStart w:id="2880" w:name="_ETM_Q1_7179712"/>
      <w:bookmarkEnd w:id="2878"/>
      <w:bookmarkEnd w:id="2879"/>
      <w:bookmarkEnd w:id="2880"/>
    </w:p>
    <w:p w14:paraId="2CF742C1" w14:textId="1EC7CE8A" w:rsidR="002C1FC3" w:rsidRDefault="002C1FC3" w:rsidP="002C1FC3">
      <w:pPr>
        <w:pStyle w:val="af6"/>
        <w:keepNext/>
        <w:rPr>
          <w:rtl/>
        </w:rPr>
      </w:pPr>
      <w:bookmarkStart w:id="2881" w:name="ET_yor_5292_420"/>
      <w:r w:rsidRPr="002C1FC3">
        <w:rPr>
          <w:rStyle w:val="TagStyle"/>
          <w:rtl/>
        </w:rPr>
        <w:t xml:space="preserve"> &lt;&lt; יור &gt;&gt; </w:t>
      </w:r>
      <w:r>
        <w:rPr>
          <w:rtl/>
        </w:rPr>
        <w:t>היו"ר אוסאמה סעדי:</w:t>
      </w:r>
      <w:r w:rsidRPr="002C1FC3">
        <w:rPr>
          <w:rStyle w:val="TagStyle"/>
          <w:rtl/>
        </w:rPr>
        <w:t xml:space="preserve"> &lt;&lt; יור &gt;&gt;</w:t>
      </w:r>
      <w:r w:rsidR="00044696">
        <w:rPr>
          <w:rtl/>
        </w:rPr>
        <w:t xml:space="preserve"> </w:t>
      </w:r>
      <w:r>
        <w:rPr>
          <w:rtl/>
        </w:rPr>
        <w:t xml:space="preserve"> </w:t>
      </w:r>
      <w:bookmarkEnd w:id="2881"/>
    </w:p>
    <w:p w14:paraId="5192D71A" w14:textId="0952E5FA" w:rsidR="002C1FC3" w:rsidRDefault="002C1FC3" w:rsidP="002C1FC3">
      <w:pPr>
        <w:pStyle w:val="KeepWithNext"/>
        <w:rPr>
          <w:rtl/>
          <w:lang w:eastAsia="he-IL"/>
        </w:rPr>
      </w:pPr>
    </w:p>
    <w:p w14:paraId="4C4D6004" w14:textId="2CC143C7" w:rsidR="002C1FC3" w:rsidRDefault="002C1FC3" w:rsidP="002C1FC3">
      <w:pPr>
        <w:rPr>
          <w:rtl/>
          <w:lang w:eastAsia="he-IL"/>
        </w:rPr>
      </w:pPr>
      <w:bookmarkStart w:id="2882" w:name="_ETM_Q1_7180046"/>
      <w:bookmarkStart w:id="2883" w:name="_ETM_Q1_7180084"/>
      <w:bookmarkEnd w:id="2882"/>
      <w:bookmarkEnd w:id="2883"/>
      <w:r>
        <w:rPr>
          <w:rFonts w:hint="cs"/>
          <w:rtl/>
          <w:lang w:eastAsia="he-IL"/>
        </w:rPr>
        <w:t>למחוק פסולת אסבסט?</w:t>
      </w:r>
    </w:p>
    <w:p w14:paraId="1ECD7B56" w14:textId="695DA42F" w:rsidR="002C1FC3" w:rsidRDefault="002C1FC3" w:rsidP="002C1FC3">
      <w:pPr>
        <w:rPr>
          <w:rtl/>
          <w:lang w:eastAsia="he-IL"/>
        </w:rPr>
      </w:pPr>
      <w:bookmarkStart w:id="2884" w:name="_ETM_Q1_7178637"/>
      <w:bookmarkStart w:id="2885" w:name="_ETM_Q1_7178700"/>
      <w:bookmarkStart w:id="2886" w:name="_ETM_Q1_7179444"/>
      <w:bookmarkEnd w:id="2884"/>
      <w:bookmarkEnd w:id="2885"/>
      <w:bookmarkEnd w:id="2886"/>
    </w:p>
    <w:p w14:paraId="48708FB1" w14:textId="4B1FA7A7" w:rsidR="002C1FC3" w:rsidRDefault="002C1FC3" w:rsidP="002C1FC3">
      <w:pPr>
        <w:pStyle w:val="a4"/>
        <w:keepNext/>
        <w:rPr>
          <w:rtl/>
        </w:rPr>
      </w:pPr>
      <w:bookmarkStart w:id="2887" w:name="ET_speaker_טליה_גמאל_421"/>
      <w:r w:rsidRPr="002C1FC3">
        <w:rPr>
          <w:rStyle w:val="TagStyle"/>
          <w:rtl/>
        </w:rPr>
        <w:t xml:space="preserve"> &lt;&lt; דובר &gt;&gt; </w:t>
      </w:r>
      <w:r>
        <w:rPr>
          <w:rtl/>
        </w:rPr>
        <w:t>טליה ג'מאל:</w:t>
      </w:r>
      <w:r w:rsidRPr="002C1FC3">
        <w:rPr>
          <w:rStyle w:val="TagStyle"/>
          <w:rtl/>
        </w:rPr>
        <w:t xml:space="preserve"> &lt;&lt; דובר &gt;&gt;</w:t>
      </w:r>
      <w:r w:rsidR="00044696">
        <w:rPr>
          <w:rtl/>
        </w:rPr>
        <w:t xml:space="preserve"> </w:t>
      </w:r>
      <w:r>
        <w:rPr>
          <w:rtl/>
        </w:rPr>
        <w:t xml:space="preserve"> </w:t>
      </w:r>
      <w:bookmarkEnd w:id="2887"/>
    </w:p>
    <w:p w14:paraId="65651F75" w14:textId="7374B2AD" w:rsidR="002C1FC3" w:rsidRDefault="002C1FC3" w:rsidP="002C1FC3">
      <w:pPr>
        <w:pStyle w:val="KeepWithNext"/>
        <w:rPr>
          <w:rtl/>
          <w:lang w:eastAsia="he-IL"/>
        </w:rPr>
      </w:pPr>
    </w:p>
    <w:p w14:paraId="5EF79B9E" w14:textId="03EB733A" w:rsidR="002C1FC3" w:rsidRDefault="002C1FC3" w:rsidP="002C1FC3">
      <w:pPr>
        <w:rPr>
          <w:rtl/>
          <w:lang w:eastAsia="he-IL"/>
        </w:rPr>
      </w:pPr>
      <w:bookmarkStart w:id="2888" w:name="_ETM_Q1_7179799"/>
      <w:bookmarkStart w:id="2889" w:name="_ETM_Q1_7179852"/>
      <w:bookmarkEnd w:id="2888"/>
      <w:bookmarkEnd w:id="2889"/>
      <w:r>
        <w:rPr>
          <w:rFonts w:hint="cs"/>
          <w:rtl/>
          <w:lang w:eastAsia="he-IL"/>
        </w:rPr>
        <w:t xml:space="preserve">כן. למעט פסולת אסבסט. </w:t>
      </w:r>
    </w:p>
    <w:p w14:paraId="18F74D5F" w14:textId="171205B6" w:rsidR="002C1FC3" w:rsidRDefault="002C1FC3" w:rsidP="002C1FC3">
      <w:pPr>
        <w:rPr>
          <w:rtl/>
          <w:lang w:eastAsia="he-IL"/>
        </w:rPr>
      </w:pPr>
      <w:bookmarkStart w:id="2890" w:name="_ETM_Q1_7187040"/>
      <w:bookmarkStart w:id="2891" w:name="_ETM_Q1_7187105"/>
      <w:bookmarkEnd w:id="2890"/>
      <w:bookmarkEnd w:id="2891"/>
    </w:p>
    <w:p w14:paraId="2971D143" w14:textId="0BCEBA50" w:rsidR="002C1FC3" w:rsidRDefault="002C1FC3" w:rsidP="002C1FC3">
      <w:pPr>
        <w:pStyle w:val="af6"/>
        <w:keepNext/>
        <w:rPr>
          <w:rtl/>
        </w:rPr>
      </w:pPr>
      <w:bookmarkStart w:id="2892" w:name="ET_yor_5292_422"/>
      <w:r w:rsidRPr="002C1FC3">
        <w:rPr>
          <w:rStyle w:val="TagStyle"/>
          <w:rtl/>
        </w:rPr>
        <w:t xml:space="preserve"> &lt;&lt; יור &gt;&gt; </w:t>
      </w:r>
      <w:r>
        <w:rPr>
          <w:rtl/>
        </w:rPr>
        <w:t>היו"ר אוסאמה סעדי:</w:t>
      </w:r>
      <w:r w:rsidRPr="002C1FC3">
        <w:rPr>
          <w:rStyle w:val="TagStyle"/>
          <w:rtl/>
        </w:rPr>
        <w:t xml:space="preserve"> &lt;&lt; יור &gt;&gt;</w:t>
      </w:r>
      <w:r w:rsidR="00044696">
        <w:rPr>
          <w:rtl/>
        </w:rPr>
        <w:t xml:space="preserve"> </w:t>
      </w:r>
      <w:r>
        <w:rPr>
          <w:rtl/>
        </w:rPr>
        <w:t xml:space="preserve"> </w:t>
      </w:r>
      <w:bookmarkEnd w:id="2892"/>
    </w:p>
    <w:p w14:paraId="7436E768" w14:textId="79587418" w:rsidR="002C1FC3" w:rsidRDefault="002C1FC3" w:rsidP="002C1FC3">
      <w:pPr>
        <w:pStyle w:val="KeepWithNext"/>
        <w:rPr>
          <w:rtl/>
          <w:lang w:eastAsia="he-IL"/>
        </w:rPr>
      </w:pPr>
    </w:p>
    <w:p w14:paraId="2EDE8AC3" w14:textId="31C31FA2" w:rsidR="002C1FC3" w:rsidRDefault="002C1FC3" w:rsidP="002C1FC3">
      <w:pPr>
        <w:rPr>
          <w:rtl/>
        </w:rPr>
      </w:pPr>
      <w:r w:rsidRPr="002C1FC3">
        <w:rPr>
          <w:rFonts w:hint="cs"/>
          <w:rtl/>
          <w:lang w:eastAsia="he-IL"/>
        </w:rPr>
        <w:t>בסדר.</w:t>
      </w:r>
      <w:r w:rsidR="00044696">
        <w:rPr>
          <w:rFonts w:hint="cs"/>
          <w:rtl/>
          <w:lang w:eastAsia="he-IL"/>
        </w:rPr>
        <w:t xml:space="preserve"> </w:t>
      </w:r>
      <w:r w:rsidRPr="002C1FC3">
        <w:rPr>
          <w:rFonts w:hint="cs"/>
          <w:rtl/>
          <w:lang w:eastAsia="he-IL"/>
        </w:rPr>
        <w:t xml:space="preserve">אני מעלה להצבעה את </w:t>
      </w:r>
      <w:bookmarkStart w:id="2893" w:name="_ETM_Q1_7186874"/>
      <w:bookmarkStart w:id="2894" w:name="_ETM_Q1_7186930"/>
      <w:bookmarkStart w:id="2895" w:name="_ETM_Q1_7178279"/>
      <w:bookmarkStart w:id="2896" w:name="_ETM_Q1_7178341"/>
      <w:bookmarkStart w:id="2897" w:name="_ETM_Q1_6987939"/>
      <w:bookmarkStart w:id="2898" w:name="_ETM_Q1_6988009"/>
      <w:bookmarkStart w:id="2899" w:name="_ETM_Q1_5787519"/>
      <w:bookmarkStart w:id="2900" w:name="_ETM_Q1_5787556"/>
      <w:bookmarkStart w:id="2901" w:name="_ETM_Q1_5769286"/>
      <w:bookmarkStart w:id="2902" w:name="_ETM_Q1_5769324"/>
      <w:bookmarkStart w:id="2903" w:name="_ETM_Q1_5720012"/>
      <w:bookmarkStart w:id="2904" w:name="_ETM_Q1_5720064"/>
      <w:bookmarkEnd w:id="2893"/>
      <w:bookmarkEnd w:id="2894"/>
      <w:bookmarkEnd w:id="2895"/>
      <w:bookmarkEnd w:id="2896"/>
      <w:bookmarkEnd w:id="2897"/>
      <w:bookmarkEnd w:id="2898"/>
      <w:bookmarkEnd w:id="2899"/>
      <w:bookmarkEnd w:id="2900"/>
      <w:bookmarkEnd w:id="2901"/>
      <w:bookmarkEnd w:id="2902"/>
      <w:bookmarkEnd w:id="2903"/>
      <w:bookmarkEnd w:id="2904"/>
      <w:r w:rsidRPr="002C1FC3">
        <w:rPr>
          <w:rFonts w:hint="cs"/>
          <w:rtl/>
          <w:lang w:eastAsia="he-IL"/>
        </w:rPr>
        <w:t xml:space="preserve">צו </w:t>
      </w:r>
      <w:r w:rsidRPr="002C1FC3">
        <w:rPr>
          <w:rtl/>
        </w:rPr>
        <w:t>העיריות (ע</w:t>
      </w:r>
      <w:r w:rsidR="006752E6">
        <w:rPr>
          <w:rtl/>
        </w:rPr>
        <w:t>בירות קנס)</w:t>
      </w:r>
      <w:r w:rsidR="00044696">
        <w:rPr>
          <w:rtl/>
        </w:rPr>
        <w:t xml:space="preserve"> </w:t>
      </w:r>
      <w:r w:rsidR="006752E6">
        <w:rPr>
          <w:rFonts w:hint="cs"/>
          <w:rtl/>
        </w:rPr>
        <w:t xml:space="preserve">התשל"א-1971 </w:t>
      </w:r>
      <w:r>
        <w:rPr>
          <w:rtl/>
        </w:rPr>
        <w:t>–</w:t>
      </w:r>
      <w:r w:rsidRPr="002C1FC3">
        <w:rPr>
          <w:rtl/>
        </w:rPr>
        <w:t xml:space="preserve"> טמרה</w:t>
      </w:r>
      <w:r>
        <w:rPr>
          <w:rFonts w:hint="cs"/>
          <w:rtl/>
        </w:rPr>
        <w:t xml:space="preserve">, לפי הנוסח </w:t>
      </w:r>
      <w:bookmarkStart w:id="2905" w:name="_ETM_Q1_7193673"/>
      <w:bookmarkEnd w:id="2905"/>
      <w:r w:rsidR="001C7D79">
        <w:rPr>
          <w:rFonts w:hint="cs"/>
          <w:rtl/>
        </w:rPr>
        <w:t>המוסכם שנמצא בפני הוועדה ושקיבל הסכמה של העירייה, של משרדי הממשלה וגם של ועדת החוקה.</w:t>
      </w:r>
    </w:p>
    <w:p w14:paraId="7607FF5C" w14:textId="77777777" w:rsidR="001C7D79" w:rsidRDefault="001C7D79" w:rsidP="002C1FC3">
      <w:pPr>
        <w:rPr>
          <w:rtl/>
        </w:rPr>
      </w:pPr>
      <w:bookmarkStart w:id="2906" w:name="_ETM_Q1_7209518"/>
      <w:bookmarkStart w:id="2907" w:name="_ETM_Q1_7209588"/>
      <w:bookmarkEnd w:id="2906"/>
      <w:bookmarkEnd w:id="2907"/>
    </w:p>
    <w:p w14:paraId="085CBD16" w14:textId="77E0140E" w:rsidR="002C1FC3" w:rsidRDefault="002C1FC3" w:rsidP="002C1FC3">
      <w:pPr>
        <w:rPr>
          <w:rtl/>
        </w:rPr>
      </w:pPr>
      <w:r>
        <w:rPr>
          <w:rFonts w:hint="cs"/>
          <w:rtl/>
        </w:rPr>
        <w:t>מי בעד? מי נגד? מי נמנע?</w:t>
      </w:r>
    </w:p>
    <w:p w14:paraId="6A6E6740" w14:textId="77777777" w:rsidR="002C1FC3" w:rsidRDefault="002C1FC3" w:rsidP="002C1FC3">
      <w:pPr>
        <w:rPr>
          <w:rtl/>
        </w:rPr>
      </w:pPr>
    </w:p>
    <w:p w14:paraId="287C005B" w14:textId="35DA8904" w:rsidR="002C1FC3" w:rsidRDefault="002C1FC3" w:rsidP="002C1FC3">
      <w:pPr>
        <w:pStyle w:val="af1"/>
        <w:keepNext/>
        <w:rPr>
          <w:rtl/>
        </w:rPr>
      </w:pPr>
      <w:bookmarkStart w:id="2908" w:name="_ETM_Q1_7184452"/>
      <w:bookmarkStart w:id="2909" w:name="_ETM_Q1_7184514"/>
      <w:bookmarkEnd w:id="2908"/>
      <w:bookmarkEnd w:id="2909"/>
      <w:r>
        <w:rPr>
          <w:rtl/>
        </w:rPr>
        <w:t>הצבעה</w:t>
      </w:r>
    </w:p>
    <w:p w14:paraId="1BC72231" w14:textId="3919F6EE" w:rsidR="002C1FC3" w:rsidRDefault="002C1FC3" w:rsidP="002C1FC3">
      <w:pPr>
        <w:pStyle w:val="--"/>
        <w:keepNext/>
        <w:rPr>
          <w:rtl/>
        </w:rPr>
      </w:pPr>
      <w:r>
        <w:rPr>
          <w:rFonts w:hint="cs"/>
          <w:rtl/>
        </w:rPr>
        <w:t>אושר</w:t>
      </w:r>
    </w:p>
    <w:p w14:paraId="3422CB86" w14:textId="6B205591" w:rsidR="002C1FC3" w:rsidRDefault="002C1FC3" w:rsidP="002C1FC3">
      <w:pPr>
        <w:rPr>
          <w:rtl/>
        </w:rPr>
      </w:pPr>
      <w:bookmarkStart w:id="2910" w:name="_ETM_Q1_7189167"/>
      <w:bookmarkStart w:id="2911" w:name="_ETM_Q1_7189199"/>
      <w:bookmarkEnd w:id="2910"/>
      <w:bookmarkEnd w:id="2911"/>
    </w:p>
    <w:p w14:paraId="527F9176" w14:textId="3A779A9D" w:rsidR="002C1FC3" w:rsidRDefault="002C1FC3" w:rsidP="002C1FC3">
      <w:pPr>
        <w:pStyle w:val="af6"/>
        <w:keepNext/>
        <w:rPr>
          <w:rtl/>
        </w:rPr>
      </w:pPr>
      <w:bookmarkStart w:id="2912" w:name="ET_yor_5292_423"/>
      <w:r w:rsidRPr="002C1FC3">
        <w:rPr>
          <w:rStyle w:val="TagStyle"/>
          <w:rtl/>
        </w:rPr>
        <w:t xml:space="preserve"> &lt;&lt; יור &gt;&gt; </w:t>
      </w:r>
      <w:r>
        <w:rPr>
          <w:rtl/>
        </w:rPr>
        <w:t>היו"ר אוסאמה סעדי:</w:t>
      </w:r>
      <w:r w:rsidRPr="002C1FC3">
        <w:rPr>
          <w:rStyle w:val="TagStyle"/>
          <w:rtl/>
        </w:rPr>
        <w:t xml:space="preserve"> &lt;&lt; יור &gt;&gt;</w:t>
      </w:r>
      <w:r w:rsidR="00044696">
        <w:rPr>
          <w:rtl/>
        </w:rPr>
        <w:t xml:space="preserve"> </w:t>
      </w:r>
      <w:r>
        <w:rPr>
          <w:rtl/>
        </w:rPr>
        <w:t xml:space="preserve"> </w:t>
      </w:r>
      <w:bookmarkEnd w:id="2912"/>
    </w:p>
    <w:p w14:paraId="49B03FBC" w14:textId="0989E8B1" w:rsidR="002C1FC3" w:rsidRDefault="002C1FC3" w:rsidP="002C1FC3">
      <w:pPr>
        <w:pStyle w:val="KeepWithNext"/>
        <w:rPr>
          <w:rtl/>
          <w:lang w:eastAsia="he-IL"/>
        </w:rPr>
      </w:pPr>
    </w:p>
    <w:p w14:paraId="0AB0762B" w14:textId="006677F2" w:rsidR="002C1FC3" w:rsidRDefault="002C1FC3" w:rsidP="002C1FC3">
      <w:pPr>
        <w:rPr>
          <w:rtl/>
          <w:lang w:eastAsia="he-IL"/>
        </w:rPr>
      </w:pPr>
      <w:r>
        <w:rPr>
          <w:rFonts w:hint="cs"/>
          <w:rtl/>
          <w:lang w:eastAsia="he-IL"/>
        </w:rPr>
        <w:t>הצו אושר פה אחד.</w:t>
      </w:r>
      <w:r w:rsidR="001C7D79">
        <w:rPr>
          <w:rFonts w:hint="cs"/>
          <w:rtl/>
          <w:lang w:eastAsia="he-IL"/>
        </w:rPr>
        <w:t xml:space="preserve"> מברוק לטמרה.</w:t>
      </w:r>
    </w:p>
    <w:p w14:paraId="27174A2C" w14:textId="77777777" w:rsidR="001C7D79" w:rsidRDefault="001C7D79" w:rsidP="002C1FC3">
      <w:pPr>
        <w:rPr>
          <w:rtl/>
          <w:lang w:eastAsia="he-IL"/>
        </w:rPr>
      </w:pPr>
    </w:p>
    <w:p w14:paraId="2E3F98D0" w14:textId="4C3A8C8C" w:rsidR="003F574C" w:rsidRPr="001C7D79" w:rsidRDefault="001C7D79" w:rsidP="001C7D79">
      <w:pPr>
        <w:jc w:val="center"/>
        <w:rPr>
          <w:b/>
          <w:bCs/>
          <w:rtl/>
          <w:lang w:eastAsia="he-IL"/>
        </w:rPr>
      </w:pPr>
      <w:bookmarkStart w:id="2913" w:name="_ETM_Q1_7212542"/>
      <w:bookmarkStart w:id="2914" w:name="_ETM_Q1_7212593"/>
      <w:bookmarkStart w:id="2915" w:name="_ETM_Q1_7189092"/>
      <w:bookmarkStart w:id="2916" w:name="_ETM_Q1_5712708"/>
      <w:bookmarkStart w:id="2917" w:name="_ETM_Q1_5712770"/>
      <w:bookmarkEnd w:id="2913"/>
      <w:bookmarkEnd w:id="2914"/>
      <w:bookmarkEnd w:id="2915"/>
      <w:bookmarkEnd w:id="2916"/>
      <w:bookmarkEnd w:id="2917"/>
      <w:r w:rsidRPr="001C7D79">
        <w:rPr>
          <w:b/>
          <w:bCs/>
          <w:rtl/>
        </w:rPr>
        <w:t>הצעת צו המועצות המקומיות (עבירות קנס) (תיקון), התשפ"ב-2021 - אליכי</w:t>
      </w:r>
      <w:r>
        <w:rPr>
          <w:rFonts w:hint="cs"/>
          <w:b/>
          <w:bCs/>
          <w:rtl/>
          <w:lang w:eastAsia="he-IL"/>
        </w:rPr>
        <w:t>ן</w:t>
      </w:r>
    </w:p>
    <w:p w14:paraId="4D3D9962" w14:textId="77777777" w:rsidR="001479F5" w:rsidRPr="001479F5" w:rsidRDefault="001479F5" w:rsidP="001479F5">
      <w:pPr>
        <w:rPr>
          <w:rtl/>
          <w:lang w:eastAsia="he-IL"/>
        </w:rPr>
      </w:pPr>
      <w:bookmarkStart w:id="2918" w:name="_ETM_Q1_5681683"/>
      <w:bookmarkEnd w:id="2918"/>
    </w:p>
    <w:p w14:paraId="69C8BB88" w14:textId="30B5FDF3" w:rsidR="001C7D79" w:rsidRDefault="001C7D79" w:rsidP="001479F5">
      <w:pPr>
        <w:rPr>
          <w:rtl/>
          <w:lang w:eastAsia="he-IL"/>
        </w:rPr>
      </w:pPr>
      <w:bookmarkStart w:id="2919" w:name="_ETM_Q1_5665404"/>
      <w:bookmarkStart w:id="2920" w:name="_ETM_Q1_5665463"/>
      <w:bookmarkStart w:id="2921" w:name="_ETM_Q1_5560987"/>
      <w:bookmarkStart w:id="2922" w:name="_ETM_Q1_5561047"/>
      <w:bookmarkEnd w:id="2919"/>
      <w:bookmarkEnd w:id="2920"/>
      <w:bookmarkEnd w:id="2921"/>
      <w:bookmarkEnd w:id="2922"/>
    </w:p>
    <w:p w14:paraId="50DC13A4" w14:textId="764543CE" w:rsidR="001C7D79" w:rsidRDefault="001C7D79" w:rsidP="001C7D79">
      <w:pPr>
        <w:pStyle w:val="af6"/>
        <w:keepNext/>
        <w:rPr>
          <w:rtl/>
        </w:rPr>
      </w:pPr>
      <w:bookmarkStart w:id="2923" w:name="ET_yor_5292_424"/>
      <w:r w:rsidRPr="001C7D79">
        <w:rPr>
          <w:rStyle w:val="TagStyle"/>
          <w:rtl/>
        </w:rPr>
        <w:t xml:space="preserve"> &lt;&lt; יור &gt;&gt; </w:t>
      </w:r>
      <w:r>
        <w:rPr>
          <w:rtl/>
        </w:rPr>
        <w:t>היו"ר אוסאמה סעדי:</w:t>
      </w:r>
      <w:r w:rsidRPr="001C7D79">
        <w:rPr>
          <w:rStyle w:val="TagStyle"/>
          <w:rtl/>
        </w:rPr>
        <w:t xml:space="preserve"> &lt;&lt; יור &gt;&gt;</w:t>
      </w:r>
      <w:r w:rsidR="00044696">
        <w:rPr>
          <w:rtl/>
        </w:rPr>
        <w:t xml:space="preserve"> </w:t>
      </w:r>
      <w:r>
        <w:rPr>
          <w:rtl/>
        </w:rPr>
        <w:t xml:space="preserve"> </w:t>
      </w:r>
      <w:bookmarkEnd w:id="2923"/>
    </w:p>
    <w:p w14:paraId="39489AAF" w14:textId="3163100E" w:rsidR="001C7D79" w:rsidRDefault="001C7D79" w:rsidP="001C7D79">
      <w:pPr>
        <w:pStyle w:val="KeepWithNext"/>
        <w:rPr>
          <w:rtl/>
          <w:lang w:eastAsia="he-IL"/>
        </w:rPr>
      </w:pPr>
    </w:p>
    <w:p w14:paraId="406BB2D1" w14:textId="48D0D6A2" w:rsidR="001C7D79" w:rsidRDefault="001C7D79" w:rsidP="001C7D79">
      <w:pPr>
        <w:rPr>
          <w:rtl/>
          <w:lang w:eastAsia="he-IL"/>
        </w:rPr>
      </w:pPr>
      <w:r>
        <w:rPr>
          <w:rFonts w:hint="cs"/>
          <w:rtl/>
          <w:lang w:eastAsia="he-IL"/>
        </w:rPr>
        <w:t>מי נמצא אתנו מאליכין?</w:t>
      </w:r>
    </w:p>
    <w:p w14:paraId="007C2568" w14:textId="48906395" w:rsidR="001C7D79" w:rsidRDefault="001C7D79" w:rsidP="001C7D79">
      <w:pPr>
        <w:rPr>
          <w:rtl/>
          <w:lang w:eastAsia="he-IL"/>
        </w:rPr>
      </w:pPr>
      <w:bookmarkStart w:id="2924" w:name="_ETM_Q1_7244559"/>
      <w:bookmarkStart w:id="2925" w:name="_ETM_Q1_7244613"/>
      <w:bookmarkEnd w:id="2924"/>
      <w:bookmarkEnd w:id="2925"/>
    </w:p>
    <w:p w14:paraId="664937C6" w14:textId="7855B65C" w:rsidR="001C7D79" w:rsidRDefault="001C7D79" w:rsidP="001C7D79">
      <w:pPr>
        <w:pStyle w:val="af9"/>
        <w:keepNext/>
        <w:rPr>
          <w:rtl/>
          <w:lang w:eastAsia="he-IL"/>
        </w:rPr>
      </w:pPr>
      <w:bookmarkStart w:id="2926" w:name="ET_guest_895441_425"/>
      <w:r w:rsidRPr="001C7D79">
        <w:rPr>
          <w:rStyle w:val="TagStyle"/>
          <w:rtl/>
        </w:rPr>
        <w:t xml:space="preserve"> &lt;&lt; אורח &gt;&gt; </w:t>
      </w:r>
      <w:proofErr w:type="spellStart"/>
      <w:r>
        <w:rPr>
          <w:rtl/>
          <w:lang w:eastAsia="he-IL"/>
        </w:rPr>
        <w:t>עזורי</w:t>
      </w:r>
      <w:proofErr w:type="spellEnd"/>
      <w:r>
        <w:rPr>
          <w:rtl/>
          <w:lang w:eastAsia="he-IL"/>
        </w:rPr>
        <w:t xml:space="preserve"> שרוני:</w:t>
      </w:r>
      <w:r w:rsidRPr="001C7D79">
        <w:rPr>
          <w:rStyle w:val="TagStyle"/>
          <w:rtl/>
        </w:rPr>
        <w:t xml:space="preserve"> &lt;&lt; אורח &gt;&gt;</w:t>
      </w:r>
      <w:r w:rsidR="00044696">
        <w:rPr>
          <w:rtl/>
          <w:lang w:eastAsia="he-IL"/>
        </w:rPr>
        <w:t xml:space="preserve"> </w:t>
      </w:r>
      <w:r>
        <w:rPr>
          <w:rtl/>
          <w:lang w:eastAsia="he-IL"/>
        </w:rPr>
        <w:t xml:space="preserve"> </w:t>
      </w:r>
      <w:bookmarkEnd w:id="2926"/>
    </w:p>
    <w:p w14:paraId="3EF21D19" w14:textId="69532118" w:rsidR="001C7D79" w:rsidRDefault="001C7D79" w:rsidP="001C7D79">
      <w:pPr>
        <w:pStyle w:val="KeepWithNext"/>
        <w:rPr>
          <w:rtl/>
          <w:lang w:eastAsia="he-IL"/>
        </w:rPr>
      </w:pPr>
    </w:p>
    <w:p w14:paraId="35298DD4" w14:textId="1A6FB350" w:rsidR="001C7D79" w:rsidRDefault="001C7D79" w:rsidP="001C7D79">
      <w:pPr>
        <w:rPr>
          <w:rtl/>
          <w:lang w:eastAsia="he-IL"/>
        </w:rPr>
      </w:pPr>
      <w:r>
        <w:rPr>
          <w:rFonts w:hint="cs"/>
          <w:rtl/>
          <w:lang w:eastAsia="he-IL"/>
        </w:rPr>
        <w:t xml:space="preserve">ראש המועצה. </w:t>
      </w:r>
    </w:p>
    <w:p w14:paraId="2D8D5B9D" w14:textId="23005A12" w:rsidR="001C7D79" w:rsidRDefault="001C7D79" w:rsidP="001C7D79">
      <w:pPr>
        <w:rPr>
          <w:rtl/>
          <w:lang w:eastAsia="he-IL"/>
        </w:rPr>
      </w:pPr>
      <w:bookmarkStart w:id="2927" w:name="_ETM_Q1_7247531"/>
      <w:bookmarkStart w:id="2928" w:name="_ETM_Q1_7247596"/>
      <w:bookmarkStart w:id="2929" w:name="_ETM_Q1_7244718"/>
      <w:bookmarkEnd w:id="2927"/>
      <w:bookmarkEnd w:id="2928"/>
      <w:bookmarkEnd w:id="2929"/>
    </w:p>
    <w:p w14:paraId="5F8C3BAE" w14:textId="7A3498BC" w:rsidR="001C7D79" w:rsidRDefault="001C7D79" w:rsidP="001C7D79">
      <w:pPr>
        <w:pStyle w:val="af9"/>
        <w:keepNext/>
        <w:rPr>
          <w:rtl/>
          <w:lang w:eastAsia="he-IL"/>
        </w:rPr>
      </w:pPr>
      <w:bookmarkStart w:id="2930" w:name="ET_guest_882889_426"/>
      <w:r w:rsidRPr="001C7D79">
        <w:rPr>
          <w:rStyle w:val="TagStyle"/>
          <w:rtl/>
        </w:rPr>
        <w:t xml:space="preserve"> &lt;&lt; אורח &gt;&gt; </w:t>
      </w:r>
      <w:r>
        <w:rPr>
          <w:rtl/>
          <w:lang w:eastAsia="he-IL"/>
        </w:rPr>
        <w:t>איתן דוד:</w:t>
      </w:r>
      <w:r w:rsidRPr="001C7D79">
        <w:rPr>
          <w:rStyle w:val="TagStyle"/>
          <w:rtl/>
        </w:rPr>
        <w:t xml:space="preserve"> &lt;&lt; אורח &gt;&gt;</w:t>
      </w:r>
      <w:r w:rsidR="00044696">
        <w:rPr>
          <w:rtl/>
          <w:lang w:eastAsia="he-IL"/>
        </w:rPr>
        <w:t xml:space="preserve"> </w:t>
      </w:r>
      <w:r>
        <w:rPr>
          <w:rtl/>
          <w:lang w:eastAsia="he-IL"/>
        </w:rPr>
        <w:t xml:space="preserve"> </w:t>
      </w:r>
      <w:bookmarkEnd w:id="2930"/>
    </w:p>
    <w:p w14:paraId="1FA4A0ED" w14:textId="09BE6F67" w:rsidR="001C7D79" w:rsidRDefault="001C7D79" w:rsidP="001C7D79">
      <w:pPr>
        <w:pStyle w:val="KeepWithNext"/>
        <w:rPr>
          <w:rtl/>
          <w:lang w:eastAsia="he-IL"/>
        </w:rPr>
      </w:pPr>
    </w:p>
    <w:p w14:paraId="69C48AF2" w14:textId="664469F3" w:rsidR="001C7D79" w:rsidRDefault="001C7D79" w:rsidP="001C7D79">
      <w:pPr>
        <w:rPr>
          <w:rtl/>
          <w:lang w:eastAsia="he-IL"/>
        </w:rPr>
      </w:pPr>
      <w:bookmarkStart w:id="2931" w:name="_ETM_Q1_7245049"/>
      <w:bookmarkStart w:id="2932" w:name="_ETM_Q1_7245084"/>
      <w:bookmarkEnd w:id="2931"/>
      <w:bookmarkEnd w:id="2932"/>
      <w:r>
        <w:rPr>
          <w:rFonts w:hint="cs"/>
          <w:rtl/>
          <w:lang w:eastAsia="he-IL"/>
        </w:rPr>
        <w:t>היועץ המשפטי למועצה.</w:t>
      </w:r>
    </w:p>
    <w:p w14:paraId="72D41857" w14:textId="758C8715" w:rsidR="001C7D79" w:rsidRDefault="001C7D79" w:rsidP="001C7D79">
      <w:pPr>
        <w:rPr>
          <w:rtl/>
          <w:lang w:eastAsia="he-IL"/>
        </w:rPr>
      </w:pPr>
      <w:bookmarkStart w:id="2933" w:name="_ETM_Q1_7242744"/>
      <w:bookmarkStart w:id="2934" w:name="_ETM_Q1_7242794"/>
      <w:bookmarkEnd w:id="2933"/>
      <w:bookmarkEnd w:id="2934"/>
    </w:p>
    <w:p w14:paraId="2B273375" w14:textId="42D30ED5" w:rsidR="001C7D79" w:rsidRDefault="001C7D79" w:rsidP="001C7D79">
      <w:pPr>
        <w:pStyle w:val="af9"/>
        <w:keepNext/>
        <w:rPr>
          <w:rtl/>
          <w:lang w:eastAsia="he-IL"/>
        </w:rPr>
      </w:pPr>
      <w:bookmarkStart w:id="2935" w:name="ET_guest_יניב_קאפח_427"/>
      <w:r w:rsidRPr="001C7D79">
        <w:rPr>
          <w:rStyle w:val="TagStyle"/>
          <w:rtl/>
        </w:rPr>
        <w:t xml:space="preserve"> &lt;&lt; אורח &gt;&gt; </w:t>
      </w:r>
      <w:r>
        <w:rPr>
          <w:rtl/>
          <w:lang w:eastAsia="he-IL"/>
        </w:rPr>
        <w:t xml:space="preserve">יניב </w:t>
      </w:r>
      <w:proofErr w:type="spellStart"/>
      <w:r>
        <w:rPr>
          <w:rtl/>
          <w:lang w:eastAsia="he-IL"/>
        </w:rPr>
        <w:t>קאפח</w:t>
      </w:r>
      <w:proofErr w:type="spellEnd"/>
      <w:r>
        <w:rPr>
          <w:rtl/>
          <w:lang w:eastAsia="he-IL"/>
        </w:rPr>
        <w:t>:</w:t>
      </w:r>
      <w:r w:rsidRPr="001C7D79">
        <w:rPr>
          <w:rStyle w:val="TagStyle"/>
          <w:rtl/>
        </w:rPr>
        <w:t xml:space="preserve"> &lt;&lt; אורח &gt;&gt;</w:t>
      </w:r>
      <w:r w:rsidR="00044696">
        <w:rPr>
          <w:rtl/>
          <w:lang w:eastAsia="he-IL"/>
        </w:rPr>
        <w:t xml:space="preserve"> </w:t>
      </w:r>
      <w:r>
        <w:rPr>
          <w:rtl/>
          <w:lang w:eastAsia="he-IL"/>
        </w:rPr>
        <w:t xml:space="preserve"> </w:t>
      </w:r>
      <w:bookmarkEnd w:id="2935"/>
    </w:p>
    <w:p w14:paraId="12339952" w14:textId="608DAC6A" w:rsidR="001C7D79" w:rsidRDefault="001C7D79" w:rsidP="001C7D79">
      <w:pPr>
        <w:pStyle w:val="KeepWithNext"/>
        <w:rPr>
          <w:rtl/>
          <w:lang w:eastAsia="he-IL"/>
        </w:rPr>
      </w:pPr>
    </w:p>
    <w:p w14:paraId="361C3F3E" w14:textId="3D87B011" w:rsidR="001C7D79" w:rsidRDefault="001C7D79" w:rsidP="001C7D79">
      <w:pPr>
        <w:rPr>
          <w:rtl/>
          <w:lang w:eastAsia="he-IL"/>
        </w:rPr>
      </w:pPr>
      <w:r>
        <w:rPr>
          <w:rFonts w:hint="cs"/>
          <w:rtl/>
          <w:lang w:eastAsia="he-IL"/>
        </w:rPr>
        <w:t xml:space="preserve">גזבר המועצה. </w:t>
      </w:r>
      <w:bookmarkStart w:id="2936" w:name="_ETM_Q1_7248478"/>
      <w:bookmarkStart w:id="2937" w:name="_ETM_Q1_7254318"/>
      <w:bookmarkEnd w:id="2936"/>
      <w:bookmarkEnd w:id="2937"/>
    </w:p>
    <w:p w14:paraId="678D5CB2" w14:textId="2703BC9F" w:rsidR="001C7D79" w:rsidRDefault="001C7D79" w:rsidP="001C7D79">
      <w:pPr>
        <w:rPr>
          <w:rtl/>
          <w:lang w:eastAsia="he-IL"/>
        </w:rPr>
      </w:pPr>
      <w:bookmarkStart w:id="2938" w:name="_ETM_Q1_7250419"/>
      <w:bookmarkStart w:id="2939" w:name="_ETM_Q1_7250472"/>
      <w:bookmarkStart w:id="2940" w:name="_ETM_Q1_7251170"/>
      <w:bookmarkEnd w:id="2938"/>
      <w:bookmarkEnd w:id="2939"/>
      <w:bookmarkEnd w:id="2940"/>
    </w:p>
    <w:p w14:paraId="5567E452" w14:textId="5CC7CC50" w:rsidR="001C7D79" w:rsidRDefault="001C7D79" w:rsidP="001C7D79">
      <w:pPr>
        <w:pStyle w:val="af6"/>
        <w:keepNext/>
        <w:rPr>
          <w:rtl/>
        </w:rPr>
      </w:pPr>
      <w:bookmarkStart w:id="2941" w:name="ET_yor_5292_429"/>
      <w:r w:rsidRPr="001C7D79">
        <w:rPr>
          <w:rStyle w:val="TagStyle"/>
          <w:rtl/>
        </w:rPr>
        <w:t xml:space="preserve"> &lt;&lt; יור &gt;&gt; </w:t>
      </w:r>
      <w:r>
        <w:rPr>
          <w:rtl/>
        </w:rPr>
        <w:t>היו"ר אוסאמה סעדי:</w:t>
      </w:r>
      <w:r w:rsidRPr="001C7D79">
        <w:rPr>
          <w:rStyle w:val="TagStyle"/>
          <w:rtl/>
        </w:rPr>
        <w:t xml:space="preserve"> &lt;&lt; יור &gt;&gt;</w:t>
      </w:r>
      <w:r w:rsidR="00044696">
        <w:rPr>
          <w:rtl/>
        </w:rPr>
        <w:t xml:space="preserve"> </w:t>
      </w:r>
      <w:r>
        <w:rPr>
          <w:rtl/>
        </w:rPr>
        <w:t xml:space="preserve"> </w:t>
      </w:r>
      <w:bookmarkEnd w:id="2941"/>
    </w:p>
    <w:p w14:paraId="0D5DCDDC" w14:textId="62AF1B41" w:rsidR="001C7D79" w:rsidRDefault="001C7D79" w:rsidP="001C7D79">
      <w:pPr>
        <w:pStyle w:val="KeepWithNext"/>
        <w:rPr>
          <w:rtl/>
          <w:lang w:eastAsia="he-IL"/>
        </w:rPr>
      </w:pPr>
    </w:p>
    <w:p w14:paraId="72B57E80" w14:textId="691A16BD" w:rsidR="001C7D79" w:rsidRPr="001C7D79" w:rsidRDefault="001C7D79" w:rsidP="001C7D79">
      <w:pPr>
        <w:rPr>
          <w:rtl/>
          <w:lang w:eastAsia="he-IL"/>
        </w:rPr>
      </w:pPr>
      <w:bookmarkStart w:id="2942" w:name="_ETM_Q1_7251510"/>
      <w:bookmarkStart w:id="2943" w:name="_ETM_Q1_7251558"/>
      <w:bookmarkEnd w:id="2942"/>
      <w:bookmarkEnd w:id="2943"/>
      <w:r>
        <w:rPr>
          <w:rFonts w:hint="cs"/>
          <w:rtl/>
          <w:lang w:eastAsia="he-IL"/>
        </w:rPr>
        <w:t>בבקשה אדוני ראש המועצה.</w:t>
      </w:r>
    </w:p>
    <w:p w14:paraId="2D0F24B5" w14:textId="4D0E8BD4" w:rsidR="001C7D79" w:rsidRDefault="001C7D79" w:rsidP="001C7D79">
      <w:pPr>
        <w:rPr>
          <w:rtl/>
          <w:lang w:eastAsia="he-IL"/>
        </w:rPr>
      </w:pPr>
      <w:bookmarkStart w:id="2944" w:name="_ETM_Q1_7254369"/>
      <w:bookmarkStart w:id="2945" w:name="_ETM_Q1_7253750"/>
      <w:bookmarkEnd w:id="2944"/>
      <w:bookmarkEnd w:id="2945"/>
    </w:p>
    <w:p w14:paraId="42172233" w14:textId="34291A6C" w:rsidR="001C7D79" w:rsidRDefault="001C7D79" w:rsidP="001C7D79">
      <w:pPr>
        <w:pStyle w:val="af9"/>
        <w:keepNext/>
        <w:rPr>
          <w:rtl/>
          <w:lang w:eastAsia="he-IL"/>
        </w:rPr>
      </w:pPr>
      <w:bookmarkStart w:id="2946" w:name="ET_guest_895441_428"/>
      <w:r w:rsidRPr="001C7D79">
        <w:rPr>
          <w:rStyle w:val="TagStyle"/>
          <w:rtl/>
        </w:rPr>
        <w:t xml:space="preserve"> &lt;&lt; אורח &gt;&gt; </w:t>
      </w:r>
      <w:proofErr w:type="spellStart"/>
      <w:r>
        <w:rPr>
          <w:rtl/>
          <w:lang w:eastAsia="he-IL"/>
        </w:rPr>
        <w:t>עזורי</w:t>
      </w:r>
      <w:proofErr w:type="spellEnd"/>
      <w:r>
        <w:rPr>
          <w:rtl/>
          <w:lang w:eastAsia="he-IL"/>
        </w:rPr>
        <w:t xml:space="preserve"> שרוני:</w:t>
      </w:r>
      <w:r w:rsidRPr="001C7D79">
        <w:rPr>
          <w:rStyle w:val="TagStyle"/>
          <w:rtl/>
        </w:rPr>
        <w:t xml:space="preserve"> &lt;&lt; אורח &gt;&gt;</w:t>
      </w:r>
      <w:r w:rsidR="00044696">
        <w:rPr>
          <w:rtl/>
          <w:lang w:eastAsia="he-IL"/>
        </w:rPr>
        <w:t xml:space="preserve"> </w:t>
      </w:r>
      <w:r>
        <w:rPr>
          <w:rtl/>
          <w:lang w:eastAsia="he-IL"/>
        </w:rPr>
        <w:t xml:space="preserve"> </w:t>
      </w:r>
      <w:bookmarkEnd w:id="2946"/>
    </w:p>
    <w:p w14:paraId="3C97442F" w14:textId="121F9505" w:rsidR="001C7D79" w:rsidRDefault="001C7D79" w:rsidP="001C7D79">
      <w:pPr>
        <w:pStyle w:val="KeepWithNext"/>
        <w:rPr>
          <w:rtl/>
          <w:lang w:eastAsia="he-IL"/>
        </w:rPr>
      </w:pPr>
    </w:p>
    <w:p w14:paraId="60A4A167" w14:textId="727D7824" w:rsidR="001C7D79" w:rsidRDefault="001C7D79" w:rsidP="001C7D79">
      <w:pPr>
        <w:rPr>
          <w:rtl/>
          <w:lang w:eastAsia="he-IL"/>
        </w:rPr>
      </w:pPr>
      <w:bookmarkStart w:id="2947" w:name="_ETM_Q1_7254077"/>
      <w:bookmarkStart w:id="2948" w:name="_ETM_Q1_7254115"/>
      <w:bookmarkEnd w:id="2947"/>
      <w:bookmarkEnd w:id="2948"/>
      <w:r>
        <w:rPr>
          <w:rFonts w:hint="cs"/>
          <w:rtl/>
          <w:lang w:eastAsia="he-IL"/>
        </w:rPr>
        <w:t xml:space="preserve">אדוני היושב ראש, היות ואתה מכיר את הרשויות הקודמות שהיו כאן, ברשותך סקירה קטנה על אליכין. </w:t>
      </w:r>
    </w:p>
    <w:p w14:paraId="392D4CEC" w14:textId="2C836B54" w:rsidR="001C7D79" w:rsidRDefault="001C7D79" w:rsidP="001C7D79">
      <w:pPr>
        <w:rPr>
          <w:rtl/>
          <w:lang w:eastAsia="he-IL"/>
        </w:rPr>
      </w:pPr>
      <w:bookmarkStart w:id="2949" w:name="_ETM_Q1_7261618"/>
      <w:bookmarkStart w:id="2950" w:name="_ETM_Q1_7261680"/>
      <w:bookmarkEnd w:id="2949"/>
      <w:bookmarkEnd w:id="2950"/>
    </w:p>
    <w:p w14:paraId="48B935CE" w14:textId="76FED2D9" w:rsidR="001C7D79" w:rsidRDefault="001C7D79" w:rsidP="001C7D79">
      <w:pPr>
        <w:pStyle w:val="af6"/>
        <w:keepNext/>
        <w:rPr>
          <w:rtl/>
        </w:rPr>
      </w:pPr>
      <w:bookmarkStart w:id="2951" w:name="ET_yor_5292_430"/>
      <w:r w:rsidRPr="001C7D79">
        <w:rPr>
          <w:rStyle w:val="TagStyle"/>
          <w:rtl/>
        </w:rPr>
        <w:t xml:space="preserve"> &lt;&lt; יור &gt;&gt; </w:t>
      </w:r>
      <w:r>
        <w:rPr>
          <w:rtl/>
        </w:rPr>
        <w:t>היו"ר אוסאמה סעדי:</w:t>
      </w:r>
      <w:r w:rsidRPr="001C7D79">
        <w:rPr>
          <w:rStyle w:val="TagStyle"/>
          <w:rtl/>
        </w:rPr>
        <w:t xml:space="preserve"> &lt;&lt; יור &gt;&gt;</w:t>
      </w:r>
      <w:r w:rsidR="00044696">
        <w:rPr>
          <w:rtl/>
        </w:rPr>
        <w:t xml:space="preserve"> </w:t>
      </w:r>
      <w:r>
        <w:rPr>
          <w:rtl/>
        </w:rPr>
        <w:t xml:space="preserve"> </w:t>
      </w:r>
      <w:bookmarkEnd w:id="2951"/>
    </w:p>
    <w:p w14:paraId="2419BDFF" w14:textId="0A9AA912" w:rsidR="001C7D79" w:rsidRDefault="001C7D79" w:rsidP="001C7D79">
      <w:pPr>
        <w:pStyle w:val="KeepWithNext"/>
        <w:rPr>
          <w:rtl/>
          <w:lang w:eastAsia="he-IL"/>
        </w:rPr>
      </w:pPr>
    </w:p>
    <w:p w14:paraId="6A54CB50" w14:textId="39ED937D" w:rsidR="001C7D79" w:rsidRDefault="001C7D79" w:rsidP="001C7D79">
      <w:pPr>
        <w:rPr>
          <w:rtl/>
          <w:lang w:eastAsia="he-IL"/>
        </w:rPr>
      </w:pPr>
      <w:r>
        <w:rPr>
          <w:rFonts w:hint="cs"/>
          <w:rtl/>
          <w:lang w:eastAsia="he-IL"/>
        </w:rPr>
        <w:t>כן. חשוב מאוד.</w:t>
      </w:r>
    </w:p>
    <w:p w14:paraId="08751C42" w14:textId="0FC9C46E" w:rsidR="001C7D79" w:rsidRDefault="001C7D79" w:rsidP="001C7D79">
      <w:pPr>
        <w:rPr>
          <w:rtl/>
          <w:lang w:eastAsia="he-IL"/>
        </w:rPr>
      </w:pPr>
      <w:bookmarkStart w:id="2952" w:name="_ETM_Q1_7259782"/>
      <w:bookmarkStart w:id="2953" w:name="_ETM_Q1_7259848"/>
      <w:bookmarkStart w:id="2954" w:name="_ETM_Q1_7258896"/>
      <w:bookmarkEnd w:id="2952"/>
      <w:bookmarkEnd w:id="2953"/>
      <w:bookmarkEnd w:id="2954"/>
    </w:p>
    <w:p w14:paraId="4A816922" w14:textId="7602C596" w:rsidR="001C7D79" w:rsidRDefault="001C7D79" w:rsidP="001C7D79">
      <w:pPr>
        <w:pStyle w:val="af9"/>
        <w:keepNext/>
        <w:rPr>
          <w:rtl/>
          <w:lang w:eastAsia="he-IL"/>
        </w:rPr>
      </w:pPr>
      <w:bookmarkStart w:id="2955" w:name="ET_guest_895441_431"/>
      <w:r w:rsidRPr="001C7D79">
        <w:rPr>
          <w:rStyle w:val="TagStyle"/>
          <w:rtl/>
        </w:rPr>
        <w:t xml:space="preserve"> &lt;&lt; אורח &gt;&gt; </w:t>
      </w:r>
      <w:proofErr w:type="spellStart"/>
      <w:r>
        <w:rPr>
          <w:rtl/>
          <w:lang w:eastAsia="he-IL"/>
        </w:rPr>
        <w:t>עזורי</w:t>
      </w:r>
      <w:proofErr w:type="spellEnd"/>
      <w:r>
        <w:rPr>
          <w:rtl/>
          <w:lang w:eastAsia="he-IL"/>
        </w:rPr>
        <w:t xml:space="preserve"> שרוני:</w:t>
      </w:r>
      <w:r w:rsidRPr="001C7D79">
        <w:rPr>
          <w:rStyle w:val="TagStyle"/>
          <w:rtl/>
        </w:rPr>
        <w:t xml:space="preserve"> &lt;&lt; אורח &gt;&gt;</w:t>
      </w:r>
      <w:r w:rsidR="00044696">
        <w:rPr>
          <w:rtl/>
          <w:lang w:eastAsia="he-IL"/>
        </w:rPr>
        <w:t xml:space="preserve"> </w:t>
      </w:r>
      <w:r>
        <w:rPr>
          <w:rtl/>
          <w:lang w:eastAsia="he-IL"/>
        </w:rPr>
        <w:t xml:space="preserve"> </w:t>
      </w:r>
      <w:bookmarkEnd w:id="2955"/>
    </w:p>
    <w:p w14:paraId="5167167E" w14:textId="7AD6D03D" w:rsidR="001C7D79" w:rsidRDefault="001C7D79" w:rsidP="001C7D79">
      <w:pPr>
        <w:pStyle w:val="KeepWithNext"/>
        <w:rPr>
          <w:rtl/>
          <w:lang w:eastAsia="he-IL"/>
        </w:rPr>
      </w:pPr>
    </w:p>
    <w:p w14:paraId="1DFFA6A7" w14:textId="6A00DA9E" w:rsidR="001C7D79" w:rsidRDefault="001C7D79" w:rsidP="001C7D79">
      <w:pPr>
        <w:rPr>
          <w:rtl/>
          <w:lang w:eastAsia="he-IL"/>
        </w:rPr>
      </w:pPr>
      <w:bookmarkStart w:id="2956" w:name="_ETM_Q1_7259216"/>
      <w:bookmarkStart w:id="2957" w:name="_ETM_Q1_7259254"/>
      <w:bookmarkEnd w:id="2956"/>
      <w:bookmarkEnd w:id="2957"/>
      <w:r>
        <w:rPr>
          <w:rFonts w:hint="cs"/>
          <w:rtl/>
          <w:lang w:eastAsia="he-IL"/>
        </w:rPr>
        <w:t xml:space="preserve">אליכין, אחד היישובים שנמצאים בין חדרה לנתניה, ישוב </w:t>
      </w:r>
      <w:bookmarkStart w:id="2958" w:name="_ETM_Q1_7267486"/>
      <w:bookmarkEnd w:id="2958"/>
      <w:r>
        <w:rPr>
          <w:rFonts w:hint="cs"/>
          <w:rtl/>
          <w:lang w:eastAsia="he-IL"/>
        </w:rPr>
        <w:t xml:space="preserve">שהוקם בשנות ה-50. בעבר קלט את העולים שהגיעו </w:t>
      </w:r>
      <w:bookmarkStart w:id="2959" w:name="_ETM_Q1_7272392"/>
      <w:bookmarkEnd w:id="2959"/>
      <w:r>
        <w:rPr>
          <w:rFonts w:hint="cs"/>
          <w:rtl/>
          <w:lang w:eastAsia="he-IL"/>
        </w:rPr>
        <w:t>אלינו מתימן והתיישבו במעברת עמק חפר. היינו חלק מיישובי עמק חפר ככוח עבודה שבא לעבוד בחקלאות, במפעלים ובקיבוצים שהיו מסביב. בשנת 1977 נפרדנו מעמק חפר וקיבלנו הכרה כרשות עצמאית</w:t>
      </w:r>
      <w:bookmarkStart w:id="2960" w:name="_ETM_Q1_7291924"/>
      <w:bookmarkEnd w:id="2960"/>
      <w:r>
        <w:rPr>
          <w:rFonts w:hint="cs"/>
          <w:rtl/>
          <w:lang w:eastAsia="he-IL"/>
        </w:rPr>
        <w:t xml:space="preserve">, רשות מקומית. מאז ועד היום אנחנו </w:t>
      </w:r>
      <w:bookmarkStart w:id="2961" w:name="_ETM_Q1_7294688"/>
      <w:bookmarkEnd w:id="2961"/>
      <w:r>
        <w:rPr>
          <w:rFonts w:hint="cs"/>
          <w:rtl/>
          <w:lang w:eastAsia="he-IL"/>
        </w:rPr>
        <w:t xml:space="preserve">רשות מקומית. לצערי הפרידו אותנו מעמק חפר בלי חלוקת </w:t>
      </w:r>
      <w:bookmarkStart w:id="2962" w:name="_ETM_Q1_7302802"/>
      <w:bookmarkEnd w:id="2962"/>
      <w:r>
        <w:rPr>
          <w:rFonts w:hint="cs"/>
          <w:rtl/>
          <w:lang w:eastAsia="he-IL"/>
        </w:rPr>
        <w:t>ההכנסות שהייתה אמורה להתבצע אבל זה דיון למקום אחר.</w:t>
      </w:r>
      <w:r w:rsidR="00044696">
        <w:rPr>
          <w:rFonts w:hint="cs"/>
          <w:rtl/>
          <w:lang w:eastAsia="he-IL"/>
        </w:rPr>
        <w:t xml:space="preserve"> </w:t>
      </w:r>
      <w:r>
        <w:rPr>
          <w:rFonts w:hint="cs"/>
          <w:rtl/>
          <w:lang w:eastAsia="he-IL"/>
        </w:rPr>
        <w:t xml:space="preserve">כרגע אנחנו מתפרנסים אך ורק מהארנונה של התושבים </w:t>
      </w:r>
      <w:bookmarkStart w:id="2963" w:name="_ETM_Q1_7312690"/>
      <w:bookmarkEnd w:id="2963"/>
      <w:r>
        <w:rPr>
          <w:rFonts w:hint="cs"/>
          <w:rtl/>
          <w:lang w:eastAsia="he-IL"/>
        </w:rPr>
        <w:t>וממענקי איזון.</w:t>
      </w:r>
    </w:p>
    <w:p w14:paraId="30069A1D" w14:textId="08531325" w:rsidR="001C7D79" w:rsidRDefault="001C7D79" w:rsidP="001C7D79">
      <w:pPr>
        <w:rPr>
          <w:rtl/>
          <w:lang w:eastAsia="he-IL"/>
        </w:rPr>
      </w:pPr>
      <w:bookmarkStart w:id="2964" w:name="_ETM_Q1_7313192"/>
      <w:bookmarkStart w:id="2965" w:name="_ETM_Q1_7313253"/>
      <w:bookmarkStart w:id="2966" w:name="_ETM_Q1_7310960"/>
      <w:bookmarkEnd w:id="2964"/>
      <w:bookmarkEnd w:id="2965"/>
      <w:bookmarkEnd w:id="2966"/>
    </w:p>
    <w:p w14:paraId="7612264A" w14:textId="69381A55" w:rsidR="001C7D79" w:rsidRDefault="001C7D79" w:rsidP="001C7D79">
      <w:pPr>
        <w:pStyle w:val="af6"/>
        <w:keepNext/>
        <w:rPr>
          <w:rtl/>
        </w:rPr>
      </w:pPr>
      <w:bookmarkStart w:id="2967" w:name="ET_yor_5292_432"/>
      <w:r w:rsidRPr="001C7D79">
        <w:rPr>
          <w:rStyle w:val="TagStyle"/>
          <w:rtl/>
        </w:rPr>
        <w:t xml:space="preserve"> &lt;&lt; יור &gt;&gt; </w:t>
      </w:r>
      <w:r>
        <w:rPr>
          <w:rtl/>
        </w:rPr>
        <w:t>היו"ר אוסאמה סעדי:</w:t>
      </w:r>
      <w:r w:rsidRPr="001C7D79">
        <w:rPr>
          <w:rStyle w:val="TagStyle"/>
          <w:rtl/>
        </w:rPr>
        <w:t xml:space="preserve"> &lt;&lt; יור &gt;&gt;</w:t>
      </w:r>
      <w:r w:rsidR="00044696">
        <w:rPr>
          <w:rtl/>
        </w:rPr>
        <w:t xml:space="preserve"> </w:t>
      </w:r>
      <w:r>
        <w:rPr>
          <w:rtl/>
        </w:rPr>
        <w:t xml:space="preserve"> </w:t>
      </w:r>
      <w:bookmarkEnd w:id="2967"/>
    </w:p>
    <w:p w14:paraId="7E320BCB" w14:textId="60FB6BEC" w:rsidR="001C7D79" w:rsidRDefault="001C7D79" w:rsidP="001C7D79">
      <w:pPr>
        <w:pStyle w:val="KeepWithNext"/>
        <w:rPr>
          <w:rtl/>
          <w:lang w:eastAsia="he-IL"/>
        </w:rPr>
      </w:pPr>
    </w:p>
    <w:p w14:paraId="28681C45" w14:textId="5FDBB3DD" w:rsidR="001C7D79" w:rsidRDefault="001C7D79" w:rsidP="001C7D79">
      <w:pPr>
        <w:rPr>
          <w:rtl/>
          <w:lang w:eastAsia="he-IL"/>
        </w:rPr>
      </w:pPr>
      <w:bookmarkStart w:id="2968" w:name="_ETM_Q1_7311275"/>
      <w:bookmarkStart w:id="2969" w:name="_ETM_Q1_7311304"/>
      <w:bookmarkEnd w:id="2968"/>
      <w:bookmarkEnd w:id="2969"/>
      <w:r>
        <w:rPr>
          <w:rFonts w:hint="cs"/>
          <w:rtl/>
          <w:lang w:eastAsia="he-IL"/>
        </w:rPr>
        <w:t>יש לכם אזור תעסוקה? אזור תעשייה?</w:t>
      </w:r>
    </w:p>
    <w:p w14:paraId="66185059" w14:textId="4DCF536D" w:rsidR="001C7D79" w:rsidRDefault="001C7D79" w:rsidP="001C7D79">
      <w:pPr>
        <w:rPr>
          <w:rtl/>
          <w:lang w:eastAsia="he-IL"/>
        </w:rPr>
      </w:pPr>
      <w:bookmarkStart w:id="2970" w:name="_ETM_Q1_7311985"/>
      <w:bookmarkStart w:id="2971" w:name="_ETM_Q1_7312049"/>
      <w:bookmarkStart w:id="2972" w:name="_ETM_Q1_7310517"/>
      <w:bookmarkEnd w:id="2970"/>
      <w:bookmarkEnd w:id="2971"/>
      <w:bookmarkEnd w:id="2972"/>
    </w:p>
    <w:p w14:paraId="25C0686C" w14:textId="3203FDD5" w:rsidR="001C7D79" w:rsidRDefault="001C7D79" w:rsidP="001C7D79">
      <w:pPr>
        <w:pStyle w:val="af9"/>
        <w:keepNext/>
        <w:rPr>
          <w:rtl/>
          <w:lang w:eastAsia="he-IL"/>
        </w:rPr>
      </w:pPr>
      <w:bookmarkStart w:id="2973" w:name="ET_guest_895441_433"/>
      <w:r w:rsidRPr="001C7D79">
        <w:rPr>
          <w:rStyle w:val="TagStyle"/>
          <w:rtl/>
        </w:rPr>
        <w:t xml:space="preserve"> &lt;&lt; אורח &gt;&gt; </w:t>
      </w:r>
      <w:proofErr w:type="spellStart"/>
      <w:r>
        <w:rPr>
          <w:rtl/>
          <w:lang w:eastAsia="he-IL"/>
        </w:rPr>
        <w:t>עזורי</w:t>
      </w:r>
      <w:proofErr w:type="spellEnd"/>
      <w:r>
        <w:rPr>
          <w:rtl/>
          <w:lang w:eastAsia="he-IL"/>
        </w:rPr>
        <w:t xml:space="preserve"> שרוני:</w:t>
      </w:r>
      <w:r w:rsidRPr="001C7D79">
        <w:rPr>
          <w:rStyle w:val="TagStyle"/>
          <w:rtl/>
        </w:rPr>
        <w:t xml:space="preserve"> &lt;&lt; אורח &gt;&gt;</w:t>
      </w:r>
      <w:r w:rsidR="00044696">
        <w:rPr>
          <w:rtl/>
          <w:lang w:eastAsia="he-IL"/>
        </w:rPr>
        <w:t xml:space="preserve"> </w:t>
      </w:r>
      <w:r>
        <w:rPr>
          <w:rtl/>
          <w:lang w:eastAsia="he-IL"/>
        </w:rPr>
        <w:t xml:space="preserve"> </w:t>
      </w:r>
      <w:bookmarkEnd w:id="2973"/>
    </w:p>
    <w:p w14:paraId="6FDB92D4" w14:textId="559CC33A" w:rsidR="001C7D79" w:rsidRDefault="001C7D79" w:rsidP="001C7D79">
      <w:pPr>
        <w:pStyle w:val="KeepWithNext"/>
        <w:rPr>
          <w:rtl/>
          <w:lang w:eastAsia="he-IL"/>
        </w:rPr>
      </w:pPr>
    </w:p>
    <w:p w14:paraId="79FA7DC8" w14:textId="456D4A6B" w:rsidR="001C7D79" w:rsidRDefault="001C7D79" w:rsidP="001C7D79">
      <w:pPr>
        <w:rPr>
          <w:rtl/>
          <w:lang w:eastAsia="he-IL"/>
        </w:rPr>
      </w:pPr>
      <w:bookmarkStart w:id="2974" w:name="_ETM_Q1_7310955"/>
      <w:bookmarkStart w:id="2975" w:name="_ETM_Q1_7311011"/>
      <w:bookmarkEnd w:id="2974"/>
      <w:bookmarkEnd w:id="2975"/>
      <w:r>
        <w:rPr>
          <w:rFonts w:hint="cs"/>
          <w:rtl/>
          <w:lang w:eastAsia="he-IL"/>
        </w:rPr>
        <w:t>כרגע אין אזור תעסוקה</w:t>
      </w:r>
      <w:bookmarkStart w:id="2976" w:name="_ETM_Q1_7314928"/>
      <w:bookmarkEnd w:id="2976"/>
      <w:r>
        <w:rPr>
          <w:rFonts w:hint="cs"/>
          <w:rtl/>
          <w:lang w:eastAsia="he-IL"/>
        </w:rPr>
        <w:t xml:space="preserve">. אנחנו כרגע הולכים להקים שכונה חדשה בעזרת השם. </w:t>
      </w:r>
      <w:bookmarkStart w:id="2977" w:name="_ETM_Q1_7318779"/>
      <w:bookmarkEnd w:id="2977"/>
      <w:r>
        <w:rPr>
          <w:rFonts w:hint="cs"/>
          <w:rtl/>
          <w:lang w:eastAsia="he-IL"/>
        </w:rPr>
        <w:t xml:space="preserve">בעוד כחצי שנה מתחילים את התשתיות. שכונה של 450 </w:t>
      </w:r>
      <w:bookmarkStart w:id="2978" w:name="_ETM_Q1_7326444"/>
      <w:bookmarkEnd w:id="2978"/>
      <w:r>
        <w:rPr>
          <w:rFonts w:hint="cs"/>
          <w:rtl/>
          <w:lang w:eastAsia="he-IL"/>
        </w:rPr>
        <w:t xml:space="preserve">יחידות דיור ו-14 דונם מסחר. הנושא בינינו לבין </w:t>
      </w:r>
      <w:bookmarkStart w:id="2979" w:name="_ETM_Q1_7330704"/>
      <w:bookmarkEnd w:id="2979"/>
      <w:r>
        <w:rPr>
          <w:rFonts w:hint="cs"/>
          <w:rtl/>
          <w:lang w:eastAsia="he-IL"/>
        </w:rPr>
        <w:t>עמק חפר עומד כרגע בוועדה לחלוקת הכנסות, בוועדה הגיאוגרפית,</w:t>
      </w:r>
      <w:bookmarkStart w:id="2980" w:name="_ETM_Q1_7335684"/>
      <w:bookmarkEnd w:id="2980"/>
      <w:r>
        <w:rPr>
          <w:rFonts w:hint="cs"/>
          <w:rtl/>
          <w:lang w:eastAsia="he-IL"/>
        </w:rPr>
        <w:t xml:space="preserve"> ואנחנו מקווים שהדיונים שם יתקיימו כמה שיותר מהר ואז </w:t>
      </w:r>
      <w:bookmarkStart w:id="2981" w:name="_ETM_Q1_7339712"/>
      <w:bookmarkEnd w:id="2981"/>
      <w:r>
        <w:rPr>
          <w:rFonts w:hint="cs"/>
          <w:rtl/>
          <w:lang w:eastAsia="he-IL"/>
        </w:rPr>
        <w:t>נוכל לקבל קצת אוויר לנשימה.</w:t>
      </w:r>
    </w:p>
    <w:p w14:paraId="0CCCC5EA" w14:textId="4605FC06" w:rsidR="001C7D79" w:rsidRDefault="001C7D79" w:rsidP="001C7D79">
      <w:pPr>
        <w:rPr>
          <w:rtl/>
          <w:lang w:eastAsia="he-IL"/>
        </w:rPr>
      </w:pPr>
      <w:bookmarkStart w:id="2982" w:name="_ETM_Q1_7344606"/>
      <w:bookmarkStart w:id="2983" w:name="_ETM_Q1_7344672"/>
      <w:bookmarkEnd w:id="2982"/>
      <w:bookmarkEnd w:id="2983"/>
    </w:p>
    <w:p w14:paraId="6EA24666" w14:textId="14F54065" w:rsidR="001C7D79" w:rsidRDefault="001C7D79" w:rsidP="001C7D79">
      <w:pPr>
        <w:pStyle w:val="af6"/>
        <w:keepNext/>
        <w:rPr>
          <w:rtl/>
        </w:rPr>
      </w:pPr>
      <w:bookmarkStart w:id="2984" w:name="ET_yor_5292_434"/>
      <w:r w:rsidRPr="001C7D79">
        <w:rPr>
          <w:rStyle w:val="TagStyle"/>
          <w:rtl/>
        </w:rPr>
        <w:t xml:space="preserve"> &lt;&lt; יור &gt;&gt; </w:t>
      </w:r>
      <w:r>
        <w:rPr>
          <w:rtl/>
        </w:rPr>
        <w:t>היו"ר אוסאמה סעדי:</w:t>
      </w:r>
      <w:r w:rsidRPr="001C7D79">
        <w:rPr>
          <w:rStyle w:val="TagStyle"/>
          <w:rtl/>
        </w:rPr>
        <w:t xml:space="preserve"> &lt;&lt; יור &gt;&gt;</w:t>
      </w:r>
      <w:r w:rsidR="00044696">
        <w:rPr>
          <w:rtl/>
        </w:rPr>
        <w:t xml:space="preserve"> </w:t>
      </w:r>
      <w:r>
        <w:rPr>
          <w:rtl/>
        </w:rPr>
        <w:t xml:space="preserve"> </w:t>
      </w:r>
      <w:bookmarkEnd w:id="2984"/>
    </w:p>
    <w:p w14:paraId="3F223063" w14:textId="1DA70A3A" w:rsidR="001C7D79" w:rsidRDefault="001C7D79" w:rsidP="001C7D79">
      <w:pPr>
        <w:pStyle w:val="KeepWithNext"/>
        <w:rPr>
          <w:rtl/>
          <w:lang w:eastAsia="he-IL"/>
        </w:rPr>
      </w:pPr>
    </w:p>
    <w:p w14:paraId="2C4018C1" w14:textId="4F5EDD9B" w:rsidR="001C7D79" w:rsidRDefault="001C7D79" w:rsidP="001C7D79">
      <w:pPr>
        <w:rPr>
          <w:rtl/>
          <w:lang w:eastAsia="he-IL"/>
        </w:rPr>
      </w:pPr>
      <w:r>
        <w:rPr>
          <w:rFonts w:hint="cs"/>
          <w:rtl/>
          <w:lang w:eastAsia="he-IL"/>
        </w:rPr>
        <w:t>כמה תושבים?</w:t>
      </w:r>
    </w:p>
    <w:p w14:paraId="4ED3D173" w14:textId="2F170F35" w:rsidR="001C7D79" w:rsidRDefault="001C7D79" w:rsidP="001C7D79">
      <w:pPr>
        <w:rPr>
          <w:rtl/>
          <w:lang w:eastAsia="he-IL"/>
        </w:rPr>
      </w:pPr>
      <w:bookmarkStart w:id="2985" w:name="_ETM_Q1_7343568"/>
      <w:bookmarkStart w:id="2986" w:name="_ETM_Q1_7343629"/>
      <w:bookmarkStart w:id="2987" w:name="_ETM_Q1_7345103"/>
      <w:bookmarkEnd w:id="2985"/>
      <w:bookmarkEnd w:id="2986"/>
      <w:bookmarkEnd w:id="2987"/>
    </w:p>
    <w:p w14:paraId="22AF2358" w14:textId="5D9A8092" w:rsidR="001C7D79" w:rsidRDefault="001C7D79" w:rsidP="001C7D79">
      <w:pPr>
        <w:pStyle w:val="af9"/>
        <w:keepNext/>
        <w:rPr>
          <w:rtl/>
          <w:lang w:eastAsia="he-IL"/>
        </w:rPr>
      </w:pPr>
      <w:bookmarkStart w:id="2988" w:name="ET_guest_895441_435"/>
      <w:r w:rsidRPr="001C7D79">
        <w:rPr>
          <w:rStyle w:val="TagStyle"/>
          <w:rtl/>
        </w:rPr>
        <w:t xml:space="preserve"> &lt;&lt; אורח &gt;&gt; </w:t>
      </w:r>
      <w:proofErr w:type="spellStart"/>
      <w:r>
        <w:rPr>
          <w:rtl/>
          <w:lang w:eastAsia="he-IL"/>
        </w:rPr>
        <w:t>עזורי</w:t>
      </w:r>
      <w:proofErr w:type="spellEnd"/>
      <w:r>
        <w:rPr>
          <w:rtl/>
          <w:lang w:eastAsia="he-IL"/>
        </w:rPr>
        <w:t xml:space="preserve"> שרוני:</w:t>
      </w:r>
      <w:r w:rsidRPr="001C7D79">
        <w:rPr>
          <w:rStyle w:val="TagStyle"/>
          <w:rtl/>
        </w:rPr>
        <w:t xml:space="preserve"> &lt;&lt; אורח &gt;&gt;</w:t>
      </w:r>
      <w:r w:rsidR="00044696">
        <w:rPr>
          <w:rtl/>
          <w:lang w:eastAsia="he-IL"/>
        </w:rPr>
        <w:t xml:space="preserve"> </w:t>
      </w:r>
      <w:r>
        <w:rPr>
          <w:rtl/>
          <w:lang w:eastAsia="he-IL"/>
        </w:rPr>
        <w:t xml:space="preserve"> </w:t>
      </w:r>
      <w:bookmarkEnd w:id="2988"/>
    </w:p>
    <w:p w14:paraId="08313FBC" w14:textId="6466B55C" w:rsidR="001C7D79" w:rsidRDefault="001C7D79" w:rsidP="001C7D79">
      <w:pPr>
        <w:pStyle w:val="KeepWithNext"/>
        <w:rPr>
          <w:rtl/>
          <w:lang w:eastAsia="he-IL"/>
        </w:rPr>
      </w:pPr>
    </w:p>
    <w:p w14:paraId="53486EC0" w14:textId="31DF85BE" w:rsidR="001C7D79" w:rsidRDefault="001C7D79" w:rsidP="001C7D79">
      <w:pPr>
        <w:rPr>
          <w:rtl/>
          <w:lang w:eastAsia="he-IL"/>
        </w:rPr>
      </w:pPr>
      <w:bookmarkStart w:id="2989" w:name="_ETM_Q1_7345440"/>
      <w:bookmarkStart w:id="2990" w:name="_ETM_Q1_7345478"/>
      <w:bookmarkEnd w:id="2989"/>
      <w:bookmarkEnd w:id="2990"/>
      <w:r>
        <w:rPr>
          <w:rFonts w:hint="cs"/>
          <w:rtl/>
          <w:lang w:eastAsia="he-IL"/>
        </w:rPr>
        <w:t xml:space="preserve">כ-1,200 בתי אב, כ-4,000 תושבים. </w:t>
      </w:r>
      <w:bookmarkStart w:id="2991" w:name="_ETM_Q1_7347478"/>
      <w:bookmarkEnd w:id="2991"/>
      <w:r>
        <w:rPr>
          <w:rFonts w:hint="cs"/>
          <w:rtl/>
          <w:lang w:eastAsia="he-IL"/>
        </w:rPr>
        <w:t xml:space="preserve">בעשור הקרוב אנחנו אמורים לגדול לשלוש שכונות חדשות של עוד </w:t>
      </w:r>
      <w:bookmarkStart w:id="2992" w:name="_ETM_Q1_7351628"/>
      <w:bookmarkEnd w:id="2992"/>
      <w:r>
        <w:rPr>
          <w:rFonts w:hint="cs"/>
          <w:rtl/>
          <w:lang w:eastAsia="he-IL"/>
        </w:rPr>
        <w:t>2,500 יחידות דיור</w:t>
      </w:r>
      <w:r w:rsidR="00044696">
        <w:rPr>
          <w:rFonts w:hint="cs"/>
          <w:rtl/>
          <w:lang w:eastAsia="he-IL"/>
        </w:rPr>
        <w:t xml:space="preserve"> </w:t>
      </w:r>
      <w:r>
        <w:rPr>
          <w:rFonts w:hint="cs"/>
          <w:rtl/>
          <w:lang w:eastAsia="he-IL"/>
        </w:rPr>
        <w:t xml:space="preserve">שזה עוד כ-10,000 תושבים. </w:t>
      </w:r>
      <w:bookmarkStart w:id="2993" w:name="_ETM_Q1_7359789"/>
      <w:bookmarkStart w:id="2994" w:name="_ETM_Q1_7361669"/>
      <w:bookmarkEnd w:id="2993"/>
      <w:bookmarkEnd w:id="2994"/>
    </w:p>
    <w:p w14:paraId="67BDAA38" w14:textId="6D468855" w:rsidR="001C7D79" w:rsidRDefault="001C7D79" w:rsidP="001C7D79">
      <w:pPr>
        <w:rPr>
          <w:rtl/>
          <w:lang w:eastAsia="he-IL"/>
        </w:rPr>
      </w:pPr>
      <w:bookmarkStart w:id="2995" w:name="_ETM_Q1_7361730"/>
      <w:bookmarkStart w:id="2996" w:name="_ETM_Q1_7358897"/>
      <w:bookmarkEnd w:id="2995"/>
      <w:bookmarkEnd w:id="2996"/>
    </w:p>
    <w:p w14:paraId="45E927C7" w14:textId="00A62E26" w:rsidR="001C7D79" w:rsidRDefault="001C7D79" w:rsidP="001C7D79">
      <w:pPr>
        <w:pStyle w:val="af6"/>
        <w:keepNext/>
        <w:rPr>
          <w:rtl/>
        </w:rPr>
      </w:pPr>
      <w:bookmarkStart w:id="2997" w:name="ET_yor_5292_436"/>
      <w:r w:rsidRPr="001C7D79">
        <w:rPr>
          <w:rStyle w:val="TagStyle"/>
          <w:rtl/>
        </w:rPr>
        <w:t xml:space="preserve"> &lt;&lt; יור &gt;&gt; </w:t>
      </w:r>
      <w:r>
        <w:rPr>
          <w:rtl/>
        </w:rPr>
        <w:t>היו"ר אוסאמה סעדי:</w:t>
      </w:r>
      <w:r w:rsidRPr="001C7D79">
        <w:rPr>
          <w:rStyle w:val="TagStyle"/>
          <w:rtl/>
        </w:rPr>
        <w:t xml:space="preserve"> &lt;&lt; יור &gt;&gt;</w:t>
      </w:r>
      <w:r w:rsidR="00044696">
        <w:rPr>
          <w:rtl/>
        </w:rPr>
        <w:t xml:space="preserve"> </w:t>
      </w:r>
      <w:r>
        <w:rPr>
          <w:rtl/>
        </w:rPr>
        <w:t xml:space="preserve"> </w:t>
      </w:r>
      <w:bookmarkEnd w:id="2997"/>
    </w:p>
    <w:p w14:paraId="3F4CD1D3" w14:textId="011A602D" w:rsidR="001C7D79" w:rsidRDefault="001C7D79" w:rsidP="001C7D79">
      <w:pPr>
        <w:pStyle w:val="KeepWithNext"/>
        <w:rPr>
          <w:rtl/>
          <w:lang w:eastAsia="he-IL"/>
        </w:rPr>
      </w:pPr>
    </w:p>
    <w:p w14:paraId="6BE84DA0" w14:textId="5BA85EBB" w:rsidR="001C7D79" w:rsidRDefault="001C7D79" w:rsidP="001C7D79">
      <w:pPr>
        <w:rPr>
          <w:rtl/>
          <w:lang w:eastAsia="he-IL"/>
        </w:rPr>
      </w:pPr>
      <w:bookmarkStart w:id="2998" w:name="_ETM_Q1_7359274"/>
      <w:bookmarkEnd w:id="2998"/>
      <w:r>
        <w:rPr>
          <w:rFonts w:hint="cs"/>
          <w:rtl/>
          <w:lang w:eastAsia="he-IL"/>
        </w:rPr>
        <w:t>פ</w:t>
      </w:r>
      <w:bookmarkStart w:id="2999" w:name="_ETM_Q1_7359321"/>
      <w:bookmarkEnd w:id="2999"/>
      <w:r>
        <w:rPr>
          <w:rFonts w:hint="cs"/>
          <w:rtl/>
          <w:lang w:eastAsia="he-IL"/>
        </w:rPr>
        <w:t>י שלוש.</w:t>
      </w:r>
      <w:r w:rsidR="00DF152F">
        <w:rPr>
          <w:rFonts w:hint="cs"/>
          <w:rtl/>
          <w:lang w:eastAsia="he-IL"/>
        </w:rPr>
        <w:t xml:space="preserve"> פי 2.5.</w:t>
      </w:r>
    </w:p>
    <w:p w14:paraId="2ED4FC08" w14:textId="3BD57814" w:rsidR="001C7D79" w:rsidRDefault="001C7D79" w:rsidP="001C7D79">
      <w:pPr>
        <w:rPr>
          <w:rtl/>
          <w:lang w:eastAsia="he-IL"/>
        </w:rPr>
      </w:pPr>
      <w:bookmarkStart w:id="3000" w:name="_ETM_Q1_7359189"/>
      <w:bookmarkStart w:id="3001" w:name="_ETM_Q1_7359251"/>
      <w:bookmarkStart w:id="3002" w:name="_ETM_Q1_7360485"/>
      <w:bookmarkEnd w:id="3000"/>
      <w:bookmarkEnd w:id="3001"/>
      <w:bookmarkEnd w:id="3002"/>
    </w:p>
    <w:p w14:paraId="076C6173" w14:textId="2D8B297B" w:rsidR="001C7D79" w:rsidRDefault="001C7D79" w:rsidP="001C7D79">
      <w:pPr>
        <w:pStyle w:val="af9"/>
        <w:keepNext/>
        <w:rPr>
          <w:rtl/>
          <w:lang w:eastAsia="he-IL"/>
        </w:rPr>
      </w:pPr>
      <w:bookmarkStart w:id="3003" w:name="ET_guest_895441_437"/>
      <w:r w:rsidRPr="001C7D79">
        <w:rPr>
          <w:rStyle w:val="TagStyle"/>
          <w:rtl/>
        </w:rPr>
        <w:t xml:space="preserve"> &lt;&lt; אורח &gt;&gt; </w:t>
      </w:r>
      <w:proofErr w:type="spellStart"/>
      <w:r>
        <w:rPr>
          <w:rtl/>
          <w:lang w:eastAsia="he-IL"/>
        </w:rPr>
        <w:t>עזורי</w:t>
      </w:r>
      <w:proofErr w:type="spellEnd"/>
      <w:r>
        <w:rPr>
          <w:rtl/>
          <w:lang w:eastAsia="he-IL"/>
        </w:rPr>
        <w:t xml:space="preserve"> שרוני:</w:t>
      </w:r>
      <w:r w:rsidRPr="001C7D79">
        <w:rPr>
          <w:rStyle w:val="TagStyle"/>
          <w:rtl/>
        </w:rPr>
        <w:t xml:space="preserve"> &lt;&lt; אורח &gt;&gt;</w:t>
      </w:r>
      <w:r w:rsidR="00044696">
        <w:rPr>
          <w:rtl/>
          <w:lang w:eastAsia="he-IL"/>
        </w:rPr>
        <w:t xml:space="preserve"> </w:t>
      </w:r>
      <w:r>
        <w:rPr>
          <w:rtl/>
          <w:lang w:eastAsia="he-IL"/>
        </w:rPr>
        <w:t xml:space="preserve"> </w:t>
      </w:r>
      <w:bookmarkEnd w:id="3003"/>
    </w:p>
    <w:p w14:paraId="1E30A780" w14:textId="4B96A5A0" w:rsidR="001C7D79" w:rsidRDefault="001C7D79" w:rsidP="001C7D79">
      <w:pPr>
        <w:pStyle w:val="KeepWithNext"/>
        <w:rPr>
          <w:rtl/>
          <w:lang w:eastAsia="he-IL"/>
        </w:rPr>
      </w:pPr>
    </w:p>
    <w:p w14:paraId="65470492" w14:textId="7F72D096" w:rsidR="00DF152F" w:rsidRDefault="00DF152F" w:rsidP="00DF152F">
      <w:pPr>
        <w:rPr>
          <w:rtl/>
          <w:lang w:eastAsia="he-IL"/>
        </w:rPr>
      </w:pPr>
      <w:bookmarkStart w:id="3004" w:name="_ETM_Q1_7362002"/>
      <w:bookmarkStart w:id="3005" w:name="_ETM_Q1_7362063"/>
      <w:bookmarkEnd w:id="3004"/>
      <w:bookmarkEnd w:id="3005"/>
      <w:r>
        <w:rPr>
          <w:rFonts w:hint="cs"/>
          <w:rtl/>
          <w:lang w:eastAsia="he-IL"/>
        </w:rPr>
        <w:t xml:space="preserve">כן. כמו שאמרתי אנחנו עכשיו מתחילים את </w:t>
      </w:r>
      <w:bookmarkStart w:id="3006" w:name="_ETM_Q1_7358610"/>
      <w:bookmarkEnd w:id="3006"/>
      <w:r>
        <w:rPr>
          <w:rFonts w:hint="cs"/>
          <w:rtl/>
          <w:lang w:eastAsia="he-IL"/>
        </w:rPr>
        <w:t>השכונה החדשה וזה הפך להיות אחד היישובים הכי</w:t>
      </w:r>
      <w:bookmarkStart w:id="3007" w:name="_ETM_Q1_7367989"/>
      <w:bookmarkEnd w:id="3007"/>
      <w:r>
        <w:rPr>
          <w:rFonts w:hint="cs"/>
          <w:rtl/>
          <w:lang w:eastAsia="he-IL"/>
        </w:rPr>
        <w:t xml:space="preserve"> מבוקשים שיש באזור השרון.</w:t>
      </w:r>
      <w:r w:rsidR="00044696">
        <w:rPr>
          <w:rFonts w:hint="cs"/>
          <w:rtl/>
          <w:lang w:eastAsia="he-IL"/>
        </w:rPr>
        <w:t xml:space="preserve"> </w:t>
      </w:r>
      <w:r w:rsidR="004F2E6C">
        <w:rPr>
          <w:rFonts w:hint="cs"/>
          <w:rtl/>
          <w:lang w:eastAsia="he-IL"/>
        </w:rPr>
        <w:t xml:space="preserve">לפני כשלושה חודשים </w:t>
      </w:r>
      <w:proofErr w:type="spellStart"/>
      <w:r w:rsidR="004F2E6C">
        <w:rPr>
          <w:rFonts w:hint="cs"/>
          <w:rtl/>
          <w:lang w:eastAsia="he-IL"/>
        </w:rPr>
        <w:t>המינהל</w:t>
      </w:r>
      <w:proofErr w:type="spellEnd"/>
      <w:r w:rsidR="004F2E6C">
        <w:rPr>
          <w:rFonts w:hint="cs"/>
          <w:rtl/>
          <w:lang w:eastAsia="he-IL"/>
        </w:rPr>
        <w:t xml:space="preserve"> פרסם מכרז לכ-100 יחידות דיור, מעל 1,000 מ</w:t>
      </w:r>
      <w:bookmarkStart w:id="3008" w:name="_ETM_Q1_7379096"/>
      <w:bookmarkEnd w:id="3008"/>
      <w:r w:rsidR="004F2E6C">
        <w:rPr>
          <w:rFonts w:hint="cs"/>
          <w:rtl/>
          <w:lang w:eastAsia="he-IL"/>
        </w:rPr>
        <w:t>שתתפים. כרבע דונם נמכר באליכין במכרז</w:t>
      </w:r>
      <w:r w:rsidR="00044696">
        <w:rPr>
          <w:rFonts w:hint="cs"/>
          <w:rtl/>
          <w:lang w:eastAsia="he-IL"/>
        </w:rPr>
        <w:t xml:space="preserve"> </w:t>
      </w:r>
      <w:r w:rsidR="004F2E6C">
        <w:rPr>
          <w:rFonts w:hint="cs"/>
          <w:rtl/>
          <w:lang w:eastAsia="he-IL"/>
        </w:rPr>
        <w:t>בכמעט 2.</w:t>
      </w:r>
      <w:bookmarkStart w:id="3009" w:name="_ETM_Q1_7381752"/>
      <w:bookmarkEnd w:id="3009"/>
      <w:r w:rsidR="004F2E6C">
        <w:rPr>
          <w:rFonts w:hint="cs"/>
          <w:rtl/>
          <w:lang w:eastAsia="he-IL"/>
        </w:rPr>
        <w:t>5 מיליון שקלים, בזכות היישוב ובזכות הפריחה שלו והפיתוח שלו בתקופה האחרונה.</w:t>
      </w:r>
    </w:p>
    <w:p w14:paraId="3C4ADC97" w14:textId="7BA9DD34" w:rsidR="004F2E6C" w:rsidRDefault="004F2E6C" w:rsidP="00DF152F">
      <w:pPr>
        <w:rPr>
          <w:rtl/>
          <w:lang w:eastAsia="he-IL"/>
        </w:rPr>
      </w:pPr>
      <w:bookmarkStart w:id="3010" w:name="_ETM_Q1_7397245"/>
      <w:bookmarkStart w:id="3011" w:name="_ETM_Q1_7397318"/>
      <w:bookmarkEnd w:id="3010"/>
      <w:bookmarkEnd w:id="3011"/>
    </w:p>
    <w:p w14:paraId="3E97FDD7" w14:textId="404C3B71" w:rsidR="004F2E6C" w:rsidRDefault="004F2E6C" w:rsidP="004F2E6C">
      <w:pPr>
        <w:pStyle w:val="af6"/>
        <w:keepNext/>
        <w:rPr>
          <w:rtl/>
        </w:rPr>
      </w:pPr>
      <w:bookmarkStart w:id="3012" w:name="ET_yor_5292_438"/>
      <w:r w:rsidRPr="004F2E6C">
        <w:rPr>
          <w:rStyle w:val="TagStyle"/>
          <w:rtl/>
        </w:rPr>
        <w:t xml:space="preserve"> &lt;&lt; יור &gt;&gt; </w:t>
      </w:r>
      <w:r>
        <w:rPr>
          <w:rtl/>
        </w:rPr>
        <w:t>היו"ר אוסאמה סעדי:</w:t>
      </w:r>
      <w:r w:rsidRPr="004F2E6C">
        <w:rPr>
          <w:rStyle w:val="TagStyle"/>
          <w:rtl/>
        </w:rPr>
        <w:t xml:space="preserve"> &lt;&lt; יור &gt;&gt;</w:t>
      </w:r>
      <w:r w:rsidR="00044696">
        <w:rPr>
          <w:rtl/>
        </w:rPr>
        <w:t xml:space="preserve"> </w:t>
      </w:r>
      <w:r>
        <w:rPr>
          <w:rtl/>
        </w:rPr>
        <w:t xml:space="preserve"> </w:t>
      </w:r>
      <w:bookmarkEnd w:id="3012"/>
    </w:p>
    <w:p w14:paraId="37562B33" w14:textId="7FC40DDA" w:rsidR="004F2E6C" w:rsidRDefault="004F2E6C" w:rsidP="004F2E6C">
      <w:pPr>
        <w:pStyle w:val="KeepWithNext"/>
        <w:rPr>
          <w:rtl/>
          <w:lang w:eastAsia="he-IL"/>
        </w:rPr>
      </w:pPr>
    </w:p>
    <w:p w14:paraId="1F546B98" w14:textId="2A0B6CA3" w:rsidR="004F2E6C" w:rsidRDefault="004F2E6C" w:rsidP="004F2E6C">
      <w:pPr>
        <w:rPr>
          <w:rtl/>
          <w:lang w:eastAsia="he-IL"/>
        </w:rPr>
      </w:pPr>
      <w:r>
        <w:rPr>
          <w:rFonts w:hint="cs"/>
          <w:rtl/>
          <w:lang w:eastAsia="he-IL"/>
        </w:rPr>
        <w:t>אתם ישוב קטן</w:t>
      </w:r>
      <w:r w:rsidR="00044696">
        <w:rPr>
          <w:rFonts w:hint="cs"/>
          <w:rtl/>
          <w:lang w:eastAsia="he-IL"/>
        </w:rPr>
        <w:t xml:space="preserve"> </w:t>
      </w:r>
      <w:r>
        <w:rPr>
          <w:rFonts w:hint="cs"/>
          <w:rtl/>
          <w:lang w:eastAsia="he-IL"/>
        </w:rPr>
        <w:t xml:space="preserve">מתפתח. הלוואי </w:t>
      </w:r>
      <w:bookmarkStart w:id="3013" w:name="_ETM_Q1_7401189"/>
      <w:bookmarkEnd w:id="3013"/>
      <w:r>
        <w:rPr>
          <w:rFonts w:hint="cs"/>
          <w:rtl/>
          <w:lang w:eastAsia="he-IL"/>
        </w:rPr>
        <w:t xml:space="preserve">על הרבה יישובים. </w:t>
      </w:r>
      <w:proofErr w:type="spellStart"/>
      <w:r>
        <w:rPr>
          <w:rFonts w:hint="cs"/>
          <w:rtl/>
          <w:lang w:eastAsia="he-IL"/>
        </w:rPr>
        <w:t>ג'דידה</w:t>
      </w:r>
      <w:proofErr w:type="spellEnd"/>
      <w:r>
        <w:rPr>
          <w:rFonts w:hint="cs"/>
          <w:rtl/>
          <w:lang w:eastAsia="he-IL"/>
        </w:rPr>
        <w:t>-מכר, כמה תושבים?</w:t>
      </w:r>
    </w:p>
    <w:p w14:paraId="2A4F37E5" w14:textId="348B9EAE" w:rsidR="004F2E6C" w:rsidRDefault="004F2E6C" w:rsidP="004F2E6C">
      <w:pPr>
        <w:rPr>
          <w:rtl/>
          <w:lang w:eastAsia="he-IL"/>
        </w:rPr>
      </w:pPr>
      <w:bookmarkStart w:id="3014" w:name="_ETM_Q1_7402612"/>
      <w:bookmarkEnd w:id="3014"/>
    </w:p>
    <w:p w14:paraId="6B534470" w14:textId="05A3C417" w:rsidR="004F2E6C" w:rsidRDefault="004F2E6C" w:rsidP="004F2E6C">
      <w:pPr>
        <w:pStyle w:val="af9"/>
        <w:keepNext/>
        <w:rPr>
          <w:rtl/>
          <w:lang w:eastAsia="he-IL"/>
        </w:rPr>
      </w:pPr>
      <w:bookmarkStart w:id="3015" w:name="ET_guest_סוהיל_מלחם_439"/>
      <w:r w:rsidRPr="004F2E6C">
        <w:rPr>
          <w:rStyle w:val="TagStyle"/>
          <w:rtl/>
        </w:rPr>
        <w:t xml:space="preserve"> &lt;&lt; אורח &gt;&gt; </w:t>
      </w:r>
      <w:proofErr w:type="spellStart"/>
      <w:r>
        <w:rPr>
          <w:rtl/>
          <w:lang w:eastAsia="he-IL"/>
        </w:rPr>
        <w:t>סוהיל</w:t>
      </w:r>
      <w:proofErr w:type="spellEnd"/>
      <w:r>
        <w:rPr>
          <w:rtl/>
          <w:lang w:eastAsia="he-IL"/>
        </w:rPr>
        <w:t xml:space="preserve"> מלחם:</w:t>
      </w:r>
      <w:r w:rsidRPr="004F2E6C">
        <w:rPr>
          <w:rStyle w:val="TagStyle"/>
          <w:rtl/>
        </w:rPr>
        <w:t xml:space="preserve"> &lt;&lt; אורח &gt;&gt;</w:t>
      </w:r>
      <w:r w:rsidR="00044696">
        <w:rPr>
          <w:rtl/>
          <w:lang w:eastAsia="he-IL"/>
        </w:rPr>
        <w:t xml:space="preserve"> </w:t>
      </w:r>
      <w:r>
        <w:rPr>
          <w:rtl/>
          <w:lang w:eastAsia="he-IL"/>
        </w:rPr>
        <w:t xml:space="preserve"> </w:t>
      </w:r>
      <w:bookmarkEnd w:id="3015"/>
    </w:p>
    <w:p w14:paraId="45244665" w14:textId="1BAD78B2" w:rsidR="004F2E6C" w:rsidRDefault="004F2E6C" w:rsidP="004F2E6C">
      <w:pPr>
        <w:pStyle w:val="KeepWithNext"/>
        <w:rPr>
          <w:rtl/>
          <w:lang w:eastAsia="he-IL"/>
        </w:rPr>
      </w:pPr>
    </w:p>
    <w:p w14:paraId="68FBFCA2" w14:textId="7939C693" w:rsidR="004F2E6C" w:rsidRDefault="004F2E6C" w:rsidP="004F2E6C">
      <w:pPr>
        <w:rPr>
          <w:rtl/>
          <w:lang w:eastAsia="he-IL"/>
        </w:rPr>
      </w:pPr>
      <w:bookmarkStart w:id="3016" w:name="_ETM_Q1_7402916"/>
      <w:bookmarkStart w:id="3017" w:name="_ETM_Q1_7402942"/>
      <w:bookmarkEnd w:id="3016"/>
      <w:bookmarkEnd w:id="3017"/>
      <w:r>
        <w:rPr>
          <w:rFonts w:hint="cs"/>
          <w:rtl/>
          <w:lang w:eastAsia="he-IL"/>
        </w:rPr>
        <w:t xml:space="preserve">23 אלף. </w:t>
      </w:r>
    </w:p>
    <w:p w14:paraId="38840078" w14:textId="5D4ACCB8" w:rsidR="004F2E6C" w:rsidRDefault="004F2E6C" w:rsidP="004F2E6C">
      <w:pPr>
        <w:rPr>
          <w:rtl/>
          <w:lang w:eastAsia="he-IL"/>
        </w:rPr>
      </w:pPr>
    </w:p>
    <w:p w14:paraId="199C8D08" w14:textId="665E1739" w:rsidR="004F2E6C" w:rsidRDefault="004F2E6C" w:rsidP="004F2E6C">
      <w:pPr>
        <w:pStyle w:val="af6"/>
        <w:keepNext/>
        <w:rPr>
          <w:rtl/>
        </w:rPr>
      </w:pPr>
      <w:bookmarkStart w:id="3018" w:name="ET_yor_5292_440"/>
      <w:r w:rsidRPr="004F2E6C">
        <w:rPr>
          <w:rStyle w:val="TagStyle"/>
          <w:rtl/>
        </w:rPr>
        <w:t xml:space="preserve"> &lt;&lt; יור &gt;&gt; </w:t>
      </w:r>
      <w:r>
        <w:rPr>
          <w:rtl/>
        </w:rPr>
        <w:t>היו"ר אוסאמה סעדי:</w:t>
      </w:r>
      <w:r w:rsidRPr="004F2E6C">
        <w:rPr>
          <w:rStyle w:val="TagStyle"/>
          <w:rtl/>
        </w:rPr>
        <w:t xml:space="preserve"> &lt;&lt; יור &gt;&gt;</w:t>
      </w:r>
      <w:r w:rsidR="00044696">
        <w:rPr>
          <w:rtl/>
        </w:rPr>
        <w:t xml:space="preserve"> </w:t>
      </w:r>
      <w:r>
        <w:rPr>
          <w:rtl/>
        </w:rPr>
        <w:t xml:space="preserve"> </w:t>
      </w:r>
      <w:bookmarkEnd w:id="3018"/>
    </w:p>
    <w:p w14:paraId="1A464DB4" w14:textId="161FA1F9" w:rsidR="004F2E6C" w:rsidRDefault="004F2E6C" w:rsidP="004F2E6C">
      <w:pPr>
        <w:pStyle w:val="KeepWithNext"/>
        <w:rPr>
          <w:rtl/>
          <w:lang w:eastAsia="he-IL"/>
        </w:rPr>
      </w:pPr>
    </w:p>
    <w:p w14:paraId="56958E0B" w14:textId="70DA9E64" w:rsidR="004F2E6C" w:rsidRDefault="004F2E6C" w:rsidP="004F2E6C">
      <w:pPr>
        <w:rPr>
          <w:rtl/>
          <w:lang w:eastAsia="he-IL"/>
        </w:rPr>
      </w:pPr>
      <w:r>
        <w:rPr>
          <w:rFonts w:hint="cs"/>
          <w:rtl/>
          <w:lang w:eastAsia="he-IL"/>
        </w:rPr>
        <w:t xml:space="preserve">ורק עכשיו מתחילים. אתם ב-4,000 וכבר מתחילים. </w:t>
      </w:r>
    </w:p>
    <w:p w14:paraId="156AD0C9" w14:textId="3DD86D36" w:rsidR="004F2E6C" w:rsidRDefault="004F2E6C" w:rsidP="004F2E6C">
      <w:pPr>
        <w:rPr>
          <w:rtl/>
          <w:lang w:eastAsia="he-IL"/>
        </w:rPr>
      </w:pPr>
      <w:bookmarkStart w:id="3019" w:name="_ETM_Q1_7410181"/>
      <w:bookmarkStart w:id="3020" w:name="_ETM_Q1_7410237"/>
      <w:bookmarkEnd w:id="3019"/>
      <w:bookmarkEnd w:id="3020"/>
    </w:p>
    <w:p w14:paraId="32E28151" w14:textId="20439C65" w:rsidR="004F2E6C" w:rsidRDefault="004F2E6C" w:rsidP="004F2E6C">
      <w:pPr>
        <w:pStyle w:val="af9"/>
        <w:keepNext/>
        <w:rPr>
          <w:rtl/>
          <w:lang w:eastAsia="he-IL"/>
        </w:rPr>
      </w:pPr>
      <w:bookmarkStart w:id="3021" w:name="ET_guest_895441_441"/>
      <w:r w:rsidRPr="004F2E6C">
        <w:rPr>
          <w:rStyle w:val="TagStyle"/>
          <w:rtl/>
        </w:rPr>
        <w:t xml:space="preserve"> &lt;&lt; אורח &gt;&gt; </w:t>
      </w:r>
      <w:proofErr w:type="spellStart"/>
      <w:r>
        <w:rPr>
          <w:rtl/>
          <w:lang w:eastAsia="he-IL"/>
        </w:rPr>
        <w:t>עזורי</w:t>
      </w:r>
      <w:proofErr w:type="spellEnd"/>
      <w:r>
        <w:rPr>
          <w:rtl/>
          <w:lang w:eastAsia="he-IL"/>
        </w:rPr>
        <w:t xml:space="preserve"> שרוני:</w:t>
      </w:r>
      <w:r w:rsidRPr="004F2E6C">
        <w:rPr>
          <w:rStyle w:val="TagStyle"/>
          <w:rtl/>
        </w:rPr>
        <w:t xml:space="preserve"> &lt;&lt; אורח &gt;&gt;</w:t>
      </w:r>
      <w:r w:rsidR="00044696">
        <w:rPr>
          <w:rtl/>
          <w:lang w:eastAsia="he-IL"/>
        </w:rPr>
        <w:t xml:space="preserve"> </w:t>
      </w:r>
      <w:r>
        <w:rPr>
          <w:rtl/>
          <w:lang w:eastAsia="he-IL"/>
        </w:rPr>
        <w:t xml:space="preserve"> </w:t>
      </w:r>
      <w:bookmarkEnd w:id="3021"/>
    </w:p>
    <w:p w14:paraId="49F8F5CE" w14:textId="6EFAB913" w:rsidR="004F2E6C" w:rsidRDefault="004F2E6C" w:rsidP="004F2E6C">
      <w:pPr>
        <w:pStyle w:val="KeepWithNext"/>
        <w:rPr>
          <w:rtl/>
          <w:lang w:eastAsia="he-IL"/>
        </w:rPr>
      </w:pPr>
    </w:p>
    <w:p w14:paraId="239AF48E" w14:textId="39B9B758" w:rsidR="004F2E6C" w:rsidRDefault="004F2E6C" w:rsidP="004F2E6C">
      <w:pPr>
        <w:rPr>
          <w:rtl/>
          <w:lang w:eastAsia="he-IL"/>
        </w:rPr>
      </w:pPr>
      <w:r>
        <w:rPr>
          <w:rFonts w:hint="cs"/>
          <w:rtl/>
          <w:lang w:eastAsia="he-IL"/>
        </w:rPr>
        <w:t>א</w:t>
      </w:r>
      <w:bookmarkStart w:id="3022" w:name="_ETM_Q1_7408492"/>
      <w:bookmarkEnd w:id="3022"/>
      <w:r>
        <w:rPr>
          <w:rFonts w:hint="cs"/>
          <w:rtl/>
          <w:lang w:eastAsia="he-IL"/>
        </w:rPr>
        <w:t>נ</w:t>
      </w:r>
      <w:bookmarkStart w:id="3023" w:name="_ETM_Q1_7408532"/>
      <w:bookmarkEnd w:id="3023"/>
      <w:r>
        <w:rPr>
          <w:rFonts w:hint="cs"/>
          <w:rtl/>
          <w:lang w:eastAsia="he-IL"/>
        </w:rPr>
        <w:t>חנו לא מתחילים עכשיו. אנחנו כבר הרבה זמן. עת נכנסתי לתפקיד</w:t>
      </w:r>
      <w:bookmarkStart w:id="3024" w:name="_ETM_Q1_7415167"/>
      <w:bookmarkStart w:id="3025" w:name="_ETM_Q1_7416553"/>
      <w:bookmarkEnd w:id="3024"/>
      <w:bookmarkEnd w:id="3025"/>
      <w:r>
        <w:rPr>
          <w:rFonts w:hint="cs"/>
          <w:rtl/>
          <w:lang w:eastAsia="he-IL"/>
        </w:rPr>
        <w:t>,</w:t>
      </w:r>
      <w:r w:rsidR="00044696">
        <w:rPr>
          <w:rFonts w:hint="cs"/>
          <w:rtl/>
          <w:lang w:eastAsia="he-IL"/>
        </w:rPr>
        <w:t xml:space="preserve"> </w:t>
      </w:r>
      <w:r>
        <w:rPr>
          <w:rFonts w:hint="cs"/>
          <w:rtl/>
          <w:lang w:eastAsia="he-IL"/>
        </w:rPr>
        <w:t>שמתי את זה.</w:t>
      </w:r>
    </w:p>
    <w:p w14:paraId="3970F03B" w14:textId="34DEAED2" w:rsidR="004F2E6C" w:rsidRDefault="004F2E6C" w:rsidP="004F2E6C">
      <w:pPr>
        <w:rPr>
          <w:rtl/>
          <w:lang w:eastAsia="he-IL"/>
        </w:rPr>
      </w:pPr>
      <w:bookmarkStart w:id="3026" w:name="_ETM_Q1_7416614"/>
      <w:bookmarkStart w:id="3027" w:name="_ETM_Q1_7417456"/>
      <w:bookmarkEnd w:id="3026"/>
      <w:bookmarkEnd w:id="3027"/>
    </w:p>
    <w:p w14:paraId="5DE56B21" w14:textId="4927C7C4" w:rsidR="004F2E6C" w:rsidRDefault="004F2E6C" w:rsidP="004F2E6C">
      <w:pPr>
        <w:pStyle w:val="af6"/>
        <w:keepNext/>
        <w:rPr>
          <w:rtl/>
        </w:rPr>
      </w:pPr>
      <w:bookmarkStart w:id="3028" w:name="ET_yor_5292_442"/>
      <w:r w:rsidRPr="004F2E6C">
        <w:rPr>
          <w:rStyle w:val="TagStyle"/>
          <w:rtl/>
        </w:rPr>
        <w:t xml:space="preserve"> &lt;&lt; יור &gt;&gt; </w:t>
      </w:r>
      <w:r>
        <w:rPr>
          <w:rtl/>
        </w:rPr>
        <w:t>היו"ר אוסאמה סעדי:</w:t>
      </w:r>
      <w:r w:rsidRPr="004F2E6C">
        <w:rPr>
          <w:rStyle w:val="TagStyle"/>
          <w:rtl/>
        </w:rPr>
        <w:t xml:space="preserve"> &lt;&lt; יור &gt;&gt;</w:t>
      </w:r>
      <w:r w:rsidR="00044696">
        <w:rPr>
          <w:rtl/>
        </w:rPr>
        <w:t xml:space="preserve"> </w:t>
      </w:r>
      <w:r>
        <w:rPr>
          <w:rtl/>
        </w:rPr>
        <w:t xml:space="preserve"> </w:t>
      </w:r>
      <w:bookmarkEnd w:id="3028"/>
    </w:p>
    <w:p w14:paraId="65EA48CE" w14:textId="67F7E5FE" w:rsidR="004F2E6C" w:rsidRDefault="004F2E6C" w:rsidP="004F2E6C">
      <w:pPr>
        <w:pStyle w:val="KeepWithNext"/>
        <w:rPr>
          <w:rtl/>
          <w:lang w:eastAsia="he-IL"/>
        </w:rPr>
      </w:pPr>
    </w:p>
    <w:p w14:paraId="2C3F3557" w14:textId="075D1083" w:rsidR="004F2E6C" w:rsidRDefault="004F2E6C" w:rsidP="004F2E6C">
      <w:pPr>
        <w:rPr>
          <w:rtl/>
          <w:lang w:eastAsia="he-IL"/>
        </w:rPr>
      </w:pPr>
      <w:bookmarkStart w:id="3029" w:name="_ETM_Q1_7417770"/>
      <w:bookmarkStart w:id="3030" w:name="_ETM_Q1_7417799"/>
      <w:bookmarkEnd w:id="3029"/>
      <w:bookmarkEnd w:id="3030"/>
      <w:r>
        <w:rPr>
          <w:rFonts w:hint="cs"/>
          <w:rtl/>
          <w:lang w:eastAsia="he-IL"/>
        </w:rPr>
        <w:t xml:space="preserve">זה כנראה חשוב שתסדיר את כל זה. </w:t>
      </w:r>
      <w:r w:rsidR="002A5D62">
        <w:rPr>
          <w:rFonts w:hint="cs"/>
          <w:rtl/>
          <w:lang w:eastAsia="he-IL"/>
        </w:rPr>
        <w:t>איזה בעיות חמורות אקוטיות יש שאתה</w:t>
      </w:r>
      <w:r w:rsidR="00044696">
        <w:rPr>
          <w:rFonts w:hint="cs"/>
          <w:rtl/>
          <w:lang w:eastAsia="he-IL"/>
        </w:rPr>
        <w:t xml:space="preserve"> </w:t>
      </w:r>
      <w:r w:rsidR="002A5D62">
        <w:rPr>
          <w:rFonts w:hint="cs"/>
          <w:rtl/>
          <w:lang w:eastAsia="he-IL"/>
        </w:rPr>
        <w:t>מזהה ביישוב שלך שמחייבות את הצו הזה?</w:t>
      </w:r>
    </w:p>
    <w:p w14:paraId="2779ECC5" w14:textId="0B7D126B" w:rsidR="002A5D62" w:rsidRDefault="002A5D62" w:rsidP="004F2E6C">
      <w:pPr>
        <w:rPr>
          <w:rtl/>
          <w:lang w:eastAsia="he-IL"/>
        </w:rPr>
      </w:pPr>
      <w:bookmarkStart w:id="3031" w:name="_ETM_Q1_7425022"/>
      <w:bookmarkStart w:id="3032" w:name="_ETM_Q1_7425086"/>
      <w:bookmarkStart w:id="3033" w:name="_ETM_Q1_7425894"/>
      <w:bookmarkEnd w:id="3031"/>
      <w:bookmarkEnd w:id="3032"/>
      <w:bookmarkEnd w:id="3033"/>
    </w:p>
    <w:p w14:paraId="583845F9" w14:textId="31C63266" w:rsidR="002A5D62" w:rsidRDefault="002A5D62" w:rsidP="002A5D62">
      <w:pPr>
        <w:pStyle w:val="af9"/>
        <w:keepNext/>
        <w:rPr>
          <w:rtl/>
          <w:lang w:eastAsia="he-IL"/>
        </w:rPr>
      </w:pPr>
      <w:bookmarkStart w:id="3034" w:name="ET_guest_895441_443"/>
      <w:r w:rsidRPr="002A5D62">
        <w:rPr>
          <w:rStyle w:val="TagStyle"/>
          <w:rtl/>
        </w:rPr>
        <w:t xml:space="preserve"> &lt;&lt; אורח &gt;&gt; </w:t>
      </w:r>
      <w:proofErr w:type="spellStart"/>
      <w:r>
        <w:rPr>
          <w:rtl/>
          <w:lang w:eastAsia="he-IL"/>
        </w:rPr>
        <w:t>עזורי</w:t>
      </w:r>
      <w:proofErr w:type="spellEnd"/>
      <w:r>
        <w:rPr>
          <w:rtl/>
          <w:lang w:eastAsia="he-IL"/>
        </w:rPr>
        <w:t xml:space="preserve"> שרוני:</w:t>
      </w:r>
      <w:r w:rsidRPr="002A5D62">
        <w:rPr>
          <w:rStyle w:val="TagStyle"/>
          <w:rtl/>
        </w:rPr>
        <w:t xml:space="preserve"> &lt;&lt; אורח &gt;&gt;</w:t>
      </w:r>
      <w:r w:rsidR="00044696">
        <w:rPr>
          <w:rtl/>
          <w:lang w:eastAsia="he-IL"/>
        </w:rPr>
        <w:t xml:space="preserve"> </w:t>
      </w:r>
      <w:r>
        <w:rPr>
          <w:rtl/>
          <w:lang w:eastAsia="he-IL"/>
        </w:rPr>
        <w:t xml:space="preserve"> </w:t>
      </w:r>
      <w:bookmarkEnd w:id="3034"/>
    </w:p>
    <w:p w14:paraId="6447C408" w14:textId="303852BB" w:rsidR="002A5D62" w:rsidRDefault="002A5D62" w:rsidP="002A5D62">
      <w:pPr>
        <w:pStyle w:val="KeepWithNext"/>
        <w:rPr>
          <w:rtl/>
          <w:lang w:eastAsia="he-IL"/>
        </w:rPr>
      </w:pPr>
    </w:p>
    <w:p w14:paraId="7BCA9204" w14:textId="5346298A" w:rsidR="002A5D62" w:rsidRDefault="002A5D62" w:rsidP="002A5D62">
      <w:pPr>
        <w:rPr>
          <w:rtl/>
          <w:lang w:eastAsia="he-IL"/>
        </w:rPr>
      </w:pPr>
      <w:bookmarkStart w:id="3035" w:name="_ETM_Q1_7426206"/>
      <w:bookmarkStart w:id="3036" w:name="_ETM_Q1_7426236"/>
      <w:bookmarkEnd w:id="3035"/>
      <w:bookmarkEnd w:id="3036"/>
      <w:r>
        <w:rPr>
          <w:rFonts w:hint="cs"/>
          <w:rtl/>
          <w:lang w:eastAsia="he-IL"/>
        </w:rPr>
        <w:t xml:space="preserve">קודם כל, הנושא של הצו הוא לאו דווקא בטיפול בעבירות חמורות אלא </w:t>
      </w:r>
      <w:bookmarkStart w:id="3037" w:name="_ETM_Q1_7436045"/>
      <w:bookmarkEnd w:id="3037"/>
      <w:r>
        <w:rPr>
          <w:rFonts w:hint="cs"/>
          <w:rtl/>
          <w:lang w:eastAsia="he-IL"/>
        </w:rPr>
        <w:t>גם בשביל למנוע עבירות כאלה ואחרות שאנחנו לא רוצים לראות אותן ביישוב שלנו.</w:t>
      </w:r>
      <w:r w:rsidR="00044696">
        <w:rPr>
          <w:rFonts w:hint="cs"/>
          <w:rtl/>
          <w:lang w:eastAsia="he-IL"/>
        </w:rPr>
        <w:t xml:space="preserve"> </w:t>
      </w:r>
      <w:r>
        <w:rPr>
          <w:rFonts w:hint="cs"/>
          <w:rtl/>
          <w:lang w:eastAsia="he-IL"/>
        </w:rPr>
        <w:t xml:space="preserve">יש </w:t>
      </w:r>
      <w:bookmarkStart w:id="3038" w:name="_ETM_Q1_7446095"/>
      <w:bookmarkEnd w:id="3038"/>
      <w:r>
        <w:rPr>
          <w:rFonts w:hint="cs"/>
          <w:rtl/>
          <w:lang w:eastAsia="he-IL"/>
        </w:rPr>
        <w:t xml:space="preserve">לנו את כל הנושא של השלכת פסולת. יש אנשים שהם מחוץ </w:t>
      </w:r>
      <w:bookmarkStart w:id="3039" w:name="_ETM_Q1_7449840"/>
      <w:bookmarkEnd w:id="3039"/>
      <w:r>
        <w:rPr>
          <w:rFonts w:hint="cs"/>
          <w:rtl/>
          <w:lang w:eastAsia="he-IL"/>
        </w:rPr>
        <w:t>ליישוב והם מגיעים אלינו ומשליכים אצלנו פסולת ביישוב.</w:t>
      </w:r>
    </w:p>
    <w:p w14:paraId="6EBFFCA2" w14:textId="34C75F06" w:rsidR="002A5D62" w:rsidRDefault="002A5D62" w:rsidP="002A5D62">
      <w:pPr>
        <w:rPr>
          <w:rtl/>
          <w:lang w:eastAsia="he-IL"/>
        </w:rPr>
      </w:pPr>
      <w:bookmarkStart w:id="3040" w:name="_ETM_Q1_7453847"/>
      <w:bookmarkStart w:id="3041" w:name="_ETM_Q1_7453914"/>
      <w:bookmarkEnd w:id="3040"/>
      <w:bookmarkEnd w:id="3041"/>
    </w:p>
    <w:p w14:paraId="5F9547E3" w14:textId="38494129" w:rsidR="002A5D62" w:rsidRDefault="002A5D62" w:rsidP="002A5D62">
      <w:pPr>
        <w:pStyle w:val="af6"/>
        <w:keepNext/>
        <w:rPr>
          <w:rtl/>
        </w:rPr>
      </w:pPr>
      <w:bookmarkStart w:id="3042" w:name="ET_yor_5292_444"/>
      <w:r w:rsidRPr="002A5D62">
        <w:rPr>
          <w:rStyle w:val="TagStyle"/>
          <w:rtl/>
        </w:rPr>
        <w:t xml:space="preserve"> &lt;&lt; יור &gt;&gt; </w:t>
      </w:r>
      <w:r>
        <w:rPr>
          <w:rtl/>
        </w:rPr>
        <w:t>היו"ר אוסאמה סעדי:</w:t>
      </w:r>
      <w:r w:rsidRPr="002A5D62">
        <w:rPr>
          <w:rStyle w:val="TagStyle"/>
          <w:rtl/>
        </w:rPr>
        <w:t xml:space="preserve"> &lt;&lt; יור &gt;&gt;</w:t>
      </w:r>
      <w:r w:rsidR="00044696">
        <w:rPr>
          <w:rtl/>
        </w:rPr>
        <w:t xml:space="preserve"> </w:t>
      </w:r>
      <w:r>
        <w:rPr>
          <w:rtl/>
        </w:rPr>
        <w:t xml:space="preserve"> </w:t>
      </w:r>
      <w:bookmarkEnd w:id="3042"/>
    </w:p>
    <w:p w14:paraId="5690F105" w14:textId="117B204A" w:rsidR="002A5D62" w:rsidRDefault="002A5D62" w:rsidP="002A5D62">
      <w:pPr>
        <w:pStyle w:val="KeepWithNext"/>
        <w:rPr>
          <w:rtl/>
          <w:lang w:eastAsia="he-IL"/>
        </w:rPr>
      </w:pPr>
    </w:p>
    <w:p w14:paraId="3B9277B2" w14:textId="0CA8CC46" w:rsidR="002A5D62" w:rsidRDefault="002A5D62" w:rsidP="002A5D62">
      <w:pPr>
        <w:rPr>
          <w:rtl/>
          <w:lang w:eastAsia="he-IL"/>
        </w:rPr>
      </w:pPr>
      <w:r>
        <w:rPr>
          <w:rFonts w:hint="cs"/>
          <w:rtl/>
          <w:lang w:eastAsia="he-IL"/>
        </w:rPr>
        <w:t>פסולת בניין?</w:t>
      </w:r>
    </w:p>
    <w:p w14:paraId="194736EC" w14:textId="5C12BAD3" w:rsidR="002A5D62" w:rsidRDefault="002A5D62" w:rsidP="002A5D62">
      <w:pPr>
        <w:rPr>
          <w:rtl/>
          <w:lang w:eastAsia="he-IL"/>
        </w:rPr>
      </w:pPr>
      <w:bookmarkStart w:id="3043" w:name="_ETM_Q1_7450508"/>
      <w:bookmarkEnd w:id="3043"/>
    </w:p>
    <w:p w14:paraId="5596083E" w14:textId="07D711E3" w:rsidR="002A5D62" w:rsidRDefault="002A5D62" w:rsidP="002A5D62">
      <w:pPr>
        <w:pStyle w:val="af9"/>
        <w:keepNext/>
        <w:rPr>
          <w:rtl/>
          <w:lang w:eastAsia="he-IL"/>
        </w:rPr>
      </w:pPr>
      <w:bookmarkStart w:id="3044" w:name="ET_guest_895441_445"/>
      <w:r w:rsidRPr="002A5D62">
        <w:rPr>
          <w:rStyle w:val="TagStyle"/>
          <w:rtl/>
        </w:rPr>
        <w:t xml:space="preserve"> &lt;&lt; אורח &gt;&gt; </w:t>
      </w:r>
      <w:proofErr w:type="spellStart"/>
      <w:r>
        <w:rPr>
          <w:rtl/>
          <w:lang w:eastAsia="he-IL"/>
        </w:rPr>
        <w:t>עזורי</w:t>
      </w:r>
      <w:proofErr w:type="spellEnd"/>
      <w:r>
        <w:rPr>
          <w:rtl/>
          <w:lang w:eastAsia="he-IL"/>
        </w:rPr>
        <w:t xml:space="preserve"> שרוני:</w:t>
      </w:r>
      <w:r w:rsidRPr="002A5D62">
        <w:rPr>
          <w:rStyle w:val="TagStyle"/>
          <w:rtl/>
        </w:rPr>
        <w:t xml:space="preserve"> &lt;&lt; אורח &gt;&gt;</w:t>
      </w:r>
      <w:r w:rsidR="00044696">
        <w:rPr>
          <w:rtl/>
          <w:lang w:eastAsia="he-IL"/>
        </w:rPr>
        <w:t xml:space="preserve"> </w:t>
      </w:r>
      <w:r>
        <w:rPr>
          <w:rtl/>
          <w:lang w:eastAsia="he-IL"/>
        </w:rPr>
        <w:t xml:space="preserve"> </w:t>
      </w:r>
      <w:bookmarkEnd w:id="3044"/>
    </w:p>
    <w:p w14:paraId="39255E4B" w14:textId="699F489F" w:rsidR="002A5D62" w:rsidRDefault="002A5D62" w:rsidP="002A5D62">
      <w:pPr>
        <w:pStyle w:val="KeepWithNext"/>
        <w:rPr>
          <w:rtl/>
          <w:lang w:eastAsia="he-IL"/>
        </w:rPr>
      </w:pPr>
    </w:p>
    <w:p w14:paraId="6D5CD9F1" w14:textId="12B14CC1" w:rsidR="001C7D79" w:rsidRDefault="002A5D62" w:rsidP="002A5D62">
      <w:pPr>
        <w:rPr>
          <w:rtl/>
          <w:lang w:eastAsia="he-IL"/>
        </w:rPr>
      </w:pPr>
      <w:bookmarkStart w:id="3045" w:name="_ETM_Q1_7450844"/>
      <w:bookmarkStart w:id="3046" w:name="_ETM_Q1_7450881"/>
      <w:bookmarkEnd w:id="3045"/>
      <w:bookmarkEnd w:id="3046"/>
      <w:r>
        <w:rPr>
          <w:rFonts w:hint="cs"/>
          <w:rtl/>
          <w:lang w:eastAsia="he-IL"/>
        </w:rPr>
        <w:t xml:space="preserve">לאו דווקא פסולת בניין אבל יש גם פסולת בניין. יש קבלנים וקבלני גינון. </w:t>
      </w:r>
      <w:bookmarkStart w:id="3047" w:name="_ETM_Q1_7462799"/>
      <w:bookmarkEnd w:id="3047"/>
      <w:r>
        <w:rPr>
          <w:rFonts w:hint="cs"/>
          <w:rtl/>
          <w:lang w:eastAsia="he-IL"/>
        </w:rPr>
        <w:t xml:space="preserve">אני לאו דווקא מייחס את זה לפסולת בניין. התושבים שלנו </w:t>
      </w:r>
      <w:bookmarkStart w:id="3048" w:name="_ETM_Q1_7465276"/>
      <w:bookmarkEnd w:id="3048"/>
      <w:r>
        <w:rPr>
          <w:rFonts w:hint="cs"/>
          <w:rtl/>
          <w:lang w:eastAsia="he-IL"/>
        </w:rPr>
        <w:t>שבונים ביישוב, רובם מסודרים ומביאים מכולות ועושים את הפינ</w:t>
      </w:r>
      <w:bookmarkStart w:id="3049" w:name="_ETM_Q1_7469735"/>
      <w:bookmarkEnd w:id="3049"/>
      <w:r>
        <w:rPr>
          <w:rFonts w:hint="cs"/>
          <w:rtl/>
          <w:lang w:eastAsia="he-IL"/>
        </w:rPr>
        <w:t xml:space="preserve">וי בצורה מסודרת אבל </w:t>
      </w:r>
      <w:r w:rsidR="00DF7099">
        <w:rPr>
          <w:rFonts w:hint="cs"/>
          <w:rtl/>
          <w:lang w:eastAsia="he-IL"/>
        </w:rPr>
        <w:t>לי באופן אישי חשוב מאוד שב</w:t>
      </w:r>
      <w:r>
        <w:rPr>
          <w:rFonts w:hint="cs"/>
          <w:rtl/>
          <w:lang w:eastAsia="he-IL"/>
        </w:rPr>
        <w:t xml:space="preserve">יישוב </w:t>
      </w:r>
      <w:bookmarkStart w:id="3050" w:name="_ETM_Q1_7473394"/>
      <w:bookmarkEnd w:id="3050"/>
      <w:r w:rsidR="00DF7099">
        <w:rPr>
          <w:rFonts w:hint="cs"/>
          <w:rtl/>
          <w:lang w:eastAsia="he-IL"/>
        </w:rPr>
        <w:t xml:space="preserve">הזה </w:t>
      </w:r>
      <w:r>
        <w:rPr>
          <w:rFonts w:hint="cs"/>
          <w:rtl/>
          <w:lang w:eastAsia="he-IL"/>
        </w:rPr>
        <w:t>איכות החיים תהיה במדרגה</w:t>
      </w:r>
      <w:bookmarkStart w:id="3051" w:name="_ETM_Q1_7360781"/>
      <w:bookmarkStart w:id="3052" w:name="_ETM_Q1_7360810"/>
      <w:bookmarkEnd w:id="3051"/>
      <w:bookmarkEnd w:id="3052"/>
      <w:r>
        <w:rPr>
          <w:rFonts w:hint="cs"/>
          <w:rtl/>
          <w:lang w:eastAsia="he-IL"/>
        </w:rPr>
        <w:t xml:space="preserve"> הראשונה</w:t>
      </w:r>
      <w:r w:rsidR="00DF7099">
        <w:rPr>
          <w:rFonts w:hint="cs"/>
          <w:rtl/>
          <w:lang w:eastAsia="he-IL"/>
        </w:rPr>
        <w:t xml:space="preserve"> </w:t>
      </w:r>
      <w:r w:rsidR="00DF7099">
        <w:rPr>
          <w:rtl/>
          <w:lang w:eastAsia="he-IL"/>
        </w:rPr>
        <w:t>–</w:t>
      </w:r>
      <w:r w:rsidR="00DF7099">
        <w:rPr>
          <w:rFonts w:hint="cs"/>
          <w:rtl/>
          <w:lang w:eastAsia="he-IL"/>
        </w:rPr>
        <w:t xml:space="preserve"> זה </w:t>
      </w:r>
      <w:r>
        <w:rPr>
          <w:rFonts w:hint="cs"/>
          <w:rtl/>
          <w:lang w:eastAsia="he-IL"/>
        </w:rPr>
        <w:t>החינוך</w:t>
      </w:r>
      <w:r w:rsidR="00044696">
        <w:rPr>
          <w:rFonts w:hint="cs"/>
          <w:rtl/>
          <w:lang w:eastAsia="he-IL"/>
        </w:rPr>
        <w:t xml:space="preserve"> </w:t>
      </w:r>
      <w:r w:rsidR="00DF7099">
        <w:rPr>
          <w:rFonts w:hint="cs"/>
          <w:rtl/>
          <w:lang w:eastAsia="he-IL"/>
        </w:rPr>
        <w:t>- אבל ב</w:t>
      </w:r>
      <w:r>
        <w:rPr>
          <w:rFonts w:hint="cs"/>
          <w:rtl/>
          <w:lang w:eastAsia="he-IL"/>
        </w:rPr>
        <w:t>איכות החיים ו</w:t>
      </w:r>
      <w:r w:rsidR="00DF7099">
        <w:rPr>
          <w:rFonts w:hint="cs"/>
          <w:rtl/>
          <w:lang w:eastAsia="he-IL"/>
        </w:rPr>
        <w:t>באיכות הסביבה בה אנחנו רואים</w:t>
      </w:r>
      <w:r>
        <w:rPr>
          <w:rFonts w:hint="cs"/>
          <w:rtl/>
          <w:lang w:eastAsia="he-IL"/>
        </w:rPr>
        <w:t xml:space="preserve"> ערך עליון אצלנו ביישוב.</w:t>
      </w:r>
      <w:r w:rsidR="00044696">
        <w:rPr>
          <w:rFonts w:hint="cs"/>
          <w:rtl/>
          <w:lang w:eastAsia="he-IL"/>
        </w:rPr>
        <w:t xml:space="preserve"> </w:t>
      </w:r>
      <w:r w:rsidR="00DF7099">
        <w:rPr>
          <w:rFonts w:hint="cs"/>
          <w:rtl/>
          <w:lang w:eastAsia="he-IL"/>
        </w:rPr>
        <w:t xml:space="preserve">לכן לא כל </w:t>
      </w:r>
      <w:bookmarkStart w:id="3053" w:name="_ETM_Q1_7488269"/>
      <w:bookmarkEnd w:id="3053"/>
      <w:r w:rsidR="00DF7099">
        <w:rPr>
          <w:rFonts w:hint="cs"/>
          <w:rtl/>
          <w:lang w:eastAsia="he-IL"/>
        </w:rPr>
        <w:t xml:space="preserve">העבירות שנמצאות בצו עצמו הן עבירות שאנחנו סובלים </w:t>
      </w:r>
      <w:bookmarkStart w:id="3054" w:name="_ETM_Q1_7492809"/>
      <w:bookmarkEnd w:id="3054"/>
      <w:r w:rsidR="00DF7099">
        <w:rPr>
          <w:rFonts w:hint="cs"/>
          <w:rtl/>
          <w:lang w:eastAsia="he-IL"/>
        </w:rPr>
        <w:t>מהן באופן יום יומי אלא כמו שאמרתי קודם הן שם</w:t>
      </w:r>
      <w:r w:rsidR="00044696">
        <w:rPr>
          <w:rFonts w:hint="cs"/>
          <w:rtl/>
          <w:lang w:eastAsia="he-IL"/>
        </w:rPr>
        <w:t xml:space="preserve"> </w:t>
      </w:r>
      <w:r w:rsidR="00DF7099">
        <w:rPr>
          <w:rFonts w:hint="cs"/>
          <w:rtl/>
          <w:lang w:eastAsia="he-IL"/>
        </w:rPr>
        <w:t xml:space="preserve">גם על </w:t>
      </w:r>
      <w:bookmarkStart w:id="3055" w:name="_ETM_Q1_7497545"/>
      <w:bookmarkEnd w:id="3055"/>
      <w:r w:rsidR="00DF7099">
        <w:rPr>
          <w:rFonts w:hint="cs"/>
          <w:rtl/>
          <w:lang w:eastAsia="he-IL"/>
        </w:rPr>
        <w:t>מנת למנוע אירועים מהסוג הזה אצלנו ביישוב.</w:t>
      </w:r>
    </w:p>
    <w:p w14:paraId="55F3398C" w14:textId="6EF386B3" w:rsidR="00DF7099" w:rsidRDefault="00DF7099" w:rsidP="002A5D62">
      <w:pPr>
        <w:rPr>
          <w:rtl/>
          <w:lang w:eastAsia="he-IL"/>
        </w:rPr>
      </w:pPr>
      <w:bookmarkStart w:id="3056" w:name="_ETM_Q1_7498357"/>
      <w:bookmarkStart w:id="3057" w:name="_ETM_Q1_7498424"/>
      <w:bookmarkStart w:id="3058" w:name="_ETM_Q1_7499109"/>
      <w:bookmarkEnd w:id="3056"/>
      <w:bookmarkEnd w:id="3057"/>
      <w:bookmarkEnd w:id="3058"/>
    </w:p>
    <w:p w14:paraId="0F836EE0" w14:textId="6CD6A568" w:rsidR="00DF7099" w:rsidRDefault="00DF7099" w:rsidP="00DF7099">
      <w:pPr>
        <w:pStyle w:val="af6"/>
        <w:keepNext/>
        <w:rPr>
          <w:rtl/>
        </w:rPr>
      </w:pPr>
      <w:bookmarkStart w:id="3059" w:name="ET_yor_5292_446"/>
      <w:r w:rsidRPr="00DF7099">
        <w:rPr>
          <w:rStyle w:val="TagStyle"/>
          <w:rtl/>
        </w:rPr>
        <w:t xml:space="preserve"> &lt;&lt; יור &gt;&gt; </w:t>
      </w:r>
      <w:r>
        <w:rPr>
          <w:rtl/>
        </w:rPr>
        <w:t>היו"ר אוסאמה סעדי:</w:t>
      </w:r>
      <w:r w:rsidRPr="00DF7099">
        <w:rPr>
          <w:rStyle w:val="TagStyle"/>
          <w:rtl/>
        </w:rPr>
        <w:t xml:space="preserve"> &lt;&lt; יור &gt;&gt;</w:t>
      </w:r>
      <w:r w:rsidR="00044696">
        <w:rPr>
          <w:rtl/>
        </w:rPr>
        <w:t xml:space="preserve"> </w:t>
      </w:r>
      <w:r>
        <w:rPr>
          <w:rtl/>
        </w:rPr>
        <w:t xml:space="preserve"> </w:t>
      </w:r>
      <w:bookmarkEnd w:id="3059"/>
    </w:p>
    <w:p w14:paraId="1AB9ECF1" w14:textId="69C3A560" w:rsidR="00DF7099" w:rsidRDefault="00DF7099" w:rsidP="00DF7099">
      <w:pPr>
        <w:pStyle w:val="KeepWithNext"/>
        <w:rPr>
          <w:rtl/>
          <w:lang w:eastAsia="he-IL"/>
        </w:rPr>
      </w:pPr>
    </w:p>
    <w:p w14:paraId="11AC4D30" w14:textId="3819DDDF" w:rsidR="00DF7099" w:rsidRDefault="00DF7099" w:rsidP="00DF7099">
      <w:pPr>
        <w:rPr>
          <w:rtl/>
          <w:lang w:eastAsia="he-IL"/>
        </w:rPr>
      </w:pPr>
      <w:bookmarkStart w:id="3060" w:name="_ETM_Q1_7499471"/>
      <w:bookmarkStart w:id="3061" w:name="_ETM_Q1_7499510"/>
      <w:bookmarkEnd w:id="3060"/>
      <w:bookmarkEnd w:id="3061"/>
      <w:r>
        <w:rPr>
          <w:rFonts w:hint="cs"/>
          <w:rtl/>
          <w:lang w:eastAsia="he-IL"/>
        </w:rPr>
        <w:t xml:space="preserve">אם </w:t>
      </w:r>
      <w:bookmarkStart w:id="3062" w:name="_ETM_Q1_7503085"/>
      <w:bookmarkEnd w:id="3062"/>
      <w:r>
        <w:rPr>
          <w:rFonts w:hint="cs"/>
          <w:rtl/>
          <w:lang w:eastAsia="he-IL"/>
        </w:rPr>
        <w:t xml:space="preserve">אתם ישוב קטן ואתה אומר שעמק חפר לקחו לכם את </w:t>
      </w:r>
      <w:bookmarkStart w:id="3063" w:name="_ETM_Q1_7509313"/>
      <w:bookmarkEnd w:id="3063"/>
      <w:r>
        <w:rPr>
          <w:rFonts w:hint="cs"/>
          <w:rtl/>
          <w:lang w:eastAsia="he-IL"/>
        </w:rPr>
        <w:t xml:space="preserve">ההכנסות, איך אתם מתכוונים לאכוף את זה מבחינת פקחים </w:t>
      </w:r>
      <w:bookmarkStart w:id="3064" w:name="_ETM_Q1_7516447"/>
      <w:bookmarkEnd w:id="3064"/>
      <w:r>
        <w:rPr>
          <w:rFonts w:hint="cs"/>
          <w:rtl/>
          <w:lang w:eastAsia="he-IL"/>
        </w:rPr>
        <w:t>ותובעים?</w:t>
      </w:r>
      <w:bookmarkStart w:id="3065" w:name="_ETM_Q1_7515967"/>
      <w:bookmarkEnd w:id="3065"/>
    </w:p>
    <w:p w14:paraId="5D8678A8" w14:textId="59650A50" w:rsidR="00DF7099" w:rsidRDefault="00DF7099" w:rsidP="00DF7099">
      <w:pPr>
        <w:rPr>
          <w:rtl/>
          <w:lang w:eastAsia="he-IL"/>
        </w:rPr>
      </w:pPr>
      <w:bookmarkStart w:id="3066" w:name="_ETM_Q1_7516029"/>
      <w:bookmarkStart w:id="3067" w:name="_ETM_Q1_7516631"/>
      <w:bookmarkEnd w:id="3066"/>
      <w:bookmarkEnd w:id="3067"/>
    </w:p>
    <w:p w14:paraId="1449856B" w14:textId="3581F78B" w:rsidR="00DF7099" w:rsidRDefault="00DF7099" w:rsidP="00DF7099">
      <w:pPr>
        <w:pStyle w:val="af9"/>
        <w:keepNext/>
        <w:rPr>
          <w:rtl/>
          <w:lang w:eastAsia="he-IL"/>
        </w:rPr>
      </w:pPr>
      <w:bookmarkStart w:id="3068" w:name="ET_guest_895441_447"/>
      <w:r w:rsidRPr="00DF7099">
        <w:rPr>
          <w:rStyle w:val="TagStyle"/>
          <w:rtl/>
        </w:rPr>
        <w:t xml:space="preserve"> &lt;&lt; אורח &gt;&gt; </w:t>
      </w:r>
      <w:proofErr w:type="spellStart"/>
      <w:r>
        <w:rPr>
          <w:rtl/>
          <w:lang w:eastAsia="he-IL"/>
        </w:rPr>
        <w:t>עזורי</w:t>
      </w:r>
      <w:proofErr w:type="spellEnd"/>
      <w:r>
        <w:rPr>
          <w:rtl/>
          <w:lang w:eastAsia="he-IL"/>
        </w:rPr>
        <w:t xml:space="preserve"> שרוני:</w:t>
      </w:r>
      <w:r w:rsidRPr="00DF7099">
        <w:rPr>
          <w:rStyle w:val="TagStyle"/>
          <w:rtl/>
        </w:rPr>
        <w:t xml:space="preserve"> &lt;&lt; אורח &gt;&gt;</w:t>
      </w:r>
      <w:r w:rsidR="00044696">
        <w:rPr>
          <w:rtl/>
          <w:lang w:eastAsia="he-IL"/>
        </w:rPr>
        <w:t xml:space="preserve"> </w:t>
      </w:r>
      <w:r>
        <w:rPr>
          <w:rtl/>
          <w:lang w:eastAsia="he-IL"/>
        </w:rPr>
        <w:t xml:space="preserve"> </w:t>
      </w:r>
      <w:bookmarkEnd w:id="3068"/>
    </w:p>
    <w:p w14:paraId="6856E8DC" w14:textId="6930369B" w:rsidR="00DF7099" w:rsidRDefault="00DF7099" w:rsidP="00DF7099">
      <w:pPr>
        <w:pStyle w:val="KeepWithNext"/>
        <w:rPr>
          <w:rtl/>
          <w:lang w:eastAsia="he-IL"/>
        </w:rPr>
      </w:pPr>
    </w:p>
    <w:p w14:paraId="79ABCDB8" w14:textId="34BAB0F6" w:rsidR="00DF7099" w:rsidRDefault="00DF7099" w:rsidP="00DF7099">
      <w:pPr>
        <w:rPr>
          <w:rtl/>
          <w:lang w:eastAsia="he-IL"/>
        </w:rPr>
      </w:pPr>
      <w:bookmarkStart w:id="3069" w:name="_ETM_Q1_7516977"/>
      <w:bookmarkStart w:id="3070" w:name="_ETM_Q1_7517015"/>
      <w:bookmarkEnd w:id="3069"/>
      <w:bookmarkEnd w:id="3070"/>
      <w:r>
        <w:rPr>
          <w:rFonts w:hint="cs"/>
          <w:rtl/>
          <w:lang w:eastAsia="he-IL"/>
        </w:rPr>
        <w:t>קודם כל, אני לא אומר שעמק חפר לקחו אתה הכנסות.</w:t>
      </w:r>
    </w:p>
    <w:p w14:paraId="66F7F7C1" w14:textId="60881839" w:rsidR="00DF7099" w:rsidRDefault="00DF7099" w:rsidP="00DF7099">
      <w:pPr>
        <w:rPr>
          <w:rtl/>
          <w:lang w:eastAsia="he-IL"/>
        </w:rPr>
      </w:pPr>
      <w:bookmarkStart w:id="3071" w:name="_ETM_Q1_7523304"/>
      <w:bookmarkStart w:id="3072" w:name="_ETM_Q1_7523364"/>
      <w:bookmarkStart w:id="3073" w:name="_ETM_Q1_7522835"/>
      <w:bookmarkEnd w:id="3071"/>
      <w:bookmarkEnd w:id="3072"/>
      <w:bookmarkEnd w:id="3073"/>
    </w:p>
    <w:p w14:paraId="601633EC" w14:textId="3314A1F6" w:rsidR="00DF7099" w:rsidRDefault="00DF7099" w:rsidP="00DF7099">
      <w:pPr>
        <w:pStyle w:val="af6"/>
        <w:keepNext/>
        <w:rPr>
          <w:rtl/>
        </w:rPr>
      </w:pPr>
      <w:bookmarkStart w:id="3074" w:name="ET_yor_5292_448"/>
      <w:r w:rsidRPr="00DF7099">
        <w:rPr>
          <w:rStyle w:val="TagStyle"/>
          <w:rtl/>
        </w:rPr>
        <w:t xml:space="preserve"> &lt;&lt; יור &gt;&gt; </w:t>
      </w:r>
      <w:r>
        <w:rPr>
          <w:rtl/>
        </w:rPr>
        <w:t>היו"ר אוסאמה סעדי:</w:t>
      </w:r>
      <w:r w:rsidRPr="00DF7099">
        <w:rPr>
          <w:rStyle w:val="TagStyle"/>
          <w:rtl/>
        </w:rPr>
        <w:t xml:space="preserve"> &lt;&lt; יור &gt;&gt;</w:t>
      </w:r>
      <w:r w:rsidR="00044696">
        <w:rPr>
          <w:rtl/>
        </w:rPr>
        <w:t xml:space="preserve"> </w:t>
      </w:r>
      <w:r>
        <w:rPr>
          <w:rtl/>
        </w:rPr>
        <w:t xml:space="preserve"> </w:t>
      </w:r>
      <w:bookmarkEnd w:id="3074"/>
    </w:p>
    <w:p w14:paraId="3CC2995D" w14:textId="10825E2E" w:rsidR="00DF7099" w:rsidRDefault="00DF7099" w:rsidP="00DF7099">
      <w:pPr>
        <w:pStyle w:val="KeepWithNext"/>
        <w:rPr>
          <w:rtl/>
          <w:lang w:eastAsia="he-IL"/>
        </w:rPr>
      </w:pPr>
    </w:p>
    <w:p w14:paraId="7463B292" w14:textId="0B13C2FC" w:rsidR="00DF7099" w:rsidRDefault="00DF7099" w:rsidP="00DF7099">
      <w:pPr>
        <w:rPr>
          <w:rtl/>
          <w:lang w:eastAsia="he-IL"/>
        </w:rPr>
      </w:pPr>
      <w:bookmarkStart w:id="3075" w:name="_ETM_Q1_7523157"/>
      <w:bookmarkStart w:id="3076" w:name="_ETM_Q1_7523184"/>
      <w:bookmarkEnd w:id="3075"/>
      <w:bookmarkEnd w:id="3076"/>
      <w:r>
        <w:rPr>
          <w:rFonts w:hint="cs"/>
          <w:rtl/>
          <w:lang w:eastAsia="he-IL"/>
        </w:rPr>
        <w:t xml:space="preserve">אני </w:t>
      </w:r>
      <w:bookmarkStart w:id="3077" w:name="_ETM_Q1_7523587"/>
      <w:bookmarkEnd w:id="3077"/>
      <w:r>
        <w:rPr>
          <w:rFonts w:hint="cs"/>
          <w:rtl/>
          <w:lang w:eastAsia="he-IL"/>
        </w:rPr>
        <w:t>אמרתי.</w:t>
      </w:r>
    </w:p>
    <w:p w14:paraId="7F601525" w14:textId="4BB8273E" w:rsidR="00DF7099" w:rsidRDefault="00DF7099" w:rsidP="00DF7099">
      <w:pPr>
        <w:rPr>
          <w:rtl/>
          <w:lang w:eastAsia="he-IL"/>
        </w:rPr>
      </w:pPr>
      <w:bookmarkStart w:id="3078" w:name="_ETM_Q1_7524379"/>
      <w:bookmarkStart w:id="3079" w:name="_ETM_Q1_7524434"/>
      <w:bookmarkEnd w:id="3078"/>
      <w:bookmarkEnd w:id="3079"/>
    </w:p>
    <w:p w14:paraId="72C65DF8" w14:textId="4F9A86BD" w:rsidR="00DF7099" w:rsidRDefault="00DF7099" w:rsidP="00DF7099">
      <w:pPr>
        <w:pStyle w:val="af9"/>
        <w:keepNext/>
        <w:rPr>
          <w:rtl/>
          <w:lang w:eastAsia="he-IL"/>
        </w:rPr>
      </w:pPr>
      <w:bookmarkStart w:id="3080" w:name="ET_guest_895441_449"/>
      <w:r w:rsidRPr="00DF7099">
        <w:rPr>
          <w:rStyle w:val="TagStyle"/>
          <w:rtl/>
        </w:rPr>
        <w:t xml:space="preserve"> &lt;&lt; אורח &gt;&gt; </w:t>
      </w:r>
      <w:proofErr w:type="spellStart"/>
      <w:r>
        <w:rPr>
          <w:rtl/>
          <w:lang w:eastAsia="he-IL"/>
        </w:rPr>
        <w:t>עזורי</w:t>
      </w:r>
      <w:proofErr w:type="spellEnd"/>
      <w:r>
        <w:rPr>
          <w:rtl/>
          <w:lang w:eastAsia="he-IL"/>
        </w:rPr>
        <w:t xml:space="preserve"> שרוני:</w:t>
      </w:r>
      <w:r w:rsidRPr="00DF7099">
        <w:rPr>
          <w:rStyle w:val="TagStyle"/>
          <w:rtl/>
        </w:rPr>
        <w:t xml:space="preserve"> &lt;&lt; אורח &gt;&gt;</w:t>
      </w:r>
      <w:r w:rsidR="00044696">
        <w:rPr>
          <w:rtl/>
          <w:lang w:eastAsia="he-IL"/>
        </w:rPr>
        <w:t xml:space="preserve"> </w:t>
      </w:r>
      <w:r>
        <w:rPr>
          <w:rtl/>
          <w:lang w:eastAsia="he-IL"/>
        </w:rPr>
        <w:t xml:space="preserve"> </w:t>
      </w:r>
      <w:bookmarkEnd w:id="3080"/>
    </w:p>
    <w:p w14:paraId="2594249B" w14:textId="3F4D212E" w:rsidR="00DF7099" w:rsidRDefault="00DF7099" w:rsidP="00DF7099">
      <w:pPr>
        <w:pStyle w:val="KeepWithNext"/>
        <w:rPr>
          <w:rtl/>
          <w:lang w:eastAsia="he-IL"/>
        </w:rPr>
      </w:pPr>
    </w:p>
    <w:p w14:paraId="0CFEB782" w14:textId="273F96C2" w:rsidR="00DF7099" w:rsidRDefault="00DF7099" w:rsidP="00DF7099">
      <w:pPr>
        <w:rPr>
          <w:rtl/>
          <w:lang w:eastAsia="he-IL"/>
        </w:rPr>
      </w:pPr>
      <w:r>
        <w:rPr>
          <w:rFonts w:hint="cs"/>
          <w:rtl/>
          <w:lang w:eastAsia="he-IL"/>
        </w:rPr>
        <w:t xml:space="preserve">בזמנו עת הפרידו בינינו לבין עמק חפר, לא עשו את </w:t>
      </w:r>
      <w:bookmarkStart w:id="3081" w:name="_ETM_Q1_7528669"/>
      <w:bookmarkEnd w:id="3081"/>
      <w:r>
        <w:rPr>
          <w:rFonts w:hint="cs"/>
          <w:rtl/>
          <w:lang w:eastAsia="he-IL"/>
        </w:rPr>
        <w:t>חלוקת ההכנסות כמו שצריך.</w:t>
      </w:r>
      <w:r w:rsidR="00044696">
        <w:rPr>
          <w:rFonts w:hint="cs"/>
          <w:rtl/>
          <w:lang w:eastAsia="he-IL"/>
        </w:rPr>
        <w:t xml:space="preserve"> </w:t>
      </w:r>
      <w:r>
        <w:rPr>
          <w:rFonts w:hint="cs"/>
          <w:rtl/>
          <w:lang w:eastAsia="he-IL"/>
        </w:rPr>
        <w:t xml:space="preserve">נכון להיום יש </w:t>
      </w:r>
      <w:bookmarkStart w:id="3082" w:name="_ETM_Q1_7532907"/>
      <w:bookmarkEnd w:id="3082"/>
      <w:r>
        <w:rPr>
          <w:rFonts w:hint="cs"/>
          <w:rtl/>
          <w:lang w:eastAsia="he-IL"/>
        </w:rPr>
        <w:t xml:space="preserve">לנו פיקוח ביישוב. הפקח הודיע שהוא עוזב. פורסם מכרז חדש </w:t>
      </w:r>
      <w:bookmarkStart w:id="3083" w:name="_ETM_Q1_7539394"/>
      <w:bookmarkEnd w:id="3083"/>
      <w:r>
        <w:rPr>
          <w:rFonts w:hint="cs"/>
          <w:rtl/>
          <w:lang w:eastAsia="he-IL"/>
        </w:rPr>
        <w:t xml:space="preserve">לפקח. הפקח אצלנו עובד כבר כמעט שלוש שנים בנושא של </w:t>
      </w:r>
      <w:bookmarkStart w:id="3084" w:name="_ETM_Q1_7543566"/>
      <w:bookmarkEnd w:id="3084"/>
      <w:r>
        <w:rPr>
          <w:rFonts w:hint="cs"/>
          <w:rtl/>
          <w:lang w:eastAsia="he-IL"/>
        </w:rPr>
        <w:t>התראות. ממתי שחוק העזר אושר על ידי מליאת המועצה לפני</w:t>
      </w:r>
      <w:bookmarkStart w:id="3085" w:name="_ETM_Q1_7550155"/>
      <w:bookmarkEnd w:id="3085"/>
      <w:r>
        <w:rPr>
          <w:rFonts w:hint="cs"/>
          <w:rtl/>
          <w:lang w:eastAsia="he-IL"/>
        </w:rPr>
        <w:t xml:space="preserve"> כמעט שלוש שנים, הפקח אצלנו עובד ונותן אך ורק </w:t>
      </w:r>
      <w:bookmarkStart w:id="3086" w:name="_ETM_Q1_7554481"/>
      <w:bookmarkEnd w:id="3086"/>
      <w:r>
        <w:rPr>
          <w:rFonts w:hint="cs"/>
          <w:rtl/>
          <w:lang w:eastAsia="he-IL"/>
        </w:rPr>
        <w:t xml:space="preserve">התראות. אני אמרתי שברגע שהחוק הזה יאושר, ואנחנו יודעים </w:t>
      </w:r>
      <w:bookmarkStart w:id="3087" w:name="_ETM_Q1_7558703"/>
      <w:bookmarkEnd w:id="3087"/>
      <w:r>
        <w:rPr>
          <w:rFonts w:hint="cs"/>
          <w:rtl/>
          <w:lang w:eastAsia="he-IL"/>
        </w:rPr>
        <w:t>שלוקח לו זמן, אנחנו נעבור ישר למעשי כי נתנו פרק זמן של שלוש שנים בהן נתנו התראות בכל הנושאים האלה.</w:t>
      </w:r>
    </w:p>
    <w:p w14:paraId="345FD10D" w14:textId="6972E799" w:rsidR="00DF7099" w:rsidRDefault="00DF7099" w:rsidP="00DF7099">
      <w:pPr>
        <w:rPr>
          <w:rtl/>
          <w:lang w:eastAsia="he-IL"/>
        </w:rPr>
      </w:pPr>
      <w:bookmarkStart w:id="3088" w:name="_ETM_Q1_7569840"/>
      <w:bookmarkStart w:id="3089" w:name="_ETM_Q1_7569886"/>
      <w:bookmarkStart w:id="3090" w:name="_ETM_Q1_7570534"/>
      <w:bookmarkEnd w:id="3088"/>
      <w:bookmarkEnd w:id="3089"/>
      <w:bookmarkEnd w:id="3090"/>
    </w:p>
    <w:p w14:paraId="782BDAA8" w14:textId="5A88AAD4" w:rsidR="00DF7099" w:rsidRDefault="00DF7099" w:rsidP="00DF7099">
      <w:pPr>
        <w:pStyle w:val="af6"/>
        <w:keepNext/>
        <w:rPr>
          <w:rtl/>
        </w:rPr>
      </w:pPr>
      <w:bookmarkStart w:id="3091" w:name="ET_yor_5292_450"/>
      <w:r w:rsidRPr="00DF7099">
        <w:rPr>
          <w:rStyle w:val="TagStyle"/>
          <w:rtl/>
        </w:rPr>
        <w:t xml:space="preserve"> &lt;&lt; יור &gt;&gt; </w:t>
      </w:r>
      <w:r>
        <w:rPr>
          <w:rtl/>
        </w:rPr>
        <w:t>היו"ר אוסאמה סעדי:</w:t>
      </w:r>
      <w:r w:rsidRPr="00DF7099">
        <w:rPr>
          <w:rStyle w:val="TagStyle"/>
          <w:rtl/>
        </w:rPr>
        <w:t xml:space="preserve"> &lt;&lt; יור &gt;&gt;</w:t>
      </w:r>
      <w:r w:rsidR="00044696">
        <w:rPr>
          <w:rtl/>
        </w:rPr>
        <w:t xml:space="preserve"> </w:t>
      </w:r>
      <w:r>
        <w:rPr>
          <w:rtl/>
        </w:rPr>
        <w:t xml:space="preserve"> </w:t>
      </w:r>
      <w:bookmarkEnd w:id="3091"/>
    </w:p>
    <w:p w14:paraId="58282BB4" w14:textId="1821771A" w:rsidR="00DF7099" w:rsidRDefault="00DF7099" w:rsidP="00DF7099">
      <w:pPr>
        <w:pStyle w:val="KeepWithNext"/>
        <w:rPr>
          <w:rtl/>
          <w:lang w:eastAsia="he-IL"/>
        </w:rPr>
      </w:pPr>
    </w:p>
    <w:p w14:paraId="56E2EAB3" w14:textId="58DCB3CF" w:rsidR="00DF7099" w:rsidRDefault="00DF7099" w:rsidP="00DF7099">
      <w:pPr>
        <w:rPr>
          <w:rtl/>
          <w:lang w:eastAsia="he-IL"/>
        </w:rPr>
      </w:pPr>
      <w:bookmarkStart w:id="3092" w:name="_ETM_Q1_7570876"/>
      <w:bookmarkStart w:id="3093" w:name="_ETM_Q1_7570913"/>
      <w:bookmarkEnd w:id="3092"/>
      <w:bookmarkEnd w:id="3093"/>
      <w:r>
        <w:rPr>
          <w:rFonts w:hint="cs"/>
          <w:rtl/>
          <w:lang w:eastAsia="he-IL"/>
        </w:rPr>
        <w:t>אני דיברתי עם ראשי המועצות ושמעת</w:t>
      </w:r>
      <w:r w:rsidR="00044696">
        <w:rPr>
          <w:rFonts w:hint="cs"/>
          <w:rtl/>
          <w:lang w:eastAsia="he-IL"/>
        </w:rPr>
        <w:t xml:space="preserve"> </w:t>
      </w:r>
      <w:r>
        <w:rPr>
          <w:rFonts w:hint="cs"/>
          <w:rtl/>
          <w:lang w:eastAsia="he-IL"/>
        </w:rPr>
        <w:t>את הדברים שנאמרו כ</w:t>
      </w:r>
      <w:bookmarkStart w:id="3094" w:name="_ETM_Q1_7573511"/>
      <w:bookmarkEnd w:id="3094"/>
      <w:r>
        <w:rPr>
          <w:rFonts w:hint="cs"/>
          <w:rtl/>
          <w:lang w:eastAsia="he-IL"/>
        </w:rPr>
        <w:t xml:space="preserve">אן. יש הבדל בין זה שאתה אומר שעוד מעט </w:t>
      </w:r>
      <w:bookmarkStart w:id="3095" w:name="_ETM_Q1_7579479"/>
      <w:bookmarkEnd w:id="3095"/>
      <w:r>
        <w:rPr>
          <w:rFonts w:hint="cs"/>
          <w:rtl/>
          <w:lang w:eastAsia="he-IL"/>
        </w:rPr>
        <w:t>יש חוק עזר</w:t>
      </w:r>
      <w:r w:rsidR="00044696">
        <w:rPr>
          <w:rFonts w:hint="cs"/>
          <w:rtl/>
          <w:lang w:eastAsia="he-IL"/>
        </w:rPr>
        <w:t xml:space="preserve"> </w:t>
      </w:r>
      <w:r>
        <w:rPr>
          <w:rFonts w:hint="cs"/>
          <w:rtl/>
          <w:lang w:eastAsia="he-IL"/>
        </w:rPr>
        <w:t>אבל אנחנו יודעים שלצערנו זה לוקח שנים. אנחנו מקווים שכל ההליך הזה יתקצר.</w:t>
      </w:r>
      <w:r w:rsidR="00044696">
        <w:rPr>
          <w:rFonts w:hint="cs"/>
          <w:rtl/>
          <w:lang w:eastAsia="he-IL"/>
        </w:rPr>
        <w:t xml:space="preserve"> </w:t>
      </w:r>
      <w:r>
        <w:rPr>
          <w:rFonts w:hint="cs"/>
          <w:rtl/>
          <w:lang w:eastAsia="he-IL"/>
        </w:rPr>
        <w:t xml:space="preserve">תפרסמו עכשיו שאושר הצו ותנו תקופה כדי </w:t>
      </w:r>
      <w:bookmarkStart w:id="3096" w:name="_ETM_Q1_7599171"/>
      <w:bookmarkEnd w:id="3096"/>
      <w:r>
        <w:rPr>
          <w:rFonts w:hint="cs"/>
          <w:rtl/>
          <w:lang w:eastAsia="he-IL"/>
        </w:rPr>
        <w:t>שבכל זאת אנשים ידעו שלא היום אושר הצו ומחר מתחילים להטיל קנסות. לתת לתושבים תקופת התארגנות.</w:t>
      </w:r>
    </w:p>
    <w:p w14:paraId="0728D6A9" w14:textId="0CED654E" w:rsidR="00DF7099" w:rsidRDefault="00DF7099" w:rsidP="00DF7099">
      <w:pPr>
        <w:rPr>
          <w:rtl/>
          <w:lang w:eastAsia="he-IL"/>
        </w:rPr>
      </w:pPr>
      <w:bookmarkStart w:id="3097" w:name="_ETM_Q1_7591881"/>
      <w:bookmarkStart w:id="3098" w:name="_ETM_Q1_7591944"/>
      <w:bookmarkStart w:id="3099" w:name="_ETM_Q1_7592819"/>
      <w:bookmarkEnd w:id="3097"/>
      <w:bookmarkEnd w:id="3098"/>
      <w:bookmarkEnd w:id="3099"/>
    </w:p>
    <w:p w14:paraId="0A542958" w14:textId="4028D810" w:rsidR="00DF7099" w:rsidRDefault="00DF7099" w:rsidP="00DF7099">
      <w:pPr>
        <w:pStyle w:val="af9"/>
        <w:keepNext/>
        <w:rPr>
          <w:rtl/>
          <w:lang w:eastAsia="he-IL"/>
        </w:rPr>
      </w:pPr>
      <w:bookmarkStart w:id="3100" w:name="ET_guest_895441_451"/>
      <w:r w:rsidRPr="00DF7099">
        <w:rPr>
          <w:rStyle w:val="TagStyle"/>
          <w:rtl/>
        </w:rPr>
        <w:t xml:space="preserve"> &lt;&lt; אורח &gt;&gt; </w:t>
      </w:r>
      <w:proofErr w:type="spellStart"/>
      <w:r>
        <w:rPr>
          <w:rtl/>
          <w:lang w:eastAsia="he-IL"/>
        </w:rPr>
        <w:t>עזורי</w:t>
      </w:r>
      <w:proofErr w:type="spellEnd"/>
      <w:r>
        <w:rPr>
          <w:rtl/>
          <w:lang w:eastAsia="he-IL"/>
        </w:rPr>
        <w:t xml:space="preserve"> שרוני:</w:t>
      </w:r>
      <w:r w:rsidRPr="00DF7099">
        <w:rPr>
          <w:rStyle w:val="TagStyle"/>
          <w:rtl/>
        </w:rPr>
        <w:t xml:space="preserve"> &lt;&lt; אורח &gt;&gt;</w:t>
      </w:r>
      <w:r w:rsidR="00044696">
        <w:rPr>
          <w:rtl/>
          <w:lang w:eastAsia="he-IL"/>
        </w:rPr>
        <w:t xml:space="preserve"> </w:t>
      </w:r>
      <w:r>
        <w:rPr>
          <w:rtl/>
          <w:lang w:eastAsia="he-IL"/>
        </w:rPr>
        <w:t xml:space="preserve"> </w:t>
      </w:r>
      <w:bookmarkEnd w:id="3100"/>
    </w:p>
    <w:p w14:paraId="57B8D880" w14:textId="695687D4" w:rsidR="00DF7099" w:rsidRDefault="00DF7099" w:rsidP="00DF7099">
      <w:pPr>
        <w:pStyle w:val="KeepWithNext"/>
        <w:rPr>
          <w:rtl/>
          <w:lang w:eastAsia="he-IL"/>
        </w:rPr>
      </w:pPr>
    </w:p>
    <w:p w14:paraId="003E7E3B" w14:textId="7D9FF5EB" w:rsidR="00DF7099" w:rsidRDefault="00DF7099" w:rsidP="00DF7099">
      <w:pPr>
        <w:rPr>
          <w:rtl/>
          <w:lang w:eastAsia="he-IL"/>
        </w:rPr>
      </w:pPr>
      <w:r>
        <w:rPr>
          <w:rFonts w:hint="cs"/>
          <w:rtl/>
          <w:lang w:eastAsia="he-IL"/>
        </w:rPr>
        <w:t xml:space="preserve">זה לא יהיה </w:t>
      </w:r>
      <w:bookmarkStart w:id="3101" w:name="_ETM_Q1_7603473"/>
      <w:bookmarkEnd w:id="3101"/>
      <w:r>
        <w:rPr>
          <w:rFonts w:hint="cs"/>
          <w:rtl/>
          <w:lang w:eastAsia="he-IL"/>
        </w:rPr>
        <w:t>בצורה כזאת. אנחנו ניתן תקופת התארגנות. הצו הזה יפורסם בכל</w:t>
      </w:r>
      <w:bookmarkStart w:id="3102" w:name="_ETM_Q1_7604938"/>
      <w:bookmarkEnd w:id="3102"/>
      <w:r>
        <w:rPr>
          <w:rFonts w:hint="cs"/>
          <w:rtl/>
          <w:lang w:eastAsia="he-IL"/>
        </w:rPr>
        <w:t xml:space="preserve"> בית. כל בית יקבל עותק מהצו באמצעות </w:t>
      </w:r>
      <w:bookmarkStart w:id="3103" w:name="_ETM_Q1_7609819"/>
      <w:bookmarkEnd w:id="3103"/>
      <w:r>
        <w:rPr>
          <w:rFonts w:hint="cs"/>
          <w:rtl/>
          <w:lang w:eastAsia="he-IL"/>
        </w:rPr>
        <w:t>הדואר. זה יפורסם באתר של המועצה</w:t>
      </w:r>
      <w:bookmarkStart w:id="3104" w:name="_ETM_Q1_7614039"/>
      <w:bookmarkEnd w:id="3104"/>
      <w:r>
        <w:rPr>
          <w:rFonts w:hint="cs"/>
          <w:rtl/>
          <w:lang w:eastAsia="he-IL"/>
        </w:rPr>
        <w:t xml:space="preserve"> וזה יפורסם בדף </w:t>
      </w:r>
      <w:proofErr w:type="spellStart"/>
      <w:r>
        <w:rPr>
          <w:rFonts w:hint="cs"/>
          <w:rtl/>
          <w:lang w:eastAsia="he-IL"/>
        </w:rPr>
        <w:t>הפייסבוק</w:t>
      </w:r>
      <w:proofErr w:type="spellEnd"/>
      <w:r>
        <w:rPr>
          <w:rFonts w:hint="cs"/>
          <w:rtl/>
          <w:lang w:eastAsia="he-IL"/>
        </w:rPr>
        <w:t>.</w:t>
      </w:r>
      <w:r w:rsidR="00044696">
        <w:rPr>
          <w:rFonts w:hint="cs"/>
          <w:rtl/>
          <w:lang w:eastAsia="he-IL"/>
        </w:rPr>
        <w:t xml:space="preserve"> </w:t>
      </w:r>
      <w:r>
        <w:rPr>
          <w:rFonts w:hint="cs"/>
          <w:rtl/>
          <w:lang w:eastAsia="he-IL"/>
        </w:rPr>
        <w:t>אני מאמין שרוב התושבים רואים א</w:t>
      </w:r>
      <w:bookmarkStart w:id="3105" w:name="_ETM_Q1_7615972"/>
      <w:bookmarkEnd w:id="3105"/>
      <w:r>
        <w:rPr>
          <w:rFonts w:hint="cs"/>
          <w:rtl/>
          <w:lang w:eastAsia="he-IL"/>
        </w:rPr>
        <w:t>ותנו עכשיו בישיבה ושומעים. הנושא הזה</w:t>
      </w:r>
      <w:r w:rsidR="00044696">
        <w:rPr>
          <w:rFonts w:hint="cs"/>
          <w:rtl/>
          <w:lang w:eastAsia="he-IL"/>
        </w:rPr>
        <w:t xml:space="preserve"> </w:t>
      </w:r>
      <w:bookmarkStart w:id="3106" w:name="_ETM_Q1_7625305"/>
      <w:bookmarkEnd w:id="3106"/>
      <w:r>
        <w:rPr>
          <w:rFonts w:hint="cs"/>
          <w:rtl/>
          <w:lang w:eastAsia="he-IL"/>
        </w:rPr>
        <w:t>אצלנו מפורסם. אנחנו מדברים על הנושא</w:t>
      </w:r>
      <w:r w:rsidR="00044696">
        <w:rPr>
          <w:rFonts w:hint="cs"/>
          <w:rtl/>
          <w:lang w:eastAsia="he-IL"/>
        </w:rPr>
        <w:t xml:space="preserve"> </w:t>
      </w:r>
      <w:r>
        <w:rPr>
          <w:rFonts w:hint="cs"/>
          <w:rtl/>
          <w:lang w:eastAsia="he-IL"/>
        </w:rPr>
        <w:t xml:space="preserve">הזה ויש לנו הסברה. </w:t>
      </w:r>
      <w:bookmarkStart w:id="3107" w:name="_ETM_Q1_7629155"/>
      <w:bookmarkEnd w:id="3107"/>
      <w:r>
        <w:rPr>
          <w:rFonts w:hint="cs"/>
          <w:rtl/>
          <w:lang w:eastAsia="he-IL"/>
        </w:rPr>
        <w:t xml:space="preserve">ברור שאנחנו נעדכן ולא נבוא ומיד נטיל </w:t>
      </w:r>
      <w:bookmarkStart w:id="3108" w:name="_ETM_Q1_7628735"/>
      <w:bookmarkEnd w:id="3108"/>
      <w:r>
        <w:rPr>
          <w:rFonts w:hint="cs"/>
          <w:rtl/>
          <w:lang w:eastAsia="he-IL"/>
        </w:rPr>
        <w:t xml:space="preserve">קנסות אלא לפני שנתחיל להטיל קנסות יהיה לזה פרסום. </w:t>
      </w:r>
      <w:bookmarkStart w:id="3109" w:name="_ETM_Q1_7639710"/>
      <w:bookmarkEnd w:id="3109"/>
      <w:r>
        <w:rPr>
          <w:rFonts w:hint="cs"/>
          <w:rtl/>
          <w:lang w:eastAsia="he-IL"/>
        </w:rPr>
        <w:t xml:space="preserve">אני מקווה שלא נצטרך להטיל קנסות </w:t>
      </w:r>
      <w:bookmarkStart w:id="3110" w:name="_ETM_Q1_7644340"/>
      <w:bookmarkEnd w:id="3110"/>
      <w:r>
        <w:rPr>
          <w:rFonts w:hint="cs"/>
          <w:rtl/>
          <w:lang w:eastAsia="he-IL"/>
        </w:rPr>
        <w:t>וכי ההתראות שנתנו במהלך שלוש השנים עשו את שלהן.</w:t>
      </w:r>
    </w:p>
    <w:p w14:paraId="3FB384D5" w14:textId="28C981D6" w:rsidR="00DF7099" w:rsidRDefault="00DF7099" w:rsidP="00DF7099">
      <w:pPr>
        <w:rPr>
          <w:rtl/>
          <w:lang w:eastAsia="he-IL"/>
        </w:rPr>
      </w:pPr>
      <w:bookmarkStart w:id="3111" w:name="_ETM_Q1_7642514"/>
      <w:bookmarkStart w:id="3112" w:name="_ETM_Q1_7642577"/>
      <w:bookmarkStart w:id="3113" w:name="_ETM_Q1_7643178"/>
      <w:bookmarkEnd w:id="3111"/>
      <w:bookmarkEnd w:id="3112"/>
      <w:bookmarkEnd w:id="3113"/>
    </w:p>
    <w:p w14:paraId="5586B014" w14:textId="26695242" w:rsidR="00DF7099" w:rsidRDefault="00DF7099" w:rsidP="00DF7099">
      <w:pPr>
        <w:pStyle w:val="af6"/>
        <w:keepNext/>
        <w:rPr>
          <w:rtl/>
        </w:rPr>
      </w:pPr>
      <w:bookmarkStart w:id="3114" w:name="ET_yor_5292_452"/>
      <w:r w:rsidRPr="00DF7099">
        <w:rPr>
          <w:rStyle w:val="TagStyle"/>
          <w:rtl/>
        </w:rPr>
        <w:t xml:space="preserve"> &lt;&lt; יור &gt;&gt; </w:t>
      </w:r>
      <w:r>
        <w:rPr>
          <w:rtl/>
        </w:rPr>
        <w:t>היו"ר אוסאמה סעדי:</w:t>
      </w:r>
      <w:r w:rsidRPr="00DF7099">
        <w:rPr>
          <w:rStyle w:val="TagStyle"/>
          <w:rtl/>
        </w:rPr>
        <w:t xml:space="preserve"> &lt;&lt; יור &gt;&gt;</w:t>
      </w:r>
      <w:r w:rsidR="00044696">
        <w:rPr>
          <w:rtl/>
        </w:rPr>
        <w:t xml:space="preserve"> </w:t>
      </w:r>
      <w:r>
        <w:rPr>
          <w:rtl/>
        </w:rPr>
        <w:t xml:space="preserve"> </w:t>
      </w:r>
      <w:bookmarkEnd w:id="3114"/>
    </w:p>
    <w:p w14:paraId="656B8DF8" w14:textId="6A324DF0" w:rsidR="00DF7099" w:rsidRDefault="00DF7099" w:rsidP="00DF7099">
      <w:pPr>
        <w:pStyle w:val="KeepWithNext"/>
        <w:rPr>
          <w:rtl/>
          <w:lang w:eastAsia="he-IL"/>
        </w:rPr>
      </w:pPr>
    </w:p>
    <w:p w14:paraId="26E4F124" w14:textId="61B5BBDA" w:rsidR="00DF7099" w:rsidRDefault="00DF7099" w:rsidP="00DF7099">
      <w:pPr>
        <w:rPr>
          <w:rtl/>
          <w:lang w:eastAsia="he-IL"/>
        </w:rPr>
      </w:pPr>
      <w:bookmarkStart w:id="3115" w:name="_ETM_Q1_7643475"/>
      <w:bookmarkStart w:id="3116" w:name="_ETM_Q1_7643505"/>
      <w:bookmarkEnd w:id="3115"/>
      <w:bookmarkEnd w:id="3116"/>
      <w:r>
        <w:rPr>
          <w:rFonts w:hint="cs"/>
          <w:rtl/>
          <w:lang w:eastAsia="he-IL"/>
        </w:rPr>
        <w:t xml:space="preserve">כולנו </w:t>
      </w:r>
      <w:bookmarkStart w:id="3117" w:name="_ETM_Q1_7646946"/>
      <w:bookmarkEnd w:id="3117"/>
      <w:r>
        <w:rPr>
          <w:rFonts w:hint="cs"/>
          <w:rtl/>
          <w:lang w:eastAsia="he-IL"/>
        </w:rPr>
        <w:t>תקווה שלא צריך ליישם ולאכוף את כל הצווים האלה.</w:t>
      </w:r>
    </w:p>
    <w:p w14:paraId="13F47F47" w14:textId="77777777" w:rsidR="00DF7099" w:rsidRDefault="00DF7099" w:rsidP="00DF7099">
      <w:pPr>
        <w:rPr>
          <w:rtl/>
          <w:lang w:eastAsia="he-IL"/>
        </w:rPr>
      </w:pPr>
      <w:bookmarkStart w:id="3118" w:name="_ETM_Q1_7651736"/>
      <w:bookmarkStart w:id="3119" w:name="_ETM_Q1_7651799"/>
      <w:bookmarkEnd w:id="3118"/>
      <w:bookmarkEnd w:id="3119"/>
    </w:p>
    <w:p w14:paraId="25C37B8B" w14:textId="32BC8631" w:rsidR="00DF7099" w:rsidRDefault="00DF7099" w:rsidP="00DF7099">
      <w:pPr>
        <w:rPr>
          <w:rtl/>
          <w:lang w:eastAsia="he-IL"/>
        </w:rPr>
      </w:pPr>
      <w:bookmarkStart w:id="3120" w:name="_ETM_Q1_7652544"/>
      <w:bookmarkStart w:id="3121" w:name="_ETM_Q1_7652629"/>
      <w:bookmarkEnd w:id="3120"/>
      <w:bookmarkEnd w:id="3121"/>
      <w:r>
        <w:rPr>
          <w:rFonts w:hint="cs"/>
          <w:rtl/>
          <w:lang w:eastAsia="he-IL"/>
        </w:rPr>
        <w:t>היועצת המשפטית, הערות.</w:t>
      </w:r>
      <w:bookmarkStart w:id="3122" w:name="_ETM_Q1_7650538"/>
      <w:bookmarkEnd w:id="3122"/>
    </w:p>
    <w:p w14:paraId="6EEB314D" w14:textId="5D7BCBAF" w:rsidR="00DF7099" w:rsidRDefault="00DF7099" w:rsidP="00DF7099">
      <w:pPr>
        <w:rPr>
          <w:rtl/>
          <w:lang w:eastAsia="he-IL"/>
        </w:rPr>
      </w:pPr>
      <w:bookmarkStart w:id="3123" w:name="_ETM_Q1_7650598"/>
      <w:bookmarkStart w:id="3124" w:name="_ETM_Q1_7651338"/>
      <w:bookmarkEnd w:id="3123"/>
      <w:bookmarkEnd w:id="3124"/>
    </w:p>
    <w:p w14:paraId="7141DBA0" w14:textId="68D54452" w:rsidR="00DF7099" w:rsidRDefault="00DF7099" w:rsidP="00DF7099">
      <w:pPr>
        <w:pStyle w:val="a4"/>
        <w:keepNext/>
        <w:rPr>
          <w:rtl/>
        </w:rPr>
      </w:pPr>
      <w:bookmarkStart w:id="3125" w:name="ET_speaker_טליה_גמאל_453"/>
      <w:r w:rsidRPr="00DF7099">
        <w:rPr>
          <w:rStyle w:val="TagStyle"/>
          <w:rtl/>
        </w:rPr>
        <w:t xml:space="preserve"> &lt;&lt; דובר &gt;&gt; </w:t>
      </w:r>
      <w:r>
        <w:rPr>
          <w:rtl/>
        </w:rPr>
        <w:t>טליה ג'מאל:</w:t>
      </w:r>
      <w:r w:rsidRPr="00DF7099">
        <w:rPr>
          <w:rStyle w:val="TagStyle"/>
          <w:rtl/>
        </w:rPr>
        <w:t xml:space="preserve"> &lt;&lt; דובר &gt;&gt;</w:t>
      </w:r>
      <w:r w:rsidR="00044696">
        <w:rPr>
          <w:rtl/>
        </w:rPr>
        <w:t xml:space="preserve"> </w:t>
      </w:r>
      <w:r>
        <w:rPr>
          <w:rtl/>
        </w:rPr>
        <w:t xml:space="preserve"> </w:t>
      </w:r>
      <w:bookmarkEnd w:id="3125"/>
    </w:p>
    <w:p w14:paraId="108AC534" w14:textId="36BC22C6" w:rsidR="00DF7099" w:rsidRDefault="00DF7099" w:rsidP="00DF7099">
      <w:pPr>
        <w:pStyle w:val="KeepWithNext"/>
        <w:rPr>
          <w:rtl/>
          <w:lang w:eastAsia="he-IL"/>
        </w:rPr>
      </w:pPr>
    </w:p>
    <w:p w14:paraId="6A8ED953" w14:textId="66F23C2D" w:rsidR="00DF7099" w:rsidRDefault="00DF7099" w:rsidP="00DF7099">
      <w:pPr>
        <w:rPr>
          <w:rtl/>
          <w:lang w:eastAsia="he-IL"/>
        </w:rPr>
      </w:pPr>
      <w:bookmarkStart w:id="3126" w:name="_ETM_Q1_7651657"/>
      <w:bookmarkStart w:id="3127" w:name="_ETM_Q1_7651685"/>
      <w:bookmarkEnd w:id="3126"/>
      <w:bookmarkEnd w:id="3127"/>
      <w:r>
        <w:rPr>
          <w:rFonts w:hint="cs"/>
          <w:rtl/>
          <w:lang w:eastAsia="he-IL"/>
        </w:rPr>
        <w:t xml:space="preserve">גם כאן הגענו להרבה מאוד הסכמות ואני מציעה שהבסיס שלנו לדיון יהיה הנוסח שנמצא בפני חברי הכנסת. </w:t>
      </w:r>
    </w:p>
    <w:p w14:paraId="75FB84B4" w14:textId="77777777" w:rsidR="00DF7099" w:rsidRDefault="00DF7099" w:rsidP="00DF7099">
      <w:pPr>
        <w:rPr>
          <w:rtl/>
          <w:lang w:eastAsia="he-IL"/>
        </w:rPr>
      </w:pPr>
    </w:p>
    <w:p w14:paraId="4D1EDEFB" w14:textId="6E9A95F9" w:rsidR="00DF7099" w:rsidRDefault="00DF7099" w:rsidP="00DF7099">
      <w:pPr>
        <w:rPr>
          <w:rtl/>
          <w:lang w:eastAsia="he-IL"/>
        </w:rPr>
      </w:pPr>
      <w:r>
        <w:rPr>
          <w:rFonts w:hint="cs"/>
          <w:rtl/>
          <w:lang w:eastAsia="he-IL"/>
        </w:rPr>
        <w:t xml:space="preserve">היועץ </w:t>
      </w:r>
      <w:bookmarkStart w:id="3128" w:name="_ETM_Q1_7659879"/>
      <w:bookmarkEnd w:id="3128"/>
      <w:r>
        <w:rPr>
          <w:rFonts w:hint="cs"/>
          <w:rtl/>
          <w:lang w:eastAsia="he-IL"/>
        </w:rPr>
        <w:t>המשפטי של הרשות רצה לחזור אלינו עם תשובות לגבי דרגות הקנס כי יש כאן כמה עבירות בהן בעינינו הדרגה יחסית חמורה.</w:t>
      </w:r>
    </w:p>
    <w:p w14:paraId="1256A7BC" w14:textId="03F88E04" w:rsidR="00DF7099" w:rsidRDefault="00DF7099" w:rsidP="00DF7099">
      <w:pPr>
        <w:rPr>
          <w:rtl/>
          <w:lang w:eastAsia="he-IL"/>
        </w:rPr>
      </w:pPr>
      <w:bookmarkStart w:id="3129" w:name="_ETM_Q1_7667038"/>
      <w:bookmarkStart w:id="3130" w:name="_ETM_Q1_7667105"/>
      <w:bookmarkEnd w:id="3129"/>
      <w:bookmarkEnd w:id="3130"/>
    </w:p>
    <w:p w14:paraId="716CF176" w14:textId="3312889E" w:rsidR="00DF7099" w:rsidRDefault="00DF7099" w:rsidP="00DF7099">
      <w:pPr>
        <w:pStyle w:val="af6"/>
        <w:keepNext/>
        <w:rPr>
          <w:rtl/>
        </w:rPr>
      </w:pPr>
      <w:bookmarkStart w:id="3131" w:name="ET_yor_5292_454"/>
      <w:r w:rsidRPr="00DF7099">
        <w:rPr>
          <w:rStyle w:val="TagStyle"/>
          <w:rtl/>
        </w:rPr>
        <w:t xml:space="preserve"> &lt;&lt; יור &gt;&gt; </w:t>
      </w:r>
      <w:r>
        <w:rPr>
          <w:rtl/>
        </w:rPr>
        <w:t>היו"ר אוסאמה סעדי:</w:t>
      </w:r>
      <w:r w:rsidRPr="00DF7099">
        <w:rPr>
          <w:rStyle w:val="TagStyle"/>
          <w:rtl/>
        </w:rPr>
        <w:t xml:space="preserve"> &lt;&lt; יור &gt;&gt;</w:t>
      </w:r>
      <w:r w:rsidR="00044696">
        <w:rPr>
          <w:rtl/>
        </w:rPr>
        <w:t xml:space="preserve"> </w:t>
      </w:r>
      <w:r>
        <w:rPr>
          <w:rtl/>
        </w:rPr>
        <w:t xml:space="preserve"> </w:t>
      </w:r>
      <w:bookmarkEnd w:id="3131"/>
    </w:p>
    <w:p w14:paraId="4F662745" w14:textId="1CFD6892" w:rsidR="00DF7099" w:rsidRDefault="00DF7099" w:rsidP="00DF7099">
      <w:pPr>
        <w:pStyle w:val="KeepWithNext"/>
        <w:rPr>
          <w:rtl/>
          <w:lang w:eastAsia="he-IL"/>
        </w:rPr>
      </w:pPr>
    </w:p>
    <w:p w14:paraId="40A16F19" w14:textId="24863967" w:rsidR="00DF7099" w:rsidRDefault="00DF7099" w:rsidP="00DF7099">
      <w:pPr>
        <w:rPr>
          <w:rtl/>
          <w:lang w:eastAsia="he-IL"/>
        </w:rPr>
      </w:pPr>
      <w:r>
        <w:rPr>
          <w:rFonts w:hint="cs"/>
          <w:rtl/>
          <w:lang w:eastAsia="he-IL"/>
        </w:rPr>
        <w:t>איזה?</w:t>
      </w:r>
    </w:p>
    <w:p w14:paraId="136E7772" w14:textId="7977F14C" w:rsidR="00DF7099" w:rsidRDefault="00DF7099" w:rsidP="00DF7099">
      <w:pPr>
        <w:rPr>
          <w:rtl/>
          <w:lang w:eastAsia="he-IL"/>
        </w:rPr>
      </w:pPr>
      <w:bookmarkStart w:id="3132" w:name="_ETM_Q1_7669266"/>
      <w:bookmarkStart w:id="3133" w:name="_ETM_Q1_7669325"/>
      <w:bookmarkStart w:id="3134" w:name="_ETM_Q1_7670113"/>
      <w:bookmarkEnd w:id="3132"/>
      <w:bookmarkEnd w:id="3133"/>
      <w:bookmarkEnd w:id="3134"/>
    </w:p>
    <w:p w14:paraId="0970F709" w14:textId="23AA4537" w:rsidR="00DF7099" w:rsidRDefault="00DF7099" w:rsidP="00DF7099">
      <w:pPr>
        <w:pStyle w:val="a4"/>
        <w:keepNext/>
        <w:rPr>
          <w:rtl/>
        </w:rPr>
      </w:pPr>
      <w:bookmarkStart w:id="3135" w:name="ET_speaker_טליה_גמאל_455"/>
      <w:r w:rsidRPr="00DF7099">
        <w:rPr>
          <w:rStyle w:val="TagStyle"/>
          <w:rtl/>
        </w:rPr>
        <w:t xml:space="preserve"> &lt;&lt; דובר &gt;&gt; </w:t>
      </w:r>
      <w:r>
        <w:rPr>
          <w:rtl/>
        </w:rPr>
        <w:t>טליה ג'מאל:</w:t>
      </w:r>
      <w:r w:rsidRPr="00DF7099">
        <w:rPr>
          <w:rStyle w:val="TagStyle"/>
          <w:rtl/>
        </w:rPr>
        <w:t xml:space="preserve"> &lt;&lt; דובר &gt;&gt;</w:t>
      </w:r>
      <w:r w:rsidR="00044696">
        <w:rPr>
          <w:rtl/>
        </w:rPr>
        <w:t xml:space="preserve"> </w:t>
      </w:r>
      <w:r>
        <w:rPr>
          <w:rtl/>
        </w:rPr>
        <w:t xml:space="preserve"> </w:t>
      </w:r>
      <w:bookmarkEnd w:id="3135"/>
    </w:p>
    <w:p w14:paraId="45317E32" w14:textId="16C32F77" w:rsidR="00DF7099" w:rsidRDefault="00DF7099" w:rsidP="00DF7099">
      <w:pPr>
        <w:pStyle w:val="KeepWithNext"/>
        <w:rPr>
          <w:rtl/>
          <w:lang w:eastAsia="he-IL"/>
        </w:rPr>
      </w:pPr>
    </w:p>
    <w:p w14:paraId="59009FE7" w14:textId="3A59ABBA" w:rsidR="00DF7099" w:rsidRDefault="00DF7099" w:rsidP="00DF7099">
      <w:pPr>
        <w:rPr>
          <w:rtl/>
          <w:lang w:eastAsia="he-IL"/>
        </w:rPr>
      </w:pPr>
      <w:bookmarkStart w:id="3136" w:name="_ETM_Q1_7670457"/>
      <w:bookmarkStart w:id="3137" w:name="_ETM_Q1_7670496"/>
      <w:bookmarkEnd w:id="3136"/>
      <w:bookmarkEnd w:id="3137"/>
      <w:r>
        <w:rPr>
          <w:rFonts w:hint="cs"/>
          <w:rtl/>
          <w:lang w:eastAsia="he-IL"/>
        </w:rPr>
        <w:t xml:space="preserve">סעיף 17(ה) שאומר לשים את האשפה בסוג </w:t>
      </w:r>
      <w:bookmarkStart w:id="3138" w:name="_ETM_Q1_7676037"/>
      <w:bookmarkEnd w:id="3138"/>
      <w:r>
        <w:rPr>
          <w:rFonts w:hint="cs"/>
          <w:rtl/>
          <w:lang w:eastAsia="he-IL"/>
        </w:rPr>
        <w:t>הפח הנכון.</w:t>
      </w:r>
      <w:bookmarkStart w:id="3139" w:name="_ETM_Q1_7677839"/>
      <w:bookmarkEnd w:id="3139"/>
    </w:p>
    <w:p w14:paraId="53E75A8D" w14:textId="6D89BC0B" w:rsidR="00DF7099" w:rsidRDefault="00DF7099" w:rsidP="00DF7099">
      <w:pPr>
        <w:rPr>
          <w:rtl/>
          <w:lang w:eastAsia="he-IL"/>
        </w:rPr>
      </w:pPr>
      <w:bookmarkStart w:id="3140" w:name="_ETM_Q1_7677970"/>
      <w:bookmarkEnd w:id="3140"/>
    </w:p>
    <w:p w14:paraId="57FFF69E" w14:textId="3E045578" w:rsidR="00DF7099" w:rsidRDefault="00DF7099" w:rsidP="00DF7099">
      <w:pPr>
        <w:pStyle w:val="af9"/>
        <w:keepNext/>
        <w:rPr>
          <w:rtl/>
          <w:lang w:eastAsia="he-IL"/>
        </w:rPr>
      </w:pPr>
      <w:bookmarkStart w:id="3141" w:name="ET_guest_895441_456"/>
      <w:r w:rsidRPr="00DF7099">
        <w:rPr>
          <w:rStyle w:val="TagStyle"/>
          <w:rtl/>
        </w:rPr>
        <w:t xml:space="preserve"> &lt;&lt; אורח &gt;&gt; </w:t>
      </w:r>
      <w:proofErr w:type="spellStart"/>
      <w:r>
        <w:rPr>
          <w:rtl/>
          <w:lang w:eastAsia="he-IL"/>
        </w:rPr>
        <w:t>עזורי</w:t>
      </w:r>
      <w:proofErr w:type="spellEnd"/>
      <w:r>
        <w:rPr>
          <w:rtl/>
          <w:lang w:eastAsia="he-IL"/>
        </w:rPr>
        <w:t xml:space="preserve"> שרוני:</w:t>
      </w:r>
      <w:r w:rsidRPr="00DF7099">
        <w:rPr>
          <w:rStyle w:val="TagStyle"/>
          <w:rtl/>
        </w:rPr>
        <w:t xml:space="preserve"> &lt;&lt; אורח &gt;&gt;</w:t>
      </w:r>
      <w:r w:rsidR="00044696">
        <w:rPr>
          <w:rtl/>
          <w:lang w:eastAsia="he-IL"/>
        </w:rPr>
        <w:t xml:space="preserve"> </w:t>
      </w:r>
      <w:r>
        <w:rPr>
          <w:rtl/>
          <w:lang w:eastAsia="he-IL"/>
        </w:rPr>
        <w:t xml:space="preserve"> </w:t>
      </w:r>
      <w:bookmarkEnd w:id="3141"/>
    </w:p>
    <w:p w14:paraId="411FB715" w14:textId="78BF8ACD" w:rsidR="00DF7099" w:rsidRDefault="00DF7099" w:rsidP="00DF7099">
      <w:pPr>
        <w:pStyle w:val="KeepWithNext"/>
        <w:rPr>
          <w:rtl/>
          <w:lang w:eastAsia="he-IL"/>
        </w:rPr>
      </w:pPr>
    </w:p>
    <w:p w14:paraId="673CC312" w14:textId="21356FB4" w:rsidR="00DF7099" w:rsidRDefault="00DF7099" w:rsidP="00DF7099">
      <w:pPr>
        <w:rPr>
          <w:rtl/>
          <w:lang w:eastAsia="he-IL"/>
        </w:rPr>
      </w:pPr>
      <w:bookmarkStart w:id="3142" w:name="_ETM_Q1_7679139"/>
      <w:bookmarkStart w:id="3143" w:name="_ETM_Q1_7679182"/>
      <w:bookmarkEnd w:id="3142"/>
      <w:bookmarkEnd w:id="3143"/>
      <w:r>
        <w:rPr>
          <w:rFonts w:hint="cs"/>
          <w:rtl/>
          <w:lang w:eastAsia="he-IL"/>
        </w:rPr>
        <w:t xml:space="preserve">שם ביצענו. הסכמנו. </w:t>
      </w:r>
    </w:p>
    <w:p w14:paraId="1A0B1FA3" w14:textId="489FB9D2" w:rsidR="00DF7099" w:rsidRDefault="00DF7099" w:rsidP="00DF7099">
      <w:pPr>
        <w:rPr>
          <w:rtl/>
          <w:lang w:eastAsia="he-IL"/>
        </w:rPr>
      </w:pPr>
      <w:bookmarkStart w:id="3144" w:name="_ETM_Q1_7681264"/>
      <w:bookmarkStart w:id="3145" w:name="_ETM_Q1_7681321"/>
      <w:bookmarkStart w:id="3146" w:name="_ETM_Q1_7682096"/>
      <w:bookmarkEnd w:id="3144"/>
      <w:bookmarkEnd w:id="3145"/>
      <w:bookmarkEnd w:id="3146"/>
    </w:p>
    <w:p w14:paraId="32A880E9" w14:textId="58728DDB" w:rsidR="00DF7099" w:rsidRDefault="00DF7099" w:rsidP="00DF7099">
      <w:pPr>
        <w:pStyle w:val="a4"/>
        <w:keepNext/>
        <w:rPr>
          <w:rtl/>
        </w:rPr>
      </w:pPr>
      <w:bookmarkStart w:id="3147" w:name="ET_speaker_טליה_גמאל_457"/>
      <w:r w:rsidRPr="00DF7099">
        <w:rPr>
          <w:rStyle w:val="TagStyle"/>
          <w:rtl/>
        </w:rPr>
        <w:t xml:space="preserve"> &lt;&lt; דובר &gt;&gt; </w:t>
      </w:r>
      <w:r>
        <w:rPr>
          <w:rtl/>
        </w:rPr>
        <w:t>טליה ג'מאל:</w:t>
      </w:r>
      <w:r w:rsidRPr="00DF7099">
        <w:rPr>
          <w:rStyle w:val="TagStyle"/>
          <w:rtl/>
        </w:rPr>
        <w:t xml:space="preserve"> &lt;&lt; דובר &gt;&gt;</w:t>
      </w:r>
      <w:r w:rsidR="00044696">
        <w:rPr>
          <w:rtl/>
        </w:rPr>
        <w:t xml:space="preserve"> </w:t>
      </w:r>
      <w:r>
        <w:rPr>
          <w:rtl/>
        </w:rPr>
        <w:t xml:space="preserve"> </w:t>
      </w:r>
      <w:bookmarkEnd w:id="3147"/>
    </w:p>
    <w:p w14:paraId="5A8B9C54" w14:textId="38F92EDD" w:rsidR="00DF7099" w:rsidRDefault="00DF7099" w:rsidP="00DF7099">
      <w:pPr>
        <w:pStyle w:val="KeepWithNext"/>
        <w:rPr>
          <w:rtl/>
          <w:lang w:eastAsia="he-IL"/>
        </w:rPr>
      </w:pPr>
    </w:p>
    <w:p w14:paraId="4A87A0C9" w14:textId="7C498A41" w:rsidR="00DF7099" w:rsidRDefault="00DF7099" w:rsidP="00DF7099">
      <w:pPr>
        <w:rPr>
          <w:rtl/>
          <w:lang w:eastAsia="he-IL"/>
        </w:rPr>
      </w:pPr>
      <w:bookmarkStart w:id="3148" w:name="_ETM_Q1_7682483"/>
      <w:bookmarkStart w:id="3149" w:name="_ETM_Q1_7682519"/>
      <w:bookmarkEnd w:id="3148"/>
      <w:bookmarkEnd w:id="3149"/>
      <w:r>
        <w:rPr>
          <w:rFonts w:hint="cs"/>
          <w:rtl/>
          <w:lang w:eastAsia="he-IL"/>
        </w:rPr>
        <w:t xml:space="preserve">בין פסולת פרטית לפסולת בניין אבל בפסולת בניין האם עדיין נדרש סכום של 730 שקלים? זה </w:t>
      </w:r>
      <w:bookmarkStart w:id="3150" w:name="_ETM_Q1_7680918"/>
      <w:bookmarkEnd w:id="3150"/>
      <w:r>
        <w:rPr>
          <w:rFonts w:hint="cs"/>
          <w:rtl/>
          <w:lang w:eastAsia="he-IL"/>
        </w:rPr>
        <w:t>חריג מאוד.</w:t>
      </w:r>
      <w:r w:rsidR="00044696">
        <w:rPr>
          <w:rFonts w:hint="cs"/>
          <w:rtl/>
          <w:lang w:eastAsia="he-IL"/>
        </w:rPr>
        <w:t xml:space="preserve"> </w:t>
      </w:r>
      <w:r>
        <w:rPr>
          <w:rFonts w:hint="cs"/>
          <w:rtl/>
          <w:lang w:eastAsia="he-IL"/>
        </w:rPr>
        <w:t xml:space="preserve">בכל המקומות האחרים, </w:t>
      </w:r>
      <w:bookmarkStart w:id="3151" w:name="_ETM_Q1_7687342"/>
      <w:bookmarkEnd w:id="3151"/>
      <w:r>
        <w:rPr>
          <w:rFonts w:hint="cs"/>
          <w:rtl/>
          <w:lang w:eastAsia="he-IL"/>
        </w:rPr>
        <w:t>למעט האישור</w:t>
      </w:r>
      <w:r w:rsidR="009912A4">
        <w:rPr>
          <w:rFonts w:hint="cs"/>
          <w:rtl/>
          <w:lang w:eastAsia="he-IL"/>
        </w:rPr>
        <w:t xml:space="preserve"> שלנו עכשיו.</w:t>
      </w:r>
    </w:p>
    <w:p w14:paraId="502D100C" w14:textId="456D1D7E" w:rsidR="009912A4" w:rsidRDefault="009912A4" w:rsidP="00DF7099">
      <w:pPr>
        <w:rPr>
          <w:rtl/>
          <w:lang w:eastAsia="he-IL"/>
        </w:rPr>
      </w:pPr>
      <w:bookmarkStart w:id="3152" w:name="_ETM_Q1_7690722"/>
      <w:bookmarkEnd w:id="3152"/>
    </w:p>
    <w:p w14:paraId="061152B4" w14:textId="275BBAD9" w:rsidR="009912A4" w:rsidRDefault="009912A4" w:rsidP="009912A4">
      <w:pPr>
        <w:pStyle w:val="af9"/>
        <w:keepNext/>
        <w:rPr>
          <w:rtl/>
          <w:lang w:eastAsia="he-IL"/>
        </w:rPr>
      </w:pPr>
      <w:bookmarkStart w:id="3153" w:name="ET_guest_895441_458"/>
      <w:r w:rsidRPr="009912A4">
        <w:rPr>
          <w:rStyle w:val="TagStyle"/>
          <w:rtl/>
        </w:rPr>
        <w:t xml:space="preserve"> &lt;&lt; אורח &gt;&gt; </w:t>
      </w:r>
      <w:proofErr w:type="spellStart"/>
      <w:r>
        <w:rPr>
          <w:rtl/>
          <w:lang w:eastAsia="he-IL"/>
        </w:rPr>
        <w:t>עזורי</w:t>
      </w:r>
      <w:proofErr w:type="spellEnd"/>
      <w:r>
        <w:rPr>
          <w:rtl/>
          <w:lang w:eastAsia="he-IL"/>
        </w:rPr>
        <w:t xml:space="preserve"> שרוני:</w:t>
      </w:r>
      <w:r w:rsidRPr="009912A4">
        <w:rPr>
          <w:rStyle w:val="TagStyle"/>
          <w:rtl/>
        </w:rPr>
        <w:t xml:space="preserve"> &lt;&lt; אורח &gt;&gt;</w:t>
      </w:r>
      <w:r w:rsidR="00044696">
        <w:rPr>
          <w:rtl/>
          <w:lang w:eastAsia="he-IL"/>
        </w:rPr>
        <w:t xml:space="preserve"> </w:t>
      </w:r>
      <w:r>
        <w:rPr>
          <w:rtl/>
          <w:lang w:eastAsia="he-IL"/>
        </w:rPr>
        <w:t xml:space="preserve"> </w:t>
      </w:r>
      <w:bookmarkEnd w:id="3153"/>
    </w:p>
    <w:p w14:paraId="183336B7" w14:textId="7FC6D362" w:rsidR="009912A4" w:rsidRDefault="009912A4" w:rsidP="009912A4">
      <w:pPr>
        <w:pStyle w:val="KeepWithNext"/>
        <w:rPr>
          <w:rtl/>
          <w:lang w:eastAsia="he-IL"/>
        </w:rPr>
      </w:pPr>
    </w:p>
    <w:p w14:paraId="09A84CB1" w14:textId="00D39241" w:rsidR="009912A4" w:rsidRDefault="009912A4" w:rsidP="009912A4">
      <w:pPr>
        <w:rPr>
          <w:rtl/>
          <w:lang w:eastAsia="he-IL"/>
        </w:rPr>
      </w:pPr>
      <w:bookmarkStart w:id="3154" w:name="_ETM_Q1_7691041"/>
      <w:bookmarkStart w:id="3155" w:name="_ETM_Q1_7691079"/>
      <w:bookmarkEnd w:id="3154"/>
      <w:bookmarkEnd w:id="3155"/>
      <w:r>
        <w:rPr>
          <w:rFonts w:hint="cs"/>
          <w:rtl/>
          <w:lang w:eastAsia="he-IL"/>
        </w:rPr>
        <w:t>היום זה אושר.</w:t>
      </w:r>
      <w:bookmarkStart w:id="3156" w:name="_ETM_Q1_7694142"/>
      <w:bookmarkEnd w:id="3156"/>
    </w:p>
    <w:p w14:paraId="0E0A515A" w14:textId="68FC79E5" w:rsidR="009912A4" w:rsidRDefault="009912A4" w:rsidP="009912A4">
      <w:pPr>
        <w:rPr>
          <w:rtl/>
          <w:lang w:eastAsia="he-IL"/>
        </w:rPr>
      </w:pPr>
      <w:bookmarkStart w:id="3157" w:name="_ETM_Q1_7694201"/>
      <w:bookmarkEnd w:id="3157"/>
    </w:p>
    <w:p w14:paraId="38DD468B" w14:textId="1B826CF2" w:rsidR="009912A4" w:rsidRDefault="009912A4" w:rsidP="009912A4">
      <w:pPr>
        <w:pStyle w:val="a4"/>
        <w:keepNext/>
        <w:rPr>
          <w:rtl/>
        </w:rPr>
      </w:pPr>
      <w:bookmarkStart w:id="3158" w:name="ET_speaker_טליה_גמאל_459"/>
      <w:r w:rsidRPr="009912A4">
        <w:rPr>
          <w:rStyle w:val="TagStyle"/>
          <w:rtl/>
        </w:rPr>
        <w:t xml:space="preserve"> &lt;&lt; דובר &gt;&gt; </w:t>
      </w:r>
      <w:r>
        <w:rPr>
          <w:rtl/>
        </w:rPr>
        <w:t>טליה ג'מאל:</w:t>
      </w:r>
      <w:r w:rsidRPr="009912A4">
        <w:rPr>
          <w:rStyle w:val="TagStyle"/>
          <w:rtl/>
        </w:rPr>
        <w:t xml:space="preserve"> &lt;&lt; דובר &gt;&gt;</w:t>
      </w:r>
      <w:r w:rsidR="00044696">
        <w:rPr>
          <w:rtl/>
        </w:rPr>
        <w:t xml:space="preserve"> </w:t>
      </w:r>
      <w:r>
        <w:rPr>
          <w:rtl/>
        </w:rPr>
        <w:t xml:space="preserve"> </w:t>
      </w:r>
      <w:bookmarkEnd w:id="3158"/>
    </w:p>
    <w:p w14:paraId="6AC444F1" w14:textId="0695BB47" w:rsidR="009912A4" w:rsidRDefault="009912A4" w:rsidP="009912A4">
      <w:pPr>
        <w:pStyle w:val="KeepWithNext"/>
        <w:rPr>
          <w:rtl/>
          <w:lang w:eastAsia="he-IL"/>
        </w:rPr>
      </w:pPr>
    </w:p>
    <w:p w14:paraId="393E51A9" w14:textId="377BB775" w:rsidR="009912A4" w:rsidRDefault="009912A4" w:rsidP="009912A4">
      <w:pPr>
        <w:rPr>
          <w:rtl/>
          <w:lang w:eastAsia="he-IL"/>
        </w:rPr>
      </w:pPr>
      <w:r>
        <w:rPr>
          <w:rFonts w:hint="cs"/>
          <w:rtl/>
          <w:lang w:eastAsia="he-IL"/>
        </w:rPr>
        <w:t>פסולת בניין.</w:t>
      </w:r>
      <w:r w:rsidR="00044696">
        <w:rPr>
          <w:rFonts w:hint="cs"/>
          <w:rtl/>
          <w:lang w:eastAsia="he-IL"/>
        </w:rPr>
        <w:t xml:space="preserve"> </w:t>
      </w:r>
      <w:r>
        <w:rPr>
          <w:rFonts w:hint="cs"/>
          <w:rtl/>
          <w:lang w:eastAsia="he-IL"/>
        </w:rPr>
        <w:t xml:space="preserve">אנחנו </w:t>
      </w:r>
      <w:bookmarkStart w:id="3159" w:name="_ETM_Q1_7698229"/>
      <w:bookmarkEnd w:id="3159"/>
      <w:r>
        <w:rPr>
          <w:rFonts w:hint="cs"/>
          <w:rtl/>
          <w:lang w:eastAsia="he-IL"/>
        </w:rPr>
        <w:t xml:space="preserve">מורידים. לגבי יתר הפסולת, עשו כאן החרגה של צואת כלבים </w:t>
      </w:r>
      <w:bookmarkStart w:id="3160" w:name="_ETM_Q1_7702474"/>
      <w:bookmarkEnd w:id="3160"/>
      <w:r>
        <w:rPr>
          <w:rFonts w:hint="cs"/>
          <w:rtl/>
          <w:lang w:eastAsia="he-IL"/>
        </w:rPr>
        <w:t xml:space="preserve">וחתולים. אני מציעה שזה יהיה צואת חיות בית. </w:t>
      </w:r>
      <w:bookmarkStart w:id="3161" w:name="_ETM_Q1_7708056"/>
      <w:bookmarkEnd w:id="3161"/>
      <w:r>
        <w:rPr>
          <w:rFonts w:hint="cs"/>
          <w:rtl/>
          <w:lang w:eastAsia="he-IL"/>
        </w:rPr>
        <w:t xml:space="preserve">אם יש אוגרים וארנבים, שגם לא יהיה בתוך הדבר הזה. </w:t>
      </w:r>
      <w:bookmarkStart w:id="3162" w:name="_ETM_Q1_7701660"/>
      <w:bookmarkEnd w:id="3162"/>
    </w:p>
    <w:p w14:paraId="59BBD17F" w14:textId="3FA60AD6" w:rsidR="009912A4" w:rsidRDefault="009912A4" w:rsidP="009912A4">
      <w:pPr>
        <w:rPr>
          <w:rtl/>
          <w:lang w:eastAsia="he-IL"/>
        </w:rPr>
      </w:pPr>
      <w:bookmarkStart w:id="3163" w:name="_ETM_Q1_7710605"/>
      <w:bookmarkStart w:id="3164" w:name="_ETM_Q1_7710668"/>
      <w:bookmarkStart w:id="3165" w:name="_ETM_Q1_7711197"/>
      <w:bookmarkEnd w:id="3163"/>
      <w:bookmarkEnd w:id="3164"/>
      <w:bookmarkEnd w:id="3165"/>
    </w:p>
    <w:p w14:paraId="5FFA808B" w14:textId="671B4892" w:rsidR="009912A4" w:rsidRDefault="009912A4" w:rsidP="009912A4">
      <w:pPr>
        <w:pStyle w:val="af6"/>
        <w:keepNext/>
        <w:rPr>
          <w:rtl/>
        </w:rPr>
      </w:pPr>
      <w:bookmarkStart w:id="3166" w:name="ET_yor_5292_460"/>
      <w:r w:rsidRPr="009912A4">
        <w:rPr>
          <w:rStyle w:val="TagStyle"/>
          <w:rtl/>
        </w:rPr>
        <w:t xml:space="preserve"> &lt;&lt; יור &gt;&gt; </w:t>
      </w:r>
      <w:r>
        <w:rPr>
          <w:rtl/>
        </w:rPr>
        <w:t>היו"ר אוסאמה סעדי:</w:t>
      </w:r>
      <w:r w:rsidRPr="009912A4">
        <w:rPr>
          <w:rStyle w:val="TagStyle"/>
          <w:rtl/>
        </w:rPr>
        <w:t xml:space="preserve"> &lt;&lt; יור &gt;&gt;</w:t>
      </w:r>
      <w:r w:rsidR="00044696">
        <w:rPr>
          <w:rtl/>
        </w:rPr>
        <w:t xml:space="preserve"> </w:t>
      </w:r>
      <w:r>
        <w:rPr>
          <w:rtl/>
        </w:rPr>
        <w:t xml:space="preserve"> </w:t>
      </w:r>
      <w:bookmarkEnd w:id="3166"/>
    </w:p>
    <w:p w14:paraId="6247F3B5" w14:textId="7D5D4CE1" w:rsidR="009912A4" w:rsidRDefault="009912A4" w:rsidP="009912A4">
      <w:pPr>
        <w:pStyle w:val="KeepWithNext"/>
        <w:rPr>
          <w:rtl/>
          <w:lang w:eastAsia="he-IL"/>
        </w:rPr>
      </w:pPr>
    </w:p>
    <w:p w14:paraId="7F5B43AD" w14:textId="1DA19FE6" w:rsidR="009912A4" w:rsidRDefault="009912A4" w:rsidP="009912A4">
      <w:pPr>
        <w:rPr>
          <w:rtl/>
          <w:lang w:eastAsia="he-IL"/>
        </w:rPr>
      </w:pPr>
      <w:bookmarkStart w:id="3167" w:name="_ETM_Q1_7711512"/>
      <w:bookmarkStart w:id="3168" w:name="_ETM_Q1_7711540"/>
      <w:bookmarkEnd w:id="3167"/>
      <w:bookmarkEnd w:id="3168"/>
      <w:r>
        <w:rPr>
          <w:rFonts w:hint="cs"/>
          <w:rtl/>
          <w:lang w:eastAsia="he-IL"/>
        </w:rPr>
        <w:t>בסדר.</w:t>
      </w:r>
    </w:p>
    <w:p w14:paraId="64990A66" w14:textId="122BFDC7" w:rsidR="009912A4" w:rsidRDefault="009912A4" w:rsidP="009912A4">
      <w:pPr>
        <w:rPr>
          <w:rtl/>
          <w:lang w:eastAsia="he-IL"/>
        </w:rPr>
      </w:pPr>
    </w:p>
    <w:p w14:paraId="3CB37477" w14:textId="7088518F" w:rsidR="009912A4" w:rsidRDefault="009912A4" w:rsidP="009912A4">
      <w:pPr>
        <w:pStyle w:val="a4"/>
        <w:keepNext/>
        <w:rPr>
          <w:rtl/>
        </w:rPr>
      </w:pPr>
      <w:bookmarkStart w:id="3169" w:name="ET_speaker_טליה_גמאל_463"/>
      <w:r w:rsidRPr="009912A4">
        <w:rPr>
          <w:rStyle w:val="TagStyle"/>
          <w:rtl/>
        </w:rPr>
        <w:t xml:space="preserve"> &lt;&lt; דובר &gt;&gt; </w:t>
      </w:r>
      <w:r>
        <w:rPr>
          <w:rtl/>
        </w:rPr>
        <w:t>טליה ג'מאל:</w:t>
      </w:r>
      <w:r w:rsidRPr="009912A4">
        <w:rPr>
          <w:rStyle w:val="TagStyle"/>
          <w:rtl/>
        </w:rPr>
        <w:t xml:space="preserve"> &lt;&lt; דובר &gt;&gt;</w:t>
      </w:r>
      <w:r w:rsidR="00044696">
        <w:rPr>
          <w:rtl/>
        </w:rPr>
        <w:t xml:space="preserve"> </w:t>
      </w:r>
      <w:r>
        <w:rPr>
          <w:rtl/>
        </w:rPr>
        <w:t xml:space="preserve"> </w:t>
      </w:r>
      <w:bookmarkEnd w:id="3169"/>
    </w:p>
    <w:p w14:paraId="33F81713" w14:textId="4F9A04F9" w:rsidR="009912A4" w:rsidRDefault="009912A4" w:rsidP="009912A4">
      <w:pPr>
        <w:pStyle w:val="KeepWithNext"/>
        <w:rPr>
          <w:rtl/>
          <w:lang w:eastAsia="he-IL"/>
        </w:rPr>
      </w:pPr>
    </w:p>
    <w:p w14:paraId="62BDB2D3" w14:textId="78A54896" w:rsidR="009912A4" w:rsidRPr="009912A4" w:rsidRDefault="009912A4" w:rsidP="009912A4">
      <w:pPr>
        <w:rPr>
          <w:rtl/>
          <w:lang w:eastAsia="he-IL"/>
        </w:rPr>
      </w:pPr>
      <w:r>
        <w:rPr>
          <w:rFonts w:hint="cs"/>
          <w:rtl/>
          <w:lang w:eastAsia="he-IL"/>
        </w:rPr>
        <w:t>אנחנו משאירים 730 שקלים.</w:t>
      </w:r>
    </w:p>
    <w:p w14:paraId="373C8824" w14:textId="2D7D50D6" w:rsidR="009912A4" w:rsidRDefault="009912A4" w:rsidP="009912A4">
      <w:pPr>
        <w:rPr>
          <w:rtl/>
          <w:lang w:eastAsia="he-IL"/>
        </w:rPr>
      </w:pPr>
      <w:bookmarkStart w:id="3170" w:name="_ETM_Q1_7710753"/>
      <w:bookmarkEnd w:id="3170"/>
    </w:p>
    <w:p w14:paraId="68C2F5FD" w14:textId="01AEAE0E" w:rsidR="009912A4" w:rsidRDefault="009912A4" w:rsidP="009912A4">
      <w:pPr>
        <w:pStyle w:val="af9"/>
        <w:keepNext/>
        <w:rPr>
          <w:rtl/>
        </w:rPr>
      </w:pPr>
      <w:bookmarkStart w:id="3171" w:name="ET_guest_882889_464"/>
      <w:r w:rsidRPr="009912A4">
        <w:rPr>
          <w:rStyle w:val="TagStyle"/>
          <w:rtl/>
        </w:rPr>
        <w:t xml:space="preserve"> &lt;&lt; אורח &gt;&gt; </w:t>
      </w:r>
      <w:r>
        <w:rPr>
          <w:rtl/>
        </w:rPr>
        <w:t>איתן דוד:</w:t>
      </w:r>
      <w:r w:rsidRPr="009912A4">
        <w:rPr>
          <w:rStyle w:val="TagStyle"/>
          <w:rtl/>
        </w:rPr>
        <w:t xml:space="preserve"> &lt;&lt; אורח &gt;&gt;</w:t>
      </w:r>
      <w:r w:rsidR="00044696">
        <w:rPr>
          <w:rtl/>
        </w:rPr>
        <w:t xml:space="preserve"> </w:t>
      </w:r>
      <w:r>
        <w:rPr>
          <w:rtl/>
        </w:rPr>
        <w:t xml:space="preserve"> </w:t>
      </w:r>
      <w:bookmarkEnd w:id="3171"/>
    </w:p>
    <w:p w14:paraId="43C899A0" w14:textId="01BA77CE" w:rsidR="009912A4" w:rsidRDefault="009912A4" w:rsidP="009912A4">
      <w:pPr>
        <w:pStyle w:val="KeepWithNext"/>
        <w:rPr>
          <w:rtl/>
        </w:rPr>
      </w:pPr>
    </w:p>
    <w:p w14:paraId="13B1E320" w14:textId="2D9924C3" w:rsidR="009912A4" w:rsidRDefault="009912A4" w:rsidP="009912A4">
      <w:pPr>
        <w:rPr>
          <w:rtl/>
          <w:lang w:eastAsia="he-IL"/>
        </w:rPr>
      </w:pPr>
      <w:bookmarkStart w:id="3172" w:name="_ETM_Q1_7711080"/>
      <w:bookmarkStart w:id="3173" w:name="_ETM_Q1_7711119"/>
      <w:bookmarkEnd w:id="3172"/>
      <w:bookmarkEnd w:id="3173"/>
      <w:r>
        <w:rPr>
          <w:rFonts w:hint="cs"/>
          <w:rtl/>
          <w:lang w:eastAsia="he-IL"/>
        </w:rPr>
        <w:t>מקבל. כן. אבל אם אפשר חיות בית לגידול פרטי.</w:t>
      </w:r>
    </w:p>
    <w:p w14:paraId="5D829EFE" w14:textId="4885CE70" w:rsidR="009912A4" w:rsidRDefault="009912A4" w:rsidP="009912A4">
      <w:pPr>
        <w:rPr>
          <w:rtl/>
          <w:lang w:eastAsia="he-IL"/>
        </w:rPr>
      </w:pPr>
      <w:bookmarkStart w:id="3174" w:name="_ETM_Q1_7711378"/>
      <w:bookmarkStart w:id="3175" w:name="_ETM_Q1_7711429"/>
      <w:bookmarkStart w:id="3176" w:name="_ETM_Q1_7712707"/>
      <w:bookmarkEnd w:id="3174"/>
      <w:bookmarkEnd w:id="3175"/>
      <w:bookmarkEnd w:id="3176"/>
    </w:p>
    <w:p w14:paraId="504D80C5" w14:textId="3D3EB64A" w:rsidR="009912A4" w:rsidRDefault="009912A4" w:rsidP="009912A4">
      <w:pPr>
        <w:pStyle w:val="a4"/>
        <w:keepNext/>
        <w:rPr>
          <w:rtl/>
        </w:rPr>
      </w:pPr>
      <w:bookmarkStart w:id="3177" w:name="ET_speaker_טליה_גמאל_462"/>
      <w:r w:rsidRPr="009912A4">
        <w:rPr>
          <w:rStyle w:val="TagStyle"/>
          <w:rtl/>
        </w:rPr>
        <w:t xml:space="preserve"> &lt;&lt; דובר &gt;&gt; </w:t>
      </w:r>
      <w:r>
        <w:rPr>
          <w:rtl/>
        </w:rPr>
        <w:t>טליה ג'מאל:</w:t>
      </w:r>
      <w:r w:rsidRPr="009912A4">
        <w:rPr>
          <w:rStyle w:val="TagStyle"/>
          <w:rtl/>
        </w:rPr>
        <w:t xml:space="preserve"> &lt;&lt; דובר &gt;&gt;</w:t>
      </w:r>
      <w:r w:rsidR="00044696">
        <w:rPr>
          <w:rtl/>
        </w:rPr>
        <w:t xml:space="preserve"> </w:t>
      </w:r>
      <w:r>
        <w:rPr>
          <w:rtl/>
        </w:rPr>
        <w:t xml:space="preserve"> </w:t>
      </w:r>
      <w:bookmarkEnd w:id="3177"/>
    </w:p>
    <w:p w14:paraId="6E0132F6" w14:textId="3F0CFDC1" w:rsidR="009912A4" w:rsidRDefault="009912A4" w:rsidP="009912A4">
      <w:pPr>
        <w:pStyle w:val="KeepWithNext"/>
        <w:rPr>
          <w:rtl/>
          <w:lang w:eastAsia="he-IL"/>
        </w:rPr>
      </w:pPr>
    </w:p>
    <w:p w14:paraId="706FAEA6" w14:textId="48FE5C09" w:rsidR="009912A4" w:rsidRDefault="009912A4" w:rsidP="009912A4">
      <w:pPr>
        <w:rPr>
          <w:rtl/>
          <w:lang w:eastAsia="he-IL"/>
        </w:rPr>
      </w:pPr>
      <w:bookmarkStart w:id="3178" w:name="_ETM_Q1_7712995"/>
      <w:bookmarkStart w:id="3179" w:name="_ETM_Q1_7713032"/>
      <w:bookmarkEnd w:id="3178"/>
      <w:bookmarkEnd w:id="3179"/>
      <w:r>
        <w:rPr>
          <w:rFonts w:hint="cs"/>
          <w:rtl/>
          <w:lang w:eastAsia="he-IL"/>
        </w:rPr>
        <w:t>אין בעיה.</w:t>
      </w:r>
      <w:r w:rsidR="00044696">
        <w:rPr>
          <w:rFonts w:hint="cs"/>
          <w:rtl/>
          <w:lang w:eastAsia="he-IL"/>
        </w:rPr>
        <w:t xml:space="preserve"> </w:t>
      </w:r>
      <w:r>
        <w:rPr>
          <w:rFonts w:hint="cs"/>
          <w:rtl/>
          <w:lang w:eastAsia="he-IL"/>
        </w:rPr>
        <w:t xml:space="preserve">בהקשר של </w:t>
      </w:r>
      <w:bookmarkStart w:id="3180" w:name="_ETM_Q1_7719886"/>
      <w:bookmarkEnd w:id="3180"/>
      <w:r>
        <w:rPr>
          <w:rFonts w:hint="cs"/>
          <w:rtl/>
          <w:lang w:eastAsia="he-IL"/>
        </w:rPr>
        <w:t>דרגת הקנס, יש לנו את סעיף</w:t>
      </w:r>
      <w:r w:rsidR="00044696">
        <w:rPr>
          <w:rFonts w:hint="cs"/>
          <w:rtl/>
          <w:lang w:eastAsia="he-IL"/>
        </w:rPr>
        <w:t xml:space="preserve"> </w:t>
      </w:r>
      <w:bookmarkStart w:id="3181" w:name="_ETM_Q1_7726088"/>
      <w:bookmarkEnd w:id="3181"/>
      <w:r>
        <w:rPr>
          <w:rFonts w:hint="cs"/>
          <w:rtl/>
          <w:lang w:eastAsia="he-IL"/>
        </w:rPr>
        <w:t xml:space="preserve">7(א) לגבי הנחת אשפה שלא בפח. הייתי מציעה או </w:t>
      </w:r>
      <w:proofErr w:type="spellStart"/>
      <w:r>
        <w:rPr>
          <w:rFonts w:hint="cs"/>
          <w:rtl/>
          <w:lang w:eastAsia="he-IL"/>
        </w:rPr>
        <w:t>להחריג</w:t>
      </w:r>
      <w:proofErr w:type="spellEnd"/>
      <w:r>
        <w:rPr>
          <w:rFonts w:hint="cs"/>
          <w:rtl/>
          <w:lang w:eastAsia="he-IL"/>
        </w:rPr>
        <w:t xml:space="preserve"> את הפרטי או</w:t>
      </w:r>
      <w:r w:rsidR="00044696">
        <w:rPr>
          <w:rFonts w:hint="cs"/>
          <w:rtl/>
          <w:lang w:eastAsia="he-IL"/>
        </w:rPr>
        <w:t xml:space="preserve"> </w:t>
      </w:r>
      <w:r>
        <w:rPr>
          <w:rFonts w:hint="cs"/>
          <w:rtl/>
          <w:lang w:eastAsia="he-IL"/>
        </w:rPr>
        <w:t xml:space="preserve">לכל הפחות להוריד את הקנס מדרגה ב', אם זה חל גם על </w:t>
      </w:r>
      <w:bookmarkStart w:id="3182" w:name="_ETM_Q1_7733941"/>
      <w:bookmarkEnd w:id="3182"/>
      <w:r>
        <w:rPr>
          <w:rFonts w:hint="cs"/>
          <w:rtl/>
          <w:lang w:eastAsia="he-IL"/>
        </w:rPr>
        <w:t>פרטי.</w:t>
      </w:r>
      <w:r w:rsidR="00044696">
        <w:rPr>
          <w:rFonts w:hint="cs"/>
          <w:rtl/>
          <w:lang w:eastAsia="he-IL"/>
        </w:rPr>
        <w:t xml:space="preserve"> </w:t>
      </w:r>
      <w:r>
        <w:rPr>
          <w:rFonts w:hint="cs"/>
          <w:rtl/>
          <w:lang w:eastAsia="he-IL"/>
        </w:rPr>
        <w:t>"לא יזרוק אדם, לא ישאיר, לא יניח ולא</w:t>
      </w:r>
      <w:bookmarkStart w:id="3183" w:name="_ETM_Q1_7740813"/>
      <w:bookmarkEnd w:id="3183"/>
      <w:r>
        <w:rPr>
          <w:rFonts w:hint="cs"/>
          <w:rtl/>
          <w:lang w:eastAsia="he-IL"/>
        </w:rPr>
        <w:t xml:space="preserve"> ירשה לאחר לזרוק, להשאיר או להניח אשפה </w:t>
      </w:r>
      <w:bookmarkStart w:id="3184" w:name="_ETM_Q1_7744543"/>
      <w:bookmarkEnd w:id="3184"/>
      <w:r>
        <w:rPr>
          <w:rFonts w:hint="cs"/>
          <w:rtl/>
          <w:lang w:eastAsia="he-IL"/>
        </w:rPr>
        <w:t>במקום ציבורי או פרטי אלא בכלי אשפה שהותקנו בהתאם לה</w:t>
      </w:r>
      <w:bookmarkStart w:id="3185" w:name="_ETM_Q1_7747925"/>
      <w:bookmarkEnd w:id="3185"/>
      <w:r>
        <w:rPr>
          <w:rFonts w:hint="cs"/>
          <w:rtl/>
          <w:lang w:eastAsia="he-IL"/>
        </w:rPr>
        <w:t>וראות חוק עזר זה".</w:t>
      </w:r>
    </w:p>
    <w:p w14:paraId="305EFE67" w14:textId="77777777" w:rsidR="00F532BB" w:rsidRDefault="00F532BB" w:rsidP="009912A4">
      <w:pPr>
        <w:rPr>
          <w:rtl/>
          <w:lang w:eastAsia="he-IL"/>
        </w:rPr>
      </w:pPr>
    </w:p>
    <w:p w14:paraId="4D2F3322" w14:textId="1CC7A11E" w:rsidR="009912A4" w:rsidRDefault="009912A4" w:rsidP="009912A4">
      <w:pPr>
        <w:rPr>
          <w:rStyle w:val="TagStyle"/>
          <w:rFonts w:ascii="David" w:hAnsi="David"/>
          <w:u w:val="single"/>
          <w:rtl/>
        </w:rPr>
      </w:pPr>
      <w:bookmarkStart w:id="3186" w:name="_ETM_Q1_7751571"/>
      <w:bookmarkStart w:id="3187" w:name="_ETM_Q1_7751635"/>
      <w:bookmarkEnd w:id="3186"/>
      <w:bookmarkEnd w:id="3187"/>
    </w:p>
    <w:p w14:paraId="317CC687" w14:textId="4ADAAAE9" w:rsidR="009912A4" w:rsidRDefault="009912A4" w:rsidP="009912A4">
      <w:pPr>
        <w:pStyle w:val="af9"/>
        <w:keepNext/>
        <w:rPr>
          <w:rtl/>
        </w:rPr>
      </w:pPr>
      <w:bookmarkStart w:id="3188" w:name="ET_guest_882889_466"/>
      <w:r w:rsidRPr="009912A4">
        <w:rPr>
          <w:rStyle w:val="TagStyle"/>
          <w:rtl/>
        </w:rPr>
        <w:t xml:space="preserve"> &lt;&lt; אורח &gt;&gt; </w:t>
      </w:r>
      <w:r>
        <w:rPr>
          <w:rtl/>
        </w:rPr>
        <w:t>איתן דוד:</w:t>
      </w:r>
      <w:r w:rsidRPr="009912A4">
        <w:rPr>
          <w:rStyle w:val="TagStyle"/>
          <w:rtl/>
        </w:rPr>
        <w:t xml:space="preserve"> &lt;&lt; אורח &gt;&gt;</w:t>
      </w:r>
      <w:r w:rsidR="00044696">
        <w:rPr>
          <w:rtl/>
        </w:rPr>
        <w:t xml:space="preserve"> </w:t>
      </w:r>
      <w:r>
        <w:rPr>
          <w:rtl/>
        </w:rPr>
        <w:t xml:space="preserve"> </w:t>
      </w:r>
      <w:bookmarkEnd w:id="3188"/>
    </w:p>
    <w:p w14:paraId="1991A553" w14:textId="03803201" w:rsidR="009912A4" w:rsidRDefault="009912A4" w:rsidP="009912A4">
      <w:pPr>
        <w:pStyle w:val="KeepWithNext"/>
        <w:rPr>
          <w:rtl/>
        </w:rPr>
      </w:pPr>
    </w:p>
    <w:p w14:paraId="7092B7F6" w14:textId="0F831885" w:rsidR="009912A4" w:rsidRDefault="009912A4" w:rsidP="009912A4">
      <w:pPr>
        <w:rPr>
          <w:rtl/>
          <w:lang w:eastAsia="he-IL"/>
        </w:rPr>
      </w:pPr>
      <w:r>
        <w:rPr>
          <w:rFonts w:hint="cs"/>
          <w:rtl/>
          <w:lang w:eastAsia="he-IL"/>
        </w:rPr>
        <w:t xml:space="preserve">דווקא בעניין הזה נראה לי שהחומרה נכונה כאן בסיפור הזה. אנחנו כרגע נמצאים על </w:t>
      </w:r>
      <w:bookmarkStart w:id="3189" w:name="_ETM_Q1_7754760"/>
      <w:bookmarkEnd w:id="3189"/>
      <w:r>
        <w:rPr>
          <w:rFonts w:hint="cs"/>
          <w:rtl/>
          <w:lang w:eastAsia="he-IL"/>
        </w:rPr>
        <w:t>ב'.</w:t>
      </w:r>
    </w:p>
    <w:p w14:paraId="2C3B564D" w14:textId="40452E7B" w:rsidR="009912A4" w:rsidRDefault="009912A4" w:rsidP="009912A4">
      <w:pPr>
        <w:rPr>
          <w:rtl/>
          <w:lang w:eastAsia="he-IL"/>
        </w:rPr>
      </w:pPr>
      <w:bookmarkStart w:id="3190" w:name="_ETM_Q1_7756879"/>
      <w:bookmarkStart w:id="3191" w:name="_ETM_Q1_7756940"/>
      <w:bookmarkStart w:id="3192" w:name="_ETM_Q1_7756359"/>
      <w:bookmarkEnd w:id="3190"/>
      <w:bookmarkEnd w:id="3191"/>
      <w:bookmarkEnd w:id="3192"/>
    </w:p>
    <w:p w14:paraId="39150D5C" w14:textId="1C86E2F2" w:rsidR="009912A4" w:rsidRDefault="009912A4" w:rsidP="009912A4">
      <w:pPr>
        <w:pStyle w:val="a4"/>
        <w:keepNext/>
        <w:rPr>
          <w:rtl/>
        </w:rPr>
      </w:pPr>
      <w:bookmarkStart w:id="3193" w:name="ET_speaker_טליה_גמאל_467"/>
      <w:r w:rsidRPr="009912A4">
        <w:rPr>
          <w:rStyle w:val="TagStyle"/>
          <w:rtl/>
        </w:rPr>
        <w:t xml:space="preserve"> &lt;&lt; דובר &gt;&gt; </w:t>
      </w:r>
      <w:r>
        <w:rPr>
          <w:rtl/>
        </w:rPr>
        <w:t>טליה ג'מאל:</w:t>
      </w:r>
      <w:r w:rsidRPr="009912A4">
        <w:rPr>
          <w:rStyle w:val="TagStyle"/>
          <w:rtl/>
        </w:rPr>
        <w:t xml:space="preserve"> &lt;&lt; דובר &gt;&gt;</w:t>
      </w:r>
      <w:r w:rsidR="00044696">
        <w:rPr>
          <w:rtl/>
        </w:rPr>
        <w:t xml:space="preserve"> </w:t>
      </w:r>
      <w:r>
        <w:rPr>
          <w:rtl/>
        </w:rPr>
        <w:t xml:space="preserve"> </w:t>
      </w:r>
      <w:bookmarkEnd w:id="3193"/>
    </w:p>
    <w:p w14:paraId="38287CDF" w14:textId="044B405F" w:rsidR="009912A4" w:rsidRDefault="009912A4" w:rsidP="009912A4">
      <w:pPr>
        <w:pStyle w:val="KeepWithNext"/>
        <w:rPr>
          <w:rtl/>
          <w:lang w:eastAsia="he-IL"/>
        </w:rPr>
      </w:pPr>
    </w:p>
    <w:p w14:paraId="55F12951" w14:textId="5F4ECC71" w:rsidR="009912A4" w:rsidRDefault="009912A4" w:rsidP="009912A4">
      <w:pPr>
        <w:rPr>
          <w:rtl/>
          <w:lang w:eastAsia="he-IL"/>
        </w:rPr>
      </w:pPr>
      <w:bookmarkStart w:id="3194" w:name="_ETM_Q1_7756669"/>
      <w:bookmarkStart w:id="3195" w:name="_ETM_Q1_7756696"/>
      <w:bookmarkEnd w:id="3194"/>
      <w:bookmarkEnd w:id="3195"/>
      <w:r>
        <w:rPr>
          <w:rFonts w:hint="cs"/>
          <w:rtl/>
          <w:lang w:eastAsia="he-IL"/>
        </w:rPr>
        <w:t>זה מה שאני אומרת.</w:t>
      </w:r>
      <w:r w:rsidR="00044696">
        <w:rPr>
          <w:rFonts w:hint="cs"/>
          <w:rtl/>
          <w:lang w:eastAsia="he-IL"/>
        </w:rPr>
        <w:t xml:space="preserve"> </w:t>
      </w:r>
      <w:r>
        <w:rPr>
          <w:rFonts w:hint="cs"/>
          <w:rtl/>
          <w:lang w:eastAsia="he-IL"/>
        </w:rPr>
        <w:t>אנחנו</w:t>
      </w:r>
      <w:r w:rsidR="00044696">
        <w:rPr>
          <w:rFonts w:hint="cs"/>
          <w:rtl/>
          <w:lang w:eastAsia="he-IL"/>
        </w:rPr>
        <w:t xml:space="preserve"> </w:t>
      </w:r>
      <w:r>
        <w:rPr>
          <w:rFonts w:hint="cs"/>
          <w:rtl/>
          <w:lang w:eastAsia="he-IL"/>
        </w:rPr>
        <w:t xml:space="preserve">מבינים שזה מאוד חמור ואנחנו מסכימים אלא שבדרך כלל אנחנו עולים בהדרגה בסעיפים. כאן לא מדובר באיזשהו </w:t>
      </w:r>
      <w:bookmarkStart w:id="3196" w:name="_ETM_Q1_7760168"/>
      <w:bookmarkEnd w:id="3196"/>
      <w:r>
        <w:rPr>
          <w:rFonts w:hint="cs"/>
          <w:rtl/>
          <w:lang w:eastAsia="he-IL"/>
        </w:rPr>
        <w:t>סיכון מיוחד לציבור. בדרך כלל הסעיף הזה</w:t>
      </w:r>
      <w:r w:rsidR="00044696">
        <w:rPr>
          <w:rFonts w:hint="cs"/>
          <w:rtl/>
          <w:lang w:eastAsia="he-IL"/>
        </w:rPr>
        <w:t xml:space="preserve"> </w:t>
      </w:r>
      <w:r>
        <w:rPr>
          <w:rFonts w:hint="cs"/>
          <w:rtl/>
          <w:lang w:eastAsia="he-IL"/>
        </w:rPr>
        <w:t xml:space="preserve">הוא בדרגת חומרה הרבה יותר נמוכה במרבית הרשויות. </w:t>
      </w:r>
    </w:p>
    <w:p w14:paraId="74E98C18" w14:textId="10A24902" w:rsidR="009912A4" w:rsidRDefault="009912A4" w:rsidP="009912A4">
      <w:pPr>
        <w:rPr>
          <w:rtl/>
          <w:lang w:eastAsia="he-IL"/>
        </w:rPr>
      </w:pPr>
      <w:bookmarkStart w:id="3197" w:name="_ETM_Q1_7771912"/>
      <w:bookmarkStart w:id="3198" w:name="_ETM_Q1_7771974"/>
      <w:bookmarkEnd w:id="3197"/>
      <w:bookmarkEnd w:id="3198"/>
    </w:p>
    <w:p w14:paraId="3CD7826E" w14:textId="16D748BE" w:rsidR="009912A4" w:rsidRDefault="009912A4" w:rsidP="009912A4">
      <w:pPr>
        <w:pStyle w:val="af9"/>
        <w:keepNext/>
        <w:rPr>
          <w:rtl/>
          <w:lang w:eastAsia="he-IL"/>
        </w:rPr>
      </w:pPr>
      <w:bookmarkStart w:id="3199" w:name="ET_guest_882889_468"/>
      <w:r w:rsidRPr="009912A4">
        <w:rPr>
          <w:rStyle w:val="TagStyle"/>
          <w:rtl/>
        </w:rPr>
        <w:t xml:space="preserve"> &lt;&lt; אורח &gt;&gt; </w:t>
      </w:r>
      <w:r>
        <w:rPr>
          <w:rtl/>
          <w:lang w:eastAsia="he-IL"/>
        </w:rPr>
        <w:t>איתן דוד:</w:t>
      </w:r>
      <w:r w:rsidRPr="009912A4">
        <w:rPr>
          <w:rStyle w:val="TagStyle"/>
          <w:rtl/>
        </w:rPr>
        <w:t xml:space="preserve"> &lt;&lt; אורח &gt;&gt;</w:t>
      </w:r>
      <w:r w:rsidR="00044696">
        <w:rPr>
          <w:rtl/>
          <w:lang w:eastAsia="he-IL"/>
        </w:rPr>
        <w:t xml:space="preserve"> </w:t>
      </w:r>
      <w:r>
        <w:rPr>
          <w:rtl/>
          <w:lang w:eastAsia="he-IL"/>
        </w:rPr>
        <w:t xml:space="preserve"> </w:t>
      </w:r>
      <w:bookmarkEnd w:id="3199"/>
    </w:p>
    <w:p w14:paraId="5FE8B17A" w14:textId="7CED6BEF" w:rsidR="009912A4" w:rsidRDefault="009912A4" w:rsidP="009912A4">
      <w:pPr>
        <w:pStyle w:val="KeepWithNext"/>
        <w:rPr>
          <w:rtl/>
          <w:lang w:eastAsia="he-IL"/>
        </w:rPr>
      </w:pPr>
    </w:p>
    <w:p w14:paraId="3B52AF21" w14:textId="4C9EC030" w:rsidR="009912A4" w:rsidRDefault="009912A4" w:rsidP="009912A4">
      <w:pPr>
        <w:rPr>
          <w:rtl/>
          <w:lang w:eastAsia="he-IL"/>
        </w:rPr>
      </w:pPr>
      <w:r>
        <w:rPr>
          <w:rFonts w:hint="cs"/>
          <w:rtl/>
          <w:lang w:eastAsia="he-IL"/>
        </w:rPr>
        <w:t xml:space="preserve">אני יודע שלמשל בעיריית נתניה זאת כן דרגה א'. דוגמה שבדקנו כרגע. </w:t>
      </w:r>
      <w:bookmarkStart w:id="3200" w:name="_ETM_Q1_7774089"/>
      <w:bookmarkEnd w:id="3200"/>
      <w:r>
        <w:rPr>
          <w:rFonts w:hint="cs"/>
          <w:rtl/>
          <w:lang w:eastAsia="he-IL"/>
        </w:rPr>
        <w:t>אני מניח שיש שונות בין הרשויות מבחינת הדברים האלה.</w:t>
      </w:r>
    </w:p>
    <w:p w14:paraId="062CE291" w14:textId="2B429163" w:rsidR="009912A4" w:rsidRDefault="009912A4" w:rsidP="009912A4">
      <w:pPr>
        <w:rPr>
          <w:rtl/>
          <w:lang w:eastAsia="he-IL"/>
        </w:rPr>
      </w:pPr>
      <w:bookmarkStart w:id="3201" w:name="_ETM_Q1_7777614"/>
      <w:bookmarkStart w:id="3202" w:name="_ETM_Q1_7777678"/>
      <w:bookmarkStart w:id="3203" w:name="_ETM_Q1_7778711"/>
      <w:bookmarkEnd w:id="3201"/>
      <w:bookmarkEnd w:id="3202"/>
      <w:bookmarkEnd w:id="3203"/>
    </w:p>
    <w:p w14:paraId="33D05D98" w14:textId="2FF15FF6" w:rsidR="009912A4" w:rsidRDefault="009912A4" w:rsidP="009912A4">
      <w:pPr>
        <w:pStyle w:val="a4"/>
        <w:keepNext/>
        <w:rPr>
          <w:rtl/>
        </w:rPr>
      </w:pPr>
      <w:bookmarkStart w:id="3204" w:name="ET_speaker_טליה_גמאל_469"/>
      <w:r w:rsidRPr="009912A4">
        <w:rPr>
          <w:rStyle w:val="TagStyle"/>
          <w:rtl/>
        </w:rPr>
        <w:t xml:space="preserve"> &lt;&lt; דובר &gt;&gt; </w:t>
      </w:r>
      <w:r>
        <w:rPr>
          <w:rtl/>
        </w:rPr>
        <w:t>טליה ג'מאל:</w:t>
      </w:r>
      <w:r w:rsidRPr="009912A4">
        <w:rPr>
          <w:rStyle w:val="TagStyle"/>
          <w:rtl/>
        </w:rPr>
        <w:t xml:space="preserve"> &lt;&lt; דובר &gt;&gt;</w:t>
      </w:r>
      <w:r w:rsidR="00044696">
        <w:rPr>
          <w:rtl/>
        </w:rPr>
        <w:t xml:space="preserve"> </w:t>
      </w:r>
      <w:r>
        <w:rPr>
          <w:rtl/>
        </w:rPr>
        <w:t xml:space="preserve"> </w:t>
      </w:r>
      <w:bookmarkEnd w:id="3204"/>
    </w:p>
    <w:p w14:paraId="54C5CC43" w14:textId="433A184E" w:rsidR="009912A4" w:rsidRDefault="009912A4" w:rsidP="009912A4">
      <w:pPr>
        <w:pStyle w:val="KeepWithNext"/>
        <w:rPr>
          <w:rtl/>
          <w:lang w:eastAsia="he-IL"/>
        </w:rPr>
      </w:pPr>
    </w:p>
    <w:p w14:paraId="26C34CBE" w14:textId="5D0E05DD" w:rsidR="009912A4" w:rsidRDefault="009912A4" w:rsidP="009912A4">
      <w:pPr>
        <w:rPr>
          <w:rtl/>
          <w:lang w:eastAsia="he-IL"/>
        </w:rPr>
      </w:pPr>
      <w:bookmarkStart w:id="3205" w:name="_ETM_Q1_7779049"/>
      <w:bookmarkStart w:id="3206" w:name="_ETM_Q1_7779087"/>
      <w:bookmarkEnd w:id="3205"/>
      <w:bookmarkEnd w:id="3206"/>
      <w:r>
        <w:rPr>
          <w:rFonts w:hint="cs"/>
          <w:rtl/>
          <w:lang w:eastAsia="he-IL"/>
        </w:rPr>
        <w:t xml:space="preserve">שעולים לאט </w:t>
      </w:r>
      <w:proofErr w:type="spellStart"/>
      <w:r>
        <w:rPr>
          <w:rFonts w:hint="cs"/>
          <w:rtl/>
          <w:lang w:eastAsia="he-IL"/>
        </w:rPr>
        <w:t>לאט</w:t>
      </w:r>
      <w:proofErr w:type="spellEnd"/>
      <w:r>
        <w:rPr>
          <w:rFonts w:hint="cs"/>
          <w:rtl/>
          <w:lang w:eastAsia="he-IL"/>
        </w:rPr>
        <w:t xml:space="preserve"> בדרגות. </w:t>
      </w:r>
    </w:p>
    <w:p w14:paraId="77216A6D" w14:textId="178880E6" w:rsidR="009912A4" w:rsidRDefault="009912A4" w:rsidP="009912A4">
      <w:pPr>
        <w:rPr>
          <w:rtl/>
          <w:lang w:eastAsia="he-IL"/>
        </w:rPr>
      </w:pPr>
      <w:bookmarkStart w:id="3207" w:name="_ETM_Q1_7783977"/>
      <w:bookmarkStart w:id="3208" w:name="_ETM_Q1_7784041"/>
      <w:bookmarkEnd w:id="3207"/>
      <w:bookmarkEnd w:id="3208"/>
    </w:p>
    <w:p w14:paraId="6AC5B119" w14:textId="15709AE1" w:rsidR="009912A4" w:rsidRDefault="009912A4" w:rsidP="009912A4">
      <w:pPr>
        <w:pStyle w:val="af9"/>
        <w:keepNext/>
        <w:rPr>
          <w:rtl/>
          <w:lang w:eastAsia="he-IL"/>
        </w:rPr>
      </w:pPr>
      <w:bookmarkStart w:id="3209" w:name="ET_guest_882889_470"/>
      <w:r w:rsidRPr="009912A4">
        <w:rPr>
          <w:rStyle w:val="TagStyle"/>
          <w:rtl/>
        </w:rPr>
        <w:t xml:space="preserve"> &lt;&lt; אורח &gt;&gt; </w:t>
      </w:r>
      <w:r>
        <w:rPr>
          <w:rtl/>
          <w:lang w:eastAsia="he-IL"/>
        </w:rPr>
        <w:t>איתן דוד:</w:t>
      </w:r>
      <w:r w:rsidRPr="009912A4">
        <w:rPr>
          <w:rStyle w:val="TagStyle"/>
          <w:rtl/>
        </w:rPr>
        <w:t xml:space="preserve"> &lt;&lt; אורח &gt;&gt;</w:t>
      </w:r>
      <w:r w:rsidR="00044696">
        <w:rPr>
          <w:rtl/>
          <w:lang w:eastAsia="he-IL"/>
        </w:rPr>
        <w:t xml:space="preserve"> </w:t>
      </w:r>
      <w:r>
        <w:rPr>
          <w:rtl/>
          <w:lang w:eastAsia="he-IL"/>
        </w:rPr>
        <w:t xml:space="preserve"> </w:t>
      </w:r>
      <w:bookmarkEnd w:id="3209"/>
    </w:p>
    <w:p w14:paraId="3922F717" w14:textId="0D6DF85D" w:rsidR="009912A4" w:rsidRDefault="009912A4" w:rsidP="009912A4">
      <w:pPr>
        <w:pStyle w:val="KeepWithNext"/>
        <w:rPr>
          <w:rtl/>
          <w:lang w:eastAsia="he-IL"/>
        </w:rPr>
      </w:pPr>
    </w:p>
    <w:p w14:paraId="4EDDB471" w14:textId="5D313C4A" w:rsidR="009912A4" w:rsidRDefault="009912A4" w:rsidP="0017594E">
      <w:pPr>
        <w:rPr>
          <w:rtl/>
          <w:lang w:eastAsia="he-IL"/>
        </w:rPr>
      </w:pPr>
      <w:r>
        <w:rPr>
          <w:rFonts w:hint="cs"/>
          <w:rtl/>
          <w:lang w:eastAsia="he-IL"/>
        </w:rPr>
        <w:t>אני אגיד לכם מה הבעיה. חיכינו לדיון הזה,</w:t>
      </w:r>
      <w:r w:rsidR="00044696">
        <w:rPr>
          <w:rFonts w:hint="cs"/>
          <w:rtl/>
          <w:lang w:eastAsia="he-IL"/>
        </w:rPr>
        <w:t xml:space="preserve"> </w:t>
      </w:r>
      <w:r>
        <w:rPr>
          <w:rFonts w:hint="cs"/>
          <w:rtl/>
          <w:lang w:eastAsia="he-IL"/>
        </w:rPr>
        <w:t xml:space="preserve">לצו </w:t>
      </w:r>
      <w:bookmarkStart w:id="3210" w:name="_ETM_Q1_7784413"/>
      <w:bookmarkEnd w:id="3210"/>
      <w:r>
        <w:rPr>
          <w:rFonts w:hint="cs"/>
          <w:rtl/>
          <w:lang w:eastAsia="he-IL"/>
        </w:rPr>
        <w:t xml:space="preserve">הזה הרבה מאוד זמן. </w:t>
      </w:r>
      <w:r w:rsidR="0017594E">
        <w:rPr>
          <w:rFonts w:hint="cs"/>
          <w:rtl/>
          <w:lang w:eastAsia="he-IL"/>
        </w:rPr>
        <w:t>יש לנו קצת טראומה מזמן שזה</w:t>
      </w:r>
      <w:r w:rsidR="00044696">
        <w:rPr>
          <w:rFonts w:hint="cs"/>
          <w:rtl/>
          <w:lang w:eastAsia="he-IL"/>
        </w:rPr>
        <w:t xml:space="preserve"> </w:t>
      </w:r>
      <w:r w:rsidR="0017594E">
        <w:rPr>
          <w:rFonts w:hint="cs"/>
          <w:rtl/>
          <w:lang w:eastAsia="he-IL"/>
        </w:rPr>
        <w:t>אורך. אילו זה היה תיקון מהיר, מתקנים</w:t>
      </w:r>
      <w:r w:rsidR="00044696">
        <w:rPr>
          <w:rFonts w:hint="cs"/>
          <w:rtl/>
          <w:lang w:eastAsia="he-IL"/>
        </w:rPr>
        <w:t xml:space="preserve"> </w:t>
      </w:r>
      <w:r w:rsidR="0017594E">
        <w:rPr>
          <w:rFonts w:hint="cs"/>
          <w:rtl/>
          <w:lang w:eastAsia="he-IL"/>
        </w:rPr>
        <w:t xml:space="preserve">ובתוך חודשיים כבר יש תיקון, הכול טוב ויפה, </w:t>
      </w:r>
      <w:bookmarkStart w:id="3211" w:name="_ETM_Q1_7795160"/>
      <w:bookmarkEnd w:id="3211"/>
      <w:r w:rsidR="0017594E">
        <w:rPr>
          <w:rFonts w:hint="cs"/>
          <w:rtl/>
          <w:lang w:eastAsia="he-IL"/>
        </w:rPr>
        <w:t>אבל ברגע שמחכים תקופה מאוד ארוכה זה שונה.</w:t>
      </w:r>
    </w:p>
    <w:p w14:paraId="3A9E584A" w14:textId="67ADDF94" w:rsidR="0017594E" w:rsidRDefault="0017594E" w:rsidP="0017594E">
      <w:pPr>
        <w:rPr>
          <w:rtl/>
          <w:lang w:eastAsia="he-IL"/>
        </w:rPr>
      </w:pPr>
      <w:bookmarkStart w:id="3212" w:name="_ETM_Q1_7795120"/>
      <w:bookmarkStart w:id="3213" w:name="_ETM_Q1_7795180"/>
      <w:bookmarkStart w:id="3214" w:name="_ETM_Q1_7796096"/>
      <w:bookmarkEnd w:id="3212"/>
      <w:bookmarkEnd w:id="3213"/>
      <w:bookmarkEnd w:id="3214"/>
    </w:p>
    <w:p w14:paraId="3B186399" w14:textId="502F944E" w:rsidR="0017594E" w:rsidRDefault="0017594E" w:rsidP="00F532BB">
      <w:pPr>
        <w:pStyle w:val="af6"/>
        <w:keepNext/>
        <w:rPr>
          <w:rtl/>
        </w:rPr>
      </w:pPr>
      <w:bookmarkStart w:id="3215" w:name="ET_yor_5292_471"/>
      <w:r w:rsidRPr="0017594E">
        <w:rPr>
          <w:rStyle w:val="TagStyle"/>
          <w:rtl/>
        </w:rPr>
        <w:t xml:space="preserve"> &lt;&lt; יור &gt;&gt; </w:t>
      </w:r>
      <w:r>
        <w:rPr>
          <w:rtl/>
        </w:rPr>
        <w:t>היו"ר אוסאמה סעדי:</w:t>
      </w:r>
      <w:r w:rsidRPr="0017594E">
        <w:rPr>
          <w:rStyle w:val="TagStyle"/>
          <w:rtl/>
        </w:rPr>
        <w:t xml:space="preserve"> &lt;&lt; יור &gt;</w:t>
      </w:r>
      <w:r>
        <w:rPr>
          <w:rtl/>
        </w:rPr>
        <w:t xml:space="preserve"> </w:t>
      </w:r>
      <w:bookmarkEnd w:id="3215"/>
    </w:p>
    <w:p w14:paraId="08B28021" w14:textId="77777777" w:rsidR="0017594E" w:rsidRDefault="0017594E" w:rsidP="0017594E">
      <w:pPr>
        <w:pStyle w:val="KeepWithNext"/>
        <w:rPr>
          <w:rtl/>
        </w:rPr>
      </w:pPr>
    </w:p>
    <w:p w14:paraId="146722A9" w14:textId="601B5FD2" w:rsidR="0017594E" w:rsidRDefault="0017594E" w:rsidP="0017594E">
      <w:pPr>
        <w:rPr>
          <w:rtl/>
        </w:rPr>
      </w:pPr>
      <w:r>
        <w:rPr>
          <w:rFonts w:hint="cs"/>
          <w:rtl/>
        </w:rPr>
        <w:t>יש</w:t>
      </w:r>
      <w:r w:rsidR="00044696">
        <w:rPr>
          <w:rFonts w:hint="cs"/>
          <w:rtl/>
        </w:rPr>
        <w:t xml:space="preserve"> </w:t>
      </w:r>
      <w:r>
        <w:rPr>
          <w:rFonts w:hint="cs"/>
          <w:rtl/>
        </w:rPr>
        <w:t>ה</w:t>
      </w:r>
      <w:bookmarkStart w:id="3216" w:name="_ETM_Q1_7796689"/>
      <w:bookmarkStart w:id="3217" w:name="_ETM_Q1_7796748"/>
      <w:bookmarkEnd w:id="3216"/>
      <w:bookmarkEnd w:id="3217"/>
      <w:r>
        <w:rPr>
          <w:rFonts w:hint="cs"/>
          <w:rtl/>
        </w:rPr>
        <w:t xml:space="preserve">בדל </w:t>
      </w:r>
      <w:bookmarkStart w:id="3218" w:name="_ETM_Q1_7797175"/>
      <w:bookmarkEnd w:id="3218"/>
      <w:r>
        <w:rPr>
          <w:rFonts w:hint="cs"/>
          <w:rtl/>
        </w:rPr>
        <w:t>בין</w:t>
      </w:r>
      <w:r w:rsidR="00044696">
        <w:rPr>
          <w:rtl/>
        </w:rPr>
        <w:t xml:space="preserve"> </w:t>
      </w:r>
      <w:r>
        <w:rPr>
          <w:rFonts w:hint="cs"/>
          <w:rtl/>
        </w:rPr>
        <w:t xml:space="preserve">צווים שהם באמת צווים מקוריים ופעם ראשונה שעושים אותם לבין משהו נקודתי כשבאים לתקן סעיפים מסוימים אחרי שכבר </w:t>
      </w:r>
      <w:bookmarkStart w:id="3219" w:name="_ETM_Q1_7816298"/>
      <w:bookmarkEnd w:id="3219"/>
      <w:r>
        <w:rPr>
          <w:rFonts w:hint="cs"/>
          <w:rtl/>
        </w:rPr>
        <w:t xml:space="preserve">באים ואומרים נתונים. מבחינת הוועדה, אנחנו לא </w:t>
      </w:r>
      <w:bookmarkStart w:id="3220" w:name="_ETM_Q1_7824416"/>
      <w:bookmarkEnd w:id="3220"/>
      <w:r>
        <w:rPr>
          <w:rFonts w:hint="cs"/>
          <w:rtl/>
        </w:rPr>
        <w:t xml:space="preserve">מעכבים את זה יתר על המידה. </w:t>
      </w:r>
    </w:p>
    <w:p w14:paraId="033C767E" w14:textId="5A4A7232" w:rsidR="0017594E" w:rsidRDefault="0017594E" w:rsidP="0017594E">
      <w:pPr>
        <w:rPr>
          <w:rtl/>
        </w:rPr>
      </w:pPr>
      <w:bookmarkStart w:id="3221" w:name="_ETM_Q1_7830643"/>
      <w:bookmarkStart w:id="3222" w:name="_ETM_Q1_7830710"/>
      <w:bookmarkEnd w:id="3221"/>
      <w:bookmarkEnd w:id="3222"/>
    </w:p>
    <w:p w14:paraId="750BC419" w14:textId="1C7C1328" w:rsidR="0017594E" w:rsidRDefault="0017594E" w:rsidP="0017594E">
      <w:pPr>
        <w:pStyle w:val="af9"/>
        <w:keepNext/>
        <w:rPr>
          <w:rtl/>
        </w:rPr>
      </w:pPr>
      <w:bookmarkStart w:id="3223" w:name="ET_guest_882889_472"/>
      <w:r w:rsidRPr="0017594E">
        <w:rPr>
          <w:rStyle w:val="TagStyle"/>
          <w:rtl/>
        </w:rPr>
        <w:t xml:space="preserve"> &lt;&lt; אורח &gt;&gt; </w:t>
      </w:r>
      <w:r>
        <w:rPr>
          <w:rtl/>
        </w:rPr>
        <w:t>איתן דוד:</w:t>
      </w:r>
      <w:r w:rsidRPr="0017594E">
        <w:rPr>
          <w:rStyle w:val="TagStyle"/>
          <w:rtl/>
        </w:rPr>
        <w:t xml:space="preserve"> &lt;&lt; אורח &gt;&gt;</w:t>
      </w:r>
      <w:r w:rsidR="00044696">
        <w:rPr>
          <w:rtl/>
        </w:rPr>
        <w:t xml:space="preserve"> </w:t>
      </w:r>
      <w:r>
        <w:rPr>
          <w:rtl/>
        </w:rPr>
        <w:t xml:space="preserve"> </w:t>
      </w:r>
      <w:bookmarkEnd w:id="3223"/>
    </w:p>
    <w:p w14:paraId="4BE2048D" w14:textId="38D56C4A" w:rsidR="0017594E" w:rsidRDefault="0017594E" w:rsidP="0017594E">
      <w:pPr>
        <w:pStyle w:val="KeepWithNext"/>
        <w:rPr>
          <w:rtl/>
        </w:rPr>
      </w:pPr>
    </w:p>
    <w:p w14:paraId="6EA82F44" w14:textId="4E9BDB48" w:rsidR="0017594E" w:rsidRDefault="0017594E" w:rsidP="0017594E">
      <w:pPr>
        <w:rPr>
          <w:rtl/>
        </w:rPr>
      </w:pPr>
      <w:r>
        <w:rPr>
          <w:rFonts w:hint="cs"/>
          <w:rtl/>
        </w:rPr>
        <w:t>אנחנו מבינים שיש תהליכים.</w:t>
      </w:r>
    </w:p>
    <w:p w14:paraId="3133303D" w14:textId="13CE70ED" w:rsidR="0017594E" w:rsidRDefault="0017594E" w:rsidP="0017594E">
      <w:pPr>
        <w:rPr>
          <w:rtl/>
        </w:rPr>
      </w:pPr>
      <w:bookmarkStart w:id="3224" w:name="_ETM_Q1_7829893"/>
      <w:bookmarkStart w:id="3225" w:name="_ETM_Q1_7829962"/>
      <w:bookmarkStart w:id="3226" w:name="_ETM_Q1_7832533"/>
      <w:bookmarkEnd w:id="3224"/>
      <w:bookmarkEnd w:id="3225"/>
      <w:bookmarkEnd w:id="3226"/>
    </w:p>
    <w:p w14:paraId="71CEE2A0" w14:textId="5FD4A3EF" w:rsidR="0017594E" w:rsidRDefault="0017594E" w:rsidP="0017594E">
      <w:pPr>
        <w:pStyle w:val="af6"/>
        <w:keepNext/>
        <w:rPr>
          <w:rtl/>
        </w:rPr>
      </w:pPr>
      <w:bookmarkStart w:id="3227" w:name="ET_yor_5292_473"/>
      <w:r w:rsidRPr="0017594E">
        <w:rPr>
          <w:rStyle w:val="TagStyle"/>
          <w:rtl/>
        </w:rPr>
        <w:t xml:space="preserve"> &lt;&lt; יור &gt;&gt; </w:t>
      </w:r>
      <w:r>
        <w:rPr>
          <w:rtl/>
        </w:rPr>
        <w:t>היו"ר אוסאמה סעדי:</w:t>
      </w:r>
      <w:r w:rsidRPr="0017594E">
        <w:rPr>
          <w:rStyle w:val="TagStyle"/>
          <w:rtl/>
        </w:rPr>
        <w:t xml:space="preserve"> &lt;&lt; יור &gt;&gt;</w:t>
      </w:r>
      <w:r w:rsidR="00044696">
        <w:rPr>
          <w:rtl/>
        </w:rPr>
        <w:t xml:space="preserve"> </w:t>
      </w:r>
      <w:r>
        <w:rPr>
          <w:rtl/>
        </w:rPr>
        <w:t xml:space="preserve"> </w:t>
      </w:r>
      <w:bookmarkEnd w:id="3227"/>
    </w:p>
    <w:p w14:paraId="378AF814" w14:textId="695BDCB9" w:rsidR="0017594E" w:rsidRDefault="0017594E" w:rsidP="0017594E">
      <w:pPr>
        <w:pStyle w:val="KeepWithNext"/>
        <w:rPr>
          <w:rtl/>
          <w:lang w:eastAsia="he-IL"/>
        </w:rPr>
      </w:pPr>
    </w:p>
    <w:p w14:paraId="042F8DA9" w14:textId="2AAE59DF" w:rsidR="0017594E" w:rsidRDefault="0017594E" w:rsidP="0017594E">
      <w:pPr>
        <w:rPr>
          <w:rtl/>
          <w:lang w:eastAsia="he-IL"/>
        </w:rPr>
      </w:pPr>
      <w:bookmarkStart w:id="3228" w:name="_ETM_Q1_7832830"/>
      <w:bookmarkStart w:id="3229" w:name="_ETM_Q1_7832857"/>
      <w:bookmarkEnd w:id="3228"/>
      <w:bookmarkEnd w:id="3229"/>
      <w:r>
        <w:rPr>
          <w:rFonts w:hint="cs"/>
          <w:rtl/>
          <w:lang w:eastAsia="he-IL"/>
        </w:rPr>
        <w:t xml:space="preserve">מבחינת </w:t>
      </w:r>
      <w:bookmarkStart w:id="3230" w:name="_ETM_Q1_7834117"/>
      <w:bookmarkEnd w:id="3230"/>
      <w:r>
        <w:rPr>
          <w:rFonts w:hint="cs"/>
          <w:rtl/>
          <w:lang w:eastAsia="he-IL"/>
        </w:rPr>
        <w:t>משרד המשפטים ומשרד הפנים, אני חושב שתיקון של צו או של חלק ספציפי מהעבירות, הוא לא צריך להיות ארוך.</w:t>
      </w:r>
    </w:p>
    <w:p w14:paraId="78FB0564" w14:textId="510AD59F" w:rsidR="0017594E" w:rsidRDefault="0017594E" w:rsidP="0017594E">
      <w:pPr>
        <w:rPr>
          <w:rtl/>
          <w:lang w:eastAsia="he-IL"/>
        </w:rPr>
      </w:pPr>
      <w:bookmarkStart w:id="3231" w:name="_ETM_Q1_7841353"/>
      <w:bookmarkEnd w:id="3231"/>
    </w:p>
    <w:p w14:paraId="27B21E30" w14:textId="0F99C30F" w:rsidR="0017594E" w:rsidRDefault="0017594E" w:rsidP="0017594E">
      <w:pPr>
        <w:pStyle w:val="a4"/>
        <w:keepNext/>
        <w:rPr>
          <w:rtl/>
        </w:rPr>
      </w:pPr>
      <w:bookmarkStart w:id="3232" w:name="ET_speaker_טליה_גמאל_474"/>
      <w:r w:rsidRPr="0017594E">
        <w:rPr>
          <w:rStyle w:val="TagStyle"/>
          <w:rtl/>
        </w:rPr>
        <w:t xml:space="preserve"> &lt;&lt; דובר &gt;&gt; </w:t>
      </w:r>
      <w:r>
        <w:rPr>
          <w:rtl/>
        </w:rPr>
        <w:t>טליה ג'מאל:</w:t>
      </w:r>
      <w:r w:rsidRPr="0017594E">
        <w:rPr>
          <w:rStyle w:val="TagStyle"/>
          <w:rtl/>
        </w:rPr>
        <w:t xml:space="preserve"> &lt;&lt; דובר &gt;&gt;</w:t>
      </w:r>
      <w:r w:rsidR="00044696">
        <w:rPr>
          <w:rtl/>
        </w:rPr>
        <w:t xml:space="preserve"> </w:t>
      </w:r>
      <w:r>
        <w:rPr>
          <w:rtl/>
        </w:rPr>
        <w:t xml:space="preserve"> </w:t>
      </w:r>
      <w:bookmarkEnd w:id="3232"/>
    </w:p>
    <w:p w14:paraId="0CEA0BD2" w14:textId="09D4345C" w:rsidR="0017594E" w:rsidRDefault="0017594E" w:rsidP="0017594E">
      <w:pPr>
        <w:pStyle w:val="KeepWithNext"/>
        <w:rPr>
          <w:rtl/>
          <w:lang w:eastAsia="he-IL"/>
        </w:rPr>
      </w:pPr>
    </w:p>
    <w:p w14:paraId="2CE96253" w14:textId="68EADE63" w:rsidR="0017594E" w:rsidRDefault="0017594E" w:rsidP="0017594E">
      <w:pPr>
        <w:rPr>
          <w:rtl/>
          <w:lang w:eastAsia="he-IL"/>
        </w:rPr>
      </w:pPr>
      <w:bookmarkStart w:id="3233" w:name="_ETM_Q1_7841642"/>
      <w:bookmarkStart w:id="3234" w:name="_ETM_Q1_7841670"/>
      <w:bookmarkEnd w:id="3233"/>
      <w:bookmarkEnd w:id="3234"/>
      <w:r>
        <w:rPr>
          <w:rFonts w:hint="cs"/>
          <w:rtl/>
          <w:lang w:eastAsia="he-IL"/>
        </w:rPr>
        <w:t>אני באמת חושבת שקנס</w:t>
      </w:r>
      <w:r w:rsidR="00044696">
        <w:rPr>
          <w:rFonts w:hint="cs"/>
          <w:rtl/>
          <w:lang w:eastAsia="he-IL"/>
        </w:rPr>
        <w:t xml:space="preserve"> </w:t>
      </w:r>
      <w:r>
        <w:rPr>
          <w:rFonts w:hint="cs"/>
          <w:rtl/>
          <w:lang w:eastAsia="he-IL"/>
        </w:rPr>
        <w:t xml:space="preserve">בסך 165 שקלים, 245 שקלים לאדם ששם אשפה לא בתוך הפח בשטח פרטי, זה </w:t>
      </w:r>
      <w:bookmarkStart w:id="3235" w:name="_ETM_Q1_7850306"/>
      <w:bookmarkEnd w:id="3235"/>
      <w:r>
        <w:rPr>
          <w:rFonts w:hint="cs"/>
          <w:rtl/>
          <w:lang w:eastAsia="he-IL"/>
        </w:rPr>
        <w:t>מאוד מרתיע.</w:t>
      </w:r>
    </w:p>
    <w:p w14:paraId="70BA36B1" w14:textId="1D60CFCE" w:rsidR="00FC2502" w:rsidRDefault="00FC2502" w:rsidP="0017594E">
      <w:pPr>
        <w:rPr>
          <w:rtl/>
          <w:lang w:eastAsia="he-IL"/>
        </w:rPr>
      </w:pPr>
    </w:p>
    <w:p w14:paraId="2610C816" w14:textId="7E3C8F8C" w:rsidR="00FC2502" w:rsidRDefault="00FC2502" w:rsidP="00FC2502">
      <w:pPr>
        <w:pStyle w:val="af6"/>
        <w:keepNext/>
        <w:rPr>
          <w:rtl/>
        </w:rPr>
      </w:pPr>
      <w:bookmarkStart w:id="3236" w:name="ET_yor_5292_475"/>
      <w:r w:rsidRPr="00FC2502">
        <w:rPr>
          <w:rStyle w:val="TagStyle"/>
          <w:rtl/>
        </w:rPr>
        <w:t xml:space="preserve"> &lt;&lt; יור &gt;&gt; </w:t>
      </w:r>
      <w:r>
        <w:rPr>
          <w:rtl/>
        </w:rPr>
        <w:t>היו"ר אוסאמה סעדי:</w:t>
      </w:r>
      <w:r w:rsidRPr="00FC2502">
        <w:rPr>
          <w:rStyle w:val="TagStyle"/>
          <w:rtl/>
        </w:rPr>
        <w:t xml:space="preserve"> &lt;&lt; יור &gt;&gt;</w:t>
      </w:r>
      <w:r w:rsidR="00044696">
        <w:rPr>
          <w:rtl/>
        </w:rPr>
        <w:t xml:space="preserve"> </w:t>
      </w:r>
      <w:r>
        <w:rPr>
          <w:rtl/>
        </w:rPr>
        <w:t xml:space="preserve"> </w:t>
      </w:r>
      <w:bookmarkEnd w:id="3236"/>
    </w:p>
    <w:p w14:paraId="2EAABA54" w14:textId="66BB05E0" w:rsidR="00FC2502" w:rsidRDefault="00FC2502" w:rsidP="00FC2502">
      <w:pPr>
        <w:pStyle w:val="KeepWithNext"/>
        <w:rPr>
          <w:rtl/>
          <w:lang w:eastAsia="he-IL"/>
        </w:rPr>
      </w:pPr>
    </w:p>
    <w:p w14:paraId="2FDD48A7" w14:textId="76C7BB5B" w:rsidR="00FC2502" w:rsidRDefault="00FC2502" w:rsidP="00FC2502">
      <w:pPr>
        <w:rPr>
          <w:rtl/>
          <w:lang w:eastAsia="he-IL"/>
        </w:rPr>
      </w:pPr>
      <w:r>
        <w:rPr>
          <w:rFonts w:hint="cs"/>
          <w:rtl/>
          <w:lang w:eastAsia="he-IL"/>
        </w:rPr>
        <w:t xml:space="preserve">אני מסכים שיש תופעה חמורה שצריך להיאבק בה </w:t>
      </w:r>
      <w:bookmarkStart w:id="3237" w:name="_ETM_Q1_7856904"/>
      <w:bookmarkEnd w:id="3237"/>
      <w:r>
        <w:rPr>
          <w:rFonts w:hint="cs"/>
          <w:rtl/>
          <w:lang w:eastAsia="he-IL"/>
        </w:rPr>
        <w:t>ולמגר אותה אבל לפעמים אדם זורק פסולת וגם 245 שקלים זה קנס מספיק גבוה לאזרח רגיל.</w:t>
      </w:r>
    </w:p>
    <w:p w14:paraId="50D983AD" w14:textId="0AB7D13B" w:rsidR="00FC2502" w:rsidRDefault="00FC2502" w:rsidP="00FC2502">
      <w:pPr>
        <w:rPr>
          <w:rtl/>
          <w:lang w:eastAsia="he-IL"/>
        </w:rPr>
      </w:pPr>
      <w:bookmarkStart w:id="3238" w:name="_ETM_Q1_7867364"/>
      <w:bookmarkStart w:id="3239" w:name="_ETM_Q1_7867424"/>
      <w:bookmarkEnd w:id="3238"/>
      <w:bookmarkEnd w:id="3239"/>
    </w:p>
    <w:p w14:paraId="48E26913" w14:textId="06F3A01D" w:rsidR="00FC2502" w:rsidRDefault="00FC2502" w:rsidP="00FC2502">
      <w:pPr>
        <w:pStyle w:val="af9"/>
        <w:keepNext/>
        <w:rPr>
          <w:rtl/>
          <w:lang w:eastAsia="he-IL"/>
        </w:rPr>
      </w:pPr>
      <w:bookmarkStart w:id="3240" w:name="ET_guest_895441_476"/>
      <w:r w:rsidRPr="00FC2502">
        <w:rPr>
          <w:rStyle w:val="TagStyle"/>
          <w:rtl/>
        </w:rPr>
        <w:t xml:space="preserve"> &lt;&lt; אורח &gt;&gt; </w:t>
      </w:r>
      <w:proofErr w:type="spellStart"/>
      <w:r>
        <w:rPr>
          <w:rtl/>
          <w:lang w:eastAsia="he-IL"/>
        </w:rPr>
        <w:t>עזורי</w:t>
      </w:r>
      <w:proofErr w:type="spellEnd"/>
      <w:r>
        <w:rPr>
          <w:rtl/>
          <w:lang w:eastAsia="he-IL"/>
        </w:rPr>
        <w:t xml:space="preserve"> שרוני:</w:t>
      </w:r>
      <w:r w:rsidRPr="00FC2502">
        <w:rPr>
          <w:rStyle w:val="TagStyle"/>
          <w:rtl/>
        </w:rPr>
        <w:t xml:space="preserve"> &lt;&lt; אורח &gt;&gt;</w:t>
      </w:r>
      <w:r w:rsidR="00044696">
        <w:rPr>
          <w:rtl/>
          <w:lang w:eastAsia="he-IL"/>
        </w:rPr>
        <w:t xml:space="preserve"> </w:t>
      </w:r>
      <w:r>
        <w:rPr>
          <w:rtl/>
          <w:lang w:eastAsia="he-IL"/>
        </w:rPr>
        <w:t xml:space="preserve"> </w:t>
      </w:r>
      <w:bookmarkEnd w:id="3240"/>
    </w:p>
    <w:p w14:paraId="76A81363" w14:textId="28FCAD0F" w:rsidR="00FC2502" w:rsidRDefault="00FC2502" w:rsidP="00FC2502">
      <w:pPr>
        <w:pStyle w:val="KeepWithNext"/>
        <w:rPr>
          <w:rtl/>
          <w:lang w:eastAsia="he-IL"/>
        </w:rPr>
      </w:pPr>
    </w:p>
    <w:p w14:paraId="0087E81A" w14:textId="2A6F40C3" w:rsidR="00FC2502" w:rsidRDefault="00FC2502" w:rsidP="00FC2502">
      <w:pPr>
        <w:rPr>
          <w:rtl/>
          <w:lang w:eastAsia="he-IL"/>
        </w:rPr>
      </w:pPr>
      <w:r>
        <w:rPr>
          <w:rFonts w:hint="cs"/>
          <w:rtl/>
          <w:lang w:eastAsia="he-IL"/>
        </w:rPr>
        <w:t>אני רוצה להתייחס</w:t>
      </w:r>
      <w:bookmarkStart w:id="3241" w:name="_ETM_Q1_7867660"/>
      <w:bookmarkEnd w:id="3241"/>
      <w:r>
        <w:rPr>
          <w:rFonts w:hint="cs"/>
          <w:rtl/>
          <w:lang w:eastAsia="he-IL"/>
        </w:rPr>
        <w:t xml:space="preserve"> לנושא הזה. גם השטח הפרטי, כל עוד </w:t>
      </w:r>
      <w:bookmarkStart w:id="3242" w:name="_ETM_Q1_7874875"/>
      <w:bookmarkEnd w:id="3242"/>
      <w:r>
        <w:rPr>
          <w:rFonts w:hint="cs"/>
          <w:rtl/>
          <w:lang w:eastAsia="he-IL"/>
        </w:rPr>
        <w:t>הוא</w:t>
      </w:r>
      <w:r w:rsidR="00760504">
        <w:rPr>
          <w:rFonts w:hint="cs"/>
          <w:rtl/>
          <w:lang w:eastAsia="he-IL"/>
        </w:rPr>
        <w:t xml:space="preserve"> לא מגודר ואחר כך זה מפריע לשכנים ומצטבר</w:t>
      </w:r>
      <w:bookmarkStart w:id="3243" w:name="_ETM_Q1_7878830"/>
      <w:bookmarkEnd w:id="3243"/>
      <w:r w:rsidR="00760504">
        <w:rPr>
          <w:rFonts w:hint="cs"/>
          <w:rtl/>
          <w:lang w:eastAsia="he-IL"/>
        </w:rPr>
        <w:t>ת שם אשפה ואחר כך יש חולדות</w:t>
      </w:r>
      <w:bookmarkStart w:id="3244" w:name="_ETM_Q1_7877559"/>
      <w:bookmarkEnd w:id="3244"/>
      <w:r w:rsidR="00760504">
        <w:rPr>
          <w:rFonts w:hint="cs"/>
          <w:rtl/>
          <w:lang w:eastAsia="he-IL"/>
        </w:rPr>
        <w:t xml:space="preserve">, נחשים, עכברים וכל מיני חיות כאלה ואחרות </w:t>
      </w:r>
      <w:bookmarkStart w:id="3245" w:name="_ETM_Q1_7887864"/>
      <w:bookmarkEnd w:id="3245"/>
      <w:r w:rsidR="00760504">
        <w:rPr>
          <w:rFonts w:hint="cs"/>
          <w:rtl/>
          <w:lang w:eastAsia="he-IL"/>
        </w:rPr>
        <w:t xml:space="preserve">שכתוצאה מזה מגיעות לשטח של השכנים והשכנים סובלים מזה, אני לא חושב שקנס של 160 שקל </w:t>
      </w:r>
      <w:r w:rsidR="00760504">
        <w:rPr>
          <w:rtl/>
          <w:lang w:eastAsia="he-IL"/>
        </w:rPr>
        <w:t>–</w:t>
      </w:r>
      <w:r w:rsidR="00760504">
        <w:rPr>
          <w:rFonts w:hint="cs"/>
          <w:rtl/>
          <w:lang w:eastAsia="he-IL"/>
        </w:rPr>
        <w:t xml:space="preserve"> </w:t>
      </w:r>
      <w:bookmarkStart w:id="3246" w:name="_ETM_Q1_7899053"/>
      <w:bookmarkEnd w:id="3246"/>
      <w:r w:rsidR="00760504">
        <w:rPr>
          <w:rFonts w:hint="cs"/>
          <w:rtl/>
          <w:lang w:eastAsia="he-IL"/>
        </w:rPr>
        <w:t>במקום לנקות</w:t>
      </w:r>
      <w:r w:rsidR="00044696">
        <w:rPr>
          <w:rFonts w:hint="cs"/>
          <w:rtl/>
          <w:lang w:eastAsia="he-IL"/>
        </w:rPr>
        <w:t xml:space="preserve"> </w:t>
      </w:r>
      <w:r w:rsidR="00760504">
        <w:rPr>
          <w:rFonts w:hint="cs"/>
          <w:rtl/>
          <w:lang w:eastAsia="he-IL"/>
        </w:rPr>
        <w:t xml:space="preserve">את המגרש </w:t>
      </w:r>
      <w:r w:rsidR="00760504">
        <w:rPr>
          <w:rtl/>
          <w:lang w:eastAsia="he-IL"/>
        </w:rPr>
        <w:t>–</w:t>
      </w:r>
      <w:r w:rsidR="00760504">
        <w:rPr>
          <w:rFonts w:hint="cs"/>
          <w:rtl/>
          <w:lang w:eastAsia="he-IL"/>
        </w:rPr>
        <w:t xml:space="preserve"> יעזור. </w:t>
      </w:r>
      <w:bookmarkStart w:id="3247" w:name="_ETM_Q1_7900623"/>
      <w:bookmarkEnd w:id="3247"/>
    </w:p>
    <w:p w14:paraId="59255901" w14:textId="566ACB54" w:rsidR="00760504" w:rsidRDefault="00760504" w:rsidP="00FC2502">
      <w:pPr>
        <w:rPr>
          <w:rtl/>
          <w:lang w:eastAsia="he-IL"/>
        </w:rPr>
      </w:pPr>
    </w:p>
    <w:p w14:paraId="5A072949" w14:textId="6BA36FA8" w:rsidR="00760504" w:rsidRDefault="00760504" w:rsidP="00760504">
      <w:pPr>
        <w:pStyle w:val="af6"/>
        <w:keepNext/>
        <w:rPr>
          <w:rtl/>
        </w:rPr>
      </w:pPr>
      <w:bookmarkStart w:id="3248" w:name="ET_yor_5292_477"/>
      <w:r w:rsidRPr="00760504">
        <w:rPr>
          <w:rStyle w:val="TagStyle"/>
          <w:rtl/>
        </w:rPr>
        <w:t xml:space="preserve"> &lt;&lt; יור &gt;&gt; </w:t>
      </w:r>
      <w:r>
        <w:rPr>
          <w:rtl/>
        </w:rPr>
        <w:t>היו"ר אוסאמה סעדי:</w:t>
      </w:r>
      <w:r w:rsidRPr="00760504">
        <w:rPr>
          <w:rStyle w:val="TagStyle"/>
          <w:rtl/>
        </w:rPr>
        <w:t xml:space="preserve"> &lt;&lt; יור &gt;&gt;</w:t>
      </w:r>
      <w:r w:rsidR="00044696">
        <w:rPr>
          <w:rtl/>
        </w:rPr>
        <w:t xml:space="preserve"> </w:t>
      </w:r>
      <w:r>
        <w:rPr>
          <w:rtl/>
        </w:rPr>
        <w:t xml:space="preserve"> </w:t>
      </w:r>
      <w:bookmarkEnd w:id="3248"/>
    </w:p>
    <w:p w14:paraId="5F5EA98C" w14:textId="4D9B386D" w:rsidR="00760504" w:rsidRDefault="00760504" w:rsidP="00760504">
      <w:pPr>
        <w:pStyle w:val="KeepWithNext"/>
        <w:rPr>
          <w:rtl/>
          <w:lang w:eastAsia="he-IL"/>
        </w:rPr>
      </w:pPr>
    </w:p>
    <w:p w14:paraId="56D07BE6" w14:textId="2F0F2BDA" w:rsidR="00760504" w:rsidRDefault="00760504" w:rsidP="00760504">
      <w:pPr>
        <w:rPr>
          <w:rtl/>
          <w:lang w:eastAsia="he-IL"/>
        </w:rPr>
      </w:pPr>
      <w:r>
        <w:rPr>
          <w:rFonts w:hint="cs"/>
          <w:rtl/>
          <w:lang w:eastAsia="he-IL"/>
        </w:rPr>
        <w:t xml:space="preserve">אני לא מדבר על 160 שקלים. </w:t>
      </w:r>
      <w:bookmarkStart w:id="3249" w:name="_ETM_Q1_7896201"/>
      <w:bookmarkEnd w:id="3249"/>
      <w:r w:rsidR="00C953A4">
        <w:rPr>
          <w:rFonts w:hint="cs"/>
          <w:rtl/>
          <w:lang w:eastAsia="he-IL"/>
        </w:rPr>
        <w:t>אנחנו מדברים על דרגה יותר גבוהה. 245 שקלים.</w:t>
      </w:r>
    </w:p>
    <w:p w14:paraId="74122382" w14:textId="687797C7" w:rsidR="00C953A4" w:rsidRDefault="00C953A4" w:rsidP="00760504">
      <w:pPr>
        <w:rPr>
          <w:rtl/>
          <w:lang w:eastAsia="he-IL"/>
        </w:rPr>
      </w:pPr>
      <w:bookmarkStart w:id="3250" w:name="_ETM_Q1_7908776"/>
      <w:bookmarkStart w:id="3251" w:name="_ETM_Q1_7908841"/>
      <w:bookmarkEnd w:id="3250"/>
      <w:bookmarkEnd w:id="3251"/>
    </w:p>
    <w:p w14:paraId="4F06A64D" w14:textId="1DCAE7DC" w:rsidR="00C953A4" w:rsidRDefault="00C953A4" w:rsidP="00C953A4">
      <w:pPr>
        <w:pStyle w:val="af9"/>
        <w:keepNext/>
        <w:rPr>
          <w:rtl/>
          <w:lang w:eastAsia="he-IL"/>
        </w:rPr>
      </w:pPr>
      <w:bookmarkStart w:id="3252" w:name="ET_guest_895441_478"/>
      <w:r w:rsidRPr="00C953A4">
        <w:rPr>
          <w:rStyle w:val="TagStyle"/>
          <w:rtl/>
        </w:rPr>
        <w:t xml:space="preserve"> &lt;&lt; אורח &gt;&gt; </w:t>
      </w:r>
      <w:proofErr w:type="spellStart"/>
      <w:r>
        <w:rPr>
          <w:rtl/>
          <w:lang w:eastAsia="he-IL"/>
        </w:rPr>
        <w:t>עזורי</w:t>
      </w:r>
      <w:proofErr w:type="spellEnd"/>
      <w:r>
        <w:rPr>
          <w:rtl/>
          <w:lang w:eastAsia="he-IL"/>
        </w:rPr>
        <w:t xml:space="preserve"> שרוני:</w:t>
      </w:r>
      <w:r w:rsidRPr="00C953A4">
        <w:rPr>
          <w:rStyle w:val="TagStyle"/>
          <w:rtl/>
        </w:rPr>
        <w:t xml:space="preserve"> &lt;&lt; אורח &gt;&gt;</w:t>
      </w:r>
      <w:r w:rsidR="00044696">
        <w:rPr>
          <w:rtl/>
          <w:lang w:eastAsia="he-IL"/>
        </w:rPr>
        <w:t xml:space="preserve"> </w:t>
      </w:r>
      <w:r>
        <w:rPr>
          <w:rtl/>
          <w:lang w:eastAsia="he-IL"/>
        </w:rPr>
        <w:t xml:space="preserve"> </w:t>
      </w:r>
      <w:bookmarkEnd w:id="3252"/>
    </w:p>
    <w:p w14:paraId="11F60FD0" w14:textId="27C95A6F" w:rsidR="00C953A4" w:rsidRDefault="00C953A4" w:rsidP="00C953A4">
      <w:pPr>
        <w:pStyle w:val="KeepWithNext"/>
        <w:rPr>
          <w:rtl/>
          <w:lang w:eastAsia="he-IL"/>
        </w:rPr>
      </w:pPr>
    </w:p>
    <w:p w14:paraId="729F0CD1" w14:textId="4E0C006A" w:rsidR="00C953A4" w:rsidRDefault="00C953A4" w:rsidP="00C953A4">
      <w:pPr>
        <w:rPr>
          <w:rtl/>
          <w:lang w:eastAsia="he-IL"/>
        </w:rPr>
      </w:pPr>
      <w:r>
        <w:rPr>
          <w:rFonts w:hint="cs"/>
          <w:rtl/>
          <w:lang w:eastAsia="he-IL"/>
        </w:rPr>
        <w:t xml:space="preserve">אין בעיה. </w:t>
      </w:r>
      <w:bookmarkStart w:id="3253" w:name="_ETM_Q1_7906346"/>
      <w:bookmarkEnd w:id="3253"/>
      <w:r>
        <w:rPr>
          <w:rFonts w:hint="cs"/>
          <w:rtl/>
          <w:lang w:eastAsia="he-IL"/>
        </w:rPr>
        <w:t>בסדר.</w:t>
      </w:r>
      <w:r w:rsidR="00044696">
        <w:rPr>
          <w:rFonts w:hint="cs"/>
          <w:rtl/>
          <w:lang w:eastAsia="he-IL"/>
        </w:rPr>
        <w:t xml:space="preserve"> </w:t>
      </w:r>
    </w:p>
    <w:p w14:paraId="6837999A" w14:textId="380C8D5A" w:rsidR="00C953A4" w:rsidRDefault="00C953A4" w:rsidP="00C953A4">
      <w:pPr>
        <w:rPr>
          <w:rtl/>
          <w:lang w:eastAsia="he-IL"/>
        </w:rPr>
      </w:pPr>
      <w:bookmarkStart w:id="3254" w:name="_ETM_Q1_7911578"/>
      <w:bookmarkStart w:id="3255" w:name="_ETM_Q1_7911644"/>
      <w:bookmarkStart w:id="3256" w:name="_ETM_Q1_7912426"/>
      <w:bookmarkEnd w:id="3254"/>
      <w:bookmarkEnd w:id="3255"/>
      <w:bookmarkEnd w:id="3256"/>
    </w:p>
    <w:p w14:paraId="54977875" w14:textId="5AADC1B6" w:rsidR="00C953A4" w:rsidRDefault="00C953A4" w:rsidP="00C953A4">
      <w:pPr>
        <w:pStyle w:val="a4"/>
        <w:keepNext/>
        <w:rPr>
          <w:rtl/>
        </w:rPr>
      </w:pPr>
      <w:bookmarkStart w:id="3257" w:name="ET_speaker_טליה_גמאל_479"/>
      <w:r w:rsidRPr="00C953A4">
        <w:rPr>
          <w:rStyle w:val="TagStyle"/>
          <w:rtl/>
        </w:rPr>
        <w:t xml:space="preserve"> &lt;&lt; דובר &gt;&gt; </w:t>
      </w:r>
      <w:r>
        <w:rPr>
          <w:rtl/>
        </w:rPr>
        <w:t>טליה ג'מאל:</w:t>
      </w:r>
      <w:r w:rsidRPr="00C953A4">
        <w:rPr>
          <w:rStyle w:val="TagStyle"/>
          <w:rtl/>
        </w:rPr>
        <w:t xml:space="preserve"> &lt;&lt; דובר &gt;&gt;</w:t>
      </w:r>
      <w:r w:rsidR="00044696">
        <w:rPr>
          <w:rtl/>
        </w:rPr>
        <w:t xml:space="preserve"> </w:t>
      </w:r>
      <w:r>
        <w:rPr>
          <w:rtl/>
        </w:rPr>
        <w:t xml:space="preserve"> </w:t>
      </w:r>
      <w:bookmarkEnd w:id="3257"/>
    </w:p>
    <w:p w14:paraId="2789C038" w14:textId="6A9FFF01" w:rsidR="00C953A4" w:rsidRDefault="00C953A4" w:rsidP="00C953A4">
      <w:pPr>
        <w:pStyle w:val="KeepWithNext"/>
        <w:rPr>
          <w:rtl/>
          <w:lang w:eastAsia="he-IL"/>
        </w:rPr>
      </w:pPr>
    </w:p>
    <w:p w14:paraId="676B81BD" w14:textId="7E8E23CD" w:rsidR="00FC2502" w:rsidRDefault="00C953A4" w:rsidP="00FC2502">
      <w:pPr>
        <w:rPr>
          <w:rtl/>
          <w:lang w:eastAsia="he-IL"/>
        </w:rPr>
      </w:pPr>
      <w:bookmarkStart w:id="3258" w:name="_ETM_Q1_7912772"/>
      <w:bookmarkStart w:id="3259" w:name="_ETM_Q1_7912810"/>
      <w:bookmarkStart w:id="3260" w:name="_ETM_Q1_7869612"/>
      <w:bookmarkStart w:id="3261" w:name="_ETM_Q1_7869682"/>
      <w:bookmarkEnd w:id="3258"/>
      <w:bookmarkEnd w:id="3259"/>
      <w:bookmarkEnd w:id="3260"/>
      <w:bookmarkEnd w:id="3261"/>
      <w:r>
        <w:rPr>
          <w:rFonts w:hint="cs"/>
          <w:rtl/>
          <w:lang w:eastAsia="he-IL"/>
        </w:rPr>
        <w:t xml:space="preserve">לגבי </w:t>
      </w:r>
      <w:bookmarkStart w:id="3262" w:name="_ETM_Q1_7920167"/>
      <w:bookmarkEnd w:id="3262"/>
      <w:r>
        <w:rPr>
          <w:rFonts w:hint="cs"/>
          <w:rtl/>
          <w:lang w:eastAsia="he-IL"/>
        </w:rPr>
        <w:t>סעיף 20(א). בדרך כלל</w:t>
      </w:r>
      <w:r w:rsidR="00044696">
        <w:rPr>
          <w:rFonts w:hint="cs"/>
          <w:rtl/>
          <w:lang w:eastAsia="he-IL"/>
        </w:rPr>
        <w:t xml:space="preserve"> </w:t>
      </w:r>
      <w:r>
        <w:rPr>
          <w:rFonts w:hint="cs"/>
          <w:rtl/>
          <w:lang w:eastAsia="he-IL"/>
        </w:rPr>
        <w:t xml:space="preserve">אנחנו מדברים </w:t>
      </w:r>
      <w:bookmarkStart w:id="3263" w:name="_ETM_Q1_7923282"/>
      <w:bookmarkEnd w:id="3263"/>
      <w:r>
        <w:rPr>
          <w:rFonts w:hint="cs"/>
          <w:rtl/>
          <w:lang w:eastAsia="he-IL"/>
        </w:rPr>
        <w:t>על התקנה וניקיון של</w:t>
      </w:r>
      <w:r w:rsidR="00044696">
        <w:rPr>
          <w:rFonts w:hint="cs"/>
          <w:rtl/>
          <w:lang w:eastAsia="he-IL"/>
        </w:rPr>
        <w:t xml:space="preserve"> </w:t>
      </w:r>
      <w:r>
        <w:rPr>
          <w:rFonts w:hint="cs"/>
          <w:rtl/>
          <w:lang w:eastAsia="he-IL"/>
        </w:rPr>
        <w:t>כלי אצירה. כאן יש לנו ביתני אשפה.</w:t>
      </w:r>
      <w:r w:rsidR="00044696">
        <w:rPr>
          <w:rFonts w:hint="cs"/>
          <w:rtl/>
          <w:lang w:eastAsia="he-IL"/>
        </w:rPr>
        <w:t xml:space="preserve"> </w:t>
      </w:r>
      <w:r>
        <w:rPr>
          <w:rFonts w:hint="cs"/>
          <w:rtl/>
          <w:lang w:eastAsia="he-IL"/>
        </w:rPr>
        <w:t>בדרך כלל אנחנו עושים</w:t>
      </w:r>
      <w:r w:rsidR="00044696">
        <w:rPr>
          <w:rFonts w:hint="cs"/>
          <w:rtl/>
          <w:lang w:eastAsia="he-IL"/>
        </w:rPr>
        <w:t xml:space="preserve"> </w:t>
      </w:r>
      <w:r>
        <w:rPr>
          <w:rFonts w:hint="cs"/>
          <w:rtl/>
          <w:lang w:eastAsia="he-IL"/>
        </w:rPr>
        <w:t>רק על האצירה עצמה בלי הניקיון.</w:t>
      </w:r>
      <w:r w:rsidR="00044696">
        <w:rPr>
          <w:rFonts w:hint="cs"/>
          <w:rtl/>
          <w:lang w:eastAsia="he-IL"/>
        </w:rPr>
        <w:t xml:space="preserve"> </w:t>
      </w:r>
      <w:r>
        <w:rPr>
          <w:rFonts w:hint="cs"/>
          <w:rtl/>
          <w:lang w:eastAsia="he-IL"/>
        </w:rPr>
        <w:t xml:space="preserve">הם </w:t>
      </w:r>
      <w:bookmarkStart w:id="3264" w:name="_ETM_Q1_7941137"/>
      <w:bookmarkEnd w:id="3264"/>
      <w:r>
        <w:rPr>
          <w:rFonts w:hint="cs"/>
          <w:rtl/>
          <w:lang w:eastAsia="he-IL"/>
        </w:rPr>
        <w:t xml:space="preserve">ביקשו כאן קנס בדרגה ד' שהוא גם יחסית </w:t>
      </w:r>
      <w:bookmarkStart w:id="3265" w:name="_ETM_Q1_7941651"/>
      <w:bookmarkEnd w:id="3265"/>
      <w:r>
        <w:rPr>
          <w:rFonts w:hint="cs"/>
          <w:rtl/>
          <w:lang w:eastAsia="he-IL"/>
        </w:rPr>
        <w:t>גבוה. אנחנו מחריגים את כל הסיפור הזה מעבירות קנס באופן עקרוני. אם אנחנו מכניסים את המצב הנקי</w:t>
      </w:r>
      <w:r w:rsidR="00044696">
        <w:rPr>
          <w:rFonts w:hint="cs"/>
          <w:rtl/>
          <w:lang w:eastAsia="he-IL"/>
        </w:rPr>
        <w:t xml:space="preserve"> </w:t>
      </w:r>
      <w:bookmarkStart w:id="3266" w:name="_ETM_Q1_7971101"/>
      <w:bookmarkEnd w:id="3266"/>
      <w:r>
        <w:rPr>
          <w:rFonts w:hint="cs"/>
          <w:rtl/>
          <w:lang w:eastAsia="he-IL"/>
        </w:rPr>
        <w:t xml:space="preserve"> והתקין, שלפחות לא יהיה נמוך. כלומר,</w:t>
      </w:r>
      <w:r w:rsidR="00044696">
        <w:rPr>
          <w:rFonts w:hint="cs"/>
          <w:rtl/>
          <w:lang w:eastAsia="he-IL"/>
        </w:rPr>
        <w:t xml:space="preserve"> </w:t>
      </w:r>
      <w:bookmarkStart w:id="3267" w:name="_ETM_Q1_7973495"/>
      <w:bookmarkEnd w:id="3267"/>
      <w:r>
        <w:rPr>
          <w:rFonts w:hint="cs"/>
          <w:rtl/>
          <w:lang w:eastAsia="he-IL"/>
        </w:rPr>
        <w:t>יש חובה להתקין את הביתן מלכתחילה. בדרך כלל אנחנו מחריגים את שמירת הניקיון או אחר כך.</w:t>
      </w:r>
    </w:p>
    <w:p w14:paraId="4E60C1EF" w14:textId="2ED4BBCA" w:rsidR="00C953A4" w:rsidRDefault="00C953A4" w:rsidP="00FC2502">
      <w:pPr>
        <w:rPr>
          <w:rtl/>
          <w:lang w:eastAsia="he-IL"/>
        </w:rPr>
      </w:pPr>
      <w:bookmarkStart w:id="3268" w:name="_ETM_Q1_7981774"/>
      <w:bookmarkStart w:id="3269" w:name="_ETM_Q1_7981848"/>
      <w:bookmarkEnd w:id="3268"/>
      <w:bookmarkEnd w:id="3269"/>
    </w:p>
    <w:p w14:paraId="323508D4" w14:textId="63448086" w:rsidR="00C953A4" w:rsidRDefault="00C953A4" w:rsidP="00C953A4">
      <w:pPr>
        <w:pStyle w:val="af6"/>
        <w:keepNext/>
        <w:rPr>
          <w:rtl/>
        </w:rPr>
      </w:pPr>
      <w:bookmarkStart w:id="3270" w:name="ET_yor_5292_480"/>
      <w:r w:rsidRPr="00C953A4">
        <w:rPr>
          <w:rStyle w:val="TagStyle"/>
          <w:rtl/>
        </w:rPr>
        <w:t xml:space="preserve"> &lt;&lt; יור &gt;&gt; </w:t>
      </w:r>
      <w:r>
        <w:rPr>
          <w:rtl/>
        </w:rPr>
        <w:t>היו"ר אוסאמה סעדי:</w:t>
      </w:r>
      <w:r w:rsidRPr="00C953A4">
        <w:rPr>
          <w:rStyle w:val="TagStyle"/>
          <w:rtl/>
        </w:rPr>
        <w:t xml:space="preserve"> &lt;&lt; יור &gt;&gt;</w:t>
      </w:r>
      <w:r w:rsidR="00044696">
        <w:rPr>
          <w:rtl/>
        </w:rPr>
        <w:t xml:space="preserve"> </w:t>
      </w:r>
      <w:r>
        <w:rPr>
          <w:rtl/>
        </w:rPr>
        <w:t xml:space="preserve"> </w:t>
      </w:r>
      <w:bookmarkEnd w:id="3270"/>
    </w:p>
    <w:p w14:paraId="14D99C5B" w14:textId="7B5012A4" w:rsidR="00C953A4" w:rsidRDefault="00C953A4" w:rsidP="00C953A4">
      <w:pPr>
        <w:pStyle w:val="KeepWithNext"/>
        <w:rPr>
          <w:rtl/>
          <w:lang w:eastAsia="he-IL"/>
        </w:rPr>
      </w:pPr>
    </w:p>
    <w:p w14:paraId="49E817A3" w14:textId="1990AE1E" w:rsidR="00C953A4" w:rsidRDefault="00C953A4" w:rsidP="00C953A4">
      <w:pPr>
        <w:rPr>
          <w:rtl/>
          <w:lang w:eastAsia="he-IL"/>
        </w:rPr>
      </w:pPr>
      <w:r>
        <w:rPr>
          <w:rFonts w:hint="cs"/>
          <w:rtl/>
          <w:lang w:eastAsia="he-IL"/>
        </w:rPr>
        <w:t>אפשר לקבוע כאן קנס בגובה 165 שקלים.</w:t>
      </w:r>
    </w:p>
    <w:p w14:paraId="1B976AED" w14:textId="30592705" w:rsidR="00C953A4" w:rsidRDefault="00C953A4" w:rsidP="00C953A4">
      <w:pPr>
        <w:rPr>
          <w:rtl/>
          <w:lang w:eastAsia="he-IL"/>
        </w:rPr>
      </w:pPr>
      <w:bookmarkStart w:id="3271" w:name="_ETM_Q1_7983130"/>
      <w:bookmarkStart w:id="3272" w:name="_ETM_Q1_7983189"/>
      <w:bookmarkStart w:id="3273" w:name="_ETM_Q1_7984226"/>
      <w:bookmarkEnd w:id="3271"/>
      <w:bookmarkEnd w:id="3272"/>
      <w:bookmarkEnd w:id="3273"/>
    </w:p>
    <w:p w14:paraId="673AB345" w14:textId="5CA556A2" w:rsidR="00C953A4" w:rsidRDefault="00C953A4" w:rsidP="00C953A4">
      <w:pPr>
        <w:pStyle w:val="a4"/>
        <w:keepNext/>
        <w:rPr>
          <w:rtl/>
        </w:rPr>
      </w:pPr>
      <w:bookmarkStart w:id="3274" w:name="ET_speaker_טליה_גמאל_481"/>
      <w:r w:rsidRPr="00C953A4">
        <w:rPr>
          <w:rStyle w:val="TagStyle"/>
          <w:rtl/>
        </w:rPr>
        <w:t xml:space="preserve"> &lt;&lt; דובר &gt;&gt; </w:t>
      </w:r>
      <w:r>
        <w:rPr>
          <w:rtl/>
        </w:rPr>
        <w:t>טליה ג'מאל:</w:t>
      </w:r>
      <w:r w:rsidRPr="00C953A4">
        <w:rPr>
          <w:rStyle w:val="TagStyle"/>
          <w:rtl/>
        </w:rPr>
        <w:t xml:space="preserve"> &lt;&lt; דובר &gt;&gt;</w:t>
      </w:r>
      <w:r w:rsidR="00044696">
        <w:rPr>
          <w:rtl/>
        </w:rPr>
        <w:t xml:space="preserve"> </w:t>
      </w:r>
      <w:r>
        <w:rPr>
          <w:rtl/>
        </w:rPr>
        <w:t xml:space="preserve"> </w:t>
      </w:r>
      <w:bookmarkEnd w:id="3274"/>
    </w:p>
    <w:p w14:paraId="549AD7EA" w14:textId="5359FE77" w:rsidR="00C953A4" w:rsidRDefault="00C953A4" w:rsidP="00C953A4">
      <w:pPr>
        <w:pStyle w:val="KeepWithNext"/>
        <w:rPr>
          <w:rtl/>
          <w:lang w:eastAsia="he-IL"/>
        </w:rPr>
      </w:pPr>
    </w:p>
    <w:p w14:paraId="3E840448" w14:textId="75B7BB2E" w:rsidR="00C953A4" w:rsidRDefault="00C953A4" w:rsidP="00C953A4">
      <w:pPr>
        <w:rPr>
          <w:rtl/>
          <w:lang w:eastAsia="he-IL"/>
        </w:rPr>
      </w:pPr>
      <w:bookmarkStart w:id="3275" w:name="_ETM_Q1_7984527"/>
      <w:bookmarkStart w:id="3276" w:name="_ETM_Q1_7984565"/>
      <w:bookmarkEnd w:id="3275"/>
      <w:bookmarkEnd w:id="3276"/>
      <w:r>
        <w:rPr>
          <w:rFonts w:hint="cs"/>
          <w:rtl/>
          <w:lang w:eastAsia="he-IL"/>
        </w:rPr>
        <w:t>בסדר.</w:t>
      </w:r>
      <w:r w:rsidR="00044696">
        <w:rPr>
          <w:rFonts w:hint="cs"/>
          <w:rtl/>
          <w:lang w:eastAsia="he-IL"/>
        </w:rPr>
        <w:t xml:space="preserve"> </w:t>
      </w:r>
      <w:r>
        <w:rPr>
          <w:rFonts w:hint="cs"/>
          <w:rtl/>
          <w:lang w:eastAsia="he-IL"/>
        </w:rPr>
        <w:t xml:space="preserve">סעיף 27 שמדבר על </w:t>
      </w:r>
      <w:bookmarkStart w:id="3277" w:name="_ETM_Q1_7988846"/>
      <w:bookmarkEnd w:id="3277"/>
      <w:r>
        <w:rPr>
          <w:rFonts w:hint="cs"/>
          <w:rtl/>
          <w:lang w:eastAsia="he-IL"/>
        </w:rPr>
        <w:t xml:space="preserve">קטיפת צמח בגן. דיברנו על זה קודם לכן. </w:t>
      </w:r>
      <w:bookmarkStart w:id="3278" w:name="_ETM_Q1_7994274"/>
      <w:bookmarkEnd w:id="3278"/>
      <w:r>
        <w:rPr>
          <w:rFonts w:hint="cs"/>
          <w:rtl/>
          <w:lang w:eastAsia="he-IL"/>
        </w:rPr>
        <w:t xml:space="preserve">זה כרגע קנס ברמה ד'. </w:t>
      </w:r>
    </w:p>
    <w:p w14:paraId="53A6D47F" w14:textId="38EC341E" w:rsidR="00C953A4" w:rsidRDefault="00C953A4" w:rsidP="00C953A4">
      <w:pPr>
        <w:rPr>
          <w:rtl/>
          <w:lang w:eastAsia="he-IL"/>
        </w:rPr>
      </w:pPr>
      <w:bookmarkStart w:id="3279" w:name="_ETM_Q1_7998606"/>
      <w:bookmarkStart w:id="3280" w:name="_ETM_Q1_7998673"/>
      <w:bookmarkEnd w:id="3279"/>
      <w:bookmarkEnd w:id="3280"/>
    </w:p>
    <w:p w14:paraId="58983A90" w14:textId="7D19A3BF" w:rsidR="00C953A4" w:rsidRDefault="00C953A4" w:rsidP="00C953A4">
      <w:pPr>
        <w:pStyle w:val="af6"/>
        <w:keepNext/>
        <w:rPr>
          <w:rtl/>
        </w:rPr>
      </w:pPr>
      <w:bookmarkStart w:id="3281" w:name="ET_yor_5292_482"/>
      <w:r w:rsidRPr="00C953A4">
        <w:rPr>
          <w:rStyle w:val="TagStyle"/>
          <w:rtl/>
        </w:rPr>
        <w:t xml:space="preserve"> &lt;&lt; יור &gt;&gt; </w:t>
      </w:r>
      <w:r>
        <w:rPr>
          <w:rtl/>
        </w:rPr>
        <w:t>היו"ר אוסאמה סעדי:</w:t>
      </w:r>
      <w:r w:rsidRPr="00C953A4">
        <w:rPr>
          <w:rStyle w:val="TagStyle"/>
          <w:rtl/>
        </w:rPr>
        <w:t xml:space="preserve"> &lt;&lt; יור &gt;&gt;</w:t>
      </w:r>
      <w:r w:rsidR="00044696">
        <w:rPr>
          <w:rtl/>
        </w:rPr>
        <w:t xml:space="preserve"> </w:t>
      </w:r>
      <w:r>
        <w:rPr>
          <w:rtl/>
        </w:rPr>
        <w:t xml:space="preserve"> </w:t>
      </w:r>
      <w:bookmarkEnd w:id="3281"/>
    </w:p>
    <w:p w14:paraId="037D0B2E" w14:textId="6F22862D" w:rsidR="00C953A4" w:rsidRDefault="00C953A4" w:rsidP="00C953A4">
      <w:pPr>
        <w:pStyle w:val="KeepWithNext"/>
        <w:rPr>
          <w:rtl/>
          <w:lang w:eastAsia="he-IL"/>
        </w:rPr>
      </w:pPr>
    </w:p>
    <w:p w14:paraId="1A825B78" w14:textId="77DF7161" w:rsidR="00C953A4" w:rsidRDefault="00C953A4" w:rsidP="00C953A4">
      <w:pPr>
        <w:rPr>
          <w:rtl/>
          <w:lang w:eastAsia="he-IL"/>
        </w:rPr>
      </w:pPr>
      <w:proofErr w:type="spellStart"/>
      <w:r>
        <w:rPr>
          <w:rFonts w:hint="cs"/>
          <w:rtl/>
          <w:lang w:eastAsia="he-IL"/>
        </w:rPr>
        <w:t>בלקיה</w:t>
      </w:r>
      <w:proofErr w:type="spellEnd"/>
      <w:r>
        <w:rPr>
          <w:rFonts w:hint="cs"/>
          <w:rtl/>
          <w:lang w:eastAsia="he-IL"/>
        </w:rPr>
        <w:t xml:space="preserve"> השארנו על 245 שקלים.</w:t>
      </w:r>
    </w:p>
    <w:p w14:paraId="10B47601" w14:textId="38B751F8" w:rsidR="005773D6" w:rsidRDefault="005773D6" w:rsidP="005773D6">
      <w:pPr>
        <w:rPr>
          <w:rStyle w:val="TagStyle"/>
          <w:rFonts w:ascii="David" w:hAnsi="David"/>
          <w:u w:val="single"/>
          <w:rtl/>
        </w:rPr>
      </w:pPr>
      <w:bookmarkStart w:id="3282" w:name="_ETM_Q1_7998159"/>
      <w:bookmarkStart w:id="3283" w:name="_ETM_Q1_7998224"/>
      <w:bookmarkEnd w:id="3282"/>
      <w:bookmarkEnd w:id="3283"/>
    </w:p>
    <w:p w14:paraId="6BD06ED5" w14:textId="6C11BCA1" w:rsidR="005773D6" w:rsidRDefault="005773D6" w:rsidP="005773D6">
      <w:pPr>
        <w:pStyle w:val="af9"/>
        <w:keepNext/>
        <w:rPr>
          <w:rtl/>
        </w:rPr>
      </w:pPr>
      <w:bookmarkStart w:id="3284" w:name="ET_guest_882889_488"/>
      <w:r w:rsidRPr="005773D6">
        <w:rPr>
          <w:rStyle w:val="TagStyle"/>
          <w:rtl/>
        </w:rPr>
        <w:t xml:space="preserve"> &lt;&lt; אורח &gt;&gt; </w:t>
      </w:r>
      <w:r>
        <w:rPr>
          <w:rtl/>
        </w:rPr>
        <w:t>איתן דוד:</w:t>
      </w:r>
      <w:r w:rsidRPr="005773D6">
        <w:rPr>
          <w:rStyle w:val="TagStyle"/>
          <w:rtl/>
        </w:rPr>
        <w:t xml:space="preserve"> &lt;&lt; אורח &gt;&gt;</w:t>
      </w:r>
      <w:r w:rsidR="00044696">
        <w:rPr>
          <w:rtl/>
        </w:rPr>
        <w:t xml:space="preserve"> </w:t>
      </w:r>
      <w:r>
        <w:rPr>
          <w:rtl/>
        </w:rPr>
        <w:t xml:space="preserve"> </w:t>
      </w:r>
      <w:bookmarkEnd w:id="3284"/>
    </w:p>
    <w:p w14:paraId="6E6E0410" w14:textId="0D9EBDB2" w:rsidR="005773D6" w:rsidRDefault="005773D6" w:rsidP="005773D6">
      <w:pPr>
        <w:pStyle w:val="KeepWithNext"/>
        <w:rPr>
          <w:rtl/>
        </w:rPr>
      </w:pPr>
    </w:p>
    <w:p w14:paraId="428F6EEC" w14:textId="035F900A" w:rsidR="00C953A4" w:rsidRDefault="00C953A4" w:rsidP="00C953A4">
      <w:pPr>
        <w:rPr>
          <w:rtl/>
          <w:lang w:eastAsia="he-IL"/>
        </w:rPr>
      </w:pPr>
      <w:bookmarkStart w:id="3285" w:name="_ETM_Q1_7999448"/>
      <w:bookmarkStart w:id="3286" w:name="_ETM_Q1_7999478"/>
      <w:bookmarkEnd w:id="3285"/>
      <w:bookmarkEnd w:id="3286"/>
      <w:r>
        <w:rPr>
          <w:rFonts w:hint="cs"/>
          <w:rtl/>
          <w:lang w:eastAsia="he-IL"/>
        </w:rPr>
        <w:t xml:space="preserve">כן. </w:t>
      </w:r>
      <w:bookmarkStart w:id="3287" w:name="_ETM_Q1_7999934"/>
      <w:bookmarkEnd w:id="3287"/>
      <w:r>
        <w:rPr>
          <w:rFonts w:hint="cs"/>
          <w:rtl/>
          <w:lang w:eastAsia="he-IL"/>
        </w:rPr>
        <w:t>זה אותו הדבר.</w:t>
      </w:r>
    </w:p>
    <w:p w14:paraId="2DB0A005" w14:textId="157E230A" w:rsidR="00C953A4" w:rsidRDefault="00C953A4" w:rsidP="00C953A4">
      <w:pPr>
        <w:rPr>
          <w:rtl/>
          <w:lang w:eastAsia="he-IL"/>
        </w:rPr>
      </w:pPr>
    </w:p>
    <w:p w14:paraId="2312F5CD" w14:textId="2E64C7E9" w:rsidR="00C953A4" w:rsidRDefault="00C953A4" w:rsidP="00C953A4">
      <w:pPr>
        <w:pStyle w:val="a4"/>
        <w:keepNext/>
        <w:rPr>
          <w:rtl/>
        </w:rPr>
      </w:pPr>
      <w:bookmarkStart w:id="3288" w:name="ET_speaker_טליה_גמאל_484"/>
      <w:r w:rsidRPr="00C953A4">
        <w:rPr>
          <w:rStyle w:val="TagStyle"/>
          <w:rtl/>
        </w:rPr>
        <w:t xml:space="preserve"> &lt;&lt; דובר &gt;&gt; </w:t>
      </w:r>
      <w:r>
        <w:rPr>
          <w:rtl/>
        </w:rPr>
        <w:t>טליה ג'מאל:</w:t>
      </w:r>
      <w:r w:rsidRPr="00C953A4">
        <w:rPr>
          <w:rStyle w:val="TagStyle"/>
          <w:rtl/>
        </w:rPr>
        <w:t xml:space="preserve"> &lt;&lt; דובר &gt;&gt;</w:t>
      </w:r>
      <w:r w:rsidR="00044696">
        <w:rPr>
          <w:rtl/>
        </w:rPr>
        <w:t xml:space="preserve"> </w:t>
      </w:r>
      <w:r>
        <w:rPr>
          <w:rtl/>
        </w:rPr>
        <w:t xml:space="preserve"> </w:t>
      </w:r>
      <w:bookmarkEnd w:id="3288"/>
    </w:p>
    <w:p w14:paraId="437FDE83" w14:textId="1B882148" w:rsidR="00C953A4" w:rsidRDefault="00C953A4" w:rsidP="00C953A4">
      <w:pPr>
        <w:pStyle w:val="KeepWithNext"/>
        <w:rPr>
          <w:rtl/>
          <w:lang w:eastAsia="he-IL"/>
        </w:rPr>
      </w:pPr>
    </w:p>
    <w:p w14:paraId="50718AE4" w14:textId="5B60CF02" w:rsidR="00C953A4" w:rsidRDefault="00C953A4" w:rsidP="00C953A4">
      <w:pPr>
        <w:rPr>
          <w:rtl/>
          <w:lang w:eastAsia="he-IL"/>
        </w:rPr>
      </w:pPr>
      <w:r>
        <w:rPr>
          <w:rFonts w:hint="cs"/>
          <w:rtl/>
          <w:lang w:eastAsia="he-IL"/>
        </w:rPr>
        <w:t>בדרך כלל זה באזור רמה ז'. זה בסדר?</w:t>
      </w:r>
      <w:bookmarkStart w:id="3289" w:name="_ETM_Q1_8002162"/>
      <w:bookmarkEnd w:id="3289"/>
    </w:p>
    <w:p w14:paraId="6B4CCF9D" w14:textId="7CC5A09C" w:rsidR="00C953A4" w:rsidRDefault="00C953A4" w:rsidP="00C953A4">
      <w:pPr>
        <w:rPr>
          <w:rtl/>
          <w:lang w:eastAsia="he-IL"/>
        </w:rPr>
      </w:pPr>
      <w:bookmarkStart w:id="3290" w:name="_ETM_Q1_8002218"/>
      <w:bookmarkEnd w:id="3290"/>
    </w:p>
    <w:p w14:paraId="44AF7423" w14:textId="5E6667AF" w:rsidR="00C953A4" w:rsidRDefault="00C953A4" w:rsidP="00C953A4">
      <w:pPr>
        <w:pStyle w:val="af6"/>
        <w:keepNext/>
        <w:rPr>
          <w:rtl/>
        </w:rPr>
      </w:pPr>
      <w:bookmarkStart w:id="3291" w:name="ET_yor_5292_485"/>
      <w:r w:rsidRPr="00C953A4">
        <w:rPr>
          <w:rStyle w:val="TagStyle"/>
          <w:rtl/>
        </w:rPr>
        <w:t xml:space="preserve"> &lt;&lt; יור &gt;&gt; </w:t>
      </w:r>
      <w:r>
        <w:rPr>
          <w:rtl/>
        </w:rPr>
        <w:t>היו"ר אוסאמה סעדי:</w:t>
      </w:r>
      <w:r w:rsidRPr="00C953A4">
        <w:rPr>
          <w:rStyle w:val="TagStyle"/>
          <w:rtl/>
        </w:rPr>
        <w:t xml:space="preserve"> &lt;&lt; יור &gt;&gt;</w:t>
      </w:r>
      <w:r w:rsidR="00044696">
        <w:rPr>
          <w:rtl/>
        </w:rPr>
        <w:t xml:space="preserve"> </w:t>
      </w:r>
      <w:r>
        <w:rPr>
          <w:rtl/>
        </w:rPr>
        <w:t xml:space="preserve"> </w:t>
      </w:r>
      <w:bookmarkEnd w:id="3291"/>
    </w:p>
    <w:p w14:paraId="49A8AF3B" w14:textId="67574F83" w:rsidR="00C953A4" w:rsidRDefault="00C953A4" w:rsidP="00C953A4">
      <w:pPr>
        <w:pStyle w:val="KeepWithNext"/>
        <w:rPr>
          <w:rtl/>
          <w:lang w:eastAsia="he-IL"/>
        </w:rPr>
      </w:pPr>
    </w:p>
    <w:p w14:paraId="1B922FB5" w14:textId="04A13F63" w:rsidR="00C953A4" w:rsidRDefault="00C953A4" w:rsidP="00C953A4">
      <w:pPr>
        <w:rPr>
          <w:rtl/>
          <w:lang w:eastAsia="he-IL"/>
        </w:rPr>
      </w:pPr>
      <w:bookmarkStart w:id="3292" w:name="_ETM_Q1_8003629"/>
      <w:bookmarkStart w:id="3293" w:name="_ETM_Q1_8003658"/>
      <w:bookmarkEnd w:id="3292"/>
      <w:bookmarkEnd w:id="3293"/>
      <w:r>
        <w:rPr>
          <w:rFonts w:hint="cs"/>
          <w:rtl/>
          <w:lang w:eastAsia="he-IL"/>
        </w:rPr>
        <w:t xml:space="preserve">כן. </w:t>
      </w:r>
      <w:bookmarkStart w:id="3294" w:name="_ETM_Q1_8004108"/>
      <w:bookmarkEnd w:id="3294"/>
    </w:p>
    <w:p w14:paraId="20E2E479" w14:textId="3B63A90F" w:rsidR="00C953A4" w:rsidRDefault="00C953A4" w:rsidP="00C953A4">
      <w:pPr>
        <w:rPr>
          <w:rtl/>
          <w:lang w:eastAsia="he-IL"/>
        </w:rPr>
      </w:pPr>
      <w:bookmarkStart w:id="3295" w:name="_ETM_Q1_8005668"/>
      <w:bookmarkStart w:id="3296" w:name="_ETM_Q1_8005721"/>
      <w:bookmarkEnd w:id="3295"/>
      <w:bookmarkEnd w:id="3296"/>
    </w:p>
    <w:p w14:paraId="795979A4" w14:textId="59FC52DD" w:rsidR="00C953A4" w:rsidRDefault="00C953A4" w:rsidP="00C953A4">
      <w:pPr>
        <w:pStyle w:val="a4"/>
        <w:keepNext/>
        <w:rPr>
          <w:rtl/>
        </w:rPr>
      </w:pPr>
      <w:bookmarkStart w:id="3297" w:name="ET_speaker_טליה_גמאל_486"/>
      <w:r w:rsidRPr="00C953A4">
        <w:rPr>
          <w:rStyle w:val="TagStyle"/>
          <w:rtl/>
        </w:rPr>
        <w:t xml:space="preserve"> &lt;&lt; דובר &gt;&gt; </w:t>
      </w:r>
      <w:r>
        <w:rPr>
          <w:rtl/>
        </w:rPr>
        <w:t>טליה ג'מאל:</w:t>
      </w:r>
      <w:r w:rsidRPr="00C953A4">
        <w:rPr>
          <w:rStyle w:val="TagStyle"/>
          <w:rtl/>
        </w:rPr>
        <w:t xml:space="preserve"> &lt;&lt; דובר &gt;&gt;</w:t>
      </w:r>
      <w:r w:rsidR="00044696">
        <w:rPr>
          <w:rtl/>
        </w:rPr>
        <w:t xml:space="preserve"> </w:t>
      </w:r>
      <w:r>
        <w:rPr>
          <w:rtl/>
        </w:rPr>
        <w:t xml:space="preserve"> </w:t>
      </w:r>
      <w:bookmarkEnd w:id="3297"/>
    </w:p>
    <w:p w14:paraId="6DE6E394" w14:textId="4DB59B60" w:rsidR="00C953A4" w:rsidRDefault="00C953A4" w:rsidP="00C953A4">
      <w:pPr>
        <w:pStyle w:val="KeepWithNext"/>
        <w:rPr>
          <w:rtl/>
          <w:lang w:eastAsia="he-IL"/>
        </w:rPr>
      </w:pPr>
    </w:p>
    <w:p w14:paraId="69053257" w14:textId="6D23C14F" w:rsidR="00C953A4" w:rsidRDefault="00C953A4" w:rsidP="00C953A4">
      <w:pPr>
        <w:rPr>
          <w:rtl/>
          <w:lang w:eastAsia="he-IL"/>
        </w:rPr>
      </w:pPr>
      <w:bookmarkStart w:id="3298" w:name="_ETM_Q1_8008379"/>
      <w:bookmarkStart w:id="3299" w:name="_ETM_Q1_8008416"/>
      <w:bookmarkStart w:id="3300" w:name="_ETM_Q1_8001746"/>
      <w:bookmarkStart w:id="3301" w:name="_ETM_Q1_8001810"/>
      <w:bookmarkEnd w:id="3298"/>
      <w:bookmarkEnd w:id="3299"/>
      <w:bookmarkEnd w:id="3300"/>
      <w:bookmarkEnd w:id="3301"/>
      <w:r>
        <w:rPr>
          <w:rFonts w:hint="cs"/>
          <w:rtl/>
          <w:lang w:eastAsia="he-IL"/>
        </w:rPr>
        <w:t xml:space="preserve">הסיפור של חפצים מיושנים, סעיף 24. בדרך </w:t>
      </w:r>
      <w:bookmarkStart w:id="3302" w:name="_ETM_Q1_8019154"/>
      <w:bookmarkEnd w:id="3302"/>
      <w:r>
        <w:rPr>
          <w:rFonts w:hint="cs"/>
          <w:rtl/>
          <w:lang w:eastAsia="he-IL"/>
        </w:rPr>
        <w:t xml:space="preserve">כלל כל הסיפור של הנחת חפצים מיושנים, הזזה שלהם והשארה </w:t>
      </w:r>
      <w:bookmarkStart w:id="3303" w:name="_ETM_Q1_8021714"/>
      <w:bookmarkEnd w:id="3303"/>
      <w:r>
        <w:rPr>
          <w:rFonts w:hint="cs"/>
          <w:rtl/>
          <w:lang w:eastAsia="he-IL"/>
        </w:rPr>
        <w:t xml:space="preserve">שלהם מתייחס רק לרשות הרבים ולא לרשות היחיד. גם כשזה מתייחס רק לרשות הרבים, זה בדרך כלל בדרגה </w:t>
      </w:r>
      <w:bookmarkStart w:id="3304" w:name="_ETM_Q1_8025188"/>
      <w:bookmarkEnd w:id="3304"/>
      <w:r>
        <w:rPr>
          <w:rFonts w:hint="cs"/>
          <w:rtl/>
          <w:lang w:eastAsia="he-IL"/>
        </w:rPr>
        <w:t xml:space="preserve">הרבה יותר נמוכה. למשל </w:t>
      </w:r>
      <w:proofErr w:type="spellStart"/>
      <w:r>
        <w:rPr>
          <w:rFonts w:hint="cs"/>
          <w:rtl/>
          <w:lang w:eastAsia="he-IL"/>
        </w:rPr>
        <w:t>בג'דידה</w:t>
      </w:r>
      <w:proofErr w:type="spellEnd"/>
      <w:r>
        <w:rPr>
          <w:rFonts w:hint="cs"/>
          <w:rtl/>
          <w:lang w:eastAsia="he-IL"/>
        </w:rPr>
        <w:t xml:space="preserve">-מכר ביקשו רמה </w:t>
      </w:r>
      <w:bookmarkStart w:id="3305" w:name="_ETM_Q1_8030862"/>
      <w:bookmarkEnd w:id="3305"/>
      <w:r>
        <w:rPr>
          <w:rFonts w:hint="cs"/>
          <w:rtl/>
          <w:lang w:eastAsia="he-IL"/>
        </w:rPr>
        <w:t xml:space="preserve">ו'. </w:t>
      </w:r>
      <w:r w:rsidR="005773D6">
        <w:rPr>
          <w:rFonts w:hint="cs"/>
          <w:rtl/>
          <w:lang w:eastAsia="he-IL"/>
        </w:rPr>
        <w:t>כאן ביקשו רמה ב'.</w:t>
      </w:r>
      <w:r w:rsidR="00044696">
        <w:rPr>
          <w:rFonts w:hint="cs"/>
          <w:rtl/>
          <w:lang w:eastAsia="he-IL"/>
        </w:rPr>
        <w:t xml:space="preserve"> </w:t>
      </w:r>
    </w:p>
    <w:p w14:paraId="140FD43E" w14:textId="535EB846" w:rsidR="005773D6" w:rsidRDefault="005773D6" w:rsidP="00C953A4">
      <w:pPr>
        <w:rPr>
          <w:rtl/>
          <w:lang w:eastAsia="he-IL"/>
        </w:rPr>
      </w:pPr>
      <w:bookmarkStart w:id="3306" w:name="_ETM_Q1_8037077"/>
      <w:bookmarkStart w:id="3307" w:name="_ETM_Q1_8037141"/>
      <w:bookmarkEnd w:id="3306"/>
      <w:bookmarkEnd w:id="3307"/>
    </w:p>
    <w:p w14:paraId="73D02A78" w14:textId="36F648C5" w:rsidR="005773D6" w:rsidRDefault="005773D6" w:rsidP="005773D6">
      <w:pPr>
        <w:pStyle w:val="af9"/>
        <w:keepNext/>
        <w:rPr>
          <w:rtl/>
          <w:lang w:eastAsia="he-IL"/>
        </w:rPr>
      </w:pPr>
      <w:bookmarkStart w:id="3308" w:name="ET_guest_882889_487"/>
      <w:r w:rsidRPr="005773D6">
        <w:rPr>
          <w:rStyle w:val="TagStyle"/>
          <w:rtl/>
        </w:rPr>
        <w:t xml:space="preserve"> &lt;&lt; אורח &gt;&gt; </w:t>
      </w:r>
      <w:r>
        <w:rPr>
          <w:rtl/>
          <w:lang w:eastAsia="he-IL"/>
        </w:rPr>
        <w:t>איתן דוד:</w:t>
      </w:r>
      <w:r w:rsidRPr="005773D6">
        <w:rPr>
          <w:rStyle w:val="TagStyle"/>
          <w:rtl/>
        </w:rPr>
        <w:t xml:space="preserve"> &lt;&lt; אורח &gt;&gt;</w:t>
      </w:r>
      <w:r w:rsidR="00044696">
        <w:rPr>
          <w:rtl/>
          <w:lang w:eastAsia="he-IL"/>
        </w:rPr>
        <w:t xml:space="preserve"> </w:t>
      </w:r>
      <w:r>
        <w:rPr>
          <w:rtl/>
          <w:lang w:eastAsia="he-IL"/>
        </w:rPr>
        <w:t xml:space="preserve"> </w:t>
      </w:r>
      <w:bookmarkEnd w:id="3308"/>
    </w:p>
    <w:p w14:paraId="2B7C8939" w14:textId="63A92905" w:rsidR="005773D6" w:rsidRDefault="005773D6" w:rsidP="005773D6">
      <w:pPr>
        <w:pStyle w:val="KeepWithNext"/>
        <w:rPr>
          <w:rtl/>
          <w:lang w:eastAsia="he-IL"/>
        </w:rPr>
      </w:pPr>
    </w:p>
    <w:p w14:paraId="6B97926F" w14:textId="05A1A747" w:rsidR="005773D6" w:rsidRDefault="005773D6" w:rsidP="005773D6">
      <w:pPr>
        <w:rPr>
          <w:rtl/>
          <w:lang w:eastAsia="he-IL"/>
        </w:rPr>
      </w:pPr>
      <w:r>
        <w:rPr>
          <w:rFonts w:hint="cs"/>
          <w:rtl/>
          <w:lang w:eastAsia="he-IL"/>
        </w:rPr>
        <w:t>נרצה להתייחס. אחת</w:t>
      </w:r>
      <w:bookmarkStart w:id="3309" w:name="_ETM_Q1_8041816"/>
      <w:bookmarkEnd w:id="3309"/>
      <w:r>
        <w:rPr>
          <w:rFonts w:hint="cs"/>
          <w:rtl/>
          <w:lang w:eastAsia="he-IL"/>
        </w:rPr>
        <w:t xml:space="preserve"> התופעות</w:t>
      </w:r>
      <w:r w:rsidR="00044696">
        <w:rPr>
          <w:rFonts w:hint="cs"/>
          <w:rtl/>
          <w:lang w:eastAsia="he-IL"/>
        </w:rPr>
        <w:t xml:space="preserve"> </w:t>
      </w:r>
      <w:r>
        <w:rPr>
          <w:rFonts w:hint="cs"/>
          <w:rtl/>
          <w:lang w:eastAsia="he-IL"/>
        </w:rPr>
        <w:t>בה אנחנו נתקלים</w:t>
      </w:r>
      <w:r w:rsidR="00044696">
        <w:rPr>
          <w:rFonts w:hint="cs"/>
          <w:rtl/>
          <w:lang w:eastAsia="he-IL"/>
        </w:rPr>
        <w:t xml:space="preserve"> </w:t>
      </w:r>
      <w:bookmarkStart w:id="3310" w:name="_ETM_Q1_8043155"/>
      <w:bookmarkEnd w:id="3310"/>
      <w:r>
        <w:rPr>
          <w:rFonts w:hint="cs"/>
          <w:rtl/>
          <w:lang w:eastAsia="he-IL"/>
        </w:rPr>
        <w:t xml:space="preserve">בה היא הנחת כל מיני חפצים ישנים באזורים של מגרשים פרטיים. בחלק מהמקומות זה הפך להיות מעין מערום של חפצים ישנים. הדבר הזה לא רק </w:t>
      </w:r>
      <w:bookmarkStart w:id="3311" w:name="_ETM_Q1_8056208"/>
      <w:bookmarkEnd w:id="3311"/>
      <w:r>
        <w:rPr>
          <w:rFonts w:hint="cs"/>
          <w:rtl/>
          <w:lang w:eastAsia="he-IL"/>
        </w:rPr>
        <w:t>מבחינת הנראות נראה לא טוב אלא שהוא גם גורם לבעיות.</w:t>
      </w:r>
      <w:r w:rsidR="00044696">
        <w:rPr>
          <w:rFonts w:hint="cs"/>
          <w:rtl/>
          <w:lang w:eastAsia="he-IL"/>
        </w:rPr>
        <w:t xml:space="preserve"> </w:t>
      </w:r>
      <w:r>
        <w:rPr>
          <w:rFonts w:hint="cs"/>
          <w:rtl/>
          <w:lang w:eastAsia="he-IL"/>
        </w:rPr>
        <w:t xml:space="preserve">משאירים חפצים כמו מקררים, כלי חשמל למיניהם בתוך מגרשים והדבר הזה יוצר סיכון. יש ילדים </w:t>
      </w:r>
      <w:bookmarkStart w:id="3312" w:name="_ETM_Q1_8068549"/>
      <w:bookmarkEnd w:id="3312"/>
      <w:r>
        <w:rPr>
          <w:rFonts w:hint="cs"/>
          <w:rtl/>
          <w:lang w:eastAsia="he-IL"/>
        </w:rPr>
        <w:t xml:space="preserve">שנמצאים בקרבת מקום, משחקים עם זה נכנסים לתוך זה. </w:t>
      </w:r>
    </w:p>
    <w:p w14:paraId="67A2C2B5" w14:textId="2E9A94C5" w:rsidR="00E55925" w:rsidRDefault="00E55925" w:rsidP="005773D6">
      <w:pPr>
        <w:rPr>
          <w:rtl/>
          <w:lang w:eastAsia="he-IL"/>
        </w:rPr>
      </w:pPr>
      <w:bookmarkStart w:id="3313" w:name="_ETM_Q1_8073821"/>
      <w:bookmarkStart w:id="3314" w:name="_ETM_Q1_8073885"/>
      <w:bookmarkEnd w:id="3313"/>
      <w:bookmarkEnd w:id="3314"/>
    </w:p>
    <w:p w14:paraId="7B4A19D0" w14:textId="490BA7B5" w:rsidR="00E55925" w:rsidRDefault="00E55925" w:rsidP="00E55925">
      <w:pPr>
        <w:pStyle w:val="af6"/>
        <w:keepNext/>
        <w:rPr>
          <w:rtl/>
        </w:rPr>
      </w:pPr>
      <w:bookmarkStart w:id="3315" w:name="ET_yor_5292_489"/>
      <w:r w:rsidRPr="00E55925">
        <w:rPr>
          <w:rStyle w:val="TagStyle"/>
          <w:rtl/>
        </w:rPr>
        <w:t xml:space="preserve"> &lt;&lt; יור &gt;&gt; </w:t>
      </w:r>
      <w:r>
        <w:rPr>
          <w:rtl/>
        </w:rPr>
        <w:t>היו"ר אוסאמה סעדי:</w:t>
      </w:r>
      <w:r w:rsidRPr="00E55925">
        <w:rPr>
          <w:rStyle w:val="TagStyle"/>
          <w:rtl/>
        </w:rPr>
        <w:t xml:space="preserve"> &lt;&lt; יור &gt;&gt;</w:t>
      </w:r>
      <w:r w:rsidR="00044696">
        <w:rPr>
          <w:rtl/>
        </w:rPr>
        <w:t xml:space="preserve"> </w:t>
      </w:r>
      <w:r>
        <w:rPr>
          <w:rtl/>
        </w:rPr>
        <w:t xml:space="preserve"> </w:t>
      </w:r>
      <w:bookmarkEnd w:id="3315"/>
    </w:p>
    <w:p w14:paraId="33E9219B" w14:textId="11BB07B6" w:rsidR="00E55925" w:rsidRDefault="00E55925" w:rsidP="00E55925">
      <w:pPr>
        <w:pStyle w:val="KeepWithNext"/>
        <w:rPr>
          <w:rtl/>
          <w:lang w:eastAsia="he-IL"/>
        </w:rPr>
      </w:pPr>
    </w:p>
    <w:p w14:paraId="4F2380C5" w14:textId="018E0180" w:rsidR="00E55925" w:rsidRDefault="00E55925" w:rsidP="00E55925">
      <w:pPr>
        <w:rPr>
          <w:rtl/>
          <w:lang w:eastAsia="he-IL"/>
        </w:rPr>
      </w:pPr>
      <w:r>
        <w:rPr>
          <w:rFonts w:hint="cs"/>
          <w:rtl/>
          <w:lang w:eastAsia="he-IL"/>
        </w:rPr>
        <w:t>זה סביר. תשאירי.</w:t>
      </w:r>
    </w:p>
    <w:p w14:paraId="3FDC3336" w14:textId="5197ABCB" w:rsidR="00E55925" w:rsidRDefault="00E55925" w:rsidP="00E55925">
      <w:pPr>
        <w:rPr>
          <w:rtl/>
          <w:lang w:eastAsia="he-IL"/>
        </w:rPr>
      </w:pPr>
      <w:bookmarkStart w:id="3316" w:name="_ETM_Q1_8072641"/>
      <w:bookmarkEnd w:id="3316"/>
    </w:p>
    <w:p w14:paraId="42A662F0" w14:textId="7826A953" w:rsidR="00E55925" w:rsidRDefault="00E55925" w:rsidP="00E55925">
      <w:pPr>
        <w:pStyle w:val="a4"/>
        <w:keepNext/>
        <w:rPr>
          <w:rtl/>
        </w:rPr>
      </w:pPr>
      <w:bookmarkStart w:id="3317" w:name="ET_speaker_טליה_גמאל_490"/>
      <w:r w:rsidRPr="00E55925">
        <w:rPr>
          <w:rStyle w:val="TagStyle"/>
          <w:rtl/>
        </w:rPr>
        <w:t xml:space="preserve"> &lt;&lt; דובר &gt;&gt; </w:t>
      </w:r>
      <w:r>
        <w:rPr>
          <w:rtl/>
        </w:rPr>
        <w:t>טליה ג'מאל:</w:t>
      </w:r>
      <w:r w:rsidRPr="00E55925">
        <w:rPr>
          <w:rStyle w:val="TagStyle"/>
          <w:rtl/>
        </w:rPr>
        <w:t xml:space="preserve"> &lt;&lt; דובר &gt;&gt;</w:t>
      </w:r>
      <w:r w:rsidR="00044696">
        <w:rPr>
          <w:rtl/>
        </w:rPr>
        <w:t xml:space="preserve"> </w:t>
      </w:r>
      <w:r>
        <w:rPr>
          <w:rtl/>
        </w:rPr>
        <w:t xml:space="preserve"> </w:t>
      </w:r>
      <w:bookmarkEnd w:id="3317"/>
    </w:p>
    <w:p w14:paraId="0C0735BE" w14:textId="0BA58481" w:rsidR="00E55925" w:rsidRDefault="00E55925" w:rsidP="00E55925">
      <w:pPr>
        <w:pStyle w:val="KeepWithNext"/>
        <w:rPr>
          <w:rtl/>
          <w:lang w:eastAsia="he-IL"/>
        </w:rPr>
      </w:pPr>
    </w:p>
    <w:p w14:paraId="67D91177" w14:textId="02F88D5A" w:rsidR="00E55925" w:rsidRDefault="00E55925" w:rsidP="00E55925">
      <w:pPr>
        <w:rPr>
          <w:rtl/>
          <w:lang w:eastAsia="he-IL"/>
        </w:rPr>
      </w:pPr>
      <w:bookmarkStart w:id="3318" w:name="_ETM_Q1_8072935"/>
      <w:bookmarkStart w:id="3319" w:name="_ETM_Q1_8072969"/>
      <w:bookmarkEnd w:id="3318"/>
      <w:bookmarkEnd w:id="3319"/>
      <w:r>
        <w:rPr>
          <w:rFonts w:hint="cs"/>
          <w:rtl/>
          <w:lang w:eastAsia="he-IL"/>
        </w:rPr>
        <w:t xml:space="preserve">בסדר. </w:t>
      </w:r>
    </w:p>
    <w:p w14:paraId="14537A7C" w14:textId="77777777" w:rsidR="00E55925" w:rsidRDefault="00E55925" w:rsidP="00E55925">
      <w:pPr>
        <w:rPr>
          <w:rtl/>
          <w:lang w:eastAsia="he-IL"/>
        </w:rPr>
      </w:pPr>
      <w:bookmarkStart w:id="3320" w:name="_ETM_Q1_8076609"/>
      <w:bookmarkStart w:id="3321" w:name="_ETM_Q1_8076675"/>
      <w:bookmarkEnd w:id="3320"/>
      <w:bookmarkEnd w:id="3321"/>
    </w:p>
    <w:p w14:paraId="618E90C8" w14:textId="2EEA5A55" w:rsidR="00E55925" w:rsidRDefault="00E55925" w:rsidP="00E55925">
      <w:pPr>
        <w:rPr>
          <w:rtl/>
          <w:lang w:eastAsia="he-IL"/>
        </w:rPr>
      </w:pPr>
      <w:bookmarkStart w:id="3322" w:name="_ETM_Q1_8077482"/>
      <w:bookmarkStart w:id="3323" w:name="_ETM_Q1_8077537"/>
      <w:bookmarkEnd w:id="3322"/>
      <w:bookmarkEnd w:id="3323"/>
      <w:r>
        <w:rPr>
          <w:rFonts w:hint="cs"/>
          <w:rtl/>
          <w:lang w:eastAsia="he-IL"/>
        </w:rPr>
        <w:t xml:space="preserve">סעיף 30, רכב בגן. בדרך כלל </w:t>
      </w:r>
      <w:bookmarkStart w:id="3324" w:name="_ETM_Q1_8080314"/>
      <w:bookmarkEnd w:id="3324"/>
      <w:r>
        <w:rPr>
          <w:rFonts w:hint="cs"/>
          <w:rtl/>
          <w:lang w:eastAsia="he-IL"/>
        </w:rPr>
        <w:t>אנחנו מגבילים את זה ואומר</w:t>
      </w:r>
      <w:r w:rsidR="004266E0">
        <w:rPr>
          <w:rFonts w:hint="cs"/>
          <w:rtl/>
          <w:lang w:eastAsia="he-IL"/>
        </w:rPr>
        <w:t xml:space="preserve">ים למעט </w:t>
      </w:r>
      <w:proofErr w:type="spellStart"/>
      <w:r w:rsidR="004266E0">
        <w:rPr>
          <w:rFonts w:hint="cs"/>
          <w:rtl/>
          <w:lang w:eastAsia="he-IL"/>
        </w:rPr>
        <w:t>ק</w:t>
      </w:r>
      <w:r>
        <w:rPr>
          <w:rFonts w:hint="cs"/>
          <w:rtl/>
          <w:lang w:eastAsia="he-IL"/>
        </w:rPr>
        <w:t>לנועיות</w:t>
      </w:r>
      <w:proofErr w:type="spellEnd"/>
      <w:r>
        <w:rPr>
          <w:rFonts w:hint="cs"/>
          <w:rtl/>
          <w:lang w:eastAsia="he-IL"/>
        </w:rPr>
        <w:t xml:space="preserve">, רכבים של </w:t>
      </w:r>
      <w:bookmarkStart w:id="3325" w:name="_ETM_Q1_8085216"/>
      <w:bookmarkEnd w:id="3325"/>
      <w:r>
        <w:rPr>
          <w:rFonts w:hint="cs"/>
          <w:rtl/>
          <w:lang w:eastAsia="he-IL"/>
        </w:rPr>
        <w:t>המועצה, אופניים ותלת אופן. נראה לי בסדר שאתם תגדירו שכל</w:t>
      </w:r>
      <w:bookmarkStart w:id="3326" w:name="_ETM_Q1_8089086"/>
      <w:bookmarkEnd w:id="3326"/>
      <w:r>
        <w:rPr>
          <w:rFonts w:hint="cs"/>
          <w:rtl/>
          <w:lang w:eastAsia="he-IL"/>
        </w:rPr>
        <w:t xml:space="preserve"> סוגי הרכבים האלה גגם לא נכנסים</w:t>
      </w:r>
      <w:r w:rsidR="00044696">
        <w:rPr>
          <w:rFonts w:hint="cs"/>
          <w:rtl/>
          <w:lang w:eastAsia="he-IL"/>
        </w:rPr>
        <w:t xml:space="preserve"> </w:t>
      </w:r>
      <w:r>
        <w:rPr>
          <w:rFonts w:hint="cs"/>
          <w:rtl/>
          <w:lang w:eastAsia="he-IL"/>
        </w:rPr>
        <w:t xml:space="preserve">אבל אם </w:t>
      </w:r>
      <w:bookmarkStart w:id="3327" w:name="_ETM_Q1_8091050"/>
      <w:bookmarkEnd w:id="3327"/>
      <w:r>
        <w:rPr>
          <w:rFonts w:hint="cs"/>
          <w:rtl/>
          <w:lang w:eastAsia="he-IL"/>
        </w:rPr>
        <w:t xml:space="preserve">אנחנו מאפשרים כאן לתת קנס למישהו שמכניס אופניים לפארק, </w:t>
      </w:r>
      <w:bookmarkStart w:id="3328" w:name="_ETM_Q1_8094276"/>
      <w:bookmarkEnd w:id="3328"/>
      <w:r>
        <w:rPr>
          <w:rFonts w:hint="cs"/>
          <w:rtl/>
          <w:lang w:eastAsia="he-IL"/>
        </w:rPr>
        <w:t>אז אני מציעה שהדרגה תהיה יותר נמוכה. א</w:t>
      </w:r>
      <w:r w:rsidR="004266E0">
        <w:rPr>
          <w:rFonts w:hint="cs"/>
          <w:rtl/>
          <w:lang w:eastAsia="he-IL"/>
        </w:rPr>
        <w:t xml:space="preserve">ו </w:t>
      </w:r>
      <w:proofErr w:type="spellStart"/>
      <w:r w:rsidR="004266E0">
        <w:rPr>
          <w:rFonts w:hint="cs"/>
          <w:rtl/>
          <w:lang w:eastAsia="he-IL"/>
        </w:rPr>
        <w:t>שנחריג</w:t>
      </w:r>
      <w:proofErr w:type="spellEnd"/>
      <w:r w:rsidR="004266E0">
        <w:rPr>
          <w:rFonts w:hint="cs"/>
          <w:rtl/>
          <w:lang w:eastAsia="he-IL"/>
        </w:rPr>
        <w:t xml:space="preserve"> אופניים או שנרד בדרגה.</w:t>
      </w:r>
    </w:p>
    <w:p w14:paraId="7E437B84" w14:textId="0A1D71D2" w:rsidR="004266E0" w:rsidRDefault="004266E0" w:rsidP="00E55925">
      <w:pPr>
        <w:rPr>
          <w:rtl/>
          <w:lang w:eastAsia="he-IL"/>
        </w:rPr>
      </w:pPr>
      <w:bookmarkStart w:id="3329" w:name="_ETM_Q1_8099237"/>
      <w:bookmarkStart w:id="3330" w:name="_ETM_Q1_8099304"/>
      <w:bookmarkEnd w:id="3329"/>
      <w:bookmarkEnd w:id="3330"/>
    </w:p>
    <w:p w14:paraId="26A43FCF" w14:textId="3CA9B4DE" w:rsidR="004266E0" w:rsidRDefault="004266E0" w:rsidP="004266E0">
      <w:pPr>
        <w:pStyle w:val="af6"/>
        <w:keepNext/>
        <w:rPr>
          <w:rtl/>
        </w:rPr>
      </w:pPr>
      <w:bookmarkStart w:id="3331" w:name="ET_yor_5292_491"/>
      <w:r w:rsidRPr="004266E0">
        <w:rPr>
          <w:rStyle w:val="TagStyle"/>
          <w:rtl/>
        </w:rPr>
        <w:t xml:space="preserve"> &lt;&lt; יור &gt;&gt; </w:t>
      </w:r>
      <w:r>
        <w:rPr>
          <w:rtl/>
        </w:rPr>
        <w:t>היו"ר אוסאמה סעדי:</w:t>
      </w:r>
      <w:r w:rsidRPr="004266E0">
        <w:rPr>
          <w:rStyle w:val="TagStyle"/>
          <w:rtl/>
        </w:rPr>
        <w:t xml:space="preserve"> &lt;&lt; יור &gt;&gt;</w:t>
      </w:r>
      <w:r w:rsidR="00044696">
        <w:rPr>
          <w:rtl/>
        </w:rPr>
        <w:t xml:space="preserve"> </w:t>
      </w:r>
      <w:r>
        <w:rPr>
          <w:rtl/>
        </w:rPr>
        <w:t xml:space="preserve"> </w:t>
      </w:r>
      <w:bookmarkEnd w:id="3331"/>
    </w:p>
    <w:p w14:paraId="60238111" w14:textId="4D1B4DCE" w:rsidR="004266E0" w:rsidRDefault="004266E0" w:rsidP="004266E0">
      <w:pPr>
        <w:pStyle w:val="KeepWithNext"/>
        <w:rPr>
          <w:rtl/>
          <w:lang w:eastAsia="he-IL"/>
        </w:rPr>
      </w:pPr>
    </w:p>
    <w:p w14:paraId="2B84AF81" w14:textId="63F2978D" w:rsidR="004266E0" w:rsidRDefault="004266E0" w:rsidP="004266E0">
      <w:pPr>
        <w:rPr>
          <w:rtl/>
          <w:lang w:eastAsia="he-IL"/>
        </w:rPr>
      </w:pPr>
      <w:r>
        <w:rPr>
          <w:rFonts w:hint="cs"/>
          <w:rtl/>
          <w:lang w:eastAsia="he-IL"/>
        </w:rPr>
        <w:t xml:space="preserve">את מדברת על כלי רכב. אופניים זה כלי </w:t>
      </w:r>
      <w:bookmarkStart w:id="3332" w:name="_ETM_Q1_8098217"/>
      <w:bookmarkEnd w:id="3332"/>
      <w:r>
        <w:rPr>
          <w:rFonts w:hint="cs"/>
          <w:rtl/>
          <w:lang w:eastAsia="he-IL"/>
        </w:rPr>
        <w:t>רכב?</w:t>
      </w:r>
      <w:bookmarkStart w:id="3333" w:name="_ETM_Q1_8099161"/>
      <w:bookmarkEnd w:id="3333"/>
    </w:p>
    <w:p w14:paraId="2E0ABE14" w14:textId="1CE3ECD7" w:rsidR="004266E0" w:rsidRDefault="004266E0" w:rsidP="004266E0">
      <w:pPr>
        <w:ind w:firstLine="0"/>
        <w:rPr>
          <w:rtl/>
          <w:lang w:eastAsia="he-IL"/>
        </w:rPr>
      </w:pPr>
      <w:bookmarkStart w:id="3334" w:name="_ETM_Q1_8099225"/>
      <w:bookmarkStart w:id="3335" w:name="_ETM_Q1_8103790"/>
      <w:bookmarkStart w:id="3336" w:name="_ETM_Q1_8103870"/>
      <w:bookmarkEnd w:id="3334"/>
      <w:bookmarkEnd w:id="3335"/>
      <w:bookmarkEnd w:id="3336"/>
    </w:p>
    <w:p w14:paraId="6F01C7A6" w14:textId="07A267AD" w:rsidR="004266E0" w:rsidRDefault="004266E0" w:rsidP="004266E0">
      <w:pPr>
        <w:pStyle w:val="a4"/>
        <w:keepNext/>
        <w:rPr>
          <w:rtl/>
        </w:rPr>
      </w:pPr>
      <w:bookmarkStart w:id="3337" w:name="ET_speaker_טליה_גמאל_492"/>
      <w:r w:rsidRPr="004266E0">
        <w:rPr>
          <w:rStyle w:val="TagStyle"/>
          <w:rtl/>
        </w:rPr>
        <w:t xml:space="preserve"> &lt;&lt; דובר &gt;&gt; </w:t>
      </w:r>
      <w:r>
        <w:rPr>
          <w:rtl/>
        </w:rPr>
        <w:t>טליה ג'מאל:</w:t>
      </w:r>
      <w:r w:rsidRPr="004266E0">
        <w:rPr>
          <w:rStyle w:val="TagStyle"/>
          <w:rtl/>
        </w:rPr>
        <w:t xml:space="preserve"> &lt;&lt; דובר &gt;&gt;</w:t>
      </w:r>
      <w:r w:rsidR="00044696">
        <w:rPr>
          <w:rtl/>
        </w:rPr>
        <w:t xml:space="preserve"> </w:t>
      </w:r>
      <w:r>
        <w:rPr>
          <w:rtl/>
        </w:rPr>
        <w:t xml:space="preserve"> </w:t>
      </w:r>
      <w:bookmarkEnd w:id="3337"/>
    </w:p>
    <w:p w14:paraId="67B23325" w14:textId="3A60F160" w:rsidR="004266E0" w:rsidRDefault="004266E0" w:rsidP="004266E0">
      <w:pPr>
        <w:pStyle w:val="KeepWithNext"/>
        <w:rPr>
          <w:rtl/>
          <w:lang w:eastAsia="he-IL"/>
        </w:rPr>
      </w:pPr>
    </w:p>
    <w:p w14:paraId="3418CF09" w14:textId="71C57CF1" w:rsidR="004266E0" w:rsidRDefault="004266E0" w:rsidP="004266E0">
      <w:pPr>
        <w:rPr>
          <w:rtl/>
          <w:lang w:eastAsia="he-IL"/>
        </w:rPr>
      </w:pPr>
      <w:r>
        <w:rPr>
          <w:rFonts w:hint="cs"/>
          <w:rtl/>
          <w:lang w:eastAsia="he-IL"/>
        </w:rPr>
        <w:t>כן. על פי</w:t>
      </w:r>
      <w:r w:rsidR="00044696">
        <w:rPr>
          <w:rFonts w:hint="cs"/>
          <w:rtl/>
          <w:lang w:eastAsia="he-IL"/>
        </w:rPr>
        <w:t xml:space="preserve"> </w:t>
      </w:r>
      <w:r>
        <w:rPr>
          <w:rFonts w:hint="cs"/>
          <w:rtl/>
          <w:lang w:eastAsia="he-IL"/>
        </w:rPr>
        <w:t>חוק התעבורה.</w:t>
      </w:r>
    </w:p>
    <w:p w14:paraId="28F7B616" w14:textId="421127F5" w:rsidR="004266E0" w:rsidRDefault="004266E0" w:rsidP="004266E0">
      <w:pPr>
        <w:rPr>
          <w:rtl/>
          <w:lang w:eastAsia="he-IL"/>
        </w:rPr>
      </w:pPr>
      <w:bookmarkStart w:id="3338" w:name="_ETM_Q1_8109079"/>
      <w:bookmarkStart w:id="3339" w:name="_ETM_Q1_8109141"/>
      <w:bookmarkStart w:id="3340" w:name="_ETM_Q1_8107350"/>
      <w:bookmarkEnd w:id="3338"/>
      <w:bookmarkEnd w:id="3339"/>
      <w:bookmarkEnd w:id="3340"/>
    </w:p>
    <w:p w14:paraId="2736C429" w14:textId="6990B260" w:rsidR="004266E0" w:rsidRDefault="004266E0" w:rsidP="004266E0">
      <w:pPr>
        <w:pStyle w:val="af9"/>
        <w:keepNext/>
        <w:rPr>
          <w:rtl/>
          <w:lang w:eastAsia="he-IL"/>
        </w:rPr>
      </w:pPr>
      <w:bookmarkStart w:id="3341" w:name="ET_guest_895441_493"/>
      <w:r w:rsidRPr="004266E0">
        <w:rPr>
          <w:rStyle w:val="TagStyle"/>
          <w:rtl/>
        </w:rPr>
        <w:t xml:space="preserve"> &lt;&lt; אורח &gt;&gt; </w:t>
      </w:r>
      <w:proofErr w:type="spellStart"/>
      <w:r>
        <w:rPr>
          <w:rtl/>
          <w:lang w:eastAsia="he-IL"/>
        </w:rPr>
        <w:t>עזורי</w:t>
      </w:r>
      <w:proofErr w:type="spellEnd"/>
      <w:r>
        <w:rPr>
          <w:rtl/>
          <w:lang w:eastAsia="he-IL"/>
        </w:rPr>
        <w:t xml:space="preserve"> שרוני:</w:t>
      </w:r>
      <w:r w:rsidRPr="004266E0">
        <w:rPr>
          <w:rStyle w:val="TagStyle"/>
          <w:rtl/>
        </w:rPr>
        <w:t xml:space="preserve"> &lt;&lt; אורח &gt;&gt;</w:t>
      </w:r>
      <w:r w:rsidR="00044696">
        <w:rPr>
          <w:rtl/>
          <w:lang w:eastAsia="he-IL"/>
        </w:rPr>
        <w:t xml:space="preserve"> </w:t>
      </w:r>
      <w:r>
        <w:rPr>
          <w:rtl/>
          <w:lang w:eastAsia="he-IL"/>
        </w:rPr>
        <w:t xml:space="preserve"> </w:t>
      </w:r>
      <w:bookmarkEnd w:id="3341"/>
    </w:p>
    <w:p w14:paraId="6BF5F5EA" w14:textId="55E7F61C" w:rsidR="004266E0" w:rsidRDefault="004266E0" w:rsidP="004266E0">
      <w:pPr>
        <w:pStyle w:val="KeepWithNext"/>
        <w:rPr>
          <w:rtl/>
          <w:lang w:eastAsia="he-IL"/>
        </w:rPr>
      </w:pPr>
    </w:p>
    <w:p w14:paraId="3ED983C9" w14:textId="5E436B69" w:rsidR="004266E0" w:rsidRDefault="004266E0" w:rsidP="004266E0">
      <w:pPr>
        <w:rPr>
          <w:rtl/>
          <w:lang w:eastAsia="he-IL"/>
        </w:rPr>
      </w:pPr>
      <w:bookmarkStart w:id="3342" w:name="_ETM_Q1_8107661"/>
      <w:bookmarkStart w:id="3343" w:name="_ETM_Q1_8107688"/>
      <w:bookmarkEnd w:id="3342"/>
      <w:bookmarkEnd w:id="3343"/>
      <w:r>
        <w:rPr>
          <w:rFonts w:hint="cs"/>
          <w:rtl/>
          <w:lang w:eastAsia="he-IL"/>
        </w:rPr>
        <w:t>חוק עזר.</w:t>
      </w:r>
    </w:p>
    <w:p w14:paraId="50F13599" w14:textId="50A207AC" w:rsidR="004266E0" w:rsidRDefault="004266E0" w:rsidP="004266E0">
      <w:pPr>
        <w:rPr>
          <w:rtl/>
          <w:lang w:eastAsia="he-IL"/>
        </w:rPr>
      </w:pPr>
      <w:bookmarkStart w:id="3344" w:name="_ETM_Q1_8106937"/>
      <w:bookmarkStart w:id="3345" w:name="_ETM_Q1_8106999"/>
      <w:bookmarkStart w:id="3346" w:name="_ETM_Q1_8107929"/>
      <w:bookmarkEnd w:id="3344"/>
      <w:bookmarkEnd w:id="3345"/>
      <w:bookmarkEnd w:id="3346"/>
    </w:p>
    <w:p w14:paraId="730D2A32" w14:textId="0913A5EF" w:rsidR="004266E0" w:rsidRDefault="004266E0" w:rsidP="004266E0">
      <w:pPr>
        <w:pStyle w:val="a4"/>
        <w:keepNext/>
        <w:rPr>
          <w:rtl/>
        </w:rPr>
      </w:pPr>
      <w:bookmarkStart w:id="3347" w:name="ET_speaker_טליה_גמאל_494"/>
      <w:r w:rsidRPr="004266E0">
        <w:rPr>
          <w:rStyle w:val="TagStyle"/>
          <w:rtl/>
        </w:rPr>
        <w:t xml:space="preserve"> &lt;&lt; דובר &gt;&gt; </w:t>
      </w:r>
      <w:r>
        <w:rPr>
          <w:rtl/>
        </w:rPr>
        <w:t>טליה ג'מאל:</w:t>
      </w:r>
      <w:r w:rsidRPr="004266E0">
        <w:rPr>
          <w:rStyle w:val="TagStyle"/>
          <w:rtl/>
        </w:rPr>
        <w:t xml:space="preserve"> &lt;&lt; דובר &gt;&gt;</w:t>
      </w:r>
      <w:r w:rsidR="00044696">
        <w:rPr>
          <w:rtl/>
        </w:rPr>
        <w:t xml:space="preserve"> </w:t>
      </w:r>
      <w:r>
        <w:rPr>
          <w:rtl/>
        </w:rPr>
        <w:t xml:space="preserve"> </w:t>
      </w:r>
      <w:bookmarkEnd w:id="3347"/>
    </w:p>
    <w:p w14:paraId="344575FF" w14:textId="67CC8795" w:rsidR="004266E0" w:rsidRDefault="004266E0" w:rsidP="004266E0">
      <w:pPr>
        <w:pStyle w:val="KeepWithNext"/>
        <w:rPr>
          <w:rtl/>
          <w:lang w:eastAsia="he-IL"/>
        </w:rPr>
      </w:pPr>
    </w:p>
    <w:p w14:paraId="2C7A5811" w14:textId="0A9B4B93" w:rsidR="004266E0" w:rsidRDefault="004266E0" w:rsidP="004266E0">
      <w:pPr>
        <w:rPr>
          <w:rtl/>
          <w:lang w:eastAsia="he-IL"/>
        </w:rPr>
      </w:pPr>
      <w:bookmarkStart w:id="3348" w:name="_ETM_Q1_8108408"/>
      <w:bookmarkStart w:id="3349" w:name="_ETM_Q1_8108461"/>
      <w:bookmarkEnd w:id="3348"/>
      <w:bookmarkEnd w:id="3349"/>
      <w:r>
        <w:rPr>
          <w:rFonts w:hint="cs"/>
          <w:rtl/>
          <w:lang w:eastAsia="he-IL"/>
        </w:rPr>
        <w:t xml:space="preserve">לא. יש הגדרות. בקיצור, אופניים ותלת אופן, </w:t>
      </w:r>
      <w:bookmarkStart w:id="3350" w:name="_ETM_Q1_8112416"/>
      <w:bookmarkEnd w:id="3350"/>
      <w:r>
        <w:rPr>
          <w:rFonts w:hint="cs"/>
          <w:rtl/>
          <w:lang w:eastAsia="he-IL"/>
        </w:rPr>
        <w:t>יש לזה הגדרות בפקודת התעבורה.</w:t>
      </w:r>
    </w:p>
    <w:p w14:paraId="100803A5" w14:textId="41F7D5F8" w:rsidR="004266E0" w:rsidRDefault="004266E0" w:rsidP="004266E0">
      <w:pPr>
        <w:rPr>
          <w:rtl/>
          <w:lang w:eastAsia="he-IL"/>
        </w:rPr>
      </w:pPr>
      <w:bookmarkStart w:id="3351" w:name="_ETM_Q1_8118400"/>
      <w:bookmarkStart w:id="3352" w:name="_ETM_Q1_8118489"/>
      <w:bookmarkEnd w:id="3351"/>
      <w:bookmarkEnd w:id="3352"/>
    </w:p>
    <w:p w14:paraId="5BD87411" w14:textId="6999B325" w:rsidR="004266E0" w:rsidRDefault="004266E0" w:rsidP="004266E0">
      <w:pPr>
        <w:pStyle w:val="af9"/>
        <w:keepNext/>
        <w:rPr>
          <w:rtl/>
          <w:lang w:eastAsia="he-IL"/>
        </w:rPr>
      </w:pPr>
      <w:bookmarkStart w:id="3353" w:name="ET_guest_895441_495"/>
      <w:r w:rsidRPr="004266E0">
        <w:rPr>
          <w:rStyle w:val="TagStyle"/>
          <w:rtl/>
        </w:rPr>
        <w:t xml:space="preserve"> &lt;&lt; אורח &gt;&gt; </w:t>
      </w:r>
      <w:proofErr w:type="spellStart"/>
      <w:r>
        <w:rPr>
          <w:rtl/>
          <w:lang w:eastAsia="he-IL"/>
        </w:rPr>
        <w:t>עזורי</w:t>
      </w:r>
      <w:proofErr w:type="spellEnd"/>
      <w:r>
        <w:rPr>
          <w:rtl/>
          <w:lang w:eastAsia="he-IL"/>
        </w:rPr>
        <w:t xml:space="preserve"> שרוני:</w:t>
      </w:r>
      <w:r w:rsidRPr="004266E0">
        <w:rPr>
          <w:rStyle w:val="TagStyle"/>
          <w:rtl/>
        </w:rPr>
        <w:t xml:space="preserve"> &lt;&lt; אורח &gt;&gt;</w:t>
      </w:r>
      <w:r w:rsidR="00044696">
        <w:rPr>
          <w:rtl/>
          <w:lang w:eastAsia="he-IL"/>
        </w:rPr>
        <w:t xml:space="preserve"> </w:t>
      </w:r>
      <w:r>
        <w:rPr>
          <w:rtl/>
          <w:lang w:eastAsia="he-IL"/>
        </w:rPr>
        <w:t xml:space="preserve"> </w:t>
      </w:r>
      <w:bookmarkEnd w:id="3353"/>
    </w:p>
    <w:p w14:paraId="0EA9DD69" w14:textId="259FC91B" w:rsidR="004266E0" w:rsidRDefault="004266E0" w:rsidP="004266E0">
      <w:pPr>
        <w:pStyle w:val="KeepWithNext"/>
        <w:rPr>
          <w:rtl/>
          <w:lang w:eastAsia="he-IL"/>
        </w:rPr>
      </w:pPr>
    </w:p>
    <w:p w14:paraId="7DF2E0FA" w14:textId="189DF68F" w:rsidR="004266E0" w:rsidRDefault="004266E0" w:rsidP="004266E0">
      <w:pPr>
        <w:rPr>
          <w:rtl/>
          <w:lang w:eastAsia="he-IL"/>
        </w:rPr>
      </w:pPr>
      <w:r>
        <w:rPr>
          <w:rFonts w:hint="cs"/>
          <w:rtl/>
          <w:lang w:eastAsia="he-IL"/>
        </w:rPr>
        <w:t>היום זה ממונע.</w:t>
      </w:r>
    </w:p>
    <w:p w14:paraId="7F088D82" w14:textId="089CD5E7" w:rsidR="004266E0" w:rsidRDefault="004266E0" w:rsidP="004266E0">
      <w:pPr>
        <w:rPr>
          <w:rtl/>
          <w:lang w:eastAsia="he-IL"/>
        </w:rPr>
      </w:pPr>
    </w:p>
    <w:p w14:paraId="03C6C6DA" w14:textId="1F812AD3" w:rsidR="004266E0" w:rsidRDefault="004266E0" w:rsidP="004266E0">
      <w:pPr>
        <w:pStyle w:val="a4"/>
        <w:keepNext/>
        <w:rPr>
          <w:rtl/>
        </w:rPr>
      </w:pPr>
      <w:bookmarkStart w:id="3354" w:name="ET_speaker_טליה_גמאל_496"/>
      <w:r w:rsidRPr="004266E0">
        <w:rPr>
          <w:rStyle w:val="TagStyle"/>
          <w:rtl/>
        </w:rPr>
        <w:t xml:space="preserve"> &lt;&lt; דובר &gt;&gt; </w:t>
      </w:r>
      <w:r>
        <w:rPr>
          <w:rtl/>
        </w:rPr>
        <w:t>טליה ג'מאל:</w:t>
      </w:r>
      <w:r w:rsidRPr="004266E0">
        <w:rPr>
          <w:rStyle w:val="TagStyle"/>
          <w:rtl/>
        </w:rPr>
        <w:t xml:space="preserve"> &lt;&lt; דובר &gt;&gt;</w:t>
      </w:r>
      <w:r w:rsidR="00044696">
        <w:rPr>
          <w:rtl/>
        </w:rPr>
        <w:t xml:space="preserve"> </w:t>
      </w:r>
      <w:r>
        <w:rPr>
          <w:rtl/>
        </w:rPr>
        <w:t xml:space="preserve"> </w:t>
      </w:r>
      <w:bookmarkEnd w:id="3354"/>
    </w:p>
    <w:p w14:paraId="308B75C8" w14:textId="71323FF0" w:rsidR="004266E0" w:rsidRDefault="004266E0" w:rsidP="004266E0">
      <w:pPr>
        <w:pStyle w:val="KeepWithNext"/>
        <w:rPr>
          <w:rtl/>
          <w:lang w:eastAsia="he-IL"/>
        </w:rPr>
      </w:pPr>
    </w:p>
    <w:p w14:paraId="2FCBC290" w14:textId="50A09F33" w:rsidR="004266E0" w:rsidRDefault="004266E0" w:rsidP="004266E0">
      <w:pPr>
        <w:rPr>
          <w:rtl/>
          <w:lang w:eastAsia="he-IL"/>
        </w:rPr>
      </w:pPr>
      <w:r>
        <w:rPr>
          <w:rFonts w:hint="cs"/>
          <w:rtl/>
          <w:lang w:eastAsia="he-IL"/>
        </w:rPr>
        <w:t xml:space="preserve">אגב, אפשר לעשות כאן </w:t>
      </w:r>
      <w:bookmarkStart w:id="3355" w:name="_ETM_Q1_8119412"/>
      <w:bookmarkEnd w:id="3355"/>
      <w:r>
        <w:rPr>
          <w:rFonts w:hint="cs"/>
          <w:rtl/>
          <w:lang w:eastAsia="he-IL"/>
        </w:rPr>
        <w:t xml:space="preserve">החרגה ולומר ממונע. </w:t>
      </w:r>
      <w:bookmarkStart w:id="3356" w:name="_ETM_Q1_8130298"/>
      <w:bookmarkEnd w:id="3356"/>
    </w:p>
    <w:p w14:paraId="21A9E638" w14:textId="0CF45521" w:rsidR="004266E0" w:rsidRDefault="004266E0" w:rsidP="004266E0">
      <w:pPr>
        <w:rPr>
          <w:rtl/>
          <w:lang w:eastAsia="he-IL"/>
        </w:rPr>
      </w:pPr>
      <w:bookmarkStart w:id="3357" w:name="_ETM_Q1_8130365"/>
      <w:bookmarkEnd w:id="3357"/>
    </w:p>
    <w:p w14:paraId="14727EAD" w14:textId="003E9F93" w:rsidR="004266E0" w:rsidRDefault="004266E0" w:rsidP="004266E0">
      <w:pPr>
        <w:pStyle w:val="af6"/>
        <w:keepNext/>
        <w:rPr>
          <w:rtl/>
        </w:rPr>
      </w:pPr>
      <w:bookmarkStart w:id="3358" w:name="ET_yor_5292_497"/>
      <w:r w:rsidRPr="004266E0">
        <w:rPr>
          <w:rStyle w:val="TagStyle"/>
          <w:rtl/>
        </w:rPr>
        <w:t xml:space="preserve"> &lt;&lt; יור &gt;&gt; </w:t>
      </w:r>
      <w:r>
        <w:rPr>
          <w:rtl/>
        </w:rPr>
        <w:t>היו"ר אוסאמה סעדי:</w:t>
      </w:r>
      <w:r w:rsidRPr="004266E0">
        <w:rPr>
          <w:rStyle w:val="TagStyle"/>
          <w:rtl/>
        </w:rPr>
        <w:t xml:space="preserve"> &lt;&lt; יור &gt;&gt;</w:t>
      </w:r>
      <w:r w:rsidR="00044696">
        <w:rPr>
          <w:rtl/>
        </w:rPr>
        <w:t xml:space="preserve"> </w:t>
      </w:r>
      <w:r>
        <w:rPr>
          <w:rtl/>
        </w:rPr>
        <w:t xml:space="preserve"> </w:t>
      </w:r>
      <w:bookmarkEnd w:id="3358"/>
    </w:p>
    <w:p w14:paraId="37F29357" w14:textId="700B3E01" w:rsidR="004266E0" w:rsidRDefault="004266E0" w:rsidP="004266E0">
      <w:pPr>
        <w:pStyle w:val="KeepWithNext"/>
        <w:rPr>
          <w:rtl/>
          <w:lang w:eastAsia="he-IL"/>
        </w:rPr>
      </w:pPr>
    </w:p>
    <w:p w14:paraId="7A569E8D" w14:textId="69EE9FF7" w:rsidR="004266E0" w:rsidRDefault="004266E0" w:rsidP="004266E0">
      <w:pPr>
        <w:rPr>
          <w:rtl/>
          <w:lang w:eastAsia="he-IL"/>
        </w:rPr>
      </w:pPr>
      <w:r>
        <w:rPr>
          <w:rFonts w:hint="cs"/>
          <w:rtl/>
          <w:lang w:eastAsia="he-IL"/>
        </w:rPr>
        <w:t xml:space="preserve">אולי אופניים חשמליים. </w:t>
      </w:r>
    </w:p>
    <w:p w14:paraId="027BA3F2" w14:textId="17C00697" w:rsidR="004266E0" w:rsidRDefault="004266E0" w:rsidP="004266E0">
      <w:pPr>
        <w:rPr>
          <w:rtl/>
          <w:lang w:eastAsia="he-IL"/>
        </w:rPr>
      </w:pPr>
      <w:bookmarkStart w:id="3359" w:name="_ETM_Q1_8133518"/>
      <w:bookmarkStart w:id="3360" w:name="_ETM_Q1_8133582"/>
      <w:bookmarkStart w:id="3361" w:name="_ETM_Q1_8133208"/>
      <w:bookmarkEnd w:id="3359"/>
      <w:bookmarkEnd w:id="3360"/>
      <w:bookmarkEnd w:id="3361"/>
    </w:p>
    <w:p w14:paraId="3CC99E94" w14:textId="2A2A071B" w:rsidR="004266E0" w:rsidRDefault="004266E0" w:rsidP="004266E0">
      <w:pPr>
        <w:pStyle w:val="af9"/>
        <w:keepNext/>
        <w:rPr>
          <w:rtl/>
          <w:lang w:eastAsia="he-IL"/>
        </w:rPr>
      </w:pPr>
      <w:bookmarkStart w:id="3362" w:name="ET_guest_895441_498"/>
      <w:r w:rsidRPr="004266E0">
        <w:rPr>
          <w:rStyle w:val="TagStyle"/>
          <w:rtl/>
        </w:rPr>
        <w:t xml:space="preserve"> &lt;&lt; אורח &gt;&gt; </w:t>
      </w:r>
      <w:proofErr w:type="spellStart"/>
      <w:r>
        <w:rPr>
          <w:rtl/>
          <w:lang w:eastAsia="he-IL"/>
        </w:rPr>
        <w:t>עזורי</w:t>
      </w:r>
      <w:proofErr w:type="spellEnd"/>
      <w:r>
        <w:rPr>
          <w:rtl/>
          <w:lang w:eastAsia="he-IL"/>
        </w:rPr>
        <w:t xml:space="preserve"> שרוני:</w:t>
      </w:r>
      <w:r w:rsidRPr="004266E0">
        <w:rPr>
          <w:rStyle w:val="TagStyle"/>
          <w:rtl/>
        </w:rPr>
        <w:t xml:space="preserve"> &lt;&lt; אורח &gt;&gt;</w:t>
      </w:r>
      <w:r w:rsidR="00044696">
        <w:rPr>
          <w:rtl/>
          <w:lang w:eastAsia="he-IL"/>
        </w:rPr>
        <w:t xml:space="preserve"> </w:t>
      </w:r>
      <w:r>
        <w:rPr>
          <w:rtl/>
          <w:lang w:eastAsia="he-IL"/>
        </w:rPr>
        <w:t xml:space="preserve"> </w:t>
      </w:r>
      <w:bookmarkEnd w:id="3362"/>
    </w:p>
    <w:p w14:paraId="16FC8F6A" w14:textId="72168203" w:rsidR="004266E0" w:rsidRDefault="004266E0" w:rsidP="004266E0">
      <w:pPr>
        <w:pStyle w:val="KeepWithNext"/>
        <w:rPr>
          <w:rtl/>
          <w:lang w:eastAsia="he-IL"/>
        </w:rPr>
      </w:pPr>
    </w:p>
    <w:p w14:paraId="6486A93E" w14:textId="603E3E6C" w:rsidR="004266E0" w:rsidRDefault="004266E0" w:rsidP="004266E0">
      <w:pPr>
        <w:rPr>
          <w:rtl/>
          <w:lang w:eastAsia="he-IL"/>
        </w:rPr>
      </w:pPr>
      <w:bookmarkStart w:id="3363" w:name="_ETM_Q1_8133504"/>
      <w:bookmarkStart w:id="3364" w:name="_ETM_Q1_8133532"/>
      <w:bookmarkEnd w:id="3363"/>
      <w:bookmarkEnd w:id="3364"/>
      <w:r>
        <w:rPr>
          <w:rFonts w:hint="cs"/>
          <w:rtl/>
          <w:lang w:eastAsia="he-IL"/>
        </w:rPr>
        <w:t>אופניים רגילים, אם אין</w:t>
      </w:r>
      <w:bookmarkStart w:id="3365" w:name="_ETM_Q1_8127122"/>
      <w:bookmarkEnd w:id="3365"/>
      <w:r>
        <w:rPr>
          <w:rFonts w:hint="cs"/>
          <w:rtl/>
          <w:lang w:eastAsia="he-IL"/>
        </w:rPr>
        <w:t xml:space="preserve"> מנוע, לא נחשבים לכלי רכב.</w:t>
      </w:r>
    </w:p>
    <w:p w14:paraId="0B967211" w14:textId="6EC8C104" w:rsidR="004266E0" w:rsidRDefault="004266E0" w:rsidP="004266E0">
      <w:pPr>
        <w:rPr>
          <w:rtl/>
          <w:lang w:eastAsia="he-IL"/>
        </w:rPr>
      </w:pPr>
      <w:bookmarkStart w:id="3366" w:name="_ETM_Q1_8127776"/>
      <w:bookmarkStart w:id="3367" w:name="_ETM_Q1_8127835"/>
      <w:bookmarkEnd w:id="3366"/>
      <w:bookmarkEnd w:id="3367"/>
    </w:p>
    <w:p w14:paraId="26A1A20D" w14:textId="4ADC3FB9" w:rsidR="004266E0" w:rsidRDefault="004266E0" w:rsidP="004266E0">
      <w:pPr>
        <w:pStyle w:val="a4"/>
        <w:keepNext/>
        <w:rPr>
          <w:rtl/>
        </w:rPr>
      </w:pPr>
      <w:bookmarkStart w:id="3368" w:name="ET_speaker_טליה_גמאל_499"/>
      <w:r w:rsidRPr="004266E0">
        <w:rPr>
          <w:rStyle w:val="TagStyle"/>
          <w:rtl/>
        </w:rPr>
        <w:t xml:space="preserve"> &lt;&lt; דובר &gt;&gt; </w:t>
      </w:r>
      <w:r>
        <w:rPr>
          <w:rtl/>
        </w:rPr>
        <w:t>טליה ג'מאל:</w:t>
      </w:r>
      <w:r w:rsidRPr="004266E0">
        <w:rPr>
          <w:rStyle w:val="TagStyle"/>
          <w:rtl/>
        </w:rPr>
        <w:t xml:space="preserve"> &lt;&lt; דובר &gt;&gt;</w:t>
      </w:r>
      <w:r w:rsidR="00044696">
        <w:rPr>
          <w:rtl/>
        </w:rPr>
        <w:t xml:space="preserve"> </w:t>
      </w:r>
      <w:r>
        <w:rPr>
          <w:rtl/>
        </w:rPr>
        <w:t xml:space="preserve"> </w:t>
      </w:r>
      <w:bookmarkEnd w:id="3368"/>
    </w:p>
    <w:p w14:paraId="49A39DF8" w14:textId="24F0110E" w:rsidR="004266E0" w:rsidRDefault="004266E0" w:rsidP="004266E0">
      <w:pPr>
        <w:pStyle w:val="KeepWithNext"/>
        <w:rPr>
          <w:rtl/>
          <w:lang w:eastAsia="he-IL"/>
        </w:rPr>
      </w:pPr>
    </w:p>
    <w:p w14:paraId="28CB1763" w14:textId="124CE784" w:rsidR="004266E0" w:rsidRDefault="004266E0" w:rsidP="004266E0">
      <w:pPr>
        <w:rPr>
          <w:rtl/>
          <w:lang w:eastAsia="he-IL"/>
        </w:rPr>
      </w:pPr>
      <w:r>
        <w:rPr>
          <w:rFonts w:hint="cs"/>
          <w:rtl/>
          <w:lang w:eastAsia="he-IL"/>
        </w:rPr>
        <w:t>לא. זה נחשב.</w:t>
      </w:r>
    </w:p>
    <w:p w14:paraId="47714C1D" w14:textId="6F66C414" w:rsidR="004266E0" w:rsidRDefault="004266E0" w:rsidP="004266E0">
      <w:pPr>
        <w:rPr>
          <w:rtl/>
          <w:lang w:eastAsia="he-IL"/>
        </w:rPr>
      </w:pPr>
      <w:bookmarkStart w:id="3369" w:name="_ETM_Q1_8137758"/>
      <w:bookmarkStart w:id="3370" w:name="_ETM_Q1_8137827"/>
      <w:bookmarkEnd w:id="3369"/>
      <w:bookmarkEnd w:id="3370"/>
    </w:p>
    <w:p w14:paraId="547D24C8" w14:textId="5F4E1034" w:rsidR="004266E0" w:rsidRDefault="004266E0" w:rsidP="004266E0">
      <w:pPr>
        <w:pStyle w:val="a4"/>
        <w:keepNext/>
        <w:rPr>
          <w:rtl/>
        </w:rPr>
      </w:pPr>
      <w:bookmarkStart w:id="3371" w:name="ET_speaker_6157_500"/>
      <w:r w:rsidRPr="004266E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266E0">
        <w:rPr>
          <w:rStyle w:val="TagStyle"/>
          <w:rtl/>
        </w:rPr>
        <w:t xml:space="preserve"> &lt;&lt; דובר &gt;&gt;</w:t>
      </w:r>
      <w:r w:rsidR="00044696">
        <w:rPr>
          <w:rtl/>
        </w:rPr>
        <w:t xml:space="preserve"> </w:t>
      </w:r>
      <w:r>
        <w:rPr>
          <w:rtl/>
        </w:rPr>
        <w:t xml:space="preserve"> </w:t>
      </w:r>
      <w:bookmarkEnd w:id="3371"/>
    </w:p>
    <w:p w14:paraId="3A7251CB" w14:textId="4EB8B67B" w:rsidR="004266E0" w:rsidRDefault="004266E0" w:rsidP="004266E0">
      <w:pPr>
        <w:pStyle w:val="KeepWithNext"/>
        <w:rPr>
          <w:rtl/>
          <w:lang w:eastAsia="he-IL"/>
        </w:rPr>
      </w:pPr>
    </w:p>
    <w:p w14:paraId="1F3D6F71" w14:textId="13B8C37A" w:rsidR="004266E0" w:rsidRDefault="004266E0" w:rsidP="004266E0">
      <w:pPr>
        <w:rPr>
          <w:rtl/>
          <w:lang w:eastAsia="he-IL"/>
        </w:rPr>
      </w:pPr>
      <w:r>
        <w:rPr>
          <w:rFonts w:hint="cs"/>
          <w:rtl/>
          <w:lang w:eastAsia="he-IL"/>
        </w:rPr>
        <w:t xml:space="preserve">השאלה מה </w:t>
      </w:r>
      <w:bookmarkStart w:id="3372" w:name="_ETM_Q1_8135558"/>
      <w:bookmarkEnd w:id="3372"/>
      <w:r>
        <w:rPr>
          <w:rFonts w:hint="cs"/>
          <w:rtl/>
          <w:lang w:eastAsia="he-IL"/>
        </w:rPr>
        <w:t>ההגדרה של החוק הזה. השאלה אם בחוק הזה יש הגדרה.</w:t>
      </w:r>
    </w:p>
    <w:p w14:paraId="6FED4B52" w14:textId="3A99AD70" w:rsidR="004266E0" w:rsidRDefault="004266E0" w:rsidP="004266E0">
      <w:pPr>
        <w:rPr>
          <w:rtl/>
          <w:lang w:eastAsia="he-IL"/>
        </w:rPr>
      </w:pPr>
    </w:p>
    <w:p w14:paraId="349F7755" w14:textId="6C6AC9F1" w:rsidR="004266E0" w:rsidRDefault="004266E0" w:rsidP="004266E0">
      <w:pPr>
        <w:pStyle w:val="a4"/>
        <w:keepNext/>
        <w:rPr>
          <w:rtl/>
        </w:rPr>
      </w:pPr>
      <w:bookmarkStart w:id="3373" w:name="ET_speaker_טליה_גמאל_501"/>
      <w:r w:rsidRPr="004266E0">
        <w:rPr>
          <w:rStyle w:val="TagStyle"/>
          <w:rtl/>
        </w:rPr>
        <w:t xml:space="preserve"> &lt;&lt; דובר &gt;&gt; </w:t>
      </w:r>
      <w:r>
        <w:rPr>
          <w:rtl/>
        </w:rPr>
        <w:t>טליה ג'מאל:</w:t>
      </w:r>
      <w:r w:rsidRPr="004266E0">
        <w:rPr>
          <w:rStyle w:val="TagStyle"/>
          <w:rtl/>
        </w:rPr>
        <w:t xml:space="preserve"> &lt;&lt; דובר &gt;&gt;</w:t>
      </w:r>
      <w:r w:rsidR="00044696">
        <w:rPr>
          <w:rtl/>
        </w:rPr>
        <w:t xml:space="preserve"> </w:t>
      </w:r>
      <w:r>
        <w:rPr>
          <w:rtl/>
        </w:rPr>
        <w:t xml:space="preserve"> </w:t>
      </w:r>
      <w:bookmarkEnd w:id="3373"/>
    </w:p>
    <w:p w14:paraId="3C4E12F9" w14:textId="1A3AA1DE" w:rsidR="004266E0" w:rsidRDefault="004266E0" w:rsidP="004266E0">
      <w:pPr>
        <w:pStyle w:val="KeepWithNext"/>
        <w:rPr>
          <w:rtl/>
          <w:lang w:eastAsia="he-IL"/>
        </w:rPr>
      </w:pPr>
    </w:p>
    <w:p w14:paraId="56607918" w14:textId="357D0F34" w:rsidR="004266E0" w:rsidRDefault="004266E0" w:rsidP="004266E0">
      <w:pPr>
        <w:rPr>
          <w:rtl/>
          <w:lang w:eastAsia="he-IL"/>
        </w:rPr>
      </w:pPr>
      <w:r>
        <w:rPr>
          <w:rFonts w:hint="cs"/>
          <w:rtl/>
          <w:lang w:eastAsia="he-IL"/>
        </w:rPr>
        <w:t xml:space="preserve">אין. </w:t>
      </w:r>
    </w:p>
    <w:p w14:paraId="6E3D75F4" w14:textId="46E300D6" w:rsidR="004266E0" w:rsidRDefault="004266E0" w:rsidP="004266E0">
      <w:pPr>
        <w:rPr>
          <w:rtl/>
          <w:lang w:eastAsia="he-IL"/>
        </w:rPr>
      </w:pPr>
      <w:bookmarkStart w:id="3374" w:name="_ETM_Q1_8141952"/>
      <w:bookmarkStart w:id="3375" w:name="_ETM_Q1_8142013"/>
      <w:bookmarkStart w:id="3376" w:name="_ETM_Q1_8136774"/>
      <w:bookmarkEnd w:id="3374"/>
      <w:bookmarkEnd w:id="3375"/>
      <w:bookmarkEnd w:id="3376"/>
    </w:p>
    <w:p w14:paraId="0DA3DA80" w14:textId="320AE931" w:rsidR="004266E0" w:rsidRDefault="004266E0" w:rsidP="004266E0">
      <w:pPr>
        <w:pStyle w:val="af9"/>
        <w:keepNext/>
        <w:rPr>
          <w:rtl/>
          <w:lang w:eastAsia="he-IL"/>
        </w:rPr>
      </w:pPr>
      <w:bookmarkStart w:id="3377" w:name="ET_guest_882889_502"/>
      <w:r w:rsidRPr="004266E0">
        <w:rPr>
          <w:rStyle w:val="TagStyle"/>
          <w:rtl/>
        </w:rPr>
        <w:t xml:space="preserve"> &lt;&lt; אורח &gt;&gt; </w:t>
      </w:r>
      <w:r>
        <w:rPr>
          <w:rtl/>
          <w:lang w:eastAsia="he-IL"/>
        </w:rPr>
        <w:t>איתן דוד:</w:t>
      </w:r>
      <w:r w:rsidRPr="004266E0">
        <w:rPr>
          <w:rStyle w:val="TagStyle"/>
          <w:rtl/>
        </w:rPr>
        <w:t xml:space="preserve"> &lt;&lt; אורח &gt;&gt;</w:t>
      </w:r>
      <w:r w:rsidR="00044696">
        <w:rPr>
          <w:rtl/>
          <w:lang w:eastAsia="he-IL"/>
        </w:rPr>
        <w:t xml:space="preserve"> </w:t>
      </w:r>
      <w:r>
        <w:rPr>
          <w:rtl/>
          <w:lang w:eastAsia="he-IL"/>
        </w:rPr>
        <w:t xml:space="preserve"> </w:t>
      </w:r>
      <w:bookmarkEnd w:id="3377"/>
    </w:p>
    <w:p w14:paraId="376DB809" w14:textId="073A148E" w:rsidR="004266E0" w:rsidRDefault="004266E0" w:rsidP="004266E0">
      <w:pPr>
        <w:pStyle w:val="KeepWithNext"/>
        <w:rPr>
          <w:rtl/>
          <w:lang w:eastAsia="he-IL"/>
        </w:rPr>
      </w:pPr>
    </w:p>
    <w:p w14:paraId="5A33328C" w14:textId="12E93EB5" w:rsidR="004266E0" w:rsidRDefault="004266E0" w:rsidP="004266E0">
      <w:pPr>
        <w:rPr>
          <w:rtl/>
          <w:lang w:eastAsia="he-IL"/>
        </w:rPr>
      </w:pPr>
      <w:bookmarkStart w:id="3378" w:name="_ETM_Q1_8137147"/>
      <w:bookmarkStart w:id="3379" w:name="_ETM_Q1_8137185"/>
      <w:bookmarkEnd w:id="3378"/>
      <w:bookmarkEnd w:id="3379"/>
      <w:r>
        <w:rPr>
          <w:rFonts w:hint="cs"/>
          <w:rtl/>
          <w:lang w:eastAsia="he-IL"/>
        </w:rPr>
        <w:t>בחוק העזר הזה יש הגדרה שהיא מאוד רחבה. זו הגדרה שמכלילה גם אופני</w:t>
      </w:r>
      <w:bookmarkStart w:id="3380" w:name="_ETM_Q1_8146560"/>
      <w:bookmarkEnd w:id="3380"/>
      <w:r>
        <w:rPr>
          <w:rFonts w:hint="cs"/>
          <w:rtl/>
          <w:lang w:eastAsia="he-IL"/>
        </w:rPr>
        <w:t>ים וגם תלת אופן.</w:t>
      </w:r>
    </w:p>
    <w:p w14:paraId="3122CE75" w14:textId="700AFA49" w:rsidR="004266E0" w:rsidRDefault="004266E0" w:rsidP="004266E0">
      <w:pPr>
        <w:rPr>
          <w:rtl/>
          <w:lang w:eastAsia="he-IL"/>
        </w:rPr>
      </w:pPr>
      <w:bookmarkStart w:id="3381" w:name="_ETM_Q1_8150259"/>
      <w:bookmarkStart w:id="3382" w:name="_ETM_Q1_8150314"/>
      <w:bookmarkEnd w:id="3381"/>
      <w:bookmarkEnd w:id="3382"/>
    </w:p>
    <w:p w14:paraId="7030B083" w14:textId="1DD62018" w:rsidR="004266E0" w:rsidRDefault="004266E0" w:rsidP="004266E0">
      <w:pPr>
        <w:pStyle w:val="af6"/>
        <w:keepNext/>
        <w:rPr>
          <w:rtl/>
        </w:rPr>
      </w:pPr>
      <w:bookmarkStart w:id="3383" w:name="ET_yor_5292_503"/>
      <w:r w:rsidRPr="004266E0">
        <w:rPr>
          <w:rStyle w:val="TagStyle"/>
          <w:rtl/>
        </w:rPr>
        <w:t xml:space="preserve"> &lt;&lt; יור &gt;&gt; </w:t>
      </w:r>
      <w:r>
        <w:rPr>
          <w:rtl/>
        </w:rPr>
        <w:t>היו"ר אוסאמה סעדי:</w:t>
      </w:r>
      <w:r w:rsidRPr="004266E0">
        <w:rPr>
          <w:rStyle w:val="TagStyle"/>
          <w:rtl/>
        </w:rPr>
        <w:t xml:space="preserve"> &lt;&lt; יור &gt;&gt;</w:t>
      </w:r>
      <w:r w:rsidR="00044696">
        <w:rPr>
          <w:rtl/>
        </w:rPr>
        <w:t xml:space="preserve"> </w:t>
      </w:r>
      <w:r>
        <w:rPr>
          <w:rtl/>
        </w:rPr>
        <w:t xml:space="preserve"> </w:t>
      </w:r>
      <w:bookmarkEnd w:id="3383"/>
    </w:p>
    <w:p w14:paraId="44AAD668" w14:textId="68F02D05" w:rsidR="004266E0" w:rsidRDefault="004266E0" w:rsidP="004266E0">
      <w:pPr>
        <w:pStyle w:val="KeepWithNext"/>
        <w:rPr>
          <w:rtl/>
          <w:lang w:eastAsia="he-IL"/>
        </w:rPr>
      </w:pPr>
    </w:p>
    <w:p w14:paraId="60FBFF77" w14:textId="7A2CD615" w:rsidR="004266E0" w:rsidRDefault="004266E0" w:rsidP="004266E0">
      <w:pPr>
        <w:rPr>
          <w:rtl/>
          <w:lang w:eastAsia="he-IL"/>
        </w:rPr>
      </w:pPr>
      <w:r>
        <w:rPr>
          <w:rFonts w:hint="cs"/>
          <w:rtl/>
          <w:lang w:eastAsia="he-IL"/>
        </w:rPr>
        <w:t>קורקינט?</w:t>
      </w:r>
    </w:p>
    <w:p w14:paraId="0316DE08" w14:textId="7000FEF4" w:rsidR="004266E0" w:rsidRDefault="004266E0" w:rsidP="004266E0">
      <w:pPr>
        <w:rPr>
          <w:rtl/>
          <w:lang w:eastAsia="he-IL"/>
        </w:rPr>
      </w:pPr>
      <w:bookmarkStart w:id="3384" w:name="_ETM_Q1_8150135"/>
      <w:bookmarkStart w:id="3385" w:name="_ETM_Q1_8150199"/>
      <w:bookmarkEnd w:id="3384"/>
      <w:bookmarkEnd w:id="3385"/>
    </w:p>
    <w:p w14:paraId="7141D63E" w14:textId="3DB3AF96" w:rsidR="004266E0" w:rsidRDefault="004266E0" w:rsidP="004266E0">
      <w:pPr>
        <w:pStyle w:val="af9"/>
        <w:keepNext/>
        <w:rPr>
          <w:rtl/>
          <w:lang w:eastAsia="he-IL"/>
        </w:rPr>
      </w:pPr>
      <w:bookmarkStart w:id="3386" w:name="ET_guest_882889_504"/>
      <w:r w:rsidRPr="004266E0">
        <w:rPr>
          <w:rStyle w:val="TagStyle"/>
          <w:rtl/>
        </w:rPr>
        <w:t xml:space="preserve"> &lt;&lt; אורח &gt;&gt; </w:t>
      </w:r>
      <w:r>
        <w:rPr>
          <w:rtl/>
          <w:lang w:eastAsia="he-IL"/>
        </w:rPr>
        <w:t>איתן דוד:</w:t>
      </w:r>
      <w:r w:rsidRPr="004266E0">
        <w:rPr>
          <w:rStyle w:val="TagStyle"/>
          <w:rtl/>
        </w:rPr>
        <w:t xml:space="preserve"> &lt;&lt; אורח &gt;&gt;</w:t>
      </w:r>
      <w:r w:rsidR="00044696">
        <w:rPr>
          <w:rtl/>
          <w:lang w:eastAsia="he-IL"/>
        </w:rPr>
        <w:t xml:space="preserve"> </w:t>
      </w:r>
      <w:r>
        <w:rPr>
          <w:rtl/>
          <w:lang w:eastAsia="he-IL"/>
        </w:rPr>
        <w:t xml:space="preserve"> </w:t>
      </w:r>
      <w:bookmarkEnd w:id="3386"/>
    </w:p>
    <w:p w14:paraId="4CAAAB10" w14:textId="4A715BA7" w:rsidR="004266E0" w:rsidRDefault="004266E0" w:rsidP="004266E0">
      <w:pPr>
        <w:pStyle w:val="KeepWithNext"/>
        <w:rPr>
          <w:rtl/>
          <w:lang w:eastAsia="he-IL"/>
        </w:rPr>
      </w:pPr>
    </w:p>
    <w:p w14:paraId="79D60382" w14:textId="5F5B3975" w:rsidR="004266E0" w:rsidRDefault="004266E0" w:rsidP="004266E0">
      <w:pPr>
        <w:rPr>
          <w:rtl/>
          <w:lang w:eastAsia="he-IL"/>
        </w:rPr>
      </w:pPr>
      <w:r>
        <w:rPr>
          <w:rFonts w:hint="cs"/>
          <w:rtl/>
          <w:lang w:eastAsia="he-IL"/>
        </w:rPr>
        <w:t xml:space="preserve">בסעיף יש אפשרות של פרסום </w:t>
      </w:r>
      <w:bookmarkStart w:id="3387" w:name="_ETM_Q1_8151369"/>
      <w:bookmarkEnd w:id="3387"/>
      <w:r>
        <w:rPr>
          <w:rFonts w:hint="cs"/>
          <w:rtl/>
          <w:lang w:eastAsia="he-IL"/>
        </w:rPr>
        <w:t>שילוט. זאת אומרת, אנחנו נדאג לפרסם שילוט מתאים.</w:t>
      </w:r>
    </w:p>
    <w:p w14:paraId="3949FB46" w14:textId="497344A2" w:rsidR="004266E0" w:rsidRDefault="004266E0" w:rsidP="004266E0">
      <w:pPr>
        <w:rPr>
          <w:rtl/>
          <w:lang w:eastAsia="he-IL"/>
        </w:rPr>
      </w:pPr>
      <w:bookmarkStart w:id="3388" w:name="_ETM_Q1_8158883"/>
      <w:bookmarkStart w:id="3389" w:name="_ETM_Q1_8158956"/>
      <w:bookmarkEnd w:id="3388"/>
      <w:bookmarkEnd w:id="3389"/>
    </w:p>
    <w:p w14:paraId="661CD2BE" w14:textId="6146D2B2" w:rsidR="004266E0" w:rsidRDefault="004266E0" w:rsidP="004266E0">
      <w:pPr>
        <w:pStyle w:val="af6"/>
        <w:keepNext/>
        <w:rPr>
          <w:rtl/>
        </w:rPr>
      </w:pPr>
      <w:bookmarkStart w:id="3390" w:name="ET_yor_5292_505"/>
      <w:r w:rsidRPr="004266E0">
        <w:rPr>
          <w:rStyle w:val="TagStyle"/>
          <w:rtl/>
        </w:rPr>
        <w:t xml:space="preserve"> &lt;&lt; יור &gt;&gt; </w:t>
      </w:r>
      <w:r>
        <w:rPr>
          <w:rtl/>
        </w:rPr>
        <w:t>היו"ר אוסאמה סעדי:</w:t>
      </w:r>
      <w:r w:rsidRPr="004266E0">
        <w:rPr>
          <w:rStyle w:val="TagStyle"/>
          <w:rtl/>
        </w:rPr>
        <w:t xml:space="preserve"> &lt;&lt; יור &gt;&gt;</w:t>
      </w:r>
      <w:r w:rsidR="00044696">
        <w:rPr>
          <w:rtl/>
        </w:rPr>
        <w:t xml:space="preserve"> </w:t>
      </w:r>
      <w:r>
        <w:rPr>
          <w:rtl/>
        </w:rPr>
        <w:t xml:space="preserve"> </w:t>
      </w:r>
      <w:bookmarkEnd w:id="3390"/>
    </w:p>
    <w:p w14:paraId="13E4931A" w14:textId="42EC0491" w:rsidR="004266E0" w:rsidRDefault="004266E0" w:rsidP="004266E0">
      <w:pPr>
        <w:pStyle w:val="KeepWithNext"/>
        <w:rPr>
          <w:rtl/>
          <w:lang w:eastAsia="he-IL"/>
        </w:rPr>
      </w:pPr>
    </w:p>
    <w:p w14:paraId="73780A63" w14:textId="6057C237" w:rsidR="004266E0" w:rsidRDefault="004266E0" w:rsidP="004266E0">
      <w:pPr>
        <w:rPr>
          <w:rtl/>
          <w:lang w:eastAsia="he-IL"/>
        </w:rPr>
      </w:pPr>
      <w:r>
        <w:rPr>
          <w:rFonts w:hint="cs"/>
          <w:rtl/>
          <w:lang w:eastAsia="he-IL"/>
        </w:rPr>
        <w:t xml:space="preserve">אני מבקש </w:t>
      </w:r>
      <w:proofErr w:type="spellStart"/>
      <w:r>
        <w:rPr>
          <w:rFonts w:hint="cs"/>
          <w:rtl/>
          <w:lang w:eastAsia="he-IL"/>
        </w:rPr>
        <w:t>להחריג</w:t>
      </w:r>
      <w:proofErr w:type="spellEnd"/>
      <w:r>
        <w:rPr>
          <w:rFonts w:hint="cs"/>
          <w:rtl/>
          <w:lang w:eastAsia="he-IL"/>
        </w:rPr>
        <w:t xml:space="preserve"> כאן את העניין הזה של האופניים הרגילים.</w:t>
      </w:r>
    </w:p>
    <w:p w14:paraId="44FB81F0" w14:textId="513497D6" w:rsidR="004266E0" w:rsidRDefault="004266E0" w:rsidP="004266E0">
      <w:pPr>
        <w:rPr>
          <w:rtl/>
          <w:lang w:eastAsia="he-IL"/>
        </w:rPr>
      </w:pPr>
      <w:bookmarkStart w:id="3391" w:name="_ETM_Q1_8163246"/>
      <w:bookmarkStart w:id="3392" w:name="_ETM_Q1_8163308"/>
      <w:bookmarkEnd w:id="3391"/>
      <w:bookmarkEnd w:id="3392"/>
    </w:p>
    <w:p w14:paraId="69B1C66E" w14:textId="2FB6C302" w:rsidR="004266E0" w:rsidRDefault="004266E0" w:rsidP="004266E0">
      <w:pPr>
        <w:pStyle w:val="a4"/>
        <w:keepNext/>
        <w:rPr>
          <w:rtl/>
        </w:rPr>
      </w:pPr>
      <w:bookmarkStart w:id="3393" w:name="ET_speaker_6157_506"/>
      <w:r w:rsidRPr="004266E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266E0">
        <w:rPr>
          <w:rStyle w:val="TagStyle"/>
          <w:rtl/>
        </w:rPr>
        <w:t xml:space="preserve"> &lt;&lt; דובר &gt;&gt;</w:t>
      </w:r>
      <w:r w:rsidR="00044696">
        <w:rPr>
          <w:rtl/>
        </w:rPr>
        <w:t xml:space="preserve"> </w:t>
      </w:r>
      <w:r>
        <w:rPr>
          <w:rtl/>
        </w:rPr>
        <w:t xml:space="preserve"> </w:t>
      </w:r>
      <w:bookmarkEnd w:id="3393"/>
    </w:p>
    <w:p w14:paraId="42A3CA59" w14:textId="209691A6" w:rsidR="004266E0" w:rsidRDefault="004266E0" w:rsidP="004266E0">
      <w:pPr>
        <w:pStyle w:val="KeepWithNext"/>
        <w:rPr>
          <w:rtl/>
          <w:lang w:eastAsia="he-IL"/>
        </w:rPr>
      </w:pPr>
    </w:p>
    <w:p w14:paraId="4B5E5490" w14:textId="313C289C" w:rsidR="004266E0" w:rsidRDefault="004266E0" w:rsidP="004266E0">
      <w:pPr>
        <w:rPr>
          <w:rtl/>
          <w:lang w:eastAsia="he-IL"/>
        </w:rPr>
      </w:pPr>
      <w:r>
        <w:rPr>
          <w:rFonts w:hint="cs"/>
          <w:rtl/>
          <w:lang w:eastAsia="he-IL"/>
        </w:rPr>
        <w:t>רק כלי רכב ממונע.</w:t>
      </w:r>
    </w:p>
    <w:p w14:paraId="1894CBE2" w14:textId="1F5E6B7B" w:rsidR="004266E0" w:rsidRDefault="004266E0" w:rsidP="004266E0">
      <w:pPr>
        <w:rPr>
          <w:rtl/>
          <w:lang w:eastAsia="he-IL"/>
        </w:rPr>
      </w:pPr>
      <w:bookmarkStart w:id="3394" w:name="_ETM_Q1_8168156"/>
      <w:bookmarkStart w:id="3395" w:name="_ETM_Q1_8168220"/>
      <w:bookmarkEnd w:id="3394"/>
      <w:bookmarkEnd w:id="3395"/>
    </w:p>
    <w:p w14:paraId="044E0103" w14:textId="42B0449C" w:rsidR="004266E0" w:rsidRDefault="004266E0" w:rsidP="004266E0">
      <w:pPr>
        <w:pStyle w:val="af9"/>
        <w:keepNext/>
        <w:rPr>
          <w:rtl/>
          <w:lang w:eastAsia="he-IL"/>
        </w:rPr>
      </w:pPr>
      <w:bookmarkStart w:id="3396" w:name="ET_guest_882889_507"/>
      <w:r w:rsidRPr="004266E0">
        <w:rPr>
          <w:rStyle w:val="TagStyle"/>
          <w:rtl/>
        </w:rPr>
        <w:t xml:space="preserve"> &lt;&lt; אורח &gt;&gt; </w:t>
      </w:r>
      <w:r>
        <w:rPr>
          <w:rtl/>
          <w:lang w:eastAsia="he-IL"/>
        </w:rPr>
        <w:t>איתן דוד:</w:t>
      </w:r>
      <w:r w:rsidRPr="004266E0">
        <w:rPr>
          <w:rStyle w:val="TagStyle"/>
          <w:rtl/>
        </w:rPr>
        <w:t xml:space="preserve"> &lt;&lt; אורח &gt;&gt;</w:t>
      </w:r>
      <w:r w:rsidR="00044696">
        <w:rPr>
          <w:rtl/>
          <w:lang w:eastAsia="he-IL"/>
        </w:rPr>
        <w:t xml:space="preserve"> </w:t>
      </w:r>
      <w:r>
        <w:rPr>
          <w:rtl/>
          <w:lang w:eastAsia="he-IL"/>
        </w:rPr>
        <w:t xml:space="preserve"> </w:t>
      </w:r>
      <w:bookmarkEnd w:id="3396"/>
    </w:p>
    <w:p w14:paraId="5DB0A4BE" w14:textId="5CACFDA4" w:rsidR="004266E0" w:rsidRDefault="004266E0" w:rsidP="004266E0">
      <w:pPr>
        <w:pStyle w:val="KeepWithNext"/>
        <w:rPr>
          <w:rtl/>
          <w:lang w:eastAsia="he-IL"/>
        </w:rPr>
      </w:pPr>
    </w:p>
    <w:p w14:paraId="738B56A4" w14:textId="48B0A3A2" w:rsidR="004266E0" w:rsidRDefault="004266E0" w:rsidP="004266E0">
      <w:pPr>
        <w:rPr>
          <w:rtl/>
          <w:lang w:eastAsia="he-IL"/>
        </w:rPr>
      </w:pPr>
      <w:r>
        <w:rPr>
          <w:rFonts w:hint="cs"/>
          <w:rtl/>
          <w:lang w:eastAsia="he-IL"/>
        </w:rPr>
        <w:t xml:space="preserve">חשמלי זה ממונע. </w:t>
      </w:r>
    </w:p>
    <w:p w14:paraId="0F6A2A03" w14:textId="3201AA56" w:rsidR="004266E0" w:rsidRDefault="004266E0" w:rsidP="004266E0">
      <w:pPr>
        <w:rPr>
          <w:rtl/>
          <w:lang w:eastAsia="he-IL"/>
        </w:rPr>
      </w:pPr>
    </w:p>
    <w:p w14:paraId="04F06250" w14:textId="10907F82" w:rsidR="004266E0" w:rsidRDefault="004266E0" w:rsidP="004266E0">
      <w:pPr>
        <w:pStyle w:val="af9"/>
        <w:keepNext/>
        <w:rPr>
          <w:rtl/>
          <w:lang w:eastAsia="he-IL"/>
        </w:rPr>
      </w:pPr>
      <w:bookmarkStart w:id="3397" w:name="ET_guest_571712_511"/>
      <w:r w:rsidRPr="004266E0">
        <w:rPr>
          <w:rStyle w:val="TagStyle"/>
          <w:rtl/>
        </w:rPr>
        <w:t xml:space="preserve"> &lt;&lt; אורח &gt;&gt; </w:t>
      </w:r>
      <w:r>
        <w:rPr>
          <w:rtl/>
          <w:lang w:eastAsia="he-IL"/>
        </w:rPr>
        <w:t>יפעת רווה:</w:t>
      </w:r>
      <w:r w:rsidRPr="004266E0">
        <w:rPr>
          <w:rStyle w:val="TagStyle"/>
          <w:rtl/>
        </w:rPr>
        <w:t xml:space="preserve"> &lt;&lt; אורח &gt;&gt;</w:t>
      </w:r>
      <w:r w:rsidR="00044696">
        <w:rPr>
          <w:rtl/>
          <w:lang w:eastAsia="he-IL"/>
        </w:rPr>
        <w:t xml:space="preserve"> </w:t>
      </w:r>
      <w:r>
        <w:rPr>
          <w:rtl/>
          <w:lang w:eastAsia="he-IL"/>
        </w:rPr>
        <w:t xml:space="preserve"> </w:t>
      </w:r>
      <w:bookmarkEnd w:id="3397"/>
    </w:p>
    <w:p w14:paraId="0BF52360" w14:textId="565AD717" w:rsidR="004266E0" w:rsidRDefault="004266E0" w:rsidP="004266E0">
      <w:pPr>
        <w:pStyle w:val="KeepWithNext"/>
        <w:rPr>
          <w:rtl/>
          <w:lang w:eastAsia="he-IL"/>
        </w:rPr>
      </w:pPr>
    </w:p>
    <w:p w14:paraId="75FA768D" w14:textId="4F056904" w:rsidR="004266E0" w:rsidRPr="004266E0" w:rsidRDefault="004266E0" w:rsidP="004266E0">
      <w:pPr>
        <w:rPr>
          <w:rtl/>
          <w:lang w:eastAsia="he-IL"/>
        </w:rPr>
      </w:pPr>
      <w:r>
        <w:rPr>
          <w:rFonts w:hint="cs"/>
          <w:rtl/>
          <w:lang w:eastAsia="he-IL"/>
        </w:rPr>
        <w:t>לעניין ממונע בלבד.</w:t>
      </w:r>
    </w:p>
    <w:p w14:paraId="11E3D90E" w14:textId="4C1B8087" w:rsidR="004266E0" w:rsidRDefault="004266E0" w:rsidP="004266E0">
      <w:pPr>
        <w:rPr>
          <w:rtl/>
          <w:lang w:eastAsia="he-IL"/>
        </w:rPr>
      </w:pPr>
      <w:bookmarkStart w:id="3398" w:name="_ETM_Q1_8171753"/>
      <w:bookmarkStart w:id="3399" w:name="_ETM_Q1_8171820"/>
      <w:bookmarkEnd w:id="3398"/>
      <w:bookmarkEnd w:id="3399"/>
    </w:p>
    <w:p w14:paraId="561E92EF" w14:textId="2F951907" w:rsidR="004266E0" w:rsidRDefault="004266E0" w:rsidP="004266E0">
      <w:pPr>
        <w:pStyle w:val="a4"/>
        <w:keepNext/>
        <w:rPr>
          <w:rtl/>
        </w:rPr>
      </w:pPr>
      <w:bookmarkStart w:id="3400" w:name="ET_speaker_טליה_גמאל_508"/>
      <w:r w:rsidRPr="004266E0">
        <w:rPr>
          <w:rStyle w:val="TagStyle"/>
          <w:rtl/>
        </w:rPr>
        <w:t xml:space="preserve"> &lt;&lt; דובר &gt;&gt; </w:t>
      </w:r>
      <w:r>
        <w:rPr>
          <w:rtl/>
        </w:rPr>
        <w:t>טליה ג'מאל:</w:t>
      </w:r>
      <w:r w:rsidRPr="004266E0">
        <w:rPr>
          <w:rStyle w:val="TagStyle"/>
          <w:rtl/>
        </w:rPr>
        <w:t xml:space="preserve"> &lt;&lt; דובר &gt;&gt;</w:t>
      </w:r>
      <w:r w:rsidR="00044696">
        <w:rPr>
          <w:rtl/>
        </w:rPr>
        <w:t xml:space="preserve"> </w:t>
      </w:r>
      <w:r>
        <w:rPr>
          <w:rtl/>
        </w:rPr>
        <w:t xml:space="preserve"> </w:t>
      </w:r>
      <w:bookmarkEnd w:id="3400"/>
    </w:p>
    <w:p w14:paraId="1B6B32D3" w14:textId="7A89844B" w:rsidR="004266E0" w:rsidRDefault="004266E0" w:rsidP="004266E0">
      <w:pPr>
        <w:pStyle w:val="KeepWithNext"/>
        <w:rPr>
          <w:rtl/>
          <w:lang w:eastAsia="he-IL"/>
        </w:rPr>
      </w:pPr>
    </w:p>
    <w:p w14:paraId="08A52191" w14:textId="3AF85971" w:rsidR="004266E0" w:rsidRDefault="004266E0" w:rsidP="004266E0">
      <w:pPr>
        <w:rPr>
          <w:rtl/>
          <w:lang w:eastAsia="he-IL"/>
        </w:rPr>
      </w:pPr>
      <w:r>
        <w:rPr>
          <w:rFonts w:hint="cs"/>
          <w:rtl/>
          <w:lang w:eastAsia="he-IL"/>
        </w:rPr>
        <w:t xml:space="preserve">לעניין ממונע בלבד. </w:t>
      </w:r>
    </w:p>
    <w:p w14:paraId="6D3892F3" w14:textId="402F5C0A" w:rsidR="004266E0" w:rsidRDefault="004266E0" w:rsidP="004266E0">
      <w:pPr>
        <w:rPr>
          <w:rtl/>
          <w:lang w:eastAsia="he-IL"/>
        </w:rPr>
      </w:pPr>
      <w:bookmarkStart w:id="3401" w:name="_ETM_Q1_8173164"/>
      <w:bookmarkStart w:id="3402" w:name="_ETM_Q1_8173222"/>
      <w:bookmarkEnd w:id="3401"/>
      <w:bookmarkEnd w:id="3402"/>
    </w:p>
    <w:p w14:paraId="54A817AE" w14:textId="1142A4C8" w:rsidR="004266E0" w:rsidRPr="004266E0" w:rsidRDefault="004266E0" w:rsidP="004266E0">
      <w:pPr>
        <w:pStyle w:val="af9"/>
        <w:keepNext/>
        <w:rPr>
          <w:rtl/>
          <w:lang w:eastAsia="he-IL"/>
        </w:rPr>
      </w:pPr>
      <w:bookmarkStart w:id="3403" w:name="ET_guest_895441_509"/>
      <w:r w:rsidRPr="004266E0">
        <w:rPr>
          <w:rStyle w:val="TagStyle"/>
          <w:rtl/>
        </w:rPr>
        <w:t xml:space="preserve"> &lt;&lt; אורח &gt;&gt; </w:t>
      </w:r>
      <w:proofErr w:type="spellStart"/>
      <w:r>
        <w:rPr>
          <w:rtl/>
          <w:lang w:eastAsia="he-IL"/>
        </w:rPr>
        <w:t>עזורי</w:t>
      </w:r>
      <w:proofErr w:type="spellEnd"/>
      <w:r>
        <w:rPr>
          <w:rtl/>
          <w:lang w:eastAsia="he-IL"/>
        </w:rPr>
        <w:t xml:space="preserve"> שרוני:</w:t>
      </w:r>
      <w:r w:rsidRPr="004266E0">
        <w:rPr>
          <w:rStyle w:val="TagStyle"/>
          <w:rtl/>
        </w:rPr>
        <w:t xml:space="preserve"> &lt;&lt; אורח &gt;&gt;</w:t>
      </w:r>
      <w:r w:rsidR="00044696">
        <w:rPr>
          <w:rtl/>
          <w:lang w:eastAsia="he-IL"/>
        </w:rPr>
        <w:t xml:space="preserve"> </w:t>
      </w:r>
      <w:r>
        <w:rPr>
          <w:rtl/>
          <w:lang w:eastAsia="he-IL"/>
        </w:rPr>
        <w:t xml:space="preserve"> </w:t>
      </w:r>
      <w:bookmarkEnd w:id="3403"/>
    </w:p>
    <w:p w14:paraId="3EA84975" w14:textId="77777777" w:rsidR="004266E0" w:rsidRPr="004266E0" w:rsidRDefault="004266E0" w:rsidP="004266E0">
      <w:pPr>
        <w:rPr>
          <w:rtl/>
          <w:lang w:eastAsia="he-IL"/>
        </w:rPr>
      </w:pPr>
      <w:bookmarkStart w:id="3404" w:name="_ETM_Q1_8103089"/>
      <w:bookmarkStart w:id="3405" w:name="_ETM_Q1_8103151"/>
      <w:bookmarkEnd w:id="3404"/>
      <w:bookmarkEnd w:id="3405"/>
    </w:p>
    <w:p w14:paraId="304537AC" w14:textId="1CC80F15" w:rsidR="004266E0" w:rsidRDefault="004266E0" w:rsidP="00E55925">
      <w:pPr>
        <w:rPr>
          <w:rtl/>
          <w:lang w:eastAsia="he-IL"/>
        </w:rPr>
      </w:pPr>
      <w:r>
        <w:rPr>
          <w:rFonts w:hint="cs"/>
          <w:rtl/>
          <w:lang w:eastAsia="he-IL"/>
        </w:rPr>
        <w:t>וחשמלי.</w:t>
      </w:r>
    </w:p>
    <w:p w14:paraId="2C3DDB45" w14:textId="5C11BFFB" w:rsidR="004266E0" w:rsidRDefault="004266E0" w:rsidP="00E55925">
      <w:pPr>
        <w:rPr>
          <w:rtl/>
          <w:lang w:eastAsia="he-IL"/>
        </w:rPr>
      </w:pPr>
      <w:bookmarkStart w:id="3406" w:name="_ETM_Q1_8170460"/>
      <w:bookmarkStart w:id="3407" w:name="_ETM_Q1_8170525"/>
      <w:bookmarkStart w:id="3408" w:name="_ETM_Q1_8171036"/>
      <w:bookmarkEnd w:id="3406"/>
      <w:bookmarkEnd w:id="3407"/>
      <w:bookmarkEnd w:id="3408"/>
    </w:p>
    <w:p w14:paraId="2FFED8D3" w14:textId="6EF68230" w:rsidR="004266E0" w:rsidRDefault="004266E0" w:rsidP="004266E0">
      <w:pPr>
        <w:pStyle w:val="af6"/>
        <w:keepNext/>
        <w:rPr>
          <w:rtl/>
        </w:rPr>
      </w:pPr>
      <w:bookmarkStart w:id="3409" w:name="ET_yor_5292_510"/>
      <w:r w:rsidRPr="004266E0">
        <w:rPr>
          <w:rStyle w:val="TagStyle"/>
          <w:rtl/>
        </w:rPr>
        <w:t xml:space="preserve"> &lt;&lt; יור &gt;&gt; </w:t>
      </w:r>
      <w:r>
        <w:rPr>
          <w:rtl/>
        </w:rPr>
        <w:t>היו"ר אוסאמה סעדי:</w:t>
      </w:r>
      <w:r w:rsidRPr="004266E0">
        <w:rPr>
          <w:rStyle w:val="TagStyle"/>
          <w:rtl/>
        </w:rPr>
        <w:t xml:space="preserve"> &lt;&lt; יור &gt;&gt;</w:t>
      </w:r>
      <w:r w:rsidR="00044696">
        <w:rPr>
          <w:rtl/>
        </w:rPr>
        <w:t xml:space="preserve"> </w:t>
      </w:r>
      <w:r>
        <w:rPr>
          <w:rtl/>
        </w:rPr>
        <w:t xml:space="preserve"> </w:t>
      </w:r>
      <w:bookmarkEnd w:id="3409"/>
    </w:p>
    <w:p w14:paraId="6A0791FF" w14:textId="3F78D933" w:rsidR="004266E0" w:rsidRDefault="004266E0" w:rsidP="004266E0">
      <w:pPr>
        <w:pStyle w:val="KeepWithNext"/>
        <w:rPr>
          <w:rtl/>
          <w:lang w:eastAsia="he-IL"/>
        </w:rPr>
      </w:pPr>
    </w:p>
    <w:p w14:paraId="1D9A8D0E" w14:textId="2DD9BB2B" w:rsidR="004266E0" w:rsidRDefault="004266E0" w:rsidP="004266E0">
      <w:pPr>
        <w:rPr>
          <w:rtl/>
          <w:lang w:eastAsia="he-IL"/>
        </w:rPr>
      </w:pPr>
      <w:bookmarkStart w:id="3410" w:name="_ETM_Q1_8175418"/>
      <w:bookmarkStart w:id="3411" w:name="_ETM_Q1_8175474"/>
      <w:bookmarkEnd w:id="3410"/>
      <w:bookmarkEnd w:id="3411"/>
      <w:r>
        <w:rPr>
          <w:rFonts w:hint="cs"/>
          <w:rtl/>
          <w:lang w:eastAsia="he-IL"/>
        </w:rPr>
        <w:t>באין שילוט ברור.</w:t>
      </w:r>
    </w:p>
    <w:p w14:paraId="14EE325F" w14:textId="77777777" w:rsidR="00044696" w:rsidRDefault="00044696" w:rsidP="004266E0">
      <w:pPr>
        <w:rPr>
          <w:rtl/>
          <w:lang w:eastAsia="he-IL"/>
        </w:rPr>
      </w:pPr>
    </w:p>
    <w:p w14:paraId="7AB2459A" w14:textId="400EF48D" w:rsidR="004266E0" w:rsidRDefault="004266E0" w:rsidP="004266E0">
      <w:pPr>
        <w:rPr>
          <w:rStyle w:val="TagStyle"/>
          <w:rFonts w:ascii="David" w:hAnsi="David"/>
          <w:u w:val="single"/>
          <w:rtl/>
        </w:rPr>
      </w:pPr>
      <w:bookmarkStart w:id="3412" w:name="_ETM_Q1_8175400"/>
      <w:bookmarkStart w:id="3413" w:name="_ETM_Q1_8175466"/>
      <w:bookmarkEnd w:id="3412"/>
      <w:bookmarkEnd w:id="3413"/>
    </w:p>
    <w:p w14:paraId="18C8A595" w14:textId="0BB78ACB" w:rsidR="004266E0" w:rsidRDefault="004266E0" w:rsidP="004266E0">
      <w:pPr>
        <w:pStyle w:val="af9"/>
        <w:keepNext/>
        <w:rPr>
          <w:rtl/>
        </w:rPr>
      </w:pPr>
      <w:bookmarkStart w:id="3414" w:name="ET_guest_מידה_סלומון_513"/>
      <w:r w:rsidRPr="004266E0">
        <w:rPr>
          <w:rStyle w:val="TagStyle"/>
          <w:rtl/>
        </w:rPr>
        <w:t xml:space="preserve"> &lt;&lt; אורח &gt;&gt; </w:t>
      </w:r>
      <w:r>
        <w:rPr>
          <w:rtl/>
        </w:rPr>
        <w:t>מי</w:t>
      </w:r>
      <w:r>
        <w:rPr>
          <w:rFonts w:hint="cs"/>
          <w:rtl/>
        </w:rPr>
        <w:t>ר</w:t>
      </w:r>
      <w:r>
        <w:rPr>
          <w:rtl/>
        </w:rPr>
        <w:t>ה סלומון:</w:t>
      </w:r>
      <w:r w:rsidRPr="004266E0">
        <w:rPr>
          <w:rStyle w:val="TagStyle"/>
          <w:rtl/>
        </w:rPr>
        <w:t xml:space="preserve"> &lt;&lt; אורח &gt;&gt;</w:t>
      </w:r>
      <w:r w:rsidR="00044696">
        <w:rPr>
          <w:rtl/>
        </w:rPr>
        <w:t xml:space="preserve"> </w:t>
      </w:r>
      <w:r>
        <w:rPr>
          <w:rtl/>
        </w:rPr>
        <w:t xml:space="preserve"> </w:t>
      </w:r>
      <w:bookmarkEnd w:id="3414"/>
    </w:p>
    <w:p w14:paraId="47E7FCD9" w14:textId="29DBF7EF" w:rsidR="004266E0" w:rsidRDefault="004266E0" w:rsidP="004266E0">
      <w:pPr>
        <w:pStyle w:val="KeepWithNext"/>
        <w:rPr>
          <w:rtl/>
        </w:rPr>
      </w:pPr>
    </w:p>
    <w:p w14:paraId="2668973E" w14:textId="0D734C8D" w:rsidR="004266E0" w:rsidRDefault="004266E0" w:rsidP="004266E0">
      <w:pPr>
        <w:rPr>
          <w:rtl/>
          <w:lang w:eastAsia="he-IL"/>
        </w:rPr>
      </w:pPr>
      <w:bookmarkStart w:id="3415" w:name="_ETM_Q1_8177867"/>
      <w:bookmarkStart w:id="3416" w:name="_ETM_Q1_8177978"/>
      <w:bookmarkEnd w:id="3415"/>
      <w:bookmarkEnd w:id="3416"/>
      <w:r>
        <w:rPr>
          <w:rFonts w:hint="cs"/>
          <w:rtl/>
          <w:lang w:eastAsia="he-IL"/>
        </w:rPr>
        <w:t>ממונע זה לא בהכרח חשמלי.</w:t>
      </w:r>
      <w:r w:rsidR="00044696">
        <w:rPr>
          <w:rFonts w:hint="cs"/>
          <w:rtl/>
          <w:lang w:eastAsia="he-IL"/>
        </w:rPr>
        <w:t xml:space="preserve"> </w:t>
      </w:r>
      <w:r>
        <w:rPr>
          <w:rFonts w:hint="cs"/>
          <w:rtl/>
          <w:lang w:eastAsia="he-IL"/>
        </w:rPr>
        <w:t>בחוק הרשויות המקומיות (פיקוח ואכיפה) (תעבורה) יש ממש הגדרות שעוסקות באופניים חשמליים, בקורקינט חשמלי, כיוון שזה לא בדיוק נכנס לממונע.</w:t>
      </w:r>
    </w:p>
    <w:p w14:paraId="68EB7777" w14:textId="08E9ACAA" w:rsidR="004266E0" w:rsidRDefault="004266E0" w:rsidP="004266E0">
      <w:pPr>
        <w:rPr>
          <w:rtl/>
          <w:lang w:eastAsia="he-IL"/>
        </w:rPr>
      </w:pPr>
    </w:p>
    <w:p w14:paraId="0791B05B" w14:textId="61FD5D0F" w:rsidR="004266E0" w:rsidRDefault="004266E0" w:rsidP="004266E0">
      <w:pPr>
        <w:pStyle w:val="af6"/>
        <w:keepNext/>
        <w:rPr>
          <w:rtl/>
        </w:rPr>
      </w:pPr>
      <w:bookmarkStart w:id="3417" w:name="ET_yor_5292_515"/>
      <w:r w:rsidRPr="004266E0">
        <w:rPr>
          <w:rStyle w:val="TagStyle"/>
          <w:rtl/>
        </w:rPr>
        <w:t xml:space="preserve"> &lt;&lt; יור &gt;&gt; </w:t>
      </w:r>
      <w:r>
        <w:rPr>
          <w:rtl/>
        </w:rPr>
        <w:t>היו"ר אוסאמה סעדי:</w:t>
      </w:r>
      <w:r w:rsidRPr="004266E0">
        <w:rPr>
          <w:rStyle w:val="TagStyle"/>
          <w:rtl/>
        </w:rPr>
        <w:t xml:space="preserve"> &lt;&lt; יור &gt;&gt;</w:t>
      </w:r>
      <w:r w:rsidR="00044696">
        <w:rPr>
          <w:rtl/>
        </w:rPr>
        <w:t xml:space="preserve"> </w:t>
      </w:r>
      <w:r>
        <w:rPr>
          <w:rtl/>
        </w:rPr>
        <w:t xml:space="preserve"> </w:t>
      </w:r>
      <w:bookmarkEnd w:id="3417"/>
    </w:p>
    <w:p w14:paraId="39DE7823" w14:textId="066E3CAB" w:rsidR="004266E0" w:rsidRDefault="004266E0" w:rsidP="004266E0">
      <w:pPr>
        <w:pStyle w:val="KeepWithNext"/>
        <w:rPr>
          <w:rtl/>
          <w:lang w:eastAsia="he-IL"/>
        </w:rPr>
      </w:pPr>
    </w:p>
    <w:p w14:paraId="465D6667" w14:textId="0034D8CF" w:rsidR="004266E0" w:rsidRDefault="004266E0" w:rsidP="004266E0">
      <w:pPr>
        <w:rPr>
          <w:rtl/>
          <w:lang w:eastAsia="he-IL"/>
        </w:rPr>
      </w:pPr>
      <w:r>
        <w:rPr>
          <w:rFonts w:hint="cs"/>
          <w:rtl/>
          <w:lang w:eastAsia="he-IL"/>
        </w:rPr>
        <w:t>אני יודע. לכן אמרתי.</w:t>
      </w:r>
    </w:p>
    <w:p w14:paraId="5A5DBA95" w14:textId="1EA9BB13" w:rsidR="004266E0" w:rsidRDefault="004266E0" w:rsidP="004266E0">
      <w:pPr>
        <w:rPr>
          <w:rtl/>
          <w:lang w:eastAsia="he-IL"/>
        </w:rPr>
      </w:pPr>
      <w:bookmarkStart w:id="3418" w:name="_ETM_Q1_8191026"/>
      <w:bookmarkStart w:id="3419" w:name="_ETM_Q1_8191083"/>
      <w:bookmarkStart w:id="3420" w:name="_ETM_Q1_8191738"/>
      <w:bookmarkEnd w:id="3418"/>
      <w:bookmarkEnd w:id="3419"/>
      <w:bookmarkEnd w:id="3420"/>
    </w:p>
    <w:p w14:paraId="707A886A" w14:textId="111E4D36" w:rsidR="004266E0" w:rsidRDefault="004266E0" w:rsidP="004266E0">
      <w:pPr>
        <w:pStyle w:val="af9"/>
        <w:keepNext/>
        <w:rPr>
          <w:rtl/>
          <w:lang w:eastAsia="he-IL"/>
        </w:rPr>
      </w:pPr>
      <w:bookmarkStart w:id="3421" w:name="ET_guest_מירה_סלומון_516"/>
      <w:r w:rsidRPr="004266E0">
        <w:rPr>
          <w:rStyle w:val="TagStyle"/>
          <w:rtl/>
        </w:rPr>
        <w:t xml:space="preserve"> &lt;&lt; אורח &gt;&gt; </w:t>
      </w:r>
      <w:r>
        <w:rPr>
          <w:rtl/>
          <w:lang w:eastAsia="he-IL"/>
        </w:rPr>
        <w:t>מירה סלומון:</w:t>
      </w:r>
      <w:r w:rsidRPr="004266E0">
        <w:rPr>
          <w:rStyle w:val="TagStyle"/>
          <w:rtl/>
        </w:rPr>
        <w:t xml:space="preserve"> &lt;&lt; אורח &gt;&gt;</w:t>
      </w:r>
      <w:r w:rsidR="00044696">
        <w:rPr>
          <w:rtl/>
          <w:lang w:eastAsia="he-IL"/>
        </w:rPr>
        <w:t xml:space="preserve"> </w:t>
      </w:r>
      <w:r>
        <w:rPr>
          <w:rtl/>
          <w:lang w:eastAsia="he-IL"/>
        </w:rPr>
        <w:t xml:space="preserve"> </w:t>
      </w:r>
      <w:bookmarkEnd w:id="3421"/>
    </w:p>
    <w:p w14:paraId="217E25C3" w14:textId="7F7B77B0" w:rsidR="004266E0" w:rsidRDefault="004266E0" w:rsidP="004266E0">
      <w:pPr>
        <w:pStyle w:val="KeepWithNext"/>
        <w:rPr>
          <w:rtl/>
          <w:lang w:eastAsia="he-IL"/>
        </w:rPr>
      </w:pPr>
    </w:p>
    <w:p w14:paraId="3EAB9093" w14:textId="7C224D24" w:rsidR="004266E0" w:rsidRDefault="004266E0" w:rsidP="004266E0">
      <w:pPr>
        <w:rPr>
          <w:rtl/>
          <w:lang w:eastAsia="he-IL"/>
        </w:rPr>
      </w:pPr>
      <w:bookmarkStart w:id="3422" w:name="_ETM_Q1_8192055"/>
      <w:bookmarkStart w:id="3423" w:name="_ETM_Q1_8192084"/>
      <w:bookmarkEnd w:id="3422"/>
      <w:bookmarkEnd w:id="3423"/>
      <w:r>
        <w:rPr>
          <w:rFonts w:hint="cs"/>
          <w:rtl/>
          <w:lang w:eastAsia="he-IL"/>
        </w:rPr>
        <w:t xml:space="preserve">לכן אתם צודקים. ממונע וחשמלי. לא רק ממונע. </w:t>
      </w:r>
    </w:p>
    <w:p w14:paraId="65F0DFE8" w14:textId="4D1B0DDB" w:rsidR="004266E0" w:rsidRDefault="004266E0" w:rsidP="004266E0">
      <w:pPr>
        <w:rPr>
          <w:rtl/>
          <w:lang w:eastAsia="he-IL"/>
        </w:rPr>
      </w:pPr>
      <w:bookmarkStart w:id="3424" w:name="_ETM_Q1_8196646"/>
      <w:bookmarkStart w:id="3425" w:name="_ETM_Q1_8196702"/>
      <w:bookmarkEnd w:id="3424"/>
      <w:bookmarkEnd w:id="3425"/>
    </w:p>
    <w:p w14:paraId="21EF6214" w14:textId="49D9A499" w:rsidR="004266E0" w:rsidRDefault="004266E0" w:rsidP="004266E0">
      <w:pPr>
        <w:pStyle w:val="a4"/>
        <w:keepNext/>
        <w:rPr>
          <w:rtl/>
        </w:rPr>
      </w:pPr>
      <w:bookmarkStart w:id="3426" w:name="ET_speaker_6157_517"/>
      <w:r w:rsidRPr="004266E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266E0">
        <w:rPr>
          <w:rStyle w:val="TagStyle"/>
          <w:rtl/>
        </w:rPr>
        <w:t xml:space="preserve"> &lt;&lt; דובר &gt;&gt;</w:t>
      </w:r>
      <w:r w:rsidR="00044696">
        <w:rPr>
          <w:rtl/>
        </w:rPr>
        <w:t xml:space="preserve"> </w:t>
      </w:r>
      <w:r>
        <w:rPr>
          <w:rtl/>
        </w:rPr>
        <w:t xml:space="preserve"> </w:t>
      </w:r>
      <w:bookmarkEnd w:id="3426"/>
    </w:p>
    <w:p w14:paraId="5EE327BE" w14:textId="4B78837B" w:rsidR="004266E0" w:rsidRDefault="004266E0" w:rsidP="004266E0">
      <w:pPr>
        <w:pStyle w:val="KeepWithNext"/>
        <w:rPr>
          <w:rtl/>
          <w:lang w:eastAsia="he-IL"/>
        </w:rPr>
      </w:pPr>
    </w:p>
    <w:p w14:paraId="6958EF41" w14:textId="0E337918" w:rsidR="004266E0" w:rsidRDefault="004266E0" w:rsidP="004266E0">
      <w:pPr>
        <w:rPr>
          <w:rtl/>
          <w:lang w:eastAsia="he-IL"/>
        </w:rPr>
      </w:pPr>
      <w:r>
        <w:rPr>
          <w:rFonts w:hint="cs"/>
          <w:rtl/>
          <w:lang w:eastAsia="he-IL"/>
        </w:rPr>
        <w:t>מנוע הוא גם חשמלי, לא.</w:t>
      </w:r>
    </w:p>
    <w:p w14:paraId="5B2A948B" w14:textId="757F0018" w:rsidR="004266E0" w:rsidRDefault="004266E0" w:rsidP="004266E0">
      <w:pPr>
        <w:rPr>
          <w:rtl/>
          <w:lang w:eastAsia="he-IL"/>
        </w:rPr>
      </w:pPr>
      <w:bookmarkStart w:id="3427" w:name="_ETM_Q1_8196697"/>
      <w:bookmarkStart w:id="3428" w:name="_ETM_Q1_8196759"/>
      <w:bookmarkEnd w:id="3427"/>
      <w:bookmarkEnd w:id="3428"/>
    </w:p>
    <w:p w14:paraId="24338DC2" w14:textId="4D70C656" w:rsidR="004266E0" w:rsidRDefault="004266E0" w:rsidP="004266E0">
      <w:pPr>
        <w:pStyle w:val="af9"/>
        <w:keepNext/>
        <w:rPr>
          <w:rtl/>
          <w:lang w:eastAsia="he-IL"/>
        </w:rPr>
      </w:pPr>
      <w:bookmarkStart w:id="3429" w:name="ET_guest_מירה_סלומון_518"/>
      <w:r w:rsidRPr="004266E0">
        <w:rPr>
          <w:rStyle w:val="TagStyle"/>
          <w:rtl/>
        </w:rPr>
        <w:t xml:space="preserve"> &lt;&lt; אורח &gt;&gt; </w:t>
      </w:r>
      <w:r>
        <w:rPr>
          <w:rtl/>
          <w:lang w:eastAsia="he-IL"/>
        </w:rPr>
        <w:t>מירה סלומון:</w:t>
      </w:r>
      <w:r w:rsidRPr="004266E0">
        <w:rPr>
          <w:rStyle w:val="TagStyle"/>
          <w:rtl/>
        </w:rPr>
        <w:t xml:space="preserve"> &lt;&lt; אורח &gt;&gt;</w:t>
      </w:r>
      <w:r w:rsidR="00044696">
        <w:rPr>
          <w:rtl/>
          <w:lang w:eastAsia="he-IL"/>
        </w:rPr>
        <w:t xml:space="preserve"> </w:t>
      </w:r>
      <w:r>
        <w:rPr>
          <w:rtl/>
          <w:lang w:eastAsia="he-IL"/>
        </w:rPr>
        <w:t xml:space="preserve"> </w:t>
      </w:r>
      <w:bookmarkEnd w:id="3429"/>
    </w:p>
    <w:p w14:paraId="6E522889" w14:textId="60EA05EE" w:rsidR="004266E0" w:rsidRDefault="004266E0" w:rsidP="004266E0">
      <w:pPr>
        <w:pStyle w:val="KeepWithNext"/>
        <w:rPr>
          <w:rtl/>
          <w:lang w:eastAsia="he-IL"/>
        </w:rPr>
      </w:pPr>
    </w:p>
    <w:p w14:paraId="0CF26689" w14:textId="1BDA55D5" w:rsidR="004266E0" w:rsidRDefault="004266E0" w:rsidP="004266E0">
      <w:pPr>
        <w:rPr>
          <w:rtl/>
          <w:lang w:eastAsia="he-IL"/>
        </w:rPr>
      </w:pPr>
      <w:r>
        <w:rPr>
          <w:rFonts w:hint="cs"/>
          <w:rtl/>
          <w:lang w:eastAsia="he-IL"/>
        </w:rPr>
        <w:t xml:space="preserve"> על זה היה דיון שלם בוועדת הכלכלה. </w:t>
      </w:r>
    </w:p>
    <w:p w14:paraId="18743326" w14:textId="38DA92F9" w:rsidR="004266E0" w:rsidRDefault="004266E0" w:rsidP="004266E0">
      <w:pPr>
        <w:rPr>
          <w:rtl/>
          <w:lang w:eastAsia="he-IL"/>
        </w:rPr>
      </w:pPr>
      <w:bookmarkStart w:id="3430" w:name="_ETM_Q1_8205063"/>
      <w:bookmarkStart w:id="3431" w:name="_ETM_Q1_8205125"/>
      <w:bookmarkEnd w:id="3430"/>
      <w:bookmarkEnd w:id="3431"/>
    </w:p>
    <w:p w14:paraId="34451C3F" w14:textId="0F6A93B8" w:rsidR="004266E0" w:rsidRDefault="004266E0" w:rsidP="004266E0">
      <w:pPr>
        <w:pStyle w:val="a4"/>
        <w:keepNext/>
        <w:rPr>
          <w:rtl/>
        </w:rPr>
      </w:pPr>
      <w:bookmarkStart w:id="3432" w:name="ET_speaker_6157_519"/>
      <w:r w:rsidRPr="004266E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266E0">
        <w:rPr>
          <w:rStyle w:val="TagStyle"/>
          <w:rtl/>
        </w:rPr>
        <w:t xml:space="preserve"> &lt;&lt; דובר &gt;&gt;</w:t>
      </w:r>
      <w:r w:rsidR="00044696">
        <w:rPr>
          <w:rtl/>
        </w:rPr>
        <w:t xml:space="preserve"> </w:t>
      </w:r>
      <w:r>
        <w:rPr>
          <w:rtl/>
        </w:rPr>
        <w:t xml:space="preserve"> </w:t>
      </w:r>
      <w:bookmarkEnd w:id="3432"/>
    </w:p>
    <w:p w14:paraId="389E992E" w14:textId="3767470A" w:rsidR="004266E0" w:rsidRDefault="004266E0" w:rsidP="004266E0">
      <w:pPr>
        <w:pStyle w:val="KeepWithNext"/>
        <w:rPr>
          <w:rtl/>
          <w:lang w:eastAsia="he-IL"/>
        </w:rPr>
      </w:pPr>
    </w:p>
    <w:p w14:paraId="101D0F7F" w14:textId="686CFECE" w:rsidR="004266E0" w:rsidRDefault="004266E0" w:rsidP="004266E0">
      <w:pPr>
        <w:rPr>
          <w:rtl/>
          <w:lang w:eastAsia="he-IL"/>
        </w:rPr>
      </w:pPr>
      <w:r>
        <w:rPr>
          <w:rFonts w:hint="cs"/>
          <w:rtl/>
          <w:lang w:eastAsia="he-IL"/>
        </w:rPr>
        <w:t>שאינו מונע בכוח הגוף בלבד.</w:t>
      </w:r>
      <w:r w:rsidR="00044696">
        <w:rPr>
          <w:rFonts w:hint="cs"/>
          <w:rtl/>
          <w:lang w:eastAsia="he-IL"/>
        </w:rPr>
        <w:t xml:space="preserve"> </w:t>
      </w:r>
      <w:bookmarkStart w:id="3433" w:name="_ETM_Q1_8208012"/>
      <w:bookmarkEnd w:id="3433"/>
    </w:p>
    <w:p w14:paraId="4E00E4DF" w14:textId="5D3AA7EF" w:rsidR="004266E0" w:rsidRDefault="004266E0" w:rsidP="004266E0">
      <w:pPr>
        <w:rPr>
          <w:rtl/>
          <w:lang w:eastAsia="he-IL"/>
        </w:rPr>
      </w:pPr>
      <w:bookmarkStart w:id="3434" w:name="_ETM_Q1_8209388"/>
      <w:bookmarkStart w:id="3435" w:name="_ETM_Q1_8209460"/>
      <w:bookmarkEnd w:id="3434"/>
      <w:bookmarkEnd w:id="3435"/>
    </w:p>
    <w:p w14:paraId="2E495F1B" w14:textId="71CA9DFA" w:rsidR="004266E0" w:rsidRDefault="004266E0" w:rsidP="004266E0">
      <w:pPr>
        <w:pStyle w:val="a4"/>
        <w:keepNext/>
        <w:rPr>
          <w:rtl/>
        </w:rPr>
      </w:pPr>
      <w:bookmarkStart w:id="3436" w:name="ET_speaker_טליה_גמאל_521"/>
      <w:r w:rsidRPr="004266E0">
        <w:rPr>
          <w:rStyle w:val="TagStyle"/>
          <w:rtl/>
        </w:rPr>
        <w:t xml:space="preserve"> &lt;&lt; דובר &gt;&gt; </w:t>
      </w:r>
      <w:r>
        <w:rPr>
          <w:rtl/>
        </w:rPr>
        <w:t>טליה ג'מאל:</w:t>
      </w:r>
      <w:r w:rsidRPr="004266E0">
        <w:rPr>
          <w:rStyle w:val="TagStyle"/>
          <w:rtl/>
        </w:rPr>
        <w:t xml:space="preserve"> &lt;&lt; דובר &gt;&gt;</w:t>
      </w:r>
      <w:r w:rsidR="00044696">
        <w:rPr>
          <w:rtl/>
        </w:rPr>
        <w:t xml:space="preserve"> </w:t>
      </w:r>
      <w:r>
        <w:rPr>
          <w:rtl/>
        </w:rPr>
        <w:t xml:space="preserve"> </w:t>
      </w:r>
      <w:bookmarkEnd w:id="3436"/>
    </w:p>
    <w:p w14:paraId="40C6BC96" w14:textId="233D9A57" w:rsidR="004266E0" w:rsidRDefault="004266E0" w:rsidP="004266E0">
      <w:pPr>
        <w:pStyle w:val="KeepWithNext"/>
        <w:rPr>
          <w:rtl/>
          <w:lang w:eastAsia="he-IL"/>
        </w:rPr>
      </w:pPr>
    </w:p>
    <w:p w14:paraId="0D56B8E6" w14:textId="10C4FD3B" w:rsidR="004266E0" w:rsidRDefault="004266E0" w:rsidP="004266E0">
      <w:pPr>
        <w:rPr>
          <w:rtl/>
          <w:lang w:eastAsia="he-IL"/>
        </w:rPr>
      </w:pPr>
      <w:r>
        <w:rPr>
          <w:rFonts w:hint="cs"/>
          <w:rtl/>
          <w:lang w:eastAsia="he-IL"/>
        </w:rPr>
        <w:t xml:space="preserve">אפשר לומר כאן את התיבה הרגילה, למעט </w:t>
      </w:r>
      <w:bookmarkStart w:id="3437" w:name="_ETM_Q1_8213582"/>
      <w:bookmarkEnd w:id="3437"/>
      <w:r>
        <w:rPr>
          <w:rFonts w:hint="cs"/>
          <w:rtl/>
          <w:lang w:eastAsia="he-IL"/>
        </w:rPr>
        <w:t>אופניים, תלת אופ</w:t>
      </w:r>
      <w:r w:rsidR="00642EDA">
        <w:rPr>
          <w:rFonts w:hint="cs"/>
          <w:rtl/>
          <w:lang w:eastAsia="he-IL"/>
        </w:rPr>
        <w:t xml:space="preserve">ן כהגדרתם איפה שזה יהיה ולמעט </w:t>
      </w:r>
      <w:proofErr w:type="spellStart"/>
      <w:r w:rsidR="00642EDA">
        <w:rPr>
          <w:rFonts w:hint="cs"/>
          <w:rtl/>
          <w:lang w:eastAsia="he-IL"/>
        </w:rPr>
        <w:t>ק</w:t>
      </w:r>
      <w:r>
        <w:rPr>
          <w:rFonts w:hint="cs"/>
          <w:rtl/>
          <w:lang w:eastAsia="he-IL"/>
        </w:rPr>
        <w:t>לנועיות</w:t>
      </w:r>
      <w:proofErr w:type="spellEnd"/>
      <w:r>
        <w:rPr>
          <w:rFonts w:hint="cs"/>
          <w:rtl/>
          <w:lang w:eastAsia="he-IL"/>
        </w:rPr>
        <w:t xml:space="preserve">. </w:t>
      </w:r>
      <w:bookmarkStart w:id="3438" w:name="_ETM_Q1_8222849"/>
      <w:bookmarkEnd w:id="3438"/>
    </w:p>
    <w:p w14:paraId="58677140" w14:textId="13707C12" w:rsidR="004266E0" w:rsidRDefault="004266E0" w:rsidP="004266E0">
      <w:pPr>
        <w:rPr>
          <w:rtl/>
          <w:lang w:eastAsia="he-IL"/>
        </w:rPr>
      </w:pPr>
      <w:bookmarkStart w:id="3439" w:name="_ETM_Q1_8221239"/>
      <w:bookmarkEnd w:id="3439"/>
    </w:p>
    <w:p w14:paraId="5D546D85" w14:textId="0AE8B97B" w:rsidR="004266E0" w:rsidRDefault="004266E0" w:rsidP="004266E0">
      <w:pPr>
        <w:pStyle w:val="af9"/>
        <w:keepNext/>
        <w:rPr>
          <w:rtl/>
          <w:lang w:eastAsia="he-IL"/>
        </w:rPr>
      </w:pPr>
      <w:bookmarkStart w:id="3440" w:name="ET_guest_571712_522"/>
      <w:r w:rsidRPr="004266E0">
        <w:rPr>
          <w:rStyle w:val="TagStyle"/>
          <w:rtl/>
        </w:rPr>
        <w:t xml:space="preserve"> &lt;&lt; אורח &gt;&gt; </w:t>
      </w:r>
      <w:r>
        <w:rPr>
          <w:rtl/>
          <w:lang w:eastAsia="he-IL"/>
        </w:rPr>
        <w:t>יפעת רווה:</w:t>
      </w:r>
      <w:r w:rsidRPr="004266E0">
        <w:rPr>
          <w:rStyle w:val="TagStyle"/>
          <w:rtl/>
        </w:rPr>
        <w:t xml:space="preserve"> &lt;&lt; אורח &gt;&gt;</w:t>
      </w:r>
      <w:r w:rsidR="00044696">
        <w:rPr>
          <w:rtl/>
          <w:lang w:eastAsia="he-IL"/>
        </w:rPr>
        <w:t xml:space="preserve"> </w:t>
      </w:r>
      <w:r>
        <w:rPr>
          <w:rtl/>
          <w:lang w:eastAsia="he-IL"/>
        </w:rPr>
        <w:t xml:space="preserve"> </w:t>
      </w:r>
      <w:bookmarkEnd w:id="3440"/>
    </w:p>
    <w:p w14:paraId="49B4741B" w14:textId="2AD6FE1C" w:rsidR="004266E0" w:rsidRDefault="004266E0" w:rsidP="004266E0">
      <w:pPr>
        <w:pStyle w:val="KeepWithNext"/>
        <w:rPr>
          <w:rtl/>
          <w:lang w:eastAsia="he-IL"/>
        </w:rPr>
      </w:pPr>
    </w:p>
    <w:p w14:paraId="14DF4AE5" w14:textId="7F60132C" w:rsidR="004266E0" w:rsidRDefault="004266E0" w:rsidP="004266E0">
      <w:pPr>
        <w:rPr>
          <w:rtl/>
          <w:lang w:eastAsia="he-IL"/>
        </w:rPr>
      </w:pPr>
      <w:bookmarkStart w:id="3441" w:name="_ETM_Q1_8221576"/>
      <w:bookmarkStart w:id="3442" w:name="_ETM_Q1_8221612"/>
      <w:bookmarkEnd w:id="3441"/>
      <w:bookmarkEnd w:id="3442"/>
      <w:r>
        <w:rPr>
          <w:rFonts w:hint="cs"/>
          <w:rtl/>
          <w:lang w:eastAsia="he-IL"/>
        </w:rPr>
        <w:t xml:space="preserve">לא. </w:t>
      </w:r>
      <w:proofErr w:type="spellStart"/>
      <w:r>
        <w:rPr>
          <w:rFonts w:hint="cs"/>
          <w:rtl/>
          <w:lang w:eastAsia="he-IL"/>
        </w:rPr>
        <w:t>קלנועיות</w:t>
      </w:r>
      <w:proofErr w:type="spellEnd"/>
      <w:r>
        <w:rPr>
          <w:rFonts w:hint="cs"/>
          <w:rtl/>
          <w:lang w:eastAsia="he-IL"/>
        </w:rPr>
        <w:t xml:space="preserve"> יהיו בפנים.</w:t>
      </w:r>
      <w:r w:rsidR="00044696">
        <w:rPr>
          <w:rFonts w:hint="cs"/>
          <w:rtl/>
          <w:lang w:eastAsia="he-IL"/>
        </w:rPr>
        <w:t xml:space="preserve"> </w:t>
      </w:r>
      <w:proofErr w:type="spellStart"/>
      <w:r w:rsidR="00642EDA">
        <w:rPr>
          <w:rFonts w:hint="cs"/>
          <w:rtl/>
          <w:lang w:eastAsia="he-IL"/>
        </w:rPr>
        <w:t>קלנעיות</w:t>
      </w:r>
      <w:proofErr w:type="spellEnd"/>
      <w:r w:rsidR="00642EDA">
        <w:rPr>
          <w:rFonts w:hint="cs"/>
          <w:rtl/>
          <w:lang w:eastAsia="he-IL"/>
        </w:rPr>
        <w:t xml:space="preserve"> חשמליות כן יהיו בפנים.</w:t>
      </w:r>
    </w:p>
    <w:p w14:paraId="64A39FED" w14:textId="1E6DC634" w:rsidR="00642EDA" w:rsidRDefault="00642EDA" w:rsidP="004266E0">
      <w:pPr>
        <w:rPr>
          <w:rtl/>
          <w:lang w:eastAsia="he-IL"/>
        </w:rPr>
      </w:pPr>
    </w:p>
    <w:p w14:paraId="74597402" w14:textId="75BF970C" w:rsidR="00642EDA" w:rsidRDefault="00642EDA" w:rsidP="00642EDA">
      <w:pPr>
        <w:pStyle w:val="a4"/>
        <w:keepNext/>
        <w:rPr>
          <w:rtl/>
        </w:rPr>
      </w:pPr>
      <w:bookmarkStart w:id="3443" w:name="ET_speaker_טליה_גמאל_523"/>
      <w:r w:rsidRPr="00642EDA">
        <w:rPr>
          <w:rStyle w:val="TagStyle"/>
          <w:rtl/>
        </w:rPr>
        <w:t xml:space="preserve"> &lt;&lt; דובר &gt;&gt; </w:t>
      </w:r>
      <w:r>
        <w:rPr>
          <w:rtl/>
        </w:rPr>
        <w:t>טליה ג'מאל:</w:t>
      </w:r>
      <w:r w:rsidRPr="00642EDA">
        <w:rPr>
          <w:rStyle w:val="TagStyle"/>
          <w:rtl/>
        </w:rPr>
        <w:t xml:space="preserve"> &lt;&lt; דובר &gt;&gt;</w:t>
      </w:r>
      <w:r w:rsidR="00044696">
        <w:rPr>
          <w:rtl/>
        </w:rPr>
        <w:t xml:space="preserve"> </w:t>
      </w:r>
      <w:r>
        <w:rPr>
          <w:rtl/>
        </w:rPr>
        <w:t xml:space="preserve"> </w:t>
      </w:r>
      <w:bookmarkEnd w:id="3443"/>
    </w:p>
    <w:p w14:paraId="30C49530" w14:textId="009C1E32" w:rsidR="00642EDA" w:rsidRDefault="00642EDA" w:rsidP="00642EDA">
      <w:pPr>
        <w:pStyle w:val="KeepWithNext"/>
        <w:rPr>
          <w:rtl/>
          <w:lang w:eastAsia="he-IL"/>
        </w:rPr>
      </w:pPr>
    </w:p>
    <w:p w14:paraId="003F09C8" w14:textId="621AF5B2" w:rsidR="00642EDA" w:rsidRDefault="00642EDA" w:rsidP="00642EDA">
      <w:pPr>
        <w:rPr>
          <w:rtl/>
          <w:lang w:eastAsia="he-IL"/>
        </w:rPr>
      </w:pPr>
      <w:r>
        <w:rPr>
          <w:rFonts w:hint="cs"/>
          <w:rtl/>
          <w:lang w:eastAsia="he-IL"/>
        </w:rPr>
        <w:t>אם כן, לעניין ממונע וחשמלי.</w:t>
      </w:r>
    </w:p>
    <w:p w14:paraId="3F509F41" w14:textId="2B894D80" w:rsidR="00642EDA" w:rsidRDefault="00642EDA" w:rsidP="00642EDA">
      <w:pPr>
        <w:rPr>
          <w:rtl/>
          <w:lang w:eastAsia="he-IL"/>
        </w:rPr>
      </w:pPr>
    </w:p>
    <w:p w14:paraId="4D6EF965" w14:textId="310C2D20" w:rsidR="00642EDA" w:rsidRDefault="00642EDA" w:rsidP="00642EDA">
      <w:pPr>
        <w:pStyle w:val="a4"/>
        <w:keepNext/>
        <w:rPr>
          <w:rtl/>
        </w:rPr>
      </w:pPr>
      <w:bookmarkStart w:id="3444" w:name="ET_speaker_6157_524"/>
      <w:r w:rsidRPr="00642ED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42EDA">
        <w:rPr>
          <w:rStyle w:val="TagStyle"/>
          <w:rtl/>
        </w:rPr>
        <w:t xml:space="preserve"> &lt;&lt; דובר &gt;&gt;</w:t>
      </w:r>
      <w:r w:rsidR="00044696">
        <w:rPr>
          <w:rtl/>
        </w:rPr>
        <w:t xml:space="preserve"> </w:t>
      </w:r>
      <w:r>
        <w:rPr>
          <w:rtl/>
        </w:rPr>
        <w:t xml:space="preserve"> </w:t>
      </w:r>
      <w:bookmarkEnd w:id="3444"/>
    </w:p>
    <w:p w14:paraId="7C17F9D6" w14:textId="3ED871BD" w:rsidR="00642EDA" w:rsidRDefault="00642EDA" w:rsidP="00642EDA">
      <w:pPr>
        <w:pStyle w:val="KeepWithNext"/>
        <w:rPr>
          <w:rtl/>
          <w:lang w:eastAsia="he-IL"/>
        </w:rPr>
      </w:pPr>
    </w:p>
    <w:p w14:paraId="10904830" w14:textId="693241B9" w:rsidR="00642EDA" w:rsidRDefault="00642EDA" w:rsidP="00642EDA">
      <w:pPr>
        <w:rPr>
          <w:rtl/>
          <w:lang w:eastAsia="he-IL"/>
        </w:rPr>
      </w:pPr>
      <w:r>
        <w:rPr>
          <w:rFonts w:hint="cs"/>
          <w:rtl/>
          <w:lang w:eastAsia="he-IL"/>
        </w:rPr>
        <w:t>לדעתי</w:t>
      </w:r>
      <w:bookmarkStart w:id="3445" w:name="_ETM_Q1_8228539"/>
      <w:bookmarkEnd w:id="3445"/>
      <w:r>
        <w:rPr>
          <w:rFonts w:hint="cs"/>
          <w:rtl/>
          <w:lang w:eastAsia="he-IL"/>
        </w:rPr>
        <w:t xml:space="preserve"> </w:t>
      </w:r>
      <w:bookmarkStart w:id="3446" w:name="_ETM_Q1_8232747"/>
      <w:bookmarkEnd w:id="3446"/>
      <w:r>
        <w:rPr>
          <w:rFonts w:hint="cs"/>
          <w:rtl/>
          <w:lang w:eastAsia="he-IL"/>
        </w:rPr>
        <w:t>בחלק מהחוקים מופיעה ההגדרה שאומרת שמונע כוח הגוף בלבד. יש הגדרה כזאת.</w:t>
      </w:r>
    </w:p>
    <w:p w14:paraId="1BA28648" w14:textId="4506360C" w:rsidR="00642EDA" w:rsidRDefault="00642EDA" w:rsidP="00642EDA">
      <w:pPr>
        <w:rPr>
          <w:rtl/>
          <w:lang w:eastAsia="he-IL"/>
        </w:rPr>
      </w:pPr>
      <w:bookmarkStart w:id="3447" w:name="_ETM_Q1_8224708"/>
      <w:bookmarkStart w:id="3448" w:name="_ETM_Q1_8224781"/>
      <w:bookmarkStart w:id="3449" w:name="_ETM_Q1_8225556"/>
      <w:bookmarkEnd w:id="3447"/>
      <w:bookmarkEnd w:id="3448"/>
      <w:bookmarkEnd w:id="3449"/>
    </w:p>
    <w:p w14:paraId="3E0B9045" w14:textId="21ED8B7B" w:rsidR="00642EDA" w:rsidRDefault="00642EDA" w:rsidP="00642EDA">
      <w:pPr>
        <w:pStyle w:val="a4"/>
        <w:keepNext/>
        <w:rPr>
          <w:rtl/>
        </w:rPr>
      </w:pPr>
      <w:bookmarkStart w:id="3450" w:name="ET_speaker_טליה_גמאל_526"/>
      <w:r w:rsidRPr="00642EDA">
        <w:rPr>
          <w:rStyle w:val="TagStyle"/>
          <w:rtl/>
        </w:rPr>
        <w:t xml:space="preserve"> &lt;&lt; דובר &gt;&gt; </w:t>
      </w:r>
      <w:r>
        <w:rPr>
          <w:rtl/>
        </w:rPr>
        <w:t>טליה ג'מאל:</w:t>
      </w:r>
      <w:r w:rsidRPr="00642EDA">
        <w:rPr>
          <w:rStyle w:val="TagStyle"/>
          <w:rtl/>
        </w:rPr>
        <w:t xml:space="preserve"> &lt;&lt; דובר &gt;&gt;</w:t>
      </w:r>
      <w:r w:rsidR="00044696">
        <w:rPr>
          <w:rtl/>
        </w:rPr>
        <w:t xml:space="preserve"> </w:t>
      </w:r>
      <w:r>
        <w:rPr>
          <w:rtl/>
        </w:rPr>
        <w:t xml:space="preserve"> </w:t>
      </w:r>
      <w:bookmarkEnd w:id="3450"/>
    </w:p>
    <w:p w14:paraId="34600FBD" w14:textId="64489801" w:rsidR="00642EDA" w:rsidRDefault="00642EDA" w:rsidP="00642EDA">
      <w:pPr>
        <w:pStyle w:val="KeepWithNext"/>
        <w:rPr>
          <w:rtl/>
          <w:lang w:eastAsia="he-IL"/>
        </w:rPr>
      </w:pPr>
    </w:p>
    <w:p w14:paraId="0F7F7F70" w14:textId="6FEFC110" w:rsidR="00642EDA" w:rsidRDefault="00642EDA" w:rsidP="00642EDA">
      <w:pPr>
        <w:rPr>
          <w:rtl/>
          <w:lang w:eastAsia="he-IL"/>
        </w:rPr>
      </w:pPr>
      <w:bookmarkStart w:id="3451" w:name="_ETM_Q1_8225858"/>
      <w:bookmarkStart w:id="3452" w:name="_ETM_Q1_8225886"/>
      <w:bookmarkEnd w:id="3451"/>
      <w:bookmarkEnd w:id="3452"/>
      <w:r>
        <w:rPr>
          <w:rFonts w:hint="cs"/>
          <w:rtl/>
          <w:lang w:eastAsia="he-IL"/>
        </w:rPr>
        <w:t>נמצא את זה ונכניס את זה אחר כך.</w:t>
      </w:r>
    </w:p>
    <w:p w14:paraId="34E504D3" w14:textId="2AC77BDD" w:rsidR="00642EDA" w:rsidRDefault="00642EDA" w:rsidP="00642EDA">
      <w:pPr>
        <w:rPr>
          <w:rtl/>
          <w:lang w:eastAsia="he-IL"/>
        </w:rPr>
      </w:pPr>
      <w:bookmarkStart w:id="3453" w:name="_ETM_Q1_8249412"/>
      <w:bookmarkStart w:id="3454" w:name="_ETM_Q1_8249471"/>
      <w:bookmarkEnd w:id="3453"/>
      <w:bookmarkEnd w:id="3454"/>
    </w:p>
    <w:p w14:paraId="41E78C4D" w14:textId="51329E27" w:rsidR="00642EDA" w:rsidRDefault="00642EDA" w:rsidP="00642EDA">
      <w:pPr>
        <w:pStyle w:val="af9"/>
        <w:keepNext/>
        <w:rPr>
          <w:rtl/>
          <w:lang w:eastAsia="he-IL"/>
        </w:rPr>
      </w:pPr>
      <w:bookmarkStart w:id="3455" w:name="ET_guest_882889_527"/>
      <w:r w:rsidRPr="00642EDA">
        <w:rPr>
          <w:rStyle w:val="TagStyle"/>
          <w:rtl/>
        </w:rPr>
        <w:t xml:space="preserve"> &lt;&lt; אורח &gt;&gt; </w:t>
      </w:r>
      <w:r>
        <w:rPr>
          <w:rtl/>
          <w:lang w:eastAsia="he-IL"/>
        </w:rPr>
        <w:t>איתן דוד:</w:t>
      </w:r>
      <w:r w:rsidRPr="00642EDA">
        <w:rPr>
          <w:rStyle w:val="TagStyle"/>
          <w:rtl/>
        </w:rPr>
        <w:t xml:space="preserve"> &lt;&lt; אורח &gt;&gt;</w:t>
      </w:r>
      <w:r w:rsidR="00044696">
        <w:rPr>
          <w:rtl/>
          <w:lang w:eastAsia="he-IL"/>
        </w:rPr>
        <w:t xml:space="preserve"> </w:t>
      </w:r>
      <w:r>
        <w:rPr>
          <w:rtl/>
          <w:lang w:eastAsia="he-IL"/>
        </w:rPr>
        <w:t xml:space="preserve"> </w:t>
      </w:r>
      <w:bookmarkEnd w:id="3455"/>
    </w:p>
    <w:p w14:paraId="638ABD42" w14:textId="5C8B6BAF" w:rsidR="00642EDA" w:rsidRDefault="00642EDA" w:rsidP="00642EDA">
      <w:pPr>
        <w:pStyle w:val="KeepWithNext"/>
        <w:rPr>
          <w:rtl/>
          <w:lang w:eastAsia="he-IL"/>
        </w:rPr>
      </w:pPr>
    </w:p>
    <w:p w14:paraId="6BAF0930" w14:textId="1BB21504" w:rsidR="00642EDA" w:rsidRDefault="00642EDA" w:rsidP="00642EDA">
      <w:pPr>
        <w:rPr>
          <w:rtl/>
          <w:lang w:eastAsia="he-IL"/>
        </w:rPr>
      </w:pPr>
      <w:r>
        <w:rPr>
          <w:rFonts w:hint="cs"/>
          <w:rtl/>
          <w:lang w:eastAsia="he-IL"/>
        </w:rPr>
        <w:t xml:space="preserve">המטרה שלנו היא שתהיה לנו כמה שיותר גמישות כדי שנוכל לקבוע במקומות הנכונים מה </w:t>
      </w:r>
      <w:bookmarkStart w:id="3456" w:name="_ETM_Q1_8254016"/>
      <w:bookmarkEnd w:id="3456"/>
      <w:r>
        <w:rPr>
          <w:rFonts w:hint="cs"/>
          <w:rtl/>
          <w:lang w:eastAsia="he-IL"/>
        </w:rPr>
        <w:t xml:space="preserve">צריך ומה לא צריך. המטרה היא להגן על הציבור, על </w:t>
      </w:r>
      <w:bookmarkStart w:id="3457" w:name="_ETM_Q1_8255042"/>
      <w:bookmarkEnd w:id="3457"/>
      <w:r>
        <w:rPr>
          <w:rFonts w:hint="cs"/>
          <w:rtl/>
          <w:lang w:eastAsia="he-IL"/>
        </w:rPr>
        <w:t>הילדים, על אנשים וכן הלאה.</w:t>
      </w:r>
    </w:p>
    <w:p w14:paraId="4AEB7D48" w14:textId="64C21479" w:rsidR="00642EDA" w:rsidRDefault="00642EDA" w:rsidP="00642EDA">
      <w:pPr>
        <w:rPr>
          <w:rtl/>
          <w:lang w:eastAsia="he-IL"/>
        </w:rPr>
      </w:pPr>
      <w:bookmarkStart w:id="3458" w:name="_ETM_Q1_8256724"/>
      <w:bookmarkStart w:id="3459" w:name="_ETM_Q1_8256792"/>
      <w:bookmarkStart w:id="3460" w:name="_ETM_Q1_8257467"/>
      <w:bookmarkEnd w:id="3458"/>
      <w:bookmarkEnd w:id="3459"/>
      <w:bookmarkEnd w:id="3460"/>
    </w:p>
    <w:p w14:paraId="04984FC2" w14:textId="3C3CCD25" w:rsidR="00642EDA" w:rsidRDefault="00642EDA" w:rsidP="00642EDA">
      <w:pPr>
        <w:pStyle w:val="a4"/>
        <w:keepNext/>
        <w:rPr>
          <w:rtl/>
        </w:rPr>
      </w:pPr>
      <w:bookmarkStart w:id="3461" w:name="ET_speaker_6157_528"/>
      <w:r w:rsidRPr="00642ED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42EDA">
        <w:rPr>
          <w:rStyle w:val="TagStyle"/>
          <w:rtl/>
        </w:rPr>
        <w:t xml:space="preserve"> &lt;&lt; דובר &gt;&gt;</w:t>
      </w:r>
      <w:r w:rsidR="00044696">
        <w:rPr>
          <w:rtl/>
        </w:rPr>
        <w:t xml:space="preserve"> </w:t>
      </w:r>
      <w:r>
        <w:rPr>
          <w:rtl/>
        </w:rPr>
        <w:t xml:space="preserve"> </w:t>
      </w:r>
      <w:bookmarkEnd w:id="3461"/>
    </w:p>
    <w:p w14:paraId="2AFE9C6B" w14:textId="04C391B6" w:rsidR="00642EDA" w:rsidRDefault="00642EDA" w:rsidP="00642EDA">
      <w:pPr>
        <w:pStyle w:val="KeepWithNext"/>
        <w:rPr>
          <w:rtl/>
          <w:lang w:eastAsia="he-IL"/>
        </w:rPr>
      </w:pPr>
    </w:p>
    <w:p w14:paraId="5DB9A89D" w14:textId="36868366" w:rsidR="00642EDA" w:rsidRDefault="00642EDA" w:rsidP="00642EDA">
      <w:pPr>
        <w:rPr>
          <w:rtl/>
          <w:lang w:eastAsia="he-IL"/>
        </w:rPr>
      </w:pPr>
      <w:bookmarkStart w:id="3462" w:name="_ETM_Q1_8257767"/>
      <w:bookmarkStart w:id="3463" w:name="_ETM_Q1_8257795"/>
      <w:bookmarkEnd w:id="3462"/>
      <w:bookmarkEnd w:id="3463"/>
      <w:r>
        <w:rPr>
          <w:rFonts w:hint="cs"/>
          <w:rtl/>
          <w:lang w:eastAsia="he-IL"/>
        </w:rPr>
        <w:t>נכון.</w:t>
      </w:r>
    </w:p>
    <w:p w14:paraId="7D48B20A" w14:textId="6EABDE32" w:rsidR="00642EDA" w:rsidRDefault="00642EDA" w:rsidP="00642EDA">
      <w:pPr>
        <w:rPr>
          <w:rtl/>
          <w:lang w:eastAsia="he-IL"/>
        </w:rPr>
      </w:pPr>
      <w:bookmarkStart w:id="3464" w:name="_ETM_Q1_8259667"/>
      <w:bookmarkStart w:id="3465" w:name="_ETM_Q1_8259718"/>
      <w:bookmarkEnd w:id="3464"/>
      <w:bookmarkEnd w:id="3465"/>
    </w:p>
    <w:p w14:paraId="52781142" w14:textId="4C3F3452" w:rsidR="00642EDA" w:rsidRDefault="00642EDA" w:rsidP="00642EDA">
      <w:pPr>
        <w:pStyle w:val="a4"/>
        <w:keepNext/>
        <w:rPr>
          <w:rtl/>
        </w:rPr>
      </w:pPr>
      <w:bookmarkStart w:id="3466" w:name="ET_speaker_טליה_גמאל_529"/>
      <w:r w:rsidRPr="00642EDA">
        <w:rPr>
          <w:rStyle w:val="TagStyle"/>
          <w:rtl/>
        </w:rPr>
        <w:t xml:space="preserve"> &lt;&lt; דובר &gt;&gt; </w:t>
      </w:r>
      <w:r>
        <w:rPr>
          <w:rtl/>
        </w:rPr>
        <w:t>טליה ג'מאל:</w:t>
      </w:r>
      <w:r w:rsidRPr="00642EDA">
        <w:rPr>
          <w:rStyle w:val="TagStyle"/>
          <w:rtl/>
        </w:rPr>
        <w:t xml:space="preserve"> &lt;&lt; דובר &gt;&gt;</w:t>
      </w:r>
      <w:r w:rsidR="00044696">
        <w:rPr>
          <w:rtl/>
        </w:rPr>
        <w:t xml:space="preserve"> </w:t>
      </w:r>
      <w:r>
        <w:rPr>
          <w:rtl/>
        </w:rPr>
        <w:t xml:space="preserve"> </w:t>
      </w:r>
      <w:bookmarkEnd w:id="3466"/>
    </w:p>
    <w:p w14:paraId="54F93958" w14:textId="7819C6E6" w:rsidR="00642EDA" w:rsidRDefault="00642EDA" w:rsidP="00642EDA">
      <w:pPr>
        <w:pStyle w:val="KeepWithNext"/>
        <w:rPr>
          <w:rtl/>
          <w:lang w:eastAsia="he-IL"/>
        </w:rPr>
      </w:pPr>
    </w:p>
    <w:p w14:paraId="0FF04EE8" w14:textId="037F0604" w:rsidR="00642EDA" w:rsidRDefault="00642EDA" w:rsidP="00642EDA">
      <w:pPr>
        <w:rPr>
          <w:rtl/>
          <w:lang w:eastAsia="he-IL"/>
        </w:rPr>
      </w:pPr>
      <w:r>
        <w:rPr>
          <w:rFonts w:hint="cs"/>
          <w:rtl/>
          <w:lang w:eastAsia="he-IL"/>
        </w:rPr>
        <w:t xml:space="preserve">אבל כיסא גלגלים ממונע </w:t>
      </w:r>
      <w:proofErr w:type="spellStart"/>
      <w:r>
        <w:rPr>
          <w:rFonts w:hint="cs"/>
          <w:rtl/>
          <w:lang w:eastAsia="he-IL"/>
        </w:rPr>
        <w:t>וקלנועית</w:t>
      </w:r>
      <w:proofErr w:type="spellEnd"/>
      <w:r>
        <w:rPr>
          <w:rFonts w:hint="cs"/>
          <w:rtl/>
          <w:lang w:eastAsia="he-IL"/>
        </w:rPr>
        <w:t xml:space="preserve"> </w:t>
      </w:r>
      <w:bookmarkStart w:id="3467" w:name="_ETM_Q1_8260310"/>
      <w:bookmarkEnd w:id="3467"/>
      <w:r>
        <w:rPr>
          <w:rFonts w:hint="cs"/>
          <w:rtl/>
          <w:lang w:eastAsia="he-IL"/>
        </w:rPr>
        <w:t>לנכים, אנחנו מבינים שמדברים ברמה של סבירות אבל ב</w:t>
      </w:r>
      <w:bookmarkStart w:id="3468" w:name="_ETM_Q1_8263861"/>
      <w:bookmarkEnd w:id="3468"/>
      <w:r>
        <w:rPr>
          <w:rFonts w:hint="cs"/>
          <w:rtl/>
          <w:lang w:eastAsia="he-IL"/>
        </w:rPr>
        <w:t xml:space="preserve">גלל שאנחנו כאן נמצאים במקום של אכיפה פלילית ואנחנו קובעים </w:t>
      </w:r>
      <w:bookmarkStart w:id="3469" w:name="_ETM_Q1_8267791"/>
      <w:bookmarkEnd w:id="3469"/>
      <w:r>
        <w:rPr>
          <w:rFonts w:hint="cs"/>
          <w:rtl/>
          <w:lang w:eastAsia="he-IL"/>
        </w:rPr>
        <w:t>כאן נורמה שאנחנו מאפשרים לאכוף אותה בצורה פלילית, אנחנו נוטים לעשות את זה מאוד מאוד בצמצום ופחות להשאיר שיקול דעת לרשויות, לא חלילה עם איזושהי מחשבה שמישהו הו</w:t>
      </w:r>
      <w:bookmarkStart w:id="3470" w:name="_ETM_Q1_8273864"/>
      <w:bookmarkEnd w:id="3470"/>
      <w:r w:rsidR="003941B9">
        <w:rPr>
          <w:rFonts w:hint="cs"/>
          <w:rtl/>
          <w:lang w:eastAsia="he-IL"/>
        </w:rPr>
        <w:t>לך לנצל</w:t>
      </w:r>
      <w:r w:rsidR="00044696">
        <w:rPr>
          <w:rFonts w:hint="cs"/>
          <w:rtl/>
          <w:lang w:eastAsia="he-IL"/>
        </w:rPr>
        <w:t xml:space="preserve"> </w:t>
      </w:r>
      <w:r w:rsidR="003941B9">
        <w:rPr>
          <w:rFonts w:hint="cs"/>
          <w:rtl/>
          <w:lang w:eastAsia="he-IL"/>
        </w:rPr>
        <w:t>לרעה.</w:t>
      </w:r>
    </w:p>
    <w:p w14:paraId="2D2F9E80" w14:textId="3AF2F168" w:rsidR="003941B9" w:rsidRDefault="003941B9" w:rsidP="00642EDA">
      <w:pPr>
        <w:rPr>
          <w:rtl/>
          <w:lang w:eastAsia="he-IL"/>
        </w:rPr>
      </w:pPr>
    </w:p>
    <w:p w14:paraId="1524004B" w14:textId="67153E0A" w:rsidR="003941B9" w:rsidRDefault="003941B9" w:rsidP="003941B9">
      <w:pPr>
        <w:pStyle w:val="af9"/>
        <w:keepNext/>
        <w:rPr>
          <w:rtl/>
          <w:lang w:eastAsia="he-IL"/>
        </w:rPr>
      </w:pPr>
      <w:bookmarkStart w:id="3471" w:name="ET_guest_882889_530"/>
      <w:r w:rsidRPr="003941B9">
        <w:rPr>
          <w:rStyle w:val="TagStyle"/>
          <w:rtl/>
        </w:rPr>
        <w:t xml:space="preserve"> &lt;&lt; אורח &gt;&gt; </w:t>
      </w:r>
      <w:r>
        <w:rPr>
          <w:rtl/>
          <w:lang w:eastAsia="he-IL"/>
        </w:rPr>
        <w:t>איתן דוד:</w:t>
      </w:r>
      <w:r w:rsidRPr="003941B9">
        <w:rPr>
          <w:rStyle w:val="TagStyle"/>
          <w:rtl/>
        </w:rPr>
        <w:t xml:space="preserve"> &lt;&lt; אורח &gt;&gt;</w:t>
      </w:r>
      <w:r w:rsidR="00044696">
        <w:rPr>
          <w:rtl/>
          <w:lang w:eastAsia="he-IL"/>
        </w:rPr>
        <w:t xml:space="preserve"> </w:t>
      </w:r>
      <w:r>
        <w:rPr>
          <w:rtl/>
          <w:lang w:eastAsia="he-IL"/>
        </w:rPr>
        <w:t xml:space="preserve"> </w:t>
      </w:r>
      <w:bookmarkEnd w:id="3471"/>
    </w:p>
    <w:p w14:paraId="782289CF" w14:textId="600DB5B8" w:rsidR="003941B9" w:rsidRDefault="003941B9" w:rsidP="003941B9">
      <w:pPr>
        <w:pStyle w:val="KeepWithNext"/>
        <w:rPr>
          <w:rtl/>
          <w:lang w:eastAsia="he-IL"/>
        </w:rPr>
      </w:pPr>
    </w:p>
    <w:p w14:paraId="090146DD" w14:textId="7227094E" w:rsidR="003941B9" w:rsidRDefault="003941B9" w:rsidP="003941B9">
      <w:pPr>
        <w:rPr>
          <w:rtl/>
          <w:lang w:eastAsia="he-IL"/>
        </w:rPr>
      </w:pPr>
      <w:r>
        <w:rPr>
          <w:rFonts w:hint="cs"/>
          <w:rtl/>
          <w:lang w:eastAsia="he-IL"/>
        </w:rPr>
        <w:t>אנחנו מחמירים</w:t>
      </w:r>
      <w:r w:rsidR="00044696">
        <w:rPr>
          <w:rFonts w:hint="cs"/>
          <w:rtl/>
          <w:lang w:eastAsia="he-IL"/>
        </w:rPr>
        <w:t xml:space="preserve"> </w:t>
      </w:r>
      <w:r>
        <w:rPr>
          <w:rFonts w:hint="cs"/>
          <w:rtl/>
          <w:lang w:eastAsia="he-IL"/>
        </w:rPr>
        <w:t xml:space="preserve">על </w:t>
      </w:r>
      <w:bookmarkStart w:id="3472" w:name="_ETM_Q1_8276583"/>
      <w:bookmarkEnd w:id="3472"/>
      <w:r>
        <w:rPr>
          <w:rFonts w:hint="cs"/>
          <w:rtl/>
          <w:lang w:eastAsia="he-IL"/>
        </w:rPr>
        <w:t>עצמנו.</w:t>
      </w:r>
    </w:p>
    <w:p w14:paraId="770B6FC4" w14:textId="76B89B31" w:rsidR="003941B9" w:rsidRDefault="003941B9" w:rsidP="003941B9">
      <w:pPr>
        <w:rPr>
          <w:rtl/>
          <w:lang w:eastAsia="he-IL"/>
        </w:rPr>
      </w:pPr>
      <w:bookmarkStart w:id="3473" w:name="_ETM_Q1_8275207"/>
      <w:bookmarkStart w:id="3474" w:name="_ETM_Q1_8275257"/>
      <w:bookmarkStart w:id="3475" w:name="_ETM_Q1_8278544"/>
      <w:bookmarkEnd w:id="3473"/>
      <w:bookmarkEnd w:id="3474"/>
      <w:bookmarkEnd w:id="3475"/>
    </w:p>
    <w:p w14:paraId="2326A881" w14:textId="461465D9" w:rsidR="003941B9" w:rsidRDefault="003941B9" w:rsidP="003941B9">
      <w:pPr>
        <w:pStyle w:val="a4"/>
        <w:keepNext/>
        <w:rPr>
          <w:rtl/>
        </w:rPr>
      </w:pPr>
      <w:bookmarkStart w:id="3476" w:name="ET_speaker_טליה_גמאל_531"/>
      <w:r w:rsidRPr="003941B9">
        <w:rPr>
          <w:rStyle w:val="TagStyle"/>
          <w:rtl/>
        </w:rPr>
        <w:t xml:space="preserve"> &lt;&lt; דובר &gt;&gt; </w:t>
      </w:r>
      <w:r>
        <w:rPr>
          <w:rtl/>
        </w:rPr>
        <w:t>טליה ג'מאל:</w:t>
      </w:r>
      <w:r w:rsidRPr="003941B9">
        <w:rPr>
          <w:rStyle w:val="TagStyle"/>
          <w:rtl/>
        </w:rPr>
        <w:t xml:space="preserve"> &lt;&lt; דובר &gt;&gt;</w:t>
      </w:r>
      <w:r w:rsidR="00044696">
        <w:rPr>
          <w:rtl/>
        </w:rPr>
        <w:t xml:space="preserve"> </w:t>
      </w:r>
      <w:r>
        <w:rPr>
          <w:rtl/>
        </w:rPr>
        <w:t xml:space="preserve"> </w:t>
      </w:r>
      <w:bookmarkEnd w:id="3476"/>
    </w:p>
    <w:p w14:paraId="577D3757" w14:textId="79C0E7BB" w:rsidR="003941B9" w:rsidRDefault="003941B9" w:rsidP="003941B9">
      <w:pPr>
        <w:pStyle w:val="KeepWithNext"/>
        <w:rPr>
          <w:rtl/>
          <w:lang w:eastAsia="he-IL"/>
        </w:rPr>
      </w:pPr>
    </w:p>
    <w:p w14:paraId="7886FD0C" w14:textId="3E4E89A9" w:rsidR="003941B9" w:rsidRDefault="003941B9" w:rsidP="003941B9">
      <w:pPr>
        <w:rPr>
          <w:rtl/>
          <w:lang w:eastAsia="he-IL"/>
        </w:rPr>
      </w:pPr>
      <w:bookmarkStart w:id="3477" w:name="_ETM_Q1_8279072"/>
      <w:bookmarkStart w:id="3478" w:name="_ETM_Q1_8279120"/>
      <w:bookmarkEnd w:id="3477"/>
      <w:bookmarkEnd w:id="3478"/>
      <w:r>
        <w:rPr>
          <w:rFonts w:hint="cs"/>
          <w:rtl/>
          <w:lang w:eastAsia="he-IL"/>
        </w:rPr>
        <w:t xml:space="preserve">לא. לכן אנחנו רוצים </w:t>
      </w:r>
      <w:proofErr w:type="spellStart"/>
      <w:r>
        <w:rPr>
          <w:rFonts w:hint="cs"/>
          <w:rtl/>
          <w:lang w:eastAsia="he-IL"/>
        </w:rPr>
        <w:t>להחריג</w:t>
      </w:r>
      <w:proofErr w:type="spellEnd"/>
      <w:r>
        <w:rPr>
          <w:rFonts w:hint="cs"/>
          <w:rtl/>
          <w:lang w:eastAsia="he-IL"/>
        </w:rPr>
        <w:t xml:space="preserve"> כאן. אם אנחנו אומרים למעט ממונע וחשמלי, זה בסדר. אנחנו כן רוצים להגיד באופן מפורש. נעשה את זה אחר כך בנוסח אבל </w:t>
      </w:r>
      <w:proofErr w:type="spellStart"/>
      <w:r>
        <w:rPr>
          <w:rFonts w:hint="cs"/>
          <w:rtl/>
          <w:lang w:eastAsia="he-IL"/>
        </w:rPr>
        <w:t>שקלנועיות</w:t>
      </w:r>
      <w:proofErr w:type="spellEnd"/>
      <w:r>
        <w:rPr>
          <w:rFonts w:hint="cs"/>
          <w:rtl/>
          <w:lang w:eastAsia="he-IL"/>
        </w:rPr>
        <w:t>, כיסאות גלגלים חשמליים נכנסים.</w:t>
      </w:r>
    </w:p>
    <w:p w14:paraId="4F5ABC07" w14:textId="10441508" w:rsidR="003941B9" w:rsidRDefault="003941B9" w:rsidP="003941B9">
      <w:pPr>
        <w:rPr>
          <w:rtl/>
          <w:lang w:eastAsia="he-IL"/>
        </w:rPr>
      </w:pPr>
      <w:bookmarkStart w:id="3479" w:name="_ETM_Q1_8292384"/>
      <w:bookmarkStart w:id="3480" w:name="_ETM_Q1_8292453"/>
      <w:bookmarkEnd w:id="3479"/>
      <w:bookmarkEnd w:id="3480"/>
    </w:p>
    <w:p w14:paraId="1EE79B04" w14:textId="272F9F64" w:rsidR="003941B9" w:rsidRDefault="003941B9" w:rsidP="003941B9">
      <w:pPr>
        <w:pStyle w:val="af9"/>
        <w:keepNext/>
        <w:rPr>
          <w:rtl/>
          <w:lang w:eastAsia="he-IL"/>
        </w:rPr>
      </w:pPr>
      <w:bookmarkStart w:id="3481" w:name="ET_guest_895441_532"/>
      <w:r w:rsidRPr="003941B9">
        <w:rPr>
          <w:rStyle w:val="TagStyle"/>
          <w:rtl/>
        </w:rPr>
        <w:t xml:space="preserve"> &lt;&lt; אורח &gt;&gt; </w:t>
      </w:r>
      <w:proofErr w:type="spellStart"/>
      <w:r>
        <w:rPr>
          <w:rtl/>
          <w:lang w:eastAsia="he-IL"/>
        </w:rPr>
        <w:t>עזורי</w:t>
      </w:r>
      <w:proofErr w:type="spellEnd"/>
      <w:r>
        <w:rPr>
          <w:rtl/>
          <w:lang w:eastAsia="he-IL"/>
        </w:rPr>
        <w:t xml:space="preserve"> שרוני:</w:t>
      </w:r>
      <w:r w:rsidRPr="003941B9">
        <w:rPr>
          <w:rStyle w:val="TagStyle"/>
          <w:rtl/>
        </w:rPr>
        <w:t xml:space="preserve"> &lt;&lt; אורח &gt;&gt;</w:t>
      </w:r>
      <w:r w:rsidR="00044696">
        <w:rPr>
          <w:rtl/>
          <w:lang w:eastAsia="he-IL"/>
        </w:rPr>
        <w:t xml:space="preserve"> </w:t>
      </w:r>
      <w:r>
        <w:rPr>
          <w:rtl/>
          <w:lang w:eastAsia="he-IL"/>
        </w:rPr>
        <w:t xml:space="preserve"> </w:t>
      </w:r>
      <w:bookmarkEnd w:id="3481"/>
    </w:p>
    <w:p w14:paraId="1F5ECB42" w14:textId="12A85AA7" w:rsidR="003941B9" w:rsidRDefault="003941B9" w:rsidP="003941B9">
      <w:pPr>
        <w:pStyle w:val="KeepWithNext"/>
        <w:rPr>
          <w:rtl/>
          <w:lang w:eastAsia="he-IL"/>
        </w:rPr>
      </w:pPr>
    </w:p>
    <w:p w14:paraId="5FAA6A92" w14:textId="146AC316" w:rsidR="003941B9" w:rsidRDefault="003941B9" w:rsidP="003941B9">
      <w:pPr>
        <w:rPr>
          <w:rtl/>
          <w:lang w:eastAsia="he-IL"/>
        </w:rPr>
      </w:pPr>
      <w:r>
        <w:rPr>
          <w:rFonts w:hint="cs"/>
          <w:rtl/>
          <w:lang w:eastAsia="he-IL"/>
        </w:rPr>
        <w:t xml:space="preserve">זה ברור אבל בנושא של </w:t>
      </w:r>
      <w:proofErr w:type="spellStart"/>
      <w:r>
        <w:rPr>
          <w:rFonts w:hint="cs"/>
          <w:rtl/>
          <w:lang w:eastAsia="he-IL"/>
        </w:rPr>
        <w:t>הקלנועיות</w:t>
      </w:r>
      <w:proofErr w:type="spellEnd"/>
      <w:r>
        <w:rPr>
          <w:rFonts w:hint="cs"/>
          <w:rtl/>
          <w:lang w:eastAsia="he-IL"/>
        </w:rPr>
        <w:t xml:space="preserve"> </w:t>
      </w:r>
      <w:bookmarkStart w:id="3482" w:name="_ETM_Q1_8291166"/>
      <w:bookmarkEnd w:id="3482"/>
      <w:r>
        <w:rPr>
          <w:rFonts w:hint="cs"/>
          <w:rtl/>
          <w:lang w:eastAsia="he-IL"/>
        </w:rPr>
        <w:t xml:space="preserve">אני רוצה לומר משהו. בגלל שאנחנו </w:t>
      </w:r>
      <w:bookmarkStart w:id="3483" w:name="_ETM_Q1_8294116"/>
      <w:bookmarkEnd w:id="3483"/>
      <w:r>
        <w:rPr>
          <w:rFonts w:hint="cs"/>
          <w:rtl/>
          <w:lang w:eastAsia="he-IL"/>
        </w:rPr>
        <w:t>נמצאים ביישוב ולא בעיר, אנחנו</w:t>
      </w:r>
      <w:r w:rsidR="00044696">
        <w:rPr>
          <w:rFonts w:hint="cs"/>
          <w:rtl/>
          <w:lang w:eastAsia="he-IL"/>
        </w:rPr>
        <w:t xml:space="preserve"> </w:t>
      </w:r>
      <w:r>
        <w:rPr>
          <w:rFonts w:hint="cs"/>
          <w:rtl/>
          <w:lang w:eastAsia="he-IL"/>
        </w:rPr>
        <w:t xml:space="preserve">לפעמים נתקלים גם בכל </w:t>
      </w:r>
      <w:bookmarkStart w:id="3484" w:name="_ETM_Q1_8301346"/>
      <w:bookmarkEnd w:id="3484"/>
      <w:r>
        <w:rPr>
          <w:rFonts w:hint="cs"/>
          <w:rtl/>
          <w:lang w:eastAsia="he-IL"/>
        </w:rPr>
        <w:t xml:space="preserve">מיני צעירים ובכל מיני ילדים ולאו דווקא </w:t>
      </w:r>
      <w:proofErr w:type="spellStart"/>
      <w:r>
        <w:rPr>
          <w:rFonts w:hint="cs"/>
          <w:rtl/>
          <w:lang w:eastAsia="he-IL"/>
        </w:rPr>
        <w:t>הקלנועית</w:t>
      </w:r>
      <w:proofErr w:type="spellEnd"/>
      <w:r>
        <w:rPr>
          <w:rFonts w:hint="cs"/>
          <w:rtl/>
          <w:lang w:eastAsia="he-IL"/>
        </w:rPr>
        <w:t xml:space="preserve"> משמשת מישהו מבוגר. אני רואה ילדים שנוסעים </w:t>
      </w:r>
      <w:proofErr w:type="spellStart"/>
      <w:r>
        <w:rPr>
          <w:rFonts w:hint="cs"/>
          <w:rtl/>
          <w:lang w:eastAsia="he-IL"/>
        </w:rPr>
        <w:t>בקלנועיות</w:t>
      </w:r>
      <w:proofErr w:type="spellEnd"/>
      <w:r>
        <w:rPr>
          <w:rFonts w:hint="cs"/>
          <w:rtl/>
          <w:lang w:eastAsia="he-IL"/>
        </w:rPr>
        <w:t xml:space="preserve"> ואנשים משתמשים בהן כשהם הולכים להביא את הילדים שלהם מהגן</w:t>
      </w:r>
      <w:bookmarkStart w:id="3485" w:name="_ETM_Q1_8312672"/>
      <w:bookmarkEnd w:id="3485"/>
      <w:r>
        <w:rPr>
          <w:rFonts w:hint="cs"/>
          <w:rtl/>
          <w:lang w:eastAsia="he-IL"/>
        </w:rPr>
        <w:t xml:space="preserve"> וכתוצאה מזה הם מסכנים</w:t>
      </w:r>
      <w:r w:rsidR="00044696">
        <w:rPr>
          <w:rFonts w:hint="cs"/>
          <w:rtl/>
          <w:lang w:eastAsia="he-IL"/>
        </w:rPr>
        <w:t xml:space="preserve"> </w:t>
      </w:r>
      <w:r w:rsidR="00271315">
        <w:rPr>
          <w:rFonts w:hint="cs"/>
          <w:rtl/>
          <w:lang w:eastAsia="he-IL"/>
        </w:rPr>
        <w:t>את הילדים שמשתמשים שם.</w:t>
      </w:r>
      <w:r w:rsidR="00044696">
        <w:rPr>
          <w:rFonts w:hint="cs"/>
          <w:rtl/>
          <w:lang w:eastAsia="he-IL"/>
        </w:rPr>
        <w:t xml:space="preserve"> </w:t>
      </w:r>
      <w:r w:rsidR="00271315">
        <w:rPr>
          <w:rFonts w:hint="cs"/>
          <w:rtl/>
          <w:lang w:eastAsia="he-IL"/>
        </w:rPr>
        <w:t xml:space="preserve">דווקא את </w:t>
      </w:r>
      <w:proofErr w:type="spellStart"/>
      <w:r w:rsidR="00271315">
        <w:rPr>
          <w:rFonts w:hint="cs"/>
          <w:rtl/>
          <w:lang w:eastAsia="he-IL"/>
        </w:rPr>
        <w:t>הקלנועיות</w:t>
      </w:r>
      <w:proofErr w:type="spellEnd"/>
      <w:r w:rsidR="00271315">
        <w:rPr>
          <w:rFonts w:hint="cs"/>
          <w:rtl/>
          <w:lang w:eastAsia="he-IL"/>
        </w:rPr>
        <w:t xml:space="preserve"> אני לא</w:t>
      </w:r>
      <w:r w:rsidR="00044696">
        <w:rPr>
          <w:rFonts w:hint="cs"/>
          <w:rtl/>
          <w:lang w:eastAsia="he-IL"/>
        </w:rPr>
        <w:t xml:space="preserve"> </w:t>
      </w:r>
      <w:r w:rsidR="00271315">
        <w:rPr>
          <w:rFonts w:hint="cs"/>
          <w:rtl/>
          <w:lang w:eastAsia="he-IL"/>
        </w:rPr>
        <w:t>הייתי מחריג. הייתי מחריג כיסאות</w:t>
      </w:r>
      <w:r w:rsidR="00044696">
        <w:rPr>
          <w:rFonts w:hint="cs"/>
          <w:rtl/>
          <w:lang w:eastAsia="he-IL"/>
        </w:rPr>
        <w:t xml:space="preserve"> </w:t>
      </w:r>
      <w:r w:rsidR="00271315">
        <w:rPr>
          <w:rFonts w:hint="cs"/>
          <w:rtl/>
          <w:lang w:eastAsia="he-IL"/>
        </w:rPr>
        <w:t xml:space="preserve">גלגלים, כיסאות ממונעים, </w:t>
      </w:r>
      <w:bookmarkStart w:id="3486" w:name="_ETM_Q1_8325256"/>
      <w:bookmarkEnd w:id="3486"/>
      <w:r w:rsidR="00271315">
        <w:rPr>
          <w:rFonts w:hint="cs"/>
          <w:rtl/>
          <w:lang w:eastAsia="he-IL"/>
        </w:rPr>
        <w:t xml:space="preserve">אופניים רגילים. </w:t>
      </w:r>
    </w:p>
    <w:p w14:paraId="24114AFA" w14:textId="3F45F1C8" w:rsidR="00271315" w:rsidRDefault="00271315" w:rsidP="003941B9">
      <w:pPr>
        <w:rPr>
          <w:rtl/>
          <w:lang w:eastAsia="he-IL"/>
        </w:rPr>
      </w:pPr>
      <w:bookmarkStart w:id="3487" w:name="_ETM_Q1_8327156"/>
      <w:bookmarkStart w:id="3488" w:name="_ETM_Q1_8327220"/>
      <w:bookmarkStart w:id="3489" w:name="_ETM_Q1_8324673"/>
      <w:bookmarkEnd w:id="3487"/>
      <w:bookmarkEnd w:id="3488"/>
      <w:bookmarkEnd w:id="3489"/>
    </w:p>
    <w:p w14:paraId="795968DC" w14:textId="25C0B4B5" w:rsidR="00271315" w:rsidRDefault="00271315" w:rsidP="00271315">
      <w:pPr>
        <w:pStyle w:val="a4"/>
        <w:keepNext/>
        <w:rPr>
          <w:rtl/>
        </w:rPr>
      </w:pPr>
      <w:bookmarkStart w:id="3490" w:name="ET_speaker_טליה_גמאל_533"/>
      <w:r w:rsidRPr="00271315">
        <w:rPr>
          <w:rStyle w:val="TagStyle"/>
          <w:rtl/>
        </w:rPr>
        <w:t xml:space="preserve"> &lt;&lt; דובר &gt;&gt; </w:t>
      </w:r>
      <w:r>
        <w:rPr>
          <w:rtl/>
        </w:rPr>
        <w:t>טליה ג'מאל:</w:t>
      </w:r>
      <w:r w:rsidRPr="00271315">
        <w:rPr>
          <w:rStyle w:val="TagStyle"/>
          <w:rtl/>
        </w:rPr>
        <w:t xml:space="preserve"> &lt;&lt; דובר &gt;&gt;</w:t>
      </w:r>
      <w:r w:rsidR="00044696">
        <w:rPr>
          <w:rtl/>
        </w:rPr>
        <w:t xml:space="preserve"> </w:t>
      </w:r>
      <w:r>
        <w:rPr>
          <w:rtl/>
        </w:rPr>
        <w:t xml:space="preserve"> </w:t>
      </w:r>
      <w:bookmarkEnd w:id="3490"/>
    </w:p>
    <w:p w14:paraId="48A1A231" w14:textId="7BD80B69" w:rsidR="00271315" w:rsidRDefault="00271315" w:rsidP="00271315">
      <w:pPr>
        <w:pStyle w:val="KeepWithNext"/>
        <w:rPr>
          <w:rtl/>
          <w:lang w:eastAsia="he-IL"/>
        </w:rPr>
      </w:pPr>
    </w:p>
    <w:p w14:paraId="2A3AC4A4" w14:textId="2948AF60" w:rsidR="00271315" w:rsidRDefault="00271315" w:rsidP="00271315">
      <w:pPr>
        <w:rPr>
          <w:rtl/>
          <w:lang w:eastAsia="he-IL"/>
        </w:rPr>
      </w:pPr>
      <w:bookmarkStart w:id="3491" w:name="_ETM_Q1_8325197"/>
      <w:bookmarkStart w:id="3492" w:name="_ETM_Q1_8325246"/>
      <w:bookmarkEnd w:id="3491"/>
      <w:bookmarkEnd w:id="3492"/>
      <w:r>
        <w:rPr>
          <w:rFonts w:hint="cs"/>
          <w:rtl/>
          <w:lang w:eastAsia="he-IL"/>
        </w:rPr>
        <w:t xml:space="preserve">בסדר גמור. </w:t>
      </w:r>
    </w:p>
    <w:p w14:paraId="647CB350" w14:textId="2B77F9FF" w:rsidR="00271315" w:rsidRDefault="00271315" w:rsidP="00271315">
      <w:pPr>
        <w:rPr>
          <w:rtl/>
          <w:lang w:eastAsia="he-IL"/>
        </w:rPr>
      </w:pPr>
      <w:bookmarkStart w:id="3493" w:name="_ETM_Q1_8332034"/>
      <w:bookmarkStart w:id="3494" w:name="_ETM_Q1_8332085"/>
      <w:bookmarkStart w:id="3495" w:name="_ETM_Q1_8328738"/>
      <w:bookmarkEnd w:id="3493"/>
      <w:bookmarkEnd w:id="3494"/>
      <w:bookmarkEnd w:id="3495"/>
    </w:p>
    <w:p w14:paraId="34BE8554" w14:textId="1BD64D25" w:rsidR="00271315" w:rsidRDefault="00271315" w:rsidP="00271315">
      <w:pPr>
        <w:pStyle w:val="af9"/>
        <w:keepNext/>
        <w:rPr>
          <w:rtl/>
          <w:lang w:eastAsia="he-IL"/>
        </w:rPr>
      </w:pPr>
      <w:bookmarkStart w:id="3496" w:name="ET_guest_מירה_סלומון_534"/>
      <w:r w:rsidRPr="00271315">
        <w:rPr>
          <w:rStyle w:val="TagStyle"/>
          <w:rtl/>
        </w:rPr>
        <w:t xml:space="preserve"> &lt;&lt; אורח &gt;&gt; </w:t>
      </w:r>
      <w:r>
        <w:rPr>
          <w:rtl/>
          <w:lang w:eastAsia="he-IL"/>
        </w:rPr>
        <w:t>מירה סלומון:</w:t>
      </w:r>
      <w:r w:rsidRPr="00271315">
        <w:rPr>
          <w:rStyle w:val="TagStyle"/>
          <w:rtl/>
        </w:rPr>
        <w:t xml:space="preserve"> &lt;&lt; אורח &gt;&gt;</w:t>
      </w:r>
      <w:r w:rsidR="00044696">
        <w:rPr>
          <w:rtl/>
          <w:lang w:eastAsia="he-IL"/>
        </w:rPr>
        <w:t xml:space="preserve"> </w:t>
      </w:r>
      <w:r>
        <w:rPr>
          <w:rtl/>
          <w:lang w:eastAsia="he-IL"/>
        </w:rPr>
        <w:t xml:space="preserve"> </w:t>
      </w:r>
      <w:bookmarkEnd w:id="3496"/>
    </w:p>
    <w:p w14:paraId="4F0D2FAA" w14:textId="47EA68C5" w:rsidR="00271315" w:rsidRDefault="00271315" w:rsidP="00271315">
      <w:pPr>
        <w:pStyle w:val="KeepWithNext"/>
        <w:rPr>
          <w:rtl/>
          <w:lang w:eastAsia="he-IL"/>
        </w:rPr>
      </w:pPr>
    </w:p>
    <w:p w14:paraId="06C22982" w14:textId="7D1BAA07" w:rsidR="00271315" w:rsidRDefault="00271315" w:rsidP="00271315">
      <w:pPr>
        <w:rPr>
          <w:rtl/>
          <w:lang w:eastAsia="he-IL"/>
        </w:rPr>
      </w:pPr>
      <w:bookmarkStart w:id="3497" w:name="_ETM_Q1_8329045"/>
      <w:bookmarkStart w:id="3498" w:name="_ETM_Q1_8329073"/>
      <w:bookmarkEnd w:id="3497"/>
      <w:bookmarkEnd w:id="3498"/>
      <w:r>
        <w:rPr>
          <w:rFonts w:hint="cs"/>
          <w:rtl/>
          <w:lang w:eastAsia="he-IL"/>
        </w:rPr>
        <w:t xml:space="preserve">אם אפשר לתקן את דבריי. בנוסח </w:t>
      </w:r>
      <w:bookmarkStart w:id="3499" w:name="_ETM_Q1_8337452"/>
      <w:bookmarkEnd w:id="3499"/>
      <w:r>
        <w:rPr>
          <w:rFonts w:hint="cs"/>
          <w:rtl/>
          <w:lang w:eastAsia="he-IL"/>
        </w:rPr>
        <w:t xml:space="preserve">של חוק הרשויות המקומיות (תעבורה) "אופניים או תלת </w:t>
      </w:r>
      <w:bookmarkStart w:id="3500" w:name="_ETM_Q1_8337954"/>
      <w:bookmarkEnd w:id="3500"/>
      <w:r>
        <w:rPr>
          <w:rFonts w:hint="cs"/>
          <w:rtl/>
          <w:lang w:eastAsia="he-IL"/>
        </w:rPr>
        <w:t xml:space="preserve">אופן בהם הותקן מנוע המניע אותם או המסייע בכך". זה סגר את כל הדיון שהיה על ההבדל בין המנוע </w:t>
      </w:r>
      <w:bookmarkStart w:id="3501" w:name="_ETM_Q1_8345870"/>
      <w:bookmarkEnd w:id="3501"/>
      <w:r>
        <w:rPr>
          <w:rFonts w:hint="cs"/>
          <w:rtl/>
          <w:lang w:eastAsia="he-IL"/>
        </w:rPr>
        <w:t>המכני למנוע החשמלי.</w:t>
      </w:r>
    </w:p>
    <w:p w14:paraId="19C4949C" w14:textId="1BD02F53" w:rsidR="00271315" w:rsidRDefault="00271315" w:rsidP="00271315">
      <w:pPr>
        <w:rPr>
          <w:rtl/>
          <w:lang w:eastAsia="he-IL"/>
        </w:rPr>
      </w:pPr>
    </w:p>
    <w:p w14:paraId="1CB4326F" w14:textId="2D0E6DCD" w:rsidR="00271315" w:rsidRDefault="00271315" w:rsidP="00271315">
      <w:pPr>
        <w:pStyle w:val="af6"/>
        <w:keepNext/>
        <w:rPr>
          <w:rtl/>
        </w:rPr>
      </w:pPr>
      <w:bookmarkStart w:id="3502" w:name="ET_yor_5292_535"/>
      <w:r w:rsidRPr="00271315">
        <w:rPr>
          <w:rStyle w:val="TagStyle"/>
          <w:rtl/>
        </w:rPr>
        <w:t xml:space="preserve"> &lt;&lt; יור &gt;&gt; </w:t>
      </w:r>
      <w:r>
        <w:rPr>
          <w:rtl/>
        </w:rPr>
        <w:t>היו"ר אוסאמה סעדי:</w:t>
      </w:r>
      <w:r w:rsidRPr="00271315">
        <w:rPr>
          <w:rStyle w:val="TagStyle"/>
          <w:rtl/>
        </w:rPr>
        <w:t xml:space="preserve"> &lt;&lt; יור &gt;&gt;</w:t>
      </w:r>
      <w:r w:rsidR="00044696">
        <w:rPr>
          <w:rtl/>
        </w:rPr>
        <w:t xml:space="preserve"> </w:t>
      </w:r>
      <w:r>
        <w:rPr>
          <w:rtl/>
        </w:rPr>
        <w:t xml:space="preserve"> </w:t>
      </w:r>
      <w:bookmarkEnd w:id="3502"/>
    </w:p>
    <w:p w14:paraId="7369488E" w14:textId="29115DBB" w:rsidR="00271315" w:rsidRDefault="00271315" w:rsidP="00271315">
      <w:pPr>
        <w:pStyle w:val="KeepWithNext"/>
        <w:rPr>
          <w:rtl/>
          <w:lang w:eastAsia="he-IL"/>
        </w:rPr>
      </w:pPr>
    </w:p>
    <w:p w14:paraId="1A45A93A" w14:textId="3C6018C2" w:rsidR="00271315" w:rsidRDefault="00271315" w:rsidP="00271315">
      <w:pPr>
        <w:rPr>
          <w:rtl/>
          <w:lang w:eastAsia="he-IL"/>
        </w:rPr>
      </w:pPr>
      <w:r>
        <w:rPr>
          <w:rFonts w:hint="cs"/>
          <w:rtl/>
          <w:lang w:eastAsia="he-IL"/>
        </w:rPr>
        <w:t xml:space="preserve">מקובל. </w:t>
      </w:r>
    </w:p>
    <w:p w14:paraId="750A97A3" w14:textId="326834B6" w:rsidR="00271315" w:rsidRDefault="00271315" w:rsidP="00271315">
      <w:pPr>
        <w:rPr>
          <w:rtl/>
          <w:lang w:eastAsia="he-IL"/>
        </w:rPr>
      </w:pPr>
      <w:bookmarkStart w:id="3503" w:name="_ETM_Q1_8353788"/>
      <w:bookmarkStart w:id="3504" w:name="_ETM_Q1_8353838"/>
      <w:bookmarkStart w:id="3505" w:name="_ETM_Q1_8354620"/>
      <w:bookmarkEnd w:id="3503"/>
      <w:bookmarkEnd w:id="3504"/>
      <w:bookmarkEnd w:id="3505"/>
    </w:p>
    <w:p w14:paraId="62BB048E" w14:textId="4896CE11" w:rsidR="00271315" w:rsidRDefault="00271315" w:rsidP="00271315">
      <w:pPr>
        <w:pStyle w:val="a4"/>
        <w:keepNext/>
        <w:rPr>
          <w:rtl/>
        </w:rPr>
      </w:pPr>
      <w:bookmarkStart w:id="3506" w:name="ET_speaker_טליה_גמאל_536"/>
      <w:r w:rsidRPr="00271315">
        <w:rPr>
          <w:rStyle w:val="TagStyle"/>
          <w:rtl/>
        </w:rPr>
        <w:t xml:space="preserve"> &lt;&lt; דובר &gt;&gt; </w:t>
      </w:r>
      <w:r>
        <w:rPr>
          <w:rtl/>
        </w:rPr>
        <w:t>טליה ג'מאל:</w:t>
      </w:r>
      <w:r w:rsidRPr="00271315">
        <w:rPr>
          <w:rStyle w:val="TagStyle"/>
          <w:rtl/>
        </w:rPr>
        <w:t xml:space="preserve"> &lt;&lt; דובר &gt;&gt;</w:t>
      </w:r>
      <w:r w:rsidR="00044696">
        <w:rPr>
          <w:rtl/>
        </w:rPr>
        <w:t xml:space="preserve"> </w:t>
      </w:r>
      <w:r>
        <w:rPr>
          <w:rtl/>
        </w:rPr>
        <w:t xml:space="preserve"> </w:t>
      </w:r>
      <w:bookmarkEnd w:id="3506"/>
    </w:p>
    <w:p w14:paraId="3CEE1F1C" w14:textId="162C4160" w:rsidR="00271315" w:rsidRDefault="00271315" w:rsidP="00271315">
      <w:pPr>
        <w:pStyle w:val="KeepWithNext"/>
        <w:rPr>
          <w:rtl/>
          <w:lang w:eastAsia="he-IL"/>
        </w:rPr>
      </w:pPr>
    </w:p>
    <w:p w14:paraId="3AD4CF4D" w14:textId="3E614179" w:rsidR="00271315" w:rsidRDefault="00271315" w:rsidP="00271315">
      <w:pPr>
        <w:rPr>
          <w:rtl/>
          <w:lang w:eastAsia="he-IL"/>
        </w:rPr>
      </w:pPr>
      <w:bookmarkStart w:id="3507" w:name="_ETM_Q1_8354935"/>
      <w:bookmarkStart w:id="3508" w:name="_ETM_Q1_8354963"/>
      <w:bookmarkEnd w:id="3507"/>
      <w:bookmarkEnd w:id="3508"/>
      <w:r>
        <w:rPr>
          <w:rFonts w:hint="cs"/>
          <w:rtl/>
          <w:lang w:eastAsia="he-IL"/>
        </w:rPr>
        <w:t xml:space="preserve">סעיף 40(א) מדבר על מי שעושה </w:t>
      </w:r>
      <w:bookmarkStart w:id="3509" w:name="_ETM_Q1_8359044"/>
      <w:bookmarkEnd w:id="3509"/>
      <w:r>
        <w:rPr>
          <w:rFonts w:hint="cs"/>
          <w:rtl/>
          <w:lang w:eastAsia="he-IL"/>
        </w:rPr>
        <w:t xml:space="preserve">נזק לרחוב. בסעיף </w:t>
      </w:r>
      <w:bookmarkStart w:id="3510" w:name="_ETM_Q1_8354433"/>
      <w:bookmarkEnd w:id="3510"/>
      <w:r>
        <w:rPr>
          <w:rFonts w:hint="cs"/>
          <w:rtl/>
          <w:lang w:eastAsia="he-IL"/>
        </w:rPr>
        <w:t>קטן (ב)</w:t>
      </w:r>
      <w:r w:rsidR="00044696">
        <w:rPr>
          <w:rFonts w:hint="cs"/>
          <w:rtl/>
          <w:lang w:eastAsia="he-IL"/>
        </w:rPr>
        <w:t xml:space="preserve"> </w:t>
      </w:r>
      <w:r>
        <w:rPr>
          <w:rFonts w:hint="cs"/>
          <w:rtl/>
          <w:lang w:eastAsia="he-IL"/>
        </w:rPr>
        <w:t xml:space="preserve">יש חובה לתקן את הנזק. השאלה </w:t>
      </w:r>
      <w:bookmarkStart w:id="3511" w:name="_ETM_Q1_8361714"/>
      <w:bookmarkEnd w:id="3511"/>
      <w:r>
        <w:rPr>
          <w:rFonts w:hint="cs"/>
          <w:rtl/>
          <w:lang w:eastAsia="he-IL"/>
        </w:rPr>
        <w:t xml:space="preserve">אם אפשר את הקנס כאן לשייך למי שלא תיקן את הנזק. זה מה שעשינו </w:t>
      </w:r>
      <w:r w:rsidR="00BC1E81">
        <w:rPr>
          <w:rFonts w:hint="cs"/>
          <w:rtl/>
          <w:lang w:eastAsia="he-IL"/>
        </w:rPr>
        <w:t>למשל ב-</w:t>
      </w:r>
      <w:proofErr w:type="spellStart"/>
      <w:r w:rsidR="00BC1E81">
        <w:rPr>
          <w:rFonts w:hint="cs"/>
          <w:rtl/>
          <w:lang w:eastAsia="he-IL"/>
        </w:rPr>
        <w:t>לקיה</w:t>
      </w:r>
      <w:proofErr w:type="spellEnd"/>
      <w:r w:rsidR="00BC1E81">
        <w:rPr>
          <w:rFonts w:hint="cs"/>
          <w:rtl/>
          <w:lang w:eastAsia="he-IL"/>
        </w:rPr>
        <w:t>.</w:t>
      </w:r>
    </w:p>
    <w:p w14:paraId="7D82B7F7" w14:textId="7EDDC4BE" w:rsidR="00BC1E81" w:rsidRDefault="00BC1E81" w:rsidP="00271315">
      <w:pPr>
        <w:rPr>
          <w:rtl/>
          <w:lang w:eastAsia="he-IL"/>
        </w:rPr>
      </w:pPr>
    </w:p>
    <w:p w14:paraId="1CD1A85C" w14:textId="52A07775" w:rsidR="00BC1E81" w:rsidRDefault="00BC1E81" w:rsidP="00BC1E81">
      <w:pPr>
        <w:pStyle w:val="af9"/>
        <w:keepNext/>
        <w:rPr>
          <w:rtl/>
          <w:lang w:eastAsia="he-IL"/>
        </w:rPr>
      </w:pPr>
      <w:bookmarkStart w:id="3512" w:name="ET_guest_882889_537"/>
      <w:r w:rsidRPr="00BC1E81">
        <w:rPr>
          <w:rStyle w:val="TagStyle"/>
          <w:rtl/>
        </w:rPr>
        <w:t xml:space="preserve"> &lt;&lt; אורח &gt;&gt; </w:t>
      </w:r>
      <w:r>
        <w:rPr>
          <w:rtl/>
          <w:lang w:eastAsia="he-IL"/>
        </w:rPr>
        <w:t>איתן דוד:</w:t>
      </w:r>
      <w:r w:rsidRPr="00BC1E81">
        <w:rPr>
          <w:rStyle w:val="TagStyle"/>
          <w:rtl/>
        </w:rPr>
        <w:t xml:space="preserve"> &lt;&lt; אורח &gt;&gt;</w:t>
      </w:r>
      <w:r w:rsidR="00044696">
        <w:rPr>
          <w:rtl/>
          <w:lang w:eastAsia="he-IL"/>
        </w:rPr>
        <w:t xml:space="preserve"> </w:t>
      </w:r>
      <w:r>
        <w:rPr>
          <w:rtl/>
          <w:lang w:eastAsia="he-IL"/>
        </w:rPr>
        <w:t xml:space="preserve"> </w:t>
      </w:r>
      <w:bookmarkEnd w:id="3512"/>
    </w:p>
    <w:p w14:paraId="6B896F18" w14:textId="1277CC3B" w:rsidR="00BC1E81" w:rsidRDefault="00BC1E81" w:rsidP="00BC1E81">
      <w:pPr>
        <w:pStyle w:val="KeepWithNext"/>
        <w:rPr>
          <w:rtl/>
          <w:lang w:eastAsia="he-IL"/>
        </w:rPr>
      </w:pPr>
    </w:p>
    <w:p w14:paraId="18E2A51D" w14:textId="18658C32" w:rsidR="00BC1E81" w:rsidRDefault="00BC1E81" w:rsidP="00BC1E81">
      <w:pPr>
        <w:rPr>
          <w:rtl/>
          <w:lang w:eastAsia="he-IL"/>
        </w:rPr>
      </w:pPr>
      <w:r>
        <w:rPr>
          <w:rFonts w:hint="cs"/>
          <w:rtl/>
          <w:lang w:eastAsia="he-IL"/>
        </w:rPr>
        <w:t xml:space="preserve">אנחנו מעדיפים לא </w:t>
      </w:r>
      <w:bookmarkStart w:id="3513" w:name="_ETM_Q1_8368907"/>
      <w:bookmarkEnd w:id="3513"/>
      <w:r>
        <w:rPr>
          <w:rFonts w:hint="cs"/>
          <w:rtl/>
          <w:lang w:eastAsia="he-IL"/>
        </w:rPr>
        <w:t>להגביל את העניין הזה. בכל אופן זה קנס עונשי והמטר</w:t>
      </w:r>
      <w:bookmarkStart w:id="3514" w:name="_ETM_Q1_8373625"/>
      <w:bookmarkEnd w:id="3514"/>
      <w:r>
        <w:rPr>
          <w:rFonts w:hint="cs"/>
          <w:rtl/>
          <w:lang w:eastAsia="he-IL"/>
        </w:rPr>
        <w:t>ה היא להרתיע.</w:t>
      </w:r>
      <w:r w:rsidR="00044696">
        <w:rPr>
          <w:rFonts w:hint="cs"/>
          <w:rtl/>
          <w:lang w:eastAsia="he-IL"/>
        </w:rPr>
        <w:t xml:space="preserve"> </w:t>
      </w:r>
      <w:r>
        <w:rPr>
          <w:rFonts w:hint="cs"/>
          <w:rtl/>
          <w:lang w:eastAsia="he-IL"/>
        </w:rPr>
        <w:t>המשמעות היא שאדם שיעש</w:t>
      </w:r>
      <w:bookmarkStart w:id="3515" w:name="_ETM_Q1_8376966"/>
      <w:bookmarkEnd w:id="3515"/>
      <w:r>
        <w:rPr>
          <w:rFonts w:hint="cs"/>
          <w:rtl/>
          <w:lang w:eastAsia="he-IL"/>
        </w:rPr>
        <w:t xml:space="preserve">ה נזק, אם לא ייתפס, לא ניתן לו </w:t>
      </w:r>
      <w:bookmarkStart w:id="3516" w:name="_ETM_Q1_8378969"/>
      <w:bookmarkEnd w:id="3516"/>
      <w:r>
        <w:rPr>
          <w:rFonts w:hint="cs"/>
          <w:rtl/>
          <w:lang w:eastAsia="he-IL"/>
        </w:rPr>
        <w:t>קנס?</w:t>
      </w:r>
      <w:bookmarkStart w:id="3517" w:name="_ETM_Q1_8380161"/>
      <w:bookmarkEnd w:id="3517"/>
    </w:p>
    <w:p w14:paraId="73F3F262" w14:textId="3EDDCE3F" w:rsidR="00BC1E81" w:rsidRDefault="00BC1E81" w:rsidP="00BC1E81">
      <w:pPr>
        <w:rPr>
          <w:rtl/>
          <w:lang w:eastAsia="he-IL"/>
        </w:rPr>
      </w:pPr>
      <w:bookmarkStart w:id="3518" w:name="_ETM_Q1_8380219"/>
      <w:bookmarkEnd w:id="3518"/>
    </w:p>
    <w:p w14:paraId="5E3E1A21" w14:textId="06760BA2" w:rsidR="00BC1E81" w:rsidRDefault="00BC1E81" w:rsidP="00BC1E81">
      <w:pPr>
        <w:pStyle w:val="a4"/>
        <w:keepNext/>
        <w:rPr>
          <w:rtl/>
        </w:rPr>
      </w:pPr>
      <w:bookmarkStart w:id="3519" w:name="ET_speaker_6157_538"/>
      <w:r w:rsidRPr="00BC1E8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C1E81">
        <w:rPr>
          <w:rStyle w:val="TagStyle"/>
          <w:rtl/>
        </w:rPr>
        <w:t xml:space="preserve"> &lt;&lt; דובר &gt;&gt;</w:t>
      </w:r>
      <w:r w:rsidR="00044696">
        <w:rPr>
          <w:rtl/>
        </w:rPr>
        <w:t xml:space="preserve"> </w:t>
      </w:r>
      <w:r>
        <w:rPr>
          <w:rtl/>
        </w:rPr>
        <w:t xml:space="preserve"> </w:t>
      </w:r>
      <w:bookmarkEnd w:id="3519"/>
    </w:p>
    <w:p w14:paraId="1FD275AA" w14:textId="67F8AC95" w:rsidR="00BC1E81" w:rsidRDefault="00BC1E81" w:rsidP="00BC1E81">
      <w:pPr>
        <w:pStyle w:val="KeepWithNext"/>
        <w:rPr>
          <w:rtl/>
          <w:lang w:eastAsia="he-IL"/>
        </w:rPr>
      </w:pPr>
    </w:p>
    <w:p w14:paraId="4A01C850" w14:textId="04222F91" w:rsidR="00BC1E81" w:rsidRDefault="00BC1E81" w:rsidP="00BC1E81">
      <w:pPr>
        <w:rPr>
          <w:rtl/>
          <w:lang w:eastAsia="he-IL"/>
        </w:rPr>
      </w:pPr>
      <w:r>
        <w:rPr>
          <w:rFonts w:hint="cs"/>
          <w:rtl/>
          <w:lang w:eastAsia="he-IL"/>
        </w:rPr>
        <w:t>אם הוא לא ייתפס, לא תיתנו לו קנס.</w:t>
      </w:r>
    </w:p>
    <w:p w14:paraId="27BE88C9" w14:textId="53923D91" w:rsidR="00BC1E81" w:rsidRDefault="00BC1E81" w:rsidP="00BC1E81">
      <w:pPr>
        <w:rPr>
          <w:rtl/>
          <w:lang w:eastAsia="he-IL"/>
        </w:rPr>
      </w:pPr>
      <w:bookmarkStart w:id="3520" w:name="_ETM_Q1_8388089"/>
      <w:bookmarkStart w:id="3521" w:name="_ETM_Q1_8388150"/>
      <w:bookmarkStart w:id="3522" w:name="_ETM_Q1_8382335"/>
      <w:bookmarkEnd w:id="3520"/>
      <w:bookmarkEnd w:id="3521"/>
      <w:bookmarkEnd w:id="3522"/>
    </w:p>
    <w:p w14:paraId="2C50C682" w14:textId="5FAEBD00" w:rsidR="00BC1E81" w:rsidRDefault="00BC1E81" w:rsidP="00BC1E81">
      <w:pPr>
        <w:pStyle w:val="af9"/>
        <w:keepNext/>
        <w:rPr>
          <w:rtl/>
          <w:lang w:eastAsia="he-IL"/>
        </w:rPr>
      </w:pPr>
      <w:bookmarkStart w:id="3523" w:name="ET_guest_895441_540"/>
      <w:r w:rsidRPr="00BC1E81">
        <w:rPr>
          <w:rStyle w:val="TagStyle"/>
          <w:rtl/>
        </w:rPr>
        <w:t xml:space="preserve"> &lt;&lt; אורח &gt;&gt; </w:t>
      </w:r>
      <w:proofErr w:type="spellStart"/>
      <w:r>
        <w:rPr>
          <w:rtl/>
          <w:lang w:eastAsia="he-IL"/>
        </w:rPr>
        <w:t>עזורי</w:t>
      </w:r>
      <w:proofErr w:type="spellEnd"/>
      <w:r>
        <w:rPr>
          <w:rtl/>
          <w:lang w:eastAsia="he-IL"/>
        </w:rPr>
        <w:t xml:space="preserve"> שרוני:</w:t>
      </w:r>
      <w:r w:rsidRPr="00BC1E81">
        <w:rPr>
          <w:rStyle w:val="TagStyle"/>
          <w:rtl/>
        </w:rPr>
        <w:t xml:space="preserve"> &lt;&lt; אורח &gt;&gt;</w:t>
      </w:r>
      <w:r w:rsidR="00044696">
        <w:rPr>
          <w:rtl/>
          <w:lang w:eastAsia="he-IL"/>
        </w:rPr>
        <w:t xml:space="preserve"> </w:t>
      </w:r>
      <w:r>
        <w:rPr>
          <w:rtl/>
          <w:lang w:eastAsia="he-IL"/>
        </w:rPr>
        <w:t xml:space="preserve"> </w:t>
      </w:r>
      <w:bookmarkEnd w:id="3523"/>
    </w:p>
    <w:p w14:paraId="2B0E6104" w14:textId="61ACA4AD" w:rsidR="00BC1E81" w:rsidRDefault="00BC1E81" w:rsidP="00BC1E81">
      <w:pPr>
        <w:pStyle w:val="KeepWithNext"/>
        <w:rPr>
          <w:rtl/>
          <w:lang w:eastAsia="he-IL"/>
        </w:rPr>
      </w:pPr>
    </w:p>
    <w:p w14:paraId="373672F7" w14:textId="4EB82CDC" w:rsidR="00BC1E81" w:rsidRDefault="00BC1E81" w:rsidP="00BC1E81">
      <w:pPr>
        <w:rPr>
          <w:rtl/>
          <w:lang w:eastAsia="he-IL"/>
        </w:rPr>
      </w:pPr>
      <w:bookmarkStart w:id="3524" w:name="_ETM_Q1_8382639"/>
      <w:bookmarkStart w:id="3525" w:name="_ETM_Q1_8382668"/>
      <w:bookmarkEnd w:id="3524"/>
      <w:bookmarkEnd w:id="3525"/>
      <w:r>
        <w:rPr>
          <w:rFonts w:hint="cs"/>
          <w:rtl/>
          <w:lang w:eastAsia="he-IL"/>
        </w:rPr>
        <w:t xml:space="preserve">אני רוצה להגיד משהו בנושא הזה. אני לא רוצה להגיע למצב שאנשים גורמים נזק ויהיה מצב שהתושב יגיד לי שהוא יגרום נזק כי הוא צריך לעשות איזושהי פעולה אצלו בבית </w:t>
      </w:r>
      <w:bookmarkStart w:id="3526" w:name="_ETM_Q1_8396681"/>
      <w:bookmarkEnd w:id="3526"/>
      <w:r>
        <w:rPr>
          <w:rFonts w:hint="cs"/>
          <w:rtl/>
          <w:lang w:eastAsia="he-IL"/>
        </w:rPr>
        <w:t xml:space="preserve">ולכן הוא ישבור את המדרכה בלי לשאול אותי </w:t>
      </w:r>
      <w:bookmarkStart w:id="3527" w:name="_ETM_Q1_8402379"/>
      <w:bookmarkEnd w:id="3527"/>
      <w:r>
        <w:rPr>
          <w:rFonts w:hint="cs"/>
          <w:rtl/>
          <w:lang w:eastAsia="he-IL"/>
        </w:rPr>
        <w:t xml:space="preserve">והוא יכניס את הצנרת שהוא צריך ואחר כך </w:t>
      </w:r>
      <w:bookmarkStart w:id="3528" w:name="_ETM_Q1_8405075"/>
      <w:bookmarkEnd w:id="3528"/>
      <w:r>
        <w:rPr>
          <w:rFonts w:hint="cs"/>
          <w:rtl/>
          <w:lang w:eastAsia="he-IL"/>
        </w:rPr>
        <w:t>ואחר כך הוא אומר שהוא יסדר אותה. צריך לדעת</w:t>
      </w:r>
      <w:r w:rsidR="00044696">
        <w:rPr>
          <w:rFonts w:hint="cs"/>
          <w:rtl/>
          <w:lang w:eastAsia="he-IL"/>
        </w:rPr>
        <w:t xml:space="preserve"> </w:t>
      </w:r>
      <w:bookmarkStart w:id="3529" w:name="_ETM_Q1_8404277"/>
      <w:bookmarkEnd w:id="3529"/>
      <w:r>
        <w:rPr>
          <w:rFonts w:hint="cs"/>
          <w:rtl/>
          <w:lang w:eastAsia="he-IL"/>
        </w:rPr>
        <w:t xml:space="preserve">שבלי אישור של המועצה אף אחד לא גורם שום נזק </w:t>
      </w:r>
      <w:bookmarkStart w:id="3530" w:name="_ETM_Q1_8408747"/>
      <w:bookmarkEnd w:id="3530"/>
      <w:r>
        <w:rPr>
          <w:rFonts w:hint="cs"/>
          <w:rtl/>
          <w:lang w:eastAsia="he-IL"/>
        </w:rPr>
        <w:t>לשום תשתיות ציבוריות, לא למדרכות ולא לכבישים,</w:t>
      </w:r>
      <w:r w:rsidR="00044696">
        <w:rPr>
          <w:rFonts w:hint="cs"/>
          <w:rtl/>
          <w:lang w:eastAsia="he-IL"/>
        </w:rPr>
        <w:t xml:space="preserve"> </w:t>
      </w:r>
      <w:r>
        <w:rPr>
          <w:rFonts w:hint="cs"/>
          <w:rtl/>
          <w:lang w:eastAsia="he-IL"/>
        </w:rPr>
        <w:t xml:space="preserve">וצריך שעל </w:t>
      </w:r>
      <w:bookmarkStart w:id="3531" w:name="_ETM_Q1_8414514"/>
      <w:bookmarkEnd w:id="3531"/>
      <w:r>
        <w:rPr>
          <w:rFonts w:hint="cs"/>
          <w:rtl/>
          <w:lang w:eastAsia="he-IL"/>
        </w:rPr>
        <w:t>זה יהיה קנס. בעניין הזה צריך להיות סדר. בן אדם</w:t>
      </w:r>
      <w:bookmarkStart w:id="3532" w:name="_ETM_Q1_8417571"/>
      <w:bookmarkEnd w:id="3532"/>
      <w:r>
        <w:rPr>
          <w:rFonts w:hint="cs"/>
          <w:rtl/>
          <w:lang w:eastAsia="he-IL"/>
        </w:rPr>
        <w:t xml:space="preserve"> רוצה חלילה לפגוע באיזושהי תשתית ציבורית, יגיע למועצה ויקבל על כך אישור. אבל אם מישהו לוקח את החוק לידיו </w:t>
      </w:r>
      <w:bookmarkStart w:id="3533" w:name="_ETM_Q1_8424733"/>
      <w:bookmarkEnd w:id="3533"/>
      <w:r>
        <w:rPr>
          <w:rFonts w:hint="cs"/>
          <w:rtl/>
          <w:lang w:eastAsia="he-IL"/>
        </w:rPr>
        <w:t xml:space="preserve">ושובר, לא מגיע לו פרס אלא הוא צריך </w:t>
      </w:r>
      <w:bookmarkStart w:id="3534" w:name="_ETM_Q1_8424563"/>
      <w:bookmarkEnd w:id="3534"/>
      <w:r>
        <w:rPr>
          <w:rFonts w:hint="cs"/>
          <w:rtl/>
          <w:lang w:eastAsia="he-IL"/>
        </w:rPr>
        <w:t xml:space="preserve">לתקן את זה. </w:t>
      </w:r>
    </w:p>
    <w:p w14:paraId="42978486" w14:textId="7D42BE0D" w:rsidR="00A840A8" w:rsidRDefault="00A840A8" w:rsidP="00BC1E81">
      <w:pPr>
        <w:rPr>
          <w:rtl/>
          <w:lang w:eastAsia="he-IL"/>
        </w:rPr>
      </w:pPr>
      <w:bookmarkStart w:id="3535" w:name="_ETM_Q1_8429765"/>
      <w:bookmarkStart w:id="3536" w:name="_ETM_Q1_8429824"/>
      <w:bookmarkStart w:id="3537" w:name="_ETM_Q1_8430065"/>
      <w:bookmarkEnd w:id="3535"/>
      <w:bookmarkEnd w:id="3536"/>
      <w:bookmarkEnd w:id="3537"/>
    </w:p>
    <w:p w14:paraId="0481F0B0" w14:textId="64F3CC1A" w:rsidR="00A840A8" w:rsidRDefault="00A840A8" w:rsidP="00A840A8">
      <w:pPr>
        <w:pStyle w:val="af6"/>
        <w:keepNext/>
        <w:rPr>
          <w:rtl/>
        </w:rPr>
      </w:pPr>
      <w:bookmarkStart w:id="3538" w:name="ET_yor_5292_541"/>
      <w:r w:rsidRPr="00A840A8">
        <w:rPr>
          <w:rStyle w:val="TagStyle"/>
          <w:rtl/>
        </w:rPr>
        <w:t xml:space="preserve"> &lt;&lt; יור &gt;&gt; </w:t>
      </w:r>
      <w:r>
        <w:rPr>
          <w:rtl/>
        </w:rPr>
        <w:t>היו"ר אוסאמה סעדי:</w:t>
      </w:r>
      <w:r w:rsidRPr="00A840A8">
        <w:rPr>
          <w:rStyle w:val="TagStyle"/>
          <w:rtl/>
        </w:rPr>
        <w:t xml:space="preserve"> &lt;&lt; יור &gt;&gt;</w:t>
      </w:r>
      <w:r w:rsidR="00044696">
        <w:rPr>
          <w:rtl/>
        </w:rPr>
        <w:t xml:space="preserve"> </w:t>
      </w:r>
      <w:r>
        <w:rPr>
          <w:rtl/>
        </w:rPr>
        <w:t xml:space="preserve"> </w:t>
      </w:r>
      <w:bookmarkEnd w:id="3538"/>
    </w:p>
    <w:p w14:paraId="663BA1E6" w14:textId="18BEE8EC" w:rsidR="00A840A8" w:rsidRDefault="00A840A8" w:rsidP="00A840A8">
      <w:pPr>
        <w:pStyle w:val="KeepWithNext"/>
        <w:rPr>
          <w:rtl/>
          <w:lang w:eastAsia="he-IL"/>
        </w:rPr>
      </w:pPr>
    </w:p>
    <w:p w14:paraId="6EFA5C94" w14:textId="64B04D1C" w:rsidR="00A840A8" w:rsidRDefault="00A840A8" w:rsidP="00A840A8">
      <w:pPr>
        <w:rPr>
          <w:rtl/>
          <w:lang w:eastAsia="he-IL"/>
        </w:rPr>
      </w:pPr>
      <w:bookmarkStart w:id="3539" w:name="_ETM_Q1_8430374"/>
      <w:bookmarkStart w:id="3540" w:name="_ETM_Q1_8430403"/>
      <w:bookmarkEnd w:id="3539"/>
      <w:bookmarkEnd w:id="3540"/>
      <w:r>
        <w:rPr>
          <w:rFonts w:hint="cs"/>
          <w:rtl/>
          <w:lang w:eastAsia="he-IL"/>
        </w:rPr>
        <w:t>יכול להיות שאחר כך ילך ויגיד</w:t>
      </w:r>
      <w:r w:rsidR="00044696">
        <w:rPr>
          <w:rFonts w:hint="cs"/>
          <w:rtl/>
          <w:lang w:eastAsia="he-IL"/>
        </w:rPr>
        <w:t xml:space="preserve"> </w:t>
      </w:r>
      <w:r>
        <w:rPr>
          <w:rFonts w:hint="cs"/>
          <w:rtl/>
          <w:lang w:eastAsia="he-IL"/>
        </w:rPr>
        <w:t xml:space="preserve">שהוא תיקן ויבקש שיבטלו לו את הקנס. </w:t>
      </w:r>
    </w:p>
    <w:p w14:paraId="32B6146B" w14:textId="68D79B2F" w:rsidR="00A840A8" w:rsidRDefault="00A840A8" w:rsidP="00A840A8">
      <w:pPr>
        <w:rPr>
          <w:rtl/>
          <w:lang w:eastAsia="he-IL"/>
        </w:rPr>
      </w:pPr>
      <w:bookmarkStart w:id="3541" w:name="_ETM_Q1_8435895"/>
      <w:bookmarkStart w:id="3542" w:name="_ETM_Q1_8435958"/>
      <w:bookmarkEnd w:id="3541"/>
      <w:bookmarkEnd w:id="3542"/>
    </w:p>
    <w:p w14:paraId="32693ACF" w14:textId="2268D478" w:rsidR="00A840A8" w:rsidRDefault="00A840A8" w:rsidP="00A840A8">
      <w:pPr>
        <w:pStyle w:val="a4"/>
        <w:keepNext/>
        <w:rPr>
          <w:rtl/>
        </w:rPr>
      </w:pPr>
      <w:bookmarkStart w:id="3543" w:name="ET_speaker_טליה_גמאל_542"/>
      <w:r w:rsidRPr="00A840A8">
        <w:rPr>
          <w:rStyle w:val="TagStyle"/>
          <w:rtl/>
        </w:rPr>
        <w:t xml:space="preserve"> &lt;&lt; דובר &gt;&gt; </w:t>
      </w:r>
      <w:r>
        <w:rPr>
          <w:rtl/>
        </w:rPr>
        <w:t>טליה ג'מאל:</w:t>
      </w:r>
      <w:r w:rsidRPr="00A840A8">
        <w:rPr>
          <w:rStyle w:val="TagStyle"/>
          <w:rtl/>
        </w:rPr>
        <w:t xml:space="preserve"> &lt;&lt; דובר &gt;&gt;</w:t>
      </w:r>
      <w:r w:rsidR="00044696">
        <w:rPr>
          <w:rtl/>
        </w:rPr>
        <w:t xml:space="preserve"> </w:t>
      </w:r>
      <w:r>
        <w:rPr>
          <w:rtl/>
        </w:rPr>
        <w:t xml:space="preserve"> </w:t>
      </w:r>
      <w:bookmarkEnd w:id="3543"/>
    </w:p>
    <w:p w14:paraId="73EE6956" w14:textId="1C4BEFB8" w:rsidR="00A840A8" w:rsidRDefault="00A840A8" w:rsidP="00A840A8">
      <w:pPr>
        <w:pStyle w:val="KeepWithNext"/>
        <w:rPr>
          <w:rtl/>
          <w:lang w:eastAsia="he-IL"/>
        </w:rPr>
      </w:pPr>
    </w:p>
    <w:p w14:paraId="283839D7" w14:textId="18F0D22B" w:rsidR="00A840A8" w:rsidRDefault="00A840A8" w:rsidP="00A840A8">
      <w:pPr>
        <w:rPr>
          <w:rtl/>
          <w:lang w:eastAsia="he-IL"/>
        </w:rPr>
      </w:pPr>
      <w:r>
        <w:rPr>
          <w:rFonts w:hint="cs"/>
          <w:rtl/>
          <w:lang w:eastAsia="he-IL"/>
        </w:rPr>
        <w:t xml:space="preserve">אני מקבלת את מה שאתה אומר אלא שהנוסח של הסעיף הוא מאוד </w:t>
      </w:r>
      <w:bookmarkStart w:id="3544" w:name="_ETM_Q1_8437187"/>
      <w:bookmarkEnd w:id="3544"/>
      <w:r>
        <w:rPr>
          <w:rFonts w:hint="cs"/>
          <w:rtl/>
          <w:lang w:eastAsia="he-IL"/>
        </w:rPr>
        <w:t xml:space="preserve">מאוד רחב והוא כולל גם מישהו שמצייר עם גיר </w:t>
      </w:r>
      <w:bookmarkStart w:id="3545" w:name="_ETM_Q1_8439176"/>
      <w:bookmarkEnd w:id="3545"/>
      <w:r>
        <w:rPr>
          <w:rFonts w:hint="cs"/>
          <w:rtl/>
          <w:lang w:eastAsia="he-IL"/>
        </w:rPr>
        <w:t xml:space="preserve">על המדרכה. </w:t>
      </w:r>
    </w:p>
    <w:p w14:paraId="5A117C2E" w14:textId="0474CD24" w:rsidR="00A840A8" w:rsidRDefault="00A840A8" w:rsidP="00A840A8">
      <w:pPr>
        <w:rPr>
          <w:rtl/>
          <w:lang w:eastAsia="he-IL"/>
        </w:rPr>
      </w:pPr>
      <w:bookmarkStart w:id="3546" w:name="_ETM_Q1_8445652"/>
      <w:bookmarkStart w:id="3547" w:name="_ETM_Q1_8445717"/>
      <w:bookmarkStart w:id="3548" w:name="_ETM_Q1_8444435"/>
      <w:bookmarkEnd w:id="3546"/>
      <w:bookmarkEnd w:id="3547"/>
      <w:bookmarkEnd w:id="3548"/>
    </w:p>
    <w:p w14:paraId="0FEE8006" w14:textId="1D42CEB0" w:rsidR="00A840A8" w:rsidRDefault="00A840A8" w:rsidP="00A840A8">
      <w:pPr>
        <w:pStyle w:val="af9"/>
        <w:keepNext/>
        <w:rPr>
          <w:rtl/>
          <w:lang w:eastAsia="he-IL"/>
        </w:rPr>
      </w:pPr>
      <w:bookmarkStart w:id="3549" w:name="ET_guest_895441_543"/>
      <w:r w:rsidRPr="00A840A8">
        <w:rPr>
          <w:rStyle w:val="TagStyle"/>
          <w:rtl/>
        </w:rPr>
        <w:t xml:space="preserve"> &lt;&lt; אורח &gt;&gt; </w:t>
      </w:r>
      <w:proofErr w:type="spellStart"/>
      <w:r>
        <w:rPr>
          <w:rtl/>
          <w:lang w:eastAsia="he-IL"/>
        </w:rPr>
        <w:t>עזורי</w:t>
      </w:r>
      <w:proofErr w:type="spellEnd"/>
      <w:r>
        <w:rPr>
          <w:rtl/>
          <w:lang w:eastAsia="he-IL"/>
        </w:rPr>
        <w:t xml:space="preserve"> שרוני:</w:t>
      </w:r>
      <w:r w:rsidRPr="00A840A8">
        <w:rPr>
          <w:rStyle w:val="TagStyle"/>
          <w:rtl/>
        </w:rPr>
        <w:t xml:space="preserve"> &lt;&lt; אורח &gt;&gt;</w:t>
      </w:r>
      <w:r w:rsidR="00044696">
        <w:rPr>
          <w:rtl/>
          <w:lang w:eastAsia="he-IL"/>
        </w:rPr>
        <w:t xml:space="preserve"> </w:t>
      </w:r>
      <w:r>
        <w:rPr>
          <w:rtl/>
          <w:lang w:eastAsia="he-IL"/>
        </w:rPr>
        <w:t xml:space="preserve"> </w:t>
      </w:r>
      <w:bookmarkEnd w:id="3549"/>
    </w:p>
    <w:p w14:paraId="5EB8CFC4" w14:textId="73076CA4" w:rsidR="00A840A8" w:rsidRDefault="00A840A8" w:rsidP="00A840A8">
      <w:pPr>
        <w:pStyle w:val="KeepWithNext"/>
        <w:rPr>
          <w:rtl/>
          <w:lang w:eastAsia="he-IL"/>
        </w:rPr>
      </w:pPr>
    </w:p>
    <w:p w14:paraId="7EDFB2A1" w14:textId="1E6F8166" w:rsidR="00A840A8" w:rsidRDefault="00A840A8" w:rsidP="00A840A8">
      <w:pPr>
        <w:rPr>
          <w:rtl/>
          <w:lang w:eastAsia="he-IL"/>
        </w:rPr>
      </w:pPr>
      <w:bookmarkStart w:id="3550" w:name="_ETM_Q1_8444717"/>
      <w:bookmarkStart w:id="3551" w:name="_ETM_Q1_8444746"/>
      <w:bookmarkEnd w:id="3550"/>
      <w:bookmarkEnd w:id="3551"/>
      <w:r>
        <w:rPr>
          <w:rFonts w:hint="cs"/>
          <w:rtl/>
          <w:lang w:eastAsia="he-IL"/>
        </w:rPr>
        <w:t xml:space="preserve">הגישה שלי היא ששום דבר בתשתיות הציבוריות. כלום. </w:t>
      </w:r>
      <w:bookmarkStart w:id="3552" w:name="_ETM_Q1_8444971"/>
      <w:bookmarkEnd w:id="3552"/>
    </w:p>
    <w:p w14:paraId="15328910" w14:textId="573C58A4" w:rsidR="00A840A8" w:rsidRDefault="00A840A8" w:rsidP="00A840A8">
      <w:pPr>
        <w:rPr>
          <w:rtl/>
          <w:lang w:eastAsia="he-IL"/>
        </w:rPr>
      </w:pPr>
      <w:bookmarkStart w:id="3553" w:name="_ETM_Q1_8448541"/>
      <w:bookmarkEnd w:id="3553"/>
    </w:p>
    <w:p w14:paraId="41217381" w14:textId="46C669D9" w:rsidR="00A840A8" w:rsidRDefault="00A840A8" w:rsidP="00A840A8">
      <w:pPr>
        <w:pStyle w:val="a4"/>
        <w:keepNext/>
        <w:rPr>
          <w:rtl/>
        </w:rPr>
      </w:pPr>
      <w:bookmarkStart w:id="3554" w:name="ET_speaker_טליה_גמאל_544"/>
      <w:r w:rsidRPr="00A840A8">
        <w:rPr>
          <w:rStyle w:val="TagStyle"/>
          <w:rtl/>
        </w:rPr>
        <w:t xml:space="preserve"> &lt;&lt; דובר &gt;&gt; </w:t>
      </w:r>
      <w:r>
        <w:rPr>
          <w:rtl/>
        </w:rPr>
        <w:t>טליה ג'מאל:</w:t>
      </w:r>
      <w:r w:rsidRPr="00A840A8">
        <w:rPr>
          <w:rStyle w:val="TagStyle"/>
          <w:rtl/>
        </w:rPr>
        <w:t xml:space="preserve"> &lt;&lt; דובר &gt;&gt;</w:t>
      </w:r>
      <w:r w:rsidR="00044696">
        <w:rPr>
          <w:rtl/>
        </w:rPr>
        <w:t xml:space="preserve"> </w:t>
      </w:r>
      <w:r>
        <w:rPr>
          <w:rtl/>
        </w:rPr>
        <w:t xml:space="preserve"> </w:t>
      </w:r>
      <w:bookmarkEnd w:id="3554"/>
    </w:p>
    <w:p w14:paraId="522E0C1E" w14:textId="4B93BA82" w:rsidR="00A840A8" w:rsidRDefault="00A840A8" w:rsidP="00A840A8">
      <w:pPr>
        <w:pStyle w:val="KeepWithNext"/>
        <w:rPr>
          <w:rtl/>
          <w:lang w:eastAsia="he-IL"/>
        </w:rPr>
      </w:pPr>
    </w:p>
    <w:p w14:paraId="7D66DE5F" w14:textId="2FC2247C" w:rsidR="00A840A8" w:rsidRPr="00A840A8" w:rsidRDefault="00A840A8" w:rsidP="00A840A8">
      <w:pPr>
        <w:rPr>
          <w:rtl/>
          <w:lang w:eastAsia="he-IL"/>
        </w:rPr>
      </w:pPr>
      <w:bookmarkStart w:id="3555" w:name="_ETM_Q1_8448869"/>
      <w:bookmarkStart w:id="3556" w:name="_ETM_Q1_8448898"/>
      <w:bookmarkEnd w:id="3555"/>
      <w:bookmarkEnd w:id="3556"/>
      <w:r>
        <w:rPr>
          <w:rFonts w:hint="cs"/>
          <w:rtl/>
          <w:lang w:eastAsia="he-IL"/>
        </w:rPr>
        <w:t xml:space="preserve">בהנחה שיש סעיפים אחרים שדנים בדברים האלה. מישהו יכול לעשות </w:t>
      </w:r>
      <w:bookmarkStart w:id="3557" w:name="_ETM_Q1_8450503"/>
      <w:bookmarkEnd w:id="3557"/>
      <w:r>
        <w:rPr>
          <w:rFonts w:hint="cs"/>
          <w:rtl/>
          <w:lang w:eastAsia="he-IL"/>
        </w:rPr>
        <w:t xml:space="preserve">נזק לרחוב למשל בתאונת דרכים בטעות. השאלה אם מגיע לו </w:t>
      </w:r>
      <w:bookmarkStart w:id="3558" w:name="_ETM_Q1_8456327"/>
      <w:bookmarkEnd w:id="3558"/>
      <w:r>
        <w:rPr>
          <w:rFonts w:hint="cs"/>
          <w:rtl/>
          <w:lang w:eastAsia="he-IL"/>
        </w:rPr>
        <w:t>גם קנס בנוסף לתיקון הנזק.</w:t>
      </w:r>
    </w:p>
    <w:p w14:paraId="7E8B0EF0" w14:textId="37C907D9" w:rsidR="00A840A8" w:rsidRDefault="00A840A8" w:rsidP="00A840A8">
      <w:pPr>
        <w:rPr>
          <w:rtl/>
          <w:lang w:eastAsia="he-IL"/>
        </w:rPr>
      </w:pPr>
      <w:bookmarkStart w:id="3559" w:name="_ETM_Q1_8377275"/>
      <w:bookmarkStart w:id="3560" w:name="_ETM_Q1_8377336"/>
      <w:bookmarkEnd w:id="3559"/>
      <w:bookmarkEnd w:id="3560"/>
    </w:p>
    <w:p w14:paraId="363ED0A5" w14:textId="190044E3" w:rsidR="00A840A8" w:rsidRDefault="00A840A8" w:rsidP="00A840A8">
      <w:pPr>
        <w:pStyle w:val="af9"/>
        <w:keepNext/>
        <w:rPr>
          <w:rtl/>
          <w:lang w:eastAsia="he-IL"/>
        </w:rPr>
      </w:pPr>
      <w:bookmarkStart w:id="3561" w:name="ET_guest_895441_545"/>
      <w:r w:rsidRPr="00A840A8">
        <w:rPr>
          <w:rStyle w:val="TagStyle"/>
          <w:rtl/>
        </w:rPr>
        <w:t xml:space="preserve"> &lt;&lt; אורח &gt;&gt; </w:t>
      </w:r>
      <w:proofErr w:type="spellStart"/>
      <w:r>
        <w:rPr>
          <w:rtl/>
          <w:lang w:eastAsia="he-IL"/>
        </w:rPr>
        <w:t>עזורי</w:t>
      </w:r>
      <w:proofErr w:type="spellEnd"/>
      <w:r>
        <w:rPr>
          <w:rtl/>
          <w:lang w:eastAsia="he-IL"/>
        </w:rPr>
        <w:t xml:space="preserve"> שרוני:</w:t>
      </w:r>
      <w:r w:rsidRPr="00A840A8">
        <w:rPr>
          <w:rStyle w:val="TagStyle"/>
          <w:rtl/>
        </w:rPr>
        <w:t xml:space="preserve"> &lt;&lt; אורח &gt;&gt;</w:t>
      </w:r>
      <w:r w:rsidR="00044696">
        <w:rPr>
          <w:rtl/>
          <w:lang w:eastAsia="he-IL"/>
        </w:rPr>
        <w:t xml:space="preserve"> </w:t>
      </w:r>
      <w:r>
        <w:rPr>
          <w:rtl/>
          <w:lang w:eastAsia="he-IL"/>
        </w:rPr>
        <w:t xml:space="preserve"> </w:t>
      </w:r>
      <w:bookmarkEnd w:id="3561"/>
    </w:p>
    <w:p w14:paraId="5433C6DF" w14:textId="61614655" w:rsidR="00A840A8" w:rsidRDefault="00A840A8" w:rsidP="00A840A8">
      <w:pPr>
        <w:pStyle w:val="KeepWithNext"/>
        <w:rPr>
          <w:rtl/>
          <w:lang w:eastAsia="he-IL"/>
        </w:rPr>
      </w:pPr>
    </w:p>
    <w:p w14:paraId="6BD4053D" w14:textId="49A58B7B" w:rsidR="00A840A8" w:rsidRDefault="00A840A8" w:rsidP="00A840A8">
      <w:pPr>
        <w:rPr>
          <w:rtl/>
          <w:lang w:eastAsia="he-IL"/>
        </w:rPr>
      </w:pPr>
      <w:bookmarkStart w:id="3562" w:name="_ETM_Q1_8458969"/>
      <w:bookmarkStart w:id="3563" w:name="_ETM_Q1_8459020"/>
      <w:bookmarkEnd w:id="3562"/>
      <w:bookmarkEnd w:id="3563"/>
      <w:r>
        <w:rPr>
          <w:rFonts w:hint="cs"/>
          <w:rtl/>
          <w:lang w:eastAsia="he-IL"/>
        </w:rPr>
        <w:t xml:space="preserve">לא, אבל זה לא </w:t>
      </w:r>
      <w:bookmarkStart w:id="3564" w:name="_ETM_Q1_8460196"/>
      <w:bookmarkEnd w:id="3564"/>
      <w:r>
        <w:rPr>
          <w:rFonts w:hint="cs"/>
          <w:rtl/>
          <w:lang w:eastAsia="he-IL"/>
        </w:rPr>
        <w:t>העניין.</w:t>
      </w:r>
      <w:bookmarkStart w:id="3565" w:name="_ETM_Q1_8460059"/>
      <w:bookmarkEnd w:id="3565"/>
      <w:r>
        <w:rPr>
          <w:rFonts w:hint="cs"/>
          <w:rtl/>
          <w:lang w:eastAsia="he-IL"/>
        </w:rPr>
        <w:t xml:space="preserve"> אנחנו משקיעים הרבה בתשתיות הציבוריות שלנו.</w:t>
      </w:r>
    </w:p>
    <w:p w14:paraId="73F583B3" w14:textId="6B7FB502" w:rsidR="00A840A8" w:rsidRDefault="00A840A8" w:rsidP="00A840A8">
      <w:pPr>
        <w:rPr>
          <w:rtl/>
          <w:lang w:eastAsia="he-IL"/>
        </w:rPr>
      </w:pPr>
    </w:p>
    <w:p w14:paraId="1D4FF461" w14:textId="79F08BE4" w:rsidR="00A840A8" w:rsidRDefault="00A840A8" w:rsidP="00A840A8">
      <w:pPr>
        <w:pStyle w:val="a4"/>
        <w:keepNext/>
        <w:rPr>
          <w:rtl/>
        </w:rPr>
      </w:pPr>
      <w:bookmarkStart w:id="3566" w:name="ET_speaker_6157_547"/>
      <w:r w:rsidRPr="00A840A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840A8">
        <w:rPr>
          <w:rStyle w:val="TagStyle"/>
          <w:rtl/>
        </w:rPr>
        <w:t xml:space="preserve"> &lt;&lt; דובר &gt;&gt;</w:t>
      </w:r>
      <w:r w:rsidR="00044696">
        <w:rPr>
          <w:rtl/>
        </w:rPr>
        <w:t xml:space="preserve"> </w:t>
      </w:r>
      <w:r>
        <w:rPr>
          <w:rtl/>
        </w:rPr>
        <w:t xml:space="preserve"> </w:t>
      </w:r>
      <w:bookmarkEnd w:id="3566"/>
    </w:p>
    <w:p w14:paraId="4FB963F9" w14:textId="163D33BB" w:rsidR="00A840A8" w:rsidRDefault="00A840A8" w:rsidP="00A840A8">
      <w:pPr>
        <w:pStyle w:val="KeepWithNext"/>
        <w:rPr>
          <w:rtl/>
          <w:lang w:eastAsia="he-IL"/>
        </w:rPr>
      </w:pPr>
    </w:p>
    <w:p w14:paraId="44F65278" w14:textId="1E3733D0" w:rsidR="00A840A8" w:rsidRPr="00A840A8" w:rsidRDefault="00A840A8" w:rsidP="00A840A8">
      <w:pPr>
        <w:rPr>
          <w:rtl/>
          <w:lang w:eastAsia="he-IL"/>
        </w:rPr>
      </w:pPr>
      <w:r>
        <w:rPr>
          <w:rFonts w:hint="cs"/>
          <w:rtl/>
          <w:lang w:eastAsia="he-IL"/>
        </w:rPr>
        <w:t>איזה סעיף זה?</w:t>
      </w:r>
    </w:p>
    <w:p w14:paraId="6EE4CEF0" w14:textId="6EF81655" w:rsidR="00A840A8" w:rsidRDefault="00A840A8" w:rsidP="00A840A8">
      <w:pPr>
        <w:rPr>
          <w:rtl/>
          <w:lang w:eastAsia="he-IL"/>
        </w:rPr>
      </w:pPr>
    </w:p>
    <w:p w14:paraId="3E7DB52A" w14:textId="055F4309" w:rsidR="00A840A8" w:rsidRDefault="00A840A8" w:rsidP="00A840A8">
      <w:pPr>
        <w:pStyle w:val="af9"/>
        <w:keepNext/>
        <w:rPr>
          <w:rtl/>
          <w:lang w:eastAsia="he-IL"/>
        </w:rPr>
      </w:pPr>
      <w:bookmarkStart w:id="3567" w:name="ET_guest_571712_546"/>
      <w:r w:rsidRPr="00A840A8">
        <w:rPr>
          <w:rStyle w:val="TagStyle"/>
          <w:rtl/>
        </w:rPr>
        <w:t xml:space="preserve"> &lt;&lt; אורח &gt;&gt; </w:t>
      </w:r>
      <w:r>
        <w:rPr>
          <w:rtl/>
          <w:lang w:eastAsia="he-IL"/>
        </w:rPr>
        <w:t>יפעת רווה:</w:t>
      </w:r>
      <w:r w:rsidRPr="00A840A8">
        <w:rPr>
          <w:rStyle w:val="TagStyle"/>
          <w:rtl/>
        </w:rPr>
        <w:t xml:space="preserve"> &lt;&lt; אורח &gt;&gt;</w:t>
      </w:r>
      <w:r w:rsidR="00044696">
        <w:rPr>
          <w:rtl/>
          <w:lang w:eastAsia="he-IL"/>
        </w:rPr>
        <w:t xml:space="preserve"> </w:t>
      </w:r>
      <w:r>
        <w:rPr>
          <w:rtl/>
          <w:lang w:eastAsia="he-IL"/>
        </w:rPr>
        <w:t xml:space="preserve"> </w:t>
      </w:r>
      <w:bookmarkEnd w:id="3567"/>
    </w:p>
    <w:p w14:paraId="4E6A0C5F" w14:textId="55697DF7" w:rsidR="00A840A8" w:rsidRDefault="00A840A8" w:rsidP="00A840A8">
      <w:pPr>
        <w:pStyle w:val="KeepWithNext"/>
        <w:rPr>
          <w:rtl/>
          <w:lang w:eastAsia="he-IL"/>
        </w:rPr>
      </w:pPr>
    </w:p>
    <w:p w14:paraId="4B124452" w14:textId="1537B4DC" w:rsidR="00A840A8" w:rsidRDefault="00A840A8" w:rsidP="00A840A8">
      <w:pPr>
        <w:rPr>
          <w:rtl/>
          <w:lang w:eastAsia="he-IL"/>
        </w:rPr>
      </w:pPr>
      <w:r>
        <w:rPr>
          <w:rFonts w:hint="cs"/>
          <w:rtl/>
          <w:lang w:eastAsia="he-IL"/>
        </w:rPr>
        <w:t xml:space="preserve">סעיף </w:t>
      </w:r>
      <w:bookmarkStart w:id="3568" w:name="_ETM_Q1_8468534"/>
      <w:bookmarkEnd w:id="3568"/>
      <w:r>
        <w:rPr>
          <w:rFonts w:hint="cs"/>
          <w:rtl/>
          <w:lang w:eastAsia="he-IL"/>
        </w:rPr>
        <w:t>40(א). עמוד 3.</w:t>
      </w:r>
    </w:p>
    <w:p w14:paraId="1522116C" w14:textId="2F781D02" w:rsidR="00A840A8" w:rsidRDefault="00A840A8" w:rsidP="00A840A8">
      <w:pPr>
        <w:rPr>
          <w:rtl/>
          <w:lang w:eastAsia="he-IL"/>
        </w:rPr>
      </w:pPr>
      <w:bookmarkStart w:id="3569" w:name="_ETM_Q1_8470046"/>
      <w:bookmarkStart w:id="3570" w:name="_ETM_Q1_8470105"/>
      <w:bookmarkEnd w:id="3569"/>
      <w:bookmarkEnd w:id="3570"/>
    </w:p>
    <w:p w14:paraId="2DFDAE12" w14:textId="0F3CFD54" w:rsidR="00A840A8" w:rsidRDefault="00A840A8" w:rsidP="00A840A8">
      <w:pPr>
        <w:pStyle w:val="a4"/>
        <w:keepNext/>
        <w:rPr>
          <w:rtl/>
        </w:rPr>
      </w:pPr>
      <w:bookmarkStart w:id="3571" w:name="ET_speaker_טליה_גמאל_548"/>
      <w:r w:rsidRPr="00A840A8">
        <w:rPr>
          <w:rStyle w:val="TagStyle"/>
          <w:rtl/>
        </w:rPr>
        <w:t xml:space="preserve"> &lt;&lt; דובר &gt;&gt; </w:t>
      </w:r>
      <w:r>
        <w:rPr>
          <w:rtl/>
        </w:rPr>
        <w:t>טליה ג'מאל:</w:t>
      </w:r>
      <w:r w:rsidRPr="00A840A8">
        <w:rPr>
          <w:rStyle w:val="TagStyle"/>
          <w:rtl/>
        </w:rPr>
        <w:t xml:space="preserve"> &lt;&lt; דובר &gt;&gt;</w:t>
      </w:r>
      <w:r w:rsidR="00044696">
        <w:rPr>
          <w:rtl/>
        </w:rPr>
        <w:t xml:space="preserve"> </w:t>
      </w:r>
      <w:r>
        <w:rPr>
          <w:rtl/>
        </w:rPr>
        <w:t xml:space="preserve"> </w:t>
      </w:r>
      <w:bookmarkEnd w:id="3571"/>
    </w:p>
    <w:p w14:paraId="3A853008" w14:textId="22906944" w:rsidR="00A840A8" w:rsidRDefault="00A840A8" w:rsidP="00A840A8">
      <w:pPr>
        <w:pStyle w:val="KeepWithNext"/>
        <w:rPr>
          <w:rtl/>
          <w:lang w:eastAsia="he-IL"/>
        </w:rPr>
      </w:pPr>
    </w:p>
    <w:p w14:paraId="19231EB0" w14:textId="73723EBC" w:rsidR="00A840A8" w:rsidRDefault="00A840A8" w:rsidP="00A840A8">
      <w:pPr>
        <w:rPr>
          <w:rtl/>
          <w:lang w:eastAsia="he-IL"/>
        </w:rPr>
      </w:pPr>
      <w:r>
        <w:rPr>
          <w:rFonts w:hint="cs"/>
          <w:rtl/>
          <w:lang w:eastAsia="he-IL"/>
        </w:rPr>
        <w:t>"לא יגרום אדם ולא ירשה לאחר לגרום נזק לרחוב".</w:t>
      </w:r>
    </w:p>
    <w:p w14:paraId="5537FD1C" w14:textId="5FF5FA55" w:rsidR="00A840A8" w:rsidRDefault="00A840A8" w:rsidP="00A840A8">
      <w:pPr>
        <w:rPr>
          <w:rtl/>
          <w:lang w:eastAsia="he-IL"/>
        </w:rPr>
      </w:pPr>
      <w:bookmarkStart w:id="3572" w:name="_ETM_Q1_8475348"/>
      <w:bookmarkEnd w:id="3572"/>
    </w:p>
    <w:p w14:paraId="7A91680A" w14:textId="754E6728" w:rsidR="00A840A8" w:rsidRDefault="00A840A8" w:rsidP="00A840A8">
      <w:pPr>
        <w:pStyle w:val="af9"/>
        <w:keepNext/>
        <w:rPr>
          <w:rtl/>
          <w:lang w:eastAsia="he-IL"/>
        </w:rPr>
      </w:pPr>
      <w:bookmarkStart w:id="3573" w:name="ET_guest_895441_549"/>
      <w:r w:rsidRPr="00A840A8">
        <w:rPr>
          <w:rStyle w:val="TagStyle"/>
          <w:rtl/>
        </w:rPr>
        <w:t xml:space="preserve"> &lt;&lt; אורח &gt;&gt; </w:t>
      </w:r>
      <w:proofErr w:type="spellStart"/>
      <w:r>
        <w:rPr>
          <w:rtl/>
          <w:lang w:eastAsia="he-IL"/>
        </w:rPr>
        <w:t>עזורי</w:t>
      </w:r>
      <w:proofErr w:type="spellEnd"/>
      <w:r>
        <w:rPr>
          <w:rtl/>
          <w:lang w:eastAsia="he-IL"/>
        </w:rPr>
        <w:t xml:space="preserve"> שרוני:</w:t>
      </w:r>
      <w:r w:rsidRPr="00A840A8">
        <w:rPr>
          <w:rStyle w:val="TagStyle"/>
          <w:rtl/>
        </w:rPr>
        <w:t xml:space="preserve"> &lt;&lt; אורח &gt;&gt;</w:t>
      </w:r>
      <w:r w:rsidR="00044696">
        <w:rPr>
          <w:rtl/>
          <w:lang w:eastAsia="he-IL"/>
        </w:rPr>
        <w:t xml:space="preserve"> </w:t>
      </w:r>
      <w:r>
        <w:rPr>
          <w:rtl/>
          <w:lang w:eastAsia="he-IL"/>
        </w:rPr>
        <w:t xml:space="preserve"> </w:t>
      </w:r>
      <w:bookmarkEnd w:id="3573"/>
    </w:p>
    <w:p w14:paraId="55CF9D0E" w14:textId="18C8FB41" w:rsidR="00A840A8" w:rsidRDefault="00A840A8" w:rsidP="00A840A8">
      <w:pPr>
        <w:pStyle w:val="KeepWithNext"/>
        <w:rPr>
          <w:rtl/>
          <w:lang w:eastAsia="he-IL"/>
        </w:rPr>
      </w:pPr>
    </w:p>
    <w:p w14:paraId="715BA5EE" w14:textId="0C5EE556" w:rsidR="00A840A8" w:rsidRDefault="00A840A8" w:rsidP="00A840A8">
      <w:pPr>
        <w:rPr>
          <w:rtl/>
          <w:lang w:eastAsia="he-IL"/>
        </w:rPr>
      </w:pPr>
      <w:bookmarkStart w:id="3574" w:name="_ETM_Q1_8475664"/>
      <w:bookmarkStart w:id="3575" w:name="_ETM_Q1_8475693"/>
      <w:bookmarkEnd w:id="3574"/>
      <w:bookmarkEnd w:id="3575"/>
      <w:r>
        <w:rPr>
          <w:rFonts w:hint="cs"/>
          <w:rtl/>
          <w:lang w:eastAsia="he-IL"/>
        </w:rPr>
        <w:t xml:space="preserve">נכון. לא ייתן לקבלן ויגיד לו שיחפור לו </w:t>
      </w:r>
      <w:bookmarkStart w:id="3576" w:name="_ETM_Q1_8464460"/>
      <w:bookmarkEnd w:id="3576"/>
      <w:r>
        <w:rPr>
          <w:rFonts w:hint="cs"/>
          <w:rtl/>
          <w:lang w:eastAsia="he-IL"/>
        </w:rPr>
        <w:t xml:space="preserve">עכשיו </w:t>
      </w:r>
      <w:r w:rsidR="00044696">
        <w:rPr>
          <w:rFonts w:hint="cs"/>
          <w:rtl/>
          <w:lang w:eastAsia="he-IL"/>
        </w:rPr>
        <w:t>בכביש</w:t>
      </w:r>
      <w:r>
        <w:rPr>
          <w:rFonts w:hint="cs"/>
          <w:rtl/>
          <w:lang w:eastAsia="he-IL"/>
        </w:rPr>
        <w:t xml:space="preserve"> ותכניס צנרת.</w:t>
      </w:r>
      <w:bookmarkStart w:id="3577" w:name="_ETM_Q1_8479490"/>
      <w:bookmarkEnd w:id="3577"/>
    </w:p>
    <w:p w14:paraId="6D1E74FC" w14:textId="3A19827F" w:rsidR="00A840A8" w:rsidRDefault="00A840A8" w:rsidP="00A840A8">
      <w:pPr>
        <w:rPr>
          <w:rtl/>
          <w:lang w:eastAsia="he-IL"/>
        </w:rPr>
      </w:pPr>
      <w:bookmarkStart w:id="3578" w:name="_ETM_Q1_8479553"/>
      <w:bookmarkEnd w:id="3578"/>
    </w:p>
    <w:p w14:paraId="7FB0227E" w14:textId="28C6C889" w:rsidR="00A840A8" w:rsidRDefault="00A840A8" w:rsidP="00A840A8">
      <w:pPr>
        <w:pStyle w:val="a4"/>
        <w:keepNext/>
        <w:rPr>
          <w:rtl/>
        </w:rPr>
      </w:pPr>
      <w:bookmarkStart w:id="3579" w:name="ET_speaker_טליה_גמאל_550"/>
      <w:r w:rsidRPr="00A840A8">
        <w:rPr>
          <w:rStyle w:val="TagStyle"/>
          <w:rtl/>
        </w:rPr>
        <w:t xml:space="preserve"> &lt;&lt; דובר &gt;&gt; </w:t>
      </w:r>
      <w:r>
        <w:rPr>
          <w:rtl/>
        </w:rPr>
        <w:t>טליה ג'מאל:</w:t>
      </w:r>
      <w:r w:rsidRPr="00A840A8">
        <w:rPr>
          <w:rStyle w:val="TagStyle"/>
          <w:rtl/>
        </w:rPr>
        <w:t xml:space="preserve"> &lt;&lt; דובר &gt;&gt;</w:t>
      </w:r>
      <w:r w:rsidR="00044696">
        <w:rPr>
          <w:rtl/>
        </w:rPr>
        <w:t xml:space="preserve"> </w:t>
      </w:r>
      <w:r>
        <w:rPr>
          <w:rtl/>
        </w:rPr>
        <w:t xml:space="preserve"> </w:t>
      </w:r>
      <w:bookmarkEnd w:id="3579"/>
    </w:p>
    <w:p w14:paraId="6BB8981A" w14:textId="23B01795" w:rsidR="00A840A8" w:rsidRDefault="00A840A8" w:rsidP="00A840A8">
      <w:pPr>
        <w:pStyle w:val="KeepWithNext"/>
        <w:rPr>
          <w:rtl/>
          <w:lang w:eastAsia="he-IL"/>
        </w:rPr>
      </w:pPr>
    </w:p>
    <w:p w14:paraId="35856574" w14:textId="4D126A1E" w:rsidR="00A840A8" w:rsidRDefault="00A840A8" w:rsidP="00A840A8">
      <w:pPr>
        <w:rPr>
          <w:rtl/>
          <w:lang w:eastAsia="he-IL"/>
        </w:rPr>
      </w:pPr>
      <w:r>
        <w:rPr>
          <w:rFonts w:hint="cs"/>
          <w:rtl/>
          <w:lang w:eastAsia="he-IL"/>
        </w:rPr>
        <w:t>לזה יש סעיפים אחרים.</w:t>
      </w:r>
    </w:p>
    <w:p w14:paraId="7DCA00F1" w14:textId="49931F40" w:rsidR="00A840A8" w:rsidRDefault="00A840A8" w:rsidP="00A840A8">
      <w:pPr>
        <w:rPr>
          <w:rtl/>
          <w:lang w:eastAsia="he-IL"/>
        </w:rPr>
      </w:pPr>
      <w:bookmarkStart w:id="3580" w:name="_ETM_Q1_8477907"/>
      <w:bookmarkStart w:id="3581" w:name="_ETM_Q1_8477967"/>
      <w:bookmarkStart w:id="3582" w:name="_ETM_Q1_8476710"/>
      <w:bookmarkEnd w:id="3580"/>
      <w:bookmarkEnd w:id="3581"/>
      <w:bookmarkEnd w:id="3582"/>
    </w:p>
    <w:p w14:paraId="2C22C446" w14:textId="2E862A9A" w:rsidR="00A840A8" w:rsidRDefault="00A840A8" w:rsidP="00A840A8">
      <w:pPr>
        <w:pStyle w:val="af9"/>
        <w:keepNext/>
        <w:rPr>
          <w:rtl/>
          <w:lang w:eastAsia="he-IL"/>
        </w:rPr>
      </w:pPr>
      <w:bookmarkStart w:id="3583" w:name="ET_guest_571712_551"/>
      <w:r w:rsidRPr="00A840A8">
        <w:rPr>
          <w:rStyle w:val="TagStyle"/>
          <w:rtl/>
        </w:rPr>
        <w:t xml:space="preserve"> &lt;&lt; אורח &gt;&gt; </w:t>
      </w:r>
      <w:r>
        <w:rPr>
          <w:rtl/>
          <w:lang w:eastAsia="he-IL"/>
        </w:rPr>
        <w:t>יפעת רווה:</w:t>
      </w:r>
      <w:r w:rsidRPr="00A840A8">
        <w:rPr>
          <w:rStyle w:val="TagStyle"/>
          <w:rtl/>
        </w:rPr>
        <w:t xml:space="preserve"> &lt;&lt; אורח &gt;&gt;</w:t>
      </w:r>
      <w:r w:rsidR="00044696">
        <w:rPr>
          <w:rtl/>
          <w:lang w:eastAsia="he-IL"/>
        </w:rPr>
        <w:t xml:space="preserve"> </w:t>
      </w:r>
      <w:r>
        <w:rPr>
          <w:rtl/>
          <w:lang w:eastAsia="he-IL"/>
        </w:rPr>
        <w:t xml:space="preserve"> </w:t>
      </w:r>
      <w:bookmarkEnd w:id="3583"/>
    </w:p>
    <w:p w14:paraId="04AF7299" w14:textId="59CC1698" w:rsidR="00A840A8" w:rsidRDefault="00A840A8" w:rsidP="00A840A8">
      <w:pPr>
        <w:pStyle w:val="KeepWithNext"/>
        <w:rPr>
          <w:rtl/>
          <w:lang w:eastAsia="he-IL"/>
        </w:rPr>
      </w:pPr>
    </w:p>
    <w:p w14:paraId="058BBC35" w14:textId="7702E47E" w:rsidR="00A840A8" w:rsidRDefault="00A840A8" w:rsidP="00A840A8">
      <w:pPr>
        <w:rPr>
          <w:rtl/>
          <w:lang w:eastAsia="he-IL"/>
        </w:rPr>
      </w:pPr>
      <w:bookmarkStart w:id="3584" w:name="_ETM_Q1_8477000"/>
      <w:bookmarkStart w:id="3585" w:name="_ETM_Q1_8477037"/>
      <w:bookmarkEnd w:id="3584"/>
      <w:bookmarkEnd w:id="3585"/>
      <w:r>
        <w:rPr>
          <w:rFonts w:hint="cs"/>
          <w:rtl/>
          <w:lang w:eastAsia="he-IL"/>
        </w:rPr>
        <w:t>יש זוטי דברים.</w:t>
      </w:r>
    </w:p>
    <w:p w14:paraId="4504BCCB" w14:textId="5B6EA436" w:rsidR="00A840A8" w:rsidRDefault="00A840A8" w:rsidP="00A840A8">
      <w:pPr>
        <w:rPr>
          <w:rtl/>
          <w:lang w:eastAsia="he-IL"/>
        </w:rPr>
      </w:pPr>
      <w:bookmarkStart w:id="3586" w:name="_ETM_Q1_8483198"/>
      <w:bookmarkStart w:id="3587" w:name="_ETM_Q1_8483268"/>
      <w:bookmarkEnd w:id="3586"/>
      <w:bookmarkEnd w:id="3587"/>
    </w:p>
    <w:p w14:paraId="3E9E9BEF" w14:textId="45B2345D" w:rsidR="00A840A8" w:rsidRDefault="00A840A8" w:rsidP="00A840A8">
      <w:pPr>
        <w:pStyle w:val="af9"/>
        <w:keepNext/>
        <w:rPr>
          <w:rtl/>
          <w:lang w:eastAsia="he-IL"/>
        </w:rPr>
      </w:pPr>
      <w:bookmarkStart w:id="3588" w:name="ET_guest_882889_552"/>
      <w:r w:rsidRPr="00A840A8">
        <w:rPr>
          <w:rStyle w:val="TagStyle"/>
          <w:rtl/>
        </w:rPr>
        <w:t xml:space="preserve"> &lt;&lt; אורח &gt;&gt; </w:t>
      </w:r>
      <w:r>
        <w:rPr>
          <w:rtl/>
          <w:lang w:eastAsia="he-IL"/>
        </w:rPr>
        <w:t>איתן דוד:</w:t>
      </w:r>
      <w:r w:rsidRPr="00A840A8">
        <w:rPr>
          <w:rStyle w:val="TagStyle"/>
          <w:rtl/>
        </w:rPr>
        <w:t xml:space="preserve"> &lt;&lt; אורח &gt;&gt;</w:t>
      </w:r>
      <w:r w:rsidR="00044696">
        <w:rPr>
          <w:rtl/>
          <w:lang w:eastAsia="he-IL"/>
        </w:rPr>
        <w:t xml:space="preserve"> </w:t>
      </w:r>
      <w:r>
        <w:rPr>
          <w:rtl/>
          <w:lang w:eastAsia="he-IL"/>
        </w:rPr>
        <w:t xml:space="preserve"> </w:t>
      </w:r>
      <w:bookmarkEnd w:id="3588"/>
    </w:p>
    <w:p w14:paraId="4A900DB9" w14:textId="136B611B" w:rsidR="00A840A8" w:rsidRDefault="00A840A8" w:rsidP="00A840A8">
      <w:pPr>
        <w:pStyle w:val="KeepWithNext"/>
        <w:rPr>
          <w:rtl/>
          <w:lang w:eastAsia="he-IL"/>
        </w:rPr>
      </w:pPr>
    </w:p>
    <w:p w14:paraId="1978F5B1" w14:textId="14929F2F" w:rsidR="00A840A8" w:rsidRDefault="00A840A8" w:rsidP="00A840A8">
      <w:pPr>
        <w:rPr>
          <w:rtl/>
          <w:lang w:eastAsia="he-IL"/>
        </w:rPr>
      </w:pPr>
      <w:r>
        <w:rPr>
          <w:rFonts w:hint="cs"/>
          <w:rtl/>
          <w:lang w:eastAsia="he-IL"/>
        </w:rPr>
        <w:t>זה מקובל.</w:t>
      </w:r>
    </w:p>
    <w:p w14:paraId="57F19CD3" w14:textId="6469EDC8" w:rsidR="00A840A8" w:rsidRDefault="00A840A8" w:rsidP="00A840A8">
      <w:pPr>
        <w:rPr>
          <w:rtl/>
          <w:lang w:eastAsia="he-IL"/>
        </w:rPr>
      </w:pPr>
      <w:bookmarkStart w:id="3589" w:name="_ETM_Q1_8478966"/>
      <w:bookmarkStart w:id="3590" w:name="_ETM_Q1_8479009"/>
      <w:bookmarkEnd w:id="3589"/>
      <w:bookmarkEnd w:id="3590"/>
    </w:p>
    <w:p w14:paraId="4ED3F53C" w14:textId="50DECD4E" w:rsidR="00A840A8" w:rsidRDefault="00A840A8" w:rsidP="00A840A8">
      <w:pPr>
        <w:pStyle w:val="a4"/>
        <w:keepNext/>
        <w:rPr>
          <w:rtl/>
        </w:rPr>
      </w:pPr>
      <w:bookmarkStart w:id="3591" w:name="ET_speaker_טליה_גמאל_553"/>
      <w:r w:rsidRPr="00A840A8">
        <w:rPr>
          <w:rStyle w:val="TagStyle"/>
          <w:rtl/>
        </w:rPr>
        <w:t xml:space="preserve"> &lt;&lt; דובר &gt;&gt; </w:t>
      </w:r>
      <w:r>
        <w:rPr>
          <w:rtl/>
        </w:rPr>
        <w:t>טליה ג'מאל:</w:t>
      </w:r>
      <w:r w:rsidRPr="00A840A8">
        <w:rPr>
          <w:rStyle w:val="TagStyle"/>
          <w:rtl/>
        </w:rPr>
        <w:t xml:space="preserve"> &lt;&lt; דובר &gt;&gt;</w:t>
      </w:r>
      <w:r w:rsidR="00044696">
        <w:rPr>
          <w:rtl/>
        </w:rPr>
        <w:t xml:space="preserve"> </w:t>
      </w:r>
      <w:r>
        <w:rPr>
          <w:rtl/>
        </w:rPr>
        <w:t xml:space="preserve"> </w:t>
      </w:r>
      <w:bookmarkEnd w:id="3591"/>
    </w:p>
    <w:p w14:paraId="39BE8F91" w14:textId="5E9681AB" w:rsidR="00A840A8" w:rsidRDefault="00A840A8" w:rsidP="00A840A8">
      <w:pPr>
        <w:pStyle w:val="KeepWithNext"/>
        <w:rPr>
          <w:rtl/>
          <w:lang w:eastAsia="he-IL"/>
        </w:rPr>
      </w:pPr>
    </w:p>
    <w:p w14:paraId="4EF96EB6" w14:textId="2988915D" w:rsidR="00A840A8" w:rsidRDefault="00A840A8" w:rsidP="00A840A8">
      <w:pPr>
        <w:rPr>
          <w:rtl/>
          <w:lang w:eastAsia="he-IL"/>
        </w:rPr>
      </w:pPr>
      <w:r>
        <w:rPr>
          <w:rFonts w:hint="cs"/>
          <w:rtl/>
          <w:lang w:eastAsia="he-IL"/>
        </w:rPr>
        <w:t xml:space="preserve">בסדר. מקובל. </w:t>
      </w:r>
    </w:p>
    <w:p w14:paraId="57665FBC" w14:textId="77777777" w:rsidR="00B52742" w:rsidRDefault="00B52742" w:rsidP="00A840A8">
      <w:pPr>
        <w:rPr>
          <w:rtl/>
          <w:lang w:eastAsia="he-IL"/>
        </w:rPr>
      </w:pPr>
      <w:bookmarkStart w:id="3592" w:name="_ETM_Q1_8490659"/>
      <w:bookmarkStart w:id="3593" w:name="_ETM_Q1_8490717"/>
      <w:bookmarkStart w:id="3594" w:name="_ETM_Q1_8490779"/>
      <w:bookmarkEnd w:id="3592"/>
      <w:bookmarkEnd w:id="3593"/>
      <w:bookmarkEnd w:id="3594"/>
    </w:p>
    <w:p w14:paraId="0D73882A" w14:textId="6A50B5A9" w:rsidR="00B52742" w:rsidRDefault="00B52742" w:rsidP="00A840A8">
      <w:pPr>
        <w:rPr>
          <w:rtl/>
          <w:lang w:eastAsia="he-IL"/>
        </w:rPr>
      </w:pPr>
      <w:bookmarkStart w:id="3595" w:name="_ETM_Q1_8490832"/>
      <w:bookmarkEnd w:id="3595"/>
      <w:r>
        <w:rPr>
          <w:rFonts w:hint="cs"/>
          <w:rtl/>
          <w:lang w:eastAsia="he-IL"/>
        </w:rPr>
        <w:t xml:space="preserve">לגבי סעיפים 34 ו-35 הנוגעים להפרעה בגן, רעש בגן. בדרך כלל אנחנו מצמצמים את </w:t>
      </w:r>
      <w:bookmarkStart w:id="3596" w:name="_ETM_Q1_8499673"/>
      <w:bookmarkEnd w:id="3596"/>
      <w:r>
        <w:rPr>
          <w:rFonts w:hint="cs"/>
          <w:rtl/>
          <w:lang w:eastAsia="he-IL"/>
        </w:rPr>
        <w:t>זה לרעש סביר.</w:t>
      </w:r>
    </w:p>
    <w:p w14:paraId="1BB39485" w14:textId="53556CE9" w:rsidR="00B52742" w:rsidRDefault="00B52742" w:rsidP="00A840A8">
      <w:pPr>
        <w:rPr>
          <w:rtl/>
          <w:lang w:eastAsia="he-IL"/>
        </w:rPr>
      </w:pPr>
      <w:bookmarkStart w:id="3597" w:name="_ETM_Q1_8496903"/>
      <w:bookmarkStart w:id="3598" w:name="_ETM_Q1_8496964"/>
      <w:bookmarkStart w:id="3599" w:name="_ETM_Q1_8496190"/>
      <w:bookmarkEnd w:id="3597"/>
      <w:bookmarkEnd w:id="3598"/>
      <w:bookmarkEnd w:id="3599"/>
    </w:p>
    <w:p w14:paraId="0F400223" w14:textId="7AB6FAAC" w:rsidR="00B52742" w:rsidRDefault="00B52742" w:rsidP="00B52742">
      <w:pPr>
        <w:pStyle w:val="af6"/>
        <w:keepNext/>
        <w:rPr>
          <w:rtl/>
        </w:rPr>
      </w:pPr>
      <w:bookmarkStart w:id="3600" w:name="ET_yor_5292_554"/>
      <w:r w:rsidRPr="00B52742">
        <w:rPr>
          <w:rStyle w:val="TagStyle"/>
          <w:rtl/>
        </w:rPr>
        <w:t xml:space="preserve"> &lt;&lt; יור &gt;&gt; </w:t>
      </w:r>
      <w:r>
        <w:rPr>
          <w:rtl/>
        </w:rPr>
        <w:t>היו"ר אוסאמה סעדי:</w:t>
      </w:r>
      <w:r w:rsidRPr="00B52742">
        <w:rPr>
          <w:rStyle w:val="TagStyle"/>
          <w:rtl/>
        </w:rPr>
        <w:t xml:space="preserve"> &lt;&lt; יור &gt;&gt;</w:t>
      </w:r>
      <w:r w:rsidR="00044696">
        <w:rPr>
          <w:rtl/>
        </w:rPr>
        <w:t xml:space="preserve"> </w:t>
      </w:r>
      <w:r>
        <w:rPr>
          <w:rtl/>
        </w:rPr>
        <w:t xml:space="preserve"> </w:t>
      </w:r>
      <w:bookmarkEnd w:id="3600"/>
    </w:p>
    <w:p w14:paraId="33DFC3AF" w14:textId="2A62D7D5" w:rsidR="00B52742" w:rsidRDefault="00B52742" w:rsidP="00B52742">
      <w:pPr>
        <w:pStyle w:val="KeepWithNext"/>
        <w:rPr>
          <w:rtl/>
          <w:lang w:eastAsia="he-IL"/>
        </w:rPr>
      </w:pPr>
    </w:p>
    <w:p w14:paraId="2CFED641" w14:textId="16BE33CE" w:rsidR="00B52742" w:rsidRDefault="00B52742" w:rsidP="00B52742">
      <w:pPr>
        <w:rPr>
          <w:rtl/>
          <w:lang w:eastAsia="he-IL"/>
        </w:rPr>
      </w:pPr>
      <w:bookmarkStart w:id="3601" w:name="_ETM_Q1_8496542"/>
      <w:bookmarkStart w:id="3602" w:name="_ETM_Q1_8496593"/>
      <w:bookmarkEnd w:id="3601"/>
      <w:bookmarkEnd w:id="3602"/>
      <w:r>
        <w:rPr>
          <w:rFonts w:hint="cs"/>
          <w:rtl/>
          <w:lang w:eastAsia="he-IL"/>
        </w:rPr>
        <w:t>כמובן.</w:t>
      </w:r>
    </w:p>
    <w:p w14:paraId="5A10006A" w14:textId="407B0310" w:rsidR="00B52742" w:rsidRDefault="00B52742" w:rsidP="00B52742">
      <w:pPr>
        <w:rPr>
          <w:rtl/>
          <w:lang w:eastAsia="he-IL"/>
        </w:rPr>
      </w:pPr>
      <w:bookmarkStart w:id="3603" w:name="_ETM_Q1_8495990"/>
      <w:bookmarkStart w:id="3604" w:name="_ETM_Q1_8496043"/>
      <w:bookmarkStart w:id="3605" w:name="_ETM_Q1_8497039"/>
      <w:bookmarkEnd w:id="3603"/>
      <w:bookmarkEnd w:id="3604"/>
      <w:bookmarkEnd w:id="3605"/>
    </w:p>
    <w:p w14:paraId="4A31536E" w14:textId="5BA7C1A5" w:rsidR="00B52742" w:rsidRDefault="00B52742" w:rsidP="00B52742">
      <w:pPr>
        <w:pStyle w:val="a4"/>
        <w:keepNext/>
        <w:rPr>
          <w:rtl/>
        </w:rPr>
      </w:pPr>
      <w:bookmarkStart w:id="3606" w:name="ET_speaker_טליה_גמאל_555"/>
      <w:r w:rsidRPr="00B52742">
        <w:rPr>
          <w:rStyle w:val="TagStyle"/>
          <w:rtl/>
        </w:rPr>
        <w:t xml:space="preserve"> &lt;&lt; דובר &gt;&gt; </w:t>
      </w:r>
      <w:r>
        <w:rPr>
          <w:rtl/>
        </w:rPr>
        <w:t>טליה ג'מאל:</w:t>
      </w:r>
      <w:r w:rsidRPr="00B52742">
        <w:rPr>
          <w:rStyle w:val="TagStyle"/>
          <w:rtl/>
        </w:rPr>
        <w:t xml:space="preserve"> &lt;&lt; דובר &gt;&gt;</w:t>
      </w:r>
      <w:r w:rsidR="00044696">
        <w:rPr>
          <w:rtl/>
        </w:rPr>
        <w:t xml:space="preserve"> </w:t>
      </w:r>
      <w:r>
        <w:rPr>
          <w:rtl/>
        </w:rPr>
        <w:t xml:space="preserve"> </w:t>
      </w:r>
      <w:bookmarkEnd w:id="3606"/>
    </w:p>
    <w:p w14:paraId="132D53A6" w14:textId="4CEED0F5" w:rsidR="00B52742" w:rsidRDefault="00B52742" w:rsidP="00B52742">
      <w:pPr>
        <w:pStyle w:val="KeepWithNext"/>
        <w:rPr>
          <w:rtl/>
          <w:lang w:eastAsia="he-IL"/>
        </w:rPr>
      </w:pPr>
    </w:p>
    <w:p w14:paraId="00D3360D" w14:textId="7BD7DD86" w:rsidR="00B52742" w:rsidRDefault="00B52742" w:rsidP="00B52742">
      <w:pPr>
        <w:rPr>
          <w:rtl/>
          <w:lang w:eastAsia="he-IL"/>
        </w:rPr>
      </w:pPr>
      <w:bookmarkStart w:id="3607" w:name="_ETM_Q1_8497359"/>
      <w:bookmarkStart w:id="3608" w:name="_ETM_Q1_8497390"/>
      <w:bookmarkEnd w:id="3607"/>
      <w:bookmarkEnd w:id="3608"/>
      <w:r>
        <w:rPr>
          <w:rFonts w:hint="cs"/>
          <w:rtl/>
          <w:lang w:eastAsia="he-IL"/>
        </w:rPr>
        <w:t xml:space="preserve">בסדר. אנחנו אומרים רעש סביר. </w:t>
      </w:r>
    </w:p>
    <w:p w14:paraId="19D61CE9" w14:textId="77777777" w:rsidR="00B52742" w:rsidRDefault="00B52742" w:rsidP="00B52742">
      <w:pPr>
        <w:rPr>
          <w:rtl/>
          <w:lang w:eastAsia="he-IL"/>
        </w:rPr>
      </w:pPr>
      <w:bookmarkStart w:id="3609" w:name="_ETM_Q1_8507850"/>
      <w:bookmarkEnd w:id="3609"/>
    </w:p>
    <w:p w14:paraId="461FDD87" w14:textId="2E90F879" w:rsidR="00B52742" w:rsidRDefault="00B52742" w:rsidP="00B52742">
      <w:pPr>
        <w:rPr>
          <w:rtl/>
          <w:lang w:eastAsia="he-IL"/>
        </w:rPr>
      </w:pPr>
      <w:bookmarkStart w:id="3610" w:name="_ETM_Q1_8507988"/>
      <w:bookmarkStart w:id="3611" w:name="_ETM_Q1_8508020"/>
      <w:bookmarkStart w:id="3612" w:name="_ETM_Q1_8508116"/>
      <w:bookmarkEnd w:id="3610"/>
      <w:bookmarkEnd w:id="3611"/>
      <w:bookmarkEnd w:id="3612"/>
      <w:r>
        <w:rPr>
          <w:rFonts w:hint="cs"/>
          <w:rtl/>
          <w:lang w:eastAsia="he-IL"/>
        </w:rPr>
        <w:t xml:space="preserve">לגבי סעיף 44(א), </w:t>
      </w:r>
      <w:bookmarkStart w:id="3613" w:name="_ETM_Q1_8511659"/>
      <w:bookmarkEnd w:id="3613"/>
      <w:r>
        <w:rPr>
          <w:rFonts w:hint="cs"/>
          <w:rtl/>
          <w:lang w:eastAsia="he-IL"/>
        </w:rPr>
        <w:t xml:space="preserve">לגבי הטאטוא. לטאטא מדרכה. בפעמים קודמות חבר הכנסת </w:t>
      </w:r>
      <w:bookmarkStart w:id="3614" w:name="_ETM_Q1_8514301"/>
      <w:bookmarkEnd w:id="3614"/>
      <w:r>
        <w:rPr>
          <w:rFonts w:hint="cs"/>
          <w:rtl/>
          <w:lang w:eastAsia="he-IL"/>
        </w:rPr>
        <w:t xml:space="preserve">סעדי אתה ביקשת להגביל את הסעיף הזה בג'לג'וליה ואמרת רק אם זה עלול לגרום לסכנה לשלום הציבור. </w:t>
      </w:r>
    </w:p>
    <w:p w14:paraId="2E277D66" w14:textId="3C028AB2" w:rsidR="00B52742" w:rsidRDefault="00B52742" w:rsidP="00B52742">
      <w:pPr>
        <w:rPr>
          <w:rtl/>
          <w:lang w:eastAsia="he-IL"/>
        </w:rPr>
      </w:pPr>
      <w:bookmarkStart w:id="3615" w:name="_ETM_Q1_8526300"/>
      <w:bookmarkStart w:id="3616" w:name="_ETM_Q1_8526371"/>
      <w:bookmarkEnd w:id="3615"/>
      <w:bookmarkEnd w:id="3616"/>
    </w:p>
    <w:p w14:paraId="488FA3EF" w14:textId="4861FE1E" w:rsidR="00B52742" w:rsidRDefault="00B52742" w:rsidP="00B52742">
      <w:pPr>
        <w:pStyle w:val="af9"/>
        <w:keepNext/>
        <w:rPr>
          <w:rtl/>
          <w:lang w:eastAsia="he-IL"/>
        </w:rPr>
      </w:pPr>
      <w:bookmarkStart w:id="3617" w:name="ET_guest_895441_556"/>
      <w:r w:rsidRPr="00B52742">
        <w:rPr>
          <w:rStyle w:val="TagStyle"/>
          <w:rtl/>
        </w:rPr>
        <w:t xml:space="preserve"> &lt;&lt; אורח &gt;&gt; </w:t>
      </w:r>
      <w:proofErr w:type="spellStart"/>
      <w:r>
        <w:rPr>
          <w:rtl/>
          <w:lang w:eastAsia="he-IL"/>
        </w:rPr>
        <w:t>עזורי</w:t>
      </w:r>
      <w:proofErr w:type="spellEnd"/>
      <w:r>
        <w:rPr>
          <w:rtl/>
          <w:lang w:eastAsia="he-IL"/>
        </w:rPr>
        <w:t xml:space="preserve"> שרוני:</w:t>
      </w:r>
      <w:r w:rsidRPr="00B52742">
        <w:rPr>
          <w:rStyle w:val="TagStyle"/>
          <w:rtl/>
        </w:rPr>
        <w:t xml:space="preserve"> &lt;&lt; אורח &gt;&gt;</w:t>
      </w:r>
      <w:r w:rsidR="00044696">
        <w:rPr>
          <w:rtl/>
          <w:lang w:eastAsia="he-IL"/>
        </w:rPr>
        <w:t xml:space="preserve"> </w:t>
      </w:r>
      <w:r>
        <w:rPr>
          <w:rtl/>
          <w:lang w:eastAsia="he-IL"/>
        </w:rPr>
        <w:t xml:space="preserve"> </w:t>
      </w:r>
      <w:bookmarkEnd w:id="3617"/>
    </w:p>
    <w:p w14:paraId="3787CADE" w14:textId="6F7E7CBD" w:rsidR="00B52742" w:rsidRDefault="00B52742" w:rsidP="00B52742">
      <w:pPr>
        <w:pStyle w:val="KeepWithNext"/>
        <w:rPr>
          <w:rtl/>
          <w:lang w:eastAsia="he-IL"/>
        </w:rPr>
      </w:pPr>
    </w:p>
    <w:p w14:paraId="6284538C" w14:textId="77B06F97" w:rsidR="00B52742" w:rsidRDefault="00B52742" w:rsidP="00B52742">
      <w:pPr>
        <w:rPr>
          <w:rtl/>
          <w:lang w:eastAsia="he-IL"/>
        </w:rPr>
      </w:pPr>
      <w:bookmarkStart w:id="3618" w:name="_ETM_Q1_8528599"/>
      <w:bookmarkStart w:id="3619" w:name="_ETM_Q1_8528628"/>
      <w:bookmarkEnd w:id="3618"/>
      <w:bookmarkEnd w:id="3619"/>
      <w:r>
        <w:rPr>
          <w:rFonts w:hint="cs"/>
          <w:rtl/>
          <w:lang w:eastAsia="he-IL"/>
        </w:rPr>
        <w:t xml:space="preserve">אני מבקש להתייחס. כמו בהסברים הקודמים. אנחנו לא רוצים להגיע למצב </w:t>
      </w:r>
      <w:bookmarkStart w:id="3620" w:name="_ETM_Q1_8533835"/>
      <w:bookmarkEnd w:id="3620"/>
      <w:r>
        <w:rPr>
          <w:rFonts w:hint="cs"/>
          <w:rtl/>
          <w:lang w:eastAsia="he-IL"/>
        </w:rPr>
        <w:t xml:space="preserve">שבעל עסק יישאר מול החזית שלו עם לכלוך כתוצאה מהעסק שלו, לאו דווקא דבר שמסכן הולכי </w:t>
      </w:r>
      <w:bookmarkStart w:id="3621" w:name="_ETM_Q1_8540499"/>
      <w:bookmarkEnd w:id="3621"/>
      <w:r>
        <w:rPr>
          <w:rFonts w:hint="cs"/>
          <w:rtl/>
          <w:lang w:eastAsia="he-IL"/>
        </w:rPr>
        <w:t>רגל. יש גם נראות, יש</w:t>
      </w:r>
      <w:r w:rsidR="00044696">
        <w:rPr>
          <w:rFonts w:hint="cs"/>
          <w:rtl/>
          <w:lang w:eastAsia="he-IL"/>
        </w:rPr>
        <w:t xml:space="preserve"> </w:t>
      </w:r>
      <w:r>
        <w:rPr>
          <w:rFonts w:hint="cs"/>
          <w:rtl/>
          <w:lang w:eastAsia="he-IL"/>
        </w:rPr>
        <w:t>גם את חזות היישוב</w:t>
      </w:r>
      <w:r w:rsidR="00044696">
        <w:rPr>
          <w:rFonts w:hint="cs"/>
          <w:rtl/>
          <w:lang w:eastAsia="he-IL"/>
        </w:rPr>
        <w:t xml:space="preserve"> </w:t>
      </w:r>
      <w:r>
        <w:rPr>
          <w:rFonts w:hint="cs"/>
          <w:rtl/>
          <w:lang w:eastAsia="he-IL"/>
        </w:rPr>
        <w:t xml:space="preserve">ואנחנו לא רוצי להגיע </w:t>
      </w:r>
      <w:bookmarkStart w:id="3622" w:name="_ETM_Q1_8548647"/>
      <w:bookmarkEnd w:id="3622"/>
      <w:r>
        <w:rPr>
          <w:rFonts w:hint="cs"/>
          <w:rtl/>
          <w:lang w:eastAsia="he-IL"/>
        </w:rPr>
        <w:t xml:space="preserve">למצב שמישהו בא, שוטף את החנות שלו ומוציא את </w:t>
      </w:r>
      <w:bookmarkStart w:id="3623" w:name="_ETM_Q1_8550347"/>
      <w:bookmarkEnd w:id="3623"/>
      <w:r>
        <w:rPr>
          <w:rFonts w:hint="cs"/>
          <w:rtl/>
          <w:lang w:eastAsia="he-IL"/>
        </w:rPr>
        <w:t xml:space="preserve">כל הפסולת החוצה אבל נכון, זה לא גורם לאיזשהו נזק </w:t>
      </w:r>
      <w:bookmarkStart w:id="3624" w:name="_ETM_Q1_8553077"/>
      <w:bookmarkEnd w:id="3624"/>
      <w:r>
        <w:rPr>
          <w:rFonts w:hint="cs"/>
          <w:rtl/>
          <w:lang w:eastAsia="he-IL"/>
        </w:rPr>
        <w:t xml:space="preserve">כזה או אחר והוא לא מסוכן לציבור, אבל יש </w:t>
      </w:r>
      <w:bookmarkStart w:id="3625" w:name="_ETM_Q1_8558143"/>
      <w:bookmarkEnd w:id="3625"/>
      <w:r>
        <w:rPr>
          <w:rFonts w:hint="cs"/>
          <w:rtl/>
          <w:lang w:eastAsia="he-IL"/>
        </w:rPr>
        <w:t xml:space="preserve">לנו נראות מסוימת ואנחנו רוצים להיראות כמו שצריך. כל בעל עסק ידע שמול העסק שלו </w:t>
      </w:r>
      <w:bookmarkStart w:id="3626" w:name="_ETM_Q1_8562352"/>
      <w:bookmarkEnd w:id="3626"/>
      <w:r>
        <w:rPr>
          <w:rFonts w:hint="cs"/>
          <w:rtl/>
          <w:lang w:eastAsia="he-IL"/>
        </w:rPr>
        <w:t>צריך להיות נקי.</w:t>
      </w:r>
    </w:p>
    <w:p w14:paraId="5AAB5742" w14:textId="6F3B8DAF" w:rsidR="00B52742" w:rsidRDefault="00B52742" w:rsidP="00B52742">
      <w:pPr>
        <w:rPr>
          <w:rtl/>
          <w:lang w:eastAsia="he-IL"/>
        </w:rPr>
      </w:pPr>
      <w:bookmarkStart w:id="3627" w:name="_ETM_Q1_8567467"/>
      <w:bookmarkStart w:id="3628" w:name="_ETM_Q1_8567538"/>
      <w:bookmarkEnd w:id="3627"/>
      <w:bookmarkEnd w:id="3628"/>
    </w:p>
    <w:p w14:paraId="5AB76D3B" w14:textId="4D079921" w:rsidR="00B52742" w:rsidRDefault="00B52742" w:rsidP="00B52742">
      <w:pPr>
        <w:pStyle w:val="af6"/>
        <w:keepNext/>
        <w:rPr>
          <w:rtl/>
        </w:rPr>
      </w:pPr>
      <w:bookmarkStart w:id="3629" w:name="ET_yor_5292_557"/>
      <w:r w:rsidRPr="00B52742">
        <w:rPr>
          <w:rStyle w:val="TagStyle"/>
          <w:rtl/>
        </w:rPr>
        <w:t xml:space="preserve"> &lt;&lt; יור &gt;&gt; </w:t>
      </w:r>
      <w:r>
        <w:rPr>
          <w:rtl/>
        </w:rPr>
        <w:t>היו"ר אוסאמה סעדי:</w:t>
      </w:r>
      <w:r w:rsidRPr="00B52742">
        <w:rPr>
          <w:rStyle w:val="TagStyle"/>
          <w:rtl/>
        </w:rPr>
        <w:t xml:space="preserve"> &lt;&lt; יור &gt;&gt;</w:t>
      </w:r>
      <w:r w:rsidR="00044696">
        <w:rPr>
          <w:rtl/>
        </w:rPr>
        <w:t xml:space="preserve"> </w:t>
      </w:r>
      <w:r>
        <w:rPr>
          <w:rtl/>
        </w:rPr>
        <w:t xml:space="preserve"> </w:t>
      </w:r>
      <w:bookmarkEnd w:id="3629"/>
    </w:p>
    <w:p w14:paraId="76C4A2BC" w14:textId="70A40CCA" w:rsidR="00B52742" w:rsidRDefault="00B52742" w:rsidP="00B52742">
      <w:pPr>
        <w:pStyle w:val="KeepWithNext"/>
        <w:rPr>
          <w:rtl/>
          <w:lang w:eastAsia="he-IL"/>
        </w:rPr>
      </w:pPr>
    </w:p>
    <w:p w14:paraId="608BA362" w14:textId="0D48F6E6" w:rsidR="00B52742" w:rsidRDefault="00B52742" w:rsidP="00B52742">
      <w:pPr>
        <w:rPr>
          <w:rtl/>
          <w:lang w:eastAsia="he-IL"/>
        </w:rPr>
      </w:pPr>
      <w:r>
        <w:rPr>
          <w:rFonts w:hint="cs"/>
          <w:rtl/>
          <w:lang w:eastAsia="he-IL"/>
        </w:rPr>
        <w:t>אבל הייתי מוריד את זה ל-165 שקלים.</w:t>
      </w:r>
    </w:p>
    <w:p w14:paraId="50771537" w14:textId="5A05F682" w:rsidR="00B52742" w:rsidRDefault="00B52742" w:rsidP="00B52742">
      <w:pPr>
        <w:rPr>
          <w:rtl/>
          <w:lang w:eastAsia="he-IL"/>
        </w:rPr>
      </w:pPr>
      <w:bookmarkStart w:id="3630" w:name="_ETM_Q1_8568533"/>
      <w:bookmarkStart w:id="3631" w:name="_ETM_Q1_8568603"/>
      <w:bookmarkEnd w:id="3630"/>
      <w:bookmarkEnd w:id="3631"/>
    </w:p>
    <w:p w14:paraId="31CEAF05" w14:textId="24C7E306" w:rsidR="00B52742" w:rsidRDefault="00B52742" w:rsidP="00B52742">
      <w:pPr>
        <w:pStyle w:val="af9"/>
        <w:keepNext/>
        <w:rPr>
          <w:rtl/>
          <w:lang w:eastAsia="he-IL"/>
        </w:rPr>
      </w:pPr>
      <w:bookmarkStart w:id="3632" w:name="ET_guest_895441_558"/>
      <w:r w:rsidRPr="00B52742">
        <w:rPr>
          <w:rStyle w:val="TagStyle"/>
          <w:rtl/>
        </w:rPr>
        <w:t xml:space="preserve"> &lt;&lt; אורח &gt;&gt; </w:t>
      </w:r>
      <w:proofErr w:type="spellStart"/>
      <w:r>
        <w:rPr>
          <w:rtl/>
          <w:lang w:eastAsia="he-IL"/>
        </w:rPr>
        <w:t>עזורי</w:t>
      </w:r>
      <w:proofErr w:type="spellEnd"/>
      <w:r>
        <w:rPr>
          <w:rtl/>
          <w:lang w:eastAsia="he-IL"/>
        </w:rPr>
        <w:t xml:space="preserve"> שרוני:</w:t>
      </w:r>
      <w:r w:rsidRPr="00B52742">
        <w:rPr>
          <w:rStyle w:val="TagStyle"/>
          <w:rtl/>
        </w:rPr>
        <w:t xml:space="preserve"> &lt;&lt; אורח &gt;&gt;</w:t>
      </w:r>
      <w:r w:rsidR="00044696">
        <w:rPr>
          <w:rtl/>
          <w:lang w:eastAsia="he-IL"/>
        </w:rPr>
        <w:t xml:space="preserve"> </w:t>
      </w:r>
      <w:r>
        <w:rPr>
          <w:rtl/>
          <w:lang w:eastAsia="he-IL"/>
        </w:rPr>
        <w:t xml:space="preserve"> </w:t>
      </w:r>
      <w:bookmarkEnd w:id="3632"/>
    </w:p>
    <w:p w14:paraId="781C91AC" w14:textId="7B0D5C61" w:rsidR="00B52742" w:rsidRDefault="00B52742" w:rsidP="00B52742">
      <w:pPr>
        <w:pStyle w:val="KeepWithNext"/>
        <w:rPr>
          <w:rtl/>
          <w:lang w:eastAsia="he-IL"/>
        </w:rPr>
      </w:pPr>
    </w:p>
    <w:p w14:paraId="4A9E00D4" w14:textId="582F6ED9" w:rsidR="00B52742" w:rsidRDefault="00B52742" w:rsidP="00B52742">
      <w:pPr>
        <w:rPr>
          <w:rtl/>
          <w:lang w:eastAsia="he-IL"/>
        </w:rPr>
      </w:pPr>
      <w:r>
        <w:rPr>
          <w:rFonts w:hint="cs"/>
          <w:rtl/>
          <w:lang w:eastAsia="he-IL"/>
        </w:rPr>
        <w:t>מקובל.</w:t>
      </w:r>
    </w:p>
    <w:p w14:paraId="39192AAA" w14:textId="15869B25" w:rsidR="00B52742" w:rsidRDefault="00B52742" w:rsidP="00B52742">
      <w:pPr>
        <w:rPr>
          <w:rtl/>
          <w:lang w:eastAsia="he-IL"/>
        </w:rPr>
      </w:pPr>
      <w:bookmarkStart w:id="3633" w:name="_ETM_Q1_8569380"/>
      <w:bookmarkStart w:id="3634" w:name="_ETM_Q1_8569501"/>
      <w:bookmarkStart w:id="3635" w:name="_ETM_Q1_8568910"/>
      <w:bookmarkEnd w:id="3633"/>
      <w:bookmarkEnd w:id="3634"/>
      <w:bookmarkEnd w:id="3635"/>
    </w:p>
    <w:p w14:paraId="67FA96AF" w14:textId="121BB494" w:rsidR="00B52742" w:rsidRDefault="00B52742" w:rsidP="00B52742">
      <w:pPr>
        <w:pStyle w:val="a4"/>
        <w:keepNext/>
        <w:rPr>
          <w:rtl/>
        </w:rPr>
      </w:pPr>
      <w:bookmarkStart w:id="3636" w:name="ET_speaker_טליה_גמאל_559"/>
      <w:r w:rsidRPr="00B52742">
        <w:rPr>
          <w:rStyle w:val="TagStyle"/>
          <w:rtl/>
        </w:rPr>
        <w:t xml:space="preserve"> &lt;&lt; דובר &gt;&gt; </w:t>
      </w:r>
      <w:r>
        <w:rPr>
          <w:rtl/>
        </w:rPr>
        <w:t>טליה ג'מאל:</w:t>
      </w:r>
      <w:r w:rsidRPr="00B52742">
        <w:rPr>
          <w:rStyle w:val="TagStyle"/>
          <w:rtl/>
        </w:rPr>
        <w:t xml:space="preserve"> &lt;&lt; דובר &gt;&gt;</w:t>
      </w:r>
      <w:r w:rsidR="00044696">
        <w:rPr>
          <w:rtl/>
        </w:rPr>
        <w:t xml:space="preserve"> </w:t>
      </w:r>
      <w:r>
        <w:rPr>
          <w:rtl/>
        </w:rPr>
        <w:t xml:space="preserve"> </w:t>
      </w:r>
      <w:bookmarkEnd w:id="3636"/>
    </w:p>
    <w:p w14:paraId="77869C0B" w14:textId="021D3EF2" w:rsidR="00B52742" w:rsidRDefault="00B52742" w:rsidP="00B52742">
      <w:pPr>
        <w:pStyle w:val="KeepWithNext"/>
        <w:rPr>
          <w:rtl/>
          <w:lang w:eastAsia="he-IL"/>
        </w:rPr>
      </w:pPr>
    </w:p>
    <w:p w14:paraId="37048170" w14:textId="7E2E50B6" w:rsidR="00B52742" w:rsidRDefault="00B52742" w:rsidP="00B52742">
      <w:pPr>
        <w:rPr>
          <w:rtl/>
          <w:lang w:eastAsia="he-IL"/>
        </w:rPr>
      </w:pPr>
      <w:bookmarkStart w:id="3637" w:name="_ETM_Q1_8569420"/>
      <w:bookmarkEnd w:id="3637"/>
      <w:r>
        <w:rPr>
          <w:rFonts w:hint="cs"/>
          <w:rtl/>
          <w:lang w:eastAsia="he-IL"/>
        </w:rPr>
        <w:t>ב</w:t>
      </w:r>
      <w:bookmarkStart w:id="3638" w:name="_ETM_Q1_8569470"/>
      <w:bookmarkEnd w:id="3638"/>
      <w:r>
        <w:rPr>
          <w:rFonts w:hint="cs"/>
          <w:rtl/>
          <w:lang w:eastAsia="he-IL"/>
        </w:rPr>
        <w:t xml:space="preserve">סדר. 165 שקלים. אפשר גם לצמצם את זה לשעות בהן העסק פתוח. </w:t>
      </w:r>
      <w:bookmarkStart w:id="3639" w:name="_ETM_Q1_8573984"/>
      <w:bookmarkEnd w:id="3639"/>
      <w:r>
        <w:rPr>
          <w:rFonts w:hint="cs"/>
          <w:rtl/>
          <w:lang w:eastAsia="he-IL"/>
        </w:rPr>
        <w:t>אם מישהו בא ועושה בלגן בלילה,</w:t>
      </w:r>
      <w:r w:rsidR="00044696">
        <w:rPr>
          <w:rFonts w:hint="cs"/>
          <w:rtl/>
          <w:lang w:eastAsia="he-IL"/>
        </w:rPr>
        <w:t xml:space="preserve"> </w:t>
      </w:r>
      <w:r>
        <w:rPr>
          <w:rFonts w:hint="cs"/>
          <w:rtl/>
          <w:lang w:eastAsia="he-IL"/>
        </w:rPr>
        <w:t>בעל העסק לא שם.</w:t>
      </w:r>
    </w:p>
    <w:p w14:paraId="6DDD7F0D" w14:textId="65601207" w:rsidR="00B52742" w:rsidRDefault="00B52742" w:rsidP="00B52742">
      <w:pPr>
        <w:rPr>
          <w:rtl/>
          <w:lang w:eastAsia="he-IL"/>
        </w:rPr>
      </w:pPr>
      <w:bookmarkStart w:id="3640" w:name="_ETM_Q1_8573338"/>
      <w:bookmarkStart w:id="3641" w:name="_ETM_Q1_8573413"/>
      <w:bookmarkStart w:id="3642" w:name="_ETM_Q1_8574306"/>
      <w:bookmarkEnd w:id="3640"/>
      <w:bookmarkEnd w:id="3641"/>
      <w:bookmarkEnd w:id="3642"/>
    </w:p>
    <w:p w14:paraId="31A07D92" w14:textId="67B08C58" w:rsidR="00B52742" w:rsidRDefault="00B52742" w:rsidP="00B52742">
      <w:pPr>
        <w:pStyle w:val="af9"/>
        <w:keepNext/>
        <w:rPr>
          <w:rtl/>
          <w:lang w:eastAsia="he-IL"/>
        </w:rPr>
      </w:pPr>
      <w:bookmarkStart w:id="3643" w:name="ET_guest_895441_560"/>
      <w:r w:rsidRPr="00B52742">
        <w:rPr>
          <w:rStyle w:val="TagStyle"/>
          <w:rtl/>
        </w:rPr>
        <w:t xml:space="preserve"> &lt;&lt; אורח &gt;&gt; </w:t>
      </w:r>
      <w:proofErr w:type="spellStart"/>
      <w:r>
        <w:rPr>
          <w:rtl/>
          <w:lang w:eastAsia="he-IL"/>
        </w:rPr>
        <w:t>עזורי</w:t>
      </w:r>
      <w:proofErr w:type="spellEnd"/>
      <w:r>
        <w:rPr>
          <w:rtl/>
          <w:lang w:eastAsia="he-IL"/>
        </w:rPr>
        <w:t xml:space="preserve"> שרוני:</w:t>
      </w:r>
      <w:r w:rsidRPr="00B52742">
        <w:rPr>
          <w:rStyle w:val="TagStyle"/>
          <w:rtl/>
        </w:rPr>
        <w:t xml:space="preserve"> &lt;&lt; אורח &gt;&gt;</w:t>
      </w:r>
      <w:r w:rsidR="00044696">
        <w:rPr>
          <w:rtl/>
          <w:lang w:eastAsia="he-IL"/>
        </w:rPr>
        <w:t xml:space="preserve"> </w:t>
      </w:r>
      <w:r>
        <w:rPr>
          <w:rtl/>
          <w:lang w:eastAsia="he-IL"/>
        </w:rPr>
        <w:t xml:space="preserve"> </w:t>
      </w:r>
      <w:bookmarkEnd w:id="3643"/>
    </w:p>
    <w:p w14:paraId="3E19984D" w14:textId="76F490DE" w:rsidR="00B52742" w:rsidRDefault="00B52742" w:rsidP="00B52742">
      <w:pPr>
        <w:pStyle w:val="KeepWithNext"/>
        <w:rPr>
          <w:rtl/>
          <w:lang w:eastAsia="he-IL"/>
        </w:rPr>
      </w:pPr>
    </w:p>
    <w:p w14:paraId="1F669F1E" w14:textId="17AD33C2" w:rsidR="00B52742" w:rsidRDefault="00B52742" w:rsidP="00B52742">
      <w:pPr>
        <w:rPr>
          <w:rtl/>
          <w:lang w:eastAsia="he-IL"/>
        </w:rPr>
      </w:pPr>
      <w:bookmarkStart w:id="3644" w:name="_ETM_Q1_8574661"/>
      <w:bookmarkStart w:id="3645" w:name="_ETM_Q1_8574699"/>
      <w:bookmarkEnd w:id="3644"/>
      <w:bookmarkEnd w:id="3645"/>
      <w:r>
        <w:rPr>
          <w:rFonts w:hint="cs"/>
          <w:rtl/>
          <w:lang w:eastAsia="he-IL"/>
        </w:rPr>
        <w:t>בסדר.</w:t>
      </w:r>
    </w:p>
    <w:p w14:paraId="2F14EBC1" w14:textId="6A6D9779" w:rsidR="00B52742" w:rsidRDefault="00B52742" w:rsidP="00B52742">
      <w:pPr>
        <w:rPr>
          <w:rtl/>
          <w:lang w:eastAsia="he-IL"/>
        </w:rPr>
      </w:pPr>
      <w:bookmarkStart w:id="3646" w:name="_ETM_Q1_8578003"/>
      <w:bookmarkStart w:id="3647" w:name="_ETM_Q1_8578055"/>
      <w:bookmarkEnd w:id="3646"/>
      <w:bookmarkEnd w:id="3647"/>
    </w:p>
    <w:p w14:paraId="0958FB71" w14:textId="72374663" w:rsidR="00B52742" w:rsidRDefault="00B52742" w:rsidP="00B52742">
      <w:pPr>
        <w:pStyle w:val="af6"/>
        <w:keepNext/>
        <w:rPr>
          <w:rtl/>
        </w:rPr>
      </w:pPr>
      <w:bookmarkStart w:id="3648" w:name="ET_yor_5292_561"/>
      <w:r w:rsidRPr="00B52742">
        <w:rPr>
          <w:rStyle w:val="TagStyle"/>
          <w:rtl/>
        </w:rPr>
        <w:t xml:space="preserve"> &lt;&lt; יור &gt;&gt; </w:t>
      </w:r>
      <w:r>
        <w:rPr>
          <w:rtl/>
        </w:rPr>
        <w:t>היו"ר אוסאמה סעדי:</w:t>
      </w:r>
      <w:r w:rsidRPr="00B52742">
        <w:rPr>
          <w:rStyle w:val="TagStyle"/>
          <w:rtl/>
        </w:rPr>
        <w:t xml:space="preserve"> &lt;&lt; יור &gt;&gt;</w:t>
      </w:r>
      <w:r w:rsidR="00044696">
        <w:rPr>
          <w:rtl/>
        </w:rPr>
        <w:t xml:space="preserve"> </w:t>
      </w:r>
      <w:r>
        <w:rPr>
          <w:rtl/>
        </w:rPr>
        <w:t xml:space="preserve"> </w:t>
      </w:r>
      <w:bookmarkEnd w:id="3648"/>
    </w:p>
    <w:p w14:paraId="3CA5EAC3" w14:textId="442C0C83" w:rsidR="00B52742" w:rsidRDefault="00B52742" w:rsidP="00B52742">
      <w:pPr>
        <w:pStyle w:val="KeepWithNext"/>
        <w:rPr>
          <w:rtl/>
          <w:lang w:eastAsia="he-IL"/>
        </w:rPr>
      </w:pPr>
    </w:p>
    <w:p w14:paraId="68E8D6FA" w14:textId="478C2969" w:rsidR="00B52742" w:rsidRDefault="00B52742" w:rsidP="00B52742">
      <w:pPr>
        <w:rPr>
          <w:rtl/>
          <w:lang w:eastAsia="he-IL"/>
        </w:rPr>
      </w:pPr>
      <w:r>
        <w:rPr>
          <w:rFonts w:hint="cs"/>
          <w:rtl/>
          <w:lang w:eastAsia="he-IL"/>
        </w:rPr>
        <w:t>בסדר.</w:t>
      </w:r>
    </w:p>
    <w:p w14:paraId="4214654A" w14:textId="237E9C7B" w:rsidR="00B52742" w:rsidRDefault="00B52742" w:rsidP="00B52742">
      <w:pPr>
        <w:rPr>
          <w:rtl/>
          <w:lang w:eastAsia="he-IL"/>
        </w:rPr>
      </w:pPr>
      <w:bookmarkStart w:id="3649" w:name="_ETM_Q1_8577396"/>
      <w:bookmarkStart w:id="3650" w:name="_ETM_Q1_8577453"/>
      <w:bookmarkEnd w:id="3649"/>
      <w:bookmarkEnd w:id="3650"/>
    </w:p>
    <w:p w14:paraId="4B45D0EE" w14:textId="64C2548A" w:rsidR="00B52742" w:rsidRDefault="00B52742" w:rsidP="00B52742">
      <w:pPr>
        <w:pStyle w:val="a4"/>
        <w:keepNext/>
        <w:rPr>
          <w:rtl/>
        </w:rPr>
      </w:pPr>
      <w:bookmarkStart w:id="3651" w:name="ET_speaker_טליה_גמאל_562"/>
      <w:r w:rsidRPr="00B52742">
        <w:rPr>
          <w:rStyle w:val="TagStyle"/>
          <w:rtl/>
        </w:rPr>
        <w:t xml:space="preserve"> &lt;&lt; דובר &gt;&gt; </w:t>
      </w:r>
      <w:r>
        <w:rPr>
          <w:rtl/>
        </w:rPr>
        <w:t>טליה ג'מאל:</w:t>
      </w:r>
      <w:r w:rsidRPr="00B52742">
        <w:rPr>
          <w:rStyle w:val="TagStyle"/>
          <w:rtl/>
        </w:rPr>
        <w:t xml:space="preserve"> &lt;&lt; דובר &gt;&gt;</w:t>
      </w:r>
      <w:r w:rsidR="00044696">
        <w:rPr>
          <w:rtl/>
        </w:rPr>
        <w:t xml:space="preserve"> </w:t>
      </w:r>
      <w:r>
        <w:rPr>
          <w:rtl/>
        </w:rPr>
        <w:t xml:space="preserve"> </w:t>
      </w:r>
      <w:bookmarkEnd w:id="3651"/>
    </w:p>
    <w:p w14:paraId="2BE3E449" w14:textId="60B9A1E1" w:rsidR="00B52742" w:rsidRDefault="00B52742" w:rsidP="00B52742">
      <w:pPr>
        <w:pStyle w:val="KeepWithNext"/>
        <w:rPr>
          <w:rtl/>
          <w:lang w:eastAsia="he-IL"/>
        </w:rPr>
      </w:pPr>
    </w:p>
    <w:p w14:paraId="4C841B04" w14:textId="2E5BECEE" w:rsidR="00B52742" w:rsidRDefault="00B52742" w:rsidP="00B52742">
      <w:pPr>
        <w:rPr>
          <w:rtl/>
          <w:lang w:eastAsia="he-IL"/>
        </w:rPr>
      </w:pPr>
      <w:r>
        <w:rPr>
          <w:rFonts w:hint="cs"/>
          <w:rtl/>
          <w:lang w:eastAsia="he-IL"/>
        </w:rPr>
        <w:t>165 שקלים ושעות שהעסק פתוח.</w:t>
      </w:r>
    </w:p>
    <w:p w14:paraId="179D2628" w14:textId="77777777" w:rsidR="00B52742" w:rsidRDefault="00B52742" w:rsidP="00B52742">
      <w:pPr>
        <w:rPr>
          <w:rtl/>
          <w:lang w:eastAsia="he-IL"/>
        </w:rPr>
      </w:pPr>
      <w:bookmarkStart w:id="3652" w:name="_ETM_Q1_8580748"/>
      <w:bookmarkStart w:id="3653" w:name="_ETM_Q1_8580841"/>
      <w:bookmarkEnd w:id="3652"/>
      <w:bookmarkEnd w:id="3653"/>
    </w:p>
    <w:p w14:paraId="02CD7FC9" w14:textId="48372E09" w:rsidR="00B52742" w:rsidRDefault="00B52742" w:rsidP="00B52742">
      <w:pPr>
        <w:rPr>
          <w:rtl/>
          <w:lang w:eastAsia="he-IL"/>
        </w:rPr>
      </w:pPr>
      <w:bookmarkStart w:id="3654" w:name="_ETM_Q1_8581060"/>
      <w:bookmarkStart w:id="3655" w:name="_ETM_Q1_8581127"/>
      <w:bookmarkEnd w:id="3654"/>
      <w:bookmarkEnd w:id="3655"/>
      <w:r>
        <w:rPr>
          <w:rFonts w:hint="cs"/>
          <w:rtl/>
          <w:lang w:eastAsia="he-IL"/>
        </w:rPr>
        <w:t>מבחינתי אלה ההערות. תודה.</w:t>
      </w:r>
      <w:bookmarkStart w:id="3656" w:name="_ETM_Q1_8583199"/>
      <w:bookmarkEnd w:id="3656"/>
    </w:p>
    <w:p w14:paraId="56236F97" w14:textId="287CC71A" w:rsidR="00B52742" w:rsidRDefault="00B52742" w:rsidP="00B52742">
      <w:pPr>
        <w:rPr>
          <w:rtl/>
          <w:lang w:eastAsia="he-IL"/>
        </w:rPr>
      </w:pPr>
      <w:bookmarkStart w:id="3657" w:name="_ETM_Q1_8583262"/>
      <w:bookmarkStart w:id="3658" w:name="_ETM_Q1_8585551"/>
      <w:bookmarkEnd w:id="3657"/>
      <w:bookmarkEnd w:id="3658"/>
    </w:p>
    <w:p w14:paraId="55EF02B7" w14:textId="66F3D920" w:rsidR="00B52742" w:rsidRDefault="00B52742" w:rsidP="00B52742">
      <w:pPr>
        <w:pStyle w:val="af6"/>
        <w:keepNext/>
        <w:rPr>
          <w:rtl/>
        </w:rPr>
      </w:pPr>
      <w:bookmarkStart w:id="3659" w:name="ET_yor_5292_563"/>
      <w:r w:rsidRPr="00B52742">
        <w:rPr>
          <w:rStyle w:val="TagStyle"/>
          <w:rtl/>
        </w:rPr>
        <w:t xml:space="preserve"> &lt;&lt; יור &gt;&gt; </w:t>
      </w:r>
      <w:r>
        <w:rPr>
          <w:rtl/>
        </w:rPr>
        <w:t>היו"ר אוסאמה סעדי:</w:t>
      </w:r>
      <w:r w:rsidRPr="00B52742">
        <w:rPr>
          <w:rStyle w:val="TagStyle"/>
          <w:rtl/>
        </w:rPr>
        <w:t xml:space="preserve"> &lt;&lt; יור &gt;&gt;</w:t>
      </w:r>
      <w:r w:rsidR="00044696">
        <w:rPr>
          <w:rtl/>
        </w:rPr>
        <w:t xml:space="preserve"> </w:t>
      </w:r>
      <w:r>
        <w:rPr>
          <w:rtl/>
        </w:rPr>
        <w:t xml:space="preserve"> </w:t>
      </w:r>
      <w:bookmarkEnd w:id="3659"/>
    </w:p>
    <w:p w14:paraId="551D064E" w14:textId="5587B03B" w:rsidR="00B52742" w:rsidRDefault="00B52742" w:rsidP="00B52742">
      <w:pPr>
        <w:pStyle w:val="KeepWithNext"/>
        <w:rPr>
          <w:rtl/>
          <w:lang w:eastAsia="he-IL"/>
        </w:rPr>
      </w:pPr>
    </w:p>
    <w:p w14:paraId="4FDEB4CF" w14:textId="6B117E8F" w:rsidR="00BC1E81" w:rsidRDefault="00B52742" w:rsidP="006752E6">
      <w:pPr>
        <w:rPr>
          <w:rtl/>
        </w:rPr>
      </w:pPr>
      <w:bookmarkStart w:id="3660" w:name="_ETM_Q1_8585862"/>
      <w:bookmarkStart w:id="3661" w:name="_ETM_Q1_8585889"/>
      <w:bookmarkEnd w:id="3660"/>
      <w:bookmarkEnd w:id="3661"/>
      <w:r>
        <w:rPr>
          <w:rFonts w:hint="cs"/>
          <w:rtl/>
          <w:lang w:eastAsia="he-IL"/>
        </w:rPr>
        <w:t>אנ</w:t>
      </w:r>
      <w:bookmarkStart w:id="3662" w:name="_ETM_Q1_8575470"/>
      <w:bookmarkStart w:id="3663" w:name="_ETM_Q1_8575534"/>
      <w:bookmarkStart w:id="3664" w:name="_ETM_Q1_8460127"/>
      <w:bookmarkStart w:id="3665" w:name="_ETM_Q1_8378531"/>
      <w:bookmarkStart w:id="3666" w:name="_ETM_Q1_8378558"/>
      <w:bookmarkEnd w:id="3662"/>
      <w:bookmarkEnd w:id="3663"/>
      <w:bookmarkEnd w:id="3664"/>
      <w:bookmarkEnd w:id="3665"/>
      <w:bookmarkEnd w:id="3666"/>
      <w:r w:rsidR="006752E6">
        <w:rPr>
          <w:rFonts w:hint="cs"/>
          <w:rtl/>
          <w:lang w:eastAsia="he-IL"/>
        </w:rPr>
        <w:t xml:space="preserve">י מעמיד </w:t>
      </w:r>
      <w:bookmarkStart w:id="3667" w:name="_ETM_Q1_8578509"/>
      <w:bookmarkEnd w:id="3667"/>
      <w:r w:rsidR="006752E6">
        <w:rPr>
          <w:rFonts w:hint="cs"/>
          <w:rtl/>
          <w:lang w:eastAsia="he-IL"/>
        </w:rPr>
        <w:t xml:space="preserve">להצבעה את </w:t>
      </w:r>
      <w:r w:rsidRPr="00AC707A">
        <w:rPr>
          <w:rtl/>
        </w:rPr>
        <w:t>צ</w:t>
      </w:r>
      <w:r w:rsidR="006752E6">
        <w:rPr>
          <w:rtl/>
        </w:rPr>
        <w:t>ו המועצות המקומיות (עבירות קנס)</w:t>
      </w:r>
      <w:r w:rsidR="006752E6">
        <w:rPr>
          <w:rFonts w:hint="cs"/>
          <w:rtl/>
        </w:rPr>
        <w:t xml:space="preserve">, התשל"ג-1973 </w:t>
      </w:r>
      <w:r w:rsidR="006752E6">
        <w:rPr>
          <w:rtl/>
        </w:rPr>
        <w:t>–</w:t>
      </w:r>
      <w:r w:rsidR="006752E6">
        <w:rPr>
          <w:rFonts w:hint="cs"/>
          <w:rtl/>
        </w:rPr>
        <w:t xml:space="preserve"> אליכין. </w:t>
      </w:r>
      <w:r>
        <w:rPr>
          <w:rFonts w:hint="cs"/>
          <w:rtl/>
        </w:rPr>
        <w:t>עם התיקונים והשינויים שנערכו בישיבת הוועדה.</w:t>
      </w:r>
    </w:p>
    <w:p w14:paraId="0583D8D2" w14:textId="77777777" w:rsidR="00B52742" w:rsidRDefault="00B52742" w:rsidP="00B52742">
      <w:pPr>
        <w:rPr>
          <w:rtl/>
        </w:rPr>
      </w:pPr>
      <w:bookmarkStart w:id="3668" w:name="_ETM_Q1_8580169"/>
      <w:bookmarkStart w:id="3669" w:name="_ETM_Q1_8580229"/>
      <w:bookmarkEnd w:id="3668"/>
      <w:bookmarkEnd w:id="3669"/>
    </w:p>
    <w:p w14:paraId="397863AE" w14:textId="7F1FE43C" w:rsidR="00B52742" w:rsidRPr="00BC1E81" w:rsidRDefault="00B52742" w:rsidP="00B52742">
      <w:pPr>
        <w:rPr>
          <w:rtl/>
          <w:lang w:eastAsia="he-IL"/>
        </w:rPr>
      </w:pPr>
      <w:r>
        <w:rPr>
          <w:rFonts w:hint="cs"/>
          <w:rtl/>
        </w:rPr>
        <w:t>מי בעד? מי נגד? מי נמנע?</w:t>
      </w:r>
    </w:p>
    <w:p w14:paraId="396C5E24" w14:textId="77777777" w:rsidR="00BC1E81" w:rsidRDefault="00BC1E81" w:rsidP="00271315">
      <w:pPr>
        <w:rPr>
          <w:rtl/>
          <w:lang w:eastAsia="he-IL"/>
        </w:rPr>
      </w:pPr>
      <w:bookmarkStart w:id="3670" w:name="_ETM_Q1_8584097"/>
      <w:bookmarkEnd w:id="3670"/>
    </w:p>
    <w:p w14:paraId="19D39710" w14:textId="576A4413" w:rsidR="006752E6" w:rsidRDefault="006752E6" w:rsidP="006752E6">
      <w:pPr>
        <w:pStyle w:val="af1"/>
        <w:keepNext/>
        <w:rPr>
          <w:rtl/>
          <w:lang w:eastAsia="he-IL"/>
        </w:rPr>
      </w:pPr>
      <w:bookmarkStart w:id="3671" w:name="_ETM_Q1_8584319"/>
      <w:bookmarkEnd w:id="3671"/>
      <w:r>
        <w:rPr>
          <w:rFonts w:hint="eastAsia"/>
          <w:rtl/>
          <w:lang w:eastAsia="he-IL"/>
        </w:rPr>
        <w:t>הצבעה</w:t>
      </w:r>
    </w:p>
    <w:p w14:paraId="22C274C1" w14:textId="0765106A" w:rsidR="006752E6" w:rsidRDefault="006752E6" w:rsidP="006752E6">
      <w:pPr>
        <w:pStyle w:val="--"/>
        <w:keepNext/>
        <w:rPr>
          <w:rtl/>
          <w:lang w:eastAsia="he-IL"/>
        </w:rPr>
      </w:pPr>
      <w:r>
        <w:rPr>
          <w:rFonts w:hint="cs"/>
          <w:rtl/>
          <w:lang w:eastAsia="he-IL"/>
        </w:rPr>
        <w:t>אושר</w:t>
      </w:r>
    </w:p>
    <w:p w14:paraId="4B3371BF" w14:textId="77AD9C90" w:rsidR="006752E6" w:rsidRDefault="006752E6" w:rsidP="006752E6">
      <w:pPr>
        <w:rPr>
          <w:rtl/>
          <w:lang w:eastAsia="he-IL"/>
        </w:rPr>
      </w:pPr>
    </w:p>
    <w:p w14:paraId="5A5C495B" w14:textId="66F68F46" w:rsidR="006752E6" w:rsidRDefault="006752E6" w:rsidP="006752E6">
      <w:pPr>
        <w:pStyle w:val="af6"/>
        <w:keepNext/>
        <w:rPr>
          <w:rtl/>
        </w:rPr>
      </w:pPr>
      <w:bookmarkStart w:id="3672" w:name="ET_yor_5292_564"/>
      <w:r w:rsidRPr="006752E6">
        <w:rPr>
          <w:rStyle w:val="TagStyle"/>
          <w:rtl/>
        </w:rPr>
        <w:t xml:space="preserve"> &lt;&lt; יור &gt;&gt; </w:t>
      </w:r>
      <w:r>
        <w:rPr>
          <w:rtl/>
        </w:rPr>
        <w:t>היו"ר אוסאמה סעדי:</w:t>
      </w:r>
      <w:r w:rsidRPr="006752E6">
        <w:rPr>
          <w:rStyle w:val="TagStyle"/>
          <w:rtl/>
        </w:rPr>
        <w:t xml:space="preserve"> &lt;&lt; יור &gt;&gt;</w:t>
      </w:r>
      <w:r w:rsidR="00044696">
        <w:rPr>
          <w:rtl/>
        </w:rPr>
        <w:t xml:space="preserve"> </w:t>
      </w:r>
      <w:r>
        <w:rPr>
          <w:rtl/>
        </w:rPr>
        <w:t xml:space="preserve"> </w:t>
      </w:r>
      <w:bookmarkEnd w:id="3672"/>
    </w:p>
    <w:p w14:paraId="0ED8754E" w14:textId="2118E33E" w:rsidR="006752E6" w:rsidRDefault="006752E6" w:rsidP="006752E6">
      <w:pPr>
        <w:pStyle w:val="KeepWithNext"/>
        <w:rPr>
          <w:rtl/>
          <w:lang w:eastAsia="he-IL"/>
        </w:rPr>
      </w:pPr>
    </w:p>
    <w:p w14:paraId="52D273F3" w14:textId="3AE4913E" w:rsidR="006752E6" w:rsidRDefault="006752E6" w:rsidP="006752E6">
      <w:pPr>
        <w:rPr>
          <w:rtl/>
          <w:lang w:eastAsia="he-IL"/>
        </w:rPr>
      </w:pPr>
      <w:r>
        <w:rPr>
          <w:rFonts w:hint="cs"/>
          <w:rtl/>
          <w:lang w:eastAsia="he-IL"/>
        </w:rPr>
        <w:t>אושר פה אחד.</w:t>
      </w:r>
      <w:r w:rsidR="00E758B2">
        <w:rPr>
          <w:rFonts w:hint="cs"/>
          <w:rtl/>
          <w:lang w:eastAsia="he-IL"/>
        </w:rPr>
        <w:t xml:space="preserve"> מברוק.</w:t>
      </w:r>
    </w:p>
    <w:p w14:paraId="676DE98A" w14:textId="7EA54FBC" w:rsidR="00E758B2" w:rsidRDefault="00E758B2" w:rsidP="006752E6">
      <w:pPr>
        <w:rPr>
          <w:rtl/>
          <w:lang w:eastAsia="he-IL"/>
        </w:rPr>
      </w:pPr>
      <w:bookmarkStart w:id="3673" w:name="_ETM_Q1_8607594"/>
      <w:bookmarkStart w:id="3674" w:name="_ETM_Q1_8607653"/>
      <w:bookmarkStart w:id="3675" w:name="_ETM_Q1_8606994"/>
      <w:bookmarkEnd w:id="3673"/>
      <w:bookmarkEnd w:id="3674"/>
      <w:bookmarkEnd w:id="3675"/>
    </w:p>
    <w:p w14:paraId="26F0E220" w14:textId="583523C4" w:rsidR="00E758B2" w:rsidRDefault="00E758B2" w:rsidP="00E758B2">
      <w:pPr>
        <w:pStyle w:val="af9"/>
        <w:keepNext/>
        <w:rPr>
          <w:rtl/>
          <w:lang w:eastAsia="he-IL"/>
        </w:rPr>
      </w:pPr>
      <w:bookmarkStart w:id="3676" w:name="ET_guest_895441_565"/>
      <w:r w:rsidRPr="00E758B2">
        <w:rPr>
          <w:rStyle w:val="TagStyle"/>
          <w:rtl/>
        </w:rPr>
        <w:t xml:space="preserve"> &lt;&lt; אורח &gt;&gt; </w:t>
      </w:r>
      <w:proofErr w:type="spellStart"/>
      <w:r>
        <w:rPr>
          <w:rtl/>
          <w:lang w:eastAsia="he-IL"/>
        </w:rPr>
        <w:t>עזורי</w:t>
      </w:r>
      <w:proofErr w:type="spellEnd"/>
      <w:r>
        <w:rPr>
          <w:rtl/>
          <w:lang w:eastAsia="he-IL"/>
        </w:rPr>
        <w:t xml:space="preserve"> שרוני:</w:t>
      </w:r>
      <w:r w:rsidRPr="00E758B2">
        <w:rPr>
          <w:rStyle w:val="TagStyle"/>
          <w:rtl/>
        </w:rPr>
        <w:t xml:space="preserve"> &lt;&lt; אורח &gt;&gt;</w:t>
      </w:r>
      <w:r w:rsidR="00044696">
        <w:rPr>
          <w:rtl/>
          <w:lang w:eastAsia="he-IL"/>
        </w:rPr>
        <w:t xml:space="preserve"> </w:t>
      </w:r>
      <w:r>
        <w:rPr>
          <w:rtl/>
          <w:lang w:eastAsia="he-IL"/>
        </w:rPr>
        <w:t xml:space="preserve"> </w:t>
      </w:r>
      <w:bookmarkEnd w:id="3676"/>
    </w:p>
    <w:p w14:paraId="348BCEAA" w14:textId="72842B3E" w:rsidR="00E758B2" w:rsidRDefault="00E758B2" w:rsidP="00E758B2">
      <w:pPr>
        <w:pStyle w:val="KeepWithNext"/>
        <w:rPr>
          <w:rtl/>
          <w:lang w:eastAsia="he-IL"/>
        </w:rPr>
      </w:pPr>
    </w:p>
    <w:p w14:paraId="537BE168" w14:textId="42D9B974" w:rsidR="00E758B2" w:rsidRDefault="00E758B2" w:rsidP="00E758B2">
      <w:pPr>
        <w:rPr>
          <w:rtl/>
          <w:lang w:eastAsia="he-IL"/>
        </w:rPr>
      </w:pPr>
      <w:bookmarkStart w:id="3677" w:name="_ETM_Q1_8607310"/>
      <w:bookmarkStart w:id="3678" w:name="_ETM_Q1_8607339"/>
      <w:bookmarkEnd w:id="3677"/>
      <w:bookmarkEnd w:id="3678"/>
      <w:r>
        <w:rPr>
          <w:rFonts w:hint="cs"/>
          <w:rtl/>
          <w:lang w:eastAsia="he-IL"/>
        </w:rPr>
        <w:t>תודה רבה אדוני היושב ראש.</w:t>
      </w:r>
      <w:r w:rsidR="00044696">
        <w:rPr>
          <w:rFonts w:hint="cs"/>
          <w:rtl/>
          <w:lang w:eastAsia="he-IL"/>
        </w:rPr>
        <w:t xml:space="preserve"> </w:t>
      </w:r>
      <w:r>
        <w:rPr>
          <w:rFonts w:hint="cs"/>
          <w:rtl/>
          <w:lang w:eastAsia="he-IL"/>
        </w:rPr>
        <w:t>אני רוצה גם</w:t>
      </w:r>
      <w:r w:rsidR="00044696">
        <w:rPr>
          <w:rFonts w:hint="cs"/>
          <w:rtl/>
          <w:lang w:eastAsia="he-IL"/>
        </w:rPr>
        <w:t xml:space="preserve"> </w:t>
      </w:r>
      <w:r>
        <w:rPr>
          <w:rFonts w:hint="cs"/>
          <w:rtl/>
          <w:lang w:eastAsia="he-IL"/>
        </w:rPr>
        <w:t>לומר תודה לכל הצוות המקצועי</w:t>
      </w:r>
      <w:bookmarkStart w:id="3679" w:name="_ETM_Q1_8613260"/>
      <w:bookmarkEnd w:id="3679"/>
      <w:r>
        <w:rPr>
          <w:rFonts w:hint="cs"/>
          <w:rtl/>
          <w:lang w:eastAsia="he-IL"/>
        </w:rPr>
        <w:t>, למשרד המשפטים, למשרד הפנים, לוועדת החוקה והייעוץ המשפטי על הליווי</w:t>
      </w:r>
      <w:r w:rsidR="00044696">
        <w:rPr>
          <w:rFonts w:hint="cs"/>
          <w:rtl/>
          <w:lang w:eastAsia="he-IL"/>
        </w:rPr>
        <w:t xml:space="preserve"> </w:t>
      </w:r>
      <w:r>
        <w:rPr>
          <w:rFonts w:hint="cs"/>
          <w:rtl/>
          <w:lang w:eastAsia="he-IL"/>
        </w:rPr>
        <w:t>ועל כך</w:t>
      </w:r>
      <w:bookmarkStart w:id="3680" w:name="_ETM_Q1_8614590"/>
      <w:bookmarkEnd w:id="3680"/>
      <w:r>
        <w:rPr>
          <w:rFonts w:hint="cs"/>
          <w:rtl/>
          <w:lang w:eastAsia="he-IL"/>
        </w:rPr>
        <w:t xml:space="preserve"> שעבדו </w:t>
      </w:r>
      <w:proofErr w:type="spellStart"/>
      <w:r>
        <w:rPr>
          <w:rFonts w:hint="cs"/>
          <w:rtl/>
          <w:lang w:eastAsia="he-IL"/>
        </w:rPr>
        <w:t>איתנו</w:t>
      </w:r>
      <w:proofErr w:type="spellEnd"/>
      <w:r>
        <w:rPr>
          <w:rFonts w:hint="cs"/>
          <w:rtl/>
          <w:lang w:eastAsia="he-IL"/>
        </w:rPr>
        <w:t xml:space="preserve"> יד ביד. תודה לצוות </w:t>
      </w:r>
      <w:bookmarkStart w:id="3681" w:name="_ETM_Q1_8618245"/>
      <w:bookmarkEnd w:id="3681"/>
      <w:r>
        <w:rPr>
          <w:rFonts w:hint="cs"/>
          <w:rtl/>
          <w:lang w:eastAsia="he-IL"/>
        </w:rPr>
        <w:t>המקצועי שנמצא כאן</w:t>
      </w:r>
      <w:r w:rsidR="00044696">
        <w:rPr>
          <w:rFonts w:hint="cs"/>
          <w:rtl/>
          <w:lang w:eastAsia="he-IL"/>
        </w:rPr>
        <w:t xml:space="preserve"> </w:t>
      </w:r>
      <w:r>
        <w:rPr>
          <w:rFonts w:hint="cs"/>
          <w:rtl/>
          <w:lang w:eastAsia="he-IL"/>
        </w:rPr>
        <w:t>וגם לצוות המקצועי של המועצה.</w:t>
      </w:r>
    </w:p>
    <w:p w14:paraId="704EE0BC" w14:textId="1D107845" w:rsidR="00E758B2" w:rsidRDefault="00E758B2" w:rsidP="00E758B2">
      <w:pPr>
        <w:rPr>
          <w:rtl/>
          <w:lang w:eastAsia="he-IL"/>
        </w:rPr>
      </w:pPr>
      <w:bookmarkStart w:id="3682" w:name="_ETM_Q1_8625705"/>
      <w:bookmarkStart w:id="3683" w:name="_ETM_Q1_8625787"/>
      <w:bookmarkEnd w:id="3682"/>
      <w:bookmarkEnd w:id="3683"/>
    </w:p>
    <w:p w14:paraId="1BE2BF2B" w14:textId="34A4F147" w:rsidR="00E758B2" w:rsidRDefault="00E758B2" w:rsidP="00E758B2">
      <w:pPr>
        <w:pStyle w:val="af9"/>
        <w:keepNext/>
        <w:rPr>
          <w:rtl/>
          <w:lang w:eastAsia="he-IL"/>
        </w:rPr>
      </w:pPr>
      <w:bookmarkStart w:id="3684" w:name="ET_guest_882889_566"/>
      <w:r w:rsidRPr="00E758B2">
        <w:rPr>
          <w:rStyle w:val="TagStyle"/>
          <w:rtl/>
        </w:rPr>
        <w:t xml:space="preserve"> &lt;&lt; אורח &gt;&gt; </w:t>
      </w:r>
      <w:r>
        <w:rPr>
          <w:rtl/>
          <w:lang w:eastAsia="he-IL"/>
        </w:rPr>
        <w:t>איתן דוד:</w:t>
      </w:r>
      <w:r w:rsidRPr="00E758B2">
        <w:rPr>
          <w:rStyle w:val="TagStyle"/>
          <w:rtl/>
        </w:rPr>
        <w:t xml:space="preserve"> &lt;&lt; אורח &gt;&gt;</w:t>
      </w:r>
      <w:r w:rsidR="00044696">
        <w:rPr>
          <w:rtl/>
          <w:lang w:eastAsia="he-IL"/>
        </w:rPr>
        <w:t xml:space="preserve"> </w:t>
      </w:r>
      <w:r>
        <w:rPr>
          <w:rtl/>
          <w:lang w:eastAsia="he-IL"/>
        </w:rPr>
        <w:t xml:space="preserve"> </w:t>
      </w:r>
      <w:bookmarkEnd w:id="3684"/>
    </w:p>
    <w:p w14:paraId="23C4C20C" w14:textId="4E550766" w:rsidR="00E758B2" w:rsidRDefault="00E758B2" w:rsidP="00E758B2">
      <w:pPr>
        <w:pStyle w:val="KeepWithNext"/>
        <w:rPr>
          <w:rtl/>
          <w:lang w:eastAsia="he-IL"/>
        </w:rPr>
      </w:pPr>
    </w:p>
    <w:p w14:paraId="2F09A102" w14:textId="0A531870" w:rsidR="00E758B2" w:rsidRDefault="00E758B2" w:rsidP="00E758B2">
      <w:pPr>
        <w:rPr>
          <w:rtl/>
          <w:lang w:eastAsia="he-IL"/>
        </w:rPr>
      </w:pPr>
      <w:bookmarkStart w:id="3685" w:name="_ETM_Q1_8624659"/>
      <w:bookmarkStart w:id="3686" w:name="_ETM_Q1_8624688"/>
      <w:bookmarkEnd w:id="3685"/>
      <w:bookmarkEnd w:id="3686"/>
      <w:r>
        <w:rPr>
          <w:rFonts w:hint="cs"/>
          <w:rtl/>
          <w:lang w:eastAsia="he-IL"/>
        </w:rPr>
        <w:t>עם הרבה סבלנות וסיוע.</w:t>
      </w:r>
    </w:p>
    <w:p w14:paraId="635CED6A" w14:textId="7F0CF437" w:rsidR="00E758B2" w:rsidRDefault="00E758B2" w:rsidP="00E758B2">
      <w:pPr>
        <w:rPr>
          <w:rtl/>
          <w:lang w:eastAsia="he-IL"/>
        </w:rPr>
      </w:pPr>
      <w:bookmarkStart w:id="3687" w:name="_ETM_Q1_8627086"/>
      <w:bookmarkStart w:id="3688" w:name="_ETM_Q1_8627141"/>
      <w:bookmarkEnd w:id="3687"/>
      <w:bookmarkEnd w:id="3688"/>
    </w:p>
    <w:p w14:paraId="2F01D3B9" w14:textId="71E0D3EB" w:rsidR="00E758B2" w:rsidRDefault="00E758B2" w:rsidP="00E758B2">
      <w:pPr>
        <w:pStyle w:val="af6"/>
        <w:keepNext/>
        <w:rPr>
          <w:rtl/>
        </w:rPr>
      </w:pPr>
      <w:bookmarkStart w:id="3689" w:name="ET_yor_5292_567"/>
      <w:r w:rsidRPr="00E758B2">
        <w:rPr>
          <w:rStyle w:val="TagStyle"/>
          <w:rtl/>
        </w:rPr>
        <w:t xml:space="preserve"> &lt;&lt; יור &gt;&gt; </w:t>
      </w:r>
      <w:r>
        <w:rPr>
          <w:rtl/>
        </w:rPr>
        <w:t>היו"ר אוסאמה סעדי:</w:t>
      </w:r>
      <w:r w:rsidRPr="00E758B2">
        <w:rPr>
          <w:rStyle w:val="TagStyle"/>
          <w:rtl/>
        </w:rPr>
        <w:t xml:space="preserve"> &lt;&lt; יור &gt;&gt;</w:t>
      </w:r>
      <w:r w:rsidR="00044696">
        <w:rPr>
          <w:rtl/>
        </w:rPr>
        <w:t xml:space="preserve"> </w:t>
      </w:r>
      <w:r>
        <w:rPr>
          <w:rtl/>
        </w:rPr>
        <w:t xml:space="preserve"> </w:t>
      </w:r>
      <w:bookmarkEnd w:id="3689"/>
    </w:p>
    <w:p w14:paraId="09E865BF" w14:textId="3393FCD2" w:rsidR="00E758B2" w:rsidRDefault="00E758B2" w:rsidP="00E758B2">
      <w:pPr>
        <w:pStyle w:val="KeepWithNext"/>
        <w:rPr>
          <w:rtl/>
          <w:lang w:eastAsia="he-IL"/>
        </w:rPr>
      </w:pPr>
    </w:p>
    <w:p w14:paraId="4F56D31D" w14:textId="77E34365" w:rsidR="00E758B2" w:rsidRDefault="00E758B2" w:rsidP="00E758B2">
      <w:pPr>
        <w:rPr>
          <w:rtl/>
          <w:lang w:eastAsia="he-IL"/>
        </w:rPr>
      </w:pPr>
      <w:bookmarkStart w:id="3690" w:name="_ETM_Q1_8628750"/>
      <w:bookmarkStart w:id="3691" w:name="_ETM_Q1_8628788"/>
      <w:bookmarkEnd w:id="3690"/>
      <w:bookmarkEnd w:id="3691"/>
      <w:r>
        <w:rPr>
          <w:rFonts w:hint="cs"/>
          <w:rtl/>
          <w:lang w:eastAsia="he-IL"/>
        </w:rPr>
        <w:t xml:space="preserve">אנחנו מגיעים </w:t>
      </w:r>
      <w:bookmarkStart w:id="3692" w:name="_ETM_Q1_8628870"/>
      <w:bookmarkEnd w:id="3692"/>
      <w:r>
        <w:rPr>
          <w:rFonts w:hint="cs"/>
          <w:rtl/>
          <w:lang w:eastAsia="he-IL"/>
        </w:rPr>
        <w:t>לתל אביב.</w:t>
      </w:r>
    </w:p>
    <w:p w14:paraId="060432D8" w14:textId="77777777" w:rsidR="00E758B2" w:rsidRDefault="00E758B2" w:rsidP="00E758B2">
      <w:pPr>
        <w:rPr>
          <w:rtl/>
          <w:lang w:eastAsia="he-IL"/>
        </w:rPr>
      </w:pPr>
    </w:p>
    <w:p w14:paraId="1981CD0A" w14:textId="3B9A77A7" w:rsidR="006752E6" w:rsidRPr="00E758B2" w:rsidRDefault="006752E6" w:rsidP="00E758B2">
      <w:pPr>
        <w:spacing w:before="60"/>
        <w:ind w:firstLine="0"/>
        <w:jc w:val="center"/>
        <w:rPr>
          <w:b/>
          <w:bCs/>
          <w:rtl/>
        </w:rPr>
      </w:pPr>
      <w:bookmarkStart w:id="3693" w:name="_ETM_Q1_8625361"/>
      <w:bookmarkStart w:id="3694" w:name="_ETM_Q1_8625424"/>
      <w:bookmarkStart w:id="3695" w:name="_ETM_Q1_8604320"/>
      <w:bookmarkStart w:id="3696" w:name="_ETM_Q1_8604370"/>
      <w:bookmarkStart w:id="3697" w:name="_ETM_Q1_8590040"/>
      <w:bookmarkStart w:id="3698" w:name="_ETM_Q1_8590082"/>
      <w:bookmarkStart w:id="3699" w:name="_ETM_Q1_8590173"/>
      <w:bookmarkStart w:id="3700" w:name="_ETM_Q1_8590240"/>
      <w:bookmarkStart w:id="3701" w:name="_ETM_Q1_8365476"/>
      <w:bookmarkStart w:id="3702" w:name="_ETM_Q1_8365537"/>
      <w:bookmarkStart w:id="3703" w:name="_ETM_Q1_8317621"/>
      <w:bookmarkStart w:id="3704" w:name="_ETM_Q1_8317691"/>
      <w:bookmarkStart w:id="3705" w:name="_ETM_Q1_8276122"/>
      <w:bookmarkStart w:id="3706" w:name="_ETM_Q1_8234968"/>
      <w:bookmarkStart w:id="3707" w:name="_ETM_Q1_8235027"/>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r w:rsidRPr="00E758B2">
        <w:rPr>
          <w:b/>
          <w:bCs/>
          <w:rtl/>
        </w:rPr>
        <w:t xml:space="preserve">הצעת צו העיריות (עבירות קנס) (התיקון), </w:t>
      </w:r>
      <w:proofErr w:type="spellStart"/>
      <w:r w:rsidRPr="00E758B2">
        <w:rPr>
          <w:b/>
          <w:bCs/>
          <w:rtl/>
        </w:rPr>
        <w:t>התשפ"ב</w:t>
      </w:r>
      <w:proofErr w:type="spellEnd"/>
      <w:r w:rsidRPr="00E758B2">
        <w:rPr>
          <w:b/>
          <w:bCs/>
          <w:rtl/>
        </w:rPr>
        <w:t>- - 2021 - תל אביב</w:t>
      </w:r>
    </w:p>
    <w:p w14:paraId="2F1F9C6B" w14:textId="790A23F5" w:rsidR="00E758B2" w:rsidRDefault="00E758B2" w:rsidP="006752E6">
      <w:pPr>
        <w:spacing w:before="60"/>
        <w:ind w:firstLine="0"/>
        <w:rPr>
          <w:rtl/>
        </w:rPr>
      </w:pPr>
      <w:bookmarkStart w:id="3708" w:name="_ETM_Q1_8624421"/>
      <w:bookmarkStart w:id="3709" w:name="_ETM_Q1_8624477"/>
      <w:bookmarkStart w:id="3710" w:name="_ETM_Q1_8624754"/>
      <w:bookmarkEnd w:id="3708"/>
      <w:bookmarkEnd w:id="3709"/>
      <w:bookmarkEnd w:id="3710"/>
    </w:p>
    <w:p w14:paraId="15126777" w14:textId="05E4826D" w:rsidR="00E758B2" w:rsidRDefault="00E758B2" w:rsidP="00E758B2">
      <w:pPr>
        <w:pStyle w:val="af6"/>
        <w:keepNext/>
        <w:rPr>
          <w:rtl/>
        </w:rPr>
      </w:pPr>
      <w:bookmarkStart w:id="3711" w:name="ET_yor_5292_568"/>
      <w:r w:rsidRPr="00E758B2">
        <w:rPr>
          <w:rStyle w:val="TagStyle"/>
          <w:rtl/>
        </w:rPr>
        <w:t xml:space="preserve"> &lt;&lt; יור &gt;&gt; </w:t>
      </w:r>
      <w:r>
        <w:rPr>
          <w:rtl/>
        </w:rPr>
        <w:t>היו"ר אוסאמה סעדי:</w:t>
      </w:r>
      <w:r w:rsidRPr="00E758B2">
        <w:rPr>
          <w:rStyle w:val="TagStyle"/>
          <w:rtl/>
        </w:rPr>
        <w:t xml:space="preserve"> &lt;&lt; יור &gt;&gt;</w:t>
      </w:r>
      <w:r w:rsidR="00044696">
        <w:rPr>
          <w:rtl/>
        </w:rPr>
        <w:t xml:space="preserve"> </w:t>
      </w:r>
      <w:r>
        <w:rPr>
          <w:rtl/>
        </w:rPr>
        <w:t xml:space="preserve"> </w:t>
      </w:r>
      <w:bookmarkEnd w:id="3711"/>
    </w:p>
    <w:p w14:paraId="6011E28C" w14:textId="292CEF86" w:rsidR="00E758B2" w:rsidRDefault="00E758B2" w:rsidP="00E758B2">
      <w:pPr>
        <w:pStyle w:val="KeepWithNext"/>
        <w:rPr>
          <w:rtl/>
          <w:lang w:eastAsia="he-IL"/>
        </w:rPr>
      </w:pPr>
    </w:p>
    <w:p w14:paraId="7A416197" w14:textId="1368BFFC" w:rsidR="00E758B2" w:rsidRPr="00E758B2" w:rsidRDefault="00E758B2" w:rsidP="00E758B2">
      <w:pPr>
        <w:rPr>
          <w:rtl/>
          <w:lang w:eastAsia="he-IL"/>
        </w:rPr>
      </w:pPr>
      <w:r>
        <w:rPr>
          <w:rFonts w:hint="cs"/>
          <w:rtl/>
          <w:lang w:eastAsia="he-IL"/>
        </w:rPr>
        <w:t xml:space="preserve">מי נמצא </w:t>
      </w:r>
      <w:proofErr w:type="spellStart"/>
      <w:r>
        <w:rPr>
          <w:rFonts w:hint="cs"/>
          <w:rtl/>
          <w:lang w:eastAsia="he-IL"/>
        </w:rPr>
        <w:t>איתנו</w:t>
      </w:r>
      <w:proofErr w:type="spellEnd"/>
      <w:r>
        <w:rPr>
          <w:rFonts w:hint="cs"/>
          <w:rtl/>
          <w:lang w:eastAsia="he-IL"/>
        </w:rPr>
        <w:t>?</w:t>
      </w:r>
    </w:p>
    <w:p w14:paraId="5A0E0189" w14:textId="367D0BCD" w:rsidR="00E758B2" w:rsidRDefault="00E758B2" w:rsidP="00E758B2">
      <w:pPr>
        <w:rPr>
          <w:rtl/>
          <w:lang w:eastAsia="he-IL"/>
        </w:rPr>
      </w:pPr>
      <w:bookmarkStart w:id="3712" w:name="_ETM_Q1_8639615"/>
      <w:bookmarkStart w:id="3713" w:name="_ETM_Q1_8639674"/>
      <w:bookmarkStart w:id="3714" w:name="_ETM_Q1_8654181"/>
      <w:bookmarkEnd w:id="3712"/>
      <w:bookmarkEnd w:id="3713"/>
      <w:bookmarkEnd w:id="3714"/>
    </w:p>
    <w:p w14:paraId="763A80C0" w14:textId="26AE9880" w:rsidR="00E758B2" w:rsidRDefault="00E758B2" w:rsidP="00E758B2">
      <w:pPr>
        <w:pStyle w:val="af9"/>
        <w:keepNext/>
        <w:rPr>
          <w:rtl/>
          <w:lang w:eastAsia="he-IL"/>
        </w:rPr>
      </w:pPr>
      <w:bookmarkStart w:id="3715" w:name="ET_guest_שמואל_זינגר_569"/>
      <w:r w:rsidRPr="00E758B2">
        <w:rPr>
          <w:rStyle w:val="TagStyle"/>
          <w:rtl/>
        </w:rPr>
        <w:t xml:space="preserve"> &lt;&lt; אורח &gt;&gt; </w:t>
      </w:r>
      <w:r>
        <w:rPr>
          <w:rtl/>
          <w:lang w:eastAsia="he-IL"/>
        </w:rPr>
        <w:t>שמואל זינגר:</w:t>
      </w:r>
      <w:r w:rsidRPr="00E758B2">
        <w:rPr>
          <w:rStyle w:val="TagStyle"/>
          <w:rtl/>
        </w:rPr>
        <w:t xml:space="preserve"> &lt;&lt; אורח &gt;&gt;</w:t>
      </w:r>
      <w:r w:rsidR="00044696">
        <w:rPr>
          <w:rtl/>
          <w:lang w:eastAsia="he-IL"/>
        </w:rPr>
        <w:t xml:space="preserve"> </w:t>
      </w:r>
      <w:r>
        <w:rPr>
          <w:rtl/>
          <w:lang w:eastAsia="he-IL"/>
        </w:rPr>
        <w:t xml:space="preserve"> </w:t>
      </w:r>
      <w:bookmarkEnd w:id="3715"/>
    </w:p>
    <w:p w14:paraId="7E055A7C" w14:textId="2E6D344B" w:rsidR="00E758B2" w:rsidRDefault="00E758B2" w:rsidP="00E758B2">
      <w:pPr>
        <w:pStyle w:val="KeepWithNext"/>
        <w:rPr>
          <w:rtl/>
          <w:lang w:eastAsia="he-IL"/>
        </w:rPr>
      </w:pPr>
    </w:p>
    <w:p w14:paraId="2E7BF4A5" w14:textId="154E5C8E" w:rsidR="00E758B2" w:rsidRDefault="00E758B2" w:rsidP="00E758B2">
      <w:pPr>
        <w:rPr>
          <w:rtl/>
          <w:lang w:eastAsia="he-IL"/>
        </w:rPr>
      </w:pPr>
      <w:bookmarkStart w:id="3716" w:name="_ETM_Q1_8654512"/>
      <w:bookmarkStart w:id="3717" w:name="_ETM_Q1_8654548"/>
      <w:bookmarkEnd w:id="3716"/>
      <w:bookmarkEnd w:id="3717"/>
      <w:r>
        <w:rPr>
          <w:rFonts w:hint="cs"/>
          <w:rtl/>
          <w:lang w:eastAsia="he-IL"/>
        </w:rPr>
        <w:t>השירות המשפטי בעיריית תל אביב.</w:t>
      </w:r>
    </w:p>
    <w:p w14:paraId="2F22F3F1" w14:textId="6AF53F36" w:rsidR="00197C59" w:rsidRDefault="00197C59" w:rsidP="00E758B2">
      <w:pPr>
        <w:rPr>
          <w:rtl/>
          <w:lang w:eastAsia="he-IL"/>
        </w:rPr>
      </w:pPr>
      <w:bookmarkStart w:id="3718" w:name="_ETM_Q1_8656339"/>
      <w:bookmarkStart w:id="3719" w:name="_ETM_Q1_8656401"/>
      <w:bookmarkStart w:id="3720" w:name="_ETM_Q1_8660155"/>
      <w:bookmarkEnd w:id="3718"/>
      <w:bookmarkEnd w:id="3719"/>
      <w:bookmarkEnd w:id="3720"/>
    </w:p>
    <w:p w14:paraId="47D6F7FD" w14:textId="644B3683" w:rsidR="00197C59" w:rsidRDefault="00197C59" w:rsidP="00197C59">
      <w:pPr>
        <w:pStyle w:val="a4"/>
        <w:keepNext/>
        <w:rPr>
          <w:rtl/>
        </w:rPr>
      </w:pPr>
      <w:bookmarkStart w:id="3721" w:name="ET_speaker_טליה_גמאל_571"/>
      <w:r w:rsidRPr="00197C59">
        <w:rPr>
          <w:rStyle w:val="TagStyle"/>
          <w:rtl/>
        </w:rPr>
        <w:t xml:space="preserve"> &lt;&lt; דובר &gt;&gt; </w:t>
      </w:r>
      <w:r>
        <w:rPr>
          <w:rtl/>
        </w:rPr>
        <w:t>טליה ג'מאל:</w:t>
      </w:r>
      <w:r w:rsidRPr="00197C59">
        <w:rPr>
          <w:rStyle w:val="TagStyle"/>
          <w:rtl/>
        </w:rPr>
        <w:t xml:space="preserve"> &lt;&lt; דובר &gt;&gt;</w:t>
      </w:r>
      <w:r w:rsidR="00044696">
        <w:rPr>
          <w:rtl/>
        </w:rPr>
        <w:t xml:space="preserve"> </w:t>
      </w:r>
      <w:r>
        <w:rPr>
          <w:rtl/>
        </w:rPr>
        <w:t xml:space="preserve"> </w:t>
      </w:r>
      <w:bookmarkEnd w:id="3721"/>
    </w:p>
    <w:p w14:paraId="71D1862F" w14:textId="0E159A7C" w:rsidR="00197C59" w:rsidRDefault="00197C59" w:rsidP="00197C59">
      <w:pPr>
        <w:pStyle w:val="KeepWithNext"/>
        <w:rPr>
          <w:rtl/>
          <w:lang w:eastAsia="he-IL"/>
        </w:rPr>
      </w:pPr>
    </w:p>
    <w:p w14:paraId="6DD43F9E" w14:textId="0C4F4229" w:rsidR="00197C59" w:rsidRDefault="00197C59" w:rsidP="00197C59">
      <w:pPr>
        <w:rPr>
          <w:rtl/>
          <w:lang w:eastAsia="he-IL"/>
        </w:rPr>
      </w:pPr>
      <w:r>
        <w:rPr>
          <w:rFonts w:hint="cs"/>
          <w:rtl/>
          <w:lang w:eastAsia="he-IL"/>
        </w:rPr>
        <w:t xml:space="preserve">הם מבקשים להטיל קנס על שימוש במפוח עלים </w:t>
      </w:r>
      <w:bookmarkStart w:id="3722" w:name="_ETM_Q1_8662910"/>
      <w:bookmarkEnd w:id="3722"/>
      <w:r>
        <w:rPr>
          <w:rFonts w:hint="cs"/>
          <w:rtl/>
          <w:lang w:eastAsia="he-IL"/>
        </w:rPr>
        <w:t>שלא בשעות מסוימות</w:t>
      </w:r>
      <w:r w:rsidR="006433FB">
        <w:rPr>
          <w:rFonts w:hint="cs"/>
          <w:rtl/>
          <w:lang w:eastAsia="he-IL"/>
        </w:rPr>
        <w:t>. בעבר היו דיונים על הנושא הזה.</w:t>
      </w:r>
    </w:p>
    <w:p w14:paraId="297C923C" w14:textId="28DBF8C9" w:rsidR="006433FB" w:rsidRDefault="006433FB" w:rsidP="00197C59">
      <w:pPr>
        <w:rPr>
          <w:rtl/>
          <w:lang w:eastAsia="he-IL"/>
        </w:rPr>
      </w:pPr>
      <w:bookmarkStart w:id="3723" w:name="_ETM_Q1_8674787"/>
      <w:bookmarkStart w:id="3724" w:name="_ETM_Q1_8674854"/>
      <w:bookmarkStart w:id="3725" w:name="_ETM_Q1_8675787"/>
      <w:bookmarkEnd w:id="3723"/>
      <w:bookmarkEnd w:id="3724"/>
      <w:bookmarkEnd w:id="3725"/>
    </w:p>
    <w:p w14:paraId="19E3FA3C" w14:textId="66792FBB" w:rsidR="006433FB" w:rsidRDefault="006433FB" w:rsidP="006433FB">
      <w:pPr>
        <w:pStyle w:val="af6"/>
        <w:keepNext/>
        <w:rPr>
          <w:rtl/>
        </w:rPr>
      </w:pPr>
      <w:bookmarkStart w:id="3726" w:name="ET_yor_5292_572"/>
      <w:r w:rsidRPr="006433FB">
        <w:rPr>
          <w:rStyle w:val="TagStyle"/>
          <w:rtl/>
        </w:rPr>
        <w:t xml:space="preserve"> &lt;&lt; יור &gt;&gt; </w:t>
      </w:r>
      <w:r>
        <w:rPr>
          <w:rtl/>
        </w:rPr>
        <w:t>היו"ר אוסאמה סעדי:</w:t>
      </w:r>
      <w:r w:rsidRPr="006433FB">
        <w:rPr>
          <w:rStyle w:val="TagStyle"/>
          <w:rtl/>
        </w:rPr>
        <w:t xml:space="preserve"> &lt;&lt; יור &gt;&gt;</w:t>
      </w:r>
      <w:r w:rsidR="00044696">
        <w:rPr>
          <w:rtl/>
        </w:rPr>
        <w:t xml:space="preserve"> </w:t>
      </w:r>
      <w:r>
        <w:rPr>
          <w:rtl/>
        </w:rPr>
        <w:t xml:space="preserve"> </w:t>
      </w:r>
      <w:bookmarkEnd w:id="3726"/>
    </w:p>
    <w:p w14:paraId="49A5F899" w14:textId="7F3EE915" w:rsidR="006433FB" w:rsidRDefault="006433FB" w:rsidP="006433FB">
      <w:pPr>
        <w:pStyle w:val="KeepWithNext"/>
        <w:rPr>
          <w:rtl/>
          <w:lang w:eastAsia="he-IL"/>
        </w:rPr>
      </w:pPr>
    </w:p>
    <w:p w14:paraId="2B80D33A" w14:textId="3BCED796" w:rsidR="006433FB" w:rsidRDefault="006433FB" w:rsidP="006433FB">
      <w:pPr>
        <w:rPr>
          <w:rtl/>
          <w:lang w:eastAsia="he-IL"/>
        </w:rPr>
      </w:pPr>
      <w:bookmarkStart w:id="3727" w:name="_ETM_Q1_8676083"/>
      <w:bookmarkStart w:id="3728" w:name="_ETM_Q1_8676121"/>
      <w:bookmarkEnd w:id="3727"/>
      <w:bookmarkEnd w:id="3728"/>
      <w:r>
        <w:rPr>
          <w:rFonts w:hint="cs"/>
          <w:rtl/>
          <w:lang w:eastAsia="he-IL"/>
        </w:rPr>
        <w:t>היה לנו דיון על הבתים המשותפים</w:t>
      </w:r>
      <w:bookmarkStart w:id="3729" w:name="_ETM_Q1_8678915"/>
      <w:bookmarkEnd w:id="3729"/>
      <w:r>
        <w:rPr>
          <w:rFonts w:hint="cs"/>
          <w:rtl/>
          <w:lang w:eastAsia="he-IL"/>
        </w:rPr>
        <w:t xml:space="preserve"> ואחריות כל דייר ודייר.</w:t>
      </w:r>
    </w:p>
    <w:p w14:paraId="5DB04516" w14:textId="4E573B40" w:rsidR="006433FB" w:rsidRDefault="006433FB" w:rsidP="006433FB">
      <w:pPr>
        <w:rPr>
          <w:rtl/>
          <w:lang w:eastAsia="he-IL"/>
        </w:rPr>
      </w:pPr>
      <w:bookmarkStart w:id="3730" w:name="_ETM_Q1_8673565"/>
      <w:bookmarkStart w:id="3731" w:name="_ETM_Q1_8673626"/>
      <w:bookmarkStart w:id="3732" w:name="_ETM_Q1_8674469"/>
      <w:bookmarkEnd w:id="3730"/>
      <w:bookmarkEnd w:id="3731"/>
      <w:bookmarkEnd w:id="3732"/>
    </w:p>
    <w:p w14:paraId="0388F36D" w14:textId="09B01274" w:rsidR="006433FB" w:rsidRDefault="006433FB" w:rsidP="006433FB">
      <w:pPr>
        <w:pStyle w:val="a4"/>
        <w:keepNext/>
        <w:rPr>
          <w:rtl/>
        </w:rPr>
      </w:pPr>
      <w:bookmarkStart w:id="3733" w:name="ET_speaker_טליה_גמאל_573"/>
      <w:r w:rsidRPr="006433FB">
        <w:rPr>
          <w:rStyle w:val="TagStyle"/>
          <w:rtl/>
        </w:rPr>
        <w:t xml:space="preserve"> &lt;&lt; דובר &gt;&gt; </w:t>
      </w:r>
      <w:r>
        <w:rPr>
          <w:rtl/>
        </w:rPr>
        <w:t>טליה ג'מאל:</w:t>
      </w:r>
      <w:r w:rsidRPr="006433FB">
        <w:rPr>
          <w:rStyle w:val="TagStyle"/>
          <w:rtl/>
        </w:rPr>
        <w:t xml:space="preserve"> &lt;&lt; דובר &gt;&gt;</w:t>
      </w:r>
      <w:r w:rsidR="00044696">
        <w:rPr>
          <w:rtl/>
        </w:rPr>
        <w:t xml:space="preserve"> </w:t>
      </w:r>
      <w:r>
        <w:rPr>
          <w:rtl/>
        </w:rPr>
        <w:t xml:space="preserve"> </w:t>
      </w:r>
      <w:bookmarkEnd w:id="3733"/>
    </w:p>
    <w:p w14:paraId="2BAFA223" w14:textId="0BEBD722" w:rsidR="006433FB" w:rsidRDefault="006433FB" w:rsidP="006433FB">
      <w:pPr>
        <w:pStyle w:val="KeepWithNext"/>
        <w:rPr>
          <w:rtl/>
          <w:lang w:eastAsia="he-IL"/>
        </w:rPr>
      </w:pPr>
    </w:p>
    <w:p w14:paraId="71A8F297" w14:textId="62A8D2C5" w:rsidR="006433FB" w:rsidRDefault="006433FB" w:rsidP="006433FB">
      <w:pPr>
        <w:rPr>
          <w:rtl/>
          <w:lang w:eastAsia="he-IL"/>
        </w:rPr>
      </w:pPr>
      <w:bookmarkStart w:id="3734" w:name="_ETM_Q1_8674776"/>
      <w:bookmarkStart w:id="3735" w:name="_ETM_Q1_8674803"/>
      <w:bookmarkEnd w:id="3734"/>
      <w:bookmarkEnd w:id="3735"/>
      <w:r>
        <w:rPr>
          <w:rFonts w:hint="cs"/>
          <w:rtl/>
          <w:lang w:eastAsia="he-IL"/>
        </w:rPr>
        <w:t>כן אבל זה לא בתוך הצו.</w:t>
      </w:r>
    </w:p>
    <w:p w14:paraId="4527A87A" w14:textId="0173833B" w:rsidR="006433FB" w:rsidRDefault="006433FB" w:rsidP="006433FB">
      <w:pPr>
        <w:rPr>
          <w:rtl/>
          <w:lang w:eastAsia="he-IL"/>
        </w:rPr>
      </w:pPr>
      <w:bookmarkStart w:id="3736" w:name="_ETM_Q1_8685755"/>
      <w:bookmarkStart w:id="3737" w:name="_ETM_Q1_8685813"/>
      <w:bookmarkStart w:id="3738" w:name="_ETM_Q1_8686084"/>
      <w:bookmarkEnd w:id="3736"/>
      <w:bookmarkEnd w:id="3737"/>
      <w:bookmarkEnd w:id="3738"/>
    </w:p>
    <w:p w14:paraId="477E2C06" w14:textId="72E454A8" w:rsidR="006433FB" w:rsidRDefault="006433FB" w:rsidP="006433FB">
      <w:pPr>
        <w:pStyle w:val="af6"/>
        <w:keepNext/>
        <w:rPr>
          <w:rtl/>
        </w:rPr>
      </w:pPr>
      <w:bookmarkStart w:id="3739" w:name="ET_yor_5292_574"/>
      <w:r w:rsidRPr="006433FB">
        <w:rPr>
          <w:rStyle w:val="TagStyle"/>
          <w:rtl/>
        </w:rPr>
        <w:t xml:space="preserve"> &lt;&lt; יור &gt;&gt; </w:t>
      </w:r>
      <w:r>
        <w:rPr>
          <w:rtl/>
        </w:rPr>
        <w:t>היו"ר אוסאמה סעדי:</w:t>
      </w:r>
      <w:r w:rsidRPr="006433FB">
        <w:rPr>
          <w:rStyle w:val="TagStyle"/>
          <w:rtl/>
        </w:rPr>
        <w:t xml:space="preserve"> &lt;&lt; יור &gt;&gt;</w:t>
      </w:r>
      <w:r w:rsidR="00044696">
        <w:rPr>
          <w:rtl/>
        </w:rPr>
        <w:t xml:space="preserve"> </w:t>
      </w:r>
      <w:r>
        <w:rPr>
          <w:rtl/>
        </w:rPr>
        <w:t xml:space="preserve"> </w:t>
      </w:r>
      <w:bookmarkEnd w:id="3739"/>
    </w:p>
    <w:p w14:paraId="04E168DD" w14:textId="5680A54C" w:rsidR="006433FB" w:rsidRDefault="006433FB" w:rsidP="006433FB">
      <w:pPr>
        <w:pStyle w:val="KeepWithNext"/>
        <w:rPr>
          <w:rtl/>
          <w:lang w:eastAsia="he-IL"/>
        </w:rPr>
      </w:pPr>
    </w:p>
    <w:p w14:paraId="20524B99" w14:textId="79301017" w:rsidR="006433FB" w:rsidRDefault="006433FB" w:rsidP="006433FB">
      <w:pPr>
        <w:rPr>
          <w:rtl/>
          <w:lang w:eastAsia="he-IL"/>
        </w:rPr>
      </w:pPr>
      <w:r>
        <w:rPr>
          <w:rFonts w:hint="cs"/>
          <w:rtl/>
          <w:lang w:eastAsia="he-IL"/>
        </w:rPr>
        <w:t>א</w:t>
      </w:r>
      <w:bookmarkStart w:id="3740" w:name="_ETM_Q1_8686443"/>
      <w:bookmarkEnd w:id="3740"/>
      <w:r>
        <w:rPr>
          <w:rFonts w:hint="cs"/>
          <w:rtl/>
          <w:lang w:eastAsia="he-IL"/>
        </w:rPr>
        <w:t>ם</w:t>
      </w:r>
      <w:bookmarkStart w:id="3741" w:name="_ETM_Q1_8686525"/>
      <w:bookmarkEnd w:id="3741"/>
      <w:r>
        <w:rPr>
          <w:rFonts w:hint="cs"/>
          <w:rtl/>
          <w:lang w:eastAsia="he-IL"/>
        </w:rPr>
        <w:t xml:space="preserve"> אני זוכר נכון, את הסוגיה הזאת העלה חבר הכנסת צבי האוזר. אז ביקשנו </w:t>
      </w:r>
      <w:bookmarkStart w:id="3742" w:name="_ETM_Q1_8696045"/>
      <w:bookmarkEnd w:id="3742"/>
      <w:r>
        <w:rPr>
          <w:rFonts w:hint="cs"/>
          <w:rtl/>
          <w:lang w:eastAsia="he-IL"/>
        </w:rPr>
        <w:t xml:space="preserve">התייחסות גם של משרד המשפטים לגבי הסוגיה המשפטית, לגבי השאלה אם </w:t>
      </w:r>
      <w:bookmarkStart w:id="3743" w:name="_ETM_Q1_8708267"/>
      <w:bookmarkEnd w:id="3743"/>
      <w:r>
        <w:rPr>
          <w:rFonts w:hint="cs"/>
          <w:rtl/>
          <w:lang w:eastAsia="he-IL"/>
        </w:rPr>
        <w:t>יש בית משותף עם דיירים רבים ודייר אחד מתוך כלל ה</w:t>
      </w:r>
      <w:bookmarkStart w:id="3744" w:name="_ETM_Q1_8712133"/>
      <w:bookmarkEnd w:id="3744"/>
      <w:r>
        <w:rPr>
          <w:rFonts w:hint="cs"/>
          <w:rtl/>
          <w:lang w:eastAsia="he-IL"/>
        </w:rPr>
        <w:t>דיירים גרם למפגע ושם פסולת.</w:t>
      </w:r>
    </w:p>
    <w:p w14:paraId="1F2B468A" w14:textId="11B11592" w:rsidR="006433FB" w:rsidRDefault="006433FB" w:rsidP="006433FB">
      <w:pPr>
        <w:rPr>
          <w:rtl/>
          <w:lang w:eastAsia="he-IL"/>
        </w:rPr>
      </w:pPr>
    </w:p>
    <w:p w14:paraId="51953105" w14:textId="2AF71FE4" w:rsidR="006433FB" w:rsidRDefault="006433FB" w:rsidP="006433FB">
      <w:pPr>
        <w:pStyle w:val="af9"/>
        <w:keepNext/>
        <w:rPr>
          <w:rtl/>
          <w:lang w:eastAsia="he-IL"/>
        </w:rPr>
      </w:pPr>
      <w:bookmarkStart w:id="3745" w:name="ET_guest_שמואל_זינגר_575"/>
      <w:r w:rsidRPr="006433FB">
        <w:rPr>
          <w:rStyle w:val="TagStyle"/>
          <w:rtl/>
        </w:rPr>
        <w:t xml:space="preserve"> &lt;&lt; אורח &gt;&gt; </w:t>
      </w:r>
      <w:r>
        <w:rPr>
          <w:rtl/>
          <w:lang w:eastAsia="he-IL"/>
        </w:rPr>
        <w:t>שמואל זינגר:</w:t>
      </w:r>
      <w:r w:rsidRPr="006433FB">
        <w:rPr>
          <w:rStyle w:val="TagStyle"/>
          <w:rtl/>
        </w:rPr>
        <w:t xml:space="preserve"> &lt;&lt; אורח &gt;&gt;</w:t>
      </w:r>
      <w:r w:rsidR="00044696">
        <w:rPr>
          <w:rtl/>
          <w:lang w:eastAsia="he-IL"/>
        </w:rPr>
        <w:t xml:space="preserve"> </w:t>
      </w:r>
      <w:r>
        <w:rPr>
          <w:rtl/>
          <w:lang w:eastAsia="he-IL"/>
        </w:rPr>
        <w:t xml:space="preserve"> </w:t>
      </w:r>
      <w:bookmarkEnd w:id="3745"/>
    </w:p>
    <w:p w14:paraId="07E7E99C" w14:textId="66F9AD9C" w:rsidR="006433FB" w:rsidRDefault="006433FB" w:rsidP="006433FB">
      <w:pPr>
        <w:pStyle w:val="KeepWithNext"/>
        <w:rPr>
          <w:rtl/>
          <w:lang w:eastAsia="he-IL"/>
        </w:rPr>
      </w:pPr>
    </w:p>
    <w:p w14:paraId="13862364" w14:textId="67BFD862" w:rsidR="006433FB" w:rsidRDefault="006433FB" w:rsidP="006433FB">
      <w:pPr>
        <w:rPr>
          <w:rtl/>
          <w:lang w:eastAsia="he-IL"/>
        </w:rPr>
      </w:pPr>
      <w:r>
        <w:rPr>
          <w:rFonts w:hint="cs"/>
          <w:rtl/>
          <w:lang w:eastAsia="he-IL"/>
        </w:rPr>
        <w:t>חוק עזר זה הוא לא חוק עזר לשמירת ה</w:t>
      </w:r>
      <w:bookmarkStart w:id="3746" w:name="_ETM_Q1_8707608"/>
      <w:bookmarkEnd w:id="3746"/>
      <w:r>
        <w:rPr>
          <w:rFonts w:hint="cs"/>
          <w:rtl/>
          <w:lang w:eastAsia="he-IL"/>
        </w:rPr>
        <w:t>סדר והניקיון שעוסק במפגעים. שם אולי יש משמעות לבניין.</w:t>
      </w:r>
    </w:p>
    <w:p w14:paraId="4DF41689" w14:textId="28117078" w:rsidR="006433FB" w:rsidRDefault="006433FB" w:rsidP="006433FB">
      <w:pPr>
        <w:rPr>
          <w:rtl/>
          <w:lang w:eastAsia="he-IL"/>
        </w:rPr>
      </w:pPr>
      <w:bookmarkStart w:id="3747" w:name="_ETM_Q1_8723643"/>
      <w:bookmarkStart w:id="3748" w:name="_ETM_Q1_8723712"/>
      <w:bookmarkStart w:id="3749" w:name="_ETM_Q1_8725243"/>
      <w:bookmarkEnd w:id="3747"/>
      <w:bookmarkEnd w:id="3748"/>
      <w:bookmarkEnd w:id="3749"/>
    </w:p>
    <w:p w14:paraId="4014783F" w14:textId="32E8AB44" w:rsidR="006433FB" w:rsidRDefault="006433FB" w:rsidP="006433FB">
      <w:pPr>
        <w:pStyle w:val="a4"/>
        <w:keepNext/>
        <w:rPr>
          <w:rtl/>
        </w:rPr>
      </w:pPr>
      <w:bookmarkStart w:id="3750" w:name="ET_speaker_6157_576"/>
      <w:r w:rsidRPr="006433F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433FB">
        <w:rPr>
          <w:rStyle w:val="TagStyle"/>
          <w:rtl/>
        </w:rPr>
        <w:t xml:space="preserve"> &lt;&lt; דובר &gt;&gt;</w:t>
      </w:r>
      <w:r w:rsidR="00044696">
        <w:rPr>
          <w:rtl/>
        </w:rPr>
        <w:t xml:space="preserve"> </w:t>
      </w:r>
      <w:r>
        <w:rPr>
          <w:rtl/>
        </w:rPr>
        <w:t xml:space="preserve"> </w:t>
      </w:r>
      <w:bookmarkEnd w:id="3750"/>
    </w:p>
    <w:p w14:paraId="04A6E090" w14:textId="1101B594" w:rsidR="006433FB" w:rsidRDefault="006433FB" w:rsidP="006433FB">
      <w:pPr>
        <w:pStyle w:val="KeepWithNext"/>
        <w:rPr>
          <w:rtl/>
          <w:lang w:eastAsia="he-IL"/>
        </w:rPr>
      </w:pPr>
    </w:p>
    <w:p w14:paraId="099FAA43" w14:textId="482CA764" w:rsidR="006433FB" w:rsidRDefault="006433FB" w:rsidP="006433FB">
      <w:pPr>
        <w:rPr>
          <w:rtl/>
          <w:lang w:eastAsia="he-IL"/>
        </w:rPr>
      </w:pPr>
      <w:bookmarkStart w:id="3751" w:name="_ETM_Q1_8725565"/>
      <w:bookmarkStart w:id="3752" w:name="_ETM_Q1_8725593"/>
      <w:bookmarkEnd w:id="3751"/>
      <w:bookmarkEnd w:id="3752"/>
      <w:r>
        <w:rPr>
          <w:rFonts w:hint="cs"/>
          <w:rtl/>
          <w:lang w:eastAsia="he-IL"/>
        </w:rPr>
        <w:t xml:space="preserve">מי שמפעיל </w:t>
      </w:r>
      <w:bookmarkStart w:id="3753" w:name="_ETM_Q1_8723026"/>
      <w:bookmarkEnd w:id="3753"/>
      <w:r>
        <w:rPr>
          <w:rFonts w:hint="cs"/>
          <w:rtl/>
          <w:lang w:eastAsia="he-IL"/>
        </w:rPr>
        <w:t xml:space="preserve">את המפוח ותופסים אותו. </w:t>
      </w:r>
    </w:p>
    <w:p w14:paraId="53A6E543" w14:textId="1B70B3B1" w:rsidR="006433FB" w:rsidRDefault="006433FB" w:rsidP="006433FB">
      <w:pPr>
        <w:rPr>
          <w:rtl/>
          <w:lang w:eastAsia="he-IL"/>
        </w:rPr>
      </w:pPr>
      <w:bookmarkStart w:id="3754" w:name="_ETM_Q1_8728203"/>
      <w:bookmarkStart w:id="3755" w:name="_ETM_Q1_8728266"/>
      <w:bookmarkEnd w:id="3754"/>
      <w:bookmarkEnd w:id="3755"/>
    </w:p>
    <w:p w14:paraId="4DAA4DD0" w14:textId="7C5BF018" w:rsidR="006433FB" w:rsidRDefault="006433FB" w:rsidP="006433FB">
      <w:pPr>
        <w:pStyle w:val="af6"/>
        <w:keepNext/>
        <w:rPr>
          <w:rtl/>
        </w:rPr>
      </w:pPr>
      <w:bookmarkStart w:id="3756" w:name="ET_yor_5292_577"/>
      <w:r w:rsidRPr="006433FB">
        <w:rPr>
          <w:rStyle w:val="TagStyle"/>
          <w:rtl/>
        </w:rPr>
        <w:t xml:space="preserve"> &lt;&lt; יור &gt;&gt; </w:t>
      </w:r>
      <w:r>
        <w:rPr>
          <w:rtl/>
        </w:rPr>
        <w:t>היו"ר אוסאמה סעדי:</w:t>
      </w:r>
      <w:r w:rsidRPr="006433FB">
        <w:rPr>
          <w:rStyle w:val="TagStyle"/>
          <w:rtl/>
        </w:rPr>
        <w:t xml:space="preserve"> &lt;&lt; יור &gt;&gt;</w:t>
      </w:r>
      <w:r w:rsidR="00044696">
        <w:rPr>
          <w:rtl/>
        </w:rPr>
        <w:t xml:space="preserve"> </w:t>
      </w:r>
      <w:r>
        <w:rPr>
          <w:rtl/>
        </w:rPr>
        <w:t xml:space="preserve"> </w:t>
      </w:r>
      <w:bookmarkEnd w:id="3756"/>
    </w:p>
    <w:p w14:paraId="3CE81891" w14:textId="2F034087" w:rsidR="006433FB" w:rsidRDefault="006433FB" w:rsidP="006433FB">
      <w:pPr>
        <w:pStyle w:val="KeepWithNext"/>
        <w:rPr>
          <w:rtl/>
          <w:lang w:eastAsia="he-IL"/>
        </w:rPr>
      </w:pPr>
    </w:p>
    <w:p w14:paraId="2ACF4A52" w14:textId="7A0984AA" w:rsidR="006433FB" w:rsidRDefault="006433FB" w:rsidP="006433FB">
      <w:pPr>
        <w:rPr>
          <w:rtl/>
          <w:lang w:eastAsia="he-IL"/>
        </w:rPr>
      </w:pPr>
      <w:r>
        <w:rPr>
          <w:rFonts w:hint="cs"/>
          <w:rtl/>
          <w:lang w:eastAsia="he-IL"/>
        </w:rPr>
        <w:t xml:space="preserve">בזמנו העלינו את זה וביקשנו התייחסות. מאחר שמשרד המשפטים נמצא כאן וגם </w:t>
      </w:r>
      <w:bookmarkStart w:id="3757" w:name="_ETM_Q1_8743497"/>
      <w:bookmarkEnd w:id="3757"/>
      <w:r>
        <w:rPr>
          <w:rFonts w:hint="cs"/>
          <w:rtl/>
          <w:lang w:eastAsia="he-IL"/>
        </w:rPr>
        <w:t>כיבדה אותנו בנוכחותה עורכת הדין בר אור מהפרקליטות, אפשר לשמוע</w:t>
      </w:r>
      <w:r w:rsidR="00044696">
        <w:rPr>
          <w:rFonts w:hint="cs"/>
          <w:rtl/>
          <w:lang w:eastAsia="he-IL"/>
        </w:rPr>
        <w:t xml:space="preserve"> </w:t>
      </w:r>
      <w:r>
        <w:rPr>
          <w:rFonts w:hint="cs"/>
          <w:rtl/>
          <w:lang w:eastAsia="he-IL"/>
        </w:rPr>
        <w:t>התייחסות לסוגיה הזו ואחר כך נדון בסעיף הפרטני.</w:t>
      </w:r>
    </w:p>
    <w:p w14:paraId="67239E8D" w14:textId="2D1AD3E5" w:rsidR="006433FB" w:rsidRDefault="006433FB" w:rsidP="006433FB">
      <w:pPr>
        <w:rPr>
          <w:rtl/>
          <w:lang w:eastAsia="he-IL"/>
        </w:rPr>
      </w:pPr>
      <w:bookmarkStart w:id="3758" w:name="_ETM_Q1_8752419"/>
      <w:bookmarkStart w:id="3759" w:name="_ETM_Q1_8752484"/>
      <w:bookmarkEnd w:id="3758"/>
      <w:bookmarkEnd w:id="3759"/>
    </w:p>
    <w:p w14:paraId="793FCEE1" w14:textId="7E6DE8E3" w:rsidR="006433FB" w:rsidRDefault="006433FB" w:rsidP="006433FB">
      <w:pPr>
        <w:pStyle w:val="af9"/>
        <w:keepNext/>
        <w:rPr>
          <w:rtl/>
          <w:lang w:eastAsia="he-IL"/>
        </w:rPr>
      </w:pPr>
      <w:bookmarkStart w:id="3760" w:name="ET_guest_571712_578"/>
      <w:r w:rsidRPr="006433FB">
        <w:rPr>
          <w:rStyle w:val="TagStyle"/>
          <w:rtl/>
        </w:rPr>
        <w:t xml:space="preserve"> &lt;&lt; אורח &gt;&gt; </w:t>
      </w:r>
      <w:r>
        <w:rPr>
          <w:rtl/>
          <w:lang w:eastAsia="he-IL"/>
        </w:rPr>
        <w:t>יפעת רווה:</w:t>
      </w:r>
      <w:r w:rsidRPr="006433FB">
        <w:rPr>
          <w:rStyle w:val="TagStyle"/>
          <w:rtl/>
        </w:rPr>
        <w:t xml:space="preserve"> &lt;&lt; אורח &gt;&gt;</w:t>
      </w:r>
      <w:r w:rsidR="00044696">
        <w:rPr>
          <w:rtl/>
          <w:lang w:eastAsia="he-IL"/>
        </w:rPr>
        <w:t xml:space="preserve"> </w:t>
      </w:r>
      <w:r>
        <w:rPr>
          <w:rtl/>
          <w:lang w:eastAsia="he-IL"/>
        </w:rPr>
        <w:t xml:space="preserve"> </w:t>
      </w:r>
      <w:bookmarkEnd w:id="3760"/>
    </w:p>
    <w:p w14:paraId="2DC944DE" w14:textId="1D63B425" w:rsidR="006433FB" w:rsidRDefault="006433FB" w:rsidP="006433FB">
      <w:pPr>
        <w:pStyle w:val="KeepWithNext"/>
        <w:rPr>
          <w:rtl/>
          <w:lang w:eastAsia="he-IL"/>
        </w:rPr>
      </w:pPr>
    </w:p>
    <w:p w14:paraId="1502AB76" w14:textId="0E54397A" w:rsidR="006433FB" w:rsidRDefault="006433FB" w:rsidP="006433FB">
      <w:pPr>
        <w:rPr>
          <w:rtl/>
          <w:lang w:eastAsia="he-IL"/>
        </w:rPr>
      </w:pPr>
      <w:r>
        <w:rPr>
          <w:rFonts w:hint="cs"/>
          <w:rtl/>
          <w:lang w:eastAsia="he-IL"/>
        </w:rPr>
        <w:t xml:space="preserve">אני קודם כל מתנצלת </w:t>
      </w:r>
      <w:bookmarkStart w:id="3761" w:name="_ETM_Q1_8760554"/>
      <w:bookmarkEnd w:id="3761"/>
      <w:r>
        <w:rPr>
          <w:rFonts w:hint="cs"/>
          <w:rtl/>
          <w:lang w:eastAsia="he-IL"/>
        </w:rPr>
        <w:t xml:space="preserve">על שבדבר הזה התארך הזמן. ביקשתי מבת אור </w:t>
      </w:r>
      <w:bookmarkStart w:id="3762" w:name="_ETM_Q1_8766429"/>
      <w:bookmarkEnd w:id="3762"/>
      <w:r>
        <w:rPr>
          <w:rFonts w:hint="cs"/>
          <w:rtl/>
          <w:lang w:eastAsia="he-IL"/>
        </w:rPr>
        <w:t>להגיע ואני שמחה שהיא נאותה והיא תדבר על זה לגופו של עניין.</w:t>
      </w:r>
    </w:p>
    <w:p w14:paraId="45E06A75" w14:textId="19B48F2D" w:rsidR="006433FB" w:rsidRDefault="006433FB" w:rsidP="006433FB">
      <w:pPr>
        <w:rPr>
          <w:rtl/>
          <w:lang w:eastAsia="he-IL"/>
        </w:rPr>
      </w:pPr>
      <w:bookmarkStart w:id="3763" w:name="_ETM_Q1_8768916"/>
      <w:bookmarkStart w:id="3764" w:name="_ETM_Q1_8768964"/>
      <w:bookmarkStart w:id="3765" w:name="_ETM_Q1_8769426"/>
      <w:bookmarkStart w:id="3766" w:name="_ETM_Q1_8769494"/>
      <w:bookmarkStart w:id="3767" w:name="_ETM_Q1_8777114"/>
      <w:bookmarkEnd w:id="3763"/>
      <w:bookmarkEnd w:id="3764"/>
      <w:bookmarkEnd w:id="3765"/>
      <w:bookmarkEnd w:id="3766"/>
      <w:bookmarkEnd w:id="3767"/>
    </w:p>
    <w:p w14:paraId="3EE57C80" w14:textId="4A15A084" w:rsidR="006433FB" w:rsidRDefault="006433FB" w:rsidP="006433FB">
      <w:pPr>
        <w:pStyle w:val="af6"/>
        <w:keepNext/>
        <w:rPr>
          <w:rtl/>
        </w:rPr>
      </w:pPr>
      <w:bookmarkStart w:id="3768" w:name="ET_yor_5292_580"/>
      <w:r w:rsidRPr="006433FB">
        <w:rPr>
          <w:rStyle w:val="TagStyle"/>
          <w:rtl/>
        </w:rPr>
        <w:t xml:space="preserve"> &lt;&lt; יור &gt;&gt; </w:t>
      </w:r>
      <w:r>
        <w:rPr>
          <w:rtl/>
        </w:rPr>
        <w:t>היו"ר אוסאמה סעדי:</w:t>
      </w:r>
      <w:r w:rsidRPr="006433FB">
        <w:rPr>
          <w:rStyle w:val="TagStyle"/>
          <w:rtl/>
        </w:rPr>
        <w:t xml:space="preserve"> &lt;&lt; יור &gt;&gt;</w:t>
      </w:r>
      <w:r w:rsidR="00044696">
        <w:rPr>
          <w:rtl/>
        </w:rPr>
        <w:t xml:space="preserve"> </w:t>
      </w:r>
      <w:r>
        <w:rPr>
          <w:rtl/>
        </w:rPr>
        <w:t xml:space="preserve"> </w:t>
      </w:r>
      <w:bookmarkEnd w:id="3768"/>
    </w:p>
    <w:p w14:paraId="499F3DEF" w14:textId="7D17CC51" w:rsidR="006433FB" w:rsidRDefault="006433FB" w:rsidP="006433FB">
      <w:pPr>
        <w:pStyle w:val="KeepWithNext"/>
        <w:rPr>
          <w:rtl/>
          <w:lang w:eastAsia="he-IL"/>
        </w:rPr>
      </w:pPr>
    </w:p>
    <w:p w14:paraId="15063F1B" w14:textId="5AA888F8" w:rsidR="006433FB" w:rsidRDefault="006433FB" w:rsidP="006433FB">
      <w:pPr>
        <w:rPr>
          <w:rtl/>
          <w:lang w:eastAsia="he-IL"/>
        </w:rPr>
      </w:pPr>
      <w:r>
        <w:rPr>
          <w:rFonts w:hint="cs"/>
          <w:rtl/>
          <w:lang w:eastAsia="he-IL"/>
        </w:rPr>
        <w:t>בבקשה. עורכת דין בת אור, אותה אני מכיר מנושאים אחרים</w:t>
      </w:r>
      <w:bookmarkStart w:id="3769" w:name="_ETM_Q1_8781704"/>
      <w:bookmarkEnd w:id="3769"/>
      <w:r>
        <w:rPr>
          <w:rFonts w:hint="cs"/>
          <w:rtl/>
          <w:lang w:eastAsia="he-IL"/>
        </w:rPr>
        <w:t xml:space="preserve"> וסוגיות אחרות.</w:t>
      </w:r>
    </w:p>
    <w:p w14:paraId="01B50926" w14:textId="77777777" w:rsidR="006433FB" w:rsidRPr="006433FB" w:rsidRDefault="006433FB" w:rsidP="006433FB">
      <w:pPr>
        <w:rPr>
          <w:rtl/>
          <w:lang w:eastAsia="he-IL"/>
        </w:rPr>
      </w:pPr>
      <w:bookmarkStart w:id="3770" w:name="_ETM_Q1_8772608"/>
      <w:bookmarkStart w:id="3771" w:name="_ETM_Q1_8772684"/>
      <w:bookmarkEnd w:id="3770"/>
      <w:bookmarkEnd w:id="3771"/>
    </w:p>
    <w:p w14:paraId="1C127B54" w14:textId="761A1DB5" w:rsidR="006433FB" w:rsidRDefault="006433FB" w:rsidP="006433FB">
      <w:pPr>
        <w:pStyle w:val="af9"/>
        <w:keepNext/>
        <w:rPr>
          <w:rtl/>
          <w:lang w:eastAsia="he-IL"/>
        </w:rPr>
      </w:pPr>
      <w:bookmarkStart w:id="3772" w:name="ET_guest_בת_אור_כהנוביץ_579"/>
      <w:r w:rsidRPr="006433FB">
        <w:rPr>
          <w:rStyle w:val="TagStyle"/>
          <w:rtl/>
        </w:rPr>
        <w:t xml:space="preserve"> &lt;&lt; אורח &gt;&gt; </w:t>
      </w:r>
      <w:r>
        <w:rPr>
          <w:rtl/>
          <w:lang w:eastAsia="he-IL"/>
        </w:rPr>
        <w:t xml:space="preserve">בת אור </w:t>
      </w:r>
      <w:proofErr w:type="spellStart"/>
      <w:r>
        <w:rPr>
          <w:rtl/>
          <w:lang w:eastAsia="he-IL"/>
        </w:rPr>
        <w:t>כהנוביץ</w:t>
      </w:r>
      <w:proofErr w:type="spellEnd"/>
      <w:r>
        <w:rPr>
          <w:rtl/>
          <w:lang w:eastAsia="he-IL"/>
        </w:rPr>
        <w:t>:</w:t>
      </w:r>
      <w:r w:rsidRPr="006433FB">
        <w:rPr>
          <w:rStyle w:val="TagStyle"/>
          <w:rtl/>
        </w:rPr>
        <w:t xml:space="preserve"> &lt;&lt; אורח &gt;&gt;</w:t>
      </w:r>
      <w:r w:rsidR="00044696">
        <w:rPr>
          <w:rtl/>
          <w:lang w:eastAsia="he-IL"/>
        </w:rPr>
        <w:t xml:space="preserve"> </w:t>
      </w:r>
      <w:r>
        <w:rPr>
          <w:rtl/>
          <w:lang w:eastAsia="he-IL"/>
        </w:rPr>
        <w:t xml:space="preserve"> </w:t>
      </w:r>
      <w:bookmarkEnd w:id="3772"/>
    </w:p>
    <w:p w14:paraId="5BCF73B7" w14:textId="40970F6B" w:rsidR="006433FB" w:rsidRDefault="006433FB" w:rsidP="006433FB">
      <w:pPr>
        <w:pStyle w:val="KeepWithNext"/>
        <w:rPr>
          <w:rtl/>
          <w:lang w:eastAsia="he-IL"/>
        </w:rPr>
      </w:pPr>
    </w:p>
    <w:p w14:paraId="192CAB1B" w14:textId="7FB8B141" w:rsidR="006433FB" w:rsidRDefault="006433FB" w:rsidP="006433FB">
      <w:pPr>
        <w:rPr>
          <w:rtl/>
          <w:lang w:eastAsia="he-IL"/>
        </w:rPr>
      </w:pPr>
      <w:bookmarkStart w:id="3773" w:name="_ETM_Q1_8776104"/>
      <w:bookmarkStart w:id="3774" w:name="_ETM_Q1_8776164"/>
      <w:bookmarkEnd w:id="3773"/>
      <w:bookmarkEnd w:id="3774"/>
      <w:r>
        <w:rPr>
          <w:rFonts w:hint="cs"/>
          <w:rtl/>
          <w:lang w:eastAsia="he-IL"/>
        </w:rPr>
        <w:t>חשובים לא פחות.</w:t>
      </w:r>
    </w:p>
    <w:p w14:paraId="03B6EAE7" w14:textId="0EF6C13E" w:rsidR="006433FB" w:rsidRDefault="006433FB" w:rsidP="006433FB">
      <w:pPr>
        <w:rPr>
          <w:rtl/>
          <w:lang w:eastAsia="he-IL"/>
        </w:rPr>
      </w:pPr>
      <w:bookmarkStart w:id="3775" w:name="_ETM_Q1_8777652"/>
      <w:bookmarkStart w:id="3776" w:name="_ETM_Q1_8777707"/>
      <w:bookmarkEnd w:id="3775"/>
      <w:bookmarkEnd w:id="3776"/>
    </w:p>
    <w:p w14:paraId="2B602617" w14:textId="1FEC5DCA" w:rsidR="006433FB" w:rsidRDefault="006433FB" w:rsidP="006433FB">
      <w:pPr>
        <w:pStyle w:val="af6"/>
        <w:keepNext/>
        <w:rPr>
          <w:rtl/>
        </w:rPr>
      </w:pPr>
      <w:bookmarkStart w:id="3777" w:name="ET_yor_5292_581"/>
      <w:r w:rsidRPr="006433FB">
        <w:rPr>
          <w:rStyle w:val="TagStyle"/>
          <w:rtl/>
        </w:rPr>
        <w:t xml:space="preserve"> &lt;&lt; יור &gt;&gt; </w:t>
      </w:r>
      <w:r>
        <w:rPr>
          <w:rtl/>
        </w:rPr>
        <w:t>היו"ר אוסאמה סעדי:</w:t>
      </w:r>
      <w:r w:rsidRPr="006433FB">
        <w:rPr>
          <w:rStyle w:val="TagStyle"/>
          <w:rtl/>
        </w:rPr>
        <w:t xml:space="preserve"> &lt;&lt; יור &gt;&gt;</w:t>
      </w:r>
      <w:r w:rsidR="00044696">
        <w:rPr>
          <w:rtl/>
        </w:rPr>
        <w:t xml:space="preserve"> </w:t>
      </w:r>
      <w:r>
        <w:rPr>
          <w:rtl/>
        </w:rPr>
        <w:t xml:space="preserve"> </w:t>
      </w:r>
      <w:bookmarkEnd w:id="3777"/>
    </w:p>
    <w:p w14:paraId="16C69169" w14:textId="5AC515A7" w:rsidR="006433FB" w:rsidRDefault="006433FB" w:rsidP="006433FB">
      <w:pPr>
        <w:pStyle w:val="KeepWithNext"/>
        <w:rPr>
          <w:rtl/>
          <w:lang w:eastAsia="he-IL"/>
        </w:rPr>
      </w:pPr>
    </w:p>
    <w:p w14:paraId="55DC7D76" w14:textId="72B6DFD8" w:rsidR="006433FB" w:rsidRDefault="006433FB" w:rsidP="006433FB">
      <w:pPr>
        <w:rPr>
          <w:rtl/>
          <w:lang w:eastAsia="he-IL"/>
        </w:rPr>
      </w:pPr>
      <w:r>
        <w:rPr>
          <w:rFonts w:hint="cs"/>
          <w:rtl/>
          <w:lang w:eastAsia="he-IL"/>
        </w:rPr>
        <w:t>חשובים הרבה יותר.</w:t>
      </w:r>
    </w:p>
    <w:p w14:paraId="0C65357D" w14:textId="21C1A579" w:rsidR="006433FB" w:rsidRDefault="006433FB" w:rsidP="006433FB">
      <w:pPr>
        <w:rPr>
          <w:rtl/>
          <w:lang w:eastAsia="he-IL"/>
        </w:rPr>
      </w:pPr>
      <w:bookmarkStart w:id="3778" w:name="_ETM_Q1_8777988"/>
      <w:bookmarkStart w:id="3779" w:name="_ETM_Q1_8778046"/>
      <w:bookmarkStart w:id="3780" w:name="_ETM_Q1_8781331"/>
      <w:bookmarkEnd w:id="3778"/>
      <w:bookmarkEnd w:id="3779"/>
      <w:bookmarkEnd w:id="3780"/>
    </w:p>
    <w:p w14:paraId="1CF5DB1E" w14:textId="1FB333F0" w:rsidR="006433FB" w:rsidRDefault="006433FB" w:rsidP="006433FB">
      <w:pPr>
        <w:pStyle w:val="af9"/>
        <w:keepNext/>
        <w:rPr>
          <w:rtl/>
          <w:lang w:eastAsia="he-IL"/>
        </w:rPr>
      </w:pPr>
      <w:bookmarkStart w:id="3781" w:name="ET_guest_בת_אור_כהנוביץ_582"/>
      <w:r w:rsidRPr="006433FB">
        <w:rPr>
          <w:rStyle w:val="TagStyle"/>
          <w:rtl/>
        </w:rPr>
        <w:t xml:space="preserve"> &lt;&lt; אורח &gt;&gt; </w:t>
      </w:r>
      <w:r>
        <w:rPr>
          <w:rtl/>
          <w:lang w:eastAsia="he-IL"/>
        </w:rPr>
        <w:t xml:space="preserve">בת אור </w:t>
      </w:r>
      <w:proofErr w:type="spellStart"/>
      <w:r>
        <w:rPr>
          <w:rtl/>
          <w:lang w:eastAsia="he-IL"/>
        </w:rPr>
        <w:t>כהנוביץ</w:t>
      </w:r>
      <w:proofErr w:type="spellEnd"/>
      <w:r>
        <w:rPr>
          <w:rtl/>
          <w:lang w:eastAsia="he-IL"/>
        </w:rPr>
        <w:t>:</w:t>
      </w:r>
      <w:r w:rsidRPr="006433FB">
        <w:rPr>
          <w:rStyle w:val="TagStyle"/>
          <w:rtl/>
        </w:rPr>
        <w:t xml:space="preserve"> &lt;&lt; אורח &gt;&gt;</w:t>
      </w:r>
      <w:r w:rsidR="00044696">
        <w:rPr>
          <w:rtl/>
          <w:lang w:eastAsia="he-IL"/>
        </w:rPr>
        <w:t xml:space="preserve"> </w:t>
      </w:r>
      <w:r>
        <w:rPr>
          <w:rtl/>
          <w:lang w:eastAsia="he-IL"/>
        </w:rPr>
        <w:t xml:space="preserve"> </w:t>
      </w:r>
      <w:bookmarkEnd w:id="3781"/>
    </w:p>
    <w:p w14:paraId="79EF9429" w14:textId="7713E0ED" w:rsidR="006433FB" w:rsidRDefault="006433FB" w:rsidP="006433FB">
      <w:pPr>
        <w:pStyle w:val="KeepWithNext"/>
        <w:rPr>
          <w:rtl/>
          <w:lang w:eastAsia="he-IL"/>
        </w:rPr>
      </w:pPr>
    </w:p>
    <w:p w14:paraId="50A8E3DA" w14:textId="603D2127" w:rsidR="006433FB" w:rsidRDefault="006433FB" w:rsidP="006433FB">
      <w:pPr>
        <w:rPr>
          <w:rtl/>
          <w:lang w:eastAsia="he-IL"/>
        </w:rPr>
      </w:pPr>
      <w:bookmarkStart w:id="3782" w:name="_ETM_Q1_8781631"/>
      <w:bookmarkStart w:id="3783" w:name="_ETM_Q1_8781661"/>
      <w:bookmarkEnd w:id="3782"/>
      <w:bookmarkEnd w:id="3783"/>
      <w:r>
        <w:rPr>
          <w:rFonts w:hint="cs"/>
          <w:rtl/>
          <w:lang w:eastAsia="he-IL"/>
        </w:rPr>
        <w:t xml:space="preserve">אנחנו </w:t>
      </w:r>
      <w:r w:rsidR="0074138A">
        <w:rPr>
          <w:rFonts w:hint="cs"/>
          <w:rtl/>
          <w:lang w:eastAsia="he-IL"/>
        </w:rPr>
        <w:t xml:space="preserve">כאן </w:t>
      </w:r>
      <w:r>
        <w:rPr>
          <w:rFonts w:hint="cs"/>
          <w:rtl/>
          <w:lang w:eastAsia="he-IL"/>
        </w:rPr>
        <w:t>דנים ב</w:t>
      </w:r>
      <w:r w:rsidR="0074138A">
        <w:rPr>
          <w:rFonts w:hint="cs"/>
          <w:rtl/>
          <w:lang w:eastAsia="he-IL"/>
        </w:rPr>
        <w:t xml:space="preserve">עניינים חשובים של </w:t>
      </w:r>
      <w:r>
        <w:rPr>
          <w:rFonts w:hint="cs"/>
          <w:rtl/>
          <w:lang w:eastAsia="he-IL"/>
        </w:rPr>
        <w:t xml:space="preserve">אכיפה עירונית וברשותך </w:t>
      </w:r>
      <w:bookmarkStart w:id="3784" w:name="_ETM_Q1_8791887"/>
      <w:bookmarkEnd w:id="3784"/>
      <w:r>
        <w:rPr>
          <w:rFonts w:hint="cs"/>
          <w:rtl/>
          <w:lang w:eastAsia="he-IL"/>
        </w:rPr>
        <w:t>אני רוצה</w:t>
      </w:r>
      <w:r w:rsidR="0074138A">
        <w:rPr>
          <w:rFonts w:hint="cs"/>
          <w:rtl/>
          <w:lang w:eastAsia="he-IL"/>
        </w:rPr>
        <w:t xml:space="preserve"> להצטרף לדברים החשובים</w:t>
      </w:r>
      <w:bookmarkStart w:id="3785" w:name="_ETM_Q1_8789145"/>
      <w:bookmarkEnd w:id="3785"/>
      <w:r w:rsidR="0074138A">
        <w:rPr>
          <w:rFonts w:hint="cs"/>
          <w:rtl/>
          <w:lang w:eastAsia="he-IL"/>
        </w:rPr>
        <w:t xml:space="preserve"> שאמרת ולקדם בברכה את הרשויות שבאמת מקדמות את האכיפה </w:t>
      </w:r>
      <w:bookmarkStart w:id="3786" w:name="_ETM_Q1_8792512"/>
      <w:bookmarkEnd w:id="3786"/>
      <w:r w:rsidR="0074138A">
        <w:rPr>
          <w:rFonts w:hint="cs"/>
          <w:rtl/>
          <w:lang w:eastAsia="he-IL"/>
        </w:rPr>
        <w:t xml:space="preserve">ביישוב. אני חושבת שהכרה בחשיבות של הדברים האלה לטובת </w:t>
      </w:r>
      <w:bookmarkStart w:id="3787" w:name="_ETM_Q1_8802510"/>
      <w:bookmarkEnd w:id="3787"/>
      <w:r w:rsidR="0074138A">
        <w:rPr>
          <w:rFonts w:hint="cs"/>
          <w:rtl/>
          <w:lang w:eastAsia="he-IL"/>
        </w:rPr>
        <w:t>התושבים, באמת קשה להפריז בחשיבות של הדבר הז</w:t>
      </w:r>
      <w:bookmarkStart w:id="3788" w:name="_ETM_Q1_8803632"/>
      <w:bookmarkEnd w:id="3788"/>
      <w:r w:rsidR="0074138A">
        <w:rPr>
          <w:rFonts w:hint="cs"/>
          <w:rtl/>
          <w:lang w:eastAsia="he-IL"/>
        </w:rPr>
        <w:t xml:space="preserve">ה. אני שמחה על הקידום ברשויות שכבר יש בהן מערכי </w:t>
      </w:r>
      <w:bookmarkStart w:id="3789" w:name="_ETM_Q1_8811377"/>
      <w:bookmarkEnd w:id="3789"/>
      <w:r w:rsidR="0074138A">
        <w:rPr>
          <w:rFonts w:hint="cs"/>
          <w:rtl/>
          <w:lang w:eastAsia="he-IL"/>
        </w:rPr>
        <w:t>אכיפה. חשוב לי לומר את הדברים כי אנחנו עומדים לרשות ה</w:t>
      </w:r>
      <w:bookmarkStart w:id="3790" w:name="_ETM_Q1_8813830"/>
      <w:bookmarkEnd w:id="3790"/>
      <w:r w:rsidR="0074138A">
        <w:rPr>
          <w:rFonts w:hint="cs"/>
          <w:rtl/>
          <w:lang w:eastAsia="he-IL"/>
        </w:rPr>
        <w:t xml:space="preserve">רשויות שעוד אין בהן מערכי אכיפה ותיקים ולפעמים עוד </w:t>
      </w:r>
      <w:bookmarkStart w:id="3791" w:name="_ETM_Q1_8816319"/>
      <w:bookmarkEnd w:id="3791"/>
      <w:r w:rsidR="0074138A">
        <w:rPr>
          <w:rFonts w:hint="cs"/>
          <w:rtl/>
          <w:lang w:eastAsia="he-IL"/>
        </w:rPr>
        <w:t xml:space="preserve">אין תובע כדי לסייע בעניין הזה, כדי לסייע בגיבוש מדיניות אכיפה שהיא מותאמת לצרכים של הרשות עצמה. </w:t>
      </w:r>
      <w:bookmarkStart w:id="3792" w:name="_ETM_Q1_8830245"/>
      <w:bookmarkEnd w:id="3792"/>
      <w:r w:rsidR="0074138A">
        <w:rPr>
          <w:rFonts w:hint="cs"/>
          <w:rtl/>
          <w:lang w:eastAsia="he-IL"/>
        </w:rPr>
        <w:t xml:space="preserve">אנחנו באמת רואים את הדבר הזה כמשימה מאוד מאוד </w:t>
      </w:r>
      <w:bookmarkStart w:id="3793" w:name="_ETM_Q1_8832068"/>
      <w:bookmarkEnd w:id="3793"/>
      <w:r w:rsidR="0074138A">
        <w:rPr>
          <w:rFonts w:hint="cs"/>
          <w:rtl/>
          <w:lang w:eastAsia="he-IL"/>
        </w:rPr>
        <w:t>משמעותית.</w:t>
      </w:r>
    </w:p>
    <w:p w14:paraId="242DCB68" w14:textId="77777777" w:rsidR="0074138A" w:rsidRDefault="0074138A" w:rsidP="006433FB">
      <w:pPr>
        <w:rPr>
          <w:rtl/>
          <w:lang w:eastAsia="he-IL"/>
        </w:rPr>
      </w:pPr>
      <w:bookmarkStart w:id="3794" w:name="_ETM_Q1_8834180"/>
      <w:bookmarkStart w:id="3795" w:name="_ETM_Q1_8834257"/>
      <w:bookmarkEnd w:id="3794"/>
      <w:bookmarkEnd w:id="3795"/>
    </w:p>
    <w:p w14:paraId="0BE12063" w14:textId="5DE9084C" w:rsidR="0074138A" w:rsidRDefault="0074138A" w:rsidP="006433FB">
      <w:pPr>
        <w:rPr>
          <w:rtl/>
          <w:lang w:eastAsia="he-IL"/>
        </w:rPr>
      </w:pPr>
      <w:bookmarkStart w:id="3796" w:name="_ETM_Q1_8834316"/>
      <w:bookmarkStart w:id="3797" w:name="_ETM_Q1_8834365"/>
      <w:bookmarkEnd w:id="3796"/>
      <w:bookmarkEnd w:id="3797"/>
      <w:r>
        <w:rPr>
          <w:rFonts w:hint="cs"/>
          <w:rtl/>
          <w:lang w:eastAsia="he-IL"/>
        </w:rPr>
        <w:t xml:space="preserve">אני גם רוצה לחדד ולומר שכל עוד אין תובע ברשות, </w:t>
      </w:r>
      <w:bookmarkStart w:id="3798" w:name="_ETM_Q1_8837573"/>
      <w:bookmarkEnd w:id="3798"/>
      <w:r>
        <w:rPr>
          <w:rFonts w:hint="cs"/>
          <w:rtl/>
          <w:lang w:eastAsia="he-IL"/>
        </w:rPr>
        <w:t xml:space="preserve">לא ניתן להטיל קנס גם אם יש פקח כי אין </w:t>
      </w:r>
      <w:bookmarkStart w:id="3799" w:name="_ETM_Q1_8843394"/>
      <w:bookmarkEnd w:id="3799"/>
      <w:r>
        <w:rPr>
          <w:rFonts w:hint="cs"/>
          <w:rtl/>
          <w:lang w:eastAsia="he-IL"/>
        </w:rPr>
        <w:t>מי שיוכל לדון בבקשת האזרח.</w:t>
      </w:r>
    </w:p>
    <w:p w14:paraId="7754955A" w14:textId="02F28ACC" w:rsidR="0074138A" w:rsidRDefault="0074138A" w:rsidP="006433FB">
      <w:pPr>
        <w:rPr>
          <w:rtl/>
          <w:lang w:eastAsia="he-IL"/>
        </w:rPr>
      </w:pPr>
      <w:bookmarkStart w:id="3800" w:name="_ETM_Q1_8845201"/>
      <w:bookmarkStart w:id="3801" w:name="_ETM_Q1_8845266"/>
      <w:bookmarkStart w:id="3802" w:name="_ETM_Q1_8845953"/>
      <w:bookmarkEnd w:id="3800"/>
      <w:bookmarkEnd w:id="3801"/>
      <w:bookmarkEnd w:id="3802"/>
    </w:p>
    <w:p w14:paraId="2DC35335" w14:textId="2F49BBDB" w:rsidR="0074138A" w:rsidRDefault="0074138A" w:rsidP="0074138A">
      <w:pPr>
        <w:pStyle w:val="af6"/>
        <w:keepNext/>
        <w:rPr>
          <w:rtl/>
        </w:rPr>
      </w:pPr>
      <w:bookmarkStart w:id="3803" w:name="ET_yor_5292_583"/>
      <w:r w:rsidRPr="0074138A">
        <w:rPr>
          <w:rStyle w:val="TagStyle"/>
          <w:rtl/>
        </w:rPr>
        <w:t xml:space="preserve"> &lt;&lt; יור &gt;&gt; </w:t>
      </w:r>
      <w:r>
        <w:rPr>
          <w:rtl/>
        </w:rPr>
        <w:t>היו"ר אוסאמה סעדי:</w:t>
      </w:r>
      <w:r w:rsidRPr="0074138A">
        <w:rPr>
          <w:rStyle w:val="TagStyle"/>
          <w:rtl/>
        </w:rPr>
        <w:t xml:space="preserve"> &lt;&lt; יור &gt;&gt;</w:t>
      </w:r>
      <w:r w:rsidR="00044696">
        <w:rPr>
          <w:rtl/>
        </w:rPr>
        <w:t xml:space="preserve"> </w:t>
      </w:r>
      <w:r>
        <w:rPr>
          <w:rtl/>
        </w:rPr>
        <w:t xml:space="preserve"> </w:t>
      </w:r>
      <w:bookmarkEnd w:id="3803"/>
    </w:p>
    <w:p w14:paraId="0040F6E0" w14:textId="574B9583" w:rsidR="0074138A" w:rsidRDefault="0074138A" w:rsidP="0074138A">
      <w:pPr>
        <w:pStyle w:val="KeepWithNext"/>
        <w:rPr>
          <w:rtl/>
          <w:lang w:eastAsia="he-IL"/>
        </w:rPr>
      </w:pPr>
    </w:p>
    <w:p w14:paraId="09B3ADE4" w14:textId="5DFCFAE3" w:rsidR="0074138A" w:rsidRDefault="0074138A" w:rsidP="0074138A">
      <w:pPr>
        <w:rPr>
          <w:rtl/>
          <w:lang w:eastAsia="he-IL"/>
        </w:rPr>
      </w:pPr>
      <w:bookmarkStart w:id="3804" w:name="_ETM_Q1_8846361"/>
      <w:bookmarkEnd w:id="3804"/>
      <w:r>
        <w:rPr>
          <w:rFonts w:hint="cs"/>
          <w:rtl/>
          <w:lang w:eastAsia="he-IL"/>
        </w:rPr>
        <w:t>ל</w:t>
      </w:r>
      <w:bookmarkStart w:id="3805" w:name="_ETM_Q1_8846397"/>
      <w:bookmarkEnd w:id="3805"/>
      <w:r>
        <w:rPr>
          <w:rFonts w:hint="cs"/>
          <w:rtl/>
          <w:lang w:eastAsia="he-IL"/>
        </w:rPr>
        <w:t>כן שאלנו על תובע עירוני, האם יש תקציב והאם יש תקן והכשרה.</w:t>
      </w:r>
    </w:p>
    <w:p w14:paraId="4089CDBC" w14:textId="01A67A58" w:rsidR="0074138A" w:rsidRDefault="0074138A" w:rsidP="0074138A">
      <w:pPr>
        <w:rPr>
          <w:rtl/>
          <w:lang w:eastAsia="he-IL"/>
        </w:rPr>
      </w:pPr>
      <w:bookmarkStart w:id="3806" w:name="_ETM_Q1_8851763"/>
      <w:bookmarkStart w:id="3807" w:name="_ETM_Q1_8851835"/>
      <w:bookmarkEnd w:id="3806"/>
      <w:bookmarkEnd w:id="3807"/>
    </w:p>
    <w:p w14:paraId="6AB03BA9" w14:textId="0B0D369C" w:rsidR="0074138A" w:rsidRDefault="0074138A" w:rsidP="0074138A">
      <w:pPr>
        <w:pStyle w:val="af9"/>
        <w:keepNext/>
        <w:rPr>
          <w:rtl/>
          <w:lang w:eastAsia="he-IL"/>
        </w:rPr>
      </w:pPr>
      <w:bookmarkStart w:id="3808" w:name="ET_guest_בת_אור_כהנוביץ_584"/>
      <w:r w:rsidRPr="0074138A">
        <w:rPr>
          <w:rStyle w:val="TagStyle"/>
          <w:rtl/>
        </w:rPr>
        <w:t xml:space="preserve"> &lt;&lt; אורח &gt;&gt; </w:t>
      </w:r>
      <w:r>
        <w:rPr>
          <w:rtl/>
          <w:lang w:eastAsia="he-IL"/>
        </w:rPr>
        <w:t xml:space="preserve">בת אור </w:t>
      </w:r>
      <w:proofErr w:type="spellStart"/>
      <w:r>
        <w:rPr>
          <w:rtl/>
          <w:lang w:eastAsia="he-IL"/>
        </w:rPr>
        <w:t>כהנוביץ</w:t>
      </w:r>
      <w:proofErr w:type="spellEnd"/>
      <w:r>
        <w:rPr>
          <w:rtl/>
          <w:lang w:eastAsia="he-IL"/>
        </w:rPr>
        <w:t>:</w:t>
      </w:r>
      <w:r w:rsidRPr="0074138A">
        <w:rPr>
          <w:rStyle w:val="TagStyle"/>
          <w:rtl/>
        </w:rPr>
        <w:t xml:space="preserve"> &lt;&lt; אורח &gt;&gt;</w:t>
      </w:r>
      <w:r w:rsidR="00044696">
        <w:rPr>
          <w:rtl/>
          <w:lang w:eastAsia="he-IL"/>
        </w:rPr>
        <w:t xml:space="preserve"> </w:t>
      </w:r>
      <w:r>
        <w:rPr>
          <w:rtl/>
          <w:lang w:eastAsia="he-IL"/>
        </w:rPr>
        <w:t xml:space="preserve"> </w:t>
      </w:r>
      <w:bookmarkEnd w:id="3808"/>
    </w:p>
    <w:p w14:paraId="25EBC209" w14:textId="607F9F2C" w:rsidR="0074138A" w:rsidRDefault="0074138A" w:rsidP="0074138A">
      <w:pPr>
        <w:pStyle w:val="KeepWithNext"/>
        <w:rPr>
          <w:rtl/>
          <w:lang w:eastAsia="he-IL"/>
        </w:rPr>
      </w:pPr>
    </w:p>
    <w:p w14:paraId="1B0A34E7" w14:textId="47DA6BED" w:rsidR="0074138A" w:rsidRDefault="0074138A" w:rsidP="0074138A">
      <w:pPr>
        <w:rPr>
          <w:rtl/>
          <w:lang w:eastAsia="he-IL"/>
        </w:rPr>
      </w:pPr>
      <w:bookmarkStart w:id="3809" w:name="_ETM_Q1_8853426"/>
      <w:bookmarkStart w:id="3810" w:name="_ETM_Q1_8853454"/>
      <w:bookmarkEnd w:id="3809"/>
      <w:bookmarkEnd w:id="3810"/>
      <w:r>
        <w:rPr>
          <w:rFonts w:hint="cs"/>
          <w:rtl/>
          <w:lang w:eastAsia="he-IL"/>
        </w:rPr>
        <w:t>לעניין שלנו.</w:t>
      </w:r>
    </w:p>
    <w:p w14:paraId="216B2B55" w14:textId="2B716102" w:rsidR="0074138A" w:rsidRDefault="0074138A" w:rsidP="0074138A">
      <w:pPr>
        <w:rPr>
          <w:rtl/>
          <w:lang w:eastAsia="he-IL"/>
        </w:rPr>
      </w:pPr>
    </w:p>
    <w:p w14:paraId="37A34CA3" w14:textId="56CD9DD4" w:rsidR="0074138A" w:rsidRDefault="0074138A" w:rsidP="0074138A">
      <w:pPr>
        <w:pStyle w:val="af6"/>
        <w:keepNext/>
        <w:rPr>
          <w:rtl/>
        </w:rPr>
      </w:pPr>
      <w:bookmarkStart w:id="3811" w:name="ET_yor_5292_585"/>
      <w:r w:rsidRPr="0074138A">
        <w:rPr>
          <w:rStyle w:val="TagStyle"/>
          <w:rtl/>
        </w:rPr>
        <w:t xml:space="preserve"> &lt;&lt; יור &gt;&gt; </w:t>
      </w:r>
      <w:r>
        <w:rPr>
          <w:rtl/>
        </w:rPr>
        <w:t>היו"ר אוסאמה סעדי:</w:t>
      </w:r>
      <w:r w:rsidRPr="0074138A">
        <w:rPr>
          <w:rStyle w:val="TagStyle"/>
          <w:rtl/>
        </w:rPr>
        <w:t xml:space="preserve"> &lt;&lt; יור &gt;&gt;</w:t>
      </w:r>
      <w:r w:rsidR="00044696">
        <w:rPr>
          <w:rtl/>
        </w:rPr>
        <w:t xml:space="preserve"> </w:t>
      </w:r>
      <w:r>
        <w:rPr>
          <w:rtl/>
        </w:rPr>
        <w:t xml:space="preserve"> </w:t>
      </w:r>
      <w:bookmarkEnd w:id="3811"/>
    </w:p>
    <w:p w14:paraId="42E58F5D" w14:textId="7BB9BF9E" w:rsidR="0074138A" w:rsidRDefault="0074138A" w:rsidP="0074138A">
      <w:pPr>
        <w:pStyle w:val="KeepWithNext"/>
        <w:rPr>
          <w:rtl/>
          <w:lang w:eastAsia="he-IL"/>
        </w:rPr>
      </w:pPr>
    </w:p>
    <w:p w14:paraId="1FF912A0" w14:textId="35868F95" w:rsidR="0074138A" w:rsidRDefault="0074138A" w:rsidP="0074138A">
      <w:pPr>
        <w:rPr>
          <w:rtl/>
          <w:lang w:eastAsia="he-IL"/>
        </w:rPr>
      </w:pPr>
      <w:r>
        <w:rPr>
          <w:rFonts w:hint="cs"/>
          <w:rtl/>
          <w:lang w:eastAsia="he-IL"/>
        </w:rPr>
        <w:t>לפני העניין</w:t>
      </w:r>
      <w:bookmarkStart w:id="3812" w:name="_ETM_Q1_8851305"/>
      <w:bookmarkEnd w:id="3812"/>
      <w:r>
        <w:rPr>
          <w:rFonts w:hint="cs"/>
          <w:rtl/>
          <w:lang w:eastAsia="he-IL"/>
        </w:rPr>
        <w:t xml:space="preserve"> שלנו. אפרופו אכיפה, אנחנו מכירים מנושאים וסוגיות של אכיפה בקשר לבנייה, זה בדיוק מה </w:t>
      </w:r>
      <w:bookmarkStart w:id="3813" w:name="_ETM_Q1_8867610"/>
      <w:bookmarkEnd w:id="3813"/>
      <w:r>
        <w:rPr>
          <w:rFonts w:hint="cs"/>
          <w:rtl/>
          <w:lang w:eastAsia="he-IL"/>
        </w:rPr>
        <w:t xml:space="preserve">שאנחנו כל הזמן אומרים. הנה, יש רשויות, יש מועצות ויש ראשי מועצות שמוכנים ולוקחים את העניין הזה של מיגור </w:t>
      </w:r>
      <w:bookmarkStart w:id="3814" w:name="_ETM_Q1_8880699"/>
      <w:bookmarkEnd w:id="3814"/>
      <w:r>
        <w:rPr>
          <w:rFonts w:hint="cs"/>
          <w:rtl/>
          <w:lang w:eastAsia="he-IL"/>
        </w:rPr>
        <w:t>כל התופעות האלה בתוך היישובים שלהם וזה משליך על העניין שלנו, על הסוגיות שלנו, שכאשר באמת יש תכניות מ</w:t>
      </w:r>
      <w:bookmarkStart w:id="3815" w:name="_ETM_Q1_8887094"/>
      <w:bookmarkEnd w:id="3815"/>
      <w:r>
        <w:rPr>
          <w:rFonts w:hint="cs"/>
          <w:rtl/>
          <w:lang w:eastAsia="he-IL"/>
        </w:rPr>
        <w:t xml:space="preserve">תאר, יש הרחבה של שטחי שיפוט ויש אישור תכניות </w:t>
      </w:r>
      <w:bookmarkStart w:id="3816" w:name="_ETM_Q1_8896627"/>
      <w:bookmarkEnd w:id="3816"/>
      <w:r>
        <w:rPr>
          <w:rtl/>
          <w:lang w:eastAsia="he-IL"/>
        </w:rPr>
        <w:t>–</w:t>
      </w:r>
      <w:r>
        <w:rPr>
          <w:rFonts w:hint="cs"/>
          <w:rtl/>
          <w:lang w:eastAsia="he-IL"/>
        </w:rPr>
        <w:t xml:space="preserve"> בין אם אלה תכניות מתאר כוללניות ופרטניות </w:t>
      </w:r>
      <w:r>
        <w:rPr>
          <w:rtl/>
          <w:lang w:eastAsia="he-IL"/>
        </w:rPr>
        <w:t>–</w:t>
      </w:r>
      <w:r>
        <w:rPr>
          <w:rFonts w:hint="cs"/>
          <w:rtl/>
          <w:lang w:eastAsia="he-IL"/>
        </w:rPr>
        <w:t xml:space="preserve"> ונותנים </w:t>
      </w:r>
      <w:bookmarkStart w:id="3817" w:name="_ETM_Q1_8901147"/>
      <w:bookmarkEnd w:id="3817"/>
      <w:r>
        <w:rPr>
          <w:rFonts w:hint="cs"/>
          <w:rtl/>
          <w:lang w:eastAsia="he-IL"/>
        </w:rPr>
        <w:t>לאזרח את האפשרות לקבל היתר, אף אחד לא רוצה</w:t>
      </w:r>
      <w:r w:rsidR="00044696">
        <w:rPr>
          <w:rFonts w:hint="cs"/>
          <w:rtl/>
          <w:lang w:eastAsia="he-IL"/>
        </w:rPr>
        <w:t xml:space="preserve"> </w:t>
      </w:r>
      <w:r>
        <w:rPr>
          <w:rFonts w:hint="cs"/>
          <w:rtl/>
          <w:lang w:eastAsia="he-IL"/>
        </w:rPr>
        <w:t>לבנות בלי היתר.</w:t>
      </w:r>
      <w:r w:rsidR="00044696">
        <w:rPr>
          <w:rFonts w:hint="cs"/>
          <w:rtl/>
          <w:lang w:eastAsia="he-IL"/>
        </w:rPr>
        <w:t xml:space="preserve"> </w:t>
      </w:r>
      <w:r>
        <w:rPr>
          <w:rFonts w:hint="cs"/>
          <w:rtl/>
          <w:lang w:eastAsia="he-IL"/>
        </w:rPr>
        <w:t xml:space="preserve">אנחנו אומרים תנו תכנון, תנו אפשרויות. כמו </w:t>
      </w:r>
      <w:proofErr w:type="spellStart"/>
      <w:r>
        <w:rPr>
          <w:rFonts w:hint="cs"/>
          <w:rtl/>
          <w:lang w:eastAsia="he-IL"/>
        </w:rPr>
        <w:t>בג'דידה</w:t>
      </w:r>
      <w:proofErr w:type="spellEnd"/>
      <w:r>
        <w:rPr>
          <w:rFonts w:hint="cs"/>
          <w:rtl/>
          <w:lang w:eastAsia="he-IL"/>
        </w:rPr>
        <w:t xml:space="preserve">-מכר </w:t>
      </w:r>
      <w:r>
        <w:rPr>
          <w:rtl/>
          <w:lang w:eastAsia="he-IL"/>
        </w:rPr>
        <w:t>–</w:t>
      </w:r>
      <w:r>
        <w:rPr>
          <w:rFonts w:hint="cs"/>
          <w:rtl/>
          <w:lang w:eastAsia="he-IL"/>
        </w:rPr>
        <w:t xml:space="preserve"> וטוב </w:t>
      </w:r>
      <w:bookmarkStart w:id="3818" w:name="_ETM_Q1_8916593"/>
      <w:bookmarkEnd w:id="3818"/>
      <w:r>
        <w:rPr>
          <w:rFonts w:hint="cs"/>
          <w:rtl/>
          <w:lang w:eastAsia="he-IL"/>
        </w:rPr>
        <w:t xml:space="preserve">שעדיין נמצא אתנו בדיון ראש המועצה </w:t>
      </w:r>
      <w:r>
        <w:rPr>
          <w:rtl/>
          <w:lang w:eastAsia="he-IL"/>
        </w:rPr>
        <w:t>–</w:t>
      </w:r>
      <w:r>
        <w:rPr>
          <w:rFonts w:hint="cs"/>
          <w:rtl/>
          <w:lang w:eastAsia="he-IL"/>
        </w:rPr>
        <w:t xml:space="preserve"> ברגע שמאשרים לו </w:t>
      </w:r>
      <w:bookmarkStart w:id="3819" w:name="_ETM_Q1_8919444"/>
      <w:bookmarkEnd w:id="3819"/>
      <w:r>
        <w:rPr>
          <w:rFonts w:hint="cs"/>
          <w:rtl/>
          <w:lang w:eastAsia="he-IL"/>
        </w:rPr>
        <w:t xml:space="preserve">את </w:t>
      </w:r>
      <w:proofErr w:type="spellStart"/>
      <w:r>
        <w:rPr>
          <w:rFonts w:hint="cs"/>
          <w:rtl/>
          <w:lang w:eastAsia="he-IL"/>
        </w:rPr>
        <w:t>הוותמ"ל</w:t>
      </w:r>
      <w:proofErr w:type="spellEnd"/>
      <w:r>
        <w:rPr>
          <w:rFonts w:hint="cs"/>
          <w:rtl/>
          <w:lang w:eastAsia="he-IL"/>
        </w:rPr>
        <w:t xml:space="preserve"> הגדול, יש לו אלפי</w:t>
      </w:r>
      <w:r w:rsidR="00044696">
        <w:rPr>
          <w:rFonts w:hint="cs"/>
          <w:rtl/>
          <w:lang w:eastAsia="he-IL"/>
        </w:rPr>
        <w:t xml:space="preserve"> </w:t>
      </w:r>
      <w:r>
        <w:rPr>
          <w:rFonts w:hint="cs"/>
          <w:rtl/>
          <w:lang w:eastAsia="he-IL"/>
        </w:rPr>
        <w:t>יחידות בנייה, בין אם זו בנייה רוויה</w:t>
      </w:r>
      <w:r w:rsidR="00044696">
        <w:rPr>
          <w:rFonts w:hint="cs"/>
          <w:rtl/>
          <w:lang w:eastAsia="he-IL"/>
        </w:rPr>
        <w:t xml:space="preserve"> </w:t>
      </w:r>
      <w:r>
        <w:rPr>
          <w:rFonts w:hint="cs"/>
          <w:rtl/>
          <w:lang w:eastAsia="he-IL"/>
        </w:rPr>
        <w:t>או לא, ואז</w:t>
      </w:r>
      <w:bookmarkStart w:id="3820" w:name="_ETM_Q1_8935067"/>
      <w:bookmarkStart w:id="3821" w:name="_ETM_Q1_8935128"/>
      <w:bookmarkEnd w:id="3820"/>
      <w:bookmarkEnd w:id="3821"/>
      <w:r>
        <w:rPr>
          <w:rFonts w:hint="cs"/>
          <w:rtl/>
          <w:lang w:eastAsia="he-IL"/>
        </w:rPr>
        <w:t xml:space="preserve"> לא יהיה צורך</w:t>
      </w:r>
      <w:bookmarkStart w:id="3822" w:name="_ETM_Q1_8936659"/>
      <w:bookmarkEnd w:id="3822"/>
      <w:r>
        <w:rPr>
          <w:rFonts w:hint="cs"/>
          <w:rtl/>
          <w:lang w:eastAsia="he-IL"/>
        </w:rPr>
        <w:t xml:space="preserve"> לבנות ללא היתר. זאת סוגיה אחרת. בתחום הזה אנחנו </w:t>
      </w:r>
      <w:bookmarkStart w:id="3823" w:name="_ETM_Q1_8938913"/>
      <w:bookmarkEnd w:id="3823"/>
      <w:r>
        <w:rPr>
          <w:rFonts w:hint="cs"/>
          <w:rtl/>
          <w:lang w:eastAsia="he-IL"/>
        </w:rPr>
        <w:t xml:space="preserve">מכירים </w:t>
      </w:r>
      <w:bookmarkStart w:id="3824" w:name="_ETM_Q1_8942801"/>
      <w:bookmarkEnd w:id="3824"/>
      <w:r>
        <w:rPr>
          <w:rFonts w:hint="cs"/>
          <w:rtl/>
          <w:lang w:eastAsia="he-IL"/>
        </w:rPr>
        <w:t>את עורכת הדין בת אור כבר שנים.</w:t>
      </w:r>
    </w:p>
    <w:p w14:paraId="7E916BF8" w14:textId="77777777" w:rsidR="0074138A" w:rsidRDefault="0074138A" w:rsidP="0074138A">
      <w:pPr>
        <w:rPr>
          <w:rtl/>
          <w:lang w:eastAsia="he-IL"/>
        </w:rPr>
      </w:pPr>
    </w:p>
    <w:p w14:paraId="2BE8027B" w14:textId="568D517F" w:rsidR="0074138A" w:rsidRDefault="0074138A" w:rsidP="0074138A">
      <w:pPr>
        <w:rPr>
          <w:rtl/>
          <w:lang w:eastAsia="he-IL"/>
        </w:rPr>
      </w:pPr>
      <w:r>
        <w:rPr>
          <w:rFonts w:hint="cs"/>
          <w:rtl/>
          <w:lang w:eastAsia="he-IL"/>
        </w:rPr>
        <w:t>נחזור לענייננו.</w:t>
      </w:r>
    </w:p>
    <w:p w14:paraId="68FD7F93" w14:textId="60141852" w:rsidR="0074138A" w:rsidRDefault="0074138A" w:rsidP="0074138A">
      <w:pPr>
        <w:rPr>
          <w:rtl/>
          <w:lang w:eastAsia="he-IL"/>
        </w:rPr>
      </w:pPr>
      <w:bookmarkStart w:id="3825" w:name="_ETM_Q1_8939435"/>
      <w:bookmarkStart w:id="3826" w:name="_ETM_Q1_8939504"/>
      <w:bookmarkStart w:id="3827" w:name="_ETM_Q1_8940371"/>
      <w:bookmarkEnd w:id="3825"/>
      <w:bookmarkEnd w:id="3826"/>
      <w:bookmarkEnd w:id="3827"/>
    </w:p>
    <w:p w14:paraId="7DF5ED88" w14:textId="3FCC5129" w:rsidR="0074138A" w:rsidRDefault="0074138A" w:rsidP="0074138A">
      <w:pPr>
        <w:pStyle w:val="af9"/>
        <w:keepNext/>
        <w:rPr>
          <w:rtl/>
          <w:lang w:eastAsia="he-IL"/>
        </w:rPr>
      </w:pPr>
      <w:bookmarkStart w:id="3828" w:name="ET_guest_בת_אור_כהנוביץ_586"/>
      <w:r w:rsidRPr="0074138A">
        <w:rPr>
          <w:rStyle w:val="TagStyle"/>
          <w:rtl/>
        </w:rPr>
        <w:t xml:space="preserve"> &lt;&lt; אורח &gt;&gt; </w:t>
      </w:r>
      <w:r>
        <w:rPr>
          <w:rtl/>
          <w:lang w:eastAsia="he-IL"/>
        </w:rPr>
        <w:t xml:space="preserve">בת אור </w:t>
      </w:r>
      <w:proofErr w:type="spellStart"/>
      <w:r>
        <w:rPr>
          <w:rtl/>
          <w:lang w:eastAsia="he-IL"/>
        </w:rPr>
        <w:t>כהנוביץ</w:t>
      </w:r>
      <w:proofErr w:type="spellEnd"/>
      <w:r>
        <w:rPr>
          <w:rtl/>
          <w:lang w:eastAsia="he-IL"/>
        </w:rPr>
        <w:t>:</w:t>
      </w:r>
      <w:r w:rsidRPr="0074138A">
        <w:rPr>
          <w:rStyle w:val="TagStyle"/>
          <w:rtl/>
        </w:rPr>
        <w:t xml:space="preserve"> &lt;&lt; אורח &gt;&gt;</w:t>
      </w:r>
      <w:r w:rsidR="00044696">
        <w:rPr>
          <w:rtl/>
          <w:lang w:eastAsia="he-IL"/>
        </w:rPr>
        <w:t xml:space="preserve"> </w:t>
      </w:r>
      <w:r>
        <w:rPr>
          <w:rtl/>
          <w:lang w:eastAsia="he-IL"/>
        </w:rPr>
        <w:t xml:space="preserve"> </w:t>
      </w:r>
      <w:bookmarkEnd w:id="3828"/>
    </w:p>
    <w:p w14:paraId="7080BCD5" w14:textId="15D93124" w:rsidR="0074138A" w:rsidRDefault="0074138A" w:rsidP="0074138A">
      <w:pPr>
        <w:pStyle w:val="KeepWithNext"/>
        <w:rPr>
          <w:rtl/>
          <w:lang w:eastAsia="he-IL"/>
        </w:rPr>
      </w:pPr>
    </w:p>
    <w:p w14:paraId="483EEBFF" w14:textId="0F942CC2" w:rsidR="0074138A" w:rsidRDefault="0074138A" w:rsidP="0074138A">
      <w:pPr>
        <w:rPr>
          <w:rtl/>
          <w:lang w:eastAsia="he-IL"/>
        </w:rPr>
      </w:pPr>
      <w:bookmarkStart w:id="3829" w:name="_ETM_Q1_8940686"/>
      <w:bookmarkStart w:id="3830" w:name="_ETM_Q1_8940716"/>
      <w:bookmarkEnd w:id="3829"/>
      <w:bookmarkEnd w:id="3830"/>
      <w:r>
        <w:rPr>
          <w:rFonts w:hint="cs"/>
          <w:rtl/>
          <w:lang w:eastAsia="he-IL"/>
        </w:rPr>
        <w:t xml:space="preserve">העניין שלנו עלה בהקשר של </w:t>
      </w:r>
      <w:bookmarkStart w:id="3831" w:name="_ETM_Q1_8950332"/>
      <w:bookmarkEnd w:id="3831"/>
      <w:r>
        <w:rPr>
          <w:rFonts w:hint="cs"/>
          <w:rtl/>
          <w:lang w:eastAsia="he-IL"/>
        </w:rPr>
        <w:t>אכיפה</w:t>
      </w:r>
      <w:r w:rsidR="00044696">
        <w:rPr>
          <w:rFonts w:hint="cs"/>
          <w:rtl/>
          <w:lang w:eastAsia="he-IL"/>
        </w:rPr>
        <w:t xml:space="preserve"> </w:t>
      </w:r>
      <w:r>
        <w:rPr>
          <w:rFonts w:hint="cs"/>
          <w:rtl/>
          <w:lang w:eastAsia="he-IL"/>
        </w:rPr>
        <w:t>בבתים משותפים כאשר לא הובאו ד</w:t>
      </w:r>
      <w:bookmarkStart w:id="3832" w:name="_ETM_Q1_8954945"/>
      <w:bookmarkEnd w:id="3832"/>
      <w:r>
        <w:rPr>
          <w:rFonts w:hint="cs"/>
          <w:rtl/>
          <w:lang w:eastAsia="he-IL"/>
        </w:rPr>
        <w:t>וגמאות קונקרטיות ובגלל שבפורום</w:t>
      </w:r>
      <w:r w:rsidR="00044696">
        <w:rPr>
          <w:rFonts w:hint="cs"/>
          <w:rtl/>
          <w:lang w:eastAsia="he-IL"/>
        </w:rPr>
        <w:t xml:space="preserve"> </w:t>
      </w:r>
      <w:r>
        <w:rPr>
          <w:rFonts w:hint="cs"/>
          <w:rtl/>
          <w:lang w:eastAsia="he-IL"/>
        </w:rPr>
        <w:t xml:space="preserve">יש ריכוז גבוה של משפטנים וחברי ועדה, אני רוצה </w:t>
      </w:r>
      <w:bookmarkStart w:id="3833" w:name="_ETM_Q1_8965419"/>
      <w:bookmarkEnd w:id="3833"/>
      <w:r>
        <w:rPr>
          <w:rFonts w:hint="cs"/>
          <w:rtl/>
          <w:lang w:eastAsia="he-IL"/>
        </w:rPr>
        <w:t>לומר את התפיסה הבסיסית.</w:t>
      </w:r>
    </w:p>
    <w:p w14:paraId="6AC9AF00" w14:textId="564B730F" w:rsidR="0074138A" w:rsidRDefault="0074138A" w:rsidP="0074138A">
      <w:pPr>
        <w:rPr>
          <w:rtl/>
          <w:lang w:eastAsia="he-IL"/>
        </w:rPr>
      </w:pPr>
      <w:bookmarkStart w:id="3834" w:name="_ETM_Q1_8962991"/>
      <w:bookmarkEnd w:id="3834"/>
    </w:p>
    <w:p w14:paraId="2789DB0C" w14:textId="1F660B36" w:rsidR="0074138A" w:rsidRDefault="0074138A" w:rsidP="0074138A">
      <w:pPr>
        <w:pStyle w:val="af6"/>
        <w:keepNext/>
        <w:rPr>
          <w:rtl/>
        </w:rPr>
      </w:pPr>
      <w:bookmarkStart w:id="3835" w:name="ET_yor_5292_587"/>
      <w:r w:rsidRPr="0074138A">
        <w:rPr>
          <w:rStyle w:val="TagStyle"/>
          <w:rtl/>
        </w:rPr>
        <w:t xml:space="preserve"> &lt;&lt; יור &gt;&gt; </w:t>
      </w:r>
      <w:r>
        <w:rPr>
          <w:rtl/>
        </w:rPr>
        <w:t>היו"ר אוסאמה סעדי:</w:t>
      </w:r>
      <w:r w:rsidRPr="0074138A">
        <w:rPr>
          <w:rStyle w:val="TagStyle"/>
          <w:rtl/>
        </w:rPr>
        <w:t xml:space="preserve"> &lt;&lt; יור &gt;&gt;</w:t>
      </w:r>
      <w:r w:rsidR="00044696">
        <w:rPr>
          <w:rtl/>
        </w:rPr>
        <w:t xml:space="preserve"> </w:t>
      </w:r>
      <w:r>
        <w:rPr>
          <w:rtl/>
        </w:rPr>
        <w:t xml:space="preserve"> </w:t>
      </w:r>
      <w:bookmarkEnd w:id="3835"/>
    </w:p>
    <w:p w14:paraId="5B459FAF" w14:textId="190BDDAF" w:rsidR="0074138A" w:rsidRDefault="0074138A" w:rsidP="0074138A">
      <w:pPr>
        <w:pStyle w:val="KeepWithNext"/>
        <w:rPr>
          <w:rtl/>
          <w:lang w:eastAsia="he-IL"/>
        </w:rPr>
      </w:pPr>
    </w:p>
    <w:p w14:paraId="774445A2" w14:textId="46F47760" w:rsidR="0074138A" w:rsidRDefault="0074138A" w:rsidP="0074138A">
      <w:pPr>
        <w:rPr>
          <w:rtl/>
          <w:lang w:eastAsia="he-IL"/>
        </w:rPr>
      </w:pPr>
      <w:r>
        <w:rPr>
          <w:rFonts w:hint="cs"/>
          <w:rtl/>
          <w:lang w:eastAsia="he-IL"/>
        </w:rPr>
        <w:t>ח</w:t>
      </w:r>
      <w:bookmarkStart w:id="3836" w:name="_ETM_Q1_8963506"/>
      <w:bookmarkEnd w:id="3836"/>
      <w:r>
        <w:rPr>
          <w:rFonts w:hint="cs"/>
          <w:rtl/>
          <w:lang w:eastAsia="he-IL"/>
        </w:rPr>
        <w:t>ב</w:t>
      </w:r>
      <w:bookmarkStart w:id="3837" w:name="_ETM_Q1_8963554"/>
      <w:bookmarkEnd w:id="3837"/>
      <w:r>
        <w:rPr>
          <w:rFonts w:hint="cs"/>
          <w:rtl/>
          <w:lang w:eastAsia="he-IL"/>
        </w:rPr>
        <w:t>רי</w:t>
      </w:r>
      <w:r w:rsidR="00044696">
        <w:rPr>
          <w:rFonts w:hint="cs"/>
          <w:rtl/>
          <w:lang w:eastAsia="he-IL"/>
        </w:rPr>
        <w:t xml:space="preserve"> </w:t>
      </w:r>
      <w:r>
        <w:rPr>
          <w:rFonts w:hint="cs"/>
          <w:rtl/>
          <w:lang w:eastAsia="he-IL"/>
        </w:rPr>
        <w:t xml:space="preserve">ועדה מהאופוזיציה. אני לא יודע אם </w:t>
      </w:r>
      <w:proofErr w:type="spellStart"/>
      <w:r>
        <w:rPr>
          <w:rFonts w:hint="cs"/>
          <w:rtl/>
          <w:lang w:eastAsia="he-IL"/>
        </w:rPr>
        <w:t>מקלב</w:t>
      </w:r>
      <w:proofErr w:type="spellEnd"/>
      <w:r>
        <w:rPr>
          <w:rFonts w:hint="cs"/>
          <w:rtl/>
          <w:lang w:eastAsia="he-IL"/>
        </w:rPr>
        <w:t xml:space="preserve"> הוא</w:t>
      </w:r>
      <w:r w:rsidR="00044696">
        <w:rPr>
          <w:rFonts w:hint="cs"/>
          <w:rtl/>
          <w:lang w:eastAsia="he-IL"/>
        </w:rPr>
        <w:t xml:space="preserve"> </w:t>
      </w:r>
      <w:r>
        <w:rPr>
          <w:rFonts w:hint="cs"/>
          <w:rtl/>
          <w:lang w:eastAsia="he-IL"/>
        </w:rPr>
        <w:t>אופוזיציה או קואליציה או הוא בין לבין.</w:t>
      </w:r>
    </w:p>
    <w:p w14:paraId="435C1E72" w14:textId="4008DC39" w:rsidR="0074138A" w:rsidRDefault="0074138A" w:rsidP="0074138A">
      <w:pPr>
        <w:rPr>
          <w:rtl/>
          <w:lang w:eastAsia="he-IL"/>
        </w:rPr>
      </w:pPr>
      <w:bookmarkStart w:id="3838" w:name="_ETM_Q1_8965045"/>
      <w:bookmarkStart w:id="3839" w:name="_ETM_Q1_8965105"/>
      <w:bookmarkStart w:id="3840" w:name="_ETM_Q1_8964501"/>
      <w:bookmarkEnd w:id="3838"/>
      <w:bookmarkEnd w:id="3839"/>
      <w:bookmarkEnd w:id="3840"/>
    </w:p>
    <w:p w14:paraId="2EF54442" w14:textId="798ADB9B" w:rsidR="0074138A" w:rsidRDefault="0074138A" w:rsidP="0074138A">
      <w:pPr>
        <w:pStyle w:val="af9"/>
        <w:keepNext/>
        <w:rPr>
          <w:rtl/>
          <w:lang w:eastAsia="he-IL"/>
        </w:rPr>
      </w:pPr>
      <w:bookmarkStart w:id="3841" w:name="ET_guest_בת_אור_כהנוביץ_588"/>
      <w:r w:rsidRPr="0074138A">
        <w:rPr>
          <w:rStyle w:val="TagStyle"/>
          <w:rtl/>
        </w:rPr>
        <w:t xml:space="preserve"> &lt;&lt; אורח &gt;&gt; </w:t>
      </w:r>
      <w:r>
        <w:rPr>
          <w:rtl/>
          <w:lang w:eastAsia="he-IL"/>
        </w:rPr>
        <w:t xml:space="preserve">בת אור </w:t>
      </w:r>
      <w:proofErr w:type="spellStart"/>
      <w:r>
        <w:rPr>
          <w:rtl/>
          <w:lang w:eastAsia="he-IL"/>
        </w:rPr>
        <w:t>כהנוביץ</w:t>
      </w:r>
      <w:proofErr w:type="spellEnd"/>
      <w:r>
        <w:rPr>
          <w:rtl/>
          <w:lang w:eastAsia="he-IL"/>
        </w:rPr>
        <w:t>:</w:t>
      </w:r>
      <w:r w:rsidRPr="0074138A">
        <w:rPr>
          <w:rStyle w:val="TagStyle"/>
          <w:rtl/>
        </w:rPr>
        <w:t xml:space="preserve"> &lt;&lt; אורח &gt;&gt;</w:t>
      </w:r>
      <w:r w:rsidR="00044696">
        <w:rPr>
          <w:rtl/>
          <w:lang w:eastAsia="he-IL"/>
        </w:rPr>
        <w:t xml:space="preserve"> </w:t>
      </w:r>
      <w:r>
        <w:rPr>
          <w:rtl/>
          <w:lang w:eastAsia="he-IL"/>
        </w:rPr>
        <w:t xml:space="preserve"> </w:t>
      </w:r>
      <w:bookmarkEnd w:id="3841"/>
    </w:p>
    <w:p w14:paraId="4E9051EA" w14:textId="11A3614A" w:rsidR="0074138A" w:rsidRDefault="0074138A" w:rsidP="0074138A">
      <w:pPr>
        <w:pStyle w:val="KeepWithNext"/>
        <w:rPr>
          <w:rtl/>
          <w:lang w:eastAsia="he-IL"/>
        </w:rPr>
      </w:pPr>
    </w:p>
    <w:p w14:paraId="43D82135" w14:textId="68004597" w:rsidR="0074138A" w:rsidRDefault="0074138A" w:rsidP="0074138A">
      <w:pPr>
        <w:rPr>
          <w:rtl/>
          <w:lang w:eastAsia="he-IL"/>
        </w:rPr>
      </w:pPr>
      <w:bookmarkStart w:id="3842" w:name="_ETM_Q1_8964809"/>
      <w:bookmarkStart w:id="3843" w:name="_ETM_Q1_8964838"/>
      <w:bookmarkEnd w:id="3842"/>
      <w:bookmarkEnd w:id="3843"/>
      <w:r>
        <w:rPr>
          <w:rFonts w:hint="cs"/>
          <w:rtl/>
          <w:lang w:eastAsia="he-IL"/>
        </w:rPr>
        <w:t xml:space="preserve">אבל הוא כבר מומחה למשפטים. </w:t>
      </w:r>
    </w:p>
    <w:p w14:paraId="1FC824E1" w14:textId="77777777" w:rsidR="0074138A" w:rsidRDefault="0074138A" w:rsidP="0074138A">
      <w:pPr>
        <w:rPr>
          <w:rtl/>
          <w:lang w:eastAsia="he-IL"/>
        </w:rPr>
      </w:pPr>
      <w:bookmarkStart w:id="3844" w:name="_ETM_Q1_8982199"/>
      <w:bookmarkStart w:id="3845" w:name="_ETM_Q1_8982264"/>
      <w:bookmarkEnd w:id="3844"/>
      <w:bookmarkEnd w:id="3845"/>
    </w:p>
    <w:p w14:paraId="5C3B8043" w14:textId="58BFF3AA" w:rsidR="0074138A" w:rsidRDefault="0074138A" w:rsidP="0074138A">
      <w:pPr>
        <w:rPr>
          <w:rtl/>
          <w:lang w:eastAsia="he-IL"/>
        </w:rPr>
      </w:pPr>
      <w:bookmarkStart w:id="3846" w:name="_ETM_Q1_8982342"/>
      <w:bookmarkStart w:id="3847" w:name="_ETM_Q1_8982405"/>
      <w:bookmarkEnd w:id="3846"/>
      <w:bookmarkEnd w:id="3847"/>
      <w:r>
        <w:rPr>
          <w:rFonts w:hint="cs"/>
          <w:rtl/>
          <w:lang w:eastAsia="he-IL"/>
        </w:rPr>
        <w:t xml:space="preserve">אני רוצה לומר על </w:t>
      </w:r>
      <w:bookmarkStart w:id="3848" w:name="_ETM_Q1_8980274"/>
      <w:bookmarkEnd w:id="3848"/>
      <w:r>
        <w:rPr>
          <w:rFonts w:hint="cs"/>
          <w:rtl/>
          <w:lang w:eastAsia="he-IL"/>
        </w:rPr>
        <w:t xml:space="preserve">התפיסה המשפטית הפלילית שמאחורי האכיפה בבתים משותפים. אני </w:t>
      </w:r>
      <w:r w:rsidR="00B91564">
        <w:rPr>
          <w:rFonts w:hint="cs"/>
          <w:rtl/>
          <w:lang w:eastAsia="he-IL"/>
        </w:rPr>
        <w:t>קו</w:t>
      </w:r>
      <w:r>
        <w:rPr>
          <w:rFonts w:hint="cs"/>
          <w:rtl/>
          <w:lang w:eastAsia="he-IL"/>
        </w:rPr>
        <w:t>דם כל</w:t>
      </w:r>
      <w:r w:rsidR="00B91564">
        <w:rPr>
          <w:rFonts w:hint="cs"/>
          <w:rtl/>
          <w:lang w:eastAsia="he-IL"/>
        </w:rPr>
        <w:t xml:space="preserve"> אוציא מה שלא נמצא לנו בתוך הדבר </w:t>
      </w:r>
      <w:bookmarkStart w:id="3849" w:name="_ETM_Q1_8992405"/>
      <w:bookmarkEnd w:id="3849"/>
      <w:r w:rsidR="00B91564">
        <w:rPr>
          <w:rFonts w:hint="cs"/>
          <w:rtl/>
          <w:lang w:eastAsia="he-IL"/>
        </w:rPr>
        <w:t>הזה. אנחנו לא מדברים על עבירה שברור שנעברה על</w:t>
      </w:r>
      <w:bookmarkStart w:id="3850" w:name="_ETM_Q1_8996883"/>
      <w:bookmarkEnd w:id="3850"/>
      <w:r w:rsidR="00B91564">
        <w:rPr>
          <w:rFonts w:hint="cs"/>
          <w:rtl/>
          <w:lang w:eastAsia="he-IL"/>
        </w:rPr>
        <w:t xml:space="preserve"> ידי אדם מסוים. אם הפקח מזהה ברחוב </w:t>
      </w:r>
      <w:bookmarkStart w:id="3851" w:name="_ETM_Q1_8999888"/>
      <w:bookmarkEnd w:id="3851"/>
      <w:r w:rsidR="00B91564">
        <w:rPr>
          <w:rFonts w:hint="cs"/>
          <w:rtl/>
          <w:lang w:eastAsia="he-IL"/>
        </w:rPr>
        <w:t xml:space="preserve">קרטון של מקרר, ברור שאין לדבר הזה קשר </w:t>
      </w:r>
      <w:bookmarkStart w:id="3852" w:name="_ETM_Q1_9005936"/>
      <w:bookmarkEnd w:id="3852"/>
      <w:r w:rsidR="00B91564">
        <w:rPr>
          <w:rFonts w:hint="cs"/>
          <w:rtl/>
          <w:lang w:eastAsia="he-IL"/>
        </w:rPr>
        <w:t>לרכוש המשותף ולעשייה המשותפת של הבניין ועל הפקח להגיע ולזהות ולאתר מי היא אותה משפחה שרכשה את המקרר והותי</w:t>
      </w:r>
      <w:bookmarkStart w:id="3853" w:name="_ETM_Q1_9018286"/>
      <w:bookmarkEnd w:id="3853"/>
      <w:r w:rsidR="00B91564">
        <w:rPr>
          <w:rFonts w:hint="cs"/>
          <w:rtl/>
          <w:lang w:eastAsia="he-IL"/>
        </w:rPr>
        <w:t xml:space="preserve">רה את הקרטון בשטח הציבורי. אנחנו לא מדברים על סוג הדברים האלה שזה בוודאי לא יכול להיות שעל קרטון של מקרר שברור שהוא של מישהו מסוים, יוטל קנס על </w:t>
      </w:r>
      <w:bookmarkStart w:id="3854" w:name="_ETM_Q1_9032600"/>
      <w:bookmarkEnd w:id="3854"/>
      <w:r w:rsidR="00B91564">
        <w:rPr>
          <w:rFonts w:hint="cs"/>
          <w:rtl/>
          <w:lang w:eastAsia="he-IL"/>
        </w:rPr>
        <w:t>כל בעלי הרכוש המשותף.</w:t>
      </w:r>
    </w:p>
    <w:p w14:paraId="682E7C58" w14:textId="5A6525D7" w:rsidR="00B91564" w:rsidRDefault="00B91564" w:rsidP="0074138A">
      <w:pPr>
        <w:rPr>
          <w:rtl/>
          <w:lang w:eastAsia="he-IL"/>
        </w:rPr>
      </w:pPr>
      <w:bookmarkStart w:id="3855" w:name="_ETM_Q1_9033906"/>
      <w:bookmarkStart w:id="3856" w:name="_ETM_Q1_9033968"/>
      <w:bookmarkStart w:id="3857" w:name="_ETM_Q1_9034490"/>
      <w:bookmarkEnd w:id="3855"/>
      <w:bookmarkEnd w:id="3856"/>
      <w:bookmarkEnd w:id="3857"/>
    </w:p>
    <w:p w14:paraId="75699C31" w14:textId="63AA317C" w:rsidR="00B91564" w:rsidRDefault="00B91564" w:rsidP="00B91564">
      <w:pPr>
        <w:pStyle w:val="af6"/>
        <w:keepNext/>
        <w:rPr>
          <w:rtl/>
        </w:rPr>
      </w:pPr>
      <w:bookmarkStart w:id="3858" w:name="ET_yor_5292_589"/>
      <w:r w:rsidRPr="00B91564">
        <w:rPr>
          <w:rStyle w:val="TagStyle"/>
          <w:rtl/>
        </w:rPr>
        <w:t xml:space="preserve"> &lt;&lt; יור &gt;&gt; </w:t>
      </w:r>
      <w:r>
        <w:rPr>
          <w:rtl/>
        </w:rPr>
        <w:t>היו"ר אוסאמה סעדי:</w:t>
      </w:r>
      <w:r w:rsidRPr="00B91564">
        <w:rPr>
          <w:rStyle w:val="TagStyle"/>
          <w:rtl/>
        </w:rPr>
        <w:t xml:space="preserve"> &lt;&lt; יור &gt;&gt;</w:t>
      </w:r>
      <w:r w:rsidR="00044696">
        <w:rPr>
          <w:rtl/>
        </w:rPr>
        <w:t xml:space="preserve"> </w:t>
      </w:r>
      <w:r>
        <w:rPr>
          <w:rtl/>
        </w:rPr>
        <w:t xml:space="preserve"> </w:t>
      </w:r>
      <w:bookmarkEnd w:id="3858"/>
    </w:p>
    <w:p w14:paraId="4DA7D469" w14:textId="3A8CB02A" w:rsidR="00B91564" w:rsidRDefault="00B91564" w:rsidP="00B91564">
      <w:pPr>
        <w:pStyle w:val="KeepWithNext"/>
        <w:rPr>
          <w:rtl/>
          <w:lang w:eastAsia="he-IL"/>
        </w:rPr>
      </w:pPr>
    </w:p>
    <w:p w14:paraId="424F03F0" w14:textId="5ECF5EFA" w:rsidR="00B91564" w:rsidRDefault="00B91564" w:rsidP="00B91564">
      <w:pPr>
        <w:rPr>
          <w:rtl/>
          <w:lang w:eastAsia="he-IL"/>
        </w:rPr>
      </w:pPr>
      <w:bookmarkStart w:id="3859" w:name="_ETM_Q1_9034840"/>
      <w:bookmarkStart w:id="3860" w:name="_ETM_Q1_9034879"/>
      <w:bookmarkEnd w:id="3859"/>
      <w:bookmarkEnd w:id="3860"/>
      <w:r>
        <w:rPr>
          <w:rFonts w:hint="cs"/>
          <w:rtl/>
          <w:lang w:eastAsia="he-IL"/>
        </w:rPr>
        <w:t xml:space="preserve">איך נדע מי בעל הקרטון? אם </w:t>
      </w:r>
      <w:bookmarkStart w:id="3861" w:name="_ETM_Q1_9045357"/>
      <w:bookmarkEnd w:id="3861"/>
      <w:r>
        <w:rPr>
          <w:rFonts w:hint="cs"/>
          <w:rtl/>
          <w:lang w:eastAsia="he-IL"/>
        </w:rPr>
        <w:t xml:space="preserve">נחקור, אפשר להגיע לאותו אדם שקנה אבל זה מחייב חקירה </w:t>
      </w:r>
      <w:bookmarkStart w:id="3862" w:name="_ETM_Q1_9055232"/>
      <w:bookmarkEnd w:id="3862"/>
      <w:r>
        <w:rPr>
          <w:rFonts w:hint="cs"/>
          <w:rtl/>
          <w:lang w:eastAsia="he-IL"/>
        </w:rPr>
        <w:t xml:space="preserve">כדי לדעת מי מהדיירים קנה מקרר חדש והשאיר את הקרטון </w:t>
      </w:r>
      <w:bookmarkStart w:id="3863" w:name="_ETM_Q1_9057018"/>
      <w:bookmarkEnd w:id="3863"/>
      <w:r>
        <w:rPr>
          <w:rFonts w:hint="cs"/>
          <w:rtl/>
          <w:lang w:eastAsia="he-IL"/>
        </w:rPr>
        <w:t>בחצר.</w:t>
      </w:r>
      <w:r w:rsidR="00044696">
        <w:rPr>
          <w:rFonts w:hint="cs"/>
          <w:rtl/>
          <w:lang w:eastAsia="he-IL"/>
        </w:rPr>
        <w:t xml:space="preserve"> </w:t>
      </w:r>
      <w:r>
        <w:rPr>
          <w:rFonts w:hint="cs"/>
          <w:rtl/>
          <w:lang w:eastAsia="he-IL"/>
        </w:rPr>
        <w:t xml:space="preserve">אם מישהו השאיר שקית של </w:t>
      </w:r>
      <w:bookmarkStart w:id="3864" w:name="_ETM_Q1_9065692"/>
      <w:bookmarkEnd w:id="3864"/>
      <w:r>
        <w:rPr>
          <w:rFonts w:hint="cs"/>
          <w:rtl/>
          <w:lang w:eastAsia="he-IL"/>
        </w:rPr>
        <w:t>פסולת.</w:t>
      </w:r>
    </w:p>
    <w:p w14:paraId="4094FF93" w14:textId="1A69F012" w:rsidR="00B91564" w:rsidRDefault="00B91564" w:rsidP="00B91564">
      <w:pPr>
        <w:rPr>
          <w:rtl/>
          <w:lang w:eastAsia="he-IL"/>
        </w:rPr>
      </w:pPr>
      <w:bookmarkStart w:id="3865" w:name="_ETM_Q1_9037502"/>
      <w:bookmarkStart w:id="3866" w:name="_ETM_Q1_9037598"/>
      <w:bookmarkStart w:id="3867" w:name="_ETM_Q1_9038054"/>
      <w:bookmarkEnd w:id="3865"/>
      <w:bookmarkEnd w:id="3866"/>
      <w:bookmarkEnd w:id="3867"/>
    </w:p>
    <w:p w14:paraId="6D2B9171" w14:textId="22A31F1E" w:rsidR="00B91564" w:rsidRDefault="00B91564" w:rsidP="00B91564">
      <w:pPr>
        <w:pStyle w:val="af9"/>
        <w:keepNext/>
        <w:rPr>
          <w:rtl/>
          <w:lang w:eastAsia="he-IL"/>
        </w:rPr>
      </w:pPr>
      <w:bookmarkStart w:id="3868" w:name="ET_guest_בת_אור_כהנוביץ_590"/>
      <w:r w:rsidRPr="00B91564">
        <w:rPr>
          <w:rStyle w:val="TagStyle"/>
          <w:rtl/>
        </w:rPr>
        <w:t xml:space="preserve"> &lt;&lt; אורח &gt;&gt; </w:t>
      </w:r>
      <w:r>
        <w:rPr>
          <w:rtl/>
          <w:lang w:eastAsia="he-IL"/>
        </w:rPr>
        <w:t xml:space="preserve">בת אור </w:t>
      </w:r>
      <w:proofErr w:type="spellStart"/>
      <w:r>
        <w:rPr>
          <w:rtl/>
          <w:lang w:eastAsia="he-IL"/>
        </w:rPr>
        <w:t>כהנוביץ</w:t>
      </w:r>
      <w:proofErr w:type="spellEnd"/>
      <w:r>
        <w:rPr>
          <w:rtl/>
          <w:lang w:eastAsia="he-IL"/>
        </w:rPr>
        <w:t>:</w:t>
      </w:r>
      <w:r w:rsidRPr="00B91564">
        <w:rPr>
          <w:rStyle w:val="TagStyle"/>
          <w:rtl/>
        </w:rPr>
        <w:t xml:space="preserve"> &lt;&lt; אורח &gt;&gt;</w:t>
      </w:r>
      <w:r w:rsidR="00044696">
        <w:rPr>
          <w:rtl/>
          <w:lang w:eastAsia="he-IL"/>
        </w:rPr>
        <w:t xml:space="preserve"> </w:t>
      </w:r>
      <w:r>
        <w:rPr>
          <w:rtl/>
          <w:lang w:eastAsia="he-IL"/>
        </w:rPr>
        <w:t xml:space="preserve"> </w:t>
      </w:r>
      <w:bookmarkEnd w:id="3868"/>
    </w:p>
    <w:p w14:paraId="7654E88D" w14:textId="326A4EE7" w:rsidR="00B91564" w:rsidRDefault="00B91564" w:rsidP="00B91564">
      <w:pPr>
        <w:pStyle w:val="KeepWithNext"/>
        <w:rPr>
          <w:rtl/>
          <w:lang w:eastAsia="he-IL"/>
        </w:rPr>
      </w:pPr>
    </w:p>
    <w:p w14:paraId="3361BA20" w14:textId="4A34D8F7" w:rsidR="00B91564" w:rsidRDefault="00B91564" w:rsidP="00B91564">
      <w:pPr>
        <w:rPr>
          <w:rtl/>
          <w:lang w:eastAsia="he-IL"/>
        </w:rPr>
      </w:pPr>
      <w:bookmarkStart w:id="3869" w:name="_ETM_Q1_9038351"/>
      <w:bookmarkStart w:id="3870" w:name="_ETM_Q1_9038389"/>
      <w:bookmarkEnd w:id="3869"/>
      <w:bookmarkEnd w:id="3870"/>
      <w:r>
        <w:rPr>
          <w:rFonts w:hint="cs"/>
          <w:rtl/>
          <w:lang w:eastAsia="he-IL"/>
        </w:rPr>
        <w:t xml:space="preserve">גם שקית של אשפה, הטלת הקנסות היא בדרך כלל הטלה </w:t>
      </w:r>
      <w:bookmarkStart w:id="3871" w:name="_ETM_Q1_9071324"/>
      <w:bookmarkEnd w:id="3871"/>
      <w:r>
        <w:rPr>
          <w:rFonts w:hint="cs"/>
          <w:rtl/>
          <w:lang w:eastAsia="he-IL"/>
        </w:rPr>
        <w:t xml:space="preserve">פרטנית על פי הבן </w:t>
      </w:r>
      <w:bookmarkStart w:id="3872" w:name="_ETM_Q1_9073142"/>
      <w:bookmarkEnd w:id="3872"/>
      <w:r>
        <w:rPr>
          <w:rFonts w:hint="cs"/>
          <w:rtl/>
          <w:lang w:eastAsia="he-IL"/>
        </w:rPr>
        <w:t xml:space="preserve">אדם שניתן לקשור אותו לביצוע העבירה. אם לא ניתן לקשור לביצוע העבירה, אנחנו כבר </w:t>
      </w:r>
      <w:bookmarkStart w:id="3873" w:name="_ETM_Q1_9079460"/>
      <w:bookmarkEnd w:id="3873"/>
      <w:r>
        <w:rPr>
          <w:rFonts w:hint="cs"/>
          <w:rtl/>
          <w:lang w:eastAsia="he-IL"/>
        </w:rPr>
        <w:t xml:space="preserve">בשאלה אחרת של ראיות אבל אם ניתן לקשור לביצוע העבירה, </w:t>
      </w:r>
      <w:bookmarkStart w:id="3874" w:name="_ETM_Q1_9083946"/>
      <w:bookmarkEnd w:id="3874"/>
      <w:r>
        <w:rPr>
          <w:rFonts w:hint="cs"/>
          <w:rtl/>
          <w:lang w:eastAsia="he-IL"/>
        </w:rPr>
        <w:t>אנחנו קושרים לביצוע העבירה. אני באה לומר שהכלי של אכיפה</w:t>
      </w:r>
      <w:bookmarkStart w:id="3875" w:name="_ETM_Q1_9090690"/>
      <w:bookmarkEnd w:id="3875"/>
      <w:r>
        <w:rPr>
          <w:rFonts w:hint="cs"/>
          <w:rtl/>
          <w:lang w:eastAsia="he-IL"/>
        </w:rPr>
        <w:t xml:space="preserve"> כלפי בעלי הרכוש המשותף, הוא לא מעקף לבעיה ראייתית</w:t>
      </w:r>
      <w:r w:rsidR="00044696">
        <w:rPr>
          <w:rFonts w:hint="cs"/>
          <w:rtl/>
          <w:lang w:eastAsia="he-IL"/>
        </w:rPr>
        <w:t xml:space="preserve"> </w:t>
      </w:r>
      <w:bookmarkStart w:id="3876" w:name="_ETM_Q1_9092249"/>
      <w:bookmarkEnd w:id="3876"/>
      <w:r w:rsidR="0079644E">
        <w:rPr>
          <w:rFonts w:hint="cs"/>
          <w:rtl/>
          <w:lang w:eastAsia="he-IL"/>
        </w:rPr>
        <w:t xml:space="preserve">כזאת או אחרת. בבעיות הראייתיות צריך לטפל. אנחנו </w:t>
      </w:r>
      <w:bookmarkStart w:id="3877" w:name="_ETM_Q1_9099325"/>
      <w:bookmarkEnd w:id="3877"/>
      <w:r w:rsidR="0079644E">
        <w:rPr>
          <w:rFonts w:hint="cs"/>
          <w:rtl/>
          <w:lang w:eastAsia="he-IL"/>
        </w:rPr>
        <w:t xml:space="preserve">מדברים על סוג של עבירות שנוגעות לרכוש המשותף עצמו. </w:t>
      </w:r>
      <w:bookmarkStart w:id="3878" w:name="_ETM_Q1_9105463"/>
      <w:bookmarkEnd w:id="3878"/>
      <w:r w:rsidR="0079644E">
        <w:rPr>
          <w:rFonts w:hint="cs"/>
          <w:rtl/>
          <w:lang w:eastAsia="he-IL"/>
        </w:rPr>
        <w:t>הגדר של הבית המשותף שחורגת לתוך שט</w:t>
      </w:r>
      <w:bookmarkStart w:id="3879" w:name="_ETM_Q1_9110451"/>
      <w:bookmarkEnd w:id="3879"/>
      <w:r w:rsidR="0079644E">
        <w:rPr>
          <w:rFonts w:hint="cs"/>
          <w:rtl/>
          <w:lang w:eastAsia="he-IL"/>
        </w:rPr>
        <w:t>ח המדרכה, עבירות שנוגעות לתחזוקה של הביוב המשותף.</w:t>
      </w:r>
    </w:p>
    <w:p w14:paraId="1ACCD508" w14:textId="31CA24F6" w:rsidR="0079644E" w:rsidRDefault="0079644E" w:rsidP="00B91564">
      <w:pPr>
        <w:rPr>
          <w:rtl/>
          <w:lang w:eastAsia="he-IL"/>
        </w:rPr>
      </w:pPr>
      <w:bookmarkStart w:id="3880" w:name="_ETM_Q1_9119869"/>
      <w:bookmarkStart w:id="3881" w:name="_ETM_Q1_9119943"/>
      <w:bookmarkEnd w:id="3880"/>
      <w:bookmarkEnd w:id="3881"/>
    </w:p>
    <w:p w14:paraId="32F8B195" w14:textId="54D51340" w:rsidR="0079644E" w:rsidRDefault="0079644E" w:rsidP="0079644E">
      <w:pPr>
        <w:pStyle w:val="af6"/>
        <w:keepNext/>
        <w:rPr>
          <w:rtl/>
        </w:rPr>
      </w:pPr>
      <w:bookmarkStart w:id="3882" w:name="ET_yor_5292_591"/>
      <w:r w:rsidRPr="0079644E">
        <w:rPr>
          <w:rStyle w:val="TagStyle"/>
          <w:rtl/>
        </w:rPr>
        <w:t xml:space="preserve"> &lt;&lt; יור &gt;&gt; </w:t>
      </w:r>
      <w:r>
        <w:rPr>
          <w:rtl/>
        </w:rPr>
        <w:t>היו"ר אוסאמה סעדי:</w:t>
      </w:r>
      <w:r w:rsidRPr="0079644E">
        <w:rPr>
          <w:rStyle w:val="TagStyle"/>
          <w:rtl/>
        </w:rPr>
        <w:t xml:space="preserve"> &lt;&lt; יור &gt;&gt;</w:t>
      </w:r>
      <w:r w:rsidR="00044696">
        <w:rPr>
          <w:rtl/>
        </w:rPr>
        <w:t xml:space="preserve"> </w:t>
      </w:r>
      <w:r>
        <w:rPr>
          <w:rtl/>
        </w:rPr>
        <w:t xml:space="preserve"> </w:t>
      </w:r>
      <w:bookmarkEnd w:id="3882"/>
    </w:p>
    <w:p w14:paraId="52A4DAF7" w14:textId="19710A7A" w:rsidR="0079644E" w:rsidRDefault="0079644E" w:rsidP="0079644E">
      <w:pPr>
        <w:pStyle w:val="KeepWithNext"/>
        <w:rPr>
          <w:rtl/>
          <w:lang w:eastAsia="he-IL"/>
        </w:rPr>
      </w:pPr>
    </w:p>
    <w:p w14:paraId="20ABAE82" w14:textId="5BBCCA37" w:rsidR="0079644E" w:rsidRDefault="0079644E" w:rsidP="0079644E">
      <w:pPr>
        <w:rPr>
          <w:rtl/>
          <w:lang w:eastAsia="he-IL"/>
        </w:rPr>
      </w:pPr>
      <w:r>
        <w:rPr>
          <w:rFonts w:hint="cs"/>
          <w:rtl/>
          <w:lang w:eastAsia="he-IL"/>
        </w:rPr>
        <w:t xml:space="preserve">על מי האחריות? </w:t>
      </w:r>
      <w:bookmarkStart w:id="3883" w:name="_ETM_Q1_9118637"/>
      <w:bookmarkEnd w:id="3883"/>
      <w:r>
        <w:rPr>
          <w:rFonts w:hint="cs"/>
          <w:rtl/>
          <w:lang w:eastAsia="he-IL"/>
        </w:rPr>
        <w:t>על הדיירים?</w:t>
      </w:r>
      <w:bookmarkStart w:id="3884" w:name="_ETM_Q1_9122133"/>
      <w:bookmarkEnd w:id="3884"/>
      <w:r>
        <w:rPr>
          <w:rFonts w:hint="cs"/>
          <w:rtl/>
          <w:lang w:eastAsia="he-IL"/>
        </w:rPr>
        <w:t xml:space="preserve"> יש ועד בית שהוא אישיות משפטית בפני עצמה.</w:t>
      </w:r>
    </w:p>
    <w:p w14:paraId="5CA0115F" w14:textId="0FF3B3E9" w:rsidR="0079644E" w:rsidRDefault="0079644E" w:rsidP="0079644E">
      <w:pPr>
        <w:rPr>
          <w:rtl/>
          <w:lang w:eastAsia="he-IL"/>
        </w:rPr>
      </w:pPr>
      <w:bookmarkStart w:id="3885" w:name="_ETM_Q1_9129550"/>
      <w:bookmarkStart w:id="3886" w:name="_ETM_Q1_9129612"/>
      <w:bookmarkEnd w:id="3885"/>
      <w:bookmarkEnd w:id="3886"/>
    </w:p>
    <w:p w14:paraId="1349B7C8" w14:textId="1541CC16" w:rsidR="0079644E" w:rsidRDefault="0079644E" w:rsidP="0079644E">
      <w:pPr>
        <w:pStyle w:val="af9"/>
        <w:keepNext/>
        <w:rPr>
          <w:rtl/>
          <w:lang w:eastAsia="he-IL"/>
        </w:rPr>
      </w:pPr>
      <w:bookmarkStart w:id="3887" w:name="ET_guest_בת_אור_כהנוביץ_592"/>
      <w:r w:rsidRPr="0079644E">
        <w:rPr>
          <w:rStyle w:val="TagStyle"/>
          <w:rtl/>
        </w:rPr>
        <w:t xml:space="preserve"> &lt;&lt; אורח &gt;&gt; </w:t>
      </w:r>
      <w:r>
        <w:rPr>
          <w:rtl/>
          <w:lang w:eastAsia="he-IL"/>
        </w:rPr>
        <w:t xml:space="preserve">בת אור </w:t>
      </w:r>
      <w:proofErr w:type="spellStart"/>
      <w:r>
        <w:rPr>
          <w:rtl/>
          <w:lang w:eastAsia="he-IL"/>
        </w:rPr>
        <w:t>כהנוביץ</w:t>
      </w:r>
      <w:proofErr w:type="spellEnd"/>
      <w:r>
        <w:rPr>
          <w:rtl/>
          <w:lang w:eastAsia="he-IL"/>
        </w:rPr>
        <w:t>:</w:t>
      </w:r>
      <w:r w:rsidRPr="0079644E">
        <w:rPr>
          <w:rStyle w:val="TagStyle"/>
          <w:rtl/>
        </w:rPr>
        <w:t xml:space="preserve"> &lt;&lt; אורח &gt;&gt;</w:t>
      </w:r>
      <w:r w:rsidR="00044696">
        <w:rPr>
          <w:rtl/>
          <w:lang w:eastAsia="he-IL"/>
        </w:rPr>
        <w:t xml:space="preserve"> </w:t>
      </w:r>
      <w:r>
        <w:rPr>
          <w:rtl/>
          <w:lang w:eastAsia="he-IL"/>
        </w:rPr>
        <w:t xml:space="preserve"> </w:t>
      </w:r>
      <w:bookmarkEnd w:id="3887"/>
    </w:p>
    <w:p w14:paraId="7BE28B42" w14:textId="3D054F53" w:rsidR="0079644E" w:rsidRDefault="0079644E" w:rsidP="0079644E">
      <w:pPr>
        <w:pStyle w:val="KeepWithNext"/>
        <w:rPr>
          <w:rtl/>
          <w:lang w:eastAsia="he-IL"/>
        </w:rPr>
      </w:pPr>
    </w:p>
    <w:p w14:paraId="0FC0EFA8" w14:textId="7FE5A466" w:rsidR="0079644E" w:rsidRDefault="0079644E" w:rsidP="0079644E">
      <w:pPr>
        <w:rPr>
          <w:rtl/>
          <w:lang w:eastAsia="he-IL"/>
        </w:rPr>
      </w:pPr>
      <w:r>
        <w:rPr>
          <w:rFonts w:hint="cs"/>
          <w:rtl/>
          <w:lang w:eastAsia="he-IL"/>
        </w:rPr>
        <w:t>ועד הבית איננו אישיות משפטית עצמאית ולכן</w:t>
      </w:r>
      <w:r w:rsidR="00044696">
        <w:rPr>
          <w:rFonts w:hint="cs"/>
          <w:rtl/>
          <w:lang w:eastAsia="he-IL"/>
        </w:rPr>
        <w:t xml:space="preserve"> </w:t>
      </w:r>
      <w:r>
        <w:rPr>
          <w:rFonts w:hint="cs"/>
          <w:rtl/>
          <w:lang w:eastAsia="he-IL"/>
        </w:rPr>
        <w:t xml:space="preserve">לא ניתן להטיל קנסות על ועד הבית. אני רוצה גם לומר שלמרות שבהיבטים נוספים </w:t>
      </w:r>
      <w:bookmarkStart w:id="3888" w:name="_ETM_Q1_9140761"/>
      <w:bookmarkEnd w:id="3888"/>
      <w:r>
        <w:rPr>
          <w:rFonts w:hint="cs"/>
          <w:rtl/>
          <w:lang w:eastAsia="he-IL"/>
        </w:rPr>
        <w:t xml:space="preserve">ועד הבית הוא נציגות הבית המשותף, בהיבט הפלילי אני לא בטוחה שאנחנו רוצים להטיל את האחריות על ועד הבית כי </w:t>
      </w:r>
      <w:bookmarkStart w:id="3889" w:name="_ETM_Q1_9150811"/>
      <w:bookmarkEnd w:id="3889"/>
      <w:r>
        <w:rPr>
          <w:rFonts w:hint="cs"/>
          <w:rtl/>
          <w:lang w:eastAsia="he-IL"/>
        </w:rPr>
        <w:t>אנחנו לא רוצים להרחיק אנשים מלקחת אחריות ולטפל בעניינים המשותפים אלא בסופו של דבר</w:t>
      </w:r>
      <w:r w:rsidR="00044696">
        <w:rPr>
          <w:rFonts w:hint="cs"/>
          <w:rtl/>
          <w:lang w:eastAsia="he-IL"/>
        </w:rPr>
        <w:t xml:space="preserve"> </w:t>
      </w:r>
      <w:r>
        <w:rPr>
          <w:rFonts w:hint="cs"/>
          <w:rtl/>
          <w:lang w:eastAsia="he-IL"/>
        </w:rPr>
        <w:t>אם הם מטפלים ב</w:t>
      </w:r>
      <w:bookmarkStart w:id="3890" w:name="_ETM_Q1_9161490"/>
      <w:bookmarkEnd w:id="3890"/>
      <w:r>
        <w:rPr>
          <w:rFonts w:hint="cs"/>
          <w:rtl/>
          <w:lang w:eastAsia="he-IL"/>
        </w:rPr>
        <w:t>זה, אנחנו רוצים שהם יטפלו בזה כמו שצריך.</w:t>
      </w:r>
    </w:p>
    <w:p w14:paraId="078904DC" w14:textId="2E8C1C07" w:rsidR="0079644E" w:rsidRDefault="0079644E" w:rsidP="0079644E">
      <w:pPr>
        <w:rPr>
          <w:rtl/>
          <w:lang w:eastAsia="he-IL"/>
        </w:rPr>
      </w:pPr>
      <w:bookmarkStart w:id="3891" w:name="_ETM_Q1_9163482"/>
      <w:bookmarkStart w:id="3892" w:name="_ETM_Q1_9163550"/>
      <w:bookmarkStart w:id="3893" w:name="_ETM_Q1_9164162"/>
      <w:bookmarkEnd w:id="3891"/>
      <w:bookmarkEnd w:id="3892"/>
      <w:bookmarkEnd w:id="3893"/>
    </w:p>
    <w:p w14:paraId="501C038C" w14:textId="768F9600" w:rsidR="0079644E" w:rsidRDefault="0079644E" w:rsidP="0079644E">
      <w:pPr>
        <w:pStyle w:val="af6"/>
        <w:keepNext/>
        <w:rPr>
          <w:rtl/>
        </w:rPr>
      </w:pPr>
      <w:bookmarkStart w:id="3894" w:name="ET_yor_5292_593"/>
      <w:r w:rsidRPr="0079644E">
        <w:rPr>
          <w:rStyle w:val="TagStyle"/>
          <w:rtl/>
        </w:rPr>
        <w:t xml:space="preserve"> &lt;&lt; יור &gt;&gt; </w:t>
      </w:r>
      <w:r>
        <w:rPr>
          <w:rtl/>
        </w:rPr>
        <w:t>היו"ר אוסאמה סעדי:</w:t>
      </w:r>
      <w:r w:rsidRPr="0079644E">
        <w:rPr>
          <w:rStyle w:val="TagStyle"/>
          <w:rtl/>
        </w:rPr>
        <w:t xml:space="preserve"> &lt;&lt; יור &gt;&gt;</w:t>
      </w:r>
      <w:r w:rsidR="00044696">
        <w:rPr>
          <w:rtl/>
        </w:rPr>
        <w:t xml:space="preserve"> </w:t>
      </w:r>
      <w:r>
        <w:rPr>
          <w:rtl/>
        </w:rPr>
        <w:t xml:space="preserve"> </w:t>
      </w:r>
      <w:bookmarkEnd w:id="3894"/>
    </w:p>
    <w:p w14:paraId="20735879" w14:textId="0415E3B1" w:rsidR="0079644E" w:rsidRDefault="0079644E" w:rsidP="0079644E">
      <w:pPr>
        <w:pStyle w:val="KeepWithNext"/>
        <w:rPr>
          <w:rtl/>
          <w:lang w:eastAsia="he-IL"/>
        </w:rPr>
      </w:pPr>
    </w:p>
    <w:p w14:paraId="56CCA696" w14:textId="754CD253" w:rsidR="0079644E" w:rsidRDefault="0079644E" w:rsidP="0079644E">
      <w:pPr>
        <w:rPr>
          <w:rtl/>
          <w:lang w:eastAsia="he-IL"/>
        </w:rPr>
      </w:pPr>
      <w:bookmarkStart w:id="3895" w:name="_ETM_Q1_9164449"/>
      <w:bookmarkStart w:id="3896" w:name="_ETM_Q1_9164476"/>
      <w:bookmarkEnd w:id="3895"/>
      <w:bookmarkEnd w:id="3896"/>
      <w:r>
        <w:rPr>
          <w:rFonts w:hint="cs"/>
          <w:rtl/>
          <w:lang w:eastAsia="he-IL"/>
        </w:rPr>
        <w:t>אבל הנציגות ש</w:t>
      </w:r>
      <w:bookmarkStart w:id="3897" w:name="_ETM_Q1_9166506"/>
      <w:bookmarkEnd w:id="3897"/>
      <w:r>
        <w:rPr>
          <w:rFonts w:hint="cs"/>
          <w:rtl/>
          <w:lang w:eastAsia="he-IL"/>
        </w:rPr>
        <w:t xml:space="preserve">ל הבית המשותף יכולה לתבוע ולהיתבע. היא תובעת את </w:t>
      </w:r>
      <w:bookmarkStart w:id="3898" w:name="_ETM_Q1_9171893"/>
      <w:bookmarkEnd w:id="3898"/>
      <w:r>
        <w:rPr>
          <w:rFonts w:hint="cs"/>
          <w:rtl/>
          <w:lang w:eastAsia="he-IL"/>
        </w:rPr>
        <w:t>הדיירים אם הם לא שילמו מסי ועד בית.</w:t>
      </w:r>
    </w:p>
    <w:p w14:paraId="37D1AC8D" w14:textId="01D5703F" w:rsidR="0079644E" w:rsidRDefault="0079644E" w:rsidP="0079644E">
      <w:pPr>
        <w:rPr>
          <w:rtl/>
          <w:lang w:eastAsia="he-IL"/>
        </w:rPr>
      </w:pPr>
      <w:bookmarkStart w:id="3899" w:name="_ETM_Q1_9175892"/>
      <w:bookmarkStart w:id="3900" w:name="_ETM_Q1_9175952"/>
      <w:bookmarkStart w:id="3901" w:name="_ETM_Q1_9176746"/>
      <w:bookmarkEnd w:id="3899"/>
      <w:bookmarkEnd w:id="3900"/>
      <w:bookmarkEnd w:id="3901"/>
    </w:p>
    <w:p w14:paraId="743FDE40" w14:textId="7B4C9A7F" w:rsidR="0079644E" w:rsidRDefault="0079644E" w:rsidP="0079644E">
      <w:pPr>
        <w:pStyle w:val="a4"/>
        <w:keepNext/>
        <w:rPr>
          <w:rtl/>
        </w:rPr>
      </w:pPr>
      <w:bookmarkStart w:id="3902" w:name="ET_speaker_6157_594"/>
      <w:r w:rsidRPr="0079644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9644E">
        <w:rPr>
          <w:rStyle w:val="TagStyle"/>
          <w:rtl/>
        </w:rPr>
        <w:t xml:space="preserve"> &lt;&lt; דובר &gt;&gt;</w:t>
      </w:r>
      <w:r w:rsidR="00044696">
        <w:rPr>
          <w:rtl/>
        </w:rPr>
        <w:t xml:space="preserve"> </w:t>
      </w:r>
      <w:r>
        <w:rPr>
          <w:rtl/>
        </w:rPr>
        <w:t xml:space="preserve"> </w:t>
      </w:r>
      <w:bookmarkEnd w:id="3902"/>
    </w:p>
    <w:p w14:paraId="28315F50" w14:textId="09223EEE" w:rsidR="0079644E" w:rsidRDefault="0079644E" w:rsidP="0079644E">
      <w:pPr>
        <w:pStyle w:val="KeepWithNext"/>
        <w:rPr>
          <w:rtl/>
          <w:lang w:eastAsia="he-IL"/>
        </w:rPr>
      </w:pPr>
    </w:p>
    <w:p w14:paraId="01D4F327" w14:textId="4CA1B4DD" w:rsidR="0079644E" w:rsidRDefault="0079644E" w:rsidP="0079644E">
      <w:pPr>
        <w:rPr>
          <w:rtl/>
          <w:lang w:eastAsia="he-IL"/>
        </w:rPr>
      </w:pPr>
      <w:bookmarkStart w:id="3903" w:name="_ETM_Q1_9177072"/>
      <w:bookmarkStart w:id="3904" w:name="_ETM_Q1_9177101"/>
      <w:bookmarkEnd w:id="3903"/>
      <w:bookmarkEnd w:id="3904"/>
      <w:r>
        <w:rPr>
          <w:rFonts w:hint="cs"/>
          <w:rtl/>
          <w:lang w:eastAsia="he-IL"/>
        </w:rPr>
        <w:t>אבל זה במישור האזרחי. אתה רוצה שבן אדם יחטוף כתב אישום בגלל שהוא בוועד הבית?</w:t>
      </w:r>
      <w:bookmarkStart w:id="3905" w:name="_ETM_Q1_9185479"/>
      <w:bookmarkEnd w:id="3905"/>
    </w:p>
    <w:p w14:paraId="255DF596" w14:textId="306D24D6" w:rsidR="0079644E" w:rsidRDefault="0079644E" w:rsidP="0079644E">
      <w:pPr>
        <w:rPr>
          <w:rtl/>
          <w:lang w:eastAsia="he-IL"/>
        </w:rPr>
      </w:pPr>
      <w:bookmarkStart w:id="3906" w:name="_ETM_Q1_9185538"/>
      <w:bookmarkEnd w:id="3906"/>
    </w:p>
    <w:p w14:paraId="662AE2A8" w14:textId="1AACE1DE" w:rsidR="0079644E" w:rsidRDefault="0079644E" w:rsidP="0079644E">
      <w:pPr>
        <w:pStyle w:val="af6"/>
        <w:keepNext/>
        <w:rPr>
          <w:rtl/>
        </w:rPr>
      </w:pPr>
      <w:bookmarkStart w:id="3907" w:name="ET_yor_5292_595"/>
      <w:r w:rsidRPr="0079644E">
        <w:rPr>
          <w:rStyle w:val="TagStyle"/>
          <w:rtl/>
        </w:rPr>
        <w:t xml:space="preserve"> &lt;&lt; יור &gt;&gt; </w:t>
      </w:r>
      <w:r>
        <w:rPr>
          <w:rtl/>
        </w:rPr>
        <w:t>היו"ר אוסאמה סעדי:</w:t>
      </w:r>
      <w:r w:rsidRPr="0079644E">
        <w:rPr>
          <w:rStyle w:val="TagStyle"/>
          <w:rtl/>
        </w:rPr>
        <w:t xml:space="preserve"> &lt;&lt; יור &gt;&gt;</w:t>
      </w:r>
      <w:r w:rsidR="00044696">
        <w:rPr>
          <w:rtl/>
        </w:rPr>
        <w:t xml:space="preserve"> </w:t>
      </w:r>
      <w:r>
        <w:rPr>
          <w:rtl/>
        </w:rPr>
        <w:t xml:space="preserve"> </w:t>
      </w:r>
      <w:bookmarkEnd w:id="3907"/>
    </w:p>
    <w:p w14:paraId="5F9A48FF" w14:textId="3CEF3973" w:rsidR="0079644E" w:rsidRDefault="0079644E" w:rsidP="0079644E">
      <w:pPr>
        <w:pStyle w:val="KeepWithNext"/>
        <w:rPr>
          <w:rtl/>
          <w:lang w:eastAsia="he-IL"/>
        </w:rPr>
      </w:pPr>
    </w:p>
    <w:p w14:paraId="407BD050" w14:textId="18FCE8EA" w:rsidR="0079644E" w:rsidRDefault="0079644E" w:rsidP="0079644E">
      <w:pPr>
        <w:rPr>
          <w:rtl/>
          <w:lang w:eastAsia="he-IL"/>
        </w:rPr>
      </w:pPr>
      <w:r>
        <w:rPr>
          <w:rFonts w:hint="cs"/>
          <w:rtl/>
          <w:lang w:eastAsia="he-IL"/>
        </w:rPr>
        <w:t>היא מדברת על גדר, על צמחים</w:t>
      </w:r>
      <w:bookmarkStart w:id="3908" w:name="_ETM_Q1_9184736"/>
      <w:bookmarkEnd w:id="3908"/>
      <w:r>
        <w:rPr>
          <w:rFonts w:hint="cs"/>
          <w:rtl/>
          <w:lang w:eastAsia="he-IL"/>
        </w:rPr>
        <w:t xml:space="preserve"> שלא מקצצים אותם.</w:t>
      </w:r>
    </w:p>
    <w:p w14:paraId="01EE3B2A" w14:textId="2B605ADB" w:rsidR="0079644E" w:rsidRDefault="0079644E" w:rsidP="0079644E">
      <w:pPr>
        <w:rPr>
          <w:rtl/>
          <w:lang w:eastAsia="he-IL"/>
        </w:rPr>
      </w:pPr>
      <w:bookmarkStart w:id="3909" w:name="_ETM_Q1_9189798"/>
      <w:bookmarkStart w:id="3910" w:name="_ETM_Q1_9189873"/>
      <w:bookmarkStart w:id="3911" w:name="_ETM_Q1_9191094"/>
      <w:bookmarkEnd w:id="3909"/>
      <w:bookmarkEnd w:id="3910"/>
      <w:bookmarkEnd w:id="3911"/>
    </w:p>
    <w:p w14:paraId="2A8A430F" w14:textId="4E4228DC" w:rsidR="0079644E" w:rsidRDefault="0079644E" w:rsidP="0079644E">
      <w:pPr>
        <w:pStyle w:val="a4"/>
        <w:keepNext/>
        <w:rPr>
          <w:rtl/>
        </w:rPr>
      </w:pPr>
      <w:bookmarkStart w:id="3912" w:name="ET_speaker_6157_596"/>
      <w:r w:rsidRPr="0079644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9644E">
        <w:rPr>
          <w:rStyle w:val="TagStyle"/>
          <w:rtl/>
        </w:rPr>
        <w:t xml:space="preserve"> &lt;&lt; דובר &gt;&gt;</w:t>
      </w:r>
      <w:r w:rsidR="00044696">
        <w:rPr>
          <w:rtl/>
        </w:rPr>
        <w:t xml:space="preserve"> </w:t>
      </w:r>
      <w:r>
        <w:rPr>
          <w:rtl/>
        </w:rPr>
        <w:t xml:space="preserve"> </w:t>
      </w:r>
      <w:bookmarkEnd w:id="3912"/>
    </w:p>
    <w:p w14:paraId="6793C190" w14:textId="2A75A335" w:rsidR="0079644E" w:rsidRDefault="0079644E" w:rsidP="0079644E">
      <w:pPr>
        <w:pStyle w:val="KeepWithNext"/>
        <w:rPr>
          <w:rtl/>
          <w:lang w:eastAsia="he-IL"/>
        </w:rPr>
      </w:pPr>
    </w:p>
    <w:p w14:paraId="7E02DF53" w14:textId="6F055ABD" w:rsidR="0079644E" w:rsidRDefault="0079644E" w:rsidP="0079644E">
      <w:pPr>
        <w:rPr>
          <w:rtl/>
          <w:lang w:eastAsia="he-IL"/>
        </w:rPr>
      </w:pPr>
      <w:bookmarkStart w:id="3913" w:name="_ETM_Q1_9191416"/>
      <w:bookmarkStart w:id="3914" w:name="_ETM_Q1_9191456"/>
      <w:bookmarkEnd w:id="3913"/>
      <w:bookmarkEnd w:id="3914"/>
      <w:r>
        <w:rPr>
          <w:rFonts w:hint="cs"/>
          <w:rtl/>
          <w:lang w:eastAsia="he-IL"/>
        </w:rPr>
        <w:t xml:space="preserve">אני לא מקצץ כי לא שילמו לי </w:t>
      </w:r>
      <w:bookmarkStart w:id="3915" w:name="_ETM_Q1_9191306"/>
      <w:bookmarkEnd w:id="3915"/>
      <w:r>
        <w:rPr>
          <w:rFonts w:hint="cs"/>
          <w:rtl/>
          <w:lang w:eastAsia="he-IL"/>
        </w:rPr>
        <w:t xml:space="preserve">מספיק ולא יכולתי לקצץ. אז אני עכשיו כוועד בית צריך לחטוף את הדוח? לא שילמו ולכן החודש לא היה לי </w:t>
      </w:r>
      <w:bookmarkStart w:id="3916" w:name="_ETM_Q1_9199727"/>
      <w:bookmarkEnd w:id="3916"/>
      <w:r>
        <w:rPr>
          <w:rFonts w:hint="cs"/>
          <w:rtl/>
          <w:lang w:eastAsia="he-IL"/>
        </w:rPr>
        <w:t xml:space="preserve">כסף לשלם לגנן, אז אני עכשיו אחטוף כתב </w:t>
      </w:r>
      <w:bookmarkStart w:id="3917" w:name="_ETM_Q1_9200540"/>
      <w:bookmarkEnd w:id="3917"/>
      <w:r>
        <w:rPr>
          <w:rFonts w:hint="cs"/>
          <w:rtl/>
          <w:lang w:eastAsia="he-IL"/>
        </w:rPr>
        <w:t>אישום?</w:t>
      </w:r>
      <w:bookmarkStart w:id="3918" w:name="_ETM_Q1_9200175"/>
      <w:bookmarkEnd w:id="3918"/>
    </w:p>
    <w:p w14:paraId="2600FE9A" w14:textId="0F34131E" w:rsidR="0079644E" w:rsidRDefault="0079644E" w:rsidP="0079644E">
      <w:pPr>
        <w:rPr>
          <w:rtl/>
          <w:lang w:eastAsia="he-IL"/>
        </w:rPr>
      </w:pPr>
      <w:bookmarkStart w:id="3919" w:name="_ETM_Q1_9200236"/>
      <w:bookmarkStart w:id="3920" w:name="_ETM_Q1_9203503"/>
      <w:bookmarkEnd w:id="3919"/>
      <w:bookmarkEnd w:id="3920"/>
    </w:p>
    <w:p w14:paraId="5BCE3013" w14:textId="541D6569" w:rsidR="0079644E" w:rsidRDefault="0079644E" w:rsidP="0079644E">
      <w:pPr>
        <w:pStyle w:val="af6"/>
        <w:keepNext/>
        <w:rPr>
          <w:rtl/>
        </w:rPr>
      </w:pPr>
      <w:bookmarkStart w:id="3921" w:name="ET_yor_5292_597"/>
      <w:r w:rsidRPr="0079644E">
        <w:rPr>
          <w:rStyle w:val="TagStyle"/>
          <w:rtl/>
        </w:rPr>
        <w:t xml:space="preserve"> &lt;&lt; יור &gt;&gt; </w:t>
      </w:r>
      <w:r>
        <w:rPr>
          <w:rtl/>
        </w:rPr>
        <w:t>היו"ר אוסאמה סעדי:</w:t>
      </w:r>
      <w:r w:rsidRPr="0079644E">
        <w:rPr>
          <w:rStyle w:val="TagStyle"/>
          <w:rtl/>
        </w:rPr>
        <w:t xml:space="preserve"> &lt;&lt; יור &gt;&gt;</w:t>
      </w:r>
      <w:r w:rsidR="00044696">
        <w:rPr>
          <w:rtl/>
        </w:rPr>
        <w:t xml:space="preserve"> </w:t>
      </w:r>
      <w:r>
        <w:rPr>
          <w:rtl/>
        </w:rPr>
        <w:t xml:space="preserve"> </w:t>
      </w:r>
      <w:bookmarkEnd w:id="3921"/>
    </w:p>
    <w:p w14:paraId="511B9C78" w14:textId="2B4E95F7" w:rsidR="0079644E" w:rsidRDefault="0079644E" w:rsidP="0079644E">
      <w:pPr>
        <w:pStyle w:val="KeepWithNext"/>
        <w:rPr>
          <w:rtl/>
          <w:lang w:eastAsia="he-IL"/>
        </w:rPr>
      </w:pPr>
    </w:p>
    <w:p w14:paraId="00DBED91" w14:textId="150BE558" w:rsidR="0079644E" w:rsidRDefault="0079644E" w:rsidP="0079644E">
      <w:pPr>
        <w:rPr>
          <w:rtl/>
          <w:lang w:eastAsia="he-IL"/>
        </w:rPr>
      </w:pPr>
      <w:bookmarkStart w:id="3922" w:name="_ETM_Q1_9203821"/>
      <w:bookmarkStart w:id="3923" w:name="_ETM_Q1_9203851"/>
      <w:bookmarkEnd w:id="3922"/>
      <w:bookmarkEnd w:id="3923"/>
      <w:r>
        <w:rPr>
          <w:rFonts w:hint="cs"/>
          <w:rtl/>
          <w:lang w:eastAsia="he-IL"/>
        </w:rPr>
        <w:t>אני שואל אותך. במקרה הזה אתה הולך ומטיל את</w:t>
      </w:r>
      <w:bookmarkStart w:id="3924" w:name="_ETM_Q1_9208161"/>
      <w:bookmarkEnd w:id="3924"/>
      <w:r>
        <w:rPr>
          <w:rFonts w:hint="cs"/>
          <w:rtl/>
          <w:lang w:eastAsia="he-IL"/>
        </w:rPr>
        <w:t xml:space="preserve"> האחריות על הדיירים. הדיירים שכן שילמו, מה האשמה שלהם?</w:t>
      </w:r>
      <w:r w:rsidR="00044696">
        <w:rPr>
          <w:rFonts w:hint="cs"/>
          <w:rtl/>
          <w:lang w:eastAsia="he-IL"/>
        </w:rPr>
        <w:t xml:space="preserve"> </w:t>
      </w:r>
      <w:r>
        <w:rPr>
          <w:rFonts w:hint="cs"/>
          <w:rtl/>
          <w:lang w:eastAsia="he-IL"/>
        </w:rPr>
        <w:t>אני דייר בבית המשותף ואני שילמתי את החלק שלי.</w:t>
      </w:r>
    </w:p>
    <w:p w14:paraId="60A6E146" w14:textId="6381FFFD" w:rsidR="0079644E" w:rsidRDefault="0079644E" w:rsidP="0079644E">
      <w:pPr>
        <w:rPr>
          <w:rtl/>
          <w:lang w:eastAsia="he-IL"/>
        </w:rPr>
      </w:pPr>
      <w:bookmarkStart w:id="3925" w:name="_ETM_Q1_9210214"/>
      <w:bookmarkStart w:id="3926" w:name="_ETM_Q1_9210279"/>
      <w:bookmarkStart w:id="3927" w:name="_ETM_Q1_9210998"/>
      <w:bookmarkEnd w:id="3925"/>
      <w:bookmarkEnd w:id="3926"/>
      <w:bookmarkEnd w:id="3927"/>
    </w:p>
    <w:p w14:paraId="0D468639" w14:textId="770C0F26" w:rsidR="0079644E" w:rsidRDefault="0079644E" w:rsidP="0079644E">
      <w:pPr>
        <w:pStyle w:val="a4"/>
        <w:keepNext/>
        <w:rPr>
          <w:rtl/>
        </w:rPr>
      </w:pPr>
      <w:bookmarkStart w:id="3928" w:name="ET_speaker_6157_598"/>
      <w:r w:rsidRPr="0079644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9644E">
        <w:rPr>
          <w:rStyle w:val="TagStyle"/>
          <w:rtl/>
        </w:rPr>
        <w:t xml:space="preserve"> &lt;&lt; דובר &gt;&gt;</w:t>
      </w:r>
      <w:r w:rsidR="00044696">
        <w:rPr>
          <w:rtl/>
        </w:rPr>
        <w:t xml:space="preserve"> </w:t>
      </w:r>
      <w:r>
        <w:rPr>
          <w:rtl/>
        </w:rPr>
        <w:t xml:space="preserve"> </w:t>
      </w:r>
      <w:bookmarkEnd w:id="3928"/>
    </w:p>
    <w:p w14:paraId="055BF82D" w14:textId="344C960A" w:rsidR="0079644E" w:rsidRDefault="0079644E" w:rsidP="0079644E">
      <w:pPr>
        <w:pStyle w:val="KeepWithNext"/>
        <w:rPr>
          <w:rtl/>
          <w:lang w:eastAsia="he-IL"/>
        </w:rPr>
      </w:pPr>
    </w:p>
    <w:p w14:paraId="7924C03E" w14:textId="6AFEE8CB" w:rsidR="0079644E" w:rsidRDefault="0079644E" w:rsidP="0079644E">
      <w:pPr>
        <w:rPr>
          <w:rtl/>
          <w:lang w:eastAsia="he-IL"/>
        </w:rPr>
      </w:pPr>
      <w:bookmarkStart w:id="3929" w:name="_ETM_Q1_9211353"/>
      <w:bookmarkStart w:id="3930" w:name="_ETM_Q1_9211389"/>
      <w:bookmarkEnd w:id="3929"/>
      <w:bookmarkEnd w:id="3930"/>
      <w:r>
        <w:rPr>
          <w:rFonts w:hint="cs"/>
          <w:rtl/>
          <w:lang w:eastAsia="he-IL"/>
        </w:rPr>
        <w:t>אני מסכים שזה מעורר בעיות אבל זה לא אומר שוועד הבית הוא הפתרון.</w:t>
      </w:r>
    </w:p>
    <w:p w14:paraId="5035B692" w14:textId="0AC6B7D8" w:rsidR="0079644E" w:rsidRDefault="0079644E" w:rsidP="0079644E">
      <w:pPr>
        <w:rPr>
          <w:rtl/>
          <w:lang w:eastAsia="he-IL"/>
        </w:rPr>
      </w:pPr>
      <w:bookmarkStart w:id="3931" w:name="_ETM_Q1_9216582"/>
      <w:bookmarkStart w:id="3932" w:name="_ETM_Q1_9216654"/>
      <w:bookmarkStart w:id="3933" w:name="_ETM_Q1_9217917"/>
      <w:bookmarkEnd w:id="3931"/>
      <w:bookmarkEnd w:id="3932"/>
      <w:bookmarkEnd w:id="3933"/>
    </w:p>
    <w:p w14:paraId="04878E72" w14:textId="49D0A763" w:rsidR="0079644E" w:rsidRDefault="0079644E" w:rsidP="0079644E">
      <w:pPr>
        <w:pStyle w:val="af9"/>
        <w:keepNext/>
        <w:rPr>
          <w:rtl/>
          <w:lang w:eastAsia="he-IL"/>
        </w:rPr>
      </w:pPr>
      <w:bookmarkStart w:id="3934" w:name="ET_guest_בת_אור_כהנוביץ_600"/>
      <w:r w:rsidRPr="0079644E">
        <w:rPr>
          <w:rStyle w:val="TagStyle"/>
          <w:rtl/>
        </w:rPr>
        <w:t xml:space="preserve"> &lt;&lt; אורח &gt;&gt; </w:t>
      </w:r>
      <w:r>
        <w:rPr>
          <w:rtl/>
          <w:lang w:eastAsia="he-IL"/>
        </w:rPr>
        <w:t xml:space="preserve">בת אור </w:t>
      </w:r>
      <w:proofErr w:type="spellStart"/>
      <w:r>
        <w:rPr>
          <w:rtl/>
          <w:lang w:eastAsia="he-IL"/>
        </w:rPr>
        <w:t>כהנוביץ</w:t>
      </w:r>
      <w:proofErr w:type="spellEnd"/>
      <w:r>
        <w:rPr>
          <w:rtl/>
          <w:lang w:eastAsia="he-IL"/>
        </w:rPr>
        <w:t>:</w:t>
      </w:r>
      <w:r w:rsidRPr="0079644E">
        <w:rPr>
          <w:rStyle w:val="TagStyle"/>
          <w:rtl/>
        </w:rPr>
        <w:t xml:space="preserve"> &lt;&lt; אורח &gt;&gt;</w:t>
      </w:r>
      <w:r w:rsidR="00044696">
        <w:rPr>
          <w:rtl/>
          <w:lang w:eastAsia="he-IL"/>
        </w:rPr>
        <w:t xml:space="preserve"> </w:t>
      </w:r>
      <w:r>
        <w:rPr>
          <w:rtl/>
          <w:lang w:eastAsia="he-IL"/>
        </w:rPr>
        <w:t xml:space="preserve"> </w:t>
      </w:r>
      <w:bookmarkEnd w:id="3934"/>
    </w:p>
    <w:p w14:paraId="54CA7C6E" w14:textId="77147760" w:rsidR="0079644E" w:rsidRDefault="0079644E" w:rsidP="0079644E">
      <w:pPr>
        <w:pStyle w:val="KeepWithNext"/>
        <w:rPr>
          <w:rtl/>
          <w:lang w:eastAsia="he-IL"/>
        </w:rPr>
      </w:pPr>
    </w:p>
    <w:p w14:paraId="6734A1E6" w14:textId="3164F4ED" w:rsidR="0079644E" w:rsidRDefault="0079644E" w:rsidP="0079644E">
      <w:pPr>
        <w:rPr>
          <w:rtl/>
          <w:lang w:eastAsia="he-IL"/>
        </w:rPr>
      </w:pPr>
      <w:r>
        <w:rPr>
          <w:rFonts w:hint="cs"/>
          <w:rtl/>
          <w:lang w:eastAsia="he-IL"/>
        </w:rPr>
        <w:t xml:space="preserve">בעולם המשפט האזרחי אכן יש סוג של מעמד </w:t>
      </w:r>
      <w:bookmarkStart w:id="3935" w:name="_ETM_Q1_9231302"/>
      <w:bookmarkEnd w:id="3935"/>
      <w:r>
        <w:rPr>
          <w:rFonts w:hint="cs"/>
          <w:rtl/>
          <w:lang w:eastAsia="he-IL"/>
        </w:rPr>
        <w:t xml:space="preserve">לנציגות הבית המשותף אבל זאת לא אישיות משפטית נפרדת מבחינת </w:t>
      </w:r>
      <w:bookmarkStart w:id="3936" w:name="_ETM_Q1_9234742"/>
      <w:bookmarkEnd w:id="3936"/>
      <w:r>
        <w:rPr>
          <w:rFonts w:hint="cs"/>
          <w:rtl/>
          <w:lang w:eastAsia="he-IL"/>
        </w:rPr>
        <w:t>העולם הפלילי ואנחנו לא יכולים להטיל קנס על ועד הבית.</w:t>
      </w:r>
    </w:p>
    <w:p w14:paraId="09150486" w14:textId="74DC0F3D" w:rsidR="0079644E" w:rsidRDefault="0079644E" w:rsidP="0079644E">
      <w:pPr>
        <w:rPr>
          <w:rtl/>
          <w:lang w:eastAsia="he-IL"/>
        </w:rPr>
      </w:pPr>
      <w:bookmarkStart w:id="3937" w:name="_ETM_Q1_9243744"/>
      <w:bookmarkStart w:id="3938" w:name="_ETM_Q1_9243819"/>
      <w:bookmarkStart w:id="3939" w:name="_ETM_Q1_9244384"/>
      <w:bookmarkEnd w:id="3937"/>
      <w:bookmarkEnd w:id="3938"/>
      <w:bookmarkEnd w:id="3939"/>
    </w:p>
    <w:p w14:paraId="394197DA" w14:textId="6987C7AB" w:rsidR="0079644E" w:rsidRDefault="0079644E" w:rsidP="0079644E">
      <w:pPr>
        <w:pStyle w:val="af6"/>
        <w:keepNext/>
        <w:rPr>
          <w:rtl/>
        </w:rPr>
      </w:pPr>
      <w:bookmarkStart w:id="3940" w:name="ET_yor_5292_601"/>
      <w:r w:rsidRPr="0079644E">
        <w:rPr>
          <w:rStyle w:val="TagStyle"/>
          <w:rtl/>
        </w:rPr>
        <w:t xml:space="preserve"> &lt;&lt; יור &gt;&gt; </w:t>
      </w:r>
      <w:r>
        <w:rPr>
          <w:rtl/>
        </w:rPr>
        <w:t>היו"ר אוסאמה סעדי:</w:t>
      </w:r>
      <w:r w:rsidRPr="0079644E">
        <w:rPr>
          <w:rStyle w:val="TagStyle"/>
          <w:rtl/>
        </w:rPr>
        <w:t xml:space="preserve"> &lt;&lt; יור &gt;&gt;</w:t>
      </w:r>
      <w:r w:rsidR="00044696">
        <w:rPr>
          <w:rtl/>
        </w:rPr>
        <w:t xml:space="preserve"> </w:t>
      </w:r>
      <w:r>
        <w:rPr>
          <w:rtl/>
        </w:rPr>
        <w:t xml:space="preserve"> </w:t>
      </w:r>
      <w:bookmarkEnd w:id="3940"/>
    </w:p>
    <w:p w14:paraId="6E1BE258" w14:textId="3EC73EC8" w:rsidR="0079644E" w:rsidRDefault="0079644E" w:rsidP="0079644E">
      <w:pPr>
        <w:pStyle w:val="KeepWithNext"/>
        <w:rPr>
          <w:rtl/>
          <w:lang w:eastAsia="he-IL"/>
        </w:rPr>
      </w:pPr>
    </w:p>
    <w:p w14:paraId="7CC05F63" w14:textId="0B15ED66" w:rsidR="0079644E" w:rsidRDefault="0079644E" w:rsidP="0079644E">
      <w:pPr>
        <w:rPr>
          <w:rtl/>
          <w:lang w:eastAsia="he-IL"/>
        </w:rPr>
      </w:pPr>
      <w:bookmarkStart w:id="3941" w:name="_ETM_Q1_9244729"/>
      <w:bookmarkStart w:id="3942" w:name="_ETM_Q1_9244757"/>
      <w:bookmarkEnd w:id="3941"/>
      <w:bookmarkEnd w:id="3942"/>
      <w:r>
        <w:rPr>
          <w:rFonts w:hint="cs"/>
          <w:rtl/>
          <w:lang w:eastAsia="he-IL"/>
        </w:rPr>
        <w:t>איך אתם מטילים קנס על הדיירים?</w:t>
      </w:r>
    </w:p>
    <w:p w14:paraId="3E1B47AA" w14:textId="37990E30" w:rsidR="0079644E" w:rsidRDefault="0079644E" w:rsidP="0079644E">
      <w:pPr>
        <w:rPr>
          <w:rtl/>
          <w:lang w:eastAsia="he-IL"/>
        </w:rPr>
      </w:pPr>
      <w:bookmarkStart w:id="3943" w:name="_ETM_Q1_9244307"/>
      <w:bookmarkStart w:id="3944" w:name="_ETM_Q1_9244357"/>
      <w:bookmarkEnd w:id="3943"/>
      <w:bookmarkEnd w:id="3944"/>
    </w:p>
    <w:p w14:paraId="05C22195" w14:textId="0DFD2E6A" w:rsidR="0079644E" w:rsidRDefault="0079644E" w:rsidP="0079644E">
      <w:pPr>
        <w:pStyle w:val="af9"/>
        <w:keepNext/>
        <w:rPr>
          <w:rtl/>
          <w:lang w:eastAsia="he-IL"/>
        </w:rPr>
      </w:pPr>
      <w:bookmarkStart w:id="3945" w:name="ET_guest_בת_אור_כהנוביץ_602"/>
      <w:r w:rsidRPr="0079644E">
        <w:rPr>
          <w:rStyle w:val="TagStyle"/>
          <w:rtl/>
        </w:rPr>
        <w:t xml:space="preserve"> &lt;&lt; אורח &gt;&gt; </w:t>
      </w:r>
      <w:r>
        <w:rPr>
          <w:rtl/>
          <w:lang w:eastAsia="he-IL"/>
        </w:rPr>
        <w:t xml:space="preserve">בת אור </w:t>
      </w:r>
      <w:proofErr w:type="spellStart"/>
      <w:r>
        <w:rPr>
          <w:rtl/>
          <w:lang w:eastAsia="he-IL"/>
        </w:rPr>
        <w:t>כהנוביץ</w:t>
      </w:r>
      <w:proofErr w:type="spellEnd"/>
      <w:r>
        <w:rPr>
          <w:rtl/>
          <w:lang w:eastAsia="he-IL"/>
        </w:rPr>
        <w:t>:</w:t>
      </w:r>
      <w:r w:rsidRPr="0079644E">
        <w:rPr>
          <w:rStyle w:val="TagStyle"/>
          <w:rtl/>
        </w:rPr>
        <w:t xml:space="preserve"> &lt;&lt; אורח &gt;&gt;</w:t>
      </w:r>
      <w:r w:rsidR="00044696">
        <w:rPr>
          <w:rtl/>
          <w:lang w:eastAsia="he-IL"/>
        </w:rPr>
        <w:t xml:space="preserve"> </w:t>
      </w:r>
      <w:r>
        <w:rPr>
          <w:rtl/>
          <w:lang w:eastAsia="he-IL"/>
        </w:rPr>
        <w:t xml:space="preserve"> </w:t>
      </w:r>
      <w:bookmarkEnd w:id="3945"/>
    </w:p>
    <w:p w14:paraId="0D5415D2" w14:textId="6DD5D441" w:rsidR="0079644E" w:rsidRDefault="0079644E" w:rsidP="0079644E">
      <w:pPr>
        <w:pStyle w:val="KeepWithNext"/>
        <w:rPr>
          <w:rtl/>
          <w:lang w:eastAsia="he-IL"/>
        </w:rPr>
      </w:pPr>
    </w:p>
    <w:p w14:paraId="3F3CBFF1" w14:textId="39046F17" w:rsidR="0079644E" w:rsidRDefault="0079644E" w:rsidP="0079644E">
      <w:pPr>
        <w:rPr>
          <w:rtl/>
          <w:lang w:eastAsia="he-IL"/>
        </w:rPr>
      </w:pPr>
      <w:bookmarkStart w:id="3946" w:name="_ETM_Q1_9246247"/>
      <w:bookmarkStart w:id="3947" w:name="_ETM_Q1_9246275"/>
      <w:bookmarkEnd w:id="3946"/>
      <w:bookmarkEnd w:id="3947"/>
      <w:r>
        <w:rPr>
          <w:rFonts w:hint="cs"/>
          <w:rtl/>
          <w:lang w:eastAsia="he-IL"/>
        </w:rPr>
        <w:t>בסופו</w:t>
      </w:r>
      <w:bookmarkStart w:id="3948" w:name="_ETM_Q1_9247794"/>
      <w:bookmarkEnd w:id="3948"/>
      <w:r>
        <w:rPr>
          <w:rFonts w:hint="cs"/>
          <w:rtl/>
          <w:lang w:eastAsia="he-IL"/>
        </w:rPr>
        <w:t xml:space="preserve"> של דבר, אם החקיקה עצמה מייחסת אחריות לכל</w:t>
      </w:r>
      <w:bookmarkStart w:id="3949" w:name="_ETM_Q1_9253136"/>
      <w:bookmarkEnd w:id="3949"/>
      <w:r>
        <w:rPr>
          <w:rFonts w:hint="cs"/>
          <w:rtl/>
          <w:lang w:eastAsia="he-IL"/>
        </w:rPr>
        <w:t xml:space="preserve"> אחד</w:t>
      </w:r>
      <w:r w:rsidR="00044696">
        <w:rPr>
          <w:rFonts w:hint="cs"/>
          <w:rtl/>
          <w:lang w:eastAsia="he-IL"/>
        </w:rPr>
        <w:t xml:space="preserve"> </w:t>
      </w:r>
      <w:r>
        <w:rPr>
          <w:rFonts w:hint="cs"/>
          <w:rtl/>
          <w:lang w:eastAsia="he-IL"/>
        </w:rPr>
        <w:t xml:space="preserve">ואחד מבעלי הרכוש המשותף, הציפייה של הרשות, </w:t>
      </w:r>
      <w:bookmarkStart w:id="3950" w:name="_ETM_Q1_9259166"/>
      <w:bookmarkEnd w:id="3950"/>
      <w:r>
        <w:rPr>
          <w:rFonts w:hint="cs"/>
          <w:rtl/>
          <w:lang w:eastAsia="he-IL"/>
        </w:rPr>
        <w:t xml:space="preserve">הציפייה של המדינה היא שכל אחד ואחד מבעלי הרכוש </w:t>
      </w:r>
      <w:bookmarkStart w:id="3951" w:name="_ETM_Q1_9263084"/>
      <w:bookmarkEnd w:id="3951"/>
      <w:r>
        <w:rPr>
          <w:rFonts w:hint="cs"/>
          <w:rtl/>
          <w:lang w:eastAsia="he-IL"/>
        </w:rPr>
        <w:t>המשותף ייקח אחריות על הדבר הזה.</w:t>
      </w:r>
    </w:p>
    <w:p w14:paraId="29D1902E" w14:textId="6794F0A7" w:rsidR="0079644E" w:rsidRDefault="0079644E" w:rsidP="0079644E">
      <w:pPr>
        <w:rPr>
          <w:rtl/>
          <w:lang w:eastAsia="he-IL"/>
        </w:rPr>
      </w:pPr>
      <w:bookmarkStart w:id="3952" w:name="_ETM_Q1_9265019"/>
      <w:bookmarkEnd w:id="3952"/>
    </w:p>
    <w:p w14:paraId="57E11C7F" w14:textId="36E427C5" w:rsidR="0079644E" w:rsidRDefault="0079644E" w:rsidP="0079644E">
      <w:pPr>
        <w:pStyle w:val="af6"/>
        <w:keepNext/>
        <w:rPr>
          <w:rtl/>
        </w:rPr>
      </w:pPr>
      <w:bookmarkStart w:id="3953" w:name="ET_yor_5292_603"/>
      <w:r w:rsidRPr="0079644E">
        <w:rPr>
          <w:rStyle w:val="TagStyle"/>
          <w:rtl/>
        </w:rPr>
        <w:t xml:space="preserve"> &lt;&lt; יור &gt;&gt; </w:t>
      </w:r>
      <w:r>
        <w:rPr>
          <w:rtl/>
        </w:rPr>
        <w:t>היו"ר אוסאמה סעדי:</w:t>
      </w:r>
      <w:r w:rsidRPr="0079644E">
        <w:rPr>
          <w:rStyle w:val="TagStyle"/>
          <w:rtl/>
        </w:rPr>
        <w:t xml:space="preserve"> &lt;&lt; יור &gt;&gt;</w:t>
      </w:r>
      <w:r w:rsidR="00044696">
        <w:rPr>
          <w:rtl/>
        </w:rPr>
        <w:t xml:space="preserve"> </w:t>
      </w:r>
      <w:r>
        <w:rPr>
          <w:rtl/>
        </w:rPr>
        <w:t xml:space="preserve"> </w:t>
      </w:r>
      <w:bookmarkEnd w:id="3953"/>
    </w:p>
    <w:p w14:paraId="265B2060" w14:textId="10F5C411" w:rsidR="0079644E" w:rsidRDefault="0079644E" w:rsidP="0079644E">
      <w:pPr>
        <w:pStyle w:val="KeepWithNext"/>
        <w:rPr>
          <w:rtl/>
          <w:lang w:eastAsia="he-IL"/>
        </w:rPr>
      </w:pPr>
    </w:p>
    <w:p w14:paraId="3F6F74B3" w14:textId="787F2B99" w:rsidR="0079644E" w:rsidRDefault="0079644E" w:rsidP="0079644E">
      <w:pPr>
        <w:rPr>
          <w:rtl/>
          <w:lang w:eastAsia="he-IL"/>
        </w:rPr>
      </w:pPr>
      <w:bookmarkStart w:id="3954" w:name="_ETM_Q1_9265343"/>
      <w:bookmarkStart w:id="3955" w:name="_ETM_Q1_9265374"/>
      <w:bookmarkEnd w:id="3954"/>
      <w:bookmarkEnd w:id="3955"/>
      <w:r>
        <w:rPr>
          <w:rFonts w:hint="cs"/>
          <w:rtl/>
          <w:lang w:eastAsia="he-IL"/>
        </w:rPr>
        <w:t>אבל איך? אני דייר בבניין</w:t>
      </w:r>
      <w:bookmarkStart w:id="3956" w:name="_ETM_Q1_9271414"/>
      <w:bookmarkEnd w:id="3956"/>
      <w:r>
        <w:rPr>
          <w:rFonts w:hint="cs"/>
          <w:rtl/>
          <w:lang w:eastAsia="he-IL"/>
        </w:rPr>
        <w:t xml:space="preserve"> בן 50 קומות ואומרים לי שאשלם 300-200 שקלים. </w:t>
      </w:r>
      <w:bookmarkStart w:id="3957" w:name="_ETM_Q1_9276664"/>
      <w:bookmarkEnd w:id="3957"/>
      <w:r>
        <w:rPr>
          <w:rFonts w:hint="cs"/>
          <w:rtl/>
          <w:lang w:eastAsia="he-IL"/>
        </w:rPr>
        <w:t xml:space="preserve">אני משלם את זה. יש את הנציגות שצריכה </w:t>
      </w:r>
      <w:bookmarkStart w:id="3958" w:name="_ETM_Q1_9278562"/>
      <w:bookmarkEnd w:id="3958"/>
      <w:r>
        <w:rPr>
          <w:rFonts w:hint="cs"/>
          <w:rtl/>
          <w:lang w:eastAsia="he-IL"/>
        </w:rPr>
        <w:t xml:space="preserve">לדאוג לכל הדברים האלה. אני צריך אחר כך ללכת </w:t>
      </w:r>
      <w:bookmarkStart w:id="3959" w:name="_ETM_Q1_9279435"/>
      <w:bookmarkEnd w:id="3959"/>
      <w:r>
        <w:rPr>
          <w:rFonts w:hint="cs"/>
          <w:rtl/>
          <w:lang w:eastAsia="he-IL"/>
        </w:rPr>
        <w:t>לבדוק אם היא באמת טיפלה בגידור, בביוב</w:t>
      </w:r>
      <w:r w:rsidR="00044696">
        <w:rPr>
          <w:rFonts w:hint="cs"/>
          <w:rtl/>
          <w:lang w:eastAsia="he-IL"/>
        </w:rPr>
        <w:t xml:space="preserve"> </w:t>
      </w:r>
      <w:r>
        <w:rPr>
          <w:rFonts w:hint="cs"/>
          <w:rtl/>
          <w:lang w:eastAsia="he-IL"/>
        </w:rPr>
        <w:t xml:space="preserve">ובכל </w:t>
      </w:r>
      <w:bookmarkStart w:id="3960" w:name="_ETM_Q1_9288526"/>
      <w:bookmarkEnd w:id="3960"/>
      <w:r>
        <w:rPr>
          <w:rFonts w:hint="cs"/>
          <w:rtl/>
          <w:lang w:eastAsia="he-IL"/>
        </w:rPr>
        <w:t xml:space="preserve">הדברים האלה ואם לא, אני אהיה מחויב בקנסות </w:t>
      </w:r>
      <w:proofErr w:type="spellStart"/>
      <w:r>
        <w:rPr>
          <w:rFonts w:hint="cs"/>
          <w:rtl/>
          <w:lang w:eastAsia="he-IL"/>
        </w:rPr>
        <w:t>מינהליים</w:t>
      </w:r>
      <w:proofErr w:type="spellEnd"/>
      <w:r>
        <w:rPr>
          <w:rFonts w:hint="cs"/>
          <w:rtl/>
          <w:lang w:eastAsia="he-IL"/>
        </w:rPr>
        <w:t xml:space="preserve"> או פליליים?</w:t>
      </w:r>
    </w:p>
    <w:p w14:paraId="3AE3911D" w14:textId="4742D602" w:rsidR="0079644E" w:rsidRDefault="0079644E" w:rsidP="0079644E">
      <w:pPr>
        <w:rPr>
          <w:rtl/>
          <w:lang w:eastAsia="he-IL"/>
        </w:rPr>
      </w:pPr>
      <w:bookmarkStart w:id="3961" w:name="_ETM_Q1_9293478"/>
      <w:bookmarkStart w:id="3962" w:name="_ETM_Q1_9293549"/>
      <w:bookmarkStart w:id="3963" w:name="_ETM_Q1_9294190"/>
      <w:bookmarkEnd w:id="3961"/>
      <w:bookmarkEnd w:id="3962"/>
      <w:bookmarkEnd w:id="3963"/>
    </w:p>
    <w:p w14:paraId="6A18E7B6" w14:textId="6059C8A0" w:rsidR="0079644E" w:rsidRDefault="0079644E" w:rsidP="0079644E">
      <w:pPr>
        <w:pStyle w:val="af9"/>
        <w:keepNext/>
        <w:rPr>
          <w:rtl/>
          <w:lang w:eastAsia="he-IL"/>
        </w:rPr>
      </w:pPr>
      <w:bookmarkStart w:id="3964" w:name="ET_guest_בת_אור_כהנוביץ_604"/>
      <w:r w:rsidRPr="0079644E">
        <w:rPr>
          <w:rStyle w:val="TagStyle"/>
          <w:rtl/>
        </w:rPr>
        <w:t xml:space="preserve"> &lt;&lt; אורח &gt;&gt; </w:t>
      </w:r>
      <w:r>
        <w:rPr>
          <w:rtl/>
          <w:lang w:eastAsia="he-IL"/>
        </w:rPr>
        <w:t xml:space="preserve">בת אור </w:t>
      </w:r>
      <w:proofErr w:type="spellStart"/>
      <w:r>
        <w:rPr>
          <w:rtl/>
          <w:lang w:eastAsia="he-IL"/>
        </w:rPr>
        <w:t>כהנוביץ</w:t>
      </w:r>
      <w:proofErr w:type="spellEnd"/>
      <w:r>
        <w:rPr>
          <w:rtl/>
          <w:lang w:eastAsia="he-IL"/>
        </w:rPr>
        <w:t>:</w:t>
      </w:r>
      <w:r w:rsidRPr="0079644E">
        <w:rPr>
          <w:rStyle w:val="TagStyle"/>
          <w:rtl/>
        </w:rPr>
        <w:t xml:space="preserve"> &lt;&lt; אורח &gt;&gt;</w:t>
      </w:r>
      <w:r w:rsidR="00044696">
        <w:rPr>
          <w:rtl/>
          <w:lang w:eastAsia="he-IL"/>
        </w:rPr>
        <w:t xml:space="preserve"> </w:t>
      </w:r>
      <w:r>
        <w:rPr>
          <w:rtl/>
          <w:lang w:eastAsia="he-IL"/>
        </w:rPr>
        <w:t xml:space="preserve"> </w:t>
      </w:r>
      <w:bookmarkEnd w:id="3964"/>
    </w:p>
    <w:p w14:paraId="2E069372" w14:textId="4D534791" w:rsidR="0079644E" w:rsidRDefault="0079644E" w:rsidP="0079644E">
      <w:pPr>
        <w:pStyle w:val="KeepWithNext"/>
        <w:rPr>
          <w:rtl/>
          <w:lang w:eastAsia="he-IL"/>
        </w:rPr>
      </w:pPr>
    </w:p>
    <w:p w14:paraId="0EED66A3" w14:textId="14B3EAEF" w:rsidR="0079644E" w:rsidRDefault="0079644E" w:rsidP="0079644E">
      <w:pPr>
        <w:rPr>
          <w:rtl/>
          <w:lang w:eastAsia="he-IL"/>
        </w:rPr>
      </w:pPr>
      <w:bookmarkStart w:id="3965" w:name="_ETM_Q1_9294774"/>
      <w:bookmarkStart w:id="3966" w:name="_ETM_Q1_9294812"/>
      <w:bookmarkEnd w:id="3965"/>
      <w:bookmarkEnd w:id="3966"/>
      <w:r>
        <w:rPr>
          <w:rFonts w:hint="cs"/>
          <w:rtl/>
          <w:lang w:eastAsia="he-IL"/>
        </w:rPr>
        <w:t xml:space="preserve">באמצעות המנגנון של בקשה לביטול קנס, דייר </w:t>
      </w:r>
      <w:bookmarkStart w:id="3967" w:name="_ETM_Q1_9299784"/>
      <w:bookmarkEnd w:id="3967"/>
      <w:r>
        <w:rPr>
          <w:rFonts w:hint="cs"/>
          <w:rtl/>
          <w:lang w:eastAsia="he-IL"/>
        </w:rPr>
        <w:t xml:space="preserve">שבא ואומר שהוא עשה כל מה שהוא יכול, הוא משתתף בישיבות, הוא משלם את מסי ועד הבית, הוא </w:t>
      </w:r>
      <w:bookmarkStart w:id="3968" w:name="_ETM_Q1_9306993"/>
      <w:bookmarkEnd w:id="3968"/>
      <w:r>
        <w:rPr>
          <w:rFonts w:hint="cs"/>
          <w:rtl/>
          <w:lang w:eastAsia="he-IL"/>
        </w:rPr>
        <w:t xml:space="preserve">לא יודע בסופו של דבר מי היה אחראי. </w:t>
      </w:r>
      <w:bookmarkStart w:id="3969" w:name="_ETM_Q1_9307864"/>
      <w:bookmarkEnd w:id="3969"/>
      <w:r>
        <w:rPr>
          <w:rFonts w:hint="cs"/>
          <w:rtl/>
          <w:lang w:eastAsia="he-IL"/>
        </w:rPr>
        <w:t>אני מניחה שהדבר הזה יבוא לידי ביטוי בשיקול של התובע.</w:t>
      </w:r>
    </w:p>
    <w:p w14:paraId="7B4DFA47" w14:textId="79877997" w:rsidR="0079644E" w:rsidRDefault="0079644E" w:rsidP="0079644E">
      <w:pPr>
        <w:rPr>
          <w:rtl/>
          <w:lang w:eastAsia="he-IL"/>
        </w:rPr>
      </w:pPr>
      <w:bookmarkStart w:id="3970" w:name="_ETM_Q1_9313349"/>
      <w:bookmarkEnd w:id="3970"/>
    </w:p>
    <w:p w14:paraId="5D50832D" w14:textId="275C6ECB" w:rsidR="0079644E" w:rsidRDefault="0079644E" w:rsidP="0079644E">
      <w:pPr>
        <w:pStyle w:val="a4"/>
        <w:keepNext/>
        <w:rPr>
          <w:rtl/>
        </w:rPr>
      </w:pPr>
      <w:bookmarkStart w:id="3971" w:name="ET_speaker_6157_605"/>
      <w:r w:rsidRPr="0079644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9644E">
        <w:rPr>
          <w:rStyle w:val="TagStyle"/>
          <w:rtl/>
        </w:rPr>
        <w:t xml:space="preserve"> &lt;&lt; דובר &gt;&gt;</w:t>
      </w:r>
      <w:r w:rsidR="00044696">
        <w:rPr>
          <w:rtl/>
        </w:rPr>
        <w:t xml:space="preserve"> </w:t>
      </w:r>
      <w:r>
        <w:rPr>
          <w:rtl/>
        </w:rPr>
        <w:t xml:space="preserve"> </w:t>
      </w:r>
      <w:bookmarkEnd w:id="3971"/>
    </w:p>
    <w:p w14:paraId="38751FFF" w14:textId="005942EC" w:rsidR="0079644E" w:rsidRDefault="0079644E" w:rsidP="0079644E">
      <w:pPr>
        <w:pStyle w:val="KeepWithNext"/>
        <w:rPr>
          <w:rtl/>
          <w:lang w:eastAsia="he-IL"/>
        </w:rPr>
      </w:pPr>
    </w:p>
    <w:p w14:paraId="7B68FD92" w14:textId="4B70D350" w:rsidR="0079644E" w:rsidRDefault="0079644E" w:rsidP="0079644E">
      <w:pPr>
        <w:rPr>
          <w:rtl/>
          <w:lang w:eastAsia="he-IL"/>
        </w:rPr>
      </w:pPr>
      <w:bookmarkStart w:id="3972" w:name="_ETM_Q1_9313723"/>
      <w:bookmarkStart w:id="3973" w:name="_ETM_Q1_9313751"/>
      <w:bookmarkEnd w:id="3972"/>
      <w:bookmarkEnd w:id="3973"/>
      <w:r>
        <w:rPr>
          <w:rFonts w:hint="cs"/>
          <w:rtl/>
          <w:lang w:eastAsia="he-IL"/>
        </w:rPr>
        <w:t>את רוצה שבניין בן 50 קומות</w:t>
      </w:r>
      <w:r w:rsidR="00044696">
        <w:rPr>
          <w:rFonts w:hint="cs"/>
          <w:rtl/>
          <w:lang w:eastAsia="he-IL"/>
        </w:rPr>
        <w:t xml:space="preserve"> </w:t>
      </w:r>
      <w:r>
        <w:rPr>
          <w:rFonts w:hint="cs"/>
          <w:rtl/>
          <w:lang w:eastAsia="he-IL"/>
        </w:rPr>
        <w:t xml:space="preserve">יגישו עכשיו </w:t>
      </w:r>
      <w:bookmarkStart w:id="3974" w:name="_ETM_Q1_9313556"/>
      <w:bookmarkEnd w:id="3974"/>
      <w:r>
        <w:rPr>
          <w:rFonts w:hint="cs"/>
          <w:rtl/>
          <w:lang w:eastAsia="he-IL"/>
        </w:rPr>
        <w:t>300 בקשות להישפט? זאת המדיניות שאנחנו רוצים לעשות?</w:t>
      </w:r>
    </w:p>
    <w:p w14:paraId="4E6C5915" w14:textId="474A545F" w:rsidR="0079644E" w:rsidRDefault="0079644E" w:rsidP="0079644E">
      <w:pPr>
        <w:rPr>
          <w:rtl/>
          <w:lang w:eastAsia="he-IL"/>
        </w:rPr>
      </w:pPr>
      <w:bookmarkStart w:id="3975" w:name="_ETM_Q1_9317626"/>
      <w:bookmarkStart w:id="3976" w:name="_ETM_Q1_9317693"/>
      <w:bookmarkEnd w:id="3975"/>
      <w:bookmarkEnd w:id="3976"/>
    </w:p>
    <w:p w14:paraId="099389B8" w14:textId="194FC1D5" w:rsidR="0079644E" w:rsidRDefault="0079644E" w:rsidP="0079644E">
      <w:pPr>
        <w:pStyle w:val="af9"/>
        <w:keepNext/>
        <w:rPr>
          <w:rtl/>
          <w:lang w:eastAsia="he-IL"/>
        </w:rPr>
      </w:pPr>
      <w:bookmarkStart w:id="3977" w:name="ET_guest_בת_אור_כהנוביץ_606"/>
      <w:r w:rsidRPr="0079644E">
        <w:rPr>
          <w:rStyle w:val="TagStyle"/>
          <w:rtl/>
        </w:rPr>
        <w:t xml:space="preserve"> &lt;&lt; אורח &gt;&gt; </w:t>
      </w:r>
      <w:r>
        <w:rPr>
          <w:rtl/>
          <w:lang w:eastAsia="he-IL"/>
        </w:rPr>
        <w:t xml:space="preserve">בת אור </w:t>
      </w:r>
      <w:proofErr w:type="spellStart"/>
      <w:r>
        <w:rPr>
          <w:rtl/>
          <w:lang w:eastAsia="he-IL"/>
        </w:rPr>
        <w:t>כהנוביץ</w:t>
      </w:r>
      <w:proofErr w:type="spellEnd"/>
      <w:r>
        <w:rPr>
          <w:rtl/>
          <w:lang w:eastAsia="he-IL"/>
        </w:rPr>
        <w:t>:</w:t>
      </w:r>
      <w:r w:rsidRPr="0079644E">
        <w:rPr>
          <w:rStyle w:val="TagStyle"/>
          <w:rtl/>
        </w:rPr>
        <w:t xml:space="preserve"> &lt;&lt; אורח &gt;&gt;</w:t>
      </w:r>
      <w:r w:rsidR="00044696">
        <w:rPr>
          <w:rtl/>
          <w:lang w:eastAsia="he-IL"/>
        </w:rPr>
        <w:t xml:space="preserve"> </w:t>
      </w:r>
      <w:r>
        <w:rPr>
          <w:rtl/>
          <w:lang w:eastAsia="he-IL"/>
        </w:rPr>
        <w:t xml:space="preserve"> </w:t>
      </w:r>
      <w:bookmarkEnd w:id="3977"/>
    </w:p>
    <w:p w14:paraId="53F9E170" w14:textId="344A5CAE" w:rsidR="0079644E" w:rsidRDefault="0079644E" w:rsidP="0079644E">
      <w:pPr>
        <w:pStyle w:val="KeepWithNext"/>
        <w:rPr>
          <w:rtl/>
          <w:lang w:eastAsia="he-IL"/>
        </w:rPr>
      </w:pPr>
    </w:p>
    <w:p w14:paraId="23D254A2" w14:textId="498EACD2" w:rsidR="0079644E" w:rsidRDefault="0079644E" w:rsidP="0079644E">
      <w:pPr>
        <w:rPr>
          <w:rtl/>
          <w:lang w:eastAsia="he-IL"/>
        </w:rPr>
      </w:pPr>
      <w:r>
        <w:rPr>
          <w:rFonts w:hint="cs"/>
          <w:rtl/>
          <w:lang w:eastAsia="he-IL"/>
        </w:rPr>
        <w:t xml:space="preserve">לא, </w:t>
      </w:r>
      <w:bookmarkStart w:id="3978" w:name="_ETM_Q1_9316598"/>
      <w:bookmarkEnd w:id="3978"/>
      <w:r>
        <w:rPr>
          <w:rFonts w:hint="cs"/>
          <w:rtl/>
          <w:lang w:eastAsia="he-IL"/>
        </w:rPr>
        <w:t xml:space="preserve">זאת לא המדיניות שאנחנו רוצים. אני </w:t>
      </w:r>
      <w:bookmarkStart w:id="3979" w:name="_ETM_Q1_9325992"/>
      <w:bookmarkEnd w:id="3979"/>
      <w:r>
        <w:rPr>
          <w:rFonts w:hint="cs"/>
          <w:rtl/>
          <w:lang w:eastAsia="he-IL"/>
        </w:rPr>
        <w:t xml:space="preserve">חייבת לומר שחלק מהעיכוב במענה נבע מכך </w:t>
      </w:r>
      <w:r w:rsidR="004F3E8D">
        <w:rPr>
          <w:rFonts w:hint="cs"/>
          <w:rtl/>
          <w:lang w:eastAsia="he-IL"/>
        </w:rPr>
        <w:t xml:space="preserve">שהטענה </w:t>
      </w:r>
      <w:bookmarkStart w:id="3980" w:name="_ETM_Q1_9329906"/>
      <w:bookmarkEnd w:id="3980"/>
      <w:r w:rsidR="004F3E8D">
        <w:rPr>
          <w:rFonts w:hint="cs"/>
          <w:rtl/>
          <w:lang w:eastAsia="he-IL"/>
        </w:rPr>
        <w:t>הכללית היא ברורה. הבעייתיות ביישום</w:t>
      </w:r>
      <w:r w:rsidR="00044696">
        <w:rPr>
          <w:rFonts w:hint="cs"/>
          <w:rtl/>
          <w:lang w:eastAsia="he-IL"/>
        </w:rPr>
        <w:t xml:space="preserve"> </w:t>
      </w:r>
      <w:r w:rsidR="004F3E8D">
        <w:rPr>
          <w:rFonts w:hint="cs"/>
          <w:rtl/>
          <w:lang w:eastAsia="he-IL"/>
        </w:rPr>
        <w:t xml:space="preserve">בפועל לא מספיק ברורה </w:t>
      </w:r>
      <w:bookmarkStart w:id="3981" w:name="_ETM_Q1_9333938"/>
      <w:bookmarkEnd w:id="3981"/>
      <w:r w:rsidR="004F3E8D">
        <w:rPr>
          <w:rFonts w:hint="cs"/>
          <w:rtl/>
          <w:lang w:eastAsia="he-IL"/>
        </w:rPr>
        <w:t xml:space="preserve">כי לא קיבלנו דוגמאות על היקף התופעה ובאמת באילו מקרים </w:t>
      </w:r>
      <w:bookmarkStart w:id="3982" w:name="_ETM_Q1_9340274"/>
      <w:bookmarkEnd w:id="3982"/>
      <w:r w:rsidR="004F3E8D">
        <w:rPr>
          <w:rFonts w:hint="cs"/>
          <w:rtl/>
          <w:lang w:eastAsia="he-IL"/>
        </w:rPr>
        <w:t xml:space="preserve">הדבר הזה קורה ומייצר את עיוות הדין שאנחנו חושבים </w:t>
      </w:r>
      <w:bookmarkStart w:id="3983" w:name="_ETM_Q1_9346864"/>
      <w:bookmarkEnd w:id="3983"/>
      <w:r w:rsidR="004F3E8D">
        <w:rPr>
          <w:rFonts w:hint="cs"/>
          <w:rtl/>
          <w:lang w:eastAsia="he-IL"/>
        </w:rPr>
        <w:t xml:space="preserve">שיש. אני לא בטוחה שהמציאות היא כזאת שבאמת הסיטואציה היא </w:t>
      </w:r>
      <w:bookmarkStart w:id="3984" w:name="_ETM_Q1_9352888"/>
      <w:bookmarkEnd w:id="3984"/>
      <w:r w:rsidR="004F3E8D">
        <w:rPr>
          <w:rFonts w:hint="cs"/>
          <w:rtl/>
          <w:lang w:eastAsia="he-IL"/>
        </w:rPr>
        <w:t xml:space="preserve">סיטואציה שאנשים מקבלים קנסות על לא עוול בכפם בלי קשר </w:t>
      </w:r>
      <w:bookmarkStart w:id="3985" w:name="_ETM_Q1_9354790"/>
      <w:bookmarkEnd w:id="3985"/>
      <w:r w:rsidR="004F3E8D">
        <w:rPr>
          <w:rFonts w:hint="cs"/>
          <w:rtl/>
          <w:lang w:eastAsia="he-IL"/>
        </w:rPr>
        <w:t xml:space="preserve">לזה שהם אחראים לרכוש המשותף ויש להם אחריות </w:t>
      </w:r>
      <w:bookmarkStart w:id="3986" w:name="_ETM_Q1_9359748"/>
      <w:bookmarkEnd w:id="3986"/>
      <w:r w:rsidR="004F3E8D">
        <w:rPr>
          <w:rFonts w:hint="cs"/>
          <w:rtl/>
          <w:lang w:eastAsia="he-IL"/>
        </w:rPr>
        <w:t>כלפי הדבר הזה.</w:t>
      </w:r>
      <w:r w:rsidR="00C45FE8">
        <w:rPr>
          <w:rFonts w:hint="cs"/>
          <w:rtl/>
          <w:lang w:eastAsia="he-IL"/>
        </w:rPr>
        <w:t xml:space="preserve"> אם יבוא הוועד ויאמר שבסיטואציה הזאת הוא </w:t>
      </w:r>
      <w:bookmarkStart w:id="3987" w:name="_ETM_Q1_9367979"/>
      <w:bookmarkEnd w:id="3987"/>
      <w:r w:rsidR="00C45FE8">
        <w:rPr>
          <w:rFonts w:hint="cs"/>
          <w:rtl/>
          <w:lang w:eastAsia="he-IL"/>
        </w:rPr>
        <w:t xml:space="preserve">הזמין את הגנן, הגנן לא עשה את זה </w:t>
      </w:r>
      <w:bookmarkStart w:id="3988" w:name="_ETM_Q1_9369312"/>
      <w:bookmarkEnd w:id="3988"/>
      <w:r w:rsidR="00C45FE8">
        <w:rPr>
          <w:rFonts w:hint="cs"/>
          <w:rtl/>
          <w:lang w:eastAsia="he-IL"/>
        </w:rPr>
        <w:t xml:space="preserve">כמו שצריך </w:t>
      </w:r>
      <w:r w:rsidR="00C45FE8">
        <w:rPr>
          <w:rtl/>
          <w:lang w:eastAsia="he-IL"/>
        </w:rPr>
        <w:t>–</w:t>
      </w:r>
      <w:r w:rsidR="00C45FE8">
        <w:rPr>
          <w:rFonts w:hint="cs"/>
          <w:rtl/>
          <w:lang w:eastAsia="he-IL"/>
        </w:rPr>
        <w:t xml:space="preserve"> אין שום בעיה לבטל את הקנסות</w:t>
      </w:r>
      <w:bookmarkStart w:id="3989" w:name="_ETM_Q1_9374165"/>
      <w:bookmarkEnd w:id="3989"/>
      <w:r w:rsidR="00C45FE8">
        <w:rPr>
          <w:rFonts w:hint="cs"/>
          <w:rtl/>
          <w:lang w:eastAsia="he-IL"/>
        </w:rPr>
        <w:t>.</w:t>
      </w:r>
    </w:p>
    <w:p w14:paraId="7F9DCF37" w14:textId="403DF84A" w:rsidR="00C45FE8" w:rsidRDefault="00C45FE8" w:rsidP="0079644E">
      <w:pPr>
        <w:rPr>
          <w:rtl/>
          <w:lang w:eastAsia="he-IL"/>
        </w:rPr>
      </w:pPr>
      <w:bookmarkStart w:id="3990" w:name="_ETM_Q1_9375485"/>
      <w:bookmarkStart w:id="3991" w:name="_ETM_Q1_9375569"/>
      <w:bookmarkEnd w:id="3990"/>
      <w:bookmarkEnd w:id="3991"/>
    </w:p>
    <w:p w14:paraId="246AF505" w14:textId="79B18A23" w:rsidR="00C45FE8" w:rsidRDefault="00C45FE8" w:rsidP="00C45FE8">
      <w:pPr>
        <w:pStyle w:val="a4"/>
        <w:keepNext/>
        <w:rPr>
          <w:rtl/>
        </w:rPr>
      </w:pPr>
      <w:bookmarkStart w:id="3992" w:name="ET_speaker_6157_607"/>
      <w:r w:rsidRPr="00C45FE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45FE8">
        <w:rPr>
          <w:rStyle w:val="TagStyle"/>
          <w:rtl/>
        </w:rPr>
        <w:t xml:space="preserve"> &lt;&lt; דובר &gt;&gt;</w:t>
      </w:r>
      <w:r w:rsidR="00044696">
        <w:rPr>
          <w:rtl/>
        </w:rPr>
        <w:t xml:space="preserve"> </w:t>
      </w:r>
      <w:r>
        <w:rPr>
          <w:rtl/>
        </w:rPr>
        <w:t xml:space="preserve"> </w:t>
      </w:r>
      <w:bookmarkEnd w:id="3992"/>
    </w:p>
    <w:p w14:paraId="48735DFA" w14:textId="0CE9091B" w:rsidR="00C45FE8" w:rsidRDefault="00C45FE8" w:rsidP="00C45FE8">
      <w:pPr>
        <w:pStyle w:val="KeepWithNext"/>
        <w:rPr>
          <w:rtl/>
          <w:lang w:eastAsia="he-IL"/>
        </w:rPr>
      </w:pPr>
    </w:p>
    <w:p w14:paraId="630EF6A5" w14:textId="3E039A07" w:rsidR="00C45FE8" w:rsidRDefault="00C45FE8" w:rsidP="00C45FE8">
      <w:pPr>
        <w:rPr>
          <w:rtl/>
          <w:lang w:eastAsia="he-IL"/>
        </w:rPr>
      </w:pPr>
      <w:r>
        <w:rPr>
          <w:rFonts w:hint="cs"/>
          <w:rtl/>
          <w:lang w:eastAsia="he-IL"/>
        </w:rPr>
        <w:t>לא. הוא לא יכול.</w:t>
      </w:r>
      <w:r w:rsidR="00044696">
        <w:rPr>
          <w:rFonts w:hint="cs"/>
          <w:rtl/>
          <w:lang w:eastAsia="he-IL"/>
        </w:rPr>
        <w:t xml:space="preserve"> </w:t>
      </w:r>
      <w:r>
        <w:rPr>
          <w:rFonts w:hint="cs"/>
          <w:rtl/>
          <w:lang w:eastAsia="he-IL"/>
        </w:rPr>
        <w:t>ועד הבית יכול להגיש בקשה לביטול בשם כל בעלי הדירות?</w:t>
      </w:r>
    </w:p>
    <w:p w14:paraId="686FAF21" w14:textId="1F9E65CC" w:rsidR="00C45FE8" w:rsidRDefault="00C45FE8" w:rsidP="00C45FE8">
      <w:pPr>
        <w:rPr>
          <w:rtl/>
          <w:lang w:eastAsia="he-IL"/>
        </w:rPr>
      </w:pPr>
      <w:bookmarkStart w:id="3993" w:name="_ETM_Q1_9377135"/>
      <w:bookmarkStart w:id="3994" w:name="_ETM_Q1_9377205"/>
      <w:bookmarkEnd w:id="3993"/>
      <w:bookmarkEnd w:id="3994"/>
    </w:p>
    <w:p w14:paraId="1AB410AA" w14:textId="3BA47DE0" w:rsidR="00C45FE8" w:rsidRDefault="00C45FE8" w:rsidP="00C45FE8">
      <w:pPr>
        <w:pStyle w:val="af9"/>
        <w:keepNext/>
        <w:rPr>
          <w:rtl/>
          <w:lang w:eastAsia="he-IL"/>
        </w:rPr>
      </w:pPr>
      <w:bookmarkStart w:id="3995" w:name="ET_guest_בת_אור_כהנוביץ_608"/>
      <w:r w:rsidRPr="00C45FE8">
        <w:rPr>
          <w:rStyle w:val="TagStyle"/>
          <w:rtl/>
        </w:rPr>
        <w:t xml:space="preserve"> &lt;&lt; אורח &gt;&gt; </w:t>
      </w:r>
      <w:r>
        <w:rPr>
          <w:rtl/>
          <w:lang w:eastAsia="he-IL"/>
        </w:rPr>
        <w:t xml:space="preserve">בת אור </w:t>
      </w:r>
      <w:proofErr w:type="spellStart"/>
      <w:r>
        <w:rPr>
          <w:rtl/>
          <w:lang w:eastAsia="he-IL"/>
        </w:rPr>
        <w:t>כהנוביץ</w:t>
      </w:r>
      <w:proofErr w:type="spellEnd"/>
      <w:r>
        <w:rPr>
          <w:rtl/>
          <w:lang w:eastAsia="he-IL"/>
        </w:rPr>
        <w:t>:</w:t>
      </w:r>
      <w:r w:rsidRPr="00C45FE8">
        <w:rPr>
          <w:rStyle w:val="TagStyle"/>
          <w:rtl/>
        </w:rPr>
        <w:t xml:space="preserve"> &lt;&lt; אורח &gt;&gt;</w:t>
      </w:r>
      <w:r w:rsidR="00044696">
        <w:rPr>
          <w:rtl/>
          <w:lang w:eastAsia="he-IL"/>
        </w:rPr>
        <w:t xml:space="preserve"> </w:t>
      </w:r>
      <w:r>
        <w:rPr>
          <w:rtl/>
          <w:lang w:eastAsia="he-IL"/>
        </w:rPr>
        <w:t xml:space="preserve"> </w:t>
      </w:r>
      <w:bookmarkEnd w:id="3995"/>
    </w:p>
    <w:p w14:paraId="4022C170" w14:textId="1063AE5F" w:rsidR="00C45FE8" w:rsidRDefault="00C45FE8" w:rsidP="00C45FE8">
      <w:pPr>
        <w:pStyle w:val="KeepWithNext"/>
        <w:rPr>
          <w:rtl/>
          <w:lang w:eastAsia="he-IL"/>
        </w:rPr>
      </w:pPr>
    </w:p>
    <w:p w14:paraId="5B252D54" w14:textId="590C0235" w:rsidR="00C45FE8" w:rsidRDefault="00C45FE8" w:rsidP="00C45FE8">
      <w:pPr>
        <w:rPr>
          <w:rtl/>
          <w:lang w:eastAsia="he-IL"/>
        </w:rPr>
      </w:pPr>
      <w:bookmarkStart w:id="3996" w:name="_ETM_Q1_9380409"/>
      <w:bookmarkStart w:id="3997" w:name="_ETM_Q1_9380437"/>
      <w:bookmarkEnd w:id="3996"/>
      <w:bookmarkEnd w:id="3997"/>
      <w:r>
        <w:rPr>
          <w:rFonts w:hint="cs"/>
          <w:rtl/>
          <w:lang w:eastAsia="he-IL"/>
        </w:rPr>
        <w:t xml:space="preserve">לא. תובע יכול להפעיל שיקול </w:t>
      </w:r>
      <w:bookmarkStart w:id="3998" w:name="_ETM_Q1_9383006"/>
      <w:bookmarkEnd w:id="3998"/>
      <w:r>
        <w:rPr>
          <w:rFonts w:hint="cs"/>
          <w:rtl/>
          <w:lang w:eastAsia="he-IL"/>
        </w:rPr>
        <w:t>דעת</w:t>
      </w:r>
      <w:r w:rsidR="00044696">
        <w:rPr>
          <w:rFonts w:hint="cs"/>
          <w:rtl/>
          <w:lang w:eastAsia="he-IL"/>
        </w:rPr>
        <w:t xml:space="preserve"> </w:t>
      </w:r>
      <w:r>
        <w:rPr>
          <w:rFonts w:hint="cs"/>
          <w:rtl/>
          <w:lang w:eastAsia="he-IL"/>
        </w:rPr>
        <w:t xml:space="preserve">גם אם לא הוגשה בקשה פורמלית. </w:t>
      </w:r>
    </w:p>
    <w:p w14:paraId="0A3590A1" w14:textId="6C935FCC" w:rsidR="00C45FE8" w:rsidRDefault="00C45FE8" w:rsidP="00C45FE8">
      <w:pPr>
        <w:rPr>
          <w:rtl/>
          <w:lang w:eastAsia="he-IL"/>
        </w:rPr>
      </w:pPr>
      <w:bookmarkStart w:id="3999" w:name="_ETM_Q1_9387862"/>
      <w:bookmarkStart w:id="4000" w:name="_ETM_Q1_9387944"/>
      <w:bookmarkEnd w:id="3999"/>
      <w:bookmarkEnd w:id="4000"/>
    </w:p>
    <w:p w14:paraId="6CCF1935" w14:textId="4D1521FC" w:rsidR="00C45FE8" w:rsidRDefault="00C45FE8" w:rsidP="00C45FE8">
      <w:pPr>
        <w:pStyle w:val="a4"/>
        <w:keepNext/>
        <w:rPr>
          <w:rtl/>
        </w:rPr>
      </w:pPr>
      <w:bookmarkStart w:id="4001" w:name="ET_speaker_6157_609"/>
      <w:r w:rsidRPr="00C45FE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45FE8">
        <w:rPr>
          <w:rStyle w:val="TagStyle"/>
          <w:rtl/>
        </w:rPr>
        <w:t xml:space="preserve"> &lt;&lt; דובר &gt;&gt;</w:t>
      </w:r>
      <w:r w:rsidR="00044696">
        <w:rPr>
          <w:rtl/>
        </w:rPr>
        <w:t xml:space="preserve"> </w:t>
      </w:r>
      <w:r>
        <w:rPr>
          <w:rtl/>
        </w:rPr>
        <w:t xml:space="preserve"> </w:t>
      </w:r>
      <w:bookmarkEnd w:id="4001"/>
    </w:p>
    <w:p w14:paraId="2665582F" w14:textId="18F4BF3F" w:rsidR="00C45FE8" w:rsidRDefault="00C45FE8" w:rsidP="00C45FE8">
      <w:pPr>
        <w:pStyle w:val="KeepWithNext"/>
        <w:rPr>
          <w:rtl/>
          <w:lang w:eastAsia="he-IL"/>
        </w:rPr>
      </w:pPr>
    </w:p>
    <w:p w14:paraId="005981E6" w14:textId="5B8CAE83" w:rsidR="00C45FE8" w:rsidRDefault="00C45FE8" w:rsidP="00C45FE8">
      <w:pPr>
        <w:rPr>
          <w:rtl/>
          <w:lang w:eastAsia="he-IL"/>
        </w:rPr>
      </w:pPr>
      <w:r>
        <w:rPr>
          <w:rFonts w:hint="cs"/>
          <w:rtl/>
          <w:lang w:eastAsia="he-IL"/>
        </w:rPr>
        <w:t xml:space="preserve">גם אנחנו </w:t>
      </w:r>
      <w:bookmarkStart w:id="4002" w:name="_ETM_Q1_9388159"/>
      <w:bookmarkEnd w:id="4002"/>
      <w:r>
        <w:rPr>
          <w:rFonts w:hint="cs"/>
          <w:rtl/>
          <w:lang w:eastAsia="he-IL"/>
        </w:rPr>
        <w:t>יכולים להפעיל שיקול דעת.</w:t>
      </w:r>
    </w:p>
    <w:p w14:paraId="26FA7AE9" w14:textId="7249F570" w:rsidR="00C45FE8" w:rsidRDefault="00C45FE8" w:rsidP="00C45FE8">
      <w:pPr>
        <w:rPr>
          <w:rtl/>
          <w:lang w:eastAsia="he-IL"/>
        </w:rPr>
      </w:pPr>
      <w:bookmarkStart w:id="4003" w:name="_ETM_Q1_9391478"/>
      <w:bookmarkStart w:id="4004" w:name="_ETM_Q1_9391541"/>
      <w:bookmarkStart w:id="4005" w:name="_ETM_Q1_9391241"/>
      <w:bookmarkEnd w:id="4003"/>
      <w:bookmarkEnd w:id="4004"/>
      <w:bookmarkEnd w:id="4005"/>
    </w:p>
    <w:p w14:paraId="1A59BDC1" w14:textId="416F0D4C" w:rsidR="00C45FE8" w:rsidRDefault="00C45FE8" w:rsidP="00C45FE8">
      <w:pPr>
        <w:pStyle w:val="af6"/>
        <w:keepNext/>
        <w:rPr>
          <w:rtl/>
        </w:rPr>
      </w:pPr>
      <w:bookmarkStart w:id="4006" w:name="ET_yor_5292_610"/>
      <w:r w:rsidRPr="00C45FE8">
        <w:rPr>
          <w:rStyle w:val="TagStyle"/>
          <w:rtl/>
        </w:rPr>
        <w:t xml:space="preserve"> &lt;&lt; יור &gt;&gt; </w:t>
      </w:r>
      <w:r>
        <w:rPr>
          <w:rtl/>
        </w:rPr>
        <w:t>היו"ר אוסאמה סעדי:</w:t>
      </w:r>
      <w:r w:rsidRPr="00C45FE8">
        <w:rPr>
          <w:rStyle w:val="TagStyle"/>
          <w:rtl/>
        </w:rPr>
        <w:t xml:space="preserve"> &lt;&lt; יור &gt;&gt;</w:t>
      </w:r>
      <w:r w:rsidR="00044696">
        <w:rPr>
          <w:rtl/>
        </w:rPr>
        <w:t xml:space="preserve"> </w:t>
      </w:r>
      <w:r>
        <w:rPr>
          <w:rtl/>
        </w:rPr>
        <w:t xml:space="preserve"> </w:t>
      </w:r>
      <w:bookmarkEnd w:id="4006"/>
    </w:p>
    <w:p w14:paraId="1EE6C9CA" w14:textId="16D7FEE9" w:rsidR="00C45FE8" w:rsidRDefault="00C45FE8" w:rsidP="00C45FE8">
      <w:pPr>
        <w:pStyle w:val="KeepWithNext"/>
        <w:rPr>
          <w:rtl/>
          <w:lang w:eastAsia="he-IL"/>
        </w:rPr>
      </w:pPr>
    </w:p>
    <w:p w14:paraId="775AF0C8" w14:textId="6089F77C" w:rsidR="00C45FE8" w:rsidRDefault="00C45FE8" w:rsidP="00C45FE8">
      <w:pPr>
        <w:rPr>
          <w:rtl/>
          <w:lang w:eastAsia="he-IL"/>
        </w:rPr>
      </w:pPr>
      <w:bookmarkStart w:id="4007" w:name="_ETM_Q1_9391582"/>
      <w:bookmarkStart w:id="4008" w:name="_ETM_Q1_9391609"/>
      <w:bookmarkEnd w:id="4007"/>
      <w:bookmarkEnd w:id="4008"/>
      <w:r>
        <w:rPr>
          <w:rFonts w:hint="cs"/>
          <w:rtl/>
          <w:lang w:eastAsia="he-IL"/>
        </w:rPr>
        <w:t xml:space="preserve">הזכרת את העניין הזה של הקרטון של המקרר. בא פקח והוא רואה שיש מפגע. אם הוא הולך ועושה חקירה ויודע למי לשייך את </w:t>
      </w:r>
      <w:bookmarkStart w:id="4009" w:name="_ETM_Q1_9403482"/>
      <w:bookmarkEnd w:id="4009"/>
      <w:r>
        <w:rPr>
          <w:rFonts w:hint="cs"/>
          <w:rtl/>
          <w:lang w:eastAsia="he-IL"/>
        </w:rPr>
        <w:t>הקרטון,</w:t>
      </w:r>
      <w:r w:rsidR="00044696">
        <w:rPr>
          <w:rFonts w:hint="cs"/>
          <w:rtl/>
          <w:lang w:eastAsia="he-IL"/>
        </w:rPr>
        <w:t xml:space="preserve"> </w:t>
      </w:r>
      <w:r>
        <w:rPr>
          <w:rFonts w:hint="cs"/>
          <w:rtl/>
          <w:lang w:eastAsia="he-IL"/>
        </w:rPr>
        <w:t xml:space="preserve">זה בסדר. הוא אומר שהוא משייך את הקרטון </w:t>
      </w:r>
      <w:bookmarkStart w:id="4010" w:name="_ETM_Q1_9405136"/>
      <w:bookmarkEnd w:id="4010"/>
      <w:r>
        <w:rPr>
          <w:rFonts w:hint="cs"/>
          <w:rtl/>
          <w:lang w:eastAsia="he-IL"/>
        </w:rPr>
        <w:t xml:space="preserve">לאדם מסוים והוא מטיל את הקנס עליו. אבל </w:t>
      </w:r>
      <w:bookmarkStart w:id="4011" w:name="_ETM_Q1_9409005"/>
      <w:bookmarkEnd w:id="4011"/>
      <w:r>
        <w:rPr>
          <w:rFonts w:hint="cs"/>
          <w:rtl/>
          <w:lang w:eastAsia="he-IL"/>
        </w:rPr>
        <w:t>אם הוא לא יודע לשייך?</w:t>
      </w:r>
    </w:p>
    <w:p w14:paraId="097C9DD5" w14:textId="0CBFB6C5" w:rsidR="00C45FE8" w:rsidRDefault="00C45FE8" w:rsidP="00C45FE8">
      <w:pPr>
        <w:rPr>
          <w:rtl/>
          <w:lang w:eastAsia="he-IL"/>
        </w:rPr>
      </w:pPr>
    </w:p>
    <w:p w14:paraId="31D3547F" w14:textId="139B389C" w:rsidR="00C45FE8" w:rsidRDefault="00C45FE8" w:rsidP="00C45FE8">
      <w:pPr>
        <w:pStyle w:val="af9"/>
        <w:keepNext/>
        <w:rPr>
          <w:rtl/>
          <w:lang w:eastAsia="he-IL"/>
        </w:rPr>
      </w:pPr>
      <w:bookmarkStart w:id="4012" w:name="ET_guest_בת_אור_כהנוביץ_611"/>
      <w:r w:rsidRPr="00C45FE8">
        <w:rPr>
          <w:rStyle w:val="TagStyle"/>
          <w:rtl/>
        </w:rPr>
        <w:t xml:space="preserve"> &lt;&lt; אורח &gt;&gt; </w:t>
      </w:r>
      <w:r>
        <w:rPr>
          <w:rtl/>
          <w:lang w:eastAsia="he-IL"/>
        </w:rPr>
        <w:t xml:space="preserve">בת אור </w:t>
      </w:r>
      <w:proofErr w:type="spellStart"/>
      <w:r>
        <w:rPr>
          <w:rtl/>
          <w:lang w:eastAsia="he-IL"/>
        </w:rPr>
        <w:t>כהנוביץ</w:t>
      </w:r>
      <w:proofErr w:type="spellEnd"/>
      <w:r>
        <w:rPr>
          <w:rtl/>
          <w:lang w:eastAsia="he-IL"/>
        </w:rPr>
        <w:t>:</w:t>
      </w:r>
      <w:r w:rsidRPr="00C45FE8">
        <w:rPr>
          <w:rStyle w:val="TagStyle"/>
          <w:rtl/>
        </w:rPr>
        <w:t xml:space="preserve"> &lt;&lt; אורח &gt;&gt;</w:t>
      </w:r>
      <w:r w:rsidR="00044696">
        <w:rPr>
          <w:rtl/>
          <w:lang w:eastAsia="he-IL"/>
        </w:rPr>
        <w:t xml:space="preserve"> </w:t>
      </w:r>
      <w:r>
        <w:rPr>
          <w:rtl/>
          <w:lang w:eastAsia="he-IL"/>
        </w:rPr>
        <w:t xml:space="preserve"> </w:t>
      </w:r>
      <w:bookmarkEnd w:id="4012"/>
    </w:p>
    <w:p w14:paraId="338634F5" w14:textId="3EAA7D16" w:rsidR="00C45FE8" w:rsidRDefault="00C45FE8" w:rsidP="00C45FE8">
      <w:pPr>
        <w:pStyle w:val="KeepWithNext"/>
        <w:rPr>
          <w:rtl/>
          <w:lang w:eastAsia="he-IL"/>
        </w:rPr>
      </w:pPr>
    </w:p>
    <w:p w14:paraId="2D8D85EB" w14:textId="5AC4E471" w:rsidR="00C45FE8" w:rsidRDefault="00C45FE8" w:rsidP="00C45FE8">
      <w:pPr>
        <w:rPr>
          <w:rtl/>
          <w:lang w:eastAsia="he-IL"/>
        </w:rPr>
      </w:pPr>
      <w:bookmarkStart w:id="4013" w:name="_ETM_Q1_9406737"/>
      <w:bookmarkStart w:id="4014" w:name="_ETM_Q1_9406777"/>
      <w:bookmarkEnd w:id="4013"/>
      <w:bookmarkEnd w:id="4014"/>
      <w:r>
        <w:rPr>
          <w:rFonts w:hint="cs"/>
          <w:rtl/>
          <w:lang w:eastAsia="he-IL"/>
        </w:rPr>
        <w:t xml:space="preserve">לא עולה על דעתי שהוא </w:t>
      </w:r>
      <w:bookmarkStart w:id="4015" w:name="_ETM_Q1_9402876"/>
      <w:bookmarkEnd w:id="4015"/>
      <w:r>
        <w:rPr>
          <w:rFonts w:hint="cs"/>
          <w:rtl/>
          <w:lang w:eastAsia="he-IL"/>
        </w:rPr>
        <w:t xml:space="preserve">יטיל בסיטואציה כזאת את הקנס על כל </w:t>
      </w:r>
      <w:bookmarkStart w:id="4016" w:name="_ETM_Q1_9416999"/>
      <w:bookmarkEnd w:id="4016"/>
      <w:r>
        <w:rPr>
          <w:rFonts w:hint="cs"/>
          <w:rtl/>
          <w:lang w:eastAsia="he-IL"/>
        </w:rPr>
        <w:t xml:space="preserve">בעלי הרכוש המשותף כיוון שלא מדובר בעבירה שנוגעת לאחריות שלהם </w:t>
      </w:r>
      <w:bookmarkStart w:id="4017" w:name="_ETM_Q1_9421760"/>
      <w:bookmarkEnd w:id="4017"/>
      <w:r>
        <w:rPr>
          <w:rFonts w:hint="cs"/>
          <w:rtl/>
          <w:lang w:eastAsia="he-IL"/>
        </w:rPr>
        <w:t xml:space="preserve">לרכוש המשותף. לכן, אם זאת הסיטואציה ואלה הדוגמאות שיובאו בפנינו, אנחנו נוציא הנחיה ברורה שבסיטואציה כזאת על הרשות </w:t>
      </w:r>
      <w:bookmarkStart w:id="4018" w:name="_ETM_Q1_9429852"/>
      <w:bookmarkEnd w:id="4018"/>
      <w:r>
        <w:rPr>
          <w:rFonts w:hint="cs"/>
          <w:rtl/>
          <w:lang w:eastAsia="he-IL"/>
        </w:rPr>
        <w:t>לוודא למי הזיקה לב</w:t>
      </w:r>
      <w:r w:rsidR="001E0C96">
        <w:rPr>
          <w:rFonts w:hint="cs"/>
          <w:rtl/>
          <w:lang w:eastAsia="he-IL"/>
        </w:rPr>
        <w:t>יצוע העבירה ועליו להטיל את הקנס אבל</w:t>
      </w:r>
      <w:r w:rsidR="00044696">
        <w:rPr>
          <w:rFonts w:hint="cs"/>
          <w:rtl/>
          <w:lang w:eastAsia="he-IL"/>
        </w:rPr>
        <w:t xml:space="preserve"> </w:t>
      </w:r>
      <w:r w:rsidR="001E0C96">
        <w:rPr>
          <w:rFonts w:hint="cs"/>
          <w:rtl/>
          <w:lang w:eastAsia="he-IL"/>
        </w:rPr>
        <w:t xml:space="preserve">לא יישא אדם באחריות למשהו שהוא לא נובע </w:t>
      </w:r>
      <w:bookmarkStart w:id="4019" w:name="_ETM_Q1_9441934"/>
      <w:bookmarkEnd w:id="4019"/>
      <w:r w:rsidR="001E0C96">
        <w:rPr>
          <w:rFonts w:hint="cs"/>
          <w:rtl/>
          <w:lang w:eastAsia="he-IL"/>
        </w:rPr>
        <w:t>מהאחריות הישירה שלו לרכוש המשותף עצמו.</w:t>
      </w:r>
    </w:p>
    <w:p w14:paraId="7BBEFACC" w14:textId="1C1505BB" w:rsidR="001E0C96" w:rsidRDefault="001E0C96" w:rsidP="00C45FE8">
      <w:pPr>
        <w:rPr>
          <w:rtl/>
          <w:lang w:eastAsia="he-IL"/>
        </w:rPr>
      </w:pPr>
      <w:bookmarkStart w:id="4020" w:name="_ETM_Q1_9443934"/>
      <w:bookmarkStart w:id="4021" w:name="_ETM_Q1_9443975"/>
      <w:bookmarkStart w:id="4022" w:name="_ETM_Q1_9443627"/>
      <w:bookmarkEnd w:id="4020"/>
      <w:bookmarkEnd w:id="4021"/>
      <w:bookmarkEnd w:id="4022"/>
    </w:p>
    <w:p w14:paraId="6D899113" w14:textId="1D2B8D8C" w:rsidR="001E0C96" w:rsidRDefault="001E0C96" w:rsidP="001E0C96">
      <w:pPr>
        <w:pStyle w:val="a4"/>
        <w:keepNext/>
        <w:rPr>
          <w:rtl/>
        </w:rPr>
      </w:pPr>
      <w:bookmarkStart w:id="4023" w:name="ET_speaker_טליה_גמאל_600"/>
      <w:r w:rsidRPr="001E0C96">
        <w:rPr>
          <w:rStyle w:val="TagStyle"/>
          <w:rtl/>
        </w:rPr>
        <w:t xml:space="preserve"> &lt;&lt; דובר &gt;&gt; </w:t>
      </w:r>
      <w:r>
        <w:rPr>
          <w:rtl/>
        </w:rPr>
        <w:t>טליה ג'מאל:</w:t>
      </w:r>
      <w:r w:rsidRPr="001E0C96">
        <w:rPr>
          <w:rStyle w:val="TagStyle"/>
          <w:rtl/>
        </w:rPr>
        <w:t xml:space="preserve"> &lt;&lt; דובר &gt;&gt;</w:t>
      </w:r>
      <w:r w:rsidR="00044696">
        <w:rPr>
          <w:rtl/>
        </w:rPr>
        <w:t xml:space="preserve"> </w:t>
      </w:r>
      <w:r>
        <w:rPr>
          <w:rtl/>
        </w:rPr>
        <w:t xml:space="preserve"> </w:t>
      </w:r>
      <w:bookmarkEnd w:id="4023"/>
    </w:p>
    <w:p w14:paraId="3932052E" w14:textId="4EFD923F" w:rsidR="001E0C96" w:rsidRDefault="001E0C96" w:rsidP="001E0C96">
      <w:pPr>
        <w:pStyle w:val="KeepWithNext"/>
        <w:rPr>
          <w:rtl/>
          <w:lang w:eastAsia="he-IL"/>
        </w:rPr>
      </w:pPr>
    </w:p>
    <w:p w14:paraId="70E0613C" w14:textId="161B08EF" w:rsidR="001E0C96" w:rsidRDefault="001E0C96" w:rsidP="001E0C96">
      <w:pPr>
        <w:rPr>
          <w:rtl/>
          <w:lang w:eastAsia="he-IL"/>
        </w:rPr>
      </w:pPr>
      <w:bookmarkStart w:id="4024" w:name="_ETM_Q1_9443930"/>
      <w:bookmarkStart w:id="4025" w:name="_ETM_Q1_9443970"/>
      <w:bookmarkEnd w:id="4024"/>
      <w:bookmarkEnd w:id="4025"/>
      <w:r>
        <w:rPr>
          <w:rFonts w:hint="cs"/>
          <w:rtl/>
          <w:lang w:eastAsia="he-IL"/>
        </w:rPr>
        <w:t xml:space="preserve">אולי אחר כך נדבר שוב עם חבר הכנסת </w:t>
      </w:r>
      <w:bookmarkStart w:id="4026" w:name="_ETM_Q1_9444948"/>
      <w:bookmarkEnd w:id="4026"/>
      <w:r>
        <w:rPr>
          <w:rFonts w:hint="cs"/>
          <w:rtl/>
          <w:lang w:eastAsia="he-IL"/>
        </w:rPr>
        <w:t>האוזר</w:t>
      </w:r>
      <w:r w:rsidR="00044696">
        <w:rPr>
          <w:rFonts w:hint="cs"/>
          <w:rtl/>
          <w:lang w:eastAsia="he-IL"/>
        </w:rPr>
        <w:t xml:space="preserve"> </w:t>
      </w:r>
      <w:r>
        <w:rPr>
          <w:rFonts w:hint="cs"/>
          <w:rtl/>
          <w:lang w:eastAsia="he-IL"/>
        </w:rPr>
        <w:t xml:space="preserve">כי להבנתי אלה היו </w:t>
      </w:r>
      <w:bookmarkStart w:id="4027" w:name="_ETM_Q1_9449554"/>
      <w:bookmarkEnd w:id="4027"/>
      <w:r>
        <w:rPr>
          <w:rFonts w:hint="cs"/>
          <w:rtl/>
          <w:lang w:eastAsia="he-IL"/>
        </w:rPr>
        <w:t xml:space="preserve">הדוגמאות בהקשר של </w:t>
      </w:r>
      <w:proofErr w:type="spellStart"/>
      <w:r>
        <w:rPr>
          <w:rFonts w:hint="cs"/>
          <w:rtl/>
          <w:lang w:eastAsia="he-IL"/>
        </w:rPr>
        <w:t>המיחזור</w:t>
      </w:r>
      <w:proofErr w:type="spellEnd"/>
      <w:r>
        <w:rPr>
          <w:rFonts w:hint="cs"/>
          <w:rtl/>
          <w:lang w:eastAsia="he-IL"/>
        </w:rPr>
        <w:t>.</w:t>
      </w:r>
      <w:r w:rsidR="00044696">
        <w:rPr>
          <w:rFonts w:hint="cs"/>
          <w:rtl/>
          <w:lang w:eastAsia="he-IL"/>
        </w:rPr>
        <w:t xml:space="preserve"> </w:t>
      </w:r>
      <w:r>
        <w:rPr>
          <w:rFonts w:hint="cs"/>
          <w:rtl/>
          <w:lang w:eastAsia="he-IL"/>
        </w:rPr>
        <w:t>שאל</w:t>
      </w:r>
      <w:bookmarkStart w:id="4028" w:name="_ETM_Q1_9452883"/>
      <w:bookmarkEnd w:id="4028"/>
      <w:r>
        <w:rPr>
          <w:rFonts w:hint="cs"/>
          <w:rtl/>
          <w:lang w:eastAsia="he-IL"/>
        </w:rPr>
        <w:t xml:space="preserve">ה נוספת. גם אם העבירה קשורה לרכוש המשותף, למשל הגדר </w:t>
      </w:r>
      <w:bookmarkStart w:id="4029" w:name="_ETM_Q1_9457997"/>
      <w:bookmarkEnd w:id="4029"/>
      <w:r>
        <w:rPr>
          <w:rFonts w:hint="cs"/>
          <w:rtl/>
          <w:lang w:eastAsia="he-IL"/>
        </w:rPr>
        <w:t>אותה נתת כדוגמה, זאת עבירה שחברי הוועדה הזאת אישרו לגביה קנס אחד בסכום של</w:t>
      </w:r>
      <w:r w:rsidR="00044696">
        <w:rPr>
          <w:rFonts w:hint="cs"/>
          <w:rtl/>
          <w:lang w:eastAsia="he-IL"/>
        </w:rPr>
        <w:t xml:space="preserve"> </w:t>
      </w:r>
      <w:r>
        <w:rPr>
          <w:rFonts w:hint="cs"/>
          <w:rtl/>
          <w:lang w:eastAsia="he-IL"/>
        </w:rPr>
        <w:t>עד 730 שקלים וכאן אנחנו מדברים על 730 כפול 10, 20, 30</w:t>
      </w:r>
      <w:bookmarkStart w:id="4030" w:name="_ETM_Q1_9469725"/>
      <w:bookmarkEnd w:id="4030"/>
      <w:r>
        <w:rPr>
          <w:rFonts w:hint="cs"/>
          <w:rtl/>
          <w:lang w:eastAsia="he-IL"/>
        </w:rPr>
        <w:t>, 40.</w:t>
      </w:r>
    </w:p>
    <w:p w14:paraId="68102C92" w14:textId="4F8AD6DF" w:rsidR="001E0C96" w:rsidRDefault="001E0C96" w:rsidP="001E0C96">
      <w:pPr>
        <w:rPr>
          <w:rtl/>
          <w:lang w:eastAsia="he-IL"/>
        </w:rPr>
      </w:pPr>
      <w:bookmarkStart w:id="4031" w:name="_ETM_Q1_9473275"/>
      <w:bookmarkStart w:id="4032" w:name="_ETM_Q1_9473340"/>
      <w:bookmarkStart w:id="4033" w:name="_ETM_Q1_9471081"/>
      <w:bookmarkEnd w:id="4031"/>
      <w:bookmarkEnd w:id="4032"/>
      <w:bookmarkEnd w:id="4033"/>
    </w:p>
    <w:p w14:paraId="1C621031" w14:textId="7865F826" w:rsidR="001E0C96" w:rsidRDefault="001E0C96" w:rsidP="001E0C96">
      <w:pPr>
        <w:pStyle w:val="af9"/>
        <w:keepNext/>
        <w:rPr>
          <w:rtl/>
          <w:lang w:eastAsia="he-IL"/>
        </w:rPr>
      </w:pPr>
      <w:bookmarkStart w:id="4034" w:name="ET_guest_בת_אור_כהנוביץ_601"/>
      <w:r w:rsidRPr="001E0C96">
        <w:rPr>
          <w:rStyle w:val="TagStyle"/>
          <w:rtl/>
        </w:rPr>
        <w:t xml:space="preserve"> &lt;&lt; אורח &gt;&gt; </w:t>
      </w:r>
      <w:r>
        <w:rPr>
          <w:rtl/>
          <w:lang w:eastAsia="he-IL"/>
        </w:rPr>
        <w:t xml:space="preserve">בת אור </w:t>
      </w:r>
      <w:proofErr w:type="spellStart"/>
      <w:r>
        <w:rPr>
          <w:rtl/>
          <w:lang w:eastAsia="he-IL"/>
        </w:rPr>
        <w:t>כהנוביץ</w:t>
      </w:r>
      <w:proofErr w:type="spellEnd"/>
      <w:r>
        <w:rPr>
          <w:rtl/>
          <w:lang w:eastAsia="he-IL"/>
        </w:rPr>
        <w:t>:</w:t>
      </w:r>
      <w:r w:rsidRPr="001E0C96">
        <w:rPr>
          <w:rStyle w:val="TagStyle"/>
          <w:rtl/>
        </w:rPr>
        <w:t xml:space="preserve"> &lt;&lt; אורח &gt;&gt;</w:t>
      </w:r>
      <w:r w:rsidR="00044696">
        <w:rPr>
          <w:rtl/>
          <w:lang w:eastAsia="he-IL"/>
        </w:rPr>
        <w:t xml:space="preserve"> </w:t>
      </w:r>
      <w:r>
        <w:rPr>
          <w:rtl/>
          <w:lang w:eastAsia="he-IL"/>
        </w:rPr>
        <w:t xml:space="preserve"> </w:t>
      </w:r>
      <w:bookmarkEnd w:id="4034"/>
    </w:p>
    <w:p w14:paraId="727215E5" w14:textId="1DBEF445" w:rsidR="001E0C96" w:rsidRDefault="001E0C96" w:rsidP="001E0C96">
      <w:pPr>
        <w:pStyle w:val="KeepWithNext"/>
        <w:rPr>
          <w:rtl/>
          <w:lang w:eastAsia="he-IL"/>
        </w:rPr>
      </w:pPr>
    </w:p>
    <w:p w14:paraId="41ADBB21" w14:textId="51E78A70" w:rsidR="001E0C96" w:rsidRDefault="001E0C96" w:rsidP="001E0C96">
      <w:pPr>
        <w:rPr>
          <w:rtl/>
          <w:lang w:eastAsia="he-IL"/>
        </w:rPr>
      </w:pPr>
      <w:bookmarkStart w:id="4035" w:name="_ETM_Q1_9471388"/>
      <w:bookmarkStart w:id="4036" w:name="_ETM_Q1_9471427"/>
      <w:bookmarkEnd w:id="4035"/>
      <w:bookmarkEnd w:id="4036"/>
      <w:r>
        <w:rPr>
          <w:rFonts w:hint="cs"/>
          <w:rtl/>
          <w:lang w:eastAsia="he-IL"/>
        </w:rPr>
        <w:t>אני ארחיב בעניין הזה כי אלה עקרונות</w:t>
      </w:r>
      <w:bookmarkStart w:id="4037" w:name="_ETM_Q1_9475120"/>
      <w:bookmarkEnd w:id="4037"/>
      <w:r>
        <w:rPr>
          <w:rFonts w:hint="cs"/>
          <w:rtl/>
          <w:lang w:eastAsia="he-IL"/>
        </w:rPr>
        <w:t xml:space="preserve"> של הדין הפלילי. במשפט הפלילי אנחנו לא מדברים על </w:t>
      </w:r>
      <w:bookmarkStart w:id="4038" w:name="_ETM_Q1_9480124"/>
      <w:bookmarkEnd w:id="4038"/>
      <w:r>
        <w:rPr>
          <w:rFonts w:hint="cs"/>
          <w:rtl/>
          <w:lang w:eastAsia="he-IL"/>
        </w:rPr>
        <w:t xml:space="preserve">ענישה לעבירה אלא אנחנו מדברים על ענישה </w:t>
      </w:r>
      <w:bookmarkStart w:id="4039" w:name="_ETM_Q1_9484116"/>
      <w:bookmarkEnd w:id="4039"/>
      <w:r>
        <w:rPr>
          <w:rFonts w:hint="cs"/>
          <w:rtl/>
          <w:lang w:eastAsia="he-IL"/>
        </w:rPr>
        <w:t xml:space="preserve">לעבירה כלפי עבריין. אנחנו לא מדברים על ענישה </w:t>
      </w:r>
      <w:bookmarkStart w:id="4040" w:name="_ETM_Q1_9487984"/>
      <w:bookmarkEnd w:id="4040"/>
      <w:r>
        <w:rPr>
          <w:rFonts w:hint="cs"/>
          <w:rtl/>
          <w:lang w:eastAsia="he-IL"/>
        </w:rPr>
        <w:t>ביחד ולחוד.</w:t>
      </w:r>
      <w:r w:rsidR="00044696">
        <w:rPr>
          <w:rFonts w:hint="cs"/>
          <w:rtl/>
          <w:lang w:eastAsia="he-IL"/>
        </w:rPr>
        <w:t xml:space="preserve"> </w:t>
      </w:r>
      <w:r>
        <w:rPr>
          <w:rFonts w:hint="cs"/>
          <w:rtl/>
          <w:lang w:eastAsia="he-IL"/>
        </w:rPr>
        <w:t>ביטוי של ביחד ולחוד</w:t>
      </w:r>
      <w:r w:rsidR="00044696">
        <w:rPr>
          <w:rFonts w:hint="cs"/>
          <w:rtl/>
          <w:lang w:eastAsia="he-IL"/>
        </w:rPr>
        <w:t xml:space="preserve"> </w:t>
      </w:r>
      <w:r>
        <w:rPr>
          <w:rFonts w:hint="cs"/>
          <w:rtl/>
          <w:lang w:eastAsia="he-IL"/>
        </w:rPr>
        <w:t xml:space="preserve">הוא ביטוי </w:t>
      </w:r>
      <w:bookmarkStart w:id="4041" w:name="_ETM_Q1_9493520"/>
      <w:bookmarkEnd w:id="4041"/>
      <w:r>
        <w:rPr>
          <w:rFonts w:hint="cs"/>
          <w:rtl/>
          <w:lang w:eastAsia="he-IL"/>
        </w:rPr>
        <w:t xml:space="preserve">מהעולם האזרחי, בו בעצם אני רוצה לשפות. גרמתי </w:t>
      </w:r>
      <w:bookmarkStart w:id="4042" w:name="_ETM_Q1_9493372"/>
      <w:bookmarkEnd w:id="4042"/>
      <w:r>
        <w:rPr>
          <w:rFonts w:hint="cs"/>
          <w:rtl/>
          <w:lang w:eastAsia="he-IL"/>
        </w:rPr>
        <w:t>לרשות נזק</w:t>
      </w:r>
      <w:r w:rsidR="00044696">
        <w:rPr>
          <w:rFonts w:hint="cs"/>
          <w:rtl/>
          <w:lang w:eastAsia="he-IL"/>
        </w:rPr>
        <w:t xml:space="preserve"> </w:t>
      </w:r>
      <w:r>
        <w:rPr>
          <w:rFonts w:hint="cs"/>
          <w:rtl/>
          <w:lang w:eastAsia="he-IL"/>
        </w:rPr>
        <w:t xml:space="preserve">בסכום של 730 שקלים ולכן לא משנה </w:t>
      </w:r>
      <w:bookmarkStart w:id="4043" w:name="_ETM_Q1_9498468"/>
      <w:bookmarkEnd w:id="4043"/>
      <w:r>
        <w:rPr>
          <w:rFonts w:hint="cs"/>
          <w:rtl/>
          <w:lang w:eastAsia="he-IL"/>
        </w:rPr>
        <w:t xml:space="preserve">מי משלם את זה, זה סך הכול הנזק שנגרם ובו </w:t>
      </w:r>
      <w:bookmarkStart w:id="4044" w:name="_ETM_Q1_9505430"/>
      <w:bookmarkEnd w:id="4044"/>
      <w:r>
        <w:rPr>
          <w:rFonts w:hint="cs"/>
          <w:rtl/>
          <w:lang w:eastAsia="he-IL"/>
        </w:rPr>
        <w:t>צריך לעמוד. בעולם הפלילי בסופו של דבר</w:t>
      </w:r>
      <w:r w:rsidR="00044696">
        <w:rPr>
          <w:rFonts w:hint="cs"/>
          <w:rtl/>
          <w:lang w:eastAsia="he-IL"/>
        </w:rPr>
        <w:t xml:space="preserve"> </w:t>
      </w:r>
      <w:r>
        <w:rPr>
          <w:rFonts w:hint="cs"/>
          <w:rtl/>
          <w:lang w:eastAsia="he-IL"/>
        </w:rPr>
        <w:t xml:space="preserve">החשוד עצמו </w:t>
      </w:r>
      <w:bookmarkStart w:id="4045" w:name="_ETM_Q1_9510586"/>
      <w:bookmarkEnd w:id="4045"/>
      <w:r>
        <w:rPr>
          <w:rFonts w:hint="cs"/>
          <w:rtl/>
          <w:lang w:eastAsia="he-IL"/>
        </w:rPr>
        <w:t>יודע לאיזה קנס הוא צפוי באופן אישי ולכן ההסתכלות</w:t>
      </w:r>
      <w:r w:rsidR="00044696">
        <w:rPr>
          <w:rFonts w:hint="cs"/>
          <w:rtl/>
          <w:lang w:eastAsia="he-IL"/>
        </w:rPr>
        <w:t xml:space="preserve"> </w:t>
      </w:r>
      <w:r>
        <w:rPr>
          <w:rFonts w:hint="cs"/>
          <w:rtl/>
          <w:lang w:eastAsia="he-IL"/>
        </w:rPr>
        <w:t>מנקודת המבט שלה רשות והמחשבה</w:t>
      </w:r>
      <w:bookmarkStart w:id="4046" w:name="_ETM_Q1_9520316"/>
      <w:bookmarkEnd w:id="4046"/>
      <w:r w:rsidR="00044696">
        <w:rPr>
          <w:rFonts w:hint="cs"/>
          <w:rtl/>
          <w:lang w:eastAsia="he-IL"/>
        </w:rPr>
        <w:t xml:space="preserve"> </w:t>
      </w:r>
      <w:r>
        <w:rPr>
          <w:rFonts w:hint="cs"/>
          <w:rtl/>
          <w:lang w:eastAsia="he-IL"/>
        </w:rPr>
        <w:t xml:space="preserve">שהרשות מנסה לעשות קופה בסיטואציה הזאת, היא לא הסתכלות </w:t>
      </w:r>
      <w:bookmarkStart w:id="4047" w:name="_ETM_Q1_9523396"/>
      <w:bookmarkEnd w:id="4047"/>
      <w:r>
        <w:rPr>
          <w:rFonts w:hint="cs"/>
          <w:rtl/>
          <w:lang w:eastAsia="he-IL"/>
        </w:rPr>
        <w:t xml:space="preserve">נכונה לא מבחינה מעשית ובוודאי לא מבחינה של עקרונות המשפט הפלילי. </w:t>
      </w:r>
    </w:p>
    <w:p w14:paraId="0FDE0D7C" w14:textId="77777777" w:rsidR="001E0C96" w:rsidRDefault="001E0C96" w:rsidP="001E0C96">
      <w:pPr>
        <w:rPr>
          <w:rtl/>
          <w:lang w:eastAsia="he-IL"/>
        </w:rPr>
      </w:pPr>
      <w:bookmarkStart w:id="4048" w:name="_ETM_Q1_9530730"/>
      <w:bookmarkEnd w:id="4048"/>
    </w:p>
    <w:p w14:paraId="54B80D96" w14:textId="448E891E" w:rsidR="001E0C96" w:rsidRDefault="001E0C96" w:rsidP="001E0C96">
      <w:pPr>
        <w:rPr>
          <w:rtl/>
          <w:lang w:eastAsia="he-IL"/>
        </w:rPr>
      </w:pPr>
      <w:bookmarkStart w:id="4049" w:name="_ETM_Q1_9530950"/>
      <w:bookmarkStart w:id="4050" w:name="_ETM_Q1_9530979"/>
      <w:bookmarkEnd w:id="4049"/>
      <w:bookmarkEnd w:id="4050"/>
      <w:r>
        <w:rPr>
          <w:rFonts w:hint="cs"/>
          <w:rtl/>
          <w:lang w:eastAsia="he-IL"/>
        </w:rPr>
        <w:t>מ</w:t>
      </w:r>
      <w:bookmarkStart w:id="4051" w:name="_ETM_Q1_9531070"/>
      <w:bookmarkEnd w:id="4051"/>
      <w:r>
        <w:rPr>
          <w:rFonts w:hint="cs"/>
          <w:rtl/>
          <w:lang w:eastAsia="he-IL"/>
        </w:rPr>
        <w:t>ה נכון לעשות בסיטואציה</w:t>
      </w:r>
      <w:r w:rsidR="00044696">
        <w:rPr>
          <w:rFonts w:hint="cs"/>
          <w:rtl/>
          <w:lang w:eastAsia="he-IL"/>
        </w:rPr>
        <w:t xml:space="preserve"> </w:t>
      </w:r>
      <w:r>
        <w:rPr>
          <w:rFonts w:hint="cs"/>
          <w:rtl/>
          <w:lang w:eastAsia="he-IL"/>
        </w:rPr>
        <w:t xml:space="preserve">של אדם </w:t>
      </w:r>
      <w:bookmarkStart w:id="4052" w:name="_ETM_Q1_9534354"/>
      <w:bookmarkEnd w:id="4052"/>
      <w:r>
        <w:rPr>
          <w:rFonts w:hint="cs"/>
          <w:rtl/>
          <w:lang w:eastAsia="he-IL"/>
        </w:rPr>
        <w:t xml:space="preserve">שמשלם את הקנס ואם נכון להמשיך הלאה </w:t>
      </w:r>
      <w:r>
        <w:rPr>
          <w:rtl/>
          <w:lang w:eastAsia="he-IL"/>
        </w:rPr>
        <w:t>–</w:t>
      </w:r>
      <w:r>
        <w:rPr>
          <w:rFonts w:hint="cs"/>
          <w:rtl/>
          <w:lang w:eastAsia="he-IL"/>
        </w:rPr>
        <w:t xml:space="preserve"> הדבר הזה </w:t>
      </w:r>
      <w:bookmarkStart w:id="4053" w:name="_ETM_Q1_9536855"/>
      <w:bookmarkEnd w:id="4053"/>
      <w:r>
        <w:rPr>
          <w:rFonts w:hint="cs"/>
          <w:rtl/>
          <w:lang w:eastAsia="he-IL"/>
        </w:rPr>
        <w:t xml:space="preserve">עדיין נמצא בשיח פנימי ואנחנו רוצים גם </w:t>
      </w:r>
      <w:bookmarkStart w:id="4054" w:name="_ETM_Q1_9541994"/>
      <w:bookmarkEnd w:id="4054"/>
      <w:r>
        <w:rPr>
          <w:rFonts w:hint="cs"/>
          <w:rtl/>
          <w:lang w:eastAsia="he-IL"/>
        </w:rPr>
        <w:t>לבדוק את הדבר הזה מבחינה מעשית מול הרשויות המקומיות. אני מבינה</w:t>
      </w:r>
      <w:r w:rsidR="00044696">
        <w:rPr>
          <w:rFonts w:hint="cs"/>
          <w:rtl/>
          <w:lang w:eastAsia="he-IL"/>
        </w:rPr>
        <w:t xml:space="preserve"> </w:t>
      </w:r>
      <w:r>
        <w:rPr>
          <w:rFonts w:hint="cs"/>
          <w:rtl/>
          <w:lang w:eastAsia="he-IL"/>
        </w:rPr>
        <w:t xml:space="preserve">את הקושי שהדבר הזה מייצר אבל </w:t>
      </w:r>
      <w:bookmarkStart w:id="4055" w:name="_ETM_Q1_9547348"/>
      <w:bookmarkEnd w:id="4055"/>
      <w:r>
        <w:rPr>
          <w:rFonts w:hint="cs"/>
          <w:rtl/>
          <w:lang w:eastAsia="he-IL"/>
        </w:rPr>
        <w:t>כן חשוב לי לחדד בהיבט של עקרונות המשפט הפלילי.</w:t>
      </w:r>
      <w:r w:rsidR="00044696">
        <w:rPr>
          <w:rFonts w:hint="cs"/>
          <w:rtl/>
          <w:lang w:eastAsia="he-IL"/>
        </w:rPr>
        <w:t xml:space="preserve"> </w:t>
      </w:r>
      <w:r>
        <w:rPr>
          <w:rFonts w:hint="cs"/>
          <w:rtl/>
          <w:lang w:eastAsia="he-IL"/>
        </w:rPr>
        <w:t xml:space="preserve">דוגמה מהקצה השני של העולם הפלילי אבל בעבירה </w:t>
      </w:r>
      <w:bookmarkStart w:id="4056" w:name="_ETM_Q1_9558395"/>
      <w:bookmarkEnd w:id="4056"/>
      <w:r>
        <w:rPr>
          <w:rFonts w:hint="cs"/>
          <w:rtl/>
          <w:lang w:eastAsia="he-IL"/>
        </w:rPr>
        <w:t xml:space="preserve">של רצח בכוונה מחמירה, המחוקק הטיל עונש של מאסר עולם </w:t>
      </w:r>
      <w:bookmarkStart w:id="4057" w:name="_ETM_Q1_9564417"/>
      <w:bookmarkEnd w:id="4057"/>
      <w:r>
        <w:rPr>
          <w:rFonts w:hint="cs"/>
          <w:rtl/>
          <w:lang w:eastAsia="he-IL"/>
        </w:rPr>
        <w:t xml:space="preserve">חובה. ברור שאם שני אנשים ביצעו ביחד את אותה </w:t>
      </w:r>
      <w:bookmarkStart w:id="4058" w:name="_ETM_Q1_9568236"/>
      <w:bookmarkEnd w:id="4058"/>
      <w:r>
        <w:rPr>
          <w:rFonts w:hint="cs"/>
          <w:rtl/>
          <w:lang w:eastAsia="he-IL"/>
        </w:rPr>
        <w:t xml:space="preserve">עבירה, הם לא צפויים כל אחד למחצית העונש אלא </w:t>
      </w:r>
      <w:bookmarkStart w:id="4059" w:name="_ETM_Q1_9571722"/>
      <w:bookmarkEnd w:id="4059"/>
      <w:r>
        <w:rPr>
          <w:rFonts w:hint="cs"/>
          <w:rtl/>
          <w:lang w:eastAsia="he-IL"/>
        </w:rPr>
        <w:t>כל אחד</w:t>
      </w:r>
      <w:r w:rsidR="00044696">
        <w:rPr>
          <w:rFonts w:hint="cs"/>
          <w:rtl/>
          <w:lang w:eastAsia="he-IL"/>
        </w:rPr>
        <w:t xml:space="preserve"> </w:t>
      </w:r>
      <w:r>
        <w:rPr>
          <w:rFonts w:hint="cs"/>
          <w:rtl/>
          <w:lang w:eastAsia="he-IL"/>
        </w:rPr>
        <w:t xml:space="preserve"> מהם צפוי למלוא העונש הזה </w:t>
      </w:r>
      <w:bookmarkStart w:id="4060" w:name="_ETM_Q1_9575460"/>
      <w:bookmarkEnd w:id="4060"/>
      <w:r>
        <w:rPr>
          <w:rFonts w:hint="cs"/>
          <w:rtl/>
          <w:lang w:eastAsia="he-IL"/>
        </w:rPr>
        <w:t>במלואו</w:t>
      </w:r>
      <w:r w:rsidR="00044696">
        <w:rPr>
          <w:rFonts w:hint="cs"/>
          <w:rtl/>
          <w:lang w:eastAsia="he-IL"/>
        </w:rPr>
        <w:t xml:space="preserve"> </w:t>
      </w:r>
      <w:r>
        <w:rPr>
          <w:rFonts w:hint="cs"/>
          <w:rtl/>
          <w:lang w:eastAsia="he-IL"/>
        </w:rPr>
        <w:t xml:space="preserve">ולכן כל אחד מבעלי הזיקה לרכוש המשותף צפוי </w:t>
      </w:r>
      <w:bookmarkStart w:id="4061" w:name="_ETM_Q1_9580862"/>
      <w:bookmarkEnd w:id="4061"/>
      <w:r>
        <w:rPr>
          <w:rFonts w:hint="cs"/>
          <w:rtl/>
          <w:lang w:eastAsia="he-IL"/>
        </w:rPr>
        <w:t>לקנס במלואו.</w:t>
      </w:r>
      <w:r w:rsidR="00044696">
        <w:rPr>
          <w:rFonts w:hint="cs"/>
          <w:rtl/>
          <w:lang w:eastAsia="he-IL"/>
        </w:rPr>
        <w:t xml:space="preserve"> </w:t>
      </w:r>
      <w:r>
        <w:rPr>
          <w:rFonts w:hint="cs"/>
          <w:rtl/>
          <w:lang w:eastAsia="he-IL"/>
        </w:rPr>
        <w:t>איך נכון להתמודד עם הדבר הזה? לכן התעכבנו עם המענה.</w:t>
      </w:r>
    </w:p>
    <w:p w14:paraId="1F98B571" w14:textId="77602B32" w:rsidR="00F23258" w:rsidRDefault="00F23258" w:rsidP="001E0C96">
      <w:pPr>
        <w:rPr>
          <w:rtl/>
          <w:lang w:eastAsia="he-IL"/>
        </w:rPr>
      </w:pPr>
      <w:bookmarkStart w:id="4062" w:name="_ETM_Q1_9586522"/>
      <w:bookmarkStart w:id="4063" w:name="_ETM_Q1_9586599"/>
      <w:bookmarkStart w:id="4064" w:name="_ETM_Q1_9587262"/>
      <w:bookmarkEnd w:id="4062"/>
      <w:bookmarkEnd w:id="4063"/>
      <w:bookmarkEnd w:id="4064"/>
    </w:p>
    <w:p w14:paraId="3F661F17" w14:textId="470B0A8F" w:rsidR="00F23258" w:rsidRDefault="00F23258" w:rsidP="00F23258">
      <w:pPr>
        <w:pStyle w:val="a4"/>
        <w:keepNext/>
        <w:rPr>
          <w:rtl/>
        </w:rPr>
      </w:pPr>
      <w:bookmarkStart w:id="4065" w:name="ET_speaker_טליה_גמאל_602"/>
      <w:r w:rsidRPr="00F23258">
        <w:rPr>
          <w:rStyle w:val="TagStyle"/>
          <w:rtl/>
        </w:rPr>
        <w:t xml:space="preserve"> &lt;&lt; דובר &gt;&gt; </w:t>
      </w:r>
      <w:r>
        <w:rPr>
          <w:rtl/>
        </w:rPr>
        <w:t>טליה ג'מאל:</w:t>
      </w:r>
      <w:r w:rsidRPr="00F23258">
        <w:rPr>
          <w:rStyle w:val="TagStyle"/>
          <w:rtl/>
        </w:rPr>
        <w:t xml:space="preserve"> &lt;&lt; דובר &gt;&gt;</w:t>
      </w:r>
      <w:r w:rsidR="00044696">
        <w:rPr>
          <w:rtl/>
        </w:rPr>
        <w:t xml:space="preserve"> </w:t>
      </w:r>
      <w:r>
        <w:rPr>
          <w:rtl/>
        </w:rPr>
        <w:t xml:space="preserve"> </w:t>
      </w:r>
      <w:bookmarkEnd w:id="4065"/>
    </w:p>
    <w:p w14:paraId="34B3DA82" w14:textId="72D28F88" w:rsidR="00F23258" w:rsidRDefault="00F23258" w:rsidP="00F23258">
      <w:pPr>
        <w:pStyle w:val="KeepWithNext"/>
        <w:rPr>
          <w:rtl/>
          <w:lang w:eastAsia="he-IL"/>
        </w:rPr>
      </w:pPr>
    </w:p>
    <w:p w14:paraId="12D93A3D" w14:textId="3CEAB22E" w:rsidR="00F23258" w:rsidRDefault="00F23258" w:rsidP="00F23258">
      <w:pPr>
        <w:rPr>
          <w:rtl/>
          <w:lang w:eastAsia="he-IL"/>
        </w:rPr>
      </w:pPr>
      <w:bookmarkStart w:id="4066" w:name="_ETM_Q1_9587691"/>
      <w:bookmarkStart w:id="4067" w:name="_ETM_Q1_9587734"/>
      <w:bookmarkEnd w:id="4066"/>
      <w:bookmarkEnd w:id="4067"/>
      <w:r>
        <w:rPr>
          <w:rFonts w:hint="cs"/>
          <w:rtl/>
          <w:lang w:eastAsia="he-IL"/>
        </w:rPr>
        <w:t xml:space="preserve">ניסוח מיוחד של חוקי העזר שהם </w:t>
      </w:r>
      <w:bookmarkStart w:id="4068" w:name="_ETM_Q1_9592720"/>
      <w:bookmarkEnd w:id="4068"/>
      <w:r>
        <w:rPr>
          <w:rFonts w:hint="cs"/>
          <w:rtl/>
          <w:lang w:eastAsia="he-IL"/>
        </w:rPr>
        <w:t>לא בהכרח תמיד מנוסחים באופן של התנהגות מסוימת</w:t>
      </w:r>
      <w:r w:rsidR="00044696">
        <w:rPr>
          <w:rFonts w:hint="cs"/>
          <w:rtl/>
          <w:lang w:eastAsia="he-IL"/>
        </w:rPr>
        <w:t xml:space="preserve"> </w:t>
      </w:r>
      <w:r>
        <w:rPr>
          <w:rFonts w:hint="cs"/>
          <w:rtl/>
          <w:lang w:eastAsia="he-IL"/>
        </w:rPr>
        <w:t xml:space="preserve">שהיא </w:t>
      </w:r>
      <w:bookmarkStart w:id="4069" w:name="_ETM_Q1_9596766"/>
      <w:bookmarkEnd w:id="4069"/>
      <w:r>
        <w:rPr>
          <w:rFonts w:hint="cs"/>
          <w:rtl/>
          <w:lang w:eastAsia="he-IL"/>
        </w:rPr>
        <w:t xml:space="preserve">אסורה אלא יש לפעמים נוסחים הרבה יותר רחבים. למשל יש מקומות בהם הקרטון הזה כדוגמה, יש עבירה של </w:t>
      </w:r>
      <w:bookmarkStart w:id="4070" w:name="_ETM_Q1_9605288"/>
      <w:bookmarkEnd w:id="4070"/>
      <w:r>
        <w:rPr>
          <w:rFonts w:hint="cs"/>
          <w:rtl/>
          <w:lang w:eastAsia="he-IL"/>
        </w:rPr>
        <w:t xml:space="preserve">הנחת הקרטון שלא בתוך </w:t>
      </w:r>
      <w:proofErr w:type="spellStart"/>
      <w:r>
        <w:rPr>
          <w:rFonts w:hint="cs"/>
          <w:rtl/>
          <w:lang w:eastAsia="he-IL"/>
        </w:rPr>
        <w:t>המיחזורית</w:t>
      </w:r>
      <w:proofErr w:type="spellEnd"/>
      <w:r>
        <w:rPr>
          <w:rFonts w:hint="cs"/>
          <w:rtl/>
          <w:lang w:eastAsia="he-IL"/>
        </w:rPr>
        <w:t xml:space="preserve"> אבל יש גם מקומו</w:t>
      </w:r>
      <w:bookmarkStart w:id="4071" w:name="_ETM_Q1_9608474"/>
      <w:bookmarkEnd w:id="4071"/>
      <w:r>
        <w:rPr>
          <w:rFonts w:hint="cs"/>
          <w:rtl/>
          <w:lang w:eastAsia="he-IL"/>
        </w:rPr>
        <w:t xml:space="preserve">ת כמו </w:t>
      </w:r>
      <w:bookmarkStart w:id="4072" w:name="_ETM_Q1_9609396"/>
      <w:bookmarkEnd w:id="4072"/>
      <w:r>
        <w:rPr>
          <w:rFonts w:hint="cs"/>
          <w:rtl/>
          <w:lang w:eastAsia="he-IL"/>
        </w:rPr>
        <w:t xml:space="preserve">שדיברנו קודם על ניקיון סביבת </w:t>
      </w:r>
      <w:proofErr w:type="spellStart"/>
      <w:r>
        <w:rPr>
          <w:rFonts w:hint="cs"/>
          <w:rtl/>
          <w:lang w:eastAsia="he-IL"/>
        </w:rPr>
        <w:t>המיחזורית</w:t>
      </w:r>
      <w:proofErr w:type="spellEnd"/>
      <w:r>
        <w:rPr>
          <w:rFonts w:hint="cs"/>
          <w:rtl/>
          <w:lang w:eastAsia="he-IL"/>
        </w:rPr>
        <w:t xml:space="preserve">. אם מישהו הניח את הקרטון ליד </w:t>
      </w:r>
      <w:proofErr w:type="spellStart"/>
      <w:r>
        <w:rPr>
          <w:rFonts w:hint="cs"/>
          <w:rtl/>
          <w:lang w:eastAsia="he-IL"/>
        </w:rPr>
        <w:t>המיחזורית</w:t>
      </w:r>
      <w:proofErr w:type="spellEnd"/>
      <w:r>
        <w:rPr>
          <w:rFonts w:hint="cs"/>
          <w:rtl/>
          <w:lang w:eastAsia="he-IL"/>
        </w:rPr>
        <w:t xml:space="preserve">, </w:t>
      </w:r>
      <w:bookmarkStart w:id="4073" w:name="_ETM_Q1_9615562"/>
      <w:bookmarkEnd w:id="4073"/>
      <w:r>
        <w:rPr>
          <w:rFonts w:hint="cs"/>
          <w:rtl/>
          <w:lang w:eastAsia="he-IL"/>
        </w:rPr>
        <w:t xml:space="preserve">עדיין תיאורטית יש עבירה של כל בעלי הרכוש </w:t>
      </w:r>
      <w:bookmarkStart w:id="4074" w:name="_ETM_Q1_9613322"/>
      <w:bookmarkEnd w:id="4074"/>
      <w:r>
        <w:rPr>
          <w:rFonts w:hint="cs"/>
          <w:rtl/>
          <w:lang w:eastAsia="he-IL"/>
        </w:rPr>
        <w:t>המשותף. זה גם משחק של אופן הניסוח של העבירות עצמן</w:t>
      </w:r>
      <w:bookmarkStart w:id="4075" w:name="_ETM_Q1_9621177"/>
      <w:bookmarkEnd w:id="4075"/>
      <w:r>
        <w:rPr>
          <w:rFonts w:hint="cs"/>
          <w:rtl/>
          <w:lang w:eastAsia="he-IL"/>
        </w:rPr>
        <w:t>.</w:t>
      </w:r>
    </w:p>
    <w:p w14:paraId="686A4D8C" w14:textId="512DDE68" w:rsidR="00F23258" w:rsidRDefault="00F23258" w:rsidP="00F23258">
      <w:pPr>
        <w:rPr>
          <w:rtl/>
          <w:lang w:eastAsia="he-IL"/>
        </w:rPr>
      </w:pPr>
      <w:bookmarkStart w:id="4076" w:name="_ETM_Q1_9626230"/>
      <w:bookmarkStart w:id="4077" w:name="_ETM_Q1_9626291"/>
      <w:bookmarkStart w:id="4078" w:name="_ETM_Q1_9626496"/>
      <w:bookmarkEnd w:id="4076"/>
      <w:bookmarkEnd w:id="4077"/>
      <w:bookmarkEnd w:id="4078"/>
    </w:p>
    <w:p w14:paraId="67BA20DB" w14:textId="463D65E3" w:rsidR="00F23258" w:rsidRDefault="00F23258" w:rsidP="00F23258">
      <w:pPr>
        <w:pStyle w:val="a4"/>
        <w:keepNext/>
        <w:rPr>
          <w:rtl/>
        </w:rPr>
      </w:pPr>
      <w:bookmarkStart w:id="4079" w:name="ET_speaker_6157_604"/>
      <w:r w:rsidRPr="00F2325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23258">
        <w:rPr>
          <w:rStyle w:val="TagStyle"/>
          <w:rtl/>
        </w:rPr>
        <w:t xml:space="preserve"> &lt;&lt; דובר &gt;&gt;</w:t>
      </w:r>
      <w:r w:rsidR="00044696">
        <w:rPr>
          <w:rtl/>
        </w:rPr>
        <w:t xml:space="preserve"> </w:t>
      </w:r>
      <w:r>
        <w:rPr>
          <w:rtl/>
        </w:rPr>
        <w:t xml:space="preserve"> </w:t>
      </w:r>
      <w:bookmarkEnd w:id="4079"/>
    </w:p>
    <w:p w14:paraId="55DEB11C" w14:textId="5B3D509E" w:rsidR="00F23258" w:rsidRDefault="00F23258" w:rsidP="00F23258">
      <w:pPr>
        <w:pStyle w:val="KeepWithNext"/>
        <w:rPr>
          <w:rtl/>
          <w:lang w:eastAsia="he-IL"/>
        </w:rPr>
      </w:pPr>
    </w:p>
    <w:p w14:paraId="5A4AA83F" w14:textId="5171D982" w:rsidR="00F23258" w:rsidRDefault="00F23258" w:rsidP="00F23258">
      <w:pPr>
        <w:rPr>
          <w:rtl/>
          <w:lang w:eastAsia="he-IL"/>
        </w:rPr>
      </w:pPr>
      <w:bookmarkStart w:id="4080" w:name="_ETM_Q1_9626791"/>
      <w:bookmarkStart w:id="4081" w:name="_ETM_Q1_9626828"/>
      <w:bookmarkEnd w:id="4080"/>
      <w:bookmarkEnd w:id="4081"/>
      <w:r>
        <w:rPr>
          <w:rFonts w:hint="cs"/>
          <w:rtl/>
          <w:lang w:eastAsia="he-IL"/>
        </w:rPr>
        <w:t xml:space="preserve">גם קשה מאוד לבוא ולומר בוא תסמוך על שיקול הדעת גם של הפקח </w:t>
      </w:r>
      <w:bookmarkStart w:id="4082" w:name="_ETM_Q1_9633954"/>
      <w:bookmarkEnd w:id="4082"/>
      <w:r>
        <w:rPr>
          <w:rFonts w:hint="cs"/>
          <w:rtl/>
          <w:lang w:eastAsia="he-IL"/>
        </w:rPr>
        <w:t>וגם של התובע. לא. אני לא</w:t>
      </w:r>
      <w:r w:rsidR="00044696">
        <w:rPr>
          <w:rFonts w:hint="cs"/>
          <w:rtl/>
          <w:lang w:eastAsia="he-IL"/>
        </w:rPr>
        <w:t xml:space="preserve"> </w:t>
      </w:r>
      <w:r>
        <w:rPr>
          <w:rFonts w:hint="cs"/>
          <w:rtl/>
          <w:lang w:eastAsia="he-IL"/>
        </w:rPr>
        <w:t xml:space="preserve">סומך. </w:t>
      </w:r>
      <w:bookmarkStart w:id="4083" w:name="_ETM_Q1_9634106"/>
      <w:bookmarkEnd w:id="4083"/>
      <w:r>
        <w:rPr>
          <w:rFonts w:hint="cs"/>
          <w:rtl/>
          <w:lang w:eastAsia="he-IL"/>
        </w:rPr>
        <w:t xml:space="preserve">בוודאי אני חושב שמספיקה טעות אבל לפעמים </w:t>
      </w:r>
      <w:bookmarkStart w:id="4084" w:name="_ETM_Q1_9636858"/>
      <w:bookmarkEnd w:id="4084"/>
      <w:r>
        <w:rPr>
          <w:rFonts w:hint="cs"/>
          <w:rtl/>
          <w:lang w:eastAsia="he-IL"/>
        </w:rPr>
        <w:t>יש גם זדון. לא נותנים צ'ק פתוח לפקחים ברשויות המקומיות.</w:t>
      </w:r>
    </w:p>
    <w:p w14:paraId="5A1153FA" w14:textId="6328A053" w:rsidR="001E0C96" w:rsidRDefault="001E0C96" w:rsidP="00C45FE8">
      <w:pPr>
        <w:rPr>
          <w:rtl/>
          <w:lang w:eastAsia="he-IL"/>
        </w:rPr>
      </w:pPr>
      <w:bookmarkStart w:id="4085" w:name="_ETM_Q1_9624426"/>
      <w:bookmarkStart w:id="4086" w:name="_ETM_Q1_9624500"/>
      <w:bookmarkStart w:id="4087" w:name="_ETM_Q1_9625346"/>
      <w:bookmarkStart w:id="4088" w:name="_ETM_Q1_9625655"/>
      <w:bookmarkStart w:id="4089" w:name="_ETM_Q1_9625694"/>
      <w:bookmarkStart w:id="4090" w:name="_ETM_Q1_9427622"/>
      <w:bookmarkStart w:id="4091" w:name="_ETM_Q1_9427688"/>
      <w:bookmarkEnd w:id="4085"/>
      <w:bookmarkEnd w:id="4086"/>
      <w:bookmarkEnd w:id="4087"/>
      <w:bookmarkEnd w:id="4088"/>
      <w:bookmarkEnd w:id="4089"/>
      <w:bookmarkEnd w:id="4090"/>
      <w:bookmarkEnd w:id="4091"/>
    </w:p>
    <w:p w14:paraId="289B71C9" w14:textId="29F3351E" w:rsidR="001E0C96" w:rsidRDefault="001E0C96" w:rsidP="001E0C96">
      <w:pPr>
        <w:pStyle w:val="af6"/>
        <w:keepNext/>
        <w:rPr>
          <w:rtl/>
        </w:rPr>
      </w:pPr>
      <w:bookmarkStart w:id="4092" w:name="ET_yor_5292_599"/>
      <w:r w:rsidRPr="001E0C96">
        <w:rPr>
          <w:rStyle w:val="TagStyle"/>
          <w:rtl/>
        </w:rPr>
        <w:t xml:space="preserve"> &lt;&lt; יור &gt;&gt; </w:t>
      </w:r>
      <w:r>
        <w:rPr>
          <w:rtl/>
        </w:rPr>
        <w:t>היו"ר אוסאמה סעדי:</w:t>
      </w:r>
      <w:r w:rsidRPr="001E0C96">
        <w:rPr>
          <w:rStyle w:val="TagStyle"/>
          <w:rtl/>
        </w:rPr>
        <w:t xml:space="preserve"> &lt;&lt; יור &gt;&gt;</w:t>
      </w:r>
      <w:r w:rsidR="00044696">
        <w:rPr>
          <w:rtl/>
        </w:rPr>
        <w:t xml:space="preserve"> </w:t>
      </w:r>
      <w:r>
        <w:rPr>
          <w:rtl/>
        </w:rPr>
        <w:t xml:space="preserve"> </w:t>
      </w:r>
      <w:bookmarkEnd w:id="4092"/>
    </w:p>
    <w:p w14:paraId="6FB9B74B" w14:textId="42B9B394" w:rsidR="001E0C96" w:rsidRDefault="001E0C96" w:rsidP="001E0C96">
      <w:pPr>
        <w:pStyle w:val="KeepWithNext"/>
        <w:rPr>
          <w:rtl/>
          <w:lang w:eastAsia="he-IL"/>
        </w:rPr>
      </w:pPr>
    </w:p>
    <w:p w14:paraId="692B0DDA" w14:textId="163B8558" w:rsidR="001E0C96" w:rsidRDefault="00F23258" w:rsidP="001E0C96">
      <w:pPr>
        <w:rPr>
          <w:rtl/>
          <w:lang w:eastAsia="he-IL"/>
        </w:rPr>
      </w:pPr>
      <w:r>
        <w:rPr>
          <w:rFonts w:hint="cs"/>
          <w:rtl/>
          <w:lang w:eastAsia="he-IL"/>
        </w:rPr>
        <w:t xml:space="preserve">זה </w:t>
      </w:r>
      <w:bookmarkStart w:id="4093" w:name="_ETM_Q1_9642988"/>
      <w:bookmarkEnd w:id="4093"/>
      <w:r>
        <w:rPr>
          <w:rFonts w:hint="cs"/>
          <w:rtl/>
          <w:lang w:eastAsia="he-IL"/>
        </w:rPr>
        <w:t xml:space="preserve">בדיוק מה שאמרה </w:t>
      </w:r>
      <w:r w:rsidR="00A80F0F">
        <w:rPr>
          <w:rFonts w:hint="cs"/>
          <w:rtl/>
          <w:lang w:eastAsia="he-IL"/>
        </w:rPr>
        <w:t>בת אור</w:t>
      </w:r>
      <w:bookmarkStart w:id="4094" w:name="_ETM_Q1_9649893"/>
      <w:bookmarkEnd w:id="4094"/>
      <w:r w:rsidR="00A80F0F">
        <w:rPr>
          <w:rFonts w:hint="cs"/>
          <w:rtl/>
          <w:lang w:eastAsia="he-IL"/>
        </w:rPr>
        <w:t xml:space="preserve"> שאי אפשר לחלק את זה לשני חצאים </w:t>
      </w:r>
      <w:bookmarkStart w:id="4095" w:name="_ETM_Q1_9651492"/>
      <w:bookmarkEnd w:id="4095"/>
      <w:r w:rsidR="00A80F0F">
        <w:rPr>
          <w:rFonts w:hint="cs"/>
          <w:rtl/>
          <w:lang w:eastAsia="he-IL"/>
        </w:rPr>
        <w:t xml:space="preserve">מבחינת העונש אלא כל אחד שרואים שהוא עשה את </w:t>
      </w:r>
      <w:bookmarkStart w:id="4096" w:name="_ETM_Q1_9654726"/>
      <w:bookmarkEnd w:id="4096"/>
      <w:r w:rsidR="00A80F0F">
        <w:rPr>
          <w:rFonts w:hint="cs"/>
          <w:rtl/>
          <w:lang w:eastAsia="he-IL"/>
        </w:rPr>
        <w:t xml:space="preserve">העבירה, מטילים עליו את הקנס. כאן אפשר לומר שיש </w:t>
      </w:r>
      <w:bookmarkStart w:id="4097" w:name="_ETM_Q1_9666856"/>
      <w:bookmarkEnd w:id="4097"/>
      <w:r w:rsidR="00A80F0F">
        <w:rPr>
          <w:rFonts w:hint="cs"/>
          <w:rtl/>
          <w:lang w:eastAsia="he-IL"/>
        </w:rPr>
        <w:t>50 דיירים, יוטלו 50 קנסות כאשר למעשה מדובר במעשה עבירה אחד.</w:t>
      </w:r>
      <w:r w:rsidR="00044696">
        <w:rPr>
          <w:rFonts w:hint="cs"/>
          <w:rtl/>
          <w:lang w:eastAsia="he-IL"/>
        </w:rPr>
        <w:t xml:space="preserve"> </w:t>
      </w:r>
      <w:r w:rsidR="00A80F0F">
        <w:rPr>
          <w:rFonts w:hint="cs"/>
          <w:rtl/>
          <w:lang w:eastAsia="he-IL"/>
        </w:rPr>
        <w:t>בזמנו ביקשנו -</w:t>
      </w:r>
      <w:r w:rsidR="00044696">
        <w:rPr>
          <w:rFonts w:hint="cs"/>
          <w:rtl/>
          <w:lang w:eastAsia="he-IL"/>
        </w:rPr>
        <w:t xml:space="preserve"> </w:t>
      </w:r>
      <w:r w:rsidR="00A80F0F">
        <w:rPr>
          <w:rFonts w:hint="cs"/>
          <w:rtl/>
          <w:lang w:eastAsia="he-IL"/>
        </w:rPr>
        <w:t xml:space="preserve">בגלל </w:t>
      </w:r>
      <w:bookmarkStart w:id="4098" w:name="_ETM_Q1_9674716"/>
      <w:bookmarkEnd w:id="4098"/>
      <w:r w:rsidR="00A80F0F">
        <w:rPr>
          <w:rFonts w:hint="cs"/>
          <w:rtl/>
          <w:lang w:eastAsia="he-IL"/>
        </w:rPr>
        <w:t xml:space="preserve">שהעלה את זה חבר הכנסת האוזר </w:t>
      </w:r>
      <w:r w:rsidR="00A80F0F">
        <w:rPr>
          <w:rtl/>
          <w:lang w:eastAsia="he-IL"/>
        </w:rPr>
        <w:t>–</w:t>
      </w:r>
      <w:r w:rsidR="00A80F0F">
        <w:rPr>
          <w:rFonts w:hint="cs"/>
          <w:rtl/>
          <w:lang w:eastAsia="he-IL"/>
        </w:rPr>
        <w:t xml:space="preserve"> ממשרד המשפטים, מהיועץ המשפטי לממשלה, לבדוק את כל הסוגיות האלה, איך זה מסודר באזרחי מבחינת נציגות הוועד שיש לה אישיות משפטית שיכולה ל</w:t>
      </w:r>
      <w:bookmarkStart w:id="4099" w:name="_ETM_Q1_9693453"/>
      <w:bookmarkEnd w:id="4099"/>
      <w:r w:rsidR="00A80F0F">
        <w:rPr>
          <w:rFonts w:hint="cs"/>
          <w:rtl/>
          <w:lang w:eastAsia="he-IL"/>
        </w:rPr>
        <w:t xml:space="preserve">תבוע ויכולה להיתבע אבל גם כאן בעניין הזה יש להבדיל </w:t>
      </w:r>
      <w:bookmarkStart w:id="4100" w:name="_ETM_Q1_9698193"/>
      <w:bookmarkEnd w:id="4100"/>
      <w:r w:rsidR="00A80F0F">
        <w:rPr>
          <w:rFonts w:hint="cs"/>
          <w:rtl/>
          <w:lang w:eastAsia="he-IL"/>
        </w:rPr>
        <w:t xml:space="preserve">בין פלילי לבין </w:t>
      </w:r>
      <w:proofErr w:type="spellStart"/>
      <w:r w:rsidR="00A80F0F">
        <w:rPr>
          <w:rFonts w:hint="cs"/>
          <w:rtl/>
          <w:lang w:eastAsia="he-IL"/>
        </w:rPr>
        <w:t>מינהלי</w:t>
      </w:r>
      <w:proofErr w:type="spellEnd"/>
      <w:r w:rsidR="00A80F0F">
        <w:rPr>
          <w:rFonts w:hint="cs"/>
          <w:rtl/>
          <w:lang w:eastAsia="he-IL"/>
        </w:rPr>
        <w:t xml:space="preserve">. ביקשנו שתבדקו </w:t>
      </w:r>
      <w:bookmarkStart w:id="4101" w:name="_ETM_Q1_9702776"/>
      <w:bookmarkEnd w:id="4101"/>
      <w:r w:rsidR="00A80F0F">
        <w:rPr>
          <w:rFonts w:hint="cs"/>
          <w:rtl/>
          <w:lang w:eastAsia="he-IL"/>
        </w:rPr>
        <w:t xml:space="preserve">את הסוגיה הזאת על כל השלכות הרוחב שלה. </w:t>
      </w:r>
    </w:p>
    <w:p w14:paraId="5F039DDA" w14:textId="2382278A" w:rsidR="00A80F0F" w:rsidRDefault="00A80F0F" w:rsidP="001E0C96">
      <w:pPr>
        <w:rPr>
          <w:rtl/>
          <w:lang w:eastAsia="he-IL"/>
        </w:rPr>
      </w:pPr>
      <w:bookmarkStart w:id="4102" w:name="_ETM_Q1_9710716"/>
      <w:bookmarkStart w:id="4103" w:name="_ETM_Q1_9710785"/>
      <w:bookmarkEnd w:id="4102"/>
      <w:bookmarkEnd w:id="4103"/>
    </w:p>
    <w:p w14:paraId="53339E84" w14:textId="6F70E510" w:rsidR="00A80F0F" w:rsidRDefault="00A80F0F" w:rsidP="00A80F0F">
      <w:pPr>
        <w:pStyle w:val="af9"/>
        <w:keepNext/>
        <w:rPr>
          <w:rtl/>
          <w:lang w:eastAsia="he-IL"/>
        </w:rPr>
      </w:pPr>
      <w:bookmarkStart w:id="4104" w:name="ET_guest_בת_אור_כהנוביץ_605"/>
      <w:r w:rsidRPr="00A80F0F">
        <w:rPr>
          <w:rStyle w:val="TagStyle"/>
          <w:rtl/>
        </w:rPr>
        <w:t xml:space="preserve"> &lt;&lt; אורח &gt;&gt; </w:t>
      </w:r>
      <w:r>
        <w:rPr>
          <w:rtl/>
          <w:lang w:eastAsia="he-IL"/>
        </w:rPr>
        <w:t xml:space="preserve">בת אור </w:t>
      </w:r>
      <w:proofErr w:type="spellStart"/>
      <w:r>
        <w:rPr>
          <w:rtl/>
          <w:lang w:eastAsia="he-IL"/>
        </w:rPr>
        <w:t>כהנוביץ</w:t>
      </w:r>
      <w:proofErr w:type="spellEnd"/>
      <w:r>
        <w:rPr>
          <w:rtl/>
          <w:lang w:eastAsia="he-IL"/>
        </w:rPr>
        <w:t>:</w:t>
      </w:r>
      <w:r w:rsidRPr="00A80F0F">
        <w:rPr>
          <w:rStyle w:val="TagStyle"/>
          <w:rtl/>
        </w:rPr>
        <w:t xml:space="preserve"> &lt;&lt; אורח &gt;&gt;</w:t>
      </w:r>
      <w:r w:rsidR="00044696">
        <w:rPr>
          <w:rtl/>
          <w:lang w:eastAsia="he-IL"/>
        </w:rPr>
        <w:t xml:space="preserve"> </w:t>
      </w:r>
      <w:r>
        <w:rPr>
          <w:rtl/>
          <w:lang w:eastAsia="he-IL"/>
        </w:rPr>
        <w:t xml:space="preserve"> </w:t>
      </w:r>
      <w:bookmarkEnd w:id="4104"/>
    </w:p>
    <w:p w14:paraId="22FAD2C0" w14:textId="0B73DA88" w:rsidR="00A80F0F" w:rsidRDefault="00A80F0F" w:rsidP="00A80F0F">
      <w:pPr>
        <w:pStyle w:val="KeepWithNext"/>
        <w:rPr>
          <w:rtl/>
          <w:lang w:eastAsia="he-IL"/>
        </w:rPr>
      </w:pPr>
    </w:p>
    <w:p w14:paraId="76935185" w14:textId="36881785" w:rsidR="00A80F0F" w:rsidRDefault="00A80F0F" w:rsidP="00A80F0F">
      <w:pPr>
        <w:rPr>
          <w:rtl/>
          <w:lang w:eastAsia="he-IL"/>
        </w:rPr>
      </w:pPr>
      <w:r>
        <w:rPr>
          <w:rFonts w:hint="cs"/>
          <w:rtl/>
          <w:lang w:eastAsia="he-IL"/>
        </w:rPr>
        <w:t xml:space="preserve">אני </w:t>
      </w:r>
      <w:bookmarkStart w:id="4105" w:name="_ETM_Q1_9709332"/>
      <w:bookmarkEnd w:id="4105"/>
      <w:r>
        <w:rPr>
          <w:rFonts w:hint="cs"/>
          <w:rtl/>
          <w:lang w:eastAsia="he-IL"/>
        </w:rPr>
        <w:t>רוצה להוסיף</w:t>
      </w:r>
      <w:r w:rsidR="00044696">
        <w:rPr>
          <w:rFonts w:hint="cs"/>
          <w:rtl/>
          <w:lang w:eastAsia="he-IL"/>
        </w:rPr>
        <w:t xml:space="preserve"> </w:t>
      </w:r>
      <w:r>
        <w:rPr>
          <w:rFonts w:hint="cs"/>
          <w:rtl/>
          <w:lang w:eastAsia="he-IL"/>
        </w:rPr>
        <w:t xml:space="preserve">ולומר שחלק מהבעייתיות בדיון הזה הוא שאין לפנינו הוראות חוק קונקרטיות כאשר אז אנחנו יכולים לבוא ולתת </w:t>
      </w:r>
      <w:bookmarkStart w:id="4106" w:name="_ETM_Q1_9720781"/>
      <w:bookmarkEnd w:id="4106"/>
      <w:r>
        <w:rPr>
          <w:rFonts w:hint="cs"/>
          <w:rtl/>
          <w:lang w:eastAsia="he-IL"/>
        </w:rPr>
        <w:t xml:space="preserve">להן מענה מעשי. </w:t>
      </w:r>
    </w:p>
    <w:p w14:paraId="59B6C7D7" w14:textId="541D6C9B" w:rsidR="00A80F0F" w:rsidRDefault="00A80F0F" w:rsidP="00A80F0F">
      <w:pPr>
        <w:rPr>
          <w:rtl/>
          <w:lang w:eastAsia="he-IL"/>
        </w:rPr>
      </w:pPr>
      <w:bookmarkStart w:id="4107" w:name="_ETM_Q1_9726843"/>
      <w:bookmarkEnd w:id="4107"/>
    </w:p>
    <w:p w14:paraId="07DC4690" w14:textId="455E3444" w:rsidR="00A80F0F" w:rsidRDefault="00A80F0F" w:rsidP="00A80F0F">
      <w:pPr>
        <w:pStyle w:val="af6"/>
        <w:keepNext/>
        <w:rPr>
          <w:rtl/>
        </w:rPr>
      </w:pPr>
      <w:bookmarkStart w:id="4108" w:name="ET_yor_5292_606"/>
      <w:r w:rsidRPr="00A80F0F">
        <w:rPr>
          <w:rStyle w:val="TagStyle"/>
          <w:rtl/>
        </w:rPr>
        <w:t xml:space="preserve"> &lt;&lt; יור &gt;&gt; </w:t>
      </w:r>
      <w:r>
        <w:rPr>
          <w:rtl/>
        </w:rPr>
        <w:t>היו"ר אוסאמה סעדי:</w:t>
      </w:r>
      <w:r w:rsidRPr="00A80F0F">
        <w:rPr>
          <w:rStyle w:val="TagStyle"/>
          <w:rtl/>
        </w:rPr>
        <w:t xml:space="preserve"> &lt;&lt; יור &gt;&gt;</w:t>
      </w:r>
      <w:r w:rsidR="00044696">
        <w:rPr>
          <w:rtl/>
        </w:rPr>
        <w:t xml:space="preserve"> </w:t>
      </w:r>
      <w:r>
        <w:rPr>
          <w:rtl/>
        </w:rPr>
        <w:t xml:space="preserve"> </w:t>
      </w:r>
      <w:bookmarkEnd w:id="4108"/>
    </w:p>
    <w:p w14:paraId="6A83CA60" w14:textId="5CF7BBA3" w:rsidR="00A80F0F" w:rsidRDefault="00A80F0F" w:rsidP="00A80F0F">
      <w:pPr>
        <w:pStyle w:val="KeepWithNext"/>
        <w:rPr>
          <w:rtl/>
          <w:lang w:eastAsia="he-IL"/>
        </w:rPr>
      </w:pPr>
    </w:p>
    <w:p w14:paraId="26E6323C" w14:textId="6BD5B2D9" w:rsidR="00A80F0F" w:rsidRDefault="00A80F0F" w:rsidP="00A80F0F">
      <w:pPr>
        <w:rPr>
          <w:rtl/>
          <w:lang w:eastAsia="he-IL"/>
        </w:rPr>
      </w:pPr>
      <w:bookmarkStart w:id="4109" w:name="_ETM_Q1_9728063"/>
      <w:bookmarkStart w:id="4110" w:name="_ETM_Q1_9728125"/>
      <w:bookmarkEnd w:id="4109"/>
      <w:bookmarkEnd w:id="4110"/>
      <w:r>
        <w:rPr>
          <w:rFonts w:hint="cs"/>
          <w:rtl/>
          <w:lang w:eastAsia="he-IL"/>
        </w:rPr>
        <w:t>אני חושב שחבר הכנסת ה</w:t>
      </w:r>
      <w:bookmarkStart w:id="4111" w:name="_ETM_Q1_9727124"/>
      <w:bookmarkEnd w:id="4111"/>
      <w:r>
        <w:rPr>
          <w:rFonts w:hint="cs"/>
          <w:rtl/>
          <w:lang w:eastAsia="he-IL"/>
        </w:rPr>
        <w:t>אוזר לא אמר שזה עניין תיאורטי אלא הוא נתן דוגמאות.</w:t>
      </w:r>
    </w:p>
    <w:p w14:paraId="7491B72D" w14:textId="01032D6F" w:rsidR="00A80F0F" w:rsidRDefault="00A80F0F" w:rsidP="00A80F0F">
      <w:pPr>
        <w:rPr>
          <w:rtl/>
          <w:lang w:eastAsia="he-IL"/>
        </w:rPr>
      </w:pPr>
      <w:bookmarkStart w:id="4112" w:name="_ETM_Q1_9734196"/>
      <w:bookmarkStart w:id="4113" w:name="_ETM_Q1_9734254"/>
      <w:bookmarkEnd w:id="4112"/>
      <w:bookmarkEnd w:id="4113"/>
    </w:p>
    <w:p w14:paraId="71F2B252" w14:textId="2E342E74" w:rsidR="00A80F0F" w:rsidRDefault="00A80F0F" w:rsidP="00A80F0F">
      <w:pPr>
        <w:pStyle w:val="af9"/>
        <w:keepNext/>
        <w:rPr>
          <w:rtl/>
          <w:lang w:eastAsia="he-IL"/>
        </w:rPr>
      </w:pPr>
      <w:bookmarkStart w:id="4114" w:name="ET_guest_בת_אור_כהנוביץ_607"/>
      <w:r w:rsidRPr="00A80F0F">
        <w:rPr>
          <w:rStyle w:val="TagStyle"/>
          <w:rtl/>
        </w:rPr>
        <w:t xml:space="preserve"> &lt;&lt; אורח &gt;&gt; </w:t>
      </w:r>
      <w:r>
        <w:rPr>
          <w:rtl/>
          <w:lang w:eastAsia="he-IL"/>
        </w:rPr>
        <w:t xml:space="preserve">בת אור </w:t>
      </w:r>
      <w:proofErr w:type="spellStart"/>
      <w:r>
        <w:rPr>
          <w:rtl/>
          <w:lang w:eastAsia="he-IL"/>
        </w:rPr>
        <w:t>כהנוביץ</w:t>
      </w:r>
      <w:proofErr w:type="spellEnd"/>
      <w:r>
        <w:rPr>
          <w:rtl/>
          <w:lang w:eastAsia="he-IL"/>
        </w:rPr>
        <w:t>:</w:t>
      </w:r>
      <w:r w:rsidRPr="00A80F0F">
        <w:rPr>
          <w:rStyle w:val="TagStyle"/>
          <w:rtl/>
        </w:rPr>
        <w:t xml:space="preserve"> &lt;&lt; אורח &gt;&gt;</w:t>
      </w:r>
      <w:r w:rsidR="00044696">
        <w:rPr>
          <w:rtl/>
          <w:lang w:eastAsia="he-IL"/>
        </w:rPr>
        <w:t xml:space="preserve"> </w:t>
      </w:r>
      <w:r>
        <w:rPr>
          <w:rtl/>
          <w:lang w:eastAsia="he-IL"/>
        </w:rPr>
        <w:t xml:space="preserve"> </w:t>
      </w:r>
      <w:bookmarkEnd w:id="4114"/>
    </w:p>
    <w:p w14:paraId="235021B9" w14:textId="542A8541" w:rsidR="00A80F0F" w:rsidRDefault="00A80F0F" w:rsidP="00A80F0F">
      <w:pPr>
        <w:pStyle w:val="KeepWithNext"/>
        <w:rPr>
          <w:rtl/>
          <w:lang w:eastAsia="he-IL"/>
        </w:rPr>
      </w:pPr>
    </w:p>
    <w:p w14:paraId="7E4700A7" w14:textId="6D3BD11B" w:rsidR="00A80F0F" w:rsidRDefault="00A80F0F" w:rsidP="00A80F0F">
      <w:pPr>
        <w:rPr>
          <w:rtl/>
          <w:lang w:eastAsia="he-IL"/>
        </w:rPr>
      </w:pPr>
      <w:r>
        <w:rPr>
          <w:rFonts w:hint="cs"/>
          <w:rtl/>
          <w:lang w:eastAsia="he-IL"/>
        </w:rPr>
        <w:t xml:space="preserve">לא </w:t>
      </w:r>
      <w:bookmarkStart w:id="4115" w:name="_ETM_Q1_9734417"/>
      <w:bookmarkEnd w:id="4115"/>
      <w:r>
        <w:rPr>
          <w:rFonts w:hint="cs"/>
          <w:rtl/>
          <w:lang w:eastAsia="he-IL"/>
        </w:rPr>
        <w:t>קיבלנו דוגמאות של הוראות קונקרטיות, של הוראות</w:t>
      </w:r>
      <w:r w:rsidR="00044696">
        <w:rPr>
          <w:rFonts w:hint="cs"/>
          <w:rtl/>
          <w:lang w:eastAsia="he-IL"/>
        </w:rPr>
        <w:t xml:space="preserve"> </w:t>
      </w:r>
      <w:r>
        <w:rPr>
          <w:rFonts w:hint="cs"/>
          <w:rtl/>
          <w:lang w:eastAsia="he-IL"/>
        </w:rPr>
        <w:t>החיקוק עליהן מדברים כדי שנוכל להתייחס באמת ולראות מה הפתרון הנכון. אנחנו מבינים את הקושי.</w:t>
      </w:r>
    </w:p>
    <w:p w14:paraId="2E9FB53C" w14:textId="3E0A6223" w:rsidR="00A80F0F" w:rsidRDefault="00A80F0F" w:rsidP="00A80F0F">
      <w:pPr>
        <w:rPr>
          <w:rtl/>
          <w:lang w:eastAsia="he-IL"/>
        </w:rPr>
      </w:pPr>
      <w:bookmarkStart w:id="4116" w:name="_ETM_Q1_9744338"/>
      <w:bookmarkStart w:id="4117" w:name="_ETM_Q1_9744406"/>
      <w:bookmarkEnd w:id="4116"/>
      <w:bookmarkEnd w:id="4117"/>
    </w:p>
    <w:p w14:paraId="2F63BF5E" w14:textId="5128BDD8" w:rsidR="00A80F0F" w:rsidRDefault="00A80F0F" w:rsidP="00A80F0F">
      <w:pPr>
        <w:pStyle w:val="af6"/>
        <w:keepNext/>
        <w:rPr>
          <w:rtl/>
        </w:rPr>
      </w:pPr>
      <w:bookmarkStart w:id="4118" w:name="ET_yor_5292_608"/>
      <w:r w:rsidRPr="00A80F0F">
        <w:rPr>
          <w:rStyle w:val="TagStyle"/>
          <w:rtl/>
        </w:rPr>
        <w:t xml:space="preserve"> &lt;&lt; יור &gt;&gt; </w:t>
      </w:r>
      <w:r>
        <w:rPr>
          <w:rtl/>
        </w:rPr>
        <w:t>היו"ר אוסאמה סעדי:</w:t>
      </w:r>
      <w:r w:rsidRPr="00A80F0F">
        <w:rPr>
          <w:rStyle w:val="TagStyle"/>
          <w:rtl/>
        </w:rPr>
        <w:t xml:space="preserve"> &lt;&lt; יור &gt;&gt;</w:t>
      </w:r>
      <w:r w:rsidR="00044696">
        <w:rPr>
          <w:rtl/>
        </w:rPr>
        <w:t xml:space="preserve"> </w:t>
      </w:r>
      <w:r>
        <w:rPr>
          <w:rtl/>
        </w:rPr>
        <w:t xml:space="preserve"> </w:t>
      </w:r>
      <w:bookmarkEnd w:id="4118"/>
    </w:p>
    <w:p w14:paraId="0A1D598B" w14:textId="77777777" w:rsidR="00A80F0F" w:rsidRDefault="00A80F0F" w:rsidP="00A80F0F">
      <w:pPr>
        <w:pStyle w:val="KeepWithNext"/>
        <w:rPr>
          <w:rtl/>
          <w:lang w:eastAsia="he-IL"/>
        </w:rPr>
      </w:pPr>
    </w:p>
    <w:p w14:paraId="2C3F492E" w14:textId="5993F946" w:rsidR="00A80F0F" w:rsidRDefault="00A80F0F" w:rsidP="00A80F0F">
      <w:pPr>
        <w:rPr>
          <w:rtl/>
          <w:lang w:eastAsia="he-IL"/>
        </w:rPr>
      </w:pPr>
      <w:r>
        <w:rPr>
          <w:rFonts w:hint="cs"/>
          <w:rtl/>
          <w:lang w:eastAsia="he-IL"/>
        </w:rPr>
        <w:t>אנחנו נמשיך</w:t>
      </w:r>
      <w:r w:rsidR="00044696">
        <w:rPr>
          <w:rFonts w:hint="cs"/>
          <w:rtl/>
          <w:lang w:eastAsia="he-IL"/>
        </w:rPr>
        <w:t xml:space="preserve"> </w:t>
      </w:r>
      <w:bookmarkStart w:id="4119" w:name="_ETM_Q1_9746752"/>
      <w:bookmarkEnd w:id="4119"/>
      <w:r>
        <w:rPr>
          <w:rFonts w:hint="cs"/>
          <w:rtl/>
          <w:lang w:eastAsia="he-IL"/>
        </w:rPr>
        <w:t>לעקוב אחרי הנושא הזה.</w:t>
      </w:r>
    </w:p>
    <w:p w14:paraId="08C411DD" w14:textId="17A703C9" w:rsidR="00A80F0F" w:rsidRDefault="00A80F0F" w:rsidP="00A80F0F">
      <w:pPr>
        <w:rPr>
          <w:rtl/>
          <w:lang w:eastAsia="he-IL"/>
        </w:rPr>
      </w:pPr>
    </w:p>
    <w:p w14:paraId="7D48E944" w14:textId="4790016F" w:rsidR="00A80F0F" w:rsidRDefault="00A80F0F" w:rsidP="00A80F0F">
      <w:pPr>
        <w:pStyle w:val="af9"/>
        <w:keepNext/>
        <w:rPr>
          <w:rtl/>
          <w:lang w:eastAsia="he-IL"/>
        </w:rPr>
      </w:pPr>
      <w:bookmarkStart w:id="4120" w:name="ET_guest_571712_610"/>
      <w:r w:rsidRPr="00A80F0F">
        <w:rPr>
          <w:rStyle w:val="TagStyle"/>
          <w:rtl/>
        </w:rPr>
        <w:t xml:space="preserve"> &lt;&lt; אורח &gt;&gt; </w:t>
      </w:r>
      <w:r>
        <w:rPr>
          <w:rtl/>
          <w:lang w:eastAsia="he-IL"/>
        </w:rPr>
        <w:t>יפעת רווה:</w:t>
      </w:r>
      <w:r w:rsidRPr="00A80F0F">
        <w:rPr>
          <w:rStyle w:val="TagStyle"/>
          <w:rtl/>
        </w:rPr>
        <w:t xml:space="preserve"> &lt;&lt; אורח &gt;&gt;</w:t>
      </w:r>
      <w:r w:rsidR="00044696">
        <w:rPr>
          <w:rtl/>
          <w:lang w:eastAsia="he-IL"/>
        </w:rPr>
        <w:t xml:space="preserve"> </w:t>
      </w:r>
      <w:r>
        <w:rPr>
          <w:rtl/>
          <w:lang w:eastAsia="he-IL"/>
        </w:rPr>
        <w:t xml:space="preserve"> </w:t>
      </w:r>
      <w:bookmarkEnd w:id="4120"/>
    </w:p>
    <w:p w14:paraId="254E7423" w14:textId="4DCA34FC" w:rsidR="00A80F0F" w:rsidRDefault="00A80F0F" w:rsidP="00A80F0F">
      <w:pPr>
        <w:pStyle w:val="KeepWithNext"/>
        <w:rPr>
          <w:rtl/>
          <w:lang w:eastAsia="he-IL"/>
        </w:rPr>
      </w:pPr>
    </w:p>
    <w:p w14:paraId="615F9251" w14:textId="4673F25A" w:rsidR="00A80F0F" w:rsidRDefault="00A80F0F" w:rsidP="00A80F0F">
      <w:pPr>
        <w:rPr>
          <w:rtl/>
          <w:lang w:eastAsia="he-IL"/>
        </w:rPr>
      </w:pPr>
      <w:r>
        <w:rPr>
          <w:rFonts w:hint="cs"/>
          <w:rtl/>
          <w:lang w:eastAsia="he-IL"/>
        </w:rPr>
        <w:t xml:space="preserve">עד </w:t>
      </w:r>
      <w:bookmarkStart w:id="4121" w:name="_ETM_Q1_9746363"/>
      <w:bookmarkEnd w:id="4121"/>
      <w:r>
        <w:rPr>
          <w:rFonts w:hint="cs"/>
          <w:rtl/>
          <w:lang w:eastAsia="he-IL"/>
        </w:rPr>
        <w:t>בית בוודאי זאת בעיה. הנושא של ועד בית, זה</w:t>
      </w:r>
      <w:r w:rsidR="00044696">
        <w:rPr>
          <w:rFonts w:hint="cs"/>
          <w:rtl/>
          <w:lang w:eastAsia="he-IL"/>
        </w:rPr>
        <w:t xml:space="preserve"> </w:t>
      </w:r>
      <w:r>
        <w:rPr>
          <w:rFonts w:hint="cs"/>
          <w:rtl/>
          <w:lang w:eastAsia="he-IL"/>
        </w:rPr>
        <w:t>בוודאי בעייתי להטיל עליו את האחריות.</w:t>
      </w:r>
    </w:p>
    <w:p w14:paraId="73992499" w14:textId="79574349" w:rsidR="00A80F0F" w:rsidRDefault="00A80F0F" w:rsidP="00A80F0F">
      <w:pPr>
        <w:rPr>
          <w:rtl/>
          <w:lang w:eastAsia="he-IL"/>
        </w:rPr>
      </w:pPr>
    </w:p>
    <w:p w14:paraId="23BD44F4" w14:textId="5429C4F3" w:rsidR="00A80F0F" w:rsidRDefault="00A80F0F" w:rsidP="00A80F0F">
      <w:pPr>
        <w:pStyle w:val="af6"/>
        <w:keepNext/>
        <w:rPr>
          <w:rtl/>
        </w:rPr>
      </w:pPr>
      <w:bookmarkStart w:id="4122" w:name="ET_yor_5292_611"/>
      <w:r w:rsidRPr="00A80F0F">
        <w:rPr>
          <w:rStyle w:val="TagStyle"/>
          <w:rtl/>
        </w:rPr>
        <w:t xml:space="preserve"> &lt;&lt; יור &gt;&gt; </w:t>
      </w:r>
      <w:r>
        <w:rPr>
          <w:rtl/>
        </w:rPr>
        <w:t>היו"ר אוסאמה סעדי:</w:t>
      </w:r>
      <w:r w:rsidRPr="00A80F0F">
        <w:rPr>
          <w:rStyle w:val="TagStyle"/>
          <w:rtl/>
        </w:rPr>
        <w:t xml:space="preserve"> &lt;&lt; יור &gt;&gt;</w:t>
      </w:r>
      <w:r w:rsidR="00044696">
        <w:rPr>
          <w:rtl/>
        </w:rPr>
        <w:t xml:space="preserve"> </w:t>
      </w:r>
      <w:r>
        <w:rPr>
          <w:rtl/>
        </w:rPr>
        <w:t xml:space="preserve"> </w:t>
      </w:r>
      <w:bookmarkEnd w:id="4122"/>
    </w:p>
    <w:p w14:paraId="660EA46A" w14:textId="5AC67390" w:rsidR="00A80F0F" w:rsidRDefault="00A80F0F" w:rsidP="00A80F0F">
      <w:pPr>
        <w:pStyle w:val="KeepWithNext"/>
        <w:rPr>
          <w:rtl/>
          <w:lang w:eastAsia="he-IL"/>
        </w:rPr>
      </w:pPr>
    </w:p>
    <w:p w14:paraId="0A4C3B39" w14:textId="2988C05E" w:rsidR="00A80F0F" w:rsidRDefault="00A80F0F" w:rsidP="00A80F0F">
      <w:pPr>
        <w:rPr>
          <w:rtl/>
          <w:lang w:eastAsia="he-IL"/>
        </w:rPr>
      </w:pPr>
      <w:r>
        <w:rPr>
          <w:rFonts w:hint="cs"/>
          <w:rtl/>
          <w:lang w:eastAsia="he-IL"/>
        </w:rPr>
        <w:t>נכון.</w:t>
      </w:r>
    </w:p>
    <w:p w14:paraId="417B1DC9" w14:textId="4CD1D967" w:rsidR="00A80F0F" w:rsidRDefault="00A80F0F" w:rsidP="00A80F0F">
      <w:pPr>
        <w:rPr>
          <w:rtl/>
          <w:lang w:eastAsia="he-IL"/>
        </w:rPr>
      </w:pPr>
      <w:bookmarkStart w:id="4123" w:name="_ETM_Q1_9750378"/>
      <w:bookmarkEnd w:id="4123"/>
    </w:p>
    <w:p w14:paraId="298E1F75" w14:textId="72827544" w:rsidR="00A80F0F" w:rsidRDefault="00A80F0F" w:rsidP="00A80F0F">
      <w:pPr>
        <w:pStyle w:val="af9"/>
        <w:keepNext/>
        <w:rPr>
          <w:rtl/>
          <w:lang w:eastAsia="he-IL"/>
        </w:rPr>
      </w:pPr>
      <w:bookmarkStart w:id="4124" w:name="ET_guest_571712_612"/>
      <w:r w:rsidRPr="00A80F0F">
        <w:rPr>
          <w:rStyle w:val="TagStyle"/>
          <w:rtl/>
        </w:rPr>
        <w:t xml:space="preserve"> &lt;&lt; אורח &gt;&gt; </w:t>
      </w:r>
      <w:r>
        <w:rPr>
          <w:rtl/>
          <w:lang w:eastAsia="he-IL"/>
        </w:rPr>
        <w:t>יפעת רווה:</w:t>
      </w:r>
      <w:r w:rsidRPr="00A80F0F">
        <w:rPr>
          <w:rStyle w:val="TagStyle"/>
          <w:rtl/>
        </w:rPr>
        <w:t xml:space="preserve"> &lt;&lt; אורח &gt;&gt;</w:t>
      </w:r>
      <w:r w:rsidR="00044696">
        <w:rPr>
          <w:rtl/>
          <w:lang w:eastAsia="he-IL"/>
        </w:rPr>
        <w:t xml:space="preserve"> </w:t>
      </w:r>
      <w:r>
        <w:rPr>
          <w:rtl/>
          <w:lang w:eastAsia="he-IL"/>
        </w:rPr>
        <w:t xml:space="preserve"> </w:t>
      </w:r>
      <w:bookmarkEnd w:id="4124"/>
    </w:p>
    <w:p w14:paraId="488D1283" w14:textId="670C0100" w:rsidR="00A80F0F" w:rsidRDefault="00A80F0F" w:rsidP="00A80F0F">
      <w:pPr>
        <w:pStyle w:val="KeepWithNext"/>
        <w:rPr>
          <w:rtl/>
          <w:lang w:eastAsia="he-IL"/>
        </w:rPr>
      </w:pPr>
    </w:p>
    <w:p w14:paraId="528F5842" w14:textId="0EA7D770" w:rsidR="00A80F0F" w:rsidRDefault="00A80F0F" w:rsidP="00A80F0F">
      <w:pPr>
        <w:rPr>
          <w:rtl/>
          <w:lang w:eastAsia="he-IL"/>
        </w:rPr>
      </w:pPr>
      <w:bookmarkStart w:id="4125" w:name="_ETM_Q1_9750734"/>
      <w:bookmarkStart w:id="4126" w:name="_ETM_Q1_9750772"/>
      <w:bookmarkEnd w:id="4125"/>
      <w:bookmarkEnd w:id="4126"/>
      <w:r>
        <w:rPr>
          <w:rFonts w:hint="cs"/>
          <w:rtl/>
          <w:lang w:eastAsia="he-IL"/>
        </w:rPr>
        <w:t>כי ועד בית זה תפקיד שהוא התנדבותי.</w:t>
      </w:r>
      <w:r w:rsidR="00044696">
        <w:rPr>
          <w:rFonts w:hint="cs"/>
          <w:rtl/>
          <w:lang w:eastAsia="he-IL"/>
        </w:rPr>
        <w:t xml:space="preserve"> </w:t>
      </w:r>
      <w:r>
        <w:rPr>
          <w:rFonts w:hint="cs"/>
          <w:rtl/>
          <w:lang w:eastAsia="he-IL"/>
        </w:rPr>
        <w:t>גם כך אנחנו יודעים שלא מתנדבים לזה.</w:t>
      </w:r>
    </w:p>
    <w:p w14:paraId="7A6EB4B4" w14:textId="0D5D79C4" w:rsidR="00A80F0F" w:rsidRDefault="00A80F0F" w:rsidP="00A80F0F">
      <w:pPr>
        <w:rPr>
          <w:rtl/>
          <w:lang w:eastAsia="he-IL"/>
        </w:rPr>
      </w:pPr>
      <w:bookmarkStart w:id="4127" w:name="_ETM_Q1_9762979"/>
      <w:bookmarkStart w:id="4128" w:name="_ETM_Q1_9763049"/>
      <w:bookmarkEnd w:id="4127"/>
      <w:bookmarkEnd w:id="4128"/>
    </w:p>
    <w:p w14:paraId="56150535" w14:textId="2B4F0570" w:rsidR="00A80F0F" w:rsidRDefault="00A80F0F" w:rsidP="00A80F0F">
      <w:pPr>
        <w:pStyle w:val="af6"/>
        <w:keepNext/>
        <w:rPr>
          <w:rtl/>
        </w:rPr>
      </w:pPr>
      <w:bookmarkStart w:id="4129" w:name="ET_yor_5292_613"/>
      <w:r w:rsidRPr="00A80F0F">
        <w:rPr>
          <w:rStyle w:val="TagStyle"/>
          <w:rtl/>
        </w:rPr>
        <w:t xml:space="preserve"> &lt;&lt; יור &gt;&gt; </w:t>
      </w:r>
      <w:r>
        <w:rPr>
          <w:rtl/>
        </w:rPr>
        <w:t>היו"ר אוסאמה סעדי:</w:t>
      </w:r>
      <w:r w:rsidRPr="00A80F0F">
        <w:rPr>
          <w:rStyle w:val="TagStyle"/>
          <w:rtl/>
        </w:rPr>
        <w:t xml:space="preserve"> &lt;&lt; יור &gt;&gt;</w:t>
      </w:r>
      <w:r w:rsidR="00044696">
        <w:rPr>
          <w:rtl/>
        </w:rPr>
        <w:t xml:space="preserve"> </w:t>
      </w:r>
      <w:r>
        <w:rPr>
          <w:rtl/>
        </w:rPr>
        <w:t xml:space="preserve"> </w:t>
      </w:r>
      <w:bookmarkEnd w:id="4129"/>
    </w:p>
    <w:p w14:paraId="5D1B3745" w14:textId="78244826" w:rsidR="00A80F0F" w:rsidRDefault="00A80F0F" w:rsidP="00A80F0F">
      <w:pPr>
        <w:pStyle w:val="KeepWithNext"/>
        <w:rPr>
          <w:rtl/>
          <w:lang w:eastAsia="he-IL"/>
        </w:rPr>
      </w:pPr>
    </w:p>
    <w:p w14:paraId="22F0E433" w14:textId="59F0F5A3" w:rsidR="00A80F0F" w:rsidRDefault="00A80F0F" w:rsidP="00A80F0F">
      <w:pPr>
        <w:rPr>
          <w:rtl/>
          <w:lang w:eastAsia="he-IL"/>
        </w:rPr>
      </w:pPr>
      <w:r>
        <w:rPr>
          <w:rFonts w:hint="cs"/>
          <w:rtl/>
          <w:lang w:eastAsia="he-IL"/>
        </w:rPr>
        <w:t xml:space="preserve">אני </w:t>
      </w:r>
      <w:bookmarkStart w:id="4130" w:name="_ETM_Q1_9761672"/>
      <w:bookmarkEnd w:id="4130"/>
      <w:r>
        <w:rPr>
          <w:rFonts w:hint="cs"/>
          <w:rtl/>
          <w:lang w:eastAsia="he-IL"/>
        </w:rPr>
        <w:t>לא הצעתי להטיל את זה על ועד הבית. אמרתי שבאזרחי יש. אני</w:t>
      </w:r>
      <w:r w:rsidR="00044696">
        <w:rPr>
          <w:rFonts w:hint="cs"/>
          <w:rtl/>
          <w:lang w:eastAsia="he-IL"/>
        </w:rPr>
        <w:t xml:space="preserve"> </w:t>
      </w:r>
      <w:r>
        <w:rPr>
          <w:rFonts w:hint="cs"/>
          <w:rtl/>
          <w:lang w:eastAsia="he-IL"/>
        </w:rPr>
        <w:t>מבין את</w:t>
      </w:r>
      <w:bookmarkStart w:id="4131" w:name="_ETM_Q1_9768080"/>
      <w:bookmarkEnd w:id="4131"/>
      <w:r>
        <w:rPr>
          <w:rFonts w:hint="cs"/>
          <w:rtl/>
          <w:lang w:eastAsia="he-IL"/>
        </w:rPr>
        <w:t xml:space="preserve"> הקושי כאן ולייחס כוונות פליליות לוועד בית, בהחלט </w:t>
      </w:r>
      <w:r w:rsidR="00264EA4">
        <w:rPr>
          <w:rFonts w:hint="cs"/>
          <w:rtl/>
          <w:lang w:eastAsia="he-IL"/>
        </w:rPr>
        <w:t xml:space="preserve">לא. </w:t>
      </w:r>
      <w:bookmarkStart w:id="4132" w:name="_ETM_Q1_9776315"/>
      <w:bookmarkEnd w:id="4132"/>
      <w:r w:rsidR="00264EA4">
        <w:rPr>
          <w:rFonts w:hint="cs"/>
          <w:rtl/>
          <w:lang w:eastAsia="he-IL"/>
        </w:rPr>
        <w:t xml:space="preserve">אנחנו ביקשנו לקיים את הדיון הזה כי באמת יש כאן קושיות משפטיות וקושיות </w:t>
      </w:r>
      <w:bookmarkStart w:id="4133" w:name="_ETM_Q1_9786222"/>
      <w:bookmarkEnd w:id="4133"/>
      <w:r w:rsidR="00264EA4">
        <w:rPr>
          <w:rFonts w:hint="cs"/>
          <w:rtl/>
          <w:lang w:eastAsia="he-IL"/>
        </w:rPr>
        <w:t xml:space="preserve">שצריך לדון בהן ולפתור אותן. יכול להיות </w:t>
      </w:r>
      <w:bookmarkStart w:id="4134" w:name="_ETM_Q1_9792071"/>
      <w:bookmarkEnd w:id="4134"/>
      <w:r w:rsidR="00264EA4">
        <w:rPr>
          <w:rFonts w:hint="cs"/>
          <w:rtl/>
          <w:lang w:eastAsia="he-IL"/>
        </w:rPr>
        <w:t>שצריך לחכות למקרים הקונקרטיים כדי למצוא את הפתרון המשפטי</w:t>
      </w:r>
      <w:bookmarkStart w:id="4135" w:name="_ETM_Q1_9800193"/>
      <w:bookmarkEnd w:id="4135"/>
      <w:r w:rsidR="00264EA4">
        <w:rPr>
          <w:rFonts w:hint="cs"/>
          <w:rtl/>
          <w:lang w:eastAsia="he-IL"/>
        </w:rPr>
        <w:t xml:space="preserve"> אבל בכל זאת צריך להמשיך. אני מבקש מכם </w:t>
      </w:r>
      <w:bookmarkStart w:id="4136" w:name="_ETM_Q1_9801875"/>
      <w:bookmarkEnd w:id="4136"/>
      <w:r w:rsidR="00264EA4">
        <w:rPr>
          <w:rFonts w:hint="cs"/>
          <w:rtl/>
          <w:lang w:eastAsia="he-IL"/>
        </w:rPr>
        <w:t xml:space="preserve">להמשיך לחשוב על כל הסוגיות האלה ואולי צריך </w:t>
      </w:r>
      <w:bookmarkStart w:id="4137" w:name="_ETM_Q1_9806775"/>
      <w:bookmarkEnd w:id="4137"/>
      <w:r w:rsidR="00264EA4">
        <w:rPr>
          <w:rFonts w:hint="cs"/>
          <w:rtl/>
          <w:lang w:eastAsia="he-IL"/>
        </w:rPr>
        <w:t xml:space="preserve">לתקן חקיקה או לעשות משהו. זה לא נוגע לצו הספציפי </w:t>
      </w:r>
      <w:bookmarkStart w:id="4138" w:name="_ETM_Q1_9812515"/>
      <w:bookmarkEnd w:id="4138"/>
      <w:r w:rsidR="00264EA4">
        <w:rPr>
          <w:rFonts w:hint="cs"/>
          <w:rtl/>
          <w:lang w:eastAsia="he-IL"/>
        </w:rPr>
        <w:t>שמונח בפנינו לעניין מפוח עלים. תל אביב, מה הבעיה?</w:t>
      </w:r>
    </w:p>
    <w:p w14:paraId="62FC213E" w14:textId="3B31CC05" w:rsidR="00264EA4" w:rsidRDefault="00264EA4" w:rsidP="00A80F0F">
      <w:pPr>
        <w:rPr>
          <w:rtl/>
          <w:lang w:eastAsia="he-IL"/>
        </w:rPr>
      </w:pPr>
      <w:bookmarkStart w:id="4139" w:name="_ETM_Q1_9820495"/>
      <w:bookmarkStart w:id="4140" w:name="_ETM_Q1_9820560"/>
      <w:bookmarkStart w:id="4141" w:name="_ETM_Q1_9823375"/>
      <w:bookmarkEnd w:id="4139"/>
      <w:bookmarkEnd w:id="4140"/>
      <w:bookmarkEnd w:id="4141"/>
    </w:p>
    <w:p w14:paraId="006CB942" w14:textId="4D80094B" w:rsidR="00264EA4" w:rsidRDefault="00264EA4" w:rsidP="00264EA4">
      <w:pPr>
        <w:pStyle w:val="af9"/>
        <w:keepNext/>
        <w:rPr>
          <w:rtl/>
          <w:lang w:eastAsia="he-IL"/>
        </w:rPr>
      </w:pPr>
      <w:bookmarkStart w:id="4142" w:name="ET_guest_שמואל_זינגר_614"/>
      <w:r w:rsidRPr="00264EA4">
        <w:rPr>
          <w:rStyle w:val="TagStyle"/>
          <w:rtl/>
        </w:rPr>
        <w:t xml:space="preserve"> &lt;&lt; אורח &gt;&gt; </w:t>
      </w:r>
      <w:r>
        <w:rPr>
          <w:rtl/>
          <w:lang w:eastAsia="he-IL"/>
        </w:rPr>
        <w:t>שמואל זינגר:</w:t>
      </w:r>
      <w:r w:rsidRPr="00264EA4">
        <w:rPr>
          <w:rStyle w:val="TagStyle"/>
          <w:rtl/>
        </w:rPr>
        <w:t xml:space="preserve"> &lt;&lt; אורח &gt;&gt;</w:t>
      </w:r>
      <w:r w:rsidR="00044696">
        <w:rPr>
          <w:rtl/>
          <w:lang w:eastAsia="he-IL"/>
        </w:rPr>
        <w:t xml:space="preserve"> </w:t>
      </w:r>
      <w:r>
        <w:rPr>
          <w:rtl/>
          <w:lang w:eastAsia="he-IL"/>
        </w:rPr>
        <w:t xml:space="preserve"> </w:t>
      </w:r>
      <w:bookmarkEnd w:id="4142"/>
    </w:p>
    <w:p w14:paraId="7AEB106E" w14:textId="26E25156" w:rsidR="00264EA4" w:rsidRDefault="00264EA4" w:rsidP="00264EA4">
      <w:pPr>
        <w:pStyle w:val="KeepWithNext"/>
        <w:rPr>
          <w:rtl/>
          <w:lang w:eastAsia="he-IL"/>
        </w:rPr>
      </w:pPr>
    </w:p>
    <w:p w14:paraId="53571001" w14:textId="561A4141" w:rsidR="00264EA4" w:rsidRDefault="00264EA4" w:rsidP="00264EA4">
      <w:pPr>
        <w:rPr>
          <w:rtl/>
          <w:lang w:eastAsia="he-IL"/>
        </w:rPr>
      </w:pPr>
      <w:bookmarkStart w:id="4143" w:name="_ETM_Q1_9823701"/>
      <w:bookmarkStart w:id="4144" w:name="_ETM_Q1_9823729"/>
      <w:bookmarkEnd w:id="4143"/>
      <w:bookmarkEnd w:id="4144"/>
      <w:r>
        <w:rPr>
          <w:rFonts w:hint="cs"/>
          <w:rtl/>
          <w:lang w:eastAsia="he-IL"/>
        </w:rPr>
        <w:t xml:space="preserve">אנחנו מבקשים לקבוע את זה כעבירת קנס כדי שנוכל להתחיל לאכוף. </w:t>
      </w:r>
      <w:bookmarkStart w:id="4145" w:name="_ETM_Q1_9827929"/>
      <w:bookmarkEnd w:id="4145"/>
      <w:r>
        <w:rPr>
          <w:rFonts w:hint="cs"/>
          <w:rtl/>
          <w:lang w:eastAsia="he-IL"/>
        </w:rPr>
        <w:t xml:space="preserve">כבר היום יש עבירת קנס מכוח תקנות מניעת מפגעים </w:t>
      </w:r>
      <w:bookmarkStart w:id="4146" w:name="_ETM_Q1_9829527"/>
      <w:bookmarkEnd w:id="4146"/>
      <w:r>
        <w:rPr>
          <w:rFonts w:hint="cs"/>
          <w:rtl/>
          <w:lang w:eastAsia="he-IL"/>
        </w:rPr>
        <w:t>(רעש).</w:t>
      </w:r>
    </w:p>
    <w:p w14:paraId="48463B1F" w14:textId="26B43039" w:rsidR="00264EA4" w:rsidRDefault="00264EA4" w:rsidP="00264EA4">
      <w:pPr>
        <w:rPr>
          <w:rtl/>
          <w:lang w:eastAsia="he-IL"/>
        </w:rPr>
      </w:pPr>
    </w:p>
    <w:p w14:paraId="69AAC3E9" w14:textId="3CE2F80E" w:rsidR="00264EA4" w:rsidRDefault="00264EA4" w:rsidP="00264EA4">
      <w:pPr>
        <w:pStyle w:val="af6"/>
        <w:keepNext/>
        <w:rPr>
          <w:rtl/>
        </w:rPr>
      </w:pPr>
      <w:bookmarkStart w:id="4147" w:name="ET_yor_5292_615"/>
      <w:r w:rsidRPr="00264EA4">
        <w:rPr>
          <w:rStyle w:val="TagStyle"/>
          <w:rtl/>
        </w:rPr>
        <w:t xml:space="preserve"> &lt;&lt; יור &gt;&gt; </w:t>
      </w:r>
      <w:r>
        <w:rPr>
          <w:rtl/>
        </w:rPr>
        <w:t>היו"ר אוסאמה סעדי:</w:t>
      </w:r>
      <w:r w:rsidRPr="00264EA4">
        <w:rPr>
          <w:rStyle w:val="TagStyle"/>
          <w:rtl/>
        </w:rPr>
        <w:t xml:space="preserve"> &lt;&lt; יור &gt;&gt;</w:t>
      </w:r>
      <w:r w:rsidR="00044696">
        <w:rPr>
          <w:rtl/>
        </w:rPr>
        <w:t xml:space="preserve"> </w:t>
      </w:r>
      <w:r>
        <w:rPr>
          <w:rtl/>
        </w:rPr>
        <w:t xml:space="preserve"> </w:t>
      </w:r>
      <w:bookmarkEnd w:id="4147"/>
    </w:p>
    <w:p w14:paraId="5323EB7E" w14:textId="240E2CE6" w:rsidR="00264EA4" w:rsidRDefault="00264EA4" w:rsidP="00264EA4">
      <w:pPr>
        <w:pStyle w:val="KeepWithNext"/>
        <w:rPr>
          <w:rtl/>
          <w:lang w:eastAsia="he-IL"/>
        </w:rPr>
      </w:pPr>
    </w:p>
    <w:p w14:paraId="4EDD2B27" w14:textId="00CA500A" w:rsidR="00264EA4" w:rsidRDefault="00264EA4" w:rsidP="00264EA4">
      <w:pPr>
        <w:rPr>
          <w:rtl/>
          <w:lang w:eastAsia="he-IL"/>
        </w:rPr>
      </w:pPr>
      <w:r>
        <w:rPr>
          <w:rFonts w:hint="cs"/>
          <w:rtl/>
          <w:lang w:eastAsia="he-IL"/>
        </w:rPr>
        <w:t>יש תופעה כזאת של מפוח עלים?</w:t>
      </w:r>
    </w:p>
    <w:p w14:paraId="53291653" w14:textId="404B1AD7" w:rsidR="00264EA4" w:rsidRDefault="00264EA4" w:rsidP="00264EA4">
      <w:pPr>
        <w:rPr>
          <w:rtl/>
          <w:lang w:eastAsia="he-IL"/>
        </w:rPr>
      </w:pPr>
      <w:bookmarkStart w:id="4148" w:name="_ETM_Q1_9837923"/>
      <w:bookmarkStart w:id="4149" w:name="_ETM_Q1_9837981"/>
      <w:bookmarkEnd w:id="4148"/>
      <w:bookmarkEnd w:id="4149"/>
    </w:p>
    <w:p w14:paraId="1C518200" w14:textId="29951E37" w:rsidR="00264EA4" w:rsidRDefault="00264EA4" w:rsidP="00264EA4">
      <w:pPr>
        <w:pStyle w:val="af9"/>
        <w:keepNext/>
        <w:rPr>
          <w:rtl/>
          <w:lang w:eastAsia="he-IL"/>
        </w:rPr>
      </w:pPr>
      <w:bookmarkStart w:id="4150" w:name="ET_guest_שמואל_זינגר_616"/>
      <w:r w:rsidRPr="00264EA4">
        <w:rPr>
          <w:rStyle w:val="TagStyle"/>
          <w:rtl/>
        </w:rPr>
        <w:t xml:space="preserve"> &lt;&lt; אורח &gt;&gt; </w:t>
      </w:r>
      <w:r>
        <w:rPr>
          <w:rtl/>
          <w:lang w:eastAsia="he-IL"/>
        </w:rPr>
        <w:t>שמואל זינגר:</w:t>
      </w:r>
      <w:r w:rsidRPr="00264EA4">
        <w:rPr>
          <w:rStyle w:val="TagStyle"/>
          <w:rtl/>
        </w:rPr>
        <w:t xml:space="preserve"> &lt;&lt; אורח &gt;&gt;</w:t>
      </w:r>
      <w:r w:rsidR="00044696">
        <w:rPr>
          <w:rtl/>
          <w:lang w:eastAsia="he-IL"/>
        </w:rPr>
        <w:t xml:space="preserve"> </w:t>
      </w:r>
      <w:r>
        <w:rPr>
          <w:rtl/>
          <w:lang w:eastAsia="he-IL"/>
        </w:rPr>
        <w:t xml:space="preserve"> </w:t>
      </w:r>
      <w:bookmarkEnd w:id="4150"/>
    </w:p>
    <w:p w14:paraId="41EB6DA2" w14:textId="7FD9C1DB" w:rsidR="00264EA4" w:rsidRDefault="00264EA4" w:rsidP="00264EA4">
      <w:pPr>
        <w:pStyle w:val="KeepWithNext"/>
        <w:rPr>
          <w:rtl/>
          <w:lang w:eastAsia="he-IL"/>
        </w:rPr>
      </w:pPr>
    </w:p>
    <w:p w14:paraId="5FEEEA57" w14:textId="30CE53DC" w:rsidR="00264EA4" w:rsidRDefault="00264EA4" w:rsidP="00264EA4">
      <w:pPr>
        <w:rPr>
          <w:rtl/>
          <w:lang w:eastAsia="he-IL"/>
        </w:rPr>
      </w:pPr>
      <w:r>
        <w:rPr>
          <w:rFonts w:hint="cs"/>
          <w:rtl/>
          <w:lang w:eastAsia="he-IL"/>
        </w:rPr>
        <w:t>כן.</w:t>
      </w:r>
      <w:bookmarkStart w:id="4151" w:name="_ETM_Q1_9834841"/>
      <w:bookmarkEnd w:id="4151"/>
      <w:r>
        <w:rPr>
          <w:rFonts w:hint="cs"/>
          <w:rtl/>
          <w:lang w:eastAsia="he-IL"/>
        </w:rPr>
        <w:t xml:space="preserve"> זה גורם לרעש ומטרדים. זה אסור כבר כיום במסגרת תקנות מניעת מפגעים (רעש) ועכשיו הסדרנו את זה בחוק עזר</w:t>
      </w:r>
      <w:r w:rsidR="00044696">
        <w:rPr>
          <w:rFonts w:hint="cs"/>
          <w:rtl/>
          <w:lang w:eastAsia="he-IL"/>
        </w:rPr>
        <w:t xml:space="preserve"> </w:t>
      </w:r>
      <w:r>
        <w:rPr>
          <w:rFonts w:hint="cs"/>
          <w:rtl/>
          <w:lang w:eastAsia="he-IL"/>
        </w:rPr>
        <w:t>עם מעט שינויים וחרגנו בין חשמלי ללא חשמלי. אנחנו רוצים לקבוע את זה כעבירת קנס</w:t>
      </w:r>
      <w:r w:rsidR="00044696">
        <w:rPr>
          <w:rFonts w:hint="cs"/>
          <w:rtl/>
          <w:lang w:eastAsia="he-IL"/>
        </w:rPr>
        <w:t xml:space="preserve"> </w:t>
      </w:r>
      <w:r>
        <w:rPr>
          <w:rFonts w:hint="cs"/>
          <w:rtl/>
          <w:lang w:eastAsia="he-IL"/>
        </w:rPr>
        <w:t xml:space="preserve">כדי </w:t>
      </w:r>
      <w:bookmarkStart w:id="4152" w:name="_ETM_Q1_9853770"/>
      <w:bookmarkEnd w:id="4152"/>
      <w:r>
        <w:rPr>
          <w:rFonts w:hint="cs"/>
          <w:rtl/>
          <w:lang w:eastAsia="he-IL"/>
        </w:rPr>
        <w:t>שניתן יהיה להתחיל לאכוף.</w:t>
      </w:r>
    </w:p>
    <w:p w14:paraId="085E4591" w14:textId="239F88E5" w:rsidR="0027120E" w:rsidRDefault="0027120E" w:rsidP="00264EA4">
      <w:pPr>
        <w:rPr>
          <w:rtl/>
          <w:lang w:eastAsia="he-IL"/>
        </w:rPr>
      </w:pPr>
      <w:bookmarkStart w:id="4153" w:name="_ETM_Q1_9851176"/>
      <w:bookmarkStart w:id="4154" w:name="_ETM_Q1_9851238"/>
      <w:bookmarkStart w:id="4155" w:name="_ETM_Q1_9859174"/>
      <w:bookmarkEnd w:id="4153"/>
      <w:bookmarkEnd w:id="4154"/>
      <w:bookmarkEnd w:id="4155"/>
    </w:p>
    <w:p w14:paraId="3A537C07" w14:textId="5AA23C6F" w:rsidR="0027120E" w:rsidRDefault="0027120E" w:rsidP="0027120E">
      <w:pPr>
        <w:pStyle w:val="af9"/>
        <w:keepNext/>
        <w:rPr>
          <w:rtl/>
          <w:lang w:eastAsia="he-IL"/>
        </w:rPr>
      </w:pPr>
      <w:bookmarkStart w:id="4156" w:name="ET_guest_מירה_סלומון_617"/>
      <w:r w:rsidRPr="0027120E">
        <w:rPr>
          <w:rStyle w:val="TagStyle"/>
          <w:rtl/>
        </w:rPr>
        <w:t xml:space="preserve"> &lt;&lt; אורח &gt;&gt; </w:t>
      </w:r>
      <w:r>
        <w:rPr>
          <w:rtl/>
          <w:lang w:eastAsia="he-IL"/>
        </w:rPr>
        <w:t>מירה סלומון:</w:t>
      </w:r>
      <w:r w:rsidRPr="0027120E">
        <w:rPr>
          <w:rStyle w:val="TagStyle"/>
          <w:rtl/>
        </w:rPr>
        <w:t xml:space="preserve"> &lt;&lt; אורח &gt;&gt;</w:t>
      </w:r>
      <w:r w:rsidR="00044696">
        <w:rPr>
          <w:rtl/>
          <w:lang w:eastAsia="he-IL"/>
        </w:rPr>
        <w:t xml:space="preserve"> </w:t>
      </w:r>
      <w:r>
        <w:rPr>
          <w:rtl/>
          <w:lang w:eastAsia="he-IL"/>
        </w:rPr>
        <w:t xml:space="preserve"> </w:t>
      </w:r>
      <w:bookmarkEnd w:id="4156"/>
    </w:p>
    <w:p w14:paraId="6F61EC89" w14:textId="1ABC3464" w:rsidR="0027120E" w:rsidRDefault="0027120E" w:rsidP="0027120E">
      <w:pPr>
        <w:pStyle w:val="KeepWithNext"/>
        <w:rPr>
          <w:rtl/>
          <w:lang w:eastAsia="he-IL"/>
        </w:rPr>
      </w:pPr>
    </w:p>
    <w:p w14:paraId="4132941B" w14:textId="6E7DCB28" w:rsidR="0027120E" w:rsidRDefault="0027120E" w:rsidP="0027120E">
      <w:pPr>
        <w:rPr>
          <w:rtl/>
          <w:lang w:eastAsia="he-IL"/>
        </w:rPr>
      </w:pPr>
      <w:bookmarkStart w:id="4157" w:name="_ETM_Q1_9859486"/>
      <w:bookmarkStart w:id="4158" w:name="_ETM_Q1_9859513"/>
      <w:bookmarkEnd w:id="4157"/>
      <w:bookmarkEnd w:id="4158"/>
      <w:r>
        <w:rPr>
          <w:rFonts w:hint="cs"/>
          <w:rtl/>
          <w:lang w:eastAsia="he-IL"/>
        </w:rPr>
        <w:t>הסוגיה של מפוחי עלים היא סוגיה שאנחנו קידמנו מול המשרד להגנת הסביבה וזאת משו</w:t>
      </w:r>
      <w:bookmarkStart w:id="4159" w:name="_ETM_Q1_9869688"/>
      <w:bookmarkEnd w:id="4159"/>
      <w:r>
        <w:rPr>
          <w:rFonts w:hint="cs"/>
          <w:rtl/>
          <w:lang w:eastAsia="he-IL"/>
        </w:rPr>
        <w:t xml:space="preserve">ם שהאיסור בתקנות למניעת מפגעים (רעש) הוא </w:t>
      </w:r>
      <w:bookmarkStart w:id="4160" w:name="_ETM_Q1_9877038"/>
      <w:bookmarkEnd w:id="4160"/>
      <w:r>
        <w:rPr>
          <w:rFonts w:hint="cs"/>
          <w:rtl/>
          <w:lang w:eastAsia="he-IL"/>
        </w:rPr>
        <w:t xml:space="preserve">איסור גורף על הפעלה של מפוחי עלים באזורי מגורים. האיסור </w:t>
      </w:r>
      <w:bookmarkStart w:id="4161" w:name="_ETM_Q1_9880926"/>
      <w:bookmarkEnd w:id="4161"/>
      <w:r>
        <w:rPr>
          <w:rFonts w:hint="cs"/>
          <w:rtl/>
          <w:lang w:eastAsia="he-IL"/>
        </w:rPr>
        <w:t xml:space="preserve">הזה, סברנו שהוא מצריך טיוב ברשויות מקומיות, כל אחת </w:t>
      </w:r>
      <w:bookmarkStart w:id="4162" w:name="_ETM_Q1_9887062"/>
      <w:bookmarkEnd w:id="4162"/>
      <w:r>
        <w:rPr>
          <w:rFonts w:hint="cs"/>
          <w:rtl/>
          <w:lang w:eastAsia="he-IL"/>
        </w:rPr>
        <w:t>לפי שיקול דעתה אבל במסגרת הסדרה ארצית א</w:t>
      </w:r>
      <w:bookmarkStart w:id="4163" w:name="_ETM_Q1_9895227"/>
      <w:bookmarkEnd w:id="4163"/>
      <w:r>
        <w:rPr>
          <w:rFonts w:hint="cs"/>
          <w:rtl/>
          <w:lang w:eastAsia="he-IL"/>
        </w:rPr>
        <w:t xml:space="preserve">חידה שתיתן מענה </w:t>
      </w:r>
      <w:proofErr w:type="spellStart"/>
      <w:r>
        <w:rPr>
          <w:rFonts w:hint="cs"/>
          <w:rtl/>
          <w:lang w:eastAsia="he-IL"/>
        </w:rPr>
        <w:t>לאיזונים</w:t>
      </w:r>
      <w:proofErr w:type="spellEnd"/>
      <w:r>
        <w:rPr>
          <w:rFonts w:hint="cs"/>
          <w:rtl/>
          <w:lang w:eastAsia="he-IL"/>
        </w:rPr>
        <w:t xml:space="preserve"> השונים ואז רק רשות מקומית שמעוניינת </w:t>
      </w:r>
      <w:bookmarkStart w:id="4164" w:name="_ETM_Q1_9901515"/>
      <w:bookmarkEnd w:id="4164"/>
      <w:r>
        <w:rPr>
          <w:rFonts w:hint="cs"/>
          <w:rtl/>
          <w:lang w:eastAsia="he-IL"/>
        </w:rPr>
        <w:t xml:space="preserve">לקדם אצלה את השינוי הזה, גם הוא בכל זאת </w:t>
      </w:r>
      <w:bookmarkStart w:id="4165" w:name="_ETM_Q1_9904800"/>
      <w:bookmarkEnd w:id="4165"/>
      <w:r>
        <w:rPr>
          <w:rFonts w:hint="cs"/>
          <w:rtl/>
          <w:lang w:eastAsia="he-IL"/>
        </w:rPr>
        <w:t xml:space="preserve">ייעשה באופן אחיד. עיריית תל אביב היא אחת מהרשויות המקומיות </w:t>
      </w:r>
      <w:bookmarkStart w:id="4166" w:name="_ETM_Q1_9910787"/>
      <w:bookmarkEnd w:id="4166"/>
      <w:r>
        <w:rPr>
          <w:rFonts w:hint="cs"/>
          <w:rtl/>
          <w:lang w:eastAsia="he-IL"/>
        </w:rPr>
        <w:t xml:space="preserve">שבאמת קיבלה את המודל השני. כלומר, בשונה מחוקי עזר אחרים </w:t>
      </w:r>
      <w:bookmarkStart w:id="4167" w:name="_ETM_Q1_9918253"/>
      <w:bookmarkEnd w:id="4167"/>
      <w:r>
        <w:rPr>
          <w:rFonts w:hint="cs"/>
          <w:rtl/>
          <w:lang w:eastAsia="he-IL"/>
        </w:rPr>
        <w:t xml:space="preserve">שבהם אנחנו רואים שכל רשות מתקינה לעצמה לפי </w:t>
      </w:r>
      <w:bookmarkStart w:id="4168" w:name="_ETM_Q1_9921657"/>
      <w:bookmarkEnd w:id="4168"/>
      <w:r>
        <w:rPr>
          <w:rFonts w:hint="cs"/>
          <w:rtl/>
          <w:lang w:eastAsia="he-IL"/>
        </w:rPr>
        <w:t xml:space="preserve">שיקול דעתה, במקרה של מפוח </w:t>
      </w:r>
      <w:bookmarkStart w:id="4169" w:name="_ETM_Q1_9921196"/>
      <w:bookmarkEnd w:id="4169"/>
      <w:r>
        <w:rPr>
          <w:rFonts w:hint="cs"/>
          <w:rtl/>
          <w:lang w:eastAsia="he-IL"/>
        </w:rPr>
        <w:t>עלים</w:t>
      </w:r>
      <w:r w:rsidR="00044696">
        <w:rPr>
          <w:rFonts w:hint="cs"/>
          <w:rtl/>
          <w:lang w:eastAsia="he-IL"/>
        </w:rPr>
        <w:t xml:space="preserve"> </w:t>
      </w:r>
      <w:r>
        <w:rPr>
          <w:rFonts w:hint="cs"/>
          <w:rtl/>
          <w:lang w:eastAsia="he-IL"/>
        </w:rPr>
        <w:t xml:space="preserve">יש שתי הסדרות כלל ארציות כאשר אחת בתקנות והשנייה בהמלצות או בתנאי של </w:t>
      </w:r>
      <w:bookmarkStart w:id="4170" w:name="_ETM_Q1_9931335"/>
      <w:bookmarkEnd w:id="4170"/>
      <w:r>
        <w:rPr>
          <w:rFonts w:hint="cs"/>
          <w:rtl/>
          <w:lang w:eastAsia="he-IL"/>
        </w:rPr>
        <w:t>אישור של המשרד להגנת הסביבה לחוק העזר</w:t>
      </w:r>
      <w:bookmarkStart w:id="4171" w:name="_ETM_Q1_9936938"/>
      <w:bookmarkEnd w:id="4171"/>
      <w:r>
        <w:rPr>
          <w:rFonts w:hint="cs"/>
          <w:rtl/>
          <w:lang w:eastAsia="he-IL"/>
        </w:rPr>
        <w:t xml:space="preserve">. התנאים מאוד מאוד קשיחים. זאת אומרת, המשרד להגנת הסביבה </w:t>
      </w:r>
      <w:bookmarkStart w:id="4172" w:name="_ETM_Q1_9943626"/>
      <w:bookmarkEnd w:id="4172"/>
      <w:r>
        <w:rPr>
          <w:rFonts w:hint="cs"/>
          <w:rtl/>
          <w:lang w:eastAsia="he-IL"/>
        </w:rPr>
        <w:t>מאפשר</w:t>
      </w:r>
      <w:r w:rsidR="00044696">
        <w:rPr>
          <w:rFonts w:hint="cs"/>
          <w:rtl/>
          <w:lang w:eastAsia="he-IL"/>
        </w:rPr>
        <w:t xml:space="preserve"> </w:t>
      </w:r>
      <w:r>
        <w:rPr>
          <w:rFonts w:hint="cs"/>
          <w:rtl/>
          <w:lang w:eastAsia="he-IL"/>
        </w:rPr>
        <w:t xml:space="preserve">שתי חלופות שאפשר יהיה לבחור אחת </w:t>
      </w:r>
      <w:proofErr w:type="spellStart"/>
      <w:r>
        <w:rPr>
          <w:rFonts w:hint="cs"/>
          <w:rtl/>
          <w:lang w:eastAsia="he-IL"/>
        </w:rPr>
        <w:t>מביניהן</w:t>
      </w:r>
      <w:proofErr w:type="spellEnd"/>
      <w:r>
        <w:rPr>
          <w:rFonts w:hint="cs"/>
          <w:rtl/>
          <w:lang w:eastAsia="he-IL"/>
        </w:rPr>
        <w:t xml:space="preserve">. </w:t>
      </w:r>
      <w:bookmarkStart w:id="4173" w:name="_ETM_Q1_9949035"/>
      <w:bookmarkEnd w:id="4173"/>
    </w:p>
    <w:p w14:paraId="4E86EECA" w14:textId="77777777" w:rsidR="0027120E" w:rsidRDefault="0027120E" w:rsidP="0027120E">
      <w:pPr>
        <w:rPr>
          <w:rtl/>
          <w:lang w:eastAsia="he-IL"/>
        </w:rPr>
      </w:pPr>
      <w:bookmarkStart w:id="4174" w:name="_ETM_Q1_9949715"/>
      <w:bookmarkStart w:id="4175" w:name="_ETM_Q1_9949776"/>
      <w:bookmarkEnd w:id="4174"/>
      <w:bookmarkEnd w:id="4175"/>
    </w:p>
    <w:p w14:paraId="162B0C8E" w14:textId="74808B53" w:rsidR="0027120E" w:rsidRDefault="0027120E" w:rsidP="0027120E">
      <w:pPr>
        <w:rPr>
          <w:rtl/>
          <w:lang w:eastAsia="he-IL"/>
        </w:rPr>
      </w:pPr>
      <w:bookmarkStart w:id="4176" w:name="_ETM_Q1_9949843"/>
      <w:bookmarkStart w:id="4177" w:name="_ETM_Q1_9949906"/>
      <w:bookmarkEnd w:id="4176"/>
      <w:bookmarkEnd w:id="4177"/>
      <w:r>
        <w:rPr>
          <w:rFonts w:hint="cs"/>
          <w:rtl/>
          <w:lang w:eastAsia="he-IL"/>
        </w:rPr>
        <w:t>רציתי להבהיר כיוון שזה באמת חורג מהסוגיה של עיריית תל אביב.</w:t>
      </w:r>
    </w:p>
    <w:p w14:paraId="206C9B37" w14:textId="018B5A9C" w:rsidR="0027120E" w:rsidRDefault="0027120E" w:rsidP="0027120E">
      <w:pPr>
        <w:rPr>
          <w:rtl/>
          <w:lang w:eastAsia="he-IL"/>
        </w:rPr>
      </w:pPr>
      <w:bookmarkStart w:id="4178" w:name="_ETM_Q1_9950703"/>
      <w:bookmarkStart w:id="4179" w:name="_ETM_Q1_9950776"/>
      <w:bookmarkStart w:id="4180" w:name="_ETM_Q1_9953271"/>
      <w:bookmarkEnd w:id="4178"/>
      <w:bookmarkEnd w:id="4179"/>
      <w:bookmarkEnd w:id="4180"/>
    </w:p>
    <w:p w14:paraId="5A1FCD0A" w14:textId="54478AFF" w:rsidR="0027120E" w:rsidRDefault="0027120E" w:rsidP="0027120E">
      <w:pPr>
        <w:pStyle w:val="a4"/>
        <w:keepNext/>
        <w:rPr>
          <w:rtl/>
        </w:rPr>
      </w:pPr>
      <w:bookmarkStart w:id="4181" w:name="ET_speaker_טליה_גמאל_618"/>
      <w:r w:rsidRPr="0027120E">
        <w:rPr>
          <w:rStyle w:val="TagStyle"/>
          <w:rtl/>
        </w:rPr>
        <w:t xml:space="preserve"> &lt;&lt; דובר &gt;&gt; </w:t>
      </w:r>
      <w:r>
        <w:rPr>
          <w:rtl/>
        </w:rPr>
        <w:t>טליה ג'מאל:</w:t>
      </w:r>
      <w:r w:rsidRPr="0027120E">
        <w:rPr>
          <w:rStyle w:val="TagStyle"/>
          <w:rtl/>
        </w:rPr>
        <w:t xml:space="preserve"> &lt;&lt; דובר &gt;&gt;</w:t>
      </w:r>
      <w:r w:rsidR="00044696">
        <w:rPr>
          <w:rtl/>
        </w:rPr>
        <w:t xml:space="preserve"> </w:t>
      </w:r>
      <w:r>
        <w:rPr>
          <w:rtl/>
        </w:rPr>
        <w:t xml:space="preserve"> </w:t>
      </w:r>
      <w:bookmarkEnd w:id="4181"/>
    </w:p>
    <w:p w14:paraId="62C67A34" w14:textId="734AF60D" w:rsidR="0027120E" w:rsidRDefault="0027120E" w:rsidP="0027120E">
      <w:pPr>
        <w:pStyle w:val="KeepWithNext"/>
        <w:rPr>
          <w:rtl/>
          <w:lang w:eastAsia="he-IL"/>
        </w:rPr>
      </w:pPr>
    </w:p>
    <w:p w14:paraId="1DCE56C6" w14:textId="6C5DC4C4" w:rsidR="0027120E" w:rsidRDefault="0027120E" w:rsidP="0027120E">
      <w:pPr>
        <w:rPr>
          <w:rtl/>
          <w:lang w:eastAsia="he-IL"/>
        </w:rPr>
      </w:pPr>
      <w:bookmarkStart w:id="4182" w:name="_ETM_Q1_9953591"/>
      <w:bookmarkStart w:id="4183" w:name="_ETM_Q1_9953618"/>
      <w:bookmarkEnd w:id="4182"/>
      <w:bookmarkEnd w:id="4183"/>
      <w:r>
        <w:rPr>
          <w:rFonts w:hint="cs"/>
          <w:rtl/>
          <w:lang w:eastAsia="he-IL"/>
        </w:rPr>
        <w:t>אולי שווה לומר לפרוטוקול בצורה מסודרת. יש את תקנות</w:t>
      </w:r>
      <w:r w:rsidR="00044696">
        <w:rPr>
          <w:rFonts w:hint="cs"/>
          <w:rtl/>
          <w:lang w:eastAsia="he-IL"/>
        </w:rPr>
        <w:t xml:space="preserve"> </w:t>
      </w:r>
      <w:r>
        <w:rPr>
          <w:rFonts w:hint="cs"/>
          <w:rtl/>
          <w:lang w:eastAsia="he-IL"/>
        </w:rPr>
        <w:t xml:space="preserve">מניעת מפגעים, של מניעת רעש, שנדרש עבורן אישור של ועדת הפנים והגנת הסביבה. בשנת </w:t>
      </w:r>
      <w:bookmarkStart w:id="4184" w:name="_ETM_Q1_9964345"/>
      <w:bookmarkEnd w:id="4184"/>
      <w:r>
        <w:rPr>
          <w:rFonts w:hint="cs"/>
          <w:rtl/>
          <w:lang w:eastAsia="he-IL"/>
        </w:rPr>
        <w:t xml:space="preserve">2011 התקיים דיון בתקנות האלה, לפיהן </w:t>
      </w:r>
      <w:bookmarkStart w:id="4185" w:name="_ETM_Q1_9966659"/>
      <w:bookmarkEnd w:id="4185"/>
      <w:r>
        <w:rPr>
          <w:rFonts w:hint="cs"/>
          <w:rtl/>
          <w:lang w:eastAsia="he-IL"/>
        </w:rPr>
        <w:t xml:space="preserve">אסור באופן גורף באזור מגורים שימוש במפוח עלים. אני יודעת </w:t>
      </w:r>
      <w:bookmarkStart w:id="4186" w:name="_ETM_Q1_9968451"/>
      <w:bookmarkEnd w:id="4186"/>
      <w:r>
        <w:rPr>
          <w:rFonts w:hint="cs"/>
          <w:rtl/>
          <w:lang w:eastAsia="he-IL"/>
        </w:rPr>
        <w:t>שעיריית תל אביב מתלוננת ספציפית על חשמלי, אבל</w:t>
      </w:r>
      <w:r w:rsidR="00044696">
        <w:rPr>
          <w:rFonts w:hint="cs"/>
          <w:rtl/>
          <w:lang w:eastAsia="he-IL"/>
        </w:rPr>
        <w:t xml:space="preserve"> </w:t>
      </w:r>
      <w:r>
        <w:rPr>
          <w:rFonts w:hint="cs"/>
          <w:rtl/>
          <w:lang w:eastAsia="he-IL"/>
        </w:rPr>
        <w:t xml:space="preserve">באה עיריית תל אביב לאותו דיון בוועדה ואמרה מה עם החשמלי והוועדה בכל זאת אישרה את התקנות שאסור באופן </w:t>
      </w:r>
      <w:bookmarkStart w:id="4187" w:name="_ETM_Q1_9976226"/>
      <w:bookmarkEnd w:id="4187"/>
      <w:r>
        <w:rPr>
          <w:rFonts w:hint="cs"/>
          <w:rtl/>
          <w:lang w:eastAsia="he-IL"/>
        </w:rPr>
        <w:t xml:space="preserve">גורף ועיריית תל אביב אפילו הגיעה עם זה לבג"ץ ונדחתה. כאמור, להבנתנו </w:t>
      </w:r>
      <w:bookmarkStart w:id="4188" w:name="_ETM_Q1_9989161"/>
      <w:bookmarkEnd w:id="4188"/>
      <w:r>
        <w:rPr>
          <w:rFonts w:hint="cs"/>
          <w:rtl/>
          <w:lang w:eastAsia="he-IL"/>
        </w:rPr>
        <w:t>יש לה את הסמכות</w:t>
      </w:r>
      <w:bookmarkStart w:id="4189" w:name="_ETM_Q1_9987808"/>
      <w:bookmarkEnd w:id="4189"/>
      <w:r>
        <w:rPr>
          <w:rFonts w:hint="cs"/>
          <w:rtl/>
          <w:lang w:eastAsia="he-IL"/>
        </w:rPr>
        <w:t xml:space="preserve"> </w:t>
      </w:r>
      <w:r>
        <w:rPr>
          <w:rtl/>
          <w:lang w:eastAsia="he-IL"/>
        </w:rPr>
        <w:t>–</w:t>
      </w:r>
      <w:r>
        <w:rPr>
          <w:rFonts w:hint="cs"/>
          <w:rtl/>
          <w:lang w:eastAsia="he-IL"/>
        </w:rPr>
        <w:t xml:space="preserve"> על פי החוק למניעת מפגעים -</w:t>
      </w:r>
      <w:r w:rsidR="00044696">
        <w:rPr>
          <w:rFonts w:hint="cs"/>
          <w:rtl/>
          <w:lang w:eastAsia="he-IL"/>
        </w:rPr>
        <w:t xml:space="preserve"> </w:t>
      </w:r>
      <w:r>
        <w:rPr>
          <w:rFonts w:hint="cs"/>
          <w:rtl/>
          <w:lang w:eastAsia="he-IL"/>
        </w:rPr>
        <w:t xml:space="preserve">לעשות הסדר שונה בשטחה למרות </w:t>
      </w:r>
      <w:r w:rsidR="00E630D9">
        <w:rPr>
          <w:rFonts w:hint="cs"/>
          <w:rtl/>
          <w:lang w:eastAsia="he-IL"/>
        </w:rPr>
        <w:t>ש</w:t>
      </w:r>
      <w:r>
        <w:rPr>
          <w:rFonts w:hint="cs"/>
          <w:rtl/>
          <w:lang w:eastAsia="he-IL"/>
        </w:rPr>
        <w:t>התנגדותה להסדר</w:t>
      </w:r>
      <w:r w:rsidR="00044696">
        <w:rPr>
          <w:rFonts w:hint="cs"/>
          <w:rtl/>
          <w:lang w:eastAsia="he-IL"/>
        </w:rPr>
        <w:t xml:space="preserve"> </w:t>
      </w:r>
      <w:r w:rsidR="00E630D9">
        <w:rPr>
          <w:rFonts w:hint="cs"/>
          <w:rtl/>
          <w:lang w:eastAsia="he-IL"/>
        </w:rPr>
        <w:t>העקרוני הארצי נדחתה כאן בוועדה.</w:t>
      </w:r>
    </w:p>
    <w:p w14:paraId="336D1212" w14:textId="7A5B0225" w:rsidR="00004A83" w:rsidRDefault="00004A83" w:rsidP="0027120E">
      <w:pPr>
        <w:rPr>
          <w:rtl/>
          <w:lang w:eastAsia="he-IL"/>
        </w:rPr>
      </w:pPr>
      <w:bookmarkStart w:id="4190" w:name="_ETM_Q1_9999666"/>
      <w:bookmarkStart w:id="4191" w:name="_ETM_Q1_9999741"/>
      <w:bookmarkStart w:id="4192" w:name="_ETM_Q1_10000306"/>
      <w:bookmarkEnd w:id="4190"/>
      <w:bookmarkEnd w:id="4191"/>
      <w:bookmarkEnd w:id="4192"/>
    </w:p>
    <w:p w14:paraId="106E3BD5" w14:textId="4E837363" w:rsidR="00004A83" w:rsidRDefault="00004A83" w:rsidP="00004A83">
      <w:pPr>
        <w:pStyle w:val="af6"/>
        <w:keepNext/>
        <w:rPr>
          <w:rtl/>
        </w:rPr>
      </w:pPr>
      <w:bookmarkStart w:id="4193" w:name="ET_yor_5292_619"/>
      <w:r w:rsidRPr="00004A83">
        <w:rPr>
          <w:rStyle w:val="TagStyle"/>
          <w:rtl/>
        </w:rPr>
        <w:t xml:space="preserve"> &lt;&lt; יור &gt;&gt; </w:t>
      </w:r>
      <w:r>
        <w:rPr>
          <w:rtl/>
        </w:rPr>
        <w:t>היו"ר אוסאמה סעדי:</w:t>
      </w:r>
      <w:r w:rsidRPr="00004A83">
        <w:rPr>
          <w:rStyle w:val="TagStyle"/>
          <w:rtl/>
        </w:rPr>
        <w:t xml:space="preserve"> &lt;&lt; יור &gt;&gt;</w:t>
      </w:r>
      <w:r w:rsidR="00044696">
        <w:rPr>
          <w:rtl/>
        </w:rPr>
        <w:t xml:space="preserve"> </w:t>
      </w:r>
      <w:r>
        <w:rPr>
          <w:rtl/>
        </w:rPr>
        <w:t xml:space="preserve"> </w:t>
      </w:r>
      <w:bookmarkEnd w:id="4193"/>
    </w:p>
    <w:p w14:paraId="091EA867" w14:textId="782F1CF4" w:rsidR="00004A83" w:rsidRDefault="00004A83" w:rsidP="00004A83">
      <w:pPr>
        <w:pStyle w:val="KeepWithNext"/>
        <w:rPr>
          <w:rtl/>
          <w:lang w:eastAsia="he-IL"/>
        </w:rPr>
      </w:pPr>
    </w:p>
    <w:p w14:paraId="4276BCEB" w14:textId="725130F5" w:rsidR="00004A83" w:rsidRDefault="00004A83" w:rsidP="00004A83">
      <w:pPr>
        <w:rPr>
          <w:rtl/>
          <w:lang w:eastAsia="he-IL"/>
        </w:rPr>
      </w:pPr>
      <w:bookmarkStart w:id="4194" w:name="_ETM_Q1_10000623"/>
      <w:bookmarkStart w:id="4195" w:name="_ETM_Q1_10000652"/>
      <w:bookmarkEnd w:id="4194"/>
      <w:bookmarkEnd w:id="4195"/>
      <w:r>
        <w:rPr>
          <w:rFonts w:hint="cs"/>
          <w:rtl/>
          <w:lang w:eastAsia="he-IL"/>
        </w:rPr>
        <w:t xml:space="preserve">מהי ההבחנה בין שטח פרטי לבין שטח </w:t>
      </w:r>
      <w:bookmarkStart w:id="4196" w:name="_ETM_Q1_10002886"/>
      <w:bookmarkEnd w:id="4196"/>
      <w:r>
        <w:rPr>
          <w:rFonts w:hint="cs"/>
          <w:rtl/>
          <w:lang w:eastAsia="he-IL"/>
        </w:rPr>
        <w:t>ציבורי?</w:t>
      </w:r>
      <w:bookmarkStart w:id="4197" w:name="_ETM_Q1_10005344"/>
      <w:bookmarkEnd w:id="4197"/>
      <w:r>
        <w:rPr>
          <w:rFonts w:hint="cs"/>
          <w:rtl/>
          <w:lang w:eastAsia="he-IL"/>
        </w:rPr>
        <w:t xml:space="preserve"> </w:t>
      </w:r>
    </w:p>
    <w:p w14:paraId="20A8E6D3" w14:textId="0AABF7CF" w:rsidR="00004A83" w:rsidRDefault="00004A83" w:rsidP="00004A83">
      <w:pPr>
        <w:rPr>
          <w:rtl/>
          <w:lang w:eastAsia="he-IL"/>
        </w:rPr>
      </w:pPr>
      <w:bookmarkStart w:id="4198" w:name="_ETM_Q1_10005419"/>
      <w:bookmarkStart w:id="4199" w:name="_ETM_Q1_10005338"/>
      <w:bookmarkEnd w:id="4198"/>
      <w:bookmarkEnd w:id="4199"/>
    </w:p>
    <w:p w14:paraId="024E7ACC" w14:textId="0918DF18" w:rsidR="00004A83" w:rsidRDefault="00004A83" w:rsidP="00004A83">
      <w:pPr>
        <w:pStyle w:val="a4"/>
        <w:keepNext/>
        <w:rPr>
          <w:rtl/>
        </w:rPr>
      </w:pPr>
      <w:bookmarkStart w:id="4200" w:name="ET_speaker_טליה_גמאל_620"/>
      <w:r w:rsidRPr="00004A83">
        <w:rPr>
          <w:rStyle w:val="TagStyle"/>
          <w:rtl/>
        </w:rPr>
        <w:t xml:space="preserve"> &lt;&lt; דובר &gt;&gt; </w:t>
      </w:r>
      <w:r>
        <w:rPr>
          <w:rtl/>
        </w:rPr>
        <w:t>טליה ג'מאל:</w:t>
      </w:r>
      <w:r w:rsidRPr="00004A83">
        <w:rPr>
          <w:rStyle w:val="TagStyle"/>
          <w:rtl/>
        </w:rPr>
        <w:t xml:space="preserve"> &lt;&lt; דובר &gt;&gt;</w:t>
      </w:r>
      <w:r w:rsidR="00044696">
        <w:rPr>
          <w:rtl/>
        </w:rPr>
        <w:t xml:space="preserve"> </w:t>
      </w:r>
      <w:r>
        <w:rPr>
          <w:rtl/>
        </w:rPr>
        <w:t xml:space="preserve"> </w:t>
      </w:r>
      <w:bookmarkEnd w:id="4200"/>
    </w:p>
    <w:p w14:paraId="0ABDD8BC" w14:textId="30305AC5" w:rsidR="00004A83" w:rsidRDefault="00004A83" w:rsidP="00004A83">
      <w:pPr>
        <w:pStyle w:val="KeepWithNext"/>
        <w:rPr>
          <w:rtl/>
          <w:lang w:eastAsia="he-IL"/>
        </w:rPr>
      </w:pPr>
    </w:p>
    <w:p w14:paraId="4A17136E" w14:textId="45D5CD02" w:rsidR="00004A83" w:rsidRDefault="00004A83" w:rsidP="00004A83">
      <w:pPr>
        <w:rPr>
          <w:rtl/>
          <w:lang w:eastAsia="he-IL"/>
        </w:rPr>
      </w:pPr>
      <w:bookmarkStart w:id="4201" w:name="_ETM_Q1_10005676"/>
      <w:bookmarkStart w:id="4202" w:name="_ETM_Q1_10005704"/>
      <w:bookmarkEnd w:id="4201"/>
      <w:bookmarkEnd w:id="4202"/>
      <w:r>
        <w:rPr>
          <w:rFonts w:hint="cs"/>
          <w:rtl/>
          <w:lang w:eastAsia="he-IL"/>
        </w:rPr>
        <w:t>בהסדרה הארצית אסור לחלוטין להשתמש בזה באזור מגורים</w:t>
      </w:r>
      <w:bookmarkStart w:id="4203" w:name="_ETM_Q1_10009134"/>
      <w:bookmarkEnd w:id="4203"/>
      <w:r>
        <w:rPr>
          <w:rFonts w:hint="cs"/>
          <w:rtl/>
          <w:lang w:eastAsia="he-IL"/>
        </w:rPr>
        <w:t xml:space="preserve"> ואצלם, הם אומרים, רק בשעות מסוימות.</w:t>
      </w:r>
    </w:p>
    <w:p w14:paraId="5422B437" w14:textId="526880FD" w:rsidR="00004A83" w:rsidRDefault="00004A83" w:rsidP="00004A83">
      <w:pPr>
        <w:rPr>
          <w:rtl/>
          <w:lang w:eastAsia="he-IL"/>
        </w:rPr>
      </w:pPr>
      <w:bookmarkStart w:id="4204" w:name="_ETM_Q1_10014528"/>
      <w:bookmarkStart w:id="4205" w:name="_ETM_Q1_10014598"/>
      <w:bookmarkStart w:id="4206" w:name="_ETM_Q1_10015231"/>
      <w:bookmarkEnd w:id="4204"/>
      <w:bookmarkEnd w:id="4205"/>
      <w:bookmarkEnd w:id="4206"/>
    </w:p>
    <w:p w14:paraId="0E295B81" w14:textId="401C351C" w:rsidR="00004A83" w:rsidRDefault="00004A83" w:rsidP="00004A83">
      <w:pPr>
        <w:pStyle w:val="af6"/>
        <w:keepNext/>
        <w:rPr>
          <w:rtl/>
        </w:rPr>
      </w:pPr>
      <w:bookmarkStart w:id="4207" w:name="ET_yor_5292_621"/>
      <w:r w:rsidRPr="00004A83">
        <w:rPr>
          <w:rStyle w:val="TagStyle"/>
          <w:rtl/>
        </w:rPr>
        <w:t xml:space="preserve"> &lt;&lt; יור &gt;&gt; </w:t>
      </w:r>
      <w:r>
        <w:rPr>
          <w:rtl/>
        </w:rPr>
        <w:t>היו"ר אוסאמה סעדי:</w:t>
      </w:r>
      <w:r w:rsidRPr="00004A83">
        <w:rPr>
          <w:rStyle w:val="TagStyle"/>
          <w:rtl/>
        </w:rPr>
        <w:t xml:space="preserve"> &lt;&lt; יור &gt;&gt;</w:t>
      </w:r>
      <w:r w:rsidR="00044696">
        <w:rPr>
          <w:rtl/>
        </w:rPr>
        <w:t xml:space="preserve"> </w:t>
      </w:r>
      <w:r>
        <w:rPr>
          <w:rtl/>
        </w:rPr>
        <w:t xml:space="preserve"> </w:t>
      </w:r>
      <w:bookmarkEnd w:id="4207"/>
    </w:p>
    <w:p w14:paraId="78EA9C21" w14:textId="5B748B88" w:rsidR="00004A83" w:rsidRDefault="00004A83" w:rsidP="00004A83">
      <w:pPr>
        <w:pStyle w:val="KeepWithNext"/>
        <w:rPr>
          <w:rtl/>
          <w:lang w:eastAsia="he-IL"/>
        </w:rPr>
      </w:pPr>
    </w:p>
    <w:p w14:paraId="2119CFAD" w14:textId="0714B9FF" w:rsidR="00004A83" w:rsidRDefault="00004A83" w:rsidP="00004A83">
      <w:pPr>
        <w:rPr>
          <w:rtl/>
          <w:lang w:eastAsia="he-IL"/>
        </w:rPr>
      </w:pPr>
      <w:bookmarkStart w:id="4208" w:name="_ETM_Q1_10015541"/>
      <w:bookmarkStart w:id="4209" w:name="_ETM_Q1_10015570"/>
      <w:bookmarkEnd w:id="4208"/>
      <w:bookmarkEnd w:id="4209"/>
      <w:r>
        <w:rPr>
          <w:rFonts w:hint="cs"/>
          <w:rtl/>
          <w:lang w:eastAsia="he-IL"/>
        </w:rPr>
        <w:t>מה ז</w:t>
      </w:r>
      <w:bookmarkStart w:id="4210" w:name="_ETM_Q1_10016184"/>
      <w:bookmarkEnd w:id="4210"/>
      <w:r>
        <w:rPr>
          <w:rFonts w:hint="cs"/>
          <w:rtl/>
          <w:lang w:eastAsia="he-IL"/>
        </w:rPr>
        <w:t xml:space="preserve">ה שטח המשמש לצורכי ציבור בין השעות 4 עד </w:t>
      </w:r>
      <w:bookmarkStart w:id="4211" w:name="_ETM_Q1_10016856"/>
      <w:bookmarkEnd w:id="4211"/>
      <w:r>
        <w:rPr>
          <w:rFonts w:hint="cs"/>
          <w:rtl/>
          <w:lang w:eastAsia="he-IL"/>
        </w:rPr>
        <w:t>7?</w:t>
      </w:r>
      <w:bookmarkStart w:id="4212" w:name="_ETM_Q1_10016232"/>
      <w:bookmarkEnd w:id="4212"/>
    </w:p>
    <w:p w14:paraId="1F7DBD91" w14:textId="35DE1B93" w:rsidR="00004A83" w:rsidRDefault="00004A83" w:rsidP="00004A83">
      <w:pPr>
        <w:rPr>
          <w:rtl/>
          <w:lang w:eastAsia="he-IL"/>
        </w:rPr>
      </w:pPr>
      <w:bookmarkStart w:id="4213" w:name="_ETM_Q1_10016294"/>
      <w:bookmarkStart w:id="4214" w:name="_ETM_Q1_10017680"/>
      <w:bookmarkEnd w:id="4213"/>
      <w:bookmarkEnd w:id="4214"/>
    </w:p>
    <w:p w14:paraId="24D49D36" w14:textId="21520F78" w:rsidR="00004A83" w:rsidRDefault="00004A83" w:rsidP="00004A83">
      <w:pPr>
        <w:pStyle w:val="af9"/>
        <w:keepNext/>
        <w:rPr>
          <w:rtl/>
          <w:lang w:eastAsia="he-IL"/>
        </w:rPr>
      </w:pPr>
      <w:bookmarkStart w:id="4215" w:name="ET_guest_שמואל_זינגר_622"/>
      <w:r w:rsidRPr="00004A83">
        <w:rPr>
          <w:rStyle w:val="TagStyle"/>
          <w:rtl/>
        </w:rPr>
        <w:t xml:space="preserve"> &lt;&lt; אורח &gt;&gt; </w:t>
      </w:r>
      <w:r>
        <w:rPr>
          <w:rtl/>
          <w:lang w:eastAsia="he-IL"/>
        </w:rPr>
        <w:t>שמואל זינגר:</w:t>
      </w:r>
      <w:r w:rsidRPr="00004A83">
        <w:rPr>
          <w:rStyle w:val="TagStyle"/>
          <w:rtl/>
        </w:rPr>
        <w:t xml:space="preserve"> &lt;&lt; אורח &gt;&gt;</w:t>
      </w:r>
      <w:r w:rsidR="00044696">
        <w:rPr>
          <w:rtl/>
          <w:lang w:eastAsia="he-IL"/>
        </w:rPr>
        <w:t xml:space="preserve"> </w:t>
      </w:r>
      <w:r>
        <w:rPr>
          <w:rtl/>
          <w:lang w:eastAsia="he-IL"/>
        </w:rPr>
        <w:t xml:space="preserve"> </w:t>
      </w:r>
      <w:bookmarkEnd w:id="4215"/>
    </w:p>
    <w:p w14:paraId="6DB25231" w14:textId="6D081EB4" w:rsidR="00004A83" w:rsidRDefault="00004A83" w:rsidP="00004A83">
      <w:pPr>
        <w:pStyle w:val="KeepWithNext"/>
        <w:rPr>
          <w:rtl/>
          <w:lang w:eastAsia="he-IL"/>
        </w:rPr>
      </w:pPr>
    </w:p>
    <w:p w14:paraId="1CAE17D1" w14:textId="25246879" w:rsidR="00004A83" w:rsidRDefault="00004A83" w:rsidP="00004A83">
      <w:pPr>
        <w:rPr>
          <w:rtl/>
          <w:lang w:eastAsia="he-IL"/>
        </w:rPr>
      </w:pPr>
      <w:bookmarkStart w:id="4216" w:name="_ETM_Q1_10018033"/>
      <w:bookmarkStart w:id="4217" w:name="_ETM_Q1_10018073"/>
      <w:bookmarkEnd w:id="4216"/>
      <w:bookmarkEnd w:id="4217"/>
      <w:r>
        <w:rPr>
          <w:rFonts w:hint="cs"/>
          <w:rtl/>
          <w:lang w:eastAsia="he-IL"/>
        </w:rPr>
        <w:t xml:space="preserve">במקרים של צורכי ציבור, </w:t>
      </w:r>
      <w:bookmarkStart w:id="4218" w:name="_ETM_Q1_10019429"/>
      <w:bookmarkEnd w:id="4218"/>
      <w:r>
        <w:rPr>
          <w:rFonts w:hint="cs"/>
          <w:rtl/>
          <w:lang w:eastAsia="he-IL"/>
        </w:rPr>
        <w:t xml:space="preserve">למשל גנים, אנחנו מאפשרים מעט יותר שעות בהן יהיה ניתן להשתמש במפוח. </w:t>
      </w:r>
      <w:bookmarkStart w:id="4219" w:name="_ETM_Q1_10026131"/>
      <w:bookmarkEnd w:id="4219"/>
      <w:r>
        <w:rPr>
          <w:rFonts w:hint="cs"/>
          <w:rtl/>
          <w:lang w:eastAsia="he-IL"/>
        </w:rPr>
        <w:t>גם זה מוגבל עד לשעה 7:00 בערב.</w:t>
      </w:r>
      <w:r w:rsidR="00044696">
        <w:rPr>
          <w:rFonts w:hint="cs"/>
          <w:rtl/>
          <w:lang w:eastAsia="he-IL"/>
        </w:rPr>
        <w:t xml:space="preserve"> </w:t>
      </w:r>
      <w:bookmarkStart w:id="4220" w:name="_ETM_Q1_10030040"/>
      <w:bookmarkStart w:id="4221" w:name="_ETM_Q1_10028041"/>
      <w:bookmarkStart w:id="4222" w:name="_ETM_Q1_10028081"/>
      <w:bookmarkEnd w:id="4220"/>
      <w:bookmarkEnd w:id="4221"/>
      <w:bookmarkEnd w:id="4222"/>
      <w:r>
        <w:rPr>
          <w:rFonts w:hint="cs"/>
          <w:rtl/>
          <w:lang w:eastAsia="he-IL"/>
        </w:rPr>
        <w:t xml:space="preserve">זה לא שעות </w:t>
      </w:r>
      <w:bookmarkStart w:id="4223" w:name="_ETM_Q1_10025051"/>
      <w:bookmarkEnd w:id="4223"/>
      <w:r>
        <w:rPr>
          <w:rFonts w:hint="cs"/>
          <w:rtl/>
          <w:lang w:eastAsia="he-IL"/>
        </w:rPr>
        <w:t>בהן זה מפריע. ניסינו לצמצם כמה שיותר</w:t>
      </w:r>
      <w:bookmarkStart w:id="4224" w:name="_ETM_Q1_10026390"/>
      <w:bookmarkEnd w:id="4224"/>
      <w:r>
        <w:rPr>
          <w:rFonts w:hint="cs"/>
          <w:rtl/>
          <w:lang w:eastAsia="he-IL"/>
        </w:rPr>
        <w:t>.</w:t>
      </w:r>
    </w:p>
    <w:p w14:paraId="34716A82" w14:textId="41CB8C90" w:rsidR="00004A83" w:rsidRDefault="00004A83" w:rsidP="00004A83">
      <w:pPr>
        <w:rPr>
          <w:rtl/>
          <w:lang w:eastAsia="he-IL"/>
        </w:rPr>
      </w:pPr>
    </w:p>
    <w:p w14:paraId="38DC41E9" w14:textId="30E9BC56" w:rsidR="00004A83" w:rsidRDefault="00004A83" w:rsidP="00004A83">
      <w:pPr>
        <w:pStyle w:val="a4"/>
        <w:keepNext/>
        <w:rPr>
          <w:rtl/>
        </w:rPr>
      </w:pPr>
      <w:bookmarkStart w:id="4225" w:name="ET_speaker_6157_624"/>
      <w:r w:rsidRPr="00004A8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04A83">
        <w:rPr>
          <w:rStyle w:val="TagStyle"/>
          <w:rtl/>
        </w:rPr>
        <w:t xml:space="preserve"> &lt;&lt; דובר &gt;&gt;</w:t>
      </w:r>
      <w:r w:rsidR="00044696">
        <w:rPr>
          <w:rtl/>
        </w:rPr>
        <w:t xml:space="preserve"> </w:t>
      </w:r>
      <w:r>
        <w:rPr>
          <w:rtl/>
        </w:rPr>
        <w:t xml:space="preserve"> </w:t>
      </w:r>
      <w:bookmarkEnd w:id="4225"/>
    </w:p>
    <w:p w14:paraId="4C487573" w14:textId="12CE91F9" w:rsidR="00004A83" w:rsidRDefault="00004A83" w:rsidP="00004A83">
      <w:pPr>
        <w:pStyle w:val="KeepWithNext"/>
        <w:rPr>
          <w:rtl/>
          <w:lang w:eastAsia="he-IL"/>
        </w:rPr>
      </w:pPr>
    </w:p>
    <w:p w14:paraId="19C2C517" w14:textId="0AF2D80B" w:rsidR="00004A83" w:rsidRDefault="00004A83" w:rsidP="00004A83">
      <w:pPr>
        <w:rPr>
          <w:rtl/>
          <w:lang w:eastAsia="he-IL"/>
        </w:rPr>
      </w:pPr>
      <w:r>
        <w:rPr>
          <w:rFonts w:hint="cs"/>
          <w:rtl/>
          <w:lang w:eastAsia="he-IL"/>
        </w:rPr>
        <w:t xml:space="preserve">מה זה כל כך משנה לי אם מפעילים </w:t>
      </w:r>
      <w:bookmarkStart w:id="4226" w:name="_ETM_Q1_10038471"/>
      <w:bookmarkEnd w:id="4226"/>
      <w:r>
        <w:rPr>
          <w:rFonts w:hint="cs"/>
          <w:rtl/>
          <w:lang w:eastAsia="he-IL"/>
        </w:rPr>
        <w:t>מפוח</w:t>
      </w:r>
      <w:r w:rsidR="00044696">
        <w:rPr>
          <w:rFonts w:hint="cs"/>
          <w:rtl/>
          <w:lang w:eastAsia="he-IL"/>
        </w:rPr>
        <w:t xml:space="preserve"> </w:t>
      </w:r>
      <w:r>
        <w:rPr>
          <w:rFonts w:hint="cs"/>
          <w:rtl/>
          <w:lang w:eastAsia="he-IL"/>
        </w:rPr>
        <w:t xml:space="preserve">בגן שליד הבית או אצל השכן שליד </w:t>
      </w:r>
      <w:bookmarkStart w:id="4227" w:name="_ETM_Q1_10039252"/>
      <w:bookmarkEnd w:id="4227"/>
      <w:r>
        <w:rPr>
          <w:rFonts w:hint="cs"/>
          <w:rtl/>
          <w:lang w:eastAsia="he-IL"/>
        </w:rPr>
        <w:t>הבית? אני לא מבין את ההבחנה.</w:t>
      </w:r>
    </w:p>
    <w:p w14:paraId="7E390FA0" w14:textId="6E19580C" w:rsidR="00004A83" w:rsidRDefault="00004A83" w:rsidP="00004A83">
      <w:pPr>
        <w:rPr>
          <w:rtl/>
          <w:lang w:eastAsia="he-IL"/>
        </w:rPr>
      </w:pPr>
      <w:bookmarkStart w:id="4228" w:name="_ETM_Q1_10045369"/>
      <w:bookmarkStart w:id="4229" w:name="_ETM_Q1_10045437"/>
      <w:bookmarkStart w:id="4230" w:name="_ETM_Q1_10044042"/>
      <w:bookmarkEnd w:id="4228"/>
      <w:bookmarkEnd w:id="4229"/>
      <w:bookmarkEnd w:id="4230"/>
    </w:p>
    <w:p w14:paraId="5D53A5FD" w14:textId="1BBFF458" w:rsidR="00004A83" w:rsidRDefault="00004A83" w:rsidP="00004A83">
      <w:pPr>
        <w:pStyle w:val="af9"/>
        <w:keepNext/>
        <w:rPr>
          <w:rtl/>
          <w:lang w:eastAsia="he-IL"/>
        </w:rPr>
      </w:pPr>
      <w:bookmarkStart w:id="4231" w:name="ET_guest_שמואל_זינגר_625"/>
      <w:r w:rsidRPr="00004A83">
        <w:rPr>
          <w:rStyle w:val="TagStyle"/>
          <w:rtl/>
        </w:rPr>
        <w:t xml:space="preserve"> &lt;&lt; אורח &gt;&gt; </w:t>
      </w:r>
      <w:r>
        <w:rPr>
          <w:rtl/>
          <w:lang w:eastAsia="he-IL"/>
        </w:rPr>
        <w:t>שמואל זינגר:</w:t>
      </w:r>
      <w:r w:rsidRPr="00004A83">
        <w:rPr>
          <w:rStyle w:val="TagStyle"/>
          <w:rtl/>
        </w:rPr>
        <w:t xml:space="preserve"> &lt;&lt; אורח &gt;&gt;</w:t>
      </w:r>
      <w:r w:rsidR="00044696">
        <w:rPr>
          <w:rtl/>
          <w:lang w:eastAsia="he-IL"/>
        </w:rPr>
        <w:t xml:space="preserve"> </w:t>
      </w:r>
      <w:r>
        <w:rPr>
          <w:rtl/>
          <w:lang w:eastAsia="he-IL"/>
        </w:rPr>
        <w:t xml:space="preserve"> </w:t>
      </w:r>
      <w:bookmarkEnd w:id="4231"/>
    </w:p>
    <w:p w14:paraId="5CF9D2D1" w14:textId="77198BDE" w:rsidR="00004A83" w:rsidRDefault="00004A83" w:rsidP="00004A83">
      <w:pPr>
        <w:pStyle w:val="KeepWithNext"/>
        <w:rPr>
          <w:rtl/>
          <w:lang w:eastAsia="he-IL"/>
        </w:rPr>
      </w:pPr>
    </w:p>
    <w:p w14:paraId="2A17ABBA" w14:textId="4DF91004" w:rsidR="00004A83" w:rsidRDefault="00004A83" w:rsidP="00004A83">
      <w:pPr>
        <w:rPr>
          <w:rtl/>
          <w:lang w:eastAsia="he-IL"/>
        </w:rPr>
      </w:pPr>
      <w:bookmarkStart w:id="4232" w:name="_ETM_Q1_10044386"/>
      <w:bookmarkStart w:id="4233" w:name="_ETM_Q1_10044414"/>
      <w:bookmarkEnd w:id="4232"/>
      <w:bookmarkEnd w:id="4233"/>
      <w:r>
        <w:rPr>
          <w:rFonts w:hint="cs"/>
          <w:rtl/>
          <w:lang w:eastAsia="he-IL"/>
        </w:rPr>
        <w:t xml:space="preserve">בסוף יש צורך לדאוג לטובת </w:t>
      </w:r>
      <w:bookmarkStart w:id="4234" w:name="_ETM_Q1_10047792"/>
      <w:bookmarkEnd w:id="4234"/>
      <w:r>
        <w:rPr>
          <w:rFonts w:hint="cs"/>
          <w:rtl/>
          <w:lang w:eastAsia="he-IL"/>
        </w:rPr>
        <w:t xml:space="preserve">הציבור והפעילות העירונית שיש לה אילוצים. מטבע </w:t>
      </w:r>
      <w:bookmarkStart w:id="4235" w:name="_ETM_Q1_10050703"/>
      <w:bookmarkEnd w:id="4235"/>
      <w:r>
        <w:rPr>
          <w:rFonts w:hint="cs"/>
          <w:rtl/>
          <w:lang w:eastAsia="he-IL"/>
        </w:rPr>
        <w:t>הדברים גם</w:t>
      </w:r>
      <w:r w:rsidR="00044696">
        <w:rPr>
          <w:rFonts w:hint="cs"/>
          <w:rtl/>
          <w:lang w:eastAsia="he-IL"/>
        </w:rPr>
        <w:t xml:space="preserve"> </w:t>
      </w:r>
      <w:r>
        <w:rPr>
          <w:rFonts w:hint="cs"/>
          <w:rtl/>
          <w:lang w:eastAsia="he-IL"/>
        </w:rPr>
        <w:t>ההיקף</w:t>
      </w:r>
      <w:r w:rsidR="00044696">
        <w:rPr>
          <w:rFonts w:hint="cs"/>
          <w:rtl/>
          <w:lang w:eastAsia="he-IL"/>
        </w:rPr>
        <w:t xml:space="preserve"> </w:t>
      </w:r>
      <w:r>
        <w:rPr>
          <w:rFonts w:hint="cs"/>
          <w:rtl/>
          <w:lang w:eastAsia="he-IL"/>
        </w:rPr>
        <w:t xml:space="preserve">הוא נמוך יותר כי צורכי ציבור הם </w:t>
      </w:r>
      <w:bookmarkStart w:id="4236" w:name="_ETM_Q1_10042807"/>
      <w:bookmarkEnd w:id="4236"/>
      <w:r>
        <w:rPr>
          <w:rFonts w:hint="cs"/>
          <w:rtl/>
          <w:lang w:eastAsia="he-IL"/>
        </w:rPr>
        <w:t xml:space="preserve">מצומצמים. אלה איזה שהם </w:t>
      </w:r>
      <w:proofErr w:type="spellStart"/>
      <w:r>
        <w:rPr>
          <w:rFonts w:hint="cs"/>
          <w:rtl/>
          <w:lang w:eastAsia="he-IL"/>
        </w:rPr>
        <w:t>איזונים</w:t>
      </w:r>
      <w:proofErr w:type="spellEnd"/>
      <w:r>
        <w:rPr>
          <w:rFonts w:hint="cs"/>
          <w:rtl/>
          <w:lang w:eastAsia="he-IL"/>
        </w:rPr>
        <w:t xml:space="preserve"> ולא עוד תוספת </w:t>
      </w:r>
      <w:bookmarkStart w:id="4237" w:name="_ETM_Q1_10058723"/>
      <w:bookmarkEnd w:id="4237"/>
      <w:r>
        <w:rPr>
          <w:rFonts w:hint="cs"/>
          <w:rtl/>
          <w:lang w:eastAsia="he-IL"/>
        </w:rPr>
        <w:t>של שלוש שעות, עד שעה 7:00 בערב שהיא שעה סבירה.</w:t>
      </w:r>
    </w:p>
    <w:p w14:paraId="7EEC74AB" w14:textId="5044D388" w:rsidR="00004A83" w:rsidRDefault="00004A83" w:rsidP="00004A83">
      <w:pPr>
        <w:rPr>
          <w:rtl/>
          <w:lang w:eastAsia="he-IL"/>
        </w:rPr>
      </w:pPr>
      <w:bookmarkStart w:id="4238" w:name="_ETM_Q1_10065295"/>
      <w:bookmarkStart w:id="4239" w:name="_ETM_Q1_10065365"/>
      <w:bookmarkStart w:id="4240" w:name="_ETM_Q1_10066087"/>
      <w:bookmarkEnd w:id="4238"/>
      <w:bookmarkEnd w:id="4239"/>
      <w:bookmarkEnd w:id="4240"/>
    </w:p>
    <w:p w14:paraId="7B73FB91" w14:textId="76DD8C40" w:rsidR="00004A83" w:rsidRDefault="00004A83" w:rsidP="00004A83">
      <w:pPr>
        <w:pStyle w:val="a4"/>
        <w:keepNext/>
        <w:rPr>
          <w:rtl/>
        </w:rPr>
      </w:pPr>
      <w:bookmarkStart w:id="4241" w:name="ET_speaker_6157_626"/>
      <w:r w:rsidRPr="00004A8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04A83">
        <w:rPr>
          <w:rStyle w:val="TagStyle"/>
          <w:rtl/>
        </w:rPr>
        <w:t xml:space="preserve"> &lt;&lt; דובר &gt;&gt;</w:t>
      </w:r>
      <w:r w:rsidR="00044696">
        <w:rPr>
          <w:rtl/>
        </w:rPr>
        <w:t xml:space="preserve"> </w:t>
      </w:r>
      <w:r>
        <w:rPr>
          <w:rtl/>
        </w:rPr>
        <w:t xml:space="preserve"> </w:t>
      </w:r>
      <w:bookmarkEnd w:id="4241"/>
    </w:p>
    <w:p w14:paraId="0B322E21" w14:textId="1F2067C1" w:rsidR="00004A83" w:rsidRDefault="00004A83" w:rsidP="00004A83">
      <w:pPr>
        <w:pStyle w:val="KeepWithNext"/>
        <w:rPr>
          <w:rtl/>
          <w:lang w:eastAsia="he-IL"/>
        </w:rPr>
      </w:pPr>
    </w:p>
    <w:p w14:paraId="3457CD16" w14:textId="624DA40B" w:rsidR="00004A83" w:rsidRDefault="00004A83" w:rsidP="00004A83">
      <w:pPr>
        <w:rPr>
          <w:rtl/>
          <w:lang w:eastAsia="he-IL"/>
        </w:rPr>
      </w:pPr>
      <w:bookmarkStart w:id="4242" w:name="_ETM_Q1_10066437"/>
      <w:bookmarkStart w:id="4243" w:name="_ETM_Q1_10066477"/>
      <w:bookmarkEnd w:id="4242"/>
      <w:bookmarkEnd w:id="4243"/>
      <w:r>
        <w:rPr>
          <w:rFonts w:hint="cs"/>
          <w:rtl/>
          <w:lang w:eastAsia="he-IL"/>
        </w:rPr>
        <w:t>להפך. אני שואל למה אני מגביל. הטענה שלי</w:t>
      </w:r>
      <w:r w:rsidR="00044696">
        <w:rPr>
          <w:rFonts w:hint="cs"/>
          <w:rtl/>
          <w:lang w:eastAsia="he-IL"/>
        </w:rPr>
        <w:t xml:space="preserve"> </w:t>
      </w:r>
      <w:r>
        <w:rPr>
          <w:rFonts w:hint="cs"/>
          <w:rtl/>
          <w:lang w:eastAsia="he-IL"/>
        </w:rPr>
        <w:t>היא נגד הגבלת הפרט. אתה</w:t>
      </w:r>
      <w:r w:rsidR="00044696">
        <w:rPr>
          <w:rFonts w:hint="cs"/>
          <w:rtl/>
          <w:lang w:eastAsia="he-IL"/>
        </w:rPr>
        <w:t xml:space="preserve"> </w:t>
      </w:r>
      <w:r>
        <w:rPr>
          <w:rFonts w:hint="cs"/>
          <w:rtl/>
          <w:lang w:eastAsia="he-IL"/>
        </w:rPr>
        <w:t xml:space="preserve">אומר </w:t>
      </w:r>
      <w:bookmarkStart w:id="4244" w:name="_ETM_Q1_10073441"/>
      <w:bookmarkEnd w:id="4244"/>
      <w:r>
        <w:rPr>
          <w:rFonts w:hint="cs"/>
          <w:rtl/>
          <w:lang w:eastAsia="he-IL"/>
        </w:rPr>
        <w:t xml:space="preserve">לבן אדם שבחצר שלו הוא יכול לפעול רק בין 8:30 </w:t>
      </w:r>
      <w:bookmarkStart w:id="4245" w:name="_ETM_Q1_10075982"/>
      <w:bookmarkEnd w:id="4245"/>
      <w:r>
        <w:rPr>
          <w:rFonts w:hint="cs"/>
          <w:rtl/>
          <w:lang w:eastAsia="he-IL"/>
        </w:rPr>
        <w:t>ל-14:00, ממילא פחות שעות, ממילא יש היצע וביקוש ו</w:t>
      </w:r>
      <w:bookmarkStart w:id="4246" w:name="_ETM_Q1_10080415"/>
      <w:bookmarkEnd w:id="4246"/>
      <w:r>
        <w:rPr>
          <w:rFonts w:hint="cs"/>
          <w:rtl/>
          <w:lang w:eastAsia="he-IL"/>
        </w:rPr>
        <w:t>אם אתה מצמצם, אתה מייקר</w:t>
      </w:r>
      <w:r w:rsidR="00044696">
        <w:rPr>
          <w:rFonts w:hint="cs"/>
          <w:rtl/>
          <w:lang w:eastAsia="he-IL"/>
        </w:rPr>
        <w:t xml:space="preserve"> </w:t>
      </w:r>
      <w:r>
        <w:rPr>
          <w:rFonts w:hint="cs"/>
          <w:rtl/>
          <w:lang w:eastAsia="he-IL"/>
        </w:rPr>
        <w:t>לו כי מדובר כאן</w:t>
      </w:r>
      <w:r w:rsidR="00044696">
        <w:rPr>
          <w:rFonts w:hint="cs"/>
          <w:rtl/>
          <w:lang w:eastAsia="he-IL"/>
        </w:rPr>
        <w:t xml:space="preserve"> </w:t>
      </w:r>
      <w:r>
        <w:rPr>
          <w:rFonts w:hint="cs"/>
          <w:rtl/>
          <w:lang w:eastAsia="he-IL"/>
        </w:rPr>
        <w:t xml:space="preserve">רק באנשים שיכולים לעבוד בשעות האלה. בן אדם שחוזר מהעבודה </w:t>
      </w:r>
      <w:bookmarkStart w:id="4247" w:name="_ETM_Q1_10084976"/>
      <w:bookmarkEnd w:id="4247"/>
      <w:r>
        <w:rPr>
          <w:rFonts w:hint="cs"/>
          <w:rtl/>
          <w:lang w:eastAsia="he-IL"/>
        </w:rPr>
        <w:t>ורוצה לסדר את החצר שלו, הוא לא יכול אלא</w:t>
      </w:r>
      <w:r w:rsidR="00044696">
        <w:rPr>
          <w:rFonts w:hint="cs"/>
          <w:rtl/>
          <w:lang w:eastAsia="he-IL"/>
        </w:rPr>
        <w:t xml:space="preserve"> </w:t>
      </w:r>
      <w:r>
        <w:rPr>
          <w:rFonts w:hint="cs"/>
          <w:rtl/>
          <w:lang w:eastAsia="he-IL"/>
        </w:rPr>
        <w:t xml:space="preserve">בשביל זה הוא צריך להפסיד יום עבודה. מי ששוכר בן אדם, אני מסכים </w:t>
      </w:r>
      <w:proofErr w:type="spellStart"/>
      <w:r>
        <w:rPr>
          <w:rFonts w:hint="cs"/>
          <w:rtl/>
          <w:lang w:eastAsia="he-IL"/>
        </w:rPr>
        <w:t>איתך</w:t>
      </w:r>
      <w:proofErr w:type="spellEnd"/>
      <w:r>
        <w:rPr>
          <w:rFonts w:hint="cs"/>
          <w:rtl/>
          <w:lang w:eastAsia="he-IL"/>
        </w:rPr>
        <w:t xml:space="preserve">, זה </w:t>
      </w:r>
      <w:bookmarkStart w:id="4248" w:name="_ETM_Q1_10092303"/>
      <w:bookmarkEnd w:id="4248"/>
      <w:r>
        <w:rPr>
          <w:rFonts w:hint="cs"/>
          <w:rtl/>
          <w:lang w:eastAsia="he-IL"/>
        </w:rPr>
        <w:t>לא משנה.</w:t>
      </w:r>
    </w:p>
    <w:p w14:paraId="420DD0DB" w14:textId="018BE916" w:rsidR="00004A83" w:rsidRDefault="00004A83" w:rsidP="00004A83">
      <w:pPr>
        <w:rPr>
          <w:rtl/>
          <w:lang w:eastAsia="he-IL"/>
        </w:rPr>
      </w:pPr>
    </w:p>
    <w:p w14:paraId="6F798F69" w14:textId="76E4016A" w:rsidR="00004A83" w:rsidRDefault="00004A83" w:rsidP="00004A83">
      <w:pPr>
        <w:pStyle w:val="af9"/>
        <w:keepNext/>
        <w:rPr>
          <w:rtl/>
          <w:lang w:eastAsia="he-IL"/>
        </w:rPr>
      </w:pPr>
      <w:bookmarkStart w:id="4249" w:name="ET_guest_שמואל_זינגר_628"/>
      <w:r w:rsidRPr="00004A83">
        <w:rPr>
          <w:rStyle w:val="TagStyle"/>
          <w:rtl/>
        </w:rPr>
        <w:t xml:space="preserve"> &lt;&lt; אורח &gt;&gt; </w:t>
      </w:r>
      <w:r>
        <w:rPr>
          <w:rtl/>
          <w:lang w:eastAsia="he-IL"/>
        </w:rPr>
        <w:t>שמואל זינגר:</w:t>
      </w:r>
      <w:r w:rsidRPr="00004A83">
        <w:rPr>
          <w:rStyle w:val="TagStyle"/>
          <w:rtl/>
        </w:rPr>
        <w:t xml:space="preserve"> &lt;&lt; אורח &gt;&gt;</w:t>
      </w:r>
      <w:r w:rsidR="00044696">
        <w:rPr>
          <w:rtl/>
          <w:lang w:eastAsia="he-IL"/>
        </w:rPr>
        <w:t xml:space="preserve"> </w:t>
      </w:r>
      <w:r>
        <w:rPr>
          <w:rtl/>
          <w:lang w:eastAsia="he-IL"/>
        </w:rPr>
        <w:t xml:space="preserve"> </w:t>
      </w:r>
      <w:bookmarkEnd w:id="4249"/>
    </w:p>
    <w:p w14:paraId="796DCAE9" w14:textId="040E4C67" w:rsidR="00004A83" w:rsidRDefault="00004A83" w:rsidP="00004A83">
      <w:pPr>
        <w:pStyle w:val="KeepWithNext"/>
        <w:rPr>
          <w:rtl/>
          <w:lang w:eastAsia="he-IL"/>
        </w:rPr>
      </w:pPr>
    </w:p>
    <w:p w14:paraId="3395B35B" w14:textId="73D5CC82" w:rsidR="00004A83" w:rsidRDefault="00004A83" w:rsidP="00004A83">
      <w:pPr>
        <w:rPr>
          <w:rtl/>
          <w:lang w:eastAsia="he-IL"/>
        </w:rPr>
      </w:pPr>
      <w:r>
        <w:rPr>
          <w:rFonts w:hint="cs"/>
          <w:rtl/>
          <w:lang w:eastAsia="he-IL"/>
        </w:rPr>
        <w:t>ברוב המקרים זה כך.</w:t>
      </w:r>
    </w:p>
    <w:p w14:paraId="6E4F9B7D" w14:textId="7F0D04B1" w:rsidR="00004A83" w:rsidRDefault="00004A83" w:rsidP="00004A83">
      <w:pPr>
        <w:rPr>
          <w:rtl/>
          <w:lang w:eastAsia="he-IL"/>
        </w:rPr>
      </w:pPr>
      <w:bookmarkStart w:id="4250" w:name="_ETM_Q1_10089252"/>
      <w:bookmarkStart w:id="4251" w:name="_ETM_Q1_10089306"/>
      <w:bookmarkStart w:id="4252" w:name="_ETM_Q1_10090476"/>
      <w:bookmarkEnd w:id="4250"/>
      <w:bookmarkEnd w:id="4251"/>
      <w:bookmarkEnd w:id="4252"/>
    </w:p>
    <w:p w14:paraId="3179E4ED" w14:textId="1572A753" w:rsidR="00004A83" w:rsidRDefault="00004A83" w:rsidP="00004A83">
      <w:pPr>
        <w:pStyle w:val="a4"/>
        <w:keepNext/>
        <w:rPr>
          <w:rtl/>
        </w:rPr>
      </w:pPr>
      <w:bookmarkStart w:id="4253" w:name="ET_speaker_6157_629"/>
      <w:r w:rsidRPr="00004A8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04A83">
        <w:rPr>
          <w:rStyle w:val="TagStyle"/>
          <w:rtl/>
        </w:rPr>
        <w:t xml:space="preserve"> &lt;&lt; דובר &gt;&gt;</w:t>
      </w:r>
      <w:r w:rsidR="00044696">
        <w:rPr>
          <w:rtl/>
        </w:rPr>
        <w:t xml:space="preserve"> </w:t>
      </w:r>
      <w:r>
        <w:rPr>
          <w:rtl/>
        </w:rPr>
        <w:t xml:space="preserve"> </w:t>
      </w:r>
      <w:bookmarkEnd w:id="4253"/>
    </w:p>
    <w:p w14:paraId="61CC1A8B" w14:textId="6E2335D1" w:rsidR="00004A83" w:rsidRDefault="00004A83" w:rsidP="00004A83">
      <w:pPr>
        <w:pStyle w:val="KeepWithNext"/>
        <w:rPr>
          <w:rtl/>
          <w:lang w:eastAsia="he-IL"/>
        </w:rPr>
      </w:pPr>
    </w:p>
    <w:p w14:paraId="57D497D9" w14:textId="02D5B4E4" w:rsidR="00004A83" w:rsidRPr="00004A83" w:rsidRDefault="00004A83" w:rsidP="00004A83">
      <w:pPr>
        <w:rPr>
          <w:rtl/>
          <w:lang w:eastAsia="he-IL"/>
        </w:rPr>
      </w:pPr>
      <w:bookmarkStart w:id="4254" w:name="_ETM_Q1_10090793"/>
      <w:bookmarkStart w:id="4255" w:name="_ETM_Q1_10090822"/>
      <w:bookmarkEnd w:id="4254"/>
      <w:bookmarkEnd w:id="4255"/>
      <w:r>
        <w:rPr>
          <w:rFonts w:hint="cs"/>
          <w:rtl/>
          <w:lang w:eastAsia="he-IL"/>
        </w:rPr>
        <w:t xml:space="preserve">נכון, </w:t>
      </w:r>
      <w:bookmarkStart w:id="4256" w:name="_ETM_Q1_10091420"/>
      <w:bookmarkEnd w:id="4256"/>
      <w:r>
        <w:rPr>
          <w:rFonts w:hint="cs"/>
          <w:rtl/>
          <w:lang w:eastAsia="he-IL"/>
        </w:rPr>
        <w:t xml:space="preserve">אני מסכים </w:t>
      </w:r>
      <w:proofErr w:type="spellStart"/>
      <w:r>
        <w:rPr>
          <w:rFonts w:hint="cs"/>
          <w:rtl/>
          <w:lang w:eastAsia="he-IL"/>
        </w:rPr>
        <w:t>איתך</w:t>
      </w:r>
      <w:proofErr w:type="spellEnd"/>
      <w:r>
        <w:rPr>
          <w:rFonts w:hint="cs"/>
          <w:rtl/>
          <w:lang w:eastAsia="he-IL"/>
        </w:rPr>
        <w:t>.</w:t>
      </w:r>
      <w:r w:rsidR="00044696">
        <w:rPr>
          <w:rFonts w:hint="cs"/>
          <w:rtl/>
          <w:lang w:eastAsia="he-IL"/>
        </w:rPr>
        <w:t xml:space="preserve"> </w:t>
      </w:r>
      <w:r>
        <w:rPr>
          <w:rFonts w:hint="cs"/>
          <w:rtl/>
          <w:lang w:eastAsia="he-IL"/>
        </w:rPr>
        <w:t xml:space="preserve">בן אדם שיש לו בית פרטי </w:t>
      </w:r>
      <w:bookmarkStart w:id="4257" w:name="_ETM_Q1_10100378"/>
      <w:bookmarkEnd w:id="4257"/>
      <w:r>
        <w:rPr>
          <w:rFonts w:hint="cs"/>
          <w:rtl/>
          <w:lang w:eastAsia="he-IL"/>
        </w:rPr>
        <w:t xml:space="preserve">והוא רוצה לעשות את זה, אתה אומר לו או שישכור מישהו או שיפסיד יום עבודה כי לעשות את זה כשהוא חוזר מהעבודה בשעה 4:00, 5:00 אחר </w:t>
      </w:r>
      <w:proofErr w:type="spellStart"/>
      <w:r>
        <w:rPr>
          <w:rFonts w:hint="cs"/>
          <w:rtl/>
          <w:lang w:eastAsia="he-IL"/>
        </w:rPr>
        <w:t>הצוהריים</w:t>
      </w:r>
      <w:proofErr w:type="spellEnd"/>
      <w:r>
        <w:rPr>
          <w:rFonts w:hint="cs"/>
          <w:rtl/>
          <w:lang w:eastAsia="he-IL"/>
        </w:rPr>
        <w:t xml:space="preserve"> עד 7:00 בערב</w:t>
      </w:r>
      <w:bookmarkStart w:id="4258" w:name="_ETM_Q1_10103783"/>
      <w:bookmarkEnd w:id="4258"/>
      <w:r>
        <w:rPr>
          <w:rFonts w:hint="cs"/>
          <w:rtl/>
          <w:lang w:eastAsia="he-IL"/>
        </w:rPr>
        <w:t>,</w:t>
      </w:r>
      <w:r w:rsidR="00044696">
        <w:rPr>
          <w:rFonts w:hint="cs"/>
          <w:rtl/>
          <w:lang w:eastAsia="he-IL"/>
        </w:rPr>
        <w:t xml:space="preserve"> </w:t>
      </w:r>
      <w:r>
        <w:rPr>
          <w:rFonts w:hint="cs"/>
          <w:rtl/>
          <w:lang w:eastAsia="he-IL"/>
        </w:rPr>
        <w:t>הוא לא יכול.</w:t>
      </w:r>
      <w:r w:rsidR="00044696">
        <w:rPr>
          <w:rFonts w:hint="cs"/>
          <w:rtl/>
          <w:lang w:eastAsia="he-IL"/>
        </w:rPr>
        <w:t xml:space="preserve"> </w:t>
      </w:r>
      <w:r>
        <w:rPr>
          <w:rFonts w:hint="cs"/>
          <w:rtl/>
          <w:lang w:eastAsia="he-IL"/>
        </w:rPr>
        <w:t>לי זה נראה משונה.</w:t>
      </w:r>
    </w:p>
    <w:p w14:paraId="6D7FD2FD" w14:textId="5BCE153E" w:rsidR="00004A83" w:rsidRDefault="00004A83" w:rsidP="00004A83">
      <w:pPr>
        <w:rPr>
          <w:rtl/>
          <w:lang w:eastAsia="he-IL"/>
        </w:rPr>
      </w:pPr>
      <w:bookmarkStart w:id="4259" w:name="_ETM_Q1_10093397"/>
      <w:bookmarkEnd w:id="4259"/>
    </w:p>
    <w:p w14:paraId="0C11C391" w14:textId="38F5BC37" w:rsidR="00004A83" w:rsidRDefault="00004A83" w:rsidP="00004A83">
      <w:pPr>
        <w:pStyle w:val="af9"/>
        <w:keepNext/>
        <w:rPr>
          <w:rtl/>
          <w:lang w:eastAsia="he-IL"/>
        </w:rPr>
      </w:pPr>
      <w:bookmarkStart w:id="4260" w:name="ET_guest_בת_אור_כהנוביץ_627"/>
      <w:r w:rsidRPr="00004A83">
        <w:rPr>
          <w:rStyle w:val="TagStyle"/>
          <w:rtl/>
        </w:rPr>
        <w:t xml:space="preserve"> &lt;&lt; אורח &gt;&gt; </w:t>
      </w:r>
      <w:r>
        <w:rPr>
          <w:rtl/>
          <w:lang w:eastAsia="he-IL"/>
        </w:rPr>
        <w:t xml:space="preserve">בת אור </w:t>
      </w:r>
      <w:proofErr w:type="spellStart"/>
      <w:r>
        <w:rPr>
          <w:rtl/>
          <w:lang w:eastAsia="he-IL"/>
        </w:rPr>
        <w:t>כהנוביץ</w:t>
      </w:r>
      <w:proofErr w:type="spellEnd"/>
      <w:r>
        <w:rPr>
          <w:rtl/>
          <w:lang w:eastAsia="he-IL"/>
        </w:rPr>
        <w:t>:</w:t>
      </w:r>
      <w:r w:rsidRPr="00004A83">
        <w:rPr>
          <w:rStyle w:val="TagStyle"/>
          <w:rtl/>
        </w:rPr>
        <w:t xml:space="preserve"> &lt;&lt; אורח &gt;&gt;</w:t>
      </w:r>
      <w:r w:rsidR="00044696">
        <w:rPr>
          <w:rtl/>
          <w:lang w:eastAsia="he-IL"/>
        </w:rPr>
        <w:t xml:space="preserve"> </w:t>
      </w:r>
      <w:r>
        <w:rPr>
          <w:rtl/>
          <w:lang w:eastAsia="he-IL"/>
        </w:rPr>
        <w:t xml:space="preserve"> </w:t>
      </w:r>
      <w:bookmarkEnd w:id="4260"/>
    </w:p>
    <w:p w14:paraId="791EBFAC" w14:textId="2BAC2CD6" w:rsidR="00004A83" w:rsidRDefault="00004A83" w:rsidP="00004A83">
      <w:pPr>
        <w:pStyle w:val="KeepWithNext"/>
        <w:rPr>
          <w:rtl/>
          <w:lang w:eastAsia="he-IL"/>
        </w:rPr>
      </w:pPr>
    </w:p>
    <w:p w14:paraId="1C08542D" w14:textId="1FBA9D68" w:rsidR="00004A83" w:rsidRDefault="00004A83" w:rsidP="00004A83">
      <w:pPr>
        <w:rPr>
          <w:rtl/>
          <w:lang w:eastAsia="he-IL"/>
        </w:rPr>
      </w:pPr>
      <w:bookmarkStart w:id="4261" w:name="_ETM_Q1_10110978"/>
      <w:bookmarkStart w:id="4262" w:name="_ETM_Q1_10111037"/>
      <w:bookmarkEnd w:id="4261"/>
      <w:bookmarkEnd w:id="4262"/>
      <w:r>
        <w:rPr>
          <w:rFonts w:hint="cs"/>
          <w:rtl/>
          <w:lang w:eastAsia="he-IL"/>
        </w:rPr>
        <w:t xml:space="preserve">הקושי במפגע לא נוגע רק לרעש </w:t>
      </w:r>
      <w:bookmarkStart w:id="4263" w:name="_ETM_Q1_10114950"/>
      <w:bookmarkEnd w:id="4263"/>
      <w:r>
        <w:rPr>
          <w:rFonts w:hint="cs"/>
          <w:rtl/>
          <w:lang w:eastAsia="he-IL"/>
        </w:rPr>
        <w:t xml:space="preserve">אלא גם לזיהום האוויר שהוא מייצר. </w:t>
      </w:r>
    </w:p>
    <w:p w14:paraId="7A427867" w14:textId="4592F252" w:rsidR="00004A83" w:rsidRDefault="00004A83" w:rsidP="00004A83">
      <w:pPr>
        <w:rPr>
          <w:rtl/>
          <w:lang w:eastAsia="he-IL"/>
        </w:rPr>
      </w:pPr>
      <w:bookmarkStart w:id="4264" w:name="_ETM_Q1_10117397"/>
      <w:bookmarkStart w:id="4265" w:name="_ETM_Q1_10117462"/>
      <w:bookmarkStart w:id="4266" w:name="_ETM_Q1_10115626"/>
      <w:bookmarkEnd w:id="4264"/>
      <w:bookmarkEnd w:id="4265"/>
      <w:bookmarkEnd w:id="4266"/>
    </w:p>
    <w:p w14:paraId="3167011E" w14:textId="1B52241F" w:rsidR="00004A83" w:rsidRDefault="00004A83" w:rsidP="00004A83">
      <w:pPr>
        <w:pStyle w:val="a4"/>
        <w:keepNext/>
        <w:rPr>
          <w:rtl/>
        </w:rPr>
      </w:pPr>
      <w:bookmarkStart w:id="4267" w:name="ET_speaker_6157_630"/>
      <w:r w:rsidRPr="00004A8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04A83">
        <w:rPr>
          <w:rStyle w:val="TagStyle"/>
          <w:rtl/>
        </w:rPr>
        <w:t xml:space="preserve"> &lt;&lt; דובר &gt;&gt;</w:t>
      </w:r>
      <w:r w:rsidR="00044696">
        <w:rPr>
          <w:rtl/>
        </w:rPr>
        <w:t xml:space="preserve"> </w:t>
      </w:r>
      <w:r>
        <w:rPr>
          <w:rtl/>
        </w:rPr>
        <w:t xml:space="preserve"> </w:t>
      </w:r>
      <w:bookmarkEnd w:id="4267"/>
    </w:p>
    <w:p w14:paraId="40D030E5" w14:textId="0DF0A4D9" w:rsidR="00004A83" w:rsidRDefault="00004A83" w:rsidP="00004A83">
      <w:pPr>
        <w:pStyle w:val="KeepWithNext"/>
        <w:rPr>
          <w:rtl/>
          <w:lang w:eastAsia="he-IL"/>
        </w:rPr>
      </w:pPr>
    </w:p>
    <w:p w14:paraId="63F0E2A2" w14:textId="59714D91" w:rsidR="00004A83" w:rsidRDefault="00004A83" w:rsidP="00004A83">
      <w:pPr>
        <w:rPr>
          <w:rtl/>
          <w:lang w:eastAsia="he-IL"/>
        </w:rPr>
      </w:pPr>
      <w:bookmarkStart w:id="4268" w:name="_ETM_Q1_10115943"/>
      <w:bookmarkStart w:id="4269" w:name="_ETM_Q1_10115982"/>
      <w:bookmarkEnd w:id="4268"/>
      <w:bookmarkEnd w:id="4269"/>
      <w:r>
        <w:rPr>
          <w:rFonts w:hint="cs"/>
          <w:rtl/>
          <w:lang w:eastAsia="he-IL"/>
        </w:rPr>
        <w:t xml:space="preserve">בחשמלי זה לא </w:t>
      </w:r>
      <w:bookmarkStart w:id="4270" w:name="_ETM_Q1_10115848"/>
      <w:bookmarkEnd w:id="4270"/>
      <w:r>
        <w:rPr>
          <w:rFonts w:hint="cs"/>
          <w:rtl/>
          <w:lang w:eastAsia="he-IL"/>
        </w:rPr>
        <w:t xml:space="preserve">מייצר. </w:t>
      </w:r>
    </w:p>
    <w:p w14:paraId="6D0F0042" w14:textId="0A7C9C0D" w:rsidR="00004A83" w:rsidRDefault="00004A83" w:rsidP="00004A83">
      <w:pPr>
        <w:rPr>
          <w:rtl/>
          <w:lang w:eastAsia="he-IL"/>
        </w:rPr>
      </w:pPr>
      <w:bookmarkStart w:id="4271" w:name="_ETM_Q1_10120126"/>
      <w:bookmarkStart w:id="4272" w:name="_ETM_Q1_10120191"/>
      <w:bookmarkEnd w:id="4271"/>
      <w:bookmarkEnd w:id="4272"/>
    </w:p>
    <w:p w14:paraId="697B49CE" w14:textId="7B07496C" w:rsidR="00004A83" w:rsidRDefault="00004A83" w:rsidP="00004A83">
      <w:pPr>
        <w:pStyle w:val="af9"/>
        <w:keepNext/>
        <w:rPr>
          <w:rtl/>
          <w:lang w:eastAsia="he-IL"/>
        </w:rPr>
      </w:pPr>
      <w:bookmarkStart w:id="4273" w:name="ET_guest_שמואל_זינגר_631"/>
      <w:r w:rsidRPr="00004A83">
        <w:rPr>
          <w:rStyle w:val="TagStyle"/>
          <w:rtl/>
        </w:rPr>
        <w:t xml:space="preserve"> &lt;&lt; אורח &gt;&gt; </w:t>
      </w:r>
      <w:r>
        <w:rPr>
          <w:rtl/>
          <w:lang w:eastAsia="he-IL"/>
        </w:rPr>
        <w:t>שמואל זינגר:</w:t>
      </w:r>
      <w:r w:rsidRPr="00004A83">
        <w:rPr>
          <w:rStyle w:val="TagStyle"/>
          <w:rtl/>
        </w:rPr>
        <w:t xml:space="preserve"> &lt;&lt; אורח &gt;&gt;</w:t>
      </w:r>
      <w:r w:rsidR="00044696">
        <w:rPr>
          <w:rtl/>
          <w:lang w:eastAsia="he-IL"/>
        </w:rPr>
        <w:t xml:space="preserve"> </w:t>
      </w:r>
      <w:r>
        <w:rPr>
          <w:rtl/>
          <w:lang w:eastAsia="he-IL"/>
        </w:rPr>
        <w:t xml:space="preserve"> </w:t>
      </w:r>
      <w:bookmarkEnd w:id="4273"/>
    </w:p>
    <w:p w14:paraId="480C21B3" w14:textId="1475BD0D" w:rsidR="00004A83" w:rsidRDefault="00004A83" w:rsidP="00004A83">
      <w:pPr>
        <w:pStyle w:val="KeepWithNext"/>
        <w:rPr>
          <w:rtl/>
          <w:lang w:eastAsia="he-IL"/>
        </w:rPr>
      </w:pPr>
    </w:p>
    <w:p w14:paraId="03E25A38" w14:textId="70302793" w:rsidR="00004A83" w:rsidRDefault="00004A83" w:rsidP="00004A83">
      <w:pPr>
        <w:rPr>
          <w:rtl/>
          <w:lang w:eastAsia="he-IL"/>
        </w:rPr>
      </w:pPr>
      <w:r>
        <w:rPr>
          <w:rFonts w:hint="cs"/>
          <w:rtl/>
          <w:lang w:eastAsia="he-IL"/>
        </w:rPr>
        <w:t xml:space="preserve">החוק הוא חוק עזר שעוסק במניעת רעש. זה ההקשר של זה. </w:t>
      </w:r>
    </w:p>
    <w:p w14:paraId="60749528" w14:textId="738B10AC" w:rsidR="00004A83" w:rsidRDefault="00004A83" w:rsidP="00004A83">
      <w:pPr>
        <w:rPr>
          <w:rtl/>
          <w:lang w:eastAsia="he-IL"/>
        </w:rPr>
      </w:pPr>
      <w:bookmarkStart w:id="4274" w:name="_ETM_Q1_10121264"/>
      <w:bookmarkStart w:id="4275" w:name="_ETM_Q1_10121332"/>
      <w:bookmarkEnd w:id="4274"/>
      <w:bookmarkEnd w:id="4275"/>
    </w:p>
    <w:p w14:paraId="390B7AF7" w14:textId="5D35E6A7" w:rsidR="00004A83" w:rsidRDefault="00004A83" w:rsidP="00004A83">
      <w:pPr>
        <w:pStyle w:val="af9"/>
        <w:keepNext/>
        <w:rPr>
          <w:rtl/>
          <w:lang w:eastAsia="he-IL"/>
        </w:rPr>
      </w:pPr>
      <w:bookmarkStart w:id="4276" w:name="ET_guest_מירה_סלומון_632"/>
      <w:r w:rsidRPr="00004A83">
        <w:rPr>
          <w:rStyle w:val="TagStyle"/>
          <w:rtl/>
        </w:rPr>
        <w:t xml:space="preserve"> &lt;&lt; אורח &gt;&gt; </w:t>
      </w:r>
      <w:r>
        <w:rPr>
          <w:rtl/>
          <w:lang w:eastAsia="he-IL"/>
        </w:rPr>
        <w:t>מירה סלומון:</w:t>
      </w:r>
      <w:r w:rsidRPr="00004A83">
        <w:rPr>
          <w:rStyle w:val="TagStyle"/>
          <w:rtl/>
        </w:rPr>
        <w:t xml:space="preserve"> &lt;&lt; אורח &gt;&gt;</w:t>
      </w:r>
      <w:r w:rsidR="00044696">
        <w:rPr>
          <w:rtl/>
          <w:lang w:eastAsia="he-IL"/>
        </w:rPr>
        <w:t xml:space="preserve"> </w:t>
      </w:r>
      <w:r>
        <w:rPr>
          <w:rtl/>
          <w:lang w:eastAsia="he-IL"/>
        </w:rPr>
        <w:t xml:space="preserve"> </w:t>
      </w:r>
      <w:bookmarkEnd w:id="4276"/>
    </w:p>
    <w:p w14:paraId="5FCB16B6" w14:textId="0D332899" w:rsidR="00004A83" w:rsidRDefault="00004A83" w:rsidP="00004A83">
      <w:pPr>
        <w:pStyle w:val="KeepWithNext"/>
        <w:rPr>
          <w:rtl/>
          <w:lang w:eastAsia="he-IL"/>
        </w:rPr>
      </w:pPr>
    </w:p>
    <w:p w14:paraId="7EA93F4F" w14:textId="1632FFF5" w:rsidR="00004A83" w:rsidRDefault="00004A83" w:rsidP="00004A83">
      <w:pPr>
        <w:rPr>
          <w:rtl/>
          <w:lang w:eastAsia="he-IL"/>
        </w:rPr>
      </w:pPr>
      <w:bookmarkStart w:id="4277" w:name="_ETM_Q1_10124198"/>
      <w:bookmarkStart w:id="4278" w:name="_ETM_Q1_10124226"/>
      <w:bookmarkEnd w:id="4277"/>
      <w:bookmarkEnd w:id="4278"/>
      <w:r>
        <w:rPr>
          <w:rFonts w:hint="cs"/>
          <w:rtl/>
          <w:lang w:eastAsia="he-IL"/>
        </w:rPr>
        <w:t>גם התקנות עוסקות ברעש.</w:t>
      </w:r>
    </w:p>
    <w:p w14:paraId="439048D0" w14:textId="4DF7C6B1" w:rsidR="00004A83" w:rsidRDefault="00004A83" w:rsidP="00004A83">
      <w:pPr>
        <w:rPr>
          <w:rtl/>
          <w:lang w:eastAsia="he-IL"/>
        </w:rPr>
      </w:pPr>
      <w:bookmarkStart w:id="4279" w:name="_ETM_Q1_10121047"/>
      <w:bookmarkStart w:id="4280" w:name="_ETM_Q1_10121139"/>
      <w:bookmarkEnd w:id="4279"/>
      <w:bookmarkEnd w:id="4280"/>
    </w:p>
    <w:p w14:paraId="358E4958" w14:textId="30AF02C8" w:rsidR="00004A83" w:rsidRDefault="00004A83" w:rsidP="00004A83">
      <w:pPr>
        <w:pStyle w:val="af6"/>
        <w:keepNext/>
        <w:rPr>
          <w:rtl/>
        </w:rPr>
      </w:pPr>
      <w:bookmarkStart w:id="4281" w:name="ET_yor_5292_633"/>
      <w:r w:rsidRPr="00004A83">
        <w:rPr>
          <w:rStyle w:val="TagStyle"/>
          <w:rtl/>
        </w:rPr>
        <w:t xml:space="preserve"> &lt;&lt; יור &gt;&gt; </w:t>
      </w:r>
      <w:r>
        <w:rPr>
          <w:rtl/>
        </w:rPr>
        <w:t>היו"ר אוסאמה סעדי:</w:t>
      </w:r>
      <w:r w:rsidRPr="00004A83">
        <w:rPr>
          <w:rStyle w:val="TagStyle"/>
          <w:rtl/>
        </w:rPr>
        <w:t xml:space="preserve"> &lt;&lt; יור &gt;&gt;</w:t>
      </w:r>
      <w:r w:rsidR="00044696">
        <w:rPr>
          <w:rtl/>
        </w:rPr>
        <w:t xml:space="preserve"> </w:t>
      </w:r>
      <w:r>
        <w:rPr>
          <w:rtl/>
        </w:rPr>
        <w:t xml:space="preserve"> </w:t>
      </w:r>
      <w:bookmarkEnd w:id="4281"/>
    </w:p>
    <w:p w14:paraId="5698BDD4" w14:textId="3CB74336" w:rsidR="00004A83" w:rsidRDefault="00004A83" w:rsidP="00004A83">
      <w:pPr>
        <w:pStyle w:val="KeepWithNext"/>
        <w:rPr>
          <w:rtl/>
          <w:lang w:eastAsia="he-IL"/>
        </w:rPr>
      </w:pPr>
    </w:p>
    <w:p w14:paraId="5D9A363F" w14:textId="50DE4676" w:rsidR="00004A83" w:rsidRDefault="00004A83" w:rsidP="00004A83">
      <w:pPr>
        <w:rPr>
          <w:rtl/>
          <w:lang w:eastAsia="he-IL"/>
        </w:rPr>
      </w:pPr>
      <w:r>
        <w:rPr>
          <w:rFonts w:hint="cs"/>
          <w:rtl/>
          <w:lang w:eastAsia="he-IL"/>
        </w:rPr>
        <w:t>אם אתם חושבים שזה כל כך אקוטי מבחינתכם</w:t>
      </w:r>
      <w:r w:rsidR="00044696">
        <w:rPr>
          <w:rFonts w:hint="cs"/>
          <w:rtl/>
          <w:lang w:eastAsia="he-IL"/>
        </w:rPr>
        <w:t xml:space="preserve"> </w:t>
      </w:r>
      <w:r>
        <w:rPr>
          <w:rFonts w:hint="cs"/>
          <w:rtl/>
          <w:lang w:eastAsia="he-IL"/>
        </w:rPr>
        <w:t>בעיריית תל אביב,</w:t>
      </w:r>
      <w:r w:rsidR="00044696">
        <w:rPr>
          <w:rFonts w:hint="cs"/>
          <w:rtl/>
          <w:lang w:eastAsia="he-IL"/>
        </w:rPr>
        <w:t xml:space="preserve"> </w:t>
      </w:r>
      <w:r>
        <w:rPr>
          <w:rFonts w:hint="cs"/>
          <w:rtl/>
          <w:lang w:eastAsia="he-IL"/>
        </w:rPr>
        <w:t>475 שקלים הם בדרגה השנייה?</w:t>
      </w:r>
    </w:p>
    <w:p w14:paraId="717EC276" w14:textId="735404AF" w:rsidR="00004A83" w:rsidRDefault="00004A83" w:rsidP="00004A83">
      <w:pPr>
        <w:rPr>
          <w:rtl/>
          <w:lang w:eastAsia="he-IL"/>
        </w:rPr>
      </w:pPr>
      <w:bookmarkStart w:id="4282" w:name="_ETM_Q1_10129467"/>
      <w:bookmarkStart w:id="4283" w:name="_ETM_Q1_10129532"/>
      <w:bookmarkStart w:id="4284" w:name="_ETM_Q1_10130355"/>
      <w:bookmarkEnd w:id="4282"/>
      <w:bookmarkEnd w:id="4283"/>
      <w:bookmarkEnd w:id="4284"/>
    </w:p>
    <w:p w14:paraId="7944902D" w14:textId="4EC7D941" w:rsidR="00004A83" w:rsidRDefault="00004A83" w:rsidP="00004A83">
      <w:pPr>
        <w:pStyle w:val="a4"/>
        <w:keepNext/>
        <w:rPr>
          <w:rtl/>
        </w:rPr>
      </w:pPr>
      <w:bookmarkStart w:id="4285" w:name="ET_speaker_טליה_גמאל_634"/>
      <w:r w:rsidRPr="00004A83">
        <w:rPr>
          <w:rStyle w:val="TagStyle"/>
          <w:rtl/>
        </w:rPr>
        <w:t xml:space="preserve"> &lt;&lt; דובר &gt;&gt; </w:t>
      </w:r>
      <w:r>
        <w:rPr>
          <w:rtl/>
        </w:rPr>
        <w:t>טליה ג'מאל:</w:t>
      </w:r>
      <w:r w:rsidRPr="00004A83">
        <w:rPr>
          <w:rStyle w:val="TagStyle"/>
          <w:rtl/>
        </w:rPr>
        <w:t xml:space="preserve"> &lt;&lt; דובר &gt;&gt;</w:t>
      </w:r>
      <w:r w:rsidR="00044696">
        <w:rPr>
          <w:rtl/>
        </w:rPr>
        <w:t xml:space="preserve"> </w:t>
      </w:r>
      <w:r>
        <w:rPr>
          <w:rtl/>
        </w:rPr>
        <w:t xml:space="preserve"> </w:t>
      </w:r>
      <w:bookmarkEnd w:id="4285"/>
    </w:p>
    <w:p w14:paraId="41FFFC47" w14:textId="147E0344" w:rsidR="00004A83" w:rsidRDefault="00004A83" w:rsidP="00004A83">
      <w:pPr>
        <w:pStyle w:val="KeepWithNext"/>
        <w:rPr>
          <w:rtl/>
          <w:lang w:eastAsia="he-IL"/>
        </w:rPr>
      </w:pPr>
    </w:p>
    <w:p w14:paraId="41500884" w14:textId="36638E5D" w:rsidR="00004A83" w:rsidRDefault="00004A83" w:rsidP="00004A83">
      <w:pPr>
        <w:rPr>
          <w:rtl/>
          <w:lang w:eastAsia="he-IL"/>
        </w:rPr>
      </w:pPr>
      <w:bookmarkStart w:id="4286" w:name="_ETM_Q1_10130678"/>
      <w:bookmarkStart w:id="4287" w:name="_ETM_Q1_10130719"/>
      <w:bookmarkEnd w:id="4286"/>
      <w:bookmarkEnd w:id="4287"/>
      <w:r>
        <w:rPr>
          <w:rFonts w:hint="cs"/>
          <w:rtl/>
          <w:lang w:eastAsia="he-IL"/>
        </w:rPr>
        <w:t>כן.</w:t>
      </w:r>
    </w:p>
    <w:p w14:paraId="58E1DDCC" w14:textId="586CBF0B" w:rsidR="00004A83" w:rsidRDefault="00004A83" w:rsidP="00004A83">
      <w:pPr>
        <w:rPr>
          <w:rtl/>
          <w:lang w:eastAsia="he-IL"/>
        </w:rPr>
      </w:pPr>
      <w:bookmarkStart w:id="4288" w:name="_ETM_Q1_10140091"/>
      <w:bookmarkStart w:id="4289" w:name="_ETM_Q1_10140151"/>
      <w:bookmarkEnd w:id="4288"/>
      <w:bookmarkEnd w:id="4289"/>
    </w:p>
    <w:p w14:paraId="5EE9EBFA" w14:textId="5C2074E9" w:rsidR="00004A83" w:rsidRDefault="00004A83" w:rsidP="00004A83">
      <w:pPr>
        <w:pStyle w:val="af9"/>
        <w:keepNext/>
        <w:rPr>
          <w:rtl/>
          <w:lang w:eastAsia="he-IL"/>
        </w:rPr>
      </w:pPr>
      <w:bookmarkStart w:id="4290" w:name="ET_guest_שמואל_זינגר_635"/>
      <w:r w:rsidRPr="00004A83">
        <w:rPr>
          <w:rStyle w:val="TagStyle"/>
          <w:rtl/>
        </w:rPr>
        <w:t xml:space="preserve"> &lt;&lt; אורח &gt;&gt; </w:t>
      </w:r>
      <w:r>
        <w:rPr>
          <w:rtl/>
          <w:lang w:eastAsia="he-IL"/>
        </w:rPr>
        <w:t>שמואל זינגר:</w:t>
      </w:r>
      <w:r w:rsidRPr="00004A83">
        <w:rPr>
          <w:rStyle w:val="TagStyle"/>
          <w:rtl/>
        </w:rPr>
        <w:t xml:space="preserve"> &lt;&lt; אורח &gt;&gt;</w:t>
      </w:r>
      <w:r w:rsidR="00044696">
        <w:rPr>
          <w:rtl/>
          <w:lang w:eastAsia="he-IL"/>
        </w:rPr>
        <w:t xml:space="preserve"> </w:t>
      </w:r>
      <w:r>
        <w:rPr>
          <w:rtl/>
          <w:lang w:eastAsia="he-IL"/>
        </w:rPr>
        <w:t xml:space="preserve"> </w:t>
      </w:r>
      <w:bookmarkEnd w:id="4290"/>
    </w:p>
    <w:p w14:paraId="7B059AEA" w14:textId="2114E9E3" w:rsidR="00004A83" w:rsidRDefault="00004A83" w:rsidP="00004A83">
      <w:pPr>
        <w:pStyle w:val="KeepWithNext"/>
        <w:rPr>
          <w:rtl/>
          <w:lang w:eastAsia="he-IL"/>
        </w:rPr>
      </w:pPr>
    </w:p>
    <w:p w14:paraId="3A5D6C14" w14:textId="738AC74B" w:rsidR="00004A83" w:rsidRDefault="00004A83" w:rsidP="00004A83">
      <w:pPr>
        <w:rPr>
          <w:rtl/>
          <w:lang w:eastAsia="he-IL"/>
        </w:rPr>
      </w:pPr>
      <w:r>
        <w:rPr>
          <w:rFonts w:hint="cs"/>
          <w:rtl/>
          <w:lang w:eastAsia="he-IL"/>
        </w:rPr>
        <w:t>זה מקביל למה שיש בתקנות הרעש הכלליות.</w:t>
      </w:r>
    </w:p>
    <w:p w14:paraId="2D6C0889" w14:textId="4B0EFDC1" w:rsidR="00004A83" w:rsidRDefault="00004A83" w:rsidP="00004A83">
      <w:pPr>
        <w:rPr>
          <w:rtl/>
          <w:lang w:eastAsia="he-IL"/>
        </w:rPr>
      </w:pPr>
      <w:bookmarkStart w:id="4291" w:name="_ETM_Q1_10144557"/>
      <w:bookmarkStart w:id="4292" w:name="_ETM_Q1_10144628"/>
      <w:bookmarkEnd w:id="4291"/>
      <w:bookmarkEnd w:id="4292"/>
    </w:p>
    <w:p w14:paraId="1929AAD5" w14:textId="48F3457F" w:rsidR="00004A83" w:rsidRDefault="00004A83" w:rsidP="00004A83">
      <w:pPr>
        <w:pStyle w:val="af6"/>
        <w:keepNext/>
        <w:rPr>
          <w:rtl/>
        </w:rPr>
      </w:pPr>
      <w:bookmarkStart w:id="4293" w:name="ET_yor_5292_636"/>
      <w:r w:rsidRPr="00004A83">
        <w:rPr>
          <w:rStyle w:val="TagStyle"/>
          <w:rtl/>
        </w:rPr>
        <w:t xml:space="preserve"> &lt;&lt; יור &gt;&gt; </w:t>
      </w:r>
      <w:r>
        <w:rPr>
          <w:rtl/>
        </w:rPr>
        <w:t>היו"ר אוסאמה סעדי:</w:t>
      </w:r>
      <w:r w:rsidRPr="00004A83">
        <w:rPr>
          <w:rStyle w:val="TagStyle"/>
          <w:rtl/>
        </w:rPr>
        <w:t xml:space="preserve"> &lt;&lt; יור &gt;&gt;</w:t>
      </w:r>
      <w:r w:rsidR="00044696">
        <w:rPr>
          <w:rtl/>
        </w:rPr>
        <w:t xml:space="preserve"> </w:t>
      </w:r>
      <w:r>
        <w:rPr>
          <w:rtl/>
        </w:rPr>
        <w:t xml:space="preserve"> </w:t>
      </w:r>
      <w:bookmarkEnd w:id="4293"/>
    </w:p>
    <w:p w14:paraId="5B02F693" w14:textId="1BBA49BC" w:rsidR="00004A83" w:rsidRDefault="00004A83" w:rsidP="00004A83">
      <w:pPr>
        <w:pStyle w:val="KeepWithNext"/>
        <w:rPr>
          <w:rtl/>
          <w:lang w:eastAsia="he-IL"/>
        </w:rPr>
      </w:pPr>
    </w:p>
    <w:p w14:paraId="75E52166" w14:textId="46D2A154" w:rsidR="00004A83" w:rsidRDefault="00004A83" w:rsidP="0038549B">
      <w:pPr>
        <w:rPr>
          <w:rtl/>
        </w:rPr>
      </w:pPr>
      <w:r>
        <w:rPr>
          <w:rFonts w:hint="cs"/>
          <w:rtl/>
          <w:lang w:eastAsia="he-IL"/>
        </w:rPr>
        <w:t>אני מעלה להצבעה את</w:t>
      </w:r>
      <w:r w:rsidR="0038549B">
        <w:rPr>
          <w:rFonts w:hint="cs"/>
          <w:rtl/>
          <w:lang w:eastAsia="he-IL"/>
        </w:rPr>
        <w:t xml:space="preserve"> </w:t>
      </w:r>
      <w:r w:rsidR="0038549B">
        <w:rPr>
          <w:rFonts w:hint="cs"/>
          <w:rtl/>
        </w:rPr>
        <w:t>צו העיריות (עבירות קנס) התשל"א-1971, חלק ב'</w:t>
      </w:r>
      <w:r>
        <w:rPr>
          <w:rFonts w:hint="cs"/>
          <w:rtl/>
        </w:rPr>
        <w:t xml:space="preserve"> - תל אביב</w:t>
      </w:r>
      <w:r w:rsidR="0038549B">
        <w:rPr>
          <w:rFonts w:hint="cs"/>
          <w:rtl/>
        </w:rPr>
        <w:t>-יפו, סעיף 6(א). נכון?</w:t>
      </w:r>
    </w:p>
    <w:p w14:paraId="41A1870A" w14:textId="13177B7A" w:rsidR="0038549B" w:rsidRDefault="0038549B" w:rsidP="0038549B">
      <w:pPr>
        <w:rPr>
          <w:rtl/>
        </w:rPr>
      </w:pPr>
      <w:bookmarkStart w:id="4294" w:name="_ETM_Q1_10155671"/>
      <w:bookmarkStart w:id="4295" w:name="_ETM_Q1_10155736"/>
      <w:bookmarkEnd w:id="4294"/>
      <w:bookmarkEnd w:id="4295"/>
    </w:p>
    <w:p w14:paraId="06E8A69B" w14:textId="4E72FDDE" w:rsidR="0038549B" w:rsidRDefault="0038549B" w:rsidP="0038549B">
      <w:pPr>
        <w:pStyle w:val="a4"/>
        <w:keepNext/>
      </w:pPr>
      <w:bookmarkStart w:id="4296" w:name="ET_speaker_טליה_גמאל_637"/>
      <w:r w:rsidRPr="0038549B">
        <w:rPr>
          <w:rStyle w:val="TagStyle"/>
          <w:rtl/>
        </w:rPr>
        <w:t xml:space="preserve"> &lt;&lt; דובר &gt;&gt; </w:t>
      </w:r>
      <w:r>
        <w:rPr>
          <w:rtl/>
        </w:rPr>
        <w:t>טליה ג'מאל:</w:t>
      </w:r>
      <w:r w:rsidRPr="0038549B">
        <w:rPr>
          <w:rStyle w:val="TagStyle"/>
          <w:rtl/>
        </w:rPr>
        <w:t xml:space="preserve"> &lt;&lt; דובר &gt;&gt;</w:t>
      </w:r>
      <w:r w:rsidR="00044696">
        <w:rPr>
          <w:rtl/>
        </w:rPr>
        <w:t xml:space="preserve"> </w:t>
      </w:r>
      <w:r>
        <w:rPr>
          <w:rtl/>
        </w:rPr>
        <w:t xml:space="preserve"> </w:t>
      </w:r>
      <w:bookmarkEnd w:id="4296"/>
    </w:p>
    <w:p w14:paraId="36D21FAA" w14:textId="3615842A" w:rsidR="0038549B" w:rsidRDefault="0038549B" w:rsidP="0038549B">
      <w:pPr>
        <w:pStyle w:val="KeepWithNext"/>
        <w:rPr>
          <w:rtl/>
          <w:lang w:eastAsia="he-IL"/>
        </w:rPr>
      </w:pPr>
    </w:p>
    <w:p w14:paraId="727C1D11" w14:textId="2A6DEC95" w:rsidR="0038549B" w:rsidRDefault="0038549B" w:rsidP="0038549B">
      <w:pPr>
        <w:rPr>
          <w:rtl/>
          <w:lang w:eastAsia="he-IL"/>
        </w:rPr>
      </w:pPr>
      <w:r>
        <w:rPr>
          <w:rFonts w:hint="cs"/>
          <w:rtl/>
          <w:lang w:eastAsia="he-IL"/>
        </w:rPr>
        <w:t xml:space="preserve">הצעת צו העיריות (עבירות קנס), התשפ"א-2021 </w:t>
      </w:r>
      <w:r>
        <w:rPr>
          <w:rtl/>
          <w:lang w:eastAsia="he-IL"/>
        </w:rPr>
        <w:t>–</w:t>
      </w:r>
      <w:r>
        <w:rPr>
          <w:rFonts w:hint="cs"/>
          <w:rtl/>
          <w:lang w:eastAsia="he-IL"/>
        </w:rPr>
        <w:t xml:space="preserve"> תל אביב.</w:t>
      </w:r>
    </w:p>
    <w:p w14:paraId="39E9EF82" w14:textId="42E4D654" w:rsidR="0038549B" w:rsidRDefault="0038549B" w:rsidP="0038549B">
      <w:pPr>
        <w:rPr>
          <w:rtl/>
          <w:lang w:eastAsia="he-IL"/>
        </w:rPr>
      </w:pPr>
      <w:bookmarkStart w:id="4297" w:name="_ETM_Q1_10148895"/>
      <w:bookmarkStart w:id="4298" w:name="_ETM_Q1_10148967"/>
      <w:bookmarkStart w:id="4299" w:name="_ETM_Q1_10148369"/>
      <w:bookmarkEnd w:id="4297"/>
      <w:bookmarkEnd w:id="4298"/>
      <w:bookmarkEnd w:id="4299"/>
    </w:p>
    <w:p w14:paraId="5FFF3219" w14:textId="240A8107" w:rsidR="0038549B" w:rsidRDefault="0038549B" w:rsidP="0038549B">
      <w:pPr>
        <w:pStyle w:val="af6"/>
        <w:keepNext/>
      </w:pPr>
      <w:bookmarkStart w:id="4300" w:name="ET_yor_5292_638"/>
      <w:r w:rsidRPr="0038549B">
        <w:rPr>
          <w:rStyle w:val="TagStyle"/>
          <w:rtl/>
        </w:rPr>
        <w:t xml:space="preserve"> &lt;&lt; יור &gt;&gt; </w:t>
      </w:r>
      <w:r>
        <w:rPr>
          <w:rtl/>
        </w:rPr>
        <w:t>היו"ר אוסאמה סעדי:</w:t>
      </w:r>
      <w:r w:rsidRPr="0038549B">
        <w:rPr>
          <w:rStyle w:val="TagStyle"/>
          <w:rtl/>
        </w:rPr>
        <w:t xml:space="preserve"> &lt;&lt; יור &gt;&gt;</w:t>
      </w:r>
      <w:r w:rsidR="00044696">
        <w:rPr>
          <w:rtl/>
        </w:rPr>
        <w:t xml:space="preserve"> </w:t>
      </w:r>
      <w:r>
        <w:rPr>
          <w:rtl/>
        </w:rPr>
        <w:t xml:space="preserve"> </w:t>
      </w:r>
      <w:bookmarkEnd w:id="4300"/>
    </w:p>
    <w:p w14:paraId="526C3A20" w14:textId="1CFEB239" w:rsidR="0038549B" w:rsidRDefault="0038549B" w:rsidP="0038549B">
      <w:pPr>
        <w:pStyle w:val="KeepWithNext"/>
        <w:rPr>
          <w:rtl/>
          <w:lang w:eastAsia="he-IL"/>
        </w:rPr>
      </w:pPr>
    </w:p>
    <w:p w14:paraId="7207EAF4" w14:textId="44822735" w:rsidR="0038549B" w:rsidRDefault="0038549B" w:rsidP="0038549B">
      <w:pPr>
        <w:rPr>
          <w:rtl/>
          <w:lang w:eastAsia="he-IL"/>
        </w:rPr>
      </w:pPr>
      <w:r>
        <w:rPr>
          <w:rFonts w:hint="cs"/>
          <w:rtl/>
          <w:lang w:eastAsia="he-IL"/>
        </w:rPr>
        <w:t>א</w:t>
      </w:r>
      <w:bookmarkStart w:id="4301" w:name="_ETM_Q1_10148747"/>
      <w:bookmarkEnd w:id="4301"/>
      <w:r>
        <w:rPr>
          <w:rFonts w:hint="cs"/>
          <w:rtl/>
          <w:lang w:eastAsia="he-IL"/>
        </w:rPr>
        <w:t>י</w:t>
      </w:r>
      <w:bookmarkStart w:id="4302" w:name="_ETM_Q1_10148808"/>
      <w:bookmarkEnd w:id="4302"/>
      <w:r>
        <w:rPr>
          <w:rFonts w:hint="cs"/>
          <w:rtl/>
          <w:lang w:eastAsia="he-IL"/>
        </w:rPr>
        <w:t>ן תיקונים.</w:t>
      </w:r>
      <w:r w:rsidR="00044696">
        <w:rPr>
          <w:rFonts w:hint="cs"/>
          <w:rtl/>
          <w:lang w:eastAsia="he-IL"/>
        </w:rPr>
        <w:t xml:space="preserve"> </w:t>
      </w:r>
      <w:r>
        <w:rPr>
          <w:rFonts w:hint="cs"/>
          <w:rtl/>
          <w:lang w:eastAsia="he-IL"/>
        </w:rPr>
        <w:t>זה הנוסח שמונח בפנינו.</w:t>
      </w:r>
    </w:p>
    <w:p w14:paraId="0903EF28" w14:textId="01D39D28" w:rsidR="0038549B" w:rsidRDefault="0038549B" w:rsidP="0038549B">
      <w:pPr>
        <w:rPr>
          <w:rtl/>
          <w:lang w:eastAsia="he-IL"/>
        </w:rPr>
      </w:pPr>
    </w:p>
    <w:p w14:paraId="2E40C50C" w14:textId="01D2C75C" w:rsidR="0038549B" w:rsidRDefault="0038549B" w:rsidP="0038549B">
      <w:pPr>
        <w:pStyle w:val="a4"/>
        <w:keepNext/>
        <w:rPr>
          <w:rtl/>
        </w:rPr>
      </w:pPr>
      <w:bookmarkStart w:id="4303" w:name="ET_speaker_טליה_גמאל_639"/>
      <w:r w:rsidRPr="0038549B">
        <w:rPr>
          <w:rStyle w:val="TagStyle"/>
          <w:rtl/>
        </w:rPr>
        <w:t xml:space="preserve"> &lt;&lt; דובר &gt;&gt; </w:t>
      </w:r>
      <w:r>
        <w:rPr>
          <w:rtl/>
        </w:rPr>
        <w:t>טליה ג'מאל:</w:t>
      </w:r>
      <w:r w:rsidRPr="0038549B">
        <w:rPr>
          <w:rStyle w:val="TagStyle"/>
          <w:rtl/>
        </w:rPr>
        <w:t xml:space="preserve"> &lt;&lt; דובר &gt;&gt;</w:t>
      </w:r>
      <w:r w:rsidR="00044696">
        <w:rPr>
          <w:rtl/>
        </w:rPr>
        <w:t xml:space="preserve"> </w:t>
      </w:r>
      <w:r>
        <w:rPr>
          <w:rtl/>
        </w:rPr>
        <w:t xml:space="preserve"> </w:t>
      </w:r>
      <w:bookmarkEnd w:id="4303"/>
    </w:p>
    <w:p w14:paraId="38323BC0" w14:textId="7A2B0F69" w:rsidR="0038549B" w:rsidRDefault="0038549B" w:rsidP="0038549B">
      <w:pPr>
        <w:pStyle w:val="KeepWithNext"/>
        <w:rPr>
          <w:rtl/>
          <w:lang w:eastAsia="he-IL"/>
        </w:rPr>
      </w:pPr>
    </w:p>
    <w:p w14:paraId="60FB271A" w14:textId="77428AF8" w:rsidR="0038549B" w:rsidRDefault="0038549B" w:rsidP="0038549B">
      <w:pPr>
        <w:rPr>
          <w:rtl/>
          <w:lang w:eastAsia="he-IL"/>
        </w:rPr>
      </w:pPr>
      <w:r>
        <w:rPr>
          <w:rFonts w:hint="cs"/>
          <w:rtl/>
          <w:lang w:eastAsia="he-IL"/>
        </w:rPr>
        <w:t xml:space="preserve">לא. מה שאנחנו מצביעים עליו, זה </w:t>
      </w:r>
      <w:bookmarkStart w:id="4304" w:name="_ETM_Q1_10162132"/>
      <w:bookmarkEnd w:id="4304"/>
      <w:r>
        <w:rPr>
          <w:rFonts w:hint="cs"/>
          <w:rtl/>
          <w:lang w:eastAsia="he-IL"/>
        </w:rPr>
        <w:t>התיקון. זה הצעת צוק העיריות.</w:t>
      </w:r>
    </w:p>
    <w:p w14:paraId="258BA9EE" w14:textId="5A52FC73" w:rsidR="0038549B" w:rsidRDefault="0038549B" w:rsidP="0038549B">
      <w:pPr>
        <w:rPr>
          <w:rtl/>
          <w:lang w:eastAsia="he-IL"/>
        </w:rPr>
      </w:pPr>
    </w:p>
    <w:p w14:paraId="3CABA4EA" w14:textId="2415667A" w:rsidR="0038549B" w:rsidRDefault="0038549B" w:rsidP="0038549B">
      <w:pPr>
        <w:pStyle w:val="af6"/>
        <w:keepNext/>
        <w:rPr>
          <w:rtl/>
        </w:rPr>
      </w:pPr>
      <w:bookmarkStart w:id="4305" w:name="ET_yor_5292_640"/>
      <w:r w:rsidRPr="0038549B">
        <w:rPr>
          <w:rStyle w:val="TagStyle"/>
          <w:rtl/>
        </w:rPr>
        <w:t xml:space="preserve"> &lt;&lt; יור &gt;&gt; </w:t>
      </w:r>
      <w:r>
        <w:rPr>
          <w:rtl/>
        </w:rPr>
        <w:t>היו"ר אוסאמה סעדי:</w:t>
      </w:r>
      <w:r w:rsidRPr="0038549B">
        <w:rPr>
          <w:rStyle w:val="TagStyle"/>
          <w:rtl/>
        </w:rPr>
        <w:t xml:space="preserve"> &lt;&lt; יור &gt;&gt;</w:t>
      </w:r>
      <w:r w:rsidR="00044696">
        <w:rPr>
          <w:rtl/>
        </w:rPr>
        <w:t xml:space="preserve"> </w:t>
      </w:r>
      <w:r>
        <w:rPr>
          <w:rtl/>
        </w:rPr>
        <w:t xml:space="preserve"> </w:t>
      </w:r>
      <w:bookmarkEnd w:id="4305"/>
    </w:p>
    <w:p w14:paraId="24399DA3" w14:textId="51612B1D" w:rsidR="0038549B" w:rsidRDefault="0038549B" w:rsidP="0038549B">
      <w:pPr>
        <w:pStyle w:val="KeepWithNext"/>
        <w:rPr>
          <w:rtl/>
          <w:lang w:eastAsia="he-IL"/>
        </w:rPr>
      </w:pPr>
    </w:p>
    <w:p w14:paraId="6566FB65" w14:textId="4AAB444D" w:rsidR="0038549B" w:rsidRDefault="0038549B" w:rsidP="0038549B">
      <w:pPr>
        <w:rPr>
          <w:rtl/>
          <w:lang w:eastAsia="he-IL"/>
        </w:rPr>
      </w:pPr>
      <w:bookmarkStart w:id="4306" w:name="_ETM_Q1_10153824"/>
      <w:bookmarkStart w:id="4307" w:name="_ETM_Q1_10153885"/>
      <w:bookmarkStart w:id="4308" w:name="_ETM_Q1_10155200"/>
      <w:bookmarkStart w:id="4309" w:name="_ETM_Q1_10155254"/>
      <w:bookmarkEnd w:id="4306"/>
      <w:bookmarkEnd w:id="4307"/>
      <w:bookmarkEnd w:id="4308"/>
      <w:bookmarkEnd w:id="4309"/>
      <w:r>
        <w:rPr>
          <w:rFonts w:hint="cs"/>
          <w:rtl/>
          <w:lang w:eastAsia="he-IL"/>
        </w:rPr>
        <w:t>מי בעד? מי נגד? מי נמנע?</w:t>
      </w:r>
    </w:p>
    <w:p w14:paraId="276820CE" w14:textId="77777777" w:rsidR="0038549B" w:rsidRDefault="0038549B" w:rsidP="0038549B">
      <w:pPr>
        <w:rPr>
          <w:rtl/>
          <w:lang w:eastAsia="he-IL"/>
        </w:rPr>
      </w:pPr>
      <w:bookmarkStart w:id="4310" w:name="_ETM_Q1_10155608"/>
      <w:bookmarkStart w:id="4311" w:name="_ETM_Q1_10155680"/>
      <w:bookmarkEnd w:id="4310"/>
      <w:bookmarkEnd w:id="4311"/>
    </w:p>
    <w:p w14:paraId="60BF48B7" w14:textId="5A05CAFE" w:rsidR="0038549B" w:rsidRDefault="0038549B" w:rsidP="0038549B">
      <w:pPr>
        <w:pStyle w:val="af1"/>
        <w:keepNext/>
        <w:rPr>
          <w:rtl/>
          <w:lang w:eastAsia="he-IL"/>
        </w:rPr>
      </w:pPr>
      <w:bookmarkStart w:id="4312" w:name="_ETM_Q1_10155744"/>
      <w:bookmarkStart w:id="4313" w:name="_ETM_Q1_10155810"/>
      <w:bookmarkEnd w:id="4312"/>
      <w:bookmarkEnd w:id="4313"/>
      <w:r>
        <w:rPr>
          <w:rtl/>
          <w:lang w:eastAsia="he-IL"/>
        </w:rPr>
        <w:t>הצבעה</w:t>
      </w:r>
    </w:p>
    <w:p w14:paraId="2B4963CB" w14:textId="3D3247E9" w:rsidR="0038549B" w:rsidRDefault="0038549B" w:rsidP="0038549B">
      <w:pPr>
        <w:pStyle w:val="--"/>
        <w:keepNext/>
        <w:rPr>
          <w:rtl/>
          <w:lang w:eastAsia="he-IL"/>
        </w:rPr>
      </w:pPr>
      <w:r>
        <w:rPr>
          <w:rFonts w:hint="cs"/>
          <w:rtl/>
          <w:lang w:eastAsia="he-IL"/>
        </w:rPr>
        <w:t>אושר</w:t>
      </w:r>
    </w:p>
    <w:p w14:paraId="4CFD8B36" w14:textId="67AF2D77" w:rsidR="0038549B" w:rsidRDefault="0038549B" w:rsidP="00004A83">
      <w:pPr>
        <w:rPr>
          <w:rtl/>
          <w:lang w:eastAsia="he-IL"/>
        </w:rPr>
      </w:pPr>
    </w:p>
    <w:p w14:paraId="46700D77" w14:textId="54C5EE1D" w:rsidR="0038549B" w:rsidRDefault="0038549B" w:rsidP="0038549B">
      <w:pPr>
        <w:pStyle w:val="af6"/>
        <w:keepNext/>
        <w:rPr>
          <w:rtl/>
        </w:rPr>
      </w:pPr>
      <w:bookmarkStart w:id="4314" w:name="ET_yor_5292_641"/>
      <w:r w:rsidRPr="0038549B">
        <w:rPr>
          <w:rStyle w:val="TagStyle"/>
          <w:rtl/>
        </w:rPr>
        <w:t xml:space="preserve"> &lt;&lt; יור &gt;&gt; </w:t>
      </w:r>
      <w:r>
        <w:rPr>
          <w:rtl/>
        </w:rPr>
        <w:t>היו"ר אוסאמה סעדי:</w:t>
      </w:r>
      <w:r w:rsidRPr="0038549B">
        <w:rPr>
          <w:rStyle w:val="TagStyle"/>
          <w:rtl/>
        </w:rPr>
        <w:t xml:space="preserve"> &lt;&lt; יור &gt;&gt;</w:t>
      </w:r>
      <w:r w:rsidR="00044696">
        <w:rPr>
          <w:rtl/>
        </w:rPr>
        <w:t xml:space="preserve"> </w:t>
      </w:r>
      <w:r>
        <w:rPr>
          <w:rtl/>
        </w:rPr>
        <w:t xml:space="preserve"> </w:t>
      </w:r>
      <w:bookmarkEnd w:id="4314"/>
    </w:p>
    <w:p w14:paraId="15B477B3" w14:textId="4760B8A9" w:rsidR="0038549B" w:rsidRDefault="0038549B" w:rsidP="0038549B">
      <w:pPr>
        <w:pStyle w:val="KeepWithNext"/>
        <w:rPr>
          <w:rtl/>
          <w:lang w:eastAsia="he-IL"/>
        </w:rPr>
      </w:pPr>
    </w:p>
    <w:p w14:paraId="649912CB" w14:textId="7E5B5FBC" w:rsidR="0038549B" w:rsidRDefault="0038549B" w:rsidP="0038549B">
      <w:pPr>
        <w:rPr>
          <w:rtl/>
          <w:lang w:eastAsia="he-IL"/>
        </w:rPr>
      </w:pPr>
      <w:r>
        <w:rPr>
          <w:rFonts w:hint="cs"/>
          <w:rtl/>
          <w:lang w:eastAsia="he-IL"/>
        </w:rPr>
        <w:t xml:space="preserve">הצו </w:t>
      </w:r>
      <w:r w:rsidR="0045240B">
        <w:rPr>
          <w:rFonts w:hint="cs"/>
          <w:rtl/>
          <w:lang w:eastAsia="he-IL"/>
        </w:rPr>
        <w:t>אושר. בהצלחה.</w:t>
      </w:r>
    </w:p>
    <w:p w14:paraId="1274A829" w14:textId="77777777" w:rsidR="0045240B" w:rsidRDefault="0045240B" w:rsidP="0038549B">
      <w:pPr>
        <w:rPr>
          <w:rtl/>
          <w:lang w:eastAsia="he-IL"/>
        </w:rPr>
      </w:pPr>
      <w:bookmarkStart w:id="4315" w:name="_ETM_Q1_10167543"/>
      <w:bookmarkStart w:id="4316" w:name="_ETM_Q1_10167591"/>
      <w:bookmarkEnd w:id="4315"/>
      <w:bookmarkEnd w:id="4316"/>
    </w:p>
    <w:p w14:paraId="2063DFEC" w14:textId="0EAB2C60" w:rsidR="0045240B" w:rsidRDefault="0045240B" w:rsidP="0038549B">
      <w:pPr>
        <w:rPr>
          <w:rtl/>
          <w:lang w:eastAsia="he-IL"/>
        </w:rPr>
      </w:pPr>
      <w:bookmarkStart w:id="4317" w:name="_ETM_Q1_10167623"/>
      <w:bookmarkStart w:id="4318" w:name="_ETM_Q1_10167662"/>
      <w:bookmarkEnd w:id="4317"/>
      <w:bookmarkEnd w:id="4318"/>
      <w:r>
        <w:rPr>
          <w:rFonts w:hint="cs"/>
          <w:rtl/>
          <w:lang w:eastAsia="he-IL"/>
        </w:rPr>
        <w:t xml:space="preserve">משרד המשפטים, אנחנו לא נרפה מכם בעניין הזה כי זה </w:t>
      </w:r>
      <w:bookmarkStart w:id="4319" w:name="_ETM_Q1_10177426"/>
      <w:bookmarkEnd w:id="4319"/>
      <w:r>
        <w:rPr>
          <w:rFonts w:hint="cs"/>
          <w:rtl/>
          <w:lang w:eastAsia="he-IL"/>
        </w:rPr>
        <w:t>עניין מורכב וסבוך.</w:t>
      </w:r>
      <w:r w:rsidR="00044696">
        <w:rPr>
          <w:rFonts w:hint="cs"/>
          <w:rtl/>
          <w:lang w:eastAsia="he-IL"/>
        </w:rPr>
        <w:t xml:space="preserve"> </w:t>
      </w:r>
      <w:r>
        <w:rPr>
          <w:rFonts w:hint="cs"/>
          <w:rtl/>
          <w:lang w:eastAsia="he-IL"/>
        </w:rPr>
        <w:t>נמשיך להיות בקשר אם יש בעיות</w:t>
      </w:r>
      <w:bookmarkStart w:id="4320" w:name="_ETM_Q1_10182418"/>
      <w:bookmarkEnd w:id="4320"/>
      <w:r>
        <w:rPr>
          <w:rFonts w:hint="cs"/>
          <w:rtl/>
          <w:lang w:eastAsia="he-IL"/>
        </w:rPr>
        <w:t xml:space="preserve"> ספציפיות וקונקרטיות. </w:t>
      </w:r>
    </w:p>
    <w:p w14:paraId="3F7D5436" w14:textId="77777777" w:rsidR="0045240B" w:rsidRDefault="0045240B" w:rsidP="0038549B">
      <w:pPr>
        <w:rPr>
          <w:rtl/>
          <w:lang w:eastAsia="he-IL"/>
        </w:rPr>
      </w:pPr>
    </w:p>
    <w:p w14:paraId="46146067" w14:textId="7F197EF3" w:rsidR="0045240B" w:rsidRDefault="0045240B" w:rsidP="0038549B">
      <w:pPr>
        <w:rPr>
          <w:rtl/>
          <w:lang w:eastAsia="he-IL"/>
        </w:rPr>
      </w:pPr>
      <w:r>
        <w:rPr>
          <w:rFonts w:hint="cs"/>
          <w:rtl/>
          <w:lang w:eastAsia="he-IL"/>
        </w:rPr>
        <w:t>תודה לכם, תודה למשרד הפנים, תודה לחבריי חברי הכנסת. הישיבה נעולה.</w:t>
      </w:r>
    </w:p>
    <w:p w14:paraId="411FE178" w14:textId="77777777" w:rsidR="0045240B" w:rsidRDefault="0045240B" w:rsidP="0038549B">
      <w:pPr>
        <w:rPr>
          <w:rtl/>
          <w:lang w:eastAsia="he-IL"/>
        </w:rPr>
      </w:pPr>
      <w:bookmarkStart w:id="4321" w:name="_ETM_Q1_10194200"/>
      <w:bookmarkStart w:id="4322" w:name="_ETM_Q1_10194269"/>
      <w:bookmarkEnd w:id="4321"/>
      <w:bookmarkEnd w:id="4322"/>
    </w:p>
    <w:p w14:paraId="6E51ED74" w14:textId="6024C861" w:rsidR="0045240B" w:rsidRDefault="0045240B" w:rsidP="0038549B">
      <w:pPr>
        <w:rPr>
          <w:rtl/>
          <w:lang w:eastAsia="he-IL"/>
        </w:rPr>
      </w:pPr>
      <w:bookmarkStart w:id="4323" w:name="_ETM_Q1_10194336"/>
      <w:bookmarkStart w:id="4324" w:name="_ETM_Q1_10194388"/>
      <w:bookmarkStart w:id="4325" w:name="_ETM_Q1_10194487"/>
      <w:bookmarkStart w:id="4326" w:name="_ETM_Q1_10194552"/>
      <w:bookmarkStart w:id="4327" w:name="_GoBack"/>
      <w:bookmarkEnd w:id="4323"/>
      <w:bookmarkEnd w:id="4324"/>
      <w:bookmarkEnd w:id="4325"/>
      <w:bookmarkEnd w:id="4326"/>
      <w:bookmarkEnd w:id="4327"/>
    </w:p>
    <w:p w14:paraId="7E281617" w14:textId="343034AD" w:rsidR="0045240B" w:rsidRDefault="0045240B" w:rsidP="0045240B">
      <w:pPr>
        <w:pStyle w:val="afc"/>
        <w:keepNext/>
        <w:rPr>
          <w:rtl/>
          <w:lang w:eastAsia="he-IL"/>
        </w:rPr>
      </w:pPr>
      <w:bookmarkStart w:id="4328" w:name="ET_meetingend_642"/>
      <w:r w:rsidRPr="0045240B">
        <w:rPr>
          <w:rStyle w:val="TagStyle"/>
          <w:rtl/>
        </w:rPr>
        <w:t xml:space="preserve"> &lt;&lt; סיום &gt;&gt; </w:t>
      </w:r>
      <w:r>
        <w:rPr>
          <w:rtl/>
          <w:lang w:eastAsia="he-IL"/>
        </w:rPr>
        <w:t>הישיבה ננעלה בשעה 15:25.</w:t>
      </w:r>
      <w:r w:rsidRPr="0045240B">
        <w:rPr>
          <w:rStyle w:val="TagStyle"/>
          <w:rtl/>
        </w:rPr>
        <w:t xml:space="preserve"> &lt;&lt; סיום &gt;&gt;</w:t>
      </w:r>
      <w:r w:rsidR="00044696">
        <w:rPr>
          <w:rtl/>
          <w:lang w:eastAsia="he-IL"/>
        </w:rPr>
        <w:t xml:space="preserve"> </w:t>
      </w:r>
      <w:r>
        <w:rPr>
          <w:rtl/>
          <w:lang w:eastAsia="he-IL"/>
        </w:rPr>
        <w:t xml:space="preserve"> </w:t>
      </w:r>
      <w:bookmarkEnd w:id="4328"/>
    </w:p>
    <w:p w14:paraId="2D61B440" w14:textId="184CD3BE" w:rsidR="0045240B" w:rsidRDefault="0045240B" w:rsidP="0045240B">
      <w:pPr>
        <w:pStyle w:val="KeepWithNext"/>
        <w:rPr>
          <w:rtl/>
          <w:lang w:eastAsia="he-IL"/>
        </w:rPr>
      </w:pPr>
    </w:p>
    <w:p w14:paraId="5663E75B" w14:textId="77777777" w:rsidR="0045240B" w:rsidRPr="0045240B" w:rsidRDefault="0045240B" w:rsidP="0045240B">
      <w:pPr>
        <w:rPr>
          <w:rtl/>
          <w:lang w:eastAsia="he-IL"/>
        </w:rPr>
      </w:pPr>
    </w:p>
    <w:p w14:paraId="580F5B0C" w14:textId="77777777" w:rsidR="0045240B" w:rsidRPr="0038549B" w:rsidRDefault="0045240B" w:rsidP="0038549B">
      <w:pPr>
        <w:rPr>
          <w:rtl/>
          <w:lang w:eastAsia="he-IL"/>
        </w:rPr>
      </w:pPr>
      <w:bookmarkStart w:id="4329" w:name="_ETM_Q1_10194863"/>
      <w:bookmarkStart w:id="4330" w:name="_ETM_Q1_10194923"/>
      <w:bookmarkEnd w:id="4329"/>
      <w:bookmarkEnd w:id="4330"/>
    </w:p>
    <w:p w14:paraId="272498F8" w14:textId="77777777" w:rsidR="00004A83" w:rsidRPr="00004A83" w:rsidRDefault="00004A83" w:rsidP="00004A83">
      <w:pPr>
        <w:rPr>
          <w:rtl/>
          <w:lang w:eastAsia="he-IL"/>
        </w:rPr>
      </w:pPr>
      <w:bookmarkStart w:id="4331" w:name="_ETM_Q1_10123390"/>
      <w:bookmarkStart w:id="4332" w:name="_ETM_Q1_10123500"/>
      <w:bookmarkEnd w:id="4331"/>
      <w:bookmarkEnd w:id="4332"/>
    </w:p>
    <w:p w14:paraId="0740D142" w14:textId="77777777" w:rsidR="00004A83" w:rsidRPr="0038549B" w:rsidRDefault="00004A83" w:rsidP="00004A83">
      <w:pPr>
        <w:rPr>
          <w:rtl/>
          <w:lang w:eastAsia="he-IL"/>
        </w:rPr>
      </w:pPr>
      <w:bookmarkStart w:id="4333" w:name="_ETM_Q1_10093742"/>
      <w:bookmarkStart w:id="4334" w:name="_ETM_Q1_10093780"/>
      <w:bookmarkEnd w:id="4333"/>
      <w:bookmarkEnd w:id="4334"/>
    </w:p>
    <w:p w14:paraId="0D498648" w14:textId="77777777" w:rsidR="00004A83" w:rsidRPr="00004A83" w:rsidRDefault="00004A83" w:rsidP="00004A83">
      <w:pPr>
        <w:rPr>
          <w:rtl/>
          <w:lang w:eastAsia="he-IL"/>
        </w:rPr>
      </w:pPr>
      <w:bookmarkStart w:id="4335" w:name="_ETM_Q1_10085809"/>
      <w:bookmarkStart w:id="4336" w:name="_ETM_Q1_10085874"/>
      <w:bookmarkEnd w:id="4335"/>
      <w:bookmarkEnd w:id="4336"/>
    </w:p>
    <w:bookmarkEnd w:id="219"/>
    <w:p w14:paraId="26E37127" w14:textId="77777777" w:rsidR="00865B0C" w:rsidRPr="00865B0C" w:rsidRDefault="00865B0C" w:rsidP="00865B0C">
      <w:pPr>
        <w:rPr>
          <w:lang w:eastAsia="he-IL"/>
        </w:rPr>
      </w:pPr>
    </w:p>
    <w:sectPr w:rsidR="00865B0C" w:rsidRPr="00865B0C" w:rsidSect="00F532B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9F032E" w14:textId="77777777" w:rsidR="001E0C96" w:rsidRDefault="001E0C96">
      <w:r>
        <w:separator/>
      </w:r>
    </w:p>
  </w:endnote>
  <w:endnote w:type="continuationSeparator" w:id="0">
    <w:p w14:paraId="4E942EDB" w14:textId="77777777" w:rsidR="001E0C96" w:rsidRDefault="001E0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4520B8" w14:textId="77777777" w:rsidR="001E0C96" w:rsidRDefault="001E0C96">
      <w:r>
        <w:separator/>
      </w:r>
    </w:p>
  </w:footnote>
  <w:footnote w:type="continuationSeparator" w:id="0">
    <w:p w14:paraId="6B011B8C" w14:textId="77777777" w:rsidR="001E0C96" w:rsidRDefault="001E0C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3FF9E" w14:textId="77777777" w:rsidR="001E0C96" w:rsidRDefault="001E0C9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36218A1" w14:textId="77777777" w:rsidR="001E0C96" w:rsidRDefault="001E0C9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F68B77" w14:textId="77777777" w:rsidR="001E0C96" w:rsidRDefault="001E0C9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532BB">
      <w:rPr>
        <w:rStyle w:val="af7"/>
        <w:noProof/>
        <w:rtl/>
      </w:rPr>
      <w:t>64</w:t>
    </w:r>
    <w:r>
      <w:rPr>
        <w:rStyle w:val="af7"/>
      </w:rPr>
      <w:fldChar w:fldCharType="end"/>
    </w:r>
  </w:p>
  <w:p w14:paraId="2D511725" w14:textId="5CADAA89" w:rsidR="001E0C96" w:rsidRPr="00CC5815" w:rsidRDefault="001E0C96" w:rsidP="008E5E3F">
    <w:pPr>
      <w:pStyle w:val="a3"/>
      <w:ind w:firstLine="0"/>
    </w:pPr>
    <w:r>
      <w:rPr>
        <w:rtl/>
      </w:rPr>
      <w:t>ועדת החוקה, חוק ומשפט</w:t>
    </w:r>
  </w:p>
  <w:p w14:paraId="1AF1A1CA" w14:textId="4A02508A" w:rsidR="001E0C96" w:rsidRPr="00CC5815" w:rsidRDefault="001E0C96" w:rsidP="008E5E3F">
    <w:pPr>
      <w:pStyle w:val="a3"/>
      <w:ind w:firstLine="0"/>
      <w:rPr>
        <w:rtl/>
      </w:rPr>
    </w:pPr>
    <w:r>
      <w:rPr>
        <w:rtl/>
      </w:rPr>
      <w:t>15/05/2022</w:t>
    </w:r>
  </w:p>
  <w:p w14:paraId="42D87077" w14:textId="77777777" w:rsidR="001E0C96" w:rsidRPr="00CC5815" w:rsidRDefault="001E0C9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22BA7B" w14:textId="77777777" w:rsidR="001E0C96" w:rsidRDefault="001E0C96" w:rsidP="000A17C6">
    <w:pPr>
      <w:keepNext/>
      <w:spacing w:line="240" w:lineRule="atLeast"/>
      <w:ind w:firstLine="0"/>
      <w:jc w:val="center"/>
      <w:outlineLvl w:val="0"/>
      <w:rPr>
        <w:rtl/>
      </w:rPr>
    </w:pPr>
    <w:r>
      <w:rPr>
        <w:noProof/>
      </w:rPr>
      <w:drawing>
        <wp:inline distT="0" distB="0" distL="0" distR="0" wp14:anchorId="2384A9C1" wp14:editId="33711CD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758DA4C" w14:textId="77777777" w:rsidR="001E0C96" w:rsidRDefault="001E0C9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6BB78BE" w14:textId="77777777" w:rsidR="001E0C96" w:rsidRDefault="001E0C9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09E"/>
    <w:rsid w:val="00004A83"/>
    <w:rsid w:val="0002047E"/>
    <w:rsid w:val="00037279"/>
    <w:rsid w:val="00044696"/>
    <w:rsid w:val="000458BE"/>
    <w:rsid w:val="00067F42"/>
    <w:rsid w:val="0007576F"/>
    <w:rsid w:val="00092B80"/>
    <w:rsid w:val="000A17C6"/>
    <w:rsid w:val="000B060C"/>
    <w:rsid w:val="000B2EE6"/>
    <w:rsid w:val="000C47F5"/>
    <w:rsid w:val="000E3314"/>
    <w:rsid w:val="000F2459"/>
    <w:rsid w:val="000F7AAD"/>
    <w:rsid w:val="00123107"/>
    <w:rsid w:val="001479F5"/>
    <w:rsid w:val="00150436"/>
    <w:rsid w:val="0016173A"/>
    <w:rsid w:val="00163CE5"/>
    <w:rsid w:val="00167294"/>
    <w:rsid w:val="001673D4"/>
    <w:rsid w:val="00171E7F"/>
    <w:rsid w:val="001758C1"/>
    <w:rsid w:val="0017594E"/>
    <w:rsid w:val="00177720"/>
    <w:rsid w:val="0017779F"/>
    <w:rsid w:val="00197C59"/>
    <w:rsid w:val="001A1C95"/>
    <w:rsid w:val="001A74E9"/>
    <w:rsid w:val="001A7A1B"/>
    <w:rsid w:val="001B75FD"/>
    <w:rsid w:val="001C44DA"/>
    <w:rsid w:val="001C4FDA"/>
    <w:rsid w:val="001C7D79"/>
    <w:rsid w:val="001D440C"/>
    <w:rsid w:val="001E0C96"/>
    <w:rsid w:val="001F02C4"/>
    <w:rsid w:val="001F2C7D"/>
    <w:rsid w:val="002016FF"/>
    <w:rsid w:val="00211495"/>
    <w:rsid w:val="00214A98"/>
    <w:rsid w:val="00226274"/>
    <w:rsid w:val="00227FEF"/>
    <w:rsid w:val="00230393"/>
    <w:rsid w:val="00243747"/>
    <w:rsid w:val="00261554"/>
    <w:rsid w:val="00264EA4"/>
    <w:rsid w:val="0027120E"/>
    <w:rsid w:val="00271315"/>
    <w:rsid w:val="00275C03"/>
    <w:rsid w:val="00280D58"/>
    <w:rsid w:val="002A17ED"/>
    <w:rsid w:val="002A5D62"/>
    <w:rsid w:val="002C1FC3"/>
    <w:rsid w:val="002D4BDB"/>
    <w:rsid w:val="002E5E31"/>
    <w:rsid w:val="00303B4C"/>
    <w:rsid w:val="00321E62"/>
    <w:rsid w:val="00321FEB"/>
    <w:rsid w:val="00327BF8"/>
    <w:rsid w:val="00340AFA"/>
    <w:rsid w:val="00347258"/>
    <w:rsid w:val="003658CB"/>
    <w:rsid w:val="00366CFB"/>
    <w:rsid w:val="0036794C"/>
    <w:rsid w:val="00373508"/>
    <w:rsid w:val="0038549B"/>
    <w:rsid w:val="003941B9"/>
    <w:rsid w:val="00396023"/>
    <w:rsid w:val="003A2FE3"/>
    <w:rsid w:val="003C279D"/>
    <w:rsid w:val="003E7CF8"/>
    <w:rsid w:val="003F0A5F"/>
    <w:rsid w:val="003F574C"/>
    <w:rsid w:val="0042088E"/>
    <w:rsid w:val="00420E41"/>
    <w:rsid w:val="00424C94"/>
    <w:rsid w:val="004266E0"/>
    <w:rsid w:val="00447608"/>
    <w:rsid w:val="00451746"/>
    <w:rsid w:val="0045240B"/>
    <w:rsid w:val="00470EAC"/>
    <w:rsid w:val="004774A0"/>
    <w:rsid w:val="0048283A"/>
    <w:rsid w:val="0049458B"/>
    <w:rsid w:val="00495FD8"/>
    <w:rsid w:val="004B0A65"/>
    <w:rsid w:val="004B1BE9"/>
    <w:rsid w:val="004F2E6C"/>
    <w:rsid w:val="004F3E8D"/>
    <w:rsid w:val="00500C0C"/>
    <w:rsid w:val="00504237"/>
    <w:rsid w:val="0054618A"/>
    <w:rsid w:val="00546678"/>
    <w:rsid w:val="005506B9"/>
    <w:rsid w:val="00575CAB"/>
    <w:rsid w:val="005773D6"/>
    <w:rsid w:val="005817EC"/>
    <w:rsid w:val="00590B77"/>
    <w:rsid w:val="005A342D"/>
    <w:rsid w:val="005C363E"/>
    <w:rsid w:val="005D61F3"/>
    <w:rsid w:val="005E1C6B"/>
    <w:rsid w:val="005E77CA"/>
    <w:rsid w:val="005F76B0"/>
    <w:rsid w:val="00634F61"/>
    <w:rsid w:val="00642EDA"/>
    <w:rsid w:val="006433FB"/>
    <w:rsid w:val="006674DB"/>
    <w:rsid w:val="006752E6"/>
    <w:rsid w:val="006849EE"/>
    <w:rsid w:val="00695A47"/>
    <w:rsid w:val="006A0CB7"/>
    <w:rsid w:val="006A163C"/>
    <w:rsid w:val="006D2263"/>
    <w:rsid w:val="006D292D"/>
    <w:rsid w:val="006F0259"/>
    <w:rsid w:val="00700433"/>
    <w:rsid w:val="00702755"/>
    <w:rsid w:val="0070472C"/>
    <w:rsid w:val="00713AD7"/>
    <w:rsid w:val="00731CBE"/>
    <w:rsid w:val="0074138A"/>
    <w:rsid w:val="007509A6"/>
    <w:rsid w:val="007524E0"/>
    <w:rsid w:val="00760504"/>
    <w:rsid w:val="007872B4"/>
    <w:rsid w:val="00791CBE"/>
    <w:rsid w:val="0079644E"/>
    <w:rsid w:val="007A1208"/>
    <w:rsid w:val="007B0894"/>
    <w:rsid w:val="007C693F"/>
    <w:rsid w:val="007C6ADD"/>
    <w:rsid w:val="0082136D"/>
    <w:rsid w:val="008320F6"/>
    <w:rsid w:val="00841223"/>
    <w:rsid w:val="00846BE9"/>
    <w:rsid w:val="00853207"/>
    <w:rsid w:val="00865B0C"/>
    <w:rsid w:val="008713A4"/>
    <w:rsid w:val="00875F10"/>
    <w:rsid w:val="008C6035"/>
    <w:rsid w:val="008C7015"/>
    <w:rsid w:val="008D1DFB"/>
    <w:rsid w:val="008E03B4"/>
    <w:rsid w:val="008E5E3F"/>
    <w:rsid w:val="0090279B"/>
    <w:rsid w:val="00914904"/>
    <w:rsid w:val="009258CE"/>
    <w:rsid w:val="009515F0"/>
    <w:rsid w:val="00977EE6"/>
    <w:rsid w:val="009830CB"/>
    <w:rsid w:val="009912A4"/>
    <w:rsid w:val="009D478A"/>
    <w:rsid w:val="009E6E93"/>
    <w:rsid w:val="009F1518"/>
    <w:rsid w:val="009F5773"/>
    <w:rsid w:val="00A15971"/>
    <w:rsid w:val="00A22C90"/>
    <w:rsid w:val="00A42723"/>
    <w:rsid w:val="00A472D8"/>
    <w:rsid w:val="00A64A6D"/>
    <w:rsid w:val="00A66020"/>
    <w:rsid w:val="00A80F0F"/>
    <w:rsid w:val="00A84033"/>
    <w:rsid w:val="00A840A8"/>
    <w:rsid w:val="00A91B76"/>
    <w:rsid w:val="00AB02EE"/>
    <w:rsid w:val="00AB3F3A"/>
    <w:rsid w:val="00AC707A"/>
    <w:rsid w:val="00AD4EC9"/>
    <w:rsid w:val="00AD6FFC"/>
    <w:rsid w:val="00AE0A5C"/>
    <w:rsid w:val="00AF0365"/>
    <w:rsid w:val="00AF31E6"/>
    <w:rsid w:val="00AF4150"/>
    <w:rsid w:val="00AF6295"/>
    <w:rsid w:val="00B0509A"/>
    <w:rsid w:val="00B120B2"/>
    <w:rsid w:val="00B43960"/>
    <w:rsid w:val="00B50340"/>
    <w:rsid w:val="00B52742"/>
    <w:rsid w:val="00B65508"/>
    <w:rsid w:val="00B712AE"/>
    <w:rsid w:val="00B8389F"/>
    <w:rsid w:val="00B8517A"/>
    <w:rsid w:val="00B8639D"/>
    <w:rsid w:val="00B91564"/>
    <w:rsid w:val="00BA6446"/>
    <w:rsid w:val="00BA7D03"/>
    <w:rsid w:val="00BC1E81"/>
    <w:rsid w:val="00BD47B7"/>
    <w:rsid w:val="00C0509D"/>
    <w:rsid w:val="00C135D5"/>
    <w:rsid w:val="00C22DCB"/>
    <w:rsid w:val="00C3598A"/>
    <w:rsid w:val="00C360BC"/>
    <w:rsid w:val="00C44800"/>
    <w:rsid w:val="00C45FE8"/>
    <w:rsid w:val="00C50892"/>
    <w:rsid w:val="00C52EC2"/>
    <w:rsid w:val="00C61DC1"/>
    <w:rsid w:val="00C62A92"/>
    <w:rsid w:val="00C64AFF"/>
    <w:rsid w:val="00C661EE"/>
    <w:rsid w:val="00C72438"/>
    <w:rsid w:val="00C763E4"/>
    <w:rsid w:val="00C8624A"/>
    <w:rsid w:val="00C92755"/>
    <w:rsid w:val="00C953A4"/>
    <w:rsid w:val="00C95BE4"/>
    <w:rsid w:val="00CA5363"/>
    <w:rsid w:val="00CB6D60"/>
    <w:rsid w:val="00CC2089"/>
    <w:rsid w:val="00CC5815"/>
    <w:rsid w:val="00CE24B8"/>
    <w:rsid w:val="00CE43E5"/>
    <w:rsid w:val="00CE5849"/>
    <w:rsid w:val="00D278F7"/>
    <w:rsid w:val="00D37550"/>
    <w:rsid w:val="00D40A29"/>
    <w:rsid w:val="00D40CE5"/>
    <w:rsid w:val="00D45D27"/>
    <w:rsid w:val="00D821EC"/>
    <w:rsid w:val="00D86E57"/>
    <w:rsid w:val="00D92B10"/>
    <w:rsid w:val="00D96B24"/>
    <w:rsid w:val="00DA0E05"/>
    <w:rsid w:val="00DA75C9"/>
    <w:rsid w:val="00DE5B80"/>
    <w:rsid w:val="00DF152F"/>
    <w:rsid w:val="00DF7099"/>
    <w:rsid w:val="00E25535"/>
    <w:rsid w:val="00E33AE3"/>
    <w:rsid w:val="00E55925"/>
    <w:rsid w:val="00E567CC"/>
    <w:rsid w:val="00E61903"/>
    <w:rsid w:val="00E630D9"/>
    <w:rsid w:val="00E64116"/>
    <w:rsid w:val="00E758B2"/>
    <w:rsid w:val="00E80EC8"/>
    <w:rsid w:val="00EA624B"/>
    <w:rsid w:val="00EB057D"/>
    <w:rsid w:val="00EB18E4"/>
    <w:rsid w:val="00EB5C85"/>
    <w:rsid w:val="00EC0AC2"/>
    <w:rsid w:val="00EC1FB3"/>
    <w:rsid w:val="00EC2CD4"/>
    <w:rsid w:val="00EC323C"/>
    <w:rsid w:val="00EE09AD"/>
    <w:rsid w:val="00EE30ED"/>
    <w:rsid w:val="00F053E5"/>
    <w:rsid w:val="00F10D2D"/>
    <w:rsid w:val="00F16831"/>
    <w:rsid w:val="00F23258"/>
    <w:rsid w:val="00F30D3B"/>
    <w:rsid w:val="00F3623F"/>
    <w:rsid w:val="00F41C33"/>
    <w:rsid w:val="00F423F1"/>
    <w:rsid w:val="00F4792E"/>
    <w:rsid w:val="00F532BB"/>
    <w:rsid w:val="00F53584"/>
    <w:rsid w:val="00F549E5"/>
    <w:rsid w:val="00F61ECB"/>
    <w:rsid w:val="00F63F05"/>
    <w:rsid w:val="00F72368"/>
    <w:rsid w:val="00F73A06"/>
    <w:rsid w:val="00F821F6"/>
    <w:rsid w:val="00F84D49"/>
    <w:rsid w:val="00FA35AF"/>
    <w:rsid w:val="00FA6C6D"/>
    <w:rsid w:val="00FB0768"/>
    <w:rsid w:val="00FB5336"/>
    <w:rsid w:val="00FC2502"/>
    <w:rsid w:val="00FC256B"/>
    <w:rsid w:val="00FC5BEE"/>
    <w:rsid w:val="00FD5F43"/>
    <w:rsid w:val="00FE3474"/>
    <w:rsid w:val="00FF4309"/>
    <w:rsid w:val="00FF490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156D3CA1"/>
  <w15:docId w15:val="{3F5D7186-B6B0-4F23-B581-A74EEE9D0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C707A"/>
    <w:rPr>
      <w:rFonts w:cs="Arial"/>
      <w:b/>
      <w:bCs w:val="0"/>
      <w:vanish/>
      <w:color w:val="010000"/>
      <w:bdr w:val="single" w:sz="4" w:space="0" w:color="FF66FF"/>
    </w:rPr>
  </w:style>
  <w:style w:type="paragraph" w:styleId="afd">
    <w:name w:val="Balloon Text"/>
    <w:basedOn w:val="a"/>
    <w:link w:val="afe"/>
    <w:semiHidden/>
    <w:unhideWhenUsed/>
    <w:rsid w:val="0042088E"/>
    <w:pPr>
      <w:spacing w:line="240" w:lineRule="auto"/>
    </w:pPr>
    <w:rPr>
      <w:rFonts w:ascii="Tahoma" w:hAnsi="Tahoma" w:cs="Tahoma"/>
      <w:sz w:val="16"/>
      <w:szCs w:val="16"/>
    </w:rPr>
  </w:style>
  <w:style w:type="character" w:customStyle="1" w:styleId="afe">
    <w:name w:val="טקסט בלונים תו"/>
    <w:basedOn w:val="a0"/>
    <w:link w:val="afd"/>
    <w:semiHidden/>
    <w:rsid w:val="0042088E"/>
    <w:rPr>
      <w:rFonts w:ascii="Tahoma" w:hAnsi="Tahoma" w:cs="Tahoma"/>
      <w:sz w:val="16"/>
      <w:szCs w:val="16"/>
    </w:rPr>
  </w:style>
  <w:style w:type="table" w:styleId="aff">
    <w:name w:val="Table Grid"/>
    <w:basedOn w:val="a1"/>
    <w:rsid w:val="00F73A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47592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8452483">
      <w:bodyDiv w:val="1"/>
      <w:marLeft w:val="0"/>
      <w:marRight w:val="0"/>
      <w:marTop w:val="0"/>
      <w:marBottom w:val="0"/>
      <w:divBdr>
        <w:top w:val="none" w:sz="0" w:space="0" w:color="auto"/>
        <w:left w:val="none" w:sz="0" w:space="0" w:color="auto"/>
        <w:bottom w:val="none" w:sz="0" w:space="0" w:color="auto"/>
        <w:right w:val="none" w:sz="0" w:space="0" w:color="auto"/>
      </w:divBdr>
    </w:div>
    <w:div w:id="2016110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04F1CE-A7A7-46B1-9695-0B2AC0342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753</TotalTime>
  <Pages>64</Pages>
  <Words>18681</Words>
  <Characters>106485</Characters>
  <Application>Microsoft Office Word</Application>
  <DocSecurity>0</DocSecurity>
  <Lines>887</Lines>
  <Paragraphs>249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124917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71</cp:revision>
  <cp:lastPrinted>2015-07-20T08:20:00Z</cp:lastPrinted>
  <dcterms:created xsi:type="dcterms:W3CDTF">2018-05-03T11:21:00Z</dcterms:created>
  <dcterms:modified xsi:type="dcterms:W3CDTF">2022-06-12T08:51:00Z</dcterms:modified>
</cp:coreProperties>
</file>