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5B678" w14:textId="54B750E1" w:rsidR="00E64116" w:rsidRPr="005817EC" w:rsidRDefault="00803981" w:rsidP="00EC1FB3">
      <w:pPr>
        <w:ind w:firstLine="0"/>
        <w:rPr>
          <w:b/>
          <w:bCs/>
          <w:rtl/>
        </w:rPr>
      </w:pPr>
      <w:r>
        <w:rPr>
          <w:b/>
          <w:bCs/>
          <w:rtl/>
        </w:rPr>
        <w:t>הכנסת העשרים-וארבע</w:t>
      </w:r>
    </w:p>
    <w:p w14:paraId="0D460AD0" w14:textId="77777777" w:rsidR="00A22C90" w:rsidRDefault="00A22C90" w:rsidP="00327BF8">
      <w:pPr>
        <w:ind w:firstLine="0"/>
        <w:outlineLvl w:val="0"/>
        <w:rPr>
          <w:b/>
          <w:bCs/>
          <w:rtl/>
        </w:rPr>
        <w:sectPr w:rsidR="00A22C90" w:rsidSect="00B94A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1BAFEA" w14:textId="17A6B5BC" w:rsidR="00E64116" w:rsidRPr="008713A4" w:rsidRDefault="00803981" w:rsidP="008320F6">
      <w:pPr>
        <w:ind w:firstLine="0"/>
        <w:rPr>
          <w:b/>
          <w:bCs/>
          <w:rtl/>
        </w:rPr>
      </w:pPr>
      <w:r>
        <w:rPr>
          <w:b/>
          <w:bCs/>
          <w:rtl/>
        </w:rPr>
        <w:t>מושב שני</w:t>
      </w:r>
    </w:p>
    <w:p w14:paraId="1C387409" w14:textId="77777777" w:rsidR="00E64116" w:rsidRPr="008713A4" w:rsidRDefault="00E64116" w:rsidP="0049458B">
      <w:pPr>
        <w:rPr>
          <w:rtl/>
        </w:rPr>
      </w:pPr>
    </w:p>
    <w:p w14:paraId="3CC83072" w14:textId="77777777" w:rsidR="00E64116" w:rsidRPr="008713A4" w:rsidRDefault="00E64116" w:rsidP="0049458B">
      <w:pPr>
        <w:rPr>
          <w:rtl/>
        </w:rPr>
      </w:pPr>
    </w:p>
    <w:p w14:paraId="66F76193" w14:textId="77777777" w:rsidR="00E64116" w:rsidRPr="008713A4" w:rsidRDefault="00E64116" w:rsidP="007509A6">
      <w:pPr>
        <w:ind w:firstLine="0"/>
        <w:jc w:val="center"/>
        <w:rPr>
          <w:b/>
          <w:bCs/>
          <w:rtl/>
        </w:rPr>
      </w:pPr>
    </w:p>
    <w:p w14:paraId="3B672E47" w14:textId="46E5CDE1" w:rsidR="00E64116" w:rsidRPr="008713A4" w:rsidRDefault="00803981" w:rsidP="008320F6">
      <w:pPr>
        <w:ind w:firstLine="0"/>
        <w:jc w:val="center"/>
        <w:outlineLvl w:val="0"/>
        <w:rPr>
          <w:b/>
          <w:bCs/>
          <w:rtl/>
        </w:rPr>
      </w:pPr>
      <w:r>
        <w:rPr>
          <w:b/>
          <w:bCs/>
          <w:rtl/>
        </w:rPr>
        <w:t xml:space="preserve">פרוטוקול מס' </w:t>
      </w:r>
      <w:r w:rsidR="00DB429C">
        <w:rPr>
          <w:rFonts w:hint="cs"/>
          <w:b/>
          <w:bCs/>
          <w:rtl/>
        </w:rPr>
        <w:t>92</w:t>
      </w:r>
      <w:bookmarkStart w:id="0" w:name="_ETM_Q1_61923"/>
      <w:bookmarkStart w:id="1" w:name="_ETM_Q1_57173"/>
      <w:bookmarkEnd w:id="0"/>
      <w:bookmarkEnd w:id="1"/>
    </w:p>
    <w:p w14:paraId="00672686" w14:textId="509FAD6A" w:rsidR="00E64116" w:rsidRPr="008713A4" w:rsidRDefault="00803981" w:rsidP="008320F6">
      <w:pPr>
        <w:ind w:firstLine="0"/>
        <w:jc w:val="center"/>
        <w:outlineLvl w:val="0"/>
        <w:rPr>
          <w:b/>
          <w:bCs/>
          <w:rtl/>
        </w:rPr>
      </w:pPr>
      <w:r>
        <w:rPr>
          <w:b/>
          <w:bCs/>
          <w:rtl/>
        </w:rPr>
        <w:t>מישיבת</w:t>
      </w:r>
      <w:r>
        <w:rPr>
          <w:rFonts w:hint="cs"/>
          <w:b/>
          <w:bCs/>
          <w:rtl/>
        </w:rPr>
        <w:t xml:space="preserve"> ועדת ביטחון הפנים</w:t>
      </w:r>
    </w:p>
    <w:p w14:paraId="103D9629" w14:textId="150DC624" w:rsidR="00E64116" w:rsidRPr="008713A4" w:rsidRDefault="00803981" w:rsidP="008320F6">
      <w:pPr>
        <w:ind w:firstLine="0"/>
        <w:jc w:val="center"/>
        <w:outlineLvl w:val="0"/>
        <w:rPr>
          <w:b/>
          <w:bCs/>
          <w:u w:val="single"/>
          <w:rtl/>
        </w:rPr>
      </w:pPr>
      <w:r>
        <w:rPr>
          <w:b/>
          <w:bCs/>
          <w:u w:val="single"/>
          <w:rtl/>
        </w:rPr>
        <w:t>יום שלישי, ט"ז באייר התשפ"ב (17 במאי 2022), שעה 9:</w:t>
      </w:r>
      <w:r w:rsidR="000C4EF0">
        <w:rPr>
          <w:rFonts w:hint="cs"/>
          <w:b/>
          <w:bCs/>
          <w:u w:val="single"/>
          <w:rtl/>
        </w:rPr>
        <w:t>35</w:t>
      </w:r>
    </w:p>
    <w:p w14:paraId="25B64E35" w14:textId="77777777" w:rsidR="00E64116" w:rsidRPr="008713A4" w:rsidRDefault="00E64116" w:rsidP="008320F6">
      <w:pPr>
        <w:ind w:firstLine="0"/>
        <w:rPr>
          <w:rtl/>
        </w:rPr>
      </w:pPr>
    </w:p>
    <w:p w14:paraId="5DE308A5" w14:textId="77777777" w:rsidR="00E64116" w:rsidRPr="008713A4" w:rsidRDefault="00E64116" w:rsidP="008320F6">
      <w:pPr>
        <w:ind w:firstLine="0"/>
        <w:rPr>
          <w:rtl/>
        </w:rPr>
      </w:pPr>
    </w:p>
    <w:p w14:paraId="5C4485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D00563" w14:textId="4646CE2E" w:rsidR="00E64116" w:rsidRPr="008713A4" w:rsidRDefault="00803981" w:rsidP="00803981">
      <w:pPr>
        <w:spacing w:before="60"/>
        <w:ind w:firstLine="0"/>
        <w:rPr>
          <w:rtl/>
        </w:rPr>
      </w:pPr>
      <w:bookmarkStart w:id="2" w:name="ET_hatsach_636087_1"/>
      <w:r w:rsidRPr="00803981">
        <w:rPr>
          <w:rStyle w:val="TagStyle"/>
          <w:rtl/>
        </w:rPr>
        <w:t xml:space="preserve"> &lt;&lt; הצח &gt;&gt; </w:t>
      </w:r>
      <w:r w:rsidRPr="00803981">
        <w:rPr>
          <w:rtl/>
        </w:rPr>
        <w:t>הצעת חוק כלי הירייה (תיקון מס' 23), התשפ"ב-2022</w:t>
      </w:r>
      <w:r w:rsidRPr="00803981">
        <w:rPr>
          <w:rStyle w:val="TagStyle"/>
          <w:rtl/>
        </w:rPr>
        <w:t xml:space="preserve"> &lt;&lt; הצח &gt;&gt;</w:t>
      </w:r>
      <w:r w:rsidR="00BE723C">
        <w:rPr>
          <w:rtl/>
        </w:rPr>
        <w:t xml:space="preserve"> </w:t>
      </w:r>
      <w:r w:rsidRPr="00803981">
        <w:rPr>
          <w:rtl/>
        </w:rPr>
        <w:t xml:space="preserve"> </w:t>
      </w:r>
      <w:bookmarkEnd w:id="2"/>
    </w:p>
    <w:p w14:paraId="78D351CB" w14:textId="6E25E88F" w:rsidR="00803981" w:rsidRDefault="00803981" w:rsidP="007C693F">
      <w:pPr>
        <w:spacing w:before="60"/>
        <w:ind w:firstLine="0"/>
        <w:rPr>
          <w:rtl/>
        </w:rPr>
      </w:pPr>
    </w:p>
    <w:p w14:paraId="3F57BB19" w14:textId="77777777" w:rsidR="00445513" w:rsidRPr="008713A4" w:rsidRDefault="00445513" w:rsidP="007C693F">
      <w:pPr>
        <w:spacing w:before="60"/>
        <w:ind w:firstLine="0"/>
        <w:rPr>
          <w:rtl/>
        </w:rPr>
      </w:pPr>
    </w:p>
    <w:p w14:paraId="6894A9D6" w14:textId="77777777" w:rsidR="00E64116" w:rsidRPr="008713A4" w:rsidRDefault="00E64116" w:rsidP="00EC1FB3">
      <w:pPr>
        <w:ind w:firstLine="0"/>
        <w:outlineLvl w:val="1"/>
        <w:rPr>
          <w:b/>
          <w:bCs/>
          <w:u w:val="single"/>
          <w:rtl/>
        </w:rPr>
      </w:pPr>
      <w:r w:rsidRPr="008713A4">
        <w:rPr>
          <w:b/>
          <w:bCs/>
          <w:u w:val="single"/>
          <w:rtl/>
        </w:rPr>
        <w:t>נכחו:</w:t>
      </w:r>
    </w:p>
    <w:p w14:paraId="2A4471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D35C41" w14:textId="7E57AF2D" w:rsidR="00E64116" w:rsidRPr="00BE723C" w:rsidRDefault="00803981" w:rsidP="00EC1FB3">
      <w:pPr>
        <w:ind w:firstLine="0"/>
        <w:rPr>
          <w:rtl/>
        </w:rPr>
      </w:pPr>
      <w:r w:rsidRPr="00BE723C">
        <w:rPr>
          <w:rtl/>
        </w:rPr>
        <w:t>מירב בן ארי – היו"ר</w:t>
      </w:r>
    </w:p>
    <w:p w14:paraId="04E84232" w14:textId="7F47A1BC" w:rsidR="00803981" w:rsidRPr="00BE723C" w:rsidRDefault="00803981" w:rsidP="00EC1FB3">
      <w:pPr>
        <w:ind w:firstLine="0"/>
        <w:rPr>
          <w:rtl/>
        </w:rPr>
      </w:pPr>
      <w:r w:rsidRPr="00BE723C">
        <w:rPr>
          <w:rtl/>
        </w:rPr>
        <w:t>זאב בנימין בגין</w:t>
      </w:r>
    </w:p>
    <w:p w14:paraId="2D86E435" w14:textId="77777777" w:rsidR="00E64116" w:rsidRDefault="00E64116" w:rsidP="00DE5B80">
      <w:pPr>
        <w:ind w:firstLine="0"/>
        <w:rPr>
          <w:rtl/>
        </w:rPr>
      </w:pPr>
    </w:p>
    <w:p w14:paraId="7C96BC51" w14:textId="77777777" w:rsidR="00B94AC2" w:rsidRDefault="00B94AC2" w:rsidP="00DE5B80">
      <w:pPr>
        <w:ind w:firstLine="0"/>
        <w:rPr>
          <w:rtl/>
        </w:rPr>
      </w:pPr>
    </w:p>
    <w:p w14:paraId="2AEDA0BE" w14:textId="77777777" w:rsidR="000C47F5" w:rsidRDefault="000C47F5" w:rsidP="00EC1FB3">
      <w:pPr>
        <w:ind w:firstLine="0"/>
        <w:outlineLvl w:val="1"/>
        <w:rPr>
          <w:b/>
          <w:bCs/>
          <w:u w:val="single"/>
          <w:rtl/>
        </w:rPr>
      </w:pPr>
      <w:r w:rsidRPr="000C47F5">
        <w:rPr>
          <w:rFonts w:hint="cs"/>
          <w:b/>
          <w:bCs/>
          <w:u w:val="single"/>
          <w:rtl/>
        </w:rPr>
        <w:t>חברי הכנסת:</w:t>
      </w:r>
    </w:p>
    <w:p w14:paraId="12CC03C7" w14:textId="2DFA59C3" w:rsidR="000C4EF0" w:rsidRPr="000C4EF0" w:rsidRDefault="000C4EF0" w:rsidP="000C4EF0">
      <w:pPr>
        <w:ind w:firstLine="0"/>
        <w:rPr>
          <w:rtl/>
          <w:lang w:eastAsia="he-IL"/>
        </w:rPr>
      </w:pPr>
      <w:r>
        <w:rPr>
          <w:rFonts w:hint="cs"/>
          <w:rtl/>
        </w:rPr>
        <w:t>סימון דוידסון</w:t>
      </w:r>
    </w:p>
    <w:p w14:paraId="1DD04851" w14:textId="2CCBB542" w:rsidR="002E5E31" w:rsidRDefault="002E5E31" w:rsidP="00DE5B80">
      <w:pPr>
        <w:ind w:firstLine="0"/>
        <w:rPr>
          <w:b/>
          <w:bCs/>
          <w:u w:val="single"/>
          <w:rtl/>
        </w:rPr>
      </w:pPr>
    </w:p>
    <w:p w14:paraId="1DF57F6B" w14:textId="77777777" w:rsidR="00445513" w:rsidRPr="000C47F5" w:rsidRDefault="00445513" w:rsidP="00DE5B80">
      <w:pPr>
        <w:ind w:firstLine="0"/>
        <w:rPr>
          <w:b/>
          <w:bCs/>
          <w:u w:val="single"/>
          <w:rtl/>
        </w:rPr>
      </w:pPr>
    </w:p>
    <w:p w14:paraId="5A72FB9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615"/>
      </w:tblGrid>
      <w:tr w:rsidR="00BE723C" w14:paraId="290A9881" w14:textId="77777777" w:rsidTr="00BE723C">
        <w:tc>
          <w:tcPr>
            <w:tcW w:w="0" w:type="auto"/>
            <w:shd w:val="clear" w:color="auto" w:fill="auto"/>
          </w:tcPr>
          <w:p w14:paraId="66D0C428" w14:textId="6CBE4C42" w:rsidR="00BE723C" w:rsidRDefault="00BE723C" w:rsidP="00DE5B80">
            <w:pPr>
              <w:ind w:firstLine="0"/>
              <w:rPr>
                <w:rtl/>
              </w:rPr>
            </w:pPr>
            <w:r>
              <w:rPr>
                <w:rtl/>
              </w:rPr>
              <w:t>רועי הראל</w:t>
            </w:r>
          </w:p>
        </w:tc>
        <w:tc>
          <w:tcPr>
            <w:tcW w:w="0" w:type="auto"/>
            <w:shd w:val="clear" w:color="auto" w:fill="auto"/>
          </w:tcPr>
          <w:p w14:paraId="72022252" w14:textId="5B806B6C" w:rsidR="00BE723C" w:rsidRDefault="00BE723C" w:rsidP="00DE5B80">
            <w:pPr>
              <w:ind w:firstLine="0"/>
              <w:rPr>
                <w:rtl/>
              </w:rPr>
            </w:pPr>
            <w:r>
              <w:rPr>
                <w:rtl/>
              </w:rPr>
              <w:t>–</w:t>
            </w:r>
          </w:p>
        </w:tc>
        <w:tc>
          <w:tcPr>
            <w:tcW w:w="0" w:type="auto"/>
            <w:shd w:val="clear" w:color="auto" w:fill="auto"/>
          </w:tcPr>
          <w:p w14:paraId="56EBA44A" w14:textId="68A5FA5B" w:rsidR="00BE723C" w:rsidRDefault="00BE723C" w:rsidP="00DE5B80">
            <w:pPr>
              <w:ind w:firstLine="0"/>
              <w:rPr>
                <w:rtl/>
              </w:rPr>
            </w:pPr>
            <w:r>
              <w:rPr>
                <w:rtl/>
              </w:rPr>
              <w:t>עו"ד, יועמ"ש, המשרד לביטחון פנים</w:t>
            </w:r>
          </w:p>
        </w:tc>
      </w:tr>
      <w:tr w:rsidR="00BE723C" w14:paraId="7ECF3225" w14:textId="77777777" w:rsidTr="00BE723C">
        <w:tc>
          <w:tcPr>
            <w:tcW w:w="0" w:type="auto"/>
            <w:shd w:val="clear" w:color="auto" w:fill="auto"/>
          </w:tcPr>
          <w:p w14:paraId="16895CBD" w14:textId="42825305" w:rsidR="00BE723C" w:rsidRDefault="00BE723C" w:rsidP="00DE5B80">
            <w:pPr>
              <w:ind w:firstLine="0"/>
              <w:rPr>
                <w:rtl/>
              </w:rPr>
            </w:pPr>
            <w:r>
              <w:rPr>
                <w:rtl/>
              </w:rPr>
              <w:t>פקד פבל גיברץ</w:t>
            </w:r>
          </w:p>
        </w:tc>
        <w:tc>
          <w:tcPr>
            <w:tcW w:w="0" w:type="auto"/>
            <w:shd w:val="clear" w:color="auto" w:fill="auto"/>
          </w:tcPr>
          <w:p w14:paraId="2EB78A44" w14:textId="1CB7B81E" w:rsidR="00BE723C" w:rsidRDefault="00BE723C" w:rsidP="00DE5B80">
            <w:pPr>
              <w:ind w:firstLine="0"/>
              <w:rPr>
                <w:rtl/>
              </w:rPr>
            </w:pPr>
            <w:r>
              <w:rPr>
                <w:rtl/>
              </w:rPr>
              <w:t>–</w:t>
            </w:r>
          </w:p>
        </w:tc>
        <w:tc>
          <w:tcPr>
            <w:tcW w:w="0" w:type="auto"/>
            <w:shd w:val="clear" w:color="auto" w:fill="auto"/>
          </w:tcPr>
          <w:p w14:paraId="524010BE" w14:textId="4F1F0D72" w:rsidR="00BE723C" w:rsidRDefault="00BE723C" w:rsidP="00DE5B80">
            <w:pPr>
              <w:ind w:firstLine="0"/>
              <w:rPr>
                <w:rtl/>
              </w:rPr>
            </w:pPr>
            <w:r>
              <w:rPr>
                <w:rtl/>
              </w:rPr>
              <w:t>חקירות מז"פ, המשרד לביטחון פנים</w:t>
            </w:r>
          </w:p>
        </w:tc>
      </w:tr>
      <w:tr w:rsidR="00BE723C" w14:paraId="2552030D" w14:textId="77777777" w:rsidTr="00BE723C">
        <w:tc>
          <w:tcPr>
            <w:tcW w:w="0" w:type="auto"/>
            <w:shd w:val="clear" w:color="auto" w:fill="auto"/>
          </w:tcPr>
          <w:p w14:paraId="6DC3AF92" w14:textId="7553B13E" w:rsidR="00BE723C" w:rsidRDefault="00BE723C" w:rsidP="00DE5B80">
            <w:pPr>
              <w:ind w:firstLine="0"/>
              <w:rPr>
                <w:rtl/>
              </w:rPr>
            </w:pPr>
            <w:r>
              <w:rPr>
                <w:rtl/>
              </w:rPr>
              <w:t>סנ"צ מאיה גולדשלג</w:t>
            </w:r>
          </w:p>
        </w:tc>
        <w:tc>
          <w:tcPr>
            <w:tcW w:w="0" w:type="auto"/>
            <w:shd w:val="clear" w:color="auto" w:fill="auto"/>
          </w:tcPr>
          <w:p w14:paraId="0733773E" w14:textId="26C387C5" w:rsidR="00BE723C" w:rsidRDefault="00BE723C" w:rsidP="00DE5B80">
            <w:pPr>
              <w:ind w:firstLine="0"/>
              <w:rPr>
                <w:rtl/>
              </w:rPr>
            </w:pPr>
            <w:r>
              <w:rPr>
                <w:rtl/>
              </w:rPr>
              <w:t>–</w:t>
            </w:r>
          </w:p>
        </w:tc>
        <w:tc>
          <w:tcPr>
            <w:tcW w:w="0" w:type="auto"/>
            <w:shd w:val="clear" w:color="auto" w:fill="auto"/>
          </w:tcPr>
          <w:p w14:paraId="5C723B19" w14:textId="363C47F0" w:rsidR="00BE723C" w:rsidRDefault="00BE723C" w:rsidP="00DE5B80">
            <w:pPr>
              <w:ind w:firstLine="0"/>
              <w:rPr>
                <w:rtl/>
              </w:rPr>
            </w:pPr>
            <w:r>
              <w:rPr>
                <w:rtl/>
              </w:rPr>
              <w:t>רמ"ד מחקר פשיעה, המשרד לביטחון פנים</w:t>
            </w:r>
          </w:p>
        </w:tc>
      </w:tr>
      <w:tr w:rsidR="00BE723C" w14:paraId="7E260B62" w14:textId="77777777" w:rsidTr="00BE723C">
        <w:tc>
          <w:tcPr>
            <w:tcW w:w="0" w:type="auto"/>
            <w:shd w:val="clear" w:color="auto" w:fill="auto"/>
          </w:tcPr>
          <w:p w14:paraId="564BE2D0" w14:textId="41A0A4F1" w:rsidR="00BE723C" w:rsidRDefault="00BE723C" w:rsidP="00DE5B80">
            <w:pPr>
              <w:ind w:firstLine="0"/>
              <w:rPr>
                <w:rtl/>
              </w:rPr>
            </w:pPr>
            <w:r>
              <w:rPr>
                <w:rtl/>
              </w:rPr>
              <w:t>ליאת אליהו סבאן</w:t>
            </w:r>
          </w:p>
        </w:tc>
        <w:tc>
          <w:tcPr>
            <w:tcW w:w="0" w:type="auto"/>
            <w:shd w:val="clear" w:color="auto" w:fill="auto"/>
          </w:tcPr>
          <w:p w14:paraId="38491E47" w14:textId="4AE49AD3" w:rsidR="00BE723C" w:rsidRDefault="00BE723C" w:rsidP="00DE5B80">
            <w:pPr>
              <w:ind w:firstLine="0"/>
              <w:rPr>
                <w:rtl/>
              </w:rPr>
            </w:pPr>
            <w:r>
              <w:rPr>
                <w:rtl/>
              </w:rPr>
              <w:t>–</w:t>
            </w:r>
          </w:p>
        </w:tc>
        <w:tc>
          <w:tcPr>
            <w:tcW w:w="0" w:type="auto"/>
            <w:shd w:val="clear" w:color="auto" w:fill="auto"/>
          </w:tcPr>
          <w:p w14:paraId="681B6607" w14:textId="3F14725C" w:rsidR="00BE723C" w:rsidRDefault="00BE723C" w:rsidP="00DE5B80">
            <w:pPr>
              <w:ind w:firstLine="0"/>
              <w:rPr>
                <w:rtl/>
              </w:rPr>
            </w:pPr>
            <w:r>
              <w:rPr>
                <w:rtl/>
              </w:rPr>
              <w:t>לשכה משפטית, המשרד לביטחון פנים</w:t>
            </w:r>
          </w:p>
        </w:tc>
      </w:tr>
      <w:tr w:rsidR="00BE723C" w14:paraId="310CF0E1" w14:textId="77777777" w:rsidTr="00BE723C">
        <w:tc>
          <w:tcPr>
            <w:tcW w:w="0" w:type="auto"/>
            <w:shd w:val="clear" w:color="auto" w:fill="auto"/>
          </w:tcPr>
          <w:p w14:paraId="148F9D93" w14:textId="0E7407DF" w:rsidR="00BE723C" w:rsidRDefault="00BE723C" w:rsidP="00DE5B80">
            <w:pPr>
              <w:ind w:firstLine="0"/>
              <w:rPr>
                <w:rtl/>
              </w:rPr>
            </w:pPr>
            <w:r>
              <w:rPr>
                <w:rtl/>
              </w:rPr>
              <w:t>אבישי לדאני</w:t>
            </w:r>
          </w:p>
        </w:tc>
        <w:tc>
          <w:tcPr>
            <w:tcW w:w="0" w:type="auto"/>
            <w:shd w:val="clear" w:color="auto" w:fill="auto"/>
          </w:tcPr>
          <w:p w14:paraId="649CC453" w14:textId="145E9E53" w:rsidR="00BE723C" w:rsidRDefault="00BE723C" w:rsidP="00DE5B80">
            <w:pPr>
              <w:ind w:firstLine="0"/>
              <w:rPr>
                <w:rtl/>
              </w:rPr>
            </w:pPr>
            <w:r>
              <w:rPr>
                <w:rtl/>
              </w:rPr>
              <w:t>–</w:t>
            </w:r>
          </w:p>
        </w:tc>
        <w:tc>
          <w:tcPr>
            <w:tcW w:w="0" w:type="auto"/>
            <w:shd w:val="clear" w:color="auto" w:fill="auto"/>
          </w:tcPr>
          <w:p w14:paraId="6D249FA2" w14:textId="0CECA55B" w:rsidR="00BE723C" w:rsidRDefault="00BE723C" w:rsidP="00DE5B80">
            <w:pPr>
              <w:ind w:firstLine="0"/>
              <w:rPr>
                <w:rtl/>
              </w:rPr>
            </w:pPr>
            <w:r>
              <w:rPr>
                <w:rtl/>
              </w:rPr>
              <w:t>מנהל תחום טיוב רגולציה, המשרד לביטחון פנים</w:t>
            </w:r>
          </w:p>
        </w:tc>
      </w:tr>
      <w:tr w:rsidR="00BE723C" w14:paraId="53F6CA59" w14:textId="77777777" w:rsidTr="00BE723C">
        <w:tc>
          <w:tcPr>
            <w:tcW w:w="0" w:type="auto"/>
            <w:shd w:val="clear" w:color="auto" w:fill="auto"/>
          </w:tcPr>
          <w:p w14:paraId="5881B849" w14:textId="7EE3A88C" w:rsidR="00BE723C" w:rsidRDefault="00BE723C" w:rsidP="00DE5B80">
            <w:pPr>
              <w:ind w:firstLine="0"/>
              <w:rPr>
                <w:rtl/>
              </w:rPr>
            </w:pPr>
            <w:r>
              <w:rPr>
                <w:rtl/>
              </w:rPr>
              <w:t>רפ"ק בני סלומון</w:t>
            </w:r>
          </w:p>
        </w:tc>
        <w:tc>
          <w:tcPr>
            <w:tcW w:w="0" w:type="auto"/>
            <w:shd w:val="clear" w:color="auto" w:fill="auto"/>
          </w:tcPr>
          <w:p w14:paraId="0387AC7A" w14:textId="7EC601C9" w:rsidR="00BE723C" w:rsidRDefault="00BE723C" w:rsidP="00DE5B80">
            <w:pPr>
              <w:ind w:firstLine="0"/>
              <w:rPr>
                <w:rtl/>
              </w:rPr>
            </w:pPr>
            <w:r>
              <w:rPr>
                <w:rtl/>
              </w:rPr>
              <w:t>–</w:t>
            </w:r>
          </w:p>
        </w:tc>
        <w:tc>
          <w:tcPr>
            <w:tcW w:w="0" w:type="auto"/>
            <w:shd w:val="clear" w:color="auto" w:fill="auto"/>
          </w:tcPr>
          <w:p w14:paraId="06F083A3" w14:textId="0D3F70D6" w:rsidR="00BE723C" w:rsidRDefault="00BE723C" w:rsidP="00DE5B80">
            <w:pPr>
              <w:ind w:firstLine="0"/>
              <w:rPr>
                <w:rtl/>
              </w:rPr>
            </w:pPr>
            <w:r>
              <w:rPr>
                <w:rtl/>
              </w:rPr>
              <w:t>ראש תחום נשק ארצי, משטרת ישראל</w:t>
            </w:r>
          </w:p>
        </w:tc>
      </w:tr>
      <w:tr w:rsidR="00BE723C" w14:paraId="49B9F815" w14:textId="77777777" w:rsidTr="00BE723C">
        <w:tc>
          <w:tcPr>
            <w:tcW w:w="0" w:type="auto"/>
            <w:shd w:val="clear" w:color="auto" w:fill="auto"/>
          </w:tcPr>
          <w:p w14:paraId="3DBD92C5" w14:textId="55D87C1C" w:rsidR="00BE723C" w:rsidRDefault="00BE723C" w:rsidP="00DE5B80">
            <w:pPr>
              <w:ind w:firstLine="0"/>
              <w:rPr>
                <w:rtl/>
              </w:rPr>
            </w:pPr>
            <w:r>
              <w:rPr>
                <w:rtl/>
              </w:rPr>
              <w:t>רפ"ק רפי סיסו</w:t>
            </w:r>
          </w:p>
        </w:tc>
        <w:tc>
          <w:tcPr>
            <w:tcW w:w="0" w:type="auto"/>
            <w:shd w:val="clear" w:color="auto" w:fill="auto"/>
          </w:tcPr>
          <w:p w14:paraId="2CB472A0" w14:textId="6D1E2B1D" w:rsidR="00BE723C" w:rsidRDefault="00BE723C" w:rsidP="00DE5B80">
            <w:pPr>
              <w:ind w:firstLine="0"/>
              <w:rPr>
                <w:rtl/>
              </w:rPr>
            </w:pPr>
            <w:r>
              <w:rPr>
                <w:rtl/>
              </w:rPr>
              <w:t>–</w:t>
            </w:r>
          </w:p>
        </w:tc>
        <w:tc>
          <w:tcPr>
            <w:tcW w:w="0" w:type="auto"/>
            <w:shd w:val="clear" w:color="auto" w:fill="auto"/>
          </w:tcPr>
          <w:p w14:paraId="219E1C8C" w14:textId="3968FBC9" w:rsidR="00BE723C" w:rsidRDefault="00BE723C" w:rsidP="00DE5B80">
            <w:pPr>
              <w:ind w:firstLine="0"/>
              <w:rPr>
                <w:rtl/>
              </w:rPr>
            </w:pPr>
            <w:r>
              <w:rPr>
                <w:rtl/>
              </w:rPr>
              <w:t>מ"מ ראש מעבדת נשק, משטרת ישראל</w:t>
            </w:r>
          </w:p>
        </w:tc>
      </w:tr>
      <w:tr w:rsidR="00BE723C" w14:paraId="651BE624" w14:textId="77777777" w:rsidTr="00BE723C">
        <w:tc>
          <w:tcPr>
            <w:tcW w:w="0" w:type="auto"/>
            <w:shd w:val="clear" w:color="auto" w:fill="auto"/>
          </w:tcPr>
          <w:p w14:paraId="7E6F1391" w14:textId="0B90186D" w:rsidR="00BE723C" w:rsidRDefault="00BE723C" w:rsidP="00DE5B80">
            <w:pPr>
              <w:ind w:firstLine="0"/>
              <w:rPr>
                <w:rtl/>
              </w:rPr>
            </w:pPr>
            <w:r>
              <w:rPr>
                <w:rtl/>
              </w:rPr>
              <w:t>רפ"ק עידן כץ</w:t>
            </w:r>
          </w:p>
        </w:tc>
        <w:tc>
          <w:tcPr>
            <w:tcW w:w="0" w:type="auto"/>
            <w:shd w:val="clear" w:color="auto" w:fill="auto"/>
          </w:tcPr>
          <w:p w14:paraId="064EAEFF" w14:textId="3205CF3C" w:rsidR="00BE723C" w:rsidRDefault="00BE723C" w:rsidP="00DE5B80">
            <w:pPr>
              <w:ind w:firstLine="0"/>
              <w:rPr>
                <w:rtl/>
              </w:rPr>
            </w:pPr>
            <w:r>
              <w:rPr>
                <w:rtl/>
              </w:rPr>
              <w:t>–</w:t>
            </w:r>
          </w:p>
        </w:tc>
        <w:tc>
          <w:tcPr>
            <w:tcW w:w="0" w:type="auto"/>
            <w:shd w:val="clear" w:color="auto" w:fill="auto"/>
          </w:tcPr>
          <w:p w14:paraId="139C0FEE" w14:textId="23EC0F22" w:rsidR="00BE723C" w:rsidRDefault="00BE723C" w:rsidP="00DE5B80">
            <w:pPr>
              <w:ind w:firstLine="0"/>
              <w:rPr>
                <w:rtl/>
              </w:rPr>
            </w:pPr>
            <w:r>
              <w:rPr>
                <w:rtl/>
              </w:rPr>
              <w:t>מינהל יועמ"ש, משטרת ישראל</w:t>
            </w:r>
          </w:p>
        </w:tc>
      </w:tr>
      <w:tr w:rsidR="00BE723C" w14:paraId="46E88810" w14:textId="77777777" w:rsidTr="00BE723C">
        <w:tc>
          <w:tcPr>
            <w:tcW w:w="0" w:type="auto"/>
            <w:shd w:val="clear" w:color="auto" w:fill="auto"/>
          </w:tcPr>
          <w:p w14:paraId="7A58D442" w14:textId="320D5921" w:rsidR="00BE723C" w:rsidRDefault="00BE723C" w:rsidP="00DE5B80">
            <w:pPr>
              <w:ind w:firstLine="0"/>
              <w:rPr>
                <w:rtl/>
              </w:rPr>
            </w:pPr>
            <w:r>
              <w:rPr>
                <w:rtl/>
              </w:rPr>
              <w:t>רפ"ק הדס חלפון אמיתי</w:t>
            </w:r>
          </w:p>
        </w:tc>
        <w:tc>
          <w:tcPr>
            <w:tcW w:w="0" w:type="auto"/>
            <w:shd w:val="clear" w:color="auto" w:fill="auto"/>
          </w:tcPr>
          <w:p w14:paraId="3CD3D85F" w14:textId="45210F4B" w:rsidR="00BE723C" w:rsidRDefault="00BE723C" w:rsidP="00DE5B80">
            <w:pPr>
              <w:ind w:firstLine="0"/>
              <w:rPr>
                <w:rtl/>
              </w:rPr>
            </w:pPr>
            <w:r>
              <w:rPr>
                <w:rtl/>
              </w:rPr>
              <w:t>–</w:t>
            </w:r>
          </w:p>
        </w:tc>
        <w:tc>
          <w:tcPr>
            <w:tcW w:w="0" w:type="auto"/>
            <w:shd w:val="clear" w:color="auto" w:fill="auto"/>
          </w:tcPr>
          <w:p w14:paraId="262079AC" w14:textId="205494F4" w:rsidR="00BE723C" w:rsidRDefault="00BE723C" w:rsidP="00DE5B80">
            <w:pPr>
              <w:ind w:firstLine="0"/>
              <w:rPr>
                <w:rtl/>
              </w:rPr>
            </w:pPr>
            <w:r>
              <w:rPr>
                <w:rtl/>
              </w:rPr>
              <w:t>עוזרת משפטית, יחידת אתגר, משטרת ישראל</w:t>
            </w:r>
          </w:p>
        </w:tc>
      </w:tr>
      <w:tr w:rsidR="00BE723C" w14:paraId="1EF5B427" w14:textId="77777777" w:rsidTr="00BE723C">
        <w:tc>
          <w:tcPr>
            <w:tcW w:w="0" w:type="auto"/>
            <w:shd w:val="clear" w:color="auto" w:fill="auto"/>
          </w:tcPr>
          <w:p w14:paraId="61B899B7" w14:textId="67E30CE9" w:rsidR="00BE723C" w:rsidRDefault="00BE723C" w:rsidP="00DE5B80">
            <w:pPr>
              <w:ind w:firstLine="0"/>
              <w:rPr>
                <w:rtl/>
              </w:rPr>
            </w:pPr>
            <w:r>
              <w:rPr>
                <w:rtl/>
              </w:rPr>
              <w:t>רפ"ק אורית חלפון</w:t>
            </w:r>
          </w:p>
        </w:tc>
        <w:tc>
          <w:tcPr>
            <w:tcW w:w="0" w:type="auto"/>
            <w:shd w:val="clear" w:color="auto" w:fill="auto"/>
          </w:tcPr>
          <w:p w14:paraId="01EDDB66" w14:textId="0C73304C" w:rsidR="00BE723C" w:rsidRDefault="00BE723C" w:rsidP="00DE5B80">
            <w:pPr>
              <w:ind w:firstLine="0"/>
              <w:rPr>
                <w:rtl/>
              </w:rPr>
            </w:pPr>
            <w:r>
              <w:rPr>
                <w:rtl/>
              </w:rPr>
              <w:t>–</w:t>
            </w:r>
          </w:p>
        </w:tc>
        <w:tc>
          <w:tcPr>
            <w:tcW w:w="0" w:type="auto"/>
            <w:shd w:val="clear" w:color="auto" w:fill="auto"/>
          </w:tcPr>
          <w:p w14:paraId="1D068A56" w14:textId="3A108B6F" w:rsidR="00BE723C" w:rsidRDefault="00BE723C" w:rsidP="00DE5B80">
            <w:pPr>
              <w:ind w:firstLine="0"/>
              <w:rPr>
                <w:rtl/>
              </w:rPr>
            </w:pPr>
            <w:r>
              <w:rPr>
                <w:rtl/>
              </w:rPr>
              <w:t>ע' ראש מז"פ לענייני משפט, משטרת ישראל</w:t>
            </w:r>
          </w:p>
        </w:tc>
      </w:tr>
      <w:tr w:rsidR="00BE723C" w14:paraId="577301A8" w14:textId="77777777" w:rsidTr="00BE723C">
        <w:tc>
          <w:tcPr>
            <w:tcW w:w="0" w:type="auto"/>
            <w:shd w:val="clear" w:color="auto" w:fill="auto"/>
          </w:tcPr>
          <w:p w14:paraId="530CFB68" w14:textId="27C1E12A" w:rsidR="00BE723C" w:rsidRDefault="00BE723C" w:rsidP="00DE5B80">
            <w:pPr>
              <w:ind w:firstLine="0"/>
              <w:rPr>
                <w:rtl/>
              </w:rPr>
            </w:pPr>
            <w:r>
              <w:rPr>
                <w:rtl/>
              </w:rPr>
              <w:t>ירון קנטר</w:t>
            </w:r>
          </w:p>
        </w:tc>
        <w:tc>
          <w:tcPr>
            <w:tcW w:w="0" w:type="auto"/>
            <w:shd w:val="clear" w:color="auto" w:fill="auto"/>
          </w:tcPr>
          <w:p w14:paraId="3415AA4F" w14:textId="53E7D8CE" w:rsidR="00BE723C" w:rsidRDefault="00BE723C" w:rsidP="00DE5B80">
            <w:pPr>
              <w:ind w:firstLine="0"/>
              <w:rPr>
                <w:rtl/>
              </w:rPr>
            </w:pPr>
            <w:r>
              <w:rPr>
                <w:rtl/>
              </w:rPr>
              <w:t>–</w:t>
            </w:r>
          </w:p>
        </w:tc>
        <w:tc>
          <w:tcPr>
            <w:tcW w:w="0" w:type="auto"/>
            <w:shd w:val="clear" w:color="auto" w:fill="auto"/>
          </w:tcPr>
          <w:p w14:paraId="3E337742" w14:textId="00753ACB" w:rsidR="00BE723C" w:rsidRDefault="00BE723C" w:rsidP="00DE5B80">
            <w:pPr>
              <w:ind w:firstLine="0"/>
              <w:rPr>
                <w:rtl/>
              </w:rPr>
            </w:pPr>
            <w:r>
              <w:rPr>
                <w:rtl/>
              </w:rPr>
              <w:t>חטיבת תביעות, משטרת ישראל</w:t>
            </w:r>
          </w:p>
        </w:tc>
      </w:tr>
      <w:tr w:rsidR="00BE723C" w14:paraId="7013ADD0" w14:textId="77777777" w:rsidTr="00BE723C">
        <w:tc>
          <w:tcPr>
            <w:tcW w:w="0" w:type="auto"/>
            <w:shd w:val="clear" w:color="auto" w:fill="auto"/>
          </w:tcPr>
          <w:p w14:paraId="72136C56" w14:textId="2C5D3D10" w:rsidR="00BE723C" w:rsidRDefault="00BE723C" w:rsidP="00DE5B80">
            <w:pPr>
              <w:ind w:firstLine="0"/>
              <w:rPr>
                <w:rtl/>
              </w:rPr>
            </w:pPr>
            <w:r>
              <w:rPr>
                <w:rtl/>
              </w:rPr>
              <w:t>טל-שיר פרידמן</w:t>
            </w:r>
          </w:p>
        </w:tc>
        <w:tc>
          <w:tcPr>
            <w:tcW w:w="0" w:type="auto"/>
            <w:shd w:val="clear" w:color="auto" w:fill="auto"/>
          </w:tcPr>
          <w:p w14:paraId="6E300511" w14:textId="0FFC54F3" w:rsidR="00BE723C" w:rsidRDefault="00BE723C" w:rsidP="00DE5B80">
            <w:pPr>
              <w:ind w:firstLine="0"/>
              <w:rPr>
                <w:rtl/>
              </w:rPr>
            </w:pPr>
            <w:r>
              <w:rPr>
                <w:rtl/>
              </w:rPr>
              <w:t>–</w:t>
            </w:r>
          </w:p>
        </w:tc>
        <w:tc>
          <w:tcPr>
            <w:tcW w:w="0" w:type="auto"/>
            <w:shd w:val="clear" w:color="auto" w:fill="auto"/>
          </w:tcPr>
          <w:p w14:paraId="433F57AF" w14:textId="5E53ADDA" w:rsidR="00BE723C" w:rsidRDefault="00BE723C" w:rsidP="00DE5B80">
            <w:pPr>
              <w:ind w:firstLine="0"/>
              <w:rPr>
                <w:rtl/>
              </w:rPr>
            </w:pPr>
            <w:r>
              <w:rPr>
                <w:rtl/>
              </w:rPr>
              <w:t>חטיבת חקירות, משטרת ישראל</w:t>
            </w:r>
          </w:p>
        </w:tc>
      </w:tr>
      <w:tr w:rsidR="00BE723C" w14:paraId="25587211" w14:textId="77777777" w:rsidTr="00BE723C">
        <w:tc>
          <w:tcPr>
            <w:tcW w:w="0" w:type="auto"/>
            <w:shd w:val="clear" w:color="auto" w:fill="auto"/>
          </w:tcPr>
          <w:p w14:paraId="3DFFEB37" w14:textId="4B4175E6" w:rsidR="00BE723C" w:rsidRDefault="00BE723C" w:rsidP="00DE5B80">
            <w:pPr>
              <w:ind w:firstLine="0"/>
              <w:rPr>
                <w:rtl/>
              </w:rPr>
            </w:pPr>
            <w:r>
              <w:rPr>
                <w:rtl/>
              </w:rPr>
              <w:t>יובל קוקוש</w:t>
            </w:r>
          </w:p>
        </w:tc>
        <w:tc>
          <w:tcPr>
            <w:tcW w:w="0" w:type="auto"/>
            <w:shd w:val="clear" w:color="auto" w:fill="auto"/>
          </w:tcPr>
          <w:p w14:paraId="1DEF7121" w14:textId="2954D7B7" w:rsidR="00BE723C" w:rsidRDefault="00BE723C" w:rsidP="00DE5B80">
            <w:pPr>
              <w:ind w:firstLine="0"/>
              <w:rPr>
                <w:rtl/>
              </w:rPr>
            </w:pPr>
            <w:r>
              <w:rPr>
                <w:rtl/>
              </w:rPr>
              <w:t>–</w:t>
            </w:r>
          </w:p>
        </w:tc>
        <w:tc>
          <w:tcPr>
            <w:tcW w:w="0" w:type="auto"/>
            <w:shd w:val="clear" w:color="auto" w:fill="auto"/>
          </w:tcPr>
          <w:p w14:paraId="05D3B1CB" w14:textId="36E4552F" w:rsidR="00BE723C" w:rsidRDefault="00BE723C" w:rsidP="00DE5B80">
            <w:pPr>
              <w:ind w:firstLine="0"/>
              <w:rPr>
                <w:rtl/>
              </w:rPr>
            </w:pPr>
            <w:r>
              <w:rPr>
                <w:rtl/>
              </w:rPr>
              <w:t>חטיבת חקירות, משטרת ישראל</w:t>
            </w:r>
          </w:p>
        </w:tc>
      </w:tr>
      <w:tr w:rsidR="00BE723C" w14:paraId="31B13704" w14:textId="77777777" w:rsidTr="00BE723C">
        <w:tc>
          <w:tcPr>
            <w:tcW w:w="0" w:type="auto"/>
            <w:shd w:val="clear" w:color="auto" w:fill="auto"/>
          </w:tcPr>
          <w:p w14:paraId="4D1CCE4A" w14:textId="70A4AD69" w:rsidR="00BE723C" w:rsidRDefault="00BE723C" w:rsidP="00DE5B80">
            <w:pPr>
              <w:ind w:firstLine="0"/>
              <w:rPr>
                <w:rtl/>
              </w:rPr>
            </w:pPr>
            <w:r>
              <w:rPr>
                <w:rtl/>
              </w:rPr>
              <w:t>ישראל אבישר</w:t>
            </w:r>
          </w:p>
        </w:tc>
        <w:tc>
          <w:tcPr>
            <w:tcW w:w="0" w:type="auto"/>
            <w:shd w:val="clear" w:color="auto" w:fill="auto"/>
          </w:tcPr>
          <w:p w14:paraId="6522DE19" w14:textId="789D7DF7" w:rsidR="00BE723C" w:rsidRDefault="00BE723C" w:rsidP="00DE5B80">
            <w:pPr>
              <w:ind w:firstLine="0"/>
              <w:rPr>
                <w:rtl/>
              </w:rPr>
            </w:pPr>
            <w:r>
              <w:rPr>
                <w:rtl/>
              </w:rPr>
              <w:t>–</w:t>
            </w:r>
          </w:p>
        </w:tc>
        <w:tc>
          <w:tcPr>
            <w:tcW w:w="0" w:type="auto"/>
            <w:shd w:val="clear" w:color="auto" w:fill="auto"/>
          </w:tcPr>
          <w:p w14:paraId="05AF5088" w14:textId="4CF6716E" w:rsidR="00BE723C" w:rsidRDefault="00BE723C" w:rsidP="00DE5B80">
            <w:pPr>
              <w:ind w:firstLine="0"/>
              <w:rPr>
                <w:rtl/>
              </w:rPr>
            </w:pPr>
            <w:r>
              <w:rPr>
                <w:rtl/>
              </w:rPr>
              <w:t>ראש אגף כלי ירייה, האגף לרישוי כלי ירייה</w:t>
            </w:r>
          </w:p>
        </w:tc>
      </w:tr>
      <w:tr w:rsidR="00BE723C" w14:paraId="7918D05F" w14:textId="77777777" w:rsidTr="00BE723C">
        <w:tc>
          <w:tcPr>
            <w:tcW w:w="0" w:type="auto"/>
            <w:shd w:val="clear" w:color="auto" w:fill="auto"/>
          </w:tcPr>
          <w:p w14:paraId="76986479" w14:textId="256A56D0" w:rsidR="00BE723C" w:rsidRDefault="00BE723C" w:rsidP="00DE5B80">
            <w:pPr>
              <w:ind w:firstLine="0"/>
              <w:rPr>
                <w:rtl/>
              </w:rPr>
            </w:pPr>
            <w:r>
              <w:rPr>
                <w:rtl/>
              </w:rPr>
              <w:t>שרה רובק</w:t>
            </w:r>
          </w:p>
        </w:tc>
        <w:tc>
          <w:tcPr>
            <w:tcW w:w="0" w:type="auto"/>
            <w:shd w:val="clear" w:color="auto" w:fill="auto"/>
          </w:tcPr>
          <w:p w14:paraId="4F5375DC" w14:textId="7B9138D5" w:rsidR="00BE723C" w:rsidRDefault="00BE723C" w:rsidP="00DE5B80">
            <w:pPr>
              <w:ind w:firstLine="0"/>
              <w:rPr>
                <w:rtl/>
              </w:rPr>
            </w:pPr>
            <w:r>
              <w:rPr>
                <w:rtl/>
              </w:rPr>
              <w:t>–</w:t>
            </w:r>
          </w:p>
        </w:tc>
        <w:tc>
          <w:tcPr>
            <w:tcW w:w="0" w:type="auto"/>
            <w:shd w:val="clear" w:color="auto" w:fill="auto"/>
          </w:tcPr>
          <w:p w14:paraId="4FDD5528" w14:textId="0D3E4A54" w:rsidR="00BE723C" w:rsidRDefault="00BE723C" w:rsidP="00DE5B80">
            <w:pPr>
              <w:ind w:firstLine="0"/>
              <w:rPr>
                <w:rtl/>
              </w:rPr>
            </w:pPr>
            <w:r>
              <w:rPr>
                <w:rtl/>
              </w:rPr>
              <w:t>עו"ד, מחלקת ייעוץ וחקיקה, משרד המשפטים</w:t>
            </w:r>
          </w:p>
        </w:tc>
      </w:tr>
      <w:tr w:rsidR="00BE723C" w14:paraId="14A18E6F" w14:textId="77777777" w:rsidTr="00BE723C">
        <w:tc>
          <w:tcPr>
            <w:tcW w:w="0" w:type="auto"/>
            <w:shd w:val="clear" w:color="auto" w:fill="auto"/>
          </w:tcPr>
          <w:p w14:paraId="47FEBB7B" w14:textId="29B6313D" w:rsidR="00BE723C" w:rsidRDefault="00BE723C" w:rsidP="00DE5B80">
            <w:pPr>
              <w:ind w:firstLine="0"/>
              <w:rPr>
                <w:rtl/>
              </w:rPr>
            </w:pPr>
            <w:r>
              <w:rPr>
                <w:rtl/>
              </w:rPr>
              <w:t>רחל גולדשטיין</w:t>
            </w:r>
          </w:p>
        </w:tc>
        <w:tc>
          <w:tcPr>
            <w:tcW w:w="0" w:type="auto"/>
            <w:shd w:val="clear" w:color="auto" w:fill="auto"/>
          </w:tcPr>
          <w:p w14:paraId="126B37FA" w14:textId="4D8BB7E4" w:rsidR="00BE723C" w:rsidRDefault="00BE723C" w:rsidP="00DE5B80">
            <w:pPr>
              <w:ind w:firstLine="0"/>
              <w:rPr>
                <w:rtl/>
              </w:rPr>
            </w:pPr>
            <w:r>
              <w:rPr>
                <w:rtl/>
              </w:rPr>
              <w:t>–</w:t>
            </w:r>
          </w:p>
        </w:tc>
        <w:tc>
          <w:tcPr>
            <w:tcW w:w="0" w:type="auto"/>
            <w:shd w:val="clear" w:color="auto" w:fill="auto"/>
          </w:tcPr>
          <w:p w14:paraId="364F2094" w14:textId="041A91A7" w:rsidR="00BE723C" w:rsidRDefault="00BE723C" w:rsidP="00DE5B80">
            <w:pPr>
              <w:ind w:firstLine="0"/>
              <w:rPr>
                <w:rtl/>
              </w:rPr>
            </w:pPr>
            <w:r>
              <w:rPr>
                <w:rtl/>
              </w:rPr>
              <w:t>עו"ד, הלשכה המשפטית, משרד הכלכלה והתעשייה</w:t>
            </w:r>
          </w:p>
        </w:tc>
      </w:tr>
      <w:tr w:rsidR="00BE723C" w14:paraId="1882D543" w14:textId="77777777" w:rsidTr="00BE723C">
        <w:tc>
          <w:tcPr>
            <w:tcW w:w="0" w:type="auto"/>
            <w:shd w:val="clear" w:color="auto" w:fill="auto"/>
          </w:tcPr>
          <w:p w14:paraId="14E1E270" w14:textId="0A5275C2" w:rsidR="00BE723C" w:rsidRDefault="00BE723C" w:rsidP="00DE5B80">
            <w:pPr>
              <w:ind w:firstLine="0"/>
              <w:rPr>
                <w:rtl/>
              </w:rPr>
            </w:pPr>
            <w:r>
              <w:rPr>
                <w:rtl/>
              </w:rPr>
              <w:t>גיא יצחקי</w:t>
            </w:r>
          </w:p>
        </w:tc>
        <w:tc>
          <w:tcPr>
            <w:tcW w:w="0" w:type="auto"/>
            <w:shd w:val="clear" w:color="auto" w:fill="auto"/>
          </w:tcPr>
          <w:p w14:paraId="38B89950" w14:textId="187C4EE6" w:rsidR="00BE723C" w:rsidRDefault="00BE723C" w:rsidP="00DE5B80">
            <w:pPr>
              <w:ind w:firstLine="0"/>
              <w:rPr>
                <w:rtl/>
              </w:rPr>
            </w:pPr>
            <w:r>
              <w:rPr>
                <w:rtl/>
              </w:rPr>
              <w:t>–</w:t>
            </w:r>
          </w:p>
        </w:tc>
        <w:tc>
          <w:tcPr>
            <w:tcW w:w="0" w:type="auto"/>
            <w:shd w:val="clear" w:color="auto" w:fill="auto"/>
          </w:tcPr>
          <w:p w14:paraId="1CDE5580" w14:textId="73EB829A" w:rsidR="00BE723C" w:rsidRDefault="00BE723C" w:rsidP="00DE5B80">
            <w:pPr>
              <w:ind w:firstLine="0"/>
              <w:rPr>
                <w:rtl/>
              </w:rPr>
            </w:pPr>
            <w:r>
              <w:rPr>
                <w:rtl/>
              </w:rPr>
              <w:t>מנכ"ל, אלפא טקטיקל</w:t>
            </w:r>
          </w:p>
        </w:tc>
      </w:tr>
      <w:tr w:rsidR="00BE723C" w14:paraId="5D1838B4" w14:textId="77777777" w:rsidTr="00BE723C">
        <w:tc>
          <w:tcPr>
            <w:tcW w:w="0" w:type="auto"/>
            <w:shd w:val="clear" w:color="auto" w:fill="auto"/>
          </w:tcPr>
          <w:p w14:paraId="6E3C22EF" w14:textId="2CFE3EDD" w:rsidR="00BE723C" w:rsidRDefault="00BE723C" w:rsidP="00DE5B80">
            <w:pPr>
              <w:ind w:firstLine="0"/>
              <w:rPr>
                <w:rtl/>
              </w:rPr>
            </w:pPr>
            <w:r>
              <w:rPr>
                <w:rtl/>
              </w:rPr>
              <w:t>אנטון סומוב</w:t>
            </w:r>
          </w:p>
        </w:tc>
        <w:tc>
          <w:tcPr>
            <w:tcW w:w="0" w:type="auto"/>
            <w:shd w:val="clear" w:color="auto" w:fill="auto"/>
          </w:tcPr>
          <w:p w14:paraId="1415227D" w14:textId="30BE73EF" w:rsidR="00BE723C" w:rsidRDefault="00BE723C" w:rsidP="00DE5B80">
            <w:pPr>
              <w:ind w:firstLine="0"/>
              <w:rPr>
                <w:rtl/>
              </w:rPr>
            </w:pPr>
            <w:r>
              <w:rPr>
                <w:rtl/>
              </w:rPr>
              <w:t>–</w:t>
            </w:r>
          </w:p>
        </w:tc>
        <w:tc>
          <w:tcPr>
            <w:tcW w:w="0" w:type="auto"/>
            <w:shd w:val="clear" w:color="auto" w:fill="auto"/>
          </w:tcPr>
          <w:p w14:paraId="09D8CC09" w14:textId="157274E3" w:rsidR="00BE723C" w:rsidRDefault="00BE723C" w:rsidP="00DE5B80">
            <w:pPr>
              <w:ind w:firstLine="0"/>
              <w:rPr>
                <w:rtl/>
              </w:rPr>
            </w:pPr>
            <w:r>
              <w:rPr>
                <w:rtl/>
              </w:rPr>
              <w:t>מנהל סניף, יבואני ומשווקי כלי איירסופט</w:t>
            </w:r>
          </w:p>
        </w:tc>
      </w:tr>
      <w:tr w:rsidR="00BE723C" w14:paraId="3CA59D3A" w14:textId="77777777" w:rsidTr="00BE723C">
        <w:tc>
          <w:tcPr>
            <w:tcW w:w="0" w:type="auto"/>
            <w:shd w:val="clear" w:color="auto" w:fill="auto"/>
          </w:tcPr>
          <w:p w14:paraId="05443D84" w14:textId="62FAF2DE" w:rsidR="00BE723C" w:rsidRDefault="00BE723C" w:rsidP="00DE5B80">
            <w:pPr>
              <w:ind w:firstLine="0"/>
              <w:rPr>
                <w:rtl/>
              </w:rPr>
            </w:pPr>
            <w:r>
              <w:rPr>
                <w:rtl/>
              </w:rPr>
              <w:t>אורי בוצ'צקי</w:t>
            </w:r>
          </w:p>
        </w:tc>
        <w:tc>
          <w:tcPr>
            <w:tcW w:w="0" w:type="auto"/>
            <w:shd w:val="clear" w:color="auto" w:fill="auto"/>
          </w:tcPr>
          <w:p w14:paraId="25F8A88D" w14:textId="504416A6" w:rsidR="00BE723C" w:rsidRDefault="00BE723C" w:rsidP="00DE5B80">
            <w:pPr>
              <w:ind w:firstLine="0"/>
              <w:rPr>
                <w:rtl/>
              </w:rPr>
            </w:pPr>
            <w:r>
              <w:rPr>
                <w:rtl/>
              </w:rPr>
              <w:t>–</w:t>
            </w:r>
          </w:p>
        </w:tc>
        <w:tc>
          <w:tcPr>
            <w:tcW w:w="0" w:type="auto"/>
            <w:shd w:val="clear" w:color="auto" w:fill="auto"/>
          </w:tcPr>
          <w:p w14:paraId="4F66FA85" w14:textId="5F25BCA3" w:rsidR="00BE723C" w:rsidRDefault="00BE723C" w:rsidP="00DE5B80">
            <w:pPr>
              <w:ind w:firstLine="0"/>
              <w:rPr>
                <w:rtl/>
              </w:rPr>
            </w:pPr>
            <w:r>
              <w:rPr>
                <w:rtl/>
              </w:rPr>
              <w:t>בעלים, מטווח פורטל</w:t>
            </w:r>
          </w:p>
        </w:tc>
      </w:tr>
      <w:tr w:rsidR="00BE723C" w14:paraId="6D4FBF7B" w14:textId="77777777" w:rsidTr="00BE723C">
        <w:tc>
          <w:tcPr>
            <w:tcW w:w="0" w:type="auto"/>
            <w:shd w:val="clear" w:color="auto" w:fill="auto"/>
          </w:tcPr>
          <w:p w14:paraId="388D9CE7" w14:textId="45C2AD5B" w:rsidR="00BE723C" w:rsidRDefault="00BE723C" w:rsidP="00DE5B80">
            <w:pPr>
              <w:ind w:firstLine="0"/>
              <w:rPr>
                <w:rtl/>
              </w:rPr>
            </w:pPr>
            <w:r>
              <w:rPr>
                <w:rtl/>
              </w:rPr>
              <w:t>דניאל גרובר</w:t>
            </w:r>
          </w:p>
        </w:tc>
        <w:tc>
          <w:tcPr>
            <w:tcW w:w="0" w:type="auto"/>
            <w:shd w:val="clear" w:color="auto" w:fill="auto"/>
          </w:tcPr>
          <w:p w14:paraId="2BC913CC" w14:textId="5881445D" w:rsidR="00BE723C" w:rsidRDefault="00BE723C" w:rsidP="00DE5B80">
            <w:pPr>
              <w:ind w:firstLine="0"/>
              <w:rPr>
                <w:rtl/>
              </w:rPr>
            </w:pPr>
            <w:r>
              <w:rPr>
                <w:rtl/>
              </w:rPr>
              <w:t>–</w:t>
            </w:r>
          </w:p>
        </w:tc>
        <w:tc>
          <w:tcPr>
            <w:tcW w:w="0" w:type="auto"/>
            <w:shd w:val="clear" w:color="auto" w:fill="auto"/>
          </w:tcPr>
          <w:p w14:paraId="5C0956B2" w14:textId="7228887C" w:rsidR="00BE723C" w:rsidRDefault="00BE723C" w:rsidP="00DE5B80">
            <w:pPr>
              <w:ind w:firstLine="0"/>
              <w:rPr>
                <w:rtl/>
              </w:rPr>
            </w:pPr>
            <w:r>
              <w:rPr>
                <w:rtl/>
              </w:rPr>
              <w:t>מנכ"ל, אמ.אי.אל סופליי בע"מ</w:t>
            </w:r>
          </w:p>
        </w:tc>
      </w:tr>
      <w:tr w:rsidR="00BE723C" w14:paraId="1151AF2F" w14:textId="77777777" w:rsidTr="00BE723C">
        <w:tc>
          <w:tcPr>
            <w:tcW w:w="0" w:type="auto"/>
            <w:shd w:val="clear" w:color="auto" w:fill="auto"/>
          </w:tcPr>
          <w:p w14:paraId="2771C334" w14:textId="1809020C" w:rsidR="00BE723C" w:rsidRDefault="00BE723C" w:rsidP="00DE5B80">
            <w:pPr>
              <w:ind w:firstLine="0"/>
              <w:rPr>
                <w:rtl/>
              </w:rPr>
            </w:pPr>
            <w:r>
              <w:rPr>
                <w:rtl/>
              </w:rPr>
              <w:t>ולדימיר ווליאנסקי</w:t>
            </w:r>
          </w:p>
        </w:tc>
        <w:tc>
          <w:tcPr>
            <w:tcW w:w="0" w:type="auto"/>
            <w:shd w:val="clear" w:color="auto" w:fill="auto"/>
          </w:tcPr>
          <w:p w14:paraId="525A5C8F" w14:textId="2CA049B9" w:rsidR="00BE723C" w:rsidRDefault="00BE723C" w:rsidP="00DE5B80">
            <w:pPr>
              <w:ind w:firstLine="0"/>
              <w:rPr>
                <w:rtl/>
              </w:rPr>
            </w:pPr>
            <w:r>
              <w:rPr>
                <w:rtl/>
              </w:rPr>
              <w:t>–</w:t>
            </w:r>
          </w:p>
        </w:tc>
        <w:tc>
          <w:tcPr>
            <w:tcW w:w="0" w:type="auto"/>
            <w:shd w:val="clear" w:color="auto" w:fill="auto"/>
          </w:tcPr>
          <w:p w14:paraId="6F9DBC67" w14:textId="1C38FD00" w:rsidR="00BE723C" w:rsidRDefault="00BE723C" w:rsidP="00DE5B80">
            <w:pPr>
              <w:ind w:firstLine="0"/>
              <w:rPr>
                <w:rtl/>
              </w:rPr>
            </w:pPr>
            <w:r>
              <w:rPr>
                <w:rtl/>
              </w:rPr>
              <w:t>בעלים, קליבר 0.45</w:t>
            </w:r>
          </w:p>
        </w:tc>
      </w:tr>
      <w:tr w:rsidR="00BE723C" w14:paraId="08EC1D76" w14:textId="77777777" w:rsidTr="00BE723C">
        <w:tc>
          <w:tcPr>
            <w:tcW w:w="0" w:type="auto"/>
            <w:shd w:val="clear" w:color="auto" w:fill="auto"/>
          </w:tcPr>
          <w:p w14:paraId="05BA69FB" w14:textId="514EA4B8" w:rsidR="00BE723C" w:rsidRDefault="00BE723C" w:rsidP="00DE5B80">
            <w:pPr>
              <w:ind w:firstLine="0"/>
              <w:rPr>
                <w:rtl/>
              </w:rPr>
            </w:pPr>
            <w:r>
              <w:rPr>
                <w:rtl/>
              </w:rPr>
              <w:t>ראובן לאיליאב</w:t>
            </w:r>
          </w:p>
        </w:tc>
        <w:tc>
          <w:tcPr>
            <w:tcW w:w="0" w:type="auto"/>
            <w:shd w:val="clear" w:color="auto" w:fill="auto"/>
          </w:tcPr>
          <w:p w14:paraId="5B8075BC" w14:textId="5111F7C4" w:rsidR="00BE723C" w:rsidRDefault="00BE723C" w:rsidP="00DE5B80">
            <w:pPr>
              <w:ind w:firstLine="0"/>
              <w:rPr>
                <w:rtl/>
              </w:rPr>
            </w:pPr>
            <w:r>
              <w:rPr>
                <w:rtl/>
              </w:rPr>
              <w:t>–</w:t>
            </w:r>
          </w:p>
        </w:tc>
        <w:tc>
          <w:tcPr>
            <w:tcW w:w="0" w:type="auto"/>
            <w:shd w:val="clear" w:color="auto" w:fill="auto"/>
          </w:tcPr>
          <w:p w14:paraId="6A3185EF" w14:textId="395AFAA3" w:rsidR="00BE723C" w:rsidRDefault="00BE723C" w:rsidP="00DE5B80">
            <w:pPr>
              <w:ind w:firstLine="0"/>
              <w:rPr>
                <w:rtl/>
              </w:rPr>
            </w:pPr>
            <w:r>
              <w:rPr>
                <w:rtl/>
              </w:rPr>
              <w:t>בעלים, שוטפוינט</w:t>
            </w:r>
          </w:p>
        </w:tc>
      </w:tr>
      <w:tr w:rsidR="00BE723C" w14:paraId="42D995FB" w14:textId="77777777" w:rsidTr="00BE723C">
        <w:tc>
          <w:tcPr>
            <w:tcW w:w="0" w:type="auto"/>
            <w:shd w:val="clear" w:color="auto" w:fill="auto"/>
          </w:tcPr>
          <w:p w14:paraId="6532E01A" w14:textId="724E1049" w:rsidR="00BE723C" w:rsidRDefault="00BE723C" w:rsidP="00DE5B80">
            <w:pPr>
              <w:ind w:firstLine="0"/>
              <w:rPr>
                <w:rtl/>
              </w:rPr>
            </w:pPr>
            <w:r>
              <w:rPr>
                <w:rtl/>
              </w:rPr>
              <w:t>עמנואל לאיליאב</w:t>
            </w:r>
          </w:p>
        </w:tc>
        <w:tc>
          <w:tcPr>
            <w:tcW w:w="0" w:type="auto"/>
            <w:shd w:val="clear" w:color="auto" w:fill="auto"/>
          </w:tcPr>
          <w:p w14:paraId="6BCC340A" w14:textId="37D3AEE4" w:rsidR="00BE723C" w:rsidRDefault="00BE723C" w:rsidP="00DE5B80">
            <w:pPr>
              <w:ind w:firstLine="0"/>
              <w:rPr>
                <w:rtl/>
              </w:rPr>
            </w:pPr>
            <w:r>
              <w:rPr>
                <w:rtl/>
              </w:rPr>
              <w:t>–</w:t>
            </w:r>
          </w:p>
        </w:tc>
        <w:tc>
          <w:tcPr>
            <w:tcW w:w="0" w:type="auto"/>
            <w:shd w:val="clear" w:color="auto" w:fill="auto"/>
          </w:tcPr>
          <w:p w14:paraId="13F5415F" w14:textId="4EE929BC" w:rsidR="00BE723C" w:rsidRDefault="00BE723C" w:rsidP="00DE5B80">
            <w:pPr>
              <w:ind w:firstLine="0"/>
              <w:rPr>
                <w:rtl/>
              </w:rPr>
            </w:pPr>
            <w:r>
              <w:rPr>
                <w:rtl/>
              </w:rPr>
              <w:t>מנכ"ל, שוטפוינט</w:t>
            </w:r>
          </w:p>
        </w:tc>
      </w:tr>
      <w:tr w:rsidR="00BE723C" w14:paraId="2D2F2888" w14:textId="77777777" w:rsidTr="00BE723C">
        <w:tc>
          <w:tcPr>
            <w:tcW w:w="0" w:type="auto"/>
            <w:shd w:val="clear" w:color="auto" w:fill="auto"/>
          </w:tcPr>
          <w:p w14:paraId="305B8810" w14:textId="61F2E105" w:rsidR="00BE723C" w:rsidRDefault="00BE723C" w:rsidP="00DE5B80">
            <w:pPr>
              <w:ind w:firstLine="0"/>
              <w:rPr>
                <w:rtl/>
              </w:rPr>
            </w:pPr>
            <w:r>
              <w:rPr>
                <w:rtl/>
              </w:rPr>
              <w:t>יצחק צ'יפרוט</w:t>
            </w:r>
          </w:p>
        </w:tc>
        <w:tc>
          <w:tcPr>
            <w:tcW w:w="0" w:type="auto"/>
            <w:shd w:val="clear" w:color="auto" w:fill="auto"/>
          </w:tcPr>
          <w:p w14:paraId="427FAB66" w14:textId="3DAF60D9" w:rsidR="00BE723C" w:rsidRDefault="00BE723C" w:rsidP="00DE5B80">
            <w:pPr>
              <w:ind w:firstLine="0"/>
              <w:rPr>
                <w:rtl/>
              </w:rPr>
            </w:pPr>
            <w:r>
              <w:rPr>
                <w:rtl/>
              </w:rPr>
              <w:t>–</w:t>
            </w:r>
          </w:p>
        </w:tc>
        <w:tc>
          <w:tcPr>
            <w:tcW w:w="0" w:type="auto"/>
            <w:shd w:val="clear" w:color="auto" w:fill="auto"/>
          </w:tcPr>
          <w:p w14:paraId="36DF3CE0" w14:textId="0C232B1E" w:rsidR="00BE723C" w:rsidRDefault="00BE723C" w:rsidP="00DE5B80">
            <w:pPr>
              <w:ind w:firstLine="0"/>
              <w:rPr>
                <w:rtl/>
              </w:rPr>
            </w:pPr>
            <w:r>
              <w:rPr>
                <w:rtl/>
              </w:rPr>
              <w:t>יו"ר, העמותה לקידום תרבות הנשק בישראל</w:t>
            </w:r>
          </w:p>
        </w:tc>
      </w:tr>
      <w:tr w:rsidR="00BE723C" w14:paraId="1A529F48" w14:textId="77777777" w:rsidTr="00BE723C">
        <w:tc>
          <w:tcPr>
            <w:tcW w:w="0" w:type="auto"/>
            <w:shd w:val="clear" w:color="auto" w:fill="auto"/>
          </w:tcPr>
          <w:p w14:paraId="0532A401" w14:textId="3C39DFE9" w:rsidR="00BE723C" w:rsidRDefault="00BE723C" w:rsidP="00DE5B80">
            <w:pPr>
              <w:ind w:firstLine="0"/>
              <w:rPr>
                <w:rtl/>
              </w:rPr>
            </w:pPr>
            <w:r>
              <w:rPr>
                <w:rtl/>
              </w:rPr>
              <w:t>אורן ורדי</w:t>
            </w:r>
          </w:p>
        </w:tc>
        <w:tc>
          <w:tcPr>
            <w:tcW w:w="0" w:type="auto"/>
            <w:shd w:val="clear" w:color="auto" w:fill="auto"/>
          </w:tcPr>
          <w:p w14:paraId="02CA6F7E" w14:textId="134FC876" w:rsidR="00BE723C" w:rsidRDefault="00BE723C" w:rsidP="00DE5B80">
            <w:pPr>
              <w:ind w:firstLine="0"/>
              <w:rPr>
                <w:rtl/>
              </w:rPr>
            </w:pPr>
            <w:r>
              <w:rPr>
                <w:rtl/>
              </w:rPr>
              <w:t>–</w:t>
            </w:r>
          </w:p>
        </w:tc>
        <w:tc>
          <w:tcPr>
            <w:tcW w:w="0" w:type="auto"/>
            <w:shd w:val="clear" w:color="auto" w:fill="auto"/>
          </w:tcPr>
          <w:p w14:paraId="2B23DFEF" w14:textId="76CA1009" w:rsidR="00BE723C" w:rsidRDefault="00BE723C" w:rsidP="00DE5B80">
            <w:pPr>
              <w:ind w:firstLine="0"/>
              <w:rPr>
                <w:rtl/>
              </w:rPr>
            </w:pPr>
            <w:r>
              <w:rPr>
                <w:rtl/>
              </w:rPr>
              <w:t>מייצג תחום איירסופט, העמותה לקידום תרבות הנשק בישראל</w:t>
            </w:r>
          </w:p>
        </w:tc>
      </w:tr>
      <w:tr w:rsidR="00BE723C" w14:paraId="57D623E3" w14:textId="77777777" w:rsidTr="00BE723C">
        <w:tc>
          <w:tcPr>
            <w:tcW w:w="0" w:type="auto"/>
            <w:shd w:val="clear" w:color="auto" w:fill="auto"/>
          </w:tcPr>
          <w:p w14:paraId="6EB55443" w14:textId="40D619D0" w:rsidR="00BE723C" w:rsidRDefault="00BE723C" w:rsidP="00DE5B80">
            <w:pPr>
              <w:ind w:firstLine="0"/>
              <w:rPr>
                <w:rtl/>
              </w:rPr>
            </w:pPr>
            <w:r>
              <w:rPr>
                <w:rtl/>
              </w:rPr>
              <w:t>מיכאל רוהר</w:t>
            </w:r>
          </w:p>
        </w:tc>
        <w:tc>
          <w:tcPr>
            <w:tcW w:w="0" w:type="auto"/>
            <w:shd w:val="clear" w:color="auto" w:fill="auto"/>
          </w:tcPr>
          <w:p w14:paraId="3D6E76A4" w14:textId="70A913CE" w:rsidR="00BE723C" w:rsidRDefault="00BE723C" w:rsidP="00DE5B80">
            <w:pPr>
              <w:ind w:firstLine="0"/>
              <w:rPr>
                <w:rtl/>
              </w:rPr>
            </w:pPr>
            <w:r>
              <w:rPr>
                <w:rtl/>
              </w:rPr>
              <w:t>–</w:t>
            </w:r>
          </w:p>
        </w:tc>
        <w:tc>
          <w:tcPr>
            <w:tcW w:w="0" w:type="auto"/>
            <w:shd w:val="clear" w:color="auto" w:fill="auto"/>
          </w:tcPr>
          <w:p w14:paraId="51CA456C" w14:textId="2169BE79" w:rsidR="00BE723C" w:rsidRDefault="00BE723C" w:rsidP="00DE5B80">
            <w:pPr>
              <w:ind w:firstLine="0"/>
              <w:rPr>
                <w:rtl/>
              </w:rPr>
            </w:pPr>
            <w:r>
              <w:rPr>
                <w:rtl/>
              </w:rPr>
              <w:t>יו"ר, התאחדות הקליעה</w:t>
            </w:r>
          </w:p>
        </w:tc>
      </w:tr>
      <w:tr w:rsidR="00BE723C" w14:paraId="72CB728C" w14:textId="77777777" w:rsidTr="00BE723C">
        <w:tc>
          <w:tcPr>
            <w:tcW w:w="0" w:type="auto"/>
            <w:shd w:val="clear" w:color="auto" w:fill="auto"/>
          </w:tcPr>
          <w:p w14:paraId="4D2BABA2" w14:textId="70BCEC84" w:rsidR="00BE723C" w:rsidRDefault="00BE723C" w:rsidP="00DE5B80">
            <w:pPr>
              <w:ind w:firstLine="0"/>
              <w:rPr>
                <w:rtl/>
              </w:rPr>
            </w:pPr>
            <w:r>
              <w:rPr>
                <w:rtl/>
              </w:rPr>
              <w:t>ישי פולק</w:t>
            </w:r>
          </w:p>
        </w:tc>
        <w:tc>
          <w:tcPr>
            <w:tcW w:w="0" w:type="auto"/>
            <w:shd w:val="clear" w:color="auto" w:fill="auto"/>
          </w:tcPr>
          <w:p w14:paraId="1F643C79" w14:textId="1ACA6583" w:rsidR="00BE723C" w:rsidRDefault="00BE723C" w:rsidP="00DE5B80">
            <w:pPr>
              <w:ind w:firstLine="0"/>
              <w:rPr>
                <w:rtl/>
              </w:rPr>
            </w:pPr>
            <w:r>
              <w:rPr>
                <w:rtl/>
              </w:rPr>
              <w:t>–</w:t>
            </w:r>
          </w:p>
        </w:tc>
        <w:tc>
          <w:tcPr>
            <w:tcW w:w="0" w:type="auto"/>
            <w:shd w:val="clear" w:color="auto" w:fill="auto"/>
          </w:tcPr>
          <w:p w14:paraId="6370A088" w14:textId="61A5193F" w:rsidR="00BE723C" w:rsidRDefault="00BE723C" w:rsidP="00DE5B80">
            <w:pPr>
              <w:ind w:firstLine="0"/>
              <w:rPr>
                <w:rtl/>
              </w:rPr>
            </w:pPr>
            <w:r>
              <w:rPr>
                <w:rtl/>
              </w:rPr>
              <w:t>עו"ד, יו"ר ועדת עבודה, נשיאות המגזר העסקי</w:t>
            </w:r>
          </w:p>
        </w:tc>
      </w:tr>
      <w:tr w:rsidR="00BE723C" w14:paraId="151C4AC9" w14:textId="77777777" w:rsidTr="00BE723C">
        <w:tc>
          <w:tcPr>
            <w:tcW w:w="0" w:type="auto"/>
            <w:shd w:val="clear" w:color="auto" w:fill="auto"/>
          </w:tcPr>
          <w:p w14:paraId="01F64958" w14:textId="15C66ABE" w:rsidR="00BE723C" w:rsidRDefault="00BE723C" w:rsidP="00DE5B80">
            <w:pPr>
              <w:ind w:firstLine="0"/>
              <w:rPr>
                <w:rtl/>
              </w:rPr>
            </w:pPr>
            <w:r>
              <w:rPr>
                <w:rtl/>
              </w:rPr>
              <w:t>ערן טל</w:t>
            </w:r>
          </w:p>
        </w:tc>
        <w:tc>
          <w:tcPr>
            <w:tcW w:w="0" w:type="auto"/>
            <w:shd w:val="clear" w:color="auto" w:fill="auto"/>
          </w:tcPr>
          <w:p w14:paraId="60685868" w14:textId="77F9C13A" w:rsidR="00BE723C" w:rsidRDefault="00BE723C" w:rsidP="00DE5B80">
            <w:pPr>
              <w:ind w:firstLine="0"/>
              <w:rPr>
                <w:rtl/>
              </w:rPr>
            </w:pPr>
            <w:r>
              <w:rPr>
                <w:rtl/>
              </w:rPr>
              <w:t>–</w:t>
            </w:r>
          </w:p>
        </w:tc>
        <w:tc>
          <w:tcPr>
            <w:tcW w:w="0" w:type="auto"/>
            <w:shd w:val="clear" w:color="auto" w:fill="auto"/>
          </w:tcPr>
          <w:p w14:paraId="1E148AC4" w14:textId="4376D5D7" w:rsidR="00BE723C" w:rsidRDefault="00BE723C" w:rsidP="00DE5B80">
            <w:pPr>
              <w:ind w:firstLine="0"/>
              <w:rPr>
                <w:rtl/>
              </w:rPr>
            </w:pPr>
            <w:r>
              <w:rPr>
                <w:rtl/>
              </w:rPr>
              <w:t>מנהל תחום ענפי, איגוד לשכות המסחר</w:t>
            </w:r>
          </w:p>
        </w:tc>
      </w:tr>
    </w:tbl>
    <w:p w14:paraId="5A6B1CC5" w14:textId="23B17F62" w:rsidR="00BE723C" w:rsidRDefault="00BE723C" w:rsidP="00BE723C">
      <w:pPr>
        <w:ind w:firstLine="0"/>
        <w:rPr>
          <w:rtl/>
        </w:rPr>
      </w:pPr>
    </w:p>
    <w:p w14:paraId="6B708926" w14:textId="77777777" w:rsidR="00445513" w:rsidRDefault="00445513" w:rsidP="00BE723C">
      <w:pPr>
        <w:ind w:firstLine="0"/>
        <w:rPr>
          <w:rtl/>
        </w:rPr>
      </w:pPr>
    </w:p>
    <w:p w14:paraId="241727BB" w14:textId="771D87A0" w:rsidR="00BE723C" w:rsidRDefault="00BE723C" w:rsidP="00BE723C">
      <w:pPr>
        <w:ind w:firstLine="0"/>
        <w:rPr>
          <w:b/>
          <w:bCs/>
          <w:u w:val="single"/>
          <w:rtl/>
        </w:rPr>
      </w:pPr>
      <w:r>
        <w:rPr>
          <w:rFonts w:hint="cs"/>
          <w:b/>
          <w:bCs/>
          <w:u w:val="single"/>
          <w:rtl/>
        </w:rPr>
        <w:lastRenderedPageBreak/>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984"/>
      </w:tblGrid>
      <w:tr w:rsidR="00BE723C" w14:paraId="122E8F49" w14:textId="77777777" w:rsidTr="00A36938">
        <w:tc>
          <w:tcPr>
            <w:tcW w:w="0" w:type="auto"/>
            <w:shd w:val="clear" w:color="auto" w:fill="auto"/>
          </w:tcPr>
          <w:p w14:paraId="0113B28B" w14:textId="77777777" w:rsidR="00BE723C" w:rsidRDefault="00BE723C" w:rsidP="00A36938">
            <w:pPr>
              <w:ind w:firstLine="0"/>
              <w:rPr>
                <w:rtl/>
              </w:rPr>
            </w:pPr>
            <w:r>
              <w:rPr>
                <w:rtl/>
              </w:rPr>
              <w:t>נאוה זקן</w:t>
            </w:r>
          </w:p>
        </w:tc>
        <w:tc>
          <w:tcPr>
            <w:tcW w:w="0" w:type="auto"/>
            <w:shd w:val="clear" w:color="auto" w:fill="auto"/>
          </w:tcPr>
          <w:p w14:paraId="6BB52203" w14:textId="77777777" w:rsidR="00BE723C" w:rsidRDefault="00BE723C" w:rsidP="00A36938">
            <w:pPr>
              <w:ind w:firstLine="0"/>
              <w:rPr>
                <w:rtl/>
              </w:rPr>
            </w:pPr>
            <w:r>
              <w:rPr>
                <w:rtl/>
              </w:rPr>
              <w:t>–</w:t>
            </w:r>
          </w:p>
        </w:tc>
        <w:tc>
          <w:tcPr>
            <w:tcW w:w="0" w:type="auto"/>
            <w:shd w:val="clear" w:color="auto" w:fill="auto"/>
          </w:tcPr>
          <w:p w14:paraId="1EE6AAAE" w14:textId="77777777" w:rsidR="00BE723C" w:rsidRDefault="00BE723C" w:rsidP="00A36938">
            <w:pPr>
              <w:ind w:firstLine="0"/>
              <w:rPr>
                <w:rtl/>
              </w:rPr>
            </w:pPr>
            <w:r>
              <w:rPr>
                <w:rtl/>
              </w:rPr>
              <w:t>סמנכ"לית אכיפה ומדידה, משרד הכלכלה והתעשייה</w:t>
            </w:r>
          </w:p>
        </w:tc>
      </w:tr>
      <w:tr w:rsidR="00BE723C" w14:paraId="669ABEDB" w14:textId="77777777" w:rsidTr="00A36938">
        <w:tc>
          <w:tcPr>
            <w:tcW w:w="0" w:type="auto"/>
            <w:shd w:val="clear" w:color="auto" w:fill="auto"/>
          </w:tcPr>
          <w:p w14:paraId="1F3B8E3B" w14:textId="77777777" w:rsidR="00BE723C" w:rsidRDefault="00BE723C" w:rsidP="00A36938">
            <w:pPr>
              <w:ind w:firstLine="0"/>
              <w:rPr>
                <w:rtl/>
              </w:rPr>
            </w:pPr>
            <w:r>
              <w:rPr>
                <w:rtl/>
              </w:rPr>
              <w:t>תהילה אוזנה</w:t>
            </w:r>
          </w:p>
        </w:tc>
        <w:tc>
          <w:tcPr>
            <w:tcW w:w="0" w:type="auto"/>
            <w:shd w:val="clear" w:color="auto" w:fill="auto"/>
          </w:tcPr>
          <w:p w14:paraId="4ACC3570" w14:textId="77777777" w:rsidR="00BE723C" w:rsidRDefault="00BE723C" w:rsidP="00A36938">
            <w:pPr>
              <w:ind w:firstLine="0"/>
              <w:rPr>
                <w:rtl/>
              </w:rPr>
            </w:pPr>
            <w:r>
              <w:rPr>
                <w:rtl/>
              </w:rPr>
              <w:t>–</w:t>
            </w:r>
          </w:p>
        </w:tc>
        <w:tc>
          <w:tcPr>
            <w:tcW w:w="0" w:type="auto"/>
            <w:shd w:val="clear" w:color="auto" w:fill="auto"/>
          </w:tcPr>
          <w:p w14:paraId="172AF8E2" w14:textId="77777777" w:rsidR="00BE723C" w:rsidRDefault="00BE723C" w:rsidP="00A36938">
            <w:pPr>
              <w:ind w:firstLine="0"/>
              <w:rPr>
                <w:rtl/>
              </w:rPr>
            </w:pPr>
            <w:r>
              <w:rPr>
                <w:rtl/>
              </w:rPr>
              <w:t>מנהלת תחום תורה ומדיניות, משרד הכלכלה והתעשייה</w:t>
            </w:r>
          </w:p>
        </w:tc>
      </w:tr>
      <w:tr w:rsidR="00BE723C" w14:paraId="55C23952" w14:textId="77777777" w:rsidTr="00A36938">
        <w:tc>
          <w:tcPr>
            <w:tcW w:w="0" w:type="auto"/>
            <w:shd w:val="clear" w:color="auto" w:fill="auto"/>
          </w:tcPr>
          <w:p w14:paraId="5998BFB5" w14:textId="77777777" w:rsidR="00BE723C" w:rsidRDefault="00BE723C" w:rsidP="00A36938">
            <w:pPr>
              <w:ind w:firstLine="0"/>
              <w:rPr>
                <w:rtl/>
              </w:rPr>
            </w:pPr>
            <w:r>
              <w:rPr>
                <w:rtl/>
              </w:rPr>
              <w:t>חיים עוז</w:t>
            </w:r>
          </w:p>
        </w:tc>
        <w:tc>
          <w:tcPr>
            <w:tcW w:w="0" w:type="auto"/>
            <w:shd w:val="clear" w:color="auto" w:fill="auto"/>
          </w:tcPr>
          <w:p w14:paraId="53FF6F06" w14:textId="77777777" w:rsidR="00BE723C" w:rsidRDefault="00BE723C" w:rsidP="00A36938">
            <w:pPr>
              <w:ind w:firstLine="0"/>
              <w:rPr>
                <w:rtl/>
              </w:rPr>
            </w:pPr>
            <w:r>
              <w:rPr>
                <w:rtl/>
              </w:rPr>
              <w:t>–</w:t>
            </w:r>
          </w:p>
        </w:tc>
        <w:tc>
          <w:tcPr>
            <w:tcW w:w="0" w:type="auto"/>
            <w:shd w:val="clear" w:color="auto" w:fill="auto"/>
          </w:tcPr>
          <w:p w14:paraId="09532515" w14:textId="77777777" w:rsidR="00BE723C" w:rsidRDefault="00BE723C" w:rsidP="00A36938">
            <w:pPr>
              <w:ind w:firstLine="0"/>
              <w:rPr>
                <w:rtl/>
              </w:rPr>
            </w:pPr>
            <w:r>
              <w:rPr>
                <w:rtl/>
              </w:rPr>
              <w:t>סמנכ"ל חטיבות, איגוד לשכות המסחר</w:t>
            </w:r>
          </w:p>
        </w:tc>
      </w:tr>
    </w:tbl>
    <w:p w14:paraId="7D8E080D" w14:textId="77777777" w:rsidR="00E64116" w:rsidRDefault="00E64116" w:rsidP="00DE5B80">
      <w:pPr>
        <w:ind w:firstLine="0"/>
        <w:rPr>
          <w:rtl/>
        </w:rPr>
      </w:pPr>
    </w:p>
    <w:p w14:paraId="4CD7E531" w14:textId="77777777" w:rsidR="00D37550" w:rsidRPr="008713A4" w:rsidRDefault="00D37550" w:rsidP="00DE5B80">
      <w:pPr>
        <w:ind w:firstLine="0"/>
        <w:rPr>
          <w:rtl/>
        </w:rPr>
      </w:pPr>
    </w:p>
    <w:p w14:paraId="118056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7214FB" w14:textId="659184A6" w:rsidR="00E64116" w:rsidRDefault="00527212" w:rsidP="00D40A29">
      <w:pPr>
        <w:ind w:firstLine="0"/>
        <w:rPr>
          <w:rtl/>
        </w:rPr>
      </w:pPr>
      <w:r>
        <w:rPr>
          <w:rFonts w:hint="cs"/>
          <w:rtl/>
        </w:rPr>
        <w:t>עידו בן יצחק</w:t>
      </w:r>
    </w:p>
    <w:p w14:paraId="4A9B9602" w14:textId="77777777" w:rsidR="00E64116" w:rsidRPr="008713A4" w:rsidRDefault="00E64116" w:rsidP="00DE5B80">
      <w:pPr>
        <w:ind w:firstLine="0"/>
        <w:rPr>
          <w:rtl/>
        </w:rPr>
      </w:pPr>
    </w:p>
    <w:p w14:paraId="4DD6A6BD" w14:textId="2B8565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C77C99" w14:textId="5437308E" w:rsidR="00E64116" w:rsidRPr="008713A4" w:rsidRDefault="00803981" w:rsidP="00D40A29">
      <w:pPr>
        <w:ind w:firstLine="0"/>
        <w:rPr>
          <w:u w:val="single"/>
        </w:rPr>
      </w:pPr>
      <w:r>
        <w:rPr>
          <w:rtl/>
        </w:rPr>
        <w:t>לאה קריכלי</w:t>
      </w:r>
    </w:p>
    <w:p w14:paraId="0603CE8E" w14:textId="77777777" w:rsidR="00E64116" w:rsidRPr="008713A4" w:rsidRDefault="00E64116" w:rsidP="00DE5B80">
      <w:pPr>
        <w:ind w:firstLine="0"/>
        <w:rPr>
          <w:rtl/>
        </w:rPr>
      </w:pPr>
    </w:p>
    <w:p w14:paraId="5B17D05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105F87" w14:textId="635B9948" w:rsidR="007872B4" w:rsidRDefault="00DB429C" w:rsidP="00DB429C">
      <w:pPr>
        <w:ind w:firstLine="0"/>
        <w:rPr>
          <w:rtl/>
        </w:rPr>
      </w:pPr>
      <w:r>
        <w:rPr>
          <w:rFonts w:hint="cs"/>
          <w:rtl/>
        </w:rPr>
        <w:t xml:space="preserve">סופי רון, </w:t>
      </w:r>
      <w:r w:rsidR="00803981">
        <w:rPr>
          <w:rtl/>
        </w:rPr>
        <w:t>חבר תרג</w:t>
      </w:r>
      <w:r w:rsidR="00803981">
        <w:rPr>
          <w:rFonts w:hint="cs"/>
          <w:rtl/>
        </w:rPr>
        <w:t>ו</w:t>
      </w:r>
      <w:r w:rsidR="00803981">
        <w:rPr>
          <w:rtl/>
        </w:rPr>
        <w:t>מים</w:t>
      </w:r>
    </w:p>
    <w:p w14:paraId="4C145E02" w14:textId="4467606C" w:rsidR="00DB429C" w:rsidRDefault="00DB429C" w:rsidP="00DB429C">
      <w:pPr>
        <w:ind w:firstLine="0"/>
        <w:rPr>
          <w:rtl/>
        </w:rPr>
      </w:pPr>
    </w:p>
    <w:p w14:paraId="4CEAE613" w14:textId="6A8954BF" w:rsidR="00DB429C" w:rsidRDefault="00DB429C">
      <w:pPr>
        <w:bidi w:val="0"/>
        <w:spacing w:line="240" w:lineRule="auto"/>
        <w:ind w:firstLine="0"/>
        <w:jc w:val="left"/>
        <w:rPr>
          <w:rtl/>
        </w:rPr>
      </w:pPr>
      <w:r>
        <w:rPr>
          <w:rtl/>
        </w:rPr>
        <w:br w:type="page"/>
      </w:r>
    </w:p>
    <w:p w14:paraId="3185082B" w14:textId="11B6F6C0" w:rsidR="00DB429C" w:rsidRDefault="00DB429C" w:rsidP="00DB429C">
      <w:pPr>
        <w:pStyle w:val="a6"/>
        <w:keepNext/>
        <w:rPr>
          <w:rtl/>
        </w:rPr>
      </w:pPr>
      <w:bookmarkStart w:id="3" w:name="ET_subject_636087_3"/>
      <w:r w:rsidRPr="00DB429C">
        <w:rPr>
          <w:rStyle w:val="TagStyle"/>
          <w:rtl/>
        </w:rPr>
        <w:lastRenderedPageBreak/>
        <w:t xml:space="preserve"> &lt;&lt; נושא &gt;&gt; </w:t>
      </w:r>
      <w:r>
        <w:rPr>
          <w:rtl/>
        </w:rPr>
        <w:t>הצעת חוק כלי הירייה (תיקון מס' 23), התשפ"ב-2022,</w:t>
      </w:r>
      <w:r w:rsidR="00BE723C">
        <w:rPr>
          <w:rtl/>
        </w:rPr>
        <w:t xml:space="preserve"> </w:t>
      </w:r>
      <w:r>
        <w:rPr>
          <w:rtl/>
        </w:rPr>
        <w:t>מ/1520</w:t>
      </w:r>
      <w:r w:rsidRPr="00DB429C">
        <w:rPr>
          <w:rStyle w:val="TagStyle"/>
          <w:rtl/>
        </w:rPr>
        <w:t xml:space="preserve"> &lt;&lt; נושא &gt;&gt;</w:t>
      </w:r>
      <w:r w:rsidR="00BE723C">
        <w:rPr>
          <w:rtl/>
        </w:rPr>
        <w:t xml:space="preserve"> </w:t>
      </w:r>
      <w:r>
        <w:rPr>
          <w:rtl/>
        </w:rPr>
        <w:t xml:space="preserve"> </w:t>
      </w:r>
      <w:bookmarkEnd w:id="3"/>
    </w:p>
    <w:p w14:paraId="0A7A3E9B" w14:textId="0EC075D0" w:rsidR="00DB429C" w:rsidRDefault="00DB429C" w:rsidP="00DB429C">
      <w:pPr>
        <w:rPr>
          <w:rtl/>
        </w:rPr>
      </w:pPr>
    </w:p>
    <w:p w14:paraId="3DC37B51" w14:textId="77777777" w:rsidR="00B94AC2" w:rsidRDefault="00B94AC2" w:rsidP="00DB429C">
      <w:pPr>
        <w:rPr>
          <w:rtl/>
        </w:rPr>
      </w:pPr>
    </w:p>
    <w:p w14:paraId="08745434" w14:textId="050778C7" w:rsidR="00DB429C" w:rsidRDefault="00DB429C" w:rsidP="00DB429C">
      <w:pPr>
        <w:pStyle w:val="af6"/>
        <w:keepNext/>
        <w:rPr>
          <w:rtl/>
        </w:rPr>
      </w:pPr>
      <w:bookmarkStart w:id="4" w:name="ET_yor_5300_4"/>
      <w:r w:rsidRPr="00DB429C">
        <w:rPr>
          <w:rStyle w:val="TagStyle"/>
          <w:rtl/>
        </w:rPr>
        <w:t xml:space="preserve"> &lt;&lt; יור &gt;&gt; </w:t>
      </w:r>
      <w:r>
        <w:rPr>
          <w:rtl/>
        </w:rPr>
        <w:t>היו"ר מירב בן ארי:</w:t>
      </w:r>
      <w:r w:rsidRPr="00DB429C">
        <w:rPr>
          <w:rStyle w:val="TagStyle"/>
          <w:rtl/>
        </w:rPr>
        <w:t xml:space="preserve"> &lt;&lt; יור &gt;&gt;</w:t>
      </w:r>
      <w:r w:rsidR="00BE723C">
        <w:rPr>
          <w:rtl/>
        </w:rPr>
        <w:t xml:space="preserve"> </w:t>
      </w:r>
      <w:r>
        <w:rPr>
          <w:rtl/>
        </w:rPr>
        <w:t xml:space="preserve"> </w:t>
      </w:r>
      <w:bookmarkEnd w:id="4"/>
    </w:p>
    <w:p w14:paraId="143DE3FF" w14:textId="1DA1A988" w:rsidR="00DB429C" w:rsidRDefault="00DB429C" w:rsidP="00DB429C">
      <w:pPr>
        <w:pStyle w:val="KeepWithNext"/>
        <w:rPr>
          <w:rtl/>
          <w:lang w:eastAsia="he-IL"/>
        </w:rPr>
      </w:pPr>
    </w:p>
    <w:p w14:paraId="5DF1874B" w14:textId="791804E1" w:rsidR="00DB429C" w:rsidRDefault="00DB429C" w:rsidP="00DB429C">
      <w:pPr>
        <w:rPr>
          <w:rtl/>
          <w:lang w:eastAsia="he-IL"/>
        </w:rPr>
      </w:pPr>
      <w:bookmarkStart w:id="5" w:name="_ETM_Q1_25451"/>
      <w:bookmarkEnd w:id="5"/>
      <w:r>
        <w:rPr>
          <w:rFonts w:hint="cs"/>
          <w:rtl/>
          <w:lang w:eastAsia="he-IL"/>
        </w:rPr>
        <w:t xml:space="preserve">בוקר טוב לכולם. אנחנו פותחים </w:t>
      </w:r>
      <w:bookmarkStart w:id="6" w:name="_ETM_Q1_31994"/>
      <w:bookmarkEnd w:id="6"/>
      <w:r>
        <w:rPr>
          <w:rFonts w:hint="cs"/>
          <w:rtl/>
          <w:lang w:eastAsia="he-IL"/>
        </w:rPr>
        <w:t>את הישיבה</w:t>
      </w:r>
      <w:bookmarkStart w:id="7" w:name="_ETM_Q1_32777"/>
      <w:bookmarkEnd w:id="7"/>
      <w:r>
        <w:rPr>
          <w:rFonts w:hint="cs"/>
          <w:rtl/>
          <w:lang w:eastAsia="he-IL"/>
        </w:rPr>
        <w:t xml:space="preserve"> של הוועדה לביטחון פנים. היום ה-17 במאי 2022, ט"ז באייר</w:t>
      </w:r>
      <w:bookmarkStart w:id="8" w:name="_ETM_Q1_39927"/>
      <w:bookmarkEnd w:id="8"/>
      <w:r>
        <w:rPr>
          <w:rFonts w:hint="cs"/>
          <w:rtl/>
          <w:lang w:eastAsia="he-IL"/>
        </w:rPr>
        <w:t xml:space="preserve"> התשפ"ב. הנושא: הצעת ח</w:t>
      </w:r>
      <w:bookmarkStart w:id="9" w:name="_ETM_Q1_38698"/>
      <w:bookmarkEnd w:id="9"/>
      <w:r>
        <w:rPr>
          <w:rFonts w:hint="cs"/>
          <w:rtl/>
          <w:lang w:eastAsia="he-IL"/>
        </w:rPr>
        <w:t>וק כלי הירייה (תיקון מס' 23), התשפ"ב-2022</w:t>
      </w:r>
      <w:bookmarkStart w:id="10" w:name="_ETM_Q1_46060"/>
      <w:bookmarkEnd w:id="10"/>
      <w:r>
        <w:rPr>
          <w:rFonts w:hint="cs"/>
          <w:rtl/>
          <w:lang w:eastAsia="he-IL"/>
        </w:rPr>
        <w:t xml:space="preserve"> - הכנה לקריאה שנייה ושלישית. </w:t>
      </w:r>
      <w:bookmarkStart w:id="11" w:name="_ETM_Q1_53543"/>
      <w:bookmarkStart w:id="12" w:name="_ETM_Q1_56750"/>
      <w:bookmarkEnd w:id="11"/>
      <w:bookmarkEnd w:id="12"/>
    </w:p>
    <w:p w14:paraId="29802B45" w14:textId="3508AF8A" w:rsidR="00DB429C" w:rsidRDefault="00DB429C" w:rsidP="00DB429C">
      <w:pPr>
        <w:rPr>
          <w:rtl/>
          <w:lang w:eastAsia="he-IL"/>
        </w:rPr>
      </w:pPr>
      <w:bookmarkStart w:id="13" w:name="_ETM_Q1_56835"/>
      <w:bookmarkStart w:id="14" w:name="_ETM_Q1_56909"/>
      <w:bookmarkEnd w:id="13"/>
      <w:bookmarkEnd w:id="14"/>
    </w:p>
    <w:p w14:paraId="2ABFFD58" w14:textId="4FA5B08B" w:rsidR="00DB429C" w:rsidRDefault="00DB429C" w:rsidP="00DB429C">
      <w:pPr>
        <w:rPr>
          <w:rtl/>
          <w:lang w:eastAsia="he-IL"/>
        </w:rPr>
      </w:pPr>
      <w:bookmarkStart w:id="15" w:name="_ETM_Q1_56970"/>
      <w:bookmarkEnd w:id="15"/>
      <w:r>
        <w:rPr>
          <w:rFonts w:hint="cs"/>
          <w:rtl/>
          <w:lang w:eastAsia="he-IL"/>
        </w:rPr>
        <w:t>שלום לכולם.</w:t>
      </w:r>
      <w:bookmarkStart w:id="16" w:name="_ETM_Q1_60752"/>
      <w:bookmarkEnd w:id="16"/>
      <w:r>
        <w:rPr>
          <w:rFonts w:hint="cs"/>
          <w:rtl/>
          <w:lang w:eastAsia="he-IL"/>
        </w:rPr>
        <w:t xml:space="preserve"> אנחנו פתחנו את הדיון היום לאחר שהצעת החוק המכונה הצעת </w:t>
      </w:r>
      <w:bookmarkStart w:id="17" w:name="_ETM_Q1_65774"/>
      <w:bookmarkEnd w:id="17"/>
      <w:r>
        <w:rPr>
          <w:rFonts w:hint="cs"/>
          <w:rtl/>
          <w:lang w:eastAsia="he-IL"/>
        </w:rPr>
        <w:t xml:space="preserve">החוק של האיירסופט עברה </w:t>
      </w:r>
      <w:bookmarkStart w:id="18" w:name="_ETM_Q1_66893"/>
      <w:bookmarkEnd w:id="18"/>
      <w:r>
        <w:rPr>
          <w:rFonts w:hint="cs"/>
          <w:rtl/>
          <w:lang w:eastAsia="he-IL"/>
        </w:rPr>
        <w:t xml:space="preserve">קריאה ראשונה בתמיכה של </w:t>
      </w:r>
      <w:bookmarkStart w:id="19" w:name="_ETM_Q1_70362"/>
      <w:bookmarkEnd w:id="19"/>
      <w:r>
        <w:rPr>
          <w:rFonts w:hint="cs"/>
          <w:rtl/>
          <w:lang w:eastAsia="he-IL"/>
        </w:rPr>
        <w:t xml:space="preserve">הכנסת. כעת אנחנו מתכוננים לקראת הכנה לקריאה שנייה ושלישית. </w:t>
      </w:r>
      <w:bookmarkStart w:id="20" w:name="_ETM_Q1_73346"/>
      <w:bookmarkEnd w:id="20"/>
      <w:r>
        <w:rPr>
          <w:rFonts w:hint="cs"/>
          <w:rtl/>
          <w:lang w:eastAsia="he-IL"/>
        </w:rPr>
        <w:t>החוק</w:t>
      </w:r>
      <w:bookmarkStart w:id="21" w:name="_ETM_Q1_74441"/>
      <w:bookmarkEnd w:id="21"/>
      <w:r>
        <w:rPr>
          <w:rFonts w:hint="cs"/>
          <w:rtl/>
          <w:lang w:eastAsia="he-IL"/>
        </w:rPr>
        <w:t xml:space="preserve"> הזה הוא חוק חשוב מאוד. הוא חלק מהמלחמה של</w:t>
      </w:r>
      <w:bookmarkStart w:id="22" w:name="_ETM_Q1_82394"/>
      <w:bookmarkEnd w:id="22"/>
      <w:r>
        <w:rPr>
          <w:rFonts w:hint="cs"/>
          <w:rtl/>
          <w:lang w:eastAsia="he-IL"/>
        </w:rPr>
        <w:t xml:space="preserve"> המשטרה ושל ממשלת ישראל בפשיעה בחברה הערבית. אני מתעסקת בנושא </w:t>
      </w:r>
      <w:bookmarkStart w:id="23" w:name="_ETM_Q1_89224"/>
      <w:bookmarkEnd w:id="23"/>
      <w:r>
        <w:rPr>
          <w:rFonts w:hint="cs"/>
          <w:rtl/>
          <w:lang w:eastAsia="he-IL"/>
        </w:rPr>
        <w:t xml:space="preserve">כבר קרוב לשמונה חודשים. הייתי </w:t>
      </w:r>
      <w:bookmarkStart w:id="24" w:name="_ETM_Q1_87006"/>
      <w:bookmarkEnd w:id="24"/>
      <w:r>
        <w:rPr>
          <w:rFonts w:hint="cs"/>
          <w:rtl/>
          <w:lang w:eastAsia="he-IL"/>
        </w:rPr>
        <w:t xml:space="preserve">גם בביקור </w:t>
      </w:r>
      <w:bookmarkStart w:id="25" w:name="_ETM_Q1_90885"/>
      <w:bookmarkEnd w:id="25"/>
      <w:r>
        <w:rPr>
          <w:rFonts w:hint="cs"/>
          <w:rtl/>
          <w:lang w:eastAsia="he-IL"/>
        </w:rPr>
        <w:t xml:space="preserve">במז"פ וראיתי איך האיירסופט </w:t>
      </w:r>
      <w:bookmarkStart w:id="26" w:name="_ETM_Q1_89903"/>
      <w:bookmarkEnd w:id="26"/>
      <w:r>
        <w:rPr>
          <w:rFonts w:hint="cs"/>
          <w:rtl/>
          <w:lang w:eastAsia="he-IL"/>
        </w:rPr>
        <w:t>נראה. ביקשתי גם שיביאו אותו</w:t>
      </w:r>
      <w:bookmarkStart w:id="27" w:name="_ETM_Q1_95868"/>
      <w:bookmarkEnd w:id="27"/>
      <w:r>
        <w:rPr>
          <w:rFonts w:hint="cs"/>
          <w:rtl/>
          <w:lang w:eastAsia="he-IL"/>
        </w:rPr>
        <w:t xml:space="preserve"> לפה. אני מקווה שהבאתם ושנראה, על מנת שנוכל להבין על</w:t>
      </w:r>
      <w:bookmarkStart w:id="28" w:name="_ETM_Q1_101451"/>
      <w:bookmarkEnd w:id="28"/>
      <w:r>
        <w:rPr>
          <w:rFonts w:hint="cs"/>
          <w:rtl/>
          <w:lang w:eastAsia="he-IL"/>
        </w:rPr>
        <w:t xml:space="preserve"> איזה כלי מדובר. הבנתי גם שמעבר למבנה עצמו, גם את </w:t>
      </w:r>
      <w:bookmarkStart w:id="29" w:name="_ETM_Q1_106146"/>
      <w:bookmarkEnd w:id="29"/>
      <w:r>
        <w:rPr>
          <w:rFonts w:hint="cs"/>
          <w:rtl/>
          <w:lang w:eastAsia="he-IL"/>
        </w:rPr>
        <w:t xml:space="preserve">חלקי החילוף שלו אפשר כבר להזמין היום באלי </w:t>
      </w:r>
      <w:bookmarkStart w:id="30" w:name="_ETM_Q1_105030"/>
      <w:bookmarkEnd w:id="30"/>
      <w:r>
        <w:rPr>
          <w:rFonts w:hint="cs"/>
          <w:rtl/>
          <w:lang w:eastAsia="he-IL"/>
        </w:rPr>
        <w:t xml:space="preserve">אקספרס, ובעצם </w:t>
      </w:r>
      <w:bookmarkStart w:id="31" w:name="_ETM_Q1_108315"/>
      <w:bookmarkEnd w:id="31"/>
      <w:r>
        <w:rPr>
          <w:rFonts w:hint="cs"/>
          <w:rtl/>
          <w:lang w:eastAsia="he-IL"/>
        </w:rPr>
        <w:t xml:space="preserve">להמיר אותו מנשק נחמד לכלי ירייה. </w:t>
      </w:r>
      <w:bookmarkStart w:id="32" w:name="_ETM_Q1_113629"/>
      <w:bookmarkEnd w:id="32"/>
      <w:r>
        <w:rPr>
          <w:rFonts w:hint="cs"/>
          <w:rtl/>
          <w:lang w:eastAsia="he-IL"/>
        </w:rPr>
        <w:t>אני מניחה שאתם גם תראו קצת</w:t>
      </w:r>
      <w:bookmarkStart w:id="33" w:name="_ETM_Q1_121711"/>
      <w:bookmarkEnd w:id="33"/>
      <w:r>
        <w:rPr>
          <w:rFonts w:hint="cs"/>
          <w:rtl/>
          <w:lang w:eastAsia="he-IL"/>
        </w:rPr>
        <w:t xml:space="preserve"> איך זה עובד. </w:t>
      </w:r>
      <w:bookmarkStart w:id="34" w:name="_ETM_Q1_123222"/>
      <w:bookmarkEnd w:id="34"/>
    </w:p>
    <w:p w14:paraId="2272950C" w14:textId="20CCAAF4" w:rsidR="00DB429C" w:rsidRDefault="00DB429C" w:rsidP="00DB429C">
      <w:pPr>
        <w:rPr>
          <w:rtl/>
          <w:lang w:eastAsia="he-IL"/>
        </w:rPr>
      </w:pPr>
      <w:bookmarkStart w:id="35" w:name="_ETM_Q1_123289"/>
      <w:bookmarkStart w:id="36" w:name="_ETM_Q1_123365"/>
      <w:bookmarkEnd w:id="35"/>
      <w:bookmarkEnd w:id="36"/>
    </w:p>
    <w:p w14:paraId="66C711F4" w14:textId="67BA33CE" w:rsidR="00DB429C" w:rsidRDefault="00DB429C" w:rsidP="00DB429C">
      <w:pPr>
        <w:rPr>
          <w:rtl/>
          <w:lang w:eastAsia="he-IL"/>
        </w:rPr>
      </w:pPr>
      <w:bookmarkStart w:id="37" w:name="_ETM_Q1_123422"/>
      <w:bookmarkEnd w:id="37"/>
      <w:r>
        <w:rPr>
          <w:rFonts w:hint="cs"/>
          <w:rtl/>
          <w:lang w:eastAsia="he-IL"/>
        </w:rPr>
        <w:t>באירוע של החטיפה של אותה צעירה ממעון</w:t>
      </w:r>
      <w:bookmarkStart w:id="38" w:name="_ETM_Q1_126558"/>
      <w:bookmarkEnd w:id="38"/>
      <w:r>
        <w:rPr>
          <w:rFonts w:hint="cs"/>
          <w:rtl/>
          <w:lang w:eastAsia="he-IL"/>
        </w:rPr>
        <w:t xml:space="preserve"> לנשים נפגעות אלימות, כשהיא יצאה לקניון, הגיעו בני המשפחה</w:t>
      </w:r>
      <w:bookmarkStart w:id="39" w:name="_ETM_Q1_132959"/>
      <w:bookmarkEnd w:id="39"/>
      <w:r>
        <w:rPr>
          <w:rFonts w:hint="cs"/>
          <w:rtl/>
          <w:lang w:eastAsia="he-IL"/>
        </w:rPr>
        <w:t xml:space="preserve"> שלה, חטפו אותה, העלו אותה לרכב באמצעות רובה איירסופט.</w:t>
      </w:r>
      <w:bookmarkStart w:id="40" w:name="_ETM_Q1_139160"/>
      <w:bookmarkEnd w:id="40"/>
      <w:r>
        <w:rPr>
          <w:rFonts w:hint="cs"/>
          <w:rtl/>
          <w:lang w:eastAsia="he-IL"/>
        </w:rPr>
        <w:t xml:space="preserve"> באמת, אילולא התגובה המהירה של מחוז צפון, וזה ייאמר</w:t>
      </w:r>
      <w:bookmarkStart w:id="41" w:name="_ETM_Q1_143558"/>
      <w:bookmarkEnd w:id="41"/>
      <w:r>
        <w:rPr>
          <w:rFonts w:hint="cs"/>
          <w:rtl/>
          <w:lang w:eastAsia="he-IL"/>
        </w:rPr>
        <w:t xml:space="preserve"> לזכותם, כנראה שהיא לא הייתה היום בין החיים. באמת, כל </w:t>
      </w:r>
      <w:bookmarkStart w:id="42" w:name="_ETM_Q1_147929"/>
      <w:bookmarkEnd w:id="42"/>
      <w:r>
        <w:rPr>
          <w:rFonts w:hint="cs"/>
          <w:rtl/>
          <w:lang w:eastAsia="he-IL"/>
        </w:rPr>
        <w:t xml:space="preserve">האירוע עצמו נעשה עם רובה איירסופט - </w:t>
      </w:r>
      <w:bookmarkStart w:id="43" w:name="_ETM_Q1_147753"/>
      <w:bookmarkEnd w:id="43"/>
      <w:r>
        <w:rPr>
          <w:rFonts w:hint="cs"/>
          <w:rtl/>
          <w:lang w:eastAsia="he-IL"/>
        </w:rPr>
        <w:t>מה שעוד יותר</w:t>
      </w:r>
      <w:bookmarkStart w:id="44" w:name="_ETM_Q1_148747"/>
      <w:bookmarkEnd w:id="44"/>
      <w:r>
        <w:rPr>
          <w:rFonts w:hint="cs"/>
          <w:rtl/>
          <w:lang w:eastAsia="he-IL"/>
        </w:rPr>
        <w:t xml:space="preserve"> חידד לי את ההבנה שהנשק הזה הוא</w:t>
      </w:r>
      <w:bookmarkStart w:id="45" w:name="_ETM_Q1_154107"/>
      <w:bookmarkEnd w:id="45"/>
      <w:r>
        <w:rPr>
          <w:rFonts w:hint="cs"/>
          <w:rtl/>
          <w:lang w:eastAsia="he-IL"/>
        </w:rPr>
        <w:t xml:space="preserve"> נשק מסוכן. </w:t>
      </w:r>
      <w:bookmarkStart w:id="46" w:name="_ETM_Q1_156404"/>
      <w:bookmarkEnd w:id="46"/>
    </w:p>
    <w:p w14:paraId="6D62613E" w14:textId="72396794" w:rsidR="00DB429C" w:rsidRDefault="00DB429C" w:rsidP="00DB429C">
      <w:pPr>
        <w:rPr>
          <w:rtl/>
          <w:lang w:eastAsia="he-IL"/>
        </w:rPr>
      </w:pPr>
      <w:bookmarkStart w:id="47" w:name="_ETM_Q1_156476"/>
      <w:bookmarkStart w:id="48" w:name="_ETM_Q1_156547"/>
      <w:bookmarkEnd w:id="47"/>
      <w:bookmarkEnd w:id="48"/>
    </w:p>
    <w:p w14:paraId="1F4793E0" w14:textId="371985B3" w:rsidR="00DB429C" w:rsidRDefault="00DB429C" w:rsidP="00DB429C">
      <w:pPr>
        <w:rPr>
          <w:rtl/>
          <w:lang w:eastAsia="he-IL"/>
        </w:rPr>
      </w:pPr>
      <w:bookmarkStart w:id="49" w:name="_ETM_Q1_156615"/>
      <w:bookmarkEnd w:id="49"/>
      <w:r>
        <w:rPr>
          <w:rFonts w:hint="cs"/>
          <w:rtl/>
          <w:lang w:eastAsia="he-IL"/>
        </w:rPr>
        <w:t xml:space="preserve">אני חושבת שהממשלה תיארה יפה מאוד בדברי </w:t>
      </w:r>
      <w:bookmarkStart w:id="50" w:name="_ETM_Q1_160746"/>
      <w:bookmarkEnd w:id="50"/>
      <w:r>
        <w:rPr>
          <w:rFonts w:hint="cs"/>
          <w:rtl/>
          <w:lang w:eastAsia="he-IL"/>
        </w:rPr>
        <w:t>ההסבר את נחיצות החוק ואת החשיבות שלו. כעת אנחנו מקיימים</w:t>
      </w:r>
      <w:bookmarkStart w:id="51" w:name="_ETM_Q1_166443"/>
      <w:bookmarkEnd w:id="51"/>
      <w:r>
        <w:rPr>
          <w:rFonts w:hint="cs"/>
          <w:rtl/>
          <w:lang w:eastAsia="he-IL"/>
        </w:rPr>
        <w:t xml:space="preserve"> את הדיון. ה</w:t>
      </w:r>
      <w:bookmarkStart w:id="52" w:name="_ETM_Q1_162371"/>
      <w:bookmarkEnd w:id="52"/>
      <w:r>
        <w:rPr>
          <w:rFonts w:hint="cs"/>
          <w:rtl/>
          <w:lang w:eastAsia="he-IL"/>
        </w:rPr>
        <w:t xml:space="preserve">מטרה שלי: לקדם את החוק בהקדם לקריאה </w:t>
      </w:r>
      <w:bookmarkStart w:id="53" w:name="_ETM_Q1_167086"/>
      <w:bookmarkEnd w:id="53"/>
      <w:r>
        <w:rPr>
          <w:rFonts w:hint="cs"/>
          <w:rtl/>
          <w:lang w:eastAsia="he-IL"/>
        </w:rPr>
        <w:t>שנייה ושלישית. אנחנו במלחמה אמיתית, שבמשך שנים חשבנו שאם</w:t>
      </w:r>
      <w:bookmarkStart w:id="54" w:name="_ETM_Q1_177227"/>
      <w:bookmarkEnd w:id="54"/>
      <w:r>
        <w:rPr>
          <w:rFonts w:hint="cs"/>
          <w:rtl/>
          <w:lang w:eastAsia="he-IL"/>
        </w:rPr>
        <w:t xml:space="preserve"> הם יריבו שם זה בסדר, ועכשיו זה מתפוצץ לנו</w:t>
      </w:r>
      <w:bookmarkStart w:id="55" w:name="_ETM_Q1_182123"/>
      <w:bookmarkEnd w:id="55"/>
      <w:r>
        <w:rPr>
          <w:rFonts w:hint="cs"/>
          <w:rtl/>
          <w:lang w:eastAsia="he-IL"/>
        </w:rPr>
        <w:t xml:space="preserve"> כל יום מולנו, וגם כמובן ממשיך שם </w:t>
      </w:r>
      <w:bookmarkStart w:id="56" w:name="_ETM_Q1_181333"/>
      <w:bookmarkEnd w:id="56"/>
      <w:r>
        <w:rPr>
          <w:rFonts w:hint="cs"/>
          <w:rtl/>
          <w:lang w:eastAsia="he-IL"/>
        </w:rPr>
        <w:t>בתוך החברה</w:t>
      </w:r>
      <w:bookmarkStart w:id="57" w:name="_ETM_Q1_182481"/>
      <w:bookmarkEnd w:id="57"/>
      <w:r>
        <w:rPr>
          <w:rFonts w:hint="cs"/>
          <w:rtl/>
          <w:lang w:eastAsia="he-IL"/>
        </w:rPr>
        <w:t xml:space="preserve"> הערבית ללא הרף. לכן, יש לנו משימה לאומית, ואנחנו נעשה</w:t>
      </w:r>
      <w:bookmarkStart w:id="58" w:name="_ETM_Q1_190970"/>
      <w:bookmarkEnd w:id="58"/>
      <w:r>
        <w:rPr>
          <w:rFonts w:hint="cs"/>
          <w:rtl/>
          <w:lang w:eastAsia="he-IL"/>
        </w:rPr>
        <w:t xml:space="preserve"> ככל הניתן על מנת לקדם את החוק לקריאה שנייה ושלישית. </w:t>
      </w:r>
      <w:bookmarkStart w:id="59" w:name="_ETM_Q1_195793"/>
      <w:bookmarkStart w:id="60" w:name="_ETM_Q1_195930"/>
      <w:bookmarkEnd w:id="59"/>
      <w:bookmarkEnd w:id="60"/>
    </w:p>
    <w:p w14:paraId="692AEA9C" w14:textId="2E77408F" w:rsidR="00DB429C" w:rsidRDefault="00DB429C" w:rsidP="00DB429C">
      <w:pPr>
        <w:rPr>
          <w:rtl/>
          <w:lang w:eastAsia="he-IL"/>
        </w:rPr>
      </w:pPr>
      <w:bookmarkStart w:id="61" w:name="_ETM_Q1_195994"/>
      <w:bookmarkStart w:id="62" w:name="_ETM_Q1_196073"/>
      <w:bookmarkEnd w:id="61"/>
      <w:bookmarkEnd w:id="62"/>
    </w:p>
    <w:p w14:paraId="2FF47848" w14:textId="4B477526" w:rsidR="00DB429C" w:rsidRDefault="00DB429C" w:rsidP="00DB429C">
      <w:pPr>
        <w:rPr>
          <w:rtl/>
          <w:lang w:eastAsia="he-IL"/>
        </w:rPr>
      </w:pPr>
      <w:bookmarkStart w:id="63" w:name="_ETM_Q1_196155"/>
      <w:bookmarkEnd w:id="63"/>
      <w:r>
        <w:rPr>
          <w:rFonts w:hint="cs"/>
          <w:rtl/>
          <w:lang w:eastAsia="he-IL"/>
        </w:rPr>
        <w:t xml:space="preserve">עם זאת, קראתי גם את </w:t>
      </w:r>
      <w:bookmarkStart w:id="64" w:name="_ETM_Q1_193903"/>
      <w:bookmarkEnd w:id="64"/>
      <w:r>
        <w:rPr>
          <w:rFonts w:hint="cs"/>
          <w:rtl/>
          <w:lang w:eastAsia="he-IL"/>
        </w:rPr>
        <w:t xml:space="preserve">התגובות של איגוד לשכות המסחר </w:t>
      </w:r>
      <w:bookmarkStart w:id="65" w:name="_ETM_Q1_196847"/>
      <w:bookmarkEnd w:id="65"/>
      <w:r>
        <w:rPr>
          <w:rFonts w:hint="cs"/>
          <w:rtl/>
          <w:lang w:eastAsia="he-IL"/>
        </w:rPr>
        <w:t xml:space="preserve">ושל חטיבת האיירסופט, </w:t>
      </w:r>
      <w:bookmarkStart w:id="66" w:name="_ETM_Q1_198863"/>
      <w:bookmarkEnd w:id="66"/>
      <w:r>
        <w:rPr>
          <w:rFonts w:hint="cs"/>
          <w:rtl/>
          <w:lang w:eastAsia="he-IL"/>
        </w:rPr>
        <w:t>והם הוזמנו לכאן ויטענו</w:t>
      </w:r>
      <w:bookmarkStart w:id="67" w:name="_ETM_Q1_202237"/>
      <w:bookmarkEnd w:id="67"/>
      <w:r>
        <w:rPr>
          <w:rFonts w:hint="cs"/>
          <w:rtl/>
          <w:lang w:eastAsia="he-IL"/>
        </w:rPr>
        <w:t xml:space="preserve"> את הדברים שלהם, ואני מוכנה לשמוע, ולהבין גם אתכם: </w:t>
      </w:r>
      <w:bookmarkStart w:id="68" w:name="_ETM_Q1_209215"/>
      <w:bookmarkEnd w:id="68"/>
      <w:r>
        <w:rPr>
          <w:rFonts w:hint="cs"/>
          <w:rtl/>
          <w:lang w:eastAsia="he-IL"/>
        </w:rPr>
        <w:t xml:space="preserve">עם מה אתם מתמודדים כאשר החוק הזה ייצא לפועל. </w:t>
      </w:r>
      <w:bookmarkStart w:id="69" w:name="_ETM_Q1_214150"/>
      <w:bookmarkEnd w:id="69"/>
    </w:p>
    <w:p w14:paraId="0F6603F5" w14:textId="57B2769D" w:rsidR="00DB429C" w:rsidRDefault="00DB429C" w:rsidP="00DB429C">
      <w:pPr>
        <w:rPr>
          <w:rtl/>
          <w:lang w:eastAsia="he-IL"/>
        </w:rPr>
      </w:pPr>
      <w:bookmarkStart w:id="70" w:name="_ETM_Q1_214215"/>
      <w:bookmarkEnd w:id="70"/>
    </w:p>
    <w:p w14:paraId="4A659DED" w14:textId="018F0D00" w:rsidR="00D17225" w:rsidRDefault="00DB429C" w:rsidP="00D17225">
      <w:pPr>
        <w:rPr>
          <w:rtl/>
          <w:lang w:eastAsia="he-IL"/>
        </w:rPr>
      </w:pPr>
      <w:bookmarkStart w:id="71" w:name="_ETM_Q1_214293"/>
      <w:bookmarkStart w:id="72" w:name="_ETM_Q1_214351"/>
      <w:bookmarkEnd w:id="71"/>
      <w:bookmarkEnd w:id="72"/>
      <w:r>
        <w:rPr>
          <w:rFonts w:hint="cs"/>
          <w:rtl/>
          <w:lang w:eastAsia="he-IL"/>
        </w:rPr>
        <w:t xml:space="preserve">אני </w:t>
      </w:r>
      <w:bookmarkStart w:id="73" w:name="_ETM_Q1_214653"/>
      <w:bookmarkEnd w:id="73"/>
      <w:r>
        <w:rPr>
          <w:rFonts w:hint="cs"/>
          <w:rtl/>
          <w:lang w:eastAsia="he-IL"/>
        </w:rPr>
        <w:t>רוצה ל</w:t>
      </w:r>
      <w:bookmarkStart w:id="74" w:name="_ETM_Q1_210241"/>
      <w:bookmarkEnd w:id="74"/>
      <w:r>
        <w:rPr>
          <w:rFonts w:hint="cs"/>
          <w:rtl/>
          <w:lang w:eastAsia="he-IL"/>
        </w:rPr>
        <w:t>התחיל עם המשרד לביטחון פנים ומשטרת ישראל. מי מציג?</w:t>
      </w:r>
      <w:bookmarkStart w:id="75" w:name="_ETM_Q1_216486"/>
      <w:bookmarkEnd w:id="75"/>
      <w:r>
        <w:rPr>
          <w:rFonts w:hint="cs"/>
          <w:rtl/>
          <w:lang w:eastAsia="he-IL"/>
        </w:rPr>
        <w:t xml:space="preserve"> </w:t>
      </w:r>
      <w:bookmarkStart w:id="76" w:name="_ETM_Q1_221222"/>
      <w:bookmarkStart w:id="77" w:name="_ETM_Q1_221317"/>
      <w:bookmarkStart w:id="78" w:name="_ETM_Q1_222587"/>
      <w:bookmarkEnd w:id="76"/>
      <w:bookmarkEnd w:id="77"/>
      <w:bookmarkEnd w:id="78"/>
    </w:p>
    <w:p w14:paraId="01007B53" w14:textId="0A87D3E8" w:rsidR="00D17225" w:rsidRDefault="00D17225" w:rsidP="00D17225">
      <w:pPr>
        <w:rPr>
          <w:rtl/>
          <w:lang w:eastAsia="he-IL"/>
        </w:rPr>
      </w:pPr>
      <w:bookmarkStart w:id="79" w:name="_ETM_Q1_222648"/>
      <w:bookmarkEnd w:id="79"/>
    </w:p>
    <w:p w14:paraId="17D92577" w14:textId="59018576" w:rsidR="00D17225" w:rsidRDefault="00D17225" w:rsidP="00D17225">
      <w:pPr>
        <w:pStyle w:val="af9"/>
        <w:keepNext/>
        <w:rPr>
          <w:rtl/>
          <w:lang w:eastAsia="he-IL"/>
        </w:rPr>
      </w:pPr>
      <w:bookmarkStart w:id="80" w:name="ET_guest_רועי_הראל_5"/>
      <w:r w:rsidRPr="00D17225">
        <w:rPr>
          <w:rStyle w:val="TagStyle"/>
          <w:rtl/>
        </w:rPr>
        <w:t xml:space="preserve"> &lt;&lt; אורח &gt;&gt; </w:t>
      </w:r>
      <w:r>
        <w:rPr>
          <w:rtl/>
          <w:lang w:eastAsia="he-IL"/>
        </w:rPr>
        <w:t>רועי הראל:</w:t>
      </w:r>
      <w:r w:rsidRPr="00D17225">
        <w:rPr>
          <w:rStyle w:val="TagStyle"/>
          <w:rtl/>
        </w:rPr>
        <w:t xml:space="preserve"> &lt;&lt; אורח &gt;&gt;</w:t>
      </w:r>
      <w:r w:rsidR="00BE723C">
        <w:rPr>
          <w:rtl/>
          <w:lang w:eastAsia="he-IL"/>
        </w:rPr>
        <w:t xml:space="preserve"> </w:t>
      </w:r>
      <w:r>
        <w:rPr>
          <w:rtl/>
          <w:lang w:eastAsia="he-IL"/>
        </w:rPr>
        <w:t xml:space="preserve"> </w:t>
      </w:r>
      <w:bookmarkEnd w:id="80"/>
    </w:p>
    <w:p w14:paraId="5EF2B743" w14:textId="746669E9" w:rsidR="00D17225" w:rsidRDefault="00D17225" w:rsidP="00D17225">
      <w:pPr>
        <w:pStyle w:val="KeepWithNext"/>
        <w:rPr>
          <w:rtl/>
          <w:lang w:eastAsia="he-IL"/>
        </w:rPr>
      </w:pPr>
    </w:p>
    <w:p w14:paraId="41F6E93B" w14:textId="194FD515" w:rsidR="00D17225" w:rsidRDefault="00D17225" w:rsidP="00D17225">
      <w:pPr>
        <w:rPr>
          <w:rtl/>
          <w:lang w:eastAsia="he-IL"/>
        </w:rPr>
      </w:pPr>
      <w:bookmarkStart w:id="81" w:name="_ETM_Q1_219715"/>
      <w:bookmarkStart w:id="82" w:name="_ETM_Q1_219765"/>
      <w:bookmarkEnd w:id="81"/>
      <w:bookmarkEnd w:id="82"/>
      <w:r>
        <w:rPr>
          <w:rFonts w:hint="cs"/>
          <w:rtl/>
          <w:lang w:eastAsia="he-IL"/>
        </w:rPr>
        <w:t xml:space="preserve">בוקר טוב. אני מהלשכה המשפטית במשרד לביטחון פנים. אני אציג </w:t>
      </w:r>
      <w:bookmarkStart w:id="83" w:name="_ETM_Q1_225967"/>
      <w:bookmarkEnd w:id="83"/>
      <w:r>
        <w:rPr>
          <w:rFonts w:hint="cs"/>
          <w:rtl/>
          <w:lang w:eastAsia="he-IL"/>
        </w:rPr>
        <w:t>בתמצית את הרעיונות וא</w:t>
      </w:r>
      <w:bookmarkStart w:id="84" w:name="_ETM_Q1_223326"/>
      <w:bookmarkEnd w:id="84"/>
      <w:r>
        <w:rPr>
          <w:rFonts w:hint="cs"/>
          <w:rtl/>
          <w:lang w:eastAsia="he-IL"/>
        </w:rPr>
        <w:t xml:space="preserve">חר כך ראש אגף כלי ירייה, ישראל, </w:t>
      </w:r>
      <w:bookmarkStart w:id="85" w:name="_ETM_Q1_231183"/>
      <w:bookmarkStart w:id="86" w:name="_ETM_Q1_226373"/>
      <w:bookmarkEnd w:id="85"/>
      <w:bookmarkEnd w:id="86"/>
      <w:r>
        <w:rPr>
          <w:rFonts w:hint="cs"/>
          <w:rtl/>
          <w:lang w:eastAsia="he-IL"/>
        </w:rPr>
        <w:t xml:space="preserve">יסביר קצת על ההסדרים בחוק. </w:t>
      </w:r>
      <w:bookmarkStart w:id="87" w:name="_ETM_Q1_239083"/>
      <w:bookmarkEnd w:id="87"/>
    </w:p>
    <w:p w14:paraId="13BF2886" w14:textId="77777777" w:rsidR="00D17225" w:rsidRDefault="00D17225" w:rsidP="00D17225">
      <w:pPr>
        <w:rPr>
          <w:rtl/>
          <w:lang w:eastAsia="he-IL"/>
        </w:rPr>
      </w:pPr>
      <w:bookmarkStart w:id="88" w:name="_ETM_Q1_239137"/>
      <w:bookmarkStart w:id="89" w:name="_ETM_Q1_239371"/>
      <w:bookmarkEnd w:id="88"/>
      <w:bookmarkEnd w:id="89"/>
    </w:p>
    <w:p w14:paraId="17FA16F8" w14:textId="72101AE2" w:rsidR="00D17225" w:rsidRDefault="00D17225" w:rsidP="00D17225">
      <w:pPr>
        <w:rPr>
          <w:rtl/>
          <w:lang w:eastAsia="he-IL"/>
        </w:rPr>
      </w:pPr>
      <w:bookmarkStart w:id="90" w:name="_ETM_Q1_239414"/>
      <w:bookmarkEnd w:id="90"/>
      <w:r>
        <w:rPr>
          <w:rFonts w:hint="cs"/>
          <w:rtl/>
          <w:lang w:eastAsia="he-IL"/>
        </w:rPr>
        <w:t xml:space="preserve">למעשה, הצעת החוק </w:t>
      </w:r>
      <w:bookmarkStart w:id="91" w:name="_ETM_Q1_287112"/>
      <w:bookmarkEnd w:id="91"/>
      <w:r>
        <w:rPr>
          <w:rFonts w:hint="cs"/>
          <w:rtl/>
          <w:lang w:eastAsia="he-IL"/>
        </w:rPr>
        <w:t>מטפלת בכמה</w:t>
      </w:r>
      <w:bookmarkStart w:id="92" w:name="_ETM_Q1_234394"/>
      <w:bookmarkEnd w:id="92"/>
      <w:r>
        <w:rPr>
          <w:rFonts w:hint="cs"/>
          <w:rtl/>
          <w:lang w:eastAsia="he-IL"/>
        </w:rPr>
        <w:t xml:space="preserve"> נושאים</w:t>
      </w:r>
      <w:bookmarkStart w:id="93" w:name="_ETM_Q1_235404"/>
      <w:bookmarkEnd w:id="93"/>
      <w:r>
        <w:rPr>
          <w:rFonts w:hint="cs"/>
          <w:rtl/>
          <w:lang w:eastAsia="he-IL"/>
        </w:rPr>
        <w:t>, כמו שציינה יושבת הראש: גם</w:t>
      </w:r>
      <w:bookmarkStart w:id="94" w:name="_ETM_Q1_240483"/>
      <w:bookmarkEnd w:id="94"/>
      <w:r>
        <w:rPr>
          <w:rFonts w:hint="cs"/>
          <w:rtl/>
          <w:lang w:eastAsia="he-IL"/>
        </w:rPr>
        <w:t xml:space="preserve"> הנושא של הסדרת אותם </w:t>
      </w:r>
      <w:bookmarkStart w:id="95" w:name="_ETM_Q1_237296"/>
      <w:bookmarkEnd w:id="95"/>
      <w:r>
        <w:rPr>
          <w:rFonts w:hint="cs"/>
          <w:rtl/>
          <w:lang w:eastAsia="he-IL"/>
        </w:rPr>
        <w:t>דמויי כלי ירייה, שעל פי ניסיוננו</w:t>
      </w:r>
      <w:bookmarkStart w:id="96" w:name="_ETM_Q1_245990"/>
      <w:bookmarkEnd w:id="96"/>
      <w:r>
        <w:rPr>
          <w:rFonts w:hint="cs"/>
          <w:rtl/>
          <w:lang w:eastAsia="he-IL"/>
        </w:rPr>
        <w:t xml:space="preserve"> בשנים האחרונות משמשים גם לשימושים לא חוקיים. יש בהצעת החוק גם הסדרים מאוד </w:t>
      </w:r>
      <w:bookmarkStart w:id="97" w:name="_ETM_Q1_253736"/>
      <w:bookmarkEnd w:id="97"/>
      <w:r>
        <w:rPr>
          <w:rFonts w:hint="cs"/>
          <w:rtl/>
          <w:lang w:eastAsia="he-IL"/>
        </w:rPr>
        <w:t xml:space="preserve">חשובים </w:t>
      </w:r>
      <w:bookmarkStart w:id="98" w:name="_ETM_Q1_255193"/>
      <w:bookmarkEnd w:id="98"/>
      <w:r>
        <w:rPr>
          <w:rFonts w:hint="cs"/>
          <w:rtl/>
          <w:lang w:eastAsia="he-IL"/>
        </w:rPr>
        <w:t>בנושא הרישוי והמלצת ה</w:t>
      </w:r>
      <w:bookmarkStart w:id="99" w:name="_ETM_Q1_252839"/>
      <w:bookmarkEnd w:id="99"/>
      <w:r>
        <w:rPr>
          <w:rFonts w:hint="cs"/>
          <w:rtl/>
          <w:lang w:eastAsia="he-IL"/>
        </w:rPr>
        <w:t>משטרה, קביעת</w:t>
      </w:r>
      <w:bookmarkStart w:id="100" w:name="_ETM_Q1_256089"/>
      <w:bookmarkEnd w:id="100"/>
      <w:r>
        <w:rPr>
          <w:rFonts w:hint="cs"/>
          <w:rtl/>
          <w:lang w:eastAsia="he-IL"/>
        </w:rPr>
        <w:t xml:space="preserve"> המשטרה לגבי מסוכנות על כלל הרישיונות</w:t>
      </w:r>
      <w:bookmarkStart w:id="101" w:name="_ETM_Q1_259229"/>
      <w:bookmarkEnd w:id="101"/>
      <w:r>
        <w:rPr>
          <w:rFonts w:hint="cs"/>
          <w:rtl/>
          <w:lang w:eastAsia="he-IL"/>
        </w:rPr>
        <w:t xml:space="preserve"> ולא על דמוי כלי ירייה דווקא. אנחנו מדב</w:t>
      </w:r>
      <w:bookmarkStart w:id="102" w:name="_ETM_Q1_259834"/>
      <w:bookmarkEnd w:id="102"/>
      <w:r>
        <w:rPr>
          <w:rFonts w:hint="cs"/>
          <w:rtl/>
          <w:lang w:eastAsia="he-IL"/>
        </w:rPr>
        <w:t>רים</w:t>
      </w:r>
      <w:bookmarkStart w:id="103" w:name="_ETM_Q1_260719"/>
      <w:bookmarkEnd w:id="103"/>
      <w:r>
        <w:rPr>
          <w:rFonts w:hint="cs"/>
          <w:rtl/>
          <w:lang w:eastAsia="he-IL"/>
        </w:rPr>
        <w:t xml:space="preserve"> גם על עיגון בחוק של כל נושא סמכויות הפיקוח</w:t>
      </w:r>
      <w:bookmarkStart w:id="104" w:name="_ETM_Q1_266831"/>
      <w:bookmarkEnd w:id="104"/>
      <w:r>
        <w:rPr>
          <w:rFonts w:hint="cs"/>
          <w:rtl/>
          <w:lang w:eastAsia="he-IL"/>
        </w:rPr>
        <w:t xml:space="preserve"> של מפקחי אגף, שכיום קצת חסרי כלים. חלק מהמאבק בעצם</w:t>
      </w:r>
      <w:bookmarkStart w:id="105" w:name="_ETM_Q1_272407"/>
      <w:bookmarkEnd w:id="105"/>
      <w:r>
        <w:rPr>
          <w:rFonts w:hint="cs"/>
          <w:rtl/>
          <w:lang w:eastAsia="he-IL"/>
        </w:rPr>
        <w:t xml:space="preserve"> בכל הנושא של עבירות נשק הוא בעיות עם רישוי הנשק.</w:t>
      </w:r>
      <w:bookmarkStart w:id="106" w:name="_ETM_Q1_279800"/>
      <w:bookmarkEnd w:id="106"/>
      <w:r>
        <w:rPr>
          <w:rFonts w:hint="cs"/>
          <w:rtl/>
          <w:lang w:eastAsia="he-IL"/>
        </w:rPr>
        <w:t xml:space="preserve"> יש גם היבטים שמתייחסים למערכת הביטחון - הסדרת הרישוי והפיקוח</w:t>
      </w:r>
      <w:bookmarkStart w:id="107" w:name="_ETM_Q1_286070"/>
      <w:bookmarkEnd w:id="107"/>
      <w:r>
        <w:rPr>
          <w:rFonts w:hint="cs"/>
          <w:rtl/>
          <w:lang w:eastAsia="he-IL"/>
        </w:rPr>
        <w:t xml:space="preserve"> עליהם גם. כל הדברים האלה מובאים בחוק. זהו,</w:t>
      </w:r>
      <w:bookmarkStart w:id="108" w:name="_ETM_Q1_286700"/>
      <w:bookmarkEnd w:id="108"/>
      <w:r>
        <w:rPr>
          <w:rFonts w:hint="cs"/>
          <w:rtl/>
          <w:lang w:eastAsia="he-IL"/>
        </w:rPr>
        <w:t xml:space="preserve"> ישראל, אתה רוצה לרדת יותר לעומק? </w:t>
      </w:r>
    </w:p>
    <w:p w14:paraId="46E16B6A" w14:textId="50E2AA7B" w:rsidR="00D17225" w:rsidRDefault="00D17225" w:rsidP="00D17225">
      <w:pPr>
        <w:rPr>
          <w:rtl/>
          <w:lang w:eastAsia="he-IL"/>
        </w:rPr>
      </w:pPr>
      <w:bookmarkStart w:id="109" w:name="_ETM_Q1_290134"/>
      <w:bookmarkStart w:id="110" w:name="_ETM_Q1_290199"/>
      <w:bookmarkStart w:id="111" w:name="_ETM_Q1_285354"/>
      <w:bookmarkEnd w:id="109"/>
      <w:bookmarkEnd w:id="110"/>
      <w:bookmarkEnd w:id="111"/>
    </w:p>
    <w:p w14:paraId="22B31CE2" w14:textId="0137078F" w:rsidR="00D17225" w:rsidRDefault="00D17225" w:rsidP="00D17225">
      <w:pPr>
        <w:pStyle w:val="af9"/>
        <w:keepNext/>
        <w:rPr>
          <w:rtl/>
          <w:lang w:eastAsia="he-IL"/>
        </w:rPr>
      </w:pPr>
      <w:bookmarkStart w:id="112" w:name="ET_guest_ישראל_אבישר_6"/>
      <w:r w:rsidRPr="00D17225">
        <w:rPr>
          <w:rStyle w:val="TagStyle"/>
          <w:rtl/>
        </w:rPr>
        <w:t xml:space="preserve"> &lt;&lt; אורח &gt;&gt; </w:t>
      </w:r>
      <w:r>
        <w:rPr>
          <w:rtl/>
          <w:lang w:eastAsia="he-IL"/>
        </w:rPr>
        <w:t>ישראל אבישר:</w:t>
      </w:r>
      <w:r w:rsidRPr="00D17225">
        <w:rPr>
          <w:rStyle w:val="TagStyle"/>
          <w:rtl/>
        </w:rPr>
        <w:t xml:space="preserve"> &lt;&lt; אורח &gt;&gt;</w:t>
      </w:r>
      <w:r w:rsidR="00BE723C">
        <w:rPr>
          <w:rtl/>
          <w:lang w:eastAsia="he-IL"/>
        </w:rPr>
        <w:t xml:space="preserve"> </w:t>
      </w:r>
      <w:r>
        <w:rPr>
          <w:rtl/>
          <w:lang w:eastAsia="he-IL"/>
        </w:rPr>
        <w:t xml:space="preserve"> </w:t>
      </w:r>
      <w:bookmarkEnd w:id="112"/>
    </w:p>
    <w:p w14:paraId="5835999B" w14:textId="10CD4EFE" w:rsidR="00D17225" w:rsidRDefault="00D17225" w:rsidP="00D17225">
      <w:pPr>
        <w:pStyle w:val="KeepWithNext"/>
        <w:rPr>
          <w:rtl/>
          <w:lang w:eastAsia="he-IL"/>
        </w:rPr>
      </w:pPr>
    </w:p>
    <w:p w14:paraId="2F5C32A0" w14:textId="1AA0F7F7" w:rsidR="00D17225" w:rsidRDefault="00D17225" w:rsidP="00D17225">
      <w:pPr>
        <w:rPr>
          <w:rtl/>
          <w:lang w:eastAsia="he-IL"/>
        </w:rPr>
      </w:pPr>
      <w:bookmarkStart w:id="113" w:name="_ETM_Q1_292366"/>
      <w:bookmarkStart w:id="114" w:name="_ETM_Q1_292419"/>
      <w:bookmarkEnd w:id="113"/>
      <w:bookmarkEnd w:id="114"/>
      <w:r>
        <w:rPr>
          <w:rFonts w:hint="cs"/>
          <w:rtl/>
          <w:lang w:eastAsia="he-IL"/>
        </w:rPr>
        <w:t xml:space="preserve">בוקר טוב, </w:t>
      </w:r>
      <w:bookmarkStart w:id="115" w:name="_ETM_Q1_289686"/>
      <w:bookmarkStart w:id="116" w:name="_ETM_Q1_287567"/>
      <w:bookmarkEnd w:id="115"/>
      <w:bookmarkEnd w:id="116"/>
      <w:r>
        <w:rPr>
          <w:rFonts w:hint="cs"/>
          <w:rtl/>
          <w:lang w:eastAsia="he-IL"/>
        </w:rPr>
        <w:t>אני מנהל האגף</w:t>
      </w:r>
      <w:bookmarkStart w:id="117" w:name="_ETM_Q1_290597"/>
      <w:bookmarkEnd w:id="117"/>
      <w:r>
        <w:rPr>
          <w:rFonts w:hint="cs"/>
          <w:rtl/>
          <w:lang w:eastAsia="he-IL"/>
        </w:rPr>
        <w:t xml:space="preserve"> לרישוי ופיקוח כלי ירייה. היית אצלנו בביקור באגף. הצ</w:t>
      </w:r>
      <w:bookmarkStart w:id="118" w:name="_ETM_Q1_293515"/>
      <w:bookmarkEnd w:id="118"/>
      <w:r>
        <w:rPr>
          <w:rFonts w:hint="cs"/>
          <w:rtl/>
          <w:lang w:eastAsia="he-IL"/>
        </w:rPr>
        <w:t>גנו לך</w:t>
      </w:r>
      <w:bookmarkStart w:id="119" w:name="_ETM_Q1_294274"/>
      <w:bookmarkEnd w:id="119"/>
      <w:r>
        <w:rPr>
          <w:rFonts w:hint="cs"/>
          <w:rtl/>
          <w:lang w:eastAsia="he-IL"/>
        </w:rPr>
        <w:t xml:space="preserve"> את האגף ואת תחומי האחריות. </w:t>
      </w:r>
      <w:bookmarkStart w:id="120" w:name="_ETM_Q1_299099"/>
      <w:bookmarkEnd w:id="120"/>
    </w:p>
    <w:p w14:paraId="2C5580BE" w14:textId="6738D3D6" w:rsidR="00D17225" w:rsidRDefault="00D17225" w:rsidP="00D17225">
      <w:pPr>
        <w:rPr>
          <w:rtl/>
          <w:lang w:eastAsia="he-IL"/>
        </w:rPr>
      </w:pPr>
      <w:bookmarkStart w:id="121" w:name="_ETM_Q1_299153"/>
      <w:bookmarkStart w:id="122" w:name="_ETM_Q1_299242"/>
      <w:bookmarkEnd w:id="121"/>
      <w:bookmarkEnd w:id="122"/>
    </w:p>
    <w:p w14:paraId="2B6264E1" w14:textId="548BAFAB" w:rsidR="00D17225" w:rsidRDefault="00D17225" w:rsidP="00D17225">
      <w:pPr>
        <w:rPr>
          <w:rtl/>
          <w:lang w:eastAsia="he-IL"/>
        </w:rPr>
      </w:pPr>
      <w:bookmarkStart w:id="123" w:name="_ETM_Q1_299307"/>
      <w:bookmarkEnd w:id="123"/>
      <w:r>
        <w:rPr>
          <w:rFonts w:hint="cs"/>
          <w:rtl/>
          <w:lang w:eastAsia="he-IL"/>
        </w:rPr>
        <w:t>אני רוצה להתחיל ברמת המ</w:t>
      </w:r>
      <w:bookmarkStart w:id="124" w:name="_ETM_Q1_296764"/>
      <w:bookmarkEnd w:id="124"/>
      <w:r>
        <w:rPr>
          <w:rFonts w:hint="cs"/>
          <w:rtl/>
          <w:lang w:eastAsia="he-IL"/>
        </w:rPr>
        <w:t>אקרו</w:t>
      </w:r>
      <w:bookmarkStart w:id="125" w:name="_ETM_Q1_297305"/>
      <w:bookmarkEnd w:id="125"/>
      <w:r>
        <w:rPr>
          <w:rFonts w:hint="cs"/>
          <w:rtl/>
          <w:lang w:eastAsia="he-IL"/>
        </w:rPr>
        <w:t xml:space="preserve"> - מה האתגרים המרכזיים בכל התהליך הזה. הנושא הראשון זה</w:t>
      </w:r>
      <w:bookmarkStart w:id="126" w:name="_ETM_Q1_303614"/>
      <w:bookmarkEnd w:id="126"/>
      <w:r>
        <w:rPr>
          <w:rFonts w:hint="cs"/>
          <w:rtl/>
          <w:lang w:eastAsia="he-IL"/>
        </w:rPr>
        <w:t xml:space="preserve"> כמובן מניעת זליגה לג</w:t>
      </w:r>
      <w:bookmarkStart w:id="127" w:name="_ETM_Q1_301117"/>
      <w:bookmarkEnd w:id="127"/>
      <w:r>
        <w:rPr>
          <w:rFonts w:hint="cs"/>
          <w:rtl/>
          <w:lang w:eastAsia="he-IL"/>
        </w:rPr>
        <w:t>ורמים עברייניים ופ</w:t>
      </w:r>
      <w:bookmarkStart w:id="128" w:name="_ETM_Q1_301747"/>
      <w:bookmarkEnd w:id="128"/>
      <w:r>
        <w:rPr>
          <w:rFonts w:hint="cs"/>
          <w:rtl/>
          <w:lang w:eastAsia="he-IL"/>
        </w:rPr>
        <w:t>ח"עים,</w:t>
      </w:r>
      <w:bookmarkStart w:id="129" w:name="_ETM_Q1_306343"/>
      <w:bookmarkEnd w:id="129"/>
      <w:r>
        <w:rPr>
          <w:rFonts w:hint="cs"/>
          <w:rtl/>
          <w:lang w:eastAsia="he-IL"/>
        </w:rPr>
        <w:t xml:space="preserve"> כי בעצם צריך לציין</w:t>
      </w:r>
      <w:bookmarkStart w:id="130" w:name="_ETM_Q1_309463"/>
      <w:bookmarkStart w:id="131" w:name="_ETM_Q1_309548"/>
      <w:bookmarkStart w:id="132" w:name="_ETM_Q1_305052"/>
      <w:bookmarkEnd w:id="130"/>
      <w:bookmarkEnd w:id="131"/>
      <w:bookmarkEnd w:id="132"/>
      <w:r>
        <w:rPr>
          <w:rFonts w:hint="cs"/>
          <w:rtl/>
          <w:lang w:eastAsia="he-IL"/>
        </w:rPr>
        <w:t>, את ציינת את</w:t>
      </w:r>
      <w:bookmarkStart w:id="133" w:name="_ETM_Q1_307809"/>
      <w:bookmarkEnd w:id="133"/>
      <w:r>
        <w:rPr>
          <w:rFonts w:hint="cs"/>
          <w:rtl/>
          <w:lang w:eastAsia="he-IL"/>
        </w:rPr>
        <w:t xml:space="preserve"> ההיבט של הטרור אבל יש פה גם היבט של פשיעה.</w:t>
      </w:r>
      <w:bookmarkStart w:id="134" w:name="_ETM_Q1_312369"/>
      <w:bookmarkEnd w:id="134"/>
      <w:r>
        <w:rPr>
          <w:rFonts w:hint="cs"/>
          <w:rtl/>
          <w:lang w:eastAsia="he-IL"/>
        </w:rPr>
        <w:t xml:space="preserve"> </w:t>
      </w:r>
      <w:bookmarkStart w:id="135" w:name="_ETM_Q1_307512"/>
      <w:bookmarkEnd w:id="135"/>
    </w:p>
    <w:p w14:paraId="6CC6FD1A" w14:textId="28E8C835" w:rsidR="00D17225" w:rsidRDefault="00D17225" w:rsidP="00D17225">
      <w:pPr>
        <w:rPr>
          <w:rtl/>
          <w:lang w:eastAsia="he-IL"/>
        </w:rPr>
      </w:pPr>
      <w:bookmarkStart w:id="136" w:name="_ETM_Q1_307752"/>
      <w:bookmarkStart w:id="137" w:name="_ETM_Q1_307805"/>
      <w:bookmarkEnd w:id="136"/>
      <w:bookmarkEnd w:id="137"/>
    </w:p>
    <w:p w14:paraId="0555532D" w14:textId="09B3EB55" w:rsidR="00D17225" w:rsidRDefault="00D17225" w:rsidP="00D17225">
      <w:pPr>
        <w:pStyle w:val="af6"/>
        <w:keepNext/>
        <w:rPr>
          <w:rtl/>
        </w:rPr>
      </w:pPr>
      <w:bookmarkStart w:id="138" w:name="ET_yor_5300_7"/>
      <w:r w:rsidRPr="00D17225">
        <w:rPr>
          <w:rStyle w:val="TagStyle"/>
          <w:rtl/>
        </w:rPr>
        <w:t xml:space="preserve"> &lt;&lt; יור &gt;&gt; </w:t>
      </w:r>
      <w:r>
        <w:rPr>
          <w:rtl/>
        </w:rPr>
        <w:t>היו"ר מירב בן ארי:</w:t>
      </w:r>
      <w:r w:rsidRPr="00D17225">
        <w:rPr>
          <w:rStyle w:val="TagStyle"/>
          <w:rtl/>
        </w:rPr>
        <w:t xml:space="preserve"> &lt;&lt; יור &gt;&gt;</w:t>
      </w:r>
      <w:r w:rsidR="00BE723C">
        <w:rPr>
          <w:rtl/>
        </w:rPr>
        <w:t xml:space="preserve"> </w:t>
      </w:r>
      <w:r>
        <w:rPr>
          <w:rtl/>
        </w:rPr>
        <w:t xml:space="preserve"> </w:t>
      </w:r>
      <w:bookmarkEnd w:id="138"/>
    </w:p>
    <w:p w14:paraId="25D7F147" w14:textId="0CC5F4E4" w:rsidR="00D17225" w:rsidRDefault="00D17225" w:rsidP="00D17225">
      <w:pPr>
        <w:pStyle w:val="KeepWithNext"/>
        <w:rPr>
          <w:rtl/>
          <w:lang w:eastAsia="he-IL"/>
        </w:rPr>
      </w:pPr>
    </w:p>
    <w:p w14:paraId="21508C7F" w14:textId="61F7402F" w:rsidR="00D17225" w:rsidRDefault="00D17225" w:rsidP="00D17225">
      <w:pPr>
        <w:rPr>
          <w:rtl/>
          <w:lang w:eastAsia="he-IL"/>
        </w:rPr>
      </w:pPr>
      <w:bookmarkStart w:id="139" w:name="_ETM_Q1_309216"/>
      <w:bookmarkStart w:id="140" w:name="_ETM_Q1_309264"/>
      <w:bookmarkEnd w:id="139"/>
      <w:bookmarkEnd w:id="140"/>
      <w:r>
        <w:rPr>
          <w:rFonts w:hint="cs"/>
          <w:rtl/>
          <w:lang w:eastAsia="he-IL"/>
        </w:rPr>
        <w:t xml:space="preserve">פשיעה פלילית. </w:t>
      </w:r>
      <w:bookmarkStart w:id="141" w:name="_ETM_Q1_311027"/>
      <w:bookmarkEnd w:id="141"/>
    </w:p>
    <w:p w14:paraId="3365A2DA" w14:textId="5D2559F0" w:rsidR="00D17225" w:rsidRDefault="00D17225" w:rsidP="00D17225">
      <w:pPr>
        <w:rPr>
          <w:rtl/>
          <w:lang w:eastAsia="he-IL"/>
        </w:rPr>
      </w:pPr>
      <w:bookmarkStart w:id="142" w:name="_ETM_Q1_311090"/>
      <w:bookmarkStart w:id="143" w:name="_ETM_Q1_312650"/>
      <w:bookmarkEnd w:id="142"/>
      <w:bookmarkEnd w:id="143"/>
    </w:p>
    <w:p w14:paraId="7CF836BB" w14:textId="0D4D62C8" w:rsidR="00D17225" w:rsidRDefault="00D17225" w:rsidP="00D17225">
      <w:pPr>
        <w:pStyle w:val="af9"/>
        <w:keepNext/>
        <w:rPr>
          <w:rtl/>
          <w:lang w:eastAsia="he-IL"/>
        </w:rPr>
      </w:pPr>
      <w:bookmarkStart w:id="144" w:name="ET_guest_ישראל_אבישר_8"/>
      <w:r w:rsidRPr="00D17225">
        <w:rPr>
          <w:rStyle w:val="TagStyle"/>
          <w:rtl/>
        </w:rPr>
        <w:t xml:space="preserve"> &lt;&lt; אורח &gt;&gt; </w:t>
      </w:r>
      <w:r>
        <w:rPr>
          <w:rtl/>
          <w:lang w:eastAsia="he-IL"/>
        </w:rPr>
        <w:t>ישראל אבישר:</w:t>
      </w:r>
      <w:r w:rsidRPr="00D17225">
        <w:rPr>
          <w:rStyle w:val="TagStyle"/>
          <w:rtl/>
        </w:rPr>
        <w:t xml:space="preserve"> &lt;&lt; אורח &gt;&gt;</w:t>
      </w:r>
      <w:r w:rsidR="00BE723C">
        <w:rPr>
          <w:rtl/>
          <w:lang w:eastAsia="he-IL"/>
        </w:rPr>
        <w:t xml:space="preserve"> </w:t>
      </w:r>
      <w:r>
        <w:rPr>
          <w:rtl/>
          <w:lang w:eastAsia="he-IL"/>
        </w:rPr>
        <w:t xml:space="preserve"> </w:t>
      </w:r>
      <w:bookmarkEnd w:id="144"/>
    </w:p>
    <w:p w14:paraId="23800B89" w14:textId="34C6A5B4" w:rsidR="00D17225" w:rsidRDefault="00D17225" w:rsidP="00D17225">
      <w:pPr>
        <w:pStyle w:val="KeepWithNext"/>
        <w:rPr>
          <w:rtl/>
          <w:lang w:eastAsia="he-IL"/>
        </w:rPr>
      </w:pPr>
    </w:p>
    <w:p w14:paraId="43CFB997" w14:textId="4164DA8B" w:rsidR="00D17225" w:rsidRDefault="00D17225" w:rsidP="00D17225">
      <w:pPr>
        <w:rPr>
          <w:rtl/>
          <w:lang w:eastAsia="he-IL"/>
        </w:rPr>
      </w:pPr>
      <w:bookmarkStart w:id="145" w:name="_ETM_Q1_313014"/>
      <w:bookmarkStart w:id="146" w:name="_ETM_Q1_313061"/>
      <w:bookmarkEnd w:id="145"/>
      <w:bookmarkEnd w:id="146"/>
      <w:r>
        <w:rPr>
          <w:rFonts w:hint="cs"/>
          <w:rtl/>
          <w:lang w:eastAsia="he-IL"/>
        </w:rPr>
        <w:t>פלילית, מ</w:t>
      </w:r>
      <w:bookmarkStart w:id="147" w:name="_ETM_Q1_311128"/>
      <w:bookmarkEnd w:id="147"/>
      <w:r>
        <w:rPr>
          <w:rFonts w:hint="cs"/>
          <w:rtl/>
          <w:lang w:eastAsia="he-IL"/>
        </w:rPr>
        <w:t>ה שנקרא איומי טרור ופשיעה.</w:t>
      </w:r>
      <w:bookmarkStart w:id="148" w:name="_ETM_Q1_314330"/>
      <w:bookmarkEnd w:id="148"/>
      <w:r>
        <w:rPr>
          <w:rFonts w:hint="cs"/>
          <w:rtl/>
          <w:lang w:eastAsia="he-IL"/>
        </w:rPr>
        <w:t xml:space="preserve"> </w:t>
      </w:r>
      <w:bookmarkStart w:id="149" w:name="_ETM_Q1_317234"/>
      <w:bookmarkEnd w:id="149"/>
    </w:p>
    <w:p w14:paraId="5520CFB3" w14:textId="66CCF19F" w:rsidR="00D17225" w:rsidRDefault="00D17225" w:rsidP="00D17225">
      <w:pPr>
        <w:rPr>
          <w:rtl/>
          <w:lang w:eastAsia="he-IL"/>
        </w:rPr>
      </w:pPr>
      <w:bookmarkStart w:id="150" w:name="_ETM_Q1_317299"/>
      <w:bookmarkEnd w:id="150"/>
    </w:p>
    <w:p w14:paraId="5F5E5AAB" w14:textId="6278FD0F" w:rsidR="00D17225" w:rsidRDefault="00D17225" w:rsidP="00D17225">
      <w:pPr>
        <w:rPr>
          <w:rtl/>
          <w:lang w:eastAsia="he-IL"/>
        </w:rPr>
      </w:pPr>
      <w:bookmarkStart w:id="151" w:name="_ETM_Q1_317394"/>
      <w:bookmarkStart w:id="152" w:name="_ETM_Q1_317455"/>
      <w:bookmarkEnd w:id="151"/>
      <w:bookmarkEnd w:id="152"/>
      <w:r>
        <w:rPr>
          <w:rFonts w:hint="cs"/>
          <w:rtl/>
          <w:lang w:eastAsia="he-IL"/>
        </w:rPr>
        <w:t>הדבר השני: התפיסה שלנו ברמה של התהליך היא מאוד ברורה.</w:t>
      </w:r>
      <w:bookmarkStart w:id="153" w:name="_ETM_Q1_323594"/>
      <w:bookmarkEnd w:id="153"/>
      <w:r>
        <w:rPr>
          <w:rFonts w:hint="cs"/>
          <w:rtl/>
          <w:lang w:eastAsia="he-IL"/>
        </w:rPr>
        <w:t xml:space="preserve"> אנחנו מ</w:t>
      </w:r>
      <w:bookmarkStart w:id="154" w:name="_ETM_Q1_319165"/>
      <w:bookmarkEnd w:id="154"/>
      <w:r>
        <w:rPr>
          <w:rFonts w:hint="cs"/>
          <w:rtl/>
          <w:lang w:eastAsia="he-IL"/>
        </w:rPr>
        <w:t>נסים ליצור תהליך רגולטורי ותהליך רישוי שמצמצם את</w:t>
      </w:r>
      <w:bookmarkStart w:id="155" w:name="_ETM_Q1_326611"/>
      <w:bookmarkEnd w:id="155"/>
      <w:r>
        <w:rPr>
          <w:rFonts w:hint="cs"/>
          <w:rtl/>
          <w:lang w:eastAsia="he-IL"/>
        </w:rPr>
        <w:t xml:space="preserve"> תופעת הזליגה לידיים לא מורשות, מצד אחד - בזה </w:t>
      </w:r>
      <w:bookmarkStart w:id="156" w:name="_ETM_Q1_331106"/>
      <w:bookmarkEnd w:id="156"/>
      <w:r>
        <w:rPr>
          <w:rFonts w:hint="cs"/>
          <w:rtl/>
          <w:lang w:eastAsia="he-IL"/>
        </w:rPr>
        <w:t>למקד את ליבת העשייה. ומנגד, ב</w:t>
      </w:r>
      <w:bookmarkStart w:id="157" w:name="_ETM_Q1_329346"/>
      <w:bookmarkEnd w:id="157"/>
      <w:r>
        <w:rPr>
          <w:rFonts w:hint="cs"/>
          <w:rtl/>
          <w:lang w:eastAsia="he-IL"/>
        </w:rPr>
        <w:t>כל מה שנוגע לתהליכי הרישוי,</w:t>
      </w:r>
      <w:bookmarkStart w:id="158" w:name="_ETM_Q1_333578"/>
      <w:bookmarkEnd w:id="158"/>
      <w:r>
        <w:rPr>
          <w:rFonts w:hint="cs"/>
          <w:rtl/>
          <w:lang w:eastAsia="he-IL"/>
        </w:rPr>
        <w:t xml:space="preserve"> אין לנו שום כוונה להגיע לרישוי שהוא זהה לכלי ירייה.</w:t>
      </w:r>
      <w:bookmarkStart w:id="159" w:name="_ETM_Q1_338170"/>
      <w:bookmarkEnd w:id="159"/>
      <w:r>
        <w:rPr>
          <w:rFonts w:hint="cs"/>
          <w:rtl/>
          <w:lang w:eastAsia="he-IL"/>
        </w:rPr>
        <w:t xml:space="preserve"> האגף עוסק כמובן בכל הנושא של ר</w:t>
      </w:r>
      <w:bookmarkStart w:id="160" w:name="_ETM_Q1_336810"/>
      <w:bookmarkEnd w:id="160"/>
      <w:r>
        <w:rPr>
          <w:rFonts w:hint="cs"/>
          <w:rtl/>
          <w:lang w:eastAsia="he-IL"/>
        </w:rPr>
        <w:t>ישוי כלי ירייה חוקיים</w:t>
      </w:r>
      <w:bookmarkStart w:id="161" w:name="_ETM_Q1_338580"/>
      <w:bookmarkEnd w:id="161"/>
      <w:r>
        <w:rPr>
          <w:rFonts w:hint="cs"/>
          <w:rtl/>
          <w:lang w:eastAsia="he-IL"/>
        </w:rPr>
        <w:t xml:space="preserve"> במדינת ישראל, ושם יש תהליכי רישוי נוקשים </w:t>
      </w:r>
      <w:bookmarkStart w:id="162" w:name="_ETM_Q1_340747"/>
      <w:bookmarkEnd w:id="162"/>
      <w:r>
        <w:rPr>
          <w:rFonts w:hint="cs"/>
          <w:rtl/>
          <w:lang w:eastAsia="he-IL"/>
        </w:rPr>
        <w:t>-</w:t>
      </w:r>
      <w:bookmarkStart w:id="163" w:name="_ETM_Q1_341000"/>
      <w:bookmarkEnd w:id="163"/>
      <w:r>
        <w:rPr>
          <w:rFonts w:hint="cs"/>
          <w:rtl/>
          <w:lang w:eastAsia="he-IL"/>
        </w:rPr>
        <w:t xml:space="preserve"> אני אומר זאת בצורה פשוטה. תהליכי הרישוי ותפיסת הרישוי שאנחנו</w:t>
      </w:r>
      <w:bookmarkStart w:id="164" w:name="_ETM_Q1_348325"/>
      <w:bookmarkEnd w:id="164"/>
      <w:r>
        <w:rPr>
          <w:rFonts w:hint="cs"/>
          <w:rtl/>
          <w:lang w:eastAsia="he-IL"/>
        </w:rPr>
        <w:t xml:space="preserve"> מתכננים בעולם </w:t>
      </w:r>
      <w:bookmarkStart w:id="165" w:name="_ETM_Q1_344804"/>
      <w:bookmarkEnd w:id="165"/>
      <w:r>
        <w:rPr>
          <w:rFonts w:hint="cs"/>
          <w:rtl/>
          <w:lang w:eastAsia="he-IL"/>
        </w:rPr>
        <w:t>הזה הם הרבה יותר -</w:t>
      </w:r>
      <w:bookmarkStart w:id="166" w:name="_ETM_Q1_351071"/>
      <w:bookmarkEnd w:id="166"/>
      <w:r>
        <w:rPr>
          <w:rFonts w:hint="cs"/>
          <w:rtl/>
          <w:lang w:eastAsia="he-IL"/>
        </w:rPr>
        <w:t xml:space="preserve"> אני ל</w:t>
      </w:r>
      <w:bookmarkStart w:id="167" w:name="_ETM_Q1_346712"/>
      <w:bookmarkEnd w:id="167"/>
      <w:r>
        <w:rPr>
          <w:rFonts w:hint="cs"/>
          <w:rtl/>
          <w:lang w:eastAsia="he-IL"/>
        </w:rPr>
        <w:t>א רוצה להשתמש במושג רכים, אבל הם רמה אחת</w:t>
      </w:r>
      <w:bookmarkStart w:id="168" w:name="_ETM_Q1_352791"/>
      <w:bookmarkEnd w:id="168"/>
      <w:r>
        <w:rPr>
          <w:rFonts w:hint="cs"/>
          <w:rtl/>
          <w:lang w:eastAsia="he-IL"/>
        </w:rPr>
        <w:t xml:space="preserve"> מתחת, מתוך רציונל שהאתגר המרכזי שלנו הוא מניעת </w:t>
      </w:r>
      <w:bookmarkStart w:id="169" w:name="_ETM_Q1_352882"/>
      <w:bookmarkEnd w:id="169"/>
      <w:r>
        <w:rPr>
          <w:rFonts w:hint="cs"/>
          <w:rtl/>
          <w:lang w:eastAsia="he-IL"/>
        </w:rPr>
        <w:t xml:space="preserve">זליגה לידיים </w:t>
      </w:r>
      <w:bookmarkStart w:id="170" w:name="_ETM_Q1_354133"/>
      <w:bookmarkEnd w:id="170"/>
      <w:r>
        <w:rPr>
          <w:rFonts w:hint="cs"/>
          <w:rtl/>
          <w:lang w:eastAsia="he-IL"/>
        </w:rPr>
        <w:t>לא מורשות. כי הנשק עצמו, כשמבוצע בו שימוש לגיטימי</w:t>
      </w:r>
      <w:bookmarkStart w:id="171" w:name="_ETM_Q1_361348"/>
      <w:bookmarkEnd w:id="171"/>
      <w:r>
        <w:rPr>
          <w:rFonts w:hint="cs"/>
          <w:rtl/>
          <w:lang w:eastAsia="he-IL"/>
        </w:rPr>
        <w:t xml:space="preserve"> לחלוטין, במועדוני ספורט </w:t>
      </w:r>
      <w:bookmarkStart w:id="172" w:name="_ETM_Q1_358786"/>
      <w:bookmarkEnd w:id="172"/>
      <w:r>
        <w:rPr>
          <w:rFonts w:hint="cs"/>
          <w:rtl/>
          <w:lang w:eastAsia="he-IL"/>
        </w:rPr>
        <w:t>ומועדוני קליעה לצורכי ספורט ופנאי - אין</w:t>
      </w:r>
      <w:bookmarkStart w:id="173" w:name="_ETM_Q1_364752"/>
      <w:bookmarkEnd w:id="173"/>
      <w:r>
        <w:rPr>
          <w:rFonts w:hint="cs"/>
          <w:rtl/>
          <w:lang w:eastAsia="he-IL"/>
        </w:rPr>
        <w:t xml:space="preserve"> לנו שום בעיה </w:t>
      </w:r>
      <w:bookmarkStart w:id="174" w:name="_ETM_Q1_362615"/>
      <w:bookmarkEnd w:id="174"/>
      <w:r>
        <w:rPr>
          <w:rFonts w:hint="cs"/>
          <w:rtl/>
          <w:lang w:eastAsia="he-IL"/>
        </w:rPr>
        <w:t>איתו. הבעיה והאתגר הם מניעת</w:t>
      </w:r>
      <w:bookmarkStart w:id="175" w:name="_ETM_Q1_368018"/>
      <w:bookmarkEnd w:id="175"/>
      <w:r>
        <w:rPr>
          <w:rFonts w:hint="cs"/>
          <w:rtl/>
          <w:lang w:eastAsia="he-IL"/>
        </w:rPr>
        <w:t xml:space="preserve"> הזליגה. </w:t>
      </w:r>
      <w:bookmarkStart w:id="176" w:name="_ETM_Q1_370099"/>
      <w:bookmarkStart w:id="177" w:name="_ETM_Q1_365372"/>
      <w:bookmarkEnd w:id="176"/>
      <w:bookmarkEnd w:id="177"/>
      <w:r>
        <w:rPr>
          <w:rFonts w:hint="cs"/>
          <w:rtl/>
          <w:lang w:eastAsia="he-IL"/>
        </w:rPr>
        <w:t xml:space="preserve">זה מבחינת מה שנקרא התפיסה. </w:t>
      </w:r>
    </w:p>
    <w:p w14:paraId="5831D02A" w14:textId="5AFAEA49" w:rsidR="00D17225" w:rsidRDefault="00D17225" w:rsidP="00D17225">
      <w:pPr>
        <w:rPr>
          <w:rtl/>
          <w:lang w:eastAsia="he-IL"/>
        </w:rPr>
      </w:pPr>
      <w:bookmarkStart w:id="178" w:name="_ETM_Q1_370183"/>
      <w:bookmarkStart w:id="179" w:name="_ETM_Q1_370242"/>
      <w:bookmarkEnd w:id="178"/>
      <w:bookmarkEnd w:id="179"/>
    </w:p>
    <w:p w14:paraId="330366CF" w14:textId="137A26D1" w:rsidR="00D17225" w:rsidRDefault="00D17225" w:rsidP="00D17225">
      <w:pPr>
        <w:rPr>
          <w:rtl/>
          <w:lang w:eastAsia="he-IL"/>
        </w:rPr>
      </w:pPr>
      <w:bookmarkStart w:id="180" w:name="_ETM_Q1_370311"/>
      <w:bookmarkEnd w:id="180"/>
      <w:r>
        <w:rPr>
          <w:rFonts w:hint="cs"/>
          <w:rtl/>
          <w:lang w:eastAsia="he-IL"/>
        </w:rPr>
        <w:t>עכשיו אני רוצה להציג</w:t>
      </w:r>
      <w:bookmarkStart w:id="181" w:name="_ETM_Q1_372947"/>
      <w:bookmarkEnd w:id="181"/>
      <w:r>
        <w:rPr>
          <w:rFonts w:hint="cs"/>
          <w:rtl/>
          <w:lang w:eastAsia="he-IL"/>
        </w:rPr>
        <w:t xml:space="preserve"> כ</w:t>
      </w:r>
      <w:bookmarkStart w:id="182" w:name="_ETM_Q1_368132"/>
      <w:bookmarkEnd w:id="182"/>
      <w:r>
        <w:rPr>
          <w:rFonts w:hint="cs"/>
          <w:rtl/>
          <w:lang w:eastAsia="he-IL"/>
        </w:rPr>
        <w:t>מה דברים לגבי מה שנקרא סוגיית המפתח: סוגי הרישיונות, אופן</w:t>
      </w:r>
      <w:bookmarkStart w:id="183" w:name="_ETM_Q1_375283"/>
      <w:bookmarkEnd w:id="183"/>
      <w:r>
        <w:rPr>
          <w:rFonts w:hint="cs"/>
          <w:rtl/>
          <w:lang w:eastAsia="he-IL"/>
        </w:rPr>
        <w:t xml:space="preserve"> הניהול של הרישיונות וכולי. זה בעצם גם הנושא</w:t>
      </w:r>
      <w:bookmarkStart w:id="184" w:name="_ETM_Q1_380267"/>
      <w:bookmarkEnd w:id="184"/>
      <w:r>
        <w:rPr>
          <w:rFonts w:hint="cs"/>
          <w:rtl/>
          <w:lang w:eastAsia="he-IL"/>
        </w:rPr>
        <w:t xml:space="preserve"> שמעור</w:t>
      </w:r>
      <w:bookmarkStart w:id="185" w:name="_ETM_Q1_376229"/>
      <w:bookmarkEnd w:id="185"/>
      <w:r>
        <w:rPr>
          <w:rFonts w:hint="cs"/>
          <w:rtl/>
          <w:lang w:eastAsia="he-IL"/>
        </w:rPr>
        <w:t>ר את ההדים ואת המחלוקות בצד השני. וזה בסדר, אנח</w:t>
      </w:r>
      <w:bookmarkStart w:id="186" w:name="_ETM_Q1_378265"/>
      <w:bookmarkEnd w:id="186"/>
      <w:r>
        <w:rPr>
          <w:rFonts w:hint="cs"/>
          <w:rtl/>
          <w:lang w:eastAsia="he-IL"/>
        </w:rPr>
        <w:t>נו</w:t>
      </w:r>
      <w:bookmarkStart w:id="187" w:name="_ETM_Q1_379642"/>
      <w:bookmarkEnd w:id="187"/>
      <w:r>
        <w:rPr>
          <w:rFonts w:hint="cs"/>
          <w:rtl/>
          <w:lang w:eastAsia="he-IL"/>
        </w:rPr>
        <w:t xml:space="preserve"> קיימנו שיח ומפגשים</w:t>
      </w:r>
      <w:bookmarkStart w:id="188" w:name="_ETM_Q1_382033"/>
      <w:bookmarkEnd w:id="188"/>
      <w:r>
        <w:rPr>
          <w:rFonts w:hint="cs"/>
          <w:rtl/>
          <w:lang w:eastAsia="he-IL"/>
        </w:rPr>
        <w:t xml:space="preserve"> עם הגורמים גם באיגוד לשכות המסחר וגם עם נציגי המועדונים. </w:t>
      </w:r>
      <w:bookmarkStart w:id="189" w:name="_ETM_Q1_389139"/>
      <w:bookmarkEnd w:id="189"/>
      <w:r>
        <w:rPr>
          <w:rFonts w:hint="cs"/>
          <w:rtl/>
          <w:lang w:eastAsia="he-IL"/>
        </w:rPr>
        <w:t>אנחנו בשיח איתם בלי שו</w:t>
      </w:r>
      <w:bookmarkStart w:id="190" w:name="_ETM_Q1_386306"/>
      <w:bookmarkEnd w:id="190"/>
      <w:r>
        <w:rPr>
          <w:rFonts w:hint="cs"/>
          <w:rtl/>
          <w:lang w:eastAsia="he-IL"/>
        </w:rPr>
        <w:t>ם קשר למפגש הזה. אנחנו</w:t>
      </w:r>
      <w:bookmarkStart w:id="191" w:name="_ETM_Q1_389110"/>
      <w:bookmarkEnd w:id="191"/>
      <w:r>
        <w:rPr>
          <w:rFonts w:hint="cs"/>
          <w:rtl/>
          <w:lang w:eastAsia="he-IL"/>
        </w:rPr>
        <w:t xml:space="preserve"> מבינים את החששות של</w:t>
      </w:r>
      <w:bookmarkStart w:id="192" w:name="_ETM_Q1_388032"/>
      <w:bookmarkEnd w:id="192"/>
      <w:r>
        <w:rPr>
          <w:rFonts w:hint="cs"/>
          <w:rtl/>
          <w:lang w:eastAsia="he-IL"/>
        </w:rPr>
        <w:t xml:space="preserve">הם. לכן אני אנסה </w:t>
      </w:r>
      <w:bookmarkStart w:id="193" w:name="_ETM_Q1_391798"/>
      <w:bookmarkEnd w:id="193"/>
      <w:r>
        <w:rPr>
          <w:rFonts w:hint="cs"/>
          <w:rtl/>
          <w:lang w:eastAsia="he-IL"/>
        </w:rPr>
        <w:t xml:space="preserve">לשרטט איזושהי גישה או תפיסה ברמה של כותרות. </w:t>
      </w:r>
      <w:bookmarkStart w:id="194" w:name="_ETM_Q1_396878"/>
      <w:bookmarkEnd w:id="194"/>
    </w:p>
    <w:p w14:paraId="502FD69F" w14:textId="56498287" w:rsidR="00D17225" w:rsidRDefault="00D17225" w:rsidP="00D17225">
      <w:pPr>
        <w:rPr>
          <w:rtl/>
          <w:lang w:eastAsia="he-IL"/>
        </w:rPr>
      </w:pPr>
      <w:bookmarkStart w:id="195" w:name="_ETM_Q1_396948"/>
      <w:bookmarkStart w:id="196" w:name="_ETM_Q1_397014"/>
      <w:bookmarkEnd w:id="195"/>
      <w:bookmarkEnd w:id="196"/>
    </w:p>
    <w:p w14:paraId="1DA53DC9" w14:textId="77777777" w:rsidR="003F4F08" w:rsidRDefault="00D17225" w:rsidP="00D17225">
      <w:pPr>
        <w:rPr>
          <w:rtl/>
          <w:lang w:eastAsia="he-IL"/>
        </w:rPr>
      </w:pPr>
      <w:r>
        <w:rPr>
          <w:rFonts w:hint="cs"/>
          <w:rtl/>
          <w:lang w:eastAsia="he-IL"/>
        </w:rPr>
        <w:t>ר</w:t>
      </w:r>
      <w:bookmarkStart w:id="197" w:name="_ETM_Q1_397106"/>
      <w:bookmarkEnd w:id="197"/>
      <w:r>
        <w:rPr>
          <w:rFonts w:hint="cs"/>
          <w:rtl/>
          <w:lang w:eastAsia="he-IL"/>
        </w:rPr>
        <w:t>אשית, הנושא</w:t>
      </w:r>
      <w:bookmarkStart w:id="198" w:name="_ETM_Q1_398022"/>
      <w:bookmarkEnd w:id="198"/>
      <w:r>
        <w:rPr>
          <w:rFonts w:hint="cs"/>
          <w:rtl/>
          <w:lang w:eastAsia="he-IL"/>
        </w:rPr>
        <w:t xml:space="preserve"> המרכזי שאנחנו מדברים עליו הוא שתמונת המצב היום במדינת ישראל</w:t>
      </w:r>
      <w:bookmarkStart w:id="199" w:name="_ETM_Q1_399532"/>
      <w:bookmarkEnd w:id="199"/>
      <w:r>
        <w:rPr>
          <w:rFonts w:hint="cs"/>
          <w:rtl/>
          <w:lang w:eastAsia="he-IL"/>
        </w:rPr>
        <w:t xml:space="preserve"> </w:t>
      </w:r>
      <w:bookmarkStart w:id="200" w:name="_ETM_Q1_399776"/>
      <w:bookmarkEnd w:id="200"/>
      <w:r>
        <w:rPr>
          <w:rFonts w:hint="cs"/>
          <w:rtl/>
          <w:lang w:eastAsia="he-IL"/>
        </w:rPr>
        <w:t>היא שבעצם הסוסים ברחו מהאורווה. כלומר: אנחנו נמצאים היום במציאות</w:t>
      </w:r>
      <w:bookmarkStart w:id="201" w:name="_ETM_Q1_406344"/>
      <w:bookmarkEnd w:id="201"/>
      <w:r>
        <w:rPr>
          <w:rFonts w:hint="cs"/>
          <w:rtl/>
          <w:lang w:eastAsia="he-IL"/>
        </w:rPr>
        <w:t xml:space="preserve"> שהנושא הזה מנוהל על ידי משרד </w:t>
      </w:r>
      <w:bookmarkStart w:id="202" w:name="_ETM_Q1_405172"/>
      <w:bookmarkEnd w:id="202"/>
      <w:r>
        <w:rPr>
          <w:rFonts w:hint="cs"/>
          <w:rtl/>
          <w:lang w:eastAsia="he-IL"/>
        </w:rPr>
        <w:t>הכלכלה, תחת מה</w:t>
      </w:r>
      <w:bookmarkStart w:id="203" w:name="_ETM_Q1_407047"/>
      <w:bookmarkEnd w:id="203"/>
      <w:r>
        <w:rPr>
          <w:rFonts w:hint="cs"/>
          <w:rtl/>
          <w:lang w:eastAsia="he-IL"/>
        </w:rPr>
        <w:t xml:space="preserve"> שנקרא </w:t>
      </w:r>
      <w:bookmarkStart w:id="204" w:name="_ETM_Q1_405502"/>
      <w:bookmarkStart w:id="205" w:name="_ETM_Q1_405192"/>
      <w:bookmarkEnd w:id="204"/>
      <w:bookmarkEnd w:id="205"/>
      <w:r w:rsidR="003F4F08">
        <w:rPr>
          <w:rFonts w:hint="cs"/>
          <w:rtl/>
          <w:lang w:eastAsia="he-IL"/>
        </w:rPr>
        <w:t xml:space="preserve">צו צעצעים מסוכנים. אני לא רוצה לתת ציונים </w:t>
      </w:r>
      <w:bookmarkStart w:id="206" w:name="_ETM_Q1_413226"/>
      <w:bookmarkEnd w:id="206"/>
      <w:r w:rsidR="003F4F08">
        <w:rPr>
          <w:rFonts w:hint="cs"/>
          <w:rtl/>
          <w:lang w:eastAsia="he-IL"/>
        </w:rPr>
        <w:t>למשרדים אחרים, אבל שם תפיסת הניהול הרגולטורי, ההנחיות וכולי,</w:t>
      </w:r>
      <w:bookmarkStart w:id="207" w:name="_ETM_Q1_420378"/>
      <w:bookmarkEnd w:id="207"/>
      <w:r w:rsidR="003F4F08">
        <w:rPr>
          <w:rFonts w:hint="cs"/>
          <w:rtl/>
          <w:lang w:eastAsia="he-IL"/>
        </w:rPr>
        <w:t xml:space="preserve"> היא לא דומה ו</w:t>
      </w:r>
      <w:bookmarkStart w:id="208" w:name="_ETM_Q1_416503"/>
      <w:bookmarkEnd w:id="208"/>
      <w:r w:rsidR="003F4F08">
        <w:rPr>
          <w:rFonts w:hint="cs"/>
          <w:rtl/>
          <w:lang w:eastAsia="he-IL"/>
        </w:rPr>
        <w:t>אינה מבוססת על הרציונל של האגף לרישוי</w:t>
      </w:r>
      <w:bookmarkStart w:id="209" w:name="_ETM_Q1_421964"/>
      <w:bookmarkEnd w:id="209"/>
      <w:r w:rsidR="003F4F08">
        <w:rPr>
          <w:rFonts w:hint="cs"/>
          <w:rtl/>
          <w:lang w:eastAsia="he-IL"/>
        </w:rPr>
        <w:t xml:space="preserve"> ופיקוח כלי יריי</w:t>
      </w:r>
      <w:bookmarkStart w:id="210" w:name="_ETM_Q1_419613"/>
      <w:bookmarkEnd w:id="210"/>
      <w:r w:rsidR="003F4F08">
        <w:rPr>
          <w:rFonts w:hint="cs"/>
          <w:rtl/>
          <w:lang w:eastAsia="he-IL"/>
        </w:rPr>
        <w:t>ה. לכן המציאות היום מאוד ברורה: יש</w:t>
      </w:r>
      <w:bookmarkStart w:id="211" w:name="_ETM_Q1_424053"/>
      <w:bookmarkEnd w:id="211"/>
      <w:r w:rsidR="003F4F08">
        <w:rPr>
          <w:rFonts w:hint="cs"/>
          <w:rtl/>
          <w:lang w:eastAsia="he-IL"/>
        </w:rPr>
        <w:t xml:space="preserve"> היום בין אלפים לעשרות אלפי כלים מפושטים, מה שנקרא, </w:t>
      </w:r>
      <w:bookmarkStart w:id="212" w:name="_ETM_Q1_429118"/>
      <w:bookmarkEnd w:id="212"/>
      <w:r w:rsidR="003F4F08">
        <w:rPr>
          <w:rFonts w:hint="cs"/>
          <w:rtl/>
          <w:lang w:eastAsia="he-IL"/>
        </w:rPr>
        <w:t xml:space="preserve">בבתים פרטיים, בהחזקה </w:t>
      </w:r>
      <w:bookmarkStart w:id="213" w:name="_ETM_Q1_426182"/>
      <w:bookmarkEnd w:id="213"/>
      <w:r w:rsidR="003F4F08">
        <w:rPr>
          <w:rFonts w:hint="cs"/>
          <w:rtl/>
          <w:lang w:eastAsia="he-IL"/>
        </w:rPr>
        <w:t>שאגב, גם מבחינה חוקית</w:t>
      </w:r>
      <w:bookmarkStart w:id="214" w:name="_ETM_Q1_427302"/>
      <w:bookmarkStart w:id="215" w:name="_ETM_Q1_427981"/>
      <w:bookmarkEnd w:id="214"/>
      <w:bookmarkEnd w:id="215"/>
      <w:r w:rsidR="003F4F08">
        <w:rPr>
          <w:rFonts w:hint="cs"/>
          <w:rtl/>
          <w:lang w:eastAsia="he-IL"/>
        </w:rPr>
        <w:t xml:space="preserve"> - </w:t>
      </w:r>
      <w:bookmarkStart w:id="216" w:name="_ETM_Q1_426334"/>
      <w:bookmarkEnd w:id="216"/>
      <w:r w:rsidR="003F4F08">
        <w:rPr>
          <w:rFonts w:hint="cs"/>
          <w:rtl/>
          <w:lang w:eastAsia="he-IL"/>
        </w:rPr>
        <w:t>יש לזה תימוכין משפטי - זה לא תקין.</w:t>
      </w:r>
      <w:bookmarkStart w:id="217" w:name="_ETM_Q1_432688"/>
      <w:bookmarkEnd w:id="217"/>
      <w:r w:rsidR="003F4F08">
        <w:rPr>
          <w:rFonts w:hint="cs"/>
          <w:rtl/>
          <w:lang w:eastAsia="he-IL"/>
        </w:rPr>
        <w:t xml:space="preserve"> אבל היום יש עשרות אלפי כלים בהחזקה פרטית, ובעצם </w:t>
      </w:r>
      <w:bookmarkStart w:id="218" w:name="_ETM_Q1_438400"/>
      <w:bookmarkEnd w:id="218"/>
      <w:r w:rsidR="003F4F08">
        <w:rPr>
          <w:rFonts w:hint="cs"/>
          <w:rtl/>
          <w:lang w:eastAsia="he-IL"/>
        </w:rPr>
        <w:t>ה</w:t>
      </w:r>
      <w:bookmarkStart w:id="219" w:name="_ETM_Q1_433523"/>
      <w:bookmarkEnd w:id="219"/>
      <w:r w:rsidR="003F4F08">
        <w:rPr>
          <w:rFonts w:hint="cs"/>
          <w:rtl/>
          <w:lang w:eastAsia="he-IL"/>
        </w:rPr>
        <w:t>אנשים האלה מבצעים את הפעילות במועדונים ובכל מיני וריאציות, והנושא</w:t>
      </w:r>
      <w:bookmarkStart w:id="220" w:name="_ETM_Q1_441022"/>
      <w:bookmarkEnd w:id="220"/>
      <w:r w:rsidR="003F4F08">
        <w:rPr>
          <w:rFonts w:hint="cs"/>
          <w:rtl/>
          <w:lang w:eastAsia="he-IL"/>
        </w:rPr>
        <w:t xml:space="preserve"> הזה חייב להשתנות. </w:t>
      </w:r>
    </w:p>
    <w:p w14:paraId="1D04A449" w14:textId="77777777" w:rsidR="003F4F08" w:rsidRDefault="003F4F08" w:rsidP="00D17225">
      <w:pPr>
        <w:rPr>
          <w:rtl/>
          <w:lang w:eastAsia="he-IL"/>
        </w:rPr>
      </w:pPr>
      <w:bookmarkStart w:id="221" w:name="_ETM_Q1_441552"/>
      <w:bookmarkEnd w:id="221"/>
    </w:p>
    <w:p w14:paraId="65A555A3" w14:textId="77777777" w:rsidR="003F4F08" w:rsidRDefault="003F4F08" w:rsidP="00D17225">
      <w:pPr>
        <w:rPr>
          <w:rtl/>
          <w:lang w:eastAsia="he-IL"/>
        </w:rPr>
      </w:pPr>
      <w:bookmarkStart w:id="222" w:name="_ETM_Q1_441782"/>
      <w:bookmarkStart w:id="223" w:name="_ETM_Q1_441818"/>
      <w:bookmarkEnd w:id="222"/>
      <w:bookmarkEnd w:id="223"/>
      <w:r>
        <w:rPr>
          <w:rFonts w:hint="cs"/>
          <w:rtl/>
          <w:lang w:eastAsia="he-IL"/>
        </w:rPr>
        <w:t xml:space="preserve">מה הרציונל? אנחנו באים ואומרים שבעצם בשלב </w:t>
      </w:r>
      <w:bookmarkStart w:id="224" w:name="_ETM_Q1_446349"/>
      <w:bookmarkEnd w:id="224"/>
      <w:r>
        <w:rPr>
          <w:rFonts w:hint="cs"/>
          <w:rtl/>
          <w:lang w:eastAsia="he-IL"/>
        </w:rPr>
        <w:t xml:space="preserve">ראשון, אחרי כניסת החוק לתוקף על כלל המרכיבים שלו, תהיה </w:t>
      </w:r>
      <w:bookmarkStart w:id="225" w:name="_ETM_Q1_449153"/>
      <w:bookmarkEnd w:id="225"/>
      <w:r>
        <w:rPr>
          <w:rFonts w:hint="cs"/>
          <w:rtl/>
          <w:lang w:eastAsia="he-IL"/>
        </w:rPr>
        <w:t>תקופה של ארבעה חודשים ש</w:t>
      </w:r>
      <w:bookmarkStart w:id="226" w:name="_ETM_Q1_446925"/>
      <w:bookmarkEnd w:id="226"/>
      <w:r>
        <w:rPr>
          <w:rFonts w:hint="cs"/>
          <w:rtl/>
          <w:lang w:eastAsia="he-IL"/>
        </w:rPr>
        <w:t>היא תקופת אכשרה ואסדרה כדי</w:t>
      </w:r>
      <w:bookmarkStart w:id="227" w:name="_ETM_Q1_451679"/>
      <w:bookmarkEnd w:id="227"/>
      <w:r>
        <w:rPr>
          <w:rFonts w:hint="cs"/>
          <w:rtl/>
          <w:lang w:eastAsia="he-IL"/>
        </w:rPr>
        <w:t xml:space="preserve"> להיערך לשינוי. הרציונל לשינוי: אנחנו מדברים על כך שבעצם עם</w:t>
      </w:r>
      <w:bookmarkStart w:id="228" w:name="_ETM_Q1_458293"/>
      <w:bookmarkEnd w:id="228"/>
      <w:r>
        <w:rPr>
          <w:rFonts w:hint="cs"/>
          <w:rtl/>
          <w:lang w:eastAsia="he-IL"/>
        </w:rPr>
        <w:t xml:space="preserve"> כניסת החוק לתוקף, כל אזרח ש</w:t>
      </w:r>
      <w:bookmarkStart w:id="229" w:name="_ETM_Q1_456991"/>
      <w:bookmarkEnd w:id="229"/>
      <w:r>
        <w:rPr>
          <w:rFonts w:hint="cs"/>
          <w:rtl/>
          <w:lang w:eastAsia="he-IL"/>
        </w:rPr>
        <w:t>מחזיק היום את הכלים שיוגדרו</w:t>
      </w:r>
      <w:bookmarkStart w:id="230" w:name="_ETM_Q1_462763"/>
      <w:bookmarkEnd w:id="230"/>
      <w:r>
        <w:rPr>
          <w:rFonts w:hint="cs"/>
          <w:rtl/>
          <w:lang w:eastAsia="he-IL"/>
        </w:rPr>
        <w:t xml:space="preserve"> בצ</w:t>
      </w:r>
      <w:bookmarkStart w:id="231" w:name="_ETM_Q1_458403"/>
      <w:bookmarkEnd w:id="231"/>
      <w:r>
        <w:rPr>
          <w:rFonts w:hint="cs"/>
          <w:rtl/>
          <w:lang w:eastAsia="he-IL"/>
        </w:rPr>
        <w:t>ו, ויש כאלה עשרות אלפים להערכתנו</w:t>
      </w:r>
      <w:bookmarkStart w:id="232" w:name="_ETM_Q1_460017"/>
      <w:bookmarkEnd w:id="232"/>
      <w:r>
        <w:rPr>
          <w:rFonts w:hint="cs"/>
          <w:rtl/>
          <w:lang w:eastAsia="he-IL"/>
        </w:rPr>
        <w:t xml:space="preserve"> - ותכף</w:t>
      </w:r>
      <w:bookmarkStart w:id="233" w:name="_ETM_Q1_462949"/>
      <w:bookmarkEnd w:id="233"/>
      <w:r>
        <w:rPr>
          <w:rFonts w:hint="cs"/>
          <w:rtl/>
          <w:lang w:eastAsia="he-IL"/>
        </w:rPr>
        <w:t xml:space="preserve"> אני אפתח סוגריים מה בצו ו</w:t>
      </w:r>
      <w:bookmarkStart w:id="234" w:name="_ETM_Q1_461452"/>
      <w:bookmarkEnd w:id="234"/>
      <w:r>
        <w:rPr>
          <w:rFonts w:hint="cs"/>
          <w:rtl/>
          <w:lang w:eastAsia="he-IL"/>
        </w:rPr>
        <w:t>מה לא בצו -</w:t>
      </w:r>
      <w:bookmarkStart w:id="235" w:name="_ETM_Q1_463440"/>
      <w:bookmarkEnd w:id="235"/>
      <w:r>
        <w:rPr>
          <w:rFonts w:hint="cs"/>
          <w:rtl/>
          <w:lang w:eastAsia="he-IL"/>
        </w:rPr>
        <w:t xml:space="preserve"> בעצם יהיה פה תהליך סדור ש</w:t>
      </w:r>
      <w:bookmarkStart w:id="236" w:name="_ETM_Q1_465421"/>
      <w:bookmarkEnd w:id="236"/>
      <w:r>
        <w:rPr>
          <w:rFonts w:hint="cs"/>
          <w:rtl/>
          <w:lang w:eastAsia="he-IL"/>
        </w:rPr>
        <w:t>ל הפקדת הכלים במועדוני</w:t>
      </w:r>
      <w:bookmarkStart w:id="237" w:name="_ETM_Q1_468677"/>
      <w:bookmarkEnd w:id="237"/>
      <w:r>
        <w:rPr>
          <w:rFonts w:hint="cs"/>
          <w:rtl/>
          <w:lang w:eastAsia="he-IL"/>
        </w:rPr>
        <w:t xml:space="preserve"> קליעה. חלק מהרישיונות שאנחנו ניתן הם למועדון דמוי כלי ירייה.</w:t>
      </w:r>
      <w:bookmarkStart w:id="238" w:name="_ETM_Q1_475100"/>
      <w:bookmarkEnd w:id="238"/>
      <w:r>
        <w:rPr>
          <w:rFonts w:hint="cs"/>
          <w:rtl/>
          <w:lang w:eastAsia="he-IL"/>
        </w:rPr>
        <w:t xml:space="preserve"> אלה </w:t>
      </w:r>
      <w:bookmarkStart w:id="239" w:name="_ETM_Q1_471680"/>
      <w:bookmarkEnd w:id="239"/>
      <w:r>
        <w:rPr>
          <w:rFonts w:hint="cs"/>
          <w:rtl/>
          <w:lang w:eastAsia="he-IL"/>
        </w:rPr>
        <w:t>מועדונים שיפעלו תחת הרישיון שלנו, תחת הרגולציה שלנו.</w:t>
      </w:r>
      <w:bookmarkStart w:id="240" w:name="_ETM_Q1_477693"/>
      <w:bookmarkEnd w:id="240"/>
      <w:r>
        <w:rPr>
          <w:rFonts w:hint="cs"/>
          <w:rtl/>
          <w:lang w:eastAsia="he-IL"/>
        </w:rPr>
        <w:t xml:space="preserve"> יש לנו ניסיון וידע מצטבר בניהול רישיונות ארגוניים. אנחנו לא</w:t>
      </w:r>
      <w:bookmarkStart w:id="241" w:name="_ETM_Q1_483350"/>
      <w:bookmarkEnd w:id="241"/>
      <w:r>
        <w:rPr>
          <w:rFonts w:hint="cs"/>
          <w:rtl/>
          <w:lang w:eastAsia="he-IL"/>
        </w:rPr>
        <w:t xml:space="preserve"> מתחיל</w:t>
      </w:r>
      <w:bookmarkStart w:id="242" w:name="_ETM_Q1_478949"/>
      <w:bookmarkEnd w:id="242"/>
      <w:r>
        <w:rPr>
          <w:rFonts w:hint="cs"/>
          <w:rtl/>
          <w:lang w:eastAsia="he-IL"/>
        </w:rPr>
        <w:t xml:space="preserve">ים מאפס, ויש לנו תפיסה מאוד ברורה. אנחנו מדברים על </w:t>
      </w:r>
      <w:bookmarkStart w:id="243" w:name="_ETM_Q1_485459"/>
      <w:bookmarkEnd w:id="243"/>
      <w:r>
        <w:rPr>
          <w:rFonts w:hint="cs"/>
          <w:rtl/>
          <w:lang w:eastAsia="he-IL"/>
        </w:rPr>
        <w:t>כ</w:t>
      </w:r>
      <w:bookmarkStart w:id="244" w:name="_ETM_Q1_481559"/>
      <w:bookmarkEnd w:id="244"/>
      <w:r>
        <w:rPr>
          <w:rFonts w:hint="cs"/>
          <w:rtl/>
          <w:lang w:eastAsia="he-IL"/>
        </w:rPr>
        <w:t>ך שבעצם האזרח הנורמטיבי, שמחזיק היום כלים בבית</w:t>
      </w:r>
      <w:bookmarkStart w:id="245" w:name="_ETM_Q1_487024"/>
      <w:bookmarkEnd w:id="245"/>
      <w:r>
        <w:rPr>
          <w:rFonts w:hint="cs"/>
          <w:rtl/>
          <w:lang w:eastAsia="he-IL"/>
        </w:rPr>
        <w:t xml:space="preserve"> וכיום בעצם אין אכיפה - יפקיד את הכלים האלה</w:t>
      </w:r>
      <w:bookmarkStart w:id="246" w:name="_ETM_Q1_493008"/>
      <w:bookmarkEnd w:id="246"/>
      <w:r>
        <w:rPr>
          <w:rFonts w:hint="cs"/>
          <w:rtl/>
          <w:lang w:eastAsia="he-IL"/>
        </w:rPr>
        <w:t xml:space="preserve"> </w:t>
      </w:r>
      <w:bookmarkStart w:id="247" w:name="_ETM_Q1_488178"/>
      <w:bookmarkEnd w:id="247"/>
      <w:r>
        <w:rPr>
          <w:rFonts w:hint="cs"/>
          <w:rtl/>
          <w:lang w:eastAsia="he-IL"/>
        </w:rPr>
        <w:t>במועדונים בתה</w:t>
      </w:r>
      <w:bookmarkStart w:id="248" w:name="_ETM_Q1_484681"/>
      <w:bookmarkEnd w:id="248"/>
      <w:r>
        <w:rPr>
          <w:rFonts w:hint="cs"/>
          <w:rtl/>
          <w:lang w:eastAsia="he-IL"/>
        </w:rPr>
        <w:t xml:space="preserve">ליך סדור, שיטתי ומערכתי. </w:t>
      </w:r>
      <w:bookmarkStart w:id="249" w:name="_ETM_Q1_495796"/>
      <w:bookmarkEnd w:id="249"/>
    </w:p>
    <w:p w14:paraId="4E3ADEA4" w14:textId="77777777" w:rsidR="003F4F08" w:rsidRDefault="003F4F08" w:rsidP="00D17225">
      <w:pPr>
        <w:rPr>
          <w:rtl/>
          <w:lang w:eastAsia="he-IL"/>
        </w:rPr>
      </w:pPr>
      <w:bookmarkStart w:id="250" w:name="_ETM_Q1_495885"/>
      <w:bookmarkEnd w:id="250"/>
    </w:p>
    <w:p w14:paraId="5D215D0B" w14:textId="5491215B" w:rsidR="00D17225" w:rsidRDefault="003F4F08" w:rsidP="00D17225">
      <w:pPr>
        <w:rPr>
          <w:rtl/>
          <w:lang w:val="en-GB" w:eastAsia="he-IL"/>
        </w:rPr>
      </w:pPr>
      <w:bookmarkStart w:id="251" w:name="_ETM_Q1_495915"/>
      <w:bookmarkStart w:id="252" w:name="_ETM_Q1_495963"/>
      <w:bookmarkEnd w:id="251"/>
      <w:bookmarkEnd w:id="252"/>
      <w:r>
        <w:rPr>
          <w:rFonts w:hint="cs"/>
          <w:rtl/>
          <w:lang w:eastAsia="he-IL"/>
        </w:rPr>
        <w:t xml:space="preserve">בתהליך ההפקדה במועדונים אנחנו מתכננים </w:t>
      </w:r>
      <w:bookmarkStart w:id="253" w:name="_ETM_Q1_496819"/>
      <w:bookmarkEnd w:id="253"/>
      <w:r>
        <w:rPr>
          <w:rFonts w:hint="cs"/>
          <w:rtl/>
          <w:lang w:eastAsia="he-IL"/>
        </w:rPr>
        <w:t>מספר מרכיבים: א</w:t>
      </w:r>
      <w:bookmarkStart w:id="254" w:name="_ETM_Q1_493792"/>
      <w:bookmarkEnd w:id="254"/>
      <w:r>
        <w:rPr>
          <w:rFonts w:hint="cs"/>
          <w:rtl/>
          <w:lang w:eastAsia="he-IL"/>
        </w:rPr>
        <w:t>', תהליך של מיפוי ארצי. היום אין</w:t>
      </w:r>
      <w:bookmarkStart w:id="255" w:name="_ETM_Q1_500235"/>
      <w:bookmarkEnd w:id="255"/>
      <w:r>
        <w:rPr>
          <w:rFonts w:hint="cs"/>
          <w:rtl/>
          <w:lang w:eastAsia="he-IL"/>
        </w:rPr>
        <w:t xml:space="preserve"> בעצם שליטה. אין שום שליטה - כמה כלים יש, סימון,</w:t>
      </w:r>
      <w:bookmarkStart w:id="256" w:name="_ETM_Q1_504077"/>
      <w:bookmarkEnd w:id="256"/>
      <w:r>
        <w:rPr>
          <w:rFonts w:hint="cs"/>
          <w:rtl/>
          <w:lang w:eastAsia="he-IL"/>
        </w:rPr>
        <w:t xml:space="preserve"> זיהו</w:t>
      </w:r>
      <w:bookmarkStart w:id="257" w:name="_ETM_Q1_500199"/>
      <w:bookmarkEnd w:id="257"/>
      <w:r>
        <w:rPr>
          <w:rFonts w:hint="cs"/>
          <w:rtl/>
          <w:lang w:eastAsia="he-IL"/>
        </w:rPr>
        <w:t>י, כמויות. זה מה שנקרא שוק פרוץ לחלוטין. אז ת</w:t>
      </w:r>
      <w:bookmarkStart w:id="258" w:name="_ETM_Q1_504071"/>
      <w:bookmarkEnd w:id="258"/>
      <w:r>
        <w:rPr>
          <w:rFonts w:hint="cs"/>
          <w:rtl/>
          <w:lang w:eastAsia="he-IL"/>
        </w:rPr>
        <w:t>הליך ההפקדה במועדונים יהיה כרוך, א', ב</w:t>
      </w:r>
      <w:bookmarkStart w:id="259" w:name="_ETM_Q1_506383"/>
      <w:bookmarkEnd w:id="259"/>
      <w:r>
        <w:rPr>
          <w:rFonts w:hint="cs"/>
          <w:rtl/>
          <w:lang w:eastAsia="he-IL"/>
        </w:rPr>
        <w:t>סימון</w:t>
      </w:r>
      <w:bookmarkStart w:id="260" w:name="_ETM_Q1_506797"/>
      <w:bookmarkEnd w:id="260"/>
      <w:r>
        <w:rPr>
          <w:rFonts w:hint="cs"/>
          <w:rtl/>
          <w:lang w:eastAsia="he-IL"/>
        </w:rPr>
        <w:t xml:space="preserve"> וזיהוי שלהם. אנחנו מדברים על </w:t>
      </w:r>
      <w:bookmarkStart w:id="261" w:name="_ETM_Q1_508223"/>
      <w:bookmarkEnd w:id="261"/>
      <w:r>
        <w:rPr>
          <w:rFonts w:hint="cs"/>
          <w:rtl/>
          <w:lang w:eastAsia="he-IL"/>
        </w:rPr>
        <w:t>כך שבעצם בסימון</w:t>
      </w:r>
      <w:bookmarkStart w:id="262" w:name="_ETM_Q1_511469"/>
      <w:bookmarkEnd w:id="262"/>
      <w:r>
        <w:rPr>
          <w:rFonts w:hint="cs"/>
          <w:rtl/>
          <w:lang w:eastAsia="he-IL"/>
        </w:rPr>
        <w:t xml:space="preserve"> והזיהוי יהיו שני מרכיבים: א' - מ</w:t>
      </w:r>
      <w:bookmarkStart w:id="263" w:name="_ETM_Q1_510528"/>
      <w:bookmarkEnd w:id="263"/>
      <w:r>
        <w:rPr>
          <w:rFonts w:hint="cs"/>
          <w:rtl/>
          <w:lang w:eastAsia="he-IL"/>
        </w:rPr>
        <w:t>סט"ב, מספר טבוע, כמו</w:t>
      </w:r>
      <w:bookmarkStart w:id="264" w:name="_ETM_Q1_515853"/>
      <w:bookmarkEnd w:id="264"/>
      <w:r>
        <w:rPr>
          <w:rFonts w:hint="cs"/>
          <w:rtl/>
          <w:lang w:eastAsia="he-IL"/>
        </w:rPr>
        <w:t xml:space="preserve"> שיש בכל כלי חוקי; ב' </w:t>
      </w:r>
      <w:bookmarkStart w:id="265" w:name="_ETM_Q1_514356"/>
      <w:bookmarkEnd w:id="265"/>
      <w:r>
        <w:rPr>
          <w:rFonts w:hint="cs"/>
          <w:rtl/>
          <w:lang w:eastAsia="he-IL"/>
        </w:rPr>
        <w:t>- סימון ויזואלי באמצעות צביעה.</w:t>
      </w:r>
      <w:bookmarkStart w:id="266" w:name="_ETM_Q1_519669"/>
      <w:bookmarkEnd w:id="266"/>
      <w:r>
        <w:rPr>
          <w:rFonts w:hint="cs"/>
          <w:rtl/>
          <w:lang w:eastAsia="he-IL"/>
        </w:rPr>
        <w:t xml:space="preserve"> יש לנו צוותים מקצועיים שכרגע מגבשים את ה</w:t>
      </w:r>
      <w:bookmarkStart w:id="267" w:name="_ETM_Q1_518311"/>
      <w:bookmarkEnd w:id="267"/>
      <w:r>
        <w:rPr>
          <w:rFonts w:hint="cs"/>
          <w:rtl/>
          <w:lang w:eastAsia="he-IL"/>
        </w:rPr>
        <w:t>תפיסה, איך נמסט"ב,</w:t>
      </w:r>
      <w:bookmarkStart w:id="268" w:name="_ETM_Q1_521545"/>
      <w:bookmarkEnd w:id="268"/>
      <w:r>
        <w:rPr>
          <w:rFonts w:hint="cs"/>
          <w:rtl/>
          <w:lang w:eastAsia="he-IL"/>
        </w:rPr>
        <w:t xml:space="preserve"> איך נצבע וכולי, על מנת שבסופו של דבר, כשהכלי</w:t>
      </w:r>
      <w:bookmarkStart w:id="269" w:name="_ETM_Q1_528089"/>
      <w:bookmarkEnd w:id="269"/>
      <w:r>
        <w:rPr>
          <w:rFonts w:hint="cs"/>
          <w:rtl/>
          <w:lang w:eastAsia="he-IL"/>
        </w:rPr>
        <w:t xml:space="preserve"> הזה מסתובב ב</w:t>
      </w:r>
      <w:bookmarkStart w:id="270" w:name="_ETM_Q1_524671"/>
      <w:bookmarkEnd w:id="270"/>
      <w:r>
        <w:rPr>
          <w:rFonts w:hint="cs"/>
          <w:rtl/>
          <w:lang w:eastAsia="he-IL"/>
        </w:rPr>
        <w:t>תצורה כלשהי, לכל בר דעת יהיה ברור</w:t>
      </w:r>
      <w:bookmarkStart w:id="271" w:name="_ETM_Q1_529586"/>
      <w:bookmarkEnd w:id="271"/>
      <w:r>
        <w:rPr>
          <w:rFonts w:hint="cs"/>
          <w:rtl/>
          <w:lang w:eastAsia="he-IL"/>
        </w:rPr>
        <w:t xml:space="preserve"> שמדובר באיירסופט שהוא בעצם צעצוע; הוא לא כלי ירייה. היום</w:t>
      </w:r>
      <w:bookmarkStart w:id="272" w:name="_ETM_Q1_534747"/>
      <w:bookmarkEnd w:id="272"/>
      <w:r>
        <w:rPr>
          <w:rFonts w:hint="cs"/>
          <w:rtl/>
          <w:lang w:eastAsia="he-IL"/>
        </w:rPr>
        <w:t xml:space="preserve"> האיירסופט, ותכף ת</w:t>
      </w:r>
      <w:bookmarkStart w:id="273" w:name="_ETM_Q1_531831"/>
      <w:bookmarkEnd w:id="273"/>
      <w:r>
        <w:rPr>
          <w:rFonts w:hint="cs"/>
          <w:rtl/>
          <w:lang w:eastAsia="he-IL"/>
        </w:rPr>
        <w:t>ראו את זה, למי שלא מכיר א</w:t>
      </w:r>
      <w:bookmarkStart w:id="274" w:name="_ETM_Q1_531688"/>
      <w:bookmarkEnd w:id="274"/>
      <w:r>
        <w:rPr>
          <w:rFonts w:hint="cs"/>
          <w:rtl/>
          <w:lang w:eastAsia="he-IL"/>
        </w:rPr>
        <w:t xml:space="preserve">ת </w:t>
      </w:r>
      <w:bookmarkStart w:id="275" w:name="_ETM_Q1_531931"/>
      <w:bookmarkEnd w:id="275"/>
      <w:r>
        <w:rPr>
          <w:rFonts w:hint="cs"/>
          <w:rtl/>
          <w:lang w:eastAsia="he-IL"/>
        </w:rPr>
        <w:t xml:space="preserve">העולם הזה, מזוהה לחלוטין ככלי ירייה. לצורך העניין, </w:t>
      </w:r>
      <w:bookmarkStart w:id="276" w:name="_ETM_Q1_535071"/>
      <w:bookmarkStart w:id="277" w:name="_ETM_Q1_532871"/>
      <w:bookmarkEnd w:id="276"/>
      <w:bookmarkEnd w:id="277"/>
      <w:r>
        <w:rPr>
          <w:lang w:val="en-GB" w:eastAsia="he-IL"/>
        </w:rPr>
        <w:t>M16</w:t>
      </w:r>
      <w:r>
        <w:rPr>
          <w:rFonts w:hint="cs"/>
          <w:rtl/>
          <w:lang w:val="en-GB" w:eastAsia="he-IL"/>
        </w:rPr>
        <w:t>,</w:t>
      </w:r>
      <w:bookmarkStart w:id="278" w:name="_ETM_Q1_534872"/>
      <w:bookmarkEnd w:id="278"/>
      <w:r>
        <w:rPr>
          <w:rFonts w:hint="cs"/>
          <w:rtl/>
          <w:lang w:val="en-GB" w:eastAsia="he-IL"/>
        </w:rPr>
        <w:t xml:space="preserve"> שהוא הכלי הנפוץ, הוא זהה לחלוטין - ויזואלית, במשקל, בכל יתר</w:t>
      </w:r>
      <w:bookmarkStart w:id="279" w:name="_ETM_Q1_539424"/>
      <w:bookmarkEnd w:id="279"/>
      <w:r>
        <w:rPr>
          <w:rFonts w:hint="cs"/>
          <w:rtl/>
          <w:lang w:val="en-GB" w:eastAsia="he-IL"/>
        </w:rPr>
        <w:t xml:space="preserve"> המרכיבים. לאדם שנמצא בצד</w:t>
      </w:r>
      <w:bookmarkStart w:id="280" w:name="_ETM_Q1_543872"/>
      <w:bookmarkEnd w:id="280"/>
      <w:r>
        <w:rPr>
          <w:rFonts w:hint="cs"/>
          <w:rtl/>
          <w:lang w:val="en-GB" w:eastAsia="he-IL"/>
        </w:rPr>
        <w:t xml:space="preserve"> השני אין שום יכולת לדעת אם זה כלי אמיתי או</w:t>
      </w:r>
      <w:bookmarkStart w:id="281" w:name="_ETM_Q1_548079"/>
      <w:bookmarkEnd w:id="281"/>
      <w:r>
        <w:rPr>
          <w:rFonts w:hint="cs"/>
          <w:rtl/>
          <w:lang w:val="en-GB" w:eastAsia="he-IL"/>
        </w:rPr>
        <w:t xml:space="preserve"> לצורכי ספורט. לכן הרציונל הוא מאוד ברור. זה תהליך </w:t>
      </w:r>
      <w:bookmarkStart w:id="282" w:name="_ETM_Q1_547841"/>
      <w:bookmarkEnd w:id="282"/>
      <w:r w:rsidR="00EA58A9">
        <w:rPr>
          <w:rFonts w:hint="cs"/>
          <w:rtl/>
          <w:lang w:val="en-GB" w:eastAsia="he-IL"/>
        </w:rPr>
        <w:t>שיימשך</w:t>
      </w:r>
      <w:bookmarkStart w:id="283" w:name="_ETM_Q1_551475"/>
      <w:bookmarkEnd w:id="283"/>
      <w:r w:rsidR="00EA58A9">
        <w:rPr>
          <w:rFonts w:hint="cs"/>
          <w:rtl/>
          <w:lang w:val="en-GB" w:eastAsia="he-IL"/>
        </w:rPr>
        <w:t xml:space="preserve"> להערכתי </w:t>
      </w:r>
      <w:bookmarkStart w:id="284" w:name="_ETM_Q1_548274"/>
      <w:bookmarkEnd w:id="284"/>
      <w:r w:rsidR="00EA58A9">
        <w:rPr>
          <w:rFonts w:hint="cs"/>
          <w:rtl/>
          <w:lang w:val="en-GB" w:eastAsia="he-IL"/>
        </w:rPr>
        <w:t xml:space="preserve">חודשים ארוכים, מלווה בקמפיין תקשורתי, שבעצם כל </w:t>
      </w:r>
      <w:bookmarkStart w:id="285" w:name="_ETM_Q1_555803"/>
      <w:bookmarkEnd w:id="285"/>
      <w:r w:rsidR="00EA58A9">
        <w:rPr>
          <w:rFonts w:hint="cs"/>
          <w:rtl/>
          <w:lang w:val="en-GB" w:eastAsia="he-IL"/>
        </w:rPr>
        <w:t xml:space="preserve">אדם יהיה מחויב להפקיד את הנשק במועדון </w:t>
      </w:r>
      <w:bookmarkStart w:id="286" w:name="_ETM_Q1_554983"/>
      <w:bookmarkEnd w:id="286"/>
      <w:r w:rsidR="00EA58A9">
        <w:rPr>
          <w:rFonts w:hint="cs"/>
          <w:rtl/>
          <w:lang w:val="en-GB" w:eastAsia="he-IL"/>
        </w:rPr>
        <w:t>קליעה. בתהליך הזה</w:t>
      </w:r>
      <w:bookmarkStart w:id="287" w:name="_ETM_Q1_558691"/>
      <w:bookmarkEnd w:id="287"/>
      <w:r w:rsidR="00EA58A9">
        <w:rPr>
          <w:rFonts w:hint="cs"/>
          <w:rtl/>
          <w:lang w:val="en-GB" w:eastAsia="he-IL"/>
        </w:rPr>
        <w:t xml:space="preserve"> - א' -זיהוי, ב</w:t>
      </w:r>
      <w:bookmarkStart w:id="288" w:name="_ETM_Q1_556069"/>
      <w:bookmarkEnd w:id="288"/>
      <w:r w:rsidR="00EA58A9">
        <w:rPr>
          <w:rFonts w:hint="cs"/>
          <w:rtl/>
          <w:lang w:val="en-GB" w:eastAsia="he-IL"/>
        </w:rPr>
        <w:t>' - מסטו"ב,</w:t>
      </w:r>
      <w:bookmarkStart w:id="289" w:name="_ETM_Q1_556201"/>
      <w:bookmarkEnd w:id="289"/>
      <w:r w:rsidR="00EA58A9">
        <w:rPr>
          <w:rFonts w:hint="cs"/>
          <w:rtl/>
          <w:lang w:val="en-GB" w:eastAsia="he-IL"/>
        </w:rPr>
        <w:t xml:space="preserve"> ג' </w:t>
      </w:r>
      <w:bookmarkStart w:id="290" w:name="_ETM_Q1_559502"/>
      <w:bookmarkEnd w:id="290"/>
      <w:r w:rsidR="00EA58A9">
        <w:rPr>
          <w:rFonts w:hint="cs"/>
          <w:rtl/>
          <w:lang w:val="en-GB" w:eastAsia="he-IL"/>
        </w:rPr>
        <w:t xml:space="preserve">- הכנסה </w:t>
      </w:r>
      <w:bookmarkStart w:id="291" w:name="_ETM_Q1_557231"/>
      <w:bookmarkEnd w:id="291"/>
      <w:r w:rsidR="00EA58A9">
        <w:rPr>
          <w:rFonts w:hint="cs"/>
          <w:rtl/>
          <w:lang w:val="en-GB" w:eastAsia="he-IL"/>
        </w:rPr>
        <w:t xml:space="preserve">למאגר המידע </w:t>
      </w:r>
      <w:bookmarkStart w:id="292" w:name="_ETM_Q1_563583"/>
      <w:bookmarkEnd w:id="292"/>
      <w:r w:rsidR="00EA58A9">
        <w:rPr>
          <w:rFonts w:hint="cs"/>
          <w:rtl/>
          <w:lang w:val="en-GB" w:eastAsia="he-IL"/>
        </w:rPr>
        <w:t xml:space="preserve">הלאומי שמנוהל אצלנו וכולי. </w:t>
      </w:r>
      <w:bookmarkStart w:id="293" w:name="_ETM_Q1_566560"/>
      <w:bookmarkEnd w:id="293"/>
    </w:p>
    <w:p w14:paraId="5EB97327" w14:textId="0B839555" w:rsidR="00EA58A9" w:rsidRDefault="00EA58A9" w:rsidP="00D17225">
      <w:pPr>
        <w:rPr>
          <w:rtl/>
          <w:lang w:val="en-GB" w:eastAsia="he-IL"/>
        </w:rPr>
      </w:pPr>
      <w:bookmarkStart w:id="294" w:name="_ETM_Q1_566644"/>
      <w:bookmarkStart w:id="295" w:name="_ETM_Q1_566703"/>
      <w:bookmarkEnd w:id="294"/>
      <w:bookmarkEnd w:id="295"/>
    </w:p>
    <w:p w14:paraId="7A0C5DE1" w14:textId="77777777" w:rsidR="006920AD" w:rsidRDefault="00EA58A9" w:rsidP="00D17225">
      <w:pPr>
        <w:rPr>
          <w:rtl/>
          <w:lang w:val="en-GB" w:eastAsia="he-IL"/>
        </w:rPr>
      </w:pPr>
      <w:bookmarkStart w:id="296" w:name="_ETM_Q1_566776"/>
      <w:bookmarkEnd w:id="296"/>
      <w:r>
        <w:rPr>
          <w:rFonts w:hint="cs"/>
          <w:rtl/>
          <w:lang w:val="en-GB" w:eastAsia="he-IL"/>
        </w:rPr>
        <w:t>רציונל מספר שתיים: כל הפעילות תבוצע</w:t>
      </w:r>
      <w:bookmarkStart w:id="297" w:name="_ETM_Q1_570744"/>
      <w:bookmarkEnd w:id="297"/>
      <w:r>
        <w:rPr>
          <w:rFonts w:hint="cs"/>
          <w:rtl/>
          <w:lang w:val="en-GB" w:eastAsia="he-IL"/>
        </w:rPr>
        <w:t xml:space="preserve"> במסגרת רישוי </w:t>
      </w:r>
      <w:bookmarkStart w:id="298" w:name="_ETM_Q1_567183"/>
      <w:bookmarkEnd w:id="298"/>
      <w:r>
        <w:rPr>
          <w:rFonts w:hint="cs"/>
          <w:rtl/>
          <w:lang w:val="en-GB" w:eastAsia="he-IL"/>
        </w:rPr>
        <w:t>ארגוני. פה בעצם זו ליבת הטענות של הצד</w:t>
      </w:r>
      <w:bookmarkStart w:id="299" w:name="_ETM_Q1_572027"/>
      <w:bookmarkEnd w:id="299"/>
      <w:r>
        <w:rPr>
          <w:rFonts w:hint="cs"/>
          <w:rtl/>
          <w:lang w:val="en-GB" w:eastAsia="he-IL"/>
        </w:rPr>
        <w:t xml:space="preserve"> השני ואני רוצה להסביר את הרציונל, שנשען בעיניי על קרקע</w:t>
      </w:r>
      <w:bookmarkStart w:id="300" w:name="_ETM_Q1_577905"/>
      <w:bookmarkEnd w:id="300"/>
      <w:r>
        <w:rPr>
          <w:rFonts w:hint="cs"/>
          <w:rtl/>
          <w:lang w:val="en-GB" w:eastAsia="he-IL"/>
        </w:rPr>
        <w:t xml:space="preserve"> מאוד יציבה. היום, א</w:t>
      </w:r>
      <w:bookmarkStart w:id="301" w:name="_ETM_Q1_574482"/>
      <w:bookmarkEnd w:id="301"/>
      <w:r>
        <w:rPr>
          <w:rFonts w:hint="cs"/>
          <w:rtl/>
          <w:lang w:val="en-GB" w:eastAsia="he-IL"/>
        </w:rPr>
        <w:t xml:space="preserve">דם שמחזיק כלי </w:t>
      </w:r>
      <w:bookmarkStart w:id="302" w:name="_ETM_Q1_574872"/>
      <w:bookmarkEnd w:id="302"/>
      <w:r>
        <w:rPr>
          <w:rFonts w:hint="cs"/>
          <w:rtl/>
          <w:lang w:val="en-GB" w:eastAsia="he-IL"/>
        </w:rPr>
        <w:t>ירייה לצורכי</w:t>
      </w:r>
      <w:bookmarkStart w:id="303" w:name="_ETM_Q1_578323"/>
      <w:bookmarkEnd w:id="303"/>
      <w:r>
        <w:rPr>
          <w:rFonts w:hint="cs"/>
          <w:rtl/>
          <w:lang w:val="en-GB" w:eastAsia="he-IL"/>
        </w:rPr>
        <w:t xml:space="preserve"> הגנה עצמית נושא אותו בביתו ובמרחב הציבורי כי הוא</w:t>
      </w:r>
      <w:bookmarkStart w:id="304" w:name="_ETM_Q1_583693"/>
      <w:bookmarkEnd w:id="304"/>
      <w:r>
        <w:rPr>
          <w:rFonts w:hint="cs"/>
          <w:rtl/>
          <w:lang w:val="en-GB" w:eastAsia="he-IL"/>
        </w:rPr>
        <w:t xml:space="preserve"> נועד לצ</w:t>
      </w:r>
      <w:bookmarkStart w:id="305" w:name="_ETM_Q1_579324"/>
      <w:bookmarkEnd w:id="305"/>
      <w:r>
        <w:rPr>
          <w:rFonts w:hint="cs"/>
          <w:rtl/>
          <w:lang w:val="en-GB" w:eastAsia="he-IL"/>
        </w:rPr>
        <w:t>ורך הגנה עצמית. יש היגיון רב שזה יהיה איתך,</w:t>
      </w:r>
      <w:bookmarkStart w:id="306" w:name="_ETM_Q1_584480"/>
      <w:bookmarkEnd w:id="306"/>
      <w:r>
        <w:rPr>
          <w:rFonts w:hint="cs"/>
          <w:rtl/>
          <w:lang w:val="en-GB" w:eastAsia="he-IL"/>
        </w:rPr>
        <w:t xml:space="preserve"> מכיוון שזה הייעוד שלו - בניגוד לאיירסו</w:t>
      </w:r>
      <w:bookmarkStart w:id="307" w:name="_ETM_Q1_584661"/>
      <w:bookmarkEnd w:id="307"/>
      <w:r>
        <w:rPr>
          <w:rFonts w:hint="cs"/>
          <w:rtl/>
          <w:lang w:val="en-GB" w:eastAsia="he-IL"/>
        </w:rPr>
        <w:t>פט, שהוא בתכלית כלי</w:t>
      </w:r>
      <w:bookmarkStart w:id="308" w:name="_ETM_Q1_588295"/>
      <w:bookmarkEnd w:id="308"/>
      <w:r>
        <w:rPr>
          <w:rFonts w:hint="cs"/>
          <w:rtl/>
          <w:lang w:val="en-GB" w:eastAsia="he-IL"/>
        </w:rPr>
        <w:t xml:space="preserve"> לצורכי ספורט ופנאי. אין שום סיבה שאנשים יהיו בבתים או</w:t>
      </w:r>
      <w:bookmarkStart w:id="309" w:name="_ETM_Q1_593498"/>
      <w:bookmarkEnd w:id="309"/>
      <w:r>
        <w:rPr>
          <w:rFonts w:hint="cs"/>
          <w:rtl/>
          <w:lang w:val="en-GB" w:eastAsia="he-IL"/>
        </w:rPr>
        <w:t xml:space="preserve"> בנסיעה עם הכלים ה</w:t>
      </w:r>
      <w:bookmarkStart w:id="310" w:name="_ETM_Q1_590049"/>
      <w:bookmarkEnd w:id="310"/>
      <w:r>
        <w:rPr>
          <w:rFonts w:hint="cs"/>
          <w:rtl/>
          <w:lang w:val="en-GB" w:eastAsia="he-IL"/>
        </w:rPr>
        <w:t>אלה. הכלים האלה יופקדו במקום שבו</w:t>
      </w:r>
      <w:bookmarkStart w:id="311" w:name="_ETM_Q1_597117"/>
      <w:bookmarkEnd w:id="311"/>
      <w:r>
        <w:rPr>
          <w:rFonts w:hint="cs"/>
          <w:rtl/>
          <w:lang w:val="en-GB" w:eastAsia="he-IL"/>
        </w:rPr>
        <w:t xml:space="preserve"> על פי </w:t>
      </w:r>
      <w:r>
        <w:rPr>
          <w:rFonts w:hint="cs"/>
          <w:rtl/>
          <w:lang w:val="en-GB" w:eastAsia="he-IL"/>
        </w:rPr>
        <w:lastRenderedPageBreak/>
        <w:t>מה שנקרא הגדרת ה</w:t>
      </w:r>
      <w:bookmarkStart w:id="312" w:name="_ETM_Q1_594681"/>
      <w:bookmarkEnd w:id="312"/>
      <w:r>
        <w:rPr>
          <w:rFonts w:hint="cs"/>
          <w:rtl/>
          <w:lang w:val="en-GB" w:eastAsia="he-IL"/>
        </w:rPr>
        <w:t>חוק שאנחנו בעצם יוזמים,</w:t>
      </w:r>
      <w:bookmarkStart w:id="313" w:name="_ETM_Q1_599169"/>
      <w:bookmarkEnd w:id="313"/>
      <w:r>
        <w:rPr>
          <w:rFonts w:hint="cs"/>
          <w:rtl/>
          <w:lang w:val="en-GB" w:eastAsia="he-IL"/>
        </w:rPr>
        <w:t xml:space="preserve"> ושם תתבצע הפעילות </w:t>
      </w:r>
      <w:bookmarkStart w:id="314" w:name="_ETM_Q1_597061"/>
      <w:bookmarkEnd w:id="314"/>
      <w:r>
        <w:rPr>
          <w:rFonts w:hint="cs"/>
          <w:rtl/>
          <w:lang w:val="en-GB" w:eastAsia="he-IL"/>
        </w:rPr>
        <w:t xml:space="preserve">במסגרת מועדון דמוי כלי ירייה, </w:t>
      </w:r>
      <w:bookmarkStart w:id="315" w:name="_ETM_Q1_603618"/>
      <w:bookmarkEnd w:id="315"/>
      <w:r>
        <w:rPr>
          <w:rFonts w:hint="cs"/>
          <w:rtl/>
          <w:lang w:val="en-GB" w:eastAsia="he-IL"/>
        </w:rPr>
        <w:t xml:space="preserve">וכל הכללים </w:t>
      </w:r>
      <w:bookmarkStart w:id="316" w:name="_ETM_Q1_599544"/>
      <w:bookmarkEnd w:id="316"/>
      <w:r>
        <w:rPr>
          <w:rFonts w:hint="cs"/>
          <w:rtl/>
          <w:lang w:val="en-GB" w:eastAsia="he-IL"/>
        </w:rPr>
        <w:t>הנלווים שאנחנו מסדירים בנושא הבטיחות. כלומר: כל המוטיבציה</w:t>
      </w:r>
      <w:bookmarkStart w:id="317" w:name="_ETM_Q1_607441"/>
      <w:bookmarkEnd w:id="317"/>
      <w:r>
        <w:rPr>
          <w:rFonts w:hint="cs"/>
          <w:rtl/>
          <w:lang w:val="en-GB" w:eastAsia="he-IL"/>
        </w:rPr>
        <w:t xml:space="preserve"> של הצד השני לשמר את הכלים ה</w:t>
      </w:r>
      <w:bookmarkStart w:id="318" w:name="_ETM_Q1_604981"/>
      <w:bookmarkEnd w:id="318"/>
      <w:r>
        <w:rPr>
          <w:rFonts w:hint="cs"/>
          <w:rtl/>
          <w:lang w:val="en-GB" w:eastAsia="he-IL"/>
        </w:rPr>
        <w:t>אלה במרחב הפרטי -</w:t>
      </w:r>
      <w:bookmarkStart w:id="319" w:name="_ETM_Q1_606617"/>
      <w:bookmarkEnd w:id="319"/>
      <w:r>
        <w:rPr>
          <w:rFonts w:hint="cs"/>
          <w:rtl/>
          <w:lang w:val="en-GB" w:eastAsia="he-IL"/>
        </w:rPr>
        <w:t xml:space="preserve"> אני שולל אותה על הסף. דבר ראשון: בהיבט של</w:t>
      </w:r>
      <w:bookmarkStart w:id="320" w:name="_ETM_Q1_613526"/>
      <w:bookmarkEnd w:id="320"/>
      <w:r>
        <w:rPr>
          <w:rFonts w:hint="cs"/>
          <w:rtl/>
          <w:lang w:val="en-GB" w:eastAsia="he-IL"/>
        </w:rPr>
        <w:t xml:space="preserve"> רציונל, זה לא להגנה עצ</w:t>
      </w:r>
      <w:bookmarkStart w:id="321" w:name="_ETM_Q1_610372"/>
      <w:bookmarkEnd w:id="321"/>
      <w:r>
        <w:rPr>
          <w:rFonts w:hint="cs"/>
          <w:rtl/>
          <w:lang w:val="en-GB" w:eastAsia="he-IL"/>
        </w:rPr>
        <w:t>מית. אין לזה שום ייעוד ותכלית.</w:t>
      </w:r>
      <w:bookmarkStart w:id="322" w:name="_ETM_Q1_614764"/>
      <w:bookmarkEnd w:id="322"/>
      <w:r>
        <w:rPr>
          <w:rFonts w:hint="cs"/>
          <w:rtl/>
          <w:lang w:val="en-GB" w:eastAsia="he-IL"/>
        </w:rPr>
        <w:t xml:space="preserve"> גם אדם שחוב</w:t>
      </w:r>
      <w:bookmarkStart w:id="323" w:name="_ETM_Q1_618799"/>
      <w:bookmarkEnd w:id="323"/>
      <w:r>
        <w:rPr>
          <w:rFonts w:hint="cs"/>
          <w:rtl/>
          <w:lang w:val="en-GB" w:eastAsia="he-IL"/>
        </w:rPr>
        <w:t>ב מרכיבי ספורט אחרים, אז יש לו את</w:t>
      </w:r>
      <w:bookmarkStart w:id="324" w:name="_ETM_Q1_619372"/>
      <w:bookmarkEnd w:id="324"/>
      <w:r>
        <w:rPr>
          <w:rFonts w:hint="cs"/>
          <w:rtl/>
          <w:lang w:val="en-GB" w:eastAsia="he-IL"/>
        </w:rPr>
        <w:t xml:space="preserve"> ה</w:t>
      </w:r>
      <w:bookmarkStart w:id="325" w:name="_ETM_Q1_614597"/>
      <w:bookmarkEnd w:id="325"/>
      <w:r>
        <w:rPr>
          <w:rFonts w:hint="cs"/>
          <w:rtl/>
          <w:lang w:val="en-GB" w:eastAsia="he-IL"/>
        </w:rPr>
        <w:t xml:space="preserve">סירה במעגנה ולא בבית, </w:t>
      </w:r>
      <w:bookmarkStart w:id="326" w:name="_ETM_Q1_616153"/>
      <w:bookmarkEnd w:id="326"/>
      <w:r>
        <w:rPr>
          <w:rFonts w:hint="cs"/>
          <w:rtl/>
          <w:lang w:val="en-GB" w:eastAsia="he-IL"/>
        </w:rPr>
        <w:t>או כל דבר אחר. אותו</w:t>
      </w:r>
      <w:bookmarkStart w:id="327" w:name="_ETM_Q1_620749"/>
      <w:bookmarkEnd w:id="327"/>
      <w:r>
        <w:rPr>
          <w:rFonts w:hint="cs"/>
          <w:rtl/>
          <w:lang w:val="en-GB" w:eastAsia="he-IL"/>
        </w:rPr>
        <w:t xml:space="preserve"> דבר פה. דבר שני: להשית או לבנות</w:t>
      </w:r>
      <w:bookmarkStart w:id="328" w:name="_ETM_Q1_625978"/>
      <w:bookmarkEnd w:id="328"/>
      <w:r>
        <w:rPr>
          <w:rFonts w:hint="cs"/>
          <w:rtl/>
          <w:lang w:val="en-GB" w:eastAsia="he-IL"/>
        </w:rPr>
        <w:t xml:space="preserve"> מערך רישוי פרטני לעשרות </w:t>
      </w:r>
      <w:bookmarkStart w:id="329" w:name="_ETM_Q1_623124"/>
      <w:bookmarkEnd w:id="329"/>
      <w:r>
        <w:rPr>
          <w:rFonts w:hint="cs"/>
          <w:rtl/>
          <w:lang w:val="en-GB" w:eastAsia="he-IL"/>
        </w:rPr>
        <w:t xml:space="preserve">אלפי אנשים </w:t>
      </w:r>
      <w:r w:rsidR="006920AD">
        <w:rPr>
          <w:rFonts w:hint="cs"/>
          <w:rtl/>
          <w:lang w:val="en-GB" w:eastAsia="he-IL"/>
        </w:rPr>
        <w:t>שמחזיקים היום איירסופט בבתים</w:t>
      </w:r>
      <w:bookmarkStart w:id="330" w:name="_ETM_Q1_628815"/>
      <w:bookmarkEnd w:id="330"/>
      <w:r w:rsidR="006920AD">
        <w:rPr>
          <w:rFonts w:hint="cs"/>
          <w:rtl/>
          <w:lang w:val="en-GB" w:eastAsia="he-IL"/>
        </w:rPr>
        <w:t xml:space="preserve"> - זה תהליך רגולטורי כבד. אנחנו יודעים מה זה. האגף </w:t>
      </w:r>
      <w:bookmarkStart w:id="331" w:name="_ETM_Q1_633232"/>
      <w:bookmarkEnd w:id="331"/>
      <w:r w:rsidR="006920AD">
        <w:rPr>
          <w:rFonts w:hint="cs"/>
          <w:rtl/>
          <w:lang w:val="en-GB" w:eastAsia="he-IL"/>
        </w:rPr>
        <w:t>שאני מנהל אחראי היום על רישוי כ</w:t>
      </w:r>
      <w:bookmarkStart w:id="332" w:name="_ETM_Q1_630981"/>
      <w:bookmarkEnd w:id="332"/>
      <w:r w:rsidR="006920AD">
        <w:rPr>
          <w:rFonts w:hint="cs"/>
          <w:rtl/>
          <w:lang w:val="en-GB" w:eastAsia="he-IL"/>
        </w:rPr>
        <w:t>-150 אלף אזרחים</w:t>
      </w:r>
      <w:bookmarkStart w:id="333" w:name="_ETM_Q1_635209"/>
      <w:bookmarkEnd w:id="333"/>
      <w:r w:rsidR="006920AD">
        <w:rPr>
          <w:rFonts w:hint="cs"/>
          <w:rtl/>
          <w:lang w:val="en-GB" w:eastAsia="he-IL"/>
        </w:rPr>
        <w:t xml:space="preserve"> שמחזיקים כלי נשק, בעיקר להגנה עצמית, ועוד שבעה </w:t>
      </w:r>
      <w:bookmarkStart w:id="334" w:name="_ETM_Q1_635320"/>
      <w:bookmarkEnd w:id="334"/>
      <w:r w:rsidR="006920AD">
        <w:rPr>
          <w:rFonts w:hint="cs"/>
          <w:rtl/>
          <w:lang w:val="en-GB" w:eastAsia="he-IL"/>
        </w:rPr>
        <w:t>ארגונים שעל</w:t>
      </w:r>
      <w:bookmarkStart w:id="335" w:name="_ETM_Q1_636476"/>
      <w:bookmarkEnd w:id="335"/>
      <w:r w:rsidR="006920AD">
        <w:rPr>
          <w:rFonts w:hint="cs"/>
          <w:rtl/>
          <w:lang w:val="en-GB" w:eastAsia="he-IL"/>
        </w:rPr>
        <w:t xml:space="preserve"> פי חוק אנחנו הגורם הרגולטורי שלהם, שגם שם יש עשרות</w:t>
      </w:r>
      <w:bookmarkStart w:id="336" w:name="_ETM_Q1_642474"/>
      <w:bookmarkEnd w:id="336"/>
      <w:r w:rsidR="006920AD">
        <w:rPr>
          <w:rFonts w:hint="cs"/>
          <w:rtl/>
          <w:lang w:val="en-GB" w:eastAsia="he-IL"/>
        </w:rPr>
        <w:t xml:space="preserve"> אלפי כלים. תהליך רישוי של אדם פרטי הוא כבד. יש</w:t>
      </w:r>
      <w:bookmarkStart w:id="337" w:name="_ETM_Q1_647147"/>
      <w:bookmarkEnd w:id="337"/>
      <w:r w:rsidR="006920AD">
        <w:rPr>
          <w:rFonts w:hint="cs"/>
          <w:rtl/>
          <w:lang w:val="en-GB" w:eastAsia="he-IL"/>
        </w:rPr>
        <w:t xml:space="preserve"> בדיקת מסוכנות פלילית של משטרת ישראל, כשירות נפשית של משרד</w:t>
      </w:r>
      <w:bookmarkStart w:id="338" w:name="_ETM_Q1_652195"/>
      <w:bookmarkEnd w:id="338"/>
      <w:r w:rsidR="006920AD">
        <w:rPr>
          <w:rFonts w:hint="cs"/>
          <w:rtl/>
          <w:lang w:val="en-GB" w:eastAsia="he-IL"/>
        </w:rPr>
        <w:t xml:space="preserve"> הבריאות ועוד הרבה מרכיבים. </w:t>
      </w:r>
    </w:p>
    <w:p w14:paraId="40CB79A5" w14:textId="77777777" w:rsidR="006920AD" w:rsidRDefault="006920AD" w:rsidP="00D17225">
      <w:pPr>
        <w:rPr>
          <w:rtl/>
          <w:lang w:val="en-GB" w:eastAsia="he-IL"/>
        </w:rPr>
      </w:pPr>
    </w:p>
    <w:p w14:paraId="5204A283" w14:textId="214237C8" w:rsidR="00EA58A9" w:rsidRDefault="006920AD" w:rsidP="00D17225">
      <w:pPr>
        <w:rPr>
          <w:rtl/>
          <w:lang w:val="en-GB" w:eastAsia="he-IL"/>
        </w:rPr>
      </w:pPr>
      <w:r>
        <w:rPr>
          <w:rFonts w:hint="cs"/>
          <w:rtl/>
          <w:lang w:val="en-GB" w:eastAsia="he-IL"/>
        </w:rPr>
        <w:t>אנחנו סבורים שזה לא מידתי ולא</w:t>
      </w:r>
      <w:bookmarkStart w:id="339" w:name="_ETM_Q1_656714"/>
      <w:bookmarkEnd w:id="339"/>
      <w:r>
        <w:rPr>
          <w:rFonts w:hint="cs"/>
          <w:rtl/>
          <w:lang w:val="en-GB" w:eastAsia="he-IL"/>
        </w:rPr>
        <w:t xml:space="preserve"> סביר בראייה מערכתי ליי</w:t>
      </w:r>
      <w:bookmarkStart w:id="340" w:name="_ETM_Q1_654502"/>
      <w:bookmarkEnd w:id="340"/>
      <w:r>
        <w:rPr>
          <w:rFonts w:hint="cs"/>
          <w:rtl/>
          <w:lang w:val="en-GB" w:eastAsia="he-IL"/>
        </w:rPr>
        <w:t>צר נטל נוסף על כל המערכות, כשבסופו</w:t>
      </w:r>
      <w:bookmarkStart w:id="341" w:name="_ETM_Q1_659319"/>
      <w:bookmarkEnd w:id="341"/>
      <w:r>
        <w:rPr>
          <w:rFonts w:hint="cs"/>
          <w:rtl/>
          <w:lang w:val="en-GB" w:eastAsia="he-IL"/>
        </w:rPr>
        <w:t xml:space="preserve"> של דבר הייעוד של הכלי הזה הוא ספורט ופנאי. לכן,</w:t>
      </w:r>
      <w:bookmarkStart w:id="342" w:name="_ETM_Q1_663343"/>
      <w:bookmarkEnd w:id="342"/>
      <w:r>
        <w:rPr>
          <w:rFonts w:hint="cs"/>
          <w:rtl/>
          <w:lang w:val="en-GB" w:eastAsia="he-IL"/>
        </w:rPr>
        <w:t xml:space="preserve"> יתכבדו להפקיד את זה במועדונים ב</w:t>
      </w:r>
      <w:bookmarkStart w:id="343" w:name="_ETM_Q1_661480"/>
      <w:bookmarkEnd w:id="343"/>
      <w:r>
        <w:rPr>
          <w:rFonts w:hint="cs"/>
          <w:rtl/>
          <w:lang w:val="en-GB" w:eastAsia="he-IL"/>
        </w:rPr>
        <w:t>תהליך סדור. ה</w:t>
      </w:r>
      <w:bookmarkStart w:id="344" w:name="_ETM_Q1_664860"/>
      <w:bookmarkEnd w:id="344"/>
      <w:r>
        <w:rPr>
          <w:rFonts w:hint="cs"/>
          <w:rtl/>
          <w:lang w:val="en-GB" w:eastAsia="he-IL"/>
        </w:rPr>
        <w:t xml:space="preserve">תהליך הזה </w:t>
      </w:r>
      <w:bookmarkStart w:id="345" w:name="_ETM_Q1_665458"/>
      <w:bookmarkEnd w:id="345"/>
      <w:r>
        <w:rPr>
          <w:rFonts w:hint="cs"/>
          <w:rtl/>
          <w:lang w:val="en-GB" w:eastAsia="he-IL"/>
        </w:rPr>
        <w:t xml:space="preserve">ילווה במיפוי ובהכנסת כל הנתונים למאגר המידע שלנו, בזיהוי </w:t>
      </w:r>
      <w:bookmarkStart w:id="346" w:name="_ETM_Q1_668072"/>
      <w:bookmarkEnd w:id="346"/>
      <w:r>
        <w:rPr>
          <w:rFonts w:hint="cs"/>
          <w:rtl/>
          <w:lang w:val="en-GB" w:eastAsia="he-IL"/>
        </w:rPr>
        <w:t>חזותי</w:t>
      </w:r>
      <w:bookmarkStart w:id="347" w:name="_ETM_Q1_668680"/>
      <w:bookmarkEnd w:id="347"/>
      <w:r>
        <w:rPr>
          <w:rFonts w:hint="cs"/>
          <w:rtl/>
          <w:lang w:val="en-GB" w:eastAsia="he-IL"/>
        </w:rPr>
        <w:t xml:space="preserve"> על מנת למנוע את הסיכונים שדיברנו עליהם - איומים, שוד</w:t>
      </w:r>
      <w:bookmarkStart w:id="348" w:name="_ETM_Q1_675412"/>
      <w:bookmarkEnd w:id="348"/>
      <w:r>
        <w:rPr>
          <w:rFonts w:hint="cs"/>
          <w:rtl/>
          <w:lang w:val="en-GB" w:eastAsia="he-IL"/>
        </w:rPr>
        <w:t xml:space="preserve"> ו</w:t>
      </w:r>
      <w:bookmarkStart w:id="349" w:name="_ETM_Q1_670605"/>
      <w:bookmarkEnd w:id="349"/>
      <w:r>
        <w:rPr>
          <w:rFonts w:hint="cs"/>
          <w:rtl/>
          <w:lang w:val="en-GB" w:eastAsia="he-IL"/>
        </w:rPr>
        <w:t>כולי שמבוצעים היום בכלים האלה, וכמובן בעיקר - לא</w:t>
      </w:r>
      <w:bookmarkStart w:id="350" w:name="_ETM_Q1_679802"/>
      <w:bookmarkEnd w:id="350"/>
      <w:r>
        <w:rPr>
          <w:rFonts w:hint="cs"/>
          <w:rtl/>
          <w:lang w:val="en-GB" w:eastAsia="he-IL"/>
        </w:rPr>
        <w:t xml:space="preserve"> נפגע בתכ</w:t>
      </w:r>
      <w:bookmarkStart w:id="351" w:name="_ETM_Q1_675860"/>
      <w:bookmarkEnd w:id="351"/>
      <w:r>
        <w:rPr>
          <w:rFonts w:hint="cs"/>
          <w:rtl/>
          <w:lang w:val="en-GB" w:eastAsia="he-IL"/>
        </w:rPr>
        <w:t>לית שלשמה הם נועדו, שזה ספורט ופנאי.</w:t>
      </w:r>
      <w:bookmarkStart w:id="352" w:name="_ETM_Q1_678210"/>
      <w:bookmarkEnd w:id="352"/>
      <w:r>
        <w:rPr>
          <w:rFonts w:hint="cs"/>
          <w:rtl/>
          <w:lang w:val="en-GB" w:eastAsia="he-IL"/>
        </w:rPr>
        <w:t xml:space="preserve"> בכל</w:t>
      </w:r>
      <w:bookmarkStart w:id="353" w:name="_ETM_Q1_681928"/>
      <w:bookmarkEnd w:id="353"/>
      <w:r>
        <w:rPr>
          <w:rFonts w:hint="cs"/>
          <w:rtl/>
          <w:lang w:val="en-GB" w:eastAsia="he-IL"/>
        </w:rPr>
        <w:t xml:space="preserve"> מה שקשור לניהול הבטיחות והתפעול במועדונים - אני לא אכנס</w:t>
      </w:r>
      <w:bookmarkStart w:id="354" w:name="_ETM_Q1_686937"/>
      <w:bookmarkEnd w:id="354"/>
      <w:r>
        <w:rPr>
          <w:rFonts w:hint="cs"/>
          <w:rtl/>
          <w:lang w:val="en-GB" w:eastAsia="he-IL"/>
        </w:rPr>
        <w:t xml:space="preserve"> לזה, אבל אני רק אומר מסר מאוד ברור לקבוצה פה:</w:t>
      </w:r>
      <w:bookmarkStart w:id="355" w:name="_ETM_Q1_690962"/>
      <w:bookmarkEnd w:id="355"/>
      <w:r>
        <w:rPr>
          <w:rFonts w:hint="cs"/>
          <w:rtl/>
          <w:lang w:val="en-GB" w:eastAsia="he-IL"/>
        </w:rPr>
        <w:t xml:space="preserve"> אנחנו כרגע בשלבי בניי</w:t>
      </w:r>
      <w:bookmarkStart w:id="356" w:name="_ETM_Q1_688215"/>
      <w:bookmarkEnd w:id="356"/>
      <w:r>
        <w:rPr>
          <w:rFonts w:hint="cs"/>
          <w:rtl/>
          <w:lang w:val="en-GB" w:eastAsia="he-IL"/>
        </w:rPr>
        <w:t xml:space="preserve">ה של תפיסת </w:t>
      </w:r>
      <w:bookmarkStart w:id="357" w:name="_ETM_Q1_687760"/>
      <w:bookmarkEnd w:id="357"/>
      <w:r>
        <w:rPr>
          <w:rFonts w:hint="cs"/>
          <w:rtl/>
          <w:lang w:val="en-GB" w:eastAsia="he-IL"/>
        </w:rPr>
        <w:t>הפעלה</w:t>
      </w:r>
      <w:bookmarkStart w:id="358" w:name="_ETM_Q1_688999"/>
      <w:bookmarkEnd w:id="358"/>
      <w:r>
        <w:rPr>
          <w:rFonts w:hint="cs"/>
          <w:rtl/>
          <w:lang w:val="en-GB" w:eastAsia="he-IL"/>
        </w:rPr>
        <w:t xml:space="preserve"> ונהלים ביחד עם אנשים שבעצם מכירים את העולם הזה בצורה</w:t>
      </w:r>
      <w:bookmarkStart w:id="359" w:name="_ETM_Q1_696284"/>
      <w:bookmarkEnd w:id="359"/>
      <w:r>
        <w:rPr>
          <w:rFonts w:hint="cs"/>
          <w:rtl/>
          <w:lang w:val="en-GB" w:eastAsia="he-IL"/>
        </w:rPr>
        <w:t xml:space="preserve"> טובה. אנחנו בונים מערכת בטיחות תפעול מאוד רכה, שתאפשר להם </w:t>
      </w:r>
      <w:bookmarkStart w:id="360" w:name="_ETM_Q1_703221"/>
      <w:bookmarkEnd w:id="360"/>
      <w:r>
        <w:rPr>
          <w:rFonts w:hint="cs"/>
          <w:rtl/>
          <w:lang w:val="en-GB" w:eastAsia="he-IL"/>
        </w:rPr>
        <w:t>להמשיך להתנהל באופן סדיר. האתגר המרכזי שלנו, שב</w:t>
      </w:r>
      <w:bookmarkStart w:id="361" w:name="_ETM_Q1_702883"/>
      <w:bookmarkEnd w:id="361"/>
      <w:r>
        <w:rPr>
          <w:rFonts w:hint="cs"/>
          <w:rtl/>
          <w:lang w:val="en-GB" w:eastAsia="he-IL"/>
        </w:rPr>
        <w:t>ו אנחנו</w:t>
      </w:r>
      <w:bookmarkStart w:id="362" w:name="_ETM_Q1_704092"/>
      <w:bookmarkEnd w:id="362"/>
      <w:r>
        <w:rPr>
          <w:rFonts w:hint="cs"/>
          <w:rtl/>
          <w:lang w:val="en-GB" w:eastAsia="he-IL"/>
        </w:rPr>
        <w:t xml:space="preserve"> ממקדים את כל תפיסת ההפעלה והמאמצים, הוא למנוע זליגה לידיים</w:t>
      </w:r>
      <w:bookmarkStart w:id="363" w:name="_ETM_Q1_711542"/>
      <w:bookmarkEnd w:id="363"/>
      <w:r>
        <w:rPr>
          <w:rFonts w:hint="cs"/>
          <w:rtl/>
          <w:lang w:val="en-GB" w:eastAsia="he-IL"/>
        </w:rPr>
        <w:t xml:space="preserve"> לא מורשות. </w:t>
      </w:r>
      <w:bookmarkStart w:id="364" w:name="_ETM_Q1_712589"/>
      <w:bookmarkEnd w:id="364"/>
    </w:p>
    <w:p w14:paraId="0462B9CB" w14:textId="5A7E54D2" w:rsidR="006920AD" w:rsidRDefault="006920AD" w:rsidP="00D17225">
      <w:pPr>
        <w:rPr>
          <w:rtl/>
          <w:lang w:val="en-GB" w:eastAsia="he-IL"/>
        </w:rPr>
      </w:pPr>
      <w:bookmarkStart w:id="365" w:name="_ETM_Q1_712671"/>
      <w:bookmarkStart w:id="366" w:name="_ETM_Q1_712724"/>
      <w:bookmarkEnd w:id="365"/>
      <w:bookmarkEnd w:id="366"/>
    </w:p>
    <w:p w14:paraId="2A77308A" w14:textId="77777777" w:rsidR="006920AD" w:rsidRDefault="006920AD" w:rsidP="00D17225">
      <w:pPr>
        <w:rPr>
          <w:rtl/>
          <w:lang w:val="en-GB" w:eastAsia="he-IL"/>
        </w:rPr>
      </w:pPr>
      <w:bookmarkStart w:id="367" w:name="_ETM_Q1_712806"/>
      <w:bookmarkEnd w:id="367"/>
      <w:r>
        <w:rPr>
          <w:rFonts w:hint="cs"/>
          <w:rtl/>
          <w:lang w:val="en-GB" w:eastAsia="he-IL"/>
        </w:rPr>
        <w:t>עכשיו, הטענה המרכזית של הצד ה</w:t>
      </w:r>
      <w:bookmarkStart w:id="368" w:name="_ETM_Q1_710325"/>
      <w:bookmarkEnd w:id="368"/>
      <w:r>
        <w:rPr>
          <w:rFonts w:hint="cs"/>
          <w:rtl/>
          <w:lang w:val="en-GB" w:eastAsia="he-IL"/>
        </w:rPr>
        <w:t>שני היא שבעצם</w:t>
      </w:r>
      <w:bookmarkStart w:id="369" w:name="_ETM_Q1_713099"/>
      <w:bookmarkEnd w:id="369"/>
      <w:r>
        <w:rPr>
          <w:rFonts w:hint="cs"/>
          <w:rtl/>
          <w:lang w:val="en-GB" w:eastAsia="he-IL"/>
        </w:rPr>
        <w:t xml:space="preserve"> אנחנו באים ומתמקדים בפעילות שמתחת לפנס. קרי: האדם הנורמטיבי שמחזיק</w:t>
      </w:r>
      <w:bookmarkStart w:id="370" w:name="_ETM_Q1_720555"/>
      <w:bookmarkEnd w:id="370"/>
      <w:r>
        <w:rPr>
          <w:rFonts w:hint="cs"/>
          <w:rtl/>
          <w:lang w:val="en-GB" w:eastAsia="he-IL"/>
        </w:rPr>
        <w:t xml:space="preserve"> היו</w:t>
      </w:r>
      <w:bookmarkStart w:id="371" w:name="_ETM_Q1_715738"/>
      <w:bookmarkEnd w:id="371"/>
      <w:r>
        <w:rPr>
          <w:rFonts w:hint="cs"/>
          <w:rtl/>
          <w:lang w:val="en-GB" w:eastAsia="he-IL"/>
        </w:rPr>
        <w:t xml:space="preserve">ם כלי ירייה לצורכי ספורט, </w:t>
      </w:r>
      <w:bookmarkStart w:id="372" w:name="_ETM_Q1_717760"/>
      <w:bookmarkEnd w:id="372"/>
      <w:r>
        <w:rPr>
          <w:rFonts w:hint="cs"/>
          <w:rtl/>
          <w:lang w:val="en-GB" w:eastAsia="he-IL"/>
        </w:rPr>
        <w:t>או במועדונים</w:t>
      </w:r>
      <w:bookmarkStart w:id="373" w:name="_ETM_Q1_720068"/>
      <w:bookmarkEnd w:id="373"/>
      <w:r>
        <w:rPr>
          <w:rFonts w:hint="cs"/>
          <w:rtl/>
          <w:lang w:val="en-GB" w:eastAsia="he-IL"/>
        </w:rPr>
        <w:t xml:space="preserve"> או בבתים פרטיים. זו טענה שהיא לא משוללת יסוד -</w:t>
      </w:r>
      <w:bookmarkStart w:id="374" w:name="_ETM_Q1_725012"/>
      <w:bookmarkEnd w:id="374"/>
      <w:r>
        <w:rPr>
          <w:rFonts w:hint="cs"/>
          <w:rtl/>
          <w:lang w:val="en-GB" w:eastAsia="he-IL"/>
        </w:rPr>
        <w:t xml:space="preserve"> היא נכונה לחלוטין. לכן אני רוצה לו</w:t>
      </w:r>
      <w:bookmarkStart w:id="375" w:name="_ETM_Q1_722543"/>
      <w:bookmarkEnd w:id="375"/>
      <w:r>
        <w:rPr>
          <w:rFonts w:hint="cs"/>
          <w:rtl/>
          <w:lang w:val="en-GB" w:eastAsia="he-IL"/>
        </w:rPr>
        <w:t>מר דבר פשוט:</w:t>
      </w:r>
      <w:bookmarkStart w:id="376" w:name="_ETM_Q1_727020"/>
      <w:bookmarkEnd w:id="376"/>
      <w:r>
        <w:rPr>
          <w:rFonts w:hint="cs"/>
          <w:rtl/>
          <w:lang w:val="en-GB" w:eastAsia="he-IL"/>
        </w:rPr>
        <w:t xml:space="preserve"> במסגרת תפיסת ההפעלה שאנחנו כ</w:t>
      </w:r>
      <w:bookmarkStart w:id="377" w:name="_ETM_Q1_725061"/>
      <w:bookmarkEnd w:id="377"/>
      <w:r>
        <w:rPr>
          <w:rFonts w:hint="cs"/>
          <w:rtl/>
          <w:lang w:val="en-GB" w:eastAsia="he-IL"/>
        </w:rPr>
        <w:t xml:space="preserve">רגע בונים, אנחנו מתחברים לכל </w:t>
      </w:r>
      <w:bookmarkStart w:id="378" w:name="_ETM_Q1_728978"/>
      <w:bookmarkEnd w:id="378"/>
      <w:r>
        <w:rPr>
          <w:rFonts w:hint="cs"/>
          <w:rtl/>
          <w:lang w:val="en-GB" w:eastAsia="he-IL"/>
        </w:rPr>
        <w:t xml:space="preserve">המערך. כלומר, מבצעים </w:t>
      </w:r>
      <w:bookmarkStart w:id="379" w:name="_ETM_Q1_728030"/>
      <w:bookmarkEnd w:id="379"/>
      <w:r>
        <w:rPr>
          <w:rFonts w:hint="cs"/>
          <w:rtl/>
          <w:lang w:val="en-GB" w:eastAsia="he-IL"/>
        </w:rPr>
        <w:t>מיפוי של כלל דרכי הכניסה למדינת</w:t>
      </w:r>
      <w:bookmarkStart w:id="380" w:name="_ETM_Q1_733524"/>
      <w:bookmarkEnd w:id="380"/>
      <w:r>
        <w:rPr>
          <w:rFonts w:hint="cs"/>
          <w:rtl/>
          <w:lang w:val="en-GB" w:eastAsia="he-IL"/>
        </w:rPr>
        <w:t xml:space="preserve"> ישראל והזליגה לידיים לא מורשות. </w:t>
      </w:r>
      <w:bookmarkStart w:id="381" w:name="_ETM_Q1_731324"/>
      <w:bookmarkEnd w:id="381"/>
      <w:r>
        <w:rPr>
          <w:rFonts w:hint="cs"/>
          <w:rtl/>
          <w:lang w:val="en-GB" w:eastAsia="he-IL"/>
        </w:rPr>
        <w:t>זה כולל מה שנקרא הברחות,</w:t>
      </w:r>
      <w:bookmarkStart w:id="382" w:name="_ETM_Q1_734578"/>
      <w:bookmarkEnd w:id="382"/>
      <w:r>
        <w:rPr>
          <w:rFonts w:hint="cs"/>
          <w:rtl/>
          <w:lang w:val="en-GB" w:eastAsia="he-IL"/>
        </w:rPr>
        <w:t xml:space="preserve"> גם מהגבולות שזה באחריות המשט</w:t>
      </w:r>
      <w:bookmarkStart w:id="383" w:name="_ETM_Q1_736220"/>
      <w:bookmarkEnd w:id="383"/>
      <w:r>
        <w:rPr>
          <w:rFonts w:hint="cs"/>
          <w:rtl/>
          <w:lang w:val="en-GB" w:eastAsia="he-IL"/>
        </w:rPr>
        <w:t>רה וצה"ל כידוע, וגם</w:t>
      </w:r>
      <w:bookmarkStart w:id="384" w:name="_ETM_Q1_739502"/>
      <w:bookmarkEnd w:id="384"/>
      <w:r>
        <w:rPr>
          <w:rFonts w:hint="cs"/>
          <w:rtl/>
          <w:lang w:val="en-GB" w:eastAsia="he-IL"/>
        </w:rPr>
        <w:t xml:space="preserve"> בהברחה בדרכי ה</w:t>
      </w:r>
      <w:bookmarkStart w:id="385" w:name="_ETM_Q1_739420"/>
      <w:bookmarkEnd w:id="385"/>
      <w:r>
        <w:rPr>
          <w:rFonts w:hint="cs"/>
          <w:rtl/>
          <w:lang w:val="en-GB" w:eastAsia="he-IL"/>
        </w:rPr>
        <w:t>הברחה המקובלות - במשלוחים מהאוויר</w:t>
      </w:r>
      <w:bookmarkStart w:id="386" w:name="_ETM_Q1_746025"/>
      <w:bookmarkStart w:id="387" w:name="_ETM_Q1_741720"/>
      <w:bookmarkEnd w:id="386"/>
      <w:bookmarkEnd w:id="387"/>
      <w:r>
        <w:rPr>
          <w:rFonts w:hint="cs"/>
          <w:rtl/>
          <w:lang w:val="en-GB" w:eastAsia="he-IL"/>
        </w:rPr>
        <w:t>, מהיבשה וכולי. לכל הגורמים האלה אנחנו מתחברים ומבצעים איזשהו</w:t>
      </w:r>
      <w:bookmarkStart w:id="388" w:name="_ETM_Q1_749935"/>
      <w:bookmarkEnd w:id="388"/>
      <w:r>
        <w:rPr>
          <w:rFonts w:hint="cs"/>
          <w:rtl/>
          <w:lang w:val="en-GB" w:eastAsia="he-IL"/>
        </w:rPr>
        <w:t xml:space="preserve"> מיפוי, על מנת לנסות לצמצם את כל הפרצות, ולא חלילה</w:t>
      </w:r>
      <w:bookmarkStart w:id="389" w:name="_ETM_Q1_754702"/>
      <w:bookmarkEnd w:id="389"/>
      <w:r>
        <w:rPr>
          <w:rFonts w:hint="cs"/>
          <w:rtl/>
          <w:lang w:val="en-GB" w:eastAsia="he-IL"/>
        </w:rPr>
        <w:t xml:space="preserve"> להיטפל </w:t>
      </w:r>
      <w:bookmarkStart w:id="390" w:name="_ETM_Q1_750870"/>
      <w:bookmarkEnd w:id="390"/>
      <w:r>
        <w:rPr>
          <w:rFonts w:hint="cs"/>
          <w:rtl/>
          <w:lang w:val="en-GB" w:eastAsia="he-IL"/>
        </w:rPr>
        <w:t>אך ורק לאדם הנורמטיבי שמחזיק את הכלי במסגרת מועדון</w:t>
      </w:r>
      <w:bookmarkStart w:id="391" w:name="_ETM_Q1_757279"/>
      <w:bookmarkEnd w:id="391"/>
      <w:r>
        <w:rPr>
          <w:rFonts w:hint="cs"/>
          <w:rtl/>
          <w:lang w:val="en-GB" w:eastAsia="he-IL"/>
        </w:rPr>
        <w:t xml:space="preserve"> וכולי. </w:t>
      </w:r>
      <w:bookmarkStart w:id="392" w:name="_ETM_Q1_760066"/>
      <w:bookmarkEnd w:id="392"/>
    </w:p>
    <w:p w14:paraId="155AE98C" w14:textId="77777777" w:rsidR="006920AD" w:rsidRDefault="006920AD" w:rsidP="00D17225">
      <w:pPr>
        <w:rPr>
          <w:rtl/>
          <w:lang w:val="en-GB" w:eastAsia="he-IL"/>
        </w:rPr>
      </w:pPr>
      <w:bookmarkStart w:id="393" w:name="_ETM_Q1_760152"/>
      <w:bookmarkStart w:id="394" w:name="_ETM_Q1_760198"/>
      <w:bookmarkEnd w:id="393"/>
      <w:bookmarkEnd w:id="394"/>
    </w:p>
    <w:p w14:paraId="3B88DF58" w14:textId="3C4D5345" w:rsidR="006920AD" w:rsidRDefault="006920AD" w:rsidP="00D17225">
      <w:pPr>
        <w:rPr>
          <w:rtl/>
          <w:lang w:val="en-GB" w:eastAsia="he-IL"/>
        </w:rPr>
      </w:pPr>
      <w:bookmarkStart w:id="395" w:name="_ETM_Q1_760263"/>
      <w:bookmarkEnd w:id="395"/>
      <w:r>
        <w:rPr>
          <w:rFonts w:hint="cs"/>
          <w:rtl/>
          <w:lang w:val="en-GB" w:eastAsia="he-IL"/>
        </w:rPr>
        <w:t>אז זה ממש ברמת מאקרו לגבי רמת התפיסה. אנחנו</w:t>
      </w:r>
      <w:bookmarkStart w:id="396" w:name="_ETM_Q1_762663"/>
      <w:bookmarkEnd w:id="396"/>
      <w:r>
        <w:rPr>
          <w:rFonts w:hint="cs"/>
          <w:rtl/>
          <w:lang w:val="en-GB" w:eastAsia="he-IL"/>
        </w:rPr>
        <w:t xml:space="preserve"> בתהליך </w:t>
      </w:r>
      <w:bookmarkStart w:id="397" w:name="_ETM_Q1_758588"/>
      <w:bookmarkEnd w:id="397"/>
      <w:r>
        <w:rPr>
          <w:rFonts w:hint="cs"/>
          <w:rtl/>
          <w:lang w:val="en-GB" w:eastAsia="he-IL"/>
        </w:rPr>
        <w:t>מתקדם. אני עובר רגע ללוחות הזמנים. אנחנו נמצאים</w:t>
      </w:r>
      <w:bookmarkStart w:id="398" w:name="_ETM_Q1_768056"/>
      <w:bookmarkEnd w:id="398"/>
      <w:r>
        <w:rPr>
          <w:rFonts w:hint="cs"/>
          <w:rtl/>
          <w:lang w:val="en-GB" w:eastAsia="he-IL"/>
        </w:rPr>
        <w:t xml:space="preserve"> כרגע תחת צו, שבעצם חתום על ידי שרת הכלכלה וכרגע</w:t>
      </w:r>
      <w:bookmarkStart w:id="399" w:name="_ETM_Q1_773208"/>
      <w:bookmarkEnd w:id="399"/>
      <w:r>
        <w:rPr>
          <w:rFonts w:hint="cs"/>
          <w:rtl/>
          <w:lang w:val="en-GB" w:eastAsia="he-IL"/>
        </w:rPr>
        <w:t xml:space="preserve"> הוא אוסר את היבוא מסוף אוקטובר 2021, וכ</w:t>
      </w:r>
      <w:bookmarkStart w:id="400" w:name="_ETM_Q1_772562"/>
      <w:bookmarkEnd w:id="400"/>
      <w:r>
        <w:rPr>
          <w:rFonts w:hint="cs"/>
          <w:rtl/>
          <w:lang w:val="en-GB" w:eastAsia="he-IL"/>
        </w:rPr>
        <w:t>רגע הצו הוארך</w:t>
      </w:r>
      <w:bookmarkStart w:id="401" w:name="_ETM_Q1_775464"/>
      <w:bookmarkEnd w:id="401"/>
      <w:r>
        <w:rPr>
          <w:rFonts w:hint="cs"/>
          <w:rtl/>
          <w:lang w:val="en-GB" w:eastAsia="he-IL"/>
        </w:rPr>
        <w:t xml:space="preserve"> עד ה-31 בדצמבר 2021. הצו הזה נבנה על ידי </w:t>
      </w:r>
      <w:bookmarkStart w:id="402" w:name="_ETM_Q1_782024"/>
      <w:bookmarkEnd w:id="402"/>
      <w:r>
        <w:rPr>
          <w:rFonts w:hint="cs"/>
          <w:rtl/>
          <w:lang w:val="en-GB" w:eastAsia="he-IL"/>
        </w:rPr>
        <w:t xml:space="preserve">משטרת ישראל, שביצעה מיפוי של הכלים שהלכה למעשה </w:t>
      </w:r>
      <w:bookmarkStart w:id="403" w:name="_ETM_Q1_781380"/>
      <w:bookmarkEnd w:id="403"/>
      <w:r>
        <w:rPr>
          <w:rFonts w:hint="cs"/>
          <w:rtl/>
          <w:lang w:val="en-GB" w:eastAsia="he-IL"/>
        </w:rPr>
        <w:t xml:space="preserve">מבוצעת בהם </w:t>
      </w:r>
      <w:bookmarkStart w:id="404" w:name="_ETM_Q1_784883"/>
      <w:bookmarkEnd w:id="404"/>
      <w:r>
        <w:rPr>
          <w:rFonts w:hint="cs"/>
          <w:rtl/>
          <w:lang w:val="en-GB" w:eastAsia="he-IL"/>
        </w:rPr>
        <w:t>הסבה לצורכי טרור או פשיעה. בעצם הצו הזה מגדיר</w:t>
      </w:r>
      <w:bookmarkStart w:id="405" w:name="_ETM_Q1_790812"/>
      <w:bookmarkEnd w:id="405"/>
      <w:r>
        <w:rPr>
          <w:rFonts w:hint="cs"/>
          <w:rtl/>
          <w:lang w:val="en-GB" w:eastAsia="he-IL"/>
        </w:rPr>
        <w:t xml:space="preserve"> היום איסור מוחלט של מסחר, כניסה ותנועה בתוך מדינת ישראל</w:t>
      </w:r>
      <w:bookmarkStart w:id="406" w:name="_ETM_Q1_793734"/>
      <w:bookmarkEnd w:id="406"/>
      <w:r>
        <w:rPr>
          <w:rFonts w:hint="cs"/>
          <w:rtl/>
          <w:lang w:val="en-GB" w:eastAsia="he-IL"/>
        </w:rPr>
        <w:t xml:space="preserve"> מעבר למצב הקיים, על מנת להקפיא מצב עד שהחקיקה ה</w:t>
      </w:r>
      <w:bookmarkStart w:id="407" w:name="_ETM_Q1_793440"/>
      <w:bookmarkEnd w:id="407"/>
      <w:r>
        <w:rPr>
          <w:rFonts w:hint="cs"/>
          <w:rtl/>
          <w:lang w:val="en-GB" w:eastAsia="he-IL"/>
        </w:rPr>
        <w:t>חדשה</w:t>
      </w:r>
      <w:bookmarkStart w:id="408" w:name="_ETM_Q1_793902"/>
      <w:bookmarkEnd w:id="408"/>
      <w:r>
        <w:rPr>
          <w:rFonts w:hint="cs"/>
          <w:rtl/>
          <w:lang w:val="en-GB" w:eastAsia="he-IL"/>
        </w:rPr>
        <w:t xml:space="preserve"> תיכנס לתוקף, וליצור איזשהו חיבור בין לוחות הזמנים. </w:t>
      </w:r>
      <w:bookmarkStart w:id="409" w:name="_ETM_Q1_802228"/>
      <w:bookmarkEnd w:id="409"/>
    </w:p>
    <w:p w14:paraId="7D805F65" w14:textId="40D8A405" w:rsidR="006920AD" w:rsidRDefault="006920AD" w:rsidP="00D17225">
      <w:pPr>
        <w:rPr>
          <w:rtl/>
          <w:lang w:val="en-GB" w:eastAsia="he-IL"/>
        </w:rPr>
      </w:pPr>
      <w:bookmarkStart w:id="410" w:name="_ETM_Q1_802300"/>
      <w:bookmarkStart w:id="411" w:name="_ETM_Q1_802355"/>
      <w:bookmarkEnd w:id="410"/>
      <w:bookmarkEnd w:id="411"/>
    </w:p>
    <w:p w14:paraId="5751F708" w14:textId="77777777" w:rsidR="005E2F2E" w:rsidRDefault="006920AD" w:rsidP="005E2F2E">
      <w:pPr>
        <w:rPr>
          <w:rtl/>
          <w:lang w:val="en-GB" w:eastAsia="he-IL"/>
        </w:rPr>
      </w:pPr>
      <w:bookmarkStart w:id="412" w:name="_ETM_Q1_802408"/>
      <w:bookmarkEnd w:id="412"/>
      <w:r>
        <w:rPr>
          <w:rFonts w:hint="cs"/>
          <w:rtl/>
          <w:lang w:val="en-GB" w:eastAsia="he-IL"/>
        </w:rPr>
        <w:t>נקודה</w:t>
      </w:r>
      <w:bookmarkStart w:id="413" w:name="_ETM_Q1_802918"/>
      <w:bookmarkEnd w:id="413"/>
      <w:r>
        <w:rPr>
          <w:rFonts w:hint="cs"/>
          <w:rtl/>
          <w:lang w:val="en-GB" w:eastAsia="he-IL"/>
        </w:rPr>
        <w:t xml:space="preserve"> נוספת שאני רוצה להבהיר בקצרה ויש בה היגיון רב</w:t>
      </w:r>
      <w:bookmarkStart w:id="414" w:name="_ETM_Q1_807820"/>
      <w:bookmarkStart w:id="415" w:name="_ETM_Q1_803410"/>
      <w:bookmarkEnd w:id="414"/>
      <w:bookmarkEnd w:id="415"/>
      <w:r>
        <w:rPr>
          <w:rFonts w:hint="cs"/>
          <w:rtl/>
          <w:lang w:val="en-GB" w:eastAsia="he-IL"/>
        </w:rPr>
        <w:t xml:space="preserve"> - היא לא מעבירה את כל תחום האיירסופט לאגף</w:t>
      </w:r>
      <w:bookmarkStart w:id="416" w:name="_ETM_Q1_808826"/>
      <w:bookmarkEnd w:id="416"/>
      <w:r>
        <w:rPr>
          <w:rFonts w:hint="cs"/>
          <w:rtl/>
          <w:lang w:val="en-GB" w:eastAsia="he-IL"/>
        </w:rPr>
        <w:t xml:space="preserve"> לרישוי ופיקוח כלי ירייה, אלא יוצרת </w:t>
      </w:r>
      <w:bookmarkStart w:id="417" w:name="_ETM_Q1_807370"/>
      <w:bookmarkEnd w:id="417"/>
      <w:r>
        <w:rPr>
          <w:rFonts w:hint="cs"/>
          <w:rtl/>
          <w:lang w:val="en-GB" w:eastAsia="he-IL"/>
        </w:rPr>
        <w:t>חלוקת גזרות</w:t>
      </w:r>
      <w:bookmarkStart w:id="418" w:name="_ETM_Q1_811125"/>
      <w:bookmarkEnd w:id="418"/>
      <w:r>
        <w:rPr>
          <w:rFonts w:hint="cs"/>
          <w:rtl/>
          <w:lang w:val="en-GB" w:eastAsia="he-IL"/>
        </w:rPr>
        <w:t xml:space="preserve"> בין הבט"פ לבין משרד הכלכלה. בעצם במסגרת הסדר החוק הגדרנו</w:t>
      </w:r>
      <w:bookmarkStart w:id="419" w:name="_ETM_Q1_817382"/>
      <w:bookmarkEnd w:id="419"/>
      <w:r>
        <w:rPr>
          <w:rFonts w:hint="cs"/>
          <w:rtl/>
          <w:lang w:val="en-GB" w:eastAsia="he-IL"/>
        </w:rPr>
        <w:t xml:space="preserve"> שיהיה צו. הצו יוגדר ב</w:t>
      </w:r>
      <w:bookmarkStart w:id="420" w:name="_ETM_Q1_814556"/>
      <w:bookmarkEnd w:id="420"/>
      <w:r>
        <w:rPr>
          <w:rFonts w:hint="cs"/>
          <w:rtl/>
          <w:lang w:val="en-GB" w:eastAsia="he-IL"/>
        </w:rPr>
        <w:t xml:space="preserve">אופן </w:t>
      </w:r>
      <w:bookmarkStart w:id="421" w:name="_ETM_Q1_813260"/>
      <w:bookmarkEnd w:id="421"/>
      <w:r w:rsidR="005E2F2E">
        <w:rPr>
          <w:rFonts w:hint="cs"/>
          <w:rtl/>
          <w:lang w:val="en-GB" w:eastAsia="he-IL"/>
        </w:rPr>
        <w:t xml:space="preserve">עיתי על ידי השר לביטחון </w:t>
      </w:r>
      <w:bookmarkStart w:id="422" w:name="_ETM_Q1_820285"/>
      <w:bookmarkEnd w:id="422"/>
      <w:r w:rsidR="005E2F2E">
        <w:rPr>
          <w:rFonts w:hint="cs"/>
          <w:rtl/>
          <w:lang w:val="en-GB" w:eastAsia="he-IL"/>
        </w:rPr>
        <w:t>פנים בהמלצת גורמי המקצוע -</w:t>
      </w:r>
      <w:bookmarkStart w:id="423" w:name="_ETM_Q1_818250"/>
      <w:bookmarkEnd w:id="423"/>
      <w:r w:rsidR="005E2F2E">
        <w:rPr>
          <w:rFonts w:hint="cs"/>
          <w:rtl/>
          <w:lang w:val="en-GB" w:eastAsia="he-IL"/>
        </w:rPr>
        <w:t xml:space="preserve"> בעיקר משטרת ישראל.</w:t>
      </w:r>
      <w:bookmarkStart w:id="424" w:name="_ETM_Q1_821399"/>
      <w:bookmarkEnd w:id="424"/>
      <w:r w:rsidR="005E2F2E">
        <w:rPr>
          <w:rFonts w:hint="cs"/>
          <w:rtl/>
          <w:lang w:val="en-GB" w:eastAsia="he-IL"/>
        </w:rPr>
        <w:t xml:space="preserve"> הצו יתעדכן מעת לעת על פי תמונת המודיעין והערכת המצב.</w:t>
      </w:r>
      <w:bookmarkStart w:id="425" w:name="_ETM_Q1_826622"/>
      <w:bookmarkEnd w:id="425"/>
      <w:r w:rsidR="005E2F2E">
        <w:rPr>
          <w:rFonts w:hint="cs"/>
          <w:rtl/>
          <w:lang w:val="en-GB" w:eastAsia="he-IL"/>
        </w:rPr>
        <w:t xml:space="preserve"> בתוך הצו אנחנו בעצם נגדיר</w:t>
      </w:r>
      <w:bookmarkStart w:id="426" w:name="_ETM_Q1_824425"/>
      <w:bookmarkEnd w:id="426"/>
      <w:r w:rsidR="005E2F2E">
        <w:rPr>
          <w:rFonts w:hint="cs"/>
          <w:rtl/>
          <w:lang w:val="en-GB" w:eastAsia="he-IL"/>
        </w:rPr>
        <w:t xml:space="preserve"> את הכלים שהם</w:t>
      </w:r>
      <w:bookmarkStart w:id="427" w:name="_ETM_Q1_826213"/>
      <w:bookmarkEnd w:id="427"/>
      <w:r w:rsidR="005E2F2E">
        <w:rPr>
          <w:rFonts w:hint="cs"/>
          <w:rtl/>
          <w:lang w:val="en-GB" w:eastAsia="he-IL"/>
        </w:rPr>
        <w:t xml:space="preserve"> בני הסבה. זה דבר דינמי. אנחנ</w:t>
      </w:r>
      <w:bookmarkStart w:id="428" w:name="_ETM_Q1_826551"/>
      <w:bookmarkEnd w:id="428"/>
      <w:r w:rsidR="005E2F2E">
        <w:rPr>
          <w:rFonts w:hint="cs"/>
          <w:rtl/>
          <w:lang w:val="en-GB" w:eastAsia="he-IL"/>
        </w:rPr>
        <w:t>ו יודעים היטב עם</w:t>
      </w:r>
      <w:bookmarkStart w:id="429" w:name="_ETM_Q1_829664"/>
      <w:bookmarkEnd w:id="429"/>
      <w:r w:rsidR="005E2F2E">
        <w:rPr>
          <w:rFonts w:hint="cs"/>
          <w:rtl/>
          <w:lang w:val="en-GB" w:eastAsia="he-IL"/>
        </w:rPr>
        <w:t xml:space="preserve"> פשיעה וטרור שברגע שחוסמים </w:t>
      </w:r>
      <w:bookmarkStart w:id="430" w:name="_ETM_Q1_829490"/>
      <w:bookmarkEnd w:id="430"/>
      <w:r w:rsidR="005E2F2E">
        <w:rPr>
          <w:rFonts w:hint="cs"/>
          <w:rtl/>
          <w:lang w:val="en-GB" w:eastAsia="he-IL"/>
        </w:rPr>
        <w:t>להם ערוץ - הם מוצאים</w:t>
      </w:r>
      <w:bookmarkStart w:id="431" w:name="_ETM_Q1_834303"/>
      <w:bookmarkEnd w:id="431"/>
      <w:r w:rsidR="005E2F2E">
        <w:rPr>
          <w:rFonts w:hint="cs"/>
          <w:rtl/>
          <w:lang w:val="en-GB" w:eastAsia="he-IL"/>
        </w:rPr>
        <w:t xml:space="preserve"> נתיב אלטרנטיבי. זה ידוע לכולם. לכן, הצו הזה י</w:t>
      </w:r>
      <w:bookmarkStart w:id="432" w:name="_ETM_Q1_834030"/>
      <w:bookmarkEnd w:id="432"/>
      <w:r w:rsidR="005E2F2E">
        <w:rPr>
          <w:rFonts w:hint="cs"/>
          <w:rtl/>
          <w:lang w:val="en-GB" w:eastAsia="he-IL"/>
        </w:rPr>
        <w:t xml:space="preserve">בוקר וינוטר </w:t>
      </w:r>
      <w:bookmarkStart w:id="433" w:name="_ETM_Q1_835520"/>
      <w:bookmarkEnd w:id="433"/>
      <w:r w:rsidR="005E2F2E">
        <w:rPr>
          <w:rFonts w:hint="cs"/>
          <w:rtl/>
          <w:lang w:val="en-GB" w:eastAsia="he-IL"/>
        </w:rPr>
        <w:t>באופן קבוע, ויתאים את עצמו למפת הפשיעה והטרור. בסופו של</w:t>
      </w:r>
      <w:bookmarkStart w:id="434" w:name="_ETM_Q1_843456"/>
      <w:bookmarkEnd w:id="434"/>
      <w:r w:rsidR="005E2F2E">
        <w:rPr>
          <w:rFonts w:hint="cs"/>
          <w:rtl/>
          <w:lang w:val="en-GB" w:eastAsia="he-IL"/>
        </w:rPr>
        <w:t xml:space="preserve"> דבר אנחנו נקבל אחריות כל הזמ</w:t>
      </w:r>
      <w:bookmarkStart w:id="435" w:name="_ETM_Q1_840964"/>
      <w:bookmarkEnd w:id="435"/>
      <w:r w:rsidR="005E2F2E">
        <w:rPr>
          <w:rFonts w:hint="cs"/>
          <w:rtl/>
          <w:lang w:val="en-GB" w:eastAsia="he-IL"/>
        </w:rPr>
        <w:t>ן על הכלים שהם בני</w:t>
      </w:r>
      <w:bookmarkStart w:id="436" w:name="_ETM_Q1_842694"/>
      <w:bookmarkEnd w:id="436"/>
      <w:r w:rsidR="005E2F2E">
        <w:rPr>
          <w:rFonts w:hint="cs"/>
          <w:rtl/>
          <w:lang w:val="en-GB" w:eastAsia="he-IL"/>
        </w:rPr>
        <w:t xml:space="preserve"> הסבה. כל הכלים שהם עדיין במהות צעצ</w:t>
      </w:r>
      <w:bookmarkStart w:id="437" w:name="_ETM_Q1_845199"/>
      <w:bookmarkEnd w:id="437"/>
      <w:r w:rsidR="005E2F2E">
        <w:rPr>
          <w:rFonts w:hint="cs"/>
          <w:rtl/>
          <w:lang w:val="en-GB" w:eastAsia="he-IL"/>
        </w:rPr>
        <w:t>וע</w:t>
      </w:r>
      <w:bookmarkStart w:id="438" w:name="_ETM_Q1_846227"/>
      <w:bookmarkEnd w:id="438"/>
      <w:r w:rsidR="005E2F2E">
        <w:rPr>
          <w:rFonts w:hint="cs"/>
          <w:rtl/>
          <w:lang w:val="en-GB" w:eastAsia="he-IL"/>
        </w:rPr>
        <w:t xml:space="preserve"> כהגדרתו - יישארו בניהול, תפעול ורישוי של משרד הכלכלה. יש</w:t>
      </w:r>
      <w:bookmarkStart w:id="439" w:name="_ETM_Q1_853331"/>
      <w:bookmarkEnd w:id="439"/>
      <w:r w:rsidR="005E2F2E">
        <w:rPr>
          <w:rFonts w:hint="cs"/>
          <w:rtl/>
          <w:lang w:val="en-GB" w:eastAsia="he-IL"/>
        </w:rPr>
        <w:t xml:space="preserve"> לנו צוות עבודה משותף, בין-</w:t>
      </w:r>
      <w:bookmarkStart w:id="440" w:name="_ETM_Q1_851759"/>
      <w:bookmarkEnd w:id="440"/>
      <w:r w:rsidR="005E2F2E">
        <w:rPr>
          <w:rFonts w:hint="cs"/>
          <w:rtl/>
          <w:lang w:val="en-GB" w:eastAsia="he-IL"/>
        </w:rPr>
        <w:t>ארגוני</w:t>
      </w:r>
      <w:bookmarkStart w:id="441" w:name="_ETM_Q1_853249"/>
      <w:bookmarkStart w:id="442" w:name="_ETM_Q1_853372"/>
      <w:bookmarkEnd w:id="441"/>
      <w:bookmarkEnd w:id="442"/>
      <w:r w:rsidR="005E2F2E">
        <w:rPr>
          <w:rFonts w:hint="cs"/>
          <w:rtl/>
          <w:lang w:val="en-GB" w:eastAsia="he-IL"/>
        </w:rPr>
        <w:t>, שדן בכל הדברים. אנחנו</w:t>
      </w:r>
      <w:bookmarkStart w:id="443" w:name="_ETM_Q1_857034"/>
      <w:bookmarkEnd w:id="443"/>
      <w:r w:rsidR="005E2F2E">
        <w:rPr>
          <w:rFonts w:hint="cs"/>
          <w:rtl/>
          <w:lang w:val="en-GB" w:eastAsia="he-IL"/>
        </w:rPr>
        <w:t xml:space="preserve"> מנסים ליצור רציונל של הנחיות, סימון, צביעה, מאגרי מידע ודיווח </w:t>
      </w:r>
      <w:bookmarkStart w:id="444" w:name="_ETM_Q1_863937"/>
      <w:bookmarkEnd w:id="444"/>
      <w:r w:rsidR="005E2F2E">
        <w:rPr>
          <w:rFonts w:hint="cs"/>
          <w:rtl/>
          <w:lang w:val="en-GB" w:eastAsia="he-IL"/>
        </w:rPr>
        <w:t>אחידים לשני הגופים.</w:t>
      </w:r>
      <w:bookmarkStart w:id="445" w:name="_ETM_Q1_860739"/>
      <w:bookmarkEnd w:id="445"/>
      <w:r w:rsidR="005E2F2E">
        <w:rPr>
          <w:rFonts w:hint="cs"/>
          <w:rtl/>
          <w:lang w:val="en-GB" w:eastAsia="he-IL"/>
        </w:rPr>
        <w:t xml:space="preserve"> אנחנו מתקדמים גם בתהליך הזה על מנת</w:t>
      </w:r>
      <w:bookmarkStart w:id="446" w:name="_ETM_Q1_866309"/>
      <w:bookmarkEnd w:id="446"/>
      <w:r w:rsidR="005E2F2E">
        <w:rPr>
          <w:rFonts w:hint="cs"/>
          <w:rtl/>
          <w:lang w:val="en-GB" w:eastAsia="he-IL"/>
        </w:rPr>
        <w:t xml:space="preserve"> ששיתוף הפעולה יהיה ברור, ומרבית ה</w:t>
      </w:r>
      <w:bookmarkStart w:id="447" w:name="_ETM_Q1_865359"/>
      <w:bookmarkEnd w:id="447"/>
      <w:r w:rsidR="005E2F2E">
        <w:rPr>
          <w:rFonts w:hint="cs"/>
          <w:rtl/>
          <w:lang w:val="en-GB" w:eastAsia="he-IL"/>
        </w:rPr>
        <w:t>הנחיות יהיו שלמות וקוהרנטיות</w:t>
      </w:r>
      <w:bookmarkStart w:id="448" w:name="_ETM_Q1_868480"/>
      <w:bookmarkEnd w:id="448"/>
      <w:r w:rsidR="005E2F2E">
        <w:rPr>
          <w:rFonts w:hint="cs"/>
          <w:rtl/>
          <w:lang w:val="en-GB" w:eastAsia="he-IL"/>
        </w:rPr>
        <w:t xml:space="preserve"> בין הגופים, כדי לא ליצור איזו בלבלה בצד השני שבעצם</w:t>
      </w:r>
      <w:bookmarkStart w:id="449" w:name="_ETM_Q1_874864"/>
      <w:bookmarkEnd w:id="449"/>
      <w:r w:rsidR="005E2F2E">
        <w:rPr>
          <w:rFonts w:hint="cs"/>
          <w:rtl/>
          <w:lang w:val="en-GB" w:eastAsia="he-IL"/>
        </w:rPr>
        <w:t xml:space="preserve"> </w:t>
      </w:r>
      <w:bookmarkStart w:id="450" w:name="_ETM_Q1_870125"/>
      <w:bookmarkEnd w:id="450"/>
      <w:r w:rsidR="005E2F2E">
        <w:rPr>
          <w:rFonts w:hint="cs"/>
          <w:rtl/>
          <w:lang w:val="en-GB" w:eastAsia="he-IL"/>
        </w:rPr>
        <w:t xml:space="preserve">הונחה על ידי שני גורמים. </w:t>
      </w:r>
      <w:bookmarkStart w:id="451" w:name="_ETM_Q1_874571"/>
      <w:bookmarkStart w:id="452" w:name="_ETM_Q1_875309"/>
      <w:bookmarkStart w:id="453" w:name="_ETM_Q1_875517"/>
      <w:bookmarkEnd w:id="451"/>
      <w:bookmarkEnd w:id="452"/>
      <w:bookmarkEnd w:id="453"/>
    </w:p>
    <w:p w14:paraId="64E66C56" w14:textId="77777777" w:rsidR="005E2F2E" w:rsidRDefault="005E2F2E" w:rsidP="005E2F2E">
      <w:pPr>
        <w:rPr>
          <w:rtl/>
          <w:lang w:val="en-GB" w:eastAsia="he-IL"/>
        </w:rPr>
      </w:pPr>
    </w:p>
    <w:p w14:paraId="6D7AD009" w14:textId="2E040D80" w:rsidR="005E2F2E" w:rsidRDefault="005E2F2E" w:rsidP="005E2F2E">
      <w:pPr>
        <w:rPr>
          <w:rtl/>
          <w:lang w:val="en-GB" w:eastAsia="he-IL"/>
        </w:rPr>
      </w:pPr>
      <w:bookmarkStart w:id="454" w:name="_ETM_Q1_875617"/>
      <w:bookmarkStart w:id="455" w:name="_ETM_Q1_875630"/>
      <w:bookmarkStart w:id="456" w:name="_ETM_Q1_875658"/>
      <w:bookmarkEnd w:id="454"/>
      <w:bookmarkEnd w:id="455"/>
      <w:bookmarkEnd w:id="456"/>
      <w:r>
        <w:rPr>
          <w:rFonts w:hint="cs"/>
          <w:rtl/>
          <w:lang w:val="en-GB" w:eastAsia="he-IL"/>
        </w:rPr>
        <w:t xml:space="preserve">אז זה ברמת התפיסה בשלב זה </w:t>
      </w:r>
      <w:bookmarkStart w:id="457" w:name="_ETM_Q1_877753"/>
      <w:bookmarkEnd w:id="457"/>
      <w:r>
        <w:rPr>
          <w:rFonts w:hint="cs"/>
          <w:rtl/>
          <w:lang w:val="en-GB" w:eastAsia="he-IL"/>
        </w:rPr>
        <w:t xml:space="preserve">של הדיון. אני רוצה להעביר מסר פשוט וברור: האתגר </w:t>
      </w:r>
      <w:bookmarkStart w:id="458" w:name="_ETM_Q1_881278"/>
      <w:bookmarkEnd w:id="458"/>
      <w:r>
        <w:rPr>
          <w:rFonts w:hint="cs"/>
          <w:rtl/>
          <w:lang w:val="en-GB" w:eastAsia="he-IL"/>
        </w:rPr>
        <w:t xml:space="preserve">שלנו הוא מניעת </w:t>
      </w:r>
      <w:bookmarkStart w:id="459" w:name="_ETM_Q1_878882"/>
      <w:bookmarkEnd w:id="459"/>
      <w:r>
        <w:rPr>
          <w:rFonts w:hint="cs"/>
          <w:rtl/>
          <w:lang w:val="en-GB" w:eastAsia="he-IL"/>
        </w:rPr>
        <w:t>הזליגה לידיים לא מורשות, ובזה אנחנו ממקדים</w:t>
      </w:r>
      <w:bookmarkStart w:id="460" w:name="_ETM_Q1_883661"/>
      <w:bookmarkEnd w:id="460"/>
      <w:r>
        <w:rPr>
          <w:rFonts w:hint="cs"/>
          <w:rtl/>
          <w:lang w:val="en-GB" w:eastAsia="he-IL"/>
        </w:rPr>
        <w:t xml:space="preserve"> את המאמצים. לכן בנינו תפיסת הפעלה שבעיניי היא מידתית וראויה</w:t>
      </w:r>
      <w:bookmarkStart w:id="461" w:name="_ETM_Q1_886254"/>
      <w:bookmarkEnd w:id="461"/>
      <w:r>
        <w:rPr>
          <w:rFonts w:hint="cs"/>
          <w:rtl/>
          <w:lang w:val="en-GB" w:eastAsia="he-IL"/>
        </w:rPr>
        <w:t>. בכל מה שקשור לפעילות הספורט והפנאי, פעילות לגיטימית,</w:t>
      </w:r>
      <w:bookmarkStart w:id="462" w:name="_ETM_Q1_892628"/>
      <w:bookmarkEnd w:id="462"/>
      <w:r>
        <w:rPr>
          <w:rFonts w:hint="cs"/>
          <w:rtl/>
          <w:lang w:val="en-GB" w:eastAsia="he-IL"/>
        </w:rPr>
        <w:t xml:space="preserve"> אנחנו נתמוך שהיא תמשיך להתקיים. צריך לציין שגם היום האגף</w:t>
      </w:r>
      <w:bookmarkStart w:id="463" w:name="_ETM_Q1_897276"/>
      <w:bookmarkEnd w:id="463"/>
      <w:r>
        <w:rPr>
          <w:rFonts w:hint="cs"/>
          <w:rtl/>
          <w:lang w:val="en-GB" w:eastAsia="he-IL"/>
        </w:rPr>
        <w:t xml:space="preserve"> מרשה פעילות ספורט. לאגף</w:t>
      </w:r>
      <w:bookmarkStart w:id="464" w:name="_ETM_Q1_909508"/>
      <w:bookmarkEnd w:id="464"/>
      <w:r>
        <w:rPr>
          <w:rFonts w:hint="cs"/>
          <w:rtl/>
          <w:lang w:val="en-GB" w:eastAsia="he-IL"/>
        </w:rPr>
        <w:t xml:space="preserve"> יש ניסיון וידע מצטבר ברישוי של פעילו</w:t>
      </w:r>
      <w:bookmarkStart w:id="465" w:name="_ETM_Q1_908793"/>
      <w:bookmarkEnd w:id="465"/>
      <w:r>
        <w:rPr>
          <w:rFonts w:hint="cs"/>
          <w:rtl/>
          <w:lang w:val="en-GB" w:eastAsia="he-IL"/>
        </w:rPr>
        <w:t>ת ספורט, ועם</w:t>
      </w:r>
      <w:bookmarkStart w:id="466" w:name="_ETM_Q1_916094"/>
      <w:bookmarkEnd w:id="466"/>
      <w:r>
        <w:rPr>
          <w:rFonts w:hint="cs"/>
          <w:rtl/>
          <w:lang w:val="en-GB" w:eastAsia="he-IL"/>
        </w:rPr>
        <w:t xml:space="preserve"> הידע והניסיון המצטברים אנחנו ננסה לבצע </w:t>
      </w:r>
      <w:bookmarkStart w:id="467" w:name="_ETM_Q1_913539"/>
      <w:bookmarkEnd w:id="467"/>
      <w:r>
        <w:rPr>
          <w:rFonts w:hint="cs"/>
          <w:rtl/>
          <w:lang w:val="en-GB" w:eastAsia="he-IL"/>
        </w:rPr>
        <w:t xml:space="preserve">את ההתאמות הנדרשות לעולם דמוי כלי הירייה. </w:t>
      </w:r>
      <w:bookmarkStart w:id="468" w:name="_ETM_Q1_920987"/>
      <w:bookmarkEnd w:id="468"/>
    </w:p>
    <w:p w14:paraId="6C86A8D6" w14:textId="05080292" w:rsidR="005E2F2E" w:rsidRDefault="005E2F2E" w:rsidP="005E2F2E">
      <w:pPr>
        <w:rPr>
          <w:rtl/>
          <w:lang w:val="en-GB" w:eastAsia="he-IL"/>
        </w:rPr>
      </w:pPr>
      <w:bookmarkStart w:id="469" w:name="_ETM_Q1_921078"/>
      <w:bookmarkEnd w:id="469"/>
    </w:p>
    <w:p w14:paraId="1F575303" w14:textId="0C176532" w:rsidR="005E2F2E" w:rsidRDefault="005E2F2E" w:rsidP="005E2F2E">
      <w:pPr>
        <w:rPr>
          <w:rtl/>
          <w:lang w:val="en-GB" w:eastAsia="he-IL"/>
        </w:rPr>
      </w:pPr>
      <w:bookmarkStart w:id="470" w:name="_ETM_Q1_921123"/>
      <w:bookmarkEnd w:id="470"/>
      <w:r>
        <w:rPr>
          <w:rFonts w:hint="cs"/>
          <w:rtl/>
          <w:lang w:val="en-GB" w:eastAsia="he-IL"/>
        </w:rPr>
        <w:lastRenderedPageBreak/>
        <w:t>כ</w:t>
      </w:r>
      <w:bookmarkStart w:id="471" w:name="_ETM_Q1_921201"/>
      <w:bookmarkEnd w:id="471"/>
      <w:r>
        <w:rPr>
          <w:rFonts w:hint="cs"/>
          <w:rtl/>
          <w:lang w:val="en-GB" w:eastAsia="he-IL"/>
        </w:rPr>
        <w:t>בוד יושבת הראש,</w:t>
      </w:r>
      <w:bookmarkStart w:id="472" w:name="_ETM_Q1_922452"/>
      <w:bookmarkEnd w:id="472"/>
      <w:r>
        <w:rPr>
          <w:rFonts w:hint="cs"/>
          <w:rtl/>
          <w:lang w:val="en-GB" w:eastAsia="he-IL"/>
        </w:rPr>
        <w:t xml:space="preserve"> לדעתי כמאקרו וכפתיחה זה מספיק בשלב הזה. אני מניח</w:t>
      </w:r>
      <w:bookmarkStart w:id="473" w:name="_ETM_Q1_925099"/>
      <w:bookmarkEnd w:id="473"/>
      <w:r>
        <w:rPr>
          <w:rFonts w:hint="cs"/>
          <w:rtl/>
          <w:lang w:val="en-GB" w:eastAsia="he-IL"/>
        </w:rPr>
        <w:t xml:space="preserve"> שיעלו נושאים נוספים בהמשך. </w:t>
      </w:r>
    </w:p>
    <w:p w14:paraId="7F208D36" w14:textId="1ED64D00" w:rsidR="005E2F2E" w:rsidRDefault="005E2F2E" w:rsidP="005E2F2E">
      <w:pPr>
        <w:rPr>
          <w:rtl/>
          <w:lang w:val="en-GB" w:eastAsia="he-IL"/>
        </w:rPr>
      </w:pPr>
      <w:bookmarkStart w:id="474" w:name="_ETM_Q1_922739"/>
      <w:bookmarkStart w:id="475" w:name="_ETM_Q1_922987"/>
      <w:bookmarkEnd w:id="474"/>
      <w:bookmarkEnd w:id="475"/>
    </w:p>
    <w:p w14:paraId="1E54C08F" w14:textId="2F3AD661" w:rsidR="005E2F2E" w:rsidRDefault="005E2F2E" w:rsidP="005E2F2E">
      <w:pPr>
        <w:pStyle w:val="af6"/>
        <w:keepNext/>
        <w:rPr>
          <w:rtl/>
          <w:lang w:val="en-GB"/>
        </w:rPr>
      </w:pPr>
      <w:bookmarkStart w:id="476" w:name="ET_yor_5300_9"/>
      <w:r w:rsidRPr="005E2F2E">
        <w:rPr>
          <w:rStyle w:val="TagStyle"/>
          <w:rtl/>
        </w:rPr>
        <w:t xml:space="preserve"> &lt;&lt; יור &gt;&gt; </w:t>
      </w:r>
      <w:r>
        <w:rPr>
          <w:rtl/>
          <w:lang w:val="en-GB"/>
        </w:rPr>
        <w:t>היו"ר מירב בן ארי:</w:t>
      </w:r>
      <w:r w:rsidRPr="005E2F2E">
        <w:rPr>
          <w:rStyle w:val="TagStyle"/>
          <w:rtl/>
        </w:rPr>
        <w:t xml:space="preserve"> &lt;&lt; יור &gt;&gt;</w:t>
      </w:r>
      <w:r w:rsidR="00BE723C">
        <w:rPr>
          <w:rtl/>
          <w:lang w:val="en-GB"/>
        </w:rPr>
        <w:t xml:space="preserve"> </w:t>
      </w:r>
      <w:r>
        <w:rPr>
          <w:rtl/>
          <w:lang w:val="en-GB"/>
        </w:rPr>
        <w:t xml:space="preserve"> </w:t>
      </w:r>
      <w:bookmarkEnd w:id="476"/>
    </w:p>
    <w:p w14:paraId="41E90DB6" w14:textId="06B819F2" w:rsidR="005E2F2E" w:rsidRDefault="005E2F2E" w:rsidP="005E2F2E">
      <w:pPr>
        <w:pStyle w:val="KeepWithNext"/>
        <w:rPr>
          <w:rtl/>
          <w:lang w:val="en-GB" w:eastAsia="he-IL"/>
        </w:rPr>
      </w:pPr>
    </w:p>
    <w:p w14:paraId="5FC80D4A" w14:textId="62366769" w:rsidR="005E2F2E" w:rsidRDefault="005E2F2E" w:rsidP="005E2F2E">
      <w:pPr>
        <w:rPr>
          <w:rtl/>
          <w:lang w:val="en-GB" w:eastAsia="he-IL"/>
        </w:rPr>
      </w:pPr>
      <w:bookmarkStart w:id="477" w:name="_ETM_Q1_923920"/>
      <w:bookmarkStart w:id="478" w:name="_ETM_Q1_923967"/>
      <w:bookmarkEnd w:id="477"/>
      <w:bookmarkEnd w:id="478"/>
      <w:r>
        <w:rPr>
          <w:rFonts w:hint="cs"/>
          <w:rtl/>
          <w:lang w:val="en-GB" w:eastAsia="he-IL"/>
        </w:rPr>
        <w:t>בסדר גמור. משטרת ישראל, בבקשה.</w:t>
      </w:r>
      <w:bookmarkStart w:id="479" w:name="_ETM_Q1_929123"/>
      <w:bookmarkEnd w:id="479"/>
      <w:r>
        <w:rPr>
          <w:rFonts w:hint="cs"/>
          <w:rtl/>
          <w:lang w:val="en-GB" w:eastAsia="he-IL"/>
        </w:rPr>
        <w:t xml:space="preserve"> </w:t>
      </w:r>
      <w:bookmarkStart w:id="480" w:name="_ETM_Q1_929218"/>
      <w:bookmarkEnd w:id="480"/>
    </w:p>
    <w:p w14:paraId="6BAA4290" w14:textId="7DC891A9" w:rsidR="005E2F2E" w:rsidRDefault="005E2F2E" w:rsidP="005E2F2E">
      <w:pPr>
        <w:rPr>
          <w:rtl/>
          <w:lang w:val="en-GB" w:eastAsia="he-IL"/>
        </w:rPr>
      </w:pPr>
      <w:bookmarkStart w:id="481" w:name="_ETM_Q1_929268"/>
      <w:bookmarkEnd w:id="481"/>
    </w:p>
    <w:p w14:paraId="1288EA45" w14:textId="1D7F66A7" w:rsidR="005E2F2E" w:rsidRDefault="005E2F2E" w:rsidP="005E2F2E">
      <w:pPr>
        <w:pStyle w:val="af9"/>
        <w:keepNext/>
        <w:rPr>
          <w:rtl/>
          <w:lang w:val="en-GB" w:eastAsia="he-IL"/>
        </w:rPr>
      </w:pPr>
      <w:bookmarkStart w:id="482" w:name="ET_guest_רפק_עידן_כץ_10"/>
      <w:r w:rsidRPr="005E2F2E">
        <w:rPr>
          <w:rStyle w:val="TagStyle"/>
          <w:rtl/>
        </w:rPr>
        <w:t xml:space="preserve"> &lt;&lt; אורח &gt;&gt; </w:t>
      </w:r>
      <w:r w:rsidR="003F6027">
        <w:rPr>
          <w:rtl/>
          <w:lang w:val="en-GB" w:eastAsia="he-IL"/>
        </w:rPr>
        <w:t>עידן כץ:</w:t>
      </w:r>
      <w:r w:rsidRPr="005E2F2E">
        <w:rPr>
          <w:rStyle w:val="TagStyle"/>
          <w:rtl/>
        </w:rPr>
        <w:t xml:space="preserve"> &lt;&lt; אורח &gt;&gt;</w:t>
      </w:r>
      <w:r w:rsidR="00BE723C">
        <w:rPr>
          <w:rtl/>
          <w:lang w:val="en-GB" w:eastAsia="he-IL"/>
        </w:rPr>
        <w:t xml:space="preserve"> </w:t>
      </w:r>
      <w:r>
        <w:rPr>
          <w:rtl/>
          <w:lang w:val="en-GB" w:eastAsia="he-IL"/>
        </w:rPr>
        <w:t xml:space="preserve"> </w:t>
      </w:r>
      <w:bookmarkEnd w:id="482"/>
    </w:p>
    <w:p w14:paraId="7DD27259" w14:textId="59A89071" w:rsidR="005E2F2E" w:rsidRDefault="005E2F2E" w:rsidP="005E2F2E">
      <w:pPr>
        <w:pStyle w:val="KeepWithNext"/>
        <w:rPr>
          <w:rtl/>
          <w:lang w:val="en-GB" w:eastAsia="he-IL"/>
        </w:rPr>
      </w:pPr>
    </w:p>
    <w:p w14:paraId="5D1AA362" w14:textId="77777777" w:rsidR="005E2F2E" w:rsidRDefault="005E2F2E" w:rsidP="005E2F2E">
      <w:pPr>
        <w:rPr>
          <w:rtl/>
          <w:lang w:val="en-GB" w:eastAsia="he-IL"/>
        </w:rPr>
      </w:pPr>
      <w:bookmarkStart w:id="483" w:name="_ETM_Q1_932078"/>
      <w:bookmarkStart w:id="484" w:name="_ETM_Q1_932126"/>
      <w:bookmarkEnd w:id="483"/>
      <w:bookmarkEnd w:id="484"/>
      <w:r>
        <w:rPr>
          <w:rFonts w:hint="cs"/>
          <w:rtl/>
          <w:lang w:val="en-GB" w:eastAsia="he-IL"/>
        </w:rPr>
        <w:t xml:space="preserve">שלום, אני </w:t>
      </w:r>
      <w:bookmarkStart w:id="485" w:name="_ETM_Q1_929129"/>
      <w:bookmarkEnd w:id="485"/>
      <w:r>
        <w:rPr>
          <w:rFonts w:hint="cs"/>
          <w:rtl/>
          <w:lang w:val="en-GB" w:eastAsia="he-IL"/>
        </w:rPr>
        <w:t>מהייעוץ המשפטי של המשטרה. קודם כל, בהמשך</w:t>
      </w:r>
      <w:bookmarkStart w:id="486" w:name="_ETM_Q1_933891"/>
      <w:bookmarkEnd w:id="486"/>
      <w:r>
        <w:rPr>
          <w:rFonts w:hint="cs"/>
          <w:rtl/>
          <w:lang w:val="en-GB" w:eastAsia="he-IL"/>
        </w:rPr>
        <w:t xml:space="preserve"> למה שאמרו חבריי מהמשרד לביטחון הפנים, כמובן שאנחנו כרגע מבינים</w:t>
      </w:r>
      <w:bookmarkStart w:id="487" w:name="_ETM_Q1_939106"/>
      <w:bookmarkEnd w:id="487"/>
      <w:r>
        <w:rPr>
          <w:rFonts w:hint="cs"/>
          <w:rtl/>
          <w:lang w:val="en-GB" w:eastAsia="he-IL"/>
        </w:rPr>
        <w:t xml:space="preserve"> שהצורך בהצעת החוק הזו ולממש אותה לחוק נובעת ב</w:t>
      </w:r>
      <w:bookmarkStart w:id="488" w:name="_ETM_Q1_938491"/>
      <w:bookmarkEnd w:id="488"/>
      <w:r>
        <w:rPr>
          <w:rFonts w:hint="cs"/>
          <w:rtl/>
          <w:lang w:val="en-GB" w:eastAsia="he-IL"/>
        </w:rPr>
        <w:t>עיקרון מעניין</w:t>
      </w:r>
      <w:bookmarkStart w:id="489" w:name="_ETM_Q1_939585"/>
      <w:bookmarkEnd w:id="489"/>
      <w:r>
        <w:rPr>
          <w:rFonts w:hint="cs"/>
          <w:rtl/>
          <w:lang w:val="en-GB" w:eastAsia="he-IL"/>
        </w:rPr>
        <w:t xml:space="preserve"> מניעתי. אנחנו רואים היום את התופעה של זליגה ממועדונים של</w:t>
      </w:r>
      <w:bookmarkStart w:id="490" w:name="_ETM_Q1_947723"/>
      <w:bookmarkEnd w:id="490"/>
      <w:r>
        <w:rPr>
          <w:rFonts w:hint="cs"/>
          <w:rtl/>
          <w:lang w:val="en-GB" w:eastAsia="he-IL"/>
        </w:rPr>
        <w:t xml:space="preserve"> איירסופט, בתנועה מעגלית מגורם ארצי, תושב או אזרח ישראל</w:t>
      </w:r>
      <w:bookmarkStart w:id="491" w:name="_ETM_Q1_954580"/>
      <w:bookmarkEnd w:id="491"/>
      <w:r>
        <w:rPr>
          <w:rFonts w:hint="cs"/>
          <w:rtl/>
          <w:lang w:val="en-GB" w:eastAsia="he-IL"/>
        </w:rPr>
        <w:t xml:space="preserve"> ש</w:t>
      </w:r>
      <w:bookmarkStart w:id="492" w:name="_ETM_Q1_949749"/>
      <w:bookmarkEnd w:id="492"/>
      <w:r>
        <w:rPr>
          <w:rFonts w:hint="cs"/>
          <w:rtl/>
          <w:lang w:val="en-GB" w:eastAsia="he-IL"/>
        </w:rPr>
        <w:t>מעביר את זה לשטחים, שם למחרטות ובתנועה חזרה לארגוני פשיעה</w:t>
      </w:r>
      <w:bookmarkStart w:id="493" w:name="_ETM_Q1_957630"/>
      <w:bookmarkEnd w:id="493"/>
      <w:r>
        <w:rPr>
          <w:rFonts w:hint="cs"/>
          <w:rtl/>
          <w:lang w:val="en-GB" w:eastAsia="he-IL"/>
        </w:rPr>
        <w:t xml:space="preserve"> וארגונים פליליים. משנה לשנה אנחנו רואים שהשוק הזה של האמל"ח</w:t>
      </w:r>
      <w:bookmarkStart w:id="494" w:name="_ETM_Q1_963453"/>
      <w:bookmarkEnd w:id="494"/>
      <w:r>
        <w:rPr>
          <w:rFonts w:hint="cs"/>
          <w:rtl/>
          <w:lang w:val="en-GB" w:eastAsia="he-IL"/>
        </w:rPr>
        <w:t xml:space="preserve"> הבלתי חוקי מתרכז יותר ויותר בתחום הכלים המוסבים, בעיקר מהאיירסופט.</w:t>
      </w:r>
      <w:bookmarkStart w:id="495" w:name="_ETM_Q1_970240"/>
      <w:bookmarkEnd w:id="495"/>
      <w:r>
        <w:rPr>
          <w:rFonts w:hint="cs"/>
          <w:rtl/>
          <w:lang w:val="en-GB" w:eastAsia="he-IL"/>
        </w:rPr>
        <w:t xml:space="preserve"> </w:t>
      </w:r>
      <w:bookmarkStart w:id="496" w:name="_ETM_Q1_965279"/>
      <w:bookmarkEnd w:id="496"/>
      <w:r>
        <w:rPr>
          <w:rFonts w:hint="cs"/>
          <w:rtl/>
          <w:lang w:val="en-GB" w:eastAsia="he-IL"/>
        </w:rPr>
        <w:t>לכן אנחנו גם ביקשנו לייצר פה בעצם מנגנון שקובע חלוקה</w:t>
      </w:r>
      <w:bookmarkStart w:id="497" w:name="_ETM_Q1_971844"/>
      <w:bookmarkEnd w:id="497"/>
      <w:r>
        <w:rPr>
          <w:rFonts w:hint="cs"/>
          <w:rtl/>
          <w:lang w:val="en-GB" w:eastAsia="he-IL"/>
        </w:rPr>
        <w:t xml:space="preserve"> לכלים שהם בני הסבה, שאנחנו נקבע שהם בני הסבה וניתן</w:t>
      </w:r>
      <w:bookmarkStart w:id="498" w:name="_ETM_Q1_977521"/>
      <w:bookmarkEnd w:id="498"/>
      <w:r>
        <w:rPr>
          <w:rFonts w:hint="cs"/>
          <w:rtl/>
          <w:lang w:val="en-GB" w:eastAsia="he-IL"/>
        </w:rPr>
        <w:t xml:space="preserve"> בפעולות יחסית פשוטות להפוך אותם לנ</w:t>
      </w:r>
      <w:bookmarkStart w:id="499" w:name="_ETM_Q1_976003"/>
      <w:bookmarkEnd w:id="499"/>
      <w:r>
        <w:rPr>
          <w:rFonts w:hint="cs"/>
          <w:rtl/>
          <w:lang w:val="en-GB" w:eastAsia="he-IL"/>
        </w:rPr>
        <w:t>שק שמסוגל להמית; לבין</w:t>
      </w:r>
      <w:bookmarkStart w:id="500" w:name="_ETM_Q1_979702"/>
      <w:bookmarkEnd w:id="500"/>
      <w:r>
        <w:rPr>
          <w:rFonts w:hint="cs"/>
          <w:rtl/>
          <w:lang w:val="en-GB" w:eastAsia="he-IL"/>
        </w:rPr>
        <w:t xml:space="preserve"> כלים אחרים, כמובן גם בין היתר כדי לא לפגוע יתר</w:t>
      </w:r>
      <w:bookmarkStart w:id="501" w:name="_ETM_Q1_985454"/>
      <w:bookmarkEnd w:id="501"/>
      <w:r>
        <w:rPr>
          <w:rFonts w:hint="cs"/>
          <w:rtl/>
          <w:lang w:val="en-GB" w:eastAsia="he-IL"/>
        </w:rPr>
        <w:t xml:space="preserve"> על המידה ובאופן לא סביר בתחום עצמו וב</w:t>
      </w:r>
      <w:bookmarkStart w:id="502" w:name="_ETM_Q1_984467"/>
      <w:bookmarkEnd w:id="502"/>
      <w:r>
        <w:rPr>
          <w:rFonts w:hint="cs"/>
          <w:rtl/>
          <w:lang w:val="en-GB" w:eastAsia="he-IL"/>
        </w:rPr>
        <w:t xml:space="preserve">תחום הספורטיבי. </w:t>
      </w:r>
    </w:p>
    <w:p w14:paraId="6C0BBCD7" w14:textId="77777777" w:rsidR="005E2F2E" w:rsidRDefault="005E2F2E" w:rsidP="005E2F2E">
      <w:pPr>
        <w:rPr>
          <w:rtl/>
          <w:lang w:val="en-GB" w:eastAsia="he-IL"/>
        </w:rPr>
      </w:pPr>
    </w:p>
    <w:p w14:paraId="5AACF9C1" w14:textId="77777777" w:rsidR="00F3625A" w:rsidRDefault="005E2F2E" w:rsidP="005E2F2E">
      <w:pPr>
        <w:rPr>
          <w:rtl/>
          <w:lang w:val="en-GB" w:eastAsia="he-IL"/>
        </w:rPr>
      </w:pPr>
      <w:bookmarkStart w:id="503" w:name="_ETM_Q1_997379"/>
      <w:bookmarkEnd w:id="503"/>
      <w:r>
        <w:rPr>
          <w:rFonts w:hint="cs"/>
          <w:rtl/>
          <w:lang w:val="en-GB" w:eastAsia="he-IL"/>
        </w:rPr>
        <w:t>אנחנו</w:t>
      </w:r>
      <w:bookmarkStart w:id="504" w:name="_ETM_Q1_988981"/>
      <w:bookmarkEnd w:id="504"/>
      <w:r>
        <w:rPr>
          <w:rFonts w:hint="cs"/>
          <w:rtl/>
          <w:lang w:val="en-GB" w:eastAsia="he-IL"/>
        </w:rPr>
        <w:t xml:space="preserve"> יודעים גם מנתונים וגם מבדיקות לאורך השנים שיש מאות כלים </w:t>
      </w:r>
      <w:bookmarkStart w:id="505" w:name="_ETM_Q1_993942"/>
      <w:bookmarkEnd w:id="505"/>
      <w:r>
        <w:rPr>
          <w:rFonts w:hint="cs"/>
          <w:rtl/>
          <w:lang w:val="en-GB" w:eastAsia="he-IL"/>
        </w:rPr>
        <w:t xml:space="preserve">של </w:t>
      </w:r>
      <w:bookmarkStart w:id="506" w:name="_ETM_Q1_991439"/>
      <w:bookmarkEnd w:id="506"/>
      <w:r>
        <w:rPr>
          <w:rFonts w:hint="cs"/>
          <w:rtl/>
          <w:lang w:val="en-GB" w:eastAsia="he-IL"/>
        </w:rPr>
        <w:t>איירסופט שהוסבו לנשק, וגם</w:t>
      </w:r>
      <w:bookmarkStart w:id="507" w:name="_ETM_Q1_998493"/>
      <w:bookmarkEnd w:id="507"/>
      <w:r>
        <w:rPr>
          <w:rFonts w:hint="cs"/>
          <w:rtl/>
          <w:lang w:val="en-GB" w:eastAsia="he-IL"/>
        </w:rPr>
        <w:t xml:space="preserve"> עברו ב</w:t>
      </w:r>
      <w:bookmarkStart w:id="508" w:name="_ETM_Q1_994109"/>
      <w:bookmarkEnd w:id="508"/>
      <w:r>
        <w:rPr>
          <w:rFonts w:hint="cs"/>
          <w:rtl/>
          <w:lang w:val="en-GB" w:eastAsia="he-IL"/>
        </w:rPr>
        <w:t>מעבדה עצמה של משטרת ישראל. מעבר לזה, אנחנו גם</w:t>
      </w:r>
      <w:bookmarkStart w:id="509" w:name="_ETM_Q1_999131"/>
      <w:bookmarkEnd w:id="509"/>
      <w:r>
        <w:rPr>
          <w:rFonts w:hint="cs"/>
          <w:rtl/>
          <w:lang w:val="en-GB" w:eastAsia="he-IL"/>
        </w:rPr>
        <w:t xml:space="preserve"> יודעים שהכלים האלה שימשו לאירועי </w:t>
      </w:r>
      <w:r w:rsidR="00F3625A">
        <w:rPr>
          <w:rFonts w:hint="cs"/>
          <w:rtl/>
          <w:lang w:val="en-GB" w:eastAsia="he-IL"/>
        </w:rPr>
        <w:t>פח"ע שהרגו גם את אזרחי</w:t>
      </w:r>
      <w:bookmarkStart w:id="510" w:name="_ETM_Q1_1003939"/>
      <w:bookmarkEnd w:id="510"/>
      <w:r w:rsidR="00F3625A">
        <w:rPr>
          <w:rFonts w:hint="cs"/>
          <w:rtl/>
          <w:lang w:val="en-GB" w:eastAsia="he-IL"/>
        </w:rPr>
        <w:t xml:space="preserve"> ישראל, ומשמשים בעצם כחלק מתופעה מאוד רחבה של</w:t>
      </w:r>
      <w:bookmarkStart w:id="511" w:name="_ETM_Q1_1009802"/>
      <w:bookmarkEnd w:id="511"/>
      <w:r w:rsidR="00F3625A">
        <w:rPr>
          <w:rFonts w:hint="cs"/>
          <w:rtl/>
          <w:lang w:val="en-GB" w:eastAsia="he-IL"/>
        </w:rPr>
        <w:t xml:space="preserve"> פשיעה בחברה הערבית, וגם בחברה היהודית. </w:t>
      </w:r>
    </w:p>
    <w:p w14:paraId="58603E66" w14:textId="77777777" w:rsidR="00F3625A" w:rsidRDefault="00F3625A" w:rsidP="005E2F2E">
      <w:pPr>
        <w:rPr>
          <w:rtl/>
          <w:lang w:val="en-GB" w:eastAsia="he-IL"/>
        </w:rPr>
      </w:pPr>
    </w:p>
    <w:p w14:paraId="32BA246E" w14:textId="39EBEE2D" w:rsidR="005E2F2E" w:rsidRDefault="00F3625A" w:rsidP="005E2F2E">
      <w:pPr>
        <w:rPr>
          <w:rtl/>
          <w:lang w:val="en-GB" w:eastAsia="he-IL"/>
        </w:rPr>
      </w:pPr>
      <w:r>
        <w:rPr>
          <w:rFonts w:hint="cs"/>
          <w:rtl/>
          <w:lang w:val="en-GB" w:eastAsia="he-IL"/>
        </w:rPr>
        <w:t>מעבר לזה אנחנו חושבים</w:t>
      </w:r>
      <w:bookmarkStart w:id="512" w:name="_ETM_Q1_1016979"/>
      <w:bookmarkEnd w:id="512"/>
      <w:r>
        <w:rPr>
          <w:rFonts w:hint="cs"/>
          <w:rtl/>
          <w:lang w:val="en-GB" w:eastAsia="he-IL"/>
        </w:rPr>
        <w:t xml:space="preserve"> שגם המעמד ה</w:t>
      </w:r>
      <w:bookmarkStart w:id="513" w:name="_ETM_Q1_1013159"/>
      <w:bookmarkEnd w:id="513"/>
      <w:r>
        <w:rPr>
          <w:rFonts w:hint="cs"/>
          <w:rtl/>
          <w:lang w:val="en-GB" w:eastAsia="he-IL"/>
        </w:rPr>
        <w:t>חוקי של הכלים האלה היום, שכיום הם</w:t>
      </w:r>
      <w:bookmarkStart w:id="514" w:name="_ETM_Q1_1019804"/>
      <w:bookmarkEnd w:id="514"/>
      <w:r>
        <w:rPr>
          <w:rFonts w:hint="cs"/>
          <w:rtl/>
          <w:lang w:val="en-GB" w:eastAsia="he-IL"/>
        </w:rPr>
        <w:t xml:space="preserve"> מוגדרים כצעצ</w:t>
      </w:r>
      <w:bookmarkStart w:id="515" w:name="_ETM_Q1_1016685"/>
      <w:bookmarkEnd w:id="515"/>
      <w:r>
        <w:rPr>
          <w:rFonts w:hint="cs"/>
          <w:rtl/>
          <w:lang w:val="en-GB" w:eastAsia="he-IL"/>
        </w:rPr>
        <w:t>וע מסוכן, מקשים עד מאוד על משטרת ישראל לאכוף</w:t>
      </w:r>
      <w:bookmarkStart w:id="516" w:name="_ETM_Q1_1024596"/>
      <w:bookmarkEnd w:id="516"/>
      <w:r>
        <w:rPr>
          <w:rFonts w:hint="cs"/>
          <w:rtl/>
          <w:lang w:val="en-GB" w:eastAsia="he-IL"/>
        </w:rPr>
        <w:t xml:space="preserve"> ולפקח על התחום הזה. כידוע, החוק שמסדיר את הפעילות של </w:t>
      </w:r>
      <w:bookmarkStart w:id="517" w:name="_ETM_Q1_1029361"/>
      <w:bookmarkEnd w:id="517"/>
      <w:r>
        <w:rPr>
          <w:rFonts w:hint="cs"/>
          <w:rtl/>
          <w:lang w:val="en-GB" w:eastAsia="he-IL"/>
        </w:rPr>
        <w:t>איירסופט היום הוא צו הפיקוח על מצרכים ושירותים של משרד</w:t>
      </w:r>
      <w:bookmarkStart w:id="518" w:name="_ETM_Q1_1034979"/>
      <w:bookmarkEnd w:id="518"/>
      <w:r>
        <w:rPr>
          <w:rFonts w:hint="cs"/>
          <w:rtl/>
          <w:lang w:val="en-GB" w:eastAsia="he-IL"/>
        </w:rPr>
        <w:t xml:space="preserve"> הכלכלה, ואנחנו </w:t>
      </w:r>
      <w:bookmarkStart w:id="519" w:name="_ETM_Q1_1031491"/>
      <w:bookmarkEnd w:id="519"/>
      <w:r>
        <w:rPr>
          <w:rFonts w:hint="cs"/>
          <w:rtl/>
          <w:lang w:val="en-GB" w:eastAsia="he-IL"/>
        </w:rPr>
        <w:t>לאורך השנים מ</w:t>
      </w:r>
      <w:bookmarkStart w:id="520" w:name="_ETM_Q1_1044099"/>
      <w:bookmarkEnd w:id="520"/>
      <w:r>
        <w:rPr>
          <w:rFonts w:hint="cs"/>
          <w:rtl/>
          <w:lang w:val="en-GB" w:eastAsia="he-IL"/>
        </w:rPr>
        <w:t>זהים זליגה עולה ועולה של הכלים</w:t>
      </w:r>
      <w:bookmarkStart w:id="521" w:name="_ETM_Q1_1038317"/>
      <w:bookmarkEnd w:id="521"/>
      <w:r>
        <w:rPr>
          <w:rFonts w:hint="cs"/>
          <w:rtl/>
          <w:lang w:val="en-GB" w:eastAsia="he-IL"/>
        </w:rPr>
        <w:t xml:space="preserve"> מהמועדונים. אנחנו גם הצלחנו לזהות באופן חד-חד ערכי כלי שהוסב</w:t>
      </w:r>
      <w:bookmarkStart w:id="522" w:name="_ETM_Q1_1045302"/>
      <w:bookmarkEnd w:id="522"/>
      <w:r>
        <w:rPr>
          <w:rFonts w:hint="cs"/>
          <w:rtl/>
          <w:lang w:val="en-GB" w:eastAsia="he-IL"/>
        </w:rPr>
        <w:t xml:space="preserve"> לנשק, שהגיע ממועדון, ואנחנו גם יודעים שזה ממש דבר שמשתמשים</w:t>
      </w:r>
      <w:bookmarkStart w:id="523" w:name="_ETM_Q1_1051163"/>
      <w:bookmarkEnd w:id="523"/>
      <w:r>
        <w:rPr>
          <w:rFonts w:hint="cs"/>
          <w:rtl/>
          <w:lang w:val="en-GB" w:eastAsia="he-IL"/>
        </w:rPr>
        <w:t xml:space="preserve"> בו, וגם מוכרים </w:t>
      </w:r>
      <w:bookmarkStart w:id="524" w:name="_ETM_Q1_1047635"/>
      <w:bookmarkEnd w:id="524"/>
      <w:r>
        <w:rPr>
          <w:rFonts w:hint="cs"/>
          <w:rtl/>
          <w:lang w:val="en-GB" w:eastAsia="he-IL"/>
        </w:rPr>
        <w:t>את הכלים האלה, לא בהכרח דרך המועדונים</w:t>
      </w:r>
      <w:bookmarkStart w:id="525" w:name="_ETM_Q1_1054013"/>
      <w:bookmarkEnd w:id="525"/>
      <w:r>
        <w:rPr>
          <w:rFonts w:hint="cs"/>
          <w:rtl/>
          <w:lang w:val="en-GB" w:eastAsia="he-IL"/>
        </w:rPr>
        <w:t>, גם לוקחים אותם מחוץ למועדונים עצמם</w:t>
      </w:r>
      <w:bookmarkStart w:id="526" w:name="_ETM_Q1_1053299"/>
      <w:bookmarkEnd w:id="526"/>
      <w:r>
        <w:rPr>
          <w:rFonts w:hint="cs"/>
          <w:rtl/>
          <w:lang w:val="en-GB" w:eastAsia="he-IL"/>
        </w:rPr>
        <w:t xml:space="preserve"> ומוכרים אותם.</w:t>
      </w:r>
      <w:bookmarkStart w:id="527" w:name="_ETM_Q1_1055246"/>
      <w:bookmarkEnd w:id="527"/>
      <w:r>
        <w:rPr>
          <w:rFonts w:hint="cs"/>
          <w:rtl/>
          <w:lang w:val="en-GB" w:eastAsia="he-IL"/>
        </w:rPr>
        <w:t xml:space="preserve"> כך שיש גם פערים רגולטוריים, ויש גם פערים כרגע מבחינת</w:t>
      </w:r>
      <w:bookmarkStart w:id="528" w:name="_ETM_Q1_1060776"/>
      <w:bookmarkEnd w:id="528"/>
      <w:r>
        <w:rPr>
          <w:rFonts w:hint="cs"/>
          <w:rtl/>
          <w:lang w:val="en-GB" w:eastAsia="he-IL"/>
        </w:rPr>
        <w:t xml:space="preserve"> הפיקוח והסמכויות של המשטרה לפעול בתחום הזה. אנחנו צריכים למצוא כל</w:t>
      </w:r>
      <w:bookmarkStart w:id="529" w:name="_ETM_Q1_1062469"/>
      <w:bookmarkEnd w:id="529"/>
      <w:r>
        <w:rPr>
          <w:rFonts w:hint="cs"/>
          <w:rtl/>
          <w:lang w:val="en-GB" w:eastAsia="he-IL"/>
        </w:rPr>
        <w:t xml:space="preserve"> מיני דרכים יצירתיות היום כדי לפקח על אנשים</w:t>
      </w:r>
      <w:bookmarkStart w:id="530" w:name="_ETM_Q1_1067797"/>
      <w:bookmarkEnd w:id="530"/>
      <w:r>
        <w:rPr>
          <w:rFonts w:hint="cs"/>
          <w:rtl/>
          <w:lang w:val="en-GB" w:eastAsia="he-IL"/>
        </w:rPr>
        <w:t xml:space="preserve"> פרטיים שנושאים אותם. </w:t>
      </w:r>
      <w:bookmarkStart w:id="531" w:name="_ETM_Q1_1070045"/>
      <w:bookmarkEnd w:id="531"/>
    </w:p>
    <w:p w14:paraId="2B1D0319" w14:textId="130CAC41" w:rsidR="00F3625A" w:rsidRDefault="00F3625A" w:rsidP="005E2F2E">
      <w:pPr>
        <w:rPr>
          <w:rtl/>
          <w:lang w:val="en-GB" w:eastAsia="he-IL"/>
        </w:rPr>
      </w:pPr>
      <w:bookmarkStart w:id="532" w:name="_ETM_Q1_1070125"/>
      <w:bookmarkEnd w:id="532"/>
    </w:p>
    <w:p w14:paraId="018E1806" w14:textId="77777777" w:rsidR="00F3625A" w:rsidRDefault="00F3625A" w:rsidP="005E2F2E">
      <w:pPr>
        <w:rPr>
          <w:rtl/>
          <w:lang w:val="en-GB" w:eastAsia="he-IL"/>
        </w:rPr>
      </w:pPr>
      <w:bookmarkStart w:id="533" w:name="_ETM_Q1_1070189"/>
      <w:bookmarkStart w:id="534" w:name="_ETM_Q1_1070247"/>
      <w:bookmarkEnd w:id="533"/>
      <w:bookmarkEnd w:id="534"/>
      <w:r>
        <w:rPr>
          <w:rFonts w:hint="cs"/>
          <w:rtl/>
          <w:lang w:val="en-GB" w:eastAsia="he-IL"/>
        </w:rPr>
        <w:t xml:space="preserve">אני גם צריך להזכיר לוועדה שכבר משנת </w:t>
      </w:r>
      <w:bookmarkStart w:id="535" w:name="_ETM_Q1_1073140"/>
      <w:bookmarkStart w:id="536" w:name="_ETM_Q1_1068871"/>
      <w:bookmarkEnd w:id="535"/>
      <w:bookmarkEnd w:id="536"/>
      <w:r>
        <w:rPr>
          <w:rFonts w:hint="cs"/>
          <w:rtl/>
          <w:lang w:val="en-GB" w:eastAsia="he-IL"/>
        </w:rPr>
        <w:t>2012 הוועדה הבין-משרדית של משרד הכלכלה קבעה שהיבואנים,</w:t>
      </w:r>
      <w:bookmarkStart w:id="537" w:name="_ETM_Q1_1076950"/>
      <w:bookmarkEnd w:id="537"/>
      <w:r>
        <w:rPr>
          <w:rFonts w:hint="cs"/>
          <w:rtl/>
          <w:lang w:val="en-GB" w:eastAsia="he-IL"/>
        </w:rPr>
        <w:t xml:space="preserve"> כשהם מוכרים את הכלים ה</w:t>
      </w:r>
      <w:bookmarkStart w:id="538" w:name="_ETM_Q1_1074165"/>
      <w:bookmarkEnd w:id="538"/>
      <w:r>
        <w:rPr>
          <w:rFonts w:hint="cs"/>
          <w:rtl/>
          <w:lang w:val="en-GB" w:eastAsia="he-IL"/>
        </w:rPr>
        <w:t>אלה גם למועדונים, צריכים שיהיה</w:t>
      </w:r>
      <w:bookmarkStart w:id="539" w:name="_ETM_Q1_1078567"/>
      <w:bookmarkEnd w:id="539"/>
      <w:r>
        <w:rPr>
          <w:rFonts w:hint="cs"/>
          <w:rtl/>
          <w:lang w:val="en-GB" w:eastAsia="he-IL"/>
        </w:rPr>
        <w:t xml:space="preserve"> אסור להוציא את הכלים האלה מתוך המועדונים. בסופו של דבר </w:t>
      </w:r>
      <w:bookmarkStart w:id="540" w:name="_ETM_Q1_1083151"/>
      <w:bookmarkEnd w:id="540"/>
      <w:r>
        <w:rPr>
          <w:rFonts w:hint="cs"/>
          <w:rtl/>
          <w:lang w:val="en-GB" w:eastAsia="he-IL"/>
        </w:rPr>
        <w:t xml:space="preserve">האכיפה הזאת לא </w:t>
      </w:r>
      <w:bookmarkStart w:id="541" w:name="_ETM_Q1_1079351"/>
      <w:bookmarkEnd w:id="541"/>
      <w:r>
        <w:rPr>
          <w:rFonts w:hint="cs"/>
          <w:rtl/>
          <w:lang w:val="en-GB" w:eastAsia="he-IL"/>
        </w:rPr>
        <w:t>התבצעה כמו שצריך, והכלים האלה מוצאים את</w:t>
      </w:r>
      <w:bookmarkStart w:id="542" w:name="_ETM_Q1_1083050"/>
      <w:bookmarkEnd w:id="542"/>
      <w:r>
        <w:rPr>
          <w:rFonts w:hint="cs"/>
          <w:rtl/>
          <w:lang w:val="en-GB" w:eastAsia="he-IL"/>
        </w:rPr>
        <w:t xml:space="preserve"> עצמם במרחב הציבורי, על כל התופעות הפסולות שלהם. אני</w:t>
      </w:r>
      <w:bookmarkStart w:id="543" w:name="_ETM_Q1_1089780"/>
      <w:bookmarkEnd w:id="543"/>
      <w:r>
        <w:rPr>
          <w:rFonts w:hint="cs"/>
          <w:rtl/>
          <w:lang w:val="en-GB" w:eastAsia="he-IL"/>
        </w:rPr>
        <w:t xml:space="preserve"> כמובן לא מטיל דופי ולו קטן בחבריי לתחום האיירסופט, אבל</w:t>
      </w:r>
      <w:bookmarkStart w:id="544" w:name="_ETM_Q1_1095820"/>
      <w:bookmarkEnd w:id="544"/>
      <w:r>
        <w:rPr>
          <w:rFonts w:hint="cs"/>
          <w:rtl/>
          <w:lang w:val="en-GB" w:eastAsia="he-IL"/>
        </w:rPr>
        <w:t xml:space="preserve"> אני גם צריך להבהיר שכרגע האיזון הזה בהצעת החוק</w:t>
      </w:r>
      <w:bookmarkStart w:id="545" w:name="_ETM_Q1_1100674"/>
      <w:bookmarkEnd w:id="545"/>
      <w:r>
        <w:rPr>
          <w:rFonts w:hint="cs"/>
          <w:rtl/>
          <w:lang w:val="en-GB" w:eastAsia="he-IL"/>
        </w:rPr>
        <w:t xml:space="preserve"> בא </w:t>
      </w:r>
      <w:bookmarkStart w:id="546" w:name="_ETM_Q1_1096593"/>
      <w:bookmarkEnd w:id="546"/>
      <w:r>
        <w:rPr>
          <w:rFonts w:hint="cs"/>
          <w:rtl/>
          <w:lang w:val="en-GB" w:eastAsia="he-IL"/>
        </w:rPr>
        <w:t>באמת לפגוע כמה שפחות בתרבות הפנאי הזאת. מצד</w:t>
      </w:r>
      <w:bookmarkStart w:id="547" w:name="_ETM_Q1_1104752"/>
      <w:bookmarkEnd w:id="547"/>
      <w:r>
        <w:rPr>
          <w:rFonts w:hint="cs"/>
          <w:rtl/>
          <w:lang w:val="en-GB" w:eastAsia="he-IL"/>
        </w:rPr>
        <w:t xml:space="preserve"> שני, יש לנו פה משהו שכבר עלה על גדותיו לגמרי.</w:t>
      </w:r>
      <w:bookmarkStart w:id="548" w:name="_ETM_Q1_1109759"/>
      <w:bookmarkEnd w:id="548"/>
      <w:r>
        <w:rPr>
          <w:rFonts w:hint="cs"/>
          <w:rtl/>
          <w:lang w:val="en-GB" w:eastAsia="he-IL"/>
        </w:rPr>
        <w:t xml:space="preserve"> אנחנו מבינים כרגע</w:t>
      </w:r>
      <w:bookmarkStart w:id="549" w:name="_ETM_Q1_1106878"/>
      <w:bookmarkEnd w:id="549"/>
      <w:r>
        <w:rPr>
          <w:rFonts w:hint="cs"/>
          <w:rtl/>
          <w:lang w:val="en-GB" w:eastAsia="he-IL"/>
        </w:rPr>
        <w:t xml:space="preserve">, משנה </w:t>
      </w:r>
      <w:bookmarkStart w:id="550" w:name="_ETM_Q1_1107097"/>
      <w:bookmarkEnd w:id="550"/>
      <w:r>
        <w:rPr>
          <w:rFonts w:hint="cs"/>
          <w:rtl/>
          <w:lang w:val="en-GB" w:eastAsia="he-IL"/>
        </w:rPr>
        <w:t>לשנה יש לנו עלייה. יש נתונים</w:t>
      </w:r>
      <w:bookmarkStart w:id="551" w:name="_ETM_Q1_1111093"/>
      <w:bookmarkEnd w:id="551"/>
      <w:r>
        <w:rPr>
          <w:rFonts w:hint="cs"/>
          <w:rtl/>
          <w:lang w:val="en-GB" w:eastAsia="he-IL"/>
        </w:rPr>
        <w:t xml:space="preserve">, וגם חברתי מחטיבת המודיעין </w:t>
      </w:r>
      <w:bookmarkStart w:id="552" w:name="_ETM_Q1_1110158"/>
      <w:bookmarkStart w:id="553" w:name="_ETM_Q1_1109970"/>
      <w:bookmarkEnd w:id="552"/>
      <w:bookmarkEnd w:id="553"/>
      <w:r>
        <w:rPr>
          <w:rFonts w:hint="cs"/>
          <w:rtl/>
          <w:lang w:val="en-GB" w:eastAsia="he-IL"/>
        </w:rPr>
        <w:t>תציג את הנתונים</w:t>
      </w:r>
      <w:bookmarkStart w:id="554" w:name="_ETM_Q1_1112524"/>
      <w:bookmarkEnd w:id="554"/>
      <w:r>
        <w:rPr>
          <w:rFonts w:hint="cs"/>
          <w:rtl/>
          <w:lang w:val="en-GB" w:eastAsia="he-IL"/>
        </w:rPr>
        <w:t xml:space="preserve"> של עלייה בכלים האלה. </w:t>
      </w:r>
    </w:p>
    <w:p w14:paraId="7B4C34C1" w14:textId="77777777" w:rsidR="00F3625A" w:rsidRDefault="00F3625A" w:rsidP="005E2F2E">
      <w:pPr>
        <w:rPr>
          <w:rtl/>
          <w:lang w:val="en-GB" w:eastAsia="he-IL"/>
        </w:rPr>
      </w:pPr>
    </w:p>
    <w:p w14:paraId="6838E8BE" w14:textId="770841AE" w:rsidR="00F3625A" w:rsidRDefault="00F3625A" w:rsidP="005E2F2E">
      <w:pPr>
        <w:rPr>
          <w:rtl/>
          <w:lang w:val="en-GB" w:eastAsia="he-IL"/>
        </w:rPr>
      </w:pPr>
      <w:r>
        <w:rPr>
          <w:rFonts w:hint="cs"/>
          <w:rtl/>
          <w:lang w:val="en-GB" w:eastAsia="he-IL"/>
        </w:rPr>
        <w:t>לכן, אנחנו חושבים שכרגע</w:t>
      </w:r>
      <w:bookmarkStart w:id="555" w:name="_ETM_Q1_1119387"/>
      <w:bookmarkEnd w:id="555"/>
      <w:r>
        <w:rPr>
          <w:rFonts w:hint="cs"/>
          <w:rtl/>
          <w:lang w:val="en-GB" w:eastAsia="he-IL"/>
        </w:rPr>
        <w:t xml:space="preserve"> יש חשיבות עליונה להעביר את הרגולציה, את ההסדרה, לאגף רישוי</w:t>
      </w:r>
      <w:bookmarkStart w:id="556" w:name="_ETM_Q1_1124332"/>
      <w:bookmarkEnd w:id="556"/>
      <w:r>
        <w:rPr>
          <w:rFonts w:hint="cs"/>
          <w:rtl/>
          <w:lang w:val="en-GB" w:eastAsia="he-IL"/>
        </w:rPr>
        <w:t xml:space="preserve"> כלי ירייה במשרד לביטחון הפנים. כידוע, זה לא הל</w:t>
      </w:r>
      <w:bookmarkStart w:id="557" w:name="_ETM_Q1_1130066"/>
      <w:bookmarkStart w:id="558" w:name="_ETM_Q1_1125208"/>
      <w:bookmarkEnd w:id="557"/>
      <w:bookmarkEnd w:id="558"/>
      <w:r>
        <w:rPr>
          <w:rFonts w:hint="cs"/>
          <w:rtl/>
          <w:lang w:val="en-GB" w:eastAsia="he-IL"/>
        </w:rPr>
        <w:t>ך קל. זאת אומרת, לאורך שנים השיחות האלה מת</w:t>
      </w:r>
      <w:bookmarkStart w:id="559" w:name="_ETM_Q1_1127699"/>
      <w:bookmarkEnd w:id="559"/>
      <w:r>
        <w:rPr>
          <w:rFonts w:hint="cs"/>
          <w:rtl/>
          <w:lang w:val="en-GB" w:eastAsia="he-IL"/>
        </w:rPr>
        <w:t>קיימ</w:t>
      </w:r>
      <w:bookmarkStart w:id="560" w:name="_ETM_Q1_1123938"/>
      <w:bookmarkEnd w:id="560"/>
      <w:r>
        <w:rPr>
          <w:rFonts w:hint="cs"/>
          <w:rtl/>
          <w:lang w:val="en-GB" w:eastAsia="he-IL"/>
        </w:rPr>
        <w:t>ות</w:t>
      </w:r>
      <w:bookmarkStart w:id="561" w:name="_ETM_Q1_1128380"/>
      <w:bookmarkEnd w:id="561"/>
      <w:r>
        <w:rPr>
          <w:rFonts w:hint="cs"/>
          <w:rtl/>
          <w:lang w:val="en-GB" w:eastAsia="he-IL"/>
        </w:rPr>
        <w:t xml:space="preserve"> בין משרדי הממשלה ובסופו של דבר בשלה העת, והגענו בעצם</w:t>
      </w:r>
      <w:bookmarkStart w:id="562" w:name="_ETM_Q1_1134633"/>
      <w:bookmarkEnd w:id="562"/>
      <w:r>
        <w:rPr>
          <w:rFonts w:hint="cs"/>
          <w:rtl/>
          <w:lang w:val="en-GB" w:eastAsia="he-IL"/>
        </w:rPr>
        <w:t xml:space="preserve"> לנוסח מוסכם ממשלתי, עם האיזון הנכון, אחרי שהגענו להבנות בחלק </w:t>
      </w:r>
      <w:bookmarkStart w:id="563" w:name="_ETM_Q1_1140337"/>
      <w:bookmarkEnd w:id="563"/>
      <w:r>
        <w:rPr>
          <w:rFonts w:hint="cs"/>
          <w:rtl/>
          <w:lang w:val="en-GB" w:eastAsia="he-IL"/>
        </w:rPr>
        <w:t>מהמחלוקות. אני חושב שכרגע זה הפיתרון הנכון. אני אבקש</w:t>
      </w:r>
      <w:bookmarkStart w:id="564" w:name="_ETM_Q1_1147793"/>
      <w:bookmarkEnd w:id="564"/>
      <w:r>
        <w:rPr>
          <w:rFonts w:hint="cs"/>
          <w:rtl/>
          <w:lang w:val="en-GB" w:eastAsia="he-IL"/>
        </w:rPr>
        <w:t xml:space="preserve"> שישמעו את חברתי מ</w:t>
      </w:r>
      <w:bookmarkStart w:id="565" w:name="_ETM_Q1_1145128"/>
      <w:bookmarkEnd w:id="565"/>
      <w:r>
        <w:rPr>
          <w:rFonts w:hint="cs"/>
          <w:rtl/>
          <w:lang w:val="en-GB" w:eastAsia="he-IL"/>
        </w:rPr>
        <w:t xml:space="preserve">חטיבת המודיעין שתציג את הנתונים. </w:t>
      </w:r>
      <w:bookmarkStart w:id="566" w:name="_ETM_Q1_1148997"/>
      <w:bookmarkEnd w:id="566"/>
    </w:p>
    <w:p w14:paraId="6ADF12B0" w14:textId="0ADCC906" w:rsidR="00F3625A" w:rsidRDefault="00F3625A" w:rsidP="005E2F2E">
      <w:pPr>
        <w:rPr>
          <w:rtl/>
          <w:lang w:val="en-GB" w:eastAsia="he-IL"/>
        </w:rPr>
      </w:pPr>
      <w:bookmarkStart w:id="567" w:name="_ETM_Q1_1149065"/>
      <w:bookmarkEnd w:id="567"/>
    </w:p>
    <w:p w14:paraId="5318B1FC" w14:textId="315BEE73" w:rsidR="00F3625A" w:rsidRDefault="00F3625A" w:rsidP="00F3625A">
      <w:pPr>
        <w:pStyle w:val="af6"/>
        <w:keepNext/>
        <w:rPr>
          <w:rtl/>
          <w:lang w:val="en-GB"/>
        </w:rPr>
      </w:pPr>
      <w:bookmarkStart w:id="568" w:name="ET_yor_5300_11"/>
      <w:r w:rsidRPr="00F3625A">
        <w:rPr>
          <w:rStyle w:val="TagStyle"/>
          <w:rtl/>
        </w:rPr>
        <w:t xml:space="preserve"> &lt;&lt; יור &gt;&gt; </w:t>
      </w:r>
      <w:r>
        <w:rPr>
          <w:rtl/>
          <w:lang w:val="en-GB"/>
        </w:rPr>
        <w:t>היו"ר מירב בן ארי:</w:t>
      </w:r>
      <w:r w:rsidRPr="00F3625A">
        <w:rPr>
          <w:rStyle w:val="TagStyle"/>
          <w:rtl/>
        </w:rPr>
        <w:t xml:space="preserve"> &lt;&lt; יור &gt;&gt;</w:t>
      </w:r>
      <w:r w:rsidR="00BE723C">
        <w:rPr>
          <w:rtl/>
          <w:lang w:val="en-GB"/>
        </w:rPr>
        <w:t xml:space="preserve"> </w:t>
      </w:r>
      <w:r>
        <w:rPr>
          <w:rtl/>
          <w:lang w:val="en-GB"/>
        </w:rPr>
        <w:t xml:space="preserve"> </w:t>
      </w:r>
      <w:bookmarkEnd w:id="568"/>
    </w:p>
    <w:p w14:paraId="216339E8" w14:textId="07D46495" w:rsidR="00F3625A" w:rsidRDefault="00F3625A" w:rsidP="00F3625A">
      <w:pPr>
        <w:pStyle w:val="KeepWithNext"/>
        <w:rPr>
          <w:rtl/>
          <w:lang w:val="en-GB" w:eastAsia="he-IL"/>
        </w:rPr>
      </w:pPr>
    </w:p>
    <w:p w14:paraId="7A236D22" w14:textId="3C12F04B" w:rsidR="00F3625A" w:rsidRDefault="00F3625A" w:rsidP="00F3625A">
      <w:pPr>
        <w:rPr>
          <w:rtl/>
          <w:lang w:val="en-GB" w:eastAsia="he-IL"/>
        </w:rPr>
      </w:pPr>
      <w:bookmarkStart w:id="569" w:name="_ETM_Q1_1150101"/>
      <w:bookmarkStart w:id="570" w:name="_ETM_Q1_1150151"/>
      <w:bookmarkEnd w:id="569"/>
      <w:bookmarkEnd w:id="570"/>
      <w:r>
        <w:rPr>
          <w:rFonts w:hint="cs"/>
          <w:rtl/>
          <w:lang w:val="en-GB" w:eastAsia="he-IL"/>
        </w:rPr>
        <w:t xml:space="preserve">בבקשה. </w:t>
      </w:r>
    </w:p>
    <w:p w14:paraId="4BFE9378" w14:textId="006C5337" w:rsidR="00006E3A" w:rsidRDefault="00006E3A" w:rsidP="00006E3A">
      <w:pPr>
        <w:rPr>
          <w:rtl/>
          <w:lang w:val="en-GB" w:eastAsia="he-IL"/>
        </w:rPr>
      </w:pPr>
      <w:bookmarkStart w:id="571" w:name="_ETM_Q1_1151093"/>
      <w:bookmarkStart w:id="572" w:name="_ETM_Q1_1151148"/>
      <w:bookmarkStart w:id="573" w:name="_ETM_Q1_1152208"/>
      <w:bookmarkEnd w:id="571"/>
      <w:bookmarkEnd w:id="572"/>
      <w:bookmarkEnd w:id="573"/>
    </w:p>
    <w:p w14:paraId="56C118AE" w14:textId="729E71C4" w:rsidR="00006E3A" w:rsidRDefault="00006E3A" w:rsidP="00006E3A">
      <w:pPr>
        <w:pStyle w:val="af9"/>
        <w:keepNext/>
        <w:rPr>
          <w:rtl/>
          <w:lang w:val="en-GB" w:eastAsia="he-IL"/>
        </w:rPr>
      </w:pPr>
      <w:bookmarkStart w:id="574" w:name="ET_guest_סנצ_מאיה_גולדשלג_13"/>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574"/>
    </w:p>
    <w:p w14:paraId="660FF2B5" w14:textId="0482C3BA" w:rsidR="00006E3A" w:rsidRDefault="00006E3A" w:rsidP="00006E3A">
      <w:pPr>
        <w:pStyle w:val="KeepWithNext"/>
        <w:rPr>
          <w:rtl/>
          <w:lang w:val="en-GB" w:eastAsia="he-IL"/>
        </w:rPr>
      </w:pPr>
    </w:p>
    <w:p w14:paraId="68529652" w14:textId="6B489BA5" w:rsidR="00F3625A" w:rsidRDefault="00F3625A" w:rsidP="00F3625A">
      <w:pPr>
        <w:rPr>
          <w:rtl/>
          <w:lang w:val="en-GB" w:eastAsia="he-IL"/>
        </w:rPr>
      </w:pPr>
      <w:bookmarkStart w:id="575" w:name="_ETM_Q1_1153893"/>
      <w:bookmarkStart w:id="576" w:name="_ETM_Q1_1153949"/>
      <w:bookmarkStart w:id="577" w:name="_ETM_Q1_1150376"/>
      <w:bookmarkStart w:id="578" w:name="_ETM_Q1_1150423"/>
      <w:bookmarkEnd w:id="575"/>
      <w:bookmarkEnd w:id="576"/>
      <w:bookmarkEnd w:id="577"/>
      <w:bookmarkEnd w:id="578"/>
      <w:r>
        <w:rPr>
          <w:rFonts w:hint="cs"/>
          <w:rtl/>
          <w:lang w:val="en-GB" w:eastAsia="he-IL"/>
        </w:rPr>
        <w:t xml:space="preserve">תודה </w:t>
      </w:r>
      <w:bookmarkStart w:id="579" w:name="_ETM_Q1_1151303"/>
      <w:bookmarkEnd w:id="579"/>
      <w:r>
        <w:rPr>
          <w:rFonts w:hint="cs"/>
          <w:rtl/>
          <w:lang w:val="en-GB" w:eastAsia="he-IL"/>
        </w:rPr>
        <w:t>רבה. אני ראש מדור מחקר בחטיבת המודיעין. אני אציג קצת</w:t>
      </w:r>
      <w:bookmarkStart w:id="580" w:name="_ETM_Q1_1156084"/>
      <w:bookmarkEnd w:id="580"/>
      <w:r>
        <w:rPr>
          <w:rFonts w:hint="cs"/>
          <w:rtl/>
          <w:lang w:val="en-GB" w:eastAsia="he-IL"/>
        </w:rPr>
        <w:t xml:space="preserve"> את הנתונים. </w:t>
      </w:r>
      <w:r w:rsidR="00006E3A">
        <w:rPr>
          <w:rFonts w:hint="cs"/>
          <w:rtl/>
          <w:lang w:val="en-GB" w:eastAsia="he-IL"/>
        </w:rPr>
        <w:t>קודם כל, נתונים לגבי כמויות של נשק</w:t>
      </w:r>
      <w:bookmarkStart w:id="581" w:name="_ETM_Q1_1160993"/>
      <w:bookmarkEnd w:id="581"/>
      <w:r w:rsidR="00006E3A">
        <w:rPr>
          <w:rFonts w:hint="cs"/>
          <w:rtl/>
          <w:lang w:val="en-GB" w:eastAsia="he-IL"/>
        </w:rPr>
        <w:t xml:space="preserve"> שנמצא בידיים בלתי מורשות. אני מדברת כרגע גם על</w:t>
      </w:r>
      <w:bookmarkStart w:id="582" w:name="_ETM_Q1_1168169"/>
      <w:bookmarkEnd w:id="582"/>
      <w:r w:rsidR="00006E3A">
        <w:rPr>
          <w:rFonts w:hint="cs"/>
          <w:rtl/>
          <w:lang w:val="en-GB" w:eastAsia="he-IL"/>
        </w:rPr>
        <w:t xml:space="preserve"> נשק תקני וגם על נשק בלתי תקני - כלומר, מאולתר</w:t>
      </w:r>
      <w:bookmarkStart w:id="583" w:name="_ETM_Q1_1172588"/>
      <w:bookmarkEnd w:id="583"/>
      <w:r w:rsidR="00006E3A">
        <w:rPr>
          <w:rFonts w:hint="cs"/>
          <w:rtl/>
          <w:lang w:val="en-GB" w:eastAsia="he-IL"/>
        </w:rPr>
        <w:t xml:space="preserve"> או מוסב, שאנחנו מדברים עליו. בשנה שעברה משטרת ישראל</w:t>
      </w:r>
      <w:bookmarkStart w:id="584" w:name="_ETM_Q1_1177035"/>
      <w:bookmarkEnd w:id="584"/>
      <w:r w:rsidR="00006E3A">
        <w:rPr>
          <w:rFonts w:hint="cs"/>
          <w:rtl/>
          <w:lang w:val="en-GB" w:eastAsia="he-IL"/>
        </w:rPr>
        <w:t xml:space="preserve"> תפסה 20 אחוז יותר תפיסות, אירועי תפיסה שבהם נתפסו 26 </w:t>
      </w:r>
      <w:bookmarkStart w:id="585" w:name="_ETM_Q1_1182765"/>
      <w:bookmarkEnd w:id="585"/>
      <w:r w:rsidR="00006E3A">
        <w:rPr>
          <w:rFonts w:hint="cs"/>
          <w:rtl/>
          <w:lang w:val="en-GB" w:eastAsia="he-IL"/>
        </w:rPr>
        <w:t>אחוז יותר כלי</w:t>
      </w:r>
      <w:bookmarkStart w:id="586" w:name="_ETM_Q1_1180853"/>
      <w:bookmarkEnd w:id="586"/>
      <w:r w:rsidR="00006E3A">
        <w:rPr>
          <w:rFonts w:hint="cs"/>
          <w:rtl/>
          <w:lang w:val="en-GB" w:eastAsia="he-IL"/>
        </w:rPr>
        <w:t xml:space="preserve"> נשק. השנה, אם אנחנו משווים לתקופה המקבילה</w:t>
      </w:r>
      <w:bookmarkStart w:id="587" w:name="_ETM_Q1_1185637"/>
      <w:bookmarkEnd w:id="587"/>
      <w:r w:rsidR="00006E3A">
        <w:rPr>
          <w:rFonts w:hint="cs"/>
          <w:rtl/>
          <w:lang w:val="en-GB" w:eastAsia="he-IL"/>
        </w:rPr>
        <w:t xml:space="preserve"> </w:t>
      </w:r>
      <w:r w:rsidR="00006E3A">
        <w:rPr>
          <w:rFonts w:hint="cs"/>
          <w:rtl/>
          <w:lang w:val="en-GB" w:eastAsia="he-IL"/>
        </w:rPr>
        <w:lastRenderedPageBreak/>
        <w:t xml:space="preserve">אשתקד, על אותו מספר תפיסות יש לנו 47 אחוז יותר </w:t>
      </w:r>
      <w:bookmarkStart w:id="588" w:name="_ETM_Q1_1191797"/>
      <w:bookmarkEnd w:id="588"/>
      <w:r w:rsidR="00006E3A">
        <w:rPr>
          <w:rFonts w:hint="cs"/>
          <w:rtl/>
          <w:lang w:val="en-GB" w:eastAsia="he-IL"/>
        </w:rPr>
        <w:t>כלי נשק. זה אומר שהציבור מתחמש. זה נכון שגם המשטרה</w:t>
      </w:r>
      <w:bookmarkStart w:id="589" w:name="_ETM_Q1_1197829"/>
      <w:bookmarkEnd w:id="589"/>
      <w:r w:rsidR="00006E3A">
        <w:rPr>
          <w:rFonts w:hint="cs"/>
          <w:rtl/>
          <w:lang w:val="en-GB" w:eastAsia="he-IL"/>
        </w:rPr>
        <w:t xml:space="preserve"> עושה עבודה טובה יותר בלתפוס את הנשק, אבל ז</w:t>
      </w:r>
      <w:bookmarkStart w:id="590" w:name="_ETM_Q1_1197788"/>
      <w:bookmarkEnd w:id="590"/>
      <w:r w:rsidR="00006E3A">
        <w:rPr>
          <w:rFonts w:hint="cs"/>
          <w:rtl/>
          <w:lang w:val="en-GB" w:eastAsia="he-IL"/>
        </w:rPr>
        <w:t>א</w:t>
      </w:r>
      <w:bookmarkStart w:id="591" w:name="_ETM_Q1_1198035"/>
      <w:bookmarkEnd w:id="591"/>
      <w:r w:rsidR="00006E3A">
        <w:rPr>
          <w:rFonts w:hint="cs"/>
          <w:rtl/>
          <w:lang w:val="en-GB" w:eastAsia="he-IL"/>
        </w:rPr>
        <w:t xml:space="preserve">ת תופעה. </w:t>
      </w:r>
      <w:bookmarkStart w:id="592" w:name="_ETM_Q1_1198913"/>
      <w:bookmarkEnd w:id="592"/>
    </w:p>
    <w:p w14:paraId="4F9B891D" w14:textId="1CE80F34" w:rsidR="00006E3A" w:rsidRDefault="00006E3A" w:rsidP="00F3625A">
      <w:pPr>
        <w:rPr>
          <w:rtl/>
          <w:lang w:val="en-GB" w:eastAsia="he-IL"/>
        </w:rPr>
      </w:pPr>
      <w:bookmarkStart w:id="593" w:name="_ETM_Q1_1198979"/>
      <w:bookmarkEnd w:id="593"/>
    </w:p>
    <w:p w14:paraId="0D9C066D" w14:textId="7E7EF8B3" w:rsidR="00006E3A" w:rsidRDefault="00006E3A" w:rsidP="00006E3A">
      <w:pPr>
        <w:pStyle w:val="af6"/>
        <w:keepNext/>
        <w:rPr>
          <w:rtl/>
          <w:lang w:val="en-GB"/>
        </w:rPr>
      </w:pPr>
      <w:bookmarkStart w:id="594" w:name="ET_yor_5300_14"/>
      <w:r w:rsidRPr="00006E3A">
        <w:rPr>
          <w:rStyle w:val="TagStyle"/>
          <w:rtl/>
        </w:rPr>
        <w:t xml:space="preserve"> &lt;&lt; יור &gt;&gt; </w:t>
      </w:r>
      <w:r>
        <w:rPr>
          <w:rtl/>
          <w:lang w:val="en-GB"/>
        </w:rPr>
        <w:t>היו"ר מירב בן ארי:</w:t>
      </w:r>
      <w:r w:rsidRPr="00006E3A">
        <w:rPr>
          <w:rStyle w:val="TagStyle"/>
          <w:rtl/>
        </w:rPr>
        <w:t xml:space="preserve"> &lt;&lt; יור &gt;&gt;</w:t>
      </w:r>
      <w:r w:rsidR="00BE723C">
        <w:rPr>
          <w:rtl/>
          <w:lang w:val="en-GB"/>
        </w:rPr>
        <w:t xml:space="preserve"> </w:t>
      </w:r>
      <w:r>
        <w:rPr>
          <w:rtl/>
          <w:lang w:val="en-GB"/>
        </w:rPr>
        <w:t xml:space="preserve"> </w:t>
      </w:r>
      <w:bookmarkEnd w:id="594"/>
    </w:p>
    <w:p w14:paraId="61D86A13" w14:textId="4B9696D1" w:rsidR="00006E3A" w:rsidRDefault="00006E3A" w:rsidP="00006E3A">
      <w:pPr>
        <w:pStyle w:val="KeepWithNext"/>
        <w:rPr>
          <w:rtl/>
          <w:lang w:val="en-GB" w:eastAsia="he-IL"/>
        </w:rPr>
      </w:pPr>
    </w:p>
    <w:p w14:paraId="6B24ABC9" w14:textId="3EEAD320" w:rsidR="00006E3A" w:rsidRDefault="00006E3A" w:rsidP="00006E3A">
      <w:pPr>
        <w:rPr>
          <w:rtl/>
          <w:lang w:val="en-GB" w:eastAsia="he-IL"/>
        </w:rPr>
      </w:pPr>
      <w:bookmarkStart w:id="595" w:name="_ETM_Q1_1200402"/>
      <w:bookmarkStart w:id="596" w:name="_ETM_Q1_1200458"/>
      <w:bookmarkEnd w:id="595"/>
      <w:bookmarkEnd w:id="596"/>
      <w:r>
        <w:rPr>
          <w:rFonts w:hint="cs"/>
          <w:rtl/>
          <w:lang w:val="en-GB" w:eastAsia="he-IL"/>
        </w:rPr>
        <w:t xml:space="preserve">לא, אבל הציבור מתחמש בנשק בלתי חוקי. זה לא </w:t>
      </w:r>
      <w:bookmarkStart w:id="597" w:name="_ETM_Q1_1205144"/>
      <w:bookmarkEnd w:id="597"/>
      <w:r>
        <w:rPr>
          <w:rFonts w:hint="cs"/>
          <w:rtl/>
          <w:lang w:val="en-GB" w:eastAsia="he-IL"/>
        </w:rPr>
        <w:t>הציבור מתחמש</w:t>
      </w:r>
      <w:bookmarkStart w:id="598" w:name="_ETM_Q1_1201748"/>
      <w:bookmarkEnd w:id="598"/>
      <w:r>
        <w:rPr>
          <w:rFonts w:hint="cs"/>
          <w:rtl/>
          <w:lang w:val="en-GB" w:eastAsia="he-IL"/>
        </w:rPr>
        <w:t xml:space="preserve">. </w:t>
      </w:r>
    </w:p>
    <w:p w14:paraId="6621F949" w14:textId="4065607A" w:rsidR="00006E3A" w:rsidRDefault="00006E3A" w:rsidP="00006E3A">
      <w:pPr>
        <w:rPr>
          <w:rtl/>
          <w:lang w:val="en-GB" w:eastAsia="he-IL"/>
        </w:rPr>
      </w:pPr>
      <w:bookmarkStart w:id="599" w:name="_ETM_Q1_1202368"/>
      <w:bookmarkStart w:id="600" w:name="_ETM_Q1_1202600"/>
      <w:bookmarkStart w:id="601" w:name="_ETM_Q1_1202648"/>
      <w:bookmarkEnd w:id="599"/>
      <w:bookmarkEnd w:id="600"/>
      <w:bookmarkEnd w:id="601"/>
    </w:p>
    <w:p w14:paraId="0C3304EF" w14:textId="2F660EEC" w:rsidR="00006E3A" w:rsidRDefault="00006E3A" w:rsidP="00006E3A">
      <w:pPr>
        <w:pStyle w:val="af9"/>
        <w:keepNext/>
        <w:rPr>
          <w:rtl/>
          <w:lang w:val="en-GB" w:eastAsia="he-IL"/>
        </w:rPr>
      </w:pPr>
      <w:bookmarkStart w:id="602" w:name="ET_guest_סנצ_מאיה_גולדשלג_15"/>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602"/>
    </w:p>
    <w:p w14:paraId="20589870" w14:textId="5B216F13" w:rsidR="00006E3A" w:rsidRDefault="00006E3A" w:rsidP="00006E3A">
      <w:pPr>
        <w:pStyle w:val="KeepWithNext"/>
        <w:rPr>
          <w:rtl/>
          <w:lang w:val="en-GB" w:eastAsia="he-IL"/>
        </w:rPr>
      </w:pPr>
    </w:p>
    <w:p w14:paraId="2CAF067E" w14:textId="34F1DC86" w:rsidR="00006E3A" w:rsidRDefault="00006E3A" w:rsidP="00006E3A">
      <w:pPr>
        <w:rPr>
          <w:rtl/>
          <w:lang w:val="en-GB" w:eastAsia="he-IL"/>
        </w:rPr>
      </w:pPr>
      <w:bookmarkStart w:id="603" w:name="_ETM_Q1_1204399"/>
      <w:bookmarkStart w:id="604" w:name="_ETM_Q1_1204455"/>
      <w:bookmarkEnd w:id="603"/>
      <w:bookmarkEnd w:id="604"/>
      <w:r>
        <w:rPr>
          <w:rFonts w:hint="cs"/>
          <w:rtl/>
          <w:lang w:val="en-GB" w:eastAsia="he-IL"/>
        </w:rPr>
        <w:t>בלתי חוקי. לא, הציבור לא</w:t>
      </w:r>
      <w:bookmarkStart w:id="605" w:name="_ETM_Q1_1207482"/>
      <w:bookmarkEnd w:id="605"/>
      <w:r>
        <w:rPr>
          <w:rFonts w:hint="cs"/>
          <w:rtl/>
          <w:lang w:val="en-GB" w:eastAsia="he-IL"/>
        </w:rPr>
        <w:t xml:space="preserve"> מתחמש בנשק </w:t>
      </w:r>
      <w:bookmarkStart w:id="606" w:name="_ETM_Q1_1204127"/>
      <w:bookmarkEnd w:id="606"/>
      <w:r>
        <w:rPr>
          <w:rFonts w:hint="cs"/>
          <w:rtl/>
          <w:lang w:val="en-GB" w:eastAsia="he-IL"/>
        </w:rPr>
        <w:t xml:space="preserve">חוקי. </w:t>
      </w:r>
      <w:bookmarkStart w:id="607" w:name="_ETM_Q1_1204741"/>
      <w:bookmarkEnd w:id="607"/>
    </w:p>
    <w:p w14:paraId="7F656AE8" w14:textId="70C346F8" w:rsidR="00006E3A" w:rsidRDefault="00006E3A" w:rsidP="00006E3A">
      <w:pPr>
        <w:rPr>
          <w:rtl/>
          <w:lang w:val="en-GB" w:eastAsia="he-IL"/>
        </w:rPr>
      </w:pPr>
      <w:bookmarkStart w:id="608" w:name="_ETM_Q1_1204802"/>
      <w:bookmarkStart w:id="609" w:name="_ETM_Q1_1205524"/>
      <w:bookmarkEnd w:id="608"/>
      <w:bookmarkEnd w:id="609"/>
    </w:p>
    <w:p w14:paraId="0E8683EB" w14:textId="50644AC4" w:rsidR="00006E3A" w:rsidRDefault="00006E3A" w:rsidP="00006E3A">
      <w:pPr>
        <w:pStyle w:val="af6"/>
        <w:keepNext/>
        <w:rPr>
          <w:rtl/>
          <w:lang w:val="en-GB"/>
        </w:rPr>
      </w:pPr>
      <w:bookmarkStart w:id="610" w:name="ET_yor_5300_16"/>
      <w:r w:rsidRPr="00006E3A">
        <w:rPr>
          <w:rStyle w:val="TagStyle"/>
          <w:rtl/>
        </w:rPr>
        <w:t xml:space="preserve"> &lt;&lt; יור &gt;&gt; </w:t>
      </w:r>
      <w:r>
        <w:rPr>
          <w:rtl/>
          <w:lang w:val="en-GB"/>
        </w:rPr>
        <w:t>היו"ר מירב בן ארי:</w:t>
      </w:r>
      <w:r w:rsidRPr="00006E3A">
        <w:rPr>
          <w:rStyle w:val="TagStyle"/>
          <w:rtl/>
        </w:rPr>
        <w:t xml:space="preserve"> &lt;&lt; יור &gt;&gt;</w:t>
      </w:r>
      <w:r w:rsidR="00BE723C">
        <w:rPr>
          <w:rtl/>
          <w:lang w:val="en-GB"/>
        </w:rPr>
        <w:t xml:space="preserve"> </w:t>
      </w:r>
      <w:r>
        <w:rPr>
          <w:rtl/>
          <w:lang w:val="en-GB"/>
        </w:rPr>
        <w:t xml:space="preserve"> </w:t>
      </w:r>
      <w:bookmarkEnd w:id="610"/>
    </w:p>
    <w:p w14:paraId="5F03F13D" w14:textId="28B16495" w:rsidR="00006E3A" w:rsidRDefault="00006E3A" w:rsidP="00006E3A">
      <w:pPr>
        <w:pStyle w:val="KeepWithNext"/>
        <w:rPr>
          <w:rtl/>
          <w:lang w:val="en-GB" w:eastAsia="he-IL"/>
        </w:rPr>
      </w:pPr>
    </w:p>
    <w:p w14:paraId="386C68CB" w14:textId="151FAC55" w:rsidR="00006E3A" w:rsidRDefault="00006E3A" w:rsidP="00006E3A">
      <w:pPr>
        <w:rPr>
          <w:rtl/>
          <w:lang w:val="en-GB" w:eastAsia="he-IL"/>
        </w:rPr>
      </w:pPr>
      <w:bookmarkStart w:id="611" w:name="_ETM_Q1_1206065"/>
      <w:bookmarkStart w:id="612" w:name="_ETM_Q1_1206118"/>
      <w:bookmarkEnd w:id="611"/>
      <w:bookmarkEnd w:id="612"/>
      <w:r>
        <w:rPr>
          <w:rFonts w:hint="cs"/>
          <w:rtl/>
          <w:lang w:val="en-GB" w:eastAsia="he-IL"/>
        </w:rPr>
        <w:t xml:space="preserve">כן, צריך לדייק את זה. </w:t>
      </w:r>
    </w:p>
    <w:p w14:paraId="7FB5A44C" w14:textId="766CF855" w:rsidR="00006E3A" w:rsidRDefault="00006E3A" w:rsidP="00006E3A">
      <w:pPr>
        <w:rPr>
          <w:rtl/>
          <w:lang w:val="en-GB" w:eastAsia="he-IL"/>
        </w:rPr>
      </w:pPr>
      <w:bookmarkStart w:id="613" w:name="_ETM_Q1_1208821"/>
      <w:bookmarkStart w:id="614" w:name="_ETM_Q1_1208890"/>
      <w:bookmarkEnd w:id="613"/>
      <w:bookmarkEnd w:id="614"/>
    </w:p>
    <w:p w14:paraId="4D7FD77A" w14:textId="6579DB8C" w:rsidR="00006E3A" w:rsidRDefault="00006E3A" w:rsidP="00006E3A">
      <w:pPr>
        <w:pStyle w:val="af9"/>
        <w:keepNext/>
        <w:rPr>
          <w:rtl/>
          <w:lang w:val="en-GB" w:eastAsia="he-IL"/>
        </w:rPr>
      </w:pPr>
      <w:bookmarkStart w:id="615" w:name="ET_guest_סנצ_מאיה_גולדשלג_17"/>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615"/>
    </w:p>
    <w:p w14:paraId="3F131FA8" w14:textId="2153938F" w:rsidR="00006E3A" w:rsidRDefault="00006E3A" w:rsidP="00006E3A">
      <w:pPr>
        <w:pStyle w:val="KeepWithNext"/>
        <w:rPr>
          <w:rtl/>
          <w:lang w:val="en-GB" w:eastAsia="he-IL"/>
        </w:rPr>
      </w:pPr>
    </w:p>
    <w:p w14:paraId="1E50AB1E" w14:textId="3AF44479" w:rsidR="00006E3A" w:rsidRDefault="00006E3A" w:rsidP="00006E3A">
      <w:pPr>
        <w:rPr>
          <w:rtl/>
          <w:lang w:val="en-GB" w:eastAsia="he-IL"/>
        </w:rPr>
      </w:pPr>
      <w:bookmarkStart w:id="616" w:name="_ETM_Q1_1210373"/>
      <w:bookmarkStart w:id="617" w:name="_ETM_Q1_1210427"/>
      <w:bookmarkEnd w:id="616"/>
      <w:bookmarkEnd w:id="617"/>
      <w:r>
        <w:rPr>
          <w:rFonts w:hint="cs"/>
          <w:rtl/>
          <w:lang w:val="en-GB" w:eastAsia="he-IL"/>
        </w:rPr>
        <w:t xml:space="preserve">הציבור מתחמש </w:t>
      </w:r>
      <w:bookmarkStart w:id="618" w:name="_ETM_Q1_1212046"/>
      <w:bookmarkEnd w:id="618"/>
      <w:r>
        <w:rPr>
          <w:rFonts w:hint="cs"/>
          <w:rtl/>
          <w:lang w:val="en-GB" w:eastAsia="he-IL"/>
        </w:rPr>
        <w:t>ב</w:t>
      </w:r>
      <w:bookmarkStart w:id="619" w:name="_ETM_Q1_1207248"/>
      <w:bookmarkEnd w:id="619"/>
      <w:r>
        <w:rPr>
          <w:rFonts w:hint="cs"/>
          <w:rtl/>
          <w:lang w:val="en-GB" w:eastAsia="he-IL"/>
        </w:rPr>
        <w:t>נשק בלתי חוקי. לכן, זה משהו שאנחנו צריכים לתת עליו</w:t>
      </w:r>
      <w:bookmarkStart w:id="620" w:name="_ETM_Q1_1213516"/>
      <w:bookmarkEnd w:id="620"/>
      <w:r>
        <w:rPr>
          <w:rFonts w:hint="cs"/>
          <w:rtl/>
          <w:lang w:val="en-GB" w:eastAsia="he-IL"/>
        </w:rPr>
        <w:t xml:space="preserve"> את הדעת ולנצל כל הזדמנות על מנת לצמצם את התופעה.</w:t>
      </w:r>
      <w:bookmarkStart w:id="621" w:name="_ETM_Q1_1218490"/>
      <w:bookmarkEnd w:id="621"/>
      <w:r>
        <w:rPr>
          <w:rFonts w:hint="cs"/>
          <w:rtl/>
          <w:lang w:val="en-GB" w:eastAsia="he-IL"/>
        </w:rPr>
        <w:t xml:space="preserve"> עכשיו, מהיכרות עם תופעות פשיעה, כשאנחנו </w:t>
      </w:r>
      <w:bookmarkStart w:id="622" w:name="_ETM_Q1_1218818"/>
      <w:bookmarkEnd w:id="622"/>
      <w:r>
        <w:rPr>
          <w:rFonts w:hint="cs"/>
          <w:rtl/>
          <w:lang w:val="en-GB" w:eastAsia="he-IL"/>
        </w:rPr>
        <w:t>מצליחים להגיע לירידה</w:t>
      </w:r>
      <w:bookmarkStart w:id="623" w:name="_ETM_Q1_1221737"/>
      <w:bookmarkEnd w:id="623"/>
      <w:r>
        <w:rPr>
          <w:rFonts w:hint="cs"/>
          <w:rtl/>
          <w:lang w:val="en-GB" w:eastAsia="he-IL"/>
        </w:rPr>
        <w:t xml:space="preserve"> בתופעת פשיעה של בסביבות עשרה אחוזים, ז</w:t>
      </w:r>
      <w:bookmarkStart w:id="624" w:name="_ETM_Q1_1223701"/>
      <w:bookmarkEnd w:id="624"/>
      <w:r>
        <w:rPr>
          <w:rFonts w:hint="cs"/>
          <w:rtl/>
          <w:lang w:val="en-GB" w:eastAsia="he-IL"/>
        </w:rPr>
        <w:t>ה הישג שבדרך</w:t>
      </w:r>
      <w:bookmarkStart w:id="625" w:name="_ETM_Q1_1226569"/>
      <w:bookmarkEnd w:id="625"/>
      <w:r>
        <w:rPr>
          <w:rFonts w:hint="cs"/>
          <w:rtl/>
          <w:lang w:val="en-GB" w:eastAsia="he-IL"/>
        </w:rPr>
        <w:t xml:space="preserve"> כלל בנתונים עולמיים הוא בלתי רגיל. כי מאוד-מאוד קשה להוריד</w:t>
      </w:r>
      <w:bookmarkStart w:id="626" w:name="_ETM_Q1_1232312"/>
      <w:bookmarkEnd w:id="626"/>
      <w:r>
        <w:rPr>
          <w:rFonts w:hint="cs"/>
          <w:rtl/>
          <w:lang w:val="en-GB" w:eastAsia="he-IL"/>
        </w:rPr>
        <w:t xml:space="preserve"> פשיעה, לא משנה באיזה נושא. </w:t>
      </w:r>
      <w:bookmarkStart w:id="627" w:name="_ETM_Q1_1235191"/>
      <w:bookmarkEnd w:id="627"/>
    </w:p>
    <w:p w14:paraId="1117A343" w14:textId="52DEFA0F" w:rsidR="00006E3A" w:rsidRDefault="00006E3A" w:rsidP="00006E3A">
      <w:pPr>
        <w:rPr>
          <w:rtl/>
          <w:lang w:val="en-GB" w:eastAsia="he-IL"/>
        </w:rPr>
      </w:pPr>
      <w:bookmarkStart w:id="628" w:name="_ETM_Q1_1235277"/>
      <w:bookmarkEnd w:id="628"/>
    </w:p>
    <w:p w14:paraId="4F2BFE8B" w14:textId="1021FB0F" w:rsidR="00006E3A" w:rsidRDefault="00006E3A" w:rsidP="00006E3A">
      <w:pPr>
        <w:pStyle w:val="af6"/>
        <w:keepNext/>
        <w:rPr>
          <w:rtl/>
          <w:lang w:val="en-GB"/>
        </w:rPr>
      </w:pPr>
      <w:bookmarkStart w:id="629" w:name="ET_yor_5300_18"/>
      <w:r w:rsidRPr="00006E3A">
        <w:rPr>
          <w:rStyle w:val="TagStyle"/>
          <w:rtl/>
        </w:rPr>
        <w:t xml:space="preserve"> &lt;&lt; יור &gt;&gt; </w:t>
      </w:r>
      <w:r>
        <w:rPr>
          <w:rtl/>
          <w:lang w:val="en-GB"/>
        </w:rPr>
        <w:t>היו"ר מירב בן ארי:</w:t>
      </w:r>
      <w:r w:rsidRPr="00006E3A">
        <w:rPr>
          <w:rStyle w:val="TagStyle"/>
          <w:rtl/>
        </w:rPr>
        <w:t xml:space="preserve"> &lt;&lt; יור &gt;&gt;</w:t>
      </w:r>
      <w:r w:rsidR="00BE723C">
        <w:rPr>
          <w:rtl/>
          <w:lang w:val="en-GB"/>
        </w:rPr>
        <w:t xml:space="preserve"> </w:t>
      </w:r>
      <w:r>
        <w:rPr>
          <w:rtl/>
          <w:lang w:val="en-GB"/>
        </w:rPr>
        <w:t xml:space="preserve"> </w:t>
      </w:r>
      <w:bookmarkEnd w:id="629"/>
    </w:p>
    <w:p w14:paraId="1314C3A8" w14:textId="64D37FE1" w:rsidR="00006E3A" w:rsidRDefault="00006E3A" w:rsidP="00006E3A">
      <w:pPr>
        <w:pStyle w:val="KeepWithNext"/>
        <w:rPr>
          <w:rtl/>
          <w:lang w:val="en-GB" w:eastAsia="he-IL"/>
        </w:rPr>
      </w:pPr>
    </w:p>
    <w:p w14:paraId="20DDD94B" w14:textId="5E1541F4" w:rsidR="00006E3A" w:rsidRDefault="00006E3A" w:rsidP="00006E3A">
      <w:pPr>
        <w:rPr>
          <w:rtl/>
          <w:lang w:val="en-GB" w:eastAsia="he-IL"/>
        </w:rPr>
      </w:pPr>
      <w:bookmarkStart w:id="630" w:name="_ETM_Q1_1236296"/>
      <w:bookmarkStart w:id="631" w:name="_ETM_Q1_1236351"/>
      <w:bookmarkEnd w:id="630"/>
      <w:bookmarkEnd w:id="631"/>
      <w:r>
        <w:rPr>
          <w:rFonts w:hint="cs"/>
          <w:rtl/>
          <w:lang w:val="en-GB" w:eastAsia="he-IL"/>
        </w:rPr>
        <w:t>רגע, אבל הורדת ב</w:t>
      </w:r>
      <w:bookmarkStart w:id="632" w:name="_ETM_Q1_1232998"/>
      <w:bookmarkEnd w:id="632"/>
      <w:r>
        <w:rPr>
          <w:rFonts w:hint="cs"/>
          <w:rtl/>
          <w:lang w:val="en-GB" w:eastAsia="he-IL"/>
        </w:rPr>
        <w:t xml:space="preserve">עשרה אחוז? </w:t>
      </w:r>
      <w:bookmarkStart w:id="633" w:name="_ETM_Q1_1234126"/>
      <w:bookmarkStart w:id="634" w:name="_ETM_Q1_1234206"/>
      <w:bookmarkEnd w:id="633"/>
      <w:bookmarkEnd w:id="634"/>
    </w:p>
    <w:p w14:paraId="65E53CD5" w14:textId="265BA0BB" w:rsidR="00006E3A" w:rsidRDefault="00006E3A" w:rsidP="00006E3A">
      <w:pPr>
        <w:rPr>
          <w:rtl/>
          <w:lang w:val="en-GB" w:eastAsia="he-IL"/>
        </w:rPr>
      </w:pPr>
      <w:bookmarkStart w:id="635" w:name="_ETM_Q1_1234269"/>
      <w:bookmarkEnd w:id="635"/>
    </w:p>
    <w:p w14:paraId="2431E83F" w14:textId="323291E9" w:rsidR="00006E3A" w:rsidRDefault="00006E3A" w:rsidP="00006E3A">
      <w:pPr>
        <w:pStyle w:val="af9"/>
        <w:keepNext/>
        <w:rPr>
          <w:rtl/>
          <w:lang w:val="en-GB" w:eastAsia="he-IL"/>
        </w:rPr>
      </w:pPr>
      <w:bookmarkStart w:id="636" w:name="ET_guest_סנצ_מאיה_גולדשלג_19"/>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636"/>
    </w:p>
    <w:p w14:paraId="773D4226" w14:textId="29DF861A" w:rsidR="00006E3A" w:rsidRDefault="00006E3A" w:rsidP="00006E3A">
      <w:pPr>
        <w:pStyle w:val="KeepWithNext"/>
        <w:rPr>
          <w:rtl/>
          <w:lang w:val="en-GB" w:eastAsia="he-IL"/>
        </w:rPr>
      </w:pPr>
    </w:p>
    <w:p w14:paraId="7F2856BA" w14:textId="7FABCCB4" w:rsidR="00006E3A" w:rsidRDefault="00006E3A" w:rsidP="00006E3A">
      <w:pPr>
        <w:rPr>
          <w:rtl/>
          <w:lang w:val="en-GB" w:eastAsia="he-IL"/>
        </w:rPr>
      </w:pPr>
      <w:bookmarkStart w:id="637" w:name="_ETM_Q1_1235282"/>
      <w:bookmarkStart w:id="638" w:name="_ETM_Q1_1235340"/>
      <w:bookmarkEnd w:id="637"/>
      <w:bookmarkEnd w:id="638"/>
      <w:r>
        <w:rPr>
          <w:rFonts w:hint="cs"/>
          <w:rtl/>
          <w:lang w:val="en-GB" w:eastAsia="he-IL"/>
        </w:rPr>
        <w:t xml:space="preserve">רגע, זה פתיח. שנייה. </w:t>
      </w:r>
      <w:bookmarkStart w:id="639" w:name="_ETM_Q1_1238206"/>
      <w:bookmarkEnd w:id="639"/>
    </w:p>
    <w:p w14:paraId="1FA351CD" w14:textId="5785E4F0" w:rsidR="00006E3A" w:rsidRDefault="00006E3A" w:rsidP="00006E3A">
      <w:pPr>
        <w:rPr>
          <w:rtl/>
          <w:lang w:val="en-GB" w:eastAsia="he-IL"/>
        </w:rPr>
      </w:pPr>
      <w:bookmarkStart w:id="640" w:name="_ETM_Q1_1238272"/>
      <w:bookmarkEnd w:id="640"/>
    </w:p>
    <w:p w14:paraId="46AC9F42" w14:textId="657235D3" w:rsidR="00006E3A" w:rsidRDefault="00006E3A" w:rsidP="00006E3A">
      <w:pPr>
        <w:pStyle w:val="af6"/>
        <w:keepNext/>
        <w:rPr>
          <w:rtl/>
          <w:lang w:val="en-GB"/>
        </w:rPr>
      </w:pPr>
      <w:bookmarkStart w:id="641" w:name="ET_yor_5300_20"/>
      <w:r w:rsidRPr="00006E3A">
        <w:rPr>
          <w:rStyle w:val="TagStyle"/>
          <w:rtl/>
        </w:rPr>
        <w:t xml:space="preserve"> &lt;&lt; יור &gt;&gt; </w:t>
      </w:r>
      <w:r>
        <w:rPr>
          <w:rtl/>
          <w:lang w:val="en-GB"/>
        </w:rPr>
        <w:t>היו"ר מירב בן ארי:</w:t>
      </w:r>
      <w:r w:rsidRPr="00006E3A">
        <w:rPr>
          <w:rStyle w:val="TagStyle"/>
          <w:rtl/>
        </w:rPr>
        <w:t xml:space="preserve"> &lt;&lt; יור &gt;&gt;</w:t>
      </w:r>
      <w:r w:rsidR="00BE723C">
        <w:rPr>
          <w:rtl/>
          <w:lang w:val="en-GB"/>
        </w:rPr>
        <w:t xml:space="preserve"> </w:t>
      </w:r>
      <w:r>
        <w:rPr>
          <w:rtl/>
          <w:lang w:val="en-GB"/>
        </w:rPr>
        <w:t xml:space="preserve"> </w:t>
      </w:r>
      <w:bookmarkEnd w:id="641"/>
    </w:p>
    <w:p w14:paraId="291B8717" w14:textId="1EBF1F2F" w:rsidR="00006E3A" w:rsidRDefault="00006E3A" w:rsidP="00006E3A">
      <w:pPr>
        <w:pStyle w:val="KeepWithNext"/>
        <w:rPr>
          <w:rtl/>
          <w:lang w:val="en-GB" w:eastAsia="he-IL"/>
        </w:rPr>
      </w:pPr>
    </w:p>
    <w:p w14:paraId="251C0214" w14:textId="1C73EA7D" w:rsidR="00006E3A" w:rsidRDefault="00006E3A" w:rsidP="00006E3A">
      <w:pPr>
        <w:rPr>
          <w:rtl/>
          <w:lang w:val="en-GB" w:eastAsia="he-IL"/>
        </w:rPr>
      </w:pPr>
      <w:bookmarkStart w:id="642" w:name="_ETM_Q1_1239291"/>
      <w:bookmarkStart w:id="643" w:name="_ETM_Q1_1239340"/>
      <w:bookmarkStart w:id="644" w:name="_ETM_Q1_1234933"/>
      <w:bookmarkEnd w:id="642"/>
      <w:bookmarkEnd w:id="643"/>
      <w:bookmarkEnd w:id="644"/>
      <w:r>
        <w:rPr>
          <w:rFonts w:hint="cs"/>
          <w:rtl/>
          <w:lang w:val="en-GB" w:eastAsia="he-IL"/>
        </w:rPr>
        <w:t>רגע, הורדת?</w:t>
      </w:r>
      <w:r>
        <w:rPr>
          <w:rFonts w:hint="cs"/>
          <w:lang w:val="en-GB" w:eastAsia="he-IL"/>
        </w:rPr>
        <w:t xml:space="preserve"> </w:t>
      </w:r>
      <w:r>
        <w:rPr>
          <w:rFonts w:hint="cs"/>
          <w:rtl/>
          <w:lang w:val="en-GB" w:eastAsia="he-IL"/>
        </w:rPr>
        <w:t>אה, זה הפתיח.</w:t>
      </w:r>
      <w:bookmarkStart w:id="645" w:name="_ETM_Q1_1241773"/>
      <w:bookmarkEnd w:id="645"/>
      <w:r>
        <w:rPr>
          <w:rFonts w:hint="cs"/>
          <w:rtl/>
          <w:lang w:val="en-GB" w:eastAsia="he-IL"/>
        </w:rPr>
        <w:t xml:space="preserve"> </w:t>
      </w:r>
    </w:p>
    <w:p w14:paraId="0AF6960B" w14:textId="30E6E915" w:rsidR="00006E3A" w:rsidRDefault="00006E3A" w:rsidP="00006E3A">
      <w:pPr>
        <w:rPr>
          <w:rtl/>
          <w:lang w:val="en-GB" w:eastAsia="he-IL"/>
        </w:rPr>
      </w:pPr>
      <w:bookmarkStart w:id="646" w:name="_ETM_Q1_1236958"/>
      <w:bookmarkStart w:id="647" w:name="_ETM_Q1_1237182"/>
      <w:bookmarkStart w:id="648" w:name="_ETM_Q1_1237238"/>
      <w:bookmarkEnd w:id="646"/>
      <w:bookmarkEnd w:id="647"/>
      <w:bookmarkEnd w:id="648"/>
    </w:p>
    <w:p w14:paraId="2588903D" w14:textId="493DBF22" w:rsidR="00006E3A" w:rsidRDefault="00006E3A" w:rsidP="00006E3A">
      <w:pPr>
        <w:pStyle w:val="af9"/>
        <w:keepNext/>
        <w:rPr>
          <w:rtl/>
          <w:lang w:val="en-GB" w:eastAsia="he-IL"/>
        </w:rPr>
      </w:pPr>
      <w:bookmarkStart w:id="649" w:name="ET_guest_סנצ_מאיה_גולדשלג_21"/>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649"/>
    </w:p>
    <w:p w14:paraId="2EFF2C4D" w14:textId="74126249" w:rsidR="00006E3A" w:rsidRDefault="00006E3A" w:rsidP="00006E3A">
      <w:pPr>
        <w:pStyle w:val="KeepWithNext"/>
        <w:rPr>
          <w:rtl/>
          <w:lang w:val="en-GB" w:eastAsia="he-IL"/>
        </w:rPr>
      </w:pPr>
    </w:p>
    <w:p w14:paraId="00517F1D" w14:textId="3A6C92A2" w:rsidR="00006E3A" w:rsidRDefault="00006E3A" w:rsidP="00006E3A">
      <w:pPr>
        <w:rPr>
          <w:rtl/>
          <w:lang w:val="en-GB" w:eastAsia="he-IL"/>
        </w:rPr>
      </w:pPr>
      <w:bookmarkStart w:id="650" w:name="_ETM_Q1_1238596"/>
      <w:bookmarkStart w:id="651" w:name="_ETM_Q1_1238645"/>
      <w:bookmarkEnd w:id="650"/>
      <w:bookmarkEnd w:id="651"/>
      <w:r>
        <w:rPr>
          <w:rFonts w:hint="cs"/>
          <w:rtl/>
          <w:lang w:val="en-GB" w:eastAsia="he-IL"/>
        </w:rPr>
        <w:t xml:space="preserve">זה פתיח. אני בונה טיעון. מתוך סך הכל כלי </w:t>
      </w:r>
      <w:bookmarkStart w:id="652" w:name="_ETM_Q1_1247842"/>
      <w:bookmarkEnd w:id="652"/>
      <w:r>
        <w:rPr>
          <w:rFonts w:hint="cs"/>
          <w:rtl/>
          <w:lang w:val="en-GB" w:eastAsia="he-IL"/>
        </w:rPr>
        <w:t xml:space="preserve">ירייה בלתי חוקיים שנתפסים, 25 אחוז הם רובים מורכבים או </w:t>
      </w:r>
      <w:bookmarkStart w:id="653" w:name="_ETM_Q1_1252784"/>
      <w:bookmarkEnd w:id="653"/>
      <w:r>
        <w:rPr>
          <w:rFonts w:hint="cs"/>
          <w:rtl/>
          <w:lang w:val="en-GB" w:eastAsia="he-IL"/>
        </w:rPr>
        <w:t>מאולתרים. אם אנחנו נצליח לצמצם את הכמות הזאת, של 25</w:t>
      </w:r>
      <w:bookmarkStart w:id="654" w:name="_ETM_Q1_1258538"/>
      <w:bookmarkEnd w:id="654"/>
      <w:r>
        <w:rPr>
          <w:rFonts w:hint="cs"/>
          <w:rtl/>
          <w:lang w:val="en-GB" w:eastAsia="he-IL"/>
        </w:rPr>
        <w:t xml:space="preserve"> אחוזים, זה יהיה הישג בלתי רגיל. תחשבו</w:t>
      </w:r>
      <w:bookmarkStart w:id="655" w:name="_ETM_Q1_1258868"/>
      <w:bookmarkStart w:id="656" w:name="_ETM_Q1_1260056"/>
      <w:bookmarkEnd w:id="655"/>
      <w:bookmarkEnd w:id="656"/>
      <w:r>
        <w:rPr>
          <w:rFonts w:hint="cs"/>
          <w:rtl/>
          <w:lang w:val="en-GB" w:eastAsia="he-IL"/>
        </w:rPr>
        <w:t xml:space="preserve"> על זה. </w:t>
      </w:r>
      <w:bookmarkStart w:id="657" w:name="_ETM_Q1_1256018"/>
      <w:bookmarkStart w:id="658" w:name="_ETM_Q1_1256994"/>
      <w:bookmarkEnd w:id="657"/>
      <w:bookmarkEnd w:id="658"/>
    </w:p>
    <w:p w14:paraId="21F1589B" w14:textId="1FF22BAB" w:rsidR="00006E3A" w:rsidRDefault="00006E3A" w:rsidP="00006E3A">
      <w:pPr>
        <w:pStyle w:val="KeepWithNext"/>
        <w:rPr>
          <w:rtl/>
          <w:lang w:val="en-GB" w:eastAsia="he-IL"/>
        </w:rPr>
      </w:pPr>
      <w:bookmarkStart w:id="659" w:name="_ETM_Q1_1257082"/>
      <w:bookmarkEnd w:id="659"/>
    </w:p>
    <w:p w14:paraId="04CD8CDC" w14:textId="5CA184A0" w:rsidR="00006E3A" w:rsidRDefault="00006E3A" w:rsidP="00006E3A">
      <w:pPr>
        <w:rPr>
          <w:rStyle w:val="TagStyle"/>
          <w:rFonts w:ascii="David" w:hAnsi="David"/>
          <w:u w:val="single"/>
          <w:rtl/>
          <w:lang w:eastAsia="he-IL"/>
        </w:rPr>
      </w:pPr>
    </w:p>
    <w:p w14:paraId="3B69CA83" w14:textId="0FEBBC20" w:rsidR="00006E3A" w:rsidRDefault="00006E3A" w:rsidP="00006E3A">
      <w:pPr>
        <w:pStyle w:val="af9"/>
        <w:keepNext/>
        <w:rPr>
          <w:rtl/>
          <w:lang w:eastAsia="he-IL"/>
        </w:rPr>
      </w:pPr>
      <w:bookmarkStart w:id="660" w:name="ET_guest_עמנואל_לאיליאב_31"/>
      <w:r w:rsidRPr="00006E3A">
        <w:rPr>
          <w:rStyle w:val="TagStyle"/>
          <w:rtl/>
        </w:rPr>
        <w:t xml:space="preserve"> &lt;&lt; אורח &gt;&gt; </w:t>
      </w:r>
      <w:r>
        <w:rPr>
          <w:rtl/>
          <w:lang w:eastAsia="he-IL"/>
        </w:rPr>
        <w:t>עמנואל לאיליאב:</w:t>
      </w:r>
      <w:r w:rsidRPr="00006E3A">
        <w:rPr>
          <w:rStyle w:val="TagStyle"/>
          <w:rtl/>
        </w:rPr>
        <w:t xml:space="preserve"> &lt;&lt; אורח &gt;&gt;</w:t>
      </w:r>
      <w:r w:rsidR="00BE723C">
        <w:rPr>
          <w:rtl/>
          <w:lang w:eastAsia="he-IL"/>
        </w:rPr>
        <w:t xml:space="preserve"> </w:t>
      </w:r>
      <w:r>
        <w:rPr>
          <w:rtl/>
          <w:lang w:eastAsia="he-IL"/>
        </w:rPr>
        <w:t xml:space="preserve"> </w:t>
      </w:r>
      <w:bookmarkEnd w:id="660"/>
    </w:p>
    <w:p w14:paraId="6BD9B780" w14:textId="45C57AED" w:rsidR="00006E3A" w:rsidRDefault="00006E3A" w:rsidP="00006E3A">
      <w:pPr>
        <w:pStyle w:val="KeepWithNext"/>
        <w:rPr>
          <w:rtl/>
          <w:lang w:eastAsia="he-IL"/>
        </w:rPr>
      </w:pPr>
    </w:p>
    <w:p w14:paraId="0A6DA149" w14:textId="66FDD0E8" w:rsidR="00006E3A" w:rsidRDefault="00006E3A" w:rsidP="00006E3A">
      <w:pPr>
        <w:rPr>
          <w:rtl/>
          <w:lang w:val="en-GB" w:eastAsia="he-IL"/>
        </w:rPr>
      </w:pPr>
      <w:bookmarkStart w:id="661" w:name="_ETM_Q1_1260054"/>
      <w:bookmarkStart w:id="662" w:name="_ETM_Q1_1260100"/>
      <w:bookmarkEnd w:id="661"/>
      <w:bookmarkEnd w:id="662"/>
      <w:r>
        <w:rPr>
          <w:rFonts w:hint="cs"/>
          <w:rtl/>
          <w:lang w:val="en-GB" w:eastAsia="he-IL"/>
        </w:rPr>
        <w:t xml:space="preserve">מאולתרים של איירסופט? </w:t>
      </w:r>
      <w:bookmarkStart w:id="663" w:name="_ETM_Q1_1263882"/>
      <w:bookmarkEnd w:id="663"/>
    </w:p>
    <w:p w14:paraId="1F3FFD72" w14:textId="74EAC3DF" w:rsidR="00006E3A" w:rsidRDefault="00006E3A" w:rsidP="00006E3A">
      <w:pPr>
        <w:rPr>
          <w:rtl/>
          <w:lang w:val="en-GB" w:eastAsia="he-IL"/>
        </w:rPr>
      </w:pPr>
      <w:bookmarkStart w:id="664" w:name="_ETM_Q1_1263932"/>
      <w:bookmarkEnd w:id="664"/>
    </w:p>
    <w:p w14:paraId="6D692A76" w14:textId="144DBA7A" w:rsidR="00006E3A" w:rsidRDefault="00006E3A" w:rsidP="00006E3A">
      <w:pPr>
        <w:pStyle w:val="af9"/>
        <w:keepNext/>
        <w:rPr>
          <w:rtl/>
          <w:lang w:val="en-GB" w:eastAsia="he-IL"/>
        </w:rPr>
      </w:pPr>
      <w:bookmarkStart w:id="665" w:name="ET_guest_סנצ_מאיה_גולדשלג_23"/>
      <w:r w:rsidRPr="00006E3A">
        <w:rPr>
          <w:rStyle w:val="TagStyle"/>
          <w:rtl/>
        </w:rPr>
        <w:t xml:space="preserve"> &lt;&lt; אורח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665"/>
    </w:p>
    <w:p w14:paraId="6A2AAA79" w14:textId="1DFCC6E3" w:rsidR="00006E3A" w:rsidRDefault="00006E3A" w:rsidP="00006E3A">
      <w:pPr>
        <w:pStyle w:val="KeepWithNext"/>
        <w:rPr>
          <w:rtl/>
          <w:lang w:val="en-GB" w:eastAsia="he-IL"/>
        </w:rPr>
      </w:pPr>
      <w:bookmarkStart w:id="666" w:name="_ETM_Q1_1260458"/>
      <w:bookmarkEnd w:id="666"/>
    </w:p>
    <w:p w14:paraId="52E01B31" w14:textId="6BC17D87" w:rsidR="00F3625A" w:rsidRDefault="00006E3A" w:rsidP="00F3625A">
      <w:pPr>
        <w:rPr>
          <w:rtl/>
          <w:lang w:val="en-GB" w:eastAsia="he-IL"/>
        </w:rPr>
      </w:pPr>
      <w:bookmarkStart w:id="667" w:name="_ETM_Q1_1265508"/>
      <w:bookmarkStart w:id="668" w:name="_ETM_Q1_1265557"/>
      <w:bookmarkStart w:id="669" w:name="_ETM_Q1_1261878"/>
      <w:bookmarkStart w:id="670" w:name="_ETM_Q1_1258778"/>
      <w:bookmarkStart w:id="671" w:name="_ETM_Q1_1148131"/>
      <w:bookmarkStart w:id="672" w:name="_ETM_Q1_1148219"/>
      <w:bookmarkEnd w:id="667"/>
      <w:bookmarkEnd w:id="668"/>
      <w:bookmarkEnd w:id="669"/>
      <w:bookmarkEnd w:id="670"/>
      <w:bookmarkEnd w:id="671"/>
      <w:bookmarkEnd w:id="672"/>
      <w:r>
        <w:rPr>
          <w:rFonts w:hint="cs"/>
          <w:rtl/>
          <w:lang w:val="en-GB" w:eastAsia="he-IL"/>
        </w:rPr>
        <w:t xml:space="preserve">מאולתרים ומוסבים. </w:t>
      </w:r>
      <w:bookmarkStart w:id="673" w:name="_ETM_Q1_1266296"/>
      <w:bookmarkEnd w:id="673"/>
    </w:p>
    <w:p w14:paraId="7E2E2225" w14:textId="7CD80B06" w:rsidR="00006E3A" w:rsidRDefault="00006E3A" w:rsidP="00006E3A">
      <w:pPr>
        <w:rPr>
          <w:rtl/>
          <w:lang w:val="en-GB" w:eastAsia="he-IL"/>
        </w:rPr>
      </w:pPr>
      <w:bookmarkStart w:id="674" w:name="_ETM_Q1_1266364"/>
      <w:bookmarkEnd w:id="674"/>
    </w:p>
    <w:p w14:paraId="0E6A686B" w14:textId="233499B4" w:rsidR="00006E3A" w:rsidRDefault="00006E3A" w:rsidP="00006E3A">
      <w:pPr>
        <w:rPr>
          <w:rStyle w:val="TagStyle"/>
          <w:rFonts w:ascii="David" w:hAnsi="David"/>
          <w:u w:val="single"/>
          <w:rtl/>
          <w:lang w:eastAsia="he-IL"/>
        </w:rPr>
      </w:pPr>
    </w:p>
    <w:p w14:paraId="33F95726" w14:textId="67A03329" w:rsidR="00006E3A" w:rsidRDefault="00006E3A" w:rsidP="00006E3A">
      <w:pPr>
        <w:pStyle w:val="af9"/>
        <w:keepNext/>
        <w:rPr>
          <w:rtl/>
          <w:lang w:eastAsia="he-IL"/>
        </w:rPr>
      </w:pPr>
      <w:bookmarkStart w:id="675" w:name="ET_guest_עמנואל_לאיליאב_32"/>
      <w:r w:rsidRPr="00006E3A">
        <w:rPr>
          <w:rStyle w:val="TagStyle"/>
          <w:rtl/>
        </w:rPr>
        <w:t xml:space="preserve"> &lt;&lt; אורח &gt;&gt; </w:t>
      </w:r>
      <w:r>
        <w:rPr>
          <w:rtl/>
          <w:lang w:eastAsia="he-IL"/>
        </w:rPr>
        <w:t>עמנואל לאיליאב:</w:t>
      </w:r>
      <w:r w:rsidRPr="00006E3A">
        <w:rPr>
          <w:rStyle w:val="TagStyle"/>
          <w:rtl/>
        </w:rPr>
        <w:t xml:space="preserve"> &lt;&lt; אורח &gt;&gt;</w:t>
      </w:r>
      <w:r w:rsidR="00BE723C">
        <w:rPr>
          <w:rtl/>
          <w:lang w:eastAsia="he-IL"/>
        </w:rPr>
        <w:t xml:space="preserve"> </w:t>
      </w:r>
      <w:r>
        <w:rPr>
          <w:rtl/>
          <w:lang w:eastAsia="he-IL"/>
        </w:rPr>
        <w:t xml:space="preserve"> </w:t>
      </w:r>
      <w:bookmarkEnd w:id="675"/>
    </w:p>
    <w:p w14:paraId="7E162619" w14:textId="2F46EFB5" w:rsidR="00006E3A" w:rsidRDefault="00006E3A" w:rsidP="00006E3A">
      <w:pPr>
        <w:pStyle w:val="KeepWithNext"/>
        <w:rPr>
          <w:rtl/>
          <w:lang w:eastAsia="he-IL"/>
        </w:rPr>
      </w:pPr>
    </w:p>
    <w:p w14:paraId="3ABE050E" w14:textId="3FC11DEB" w:rsidR="00006E3A" w:rsidRDefault="00006E3A" w:rsidP="00006E3A">
      <w:pPr>
        <w:rPr>
          <w:rtl/>
          <w:lang w:val="en-GB" w:eastAsia="he-IL"/>
        </w:rPr>
      </w:pPr>
      <w:bookmarkStart w:id="676" w:name="_ETM_Q1_1267529"/>
      <w:bookmarkStart w:id="677" w:name="_ETM_Q1_1267576"/>
      <w:bookmarkEnd w:id="676"/>
      <w:bookmarkEnd w:id="677"/>
      <w:r>
        <w:rPr>
          <w:rFonts w:hint="cs"/>
          <w:rtl/>
          <w:lang w:val="en-GB" w:eastAsia="he-IL"/>
        </w:rPr>
        <w:t xml:space="preserve">מה זה מוסבים מבחינתכם? </w:t>
      </w:r>
      <w:bookmarkStart w:id="678" w:name="_ETM_Q1_1266129"/>
      <w:bookmarkEnd w:id="678"/>
    </w:p>
    <w:p w14:paraId="7C996912" w14:textId="2460C8D5" w:rsidR="00006E3A" w:rsidRDefault="00006E3A" w:rsidP="00006E3A">
      <w:pPr>
        <w:rPr>
          <w:rtl/>
          <w:lang w:val="en-GB" w:eastAsia="he-IL"/>
        </w:rPr>
      </w:pPr>
      <w:bookmarkStart w:id="679" w:name="_ETM_Q1_1263978"/>
      <w:bookmarkStart w:id="680" w:name="_ETM_Q1_1264131"/>
      <w:bookmarkEnd w:id="679"/>
      <w:bookmarkEnd w:id="680"/>
    </w:p>
    <w:p w14:paraId="30055F6F" w14:textId="018E6A65" w:rsidR="00006E3A" w:rsidRDefault="00006E3A" w:rsidP="00006E3A">
      <w:pPr>
        <w:pStyle w:val="af6"/>
        <w:keepNext/>
        <w:rPr>
          <w:rtl/>
          <w:lang w:val="en-GB"/>
        </w:rPr>
      </w:pPr>
      <w:bookmarkStart w:id="681" w:name="ET_yor_5300_28"/>
      <w:r w:rsidRPr="00006E3A">
        <w:rPr>
          <w:rStyle w:val="TagStyle"/>
          <w:rtl/>
        </w:rPr>
        <w:t xml:space="preserve"> &lt;&lt; יור &gt;&gt; </w:t>
      </w:r>
      <w:r>
        <w:rPr>
          <w:rtl/>
          <w:lang w:val="en-GB"/>
        </w:rPr>
        <w:t>היו"ר מירב בן ארי:</w:t>
      </w:r>
      <w:r w:rsidRPr="00006E3A">
        <w:rPr>
          <w:rStyle w:val="TagStyle"/>
          <w:rtl/>
        </w:rPr>
        <w:t xml:space="preserve"> &lt;&lt; יור &gt;&gt;</w:t>
      </w:r>
      <w:r w:rsidR="00BE723C">
        <w:rPr>
          <w:rtl/>
          <w:lang w:val="en-GB"/>
        </w:rPr>
        <w:t xml:space="preserve"> </w:t>
      </w:r>
      <w:r>
        <w:rPr>
          <w:rtl/>
          <w:lang w:val="en-GB"/>
        </w:rPr>
        <w:t xml:space="preserve"> </w:t>
      </w:r>
      <w:bookmarkEnd w:id="681"/>
    </w:p>
    <w:p w14:paraId="30F797A4" w14:textId="137DA190" w:rsidR="00006E3A" w:rsidRDefault="00006E3A" w:rsidP="00006E3A">
      <w:pPr>
        <w:pStyle w:val="KeepWithNext"/>
        <w:rPr>
          <w:rtl/>
          <w:lang w:val="en-GB" w:eastAsia="he-IL"/>
        </w:rPr>
      </w:pPr>
    </w:p>
    <w:p w14:paraId="55ABC8FC" w14:textId="79599692" w:rsidR="00006E3A" w:rsidRDefault="00006E3A" w:rsidP="00006E3A">
      <w:pPr>
        <w:rPr>
          <w:rtl/>
          <w:lang w:val="en-GB" w:eastAsia="he-IL"/>
        </w:rPr>
      </w:pPr>
      <w:bookmarkStart w:id="682" w:name="_ETM_Q1_1265001"/>
      <w:bookmarkStart w:id="683" w:name="_ETM_Q1_1265052"/>
      <w:bookmarkEnd w:id="682"/>
      <w:bookmarkEnd w:id="683"/>
      <w:r>
        <w:rPr>
          <w:rFonts w:hint="cs"/>
          <w:rtl/>
          <w:lang w:val="en-GB" w:eastAsia="he-IL"/>
        </w:rPr>
        <w:t>מי זה? סליחה,</w:t>
      </w:r>
      <w:bookmarkStart w:id="684" w:name="_ETM_Q1_1266469"/>
      <w:bookmarkEnd w:id="684"/>
      <w:r>
        <w:rPr>
          <w:rFonts w:hint="cs"/>
          <w:rtl/>
          <w:lang w:val="en-GB" w:eastAsia="he-IL"/>
        </w:rPr>
        <w:t xml:space="preserve"> אתם לא שואלים שאלות. </w:t>
      </w:r>
      <w:bookmarkStart w:id="685" w:name="_ETM_Q1_1268763"/>
      <w:bookmarkStart w:id="686" w:name="_ETM_Q1_1268815"/>
      <w:bookmarkEnd w:id="685"/>
      <w:bookmarkEnd w:id="686"/>
      <w:r>
        <w:rPr>
          <w:rFonts w:hint="cs"/>
          <w:rtl/>
          <w:lang w:val="en-GB" w:eastAsia="he-IL"/>
        </w:rPr>
        <w:t>ברוכים הבאים לו</w:t>
      </w:r>
      <w:bookmarkStart w:id="687" w:name="_ETM_Q1_1271575"/>
      <w:bookmarkEnd w:id="687"/>
      <w:r>
        <w:rPr>
          <w:rFonts w:hint="cs"/>
          <w:rtl/>
          <w:lang w:val="en-GB" w:eastAsia="he-IL"/>
        </w:rPr>
        <w:t xml:space="preserve">ועדת הכנסת. היחידים שמתערבים </w:t>
      </w:r>
      <w:bookmarkStart w:id="688" w:name="_ETM_Q1_1274544"/>
      <w:bookmarkEnd w:id="688"/>
      <w:r>
        <w:rPr>
          <w:rFonts w:hint="cs"/>
          <w:rtl/>
          <w:lang w:val="en-GB" w:eastAsia="he-IL"/>
        </w:rPr>
        <w:t>הם חברי הכנסת. אף אחד לא שואל. יש פה שני</w:t>
      </w:r>
      <w:bookmarkStart w:id="689" w:name="_ETM_Q1_1281436"/>
      <w:bookmarkEnd w:id="689"/>
      <w:r>
        <w:rPr>
          <w:rFonts w:hint="cs"/>
          <w:rtl/>
          <w:lang w:val="en-GB" w:eastAsia="he-IL"/>
        </w:rPr>
        <w:t xml:space="preserve"> חברי כנסת. </w:t>
      </w:r>
      <w:bookmarkStart w:id="690" w:name="_ETM_Q1_1283794"/>
      <w:bookmarkEnd w:id="690"/>
    </w:p>
    <w:p w14:paraId="7CF26A54" w14:textId="7AE60C20" w:rsidR="00006E3A" w:rsidRDefault="00006E3A" w:rsidP="00006E3A">
      <w:pPr>
        <w:rPr>
          <w:rtl/>
          <w:lang w:val="en-GB" w:eastAsia="he-IL"/>
        </w:rPr>
      </w:pPr>
      <w:bookmarkStart w:id="691" w:name="_ETM_Q1_1283867"/>
      <w:bookmarkEnd w:id="691"/>
    </w:p>
    <w:p w14:paraId="055C8293" w14:textId="4909E5E4" w:rsidR="00006E3A" w:rsidRDefault="00006E3A" w:rsidP="00006E3A">
      <w:pPr>
        <w:rPr>
          <w:rStyle w:val="TagStyle"/>
          <w:rFonts w:ascii="David" w:hAnsi="David"/>
          <w:u w:val="single"/>
          <w:rtl/>
          <w:lang w:eastAsia="he-IL"/>
        </w:rPr>
      </w:pPr>
    </w:p>
    <w:p w14:paraId="1BC54747" w14:textId="755C9569" w:rsidR="00006E3A" w:rsidRDefault="00006E3A" w:rsidP="00006E3A">
      <w:pPr>
        <w:pStyle w:val="af9"/>
        <w:keepNext/>
        <w:rPr>
          <w:rtl/>
          <w:lang w:eastAsia="he-IL"/>
        </w:rPr>
      </w:pPr>
      <w:bookmarkStart w:id="692" w:name="ET_guest_עמנואל_לאיליאב_33"/>
      <w:r w:rsidRPr="00006E3A">
        <w:rPr>
          <w:rStyle w:val="TagStyle"/>
          <w:rtl/>
        </w:rPr>
        <w:t xml:space="preserve"> &lt;&lt; אורח &gt;&gt; </w:t>
      </w:r>
      <w:r>
        <w:rPr>
          <w:rtl/>
          <w:lang w:eastAsia="he-IL"/>
        </w:rPr>
        <w:t>עמנואל לאיליאב:</w:t>
      </w:r>
      <w:r w:rsidRPr="00006E3A">
        <w:rPr>
          <w:rStyle w:val="TagStyle"/>
          <w:rtl/>
        </w:rPr>
        <w:t xml:space="preserve"> &lt;&lt; אורח &gt;&gt;</w:t>
      </w:r>
      <w:r w:rsidR="00BE723C">
        <w:rPr>
          <w:rtl/>
          <w:lang w:eastAsia="he-IL"/>
        </w:rPr>
        <w:t xml:space="preserve"> </w:t>
      </w:r>
      <w:r>
        <w:rPr>
          <w:rtl/>
          <w:lang w:eastAsia="he-IL"/>
        </w:rPr>
        <w:t xml:space="preserve"> </w:t>
      </w:r>
      <w:bookmarkEnd w:id="692"/>
    </w:p>
    <w:p w14:paraId="4248681E" w14:textId="10D82F78" w:rsidR="00006E3A" w:rsidRDefault="00006E3A" w:rsidP="00006E3A">
      <w:pPr>
        <w:pStyle w:val="KeepWithNext"/>
        <w:rPr>
          <w:rtl/>
          <w:lang w:eastAsia="he-IL"/>
        </w:rPr>
      </w:pPr>
    </w:p>
    <w:p w14:paraId="5739DCCD" w14:textId="2E4D021E" w:rsidR="00006E3A" w:rsidRDefault="00006E3A" w:rsidP="00006E3A">
      <w:pPr>
        <w:rPr>
          <w:rtl/>
          <w:lang w:val="en-GB" w:eastAsia="he-IL"/>
        </w:rPr>
      </w:pPr>
      <w:bookmarkStart w:id="693" w:name="_ETM_Q1_1285300"/>
      <w:bookmarkEnd w:id="693"/>
      <w:r>
        <w:rPr>
          <w:rFonts w:hint="cs"/>
          <w:rtl/>
          <w:lang w:val="en-GB" w:eastAsia="he-IL"/>
        </w:rPr>
        <w:t xml:space="preserve">כן, אבל </w:t>
      </w:r>
      <w:bookmarkStart w:id="694" w:name="_ETM_Q1_1279028"/>
      <w:bookmarkEnd w:id="694"/>
      <w:r w:rsidR="001057BA">
        <w:rPr>
          <w:rFonts w:hint="cs"/>
          <w:rtl/>
          <w:lang w:val="en-GB" w:eastAsia="he-IL"/>
        </w:rPr>
        <w:t>להעביר אחרי זה שיחה אחורה - - -</w:t>
      </w:r>
    </w:p>
    <w:p w14:paraId="599DF71B" w14:textId="1C1DA5BF" w:rsidR="001057BA" w:rsidRDefault="001057BA" w:rsidP="00006E3A">
      <w:pPr>
        <w:rPr>
          <w:rtl/>
          <w:lang w:val="en-GB" w:eastAsia="he-IL"/>
        </w:rPr>
      </w:pPr>
      <w:bookmarkStart w:id="695" w:name="_ETM_Q1_1282386"/>
      <w:bookmarkEnd w:id="695"/>
    </w:p>
    <w:p w14:paraId="386C492F" w14:textId="5F715B7B" w:rsidR="001057BA" w:rsidRDefault="001057BA" w:rsidP="001057BA">
      <w:pPr>
        <w:pStyle w:val="af6"/>
        <w:keepNext/>
        <w:rPr>
          <w:rtl/>
          <w:lang w:val="en-GB"/>
        </w:rPr>
      </w:pPr>
      <w:bookmarkStart w:id="696" w:name="ET_yor_5300_34"/>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696"/>
    </w:p>
    <w:p w14:paraId="6E0F36EE" w14:textId="55556CBD" w:rsidR="001057BA" w:rsidRDefault="001057BA" w:rsidP="001057BA">
      <w:pPr>
        <w:pStyle w:val="KeepWithNext"/>
        <w:rPr>
          <w:rtl/>
          <w:lang w:val="en-GB" w:eastAsia="he-IL"/>
        </w:rPr>
      </w:pPr>
    </w:p>
    <w:p w14:paraId="493982CC" w14:textId="02FF0A1C" w:rsidR="001057BA" w:rsidRDefault="001057BA" w:rsidP="001057BA">
      <w:pPr>
        <w:rPr>
          <w:rtl/>
          <w:lang w:val="en-GB" w:eastAsia="he-IL"/>
        </w:rPr>
      </w:pPr>
      <w:bookmarkStart w:id="697" w:name="_ETM_Q1_1283480"/>
      <w:bookmarkStart w:id="698" w:name="_ETM_Q1_1283532"/>
      <w:bookmarkEnd w:id="697"/>
      <w:bookmarkEnd w:id="698"/>
      <w:r>
        <w:rPr>
          <w:rFonts w:hint="cs"/>
          <w:rtl/>
          <w:lang w:val="en-GB" w:eastAsia="he-IL"/>
        </w:rPr>
        <w:t xml:space="preserve">סליחה, אדוני, מי אתה? </w:t>
      </w:r>
      <w:bookmarkStart w:id="699" w:name="_ETM_Q1_1285556"/>
      <w:bookmarkEnd w:id="699"/>
    </w:p>
    <w:p w14:paraId="1C8EE0D4" w14:textId="3053E694" w:rsidR="001057BA" w:rsidRDefault="001057BA" w:rsidP="001057BA">
      <w:pPr>
        <w:rPr>
          <w:rtl/>
          <w:lang w:val="en-GB" w:eastAsia="he-IL"/>
        </w:rPr>
      </w:pPr>
      <w:bookmarkStart w:id="700" w:name="_ETM_Q1_1285634"/>
      <w:bookmarkEnd w:id="700"/>
    </w:p>
    <w:p w14:paraId="1DC19322" w14:textId="6CD19165" w:rsidR="001057BA" w:rsidRDefault="001057BA" w:rsidP="001057BA">
      <w:pPr>
        <w:pStyle w:val="af9"/>
        <w:keepNext/>
        <w:rPr>
          <w:rtl/>
          <w:lang w:val="en-GB" w:eastAsia="he-IL"/>
        </w:rPr>
      </w:pPr>
      <w:bookmarkStart w:id="701" w:name="ET_guest_עמנואל_לאיליאב_35"/>
      <w:r w:rsidRPr="001057BA">
        <w:rPr>
          <w:rStyle w:val="TagStyle"/>
          <w:rtl/>
        </w:rPr>
        <w:t xml:space="preserve"> &lt;&lt; אורח &gt;&gt; </w:t>
      </w:r>
      <w:r>
        <w:rPr>
          <w:rtl/>
          <w:lang w:val="en-GB" w:eastAsia="he-IL"/>
        </w:rPr>
        <w:t>עמנואל לאיליאב:</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01"/>
    </w:p>
    <w:p w14:paraId="7D4BADC3" w14:textId="7251FBB4" w:rsidR="001057BA" w:rsidRDefault="001057BA" w:rsidP="001057BA">
      <w:pPr>
        <w:pStyle w:val="KeepWithNext"/>
        <w:rPr>
          <w:rtl/>
          <w:lang w:val="en-GB" w:eastAsia="he-IL"/>
        </w:rPr>
      </w:pPr>
    </w:p>
    <w:p w14:paraId="4E321663" w14:textId="1B3848F0" w:rsidR="001057BA" w:rsidRDefault="001057BA" w:rsidP="001057BA">
      <w:pPr>
        <w:rPr>
          <w:rtl/>
          <w:lang w:val="en-GB" w:eastAsia="he-IL"/>
        </w:rPr>
      </w:pPr>
      <w:bookmarkStart w:id="702" w:name="_ETM_Q1_1286721"/>
      <w:bookmarkStart w:id="703" w:name="_ETM_Q1_1286772"/>
      <w:bookmarkEnd w:id="702"/>
      <w:bookmarkEnd w:id="703"/>
      <w:r>
        <w:rPr>
          <w:rFonts w:hint="cs"/>
          <w:rtl/>
          <w:lang w:val="en-GB" w:eastAsia="he-IL"/>
        </w:rPr>
        <w:t xml:space="preserve">עמנואל, נעים מאוד. </w:t>
      </w:r>
      <w:bookmarkStart w:id="704" w:name="_ETM_Q1_1288846"/>
      <w:bookmarkStart w:id="705" w:name="_ETM_Q1_1288940"/>
      <w:bookmarkEnd w:id="704"/>
      <w:bookmarkEnd w:id="705"/>
    </w:p>
    <w:p w14:paraId="422DC9D3" w14:textId="71A483B5" w:rsidR="001057BA" w:rsidRDefault="001057BA" w:rsidP="001057BA">
      <w:pPr>
        <w:rPr>
          <w:rtl/>
          <w:lang w:val="en-GB" w:eastAsia="he-IL"/>
        </w:rPr>
      </w:pPr>
      <w:bookmarkStart w:id="706" w:name="_ETM_Q1_1288999"/>
      <w:bookmarkEnd w:id="706"/>
    </w:p>
    <w:p w14:paraId="4F5DB1B6" w14:textId="46BEFE75" w:rsidR="001057BA" w:rsidRDefault="001057BA" w:rsidP="001057BA">
      <w:pPr>
        <w:pStyle w:val="af6"/>
        <w:keepNext/>
        <w:rPr>
          <w:rtl/>
          <w:lang w:val="en-GB"/>
        </w:rPr>
      </w:pPr>
      <w:bookmarkStart w:id="707" w:name="ET_yor_5300_36"/>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07"/>
    </w:p>
    <w:p w14:paraId="2ABF4150" w14:textId="69EF15BC" w:rsidR="001057BA" w:rsidRDefault="001057BA" w:rsidP="001057BA">
      <w:pPr>
        <w:pStyle w:val="KeepWithNext"/>
        <w:rPr>
          <w:rtl/>
          <w:lang w:val="en-GB" w:eastAsia="he-IL"/>
        </w:rPr>
      </w:pPr>
    </w:p>
    <w:p w14:paraId="1421CE40" w14:textId="19F41435" w:rsidR="001057BA" w:rsidRPr="001057BA" w:rsidRDefault="001057BA" w:rsidP="001057BA">
      <w:pPr>
        <w:rPr>
          <w:rtl/>
          <w:lang w:val="en-GB" w:eastAsia="he-IL"/>
        </w:rPr>
      </w:pPr>
      <w:bookmarkStart w:id="708" w:name="_ETM_Q1_1289914"/>
      <w:bookmarkStart w:id="709" w:name="_ETM_Q1_1289960"/>
      <w:bookmarkEnd w:id="708"/>
      <w:bookmarkEnd w:id="709"/>
      <w:r>
        <w:rPr>
          <w:rFonts w:hint="cs"/>
          <w:rtl/>
          <w:lang w:val="en-GB" w:eastAsia="he-IL"/>
        </w:rPr>
        <w:t>עמנואל, נעים מאוד, אתה לא מתפ</w:t>
      </w:r>
      <w:bookmarkStart w:id="710" w:name="_ETM_Q1_1287510"/>
      <w:bookmarkEnd w:id="710"/>
      <w:r>
        <w:rPr>
          <w:rFonts w:hint="cs"/>
          <w:rtl/>
          <w:lang w:val="en-GB" w:eastAsia="he-IL"/>
        </w:rPr>
        <w:t>רץ, אלא אם כן</w:t>
      </w:r>
      <w:bookmarkStart w:id="711" w:name="_ETM_Q1_1289999"/>
      <w:bookmarkEnd w:id="711"/>
      <w:r>
        <w:rPr>
          <w:rFonts w:hint="cs"/>
          <w:rtl/>
          <w:lang w:val="en-GB" w:eastAsia="he-IL"/>
        </w:rPr>
        <w:t xml:space="preserve"> נתתי לך זכות דיבור. בבקשה גברתי, תמשיכי. </w:t>
      </w:r>
      <w:bookmarkStart w:id="712" w:name="_ETM_Q1_1289140"/>
      <w:bookmarkEnd w:id="712"/>
    </w:p>
    <w:p w14:paraId="773836A6" w14:textId="42957178" w:rsidR="00006E3A" w:rsidRDefault="00006E3A" w:rsidP="00006E3A">
      <w:pPr>
        <w:rPr>
          <w:rtl/>
          <w:lang w:val="en-GB" w:eastAsia="he-IL"/>
        </w:rPr>
      </w:pPr>
    </w:p>
    <w:p w14:paraId="7A2EE979" w14:textId="15AD21E3" w:rsidR="00006E3A" w:rsidRDefault="00006E3A" w:rsidP="00006E3A">
      <w:pPr>
        <w:pStyle w:val="af9"/>
        <w:keepNext/>
        <w:rPr>
          <w:rtl/>
          <w:lang w:val="en-GB" w:eastAsia="he-IL"/>
        </w:rPr>
      </w:pPr>
      <w:bookmarkStart w:id="713" w:name="ET_guest_סנצ_מאיה_גולדשלג_29"/>
      <w:r w:rsidRPr="00006E3A">
        <w:rPr>
          <w:rStyle w:val="TagStyle"/>
          <w:rtl/>
        </w:rPr>
        <w:t xml:space="preserve"> &lt;&lt; אור</w:t>
      </w:r>
      <w:bookmarkStart w:id="714" w:name="_ETM_Q1_1282408"/>
      <w:bookmarkEnd w:id="714"/>
      <w:r w:rsidRPr="00006E3A">
        <w:rPr>
          <w:rStyle w:val="TagStyle"/>
          <w:rtl/>
        </w:rPr>
        <w:t xml:space="preserve">ח &gt;&gt; </w:t>
      </w:r>
      <w:r w:rsidR="00C507F9">
        <w:rPr>
          <w:rtl/>
          <w:lang w:val="en-GB" w:eastAsia="he-IL"/>
        </w:rPr>
        <w:t>מאיה גולדשלג:</w:t>
      </w:r>
      <w:r w:rsidRPr="00006E3A">
        <w:rPr>
          <w:rStyle w:val="TagStyle"/>
          <w:rtl/>
        </w:rPr>
        <w:t xml:space="preserve"> &lt;&lt; אורח &gt;&gt;</w:t>
      </w:r>
      <w:r w:rsidR="00BE723C">
        <w:rPr>
          <w:rtl/>
          <w:lang w:val="en-GB" w:eastAsia="he-IL"/>
        </w:rPr>
        <w:t xml:space="preserve"> </w:t>
      </w:r>
      <w:r>
        <w:rPr>
          <w:rtl/>
          <w:lang w:val="en-GB" w:eastAsia="he-IL"/>
        </w:rPr>
        <w:t xml:space="preserve"> </w:t>
      </w:r>
      <w:bookmarkEnd w:id="713"/>
    </w:p>
    <w:p w14:paraId="42CEA2E2" w14:textId="068B0280" w:rsidR="00006E3A" w:rsidRDefault="00006E3A" w:rsidP="00006E3A">
      <w:pPr>
        <w:pStyle w:val="KeepWithNext"/>
        <w:rPr>
          <w:rtl/>
          <w:lang w:val="en-GB" w:eastAsia="he-IL"/>
        </w:rPr>
      </w:pPr>
    </w:p>
    <w:p w14:paraId="1DEBAAAA" w14:textId="661BD150" w:rsidR="00006E3A" w:rsidRDefault="001057BA" w:rsidP="00006E3A">
      <w:pPr>
        <w:rPr>
          <w:rtl/>
          <w:lang w:val="en-GB" w:eastAsia="he-IL"/>
        </w:rPr>
      </w:pPr>
      <w:bookmarkStart w:id="715" w:name="_ETM_Q1_1271132"/>
      <w:bookmarkStart w:id="716" w:name="_ETM_Q1_1271192"/>
      <w:bookmarkEnd w:id="715"/>
      <w:bookmarkEnd w:id="716"/>
      <w:r>
        <w:rPr>
          <w:rFonts w:hint="cs"/>
          <w:rtl/>
          <w:lang w:val="en-GB" w:eastAsia="he-IL"/>
        </w:rPr>
        <w:t>בשנה שעברה נתפסו 1,820 כלי ירייה. השנה, עד ל-</w:t>
      </w:r>
      <w:bookmarkStart w:id="717" w:name="_ETM_Q1_1301490"/>
      <w:bookmarkStart w:id="718" w:name="_ETM_Q1_1297228"/>
      <w:bookmarkEnd w:id="717"/>
      <w:bookmarkEnd w:id="718"/>
      <w:r>
        <w:rPr>
          <w:rFonts w:hint="cs"/>
          <w:rtl/>
          <w:lang w:val="en-GB" w:eastAsia="he-IL"/>
        </w:rPr>
        <w:t xml:space="preserve">9 במאי נתפסו כבר - - - </w:t>
      </w:r>
      <w:bookmarkStart w:id="719" w:name="_ETM_Q1_1297188"/>
      <w:bookmarkStart w:id="720" w:name="_ETM_Q1_1297605"/>
      <w:bookmarkEnd w:id="719"/>
      <w:bookmarkEnd w:id="720"/>
    </w:p>
    <w:p w14:paraId="2BB7FDD8" w14:textId="4C921911" w:rsidR="001057BA" w:rsidRDefault="001057BA" w:rsidP="00006E3A">
      <w:pPr>
        <w:rPr>
          <w:rtl/>
          <w:lang w:val="en-GB" w:eastAsia="he-IL"/>
        </w:rPr>
      </w:pPr>
      <w:bookmarkStart w:id="721" w:name="_ETM_Q1_1297656"/>
      <w:bookmarkEnd w:id="721"/>
    </w:p>
    <w:p w14:paraId="1BD87399" w14:textId="4E281AB7" w:rsidR="001057BA" w:rsidRDefault="001057BA" w:rsidP="001057BA">
      <w:pPr>
        <w:pStyle w:val="af6"/>
        <w:keepNext/>
        <w:rPr>
          <w:rtl/>
          <w:lang w:val="en-GB"/>
        </w:rPr>
      </w:pPr>
      <w:bookmarkStart w:id="722" w:name="ET_yor_5300_37"/>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22"/>
    </w:p>
    <w:p w14:paraId="31697378" w14:textId="6C9961AF" w:rsidR="001057BA" w:rsidRDefault="001057BA" w:rsidP="001057BA">
      <w:pPr>
        <w:pStyle w:val="KeepWithNext"/>
        <w:rPr>
          <w:rtl/>
          <w:lang w:val="en-GB" w:eastAsia="he-IL"/>
        </w:rPr>
      </w:pPr>
    </w:p>
    <w:p w14:paraId="53455A9A" w14:textId="0ACA76A4" w:rsidR="001057BA" w:rsidRDefault="001057BA" w:rsidP="001057BA">
      <w:pPr>
        <w:rPr>
          <w:rtl/>
          <w:lang w:val="en-GB" w:eastAsia="he-IL"/>
        </w:rPr>
      </w:pPr>
      <w:bookmarkStart w:id="723" w:name="_ETM_Q1_1299209"/>
      <w:bookmarkStart w:id="724" w:name="_ETM_Q1_1299267"/>
      <w:bookmarkEnd w:id="723"/>
      <w:bookmarkEnd w:id="724"/>
      <w:r>
        <w:rPr>
          <w:rFonts w:hint="cs"/>
          <w:rtl/>
          <w:lang w:val="en-GB" w:eastAsia="he-IL"/>
        </w:rPr>
        <w:t xml:space="preserve">איזה כלי </w:t>
      </w:r>
      <w:bookmarkStart w:id="725" w:name="_ETM_Q1_1300046"/>
      <w:bookmarkEnd w:id="725"/>
      <w:r>
        <w:rPr>
          <w:rFonts w:hint="cs"/>
          <w:rtl/>
          <w:lang w:val="en-GB" w:eastAsia="he-IL"/>
        </w:rPr>
        <w:t xml:space="preserve">ירייה, ה-1800? מאולתרים? </w:t>
      </w:r>
    </w:p>
    <w:p w14:paraId="17C4B675" w14:textId="709866F1" w:rsidR="001057BA" w:rsidRDefault="001057BA" w:rsidP="001057BA">
      <w:pPr>
        <w:rPr>
          <w:rtl/>
          <w:lang w:val="en-GB" w:eastAsia="he-IL"/>
        </w:rPr>
      </w:pPr>
      <w:bookmarkStart w:id="726" w:name="_ETM_Q1_1300993"/>
      <w:bookmarkStart w:id="727" w:name="_ETM_Q1_1301229"/>
      <w:bookmarkStart w:id="728" w:name="_ETM_Q1_1301279"/>
      <w:bookmarkEnd w:id="726"/>
      <w:bookmarkEnd w:id="727"/>
      <w:bookmarkEnd w:id="728"/>
    </w:p>
    <w:p w14:paraId="21B20D7C" w14:textId="36E20FC3" w:rsidR="001057BA" w:rsidRDefault="001057BA" w:rsidP="001057BA">
      <w:pPr>
        <w:pStyle w:val="af9"/>
        <w:keepNext/>
        <w:rPr>
          <w:rtl/>
          <w:lang w:val="en-GB" w:eastAsia="he-IL"/>
        </w:rPr>
      </w:pPr>
      <w:bookmarkStart w:id="729" w:name="ET_guest_סנצ_מאיה_גולדשלג_38"/>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29"/>
    </w:p>
    <w:p w14:paraId="4B6E0CD3" w14:textId="48D85760" w:rsidR="001057BA" w:rsidRDefault="001057BA" w:rsidP="001057BA">
      <w:pPr>
        <w:pStyle w:val="KeepWithNext"/>
        <w:rPr>
          <w:rtl/>
          <w:lang w:val="en-GB" w:eastAsia="he-IL"/>
        </w:rPr>
      </w:pPr>
    </w:p>
    <w:p w14:paraId="2E9CE281" w14:textId="5799CFFB" w:rsidR="001057BA" w:rsidRDefault="001057BA" w:rsidP="001057BA">
      <w:pPr>
        <w:rPr>
          <w:rtl/>
          <w:lang w:val="en-GB" w:eastAsia="he-IL"/>
        </w:rPr>
      </w:pPr>
      <w:bookmarkStart w:id="730" w:name="_ETM_Q1_1302554"/>
      <w:bookmarkStart w:id="731" w:name="_ETM_Q1_1302611"/>
      <w:bookmarkEnd w:id="730"/>
      <w:bookmarkEnd w:id="731"/>
      <w:r>
        <w:rPr>
          <w:rFonts w:hint="cs"/>
          <w:rtl/>
          <w:lang w:val="en-GB" w:eastAsia="he-IL"/>
        </w:rPr>
        <w:t xml:space="preserve">לא, בסך הכל. </w:t>
      </w:r>
      <w:bookmarkStart w:id="732" w:name="_ETM_Q1_1307407"/>
      <w:bookmarkEnd w:id="732"/>
      <w:r>
        <w:rPr>
          <w:rFonts w:hint="cs"/>
          <w:rtl/>
          <w:lang w:val="en-GB" w:eastAsia="he-IL"/>
        </w:rPr>
        <w:t>אז</w:t>
      </w:r>
      <w:bookmarkStart w:id="733" w:name="_ETM_Q1_1304871"/>
      <w:bookmarkEnd w:id="733"/>
      <w:r>
        <w:rPr>
          <w:rFonts w:hint="cs"/>
          <w:rtl/>
          <w:lang w:val="en-GB" w:eastAsia="he-IL"/>
        </w:rPr>
        <w:t xml:space="preserve"> אני אומרת - 25 אח</w:t>
      </w:r>
      <w:bookmarkStart w:id="734" w:name="_ETM_Q1_1303130"/>
      <w:bookmarkEnd w:id="734"/>
      <w:r>
        <w:rPr>
          <w:rFonts w:hint="cs"/>
          <w:rtl/>
          <w:lang w:val="en-GB" w:eastAsia="he-IL"/>
        </w:rPr>
        <w:t>וז מסך כל אלה</w:t>
      </w:r>
      <w:bookmarkStart w:id="735" w:name="_ETM_Q1_1305653"/>
      <w:bookmarkEnd w:id="735"/>
      <w:r>
        <w:rPr>
          <w:rFonts w:hint="cs"/>
          <w:rtl/>
          <w:lang w:val="en-GB" w:eastAsia="he-IL"/>
        </w:rPr>
        <w:t xml:space="preserve"> הם מאולתרים. </w:t>
      </w:r>
      <w:bookmarkStart w:id="736" w:name="_ETM_Q1_1307075"/>
      <w:bookmarkEnd w:id="736"/>
    </w:p>
    <w:p w14:paraId="0679BCAD" w14:textId="0747FF36" w:rsidR="001057BA" w:rsidRDefault="001057BA" w:rsidP="001057BA">
      <w:pPr>
        <w:rPr>
          <w:rtl/>
          <w:lang w:val="en-GB" w:eastAsia="he-IL"/>
        </w:rPr>
      </w:pPr>
      <w:bookmarkStart w:id="737" w:name="_ETM_Q1_1307134"/>
      <w:bookmarkEnd w:id="737"/>
    </w:p>
    <w:p w14:paraId="70165D3B" w14:textId="30F02862" w:rsidR="001057BA" w:rsidRDefault="001057BA" w:rsidP="001057BA">
      <w:pPr>
        <w:pStyle w:val="af6"/>
        <w:keepNext/>
        <w:rPr>
          <w:rtl/>
          <w:lang w:val="en-GB"/>
        </w:rPr>
      </w:pPr>
      <w:bookmarkStart w:id="738" w:name="ET_yor_5300_39"/>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38"/>
    </w:p>
    <w:p w14:paraId="3F5BA3EC" w14:textId="5164D141" w:rsidR="001057BA" w:rsidRDefault="001057BA" w:rsidP="001057BA">
      <w:pPr>
        <w:pStyle w:val="KeepWithNext"/>
        <w:rPr>
          <w:rtl/>
          <w:lang w:val="en-GB" w:eastAsia="he-IL"/>
        </w:rPr>
      </w:pPr>
    </w:p>
    <w:p w14:paraId="23BC9191" w14:textId="13F0B8C5" w:rsidR="001057BA" w:rsidRDefault="001057BA" w:rsidP="001057BA">
      <w:pPr>
        <w:rPr>
          <w:rtl/>
          <w:lang w:val="en-GB" w:eastAsia="he-IL"/>
        </w:rPr>
      </w:pPr>
      <w:bookmarkStart w:id="739" w:name="_ETM_Q1_1308910"/>
      <w:bookmarkStart w:id="740" w:name="_ETM_Q1_1308966"/>
      <w:bookmarkEnd w:id="739"/>
      <w:bookmarkEnd w:id="740"/>
      <w:r>
        <w:rPr>
          <w:rFonts w:hint="cs"/>
          <w:rtl/>
          <w:lang w:val="en-GB" w:eastAsia="he-IL"/>
        </w:rPr>
        <w:t xml:space="preserve">לא, כי נתת </w:t>
      </w:r>
      <w:bookmarkStart w:id="741" w:name="_ETM_Q1_1305140"/>
      <w:bookmarkEnd w:id="741"/>
      <w:r>
        <w:rPr>
          <w:rFonts w:hint="cs"/>
          <w:rtl/>
          <w:lang w:val="en-GB" w:eastAsia="he-IL"/>
        </w:rPr>
        <w:t>פה עכשיו מאולתרים, ועכשיו</w:t>
      </w:r>
      <w:bookmarkStart w:id="742" w:name="_ETM_Q1_1310277"/>
      <w:bookmarkEnd w:id="742"/>
      <w:r>
        <w:rPr>
          <w:rFonts w:hint="cs"/>
          <w:rtl/>
          <w:lang w:val="en-GB" w:eastAsia="he-IL"/>
        </w:rPr>
        <w:t xml:space="preserve"> -</w:t>
      </w:r>
      <w:bookmarkStart w:id="743" w:name="_ETM_Q1_1305543"/>
      <w:bookmarkEnd w:id="743"/>
      <w:r>
        <w:rPr>
          <w:rFonts w:hint="cs"/>
          <w:rtl/>
          <w:lang w:val="en-GB" w:eastAsia="he-IL"/>
        </w:rPr>
        <w:t xml:space="preserve"> - - </w:t>
      </w:r>
      <w:bookmarkStart w:id="744" w:name="_ETM_Q1_1306012"/>
      <w:bookmarkEnd w:id="744"/>
    </w:p>
    <w:p w14:paraId="715F1512" w14:textId="67B84547" w:rsidR="001057BA" w:rsidRDefault="001057BA" w:rsidP="001057BA">
      <w:pPr>
        <w:rPr>
          <w:rtl/>
          <w:lang w:val="en-GB" w:eastAsia="he-IL"/>
        </w:rPr>
      </w:pPr>
      <w:bookmarkStart w:id="745" w:name="_ETM_Q1_1306063"/>
      <w:bookmarkEnd w:id="745"/>
    </w:p>
    <w:p w14:paraId="2346AACF" w14:textId="129D27EB" w:rsidR="001057BA" w:rsidRDefault="001057BA" w:rsidP="001057BA">
      <w:pPr>
        <w:pStyle w:val="af9"/>
        <w:keepNext/>
        <w:rPr>
          <w:rtl/>
          <w:lang w:val="en-GB" w:eastAsia="he-IL"/>
        </w:rPr>
      </w:pPr>
      <w:bookmarkStart w:id="746" w:name="ET_guest_סנצ_מאיה_גולדשלג_40"/>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46"/>
    </w:p>
    <w:p w14:paraId="595A3887" w14:textId="21077155" w:rsidR="001057BA" w:rsidRDefault="001057BA" w:rsidP="001057BA">
      <w:pPr>
        <w:pStyle w:val="KeepWithNext"/>
        <w:rPr>
          <w:rtl/>
          <w:lang w:val="en-GB" w:eastAsia="he-IL"/>
        </w:rPr>
      </w:pPr>
    </w:p>
    <w:p w14:paraId="35939E66" w14:textId="5EF516E3" w:rsidR="001057BA" w:rsidRDefault="001057BA" w:rsidP="001057BA">
      <w:pPr>
        <w:rPr>
          <w:rtl/>
          <w:lang w:val="en-GB" w:eastAsia="he-IL"/>
        </w:rPr>
      </w:pPr>
      <w:bookmarkStart w:id="747" w:name="_ETM_Q1_1308504"/>
      <w:bookmarkStart w:id="748" w:name="_ETM_Q1_1308557"/>
      <w:bookmarkEnd w:id="747"/>
      <w:bookmarkEnd w:id="748"/>
      <w:r>
        <w:rPr>
          <w:rFonts w:hint="cs"/>
          <w:rtl/>
          <w:lang w:val="en-GB" w:eastAsia="he-IL"/>
        </w:rPr>
        <w:t xml:space="preserve">אני כבר אתן לכם נתונים. </w:t>
      </w:r>
      <w:bookmarkStart w:id="749" w:name="_ETM_Q1_1311115"/>
      <w:bookmarkEnd w:id="749"/>
    </w:p>
    <w:p w14:paraId="70636423" w14:textId="30058BA7" w:rsidR="001057BA" w:rsidRDefault="001057BA" w:rsidP="001057BA">
      <w:pPr>
        <w:rPr>
          <w:rtl/>
          <w:lang w:val="en-GB" w:eastAsia="he-IL"/>
        </w:rPr>
      </w:pPr>
      <w:bookmarkStart w:id="750" w:name="_ETM_Q1_1311180"/>
      <w:bookmarkEnd w:id="750"/>
    </w:p>
    <w:p w14:paraId="5FCB3FBC" w14:textId="2EC031A5" w:rsidR="001057BA" w:rsidRDefault="001057BA" w:rsidP="001057BA">
      <w:pPr>
        <w:pStyle w:val="af6"/>
        <w:keepNext/>
        <w:rPr>
          <w:rtl/>
          <w:lang w:val="en-GB"/>
        </w:rPr>
      </w:pPr>
      <w:bookmarkStart w:id="751" w:name="ET_yor_5300_41"/>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51"/>
    </w:p>
    <w:p w14:paraId="342314A9" w14:textId="638988E6" w:rsidR="001057BA" w:rsidRDefault="001057BA" w:rsidP="001057BA">
      <w:pPr>
        <w:pStyle w:val="KeepWithNext"/>
        <w:rPr>
          <w:rtl/>
          <w:lang w:val="en-GB" w:eastAsia="he-IL"/>
        </w:rPr>
      </w:pPr>
    </w:p>
    <w:p w14:paraId="2E55DDE3" w14:textId="52FD7F6E" w:rsidR="001057BA" w:rsidRDefault="001057BA" w:rsidP="001057BA">
      <w:pPr>
        <w:rPr>
          <w:rtl/>
          <w:lang w:val="en-GB" w:eastAsia="he-IL"/>
        </w:rPr>
      </w:pPr>
      <w:bookmarkStart w:id="752" w:name="_ETM_Q1_1312095"/>
      <w:bookmarkStart w:id="753" w:name="_ETM_Q1_1312151"/>
      <w:bookmarkEnd w:id="752"/>
      <w:bookmarkEnd w:id="753"/>
      <w:r>
        <w:rPr>
          <w:rFonts w:hint="cs"/>
          <w:rtl/>
          <w:lang w:val="en-GB" w:eastAsia="he-IL"/>
        </w:rPr>
        <w:t>אני בכלל</w:t>
      </w:r>
      <w:bookmarkStart w:id="754" w:name="_ETM_Q1_1312923"/>
      <w:bookmarkEnd w:id="754"/>
      <w:r>
        <w:rPr>
          <w:rFonts w:hint="cs"/>
          <w:rtl/>
          <w:lang w:val="en-GB" w:eastAsia="he-IL"/>
        </w:rPr>
        <w:t xml:space="preserve"> מציעה לך, בפעם הבאה תבואי לוועדה הזאת עם מצ</w:t>
      </w:r>
      <w:bookmarkStart w:id="755" w:name="_ETM_Q1_1312170"/>
      <w:bookmarkEnd w:id="755"/>
      <w:r>
        <w:rPr>
          <w:rFonts w:hint="cs"/>
          <w:rtl/>
          <w:lang w:val="en-GB" w:eastAsia="he-IL"/>
        </w:rPr>
        <w:t>גת ואז</w:t>
      </w:r>
      <w:bookmarkStart w:id="756" w:name="_ETM_Q1_1314016"/>
      <w:bookmarkEnd w:id="756"/>
      <w:r>
        <w:rPr>
          <w:rFonts w:hint="cs"/>
          <w:rtl/>
          <w:lang w:val="en-GB" w:eastAsia="he-IL"/>
        </w:rPr>
        <w:t xml:space="preserve"> נוכל לראות. זה שיש אצלך זה טוב, אבל ככה גם</w:t>
      </w:r>
      <w:bookmarkStart w:id="757" w:name="_ETM_Q1_1318504"/>
      <w:bookmarkEnd w:id="757"/>
      <w:r>
        <w:rPr>
          <w:rFonts w:hint="cs"/>
          <w:rtl/>
          <w:lang w:val="en-GB" w:eastAsia="he-IL"/>
        </w:rPr>
        <w:t xml:space="preserve"> מי שצופה בשידור יוכל לראות, ואלה נתונים חשובים. אני רושמת</w:t>
      </w:r>
      <w:bookmarkStart w:id="758" w:name="_ETM_Q1_1324385"/>
      <w:bookmarkEnd w:id="758"/>
      <w:r>
        <w:rPr>
          <w:rFonts w:hint="cs"/>
          <w:rtl/>
          <w:lang w:val="en-GB" w:eastAsia="he-IL"/>
        </w:rPr>
        <w:t xml:space="preserve"> לי, אבל לפעם הבאה תבואו מסודרים יות</w:t>
      </w:r>
      <w:bookmarkStart w:id="759" w:name="_ETM_Q1_1322173"/>
      <w:bookmarkEnd w:id="759"/>
      <w:r>
        <w:rPr>
          <w:rFonts w:hint="cs"/>
          <w:rtl/>
          <w:lang w:val="en-GB" w:eastAsia="he-IL"/>
        </w:rPr>
        <w:t xml:space="preserve">ר. </w:t>
      </w:r>
    </w:p>
    <w:p w14:paraId="481A8328" w14:textId="3C2671EB" w:rsidR="001057BA" w:rsidRDefault="001057BA" w:rsidP="001057BA">
      <w:pPr>
        <w:rPr>
          <w:rtl/>
          <w:lang w:val="en-GB" w:eastAsia="he-IL"/>
        </w:rPr>
      </w:pPr>
      <w:bookmarkStart w:id="760" w:name="_ETM_Q1_1322488"/>
      <w:bookmarkStart w:id="761" w:name="_ETM_Q1_1322564"/>
      <w:bookmarkEnd w:id="760"/>
      <w:bookmarkEnd w:id="761"/>
    </w:p>
    <w:p w14:paraId="29ED1CCA" w14:textId="768E5C31" w:rsidR="001057BA" w:rsidRDefault="001057BA" w:rsidP="001057BA">
      <w:pPr>
        <w:pStyle w:val="af9"/>
        <w:keepNext/>
        <w:rPr>
          <w:rtl/>
          <w:lang w:val="en-GB" w:eastAsia="he-IL"/>
        </w:rPr>
      </w:pPr>
      <w:bookmarkStart w:id="762" w:name="ET_guest_סנצ_מאיה_גולדשלג_42"/>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62"/>
    </w:p>
    <w:p w14:paraId="4C5F6F2C" w14:textId="6A84043A" w:rsidR="001057BA" w:rsidRDefault="001057BA" w:rsidP="001057BA">
      <w:pPr>
        <w:pStyle w:val="KeepWithNext"/>
        <w:rPr>
          <w:rtl/>
          <w:lang w:val="en-GB" w:eastAsia="he-IL"/>
        </w:rPr>
      </w:pPr>
    </w:p>
    <w:p w14:paraId="65A30CB2" w14:textId="5F424063" w:rsidR="001057BA" w:rsidRDefault="001057BA" w:rsidP="001057BA">
      <w:pPr>
        <w:rPr>
          <w:rtl/>
          <w:lang w:val="en-GB" w:eastAsia="he-IL"/>
        </w:rPr>
      </w:pPr>
      <w:bookmarkStart w:id="763" w:name="_ETM_Q1_1323862"/>
      <w:bookmarkStart w:id="764" w:name="_ETM_Q1_1323914"/>
      <w:bookmarkStart w:id="765" w:name="_ETM_Q1_1320187"/>
      <w:bookmarkStart w:id="766" w:name="_ETM_Q1_1315717"/>
      <w:bookmarkStart w:id="767" w:name="_ETM_Q1_1313617"/>
      <w:bookmarkEnd w:id="763"/>
      <w:bookmarkEnd w:id="764"/>
      <w:bookmarkEnd w:id="765"/>
      <w:bookmarkEnd w:id="766"/>
      <w:bookmarkEnd w:id="767"/>
      <w:r>
        <w:rPr>
          <w:rFonts w:hint="cs"/>
          <w:rtl/>
          <w:lang w:val="en-GB" w:eastAsia="he-IL"/>
        </w:rPr>
        <w:t>בסדר גמור. בשמחה</w:t>
      </w:r>
      <w:bookmarkStart w:id="768" w:name="_ETM_Q1_1322813"/>
      <w:bookmarkEnd w:id="768"/>
      <w:r>
        <w:rPr>
          <w:rFonts w:hint="cs"/>
          <w:rtl/>
          <w:lang w:val="en-GB" w:eastAsia="he-IL"/>
        </w:rPr>
        <w:t xml:space="preserve"> רבה. נוכל להעביר גם בסוף הוועדה בשמחה. </w:t>
      </w:r>
      <w:bookmarkStart w:id="769" w:name="_ETM_Q1_1329584"/>
      <w:bookmarkEnd w:id="769"/>
    </w:p>
    <w:p w14:paraId="0BACF6C7" w14:textId="0583D77C" w:rsidR="001057BA" w:rsidRDefault="001057BA" w:rsidP="001057BA">
      <w:pPr>
        <w:rPr>
          <w:rtl/>
          <w:lang w:val="en-GB" w:eastAsia="he-IL"/>
        </w:rPr>
      </w:pPr>
      <w:bookmarkStart w:id="770" w:name="_ETM_Q1_1329642"/>
      <w:bookmarkStart w:id="771" w:name="_ETM_Q1_1329724"/>
      <w:bookmarkEnd w:id="770"/>
      <w:bookmarkEnd w:id="771"/>
    </w:p>
    <w:p w14:paraId="4E47BC5F" w14:textId="007C0FA0" w:rsidR="001057BA" w:rsidRDefault="001057BA" w:rsidP="001057BA">
      <w:pPr>
        <w:rPr>
          <w:rtl/>
          <w:lang w:val="en-GB" w:eastAsia="he-IL"/>
        </w:rPr>
      </w:pPr>
      <w:bookmarkStart w:id="772" w:name="_ETM_Q1_1307476"/>
      <w:bookmarkStart w:id="773" w:name="_ETM_Q1_1303057"/>
      <w:bookmarkEnd w:id="772"/>
      <w:bookmarkEnd w:id="773"/>
      <w:r>
        <w:rPr>
          <w:rFonts w:hint="cs"/>
          <w:rtl/>
          <w:lang w:val="en-GB" w:eastAsia="he-IL"/>
        </w:rPr>
        <w:t xml:space="preserve">גברתי ציינה את האירוע </w:t>
      </w:r>
      <w:bookmarkStart w:id="774" w:name="_ETM_Q1_1333747"/>
      <w:bookmarkStart w:id="775" w:name="_ETM_Q1_1329847"/>
      <w:bookmarkEnd w:id="774"/>
      <w:bookmarkEnd w:id="775"/>
      <w:r>
        <w:rPr>
          <w:rFonts w:hint="cs"/>
          <w:rtl/>
          <w:lang w:val="en-GB" w:eastAsia="he-IL"/>
        </w:rPr>
        <w:t>של - -</w:t>
      </w:r>
      <w:bookmarkStart w:id="776" w:name="_ETM_Q1_1331458"/>
      <w:bookmarkEnd w:id="776"/>
      <w:r>
        <w:rPr>
          <w:rFonts w:hint="cs"/>
          <w:rtl/>
          <w:lang w:val="en-GB" w:eastAsia="he-IL"/>
        </w:rPr>
        <w:t xml:space="preserve"> - </w:t>
      </w:r>
      <w:bookmarkStart w:id="777" w:name="_ETM_Q1_1331712"/>
      <w:bookmarkEnd w:id="777"/>
    </w:p>
    <w:p w14:paraId="0E13D834" w14:textId="2A59EA74" w:rsidR="001057BA" w:rsidRDefault="001057BA" w:rsidP="001057BA">
      <w:pPr>
        <w:rPr>
          <w:rtl/>
          <w:lang w:val="en-GB" w:eastAsia="he-IL"/>
        </w:rPr>
      </w:pPr>
      <w:bookmarkStart w:id="778" w:name="_ETM_Q1_1331772"/>
      <w:bookmarkEnd w:id="778"/>
    </w:p>
    <w:p w14:paraId="56843A62" w14:textId="50C61198" w:rsidR="001057BA" w:rsidRDefault="001057BA" w:rsidP="001057BA">
      <w:pPr>
        <w:pStyle w:val="af6"/>
        <w:keepNext/>
        <w:rPr>
          <w:rtl/>
          <w:lang w:val="en-GB"/>
        </w:rPr>
      </w:pPr>
      <w:bookmarkStart w:id="779" w:name="ET_yor_5300_43"/>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79"/>
    </w:p>
    <w:p w14:paraId="579939E8" w14:textId="124AF145" w:rsidR="001057BA" w:rsidRDefault="001057BA" w:rsidP="001057BA">
      <w:pPr>
        <w:pStyle w:val="KeepWithNext"/>
        <w:rPr>
          <w:rtl/>
          <w:lang w:val="en-GB" w:eastAsia="he-IL"/>
        </w:rPr>
      </w:pPr>
    </w:p>
    <w:p w14:paraId="6016AE2B" w14:textId="51A4F41B" w:rsidR="001057BA" w:rsidRDefault="001057BA" w:rsidP="001057BA">
      <w:pPr>
        <w:rPr>
          <w:rtl/>
          <w:lang w:val="en-GB" w:eastAsia="he-IL"/>
        </w:rPr>
      </w:pPr>
      <w:bookmarkStart w:id="780" w:name="_ETM_Q1_1329184"/>
      <w:bookmarkStart w:id="781" w:name="_ETM_Q1_1329239"/>
      <w:bookmarkEnd w:id="780"/>
      <w:bookmarkEnd w:id="781"/>
      <w:r>
        <w:rPr>
          <w:rFonts w:hint="cs"/>
          <w:rtl/>
          <w:lang w:val="en-GB" w:eastAsia="he-IL"/>
        </w:rPr>
        <w:t xml:space="preserve">לא, לא, תמשיכי מה-1,820 כלי ירייה. </w:t>
      </w:r>
    </w:p>
    <w:p w14:paraId="6DC0E7F9" w14:textId="1C9030CC" w:rsidR="001057BA" w:rsidRDefault="001057BA" w:rsidP="001057BA">
      <w:pPr>
        <w:rPr>
          <w:rtl/>
          <w:lang w:val="en-GB" w:eastAsia="he-IL"/>
        </w:rPr>
      </w:pPr>
      <w:bookmarkStart w:id="782" w:name="_ETM_Q1_1330167"/>
      <w:bookmarkEnd w:id="782"/>
    </w:p>
    <w:p w14:paraId="62ACC6F7" w14:textId="69F325DF" w:rsidR="001057BA" w:rsidRDefault="001057BA" w:rsidP="001057BA">
      <w:pPr>
        <w:pStyle w:val="af9"/>
        <w:keepNext/>
        <w:rPr>
          <w:rtl/>
          <w:lang w:val="en-GB" w:eastAsia="he-IL"/>
        </w:rPr>
      </w:pPr>
      <w:bookmarkStart w:id="783" w:name="ET_guest_סנצ_מאיה_גולדשלג_44"/>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83"/>
    </w:p>
    <w:p w14:paraId="67B9959C" w14:textId="3756E8B5" w:rsidR="001057BA" w:rsidRDefault="001057BA" w:rsidP="001057BA">
      <w:pPr>
        <w:pStyle w:val="KeepWithNext"/>
        <w:rPr>
          <w:rtl/>
          <w:lang w:val="en-GB" w:eastAsia="he-IL"/>
        </w:rPr>
      </w:pPr>
    </w:p>
    <w:p w14:paraId="1C2A3276" w14:textId="1A520209" w:rsidR="001057BA" w:rsidRDefault="001057BA" w:rsidP="001057BA">
      <w:pPr>
        <w:rPr>
          <w:rtl/>
          <w:lang w:val="en-GB" w:eastAsia="he-IL"/>
        </w:rPr>
      </w:pPr>
      <w:bookmarkStart w:id="784" w:name="_ETM_Q1_1331000"/>
      <w:bookmarkStart w:id="785" w:name="_ETM_Q1_1331056"/>
      <w:bookmarkEnd w:id="784"/>
      <w:bookmarkEnd w:id="785"/>
      <w:r>
        <w:rPr>
          <w:rFonts w:hint="cs"/>
          <w:rtl/>
          <w:lang w:val="en-GB" w:eastAsia="he-IL"/>
        </w:rPr>
        <w:t xml:space="preserve">רגע, אני אגיע </w:t>
      </w:r>
      <w:bookmarkStart w:id="786" w:name="_ETM_Q1_1332201"/>
      <w:bookmarkEnd w:id="786"/>
      <w:r>
        <w:rPr>
          <w:rFonts w:hint="cs"/>
          <w:rtl/>
          <w:lang w:val="en-GB" w:eastAsia="he-IL"/>
        </w:rPr>
        <w:t xml:space="preserve">לפירוט נוסף. שנייה. </w:t>
      </w:r>
    </w:p>
    <w:p w14:paraId="72A24DB0" w14:textId="578B4FC6" w:rsidR="001057BA" w:rsidRDefault="001057BA" w:rsidP="001057BA">
      <w:pPr>
        <w:rPr>
          <w:rtl/>
          <w:lang w:val="en-GB" w:eastAsia="he-IL"/>
        </w:rPr>
      </w:pPr>
      <w:bookmarkStart w:id="787" w:name="_ETM_Q1_1336768"/>
      <w:bookmarkStart w:id="788" w:name="_ETM_Q1_1336842"/>
      <w:bookmarkEnd w:id="787"/>
      <w:bookmarkEnd w:id="788"/>
    </w:p>
    <w:p w14:paraId="16803C12" w14:textId="3F00CD15" w:rsidR="001057BA" w:rsidRDefault="001057BA" w:rsidP="001057BA">
      <w:pPr>
        <w:pStyle w:val="af6"/>
        <w:keepNext/>
        <w:rPr>
          <w:rtl/>
          <w:lang w:val="en-GB"/>
        </w:rPr>
      </w:pPr>
      <w:bookmarkStart w:id="789" w:name="ET_yor_5300_45"/>
      <w:r w:rsidRPr="001057BA">
        <w:rPr>
          <w:rStyle w:val="TagStyle"/>
          <w:rtl/>
        </w:rPr>
        <w:lastRenderedPageBreak/>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789"/>
    </w:p>
    <w:p w14:paraId="576D29C9" w14:textId="39E43CC5" w:rsidR="001057BA" w:rsidRDefault="001057BA" w:rsidP="001057BA">
      <w:pPr>
        <w:pStyle w:val="KeepWithNext"/>
        <w:rPr>
          <w:rtl/>
          <w:lang w:val="en-GB" w:eastAsia="he-IL"/>
        </w:rPr>
      </w:pPr>
    </w:p>
    <w:p w14:paraId="03FC24D1" w14:textId="7B8D2352" w:rsidR="001057BA" w:rsidRDefault="001057BA" w:rsidP="001057BA">
      <w:pPr>
        <w:rPr>
          <w:rtl/>
          <w:lang w:val="en-GB" w:eastAsia="he-IL"/>
        </w:rPr>
      </w:pPr>
      <w:bookmarkStart w:id="790" w:name="_ETM_Q1_1337862"/>
      <w:bookmarkStart w:id="791" w:name="_ETM_Q1_1337962"/>
      <w:bookmarkEnd w:id="790"/>
      <w:bookmarkEnd w:id="791"/>
      <w:r>
        <w:rPr>
          <w:rFonts w:hint="cs"/>
          <w:rtl/>
          <w:lang w:val="en-GB" w:eastAsia="he-IL"/>
        </w:rPr>
        <w:t>לא, שאלתי על ה-1</w:t>
      </w:r>
      <w:bookmarkStart w:id="792" w:name="_ETM_Q1_1336109"/>
      <w:bookmarkEnd w:id="792"/>
      <w:r>
        <w:rPr>
          <w:rFonts w:hint="cs"/>
          <w:rtl/>
          <w:lang w:val="en-GB" w:eastAsia="he-IL"/>
        </w:rPr>
        <w:t>,820 כלי יריי</w:t>
      </w:r>
      <w:bookmarkStart w:id="793" w:name="_ETM_Q1_1335267"/>
      <w:bookmarkEnd w:id="793"/>
      <w:r>
        <w:rPr>
          <w:rFonts w:hint="cs"/>
          <w:rtl/>
          <w:lang w:val="en-GB" w:eastAsia="he-IL"/>
        </w:rPr>
        <w:t xml:space="preserve">ה שמצאתם. </w:t>
      </w:r>
      <w:bookmarkStart w:id="794" w:name="_ETM_Q1_1336716"/>
      <w:bookmarkEnd w:id="794"/>
    </w:p>
    <w:p w14:paraId="3635AB64" w14:textId="43FCE74E" w:rsidR="001057BA" w:rsidRDefault="001057BA" w:rsidP="001057BA">
      <w:pPr>
        <w:rPr>
          <w:rtl/>
          <w:lang w:val="en-GB" w:eastAsia="he-IL"/>
        </w:rPr>
      </w:pPr>
      <w:bookmarkStart w:id="795" w:name="_ETM_Q1_1336792"/>
      <w:bookmarkEnd w:id="795"/>
    </w:p>
    <w:p w14:paraId="58427C38" w14:textId="119A6FE8" w:rsidR="001057BA" w:rsidRDefault="001057BA" w:rsidP="001057BA">
      <w:pPr>
        <w:pStyle w:val="af9"/>
        <w:keepNext/>
        <w:rPr>
          <w:rtl/>
          <w:lang w:val="en-GB" w:eastAsia="he-IL"/>
        </w:rPr>
      </w:pPr>
      <w:bookmarkStart w:id="796" w:name="ET_guest_סנצ_מאיה_גולדשלג_46"/>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796"/>
    </w:p>
    <w:p w14:paraId="1490D1BC" w14:textId="14CBFD82" w:rsidR="001057BA" w:rsidRDefault="001057BA" w:rsidP="001057BA">
      <w:pPr>
        <w:pStyle w:val="KeepWithNext"/>
        <w:rPr>
          <w:rtl/>
          <w:lang w:val="en-GB" w:eastAsia="he-IL"/>
        </w:rPr>
      </w:pPr>
    </w:p>
    <w:p w14:paraId="70C92D0E" w14:textId="1BC9F0E1" w:rsidR="001057BA" w:rsidRDefault="001057BA" w:rsidP="001057BA">
      <w:pPr>
        <w:rPr>
          <w:rtl/>
          <w:lang w:val="en-GB" w:eastAsia="he-IL"/>
        </w:rPr>
      </w:pPr>
      <w:bookmarkStart w:id="797" w:name="_ETM_Q1_1337782"/>
      <w:bookmarkStart w:id="798" w:name="_ETM_Q1_1337844"/>
      <w:bookmarkEnd w:id="797"/>
      <w:bookmarkEnd w:id="798"/>
      <w:r>
        <w:rPr>
          <w:rFonts w:hint="cs"/>
          <w:rtl/>
          <w:lang w:val="en-GB" w:eastAsia="he-IL"/>
        </w:rPr>
        <w:t xml:space="preserve">סך הכל כלי ירייה. </w:t>
      </w:r>
    </w:p>
    <w:p w14:paraId="65E9E6CB" w14:textId="5947E6D7" w:rsidR="001057BA" w:rsidRDefault="001057BA" w:rsidP="001057BA">
      <w:pPr>
        <w:rPr>
          <w:rtl/>
          <w:lang w:val="en-GB" w:eastAsia="he-IL"/>
        </w:rPr>
      </w:pPr>
      <w:bookmarkStart w:id="799" w:name="_ETM_Q1_1343365"/>
      <w:bookmarkStart w:id="800" w:name="_ETM_Q1_1343432"/>
      <w:bookmarkEnd w:id="799"/>
      <w:bookmarkEnd w:id="800"/>
    </w:p>
    <w:p w14:paraId="366FB1EE" w14:textId="05DD4EEA" w:rsidR="001057BA" w:rsidRDefault="001057BA" w:rsidP="001057BA">
      <w:pPr>
        <w:pStyle w:val="af6"/>
        <w:keepNext/>
        <w:rPr>
          <w:rtl/>
          <w:lang w:val="en-GB"/>
        </w:rPr>
      </w:pPr>
      <w:bookmarkStart w:id="801" w:name="ET_yor_5300_47"/>
      <w:r w:rsidRPr="001057BA">
        <w:rPr>
          <w:rStyle w:val="TagStyle"/>
          <w:rtl/>
        </w:rPr>
        <w:t xml:space="preserve"> &lt;&lt; יור &gt;&gt; </w:t>
      </w:r>
      <w:r>
        <w:rPr>
          <w:rtl/>
          <w:lang w:val="en-GB"/>
        </w:rPr>
        <w:t>היו"ר מירב בן ארי:</w:t>
      </w:r>
      <w:r w:rsidRPr="001057BA">
        <w:rPr>
          <w:rStyle w:val="TagStyle"/>
          <w:rtl/>
        </w:rPr>
        <w:t xml:space="preserve"> &lt;&lt; יור &gt;&gt;</w:t>
      </w:r>
      <w:r w:rsidR="00BE723C">
        <w:rPr>
          <w:rtl/>
          <w:lang w:val="en-GB"/>
        </w:rPr>
        <w:t xml:space="preserve"> </w:t>
      </w:r>
      <w:r>
        <w:rPr>
          <w:rtl/>
          <w:lang w:val="en-GB"/>
        </w:rPr>
        <w:t xml:space="preserve"> </w:t>
      </w:r>
      <w:bookmarkEnd w:id="801"/>
    </w:p>
    <w:p w14:paraId="17F679F3" w14:textId="222065E5" w:rsidR="001057BA" w:rsidRDefault="001057BA" w:rsidP="001057BA">
      <w:pPr>
        <w:pStyle w:val="KeepWithNext"/>
        <w:rPr>
          <w:rtl/>
          <w:lang w:val="en-GB" w:eastAsia="he-IL"/>
        </w:rPr>
      </w:pPr>
    </w:p>
    <w:p w14:paraId="4FF1D31D" w14:textId="7A3549CA" w:rsidR="001057BA" w:rsidRDefault="001057BA" w:rsidP="001057BA">
      <w:pPr>
        <w:rPr>
          <w:rtl/>
          <w:lang w:val="en-GB" w:eastAsia="he-IL"/>
        </w:rPr>
      </w:pPr>
      <w:bookmarkStart w:id="802" w:name="_ETM_Q1_1344487"/>
      <w:bookmarkStart w:id="803" w:name="_ETM_Q1_1344545"/>
      <w:bookmarkEnd w:id="802"/>
      <w:bookmarkEnd w:id="803"/>
      <w:r>
        <w:rPr>
          <w:rFonts w:hint="cs"/>
          <w:rtl/>
          <w:lang w:val="en-GB" w:eastAsia="he-IL"/>
        </w:rPr>
        <w:t>סך הכל.</w:t>
      </w:r>
      <w:bookmarkStart w:id="804" w:name="_ETM_Q1_1345204"/>
      <w:bookmarkEnd w:id="804"/>
      <w:r>
        <w:rPr>
          <w:rFonts w:hint="cs"/>
          <w:rtl/>
          <w:lang w:val="en-GB" w:eastAsia="he-IL"/>
        </w:rPr>
        <w:t xml:space="preserve"> לא קשור לא</w:t>
      </w:r>
      <w:bookmarkStart w:id="805" w:name="_ETM_Q1_1341100"/>
      <w:bookmarkEnd w:id="805"/>
      <w:r>
        <w:rPr>
          <w:rFonts w:hint="cs"/>
          <w:rtl/>
          <w:lang w:val="en-GB" w:eastAsia="he-IL"/>
        </w:rPr>
        <w:t xml:space="preserve">יירסופט. </w:t>
      </w:r>
    </w:p>
    <w:p w14:paraId="7B843FB0" w14:textId="1B8C3A00" w:rsidR="001057BA" w:rsidRDefault="001057BA" w:rsidP="001057BA">
      <w:pPr>
        <w:rPr>
          <w:rtl/>
          <w:lang w:val="en-GB" w:eastAsia="he-IL"/>
        </w:rPr>
      </w:pPr>
      <w:bookmarkStart w:id="806" w:name="_ETM_Q1_1342649"/>
      <w:bookmarkStart w:id="807" w:name="_ETM_Q1_1342714"/>
      <w:bookmarkEnd w:id="806"/>
      <w:bookmarkEnd w:id="807"/>
    </w:p>
    <w:p w14:paraId="6D99DD9A" w14:textId="22A30CCB" w:rsidR="001057BA" w:rsidRDefault="001057BA" w:rsidP="001057BA">
      <w:pPr>
        <w:pStyle w:val="af9"/>
        <w:keepNext/>
        <w:rPr>
          <w:rtl/>
          <w:lang w:val="en-GB" w:eastAsia="he-IL"/>
        </w:rPr>
      </w:pPr>
      <w:bookmarkStart w:id="808" w:name="ET_guest_סנצ_מאיה_גולדשלג_48"/>
      <w:r w:rsidRPr="001057BA">
        <w:rPr>
          <w:rStyle w:val="TagStyle"/>
          <w:rtl/>
        </w:rPr>
        <w:t xml:space="preserve"> &lt;&lt; אורח &gt;&gt; </w:t>
      </w:r>
      <w:r w:rsidR="00C507F9">
        <w:rPr>
          <w:rtl/>
          <w:lang w:val="en-GB" w:eastAsia="he-IL"/>
        </w:rPr>
        <w:t>מאיה גולדשלג:</w:t>
      </w:r>
      <w:r w:rsidRPr="001057BA">
        <w:rPr>
          <w:rStyle w:val="TagStyle"/>
          <w:rtl/>
        </w:rPr>
        <w:t xml:space="preserve"> &lt;&lt; אורח &gt;&gt;</w:t>
      </w:r>
      <w:r w:rsidR="00BE723C">
        <w:rPr>
          <w:rtl/>
          <w:lang w:val="en-GB" w:eastAsia="he-IL"/>
        </w:rPr>
        <w:t xml:space="preserve"> </w:t>
      </w:r>
      <w:r>
        <w:rPr>
          <w:rtl/>
          <w:lang w:val="en-GB" w:eastAsia="he-IL"/>
        </w:rPr>
        <w:t xml:space="preserve"> </w:t>
      </w:r>
      <w:bookmarkEnd w:id="808"/>
    </w:p>
    <w:p w14:paraId="05359964" w14:textId="33E2DEB2" w:rsidR="001057BA" w:rsidRDefault="001057BA" w:rsidP="001057BA">
      <w:pPr>
        <w:pStyle w:val="KeepWithNext"/>
        <w:rPr>
          <w:rtl/>
          <w:lang w:val="en-GB" w:eastAsia="he-IL"/>
        </w:rPr>
      </w:pPr>
    </w:p>
    <w:p w14:paraId="218629A8" w14:textId="5E72A74C" w:rsidR="001057BA" w:rsidRDefault="001057BA" w:rsidP="001057BA">
      <w:pPr>
        <w:rPr>
          <w:rtl/>
          <w:lang w:val="en-GB" w:eastAsia="he-IL"/>
        </w:rPr>
      </w:pPr>
      <w:bookmarkStart w:id="809" w:name="_ETM_Q1_1344891"/>
      <w:bookmarkStart w:id="810" w:name="_ETM_Q1_1344944"/>
      <w:bookmarkEnd w:id="809"/>
      <w:bookmarkEnd w:id="810"/>
      <w:r>
        <w:rPr>
          <w:rFonts w:hint="cs"/>
          <w:rtl/>
          <w:lang w:val="en-GB" w:eastAsia="he-IL"/>
        </w:rPr>
        <w:t>סך הכל כלי ירייה כולל כלי ירייה</w:t>
      </w:r>
      <w:bookmarkStart w:id="811" w:name="_ETM_Q1_1347858"/>
      <w:bookmarkEnd w:id="811"/>
      <w:r>
        <w:rPr>
          <w:rFonts w:hint="cs"/>
          <w:rtl/>
          <w:lang w:val="en-GB" w:eastAsia="he-IL"/>
        </w:rPr>
        <w:t xml:space="preserve"> מאולתרים ומוסבים. הכל. </w:t>
      </w:r>
      <w:bookmarkStart w:id="812" w:name="_ETM_Q1_1351545"/>
      <w:bookmarkEnd w:id="812"/>
    </w:p>
    <w:p w14:paraId="6F890332" w14:textId="764C8747" w:rsidR="001057BA" w:rsidRDefault="001057BA" w:rsidP="001057BA">
      <w:pPr>
        <w:rPr>
          <w:rtl/>
          <w:lang w:val="en-GB" w:eastAsia="he-IL"/>
        </w:rPr>
      </w:pPr>
      <w:bookmarkStart w:id="813" w:name="_ETM_Q1_1351608"/>
      <w:bookmarkStart w:id="814" w:name="_ETM_Q1_1351696"/>
      <w:bookmarkEnd w:id="813"/>
      <w:bookmarkEnd w:id="814"/>
    </w:p>
    <w:p w14:paraId="70EEA135" w14:textId="53D32A2D" w:rsidR="001057BA" w:rsidRDefault="001057BA" w:rsidP="001057BA">
      <w:pPr>
        <w:rPr>
          <w:rtl/>
          <w:lang w:val="en-GB" w:eastAsia="he-IL"/>
        </w:rPr>
      </w:pPr>
      <w:bookmarkStart w:id="815" w:name="_ETM_Q1_1351770"/>
      <w:bookmarkEnd w:id="815"/>
      <w:r>
        <w:rPr>
          <w:rFonts w:hint="cs"/>
          <w:rtl/>
          <w:lang w:val="en-GB" w:eastAsia="he-IL"/>
        </w:rPr>
        <w:t>כמו שגברתי ציינה בצדק, את האירוע</w:t>
      </w:r>
      <w:bookmarkStart w:id="816" w:name="_ETM_Q1_1357864"/>
      <w:bookmarkEnd w:id="816"/>
      <w:r>
        <w:rPr>
          <w:rFonts w:hint="cs"/>
          <w:rtl/>
          <w:lang w:val="en-GB" w:eastAsia="he-IL"/>
        </w:rPr>
        <w:t xml:space="preserve"> של חטיפת אישה ממעון שמגן על נשים באמצעות איירסופט, יש</w:t>
      </w:r>
      <w:bookmarkStart w:id="817" w:name="_ETM_Q1_1364209"/>
      <w:bookmarkEnd w:id="817"/>
      <w:r>
        <w:rPr>
          <w:rFonts w:hint="cs"/>
          <w:rtl/>
          <w:lang w:val="en-GB" w:eastAsia="he-IL"/>
        </w:rPr>
        <w:t>נם אירועים נוספים. ישנם שודדים שניסו לשדוד סופר</w:t>
      </w:r>
      <w:bookmarkStart w:id="818" w:name="_ETM_Q1_1372034"/>
      <w:bookmarkEnd w:id="818"/>
      <w:r>
        <w:rPr>
          <w:rFonts w:hint="cs"/>
          <w:rtl/>
          <w:lang w:val="en-GB" w:eastAsia="he-IL"/>
        </w:rPr>
        <w:t xml:space="preserve"> ונורו על ידי המאבטח מכיוון שהם החזיקו ב</w:t>
      </w:r>
      <w:bookmarkStart w:id="819" w:name="_ETM_Q1_1370785"/>
      <w:bookmarkEnd w:id="819"/>
      <w:r>
        <w:rPr>
          <w:rFonts w:hint="cs"/>
          <w:rtl/>
          <w:lang w:val="en-GB" w:eastAsia="he-IL"/>
        </w:rPr>
        <w:t>ידיהם אקדח</w:t>
      </w:r>
      <w:bookmarkStart w:id="820" w:name="_ETM_Q1_1372666"/>
      <w:bookmarkEnd w:id="820"/>
      <w:r>
        <w:rPr>
          <w:rFonts w:hint="cs"/>
          <w:rtl/>
          <w:lang w:val="en-GB" w:eastAsia="he-IL"/>
        </w:rPr>
        <w:t xml:space="preserve"> איירסופט. הוא היה בטוח שמדובר בנשק אמיתי. בחודשיים האחרונים</w:t>
      </w:r>
      <w:bookmarkStart w:id="821" w:name="_ETM_Q1_1379930"/>
      <w:bookmarkEnd w:id="821"/>
      <w:r>
        <w:rPr>
          <w:rFonts w:hint="cs"/>
          <w:rtl/>
          <w:lang w:val="en-GB" w:eastAsia="he-IL"/>
        </w:rPr>
        <w:t>, בפעילות ימ"מ, נתפסה חוליה שבידיה היה נשק איירסופט מוסב</w:t>
      </w:r>
      <w:bookmarkStart w:id="822" w:name="_ETM_Q1_1390604"/>
      <w:bookmarkEnd w:id="822"/>
      <w:r>
        <w:rPr>
          <w:rFonts w:hint="cs"/>
          <w:rtl/>
          <w:lang w:val="en-GB" w:eastAsia="he-IL"/>
        </w:rPr>
        <w:t xml:space="preserve"> ששימש לירי על כוחות ביטחון. אנחנו </w:t>
      </w:r>
      <w:bookmarkStart w:id="823" w:name="_ETM_Q1_1397967"/>
      <w:bookmarkEnd w:id="823"/>
      <w:r>
        <w:rPr>
          <w:rFonts w:hint="cs"/>
          <w:rtl/>
          <w:lang w:val="en-GB" w:eastAsia="he-IL"/>
        </w:rPr>
        <w:t>יודעים בו</w:t>
      </w:r>
      <w:bookmarkStart w:id="824" w:name="_ETM_Q1_1393508"/>
      <w:bookmarkEnd w:id="824"/>
      <w:r>
        <w:rPr>
          <w:rFonts w:hint="cs"/>
          <w:rtl/>
          <w:lang w:val="en-GB" w:eastAsia="he-IL"/>
        </w:rPr>
        <w:t>ודאות שהמקור של נשק האיירסופט הזה היה במועדון מסודר</w:t>
      </w:r>
      <w:bookmarkStart w:id="825" w:name="_ETM_Q1_1398475"/>
      <w:bookmarkEnd w:id="825"/>
      <w:r>
        <w:rPr>
          <w:rFonts w:hint="cs"/>
          <w:rtl/>
          <w:lang w:val="en-GB" w:eastAsia="he-IL"/>
        </w:rPr>
        <w:t>, שמנהל רישום וסימון של הנשקים שלו. אז אנחנו</w:t>
      </w:r>
      <w:bookmarkStart w:id="826" w:name="_ETM_Q1_1405627"/>
      <w:bookmarkEnd w:id="826"/>
      <w:r>
        <w:rPr>
          <w:rFonts w:hint="cs"/>
          <w:rtl/>
          <w:lang w:val="en-GB" w:eastAsia="he-IL"/>
        </w:rPr>
        <w:t xml:space="preserve"> מדברים על כלי שהוא מסוכן לציבור. </w:t>
      </w:r>
      <w:bookmarkStart w:id="827" w:name="_ETM_Q1_1412002"/>
      <w:bookmarkEnd w:id="827"/>
    </w:p>
    <w:p w14:paraId="6705EF64" w14:textId="69BDB082" w:rsidR="001057BA" w:rsidRDefault="001057BA" w:rsidP="001057BA">
      <w:pPr>
        <w:rPr>
          <w:rtl/>
          <w:lang w:val="en-GB" w:eastAsia="he-IL"/>
        </w:rPr>
      </w:pPr>
      <w:bookmarkStart w:id="828" w:name="_ETM_Q1_1412071"/>
      <w:bookmarkStart w:id="829" w:name="_ETM_Q1_1412130"/>
      <w:bookmarkEnd w:id="828"/>
      <w:bookmarkEnd w:id="829"/>
    </w:p>
    <w:p w14:paraId="2D295B9F" w14:textId="0B902956" w:rsidR="001057BA" w:rsidRDefault="001057BA" w:rsidP="001057BA">
      <w:pPr>
        <w:rPr>
          <w:rtl/>
          <w:lang w:val="en-GB" w:eastAsia="he-IL"/>
        </w:rPr>
      </w:pPr>
      <w:bookmarkStart w:id="830" w:name="_ETM_Q1_1412193"/>
      <w:bookmarkEnd w:id="830"/>
      <w:r>
        <w:rPr>
          <w:rFonts w:hint="cs"/>
          <w:rtl/>
          <w:lang w:val="en-GB" w:eastAsia="he-IL"/>
        </w:rPr>
        <w:t>מבחינת תפיסות של איירסופט</w:t>
      </w:r>
      <w:bookmarkStart w:id="831" w:name="_ETM_Q1_1415016"/>
      <w:bookmarkStart w:id="832" w:name="_ETM_Q1_1410777"/>
      <w:bookmarkEnd w:id="831"/>
      <w:bookmarkEnd w:id="832"/>
      <w:r>
        <w:rPr>
          <w:rFonts w:hint="cs"/>
          <w:rtl/>
          <w:lang w:val="en-GB" w:eastAsia="he-IL"/>
        </w:rPr>
        <w:t xml:space="preserve"> - כ</w:t>
      </w:r>
      <w:bookmarkStart w:id="833" w:name="_ETM_Q1_1412065"/>
      <w:bookmarkEnd w:id="833"/>
      <w:r>
        <w:rPr>
          <w:rFonts w:hint="cs"/>
          <w:rtl/>
          <w:lang w:val="en-GB" w:eastAsia="he-IL"/>
        </w:rPr>
        <w:t>לי איי</w:t>
      </w:r>
      <w:bookmarkStart w:id="834" w:name="_ETM_Q1_1411638"/>
      <w:bookmarkEnd w:id="834"/>
      <w:r>
        <w:rPr>
          <w:rFonts w:hint="cs"/>
          <w:rtl/>
          <w:lang w:val="en-GB" w:eastAsia="he-IL"/>
        </w:rPr>
        <w:t>רסופט, לא מוסבים</w:t>
      </w:r>
      <w:bookmarkStart w:id="835" w:name="_ETM_Q1_1410287"/>
      <w:bookmarkEnd w:id="835"/>
      <w:r>
        <w:rPr>
          <w:rFonts w:hint="cs"/>
          <w:rtl/>
          <w:lang w:val="en-GB" w:eastAsia="he-IL"/>
        </w:rPr>
        <w:t>: יש עלייה של 173 אחוז מאז 2018</w:t>
      </w:r>
      <w:bookmarkStart w:id="836" w:name="_ETM_Q1_1419948"/>
      <w:bookmarkEnd w:id="836"/>
      <w:r>
        <w:rPr>
          <w:rFonts w:hint="cs"/>
          <w:rtl/>
          <w:lang w:val="en-GB" w:eastAsia="he-IL"/>
        </w:rPr>
        <w:t xml:space="preserve"> ועד שנת 2021. מכיוון שאנחנו רק בשליש השנה, אם</w:t>
      </w:r>
      <w:bookmarkStart w:id="837" w:name="_ETM_Q1_1426689"/>
      <w:bookmarkEnd w:id="837"/>
      <w:r>
        <w:rPr>
          <w:rFonts w:hint="cs"/>
          <w:rtl/>
          <w:lang w:val="en-GB" w:eastAsia="he-IL"/>
        </w:rPr>
        <w:t xml:space="preserve"> אנחנו מעריכים שתימשך המגמה של קצב הגידול וקצב התפיסה</w:t>
      </w:r>
      <w:bookmarkStart w:id="838" w:name="_ETM_Q1_1412642"/>
      <w:bookmarkStart w:id="839" w:name="_ETM_Q1_1428957"/>
      <w:bookmarkEnd w:id="838"/>
      <w:bookmarkEnd w:id="839"/>
      <w:r w:rsidR="000E771A">
        <w:rPr>
          <w:rFonts w:hint="cs"/>
          <w:rtl/>
          <w:lang w:val="en-GB" w:eastAsia="he-IL"/>
        </w:rPr>
        <w:t xml:space="preserve">, אז אנחנו צופים עלייה נוספת. זה אומר </w:t>
      </w:r>
      <w:bookmarkStart w:id="840" w:name="_ETM_Q1_1438183"/>
      <w:bookmarkEnd w:id="840"/>
      <w:r w:rsidR="000E771A">
        <w:rPr>
          <w:rFonts w:hint="cs"/>
          <w:rtl/>
          <w:lang w:val="en-GB" w:eastAsia="he-IL"/>
        </w:rPr>
        <w:t xml:space="preserve">שיש יותר ויותר איירסופט שנמצא בידיים של אנשים פרטיים. </w:t>
      </w:r>
      <w:bookmarkStart w:id="841" w:name="_ETM_Q1_1445750"/>
      <w:bookmarkEnd w:id="841"/>
    </w:p>
    <w:p w14:paraId="348E6CF5" w14:textId="56F6CCFE" w:rsidR="000E771A" w:rsidRDefault="000E771A" w:rsidP="001057BA">
      <w:pPr>
        <w:rPr>
          <w:rtl/>
          <w:lang w:val="en-GB" w:eastAsia="he-IL"/>
        </w:rPr>
      </w:pPr>
      <w:bookmarkStart w:id="842" w:name="_ETM_Q1_1445814"/>
      <w:bookmarkStart w:id="843" w:name="_ETM_Q1_1445894"/>
      <w:bookmarkEnd w:id="842"/>
      <w:bookmarkEnd w:id="843"/>
    </w:p>
    <w:p w14:paraId="55230BE2" w14:textId="7B7C75D1" w:rsidR="000E771A" w:rsidRDefault="000E771A" w:rsidP="001057BA">
      <w:pPr>
        <w:rPr>
          <w:rtl/>
          <w:lang w:val="en-GB" w:eastAsia="he-IL"/>
        </w:rPr>
      </w:pPr>
      <w:bookmarkStart w:id="844" w:name="_ETM_Q1_1445955"/>
      <w:bookmarkEnd w:id="844"/>
      <w:r>
        <w:rPr>
          <w:rFonts w:hint="cs"/>
          <w:rtl/>
          <w:lang w:val="en-GB" w:eastAsia="he-IL"/>
        </w:rPr>
        <w:t>מבחינת</w:t>
      </w:r>
      <w:bookmarkStart w:id="845" w:name="_ETM_Q1_1446662"/>
      <w:bookmarkEnd w:id="845"/>
      <w:r>
        <w:rPr>
          <w:rFonts w:hint="cs"/>
          <w:rtl/>
          <w:lang w:val="en-GB" w:eastAsia="he-IL"/>
        </w:rPr>
        <w:t xml:space="preserve"> איירסופט מוסבים וכלי נשק, רובים. </w:t>
      </w:r>
    </w:p>
    <w:p w14:paraId="2DB9F197" w14:textId="5175F317" w:rsidR="000E771A" w:rsidRDefault="000E771A" w:rsidP="001057BA">
      <w:pPr>
        <w:rPr>
          <w:rtl/>
          <w:lang w:val="en-GB" w:eastAsia="he-IL"/>
        </w:rPr>
      </w:pPr>
      <w:bookmarkStart w:id="846" w:name="_ETM_Q1_1449508"/>
      <w:bookmarkStart w:id="847" w:name="_ETM_Q1_1449735"/>
      <w:bookmarkStart w:id="848" w:name="_ETM_Q1_1449843"/>
      <w:bookmarkEnd w:id="846"/>
      <w:bookmarkEnd w:id="847"/>
      <w:bookmarkEnd w:id="848"/>
    </w:p>
    <w:p w14:paraId="34FB8CE7" w14:textId="336F7A90" w:rsidR="000E771A" w:rsidRDefault="000E771A" w:rsidP="000E771A">
      <w:pPr>
        <w:pStyle w:val="af6"/>
        <w:keepNext/>
        <w:rPr>
          <w:rtl/>
          <w:lang w:val="en-GB"/>
        </w:rPr>
      </w:pPr>
      <w:bookmarkStart w:id="849" w:name="ET_yor_5300_49"/>
      <w:r w:rsidRPr="000E771A">
        <w:rPr>
          <w:rStyle w:val="TagStyle"/>
          <w:rtl/>
        </w:rPr>
        <w:t xml:space="preserve"> &lt;&lt; יור &gt;&gt; </w:t>
      </w:r>
      <w:r>
        <w:rPr>
          <w:rtl/>
          <w:lang w:val="en-GB"/>
        </w:rPr>
        <w:t>היו"ר מירב בן ארי:</w:t>
      </w:r>
      <w:r w:rsidRPr="000E771A">
        <w:rPr>
          <w:rStyle w:val="TagStyle"/>
          <w:rtl/>
        </w:rPr>
        <w:t xml:space="preserve"> &lt;&lt; יור &gt;&gt;</w:t>
      </w:r>
      <w:r w:rsidR="00BE723C">
        <w:rPr>
          <w:rtl/>
          <w:lang w:val="en-GB"/>
        </w:rPr>
        <w:t xml:space="preserve"> </w:t>
      </w:r>
      <w:r>
        <w:rPr>
          <w:rtl/>
          <w:lang w:val="en-GB"/>
        </w:rPr>
        <w:t xml:space="preserve"> </w:t>
      </w:r>
      <w:bookmarkEnd w:id="849"/>
    </w:p>
    <w:p w14:paraId="4113FC08" w14:textId="3323C6C8" w:rsidR="000E771A" w:rsidRDefault="000E771A" w:rsidP="000E771A">
      <w:pPr>
        <w:pStyle w:val="KeepWithNext"/>
        <w:rPr>
          <w:rtl/>
          <w:lang w:val="en-GB" w:eastAsia="he-IL"/>
        </w:rPr>
      </w:pPr>
    </w:p>
    <w:p w14:paraId="7E8DBA7F" w14:textId="48DE066F" w:rsidR="000E771A" w:rsidRDefault="000E771A" w:rsidP="000E771A">
      <w:pPr>
        <w:rPr>
          <w:rtl/>
          <w:lang w:val="en-GB" w:eastAsia="he-IL"/>
        </w:rPr>
      </w:pPr>
      <w:bookmarkStart w:id="850" w:name="_ETM_Q1_1450744"/>
      <w:bookmarkStart w:id="851" w:name="_ETM_Q1_1450802"/>
      <w:bookmarkEnd w:id="850"/>
      <w:bookmarkEnd w:id="851"/>
      <w:r>
        <w:rPr>
          <w:rFonts w:hint="cs"/>
          <w:rtl/>
          <w:lang w:val="en-GB" w:eastAsia="he-IL"/>
        </w:rPr>
        <w:t>כמה איירסופט היו</w:t>
      </w:r>
      <w:bookmarkStart w:id="852" w:name="_ETM_Q1_1452964"/>
      <w:bookmarkEnd w:id="852"/>
      <w:r>
        <w:rPr>
          <w:rFonts w:hint="cs"/>
          <w:rtl/>
          <w:lang w:val="en-GB" w:eastAsia="he-IL"/>
        </w:rPr>
        <w:t xml:space="preserve"> ב-2018 וכמה יש היום? </w:t>
      </w:r>
      <w:bookmarkStart w:id="853" w:name="_ETM_Q1_1455572"/>
      <w:bookmarkEnd w:id="853"/>
      <w:r>
        <w:rPr>
          <w:rFonts w:hint="cs"/>
          <w:rtl/>
          <w:lang w:val="en-GB" w:eastAsia="he-IL"/>
        </w:rPr>
        <w:t>אמרת שיש עלייה של 1</w:t>
      </w:r>
      <w:bookmarkStart w:id="854" w:name="_ETM_Q1_1456510"/>
      <w:bookmarkEnd w:id="854"/>
      <w:r>
        <w:rPr>
          <w:rFonts w:hint="cs"/>
          <w:rtl/>
          <w:lang w:val="en-GB" w:eastAsia="he-IL"/>
        </w:rPr>
        <w:t>73</w:t>
      </w:r>
      <w:bookmarkStart w:id="855" w:name="_ETM_Q1_1457584"/>
      <w:bookmarkEnd w:id="855"/>
      <w:r>
        <w:rPr>
          <w:rFonts w:hint="cs"/>
          <w:rtl/>
          <w:lang w:val="en-GB" w:eastAsia="he-IL"/>
        </w:rPr>
        <w:t xml:space="preserve"> אחוז. ממה? מכמה? </w:t>
      </w:r>
    </w:p>
    <w:p w14:paraId="5EFCCC5F" w14:textId="23394C81" w:rsidR="000E771A" w:rsidRDefault="000E771A" w:rsidP="000E771A">
      <w:pPr>
        <w:rPr>
          <w:rtl/>
          <w:lang w:val="en-GB" w:eastAsia="he-IL"/>
        </w:rPr>
      </w:pPr>
      <w:bookmarkStart w:id="856" w:name="_ETM_Q1_1455656"/>
      <w:bookmarkEnd w:id="856"/>
    </w:p>
    <w:p w14:paraId="6838AB3B" w14:textId="339D4C79" w:rsidR="000E771A" w:rsidRDefault="000E771A" w:rsidP="000E771A">
      <w:pPr>
        <w:pStyle w:val="af9"/>
        <w:keepNext/>
        <w:rPr>
          <w:rtl/>
          <w:lang w:val="en-GB" w:eastAsia="he-IL"/>
        </w:rPr>
      </w:pPr>
      <w:bookmarkStart w:id="857" w:name="ET_guest_סנצ_מאיה_גולדשלג_50"/>
      <w:r w:rsidRPr="000E771A">
        <w:rPr>
          <w:rStyle w:val="TagStyle"/>
          <w:rtl/>
        </w:rPr>
        <w:t xml:space="preserve"> &lt;&lt; אורח &gt;&gt; </w:t>
      </w:r>
      <w:r w:rsidR="00C507F9">
        <w:rPr>
          <w:rtl/>
          <w:lang w:val="en-GB" w:eastAsia="he-IL"/>
        </w:rPr>
        <w:t>מאיה גולדשלג:</w:t>
      </w:r>
      <w:r w:rsidRPr="000E771A">
        <w:rPr>
          <w:rStyle w:val="TagStyle"/>
          <w:rtl/>
        </w:rPr>
        <w:t xml:space="preserve"> &lt;&lt; אורח &gt;&gt;</w:t>
      </w:r>
      <w:r w:rsidR="00BE723C">
        <w:rPr>
          <w:rtl/>
          <w:lang w:val="en-GB" w:eastAsia="he-IL"/>
        </w:rPr>
        <w:t xml:space="preserve"> </w:t>
      </w:r>
      <w:r>
        <w:rPr>
          <w:rtl/>
          <w:lang w:val="en-GB" w:eastAsia="he-IL"/>
        </w:rPr>
        <w:t xml:space="preserve"> </w:t>
      </w:r>
      <w:bookmarkEnd w:id="857"/>
    </w:p>
    <w:p w14:paraId="521FCCFC" w14:textId="6E186520" w:rsidR="000E771A" w:rsidRDefault="000E771A" w:rsidP="000E771A">
      <w:pPr>
        <w:pStyle w:val="KeepWithNext"/>
        <w:rPr>
          <w:rtl/>
          <w:lang w:val="en-GB" w:eastAsia="he-IL"/>
        </w:rPr>
      </w:pPr>
    </w:p>
    <w:p w14:paraId="38EC660D" w14:textId="5CC5D7AF" w:rsidR="000E771A" w:rsidRDefault="000E771A" w:rsidP="000E771A">
      <w:pPr>
        <w:rPr>
          <w:rtl/>
          <w:lang w:val="en-GB" w:eastAsia="he-IL"/>
        </w:rPr>
      </w:pPr>
      <w:bookmarkStart w:id="858" w:name="_ETM_Q1_1457137"/>
      <w:bookmarkStart w:id="859" w:name="_ETM_Q1_1457194"/>
      <w:bookmarkEnd w:id="858"/>
      <w:bookmarkEnd w:id="859"/>
      <w:r>
        <w:rPr>
          <w:rFonts w:hint="cs"/>
          <w:rtl/>
          <w:lang w:val="en-GB" w:eastAsia="he-IL"/>
        </w:rPr>
        <w:t xml:space="preserve">173 אחוז מאז שנת 2018. ב-2018 </w:t>
      </w:r>
      <w:bookmarkStart w:id="860" w:name="_ETM_Q1_1464790"/>
      <w:bookmarkEnd w:id="860"/>
      <w:r>
        <w:rPr>
          <w:rFonts w:hint="cs"/>
          <w:rtl/>
          <w:lang w:val="en-GB" w:eastAsia="he-IL"/>
        </w:rPr>
        <w:t>משטרת ישראל תפסה 160 אקדחים ו-64 רובים. בשנת</w:t>
      </w:r>
      <w:bookmarkStart w:id="861" w:name="_ETM_Q1_1476185"/>
      <w:bookmarkEnd w:id="861"/>
      <w:r>
        <w:rPr>
          <w:rFonts w:hint="cs"/>
          <w:rtl/>
          <w:lang w:val="en-GB" w:eastAsia="he-IL"/>
        </w:rPr>
        <w:t xml:space="preserve"> 2021 משטרת יש</w:t>
      </w:r>
      <w:bookmarkStart w:id="862" w:name="_ETM_Q1_1475209"/>
      <w:bookmarkEnd w:id="862"/>
      <w:r>
        <w:rPr>
          <w:rFonts w:hint="cs"/>
          <w:rtl/>
          <w:lang w:val="en-GB" w:eastAsia="he-IL"/>
        </w:rPr>
        <w:t xml:space="preserve">ראל תפסה 544 אקדחים ו-175 רובים. </w:t>
      </w:r>
      <w:bookmarkStart w:id="863" w:name="_ETM_Q1_1484672"/>
      <w:bookmarkEnd w:id="863"/>
    </w:p>
    <w:p w14:paraId="066F3AF6" w14:textId="7435A34A" w:rsidR="000E771A" w:rsidRDefault="000E771A" w:rsidP="000E771A">
      <w:pPr>
        <w:rPr>
          <w:rtl/>
          <w:lang w:val="en-GB" w:eastAsia="he-IL"/>
        </w:rPr>
      </w:pPr>
      <w:bookmarkStart w:id="864" w:name="_ETM_Q1_1484734"/>
      <w:bookmarkEnd w:id="864"/>
    </w:p>
    <w:p w14:paraId="48C6495D" w14:textId="7191B4D7" w:rsidR="000E771A" w:rsidRDefault="000E771A" w:rsidP="000E771A">
      <w:pPr>
        <w:pStyle w:val="af6"/>
        <w:keepNext/>
        <w:rPr>
          <w:rtl/>
          <w:lang w:val="en-GB"/>
        </w:rPr>
      </w:pPr>
      <w:bookmarkStart w:id="865" w:name="ET_yor_5300_51"/>
      <w:r w:rsidRPr="000E771A">
        <w:rPr>
          <w:rStyle w:val="TagStyle"/>
          <w:rtl/>
        </w:rPr>
        <w:t xml:space="preserve"> &lt;&lt; יור &gt;&gt; </w:t>
      </w:r>
      <w:r>
        <w:rPr>
          <w:rtl/>
          <w:lang w:val="en-GB"/>
        </w:rPr>
        <w:t>היו"ר מירב בן ארי:</w:t>
      </w:r>
      <w:r w:rsidRPr="000E771A">
        <w:rPr>
          <w:rStyle w:val="TagStyle"/>
          <w:rtl/>
        </w:rPr>
        <w:t xml:space="preserve"> &lt;&lt; יור &gt;&gt;</w:t>
      </w:r>
      <w:r w:rsidR="00BE723C">
        <w:rPr>
          <w:rtl/>
          <w:lang w:val="en-GB"/>
        </w:rPr>
        <w:t xml:space="preserve"> </w:t>
      </w:r>
      <w:r>
        <w:rPr>
          <w:rtl/>
          <w:lang w:val="en-GB"/>
        </w:rPr>
        <w:t xml:space="preserve"> </w:t>
      </w:r>
      <w:bookmarkEnd w:id="865"/>
    </w:p>
    <w:p w14:paraId="69316F9F" w14:textId="46716F9B" w:rsidR="000E771A" w:rsidRDefault="000E771A" w:rsidP="000E771A">
      <w:pPr>
        <w:pStyle w:val="KeepWithNext"/>
        <w:rPr>
          <w:rtl/>
          <w:lang w:val="en-GB" w:eastAsia="he-IL"/>
        </w:rPr>
      </w:pPr>
    </w:p>
    <w:p w14:paraId="08D35CF6" w14:textId="47BAEB7C" w:rsidR="000E771A" w:rsidRDefault="000E771A" w:rsidP="000E771A">
      <w:pPr>
        <w:rPr>
          <w:rtl/>
          <w:lang w:val="en-GB" w:eastAsia="he-IL"/>
        </w:rPr>
      </w:pPr>
      <w:bookmarkStart w:id="866" w:name="_ETM_Q1_1486140"/>
      <w:bookmarkStart w:id="867" w:name="_ETM_Q1_1486191"/>
      <w:bookmarkEnd w:id="866"/>
      <w:bookmarkEnd w:id="867"/>
      <w:r>
        <w:rPr>
          <w:rFonts w:hint="cs"/>
          <w:rtl/>
          <w:lang w:val="en-GB" w:eastAsia="he-IL"/>
        </w:rPr>
        <w:t>רובים,</w:t>
      </w:r>
      <w:bookmarkStart w:id="868" w:name="_ETM_Q1_1486751"/>
      <w:bookmarkEnd w:id="868"/>
      <w:r>
        <w:rPr>
          <w:rFonts w:hint="cs"/>
          <w:rtl/>
          <w:lang w:val="en-GB" w:eastAsia="he-IL"/>
        </w:rPr>
        <w:t xml:space="preserve"> איזה? </w:t>
      </w:r>
    </w:p>
    <w:p w14:paraId="1995661B" w14:textId="137AD9BA" w:rsidR="000E771A" w:rsidRDefault="000E771A" w:rsidP="000E771A">
      <w:pPr>
        <w:rPr>
          <w:rtl/>
          <w:lang w:val="en-GB" w:eastAsia="he-IL"/>
        </w:rPr>
      </w:pPr>
      <w:bookmarkStart w:id="869" w:name="_ETM_Q1_1482448"/>
      <w:bookmarkStart w:id="870" w:name="_ETM_Q1_1482674"/>
      <w:bookmarkStart w:id="871" w:name="_ETM_Q1_1482722"/>
      <w:bookmarkEnd w:id="869"/>
      <w:bookmarkEnd w:id="870"/>
      <w:bookmarkEnd w:id="871"/>
    </w:p>
    <w:p w14:paraId="6AFF65B9" w14:textId="175CF6BC" w:rsidR="000E771A" w:rsidRDefault="000E771A" w:rsidP="000E771A">
      <w:pPr>
        <w:pStyle w:val="af9"/>
        <w:keepNext/>
        <w:rPr>
          <w:rtl/>
          <w:lang w:val="en-GB" w:eastAsia="he-IL"/>
        </w:rPr>
      </w:pPr>
      <w:bookmarkStart w:id="872" w:name="ET_guest_סנצ_מאיה_גולדשלג_52"/>
      <w:r w:rsidRPr="000E771A">
        <w:rPr>
          <w:rStyle w:val="TagStyle"/>
          <w:rtl/>
        </w:rPr>
        <w:t xml:space="preserve"> &lt;&lt; אורח &gt;&gt; </w:t>
      </w:r>
      <w:r w:rsidR="00C507F9">
        <w:rPr>
          <w:rtl/>
          <w:lang w:val="en-GB" w:eastAsia="he-IL"/>
        </w:rPr>
        <w:t>מאיה גולדשלג:</w:t>
      </w:r>
      <w:r w:rsidRPr="000E771A">
        <w:rPr>
          <w:rStyle w:val="TagStyle"/>
          <w:rtl/>
        </w:rPr>
        <w:t xml:space="preserve"> &lt;&lt; אורח &gt;&gt;</w:t>
      </w:r>
      <w:r w:rsidR="00BE723C">
        <w:rPr>
          <w:rtl/>
          <w:lang w:val="en-GB" w:eastAsia="he-IL"/>
        </w:rPr>
        <w:t xml:space="preserve"> </w:t>
      </w:r>
      <w:r>
        <w:rPr>
          <w:rtl/>
          <w:lang w:val="en-GB" w:eastAsia="he-IL"/>
        </w:rPr>
        <w:t xml:space="preserve"> </w:t>
      </w:r>
      <w:bookmarkEnd w:id="872"/>
    </w:p>
    <w:p w14:paraId="761265C6" w14:textId="00F86DC1" w:rsidR="000E771A" w:rsidRDefault="000E771A" w:rsidP="000E771A">
      <w:pPr>
        <w:pStyle w:val="KeepWithNext"/>
        <w:rPr>
          <w:rtl/>
          <w:lang w:val="en-GB" w:eastAsia="he-IL"/>
        </w:rPr>
      </w:pPr>
    </w:p>
    <w:p w14:paraId="559742C7" w14:textId="5E8F0051" w:rsidR="000E771A" w:rsidRDefault="000E771A" w:rsidP="000E771A">
      <w:pPr>
        <w:rPr>
          <w:rtl/>
          <w:lang w:val="en-GB" w:eastAsia="he-IL"/>
        </w:rPr>
      </w:pPr>
      <w:bookmarkStart w:id="873" w:name="_ETM_Q1_1483825"/>
      <w:bookmarkStart w:id="874" w:name="_ETM_Q1_1483874"/>
      <w:bookmarkEnd w:id="873"/>
      <w:bookmarkEnd w:id="874"/>
      <w:r>
        <w:rPr>
          <w:rFonts w:hint="cs"/>
          <w:rtl/>
          <w:lang w:val="en-GB" w:eastAsia="he-IL"/>
        </w:rPr>
        <w:t xml:space="preserve">רובי איירסופט. </w:t>
      </w:r>
    </w:p>
    <w:p w14:paraId="45BD4DFF" w14:textId="0A65F6D2" w:rsidR="000E771A" w:rsidRDefault="000E771A" w:rsidP="000E771A">
      <w:pPr>
        <w:rPr>
          <w:rtl/>
          <w:lang w:val="en-GB" w:eastAsia="he-IL"/>
        </w:rPr>
      </w:pPr>
      <w:bookmarkStart w:id="875" w:name="_ETM_Q1_1485299"/>
      <w:bookmarkStart w:id="876" w:name="_ETM_Q1_1485358"/>
      <w:bookmarkStart w:id="877" w:name="_ETM_Q1_1486451"/>
      <w:bookmarkEnd w:id="875"/>
      <w:bookmarkEnd w:id="876"/>
      <w:bookmarkEnd w:id="877"/>
    </w:p>
    <w:p w14:paraId="04BA9F33" w14:textId="304423EA" w:rsidR="000E771A" w:rsidRDefault="000E771A" w:rsidP="000E771A">
      <w:pPr>
        <w:pStyle w:val="af6"/>
        <w:keepNext/>
        <w:rPr>
          <w:rtl/>
          <w:lang w:val="en-GB"/>
        </w:rPr>
      </w:pPr>
      <w:bookmarkStart w:id="878" w:name="ET_yor_5300_53"/>
      <w:r w:rsidRPr="000E771A">
        <w:rPr>
          <w:rStyle w:val="TagStyle"/>
          <w:rtl/>
        </w:rPr>
        <w:t xml:space="preserve"> &lt;&lt; יור &gt;&gt; </w:t>
      </w:r>
      <w:r>
        <w:rPr>
          <w:rtl/>
          <w:lang w:val="en-GB"/>
        </w:rPr>
        <w:t>היו"ר מירב בן ארי:</w:t>
      </w:r>
      <w:r w:rsidRPr="000E771A">
        <w:rPr>
          <w:rStyle w:val="TagStyle"/>
          <w:rtl/>
        </w:rPr>
        <w:t xml:space="preserve"> &lt;&lt; יור &gt;&gt;</w:t>
      </w:r>
      <w:r w:rsidR="00BE723C">
        <w:rPr>
          <w:rtl/>
          <w:lang w:val="en-GB"/>
        </w:rPr>
        <w:t xml:space="preserve"> </w:t>
      </w:r>
      <w:r>
        <w:rPr>
          <w:rtl/>
          <w:lang w:val="en-GB"/>
        </w:rPr>
        <w:t xml:space="preserve"> </w:t>
      </w:r>
      <w:bookmarkEnd w:id="878"/>
    </w:p>
    <w:p w14:paraId="072F60E8" w14:textId="58D9405C" w:rsidR="000E771A" w:rsidRDefault="000E771A" w:rsidP="000E771A">
      <w:pPr>
        <w:pStyle w:val="KeepWithNext"/>
        <w:rPr>
          <w:rtl/>
          <w:lang w:val="en-GB" w:eastAsia="he-IL"/>
        </w:rPr>
      </w:pPr>
    </w:p>
    <w:p w14:paraId="2186EFC7" w14:textId="1798CB15" w:rsidR="000E771A" w:rsidRDefault="000E771A" w:rsidP="000E771A">
      <w:pPr>
        <w:rPr>
          <w:rtl/>
          <w:lang w:val="en-GB" w:eastAsia="he-IL"/>
        </w:rPr>
      </w:pPr>
      <w:bookmarkStart w:id="879" w:name="_ETM_Q1_1486866"/>
      <w:bookmarkStart w:id="880" w:name="_ETM_Q1_1486917"/>
      <w:bookmarkEnd w:id="879"/>
      <w:bookmarkEnd w:id="880"/>
      <w:r>
        <w:rPr>
          <w:rFonts w:hint="cs"/>
          <w:rtl/>
          <w:lang w:val="en-GB" w:eastAsia="he-IL"/>
        </w:rPr>
        <w:t>אז מה קשורים האקד</w:t>
      </w:r>
      <w:bookmarkStart w:id="881" w:name="_ETM_Q1_1483957"/>
      <w:bookmarkEnd w:id="881"/>
      <w:r>
        <w:rPr>
          <w:rFonts w:hint="cs"/>
          <w:rtl/>
          <w:lang w:val="en-GB" w:eastAsia="he-IL"/>
        </w:rPr>
        <w:t xml:space="preserve">חים כאן? לא הבנתי. </w:t>
      </w:r>
      <w:bookmarkStart w:id="882" w:name="_ETM_Q1_1485920"/>
      <w:bookmarkStart w:id="883" w:name="_ETM_Q1_1486024"/>
      <w:bookmarkEnd w:id="882"/>
      <w:bookmarkEnd w:id="883"/>
    </w:p>
    <w:p w14:paraId="7359CBAC" w14:textId="56E76ADC" w:rsidR="000E771A" w:rsidRDefault="000E771A" w:rsidP="000E771A">
      <w:pPr>
        <w:rPr>
          <w:rtl/>
          <w:lang w:val="en-GB" w:eastAsia="he-IL"/>
        </w:rPr>
      </w:pPr>
      <w:bookmarkStart w:id="884" w:name="_ETM_Q1_1486089"/>
      <w:bookmarkEnd w:id="884"/>
    </w:p>
    <w:p w14:paraId="06FB70FD" w14:textId="0DED04E3" w:rsidR="000E771A" w:rsidRDefault="000E771A" w:rsidP="000E771A">
      <w:pPr>
        <w:pStyle w:val="af9"/>
        <w:keepNext/>
        <w:rPr>
          <w:rtl/>
          <w:lang w:val="en-GB" w:eastAsia="he-IL"/>
        </w:rPr>
      </w:pPr>
      <w:bookmarkStart w:id="885" w:name="ET_guest_סנצ_מאיה_גולדשלג_54"/>
      <w:r w:rsidRPr="000E771A">
        <w:rPr>
          <w:rStyle w:val="TagStyle"/>
          <w:rtl/>
        </w:rPr>
        <w:t xml:space="preserve"> &lt;&lt; אורח &gt;&gt; </w:t>
      </w:r>
      <w:r w:rsidR="00C507F9">
        <w:rPr>
          <w:rtl/>
          <w:lang w:val="en-GB" w:eastAsia="he-IL"/>
        </w:rPr>
        <w:t>מאיה גולדשלג:</w:t>
      </w:r>
      <w:r w:rsidRPr="000E771A">
        <w:rPr>
          <w:rStyle w:val="TagStyle"/>
          <w:rtl/>
        </w:rPr>
        <w:t xml:space="preserve"> &lt;&lt; אורח &gt;&gt;</w:t>
      </w:r>
      <w:r w:rsidR="00BE723C">
        <w:rPr>
          <w:rtl/>
          <w:lang w:val="en-GB" w:eastAsia="he-IL"/>
        </w:rPr>
        <w:t xml:space="preserve"> </w:t>
      </w:r>
      <w:r>
        <w:rPr>
          <w:rtl/>
          <w:lang w:val="en-GB" w:eastAsia="he-IL"/>
        </w:rPr>
        <w:t xml:space="preserve"> </w:t>
      </w:r>
      <w:bookmarkEnd w:id="885"/>
    </w:p>
    <w:p w14:paraId="1814CD7B" w14:textId="7D80BE8A" w:rsidR="000E771A" w:rsidRDefault="000E771A" w:rsidP="000E771A">
      <w:pPr>
        <w:pStyle w:val="KeepWithNext"/>
        <w:rPr>
          <w:rtl/>
          <w:lang w:val="en-GB" w:eastAsia="he-IL"/>
        </w:rPr>
      </w:pPr>
    </w:p>
    <w:p w14:paraId="4F1ABA7B" w14:textId="2610DDC7" w:rsidR="000E771A" w:rsidRDefault="000E771A" w:rsidP="000E771A">
      <w:pPr>
        <w:rPr>
          <w:rtl/>
          <w:lang w:val="en-GB" w:eastAsia="he-IL"/>
        </w:rPr>
      </w:pPr>
      <w:bookmarkStart w:id="886" w:name="_ETM_Q1_1487318"/>
      <w:bookmarkStart w:id="887" w:name="_ETM_Q1_1487366"/>
      <w:bookmarkEnd w:id="886"/>
      <w:bookmarkEnd w:id="887"/>
      <w:r>
        <w:rPr>
          <w:rFonts w:hint="cs"/>
          <w:rtl/>
          <w:lang w:val="en-GB" w:eastAsia="he-IL"/>
        </w:rPr>
        <w:t xml:space="preserve">כי יש גם אקדחי איירסופט וגם רובי איירסופט. </w:t>
      </w:r>
    </w:p>
    <w:p w14:paraId="76AC9710" w14:textId="562C497B" w:rsidR="000E771A" w:rsidRDefault="000E771A" w:rsidP="000E771A">
      <w:pPr>
        <w:rPr>
          <w:rtl/>
          <w:lang w:val="en-GB" w:eastAsia="he-IL"/>
        </w:rPr>
      </w:pPr>
      <w:bookmarkStart w:id="888" w:name="_ETM_Q1_1487437"/>
      <w:bookmarkStart w:id="889" w:name="_ETM_Q1_1487670"/>
      <w:bookmarkStart w:id="890" w:name="_ETM_Q1_1487718"/>
      <w:bookmarkEnd w:id="888"/>
      <w:bookmarkEnd w:id="889"/>
      <w:bookmarkEnd w:id="890"/>
    </w:p>
    <w:p w14:paraId="7C0BD982" w14:textId="53C4455D" w:rsidR="000E771A" w:rsidRDefault="000E771A" w:rsidP="000E771A">
      <w:pPr>
        <w:pStyle w:val="af6"/>
        <w:keepNext/>
        <w:rPr>
          <w:rtl/>
          <w:lang w:val="en-GB"/>
        </w:rPr>
      </w:pPr>
      <w:bookmarkStart w:id="891" w:name="ET_yor_5300_55"/>
      <w:r w:rsidRPr="000E771A">
        <w:rPr>
          <w:rStyle w:val="TagStyle"/>
          <w:rtl/>
        </w:rPr>
        <w:t xml:space="preserve"> &lt;&lt; יור &gt;&gt; </w:t>
      </w:r>
      <w:r>
        <w:rPr>
          <w:rtl/>
          <w:lang w:val="en-GB"/>
        </w:rPr>
        <w:t>היו"ר מירב בן ארי:</w:t>
      </w:r>
      <w:r w:rsidRPr="000E771A">
        <w:rPr>
          <w:rStyle w:val="TagStyle"/>
          <w:rtl/>
        </w:rPr>
        <w:t xml:space="preserve"> &lt;&lt; יור &gt;&gt;</w:t>
      </w:r>
      <w:r w:rsidR="00BE723C">
        <w:rPr>
          <w:rtl/>
          <w:lang w:val="en-GB"/>
        </w:rPr>
        <w:t xml:space="preserve"> </w:t>
      </w:r>
      <w:r>
        <w:rPr>
          <w:rtl/>
          <w:lang w:val="en-GB"/>
        </w:rPr>
        <w:t xml:space="preserve"> </w:t>
      </w:r>
      <w:bookmarkEnd w:id="891"/>
    </w:p>
    <w:p w14:paraId="376705FC" w14:textId="47DA47E0" w:rsidR="000E771A" w:rsidRDefault="000E771A" w:rsidP="000E771A">
      <w:pPr>
        <w:pStyle w:val="KeepWithNext"/>
        <w:rPr>
          <w:rtl/>
          <w:lang w:val="en-GB" w:eastAsia="he-IL"/>
        </w:rPr>
      </w:pPr>
    </w:p>
    <w:p w14:paraId="1C0435FE" w14:textId="46F400C5" w:rsidR="000E771A" w:rsidRDefault="000E771A" w:rsidP="000E771A">
      <w:pPr>
        <w:rPr>
          <w:rtl/>
          <w:lang w:val="en-GB" w:eastAsia="he-IL"/>
        </w:rPr>
      </w:pPr>
      <w:bookmarkStart w:id="892" w:name="_ETM_Q1_1489246"/>
      <w:bookmarkStart w:id="893" w:name="_ETM_Q1_1489295"/>
      <w:bookmarkEnd w:id="892"/>
      <w:bookmarkEnd w:id="893"/>
      <w:r>
        <w:rPr>
          <w:rFonts w:hint="cs"/>
          <w:rtl/>
          <w:lang w:val="en-GB" w:eastAsia="he-IL"/>
        </w:rPr>
        <w:t xml:space="preserve">הבנתי. </w:t>
      </w:r>
      <w:bookmarkStart w:id="894" w:name="_ETM_Q1_1491680"/>
      <w:bookmarkEnd w:id="894"/>
    </w:p>
    <w:p w14:paraId="3B0099C4" w14:textId="2117B684" w:rsidR="000E771A" w:rsidRDefault="000E771A" w:rsidP="000E771A">
      <w:pPr>
        <w:rPr>
          <w:rtl/>
          <w:lang w:val="en-GB" w:eastAsia="he-IL"/>
        </w:rPr>
      </w:pPr>
      <w:bookmarkStart w:id="895" w:name="_ETM_Q1_1491734"/>
      <w:bookmarkEnd w:id="895"/>
    </w:p>
    <w:p w14:paraId="25C1B647" w14:textId="3495EE1E" w:rsidR="000E771A" w:rsidRDefault="000E771A" w:rsidP="000E771A">
      <w:pPr>
        <w:pStyle w:val="af9"/>
        <w:keepNext/>
        <w:rPr>
          <w:rtl/>
          <w:lang w:val="en-GB" w:eastAsia="he-IL"/>
        </w:rPr>
      </w:pPr>
      <w:bookmarkStart w:id="896" w:name="ET_guest_סנצ_מאיה_גולדשלג_56"/>
      <w:r w:rsidRPr="000E771A">
        <w:rPr>
          <w:rStyle w:val="TagStyle"/>
          <w:rtl/>
        </w:rPr>
        <w:t xml:space="preserve"> &lt;&lt; אורח &gt;&gt; </w:t>
      </w:r>
      <w:r w:rsidR="00C507F9">
        <w:rPr>
          <w:rtl/>
          <w:lang w:val="en-GB" w:eastAsia="he-IL"/>
        </w:rPr>
        <w:t>מאיה גולדשלג:</w:t>
      </w:r>
      <w:r w:rsidRPr="000E771A">
        <w:rPr>
          <w:rStyle w:val="TagStyle"/>
          <w:rtl/>
        </w:rPr>
        <w:t xml:space="preserve"> &lt;&lt; אורח &gt;&gt;</w:t>
      </w:r>
      <w:r w:rsidR="00BE723C">
        <w:rPr>
          <w:rtl/>
          <w:lang w:val="en-GB" w:eastAsia="he-IL"/>
        </w:rPr>
        <w:t xml:space="preserve"> </w:t>
      </w:r>
      <w:r>
        <w:rPr>
          <w:rtl/>
          <w:lang w:val="en-GB" w:eastAsia="he-IL"/>
        </w:rPr>
        <w:t xml:space="preserve"> </w:t>
      </w:r>
      <w:bookmarkEnd w:id="896"/>
    </w:p>
    <w:p w14:paraId="2F6CAB5D" w14:textId="19C9E91B" w:rsidR="000E771A" w:rsidRDefault="000E771A" w:rsidP="000E771A">
      <w:pPr>
        <w:pStyle w:val="KeepWithNext"/>
        <w:rPr>
          <w:rtl/>
          <w:lang w:val="en-GB" w:eastAsia="he-IL"/>
        </w:rPr>
      </w:pPr>
    </w:p>
    <w:p w14:paraId="7200693A" w14:textId="4540A315" w:rsidR="000E771A" w:rsidRDefault="000E771A" w:rsidP="000E771A">
      <w:pPr>
        <w:rPr>
          <w:rtl/>
          <w:lang w:val="en-GB" w:eastAsia="he-IL"/>
        </w:rPr>
      </w:pPr>
      <w:bookmarkStart w:id="897" w:name="_ETM_Q1_1492790"/>
      <w:bookmarkStart w:id="898" w:name="_ETM_Q1_1492843"/>
      <w:bookmarkEnd w:id="897"/>
      <w:bookmarkEnd w:id="898"/>
      <w:r>
        <w:rPr>
          <w:rFonts w:hint="cs"/>
          <w:rtl/>
          <w:lang w:val="en-GB" w:eastAsia="he-IL"/>
        </w:rPr>
        <w:t xml:space="preserve">לא </w:t>
      </w:r>
      <w:bookmarkStart w:id="899" w:name="_ETM_Q1_1493071"/>
      <w:bookmarkEnd w:id="899"/>
      <w:r>
        <w:rPr>
          <w:rFonts w:hint="cs"/>
          <w:rtl/>
          <w:lang w:val="en-GB" w:eastAsia="he-IL"/>
        </w:rPr>
        <w:t xml:space="preserve">מוסבים. </w:t>
      </w:r>
    </w:p>
    <w:p w14:paraId="1800AB1D" w14:textId="6CB136B3" w:rsidR="000E771A" w:rsidRDefault="000E771A" w:rsidP="000E771A">
      <w:pPr>
        <w:rPr>
          <w:rtl/>
          <w:lang w:val="en-GB" w:eastAsia="he-IL"/>
        </w:rPr>
      </w:pPr>
      <w:bookmarkStart w:id="900" w:name="_ETM_Q1_1493712"/>
      <w:bookmarkStart w:id="901" w:name="_ETM_Q1_1493782"/>
      <w:bookmarkEnd w:id="900"/>
      <w:bookmarkEnd w:id="901"/>
    </w:p>
    <w:p w14:paraId="658C4F96" w14:textId="6CCE8BB4" w:rsidR="000E771A" w:rsidRDefault="000E771A" w:rsidP="000E771A">
      <w:pPr>
        <w:pStyle w:val="af6"/>
        <w:keepNext/>
        <w:rPr>
          <w:rtl/>
          <w:lang w:val="en-GB"/>
        </w:rPr>
      </w:pPr>
      <w:bookmarkStart w:id="902" w:name="ET_yor_5300_57"/>
      <w:r w:rsidRPr="000E771A">
        <w:rPr>
          <w:rStyle w:val="TagStyle"/>
          <w:rtl/>
        </w:rPr>
        <w:t xml:space="preserve"> &lt;&lt; יור &gt;&gt; </w:t>
      </w:r>
      <w:r>
        <w:rPr>
          <w:rtl/>
          <w:lang w:val="en-GB"/>
        </w:rPr>
        <w:t>היו"ר מירב בן ארי:</w:t>
      </w:r>
      <w:r w:rsidRPr="000E771A">
        <w:rPr>
          <w:rStyle w:val="TagStyle"/>
          <w:rtl/>
        </w:rPr>
        <w:t xml:space="preserve"> &lt;&lt; יור &gt;&gt;</w:t>
      </w:r>
      <w:r w:rsidR="00BE723C">
        <w:rPr>
          <w:rtl/>
          <w:lang w:val="en-GB"/>
        </w:rPr>
        <w:t xml:space="preserve"> </w:t>
      </w:r>
      <w:r>
        <w:rPr>
          <w:rtl/>
          <w:lang w:val="en-GB"/>
        </w:rPr>
        <w:t xml:space="preserve"> </w:t>
      </w:r>
      <w:bookmarkEnd w:id="902"/>
    </w:p>
    <w:p w14:paraId="40B8793F" w14:textId="790A8A51" w:rsidR="000E771A" w:rsidRDefault="000E771A" w:rsidP="000E771A">
      <w:pPr>
        <w:pStyle w:val="KeepWithNext"/>
        <w:rPr>
          <w:rtl/>
          <w:lang w:val="en-GB" w:eastAsia="he-IL"/>
        </w:rPr>
      </w:pPr>
    </w:p>
    <w:p w14:paraId="246933A6" w14:textId="6C1D9904" w:rsidR="000E771A" w:rsidRDefault="000E771A" w:rsidP="000E771A">
      <w:pPr>
        <w:rPr>
          <w:rtl/>
          <w:lang w:val="en-GB" w:eastAsia="he-IL"/>
        </w:rPr>
      </w:pPr>
      <w:bookmarkStart w:id="903" w:name="_ETM_Q1_1495268"/>
      <w:bookmarkStart w:id="904" w:name="_ETM_Q1_1495320"/>
      <w:bookmarkEnd w:id="903"/>
      <w:bookmarkEnd w:id="904"/>
      <w:r>
        <w:rPr>
          <w:rFonts w:hint="cs"/>
          <w:rtl/>
          <w:lang w:val="en-GB" w:eastAsia="he-IL"/>
        </w:rPr>
        <w:t xml:space="preserve">כל מה שציינת עכשיו זה איירסופט. אקדחים ורובים. </w:t>
      </w:r>
      <w:bookmarkStart w:id="905" w:name="_ETM_Q1_1500288"/>
      <w:bookmarkEnd w:id="905"/>
    </w:p>
    <w:p w14:paraId="645CA7ED" w14:textId="51A30D5B" w:rsidR="000E771A" w:rsidRDefault="000E771A" w:rsidP="000E771A">
      <w:pPr>
        <w:rPr>
          <w:rtl/>
          <w:lang w:val="en-GB" w:eastAsia="he-IL"/>
        </w:rPr>
      </w:pPr>
      <w:bookmarkStart w:id="906" w:name="_ETM_Q1_1500359"/>
      <w:bookmarkEnd w:id="906"/>
    </w:p>
    <w:p w14:paraId="7744493A" w14:textId="0A684A9A" w:rsidR="000E771A" w:rsidRDefault="000E771A" w:rsidP="000E771A">
      <w:pPr>
        <w:pStyle w:val="af9"/>
        <w:keepNext/>
        <w:rPr>
          <w:rtl/>
          <w:lang w:val="en-GB" w:eastAsia="he-IL"/>
        </w:rPr>
      </w:pPr>
      <w:bookmarkStart w:id="907" w:name="ET_guest_סנצ_מאיה_גולדשלג_58"/>
      <w:r w:rsidRPr="000E771A">
        <w:rPr>
          <w:rStyle w:val="TagStyle"/>
          <w:rtl/>
        </w:rPr>
        <w:t xml:space="preserve"> &lt;&lt; אורח &gt;&gt; </w:t>
      </w:r>
      <w:r w:rsidR="00C507F9">
        <w:rPr>
          <w:rtl/>
          <w:lang w:val="en-GB" w:eastAsia="he-IL"/>
        </w:rPr>
        <w:t>מאיה גולדשלג:</w:t>
      </w:r>
      <w:r w:rsidRPr="000E771A">
        <w:rPr>
          <w:rStyle w:val="TagStyle"/>
          <w:rtl/>
        </w:rPr>
        <w:t xml:space="preserve"> &lt;&lt; אורח &gt;&gt;</w:t>
      </w:r>
      <w:r w:rsidR="00BE723C">
        <w:rPr>
          <w:rtl/>
          <w:lang w:val="en-GB" w:eastAsia="he-IL"/>
        </w:rPr>
        <w:t xml:space="preserve"> </w:t>
      </w:r>
      <w:r>
        <w:rPr>
          <w:rtl/>
          <w:lang w:val="en-GB" w:eastAsia="he-IL"/>
        </w:rPr>
        <w:t xml:space="preserve"> </w:t>
      </w:r>
      <w:bookmarkEnd w:id="907"/>
    </w:p>
    <w:p w14:paraId="5FF91DBE" w14:textId="138E7BE7" w:rsidR="000E771A" w:rsidRDefault="000E771A" w:rsidP="000E771A">
      <w:pPr>
        <w:pStyle w:val="KeepWithNext"/>
        <w:rPr>
          <w:rtl/>
          <w:lang w:val="en-GB" w:eastAsia="he-IL"/>
        </w:rPr>
      </w:pPr>
    </w:p>
    <w:p w14:paraId="73C1B901" w14:textId="159563DA" w:rsidR="00315136" w:rsidRDefault="000E771A" w:rsidP="001C6FD8">
      <w:pPr>
        <w:rPr>
          <w:rtl/>
          <w:lang w:val="en-GB" w:eastAsia="he-IL"/>
        </w:rPr>
      </w:pPr>
      <w:bookmarkStart w:id="908" w:name="_ETM_Q1_1502511"/>
      <w:bookmarkStart w:id="909" w:name="_ETM_Q1_1502562"/>
      <w:bookmarkEnd w:id="908"/>
      <w:bookmarkEnd w:id="909"/>
      <w:r>
        <w:rPr>
          <w:rFonts w:hint="cs"/>
          <w:rtl/>
          <w:lang w:val="en-GB" w:eastAsia="he-IL"/>
        </w:rPr>
        <w:t xml:space="preserve">מבחינת </w:t>
      </w:r>
      <w:bookmarkStart w:id="910" w:name="_ETM_Q1_1503310"/>
      <w:bookmarkEnd w:id="910"/>
      <w:r>
        <w:rPr>
          <w:rFonts w:hint="cs"/>
          <w:rtl/>
          <w:lang w:val="en-GB" w:eastAsia="he-IL"/>
        </w:rPr>
        <w:t>מוסבים ומורכבים: מאז ש</w:t>
      </w:r>
      <w:bookmarkStart w:id="911" w:name="_ETM_Q1_1504571"/>
      <w:bookmarkEnd w:id="911"/>
      <w:r>
        <w:rPr>
          <w:rFonts w:hint="cs"/>
          <w:rtl/>
          <w:lang w:val="en-GB" w:eastAsia="he-IL"/>
        </w:rPr>
        <w:t>נת 2018 עד 2021 יש עלייה של 195</w:t>
      </w:r>
      <w:bookmarkStart w:id="912" w:name="_ETM_Q1_1507915"/>
      <w:bookmarkEnd w:id="912"/>
      <w:r>
        <w:rPr>
          <w:rFonts w:hint="cs"/>
          <w:rtl/>
          <w:lang w:val="en-GB" w:eastAsia="he-IL"/>
        </w:rPr>
        <w:t xml:space="preserve"> אחוזים. </w:t>
      </w:r>
      <w:bookmarkStart w:id="913" w:name="_ETM_Q1_1512651"/>
      <w:bookmarkEnd w:id="913"/>
      <w:r>
        <w:rPr>
          <w:rFonts w:hint="cs"/>
          <w:rtl/>
          <w:lang w:val="en-GB" w:eastAsia="he-IL"/>
        </w:rPr>
        <w:t>זו תפיסה של כלים מוסבים</w:t>
      </w:r>
      <w:bookmarkStart w:id="914" w:name="_ETM_Q1_1521202"/>
      <w:bookmarkEnd w:id="914"/>
      <w:r>
        <w:rPr>
          <w:rFonts w:hint="cs"/>
          <w:rtl/>
          <w:lang w:val="en-GB" w:eastAsia="he-IL"/>
        </w:rPr>
        <w:t xml:space="preserve"> ומורכבים. בשנת 2018 נתפסו 57 כלים, ובשנת 2021</w:t>
      </w:r>
      <w:bookmarkStart w:id="915" w:name="_ETM_Q1_1531198"/>
      <w:bookmarkEnd w:id="915"/>
      <w:r>
        <w:rPr>
          <w:rFonts w:hint="cs"/>
          <w:rtl/>
          <w:lang w:val="en-GB" w:eastAsia="he-IL"/>
        </w:rPr>
        <w:t xml:space="preserve"> נתפסו 168 כלים. אנחנו רואים במקביל ירידה בשימוש ברובי קרלו,</w:t>
      </w:r>
      <w:bookmarkStart w:id="916" w:name="_ETM_Q1_1544179"/>
      <w:bookmarkEnd w:id="916"/>
      <w:r>
        <w:rPr>
          <w:rFonts w:hint="cs"/>
          <w:rtl/>
          <w:lang w:val="en-GB" w:eastAsia="he-IL"/>
        </w:rPr>
        <w:t xml:space="preserve"> כיוון שקל יותר, נוח יותר וזמין יותר להשתמש בכלי איירסופט</w:t>
      </w:r>
      <w:bookmarkStart w:id="917" w:name="_ETM_Q1_1549870"/>
      <w:bookmarkEnd w:id="917"/>
      <w:r>
        <w:rPr>
          <w:rFonts w:hint="cs"/>
          <w:rtl/>
          <w:lang w:val="en-GB" w:eastAsia="he-IL"/>
        </w:rPr>
        <w:t xml:space="preserve"> מוסבים, שהם מדויקים יותר, טובים </w:t>
      </w:r>
      <w:bookmarkStart w:id="918" w:name="_ETM_Q1_1548404"/>
      <w:bookmarkStart w:id="919" w:name="_ETM_Q1_1545267"/>
      <w:bookmarkStart w:id="920" w:name="_ETM_Q1_1542207"/>
      <w:bookmarkEnd w:id="918"/>
      <w:bookmarkEnd w:id="919"/>
      <w:bookmarkEnd w:id="920"/>
      <w:r w:rsidR="001C6FD8">
        <w:rPr>
          <w:rFonts w:hint="cs"/>
          <w:rtl/>
          <w:lang w:val="en-GB" w:eastAsia="he-IL"/>
        </w:rPr>
        <w:t xml:space="preserve">יותר. </w:t>
      </w:r>
      <w:bookmarkStart w:id="921" w:name="_ETM_Q1_1552533"/>
      <w:bookmarkEnd w:id="921"/>
    </w:p>
    <w:p w14:paraId="3EDD3B12" w14:textId="482FE8A5" w:rsidR="001C6FD8" w:rsidRDefault="001C6FD8" w:rsidP="001C6FD8">
      <w:pPr>
        <w:rPr>
          <w:rtl/>
          <w:lang w:val="en-GB" w:eastAsia="he-IL"/>
        </w:rPr>
      </w:pPr>
      <w:bookmarkStart w:id="922" w:name="_ETM_Q1_1552611"/>
      <w:bookmarkEnd w:id="922"/>
    </w:p>
    <w:p w14:paraId="70FCEA3D" w14:textId="7AC19DA3" w:rsidR="001C6FD8" w:rsidRDefault="001C6FD8" w:rsidP="001C6FD8">
      <w:pPr>
        <w:pStyle w:val="af6"/>
        <w:keepNext/>
        <w:rPr>
          <w:rtl/>
          <w:lang w:val="en-GB"/>
        </w:rPr>
      </w:pPr>
      <w:bookmarkStart w:id="923" w:name="ET_yor_5300_59"/>
      <w:r w:rsidRPr="001C6FD8">
        <w:rPr>
          <w:rStyle w:val="TagStyle"/>
          <w:rtl/>
        </w:rPr>
        <w:t xml:space="preserve"> &lt;&lt; יור &gt;&gt; </w:t>
      </w:r>
      <w:r>
        <w:rPr>
          <w:rtl/>
          <w:lang w:val="en-GB"/>
        </w:rPr>
        <w:t>היו"ר מירב בן ארי:</w:t>
      </w:r>
      <w:r w:rsidRPr="001C6FD8">
        <w:rPr>
          <w:rStyle w:val="TagStyle"/>
          <w:rtl/>
        </w:rPr>
        <w:t xml:space="preserve"> &lt;&lt; יור &gt;&gt;</w:t>
      </w:r>
      <w:r w:rsidR="00BE723C">
        <w:rPr>
          <w:rtl/>
          <w:lang w:val="en-GB"/>
        </w:rPr>
        <w:t xml:space="preserve"> </w:t>
      </w:r>
      <w:r>
        <w:rPr>
          <w:rtl/>
          <w:lang w:val="en-GB"/>
        </w:rPr>
        <w:t xml:space="preserve"> </w:t>
      </w:r>
      <w:bookmarkEnd w:id="923"/>
    </w:p>
    <w:p w14:paraId="798C921F" w14:textId="3BE0BF7F" w:rsidR="001C6FD8" w:rsidRDefault="001C6FD8" w:rsidP="001C6FD8">
      <w:pPr>
        <w:pStyle w:val="KeepWithNext"/>
        <w:rPr>
          <w:rtl/>
          <w:lang w:val="en-GB" w:eastAsia="he-IL"/>
        </w:rPr>
      </w:pPr>
    </w:p>
    <w:p w14:paraId="381F4AD2" w14:textId="28A4CD63" w:rsidR="001C6FD8" w:rsidRDefault="001C6FD8" w:rsidP="001C6FD8">
      <w:pPr>
        <w:rPr>
          <w:rtl/>
          <w:lang w:val="en-GB" w:eastAsia="he-IL"/>
        </w:rPr>
      </w:pPr>
      <w:bookmarkStart w:id="924" w:name="_ETM_Q1_1553867"/>
      <w:bookmarkStart w:id="925" w:name="_ETM_Q1_1553931"/>
      <w:bookmarkEnd w:id="924"/>
      <w:bookmarkEnd w:id="925"/>
      <w:r>
        <w:rPr>
          <w:rFonts w:hint="cs"/>
          <w:rtl/>
          <w:lang w:val="en-GB" w:eastAsia="he-IL"/>
        </w:rPr>
        <w:t xml:space="preserve">קרלו </w:t>
      </w:r>
      <w:bookmarkStart w:id="926" w:name="_ETM_Q1_1549726"/>
      <w:bookmarkEnd w:id="926"/>
      <w:r>
        <w:rPr>
          <w:rFonts w:hint="cs"/>
          <w:rtl/>
          <w:lang w:val="en-GB" w:eastAsia="he-IL"/>
        </w:rPr>
        <w:t>לא ממש</w:t>
      </w:r>
      <w:bookmarkStart w:id="927" w:name="_ETM_Q1_1550513"/>
      <w:bookmarkEnd w:id="927"/>
      <w:r>
        <w:rPr>
          <w:rFonts w:hint="cs"/>
          <w:rtl/>
          <w:lang w:val="en-GB" w:eastAsia="he-IL"/>
        </w:rPr>
        <w:t xml:space="preserve"> מוצלח לעומת האיירסופט. </w:t>
      </w:r>
      <w:bookmarkStart w:id="928" w:name="_ETM_Q1_1549716"/>
      <w:bookmarkEnd w:id="928"/>
    </w:p>
    <w:p w14:paraId="11E1BF9B" w14:textId="1C80549C" w:rsidR="001C6FD8" w:rsidRDefault="001C6FD8" w:rsidP="001C6FD8">
      <w:pPr>
        <w:rPr>
          <w:rtl/>
          <w:lang w:val="en-GB" w:eastAsia="he-IL"/>
        </w:rPr>
      </w:pPr>
      <w:bookmarkStart w:id="929" w:name="_ETM_Q1_1549961"/>
      <w:bookmarkStart w:id="930" w:name="_ETM_Q1_1550029"/>
      <w:bookmarkEnd w:id="929"/>
      <w:bookmarkEnd w:id="930"/>
    </w:p>
    <w:p w14:paraId="023A9A1A" w14:textId="2EEC4FCF" w:rsidR="001C6FD8" w:rsidRDefault="001C6FD8" w:rsidP="001C6FD8">
      <w:pPr>
        <w:pStyle w:val="af9"/>
        <w:keepNext/>
        <w:rPr>
          <w:rtl/>
          <w:lang w:val="en-GB" w:eastAsia="he-IL"/>
        </w:rPr>
      </w:pPr>
      <w:bookmarkStart w:id="931" w:name="ET_guest_סנצ_מאיה_גולדשלג_60"/>
      <w:r w:rsidRPr="001C6FD8">
        <w:rPr>
          <w:rStyle w:val="TagStyle"/>
          <w:rtl/>
        </w:rPr>
        <w:t xml:space="preserve"> &lt;&lt; אורח &gt;&gt; </w:t>
      </w:r>
      <w:r w:rsidR="00C507F9">
        <w:rPr>
          <w:rtl/>
          <w:lang w:val="en-GB" w:eastAsia="he-IL"/>
        </w:rPr>
        <w:t>מאיה גולדשלג:</w:t>
      </w:r>
      <w:r w:rsidRPr="001C6FD8">
        <w:rPr>
          <w:rStyle w:val="TagStyle"/>
          <w:rtl/>
        </w:rPr>
        <w:t xml:space="preserve"> &lt;&lt; אורח &gt;&gt;</w:t>
      </w:r>
      <w:r w:rsidR="00BE723C">
        <w:rPr>
          <w:rtl/>
          <w:lang w:val="en-GB" w:eastAsia="he-IL"/>
        </w:rPr>
        <w:t xml:space="preserve"> </w:t>
      </w:r>
      <w:r>
        <w:rPr>
          <w:rtl/>
          <w:lang w:val="en-GB" w:eastAsia="he-IL"/>
        </w:rPr>
        <w:t xml:space="preserve"> </w:t>
      </w:r>
      <w:bookmarkEnd w:id="931"/>
    </w:p>
    <w:p w14:paraId="7DB67106" w14:textId="775079D0" w:rsidR="001C6FD8" w:rsidRDefault="001C6FD8" w:rsidP="001C6FD8">
      <w:pPr>
        <w:pStyle w:val="KeepWithNext"/>
        <w:rPr>
          <w:rtl/>
          <w:lang w:val="en-GB" w:eastAsia="he-IL"/>
        </w:rPr>
      </w:pPr>
    </w:p>
    <w:p w14:paraId="655E28A1" w14:textId="439C030D" w:rsidR="001C6FD8" w:rsidRDefault="001C6FD8" w:rsidP="001C6FD8">
      <w:pPr>
        <w:rPr>
          <w:rtl/>
          <w:lang w:val="en-GB" w:eastAsia="he-IL"/>
        </w:rPr>
      </w:pPr>
      <w:bookmarkStart w:id="932" w:name="_ETM_Q1_1551468"/>
      <w:bookmarkStart w:id="933" w:name="_ETM_Q1_1551520"/>
      <w:bookmarkEnd w:id="932"/>
      <w:bookmarkEnd w:id="933"/>
      <w:r>
        <w:rPr>
          <w:rFonts w:hint="cs"/>
          <w:rtl/>
          <w:lang w:val="en-GB" w:eastAsia="he-IL"/>
        </w:rPr>
        <w:t>ונראים טוב יותר, ויורים מדויק יותר. אז</w:t>
      </w:r>
      <w:bookmarkStart w:id="934" w:name="_ETM_Q1_1558293"/>
      <w:bookmarkEnd w:id="934"/>
      <w:r>
        <w:rPr>
          <w:rFonts w:hint="cs"/>
          <w:rtl/>
          <w:lang w:val="en-GB" w:eastAsia="he-IL"/>
        </w:rPr>
        <w:t xml:space="preserve"> יש עלייה בייצור </w:t>
      </w:r>
      <w:bookmarkStart w:id="935" w:name="_ETM_Q1_1555751"/>
      <w:bookmarkEnd w:id="935"/>
      <w:r>
        <w:rPr>
          <w:rFonts w:hint="cs"/>
          <w:rtl/>
          <w:lang w:val="en-GB" w:eastAsia="he-IL"/>
        </w:rPr>
        <w:t>ובהתחמשות בכלים האלה. אנחנו רואים את זה</w:t>
      </w:r>
      <w:bookmarkStart w:id="936" w:name="_ETM_Q1_1562663"/>
      <w:bookmarkEnd w:id="936"/>
      <w:r>
        <w:rPr>
          <w:rFonts w:hint="cs"/>
          <w:rtl/>
          <w:lang w:val="en-GB" w:eastAsia="he-IL"/>
        </w:rPr>
        <w:t xml:space="preserve"> גם במחירים. אם </w:t>
      </w:r>
      <w:r>
        <w:rPr>
          <w:lang w:val="en-GB" w:eastAsia="he-IL"/>
        </w:rPr>
        <w:t>M16</w:t>
      </w:r>
      <w:r>
        <w:rPr>
          <w:rFonts w:hint="cs"/>
          <w:rtl/>
          <w:lang w:val="en-GB" w:eastAsia="he-IL"/>
        </w:rPr>
        <w:t xml:space="preserve"> תקני בשוק הפלילי </w:t>
      </w:r>
      <w:bookmarkStart w:id="937" w:name="_ETM_Q1_1572890"/>
      <w:bookmarkEnd w:id="937"/>
      <w:r>
        <w:rPr>
          <w:rFonts w:hint="cs"/>
          <w:rtl/>
          <w:lang w:val="en-GB" w:eastAsia="he-IL"/>
        </w:rPr>
        <w:t xml:space="preserve">עולה משהו כמו 100 אלף שקל, אז </w:t>
      </w:r>
      <w:bookmarkStart w:id="938" w:name="_ETM_Q1_1572746"/>
      <w:bookmarkEnd w:id="938"/>
      <w:r>
        <w:rPr>
          <w:rFonts w:hint="cs"/>
          <w:rtl/>
          <w:lang w:val="en-GB" w:eastAsia="he-IL"/>
        </w:rPr>
        <w:t>כלי</w:t>
      </w:r>
      <w:bookmarkStart w:id="939" w:name="_ETM_Q1_1574156"/>
      <w:bookmarkEnd w:id="939"/>
      <w:r>
        <w:rPr>
          <w:rFonts w:hint="cs"/>
          <w:rtl/>
          <w:lang w:val="en-GB" w:eastAsia="he-IL"/>
        </w:rPr>
        <w:t xml:space="preserve"> איירסופט מוסב עולה 45 אלף שקל. אם אני יכולה לקבל</w:t>
      </w:r>
      <w:bookmarkStart w:id="940" w:name="_ETM_Q1_1581624"/>
      <w:bookmarkEnd w:id="940"/>
      <w:r>
        <w:rPr>
          <w:rFonts w:hint="cs"/>
          <w:rtl/>
          <w:lang w:val="en-GB" w:eastAsia="he-IL"/>
        </w:rPr>
        <w:t xml:space="preserve"> רובה שעושה את אותה העבודה בחצי מחיר אז בוודאי שהוא </w:t>
      </w:r>
      <w:bookmarkStart w:id="941" w:name="_ETM_Q1_1586837"/>
      <w:bookmarkEnd w:id="941"/>
      <w:r>
        <w:rPr>
          <w:rFonts w:hint="cs"/>
          <w:rtl/>
          <w:lang w:val="en-GB" w:eastAsia="he-IL"/>
        </w:rPr>
        <w:t xml:space="preserve">יהיה רובה אטרקטיבי. </w:t>
      </w:r>
      <w:bookmarkStart w:id="942" w:name="_ETM_Q1_1589565"/>
      <w:bookmarkEnd w:id="942"/>
    </w:p>
    <w:p w14:paraId="532DEF40" w14:textId="244048D0" w:rsidR="001C6FD8" w:rsidRDefault="001C6FD8" w:rsidP="001C6FD8">
      <w:pPr>
        <w:rPr>
          <w:rtl/>
          <w:lang w:val="en-GB" w:eastAsia="he-IL"/>
        </w:rPr>
      </w:pPr>
      <w:bookmarkStart w:id="943" w:name="_ETM_Q1_1589631"/>
      <w:bookmarkEnd w:id="943"/>
    </w:p>
    <w:p w14:paraId="2219374F" w14:textId="0595CD5E" w:rsidR="001C6FD8" w:rsidRDefault="001C6FD8" w:rsidP="001C6FD8">
      <w:pPr>
        <w:rPr>
          <w:rtl/>
          <w:lang w:val="en-GB" w:eastAsia="he-IL"/>
        </w:rPr>
      </w:pPr>
      <w:bookmarkStart w:id="944" w:name="_ETM_Q1_1589708"/>
      <w:bookmarkStart w:id="945" w:name="_ETM_Q1_1589775"/>
      <w:bookmarkEnd w:id="944"/>
      <w:bookmarkEnd w:id="945"/>
      <w:r>
        <w:rPr>
          <w:rFonts w:hint="cs"/>
          <w:rtl/>
          <w:lang w:val="en-GB" w:eastAsia="he-IL"/>
        </w:rPr>
        <w:t>אנחנו יודעים שיש לחץ בשוק הפלילי</w:t>
      </w:r>
      <w:bookmarkStart w:id="946" w:name="_ETM_Q1_1593206"/>
      <w:bookmarkEnd w:id="946"/>
      <w:r>
        <w:rPr>
          <w:rFonts w:hint="cs"/>
          <w:rtl/>
          <w:lang w:val="en-GB" w:eastAsia="he-IL"/>
        </w:rPr>
        <w:t xml:space="preserve"> כתוצאה מהצעדים שהכנסת נקטה עד היום לצמצום הייבוא. אנחנו חושבים </w:t>
      </w:r>
      <w:bookmarkStart w:id="947" w:name="_ETM_Q1_1600279"/>
      <w:bookmarkEnd w:id="947"/>
      <w:r>
        <w:rPr>
          <w:rFonts w:hint="cs"/>
          <w:rtl/>
          <w:lang w:val="en-GB" w:eastAsia="he-IL"/>
        </w:rPr>
        <w:t>שהלחץ הזה הוא לחץ מבורך. זה אומר שהצעדים האלה הם</w:t>
      </w:r>
      <w:bookmarkStart w:id="948" w:name="_ETM_Q1_1604935"/>
      <w:bookmarkEnd w:id="948"/>
      <w:r>
        <w:rPr>
          <w:rFonts w:hint="cs"/>
          <w:rtl/>
          <w:lang w:val="en-GB" w:eastAsia="he-IL"/>
        </w:rPr>
        <w:t xml:space="preserve"> צעדים חיוביים עבור אכיפת החוק. אנחנו מאוד מקווים שהתוצאה</w:t>
      </w:r>
      <w:bookmarkStart w:id="949" w:name="_ETM_Q1_1612804"/>
      <w:bookmarkEnd w:id="949"/>
      <w:r>
        <w:rPr>
          <w:rFonts w:hint="cs"/>
          <w:rtl/>
          <w:lang w:val="en-GB" w:eastAsia="he-IL"/>
        </w:rPr>
        <w:t xml:space="preserve"> הסופית של זה תהיה פחות ופחות כלים כאלה בידיים עברייניות.</w:t>
      </w:r>
      <w:bookmarkStart w:id="950" w:name="_ETM_Q1_1619252"/>
      <w:bookmarkEnd w:id="950"/>
      <w:r>
        <w:rPr>
          <w:rFonts w:hint="cs"/>
          <w:rtl/>
          <w:lang w:val="en-GB" w:eastAsia="he-IL"/>
        </w:rPr>
        <w:t xml:space="preserve"> כ</w:t>
      </w:r>
      <w:bookmarkStart w:id="951" w:name="_ETM_Q1_1614435"/>
      <w:bookmarkEnd w:id="951"/>
      <w:r>
        <w:rPr>
          <w:rFonts w:hint="cs"/>
          <w:rtl/>
          <w:lang w:val="en-GB" w:eastAsia="he-IL"/>
        </w:rPr>
        <w:t>כל שיהיה קשה יותר לעבריינים להשיג נשק, בסוף יהיו</w:t>
      </w:r>
      <w:bookmarkStart w:id="952" w:name="_ETM_Q1_1620921"/>
      <w:bookmarkEnd w:id="952"/>
      <w:r>
        <w:rPr>
          <w:rFonts w:hint="cs"/>
          <w:rtl/>
          <w:lang w:val="en-GB" w:eastAsia="he-IL"/>
        </w:rPr>
        <w:t xml:space="preserve"> פחות נפגעים מאירועי ירי. תודה רבה. </w:t>
      </w:r>
      <w:bookmarkStart w:id="953" w:name="_ETM_Q1_1624312"/>
      <w:bookmarkStart w:id="954" w:name="_ETM_Q1_1624371"/>
      <w:bookmarkStart w:id="955" w:name="_ETM_Q1_1624424"/>
      <w:bookmarkStart w:id="956" w:name="_ETM_Q1_1624497"/>
      <w:bookmarkStart w:id="957" w:name="_ETM_Q1_1626192"/>
      <w:bookmarkEnd w:id="953"/>
      <w:bookmarkEnd w:id="954"/>
      <w:bookmarkEnd w:id="955"/>
      <w:bookmarkEnd w:id="956"/>
      <w:bookmarkEnd w:id="957"/>
    </w:p>
    <w:p w14:paraId="5CD4EEFE" w14:textId="6FE17BE9" w:rsidR="001C6FD8" w:rsidRDefault="001C6FD8" w:rsidP="001C6FD8">
      <w:pPr>
        <w:rPr>
          <w:rtl/>
          <w:lang w:val="en-GB" w:eastAsia="he-IL"/>
        </w:rPr>
      </w:pPr>
      <w:bookmarkStart w:id="958" w:name="_ETM_Q1_1626249"/>
      <w:bookmarkEnd w:id="958"/>
    </w:p>
    <w:p w14:paraId="385B7A3A" w14:textId="646E7648" w:rsidR="001C6FD8" w:rsidRDefault="001C6FD8" w:rsidP="001C6FD8">
      <w:pPr>
        <w:pStyle w:val="af6"/>
        <w:keepNext/>
        <w:rPr>
          <w:rtl/>
          <w:lang w:val="en-GB"/>
        </w:rPr>
      </w:pPr>
      <w:bookmarkStart w:id="959" w:name="ET_yor_5300_61"/>
      <w:r w:rsidRPr="001C6FD8">
        <w:rPr>
          <w:rStyle w:val="TagStyle"/>
          <w:rtl/>
        </w:rPr>
        <w:t xml:space="preserve"> &lt;&lt; יור &gt;&gt; </w:t>
      </w:r>
      <w:r>
        <w:rPr>
          <w:rtl/>
          <w:lang w:val="en-GB"/>
        </w:rPr>
        <w:t>היו"ר מירב בן ארי:</w:t>
      </w:r>
      <w:r w:rsidRPr="001C6FD8">
        <w:rPr>
          <w:rStyle w:val="TagStyle"/>
          <w:rtl/>
        </w:rPr>
        <w:t xml:space="preserve"> &lt;&lt; יור &gt;&gt;</w:t>
      </w:r>
      <w:r w:rsidR="00BE723C">
        <w:rPr>
          <w:rtl/>
          <w:lang w:val="en-GB"/>
        </w:rPr>
        <w:t xml:space="preserve"> </w:t>
      </w:r>
      <w:r>
        <w:rPr>
          <w:rtl/>
          <w:lang w:val="en-GB"/>
        </w:rPr>
        <w:t xml:space="preserve"> </w:t>
      </w:r>
      <w:bookmarkEnd w:id="959"/>
    </w:p>
    <w:p w14:paraId="66B26B99" w14:textId="5644E62A" w:rsidR="001C6FD8" w:rsidRDefault="001C6FD8" w:rsidP="001C6FD8">
      <w:pPr>
        <w:pStyle w:val="KeepWithNext"/>
        <w:rPr>
          <w:rtl/>
          <w:lang w:val="en-GB" w:eastAsia="he-IL"/>
        </w:rPr>
      </w:pPr>
    </w:p>
    <w:p w14:paraId="2C3EC408" w14:textId="1FB6EF25" w:rsidR="001C6FD8" w:rsidRDefault="001C6FD8" w:rsidP="001C6FD8">
      <w:pPr>
        <w:rPr>
          <w:rtl/>
          <w:lang w:val="en-GB" w:eastAsia="he-IL"/>
        </w:rPr>
      </w:pPr>
      <w:bookmarkStart w:id="960" w:name="_ETM_Q1_1627363"/>
      <w:bookmarkStart w:id="961" w:name="_ETM_Q1_1627424"/>
      <w:bookmarkEnd w:id="960"/>
      <w:bookmarkEnd w:id="961"/>
      <w:r>
        <w:rPr>
          <w:rFonts w:hint="cs"/>
          <w:rtl/>
          <w:lang w:val="en-GB" w:eastAsia="he-IL"/>
        </w:rPr>
        <w:t xml:space="preserve">תודה. מז"פ, אתם רוצים </w:t>
      </w:r>
      <w:bookmarkStart w:id="962" w:name="_ETM_Q1_1629832"/>
      <w:bookmarkEnd w:id="962"/>
      <w:r>
        <w:rPr>
          <w:rFonts w:hint="cs"/>
          <w:rtl/>
          <w:lang w:val="en-GB" w:eastAsia="he-IL"/>
        </w:rPr>
        <w:t xml:space="preserve">להתייחס? איפה הנשק? ביקשתי שתביאו. </w:t>
      </w:r>
      <w:bookmarkStart w:id="963" w:name="_ETM_Q1_1634329"/>
      <w:bookmarkEnd w:id="963"/>
    </w:p>
    <w:p w14:paraId="264706ED" w14:textId="0DE18B57" w:rsidR="005803CF" w:rsidRDefault="005803CF" w:rsidP="001C6FD8">
      <w:pPr>
        <w:rPr>
          <w:rtl/>
          <w:lang w:val="en-GB" w:eastAsia="he-IL"/>
        </w:rPr>
      </w:pPr>
      <w:bookmarkStart w:id="964" w:name="_ETM_Q1_1634396"/>
      <w:bookmarkStart w:id="965" w:name="_ETM_Q1_1629886"/>
      <w:bookmarkEnd w:id="964"/>
      <w:bookmarkEnd w:id="965"/>
    </w:p>
    <w:p w14:paraId="20AB48E5" w14:textId="63A37375" w:rsidR="005803CF" w:rsidRDefault="005803CF" w:rsidP="005803CF">
      <w:pPr>
        <w:pStyle w:val="af9"/>
        <w:keepNext/>
        <w:rPr>
          <w:rtl/>
          <w:lang w:val="en-GB" w:eastAsia="he-IL"/>
        </w:rPr>
      </w:pPr>
      <w:bookmarkStart w:id="966" w:name="ET_guest_רפק_רפי_סיסו_62"/>
      <w:r w:rsidRPr="005803CF">
        <w:rPr>
          <w:rStyle w:val="TagStyle"/>
          <w:rtl/>
        </w:rPr>
        <w:t xml:space="preserve"> &lt;&lt; אורח &gt;&gt; </w:t>
      </w:r>
      <w:r w:rsidR="003F6027">
        <w:rPr>
          <w:rtl/>
          <w:lang w:val="en-GB" w:eastAsia="he-IL"/>
        </w:rPr>
        <w:t>רפי סיסו:</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966"/>
    </w:p>
    <w:p w14:paraId="4EA9BC46" w14:textId="66785EF0" w:rsidR="005803CF" w:rsidRDefault="005803CF" w:rsidP="005803CF">
      <w:pPr>
        <w:pStyle w:val="KeepWithNext"/>
        <w:rPr>
          <w:rtl/>
          <w:lang w:val="en-GB" w:eastAsia="he-IL"/>
        </w:rPr>
      </w:pPr>
    </w:p>
    <w:p w14:paraId="32DEF7ED" w14:textId="432E90C4" w:rsidR="005803CF" w:rsidRDefault="005803CF" w:rsidP="005803CF">
      <w:pPr>
        <w:rPr>
          <w:rtl/>
          <w:lang w:val="en-GB" w:eastAsia="he-IL"/>
        </w:rPr>
      </w:pPr>
      <w:bookmarkStart w:id="967" w:name="_ETM_Q1_1631629"/>
      <w:bookmarkStart w:id="968" w:name="_ETM_Q1_1631683"/>
      <w:bookmarkEnd w:id="967"/>
      <w:bookmarkEnd w:id="968"/>
      <w:r>
        <w:rPr>
          <w:rFonts w:hint="cs"/>
          <w:rtl/>
          <w:lang w:val="en-GB" w:eastAsia="he-IL"/>
        </w:rPr>
        <w:t>אנחנו הבאנו פה שישה כלי</w:t>
      </w:r>
      <w:bookmarkStart w:id="969" w:name="_ETM_Q1_1636683"/>
      <w:bookmarkEnd w:id="969"/>
      <w:r>
        <w:rPr>
          <w:rFonts w:hint="cs"/>
          <w:rtl/>
          <w:lang w:val="en-GB" w:eastAsia="he-IL"/>
        </w:rPr>
        <w:t xml:space="preserve"> נשק. </w:t>
      </w:r>
    </w:p>
    <w:p w14:paraId="6A705DC3" w14:textId="73C9F022" w:rsidR="005803CF" w:rsidRDefault="005803CF" w:rsidP="005803CF">
      <w:pPr>
        <w:rPr>
          <w:rtl/>
          <w:lang w:val="en-GB" w:eastAsia="he-IL"/>
        </w:rPr>
      </w:pPr>
      <w:bookmarkStart w:id="970" w:name="_ETM_Q1_1632453"/>
      <w:bookmarkEnd w:id="970"/>
    </w:p>
    <w:p w14:paraId="250E3094" w14:textId="3B1EAB15" w:rsidR="005803CF" w:rsidRDefault="005803CF" w:rsidP="005803CF">
      <w:pPr>
        <w:pStyle w:val="af6"/>
        <w:keepNext/>
        <w:rPr>
          <w:rtl/>
          <w:lang w:val="en-GB"/>
        </w:rPr>
      </w:pPr>
      <w:bookmarkStart w:id="971" w:name="ET_yor_5300_63"/>
      <w:r w:rsidRPr="005803CF">
        <w:rPr>
          <w:rStyle w:val="TagStyle"/>
          <w:rtl/>
        </w:rPr>
        <w:t xml:space="preserve"> &lt;&lt; יור &gt;&gt; </w:t>
      </w:r>
      <w:r>
        <w:rPr>
          <w:rtl/>
          <w:lang w:val="en-GB"/>
        </w:rPr>
        <w:t>היו"ר מירב בן ארי:</w:t>
      </w:r>
      <w:r w:rsidRPr="005803CF">
        <w:rPr>
          <w:rStyle w:val="TagStyle"/>
          <w:rtl/>
        </w:rPr>
        <w:t xml:space="preserve"> &lt;&lt; יור &gt;&gt;</w:t>
      </w:r>
      <w:r w:rsidR="00BE723C">
        <w:rPr>
          <w:rtl/>
          <w:lang w:val="en-GB"/>
        </w:rPr>
        <w:t xml:space="preserve"> </w:t>
      </w:r>
      <w:r>
        <w:rPr>
          <w:rtl/>
          <w:lang w:val="en-GB"/>
        </w:rPr>
        <w:t xml:space="preserve"> </w:t>
      </w:r>
      <w:bookmarkEnd w:id="971"/>
    </w:p>
    <w:p w14:paraId="57E6CAD9" w14:textId="2AA8CDF7" w:rsidR="005803CF" w:rsidRDefault="005803CF" w:rsidP="005803CF">
      <w:pPr>
        <w:pStyle w:val="KeepWithNext"/>
        <w:rPr>
          <w:rtl/>
          <w:lang w:val="en-GB" w:eastAsia="he-IL"/>
        </w:rPr>
      </w:pPr>
    </w:p>
    <w:p w14:paraId="28F257D8" w14:textId="785EE179" w:rsidR="005803CF" w:rsidRDefault="005803CF" w:rsidP="005803CF">
      <w:pPr>
        <w:rPr>
          <w:rtl/>
          <w:lang w:val="en-GB" w:eastAsia="he-IL"/>
        </w:rPr>
      </w:pPr>
      <w:bookmarkStart w:id="972" w:name="_ETM_Q1_1633306"/>
      <w:bookmarkStart w:id="973" w:name="_ETM_Q1_1633361"/>
      <w:bookmarkEnd w:id="972"/>
      <w:bookmarkEnd w:id="973"/>
      <w:r>
        <w:rPr>
          <w:rFonts w:hint="cs"/>
          <w:rtl/>
          <w:lang w:val="en-GB" w:eastAsia="he-IL"/>
        </w:rPr>
        <w:t xml:space="preserve">אז קדימה. בבקשה. אתה רואה? מזל שהייתי אצלכם </w:t>
      </w:r>
      <w:bookmarkStart w:id="974" w:name="_ETM_Q1_1639284"/>
      <w:bookmarkEnd w:id="974"/>
      <w:r>
        <w:rPr>
          <w:rFonts w:hint="cs"/>
          <w:rtl/>
          <w:lang w:val="en-GB" w:eastAsia="he-IL"/>
        </w:rPr>
        <w:t>לפני כן. בואו נראה על מה מדובר, כי לפעמים חושבים</w:t>
      </w:r>
      <w:bookmarkStart w:id="975" w:name="_ETM_Q1_1643907"/>
      <w:bookmarkEnd w:id="975"/>
      <w:r>
        <w:rPr>
          <w:rFonts w:hint="cs"/>
          <w:rtl/>
          <w:lang w:val="en-GB" w:eastAsia="he-IL"/>
        </w:rPr>
        <w:t xml:space="preserve"> </w:t>
      </w:r>
      <w:bookmarkStart w:id="976" w:name="_ETM_Q1_1639076"/>
      <w:bookmarkEnd w:id="976"/>
      <w:r>
        <w:rPr>
          <w:rFonts w:hint="cs"/>
          <w:rtl/>
          <w:lang w:val="en-GB" w:eastAsia="he-IL"/>
        </w:rPr>
        <w:t>שזה איזה רובה של פיינטבול, חמוד כזה. אני גם</w:t>
      </w:r>
      <w:bookmarkStart w:id="977" w:name="_ETM_Q1_1648069"/>
      <w:bookmarkEnd w:id="977"/>
      <w:r>
        <w:rPr>
          <w:rFonts w:hint="cs"/>
          <w:rtl/>
          <w:lang w:val="en-GB" w:eastAsia="he-IL"/>
        </w:rPr>
        <w:t xml:space="preserve"> רוצה שתתייחס. </w:t>
      </w:r>
      <w:bookmarkStart w:id="978" w:name="_ETM_Q1_1650805"/>
      <w:bookmarkEnd w:id="978"/>
    </w:p>
    <w:p w14:paraId="0AE75937" w14:textId="68565357" w:rsidR="005803CF" w:rsidRDefault="005803CF" w:rsidP="005803CF">
      <w:pPr>
        <w:rPr>
          <w:rtl/>
          <w:lang w:val="en-GB" w:eastAsia="he-IL"/>
        </w:rPr>
      </w:pPr>
      <w:bookmarkStart w:id="979" w:name="_ETM_Q1_1650868"/>
      <w:bookmarkEnd w:id="979"/>
    </w:p>
    <w:p w14:paraId="52C831EE" w14:textId="1567FD74" w:rsidR="005803CF" w:rsidRDefault="005803CF" w:rsidP="005803CF">
      <w:pPr>
        <w:pStyle w:val="af9"/>
        <w:keepNext/>
        <w:rPr>
          <w:rtl/>
          <w:lang w:val="en-GB" w:eastAsia="he-IL"/>
        </w:rPr>
      </w:pPr>
      <w:bookmarkStart w:id="980" w:name="ET_guest_רפק_רפי_סיסו_64"/>
      <w:r w:rsidRPr="005803CF">
        <w:rPr>
          <w:rStyle w:val="TagStyle"/>
          <w:rtl/>
        </w:rPr>
        <w:t xml:space="preserve"> &lt;&lt; אורח &gt;&gt; </w:t>
      </w:r>
      <w:r w:rsidR="003F6027">
        <w:rPr>
          <w:rtl/>
          <w:lang w:val="en-GB" w:eastAsia="he-IL"/>
        </w:rPr>
        <w:t>רפי סיסו:</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980"/>
    </w:p>
    <w:p w14:paraId="6A6ABF41" w14:textId="40466A83" w:rsidR="005803CF" w:rsidRDefault="005803CF" w:rsidP="005803CF">
      <w:pPr>
        <w:pStyle w:val="KeepWithNext"/>
        <w:rPr>
          <w:rtl/>
          <w:lang w:val="en-GB" w:eastAsia="he-IL"/>
        </w:rPr>
      </w:pPr>
    </w:p>
    <w:p w14:paraId="6871084B" w14:textId="39BC12BC" w:rsidR="005803CF" w:rsidRDefault="005803CF" w:rsidP="005803CF">
      <w:pPr>
        <w:rPr>
          <w:rtl/>
          <w:lang w:val="en-GB" w:eastAsia="he-IL"/>
        </w:rPr>
      </w:pPr>
      <w:bookmarkStart w:id="981" w:name="_ETM_Q1_1653049"/>
      <w:bookmarkStart w:id="982" w:name="_ETM_Q1_1653097"/>
      <w:bookmarkEnd w:id="981"/>
      <w:bookmarkEnd w:id="982"/>
      <w:r>
        <w:rPr>
          <w:rFonts w:hint="cs"/>
          <w:rtl/>
          <w:lang w:val="en-GB" w:eastAsia="he-IL"/>
        </w:rPr>
        <w:t xml:space="preserve">אני ממלא מקום של ראש מעבדת נשק, ואתם </w:t>
      </w:r>
      <w:bookmarkStart w:id="983" w:name="_ETM_Q1_1659309"/>
      <w:bookmarkEnd w:id="983"/>
      <w:r>
        <w:rPr>
          <w:rFonts w:hint="cs"/>
          <w:rtl/>
          <w:lang w:val="en-GB" w:eastAsia="he-IL"/>
        </w:rPr>
        <w:t>בטח מכירים את גיל שהיה לפניי. הוא בחופשת פנסיה ואני</w:t>
      </w:r>
      <w:bookmarkStart w:id="984" w:name="_ETM_Q1_1664430"/>
      <w:bookmarkEnd w:id="984"/>
      <w:r>
        <w:rPr>
          <w:rFonts w:hint="cs"/>
          <w:rtl/>
          <w:lang w:val="en-GB" w:eastAsia="he-IL"/>
        </w:rPr>
        <w:t xml:space="preserve"> מחליף אותו. בעיקרון, אני לא הולך לדבר על הזליגות של</w:t>
      </w:r>
      <w:bookmarkStart w:id="985" w:name="_ETM_Q1_1668917"/>
      <w:bookmarkEnd w:id="985"/>
      <w:r>
        <w:rPr>
          <w:rFonts w:hint="cs"/>
          <w:rtl/>
          <w:lang w:val="en-GB" w:eastAsia="he-IL"/>
        </w:rPr>
        <w:t xml:space="preserve"> </w:t>
      </w:r>
      <w:bookmarkStart w:id="986" w:name="_ETM_Q1_1665216"/>
      <w:bookmarkEnd w:id="986"/>
      <w:r>
        <w:rPr>
          <w:rFonts w:hint="cs"/>
          <w:rtl/>
          <w:lang w:val="en-GB" w:eastAsia="he-IL"/>
        </w:rPr>
        <w:t xml:space="preserve">כלי הנשק האלה או סטטיסטיקות למיניהן. </w:t>
      </w:r>
      <w:bookmarkStart w:id="987" w:name="_ETM_Q1_1670653"/>
      <w:bookmarkEnd w:id="987"/>
    </w:p>
    <w:p w14:paraId="66D2F359" w14:textId="45CE845C" w:rsidR="005803CF" w:rsidRDefault="005803CF" w:rsidP="005803CF">
      <w:pPr>
        <w:rPr>
          <w:rtl/>
          <w:lang w:val="en-GB" w:eastAsia="he-IL"/>
        </w:rPr>
      </w:pPr>
      <w:bookmarkStart w:id="988" w:name="_ETM_Q1_1670717"/>
      <w:bookmarkEnd w:id="988"/>
    </w:p>
    <w:p w14:paraId="1EB88DE6" w14:textId="6131A690" w:rsidR="005803CF" w:rsidRDefault="005803CF" w:rsidP="005803CF">
      <w:pPr>
        <w:pStyle w:val="af6"/>
        <w:keepNext/>
        <w:rPr>
          <w:rtl/>
          <w:lang w:val="en-GB"/>
        </w:rPr>
      </w:pPr>
      <w:bookmarkStart w:id="989" w:name="ET_yor_5300_65"/>
      <w:r w:rsidRPr="005803CF">
        <w:rPr>
          <w:rStyle w:val="TagStyle"/>
          <w:rtl/>
        </w:rPr>
        <w:t xml:space="preserve"> &lt;&lt; יור &gt;&gt; </w:t>
      </w:r>
      <w:r>
        <w:rPr>
          <w:rtl/>
          <w:lang w:val="en-GB"/>
        </w:rPr>
        <w:t>היו"ר מירב בן ארי:</w:t>
      </w:r>
      <w:r w:rsidRPr="005803CF">
        <w:rPr>
          <w:rStyle w:val="TagStyle"/>
          <w:rtl/>
        </w:rPr>
        <w:t xml:space="preserve"> &lt;&lt; יור &gt;&gt;</w:t>
      </w:r>
      <w:r w:rsidR="00BE723C">
        <w:rPr>
          <w:rtl/>
          <w:lang w:val="en-GB"/>
        </w:rPr>
        <w:t xml:space="preserve"> </w:t>
      </w:r>
      <w:r>
        <w:rPr>
          <w:rtl/>
          <w:lang w:val="en-GB"/>
        </w:rPr>
        <w:t xml:space="preserve"> </w:t>
      </w:r>
      <w:bookmarkEnd w:id="989"/>
    </w:p>
    <w:p w14:paraId="79E29A9C" w14:textId="6F9ABEBB" w:rsidR="005803CF" w:rsidRDefault="005803CF" w:rsidP="005803CF">
      <w:pPr>
        <w:pStyle w:val="KeepWithNext"/>
        <w:rPr>
          <w:rtl/>
          <w:lang w:val="en-GB" w:eastAsia="he-IL"/>
        </w:rPr>
      </w:pPr>
    </w:p>
    <w:p w14:paraId="1E93F283" w14:textId="10CFB049" w:rsidR="005803CF" w:rsidRDefault="005803CF" w:rsidP="005803CF">
      <w:pPr>
        <w:rPr>
          <w:rtl/>
          <w:lang w:val="en-GB" w:eastAsia="he-IL"/>
        </w:rPr>
      </w:pPr>
      <w:bookmarkStart w:id="990" w:name="_ETM_Q1_1671753"/>
      <w:bookmarkStart w:id="991" w:name="_ETM_Q1_1671802"/>
      <w:bookmarkEnd w:id="990"/>
      <w:bookmarkEnd w:id="991"/>
      <w:r>
        <w:rPr>
          <w:rFonts w:hint="cs"/>
          <w:rtl/>
          <w:lang w:val="en-GB" w:eastAsia="he-IL"/>
        </w:rPr>
        <w:t>כן, היא</w:t>
      </w:r>
      <w:bookmarkStart w:id="992" w:name="_ETM_Q1_1672631"/>
      <w:bookmarkEnd w:id="992"/>
      <w:r>
        <w:rPr>
          <w:rFonts w:hint="cs"/>
          <w:rtl/>
          <w:lang w:val="en-GB" w:eastAsia="he-IL"/>
        </w:rPr>
        <w:t xml:space="preserve"> דיברה </w:t>
      </w:r>
      <w:bookmarkStart w:id="993" w:name="_ETM_Q1_1668366"/>
      <w:bookmarkEnd w:id="993"/>
      <w:r>
        <w:rPr>
          <w:rFonts w:hint="cs"/>
          <w:rtl/>
          <w:lang w:val="en-GB" w:eastAsia="he-IL"/>
        </w:rPr>
        <w:t xml:space="preserve">יפה. </w:t>
      </w:r>
      <w:bookmarkStart w:id="994" w:name="_ETM_Q1_1669096"/>
      <w:bookmarkEnd w:id="994"/>
    </w:p>
    <w:p w14:paraId="62421085" w14:textId="1B809F20" w:rsidR="005803CF" w:rsidRDefault="005803CF" w:rsidP="005803CF">
      <w:pPr>
        <w:rPr>
          <w:rtl/>
          <w:lang w:val="en-GB" w:eastAsia="he-IL"/>
        </w:rPr>
      </w:pPr>
      <w:bookmarkStart w:id="995" w:name="_ETM_Q1_1669152"/>
      <w:bookmarkEnd w:id="995"/>
    </w:p>
    <w:p w14:paraId="30655C2D" w14:textId="21175D94" w:rsidR="005803CF" w:rsidRDefault="005803CF" w:rsidP="005803CF">
      <w:pPr>
        <w:pStyle w:val="af9"/>
        <w:keepNext/>
        <w:rPr>
          <w:rtl/>
          <w:lang w:val="en-GB" w:eastAsia="he-IL"/>
        </w:rPr>
      </w:pPr>
      <w:bookmarkStart w:id="996" w:name="ET_guest_רפק_רפי_סיסו_66"/>
      <w:r w:rsidRPr="005803CF">
        <w:rPr>
          <w:rStyle w:val="TagStyle"/>
          <w:rtl/>
        </w:rPr>
        <w:lastRenderedPageBreak/>
        <w:t xml:space="preserve"> &lt;&lt; אורח &gt;&gt; </w:t>
      </w:r>
      <w:r w:rsidR="003F6027">
        <w:rPr>
          <w:rtl/>
          <w:lang w:val="en-GB" w:eastAsia="he-IL"/>
        </w:rPr>
        <w:t>רפי סיסו:</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996"/>
    </w:p>
    <w:p w14:paraId="6EE145CA" w14:textId="326A3867" w:rsidR="005803CF" w:rsidRDefault="005803CF" w:rsidP="005803CF">
      <w:pPr>
        <w:pStyle w:val="KeepWithNext"/>
        <w:rPr>
          <w:rtl/>
          <w:lang w:val="en-GB" w:eastAsia="he-IL"/>
        </w:rPr>
      </w:pPr>
    </w:p>
    <w:p w14:paraId="30029891" w14:textId="00F12621" w:rsidR="005803CF" w:rsidRDefault="005803CF" w:rsidP="005803CF">
      <w:pPr>
        <w:rPr>
          <w:rtl/>
          <w:lang w:val="en-GB" w:eastAsia="he-IL"/>
        </w:rPr>
      </w:pPr>
      <w:bookmarkStart w:id="997" w:name="_ETM_Q1_1670876"/>
      <w:bookmarkStart w:id="998" w:name="_ETM_Q1_1670925"/>
      <w:bookmarkEnd w:id="997"/>
      <w:bookmarkEnd w:id="998"/>
      <w:r>
        <w:rPr>
          <w:rFonts w:hint="cs"/>
          <w:rtl/>
          <w:lang w:val="en-GB" w:eastAsia="he-IL"/>
        </w:rPr>
        <w:t>מה שאנחנו באנו פשוט להוכיח פה</w:t>
      </w:r>
      <w:bookmarkStart w:id="999" w:name="_ETM_Q1_1670495"/>
      <w:bookmarkEnd w:id="999"/>
      <w:r>
        <w:rPr>
          <w:rFonts w:hint="cs"/>
          <w:rtl/>
          <w:lang w:val="en-GB" w:eastAsia="he-IL"/>
        </w:rPr>
        <w:t>,</w:t>
      </w:r>
      <w:bookmarkStart w:id="1000" w:name="_ETM_Q1_1673427"/>
      <w:bookmarkEnd w:id="1000"/>
      <w:r>
        <w:rPr>
          <w:rFonts w:hint="cs"/>
          <w:rtl/>
          <w:lang w:val="en-GB" w:eastAsia="he-IL"/>
        </w:rPr>
        <w:t xml:space="preserve"> שהנשקים האלה מתקבלים למעבדה גם במצב לא מוסב כאיירסופט רגיל,</w:t>
      </w:r>
      <w:bookmarkStart w:id="1001" w:name="_ETM_Q1_1680461"/>
      <w:bookmarkEnd w:id="1001"/>
      <w:r>
        <w:rPr>
          <w:rFonts w:hint="cs"/>
          <w:rtl/>
          <w:lang w:val="en-GB" w:eastAsia="he-IL"/>
        </w:rPr>
        <w:t xml:space="preserve"> וגם במצב שהם עוברים איזושהי הסבה - אם זה על</w:t>
      </w:r>
      <w:bookmarkStart w:id="1002" w:name="_ETM_Q1_1684909"/>
      <w:bookmarkEnd w:id="1002"/>
      <w:r>
        <w:rPr>
          <w:rFonts w:hint="cs"/>
          <w:rtl/>
          <w:lang w:val="en-GB" w:eastAsia="he-IL"/>
        </w:rPr>
        <w:t xml:space="preserve"> ידי שינוי ממדים בכלי הנשק עצמו או על ידי תוספות</w:t>
      </w:r>
      <w:bookmarkStart w:id="1003" w:name="_ETM_Q1_1689802"/>
      <w:bookmarkEnd w:id="1003"/>
      <w:r>
        <w:rPr>
          <w:rFonts w:hint="cs"/>
          <w:rtl/>
          <w:lang w:val="en-GB" w:eastAsia="he-IL"/>
        </w:rPr>
        <w:t xml:space="preserve"> למיניהן, שאלה נוקרים, בריחים שניתן להזמין דרך איביי בצורה מאוד</w:t>
      </w:r>
      <w:bookmarkStart w:id="1004" w:name="_ETM_Q1_1698170"/>
      <w:bookmarkEnd w:id="1004"/>
      <w:r>
        <w:rPr>
          <w:rFonts w:hint="cs"/>
          <w:rtl/>
          <w:lang w:val="en-GB" w:eastAsia="he-IL"/>
        </w:rPr>
        <w:t xml:space="preserve"> פשוטה, וגם מאוד פשוטה להרכבה על איירסופט שהוא בעל מנגנון </w:t>
      </w:r>
      <w:bookmarkStart w:id="1005" w:name="_ETM_Q1_1703802"/>
      <w:bookmarkEnd w:id="1005"/>
      <w:r>
        <w:rPr>
          <w:rFonts w:hint="cs"/>
          <w:rtl/>
          <w:lang w:val="en-GB" w:eastAsia="he-IL"/>
        </w:rPr>
        <w:t xml:space="preserve">גז. </w:t>
      </w:r>
      <w:bookmarkStart w:id="1006" w:name="_ETM_Q1_1704970"/>
      <w:bookmarkEnd w:id="1006"/>
    </w:p>
    <w:p w14:paraId="3E506275" w14:textId="2CDDEB43" w:rsidR="005803CF" w:rsidRDefault="005803CF" w:rsidP="005803CF">
      <w:pPr>
        <w:rPr>
          <w:rtl/>
          <w:lang w:val="en-GB" w:eastAsia="he-IL"/>
        </w:rPr>
      </w:pPr>
      <w:bookmarkStart w:id="1007" w:name="_ETM_Q1_1705036"/>
      <w:bookmarkStart w:id="1008" w:name="_ETM_Q1_1705410"/>
      <w:bookmarkEnd w:id="1007"/>
      <w:bookmarkEnd w:id="1008"/>
    </w:p>
    <w:p w14:paraId="58973697" w14:textId="27702870" w:rsidR="005803CF" w:rsidRDefault="005803CF" w:rsidP="005803CF">
      <w:pPr>
        <w:rPr>
          <w:rtl/>
          <w:lang w:val="en-GB" w:eastAsia="he-IL"/>
        </w:rPr>
      </w:pPr>
      <w:bookmarkStart w:id="1009" w:name="_ETM_Q1_1705475"/>
      <w:bookmarkEnd w:id="1009"/>
      <w:r>
        <w:rPr>
          <w:rFonts w:hint="cs"/>
          <w:rtl/>
          <w:lang w:val="en-GB" w:eastAsia="he-IL"/>
        </w:rPr>
        <w:t>פבל נמצא פה איתי. פבל הוא אוטוריטה בתחום -</w:t>
      </w:r>
      <w:bookmarkStart w:id="1010" w:name="_ETM_Q1_1712219"/>
      <w:bookmarkEnd w:id="1010"/>
      <w:r>
        <w:rPr>
          <w:rFonts w:hint="cs"/>
          <w:rtl/>
          <w:lang w:val="en-GB" w:eastAsia="he-IL"/>
        </w:rPr>
        <w:t xml:space="preserve"> לא רק באיירסופטים, ג</w:t>
      </w:r>
      <w:bookmarkStart w:id="1011" w:name="_ETM_Q1_1716245"/>
      <w:bookmarkEnd w:id="1011"/>
      <w:r>
        <w:rPr>
          <w:rFonts w:hint="cs"/>
          <w:rtl/>
          <w:lang w:val="en-GB" w:eastAsia="he-IL"/>
        </w:rPr>
        <w:t>ם בכלי נשק רגילים. הוא בעל</w:t>
      </w:r>
      <w:bookmarkStart w:id="1012" w:name="_ETM_Q1_1721936"/>
      <w:bookmarkEnd w:id="1012"/>
      <w:r>
        <w:rPr>
          <w:rFonts w:hint="cs"/>
          <w:rtl/>
          <w:lang w:val="en-GB" w:eastAsia="he-IL"/>
        </w:rPr>
        <w:t xml:space="preserve"> ש</w:t>
      </w:r>
      <w:bookmarkStart w:id="1013" w:name="_ETM_Q1_1717076"/>
      <w:bookmarkEnd w:id="1013"/>
      <w:r>
        <w:rPr>
          <w:rFonts w:hint="cs"/>
          <w:rtl/>
          <w:lang w:val="en-GB" w:eastAsia="he-IL"/>
        </w:rPr>
        <w:t>ם בין-לאומי בתחום הזה, והוא מוביל את</w:t>
      </w:r>
      <w:bookmarkStart w:id="1014" w:name="_ETM_Q1_1722498"/>
      <w:bookmarkEnd w:id="1014"/>
      <w:r>
        <w:rPr>
          <w:rFonts w:hint="cs"/>
          <w:rtl/>
          <w:lang w:val="en-GB" w:eastAsia="he-IL"/>
        </w:rPr>
        <w:t xml:space="preserve"> המערך הזה אצלנו במעבדה. הוא התלווה אלי והוא יציג את </w:t>
      </w:r>
      <w:bookmarkStart w:id="1015" w:name="_ETM_Q1_1728887"/>
      <w:bookmarkEnd w:id="1015"/>
      <w:r>
        <w:rPr>
          <w:rFonts w:hint="cs"/>
          <w:rtl/>
          <w:lang w:val="en-GB" w:eastAsia="he-IL"/>
        </w:rPr>
        <w:t>הדברים כמו שהם התקבלו אצלנו, כולל ניואנסים קטנים לגבי כלים</w:t>
      </w:r>
      <w:bookmarkStart w:id="1016" w:name="_ETM_Q1_1734159"/>
      <w:bookmarkEnd w:id="1016"/>
      <w:r>
        <w:rPr>
          <w:rFonts w:hint="cs"/>
          <w:rtl/>
          <w:lang w:val="en-GB" w:eastAsia="he-IL"/>
        </w:rPr>
        <w:t xml:space="preserve"> מסוימים של </w:t>
      </w:r>
      <w:bookmarkStart w:id="1017" w:name="_ETM_Q1_1738707"/>
      <w:bookmarkEnd w:id="1017"/>
      <w:r>
        <w:rPr>
          <w:rFonts w:hint="cs"/>
          <w:rtl/>
          <w:lang w:val="en-GB" w:eastAsia="he-IL"/>
        </w:rPr>
        <w:t>חברות שמייצרות את האיירסופט, עם</w:t>
      </w:r>
      <w:bookmarkStart w:id="1018" w:name="_ETM_Q1_1743663"/>
      <w:bookmarkEnd w:id="1018"/>
      <w:r>
        <w:rPr>
          <w:rFonts w:hint="cs"/>
          <w:rtl/>
          <w:lang w:val="en-GB" w:eastAsia="he-IL"/>
        </w:rPr>
        <w:t xml:space="preserve"> אותה הטבעה של נשק שנתפס והוא בעצם היה חלק</w:t>
      </w:r>
      <w:bookmarkStart w:id="1019" w:name="_ETM_Q1_1742486"/>
      <w:bookmarkEnd w:id="1019"/>
      <w:r>
        <w:rPr>
          <w:rFonts w:hint="cs"/>
          <w:rtl/>
          <w:lang w:val="en-GB" w:eastAsia="he-IL"/>
        </w:rPr>
        <w:t xml:space="preserve"> מהרצח </w:t>
      </w:r>
      <w:bookmarkStart w:id="1020" w:name="_ETM_Q1_1743110"/>
      <w:bookmarkEnd w:id="1020"/>
      <w:r>
        <w:rPr>
          <w:rFonts w:hint="cs"/>
          <w:rtl/>
          <w:lang w:val="en-GB" w:eastAsia="he-IL"/>
        </w:rPr>
        <w:t xml:space="preserve">בפיגוע של הזוג </w:t>
      </w:r>
      <w:r w:rsidR="00DA328D">
        <w:rPr>
          <w:rFonts w:hint="cs"/>
          <w:rtl/>
          <w:lang w:val="en-GB" w:eastAsia="he-IL"/>
        </w:rPr>
        <w:t>הנקין</w:t>
      </w:r>
      <w:r>
        <w:rPr>
          <w:rFonts w:hint="cs"/>
          <w:rtl/>
          <w:lang w:val="en-GB" w:eastAsia="he-IL"/>
        </w:rPr>
        <w:t xml:space="preserve">. </w:t>
      </w:r>
      <w:bookmarkStart w:id="1021" w:name="_ETM_Q1_1749551"/>
      <w:bookmarkEnd w:id="1021"/>
    </w:p>
    <w:p w14:paraId="1FB7D1C9" w14:textId="69F7DFF0" w:rsidR="005803CF" w:rsidRDefault="005803CF" w:rsidP="005803CF">
      <w:pPr>
        <w:rPr>
          <w:rtl/>
          <w:lang w:val="en-GB" w:eastAsia="he-IL"/>
        </w:rPr>
      </w:pPr>
      <w:bookmarkStart w:id="1022" w:name="_ETM_Q1_1749621"/>
      <w:bookmarkEnd w:id="1022"/>
    </w:p>
    <w:p w14:paraId="6556E4CF" w14:textId="4006574A" w:rsidR="005803CF" w:rsidRDefault="005803CF" w:rsidP="005803CF">
      <w:pPr>
        <w:pStyle w:val="af9"/>
        <w:keepNext/>
        <w:rPr>
          <w:rtl/>
          <w:lang w:val="en-GB" w:eastAsia="he-IL"/>
        </w:rPr>
      </w:pPr>
      <w:bookmarkStart w:id="1023" w:name="ET_guest_פקד_פבל_גיברץ_67"/>
      <w:r w:rsidRPr="005803CF">
        <w:rPr>
          <w:rStyle w:val="TagStyle"/>
          <w:rtl/>
        </w:rPr>
        <w:t xml:space="preserve"> &lt;&lt; אורח &gt;&gt; </w:t>
      </w:r>
      <w:r w:rsidR="002B6250">
        <w:rPr>
          <w:rtl/>
          <w:lang w:val="en-GB" w:eastAsia="he-IL"/>
        </w:rPr>
        <w:t>פבל גיברץ:</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1023"/>
    </w:p>
    <w:p w14:paraId="3EBF2BB4" w14:textId="71962C91" w:rsidR="005803CF" w:rsidRDefault="005803CF" w:rsidP="005803CF">
      <w:pPr>
        <w:pStyle w:val="KeepWithNext"/>
        <w:rPr>
          <w:rtl/>
          <w:lang w:val="en-GB" w:eastAsia="he-IL"/>
        </w:rPr>
      </w:pPr>
    </w:p>
    <w:p w14:paraId="2938B59B" w14:textId="1CE7933E" w:rsidR="005803CF" w:rsidRDefault="005803CF" w:rsidP="005803CF">
      <w:pPr>
        <w:rPr>
          <w:rtl/>
          <w:lang w:val="en-GB" w:eastAsia="he-IL"/>
        </w:rPr>
      </w:pPr>
      <w:bookmarkStart w:id="1024" w:name="_ETM_Q1_1747955"/>
      <w:bookmarkStart w:id="1025" w:name="_ETM_Q1_1748002"/>
      <w:bookmarkEnd w:id="1024"/>
      <w:bookmarkEnd w:id="1025"/>
      <w:r>
        <w:rPr>
          <w:rFonts w:hint="cs"/>
          <w:rtl/>
          <w:lang w:val="en-GB" w:eastAsia="he-IL"/>
        </w:rPr>
        <w:t>בוקר טוב. אני קצין</w:t>
      </w:r>
      <w:bookmarkStart w:id="1026" w:name="_ETM_Q1_1758680"/>
      <w:bookmarkEnd w:id="1026"/>
      <w:r>
        <w:rPr>
          <w:rFonts w:hint="cs"/>
          <w:rtl/>
          <w:lang w:val="en-GB" w:eastAsia="he-IL"/>
        </w:rPr>
        <w:t xml:space="preserve"> מעבדת נשק. אני רוצה להציג רובה איירסופט לא מוסב.</w:t>
      </w:r>
      <w:bookmarkStart w:id="1027" w:name="_ETM_Q1_1765894"/>
      <w:bookmarkEnd w:id="1027"/>
      <w:r>
        <w:rPr>
          <w:rFonts w:hint="cs"/>
          <w:rtl/>
          <w:lang w:val="en-GB" w:eastAsia="he-IL"/>
        </w:rPr>
        <w:t xml:space="preserve"> </w:t>
      </w:r>
      <w:bookmarkStart w:id="1028" w:name="_ETM_Q1_1765911"/>
      <w:bookmarkStart w:id="1029" w:name="_ETM_Q1_1766259"/>
      <w:bookmarkEnd w:id="1028"/>
      <w:bookmarkEnd w:id="1029"/>
    </w:p>
    <w:p w14:paraId="31847681" w14:textId="41C2EE35" w:rsidR="005803CF" w:rsidRDefault="005803CF" w:rsidP="005803CF">
      <w:pPr>
        <w:rPr>
          <w:rtl/>
          <w:lang w:val="en-GB" w:eastAsia="he-IL"/>
        </w:rPr>
      </w:pPr>
      <w:bookmarkStart w:id="1030" w:name="_ETM_Q1_1766317"/>
      <w:bookmarkEnd w:id="1030"/>
    </w:p>
    <w:p w14:paraId="6E393BB2" w14:textId="037AF492" w:rsidR="005803CF" w:rsidRDefault="005803CF" w:rsidP="005803CF">
      <w:pPr>
        <w:pStyle w:val="af9"/>
        <w:keepNext/>
        <w:rPr>
          <w:rtl/>
          <w:lang w:val="en-GB" w:eastAsia="he-IL"/>
        </w:rPr>
      </w:pPr>
      <w:bookmarkStart w:id="1031" w:name="ET_guest_רפק_רפי_סיסו_68"/>
      <w:r w:rsidRPr="005803CF">
        <w:rPr>
          <w:rStyle w:val="TagStyle"/>
          <w:rtl/>
        </w:rPr>
        <w:t xml:space="preserve"> &lt;&lt; אורח &gt;&gt; </w:t>
      </w:r>
      <w:r w:rsidR="003F6027">
        <w:rPr>
          <w:rtl/>
          <w:lang w:val="en-GB" w:eastAsia="he-IL"/>
        </w:rPr>
        <w:t>רפי סיסו:</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1031"/>
    </w:p>
    <w:p w14:paraId="15078F20" w14:textId="66C6923B" w:rsidR="005803CF" w:rsidRDefault="005803CF" w:rsidP="005803CF">
      <w:pPr>
        <w:pStyle w:val="KeepWithNext"/>
        <w:rPr>
          <w:rtl/>
          <w:lang w:val="en-GB" w:eastAsia="he-IL"/>
        </w:rPr>
      </w:pPr>
    </w:p>
    <w:p w14:paraId="6AE4BF51" w14:textId="04FA9DAC" w:rsidR="005803CF" w:rsidRDefault="005803CF" w:rsidP="005803CF">
      <w:pPr>
        <w:rPr>
          <w:rtl/>
          <w:lang w:val="en-GB" w:eastAsia="he-IL"/>
        </w:rPr>
      </w:pPr>
      <w:bookmarkStart w:id="1032" w:name="_ETM_Q1_1768384"/>
      <w:bookmarkStart w:id="1033" w:name="_ETM_Q1_1768440"/>
      <w:bookmarkEnd w:id="1032"/>
      <w:bookmarkEnd w:id="1033"/>
      <w:r>
        <w:rPr>
          <w:rFonts w:hint="cs"/>
          <w:rtl/>
          <w:lang w:val="en-GB" w:eastAsia="he-IL"/>
        </w:rPr>
        <w:t xml:space="preserve">זה חשמלי או גז? גז. </w:t>
      </w:r>
    </w:p>
    <w:p w14:paraId="632FDB42" w14:textId="3DFB6192" w:rsidR="005803CF" w:rsidRDefault="005803CF" w:rsidP="005803CF">
      <w:pPr>
        <w:rPr>
          <w:rtl/>
          <w:lang w:val="en-GB" w:eastAsia="he-IL"/>
        </w:rPr>
      </w:pPr>
      <w:bookmarkStart w:id="1034" w:name="_ETM_Q1_1770835"/>
      <w:bookmarkStart w:id="1035" w:name="_ETM_Q1_1770913"/>
      <w:bookmarkEnd w:id="1034"/>
      <w:bookmarkEnd w:id="1035"/>
    </w:p>
    <w:p w14:paraId="6FDAFBC6" w14:textId="31F5FCC6" w:rsidR="005803CF" w:rsidRDefault="005803CF" w:rsidP="005803CF">
      <w:pPr>
        <w:pStyle w:val="af9"/>
        <w:keepNext/>
        <w:rPr>
          <w:rtl/>
          <w:lang w:val="en-GB" w:eastAsia="he-IL"/>
        </w:rPr>
      </w:pPr>
      <w:bookmarkStart w:id="1036" w:name="ET_guest_פקד_פבל_גיברץ_69"/>
      <w:r w:rsidRPr="005803CF">
        <w:rPr>
          <w:rStyle w:val="TagStyle"/>
          <w:rtl/>
        </w:rPr>
        <w:t xml:space="preserve"> &lt;&lt; אורח &gt;&gt; </w:t>
      </w:r>
      <w:r w:rsidR="002B6250">
        <w:rPr>
          <w:rtl/>
          <w:lang w:val="en-GB" w:eastAsia="he-IL"/>
        </w:rPr>
        <w:t>פבל גיברץ:</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1036"/>
    </w:p>
    <w:p w14:paraId="3006DC39" w14:textId="43F4DE95" w:rsidR="005803CF" w:rsidRDefault="005803CF" w:rsidP="005803CF">
      <w:pPr>
        <w:pStyle w:val="KeepWithNext"/>
        <w:rPr>
          <w:rtl/>
          <w:lang w:val="en-GB" w:eastAsia="he-IL"/>
        </w:rPr>
      </w:pPr>
    </w:p>
    <w:p w14:paraId="240BE188" w14:textId="6882EB94" w:rsidR="005803CF" w:rsidRDefault="005803CF" w:rsidP="005803CF">
      <w:pPr>
        <w:rPr>
          <w:rtl/>
          <w:lang w:val="en-GB" w:eastAsia="he-IL"/>
        </w:rPr>
      </w:pPr>
      <w:bookmarkStart w:id="1037" w:name="_ETM_Q1_1773378"/>
      <w:bookmarkStart w:id="1038" w:name="_ETM_Q1_1773429"/>
      <w:bookmarkEnd w:id="1037"/>
      <w:bookmarkEnd w:id="1038"/>
      <w:r>
        <w:rPr>
          <w:rFonts w:hint="cs"/>
          <w:rtl/>
          <w:lang w:val="en-GB" w:eastAsia="he-IL"/>
        </w:rPr>
        <w:t>זה רובה איירסופט.</w:t>
      </w:r>
      <w:bookmarkStart w:id="1039" w:name="_ETM_Q1_1780013"/>
      <w:bookmarkEnd w:id="1039"/>
      <w:r>
        <w:rPr>
          <w:rFonts w:hint="cs"/>
          <w:rtl/>
          <w:lang w:val="en-GB" w:eastAsia="he-IL"/>
        </w:rPr>
        <w:t xml:space="preserve"> רואים שכתוב עליו </w:t>
      </w:r>
      <w:bookmarkStart w:id="1040" w:name="_ETM_Q1_1778977"/>
      <w:bookmarkEnd w:id="1040"/>
      <w:r>
        <w:rPr>
          <w:rFonts w:hint="cs"/>
          <w:rtl/>
          <w:lang w:val="en-GB" w:eastAsia="he-IL"/>
        </w:rPr>
        <w:t xml:space="preserve">גם קליבר </w:t>
      </w:r>
      <w:bookmarkStart w:id="1041" w:name="_ETM_Q1_1782909"/>
      <w:bookmarkEnd w:id="1041"/>
      <w:r>
        <w:rPr>
          <w:rFonts w:hint="cs"/>
          <w:rtl/>
          <w:lang w:val="en-GB" w:eastAsia="he-IL"/>
        </w:rPr>
        <w:t>שישה מילימטר. חיצונית הוא נראה מאוד דו</w:t>
      </w:r>
      <w:bookmarkStart w:id="1042" w:name="_ETM_Q1_1782826"/>
      <w:bookmarkEnd w:id="1042"/>
      <w:r>
        <w:rPr>
          <w:rFonts w:hint="cs"/>
          <w:rtl/>
          <w:lang w:val="en-GB" w:eastAsia="he-IL"/>
        </w:rPr>
        <w:t>מה</w:t>
      </w:r>
      <w:r w:rsidR="00BE723C">
        <w:rPr>
          <w:rFonts w:hint="cs"/>
          <w:rtl/>
          <w:lang w:val="en-GB" w:eastAsia="he-IL"/>
        </w:rPr>
        <w:t xml:space="preserve"> </w:t>
      </w:r>
      <w:r>
        <w:rPr>
          <w:rFonts w:hint="cs"/>
          <w:rtl/>
          <w:lang w:val="en-GB" w:eastAsia="he-IL"/>
        </w:rPr>
        <w:t>לכלי אמיתי</w:t>
      </w:r>
      <w:bookmarkStart w:id="1043" w:name="_ETM_Q1_1789015"/>
      <w:bookmarkEnd w:id="1043"/>
      <w:r>
        <w:rPr>
          <w:rFonts w:hint="cs"/>
          <w:rtl/>
          <w:lang w:val="en-GB" w:eastAsia="he-IL"/>
        </w:rPr>
        <w:t xml:space="preserve">, </w:t>
      </w:r>
      <w:r>
        <w:rPr>
          <w:lang w:val="en-GB" w:eastAsia="he-IL"/>
        </w:rPr>
        <w:t>M16</w:t>
      </w:r>
      <w:r>
        <w:rPr>
          <w:rFonts w:hint="cs"/>
          <w:rtl/>
          <w:lang w:val="en-GB" w:eastAsia="he-IL"/>
        </w:rPr>
        <w:t xml:space="preserve">. </w:t>
      </w:r>
      <w:bookmarkStart w:id="1044" w:name="_ETM_Q1_1800013"/>
      <w:bookmarkEnd w:id="1044"/>
    </w:p>
    <w:p w14:paraId="0F86AF93" w14:textId="3D0A46C3" w:rsidR="005803CF" w:rsidRDefault="005803CF" w:rsidP="005803CF">
      <w:pPr>
        <w:rPr>
          <w:rtl/>
          <w:lang w:val="en-GB" w:eastAsia="he-IL"/>
        </w:rPr>
      </w:pPr>
      <w:bookmarkStart w:id="1045" w:name="_ETM_Q1_1800077"/>
      <w:bookmarkEnd w:id="1045"/>
    </w:p>
    <w:p w14:paraId="4E496EB2" w14:textId="38503607" w:rsidR="005803CF" w:rsidRDefault="005803CF" w:rsidP="005803CF">
      <w:pPr>
        <w:pStyle w:val="af5"/>
        <w:keepNext/>
        <w:rPr>
          <w:rtl/>
          <w:lang w:val="en-GB"/>
        </w:rPr>
      </w:pPr>
      <w:bookmarkStart w:id="1046" w:name="ET_interruption_קריאה_70"/>
      <w:r w:rsidRPr="005803CF">
        <w:rPr>
          <w:rStyle w:val="TagStyle"/>
          <w:rtl/>
        </w:rPr>
        <w:t xml:space="preserve"> &lt;&lt; קריאה &gt;&gt; </w:t>
      </w:r>
      <w:r>
        <w:rPr>
          <w:rtl/>
          <w:lang w:val="en-GB"/>
        </w:rPr>
        <w:t>קריאה:</w:t>
      </w:r>
      <w:r w:rsidRPr="005803CF">
        <w:rPr>
          <w:rStyle w:val="TagStyle"/>
          <w:rtl/>
        </w:rPr>
        <w:t xml:space="preserve"> &lt;&lt; קריאה &gt;&gt;</w:t>
      </w:r>
      <w:r w:rsidR="00BE723C">
        <w:rPr>
          <w:rtl/>
          <w:lang w:val="en-GB"/>
        </w:rPr>
        <w:t xml:space="preserve"> </w:t>
      </w:r>
      <w:r>
        <w:rPr>
          <w:rtl/>
          <w:lang w:val="en-GB"/>
        </w:rPr>
        <w:t xml:space="preserve"> </w:t>
      </w:r>
      <w:bookmarkEnd w:id="1046"/>
    </w:p>
    <w:p w14:paraId="0001F250" w14:textId="2843A95A" w:rsidR="005803CF" w:rsidRDefault="005803CF" w:rsidP="005803CF">
      <w:pPr>
        <w:pStyle w:val="KeepWithNext"/>
        <w:rPr>
          <w:rtl/>
          <w:lang w:val="en-GB" w:eastAsia="he-IL"/>
        </w:rPr>
      </w:pPr>
    </w:p>
    <w:p w14:paraId="46C4A5E1" w14:textId="70A90FB9" w:rsidR="005803CF" w:rsidRDefault="005803CF" w:rsidP="005803CF">
      <w:pPr>
        <w:rPr>
          <w:rtl/>
          <w:lang w:val="en-GB" w:eastAsia="he-IL"/>
        </w:rPr>
      </w:pPr>
      <w:bookmarkStart w:id="1047" w:name="_ETM_Q1_1801987"/>
      <w:bookmarkEnd w:id="1047"/>
      <w:r>
        <w:rPr>
          <w:rFonts w:hint="cs"/>
          <w:rtl/>
          <w:lang w:val="en-GB" w:eastAsia="he-IL"/>
        </w:rPr>
        <w:t>גברתי יושבת ה</w:t>
      </w:r>
      <w:bookmarkStart w:id="1048" w:name="_ETM_Q1_1798286"/>
      <w:bookmarkEnd w:id="1048"/>
      <w:r>
        <w:rPr>
          <w:rFonts w:hint="cs"/>
          <w:rtl/>
          <w:lang w:val="en-GB" w:eastAsia="he-IL"/>
        </w:rPr>
        <w:t>ראש, זה יכול להישבר במכה. במכה</w:t>
      </w:r>
      <w:bookmarkStart w:id="1049" w:name="_ETM_Q1_1801750"/>
      <w:bookmarkEnd w:id="1049"/>
      <w:r>
        <w:rPr>
          <w:rFonts w:hint="cs"/>
          <w:rtl/>
          <w:lang w:val="en-GB" w:eastAsia="he-IL"/>
        </w:rPr>
        <w:t xml:space="preserve"> הדבר הזה נשבר. לא עמיד ולא כלום. </w:t>
      </w:r>
      <w:bookmarkStart w:id="1050" w:name="_ETM_Q1_1804822"/>
      <w:bookmarkEnd w:id="1050"/>
    </w:p>
    <w:p w14:paraId="7E02F25A" w14:textId="521874C2" w:rsidR="005803CF" w:rsidRDefault="005803CF" w:rsidP="005803CF">
      <w:pPr>
        <w:rPr>
          <w:rtl/>
          <w:lang w:val="en-GB" w:eastAsia="he-IL"/>
        </w:rPr>
      </w:pPr>
      <w:bookmarkStart w:id="1051" w:name="_ETM_Q1_1804902"/>
      <w:bookmarkStart w:id="1052" w:name="_ETM_Q1_1803966"/>
      <w:bookmarkStart w:id="1053" w:name="_ETM_Q1_1801996"/>
      <w:bookmarkStart w:id="1054" w:name="_ETM_Q1_1804982"/>
      <w:bookmarkStart w:id="1055" w:name="_ETM_Q1_1800816"/>
      <w:bookmarkStart w:id="1056" w:name="_ETM_Q1_1805055"/>
      <w:bookmarkEnd w:id="1051"/>
      <w:bookmarkEnd w:id="1052"/>
      <w:bookmarkEnd w:id="1053"/>
      <w:bookmarkEnd w:id="1054"/>
      <w:bookmarkEnd w:id="1055"/>
      <w:bookmarkEnd w:id="1056"/>
    </w:p>
    <w:p w14:paraId="0F441F4E" w14:textId="63BEFD38" w:rsidR="005803CF" w:rsidRDefault="005803CF" w:rsidP="005803CF">
      <w:pPr>
        <w:pStyle w:val="a4"/>
        <w:keepNext/>
        <w:rPr>
          <w:rtl/>
          <w:lang w:val="en-GB"/>
        </w:rPr>
      </w:pPr>
      <w:bookmarkStart w:id="1057" w:name="ET_speaker_4741_71"/>
      <w:r w:rsidRPr="005803CF">
        <w:rPr>
          <w:rStyle w:val="TagStyle"/>
          <w:rtl/>
        </w:rPr>
        <w:t xml:space="preserve"> &lt;&lt; דובר &gt;&gt; </w:t>
      </w:r>
      <w:r>
        <w:rPr>
          <w:rtl/>
          <w:lang w:val="en-GB"/>
        </w:rPr>
        <w:t>זאב בנימין בגין (תקווה חדשה):</w:t>
      </w:r>
      <w:r w:rsidRPr="005803CF">
        <w:rPr>
          <w:rStyle w:val="TagStyle"/>
          <w:rtl/>
        </w:rPr>
        <w:t xml:space="preserve"> &lt;&lt; דובר &gt;&gt;</w:t>
      </w:r>
      <w:r w:rsidR="00BE723C">
        <w:rPr>
          <w:rtl/>
          <w:lang w:val="en-GB"/>
        </w:rPr>
        <w:t xml:space="preserve"> </w:t>
      </w:r>
      <w:r>
        <w:rPr>
          <w:rtl/>
          <w:lang w:val="en-GB"/>
        </w:rPr>
        <w:t xml:space="preserve"> </w:t>
      </w:r>
      <w:bookmarkEnd w:id="1057"/>
    </w:p>
    <w:p w14:paraId="6AEBA2EC" w14:textId="738A9177" w:rsidR="005803CF" w:rsidRDefault="005803CF" w:rsidP="005803CF">
      <w:pPr>
        <w:pStyle w:val="KeepWithNext"/>
        <w:rPr>
          <w:rtl/>
          <w:lang w:val="en-GB" w:eastAsia="he-IL"/>
        </w:rPr>
      </w:pPr>
    </w:p>
    <w:p w14:paraId="25FB7699" w14:textId="136D6C2D" w:rsidR="005803CF" w:rsidRDefault="005803CF" w:rsidP="005803CF">
      <w:pPr>
        <w:rPr>
          <w:rtl/>
          <w:lang w:val="en-GB" w:eastAsia="he-IL"/>
        </w:rPr>
      </w:pPr>
      <w:bookmarkStart w:id="1058" w:name="_ETM_Q1_1805424"/>
      <w:bookmarkStart w:id="1059" w:name="_ETM_Q1_1805476"/>
      <w:bookmarkEnd w:id="1058"/>
      <w:bookmarkEnd w:id="1059"/>
      <w:r>
        <w:rPr>
          <w:rFonts w:hint="cs"/>
          <w:rtl/>
          <w:lang w:val="en-GB" w:eastAsia="he-IL"/>
        </w:rPr>
        <w:t>השאלה מה הוא</w:t>
      </w:r>
      <w:bookmarkStart w:id="1060" w:name="_ETM_Q1_1806767"/>
      <w:bookmarkEnd w:id="1060"/>
      <w:r>
        <w:rPr>
          <w:rFonts w:hint="cs"/>
          <w:rtl/>
          <w:lang w:val="en-GB" w:eastAsia="he-IL"/>
        </w:rPr>
        <w:t xml:space="preserve"> עושה לפני שהוא נשבר. זו השאלה. </w:t>
      </w:r>
      <w:bookmarkStart w:id="1061" w:name="_ETM_Q1_1804561"/>
      <w:bookmarkEnd w:id="1061"/>
    </w:p>
    <w:p w14:paraId="67DBAF18" w14:textId="5E3ECC51" w:rsidR="005803CF" w:rsidRDefault="005803CF" w:rsidP="005803CF">
      <w:pPr>
        <w:rPr>
          <w:rtl/>
          <w:lang w:val="en-GB" w:eastAsia="he-IL"/>
        </w:rPr>
      </w:pPr>
      <w:bookmarkStart w:id="1062" w:name="_ETM_Q1_1804792"/>
      <w:bookmarkStart w:id="1063" w:name="_ETM_Q1_1804847"/>
      <w:bookmarkEnd w:id="1062"/>
      <w:bookmarkEnd w:id="1063"/>
    </w:p>
    <w:p w14:paraId="2A3129FA" w14:textId="720C883C" w:rsidR="005803CF" w:rsidRDefault="005803CF" w:rsidP="005803CF">
      <w:pPr>
        <w:pStyle w:val="af5"/>
        <w:keepNext/>
        <w:rPr>
          <w:rtl/>
          <w:lang w:val="en-GB"/>
        </w:rPr>
      </w:pPr>
      <w:bookmarkStart w:id="1064" w:name="ET_interruption_קריאה_72"/>
      <w:r w:rsidRPr="005803CF">
        <w:rPr>
          <w:rStyle w:val="TagStyle"/>
          <w:rtl/>
        </w:rPr>
        <w:t xml:space="preserve"> &lt;&lt; קריאה &gt;&gt; </w:t>
      </w:r>
      <w:r>
        <w:rPr>
          <w:rtl/>
          <w:lang w:val="en-GB"/>
        </w:rPr>
        <w:t>קריאה:</w:t>
      </w:r>
      <w:r w:rsidRPr="005803CF">
        <w:rPr>
          <w:rStyle w:val="TagStyle"/>
          <w:rtl/>
        </w:rPr>
        <w:t xml:space="preserve"> &lt;&lt; קריאה &gt;&gt;</w:t>
      </w:r>
      <w:r w:rsidR="00BE723C">
        <w:rPr>
          <w:rtl/>
          <w:lang w:val="en-GB"/>
        </w:rPr>
        <w:t xml:space="preserve"> </w:t>
      </w:r>
      <w:r>
        <w:rPr>
          <w:rtl/>
          <w:lang w:val="en-GB"/>
        </w:rPr>
        <w:t xml:space="preserve"> </w:t>
      </w:r>
      <w:bookmarkEnd w:id="1064"/>
    </w:p>
    <w:p w14:paraId="6FA788DC" w14:textId="63645D04" w:rsidR="005803CF" w:rsidRDefault="005803CF" w:rsidP="005803CF">
      <w:pPr>
        <w:pStyle w:val="KeepWithNext"/>
        <w:rPr>
          <w:rtl/>
          <w:lang w:val="en-GB" w:eastAsia="he-IL"/>
        </w:rPr>
      </w:pPr>
    </w:p>
    <w:p w14:paraId="1C5152EC" w14:textId="0D52D1E1" w:rsidR="005803CF" w:rsidRDefault="005803CF" w:rsidP="005803CF">
      <w:pPr>
        <w:rPr>
          <w:rtl/>
          <w:lang w:val="en-GB" w:eastAsia="he-IL"/>
        </w:rPr>
      </w:pPr>
      <w:bookmarkStart w:id="1065" w:name="_ETM_Q1_1805151"/>
      <w:bookmarkEnd w:id="1065"/>
      <w:r>
        <w:rPr>
          <w:rFonts w:hint="cs"/>
          <w:rtl/>
          <w:lang w:val="en-GB" w:eastAsia="he-IL"/>
        </w:rPr>
        <w:t>אפשר לציין ממה זה</w:t>
      </w:r>
      <w:bookmarkStart w:id="1066" w:name="_ETM_Q1_1806932"/>
      <w:bookmarkEnd w:id="1066"/>
      <w:r>
        <w:rPr>
          <w:rFonts w:hint="cs"/>
          <w:rtl/>
          <w:lang w:val="en-GB" w:eastAsia="he-IL"/>
        </w:rPr>
        <w:t xml:space="preserve"> עשוי? מאיזה חומרים? </w:t>
      </w:r>
      <w:bookmarkStart w:id="1067" w:name="_ETM_Q1_1809196"/>
      <w:bookmarkEnd w:id="1067"/>
    </w:p>
    <w:p w14:paraId="3B52A62F" w14:textId="6CBE323D" w:rsidR="005803CF" w:rsidRDefault="005803CF" w:rsidP="005803CF">
      <w:pPr>
        <w:rPr>
          <w:rtl/>
          <w:lang w:val="en-GB" w:eastAsia="he-IL"/>
        </w:rPr>
      </w:pPr>
      <w:bookmarkStart w:id="1068" w:name="_ETM_Q1_1809287"/>
      <w:bookmarkStart w:id="1069" w:name="_ETM_Q1_1805031"/>
      <w:bookmarkEnd w:id="1068"/>
      <w:bookmarkEnd w:id="1069"/>
    </w:p>
    <w:p w14:paraId="579A44D8" w14:textId="4AB999C0" w:rsidR="005803CF" w:rsidRDefault="005803CF" w:rsidP="005803CF">
      <w:pPr>
        <w:pStyle w:val="af9"/>
        <w:keepNext/>
        <w:rPr>
          <w:rtl/>
          <w:lang w:val="en-GB" w:eastAsia="he-IL"/>
        </w:rPr>
      </w:pPr>
      <w:bookmarkStart w:id="1070" w:name="ET_guest_רפק_רפי_סיסו_73"/>
      <w:r w:rsidRPr="005803CF">
        <w:rPr>
          <w:rStyle w:val="TagStyle"/>
          <w:rtl/>
        </w:rPr>
        <w:t xml:space="preserve"> &lt;&lt; אורח &gt;&gt; </w:t>
      </w:r>
      <w:r w:rsidR="003F6027">
        <w:rPr>
          <w:rtl/>
          <w:lang w:val="en-GB" w:eastAsia="he-IL"/>
        </w:rPr>
        <w:t>רפי סיסו:</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1070"/>
    </w:p>
    <w:p w14:paraId="7EC88021" w14:textId="06D9F7D0" w:rsidR="005803CF" w:rsidRDefault="005803CF" w:rsidP="005803CF">
      <w:pPr>
        <w:pStyle w:val="KeepWithNext"/>
        <w:rPr>
          <w:rtl/>
          <w:lang w:val="en-GB" w:eastAsia="he-IL"/>
        </w:rPr>
      </w:pPr>
    </w:p>
    <w:p w14:paraId="7304A965" w14:textId="505F684C" w:rsidR="005803CF" w:rsidRDefault="005803CF" w:rsidP="005803CF">
      <w:pPr>
        <w:rPr>
          <w:rtl/>
          <w:lang w:val="en-GB" w:eastAsia="he-IL"/>
        </w:rPr>
      </w:pPr>
      <w:bookmarkStart w:id="1071" w:name="_ETM_Q1_1806733"/>
      <w:bookmarkStart w:id="1072" w:name="_ETM_Q1_1806803"/>
      <w:bookmarkEnd w:id="1071"/>
      <w:bookmarkEnd w:id="1072"/>
      <w:r>
        <w:rPr>
          <w:rFonts w:hint="cs"/>
          <w:rtl/>
          <w:lang w:val="en-GB" w:eastAsia="he-IL"/>
        </w:rPr>
        <w:t xml:space="preserve">רק אל תפריעו לו בבקשה. תודה. </w:t>
      </w:r>
      <w:bookmarkStart w:id="1073" w:name="_ETM_Q1_1810991"/>
      <w:bookmarkStart w:id="1074" w:name="_ETM_Q1_1811080"/>
      <w:bookmarkEnd w:id="1073"/>
      <w:bookmarkEnd w:id="1074"/>
    </w:p>
    <w:p w14:paraId="48F78715" w14:textId="5B060393" w:rsidR="005803CF" w:rsidRDefault="005803CF" w:rsidP="005803CF">
      <w:pPr>
        <w:rPr>
          <w:rtl/>
          <w:lang w:val="en-GB" w:eastAsia="he-IL"/>
        </w:rPr>
      </w:pPr>
      <w:bookmarkStart w:id="1075" w:name="_ETM_Q1_1811133"/>
      <w:bookmarkEnd w:id="1075"/>
    </w:p>
    <w:p w14:paraId="10C3FB2B" w14:textId="52A96337" w:rsidR="005803CF" w:rsidRDefault="005803CF" w:rsidP="005803CF">
      <w:pPr>
        <w:pStyle w:val="af6"/>
        <w:keepNext/>
        <w:rPr>
          <w:rtl/>
          <w:lang w:val="en-GB"/>
        </w:rPr>
      </w:pPr>
      <w:bookmarkStart w:id="1076" w:name="ET_yor_5300_74"/>
      <w:r w:rsidRPr="005803CF">
        <w:rPr>
          <w:rStyle w:val="TagStyle"/>
          <w:rtl/>
        </w:rPr>
        <w:t xml:space="preserve"> &lt;&lt; יור &gt;&gt; </w:t>
      </w:r>
      <w:r>
        <w:rPr>
          <w:rtl/>
          <w:lang w:val="en-GB"/>
        </w:rPr>
        <w:t>היו"ר מירב בן ארי:</w:t>
      </w:r>
      <w:r w:rsidRPr="005803CF">
        <w:rPr>
          <w:rStyle w:val="TagStyle"/>
          <w:rtl/>
        </w:rPr>
        <w:t xml:space="preserve"> &lt;&lt; יור &gt;&gt;</w:t>
      </w:r>
      <w:r w:rsidR="00BE723C">
        <w:rPr>
          <w:rtl/>
          <w:lang w:val="en-GB"/>
        </w:rPr>
        <w:t xml:space="preserve"> </w:t>
      </w:r>
      <w:r>
        <w:rPr>
          <w:rtl/>
          <w:lang w:val="en-GB"/>
        </w:rPr>
        <w:t xml:space="preserve"> </w:t>
      </w:r>
      <w:bookmarkEnd w:id="1076"/>
    </w:p>
    <w:p w14:paraId="31114F17" w14:textId="567E27AC" w:rsidR="005803CF" w:rsidRDefault="005803CF" w:rsidP="005803CF">
      <w:pPr>
        <w:pStyle w:val="KeepWithNext"/>
        <w:rPr>
          <w:rtl/>
          <w:lang w:val="en-GB" w:eastAsia="he-IL"/>
        </w:rPr>
      </w:pPr>
    </w:p>
    <w:p w14:paraId="40C4D6A3" w14:textId="7267A7A3" w:rsidR="005803CF" w:rsidRDefault="005803CF" w:rsidP="005803CF">
      <w:pPr>
        <w:rPr>
          <w:rtl/>
          <w:lang w:val="en-GB" w:eastAsia="he-IL"/>
        </w:rPr>
      </w:pPr>
      <w:bookmarkStart w:id="1077" w:name="_ETM_Q1_1812081"/>
      <w:bookmarkStart w:id="1078" w:name="_ETM_Q1_1812142"/>
      <w:bookmarkEnd w:id="1077"/>
      <w:bookmarkEnd w:id="1078"/>
      <w:r>
        <w:rPr>
          <w:rFonts w:hint="cs"/>
          <w:rtl/>
          <w:lang w:val="en-GB" w:eastAsia="he-IL"/>
        </w:rPr>
        <w:t>אל תדאג, אני מסתדרת. אף אחד לא יפריע לפבל. הוא</w:t>
      </w:r>
      <w:bookmarkStart w:id="1079" w:name="_ETM_Q1_1816953"/>
      <w:bookmarkEnd w:id="1079"/>
      <w:r>
        <w:rPr>
          <w:rFonts w:hint="cs"/>
          <w:rtl/>
          <w:lang w:val="en-GB" w:eastAsia="he-IL"/>
        </w:rPr>
        <w:t xml:space="preserve"> זה שמדבר ע</w:t>
      </w:r>
      <w:bookmarkStart w:id="1080" w:name="_ETM_Q1_1812688"/>
      <w:bookmarkEnd w:id="1080"/>
      <w:r>
        <w:rPr>
          <w:rFonts w:hint="cs"/>
          <w:rtl/>
          <w:lang w:val="en-GB" w:eastAsia="he-IL"/>
        </w:rPr>
        <w:t xml:space="preserve">כשיו. </w:t>
      </w:r>
      <w:bookmarkStart w:id="1081" w:name="_ETM_Q1_1813356"/>
      <w:bookmarkStart w:id="1082" w:name="_ETM_Q1_1815780"/>
      <w:bookmarkEnd w:id="1081"/>
      <w:bookmarkEnd w:id="1082"/>
    </w:p>
    <w:p w14:paraId="1EB2D7AA" w14:textId="4E0864B5" w:rsidR="005803CF" w:rsidRDefault="005803CF" w:rsidP="005803CF">
      <w:pPr>
        <w:rPr>
          <w:rtl/>
          <w:lang w:val="en-GB" w:eastAsia="he-IL"/>
        </w:rPr>
      </w:pPr>
      <w:bookmarkStart w:id="1083" w:name="_ETM_Q1_1815840"/>
      <w:bookmarkStart w:id="1084" w:name="_ETM_Q1_1811436"/>
      <w:bookmarkStart w:id="1085" w:name="_ETM_Q1_1813987"/>
      <w:bookmarkEnd w:id="1083"/>
      <w:bookmarkEnd w:id="1084"/>
      <w:bookmarkEnd w:id="1085"/>
    </w:p>
    <w:p w14:paraId="330C4653" w14:textId="4E661B03" w:rsidR="005803CF" w:rsidRDefault="005803CF" w:rsidP="005803CF">
      <w:pPr>
        <w:pStyle w:val="af9"/>
        <w:keepNext/>
        <w:rPr>
          <w:rtl/>
          <w:lang w:val="en-GB" w:eastAsia="he-IL"/>
        </w:rPr>
      </w:pPr>
      <w:bookmarkStart w:id="1086" w:name="ET_guest_פקד_פבל_גיברץ_75"/>
      <w:r w:rsidRPr="005803CF">
        <w:rPr>
          <w:rStyle w:val="TagStyle"/>
          <w:rtl/>
        </w:rPr>
        <w:t xml:space="preserve"> &lt;&lt; אורח &gt;&gt; </w:t>
      </w:r>
      <w:r w:rsidR="002B6250">
        <w:rPr>
          <w:rtl/>
          <w:lang w:val="en-GB" w:eastAsia="he-IL"/>
        </w:rPr>
        <w:t>פבל גיברץ:</w:t>
      </w:r>
      <w:r w:rsidRPr="005803CF">
        <w:rPr>
          <w:rStyle w:val="TagStyle"/>
          <w:rtl/>
        </w:rPr>
        <w:t xml:space="preserve"> &lt;&lt; אורח &gt;&gt;</w:t>
      </w:r>
      <w:r w:rsidR="00BE723C">
        <w:rPr>
          <w:rtl/>
          <w:lang w:val="en-GB" w:eastAsia="he-IL"/>
        </w:rPr>
        <w:t xml:space="preserve"> </w:t>
      </w:r>
      <w:r>
        <w:rPr>
          <w:rtl/>
          <w:lang w:val="en-GB" w:eastAsia="he-IL"/>
        </w:rPr>
        <w:t xml:space="preserve"> </w:t>
      </w:r>
      <w:bookmarkEnd w:id="1086"/>
    </w:p>
    <w:p w14:paraId="6B64608A" w14:textId="313DC64E" w:rsidR="005803CF" w:rsidRDefault="005803CF" w:rsidP="005803CF">
      <w:pPr>
        <w:pStyle w:val="KeepWithNext"/>
        <w:rPr>
          <w:rtl/>
          <w:lang w:val="en-GB" w:eastAsia="he-IL"/>
        </w:rPr>
      </w:pPr>
    </w:p>
    <w:p w14:paraId="29ED7B53" w14:textId="548733D8" w:rsidR="005803CF" w:rsidRDefault="005803CF" w:rsidP="005803CF">
      <w:pPr>
        <w:rPr>
          <w:rtl/>
          <w:lang w:val="en-GB" w:eastAsia="he-IL"/>
        </w:rPr>
      </w:pPr>
      <w:bookmarkStart w:id="1087" w:name="_ETM_Q1_1814355"/>
      <w:bookmarkStart w:id="1088" w:name="_ETM_Q1_1814414"/>
      <w:bookmarkEnd w:id="1087"/>
      <w:bookmarkEnd w:id="1088"/>
      <w:r>
        <w:rPr>
          <w:rFonts w:hint="cs"/>
          <w:rtl/>
          <w:lang w:val="en-GB" w:eastAsia="he-IL"/>
        </w:rPr>
        <w:t>אני רוצה להציג כלי נוסף</w:t>
      </w:r>
      <w:bookmarkStart w:id="1089" w:name="_ETM_Q1_1819506"/>
      <w:bookmarkEnd w:id="1089"/>
      <w:r w:rsidR="00A47234">
        <w:rPr>
          <w:rFonts w:hint="cs"/>
          <w:rtl/>
          <w:lang w:val="en-GB" w:eastAsia="he-IL"/>
        </w:rPr>
        <w:t>, שניתן לראות שי</w:t>
      </w:r>
      <w:bookmarkStart w:id="1090" w:name="_ETM_Q1_1821576"/>
      <w:bookmarkEnd w:id="1090"/>
      <w:r w:rsidR="00A47234">
        <w:rPr>
          <w:rFonts w:hint="cs"/>
          <w:rtl/>
          <w:lang w:val="en-GB" w:eastAsia="he-IL"/>
        </w:rPr>
        <w:t>ש עליו</w:t>
      </w:r>
      <w:bookmarkStart w:id="1091" w:name="_ETM_Q1_1823288"/>
      <w:bookmarkEnd w:id="1091"/>
      <w:r w:rsidR="00A47234">
        <w:rPr>
          <w:rFonts w:hint="cs"/>
          <w:rtl/>
          <w:lang w:val="en-GB" w:eastAsia="he-IL"/>
        </w:rPr>
        <w:t xml:space="preserve"> אותם סימונים. הורדנו </w:t>
      </w:r>
      <w:bookmarkStart w:id="1092" w:name="_ETM_Q1_1826856"/>
      <w:bookmarkEnd w:id="1092"/>
      <w:r w:rsidR="00A47234">
        <w:rPr>
          <w:rFonts w:hint="cs"/>
          <w:rtl/>
          <w:lang w:val="en-GB" w:eastAsia="he-IL"/>
        </w:rPr>
        <w:t>מדפיסים כדי שיהיה ניתן</w:t>
      </w:r>
      <w:bookmarkStart w:id="1093" w:name="_ETM_Q1_1832518"/>
      <w:bookmarkEnd w:id="1093"/>
      <w:r w:rsidR="00A47234">
        <w:rPr>
          <w:rFonts w:hint="cs"/>
          <w:rtl/>
          <w:lang w:val="en-GB" w:eastAsia="he-IL"/>
        </w:rPr>
        <w:t xml:space="preserve"> לראות. הכלי הזה זה רובה איירסופט שעבר הסבה. </w:t>
      </w:r>
      <w:bookmarkStart w:id="1094" w:name="_ETM_Q1_1844510"/>
      <w:bookmarkEnd w:id="1094"/>
    </w:p>
    <w:p w14:paraId="61DCC500" w14:textId="6D7E818A" w:rsidR="00A47234" w:rsidRDefault="00A47234" w:rsidP="005803CF">
      <w:pPr>
        <w:rPr>
          <w:rtl/>
          <w:lang w:val="en-GB" w:eastAsia="he-IL"/>
        </w:rPr>
      </w:pPr>
      <w:bookmarkStart w:id="1095" w:name="_ETM_Q1_1844575"/>
      <w:bookmarkStart w:id="1096" w:name="_ETM_Q1_1839863"/>
      <w:bookmarkEnd w:id="1095"/>
      <w:bookmarkEnd w:id="1096"/>
    </w:p>
    <w:p w14:paraId="293C8498" w14:textId="18498070" w:rsidR="00A47234" w:rsidRDefault="00A47234" w:rsidP="00A47234">
      <w:pPr>
        <w:pStyle w:val="af5"/>
        <w:keepNext/>
        <w:rPr>
          <w:rtl/>
          <w:lang w:val="en-GB"/>
        </w:rPr>
      </w:pPr>
      <w:bookmarkStart w:id="1097" w:name="ET_interruption_קריאה_76"/>
      <w:r w:rsidRPr="00A47234">
        <w:rPr>
          <w:rStyle w:val="TagStyle"/>
          <w:rtl/>
        </w:rPr>
        <w:t xml:space="preserve"> &lt;&lt; קריאה &gt;&gt; </w:t>
      </w:r>
      <w:r>
        <w:rPr>
          <w:rtl/>
          <w:lang w:val="en-GB"/>
        </w:rPr>
        <w:t>קריאה:</w:t>
      </w:r>
      <w:r w:rsidRPr="00A47234">
        <w:rPr>
          <w:rStyle w:val="TagStyle"/>
          <w:rtl/>
        </w:rPr>
        <w:t xml:space="preserve"> &lt;&lt; קריאה &gt;&gt;</w:t>
      </w:r>
      <w:r w:rsidR="00BE723C">
        <w:rPr>
          <w:rtl/>
          <w:lang w:val="en-GB"/>
        </w:rPr>
        <w:t xml:space="preserve"> </w:t>
      </w:r>
      <w:r>
        <w:rPr>
          <w:rtl/>
          <w:lang w:val="en-GB"/>
        </w:rPr>
        <w:t xml:space="preserve"> </w:t>
      </w:r>
      <w:bookmarkEnd w:id="1097"/>
    </w:p>
    <w:p w14:paraId="438F7DA5" w14:textId="3F5C05D7" w:rsidR="00A47234" w:rsidRDefault="00A47234" w:rsidP="00A47234">
      <w:pPr>
        <w:pStyle w:val="KeepWithNext"/>
        <w:rPr>
          <w:rtl/>
          <w:lang w:val="en-GB" w:eastAsia="he-IL"/>
        </w:rPr>
      </w:pPr>
    </w:p>
    <w:p w14:paraId="4858EFE8" w14:textId="46E84BAF" w:rsidR="00A47234" w:rsidRDefault="00A47234" w:rsidP="00A47234">
      <w:pPr>
        <w:rPr>
          <w:rtl/>
          <w:lang w:val="en-GB" w:eastAsia="he-IL"/>
        </w:rPr>
      </w:pPr>
      <w:bookmarkStart w:id="1098" w:name="_ETM_Q1_1841232"/>
      <w:bookmarkStart w:id="1099" w:name="_ETM_Q1_1836606"/>
      <w:bookmarkEnd w:id="1098"/>
      <w:bookmarkEnd w:id="1099"/>
      <w:r>
        <w:rPr>
          <w:rFonts w:hint="cs"/>
          <w:rtl/>
          <w:lang w:val="en-GB" w:eastAsia="he-IL"/>
        </w:rPr>
        <w:t xml:space="preserve">אפשר להתקרב </w:t>
      </w:r>
      <w:bookmarkStart w:id="1100" w:name="_ETM_Q1_1838407"/>
      <w:bookmarkEnd w:id="1100"/>
      <w:r>
        <w:rPr>
          <w:rFonts w:hint="cs"/>
          <w:rtl/>
          <w:lang w:val="en-GB" w:eastAsia="he-IL"/>
        </w:rPr>
        <w:t xml:space="preserve">לראות? </w:t>
      </w:r>
      <w:bookmarkStart w:id="1101" w:name="_ETM_Q1_1839216"/>
      <w:bookmarkEnd w:id="1101"/>
    </w:p>
    <w:p w14:paraId="1C8A509B" w14:textId="014316D1" w:rsidR="00A47234" w:rsidRDefault="00A47234" w:rsidP="00A47234">
      <w:pPr>
        <w:rPr>
          <w:rtl/>
          <w:lang w:val="en-GB" w:eastAsia="he-IL"/>
        </w:rPr>
      </w:pPr>
      <w:bookmarkStart w:id="1102" w:name="_ETM_Q1_1839282"/>
      <w:bookmarkEnd w:id="1102"/>
    </w:p>
    <w:p w14:paraId="05CEEE80" w14:textId="6D019A47" w:rsidR="00A47234" w:rsidRDefault="00A47234" w:rsidP="00A47234">
      <w:pPr>
        <w:pStyle w:val="af6"/>
        <w:keepNext/>
        <w:rPr>
          <w:rtl/>
          <w:lang w:val="en-GB"/>
        </w:rPr>
      </w:pPr>
      <w:bookmarkStart w:id="1103" w:name="ET_yor_5300_77"/>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03"/>
    </w:p>
    <w:p w14:paraId="06C872F5" w14:textId="315770F9" w:rsidR="00A47234" w:rsidRDefault="00A47234" w:rsidP="00A47234">
      <w:pPr>
        <w:pStyle w:val="KeepWithNext"/>
        <w:rPr>
          <w:rtl/>
          <w:lang w:val="en-GB" w:eastAsia="he-IL"/>
        </w:rPr>
      </w:pPr>
    </w:p>
    <w:p w14:paraId="0295BEE0" w14:textId="7EEA300F" w:rsidR="00A47234" w:rsidRDefault="00A47234" w:rsidP="00A47234">
      <w:pPr>
        <w:rPr>
          <w:rtl/>
          <w:lang w:val="en-GB" w:eastAsia="he-IL"/>
        </w:rPr>
      </w:pPr>
      <w:bookmarkStart w:id="1104" w:name="_ETM_Q1_1840903"/>
      <w:bookmarkStart w:id="1105" w:name="_ETM_Q1_1840960"/>
      <w:bookmarkEnd w:id="1104"/>
      <w:bookmarkEnd w:id="1105"/>
      <w:r>
        <w:rPr>
          <w:rFonts w:hint="cs"/>
          <w:rtl/>
          <w:lang w:val="en-GB" w:eastAsia="he-IL"/>
        </w:rPr>
        <w:t xml:space="preserve">לא, לא. זו לא תצוגת אמל"ח פה. בסך הכל </w:t>
      </w:r>
      <w:bookmarkStart w:id="1106" w:name="_ETM_Q1_1846768"/>
      <w:bookmarkEnd w:id="1106"/>
      <w:r>
        <w:rPr>
          <w:rFonts w:hint="cs"/>
          <w:rtl/>
          <w:lang w:val="en-GB" w:eastAsia="he-IL"/>
        </w:rPr>
        <w:t xml:space="preserve">הוא מסביר. </w:t>
      </w:r>
      <w:bookmarkStart w:id="1107" w:name="_ETM_Q1_1848064"/>
      <w:bookmarkEnd w:id="1107"/>
    </w:p>
    <w:p w14:paraId="45784A2F" w14:textId="32C2D0E1" w:rsidR="00A47234" w:rsidRDefault="00A47234" w:rsidP="00A47234">
      <w:pPr>
        <w:rPr>
          <w:rtl/>
          <w:lang w:val="en-GB" w:eastAsia="he-IL"/>
        </w:rPr>
      </w:pPr>
      <w:bookmarkStart w:id="1108" w:name="_ETM_Q1_1848134"/>
      <w:bookmarkEnd w:id="1108"/>
    </w:p>
    <w:p w14:paraId="76D41F7A" w14:textId="09A66AA2" w:rsidR="00A47234" w:rsidRDefault="00A47234" w:rsidP="00A47234">
      <w:pPr>
        <w:pStyle w:val="af9"/>
        <w:keepNext/>
        <w:rPr>
          <w:rtl/>
          <w:lang w:val="en-GB" w:eastAsia="he-IL"/>
        </w:rPr>
      </w:pPr>
      <w:bookmarkStart w:id="1109" w:name="ET_guest_פקד_פבל_גיברץ_78"/>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09"/>
    </w:p>
    <w:p w14:paraId="69A0FAC9" w14:textId="5A64D766" w:rsidR="00A47234" w:rsidRDefault="00A47234" w:rsidP="00A47234">
      <w:pPr>
        <w:pStyle w:val="KeepWithNext"/>
        <w:rPr>
          <w:rtl/>
          <w:lang w:val="en-GB" w:eastAsia="he-IL"/>
        </w:rPr>
      </w:pPr>
    </w:p>
    <w:p w14:paraId="69A8586B" w14:textId="783787ED" w:rsidR="00A47234" w:rsidRDefault="00A47234" w:rsidP="00A47234">
      <w:pPr>
        <w:rPr>
          <w:rtl/>
          <w:lang w:val="en-GB" w:eastAsia="he-IL"/>
        </w:rPr>
      </w:pPr>
      <w:bookmarkStart w:id="1110" w:name="_ETM_Q1_1849598"/>
      <w:bookmarkStart w:id="1111" w:name="_ETM_Q1_1849660"/>
      <w:bookmarkEnd w:id="1110"/>
      <w:bookmarkEnd w:id="1111"/>
      <w:r>
        <w:rPr>
          <w:rFonts w:hint="cs"/>
          <w:rtl/>
          <w:lang w:val="en-GB" w:eastAsia="he-IL"/>
        </w:rPr>
        <w:t xml:space="preserve">אני מבקש לשים לב למבנה של מנגנון הדקים, </w:t>
      </w:r>
      <w:bookmarkStart w:id="1112" w:name="_ETM_Q1_1874976"/>
      <w:bookmarkEnd w:id="1112"/>
      <w:r>
        <w:rPr>
          <w:rFonts w:hint="cs"/>
          <w:rtl/>
          <w:lang w:val="en-GB" w:eastAsia="he-IL"/>
        </w:rPr>
        <w:t xml:space="preserve">פטיש והדק. רואים סימני הסבה, השחזה. זה מוסב. </w:t>
      </w:r>
    </w:p>
    <w:p w14:paraId="468D3316" w14:textId="31EDA87D" w:rsidR="00A47234" w:rsidRDefault="00A47234" w:rsidP="00A47234">
      <w:pPr>
        <w:rPr>
          <w:rtl/>
          <w:lang w:val="en-GB" w:eastAsia="he-IL"/>
        </w:rPr>
      </w:pPr>
      <w:bookmarkStart w:id="1113" w:name="_ETM_Q1_1887209"/>
      <w:bookmarkStart w:id="1114" w:name="_ETM_Q1_1887275"/>
      <w:bookmarkEnd w:id="1113"/>
      <w:bookmarkEnd w:id="1114"/>
    </w:p>
    <w:p w14:paraId="0565808E" w14:textId="3992FD9B" w:rsidR="00A47234" w:rsidRDefault="00A47234" w:rsidP="00A47234">
      <w:pPr>
        <w:pStyle w:val="af6"/>
        <w:keepNext/>
        <w:rPr>
          <w:rtl/>
          <w:lang w:val="en-GB"/>
        </w:rPr>
      </w:pPr>
      <w:bookmarkStart w:id="1115" w:name="ET_yor_5300_79"/>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15"/>
    </w:p>
    <w:p w14:paraId="635F9A5E" w14:textId="16D4A24C" w:rsidR="00A47234" w:rsidRDefault="00A47234" w:rsidP="00A47234">
      <w:pPr>
        <w:pStyle w:val="KeepWithNext"/>
        <w:rPr>
          <w:rtl/>
          <w:lang w:val="en-GB" w:eastAsia="he-IL"/>
        </w:rPr>
      </w:pPr>
    </w:p>
    <w:p w14:paraId="7662F9D9" w14:textId="7F7DF948" w:rsidR="00A47234" w:rsidRDefault="00A47234" w:rsidP="00A47234">
      <w:pPr>
        <w:rPr>
          <w:rtl/>
          <w:lang w:val="en-GB" w:eastAsia="he-IL"/>
        </w:rPr>
      </w:pPr>
      <w:bookmarkStart w:id="1116" w:name="_ETM_Q1_1888349"/>
      <w:bookmarkStart w:id="1117" w:name="_ETM_Q1_1888409"/>
      <w:bookmarkEnd w:id="1116"/>
      <w:bookmarkEnd w:id="1117"/>
      <w:r>
        <w:rPr>
          <w:rFonts w:hint="cs"/>
          <w:rtl/>
          <w:lang w:val="en-GB" w:eastAsia="he-IL"/>
        </w:rPr>
        <w:t>את המבנה</w:t>
      </w:r>
      <w:bookmarkStart w:id="1118" w:name="_ETM_Q1_1889184"/>
      <w:bookmarkEnd w:id="1118"/>
      <w:r>
        <w:rPr>
          <w:rFonts w:hint="cs"/>
          <w:rtl/>
          <w:lang w:val="en-GB" w:eastAsia="he-IL"/>
        </w:rPr>
        <w:t xml:space="preserve"> עצמו, מאיפה קונים? </w:t>
      </w:r>
      <w:bookmarkStart w:id="1119" w:name="_ETM_Q1_1890952"/>
      <w:bookmarkEnd w:id="1119"/>
    </w:p>
    <w:p w14:paraId="47F7226C" w14:textId="6EF07068" w:rsidR="00A47234" w:rsidRDefault="00A47234" w:rsidP="00A47234">
      <w:pPr>
        <w:rPr>
          <w:rtl/>
          <w:lang w:val="en-GB" w:eastAsia="he-IL"/>
        </w:rPr>
      </w:pPr>
      <w:bookmarkStart w:id="1120" w:name="_ETM_Q1_1891031"/>
      <w:bookmarkEnd w:id="1120"/>
    </w:p>
    <w:p w14:paraId="19154A8F" w14:textId="43A0EFE3" w:rsidR="00A47234" w:rsidRDefault="00A47234" w:rsidP="00A47234">
      <w:pPr>
        <w:pStyle w:val="af9"/>
        <w:keepNext/>
        <w:rPr>
          <w:rtl/>
          <w:lang w:val="en-GB" w:eastAsia="he-IL"/>
        </w:rPr>
      </w:pPr>
      <w:bookmarkStart w:id="1121" w:name="ET_guest_פקד_פבל_גיברץ_80"/>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21"/>
    </w:p>
    <w:p w14:paraId="02B51823" w14:textId="1FC6226A" w:rsidR="00A47234" w:rsidRDefault="00A47234" w:rsidP="00A47234">
      <w:pPr>
        <w:pStyle w:val="KeepWithNext"/>
        <w:rPr>
          <w:rtl/>
          <w:lang w:val="en-GB" w:eastAsia="he-IL"/>
        </w:rPr>
      </w:pPr>
    </w:p>
    <w:p w14:paraId="0F22F216" w14:textId="30401F48" w:rsidR="00A47234" w:rsidRDefault="00A47234" w:rsidP="00A47234">
      <w:pPr>
        <w:rPr>
          <w:rtl/>
          <w:lang w:val="en-GB" w:eastAsia="he-IL"/>
        </w:rPr>
      </w:pPr>
      <w:bookmarkStart w:id="1122" w:name="_ETM_Q1_1892348"/>
      <w:bookmarkStart w:id="1123" w:name="_ETM_Q1_1892409"/>
      <w:bookmarkEnd w:id="1122"/>
      <w:bookmarkEnd w:id="1123"/>
      <w:r>
        <w:rPr>
          <w:rFonts w:hint="cs"/>
          <w:rtl/>
          <w:lang w:val="en-GB" w:eastAsia="he-IL"/>
        </w:rPr>
        <w:t>מאיפה קונים, לצערי</w:t>
      </w:r>
      <w:bookmarkStart w:id="1124" w:name="_ETM_Q1_1889235"/>
      <w:bookmarkEnd w:id="1124"/>
      <w:r>
        <w:rPr>
          <w:rFonts w:hint="cs"/>
          <w:rtl/>
          <w:lang w:val="en-GB" w:eastAsia="he-IL"/>
        </w:rPr>
        <w:t xml:space="preserve"> אני לא יכול להגיד</w:t>
      </w:r>
      <w:bookmarkStart w:id="1125" w:name="_ETM_Q1_1891394"/>
      <w:bookmarkEnd w:id="1125"/>
      <w:r>
        <w:rPr>
          <w:rFonts w:hint="cs"/>
          <w:rtl/>
          <w:lang w:val="en-GB" w:eastAsia="he-IL"/>
        </w:rPr>
        <w:t>, אבל יש לא מעט חנויות</w:t>
      </w:r>
      <w:bookmarkStart w:id="1126" w:name="_ETM_Q1_1898185"/>
      <w:bookmarkEnd w:id="1126"/>
      <w:r>
        <w:rPr>
          <w:rFonts w:hint="cs"/>
          <w:rtl/>
          <w:lang w:val="en-GB" w:eastAsia="he-IL"/>
        </w:rPr>
        <w:t xml:space="preserve"> בעולם שמוכרים. אחת מהסיבות לכך שלפי חוק בארצות הברית מה</w:t>
      </w:r>
      <w:bookmarkStart w:id="1127" w:name="_ETM_Q1_1903642"/>
      <w:bookmarkEnd w:id="1127"/>
      <w:r>
        <w:rPr>
          <w:rFonts w:hint="cs"/>
          <w:rtl/>
          <w:lang w:val="en-GB" w:eastAsia="he-IL"/>
        </w:rPr>
        <w:t xml:space="preserve"> שבאכיפה זה רק החלק התחתון של כלי הנשק, אז</w:t>
      </w:r>
      <w:bookmarkStart w:id="1128" w:name="_ETM_Q1_1910532"/>
      <w:bookmarkEnd w:id="1128"/>
      <w:r>
        <w:rPr>
          <w:rFonts w:hint="cs"/>
          <w:rtl/>
          <w:lang w:val="en-GB" w:eastAsia="he-IL"/>
        </w:rPr>
        <w:t xml:space="preserve"> קנה אפשר לקנות חופשי. </w:t>
      </w:r>
      <w:bookmarkStart w:id="1129" w:name="_ETM_Q1_1913386"/>
      <w:bookmarkEnd w:id="1129"/>
    </w:p>
    <w:p w14:paraId="63E2CE98" w14:textId="0F1C7FAE" w:rsidR="00A47234" w:rsidRDefault="00A47234" w:rsidP="00A47234">
      <w:pPr>
        <w:rPr>
          <w:rtl/>
          <w:lang w:val="en-GB" w:eastAsia="he-IL"/>
        </w:rPr>
      </w:pPr>
      <w:bookmarkStart w:id="1130" w:name="_ETM_Q1_1913446"/>
      <w:bookmarkEnd w:id="1130"/>
    </w:p>
    <w:p w14:paraId="535ADD3F" w14:textId="56FBC60B" w:rsidR="00A47234" w:rsidRDefault="00A47234" w:rsidP="00A47234">
      <w:pPr>
        <w:pStyle w:val="af6"/>
        <w:keepNext/>
        <w:rPr>
          <w:rtl/>
          <w:lang w:val="en-GB"/>
        </w:rPr>
      </w:pPr>
      <w:bookmarkStart w:id="1131" w:name="ET_yor_5300_81"/>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31"/>
    </w:p>
    <w:p w14:paraId="5AF1E4FA" w14:textId="5DCEEA17" w:rsidR="00A47234" w:rsidRDefault="00A47234" w:rsidP="00A47234">
      <w:pPr>
        <w:pStyle w:val="KeepWithNext"/>
        <w:rPr>
          <w:rtl/>
          <w:lang w:val="en-GB" w:eastAsia="he-IL"/>
        </w:rPr>
      </w:pPr>
    </w:p>
    <w:p w14:paraId="65F75CE1" w14:textId="2D625D44" w:rsidR="00A47234" w:rsidRDefault="00A47234" w:rsidP="00A47234">
      <w:pPr>
        <w:rPr>
          <w:rtl/>
          <w:lang w:val="en-GB" w:eastAsia="he-IL"/>
        </w:rPr>
      </w:pPr>
      <w:bookmarkStart w:id="1132" w:name="_ETM_Q1_1914546"/>
      <w:bookmarkStart w:id="1133" w:name="_ETM_Q1_1914602"/>
      <w:bookmarkStart w:id="1134" w:name="_ETM_Q1_1909635"/>
      <w:bookmarkEnd w:id="1132"/>
      <w:bookmarkEnd w:id="1133"/>
      <w:bookmarkEnd w:id="1134"/>
      <w:r>
        <w:rPr>
          <w:rFonts w:hint="cs"/>
          <w:rtl/>
          <w:lang w:val="en-GB" w:eastAsia="he-IL"/>
        </w:rPr>
        <w:t xml:space="preserve">קנה אפשר לקנות באיביי? </w:t>
      </w:r>
      <w:bookmarkStart w:id="1135" w:name="_ETM_Q1_1912784"/>
      <w:bookmarkEnd w:id="1135"/>
    </w:p>
    <w:p w14:paraId="3F94ADAE" w14:textId="45D7C1B4" w:rsidR="00A47234" w:rsidRDefault="00A47234" w:rsidP="00A47234">
      <w:pPr>
        <w:rPr>
          <w:rtl/>
          <w:lang w:val="en-GB" w:eastAsia="he-IL"/>
        </w:rPr>
      </w:pPr>
      <w:bookmarkStart w:id="1136" w:name="_ETM_Q1_1912850"/>
      <w:bookmarkEnd w:id="1136"/>
    </w:p>
    <w:p w14:paraId="012EF9E6" w14:textId="6109E16E" w:rsidR="00A47234" w:rsidRDefault="00A47234" w:rsidP="00A47234">
      <w:pPr>
        <w:pStyle w:val="af9"/>
        <w:keepNext/>
        <w:rPr>
          <w:rtl/>
          <w:lang w:val="en-GB" w:eastAsia="he-IL"/>
        </w:rPr>
      </w:pPr>
      <w:bookmarkStart w:id="1137" w:name="ET_guest_פקד_פבל_גיברץ_82"/>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37"/>
    </w:p>
    <w:p w14:paraId="02AA3666" w14:textId="030D0431" w:rsidR="00A47234" w:rsidRDefault="00A47234" w:rsidP="00A47234">
      <w:pPr>
        <w:pStyle w:val="KeepWithNext"/>
        <w:rPr>
          <w:rtl/>
          <w:lang w:val="en-GB" w:eastAsia="he-IL"/>
        </w:rPr>
      </w:pPr>
    </w:p>
    <w:p w14:paraId="25668AAB" w14:textId="60C8E13C" w:rsidR="00A47234" w:rsidRDefault="00A47234" w:rsidP="00A47234">
      <w:pPr>
        <w:rPr>
          <w:rtl/>
          <w:lang w:val="en-GB" w:eastAsia="he-IL"/>
        </w:rPr>
      </w:pPr>
      <w:bookmarkStart w:id="1138" w:name="_ETM_Q1_1914858"/>
      <w:bookmarkStart w:id="1139" w:name="_ETM_Q1_1914917"/>
      <w:bookmarkEnd w:id="1138"/>
      <w:bookmarkEnd w:id="1139"/>
      <w:r>
        <w:rPr>
          <w:rFonts w:hint="cs"/>
          <w:rtl/>
          <w:lang w:val="en-GB" w:eastAsia="he-IL"/>
        </w:rPr>
        <w:t xml:space="preserve">באינטרנט. יש </w:t>
      </w:r>
      <w:bookmarkStart w:id="1140" w:name="_ETM_Q1_1916304"/>
      <w:bookmarkEnd w:id="1140"/>
      <w:r>
        <w:rPr>
          <w:rFonts w:hint="cs"/>
          <w:rtl/>
          <w:lang w:val="en-GB" w:eastAsia="he-IL"/>
        </w:rPr>
        <w:t>אתרים מיוחדים. הנה, רואים מנגנון טיפה אחר, אבל כל החלקים</w:t>
      </w:r>
      <w:bookmarkStart w:id="1141" w:name="_ETM_Q1_1921178"/>
      <w:bookmarkEnd w:id="1141"/>
      <w:r>
        <w:rPr>
          <w:rFonts w:hint="cs"/>
          <w:rtl/>
          <w:lang w:val="en-GB" w:eastAsia="he-IL"/>
        </w:rPr>
        <w:t xml:space="preserve"> שלו די דומים. כמו שרואים כאן, אותם חלקים עברו שינוי. </w:t>
      </w:r>
      <w:bookmarkStart w:id="1142" w:name="_ETM_Q1_1927208"/>
      <w:bookmarkStart w:id="1143" w:name="_ETM_Q1_1927840"/>
      <w:bookmarkEnd w:id="1142"/>
      <w:bookmarkEnd w:id="1143"/>
    </w:p>
    <w:p w14:paraId="6452D43F" w14:textId="58A55A7D" w:rsidR="00A47234" w:rsidRDefault="00A47234" w:rsidP="00A47234">
      <w:pPr>
        <w:ind w:firstLine="0"/>
        <w:rPr>
          <w:rtl/>
          <w:lang w:val="en-GB" w:eastAsia="he-IL"/>
        </w:rPr>
      </w:pPr>
      <w:bookmarkStart w:id="1144" w:name="_ETM_Q1_1927901"/>
      <w:bookmarkStart w:id="1145" w:name="_ETM_Q1_1924039"/>
      <w:bookmarkStart w:id="1146" w:name="_ETM_Q1_1924298"/>
      <w:bookmarkStart w:id="1147" w:name="_ETM_Q1_1924354"/>
      <w:bookmarkEnd w:id="1144"/>
      <w:bookmarkEnd w:id="1145"/>
      <w:bookmarkEnd w:id="1146"/>
      <w:bookmarkEnd w:id="1147"/>
    </w:p>
    <w:p w14:paraId="5A8D52F0" w14:textId="7DF22511" w:rsidR="00A47234" w:rsidRDefault="00A47234" w:rsidP="00A47234">
      <w:pPr>
        <w:pStyle w:val="af5"/>
        <w:keepNext/>
        <w:rPr>
          <w:rtl/>
          <w:lang w:val="en-GB"/>
        </w:rPr>
      </w:pPr>
      <w:bookmarkStart w:id="1148" w:name="ET_interruption_קריאה_83"/>
      <w:r w:rsidRPr="00A47234">
        <w:rPr>
          <w:rStyle w:val="TagStyle"/>
          <w:rtl/>
        </w:rPr>
        <w:t xml:space="preserve"> &lt;&lt; קריאה &gt;&gt; </w:t>
      </w:r>
      <w:r>
        <w:rPr>
          <w:rtl/>
          <w:lang w:val="en-GB"/>
        </w:rPr>
        <w:t>קריאה:</w:t>
      </w:r>
      <w:r w:rsidRPr="00A47234">
        <w:rPr>
          <w:rStyle w:val="TagStyle"/>
          <w:rtl/>
        </w:rPr>
        <w:t xml:space="preserve"> &lt;&lt; קריאה &gt;&gt;</w:t>
      </w:r>
      <w:r w:rsidR="00BE723C">
        <w:rPr>
          <w:rtl/>
          <w:lang w:val="en-GB"/>
        </w:rPr>
        <w:t xml:space="preserve"> </w:t>
      </w:r>
      <w:r>
        <w:rPr>
          <w:rtl/>
          <w:lang w:val="en-GB"/>
        </w:rPr>
        <w:t xml:space="preserve"> </w:t>
      </w:r>
      <w:bookmarkEnd w:id="1148"/>
    </w:p>
    <w:p w14:paraId="057A23AF" w14:textId="2C57FEC9" w:rsidR="00A47234" w:rsidRDefault="00A47234" w:rsidP="00A47234">
      <w:pPr>
        <w:pStyle w:val="KeepWithNext"/>
        <w:rPr>
          <w:rtl/>
          <w:lang w:val="en-GB" w:eastAsia="he-IL"/>
        </w:rPr>
      </w:pPr>
    </w:p>
    <w:p w14:paraId="46D62D07" w14:textId="5E38BF03" w:rsidR="00A47234" w:rsidRDefault="00A47234" w:rsidP="00A47234">
      <w:pPr>
        <w:rPr>
          <w:rtl/>
          <w:lang w:val="en-GB" w:eastAsia="he-IL"/>
        </w:rPr>
      </w:pPr>
      <w:bookmarkStart w:id="1149" w:name="_ETM_Q1_1927269"/>
      <w:bookmarkStart w:id="1150" w:name="_ETM_Q1_1922625"/>
      <w:bookmarkEnd w:id="1149"/>
      <w:bookmarkEnd w:id="1150"/>
      <w:r>
        <w:rPr>
          <w:rFonts w:hint="cs"/>
          <w:rtl/>
          <w:lang w:val="en-GB" w:eastAsia="he-IL"/>
        </w:rPr>
        <w:t xml:space="preserve">אפשר לראות את המכלול? של המוסווה. </w:t>
      </w:r>
      <w:bookmarkStart w:id="1151" w:name="_ETM_Q1_1931075"/>
      <w:bookmarkEnd w:id="1151"/>
    </w:p>
    <w:p w14:paraId="0CC609A1" w14:textId="246C2E2C" w:rsidR="00A47234" w:rsidRDefault="00A47234" w:rsidP="00A47234">
      <w:pPr>
        <w:rPr>
          <w:rtl/>
          <w:lang w:val="en-GB" w:eastAsia="he-IL"/>
        </w:rPr>
      </w:pPr>
      <w:bookmarkStart w:id="1152" w:name="_ETM_Q1_1931136"/>
      <w:bookmarkEnd w:id="1152"/>
    </w:p>
    <w:p w14:paraId="653408CD" w14:textId="78DD1C49" w:rsidR="00A47234" w:rsidRDefault="00A47234" w:rsidP="00A47234">
      <w:pPr>
        <w:pStyle w:val="af9"/>
        <w:keepNext/>
        <w:rPr>
          <w:rtl/>
          <w:lang w:val="en-GB" w:eastAsia="he-IL"/>
        </w:rPr>
      </w:pPr>
      <w:bookmarkStart w:id="1153" w:name="ET_guest_פקד_פבל_גיברץ_84"/>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53"/>
    </w:p>
    <w:p w14:paraId="7F6B96A8" w14:textId="758A375C" w:rsidR="00A47234" w:rsidRDefault="00A47234" w:rsidP="00A47234">
      <w:pPr>
        <w:pStyle w:val="KeepWithNext"/>
        <w:rPr>
          <w:rtl/>
          <w:lang w:val="en-GB" w:eastAsia="he-IL"/>
        </w:rPr>
      </w:pPr>
    </w:p>
    <w:p w14:paraId="527AA90D" w14:textId="7FBCB48D" w:rsidR="00A47234" w:rsidRDefault="00A47234" w:rsidP="00A47234">
      <w:pPr>
        <w:rPr>
          <w:rtl/>
          <w:lang w:val="en-GB" w:eastAsia="he-IL"/>
        </w:rPr>
      </w:pPr>
      <w:bookmarkStart w:id="1154" w:name="_ETM_Q1_1933037"/>
      <w:bookmarkStart w:id="1155" w:name="_ETM_Q1_1933089"/>
      <w:bookmarkEnd w:id="1154"/>
      <w:bookmarkEnd w:id="1155"/>
      <w:r>
        <w:rPr>
          <w:rFonts w:hint="cs"/>
          <w:rtl/>
          <w:lang w:val="en-GB" w:eastAsia="he-IL"/>
        </w:rPr>
        <w:t>מציג מכלול</w:t>
      </w:r>
      <w:bookmarkStart w:id="1156" w:name="_ETM_Q1_1934450"/>
      <w:bookmarkEnd w:id="1156"/>
      <w:r>
        <w:rPr>
          <w:rFonts w:hint="cs"/>
          <w:rtl/>
          <w:lang w:val="en-GB" w:eastAsia="he-IL"/>
        </w:rPr>
        <w:t xml:space="preserve"> של איירסופט שלא עבר שום הסבה. </w:t>
      </w:r>
      <w:bookmarkStart w:id="1157" w:name="_ETM_Q1_1948033"/>
      <w:bookmarkEnd w:id="1157"/>
    </w:p>
    <w:p w14:paraId="10827512" w14:textId="77D1EC2F" w:rsidR="00A47234" w:rsidRDefault="00A47234" w:rsidP="00A47234">
      <w:pPr>
        <w:rPr>
          <w:rtl/>
          <w:lang w:val="en-GB" w:eastAsia="he-IL"/>
        </w:rPr>
      </w:pPr>
      <w:bookmarkStart w:id="1158" w:name="_ETM_Q1_1948097"/>
      <w:bookmarkEnd w:id="1158"/>
    </w:p>
    <w:p w14:paraId="4B5EAD33" w14:textId="28A32F37" w:rsidR="00A47234" w:rsidRDefault="00A47234" w:rsidP="00A47234">
      <w:pPr>
        <w:pStyle w:val="af6"/>
        <w:keepNext/>
        <w:rPr>
          <w:rtl/>
          <w:lang w:val="en-GB"/>
        </w:rPr>
      </w:pPr>
      <w:bookmarkStart w:id="1159" w:name="ET_yor_5300_85"/>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59"/>
    </w:p>
    <w:p w14:paraId="0895D2EC" w14:textId="55AD1FBF" w:rsidR="00A47234" w:rsidRDefault="00A47234" w:rsidP="00A47234">
      <w:pPr>
        <w:pStyle w:val="KeepWithNext"/>
        <w:rPr>
          <w:rtl/>
          <w:lang w:val="en-GB" w:eastAsia="he-IL"/>
        </w:rPr>
      </w:pPr>
    </w:p>
    <w:p w14:paraId="6DA7CB82" w14:textId="46B25B8E" w:rsidR="00A47234" w:rsidRDefault="00A47234" w:rsidP="00A47234">
      <w:pPr>
        <w:rPr>
          <w:rtl/>
          <w:lang w:val="en-GB" w:eastAsia="he-IL"/>
        </w:rPr>
      </w:pPr>
      <w:bookmarkStart w:id="1160" w:name="_ETM_Q1_1949106"/>
      <w:bookmarkStart w:id="1161" w:name="_ETM_Q1_1949157"/>
      <w:bookmarkEnd w:id="1160"/>
      <w:bookmarkEnd w:id="1161"/>
      <w:r>
        <w:rPr>
          <w:rFonts w:hint="cs"/>
          <w:rtl/>
          <w:lang w:val="en-GB" w:eastAsia="he-IL"/>
        </w:rPr>
        <w:t xml:space="preserve">כל האיירסופטים נראים </w:t>
      </w:r>
      <w:bookmarkStart w:id="1162" w:name="_ETM_Q1_1951425"/>
      <w:bookmarkEnd w:id="1162"/>
      <w:r>
        <w:rPr>
          <w:rFonts w:hint="cs"/>
          <w:rtl/>
          <w:lang w:val="en-GB" w:eastAsia="he-IL"/>
        </w:rPr>
        <w:t xml:space="preserve">כמו </w:t>
      </w:r>
      <w:r>
        <w:rPr>
          <w:lang w:val="en-GB" w:eastAsia="he-IL"/>
        </w:rPr>
        <w:t>M16</w:t>
      </w:r>
      <w:r>
        <w:rPr>
          <w:rFonts w:hint="cs"/>
          <w:rtl/>
          <w:lang w:val="en-GB" w:eastAsia="he-IL"/>
        </w:rPr>
        <w:t>?</w:t>
      </w:r>
      <w:bookmarkStart w:id="1163" w:name="_ETM_Q1_1954432"/>
      <w:bookmarkEnd w:id="1163"/>
    </w:p>
    <w:p w14:paraId="05EC33CB" w14:textId="518BA9F8" w:rsidR="00A47234" w:rsidRDefault="00A47234" w:rsidP="00A47234">
      <w:pPr>
        <w:rPr>
          <w:rtl/>
          <w:lang w:val="en-GB" w:eastAsia="he-IL"/>
        </w:rPr>
      </w:pPr>
      <w:bookmarkStart w:id="1164" w:name="_ETM_Q1_1954509"/>
      <w:bookmarkEnd w:id="1164"/>
    </w:p>
    <w:p w14:paraId="760463E9" w14:textId="59C9D6C7" w:rsidR="00A47234" w:rsidRDefault="00A47234" w:rsidP="00A47234">
      <w:pPr>
        <w:pStyle w:val="af9"/>
        <w:keepNext/>
        <w:rPr>
          <w:rtl/>
          <w:lang w:val="en-GB" w:eastAsia="he-IL"/>
        </w:rPr>
      </w:pPr>
      <w:bookmarkStart w:id="1165" w:name="ET_guest_פקד_פבל_גיברץ_86"/>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65"/>
    </w:p>
    <w:p w14:paraId="3ECB6BBF" w14:textId="3BD396E8" w:rsidR="00A47234" w:rsidRDefault="00A47234" w:rsidP="00A47234">
      <w:pPr>
        <w:pStyle w:val="KeepWithNext"/>
        <w:rPr>
          <w:rtl/>
          <w:lang w:val="en-GB" w:eastAsia="he-IL"/>
        </w:rPr>
      </w:pPr>
    </w:p>
    <w:p w14:paraId="3F512171" w14:textId="36053F0B" w:rsidR="00A47234" w:rsidRDefault="00A47234" w:rsidP="00A47234">
      <w:pPr>
        <w:rPr>
          <w:rtl/>
          <w:lang w:val="en-GB" w:eastAsia="he-IL"/>
        </w:rPr>
      </w:pPr>
      <w:bookmarkStart w:id="1166" w:name="_ETM_Q1_1955991"/>
      <w:bookmarkStart w:id="1167" w:name="_ETM_Q1_1956041"/>
      <w:bookmarkEnd w:id="1166"/>
      <w:bookmarkEnd w:id="1167"/>
      <w:r>
        <w:rPr>
          <w:rFonts w:hint="cs"/>
          <w:rtl/>
          <w:lang w:val="en-GB" w:eastAsia="he-IL"/>
        </w:rPr>
        <w:t>לא, אני עכשיו אציג. במק</w:t>
      </w:r>
      <w:bookmarkStart w:id="1168" w:name="_ETM_Q1_1953960"/>
      <w:bookmarkEnd w:id="1168"/>
      <w:r>
        <w:rPr>
          <w:rFonts w:hint="cs"/>
          <w:rtl/>
          <w:lang w:val="en-GB" w:eastAsia="he-IL"/>
        </w:rPr>
        <w:t xml:space="preserve">רה הזה יש מכלול תקני </w:t>
      </w:r>
      <w:bookmarkStart w:id="1169" w:name="_ETM_Q1_1957196"/>
      <w:bookmarkEnd w:id="1169"/>
      <w:r>
        <w:rPr>
          <w:rFonts w:hint="cs"/>
          <w:rtl/>
          <w:lang w:val="en-GB" w:eastAsia="he-IL"/>
        </w:rPr>
        <w:t xml:space="preserve">של </w:t>
      </w:r>
      <w:r>
        <w:rPr>
          <w:lang w:val="en-GB" w:eastAsia="he-IL"/>
        </w:rPr>
        <w:t>M16</w:t>
      </w:r>
      <w:r>
        <w:rPr>
          <w:rFonts w:hint="cs"/>
          <w:rtl/>
          <w:lang w:val="en-GB" w:eastAsia="he-IL"/>
        </w:rPr>
        <w:t xml:space="preserve">. </w:t>
      </w:r>
      <w:bookmarkStart w:id="1170" w:name="_ETM_Q1_1960124"/>
      <w:bookmarkEnd w:id="1170"/>
    </w:p>
    <w:p w14:paraId="1063D515" w14:textId="60F23635" w:rsidR="00A47234" w:rsidRDefault="00A47234" w:rsidP="00A47234">
      <w:pPr>
        <w:rPr>
          <w:rtl/>
          <w:lang w:val="en-GB" w:eastAsia="he-IL"/>
        </w:rPr>
      </w:pPr>
      <w:bookmarkStart w:id="1171" w:name="_ETM_Q1_1960185"/>
      <w:bookmarkEnd w:id="1171"/>
    </w:p>
    <w:p w14:paraId="47167635" w14:textId="1D47D50A" w:rsidR="00A47234" w:rsidRDefault="00A47234" w:rsidP="00A47234">
      <w:pPr>
        <w:pStyle w:val="af6"/>
        <w:keepNext/>
        <w:rPr>
          <w:rtl/>
          <w:lang w:val="en-GB"/>
        </w:rPr>
      </w:pPr>
      <w:bookmarkStart w:id="1172" w:name="ET_yor_5300_87"/>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72"/>
    </w:p>
    <w:p w14:paraId="51EC1A19" w14:textId="39956097" w:rsidR="00A47234" w:rsidRDefault="00A47234" w:rsidP="00A47234">
      <w:pPr>
        <w:pStyle w:val="KeepWithNext"/>
        <w:rPr>
          <w:rtl/>
          <w:lang w:val="en-GB" w:eastAsia="he-IL"/>
        </w:rPr>
      </w:pPr>
    </w:p>
    <w:p w14:paraId="32A75680" w14:textId="334D654F" w:rsidR="00A47234" w:rsidRDefault="00A47234" w:rsidP="00A47234">
      <w:pPr>
        <w:rPr>
          <w:rtl/>
          <w:lang w:val="en-GB" w:eastAsia="he-IL"/>
        </w:rPr>
      </w:pPr>
      <w:bookmarkStart w:id="1173" w:name="_ETM_Q1_1961251"/>
      <w:bookmarkStart w:id="1174" w:name="_ETM_Q1_1961302"/>
      <w:bookmarkEnd w:id="1173"/>
      <w:bookmarkEnd w:id="1174"/>
      <w:r>
        <w:rPr>
          <w:rFonts w:hint="cs"/>
          <w:rtl/>
          <w:lang w:val="en-GB" w:eastAsia="he-IL"/>
        </w:rPr>
        <w:t xml:space="preserve">זה של נשק? </w:t>
      </w:r>
    </w:p>
    <w:p w14:paraId="62B584B5" w14:textId="68B0F289" w:rsidR="00A47234" w:rsidRDefault="00A47234" w:rsidP="00A47234">
      <w:pPr>
        <w:rPr>
          <w:rtl/>
          <w:lang w:val="en-GB" w:eastAsia="he-IL"/>
        </w:rPr>
      </w:pPr>
      <w:bookmarkStart w:id="1175" w:name="_ETM_Q1_1962668"/>
      <w:bookmarkStart w:id="1176" w:name="_ETM_Q1_1962736"/>
      <w:bookmarkStart w:id="1177" w:name="_ETM_Q1_1958055"/>
      <w:bookmarkEnd w:id="1175"/>
      <w:bookmarkEnd w:id="1176"/>
      <w:bookmarkEnd w:id="1177"/>
    </w:p>
    <w:p w14:paraId="6755695A" w14:textId="49EB0E18" w:rsidR="00A47234" w:rsidRDefault="00A47234" w:rsidP="00A47234">
      <w:pPr>
        <w:pStyle w:val="af9"/>
        <w:keepNext/>
        <w:rPr>
          <w:rtl/>
          <w:lang w:val="en-GB" w:eastAsia="he-IL"/>
        </w:rPr>
      </w:pPr>
      <w:bookmarkStart w:id="1178" w:name="ET_guest_פקד_פבל_גיברץ_88"/>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78"/>
    </w:p>
    <w:p w14:paraId="5B82087D" w14:textId="14699130" w:rsidR="00A47234" w:rsidRDefault="00A47234" w:rsidP="00A47234">
      <w:pPr>
        <w:pStyle w:val="KeepWithNext"/>
        <w:rPr>
          <w:rtl/>
          <w:lang w:val="en-GB" w:eastAsia="he-IL"/>
        </w:rPr>
      </w:pPr>
    </w:p>
    <w:p w14:paraId="30F3A94B" w14:textId="2DC5320B" w:rsidR="00A47234" w:rsidRDefault="00A47234" w:rsidP="00A47234">
      <w:pPr>
        <w:rPr>
          <w:rtl/>
          <w:lang w:val="en-GB" w:eastAsia="he-IL"/>
        </w:rPr>
      </w:pPr>
      <w:bookmarkStart w:id="1179" w:name="_ETM_Q1_1959012"/>
      <w:bookmarkStart w:id="1180" w:name="_ETM_Q1_1959065"/>
      <w:bookmarkEnd w:id="1179"/>
      <w:bookmarkEnd w:id="1180"/>
      <w:r>
        <w:rPr>
          <w:rFonts w:hint="cs"/>
          <w:rtl/>
          <w:lang w:val="en-GB" w:eastAsia="he-IL"/>
        </w:rPr>
        <w:t xml:space="preserve">כן, זה של נשק תקני. </w:t>
      </w:r>
      <w:bookmarkStart w:id="1181" w:name="_ETM_Q1_1963942"/>
      <w:bookmarkEnd w:id="1181"/>
      <w:r>
        <w:rPr>
          <w:rFonts w:hint="cs"/>
          <w:rtl/>
          <w:lang w:val="en-GB" w:eastAsia="he-IL"/>
        </w:rPr>
        <w:t>למרות שיש לי תמונות מעיצובים אחרים. אני מציג תמונות</w:t>
      </w:r>
      <w:bookmarkStart w:id="1182" w:name="_ETM_Q1_1975830"/>
      <w:bookmarkEnd w:id="1182"/>
      <w:r>
        <w:rPr>
          <w:rFonts w:hint="cs"/>
          <w:rtl/>
          <w:lang w:val="en-GB" w:eastAsia="he-IL"/>
        </w:rPr>
        <w:t xml:space="preserve"> של השוואה בין מ</w:t>
      </w:r>
      <w:bookmarkStart w:id="1183" w:name="_ETM_Q1_1973538"/>
      <w:bookmarkEnd w:id="1183"/>
      <w:r>
        <w:rPr>
          <w:rFonts w:hint="cs"/>
          <w:rtl/>
          <w:lang w:val="en-GB" w:eastAsia="he-IL"/>
        </w:rPr>
        <w:t>כלול תקני למכלול מאולתר. מה</w:t>
      </w:r>
      <w:bookmarkStart w:id="1184" w:name="_ETM_Q1_1982068"/>
      <w:bookmarkEnd w:id="1184"/>
      <w:r>
        <w:rPr>
          <w:rFonts w:hint="cs"/>
          <w:rtl/>
          <w:lang w:val="en-GB" w:eastAsia="he-IL"/>
        </w:rPr>
        <w:t xml:space="preserve"> שעוד ברצוני לציין: באיירסופט המוסב הזה, הקנה הוא לא קנה</w:t>
      </w:r>
      <w:bookmarkStart w:id="1185" w:name="_ETM_Q1_1988465"/>
      <w:bookmarkEnd w:id="1185"/>
      <w:r>
        <w:rPr>
          <w:rFonts w:hint="cs"/>
          <w:rtl/>
          <w:lang w:val="en-GB" w:eastAsia="he-IL"/>
        </w:rPr>
        <w:t xml:space="preserve"> תקני של כלי נשק. זה קנה מאולתר עם סלילים מאולתרים. </w:t>
      </w:r>
      <w:bookmarkStart w:id="1186" w:name="_ETM_Q1_1993803"/>
      <w:bookmarkStart w:id="1187" w:name="_ETM_Q1_1993922"/>
      <w:bookmarkEnd w:id="1186"/>
      <w:bookmarkEnd w:id="1187"/>
    </w:p>
    <w:p w14:paraId="76B85E56" w14:textId="1A0804CD" w:rsidR="00A47234" w:rsidRDefault="00A47234" w:rsidP="00A47234">
      <w:pPr>
        <w:rPr>
          <w:rtl/>
          <w:lang w:val="en-GB" w:eastAsia="he-IL"/>
        </w:rPr>
      </w:pPr>
    </w:p>
    <w:p w14:paraId="40ACF42E" w14:textId="488E67EA" w:rsidR="00A47234" w:rsidRDefault="00A47234" w:rsidP="00A47234">
      <w:pPr>
        <w:pStyle w:val="af6"/>
        <w:keepNext/>
        <w:rPr>
          <w:rtl/>
          <w:lang w:val="en-GB"/>
        </w:rPr>
      </w:pPr>
      <w:bookmarkStart w:id="1188" w:name="ET_yor_5300_89"/>
      <w:r w:rsidRPr="00A47234">
        <w:rPr>
          <w:rStyle w:val="TagStyle"/>
          <w:rtl/>
        </w:rPr>
        <w:t xml:space="preserve"> &lt;&lt; יור &gt;&gt; </w:t>
      </w:r>
      <w:r>
        <w:rPr>
          <w:rtl/>
          <w:lang w:val="en-GB"/>
        </w:rPr>
        <w:t>היו"ר מירב בן ארי:</w:t>
      </w:r>
      <w:r w:rsidRPr="00A47234">
        <w:rPr>
          <w:rStyle w:val="TagStyle"/>
          <w:rtl/>
        </w:rPr>
        <w:t xml:space="preserve"> &lt;&lt; יור &gt;&gt;</w:t>
      </w:r>
      <w:r w:rsidR="00BE723C">
        <w:rPr>
          <w:rtl/>
          <w:lang w:val="en-GB"/>
        </w:rPr>
        <w:t xml:space="preserve"> </w:t>
      </w:r>
      <w:r>
        <w:rPr>
          <w:rtl/>
          <w:lang w:val="en-GB"/>
        </w:rPr>
        <w:t xml:space="preserve"> </w:t>
      </w:r>
      <w:bookmarkEnd w:id="1188"/>
    </w:p>
    <w:p w14:paraId="3A897201" w14:textId="790CDF90" w:rsidR="00A47234" w:rsidRDefault="00A47234" w:rsidP="00A47234">
      <w:pPr>
        <w:pStyle w:val="KeepWithNext"/>
        <w:rPr>
          <w:rtl/>
          <w:lang w:val="en-GB" w:eastAsia="he-IL"/>
        </w:rPr>
      </w:pPr>
    </w:p>
    <w:p w14:paraId="7DE9A214" w14:textId="1B406802" w:rsidR="00A47234" w:rsidRDefault="00A47234" w:rsidP="00A47234">
      <w:pPr>
        <w:rPr>
          <w:rtl/>
          <w:lang w:val="en-GB" w:eastAsia="he-IL"/>
        </w:rPr>
      </w:pPr>
      <w:bookmarkStart w:id="1189" w:name="_ETM_Q1_1995228"/>
      <w:bookmarkStart w:id="1190" w:name="_ETM_Q1_1995280"/>
      <w:bookmarkEnd w:id="1189"/>
      <w:bookmarkEnd w:id="1190"/>
      <w:r>
        <w:rPr>
          <w:rFonts w:hint="cs"/>
          <w:rtl/>
          <w:lang w:val="en-GB" w:eastAsia="he-IL"/>
        </w:rPr>
        <w:t xml:space="preserve">שגם אותו אפשר לקנות? </w:t>
      </w:r>
      <w:bookmarkStart w:id="1191" w:name="_ETM_Q1_1997009"/>
      <w:bookmarkEnd w:id="1191"/>
    </w:p>
    <w:p w14:paraId="654804BE" w14:textId="16EAD1F4" w:rsidR="00A47234" w:rsidRDefault="00A47234" w:rsidP="00A47234">
      <w:pPr>
        <w:rPr>
          <w:rtl/>
          <w:lang w:val="en-GB" w:eastAsia="he-IL"/>
        </w:rPr>
      </w:pPr>
      <w:bookmarkStart w:id="1192" w:name="_ETM_Q1_1997069"/>
      <w:bookmarkEnd w:id="1192"/>
    </w:p>
    <w:p w14:paraId="49854AD1" w14:textId="2C6CD842" w:rsidR="00A47234" w:rsidRDefault="00A47234" w:rsidP="00A47234">
      <w:pPr>
        <w:pStyle w:val="af9"/>
        <w:keepNext/>
        <w:rPr>
          <w:rtl/>
          <w:lang w:val="en-GB" w:eastAsia="he-IL"/>
        </w:rPr>
      </w:pPr>
      <w:bookmarkStart w:id="1193" w:name="ET_guest_פקד_פבל_גיברץ_90"/>
      <w:r w:rsidRPr="00A47234">
        <w:rPr>
          <w:rStyle w:val="TagStyle"/>
          <w:rtl/>
        </w:rPr>
        <w:t xml:space="preserve"> &lt;&lt; אורח &gt;&gt; </w:t>
      </w:r>
      <w:r w:rsidR="002B6250">
        <w:rPr>
          <w:rtl/>
          <w:lang w:val="en-GB" w:eastAsia="he-IL"/>
        </w:rPr>
        <w:t>פבל גיברץ:</w:t>
      </w:r>
      <w:r w:rsidRPr="00A47234">
        <w:rPr>
          <w:rStyle w:val="TagStyle"/>
          <w:rtl/>
        </w:rPr>
        <w:t xml:space="preserve"> &lt;&lt; אורח &gt;&gt;</w:t>
      </w:r>
      <w:r w:rsidR="00BE723C">
        <w:rPr>
          <w:rtl/>
          <w:lang w:val="en-GB" w:eastAsia="he-IL"/>
        </w:rPr>
        <w:t xml:space="preserve"> </w:t>
      </w:r>
      <w:r>
        <w:rPr>
          <w:rtl/>
          <w:lang w:val="en-GB" w:eastAsia="he-IL"/>
        </w:rPr>
        <w:t xml:space="preserve"> </w:t>
      </w:r>
      <w:bookmarkEnd w:id="1193"/>
    </w:p>
    <w:p w14:paraId="0BCFC117" w14:textId="6D9AB220" w:rsidR="00A47234" w:rsidRDefault="00A47234" w:rsidP="00A47234">
      <w:pPr>
        <w:pStyle w:val="KeepWithNext"/>
        <w:rPr>
          <w:rtl/>
          <w:lang w:val="en-GB" w:eastAsia="he-IL"/>
        </w:rPr>
      </w:pPr>
    </w:p>
    <w:p w14:paraId="62B06BC9" w14:textId="4929923A" w:rsidR="00A47234" w:rsidRDefault="00A47234" w:rsidP="00A47234">
      <w:pPr>
        <w:rPr>
          <w:rtl/>
          <w:lang w:val="en-GB" w:eastAsia="he-IL"/>
        </w:rPr>
      </w:pPr>
      <w:bookmarkStart w:id="1194" w:name="_ETM_Q1_1993946"/>
      <w:bookmarkStart w:id="1195" w:name="_ETM_Q1_1993997"/>
      <w:bookmarkStart w:id="1196" w:name="_ETM_Q1_2012965"/>
      <w:bookmarkEnd w:id="1194"/>
      <w:bookmarkEnd w:id="1195"/>
      <w:bookmarkEnd w:id="1196"/>
      <w:r>
        <w:rPr>
          <w:rFonts w:hint="cs"/>
          <w:rtl/>
          <w:lang w:val="en-GB" w:eastAsia="he-IL"/>
        </w:rPr>
        <w:t xml:space="preserve">זה לא קנוי, זה מישהו עשה, </w:t>
      </w:r>
      <w:bookmarkStart w:id="1197" w:name="_ETM_Q1_1997006"/>
      <w:bookmarkEnd w:id="1197"/>
      <w:r>
        <w:rPr>
          <w:rFonts w:hint="cs"/>
          <w:rtl/>
          <w:lang w:val="en-GB" w:eastAsia="he-IL"/>
        </w:rPr>
        <w:t>לפי איכות הסימנים בפנים. רואים ס</w:t>
      </w:r>
      <w:bookmarkStart w:id="1198" w:name="_ETM_Q1_1996115"/>
      <w:bookmarkEnd w:id="1198"/>
      <w:r>
        <w:rPr>
          <w:rFonts w:hint="cs"/>
          <w:rtl/>
          <w:lang w:val="en-GB" w:eastAsia="he-IL"/>
        </w:rPr>
        <w:t>ימני עיבוד גס מאוד. אבל</w:t>
      </w:r>
      <w:bookmarkStart w:id="1199" w:name="_ETM_Q1_2002483"/>
      <w:bookmarkEnd w:id="1199"/>
      <w:r>
        <w:rPr>
          <w:rFonts w:hint="cs"/>
          <w:rtl/>
          <w:lang w:val="en-GB" w:eastAsia="he-IL"/>
        </w:rPr>
        <w:t xml:space="preserve"> הכלי הזה יורה, יורה גם באוטומט וגם בבודדת, </w:t>
      </w:r>
      <w:bookmarkStart w:id="1200" w:name="_ETM_Q1_2002743"/>
      <w:bookmarkEnd w:id="1200"/>
      <w:r>
        <w:rPr>
          <w:rFonts w:hint="cs"/>
          <w:rtl/>
          <w:lang w:val="en-GB" w:eastAsia="he-IL"/>
        </w:rPr>
        <w:t>ובכוחו</w:t>
      </w:r>
      <w:bookmarkStart w:id="1201" w:name="_ETM_Q1_2007231"/>
      <w:bookmarkEnd w:id="1201"/>
      <w:r>
        <w:rPr>
          <w:rFonts w:hint="cs"/>
          <w:rtl/>
          <w:lang w:val="en-GB" w:eastAsia="he-IL"/>
        </w:rPr>
        <w:t xml:space="preserve"> להמית אדם. </w:t>
      </w:r>
      <w:bookmarkStart w:id="1202" w:name="_ETM_Q1_2006595"/>
      <w:bookmarkStart w:id="1203" w:name="_ETM_Q1_2008985"/>
      <w:bookmarkEnd w:id="1202"/>
      <w:bookmarkEnd w:id="1203"/>
    </w:p>
    <w:p w14:paraId="648ACACC" w14:textId="3B92E3D4" w:rsidR="00DA328D" w:rsidRDefault="00DA328D" w:rsidP="00DA328D">
      <w:pPr>
        <w:rPr>
          <w:rtl/>
          <w:lang w:val="en-GB" w:eastAsia="he-IL"/>
        </w:rPr>
      </w:pPr>
      <w:bookmarkStart w:id="1204" w:name="_ETM_Q1_2009220"/>
      <w:bookmarkStart w:id="1205" w:name="_ETM_Q1_2009290"/>
      <w:bookmarkStart w:id="1206" w:name="_ETM_Q1_1813407"/>
      <w:bookmarkStart w:id="1207" w:name="_ETM_Q1_2013972"/>
      <w:bookmarkEnd w:id="1204"/>
      <w:bookmarkEnd w:id="1205"/>
      <w:bookmarkEnd w:id="1206"/>
      <w:bookmarkEnd w:id="1207"/>
    </w:p>
    <w:p w14:paraId="0D3B0F31" w14:textId="1037B9E6" w:rsidR="00DA328D" w:rsidRDefault="00DA328D" w:rsidP="00DA328D">
      <w:pPr>
        <w:pStyle w:val="af6"/>
        <w:keepNext/>
        <w:rPr>
          <w:rtl/>
          <w:lang w:val="en-GB"/>
        </w:rPr>
      </w:pPr>
      <w:bookmarkStart w:id="1208" w:name="ET_yor_5300_92"/>
      <w:r w:rsidRPr="00DA328D">
        <w:rPr>
          <w:rStyle w:val="TagStyle"/>
          <w:rtl/>
        </w:rPr>
        <w:t xml:space="preserve"> &lt;&lt; יור &gt;&gt; </w:t>
      </w:r>
      <w:r>
        <w:rPr>
          <w:rtl/>
          <w:lang w:val="en-GB"/>
        </w:rPr>
        <w:t>היו"ר מירב בן ארי:</w:t>
      </w:r>
      <w:r w:rsidRPr="00DA328D">
        <w:rPr>
          <w:rStyle w:val="TagStyle"/>
          <w:rtl/>
        </w:rPr>
        <w:t xml:space="preserve"> &lt;&lt; יור &gt;&gt;</w:t>
      </w:r>
      <w:r w:rsidR="00BE723C">
        <w:rPr>
          <w:rtl/>
          <w:lang w:val="en-GB"/>
        </w:rPr>
        <w:t xml:space="preserve"> </w:t>
      </w:r>
      <w:r>
        <w:rPr>
          <w:rtl/>
          <w:lang w:val="en-GB"/>
        </w:rPr>
        <w:t xml:space="preserve"> </w:t>
      </w:r>
      <w:bookmarkEnd w:id="1208"/>
    </w:p>
    <w:p w14:paraId="4C4C1ECB" w14:textId="6CEBE9EC" w:rsidR="00DA328D" w:rsidRDefault="00DA328D" w:rsidP="00DA328D">
      <w:pPr>
        <w:pStyle w:val="KeepWithNext"/>
        <w:rPr>
          <w:rtl/>
          <w:lang w:val="en-GB" w:eastAsia="he-IL"/>
        </w:rPr>
      </w:pPr>
    </w:p>
    <w:p w14:paraId="317A03FD" w14:textId="7783E4DC" w:rsidR="00DA328D" w:rsidRDefault="00DA328D" w:rsidP="00DA328D">
      <w:pPr>
        <w:rPr>
          <w:rtl/>
          <w:lang w:val="en-GB" w:eastAsia="he-IL"/>
        </w:rPr>
      </w:pPr>
      <w:bookmarkStart w:id="1209" w:name="_ETM_Q1_2009810"/>
      <w:bookmarkStart w:id="1210" w:name="_ETM_Q1_2009872"/>
      <w:bookmarkEnd w:id="1209"/>
      <w:bookmarkEnd w:id="1210"/>
      <w:r>
        <w:rPr>
          <w:rFonts w:hint="cs"/>
          <w:rtl/>
          <w:lang w:val="en-GB" w:eastAsia="he-IL"/>
        </w:rPr>
        <w:t xml:space="preserve">אוקי. ויש עוד? </w:t>
      </w:r>
    </w:p>
    <w:p w14:paraId="7E5E1A96" w14:textId="7B2EFB27" w:rsidR="00DA328D" w:rsidRDefault="00DA328D" w:rsidP="00DA328D">
      <w:pPr>
        <w:rPr>
          <w:rtl/>
          <w:lang w:val="en-GB" w:eastAsia="he-IL"/>
        </w:rPr>
      </w:pPr>
      <w:bookmarkStart w:id="1211" w:name="_ETM_Q1_2013769"/>
      <w:bookmarkStart w:id="1212" w:name="_ETM_Q1_2013836"/>
      <w:bookmarkEnd w:id="1211"/>
      <w:bookmarkEnd w:id="1212"/>
    </w:p>
    <w:p w14:paraId="54660160" w14:textId="20FFACDC" w:rsidR="00DA328D" w:rsidRDefault="00DA328D" w:rsidP="00DA328D">
      <w:pPr>
        <w:pStyle w:val="af9"/>
        <w:keepNext/>
        <w:rPr>
          <w:rtl/>
          <w:lang w:val="en-GB" w:eastAsia="he-IL"/>
        </w:rPr>
      </w:pPr>
      <w:bookmarkStart w:id="1213" w:name="ET_guest_פקד_פבל_גיברץ_93"/>
      <w:r w:rsidRPr="00DA328D">
        <w:rPr>
          <w:rStyle w:val="TagStyle"/>
          <w:rtl/>
        </w:rPr>
        <w:t xml:space="preserve"> &lt;&lt; אורח &gt;&gt; </w:t>
      </w:r>
      <w:r w:rsidR="002B6250">
        <w:rPr>
          <w:rtl/>
          <w:lang w:val="en-GB" w:eastAsia="he-IL"/>
        </w:rPr>
        <w:t>פבל גיברץ:</w:t>
      </w:r>
      <w:r w:rsidRPr="00DA328D">
        <w:rPr>
          <w:rStyle w:val="TagStyle"/>
          <w:rtl/>
        </w:rPr>
        <w:t xml:space="preserve"> &lt;&lt; אורח &gt;&gt;</w:t>
      </w:r>
      <w:r w:rsidR="00BE723C">
        <w:rPr>
          <w:rtl/>
          <w:lang w:val="en-GB" w:eastAsia="he-IL"/>
        </w:rPr>
        <w:t xml:space="preserve"> </w:t>
      </w:r>
      <w:r>
        <w:rPr>
          <w:rtl/>
          <w:lang w:val="en-GB" w:eastAsia="he-IL"/>
        </w:rPr>
        <w:t xml:space="preserve"> </w:t>
      </w:r>
      <w:bookmarkEnd w:id="1213"/>
    </w:p>
    <w:p w14:paraId="1F3BBFBF" w14:textId="1CB19481" w:rsidR="00DA328D" w:rsidRDefault="00DA328D" w:rsidP="00DA328D">
      <w:pPr>
        <w:pStyle w:val="KeepWithNext"/>
        <w:rPr>
          <w:rtl/>
          <w:lang w:val="en-GB" w:eastAsia="he-IL"/>
        </w:rPr>
      </w:pPr>
    </w:p>
    <w:p w14:paraId="639AC8E4" w14:textId="5BD98504" w:rsidR="00DA328D" w:rsidRDefault="00DA328D" w:rsidP="00DA328D">
      <w:pPr>
        <w:rPr>
          <w:rtl/>
          <w:lang w:val="en-GB" w:eastAsia="he-IL"/>
        </w:rPr>
      </w:pPr>
      <w:bookmarkStart w:id="1214" w:name="_ETM_Q1_2014938"/>
      <w:bookmarkStart w:id="1215" w:name="_ETM_Q1_2014999"/>
      <w:bookmarkEnd w:id="1214"/>
      <w:bookmarkEnd w:id="1215"/>
      <w:r>
        <w:rPr>
          <w:rFonts w:hint="cs"/>
          <w:rtl/>
          <w:lang w:val="en-GB" w:eastAsia="he-IL"/>
        </w:rPr>
        <w:t>כן. אני אציג.</w:t>
      </w:r>
      <w:bookmarkStart w:id="1216" w:name="_ETM_Q1_2016209"/>
      <w:bookmarkEnd w:id="1216"/>
    </w:p>
    <w:p w14:paraId="42D0D8AC" w14:textId="77777777" w:rsidR="00436C17" w:rsidRDefault="00436C17" w:rsidP="00DA328D">
      <w:pPr>
        <w:rPr>
          <w:rtl/>
          <w:lang w:val="en-GB" w:eastAsia="he-IL"/>
        </w:rPr>
      </w:pPr>
    </w:p>
    <w:p w14:paraId="10596C5F" w14:textId="3C07CB0D" w:rsidR="00DA328D" w:rsidRDefault="00DA328D" w:rsidP="00DA328D">
      <w:pPr>
        <w:rPr>
          <w:rStyle w:val="TagStyle"/>
          <w:rFonts w:ascii="David" w:hAnsi="David"/>
          <w:u w:val="single"/>
          <w:rtl/>
          <w:lang w:eastAsia="he-IL"/>
        </w:rPr>
      </w:pPr>
      <w:bookmarkStart w:id="1217" w:name="_ETM_Q1_2016881"/>
      <w:bookmarkStart w:id="1218" w:name="_ETM_Q1_2016957"/>
      <w:bookmarkStart w:id="1219" w:name="_ETM_Q1_2016274"/>
      <w:bookmarkEnd w:id="1217"/>
      <w:bookmarkEnd w:id="1218"/>
      <w:bookmarkEnd w:id="1219"/>
    </w:p>
    <w:p w14:paraId="12058280" w14:textId="77E5968B" w:rsidR="00DA328D" w:rsidRDefault="00DA328D" w:rsidP="00DA328D">
      <w:pPr>
        <w:pStyle w:val="af5"/>
        <w:keepNext/>
        <w:rPr>
          <w:rtl/>
          <w:lang w:val="en-GB"/>
        </w:rPr>
      </w:pPr>
      <w:bookmarkStart w:id="1220" w:name="ET_interruption_קריאה_95"/>
      <w:r w:rsidRPr="00DA328D">
        <w:rPr>
          <w:rStyle w:val="TagStyle"/>
          <w:rtl/>
        </w:rPr>
        <w:t xml:space="preserve"> &lt;&lt; קריאה &gt;&gt; </w:t>
      </w:r>
      <w:r>
        <w:rPr>
          <w:rtl/>
          <w:lang w:val="en-GB"/>
        </w:rPr>
        <w:t>קריאה:</w:t>
      </w:r>
      <w:r w:rsidRPr="00DA328D">
        <w:rPr>
          <w:rStyle w:val="TagStyle"/>
          <w:rtl/>
        </w:rPr>
        <w:t xml:space="preserve"> &lt;&lt; קריאה &gt;&gt;</w:t>
      </w:r>
      <w:r w:rsidR="00BE723C">
        <w:rPr>
          <w:rtl/>
          <w:lang w:val="en-GB"/>
        </w:rPr>
        <w:t xml:space="preserve"> </w:t>
      </w:r>
      <w:r>
        <w:rPr>
          <w:rtl/>
          <w:lang w:val="en-GB"/>
        </w:rPr>
        <w:t xml:space="preserve"> </w:t>
      </w:r>
      <w:bookmarkEnd w:id="1220"/>
    </w:p>
    <w:p w14:paraId="18F4AE67" w14:textId="7DD37450" w:rsidR="00DA328D" w:rsidRDefault="00DA328D" w:rsidP="00DA328D">
      <w:pPr>
        <w:pStyle w:val="KeepWithNext"/>
        <w:rPr>
          <w:rtl/>
          <w:lang w:val="en-GB" w:eastAsia="he-IL"/>
        </w:rPr>
      </w:pPr>
    </w:p>
    <w:p w14:paraId="34222B88" w14:textId="4431940D" w:rsidR="00DA328D" w:rsidRDefault="00DA328D" w:rsidP="00DA328D">
      <w:pPr>
        <w:rPr>
          <w:rtl/>
          <w:lang w:val="en-GB" w:eastAsia="he-IL"/>
        </w:rPr>
      </w:pPr>
      <w:bookmarkStart w:id="1221" w:name="_ETM_Q1_2016772"/>
      <w:bookmarkEnd w:id="1221"/>
      <w:r>
        <w:rPr>
          <w:rFonts w:hint="cs"/>
          <w:rtl/>
          <w:lang w:val="en-GB" w:eastAsia="he-IL"/>
        </w:rPr>
        <w:t>פבל,</w:t>
      </w:r>
      <w:bookmarkStart w:id="1222" w:name="_ETM_Q1_2017321"/>
      <w:bookmarkEnd w:id="1222"/>
      <w:r>
        <w:rPr>
          <w:rFonts w:hint="cs"/>
          <w:rtl/>
          <w:lang w:val="en-GB" w:eastAsia="he-IL"/>
        </w:rPr>
        <w:t xml:space="preserve"> ש</w:t>
      </w:r>
      <w:bookmarkStart w:id="1223" w:name="_ETM_Q1_2012465"/>
      <w:bookmarkEnd w:id="1223"/>
      <w:r>
        <w:rPr>
          <w:rFonts w:hint="cs"/>
          <w:rtl/>
          <w:lang w:val="en-GB" w:eastAsia="he-IL"/>
        </w:rPr>
        <w:t>אלה: כל החלק העליון הוא בעצם חלק של</w:t>
      </w:r>
      <w:bookmarkStart w:id="1224" w:name="_ETM_Q1_2018832"/>
      <w:bookmarkEnd w:id="1224"/>
      <w:r>
        <w:rPr>
          <w:rFonts w:hint="cs"/>
          <w:rtl/>
          <w:lang w:val="en-GB" w:eastAsia="he-IL"/>
        </w:rPr>
        <w:t xml:space="preserve"> נשק חם? רק התחתון משתמשים. </w:t>
      </w:r>
      <w:bookmarkStart w:id="1225" w:name="_ETM_Q1_2021644"/>
      <w:bookmarkEnd w:id="1225"/>
    </w:p>
    <w:p w14:paraId="3D0994C2" w14:textId="339CAEBE" w:rsidR="00DA328D" w:rsidRDefault="00DA328D" w:rsidP="00DA328D">
      <w:pPr>
        <w:rPr>
          <w:rtl/>
          <w:lang w:val="en-GB" w:eastAsia="he-IL"/>
        </w:rPr>
      </w:pPr>
      <w:bookmarkStart w:id="1226" w:name="_ETM_Q1_2021735"/>
      <w:bookmarkEnd w:id="1226"/>
    </w:p>
    <w:p w14:paraId="1CE887D1" w14:textId="5469F2BB" w:rsidR="00DA328D" w:rsidRDefault="00DA328D" w:rsidP="00DA328D">
      <w:pPr>
        <w:pStyle w:val="af5"/>
        <w:keepNext/>
        <w:rPr>
          <w:rtl/>
          <w:lang w:val="en-GB"/>
        </w:rPr>
      </w:pPr>
      <w:bookmarkStart w:id="1227" w:name="ET_interruption_קריאה_96"/>
      <w:r w:rsidRPr="00DA328D">
        <w:rPr>
          <w:rStyle w:val="TagStyle"/>
          <w:rtl/>
        </w:rPr>
        <w:t xml:space="preserve"> &lt;&lt; קריאה &gt;&gt; </w:t>
      </w:r>
      <w:r>
        <w:rPr>
          <w:rtl/>
          <w:lang w:val="en-GB"/>
        </w:rPr>
        <w:t>קריאה:</w:t>
      </w:r>
      <w:r w:rsidRPr="00DA328D">
        <w:rPr>
          <w:rStyle w:val="TagStyle"/>
          <w:rtl/>
        </w:rPr>
        <w:t xml:space="preserve"> &lt;&lt; קריאה &gt;&gt;</w:t>
      </w:r>
      <w:r w:rsidR="00BE723C">
        <w:rPr>
          <w:rtl/>
          <w:lang w:val="en-GB"/>
        </w:rPr>
        <w:t xml:space="preserve"> </w:t>
      </w:r>
      <w:r>
        <w:rPr>
          <w:rtl/>
          <w:lang w:val="en-GB"/>
        </w:rPr>
        <w:t xml:space="preserve"> </w:t>
      </w:r>
      <w:bookmarkEnd w:id="1227"/>
    </w:p>
    <w:p w14:paraId="5C434BB8" w14:textId="1CBCA9E3" w:rsidR="00DA328D" w:rsidRDefault="00DA328D" w:rsidP="00DA328D">
      <w:pPr>
        <w:pStyle w:val="KeepWithNext"/>
        <w:rPr>
          <w:rtl/>
          <w:lang w:val="en-GB" w:eastAsia="he-IL"/>
        </w:rPr>
      </w:pPr>
    </w:p>
    <w:p w14:paraId="0CCE2D5A" w14:textId="36F44257" w:rsidR="00DA328D" w:rsidRDefault="00DA328D" w:rsidP="00DA328D">
      <w:pPr>
        <w:rPr>
          <w:rtl/>
          <w:lang w:val="en-GB" w:eastAsia="he-IL"/>
        </w:rPr>
      </w:pPr>
      <w:bookmarkStart w:id="1228" w:name="_ETM_Q1_2023670"/>
      <w:bookmarkEnd w:id="1228"/>
      <w:r>
        <w:rPr>
          <w:rFonts w:hint="cs"/>
          <w:rtl/>
          <w:lang w:val="en-GB" w:eastAsia="he-IL"/>
        </w:rPr>
        <w:t>הוא אמר רק קנה. זה</w:t>
      </w:r>
      <w:bookmarkStart w:id="1229" w:name="_ETM_Q1_2025918"/>
      <w:bookmarkEnd w:id="1229"/>
      <w:r>
        <w:rPr>
          <w:rFonts w:hint="cs"/>
          <w:rtl/>
          <w:lang w:val="en-GB" w:eastAsia="he-IL"/>
        </w:rPr>
        <w:t xml:space="preserve"> לא יכול להיות. עזוב. </w:t>
      </w:r>
      <w:bookmarkStart w:id="1230" w:name="_ETM_Q1_2028119"/>
      <w:bookmarkEnd w:id="1230"/>
    </w:p>
    <w:p w14:paraId="6963E652" w14:textId="3887B513" w:rsidR="00DA328D" w:rsidRDefault="00DA328D" w:rsidP="00DA328D">
      <w:pPr>
        <w:rPr>
          <w:rtl/>
          <w:lang w:val="en-GB" w:eastAsia="he-IL"/>
        </w:rPr>
      </w:pPr>
      <w:bookmarkStart w:id="1231" w:name="_ETM_Q1_2028183"/>
      <w:bookmarkEnd w:id="1231"/>
    </w:p>
    <w:p w14:paraId="493A7936" w14:textId="19A24D29" w:rsidR="00DA328D" w:rsidRDefault="00DA328D" w:rsidP="00DA328D">
      <w:pPr>
        <w:pStyle w:val="af6"/>
        <w:keepNext/>
        <w:rPr>
          <w:rtl/>
          <w:lang w:val="en-GB"/>
        </w:rPr>
      </w:pPr>
      <w:bookmarkStart w:id="1232" w:name="ET_yor_5300_97"/>
      <w:r w:rsidRPr="00DA328D">
        <w:rPr>
          <w:rStyle w:val="TagStyle"/>
          <w:rtl/>
        </w:rPr>
        <w:t xml:space="preserve"> &lt;&lt; יור &gt;&gt; </w:t>
      </w:r>
      <w:r>
        <w:rPr>
          <w:rtl/>
          <w:lang w:val="en-GB"/>
        </w:rPr>
        <w:t>היו"ר מירב בן ארי:</w:t>
      </w:r>
      <w:r w:rsidRPr="00DA328D">
        <w:rPr>
          <w:rStyle w:val="TagStyle"/>
          <w:rtl/>
        </w:rPr>
        <w:t xml:space="preserve"> &lt;&lt; יור &gt;&gt;</w:t>
      </w:r>
      <w:r w:rsidR="00BE723C">
        <w:rPr>
          <w:rtl/>
          <w:lang w:val="en-GB"/>
        </w:rPr>
        <w:t xml:space="preserve"> </w:t>
      </w:r>
      <w:r>
        <w:rPr>
          <w:rtl/>
          <w:lang w:val="en-GB"/>
        </w:rPr>
        <w:t xml:space="preserve"> </w:t>
      </w:r>
      <w:bookmarkEnd w:id="1232"/>
    </w:p>
    <w:p w14:paraId="2B5E1ABA" w14:textId="1EEC5C21" w:rsidR="00DA328D" w:rsidRDefault="00DA328D" w:rsidP="00DA328D">
      <w:pPr>
        <w:pStyle w:val="KeepWithNext"/>
        <w:rPr>
          <w:rtl/>
          <w:lang w:val="en-GB" w:eastAsia="he-IL"/>
        </w:rPr>
      </w:pPr>
    </w:p>
    <w:p w14:paraId="6C972611" w14:textId="56421FE4" w:rsidR="00DA328D" w:rsidRDefault="00DA328D" w:rsidP="00DA328D">
      <w:pPr>
        <w:rPr>
          <w:rtl/>
          <w:lang w:val="en-GB" w:eastAsia="he-IL"/>
        </w:rPr>
      </w:pPr>
      <w:bookmarkStart w:id="1233" w:name="_ETM_Q1_2033203"/>
      <w:bookmarkStart w:id="1234" w:name="_ETM_Q1_2033274"/>
      <w:bookmarkEnd w:id="1233"/>
      <w:bookmarkEnd w:id="1234"/>
      <w:r>
        <w:rPr>
          <w:rFonts w:hint="cs"/>
          <w:rtl/>
          <w:lang w:val="en-GB" w:eastAsia="he-IL"/>
        </w:rPr>
        <w:t>לא, אבל אני הסברתי את זה.</w:t>
      </w:r>
      <w:bookmarkStart w:id="1235" w:name="_ETM_Q1_2035391"/>
      <w:bookmarkEnd w:id="1235"/>
      <w:r>
        <w:rPr>
          <w:rFonts w:hint="cs"/>
          <w:rtl/>
          <w:lang w:val="en-GB" w:eastAsia="he-IL"/>
        </w:rPr>
        <w:t xml:space="preserve"> אתם לא שואלים שאלות. אני לא מצליחה להבין</w:t>
      </w:r>
      <w:bookmarkStart w:id="1236" w:name="_ETM_Q1_2041615"/>
      <w:bookmarkEnd w:id="1236"/>
      <w:r>
        <w:rPr>
          <w:rFonts w:hint="cs"/>
          <w:rtl/>
          <w:lang w:val="en-GB" w:eastAsia="he-IL"/>
        </w:rPr>
        <w:t xml:space="preserve"> למה זה לא ברור. </w:t>
      </w:r>
    </w:p>
    <w:p w14:paraId="6E10F617" w14:textId="1BBDB85C" w:rsidR="00DA328D" w:rsidRDefault="00DA328D" w:rsidP="00DA328D">
      <w:pPr>
        <w:rPr>
          <w:rtl/>
          <w:lang w:val="en-GB" w:eastAsia="he-IL"/>
        </w:rPr>
      </w:pPr>
      <w:bookmarkStart w:id="1237" w:name="_ETM_Q1_2039545"/>
      <w:bookmarkStart w:id="1238" w:name="_ETM_Q1_2039708"/>
      <w:bookmarkStart w:id="1239" w:name="_ETM_Q1_2039759"/>
      <w:bookmarkEnd w:id="1237"/>
      <w:bookmarkEnd w:id="1238"/>
      <w:bookmarkEnd w:id="1239"/>
    </w:p>
    <w:p w14:paraId="58567078" w14:textId="15A649FD" w:rsidR="00DA328D" w:rsidRDefault="00DA328D" w:rsidP="00DA328D">
      <w:pPr>
        <w:pStyle w:val="af9"/>
        <w:keepNext/>
        <w:rPr>
          <w:rtl/>
          <w:lang w:val="en-GB" w:eastAsia="he-IL"/>
        </w:rPr>
      </w:pPr>
      <w:bookmarkStart w:id="1240" w:name="ET_guest_פקד_פבל_גיברץ_98"/>
      <w:r w:rsidRPr="00DA328D">
        <w:rPr>
          <w:rStyle w:val="TagStyle"/>
          <w:rtl/>
        </w:rPr>
        <w:t xml:space="preserve"> &lt;&lt; אורח &gt;&gt; </w:t>
      </w:r>
      <w:r w:rsidR="002B6250">
        <w:rPr>
          <w:rtl/>
          <w:lang w:val="en-GB" w:eastAsia="he-IL"/>
        </w:rPr>
        <w:t>פבל גיברץ:</w:t>
      </w:r>
      <w:r w:rsidRPr="00DA328D">
        <w:rPr>
          <w:rStyle w:val="TagStyle"/>
          <w:rtl/>
        </w:rPr>
        <w:t xml:space="preserve"> &lt;&lt; אורח &gt;&gt;</w:t>
      </w:r>
      <w:r w:rsidR="00BE723C">
        <w:rPr>
          <w:rtl/>
          <w:lang w:val="en-GB" w:eastAsia="he-IL"/>
        </w:rPr>
        <w:t xml:space="preserve"> </w:t>
      </w:r>
      <w:r>
        <w:rPr>
          <w:rtl/>
          <w:lang w:val="en-GB" w:eastAsia="he-IL"/>
        </w:rPr>
        <w:t xml:space="preserve"> </w:t>
      </w:r>
      <w:bookmarkEnd w:id="1240"/>
    </w:p>
    <w:p w14:paraId="0A51A444" w14:textId="2DDD1C3F" w:rsidR="00DA328D" w:rsidRDefault="00DA328D" w:rsidP="00DA328D">
      <w:pPr>
        <w:pStyle w:val="KeepWithNext"/>
        <w:rPr>
          <w:rtl/>
          <w:lang w:val="en-GB" w:eastAsia="he-IL"/>
        </w:rPr>
      </w:pPr>
    </w:p>
    <w:p w14:paraId="294300D3" w14:textId="44099B00" w:rsidR="00DB429C" w:rsidRDefault="00DA328D" w:rsidP="00DA328D">
      <w:pPr>
        <w:rPr>
          <w:rtl/>
          <w:lang w:val="en-GB" w:eastAsia="he-IL"/>
        </w:rPr>
      </w:pPr>
      <w:bookmarkStart w:id="1241" w:name="_ETM_Q1_2041564"/>
      <w:bookmarkStart w:id="1242" w:name="_ETM_Q1_2041618"/>
      <w:bookmarkEnd w:id="1241"/>
      <w:bookmarkEnd w:id="1242"/>
      <w:r>
        <w:rPr>
          <w:rFonts w:hint="cs"/>
          <w:rtl/>
          <w:lang w:val="en-GB" w:eastAsia="he-IL"/>
        </w:rPr>
        <w:t xml:space="preserve">אני מציג תמונות של </w:t>
      </w:r>
      <w:bookmarkStart w:id="1243" w:name="_ETM_Q1_2043147"/>
      <w:bookmarkEnd w:id="1243"/>
      <w:r>
        <w:rPr>
          <w:rFonts w:hint="cs"/>
          <w:rtl/>
          <w:lang w:val="en-GB" w:eastAsia="he-IL"/>
        </w:rPr>
        <w:t>כלי נשק שנעשה בו</w:t>
      </w:r>
      <w:bookmarkStart w:id="1244" w:name="_ETM_Q1_2047867"/>
      <w:bookmarkEnd w:id="1244"/>
      <w:r>
        <w:rPr>
          <w:rFonts w:hint="cs"/>
          <w:rtl/>
          <w:lang w:val="en-GB" w:eastAsia="he-IL"/>
        </w:rPr>
        <w:t xml:space="preserve"> שימוש ברצח </w:t>
      </w:r>
      <w:bookmarkStart w:id="1245" w:name="_ETM_Q1_2043035"/>
      <w:bookmarkEnd w:id="1245"/>
      <w:r>
        <w:rPr>
          <w:rFonts w:hint="cs"/>
          <w:rtl/>
          <w:lang w:val="en-GB" w:eastAsia="he-IL"/>
        </w:rPr>
        <w:t>הזוג</w:t>
      </w:r>
      <w:bookmarkStart w:id="1246" w:name="_ETM_Q1_1802346"/>
      <w:bookmarkStart w:id="1247" w:name="_ETM_Q1_1802549"/>
      <w:bookmarkStart w:id="1248" w:name="_ETM_Q1_1802594"/>
      <w:bookmarkStart w:id="1249" w:name="_ETM_Q1_1512725"/>
      <w:bookmarkStart w:id="1250" w:name="_ETM_Q1_1332643"/>
      <w:bookmarkStart w:id="1251" w:name="_ETM_Q1_1151960"/>
      <w:bookmarkStart w:id="1252" w:name="_ETM_Q1_930461"/>
      <w:bookmarkStart w:id="1253" w:name="_ETM_Q1_926250"/>
      <w:bookmarkStart w:id="1254" w:name="_ETM_Q1_926320"/>
      <w:bookmarkStart w:id="1255" w:name="_ETM_Q1_874667"/>
      <w:bookmarkStart w:id="1256" w:name="_ETM_Q1_118508"/>
      <w:bookmarkStart w:id="1257" w:name="_ETM_Q1_118566"/>
      <w:bookmarkStart w:id="1258" w:name="_ETM_Q1_118651"/>
      <w:bookmarkStart w:id="1259" w:name="_ETM_Q1_2041385"/>
      <w:bookmarkStart w:id="1260" w:name="_ETM_Q1_118689"/>
      <w:bookmarkStart w:id="1261" w:name="_ETM_Q1_116846"/>
      <w:bookmarkStart w:id="1262" w:name="_ETM_Q1_367762"/>
      <w:bookmarkStart w:id="1263" w:name="_ETM_Q1_20383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Pr>
          <w:rFonts w:hint="cs"/>
          <w:rtl/>
          <w:lang w:val="en-GB" w:eastAsia="he-IL"/>
        </w:rPr>
        <w:t xml:space="preserve"> הנקין. ניתן לראות בצילום מקרוב </w:t>
      </w:r>
      <w:bookmarkStart w:id="1264" w:name="_ETM_Q1_2047675"/>
      <w:bookmarkEnd w:id="1264"/>
      <w:r w:rsidR="00A701DB">
        <w:rPr>
          <w:rFonts w:hint="cs"/>
          <w:rtl/>
          <w:lang w:val="en-GB" w:eastAsia="he-IL"/>
        </w:rPr>
        <w:t xml:space="preserve">כיתובים </w:t>
      </w:r>
      <w:r>
        <w:rPr>
          <w:rFonts w:hint="cs"/>
          <w:rtl/>
          <w:lang w:val="en-GB" w:eastAsia="he-IL"/>
        </w:rPr>
        <w:t xml:space="preserve">שהיו על אותו </w:t>
      </w:r>
      <w:bookmarkStart w:id="1265" w:name="_ETM_Q1_2049555"/>
      <w:bookmarkStart w:id="1266" w:name="_ETM_Q1_2046385"/>
      <w:bookmarkEnd w:id="1265"/>
      <w:bookmarkEnd w:id="1266"/>
      <w:r>
        <w:rPr>
          <w:rFonts w:hint="cs"/>
          <w:rtl/>
          <w:lang w:val="en-GB" w:eastAsia="he-IL"/>
        </w:rPr>
        <w:t xml:space="preserve">פריט. אני מציג גם תדפיס מאתר אינטרנט </w:t>
      </w:r>
      <w:bookmarkStart w:id="1267" w:name="_ETM_Q1_2053855"/>
      <w:bookmarkStart w:id="1268" w:name="_ETM_Q1_2050085"/>
      <w:bookmarkEnd w:id="1267"/>
      <w:bookmarkEnd w:id="1268"/>
      <w:r w:rsidR="00A701DB">
        <w:rPr>
          <w:rFonts w:hint="cs"/>
          <w:rtl/>
          <w:lang w:val="en-GB" w:eastAsia="he-IL"/>
        </w:rPr>
        <w:t>שמוכר רובה</w:t>
      </w:r>
      <w:bookmarkStart w:id="1269" w:name="_ETM_Q1_2060278"/>
      <w:bookmarkEnd w:id="1269"/>
      <w:r w:rsidR="00A701DB">
        <w:rPr>
          <w:rFonts w:hint="cs"/>
          <w:rtl/>
          <w:lang w:val="en-GB" w:eastAsia="he-IL"/>
        </w:rPr>
        <w:t xml:space="preserve"> איירסופט </w:t>
      </w:r>
      <w:bookmarkStart w:id="1270" w:name="_ETM_Q1_2058075"/>
      <w:bookmarkStart w:id="1271" w:name="_ETM_Q1_2054064"/>
      <w:bookmarkEnd w:id="1270"/>
      <w:bookmarkEnd w:id="1271"/>
      <w:r w:rsidR="00A701DB">
        <w:rPr>
          <w:rFonts w:hint="cs"/>
          <w:rtl/>
          <w:lang w:val="en-GB" w:eastAsia="he-IL"/>
        </w:rPr>
        <w:t xml:space="preserve">ומבקש שתשוו את הכיתובים שיש על הכלי הזה </w:t>
      </w:r>
      <w:bookmarkStart w:id="1272" w:name="_ETM_Q1_2067065"/>
      <w:bookmarkStart w:id="1273" w:name="_ETM_Q1_2062781"/>
      <w:bookmarkEnd w:id="1272"/>
      <w:bookmarkEnd w:id="1273"/>
      <w:r w:rsidR="00A701DB">
        <w:rPr>
          <w:rFonts w:hint="cs"/>
          <w:rtl/>
          <w:lang w:val="en-GB" w:eastAsia="he-IL"/>
        </w:rPr>
        <w:t xml:space="preserve">והכלי מהפיגוע האמיתי. </w:t>
      </w:r>
      <w:bookmarkStart w:id="1274" w:name="_ETM_Q1_2061634"/>
      <w:bookmarkEnd w:id="1274"/>
    </w:p>
    <w:p w14:paraId="46DA85C1" w14:textId="484A1142" w:rsidR="00A701DB" w:rsidRDefault="00A701DB" w:rsidP="00DA328D">
      <w:pPr>
        <w:rPr>
          <w:rtl/>
          <w:lang w:val="en-GB" w:eastAsia="he-IL"/>
        </w:rPr>
      </w:pPr>
      <w:bookmarkStart w:id="1275" w:name="_ETM_Q1_2061852"/>
      <w:bookmarkStart w:id="1276" w:name="_ETM_Q1_2061907"/>
      <w:bookmarkEnd w:id="1275"/>
      <w:bookmarkEnd w:id="1276"/>
    </w:p>
    <w:p w14:paraId="5C84EA24" w14:textId="1C3D01D5" w:rsidR="00A701DB" w:rsidRDefault="00A701DB" w:rsidP="00A701DB">
      <w:pPr>
        <w:pStyle w:val="af6"/>
        <w:keepNext/>
        <w:rPr>
          <w:rtl/>
          <w:lang w:val="en-GB"/>
        </w:rPr>
      </w:pPr>
      <w:bookmarkStart w:id="1277" w:name="ET_yor_5300_99"/>
      <w:r w:rsidRPr="00A701DB">
        <w:rPr>
          <w:rStyle w:val="TagStyle"/>
          <w:rtl/>
        </w:rPr>
        <w:t xml:space="preserve"> &lt;&lt; יור &gt;&gt; </w:t>
      </w:r>
      <w:r>
        <w:rPr>
          <w:rtl/>
          <w:lang w:val="en-GB"/>
        </w:rPr>
        <w:t>היו"ר מירב בן ארי:</w:t>
      </w:r>
      <w:r w:rsidRPr="00A701DB">
        <w:rPr>
          <w:rStyle w:val="TagStyle"/>
          <w:rtl/>
        </w:rPr>
        <w:t xml:space="preserve"> &lt;&lt; יור &gt;&gt;</w:t>
      </w:r>
      <w:r w:rsidR="00BE723C">
        <w:rPr>
          <w:rtl/>
          <w:lang w:val="en-GB"/>
        </w:rPr>
        <w:t xml:space="preserve"> </w:t>
      </w:r>
      <w:r>
        <w:rPr>
          <w:rtl/>
          <w:lang w:val="en-GB"/>
        </w:rPr>
        <w:t xml:space="preserve"> </w:t>
      </w:r>
      <w:bookmarkEnd w:id="1277"/>
    </w:p>
    <w:p w14:paraId="5E3DB8D1" w14:textId="152D03AF" w:rsidR="00A701DB" w:rsidRDefault="00A701DB" w:rsidP="00A701DB">
      <w:pPr>
        <w:pStyle w:val="KeepWithNext"/>
        <w:rPr>
          <w:rtl/>
          <w:lang w:val="en-GB" w:eastAsia="he-IL"/>
        </w:rPr>
      </w:pPr>
    </w:p>
    <w:p w14:paraId="7AF31AAD" w14:textId="2576C077" w:rsidR="00A701DB" w:rsidRDefault="00A701DB" w:rsidP="00A701DB">
      <w:pPr>
        <w:rPr>
          <w:rtl/>
          <w:lang w:val="en-GB" w:eastAsia="he-IL"/>
        </w:rPr>
      </w:pPr>
      <w:bookmarkStart w:id="1278" w:name="_ETM_Q1_2062949"/>
      <w:bookmarkStart w:id="1279" w:name="_ETM_Q1_2062997"/>
      <w:bookmarkEnd w:id="1278"/>
      <w:bookmarkEnd w:id="1279"/>
      <w:r>
        <w:rPr>
          <w:rFonts w:hint="cs"/>
          <w:rtl/>
          <w:lang w:val="en-GB" w:eastAsia="he-IL"/>
        </w:rPr>
        <w:t xml:space="preserve">המחבל בפיגוע בבני ברק? </w:t>
      </w:r>
      <w:bookmarkStart w:id="1280" w:name="_ETM_Q1_2071299"/>
      <w:bookmarkEnd w:id="1280"/>
      <w:r>
        <w:rPr>
          <w:rFonts w:hint="cs"/>
          <w:rtl/>
          <w:lang w:val="en-GB" w:eastAsia="he-IL"/>
        </w:rPr>
        <w:t xml:space="preserve">איפה זה היה? </w:t>
      </w:r>
      <w:bookmarkStart w:id="1281" w:name="_ETM_Q1_2074777"/>
      <w:bookmarkEnd w:id="1281"/>
    </w:p>
    <w:p w14:paraId="744ECF44" w14:textId="0E7256A6" w:rsidR="00A701DB" w:rsidRDefault="00A701DB" w:rsidP="00A701DB">
      <w:pPr>
        <w:rPr>
          <w:rtl/>
          <w:lang w:val="en-GB" w:eastAsia="he-IL"/>
        </w:rPr>
      </w:pPr>
      <w:bookmarkStart w:id="1282" w:name="_ETM_Q1_2074826"/>
      <w:bookmarkEnd w:id="1282"/>
    </w:p>
    <w:p w14:paraId="5372C3FE" w14:textId="24E0FD8C" w:rsidR="00A701DB" w:rsidRDefault="00A701DB" w:rsidP="00A701DB">
      <w:pPr>
        <w:pStyle w:val="af9"/>
        <w:keepNext/>
        <w:rPr>
          <w:rtl/>
          <w:lang w:val="en-GB" w:eastAsia="he-IL"/>
        </w:rPr>
      </w:pPr>
      <w:bookmarkStart w:id="1283" w:name="ET_guest_רפק_רפי_סיסו_100"/>
      <w:r w:rsidRPr="00A701DB">
        <w:rPr>
          <w:rStyle w:val="TagStyle"/>
          <w:rtl/>
        </w:rPr>
        <w:t xml:space="preserve"> &lt;&lt; אורח &gt;&gt; </w:t>
      </w:r>
      <w:r w:rsidR="003F6027">
        <w:rPr>
          <w:rtl/>
          <w:lang w:val="en-GB" w:eastAsia="he-IL"/>
        </w:rPr>
        <w:t>רפי סיסו:</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283"/>
    </w:p>
    <w:p w14:paraId="1D5A391F" w14:textId="38711669" w:rsidR="00A701DB" w:rsidRDefault="00A701DB" w:rsidP="00A701DB">
      <w:pPr>
        <w:pStyle w:val="KeepWithNext"/>
        <w:rPr>
          <w:rtl/>
          <w:lang w:val="en-GB" w:eastAsia="he-IL"/>
        </w:rPr>
      </w:pPr>
    </w:p>
    <w:p w14:paraId="65757A82" w14:textId="3FF1AB7D" w:rsidR="00A701DB" w:rsidRDefault="00A701DB" w:rsidP="00A701DB">
      <w:pPr>
        <w:rPr>
          <w:rtl/>
          <w:lang w:val="en-GB" w:eastAsia="he-IL"/>
        </w:rPr>
      </w:pPr>
      <w:bookmarkStart w:id="1284" w:name="_ETM_Q1_2073655"/>
      <w:bookmarkStart w:id="1285" w:name="_ETM_Q1_2073701"/>
      <w:bookmarkEnd w:id="1284"/>
      <w:bookmarkEnd w:id="1285"/>
      <w:r>
        <w:rPr>
          <w:rFonts w:hint="cs"/>
          <w:rtl/>
          <w:lang w:val="en-GB" w:eastAsia="he-IL"/>
        </w:rPr>
        <w:t xml:space="preserve">בעיקרון בבני ברק זה היה מאולתר. זה </w:t>
      </w:r>
      <w:bookmarkStart w:id="1286" w:name="_ETM_Q1_2079994"/>
      <w:bookmarkEnd w:id="1286"/>
      <w:r>
        <w:rPr>
          <w:rFonts w:hint="cs"/>
          <w:rtl/>
          <w:lang w:val="en-GB" w:eastAsia="he-IL"/>
        </w:rPr>
        <w:t xml:space="preserve">משהו אחר לגמרי. </w:t>
      </w:r>
    </w:p>
    <w:p w14:paraId="6264B66A" w14:textId="4CB6EC8E" w:rsidR="00A701DB" w:rsidRDefault="00A701DB" w:rsidP="00A701DB">
      <w:pPr>
        <w:rPr>
          <w:rtl/>
          <w:lang w:val="en-GB" w:eastAsia="he-IL"/>
        </w:rPr>
      </w:pPr>
      <w:bookmarkStart w:id="1287" w:name="_ETM_Q1_2076368"/>
      <w:bookmarkEnd w:id="1287"/>
    </w:p>
    <w:p w14:paraId="209DE8F7" w14:textId="10A9F058" w:rsidR="00A701DB" w:rsidRDefault="00A701DB" w:rsidP="00A701DB">
      <w:pPr>
        <w:pStyle w:val="af6"/>
        <w:keepNext/>
        <w:rPr>
          <w:rtl/>
          <w:lang w:val="en-GB"/>
        </w:rPr>
      </w:pPr>
      <w:bookmarkStart w:id="1288" w:name="ET_yor_5300_101"/>
      <w:r w:rsidRPr="00A701DB">
        <w:rPr>
          <w:rStyle w:val="TagStyle"/>
          <w:rtl/>
        </w:rPr>
        <w:t xml:space="preserve"> &lt;&lt; יור &gt;&gt; </w:t>
      </w:r>
      <w:r>
        <w:rPr>
          <w:rtl/>
          <w:lang w:val="en-GB"/>
        </w:rPr>
        <w:t>היו"ר מירב בן ארי:</w:t>
      </w:r>
      <w:r w:rsidRPr="00A701DB">
        <w:rPr>
          <w:rStyle w:val="TagStyle"/>
          <w:rtl/>
        </w:rPr>
        <w:t xml:space="preserve"> &lt;&lt; יור &gt;&gt;</w:t>
      </w:r>
      <w:r w:rsidR="00BE723C">
        <w:rPr>
          <w:rtl/>
          <w:lang w:val="en-GB"/>
        </w:rPr>
        <w:t xml:space="preserve"> </w:t>
      </w:r>
      <w:r>
        <w:rPr>
          <w:rtl/>
          <w:lang w:val="en-GB"/>
        </w:rPr>
        <w:t xml:space="preserve"> </w:t>
      </w:r>
      <w:bookmarkEnd w:id="1288"/>
    </w:p>
    <w:p w14:paraId="6BF24AEA" w14:textId="7A597DA2" w:rsidR="00A701DB" w:rsidRDefault="00A701DB" w:rsidP="00A701DB">
      <w:pPr>
        <w:pStyle w:val="KeepWithNext"/>
        <w:rPr>
          <w:rtl/>
          <w:lang w:val="en-GB" w:eastAsia="he-IL"/>
        </w:rPr>
      </w:pPr>
    </w:p>
    <w:p w14:paraId="5635B021" w14:textId="6BEEE84D" w:rsidR="00A701DB" w:rsidRDefault="00A701DB" w:rsidP="00A701DB">
      <w:pPr>
        <w:rPr>
          <w:rtl/>
          <w:lang w:val="en-GB" w:eastAsia="he-IL"/>
        </w:rPr>
      </w:pPr>
      <w:bookmarkStart w:id="1289" w:name="_ETM_Q1_2077327"/>
      <w:bookmarkStart w:id="1290" w:name="_ETM_Q1_2077379"/>
      <w:bookmarkEnd w:id="1289"/>
      <w:bookmarkEnd w:id="1290"/>
      <w:r>
        <w:rPr>
          <w:rFonts w:hint="cs"/>
          <w:rtl/>
          <w:lang w:val="en-GB" w:eastAsia="he-IL"/>
        </w:rPr>
        <w:t>מאולתר. אבל גם ב-</w:t>
      </w:r>
      <w:r>
        <w:rPr>
          <w:lang w:val="en-GB" w:eastAsia="he-IL"/>
        </w:rPr>
        <w:t>M16</w:t>
      </w:r>
      <w:bookmarkStart w:id="1291" w:name="_ETM_Q1_2080334"/>
      <w:bookmarkEnd w:id="1291"/>
      <w:r>
        <w:rPr>
          <w:rFonts w:hint="cs"/>
          <w:rtl/>
          <w:lang w:val="en-GB" w:eastAsia="he-IL"/>
        </w:rPr>
        <w:t>?</w:t>
      </w:r>
      <w:bookmarkStart w:id="1292" w:name="_ETM_Q1_2081845"/>
      <w:bookmarkEnd w:id="1292"/>
    </w:p>
    <w:p w14:paraId="0553A860" w14:textId="756F0B51" w:rsidR="00A701DB" w:rsidRDefault="00A701DB" w:rsidP="00A701DB">
      <w:pPr>
        <w:rPr>
          <w:rtl/>
          <w:lang w:val="en-GB" w:eastAsia="he-IL"/>
        </w:rPr>
      </w:pPr>
      <w:bookmarkStart w:id="1293" w:name="_ETM_Q1_2081916"/>
      <w:bookmarkEnd w:id="1293"/>
    </w:p>
    <w:p w14:paraId="40121537" w14:textId="3B7C5F08" w:rsidR="00A701DB" w:rsidRDefault="00A701DB" w:rsidP="00A701DB">
      <w:pPr>
        <w:pStyle w:val="af9"/>
        <w:keepNext/>
        <w:rPr>
          <w:rtl/>
          <w:lang w:val="en-GB" w:eastAsia="he-IL"/>
        </w:rPr>
      </w:pPr>
      <w:bookmarkStart w:id="1294" w:name="ET_guest_רפק_רפי_סיסו_102"/>
      <w:r w:rsidRPr="00A701DB">
        <w:rPr>
          <w:rStyle w:val="TagStyle"/>
          <w:rtl/>
        </w:rPr>
        <w:t xml:space="preserve"> &lt;&lt; אורח &gt;&gt; </w:t>
      </w:r>
      <w:r w:rsidR="003F6027">
        <w:rPr>
          <w:rtl/>
          <w:lang w:val="en-GB" w:eastAsia="he-IL"/>
        </w:rPr>
        <w:t>רפי סיסו:</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294"/>
    </w:p>
    <w:p w14:paraId="0BA769A7" w14:textId="062C92CB" w:rsidR="00A701DB" w:rsidRDefault="00A701DB" w:rsidP="00A701DB">
      <w:pPr>
        <w:pStyle w:val="KeepWithNext"/>
        <w:rPr>
          <w:rtl/>
          <w:lang w:val="en-GB" w:eastAsia="he-IL"/>
        </w:rPr>
      </w:pPr>
    </w:p>
    <w:p w14:paraId="770829AB" w14:textId="2E049044" w:rsidR="00A701DB" w:rsidRDefault="00A701DB" w:rsidP="00A701DB">
      <w:pPr>
        <w:rPr>
          <w:rtl/>
          <w:lang w:val="en-GB" w:eastAsia="he-IL"/>
        </w:rPr>
      </w:pPr>
      <w:bookmarkStart w:id="1295" w:name="_ETM_Q1_2084109"/>
      <w:bookmarkStart w:id="1296" w:name="_ETM_Q1_2084169"/>
      <w:bookmarkEnd w:id="1295"/>
      <w:bookmarkEnd w:id="1296"/>
      <w:r>
        <w:rPr>
          <w:rFonts w:hint="cs"/>
          <w:rtl/>
          <w:lang w:val="en-GB" w:eastAsia="he-IL"/>
        </w:rPr>
        <w:t xml:space="preserve">כן, </w:t>
      </w:r>
      <w:r>
        <w:rPr>
          <w:lang w:val="en-GB" w:eastAsia="he-IL"/>
        </w:rPr>
        <w:t>M16</w:t>
      </w:r>
      <w:r>
        <w:rPr>
          <w:rFonts w:hint="cs"/>
          <w:rtl/>
          <w:lang w:val="en-GB" w:eastAsia="he-IL"/>
        </w:rPr>
        <w:t xml:space="preserve"> מאולתר. בגלל</w:t>
      </w:r>
      <w:bookmarkStart w:id="1297" w:name="_ETM_Q1_2089102"/>
      <w:bookmarkEnd w:id="1297"/>
      <w:r>
        <w:rPr>
          <w:rFonts w:hint="cs"/>
          <w:rtl/>
          <w:lang w:val="en-GB" w:eastAsia="he-IL"/>
        </w:rPr>
        <w:t xml:space="preserve"> זה היו שם כל כך הרבה תקלות בנשק. </w:t>
      </w:r>
      <w:bookmarkStart w:id="1298" w:name="_ETM_Q1_2091948"/>
      <w:bookmarkEnd w:id="1298"/>
    </w:p>
    <w:p w14:paraId="64C926D0" w14:textId="13E2EA42" w:rsidR="00A701DB" w:rsidRDefault="00A701DB" w:rsidP="00A701DB">
      <w:pPr>
        <w:rPr>
          <w:rtl/>
          <w:lang w:val="en-GB" w:eastAsia="he-IL"/>
        </w:rPr>
      </w:pPr>
      <w:bookmarkStart w:id="1299" w:name="_ETM_Q1_2092009"/>
      <w:bookmarkStart w:id="1300" w:name="_ETM_Q1_2092556"/>
      <w:bookmarkEnd w:id="1299"/>
      <w:bookmarkEnd w:id="1300"/>
    </w:p>
    <w:p w14:paraId="0341A0A6" w14:textId="1B27B463" w:rsidR="00A701DB" w:rsidRDefault="00A701DB" w:rsidP="00A701DB">
      <w:pPr>
        <w:pStyle w:val="af6"/>
        <w:keepNext/>
        <w:rPr>
          <w:rtl/>
          <w:lang w:val="en-GB"/>
        </w:rPr>
      </w:pPr>
      <w:bookmarkStart w:id="1301" w:name="ET_yor_5300_103"/>
      <w:r w:rsidRPr="00A701DB">
        <w:rPr>
          <w:rStyle w:val="TagStyle"/>
          <w:rtl/>
        </w:rPr>
        <w:t xml:space="preserve"> &lt;&lt; יור &gt;&gt; </w:t>
      </w:r>
      <w:r>
        <w:rPr>
          <w:rtl/>
          <w:lang w:val="en-GB"/>
        </w:rPr>
        <w:t>היו"ר מירב בן ארי:</w:t>
      </w:r>
      <w:r w:rsidRPr="00A701DB">
        <w:rPr>
          <w:rStyle w:val="TagStyle"/>
          <w:rtl/>
        </w:rPr>
        <w:t xml:space="preserve"> &lt;&lt; יור &gt;&gt;</w:t>
      </w:r>
      <w:r w:rsidR="00BE723C">
        <w:rPr>
          <w:rtl/>
          <w:lang w:val="en-GB"/>
        </w:rPr>
        <w:t xml:space="preserve"> </w:t>
      </w:r>
      <w:r>
        <w:rPr>
          <w:rtl/>
          <w:lang w:val="en-GB"/>
        </w:rPr>
        <w:t xml:space="preserve"> </w:t>
      </w:r>
      <w:bookmarkEnd w:id="1301"/>
    </w:p>
    <w:p w14:paraId="53C27C04" w14:textId="28B58C5A" w:rsidR="00A701DB" w:rsidRDefault="00A701DB" w:rsidP="00A701DB">
      <w:pPr>
        <w:pStyle w:val="KeepWithNext"/>
        <w:rPr>
          <w:rtl/>
          <w:lang w:val="en-GB" w:eastAsia="he-IL"/>
        </w:rPr>
      </w:pPr>
    </w:p>
    <w:p w14:paraId="57D627AB" w14:textId="37C62EE1" w:rsidR="00A701DB" w:rsidRDefault="00A701DB" w:rsidP="00A701DB">
      <w:pPr>
        <w:rPr>
          <w:rtl/>
          <w:lang w:val="en-GB" w:eastAsia="he-IL"/>
        </w:rPr>
      </w:pPr>
      <w:bookmarkStart w:id="1302" w:name="_ETM_Q1_2093000"/>
      <w:bookmarkStart w:id="1303" w:name="_ETM_Q1_2093048"/>
      <w:bookmarkEnd w:id="1302"/>
      <w:bookmarkEnd w:id="1303"/>
      <w:r>
        <w:rPr>
          <w:rFonts w:hint="cs"/>
          <w:rtl/>
          <w:lang w:val="en-GB" w:eastAsia="he-IL"/>
        </w:rPr>
        <w:t>מעצורים.</w:t>
      </w:r>
      <w:bookmarkStart w:id="1304" w:name="_ETM_Q1_2088882"/>
      <w:bookmarkStart w:id="1305" w:name="_ETM_Q1_2089184"/>
      <w:bookmarkEnd w:id="1304"/>
      <w:bookmarkEnd w:id="1305"/>
    </w:p>
    <w:p w14:paraId="49013DFC" w14:textId="77777777" w:rsidR="00695A27" w:rsidRDefault="00695A27" w:rsidP="00A701DB">
      <w:pPr>
        <w:rPr>
          <w:rtl/>
          <w:lang w:val="en-GB" w:eastAsia="he-IL"/>
        </w:rPr>
      </w:pPr>
    </w:p>
    <w:p w14:paraId="64BF6DD1" w14:textId="1EE4E9A2" w:rsidR="00A701DB" w:rsidRDefault="00A701DB" w:rsidP="00A701DB">
      <w:pPr>
        <w:rPr>
          <w:rStyle w:val="TagStyle"/>
          <w:rFonts w:ascii="David" w:hAnsi="David"/>
          <w:u w:val="single"/>
          <w:rtl/>
        </w:rPr>
      </w:pPr>
      <w:bookmarkStart w:id="1306" w:name="_ETM_Q1_2089241"/>
      <w:bookmarkStart w:id="1307" w:name="_ETM_Q1_2089974"/>
      <w:bookmarkEnd w:id="1306"/>
      <w:bookmarkEnd w:id="1307"/>
    </w:p>
    <w:p w14:paraId="4EE3A53F" w14:textId="6A651661" w:rsidR="00A701DB" w:rsidRDefault="00A701DB" w:rsidP="00A701DB">
      <w:pPr>
        <w:pStyle w:val="af6"/>
        <w:keepNext/>
        <w:rPr>
          <w:rtl/>
          <w:lang w:val="en-GB"/>
        </w:rPr>
      </w:pPr>
      <w:bookmarkStart w:id="1308" w:name="ET_yor_5300_105"/>
      <w:r w:rsidRPr="00A701DB">
        <w:rPr>
          <w:rStyle w:val="TagStyle"/>
          <w:rtl/>
        </w:rPr>
        <w:t xml:space="preserve"> &lt;&lt; יור &gt;&gt; </w:t>
      </w:r>
      <w:r>
        <w:rPr>
          <w:rtl/>
          <w:lang w:val="en-GB"/>
        </w:rPr>
        <w:t>היו"ר מירב בן ארי:</w:t>
      </w:r>
      <w:r w:rsidRPr="00A701DB">
        <w:rPr>
          <w:rStyle w:val="TagStyle"/>
          <w:rtl/>
        </w:rPr>
        <w:t xml:space="preserve"> &lt;&lt; יור &gt;&gt;</w:t>
      </w:r>
      <w:r w:rsidR="00BE723C">
        <w:rPr>
          <w:rtl/>
          <w:lang w:val="en-GB"/>
        </w:rPr>
        <w:t xml:space="preserve"> </w:t>
      </w:r>
      <w:r>
        <w:rPr>
          <w:rtl/>
          <w:lang w:val="en-GB"/>
        </w:rPr>
        <w:t xml:space="preserve"> </w:t>
      </w:r>
      <w:bookmarkEnd w:id="1308"/>
    </w:p>
    <w:p w14:paraId="4B0BEB10" w14:textId="5FC7DF8D" w:rsidR="00A701DB" w:rsidRDefault="00A701DB" w:rsidP="00A701DB">
      <w:pPr>
        <w:pStyle w:val="KeepWithNext"/>
        <w:rPr>
          <w:rtl/>
          <w:lang w:val="en-GB" w:eastAsia="he-IL"/>
        </w:rPr>
      </w:pPr>
    </w:p>
    <w:p w14:paraId="11D8178A" w14:textId="1CA01FF6" w:rsidR="00A701DB" w:rsidRDefault="00A701DB" w:rsidP="00A701DB">
      <w:pPr>
        <w:rPr>
          <w:rtl/>
          <w:lang w:val="en-GB" w:eastAsia="he-IL"/>
        </w:rPr>
      </w:pPr>
      <w:bookmarkStart w:id="1309" w:name="_ETM_Q1_2092514"/>
      <w:bookmarkStart w:id="1310" w:name="_ETM_Q1_2092563"/>
      <w:bookmarkEnd w:id="1309"/>
      <w:bookmarkEnd w:id="1310"/>
      <w:r>
        <w:rPr>
          <w:rFonts w:hint="cs"/>
          <w:rtl/>
          <w:lang w:val="en-GB" w:eastAsia="he-IL"/>
        </w:rPr>
        <w:t xml:space="preserve">אז את זה אפשר לקנות באינטרנט? </w:t>
      </w:r>
      <w:bookmarkStart w:id="1311" w:name="_ETM_Q1_2096194"/>
      <w:bookmarkEnd w:id="1311"/>
    </w:p>
    <w:p w14:paraId="3C2C9432" w14:textId="153E1004" w:rsidR="00A701DB" w:rsidRDefault="00A701DB" w:rsidP="00A701DB">
      <w:pPr>
        <w:rPr>
          <w:rtl/>
          <w:lang w:val="en-GB" w:eastAsia="he-IL"/>
        </w:rPr>
      </w:pPr>
      <w:bookmarkStart w:id="1312" w:name="_ETM_Q1_2096253"/>
      <w:bookmarkStart w:id="1313" w:name="_ETM_Q1_2097186"/>
      <w:bookmarkEnd w:id="1312"/>
      <w:bookmarkEnd w:id="1313"/>
    </w:p>
    <w:p w14:paraId="08F938BB" w14:textId="349E64DB" w:rsidR="00A701DB" w:rsidRDefault="00A701DB" w:rsidP="00A701DB">
      <w:pPr>
        <w:pStyle w:val="af9"/>
        <w:keepNext/>
        <w:rPr>
          <w:rtl/>
          <w:lang w:val="en-GB" w:eastAsia="he-IL"/>
        </w:rPr>
      </w:pPr>
      <w:bookmarkStart w:id="1314" w:name="ET_guest_רפק_רפי_סיסו_106"/>
      <w:r w:rsidRPr="00A701DB">
        <w:rPr>
          <w:rStyle w:val="TagStyle"/>
          <w:rtl/>
        </w:rPr>
        <w:t xml:space="preserve"> &lt;&lt; אורח &gt;&gt; </w:t>
      </w:r>
      <w:r w:rsidR="003F6027">
        <w:rPr>
          <w:rtl/>
          <w:lang w:val="en-GB" w:eastAsia="he-IL"/>
        </w:rPr>
        <w:t>רפי סיסו:</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314"/>
    </w:p>
    <w:p w14:paraId="6C948CE2" w14:textId="157A1F7C" w:rsidR="00A701DB" w:rsidRDefault="00A701DB" w:rsidP="00A701DB">
      <w:pPr>
        <w:pStyle w:val="KeepWithNext"/>
        <w:rPr>
          <w:rtl/>
          <w:lang w:val="en-GB" w:eastAsia="he-IL"/>
        </w:rPr>
      </w:pPr>
    </w:p>
    <w:p w14:paraId="09169C4F" w14:textId="207F9CFD" w:rsidR="00A701DB" w:rsidRDefault="00A701DB" w:rsidP="00A701DB">
      <w:pPr>
        <w:rPr>
          <w:rtl/>
          <w:lang w:val="en-GB" w:eastAsia="he-IL"/>
        </w:rPr>
      </w:pPr>
      <w:bookmarkStart w:id="1315" w:name="_ETM_Q1_2097648"/>
      <w:bookmarkStart w:id="1316" w:name="_ETM_Q1_2097698"/>
      <w:bookmarkEnd w:id="1315"/>
      <w:bookmarkEnd w:id="1316"/>
      <w:r>
        <w:rPr>
          <w:rFonts w:hint="cs"/>
          <w:rtl/>
          <w:lang w:val="en-GB" w:eastAsia="he-IL"/>
        </w:rPr>
        <w:t xml:space="preserve">את זה אפשר </w:t>
      </w:r>
      <w:bookmarkStart w:id="1317" w:name="_ETM_Q1_2098535"/>
      <w:bookmarkEnd w:id="1317"/>
      <w:r>
        <w:rPr>
          <w:rFonts w:hint="cs"/>
          <w:rtl/>
          <w:lang w:val="en-GB" w:eastAsia="he-IL"/>
        </w:rPr>
        <w:t>לקנות באינטרנט, כן. יש</w:t>
      </w:r>
      <w:bookmarkStart w:id="1318" w:name="_ETM_Q1_2095353"/>
      <w:bookmarkEnd w:id="1318"/>
      <w:r>
        <w:rPr>
          <w:rFonts w:hint="cs"/>
          <w:rtl/>
          <w:lang w:val="en-GB" w:eastAsia="he-IL"/>
        </w:rPr>
        <w:t xml:space="preserve"> לך גם את המחיר שם אם</w:t>
      </w:r>
      <w:bookmarkStart w:id="1319" w:name="_ETM_Q1_2098066"/>
      <w:bookmarkEnd w:id="1319"/>
      <w:r>
        <w:rPr>
          <w:rFonts w:hint="cs"/>
          <w:rtl/>
          <w:lang w:val="en-GB" w:eastAsia="he-IL"/>
        </w:rPr>
        <w:t xml:space="preserve"> את מעוניינת. </w:t>
      </w:r>
      <w:bookmarkStart w:id="1320" w:name="_ETM_Q1_2099930"/>
      <w:bookmarkEnd w:id="1320"/>
    </w:p>
    <w:p w14:paraId="33756AE4" w14:textId="3A9285B2" w:rsidR="00A701DB" w:rsidRDefault="00A701DB" w:rsidP="00A701DB">
      <w:pPr>
        <w:rPr>
          <w:rtl/>
          <w:lang w:val="en-GB" w:eastAsia="he-IL"/>
        </w:rPr>
      </w:pPr>
      <w:bookmarkStart w:id="1321" w:name="_ETM_Q1_2099991"/>
      <w:bookmarkEnd w:id="1321"/>
    </w:p>
    <w:p w14:paraId="221FC17A" w14:textId="405ECF7F" w:rsidR="00A701DB" w:rsidRDefault="00A701DB" w:rsidP="00A701DB">
      <w:pPr>
        <w:pStyle w:val="af9"/>
        <w:keepNext/>
        <w:rPr>
          <w:rtl/>
          <w:lang w:val="en-GB" w:eastAsia="he-IL"/>
        </w:rPr>
      </w:pPr>
      <w:bookmarkStart w:id="1322" w:name="ET_guest_סנצ_מאיה_גולדשלג_107"/>
      <w:r w:rsidRPr="00A701DB">
        <w:rPr>
          <w:rStyle w:val="TagStyle"/>
          <w:rtl/>
        </w:rPr>
        <w:t xml:space="preserve"> &lt;&lt; אורח &gt;&gt; </w:t>
      </w:r>
      <w:r w:rsidR="00C507F9">
        <w:rPr>
          <w:rtl/>
          <w:lang w:val="en-GB" w:eastAsia="he-IL"/>
        </w:rPr>
        <w:t>מאיה גולדשלג:</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322"/>
    </w:p>
    <w:p w14:paraId="3D76B774" w14:textId="0998C030" w:rsidR="00A701DB" w:rsidRDefault="00A701DB" w:rsidP="00A701DB">
      <w:pPr>
        <w:pStyle w:val="KeepWithNext"/>
        <w:rPr>
          <w:rtl/>
          <w:lang w:val="en-GB" w:eastAsia="he-IL"/>
        </w:rPr>
      </w:pPr>
    </w:p>
    <w:p w14:paraId="4411A7FC" w14:textId="4FAFF2E4" w:rsidR="00A701DB" w:rsidRDefault="00A701DB" w:rsidP="00A701DB">
      <w:pPr>
        <w:rPr>
          <w:rtl/>
          <w:lang w:val="en-GB" w:eastAsia="he-IL"/>
        </w:rPr>
      </w:pPr>
      <w:bookmarkStart w:id="1323" w:name="_ETM_Q1_2100984"/>
      <w:bookmarkStart w:id="1324" w:name="_ETM_Q1_2101036"/>
      <w:bookmarkEnd w:id="1323"/>
      <w:bookmarkEnd w:id="1324"/>
      <w:r>
        <w:rPr>
          <w:rFonts w:hint="cs"/>
          <w:rtl/>
          <w:lang w:val="en-GB" w:eastAsia="he-IL"/>
        </w:rPr>
        <w:t>אבל החוליה שנעצרה על ידי ימ"מ בג'נין, נתפסו</w:t>
      </w:r>
      <w:bookmarkStart w:id="1325" w:name="_ETM_Q1_2107216"/>
      <w:bookmarkEnd w:id="1325"/>
      <w:r>
        <w:rPr>
          <w:rFonts w:hint="cs"/>
          <w:rtl/>
          <w:lang w:val="en-GB" w:eastAsia="he-IL"/>
        </w:rPr>
        <w:t xml:space="preserve"> ברשותה שני כלי נשק מסוג איירסופט מוסב. אחד מהם</w:t>
      </w:r>
      <w:bookmarkStart w:id="1326" w:name="_ETM_Q1_2113719"/>
      <w:bookmarkEnd w:id="1326"/>
      <w:r>
        <w:rPr>
          <w:rFonts w:hint="cs"/>
          <w:rtl/>
          <w:lang w:val="en-GB" w:eastAsia="he-IL"/>
        </w:rPr>
        <w:t xml:space="preserve"> בוודאות שימש בירי על כוחות הביטחון. השני היה בידיהם ועוד</w:t>
      </w:r>
      <w:bookmarkStart w:id="1327" w:name="_ETM_Q1_2119161"/>
      <w:bookmarkEnd w:id="1327"/>
      <w:r>
        <w:rPr>
          <w:rFonts w:hint="cs"/>
          <w:rtl/>
          <w:lang w:val="en-GB" w:eastAsia="he-IL"/>
        </w:rPr>
        <w:t xml:space="preserve"> לא הספיק לשמש. </w:t>
      </w:r>
    </w:p>
    <w:p w14:paraId="577B98B5" w14:textId="3B9E3497" w:rsidR="00A701DB" w:rsidRDefault="00A701DB" w:rsidP="00A701DB">
      <w:pPr>
        <w:rPr>
          <w:rtl/>
          <w:lang w:val="en-GB" w:eastAsia="he-IL"/>
        </w:rPr>
      </w:pPr>
      <w:bookmarkStart w:id="1328" w:name="_ETM_Q1_2115574"/>
      <w:bookmarkStart w:id="1329" w:name="_ETM_Q1_2115818"/>
      <w:bookmarkStart w:id="1330" w:name="_ETM_Q1_2115865"/>
      <w:bookmarkStart w:id="1331" w:name="_ETM_Q1_2116506"/>
      <w:bookmarkEnd w:id="1328"/>
      <w:bookmarkEnd w:id="1329"/>
      <w:bookmarkEnd w:id="1330"/>
      <w:bookmarkEnd w:id="1331"/>
    </w:p>
    <w:p w14:paraId="3F5460B8" w14:textId="51D29B29" w:rsidR="00A701DB" w:rsidRDefault="00A701DB" w:rsidP="00A701DB">
      <w:pPr>
        <w:pStyle w:val="af6"/>
        <w:keepNext/>
        <w:rPr>
          <w:rtl/>
          <w:lang w:val="en-GB"/>
        </w:rPr>
      </w:pPr>
      <w:bookmarkStart w:id="1332" w:name="ET_yor_5300_108"/>
      <w:r w:rsidRPr="00A701DB">
        <w:rPr>
          <w:rStyle w:val="TagStyle"/>
          <w:rtl/>
        </w:rPr>
        <w:t xml:space="preserve"> &lt;&lt; יור &gt;&gt; </w:t>
      </w:r>
      <w:r>
        <w:rPr>
          <w:rtl/>
          <w:lang w:val="en-GB"/>
        </w:rPr>
        <w:t>היו"ר מירב בן ארי:</w:t>
      </w:r>
      <w:r w:rsidRPr="00A701DB">
        <w:rPr>
          <w:rStyle w:val="TagStyle"/>
          <w:rtl/>
        </w:rPr>
        <w:t xml:space="preserve"> &lt;&lt; יור &gt;&gt;</w:t>
      </w:r>
      <w:r w:rsidR="00BE723C">
        <w:rPr>
          <w:rtl/>
          <w:lang w:val="en-GB"/>
        </w:rPr>
        <w:t xml:space="preserve"> </w:t>
      </w:r>
      <w:r>
        <w:rPr>
          <w:rtl/>
          <w:lang w:val="en-GB"/>
        </w:rPr>
        <w:t xml:space="preserve"> </w:t>
      </w:r>
      <w:bookmarkEnd w:id="1332"/>
    </w:p>
    <w:p w14:paraId="01231FB9" w14:textId="54CDB224" w:rsidR="00A701DB" w:rsidRDefault="00A701DB" w:rsidP="00A701DB">
      <w:pPr>
        <w:pStyle w:val="KeepWithNext"/>
        <w:rPr>
          <w:rtl/>
          <w:lang w:val="en-GB" w:eastAsia="he-IL"/>
        </w:rPr>
      </w:pPr>
    </w:p>
    <w:p w14:paraId="7237E624" w14:textId="07B1B767" w:rsidR="00A701DB" w:rsidRDefault="00A701DB" w:rsidP="00A701DB">
      <w:pPr>
        <w:rPr>
          <w:rtl/>
          <w:lang w:val="en-GB" w:eastAsia="he-IL"/>
        </w:rPr>
      </w:pPr>
      <w:bookmarkStart w:id="1333" w:name="_ETM_Q1_2116990"/>
      <w:bookmarkStart w:id="1334" w:name="_ETM_Q1_2117042"/>
      <w:bookmarkEnd w:id="1333"/>
      <w:bookmarkEnd w:id="1334"/>
      <w:r>
        <w:rPr>
          <w:rFonts w:hint="cs"/>
          <w:rtl/>
          <w:lang w:val="en-GB" w:eastAsia="he-IL"/>
        </w:rPr>
        <w:t xml:space="preserve">כן. ובפיגוע של בני הזוג הנקין, </w:t>
      </w:r>
      <w:bookmarkStart w:id="1335" w:name="_ETM_Q1_2121178"/>
      <w:bookmarkEnd w:id="1335"/>
      <w:r>
        <w:rPr>
          <w:rFonts w:hint="cs"/>
          <w:rtl/>
          <w:lang w:val="en-GB" w:eastAsia="he-IL"/>
        </w:rPr>
        <w:t>זה היה איירסופט</w:t>
      </w:r>
      <w:bookmarkStart w:id="1336" w:name="_ETM_Q1_2120554"/>
      <w:bookmarkEnd w:id="1336"/>
      <w:r>
        <w:rPr>
          <w:rFonts w:hint="cs"/>
          <w:rtl/>
          <w:lang w:val="en-GB" w:eastAsia="he-IL"/>
        </w:rPr>
        <w:t>.</w:t>
      </w:r>
      <w:bookmarkStart w:id="1337" w:name="_ETM_Q1_2120940"/>
      <w:bookmarkEnd w:id="1337"/>
      <w:r>
        <w:rPr>
          <w:rFonts w:hint="cs"/>
          <w:rtl/>
          <w:lang w:val="en-GB" w:eastAsia="he-IL"/>
        </w:rPr>
        <w:t xml:space="preserve"> </w:t>
      </w:r>
    </w:p>
    <w:p w14:paraId="753E8614" w14:textId="7AAA9AF5" w:rsidR="00A701DB" w:rsidRDefault="00A701DB" w:rsidP="00A701DB">
      <w:pPr>
        <w:rPr>
          <w:rtl/>
          <w:lang w:val="en-GB" w:eastAsia="he-IL"/>
        </w:rPr>
      </w:pPr>
      <w:bookmarkStart w:id="1338" w:name="_ETM_Q1_2121013"/>
      <w:bookmarkEnd w:id="1338"/>
    </w:p>
    <w:p w14:paraId="7E07A635" w14:textId="4B861316" w:rsidR="00A701DB" w:rsidRDefault="00A701DB" w:rsidP="00A701DB">
      <w:pPr>
        <w:pStyle w:val="af9"/>
        <w:keepNext/>
        <w:rPr>
          <w:rtl/>
          <w:lang w:val="en-GB" w:eastAsia="he-IL"/>
        </w:rPr>
      </w:pPr>
      <w:bookmarkStart w:id="1339" w:name="ET_guest_סנצ_מאיה_גולדשלג_109"/>
      <w:r w:rsidRPr="00A701DB">
        <w:rPr>
          <w:rStyle w:val="TagStyle"/>
          <w:rtl/>
        </w:rPr>
        <w:t xml:space="preserve"> &lt;&lt; אורח &gt;&gt; </w:t>
      </w:r>
      <w:r w:rsidR="00C507F9">
        <w:rPr>
          <w:rtl/>
          <w:lang w:val="en-GB" w:eastAsia="he-IL"/>
        </w:rPr>
        <w:t>מאיה גולדשלג:</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339"/>
    </w:p>
    <w:p w14:paraId="57F42318" w14:textId="17A006B1" w:rsidR="00A701DB" w:rsidRDefault="00A701DB" w:rsidP="00A701DB">
      <w:pPr>
        <w:pStyle w:val="KeepWithNext"/>
        <w:rPr>
          <w:rtl/>
          <w:lang w:val="en-GB" w:eastAsia="he-IL"/>
        </w:rPr>
      </w:pPr>
    </w:p>
    <w:p w14:paraId="712D8572" w14:textId="048EFC7D" w:rsidR="00A701DB" w:rsidRDefault="00A701DB" w:rsidP="00A701DB">
      <w:pPr>
        <w:rPr>
          <w:rtl/>
          <w:lang w:val="en-GB" w:eastAsia="he-IL"/>
        </w:rPr>
      </w:pPr>
      <w:bookmarkStart w:id="1340" w:name="_ETM_Q1_2121882"/>
      <w:bookmarkStart w:id="1341" w:name="_ETM_Q1_2121933"/>
      <w:bookmarkEnd w:id="1340"/>
      <w:bookmarkEnd w:id="1341"/>
      <w:r>
        <w:rPr>
          <w:rFonts w:hint="cs"/>
          <w:rtl/>
          <w:lang w:val="en-GB" w:eastAsia="he-IL"/>
        </w:rPr>
        <w:t xml:space="preserve">איירסופט מוסב. </w:t>
      </w:r>
    </w:p>
    <w:p w14:paraId="5383F826" w14:textId="08D3A299" w:rsidR="00A701DB" w:rsidRDefault="00A701DB" w:rsidP="00A701DB">
      <w:pPr>
        <w:rPr>
          <w:rtl/>
          <w:lang w:val="en-GB" w:eastAsia="he-IL"/>
        </w:rPr>
      </w:pPr>
      <w:bookmarkStart w:id="1342" w:name="_ETM_Q1_2123694"/>
      <w:bookmarkStart w:id="1343" w:name="_ETM_Q1_2123933"/>
      <w:bookmarkStart w:id="1344" w:name="_ETM_Q1_2124017"/>
      <w:bookmarkEnd w:id="1342"/>
      <w:bookmarkEnd w:id="1343"/>
      <w:bookmarkEnd w:id="1344"/>
    </w:p>
    <w:p w14:paraId="3A11846D" w14:textId="61E6EAC0" w:rsidR="00A701DB" w:rsidRDefault="00A701DB" w:rsidP="00A701DB">
      <w:pPr>
        <w:pStyle w:val="af9"/>
        <w:keepNext/>
        <w:rPr>
          <w:rtl/>
          <w:lang w:val="en-GB" w:eastAsia="he-IL"/>
        </w:rPr>
      </w:pPr>
      <w:bookmarkStart w:id="1345" w:name="ET_guest_פקד_פבל_גיברץ_110"/>
      <w:r w:rsidRPr="00A701DB">
        <w:rPr>
          <w:rStyle w:val="TagStyle"/>
          <w:rtl/>
        </w:rPr>
        <w:t xml:space="preserve"> &lt;&lt; אורח &gt;&gt; </w:t>
      </w:r>
      <w:r w:rsidR="002B6250">
        <w:rPr>
          <w:rtl/>
          <w:lang w:val="en-GB" w:eastAsia="he-IL"/>
        </w:rPr>
        <w:t>פבל גיברץ:</w:t>
      </w:r>
      <w:r w:rsidRPr="00A701DB">
        <w:rPr>
          <w:rStyle w:val="TagStyle"/>
          <w:rtl/>
        </w:rPr>
        <w:t xml:space="preserve"> &lt;&lt; אורח &gt;&gt;</w:t>
      </w:r>
      <w:r w:rsidR="00BE723C">
        <w:rPr>
          <w:rtl/>
          <w:lang w:val="en-GB" w:eastAsia="he-IL"/>
        </w:rPr>
        <w:t xml:space="preserve"> </w:t>
      </w:r>
      <w:r>
        <w:rPr>
          <w:rtl/>
          <w:lang w:val="en-GB" w:eastAsia="he-IL"/>
        </w:rPr>
        <w:t xml:space="preserve"> </w:t>
      </w:r>
      <w:bookmarkEnd w:id="1345"/>
    </w:p>
    <w:p w14:paraId="4000AD42" w14:textId="5C64A12E" w:rsidR="00A701DB" w:rsidRDefault="00A701DB" w:rsidP="00A701DB">
      <w:pPr>
        <w:pStyle w:val="KeepWithNext"/>
        <w:rPr>
          <w:rtl/>
          <w:lang w:val="en-GB" w:eastAsia="he-IL"/>
        </w:rPr>
      </w:pPr>
    </w:p>
    <w:p w14:paraId="1B883974" w14:textId="532B67C0" w:rsidR="00A701DB" w:rsidRDefault="00A701DB" w:rsidP="00A701DB">
      <w:pPr>
        <w:rPr>
          <w:rtl/>
          <w:lang w:val="en-GB" w:eastAsia="he-IL"/>
        </w:rPr>
      </w:pPr>
      <w:bookmarkStart w:id="1346" w:name="_ETM_Q1_2125673"/>
      <w:bookmarkStart w:id="1347" w:name="_ETM_Q1_2125724"/>
      <w:bookmarkEnd w:id="1346"/>
      <w:bookmarkEnd w:id="1347"/>
      <w:r>
        <w:rPr>
          <w:rFonts w:hint="cs"/>
          <w:rtl/>
          <w:lang w:val="en-GB" w:eastAsia="he-IL"/>
        </w:rPr>
        <w:t>איירסופט וזו התמונה</w:t>
      </w:r>
      <w:bookmarkStart w:id="1348" w:name="_ETM_Q1_2127946"/>
      <w:bookmarkEnd w:id="1348"/>
      <w:r>
        <w:rPr>
          <w:rFonts w:hint="cs"/>
          <w:rtl/>
          <w:lang w:val="en-GB" w:eastAsia="he-IL"/>
        </w:rPr>
        <w:t xml:space="preserve"> שלו. </w:t>
      </w:r>
    </w:p>
    <w:p w14:paraId="43380D36" w14:textId="585FB000" w:rsidR="00A701DB" w:rsidRDefault="00A701DB" w:rsidP="00A701DB">
      <w:pPr>
        <w:rPr>
          <w:rtl/>
          <w:lang w:val="en-GB" w:eastAsia="he-IL"/>
        </w:rPr>
      </w:pPr>
      <w:bookmarkStart w:id="1349" w:name="_ETM_Q1_2128547"/>
      <w:bookmarkStart w:id="1350" w:name="_ETM_Q1_2128609"/>
      <w:bookmarkEnd w:id="1349"/>
      <w:bookmarkEnd w:id="1350"/>
    </w:p>
    <w:p w14:paraId="69EFD29A" w14:textId="77B46FC1" w:rsidR="00A701DB" w:rsidRDefault="00A701DB" w:rsidP="00A701DB">
      <w:pPr>
        <w:rPr>
          <w:rtl/>
          <w:lang w:val="en-GB" w:eastAsia="he-IL"/>
        </w:rPr>
      </w:pPr>
      <w:bookmarkStart w:id="1351" w:name="_ETM_Q1_2128697"/>
      <w:bookmarkStart w:id="1352" w:name="_ETM_Q1_2128755"/>
      <w:bookmarkEnd w:id="1351"/>
      <w:bookmarkEnd w:id="1352"/>
      <w:r>
        <w:rPr>
          <w:rFonts w:hint="cs"/>
          <w:rtl/>
          <w:lang w:val="en-GB" w:eastAsia="he-IL"/>
        </w:rPr>
        <w:t>אני מראה סוג אחר של איירסופט מוסב.</w:t>
      </w:r>
      <w:bookmarkStart w:id="1353" w:name="_ETM_Q1_2134194"/>
      <w:bookmarkEnd w:id="1353"/>
      <w:r>
        <w:rPr>
          <w:rFonts w:hint="cs"/>
          <w:rtl/>
          <w:lang w:val="en-GB" w:eastAsia="he-IL"/>
        </w:rPr>
        <w:t xml:space="preserve"> ניתן לראות לפי </w:t>
      </w:r>
      <w:bookmarkStart w:id="1354" w:name="_ETM_Q1_2133644"/>
      <w:bookmarkEnd w:id="1354"/>
      <w:r>
        <w:rPr>
          <w:rFonts w:hint="cs"/>
          <w:rtl/>
          <w:lang w:val="en-GB" w:eastAsia="he-IL"/>
        </w:rPr>
        <w:t xml:space="preserve">הכיתובים - אם בקודם היה כתוב </w:t>
      </w:r>
      <w:bookmarkStart w:id="1355" w:name="_ETM_Q1_2132794"/>
      <w:bookmarkEnd w:id="1355"/>
      <w:r>
        <w:rPr>
          <w:rFonts w:hint="cs"/>
          <w:rtl/>
          <w:lang w:val="en-GB" w:eastAsia="he-IL"/>
        </w:rPr>
        <w:t xml:space="preserve">שישה </w:t>
      </w:r>
      <w:bookmarkStart w:id="1356" w:name="_ETM_Q1_2133047"/>
      <w:bookmarkEnd w:id="1356"/>
      <w:r>
        <w:rPr>
          <w:rFonts w:hint="cs"/>
          <w:rtl/>
          <w:lang w:val="en-GB" w:eastAsia="he-IL"/>
        </w:rPr>
        <w:t xml:space="preserve">מילימטר, כאן כתוב קליבר </w:t>
      </w:r>
      <w:r w:rsidR="00421682">
        <w:rPr>
          <w:rFonts w:hint="cs"/>
          <w:rtl/>
          <w:lang w:val="en-GB" w:eastAsia="he-IL"/>
        </w:rPr>
        <w:t>5.56, כמו נשק אמיתי</w:t>
      </w:r>
      <w:bookmarkStart w:id="1357" w:name="_ETM_Q1_2137134"/>
      <w:bookmarkEnd w:id="1357"/>
      <w:r w:rsidR="00421682">
        <w:rPr>
          <w:rFonts w:hint="cs"/>
          <w:rtl/>
          <w:lang w:val="en-GB" w:eastAsia="he-IL"/>
        </w:rPr>
        <w:t xml:space="preserve">. </w:t>
      </w:r>
      <w:bookmarkStart w:id="1358" w:name="_ETM_Q1_2137294"/>
      <w:bookmarkEnd w:id="1358"/>
    </w:p>
    <w:p w14:paraId="1CE5D7FE" w14:textId="389BFEAB" w:rsidR="00421682" w:rsidRDefault="00421682" w:rsidP="00A701DB">
      <w:pPr>
        <w:rPr>
          <w:rtl/>
          <w:lang w:val="en-GB" w:eastAsia="he-IL"/>
        </w:rPr>
      </w:pPr>
      <w:bookmarkStart w:id="1359" w:name="_ETM_Q1_2137348"/>
      <w:bookmarkEnd w:id="1359"/>
    </w:p>
    <w:p w14:paraId="5385C654" w14:textId="00C62540" w:rsidR="00421682" w:rsidRDefault="00421682" w:rsidP="00421682">
      <w:pPr>
        <w:pStyle w:val="af6"/>
        <w:keepNext/>
        <w:rPr>
          <w:rtl/>
          <w:lang w:val="en-GB"/>
        </w:rPr>
      </w:pPr>
      <w:bookmarkStart w:id="1360" w:name="ET_yor_5300_111"/>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360"/>
    </w:p>
    <w:p w14:paraId="265E6EA8" w14:textId="4053402F" w:rsidR="00421682" w:rsidRDefault="00421682" w:rsidP="00421682">
      <w:pPr>
        <w:pStyle w:val="KeepWithNext"/>
        <w:rPr>
          <w:rtl/>
          <w:lang w:val="en-GB" w:eastAsia="he-IL"/>
        </w:rPr>
      </w:pPr>
    </w:p>
    <w:p w14:paraId="54D21C5F" w14:textId="1CBB4061" w:rsidR="00421682" w:rsidRDefault="00421682" w:rsidP="00421682">
      <w:pPr>
        <w:rPr>
          <w:rtl/>
          <w:lang w:val="en-GB" w:eastAsia="he-IL"/>
        </w:rPr>
      </w:pPr>
      <w:bookmarkStart w:id="1361" w:name="_ETM_Q1_2138403"/>
      <w:bookmarkStart w:id="1362" w:name="_ETM_Q1_2138496"/>
      <w:bookmarkEnd w:id="1361"/>
      <w:bookmarkEnd w:id="1362"/>
      <w:r>
        <w:rPr>
          <w:rFonts w:hint="cs"/>
          <w:rtl/>
          <w:lang w:val="en-GB" w:eastAsia="he-IL"/>
        </w:rPr>
        <w:t xml:space="preserve">שזה </w:t>
      </w:r>
      <w:bookmarkStart w:id="1363" w:name="_ETM_Q1_2139656"/>
      <w:bookmarkEnd w:id="1363"/>
      <w:r>
        <w:rPr>
          <w:rFonts w:hint="cs"/>
          <w:rtl/>
          <w:lang w:val="en-GB" w:eastAsia="he-IL"/>
        </w:rPr>
        <w:t xml:space="preserve">כמו נשק רגיל. </w:t>
      </w:r>
      <w:bookmarkStart w:id="1364" w:name="_ETM_Q1_2141182"/>
      <w:bookmarkEnd w:id="1364"/>
    </w:p>
    <w:p w14:paraId="4687A7EA" w14:textId="5D41A2A8" w:rsidR="00421682" w:rsidRDefault="00421682" w:rsidP="00421682">
      <w:pPr>
        <w:rPr>
          <w:rtl/>
          <w:lang w:val="en-GB" w:eastAsia="he-IL"/>
        </w:rPr>
      </w:pPr>
      <w:bookmarkStart w:id="1365" w:name="_ETM_Q1_2141287"/>
      <w:bookmarkEnd w:id="1365"/>
    </w:p>
    <w:p w14:paraId="3A0A0164" w14:textId="69445B0C" w:rsidR="00421682" w:rsidRDefault="00421682" w:rsidP="00421682">
      <w:pPr>
        <w:pStyle w:val="af9"/>
        <w:keepNext/>
        <w:rPr>
          <w:rtl/>
          <w:lang w:val="en-GB" w:eastAsia="he-IL"/>
        </w:rPr>
      </w:pPr>
      <w:bookmarkStart w:id="1366" w:name="ET_guest_פקד_פבל_גיברץ_112"/>
      <w:r w:rsidRPr="00421682">
        <w:rPr>
          <w:rStyle w:val="TagStyle"/>
          <w:rtl/>
        </w:rPr>
        <w:t xml:space="preserve"> &lt;&lt; אורח &gt;&gt; </w:t>
      </w:r>
      <w:r w:rsidR="002B6250">
        <w:rPr>
          <w:rtl/>
          <w:lang w:val="en-GB" w:eastAsia="he-IL"/>
        </w:rPr>
        <w:t>פבל גיברץ:</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366"/>
    </w:p>
    <w:p w14:paraId="56FFBB0A" w14:textId="4F0295E6" w:rsidR="00421682" w:rsidRDefault="00421682" w:rsidP="00421682">
      <w:pPr>
        <w:pStyle w:val="KeepWithNext"/>
        <w:rPr>
          <w:rtl/>
          <w:lang w:val="en-GB" w:eastAsia="he-IL"/>
        </w:rPr>
      </w:pPr>
    </w:p>
    <w:p w14:paraId="313D6D3A" w14:textId="3F64BBB3" w:rsidR="00421682" w:rsidRDefault="00421682" w:rsidP="00421682">
      <w:pPr>
        <w:rPr>
          <w:rtl/>
          <w:lang w:val="en-GB" w:eastAsia="he-IL"/>
        </w:rPr>
      </w:pPr>
      <w:bookmarkStart w:id="1367" w:name="_ETM_Q1_2142458"/>
      <w:bookmarkStart w:id="1368" w:name="_ETM_Q1_2142515"/>
      <w:bookmarkEnd w:id="1367"/>
      <w:bookmarkEnd w:id="1368"/>
      <w:r>
        <w:rPr>
          <w:rFonts w:hint="cs"/>
          <w:rtl/>
          <w:lang w:val="en-GB" w:eastAsia="he-IL"/>
        </w:rPr>
        <w:t>חיצונית, מאוד קשה לזהות או</w:t>
      </w:r>
      <w:bookmarkStart w:id="1369" w:name="_ETM_Q1_2141804"/>
      <w:bookmarkEnd w:id="1369"/>
      <w:r>
        <w:rPr>
          <w:rFonts w:hint="cs"/>
          <w:rtl/>
          <w:lang w:val="en-GB" w:eastAsia="he-IL"/>
        </w:rPr>
        <w:t xml:space="preserve">תו. </w:t>
      </w:r>
      <w:bookmarkStart w:id="1370" w:name="_ETM_Q1_2142156"/>
      <w:bookmarkEnd w:id="1370"/>
    </w:p>
    <w:p w14:paraId="13ED73C2" w14:textId="177E86F6" w:rsidR="00421682" w:rsidRDefault="00421682" w:rsidP="00421682">
      <w:pPr>
        <w:rPr>
          <w:rtl/>
          <w:lang w:val="en-GB" w:eastAsia="he-IL"/>
        </w:rPr>
      </w:pPr>
      <w:bookmarkStart w:id="1371" w:name="_ETM_Q1_2142217"/>
      <w:bookmarkEnd w:id="1371"/>
    </w:p>
    <w:p w14:paraId="6C0C48A8" w14:textId="053737B0" w:rsidR="00421682" w:rsidRDefault="00421682" w:rsidP="00421682">
      <w:pPr>
        <w:pStyle w:val="af6"/>
        <w:keepNext/>
        <w:rPr>
          <w:rtl/>
          <w:lang w:val="en-GB"/>
        </w:rPr>
      </w:pPr>
      <w:bookmarkStart w:id="1372" w:name="ET_yor_5300_113"/>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372"/>
    </w:p>
    <w:p w14:paraId="13D5CA6D" w14:textId="01A203F4" w:rsidR="00421682" w:rsidRDefault="00421682" w:rsidP="00421682">
      <w:pPr>
        <w:pStyle w:val="KeepWithNext"/>
        <w:rPr>
          <w:rtl/>
          <w:lang w:val="en-GB" w:eastAsia="he-IL"/>
        </w:rPr>
      </w:pPr>
    </w:p>
    <w:p w14:paraId="3F7E5DE4" w14:textId="5C79A8AB" w:rsidR="00421682" w:rsidRDefault="00421682" w:rsidP="00421682">
      <w:pPr>
        <w:rPr>
          <w:rtl/>
          <w:lang w:val="en-GB" w:eastAsia="he-IL"/>
        </w:rPr>
      </w:pPr>
      <w:bookmarkStart w:id="1373" w:name="_ETM_Q1_2143495"/>
      <w:bookmarkStart w:id="1374" w:name="_ETM_Q1_2143548"/>
      <w:bookmarkEnd w:id="1373"/>
      <w:bookmarkEnd w:id="1374"/>
      <w:r>
        <w:rPr>
          <w:rFonts w:hint="cs"/>
          <w:rtl/>
          <w:lang w:val="en-GB" w:eastAsia="he-IL"/>
        </w:rPr>
        <w:t>נראה</w:t>
      </w:r>
      <w:bookmarkStart w:id="1375" w:name="_ETM_Q1_2144011"/>
      <w:bookmarkEnd w:id="1375"/>
      <w:r>
        <w:rPr>
          <w:rFonts w:hint="cs"/>
          <w:rtl/>
          <w:lang w:val="en-GB" w:eastAsia="he-IL"/>
        </w:rPr>
        <w:t xml:space="preserve"> כמו </w:t>
      </w:r>
      <w:r>
        <w:rPr>
          <w:lang w:val="en-GB" w:eastAsia="he-IL"/>
        </w:rPr>
        <w:t>M16</w:t>
      </w:r>
      <w:r>
        <w:rPr>
          <w:rFonts w:hint="cs"/>
          <w:rtl/>
          <w:lang w:val="en-GB" w:eastAsia="he-IL"/>
        </w:rPr>
        <w:t xml:space="preserve">. </w:t>
      </w:r>
      <w:bookmarkStart w:id="1376" w:name="_ETM_Q1_2146547"/>
      <w:bookmarkEnd w:id="1376"/>
    </w:p>
    <w:p w14:paraId="0BAD8634" w14:textId="1B023BA8" w:rsidR="00421682" w:rsidRDefault="00421682" w:rsidP="00421682">
      <w:pPr>
        <w:rPr>
          <w:rtl/>
          <w:lang w:val="en-GB" w:eastAsia="he-IL"/>
        </w:rPr>
      </w:pPr>
      <w:bookmarkStart w:id="1377" w:name="_ETM_Q1_2146607"/>
      <w:bookmarkEnd w:id="1377"/>
    </w:p>
    <w:p w14:paraId="3FB74970" w14:textId="7ECFE1DD" w:rsidR="00421682" w:rsidRDefault="00421682" w:rsidP="00421682">
      <w:pPr>
        <w:pStyle w:val="af9"/>
        <w:keepNext/>
        <w:rPr>
          <w:rtl/>
          <w:lang w:val="en-GB" w:eastAsia="he-IL"/>
        </w:rPr>
      </w:pPr>
      <w:bookmarkStart w:id="1378" w:name="ET_guest_פקד_פבל_גיברץ_114"/>
      <w:r w:rsidRPr="00421682">
        <w:rPr>
          <w:rStyle w:val="TagStyle"/>
          <w:rtl/>
        </w:rPr>
        <w:t xml:space="preserve"> &lt;&lt; אורח &gt;&gt; </w:t>
      </w:r>
      <w:r w:rsidR="002B6250">
        <w:rPr>
          <w:rtl/>
          <w:lang w:val="en-GB" w:eastAsia="he-IL"/>
        </w:rPr>
        <w:t>פבל גיברץ:</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378"/>
    </w:p>
    <w:p w14:paraId="655F1344" w14:textId="63A76EB8" w:rsidR="00421682" w:rsidRDefault="00421682" w:rsidP="00421682">
      <w:pPr>
        <w:pStyle w:val="KeepWithNext"/>
        <w:rPr>
          <w:rtl/>
          <w:lang w:val="en-GB" w:eastAsia="he-IL"/>
        </w:rPr>
      </w:pPr>
    </w:p>
    <w:p w14:paraId="294F7425" w14:textId="5DF0C282" w:rsidR="00421682" w:rsidRDefault="00421682" w:rsidP="00421682">
      <w:pPr>
        <w:rPr>
          <w:rtl/>
          <w:lang w:val="en-GB" w:eastAsia="he-IL"/>
        </w:rPr>
      </w:pPr>
      <w:bookmarkStart w:id="1379" w:name="_ETM_Q1_2147642"/>
      <w:bookmarkStart w:id="1380" w:name="_ETM_Q1_2147697"/>
      <w:bookmarkEnd w:id="1379"/>
      <w:bookmarkEnd w:id="1380"/>
      <w:r>
        <w:rPr>
          <w:rFonts w:hint="cs"/>
          <w:rtl/>
          <w:lang w:val="en-GB" w:eastAsia="he-IL"/>
        </w:rPr>
        <w:t xml:space="preserve">הוא גם עבר תהליכי הסבה. בנוסף, אם כבר </w:t>
      </w:r>
      <w:bookmarkStart w:id="1381" w:name="_ETM_Q1_2151266"/>
      <w:bookmarkEnd w:id="1381"/>
      <w:r>
        <w:rPr>
          <w:rFonts w:hint="cs"/>
          <w:rtl/>
          <w:lang w:val="en-GB" w:eastAsia="he-IL"/>
        </w:rPr>
        <w:t xml:space="preserve">דיברו על אקדחי איירסופט. </w:t>
      </w:r>
      <w:bookmarkStart w:id="1382" w:name="_ETM_Q1_2162183"/>
      <w:bookmarkEnd w:id="1382"/>
    </w:p>
    <w:p w14:paraId="471A2B5A" w14:textId="51FDE5A6" w:rsidR="00421682" w:rsidRDefault="00421682" w:rsidP="00421682">
      <w:pPr>
        <w:rPr>
          <w:rtl/>
          <w:lang w:val="en-GB" w:eastAsia="he-IL"/>
        </w:rPr>
      </w:pPr>
      <w:bookmarkStart w:id="1383" w:name="_ETM_Q1_2162238"/>
      <w:bookmarkEnd w:id="1383"/>
    </w:p>
    <w:p w14:paraId="145FF5DD" w14:textId="6C6010A0" w:rsidR="00421682" w:rsidRDefault="00421682" w:rsidP="00421682">
      <w:pPr>
        <w:pStyle w:val="af6"/>
        <w:keepNext/>
        <w:rPr>
          <w:rtl/>
          <w:lang w:val="en-GB"/>
        </w:rPr>
      </w:pPr>
      <w:bookmarkStart w:id="1384" w:name="ET_yor_5300_115"/>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384"/>
    </w:p>
    <w:p w14:paraId="6EE84D27" w14:textId="128ACF2D" w:rsidR="00421682" w:rsidRDefault="00421682" w:rsidP="00421682">
      <w:pPr>
        <w:pStyle w:val="KeepWithNext"/>
        <w:rPr>
          <w:rtl/>
          <w:lang w:val="en-GB" w:eastAsia="he-IL"/>
        </w:rPr>
      </w:pPr>
    </w:p>
    <w:p w14:paraId="723AA14D" w14:textId="458AFDF9" w:rsidR="00421682" w:rsidRDefault="00421682" w:rsidP="00421682">
      <w:pPr>
        <w:rPr>
          <w:rtl/>
          <w:lang w:val="en-GB" w:eastAsia="he-IL"/>
        </w:rPr>
      </w:pPr>
      <w:bookmarkStart w:id="1385" w:name="_ETM_Q1_2163177"/>
      <w:bookmarkStart w:id="1386" w:name="_ETM_Q1_2163230"/>
      <w:bookmarkEnd w:id="1385"/>
      <w:bookmarkEnd w:id="1386"/>
      <w:r>
        <w:rPr>
          <w:rFonts w:hint="cs"/>
          <w:rtl/>
          <w:lang w:val="en-GB" w:eastAsia="he-IL"/>
        </w:rPr>
        <w:t xml:space="preserve">יש לך תמונה </w:t>
      </w:r>
      <w:bookmarkStart w:id="1387" w:name="_ETM_Q1_2165091"/>
      <w:bookmarkEnd w:id="1387"/>
      <w:r>
        <w:rPr>
          <w:rFonts w:hint="cs"/>
          <w:rtl/>
          <w:lang w:val="en-GB" w:eastAsia="he-IL"/>
        </w:rPr>
        <w:t>של אקדח א</w:t>
      </w:r>
      <w:bookmarkStart w:id="1388" w:name="_ETM_Q1_2161654"/>
      <w:bookmarkEnd w:id="1388"/>
      <w:r>
        <w:rPr>
          <w:rFonts w:hint="cs"/>
          <w:rtl/>
          <w:lang w:val="en-GB" w:eastAsia="he-IL"/>
        </w:rPr>
        <w:t xml:space="preserve">יירסופט? </w:t>
      </w:r>
      <w:bookmarkStart w:id="1389" w:name="_ETM_Q1_2162918"/>
      <w:bookmarkEnd w:id="1389"/>
    </w:p>
    <w:p w14:paraId="0F52D102" w14:textId="7728EDCC" w:rsidR="00421682" w:rsidRDefault="00421682" w:rsidP="00421682">
      <w:pPr>
        <w:rPr>
          <w:rtl/>
          <w:lang w:val="en-GB" w:eastAsia="he-IL"/>
        </w:rPr>
      </w:pPr>
      <w:bookmarkStart w:id="1390" w:name="_ETM_Q1_2162980"/>
      <w:bookmarkEnd w:id="1390"/>
    </w:p>
    <w:p w14:paraId="7837B486" w14:textId="3AAF68DC" w:rsidR="00421682" w:rsidRDefault="00421682" w:rsidP="00421682">
      <w:pPr>
        <w:pStyle w:val="af9"/>
        <w:keepNext/>
        <w:rPr>
          <w:rtl/>
          <w:lang w:val="en-GB" w:eastAsia="he-IL"/>
        </w:rPr>
      </w:pPr>
      <w:bookmarkStart w:id="1391" w:name="ET_guest_פקד_פבל_גיברץ_116"/>
      <w:r w:rsidRPr="00421682">
        <w:rPr>
          <w:rStyle w:val="TagStyle"/>
          <w:rtl/>
        </w:rPr>
        <w:t xml:space="preserve"> &lt;&lt; אורח &gt;&gt; </w:t>
      </w:r>
      <w:r w:rsidR="002B6250">
        <w:rPr>
          <w:rtl/>
          <w:lang w:val="en-GB" w:eastAsia="he-IL"/>
        </w:rPr>
        <w:t>פבל גיברץ:</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391"/>
    </w:p>
    <w:p w14:paraId="4B15EBD1" w14:textId="1AAE75F6" w:rsidR="00421682" w:rsidRDefault="00421682" w:rsidP="00421682">
      <w:pPr>
        <w:pStyle w:val="KeepWithNext"/>
        <w:rPr>
          <w:rtl/>
          <w:lang w:val="en-GB" w:eastAsia="he-IL"/>
        </w:rPr>
      </w:pPr>
    </w:p>
    <w:p w14:paraId="31F02061" w14:textId="75D33B66" w:rsidR="00421682" w:rsidRDefault="00421682" w:rsidP="00421682">
      <w:pPr>
        <w:rPr>
          <w:rtl/>
          <w:lang w:val="en-GB" w:eastAsia="he-IL"/>
        </w:rPr>
      </w:pPr>
      <w:bookmarkStart w:id="1392" w:name="_ETM_Q1_2164773"/>
      <w:bookmarkStart w:id="1393" w:name="_ETM_Q1_2164825"/>
      <w:bookmarkEnd w:id="1392"/>
      <w:bookmarkEnd w:id="1393"/>
      <w:r>
        <w:rPr>
          <w:rFonts w:hint="cs"/>
          <w:rtl/>
          <w:lang w:val="en-GB" w:eastAsia="he-IL"/>
        </w:rPr>
        <w:t xml:space="preserve">יש לנו תמונה. </w:t>
      </w:r>
    </w:p>
    <w:p w14:paraId="50B6CFA6" w14:textId="1048EDE5" w:rsidR="00421682" w:rsidRDefault="00421682" w:rsidP="00421682">
      <w:pPr>
        <w:rPr>
          <w:rtl/>
          <w:lang w:val="en-GB" w:eastAsia="he-IL"/>
        </w:rPr>
      </w:pPr>
      <w:bookmarkStart w:id="1394" w:name="_ETM_Q1_2161341"/>
      <w:bookmarkEnd w:id="1394"/>
    </w:p>
    <w:p w14:paraId="58DB34D2" w14:textId="4350B21A" w:rsidR="00421682" w:rsidRDefault="00421682" w:rsidP="00421682">
      <w:pPr>
        <w:pStyle w:val="af6"/>
        <w:keepNext/>
        <w:rPr>
          <w:rtl/>
          <w:lang w:val="en-GB"/>
        </w:rPr>
      </w:pPr>
      <w:bookmarkStart w:id="1395" w:name="ET_yor_5300_117"/>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395"/>
    </w:p>
    <w:p w14:paraId="64BB369C" w14:textId="6004C42A" w:rsidR="00421682" w:rsidRDefault="00421682" w:rsidP="00421682">
      <w:pPr>
        <w:pStyle w:val="KeepWithNext"/>
        <w:rPr>
          <w:rtl/>
          <w:lang w:val="en-GB" w:eastAsia="he-IL"/>
        </w:rPr>
      </w:pPr>
    </w:p>
    <w:p w14:paraId="31E66280" w14:textId="0CBDE7AC" w:rsidR="00421682" w:rsidRDefault="00421682" w:rsidP="00421682">
      <w:pPr>
        <w:rPr>
          <w:rtl/>
          <w:lang w:val="en-GB" w:eastAsia="he-IL"/>
        </w:rPr>
      </w:pPr>
      <w:bookmarkStart w:id="1396" w:name="_ETM_Q1_2162185"/>
      <w:bookmarkStart w:id="1397" w:name="_ETM_Q1_2162243"/>
      <w:bookmarkEnd w:id="1396"/>
      <w:bookmarkEnd w:id="1397"/>
      <w:r>
        <w:rPr>
          <w:rFonts w:hint="cs"/>
          <w:rtl/>
          <w:lang w:val="en-GB" w:eastAsia="he-IL"/>
        </w:rPr>
        <w:t xml:space="preserve">זהו, אני חשבתי שזה </w:t>
      </w:r>
      <w:bookmarkStart w:id="1398" w:name="_ETM_Q1_2165362"/>
      <w:bookmarkEnd w:id="1398"/>
      <w:r>
        <w:rPr>
          <w:rFonts w:hint="cs"/>
          <w:rtl/>
          <w:lang w:val="en-GB" w:eastAsia="he-IL"/>
        </w:rPr>
        <w:t xml:space="preserve">הכל </w:t>
      </w:r>
      <w:r>
        <w:rPr>
          <w:lang w:val="en-GB" w:eastAsia="he-IL"/>
        </w:rPr>
        <w:t>M16</w:t>
      </w:r>
      <w:r>
        <w:rPr>
          <w:rFonts w:hint="cs"/>
          <w:rtl/>
          <w:lang w:val="en-GB" w:eastAsia="he-IL"/>
        </w:rPr>
        <w:t xml:space="preserve"> באיירסופט. </w:t>
      </w:r>
      <w:bookmarkStart w:id="1399" w:name="_ETM_Q1_2168426"/>
      <w:bookmarkEnd w:id="1399"/>
    </w:p>
    <w:p w14:paraId="5F1C7D82" w14:textId="6307D43E" w:rsidR="00421682" w:rsidRDefault="00421682" w:rsidP="00421682">
      <w:pPr>
        <w:rPr>
          <w:rtl/>
          <w:lang w:val="en-GB" w:eastAsia="he-IL"/>
        </w:rPr>
      </w:pPr>
      <w:bookmarkStart w:id="1400" w:name="_ETM_Q1_2168485"/>
      <w:bookmarkEnd w:id="1400"/>
    </w:p>
    <w:p w14:paraId="3E663D91" w14:textId="557EE7EE" w:rsidR="00421682" w:rsidRDefault="00421682" w:rsidP="00421682">
      <w:pPr>
        <w:pStyle w:val="af9"/>
        <w:keepNext/>
        <w:rPr>
          <w:rtl/>
          <w:lang w:val="en-GB" w:eastAsia="he-IL"/>
        </w:rPr>
      </w:pPr>
      <w:bookmarkStart w:id="1401" w:name="ET_guest_פקד_פבל_גיברץ_118"/>
      <w:r w:rsidRPr="00421682">
        <w:rPr>
          <w:rStyle w:val="TagStyle"/>
          <w:rtl/>
        </w:rPr>
        <w:t xml:space="preserve"> &lt;&lt; אורח &gt;&gt; </w:t>
      </w:r>
      <w:r w:rsidR="002B6250">
        <w:rPr>
          <w:rtl/>
          <w:lang w:val="en-GB" w:eastAsia="he-IL"/>
        </w:rPr>
        <w:t>פבל גיברץ:</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401"/>
    </w:p>
    <w:p w14:paraId="4A07D3E2" w14:textId="0065448A" w:rsidR="00421682" w:rsidRDefault="00421682" w:rsidP="00421682">
      <w:pPr>
        <w:pStyle w:val="KeepWithNext"/>
        <w:rPr>
          <w:rtl/>
          <w:lang w:val="en-GB" w:eastAsia="he-IL"/>
        </w:rPr>
      </w:pPr>
    </w:p>
    <w:p w14:paraId="533B824F" w14:textId="01C11C33" w:rsidR="00421682" w:rsidRDefault="00421682" w:rsidP="00421682">
      <w:pPr>
        <w:rPr>
          <w:rtl/>
          <w:lang w:val="en-GB" w:eastAsia="he-IL"/>
        </w:rPr>
      </w:pPr>
      <w:bookmarkStart w:id="1402" w:name="_ETM_Q1_2169534"/>
      <w:bookmarkStart w:id="1403" w:name="_ETM_Q1_2169586"/>
      <w:bookmarkEnd w:id="1402"/>
      <w:bookmarkEnd w:id="1403"/>
      <w:r>
        <w:rPr>
          <w:rFonts w:hint="cs"/>
          <w:rtl/>
          <w:lang w:val="en-GB" w:eastAsia="he-IL"/>
        </w:rPr>
        <w:t xml:space="preserve">לא, יש גם אקדחי איירסופט, </w:t>
      </w:r>
      <w:bookmarkStart w:id="1404" w:name="_ETM_Q1_2173936"/>
      <w:bookmarkEnd w:id="1404"/>
      <w:r>
        <w:rPr>
          <w:rFonts w:hint="cs"/>
          <w:rtl/>
          <w:lang w:val="en-GB" w:eastAsia="he-IL"/>
        </w:rPr>
        <w:t>מוסבים. זו תמונה של האקדח עצמו. כאן ניתן לראות</w:t>
      </w:r>
      <w:bookmarkStart w:id="1405" w:name="_ETM_Q1_2180274"/>
      <w:bookmarkEnd w:id="1405"/>
      <w:r>
        <w:rPr>
          <w:rFonts w:hint="cs"/>
          <w:rtl/>
          <w:lang w:val="en-GB" w:eastAsia="he-IL"/>
        </w:rPr>
        <w:t xml:space="preserve"> שינוי שבוצע עם פ</w:t>
      </w:r>
      <w:bookmarkStart w:id="1406" w:name="_ETM_Q1_2178034"/>
      <w:bookmarkStart w:id="1407" w:name="_ETM_Q1_2177214"/>
      <w:bookmarkEnd w:id="1406"/>
      <w:bookmarkEnd w:id="1407"/>
      <w:r>
        <w:rPr>
          <w:rFonts w:hint="cs"/>
          <w:rtl/>
          <w:lang w:val="en-GB" w:eastAsia="he-IL"/>
        </w:rPr>
        <w:t>ני הסדן שלו והוספת נוקר</w:t>
      </w:r>
      <w:bookmarkStart w:id="1408" w:name="_ETM_Q1_2185633"/>
      <w:bookmarkEnd w:id="1408"/>
      <w:r>
        <w:rPr>
          <w:rFonts w:hint="cs"/>
          <w:rtl/>
          <w:lang w:val="en-GB" w:eastAsia="he-IL"/>
        </w:rPr>
        <w:t xml:space="preserve">, וגם שינוי בקנה. </w:t>
      </w:r>
      <w:bookmarkStart w:id="1409" w:name="_ETM_Q1_2189370"/>
      <w:bookmarkStart w:id="1410" w:name="_ETM_Q1_2189430"/>
      <w:bookmarkStart w:id="1411" w:name="_ETM_Q1_2189522"/>
      <w:bookmarkStart w:id="1412" w:name="_ETM_Q1_2189578"/>
      <w:bookmarkEnd w:id="1409"/>
      <w:bookmarkEnd w:id="1410"/>
      <w:bookmarkEnd w:id="1411"/>
      <w:bookmarkEnd w:id="1412"/>
      <w:r>
        <w:rPr>
          <w:rFonts w:hint="cs"/>
          <w:rtl/>
          <w:lang w:val="en-GB" w:eastAsia="he-IL"/>
        </w:rPr>
        <w:t xml:space="preserve">לגבי אקדחי איירסופט אני יכול להוסיף </w:t>
      </w:r>
      <w:bookmarkStart w:id="1413" w:name="_ETM_Q1_2192817"/>
      <w:bookmarkEnd w:id="1413"/>
      <w:r>
        <w:rPr>
          <w:rFonts w:hint="cs"/>
          <w:rtl/>
          <w:lang w:val="en-GB" w:eastAsia="he-IL"/>
        </w:rPr>
        <w:t>שלמשל בקנדה הבעיה ידועה. זו הסבה של אקדחי איירסופט</w:t>
      </w:r>
      <w:bookmarkStart w:id="1414" w:name="_ETM_Q1_2201562"/>
      <w:bookmarkEnd w:id="1414"/>
      <w:r>
        <w:rPr>
          <w:rFonts w:hint="cs"/>
          <w:rtl/>
          <w:lang w:val="en-GB" w:eastAsia="he-IL"/>
        </w:rPr>
        <w:t xml:space="preserve"> - גם יותר קל שם, קונים חלק גוף עליון ללא</w:t>
      </w:r>
      <w:bookmarkStart w:id="1415" w:name="_ETM_Q1_2205810"/>
      <w:bookmarkEnd w:id="1415"/>
      <w:r>
        <w:rPr>
          <w:rFonts w:hint="cs"/>
          <w:rtl/>
          <w:lang w:val="en-GB" w:eastAsia="he-IL"/>
        </w:rPr>
        <w:t xml:space="preserve"> השגחה. משתמשים בחלק הגוף התחתון, פעולות מכ</w:t>
      </w:r>
      <w:bookmarkStart w:id="1416" w:name="_ETM_Q1_2207517"/>
      <w:bookmarkEnd w:id="1416"/>
      <w:r>
        <w:rPr>
          <w:rFonts w:hint="cs"/>
          <w:rtl/>
          <w:lang w:val="en-GB" w:eastAsia="he-IL"/>
        </w:rPr>
        <w:t>ניות פשוטות.</w:t>
      </w:r>
      <w:bookmarkStart w:id="1417" w:name="_ETM_Q1_2210583"/>
      <w:bookmarkEnd w:id="1417"/>
      <w:r>
        <w:rPr>
          <w:rFonts w:hint="cs"/>
          <w:rtl/>
          <w:lang w:val="en-GB" w:eastAsia="he-IL"/>
        </w:rPr>
        <w:t xml:space="preserve"> הנושא הזה הוצג באחד מהכנסים הבין-לאומיים. </w:t>
      </w:r>
      <w:bookmarkStart w:id="1418" w:name="_ETM_Q1_2215305"/>
      <w:bookmarkEnd w:id="1418"/>
    </w:p>
    <w:p w14:paraId="1ABDBA22" w14:textId="7B9A6611" w:rsidR="00421682" w:rsidRDefault="00421682" w:rsidP="00421682">
      <w:pPr>
        <w:rPr>
          <w:rtl/>
          <w:lang w:val="en-GB" w:eastAsia="he-IL"/>
        </w:rPr>
      </w:pPr>
      <w:bookmarkStart w:id="1419" w:name="_ETM_Q1_2215377"/>
      <w:bookmarkEnd w:id="1419"/>
    </w:p>
    <w:p w14:paraId="6D4A9176" w14:textId="6DC4A2D9" w:rsidR="00421682" w:rsidRDefault="00421682" w:rsidP="00421682">
      <w:pPr>
        <w:pStyle w:val="af6"/>
        <w:keepNext/>
        <w:rPr>
          <w:rtl/>
          <w:lang w:val="en-GB"/>
        </w:rPr>
      </w:pPr>
      <w:bookmarkStart w:id="1420" w:name="ET_yor_5300_119"/>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420"/>
    </w:p>
    <w:p w14:paraId="024C4A1D" w14:textId="468BE51C" w:rsidR="00421682" w:rsidRDefault="00421682" w:rsidP="00421682">
      <w:pPr>
        <w:pStyle w:val="KeepWithNext"/>
        <w:rPr>
          <w:rtl/>
          <w:lang w:val="en-GB" w:eastAsia="he-IL"/>
        </w:rPr>
      </w:pPr>
    </w:p>
    <w:p w14:paraId="7FE12A93" w14:textId="2B30C117" w:rsidR="00421682" w:rsidRDefault="00421682" w:rsidP="00421682">
      <w:pPr>
        <w:rPr>
          <w:rtl/>
          <w:lang w:val="en-GB" w:eastAsia="he-IL"/>
        </w:rPr>
      </w:pPr>
      <w:bookmarkStart w:id="1421" w:name="_ETM_Q1_2216374"/>
      <w:bookmarkStart w:id="1422" w:name="_ETM_Q1_2216428"/>
      <w:bookmarkEnd w:id="1421"/>
      <w:bookmarkEnd w:id="1422"/>
      <w:r>
        <w:rPr>
          <w:rFonts w:hint="cs"/>
          <w:rtl/>
          <w:lang w:val="en-GB" w:eastAsia="he-IL"/>
        </w:rPr>
        <w:t xml:space="preserve">יפה. תודה רבה פבל. </w:t>
      </w:r>
      <w:bookmarkStart w:id="1423" w:name="_ETM_Q1_2218049"/>
      <w:bookmarkEnd w:id="1423"/>
      <w:r>
        <w:rPr>
          <w:rFonts w:hint="cs"/>
          <w:rtl/>
          <w:lang w:val="en-GB" w:eastAsia="he-IL"/>
        </w:rPr>
        <w:t xml:space="preserve">יש עוד משהו? </w:t>
      </w:r>
      <w:bookmarkStart w:id="1424" w:name="_ETM_Q1_2219257"/>
      <w:bookmarkEnd w:id="1424"/>
    </w:p>
    <w:p w14:paraId="7DCC1A68" w14:textId="1A1E0A16" w:rsidR="00421682" w:rsidRDefault="00421682" w:rsidP="00421682">
      <w:pPr>
        <w:rPr>
          <w:rtl/>
          <w:lang w:val="en-GB" w:eastAsia="he-IL"/>
        </w:rPr>
      </w:pPr>
      <w:bookmarkStart w:id="1425" w:name="_ETM_Q1_2219330"/>
      <w:bookmarkStart w:id="1426" w:name="_ETM_Q1_2220193"/>
      <w:bookmarkEnd w:id="1425"/>
      <w:bookmarkEnd w:id="1426"/>
    </w:p>
    <w:p w14:paraId="0D759CAD" w14:textId="35E045BE" w:rsidR="00421682" w:rsidRDefault="00421682" w:rsidP="00421682">
      <w:pPr>
        <w:pStyle w:val="af9"/>
        <w:keepNext/>
        <w:rPr>
          <w:rtl/>
          <w:lang w:val="en-GB" w:eastAsia="he-IL"/>
        </w:rPr>
      </w:pPr>
      <w:bookmarkStart w:id="1427" w:name="ET_guest_פקד_פבל_גיברץ_120"/>
      <w:r w:rsidRPr="00421682">
        <w:rPr>
          <w:rStyle w:val="TagStyle"/>
          <w:rtl/>
        </w:rPr>
        <w:t xml:space="preserve"> &lt;&lt; אורח &gt;&gt; </w:t>
      </w:r>
      <w:r w:rsidR="002B6250">
        <w:rPr>
          <w:rtl/>
          <w:lang w:val="en-GB" w:eastAsia="he-IL"/>
        </w:rPr>
        <w:t>פבל גיברץ:</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427"/>
    </w:p>
    <w:p w14:paraId="5CA194C3" w14:textId="58E22A53" w:rsidR="00421682" w:rsidRDefault="00421682" w:rsidP="00421682">
      <w:pPr>
        <w:pStyle w:val="KeepWithNext"/>
        <w:rPr>
          <w:rtl/>
          <w:lang w:val="en-GB" w:eastAsia="he-IL"/>
        </w:rPr>
      </w:pPr>
    </w:p>
    <w:p w14:paraId="777E9415" w14:textId="4F63F3C6" w:rsidR="00421682" w:rsidRDefault="00421682" w:rsidP="00421682">
      <w:pPr>
        <w:rPr>
          <w:rtl/>
          <w:lang w:val="en-GB" w:eastAsia="he-IL"/>
        </w:rPr>
      </w:pPr>
      <w:bookmarkStart w:id="1428" w:name="_ETM_Q1_2220582"/>
      <w:bookmarkStart w:id="1429" w:name="_ETM_Q1_2220633"/>
      <w:bookmarkEnd w:id="1428"/>
      <w:bookmarkEnd w:id="1429"/>
      <w:r>
        <w:rPr>
          <w:rFonts w:hint="cs"/>
          <w:rtl/>
          <w:lang w:val="en-GB" w:eastAsia="he-IL"/>
        </w:rPr>
        <w:t>יש עוד ד</w:t>
      </w:r>
      <w:bookmarkStart w:id="1430" w:name="_ETM_Q1_2216624"/>
      <w:bookmarkEnd w:id="1430"/>
      <w:r>
        <w:rPr>
          <w:rFonts w:hint="cs"/>
          <w:rtl/>
          <w:lang w:val="en-GB" w:eastAsia="he-IL"/>
        </w:rPr>
        <w:t>ברים, אבל יש פחות</w:t>
      </w:r>
      <w:bookmarkStart w:id="1431" w:name="_ETM_Q1_2219762"/>
      <w:bookmarkEnd w:id="1431"/>
      <w:r>
        <w:rPr>
          <w:rFonts w:hint="cs"/>
          <w:rtl/>
          <w:lang w:val="en-GB" w:eastAsia="he-IL"/>
        </w:rPr>
        <w:t xml:space="preserve"> איירסופטים. הבאנו למקרה הצורך. </w:t>
      </w:r>
      <w:bookmarkStart w:id="1432" w:name="_ETM_Q1_2222697"/>
      <w:bookmarkEnd w:id="1432"/>
    </w:p>
    <w:p w14:paraId="0165AA5D" w14:textId="34456F3A" w:rsidR="00421682" w:rsidRDefault="00421682" w:rsidP="00421682">
      <w:pPr>
        <w:rPr>
          <w:rtl/>
          <w:lang w:val="en-GB" w:eastAsia="he-IL"/>
        </w:rPr>
      </w:pPr>
      <w:bookmarkStart w:id="1433" w:name="_ETM_Q1_2222766"/>
      <w:bookmarkEnd w:id="1433"/>
    </w:p>
    <w:p w14:paraId="66C8DBCF" w14:textId="1C13B445" w:rsidR="00421682" w:rsidRDefault="00421682" w:rsidP="00421682">
      <w:pPr>
        <w:pStyle w:val="af6"/>
        <w:keepNext/>
        <w:rPr>
          <w:rtl/>
          <w:lang w:val="en-GB"/>
        </w:rPr>
      </w:pPr>
      <w:bookmarkStart w:id="1434" w:name="ET_yor_5300_121"/>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434"/>
    </w:p>
    <w:p w14:paraId="59726E1A" w14:textId="2F5CB380" w:rsidR="00421682" w:rsidRDefault="00421682" w:rsidP="00421682">
      <w:pPr>
        <w:pStyle w:val="KeepWithNext"/>
        <w:rPr>
          <w:rtl/>
          <w:lang w:val="en-GB" w:eastAsia="he-IL"/>
        </w:rPr>
      </w:pPr>
    </w:p>
    <w:p w14:paraId="125EFEDC" w14:textId="12D2D286" w:rsidR="00421682" w:rsidRDefault="00421682" w:rsidP="00421682">
      <w:pPr>
        <w:rPr>
          <w:rtl/>
          <w:lang w:val="en-GB" w:eastAsia="he-IL"/>
        </w:rPr>
      </w:pPr>
      <w:bookmarkStart w:id="1435" w:name="_ETM_Q1_2223729"/>
      <w:bookmarkStart w:id="1436" w:name="_ETM_Q1_2223780"/>
      <w:bookmarkEnd w:id="1435"/>
      <w:bookmarkEnd w:id="1436"/>
      <w:r>
        <w:rPr>
          <w:rFonts w:hint="cs"/>
          <w:rtl/>
          <w:lang w:val="en-GB" w:eastAsia="he-IL"/>
        </w:rPr>
        <w:t>הבנתי. אוקי. תודה רבה. הבנתי שגם</w:t>
      </w:r>
      <w:bookmarkStart w:id="1437" w:name="_ETM_Q1_2227850"/>
      <w:bookmarkEnd w:id="1437"/>
      <w:r>
        <w:rPr>
          <w:rFonts w:hint="cs"/>
          <w:rtl/>
          <w:lang w:val="en-GB" w:eastAsia="he-IL"/>
        </w:rPr>
        <w:t xml:space="preserve"> הבאתם איזה סרטון או משהו. הוועדה, קיבלתם משהו כזה?</w:t>
      </w:r>
      <w:bookmarkStart w:id="1438" w:name="_ETM_Q1_2234121"/>
      <w:bookmarkEnd w:id="1438"/>
      <w:r>
        <w:rPr>
          <w:rFonts w:hint="cs"/>
          <w:rtl/>
          <w:lang w:val="en-GB" w:eastAsia="he-IL"/>
        </w:rPr>
        <w:t xml:space="preserve"> טוב, לא משנה. עוד הערות של המשטרה או</w:t>
      </w:r>
      <w:bookmarkStart w:id="1439" w:name="_ETM_Q1_2242770"/>
      <w:bookmarkEnd w:id="1439"/>
      <w:r>
        <w:rPr>
          <w:rFonts w:hint="cs"/>
          <w:rtl/>
          <w:lang w:val="en-GB" w:eastAsia="he-IL"/>
        </w:rPr>
        <w:t xml:space="preserve"> המשרד לבט"פ? </w:t>
      </w:r>
      <w:bookmarkStart w:id="1440" w:name="_ETM_Q1_2240698"/>
      <w:bookmarkStart w:id="1441" w:name="_ETM_Q1_2237024"/>
      <w:bookmarkEnd w:id="1440"/>
      <w:bookmarkEnd w:id="1441"/>
      <w:r>
        <w:rPr>
          <w:rFonts w:hint="cs"/>
          <w:rtl/>
          <w:lang w:val="en-GB" w:eastAsia="he-IL"/>
        </w:rPr>
        <w:t>משרד המשפטים? בסדר גמור. נציגת משרד הכלכלה</w:t>
      </w:r>
      <w:bookmarkStart w:id="1442" w:name="_ETM_Q1_2248749"/>
      <w:bookmarkEnd w:id="1442"/>
      <w:r>
        <w:rPr>
          <w:rFonts w:hint="cs"/>
          <w:rtl/>
          <w:lang w:val="en-GB" w:eastAsia="he-IL"/>
        </w:rPr>
        <w:t xml:space="preserve"> היא בזום, תהיי מוכנה כי אני רוצה גם את </w:t>
      </w:r>
      <w:bookmarkStart w:id="1443" w:name="_ETM_Q1_2253202"/>
      <w:bookmarkEnd w:id="1443"/>
      <w:r>
        <w:rPr>
          <w:rFonts w:hint="cs"/>
          <w:rtl/>
          <w:lang w:val="en-GB" w:eastAsia="he-IL"/>
        </w:rPr>
        <w:t>ההתייחסות. משרד המשפטים לא רוצה להתייחס, אז נציגת</w:t>
      </w:r>
      <w:bookmarkStart w:id="1444" w:name="_ETM_Q1_2259166"/>
      <w:bookmarkEnd w:id="1444"/>
      <w:r>
        <w:rPr>
          <w:rFonts w:hint="cs"/>
          <w:rtl/>
          <w:lang w:val="en-GB" w:eastAsia="he-IL"/>
        </w:rPr>
        <w:t xml:space="preserve"> משרד הכלכלה ביקשה להתייחס. </w:t>
      </w:r>
      <w:bookmarkStart w:id="1445" w:name="_ETM_Q1_2262524"/>
      <w:bookmarkEnd w:id="1445"/>
      <w:r>
        <w:rPr>
          <w:rFonts w:hint="cs"/>
          <w:rtl/>
          <w:lang w:val="en-GB" w:eastAsia="he-IL"/>
        </w:rPr>
        <w:t xml:space="preserve">בבקשה, תהילה אוזנה, מנהלת תחום </w:t>
      </w:r>
      <w:bookmarkStart w:id="1446" w:name="_ETM_Q1_2273547"/>
      <w:bookmarkEnd w:id="1446"/>
      <w:r>
        <w:rPr>
          <w:rFonts w:hint="cs"/>
          <w:rtl/>
          <w:lang w:val="en-GB" w:eastAsia="he-IL"/>
        </w:rPr>
        <w:t xml:space="preserve">תורה ומדיניות. </w:t>
      </w:r>
    </w:p>
    <w:p w14:paraId="124555BD" w14:textId="08F6FC7F" w:rsidR="00421682" w:rsidRDefault="00421682" w:rsidP="00421682">
      <w:pPr>
        <w:rPr>
          <w:rtl/>
          <w:lang w:val="en-GB" w:eastAsia="he-IL"/>
        </w:rPr>
      </w:pPr>
      <w:bookmarkStart w:id="1447" w:name="_ETM_Q1_2262590"/>
      <w:bookmarkEnd w:id="1447"/>
    </w:p>
    <w:p w14:paraId="06413688" w14:textId="69E3F9E7" w:rsidR="00421682" w:rsidRDefault="00421682" w:rsidP="00421682">
      <w:pPr>
        <w:pStyle w:val="af9"/>
        <w:keepNext/>
        <w:rPr>
          <w:rtl/>
          <w:lang w:val="en-GB" w:eastAsia="he-IL"/>
        </w:rPr>
      </w:pPr>
      <w:bookmarkStart w:id="1448" w:name="ET_guest_תהילה_אוזנה_122"/>
      <w:r w:rsidRPr="00421682">
        <w:rPr>
          <w:rStyle w:val="TagStyle"/>
          <w:rtl/>
        </w:rPr>
        <w:t xml:space="preserve"> &lt;&lt; אורח &gt;&gt; </w:t>
      </w:r>
      <w:r>
        <w:rPr>
          <w:rtl/>
          <w:lang w:val="en-GB" w:eastAsia="he-IL"/>
        </w:rPr>
        <w:t>תהילה אוזנה:</w:t>
      </w:r>
      <w:r w:rsidRPr="00421682">
        <w:rPr>
          <w:rStyle w:val="TagStyle"/>
          <w:rtl/>
        </w:rPr>
        <w:t xml:space="preserve"> &lt;&lt; אורח &gt;&gt;</w:t>
      </w:r>
      <w:r w:rsidR="00BE723C">
        <w:rPr>
          <w:rtl/>
          <w:lang w:val="en-GB" w:eastAsia="he-IL"/>
        </w:rPr>
        <w:t xml:space="preserve"> </w:t>
      </w:r>
      <w:r>
        <w:rPr>
          <w:rtl/>
          <w:lang w:val="en-GB" w:eastAsia="he-IL"/>
        </w:rPr>
        <w:t xml:space="preserve"> </w:t>
      </w:r>
      <w:bookmarkEnd w:id="1448"/>
    </w:p>
    <w:p w14:paraId="0FFBAFD0" w14:textId="21E26226" w:rsidR="00421682" w:rsidRDefault="00421682" w:rsidP="00421682">
      <w:pPr>
        <w:pStyle w:val="KeepWithNext"/>
        <w:rPr>
          <w:rtl/>
          <w:lang w:val="en-GB" w:eastAsia="he-IL"/>
        </w:rPr>
      </w:pPr>
    </w:p>
    <w:p w14:paraId="04DC0F78" w14:textId="2DC30309" w:rsidR="00421682" w:rsidRDefault="00421682" w:rsidP="00421682">
      <w:pPr>
        <w:rPr>
          <w:rtl/>
          <w:lang w:val="en-GB" w:eastAsia="he-IL"/>
        </w:rPr>
      </w:pPr>
      <w:bookmarkStart w:id="1449" w:name="_ETM_Q1_2266908"/>
      <w:bookmarkStart w:id="1450" w:name="_ETM_Q1_2266963"/>
      <w:bookmarkEnd w:id="1449"/>
      <w:bookmarkEnd w:id="1450"/>
      <w:r>
        <w:rPr>
          <w:rFonts w:hint="cs"/>
          <w:rtl/>
          <w:lang w:val="en-GB" w:eastAsia="he-IL"/>
        </w:rPr>
        <w:t>בוקר טוב. אני רוצה לומר שאני מסכימה עם</w:t>
      </w:r>
      <w:bookmarkStart w:id="1451" w:name="_ETM_Q1_2279310"/>
      <w:bookmarkEnd w:id="1451"/>
      <w:r>
        <w:rPr>
          <w:rFonts w:hint="cs"/>
          <w:rtl/>
          <w:lang w:val="en-GB" w:eastAsia="he-IL"/>
        </w:rPr>
        <w:t xml:space="preserve"> כל חבריי שדיברו כרגע. באמת הגיע הזמן</w:t>
      </w:r>
      <w:bookmarkStart w:id="1452" w:name="_ETM_Q1_2287467"/>
      <w:bookmarkEnd w:id="1452"/>
      <w:r>
        <w:rPr>
          <w:rFonts w:hint="cs"/>
          <w:rtl/>
          <w:lang w:val="en-GB" w:eastAsia="he-IL"/>
        </w:rPr>
        <w:t xml:space="preserve"> שנבין שזה לא צעצוע וזה לא משהו שאנחנו באמת יכולים </w:t>
      </w:r>
      <w:bookmarkStart w:id="1453" w:name="_ETM_Q1_2291355"/>
      <w:bookmarkEnd w:id="1453"/>
      <w:r>
        <w:rPr>
          <w:rFonts w:hint="cs"/>
          <w:rtl/>
          <w:lang w:val="en-GB" w:eastAsia="he-IL"/>
        </w:rPr>
        <w:t>לאכוף אותו</w:t>
      </w:r>
      <w:bookmarkStart w:id="1454" w:name="_ETM_Q1_2288964"/>
      <w:bookmarkEnd w:id="1454"/>
      <w:r>
        <w:rPr>
          <w:rFonts w:hint="cs"/>
          <w:rtl/>
          <w:lang w:val="en-GB" w:eastAsia="he-IL"/>
        </w:rPr>
        <w:t>. שיהיה בידיים הנכונות ויהיה עליו פיקוח יותר</w:t>
      </w:r>
      <w:bookmarkStart w:id="1455" w:name="_ETM_Q1_2295251"/>
      <w:bookmarkEnd w:id="1455"/>
      <w:r>
        <w:rPr>
          <w:rFonts w:hint="cs"/>
          <w:rtl/>
          <w:lang w:val="en-GB" w:eastAsia="he-IL"/>
        </w:rPr>
        <w:t xml:space="preserve"> משמעותי. מאחר שבוצעה הבחנה בין הכלים שניתנים להסבה לכלים</w:t>
      </w:r>
      <w:bookmarkStart w:id="1456" w:name="_ETM_Q1_2302179"/>
      <w:bookmarkEnd w:id="1456"/>
      <w:r>
        <w:rPr>
          <w:rFonts w:hint="cs"/>
          <w:rtl/>
          <w:lang w:val="en-GB" w:eastAsia="he-IL"/>
        </w:rPr>
        <w:t xml:space="preserve"> שלא ניתנים להסבה, אפשר כך להקל גם על היבואנים, כך </w:t>
      </w:r>
      <w:bookmarkStart w:id="1457" w:name="_ETM_Q1_2307084"/>
      <w:bookmarkEnd w:id="1457"/>
      <w:r>
        <w:rPr>
          <w:rFonts w:hint="cs"/>
          <w:rtl/>
          <w:lang w:val="en-GB" w:eastAsia="he-IL"/>
        </w:rPr>
        <w:t xml:space="preserve">שניתנו המקום וההתייחסות לכל מה שאמרו לשכת </w:t>
      </w:r>
      <w:bookmarkStart w:id="1458" w:name="_ETM_Q1_2314619"/>
      <w:bookmarkEnd w:id="1458"/>
      <w:r>
        <w:rPr>
          <w:rFonts w:hint="cs"/>
          <w:rtl/>
          <w:lang w:val="en-GB" w:eastAsia="he-IL"/>
        </w:rPr>
        <w:t>המסחר. אני מאוד מקווה שהנושא הזה ייכנס לתוקף כמה שיותר</w:t>
      </w:r>
      <w:bookmarkStart w:id="1459" w:name="_ETM_Q1_2319547"/>
      <w:bookmarkEnd w:id="1459"/>
      <w:r>
        <w:rPr>
          <w:rFonts w:hint="cs"/>
          <w:rtl/>
          <w:lang w:val="en-GB" w:eastAsia="he-IL"/>
        </w:rPr>
        <w:t xml:space="preserve"> מהר. אם יש לנאווה מה להוסיף, היא איתנו. </w:t>
      </w:r>
    </w:p>
    <w:p w14:paraId="2E37C067" w14:textId="2BDCFBD9" w:rsidR="00421682" w:rsidRDefault="00421682" w:rsidP="00421682">
      <w:pPr>
        <w:rPr>
          <w:rtl/>
          <w:lang w:val="en-GB" w:eastAsia="he-IL"/>
        </w:rPr>
      </w:pPr>
      <w:bookmarkStart w:id="1460" w:name="_ETM_Q1_2325916"/>
      <w:bookmarkStart w:id="1461" w:name="_ETM_Q1_2325980"/>
      <w:bookmarkEnd w:id="1460"/>
      <w:bookmarkEnd w:id="1461"/>
    </w:p>
    <w:p w14:paraId="57B671CC" w14:textId="72EF0D50" w:rsidR="00421682" w:rsidRDefault="00421682" w:rsidP="00421682">
      <w:pPr>
        <w:pStyle w:val="af6"/>
        <w:keepNext/>
        <w:rPr>
          <w:rtl/>
          <w:lang w:val="en-GB"/>
        </w:rPr>
      </w:pPr>
      <w:bookmarkStart w:id="1462" w:name="ET_yor_5300_123"/>
      <w:r w:rsidRPr="00421682">
        <w:rPr>
          <w:rStyle w:val="TagStyle"/>
          <w:rtl/>
        </w:rPr>
        <w:t xml:space="preserve"> &lt;&lt; יור &gt;&gt; </w:t>
      </w:r>
      <w:r>
        <w:rPr>
          <w:rtl/>
          <w:lang w:val="en-GB"/>
        </w:rPr>
        <w:t>היו"ר מירב בן ארי:</w:t>
      </w:r>
      <w:r w:rsidRPr="00421682">
        <w:rPr>
          <w:rStyle w:val="TagStyle"/>
          <w:rtl/>
        </w:rPr>
        <w:t xml:space="preserve"> &lt;&lt; יור &gt;&gt;</w:t>
      </w:r>
      <w:r w:rsidR="00BE723C">
        <w:rPr>
          <w:rtl/>
          <w:lang w:val="en-GB"/>
        </w:rPr>
        <w:t xml:space="preserve"> </w:t>
      </w:r>
      <w:r>
        <w:rPr>
          <w:rtl/>
          <w:lang w:val="en-GB"/>
        </w:rPr>
        <w:t xml:space="preserve"> </w:t>
      </w:r>
      <w:bookmarkEnd w:id="1462"/>
    </w:p>
    <w:p w14:paraId="00FFAC9E" w14:textId="2DC26C81" w:rsidR="00421682" w:rsidRDefault="00421682" w:rsidP="00421682">
      <w:pPr>
        <w:pStyle w:val="KeepWithNext"/>
        <w:rPr>
          <w:rtl/>
          <w:lang w:val="en-GB" w:eastAsia="he-IL"/>
        </w:rPr>
      </w:pPr>
    </w:p>
    <w:p w14:paraId="16C94DC8" w14:textId="6EF76988" w:rsidR="00421682" w:rsidRDefault="00421682" w:rsidP="00421682">
      <w:pPr>
        <w:rPr>
          <w:rtl/>
          <w:lang w:val="en-GB" w:eastAsia="he-IL"/>
        </w:rPr>
      </w:pPr>
      <w:bookmarkStart w:id="1463" w:name="_ETM_Q1_2327727"/>
      <w:bookmarkStart w:id="1464" w:name="_ETM_Q1_2327775"/>
      <w:bookmarkEnd w:id="1463"/>
      <w:bookmarkEnd w:id="1464"/>
      <w:r>
        <w:rPr>
          <w:rFonts w:hint="cs"/>
          <w:rtl/>
          <w:lang w:val="en-GB" w:eastAsia="he-IL"/>
        </w:rPr>
        <w:t>נאווה</w:t>
      </w:r>
      <w:bookmarkStart w:id="1465" w:name="_ETM_Q1_2329347"/>
      <w:bookmarkEnd w:id="1465"/>
      <w:r>
        <w:rPr>
          <w:rFonts w:hint="cs"/>
          <w:rtl/>
          <w:lang w:val="en-GB" w:eastAsia="he-IL"/>
        </w:rPr>
        <w:t xml:space="preserve"> זקן, סמנכ"לית אכיפה </w:t>
      </w:r>
      <w:bookmarkStart w:id="1466" w:name="_ETM_Q1_2331850"/>
      <w:bookmarkEnd w:id="1466"/>
      <w:r w:rsidR="00205D8D">
        <w:rPr>
          <w:rFonts w:hint="cs"/>
          <w:rtl/>
          <w:lang w:val="en-GB" w:eastAsia="he-IL"/>
        </w:rPr>
        <w:t>ומדיניות</w:t>
      </w:r>
      <w:r>
        <w:rPr>
          <w:rFonts w:hint="cs"/>
          <w:rtl/>
          <w:lang w:val="en-GB" w:eastAsia="he-IL"/>
        </w:rPr>
        <w:t xml:space="preserve">, את רוצה להוסיף משהו? </w:t>
      </w:r>
      <w:bookmarkStart w:id="1467" w:name="_ETM_Q1_2336891"/>
      <w:bookmarkEnd w:id="1467"/>
    </w:p>
    <w:p w14:paraId="3352285B" w14:textId="71E2FC5A" w:rsidR="00205D8D" w:rsidRDefault="00205D8D" w:rsidP="00421682">
      <w:pPr>
        <w:rPr>
          <w:rtl/>
          <w:lang w:val="en-GB" w:eastAsia="he-IL"/>
        </w:rPr>
      </w:pPr>
      <w:bookmarkStart w:id="1468" w:name="_ETM_Q1_2336962"/>
      <w:bookmarkStart w:id="1469" w:name="_ETM_Q1_2339179"/>
      <w:bookmarkEnd w:id="1468"/>
      <w:bookmarkEnd w:id="1469"/>
    </w:p>
    <w:p w14:paraId="2BF80BF9" w14:textId="5E10EDD1" w:rsidR="00205D8D" w:rsidRDefault="00205D8D" w:rsidP="00205D8D">
      <w:pPr>
        <w:pStyle w:val="af9"/>
        <w:keepNext/>
        <w:rPr>
          <w:rtl/>
          <w:lang w:val="en-GB" w:eastAsia="he-IL"/>
        </w:rPr>
      </w:pPr>
      <w:bookmarkStart w:id="1470" w:name="ET_guest_נאוה_זקן_124"/>
      <w:r w:rsidRPr="00205D8D">
        <w:rPr>
          <w:rStyle w:val="TagStyle"/>
          <w:rtl/>
        </w:rPr>
        <w:t xml:space="preserve"> &lt;&lt; אורח &gt;&gt; </w:t>
      </w:r>
      <w:r>
        <w:rPr>
          <w:rtl/>
          <w:lang w:val="en-GB" w:eastAsia="he-IL"/>
        </w:rPr>
        <w:t>נאוה זקן:</w:t>
      </w:r>
      <w:r w:rsidRPr="00205D8D">
        <w:rPr>
          <w:rStyle w:val="TagStyle"/>
          <w:rtl/>
        </w:rPr>
        <w:t xml:space="preserve"> &lt;&lt; אורח &gt;&gt;</w:t>
      </w:r>
      <w:r w:rsidR="00BE723C">
        <w:rPr>
          <w:rtl/>
          <w:lang w:val="en-GB" w:eastAsia="he-IL"/>
        </w:rPr>
        <w:t xml:space="preserve"> </w:t>
      </w:r>
      <w:r>
        <w:rPr>
          <w:rtl/>
          <w:lang w:val="en-GB" w:eastAsia="he-IL"/>
        </w:rPr>
        <w:t xml:space="preserve"> </w:t>
      </w:r>
      <w:bookmarkEnd w:id="1470"/>
    </w:p>
    <w:p w14:paraId="7ABB20AE" w14:textId="452226DB" w:rsidR="00205D8D" w:rsidRDefault="00205D8D" w:rsidP="00205D8D">
      <w:pPr>
        <w:pStyle w:val="KeepWithNext"/>
        <w:rPr>
          <w:rtl/>
          <w:lang w:val="en-GB" w:eastAsia="he-IL"/>
        </w:rPr>
      </w:pPr>
    </w:p>
    <w:p w14:paraId="4A397666" w14:textId="1BB5ED9D" w:rsidR="00205D8D" w:rsidRDefault="00205D8D" w:rsidP="00205D8D">
      <w:pPr>
        <w:rPr>
          <w:rtl/>
          <w:lang w:val="en-GB" w:eastAsia="he-IL"/>
        </w:rPr>
      </w:pPr>
      <w:bookmarkStart w:id="1471" w:name="_ETM_Q1_2339575"/>
      <w:bookmarkStart w:id="1472" w:name="_ETM_Q1_2339631"/>
      <w:bookmarkEnd w:id="1471"/>
      <w:bookmarkEnd w:id="1472"/>
      <w:r>
        <w:rPr>
          <w:rFonts w:hint="cs"/>
          <w:rtl/>
          <w:lang w:val="en-GB" w:eastAsia="he-IL"/>
        </w:rPr>
        <w:t xml:space="preserve">קודם </w:t>
      </w:r>
      <w:bookmarkStart w:id="1473" w:name="_ETM_Q1_2340580"/>
      <w:bookmarkEnd w:id="1473"/>
      <w:r>
        <w:rPr>
          <w:rFonts w:hint="cs"/>
          <w:rtl/>
          <w:lang w:val="en-GB" w:eastAsia="he-IL"/>
        </w:rPr>
        <w:t>כל, בוקר טוב. אני רוצה לציין בתחילת דבריי שאני, לפני</w:t>
      </w:r>
      <w:bookmarkStart w:id="1474" w:name="_ETM_Q1_2346139"/>
      <w:bookmarkEnd w:id="1474"/>
      <w:r>
        <w:rPr>
          <w:rFonts w:hint="cs"/>
          <w:rtl/>
          <w:lang w:val="en-GB" w:eastAsia="he-IL"/>
        </w:rPr>
        <w:t xml:space="preserve"> ארבע שנים התמניתי ליושבת ראש ועדת הצעצועים המסוכנים הבין-משרדית. כשהבחנתי</w:t>
      </w:r>
      <w:bookmarkStart w:id="1475" w:name="_ETM_Q1_2354451"/>
      <w:bookmarkEnd w:id="1475"/>
      <w:r>
        <w:rPr>
          <w:rFonts w:hint="cs"/>
          <w:rtl/>
          <w:lang w:val="en-GB" w:eastAsia="he-IL"/>
        </w:rPr>
        <w:t xml:space="preserve"> באיירסופט, הבנתי שזה לא צעצוע. אפשר להגיד על הרבה דברים</w:t>
      </w:r>
      <w:bookmarkStart w:id="1476" w:name="_ETM_Q1_2359652"/>
      <w:bookmarkEnd w:id="1476"/>
      <w:r>
        <w:rPr>
          <w:rFonts w:hint="cs"/>
          <w:rtl/>
          <w:lang w:val="en-GB" w:eastAsia="he-IL"/>
        </w:rPr>
        <w:t xml:space="preserve"> צעצועים</w:t>
      </w:r>
      <w:bookmarkStart w:id="1477" w:name="_ETM_Q1_2356510"/>
      <w:bookmarkEnd w:id="1477"/>
      <w:r>
        <w:rPr>
          <w:rFonts w:hint="cs"/>
          <w:rtl/>
          <w:lang w:val="en-GB" w:eastAsia="he-IL"/>
        </w:rPr>
        <w:t xml:space="preserve">, וזה - לא צעצוע. </w:t>
      </w:r>
      <w:bookmarkStart w:id="1478" w:name="_ETM_Q1_2359489"/>
      <w:bookmarkEnd w:id="1478"/>
    </w:p>
    <w:p w14:paraId="2F98DFB5" w14:textId="16CAEC69" w:rsidR="00205D8D" w:rsidRDefault="00205D8D" w:rsidP="00205D8D">
      <w:pPr>
        <w:rPr>
          <w:rtl/>
          <w:lang w:val="en-GB" w:eastAsia="he-IL"/>
        </w:rPr>
      </w:pPr>
      <w:bookmarkStart w:id="1479" w:name="_ETM_Q1_2359555"/>
      <w:bookmarkEnd w:id="1479"/>
    </w:p>
    <w:p w14:paraId="01DC40D4" w14:textId="5FC0F0D3" w:rsidR="00205D8D" w:rsidRDefault="00205D8D" w:rsidP="00205D8D">
      <w:pPr>
        <w:pStyle w:val="af6"/>
        <w:keepNext/>
        <w:rPr>
          <w:rtl/>
          <w:lang w:val="en-GB"/>
        </w:rPr>
      </w:pPr>
      <w:bookmarkStart w:id="1480" w:name="ET_yor_5300_125"/>
      <w:r w:rsidRPr="00205D8D">
        <w:rPr>
          <w:rStyle w:val="TagStyle"/>
          <w:rtl/>
        </w:rPr>
        <w:t xml:space="preserve"> &lt;&lt; יור &gt;&gt; </w:t>
      </w:r>
      <w:r>
        <w:rPr>
          <w:rtl/>
          <w:lang w:val="en-GB"/>
        </w:rPr>
        <w:t>היו"ר מירב בן ארי:</w:t>
      </w:r>
      <w:r w:rsidRPr="00205D8D">
        <w:rPr>
          <w:rStyle w:val="TagStyle"/>
          <w:rtl/>
        </w:rPr>
        <w:t xml:space="preserve"> &lt;&lt; יור &gt;&gt;</w:t>
      </w:r>
      <w:r w:rsidR="00BE723C">
        <w:rPr>
          <w:rtl/>
          <w:lang w:val="en-GB"/>
        </w:rPr>
        <w:t xml:space="preserve"> </w:t>
      </w:r>
      <w:r>
        <w:rPr>
          <w:rtl/>
          <w:lang w:val="en-GB"/>
        </w:rPr>
        <w:t xml:space="preserve"> </w:t>
      </w:r>
      <w:bookmarkEnd w:id="1480"/>
    </w:p>
    <w:p w14:paraId="1A655AD1" w14:textId="689CF072" w:rsidR="00205D8D" w:rsidRDefault="00205D8D" w:rsidP="00205D8D">
      <w:pPr>
        <w:pStyle w:val="KeepWithNext"/>
        <w:rPr>
          <w:rtl/>
          <w:lang w:val="en-GB" w:eastAsia="he-IL"/>
        </w:rPr>
      </w:pPr>
    </w:p>
    <w:p w14:paraId="67C13A86" w14:textId="45A78DFF" w:rsidR="00205D8D" w:rsidRDefault="00205D8D" w:rsidP="00205D8D">
      <w:pPr>
        <w:rPr>
          <w:rtl/>
          <w:lang w:val="en-GB" w:eastAsia="he-IL"/>
        </w:rPr>
      </w:pPr>
      <w:bookmarkStart w:id="1481" w:name="_ETM_Q1_2360507"/>
      <w:bookmarkStart w:id="1482" w:name="_ETM_Q1_2360560"/>
      <w:bookmarkEnd w:id="1481"/>
      <w:bookmarkEnd w:id="1482"/>
      <w:r>
        <w:rPr>
          <w:rFonts w:hint="cs"/>
          <w:rtl/>
          <w:lang w:val="en-GB" w:eastAsia="he-IL"/>
        </w:rPr>
        <w:t xml:space="preserve">זה ממש </w:t>
      </w:r>
      <w:bookmarkStart w:id="1483" w:name="_ETM_Q1_2361786"/>
      <w:bookmarkEnd w:id="1483"/>
      <w:r>
        <w:rPr>
          <w:rFonts w:hint="cs"/>
          <w:rtl/>
          <w:lang w:val="en-GB" w:eastAsia="he-IL"/>
        </w:rPr>
        <w:t xml:space="preserve">לא נראה כמו צעצוע. </w:t>
      </w:r>
      <w:bookmarkStart w:id="1484" w:name="_ETM_Q1_2364065"/>
      <w:bookmarkEnd w:id="1484"/>
    </w:p>
    <w:p w14:paraId="480EBAE7" w14:textId="7825057C" w:rsidR="00205D8D" w:rsidRDefault="00205D8D" w:rsidP="00205D8D">
      <w:pPr>
        <w:rPr>
          <w:rtl/>
          <w:lang w:val="en-GB" w:eastAsia="he-IL"/>
        </w:rPr>
      </w:pPr>
      <w:bookmarkStart w:id="1485" w:name="_ETM_Q1_2364141"/>
      <w:bookmarkEnd w:id="1485"/>
    </w:p>
    <w:p w14:paraId="3F505085" w14:textId="431E3E97" w:rsidR="00205D8D" w:rsidRDefault="00205D8D" w:rsidP="00205D8D">
      <w:pPr>
        <w:pStyle w:val="af9"/>
        <w:keepNext/>
        <w:rPr>
          <w:rtl/>
          <w:lang w:val="en-GB" w:eastAsia="he-IL"/>
        </w:rPr>
      </w:pPr>
      <w:bookmarkStart w:id="1486" w:name="ET_guest_נאוה_זקן_126"/>
      <w:r w:rsidRPr="00205D8D">
        <w:rPr>
          <w:rStyle w:val="TagStyle"/>
          <w:rtl/>
        </w:rPr>
        <w:t xml:space="preserve"> &lt;&lt; אורח &gt;&gt; </w:t>
      </w:r>
      <w:r>
        <w:rPr>
          <w:rtl/>
          <w:lang w:val="en-GB" w:eastAsia="he-IL"/>
        </w:rPr>
        <w:t>נאוה זקן:</w:t>
      </w:r>
      <w:r w:rsidRPr="00205D8D">
        <w:rPr>
          <w:rStyle w:val="TagStyle"/>
          <w:rtl/>
        </w:rPr>
        <w:t xml:space="preserve"> &lt;&lt; אורח &gt;&gt;</w:t>
      </w:r>
      <w:r w:rsidR="00BE723C">
        <w:rPr>
          <w:rtl/>
          <w:lang w:val="en-GB" w:eastAsia="he-IL"/>
        </w:rPr>
        <w:t xml:space="preserve"> </w:t>
      </w:r>
      <w:r>
        <w:rPr>
          <w:rtl/>
          <w:lang w:val="en-GB" w:eastAsia="he-IL"/>
        </w:rPr>
        <w:t xml:space="preserve"> </w:t>
      </w:r>
      <w:bookmarkEnd w:id="1486"/>
    </w:p>
    <w:p w14:paraId="04B17FFF" w14:textId="015CC526" w:rsidR="00205D8D" w:rsidRDefault="00205D8D" w:rsidP="00205D8D">
      <w:pPr>
        <w:pStyle w:val="KeepWithNext"/>
        <w:rPr>
          <w:rtl/>
          <w:lang w:val="en-GB" w:eastAsia="he-IL"/>
        </w:rPr>
      </w:pPr>
    </w:p>
    <w:p w14:paraId="5F03EF9C" w14:textId="04008EF8" w:rsidR="00205D8D" w:rsidRDefault="00205D8D" w:rsidP="00205D8D">
      <w:pPr>
        <w:rPr>
          <w:rtl/>
          <w:lang w:val="en-GB" w:eastAsia="he-IL"/>
        </w:rPr>
      </w:pPr>
      <w:bookmarkStart w:id="1487" w:name="_ETM_Q1_2360512"/>
      <w:bookmarkStart w:id="1488" w:name="_ETM_Q1_2360564"/>
      <w:bookmarkEnd w:id="1487"/>
      <w:bookmarkEnd w:id="1488"/>
      <w:r>
        <w:rPr>
          <w:rFonts w:hint="cs"/>
          <w:rtl/>
          <w:lang w:val="en-GB" w:eastAsia="he-IL"/>
        </w:rPr>
        <w:t>אגב, במדינת ישראל זה המקום</w:t>
      </w:r>
      <w:bookmarkStart w:id="1489" w:name="_ETM_Q1_2367453"/>
      <w:bookmarkEnd w:id="1489"/>
      <w:r>
        <w:rPr>
          <w:rFonts w:hint="cs"/>
          <w:rtl/>
          <w:lang w:val="en-GB" w:eastAsia="he-IL"/>
        </w:rPr>
        <w:t xml:space="preserve"> היחיד</w:t>
      </w:r>
      <w:bookmarkStart w:id="1490" w:name="_ETM_Q1_2363846"/>
      <w:bookmarkEnd w:id="1490"/>
      <w:r>
        <w:rPr>
          <w:rFonts w:hint="cs"/>
          <w:rtl/>
          <w:lang w:val="en-GB" w:eastAsia="he-IL"/>
        </w:rPr>
        <w:t xml:space="preserve"> שיש הגדרה של צעצוע מסוכן. אין כזה דבר </w:t>
      </w:r>
      <w:bookmarkStart w:id="1491" w:name="_ETM_Q1_2364227"/>
      <w:bookmarkEnd w:id="1491"/>
      <w:r>
        <w:rPr>
          <w:rFonts w:hint="cs"/>
          <w:rtl/>
          <w:lang w:val="en-GB" w:eastAsia="he-IL"/>
        </w:rPr>
        <w:t>בעולם: בדקנו בכל העולם ואין</w:t>
      </w:r>
      <w:bookmarkStart w:id="1492" w:name="_ETM_Q1_2369342"/>
      <w:bookmarkEnd w:id="1492"/>
      <w:r>
        <w:rPr>
          <w:rFonts w:hint="cs"/>
          <w:rtl/>
          <w:lang w:val="en-GB" w:eastAsia="he-IL"/>
        </w:rPr>
        <w:t xml:space="preserve"> דבר כזה צעצוע מסוכן. רק אצלנו יש הגדרה של צעצוע</w:t>
      </w:r>
      <w:bookmarkStart w:id="1493" w:name="_ETM_Q1_2374439"/>
      <w:bookmarkEnd w:id="1493"/>
      <w:r>
        <w:rPr>
          <w:rFonts w:hint="cs"/>
          <w:rtl/>
          <w:lang w:val="en-GB" w:eastAsia="he-IL"/>
        </w:rPr>
        <w:t xml:space="preserve"> מסוכן. </w:t>
      </w:r>
      <w:bookmarkStart w:id="1494" w:name="_ETM_Q1_2366269"/>
      <w:bookmarkEnd w:id="1494"/>
    </w:p>
    <w:p w14:paraId="2479688F" w14:textId="60ACECB8" w:rsidR="00205D8D" w:rsidRDefault="00205D8D" w:rsidP="00205D8D">
      <w:pPr>
        <w:rPr>
          <w:rtl/>
          <w:lang w:val="en-GB" w:eastAsia="he-IL"/>
        </w:rPr>
      </w:pPr>
      <w:bookmarkStart w:id="1495" w:name="_ETM_Q1_2377775"/>
      <w:bookmarkStart w:id="1496" w:name="_ETM_Q1_2377855"/>
      <w:bookmarkStart w:id="1497" w:name="_ETM_Q1_2377894"/>
      <w:bookmarkEnd w:id="1495"/>
      <w:bookmarkEnd w:id="1496"/>
      <w:bookmarkEnd w:id="1497"/>
    </w:p>
    <w:p w14:paraId="4ADA0903" w14:textId="77777777" w:rsidR="00205D8D" w:rsidRDefault="00205D8D" w:rsidP="00205D8D">
      <w:pPr>
        <w:rPr>
          <w:rtl/>
          <w:lang w:val="en-GB" w:eastAsia="he-IL"/>
        </w:rPr>
      </w:pPr>
      <w:bookmarkStart w:id="1498" w:name="_ETM_Q1_2377951"/>
      <w:bookmarkEnd w:id="1498"/>
      <w:r>
        <w:rPr>
          <w:rFonts w:hint="cs"/>
          <w:rtl/>
          <w:lang w:val="en-GB" w:eastAsia="he-IL"/>
        </w:rPr>
        <w:t xml:space="preserve">אני מאוד שמחה שאנחנו ביום החשוב </w:t>
      </w:r>
      <w:bookmarkStart w:id="1499" w:name="_ETM_Q1_2381529"/>
      <w:bookmarkEnd w:id="1499"/>
      <w:r>
        <w:rPr>
          <w:rFonts w:hint="cs"/>
          <w:rtl/>
          <w:lang w:val="en-GB" w:eastAsia="he-IL"/>
        </w:rPr>
        <w:t>הזה מעבירים את הצעת החוק החשובה הזאת, בשיתוף</w:t>
      </w:r>
      <w:bookmarkStart w:id="1500" w:name="_ETM_Q1_2386999"/>
      <w:bookmarkEnd w:id="1500"/>
      <w:r>
        <w:rPr>
          <w:rFonts w:hint="cs"/>
          <w:rtl/>
          <w:lang w:val="en-GB" w:eastAsia="he-IL"/>
        </w:rPr>
        <w:t xml:space="preserve"> פעולה שבאמת אני רוצה להגיד שלא היה כזה דבר </w:t>
      </w:r>
      <w:bookmarkStart w:id="1501" w:name="_ETM_Q1_2392055"/>
      <w:bookmarkEnd w:id="1501"/>
      <w:r>
        <w:rPr>
          <w:rFonts w:hint="cs"/>
          <w:rtl/>
          <w:lang w:val="en-GB" w:eastAsia="he-IL"/>
        </w:rPr>
        <w:t>בין המשרדים. בין משרד הבט"פ לבין משרד הכלכלה</w:t>
      </w:r>
      <w:bookmarkStart w:id="1502" w:name="_ETM_Q1_2398368"/>
      <w:bookmarkStart w:id="1503" w:name="_ETM_Q1_2394840"/>
      <w:bookmarkStart w:id="1504" w:name="_ETM_Q1_2396165"/>
      <w:bookmarkEnd w:id="1502"/>
      <w:bookmarkEnd w:id="1503"/>
      <w:bookmarkEnd w:id="1504"/>
      <w:r>
        <w:rPr>
          <w:rFonts w:hint="cs"/>
          <w:rtl/>
          <w:lang w:val="en-GB" w:eastAsia="he-IL"/>
        </w:rPr>
        <w:t>, שעוזרים לנו לעצור במעברים בין משטרת</w:t>
      </w:r>
      <w:bookmarkStart w:id="1505" w:name="_ETM_Q1_2402797"/>
      <w:bookmarkEnd w:id="1505"/>
      <w:r>
        <w:rPr>
          <w:rFonts w:hint="cs"/>
          <w:rtl/>
          <w:lang w:val="en-GB" w:eastAsia="he-IL"/>
        </w:rPr>
        <w:t xml:space="preserve"> ישראל. כל הפעילות שלנו עם יחידת אתגר, במשרד הכלכלה, שנכנסנו</w:t>
      </w:r>
      <w:bookmarkStart w:id="1506" w:name="_ETM_Q1_2408076"/>
      <w:bookmarkEnd w:id="1506"/>
      <w:r>
        <w:rPr>
          <w:rFonts w:hint="cs"/>
          <w:rtl/>
          <w:lang w:val="en-GB" w:eastAsia="he-IL"/>
        </w:rPr>
        <w:t xml:space="preserve"> לתוך מועדונים ולכל מיני מקומות כדי לבדוק ולראות איך אנחנו</w:t>
      </w:r>
      <w:bookmarkStart w:id="1507" w:name="_ETM_Q1_2412910"/>
      <w:bookmarkEnd w:id="1507"/>
      <w:r>
        <w:rPr>
          <w:rFonts w:hint="cs"/>
          <w:rtl/>
          <w:lang w:val="en-GB" w:eastAsia="he-IL"/>
        </w:rPr>
        <w:t xml:space="preserve"> מצליחים לשים יד על האיירסופט המוסבים. </w:t>
      </w:r>
    </w:p>
    <w:p w14:paraId="5C6291CC" w14:textId="77777777" w:rsidR="00205D8D" w:rsidRDefault="00205D8D" w:rsidP="00205D8D">
      <w:pPr>
        <w:rPr>
          <w:rtl/>
          <w:lang w:val="en-GB" w:eastAsia="he-IL"/>
        </w:rPr>
      </w:pPr>
      <w:bookmarkStart w:id="1508" w:name="_ETM_Q1_2424268"/>
      <w:bookmarkStart w:id="1509" w:name="_ETM_Q1_2424319"/>
      <w:bookmarkEnd w:id="1508"/>
      <w:bookmarkEnd w:id="1509"/>
    </w:p>
    <w:p w14:paraId="2BDCC095" w14:textId="77777777" w:rsidR="00205D8D" w:rsidRDefault="00205D8D" w:rsidP="00205D8D">
      <w:pPr>
        <w:rPr>
          <w:rtl/>
          <w:lang w:val="en-GB" w:eastAsia="he-IL"/>
        </w:rPr>
      </w:pPr>
      <w:bookmarkStart w:id="1510" w:name="_ETM_Q1_2424387"/>
      <w:bookmarkStart w:id="1511" w:name="_ETM_Q1_2424432"/>
      <w:bookmarkEnd w:id="1510"/>
      <w:bookmarkEnd w:id="1511"/>
      <w:r>
        <w:rPr>
          <w:rFonts w:hint="cs"/>
          <w:rtl/>
          <w:lang w:val="en-GB" w:eastAsia="he-IL"/>
        </w:rPr>
        <w:t>המס</w:t>
      </w:r>
      <w:bookmarkStart w:id="1512" w:name="_ETM_Q1_2423603"/>
      <w:bookmarkEnd w:id="1512"/>
      <w:r>
        <w:rPr>
          <w:rFonts w:hint="cs"/>
          <w:rtl/>
          <w:lang w:val="en-GB" w:eastAsia="he-IL"/>
        </w:rPr>
        <w:t xml:space="preserve">פרים שהמשטרה הציגה פה </w:t>
      </w:r>
      <w:bookmarkStart w:id="1513" w:name="_ETM_Q1_2422724"/>
      <w:bookmarkEnd w:id="1513"/>
      <w:r>
        <w:rPr>
          <w:rFonts w:hint="cs"/>
          <w:rtl/>
          <w:lang w:val="en-GB" w:eastAsia="he-IL"/>
        </w:rPr>
        <w:t>הם מטורפים. רואים בשנתיים האחרונות את השימוש של כלי האיירסופט</w:t>
      </w:r>
      <w:bookmarkStart w:id="1514" w:name="_ETM_Q1_2428212"/>
      <w:bookmarkEnd w:id="1514"/>
      <w:r>
        <w:rPr>
          <w:rFonts w:hint="cs"/>
          <w:rtl/>
          <w:lang w:val="en-GB" w:eastAsia="he-IL"/>
        </w:rPr>
        <w:t xml:space="preserve"> לצורכי טרור או פשיעה, שהולך וגובר. אני חושבת שזה</w:t>
      </w:r>
      <w:bookmarkStart w:id="1515" w:name="_ETM_Q1_2432924"/>
      <w:bookmarkEnd w:id="1515"/>
      <w:r>
        <w:rPr>
          <w:rFonts w:hint="cs"/>
          <w:rtl/>
          <w:lang w:val="en-GB" w:eastAsia="he-IL"/>
        </w:rPr>
        <w:t xml:space="preserve"> מאוד חשוב. צריך רק לשים דגש שהכלים האלה</w:t>
      </w:r>
      <w:bookmarkStart w:id="1516" w:name="_ETM_Q1_2437892"/>
      <w:bookmarkEnd w:id="1516"/>
      <w:r>
        <w:rPr>
          <w:rFonts w:hint="cs"/>
          <w:rtl/>
          <w:lang w:val="en-GB" w:eastAsia="he-IL"/>
        </w:rPr>
        <w:t xml:space="preserve"> הם זהים לחלוטין לכלים אמיתיים, ואנחנו במשרד הכלכלה, כיחידת</w:t>
      </w:r>
      <w:bookmarkStart w:id="1517" w:name="_ETM_Q1_2444411"/>
      <w:bookmarkEnd w:id="1517"/>
      <w:r>
        <w:rPr>
          <w:rFonts w:hint="cs"/>
          <w:rtl/>
          <w:lang w:val="en-GB" w:eastAsia="he-IL"/>
        </w:rPr>
        <w:t xml:space="preserve"> אכיפה, לא יכולנו לעשות איתם כלום. לכלים אמיתיים יש מספרים:</w:t>
      </w:r>
      <w:bookmarkStart w:id="1518" w:name="_ETM_Q1_2450115"/>
      <w:bookmarkEnd w:id="1518"/>
      <w:r>
        <w:rPr>
          <w:rFonts w:hint="cs"/>
          <w:rtl/>
          <w:lang w:val="en-GB" w:eastAsia="he-IL"/>
        </w:rPr>
        <w:t xml:space="preserve"> יש לזה זיהוי מוחלט. לנו לא היה את הידע איך</w:t>
      </w:r>
      <w:bookmarkStart w:id="1519" w:name="_ETM_Q1_2455478"/>
      <w:bookmarkEnd w:id="1519"/>
      <w:r>
        <w:rPr>
          <w:rFonts w:hint="cs"/>
          <w:rtl/>
          <w:lang w:val="en-GB" w:eastAsia="he-IL"/>
        </w:rPr>
        <w:t xml:space="preserve"> אנחנו משתמשים בזה להסב את המספרים. כל מי שמחזיק</w:t>
      </w:r>
      <w:bookmarkStart w:id="1520" w:name="_ETM_Q1_2461222"/>
      <w:bookmarkEnd w:id="1520"/>
      <w:r>
        <w:rPr>
          <w:rFonts w:hint="cs"/>
          <w:rtl/>
          <w:lang w:val="en-GB" w:eastAsia="he-IL"/>
        </w:rPr>
        <w:t xml:space="preserve"> את הכלים הוא לא בהכרח חבר מועדון. יש כאלה</w:t>
      </w:r>
      <w:bookmarkStart w:id="1521" w:name="_ETM_Q1_2465820"/>
      <w:bookmarkEnd w:id="1521"/>
      <w:r>
        <w:rPr>
          <w:rFonts w:hint="cs"/>
          <w:rtl/>
          <w:lang w:val="en-GB" w:eastAsia="he-IL"/>
        </w:rPr>
        <w:t xml:space="preserve"> שמחזיקים את הכלים והם חברים במועדון, אבל יש הרבה כאלה</w:t>
      </w:r>
      <w:bookmarkStart w:id="1522" w:name="_ETM_Q1_2470406"/>
      <w:bookmarkEnd w:id="1522"/>
      <w:r>
        <w:rPr>
          <w:rFonts w:hint="cs"/>
          <w:rtl/>
          <w:lang w:val="en-GB" w:eastAsia="he-IL"/>
        </w:rPr>
        <w:t xml:space="preserve"> שמחזיקים כלים והם לא חברי מועדון. המנדט של משרד הכלכלה</w:t>
      </w:r>
      <w:bookmarkStart w:id="1523" w:name="_ETM_Q1_2475364"/>
      <w:bookmarkEnd w:id="1523"/>
      <w:r>
        <w:rPr>
          <w:rFonts w:hint="cs"/>
          <w:rtl/>
          <w:lang w:val="en-GB" w:eastAsia="he-IL"/>
        </w:rPr>
        <w:t xml:space="preserve"> הוא לטפל במועדונים, אז לא תמיד יכולנו לשים את היד</w:t>
      </w:r>
      <w:bookmarkStart w:id="1524" w:name="_ETM_Q1_2479499"/>
      <w:bookmarkEnd w:id="1524"/>
      <w:r>
        <w:rPr>
          <w:rFonts w:hint="cs"/>
          <w:rtl/>
          <w:lang w:val="en-GB" w:eastAsia="he-IL"/>
        </w:rPr>
        <w:t xml:space="preserve"> על כולם. לצערי הזליגה - אין הוכחה שזה בא רק</w:t>
      </w:r>
      <w:bookmarkStart w:id="1525" w:name="_ETM_Q1_2485789"/>
      <w:bookmarkEnd w:id="1525"/>
      <w:r>
        <w:rPr>
          <w:rFonts w:hint="cs"/>
          <w:rtl/>
          <w:lang w:val="en-GB" w:eastAsia="he-IL"/>
        </w:rPr>
        <w:t xml:space="preserve"> מהמועדונים. זה יכול לבוא גם ממקומות אחרים. את זה חייבים </w:t>
      </w:r>
      <w:bookmarkStart w:id="1526" w:name="_ETM_Q1_2492291"/>
      <w:bookmarkEnd w:id="1526"/>
      <w:r>
        <w:rPr>
          <w:rFonts w:hint="cs"/>
          <w:rtl/>
          <w:lang w:val="en-GB" w:eastAsia="he-IL"/>
        </w:rPr>
        <w:t xml:space="preserve">להגיד. </w:t>
      </w:r>
      <w:bookmarkStart w:id="1527" w:name="_ETM_Q1_2492858"/>
      <w:bookmarkStart w:id="1528" w:name="_ETM_Q1_2493182"/>
      <w:bookmarkEnd w:id="1527"/>
      <w:bookmarkEnd w:id="1528"/>
    </w:p>
    <w:p w14:paraId="59585929" w14:textId="77777777" w:rsidR="00205D8D" w:rsidRDefault="00205D8D" w:rsidP="00205D8D">
      <w:pPr>
        <w:rPr>
          <w:rtl/>
          <w:lang w:val="en-GB" w:eastAsia="he-IL"/>
        </w:rPr>
      </w:pPr>
      <w:bookmarkStart w:id="1529" w:name="_ETM_Q1_2493258"/>
      <w:bookmarkStart w:id="1530" w:name="_ETM_Q1_2493301"/>
      <w:bookmarkEnd w:id="1529"/>
      <w:bookmarkEnd w:id="1530"/>
    </w:p>
    <w:p w14:paraId="65024694" w14:textId="477A26D5" w:rsidR="00205D8D" w:rsidRDefault="00205D8D" w:rsidP="00205D8D">
      <w:pPr>
        <w:rPr>
          <w:rtl/>
          <w:lang w:val="en-GB" w:eastAsia="he-IL"/>
        </w:rPr>
      </w:pPr>
      <w:bookmarkStart w:id="1531" w:name="_ETM_Q1_2493345"/>
      <w:bookmarkEnd w:id="1531"/>
      <w:r>
        <w:rPr>
          <w:rFonts w:hint="cs"/>
          <w:rtl/>
          <w:lang w:val="en-GB" w:eastAsia="he-IL"/>
        </w:rPr>
        <w:t>משרד הכלכלה עזר בעניין הזה שפשוט עצרנו את הייבוא</w:t>
      </w:r>
      <w:bookmarkStart w:id="1532" w:name="_ETM_Q1_2497669"/>
      <w:bookmarkEnd w:id="1532"/>
      <w:r>
        <w:rPr>
          <w:rFonts w:hint="cs"/>
          <w:rtl/>
          <w:lang w:val="en-GB" w:eastAsia="he-IL"/>
        </w:rPr>
        <w:t xml:space="preserve"> עד ה-31 בדצמבר, ואנחנו רואים באמת שבעצירת הייבוא</w:t>
      </w:r>
      <w:bookmarkStart w:id="1533" w:name="_ETM_Q1_2504526"/>
      <w:bookmarkEnd w:id="1533"/>
      <w:r>
        <w:rPr>
          <w:rFonts w:hint="cs"/>
          <w:rtl/>
          <w:lang w:val="en-GB" w:eastAsia="he-IL"/>
        </w:rPr>
        <w:t xml:space="preserve"> מסתמן שפ</w:t>
      </w:r>
      <w:bookmarkStart w:id="1534" w:name="_ETM_Q1_2505643"/>
      <w:bookmarkEnd w:id="1534"/>
      <w:r>
        <w:rPr>
          <w:rFonts w:hint="cs"/>
          <w:rtl/>
          <w:lang w:val="en-GB" w:eastAsia="he-IL"/>
        </w:rPr>
        <w:t>חות כלים נכנסים לכאן</w:t>
      </w:r>
      <w:bookmarkStart w:id="1535" w:name="_ETM_Q1_2507488"/>
      <w:bookmarkEnd w:id="1535"/>
      <w:r>
        <w:rPr>
          <w:rFonts w:hint="cs"/>
          <w:rtl/>
          <w:lang w:val="en-GB" w:eastAsia="he-IL"/>
        </w:rPr>
        <w:t xml:space="preserve"> - ואני מקווה שהמשטרה ת</w:t>
      </w:r>
      <w:bookmarkStart w:id="1536" w:name="_ETM_Q1_2505253"/>
      <w:bookmarkEnd w:id="1536"/>
      <w:r>
        <w:rPr>
          <w:rFonts w:hint="cs"/>
          <w:rtl/>
          <w:lang w:val="en-GB" w:eastAsia="he-IL"/>
        </w:rPr>
        <w:t>ת</w:t>
      </w:r>
      <w:bookmarkStart w:id="1537" w:name="_ETM_Q1_2501373"/>
      <w:bookmarkEnd w:id="1537"/>
      <w:r>
        <w:rPr>
          <w:rFonts w:hint="cs"/>
          <w:rtl/>
          <w:lang w:val="en-GB" w:eastAsia="he-IL"/>
        </w:rPr>
        <w:t>מוך בנו ותגיד לנו שהמספרים הם נכונים. יש</w:t>
      </w:r>
      <w:bookmarkStart w:id="1538" w:name="_ETM_Q1_2509667"/>
      <w:bookmarkEnd w:id="1538"/>
      <w:r>
        <w:rPr>
          <w:rFonts w:hint="cs"/>
          <w:rtl/>
          <w:lang w:val="en-GB" w:eastAsia="he-IL"/>
        </w:rPr>
        <w:t xml:space="preserve"> יותר יד על ההדק גם לגבי חלקים</w:t>
      </w:r>
      <w:bookmarkStart w:id="1539" w:name="_ETM_Q1_2514459"/>
      <w:bookmarkEnd w:id="1539"/>
      <w:r>
        <w:rPr>
          <w:rFonts w:hint="cs"/>
          <w:rtl/>
          <w:lang w:val="en-GB" w:eastAsia="he-IL"/>
        </w:rPr>
        <w:t xml:space="preserve"> שנכנסים אלינו. אני מקווה שבתקופת הביניים אנחנו נגשר על כל</w:t>
      </w:r>
      <w:bookmarkStart w:id="1540" w:name="_ETM_Q1_2521147"/>
      <w:bookmarkEnd w:id="1540"/>
      <w:r>
        <w:rPr>
          <w:rFonts w:hint="cs"/>
          <w:rtl/>
          <w:lang w:val="en-GB" w:eastAsia="he-IL"/>
        </w:rPr>
        <w:t xml:space="preserve"> הפערים מול משרד הבט"פ. אנחנו עובדים בשיתוף פעולה, שתי יחידות</w:t>
      </w:r>
      <w:bookmarkStart w:id="1541" w:name="_ETM_Q1_2528619"/>
      <w:bookmarkEnd w:id="1541"/>
      <w:r>
        <w:rPr>
          <w:rFonts w:hint="cs"/>
          <w:rtl/>
          <w:lang w:val="en-GB" w:eastAsia="he-IL"/>
        </w:rPr>
        <w:t xml:space="preserve"> האכיפה: גם של ישראל וגם שלי. אני רוצה להודות לכולם</w:t>
      </w:r>
      <w:bookmarkStart w:id="1542" w:name="_ETM_Q1_2532819"/>
      <w:bookmarkEnd w:id="1542"/>
      <w:r>
        <w:rPr>
          <w:rFonts w:hint="cs"/>
          <w:rtl/>
          <w:lang w:val="en-GB" w:eastAsia="he-IL"/>
        </w:rPr>
        <w:t xml:space="preserve"> על העבודה. אני חושבת שנעשתה עבודה טובה מאו</w:t>
      </w:r>
      <w:bookmarkStart w:id="1543" w:name="_ETM_Q1_2533018"/>
      <w:bookmarkEnd w:id="1543"/>
      <w:r>
        <w:rPr>
          <w:rFonts w:hint="cs"/>
          <w:rtl/>
          <w:lang w:val="en-GB" w:eastAsia="he-IL"/>
        </w:rPr>
        <w:t xml:space="preserve">ד. </w:t>
      </w:r>
    </w:p>
    <w:p w14:paraId="3B9F89C5" w14:textId="7275168A" w:rsidR="00205D8D" w:rsidRDefault="00205D8D" w:rsidP="00205D8D">
      <w:pPr>
        <w:rPr>
          <w:rtl/>
          <w:lang w:val="en-GB" w:eastAsia="he-IL"/>
        </w:rPr>
      </w:pPr>
      <w:bookmarkStart w:id="1544" w:name="_ETM_Q1_2533343"/>
      <w:bookmarkStart w:id="1545" w:name="_ETM_Q1_2533401"/>
      <w:bookmarkEnd w:id="1544"/>
      <w:bookmarkEnd w:id="1545"/>
    </w:p>
    <w:p w14:paraId="10EEB362" w14:textId="19501CE6" w:rsidR="00205D8D" w:rsidRDefault="00205D8D" w:rsidP="00205D8D">
      <w:pPr>
        <w:pStyle w:val="af6"/>
        <w:keepNext/>
        <w:rPr>
          <w:rtl/>
          <w:lang w:val="en-GB"/>
        </w:rPr>
      </w:pPr>
      <w:bookmarkStart w:id="1546" w:name="ET_yor_5300_127"/>
      <w:r w:rsidRPr="00205D8D">
        <w:rPr>
          <w:rStyle w:val="TagStyle"/>
          <w:rtl/>
        </w:rPr>
        <w:t xml:space="preserve"> &lt;&lt; יור &gt;&gt; </w:t>
      </w:r>
      <w:r>
        <w:rPr>
          <w:rtl/>
          <w:lang w:val="en-GB"/>
        </w:rPr>
        <w:t>היו"ר מירב בן ארי:</w:t>
      </w:r>
      <w:r w:rsidRPr="00205D8D">
        <w:rPr>
          <w:rStyle w:val="TagStyle"/>
          <w:rtl/>
        </w:rPr>
        <w:t xml:space="preserve"> &lt;&lt; יור &gt;&gt;</w:t>
      </w:r>
      <w:r w:rsidR="00BE723C">
        <w:rPr>
          <w:rtl/>
          <w:lang w:val="en-GB"/>
        </w:rPr>
        <w:t xml:space="preserve"> </w:t>
      </w:r>
      <w:r>
        <w:rPr>
          <w:rtl/>
          <w:lang w:val="en-GB"/>
        </w:rPr>
        <w:t xml:space="preserve"> </w:t>
      </w:r>
      <w:bookmarkEnd w:id="1546"/>
    </w:p>
    <w:p w14:paraId="5A2AACF0" w14:textId="73E7DC8E" w:rsidR="00205D8D" w:rsidRDefault="00205D8D" w:rsidP="00205D8D">
      <w:pPr>
        <w:pStyle w:val="KeepWithNext"/>
        <w:rPr>
          <w:rtl/>
          <w:lang w:val="en-GB" w:eastAsia="he-IL"/>
        </w:rPr>
      </w:pPr>
    </w:p>
    <w:p w14:paraId="2105251B" w14:textId="24C20FDD" w:rsidR="00205D8D" w:rsidRDefault="00205D8D" w:rsidP="00205D8D">
      <w:pPr>
        <w:rPr>
          <w:rtl/>
          <w:lang w:val="en-GB" w:eastAsia="he-IL"/>
        </w:rPr>
      </w:pPr>
      <w:bookmarkStart w:id="1547" w:name="_ETM_Q1_2534361"/>
      <w:bookmarkStart w:id="1548" w:name="_ETM_Q1_2534416"/>
      <w:bookmarkEnd w:id="1547"/>
      <w:bookmarkEnd w:id="1548"/>
      <w:r>
        <w:rPr>
          <w:rFonts w:hint="cs"/>
          <w:rtl/>
          <w:lang w:val="en-GB" w:eastAsia="he-IL"/>
        </w:rPr>
        <w:t xml:space="preserve">תודה רבה. </w:t>
      </w:r>
      <w:bookmarkStart w:id="1549" w:name="_ETM_Q1_2535370"/>
      <w:bookmarkEnd w:id="1549"/>
      <w:r>
        <w:rPr>
          <w:rFonts w:hint="cs"/>
          <w:rtl/>
          <w:lang w:val="en-GB" w:eastAsia="he-IL"/>
        </w:rPr>
        <w:t>סיימנו עם משרדי הממשלה. אני עוברת לעו</w:t>
      </w:r>
      <w:bookmarkStart w:id="1550" w:name="_ETM_Q1_2546031"/>
      <w:bookmarkEnd w:id="1550"/>
      <w:r>
        <w:rPr>
          <w:rFonts w:hint="cs"/>
          <w:rtl/>
          <w:lang w:val="en-GB" w:eastAsia="he-IL"/>
        </w:rPr>
        <w:t>"ד ישי פולק,</w:t>
      </w:r>
      <w:bookmarkStart w:id="1551" w:name="_ETM_Q1_2544275"/>
      <w:bookmarkEnd w:id="1551"/>
      <w:r>
        <w:rPr>
          <w:rFonts w:hint="cs"/>
          <w:rtl/>
          <w:lang w:val="en-GB" w:eastAsia="he-IL"/>
        </w:rPr>
        <w:t xml:space="preserve"> נשיאות המגזר העסקי. לאחר מכן מיכאל,</w:t>
      </w:r>
      <w:bookmarkStart w:id="1552" w:name="_ETM_Q1_2550750"/>
      <w:bookmarkEnd w:id="1552"/>
      <w:r>
        <w:rPr>
          <w:rFonts w:hint="cs"/>
          <w:rtl/>
          <w:lang w:val="en-GB" w:eastAsia="he-IL"/>
        </w:rPr>
        <w:t xml:space="preserve"> יו"ר התאחדות הקליעה. ישי. </w:t>
      </w:r>
      <w:bookmarkStart w:id="1553" w:name="_ETM_Q1_2553838"/>
      <w:bookmarkEnd w:id="1553"/>
    </w:p>
    <w:p w14:paraId="2E47998C" w14:textId="0BDA4D4E" w:rsidR="00205D8D" w:rsidRDefault="00205D8D" w:rsidP="00205D8D">
      <w:pPr>
        <w:rPr>
          <w:rtl/>
          <w:lang w:val="en-GB" w:eastAsia="he-IL"/>
        </w:rPr>
      </w:pPr>
      <w:bookmarkStart w:id="1554" w:name="_ETM_Q1_2553899"/>
      <w:bookmarkStart w:id="1555" w:name="_ETM_Q1_2555598"/>
      <w:bookmarkEnd w:id="1554"/>
      <w:bookmarkEnd w:id="1555"/>
    </w:p>
    <w:p w14:paraId="50D45AB7" w14:textId="5839AD2A" w:rsidR="00205D8D" w:rsidRDefault="00205D8D" w:rsidP="00205D8D">
      <w:pPr>
        <w:pStyle w:val="af9"/>
        <w:keepNext/>
        <w:rPr>
          <w:rtl/>
          <w:lang w:val="en-GB" w:eastAsia="he-IL"/>
        </w:rPr>
      </w:pPr>
      <w:bookmarkStart w:id="1556" w:name="ET_guest_ישי_פולק_128"/>
      <w:r w:rsidRPr="00205D8D">
        <w:rPr>
          <w:rStyle w:val="TagStyle"/>
          <w:rtl/>
        </w:rPr>
        <w:t xml:space="preserve"> &lt;&lt; אורח &gt;&gt; </w:t>
      </w:r>
      <w:r>
        <w:rPr>
          <w:rtl/>
          <w:lang w:val="en-GB" w:eastAsia="he-IL"/>
        </w:rPr>
        <w:t>ישי פולק:</w:t>
      </w:r>
      <w:r w:rsidRPr="00205D8D">
        <w:rPr>
          <w:rStyle w:val="TagStyle"/>
          <w:rtl/>
        </w:rPr>
        <w:t xml:space="preserve"> &lt;&lt; אורח &gt;&gt;</w:t>
      </w:r>
      <w:r w:rsidR="00BE723C">
        <w:rPr>
          <w:rtl/>
          <w:lang w:val="en-GB" w:eastAsia="he-IL"/>
        </w:rPr>
        <w:t xml:space="preserve"> </w:t>
      </w:r>
      <w:r>
        <w:rPr>
          <w:rtl/>
          <w:lang w:val="en-GB" w:eastAsia="he-IL"/>
        </w:rPr>
        <w:t xml:space="preserve"> </w:t>
      </w:r>
      <w:bookmarkEnd w:id="1556"/>
    </w:p>
    <w:p w14:paraId="3AEDE9D0" w14:textId="51FB5FD5" w:rsidR="00205D8D" w:rsidRDefault="00205D8D" w:rsidP="00205D8D">
      <w:pPr>
        <w:pStyle w:val="KeepWithNext"/>
        <w:rPr>
          <w:rtl/>
          <w:lang w:val="en-GB" w:eastAsia="he-IL"/>
        </w:rPr>
      </w:pPr>
    </w:p>
    <w:p w14:paraId="5E2A261E" w14:textId="77777777" w:rsidR="00743CD8" w:rsidRDefault="00205D8D" w:rsidP="00205D8D">
      <w:pPr>
        <w:rPr>
          <w:rtl/>
          <w:lang w:val="en-GB" w:eastAsia="he-IL"/>
        </w:rPr>
      </w:pPr>
      <w:bookmarkStart w:id="1557" w:name="_ETM_Q1_2556045"/>
      <w:bookmarkStart w:id="1558" w:name="_ETM_Q1_2556098"/>
      <w:bookmarkEnd w:id="1557"/>
      <w:bookmarkEnd w:id="1558"/>
      <w:r>
        <w:rPr>
          <w:rFonts w:hint="cs"/>
          <w:rtl/>
          <w:lang w:val="en-GB" w:eastAsia="he-IL"/>
        </w:rPr>
        <w:t>כן, אני פה. בוקר טוב. א</w:t>
      </w:r>
      <w:bookmarkStart w:id="1559" w:name="_ETM_Q1_2661483"/>
      <w:bookmarkEnd w:id="1559"/>
      <w:r>
        <w:rPr>
          <w:rFonts w:hint="cs"/>
          <w:rtl/>
          <w:lang w:val="en-GB" w:eastAsia="he-IL"/>
        </w:rPr>
        <w:t>ני</w:t>
      </w:r>
      <w:bookmarkStart w:id="1560" w:name="_ETM_Q1_2562303"/>
      <w:bookmarkEnd w:id="1560"/>
      <w:r>
        <w:rPr>
          <w:rFonts w:hint="cs"/>
          <w:rtl/>
          <w:lang w:val="en-GB" w:eastAsia="he-IL"/>
        </w:rPr>
        <w:t xml:space="preserve"> אנסה להיות תמציתי. העברתי את העמדה שלי לוועדה בכתב. בגדול,</w:t>
      </w:r>
      <w:bookmarkStart w:id="1561" w:name="_ETM_Q1_2567998"/>
      <w:bookmarkEnd w:id="1561"/>
      <w:r>
        <w:rPr>
          <w:rFonts w:hint="cs"/>
          <w:rtl/>
          <w:lang w:val="en-GB" w:eastAsia="he-IL"/>
        </w:rPr>
        <w:t xml:space="preserve"> אני לא אתעסק עם הנושא של הרובים או עמדת הביטחון, </w:t>
      </w:r>
      <w:bookmarkStart w:id="1562" w:name="_ETM_Q1_2572127"/>
      <w:bookmarkEnd w:id="1562"/>
      <w:r>
        <w:rPr>
          <w:rFonts w:hint="cs"/>
          <w:rtl/>
          <w:lang w:val="en-GB" w:eastAsia="he-IL"/>
        </w:rPr>
        <w:t>כי זה לא מקומי להיכנס לנושא הזה. בסופו</w:t>
      </w:r>
      <w:bookmarkStart w:id="1563" w:name="_ETM_Q1_2576950"/>
      <w:bookmarkEnd w:id="1563"/>
      <w:r>
        <w:rPr>
          <w:rFonts w:hint="cs"/>
          <w:rtl/>
          <w:lang w:val="en-GB" w:eastAsia="he-IL"/>
        </w:rPr>
        <w:t xml:space="preserve"> של דבר, יש שתי נקודות שח</w:t>
      </w:r>
      <w:bookmarkStart w:id="1564" w:name="_ETM_Q1_2574043"/>
      <w:bookmarkEnd w:id="1564"/>
      <w:r>
        <w:rPr>
          <w:rFonts w:hint="cs"/>
          <w:rtl/>
          <w:lang w:val="en-GB" w:eastAsia="he-IL"/>
        </w:rPr>
        <w:t xml:space="preserve">שוב </w:t>
      </w:r>
      <w:r w:rsidR="00743CD8">
        <w:rPr>
          <w:rFonts w:hint="cs"/>
          <w:rtl/>
          <w:lang w:val="en-GB" w:eastAsia="he-IL"/>
        </w:rPr>
        <w:t>להבין. באחת ייגע עו"ד</w:t>
      </w:r>
      <w:bookmarkStart w:id="1565" w:name="_ETM_Q1_2579782"/>
      <w:bookmarkEnd w:id="1565"/>
      <w:r w:rsidR="00743CD8">
        <w:rPr>
          <w:rFonts w:hint="cs"/>
          <w:rtl/>
          <w:lang w:val="en-GB" w:eastAsia="he-IL"/>
        </w:rPr>
        <w:t xml:space="preserve"> רוהר, בנושא של ההגדרה של מועדון קליעה, </w:t>
      </w:r>
      <w:bookmarkStart w:id="1566" w:name="_ETM_Q1_2581433"/>
      <w:bookmarkEnd w:id="1566"/>
      <w:r w:rsidR="00743CD8">
        <w:rPr>
          <w:rFonts w:hint="cs"/>
          <w:rtl/>
          <w:lang w:val="en-GB" w:eastAsia="he-IL"/>
        </w:rPr>
        <w:t xml:space="preserve">וכבר בשיחה </w:t>
      </w:r>
      <w:bookmarkStart w:id="1567" w:name="_ETM_Q1_2584662"/>
      <w:bookmarkEnd w:id="1567"/>
      <w:r w:rsidR="00743CD8">
        <w:rPr>
          <w:rFonts w:hint="cs"/>
          <w:rtl/>
          <w:lang w:val="en-GB" w:eastAsia="he-IL"/>
        </w:rPr>
        <w:t>מקדימה די הבנו שיש פה תקלה בניסוח של הדבר הזה</w:t>
      </w:r>
      <w:bookmarkStart w:id="1568" w:name="_ETM_Q1_2588980"/>
      <w:bookmarkEnd w:id="1568"/>
      <w:r w:rsidR="00743CD8">
        <w:rPr>
          <w:rFonts w:hint="cs"/>
          <w:rtl/>
          <w:lang w:val="en-GB" w:eastAsia="he-IL"/>
        </w:rPr>
        <w:t xml:space="preserve"> ויש צורך לתקן אותו, כיוון שהוא דומה ולמעשה מבלבל מאוד</w:t>
      </w:r>
      <w:bookmarkStart w:id="1569" w:name="_ETM_Q1_2595308"/>
      <w:bookmarkEnd w:id="1569"/>
      <w:r w:rsidR="00743CD8">
        <w:rPr>
          <w:rFonts w:hint="cs"/>
          <w:rtl/>
          <w:lang w:val="en-GB" w:eastAsia="he-IL"/>
        </w:rPr>
        <w:t xml:space="preserve"> את השטח ויכול לגרום לתקלות. </w:t>
      </w:r>
    </w:p>
    <w:p w14:paraId="6C3000DF" w14:textId="77777777" w:rsidR="00743CD8" w:rsidRDefault="00743CD8" w:rsidP="00205D8D">
      <w:pPr>
        <w:rPr>
          <w:rtl/>
          <w:lang w:val="en-GB" w:eastAsia="he-IL"/>
        </w:rPr>
      </w:pPr>
    </w:p>
    <w:p w14:paraId="3398478B" w14:textId="50A10DCA" w:rsidR="00205D8D" w:rsidRDefault="00743CD8" w:rsidP="00205D8D">
      <w:pPr>
        <w:rPr>
          <w:rtl/>
          <w:lang w:val="en-GB" w:eastAsia="he-IL"/>
        </w:rPr>
      </w:pPr>
      <w:bookmarkStart w:id="1570" w:name="_ETM_Q1_2598673"/>
      <w:bookmarkEnd w:id="1570"/>
      <w:r>
        <w:rPr>
          <w:rFonts w:hint="cs"/>
          <w:rtl/>
          <w:lang w:val="en-GB" w:eastAsia="he-IL"/>
        </w:rPr>
        <w:t>הדבר השני שמעניין אותי בהקשר</w:t>
      </w:r>
      <w:bookmarkStart w:id="1571" w:name="_ETM_Q1_2602017"/>
      <w:bookmarkEnd w:id="1571"/>
      <w:r>
        <w:rPr>
          <w:rFonts w:hint="cs"/>
          <w:rtl/>
          <w:lang w:val="en-GB" w:eastAsia="he-IL"/>
        </w:rPr>
        <w:t xml:space="preserve"> הזה זה העניין של פגיעה בנושאי נשק נורמטיביים. </w:t>
      </w:r>
      <w:bookmarkStart w:id="1572" w:name="_ETM_Q1_2602763"/>
      <w:bookmarkEnd w:id="1572"/>
      <w:r>
        <w:rPr>
          <w:rFonts w:hint="cs"/>
          <w:rtl/>
          <w:lang w:val="en-GB" w:eastAsia="he-IL"/>
        </w:rPr>
        <w:t>אנחנו, ציבור נושאי</w:t>
      </w:r>
      <w:bookmarkStart w:id="1573" w:name="_ETM_Q1_2610313"/>
      <w:bookmarkEnd w:id="1573"/>
      <w:r>
        <w:rPr>
          <w:rFonts w:hint="cs"/>
          <w:rtl/>
          <w:lang w:val="en-GB" w:eastAsia="he-IL"/>
        </w:rPr>
        <w:t xml:space="preserve"> הנשק </w:t>
      </w:r>
      <w:bookmarkStart w:id="1574" w:name="_ETM_Q1_2605593"/>
      <w:bookmarkEnd w:id="1574"/>
      <w:r>
        <w:rPr>
          <w:rFonts w:hint="cs"/>
          <w:rtl/>
          <w:lang w:val="en-GB" w:eastAsia="he-IL"/>
        </w:rPr>
        <w:t>לספורט במקרה</w:t>
      </w:r>
      <w:bookmarkStart w:id="1575" w:name="_ETM_Q1_2608860"/>
      <w:bookmarkEnd w:id="1575"/>
      <w:r>
        <w:rPr>
          <w:rFonts w:hint="cs"/>
          <w:rtl/>
          <w:lang w:val="en-GB" w:eastAsia="he-IL"/>
        </w:rPr>
        <w:t xml:space="preserve"> הזה - אני מתעסק בנושא הספורטיבי, או בנושא ההדרכתי של</w:t>
      </w:r>
      <w:bookmarkStart w:id="1576" w:name="_ETM_Q1_2614140"/>
      <w:bookmarkEnd w:id="1576"/>
      <w:r>
        <w:rPr>
          <w:rFonts w:hint="cs"/>
          <w:rtl/>
          <w:lang w:val="en-GB" w:eastAsia="he-IL"/>
        </w:rPr>
        <w:t xml:space="preserve"> הדרכת ירי</w:t>
      </w:r>
      <w:bookmarkStart w:id="1577" w:name="_ETM_Q1_2612103"/>
      <w:bookmarkStart w:id="1578" w:name="_ETM_Q1_2609763"/>
      <w:bookmarkEnd w:id="1577"/>
      <w:bookmarkEnd w:id="1578"/>
      <w:r>
        <w:rPr>
          <w:rFonts w:hint="cs"/>
          <w:rtl/>
          <w:lang w:val="en-GB" w:eastAsia="he-IL"/>
        </w:rPr>
        <w:t xml:space="preserve">. אקדחי </w:t>
      </w:r>
      <w:bookmarkStart w:id="1579" w:name="_ETM_Q1_2610546"/>
      <w:bookmarkEnd w:id="1579"/>
      <w:r>
        <w:rPr>
          <w:rFonts w:hint="cs"/>
          <w:rtl/>
          <w:lang w:val="en-GB" w:eastAsia="he-IL"/>
        </w:rPr>
        <w:t>איירסופט משמשים גם לאימונים יבשים במקום</w:t>
      </w:r>
      <w:bookmarkStart w:id="1580" w:name="_ETM_Q1_2618098"/>
      <w:bookmarkEnd w:id="1580"/>
      <w:r>
        <w:rPr>
          <w:rFonts w:hint="cs"/>
          <w:rtl/>
          <w:lang w:val="en-GB" w:eastAsia="he-IL"/>
        </w:rPr>
        <w:t xml:space="preserve"> שהיום אתה מחויב עם אקדח שחור, אמיתי, לבצע את זה</w:t>
      </w:r>
      <w:bookmarkStart w:id="1581" w:name="_ETM_Q1_2622784"/>
      <w:bookmarkEnd w:id="1581"/>
      <w:r>
        <w:rPr>
          <w:rFonts w:hint="cs"/>
          <w:rtl/>
          <w:lang w:val="en-GB" w:eastAsia="he-IL"/>
        </w:rPr>
        <w:t xml:space="preserve"> במטווח קליעה. אקדח איירסופט, היות ו</w:t>
      </w:r>
      <w:bookmarkStart w:id="1582" w:name="_ETM_Q1_2622538"/>
      <w:bookmarkEnd w:id="1582"/>
      <w:r>
        <w:rPr>
          <w:rFonts w:hint="cs"/>
          <w:rtl/>
          <w:lang w:val="en-GB" w:eastAsia="he-IL"/>
        </w:rPr>
        <w:t>הוא למעשה לא מסכן ברמה</w:t>
      </w:r>
      <w:bookmarkStart w:id="1583" w:name="_ETM_Q1_2625814"/>
      <w:bookmarkEnd w:id="1583"/>
      <w:r>
        <w:rPr>
          <w:rFonts w:hint="cs"/>
          <w:rtl/>
          <w:lang w:val="en-GB" w:eastAsia="he-IL"/>
        </w:rPr>
        <w:t xml:space="preserve"> של אקדח אמיתי, אז ניתן להתאמן באימונים יבשים ולהגיע לרמות</w:t>
      </w:r>
      <w:bookmarkStart w:id="1584" w:name="_ETM_Q1_2632326"/>
      <w:bookmarkEnd w:id="1584"/>
      <w:r>
        <w:rPr>
          <w:rFonts w:hint="cs"/>
          <w:rtl/>
          <w:lang w:val="en-GB" w:eastAsia="he-IL"/>
        </w:rPr>
        <w:t xml:space="preserve"> ביצוע מקצועיות ספורטיביות באופן הרבה יותר טוב מאשר ללכת, לשלם</w:t>
      </w:r>
      <w:bookmarkStart w:id="1585" w:name="_ETM_Q1_2639095"/>
      <w:bookmarkEnd w:id="1585"/>
      <w:r>
        <w:rPr>
          <w:rFonts w:hint="cs"/>
          <w:rtl/>
          <w:lang w:val="en-GB" w:eastAsia="he-IL"/>
        </w:rPr>
        <w:t xml:space="preserve"> הון תועפות, לקחת חומה במטווח ולייבש את המקום הזה, שגם </w:t>
      </w:r>
      <w:bookmarkStart w:id="1586" w:name="_ETM_Q1_2643934"/>
      <w:bookmarkEnd w:id="1586"/>
      <w:r>
        <w:rPr>
          <w:rFonts w:hint="cs"/>
          <w:rtl/>
          <w:lang w:val="en-GB" w:eastAsia="he-IL"/>
        </w:rPr>
        <w:t xml:space="preserve">מבחינת המטווח הוא לא </w:t>
      </w:r>
      <w:bookmarkStart w:id="1587" w:name="_ETM_Q1_2640703"/>
      <w:bookmarkEnd w:id="1587"/>
      <w:r>
        <w:rPr>
          <w:rFonts w:hint="cs"/>
          <w:rtl/>
          <w:lang w:val="en-GB" w:eastAsia="he-IL"/>
        </w:rPr>
        <w:t>יכול עם זה יותר מדי שימוש</w:t>
      </w:r>
      <w:bookmarkStart w:id="1588" w:name="_ETM_Q1_2645819"/>
      <w:bookmarkEnd w:id="1588"/>
      <w:r>
        <w:rPr>
          <w:rFonts w:hint="cs"/>
          <w:rtl/>
          <w:lang w:val="en-GB" w:eastAsia="he-IL"/>
        </w:rPr>
        <w:t xml:space="preserve"> כי א תה מחזיק לו מקום. </w:t>
      </w:r>
      <w:bookmarkStart w:id="1589" w:name="_ETM_Q1_2648476"/>
      <w:bookmarkEnd w:id="1589"/>
    </w:p>
    <w:p w14:paraId="3E4A4A17" w14:textId="43092401" w:rsidR="00743CD8" w:rsidRDefault="00743CD8" w:rsidP="00205D8D">
      <w:pPr>
        <w:rPr>
          <w:rtl/>
          <w:lang w:val="en-GB" w:eastAsia="he-IL"/>
        </w:rPr>
      </w:pPr>
      <w:bookmarkStart w:id="1590" w:name="_ETM_Q1_2648548"/>
      <w:bookmarkEnd w:id="1590"/>
    </w:p>
    <w:p w14:paraId="50B7176C" w14:textId="52646384" w:rsidR="00743CD8" w:rsidRDefault="00743CD8" w:rsidP="00205D8D">
      <w:pPr>
        <w:rPr>
          <w:rtl/>
          <w:lang w:val="en-GB" w:eastAsia="he-IL"/>
        </w:rPr>
      </w:pPr>
      <w:bookmarkStart w:id="1591" w:name="_ETM_Q1_2648660"/>
      <w:bookmarkStart w:id="1592" w:name="_ETM_Q1_2648736"/>
      <w:bookmarkEnd w:id="1591"/>
      <w:bookmarkEnd w:id="1592"/>
      <w:r>
        <w:rPr>
          <w:rFonts w:hint="cs"/>
          <w:rtl/>
          <w:lang w:val="en-GB" w:eastAsia="he-IL"/>
        </w:rPr>
        <w:t>דבר נוסף זה הנושא של</w:t>
      </w:r>
      <w:bookmarkStart w:id="1593" w:name="_ETM_Q1_2650563"/>
      <w:bookmarkEnd w:id="1593"/>
      <w:r>
        <w:rPr>
          <w:rFonts w:hint="cs"/>
          <w:rtl/>
          <w:lang w:val="en-GB" w:eastAsia="he-IL"/>
        </w:rPr>
        <w:t xml:space="preserve"> קניין. אנחנו מדברים על משהו שהיה מאושר לרכישה, </w:t>
      </w:r>
      <w:bookmarkStart w:id="1594" w:name="_ETM_Q1_2655179"/>
      <w:bookmarkEnd w:id="1594"/>
      <w:r>
        <w:rPr>
          <w:rFonts w:hint="cs"/>
          <w:rtl/>
          <w:lang w:val="en-GB" w:eastAsia="he-IL"/>
        </w:rPr>
        <w:t>ואנשים שמו כספים ולקחו את הדבר הזה - בין אם</w:t>
      </w:r>
      <w:bookmarkStart w:id="1595" w:name="_ETM_Q1_2658741"/>
      <w:bookmarkEnd w:id="1595"/>
      <w:r>
        <w:rPr>
          <w:rFonts w:hint="cs"/>
          <w:rtl/>
          <w:lang w:val="en-GB" w:eastAsia="he-IL"/>
        </w:rPr>
        <w:t xml:space="preserve"> זה </w:t>
      </w:r>
      <w:bookmarkStart w:id="1596" w:name="_ETM_Q1_2662531"/>
      <w:bookmarkEnd w:id="1596"/>
      <w:r>
        <w:rPr>
          <w:rFonts w:hint="cs"/>
          <w:rtl/>
          <w:lang w:val="en-GB" w:eastAsia="he-IL"/>
        </w:rPr>
        <w:t>לצורך הדרכת ירי, עוד פעם, במצב תקין, מוגן, לא</w:t>
      </w:r>
      <w:bookmarkStart w:id="1597" w:name="_ETM_Q1_2663732"/>
      <w:bookmarkEnd w:id="1597"/>
      <w:r>
        <w:rPr>
          <w:rFonts w:hint="cs"/>
          <w:rtl/>
          <w:lang w:val="en-GB" w:eastAsia="he-IL"/>
        </w:rPr>
        <w:t xml:space="preserve"> מסוכן, מאשר כשעושים עם אקדח </w:t>
      </w:r>
      <w:bookmarkStart w:id="1598" w:name="_ETM_Q1_2661723"/>
      <w:bookmarkEnd w:id="1598"/>
      <w:r>
        <w:rPr>
          <w:rFonts w:hint="cs"/>
          <w:rtl/>
          <w:lang w:val="en-GB" w:eastAsia="he-IL"/>
        </w:rPr>
        <w:t>שחור ואפילו מתותב</w:t>
      </w:r>
      <w:bookmarkStart w:id="1599" w:name="_ETM_Q1_2666747"/>
      <w:bookmarkStart w:id="1600" w:name="_ETM_Q1_2664103"/>
      <w:bookmarkStart w:id="1601" w:name="_ETM_Q1_2660813"/>
      <w:bookmarkEnd w:id="1599"/>
      <w:bookmarkEnd w:id="1600"/>
      <w:bookmarkEnd w:id="1601"/>
      <w:r>
        <w:rPr>
          <w:rFonts w:hint="cs"/>
          <w:rtl/>
          <w:lang w:val="en-GB" w:eastAsia="he-IL"/>
        </w:rPr>
        <w:t>. אז אנחנו מדברים על</w:t>
      </w:r>
      <w:bookmarkStart w:id="1602" w:name="_ETM_Q1_2668323"/>
      <w:bookmarkEnd w:id="1602"/>
      <w:r>
        <w:rPr>
          <w:rFonts w:hint="cs"/>
          <w:rtl/>
          <w:lang w:val="en-GB" w:eastAsia="he-IL"/>
        </w:rPr>
        <w:t xml:space="preserve"> מצב שבו נכון לכרגע, הפיכת אותם אזרחים לעבריינים מהמקום שבו</w:t>
      </w:r>
      <w:bookmarkStart w:id="1603" w:name="_ETM_Q1_2674698"/>
      <w:bookmarkEnd w:id="1603"/>
      <w:r>
        <w:rPr>
          <w:rFonts w:hint="cs"/>
          <w:rtl/>
          <w:lang w:val="en-GB" w:eastAsia="he-IL"/>
        </w:rPr>
        <w:t xml:space="preserve"> הם צריכים להחזיר את זה, </w:t>
      </w:r>
      <w:bookmarkStart w:id="1604" w:name="_ETM_Q1_2674898"/>
      <w:bookmarkEnd w:id="1604"/>
      <w:r>
        <w:rPr>
          <w:rFonts w:hint="cs"/>
          <w:rtl/>
          <w:lang w:val="en-GB" w:eastAsia="he-IL"/>
        </w:rPr>
        <w:t>והלך להם</w:t>
      </w:r>
      <w:bookmarkStart w:id="1605" w:name="_ETM_Q1_2677873"/>
      <w:bookmarkEnd w:id="1605"/>
      <w:r>
        <w:rPr>
          <w:rFonts w:hint="cs"/>
          <w:rtl/>
          <w:lang w:val="en-GB" w:eastAsia="he-IL"/>
        </w:rPr>
        <w:t xml:space="preserve"> לאיבוד, ומה ש</w:t>
      </w:r>
      <w:bookmarkStart w:id="1606" w:name="_ETM_Q1_2674432"/>
      <w:bookmarkEnd w:id="1606"/>
      <w:r>
        <w:rPr>
          <w:rFonts w:hint="cs"/>
          <w:rtl/>
          <w:lang w:val="en-GB" w:eastAsia="he-IL"/>
        </w:rPr>
        <w:t>היה אצלם נעלם, ומה שהיה אצלם שבור, והעבירו</w:t>
      </w:r>
      <w:bookmarkStart w:id="1607" w:name="_ETM_Q1_2682258"/>
      <w:bookmarkEnd w:id="1607"/>
      <w:r>
        <w:rPr>
          <w:rFonts w:hint="cs"/>
          <w:rtl/>
          <w:lang w:val="en-GB" w:eastAsia="he-IL"/>
        </w:rPr>
        <w:t xml:space="preserve"> את זה לאחר ועכשיו האחר לא יעביר את</w:t>
      </w:r>
      <w:bookmarkStart w:id="1608" w:name="_ETM_Q1_2681322"/>
      <w:bookmarkEnd w:id="1608"/>
      <w:r>
        <w:rPr>
          <w:rFonts w:hint="cs"/>
          <w:rtl/>
          <w:lang w:val="en-GB" w:eastAsia="he-IL"/>
        </w:rPr>
        <w:t xml:space="preserve"> זה -</w:t>
      </w:r>
      <w:bookmarkStart w:id="1609" w:name="_ETM_Q1_2681721"/>
      <w:bookmarkEnd w:id="1609"/>
      <w:r>
        <w:rPr>
          <w:rFonts w:hint="cs"/>
          <w:rtl/>
          <w:lang w:val="en-GB" w:eastAsia="he-IL"/>
        </w:rPr>
        <w:t xml:space="preserve"> מייצרים פה איזושהי נורמה שהיא פעם אחת פוגעת בקניין ופעם</w:t>
      </w:r>
      <w:bookmarkStart w:id="1610" w:name="_ETM_Q1_2686958"/>
      <w:bookmarkEnd w:id="1610"/>
      <w:r>
        <w:rPr>
          <w:rFonts w:hint="cs"/>
          <w:rtl/>
          <w:lang w:val="en-GB" w:eastAsia="he-IL"/>
        </w:rPr>
        <w:t xml:space="preserve"> אחת היא לא מידתית בנושא הענישה בנושא הזה. לכן, צריך</w:t>
      </w:r>
      <w:bookmarkStart w:id="1611" w:name="_ETM_Q1_2691393"/>
      <w:bookmarkEnd w:id="1611"/>
      <w:r>
        <w:rPr>
          <w:rFonts w:hint="cs"/>
          <w:rtl/>
          <w:lang w:val="en-GB" w:eastAsia="he-IL"/>
        </w:rPr>
        <w:t xml:space="preserve"> לשים על זה עין נוספת. </w:t>
      </w:r>
      <w:bookmarkStart w:id="1612" w:name="_ETM_Q1_2693305"/>
      <w:bookmarkEnd w:id="1612"/>
    </w:p>
    <w:p w14:paraId="704A8F0D" w14:textId="775EC63A" w:rsidR="00743CD8" w:rsidRDefault="00743CD8" w:rsidP="00205D8D">
      <w:pPr>
        <w:rPr>
          <w:rtl/>
          <w:lang w:val="en-GB" w:eastAsia="he-IL"/>
        </w:rPr>
      </w:pPr>
      <w:bookmarkStart w:id="1613" w:name="_ETM_Q1_2693380"/>
      <w:bookmarkStart w:id="1614" w:name="_ETM_Q1_2693449"/>
      <w:bookmarkEnd w:id="1613"/>
      <w:bookmarkEnd w:id="1614"/>
    </w:p>
    <w:p w14:paraId="09E79D7A" w14:textId="2CB2D870" w:rsidR="00743CD8" w:rsidRDefault="00743CD8" w:rsidP="00205D8D">
      <w:pPr>
        <w:rPr>
          <w:rtl/>
          <w:lang w:val="en-GB" w:eastAsia="he-IL"/>
        </w:rPr>
      </w:pPr>
      <w:bookmarkStart w:id="1615" w:name="_ETM_Q1_2693509"/>
      <w:bookmarkEnd w:id="1615"/>
      <w:r>
        <w:rPr>
          <w:rFonts w:hint="cs"/>
          <w:rtl/>
          <w:lang w:val="en-GB" w:eastAsia="he-IL"/>
        </w:rPr>
        <w:t>בשורה תחתונה, גברתי:</w:t>
      </w:r>
      <w:r>
        <w:rPr>
          <w:rFonts w:hint="cs"/>
          <w:lang w:val="en-GB" w:eastAsia="he-IL"/>
        </w:rPr>
        <w:t xml:space="preserve"> </w:t>
      </w:r>
      <w:r>
        <w:rPr>
          <w:rFonts w:hint="cs"/>
          <w:rtl/>
          <w:lang w:val="en-GB" w:eastAsia="he-IL"/>
        </w:rPr>
        <w:t>יש עניין</w:t>
      </w:r>
      <w:bookmarkStart w:id="1616" w:name="_ETM_Q1_2696489"/>
      <w:bookmarkEnd w:id="1616"/>
      <w:r>
        <w:rPr>
          <w:rFonts w:hint="cs"/>
          <w:rtl/>
          <w:lang w:val="en-GB" w:eastAsia="he-IL"/>
        </w:rPr>
        <w:t xml:space="preserve"> של שינוי הנוסח; יש עניין של מקום להגדיר </w:t>
      </w:r>
      <w:bookmarkStart w:id="1617" w:name="_ETM_Q1_2701402"/>
      <w:bookmarkEnd w:id="1617"/>
      <w:r>
        <w:rPr>
          <w:rFonts w:hint="cs"/>
          <w:rtl/>
          <w:lang w:val="en-GB" w:eastAsia="he-IL"/>
        </w:rPr>
        <w:t>את מה שנקרא ה</w:t>
      </w:r>
      <w:bookmarkStart w:id="1618" w:name="_ETM_Q1_2699489"/>
      <w:bookmarkEnd w:id="1618"/>
      <w:r>
        <w:rPr>
          <w:rFonts w:hint="cs"/>
          <w:rtl/>
          <w:lang w:val="en-GB" w:eastAsia="he-IL"/>
        </w:rPr>
        <w:t xml:space="preserve">אנשים החמושים ברישיון, </w:t>
      </w:r>
      <w:r w:rsidR="0070110D">
        <w:rPr>
          <w:rFonts w:hint="cs"/>
          <w:rtl/>
          <w:lang w:val="en-GB" w:eastAsia="he-IL"/>
        </w:rPr>
        <w:t>להתייחס</w:t>
      </w:r>
      <w:bookmarkStart w:id="1619" w:name="_ETM_Q1_2704152"/>
      <w:bookmarkEnd w:id="1619"/>
      <w:r w:rsidR="0070110D">
        <w:rPr>
          <w:rFonts w:hint="cs"/>
          <w:rtl/>
          <w:lang w:val="en-GB" w:eastAsia="he-IL"/>
        </w:rPr>
        <w:t xml:space="preserve"> אליהם קצת שונה מאשר </w:t>
      </w:r>
      <w:bookmarkStart w:id="1620" w:name="_ETM_Q1_2702425"/>
      <w:bookmarkEnd w:id="1620"/>
      <w:r w:rsidR="0070110D">
        <w:rPr>
          <w:rFonts w:hint="cs"/>
          <w:rtl/>
          <w:lang w:val="en-GB" w:eastAsia="he-IL"/>
        </w:rPr>
        <w:t>סתם ככה בנושא של זליגה</w:t>
      </w:r>
      <w:bookmarkStart w:id="1621" w:name="_ETM_Q1_2707421"/>
      <w:bookmarkEnd w:id="1621"/>
      <w:r w:rsidR="0070110D">
        <w:rPr>
          <w:rFonts w:hint="cs"/>
          <w:rtl/>
          <w:lang w:val="en-GB" w:eastAsia="he-IL"/>
        </w:rPr>
        <w:t>. אין לי שום בעיה עם נושא של חיוב</w:t>
      </w:r>
      <w:bookmarkStart w:id="1622" w:name="_ETM_Q1_2713917"/>
      <w:bookmarkEnd w:id="1622"/>
      <w:r w:rsidR="0070110D">
        <w:rPr>
          <w:rFonts w:hint="cs"/>
          <w:rtl/>
          <w:lang w:val="en-GB" w:eastAsia="he-IL"/>
        </w:rPr>
        <w:t xml:space="preserve"> א</w:t>
      </w:r>
      <w:bookmarkStart w:id="1623" w:name="_ETM_Q1_2709083"/>
      <w:bookmarkEnd w:id="1623"/>
      <w:r w:rsidR="0070110D">
        <w:rPr>
          <w:rFonts w:hint="cs"/>
          <w:rtl/>
          <w:lang w:val="en-GB" w:eastAsia="he-IL"/>
        </w:rPr>
        <w:t>חסנה והובלה של הכלים האלה, או כל דבר אחר.</w:t>
      </w:r>
      <w:bookmarkStart w:id="1624" w:name="_ETM_Q1_2715550"/>
      <w:bookmarkEnd w:id="1624"/>
      <w:r w:rsidR="0070110D">
        <w:rPr>
          <w:rFonts w:hint="cs"/>
          <w:rtl/>
          <w:lang w:val="en-GB" w:eastAsia="he-IL"/>
        </w:rPr>
        <w:t xml:space="preserve"> אני</w:t>
      </w:r>
      <w:bookmarkStart w:id="1625" w:name="_ETM_Q1_2710672"/>
      <w:bookmarkEnd w:id="1625"/>
      <w:r w:rsidR="0070110D">
        <w:rPr>
          <w:rFonts w:hint="cs"/>
          <w:rtl/>
          <w:lang w:val="en-GB" w:eastAsia="he-IL"/>
        </w:rPr>
        <w:t xml:space="preserve"> לא מתערב בנושא הזה, זו החלטה ביטחונית ולכן זה</w:t>
      </w:r>
      <w:bookmarkStart w:id="1626" w:name="_ETM_Q1_2716340"/>
      <w:bookmarkEnd w:id="1626"/>
      <w:r w:rsidR="0070110D">
        <w:rPr>
          <w:rFonts w:hint="cs"/>
          <w:rtl/>
          <w:lang w:val="en-GB" w:eastAsia="he-IL"/>
        </w:rPr>
        <w:t xml:space="preserve"> לא מעניין אותי. מעבר לזה, כל זמן שזה לא יפגע</w:t>
      </w:r>
      <w:bookmarkStart w:id="1627" w:name="_ETM_Q1_2720299"/>
      <w:bookmarkEnd w:id="1627"/>
      <w:r w:rsidR="0070110D">
        <w:rPr>
          <w:rFonts w:hint="cs"/>
          <w:rtl/>
          <w:lang w:val="en-GB" w:eastAsia="he-IL"/>
        </w:rPr>
        <w:t xml:space="preserve"> בנושאי הנשק הנורמטיביים או באזרח נורמטיבי, יש צורך בשינוי </w:t>
      </w:r>
      <w:bookmarkStart w:id="1628" w:name="_ETM_Q1_2726794"/>
      <w:bookmarkEnd w:id="1628"/>
      <w:r w:rsidR="0070110D">
        <w:rPr>
          <w:rFonts w:hint="cs"/>
          <w:rtl/>
          <w:lang w:val="en-GB" w:eastAsia="he-IL"/>
        </w:rPr>
        <w:t xml:space="preserve">הנוסח והתאמה. תודה. </w:t>
      </w:r>
      <w:bookmarkStart w:id="1629" w:name="_ETM_Q1_2729387"/>
      <w:bookmarkEnd w:id="1629"/>
    </w:p>
    <w:p w14:paraId="48DD5F15" w14:textId="6F95968C" w:rsidR="0070110D" w:rsidRDefault="0070110D" w:rsidP="00205D8D">
      <w:pPr>
        <w:rPr>
          <w:rtl/>
          <w:lang w:val="en-GB" w:eastAsia="he-IL"/>
        </w:rPr>
      </w:pPr>
      <w:bookmarkStart w:id="1630" w:name="_ETM_Q1_2729461"/>
      <w:bookmarkStart w:id="1631" w:name="_ETM_Q1_2731067"/>
      <w:bookmarkEnd w:id="1630"/>
      <w:bookmarkEnd w:id="1631"/>
    </w:p>
    <w:p w14:paraId="58BD649B" w14:textId="61371F1F" w:rsidR="0070110D" w:rsidRDefault="0070110D" w:rsidP="0070110D">
      <w:pPr>
        <w:pStyle w:val="af6"/>
        <w:keepNext/>
        <w:rPr>
          <w:rtl/>
          <w:lang w:val="en-GB"/>
        </w:rPr>
      </w:pPr>
      <w:bookmarkStart w:id="1632" w:name="ET_yor_5300_129"/>
      <w:r w:rsidRPr="0070110D">
        <w:rPr>
          <w:rStyle w:val="TagStyle"/>
          <w:rtl/>
        </w:rPr>
        <w:t xml:space="preserve"> &lt;&lt; יור &gt;&gt; </w:t>
      </w:r>
      <w:r>
        <w:rPr>
          <w:rtl/>
          <w:lang w:val="en-GB"/>
        </w:rPr>
        <w:t>היו"ר מירב בן ארי:</w:t>
      </w:r>
      <w:r w:rsidRPr="0070110D">
        <w:rPr>
          <w:rStyle w:val="TagStyle"/>
          <w:rtl/>
        </w:rPr>
        <w:t xml:space="preserve"> &lt;&lt; יור &gt;&gt;</w:t>
      </w:r>
      <w:r w:rsidR="00BE723C">
        <w:rPr>
          <w:rtl/>
          <w:lang w:val="en-GB"/>
        </w:rPr>
        <w:t xml:space="preserve"> </w:t>
      </w:r>
      <w:r>
        <w:rPr>
          <w:rtl/>
          <w:lang w:val="en-GB"/>
        </w:rPr>
        <w:t xml:space="preserve"> </w:t>
      </w:r>
      <w:bookmarkEnd w:id="1632"/>
    </w:p>
    <w:p w14:paraId="43DF8FD2" w14:textId="1BA023E4" w:rsidR="0070110D" w:rsidRDefault="0070110D" w:rsidP="0070110D">
      <w:pPr>
        <w:pStyle w:val="KeepWithNext"/>
        <w:rPr>
          <w:rtl/>
          <w:lang w:val="en-GB" w:eastAsia="he-IL"/>
        </w:rPr>
      </w:pPr>
    </w:p>
    <w:p w14:paraId="698DB06D" w14:textId="6CCA3CDF" w:rsidR="0070110D" w:rsidRDefault="0070110D" w:rsidP="0070110D">
      <w:pPr>
        <w:rPr>
          <w:rtl/>
          <w:lang w:val="en-GB" w:eastAsia="he-IL"/>
        </w:rPr>
      </w:pPr>
      <w:bookmarkStart w:id="1633" w:name="_ETM_Q1_2731509"/>
      <w:bookmarkStart w:id="1634" w:name="_ETM_Q1_2731564"/>
      <w:bookmarkEnd w:id="1633"/>
      <w:bookmarkEnd w:id="1634"/>
      <w:r>
        <w:rPr>
          <w:rFonts w:hint="cs"/>
          <w:rtl/>
          <w:lang w:val="en-GB" w:eastAsia="he-IL"/>
        </w:rPr>
        <w:t xml:space="preserve">תודה. חבר הכנסת סימון דוידסון, בבקשה. </w:t>
      </w:r>
      <w:bookmarkStart w:id="1635" w:name="_ETM_Q1_2736084"/>
      <w:bookmarkEnd w:id="1635"/>
    </w:p>
    <w:p w14:paraId="42E3996E" w14:textId="3081D85E" w:rsidR="0070110D" w:rsidRDefault="0070110D" w:rsidP="0070110D">
      <w:pPr>
        <w:rPr>
          <w:rtl/>
          <w:lang w:val="en-GB" w:eastAsia="he-IL"/>
        </w:rPr>
      </w:pPr>
      <w:bookmarkStart w:id="1636" w:name="_ETM_Q1_2736145"/>
      <w:bookmarkEnd w:id="1636"/>
    </w:p>
    <w:p w14:paraId="00566BF6" w14:textId="548527B5" w:rsidR="0070110D" w:rsidRDefault="0070110D" w:rsidP="0070110D">
      <w:pPr>
        <w:pStyle w:val="a4"/>
        <w:keepNext/>
        <w:rPr>
          <w:rtl/>
          <w:lang w:val="en-GB"/>
        </w:rPr>
      </w:pPr>
      <w:bookmarkStart w:id="1637" w:name="ET_speaker_6255_130"/>
      <w:r w:rsidRPr="0070110D">
        <w:rPr>
          <w:rStyle w:val="TagStyle"/>
          <w:rtl/>
        </w:rPr>
        <w:t xml:space="preserve"> &lt;&lt; דובר &gt;&gt; </w:t>
      </w:r>
      <w:r>
        <w:rPr>
          <w:rtl/>
          <w:lang w:val="en-GB"/>
        </w:rPr>
        <w:t>סימון דוידסון (יש עתיד):</w:t>
      </w:r>
      <w:r w:rsidRPr="0070110D">
        <w:rPr>
          <w:rStyle w:val="TagStyle"/>
          <w:rtl/>
        </w:rPr>
        <w:t xml:space="preserve"> &lt;&lt; דובר &gt;&gt;</w:t>
      </w:r>
      <w:r w:rsidR="00BE723C">
        <w:rPr>
          <w:rtl/>
          <w:lang w:val="en-GB"/>
        </w:rPr>
        <w:t xml:space="preserve"> </w:t>
      </w:r>
      <w:r>
        <w:rPr>
          <w:rtl/>
          <w:lang w:val="en-GB"/>
        </w:rPr>
        <w:t xml:space="preserve"> </w:t>
      </w:r>
      <w:bookmarkEnd w:id="1637"/>
    </w:p>
    <w:p w14:paraId="65888A13" w14:textId="148A1F69" w:rsidR="0070110D" w:rsidRDefault="0070110D" w:rsidP="0070110D">
      <w:pPr>
        <w:pStyle w:val="KeepWithNext"/>
        <w:rPr>
          <w:rtl/>
          <w:lang w:val="en-GB" w:eastAsia="he-IL"/>
        </w:rPr>
      </w:pPr>
    </w:p>
    <w:p w14:paraId="11E3AE21" w14:textId="714C3C77" w:rsidR="0070110D" w:rsidRDefault="0070110D" w:rsidP="0070110D">
      <w:pPr>
        <w:rPr>
          <w:rtl/>
          <w:lang w:val="en-GB" w:eastAsia="he-IL"/>
        </w:rPr>
      </w:pPr>
      <w:bookmarkStart w:id="1638" w:name="_ETM_Q1_2737426"/>
      <w:bookmarkStart w:id="1639" w:name="_ETM_Q1_2737474"/>
      <w:bookmarkEnd w:id="1638"/>
      <w:bookmarkEnd w:id="1639"/>
      <w:r>
        <w:rPr>
          <w:rFonts w:hint="cs"/>
          <w:rtl/>
          <w:lang w:val="en-GB" w:eastAsia="he-IL"/>
        </w:rPr>
        <w:t xml:space="preserve">בוקר </w:t>
      </w:r>
      <w:bookmarkStart w:id="1640" w:name="_ETM_Q1_2738035"/>
      <w:bookmarkEnd w:id="1640"/>
      <w:r>
        <w:rPr>
          <w:rFonts w:hint="cs"/>
          <w:rtl/>
          <w:lang w:val="en-GB" w:eastAsia="he-IL"/>
        </w:rPr>
        <w:t>טוב. לא תאמיני, אבל באתי לדבר על ספורט גם</w:t>
      </w:r>
      <w:bookmarkStart w:id="1641" w:name="_ETM_Q1_2742674"/>
      <w:bookmarkEnd w:id="1641"/>
      <w:r>
        <w:rPr>
          <w:rFonts w:hint="cs"/>
          <w:rtl/>
          <w:lang w:val="en-GB" w:eastAsia="he-IL"/>
        </w:rPr>
        <w:t xml:space="preserve"> פה. אני אספר לכם, </w:t>
      </w:r>
      <w:bookmarkStart w:id="1642" w:name="_ETM_Q1_2739812"/>
      <w:bookmarkEnd w:id="1642"/>
      <w:r>
        <w:rPr>
          <w:rFonts w:hint="cs"/>
          <w:rtl/>
          <w:lang w:val="en-GB" w:eastAsia="he-IL"/>
        </w:rPr>
        <w:t>אדוני, חבר ה</w:t>
      </w:r>
      <w:bookmarkStart w:id="1643" w:name="_ETM_Q1_2739242"/>
      <w:bookmarkEnd w:id="1643"/>
      <w:r>
        <w:rPr>
          <w:rFonts w:hint="cs"/>
          <w:rtl/>
          <w:lang w:val="en-GB" w:eastAsia="he-IL"/>
        </w:rPr>
        <w:t>כנסת בני</w:t>
      </w:r>
      <w:bookmarkStart w:id="1644" w:name="_ETM_Q1_2741749"/>
      <w:bookmarkEnd w:id="1644"/>
      <w:r>
        <w:rPr>
          <w:rFonts w:hint="cs"/>
          <w:rtl/>
          <w:lang w:val="en-GB" w:eastAsia="he-IL"/>
        </w:rPr>
        <w:t xml:space="preserve"> בגין, שיש מעל 2,000 ספורטאים היו</w:t>
      </w:r>
      <w:bookmarkStart w:id="1645" w:name="_ETM_Q1_2742394"/>
      <w:bookmarkEnd w:id="1645"/>
      <w:r>
        <w:rPr>
          <w:rFonts w:hint="cs"/>
          <w:rtl/>
          <w:lang w:val="en-GB" w:eastAsia="he-IL"/>
        </w:rPr>
        <w:t>ם באיגוד הקליעה במדינת ישראל</w:t>
      </w:r>
      <w:bookmarkStart w:id="1646" w:name="_ETM_Q1_2746687"/>
      <w:bookmarkStart w:id="1647" w:name="_ETM_Q1_2741842"/>
      <w:bookmarkEnd w:id="1646"/>
      <w:bookmarkEnd w:id="1647"/>
      <w:r>
        <w:rPr>
          <w:rFonts w:hint="cs"/>
          <w:rtl/>
          <w:lang w:val="en-GB" w:eastAsia="he-IL"/>
        </w:rPr>
        <w:t>, ועם הרבה מאוד הישגים בין-לאומיים במשך השנים. השילוב הזה,</w:t>
      </w:r>
      <w:bookmarkStart w:id="1648" w:name="_ETM_Q1_2753311"/>
      <w:bookmarkEnd w:id="1648"/>
      <w:r>
        <w:rPr>
          <w:rFonts w:hint="cs"/>
          <w:rtl/>
          <w:lang w:val="en-GB" w:eastAsia="he-IL"/>
        </w:rPr>
        <w:t xml:space="preserve"> הערבוב הזה בתוך מועדון קלי</w:t>
      </w:r>
      <w:bookmarkStart w:id="1649" w:name="_ETM_Q1_2751616"/>
      <w:bookmarkEnd w:id="1649"/>
      <w:r>
        <w:rPr>
          <w:rFonts w:hint="cs"/>
          <w:rtl/>
          <w:lang w:val="en-GB" w:eastAsia="he-IL"/>
        </w:rPr>
        <w:t>עה, של ספורטאים שבאים</w:t>
      </w:r>
      <w:bookmarkStart w:id="1650" w:name="_ETM_Q1_2755353"/>
      <w:bookmarkEnd w:id="1650"/>
      <w:r>
        <w:rPr>
          <w:rFonts w:hint="cs"/>
          <w:rtl/>
          <w:lang w:val="en-GB" w:eastAsia="he-IL"/>
        </w:rPr>
        <w:t xml:space="preserve"> לעשות ספורט - כמו שחיין, כמו אתלט,</w:t>
      </w:r>
      <w:bookmarkStart w:id="1651" w:name="_ETM_Q1_2760058"/>
      <w:bookmarkEnd w:id="1651"/>
      <w:r>
        <w:rPr>
          <w:rFonts w:hint="cs"/>
          <w:rtl/>
          <w:lang w:val="en-GB" w:eastAsia="he-IL"/>
        </w:rPr>
        <w:t xml:space="preserve"> כמו כדורגלן,</w:t>
      </w:r>
      <w:bookmarkStart w:id="1652" w:name="_ETM_Q1_2756902"/>
      <w:bookmarkEnd w:id="1652"/>
      <w:r>
        <w:rPr>
          <w:rFonts w:hint="cs"/>
          <w:rtl/>
          <w:lang w:val="en-GB" w:eastAsia="he-IL"/>
        </w:rPr>
        <w:t xml:space="preserve"> כמו טניסאי וכן הלאה - הוא מסוכן, קודם כל</w:t>
      </w:r>
      <w:bookmarkStart w:id="1653" w:name="_ETM_Q1_2760493"/>
      <w:bookmarkEnd w:id="1653"/>
      <w:r>
        <w:rPr>
          <w:rFonts w:hint="cs"/>
          <w:rtl/>
          <w:lang w:val="en-GB" w:eastAsia="he-IL"/>
        </w:rPr>
        <w:t xml:space="preserve"> לספורט הישראלי. אתם הופכים אותם בעצם</w:t>
      </w:r>
      <w:bookmarkStart w:id="1654" w:name="_ETM_Q1_2764669"/>
      <w:bookmarkEnd w:id="1654"/>
      <w:r>
        <w:rPr>
          <w:rFonts w:hint="cs"/>
          <w:rtl/>
          <w:lang w:val="en-GB" w:eastAsia="he-IL"/>
        </w:rPr>
        <w:t xml:space="preserve"> לאנשים שאחראים על כאלו שהם לא ספורטאים. אז בסעיף 4,</w:t>
      </w:r>
      <w:bookmarkStart w:id="1655" w:name="_ETM_Q1_2769693"/>
      <w:bookmarkEnd w:id="1655"/>
      <w:r>
        <w:rPr>
          <w:rFonts w:hint="cs"/>
          <w:rtl/>
          <w:lang w:val="en-GB" w:eastAsia="he-IL"/>
        </w:rPr>
        <w:t xml:space="preserve"> הנושא הזה שרק במועדוני קליעה, הוא דבר שבטרמינולוגיה שלו הוא </w:t>
      </w:r>
      <w:bookmarkStart w:id="1656" w:name="_ETM_Q1_2776764"/>
      <w:bookmarkEnd w:id="1656"/>
      <w:r>
        <w:rPr>
          <w:rFonts w:hint="cs"/>
          <w:rtl/>
          <w:lang w:val="en-GB" w:eastAsia="he-IL"/>
        </w:rPr>
        <w:t>בעייתי מאוד. הוא דבר שבעצם יגרום לענף הקליעה להיות בבעיה,</w:t>
      </w:r>
      <w:bookmarkStart w:id="1657" w:name="_ETM_Q1_2781894"/>
      <w:bookmarkEnd w:id="1657"/>
      <w:r>
        <w:rPr>
          <w:rFonts w:hint="cs"/>
          <w:rtl/>
          <w:lang w:val="en-GB" w:eastAsia="he-IL"/>
        </w:rPr>
        <w:t xml:space="preserve"> ולהיות המפקחים על אלו שא</w:t>
      </w:r>
      <w:bookmarkStart w:id="1658" w:name="_ETM_Q1_2778712"/>
      <w:bookmarkEnd w:id="1658"/>
      <w:r>
        <w:rPr>
          <w:rFonts w:hint="cs"/>
          <w:rtl/>
          <w:lang w:val="en-GB" w:eastAsia="he-IL"/>
        </w:rPr>
        <w:t xml:space="preserve">נחנו לא רוצים לפקח עליהם. </w:t>
      </w:r>
      <w:bookmarkStart w:id="1659" w:name="_ETM_Q1_2777422"/>
      <w:bookmarkEnd w:id="1659"/>
    </w:p>
    <w:p w14:paraId="3E0A1CD6" w14:textId="25010CDF" w:rsidR="0070110D" w:rsidRDefault="0070110D" w:rsidP="0070110D">
      <w:pPr>
        <w:rPr>
          <w:rtl/>
          <w:lang w:val="en-GB" w:eastAsia="he-IL"/>
        </w:rPr>
      </w:pPr>
      <w:bookmarkStart w:id="1660" w:name="_ETM_Q1_2777640"/>
      <w:bookmarkStart w:id="1661" w:name="_ETM_Q1_2777716"/>
      <w:bookmarkEnd w:id="1660"/>
      <w:bookmarkEnd w:id="1661"/>
    </w:p>
    <w:p w14:paraId="34578A4C" w14:textId="51AE9E88" w:rsidR="0070110D" w:rsidRDefault="0070110D" w:rsidP="0070110D">
      <w:pPr>
        <w:pStyle w:val="af9"/>
        <w:keepNext/>
        <w:rPr>
          <w:rtl/>
          <w:lang w:val="en-GB" w:eastAsia="he-IL"/>
        </w:rPr>
      </w:pPr>
      <w:bookmarkStart w:id="1662" w:name="ET_guest_רועי_הראל_131"/>
      <w:r w:rsidRPr="0070110D">
        <w:rPr>
          <w:rStyle w:val="TagStyle"/>
          <w:rtl/>
        </w:rPr>
        <w:t xml:space="preserve"> &lt;&lt; אורח &gt;&gt; </w:t>
      </w:r>
      <w:r>
        <w:rPr>
          <w:rtl/>
          <w:lang w:val="en-GB" w:eastAsia="he-IL"/>
        </w:rPr>
        <w:t>רועי הראל:</w:t>
      </w:r>
      <w:r w:rsidRPr="0070110D">
        <w:rPr>
          <w:rStyle w:val="TagStyle"/>
          <w:rtl/>
        </w:rPr>
        <w:t xml:space="preserve"> &lt;&lt; אורח &gt;&gt;</w:t>
      </w:r>
      <w:r w:rsidR="00BE723C">
        <w:rPr>
          <w:rtl/>
          <w:lang w:val="en-GB" w:eastAsia="he-IL"/>
        </w:rPr>
        <w:t xml:space="preserve"> </w:t>
      </w:r>
      <w:r>
        <w:rPr>
          <w:rtl/>
          <w:lang w:val="en-GB" w:eastAsia="he-IL"/>
        </w:rPr>
        <w:t xml:space="preserve"> </w:t>
      </w:r>
      <w:bookmarkEnd w:id="1662"/>
    </w:p>
    <w:p w14:paraId="4D792535" w14:textId="5794C132" w:rsidR="0070110D" w:rsidRDefault="0070110D" w:rsidP="0070110D">
      <w:pPr>
        <w:pStyle w:val="KeepWithNext"/>
        <w:rPr>
          <w:rtl/>
          <w:lang w:val="en-GB" w:eastAsia="he-IL"/>
        </w:rPr>
      </w:pPr>
    </w:p>
    <w:p w14:paraId="00C4772E" w14:textId="2D2C2620" w:rsidR="0070110D" w:rsidRDefault="0070110D" w:rsidP="0070110D">
      <w:pPr>
        <w:rPr>
          <w:rtl/>
          <w:lang w:val="en-GB" w:eastAsia="he-IL"/>
        </w:rPr>
      </w:pPr>
      <w:bookmarkStart w:id="1663" w:name="_ETM_Q1_2778960"/>
      <w:bookmarkStart w:id="1664" w:name="_ETM_Q1_2779029"/>
      <w:bookmarkStart w:id="1665" w:name="_ETM_Q1_2782683"/>
      <w:bookmarkEnd w:id="1663"/>
      <w:bookmarkEnd w:id="1664"/>
      <w:bookmarkEnd w:id="1665"/>
      <w:r>
        <w:rPr>
          <w:rFonts w:hint="cs"/>
          <w:rtl/>
          <w:lang w:val="en-GB" w:eastAsia="he-IL"/>
        </w:rPr>
        <w:t>זו</w:t>
      </w:r>
      <w:bookmarkStart w:id="1666" w:name="_ETM_Q1_2783249"/>
      <w:bookmarkEnd w:id="1666"/>
      <w:r>
        <w:rPr>
          <w:rFonts w:hint="cs"/>
          <w:rtl/>
          <w:lang w:val="en-GB" w:eastAsia="he-IL"/>
        </w:rPr>
        <w:t xml:space="preserve"> לא הכוונה. הכוונה רק למועדונים שמשתמשים בהם בדמויי כלי</w:t>
      </w:r>
      <w:bookmarkStart w:id="1667" w:name="_ETM_Q1_2783491"/>
      <w:bookmarkEnd w:id="1667"/>
      <w:r>
        <w:rPr>
          <w:rFonts w:hint="cs"/>
          <w:rtl/>
          <w:lang w:val="en-GB" w:eastAsia="he-IL"/>
        </w:rPr>
        <w:t xml:space="preserve"> ירייה,</w:t>
      </w:r>
      <w:bookmarkStart w:id="1668" w:name="_ETM_Q1_2784234"/>
      <w:bookmarkEnd w:id="1668"/>
      <w:r>
        <w:rPr>
          <w:rFonts w:hint="cs"/>
          <w:rtl/>
          <w:lang w:val="en-GB" w:eastAsia="he-IL"/>
        </w:rPr>
        <w:t xml:space="preserve"> </w:t>
      </w:r>
      <w:r w:rsidR="000B15B2">
        <w:rPr>
          <w:rFonts w:hint="cs"/>
          <w:rtl/>
          <w:lang w:val="en-GB" w:eastAsia="he-IL"/>
        </w:rPr>
        <w:t>לא הקליעה האולימפית. אנחנו לא נוגעים בכלל בספורטאים הא</w:t>
      </w:r>
      <w:bookmarkStart w:id="1669" w:name="_ETM_Q1_2787824"/>
      <w:bookmarkEnd w:id="1669"/>
      <w:r w:rsidR="000B15B2">
        <w:rPr>
          <w:rFonts w:hint="cs"/>
          <w:rtl/>
          <w:lang w:val="en-GB" w:eastAsia="he-IL"/>
        </w:rPr>
        <w:t>ולימפיים בחוק</w:t>
      </w:r>
      <w:bookmarkStart w:id="1670" w:name="_ETM_Q1_2791046"/>
      <w:bookmarkEnd w:id="1670"/>
      <w:r w:rsidR="000B15B2">
        <w:rPr>
          <w:rFonts w:hint="cs"/>
          <w:rtl/>
          <w:lang w:val="en-GB" w:eastAsia="he-IL"/>
        </w:rPr>
        <w:t xml:space="preserve"> הזה. </w:t>
      </w:r>
      <w:bookmarkStart w:id="1671" w:name="_ETM_Q1_2791518"/>
      <w:bookmarkEnd w:id="1671"/>
    </w:p>
    <w:p w14:paraId="0F9F3081" w14:textId="69148D51" w:rsidR="000B15B2" w:rsidRDefault="000B15B2" w:rsidP="0070110D">
      <w:pPr>
        <w:rPr>
          <w:rtl/>
          <w:lang w:val="en-GB" w:eastAsia="he-IL"/>
        </w:rPr>
      </w:pPr>
      <w:bookmarkStart w:id="1672" w:name="_ETM_Q1_2791585"/>
      <w:bookmarkStart w:id="1673" w:name="_ETM_Q1_2792190"/>
      <w:bookmarkEnd w:id="1672"/>
      <w:bookmarkEnd w:id="1673"/>
    </w:p>
    <w:p w14:paraId="547E4F11" w14:textId="2FFE1A14" w:rsidR="000B15B2" w:rsidRDefault="000B15B2" w:rsidP="000B15B2">
      <w:pPr>
        <w:pStyle w:val="a4"/>
        <w:keepNext/>
        <w:rPr>
          <w:rtl/>
          <w:lang w:val="en-GB"/>
        </w:rPr>
      </w:pPr>
      <w:bookmarkStart w:id="1674" w:name="ET_speaker_6255_132"/>
      <w:r w:rsidRPr="000B15B2">
        <w:rPr>
          <w:rStyle w:val="TagStyle"/>
          <w:rtl/>
        </w:rPr>
        <w:t xml:space="preserve"> &lt;&lt; דובר &gt;&gt; </w:t>
      </w:r>
      <w:r>
        <w:rPr>
          <w:rtl/>
          <w:lang w:val="en-GB"/>
        </w:rPr>
        <w:t>סימון דוידסון (יש עתיד):</w:t>
      </w:r>
      <w:r w:rsidRPr="000B15B2">
        <w:rPr>
          <w:rStyle w:val="TagStyle"/>
          <w:rtl/>
        </w:rPr>
        <w:t xml:space="preserve"> &lt;&lt; דובר &gt;&gt;</w:t>
      </w:r>
      <w:r w:rsidR="00BE723C">
        <w:rPr>
          <w:rtl/>
          <w:lang w:val="en-GB"/>
        </w:rPr>
        <w:t xml:space="preserve"> </w:t>
      </w:r>
      <w:r>
        <w:rPr>
          <w:rtl/>
          <w:lang w:val="en-GB"/>
        </w:rPr>
        <w:t xml:space="preserve"> </w:t>
      </w:r>
      <w:bookmarkEnd w:id="1674"/>
    </w:p>
    <w:p w14:paraId="7E12FE42" w14:textId="1A508439" w:rsidR="000B15B2" w:rsidRDefault="000B15B2" w:rsidP="000B15B2">
      <w:pPr>
        <w:pStyle w:val="KeepWithNext"/>
        <w:rPr>
          <w:rtl/>
          <w:lang w:val="en-GB" w:eastAsia="he-IL"/>
        </w:rPr>
      </w:pPr>
    </w:p>
    <w:p w14:paraId="1DED2E4A" w14:textId="533C813E" w:rsidR="000B15B2" w:rsidRDefault="000B15B2" w:rsidP="000B15B2">
      <w:pPr>
        <w:rPr>
          <w:rtl/>
          <w:lang w:val="en-GB" w:eastAsia="he-IL"/>
        </w:rPr>
      </w:pPr>
      <w:bookmarkStart w:id="1675" w:name="_ETM_Q1_2792575"/>
      <w:bookmarkStart w:id="1676" w:name="_ETM_Q1_2792627"/>
      <w:bookmarkEnd w:id="1675"/>
      <w:bookmarkEnd w:id="1676"/>
      <w:r>
        <w:rPr>
          <w:rFonts w:hint="cs"/>
          <w:rtl/>
          <w:lang w:val="en-GB" w:eastAsia="he-IL"/>
        </w:rPr>
        <w:t xml:space="preserve">אז אוקי. </w:t>
      </w:r>
      <w:bookmarkStart w:id="1677" w:name="_ETM_Q1_2791078"/>
      <w:bookmarkEnd w:id="1677"/>
    </w:p>
    <w:p w14:paraId="52C954BA" w14:textId="10C4365F" w:rsidR="000B15B2" w:rsidRDefault="000B15B2" w:rsidP="000B15B2">
      <w:pPr>
        <w:rPr>
          <w:rtl/>
          <w:lang w:val="en-GB" w:eastAsia="he-IL"/>
        </w:rPr>
      </w:pPr>
      <w:bookmarkStart w:id="1678" w:name="_ETM_Q1_2791136"/>
      <w:bookmarkEnd w:id="1678"/>
    </w:p>
    <w:p w14:paraId="526682F9" w14:textId="227838F4" w:rsidR="000B15B2" w:rsidRDefault="000B15B2" w:rsidP="000B15B2">
      <w:pPr>
        <w:pStyle w:val="af9"/>
        <w:keepNext/>
        <w:rPr>
          <w:rtl/>
          <w:lang w:val="en-GB" w:eastAsia="he-IL"/>
        </w:rPr>
      </w:pPr>
      <w:bookmarkStart w:id="1679" w:name="ET_guest_רועי_הראל_133"/>
      <w:r w:rsidRPr="000B15B2">
        <w:rPr>
          <w:rStyle w:val="TagStyle"/>
          <w:rtl/>
        </w:rPr>
        <w:t xml:space="preserve"> &lt;&lt; אורח &gt;&gt; </w:t>
      </w:r>
      <w:r>
        <w:rPr>
          <w:rtl/>
          <w:lang w:val="en-GB" w:eastAsia="he-IL"/>
        </w:rPr>
        <w:t>רועי הראל:</w:t>
      </w:r>
      <w:r w:rsidRPr="000B15B2">
        <w:rPr>
          <w:rStyle w:val="TagStyle"/>
          <w:rtl/>
        </w:rPr>
        <w:t xml:space="preserve"> &lt;&lt; אורח &gt;&gt;</w:t>
      </w:r>
      <w:r w:rsidR="00BE723C">
        <w:rPr>
          <w:rtl/>
          <w:lang w:val="en-GB" w:eastAsia="he-IL"/>
        </w:rPr>
        <w:t xml:space="preserve"> </w:t>
      </w:r>
      <w:r>
        <w:rPr>
          <w:rtl/>
          <w:lang w:val="en-GB" w:eastAsia="he-IL"/>
        </w:rPr>
        <w:t xml:space="preserve"> </w:t>
      </w:r>
      <w:bookmarkEnd w:id="1679"/>
    </w:p>
    <w:p w14:paraId="1484C42C" w14:textId="0215D7E2" w:rsidR="000B15B2" w:rsidRDefault="000B15B2" w:rsidP="000B15B2">
      <w:pPr>
        <w:pStyle w:val="KeepWithNext"/>
        <w:rPr>
          <w:rtl/>
          <w:lang w:val="en-GB" w:eastAsia="he-IL"/>
        </w:rPr>
      </w:pPr>
    </w:p>
    <w:p w14:paraId="1B07B965" w14:textId="31B0580D" w:rsidR="000B15B2" w:rsidRDefault="000B15B2" w:rsidP="000B15B2">
      <w:pPr>
        <w:rPr>
          <w:rtl/>
          <w:lang w:val="en-GB" w:eastAsia="he-IL"/>
        </w:rPr>
      </w:pPr>
      <w:bookmarkStart w:id="1680" w:name="_ETM_Q1_2792009"/>
      <w:bookmarkStart w:id="1681" w:name="_ETM_Q1_2792064"/>
      <w:bookmarkEnd w:id="1680"/>
      <w:bookmarkEnd w:id="1681"/>
      <w:r>
        <w:rPr>
          <w:rFonts w:hint="cs"/>
          <w:rtl/>
          <w:lang w:val="en-GB" w:eastAsia="he-IL"/>
        </w:rPr>
        <w:t xml:space="preserve">אז אולי צריך לתקן </w:t>
      </w:r>
      <w:bookmarkStart w:id="1682" w:name="_ETM_Q1_2794573"/>
      <w:bookmarkEnd w:id="1682"/>
      <w:r>
        <w:rPr>
          <w:rFonts w:hint="cs"/>
          <w:rtl/>
          <w:lang w:val="en-GB" w:eastAsia="he-IL"/>
        </w:rPr>
        <w:t xml:space="preserve">את המינוח. </w:t>
      </w:r>
      <w:bookmarkStart w:id="1683" w:name="_ETM_Q1_2791482"/>
      <w:bookmarkStart w:id="1684" w:name="_ETM_Q1_2792891"/>
      <w:bookmarkEnd w:id="1683"/>
      <w:bookmarkEnd w:id="1684"/>
    </w:p>
    <w:p w14:paraId="552EC72F" w14:textId="7E9C3574" w:rsidR="000B15B2" w:rsidRDefault="000B15B2" w:rsidP="000B15B2">
      <w:pPr>
        <w:rPr>
          <w:rtl/>
          <w:lang w:val="en-GB" w:eastAsia="he-IL"/>
        </w:rPr>
      </w:pPr>
      <w:bookmarkStart w:id="1685" w:name="_ETM_Q1_2792972"/>
      <w:bookmarkEnd w:id="1685"/>
    </w:p>
    <w:p w14:paraId="49BBAC1C" w14:textId="6DE896D3" w:rsidR="000B15B2" w:rsidRDefault="000B15B2" w:rsidP="000B15B2">
      <w:pPr>
        <w:pStyle w:val="af5"/>
        <w:keepNext/>
        <w:rPr>
          <w:rtl/>
          <w:lang w:val="en-GB"/>
        </w:rPr>
      </w:pPr>
      <w:bookmarkStart w:id="1686" w:name="ET_interruption_קריאה_134"/>
      <w:r w:rsidRPr="000B15B2">
        <w:rPr>
          <w:rStyle w:val="TagStyle"/>
          <w:rtl/>
        </w:rPr>
        <w:t xml:space="preserve"> &lt;&lt; קריאה &gt;&gt; </w:t>
      </w:r>
      <w:r>
        <w:rPr>
          <w:rtl/>
          <w:lang w:val="en-GB"/>
        </w:rPr>
        <w:t>קריאה:</w:t>
      </w:r>
      <w:r w:rsidRPr="000B15B2">
        <w:rPr>
          <w:rStyle w:val="TagStyle"/>
          <w:rtl/>
        </w:rPr>
        <w:t xml:space="preserve"> &lt;&lt; קריאה &gt;&gt;</w:t>
      </w:r>
      <w:r w:rsidR="00BE723C">
        <w:rPr>
          <w:rtl/>
          <w:lang w:val="en-GB"/>
        </w:rPr>
        <w:t xml:space="preserve"> </w:t>
      </w:r>
      <w:r>
        <w:rPr>
          <w:rtl/>
          <w:lang w:val="en-GB"/>
        </w:rPr>
        <w:t xml:space="preserve"> </w:t>
      </w:r>
      <w:bookmarkEnd w:id="1686"/>
    </w:p>
    <w:p w14:paraId="226CCAC4" w14:textId="42AB7AD3" w:rsidR="000B15B2" w:rsidRDefault="000B15B2" w:rsidP="000B15B2">
      <w:pPr>
        <w:pStyle w:val="KeepWithNext"/>
        <w:rPr>
          <w:rtl/>
          <w:lang w:val="en-GB" w:eastAsia="he-IL"/>
        </w:rPr>
      </w:pPr>
    </w:p>
    <w:p w14:paraId="4793BE47" w14:textId="37CB5B4C" w:rsidR="000B15B2" w:rsidRDefault="000B15B2" w:rsidP="000B15B2">
      <w:pPr>
        <w:rPr>
          <w:rtl/>
          <w:lang w:val="en-GB" w:eastAsia="he-IL"/>
        </w:rPr>
      </w:pPr>
      <w:bookmarkStart w:id="1687" w:name="_ETM_Q1_2794582"/>
      <w:bookmarkEnd w:id="1687"/>
      <w:r>
        <w:rPr>
          <w:rFonts w:hint="cs"/>
          <w:rtl/>
          <w:lang w:val="en-GB" w:eastAsia="he-IL"/>
        </w:rPr>
        <w:t>אנחנו נשנה את הטרמינולוגיה, כ</w:t>
      </w:r>
      <w:bookmarkStart w:id="1688" w:name="_ETM_Q1_2793062"/>
      <w:bookmarkEnd w:id="1688"/>
      <w:r>
        <w:rPr>
          <w:rFonts w:hint="cs"/>
          <w:rtl/>
          <w:lang w:val="en-GB" w:eastAsia="he-IL"/>
        </w:rPr>
        <w:t>מו שגם אמרנו בשיח</w:t>
      </w:r>
      <w:bookmarkStart w:id="1689" w:name="_ETM_Q1_2794597"/>
      <w:bookmarkEnd w:id="1689"/>
      <w:r>
        <w:rPr>
          <w:rFonts w:hint="cs"/>
          <w:rtl/>
          <w:lang w:val="en-GB" w:eastAsia="he-IL"/>
        </w:rPr>
        <w:t xml:space="preserve"> לפני. </w:t>
      </w:r>
      <w:bookmarkStart w:id="1690" w:name="_ETM_Q1_2796628"/>
      <w:bookmarkEnd w:id="1690"/>
    </w:p>
    <w:p w14:paraId="73008F34" w14:textId="7782AF41" w:rsidR="000B15B2" w:rsidRDefault="000B15B2" w:rsidP="000B15B2">
      <w:pPr>
        <w:rPr>
          <w:rtl/>
          <w:lang w:val="en-GB" w:eastAsia="he-IL"/>
        </w:rPr>
      </w:pPr>
      <w:bookmarkStart w:id="1691" w:name="_ETM_Q1_2796691"/>
      <w:bookmarkEnd w:id="1691"/>
    </w:p>
    <w:p w14:paraId="6B8A4A12" w14:textId="57071ED3" w:rsidR="000B15B2" w:rsidRDefault="000B15B2" w:rsidP="000B15B2">
      <w:pPr>
        <w:pStyle w:val="af9"/>
        <w:keepNext/>
        <w:rPr>
          <w:rtl/>
          <w:lang w:val="en-GB" w:eastAsia="he-IL"/>
        </w:rPr>
      </w:pPr>
      <w:bookmarkStart w:id="1692" w:name="ET_guest_רועי_הראל_135"/>
      <w:r w:rsidRPr="000B15B2">
        <w:rPr>
          <w:rStyle w:val="TagStyle"/>
          <w:rtl/>
        </w:rPr>
        <w:t xml:space="preserve"> &lt;&lt; אורח &gt;&gt; </w:t>
      </w:r>
      <w:r>
        <w:rPr>
          <w:rtl/>
          <w:lang w:val="en-GB" w:eastAsia="he-IL"/>
        </w:rPr>
        <w:t>רועי הראל:</w:t>
      </w:r>
      <w:r w:rsidRPr="000B15B2">
        <w:rPr>
          <w:rStyle w:val="TagStyle"/>
          <w:rtl/>
        </w:rPr>
        <w:t xml:space="preserve"> &lt;&lt; אורח &gt;&gt;</w:t>
      </w:r>
      <w:r w:rsidR="00BE723C">
        <w:rPr>
          <w:rtl/>
          <w:lang w:val="en-GB" w:eastAsia="he-IL"/>
        </w:rPr>
        <w:t xml:space="preserve"> </w:t>
      </w:r>
      <w:r>
        <w:rPr>
          <w:rtl/>
          <w:lang w:val="en-GB" w:eastAsia="he-IL"/>
        </w:rPr>
        <w:t xml:space="preserve"> </w:t>
      </w:r>
      <w:bookmarkEnd w:id="1692"/>
    </w:p>
    <w:p w14:paraId="7FD8A3E3" w14:textId="62DB9202" w:rsidR="000B15B2" w:rsidRDefault="000B15B2" w:rsidP="000B15B2">
      <w:pPr>
        <w:pStyle w:val="KeepWithNext"/>
        <w:rPr>
          <w:rtl/>
          <w:lang w:val="en-GB" w:eastAsia="he-IL"/>
        </w:rPr>
      </w:pPr>
    </w:p>
    <w:p w14:paraId="1C7D3BE2" w14:textId="735E7873" w:rsidR="000B15B2" w:rsidRDefault="000B15B2" w:rsidP="000B15B2">
      <w:pPr>
        <w:rPr>
          <w:rtl/>
          <w:lang w:val="en-GB" w:eastAsia="he-IL"/>
        </w:rPr>
      </w:pPr>
      <w:bookmarkStart w:id="1693" w:name="_ETM_Q1_2798768"/>
      <w:bookmarkStart w:id="1694" w:name="_ETM_Q1_2798828"/>
      <w:bookmarkEnd w:id="1693"/>
      <w:bookmarkEnd w:id="1694"/>
      <w:r>
        <w:rPr>
          <w:rFonts w:hint="cs"/>
          <w:rtl/>
          <w:lang w:val="en-GB" w:eastAsia="he-IL"/>
        </w:rPr>
        <w:t>אני אומר</w:t>
      </w:r>
      <w:bookmarkStart w:id="1695" w:name="_ETM_Q1_2797572"/>
      <w:bookmarkEnd w:id="1695"/>
      <w:r>
        <w:rPr>
          <w:rFonts w:hint="cs"/>
          <w:rtl/>
          <w:lang w:val="en-GB" w:eastAsia="he-IL"/>
        </w:rPr>
        <w:t xml:space="preserve"> רק - ההערות, אנחנו</w:t>
      </w:r>
      <w:bookmarkStart w:id="1696" w:name="_ETM_Q1_2800999"/>
      <w:bookmarkEnd w:id="1696"/>
      <w:r>
        <w:rPr>
          <w:rFonts w:hint="cs"/>
          <w:rtl/>
          <w:lang w:val="en-GB" w:eastAsia="he-IL"/>
        </w:rPr>
        <w:t xml:space="preserve"> פשוט לא קיבלנו אותן, לא בפרסום תזכ</w:t>
      </w:r>
      <w:bookmarkStart w:id="1697" w:name="_ETM_Q1_2799746"/>
      <w:bookmarkEnd w:id="1697"/>
      <w:r>
        <w:rPr>
          <w:rFonts w:hint="cs"/>
          <w:rtl/>
          <w:lang w:val="en-GB" w:eastAsia="he-IL"/>
        </w:rPr>
        <w:t>יר החוק ולא לפ</w:t>
      </w:r>
      <w:bookmarkStart w:id="1698" w:name="_ETM_Q1_2803103"/>
      <w:bookmarkEnd w:id="1698"/>
      <w:r>
        <w:rPr>
          <w:rFonts w:hint="cs"/>
          <w:rtl/>
          <w:lang w:val="en-GB" w:eastAsia="he-IL"/>
        </w:rPr>
        <w:t>ני הדיון. זו פעם ראשונה שאנחנו שו</w:t>
      </w:r>
      <w:bookmarkStart w:id="1699" w:name="_ETM_Q1_2801836"/>
      <w:bookmarkEnd w:id="1699"/>
      <w:r>
        <w:rPr>
          <w:rFonts w:hint="cs"/>
          <w:rtl/>
          <w:lang w:val="en-GB" w:eastAsia="he-IL"/>
        </w:rPr>
        <w:t>מעים. אם היינו ערים</w:t>
      </w:r>
      <w:bookmarkStart w:id="1700" w:name="_ETM_Q1_2805636"/>
      <w:bookmarkEnd w:id="1700"/>
      <w:r>
        <w:rPr>
          <w:rFonts w:hint="cs"/>
          <w:rtl/>
          <w:lang w:val="en-GB" w:eastAsia="he-IL"/>
        </w:rPr>
        <w:t xml:space="preserve"> לזה היינו מטפלים בזה אז. </w:t>
      </w:r>
      <w:bookmarkStart w:id="1701" w:name="_ETM_Q1_2808092"/>
      <w:bookmarkEnd w:id="1701"/>
    </w:p>
    <w:p w14:paraId="6ADBBAC4" w14:textId="0A98E6FC" w:rsidR="000B15B2" w:rsidRDefault="000B15B2" w:rsidP="000B15B2">
      <w:pPr>
        <w:rPr>
          <w:rtl/>
          <w:lang w:val="en-GB" w:eastAsia="he-IL"/>
        </w:rPr>
      </w:pPr>
      <w:bookmarkStart w:id="1702" w:name="_ETM_Q1_2808154"/>
      <w:bookmarkStart w:id="1703" w:name="_ETM_Q1_2808588"/>
      <w:bookmarkEnd w:id="1702"/>
      <w:bookmarkEnd w:id="1703"/>
    </w:p>
    <w:p w14:paraId="26E20A92" w14:textId="43B894B8" w:rsidR="000B15B2" w:rsidRDefault="000B15B2" w:rsidP="000B15B2">
      <w:pPr>
        <w:pStyle w:val="a4"/>
        <w:keepNext/>
        <w:rPr>
          <w:rtl/>
          <w:lang w:val="en-GB"/>
        </w:rPr>
      </w:pPr>
      <w:bookmarkStart w:id="1704" w:name="ET_speaker_6255_136"/>
      <w:r w:rsidRPr="000B15B2">
        <w:rPr>
          <w:rStyle w:val="TagStyle"/>
          <w:rtl/>
        </w:rPr>
        <w:t xml:space="preserve"> &lt;&lt; דובר &gt;&gt; </w:t>
      </w:r>
      <w:r>
        <w:rPr>
          <w:rtl/>
          <w:lang w:val="en-GB"/>
        </w:rPr>
        <w:t>סימון דוידסון (יש עתיד):</w:t>
      </w:r>
      <w:r w:rsidRPr="000B15B2">
        <w:rPr>
          <w:rStyle w:val="TagStyle"/>
          <w:rtl/>
        </w:rPr>
        <w:t xml:space="preserve"> &lt;&lt; דובר &gt;&gt;</w:t>
      </w:r>
      <w:r w:rsidR="00BE723C">
        <w:rPr>
          <w:rtl/>
          <w:lang w:val="en-GB"/>
        </w:rPr>
        <w:t xml:space="preserve"> </w:t>
      </w:r>
      <w:r>
        <w:rPr>
          <w:rtl/>
          <w:lang w:val="en-GB"/>
        </w:rPr>
        <w:t xml:space="preserve"> </w:t>
      </w:r>
      <w:bookmarkEnd w:id="1704"/>
    </w:p>
    <w:p w14:paraId="0F509669" w14:textId="55DCAD51" w:rsidR="000B15B2" w:rsidRDefault="000B15B2" w:rsidP="000B15B2">
      <w:pPr>
        <w:pStyle w:val="KeepWithNext"/>
        <w:rPr>
          <w:rtl/>
          <w:lang w:val="en-GB" w:eastAsia="he-IL"/>
        </w:rPr>
      </w:pPr>
    </w:p>
    <w:p w14:paraId="0DF1CF86" w14:textId="30194148" w:rsidR="000B15B2" w:rsidRDefault="000B15B2" w:rsidP="000B15B2">
      <w:pPr>
        <w:rPr>
          <w:rtl/>
          <w:lang w:val="en-GB" w:eastAsia="he-IL"/>
        </w:rPr>
      </w:pPr>
      <w:bookmarkStart w:id="1705" w:name="_ETM_Q1_2809031"/>
      <w:bookmarkStart w:id="1706" w:name="_ETM_Q1_2809085"/>
      <w:bookmarkEnd w:id="1705"/>
      <w:bookmarkEnd w:id="1706"/>
      <w:r>
        <w:rPr>
          <w:rFonts w:hint="cs"/>
          <w:rtl/>
          <w:lang w:val="en-GB" w:eastAsia="he-IL"/>
        </w:rPr>
        <w:t>רועי, אני התחלתי, המשפט הראשון שלי</w:t>
      </w:r>
      <w:bookmarkStart w:id="1707" w:name="_ETM_Q1_2809252"/>
      <w:bookmarkEnd w:id="1707"/>
      <w:r>
        <w:rPr>
          <w:rFonts w:hint="cs"/>
          <w:rtl/>
          <w:lang w:val="en-GB" w:eastAsia="he-IL"/>
        </w:rPr>
        <w:t xml:space="preserve"> </w:t>
      </w:r>
      <w:bookmarkStart w:id="1708" w:name="_ETM_Q1_2809490"/>
      <w:bookmarkEnd w:id="1708"/>
      <w:r>
        <w:rPr>
          <w:rFonts w:hint="cs"/>
          <w:rtl/>
          <w:lang w:val="en-GB" w:eastAsia="he-IL"/>
        </w:rPr>
        <w:t>היה - הנ</w:t>
      </w:r>
      <w:bookmarkStart w:id="1709" w:name="_ETM_Q1_2809578"/>
      <w:bookmarkEnd w:id="1709"/>
      <w:r>
        <w:rPr>
          <w:rFonts w:hint="cs"/>
          <w:rtl/>
          <w:lang w:val="en-GB" w:eastAsia="he-IL"/>
        </w:rPr>
        <w:t>ושא של המינוח. הטרמ</w:t>
      </w:r>
      <w:bookmarkStart w:id="1710" w:name="_ETM_Q1_2810948"/>
      <w:bookmarkEnd w:id="1710"/>
      <w:r>
        <w:rPr>
          <w:rFonts w:hint="cs"/>
          <w:rtl/>
          <w:lang w:val="en-GB" w:eastAsia="he-IL"/>
        </w:rPr>
        <w:t>ינולוגיה בעייתית.</w:t>
      </w:r>
      <w:bookmarkStart w:id="1711" w:name="_ETM_Q1_2813898"/>
      <w:bookmarkEnd w:id="1711"/>
      <w:r>
        <w:rPr>
          <w:rFonts w:hint="cs"/>
          <w:rtl/>
          <w:lang w:val="en-GB" w:eastAsia="he-IL"/>
        </w:rPr>
        <w:t xml:space="preserve"> המילה רק במועדוני קליעה היא בעייתית לענף הקליעה. אז בואו </w:t>
      </w:r>
      <w:bookmarkStart w:id="1712" w:name="_ETM_Q1_2820522"/>
      <w:bookmarkEnd w:id="1712"/>
      <w:r>
        <w:rPr>
          <w:rFonts w:hint="cs"/>
          <w:rtl/>
          <w:lang w:val="en-GB" w:eastAsia="he-IL"/>
        </w:rPr>
        <w:t>נזכור שיש פה הרבה מאוד ספורטאים, ו</w:t>
      </w:r>
      <w:bookmarkStart w:id="1713" w:name="_ETM_Q1_2818852"/>
      <w:bookmarkEnd w:id="1713"/>
      <w:r>
        <w:rPr>
          <w:rFonts w:hint="cs"/>
          <w:rtl/>
          <w:lang w:val="en-GB" w:eastAsia="he-IL"/>
        </w:rPr>
        <w:t>אנחנו רוצים לעוד</w:t>
      </w:r>
      <w:bookmarkStart w:id="1714" w:name="_ETM_Q1_2821394"/>
      <w:bookmarkEnd w:id="1714"/>
      <w:r>
        <w:rPr>
          <w:rFonts w:hint="cs"/>
          <w:rtl/>
          <w:lang w:val="en-GB" w:eastAsia="he-IL"/>
        </w:rPr>
        <w:t>ד את הספורט במדינת ישראל. רוצים שגם יהיו מדליות בענף</w:t>
      </w:r>
      <w:bookmarkStart w:id="1715" w:name="_ETM_Q1_2827168"/>
      <w:bookmarkEnd w:id="1715"/>
      <w:r>
        <w:rPr>
          <w:rFonts w:hint="cs"/>
          <w:rtl/>
          <w:lang w:val="en-GB" w:eastAsia="he-IL"/>
        </w:rPr>
        <w:t xml:space="preserve"> הזה במ</w:t>
      </w:r>
      <w:bookmarkStart w:id="1716" w:name="_ETM_Q1_2822751"/>
      <w:bookmarkEnd w:id="1716"/>
      <w:r>
        <w:rPr>
          <w:rFonts w:hint="cs"/>
          <w:rtl/>
          <w:lang w:val="en-GB" w:eastAsia="he-IL"/>
        </w:rPr>
        <w:t>שחקים האולימפיים, ובואו נשמור על הענף הזה.</w:t>
      </w:r>
      <w:bookmarkStart w:id="1717" w:name="_ETM_Q1_2829712"/>
      <w:bookmarkEnd w:id="1717"/>
      <w:r>
        <w:rPr>
          <w:rFonts w:hint="cs"/>
          <w:rtl/>
          <w:lang w:val="en-GB" w:eastAsia="he-IL"/>
        </w:rPr>
        <w:t xml:space="preserve"> זה מה שרציתי לבוא להגיד. נמצא פה יושב</w:t>
      </w:r>
      <w:bookmarkStart w:id="1718" w:name="_ETM_Q1_2830521"/>
      <w:bookmarkEnd w:id="1718"/>
      <w:r>
        <w:rPr>
          <w:rFonts w:hint="cs"/>
          <w:rtl/>
          <w:lang w:val="en-GB" w:eastAsia="he-IL"/>
        </w:rPr>
        <w:t xml:space="preserve"> ראש איגוד הקליעה שהיינו גם ביחד בוועד האולימפי. בואו נשמור</w:t>
      </w:r>
      <w:bookmarkStart w:id="1719" w:name="_ETM_Q1_2836631"/>
      <w:bookmarkEnd w:id="1719"/>
      <w:r>
        <w:rPr>
          <w:rFonts w:hint="cs"/>
          <w:rtl/>
          <w:lang w:val="en-GB" w:eastAsia="he-IL"/>
        </w:rPr>
        <w:t xml:space="preserve"> על הענף הזה. תודה. </w:t>
      </w:r>
      <w:bookmarkStart w:id="1720" w:name="_ETM_Q1_2838336"/>
      <w:bookmarkEnd w:id="1720"/>
    </w:p>
    <w:p w14:paraId="7D371A50" w14:textId="45F9679F" w:rsidR="000B15B2" w:rsidRDefault="000B15B2" w:rsidP="000B15B2">
      <w:pPr>
        <w:rPr>
          <w:rtl/>
          <w:lang w:val="en-GB" w:eastAsia="he-IL"/>
        </w:rPr>
      </w:pPr>
      <w:bookmarkStart w:id="1721" w:name="_ETM_Q1_2838409"/>
      <w:bookmarkEnd w:id="1721"/>
    </w:p>
    <w:p w14:paraId="0C0922A5" w14:textId="75B5A2BB" w:rsidR="000B15B2" w:rsidRDefault="000B15B2" w:rsidP="000B15B2">
      <w:pPr>
        <w:pStyle w:val="af6"/>
        <w:keepNext/>
        <w:rPr>
          <w:rtl/>
          <w:lang w:val="en-GB"/>
        </w:rPr>
      </w:pPr>
      <w:bookmarkStart w:id="1722" w:name="ET_yor_5300_137"/>
      <w:r w:rsidRPr="000B15B2">
        <w:rPr>
          <w:rStyle w:val="TagStyle"/>
          <w:rtl/>
        </w:rPr>
        <w:t xml:space="preserve"> &lt;&lt; יור &gt;&gt; </w:t>
      </w:r>
      <w:r>
        <w:rPr>
          <w:rtl/>
          <w:lang w:val="en-GB"/>
        </w:rPr>
        <w:t>היו"ר מירב בן ארי:</w:t>
      </w:r>
      <w:r w:rsidRPr="000B15B2">
        <w:rPr>
          <w:rStyle w:val="TagStyle"/>
          <w:rtl/>
        </w:rPr>
        <w:t xml:space="preserve"> &lt;&lt; יור &gt;&gt;</w:t>
      </w:r>
      <w:r w:rsidR="00BE723C">
        <w:rPr>
          <w:rtl/>
          <w:lang w:val="en-GB"/>
        </w:rPr>
        <w:t xml:space="preserve"> </w:t>
      </w:r>
      <w:r>
        <w:rPr>
          <w:rtl/>
          <w:lang w:val="en-GB"/>
        </w:rPr>
        <w:t xml:space="preserve"> </w:t>
      </w:r>
      <w:bookmarkEnd w:id="1722"/>
    </w:p>
    <w:p w14:paraId="1E5083CB" w14:textId="7152016D" w:rsidR="000B15B2" w:rsidRDefault="000B15B2" w:rsidP="000B15B2">
      <w:pPr>
        <w:pStyle w:val="KeepWithNext"/>
        <w:rPr>
          <w:rtl/>
          <w:lang w:val="en-GB" w:eastAsia="he-IL"/>
        </w:rPr>
      </w:pPr>
    </w:p>
    <w:p w14:paraId="720D949A" w14:textId="72063DC9" w:rsidR="000B15B2" w:rsidRDefault="000B15B2" w:rsidP="000B15B2">
      <w:pPr>
        <w:rPr>
          <w:rtl/>
          <w:lang w:val="en-GB" w:eastAsia="he-IL"/>
        </w:rPr>
      </w:pPr>
      <w:bookmarkStart w:id="1723" w:name="_ETM_Q1_2839446"/>
      <w:bookmarkStart w:id="1724" w:name="_ETM_Q1_2839498"/>
      <w:bookmarkEnd w:id="1723"/>
      <w:bookmarkEnd w:id="1724"/>
      <w:r>
        <w:rPr>
          <w:rFonts w:hint="cs"/>
          <w:rtl/>
          <w:lang w:val="en-GB" w:eastAsia="he-IL"/>
        </w:rPr>
        <w:t xml:space="preserve">נשמור על הענף הזה, הכל בסדר. </w:t>
      </w:r>
      <w:bookmarkStart w:id="1725" w:name="_ETM_Q1_2842073"/>
      <w:bookmarkEnd w:id="1725"/>
      <w:r>
        <w:rPr>
          <w:rFonts w:hint="cs"/>
          <w:rtl/>
          <w:lang w:val="en-GB" w:eastAsia="he-IL"/>
        </w:rPr>
        <w:t xml:space="preserve">אנחנו אוהבים את הענף, </w:t>
      </w:r>
      <w:bookmarkStart w:id="1726" w:name="_ETM_Q1_2838962"/>
      <w:bookmarkEnd w:id="1726"/>
      <w:r>
        <w:rPr>
          <w:rFonts w:hint="cs"/>
          <w:rtl/>
          <w:lang w:val="en-GB" w:eastAsia="he-IL"/>
        </w:rPr>
        <w:t>נשמור עליו. יגיעו לפה בקרוב גם</w:t>
      </w:r>
      <w:bookmarkStart w:id="1727" w:name="_ETM_Q1_2844249"/>
      <w:bookmarkEnd w:id="1727"/>
      <w:r>
        <w:rPr>
          <w:rFonts w:hint="cs"/>
          <w:rtl/>
          <w:lang w:val="en-GB" w:eastAsia="he-IL"/>
        </w:rPr>
        <w:t xml:space="preserve"> התקנות של רישוי כלי ירייה, שהמטרה שלי היא להרחיב את</w:t>
      </w:r>
      <w:bookmarkStart w:id="1728" w:name="_ETM_Q1_2849633"/>
      <w:bookmarkEnd w:id="1728"/>
      <w:r>
        <w:rPr>
          <w:rFonts w:hint="cs"/>
          <w:rtl/>
          <w:lang w:val="en-GB" w:eastAsia="he-IL"/>
        </w:rPr>
        <w:t xml:space="preserve"> האפשרויות. צריך להבדיל בין לשמור על הענף לבין למנוע את</w:t>
      </w:r>
      <w:bookmarkStart w:id="1729" w:name="_ETM_Q1_2855575"/>
      <w:bookmarkEnd w:id="1729"/>
      <w:r>
        <w:rPr>
          <w:rFonts w:hint="cs"/>
          <w:rtl/>
          <w:lang w:val="en-GB" w:eastAsia="he-IL"/>
        </w:rPr>
        <w:t xml:space="preserve"> הזליגה לגורמים עבריינים, פליליים, לאומניים, שמשתמשים בנשק הזה. היה לי</w:t>
      </w:r>
      <w:bookmarkStart w:id="1730" w:name="_ETM_Q1_2862394"/>
      <w:bookmarkEnd w:id="1730"/>
      <w:r>
        <w:rPr>
          <w:rFonts w:hint="cs"/>
          <w:rtl/>
          <w:lang w:val="en-GB" w:eastAsia="he-IL"/>
        </w:rPr>
        <w:t xml:space="preserve"> חשוב שהוא יהיה פה, כי בהתחלה כשחושבים איירסופט, א</w:t>
      </w:r>
      <w:bookmarkStart w:id="1731" w:name="_ETM_Q1_2862078"/>
      <w:bookmarkEnd w:id="1731"/>
      <w:r>
        <w:rPr>
          <w:rFonts w:hint="cs"/>
          <w:rtl/>
          <w:lang w:val="en-GB" w:eastAsia="he-IL"/>
        </w:rPr>
        <w:t>תה רואה</w:t>
      </w:r>
      <w:bookmarkStart w:id="1732" w:name="_ETM_Q1_2863543"/>
      <w:bookmarkEnd w:id="1732"/>
      <w:r>
        <w:rPr>
          <w:rFonts w:hint="cs"/>
          <w:rtl/>
          <w:lang w:val="en-GB" w:eastAsia="he-IL"/>
        </w:rPr>
        <w:t>, אני מבינה, אבל הרבה פעמים אנשים חושבים שזה רובה צעצוע של פיינטבול. זה כלי</w:t>
      </w:r>
      <w:bookmarkStart w:id="1733" w:name="_ETM_Q1_2869673"/>
      <w:bookmarkEnd w:id="1733"/>
      <w:r>
        <w:rPr>
          <w:rFonts w:hint="cs"/>
          <w:rtl/>
          <w:lang w:val="en-GB" w:eastAsia="he-IL"/>
        </w:rPr>
        <w:t xml:space="preserve"> נשק לכל דבר. נשמור, אבל גם נבין שמדינת ישראל נמצאת</w:t>
      </w:r>
      <w:bookmarkStart w:id="1734" w:name="_ETM_Q1_2874273"/>
      <w:bookmarkEnd w:id="1734"/>
      <w:r>
        <w:rPr>
          <w:rFonts w:hint="cs"/>
          <w:rtl/>
          <w:lang w:val="en-GB" w:eastAsia="he-IL"/>
        </w:rPr>
        <w:t xml:space="preserve"> במלחמה בכל מה שקשור לפשיעה. הנתונים שהוצגו פה הם מזעזעים </w:t>
      </w:r>
      <w:bookmarkStart w:id="1735" w:name="_ETM_Q1_2880226"/>
      <w:bookmarkEnd w:id="1735"/>
      <w:r>
        <w:rPr>
          <w:rFonts w:hint="cs"/>
          <w:rtl/>
          <w:lang w:val="en-GB" w:eastAsia="he-IL"/>
        </w:rPr>
        <w:t>בעיניי. מזעזעים. אני יודעת כמה נשק יש</w:t>
      </w:r>
      <w:bookmarkStart w:id="1736" w:name="_ETM_Q1_2887771"/>
      <w:bookmarkEnd w:id="1736"/>
      <w:r>
        <w:rPr>
          <w:rFonts w:hint="cs"/>
          <w:rtl/>
          <w:lang w:val="en-GB" w:eastAsia="he-IL"/>
        </w:rPr>
        <w:t xml:space="preserve"> בחברה הערבית בערך, אבל בכל פעם שמגיעים לפה עוד</w:t>
      </w:r>
      <w:bookmarkStart w:id="1737" w:name="_ETM_Q1_2893418"/>
      <w:bookmarkEnd w:id="1737"/>
      <w:r>
        <w:rPr>
          <w:rFonts w:hint="cs"/>
          <w:rtl/>
          <w:lang w:val="en-GB" w:eastAsia="he-IL"/>
        </w:rPr>
        <w:t xml:space="preserve"> יותר מזדעזעים יותר מההזנחה המטורפת שכבר שנים נמצאת פה. לא</w:t>
      </w:r>
      <w:bookmarkStart w:id="1738" w:name="_ETM_Q1_2899315"/>
      <w:bookmarkEnd w:id="1738"/>
      <w:r>
        <w:rPr>
          <w:rFonts w:hint="cs"/>
          <w:rtl/>
          <w:lang w:val="en-GB" w:eastAsia="he-IL"/>
        </w:rPr>
        <w:t xml:space="preserve"> נעים לומר. </w:t>
      </w:r>
      <w:bookmarkStart w:id="1739" w:name="_ETM_Q1_2896731"/>
      <w:bookmarkStart w:id="1740" w:name="_ETM_Q1_2897227"/>
      <w:bookmarkEnd w:id="1739"/>
      <w:bookmarkEnd w:id="1740"/>
    </w:p>
    <w:p w14:paraId="747D382F" w14:textId="02E16022" w:rsidR="000B15B2" w:rsidRDefault="000B15B2" w:rsidP="000B15B2">
      <w:pPr>
        <w:rPr>
          <w:rtl/>
          <w:lang w:val="en-GB" w:eastAsia="he-IL"/>
        </w:rPr>
      </w:pPr>
      <w:bookmarkStart w:id="1741" w:name="_ETM_Q1_2897309"/>
      <w:bookmarkStart w:id="1742" w:name="_ETM_Q1_2897378"/>
      <w:bookmarkEnd w:id="1741"/>
      <w:bookmarkEnd w:id="1742"/>
    </w:p>
    <w:p w14:paraId="0C41A254" w14:textId="77777777" w:rsidR="00695A27" w:rsidRDefault="000B15B2" w:rsidP="00695A27">
      <w:pPr>
        <w:rPr>
          <w:rtl/>
          <w:lang w:val="en-GB" w:eastAsia="he-IL"/>
        </w:rPr>
      </w:pPr>
      <w:bookmarkStart w:id="1743" w:name="_ETM_Q1_2897451"/>
      <w:bookmarkEnd w:id="1743"/>
      <w:r>
        <w:rPr>
          <w:rFonts w:hint="cs"/>
          <w:rtl/>
          <w:lang w:val="en-GB" w:eastAsia="he-IL"/>
        </w:rPr>
        <w:t>יו"ר התאחדות הקליעה, מיכאל, בבקשה</w:t>
      </w:r>
      <w:bookmarkStart w:id="1744" w:name="_ETM_Q1_2904027"/>
      <w:bookmarkStart w:id="1745" w:name="_ETM_Q1_2902706"/>
      <w:bookmarkStart w:id="1746" w:name="_ETM_Q1_2902771"/>
      <w:bookmarkEnd w:id="1744"/>
      <w:bookmarkEnd w:id="1745"/>
      <w:bookmarkEnd w:id="1746"/>
      <w:r w:rsidR="00695A27">
        <w:rPr>
          <w:rFonts w:hint="cs"/>
          <w:rtl/>
          <w:lang w:val="en-GB" w:eastAsia="he-IL"/>
        </w:rPr>
        <w:t>.</w:t>
      </w:r>
    </w:p>
    <w:p w14:paraId="6E995ECF" w14:textId="77777777" w:rsidR="009620A9" w:rsidRDefault="009620A9" w:rsidP="00695A27">
      <w:pPr>
        <w:rPr>
          <w:rtl/>
          <w:lang w:val="en-GB" w:eastAsia="he-IL"/>
        </w:rPr>
      </w:pPr>
    </w:p>
    <w:p w14:paraId="79F615C0" w14:textId="77777777" w:rsidR="009620A9" w:rsidRDefault="009620A9" w:rsidP="009620A9">
      <w:pPr>
        <w:pStyle w:val="af9"/>
        <w:keepNext/>
        <w:rPr>
          <w:rtl/>
          <w:lang w:val="en-GB" w:eastAsia="he-IL"/>
        </w:rPr>
      </w:pPr>
      <w:bookmarkStart w:id="1747" w:name="ET_guest_מיכאל_רוהר_727"/>
      <w:r w:rsidRPr="009620A9">
        <w:rPr>
          <w:rStyle w:val="TagStyle"/>
          <w:rtl/>
        </w:rPr>
        <w:t xml:space="preserve"> &lt;&lt; אורח &gt;&gt; </w:t>
      </w:r>
      <w:r>
        <w:rPr>
          <w:rtl/>
          <w:lang w:val="en-GB" w:eastAsia="he-IL"/>
        </w:rPr>
        <w:t>מיכאל רוהר:</w:t>
      </w:r>
      <w:r w:rsidRPr="009620A9">
        <w:rPr>
          <w:rStyle w:val="TagStyle"/>
          <w:rtl/>
        </w:rPr>
        <w:t xml:space="preserve"> &lt;&lt; אורח &gt;&gt;</w:t>
      </w:r>
      <w:r>
        <w:rPr>
          <w:rtl/>
          <w:lang w:val="en-GB" w:eastAsia="he-IL"/>
        </w:rPr>
        <w:t xml:space="preserve">   </w:t>
      </w:r>
      <w:bookmarkEnd w:id="1747"/>
    </w:p>
    <w:p w14:paraId="518E798F" w14:textId="77777777" w:rsidR="009620A9" w:rsidRDefault="009620A9" w:rsidP="009620A9">
      <w:pPr>
        <w:pStyle w:val="KeepWithNext"/>
        <w:rPr>
          <w:rtl/>
          <w:lang w:val="en-GB" w:eastAsia="he-IL"/>
        </w:rPr>
      </w:pPr>
    </w:p>
    <w:p w14:paraId="2C7C3EA2" w14:textId="1110EE31" w:rsidR="000B15B2" w:rsidRDefault="000B15B2" w:rsidP="009620A9">
      <w:pPr>
        <w:rPr>
          <w:rtl/>
          <w:lang w:val="en-GB" w:eastAsia="he-IL"/>
        </w:rPr>
      </w:pPr>
      <w:r>
        <w:rPr>
          <w:rFonts w:hint="cs"/>
          <w:rtl/>
          <w:lang w:val="en-GB" w:eastAsia="he-IL"/>
        </w:rPr>
        <w:t xml:space="preserve">אני יושב </w:t>
      </w:r>
      <w:bookmarkStart w:id="1748" w:name="_ETM_Q1_2903830"/>
      <w:bookmarkEnd w:id="1748"/>
      <w:r>
        <w:rPr>
          <w:rFonts w:hint="cs"/>
          <w:rtl/>
          <w:lang w:val="en-GB" w:eastAsia="he-IL"/>
        </w:rPr>
        <w:t>ראש התאחדות הקליעה. גברתי ראתה כלי נשק</w:t>
      </w:r>
      <w:bookmarkStart w:id="1749" w:name="_ETM_Q1_2914045"/>
      <w:bookmarkEnd w:id="1749"/>
      <w:r>
        <w:rPr>
          <w:rFonts w:hint="cs"/>
          <w:rtl/>
          <w:lang w:val="en-GB" w:eastAsia="he-IL"/>
        </w:rPr>
        <w:t xml:space="preserve"> פה, צעצועים דמויי כלי נשק. כ</w:t>
      </w:r>
      <w:bookmarkStart w:id="1750" w:name="_ETM_Q1_2911871"/>
      <w:bookmarkEnd w:id="1750"/>
      <w:r>
        <w:rPr>
          <w:rFonts w:hint="cs"/>
          <w:rtl/>
          <w:lang w:val="en-GB" w:eastAsia="he-IL"/>
        </w:rPr>
        <w:t>אלה אני רואה, ראיתי כשהייתי</w:t>
      </w:r>
      <w:bookmarkStart w:id="1751" w:name="_ETM_Q1_2916688"/>
      <w:bookmarkEnd w:id="1751"/>
      <w:r>
        <w:rPr>
          <w:rFonts w:hint="cs"/>
          <w:rtl/>
          <w:lang w:val="en-GB" w:eastAsia="he-IL"/>
        </w:rPr>
        <w:t xml:space="preserve"> עושה מילואים, לא קשורים בכלל למה שרואים אצלנו בפעילות הספורטיבית.</w:t>
      </w:r>
      <w:bookmarkStart w:id="1752" w:name="_ETM_Q1_2922832"/>
      <w:bookmarkEnd w:id="1752"/>
      <w:r>
        <w:rPr>
          <w:rFonts w:hint="cs"/>
          <w:rtl/>
          <w:lang w:val="en-GB" w:eastAsia="he-IL"/>
        </w:rPr>
        <w:t xml:space="preserve"> נכון שיש פה טרמינולוגיה שונה, כי בחוק הספורט מוגדר מ</w:t>
      </w:r>
      <w:bookmarkStart w:id="1753" w:name="_ETM_Q1_2922972"/>
      <w:bookmarkEnd w:id="1753"/>
      <w:r>
        <w:rPr>
          <w:rFonts w:hint="cs"/>
          <w:rtl/>
          <w:lang w:val="en-GB" w:eastAsia="he-IL"/>
        </w:rPr>
        <w:t>ועדון</w:t>
      </w:r>
      <w:bookmarkStart w:id="1754" w:name="_ETM_Q1_2923321"/>
      <w:bookmarkEnd w:id="1754"/>
      <w:r>
        <w:rPr>
          <w:rFonts w:hint="cs"/>
          <w:rtl/>
          <w:lang w:val="en-GB" w:eastAsia="he-IL"/>
        </w:rPr>
        <w:t xml:space="preserve"> ספורט, ויש פה הגדרה שמדברת בסעיף 7א לחוק </w:t>
      </w:r>
      <w:bookmarkStart w:id="1755" w:name="_ETM_Q1_2931760"/>
      <w:bookmarkEnd w:id="1755"/>
      <w:r>
        <w:rPr>
          <w:rFonts w:hint="cs"/>
          <w:rtl/>
          <w:lang w:val="en-GB" w:eastAsia="he-IL"/>
        </w:rPr>
        <w:t xml:space="preserve">על </w:t>
      </w:r>
      <w:bookmarkStart w:id="1756" w:name="_ETM_Q1_2927295"/>
      <w:bookmarkEnd w:id="1756"/>
      <w:r>
        <w:rPr>
          <w:rFonts w:hint="cs"/>
          <w:rtl/>
          <w:lang w:val="en-GB" w:eastAsia="he-IL"/>
        </w:rPr>
        <w:t>מועדון ספורט כהגדרתו בחוק הספורט, אבל עדיין -</w:t>
      </w:r>
      <w:bookmarkStart w:id="1757" w:name="_ETM_Q1_2934759"/>
      <w:bookmarkEnd w:id="1757"/>
      <w:r>
        <w:rPr>
          <w:rFonts w:hint="cs"/>
          <w:rtl/>
          <w:lang w:val="en-GB" w:eastAsia="he-IL"/>
        </w:rPr>
        <w:t xml:space="preserve"> ייווצר פה בלבול. הנה, חברי, ישראל אבישר, כשפתח את דבריו,</w:t>
      </w:r>
      <w:bookmarkStart w:id="1758" w:name="_ETM_Q1_2940574"/>
      <w:bookmarkEnd w:id="1758"/>
      <w:r>
        <w:rPr>
          <w:rFonts w:hint="cs"/>
          <w:rtl/>
          <w:lang w:val="en-GB" w:eastAsia="he-IL"/>
        </w:rPr>
        <w:t xml:space="preserve"> דיבר על הפעילות אצלנו ואמר מועדון קליעה, כי זו הטרמינולוגיה</w:t>
      </w:r>
      <w:bookmarkStart w:id="1759" w:name="_ETM_Q1_2947237"/>
      <w:bookmarkEnd w:id="1759"/>
      <w:r>
        <w:rPr>
          <w:rFonts w:hint="cs"/>
          <w:rtl/>
          <w:lang w:val="en-GB" w:eastAsia="he-IL"/>
        </w:rPr>
        <w:t xml:space="preserve"> המקובלת. ז</w:t>
      </w:r>
      <w:bookmarkStart w:id="1760" w:name="_ETM_Q1_2943316"/>
      <w:bookmarkEnd w:id="1760"/>
      <w:r>
        <w:rPr>
          <w:rFonts w:hint="cs"/>
          <w:rtl/>
          <w:lang w:val="en-GB" w:eastAsia="he-IL"/>
        </w:rPr>
        <w:t>ה מה שכולם מתייחסים למועדון. אנחנו מדברים</w:t>
      </w:r>
      <w:bookmarkStart w:id="1761" w:name="_ETM_Q1_2949516"/>
      <w:bookmarkEnd w:id="1761"/>
      <w:r>
        <w:rPr>
          <w:rFonts w:hint="cs"/>
          <w:rtl/>
          <w:lang w:val="en-GB" w:eastAsia="he-IL"/>
        </w:rPr>
        <w:t xml:space="preserve"> על מועדון קליעה ספורטיבית ולא פעיל</w:t>
      </w:r>
      <w:bookmarkStart w:id="1762" w:name="_ETM_Q1_2949870"/>
      <w:bookmarkEnd w:id="1762"/>
      <w:r>
        <w:rPr>
          <w:rFonts w:hint="cs"/>
          <w:rtl/>
          <w:lang w:val="en-GB" w:eastAsia="he-IL"/>
        </w:rPr>
        <w:t>ות של</w:t>
      </w:r>
      <w:bookmarkStart w:id="1763" w:name="_ETM_Q1_2950366"/>
      <w:bookmarkEnd w:id="1763"/>
      <w:r>
        <w:rPr>
          <w:rFonts w:hint="cs"/>
          <w:rtl/>
          <w:lang w:val="en-GB" w:eastAsia="he-IL"/>
        </w:rPr>
        <w:t xml:space="preserve"> איירסופט. לכן צריך לשנות את הטרמינולוגיה. גם יש סמכויות לשוטר</w:t>
      </w:r>
      <w:bookmarkStart w:id="1764" w:name="_ETM_Q1_2958295"/>
      <w:bookmarkEnd w:id="1764"/>
      <w:r>
        <w:rPr>
          <w:rFonts w:hint="cs"/>
          <w:rtl/>
          <w:lang w:val="en-GB" w:eastAsia="he-IL"/>
        </w:rPr>
        <w:t xml:space="preserve"> בחוק הזה, שמרחיבה מעבר לסמכויות הפיקוח של האגף, ששוטר</w:t>
      </w:r>
      <w:bookmarkStart w:id="1765" w:name="_ETM_Q1_2963750"/>
      <w:bookmarkEnd w:id="1765"/>
      <w:r>
        <w:rPr>
          <w:rFonts w:hint="cs"/>
          <w:rtl/>
          <w:lang w:val="en-GB" w:eastAsia="he-IL"/>
        </w:rPr>
        <w:t xml:space="preserve"> יכול להיכנס למקום פרטי לצורך בדיקת איירסופט. הוא יבוא מחר</w:t>
      </w:r>
      <w:bookmarkStart w:id="1766" w:name="_ETM_Q1_2969183"/>
      <w:bookmarkEnd w:id="1766"/>
      <w:r>
        <w:rPr>
          <w:rFonts w:hint="cs"/>
          <w:rtl/>
          <w:lang w:val="en-GB" w:eastAsia="he-IL"/>
        </w:rPr>
        <w:t xml:space="preserve"> למועדון ברעננה, שהשלט בכניסה אומר מועדון קליעה מכבי רעננה, והוא</w:t>
      </w:r>
      <w:bookmarkStart w:id="1767" w:name="_ETM_Q1_2976454"/>
      <w:bookmarkEnd w:id="1767"/>
      <w:r>
        <w:rPr>
          <w:rFonts w:hint="cs"/>
          <w:rtl/>
          <w:lang w:val="en-GB" w:eastAsia="he-IL"/>
        </w:rPr>
        <w:t xml:space="preserve"> ייכנס וי</w:t>
      </w:r>
      <w:bookmarkStart w:id="1768" w:name="_ETM_Q1_2972100"/>
      <w:bookmarkEnd w:id="1768"/>
      <w:r>
        <w:rPr>
          <w:rFonts w:hint="cs"/>
          <w:rtl/>
          <w:lang w:val="en-GB" w:eastAsia="he-IL"/>
        </w:rPr>
        <w:t xml:space="preserve">גיד </w:t>
      </w:r>
      <w:r w:rsidR="00560489">
        <w:rPr>
          <w:rFonts w:hint="cs"/>
          <w:rtl/>
          <w:lang w:val="en-GB" w:eastAsia="he-IL"/>
        </w:rPr>
        <w:t>שיש לו סמכות מכוח החוק כי</w:t>
      </w:r>
      <w:bookmarkStart w:id="1769" w:name="_ETM_Q1_2979579"/>
      <w:bookmarkEnd w:id="1769"/>
      <w:r w:rsidR="00560489">
        <w:rPr>
          <w:rFonts w:hint="cs"/>
          <w:rtl/>
          <w:lang w:val="en-GB" w:eastAsia="he-IL"/>
        </w:rPr>
        <w:t xml:space="preserve"> זה מועדון קליעה. </w:t>
      </w:r>
      <w:bookmarkStart w:id="1770" w:name="_ETM_Q1_2981383"/>
      <w:bookmarkEnd w:id="1770"/>
    </w:p>
    <w:p w14:paraId="19D39224" w14:textId="649A2ADE" w:rsidR="00560489" w:rsidRDefault="00560489" w:rsidP="000B15B2">
      <w:pPr>
        <w:rPr>
          <w:rtl/>
          <w:lang w:val="en-GB" w:eastAsia="he-IL"/>
        </w:rPr>
      </w:pPr>
      <w:bookmarkStart w:id="1771" w:name="_ETM_Q1_2981465"/>
      <w:bookmarkStart w:id="1772" w:name="_ETM_Q1_2981519"/>
      <w:bookmarkEnd w:id="1771"/>
      <w:bookmarkEnd w:id="1772"/>
    </w:p>
    <w:p w14:paraId="096B84E8" w14:textId="681ED3FE" w:rsidR="00560489" w:rsidRDefault="00560489" w:rsidP="000B15B2">
      <w:pPr>
        <w:rPr>
          <w:rtl/>
          <w:lang w:val="en-GB" w:eastAsia="he-IL"/>
        </w:rPr>
      </w:pPr>
      <w:bookmarkStart w:id="1773" w:name="_ETM_Q1_2981583"/>
      <w:bookmarkEnd w:id="1773"/>
      <w:r>
        <w:rPr>
          <w:rFonts w:hint="cs"/>
          <w:rtl/>
          <w:lang w:val="en-GB" w:eastAsia="he-IL"/>
        </w:rPr>
        <w:t>לכן, צריך לשנות את ההגדרה הזאת. אנחנו</w:t>
      </w:r>
      <w:bookmarkStart w:id="1774" w:name="_ETM_Q1_2984423"/>
      <w:bookmarkEnd w:id="1774"/>
      <w:r>
        <w:rPr>
          <w:rFonts w:hint="cs"/>
          <w:rtl/>
          <w:lang w:val="en-GB" w:eastAsia="he-IL"/>
        </w:rPr>
        <w:t xml:space="preserve"> לא חולקים בכלל על הצורך בפיקוח, חס וחלילה. אצלנו כל </w:t>
      </w:r>
      <w:bookmarkStart w:id="1775" w:name="_ETM_Q1_2988767"/>
      <w:bookmarkEnd w:id="1775"/>
      <w:r>
        <w:rPr>
          <w:rFonts w:hint="cs"/>
          <w:rtl/>
          <w:lang w:val="en-GB" w:eastAsia="he-IL"/>
        </w:rPr>
        <w:t>כלי הירייה האולימפיים ברישיון - בין אם זה רישיון פרטי</w:t>
      </w:r>
      <w:bookmarkStart w:id="1776" w:name="_ETM_Q1_2993136"/>
      <w:bookmarkEnd w:id="1776"/>
      <w:r>
        <w:rPr>
          <w:rFonts w:hint="cs"/>
          <w:rtl/>
          <w:lang w:val="en-GB" w:eastAsia="he-IL"/>
        </w:rPr>
        <w:t>, בין אם זה רישיון של אגודה. אין אצלנו זליגה,</w:t>
      </w:r>
      <w:bookmarkStart w:id="1777" w:name="_ETM_Q1_2997137"/>
      <w:bookmarkEnd w:id="1777"/>
      <w:r>
        <w:rPr>
          <w:rFonts w:hint="cs"/>
          <w:rtl/>
          <w:lang w:val="en-GB" w:eastAsia="he-IL"/>
        </w:rPr>
        <w:t xml:space="preserve"> לא הייתה אף פעם זליגה. הכלים שלנו הם ייעודיים. רק</w:t>
      </w:r>
      <w:bookmarkStart w:id="1778" w:name="_ETM_Q1_3001287"/>
      <w:bookmarkEnd w:id="1778"/>
      <w:r>
        <w:rPr>
          <w:rFonts w:hint="cs"/>
          <w:rtl/>
          <w:lang w:val="en-GB" w:eastAsia="he-IL"/>
        </w:rPr>
        <w:t xml:space="preserve"> צריך לדאוג לטרמינולוגיה, שלא תהיה זליגה של הטרמינולוגיה לפעילות שלנו,</w:t>
      </w:r>
      <w:bookmarkStart w:id="1779" w:name="_ETM_Q1_3008391"/>
      <w:bookmarkEnd w:id="1779"/>
      <w:r>
        <w:rPr>
          <w:rFonts w:hint="cs"/>
          <w:rtl/>
          <w:lang w:val="en-GB" w:eastAsia="he-IL"/>
        </w:rPr>
        <w:t xml:space="preserve"> כמו שאמר חבר הכנסת דוידסון. זה כל מה שאנחנו מבקשים:</w:t>
      </w:r>
      <w:bookmarkStart w:id="1780" w:name="_ETM_Q1_3013455"/>
      <w:bookmarkEnd w:id="1780"/>
      <w:r>
        <w:rPr>
          <w:rFonts w:hint="cs"/>
          <w:rtl/>
          <w:lang w:val="en-GB" w:eastAsia="he-IL"/>
        </w:rPr>
        <w:t xml:space="preserve"> שינוי הניסוח. תודה. </w:t>
      </w:r>
      <w:bookmarkStart w:id="1781" w:name="_ETM_Q1_3015151"/>
      <w:bookmarkEnd w:id="1781"/>
    </w:p>
    <w:p w14:paraId="6906CB6A" w14:textId="44B6817E" w:rsidR="00560489" w:rsidRDefault="00560489" w:rsidP="000B15B2">
      <w:pPr>
        <w:rPr>
          <w:rtl/>
          <w:lang w:val="en-GB" w:eastAsia="he-IL"/>
        </w:rPr>
      </w:pPr>
      <w:bookmarkStart w:id="1782" w:name="_ETM_Q1_3015232"/>
      <w:bookmarkEnd w:id="1782"/>
    </w:p>
    <w:p w14:paraId="28928C67" w14:textId="0E0D4D3F" w:rsidR="00560489" w:rsidRDefault="00560489" w:rsidP="00560489">
      <w:pPr>
        <w:pStyle w:val="af6"/>
        <w:keepNext/>
        <w:rPr>
          <w:rtl/>
          <w:lang w:val="en-GB"/>
        </w:rPr>
      </w:pPr>
      <w:bookmarkStart w:id="1783" w:name="ET_yor_5300_140"/>
      <w:r w:rsidRPr="00560489">
        <w:rPr>
          <w:rStyle w:val="TagStyle"/>
          <w:rtl/>
        </w:rPr>
        <w:t xml:space="preserve"> &lt;&lt; יור &gt;&gt; </w:t>
      </w:r>
      <w:r>
        <w:rPr>
          <w:rtl/>
          <w:lang w:val="en-GB"/>
        </w:rPr>
        <w:t>היו"ר מירב בן ארי:</w:t>
      </w:r>
      <w:r w:rsidRPr="00560489">
        <w:rPr>
          <w:rStyle w:val="TagStyle"/>
          <w:rtl/>
        </w:rPr>
        <w:t xml:space="preserve"> &lt;&lt; יור &gt;&gt;</w:t>
      </w:r>
      <w:r w:rsidR="00BE723C">
        <w:rPr>
          <w:rtl/>
          <w:lang w:val="en-GB"/>
        </w:rPr>
        <w:t xml:space="preserve"> </w:t>
      </w:r>
      <w:r>
        <w:rPr>
          <w:rtl/>
          <w:lang w:val="en-GB"/>
        </w:rPr>
        <w:t xml:space="preserve"> </w:t>
      </w:r>
      <w:bookmarkEnd w:id="1783"/>
    </w:p>
    <w:p w14:paraId="7CBB0325" w14:textId="3650B63D" w:rsidR="00560489" w:rsidRDefault="00560489" w:rsidP="00560489">
      <w:pPr>
        <w:pStyle w:val="KeepWithNext"/>
        <w:rPr>
          <w:rtl/>
          <w:lang w:val="en-GB" w:eastAsia="he-IL"/>
        </w:rPr>
      </w:pPr>
    </w:p>
    <w:p w14:paraId="516C1BA0" w14:textId="55206AA5" w:rsidR="00560489" w:rsidRDefault="00560489" w:rsidP="00560489">
      <w:pPr>
        <w:rPr>
          <w:rtl/>
          <w:lang w:val="en-GB" w:eastAsia="he-IL"/>
        </w:rPr>
      </w:pPr>
      <w:bookmarkStart w:id="1784" w:name="_ETM_Q1_3016702"/>
      <w:bookmarkStart w:id="1785" w:name="_ETM_Q1_3016750"/>
      <w:bookmarkEnd w:id="1784"/>
      <w:bookmarkEnd w:id="1785"/>
      <w:r>
        <w:rPr>
          <w:rFonts w:hint="cs"/>
          <w:rtl/>
          <w:lang w:val="en-GB" w:eastAsia="he-IL"/>
        </w:rPr>
        <w:t xml:space="preserve">בסדר גמור. תודה. </w:t>
      </w:r>
      <w:r w:rsidR="00B67F09">
        <w:rPr>
          <w:rFonts w:hint="cs"/>
          <w:rtl/>
          <w:lang w:val="en-GB" w:eastAsia="he-IL"/>
        </w:rPr>
        <w:t>יצחק צ'יפרוט, יו</w:t>
      </w:r>
      <w:bookmarkStart w:id="1786" w:name="_ETM_Q1_3018391"/>
      <w:bookmarkEnd w:id="1786"/>
      <w:r w:rsidR="00B67F09">
        <w:rPr>
          <w:rFonts w:hint="cs"/>
          <w:rtl/>
          <w:lang w:val="en-GB" w:eastAsia="he-IL"/>
        </w:rPr>
        <w:t xml:space="preserve">"ר העמותה </w:t>
      </w:r>
      <w:bookmarkStart w:id="1787" w:name="_ETM_Q1_3019289"/>
      <w:bookmarkEnd w:id="1787"/>
      <w:r w:rsidR="00B67F09">
        <w:rPr>
          <w:rFonts w:hint="cs"/>
          <w:rtl/>
          <w:lang w:val="en-GB" w:eastAsia="he-IL"/>
        </w:rPr>
        <w:t xml:space="preserve">לקידום תרבות הנשק. </w:t>
      </w:r>
      <w:bookmarkStart w:id="1788" w:name="_ETM_Q1_3023105"/>
      <w:bookmarkStart w:id="1789" w:name="_ETM_Q1_3023967"/>
      <w:bookmarkEnd w:id="1788"/>
      <w:bookmarkEnd w:id="1789"/>
    </w:p>
    <w:p w14:paraId="55F415EF" w14:textId="0FFA4632" w:rsidR="00B67F09" w:rsidRDefault="00B67F09" w:rsidP="00560489">
      <w:pPr>
        <w:rPr>
          <w:rtl/>
          <w:lang w:val="en-GB" w:eastAsia="he-IL"/>
        </w:rPr>
      </w:pPr>
      <w:bookmarkStart w:id="1790" w:name="_ETM_Q1_3023172"/>
      <w:bookmarkEnd w:id="1790"/>
    </w:p>
    <w:p w14:paraId="0F63B3E0" w14:textId="1365415E" w:rsidR="00B67F09" w:rsidRDefault="00B67F09" w:rsidP="00B67F09">
      <w:pPr>
        <w:pStyle w:val="af9"/>
        <w:keepNext/>
        <w:rPr>
          <w:rtl/>
          <w:lang w:val="en-GB" w:eastAsia="he-IL"/>
        </w:rPr>
      </w:pPr>
      <w:bookmarkStart w:id="1791" w:name="ET_guest_יצחק_ציפרוט_141"/>
      <w:r w:rsidRPr="00B67F09">
        <w:rPr>
          <w:rStyle w:val="TagStyle"/>
          <w:rtl/>
        </w:rPr>
        <w:t xml:space="preserve"> &lt;&lt; אורח &gt;&gt; </w:t>
      </w:r>
      <w:r>
        <w:rPr>
          <w:rtl/>
          <w:lang w:val="en-GB" w:eastAsia="he-IL"/>
        </w:rPr>
        <w:t>יצחק צ'יפרוט:</w:t>
      </w:r>
      <w:r w:rsidRPr="00B67F09">
        <w:rPr>
          <w:rStyle w:val="TagStyle"/>
          <w:rtl/>
        </w:rPr>
        <w:t xml:space="preserve"> &lt;&lt; אורח &gt;&gt;</w:t>
      </w:r>
      <w:r w:rsidR="00BE723C">
        <w:rPr>
          <w:rtl/>
          <w:lang w:val="en-GB" w:eastAsia="he-IL"/>
        </w:rPr>
        <w:t xml:space="preserve"> </w:t>
      </w:r>
      <w:r>
        <w:rPr>
          <w:rtl/>
          <w:lang w:val="en-GB" w:eastAsia="he-IL"/>
        </w:rPr>
        <w:t xml:space="preserve"> </w:t>
      </w:r>
      <w:bookmarkEnd w:id="1791"/>
    </w:p>
    <w:p w14:paraId="00908EEC" w14:textId="3B59CB1D" w:rsidR="00B67F09" w:rsidRDefault="00B67F09" w:rsidP="00B67F09">
      <w:pPr>
        <w:pStyle w:val="KeepWithNext"/>
        <w:rPr>
          <w:rtl/>
          <w:lang w:val="en-GB" w:eastAsia="he-IL"/>
        </w:rPr>
      </w:pPr>
    </w:p>
    <w:p w14:paraId="7ED1DF8A" w14:textId="5D8DEFC6" w:rsidR="00B67F09" w:rsidRDefault="00736793" w:rsidP="00B67F09">
      <w:pPr>
        <w:rPr>
          <w:rtl/>
          <w:lang w:val="en-GB" w:eastAsia="he-IL"/>
        </w:rPr>
      </w:pPr>
      <w:bookmarkStart w:id="1792" w:name="_ETM_Q1_3025576"/>
      <w:bookmarkStart w:id="1793" w:name="_ETM_Q1_3025641"/>
      <w:bookmarkEnd w:id="1792"/>
      <w:bookmarkEnd w:id="1793"/>
      <w:r>
        <w:rPr>
          <w:rFonts w:hint="cs"/>
          <w:rtl/>
          <w:lang w:val="en-GB" w:eastAsia="he-IL"/>
        </w:rPr>
        <w:t>בוקר טוב. אנחנו העמותה לקידום תרבות הנשק.</w:t>
      </w:r>
      <w:bookmarkStart w:id="1794" w:name="_ETM_Q1_3045482"/>
      <w:bookmarkEnd w:id="1794"/>
      <w:r>
        <w:rPr>
          <w:rFonts w:hint="cs"/>
          <w:rtl/>
          <w:lang w:val="en-GB" w:eastAsia="he-IL"/>
        </w:rPr>
        <w:t xml:space="preserve"> אנחנו עוסקים באזרחים שנושאים נשק להגנה עצמית. פחות עוסקים בנושא</w:t>
      </w:r>
      <w:bookmarkStart w:id="1795" w:name="_ETM_Q1_3051024"/>
      <w:bookmarkEnd w:id="1795"/>
      <w:r>
        <w:rPr>
          <w:rFonts w:hint="cs"/>
          <w:rtl/>
          <w:lang w:val="en-GB" w:eastAsia="he-IL"/>
        </w:rPr>
        <w:t xml:space="preserve"> האיירסופט. הגענו לכאן להתייחס בעיקר לשני תתי סעיפים בתוך תיקון</w:t>
      </w:r>
      <w:bookmarkStart w:id="1796" w:name="_ETM_Q1_3056575"/>
      <w:bookmarkEnd w:id="1796"/>
      <w:r>
        <w:rPr>
          <w:rFonts w:hint="cs"/>
          <w:rtl/>
          <w:lang w:val="en-GB" w:eastAsia="he-IL"/>
        </w:rPr>
        <w:t xml:space="preserve"> החוק שנוגעים</w:t>
      </w:r>
      <w:bookmarkStart w:id="1797" w:name="_ETM_Q1_3055451"/>
      <w:bookmarkEnd w:id="1797"/>
      <w:r>
        <w:rPr>
          <w:rFonts w:hint="cs"/>
          <w:rtl/>
          <w:lang w:val="en-GB" w:eastAsia="he-IL"/>
        </w:rPr>
        <w:t>, יגעו בעתיד</w:t>
      </w:r>
      <w:bookmarkStart w:id="1798" w:name="_ETM_Q1_3058555"/>
      <w:bookmarkEnd w:id="1798"/>
      <w:r>
        <w:rPr>
          <w:rFonts w:hint="cs"/>
          <w:rtl/>
          <w:lang w:val="en-GB" w:eastAsia="he-IL"/>
        </w:rPr>
        <w:t xml:space="preserve"> - -</w:t>
      </w:r>
      <w:bookmarkStart w:id="1799" w:name="_ETM_Q1_3054421"/>
      <w:bookmarkEnd w:id="1799"/>
      <w:r>
        <w:rPr>
          <w:rFonts w:hint="cs"/>
          <w:rtl/>
          <w:lang w:val="en-GB" w:eastAsia="he-IL"/>
        </w:rPr>
        <w:t xml:space="preserve"> - </w:t>
      </w:r>
      <w:bookmarkStart w:id="1800" w:name="_ETM_Q1_3055457"/>
      <w:bookmarkEnd w:id="1800"/>
    </w:p>
    <w:p w14:paraId="151B9D97" w14:textId="5F796892" w:rsidR="00736793" w:rsidRDefault="00736793" w:rsidP="00B67F09">
      <w:pPr>
        <w:rPr>
          <w:rtl/>
          <w:lang w:val="en-GB" w:eastAsia="he-IL"/>
        </w:rPr>
      </w:pPr>
      <w:bookmarkStart w:id="1801" w:name="_ETM_Q1_3055534"/>
      <w:bookmarkEnd w:id="1801"/>
    </w:p>
    <w:p w14:paraId="4FAD8427" w14:textId="67F57186" w:rsidR="00736793" w:rsidRDefault="00736793" w:rsidP="00736793">
      <w:pPr>
        <w:pStyle w:val="af6"/>
        <w:keepNext/>
        <w:rPr>
          <w:rtl/>
          <w:lang w:val="en-GB"/>
        </w:rPr>
      </w:pPr>
      <w:bookmarkStart w:id="1802" w:name="ET_yor_5300_142"/>
      <w:r w:rsidRPr="00736793">
        <w:rPr>
          <w:rStyle w:val="TagStyle"/>
          <w:rtl/>
        </w:rPr>
        <w:t xml:space="preserve"> &lt;&lt; יור &gt;&gt; </w:t>
      </w:r>
      <w:r>
        <w:rPr>
          <w:rtl/>
          <w:lang w:val="en-GB"/>
        </w:rPr>
        <w:t>היו"ר מירב בן ארי:</w:t>
      </w:r>
      <w:r w:rsidRPr="00736793">
        <w:rPr>
          <w:rStyle w:val="TagStyle"/>
          <w:rtl/>
        </w:rPr>
        <w:t xml:space="preserve"> &lt;&lt; יור &gt;&gt;</w:t>
      </w:r>
      <w:r w:rsidR="00BE723C">
        <w:rPr>
          <w:rtl/>
          <w:lang w:val="en-GB"/>
        </w:rPr>
        <w:t xml:space="preserve"> </w:t>
      </w:r>
      <w:r>
        <w:rPr>
          <w:rtl/>
          <w:lang w:val="en-GB"/>
        </w:rPr>
        <w:t xml:space="preserve"> </w:t>
      </w:r>
      <w:bookmarkEnd w:id="1802"/>
    </w:p>
    <w:p w14:paraId="3F6654DB" w14:textId="5D130C95" w:rsidR="00736793" w:rsidRDefault="00736793" w:rsidP="00736793">
      <w:pPr>
        <w:pStyle w:val="KeepWithNext"/>
        <w:rPr>
          <w:rtl/>
          <w:lang w:val="en-GB" w:eastAsia="he-IL"/>
        </w:rPr>
      </w:pPr>
    </w:p>
    <w:p w14:paraId="3ED69701" w14:textId="358D40ED" w:rsidR="00736793" w:rsidRDefault="00736793" w:rsidP="00736793">
      <w:pPr>
        <w:rPr>
          <w:rtl/>
          <w:lang w:val="en-GB" w:eastAsia="he-IL"/>
        </w:rPr>
      </w:pPr>
      <w:bookmarkStart w:id="1803" w:name="_ETM_Q1_3056623"/>
      <w:bookmarkStart w:id="1804" w:name="_ETM_Q1_3056682"/>
      <w:bookmarkEnd w:id="1803"/>
      <w:bookmarkEnd w:id="1804"/>
      <w:r>
        <w:rPr>
          <w:rFonts w:hint="cs"/>
          <w:rtl/>
          <w:lang w:val="en-GB" w:eastAsia="he-IL"/>
        </w:rPr>
        <w:t>אוקי, אז בוא, אני אעשה לך</w:t>
      </w:r>
      <w:bookmarkStart w:id="1805" w:name="_ETM_Q1_3059313"/>
      <w:bookmarkEnd w:id="1805"/>
      <w:r>
        <w:rPr>
          <w:rFonts w:hint="cs"/>
          <w:rtl/>
          <w:lang w:val="en-GB" w:eastAsia="he-IL"/>
        </w:rPr>
        <w:t xml:space="preserve"> סדר שיהיה לך יותר קל, כדי שיהיה גם רלוונטי. </w:t>
      </w:r>
      <w:bookmarkStart w:id="1806" w:name="_ETM_Q1_3067224"/>
      <w:bookmarkEnd w:id="1806"/>
      <w:r>
        <w:rPr>
          <w:rFonts w:hint="cs"/>
          <w:rtl/>
          <w:lang w:val="en-GB" w:eastAsia="he-IL"/>
        </w:rPr>
        <w:t>אחר</w:t>
      </w:r>
      <w:bookmarkStart w:id="1807" w:name="_ETM_Q1_3062627"/>
      <w:bookmarkEnd w:id="1807"/>
      <w:r>
        <w:rPr>
          <w:rFonts w:hint="cs"/>
          <w:rtl/>
          <w:lang w:val="en-GB" w:eastAsia="he-IL"/>
        </w:rPr>
        <w:t>י שנסיים לשמוע אתכם, אנחנו נתחיל בהקראה, ולאחר מכן אנחנו נדבר על כל סעיף. אז אולי תשמור,</w:t>
      </w:r>
      <w:bookmarkStart w:id="1808" w:name="_ETM_Q1_3070932"/>
      <w:bookmarkEnd w:id="1808"/>
      <w:r>
        <w:rPr>
          <w:rFonts w:hint="cs"/>
          <w:rtl/>
          <w:lang w:val="en-GB" w:eastAsia="he-IL"/>
        </w:rPr>
        <w:t xml:space="preserve"> שזה יהיה רלוונטי, ואז הדברים שלך יה</w:t>
      </w:r>
      <w:bookmarkStart w:id="1809" w:name="_ETM_Q1_3069121"/>
      <w:bookmarkEnd w:id="1809"/>
      <w:r>
        <w:rPr>
          <w:rFonts w:hint="cs"/>
          <w:rtl/>
          <w:lang w:val="en-GB" w:eastAsia="he-IL"/>
        </w:rPr>
        <w:t xml:space="preserve">יו שם. בסדר? </w:t>
      </w:r>
      <w:bookmarkStart w:id="1810" w:name="_ETM_Q1_3070317"/>
      <w:bookmarkEnd w:id="1810"/>
    </w:p>
    <w:p w14:paraId="503F7372" w14:textId="2D3CCAB6" w:rsidR="00736793" w:rsidRDefault="00736793" w:rsidP="00736793">
      <w:pPr>
        <w:rPr>
          <w:rtl/>
          <w:lang w:val="en-GB" w:eastAsia="he-IL"/>
        </w:rPr>
      </w:pPr>
      <w:bookmarkStart w:id="1811" w:name="_ETM_Q1_3070379"/>
      <w:bookmarkEnd w:id="1811"/>
    </w:p>
    <w:p w14:paraId="103969FB" w14:textId="68B9E200" w:rsidR="00736793" w:rsidRDefault="00736793" w:rsidP="00736793">
      <w:pPr>
        <w:pStyle w:val="af9"/>
        <w:keepNext/>
        <w:rPr>
          <w:rtl/>
          <w:lang w:val="en-GB" w:eastAsia="he-IL"/>
        </w:rPr>
      </w:pPr>
      <w:bookmarkStart w:id="1812" w:name="ET_guest_יצחק_ציפרוט_143"/>
      <w:r w:rsidRPr="00736793">
        <w:rPr>
          <w:rStyle w:val="TagStyle"/>
          <w:rtl/>
        </w:rPr>
        <w:t xml:space="preserve"> &lt;&lt; אורח &gt;&gt; </w:t>
      </w:r>
      <w:r>
        <w:rPr>
          <w:rtl/>
          <w:lang w:val="en-GB" w:eastAsia="he-IL"/>
        </w:rPr>
        <w:t>יצחק צ'יפרוט:</w:t>
      </w:r>
      <w:r w:rsidRPr="00736793">
        <w:rPr>
          <w:rStyle w:val="TagStyle"/>
          <w:rtl/>
        </w:rPr>
        <w:t xml:space="preserve"> &lt;&lt; אורח &gt;&gt;</w:t>
      </w:r>
      <w:r w:rsidR="00BE723C">
        <w:rPr>
          <w:rtl/>
          <w:lang w:val="en-GB" w:eastAsia="he-IL"/>
        </w:rPr>
        <w:t xml:space="preserve"> </w:t>
      </w:r>
      <w:r>
        <w:rPr>
          <w:rtl/>
          <w:lang w:val="en-GB" w:eastAsia="he-IL"/>
        </w:rPr>
        <w:t xml:space="preserve"> </w:t>
      </w:r>
      <w:bookmarkEnd w:id="1812"/>
    </w:p>
    <w:p w14:paraId="3AFE14EC" w14:textId="68651F14" w:rsidR="00736793" w:rsidRDefault="00736793" w:rsidP="00736793">
      <w:pPr>
        <w:pStyle w:val="KeepWithNext"/>
        <w:rPr>
          <w:rtl/>
          <w:lang w:val="en-GB" w:eastAsia="he-IL"/>
        </w:rPr>
      </w:pPr>
    </w:p>
    <w:p w14:paraId="0A6636C8" w14:textId="7C8CD1DA" w:rsidR="00736793" w:rsidRDefault="00736793" w:rsidP="00736793">
      <w:pPr>
        <w:rPr>
          <w:rtl/>
          <w:lang w:val="en-GB" w:eastAsia="he-IL"/>
        </w:rPr>
      </w:pPr>
      <w:bookmarkStart w:id="1813" w:name="_ETM_Q1_3072289"/>
      <w:bookmarkStart w:id="1814" w:name="_ETM_Q1_3072347"/>
      <w:bookmarkEnd w:id="1813"/>
      <w:bookmarkEnd w:id="1814"/>
      <w:r>
        <w:rPr>
          <w:rFonts w:hint="cs"/>
          <w:rtl/>
          <w:lang w:val="en-GB" w:eastAsia="he-IL"/>
        </w:rPr>
        <w:t>בסדר</w:t>
      </w:r>
      <w:bookmarkStart w:id="1815" w:name="_ETM_Q1_3072902"/>
      <w:bookmarkEnd w:id="1815"/>
      <w:r>
        <w:rPr>
          <w:rFonts w:hint="cs"/>
          <w:rtl/>
          <w:lang w:val="en-GB" w:eastAsia="he-IL"/>
        </w:rPr>
        <w:t xml:space="preserve"> גמור. </w:t>
      </w:r>
      <w:bookmarkStart w:id="1816" w:name="_ETM_Q1_3074614"/>
      <w:bookmarkEnd w:id="1816"/>
    </w:p>
    <w:p w14:paraId="3FBF64A5" w14:textId="2C84EE13" w:rsidR="00736793" w:rsidRDefault="00736793" w:rsidP="00736793">
      <w:pPr>
        <w:rPr>
          <w:rtl/>
          <w:lang w:val="en-GB" w:eastAsia="he-IL"/>
        </w:rPr>
      </w:pPr>
      <w:bookmarkStart w:id="1817" w:name="_ETM_Q1_3074673"/>
      <w:bookmarkStart w:id="1818" w:name="_ETM_Q1_3075213"/>
      <w:bookmarkEnd w:id="1817"/>
      <w:bookmarkEnd w:id="1818"/>
    </w:p>
    <w:p w14:paraId="02AE2A78" w14:textId="449D97E8" w:rsidR="00736793" w:rsidRDefault="00736793" w:rsidP="00736793">
      <w:pPr>
        <w:pStyle w:val="af6"/>
        <w:keepNext/>
        <w:rPr>
          <w:rtl/>
          <w:lang w:val="en-GB"/>
        </w:rPr>
      </w:pPr>
      <w:bookmarkStart w:id="1819" w:name="ET_yor_5300_144"/>
      <w:r w:rsidRPr="00736793">
        <w:rPr>
          <w:rStyle w:val="TagStyle"/>
          <w:rtl/>
        </w:rPr>
        <w:t xml:space="preserve"> &lt;&lt; יור &gt;&gt; </w:t>
      </w:r>
      <w:r>
        <w:rPr>
          <w:rtl/>
          <w:lang w:val="en-GB"/>
        </w:rPr>
        <w:t>היו"ר מירב בן ארי:</w:t>
      </w:r>
      <w:r w:rsidRPr="00736793">
        <w:rPr>
          <w:rStyle w:val="TagStyle"/>
          <w:rtl/>
        </w:rPr>
        <w:t xml:space="preserve"> &lt;&lt; יור &gt;&gt;</w:t>
      </w:r>
      <w:r w:rsidR="00BE723C">
        <w:rPr>
          <w:rtl/>
          <w:lang w:val="en-GB"/>
        </w:rPr>
        <w:t xml:space="preserve"> </w:t>
      </w:r>
      <w:r>
        <w:rPr>
          <w:rtl/>
          <w:lang w:val="en-GB"/>
        </w:rPr>
        <w:t xml:space="preserve"> </w:t>
      </w:r>
      <w:bookmarkEnd w:id="1819"/>
    </w:p>
    <w:p w14:paraId="4358FEC0" w14:textId="5FCA99A2" w:rsidR="00736793" w:rsidRDefault="00736793" w:rsidP="00736793">
      <w:pPr>
        <w:pStyle w:val="KeepWithNext"/>
        <w:rPr>
          <w:rtl/>
          <w:lang w:val="en-GB" w:eastAsia="he-IL"/>
        </w:rPr>
      </w:pPr>
    </w:p>
    <w:p w14:paraId="7A74CCD7" w14:textId="20DF5538" w:rsidR="00736793" w:rsidRDefault="00736793" w:rsidP="00736793">
      <w:pPr>
        <w:rPr>
          <w:rtl/>
          <w:lang w:val="en-GB" w:eastAsia="he-IL"/>
        </w:rPr>
      </w:pPr>
      <w:bookmarkStart w:id="1820" w:name="_ETM_Q1_3075627"/>
      <w:bookmarkStart w:id="1821" w:name="_ETM_Q1_3075726"/>
      <w:bookmarkEnd w:id="1820"/>
      <w:bookmarkEnd w:id="1821"/>
      <w:r>
        <w:rPr>
          <w:rFonts w:hint="cs"/>
          <w:rtl/>
          <w:lang w:val="en-GB" w:eastAsia="he-IL"/>
        </w:rPr>
        <w:t>אנחנו נדון בכל סעי</w:t>
      </w:r>
      <w:bookmarkStart w:id="1822" w:name="_ETM_Q1_3072601"/>
      <w:bookmarkEnd w:id="1822"/>
      <w:r>
        <w:rPr>
          <w:rFonts w:hint="cs"/>
          <w:rtl/>
          <w:lang w:val="en-GB" w:eastAsia="he-IL"/>
        </w:rPr>
        <w:t>ף שיעלה כאן ונשמע</w:t>
      </w:r>
      <w:bookmarkStart w:id="1823" w:name="_ETM_Q1_3075379"/>
      <w:bookmarkEnd w:id="1823"/>
      <w:r>
        <w:rPr>
          <w:rFonts w:hint="cs"/>
          <w:rtl/>
          <w:lang w:val="en-GB" w:eastAsia="he-IL"/>
        </w:rPr>
        <w:t xml:space="preserve"> את ההערות שלכם. </w:t>
      </w:r>
      <w:bookmarkStart w:id="1824" w:name="_ETM_Q1_3076899"/>
      <w:bookmarkEnd w:id="1824"/>
    </w:p>
    <w:p w14:paraId="55230885" w14:textId="3C0AC4B0" w:rsidR="00736793" w:rsidRDefault="00736793" w:rsidP="00736793">
      <w:pPr>
        <w:rPr>
          <w:rtl/>
          <w:lang w:val="en-GB" w:eastAsia="he-IL"/>
        </w:rPr>
      </w:pPr>
      <w:bookmarkStart w:id="1825" w:name="_ETM_Q1_3076971"/>
      <w:bookmarkEnd w:id="1825"/>
    </w:p>
    <w:p w14:paraId="04285CC6" w14:textId="5133174B" w:rsidR="00736793" w:rsidRDefault="00736793" w:rsidP="00736793">
      <w:pPr>
        <w:pStyle w:val="af9"/>
        <w:keepNext/>
        <w:rPr>
          <w:rtl/>
          <w:lang w:val="en-GB" w:eastAsia="he-IL"/>
        </w:rPr>
      </w:pPr>
      <w:bookmarkStart w:id="1826" w:name="ET_guest_יצחק_ציפרוט_145"/>
      <w:r w:rsidRPr="00736793">
        <w:rPr>
          <w:rStyle w:val="TagStyle"/>
          <w:rtl/>
        </w:rPr>
        <w:t xml:space="preserve"> &lt;&lt; אורח &gt;&gt; </w:t>
      </w:r>
      <w:r>
        <w:rPr>
          <w:rtl/>
          <w:lang w:val="en-GB" w:eastAsia="he-IL"/>
        </w:rPr>
        <w:t>יצחק צ'יפרוט:</w:t>
      </w:r>
      <w:r w:rsidRPr="00736793">
        <w:rPr>
          <w:rStyle w:val="TagStyle"/>
          <w:rtl/>
        </w:rPr>
        <w:t xml:space="preserve"> &lt;&lt; אורח &gt;&gt;</w:t>
      </w:r>
      <w:r w:rsidR="00BE723C">
        <w:rPr>
          <w:rtl/>
          <w:lang w:val="en-GB" w:eastAsia="he-IL"/>
        </w:rPr>
        <w:t xml:space="preserve"> </w:t>
      </w:r>
      <w:r>
        <w:rPr>
          <w:rtl/>
          <w:lang w:val="en-GB" w:eastAsia="he-IL"/>
        </w:rPr>
        <w:t xml:space="preserve"> </w:t>
      </w:r>
      <w:bookmarkEnd w:id="1826"/>
    </w:p>
    <w:p w14:paraId="571744CB" w14:textId="1269F737" w:rsidR="00736793" w:rsidRDefault="00736793" w:rsidP="00736793">
      <w:pPr>
        <w:pStyle w:val="KeepWithNext"/>
        <w:rPr>
          <w:rtl/>
          <w:lang w:val="en-GB" w:eastAsia="he-IL"/>
        </w:rPr>
      </w:pPr>
    </w:p>
    <w:p w14:paraId="063DA890" w14:textId="013F639F" w:rsidR="00736793" w:rsidRDefault="00736793" w:rsidP="00736793">
      <w:pPr>
        <w:rPr>
          <w:rtl/>
          <w:lang w:val="en-GB" w:eastAsia="he-IL"/>
        </w:rPr>
      </w:pPr>
      <w:bookmarkStart w:id="1827" w:name="_ETM_Q1_3078192"/>
      <w:bookmarkStart w:id="1828" w:name="_ETM_Q1_3078249"/>
      <w:bookmarkEnd w:id="1827"/>
      <w:bookmarkEnd w:id="1828"/>
      <w:r>
        <w:rPr>
          <w:rFonts w:hint="cs"/>
          <w:rtl/>
          <w:lang w:val="en-GB" w:eastAsia="he-IL"/>
        </w:rPr>
        <w:t xml:space="preserve">בסדר גמור, רק לגבי מה שראינו כאן, </w:t>
      </w:r>
      <w:bookmarkStart w:id="1829" w:name="_ETM_Q1_3081275"/>
      <w:bookmarkEnd w:id="1829"/>
      <w:r>
        <w:rPr>
          <w:rFonts w:hint="cs"/>
          <w:rtl/>
          <w:lang w:val="en-GB" w:eastAsia="he-IL"/>
        </w:rPr>
        <w:t xml:space="preserve">לגבי הסבה של הכלים: </w:t>
      </w:r>
      <w:bookmarkStart w:id="1830" w:name="_ETM_Q1_3078390"/>
      <w:bookmarkEnd w:id="1830"/>
      <w:r>
        <w:rPr>
          <w:rFonts w:hint="cs"/>
          <w:rtl/>
          <w:lang w:val="en-GB" w:eastAsia="he-IL"/>
        </w:rPr>
        <w:t>אני מבין שאנחנו מדברים על הסבה</w:t>
      </w:r>
      <w:bookmarkStart w:id="1831" w:name="_ETM_Q1_3082288"/>
      <w:bookmarkEnd w:id="1831"/>
      <w:r>
        <w:rPr>
          <w:rFonts w:hint="cs"/>
          <w:rtl/>
          <w:lang w:val="en-GB" w:eastAsia="he-IL"/>
        </w:rPr>
        <w:t xml:space="preserve"> של נוקר והוספה של מכלול, ויצירת קנה, ולי נשמע מהצד </w:t>
      </w:r>
      <w:bookmarkStart w:id="1832" w:name="_ETM_Q1_3087625"/>
      <w:bookmarkEnd w:id="1832"/>
      <w:r>
        <w:rPr>
          <w:rFonts w:hint="cs"/>
          <w:rtl/>
          <w:lang w:val="en-GB" w:eastAsia="he-IL"/>
        </w:rPr>
        <w:t>שמי שיכ</w:t>
      </w:r>
      <w:bookmarkStart w:id="1833" w:name="_ETM_Q1_3084178"/>
      <w:bookmarkEnd w:id="1833"/>
      <w:r>
        <w:rPr>
          <w:rFonts w:hint="cs"/>
          <w:rtl/>
          <w:lang w:val="en-GB" w:eastAsia="he-IL"/>
        </w:rPr>
        <w:t>ול להשיג את כל הדברים האלה, כנראה גם יכול</w:t>
      </w:r>
      <w:bookmarkStart w:id="1834" w:name="_ETM_Q1_3089025"/>
      <w:bookmarkEnd w:id="1834"/>
      <w:r>
        <w:rPr>
          <w:rFonts w:hint="cs"/>
          <w:rtl/>
          <w:lang w:val="en-GB" w:eastAsia="he-IL"/>
        </w:rPr>
        <w:t xml:space="preserve"> להשיג נשק חם. אני לא בא לפסול או לערער על</w:t>
      </w:r>
      <w:bookmarkStart w:id="1835" w:name="_ETM_Q1_3093162"/>
      <w:bookmarkEnd w:id="1835"/>
      <w:r>
        <w:rPr>
          <w:rFonts w:hint="cs"/>
          <w:rtl/>
          <w:lang w:val="en-GB" w:eastAsia="he-IL"/>
        </w:rPr>
        <w:t xml:space="preserve"> ההחלטה ה</w:t>
      </w:r>
      <w:bookmarkStart w:id="1836" w:name="_ETM_Q1_3089691"/>
      <w:bookmarkEnd w:id="1836"/>
      <w:r>
        <w:rPr>
          <w:rFonts w:hint="cs"/>
          <w:rtl/>
          <w:lang w:val="en-GB" w:eastAsia="he-IL"/>
        </w:rPr>
        <w:t>בליסטית פה של המומחים. ככה מהתפיסה שלי, כמי שח</w:t>
      </w:r>
      <w:bookmarkStart w:id="1837" w:name="_ETM_Q1_3093719"/>
      <w:bookmarkStart w:id="1838" w:name="_ETM_Q1_3093958"/>
      <w:bookmarkEnd w:id="1837"/>
      <w:bookmarkEnd w:id="1838"/>
      <w:r>
        <w:rPr>
          <w:rFonts w:hint="cs"/>
          <w:rtl/>
          <w:lang w:val="en-GB" w:eastAsia="he-IL"/>
        </w:rPr>
        <w:t>י ומתעסק עם נשק, נשמע לי הגיוני שמי שיכול לשים</w:t>
      </w:r>
      <w:bookmarkStart w:id="1839" w:name="_ETM_Q1_3100064"/>
      <w:bookmarkEnd w:id="1839"/>
      <w:r>
        <w:rPr>
          <w:rFonts w:hint="cs"/>
          <w:rtl/>
          <w:lang w:val="en-GB" w:eastAsia="he-IL"/>
        </w:rPr>
        <w:t xml:space="preserve"> יד על כל החלקים האלה, כנראה </w:t>
      </w:r>
      <w:bookmarkStart w:id="1840" w:name="_ETM_Q1_3098423"/>
      <w:bookmarkEnd w:id="1840"/>
      <w:r>
        <w:rPr>
          <w:rFonts w:hint="cs"/>
          <w:rtl/>
          <w:lang w:val="en-GB" w:eastAsia="he-IL"/>
        </w:rPr>
        <w:t>יכול גם להשיג נשק</w:t>
      </w:r>
      <w:bookmarkStart w:id="1841" w:name="_ETM_Q1_3102802"/>
      <w:bookmarkEnd w:id="1841"/>
      <w:r>
        <w:rPr>
          <w:rFonts w:hint="cs"/>
          <w:rtl/>
          <w:lang w:val="en-GB" w:eastAsia="he-IL"/>
        </w:rPr>
        <w:t xml:space="preserve"> מלא, אמיתי, לא חוקי כמובן. </w:t>
      </w:r>
      <w:bookmarkStart w:id="1842" w:name="_ETM_Q1_3106816"/>
      <w:bookmarkEnd w:id="1842"/>
    </w:p>
    <w:p w14:paraId="04F1C6D3" w14:textId="4A6534E4" w:rsidR="00736793" w:rsidRDefault="00736793" w:rsidP="00736793">
      <w:pPr>
        <w:rPr>
          <w:rtl/>
          <w:lang w:val="en-GB" w:eastAsia="he-IL"/>
        </w:rPr>
      </w:pPr>
      <w:bookmarkStart w:id="1843" w:name="_ETM_Q1_3106883"/>
      <w:bookmarkEnd w:id="1843"/>
    </w:p>
    <w:p w14:paraId="27AAE28F" w14:textId="4F426048" w:rsidR="00736793" w:rsidRDefault="00736793" w:rsidP="00736793">
      <w:pPr>
        <w:pStyle w:val="af6"/>
        <w:keepNext/>
        <w:rPr>
          <w:rtl/>
          <w:lang w:val="en-GB"/>
        </w:rPr>
      </w:pPr>
      <w:bookmarkStart w:id="1844" w:name="ET_yor_5300_146"/>
      <w:r w:rsidRPr="00736793">
        <w:rPr>
          <w:rStyle w:val="TagStyle"/>
          <w:rtl/>
        </w:rPr>
        <w:t xml:space="preserve"> &lt;&lt; יור &gt;&gt; </w:t>
      </w:r>
      <w:r>
        <w:rPr>
          <w:rtl/>
          <w:lang w:val="en-GB"/>
        </w:rPr>
        <w:t>היו"ר מירב בן ארי:</w:t>
      </w:r>
      <w:r w:rsidRPr="00736793">
        <w:rPr>
          <w:rStyle w:val="TagStyle"/>
          <w:rtl/>
        </w:rPr>
        <w:t xml:space="preserve"> &lt;&lt; יור &gt;&gt;</w:t>
      </w:r>
      <w:r w:rsidR="00BE723C">
        <w:rPr>
          <w:rtl/>
          <w:lang w:val="en-GB"/>
        </w:rPr>
        <w:t xml:space="preserve"> </w:t>
      </w:r>
      <w:r>
        <w:rPr>
          <w:rtl/>
          <w:lang w:val="en-GB"/>
        </w:rPr>
        <w:t xml:space="preserve"> </w:t>
      </w:r>
      <w:bookmarkEnd w:id="1844"/>
    </w:p>
    <w:p w14:paraId="430AE786" w14:textId="1A9D4AC1" w:rsidR="00736793" w:rsidRDefault="00736793" w:rsidP="00736793">
      <w:pPr>
        <w:pStyle w:val="KeepWithNext"/>
        <w:rPr>
          <w:rtl/>
          <w:lang w:val="en-GB" w:eastAsia="he-IL"/>
        </w:rPr>
      </w:pPr>
    </w:p>
    <w:p w14:paraId="1F498723" w14:textId="11B29CEC" w:rsidR="00736793" w:rsidRDefault="00736793" w:rsidP="00736793">
      <w:pPr>
        <w:rPr>
          <w:rtl/>
          <w:lang w:val="en-GB" w:eastAsia="he-IL"/>
        </w:rPr>
      </w:pPr>
      <w:bookmarkStart w:id="1845" w:name="_ETM_Q1_3107830"/>
      <w:bookmarkStart w:id="1846" w:name="_ETM_Q1_3107889"/>
      <w:bookmarkEnd w:id="1845"/>
      <w:bookmarkEnd w:id="1846"/>
      <w:r>
        <w:rPr>
          <w:rFonts w:hint="cs"/>
          <w:rtl/>
          <w:lang w:val="en-GB" w:eastAsia="he-IL"/>
        </w:rPr>
        <w:t xml:space="preserve">תודה. אוקי. אז עכשיו </w:t>
      </w:r>
      <w:bookmarkStart w:id="1847" w:name="_ETM_Q1_3110295"/>
      <w:bookmarkEnd w:id="1847"/>
      <w:r>
        <w:rPr>
          <w:rFonts w:hint="cs"/>
          <w:rtl/>
          <w:lang w:val="en-GB" w:eastAsia="he-IL"/>
        </w:rPr>
        <w:t xml:space="preserve">דניאל גרובר. </w:t>
      </w:r>
      <w:bookmarkStart w:id="1848" w:name="_ETM_Q1_3113727"/>
      <w:bookmarkEnd w:id="1848"/>
    </w:p>
    <w:p w14:paraId="17E3E4C3" w14:textId="1CCBCD95" w:rsidR="00736793" w:rsidRDefault="00736793" w:rsidP="00736793">
      <w:pPr>
        <w:rPr>
          <w:rtl/>
          <w:lang w:val="en-GB" w:eastAsia="he-IL"/>
        </w:rPr>
      </w:pPr>
      <w:bookmarkStart w:id="1849" w:name="_ETM_Q1_3113780"/>
      <w:bookmarkEnd w:id="1849"/>
    </w:p>
    <w:p w14:paraId="519A7E35" w14:textId="2A80465B" w:rsidR="00736793" w:rsidRDefault="00736793" w:rsidP="00736793">
      <w:pPr>
        <w:pStyle w:val="af9"/>
        <w:keepNext/>
        <w:rPr>
          <w:rtl/>
          <w:lang w:val="en-GB" w:eastAsia="he-IL"/>
        </w:rPr>
      </w:pPr>
      <w:bookmarkStart w:id="1850" w:name="ET_guest_דניאל_גרובר_147"/>
      <w:r w:rsidRPr="00736793">
        <w:rPr>
          <w:rStyle w:val="TagStyle"/>
          <w:rtl/>
        </w:rPr>
        <w:t xml:space="preserve"> &lt;&lt; אורח &gt;&gt; </w:t>
      </w:r>
      <w:r>
        <w:rPr>
          <w:rtl/>
          <w:lang w:val="en-GB" w:eastAsia="he-IL"/>
        </w:rPr>
        <w:t>דניאל גרובר:</w:t>
      </w:r>
      <w:r w:rsidRPr="00736793">
        <w:rPr>
          <w:rStyle w:val="TagStyle"/>
          <w:rtl/>
        </w:rPr>
        <w:t xml:space="preserve"> &lt;&lt; אורח &gt;&gt;</w:t>
      </w:r>
      <w:r w:rsidR="00BE723C">
        <w:rPr>
          <w:rtl/>
          <w:lang w:val="en-GB" w:eastAsia="he-IL"/>
        </w:rPr>
        <w:t xml:space="preserve"> </w:t>
      </w:r>
      <w:r>
        <w:rPr>
          <w:rtl/>
          <w:lang w:val="en-GB" w:eastAsia="he-IL"/>
        </w:rPr>
        <w:t xml:space="preserve"> </w:t>
      </w:r>
      <w:bookmarkEnd w:id="1850"/>
    </w:p>
    <w:p w14:paraId="07F8BA08" w14:textId="55EBB078" w:rsidR="00736793" w:rsidRDefault="00736793" w:rsidP="00736793">
      <w:pPr>
        <w:pStyle w:val="KeepWithNext"/>
        <w:rPr>
          <w:rtl/>
          <w:lang w:val="en-GB" w:eastAsia="he-IL"/>
        </w:rPr>
      </w:pPr>
    </w:p>
    <w:p w14:paraId="337CD41A" w14:textId="77777777" w:rsidR="00736793" w:rsidRDefault="00736793" w:rsidP="00736793">
      <w:pPr>
        <w:rPr>
          <w:rtl/>
          <w:lang w:val="en-GB" w:eastAsia="he-IL"/>
        </w:rPr>
      </w:pPr>
      <w:bookmarkStart w:id="1851" w:name="_ETM_Q1_3115475"/>
      <w:bookmarkStart w:id="1852" w:name="_ETM_Q1_3115533"/>
      <w:bookmarkEnd w:id="1851"/>
      <w:bookmarkEnd w:id="1852"/>
      <w:r>
        <w:rPr>
          <w:rFonts w:hint="cs"/>
          <w:rtl/>
          <w:lang w:val="en-GB" w:eastAsia="he-IL"/>
        </w:rPr>
        <w:t xml:space="preserve">שלום. אני מנכ"ל חברת </w:t>
      </w:r>
      <w:bookmarkStart w:id="1853" w:name="_ETM_Q1_3113341"/>
      <w:bookmarkStart w:id="1854" w:name="_ETM_Q1_3112161"/>
      <w:bookmarkEnd w:id="1853"/>
      <w:bookmarkEnd w:id="1854"/>
      <w:r>
        <w:rPr>
          <w:rFonts w:hint="cs"/>
          <w:rtl/>
          <w:lang w:val="en-GB" w:eastAsia="he-IL"/>
        </w:rPr>
        <w:t>אמ.אי.אל סופליי. אנחנו</w:t>
      </w:r>
      <w:bookmarkStart w:id="1855" w:name="_ETM_Q1_3118049"/>
      <w:bookmarkEnd w:id="1855"/>
      <w:r>
        <w:rPr>
          <w:rFonts w:hint="cs"/>
          <w:rtl/>
          <w:lang w:val="en-GB" w:eastAsia="he-IL"/>
        </w:rPr>
        <w:t xml:space="preserve"> יבואני איירסופט כ-20 שנה. שמעתי פה את החברים. </w:t>
      </w:r>
      <w:bookmarkStart w:id="1856" w:name="_ETM_Q1_3125992"/>
      <w:bookmarkEnd w:id="1856"/>
      <w:r>
        <w:rPr>
          <w:rFonts w:hint="cs"/>
          <w:rtl/>
          <w:lang w:val="en-GB" w:eastAsia="he-IL"/>
        </w:rPr>
        <w:t xml:space="preserve">אני רוצה להגיד שבצד של הבט"פ יש אנשים </w:t>
      </w:r>
      <w:bookmarkStart w:id="1857" w:name="_ETM_Q1_3127336"/>
      <w:bookmarkEnd w:id="1857"/>
      <w:r>
        <w:rPr>
          <w:rFonts w:hint="cs"/>
          <w:rtl/>
          <w:lang w:val="en-GB" w:eastAsia="he-IL"/>
        </w:rPr>
        <w:t>מקצועיים, אבל</w:t>
      </w:r>
      <w:bookmarkStart w:id="1858" w:name="_ETM_Q1_3129615"/>
      <w:bookmarkEnd w:id="1858"/>
      <w:r>
        <w:rPr>
          <w:rFonts w:hint="cs"/>
          <w:rtl/>
          <w:lang w:val="en-GB" w:eastAsia="he-IL"/>
        </w:rPr>
        <w:t xml:space="preserve"> לא מבינים את התחום עד הסוף. צריך להבין שבסופו של</w:t>
      </w:r>
      <w:bookmarkStart w:id="1859" w:name="_ETM_Q1_3133958"/>
      <w:bookmarkEnd w:id="1859"/>
      <w:r>
        <w:rPr>
          <w:rFonts w:hint="cs"/>
          <w:rtl/>
          <w:lang w:val="en-GB" w:eastAsia="he-IL"/>
        </w:rPr>
        <w:t xml:space="preserve"> דבר, נכון שיש פשיעה ונכון שאם מסבים או לא מסבים, </w:t>
      </w:r>
      <w:bookmarkStart w:id="1860" w:name="_ETM_Q1_3138438"/>
      <w:bookmarkEnd w:id="1860"/>
      <w:r>
        <w:rPr>
          <w:rFonts w:hint="cs"/>
          <w:rtl/>
          <w:lang w:val="en-GB" w:eastAsia="he-IL"/>
        </w:rPr>
        <w:t>גם כמו שאמר פה איציק לפניי, אני לא את</w:t>
      </w:r>
      <w:bookmarkStart w:id="1861" w:name="_ETM_Q1_3136889"/>
      <w:bookmarkEnd w:id="1861"/>
      <w:r>
        <w:rPr>
          <w:rFonts w:hint="cs"/>
          <w:rtl/>
          <w:lang w:val="en-GB" w:eastAsia="he-IL"/>
        </w:rPr>
        <w:t>ווכח עם</w:t>
      </w:r>
      <w:bookmarkStart w:id="1862" w:name="_ETM_Q1_3140640"/>
      <w:bookmarkEnd w:id="1862"/>
      <w:r>
        <w:rPr>
          <w:rFonts w:hint="cs"/>
          <w:rtl/>
          <w:lang w:val="en-GB" w:eastAsia="he-IL"/>
        </w:rPr>
        <w:t xml:space="preserve"> משטרת ישראל, כנראה שהם מומחים ממני. אבל צריך להבין בסופו</w:t>
      </w:r>
      <w:bookmarkStart w:id="1863" w:name="_ETM_Q1_3145384"/>
      <w:bookmarkEnd w:id="1863"/>
      <w:r>
        <w:rPr>
          <w:rFonts w:hint="cs"/>
          <w:rtl/>
          <w:lang w:val="en-GB" w:eastAsia="he-IL"/>
        </w:rPr>
        <w:t xml:space="preserve"> של דבר שיש פה המון אזרחים והמון עסקים שהחוק הזה</w:t>
      </w:r>
      <w:bookmarkStart w:id="1864" w:name="_ETM_Q1_3149249"/>
      <w:bookmarkEnd w:id="1864"/>
      <w:r>
        <w:rPr>
          <w:rFonts w:hint="cs"/>
          <w:rtl/>
          <w:lang w:val="en-GB" w:eastAsia="he-IL"/>
        </w:rPr>
        <w:t xml:space="preserve"> הולך פשוט לגדוע את כל הדבר הזה. החוק שהציגו פה</w:t>
      </w:r>
      <w:bookmarkStart w:id="1865" w:name="_ETM_Q1_3161224"/>
      <w:bookmarkEnd w:id="1865"/>
      <w:r>
        <w:rPr>
          <w:rFonts w:hint="cs"/>
          <w:rtl/>
          <w:lang w:val="en-GB" w:eastAsia="he-IL"/>
        </w:rPr>
        <w:t xml:space="preserve"> פשוט יגדע את כל התחום הזה, כולל את האזרחים, את</w:t>
      </w:r>
      <w:bookmarkStart w:id="1866" w:name="_ETM_Q1_3166512"/>
      <w:bookmarkEnd w:id="1866"/>
      <w:r>
        <w:rPr>
          <w:rFonts w:hint="cs"/>
          <w:rtl/>
          <w:lang w:val="en-GB" w:eastAsia="he-IL"/>
        </w:rPr>
        <w:t xml:space="preserve"> הספורטאים ואת העסקים. נכון </w:t>
      </w:r>
      <w:bookmarkStart w:id="1867" w:name="_ETM_Q1_3164995"/>
      <w:bookmarkEnd w:id="1867"/>
      <w:r>
        <w:rPr>
          <w:rFonts w:hint="cs"/>
          <w:rtl/>
          <w:lang w:val="en-GB" w:eastAsia="he-IL"/>
        </w:rPr>
        <w:t>שיש שם התייחסות למועדונים ולכל מיני</w:t>
      </w:r>
      <w:bookmarkStart w:id="1868" w:name="_ETM_Q1_3170687"/>
      <w:bookmarkEnd w:id="1868"/>
      <w:r>
        <w:rPr>
          <w:rFonts w:hint="cs"/>
          <w:rtl/>
          <w:lang w:val="en-GB" w:eastAsia="he-IL"/>
        </w:rPr>
        <w:t xml:space="preserve"> דברים כאלה, אבל זה לא שם. כל התחום הזה בא ל</w:t>
      </w:r>
      <w:bookmarkStart w:id="1869" w:name="_ETM_Q1_3174151"/>
      <w:bookmarkEnd w:id="1869"/>
      <w:r>
        <w:rPr>
          <w:rFonts w:hint="cs"/>
          <w:rtl/>
          <w:lang w:val="en-GB" w:eastAsia="he-IL"/>
        </w:rPr>
        <w:t>היות שונה מנשק, בא לתת פתרונות על נשק, לאימונים, לאימונים</w:t>
      </w:r>
      <w:bookmarkStart w:id="1870" w:name="_ETM_Q1_3179503"/>
      <w:bookmarkEnd w:id="1870"/>
      <w:r>
        <w:rPr>
          <w:rFonts w:hint="cs"/>
          <w:rtl/>
          <w:lang w:val="en-GB" w:eastAsia="he-IL"/>
        </w:rPr>
        <w:t xml:space="preserve"> טקטיים, לאימונים יבשים ודברים כאלה - וזו כל המהות של</w:t>
      </w:r>
      <w:bookmarkStart w:id="1871" w:name="_ETM_Q1_3184118"/>
      <w:bookmarkEnd w:id="1871"/>
      <w:r>
        <w:rPr>
          <w:rFonts w:hint="cs"/>
          <w:rtl/>
          <w:lang w:val="en-GB" w:eastAsia="he-IL"/>
        </w:rPr>
        <w:t xml:space="preserve"> האיירסופט, שהוא קצת מקל את השימוש בו. החוק הזה בא</w:t>
      </w:r>
      <w:bookmarkStart w:id="1872" w:name="_ETM_Q1_3188502"/>
      <w:bookmarkEnd w:id="1872"/>
      <w:r>
        <w:rPr>
          <w:rFonts w:hint="cs"/>
          <w:rtl/>
          <w:lang w:val="en-GB" w:eastAsia="he-IL"/>
        </w:rPr>
        <w:t xml:space="preserve"> ונ</w:t>
      </w:r>
      <w:bookmarkStart w:id="1873" w:name="_ETM_Q1_3183695"/>
      <w:bookmarkEnd w:id="1873"/>
      <w:r>
        <w:rPr>
          <w:rFonts w:hint="cs"/>
          <w:rtl/>
          <w:lang w:val="en-GB" w:eastAsia="he-IL"/>
        </w:rPr>
        <w:t>ורא-נורא מחמיר, נורא - תכניסו</w:t>
      </w:r>
      <w:bookmarkStart w:id="1874" w:name="_ETM_Q1_3185140"/>
      <w:bookmarkEnd w:id="1874"/>
      <w:r>
        <w:rPr>
          <w:rFonts w:hint="cs"/>
          <w:rtl/>
          <w:lang w:val="en-GB" w:eastAsia="he-IL"/>
        </w:rPr>
        <w:t xml:space="preserve"> למועדונים, ואל</w:t>
      </w:r>
      <w:bookmarkStart w:id="1875" w:name="_ETM_Q1_3188476"/>
      <w:bookmarkEnd w:id="1875"/>
      <w:r>
        <w:rPr>
          <w:rFonts w:hint="cs"/>
          <w:rtl/>
          <w:lang w:val="en-GB" w:eastAsia="he-IL"/>
        </w:rPr>
        <w:t xml:space="preserve"> תעשו ככה, וכן תעשו ככה, ודברים כאלה. </w:t>
      </w:r>
    </w:p>
    <w:p w14:paraId="2ACEF592" w14:textId="77777777" w:rsidR="00736793" w:rsidRDefault="00736793" w:rsidP="00736793">
      <w:pPr>
        <w:rPr>
          <w:rtl/>
          <w:lang w:val="en-GB" w:eastAsia="he-IL"/>
        </w:rPr>
      </w:pPr>
    </w:p>
    <w:p w14:paraId="4DDDBEB0" w14:textId="2F8BDA43" w:rsidR="00736793" w:rsidRDefault="00736793" w:rsidP="00736793">
      <w:pPr>
        <w:rPr>
          <w:rtl/>
          <w:lang w:val="en-GB" w:eastAsia="he-IL"/>
        </w:rPr>
      </w:pPr>
      <w:r>
        <w:rPr>
          <w:rFonts w:hint="cs"/>
          <w:rtl/>
          <w:lang w:val="en-GB" w:eastAsia="he-IL"/>
        </w:rPr>
        <w:t>אני יכול להגיד</w:t>
      </w:r>
      <w:bookmarkStart w:id="1876" w:name="_ETM_Q1_3192978"/>
      <w:bookmarkEnd w:id="1876"/>
      <w:r>
        <w:rPr>
          <w:rFonts w:hint="cs"/>
          <w:rtl/>
          <w:lang w:val="en-GB" w:eastAsia="he-IL"/>
        </w:rPr>
        <w:t xml:space="preserve"> לך באופן אישי, מההסתכלות העסקית שלי: </w:t>
      </w:r>
      <w:bookmarkStart w:id="1877" w:name="_ETM_Q1_3191880"/>
      <w:bookmarkEnd w:id="1877"/>
      <w:r>
        <w:rPr>
          <w:rFonts w:hint="cs"/>
          <w:rtl/>
          <w:lang w:val="en-GB" w:eastAsia="he-IL"/>
        </w:rPr>
        <w:t>אני בתחום קרוב לעשור.</w:t>
      </w:r>
      <w:bookmarkStart w:id="1878" w:name="_ETM_Q1_3194330"/>
      <w:bookmarkEnd w:id="1878"/>
      <w:r>
        <w:rPr>
          <w:rFonts w:hint="cs"/>
          <w:rtl/>
          <w:lang w:val="en-GB" w:eastAsia="he-IL"/>
        </w:rPr>
        <w:t xml:space="preserve"> אם החוק יעבור כלשונו - אני הולך הביתה. אוקי?</w:t>
      </w:r>
      <w:bookmarkStart w:id="1879" w:name="_ETM_Q1_3203750"/>
      <w:bookmarkEnd w:id="1879"/>
      <w:r>
        <w:rPr>
          <w:rFonts w:hint="cs"/>
          <w:rtl/>
          <w:lang w:val="en-GB" w:eastAsia="he-IL"/>
        </w:rPr>
        <w:t xml:space="preserve"> שלא ישתמע לשני פנים בכלל. החוק הזה, עם כל </w:t>
      </w:r>
      <w:bookmarkStart w:id="1880" w:name="_ETM_Q1_3205769"/>
      <w:bookmarkEnd w:id="1880"/>
      <w:r>
        <w:rPr>
          <w:rFonts w:hint="cs"/>
          <w:rtl/>
          <w:lang w:val="en-GB" w:eastAsia="he-IL"/>
        </w:rPr>
        <w:t>ה</w:t>
      </w:r>
      <w:bookmarkStart w:id="1881" w:name="_ETM_Q1_3206009"/>
      <w:bookmarkEnd w:id="1881"/>
      <w:r>
        <w:rPr>
          <w:rFonts w:hint="cs"/>
          <w:rtl/>
          <w:lang w:val="en-GB" w:eastAsia="he-IL"/>
        </w:rPr>
        <w:t>רצון שלנו למגר פשיעה, ותאמיני לי שאנחנו עושים את המקסימום</w:t>
      </w:r>
      <w:bookmarkStart w:id="1882" w:name="_ETM_Q1_3212803"/>
      <w:bookmarkEnd w:id="1882"/>
      <w:r>
        <w:rPr>
          <w:rFonts w:hint="cs"/>
          <w:rtl/>
          <w:lang w:val="en-GB" w:eastAsia="he-IL"/>
        </w:rPr>
        <w:t xml:space="preserve"> כדי למגר פשיעה. אנחנו לא היינו יושבים פה </w:t>
      </w:r>
      <w:bookmarkStart w:id="1883" w:name="_ETM_Q1_3211560"/>
      <w:bookmarkEnd w:id="1883"/>
      <w:r>
        <w:rPr>
          <w:rFonts w:hint="cs"/>
          <w:rtl/>
          <w:lang w:val="en-GB" w:eastAsia="he-IL"/>
        </w:rPr>
        <w:t>אם זה</w:t>
      </w:r>
      <w:bookmarkStart w:id="1884" w:name="_ETM_Q1_3212046"/>
      <w:bookmarkEnd w:id="1884"/>
      <w:r>
        <w:rPr>
          <w:rFonts w:hint="cs"/>
          <w:rtl/>
          <w:lang w:val="en-GB" w:eastAsia="he-IL"/>
        </w:rPr>
        <w:t xml:space="preserve"> לא היה חשוב לנו. תאמיני לי שמי שלא יושב פ</w:t>
      </w:r>
      <w:bookmarkStart w:id="1885" w:name="_ETM_Q1_3217177"/>
      <w:bookmarkEnd w:id="1885"/>
      <w:r>
        <w:rPr>
          <w:rFonts w:hint="cs"/>
          <w:rtl/>
          <w:lang w:val="en-GB" w:eastAsia="he-IL"/>
        </w:rPr>
        <w:t>ה - יש עסקים בת</w:t>
      </w:r>
      <w:bookmarkStart w:id="1886" w:name="_ETM_Q1_3214870"/>
      <w:bookmarkEnd w:id="1886"/>
      <w:r>
        <w:rPr>
          <w:rFonts w:hint="cs"/>
          <w:rtl/>
          <w:lang w:val="en-GB" w:eastAsia="he-IL"/>
        </w:rPr>
        <w:t>חום שאני מאמין שזה פחות,</w:t>
      </w:r>
      <w:bookmarkStart w:id="1887" w:name="_ETM_Q1_3218618"/>
      <w:bookmarkEnd w:id="1887"/>
      <w:r>
        <w:rPr>
          <w:rFonts w:hint="cs"/>
          <w:rtl/>
          <w:lang w:val="en-GB" w:eastAsia="he-IL"/>
        </w:rPr>
        <w:t xml:space="preserve"> וגם, כמו שאמר ישראל, אני לא נותן ציונים לאף אחד, </w:t>
      </w:r>
      <w:bookmarkStart w:id="1888" w:name="_ETM_Q1_3223313"/>
      <w:bookmarkEnd w:id="1888"/>
      <w:r>
        <w:rPr>
          <w:rFonts w:hint="cs"/>
          <w:rtl/>
          <w:lang w:val="en-GB" w:eastAsia="he-IL"/>
        </w:rPr>
        <w:t xml:space="preserve">אבל מי שיושב פה </w:t>
      </w:r>
      <w:bookmarkStart w:id="1889" w:name="_ETM_Q1_3219510"/>
      <w:bookmarkEnd w:id="1889"/>
      <w:r>
        <w:rPr>
          <w:rFonts w:hint="cs"/>
          <w:rtl/>
          <w:lang w:val="en-GB" w:eastAsia="he-IL"/>
        </w:rPr>
        <w:t>- תאמיני לי שזה הכי חשוב</w:t>
      </w:r>
      <w:bookmarkStart w:id="1890" w:name="_ETM_Q1_3221631"/>
      <w:bookmarkEnd w:id="1890"/>
      <w:r>
        <w:rPr>
          <w:rFonts w:hint="cs"/>
          <w:rtl/>
          <w:lang w:val="en-GB" w:eastAsia="he-IL"/>
        </w:rPr>
        <w:t xml:space="preserve"> לנו בעולם, כי אנחנו רוצים להמשיך את העסק שלנו בסופו</w:t>
      </w:r>
      <w:bookmarkStart w:id="1891" w:name="_ETM_Q1_3226327"/>
      <w:bookmarkEnd w:id="1891"/>
      <w:r>
        <w:rPr>
          <w:rFonts w:hint="cs"/>
          <w:rtl/>
          <w:lang w:val="en-GB" w:eastAsia="he-IL"/>
        </w:rPr>
        <w:t xml:space="preserve"> של דבר. ואנחנו מבינים שאם תהיה פשיעה בתחום שלנו אנחנו </w:t>
      </w:r>
      <w:bookmarkStart w:id="1892" w:name="_ETM_Q1_3232352"/>
      <w:bookmarkEnd w:id="1892"/>
      <w:r>
        <w:rPr>
          <w:rFonts w:hint="cs"/>
          <w:rtl/>
          <w:lang w:val="en-GB" w:eastAsia="he-IL"/>
        </w:rPr>
        <w:t>נתקשה. אז</w:t>
      </w:r>
      <w:bookmarkStart w:id="1893" w:name="_ETM_Q1_3228120"/>
      <w:bookmarkEnd w:id="1893"/>
      <w:r>
        <w:rPr>
          <w:rFonts w:hint="cs"/>
          <w:rtl/>
          <w:lang w:val="en-GB" w:eastAsia="he-IL"/>
        </w:rPr>
        <w:t xml:space="preserve"> ברור שאנחנו רוצים למגר את הפשיעה, אבל אנחנו</w:t>
      </w:r>
      <w:bookmarkStart w:id="1894" w:name="_ETM_Q1_3233177"/>
      <w:bookmarkEnd w:id="1894"/>
      <w:r>
        <w:rPr>
          <w:rFonts w:hint="cs"/>
          <w:rtl/>
          <w:lang w:val="en-GB" w:eastAsia="he-IL"/>
        </w:rPr>
        <w:t xml:space="preserve"> גם רוצים להמשיך לעבוד, והחוק הזה לא יאפשר לי להמשיך </w:t>
      </w:r>
      <w:bookmarkStart w:id="1895" w:name="_ETM_Q1_3237074"/>
      <w:bookmarkEnd w:id="1895"/>
      <w:r>
        <w:rPr>
          <w:rFonts w:hint="cs"/>
          <w:rtl/>
          <w:lang w:val="en-GB" w:eastAsia="he-IL"/>
        </w:rPr>
        <w:t xml:space="preserve">לעבוד. </w:t>
      </w:r>
      <w:bookmarkStart w:id="1896" w:name="_ETM_Q1_3237680"/>
      <w:bookmarkEnd w:id="1896"/>
    </w:p>
    <w:p w14:paraId="572E97D1" w14:textId="31831C92" w:rsidR="00736793" w:rsidRDefault="00736793" w:rsidP="00736793">
      <w:pPr>
        <w:rPr>
          <w:rtl/>
          <w:lang w:val="en-GB" w:eastAsia="he-IL"/>
        </w:rPr>
      </w:pPr>
      <w:bookmarkStart w:id="1897" w:name="_ETM_Q1_3237760"/>
      <w:bookmarkEnd w:id="1897"/>
    </w:p>
    <w:p w14:paraId="0DEBD93F" w14:textId="5CE1061A" w:rsidR="00736793" w:rsidRDefault="00736793" w:rsidP="00736793">
      <w:pPr>
        <w:pStyle w:val="af6"/>
        <w:keepNext/>
        <w:rPr>
          <w:rtl/>
          <w:lang w:val="en-GB"/>
        </w:rPr>
      </w:pPr>
      <w:bookmarkStart w:id="1898" w:name="ET_yor_5300_148"/>
      <w:r w:rsidRPr="00736793">
        <w:rPr>
          <w:rStyle w:val="TagStyle"/>
          <w:rtl/>
        </w:rPr>
        <w:t xml:space="preserve"> &lt;&lt; יור &gt;&gt; </w:t>
      </w:r>
      <w:r>
        <w:rPr>
          <w:rtl/>
          <w:lang w:val="en-GB"/>
        </w:rPr>
        <w:t>היו"ר מירב בן ארי:</w:t>
      </w:r>
      <w:r w:rsidRPr="00736793">
        <w:rPr>
          <w:rStyle w:val="TagStyle"/>
          <w:rtl/>
        </w:rPr>
        <w:t xml:space="preserve"> &lt;&lt; יור &gt;&gt;</w:t>
      </w:r>
      <w:r w:rsidR="00BE723C">
        <w:rPr>
          <w:rtl/>
          <w:lang w:val="en-GB"/>
        </w:rPr>
        <w:t xml:space="preserve"> </w:t>
      </w:r>
      <w:r>
        <w:rPr>
          <w:rtl/>
          <w:lang w:val="en-GB"/>
        </w:rPr>
        <w:t xml:space="preserve"> </w:t>
      </w:r>
      <w:bookmarkEnd w:id="1898"/>
    </w:p>
    <w:p w14:paraId="16C01103" w14:textId="0ABF8613" w:rsidR="00736793" w:rsidRDefault="00736793" w:rsidP="00736793">
      <w:pPr>
        <w:pStyle w:val="KeepWithNext"/>
        <w:rPr>
          <w:rtl/>
          <w:lang w:val="en-GB" w:eastAsia="he-IL"/>
        </w:rPr>
      </w:pPr>
    </w:p>
    <w:p w14:paraId="70874B29" w14:textId="7B0863AA" w:rsidR="00736793" w:rsidRDefault="00736793" w:rsidP="00736793">
      <w:pPr>
        <w:rPr>
          <w:rtl/>
          <w:lang w:val="en-GB" w:eastAsia="he-IL"/>
        </w:rPr>
      </w:pPr>
      <w:bookmarkStart w:id="1899" w:name="_ETM_Q1_3238706"/>
      <w:bookmarkStart w:id="1900" w:name="_ETM_Q1_3238766"/>
      <w:bookmarkEnd w:id="1899"/>
      <w:bookmarkEnd w:id="1900"/>
      <w:r>
        <w:rPr>
          <w:rFonts w:hint="cs"/>
          <w:rtl/>
          <w:lang w:val="en-GB" w:eastAsia="he-IL"/>
        </w:rPr>
        <w:t xml:space="preserve">תודה. בסדר גמור. עמנואל. </w:t>
      </w:r>
      <w:bookmarkStart w:id="1901" w:name="_ETM_Q1_3243888"/>
      <w:bookmarkEnd w:id="1901"/>
    </w:p>
    <w:p w14:paraId="0381025F" w14:textId="0744A80B" w:rsidR="00736793" w:rsidRDefault="00736793" w:rsidP="00736793">
      <w:pPr>
        <w:rPr>
          <w:rtl/>
          <w:lang w:val="en-GB" w:eastAsia="he-IL"/>
        </w:rPr>
      </w:pPr>
      <w:bookmarkStart w:id="1902" w:name="_ETM_Q1_3243952"/>
      <w:bookmarkEnd w:id="1902"/>
    </w:p>
    <w:p w14:paraId="6FEF63F1" w14:textId="385A79FA" w:rsidR="00736793" w:rsidRDefault="00736793" w:rsidP="00736793">
      <w:pPr>
        <w:pStyle w:val="af9"/>
        <w:keepNext/>
        <w:rPr>
          <w:rtl/>
          <w:lang w:val="en-GB" w:eastAsia="he-IL"/>
        </w:rPr>
      </w:pPr>
      <w:bookmarkStart w:id="1903" w:name="ET_guest_עמנואל_לאיליאב_149"/>
      <w:r w:rsidRPr="00736793">
        <w:rPr>
          <w:rStyle w:val="TagStyle"/>
          <w:rtl/>
        </w:rPr>
        <w:t xml:space="preserve"> &lt;&lt; אורח &gt;&gt; </w:t>
      </w:r>
      <w:r>
        <w:rPr>
          <w:rtl/>
          <w:lang w:val="en-GB" w:eastAsia="he-IL"/>
        </w:rPr>
        <w:t>עמנואל לאיליאב:</w:t>
      </w:r>
      <w:r w:rsidRPr="00736793">
        <w:rPr>
          <w:rStyle w:val="TagStyle"/>
          <w:rtl/>
        </w:rPr>
        <w:t xml:space="preserve"> &lt;&lt; אורח &gt;&gt;</w:t>
      </w:r>
      <w:r w:rsidR="00BE723C">
        <w:rPr>
          <w:rtl/>
          <w:lang w:val="en-GB" w:eastAsia="he-IL"/>
        </w:rPr>
        <w:t xml:space="preserve"> </w:t>
      </w:r>
      <w:r>
        <w:rPr>
          <w:rtl/>
          <w:lang w:val="en-GB" w:eastAsia="he-IL"/>
        </w:rPr>
        <w:t xml:space="preserve"> </w:t>
      </w:r>
      <w:bookmarkEnd w:id="1903"/>
    </w:p>
    <w:p w14:paraId="6C76FFEA" w14:textId="622E41CD" w:rsidR="00736793" w:rsidRDefault="00736793" w:rsidP="00736793">
      <w:pPr>
        <w:pStyle w:val="KeepWithNext"/>
        <w:rPr>
          <w:rtl/>
          <w:lang w:val="en-GB" w:eastAsia="he-IL"/>
        </w:rPr>
      </w:pPr>
    </w:p>
    <w:p w14:paraId="239F3CCD" w14:textId="78A327A2" w:rsidR="00736793" w:rsidRDefault="00736793" w:rsidP="00736793">
      <w:pPr>
        <w:rPr>
          <w:rtl/>
          <w:lang w:val="en-GB" w:eastAsia="he-IL"/>
        </w:rPr>
      </w:pPr>
      <w:bookmarkStart w:id="1904" w:name="_ETM_Q1_3245236"/>
      <w:bookmarkStart w:id="1905" w:name="_ETM_Q1_3245292"/>
      <w:bookmarkEnd w:id="1904"/>
      <w:bookmarkEnd w:id="1905"/>
      <w:r>
        <w:rPr>
          <w:rFonts w:hint="cs"/>
          <w:rtl/>
          <w:lang w:val="en-GB" w:eastAsia="he-IL"/>
        </w:rPr>
        <w:t xml:space="preserve">שלום, אני המנכ"ל </w:t>
      </w:r>
      <w:bookmarkStart w:id="1906" w:name="_ETM_Q1_3247792"/>
      <w:bookmarkEnd w:id="1906"/>
      <w:r>
        <w:rPr>
          <w:rFonts w:hint="cs"/>
          <w:rtl/>
          <w:lang w:val="en-GB" w:eastAsia="he-IL"/>
        </w:rPr>
        <w:t>של שוטפוינט. אם אני אוסיף לד</w:t>
      </w:r>
      <w:bookmarkStart w:id="1907" w:name="_ETM_Q1_3246133"/>
      <w:bookmarkEnd w:id="1907"/>
      <w:r>
        <w:rPr>
          <w:rFonts w:hint="cs"/>
          <w:rtl/>
          <w:lang w:val="en-GB" w:eastAsia="he-IL"/>
        </w:rPr>
        <w:t>ברי דני: באמת אתם</w:t>
      </w:r>
      <w:bookmarkStart w:id="1908" w:name="_ETM_Q1_3249796"/>
      <w:bookmarkEnd w:id="1908"/>
      <w:r>
        <w:rPr>
          <w:rFonts w:hint="cs"/>
          <w:rtl/>
          <w:lang w:val="en-GB" w:eastAsia="he-IL"/>
        </w:rPr>
        <w:t xml:space="preserve"> הולכים לרסק אותנו. אם החוק הזה עובר -</w:t>
      </w:r>
      <w:bookmarkStart w:id="1909" w:name="_ETM_Q1_3254196"/>
      <w:bookmarkEnd w:id="1909"/>
      <w:r>
        <w:rPr>
          <w:rFonts w:hint="cs"/>
          <w:rtl/>
          <w:lang w:val="en-GB" w:eastAsia="he-IL"/>
        </w:rPr>
        <w:t xml:space="preserve"> אנחנו גמורים. כמו בוועדה הקודמת: נשאלה השאלה מי ישלם</w:t>
      </w:r>
      <w:bookmarkStart w:id="1910" w:name="_ETM_Q1_3259555"/>
      <w:bookmarkEnd w:id="1910"/>
      <w:r>
        <w:rPr>
          <w:rFonts w:hint="cs"/>
          <w:rtl/>
          <w:lang w:val="en-GB" w:eastAsia="he-IL"/>
        </w:rPr>
        <w:t xml:space="preserve"> לנו על כל זה. חבר הכנסת מיכאל ביטון אמר אז</w:t>
      </w:r>
      <w:bookmarkStart w:id="1911" w:name="_ETM_Q1_3263491"/>
      <w:bookmarkEnd w:id="1911"/>
      <w:r>
        <w:rPr>
          <w:rFonts w:hint="cs"/>
          <w:rtl/>
          <w:lang w:val="en-GB" w:eastAsia="he-IL"/>
        </w:rPr>
        <w:t>, למשרד הכלכלה אם אני לא טועה</w:t>
      </w:r>
      <w:bookmarkStart w:id="1912" w:name="_ETM_Q1_3261317"/>
      <w:bookmarkEnd w:id="1912"/>
      <w:r>
        <w:rPr>
          <w:rFonts w:hint="cs"/>
          <w:rtl/>
          <w:lang w:val="en-GB" w:eastAsia="he-IL"/>
        </w:rPr>
        <w:t>, שיעזרו לנו בכל העניין</w:t>
      </w:r>
      <w:bookmarkStart w:id="1913" w:name="_ETM_Q1_3267869"/>
      <w:bookmarkEnd w:id="1913"/>
      <w:r>
        <w:rPr>
          <w:rFonts w:hint="cs"/>
          <w:rtl/>
          <w:lang w:val="en-GB" w:eastAsia="he-IL"/>
        </w:rPr>
        <w:t xml:space="preserve"> הזה של מי שנפגע בתהליך הזה של ייבוא. יקיר, אם</w:t>
      </w:r>
      <w:bookmarkStart w:id="1914" w:name="_ETM_Q1_3272334"/>
      <w:bookmarkEnd w:id="1914"/>
      <w:r>
        <w:rPr>
          <w:rFonts w:hint="cs"/>
          <w:rtl/>
          <w:lang w:val="en-GB" w:eastAsia="he-IL"/>
        </w:rPr>
        <w:t xml:space="preserve"> אני לא טועה, אני לא רואה אותו פה. דרכו ניסיתי</w:t>
      </w:r>
      <w:bookmarkStart w:id="1915" w:name="_ETM_Q1_3277647"/>
      <w:bookmarkEnd w:id="1915"/>
      <w:r>
        <w:rPr>
          <w:rFonts w:hint="cs"/>
          <w:rtl/>
          <w:lang w:val="en-GB" w:eastAsia="he-IL"/>
        </w:rPr>
        <w:t xml:space="preserve"> לפעול גם, בשביל לקבל איזושהי עזרה. לא נקבל בסופו של</w:t>
      </w:r>
      <w:bookmarkStart w:id="1916" w:name="_ETM_Q1_3282869"/>
      <w:bookmarkEnd w:id="1916"/>
      <w:r>
        <w:rPr>
          <w:rFonts w:hint="cs"/>
          <w:rtl/>
          <w:lang w:val="en-GB" w:eastAsia="he-IL"/>
        </w:rPr>
        <w:t xml:space="preserve"> דבר שום עזרה. </w:t>
      </w:r>
      <w:bookmarkStart w:id="1917" w:name="_ETM_Q1_3284573"/>
      <w:bookmarkEnd w:id="1917"/>
    </w:p>
    <w:p w14:paraId="26346F82" w14:textId="44A6993B" w:rsidR="00736793" w:rsidRDefault="00736793" w:rsidP="00736793">
      <w:pPr>
        <w:rPr>
          <w:rtl/>
          <w:lang w:val="en-GB" w:eastAsia="he-IL"/>
        </w:rPr>
      </w:pPr>
      <w:bookmarkStart w:id="1918" w:name="_ETM_Q1_3284648"/>
      <w:bookmarkStart w:id="1919" w:name="_ETM_Q1_3284677"/>
      <w:bookmarkEnd w:id="1918"/>
      <w:bookmarkEnd w:id="1919"/>
    </w:p>
    <w:p w14:paraId="46513F74" w14:textId="2C497F70" w:rsidR="00736793" w:rsidRDefault="00736793" w:rsidP="00736793">
      <w:pPr>
        <w:rPr>
          <w:rtl/>
          <w:lang w:val="en-GB" w:eastAsia="he-IL"/>
        </w:rPr>
      </w:pPr>
      <w:bookmarkStart w:id="1920" w:name="_ETM_Q1_3284752"/>
      <w:bookmarkEnd w:id="1920"/>
      <w:r>
        <w:rPr>
          <w:rFonts w:hint="cs"/>
          <w:rtl/>
          <w:lang w:val="en-GB" w:eastAsia="he-IL"/>
        </w:rPr>
        <w:t xml:space="preserve">אני רוצה להתייחס לכמה דברים שאמרתם. </w:t>
      </w:r>
      <w:bookmarkStart w:id="1921" w:name="_ETM_Q1_3286910"/>
      <w:bookmarkEnd w:id="1921"/>
      <w:r>
        <w:rPr>
          <w:rFonts w:hint="cs"/>
          <w:rtl/>
          <w:lang w:val="en-GB" w:eastAsia="he-IL"/>
        </w:rPr>
        <w:t>בשתי הוועדות הקודמות, כשיבגני סוב</w:t>
      </w:r>
      <w:bookmarkStart w:id="1922" w:name="_ETM_Q1_3286740"/>
      <w:bookmarkEnd w:id="1922"/>
      <w:r w:rsidR="0016415A">
        <w:rPr>
          <w:rFonts w:hint="cs"/>
          <w:rtl/>
          <w:lang w:val="en-GB" w:eastAsia="he-IL"/>
        </w:rPr>
        <w:t>ה שאל את אחד הקצינים</w:t>
      </w:r>
      <w:bookmarkStart w:id="1923" w:name="_ETM_Q1_3292531"/>
      <w:bookmarkEnd w:id="1923"/>
      <w:r w:rsidR="0016415A">
        <w:rPr>
          <w:rFonts w:hint="cs"/>
          <w:rtl/>
          <w:lang w:val="en-GB" w:eastAsia="he-IL"/>
        </w:rPr>
        <w:t xml:space="preserve"> כמה כלים יש בחוץ, נאמר 10</w:t>
      </w:r>
      <w:bookmarkStart w:id="1924" w:name="_ETM_Q1_3294667"/>
      <w:bookmarkEnd w:id="1924"/>
      <w:r w:rsidR="0016415A">
        <w:rPr>
          <w:rFonts w:hint="cs"/>
          <w:rtl/>
          <w:lang w:val="en-GB" w:eastAsia="he-IL"/>
        </w:rPr>
        <w:t>0 אלף. כמה</w:t>
      </w:r>
      <w:bookmarkStart w:id="1925" w:name="_ETM_Q1_3298200"/>
      <w:bookmarkEnd w:id="1925"/>
      <w:r w:rsidR="0016415A">
        <w:rPr>
          <w:rFonts w:hint="cs"/>
          <w:rtl/>
          <w:lang w:val="en-GB" w:eastAsia="he-IL"/>
        </w:rPr>
        <w:t xml:space="preserve"> הסבות בשנה - 17 הסבות. אנחנו מכירים, אנחנו משחקים</w:t>
      </w:r>
      <w:bookmarkStart w:id="1926" w:name="_ETM_Q1_3306048"/>
      <w:bookmarkEnd w:id="1926"/>
      <w:r w:rsidR="0016415A">
        <w:rPr>
          <w:rFonts w:hint="cs"/>
          <w:rtl/>
          <w:lang w:val="en-GB" w:eastAsia="he-IL"/>
        </w:rPr>
        <w:t xml:space="preserve"> גם עם שוטרי ימ</w:t>
      </w:r>
      <w:bookmarkStart w:id="1927" w:name="_ETM_Q1_3302217"/>
      <w:bookmarkEnd w:id="1927"/>
      <w:r w:rsidR="0016415A">
        <w:rPr>
          <w:rFonts w:hint="cs"/>
          <w:rtl/>
          <w:lang w:val="en-GB" w:eastAsia="he-IL"/>
        </w:rPr>
        <w:t>"מ והכל, ואנחנו בדיוק שומעים את</w:t>
      </w:r>
      <w:bookmarkStart w:id="1928" w:name="_ETM_Q1_3307625"/>
      <w:bookmarkEnd w:id="1928"/>
      <w:r w:rsidR="0016415A">
        <w:rPr>
          <w:rFonts w:hint="cs"/>
          <w:rtl/>
          <w:lang w:val="en-GB" w:eastAsia="he-IL"/>
        </w:rPr>
        <w:t xml:space="preserve"> הנתונים, מה הוא עושה כשהוא נכנס הביתה ובעצם מוצא סוג </w:t>
      </w:r>
      <w:bookmarkStart w:id="1929" w:name="_ETM_Q1_3314457"/>
      <w:bookmarkEnd w:id="1929"/>
      <w:r w:rsidR="0016415A">
        <w:rPr>
          <w:rFonts w:hint="cs"/>
          <w:rtl/>
          <w:lang w:val="en-GB" w:eastAsia="he-IL"/>
        </w:rPr>
        <w:t xml:space="preserve">של נשק, שזה איירסופט. אז אני מבין שאתם עושים את </w:t>
      </w:r>
      <w:bookmarkStart w:id="1930" w:name="_ETM_Q1_3318680"/>
      <w:bookmarkEnd w:id="1930"/>
      <w:r w:rsidR="0016415A">
        <w:rPr>
          <w:rFonts w:hint="cs"/>
          <w:rtl/>
          <w:lang w:val="en-GB" w:eastAsia="he-IL"/>
        </w:rPr>
        <w:t>העבודה שלכם נאמנה, אבל באמת שאתם פוגעים, ואתם לקחתם אופציות</w:t>
      </w:r>
      <w:bookmarkStart w:id="1931" w:name="_ETM_Q1_3324499"/>
      <w:bookmarkEnd w:id="1931"/>
      <w:r w:rsidR="0016415A">
        <w:rPr>
          <w:rFonts w:hint="cs"/>
          <w:rtl/>
          <w:lang w:val="en-GB" w:eastAsia="he-IL"/>
        </w:rPr>
        <w:t xml:space="preserve"> של מדינ</w:t>
      </w:r>
      <w:bookmarkStart w:id="1932" w:name="_ETM_Q1_3320950"/>
      <w:bookmarkEnd w:id="1932"/>
      <w:r w:rsidR="0016415A">
        <w:rPr>
          <w:rFonts w:hint="cs"/>
          <w:rtl/>
          <w:lang w:val="en-GB" w:eastAsia="he-IL"/>
        </w:rPr>
        <w:t>ות שפסלו את זה, שאפשר להסב את</w:t>
      </w:r>
      <w:bookmarkStart w:id="1933" w:name="_ETM_Q1_3325123"/>
      <w:bookmarkEnd w:id="1933"/>
      <w:r w:rsidR="0016415A">
        <w:rPr>
          <w:rFonts w:hint="cs"/>
          <w:rtl/>
          <w:lang w:val="en-GB" w:eastAsia="he-IL"/>
        </w:rPr>
        <w:t xml:space="preserve"> זה, ולקחת רסיבר עליון, תחתון. בסופו של דבר אתם מדברים</w:t>
      </w:r>
      <w:bookmarkStart w:id="1934" w:name="_ETM_Q1_3330267"/>
      <w:bookmarkEnd w:id="1934"/>
      <w:r w:rsidR="0016415A">
        <w:rPr>
          <w:rFonts w:hint="cs"/>
          <w:rtl/>
          <w:lang w:val="en-GB" w:eastAsia="he-IL"/>
        </w:rPr>
        <w:t xml:space="preserve"> על עבריינים שעושים את זה. אבל לא לקחתם </w:t>
      </w:r>
      <w:bookmarkStart w:id="1935" w:name="_ETM_Q1_3329540"/>
      <w:bookmarkEnd w:id="1935"/>
      <w:r w:rsidR="0016415A">
        <w:rPr>
          <w:rFonts w:hint="cs"/>
          <w:rtl/>
          <w:lang w:val="en-GB" w:eastAsia="he-IL"/>
        </w:rPr>
        <w:t>מדינות</w:t>
      </w:r>
      <w:bookmarkStart w:id="1936" w:name="_ETM_Q1_3331666"/>
      <w:bookmarkEnd w:id="1936"/>
      <w:r w:rsidR="0016415A">
        <w:rPr>
          <w:rFonts w:hint="cs"/>
          <w:rtl/>
          <w:lang w:val="en-GB" w:eastAsia="he-IL"/>
        </w:rPr>
        <w:t xml:space="preserve"> שזה מופיע שם, הכלי איירסופט, כהגנה עצמית, </w:t>
      </w:r>
      <w:bookmarkStart w:id="1937" w:name="_ETM_Q1_3331680"/>
      <w:bookmarkEnd w:id="1937"/>
      <w:r w:rsidR="0016415A">
        <w:rPr>
          <w:rFonts w:hint="cs"/>
          <w:rtl/>
          <w:lang w:val="en-GB" w:eastAsia="he-IL"/>
        </w:rPr>
        <w:t xml:space="preserve">עם </w:t>
      </w:r>
      <w:bookmarkStart w:id="1938" w:name="_ETM_Q1_3330640"/>
      <w:bookmarkEnd w:id="1938"/>
      <w:r w:rsidR="0016415A">
        <w:rPr>
          <w:rFonts w:hint="cs"/>
          <w:rtl/>
          <w:lang w:val="en-GB" w:eastAsia="he-IL"/>
        </w:rPr>
        <w:t>סתרשף כתום,</w:t>
      </w:r>
      <w:bookmarkStart w:id="1939" w:name="_ETM_Q1_3332813"/>
      <w:bookmarkEnd w:id="1939"/>
      <w:r w:rsidR="0016415A">
        <w:rPr>
          <w:rFonts w:hint="cs"/>
          <w:rtl/>
          <w:lang w:val="en-GB" w:eastAsia="he-IL"/>
        </w:rPr>
        <w:t xml:space="preserve"> שזה הכל טוב, ומשחקים עם זה ולא עושים עם זה </w:t>
      </w:r>
      <w:bookmarkStart w:id="1940" w:name="_ETM_Q1_3341597"/>
      <w:bookmarkEnd w:id="1940"/>
      <w:r w:rsidR="0016415A">
        <w:rPr>
          <w:rFonts w:hint="cs"/>
          <w:rtl/>
          <w:lang w:val="en-GB" w:eastAsia="he-IL"/>
        </w:rPr>
        <w:t xml:space="preserve">שום בעיות. </w:t>
      </w:r>
      <w:bookmarkStart w:id="1941" w:name="_ETM_Q1_3342839"/>
      <w:bookmarkEnd w:id="1941"/>
    </w:p>
    <w:p w14:paraId="1AAAC4C8" w14:textId="244BDF03" w:rsidR="0016415A" w:rsidRDefault="0016415A" w:rsidP="00736793">
      <w:pPr>
        <w:rPr>
          <w:rtl/>
          <w:lang w:val="en-GB" w:eastAsia="he-IL"/>
        </w:rPr>
      </w:pPr>
      <w:bookmarkStart w:id="1942" w:name="_ETM_Q1_3342912"/>
      <w:bookmarkStart w:id="1943" w:name="_ETM_Q1_3343014"/>
      <w:bookmarkEnd w:id="1942"/>
      <w:bookmarkEnd w:id="1943"/>
    </w:p>
    <w:p w14:paraId="0DB72BF7" w14:textId="18236E99" w:rsidR="0016415A" w:rsidRDefault="0016415A" w:rsidP="00736793">
      <w:pPr>
        <w:rPr>
          <w:rtl/>
          <w:lang w:val="en-GB" w:eastAsia="he-IL"/>
        </w:rPr>
      </w:pPr>
      <w:bookmarkStart w:id="1944" w:name="_ETM_Q1_3343090"/>
      <w:bookmarkEnd w:id="1944"/>
      <w:r>
        <w:rPr>
          <w:rFonts w:hint="cs"/>
          <w:rtl/>
          <w:lang w:val="en-GB" w:eastAsia="he-IL"/>
        </w:rPr>
        <w:t>אנח</w:t>
      </w:r>
      <w:bookmarkStart w:id="1945" w:name="_ETM_Q1_3342975"/>
      <w:bookmarkEnd w:id="1945"/>
      <w:r>
        <w:rPr>
          <w:rFonts w:hint="cs"/>
          <w:rtl/>
          <w:lang w:val="en-GB" w:eastAsia="he-IL"/>
        </w:rPr>
        <w:t>נו בעד לעשות שהחקיקה הזאת תעבור, אבל אם</w:t>
      </w:r>
      <w:bookmarkStart w:id="1946" w:name="_ETM_Q1_3346878"/>
      <w:bookmarkEnd w:id="1946"/>
      <w:r>
        <w:rPr>
          <w:rFonts w:hint="cs"/>
          <w:rtl/>
          <w:lang w:val="en-GB" w:eastAsia="he-IL"/>
        </w:rPr>
        <w:t xml:space="preserve"> </w:t>
      </w:r>
      <w:bookmarkStart w:id="1947" w:name="_ETM_Q1_3342050"/>
      <w:bookmarkEnd w:id="1947"/>
      <w:r>
        <w:rPr>
          <w:rFonts w:hint="cs"/>
          <w:rtl/>
          <w:lang w:val="en-GB" w:eastAsia="he-IL"/>
        </w:rPr>
        <w:t>אתם תעשו ככה שהכלים יישארו אך ורק במועדונים, אנחנו</w:t>
      </w:r>
      <w:bookmarkStart w:id="1948" w:name="_ETM_Q1_3348291"/>
      <w:bookmarkEnd w:id="1948"/>
      <w:r>
        <w:rPr>
          <w:rFonts w:hint="cs"/>
          <w:rtl/>
          <w:lang w:val="en-GB" w:eastAsia="he-IL"/>
        </w:rPr>
        <w:t xml:space="preserve"> לא נתקדם לשום מקום. אני אשמח לשמוע מי ישלם</w:t>
      </w:r>
      <w:bookmarkStart w:id="1949" w:name="_ETM_Q1_3353227"/>
      <w:bookmarkEnd w:id="1949"/>
      <w:r>
        <w:rPr>
          <w:rFonts w:hint="cs"/>
          <w:rtl/>
          <w:lang w:val="en-GB" w:eastAsia="he-IL"/>
        </w:rPr>
        <w:t xml:space="preserve"> לנו על הנזקים. </w:t>
      </w:r>
      <w:bookmarkStart w:id="1950" w:name="_ETM_Q1_3354420"/>
      <w:bookmarkEnd w:id="1950"/>
    </w:p>
    <w:p w14:paraId="1FF95D23" w14:textId="3C76CEBF" w:rsidR="0016415A" w:rsidRDefault="0016415A" w:rsidP="00736793">
      <w:pPr>
        <w:rPr>
          <w:rtl/>
          <w:lang w:val="en-GB" w:eastAsia="he-IL"/>
        </w:rPr>
      </w:pPr>
      <w:bookmarkStart w:id="1951" w:name="_ETM_Q1_3354488"/>
      <w:bookmarkStart w:id="1952" w:name="_ETM_Q1_3355035"/>
      <w:bookmarkEnd w:id="1951"/>
      <w:bookmarkEnd w:id="1952"/>
    </w:p>
    <w:p w14:paraId="34E656B8" w14:textId="29F85FF1" w:rsidR="0016415A" w:rsidRDefault="0016415A" w:rsidP="0016415A">
      <w:pPr>
        <w:pStyle w:val="af6"/>
        <w:keepNext/>
        <w:rPr>
          <w:rtl/>
          <w:lang w:val="en-GB"/>
        </w:rPr>
      </w:pPr>
      <w:bookmarkStart w:id="1953" w:name="ET_yor_5300_150"/>
      <w:r w:rsidRPr="0016415A">
        <w:rPr>
          <w:rStyle w:val="TagStyle"/>
          <w:rtl/>
        </w:rPr>
        <w:t xml:space="preserve"> &lt;&lt; יור &gt;&gt; </w:t>
      </w:r>
      <w:r>
        <w:rPr>
          <w:rtl/>
          <w:lang w:val="en-GB"/>
        </w:rPr>
        <w:t>היו"ר מירב בן ארי:</w:t>
      </w:r>
      <w:r w:rsidRPr="0016415A">
        <w:rPr>
          <w:rStyle w:val="TagStyle"/>
          <w:rtl/>
        </w:rPr>
        <w:t xml:space="preserve"> &lt;&lt; יור &gt;&gt;</w:t>
      </w:r>
      <w:r w:rsidR="00BE723C">
        <w:rPr>
          <w:rtl/>
          <w:lang w:val="en-GB"/>
        </w:rPr>
        <w:t xml:space="preserve"> </w:t>
      </w:r>
      <w:r>
        <w:rPr>
          <w:rtl/>
          <w:lang w:val="en-GB"/>
        </w:rPr>
        <w:t xml:space="preserve"> </w:t>
      </w:r>
      <w:bookmarkEnd w:id="1953"/>
    </w:p>
    <w:p w14:paraId="2535B94E" w14:textId="488A6324" w:rsidR="0016415A" w:rsidRDefault="0016415A" w:rsidP="0016415A">
      <w:pPr>
        <w:pStyle w:val="KeepWithNext"/>
        <w:rPr>
          <w:rtl/>
          <w:lang w:val="en-GB" w:eastAsia="he-IL"/>
        </w:rPr>
      </w:pPr>
    </w:p>
    <w:p w14:paraId="0E23AA8B" w14:textId="77777777" w:rsidR="009620A9" w:rsidRDefault="0016415A" w:rsidP="009620A9">
      <w:pPr>
        <w:rPr>
          <w:rtl/>
          <w:lang w:val="en-GB" w:eastAsia="he-IL"/>
        </w:rPr>
      </w:pPr>
      <w:bookmarkStart w:id="1954" w:name="_ETM_Q1_3355409"/>
      <w:bookmarkStart w:id="1955" w:name="_ETM_Q1_3355456"/>
      <w:bookmarkEnd w:id="1954"/>
      <w:bookmarkEnd w:id="1955"/>
      <w:r>
        <w:rPr>
          <w:rFonts w:hint="cs"/>
          <w:rtl/>
          <w:lang w:val="en-GB" w:eastAsia="he-IL"/>
        </w:rPr>
        <w:t>תודה רבה. אורי, בבקשה.</w:t>
      </w:r>
      <w:bookmarkStart w:id="1956" w:name="_ETM_Q1_3366571"/>
      <w:bookmarkStart w:id="1957" w:name="_ETM_Q1_3356341"/>
      <w:bookmarkStart w:id="1958" w:name="_ETM_Q1_3356404"/>
      <w:bookmarkEnd w:id="1956"/>
      <w:bookmarkEnd w:id="1957"/>
      <w:bookmarkEnd w:id="1958"/>
    </w:p>
    <w:p w14:paraId="6018A84A" w14:textId="77777777" w:rsidR="001D1C64" w:rsidRDefault="001D1C64" w:rsidP="009620A9">
      <w:pPr>
        <w:rPr>
          <w:rtl/>
          <w:lang w:val="en-GB" w:eastAsia="he-IL"/>
        </w:rPr>
      </w:pPr>
    </w:p>
    <w:p w14:paraId="640EDD5F" w14:textId="77777777" w:rsidR="001D1C64" w:rsidRDefault="001D1C64" w:rsidP="001D1C64">
      <w:pPr>
        <w:pStyle w:val="af9"/>
        <w:keepNext/>
        <w:rPr>
          <w:rtl/>
          <w:lang w:val="en-GB" w:eastAsia="he-IL"/>
        </w:rPr>
      </w:pPr>
      <w:bookmarkStart w:id="1959" w:name="ET_guest_אורי_בוצצקי_728"/>
      <w:r w:rsidRPr="001D1C64">
        <w:rPr>
          <w:rStyle w:val="TagStyle"/>
          <w:rtl/>
        </w:rPr>
        <w:t xml:space="preserve"> &lt;&lt; אורח &gt;&gt; </w:t>
      </w:r>
      <w:r>
        <w:rPr>
          <w:rtl/>
          <w:lang w:val="en-GB" w:eastAsia="he-IL"/>
        </w:rPr>
        <w:t>אורי בוצ'צקי:</w:t>
      </w:r>
      <w:r w:rsidRPr="001D1C64">
        <w:rPr>
          <w:rStyle w:val="TagStyle"/>
          <w:rtl/>
        </w:rPr>
        <w:t xml:space="preserve"> &lt;&lt; אורח &gt;&gt;</w:t>
      </w:r>
      <w:r>
        <w:rPr>
          <w:rtl/>
          <w:lang w:val="en-GB" w:eastAsia="he-IL"/>
        </w:rPr>
        <w:t xml:space="preserve">   </w:t>
      </w:r>
      <w:bookmarkEnd w:id="1959"/>
    </w:p>
    <w:p w14:paraId="58B56A33" w14:textId="77777777" w:rsidR="001D1C64" w:rsidRDefault="001D1C64" w:rsidP="001D1C64">
      <w:pPr>
        <w:pStyle w:val="KeepWithNext"/>
        <w:rPr>
          <w:rtl/>
          <w:lang w:val="en-GB" w:eastAsia="he-IL"/>
        </w:rPr>
      </w:pPr>
    </w:p>
    <w:p w14:paraId="0FD012CA" w14:textId="003A5401" w:rsidR="0016415A" w:rsidRDefault="0016415A" w:rsidP="001D1C64">
      <w:pPr>
        <w:rPr>
          <w:rtl/>
          <w:lang w:val="en-GB" w:eastAsia="he-IL"/>
        </w:rPr>
      </w:pPr>
      <w:r>
        <w:rPr>
          <w:rFonts w:hint="cs"/>
          <w:rtl/>
          <w:lang w:val="en-GB" w:eastAsia="he-IL"/>
        </w:rPr>
        <w:t>שלום,</w:t>
      </w:r>
      <w:bookmarkStart w:id="1960" w:name="_ETM_Q1_3357043"/>
      <w:bookmarkEnd w:id="1960"/>
      <w:r>
        <w:rPr>
          <w:rFonts w:hint="cs"/>
          <w:rtl/>
          <w:lang w:val="en-GB" w:eastAsia="he-IL"/>
        </w:rPr>
        <w:t xml:space="preserve"> אני </w:t>
      </w:r>
      <w:bookmarkStart w:id="1961" w:name="_ETM_Q1_3364050"/>
      <w:bookmarkEnd w:id="1961"/>
      <w:r>
        <w:rPr>
          <w:rFonts w:hint="cs"/>
          <w:rtl/>
          <w:lang w:val="en-GB" w:eastAsia="he-IL"/>
        </w:rPr>
        <w:t>הבעלים של מטווח פורטל. אנחנו מעל חמש שנים בתחום</w:t>
      </w:r>
      <w:bookmarkStart w:id="1962" w:name="_ETM_Q1_3373109"/>
      <w:bookmarkEnd w:id="1962"/>
      <w:r>
        <w:rPr>
          <w:rFonts w:hint="cs"/>
          <w:rtl/>
          <w:lang w:val="en-GB" w:eastAsia="he-IL"/>
        </w:rPr>
        <w:t xml:space="preserve"> של מטווחי האיירסופט, שזה דווקא עסק שכל הכלים האלה נמצאים</w:t>
      </w:r>
      <w:bookmarkStart w:id="1963" w:name="_ETM_Q1_3380659"/>
      <w:bookmarkEnd w:id="1963"/>
      <w:r>
        <w:rPr>
          <w:rFonts w:hint="cs"/>
          <w:rtl/>
          <w:lang w:val="en-GB" w:eastAsia="he-IL"/>
        </w:rPr>
        <w:t xml:space="preserve"> בתוכו ומהווים מבחינתנו אמצעי ייצור. בעצם זו המהות של המטווח</w:t>
      </w:r>
      <w:bookmarkStart w:id="1964" w:name="_ETM_Q1_3390678"/>
      <w:bookmarkEnd w:id="1964"/>
      <w:r>
        <w:rPr>
          <w:rFonts w:hint="cs"/>
          <w:rtl/>
          <w:lang w:val="en-GB" w:eastAsia="he-IL"/>
        </w:rPr>
        <w:t xml:space="preserve"> - מטווח האיירסופט. זה </w:t>
      </w:r>
      <w:bookmarkStart w:id="1965" w:name="_ETM_Q1_3388020"/>
      <w:bookmarkEnd w:id="1965"/>
      <w:r>
        <w:rPr>
          <w:rFonts w:hint="cs"/>
          <w:rtl/>
          <w:lang w:val="en-GB" w:eastAsia="he-IL"/>
        </w:rPr>
        <w:t>בעצם לתת לאנשים להתנסות ולהתאמן על</w:t>
      </w:r>
      <w:bookmarkStart w:id="1966" w:name="_ETM_Q1_3393499"/>
      <w:bookmarkEnd w:id="1966"/>
      <w:r>
        <w:rPr>
          <w:rFonts w:hint="cs"/>
          <w:rtl/>
          <w:lang w:val="en-GB" w:eastAsia="he-IL"/>
        </w:rPr>
        <w:t xml:space="preserve"> כלי האיירסופט בתוך המתחם. הם לא יוצאים החוצה, לא יכולים</w:t>
      </w:r>
      <w:bookmarkStart w:id="1967" w:name="_ETM_Q1_3398706"/>
      <w:bookmarkEnd w:id="1967"/>
      <w:r>
        <w:rPr>
          <w:rFonts w:hint="cs"/>
          <w:rtl/>
          <w:lang w:val="en-GB" w:eastAsia="he-IL"/>
        </w:rPr>
        <w:t xml:space="preserve"> לזלוג לשום גורם חיצוני. </w:t>
      </w:r>
      <w:bookmarkStart w:id="1968" w:name="_ETM_Q1_3401035"/>
      <w:bookmarkEnd w:id="1968"/>
    </w:p>
    <w:p w14:paraId="6AA66EDC" w14:textId="0DF7D181" w:rsidR="0016415A" w:rsidRDefault="0016415A" w:rsidP="0016415A">
      <w:pPr>
        <w:rPr>
          <w:rtl/>
          <w:lang w:val="en-GB" w:eastAsia="he-IL"/>
        </w:rPr>
      </w:pPr>
      <w:bookmarkStart w:id="1969" w:name="_ETM_Q1_3401113"/>
      <w:bookmarkEnd w:id="1969"/>
    </w:p>
    <w:p w14:paraId="772D04B2" w14:textId="712CA9E3" w:rsidR="0016415A" w:rsidRDefault="0016415A" w:rsidP="0016415A">
      <w:pPr>
        <w:rPr>
          <w:rtl/>
          <w:lang w:val="en-GB" w:eastAsia="he-IL"/>
        </w:rPr>
      </w:pPr>
      <w:bookmarkStart w:id="1970" w:name="_ETM_Q1_3401187"/>
      <w:bookmarkStart w:id="1971" w:name="_ETM_Q1_3401250"/>
      <w:bookmarkEnd w:id="1970"/>
      <w:bookmarkEnd w:id="1971"/>
      <w:r>
        <w:rPr>
          <w:rFonts w:hint="cs"/>
          <w:rtl/>
          <w:lang w:val="en-GB" w:eastAsia="he-IL"/>
        </w:rPr>
        <w:t>מה שמטריד אותי בהצעת החוק שכרגע</w:t>
      </w:r>
      <w:bookmarkStart w:id="1972" w:name="_ETM_Q1_3403826"/>
      <w:bookmarkEnd w:id="1972"/>
      <w:r>
        <w:rPr>
          <w:rFonts w:hint="cs"/>
          <w:rtl/>
          <w:lang w:val="en-GB" w:eastAsia="he-IL"/>
        </w:rPr>
        <w:t xml:space="preserve"> אנחנו דנים בה, זה ריבוי של מושגים לא מוגדרים. למשל</w:t>
      </w:r>
      <w:bookmarkStart w:id="1973" w:name="_ETM_Q1_3409530"/>
      <w:bookmarkEnd w:id="1973"/>
      <w:r>
        <w:rPr>
          <w:rFonts w:hint="cs"/>
          <w:rtl/>
          <w:lang w:val="en-GB" w:eastAsia="he-IL"/>
        </w:rPr>
        <w:t xml:space="preserve">: יש את הרשימה שהשר לביטחון פנים אמור להכניס אליה </w:t>
      </w:r>
      <w:bookmarkStart w:id="1974" w:name="_ETM_Q1_3415346"/>
      <w:bookmarkEnd w:id="1974"/>
      <w:r>
        <w:rPr>
          <w:rFonts w:hint="cs"/>
          <w:rtl/>
          <w:lang w:val="en-GB" w:eastAsia="he-IL"/>
        </w:rPr>
        <w:t>כלים בני הסבה. בלי הגדרה של הסבה ובלי</w:t>
      </w:r>
      <w:bookmarkStart w:id="1975" w:name="_ETM_Q1_3420676"/>
      <w:bookmarkEnd w:id="1975"/>
      <w:r>
        <w:rPr>
          <w:rFonts w:hint="cs"/>
          <w:rtl/>
          <w:lang w:val="en-GB" w:eastAsia="he-IL"/>
        </w:rPr>
        <w:t xml:space="preserve"> הגדרה של תהליכים - האם זה נכנס כל חודש? אם</w:t>
      </w:r>
      <w:bookmarkStart w:id="1976" w:name="_ETM_Q1_3425821"/>
      <w:bookmarkEnd w:id="1976"/>
      <w:r>
        <w:rPr>
          <w:rFonts w:hint="cs"/>
          <w:rtl/>
          <w:lang w:val="en-GB" w:eastAsia="he-IL"/>
        </w:rPr>
        <w:t xml:space="preserve"> יש לי משלוח שהוא בדרך לארץ ובינתיים השר קיבל החלטה</w:t>
      </w:r>
      <w:bookmarkStart w:id="1977" w:name="_ETM_Q1_3430251"/>
      <w:bookmarkEnd w:id="1977"/>
      <w:r>
        <w:rPr>
          <w:rFonts w:hint="cs"/>
          <w:rtl/>
          <w:lang w:val="en-GB" w:eastAsia="he-IL"/>
        </w:rPr>
        <w:t xml:space="preserve"> להכניס עכשיו כלים שנמצאים כבר בדרך, שכשהתחלתי את הייבוא הם</w:t>
      </w:r>
      <w:bookmarkStart w:id="1978" w:name="_ETM_Q1_3436778"/>
      <w:bookmarkEnd w:id="1978"/>
      <w:r>
        <w:rPr>
          <w:rFonts w:hint="cs"/>
          <w:rtl/>
          <w:lang w:val="en-GB" w:eastAsia="he-IL"/>
        </w:rPr>
        <w:t xml:space="preserve"> היו מותרים? אין לי שום יכולת, לא לערער על שינוי</w:t>
      </w:r>
      <w:bookmarkStart w:id="1979" w:name="_ETM_Q1_3441563"/>
      <w:bookmarkEnd w:id="1979"/>
      <w:r>
        <w:rPr>
          <w:rFonts w:hint="cs"/>
          <w:rtl/>
          <w:lang w:val="en-GB" w:eastAsia="he-IL"/>
        </w:rPr>
        <w:t xml:space="preserve"> של אותה רשימה, ושום מנגנון בכלל לקבל התראה על</w:t>
      </w:r>
      <w:bookmarkStart w:id="1980" w:name="_ETM_Q1_3447723"/>
      <w:bookmarkEnd w:id="1980"/>
      <w:r>
        <w:rPr>
          <w:rFonts w:hint="cs"/>
          <w:rtl/>
          <w:lang w:val="en-GB" w:eastAsia="he-IL"/>
        </w:rPr>
        <w:t xml:space="preserve"> עדכון של אותה רשימה. בכלל, מה זה</w:t>
      </w:r>
      <w:bookmarkStart w:id="1981" w:name="_ETM_Q1_3454707"/>
      <w:bookmarkEnd w:id="1981"/>
      <w:r>
        <w:rPr>
          <w:rFonts w:hint="cs"/>
          <w:rtl/>
          <w:lang w:val="en-GB" w:eastAsia="he-IL"/>
        </w:rPr>
        <w:t xml:space="preserve"> דמוי כלי? מבחינתי זה דומה, מבחינת בן אדם אחר זה </w:t>
      </w:r>
      <w:bookmarkStart w:id="1982" w:name="_ETM_Q1_3459507"/>
      <w:bookmarkEnd w:id="1982"/>
      <w:r>
        <w:rPr>
          <w:rFonts w:hint="cs"/>
          <w:rtl/>
          <w:lang w:val="en-GB" w:eastAsia="he-IL"/>
        </w:rPr>
        <w:t xml:space="preserve">לא דומה. </w:t>
      </w:r>
      <w:r w:rsidR="0070612F">
        <w:rPr>
          <w:rFonts w:hint="cs"/>
          <w:rtl/>
          <w:lang w:val="en-GB" w:eastAsia="he-IL"/>
        </w:rPr>
        <w:t xml:space="preserve">מה שבעיני פקח אחד דומה, </w:t>
      </w:r>
      <w:bookmarkStart w:id="1983" w:name="_ETM_Q1_3470578"/>
      <w:bookmarkEnd w:id="1983"/>
      <w:r w:rsidR="0070612F">
        <w:rPr>
          <w:rFonts w:hint="cs"/>
          <w:rtl/>
          <w:lang w:val="en-GB" w:eastAsia="he-IL"/>
        </w:rPr>
        <w:t>זה</w:t>
      </w:r>
      <w:bookmarkStart w:id="1984" w:name="_ETM_Q1_3467002"/>
      <w:bookmarkEnd w:id="1984"/>
      <w:r w:rsidR="0070612F">
        <w:rPr>
          <w:rFonts w:hint="cs"/>
          <w:rtl/>
          <w:lang w:val="en-GB" w:eastAsia="he-IL"/>
        </w:rPr>
        <w:t xml:space="preserve"> משהו לא מוגדר כל כך. זה</w:t>
      </w:r>
      <w:bookmarkStart w:id="1985" w:name="_ETM_Q1_3469571"/>
      <w:bookmarkEnd w:id="1985"/>
      <w:r w:rsidR="0070612F">
        <w:rPr>
          <w:rFonts w:hint="cs"/>
          <w:rtl/>
          <w:lang w:val="en-GB" w:eastAsia="he-IL"/>
        </w:rPr>
        <w:t xml:space="preserve"> פותח פתח לשינויים פתאומיים, שלא מאפשרים לעסק</w:t>
      </w:r>
      <w:bookmarkStart w:id="1986" w:name="_ETM_Q1_3476787"/>
      <w:bookmarkEnd w:id="1986"/>
      <w:r w:rsidR="0070612F">
        <w:rPr>
          <w:rFonts w:hint="cs"/>
          <w:rtl/>
          <w:lang w:val="en-GB" w:eastAsia="he-IL"/>
        </w:rPr>
        <w:t xml:space="preserve"> ודאות עסקית. אני קיבלתי עכשיו את הרשימה נכון להיום,</w:t>
      </w:r>
      <w:bookmarkStart w:id="1987" w:name="_ETM_Q1_3476488"/>
      <w:bookmarkEnd w:id="1987"/>
      <w:r w:rsidR="0070612F">
        <w:rPr>
          <w:rFonts w:hint="cs"/>
          <w:rtl/>
          <w:lang w:val="en-GB" w:eastAsia="he-IL"/>
        </w:rPr>
        <w:t xml:space="preserve"> </w:t>
      </w:r>
      <w:bookmarkStart w:id="1988" w:name="_ETM_Q1_3476734"/>
      <w:bookmarkEnd w:id="1988"/>
      <w:r w:rsidR="0070612F">
        <w:rPr>
          <w:rFonts w:hint="cs"/>
          <w:rtl/>
          <w:lang w:val="en-GB" w:eastAsia="he-IL"/>
        </w:rPr>
        <w:t>התחלתי לייבא כלי שלא נמצא באותה רשימה, ומחר מישהו יחליט</w:t>
      </w:r>
      <w:bookmarkStart w:id="1989" w:name="_ETM_Q1_3482370"/>
      <w:bookmarkEnd w:id="1989"/>
      <w:r w:rsidR="0070612F">
        <w:rPr>
          <w:rFonts w:hint="cs"/>
          <w:rtl/>
          <w:lang w:val="en-GB" w:eastAsia="he-IL"/>
        </w:rPr>
        <w:t xml:space="preserve"> שעוד כלי מספיק דומה כדי להכניס אותו. </w:t>
      </w:r>
      <w:bookmarkStart w:id="1990" w:name="_ETM_Q1_3490547"/>
      <w:bookmarkEnd w:id="1990"/>
    </w:p>
    <w:p w14:paraId="597E5D9A" w14:textId="5FD9CBC3" w:rsidR="0070612F" w:rsidRDefault="0070612F" w:rsidP="0016415A">
      <w:pPr>
        <w:rPr>
          <w:rtl/>
          <w:lang w:val="en-GB" w:eastAsia="he-IL"/>
        </w:rPr>
      </w:pPr>
      <w:bookmarkStart w:id="1991" w:name="_ETM_Q1_3490641"/>
      <w:bookmarkStart w:id="1992" w:name="_ETM_Q1_3490715"/>
      <w:bookmarkEnd w:id="1991"/>
      <w:bookmarkEnd w:id="1992"/>
    </w:p>
    <w:p w14:paraId="416AEA7B" w14:textId="0A68EA8A" w:rsidR="0070612F" w:rsidRDefault="0070612F" w:rsidP="0016415A">
      <w:pPr>
        <w:rPr>
          <w:rtl/>
          <w:lang w:val="en-GB" w:eastAsia="he-IL"/>
        </w:rPr>
      </w:pPr>
      <w:bookmarkStart w:id="1993" w:name="_ETM_Q1_3490798"/>
      <w:bookmarkStart w:id="1994" w:name="_ETM_Q1_3487567"/>
      <w:bookmarkEnd w:id="1993"/>
      <w:bookmarkEnd w:id="1994"/>
      <w:r>
        <w:rPr>
          <w:rFonts w:hint="cs"/>
          <w:rtl/>
          <w:lang w:val="en-GB" w:eastAsia="he-IL"/>
        </w:rPr>
        <w:t>בנוסף יש חוסר בתוך הצעת החוק של מנגנונים</w:t>
      </w:r>
      <w:bookmarkStart w:id="1995" w:name="_ETM_Q1_3493892"/>
      <w:bookmarkEnd w:id="1995"/>
      <w:r>
        <w:rPr>
          <w:rFonts w:hint="cs"/>
          <w:rtl/>
          <w:lang w:val="en-GB" w:eastAsia="he-IL"/>
        </w:rPr>
        <w:t xml:space="preserve"> פנימיים של ערעור על הרשימה וע</w:t>
      </w:r>
      <w:bookmarkStart w:id="1996" w:name="_ETM_Q1_3491609"/>
      <w:bookmarkEnd w:id="1996"/>
      <w:r>
        <w:rPr>
          <w:rFonts w:hint="cs"/>
          <w:rtl/>
          <w:lang w:val="en-GB" w:eastAsia="he-IL"/>
        </w:rPr>
        <w:t>ל ההגדרות האלה. ההעברה של</w:t>
      </w:r>
      <w:bookmarkStart w:id="1997" w:name="_ETM_Q1_3495936"/>
      <w:bookmarkEnd w:id="1997"/>
      <w:r>
        <w:rPr>
          <w:rFonts w:hint="cs"/>
          <w:rtl/>
          <w:lang w:val="en-GB" w:eastAsia="he-IL"/>
        </w:rPr>
        <w:t xml:space="preserve"> הקת מהאיירסופט לקרלו - האם זה הופך את</w:t>
      </w:r>
      <w:bookmarkStart w:id="1998" w:name="_ETM_Q1_3502849"/>
      <w:bookmarkEnd w:id="1998"/>
      <w:r>
        <w:rPr>
          <w:rFonts w:hint="cs"/>
          <w:rtl/>
          <w:lang w:val="en-GB" w:eastAsia="he-IL"/>
        </w:rPr>
        <w:t xml:space="preserve"> הקרלו </w:t>
      </w:r>
      <w:bookmarkStart w:id="1999" w:name="_ETM_Q1_3498339"/>
      <w:bookmarkStart w:id="2000" w:name="_ETM_Q1_3494499"/>
      <w:bookmarkEnd w:id="1999"/>
      <w:bookmarkEnd w:id="2000"/>
      <w:r>
        <w:rPr>
          <w:rFonts w:hint="cs"/>
          <w:rtl/>
          <w:lang w:val="en-GB" w:eastAsia="he-IL"/>
        </w:rPr>
        <w:t>לכלי מוסב של האיירסופט? מה זו הסבה? העברה</w:t>
      </w:r>
      <w:bookmarkStart w:id="2001" w:name="_ETM_Q1_3505258"/>
      <w:bookmarkEnd w:id="2001"/>
      <w:r>
        <w:rPr>
          <w:rFonts w:hint="cs"/>
          <w:rtl/>
          <w:lang w:val="en-GB" w:eastAsia="he-IL"/>
        </w:rPr>
        <w:t xml:space="preserve"> של רצועה, זו הסבה או לא הסבה? כי כרגע המומחים</w:t>
      </w:r>
      <w:bookmarkStart w:id="2002" w:name="_ETM_Q1_3509293"/>
      <w:bookmarkEnd w:id="2002"/>
      <w:r>
        <w:rPr>
          <w:rFonts w:hint="cs"/>
          <w:rtl/>
          <w:lang w:val="en-GB" w:eastAsia="he-IL"/>
        </w:rPr>
        <w:t xml:space="preserve"> דיברו על חלקים מאוד מהותיים, כמו קנה, מכלול, רסיברים. אגב,</w:t>
      </w:r>
      <w:bookmarkStart w:id="2003" w:name="_ETM_Q1_3516059"/>
      <w:bookmarkEnd w:id="2003"/>
      <w:r>
        <w:rPr>
          <w:rFonts w:hint="cs"/>
          <w:rtl/>
          <w:lang w:val="en-GB" w:eastAsia="he-IL"/>
        </w:rPr>
        <w:t xml:space="preserve"> הם ספציפית מתמקדים רק בכלי גז. אז בואו נוציא</w:t>
      </w:r>
      <w:bookmarkStart w:id="2004" w:name="_ETM_Q1_3522234"/>
      <w:bookmarkEnd w:id="2004"/>
      <w:r>
        <w:rPr>
          <w:rFonts w:hint="cs"/>
          <w:rtl/>
          <w:lang w:val="en-GB" w:eastAsia="he-IL"/>
        </w:rPr>
        <w:t xml:space="preserve"> את ה-</w:t>
      </w:r>
      <w:r>
        <w:rPr>
          <w:lang w:val="en-GB" w:eastAsia="he-IL"/>
        </w:rPr>
        <w:t>M4</w:t>
      </w:r>
      <w:r>
        <w:rPr>
          <w:rFonts w:hint="cs"/>
          <w:rtl/>
          <w:lang w:val="en-GB" w:eastAsia="he-IL"/>
        </w:rPr>
        <w:t xml:space="preserve"> גז מרישיון ייבוא </w:t>
      </w:r>
      <w:bookmarkStart w:id="2005" w:name="_ETM_Q1_3522258"/>
      <w:bookmarkEnd w:id="2005"/>
      <w:r>
        <w:rPr>
          <w:rFonts w:hint="cs"/>
          <w:rtl/>
          <w:lang w:val="en-GB" w:eastAsia="he-IL"/>
        </w:rPr>
        <w:t>לגמרי. בשביל</w:t>
      </w:r>
      <w:bookmarkStart w:id="2006" w:name="_ETM_Q1_3524964"/>
      <w:bookmarkEnd w:id="2006"/>
      <w:r>
        <w:rPr>
          <w:rFonts w:hint="cs"/>
          <w:rtl/>
          <w:lang w:val="en-GB" w:eastAsia="he-IL"/>
        </w:rPr>
        <w:t xml:space="preserve"> זה לא צריך את החוק, יש בשביל זה אגף ייבוא</w:t>
      </w:r>
      <w:bookmarkStart w:id="2007" w:name="_ETM_Q1_3529181"/>
      <w:bookmarkEnd w:id="2007"/>
      <w:r>
        <w:rPr>
          <w:rFonts w:hint="cs"/>
          <w:rtl/>
          <w:lang w:val="en-GB" w:eastAsia="he-IL"/>
        </w:rPr>
        <w:t xml:space="preserve"> של משרד הכלכלה שיכול פשוט לא לייבא יותר </w:t>
      </w:r>
      <w:r>
        <w:rPr>
          <w:lang w:val="en-GB" w:eastAsia="he-IL"/>
        </w:rPr>
        <w:t>M4</w:t>
      </w:r>
      <w:r>
        <w:rPr>
          <w:rFonts w:hint="cs"/>
          <w:rtl/>
          <w:lang w:val="en-GB" w:eastAsia="he-IL"/>
        </w:rPr>
        <w:t xml:space="preserve"> גז</w:t>
      </w:r>
      <w:bookmarkStart w:id="2008" w:name="_ETM_Q1_3534797"/>
      <w:bookmarkEnd w:id="2008"/>
      <w:r>
        <w:rPr>
          <w:rFonts w:hint="cs"/>
          <w:rtl/>
          <w:lang w:val="en-GB" w:eastAsia="he-IL"/>
        </w:rPr>
        <w:t xml:space="preserve"> לעולם. לי בתור עסק אין שום בעיה עם ההחלטה הזאת,</w:t>
      </w:r>
      <w:bookmarkStart w:id="2009" w:name="_ETM_Q1_3539286"/>
      <w:bookmarkEnd w:id="2009"/>
      <w:r>
        <w:rPr>
          <w:rFonts w:hint="cs"/>
          <w:rtl/>
          <w:lang w:val="en-GB" w:eastAsia="he-IL"/>
        </w:rPr>
        <w:t xml:space="preserve"> כי יש לי אפשרות לע</w:t>
      </w:r>
      <w:bookmarkStart w:id="2010" w:name="_ETM_Q1_3535529"/>
      <w:bookmarkEnd w:id="2010"/>
      <w:r>
        <w:rPr>
          <w:rFonts w:hint="cs"/>
          <w:rtl/>
          <w:lang w:val="en-GB" w:eastAsia="he-IL"/>
        </w:rPr>
        <w:t xml:space="preserve">בוד עם </w:t>
      </w:r>
      <w:r>
        <w:rPr>
          <w:lang w:val="en-GB" w:eastAsia="he-IL"/>
        </w:rPr>
        <w:t>M4</w:t>
      </w:r>
      <w:r>
        <w:rPr>
          <w:rFonts w:hint="cs"/>
          <w:rtl/>
          <w:lang w:val="en-GB" w:eastAsia="he-IL"/>
        </w:rPr>
        <w:t xml:space="preserve"> חשמלי, שלא ניתן</w:t>
      </w:r>
      <w:bookmarkStart w:id="2011" w:name="_ETM_Q1_3539112"/>
      <w:bookmarkEnd w:id="2011"/>
      <w:r>
        <w:rPr>
          <w:rFonts w:hint="cs"/>
          <w:rtl/>
          <w:lang w:val="en-GB" w:eastAsia="he-IL"/>
        </w:rPr>
        <w:t xml:space="preserve"> להסב אותו באותה רמה. אבל זה יוצר ודאות. אני יודע:</w:t>
      </w:r>
      <w:bookmarkStart w:id="2012" w:name="_ETM_Q1_3546511"/>
      <w:bookmarkEnd w:id="2012"/>
      <w:r>
        <w:rPr>
          <w:rFonts w:hint="cs"/>
          <w:rtl/>
          <w:lang w:val="en-GB" w:eastAsia="he-IL"/>
        </w:rPr>
        <w:t xml:space="preserve"> אם עכשיו אני לא יכול לעבוד עם </w:t>
      </w:r>
      <w:r>
        <w:rPr>
          <w:lang w:val="en-GB" w:eastAsia="he-IL"/>
        </w:rPr>
        <w:t>M4</w:t>
      </w:r>
      <w:r>
        <w:rPr>
          <w:rFonts w:hint="cs"/>
          <w:rtl/>
          <w:lang w:val="en-GB" w:eastAsia="he-IL"/>
        </w:rPr>
        <w:t xml:space="preserve"> </w:t>
      </w:r>
      <w:bookmarkStart w:id="2013" w:name="_ETM_Q1_3551633"/>
      <w:bookmarkEnd w:id="2013"/>
      <w:r>
        <w:rPr>
          <w:rFonts w:hint="cs"/>
          <w:rtl/>
          <w:lang w:val="en-GB" w:eastAsia="he-IL"/>
        </w:rPr>
        <w:t xml:space="preserve">גז, אני אעבוד עם </w:t>
      </w:r>
      <w:r>
        <w:rPr>
          <w:lang w:val="en-GB" w:eastAsia="he-IL"/>
        </w:rPr>
        <w:t>M4</w:t>
      </w:r>
      <w:bookmarkStart w:id="2014" w:name="_ETM_Q1_3549407"/>
      <w:bookmarkEnd w:id="2014"/>
      <w:r>
        <w:rPr>
          <w:rFonts w:hint="cs"/>
          <w:rtl/>
          <w:lang w:val="en-GB" w:eastAsia="he-IL"/>
        </w:rPr>
        <w:t xml:space="preserve"> חשמלי, וזה יפתור לי</w:t>
      </w:r>
      <w:bookmarkStart w:id="2015" w:name="_ETM_Q1_3552025"/>
      <w:bookmarkEnd w:id="2015"/>
      <w:r>
        <w:rPr>
          <w:rFonts w:hint="cs"/>
          <w:rtl/>
          <w:lang w:val="en-GB" w:eastAsia="he-IL"/>
        </w:rPr>
        <w:t xml:space="preserve"> את הבעיה, היות וזה לא דורש מנגנון כל כך מסובך</w:t>
      </w:r>
      <w:bookmarkStart w:id="2016" w:name="_ETM_Q1_3556769"/>
      <w:bookmarkEnd w:id="2016"/>
      <w:r>
        <w:rPr>
          <w:rFonts w:hint="cs"/>
          <w:rtl/>
          <w:lang w:val="en-GB" w:eastAsia="he-IL"/>
        </w:rPr>
        <w:t xml:space="preserve"> של רשימות, עדכונים, דומה, לא דומה, מוסב, לא </w:t>
      </w:r>
      <w:bookmarkStart w:id="2017" w:name="_ETM_Q1_3563447"/>
      <w:bookmarkEnd w:id="2017"/>
      <w:r>
        <w:rPr>
          <w:rFonts w:hint="cs"/>
          <w:rtl/>
          <w:lang w:val="en-GB" w:eastAsia="he-IL"/>
        </w:rPr>
        <w:t xml:space="preserve">מוסב. אני מדבר על ודאות עסקית בלבד. </w:t>
      </w:r>
      <w:bookmarkStart w:id="2018" w:name="_ETM_Q1_3564339"/>
      <w:bookmarkStart w:id="2019" w:name="_ETM_Q1_3564666"/>
      <w:bookmarkEnd w:id="2018"/>
      <w:bookmarkEnd w:id="2019"/>
    </w:p>
    <w:p w14:paraId="15977ACE" w14:textId="6F4EFAA3" w:rsidR="0070612F" w:rsidRDefault="0070612F" w:rsidP="0016415A">
      <w:pPr>
        <w:rPr>
          <w:rtl/>
          <w:lang w:val="en-GB" w:eastAsia="he-IL"/>
        </w:rPr>
      </w:pPr>
      <w:bookmarkStart w:id="2020" w:name="_ETM_Q1_3564745"/>
      <w:bookmarkEnd w:id="2020"/>
    </w:p>
    <w:p w14:paraId="43F23C32" w14:textId="5AC920DD" w:rsidR="0070612F" w:rsidRDefault="0070612F" w:rsidP="0070612F">
      <w:pPr>
        <w:pStyle w:val="af6"/>
        <w:keepNext/>
        <w:rPr>
          <w:rtl/>
          <w:lang w:val="en-GB"/>
        </w:rPr>
      </w:pPr>
      <w:bookmarkStart w:id="2021" w:name="ET_yor_5300_153"/>
      <w:r w:rsidRPr="0070612F">
        <w:rPr>
          <w:rStyle w:val="TagStyle"/>
          <w:rtl/>
        </w:rPr>
        <w:t xml:space="preserve"> &lt;&lt; יור &gt;&gt; </w:t>
      </w:r>
      <w:r>
        <w:rPr>
          <w:rtl/>
          <w:lang w:val="en-GB"/>
        </w:rPr>
        <w:t>היו"ר מירב בן ארי:</w:t>
      </w:r>
      <w:r w:rsidRPr="0070612F">
        <w:rPr>
          <w:rStyle w:val="TagStyle"/>
          <w:rtl/>
        </w:rPr>
        <w:t xml:space="preserve"> &lt;&lt; יור &gt;&gt;</w:t>
      </w:r>
      <w:r w:rsidR="00BE723C">
        <w:rPr>
          <w:rtl/>
          <w:lang w:val="en-GB"/>
        </w:rPr>
        <w:t xml:space="preserve"> </w:t>
      </w:r>
      <w:r>
        <w:rPr>
          <w:rtl/>
          <w:lang w:val="en-GB"/>
        </w:rPr>
        <w:t xml:space="preserve"> </w:t>
      </w:r>
      <w:bookmarkEnd w:id="2021"/>
    </w:p>
    <w:p w14:paraId="3D2A5559" w14:textId="13E67D1F" w:rsidR="0070612F" w:rsidRDefault="0070612F" w:rsidP="0070612F">
      <w:pPr>
        <w:pStyle w:val="KeepWithNext"/>
        <w:rPr>
          <w:rtl/>
          <w:lang w:val="en-GB" w:eastAsia="he-IL"/>
        </w:rPr>
      </w:pPr>
    </w:p>
    <w:p w14:paraId="0C5ACF87" w14:textId="20104677" w:rsidR="0070612F" w:rsidRDefault="0070612F" w:rsidP="0070612F">
      <w:pPr>
        <w:rPr>
          <w:rtl/>
          <w:lang w:val="en-GB" w:eastAsia="he-IL"/>
        </w:rPr>
      </w:pPr>
      <w:bookmarkStart w:id="2022" w:name="_ETM_Q1_3565913"/>
      <w:bookmarkStart w:id="2023" w:name="_ETM_Q1_3565975"/>
      <w:bookmarkEnd w:id="2022"/>
      <w:bookmarkEnd w:id="2023"/>
      <w:r>
        <w:rPr>
          <w:rFonts w:hint="cs"/>
          <w:rtl/>
          <w:lang w:val="en-GB" w:eastAsia="he-IL"/>
        </w:rPr>
        <w:t>תודה. גיא</w:t>
      </w:r>
      <w:bookmarkStart w:id="2024" w:name="_ETM_Q1_3568401"/>
      <w:bookmarkEnd w:id="2024"/>
      <w:r>
        <w:rPr>
          <w:rFonts w:hint="cs"/>
          <w:rtl/>
          <w:lang w:val="en-GB" w:eastAsia="he-IL"/>
        </w:rPr>
        <w:t xml:space="preserve"> יצחקי, בבקשה. </w:t>
      </w:r>
      <w:bookmarkStart w:id="2025" w:name="_ETM_Q1_3570497"/>
      <w:bookmarkEnd w:id="2025"/>
    </w:p>
    <w:p w14:paraId="0EA7B85A" w14:textId="5357FCA2" w:rsidR="0070612F" w:rsidRDefault="0070612F" w:rsidP="0070612F">
      <w:pPr>
        <w:rPr>
          <w:rtl/>
          <w:lang w:val="en-GB" w:eastAsia="he-IL"/>
        </w:rPr>
      </w:pPr>
      <w:bookmarkStart w:id="2026" w:name="_ETM_Q1_3570559"/>
      <w:bookmarkEnd w:id="2026"/>
    </w:p>
    <w:p w14:paraId="7183A592" w14:textId="58C03A40" w:rsidR="0070612F" w:rsidRDefault="0070612F" w:rsidP="0070612F">
      <w:pPr>
        <w:pStyle w:val="af9"/>
        <w:keepNext/>
        <w:rPr>
          <w:rtl/>
          <w:lang w:val="en-GB" w:eastAsia="he-IL"/>
        </w:rPr>
      </w:pPr>
      <w:bookmarkStart w:id="2027" w:name="ET_guest_895672_154"/>
      <w:r w:rsidRPr="0070612F">
        <w:rPr>
          <w:rStyle w:val="TagStyle"/>
          <w:rtl/>
        </w:rPr>
        <w:t xml:space="preserve"> &lt;&lt; אורח &gt;&gt; </w:t>
      </w:r>
      <w:r>
        <w:rPr>
          <w:rtl/>
          <w:lang w:val="en-GB" w:eastAsia="he-IL"/>
        </w:rPr>
        <w:t>גיא יצחקי:</w:t>
      </w:r>
      <w:r w:rsidRPr="0070612F">
        <w:rPr>
          <w:rStyle w:val="TagStyle"/>
          <w:rtl/>
        </w:rPr>
        <w:t xml:space="preserve"> &lt;&lt; אורח &gt;&gt;</w:t>
      </w:r>
      <w:r w:rsidR="00BE723C">
        <w:rPr>
          <w:rtl/>
          <w:lang w:val="en-GB" w:eastAsia="he-IL"/>
        </w:rPr>
        <w:t xml:space="preserve"> </w:t>
      </w:r>
      <w:r>
        <w:rPr>
          <w:rtl/>
          <w:lang w:val="en-GB" w:eastAsia="he-IL"/>
        </w:rPr>
        <w:t xml:space="preserve"> </w:t>
      </w:r>
      <w:bookmarkEnd w:id="2027"/>
    </w:p>
    <w:p w14:paraId="402E5879" w14:textId="721EB328" w:rsidR="0070612F" w:rsidRDefault="0070612F" w:rsidP="0070612F">
      <w:pPr>
        <w:pStyle w:val="KeepWithNext"/>
        <w:rPr>
          <w:rtl/>
          <w:lang w:val="en-GB" w:eastAsia="he-IL"/>
        </w:rPr>
      </w:pPr>
    </w:p>
    <w:p w14:paraId="1ECC0762" w14:textId="3266714E" w:rsidR="0070612F" w:rsidRDefault="0070612F" w:rsidP="0070612F">
      <w:pPr>
        <w:rPr>
          <w:rtl/>
          <w:lang w:val="en-GB" w:eastAsia="he-IL"/>
        </w:rPr>
      </w:pPr>
      <w:bookmarkStart w:id="2028" w:name="_ETM_Q1_3572095"/>
      <w:bookmarkStart w:id="2029" w:name="_ETM_Q1_3572152"/>
      <w:bookmarkEnd w:id="2028"/>
      <w:bookmarkEnd w:id="2029"/>
      <w:r>
        <w:rPr>
          <w:rFonts w:hint="cs"/>
          <w:rtl/>
          <w:lang w:val="en-GB" w:eastAsia="he-IL"/>
        </w:rPr>
        <w:t xml:space="preserve">שלום, נעים מאוד. אני ממועדון איירסופט אלפא טקטיקל. </w:t>
      </w:r>
      <w:bookmarkStart w:id="2030" w:name="_ETM_Q1_3579801"/>
      <w:bookmarkEnd w:id="2030"/>
      <w:r>
        <w:rPr>
          <w:rFonts w:hint="cs"/>
          <w:rtl/>
          <w:lang w:val="en-GB" w:eastAsia="he-IL"/>
        </w:rPr>
        <w:t xml:space="preserve">אני דווקא רוצה לגעת </w:t>
      </w:r>
      <w:bookmarkStart w:id="2031" w:name="_ETM_Q1_3578172"/>
      <w:bookmarkEnd w:id="2031"/>
      <w:r>
        <w:rPr>
          <w:rFonts w:hint="cs"/>
          <w:rtl/>
          <w:lang w:val="en-GB" w:eastAsia="he-IL"/>
        </w:rPr>
        <w:t>בנושא של הליך ההסדרה מול משרד</w:t>
      </w:r>
      <w:bookmarkStart w:id="2032" w:name="_ETM_Q1_3582391"/>
      <w:bookmarkEnd w:id="2032"/>
      <w:r>
        <w:rPr>
          <w:rFonts w:hint="cs"/>
          <w:rtl/>
          <w:lang w:val="en-GB" w:eastAsia="he-IL"/>
        </w:rPr>
        <w:t xml:space="preserve"> הבט"פ. אנחנו, לאורך כל הדרך, באמת קיבלנו אוזן קשבת מול</w:t>
      </w:r>
      <w:bookmarkStart w:id="2033" w:name="_ETM_Q1_3588726"/>
      <w:bookmarkEnd w:id="2033"/>
      <w:r>
        <w:rPr>
          <w:rFonts w:hint="cs"/>
          <w:rtl/>
          <w:lang w:val="en-GB" w:eastAsia="he-IL"/>
        </w:rPr>
        <w:t xml:space="preserve"> גורמי הבט"פ. קיימנו פגישות עם אנשים כאלה ואחרים במשרד. הבעיה</w:t>
      </w:r>
      <w:bookmarkStart w:id="2034" w:name="_ETM_Q1_3595149"/>
      <w:bookmarkEnd w:id="2034"/>
      <w:r>
        <w:rPr>
          <w:rFonts w:hint="cs"/>
          <w:rtl/>
          <w:lang w:val="en-GB" w:eastAsia="he-IL"/>
        </w:rPr>
        <w:t xml:space="preserve"> היא שאנחנו ציפינו, בתור ענף שקיים פה כבר 20 שנה,</w:t>
      </w:r>
      <w:bookmarkStart w:id="2035" w:name="_ETM_Q1_3601205"/>
      <w:bookmarkEnd w:id="2035"/>
      <w:r>
        <w:rPr>
          <w:rFonts w:hint="cs"/>
          <w:rtl/>
          <w:lang w:val="en-GB" w:eastAsia="he-IL"/>
        </w:rPr>
        <w:t xml:space="preserve"> </w:t>
      </w:r>
      <w:bookmarkStart w:id="2036" w:name="_ETM_Q1_3596381"/>
      <w:bookmarkEnd w:id="2036"/>
      <w:r>
        <w:rPr>
          <w:rFonts w:hint="cs"/>
          <w:rtl/>
          <w:lang w:val="en-GB" w:eastAsia="he-IL"/>
        </w:rPr>
        <w:t>כאשר הענף הזה הולך סוף-סוף להסדרה לאחר ש</w:t>
      </w:r>
      <w:bookmarkStart w:id="2037" w:name="_ETM_Q1_3599219"/>
      <w:bookmarkEnd w:id="2037"/>
      <w:r>
        <w:rPr>
          <w:rFonts w:hint="cs"/>
          <w:rtl/>
          <w:lang w:val="en-GB" w:eastAsia="he-IL"/>
        </w:rPr>
        <w:t>שנים אנחנו צועקים</w:t>
      </w:r>
      <w:bookmarkStart w:id="2038" w:name="_ETM_Q1_3602017"/>
      <w:bookmarkEnd w:id="2038"/>
      <w:r>
        <w:rPr>
          <w:rFonts w:hint="cs"/>
          <w:rtl/>
          <w:lang w:val="en-GB" w:eastAsia="he-IL"/>
        </w:rPr>
        <w:t xml:space="preserve"> שבואו נסדיר, וגם היו ניסיונות להסדיר תחת הבט"פ בשנים עברו</w:t>
      </w:r>
      <w:bookmarkStart w:id="2039" w:name="_ETM_Q1_3608544"/>
      <w:bookmarkEnd w:id="2039"/>
      <w:r>
        <w:rPr>
          <w:rFonts w:hint="cs"/>
          <w:rtl/>
          <w:lang w:val="en-GB" w:eastAsia="he-IL"/>
        </w:rPr>
        <w:t xml:space="preserve"> - אנחנו ציפינו לקבל איזשהו צ'ופר פה בעניין ה</w:t>
      </w:r>
      <w:bookmarkStart w:id="2040" w:name="_ETM_Q1_3608066"/>
      <w:bookmarkEnd w:id="2040"/>
      <w:r>
        <w:rPr>
          <w:rFonts w:hint="cs"/>
          <w:rtl/>
          <w:lang w:val="en-GB" w:eastAsia="he-IL"/>
        </w:rPr>
        <w:t>זה, בטח</w:t>
      </w:r>
      <w:bookmarkStart w:id="2041" w:name="_ETM_Q1_3610772"/>
      <w:bookmarkEnd w:id="2041"/>
      <w:r>
        <w:rPr>
          <w:rFonts w:hint="cs"/>
          <w:rtl/>
          <w:lang w:val="en-GB" w:eastAsia="he-IL"/>
        </w:rPr>
        <w:t xml:space="preserve"> על כל הפגיעה שאנחנו עברנו. שום הצעה לנוהל</w:t>
      </w:r>
      <w:bookmarkStart w:id="2042" w:name="_ETM_Q1_3617719"/>
      <w:bookmarkEnd w:id="2042"/>
      <w:r>
        <w:rPr>
          <w:rFonts w:hint="cs"/>
          <w:rtl/>
          <w:lang w:val="en-GB" w:eastAsia="he-IL"/>
        </w:rPr>
        <w:t xml:space="preserve"> ולהצעות החוק, וכל מה שהעברנו להם בכתב</w:t>
      </w:r>
      <w:bookmarkStart w:id="2043" w:name="_ETM_Q1_3617199"/>
      <w:bookmarkEnd w:id="2043"/>
      <w:r>
        <w:rPr>
          <w:rFonts w:hint="cs"/>
          <w:rtl/>
          <w:lang w:val="en-GB" w:eastAsia="he-IL"/>
        </w:rPr>
        <w:t xml:space="preserve"> -</w:t>
      </w:r>
      <w:bookmarkStart w:id="2044" w:name="_ETM_Q1_3617854"/>
      <w:bookmarkEnd w:id="2044"/>
      <w:r>
        <w:rPr>
          <w:rFonts w:hint="cs"/>
          <w:rtl/>
          <w:lang w:val="en-GB" w:eastAsia="he-IL"/>
        </w:rPr>
        <w:t xml:space="preserve"> שום דבר לא התקבל. כנ"ל פגישות שהיינו אמורים לקיים איתם </w:t>
      </w:r>
      <w:bookmarkStart w:id="2045" w:name="_ETM_Q1_3624830"/>
      <w:bookmarkEnd w:id="2045"/>
      <w:r>
        <w:rPr>
          <w:rFonts w:hint="cs"/>
          <w:rtl/>
          <w:lang w:val="en-GB" w:eastAsia="he-IL"/>
        </w:rPr>
        <w:t>לפני הדיון הזה, שאמנם נקבע בהפתעה ו</w:t>
      </w:r>
      <w:bookmarkStart w:id="2046" w:name="_ETM_Q1_3624369"/>
      <w:bookmarkEnd w:id="2046"/>
      <w:r>
        <w:rPr>
          <w:rFonts w:hint="cs"/>
          <w:rtl/>
          <w:lang w:val="en-GB" w:eastAsia="he-IL"/>
        </w:rPr>
        <w:t>הבנו שהייתה</w:t>
      </w:r>
      <w:bookmarkStart w:id="2047" w:name="_ETM_Q1_3627621"/>
      <w:bookmarkEnd w:id="2047"/>
      <w:r>
        <w:rPr>
          <w:rFonts w:hint="cs"/>
          <w:rtl/>
          <w:lang w:val="en-GB" w:eastAsia="he-IL"/>
        </w:rPr>
        <w:t xml:space="preserve"> באמת איזושהי בעייתיות לקיים אותו מבחינה משפטית. </w:t>
      </w:r>
      <w:bookmarkStart w:id="2048" w:name="_ETM_Q1_3632379"/>
      <w:bookmarkEnd w:id="2048"/>
    </w:p>
    <w:p w14:paraId="3D1FDEA1" w14:textId="0AACA6A0" w:rsidR="0070612F" w:rsidRDefault="0070612F" w:rsidP="0070612F">
      <w:pPr>
        <w:rPr>
          <w:rtl/>
          <w:lang w:val="en-GB" w:eastAsia="he-IL"/>
        </w:rPr>
      </w:pPr>
      <w:bookmarkStart w:id="2049" w:name="_ETM_Q1_3632465"/>
      <w:bookmarkEnd w:id="2049"/>
    </w:p>
    <w:p w14:paraId="1C80FD54" w14:textId="0ABD8C83" w:rsidR="0070612F" w:rsidRDefault="0070612F" w:rsidP="0070612F">
      <w:pPr>
        <w:pStyle w:val="af6"/>
        <w:keepNext/>
        <w:rPr>
          <w:rtl/>
          <w:lang w:val="en-GB"/>
        </w:rPr>
      </w:pPr>
      <w:bookmarkStart w:id="2050" w:name="ET_yor_5300_155"/>
      <w:r w:rsidRPr="0070612F">
        <w:rPr>
          <w:rStyle w:val="TagStyle"/>
          <w:rtl/>
        </w:rPr>
        <w:t xml:space="preserve"> &lt;&lt; יור &gt;&gt; </w:t>
      </w:r>
      <w:r>
        <w:rPr>
          <w:rtl/>
          <w:lang w:val="en-GB"/>
        </w:rPr>
        <w:t>היו"ר מירב בן ארי:</w:t>
      </w:r>
      <w:r w:rsidRPr="0070612F">
        <w:rPr>
          <w:rStyle w:val="TagStyle"/>
          <w:rtl/>
        </w:rPr>
        <w:t xml:space="preserve"> &lt;&lt; יור &gt;&gt;</w:t>
      </w:r>
      <w:r w:rsidR="00BE723C">
        <w:rPr>
          <w:rtl/>
          <w:lang w:val="en-GB"/>
        </w:rPr>
        <w:t xml:space="preserve"> </w:t>
      </w:r>
      <w:r>
        <w:rPr>
          <w:rtl/>
          <w:lang w:val="en-GB"/>
        </w:rPr>
        <w:t xml:space="preserve"> </w:t>
      </w:r>
      <w:bookmarkEnd w:id="2050"/>
    </w:p>
    <w:p w14:paraId="04E85002" w14:textId="02DDEBD3" w:rsidR="0070612F" w:rsidRDefault="0070612F" w:rsidP="0070612F">
      <w:pPr>
        <w:pStyle w:val="KeepWithNext"/>
        <w:rPr>
          <w:rtl/>
          <w:lang w:val="en-GB" w:eastAsia="he-IL"/>
        </w:rPr>
      </w:pPr>
    </w:p>
    <w:p w14:paraId="16ACA6CA" w14:textId="3F2516BF" w:rsidR="0070612F" w:rsidRDefault="0070612F" w:rsidP="0070612F">
      <w:pPr>
        <w:rPr>
          <w:rtl/>
          <w:lang w:val="en-GB" w:eastAsia="he-IL"/>
        </w:rPr>
      </w:pPr>
      <w:bookmarkStart w:id="2051" w:name="_ETM_Q1_3628498"/>
      <w:bookmarkEnd w:id="2051"/>
      <w:r>
        <w:rPr>
          <w:rFonts w:hint="cs"/>
          <w:rtl/>
          <w:lang w:val="en-GB" w:eastAsia="he-IL"/>
        </w:rPr>
        <w:t>מ</w:t>
      </w:r>
      <w:bookmarkStart w:id="2052" w:name="_ETM_Q1_3628562"/>
      <w:bookmarkEnd w:id="2052"/>
      <w:r>
        <w:rPr>
          <w:rFonts w:hint="cs"/>
          <w:rtl/>
          <w:lang w:val="en-GB" w:eastAsia="he-IL"/>
        </w:rPr>
        <w:t xml:space="preserve">ה? את מה? </w:t>
      </w:r>
      <w:bookmarkStart w:id="2053" w:name="_ETM_Q1_3629603"/>
      <w:bookmarkStart w:id="2054" w:name="_ETM_Q1_3629689"/>
      <w:bookmarkEnd w:id="2053"/>
      <w:bookmarkEnd w:id="2054"/>
    </w:p>
    <w:p w14:paraId="3EE16438" w14:textId="67CE9208" w:rsidR="0070612F" w:rsidRDefault="0070612F" w:rsidP="0070612F">
      <w:pPr>
        <w:rPr>
          <w:rtl/>
          <w:lang w:val="en-GB" w:eastAsia="he-IL"/>
        </w:rPr>
      </w:pPr>
      <w:bookmarkStart w:id="2055" w:name="_ETM_Q1_3629759"/>
      <w:bookmarkEnd w:id="2055"/>
    </w:p>
    <w:p w14:paraId="7AC52700" w14:textId="380486AB" w:rsidR="0070612F" w:rsidRDefault="0070612F" w:rsidP="0070612F">
      <w:pPr>
        <w:pStyle w:val="af9"/>
        <w:keepNext/>
        <w:rPr>
          <w:rtl/>
          <w:lang w:val="en-GB" w:eastAsia="he-IL"/>
        </w:rPr>
      </w:pPr>
      <w:bookmarkStart w:id="2056" w:name="ET_guest_895672_156"/>
      <w:r w:rsidRPr="0070612F">
        <w:rPr>
          <w:rStyle w:val="TagStyle"/>
          <w:rtl/>
        </w:rPr>
        <w:t xml:space="preserve"> &lt;&lt; אורח &gt;&gt; </w:t>
      </w:r>
      <w:r>
        <w:rPr>
          <w:rtl/>
          <w:lang w:val="en-GB" w:eastAsia="he-IL"/>
        </w:rPr>
        <w:t>גיא יצחקי:</w:t>
      </w:r>
      <w:r w:rsidRPr="0070612F">
        <w:rPr>
          <w:rStyle w:val="TagStyle"/>
          <w:rtl/>
        </w:rPr>
        <w:t xml:space="preserve"> &lt;&lt; אורח &gt;&gt;</w:t>
      </w:r>
      <w:r w:rsidR="00BE723C">
        <w:rPr>
          <w:rtl/>
          <w:lang w:val="en-GB" w:eastAsia="he-IL"/>
        </w:rPr>
        <w:t xml:space="preserve"> </w:t>
      </w:r>
      <w:r>
        <w:rPr>
          <w:rtl/>
          <w:lang w:val="en-GB" w:eastAsia="he-IL"/>
        </w:rPr>
        <w:t xml:space="preserve"> </w:t>
      </w:r>
      <w:bookmarkEnd w:id="2056"/>
    </w:p>
    <w:p w14:paraId="2281FF2B" w14:textId="54CBF8DB" w:rsidR="0070612F" w:rsidRDefault="0070612F" w:rsidP="0070612F">
      <w:pPr>
        <w:pStyle w:val="KeepWithNext"/>
        <w:rPr>
          <w:rtl/>
          <w:lang w:val="en-GB" w:eastAsia="he-IL"/>
        </w:rPr>
      </w:pPr>
    </w:p>
    <w:p w14:paraId="3016DCE9" w14:textId="47FF0AA4" w:rsidR="0070612F" w:rsidRDefault="0070612F" w:rsidP="0070612F">
      <w:pPr>
        <w:rPr>
          <w:rtl/>
          <w:lang w:val="en-GB" w:eastAsia="he-IL"/>
        </w:rPr>
      </w:pPr>
      <w:bookmarkStart w:id="2057" w:name="_ETM_Q1_3631306"/>
      <w:bookmarkStart w:id="2058" w:name="_ETM_Q1_3631356"/>
      <w:bookmarkEnd w:id="2057"/>
      <w:bookmarkEnd w:id="2058"/>
      <w:r>
        <w:rPr>
          <w:rFonts w:hint="cs"/>
          <w:rtl/>
          <w:lang w:val="en-GB" w:eastAsia="he-IL"/>
        </w:rPr>
        <w:t xml:space="preserve">היינו צריכים לקיים עם משרד הבט"פ מפגש. </w:t>
      </w:r>
    </w:p>
    <w:p w14:paraId="5981AD0A" w14:textId="5ED83CBC" w:rsidR="0070612F" w:rsidRDefault="0070612F" w:rsidP="0070612F">
      <w:pPr>
        <w:rPr>
          <w:rtl/>
          <w:lang w:val="en-GB" w:eastAsia="he-IL"/>
        </w:rPr>
      </w:pPr>
      <w:bookmarkStart w:id="2059" w:name="_ETM_Q1_3635706"/>
      <w:bookmarkStart w:id="2060" w:name="_ETM_Q1_3635776"/>
      <w:bookmarkStart w:id="2061" w:name="_ETM_Q1_3630969"/>
      <w:bookmarkEnd w:id="2059"/>
      <w:bookmarkEnd w:id="2060"/>
      <w:bookmarkEnd w:id="2061"/>
    </w:p>
    <w:p w14:paraId="289EEBEA" w14:textId="16758639" w:rsidR="0070612F" w:rsidRDefault="0070612F" w:rsidP="0070612F">
      <w:pPr>
        <w:pStyle w:val="af6"/>
        <w:keepNext/>
        <w:rPr>
          <w:rtl/>
          <w:lang w:val="en-GB"/>
        </w:rPr>
      </w:pPr>
      <w:bookmarkStart w:id="2062" w:name="ET_yor_5300_157"/>
      <w:r w:rsidRPr="0070612F">
        <w:rPr>
          <w:rStyle w:val="TagStyle"/>
          <w:rtl/>
        </w:rPr>
        <w:t xml:space="preserve"> &lt;&lt; יור &gt;&gt; </w:t>
      </w:r>
      <w:r>
        <w:rPr>
          <w:rtl/>
          <w:lang w:val="en-GB"/>
        </w:rPr>
        <w:t>היו"ר מירב בן ארי:</w:t>
      </w:r>
      <w:r w:rsidRPr="0070612F">
        <w:rPr>
          <w:rStyle w:val="TagStyle"/>
          <w:rtl/>
        </w:rPr>
        <w:t xml:space="preserve"> &lt;&lt; יור &gt;&gt;</w:t>
      </w:r>
      <w:r w:rsidR="00BE723C">
        <w:rPr>
          <w:rtl/>
          <w:lang w:val="en-GB"/>
        </w:rPr>
        <w:t xml:space="preserve"> </w:t>
      </w:r>
      <w:r>
        <w:rPr>
          <w:rtl/>
          <w:lang w:val="en-GB"/>
        </w:rPr>
        <w:t xml:space="preserve"> </w:t>
      </w:r>
      <w:bookmarkEnd w:id="2062"/>
    </w:p>
    <w:p w14:paraId="6FD6C35A" w14:textId="35FDA5DC" w:rsidR="0070612F" w:rsidRDefault="0070612F" w:rsidP="0070612F">
      <w:pPr>
        <w:pStyle w:val="KeepWithNext"/>
        <w:rPr>
          <w:rtl/>
          <w:lang w:val="en-GB" w:eastAsia="he-IL"/>
        </w:rPr>
      </w:pPr>
    </w:p>
    <w:p w14:paraId="5ED0A8E9" w14:textId="74EF93B0" w:rsidR="0070612F" w:rsidRDefault="0070612F" w:rsidP="0070612F">
      <w:pPr>
        <w:rPr>
          <w:rtl/>
          <w:lang w:val="en-GB" w:eastAsia="he-IL"/>
        </w:rPr>
      </w:pPr>
      <w:bookmarkStart w:id="2063" w:name="_ETM_Q1_3631924"/>
      <w:bookmarkStart w:id="2064" w:name="_ETM_Q1_3631978"/>
      <w:bookmarkEnd w:id="2063"/>
      <w:bookmarkEnd w:id="2064"/>
      <w:r>
        <w:rPr>
          <w:rFonts w:hint="cs"/>
          <w:rtl/>
          <w:lang w:val="en-GB" w:eastAsia="he-IL"/>
        </w:rPr>
        <w:t xml:space="preserve">אתם. </w:t>
      </w:r>
    </w:p>
    <w:p w14:paraId="563D3622" w14:textId="05528854" w:rsidR="0070612F" w:rsidRDefault="0070612F" w:rsidP="0070612F">
      <w:pPr>
        <w:rPr>
          <w:rtl/>
          <w:lang w:val="en-GB" w:eastAsia="he-IL"/>
        </w:rPr>
      </w:pPr>
      <w:bookmarkStart w:id="2065" w:name="_ETM_Q1_3632983"/>
      <w:bookmarkStart w:id="2066" w:name="_ETM_Q1_3633042"/>
      <w:bookmarkEnd w:id="2065"/>
      <w:bookmarkEnd w:id="2066"/>
    </w:p>
    <w:p w14:paraId="4A44A70D" w14:textId="5D437FE7" w:rsidR="0070612F" w:rsidRDefault="0070612F" w:rsidP="0070612F">
      <w:pPr>
        <w:pStyle w:val="af9"/>
        <w:keepNext/>
        <w:rPr>
          <w:rtl/>
          <w:lang w:val="en-GB" w:eastAsia="he-IL"/>
        </w:rPr>
      </w:pPr>
      <w:bookmarkStart w:id="2067" w:name="ET_guest_895672_158"/>
      <w:r w:rsidRPr="0070612F">
        <w:rPr>
          <w:rStyle w:val="TagStyle"/>
          <w:rtl/>
        </w:rPr>
        <w:t xml:space="preserve"> &lt;&lt; אורח &gt;&gt; </w:t>
      </w:r>
      <w:r>
        <w:rPr>
          <w:rtl/>
          <w:lang w:val="en-GB" w:eastAsia="he-IL"/>
        </w:rPr>
        <w:t>גיא יצחקי:</w:t>
      </w:r>
      <w:r w:rsidRPr="0070612F">
        <w:rPr>
          <w:rStyle w:val="TagStyle"/>
          <w:rtl/>
        </w:rPr>
        <w:t xml:space="preserve"> &lt;&lt; אורח &gt;&gt;</w:t>
      </w:r>
      <w:r w:rsidR="00BE723C">
        <w:rPr>
          <w:rtl/>
          <w:lang w:val="en-GB" w:eastAsia="he-IL"/>
        </w:rPr>
        <w:t xml:space="preserve"> </w:t>
      </w:r>
      <w:r>
        <w:rPr>
          <w:rtl/>
          <w:lang w:val="en-GB" w:eastAsia="he-IL"/>
        </w:rPr>
        <w:t xml:space="preserve"> </w:t>
      </w:r>
      <w:bookmarkEnd w:id="2067"/>
    </w:p>
    <w:p w14:paraId="000C19CE" w14:textId="57C0CAE2" w:rsidR="0070612F" w:rsidRDefault="0070612F" w:rsidP="0070612F">
      <w:pPr>
        <w:pStyle w:val="KeepWithNext"/>
        <w:rPr>
          <w:rtl/>
          <w:lang w:val="en-GB" w:eastAsia="he-IL"/>
        </w:rPr>
      </w:pPr>
    </w:p>
    <w:p w14:paraId="1A34221C" w14:textId="54DCD160" w:rsidR="0070612F" w:rsidRDefault="0070612F" w:rsidP="0070612F">
      <w:pPr>
        <w:rPr>
          <w:rtl/>
          <w:lang w:val="en-GB" w:eastAsia="he-IL"/>
        </w:rPr>
      </w:pPr>
      <w:bookmarkStart w:id="2068" w:name="_ETM_Q1_3634496"/>
      <w:bookmarkStart w:id="2069" w:name="_ETM_Q1_3634569"/>
      <w:bookmarkEnd w:id="2068"/>
      <w:bookmarkEnd w:id="2069"/>
      <w:r>
        <w:rPr>
          <w:rFonts w:hint="cs"/>
          <w:rtl/>
          <w:lang w:val="en-GB" w:eastAsia="he-IL"/>
        </w:rPr>
        <w:t xml:space="preserve">אנחנו, יבואני </w:t>
      </w:r>
      <w:bookmarkStart w:id="2070" w:name="_ETM_Q1_3635791"/>
      <w:bookmarkEnd w:id="2070"/>
      <w:r>
        <w:rPr>
          <w:rFonts w:hint="cs"/>
          <w:rtl/>
          <w:lang w:val="en-GB" w:eastAsia="he-IL"/>
        </w:rPr>
        <w:t>האיירסופט, ממש יום לפני הד</w:t>
      </w:r>
      <w:bookmarkStart w:id="2071" w:name="_ETM_Q1_3634910"/>
      <w:bookmarkEnd w:id="2071"/>
      <w:r>
        <w:rPr>
          <w:rFonts w:hint="cs"/>
          <w:rtl/>
          <w:lang w:val="en-GB" w:eastAsia="he-IL"/>
        </w:rPr>
        <w:t xml:space="preserve">יון. </w:t>
      </w:r>
      <w:bookmarkStart w:id="2072" w:name="_ETM_Q1_3637975"/>
      <w:bookmarkEnd w:id="2072"/>
      <w:r>
        <w:rPr>
          <w:rFonts w:hint="cs"/>
          <w:rtl/>
          <w:lang w:val="en-GB" w:eastAsia="he-IL"/>
        </w:rPr>
        <w:t>זה נ</w:t>
      </w:r>
      <w:bookmarkStart w:id="2073" w:name="_ETM_Q1_3634022"/>
      <w:bookmarkEnd w:id="2073"/>
      <w:r>
        <w:rPr>
          <w:rFonts w:hint="cs"/>
          <w:rtl/>
          <w:lang w:val="en-GB" w:eastAsia="he-IL"/>
        </w:rPr>
        <w:t xml:space="preserve">קבע מראש. </w:t>
      </w:r>
      <w:bookmarkStart w:id="2074" w:name="_ETM_Q1_3634943"/>
      <w:bookmarkEnd w:id="2074"/>
    </w:p>
    <w:p w14:paraId="414DB4AA" w14:textId="5D18C6BB" w:rsidR="0070612F" w:rsidRDefault="0070612F" w:rsidP="0070612F">
      <w:pPr>
        <w:rPr>
          <w:rtl/>
          <w:lang w:val="en-GB" w:eastAsia="he-IL"/>
        </w:rPr>
      </w:pPr>
      <w:bookmarkStart w:id="2075" w:name="_ETM_Q1_3635005"/>
      <w:bookmarkEnd w:id="2075"/>
    </w:p>
    <w:p w14:paraId="1A8CE022" w14:textId="68A4ECC7" w:rsidR="0070612F" w:rsidRDefault="0070612F" w:rsidP="0070612F">
      <w:pPr>
        <w:pStyle w:val="af6"/>
        <w:keepNext/>
        <w:rPr>
          <w:rtl/>
          <w:lang w:val="en-GB"/>
        </w:rPr>
      </w:pPr>
      <w:bookmarkStart w:id="2076" w:name="ET_yor_5300_159"/>
      <w:r w:rsidRPr="0070612F">
        <w:rPr>
          <w:rStyle w:val="TagStyle"/>
          <w:rtl/>
        </w:rPr>
        <w:t xml:space="preserve"> &lt;&lt; יור &gt;&gt; </w:t>
      </w:r>
      <w:r>
        <w:rPr>
          <w:rtl/>
          <w:lang w:val="en-GB"/>
        </w:rPr>
        <w:t>היו"ר מירב בן ארי:</w:t>
      </w:r>
      <w:r w:rsidRPr="0070612F">
        <w:rPr>
          <w:rStyle w:val="TagStyle"/>
          <w:rtl/>
        </w:rPr>
        <w:t xml:space="preserve"> &lt;&lt; יור &gt;&gt;</w:t>
      </w:r>
      <w:r w:rsidR="00BE723C">
        <w:rPr>
          <w:rtl/>
          <w:lang w:val="en-GB"/>
        </w:rPr>
        <w:t xml:space="preserve"> </w:t>
      </w:r>
      <w:r>
        <w:rPr>
          <w:rtl/>
          <w:lang w:val="en-GB"/>
        </w:rPr>
        <w:t xml:space="preserve"> </w:t>
      </w:r>
      <w:bookmarkEnd w:id="2076"/>
    </w:p>
    <w:p w14:paraId="36AAD85A" w14:textId="76B98331" w:rsidR="0070612F" w:rsidRDefault="0070612F" w:rsidP="0070612F">
      <w:pPr>
        <w:pStyle w:val="KeepWithNext"/>
        <w:rPr>
          <w:rtl/>
          <w:lang w:val="en-GB" w:eastAsia="he-IL"/>
        </w:rPr>
      </w:pPr>
    </w:p>
    <w:p w14:paraId="45EAE2B7" w14:textId="7AB2F20A" w:rsidR="0070612F" w:rsidRDefault="0070612F" w:rsidP="0070612F">
      <w:pPr>
        <w:rPr>
          <w:rtl/>
          <w:lang w:val="en-GB" w:eastAsia="he-IL"/>
        </w:rPr>
      </w:pPr>
      <w:bookmarkStart w:id="2077" w:name="_ETM_Q1_3635918"/>
      <w:bookmarkStart w:id="2078" w:name="_ETM_Q1_3635969"/>
      <w:bookmarkEnd w:id="2077"/>
      <w:bookmarkEnd w:id="2078"/>
      <w:r>
        <w:rPr>
          <w:rFonts w:hint="cs"/>
          <w:rtl/>
          <w:lang w:val="en-GB" w:eastAsia="he-IL"/>
        </w:rPr>
        <w:t>בסדר.</w:t>
      </w:r>
      <w:bookmarkStart w:id="2079" w:name="_ETM_Q1_3636678"/>
      <w:bookmarkEnd w:id="2079"/>
      <w:r>
        <w:rPr>
          <w:rFonts w:hint="cs"/>
          <w:rtl/>
          <w:lang w:val="en-GB" w:eastAsia="he-IL"/>
        </w:rPr>
        <w:t xml:space="preserve"> התייחסויות לדברים שלהם אנחנו נשמע מ</w:t>
      </w:r>
      <w:bookmarkStart w:id="2080" w:name="_ETM_Q1_3637631"/>
      <w:bookmarkEnd w:id="2080"/>
      <w:r>
        <w:rPr>
          <w:rFonts w:hint="cs"/>
          <w:rtl/>
          <w:lang w:val="en-GB" w:eastAsia="he-IL"/>
        </w:rPr>
        <w:t xml:space="preserve">כם לפני שנעבור להקראה. </w:t>
      </w:r>
      <w:bookmarkStart w:id="2081" w:name="_ETM_Q1_3642285"/>
      <w:bookmarkEnd w:id="2081"/>
    </w:p>
    <w:p w14:paraId="5E57D7EF" w14:textId="6B03E32F" w:rsidR="0070612F" w:rsidRDefault="0070612F" w:rsidP="0070612F">
      <w:pPr>
        <w:rPr>
          <w:rtl/>
          <w:lang w:val="en-GB" w:eastAsia="he-IL"/>
        </w:rPr>
      </w:pPr>
      <w:bookmarkStart w:id="2082" w:name="_ETM_Q1_3642334"/>
      <w:bookmarkEnd w:id="2082"/>
    </w:p>
    <w:p w14:paraId="0F2F697B" w14:textId="4F8516CE" w:rsidR="0070612F" w:rsidRDefault="0070612F" w:rsidP="0070612F">
      <w:pPr>
        <w:pStyle w:val="af9"/>
        <w:keepNext/>
        <w:rPr>
          <w:rtl/>
          <w:lang w:val="en-GB" w:eastAsia="he-IL"/>
        </w:rPr>
      </w:pPr>
      <w:bookmarkStart w:id="2083" w:name="ET_guest_895672_160"/>
      <w:r w:rsidRPr="0070612F">
        <w:rPr>
          <w:rStyle w:val="TagStyle"/>
          <w:rtl/>
        </w:rPr>
        <w:t xml:space="preserve"> &lt;&lt; אורח &gt;&gt; </w:t>
      </w:r>
      <w:r>
        <w:rPr>
          <w:rtl/>
          <w:lang w:val="en-GB" w:eastAsia="he-IL"/>
        </w:rPr>
        <w:t>גיא יצחקי:</w:t>
      </w:r>
      <w:r w:rsidRPr="0070612F">
        <w:rPr>
          <w:rStyle w:val="TagStyle"/>
          <w:rtl/>
        </w:rPr>
        <w:t xml:space="preserve"> &lt;&lt; אורח &gt;&gt;</w:t>
      </w:r>
      <w:r w:rsidR="00BE723C">
        <w:rPr>
          <w:rtl/>
          <w:lang w:val="en-GB" w:eastAsia="he-IL"/>
        </w:rPr>
        <w:t xml:space="preserve"> </w:t>
      </w:r>
      <w:r>
        <w:rPr>
          <w:rtl/>
          <w:lang w:val="en-GB" w:eastAsia="he-IL"/>
        </w:rPr>
        <w:t xml:space="preserve"> </w:t>
      </w:r>
      <w:bookmarkEnd w:id="2083"/>
    </w:p>
    <w:p w14:paraId="57FBE2F1" w14:textId="11DB7510" w:rsidR="0070612F" w:rsidRDefault="0070612F" w:rsidP="0070612F">
      <w:pPr>
        <w:pStyle w:val="KeepWithNext"/>
        <w:rPr>
          <w:rtl/>
          <w:lang w:val="en-GB" w:eastAsia="he-IL"/>
        </w:rPr>
      </w:pPr>
    </w:p>
    <w:p w14:paraId="2B26933F" w14:textId="1143A709" w:rsidR="0070612F" w:rsidRDefault="0070612F" w:rsidP="0070612F">
      <w:pPr>
        <w:rPr>
          <w:rtl/>
          <w:lang w:val="en-GB" w:eastAsia="he-IL"/>
        </w:rPr>
      </w:pPr>
      <w:bookmarkStart w:id="2084" w:name="_ETM_Q1_3643618"/>
      <w:bookmarkStart w:id="2085" w:name="_ETM_Q1_3643669"/>
      <w:bookmarkEnd w:id="2084"/>
      <w:bookmarkEnd w:id="2085"/>
      <w:r>
        <w:rPr>
          <w:rFonts w:hint="cs"/>
          <w:rtl/>
          <w:lang w:val="en-GB" w:eastAsia="he-IL"/>
        </w:rPr>
        <w:t xml:space="preserve">אנחנו </w:t>
      </w:r>
      <w:bookmarkStart w:id="2086" w:name="_ETM_Q1_3644076"/>
      <w:bookmarkEnd w:id="2086"/>
      <w:r>
        <w:rPr>
          <w:rFonts w:hint="cs"/>
          <w:rtl/>
          <w:lang w:val="en-GB" w:eastAsia="he-IL"/>
        </w:rPr>
        <w:t>בע</w:t>
      </w:r>
      <w:bookmarkStart w:id="2087" w:name="_ETM_Q1_3645197"/>
      <w:bookmarkEnd w:id="2087"/>
      <w:r>
        <w:rPr>
          <w:rFonts w:hint="cs"/>
          <w:rtl/>
          <w:lang w:val="en-GB" w:eastAsia="he-IL"/>
        </w:rPr>
        <w:t xml:space="preserve">צם באים להגיד דבר כזה: אנחנו </w:t>
      </w:r>
      <w:bookmarkStart w:id="2088" w:name="_ETM_Q1_3643779"/>
      <w:bookmarkEnd w:id="2088"/>
      <w:r>
        <w:rPr>
          <w:rFonts w:hint="cs"/>
          <w:rtl/>
          <w:lang w:val="en-GB" w:eastAsia="he-IL"/>
        </w:rPr>
        <w:t xml:space="preserve">מבינים שייתכן </w:t>
      </w:r>
      <w:bookmarkStart w:id="2089" w:name="_ETM_Q1_3641319"/>
      <w:bookmarkEnd w:id="2089"/>
      <w:r>
        <w:rPr>
          <w:rFonts w:hint="cs"/>
          <w:rtl/>
          <w:lang w:val="en-GB" w:eastAsia="he-IL"/>
        </w:rPr>
        <w:t>- ואנחנו חלוקים על זה, אני מצטער -</w:t>
      </w:r>
      <w:bookmarkStart w:id="2090" w:name="_ETM_Q1_3644976"/>
      <w:bookmarkEnd w:id="2090"/>
      <w:r>
        <w:rPr>
          <w:rFonts w:hint="cs"/>
          <w:rtl/>
          <w:lang w:val="en-GB" w:eastAsia="he-IL"/>
        </w:rPr>
        <w:t xml:space="preserve"> </w:t>
      </w:r>
      <w:r w:rsidR="00453E59">
        <w:rPr>
          <w:rFonts w:hint="cs"/>
          <w:rtl/>
          <w:lang w:val="en-GB" w:eastAsia="he-IL"/>
        </w:rPr>
        <w:t>ייתכן שקיימת מסוכנות של הסבה בנושא כלי האיירסופט. אבל</w:t>
      </w:r>
      <w:bookmarkStart w:id="2091" w:name="_ETM_Q1_3653746"/>
      <w:bookmarkEnd w:id="2091"/>
      <w:r w:rsidR="00453E59">
        <w:rPr>
          <w:rFonts w:hint="cs"/>
          <w:rtl/>
          <w:lang w:val="en-GB" w:eastAsia="he-IL"/>
        </w:rPr>
        <w:t xml:space="preserve"> בסופו של יום,</w:t>
      </w:r>
      <w:bookmarkStart w:id="2092" w:name="_ETM_Q1_3649629"/>
      <w:bookmarkEnd w:id="2092"/>
      <w:r w:rsidR="00453E59">
        <w:rPr>
          <w:rFonts w:hint="cs"/>
          <w:rtl/>
          <w:lang w:val="en-GB" w:eastAsia="he-IL"/>
        </w:rPr>
        <w:t xml:space="preserve"> אנחנו ענף שקיים 20 שנה. </w:t>
      </w:r>
    </w:p>
    <w:p w14:paraId="6E09B8C5" w14:textId="06024D37" w:rsidR="00453E59" w:rsidRDefault="00453E59" w:rsidP="0070612F">
      <w:pPr>
        <w:rPr>
          <w:rtl/>
          <w:lang w:val="en-GB" w:eastAsia="he-IL"/>
        </w:rPr>
      </w:pPr>
      <w:bookmarkStart w:id="2093" w:name="_ETM_Q1_3652736"/>
      <w:bookmarkStart w:id="2094" w:name="_ETM_Q1_3652806"/>
      <w:bookmarkEnd w:id="2093"/>
      <w:bookmarkEnd w:id="2094"/>
    </w:p>
    <w:p w14:paraId="2158DCF9" w14:textId="39B8B962" w:rsidR="00453E59" w:rsidRDefault="00453E59" w:rsidP="00453E59">
      <w:pPr>
        <w:pStyle w:val="af6"/>
        <w:keepNext/>
        <w:rPr>
          <w:rtl/>
          <w:lang w:val="en-GB"/>
        </w:rPr>
      </w:pPr>
      <w:bookmarkStart w:id="2095" w:name="ET_yor_5300_161"/>
      <w:r w:rsidRPr="00453E59">
        <w:rPr>
          <w:rStyle w:val="TagStyle"/>
          <w:rtl/>
        </w:rPr>
        <w:t xml:space="preserve"> &lt;&lt; יור &gt;&gt; </w:t>
      </w:r>
      <w:r>
        <w:rPr>
          <w:rtl/>
          <w:lang w:val="en-GB"/>
        </w:rPr>
        <w:t>היו"ר מירב בן ארי:</w:t>
      </w:r>
      <w:r w:rsidRPr="00453E59">
        <w:rPr>
          <w:rStyle w:val="TagStyle"/>
          <w:rtl/>
        </w:rPr>
        <w:t xml:space="preserve"> &lt;&lt; יור &gt;&gt;</w:t>
      </w:r>
      <w:r w:rsidR="00BE723C">
        <w:rPr>
          <w:rtl/>
          <w:lang w:val="en-GB"/>
        </w:rPr>
        <w:t xml:space="preserve"> </w:t>
      </w:r>
      <w:r>
        <w:rPr>
          <w:rtl/>
          <w:lang w:val="en-GB"/>
        </w:rPr>
        <w:t xml:space="preserve"> </w:t>
      </w:r>
      <w:bookmarkEnd w:id="2095"/>
    </w:p>
    <w:p w14:paraId="2E18F424" w14:textId="6B4F9830" w:rsidR="00453E59" w:rsidRDefault="00453E59" w:rsidP="00453E59">
      <w:pPr>
        <w:pStyle w:val="KeepWithNext"/>
        <w:rPr>
          <w:rtl/>
          <w:lang w:val="en-GB" w:eastAsia="he-IL"/>
        </w:rPr>
      </w:pPr>
    </w:p>
    <w:p w14:paraId="678E5196" w14:textId="7EE7BB18" w:rsidR="00453E59" w:rsidRDefault="00453E59" w:rsidP="00453E59">
      <w:pPr>
        <w:rPr>
          <w:rtl/>
          <w:lang w:val="en-GB" w:eastAsia="he-IL"/>
        </w:rPr>
      </w:pPr>
      <w:bookmarkStart w:id="2096" w:name="_ETM_Q1_3653804"/>
      <w:bookmarkEnd w:id="2096"/>
      <w:r>
        <w:rPr>
          <w:rFonts w:hint="cs"/>
          <w:rtl/>
          <w:lang w:val="en-GB" w:eastAsia="he-IL"/>
        </w:rPr>
        <w:t>ל</w:t>
      </w:r>
      <w:bookmarkStart w:id="2097" w:name="_ETM_Q1_3653864"/>
      <w:bookmarkEnd w:id="2097"/>
      <w:r>
        <w:rPr>
          <w:rFonts w:hint="cs"/>
          <w:rtl/>
          <w:lang w:val="en-GB" w:eastAsia="he-IL"/>
        </w:rPr>
        <w:t>א ייתכן</w:t>
      </w:r>
      <w:bookmarkStart w:id="2098" w:name="_ETM_Q1_3655106"/>
      <w:bookmarkEnd w:id="2098"/>
      <w:r>
        <w:rPr>
          <w:rFonts w:hint="cs"/>
          <w:rtl/>
          <w:lang w:val="en-GB" w:eastAsia="he-IL"/>
        </w:rPr>
        <w:t xml:space="preserve"> - קיימת. </w:t>
      </w:r>
    </w:p>
    <w:p w14:paraId="7ADBC844" w14:textId="5C9ECFC3" w:rsidR="00453E59" w:rsidRDefault="00453E59" w:rsidP="00453E59">
      <w:pPr>
        <w:rPr>
          <w:rtl/>
          <w:lang w:val="en-GB" w:eastAsia="he-IL"/>
        </w:rPr>
      </w:pPr>
      <w:bookmarkStart w:id="2099" w:name="_ETM_Q1_3651667"/>
      <w:bookmarkStart w:id="2100" w:name="_ETM_Q1_3651903"/>
      <w:bookmarkStart w:id="2101" w:name="_ETM_Q1_3651963"/>
      <w:bookmarkEnd w:id="2099"/>
      <w:bookmarkEnd w:id="2100"/>
      <w:bookmarkEnd w:id="2101"/>
    </w:p>
    <w:p w14:paraId="53955DCE" w14:textId="4625C6EB" w:rsidR="00453E59" w:rsidRDefault="00453E59" w:rsidP="00453E59">
      <w:pPr>
        <w:pStyle w:val="af9"/>
        <w:keepNext/>
        <w:rPr>
          <w:rtl/>
          <w:lang w:val="en-GB" w:eastAsia="he-IL"/>
        </w:rPr>
      </w:pPr>
      <w:bookmarkStart w:id="2102" w:name="ET_guest_895672_162"/>
      <w:r w:rsidRPr="00453E59">
        <w:rPr>
          <w:rStyle w:val="TagStyle"/>
          <w:rtl/>
        </w:rPr>
        <w:t xml:space="preserve"> &lt;&lt; אורח &gt;&gt; </w:t>
      </w:r>
      <w:r>
        <w:rPr>
          <w:rtl/>
          <w:lang w:val="en-GB" w:eastAsia="he-IL"/>
        </w:rPr>
        <w:t>גיא יצחקי:</w:t>
      </w:r>
      <w:r w:rsidRPr="00453E59">
        <w:rPr>
          <w:rStyle w:val="TagStyle"/>
          <w:rtl/>
        </w:rPr>
        <w:t xml:space="preserve"> &lt;&lt; אורח &gt;&gt;</w:t>
      </w:r>
      <w:r w:rsidR="00BE723C">
        <w:rPr>
          <w:rtl/>
          <w:lang w:val="en-GB" w:eastAsia="he-IL"/>
        </w:rPr>
        <w:t xml:space="preserve"> </w:t>
      </w:r>
      <w:r>
        <w:rPr>
          <w:rtl/>
          <w:lang w:val="en-GB" w:eastAsia="he-IL"/>
        </w:rPr>
        <w:t xml:space="preserve"> </w:t>
      </w:r>
      <w:bookmarkEnd w:id="2102"/>
    </w:p>
    <w:p w14:paraId="5014A94E" w14:textId="77F3DC26" w:rsidR="00453E59" w:rsidRDefault="00453E59" w:rsidP="00453E59">
      <w:pPr>
        <w:pStyle w:val="KeepWithNext"/>
        <w:rPr>
          <w:rtl/>
          <w:lang w:val="en-GB" w:eastAsia="he-IL"/>
        </w:rPr>
      </w:pPr>
    </w:p>
    <w:p w14:paraId="61519C35" w14:textId="72D608B9" w:rsidR="00453E59" w:rsidRDefault="00453E59" w:rsidP="00453E59">
      <w:pPr>
        <w:rPr>
          <w:rtl/>
          <w:lang w:val="en-GB" w:eastAsia="he-IL"/>
        </w:rPr>
      </w:pPr>
      <w:bookmarkStart w:id="2103" w:name="_ETM_Q1_3653207"/>
      <w:bookmarkStart w:id="2104" w:name="_ETM_Q1_3653263"/>
      <w:bookmarkEnd w:id="2103"/>
      <w:bookmarkEnd w:id="2104"/>
      <w:r>
        <w:rPr>
          <w:rFonts w:hint="cs"/>
          <w:rtl/>
          <w:lang w:val="en-GB" w:eastAsia="he-IL"/>
        </w:rPr>
        <w:t>אין בעיה. בסדר, קיימת. לא נתווכח ע</w:t>
      </w:r>
      <w:bookmarkStart w:id="2105" w:name="_ETM_Q1_3653659"/>
      <w:bookmarkEnd w:id="2105"/>
      <w:r>
        <w:rPr>
          <w:rFonts w:hint="cs"/>
          <w:rtl/>
          <w:lang w:val="en-GB" w:eastAsia="he-IL"/>
        </w:rPr>
        <w:t>ל</w:t>
      </w:r>
      <w:bookmarkStart w:id="2106" w:name="_ETM_Q1_3653847"/>
      <w:bookmarkEnd w:id="2106"/>
      <w:r>
        <w:rPr>
          <w:rFonts w:hint="cs"/>
          <w:rtl/>
          <w:lang w:val="en-GB" w:eastAsia="he-IL"/>
        </w:rPr>
        <w:t xml:space="preserve"> זה. </w:t>
      </w:r>
      <w:bookmarkStart w:id="2107" w:name="_ETM_Q1_3654104"/>
      <w:bookmarkEnd w:id="2107"/>
    </w:p>
    <w:p w14:paraId="11159A58" w14:textId="04CED17A" w:rsidR="00453E59" w:rsidRDefault="00453E59" w:rsidP="00453E59">
      <w:pPr>
        <w:rPr>
          <w:rtl/>
          <w:lang w:val="en-GB" w:eastAsia="he-IL"/>
        </w:rPr>
      </w:pPr>
      <w:bookmarkStart w:id="2108" w:name="_ETM_Q1_3654162"/>
      <w:bookmarkEnd w:id="2108"/>
    </w:p>
    <w:p w14:paraId="0D46EEF2" w14:textId="39BD99B0" w:rsidR="00453E59" w:rsidRDefault="00453E59" w:rsidP="00453E59">
      <w:pPr>
        <w:pStyle w:val="af6"/>
        <w:keepNext/>
        <w:rPr>
          <w:rtl/>
          <w:lang w:val="en-GB"/>
        </w:rPr>
      </w:pPr>
      <w:bookmarkStart w:id="2109" w:name="ET_yor_5300_163"/>
      <w:r w:rsidRPr="00453E59">
        <w:rPr>
          <w:rStyle w:val="TagStyle"/>
          <w:rtl/>
        </w:rPr>
        <w:t xml:space="preserve"> &lt;&lt; יור &gt;&gt; </w:t>
      </w:r>
      <w:r>
        <w:rPr>
          <w:rtl/>
          <w:lang w:val="en-GB"/>
        </w:rPr>
        <w:t>היו"ר מירב בן ארי:</w:t>
      </w:r>
      <w:r w:rsidRPr="00453E59">
        <w:rPr>
          <w:rStyle w:val="TagStyle"/>
          <w:rtl/>
        </w:rPr>
        <w:t xml:space="preserve"> &lt;&lt; יור &gt;&gt;</w:t>
      </w:r>
      <w:r w:rsidR="00BE723C">
        <w:rPr>
          <w:rtl/>
          <w:lang w:val="en-GB"/>
        </w:rPr>
        <w:t xml:space="preserve"> </w:t>
      </w:r>
      <w:r>
        <w:rPr>
          <w:rtl/>
          <w:lang w:val="en-GB"/>
        </w:rPr>
        <w:t xml:space="preserve"> </w:t>
      </w:r>
      <w:bookmarkEnd w:id="2109"/>
    </w:p>
    <w:p w14:paraId="57E7D2BD" w14:textId="54E84C91" w:rsidR="00453E59" w:rsidRDefault="00453E59" w:rsidP="00453E59">
      <w:pPr>
        <w:pStyle w:val="KeepWithNext"/>
        <w:rPr>
          <w:rtl/>
          <w:lang w:val="en-GB" w:eastAsia="he-IL"/>
        </w:rPr>
      </w:pPr>
    </w:p>
    <w:p w14:paraId="6ECE3C5A" w14:textId="520AFE26" w:rsidR="00453E59" w:rsidRDefault="00453E59" w:rsidP="00453E59">
      <w:pPr>
        <w:rPr>
          <w:rtl/>
          <w:lang w:val="en-GB" w:eastAsia="he-IL"/>
        </w:rPr>
      </w:pPr>
      <w:bookmarkStart w:id="2110" w:name="_ETM_Q1_3656503"/>
      <w:bookmarkStart w:id="2111" w:name="_ETM_Q1_3656562"/>
      <w:bookmarkEnd w:id="2110"/>
      <w:bookmarkEnd w:id="2111"/>
      <w:r>
        <w:rPr>
          <w:rFonts w:hint="cs"/>
          <w:rtl/>
          <w:lang w:val="en-GB" w:eastAsia="he-IL"/>
        </w:rPr>
        <w:t xml:space="preserve">ברור לי שאתם משלמים את המחיר. </w:t>
      </w:r>
    </w:p>
    <w:p w14:paraId="2184DE9A" w14:textId="015C6EC6" w:rsidR="00453E59" w:rsidRDefault="00453E59" w:rsidP="00453E59">
      <w:pPr>
        <w:rPr>
          <w:rtl/>
          <w:lang w:val="en-GB" w:eastAsia="he-IL"/>
        </w:rPr>
      </w:pPr>
      <w:bookmarkStart w:id="2112" w:name="_ETM_Q1_3659144"/>
      <w:bookmarkStart w:id="2113" w:name="_ETM_Q1_3659220"/>
      <w:bookmarkStart w:id="2114" w:name="_ETM_Q1_3660992"/>
      <w:bookmarkEnd w:id="2112"/>
      <w:bookmarkEnd w:id="2113"/>
      <w:bookmarkEnd w:id="2114"/>
    </w:p>
    <w:p w14:paraId="52125794" w14:textId="6D11D914" w:rsidR="00453E59" w:rsidRDefault="00453E59" w:rsidP="00453E59">
      <w:pPr>
        <w:pStyle w:val="af9"/>
        <w:keepNext/>
        <w:rPr>
          <w:rtl/>
          <w:lang w:val="en-GB" w:eastAsia="he-IL"/>
        </w:rPr>
      </w:pPr>
      <w:bookmarkStart w:id="2115" w:name="ET_guest_895672_164"/>
      <w:r w:rsidRPr="00453E59">
        <w:rPr>
          <w:rStyle w:val="TagStyle"/>
          <w:rtl/>
        </w:rPr>
        <w:t xml:space="preserve"> &lt;&lt; אורח &gt;&gt; </w:t>
      </w:r>
      <w:r>
        <w:rPr>
          <w:rtl/>
          <w:lang w:val="en-GB" w:eastAsia="he-IL"/>
        </w:rPr>
        <w:t>גיא יצחקי:</w:t>
      </w:r>
      <w:r w:rsidRPr="00453E59">
        <w:rPr>
          <w:rStyle w:val="TagStyle"/>
          <w:rtl/>
        </w:rPr>
        <w:t xml:space="preserve"> &lt;&lt; אורח &gt;&gt;</w:t>
      </w:r>
      <w:r w:rsidR="00BE723C">
        <w:rPr>
          <w:rtl/>
          <w:lang w:val="en-GB" w:eastAsia="he-IL"/>
        </w:rPr>
        <w:t xml:space="preserve"> </w:t>
      </w:r>
      <w:r>
        <w:rPr>
          <w:rtl/>
          <w:lang w:val="en-GB" w:eastAsia="he-IL"/>
        </w:rPr>
        <w:t xml:space="preserve"> </w:t>
      </w:r>
      <w:bookmarkEnd w:id="2115"/>
    </w:p>
    <w:p w14:paraId="03391CCB" w14:textId="4BD71B89" w:rsidR="00453E59" w:rsidRDefault="00453E59" w:rsidP="00453E59">
      <w:pPr>
        <w:pStyle w:val="KeepWithNext"/>
        <w:rPr>
          <w:rtl/>
          <w:lang w:val="en-GB" w:eastAsia="he-IL"/>
        </w:rPr>
      </w:pPr>
    </w:p>
    <w:p w14:paraId="16482DC4" w14:textId="7F16A9FB" w:rsidR="00453E59" w:rsidRDefault="00453E59" w:rsidP="00453E59">
      <w:pPr>
        <w:rPr>
          <w:rtl/>
          <w:lang w:val="en-GB" w:eastAsia="he-IL"/>
        </w:rPr>
      </w:pPr>
      <w:bookmarkStart w:id="2116" w:name="_ETM_Q1_3661458"/>
      <w:bookmarkStart w:id="2117" w:name="_ETM_Q1_3661567"/>
      <w:bookmarkEnd w:id="2116"/>
      <w:bookmarkEnd w:id="2117"/>
      <w:r>
        <w:rPr>
          <w:rFonts w:hint="cs"/>
          <w:rtl/>
          <w:lang w:val="en-GB" w:eastAsia="he-IL"/>
        </w:rPr>
        <w:t xml:space="preserve">נכון. לא </w:t>
      </w:r>
      <w:bookmarkStart w:id="2118" w:name="_ETM_Q1_3663328"/>
      <w:bookmarkEnd w:id="2118"/>
      <w:r>
        <w:rPr>
          <w:rFonts w:hint="cs"/>
          <w:rtl/>
          <w:lang w:val="en-GB" w:eastAsia="he-IL"/>
        </w:rPr>
        <w:t>נתווכח על הנתונים הטכניים</w:t>
      </w:r>
      <w:bookmarkStart w:id="2119" w:name="_ETM_Q1_3660498"/>
      <w:bookmarkEnd w:id="2119"/>
      <w:r>
        <w:rPr>
          <w:rFonts w:hint="cs"/>
          <w:rtl/>
          <w:lang w:val="en-GB" w:eastAsia="he-IL"/>
        </w:rPr>
        <w:t xml:space="preserve">. </w:t>
      </w:r>
      <w:bookmarkStart w:id="2120" w:name="_ETM_Q1_3660758"/>
      <w:bookmarkEnd w:id="2120"/>
    </w:p>
    <w:p w14:paraId="77CB604B" w14:textId="503A234B" w:rsidR="00453E59" w:rsidRDefault="00453E59" w:rsidP="00453E59">
      <w:pPr>
        <w:rPr>
          <w:rtl/>
          <w:lang w:val="en-GB" w:eastAsia="he-IL"/>
        </w:rPr>
      </w:pPr>
      <w:bookmarkStart w:id="2121" w:name="_ETM_Q1_3660815"/>
      <w:bookmarkEnd w:id="2121"/>
    </w:p>
    <w:p w14:paraId="6168CC6F" w14:textId="783CDF86" w:rsidR="00453E59" w:rsidRDefault="00453E59" w:rsidP="00453E59">
      <w:pPr>
        <w:pStyle w:val="af6"/>
        <w:keepNext/>
        <w:rPr>
          <w:rtl/>
          <w:lang w:val="en-GB"/>
        </w:rPr>
      </w:pPr>
      <w:bookmarkStart w:id="2122" w:name="ET_yor_5300_165"/>
      <w:r w:rsidRPr="00453E59">
        <w:rPr>
          <w:rStyle w:val="TagStyle"/>
          <w:rtl/>
        </w:rPr>
        <w:t xml:space="preserve"> &lt;&lt; יור &gt;&gt; </w:t>
      </w:r>
      <w:r>
        <w:rPr>
          <w:rtl/>
          <w:lang w:val="en-GB"/>
        </w:rPr>
        <w:t>היו"ר מירב בן ארי:</w:t>
      </w:r>
      <w:r w:rsidRPr="00453E59">
        <w:rPr>
          <w:rStyle w:val="TagStyle"/>
          <w:rtl/>
        </w:rPr>
        <w:t xml:space="preserve"> &lt;&lt; יור &gt;&gt;</w:t>
      </w:r>
      <w:r w:rsidR="00BE723C">
        <w:rPr>
          <w:rtl/>
          <w:lang w:val="en-GB"/>
        </w:rPr>
        <w:t xml:space="preserve"> </w:t>
      </w:r>
      <w:r>
        <w:rPr>
          <w:rtl/>
          <w:lang w:val="en-GB"/>
        </w:rPr>
        <w:t xml:space="preserve"> </w:t>
      </w:r>
      <w:bookmarkEnd w:id="2122"/>
    </w:p>
    <w:p w14:paraId="08D36013" w14:textId="0CBAF885" w:rsidR="00453E59" w:rsidRDefault="00453E59" w:rsidP="00453E59">
      <w:pPr>
        <w:pStyle w:val="KeepWithNext"/>
        <w:rPr>
          <w:rtl/>
          <w:lang w:val="en-GB" w:eastAsia="he-IL"/>
        </w:rPr>
      </w:pPr>
    </w:p>
    <w:p w14:paraId="7BDCCDB8" w14:textId="7B01CDCD" w:rsidR="00453E59" w:rsidRDefault="00453E59" w:rsidP="00453E59">
      <w:pPr>
        <w:rPr>
          <w:rtl/>
          <w:lang w:val="en-GB" w:eastAsia="he-IL"/>
        </w:rPr>
      </w:pPr>
      <w:bookmarkStart w:id="2123" w:name="_ETM_Q1_3661950"/>
      <w:bookmarkStart w:id="2124" w:name="_ETM_Q1_3662009"/>
      <w:bookmarkEnd w:id="2123"/>
      <w:bookmarkEnd w:id="2124"/>
      <w:r>
        <w:rPr>
          <w:rFonts w:hint="cs"/>
          <w:rtl/>
          <w:lang w:val="en-GB" w:eastAsia="he-IL"/>
        </w:rPr>
        <w:t>זה לא, תקשיב, בוא. בוא</w:t>
      </w:r>
      <w:bookmarkStart w:id="2125" w:name="_ETM_Q1_3665758"/>
      <w:bookmarkEnd w:id="2125"/>
      <w:r>
        <w:rPr>
          <w:rFonts w:hint="cs"/>
          <w:rtl/>
          <w:lang w:val="en-GB" w:eastAsia="he-IL"/>
        </w:rPr>
        <w:t xml:space="preserve"> נסביר את העניין. ברור לי שיש זליגה של איירסופט לפשיעה</w:t>
      </w:r>
      <w:bookmarkStart w:id="2126" w:name="_ETM_Q1_3670456"/>
      <w:bookmarkEnd w:id="2126"/>
      <w:r>
        <w:rPr>
          <w:rFonts w:hint="cs"/>
          <w:rtl/>
          <w:lang w:val="en-GB" w:eastAsia="he-IL"/>
        </w:rPr>
        <w:t>, וכמו שאנחנו יודעים, 90 אחוז מהסחר באמל"ח הוא בחברה</w:t>
      </w:r>
      <w:bookmarkStart w:id="2127" w:name="_ETM_Q1_3677343"/>
      <w:bookmarkEnd w:id="2127"/>
      <w:r>
        <w:rPr>
          <w:rFonts w:hint="cs"/>
          <w:rtl/>
          <w:lang w:val="en-GB" w:eastAsia="he-IL"/>
        </w:rPr>
        <w:t xml:space="preserve"> הערבית. אני חושבת שאתם באים </w:t>
      </w:r>
      <w:bookmarkStart w:id="2128" w:name="_ETM_Q1_3674671"/>
      <w:bookmarkEnd w:id="2128"/>
      <w:r>
        <w:rPr>
          <w:rFonts w:hint="cs"/>
          <w:rtl/>
          <w:lang w:val="en-GB" w:eastAsia="he-IL"/>
        </w:rPr>
        <w:t xml:space="preserve">ומשלמים את המחיר של עבריינות </w:t>
      </w:r>
      <w:bookmarkStart w:id="2129" w:name="_ETM_Q1_3678966"/>
      <w:bookmarkEnd w:id="2129"/>
      <w:r>
        <w:rPr>
          <w:rFonts w:hint="cs"/>
          <w:rtl/>
          <w:lang w:val="en-GB" w:eastAsia="he-IL"/>
        </w:rPr>
        <w:t xml:space="preserve">פלילית ולאומנית. </w:t>
      </w:r>
      <w:bookmarkStart w:id="2130" w:name="_ETM_Q1_3680943"/>
      <w:bookmarkEnd w:id="2130"/>
    </w:p>
    <w:p w14:paraId="31484564" w14:textId="3C9AE837" w:rsidR="00453E59" w:rsidRDefault="00453E59" w:rsidP="00453E59">
      <w:pPr>
        <w:rPr>
          <w:rtl/>
          <w:lang w:val="en-GB" w:eastAsia="he-IL"/>
        </w:rPr>
      </w:pPr>
      <w:bookmarkStart w:id="2131" w:name="_ETM_Q1_3681013"/>
      <w:bookmarkStart w:id="2132" w:name="_ETM_Q1_3677423"/>
      <w:bookmarkStart w:id="2133" w:name="_ETM_Q1_3677661"/>
      <w:bookmarkEnd w:id="2131"/>
      <w:bookmarkEnd w:id="2132"/>
      <w:bookmarkEnd w:id="2133"/>
    </w:p>
    <w:p w14:paraId="1DCB6C7C" w14:textId="7897AC97" w:rsidR="00453E59" w:rsidRDefault="00453E59" w:rsidP="00453E59">
      <w:pPr>
        <w:pStyle w:val="af9"/>
        <w:keepNext/>
        <w:rPr>
          <w:rtl/>
          <w:lang w:val="en-GB" w:eastAsia="he-IL"/>
        </w:rPr>
      </w:pPr>
      <w:bookmarkStart w:id="2134" w:name="ET_guest_895672_166"/>
      <w:r w:rsidRPr="00453E59">
        <w:rPr>
          <w:rStyle w:val="TagStyle"/>
          <w:rtl/>
        </w:rPr>
        <w:t xml:space="preserve"> &lt;&lt; אורח &gt;&gt; </w:t>
      </w:r>
      <w:r>
        <w:rPr>
          <w:rtl/>
          <w:lang w:val="en-GB" w:eastAsia="he-IL"/>
        </w:rPr>
        <w:t>גיא יצחקי:</w:t>
      </w:r>
      <w:r w:rsidRPr="00453E59">
        <w:rPr>
          <w:rStyle w:val="TagStyle"/>
          <w:rtl/>
        </w:rPr>
        <w:t xml:space="preserve"> &lt;&lt; אורח &gt;&gt;</w:t>
      </w:r>
      <w:r w:rsidR="00BE723C">
        <w:rPr>
          <w:rtl/>
          <w:lang w:val="en-GB" w:eastAsia="he-IL"/>
        </w:rPr>
        <w:t xml:space="preserve"> </w:t>
      </w:r>
      <w:r>
        <w:rPr>
          <w:rtl/>
          <w:lang w:val="en-GB" w:eastAsia="he-IL"/>
        </w:rPr>
        <w:t xml:space="preserve"> </w:t>
      </w:r>
      <w:bookmarkEnd w:id="2134"/>
    </w:p>
    <w:p w14:paraId="0644A664" w14:textId="1F4033EA" w:rsidR="00453E59" w:rsidRDefault="00453E59" w:rsidP="00453E59">
      <w:pPr>
        <w:pStyle w:val="KeepWithNext"/>
        <w:rPr>
          <w:rtl/>
          <w:lang w:val="en-GB" w:eastAsia="he-IL"/>
        </w:rPr>
      </w:pPr>
    </w:p>
    <w:p w14:paraId="7D145093" w14:textId="64F39048" w:rsidR="00453E59" w:rsidRDefault="00453E59" w:rsidP="00453E59">
      <w:pPr>
        <w:rPr>
          <w:rtl/>
          <w:lang w:val="en-GB" w:eastAsia="he-IL"/>
        </w:rPr>
      </w:pPr>
      <w:bookmarkStart w:id="2135" w:name="_ETM_Q1_3678050"/>
      <w:bookmarkStart w:id="2136" w:name="_ETM_Q1_3678110"/>
      <w:bookmarkEnd w:id="2135"/>
      <w:bookmarkEnd w:id="2136"/>
      <w:r>
        <w:rPr>
          <w:rFonts w:hint="cs"/>
          <w:rtl/>
          <w:lang w:val="en-GB" w:eastAsia="he-IL"/>
        </w:rPr>
        <w:t xml:space="preserve">אנחנו ביג טיים משלמים את המחיר, גברתי. </w:t>
      </w:r>
    </w:p>
    <w:p w14:paraId="498E347C" w14:textId="6F8046E5" w:rsidR="00453E59" w:rsidRDefault="00453E59" w:rsidP="00453E59">
      <w:pPr>
        <w:rPr>
          <w:rtl/>
          <w:lang w:val="en-GB" w:eastAsia="he-IL"/>
        </w:rPr>
      </w:pPr>
      <w:bookmarkStart w:id="2137" w:name="_ETM_Q1_3682154"/>
      <w:bookmarkStart w:id="2138" w:name="_ETM_Q1_3682223"/>
      <w:bookmarkEnd w:id="2137"/>
      <w:bookmarkEnd w:id="2138"/>
    </w:p>
    <w:p w14:paraId="272CB4D5" w14:textId="7913711A" w:rsidR="00453E59" w:rsidRDefault="00453E59" w:rsidP="00453E59">
      <w:pPr>
        <w:pStyle w:val="af6"/>
        <w:keepNext/>
        <w:rPr>
          <w:rtl/>
          <w:lang w:val="en-GB"/>
        </w:rPr>
      </w:pPr>
      <w:bookmarkStart w:id="2139" w:name="ET_yor_5300_167"/>
      <w:r w:rsidRPr="00453E59">
        <w:rPr>
          <w:rStyle w:val="TagStyle"/>
          <w:rtl/>
        </w:rPr>
        <w:t xml:space="preserve"> &lt;&lt; יור &gt;&gt; </w:t>
      </w:r>
      <w:r>
        <w:rPr>
          <w:rtl/>
          <w:lang w:val="en-GB"/>
        </w:rPr>
        <w:t>היו"ר מירב בן ארי:</w:t>
      </w:r>
      <w:r w:rsidRPr="00453E59">
        <w:rPr>
          <w:rStyle w:val="TagStyle"/>
          <w:rtl/>
        </w:rPr>
        <w:t xml:space="preserve"> &lt;&lt; יור &gt;&gt;</w:t>
      </w:r>
      <w:r w:rsidR="00BE723C">
        <w:rPr>
          <w:rtl/>
          <w:lang w:val="en-GB"/>
        </w:rPr>
        <w:t xml:space="preserve"> </w:t>
      </w:r>
      <w:r>
        <w:rPr>
          <w:rtl/>
          <w:lang w:val="en-GB"/>
        </w:rPr>
        <w:t xml:space="preserve"> </w:t>
      </w:r>
      <w:bookmarkEnd w:id="2139"/>
    </w:p>
    <w:p w14:paraId="1526CA67" w14:textId="57B95E7A" w:rsidR="00453E59" w:rsidRDefault="00453E59" w:rsidP="00453E59">
      <w:pPr>
        <w:pStyle w:val="KeepWithNext"/>
        <w:rPr>
          <w:rtl/>
          <w:lang w:val="en-GB" w:eastAsia="he-IL"/>
        </w:rPr>
      </w:pPr>
    </w:p>
    <w:p w14:paraId="7D6A593D" w14:textId="5E5E375A" w:rsidR="00453E59" w:rsidRDefault="00453E59" w:rsidP="00453E59">
      <w:pPr>
        <w:rPr>
          <w:rtl/>
          <w:lang w:val="en-GB" w:eastAsia="he-IL"/>
        </w:rPr>
      </w:pPr>
      <w:bookmarkStart w:id="2140" w:name="_ETM_Q1_3683302"/>
      <w:bookmarkStart w:id="2141" w:name="_ETM_Q1_3683355"/>
      <w:bookmarkEnd w:id="2140"/>
      <w:bookmarkEnd w:id="2141"/>
      <w:r>
        <w:rPr>
          <w:rFonts w:hint="cs"/>
          <w:rtl/>
          <w:lang w:val="en-GB" w:eastAsia="he-IL"/>
        </w:rPr>
        <w:t>אני</w:t>
      </w:r>
      <w:bookmarkStart w:id="2142" w:name="_ETM_Q1_3683651"/>
      <w:bookmarkEnd w:id="2142"/>
      <w:r>
        <w:rPr>
          <w:rFonts w:hint="cs"/>
          <w:rtl/>
          <w:lang w:val="en-GB" w:eastAsia="he-IL"/>
        </w:rPr>
        <w:t xml:space="preserve"> לא חושבת שלא</w:t>
      </w:r>
      <w:bookmarkStart w:id="2143" w:name="_ETM_Q1_3679982"/>
      <w:bookmarkEnd w:id="2143"/>
      <w:r>
        <w:rPr>
          <w:rFonts w:hint="cs"/>
          <w:rtl/>
          <w:lang w:val="en-GB" w:eastAsia="he-IL"/>
        </w:rPr>
        <w:t xml:space="preserve">. </w:t>
      </w:r>
      <w:bookmarkStart w:id="2144" w:name="_ETM_Q1_3680482"/>
      <w:bookmarkEnd w:id="2144"/>
    </w:p>
    <w:p w14:paraId="4C040D8B" w14:textId="52886A2E" w:rsidR="00453E59" w:rsidRDefault="00453E59" w:rsidP="00453E59">
      <w:pPr>
        <w:rPr>
          <w:rtl/>
          <w:lang w:val="en-GB" w:eastAsia="he-IL"/>
        </w:rPr>
      </w:pPr>
      <w:bookmarkStart w:id="2145" w:name="_ETM_Q1_3680543"/>
      <w:bookmarkStart w:id="2146" w:name="_ETM_Q1_3681401"/>
      <w:bookmarkEnd w:id="2145"/>
      <w:bookmarkEnd w:id="2146"/>
    </w:p>
    <w:p w14:paraId="565E5B00" w14:textId="02AE091B" w:rsidR="00453E59" w:rsidRDefault="00453E59" w:rsidP="00453E59">
      <w:pPr>
        <w:pStyle w:val="af9"/>
        <w:keepNext/>
        <w:rPr>
          <w:rtl/>
          <w:lang w:val="en-GB" w:eastAsia="he-IL"/>
        </w:rPr>
      </w:pPr>
      <w:bookmarkStart w:id="2147" w:name="ET_guest_895672_168"/>
      <w:r w:rsidRPr="00453E59">
        <w:rPr>
          <w:rStyle w:val="TagStyle"/>
          <w:rtl/>
        </w:rPr>
        <w:t xml:space="preserve"> &lt;&lt; אורח &gt;&gt; </w:t>
      </w:r>
      <w:r>
        <w:rPr>
          <w:rtl/>
          <w:lang w:val="en-GB" w:eastAsia="he-IL"/>
        </w:rPr>
        <w:t>גיא יצחקי:</w:t>
      </w:r>
      <w:r w:rsidRPr="00453E59">
        <w:rPr>
          <w:rStyle w:val="TagStyle"/>
          <w:rtl/>
        </w:rPr>
        <w:t xml:space="preserve"> &lt;&lt; אורח &gt;&gt;</w:t>
      </w:r>
      <w:r w:rsidR="00BE723C">
        <w:rPr>
          <w:rtl/>
          <w:lang w:val="en-GB" w:eastAsia="he-IL"/>
        </w:rPr>
        <w:t xml:space="preserve"> </w:t>
      </w:r>
      <w:r>
        <w:rPr>
          <w:rtl/>
          <w:lang w:val="en-GB" w:eastAsia="he-IL"/>
        </w:rPr>
        <w:t xml:space="preserve"> </w:t>
      </w:r>
      <w:bookmarkEnd w:id="2147"/>
    </w:p>
    <w:p w14:paraId="42D16459" w14:textId="1378935E" w:rsidR="00453E59" w:rsidRDefault="00453E59" w:rsidP="00453E59">
      <w:pPr>
        <w:pStyle w:val="KeepWithNext"/>
        <w:rPr>
          <w:rtl/>
          <w:lang w:val="en-GB" w:eastAsia="he-IL"/>
        </w:rPr>
      </w:pPr>
    </w:p>
    <w:p w14:paraId="13BA40E3" w14:textId="302C9199" w:rsidR="00453E59" w:rsidRDefault="00453E59" w:rsidP="00453E59">
      <w:pPr>
        <w:rPr>
          <w:rtl/>
          <w:lang w:val="en-GB" w:eastAsia="he-IL"/>
        </w:rPr>
      </w:pPr>
      <w:bookmarkStart w:id="2148" w:name="_ETM_Q1_3681798"/>
      <w:bookmarkStart w:id="2149" w:name="_ETM_Q1_3681852"/>
      <w:bookmarkEnd w:id="2148"/>
      <w:bookmarkEnd w:id="2149"/>
      <w:r>
        <w:rPr>
          <w:rFonts w:hint="cs"/>
          <w:rtl/>
          <w:lang w:val="en-GB" w:eastAsia="he-IL"/>
        </w:rPr>
        <w:t xml:space="preserve">ביג טיים משלמים את המחיר. מה </w:t>
      </w:r>
      <w:bookmarkStart w:id="2150" w:name="_ETM_Q1_3684364"/>
      <w:bookmarkEnd w:id="2150"/>
      <w:r>
        <w:rPr>
          <w:rFonts w:hint="cs"/>
          <w:rtl/>
          <w:lang w:val="en-GB" w:eastAsia="he-IL"/>
        </w:rPr>
        <w:t>שאני מנסה לומר, בעצם, שאנחנו כענף תקני - בלי</w:t>
      </w:r>
      <w:bookmarkStart w:id="2151" w:name="_ETM_Q1_3689745"/>
      <w:bookmarkEnd w:id="2151"/>
      <w:r>
        <w:rPr>
          <w:rFonts w:hint="cs"/>
          <w:rtl/>
          <w:lang w:val="en-GB" w:eastAsia="he-IL"/>
        </w:rPr>
        <w:t xml:space="preserve"> ההיבטים הפליליים, וזליגות, וכל הדברים האלה, נמצאים 20</w:t>
      </w:r>
      <w:bookmarkStart w:id="2152" w:name="_ETM_Q1_3693272"/>
      <w:bookmarkEnd w:id="2152"/>
      <w:r>
        <w:rPr>
          <w:rFonts w:hint="cs"/>
          <w:rtl/>
          <w:lang w:val="en-GB" w:eastAsia="he-IL"/>
        </w:rPr>
        <w:t xml:space="preserve"> שנה פה בארץ. תחת ה</w:t>
      </w:r>
      <w:bookmarkStart w:id="2153" w:name="_ETM_Q1_3691339"/>
      <w:bookmarkEnd w:id="2153"/>
      <w:r>
        <w:rPr>
          <w:rFonts w:hint="cs"/>
          <w:rtl/>
          <w:lang w:val="en-GB" w:eastAsia="he-IL"/>
        </w:rPr>
        <w:t>וועידה לצעצועים מסוכנים</w:t>
      </w:r>
      <w:bookmarkStart w:id="2154" w:name="_ETM_Q1_3691919"/>
      <w:bookmarkEnd w:id="2154"/>
      <w:r>
        <w:rPr>
          <w:rFonts w:hint="cs"/>
          <w:rtl/>
          <w:lang w:val="en-GB" w:eastAsia="he-IL"/>
        </w:rPr>
        <w:t>, תחת</w:t>
      </w:r>
      <w:bookmarkStart w:id="2155" w:name="_ETM_Q1_3693509"/>
      <w:bookmarkEnd w:id="2155"/>
      <w:r>
        <w:rPr>
          <w:rFonts w:hint="cs"/>
          <w:rtl/>
          <w:lang w:val="en-GB" w:eastAsia="he-IL"/>
        </w:rPr>
        <w:t xml:space="preserve"> צו הפיקוח של משרד הכלכלה, וכל הדברים האלה. במשך השנים</w:t>
      </w:r>
      <w:bookmarkStart w:id="2156" w:name="_ETM_Q1_3698827"/>
      <w:bookmarkEnd w:id="2156"/>
      <w:r>
        <w:rPr>
          <w:rFonts w:hint="cs"/>
          <w:rtl/>
          <w:lang w:val="en-GB" w:eastAsia="he-IL"/>
        </w:rPr>
        <w:t xml:space="preserve"> האלה לא היו פציעות מאיירסופט, עם כל הנושא של זליגות.</w:t>
      </w:r>
      <w:bookmarkStart w:id="2157" w:name="_ETM_Q1_3703995"/>
      <w:bookmarkEnd w:id="2157"/>
      <w:r>
        <w:rPr>
          <w:rFonts w:hint="cs"/>
          <w:rtl/>
          <w:lang w:val="en-GB" w:eastAsia="he-IL"/>
        </w:rPr>
        <w:t xml:space="preserve"> אני מדבר על שימושים תקניים כמובן. לא היו איזשהן התנהלויות</w:t>
      </w:r>
      <w:bookmarkStart w:id="2158" w:name="_ETM_Q1_3711541"/>
      <w:bookmarkEnd w:id="2158"/>
      <w:r>
        <w:rPr>
          <w:rFonts w:hint="cs"/>
          <w:rtl/>
          <w:lang w:val="en-GB" w:eastAsia="he-IL"/>
        </w:rPr>
        <w:t xml:space="preserve"> לא תקניות כ</w:t>
      </w:r>
      <w:bookmarkStart w:id="2159" w:name="_ETM_Q1_3707573"/>
      <w:bookmarkEnd w:id="2159"/>
      <w:r>
        <w:rPr>
          <w:rFonts w:hint="cs"/>
          <w:rtl/>
          <w:lang w:val="en-GB" w:eastAsia="he-IL"/>
        </w:rPr>
        <w:t>אלה ואחרות מצד החבר'ה שלנו, מבחינת</w:t>
      </w:r>
      <w:bookmarkStart w:id="2160" w:name="_ETM_Q1_3714772"/>
      <w:bookmarkEnd w:id="2160"/>
      <w:r>
        <w:rPr>
          <w:rFonts w:hint="cs"/>
          <w:rtl/>
          <w:lang w:val="en-GB" w:eastAsia="he-IL"/>
        </w:rPr>
        <w:t xml:space="preserve"> שימוש, מבחינת הש</w:t>
      </w:r>
      <w:bookmarkStart w:id="2161" w:name="_ETM_Q1_3711858"/>
      <w:bookmarkEnd w:id="2161"/>
      <w:r>
        <w:rPr>
          <w:rFonts w:hint="cs"/>
          <w:rtl/>
          <w:lang w:val="en-GB" w:eastAsia="he-IL"/>
        </w:rPr>
        <w:t xml:space="preserve">חקנים עצמם. תבינו: יש פה אנשים חמושים, יש </w:t>
      </w:r>
      <w:bookmarkStart w:id="2162" w:name="_ETM_Q1_3716597"/>
      <w:bookmarkEnd w:id="2162"/>
      <w:r>
        <w:rPr>
          <w:rFonts w:hint="cs"/>
          <w:rtl/>
          <w:lang w:val="en-GB" w:eastAsia="he-IL"/>
        </w:rPr>
        <w:t>פה יוצאי צבא, יחידות מיוחדות. בכל מדינה בעולם, כולל המדינות</w:t>
      </w:r>
      <w:bookmarkStart w:id="2163" w:name="_ETM_Q1_3721750"/>
      <w:bookmarkEnd w:id="2163"/>
      <w:r>
        <w:rPr>
          <w:rFonts w:hint="cs"/>
          <w:rtl/>
          <w:lang w:val="en-GB" w:eastAsia="he-IL"/>
        </w:rPr>
        <w:t xml:space="preserve"> שהזכיר מר פבל מהמשטרה, אפילו שהגדירו את</w:t>
      </w:r>
      <w:bookmarkStart w:id="2164" w:name="_ETM_Q1_3722968"/>
      <w:bookmarkEnd w:id="2164"/>
      <w:r>
        <w:rPr>
          <w:rFonts w:hint="cs"/>
          <w:rtl/>
          <w:lang w:val="en-GB" w:eastAsia="he-IL"/>
        </w:rPr>
        <w:t xml:space="preserve"> זה</w:t>
      </w:r>
      <w:bookmarkStart w:id="2165" w:name="_ETM_Q1_3723160"/>
      <w:bookmarkEnd w:id="2165"/>
      <w:r>
        <w:rPr>
          <w:rFonts w:hint="cs"/>
          <w:rtl/>
          <w:lang w:val="en-GB" w:eastAsia="he-IL"/>
        </w:rPr>
        <w:t xml:space="preserve"> באותן מדינות תחת חוק כלי ירייה, נותנים להחזיק את זה</w:t>
      </w:r>
      <w:bookmarkStart w:id="2166" w:name="_ETM_Q1_3729752"/>
      <w:bookmarkEnd w:id="2166"/>
      <w:r>
        <w:rPr>
          <w:rFonts w:hint="cs"/>
          <w:rtl/>
          <w:lang w:val="en-GB" w:eastAsia="he-IL"/>
        </w:rPr>
        <w:t xml:space="preserve"> בצורה פרטית. </w:t>
      </w:r>
    </w:p>
    <w:p w14:paraId="38DA6BA8" w14:textId="2E60D40A" w:rsidR="00453E59" w:rsidRDefault="00453E59" w:rsidP="00453E59">
      <w:pPr>
        <w:rPr>
          <w:rtl/>
          <w:lang w:val="en-GB" w:eastAsia="he-IL"/>
        </w:rPr>
      </w:pPr>
      <w:bookmarkStart w:id="2167" w:name="_ETM_Q1_3731056"/>
      <w:bookmarkStart w:id="2168" w:name="_ETM_Q1_3731118"/>
      <w:bookmarkStart w:id="2169" w:name="_ETM_Q1_3731200"/>
      <w:bookmarkEnd w:id="2167"/>
      <w:bookmarkEnd w:id="2168"/>
      <w:bookmarkEnd w:id="2169"/>
    </w:p>
    <w:p w14:paraId="53B34C76" w14:textId="6B6BA5EA" w:rsidR="00453E59" w:rsidRDefault="00453E59" w:rsidP="00453E59">
      <w:pPr>
        <w:rPr>
          <w:rtl/>
          <w:lang w:val="en-GB" w:eastAsia="he-IL"/>
        </w:rPr>
      </w:pPr>
      <w:bookmarkStart w:id="2170" w:name="_ETM_Q1_3731254"/>
      <w:bookmarkEnd w:id="2170"/>
      <w:r>
        <w:rPr>
          <w:rFonts w:hint="cs"/>
          <w:rtl/>
          <w:lang w:val="en-GB" w:eastAsia="he-IL"/>
        </w:rPr>
        <w:t xml:space="preserve">עכשיו, ישראל הזכיר פה את הנושא שכביכול לאיירסופט </w:t>
      </w:r>
      <w:bookmarkStart w:id="2171" w:name="_ETM_Q1_3735729"/>
      <w:bookmarkEnd w:id="2171"/>
      <w:r>
        <w:rPr>
          <w:rFonts w:hint="cs"/>
          <w:rtl/>
          <w:lang w:val="en-GB" w:eastAsia="he-IL"/>
        </w:rPr>
        <w:t>אין ערך מוס</w:t>
      </w:r>
      <w:bookmarkStart w:id="2172" w:name="_ETM_Q1_3732051"/>
      <w:bookmarkEnd w:id="2172"/>
      <w:r>
        <w:rPr>
          <w:rFonts w:hint="cs"/>
          <w:rtl/>
          <w:lang w:val="en-GB" w:eastAsia="he-IL"/>
        </w:rPr>
        <w:t>ף להחזקה כי הוא לא להגנה עצמית. ישראל,</w:t>
      </w:r>
      <w:bookmarkStart w:id="2173" w:name="_ETM_Q1_3737713"/>
      <w:bookmarkEnd w:id="2173"/>
      <w:r>
        <w:rPr>
          <w:rFonts w:hint="cs"/>
          <w:rtl/>
          <w:lang w:val="en-GB" w:eastAsia="he-IL"/>
        </w:rPr>
        <w:t xml:space="preserve"> אנחנו לא מבקשים להחזיק את זה להגנה עצמית, </w:t>
      </w:r>
      <w:bookmarkStart w:id="2174" w:name="_ETM_Q1_3736479"/>
      <w:bookmarkEnd w:id="2174"/>
      <w:r>
        <w:rPr>
          <w:rFonts w:hint="cs"/>
          <w:rtl/>
          <w:lang w:val="en-GB" w:eastAsia="he-IL"/>
        </w:rPr>
        <w:t>לידיעתך. אתה</w:t>
      </w:r>
      <w:bookmarkStart w:id="2175" w:name="_ETM_Q1_3738649"/>
      <w:bookmarkEnd w:id="2175"/>
      <w:r>
        <w:rPr>
          <w:rFonts w:hint="cs"/>
          <w:rtl/>
          <w:lang w:val="en-GB" w:eastAsia="he-IL"/>
        </w:rPr>
        <w:t xml:space="preserve"> יודע את זה הרי. אנחנו רוצים להחזיק את זה לטובת</w:t>
      </w:r>
      <w:bookmarkStart w:id="2176" w:name="_ETM_Q1_3742824"/>
      <w:bookmarkEnd w:id="2176"/>
      <w:r>
        <w:rPr>
          <w:rFonts w:hint="cs"/>
          <w:rtl/>
          <w:lang w:val="en-GB" w:eastAsia="he-IL"/>
        </w:rPr>
        <w:t xml:space="preserve"> שימוש פרטי באזורים מורשים. לטובת שינוע מהשטח וחזרה. זה מה</w:t>
      </w:r>
      <w:bookmarkStart w:id="2177" w:name="_ETM_Q1_3747672"/>
      <w:bookmarkEnd w:id="2177"/>
      <w:r>
        <w:rPr>
          <w:rFonts w:hint="cs"/>
          <w:rtl/>
          <w:lang w:val="en-GB" w:eastAsia="he-IL"/>
        </w:rPr>
        <w:t xml:space="preserve"> שאנחנו מבקשים: להתנהל כמו ספורטא</w:t>
      </w:r>
      <w:bookmarkStart w:id="2178" w:name="_ETM_Q1_3746556"/>
      <w:bookmarkEnd w:id="2178"/>
      <w:r>
        <w:rPr>
          <w:rFonts w:hint="cs"/>
          <w:rtl/>
          <w:lang w:val="en-GB" w:eastAsia="he-IL"/>
        </w:rPr>
        <w:t>ים, ביחד עם הכלים האלה, תחת</w:t>
      </w:r>
      <w:bookmarkStart w:id="2179" w:name="_ETM_Q1_3750788"/>
      <w:bookmarkEnd w:id="2179"/>
      <w:r>
        <w:rPr>
          <w:rFonts w:hint="cs"/>
          <w:rtl/>
          <w:lang w:val="en-GB" w:eastAsia="he-IL"/>
        </w:rPr>
        <w:t xml:space="preserve"> רישוי חוקי שיגדיר משרד הבט"פ, ולעבוד לפי נהלים. אלה</w:t>
      </w:r>
      <w:bookmarkStart w:id="2180" w:name="_ETM_Q1_3757116"/>
      <w:bookmarkEnd w:id="2180"/>
      <w:r>
        <w:rPr>
          <w:rFonts w:hint="cs"/>
          <w:rtl/>
          <w:lang w:val="en-GB" w:eastAsia="he-IL"/>
        </w:rPr>
        <w:t xml:space="preserve"> דברים שיכלו </w:t>
      </w:r>
      <w:bookmarkStart w:id="2181" w:name="_ETM_Q1_3753048"/>
      <w:bookmarkEnd w:id="2181"/>
      <w:r>
        <w:rPr>
          <w:rFonts w:hint="cs"/>
          <w:rtl/>
          <w:lang w:val="en-GB" w:eastAsia="he-IL"/>
        </w:rPr>
        <w:t>כבר לקרות פעם. אנחנו 20 שנה פה. אני</w:t>
      </w:r>
      <w:bookmarkStart w:id="2182" w:name="_ETM_Q1_3759499"/>
      <w:bookmarkEnd w:id="2182"/>
      <w:r>
        <w:rPr>
          <w:rFonts w:hint="cs"/>
          <w:rtl/>
          <w:lang w:val="en-GB" w:eastAsia="he-IL"/>
        </w:rPr>
        <w:t xml:space="preserve"> מ-2011 יבואן בתחום. אנחנו דוח</w:t>
      </w:r>
      <w:bookmarkStart w:id="2183" w:name="_ETM_Q1_3758728"/>
      <w:bookmarkEnd w:id="2183"/>
      <w:r>
        <w:rPr>
          <w:rFonts w:hint="cs"/>
          <w:rtl/>
          <w:lang w:val="en-GB" w:eastAsia="he-IL"/>
        </w:rPr>
        <w:t>פים, הולכים ורצים, ומדברים</w:t>
      </w:r>
      <w:bookmarkStart w:id="2184" w:name="_ETM_Q1_3763849"/>
      <w:bookmarkEnd w:id="2184"/>
      <w:r>
        <w:rPr>
          <w:rFonts w:hint="cs"/>
          <w:rtl/>
          <w:lang w:val="en-GB" w:eastAsia="he-IL"/>
        </w:rPr>
        <w:t xml:space="preserve"> עם כל הגורמים, ואין הקשבה. אז היום, סוף-סוף, כש</w:t>
      </w:r>
      <w:bookmarkStart w:id="2185" w:name="_ETM_Q1_3763358"/>
      <w:bookmarkEnd w:id="2185"/>
      <w:r>
        <w:rPr>
          <w:rFonts w:hint="cs"/>
          <w:rtl/>
          <w:lang w:val="en-GB" w:eastAsia="he-IL"/>
        </w:rPr>
        <w:t>יש את</w:t>
      </w:r>
      <w:bookmarkStart w:id="2186" w:name="_ETM_Q1_3763866"/>
      <w:bookmarkEnd w:id="2186"/>
      <w:r>
        <w:rPr>
          <w:rFonts w:hint="cs"/>
          <w:rtl/>
          <w:lang w:val="en-GB" w:eastAsia="he-IL"/>
        </w:rPr>
        <w:t xml:space="preserve"> ההסדרה, אנחנו באמת מצפים, איכשהו, לקבל משהו מהדבר הזה. </w:t>
      </w:r>
      <w:bookmarkStart w:id="2187" w:name="_ETM_Q1_3770915"/>
      <w:bookmarkEnd w:id="2187"/>
    </w:p>
    <w:p w14:paraId="15862AD3" w14:textId="572599AC" w:rsidR="00453E59" w:rsidRDefault="00453E59" w:rsidP="00453E59">
      <w:pPr>
        <w:rPr>
          <w:rtl/>
          <w:lang w:val="en-GB" w:eastAsia="he-IL"/>
        </w:rPr>
      </w:pPr>
      <w:bookmarkStart w:id="2188" w:name="_ETM_Q1_3770982"/>
      <w:bookmarkEnd w:id="2188"/>
    </w:p>
    <w:p w14:paraId="58853E17" w14:textId="7F3F4E6F" w:rsidR="00453E59" w:rsidRDefault="00453E59" w:rsidP="00453E59">
      <w:pPr>
        <w:pStyle w:val="af6"/>
        <w:keepNext/>
        <w:rPr>
          <w:rtl/>
          <w:lang w:val="en-GB"/>
        </w:rPr>
      </w:pPr>
      <w:bookmarkStart w:id="2189" w:name="ET_yor_5300_169"/>
      <w:r w:rsidRPr="00453E59">
        <w:rPr>
          <w:rStyle w:val="TagStyle"/>
          <w:rtl/>
        </w:rPr>
        <w:t xml:space="preserve"> &lt;&lt; יור &gt;&gt; </w:t>
      </w:r>
      <w:r>
        <w:rPr>
          <w:rtl/>
          <w:lang w:val="en-GB"/>
        </w:rPr>
        <w:t>היו"ר מירב בן ארי:</w:t>
      </w:r>
      <w:r w:rsidRPr="00453E59">
        <w:rPr>
          <w:rStyle w:val="TagStyle"/>
          <w:rtl/>
        </w:rPr>
        <w:t xml:space="preserve"> &lt;&lt; יור &gt;&gt;</w:t>
      </w:r>
      <w:r w:rsidR="00BE723C">
        <w:rPr>
          <w:rtl/>
          <w:lang w:val="en-GB"/>
        </w:rPr>
        <w:t xml:space="preserve"> </w:t>
      </w:r>
      <w:r>
        <w:rPr>
          <w:rtl/>
          <w:lang w:val="en-GB"/>
        </w:rPr>
        <w:t xml:space="preserve"> </w:t>
      </w:r>
      <w:bookmarkEnd w:id="2189"/>
    </w:p>
    <w:p w14:paraId="7F69500B" w14:textId="27D8F6A5" w:rsidR="00453E59" w:rsidRDefault="00453E59" w:rsidP="00453E59">
      <w:pPr>
        <w:pStyle w:val="KeepWithNext"/>
        <w:rPr>
          <w:rtl/>
          <w:lang w:val="en-GB" w:eastAsia="he-IL"/>
        </w:rPr>
      </w:pPr>
    </w:p>
    <w:p w14:paraId="497AD9A7" w14:textId="37369155" w:rsidR="00453E59" w:rsidRDefault="00453E59" w:rsidP="00453E59">
      <w:pPr>
        <w:rPr>
          <w:rtl/>
          <w:lang w:val="en-GB" w:eastAsia="he-IL"/>
        </w:rPr>
      </w:pPr>
      <w:bookmarkStart w:id="2190" w:name="_ETM_Q1_3771906"/>
      <w:bookmarkStart w:id="2191" w:name="_ETM_Q1_3771965"/>
      <w:bookmarkEnd w:id="2190"/>
      <w:bookmarkEnd w:id="2191"/>
      <w:r>
        <w:rPr>
          <w:rFonts w:hint="cs"/>
          <w:rtl/>
          <w:lang w:val="en-GB" w:eastAsia="he-IL"/>
        </w:rPr>
        <w:t>אוקי.</w:t>
      </w:r>
      <w:bookmarkStart w:id="2192" w:name="_ETM_Q1_3772570"/>
      <w:bookmarkEnd w:id="2192"/>
      <w:r>
        <w:rPr>
          <w:rFonts w:hint="cs"/>
          <w:rtl/>
          <w:lang w:val="en-GB" w:eastAsia="he-IL"/>
        </w:rPr>
        <w:t xml:space="preserve"> הבנתי. תודה רבה, גיא. אני נותנת לחיים עוז מלשכת המסחר</w:t>
      </w:r>
      <w:bookmarkStart w:id="2193" w:name="_ETM_Q1_3778267"/>
      <w:bookmarkEnd w:id="2193"/>
      <w:r>
        <w:rPr>
          <w:rFonts w:hint="cs"/>
          <w:rtl/>
          <w:lang w:val="en-GB" w:eastAsia="he-IL"/>
        </w:rPr>
        <w:t xml:space="preserve">. </w:t>
      </w:r>
      <w:bookmarkStart w:id="2194" w:name="_ETM_Q1_3776117"/>
      <w:bookmarkStart w:id="2195" w:name="_ETM_Q1_3784678"/>
      <w:bookmarkStart w:id="2196" w:name="_ETM_Q1_3779948"/>
      <w:bookmarkEnd w:id="2194"/>
      <w:bookmarkEnd w:id="2195"/>
      <w:bookmarkEnd w:id="2196"/>
      <w:r>
        <w:rPr>
          <w:rFonts w:hint="cs"/>
          <w:rtl/>
          <w:lang w:val="en-GB" w:eastAsia="he-IL"/>
        </w:rPr>
        <w:t xml:space="preserve">לאחר </w:t>
      </w:r>
      <w:bookmarkStart w:id="2197" w:name="_ETM_Q1_3775818"/>
      <w:bookmarkEnd w:id="2197"/>
      <w:r>
        <w:rPr>
          <w:rFonts w:hint="cs"/>
          <w:rtl/>
          <w:lang w:val="en-GB" w:eastAsia="he-IL"/>
        </w:rPr>
        <w:t>מכן אתם תתייחסו ואז אנחנו נעבור להקראה.</w:t>
      </w:r>
      <w:bookmarkStart w:id="2198" w:name="_ETM_Q1_3784358"/>
      <w:bookmarkEnd w:id="2198"/>
      <w:r>
        <w:rPr>
          <w:rFonts w:hint="cs"/>
          <w:rtl/>
          <w:lang w:val="en-GB" w:eastAsia="he-IL"/>
        </w:rPr>
        <w:t xml:space="preserve"> לא תהיה הצבעה היום, שתדעו. אנחנו בתהליך עם החוק הזה. </w:t>
      </w:r>
      <w:bookmarkStart w:id="2199" w:name="_ETM_Q1_3790605"/>
      <w:bookmarkEnd w:id="2199"/>
      <w:r>
        <w:rPr>
          <w:rFonts w:hint="cs"/>
          <w:rtl/>
          <w:lang w:val="en-GB" w:eastAsia="he-IL"/>
        </w:rPr>
        <w:t xml:space="preserve">בבקשה, אדוני. </w:t>
      </w:r>
    </w:p>
    <w:p w14:paraId="4A188603" w14:textId="29D9FAEE" w:rsidR="00453E59" w:rsidRDefault="00453E59" w:rsidP="00453E59">
      <w:pPr>
        <w:rPr>
          <w:rtl/>
          <w:lang w:val="en-GB" w:eastAsia="he-IL"/>
        </w:rPr>
      </w:pPr>
      <w:bookmarkStart w:id="2200" w:name="_ETM_Q1_3799821"/>
      <w:bookmarkStart w:id="2201" w:name="_ETM_Q1_3799919"/>
      <w:bookmarkEnd w:id="2200"/>
      <w:bookmarkEnd w:id="2201"/>
    </w:p>
    <w:p w14:paraId="2A7C4E22" w14:textId="39AE2B03" w:rsidR="00453E59" w:rsidRDefault="00453E59" w:rsidP="00453E59">
      <w:pPr>
        <w:pStyle w:val="af9"/>
        <w:keepNext/>
        <w:rPr>
          <w:rtl/>
          <w:lang w:val="en-GB" w:eastAsia="he-IL"/>
        </w:rPr>
      </w:pPr>
      <w:bookmarkStart w:id="2202" w:name="ET_guest_חיים_עוז_170"/>
      <w:r w:rsidRPr="00453E59">
        <w:rPr>
          <w:rStyle w:val="TagStyle"/>
          <w:rtl/>
        </w:rPr>
        <w:t xml:space="preserve"> &lt;&lt; אורח &gt;&gt; </w:t>
      </w:r>
      <w:r>
        <w:rPr>
          <w:rtl/>
          <w:lang w:val="en-GB" w:eastAsia="he-IL"/>
        </w:rPr>
        <w:t>חיים עוז:</w:t>
      </w:r>
      <w:r w:rsidRPr="00453E59">
        <w:rPr>
          <w:rStyle w:val="TagStyle"/>
          <w:rtl/>
        </w:rPr>
        <w:t xml:space="preserve"> &lt;&lt; אורח &gt;&gt;</w:t>
      </w:r>
      <w:r w:rsidR="00BE723C">
        <w:rPr>
          <w:rtl/>
          <w:lang w:val="en-GB" w:eastAsia="he-IL"/>
        </w:rPr>
        <w:t xml:space="preserve"> </w:t>
      </w:r>
      <w:r>
        <w:rPr>
          <w:rtl/>
          <w:lang w:val="en-GB" w:eastAsia="he-IL"/>
        </w:rPr>
        <w:t xml:space="preserve"> </w:t>
      </w:r>
      <w:bookmarkEnd w:id="2202"/>
    </w:p>
    <w:p w14:paraId="5B67D59B" w14:textId="0B2002A8" w:rsidR="00453E59" w:rsidRDefault="00453E59" w:rsidP="00453E59">
      <w:pPr>
        <w:pStyle w:val="KeepWithNext"/>
        <w:rPr>
          <w:rtl/>
          <w:lang w:val="en-GB" w:eastAsia="he-IL"/>
        </w:rPr>
      </w:pPr>
    </w:p>
    <w:p w14:paraId="6612A61E" w14:textId="26F578FE" w:rsidR="00453E59" w:rsidRDefault="00820789" w:rsidP="00453E59">
      <w:pPr>
        <w:rPr>
          <w:rtl/>
          <w:lang w:val="en-GB" w:eastAsia="he-IL"/>
        </w:rPr>
      </w:pPr>
      <w:bookmarkStart w:id="2203" w:name="_ETM_Q1_3802306"/>
      <w:bookmarkStart w:id="2204" w:name="_ETM_Q1_3802365"/>
      <w:bookmarkStart w:id="2205" w:name="_ETM_Q1_3797978"/>
      <w:bookmarkEnd w:id="2203"/>
      <w:bookmarkEnd w:id="2204"/>
      <w:bookmarkEnd w:id="2205"/>
      <w:r>
        <w:rPr>
          <w:rFonts w:hint="cs"/>
          <w:rtl/>
          <w:lang w:val="en-GB" w:eastAsia="he-IL"/>
        </w:rPr>
        <w:t>תודה</w:t>
      </w:r>
      <w:bookmarkStart w:id="2206" w:name="_ETM_Q1_3801100"/>
      <w:bookmarkEnd w:id="2206"/>
      <w:r>
        <w:rPr>
          <w:rFonts w:hint="cs"/>
          <w:rtl/>
          <w:lang w:val="en-GB" w:eastAsia="he-IL"/>
        </w:rPr>
        <w:t xml:space="preserve"> לך, גברתי יושבת הראש. </w:t>
      </w:r>
      <w:bookmarkStart w:id="2207" w:name="_ETM_Q1_3799538"/>
      <w:bookmarkEnd w:id="2207"/>
      <w:r>
        <w:rPr>
          <w:rFonts w:hint="cs"/>
          <w:rtl/>
          <w:lang w:val="en-GB" w:eastAsia="he-IL"/>
        </w:rPr>
        <w:t>אני סמנכ"ל חטיבות באיגוד לשכות</w:t>
      </w:r>
      <w:bookmarkStart w:id="2208" w:name="_ETM_Q1_3807406"/>
      <w:bookmarkEnd w:id="2208"/>
      <w:r>
        <w:rPr>
          <w:rFonts w:hint="cs"/>
          <w:rtl/>
          <w:lang w:val="en-GB" w:eastAsia="he-IL"/>
        </w:rPr>
        <w:t xml:space="preserve"> המסחר. איגוד לשכות המסחר תומך ומחזק את מערכת אכיפת החוק,</w:t>
      </w:r>
      <w:bookmarkStart w:id="2209" w:name="_ETM_Q1_3813095"/>
      <w:bookmarkEnd w:id="2209"/>
      <w:r>
        <w:rPr>
          <w:rFonts w:hint="cs"/>
          <w:rtl/>
          <w:lang w:val="en-GB" w:eastAsia="he-IL"/>
        </w:rPr>
        <w:t xml:space="preserve"> ואת מ</w:t>
      </w:r>
      <w:bookmarkStart w:id="2210" w:name="_ETM_Q1_3808618"/>
      <w:bookmarkEnd w:id="2210"/>
      <w:r>
        <w:rPr>
          <w:rFonts w:hint="cs"/>
          <w:rtl/>
          <w:lang w:val="en-GB" w:eastAsia="he-IL"/>
        </w:rPr>
        <w:t>ערכת הביטחון בכלל על כל זרועותיה, במלחמה העיקשת והבלתי</w:t>
      </w:r>
      <w:bookmarkStart w:id="2211" w:name="_ETM_Q1_3816705"/>
      <w:bookmarkEnd w:id="2211"/>
      <w:r>
        <w:rPr>
          <w:rFonts w:hint="cs"/>
          <w:rtl/>
          <w:lang w:val="en-GB" w:eastAsia="he-IL"/>
        </w:rPr>
        <w:t xml:space="preserve"> מתפשרת, ואפילו מבורכת, </w:t>
      </w:r>
      <w:bookmarkStart w:id="2212" w:name="_ETM_Q1_3814428"/>
      <w:bookmarkEnd w:id="2212"/>
      <w:r>
        <w:rPr>
          <w:rFonts w:hint="cs"/>
          <w:rtl/>
          <w:lang w:val="en-GB" w:eastAsia="he-IL"/>
        </w:rPr>
        <w:t xml:space="preserve">בגורמי הפח"ע ובגורמים פליליים בשימוש בכלים </w:t>
      </w:r>
      <w:bookmarkStart w:id="2213" w:name="_ETM_Q1_3820998"/>
      <w:bookmarkEnd w:id="2213"/>
      <w:r>
        <w:rPr>
          <w:rFonts w:hint="cs"/>
          <w:rtl/>
          <w:lang w:val="en-GB" w:eastAsia="he-IL"/>
        </w:rPr>
        <w:t>מוסבים. אני לא בא לערער על הנתונים שהוצגו על ידי</w:t>
      </w:r>
      <w:bookmarkStart w:id="2214" w:name="_ETM_Q1_3825360"/>
      <w:bookmarkEnd w:id="2214"/>
      <w:r>
        <w:rPr>
          <w:rFonts w:hint="cs"/>
          <w:rtl/>
          <w:lang w:val="en-GB" w:eastAsia="he-IL"/>
        </w:rPr>
        <w:t xml:space="preserve"> המשטרה - נתונים הם נתונים. יחד עם זאת, גברתי, היבואנים</w:t>
      </w:r>
      <w:bookmarkStart w:id="2215" w:name="_ETM_Q1_3830400"/>
      <w:bookmarkEnd w:id="2215"/>
      <w:r>
        <w:rPr>
          <w:rFonts w:hint="cs"/>
          <w:rtl/>
          <w:lang w:val="en-GB" w:eastAsia="he-IL"/>
        </w:rPr>
        <w:t xml:space="preserve"> ובעלי המועדונים המוסדרים, שהם בעלי רישיונות עסק ורישיונות ייבוא</w:t>
      </w:r>
      <w:bookmarkStart w:id="2216" w:name="_ETM_Q1_3836591"/>
      <w:bookmarkEnd w:id="2216"/>
      <w:r>
        <w:rPr>
          <w:rFonts w:hint="cs"/>
          <w:rtl/>
          <w:lang w:val="en-GB" w:eastAsia="he-IL"/>
        </w:rPr>
        <w:t xml:space="preserve"> של איירסופט ממשרד הכלכלה עדיין, הם עסקים מ</w:t>
      </w:r>
      <w:bookmarkStart w:id="2217" w:name="_ETM_Q1_3835601"/>
      <w:bookmarkEnd w:id="2217"/>
      <w:r>
        <w:rPr>
          <w:rFonts w:hint="cs"/>
          <w:rtl/>
          <w:lang w:val="en-GB" w:eastAsia="he-IL"/>
        </w:rPr>
        <w:t>פוקחים ומוסדרים. הם</w:t>
      </w:r>
      <w:bookmarkStart w:id="2218" w:name="_ETM_Q1_3838644"/>
      <w:bookmarkEnd w:id="2218"/>
      <w:r>
        <w:rPr>
          <w:rFonts w:hint="cs"/>
          <w:rtl/>
          <w:lang w:val="en-GB" w:eastAsia="he-IL"/>
        </w:rPr>
        <w:t xml:space="preserve"> לא המקור לכלים המוסבים. על אף זאת, הנפגעים היחידים</w:t>
      </w:r>
      <w:bookmarkStart w:id="2219" w:name="_ETM_Q1_3845685"/>
      <w:bookmarkEnd w:id="2219"/>
      <w:r>
        <w:rPr>
          <w:rFonts w:hint="cs"/>
          <w:rtl/>
          <w:lang w:val="en-GB" w:eastAsia="he-IL"/>
        </w:rPr>
        <w:t xml:space="preserve"> מכל המהל</w:t>
      </w:r>
      <w:bookmarkStart w:id="2220" w:name="_ETM_Q1_3841999"/>
      <w:bookmarkEnd w:id="2220"/>
      <w:r>
        <w:rPr>
          <w:rFonts w:hint="cs"/>
          <w:rtl/>
          <w:lang w:val="en-GB" w:eastAsia="he-IL"/>
        </w:rPr>
        <w:t>כים שבוצעו עד לאחרונה, עם כל ההקפאה של</w:t>
      </w:r>
      <w:bookmarkStart w:id="2221" w:name="_ETM_Q1_3847864"/>
      <w:bookmarkEnd w:id="2221"/>
      <w:r>
        <w:rPr>
          <w:rFonts w:hint="cs"/>
          <w:rtl/>
          <w:lang w:val="en-GB" w:eastAsia="he-IL"/>
        </w:rPr>
        <w:t xml:space="preserve"> הרישיונות לסוגים מסוימים של כלים, הם העסקים האלה - המוסדרים.</w:t>
      </w:r>
      <w:bookmarkStart w:id="2222" w:name="_ETM_Q1_3852919"/>
      <w:bookmarkEnd w:id="2222"/>
      <w:r>
        <w:rPr>
          <w:rFonts w:hint="cs"/>
          <w:rtl/>
          <w:lang w:val="en-GB" w:eastAsia="he-IL"/>
        </w:rPr>
        <w:t xml:space="preserve"> מועדון ש</w:t>
      </w:r>
      <w:bookmarkStart w:id="2223" w:name="_ETM_Q1_3849884"/>
      <w:bookmarkEnd w:id="2223"/>
      <w:r>
        <w:rPr>
          <w:rFonts w:hint="cs"/>
          <w:rtl/>
          <w:lang w:val="en-GB" w:eastAsia="he-IL"/>
        </w:rPr>
        <w:t>סרח - שיסגרו אותו. שלא יאשימו את כולם.</w:t>
      </w:r>
      <w:bookmarkStart w:id="2224" w:name="_ETM_Q1_3855546"/>
      <w:bookmarkEnd w:id="2224"/>
      <w:r>
        <w:rPr>
          <w:rFonts w:hint="cs"/>
          <w:rtl/>
          <w:lang w:val="en-GB" w:eastAsia="he-IL"/>
        </w:rPr>
        <w:t xml:space="preserve"> </w:t>
      </w:r>
      <w:bookmarkStart w:id="2225" w:name="_ETM_Q1_3857764"/>
      <w:bookmarkEnd w:id="2225"/>
    </w:p>
    <w:p w14:paraId="322F772D" w14:textId="61FBB716" w:rsidR="00820789" w:rsidRDefault="00820789" w:rsidP="00453E59">
      <w:pPr>
        <w:rPr>
          <w:rtl/>
          <w:lang w:val="en-GB" w:eastAsia="he-IL"/>
        </w:rPr>
      </w:pPr>
      <w:bookmarkStart w:id="2226" w:name="_ETM_Q1_3857859"/>
      <w:bookmarkStart w:id="2227" w:name="_ETM_Q1_3857916"/>
      <w:bookmarkEnd w:id="2226"/>
      <w:bookmarkEnd w:id="2227"/>
    </w:p>
    <w:p w14:paraId="2CB84311" w14:textId="77777777" w:rsidR="00820789" w:rsidRDefault="00820789" w:rsidP="00453E59">
      <w:pPr>
        <w:rPr>
          <w:rtl/>
          <w:lang w:val="en-GB" w:eastAsia="he-IL"/>
        </w:rPr>
      </w:pPr>
      <w:bookmarkStart w:id="2228" w:name="_ETM_Q1_3857985"/>
      <w:bookmarkEnd w:id="2228"/>
      <w:r>
        <w:rPr>
          <w:rFonts w:hint="cs"/>
          <w:rtl/>
          <w:lang w:val="en-GB" w:eastAsia="he-IL"/>
        </w:rPr>
        <w:t xml:space="preserve">העבריינים וגורמי הפח"ע - </w:t>
      </w:r>
      <w:bookmarkStart w:id="2229" w:name="_ETM_Q1_3857408"/>
      <w:bookmarkEnd w:id="2229"/>
      <w:r>
        <w:rPr>
          <w:rFonts w:hint="cs"/>
          <w:rtl/>
          <w:lang w:val="en-GB" w:eastAsia="he-IL"/>
        </w:rPr>
        <w:t>החקיקה שאנחנו עושים והמגבלות לא מפריעות</w:t>
      </w:r>
      <w:bookmarkStart w:id="2230" w:name="_ETM_Q1_3862428"/>
      <w:bookmarkEnd w:id="2230"/>
      <w:r>
        <w:rPr>
          <w:rFonts w:hint="cs"/>
          <w:rtl/>
          <w:lang w:val="en-GB" w:eastAsia="he-IL"/>
        </w:rPr>
        <w:t xml:space="preserve"> להם. הם ימשיכו בשלהם. אנחנו בעד הסדר</w:t>
      </w:r>
      <w:bookmarkStart w:id="2231" w:name="_ETM_Q1_3862661"/>
      <w:bookmarkEnd w:id="2231"/>
      <w:r>
        <w:rPr>
          <w:rFonts w:hint="cs"/>
          <w:rtl/>
          <w:lang w:val="en-GB" w:eastAsia="he-IL"/>
        </w:rPr>
        <w:t>ת התחום.</w:t>
      </w:r>
      <w:bookmarkStart w:id="2232" w:name="_ETM_Q1_3865589"/>
      <w:bookmarkEnd w:id="2232"/>
      <w:r>
        <w:rPr>
          <w:rFonts w:hint="cs"/>
          <w:rtl/>
          <w:lang w:val="en-GB" w:eastAsia="he-IL"/>
        </w:rPr>
        <w:t xml:space="preserve"> החברים גם ציינו את זה. לאורך כל הדרך היינו בקשר </w:t>
      </w:r>
      <w:bookmarkStart w:id="2233" w:name="_ETM_Q1_3869870"/>
      <w:bookmarkEnd w:id="2233"/>
      <w:r>
        <w:rPr>
          <w:rFonts w:hint="cs"/>
          <w:rtl/>
          <w:lang w:val="en-GB" w:eastAsia="he-IL"/>
        </w:rPr>
        <w:t>והידברות עם משרד הכלכלה והמשרד לביטחון פנים. דרשנו אפ</w:t>
      </w:r>
      <w:bookmarkStart w:id="2234" w:name="_ETM_Q1_3869469"/>
      <w:bookmarkEnd w:id="2234"/>
      <w:r>
        <w:rPr>
          <w:rFonts w:hint="cs"/>
          <w:rtl/>
          <w:lang w:val="en-GB" w:eastAsia="he-IL"/>
        </w:rPr>
        <w:t>ילו את</w:t>
      </w:r>
      <w:bookmarkStart w:id="2235" w:name="_ETM_Q1_3869868"/>
      <w:bookmarkEnd w:id="2235"/>
      <w:r>
        <w:rPr>
          <w:rFonts w:hint="cs"/>
          <w:rtl/>
          <w:lang w:val="en-GB" w:eastAsia="he-IL"/>
        </w:rPr>
        <w:t xml:space="preserve"> ההסדרה, התחננו להסדרה. הצענו אפילו הצעה בעניין הזה. לצערי, זה</w:t>
      </w:r>
      <w:bookmarkStart w:id="2236" w:name="_ETM_Q1_3878906"/>
      <w:bookmarkEnd w:id="2236"/>
      <w:r>
        <w:rPr>
          <w:rFonts w:hint="cs"/>
          <w:rtl/>
          <w:lang w:val="en-GB" w:eastAsia="he-IL"/>
        </w:rPr>
        <w:t xml:space="preserve"> לא התקדם. כדי לקיים עסק בצורה סדירה, הוא חייב ודאות</w:t>
      </w:r>
      <w:bookmarkStart w:id="2237" w:name="_ETM_Q1_3885306"/>
      <w:bookmarkEnd w:id="2237"/>
      <w:r>
        <w:rPr>
          <w:rFonts w:hint="cs"/>
          <w:rtl/>
          <w:lang w:val="en-GB" w:eastAsia="he-IL"/>
        </w:rPr>
        <w:t xml:space="preserve"> עסקית. אנחנו נמצאים תקופה ממושכת מאוד של שנים של אי</w:t>
      </w:r>
      <w:bookmarkStart w:id="2238" w:name="_ETM_Q1_3890369"/>
      <w:bookmarkEnd w:id="2238"/>
      <w:r>
        <w:rPr>
          <w:rFonts w:hint="cs"/>
          <w:rtl/>
          <w:lang w:val="en-GB" w:eastAsia="he-IL"/>
        </w:rPr>
        <w:t xml:space="preserve"> ודאות, ולצערי התהליכים החקיקתיים קצת אורכים זמן אז זה ימשיך </w:t>
      </w:r>
      <w:bookmarkStart w:id="2239" w:name="_ETM_Q1_3896089"/>
      <w:bookmarkEnd w:id="2239"/>
      <w:r>
        <w:rPr>
          <w:rFonts w:hint="cs"/>
          <w:rtl/>
          <w:lang w:val="en-GB" w:eastAsia="he-IL"/>
        </w:rPr>
        <w:t>גם להיות באי ודאות. בהצעת החוק המונחת כרגע על שולחן</w:t>
      </w:r>
      <w:bookmarkStart w:id="2240" w:name="_ETM_Q1_3901025"/>
      <w:bookmarkEnd w:id="2240"/>
      <w:r>
        <w:rPr>
          <w:rFonts w:hint="cs"/>
          <w:rtl/>
          <w:lang w:val="en-GB" w:eastAsia="he-IL"/>
        </w:rPr>
        <w:t xml:space="preserve"> הוועדה יש דברים טובים מאוד, שנוגעים </w:t>
      </w:r>
      <w:bookmarkStart w:id="2241" w:name="_ETM_Q1_3899078"/>
      <w:bookmarkEnd w:id="2241"/>
      <w:r>
        <w:rPr>
          <w:rFonts w:hint="cs"/>
          <w:rtl/>
          <w:lang w:val="en-GB" w:eastAsia="he-IL"/>
        </w:rPr>
        <w:t>במרבית הנושאים של האיירסופט.</w:t>
      </w:r>
      <w:bookmarkStart w:id="2242" w:name="_ETM_Q1_3904473"/>
      <w:bookmarkEnd w:id="2242"/>
      <w:r>
        <w:rPr>
          <w:rFonts w:hint="cs"/>
          <w:rtl/>
          <w:lang w:val="en-GB" w:eastAsia="he-IL"/>
        </w:rPr>
        <w:t xml:space="preserve"> עושים סדר אפילו בתחום. אב</w:t>
      </w:r>
      <w:bookmarkStart w:id="2243" w:name="_ETM_Q1_3903506"/>
      <w:bookmarkEnd w:id="2243"/>
      <w:r>
        <w:rPr>
          <w:rFonts w:hint="cs"/>
          <w:rtl/>
          <w:lang w:val="en-GB" w:eastAsia="he-IL"/>
        </w:rPr>
        <w:t>ל עם זאת,</w:t>
      </w:r>
      <w:bookmarkStart w:id="2244" w:name="_ETM_Q1_3904602"/>
      <w:bookmarkEnd w:id="2244"/>
      <w:r>
        <w:rPr>
          <w:rFonts w:hint="cs"/>
          <w:rtl/>
          <w:lang w:val="en-GB" w:eastAsia="he-IL"/>
        </w:rPr>
        <w:t xml:space="preserve"> קבלתם של מספר סעיפים בנוסח שהונח לכם, תביא למציאות של</w:t>
      </w:r>
      <w:bookmarkStart w:id="2245" w:name="_ETM_Q1_3912545"/>
      <w:bookmarkEnd w:id="2245"/>
      <w:r>
        <w:rPr>
          <w:rFonts w:hint="cs"/>
          <w:rtl/>
          <w:lang w:val="en-GB" w:eastAsia="he-IL"/>
        </w:rPr>
        <w:t xml:space="preserve"> חסל ה</w:t>
      </w:r>
      <w:bookmarkStart w:id="2246" w:name="_ETM_Q1_3908258"/>
      <w:bookmarkEnd w:id="2246"/>
      <w:r>
        <w:rPr>
          <w:rFonts w:hint="cs"/>
          <w:rtl/>
          <w:lang w:val="en-GB" w:eastAsia="he-IL"/>
        </w:rPr>
        <w:t xml:space="preserve">פעילות. בפועל, גברתי, זה יהיה ענף בפירוק. </w:t>
      </w:r>
      <w:bookmarkStart w:id="2247" w:name="_ETM_Q1_3916943"/>
      <w:bookmarkEnd w:id="2247"/>
    </w:p>
    <w:p w14:paraId="5AA282FF" w14:textId="77777777" w:rsidR="00820789" w:rsidRDefault="00820789" w:rsidP="00453E59">
      <w:pPr>
        <w:rPr>
          <w:rtl/>
          <w:lang w:val="en-GB" w:eastAsia="he-IL"/>
        </w:rPr>
      </w:pPr>
      <w:bookmarkStart w:id="2248" w:name="_ETM_Q1_3917023"/>
      <w:bookmarkStart w:id="2249" w:name="_ETM_Q1_3917087"/>
      <w:bookmarkEnd w:id="2248"/>
      <w:bookmarkEnd w:id="2249"/>
    </w:p>
    <w:p w14:paraId="10ABBA9C" w14:textId="38B2FD2C" w:rsidR="00820789" w:rsidRDefault="00820789" w:rsidP="00453E59">
      <w:pPr>
        <w:rPr>
          <w:rtl/>
          <w:lang w:val="en-GB" w:eastAsia="he-IL"/>
        </w:rPr>
      </w:pPr>
      <w:bookmarkStart w:id="2250" w:name="_ETM_Q1_3917144"/>
      <w:bookmarkEnd w:id="2250"/>
      <w:r>
        <w:rPr>
          <w:rFonts w:hint="cs"/>
          <w:rtl/>
          <w:lang w:val="en-GB" w:eastAsia="he-IL"/>
        </w:rPr>
        <w:t>אנשי העסקים</w:t>
      </w:r>
      <w:bookmarkStart w:id="2251" w:name="_ETM_Q1_3917572"/>
      <w:bookmarkEnd w:id="2251"/>
      <w:r>
        <w:rPr>
          <w:rFonts w:hint="cs"/>
          <w:rtl/>
          <w:lang w:val="en-GB" w:eastAsia="he-IL"/>
        </w:rPr>
        <w:t xml:space="preserve"> בתחום האיירסופט </w:t>
      </w:r>
      <w:bookmarkStart w:id="2252" w:name="_ETM_Q1_3914269"/>
      <w:bookmarkEnd w:id="2252"/>
      <w:r>
        <w:rPr>
          <w:rFonts w:hint="cs"/>
          <w:rtl/>
          <w:lang w:val="en-GB" w:eastAsia="he-IL"/>
        </w:rPr>
        <w:t xml:space="preserve">השקיעו במשך שנים מכספם, פיתחו את העסק, </w:t>
      </w:r>
      <w:bookmarkStart w:id="2253" w:name="_ETM_Q1_3922326"/>
      <w:bookmarkEnd w:id="2253"/>
      <w:r>
        <w:rPr>
          <w:rFonts w:hint="cs"/>
          <w:rtl/>
          <w:lang w:val="en-GB" w:eastAsia="he-IL"/>
        </w:rPr>
        <w:t xml:space="preserve">תרמו לכלכלה ולמשק. </w:t>
      </w:r>
      <w:bookmarkStart w:id="2254" w:name="_ETM_Q1_3919849"/>
      <w:bookmarkEnd w:id="2254"/>
      <w:r w:rsidR="00691A91">
        <w:rPr>
          <w:rFonts w:hint="cs"/>
          <w:rtl/>
          <w:lang w:val="en-GB" w:eastAsia="he-IL"/>
        </w:rPr>
        <w:t>אסור להביא אותם למצב שהעסק לא יהיה</w:t>
      </w:r>
      <w:bookmarkStart w:id="2255" w:name="_ETM_Q1_3926306"/>
      <w:bookmarkEnd w:id="2255"/>
      <w:r w:rsidR="00691A91">
        <w:rPr>
          <w:rFonts w:hint="cs"/>
          <w:rtl/>
          <w:lang w:val="en-GB" w:eastAsia="he-IL"/>
        </w:rPr>
        <w:t xml:space="preserve"> כלכלי. היקף הפעילות שלהם יקטן באופן משמעותי. </w:t>
      </w:r>
      <w:bookmarkStart w:id="2256" w:name="_ETM_Q1_3930987"/>
      <w:bookmarkEnd w:id="2256"/>
    </w:p>
    <w:p w14:paraId="0225E915" w14:textId="036B72B8" w:rsidR="00691A91" w:rsidRDefault="00691A91" w:rsidP="00453E59">
      <w:pPr>
        <w:rPr>
          <w:rtl/>
          <w:lang w:val="en-GB" w:eastAsia="he-IL"/>
        </w:rPr>
      </w:pPr>
      <w:bookmarkStart w:id="2257" w:name="_ETM_Q1_3931059"/>
      <w:bookmarkEnd w:id="2257"/>
    </w:p>
    <w:p w14:paraId="4C1CB724" w14:textId="2418CC53" w:rsidR="00691A91" w:rsidRDefault="00691A91" w:rsidP="00691A91">
      <w:pPr>
        <w:pStyle w:val="af6"/>
        <w:keepNext/>
        <w:rPr>
          <w:rtl/>
          <w:lang w:val="en-GB"/>
        </w:rPr>
      </w:pPr>
      <w:bookmarkStart w:id="2258" w:name="ET_yor_5300_171"/>
      <w:r w:rsidRPr="00691A91">
        <w:rPr>
          <w:rStyle w:val="TagStyle"/>
          <w:rtl/>
        </w:rPr>
        <w:t xml:space="preserve"> &lt;&lt; יור &gt;&gt; </w:t>
      </w:r>
      <w:r>
        <w:rPr>
          <w:rtl/>
          <w:lang w:val="en-GB"/>
        </w:rPr>
        <w:t>היו"ר מירב בן ארי:</w:t>
      </w:r>
      <w:r w:rsidRPr="00691A91">
        <w:rPr>
          <w:rStyle w:val="TagStyle"/>
          <w:rtl/>
        </w:rPr>
        <w:t xml:space="preserve"> &lt;&lt; יור &gt;&gt;</w:t>
      </w:r>
      <w:r w:rsidR="00BE723C">
        <w:rPr>
          <w:rtl/>
          <w:lang w:val="en-GB"/>
        </w:rPr>
        <w:t xml:space="preserve"> </w:t>
      </w:r>
      <w:r>
        <w:rPr>
          <w:rtl/>
          <w:lang w:val="en-GB"/>
        </w:rPr>
        <w:t xml:space="preserve"> </w:t>
      </w:r>
      <w:bookmarkEnd w:id="2258"/>
    </w:p>
    <w:p w14:paraId="23E8DC3C" w14:textId="3E488350" w:rsidR="00691A91" w:rsidRDefault="00691A91" w:rsidP="00691A91">
      <w:pPr>
        <w:pStyle w:val="KeepWithNext"/>
        <w:rPr>
          <w:rtl/>
          <w:lang w:val="en-GB" w:eastAsia="he-IL"/>
        </w:rPr>
      </w:pPr>
    </w:p>
    <w:p w14:paraId="7EE2691A" w14:textId="39C8E790" w:rsidR="00691A91" w:rsidRDefault="00691A91" w:rsidP="00691A91">
      <w:pPr>
        <w:rPr>
          <w:rtl/>
          <w:lang w:val="en-GB" w:eastAsia="he-IL"/>
        </w:rPr>
      </w:pPr>
      <w:bookmarkStart w:id="2259" w:name="_ETM_Q1_3932091"/>
      <w:bookmarkStart w:id="2260" w:name="_ETM_Q1_3932147"/>
      <w:bookmarkEnd w:id="2259"/>
      <w:bookmarkEnd w:id="2260"/>
      <w:r>
        <w:rPr>
          <w:rFonts w:hint="cs"/>
          <w:rtl/>
          <w:lang w:val="en-GB" w:eastAsia="he-IL"/>
        </w:rPr>
        <w:t xml:space="preserve">תודה. הנקודה הזאת </w:t>
      </w:r>
      <w:bookmarkStart w:id="2261" w:name="_ETM_Q1_3933580"/>
      <w:bookmarkEnd w:id="2261"/>
      <w:r>
        <w:rPr>
          <w:rFonts w:hint="cs"/>
          <w:rtl/>
          <w:lang w:val="en-GB" w:eastAsia="he-IL"/>
        </w:rPr>
        <w:t xml:space="preserve">היא ברורה לי. </w:t>
      </w:r>
      <w:bookmarkStart w:id="2262" w:name="_ETM_Q1_3935246"/>
      <w:bookmarkEnd w:id="2262"/>
    </w:p>
    <w:p w14:paraId="5AF50670" w14:textId="0504D926" w:rsidR="00691A91" w:rsidRDefault="00691A91" w:rsidP="00691A91">
      <w:pPr>
        <w:rPr>
          <w:rtl/>
          <w:lang w:val="en-GB" w:eastAsia="he-IL"/>
        </w:rPr>
      </w:pPr>
      <w:bookmarkStart w:id="2263" w:name="_ETM_Q1_3935314"/>
      <w:bookmarkStart w:id="2264" w:name="_ETM_Q1_3932239"/>
      <w:bookmarkEnd w:id="2263"/>
      <w:bookmarkEnd w:id="2264"/>
    </w:p>
    <w:p w14:paraId="260B2DD8" w14:textId="0C8E53EC" w:rsidR="00691A91" w:rsidRDefault="00691A91" w:rsidP="00691A91">
      <w:pPr>
        <w:pStyle w:val="af9"/>
        <w:keepNext/>
        <w:rPr>
          <w:rtl/>
          <w:lang w:val="en-GB" w:eastAsia="he-IL"/>
        </w:rPr>
      </w:pPr>
      <w:bookmarkStart w:id="2265" w:name="ET_guest_חיים_עוז_172"/>
      <w:r w:rsidRPr="00691A91">
        <w:rPr>
          <w:rStyle w:val="TagStyle"/>
          <w:rtl/>
        </w:rPr>
        <w:t xml:space="preserve"> &lt;&lt; אורח &gt;&gt; </w:t>
      </w:r>
      <w:r>
        <w:rPr>
          <w:rtl/>
          <w:lang w:val="en-GB" w:eastAsia="he-IL"/>
        </w:rPr>
        <w:t>חיים עוז:</w:t>
      </w:r>
      <w:r w:rsidRPr="00691A91">
        <w:rPr>
          <w:rStyle w:val="TagStyle"/>
          <w:rtl/>
        </w:rPr>
        <w:t xml:space="preserve"> &lt;&lt; אורח &gt;&gt;</w:t>
      </w:r>
      <w:r w:rsidR="00BE723C">
        <w:rPr>
          <w:rtl/>
          <w:lang w:val="en-GB" w:eastAsia="he-IL"/>
        </w:rPr>
        <w:t xml:space="preserve"> </w:t>
      </w:r>
      <w:r>
        <w:rPr>
          <w:rtl/>
          <w:lang w:val="en-GB" w:eastAsia="he-IL"/>
        </w:rPr>
        <w:t xml:space="preserve"> </w:t>
      </w:r>
      <w:bookmarkEnd w:id="2265"/>
    </w:p>
    <w:p w14:paraId="3C13A52D" w14:textId="711C7C1C" w:rsidR="00691A91" w:rsidRDefault="00691A91" w:rsidP="00691A91">
      <w:pPr>
        <w:pStyle w:val="KeepWithNext"/>
        <w:rPr>
          <w:rtl/>
          <w:lang w:val="en-GB" w:eastAsia="he-IL"/>
        </w:rPr>
      </w:pPr>
    </w:p>
    <w:p w14:paraId="6CD22233" w14:textId="4173AC2E" w:rsidR="00691A91" w:rsidRDefault="00691A91" w:rsidP="00691A91">
      <w:pPr>
        <w:rPr>
          <w:rtl/>
          <w:lang w:val="en-GB" w:eastAsia="he-IL"/>
        </w:rPr>
      </w:pPr>
      <w:bookmarkStart w:id="2266" w:name="_ETM_Q1_3933702"/>
      <w:bookmarkStart w:id="2267" w:name="_ETM_Q1_3933759"/>
      <w:bookmarkEnd w:id="2266"/>
      <w:bookmarkEnd w:id="2267"/>
      <w:r>
        <w:rPr>
          <w:rFonts w:hint="cs"/>
          <w:rtl/>
          <w:lang w:val="en-GB" w:eastAsia="he-IL"/>
        </w:rPr>
        <w:t xml:space="preserve">אני חושש שחלקם הגדול עלול לסגור או </w:t>
      </w:r>
      <w:bookmarkStart w:id="2268" w:name="_ETM_Q1_3939466"/>
      <w:bookmarkEnd w:id="2268"/>
      <w:r>
        <w:rPr>
          <w:rFonts w:hint="cs"/>
          <w:rtl/>
          <w:lang w:val="en-GB" w:eastAsia="he-IL"/>
        </w:rPr>
        <w:t>לצמצם את הפעילות שלהם, עם כל המשמעויות של העסקתם העובדים.</w:t>
      </w:r>
      <w:bookmarkStart w:id="2269" w:name="_ETM_Q1_3944513"/>
      <w:bookmarkEnd w:id="2269"/>
      <w:r>
        <w:rPr>
          <w:rFonts w:hint="cs"/>
          <w:rtl/>
          <w:lang w:val="en-GB" w:eastAsia="he-IL"/>
        </w:rPr>
        <w:t xml:space="preserve"> אחד מאנשי העסקים אמר ש</w:t>
      </w:r>
      <w:bookmarkStart w:id="2270" w:name="_ETM_Q1_3942808"/>
      <w:bookmarkEnd w:id="2270"/>
      <w:r>
        <w:rPr>
          <w:rFonts w:hint="cs"/>
          <w:rtl/>
          <w:lang w:val="en-GB" w:eastAsia="he-IL"/>
        </w:rPr>
        <w:t>הוא בעצם ילך הביתה, ואני מאמי</w:t>
      </w:r>
      <w:bookmarkStart w:id="2271" w:name="_ETM_Q1_3947357"/>
      <w:bookmarkEnd w:id="2271"/>
      <w:r>
        <w:rPr>
          <w:rFonts w:hint="cs"/>
          <w:rtl/>
          <w:lang w:val="en-GB" w:eastAsia="he-IL"/>
        </w:rPr>
        <w:t>ן לו. האיירסופט הוא ענף ספורט עממ</w:t>
      </w:r>
      <w:bookmarkStart w:id="2272" w:name="_ETM_Q1_3947731"/>
      <w:bookmarkEnd w:id="2272"/>
      <w:r>
        <w:rPr>
          <w:rFonts w:hint="cs"/>
          <w:rtl/>
          <w:lang w:val="en-GB" w:eastAsia="he-IL"/>
        </w:rPr>
        <w:t>י חווייתי. חלקו מתבצע</w:t>
      </w:r>
      <w:bookmarkStart w:id="2273" w:name="_ETM_Q1_3952473"/>
      <w:bookmarkEnd w:id="2273"/>
      <w:r>
        <w:rPr>
          <w:rFonts w:hint="cs"/>
          <w:rtl/>
          <w:lang w:val="en-GB" w:eastAsia="he-IL"/>
        </w:rPr>
        <w:t xml:space="preserve"> במתקנים סגורים המכונים מטווחים, חלקו באוויר הפתוח. </w:t>
      </w:r>
      <w:bookmarkStart w:id="2274" w:name="_ETM_Q1_3953698"/>
      <w:r>
        <w:rPr>
          <w:rFonts w:hint="cs"/>
          <w:rtl/>
          <w:lang w:val="en-GB" w:eastAsia="he-IL"/>
        </w:rPr>
        <w:t>יש עשרות</w:t>
      </w:r>
      <w:bookmarkStart w:id="2275" w:name="_ETM_Q1_3955946"/>
      <w:bookmarkEnd w:id="2275"/>
      <w:r>
        <w:rPr>
          <w:rFonts w:hint="cs"/>
          <w:rtl/>
          <w:lang w:val="en-GB" w:eastAsia="he-IL"/>
        </w:rPr>
        <w:t xml:space="preserve"> אלפי שחקנים בענף הזה, מעבר לאלה שבאים באופן מזדמן.</w:t>
      </w:r>
      <w:bookmarkStart w:id="2276" w:name="_ETM_Q1_3961050"/>
      <w:bookmarkEnd w:id="2276"/>
      <w:r>
        <w:rPr>
          <w:rFonts w:hint="cs"/>
          <w:rtl/>
          <w:lang w:val="en-GB" w:eastAsia="he-IL"/>
        </w:rPr>
        <w:t xml:space="preserve"> השגת התכלית של ההסדרה הזאת, צריך שתהיה מאוזנת, ושתתקיים</w:t>
      </w:r>
      <w:bookmarkStart w:id="2277" w:name="_ETM_Q1_3965479"/>
      <w:bookmarkEnd w:id="2277"/>
      <w:r>
        <w:rPr>
          <w:rFonts w:hint="cs"/>
          <w:rtl/>
          <w:lang w:val="en-GB" w:eastAsia="he-IL"/>
        </w:rPr>
        <w:t xml:space="preserve"> בלי לפגוע פגיעה לא</w:t>
      </w:r>
      <w:bookmarkStart w:id="2278" w:name="_ETM_Q1_3962460"/>
      <w:bookmarkEnd w:id="2278"/>
      <w:r>
        <w:rPr>
          <w:rFonts w:hint="cs"/>
          <w:rtl/>
          <w:lang w:val="en-GB" w:eastAsia="he-IL"/>
        </w:rPr>
        <w:t xml:space="preserve"> מידתית בעסקים. אני אתן דוגמה </w:t>
      </w:r>
      <w:bookmarkStart w:id="2279" w:name="_ETM_Q1_3967067"/>
      <w:bookmarkEnd w:id="2279"/>
      <w:r>
        <w:rPr>
          <w:rFonts w:hint="cs"/>
          <w:rtl/>
          <w:lang w:val="en-GB" w:eastAsia="he-IL"/>
        </w:rPr>
        <w:t>קטנה להמחשה</w:t>
      </w:r>
      <w:bookmarkStart w:id="2280" w:name="_ETM_Q1_3965178"/>
      <w:bookmarkEnd w:id="2280"/>
      <w:r>
        <w:rPr>
          <w:rFonts w:hint="cs"/>
          <w:rtl/>
          <w:lang w:val="en-GB" w:eastAsia="he-IL"/>
        </w:rPr>
        <w:t xml:space="preserve">. </w:t>
      </w:r>
      <w:bookmarkStart w:id="2281" w:name="_ETM_Q1_3966455"/>
      <w:bookmarkEnd w:id="2281"/>
    </w:p>
    <w:p w14:paraId="02AA80C8" w14:textId="124B1201" w:rsidR="00691A91" w:rsidRDefault="00691A91" w:rsidP="00691A91">
      <w:pPr>
        <w:rPr>
          <w:rtl/>
          <w:lang w:val="en-GB" w:eastAsia="he-IL"/>
        </w:rPr>
      </w:pPr>
      <w:bookmarkStart w:id="2282" w:name="_ETM_Q1_3966529"/>
      <w:bookmarkEnd w:id="2282"/>
    </w:p>
    <w:p w14:paraId="64FE5A9F" w14:textId="7A0237A2" w:rsidR="00691A91" w:rsidRDefault="00691A91" w:rsidP="00691A91">
      <w:pPr>
        <w:pStyle w:val="af6"/>
        <w:keepNext/>
        <w:rPr>
          <w:rtl/>
          <w:lang w:val="en-GB"/>
        </w:rPr>
      </w:pPr>
      <w:bookmarkStart w:id="2283" w:name="ET_yor_5300_173"/>
      <w:r w:rsidRPr="00691A91">
        <w:rPr>
          <w:rStyle w:val="TagStyle"/>
          <w:rtl/>
        </w:rPr>
        <w:t xml:space="preserve"> &lt;&lt; יור &gt;&gt; </w:t>
      </w:r>
      <w:r>
        <w:rPr>
          <w:rtl/>
          <w:lang w:val="en-GB"/>
        </w:rPr>
        <w:t>היו"ר מירב בן ארי:</w:t>
      </w:r>
      <w:r w:rsidRPr="00691A91">
        <w:rPr>
          <w:rStyle w:val="TagStyle"/>
          <w:rtl/>
        </w:rPr>
        <w:t xml:space="preserve"> &lt;&lt; יור &gt;&gt;</w:t>
      </w:r>
      <w:r w:rsidR="00BE723C">
        <w:rPr>
          <w:rtl/>
          <w:lang w:val="en-GB"/>
        </w:rPr>
        <w:t xml:space="preserve"> </w:t>
      </w:r>
      <w:r>
        <w:rPr>
          <w:rtl/>
          <w:lang w:val="en-GB"/>
        </w:rPr>
        <w:t xml:space="preserve"> </w:t>
      </w:r>
      <w:bookmarkEnd w:id="2283"/>
    </w:p>
    <w:p w14:paraId="709E7AFE" w14:textId="245FAB85" w:rsidR="00691A91" w:rsidRDefault="00691A91" w:rsidP="00691A91">
      <w:pPr>
        <w:pStyle w:val="KeepWithNext"/>
        <w:rPr>
          <w:rtl/>
          <w:lang w:val="en-GB" w:eastAsia="he-IL"/>
        </w:rPr>
      </w:pPr>
    </w:p>
    <w:p w14:paraId="0543D70D" w14:textId="054C52FD" w:rsidR="00691A91" w:rsidRDefault="00691A91" w:rsidP="00691A91">
      <w:pPr>
        <w:rPr>
          <w:rtl/>
          <w:lang w:val="en-GB" w:eastAsia="he-IL"/>
        </w:rPr>
      </w:pPr>
      <w:bookmarkStart w:id="2284" w:name="_ETM_Q1_3967813"/>
      <w:bookmarkStart w:id="2285" w:name="_ETM_Q1_3967867"/>
      <w:bookmarkEnd w:id="2284"/>
      <w:bookmarkEnd w:id="2285"/>
      <w:r>
        <w:rPr>
          <w:rFonts w:hint="cs"/>
          <w:rtl/>
          <w:lang w:val="en-GB" w:eastAsia="he-IL"/>
        </w:rPr>
        <w:t>בבקשה תתכנס ממש לסיכום, כי הנקודות</w:t>
      </w:r>
      <w:bookmarkStart w:id="2286" w:name="_ETM_Q1_3973175"/>
      <w:bookmarkEnd w:id="2286"/>
      <w:r>
        <w:rPr>
          <w:rFonts w:hint="cs"/>
          <w:rtl/>
          <w:lang w:val="en-GB" w:eastAsia="he-IL"/>
        </w:rPr>
        <w:t xml:space="preserve"> כאן ברורות לי, הבנתי אותן. </w:t>
      </w:r>
      <w:bookmarkStart w:id="2287" w:name="_ETM_Q1_3975815"/>
      <w:bookmarkEnd w:id="2287"/>
    </w:p>
    <w:p w14:paraId="3CFFD3F1" w14:textId="3370A28F" w:rsidR="00691A91" w:rsidRDefault="00691A91" w:rsidP="00691A91">
      <w:pPr>
        <w:rPr>
          <w:rtl/>
          <w:lang w:val="en-GB" w:eastAsia="he-IL"/>
        </w:rPr>
      </w:pPr>
      <w:bookmarkStart w:id="2288" w:name="_ETM_Q1_3975886"/>
      <w:bookmarkEnd w:id="2288"/>
    </w:p>
    <w:p w14:paraId="031922EB" w14:textId="75E3B732" w:rsidR="00691A91" w:rsidRDefault="00691A91" w:rsidP="00691A91">
      <w:pPr>
        <w:pStyle w:val="af9"/>
        <w:keepNext/>
        <w:rPr>
          <w:rtl/>
          <w:lang w:val="en-GB" w:eastAsia="he-IL"/>
        </w:rPr>
      </w:pPr>
      <w:bookmarkStart w:id="2289" w:name="ET_guest_חיים_עוז_174"/>
      <w:r w:rsidRPr="00691A91">
        <w:rPr>
          <w:rStyle w:val="TagStyle"/>
          <w:rtl/>
        </w:rPr>
        <w:t xml:space="preserve"> &lt;&lt; אורח &gt;&gt; </w:t>
      </w:r>
      <w:r>
        <w:rPr>
          <w:rtl/>
          <w:lang w:val="en-GB" w:eastAsia="he-IL"/>
        </w:rPr>
        <w:t>חיים עוז:</w:t>
      </w:r>
      <w:r w:rsidRPr="00691A91">
        <w:rPr>
          <w:rStyle w:val="TagStyle"/>
          <w:rtl/>
        </w:rPr>
        <w:t xml:space="preserve"> &lt;&lt; אורח &gt;&gt;</w:t>
      </w:r>
      <w:r w:rsidR="00BE723C">
        <w:rPr>
          <w:rtl/>
          <w:lang w:val="en-GB" w:eastAsia="he-IL"/>
        </w:rPr>
        <w:t xml:space="preserve"> </w:t>
      </w:r>
      <w:r>
        <w:rPr>
          <w:rtl/>
          <w:lang w:val="en-GB" w:eastAsia="he-IL"/>
        </w:rPr>
        <w:t xml:space="preserve"> </w:t>
      </w:r>
      <w:bookmarkEnd w:id="2289"/>
    </w:p>
    <w:p w14:paraId="4AF7F228" w14:textId="40E4C402" w:rsidR="00691A91" w:rsidRDefault="00691A91" w:rsidP="00691A91">
      <w:pPr>
        <w:pStyle w:val="KeepWithNext"/>
        <w:rPr>
          <w:rtl/>
          <w:lang w:val="en-GB" w:eastAsia="he-IL"/>
        </w:rPr>
      </w:pPr>
    </w:p>
    <w:p w14:paraId="23405C5E" w14:textId="4A4B7CB9" w:rsidR="00691A91" w:rsidRDefault="00691A91" w:rsidP="00691A91">
      <w:pPr>
        <w:rPr>
          <w:rtl/>
          <w:lang w:val="en-GB" w:eastAsia="he-IL"/>
        </w:rPr>
      </w:pPr>
      <w:bookmarkStart w:id="2290" w:name="_ETM_Q1_3977397"/>
      <w:bookmarkStart w:id="2291" w:name="_ETM_Q1_3977459"/>
      <w:bookmarkEnd w:id="2290"/>
      <w:bookmarkEnd w:id="2291"/>
      <w:r>
        <w:rPr>
          <w:rFonts w:hint="cs"/>
          <w:rtl/>
          <w:lang w:val="en-GB" w:eastAsia="he-IL"/>
        </w:rPr>
        <w:t xml:space="preserve">אני אתן רק דוגמה כדי </w:t>
      </w:r>
      <w:bookmarkStart w:id="2292" w:name="_ETM_Q1_3979294"/>
      <w:bookmarkEnd w:id="2292"/>
      <w:r>
        <w:rPr>
          <w:rFonts w:hint="cs"/>
          <w:rtl/>
          <w:lang w:val="en-GB" w:eastAsia="he-IL"/>
        </w:rPr>
        <w:t xml:space="preserve">לסבר את האוזן. </w:t>
      </w:r>
      <w:bookmarkStart w:id="2293" w:name="_ETM_Q1_3975972"/>
      <w:bookmarkEnd w:id="2293"/>
      <w:r>
        <w:rPr>
          <w:rFonts w:hint="cs"/>
          <w:rtl/>
          <w:lang w:val="en-GB" w:eastAsia="he-IL"/>
        </w:rPr>
        <w:t>בתיקון שמצוין פה, אסור לנו</w:t>
      </w:r>
      <w:bookmarkStart w:id="2294" w:name="_ETM_Q1_3976596"/>
      <w:bookmarkEnd w:id="2294"/>
      <w:r>
        <w:rPr>
          <w:rFonts w:hint="cs"/>
          <w:rtl/>
          <w:lang w:val="en-GB" w:eastAsia="he-IL"/>
        </w:rPr>
        <w:t>ע עם איירסופ</w:t>
      </w:r>
      <w:bookmarkStart w:id="2295" w:name="_ETM_Q1_3977739"/>
      <w:bookmarkEnd w:id="2295"/>
      <w:r>
        <w:rPr>
          <w:rFonts w:hint="cs"/>
          <w:rtl/>
          <w:lang w:val="en-GB" w:eastAsia="he-IL"/>
        </w:rPr>
        <w:t>ט מחוץ למועדון. מדובר בשחקנים שנעים ממ</w:t>
      </w:r>
      <w:bookmarkStart w:id="2296" w:name="_ETM_Q1_3981547"/>
      <w:bookmarkEnd w:id="2296"/>
      <w:r>
        <w:rPr>
          <w:rFonts w:hint="cs"/>
          <w:rtl/>
          <w:lang w:val="en-GB" w:eastAsia="he-IL"/>
        </w:rPr>
        <w:t>ועדון למועדון</w:t>
      </w:r>
      <w:bookmarkStart w:id="2297" w:name="_ETM_Q1_3984109"/>
      <w:bookmarkStart w:id="2298" w:name="_ETM_Q1_3981197"/>
      <w:bookmarkEnd w:id="2297"/>
      <w:bookmarkEnd w:id="2298"/>
      <w:r>
        <w:rPr>
          <w:rFonts w:hint="cs"/>
          <w:rtl/>
          <w:lang w:val="en-GB" w:eastAsia="he-IL"/>
        </w:rPr>
        <w:t xml:space="preserve"> במשחקים, וגם ביציאה לתחרויות לחו"ל. בהצעה </w:t>
      </w:r>
      <w:bookmarkStart w:id="2299" w:name="_ETM_Q1_3984417"/>
      <w:bookmarkEnd w:id="2299"/>
      <w:r>
        <w:rPr>
          <w:rFonts w:hint="cs"/>
          <w:rtl/>
          <w:lang w:val="en-GB" w:eastAsia="he-IL"/>
        </w:rPr>
        <w:t>כובלים את השחקן</w:t>
      </w:r>
      <w:bookmarkStart w:id="2300" w:name="_ETM_Q1_3988144"/>
      <w:bookmarkEnd w:id="2300"/>
      <w:r>
        <w:rPr>
          <w:rFonts w:hint="cs"/>
          <w:rtl/>
          <w:lang w:val="en-GB" w:eastAsia="he-IL"/>
        </w:rPr>
        <w:t xml:space="preserve"> למועדון אחד, חונקים את הענף. אפשר לקבוע למשל שיהיה</w:t>
      </w:r>
      <w:bookmarkStart w:id="2301" w:name="_ETM_Q1_3993274"/>
      <w:bookmarkEnd w:id="2301"/>
      <w:r>
        <w:rPr>
          <w:rFonts w:hint="cs"/>
          <w:rtl/>
          <w:lang w:val="en-GB" w:eastAsia="he-IL"/>
        </w:rPr>
        <w:t xml:space="preserve"> </w:t>
      </w:r>
      <w:bookmarkStart w:id="2302" w:name="_ETM_Q1_3988477"/>
      <w:bookmarkEnd w:id="2302"/>
      <w:r>
        <w:rPr>
          <w:rFonts w:hint="cs"/>
          <w:rtl/>
          <w:lang w:val="en-GB" w:eastAsia="he-IL"/>
        </w:rPr>
        <w:t xml:space="preserve">ניתן לנוע עם הכלי בצורה לא גלויה לעין, כמו נשיאתו </w:t>
      </w:r>
      <w:bookmarkStart w:id="2303" w:name="_ETM_Q1_3996038"/>
      <w:bookmarkEnd w:id="2303"/>
      <w:r>
        <w:rPr>
          <w:rFonts w:hint="cs"/>
          <w:rtl/>
          <w:lang w:val="en-GB" w:eastAsia="he-IL"/>
        </w:rPr>
        <w:t>למשל בתיק. לא הגיוני ולא מידתי שהי</w:t>
      </w:r>
      <w:bookmarkStart w:id="2304" w:name="_ETM_Q1_3994867"/>
      <w:bookmarkEnd w:id="2304"/>
      <w:r>
        <w:rPr>
          <w:rFonts w:hint="cs"/>
          <w:rtl/>
          <w:lang w:val="en-GB" w:eastAsia="he-IL"/>
        </w:rPr>
        <w:t>חס לאיירסופט</w:t>
      </w:r>
      <w:bookmarkStart w:id="2305" w:name="_ETM_Q1_3996627"/>
      <w:bookmarkEnd w:id="2305"/>
      <w:r>
        <w:rPr>
          <w:rFonts w:hint="cs"/>
          <w:rtl/>
          <w:lang w:val="en-GB" w:eastAsia="he-IL"/>
        </w:rPr>
        <w:t xml:space="preserve"> בניהול הסיכונים יהיה חמור יותר מנשק חם. אנחנו מוכנים שייקבעו</w:t>
      </w:r>
      <w:bookmarkStart w:id="2306" w:name="_ETM_Q1_4003660"/>
      <w:bookmarkEnd w:id="2306"/>
      <w:r>
        <w:rPr>
          <w:rFonts w:hint="cs"/>
          <w:rtl/>
          <w:lang w:val="en-GB" w:eastAsia="he-IL"/>
        </w:rPr>
        <w:t xml:space="preserve"> תנאים שיכולים לתת אינדיקציה לרגולטור בניהול הסיכונים: לקבוע מספר ס</w:t>
      </w:r>
      <w:bookmarkStart w:id="2307" w:name="_ETM_Q1_4004677"/>
      <w:bookmarkEnd w:id="2307"/>
      <w:r>
        <w:rPr>
          <w:rFonts w:hint="cs"/>
          <w:rtl/>
          <w:lang w:val="en-GB" w:eastAsia="he-IL"/>
        </w:rPr>
        <w:t>ידו</w:t>
      </w:r>
      <w:bookmarkStart w:id="2308" w:name="_ETM_Q1_4005079"/>
      <w:bookmarkEnd w:id="2308"/>
      <w:r>
        <w:rPr>
          <w:rFonts w:hint="cs"/>
          <w:rtl/>
          <w:lang w:val="en-GB" w:eastAsia="he-IL"/>
        </w:rPr>
        <w:t>רי לאורך חיי הכלי, דיווח, ביקורות - כל שיבחר הרגולטור.</w:t>
      </w:r>
      <w:bookmarkStart w:id="2309" w:name="_ETM_Q1_4013494"/>
      <w:bookmarkEnd w:id="2309"/>
      <w:r>
        <w:rPr>
          <w:rFonts w:hint="cs"/>
          <w:rtl/>
          <w:lang w:val="en-GB" w:eastAsia="he-IL"/>
        </w:rPr>
        <w:t xml:space="preserve"> </w:t>
      </w:r>
      <w:bookmarkStart w:id="2310" w:name="_ETM_Q1_4013630"/>
      <w:bookmarkEnd w:id="2310"/>
    </w:p>
    <w:p w14:paraId="4CFCA14B" w14:textId="6CE93890" w:rsidR="00691A91" w:rsidRDefault="00691A91" w:rsidP="00691A91">
      <w:pPr>
        <w:rPr>
          <w:rtl/>
          <w:lang w:val="en-GB" w:eastAsia="he-IL"/>
        </w:rPr>
      </w:pPr>
      <w:bookmarkStart w:id="2311" w:name="_ETM_Q1_4013722"/>
      <w:bookmarkStart w:id="2312" w:name="_ETM_Q1_4013773"/>
      <w:bookmarkEnd w:id="2311"/>
      <w:bookmarkEnd w:id="2312"/>
    </w:p>
    <w:p w14:paraId="4A2BDA4F" w14:textId="1FCB53B0" w:rsidR="00691A91" w:rsidRDefault="00691A91" w:rsidP="00691A91">
      <w:pPr>
        <w:rPr>
          <w:rtl/>
          <w:lang w:val="en-GB" w:eastAsia="he-IL"/>
        </w:rPr>
      </w:pPr>
      <w:bookmarkStart w:id="2313" w:name="_ETM_Q1_4013851"/>
      <w:bookmarkEnd w:id="2313"/>
      <w:r>
        <w:rPr>
          <w:rFonts w:hint="cs"/>
          <w:rtl/>
          <w:lang w:val="en-GB" w:eastAsia="he-IL"/>
        </w:rPr>
        <w:t>אני בטוח, ג</w:t>
      </w:r>
      <w:bookmarkStart w:id="2314" w:name="_ETM_Q1_4010827"/>
      <w:bookmarkEnd w:id="2314"/>
      <w:r>
        <w:rPr>
          <w:rFonts w:hint="cs"/>
          <w:rtl/>
          <w:lang w:val="en-GB" w:eastAsia="he-IL"/>
        </w:rPr>
        <w:t>ברתי, שאין לממשלה ולוועדה כל כוונה להרעה</w:t>
      </w:r>
      <w:bookmarkStart w:id="2315" w:name="_ETM_Q1_4016313"/>
      <w:bookmarkEnd w:id="2315"/>
      <w:r>
        <w:rPr>
          <w:rFonts w:hint="cs"/>
          <w:rtl/>
          <w:lang w:val="en-GB" w:eastAsia="he-IL"/>
        </w:rPr>
        <w:t xml:space="preserve"> לעסקים, ואני מבקש ממך שבדיון בוועדה תינקט רגישות כלפי</w:t>
      </w:r>
      <w:bookmarkStart w:id="2316" w:name="_ETM_Q1_4023249"/>
      <w:bookmarkEnd w:id="2316"/>
      <w:r>
        <w:rPr>
          <w:rFonts w:hint="cs"/>
          <w:rtl/>
          <w:lang w:val="en-GB" w:eastAsia="he-IL"/>
        </w:rPr>
        <w:t xml:space="preserve"> עסקים ו</w:t>
      </w:r>
      <w:bookmarkStart w:id="2317" w:name="_ETM_Q1_4019253"/>
      <w:bookmarkEnd w:id="2317"/>
      <w:r>
        <w:rPr>
          <w:rFonts w:hint="cs"/>
          <w:rtl/>
          <w:lang w:val="en-GB" w:eastAsia="he-IL"/>
        </w:rPr>
        <w:t>יימצאו הפתרונות המעשיים לצד התכלית של החקיקה. אני מודה</w:t>
      </w:r>
      <w:bookmarkStart w:id="2318" w:name="_ETM_Q1_4025699"/>
      <w:bookmarkEnd w:id="2318"/>
      <w:r>
        <w:rPr>
          <w:rFonts w:hint="cs"/>
          <w:rtl/>
          <w:lang w:val="en-GB" w:eastAsia="he-IL"/>
        </w:rPr>
        <w:t xml:space="preserve"> לך מאוד. </w:t>
      </w:r>
      <w:bookmarkStart w:id="2319" w:name="_ETM_Q1_4026724"/>
      <w:bookmarkEnd w:id="2319"/>
    </w:p>
    <w:p w14:paraId="6B912F0A" w14:textId="2A0D486B" w:rsidR="00691A91" w:rsidRDefault="00691A91" w:rsidP="00691A91">
      <w:pPr>
        <w:rPr>
          <w:rtl/>
          <w:lang w:val="en-GB" w:eastAsia="he-IL"/>
        </w:rPr>
      </w:pPr>
      <w:bookmarkStart w:id="2320" w:name="_ETM_Q1_4026815"/>
      <w:bookmarkEnd w:id="2320"/>
    </w:p>
    <w:p w14:paraId="5AA008FC" w14:textId="2FD662F9" w:rsidR="00691A91" w:rsidRDefault="00691A91" w:rsidP="00691A91">
      <w:pPr>
        <w:pStyle w:val="af6"/>
        <w:keepNext/>
        <w:rPr>
          <w:rtl/>
          <w:lang w:val="en-GB"/>
        </w:rPr>
      </w:pPr>
      <w:bookmarkStart w:id="2321" w:name="ET_yor_5300_175"/>
      <w:r w:rsidRPr="00691A91">
        <w:rPr>
          <w:rStyle w:val="TagStyle"/>
          <w:rtl/>
        </w:rPr>
        <w:t xml:space="preserve"> &lt;&lt; יור &gt;&gt; </w:t>
      </w:r>
      <w:r>
        <w:rPr>
          <w:rtl/>
          <w:lang w:val="en-GB"/>
        </w:rPr>
        <w:t>היו"ר מירב בן ארי:</w:t>
      </w:r>
      <w:r w:rsidRPr="00691A91">
        <w:rPr>
          <w:rStyle w:val="TagStyle"/>
          <w:rtl/>
        </w:rPr>
        <w:t xml:space="preserve"> &lt;&lt; יור &gt;&gt;</w:t>
      </w:r>
      <w:r w:rsidR="00BE723C">
        <w:rPr>
          <w:rtl/>
          <w:lang w:val="en-GB"/>
        </w:rPr>
        <w:t xml:space="preserve"> </w:t>
      </w:r>
      <w:r>
        <w:rPr>
          <w:rtl/>
          <w:lang w:val="en-GB"/>
        </w:rPr>
        <w:t xml:space="preserve"> </w:t>
      </w:r>
      <w:bookmarkEnd w:id="2321"/>
    </w:p>
    <w:p w14:paraId="570D3A78" w14:textId="312C4B04" w:rsidR="00691A91" w:rsidRDefault="00691A91" w:rsidP="00691A91">
      <w:pPr>
        <w:pStyle w:val="KeepWithNext"/>
        <w:rPr>
          <w:rtl/>
          <w:lang w:val="en-GB" w:eastAsia="he-IL"/>
        </w:rPr>
      </w:pPr>
    </w:p>
    <w:p w14:paraId="0B46AC27" w14:textId="68F033E2" w:rsidR="00691A91" w:rsidRDefault="00691A91" w:rsidP="00691A91">
      <w:pPr>
        <w:rPr>
          <w:rtl/>
          <w:lang w:val="en-GB" w:eastAsia="he-IL"/>
        </w:rPr>
      </w:pPr>
      <w:bookmarkStart w:id="2322" w:name="_ETM_Q1_4027795"/>
      <w:bookmarkStart w:id="2323" w:name="_ETM_Q1_4027859"/>
      <w:bookmarkEnd w:id="2322"/>
      <w:bookmarkEnd w:id="2323"/>
      <w:r>
        <w:rPr>
          <w:rFonts w:hint="cs"/>
          <w:rtl/>
          <w:lang w:val="en-GB" w:eastAsia="he-IL"/>
        </w:rPr>
        <w:t xml:space="preserve">תודה. אני נותנת לאורן, אתה אחרון, אם יש </w:t>
      </w:r>
      <w:bookmarkStart w:id="2324" w:name="_ETM_Q1_4031709"/>
      <w:bookmarkEnd w:id="2324"/>
      <w:r>
        <w:rPr>
          <w:rFonts w:hint="cs"/>
          <w:rtl/>
          <w:lang w:val="en-GB" w:eastAsia="he-IL"/>
        </w:rPr>
        <w:t>משהו שלא דיברנו</w:t>
      </w:r>
      <w:bookmarkStart w:id="2325" w:name="_ETM_Q1_4028747"/>
      <w:bookmarkEnd w:id="2325"/>
      <w:r>
        <w:rPr>
          <w:rFonts w:hint="cs"/>
          <w:rtl/>
          <w:lang w:val="en-GB" w:eastAsia="he-IL"/>
        </w:rPr>
        <w:t>, כי הסברתם את הנקודות היטב. תתייחס שתי</w:t>
      </w:r>
      <w:bookmarkStart w:id="2326" w:name="_ETM_Q1_4040048"/>
      <w:bookmarkEnd w:id="2326"/>
      <w:r>
        <w:rPr>
          <w:rFonts w:hint="cs"/>
          <w:rtl/>
          <w:lang w:val="en-GB" w:eastAsia="he-IL"/>
        </w:rPr>
        <w:t xml:space="preserve"> ד</w:t>
      </w:r>
      <w:bookmarkStart w:id="2327" w:name="_ETM_Q1_4035247"/>
      <w:bookmarkEnd w:id="2327"/>
      <w:r>
        <w:rPr>
          <w:rFonts w:hint="cs"/>
          <w:rtl/>
          <w:lang w:val="en-GB" w:eastAsia="he-IL"/>
        </w:rPr>
        <w:t xml:space="preserve">קות, ואחרי זה התייחסויות של המשרד. </w:t>
      </w:r>
      <w:bookmarkStart w:id="2328" w:name="_ETM_Q1_4038392"/>
      <w:bookmarkEnd w:id="2328"/>
    </w:p>
    <w:p w14:paraId="1F95E089" w14:textId="38B273D5" w:rsidR="00691A91" w:rsidRDefault="00691A91" w:rsidP="00691A91">
      <w:pPr>
        <w:rPr>
          <w:rtl/>
          <w:lang w:val="en-GB" w:eastAsia="he-IL"/>
        </w:rPr>
      </w:pPr>
      <w:bookmarkStart w:id="2329" w:name="_ETM_Q1_4038457"/>
      <w:bookmarkEnd w:id="2329"/>
    </w:p>
    <w:p w14:paraId="31128B8B" w14:textId="60601E9E" w:rsidR="00691A91" w:rsidRDefault="00691A91" w:rsidP="00691A91">
      <w:pPr>
        <w:pStyle w:val="af9"/>
        <w:keepNext/>
        <w:rPr>
          <w:rtl/>
          <w:lang w:val="en-GB" w:eastAsia="he-IL"/>
        </w:rPr>
      </w:pPr>
      <w:bookmarkStart w:id="2330" w:name="ET_guest_אורן_ורדי_176"/>
      <w:r w:rsidRPr="00691A91">
        <w:rPr>
          <w:rStyle w:val="TagStyle"/>
          <w:rtl/>
        </w:rPr>
        <w:t xml:space="preserve"> &lt;&lt; אורח &gt;&gt; </w:t>
      </w:r>
      <w:r>
        <w:rPr>
          <w:rtl/>
          <w:lang w:val="en-GB" w:eastAsia="he-IL"/>
        </w:rPr>
        <w:t>אורן ורדי:</w:t>
      </w:r>
      <w:r w:rsidRPr="00691A91">
        <w:rPr>
          <w:rStyle w:val="TagStyle"/>
          <w:rtl/>
        </w:rPr>
        <w:t xml:space="preserve"> &lt;&lt; אורח &gt;&gt;</w:t>
      </w:r>
      <w:r w:rsidR="00BE723C">
        <w:rPr>
          <w:rtl/>
          <w:lang w:val="en-GB" w:eastAsia="he-IL"/>
        </w:rPr>
        <w:t xml:space="preserve"> </w:t>
      </w:r>
      <w:r>
        <w:rPr>
          <w:rtl/>
          <w:lang w:val="en-GB" w:eastAsia="he-IL"/>
        </w:rPr>
        <w:t xml:space="preserve"> </w:t>
      </w:r>
      <w:bookmarkEnd w:id="2330"/>
    </w:p>
    <w:p w14:paraId="7E02D844" w14:textId="4A62BD90" w:rsidR="00691A91" w:rsidRDefault="00691A91" w:rsidP="00691A91">
      <w:pPr>
        <w:pStyle w:val="KeepWithNext"/>
        <w:rPr>
          <w:rtl/>
          <w:lang w:val="en-GB" w:eastAsia="he-IL"/>
        </w:rPr>
      </w:pPr>
    </w:p>
    <w:p w14:paraId="21FC2BAE" w14:textId="77777777" w:rsidR="00691A91" w:rsidRDefault="00691A91" w:rsidP="00691A91">
      <w:pPr>
        <w:rPr>
          <w:rtl/>
          <w:lang w:val="en-GB" w:eastAsia="he-IL"/>
        </w:rPr>
      </w:pPr>
      <w:bookmarkStart w:id="2331" w:name="_ETM_Q1_4040816"/>
      <w:bookmarkStart w:id="2332" w:name="_ETM_Q1_4040887"/>
      <w:bookmarkEnd w:id="2331"/>
      <w:bookmarkEnd w:id="2332"/>
      <w:r>
        <w:rPr>
          <w:rFonts w:hint="cs"/>
          <w:rtl/>
          <w:lang w:val="en-GB" w:eastAsia="he-IL"/>
        </w:rPr>
        <w:t xml:space="preserve">אני חבר </w:t>
      </w:r>
      <w:bookmarkStart w:id="2333" w:name="_ETM_Q1_4037577"/>
      <w:bookmarkEnd w:id="2333"/>
      <w:r>
        <w:rPr>
          <w:rFonts w:hint="cs"/>
          <w:rtl/>
          <w:lang w:val="en-GB" w:eastAsia="he-IL"/>
        </w:rPr>
        <w:t>ועד באגודה</w:t>
      </w:r>
      <w:bookmarkStart w:id="2334" w:name="_ETM_Q1_4039741"/>
      <w:bookmarkEnd w:id="2334"/>
      <w:r>
        <w:rPr>
          <w:rFonts w:hint="cs"/>
          <w:rtl/>
          <w:lang w:val="en-GB" w:eastAsia="he-IL"/>
        </w:rPr>
        <w:t xml:space="preserve"> לקידום תרבות הנשק בישראל. אני גם שחקן איירסופט פעיל כבר</w:t>
      </w:r>
      <w:bookmarkStart w:id="2335" w:name="_ETM_Q1_4046931"/>
      <w:bookmarkEnd w:id="2335"/>
      <w:r>
        <w:rPr>
          <w:rFonts w:hint="cs"/>
          <w:rtl/>
          <w:lang w:val="en-GB" w:eastAsia="he-IL"/>
        </w:rPr>
        <w:t xml:space="preserve"> כעשור. מה שאני רוצה להגיד זה שבעצם החוק לא מאוזן </w:t>
      </w:r>
      <w:bookmarkStart w:id="2336" w:name="_ETM_Q1_4051035"/>
      <w:bookmarkEnd w:id="2336"/>
      <w:r>
        <w:rPr>
          <w:rFonts w:hint="cs"/>
          <w:rtl/>
          <w:lang w:val="en-GB" w:eastAsia="he-IL"/>
        </w:rPr>
        <w:t>בכלל, והוא דורסני כלפי ה</w:t>
      </w:r>
      <w:bookmarkStart w:id="2337" w:name="_ETM_Q1_4048897"/>
      <w:bookmarkEnd w:id="2337"/>
      <w:r>
        <w:rPr>
          <w:rFonts w:hint="cs"/>
          <w:rtl/>
          <w:lang w:val="en-GB" w:eastAsia="he-IL"/>
        </w:rPr>
        <w:t>אזרח. בעצם החוק שאמור לשרת אותי</w:t>
      </w:r>
      <w:bookmarkStart w:id="2338" w:name="_ETM_Q1_4053227"/>
      <w:bookmarkEnd w:id="2338"/>
      <w:r>
        <w:rPr>
          <w:rFonts w:hint="cs"/>
          <w:rtl/>
          <w:lang w:val="en-GB" w:eastAsia="he-IL"/>
        </w:rPr>
        <w:t xml:space="preserve"> כאזרח. אני, גם כקצין </w:t>
      </w:r>
      <w:bookmarkStart w:id="2339" w:name="_ETM_Q1_4052187"/>
      <w:bookmarkEnd w:id="2339"/>
      <w:r>
        <w:rPr>
          <w:rFonts w:hint="cs"/>
          <w:rtl/>
          <w:lang w:val="en-GB" w:eastAsia="he-IL"/>
        </w:rPr>
        <w:t>במילואים, אזרח שמאוד</w:t>
      </w:r>
      <w:bookmarkStart w:id="2340" w:name="_ETM_Q1_4055437"/>
      <w:bookmarkEnd w:id="2340"/>
      <w:r>
        <w:rPr>
          <w:rFonts w:hint="cs"/>
          <w:rtl/>
          <w:lang w:val="en-GB" w:eastAsia="he-IL"/>
        </w:rPr>
        <w:t xml:space="preserve"> חשוב לו ביטחון המדינה. אני הכי רוצה שהכלי הזה,</w:t>
      </w:r>
      <w:bookmarkStart w:id="2341" w:name="_ETM_Q1_4061062"/>
      <w:bookmarkEnd w:id="2341"/>
      <w:r>
        <w:rPr>
          <w:rFonts w:hint="cs"/>
          <w:rtl/>
          <w:lang w:val="en-GB" w:eastAsia="he-IL"/>
        </w:rPr>
        <w:t xml:space="preserve"> שיכול לשמש כנשק אחרי הסבה, לא יזלוג לאותם גורמים לא </w:t>
      </w:r>
      <w:bookmarkStart w:id="2342" w:name="_ETM_Q1_4065548"/>
      <w:bookmarkEnd w:id="2342"/>
      <w:r>
        <w:rPr>
          <w:rFonts w:hint="cs"/>
          <w:rtl/>
          <w:lang w:val="en-GB" w:eastAsia="he-IL"/>
        </w:rPr>
        <w:t>ראויים. אבל ההשפעה של החוק על גורמי הטרור היא מועטה</w:t>
      </w:r>
      <w:bookmarkStart w:id="2343" w:name="_ETM_Q1_4070459"/>
      <w:bookmarkEnd w:id="2343"/>
      <w:r>
        <w:rPr>
          <w:rFonts w:hint="cs"/>
          <w:rtl/>
          <w:lang w:val="en-GB" w:eastAsia="he-IL"/>
        </w:rPr>
        <w:t xml:space="preserve"> מאוד בקונסטלציה הזאת ודורסנית מאוד כלפי האזרח. הנוסח הנוכחי</w:t>
      </w:r>
      <w:bookmarkStart w:id="2344" w:name="_ETM_Q1_4079061"/>
      <w:bookmarkEnd w:id="2344"/>
      <w:r>
        <w:rPr>
          <w:rFonts w:hint="cs"/>
          <w:rtl/>
          <w:lang w:val="en-GB" w:eastAsia="he-IL"/>
        </w:rPr>
        <w:t xml:space="preserve"> של התי</w:t>
      </w:r>
      <w:bookmarkStart w:id="2345" w:name="_ETM_Q1_4074512"/>
      <w:bookmarkEnd w:id="2345"/>
      <w:r>
        <w:rPr>
          <w:rFonts w:hint="cs"/>
          <w:rtl/>
          <w:lang w:val="en-GB" w:eastAsia="he-IL"/>
        </w:rPr>
        <w:t>קון הזה משית על השחקן עצמו כל כך הרבה</w:t>
      </w:r>
      <w:bookmarkStart w:id="2346" w:name="_ETM_Q1_4078862"/>
      <w:bookmarkEnd w:id="2346"/>
      <w:r>
        <w:rPr>
          <w:rFonts w:hint="cs"/>
          <w:rtl/>
          <w:lang w:val="en-GB" w:eastAsia="he-IL"/>
        </w:rPr>
        <w:t xml:space="preserve"> דברים: עלות אחסון, עלות של הובלה, אין פיתרון ביטוחי, אין</w:t>
      </w:r>
      <w:bookmarkStart w:id="2347" w:name="_ETM_Q1_4084764"/>
      <w:bookmarkEnd w:id="2347"/>
      <w:r>
        <w:rPr>
          <w:rFonts w:hint="cs"/>
          <w:rtl/>
          <w:lang w:val="en-GB" w:eastAsia="he-IL"/>
        </w:rPr>
        <w:t xml:space="preserve"> בכלל תשתית קיימת </w:t>
      </w:r>
      <w:bookmarkStart w:id="2348" w:name="_ETM_Q1_4081567"/>
      <w:bookmarkStart w:id="2349" w:name="_ETM_Q1_4076020"/>
      <w:bookmarkEnd w:id="2348"/>
      <w:bookmarkEnd w:id="2349"/>
      <w:r>
        <w:rPr>
          <w:rFonts w:hint="cs"/>
          <w:rtl/>
          <w:lang w:val="en-GB" w:eastAsia="he-IL"/>
        </w:rPr>
        <w:t>במועדונים לאחסן את כל הכלים האלה. דיברו</w:t>
      </w:r>
      <w:bookmarkStart w:id="2350" w:name="_ETM_Q1_4088480"/>
      <w:bookmarkEnd w:id="2350"/>
      <w:r>
        <w:rPr>
          <w:rFonts w:hint="cs"/>
          <w:rtl/>
          <w:lang w:val="en-GB" w:eastAsia="he-IL"/>
        </w:rPr>
        <w:t xml:space="preserve"> על הכמויות של הכלים. וא</w:t>
      </w:r>
      <w:bookmarkStart w:id="2351" w:name="_ETM_Q1_4081527"/>
      <w:bookmarkEnd w:id="2351"/>
      <w:r>
        <w:rPr>
          <w:rFonts w:hint="cs"/>
          <w:rtl/>
          <w:lang w:val="en-GB" w:eastAsia="he-IL"/>
        </w:rPr>
        <w:t>ם</w:t>
      </w:r>
      <w:bookmarkStart w:id="2352" w:name="_ETM_Q1_4086263"/>
      <w:bookmarkEnd w:id="2352"/>
      <w:r>
        <w:rPr>
          <w:rFonts w:hint="cs"/>
          <w:rtl/>
          <w:lang w:val="en-GB" w:eastAsia="he-IL"/>
        </w:rPr>
        <w:t xml:space="preserve"> </w:t>
      </w:r>
      <w:bookmarkStart w:id="2353" w:name="_ETM_Q1_4086284"/>
      <w:bookmarkEnd w:id="2353"/>
      <w:r>
        <w:rPr>
          <w:rFonts w:hint="cs"/>
          <w:rtl/>
          <w:lang w:val="en-GB" w:eastAsia="he-IL"/>
        </w:rPr>
        <w:t>תהיה איזושהי בעי</w:t>
      </w:r>
      <w:bookmarkStart w:id="2354" w:name="_ETM_Q1_4083967"/>
      <w:bookmarkEnd w:id="2354"/>
      <w:r>
        <w:rPr>
          <w:rFonts w:hint="cs"/>
          <w:rtl/>
          <w:lang w:val="en-GB" w:eastAsia="he-IL"/>
        </w:rPr>
        <w:t xml:space="preserve">ה, אף אחד לא ייקח </w:t>
      </w:r>
      <w:bookmarkStart w:id="2355" w:name="_ETM_Q1_4089579"/>
      <w:bookmarkEnd w:id="2355"/>
      <w:r>
        <w:rPr>
          <w:rFonts w:hint="cs"/>
          <w:rtl/>
          <w:lang w:val="en-GB" w:eastAsia="he-IL"/>
        </w:rPr>
        <w:t>כאן אחריות על הדבר הזה. מה שזה גורם, שהספורט הזה</w:t>
      </w:r>
      <w:bookmarkStart w:id="2356" w:name="_ETM_Q1_4096299"/>
      <w:bookmarkEnd w:id="2356"/>
      <w:r>
        <w:rPr>
          <w:rFonts w:hint="cs"/>
          <w:rtl/>
          <w:lang w:val="en-GB" w:eastAsia="he-IL"/>
        </w:rPr>
        <w:t xml:space="preserve"> פשוט נהרס, נגמר. הוא מכחיד את הספורט הזה. </w:t>
      </w:r>
      <w:bookmarkStart w:id="2357" w:name="_ETM_Q1_4109853"/>
      <w:bookmarkEnd w:id="2357"/>
    </w:p>
    <w:p w14:paraId="2D1837AD" w14:textId="77777777" w:rsidR="00691A91" w:rsidRDefault="00691A91" w:rsidP="00691A91">
      <w:pPr>
        <w:rPr>
          <w:rtl/>
          <w:lang w:val="en-GB" w:eastAsia="he-IL"/>
        </w:rPr>
      </w:pPr>
      <w:bookmarkStart w:id="2358" w:name="_ETM_Q1_4109950"/>
      <w:bookmarkStart w:id="2359" w:name="_ETM_Q1_4110020"/>
      <w:bookmarkEnd w:id="2358"/>
      <w:bookmarkEnd w:id="2359"/>
    </w:p>
    <w:p w14:paraId="490F0E9C" w14:textId="3F9E289C" w:rsidR="00691A91" w:rsidRDefault="00691A91" w:rsidP="00691A91">
      <w:pPr>
        <w:rPr>
          <w:rtl/>
          <w:lang w:val="en-GB" w:eastAsia="he-IL"/>
        </w:rPr>
      </w:pPr>
      <w:bookmarkStart w:id="2360" w:name="_ETM_Q1_4110068"/>
      <w:bookmarkEnd w:id="2360"/>
      <w:r>
        <w:rPr>
          <w:rFonts w:hint="cs"/>
          <w:rtl/>
          <w:lang w:val="en-GB" w:eastAsia="he-IL"/>
        </w:rPr>
        <w:t>אני לא</w:t>
      </w:r>
      <w:bookmarkStart w:id="2361" w:name="_ETM_Q1_4100226"/>
      <w:bookmarkEnd w:id="2361"/>
      <w:r>
        <w:rPr>
          <w:rFonts w:hint="cs"/>
          <w:rtl/>
          <w:lang w:val="en-GB" w:eastAsia="he-IL"/>
        </w:rPr>
        <w:t xml:space="preserve"> יודע כמה אתם יודעים, אבל הספורטאים ברמה הכי מקצועית -</w:t>
      </w:r>
      <w:bookmarkStart w:id="2362" w:name="_ETM_Q1_4105089"/>
      <w:bookmarkEnd w:id="2362"/>
      <w:r>
        <w:rPr>
          <w:rFonts w:hint="cs"/>
          <w:rtl/>
          <w:lang w:val="en-GB" w:eastAsia="he-IL"/>
        </w:rPr>
        <w:t xml:space="preserve"> הם מ</w:t>
      </w:r>
      <w:bookmarkStart w:id="2363" w:name="_ETM_Q1_4100499"/>
      <w:bookmarkEnd w:id="2363"/>
      <w:r>
        <w:rPr>
          <w:rFonts w:hint="cs"/>
          <w:rtl/>
          <w:lang w:val="en-GB" w:eastAsia="he-IL"/>
        </w:rPr>
        <w:t>שחקים</w:t>
      </w:r>
      <w:bookmarkStart w:id="2364" w:name="_ETM_Q1_4107537"/>
      <w:bookmarkEnd w:id="2364"/>
      <w:r>
        <w:rPr>
          <w:rFonts w:hint="cs"/>
          <w:rtl/>
          <w:lang w:val="en-GB" w:eastAsia="he-IL"/>
        </w:rPr>
        <w:t xml:space="preserve"> בכל מיני מקומות. הם מתאמנים ב</w:t>
      </w:r>
      <w:bookmarkStart w:id="2365" w:name="_ETM_Q1_4101177"/>
      <w:bookmarkEnd w:id="2365"/>
      <w:r>
        <w:rPr>
          <w:rFonts w:hint="cs"/>
          <w:rtl/>
          <w:lang w:val="en-GB" w:eastAsia="he-IL"/>
        </w:rPr>
        <w:t>כל</w:t>
      </w:r>
      <w:bookmarkStart w:id="2366" w:name="_ETM_Q1_4101366"/>
      <w:bookmarkEnd w:id="2366"/>
      <w:r>
        <w:rPr>
          <w:rFonts w:hint="cs"/>
          <w:rtl/>
          <w:lang w:val="en-GB" w:eastAsia="he-IL"/>
        </w:rPr>
        <w:t xml:space="preserve"> מיני אתרים, מתואמים עם כל הרשויות והגורמים הרלוונטיים, ואנחנו מתאמנים</w:t>
      </w:r>
      <w:bookmarkStart w:id="2367" w:name="_ETM_Q1_4109624"/>
      <w:bookmarkEnd w:id="2367"/>
      <w:r>
        <w:rPr>
          <w:rFonts w:hint="cs"/>
          <w:rtl/>
          <w:lang w:val="en-GB" w:eastAsia="he-IL"/>
        </w:rPr>
        <w:t xml:space="preserve"> בכל הארץ. ישראל היה איתנו פעם אחת באירוע כזה,</w:t>
      </w:r>
      <w:bookmarkStart w:id="2368" w:name="_ETM_Q1_4114586"/>
      <w:bookmarkEnd w:id="2368"/>
      <w:r>
        <w:rPr>
          <w:rFonts w:hint="cs"/>
          <w:rtl/>
          <w:lang w:val="en-GB" w:eastAsia="he-IL"/>
        </w:rPr>
        <w:t xml:space="preserve"> עשינו ל</w:t>
      </w:r>
      <w:bookmarkStart w:id="2369" w:name="_ETM_Q1_4110508"/>
      <w:bookmarkEnd w:id="2369"/>
      <w:r>
        <w:rPr>
          <w:rFonts w:hint="cs"/>
          <w:rtl/>
          <w:lang w:val="en-GB" w:eastAsia="he-IL"/>
        </w:rPr>
        <w:t>ו הצגה של הדברים. לקחת את הכלים ולהפקיד אותם</w:t>
      </w:r>
      <w:bookmarkStart w:id="2370" w:name="_ETM_Q1_4116132"/>
      <w:bookmarkEnd w:id="2370"/>
      <w:r>
        <w:rPr>
          <w:rFonts w:hint="cs"/>
          <w:rtl/>
          <w:lang w:val="en-GB" w:eastAsia="he-IL"/>
        </w:rPr>
        <w:t xml:space="preserve"> במקום אחד, ללא אפשרות לקחת לבית ו</w:t>
      </w:r>
      <w:bookmarkStart w:id="2371" w:name="_ETM_Q1_4117447"/>
      <w:bookmarkEnd w:id="2371"/>
      <w:r w:rsidR="00D77188">
        <w:rPr>
          <w:rFonts w:hint="cs"/>
          <w:rtl/>
          <w:lang w:val="en-GB" w:eastAsia="he-IL"/>
        </w:rPr>
        <w:t>להגיע לאותו אזור שבו</w:t>
      </w:r>
      <w:bookmarkStart w:id="2372" w:name="_ETM_Q1_4121770"/>
      <w:bookmarkEnd w:id="2372"/>
      <w:r w:rsidR="00D77188">
        <w:rPr>
          <w:rFonts w:hint="cs"/>
          <w:rtl/>
          <w:lang w:val="en-GB" w:eastAsia="he-IL"/>
        </w:rPr>
        <w:t xml:space="preserve"> אני הולך להתאמן - זה בעצם מסרבל אותנו ברמה כזאת, </w:t>
      </w:r>
      <w:bookmarkStart w:id="2373" w:name="_ETM_Q1_4126706"/>
      <w:bookmarkEnd w:id="2373"/>
      <w:r w:rsidR="00D77188">
        <w:rPr>
          <w:rFonts w:hint="cs"/>
          <w:rtl/>
          <w:lang w:val="en-GB" w:eastAsia="he-IL"/>
        </w:rPr>
        <w:t>י</w:t>
      </w:r>
      <w:bookmarkStart w:id="2374" w:name="_ETM_Q1_4121857"/>
      <w:bookmarkEnd w:id="2374"/>
      <w:r w:rsidR="00D77188">
        <w:rPr>
          <w:rFonts w:hint="cs"/>
          <w:rtl/>
          <w:lang w:val="en-GB" w:eastAsia="he-IL"/>
        </w:rPr>
        <w:t xml:space="preserve">חד עם כל הדברים שאמרתי, שזה פשוט יגרום לאנשים לעזוב </w:t>
      </w:r>
      <w:bookmarkStart w:id="2375" w:name="_ETM_Q1_4128164"/>
      <w:bookmarkEnd w:id="2375"/>
      <w:r w:rsidR="00D77188">
        <w:rPr>
          <w:rFonts w:hint="cs"/>
          <w:rtl/>
          <w:lang w:val="en-GB" w:eastAsia="he-IL"/>
        </w:rPr>
        <w:t>את התחום. מה שיקרה זה שאנשים יראו מה קורה עם</w:t>
      </w:r>
      <w:bookmarkStart w:id="2376" w:name="_ETM_Q1_4132004"/>
      <w:bookmarkEnd w:id="2376"/>
      <w:r w:rsidR="00D77188">
        <w:rPr>
          <w:rFonts w:hint="cs"/>
          <w:rtl/>
          <w:lang w:val="en-GB" w:eastAsia="he-IL"/>
        </w:rPr>
        <w:t xml:space="preserve"> החוק והם פשוט יוותרו על </w:t>
      </w:r>
      <w:bookmarkStart w:id="2377" w:name="_ETM_Q1_4129780"/>
      <w:bookmarkEnd w:id="2377"/>
      <w:r w:rsidR="00D77188">
        <w:rPr>
          <w:rFonts w:hint="cs"/>
          <w:rtl/>
          <w:lang w:val="en-GB" w:eastAsia="he-IL"/>
        </w:rPr>
        <w:t>כל הכלים האלה, ותהיה</w:t>
      </w:r>
      <w:bookmarkStart w:id="2378" w:name="_ETM_Q1_4133496"/>
      <w:bookmarkEnd w:id="2378"/>
      <w:r w:rsidR="00D77188">
        <w:rPr>
          <w:rFonts w:hint="cs"/>
          <w:rtl/>
          <w:lang w:val="en-GB" w:eastAsia="he-IL"/>
        </w:rPr>
        <w:t xml:space="preserve"> לכם זליגה גבוהה מאוד, בדיוק כמו שלא רצינו שיקרה. </w:t>
      </w:r>
      <w:bookmarkStart w:id="2379" w:name="_ETM_Q1_4139281"/>
      <w:bookmarkEnd w:id="2379"/>
    </w:p>
    <w:p w14:paraId="3188D1CC" w14:textId="68E552E1" w:rsidR="00D77188" w:rsidRDefault="00D77188" w:rsidP="00691A91">
      <w:pPr>
        <w:rPr>
          <w:rtl/>
          <w:lang w:val="en-GB" w:eastAsia="he-IL"/>
        </w:rPr>
      </w:pPr>
      <w:bookmarkStart w:id="2380" w:name="_ETM_Q1_4139363"/>
      <w:bookmarkStart w:id="2381" w:name="_ETM_Q1_4139423"/>
      <w:bookmarkEnd w:id="2380"/>
      <w:bookmarkEnd w:id="2381"/>
    </w:p>
    <w:p w14:paraId="40A95E6D" w14:textId="03A8908F" w:rsidR="00D77188" w:rsidRDefault="00D77188" w:rsidP="00691A91">
      <w:pPr>
        <w:rPr>
          <w:rtl/>
          <w:lang w:val="en-GB" w:eastAsia="he-IL"/>
        </w:rPr>
      </w:pPr>
      <w:bookmarkStart w:id="2382" w:name="_ETM_Q1_4139487"/>
      <w:bookmarkEnd w:id="2382"/>
      <w:r>
        <w:rPr>
          <w:rFonts w:hint="cs"/>
          <w:rtl/>
          <w:lang w:val="en-GB" w:eastAsia="he-IL"/>
        </w:rPr>
        <w:t>אני</w:t>
      </w:r>
      <w:bookmarkStart w:id="2383" w:name="_ETM_Q1_4139753"/>
      <w:bookmarkEnd w:id="2383"/>
      <w:r>
        <w:rPr>
          <w:rFonts w:hint="cs"/>
          <w:rtl/>
          <w:lang w:val="en-GB" w:eastAsia="he-IL"/>
        </w:rPr>
        <w:t xml:space="preserve"> רק אסיים בעוד כמה דברים קטנים. הזכירו את זה</w:t>
      </w:r>
      <w:bookmarkStart w:id="2384" w:name="_ETM_Q1_4146056"/>
      <w:bookmarkEnd w:id="2384"/>
      <w:r>
        <w:rPr>
          <w:rFonts w:hint="cs"/>
          <w:rtl/>
          <w:lang w:val="en-GB" w:eastAsia="he-IL"/>
        </w:rPr>
        <w:t xml:space="preserve"> בכמה מילים ואני רק רוצה להדגיש את זה: אני לא </w:t>
      </w:r>
      <w:bookmarkStart w:id="2385" w:name="_ETM_Q1_4149688"/>
      <w:bookmarkEnd w:id="2385"/>
      <w:r>
        <w:rPr>
          <w:rFonts w:hint="cs"/>
          <w:rtl/>
          <w:lang w:val="en-GB" w:eastAsia="he-IL"/>
        </w:rPr>
        <w:t>מומחה להסבות למרות שאני מדריך יר</w:t>
      </w:r>
      <w:bookmarkStart w:id="2386" w:name="_ETM_Q1_4147827"/>
      <w:bookmarkEnd w:id="2386"/>
      <w:r>
        <w:rPr>
          <w:rFonts w:hint="cs"/>
          <w:rtl/>
          <w:lang w:val="en-GB" w:eastAsia="he-IL"/>
        </w:rPr>
        <w:t>י. אני לא נכנס</w:t>
      </w:r>
      <w:bookmarkStart w:id="2387" w:name="_ETM_Q1_4149811"/>
      <w:bookmarkEnd w:id="2387"/>
      <w:r>
        <w:rPr>
          <w:rFonts w:hint="cs"/>
          <w:rtl/>
          <w:lang w:val="en-GB" w:eastAsia="he-IL"/>
        </w:rPr>
        <w:t xml:space="preserve"> לזה. משטרת ישראל היא מבינה, היא אוטוריטה בתחום, אבל אנחנו</w:t>
      </w:r>
      <w:bookmarkStart w:id="2388" w:name="_ETM_Q1_4156116"/>
      <w:bookmarkEnd w:id="2388"/>
      <w:r>
        <w:rPr>
          <w:rFonts w:hint="cs"/>
          <w:rtl/>
          <w:lang w:val="en-GB" w:eastAsia="he-IL"/>
        </w:rPr>
        <w:t xml:space="preserve"> כולנו מבינים שכדי להסב צריך חלקים של נשק אמיתי. צריך</w:t>
      </w:r>
      <w:bookmarkStart w:id="2389" w:name="_ETM_Q1_4160479"/>
      <w:bookmarkEnd w:id="2389"/>
      <w:r>
        <w:rPr>
          <w:rFonts w:hint="cs"/>
          <w:rtl/>
          <w:lang w:val="en-GB" w:eastAsia="he-IL"/>
        </w:rPr>
        <w:t xml:space="preserve"> מחרטות שיעשו את כל ההסבות, כל </w:t>
      </w:r>
      <w:bookmarkStart w:id="2390" w:name="_ETM_Q1_4158827"/>
      <w:bookmarkEnd w:id="2390"/>
      <w:r>
        <w:rPr>
          <w:rFonts w:hint="cs"/>
          <w:rtl/>
          <w:lang w:val="en-GB" w:eastAsia="he-IL"/>
        </w:rPr>
        <w:t xml:space="preserve">הכרסומים לבית ההדקים, </w:t>
      </w:r>
      <w:bookmarkStart w:id="2391" w:name="_ETM_Q1_4163311"/>
      <w:bookmarkEnd w:id="2391"/>
      <w:r>
        <w:rPr>
          <w:rFonts w:hint="cs"/>
          <w:rtl/>
          <w:lang w:val="en-GB" w:eastAsia="he-IL"/>
        </w:rPr>
        <w:t>לכל מה שצריך שיכיל את המכלול, צריך קנה וצריך תחמושת.</w:t>
      </w:r>
      <w:bookmarkStart w:id="2392" w:name="_ETM_Q1_4169415"/>
      <w:bookmarkEnd w:id="2392"/>
      <w:r>
        <w:rPr>
          <w:rFonts w:hint="cs"/>
          <w:rtl/>
          <w:lang w:val="en-GB" w:eastAsia="he-IL"/>
        </w:rPr>
        <w:t xml:space="preserve"> איפה הטיפול בכל הדברים האלה? איך החוק הזה ישפיע</w:t>
      </w:r>
      <w:bookmarkStart w:id="2393" w:name="_ETM_Q1_4169033"/>
      <w:bookmarkEnd w:id="2393"/>
      <w:r>
        <w:rPr>
          <w:rFonts w:hint="cs"/>
          <w:rtl/>
          <w:lang w:val="en-GB" w:eastAsia="he-IL"/>
        </w:rPr>
        <w:t xml:space="preserve"> על הדברים האלה? ואיך, אחרי שיעבור החוק, הדברים האלה באמת</w:t>
      </w:r>
      <w:bookmarkStart w:id="2394" w:name="_ETM_Q1_4175921"/>
      <w:bookmarkEnd w:id="2394"/>
      <w:r>
        <w:rPr>
          <w:rFonts w:hint="cs"/>
          <w:rtl/>
          <w:lang w:val="en-GB" w:eastAsia="he-IL"/>
        </w:rPr>
        <w:t xml:space="preserve"> לא יקרו? ואם ההשפעה היא מסוימת כלפי כל גורמי הטרור</w:t>
      </w:r>
      <w:bookmarkStart w:id="2395" w:name="_ETM_Q1_4180562"/>
      <w:bookmarkEnd w:id="2395"/>
      <w:r>
        <w:rPr>
          <w:rFonts w:hint="cs"/>
          <w:rtl/>
          <w:lang w:val="en-GB" w:eastAsia="he-IL"/>
        </w:rPr>
        <w:t xml:space="preserve"> והיא הרגה לגמרי את כל התחום, אז כל הדורסנות</w:t>
      </w:r>
      <w:bookmarkStart w:id="2396" w:name="_ETM_Q1_4185938"/>
      <w:bookmarkEnd w:id="2396"/>
      <w:r>
        <w:rPr>
          <w:rFonts w:hint="cs"/>
          <w:rtl/>
          <w:lang w:val="en-GB" w:eastAsia="he-IL"/>
        </w:rPr>
        <w:t xml:space="preserve"> הזאת של החוק הזה, </w:t>
      </w:r>
      <w:bookmarkStart w:id="2397" w:name="_ETM_Q1_4183027"/>
      <w:bookmarkEnd w:id="2397"/>
      <w:r>
        <w:rPr>
          <w:rFonts w:hint="cs"/>
          <w:rtl/>
          <w:lang w:val="en-GB" w:eastAsia="he-IL"/>
        </w:rPr>
        <w:t xml:space="preserve">כבר גרמה לכך שאני כאזרח במדינה </w:t>
      </w:r>
      <w:bookmarkStart w:id="2398" w:name="_ETM_Q1_4187294"/>
      <w:bookmarkEnd w:id="2398"/>
      <w:r>
        <w:rPr>
          <w:rFonts w:hint="cs"/>
          <w:rtl/>
          <w:lang w:val="en-GB" w:eastAsia="he-IL"/>
        </w:rPr>
        <w:t xml:space="preserve">דמוקרטית - ממש דורסים אותי. </w:t>
      </w:r>
    </w:p>
    <w:p w14:paraId="2F32564E" w14:textId="3925BA50" w:rsidR="00D77188" w:rsidRDefault="00D77188" w:rsidP="00691A91">
      <w:pPr>
        <w:rPr>
          <w:rtl/>
          <w:lang w:val="en-GB" w:eastAsia="he-IL"/>
        </w:rPr>
      </w:pPr>
      <w:bookmarkStart w:id="2399" w:name="_ETM_Q1_4194319"/>
      <w:bookmarkStart w:id="2400" w:name="_ETM_Q1_4194398"/>
      <w:bookmarkEnd w:id="2399"/>
      <w:bookmarkEnd w:id="2400"/>
    </w:p>
    <w:p w14:paraId="77696FF1" w14:textId="6B1BBFA0" w:rsidR="00D77188" w:rsidRDefault="00D77188" w:rsidP="00D77188">
      <w:pPr>
        <w:pStyle w:val="af6"/>
        <w:keepNext/>
        <w:rPr>
          <w:rtl/>
          <w:lang w:val="en-GB"/>
        </w:rPr>
      </w:pPr>
      <w:bookmarkStart w:id="2401" w:name="ET_yor_5300_177"/>
      <w:r w:rsidRPr="00D77188">
        <w:rPr>
          <w:rStyle w:val="TagStyle"/>
          <w:rtl/>
        </w:rPr>
        <w:t xml:space="preserve"> &lt;&lt; יור &gt;&gt; </w:t>
      </w:r>
      <w:r>
        <w:rPr>
          <w:rtl/>
          <w:lang w:val="en-GB"/>
        </w:rPr>
        <w:t>היו"ר מירב בן ארי:</w:t>
      </w:r>
      <w:r w:rsidRPr="00D77188">
        <w:rPr>
          <w:rStyle w:val="TagStyle"/>
          <w:rtl/>
        </w:rPr>
        <w:t xml:space="preserve"> &lt;&lt; יור &gt;&gt;</w:t>
      </w:r>
      <w:r w:rsidR="00BE723C">
        <w:rPr>
          <w:rtl/>
          <w:lang w:val="en-GB"/>
        </w:rPr>
        <w:t xml:space="preserve"> </w:t>
      </w:r>
      <w:r>
        <w:rPr>
          <w:rtl/>
          <w:lang w:val="en-GB"/>
        </w:rPr>
        <w:t xml:space="preserve"> </w:t>
      </w:r>
      <w:bookmarkEnd w:id="2401"/>
    </w:p>
    <w:p w14:paraId="23BF9C20" w14:textId="4B2A53B5" w:rsidR="00D77188" w:rsidRDefault="00D77188" w:rsidP="00D77188">
      <w:pPr>
        <w:pStyle w:val="KeepWithNext"/>
        <w:rPr>
          <w:rtl/>
          <w:lang w:val="en-GB" w:eastAsia="he-IL"/>
        </w:rPr>
      </w:pPr>
    </w:p>
    <w:p w14:paraId="31DA2072" w14:textId="44FA61AB" w:rsidR="00D77188" w:rsidRDefault="00D77188" w:rsidP="00D77188">
      <w:pPr>
        <w:rPr>
          <w:rtl/>
          <w:lang w:val="en-GB" w:eastAsia="he-IL"/>
        </w:rPr>
      </w:pPr>
      <w:bookmarkStart w:id="2402" w:name="_ETM_Q1_4195322"/>
      <w:bookmarkStart w:id="2403" w:name="_ETM_Q1_4195396"/>
      <w:bookmarkEnd w:id="2402"/>
      <w:bookmarkEnd w:id="2403"/>
      <w:r>
        <w:rPr>
          <w:rFonts w:hint="cs"/>
          <w:rtl/>
          <w:lang w:val="en-GB" w:eastAsia="he-IL"/>
        </w:rPr>
        <w:t xml:space="preserve">תודה רבה. כן, חבר הכנסת </w:t>
      </w:r>
      <w:bookmarkStart w:id="2404" w:name="_ETM_Q1_4197689"/>
      <w:bookmarkEnd w:id="2404"/>
      <w:r>
        <w:rPr>
          <w:rFonts w:hint="cs"/>
          <w:rtl/>
          <w:lang w:val="en-GB" w:eastAsia="he-IL"/>
        </w:rPr>
        <w:t xml:space="preserve">בני בגין. </w:t>
      </w:r>
      <w:bookmarkStart w:id="2405" w:name="_ETM_Q1_4199863"/>
      <w:bookmarkEnd w:id="2405"/>
    </w:p>
    <w:p w14:paraId="7FB4A63A" w14:textId="505A0916" w:rsidR="00D77188" w:rsidRDefault="00D77188" w:rsidP="00D77188">
      <w:pPr>
        <w:rPr>
          <w:rtl/>
          <w:lang w:val="en-GB" w:eastAsia="he-IL"/>
        </w:rPr>
      </w:pPr>
      <w:bookmarkStart w:id="2406" w:name="_ETM_Q1_4199934"/>
      <w:bookmarkEnd w:id="2406"/>
    </w:p>
    <w:p w14:paraId="291B8150" w14:textId="092B5FF4" w:rsidR="00D77188" w:rsidRDefault="00D77188" w:rsidP="00D77188">
      <w:pPr>
        <w:pStyle w:val="a4"/>
        <w:keepNext/>
        <w:rPr>
          <w:rtl/>
          <w:lang w:val="en-GB"/>
        </w:rPr>
      </w:pPr>
      <w:bookmarkStart w:id="2407" w:name="ET_speaker_4741_178"/>
      <w:r w:rsidRPr="00D77188">
        <w:rPr>
          <w:rStyle w:val="TagStyle"/>
          <w:rtl/>
        </w:rPr>
        <w:t xml:space="preserve"> &lt;&lt; דובר &gt;&gt; </w:t>
      </w:r>
      <w:r>
        <w:rPr>
          <w:rtl/>
          <w:lang w:val="en-GB"/>
        </w:rPr>
        <w:t>זאב בנימין בגין (תקווה חדשה):</w:t>
      </w:r>
      <w:r w:rsidRPr="00D77188">
        <w:rPr>
          <w:rStyle w:val="TagStyle"/>
          <w:rtl/>
        </w:rPr>
        <w:t xml:space="preserve"> &lt;&lt; דובר &gt;&gt;</w:t>
      </w:r>
      <w:r w:rsidR="00BE723C">
        <w:rPr>
          <w:rtl/>
          <w:lang w:val="en-GB"/>
        </w:rPr>
        <w:t xml:space="preserve"> </w:t>
      </w:r>
      <w:r>
        <w:rPr>
          <w:rtl/>
          <w:lang w:val="en-GB"/>
        </w:rPr>
        <w:t xml:space="preserve"> </w:t>
      </w:r>
      <w:bookmarkEnd w:id="2407"/>
    </w:p>
    <w:p w14:paraId="70E8810D" w14:textId="7E651F91" w:rsidR="00D77188" w:rsidRDefault="00D77188" w:rsidP="00D77188">
      <w:pPr>
        <w:pStyle w:val="KeepWithNext"/>
        <w:rPr>
          <w:rtl/>
          <w:lang w:val="en-GB" w:eastAsia="he-IL"/>
        </w:rPr>
      </w:pPr>
    </w:p>
    <w:p w14:paraId="0878EF32" w14:textId="797F3453" w:rsidR="00D77188" w:rsidRDefault="00D77188" w:rsidP="00D77188">
      <w:pPr>
        <w:rPr>
          <w:rtl/>
          <w:lang w:val="en-GB" w:eastAsia="he-IL"/>
        </w:rPr>
      </w:pPr>
      <w:bookmarkStart w:id="2408" w:name="_ETM_Q1_4202932"/>
      <w:bookmarkStart w:id="2409" w:name="_ETM_Q1_4202993"/>
      <w:bookmarkEnd w:id="2408"/>
      <w:bookmarkEnd w:id="2409"/>
      <w:r>
        <w:rPr>
          <w:rFonts w:hint="cs"/>
          <w:rtl/>
          <w:lang w:val="en-GB" w:eastAsia="he-IL"/>
        </w:rPr>
        <w:t xml:space="preserve">תודה, בוקר טוב. אין לי נגיעה כמעט לתחום. </w:t>
      </w:r>
      <w:bookmarkStart w:id="2410" w:name="_ETM_Q1_4207862"/>
      <w:bookmarkEnd w:id="2410"/>
      <w:r>
        <w:rPr>
          <w:rFonts w:hint="cs"/>
          <w:rtl/>
          <w:lang w:val="en-GB" w:eastAsia="he-IL"/>
        </w:rPr>
        <w:t>הראו לי רובה צ'כי ולימדו אותי לומר שזה רובה</w:t>
      </w:r>
      <w:bookmarkStart w:id="2411" w:name="_ETM_Q1_4213089"/>
      <w:bookmarkEnd w:id="2411"/>
      <w:r>
        <w:rPr>
          <w:rFonts w:hint="cs"/>
          <w:rtl/>
          <w:lang w:val="en-GB" w:eastAsia="he-IL"/>
        </w:rPr>
        <w:t xml:space="preserve"> צ'כי </w:t>
      </w:r>
      <w:bookmarkStart w:id="2412" w:name="_ETM_Q1_4209387"/>
      <w:bookmarkEnd w:id="2412"/>
      <w:r>
        <w:rPr>
          <w:rFonts w:hint="cs"/>
          <w:rtl/>
          <w:lang w:val="en-GB" w:eastAsia="he-IL"/>
        </w:rPr>
        <w:t xml:space="preserve">מאוזר 98. אני כן </w:t>
      </w:r>
      <w:bookmarkStart w:id="2413" w:name="_ETM_Q1_4210197"/>
      <w:bookmarkEnd w:id="2413"/>
      <w:r>
        <w:rPr>
          <w:rFonts w:hint="cs"/>
          <w:rtl/>
          <w:lang w:val="en-GB" w:eastAsia="he-IL"/>
        </w:rPr>
        <w:t>זוכר 60 שנה חלק</w:t>
      </w:r>
      <w:bookmarkStart w:id="2414" w:name="_ETM_Q1_4217501"/>
      <w:bookmarkEnd w:id="2414"/>
      <w:r>
        <w:rPr>
          <w:rFonts w:hint="cs"/>
          <w:rtl/>
          <w:lang w:val="en-GB" w:eastAsia="he-IL"/>
        </w:rPr>
        <w:t xml:space="preserve"> מסוים בעוזי. העוזי קצר, השם ארוך: </w:t>
      </w:r>
      <w:bookmarkStart w:id="2415" w:name="_ETM_Q1_4218749"/>
      <w:bookmarkEnd w:id="2415"/>
      <w:r>
        <w:rPr>
          <w:rFonts w:hint="cs"/>
          <w:rtl/>
          <w:lang w:val="en-GB" w:eastAsia="he-IL"/>
        </w:rPr>
        <w:t>אחז תפס א</w:t>
      </w:r>
      <w:bookmarkStart w:id="2416" w:name="_ETM_Q1_4223665"/>
      <w:bookmarkEnd w:id="2416"/>
      <w:r>
        <w:rPr>
          <w:rFonts w:hint="cs"/>
          <w:rtl/>
          <w:lang w:val="en-GB" w:eastAsia="he-IL"/>
        </w:rPr>
        <w:t xml:space="preserve">ום מצמדת הקנה. </w:t>
      </w:r>
      <w:bookmarkStart w:id="2417" w:name="_ETM_Q1_4221806"/>
      <w:bookmarkEnd w:id="2417"/>
      <w:r>
        <w:rPr>
          <w:rFonts w:hint="cs"/>
          <w:rtl/>
          <w:lang w:val="en-GB" w:eastAsia="he-IL"/>
        </w:rPr>
        <w:t>אני צריך להודות או לומר, שלפני כ-40</w:t>
      </w:r>
      <w:bookmarkStart w:id="2418" w:name="_ETM_Q1_4230752"/>
      <w:bookmarkEnd w:id="2418"/>
      <w:r>
        <w:rPr>
          <w:rFonts w:hint="cs"/>
          <w:rtl/>
          <w:lang w:val="en-GB" w:eastAsia="he-IL"/>
        </w:rPr>
        <w:t xml:space="preserve"> שנה, בנסיבות מסוימות החזקתי ברישיון אקדח בריטה להגנה עצמית. זה</w:t>
      </w:r>
      <w:bookmarkStart w:id="2419" w:name="_ETM_Q1_4242200"/>
      <w:bookmarkEnd w:id="2419"/>
      <w:r>
        <w:rPr>
          <w:rFonts w:hint="cs"/>
          <w:rtl/>
          <w:lang w:val="en-GB" w:eastAsia="he-IL"/>
        </w:rPr>
        <w:t xml:space="preserve"> לא היה כאן. ועכשיו, אני צריך גם להסביר, או לומר</w:t>
      </w:r>
      <w:bookmarkStart w:id="2420" w:name="_ETM_Q1_4249319"/>
      <w:bookmarkEnd w:id="2420"/>
      <w:r>
        <w:rPr>
          <w:rFonts w:hint="cs"/>
          <w:rtl/>
          <w:lang w:val="en-GB" w:eastAsia="he-IL"/>
        </w:rPr>
        <w:t xml:space="preserve"> בהקדמה לשאלתי, לגבי הרגולטור, שיש לי קשר </w:t>
      </w:r>
      <w:bookmarkStart w:id="2421" w:name="_ETM_Q1_4259226"/>
      <w:bookmarkEnd w:id="2421"/>
      <w:r>
        <w:rPr>
          <w:rFonts w:hint="cs"/>
          <w:rtl/>
          <w:lang w:val="en-GB" w:eastAsia="he-IL"/>
        </w:rPr>
        <w:t>משפחתי לנושא כלי ירייה, מטווחים ורישוי שנים לא</w:t>
      </w:r>
      <w:bookmarkStart w:id="2422" w:name="_ETM_Q1_4269496"/>
      <w:bookmarkEnd w:id="2422"/>
      <w:r>
        <w:rPr>
          <w:rFonts w:hint="cs"/>
          <w:rtl/>
          <w:lang w:val="en-GB" w:eastAsia="he-IL"/>
        </w:rPr>
        <w:t xml:space="preserve"> מעטות, ועל רקע זה אני מבקש לשאול. </w:t>
      </w:r>
      <w:bookmarkStart w:id="2423" w:name="_ETM_Q1_4273575"/>
      <w:bookmarkEnd w:id="2423"/>
    </w:p>
    <w:p w14:paraId="20075EEC" w14:textId="55D15209" w:rsidR="00D77188" w:rsidRDefault="00D77188" w:rsidP="00D77188">
      <w:pPr>
        <w:rPr>
          <w:rtl/>
          <w:lang w:val="en-GB" w:eastAsia="he-IL"/>
        </w:rPr>
      </w:pPr>
      <w:bookmarkStart w:id="2424" w:name="_ETM_Q1_4273628"/>
      <w:bookmarkEnd w:id="2424"/>
    </w:p>
    <w:p w14:paraId="5A44F5FD" w14:textId="3BECE6EB" w:rsidR="00D77188" w:rsidRDefault="00D77188" w:rsidP="00D77188">
      <w:pPr>
        <w:rPr>
          <w:rtl/>
          <w:lang w:val="en-GB" w:eastAsia="he-IL"/>
        </w:rPr>
      </w:pPr>
      <w:bookmarkStart w:id="2425" w:name="_ETM_Q1_4273712"/>
      <w:bookmarkStart w:id="2426" w:name="_ETM_Q1_4273770"/>
      <w:bookmarkEnd w:id="2425"/>
      <w:bookmarkEnd w:id="2426"/>
      <w:r>
        <w:rPr>
          <w:rFonts w:hint="cs"/>
          <w:rtl/>
          <w:lang w:val="en-GB" w:eastAsia="he-IL"/>
        </w:rPr>
        <w:t>ההצעה הייתה, כפי</w:t>
      </w:r>
      <w:bookmarkStart w:id="2427" w:name="_ETM_Q1_4275472"/>
      <w:bookmarkEnd w:id="2427"/>
      <w:r>
        <w:rPr>
          <w:rFonts w:hint="cs"/>
          <w:rtl/>
          <w:lang w:val="en-GB" w:eastAsia="he-IL"/>
        </w:rPr>
        <w:t xml:space="preserve"> ששמעתי, שהנושא הזה יועבר לרישוי במחלקה המתאימה לרישוי כלי ירייה.</w:t>
      </w:r>
      <w:bookmarkStart w:id="2428" w:name="_ETM_Q1_4284096"/>
      <w:bookmarkEnd w:id="2428"/>
      <w:r>
        <w:rPr>
          <w:rFonts w:hint="cs"/>
          <w:rtl/>
          <w:lang w:val="en-GB" w:eastAsia="he-IL"/>
        </w:rPr>
        <w:t xml:space="preserve"> בכל זאת, אני שומע מבני משפחתי אלה שנים רבות</w:t>
      </w:r>
      <w:bookmarkStart w:id="2429" w:name="_ETM_Q1_4290922"/>
      <w:bookmarkEnd w:id="2429"/>
      <w:r>
        <w:rPr>
          <w:rFonts w:hint="cs"/>
          <w:rtl/>
          <w:lang w:val="en-GB" w:eastAsia="he-IL"/>
        </w:rPr>
        <w:t xml:space="preserve">, שיש קושי, או שהתהליך לרישוי היום איננו חלק, איננו </w:t>
      </w:r>
      <w:bookmarkStart w:id="2430" w:name="_ETM_Q1_4298496"/>
      <w:bookmarkEnd w:id="2430"/>
      <w:r>
        <w:rPr>
          <w:rFonts w:hint="cs"/>
          <w:rtl/>
          <w:lang w:val="en-GB" w:eastAsia="he-IL"/>
        </w:rPr>
        <w:t>מאוד יעיל, לוקח זמן. לכן, שאלתי, יכול להיות</w:t>
      </w:r>
      <w:bookmarkStart w:id="2431" w:name="_ETM_Q1_4309335"/>
      <w:bookmarkEnd w:id="2431"/>
      <w:r>
        <w:rPr>
          <w:rFonts w:hint="cs"/>
          <w:rtl/>
          <w:lang w:val="en-GB" w:eastAsia="he-IL"/>
        </w:rPr>
        <w:t xml:space="preserve"> שהיא טכנית. אני רואה שישראל </w:t>
      </w:r>
      <w:bookmarkStart w:id="2432" w:name="_ETM_Q1_4311456"/>
      <w:bookmarkEnd w:id="2432"/>
      <w:r>
        <w:rPr>
          <w:rFonts w:hint="cs"/>
          <w:rtl/>
          <w:lang w:val="en-GB" w:eastAsia="he-IL"/>
        </w:rPr>
        <w:t>מהנהן במידה</w:t>
      </w:r>
      <w:bookmarkStart w:id="2433" w:name="_ETM_Q1_4314371"/>
      <w:bookmarkEnd w:id="2433"/>
      <w:r>
        <w:rPr>
          <w:rFonts w:hint="cs"/>
          <w:rtl/>
          <w:lang w:val="en-GB" w:eastAsia="he-IL"/>
        </w:rPr>
        <w:t xml:space="preserve"> מסוימת. </w:t>
      </w:r>
      <w:bookmarkStart w:id="2434" w:name="_ETM_Q1_4316566"/>
      <w:bookmarkStart w:id="2435" w:name="_ETM_Q1_4311826"/>
      <w:bookmarkStart w:id="2436" w:name="_ETM_Q1_4308576"/>
      <w:bookmarkStart w:id="2437" w:name="_ETM_Q1_4304806"/>
      <w:bookmarkEnd w:id="2434"/>
      <w:bookmarkEnd w:id="2435"/>
      <w:bookmarkEnd w:id="2436"/>
      <w:bookmarkEnd w:id="2437"/>
      <w:r w:rsidR="003915F9">
        <w:rPr>
          <w:rFonts w:hint="cs"/>
          <w:rtl/>
          <w:lang w:val="en-GB" w:eastAsia="he-IL"/>
        </w:rPr>
        <w:t>בתנאים האלה צריך יהיה להתארגן. צריך יהיה לקחת בחשבון</w:t>
      </w:r>
      <w:bookmarkStart w:id="2438" w:name="_ETM_Q1_4324703"/>
      <w:bookmarkEnd w:id="2438"/>
      <w:r w:rsidR="003915F9">
        <w:rPr>
          <w:rFonts w:hint="cs"/>
          <w:rtl/>
          <w:lang w:val="en-GB" w:eastAsia="he-IL"/>
        </w:rPr>
        <w:t xml:space="preserve"> את הקשיים הפקידותיים - אם זו הוספת תקן, אם זו</w:t>
      </w:r>
      <w:bookmarkStart w:id="2439" w:name="_ETM_Q1_4329942"/>
      <w:bookmarkEnd w:id="2439"/>
      <w:r w:rsidR="003915F9">
        <w:rPr>
          <w:rFonts w:hint="cs"/>
          <w:rtl/>
          <w:lang w:val="en-GB" w:eastAsia="he-IL"/>
        </w:rPr>
        <w:t xml:space="preserve"> כתיבת תוכנה חדשה. אבל לפני שאנחנו מיישמים את זה, כדי</w:t>
      </w:r>
      <w:bookmarkStart w:id="2440" w:name="_ETM_Q1_4337205"/>
      <w:bookmarkEnd w:id="2440"/>
      <w:r w:rsidR="003915F9">
        <w:rPr>
          <w:rFonts w:hint="cs"/>
          <w:rtl/>
          <w:lang w:val="en-GB" w:eastAsia="he-IL"/>
        </w:rPr>
        <w:t xml:space="preserve"> לא לפגוע ברישוי הכללי, אני חושב שזה יהיה דרוש. </w:t>
      </w:r>
      <w:bookmarkStart w:id="2441" w:name="_ETM_Q1_4343526"/>
      <w:bookmarkEnd w:id="2441"/>
    </w:p>
    <w:p w14:paraId="0A639F5D" w14:textId="2AE56C08" w:rsidR="003915F9" w:rsidRDefault="003915F9" w:rsidP="00D77188">
      <w:pPr>
        <w:rPr>
          <w:rtl/>
          <w:lang w:val="en-GB" w:eastAsia="he-IL"/>
        </w:rPr>
      </w:pPr>
      <w:bookmarkStart w:id="2442" w:name="_ETM_Q1_4343594"/>
      <w:bookmarkStart w:id="2443" w:name="_ETM_Q1_4343661"/>
      <w:bookmarkEnd w:id="2442"/>
      <w:bookmarkEnd w:id="2443"/>
    </w:p>
    <w:p w14:paraId="3E6E400E" w14:textId="109B5534" w:rsidR="003915F9" w:rsidRDefault="003915F9" w:rsidP="00D77188">
      <w:pPr>
        <w:rPr>
          <w:rtl/>
          <w:lang w:val="en-GB" w:eastAsia="he-IL"/>
        </w:rPr>
      </w:pPr>
      <w:bookmarkStart w:id="2444" w:name="_ETM_Q1_4343714"/>
      <w:bookmarkEnd w:id="2444"/>
      <w:r>
        <w:rPr>
          <w:rFonts w:hint="cs"/>
          <w:rtl/>
          <w:lang w:val="en-GB" w:eastAsia="he-IL"/>
        </w:rPr>
        <w:t>באשר</w:t>
      </w:r>
      <w:bookmarkStart w:id="2445" w:name="_ETM_Q1_4344151"/>
      <w:bookmarkEnd w:id="2445"/>
      <w:r>
        <w:rPr>
          <w:rFonts w:hint="cs"/>
          <w:rtl/>
          <w:lang w:val="en-GB" w:eastAsia="he-IL"/>
        </w:rPr>
        <w:t xml:space="preserve"> לאיזונים הפנימיים הנדרשים להוראות החברים - את זה אנחנו עושים</w:t>
      </w:r>
      <w:bookmarkStart w:id="2446" w:name="_ETM_Q1_4352061"/>
      <w:bookmarkEnd w:id="2446"/>
      <w:r>
        <w:rPr>
          <w:rFonts w:hint="cs"/>
          <w:rtl/>
          <w:lang w:val="en-GB" w:eastAsia="he-IL"/>
        </w:rPr>
        <w:t xml:space="preserve"> בכנסת ובוועדות הכנסת באופן תדיר. זה לא חידוש מבחינתנו</w:t>
      </w:r>
      <w:bookmarkStart w:id="2447" w:name="_ETM_Q1_4358791"/>
      <w:bookmarkEnd w:id="2447"/>
      <w:r>
        <w:rPr>
          <w:rFonts w:hint="cs"/>
          <w:rtl/>
          <w:lang w:val="en-GB" w:eastAsia="he-IL"/>
        </w:rPr>
        <w:t xml:space="preserve"> כחברי הכנסת. צריך יהיה לנסות באמת לאזן בין האינטרסים השונים</w:t>
      </w:r>
      <w:bookmarkStart w:id="2448" w:name="_ETM_Q1_4366222"/>
      <w:bookmarkEnd w:id="2448"/>
      <w:r>
        <w:rPr>
          <w:rFonts w:hint="cs"/>
          <w:rtl/>
          <w:lang w:val="en-GB" w:eastAsia="he-IL"/>
        </w:rPr>
        <w:t xml:space="preserve"> והדרישות השונות. ההצגה של המשטרה היא מאוד מטרידה. מאוד</w:t>
      </w:r>
      <w:bookmarkStart w:id="2449" w:name="_ETM_Q1_4376997"/>
      <w:bookmarkEnd w:id="2449"/>
      <w:r>
        <w:rPr>
          <w:rFonts w:hint="cs"/>
          <w:rtl/>
          <w:lang w:val="en-GB" w:eastAsia="he-IL"/>
        </w:rPr>
        <w:t xml:space="preserve"> מטרידה, וצריך יהיה כמובן לראות איך אנחנו נמנעים מפגיעה מיותרת</w:t>
      </w:r>
      <w:bookmarkStart w:id="2450" w:name="_ETM_Q1_4383078"/>
      <w:bookmarkEnd w:id="2450"/>
      <w:r>
        <w:rPr>
          <w:rFonts w:hint="cs"/>
          <w:rtl/>
          <w:lang w:val="en-GB" w:eastAsia="he-IL"/>
        </w:rPr>
        <w:t xml:space="preserve">. ייתכן שתהיה פגיעה הכרחית, אבל אז צריך יהיה לסייג </w:t>
      </w:r>
      <w:bookmarkStart w:id="2451" w:name="_ETM_Q1_4390565"/>
      <w:bookmarkEnd w:id="2451"/>
      <w:r>
        <w:rPr>
          <w:rFonts w:hint="cs"/>
          <w:rtl/>
          <w:lang w:val="en-GB" w:eastAsia="he-IL"/>
        </w:rPr>
        <w:t xml:space="preserve">את זה לכך. </w:t>
      </w:r>
      <w:bookmarkStart w:id="2452" w:name="_ETM_Q1_4395142"/>
      <w:bookmarkEnd w:id="2452"/>
    </w:p>
    <w:p w14:paraId="32206776" w14:textId="202DDCDB" w:rsidR="003915F9" w:rsidRDefault="003915F9" w:rsidP="00D77188">
      <w:pPr>
        <w:rPr>
          <w:rtl/>
          <w:lang w:val="en-GB" w:eastAsia="he-IL"/>
        </w:rPr>
      </w:pPr>
      <w:bookmarkStart w:id="2453" w:name="_ETM_Q1_4395214"/>
      <w:bookmarkStart w:id="2454" w:name="_ETM_Q1_4395285"/>
      <w:bookmarkEnd w:id="2453"/>
      <w:bookmarkEnd w:id="2454"/>
    </w:p>
    <w:p w14:paraId="1A7E7FDF" w14:textId="6522C53B" w:rsidR="003915F9" w:rsidRDefault="003915F9" w:rsidP="00D77188">
      <w:pPr>
        <w:rPr>
          <w:rtl/>
          <w:lang w:val="en-GB" w:eastAsia="he-IL"/>
        </w:rPr>
      </w:pPr>
      <w:bookmarkStart w:id="2455" w:name="_ETM_Q1_4395350"/>
      <w:bookmarkEnd w:id="2455"/>
      <w:r>
        <w:rPr>
          <w:rFonts w:hint="cs"/>
          <w:rtl/>
          <w:lang w:val="en-GB" w:eastAsia="he-IL"/>
        </w:rPr>
        <w:t>גברתי, כפי שדיברנו אתמול, אנ</w:t>
      </w:r>
      <w:bookmarkStart w:id="2456" w:name="_ETM_Q1_4393318"/>
      <w:bookmarkEnd w:id="2456"/>
      <w:r>
        <w:rPr>
          <w:rFonts w:hint="cs"/>
          <w:rtl/>
          <w:lang w:val="en-GB" w:eastAsia="he-IL"/>
        </w:rPr>
        <w:t xml:space="preserve">י </w:t>
      </w:r>
      <w:bookmarkStart w:id="2457" w:name="_ETM_Q1_4393555"/>
      <w:bookmarkEnd w:id="2457"/>
      <w:r>
        <w:rPr>
          <w:rFonts w:hint="cs"/>
          <w:rtl/>
          <w:lang w:val="en-GB" w:eastAsia="he-IL"/>
        </w:rPr>
        <w:t>צריך לעבור לוועדה אחרת שגם בה יש דיון לא בלתי</w:t>
      </w:r>
      <w:bookmarkStart w:id="2458" w:name="_ETM_Q1_4397617"/>
      <w:bookmarkEnd w:id="2458"/>
      <w:r>
        <w:rPr>
          <w:rFonts w:hint="cs"/>
          <w:rtl/>
          <w:lang w:val="en-GB" w:eastAsia="he-IL"/>
        </w:rPr>
        <w:t xml:space="preserve"> חשוב. תודה, גברתי. </w:t>
      </w:r>
      <w:bookmarkStart w:id="2459" w:name="_ETM_Q1_4400066"/>
      <w:bookmarkEnd w:id="2459"/>
    </w:p>
    <w:p w14:paraId="75EEB653" w14:textId="61D595EC" w:rsidR="003915F9" w:rsidRDefault="003915F9" w:rsidP="00D77188">
      <w:pPr>
        <w:rPr>
          <w:rtl/>
          <w:lang w:val="en-GB" w:eastAsia="he-IL"/>
        </w:rPr>
      </w:pPr>
      <w:bookmarkStart w:id="2460" w:name="_ETM_Q1_4400127"/>
      <w:bookmarkEnd w:id="2460"/>
    </w:p>
    <w:p w14:paraId="59E55DAB" w14:textId="68111B1B" w:rsidR="003915F9" w:rsidRDefault="003915F9" w:rsidP="003915F9">
      <w:pPr>
        <w:pStyle w:val="af6"/>
        <w:keepNext/>
        <w:rPr>
          <w:rtl/>
          <w:lang w:val="en-GB"/>
        </w:rPr>
      </w:pPr>
      <w:bookmarkStart w:id="2461" w:name="ET_yor_5300_179"/>
      <w:r w:rsidRPr="003915F9">
        <w:rPr>
          <w:rStyle w:val="TagStyle"/>
          <w:rtl/>
        </w:rPr>
        <w:t xml:space="preserve"> &lt;&lt; יור &gt;&gt; </w:t>
      </w:r>
      <w:r>
        <w:rPr>
          <w:rtl/>
          <w:lang w:val="en-GB"/>
        </w:rPr>
        <w:t>היו"ר מירב בן ארי:</w:t>
      </w:r>
      <w:r w:rsidRPr="003915F9">
        <w:rPr>
          <w:rStyle w:val="TagStyle"/>
          <w:rtl/>
        </w:rPr>
        <w:t xml:space="preserve"> &lt;&lt; יור &gt;&gt;</w:t>
      </w:r>
      <w:r w:rsidR="00BE723C">
        <w:rPr>
          <w:rtl/>
          <w:lang w:val="en-GB"/>
        </w:rPr>
        <w:t xml:space="preserve"> </w:t>
      </w:r>
      <w:r>
        <w:rPr>
          <w:rtl/>
          <w:lang w:val="en-GB"/>
        </w:rPr>
        <w:t xml:space="preserve"> </w:t>
      </w:r>
      <w:bookmarkEnd w:id="2461"/>
    </w:p>
    <w:p w14:paraId="500DE973" w14:textId="6635C6A4" w:rsidR="003915F9" w:rsidRDefault="003915F9" w:rsidP="003915F9">
      <w:pPr>
        <w:pStyle w:val="KeepWithNext"/>
        <w:rPr>
          <w:rtl/>
          <w:lang w:val="en-GB" w:eastAsia="he-IL"/>
        </w:rPr>
      </w:pPr>
    </w:p>
    <w:p w14:paraId="38127B30" w14:textId="2396EC8B" w:rsidR="003915F9" w:rsidRDefault="003915F9" w:rsidP="003915F9">
      <w:pPr>
        <w:rPr>
          <w:rtl/>
          <w:lang w:val="en-GB" w:eastAsia="he-IL"/>
        </w:rPr>
      </w:pPr>
      <w:bookmarkStart w:id="2462" w:name="_ETM_Q1_4401156"/>
      <w:bookmarkStart w:id="2463" w:name="_ETM_Q1_4401217"/>
      <w:bookmarkStart w:id="2464" w:name="_ETM_Q1_4396287"/>
      <w:bookmarkEnd w:id="2462"/>
      <w:bookmarkEnd w:id="2463"/>
      <w:bookmarkEnd w:id="2464"/>
      <w:r>
        <w:rPr>
          <w:rFonts w:hint="cs"/>
          <w:rtl/>
          <w:lang w:val="en-GB" w:eastAsia="he-IL"/>
        </w:rPr>
        <w:t>תודה רבה, חבר הכנסת בני בגין.</w:t>
      </w:r>
      <w:bookmarkStart w:id="2465" w:name="_ETM_Q1_4400518"/>
      <w:bookmarkEnd w:id="2465"/>
      <w:r>
        <w:rPr>
          <w:rFonts w:hint="cs"/>
          <w:rtl/>
          <w:lang w:val="en-GB" w:eastAsia="he-IL"/>
        </w:rPr>
        <w:t xml:space="preserve"> אתם רוצים להתייחס? </w:t>
      </w:r>
      <w:bookmarkStart w:id="2466" w:name="_ETM_Q1_4404206"/>
      <w:bookmarkEnd w:id="2466"/>
    </w:p>
    <w:p w14:paraId="21129B1F" w14:textId="61D5A7BC" w:rsidR="003915F9" w:rsidRDefault="003915F9" w:rsidP="003915F9">
      <w:pPr>
        <w:rPr>
          <w:rtl/>
          <w:lang w:val="en-GB" w:eastAsia="he-IL"/>
        </w:rPr>
      </w:pPr>
      <w:bookmarkStart w:id="2467" w:name="_ETM_Q1_4404266"/>
      <w:bookmarkStart w:id="2468" w:name="_ETM_Q1_4404386"/>
      <w:bookmarkEnd w:id="2467"/>
      <w:bookmarkEnd w:id="2468"/>
    </w:p>
    <w:p w14:paraId="5C90CF55" w14:textId="73893214" w:rsidR="003915F9" w:rsidRDefault="003915F9" w:rsidP="003915F9">
      <w:pPr>
        <w:pStyle w:val="af9"/>
        <w:keepNext/>
        <w:rPr>
          <w:rtl/>
          <w:lang w:val="en-GB" w:eastAsia="he-IL"/>
        </w:rPr>
      </w:pPr>
      <w:bookmarkStart w:id="2469" w:name="ET_guest_רועי_הראל_180"/>
      <w:r w:rsidRPr="003915F9">
        <w:rPr>
          <w:rStyle w:val="TagStyle"/>
          <w:rtl/>
        </w:rPr>
        <w:t xml:space="preserve"> &lt;&lt; אורח &gt;&gt; </w:t>
      </w:r>
      <w:r>
        <w:rPr>
          <w:rtl/>
          <w:lang w:val="en-GB" w:eastAsia="he-IL"/>
        </w:rPr>
        <w:t>רועי הראל:</w:t>
      </w:r>
      <w:r w:rsidRPr="003915F9">
        <w:rPr>
          <w:rStyle w:val="TagStyle"/>
          <w:rtl/>
        </w:rPr>
        <w:t xml:space="preserve"> &lt;&lt; אורח &gt;&gt;</w:t>
      </w:r>
      <w:r w:rsidR="00BE723C">
        <w:rPr>
          <w:rtl/>
          <w:lang w:val="en-GB" w:eastAsia="he-IL"/>
        </w:rPr>
        <w:t xml:space="preserve"> </w:t>
      </w:r>
      <w:r>
        <w:rPr>
          <w:rtl/>
          <w:lang w:val="en-GB" w:eastAsia="he-IL"/>
        </w:rPr>
        <w:t xml:space="preserve"> </w:t>
      </w:r>
      <w:bookmarkEnd w:id="2469"/>
    </w:p>
    <w:p w14:paraId="2278AA2D" w14:textId="26F29B23" w:rsidR="003915F9" w:rsidRDefault="003915F9" w:rsidP="003915F9">
      <w:pPr>
        <w:pStyle w:val="KeepWithNext"/>
        <w:rPr>
          <w:rtl/>
          <w:lang w:val="en-GB" w:eastAsia="he-IL"/>
        </w:rPr>
      </w:pPr>
    </w:p>
    <w:p w14:paraId="1347EA08" w14:textId="77777777" w:rsidR="003915F9" w:rsidRDefault="003915F9" w:rsidP="003915F9">
      <w:pPr>
        <w:rPr>
          <w:rtl/>
          <w:lang w:val="en-GB" w:eastAsia="he-IL"/>
        </w:rPr>
      </w:pPr>
      <w:bookmarkStart w:id="2470" w:name="_ETM_Q1_4406175"/>
      <w:bookmarkStart w:id="2471" w:name="_ETM_Q1_4406251"/>
      <w:bookmarkEnd w:id="2470"/>
      <w:bookmarkEnd w:id="2471"/>
      <w:r>
        <w:rPr>
          <w:rFonts w:hint="cs"/>
          <w:rtl/>
          <w:lang w:val="en-GB" w:eastAsia="he-IL"/>
        </w:rPr>
        <w:t xml:space="preserve">אני אגיד ככה: כשנכנסנו לתהליך הזה, היה </w:t>
      </w:r>
      <w:bookmarkStart w:id="2472" w:name="_ETM_Q1_4410642"/>
      <w:bookmarkEnd w:id="2472"/>
      <w:r>
        <w:rPr>
          <w:rFonts w:hint="cs"/>
          <w:rtl/>
          <w:lang w:val="en-GB" w:eastAsia="he-IL"/>
        </w:rPr>
        <w:t>לנו ברור שהטלת רגולציה שהיא מחמירה יותר מהקיים היום -</w:t>
      </w:r>
      <w:bookmarkStart w:id="2473" w:name="_ETM_Q1_4416170"/>
      <w:bookmarkEnd w:id="2473"/>
      <w:r>
        <w:rPr>
          <w:rFonts w:hint="cs"/>
          <w:rtl/>
          <w:lang w:val="en-GB" w:eastAsia="he-IL"/>
        </w:rPr>
        <w:t xml:space="preserve"> זו הייתה המטרה, אבל ברור לנו שזו הייתה תוצאה שהיא</w:t>
      </w:r>
      <w:bookmarkStart w:id="2474" w:name="_ETM_Q1_4421255"/>
      <w:bookmarkEnd w:id="2474"/>
      <w:r>
        <w:rPr>
          <w:rFonts w:hint="cs"/>
          <w:rtl/>
          <w:lang w:val="en-GB" w:eastAsia="he-IL"/>
        </w:rPr>
        <w:t xml:space="preserve"> הכרחית. ציינו פה כמה מהחברים למשל שהיו פניות למשרד לביטחון</w:t>
      </w:r>
      <w:bookmarkStart w:id="2475" w:name="_ETM_Q1_4426176"/>
      <w:bookmarkEnd w:id="2475"/>
      <w:r>
        <w:rPr>
          <w:rFonts w:hint="cs"/>
          <w:rtl/>
          <w:lang w:val="en-GB" w:eastAsia="he-IL"/>
        </w:rPr>
        <w:t xml:space="preserve"> פנים בעבר כבר. לפני שנה וחצי בערך נעשתה פנייה לשר</w:t>
      </w:r>
      <w:bookmarkStart w:id="2476" w:name="_ETM_Q1_4431112"/>
      <w:bookmarkEnd w:id="2476"/>
      <w:r>
        <w:rPr>
          <w:rFonts w:hint="cs"/>
          <w:rtl/>
          <w:lang w:val="en-GB" w:eastAsia="he-IL"/>
        </w:rPr>
        <w:t xml:space="preserve"> </w:t>
      </w:r>
      <w:bookmarkStart w:id="2477" w:name="_ETM_Q1_4426799"/>
      <w:bookmarkEnd w:id="2477"/>
      <w:r>
        <w:rPr>
          <w:rFonts w:hint="cs"/>
          <w:rtl/>
          <w:lang w:val="en-GB" w:eastAsia="he-IL"/>
        </w:rPr>
        <w:t>אמיר אוחנה שהיה השר לביטחון פנים דאז. היו אז</w:t>
      </w:r>
      <w:bookmarkStart w:id="2478" w:name="_ETM_Q1_4433621"/>
      <w:bookmarkEnd w:id="2478"/>
      <w:r>
        <w:rPr>
          <w:rFonts w:hint="cs"/>
          <w:rtl/>
          <w:lang w:val="en-GB" w:eastAsia="he-IL"/>
        </w:rPr>
        <w:t xml:space="preserve"> התייעצויות אצלנו במשרד עם משרד הכלכלה. אני לא יודע מי מכם היה בדיונים. </w:t>
      </w:r>
      <w:bookmarkStart w:id="2479" w:name="_ETM_Q1_4440866"/>
      <w:bookmarkEnd w:id="2479"/>
      <w:r>
        <w:rPr>
          <w:rFonts w:hint="cs"/>
          <w:rtl/>
          <w:lang w:val="en-GB" w:eastAsia="he-IL"/>
        </w:rPr>
        <w:t>השר לשעבר אוחנה אמר</w:t>
      </w:r>
      <w:bookmarkStart w:id="2480" w:name="_ETM_Q1_4439069"/>
      <w:bookmarkEnd w:id="2480"/>
      <w:r>
        <w:rPr>
          <w:rFonts w:hint="cs"/>
          <w:rtl/>
          <w:lang w:val="en-GB" w:eastAsia="he-IL"/>
        </w:rPr>
        <w:t xml:space="preserve"> לחברים שהעברת </w:t>
      </w:r>
      <w:bookmarkStart w:id="2481" w:name="_ETM_Q1_4439026"/>
      <w:bookmarkEnd w:id="2481"/>
      <w:r>
        <w:rPr>
          <w:rFonts w:hint="cs"/>
          <w:rtl/>
          <w:lang w:val="en-GB" w:eastAsia="he-IL"/>
        </w:rPr>
        <w:t>הרגולציה</w:t>
      </w:r>
      <w:bookmarkStart w:id="2482" w:name="_ETM_Q1_4444326"/>
      <w:bookmarkEnd w:id="2482"/>
      <w:r>
        <w:rPr>
          <w:rFonts w:hint="cs"/>
          <w:rtl/>
          <w:lang w:val="en-GB" w:eastAsia="he-IL"/>
        </w:rPr>
        <w:t xml:space="preserve"> למשרד לביטחון פנים בהכרח תפגע ותקשה על הה</w:t>
      </w:r>
      <w:bookmarkStart w:id="2483" w:name="_ETM_Q1_4443943"/>
      <w:bookmarkEnd w:id="2483"/>
      <w:r>
        <w:rPr>
          <w:rFonts w:hint="cs"/>
          <w:rtl/>
          <w:lang w:val="en-GB" w:eastAsia="he-IL"/>
        </w:rPr>
        <w:t>תנהלות שלהם. הוא</w:t>
      </w:r>
      <w:bookmarkStart w:id="2484" w:name="_ETM_Q1_4446859"/>
      <w:bookmarkEnd w:id="2484"/>
      <w:r>
        <w:rPr>
          <w:rFonts w:hint="cs"/>
          <w:rtl/>
          <w:lang w:val="en-GB" w:eastAsia="he-IL"/>
        </w:rPr>
        <w:t xml:space="preserve"> אמר: זה או שנרשה את הכלים האלה כמו כלי נשק,</w:t>
      </w:r>
      <w:bookmarkStart w:id="2485" w:name="_ETM_Q1_4451523"/>
      <w:bookmarkEnd w:id="2485"/>
      <w:r>
        <w:rPr>
          <w:rFonts w:hint="cs"/>
          <w:rtl/>
          <w:lang w:val="en-GB" w:eastAsia="he-IL"/>
        </w:rPr>
        <w:t xml:space="preserve"> שזה כולל בדיקות מסוכנות פלילית על כל המחזיקים, בדיקות רפואיות,</w:t>
      </w:r>
      <w:bookmarkStart w:id="2486" w:name="_ETM_Q1_4456627"/>
      <w:bookmarkEnd w:id="2486"/>
      <w:r>
        <w:rPr>
          <w:rFonts w:hint="cs"/>
          <w:rtl/>
          <w:lang w:val="en-GB" w:eastAsia="he-IL"/>
        </w:rPr>
        <w:t xml:space="preserve"> בי</w:t>
      </w:r>
      <w:bookmarkStart w:id="2487" w:name="_ETM_Q1_4451816"/>
      <w:bookmarkEnd w:id="2487"/>
      <w:r>
        <w:rPr>
          <w:rFonts w:hint="cs"/>
          <w:rtl/>
          <w:lang w:val="en-GB" w:eastAsia="he-IL"/>
        </w:rPr>
        <w:t xml:space="preserve">צוע אימונים, הדרכות, ורישוי למועדונים שלא שונה כמעט מהרישוי המוצע </w:t>
      </w:r>
      <w:bookmarkStart w:id="2488" w:name="_ETM_Q1_4459845"/>
      <w:bookmarkEnd w:id="2488"/>
      <w:r>
        <w:rPr>
          <w:rFonts w:hint="cs"/>
          <w:rtl/>
          <w:lang w:val="en-GB" w:eastAsia="he-IL"/>
        </w:rPr>
        <w:t>היום - ואז אנחנו בעצם נחיל מערכי רישוי שיש בהם</w:t>
      </w:r>
      <w:bookmarkStart w:id="2489" w:name="_ETM_Q1_4464236"/>
      <w:bookmarkEnd w:id="2489"/>
      <w:r>
        <w:rPr>
          <w:rFonts w:hint="cs"/>
          <w:rtl/>
          <w:lang w:val="en-GB" w:eastAsia="he-IL"/>
        </w:rPr>
        <w:t xml:space="preserve"> ויתורים על סודיות וחשיפת מידע </w:t>
      </w:r>
      <w:bookmarkStart w:id="2490" w:name="_ETM_Q1_4464042"/>
      <w:bookmarkEnd w:id="2490"/>
      <w:r>
        <w:rPr>
          <w:rFonts w:hint="cs"/>
          <w:rtl/>
          <w:lang w:val="en-GB" w:eastAsia="he-IL"/>
        </w:rPr>
        <w:t>כלפי אזרחים שבפועל מחזיקים משחק</w:t>
      </w:r>
      <w:bookmarkStart w:id="2491" w:name="_ETM_Q1_4472491"/>
      <w:bookmarkEnd w:id="2491"/>
      <w:r>
        <w:rPr>
          <w:rFonts w:hint="cs"/>
          <w:rtl/>
          <w:lang w:val="en-GB" w:eastAsia="he-IL"/>
        </w:rPr>
        <w:t xml:space="preserve"> ול</w:t>
      </w:r>
      <w:bookmarkStart w:id="2492" w:name="_ETM_Q1_4467666"/>
      <w:bookmarkEnd w:id="2492"/>
      <w:r>
        <w:rPr>
          <w:rFonts w:hint="cs"/>
          <w:rtl/>
          <w:lang w:val="en-GB" w:eastAsia="he-IL"/>
        </w:rPr>
        <w:t>א כלי נשק. או שנקשה את הרישוי בזה שנציע הסדר</w:t>
      </w:r>
      <w:bookmarkStart w:id="2493" w:name="_ETM_Q1_4474857"/>
      <w:bookmarkEnd w:id="2493"/>
      <w:r>
        <w:rPr>
          <w:rFonts w:hint="cs"/>
          <w:rtl/>
          <w:lang w:val="en-GB" w:eastAsia="he-IL"/>
        </w:rPr>
        <w:t xml:space="preserve"> שלא כולל את הדבר הזה. לכן, השר לשעבר אוחנה אמר</w:t>
      </w:r>
      <w:bookmarkStart w:id="2494" w:name="_ETM_Q1_4479033"/>
      <w:bookmarkEnd w:id="2494"/>
      <w:r>
        <w:rPr>
          <w:rFonts w:hint="cs"/>
          <w:rtl/>
          <w:lang w:val="en-GB" w:eastAsia="he-IL"/>
        </w:rPr>
        <w:t xml:space="preserve"> לחברים - אני מציע לכם לא לעבור לאגף כלי ירייה.</w:t>
      </w:r>
      <w:bookmarkStart w:id="2495" w:name="_ETM_Q1_4483025"/>
      <w:bookmarkEnd w:id="2495"/>
      <w:r>
        <w:rPr>
          <w:rFonts w:hint="cs"/>
          <w:rtl/>
          <w:lang w:val="en-GB" w:eastAsia="he-IL"/>
        </w:rPr>
        <w:t xml:space="preserve"> </w:t>
      </w:r>
      <w:bookmarkStart w:id="2496" w:name="_ETM_Q1_4483915"/>
      <w:bookmarkEnd w:id="2496"/>
    </w:p>
    <w:p w14:paraId="52E34DFC" w14:textId="77777777" w:rsidR="003915F9" w:rsidRDefault="003915F9" w:rsidP="003915F9">
      <w:pPr>
        <w:rPr>
          <w:rtl/>
          <w:lang w:val="en-GB" w:eastAsia="he-IL"/>
        </w:rPr>
      </w:pPr>
      <w:bookmarkStart w:id="2497" w:name="_ETM_Q1_4484018"/>
      <w:bookmarkStart w:id="2498" w:name="_ETM_Q1_4484050"/>
      <w:bookmarkEnd w:id="2497"/>
      <w:bookmarkEnd w:id="2498"/>
    </w:p>
    <w:p w14:paraId="443647A2" w14:textId="46422253" w:rsidR="003915F9" w:rsidRDefault="003915F9" w:rsidP="003915F9">
      <w:pPr>
        <w:rPr>
          <w:rtl/>
          <w:lang w:val="en-GB" w:eastAsia="he-IL"/>
        </w:rPr>
      </w:pPr>
      <w:bookmarkStart w:id="2499" w:name="_ETM_Q1_4484096"/>
      <w:bookmarkEnd w:id="2499"/>
      <w:r>
        <w:rPr>
          <w:rFonts w:hint="cs"/>
          <w:rtl/>
          <w:lang w:val="en-GB" w:eastAsia="he-IL"/>
        </w:rPr>
        <w:t>במרוצת השנ</w:t>
      </w:r>
      <w:bookmarkStart w:id="2500" w:name="_ETM_Q1_4482357"/>
      <w:bookmarkEnd w:id="2500"/>
      <w:r>
        <w:rPr>
          <w:rFonts w:hint="cs"/>
          <w:rtl/>
          <w:lang w:val="en-GB" w:eastAsia="he-IL"/>
        </w:rPr>
        <w:t>ים, ככל שהתפתחו התופעות, החליטה הממשלה האחרונה -</w:t>
      </w:r>
      <w:bookmarkStart w:id="2501" w:name="_ETM_Q1_4491186"/>
      <w:bookmarkEnd w:id="2501"/>
      <w:r>
        <w:rPr>
          <w:rFonts w:hint="cs"/>
          <w:rtl/>
          <w:lang w:val="en-GB" w:eastAsia="he-IL"/>
        </w:rPr>
        <w:t xml:space="preserve"> הצעת ה</w:t>
      </w:r>
      <w:bookmarkStart w:id="2502" w:name="_ETM_Q1_4487263"/>
      <w:bookmarkEnd w:id="2502"/>
      <w:r>
        <w:rPr>
          <w:rFonts w:hint="cs"/>
          <w:rtl/>
          <w:lang w:val="en-GB" w:eastAsia="he-IL"/>
        </w:rPr>
        <w:t>חוק הזאת באה הרי על רקע החלטת ממשלה 549</w:t>
      </w:r>
      <w:bookmarkStart w:id="2503" w:name="_ETM_Q1_4492714"/>
      <w:bookmarkEnd w:id="2503"/>
      <w:r>
        <w:rPr>
          <w:rFonts w:hint="cs"/>
          <w:rtl/>
          <w:lang w:val="en-GB" w:eastAsia="he-IL"/>
        </w:rPr>
        <w:t>, שהבינה שאי אפשר להמשיך את הטיפול בתופעה</w:t>
      </w:r>
      <w:bookmarkStart w:id="2504" w:name="_ETM_Q1_4498216"/>
      <w:bookmarkEnd w:id="2504"/>
      <w:r>
        <w:rPr>
          <w:rFonts w:hint="cs"/>
          <w:rtl/>
          <w:lang w:val="en-GB" w:eastAsia="he-IL"/>
        </w:rPr>
        <w:t xml:space="preserve"> כמו שהוא היה עד היום. לכן, באמת בסוג של</w:t>
      </w:r>
      <w:bookmarkStart w:id="2505" w:name="_ETM_Q1_4502695"/>
      <w:bookmarkEnd w:id="2505"/>
      <w:r>
        <w:rPr>
          <w:rFonts w:hint="cs"/>
          <w:rtl/>
          <w:lang w:val="en-GB" w:eastAsia="he-IL"/>
        </w:rPr>
        <w:t xml:space="preserve"> לית ברירה, </w:t>
      </w:r>
      <w:bookmarkStart w:id="2506" w:name="_ETM_Q1_4499226"/>
      <w:bookmarkEnd w:id="2506"/>
      <w:r>
        <w:rPr>
          <w:rFonts w:hint="cs"/>
          <w:rtl/>
          <w:lang w:val="en-GB" w:eastAsia="he-IL"/>
        </w:rPr>
        <w:t>משהו אחר שהממשלה ראתה לנכון לעשות, קבע את</w:t>
      </w:r>
      <w:bookmarkStart w:id="2507" w:name="_ETM_Q1_4507677"/>
      <w:bookmarkEnd w:id="2507"/>
      <w:r>
        <w:rPr>
          <w:rFonts w:hint="cs"/>
          <w:rtl/>
          <w:lang w:val="en-GB" w:eastAsia="he-IL"/>
        </w:rPr>
        <w:t xml:space="preserve"> החובה להעביר </w:t>
      </w:r>
      <w:bookmarkStart w:id="2508" w:name="_ETM_Q1_4504576"/>
      <w:bookmarkEnd w:id="2508"/>
      <w:r>
        <w:rPr>
          <w:rFonts w:hint="cs"/>
          <w:rtl/>
          <w:lang w:val="en-GB" w:eastAsia="he-IL"/>
        </w:rPr>
        <w:t>את האחריות למשרד לביטחון פנים. גם כאן, שוב,</w:t>
      </w:r>
      <w:bookmarkStart w:id="2509" w:name="_ETM_Q1_4512921"/>
      <w:bookmarkEnd w:id="2509"/>
      <w:r>
        <w:rPr>
          <w:rFonts w:hint="cs"/>
          <w:rtl/>
          <w:lang w:val="en-GB" w:eastAsia="he-IL"/>
        </w:rPr>
        <w:t xml:space="preserve"> ניסינו למצוא את ההסדר שלא יפגע במועדונים. </w:t>
      </w:r>
      <w:bookmarkStart w:id="2510" w:name="_ETM_Q1_4517506"/>
      <w:bookmarkEnd w:id="2510"/>
    </w:p>
    <w:p w14:paraId="722BADBB" w14:textId="10B4C823" w:rsidR="003915F9" w:rsidRDefault="003915F9" w:rsidP="003915F9">
      <w:pPr>
        <w:rPr>
          <w:rtl/>
          <w:lang w:val="en-GB" w:eastAsia="he-IL"/>
        </w:rPr>
      </w:pPr>
      <w:bookmarkStart w:id="2511" w:name="_ETM_Q1_4517578"/>
      <w:bookmarkStart w:id="2512" w:name="_ETM_Q1_4517657"/>
      <w:bookmarkEnd w:id="2511"/>
      <w:bookmarkEnd w:id="2512"/>
    </w:p>
    <w:p w14:paraId="026E9B18" w14:textId="5B4EAF7B" w:rsidR="003915F9" w:rsidRDefault="003915F9" w:rsidP="003915F9">
      <w:pPr>
        <w:rPr>
          <w:rtl/>
          <w:lang w:val="en-GB" w:eastAsia="he-IL"/>
        </w:rPr>
      </w:pPr>
      <w:bookmarkStart w:id="2513" w:name="_ETM_Q1_4517737"/>
      <w:bookmarkEnd w:id="2513"/>
      <w:r>
        <w:rPr>
          <w:rFonts w:hint="cs"/>
          <w:rtl/>
          <w:lang w:val="en-GB" w:eastAsia="he-IL"/>
        </w:rPr>
        <w:t>אני חייב לומ</w:t>
      </w:r>
      <w:bookmarkStart w:id="2514" w:name="_ETM_Q1_4513623"/>
      <w:bookmarkEnd w:id="2514"/>
      <w:r>
        <w:rPr>
          <w:rFonts w:hint="cs"/>
          <w:rtl/>
          <w:lang w:val="en-GB" w:eastAsia="he-IL"/>
        </w:rPr>
        <w:t>ר</w:t>
      </w:r>
      <w:bookmarkStart w:id="2515" w:name="_ETM_Q1_4513878"/>
      <w:bookmarkEnd w:id="2515"/>
      <w:r>
        <w:rPr>
          <w:rFonts w:hint="cs"/>
          <w:rtl/>
          <w:lang w:val="en-GB" w:eastAsia="he-IL"/>
        </w:rPr>
        <w:t xml:space="preserve"> עוד דבר אחד, לגבי הטענות שעלו פה על אזרחים</w:t>
      </w:r>
      <w:bookmarkStart w:id="2516" w:name="_ETM_Q1_4521048"/>
      <w:bookmarkEnd w:id="2516"/>
      <w:r>
        <w:rPr>
          <w:rFonts w:hint="cs"/>
          <w:rtl/>
          <w:lang w:val="en-GB" w:eastAsia="he-IL"/>
        </w:rPr>
        <w:t xml:space="preserve"> שמחזיקים היום, כן או לא. החל משנת 2012, חל</w:t>
      </w:r>
      <w:bookmarkStart w:id="2517" w:name="_ETM_Q1_4526041"/>
      <w:bookmarkEnd w:id="2517"/>
      <w:r>
        <w:rPr>
          <w:rFonts w:hint="cs"/>
          <w:rtl/>
          <w:lang w:val="en-GB" w:eastAsia="he-IL"/>
        </w:rPr>
        <w:t xml:space="preserve"> איסור על מועדוני האיירסופט להוציא את הכלים מהמועדונים ולמכור אותם</w:t>
      </w:r>
      <w:bookmarkStart w:id="2518" w:name="_ETM_Q1_4532648"/>
      <w:bookmarkEnd w:id="2518"/>
      <w:r>
        <w:rPr>
          <w:rFonts w:hint="cs"/>
          <w:rtl/>
          <w:lang w:val="en-GB" w:eastAsia="he-IL"/>
        </w:rPr>
        <w:t xml:space="preserve"> לאזרחים. יש גם איסור </w:t>
      </w:r>
      <w:bookmarkStart w:id="2519" w:name="_ETM_Q1_4529437"/>
      <w:bookmarkEnd w:id="2519"/>
      <w:r w:rsidR="00EE5AD9">
        <w:rPr>
          <w:rFonts w:hint="cs"/>
          <w:rtl/>
          <w:lang w:val="en-GB" w:eastAsia="he-IL"/>
        </w:rPr>
        <w:t xml:space="preserve">אזרח לקנות, רק שהאיסור של משרד </w:t>
      </w:r>
      <w:bookmarkStart w:id="2520" w:name="_ETM_Q1_4535876"/>
      <w:bookmarkEnd w:id="2520"/>
      <w:r w:rsidR="00EE5AD9">
        <w:rPr>
          <w:rFonts w:hint="cs"/>
          <w:rtl/>
          <w:lang w:val="en-GB" w:eastAsia="he-IL"/>
        </w:rPr>
        <w:t>הכלכלה בחוק הפי</w:t>
      </w:r>
      <w:bookmarkStart w:id="2521" w:name="_ETM_Q1_4533516"/>
      <w:bookmarkEnd w:id="2521"/>
      <w:r w:rsidR="00EE5AD9">
        <w:rPr>
          <w:rFonts w:hint="cs"/>
          <w:rtl/>
          <w:lang w:val="en-GB" w:eastAsia="he-IL"/>
        </w:rPr>
        <w:t>קוח ובצו הפיקוח הוא בפן המסחרי. לכן</w:t>
      </w:r>
      <w:bookmarkStart w:id="2522" w:name="_ETM_Q1_4540499"/>
      <w:bookmarkEnd w:id="2522"/>
      <w:r w:rsidR="00EE5AD9">
        <w:rPr>
          <w:rFonts w:hint="cs"/>
          <w:rtl/>
          <w:lang w:val="en-GB" w:eastAsia="he-IL"/>
        </w:rPr>
        <w:t xml:space="preserve"> גם לא הייתה לו אכיפה פ</w:t>
      </w:r>
      <w:bookmarkStart w:id="2523" w:name="_ETM_Q1_4538785"/>
      <w:bookmarkEnd w:id="2523"/>
      <w:r w:rsidR="00EE5AD9">
        <w:rPr>
          <w:rFonts w:hint="cs"/>
          <w:rtl/>
          <w:lang w:val="en-GB" w:eastAsia="he-IL"/>
        </w:rPr>
        <w:t>לילית, גם לא כלפי</w:t>
      </w:r>
      <w:bookmarkStart w:id="2524" w:name="_ETM_Q1_4541640"/>
      <w:bookmarkEnd w:id="2524"/>
      <w:r w:rsidR="00EE5AD9">
        <w:rPr>
          <w:rFonts w:hint="cs"/>
          <w:rtl/>
          <w:lang w:val="en-GB" w:eastAsia="he-IL"/>
        </w:rPr>
        <w:t xml:space="preserve"> אזרחים. אבל האיסור הזה קיים מחודש מרץ 2012. הוא לא </w:t>
      </w:r>
      <w:bookmarkStart w:id="2525" w:name="_ETM_Q1_4547024"/>
      <w:bookmarkEnd w:id="2525"/>
      <w:r w:rsidR="00EE5AD9">
        <w:rPr>
          <w:rFonts w:hint="cs"/>
          <w:rtl/>
          <w:lang w:val="en-GB" w:eastAsia="he-IL"/>
        </w:rPr>
        <w:t>חדש. הוא מעוגן עכשיו בחקיקה, אבל הוא לא חדש. החלטנו</w:t>
      </w:r>
      <w:bookmarkStart w:id="2526" w:name="_ETM_Q1_4554026"/>
      <w:bookmarkEnd w:id="2526"/>
      <w:r w:rsidR="00EE5AD9">
        <w:rPr>
          <w:rFonts w:hint="cs"/>
          <w:rtl/>
          <w:lang w:val="en-GB" w:eastAsia="he-IL"/>
        </w:rPr>
        <w:t xml:space="preserve"> לעגן אותו בחקיקה בגלל כל מה שהמשטרה הציגה והתופעות שאנחנו</w:t>
      </w:r>
      <w:bookmarkStart w:id="2527" w:name="_ETM_Q1_4559128"/>
      <w:bookmarkEnd w:id="2527"/>
      <w:r w:rsidR="00EE5AD9">
        <w:rPr>
          <w:rFonts w:hint="cs"/>
          <w:rtl/>
          <w:lang w:val="en-GB" w:eastAsia="he-IL"/>
        </w:rPr>
        <w:t xml:space="preserve"> מכירים. </w:t>
      </w:r>
      <w:bookmarkStart w:id="2528" w:name="_ETM_Q1_4559848"/>
      <w:bookmarkEnd w:id="2528"/>
    </w:p>
    <w:p w14:paraId="74AEFB97" w14:textId="77F6BDFF" w:rsidR="00EE5AD9" w:rsidRDefault="00EE5AD9" w:rsidP="003915F9">
      <w:pPr>
        <w:rPr>
          <w:rtl/>
          <w:lang w:val="en-GB" w:eastAsia="he-IL"/>
        </w:rPr>
      </w:pPr>
      <w:bookmarkStart w:id="2529" w:name="_ETM_Q1_4559931"/>
      <w:bookmarkEnd w:id="2529"/>
    </w:p>
    <w:p w14:paraId="4FE3E070" w14:textId="1C14CD3E" w:rsidR="00EE5AD9" w:rsidRDefault="00EE5AD9" w:rsidP="00EE5AD9">
      <w:pPr>
        <w:rPr>
          <w:rtl/>
          <w:lang w:val="en-GB" w:eastAsia="he-IL"/>
        </w:rPr>
      </w:pPr>
      <w:bookmarkStart w:id="2530" w:name="_ETM_Q1_4560000"/>
      <w:bookmarkStart w:id="2531" w:name="_ETM_Q1_4560077"/>
      <w:bookmarkEnd w:id="2530"/>
      <w:bookmarkEnd w:id="2531"/>
      <w:r>
        <w:rPr>
          <w:rFonts w:hint="cs"/>
          <w:rtl/>
          <w:lang w:val="en-GB" w:eastAsia="he-IL"/>
        </w:rPr>
        <w:t>עוד פעם: אני שומע את הטענות לגבי מיגון</w:t>
      </w:r>
      <w:bookmarkStart w:id="2532" w:name="_ETM_Q1_4564353"/>
      <w:bookmarkEnd w:id="2532"/>
      <w:r>
        <w:rPr>
          <w:rFonts w:hint="cs"/>
          <w:rtl/>
          <w:lang w:val="en-GB" w:eastAsia="he-IL"/>
        </w:rPr>
        <w:t xml:space="preserve"> או לא. נכון</w:t>
      </w:r>
      <w:bookmarkStart w:id="2533" w:name="_ETM_Q1_4562095"/>
      <w:r>
        <w:rPr>
          <w:rFonts w:hint="cs"/>
          <w:rtl/>
          <w:lang w:val="en-GB" w:eastAsia="he-IL"/>
        </w:rPr>
        <w:t>: למועדונים תה</w:t>
      </w:r>
      <w:bookmarkStart w:id="2534" w:name="_ETM_Q1_4562035"/>
      <w:bookmarkEnd w:id="2534"/>
      <w:r>
        <w:rPr>
          <w:rFonts w:hint="cs"/>
          <w:rtl/>
          <w:lang w:val="en-GB" w:eastAsia="he-IL"/>
        </w:rPr>
        <w:t xml:space="preserve">יה דרישת מיגון, גם </w:t>
      </w:r>
      <w:bookmarkStart w:id="2535" w:name="_ETM_Q1_4565146"/>
      <w:bookmarkEnd w:id="2535"/>
      <w:r>
        <w:rPr>
          <w:rFonts w:hint="cs"/>
          <w:rtl/>
          <w:lang w:val="en-GB" w:eastAsia="he-IL"/>
        </w:rPr>
        <w:t>אם היינו עכשיו מאפשרים נשיאה של אזרחים בחוץ</w:t>
      </w:r>
      <w:bookmarkStart w:id="2536" w:name="_ETM_Q1_4567265"/>
      <w:r>
        <w:rPr>
          <w:rFonts w:hint="cs"/>
          <w:rtl/>
          <w:lang w:val="en-GB" w:eastAsia="he-IL"/>
        </w:rPr>
        <w:t>. מועדון איירסופט שמחזיק כלים כאלה ואחרים במלאי, בתצוגה,</w:t>
      </w:r>
      <w:bookmarkStart w:id="2537" w:name="_ETM_Q1_4576608"/>
      <w:bookmarkEnd w:id="2537"/>
      <w:r>
        <w:rPr>
          <w:rFonts w:hint="cs"/>
          <w:rtl/>
          <w:lang w:val="en-GB" w:eastAsia="he-IL"/>
        </w:rPr>
        <w:t xml:space="preserve"> לא</w:t>
      </w:r>
      <w:bookmarkStart w:id="2538" w:name="_ETM_Q1_4571805"/>
      <w:bookmarkEnd w:id="2538"/>
      <w:r>
        <w:rPr>
          <w:rFonts w:hint="cs"/>
          <w:rtl/>
          <w:lang w:val="en-GB" w:eastAsia="he-IL"/>
        </w:rPr>
        <w:t>ימונים -</w:t>
      </w:r>
      <w:r w:rsidR="00BE723C">
        <w:rPr>
          <w:rFonts w:hint="cs"/>
          <w:rtl/>
          <w:lang w:val="en-GB" w:eastAsia="he-IL"/>
        </w:rPr>
        <w:t xml:space="preserve"> </w:t>
      </w:r>
      <w:bookmarkStart w:id="2539" w:name="_ETM_Q1_4570311"/>
      <w:bookmarkEnd w:id="2539"/>
      <w:bookmarkEnd w:id="2536"/>
      <w:r>
        <w:rPr>
          <w:rFonts w:hint="cs"/>
          <w:rtl/>
          <w:lang w:val="en-GB" w:eastAsia="he-IL"/>
        </w:rPr>
        <w:t>הרי כל אדם יכול להיכנס למועדון להתאמן</w:t>
      </w:r>
      <w:bookmarkStart w:id="2540" w:name="_ETM_Q1_4574485"/>
      <w:bookmarkStart w:id="2541" w:name="_ETM_Q1_4575109"/>
      <w:bookmarkEnd w:id="2540"/>
      <w:bookmarkEnd w:id="2541"/>
      <w:r>
        <w:rPr>
          <w:rFonts w:hint="cs"/>
          <w:rtl/>
          <w:lang w:val="en-GB" w:eastAsia="he-IL"/>
        </w:rPr>
        <w:t>, הוא לא חייב להביא את הכלי מהבית. גם</w:t>
      </w:r>
      <w:bookmarkStart w:id="2542" w:name="_ETM_Q1_4580553"/>
      <w:bookmarkEnd w:id="2542"/>
      <w:r>
        <w:rPr>
          <w:rFonts w:hint="cs"/>
          <w:rtl/>
          <w:lang w:val="en-GB" w:eastAsia="he-IL"/>
        </w:rPr>
        <w:t xml:space="preserve"> אז המועדונים היו נכנסים להליך של רישוי, של</w:t>
      </w:r>
      <w:bookmarkStart w:id="2543" w:name="_ETM_Q1_4579009"/>
      <w:bookmarkEnd w:id="2543"/>
      <w:r>
        <w:rPr>
          <w:rFonts w:hint="cs"/>
          <w:rtl/>
          <w:lang w:val="en-GB" w:eastAsia="he-IL"/>
        </w:rPr>
        <w:t xml:space="preserve"> מסטו"ב, של</w:t>
      </w:r>
      <w:bookmarkStart w:id="2544" w:name="_ETM_Q1_4581415"/>
      <w:bookmarkEnd w:id="2544"/>
      <w:r>
        <w:rPr>
          <w:rFonts w:hint="cs"/>
          <w:rtl/>
          <w:lang w:val="en-GB" w:eastAsia="he-IL"/>
        </w:rPr>
        <w:t xml:space="preserve"> מיגון. באיזון שאנחנו עשינו, כיוון שלכלי הזה אין תכלית</w:t>
      </w:r>
      <w:bookmarkStart w:id="2545" w:name="_ETM_Q1_4588639"/>
      <w:bookmarkEnd w:id="2545"/>
      <w:r>
        <w:rPr>
          <w:rFonts w:hint="cs"/>
          <w:rtl/>
          <w:lang w:val="en-GB" w:eastAsia="he-IL"/>
        </w:rPr>
        <w:t xml:space="preserve"> שימוש מחוץ למועדונים או </w:t>
      </w:r>
      <w:bookmarkStart w:id="2546" w:name="_ETM_Q1_4586583"/>
      <w:bookmarkEnd w:id="2546"/>
      <w:r>
        <w:rPr>
          <w:rFonts w:hint="cs"/>
          <w:rtl/>
          <w:lang w:val="en-GB" w:eastAsia="he-IL"/>
        </w:rPr>
        <w:t xml:space="preserve">המתקנים המורשים, ולא </w:t>
      </w:r>
      <w:bookmarkStart w:id="2547" w:name="_ETM_Q1_4587840"/>
      <w:bookmarkEnd w:id="2547"/>
      <w:r>
        <w:rPr>
          <w:rFonts w:hint="cs"/>
          <w:rtl/>
          <w:lang w:val="en-GB" w:eastAsia="he-IL"/>
        </w:rPr>
        <w:t>משנה</w:t>
      </w:r>
      <w:bookmarkStart w:id="2548" w:name="_ETM_Q1_4588864"/>
      <w:bookmarkEnd w:id="2548"/>
      <w:r>
        <w:rPr>
          <w:rFonts w:hint="cs"/>
          <w:rtl/>
          <w:lang w:val="en-GB" w:eastAsia="he-IL"/>
        </w:rPr>
        <w:t xml:space="preserve"> אם הם יהיו בפנים או בחוץ, בפעילות א</w:t>
      </w:r>
      <w:bookmarkStart w:id="2549" w:name="_ETM_Q1_4589705"/>
      <w:bookmarkEnd w:id="2549"/>
      <w:r>
        <w:rPr>
          <w:rFonts w:hint="cs"/>
          <w:rtl/>
          <w:lang w:val="en-GB" w:eastAsia="he-IL"/>
        </w:rPr>
        <w:t>רעית או</w:t>
      </w:r>
      <w:bookmarkStart w:id="2550" w:name="_ETM_Q1_4590696"/>
      <w:bookmarkEnd w:id="2550"/>
      <w:r>
        <w:rPr>
          <w:rFonts w:hint="cs"/>
          <w:rtl/>
          <w:lang w:val="en-GB" w:eastAsia="he-IL"/>
        </w:rPr>
        <w:t xml:space="preserve"> קבועה - אין שימוש בחוץ. אנחנו לא יכולים לרוץ</w:t>
      </w:r>
      <w:bookmarkStart w:id="2551" w:name="_ETM_Q1_4595689"/>
      <w:bookmarkEnd w:id="2551"/>
      <w:r>
        <w:rPr>
          <w:rFonts w:hint="cs"/>
          <w:rtl/>
          <w:lang w:val="en-GB" w:eastAsia="he-IL"/>
        </w:rPr>
        <w:t xml:space="preserve"> אחרי כל אחד אם הוא כן לקח את זה איתו</w:t>
      </w:r>
      <w:bookmarkStart w:id="2552" w:name="_ETM_Q1_4598937"/>
      <w:bookmarkEnd w:id="2552"/>
      <w:r>
        <w:rPr>
          <w:rFonts w:hint="cs"/>
          <w:rtl/>
          <w:lang w:val="en-GB" w:eastAsia="he-IL"/>
        </w:rPr>
        <w:t xml:space="preserve"> עכ</w:t>
      </w:r>
      <w:bookmarkStart w:id="2553" w:name="_ETM_Q1_4594117"/>
      <w:bookmarkEnd w:id="2553"/>
      <w:r>
        <w:rPr>
          <w:rFonts w:hint="cs"/>
          <w:rtl/>
          <w:lang w:val="en-GB" w:eastAsia="he-IL"/>
        </w:rPr>
        <w:t xml:space="preserve">שיו כשיצא מהמועדון, הלך לים, הלך לקניון, הכלי איתו, לא </w:t>
      </w:r>
      <w:bookmarkStart w:id="2554" w:name="_ETM_Q1_4600890"/>
      <w:bookmarkEnd w:id="2554"/>
      <w:r>
        <w:rPr>
          <w:rFonts w:hint="cs"/>
          <w:rtl/>
          <w:lang w:val="en-GB" w:eastAsia="he-IL"/>
        </w:rPr>
        <w:t>איתו, משאיר באוטו. זו גם שאלה. זה סיכון. כספת בבית</w:t>
      </w:r>
      <w:bookmarkStart w:id="2555" w:name="_ETM_Q1_4605962"/>
      <w:bookmarkEnd w:id="2555"/>
      <w:r>
        <w:rPr>
          <w:rFonts w:hint="cs"/>
          <w:rtl/>
          <w:lang w:val="en-GB" w:eastAsia="he-IL"/>
        </w:rPr>
        <w:t xml:space="preserve"> או לא - זה חלק מרגולציה. ההסדר שהוצע הוא לאור המצב</w:t>
      </w:r>
      <w:bookmarkStart w:id="2556" w:name="_ETM_Q1_4610179"/>
      <w:bookmarkEnd w:id="2556"/>
      <w:r>
        <w:rPr>
          <w:rFonts w:hint="cs"/>
          <w:rtl/>
          <w:lang w:val="en-GB" w:eastAsia="he-IL"/>
        </w:rPr>
        <w:t xml:space="preserve"> הנורמטיבי הקיים היום</w:t>
      </w:r>
      <w:bookmarkStart w:id="2557" w:name="_ETM_Q1_4608745"/>
      <w:bookmarkEnd w:id="2557"/>
      <w:r>
        <w:rPr>
          <w:rFonts w:hint="cs"/>
          <w:rtl/>
          <w:lang w:val="en-GB" w:eastAsia="he-IL"/>
        </w:rPr>
        <w:t xml:space="preserve">, </w:t>
      </w:r>
      <w:bookmarkStart w:id="2558" w:name="_ETM_Q1_4608125"/>
      <w:bookmarkEnd w:id="2558"/>
      <w:r>
        <w:rPr>
          <w:rFonts w:hint="cs"/>
          <w:rtl/>
          <w:lang w:val="en-GB" w:eastAsia="he-IL"/>
        </w:rPr>
        <w:t>שאסור להוציא את הכלים</w:t>
      </w:r>
      <w:bookmarkStart w:id="2559" w:name="_ETM_Q1_4610631"/>
      <w:bookmarkEnd w:id="2559"/>
      <w:r>
        <w:rPr>
          <w:rFonts w:hint="cs"/>
          <w:rtl/>
          <w:lang w:val="en-GB" w:eastAsia="he-IL"/>
        </w:rPr>
        <w:t xml:space="preserve"> מהמועדונים. דרך אגב, היום, איסור </w:t>
      </w:r>
      <w:bookmarkStart w:id="2560" w:name="_ETM_Q1_4612495"/>
      <w:bookmarkEnd w:id="2560"/>
      <w:r>
        <w:rPr>
          <w:rFonts w:hint="cs"/>
          <w:rtl/>
          <w:lang w:val="en-GB" w:eastAsia="he-IL"/>
        </w:rPr>
        <w:t>הייבוא והחוק שלנו</w:t>
      </w:r>
      <w:bookmarkStart w:id="2561" w:name="_ETM_Q1_4614973"/>
      <w:bookmarkEnd w:id="2561"/>
      <w:r>
        <w:rPr>
          <w:rFonts w:hint="cs"/>
          <w:rtl/>
          <w:lang w:val="en-GB" w:eastAsia="he-IL"/>
        </w:rPr>
        <w:t xml:space="preserve"> אפילו יותר מצמצם, כי האיסור היום ח</w:t>
      </w:r>
      <w:bookmarkStart w:id="2562" w:name="_ETM_Q1_4615138"/>
      <w:bookmarkEnd w:id="2562"/>
      <w:r>
        <w:rPr>
          <w:rFonts w:hint="cs"/>
          <w:rtl/>
          <w:lang w:val="en-GB" w:eastAsia="he-IL"/>
        </w:rPr>
        <w:t>ל</w:t>
      </w:r>
      <w:bookmarkStart w:id="2563" w:name="_ETM_Q1_4616402"/>
      <w:bookmarkEnd w:id="2563"/>
      <w:r>
        <w:rPr>
          <w:rFonts w:hint="cs"/>
          <w:rtl/>
          <w:lang w:val="en-GB" w:eastAsia="he-IL"/>
        </w:rPr>
        <w:t xml:space="preserve"> גם על פיינטבול, שאנחנו בכלל לא מדברים עליו כי הוא</w:t>
      </w:r>
      <w:bookmarkStart w:id="2564" w:name="_ETM_Q1_4622099"/>
      <w:bookmarkEnd w:id="2564"/>
      <w:r>
        <w:rPr>
          <w:rFonts w:hint="cs"/>
          <w:rtl/>
          <w:lang w:val="en-GB" w:eastAsia="he-IL"/>
        </w:rPr>
        <w:t xml:space="preserve"> כרגע לא בשולחן ההסבות. לקחנו את ההס</w:t>
      </w:r>
      <w:bookmarkStart w:id="2565" w:name="_ETM_Q1_4622875"/>
      <w:bookmarkEnd w:id="2565"/>
      <w:r>
        <w:rPr>
          <w:rFonts w:hint="cs"/>
          <w:rtl/>
          <w:lang w:val="en-GB" w:eastAsia="he-IL"/>
        </w:rPr>
        <w:t xml:space="preserve">דר הקיים, עיגנו </w:t>
      </w:r>
      <w:bookmarkStart w:id="2566" w:name="_ETM_Q1_4625157"/>
      <w:bookmarkEnd w:id="2566"/>
      <w:r>
        <w:rPr>
          <w:rFonts w:hint="cs"/>
          <w:rtl/>
          <w:lang w:val="en-GB" w:eastAsia="he-IL"/>
        </w:rPr>
        <w:t>אותו ואמרנו שאנחנו פשוט ננסה להסדיר את הפעילות בצורה שתמשיך</w:t>
      </w:r>
      <w:bookmarkStart w:id="2567" w:name="_ETM_Q1_4630532"/>
      <w:bookmarkEnd w:id="2567"/>
      <w:r>
        <w:rPr>
          <w:rFonts w:hint="cs"/>
          <w:rtl/>
          <w:lang w:val="en-GB" w:eastAsia="he-IL"/>
        </w:rPr>
        <w:t xml:space="preserve"> את המצב החוקי הקיים היום, אבל גם תאפשר</w:t>
      </w:r>
      <w:bookmarkStart w:id="2568" w:name="_ETM_Q1_4635948"/>
      <w:bookmarkEnd w:id="2568"/>
      <w:r>
        <w:rPr>
          <w:rFonts w:hint="cs"/>
          <w:rtl/>
          <w:lang w:val="en-GB" w:eastAsia="he-IL"/>
        </w:rPr>
        <w:t xml:space="preserve"> לנו שליטה </w:t>
      </w:r>
      <w:bookmarkStart w:id="2569" w:name="_ETM_Q1_4631945"/>
      <w:bookmarkEnd w:id="2569"/>
      <w:r>
        <w:rPr>
          <w:rFonts w:hint="cs"/>
          <w:rtl/>
          <w:lang w:val="en-GB" w:eastAsia="he-IL"/>
        </w:rPr>
        <w:t xml:space="preserve">ואפשרות למנוע, או לפחות לנסות </w:t>
      </w:r>
      <w:bookmarkStart w:id="2570" w:name="_ETM_Q1_4633525"/>
      <w:bookmarkEnd w:id="2570"/>
      <w:r>
        <w:rPr>
          <w:rFonts w:hint="cs"/>
          <w:rtl/>
          <w:lang w:val="en-GB" w:eastAsia="he-IL"/>
        </w:rPr>
        <w:t>ולמנוע את הזליגה.</w:t>
      </w:r>
      <w:bookmarkStart w:id="2571" w:name="_ETM_Q1_4635479"/>
      <w:bookmarkEnd w:id="2571"/>
      <w:r>
        <w:rPr>
          <w:rFonts w:hint="cs"/>
          <w:rtl/>
          <w:lang w:val="en-GB" w:eastAsia="he-IL"/>
        </w:rPr>
        <w:t xml:space="preserve"> </w:t>
      </w:r>
      <w:bookmarkStart w:id="2572" w:name="_ETM_Q1_4635679"/>
      <w:bookmarkEnd w:id="2572"/>
    </w:p>
    <w:p w14:paraId="03050D9A" w14:textId="73E7757B" w:rsidR="00EE5AD9" w:rsidRDefault="00EE5AD9" w:rsidP="00EE5AD9">
      <w:pPr>
        <w:rPr>
          <w:rtl/>
          <w:lang w:val="en-GB" w:eastAsia="he-IL"/>
        </w:rPr>
      </w:pPr>
      <w:bookmarkStart w:id="2573" w:name="_ETM_Q1_4635787"/>
      <w:bookmarkStart w:id="2574" w:name="_ETM_Q1_4635854"/>
      <w:bookmarkEnd w:id="2573"/>
      <w:bookmarkEnd w:id="2574"/>
    </w:p>
    <w:p w14:paraId="1192D3CB" w14:textId="2CCE21A3" w:rsidR="00EE5AD9" w:rsidRDefault="00EE5AD9" w:rsidP="00EE5AD9">
      <w:pPr>
        <w:rPr>
          <w:rtl/>
          <w:lang w:val="en-GB" w:eastAsia="he-IL"/>
        </w:rPr>
      </w:pPr>
      <w:bookmarkStart w:id="2575" w:name="_ETM_Q1_4635916"/>
      <w:bookmarkEnd w:id="2575"/>
      <w:r>
        <w:rPr>
          <w:rFonts w:hint="cs"/>
          <w:rtl/>
          <w:lang w:val="en-GB" w:eastAsia="he-IL"/>
        </w:rPr>
        <w:t>אני שומע עוד משהו אחד. אומרים פה יבואנים - הזליגה</w:t>
      </w:r>
      <w:bookmarkStart w:id="2576" w:name="_ETM_Q1_4642175"/>
      <w:bookmarkEnd w:id="2576"/>
      <w:r>
        <w:rPr>
          <w:rFonts w:hint="cs"/>
          <w:rtl/>
          <w:lang w:val="en-GB" w:eastAsia="he-IL"/>
        </w:rPr>
        <w:t xml:space="preserve"> לא באה מהם, הם פועלים כחוק, </w:t>
      </w:r>
      <w:bookmarkStart w:id="2577" w:name="_ETM_Q1_4640026"/>
      <w:bookmarkEnd w:id="2577"/>
      <w:r>
        <w:rPr>
          <w:rFonts w:hint="cs"/>
          <w:rtl/>
          <w:lang w:val="en-GB" w:eastAsia="he-IL"/>
        </w:rPr>
        <w:t>מורשים. היא לא באה</w:t>
      </w:r>
      <w:bookmarkStart w:id="2578" w:name="_ETM_Q1_4644170"/>
      <w:bookmarkEnd w:id="2578"/>
      <w:r>
        <w:rPr>
          <w:rFonts w:hint="cs"/>
          <w:rtl/>
          <w:lang w:val="en-GB" w:eastAsia="he-IL"/>
        </w:rPr>
        <w:t xml:space="preserve"> מהאזרחים, אבל בשטח הכלים מגיעים, יובאו לארץ על ידי יבואנים. </w:t>
      </w:r>
      <w:bookmarkStart w:id="2579" w:name="_ETM_Q1_4651552"/>
      <w:bookmarkEnd w:id="2579"/>
      <w:r>
        <w:rPr>
          <w:rFonts w:hint="cs"/>
          <w:rtl/>
          <w:lang w:val="en-GB" w:eastAsia="he-IL"/>
        </w:rPr>
        <w:t xml:space="preserve">הכלים מגיעים לישראל בצורה כזו או אחרת, גם </w:t>
      </w:r>
      <w:bookmarkStart w:id="2580" w:name="_ETM_Q1_4667475"/>
      <w:bookmarkEnd w:id="2580"/>
      <w:r>
        <w:rPr>
          <w:rFonts w:hint="cs"/>
          <w:rtl/>
          <w:lang w:val="en-GB" w:eastAsia="he-IL"/>
        </w:rPr>
        <w:t>מהברחות וגם</w:t>
      </w:r>
      <w:bookmarkStart w:id="2581" w:name="_ETM_Q1_4671522"/>
      <w:bookmarkEnd w:id="2581"/>
      <w:r>
        <w:rPr>
          <w:rFonts w:hint="cs"/>
          <w:rtl/>
          <w:lang w:val="en-GB" w:eastAsia="he-IL"/>
        </w:rPr>
        <w:t xml:space="preserve"> מיבואנים. משם מגיעים הכלים לאן שהם מגיעים היום. בסדר? אז</w:t>
      </w:r>
      <w:bookmarkStart w:id="2582" w:name="_ETM_Q1_4676964"/>
      <w:bookmarkEnd w:id="2582"/>
      <w:r>
        <w:rPr>
          <w:rFonts w:hint="cs"/>
          <w:rtl/>
          <w:lang w:val="en-GB" w:eastAsia="he-IL"/>
        </w:rPr>
        <w:t xml:space="preserve"> זה חלק מהטיפול שלנו בתופעה. </w:t>
      </w:r>
      <w:bookmarkStart w:id="2583" w:name="_ETM_Q1_4679651"/>
      <w:bookmarkEnd w:id="2583"/>
    </w:p>
    <w:p w14:paraId="7AED2674" w14:textId="76E931D7" w:rsidR="00EE5AD9" w:rsidRDefault="00EE5AD9" w:rsidP="00EE5AD9">
      <w:pPr>
        <w:rPr>
          <w:rtl/>
          <w:lang w:val="en-GB" w:eastAsia="he-IL"/>
        </w:rPr>
      </w:pPr>
      <w:bookmarkStart w:id="2584" w:name="_ETM_Q1_4679721"/>
      <w:bookmarkEnd w:id="2584"/>
    </w:p>
    <w:p w14:paraId="6B29EF20" w14:textId="6C6E82BF" w:rsidR="00EE5AD9" w:rsidRDefault="00EE5AD9" w:rsidP="00EE5AD9">
      <w:pPr>
        <w:rPr>
          <w:rtl/>
          <w:lang w:val="en-GB" w:eastAsia="he-IL"/>
        </w:rPr>
      </w:pPr>
      <w:bookmarkStart w:id="2585" w:name="_ETM_Q1_4679810"/>
      <w:bookmarkStart w:id="2586" w:name="_ETM_Q1_4679868"/>
      <w:bookmarkEnd w:id="2585"/>
      <w:bookmarkEnd w:id="2586"/>
      <w:r>
        <w:rPr>
          <w:rFonts w:hint="cs"/>
          <w:rtl/>
          <w:lang w:val="en-GB" w:eastAsia="he-IL"/>
        </w:rPr>
        <w:t>בהתייחס להערה של</w:t>
      </w:r>
      <w:bookmarkStart w:id="2587" w:name="_ETM_Q1_4685386"/>
      <w:bookmarkEnd w:id="2587"/>
      <w:r>
        <w:rPr>
          <w:rFonts w:hint="cs"/>
          <w:rtl/>
          <w:lang w:val="en-GB" w:eastAsia="he-IL"/>
        </w:rPr>
        <w:t xml:space="preserve"> החברים הספורטאים: הצעת החוק לא באה ל</w:t>
      </w:r>
      <w:bookmarkStart w:id="2588" w:name="_ETM_Q1_4684645"/>
      <w:bookmarkEnd w:id="2588"/>
      <w:r>
        <w:rPr>
          <w:rFonts w:hint="cs"/>
          <w:rtl/>
          <w:lang w:val="en-GB" w:eastAsia="he-IL"/>
        </w:rPr>
        <w:t>קבוע הסדר אחר מזה</w:t>
      </w:r>
      <w:bookmarkStart w:id="2589" w:name="_ETM_Q1_4689464"/>
      <w:bookmarkEnd w:id="2589"/>
      <w:r>
        <w:rPr>
          <w:rFonts w:hint="cs"/>
          <w:rtl/>
          <w:lang w:val="en-GB" w:eastAsia="he-IL"/>
        </w:rPr>
        <w:t xml:space="preserve"> שחל על הספורטאים. היום בחוק כלי ירייה כל</w:t>
      </w:r>
      <w:bookmarkStart w:id="2590" w:name="_ETM_Q1_4694625"/>
      <w:bookmarkEnd w:id="2590"/>
      <w:r>
        <w:rPr>
          <w:rFonts w:hint="cs"/>
          <w:rtl/>
          <w:lang w:val="en-GB" w:eastAsia="he-IL"/>
        </w:rPr>
        <w:t xml:space="preserve"> האיגודים הספורטאים לא מוגדרים כמועד</w:t>
      </w:r>
      <w:bookmarkStart w:id="2591" w:name="_ETM_Q1_4693310"/>
      <w:bookmarkEnd w:id="2591"/>
      <w:r>
        <w:rPr>
          <w:rFonts w:hint="cs"/>
          <w:rtl/>
          <w:lang w:val="en-GB" w:eastAsia="he-IL"/>
        </w:rPr>
        <w:t xml:space="preserve">ון. יש להם שמות אחרים ולכן </w:t>
      </w:r>
      <w:bookmarkStart w:id="2592" w:name="_ETM_Q1_4697524"/>
      <w:bookmarkEnd w:id="2592"/>
      <w:r>
        <w:rPr>
          <w:rFonts w:hint="cs"/>
          <w:rtl/>
          <w:lang w:val="en-GB" w:eastAsia="he-IL"/>
        </w:rPr>
        <w:t>בחרנו במילה מועדון. אם זה גורם בלבול נבחן מה אפשר</w:t>
      </w:r>
      <w:bookmarkStart w:id="2593" w:name="_ETM_Q1_4701941"/>
      <w:bookmarkEnd w:id="2593"/>
      <w:r>
        <w:rPr>
          <w:rFonts w:hint="cs"/>
          <w:rtl/>
          <w:lang w:val="en-GB" w:eastAsia="he-IL"/>
        </w:rPr>
        <w:t xml:space="preserve"> לעשות. </w:t>
      </w:r>
      <w:bookmarkStart w:id="2594" w:name="_ETM_Q1_4724060"/>
      <w:bookmarkEnd w:id="2594"/>
    </w:p>
    <w:p w14:paraId="669AC2E2" w14:textId="5A334EB6" w:rsidR="00795B08" w:rsidRDefault="00795B08" w:rsidP="00EE5AD9">
      <w:pPr>
        <w:rPr>
          <w:rtl/>
          <w:lang w:val="en-GB" w:eastAsia="he-IL"/>
        </w:rPr>
      </w:pPr>
      <w:bookmarkStart w:id="2595" w:name="_ETM_Q1_4724143"/>
      <w:bookmarkEnd w:id="2595"/>
    </w:p>
    <w:p w14:paraId="786E1089" w14:textId="77777777" w:rsidR="00795B08" w:rsidRDefault="00795B08" w:rsidP="00EE5AD9">
      <w:pPr>
        <w:rPr>
          <w:rtl/>
          <w:lang w:val="en-GB" w:eastAsia="he-IL"/>
        </w:rPr>
      </w:pPr>
      <w:bookmarkStart w:id="2596" w:name="_ETM_Q1_4724236"/>
      <w:bookmarkStart w:id="2597" w:name="_ETM_Q1_4724300"/>
      <w:bookmarkEnd w:id="2596"/>
      <w:bookmarkEnd w:id="2597"/>
      <w:r>
        <w:rPr>
          <w:rFonts w:hint="cs"/>
          <w:rtl/>
          <w:lang w:val="en-GB" w:eastAsia="he-IL"/>
        </w:rPr>
        <w:t>בהתייחס להערת חבר הכנסת בגין: הליך</w:t>
      </w:r>
      <w:bookmarkStart w:id="2598" w:name="_ETM_Q1_4728771"/>
      <w:bookmarkEnd w:id="2598"/>
      <w:r>
        <w:rPr>
          <w:rFonts w:hint="cs"/>
          <w:rtl/>
          <w:lang w:val="en-GB" w:eastAsia="he-IL"/>
        </w:rPr>
        <w:t xml:space="preserve"> הרישוי לכלי נשק היום הוא שונה. הוא כרוך בבדיקות</w:t>
      </w:r>
      <w:bookmarkStart w:id="2599" w:name="_ETM_Q1_4733180"/>
      <w:bookmarkEnd w:id="2599"/>
      <w:r>
        <w:rPr>
          <w:rFonts w:hint="cs"/>
          <w:rtl/>
          <w:lang w:val="en-GB" w:eastAsia="he-IL"/>
        </w:rPr>
        <w:t xml:space="preserve"> משטרה ובעוד כל מיני הליכים כאלה ואחרים. היום באופן ספציפי, </w:t>
      </w:r>
      <w:bookmarkStart w:id="2600" w:name="_ETM_Q1_4738059"/>
      <w:bookmarkEnd w:id="2600"/>
      <w:r>
        <w:rPr>
          <w:rFonts w:hint="cs"/>
          <w:rtl/>
          <w:lang w:val="en-GB" w:eastAsia="he-IL"/>
        </w:rPr>
        <w:t>אם אני אסכם, עד שנת 2020 בממוצע היו לנו כ-10,000</w:t>
      </w:r>
      <w:bookmarkStart w:id="2601" w:name="_ETM_Q1_4744548"/>
      <w:bookmarkEnd w:id="2601"/>
      <w:r>
        <w:rPr>
          <w:rFonts w:hint="cs"/>
          <w:rtl/>
          <w:lang w:val="en-GB" w:eastAsia="he-IL"/>
        </w:rPr>
        <w:t xml:space="preserve"> בקשות בשנה לכלי יר</w:t>
      </w:r>
      <w:bookmarkStart w:id="2602" w:name="_ETM_Q1_4741165"/>
      <w:bookmarkEnd w:id="2602"/>
      <w:r>
        <w:rPr>
          <w:rFonts w:hint="cs"/>
          <w:rtl/>
          <w:lang w:val="en-GB" w:eastAsia="he-IL"/>
        </w:rPr>
        <w:t xml:space="preserve">ייה רגילים. ב-2021, שנת שומר החומות, </w:t>
      </w:r>
      <w:bookmarkStart w:id="2603" w:name="_ETM_Q1_4747381"/>
      <w:bookmarkEnd w:id="2603"/>
      <w:r>
        <w:rPr>
          <w:rFonts w:hint="cs"/>
          <w:rtl/>
          <w:lang w:val="en-GB" w:eastAsia="he-IL"/>
        </w:rPr>
        <w:t>עמדנו על 20 אלף בקשות. נכון להיום,</w:t>
      </w:r>
      <w:bookmarkStart w:id="2604" w:name="_ETM_Q1_4749077"/>
      <w:bookmarkEnd w:id="2604"/>
      <w:r>
        <w:rPr>
          <w:rFonts w:hint="cs"/>
          <w:rtl/>
          <w:lang w:val="en-GB" w:eastAsia="he-IL"/>
        </w:rPr>
        <w:t xml:space="preserve"> בחודשיים</w:t>
      </w:r>
      <w:bookmarkStart w:id="2605" w:name="_ETM_Q1_4749930"/>
      <w:bookmarkEnd w:id="2605"/>
      <w:r>
        <w:rPr>
          <w:rFonts w:hint="cs"/>
          <w:rtl/>
          <w:lang w:val="en-GB" w:eastAsia="he-IL"/>
        </w:rPr>
        <w:t xml:space="preserve"> האחרונים, האגף קיבל למעלה מ-25 אלף בקשות. </w:t>
      </w:r>
      <w:bookmarkStart w:id="2606" w:name="_ETM_Q1_4756911"/>
      <w:bookmarkEnd w:id="2606"/>
    </w:p>
    <w:p w14:paraId="7653B6EE" w14:textId="77777777" w:rsidR="00795B08" w:rsidRDefault="00795B08" w:rsidP="00EE5AD9">
      <w:pPr>
        <w:rPr>
          <w:rtl/>
          <w:lang w:val="en-GB" w:eastAsia="he-IL"/>
        </w:rPr>
      </w:pPr>
      <w:bookmarkStart w:id="2607" w:name="_ETM_Q1_4756970"/>
      <w:bookmarkEnd w:id="2607"/>
    </w:p>
    <w:p w14:paraId="17F5414A" w14:textId="1362EA88" w:rsidR="00795B08" w:rsidRDefault="00795B08" w:rsidP="00795B08">
      <w:pPr>
        <w:pStyle w:val="a4"/>
        <w:keepNext/>
        <w:rPr>
          <w:rtl/>
          <w:lang w:val="en-GB"/>
        </w:rPr>
      </w:pPr>
      <w:bookmarkStart w:id="2608" w:name="ET_speaker_4741_181"/>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608"/>
    </w:p>
    <w:p w14:paraId="689B30AC" w14:textId="77777777" w:rsidR="00795B08" w:rsidRDefault="00795B08" w:rsidP="00795B08">
      <w:pPr>
        <w:pStyle w:val="KeepWithNext"/>
        <w:rPr>
          <w:rtl/>
          <w:lang w:val="en-GB"/>
        </w:rPr>
      </w:pPr>
    </w:p>
    <w:p w14:paraId="48530B83" w14:textId="77777777" w:rsidR="00795B08" w:rsidRDefault="00795B08" w:rsidP="00795B08">
      <w:pPr>
        <w:rPr>
          <w:rtl/>
          <w:lang w:val="en-GB"/>
        </w:rPr>
      </w:pPr>
      <w:bookmarkStart w:id="2609" w:name="_ETM_Q1_4758223"/>
      <w:bookmarkStart w:id="2610" w:name="_ETM_Q1_4758285"/>
      <w:bookmarkEnd w:id="2609"/>
      <w:bookmarkEnd w:id="2610"/>
      <w:r>
        <w:rPr>
          <w:rFonts w:hint="cs"/>
          <w:rtl/>
          <w:lang w:val="en-GB"/>
        </w:rPr>
        <w:t xml:space="preserve">היא הנותנת. </w:t>
      </w:r>
      <w:bookmarkStart w:id="2611" w:name="_ETM_Q1_4754624"/>
      <w:bookmarkEnd w:id="2611"/>
    </w:p>
    <w:p w14:paraId="7B5D4BA9" w14:textId="77777777" w:rsidR="00795B08" w:rsidRDefault="00795B08" w:rsidP="00795B08">
      <w:pPr>
        <w:rPr>
          <w:rtl/>
          <w:lang w:val="en-GB"/>
        </w:rPr>
      </w:pPr>
      <w:bookmarkStart w:id="2612" w:name="_ETM_Q1_4754851"/>
      <w:bookmarkStart w:id="2613" w:name="_ETM_Q1_4754934"/>
      <w:bookmarkEnd w:id="2612"/>
      <w:bookmarkEnd w:id="2613"/>
    </w:p>
    <w:p w14:paraId="4206878B" w14:textId="38344422" w:rsidR="00795B08" w:rsidRDefault="00795B08" w:rsidP="00795B08">
      <w:pPr>
        <w:pStyle w:val="af9"/>
        <w:keepNext/>
        <w:rPr>
          <w:rtl/>
          <w:lang w:val="en-GB"/>
        </w:rPr>
      </w:pPr>
      <w:bookmarkStart w:id="2614" w:name="ET_guest_רועי_הראל_182"/>
      <w:r w:rsidRPr="00795B08">
        <w:rPr>
          <w:rStyle w:val="TagStyle"/>
          <w:rtl/>
        </w:rPr>
        <w:t xml:space="preserve"> &lt;&lt; אורח &gt;&gt; </w:t>
      </w:r>
      <w:r>
        <w:rPr>
          <w:rtl/>
          <w:lang w:val="en-GB"/>
        </w:rPr>
        <w:t>רועי הראל:</w:t>
      </w:r>
      <w:r w:rsidRPr="00795B08">
        <w:rPr>
          <w:rStyle w:val="TagStyle"/>
          <w:rtl/>
        </w:rPr>
        <w:t xml:space="preserve"> &lt;&lt; אורח &gt;&gt;</w:t>
      </w:r>
      <w:r w:rsidR="00BE723C">
        <w:rPr>
          <w:rtl/>
          <w:lang w:val="en-GB"/>
        </w:rPr>
        <w:t xml:space="preserve"> </w:t>
      </w:r>
      <w:r>
        <w:rPr>
          <w:rtl/>
          <w:lang w:val="en-GB"/>
        </w:rPr>
        <w:t xml:space="preserve"> </w:t>
      </w:r>
      <w:bookmarkEnd w:id="2614"/>
    </w:p>
    <w:p w14:paraId="64F9A401" w14:textId="77777777" w:rsidR="00795B08" w:rsidRDefault="00795B08" w:rsidP="00795B08">
      <w:pPr>
        <w:pStyle w:val="KeepWithNext"/>
        <w:rPr>
          <w:rtl/>
          <w:lang w:val="en-GB"/>
        </w:rPr>
      </w:pPr>
    </w:p>
    <w:p w14:paraId="267C7847" w14:textId="77777777" w:rsidR="00795B08" w:rsidRDefault="00795B08" w:rsidP="00795B08">
      <w:pPr>
        <w:rPr>
          <w:rtl/>
          <w:lang w:val="en-GB"/>
        </w:rPr>
      </w:pPr>
      <w:bookmarkStart w:id="2615" w:name="_ETM_Q1_4756032"/>
      <w:bookmarkStart w:id="2616" w:name="_ETM_Q1_4756109"/>
      <w:bookmarkEnd w:id="2615"/>
      <w:bookmarkEnd w:id="2616"/>
      <w:r>
        <w:rPr>
          <w:rFonts w:hint="cs"/>
          <w:rtl/>
          <w:lang w:val="en-GB"/>
        </w:rPr>
        <w:t xml:space="preserve">אז </w:t>
      </w:r>
      <w:bookmarkStart w:id="2617" w:name="_ETM_Q1_4757014"/>
      <w:bookmarkEnd w:id="2617"/>
      <w:r>
        <w:rPr>
          <w:rFonts w:hint="cs"/>
          <w:rtl/>
          <w:lang w:val="en-GB"/>
        </w:rPr>
        <w:t xml:space="preserve">אני אומר - אבל הליך הרישוי שמתייחס לדמויי כלי </w:t>
      </w:r>
      <w:bookmarkStart w:id="2618" w:name="_ETM_Q1_4761367"/>
      <w:bookmarkEnd w:id="2618"/>
      <w:r>
        <w:rPr>
          <w:rFonts w:hint="cs"/>
          <w:rtl/>
          <w:lang w:val="en-GB"/>
        </w:rPr>
        <w:t>ירייה הוא שונה. הוא לא הליך רישוי לאזרח פרטני שמגיש</w:t>
      </w:r>
      <w:bookmarkStart w:id="2619" w:name="_ETM_Q1_4766984"/>
      <w:bookmarkEnd w:id="2619"/>
      <w:r>
        <w:rPr>
          <w:rFonts w:hint="cs"/>
          <w:rtl/>
          <w:lang w:val="en-GB"/>
        </w:rPr>
        <w:t xml:space="preserve"> בקשה, אלא הליך רישוי למועדון או מתקן, עם דרישות מי</w:t>
      </w:r>
      <w:bookmarkStart w:id="2620" w:name="_ETM_Q1_4767385"/>
      <w:bookmarkEnd w:id="2620"/>
      <w:r>
        <w:rPr>
          <w:rFonts w:hint="cs"/>
          <w:rtl/>
          <w:lang w:val="en-GB"/>
        </w:rPr>
        <w:t>ג</w:t>
      </w:r>
      <w:bookmarkStart w:id="2621" w:name="_ETM_Q1_4767544"/>
      <w:bookmarkEnd w:id="2621"/>
      <w:r>
        <w:rPr>
          <w:rFonts w:hint="cs"/>
          <w:rtl/>
          <w:lang w:val="en-GB"/>
        </w:rPr>
        <w:t xml:space="preserve">ון כאלה ואחרות. הרבה פחות נכנסים לאיך נראה בפנים, טווחי הבטיחות </w:t>
      </w:r>
      <w:bookmarkStart w:id="2622" w:name="_ETM_Q1_4776528"/>
      <w:bookmarkEnd w:id="2622"/>
      <w:r>
        <w:rPr>
          <w:rFonts w:hint="cs"/>
          <w:rtl/>
          <w:lang w:val="en-GB"/>
        </w:rPr>
        <w:t xml:space="preserve">ודברים כאלה. </w:t>
      </w:r>
      <w:bookmarkStart w:id="2623" w:name="_ETM_Q1_4772965"/>
      <w:bookmarkEnd w:id="2623"/>
      <w:r>
        <w:rPr>
          <w:rFonts w:hint="cs"/>
          <w:rtl/>
          <w:lang w:val="en-GB"/>
        </w:rPr>
        <w:t>אנחנו מנסים להתערב כמה שפחות ב</w:t>
      </w:r>
      <w:bookmarkStart w:id="2624" w:name="_ETM_Q1_4774266"/>
      <w:bookmarkEnd w:id="2624"/>
      <w:r>
        <w:rPr>
          <w:rFonts w:hint="cs"/>
          <w:rtl/>
          <w:lang w:val="en-GB"/>
        </w:rPr>
        <w:t xml:space="preserve">פעילות המסחרית. </w:t>
      </w:r>
      <w:bookmarkStart w:id="2625" w:name="_ETM_Q1_4776363"/>
      <w:bookmarkEnd w:id="2625"/>
    </w:p>
    <w:p w14:paraId="7F7CA073" w14:textId="77777777" w:rsidR="00795B08" w:rsidRDefault="00795B08" w:rsidP="00795B08">
      <w:pPr>
        <w:rPr>
          <w:rtl/>
          <w:lang w:val="en-GB"/>
        </w:rPr>
      </w:pPr>
      <w:bookmarkStart w:id="2626" w:name="_ETM_Q1_4776452"/>
      <w:bookmarkStart w:id="2627" w:name="_ETM_Q1_4777995"/>
      <w:bookmarkEnd w:id="2626"/>
      <w:bookmarkEnd w:id="2627"/>
    </w:p>
    <w:p w14:paraId="662BC4AE" w14:textId="0A4D1F4F" w:rsidR="00795B08" w:rsidRDefault="00795B08" w:rsidP="00795B08">
      <w:pPr>
        <w:pStyle w:val="a4"/>
        <w:keepNext/>
        <w:rPr>
          <w:rtl/>
          <w:lang w:val="en-GB"/>
        </w:rPr>
      </w:pPr>
      <w:bookmarkStart w:id="2628" w:name="ET_speaker_4741_183"/>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628"/>
    </w:p>
    <w:p w14:paraId="15DCFA2C" w14:textId="77777777" w:rsidR="00795B08" w:rsidRDefault="00795B08" w:rsidP="00795B08">
      <w:pPr>
        <w:pStyle w:val="KeepWithNext"/>
        <w:rPr>
          <w:rtl/>
          <w:lang w:val="en-GB"/>
        </w:rPr>
      </w:pPr>
    </w:p>
    <w:p w14:paraId="73794187" w14:textId="77777777" w:rsidR="00795B08" w:rsidRDefault="00795B08" w:rsidP="00795B08">
      <w:pPr>
        <w:rPr>
          <w:rtl/>
          <w:lang w:val="en-GB"/>
        </w:rPr>
      </w:pPr>
      <w:bookmarkStart w:id="2629" w:name="_ETM_Q1_4778377"/>
      <w:bookmarkStart w:id="2630" w:name="_ETM_Q1_4778470"/>
      <w:bookmarkEnd w:id="2629"/>
      <w:bookmarkEnd w:id="2630"/>
      <w:r>
        <w:rPr>
          <w:rFonts w:hint="cs"/>
          <w:rtl/>
          <w:lang w:val="en-GB"/>
        </w:rPr>
        <w:t xml:space="preserve">כמה </w:t>
      </w:r>
      <w:bookmarkStart w:id="2631" w:name="_ETM_Q1_4778931"/>
      <w:bookmarkEnd w:id="2631"/>
      <w:r>
        <w:rPr>
          <w:rFonts w:hint="cs"/>
          <w:rtl/>
          <w:lang w:val="en-GB"/>
        </w:rPr>
        <w:t>יחידות כאלה, כמה שורות באקסל יהיו לך לגבי העניין הזה?</w:t>
      </w:r>
      <w:bookmarkStart w:id="2632" w:name="_ETM_Q1_4787443"/>
      <w:bookmarkEnd w:id="2632"/>
      <w:r>
        <w:rPr>
          <w:rFonts w:hint="cs"/>
          <w:rtl/>
          <w:lang w:val="en-GB"/>
        </w:rPr>
        <w:t xml:space="preserve"> </w:t>
      </w:r>
      <w:bookmarkStart w:id="2633" w:name="_ETM_Q1_4782649"/>
      <w:bookmarkEnd w:id="2633"/>
    </w:p>
    <w:p w14:paraId="43812A7D" w14:textId="77777777" w:rsidR="00795B08" w:rsidRDefault="00795B08" w:rsidP="00795B08">
      <w:pPr>
        <w:rPr>
          <w:rtl/>
          <w:lang w:val="en-GB"/>
        </w:rPr>
      </w:pPr>
      <w:bookmarkStart w:id="2634" w:name="_ETM_Q1_4782875"/>
      <w:bookmarkStart w:id="2635" w:name="_ETM_Q1_4782931"/>
      <w:bookmarkEnd w:id="2634"/>
      <w:bookmarkEnd w:id="2635"/>
    </w:p>
    <w:p w14:paraId="4DDA6EEC" w14:textId="3F57441B" w:rsidR="00795B08" w:rsidRDefault="00795B08" w:rsidP="00795B08">
      <w:pPr>
        <w:pStyle w:val="af9"/>
        <w:keepNext/>
        <w:rPr>
          <w:rtl/>
          <w:lang w:val="en-GB"/>
        </w:rPr>
      </w:pPr>
      <w:bookmarkStart w:id="2636" w:name="ET_guest_רועי_הראל_184"/>
      <w:r w:rsidRPr="00795B08">
        <w:rPr>
          <w:rStyle w:val="TagStyle"/>
          <w:rtl/>
        </w:rPr>
        <w:t xml:space="preserve"> &lt;&lt; אורח &gt;&gt; </w:t>
      </w:r>
      <w:r>
        <w:rPr>
          <w:rtl/>
          <w:lang w:val="en-GB"/>
        </w:rPr>
        <w:t>רועי הראל:</w:t>
      </w:r>
      <w:r w:rsidRPr="00795B08">
        <w:rPr>
          <w:rStyle w:val="TagStyle"/>
          <w:rtl/>
        </w:rPr>
        <w:t xml:space="preserve"> &lt;&lt; אורח &gt;&gt;</w:t>
      </w:r>
      <w:r w:rsidR="00BE723C">
        <w:rPr>
          <w:rtl/>
          <w:lang w:val="en-GB"/>
        </w:rPr>
        <w:t xml:space="preserve"> </w:t>
      </w:r>
      <w:r>
        <w:rPr>
          <w:rtl/>
          <w:lang w:val="en-GB"/>
        </w:rPr>
        <w:t xml:space="preserve"> </w:t>
      </w:r>
      <w:bookmarkEnd w:id="2636"/>
    </w:p>
    <w:p w14:paraId="7294F60A" w14:textId="77777777" w:rsidR="00795B08" w:rsidRDefault="00795B08" w:rsidP="00795B08">
      <w:pPr>
        <w:pStyle w:val="KeepWithNext"/>
        <w:rPr>
          <w:rtl/>
          <w:lang w:val="en-GB"/>
        </w:rPr>
      </w:pPr>
    </w:p>
    <w:p w14:paraId="199BF1C2" w14:textId="77777777" w:rsidR="00795B08" w:rsidRDefault="00795B08" w:rsidP="00795B08">
      <w:pPr>
        <w:rPr>
          <w:rtl/>
          <w:lang w:val="en-GB"/>
        </w:rPr>
      </w:pPr>
      <w:bookmarkStart w:id="2637" w:name="_ETM_Q1_4783875"/>
      <w:bookmarkStart w:id="2638" w:name="_ETM_Q1_4783941"/>
      <w:bookmarkEnd w:id="2637"/>
      <w:bookmarkEnd w:id="2638"/>
      <w:r>
        <w:rPr>
          <w:rFonts w:hint="cs"/>
          <w:rtl/>
          <w:lang w:val="en-GB"/>
        </w:rPr>
        <w:t xml:space="preserve">כל מועדון, לפי כמות הכלים שתהיה לו. למועדון יש </w:t>
      </w:r>
      <w:r>
        <w:rPr>
          <w:rFonts w:hint="cs"/>
          <w:lang w:val="en-GB"/>
        </w:rPr>
        <w:t>X</w:t>
      </w:r>
      <w:r>
        <w:rPr>
          <w:rFonts w:hint="cs"/>
          <w:rtl/>
          <w:lang w:val="en-GB"/>
        </w:rPr>
        <w:t xml:space="preserve"> </w:t>
      </w:r>
      <w:bookmarkStart w:id="2639" w:name="_ETM_Q1_4790944"/>
      <w:bookmarkEnd w:id="2639"/>
      <w:r>
        <w:rPr>
          <w:rFonts w:hint="cs"/>
          <w:rtl/>
          <w:lang w:val="en-GB"/>
        </w:rPr>
        <w:t xml:space="preserve">כלים - זה מה שייכנס ברישוי של המועדון. </w:t>
      </w:r>
      <w:bookmarkStart w:id="2640" w:name="_ETM_Q1_4794734"/>
      <w:bookmarkEnd w:id="2640"/>
    </w:p>
    <w:p w14:paraId="5878F8F3" w14:textId="77777777" w:rsidR="00795B08" w:rsidRDefault="00795B08" w:rsidP="00795B08">
      <w:pPr>
        <w:rPr>
          <w:rtl/>
          <w:lang w:val="en-GB"/>
        </w:rPr>
      </w:pPr>
      <w:bookmarkStart w:id="2641" w:name="_ETM_Q1_4794803"/>
      <w:bookmarkStart w:id="2642" w:name="_ETM_Q1_4795630"/>
      <w:bookmarkEnd w:id="2641"/>
      <w:bookmarkEnd w:id="2642"/>
    </w:p>
    <w:p w14:paraId="200C8EE9" w14:textId="56754D2F" w:rsidR="00795B08" w:rsidRDefault="00795B08" w:rsidP="00795B08">
      <w:pPr>
        <w:pStyle w:val="a4"/>
        <w:keepNext/>
        <w:rPr>
          <w:rtl/>
          <w:lang w:val="en-GB"/>
        </w:rPr>
      </w:pPr>
      <w:bookmarkStart w:id="2643" w:name="ET_speaker_4741_185"/>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643"/>
    </w:p>
    <w:p w14:paraId="7D946F52" w14:textId="77777777" w:rsidR="00795B08" w:rsidRDefault="00795B08" w:rsidP="00795B08">
      <w:pPr>
        <w:pStyle w:val="KeepWithNext"/>
        <w:rPr>
          <w:rtl/>
          <w:lang w:val="en-GB"/>
        </w:rPr>
      </w:pPr>
    </w:p>
    <w:p w14:paraId="7D5F8A8F" w14:textId="516EF44C" w:rsidR="00795B08" w:rsidRDefault="00795B08" w:rsidP="00795B08">
      <w:pPr>
        <w:rPr>
          <w:rtl/>
          <w:lang w:val="en-GB"/>
        </w:rPr>
      </w:pPr>
      <w:bookmarkStart w:id="2644" w:name="_ETM_Q1_4796058"/>
      <w:bookmarkStart w:id="2645" w:name="_ETM_Q1_4796135"/>
      <w:bookmarkEnd w:id="2644"/>
      <w:bookmarkEnd w:id="2645"/>
      <w:r>
        <w:rPr>
          <w:rFonts w:hint="cs"/>
          <w:rtl/>
          <w:lang w:val="en-GB"/>
        </w:rPr>
        <w:t xml:space="preserve">אז אני </w:t>
      </w:r>
      <w:bookmarkStart w:id="2646" w:name="_ETM_Q1_4797134"/>
      <w:bookmarkEnd w:id="2646"/>
      <w:r>
        <w:rPr>
          <w:rFonts w:hint="cs"/>
          <w:rtl/>
          <w:lang w:val="en-GB"/>
        </w:rPr>
        <w:t xml:space="preserve">שואל, </w:t>
      </w:r>
      <w:bookmarkStart w:id="2647" w:name="_ETM_Q1_4793035"/>
      <w:bookmarkEnd w:id="2647"/>
      <w:r>
        <w:rPr>
          <w:rFonts w:hint="cs"/>
          <w:rtl/>
          <w:lang w:val="en-GB"/>
        </w:rPr>
        <w:t>להערכתכם, על 20 האלף שהוגשו לאחרונה - מ</w:t>
      </w:r>
      <w:bookmarkStart w:id="2648" w:name="_ETM_Q1_4797715"/>
      <w:bookmarkEnd w:id="2648"/>
      <w:r>
        <w:rPr>
          <w:rFonts w:hint="cs"/>
          <w:rtl/>
          <w:lang w:val="en-GB"/>
        </w:rPr>
        <w:t xml:space="preserve">ה </w:t>
      </w:r>
      <w:bookmarkStart w:id="2649" w:name="_ETM_Q1_4797972"/>
      <w:bookmarkEnd w:id="2649"/>
      <w:r>
        <w:rPr>
          <w:rFonts w:hint="cs"/>
          <w:rtl/>
          <w:lang w:val="en-GB"/>
        </w:rPr>
        <w:t xml:space="preserve">זה יוסיף? </w:t>
      </w:r>
      <w:bookmarkStart w:id="2650" w:name="_ETM_Q1_4798932"/>
      <w:bookmarkEnd w:id="2650"/>
    </w:p>
    <w:p w14:paraId="0E5D87CE" w14:textId="352FA5DB" w:rsidR="00795B08" w:rsidRDefault="00795B08" w:rsidP="00795B08">
      <w:pPr>
        <w:rPr>
          <w:rtl/>
          <w:lang w:val="en-GB"/>
        </w:rPr>
      </w:pPr>
      <w:bookmarkStart w:id="2651" w:name="_ETM_Q1_4798999"/>
      <w:bookmarkEnd w:id="2651"/>
    </w:p>
    <w:p w14:paraId="7FFA88FD" w14:textId="5508E21C" w:rsidR="00795B08" w:rsidRDefault="00795B08" w:rsidP="00795B08">
      <w:pPr>
        <w:pStyle w:val="af9"/>
        <w:keepNext/>
        <w:rPr>
          <w:rtl/>
          <w:lang w:val="en-GB"/>
        </w:rPr>
      </w:pPr>
      <w:bookmarkStart w:id="2652" w:name="ET_guest_רועי_הראל_186"/>
      <w:r w:rsidRPr="00795B08">
        <w:rPr>
          <w:rStyle w:val="TagStyle"/>
          <w:rtl/>
        </w:rPr>
        <w:t xml:space="preserve"> &lt;&lt; אורח &gt;&gt; </w:t>
      </w:r>
      <w:r>
        <w:rPr>
          <w:rtl/>
          <w:lang w:val="en-GB"/>
        </w:rPr>
        <w:t>רועי הראל:</w:t>
      </w:r>
      <w:r w:rsidRPr="00795B08">
        <w:rPr>
          <w:rStyle w:val="TagStyle"/>
          <w:rtl/>
        </w:rPr>
        <w:t xml:space="preserve"> &lt;&lt; אורח &gt;&gt;</w:t>
      </w:r>
      <w:r w:rsidR="00BE723C">
        <w:rPr>
          <w:rtl/>
          <w:lang w:val="en-GB"/>
        </w:rPr>
        <w:t xml:space="preserve"> </w:t>
      </w:r>
      <w:r>
        <w:rPr>
          <w:rtl/>
          <w:lang w:val="en-GB"/>
        </w:rPr>
        <w:t xml:space="preserve"> </w:t>
      </w:r>
      <w:bookmarkEnd w:id="2652"/>
    </w:p>
    <w:p w14:paraId="609D1573" w14:textId="71DD7D35" w:rsidR="00795B08" w:rsidRDefault="00795B08" w:rsidP="00795B08">
      <w:pPr>
        <w:pStyle w:val="KeepWithNext"/>
        <w:rPr>
          <w:rtl/>
          <w:lang w:val="en-GB"/>
        </w:rPr>
      </w:pPr>
    </w:p>
    <w:p w14:paraId="59195775" w14:textId="4872820C" w:rsidR="00795B08" w:rsidRDefault="00795B08" w:rsidP="00795B08">
      <w:pPr>
        <w:rPr>
          <w:rtl/>
          <w:lang w:val="en-GB"/>
        </w:rPr>
      </w:pPr>
      <w:bookmarkStart w:id="2653" w:name="_ETM_Q1_4800291"/>
      <w:bookmarkEnd w:id="2653"/>
      <w:r>
        <w:rPr>
          <w:rFonts w:hint="cs"/>
          <w:rtl/>
          <w:lang w:val="en-GB"/>
        </w:rPr>
        <w:t>הם לא קשורים לזה</w:t>
      </w:r>
      <w:bookmarkStart w:id="2654" w:name="_ETM_Q1_4805027"/>
      <w:bookmarkEnd w:id="2654"/>
      <w:r>
        <w:rPr>
          <w:rFonts w:hint="cs"/>
          <w:rtl/>
          <w:lang w:val="en-GB"/>
        </w:rPr>
        <w:t xml:space="preserve"> ב</w:t>
      </w:r>
      <w:bookmarkStart w:id="2655" w:name="_ETM_Q1_4800225"/>
      <w:bookmarkEnd w:id="2655"/>
      <w:r>
        <w:rPr>
          <w:rFonts w:hint="cs"/>
          <w:rtl/>
          <w:lang w:val="en-GB"/>
        </w:rPr>
        <w:t xml:space="preserve">כלל. </w:t>
      </w:r>
      <w:bookmarkStart w:id="2656" w:name="_ETM_Q1_4800718"/>
      <w:bookmarkEnd w:id="2656"/>
    </w:p>
    <w:p w14:paraId="4DF51DE1" w14:textId="4F882F7B" w:rsidR="00795B08" w:rsidRDefault="00795B08" w:rsidP="00795B08">
      <w:pPr>
        <w:rPr>
          <w:rtl/>
          <w:lang w:val="en-GB"/>
        </w:rPr>
      </w:pPr>
      <w:bookmarkStart w:id="2657" w:name="_ETM_Q1_4800779"/>
      <w:bookmarkEnd w:id="2657"/>
    </w:p>
    <w:p w14:paraId="36926D5B" w14:textId="6913902C" w:rsidR="00795B08" w:rsidRDefault="00795B08" w:rsidP="00795B08">
      <w:pPr>
        <w:pStyle w:val="a4"/>
        <w:keepNext/>
        <w:rPr>
          <w:rtl/>
          <w:lang w:val="en-GB"/>
        </w:rPr>
      </w:pPr>
      <w:bookmarkStart w:id="2658" w:name="ET_speaker_4741_187"/>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658"/>
    </w:p>
    <w:p w14:paraId="49819A44" w14:textId="4368F860" w:rsidR="00795B08" w:rsidRDefault="00795B08" w:rsidP="00795B08">
      <w:pPr>
        <w:pStyle w:val="KeepWithNext"/>
        <w:rPr>
          <w:rtl/>
          <w:lang w:val="en-GB" w:eastAsia="he-IL"/>
        </w:rPr>
      </w:pPr>
    </w:p>
    <w:p w14:paraId="2D0D6619" w14:textId="346DEF11" w:rsidR="00795B08" w:rsidRDefault="00795B08" w:rsidP="00795B08">
      <w:pPr>
        <w:rPr>
          <w:rtl/>
          <w:lang w:val="en-GB" w:eastAsia="he-IL"/>
        </w:rPr>
      </w:pPr>
      <w:bookmarkStart w:id="2659" w:name="_ETM_Q1_4801731"/>
      <w:bookmarkStart w:id="2660" w:name="_ETM_Q1_4801795"/>
      <w:bookmarkEnd w:id="2659"/>
      <w:bookmarkEnd w:id="2660"/>
      <w:r>
        <w:rPr>
          <w:rFonts w:hint="cs"/>
          <w:rtl/>
          <w:lang w:val="en-GB" w:eastAsia="he-IL"/>
        </w:rPr>
        <w:t xml:space="preserve">אבל אותו אגף יעסוק בהם. </w:t>
      </w:r>
    </w:p>
    <w:p w14:paraId="160966EC" w14:textId="01BE2E21" w:rsidR="00795B08" w:rsidRDefault="00795B08" w:rsidP="00795B08">
      <w:pPr>
        <w:rPr>
          <w:rtl/>
          <w:lang w:val="en-GB" w:eastAsia="he-IL"/>
        </w:rPr>
      </w:pPr>
      <w:bookmarkStart w:id="2661" w:name="_ETM_Q1_4804838"/>
      <w:bookmarkStart w:id="2662" w:name="_ETM_Q1_4804913"/>
      <w:bookmarkEnd w:id="2661"/>
      <w:bookmarkEnd w:id="2662"/>
    </w:p>
    <w:p w14:paraId="77FC498E" w14:textId="3A8295B7" w:rsidR="00795B08" w:rsidRDefault="00795B08" w:rsidP="00795B08">
      <w:pPr>
        <w:pStyle w:val="af9"/>
        <w:keepNext/>
        <w:rPr>
          <w:rtl/>
          <w:lang w:val="en-GB" w:eastAsia="he-IL"/>
        </w:rPr>
      </w:pPr>
      <w:bookmarkStart w:id="2663" w:name="ET_guest_רועי_הראל_188"/>
      <w:r w:rsidRPr="00795B08">
        <w:rPr>
          <w:rStyle w:val="TagStyle"/>
          <w:rtl/>
        </w:rPr>
        <w:t xml:space="preserve"> &lt;&lt; אורח &gt;&gt; </w:t>
      </w:r>
      <w:r>
        <w:rPr>
          <w:rtl/>
          <w:lang w:val="en-GB" w:eastAsia="he-IL"/>
        </w:rPr>
        <w:t>רועי הראל:</w:t>
      </w:r>
      <w:r w:rsidRPr="00795B08">
        <w:rPr>
          <w:rStyle w:val="TagStyle"/>
          <w:rtl/>
        </w:rPr>
        <w:t xml:space="preserve"> &lt;&lt; אורח &gt;&gt;</w:t>
      </w:r>
      <w:r w:rsidR="00BE723C">
        <w:rPr>
          <w:rtl/>
          <w:lang w:val="en-GB" w:eastAsia="he-IL"/>
        </w:rPr>
        <w:t xml:space="preserve"> </w:t>
      </w:r>
      <w:r>
        <w:rPr>
          <w:rtl/>
          <w:lang w:val="en-GB" w:eastAsia="he-IL"/>
        </w:rPr>
        <w:t xml:space="preserve"> </w:t>
      </w:r>
      <w:bookmarkEnd w:id="2663"/>
    </w:p>
    <w:p w14:paraId="7273FBBA" w14:textId="6DC43FD1" w:rsidR="00795B08" w:rsidRDefault="00795B08" w:rsidP="00795B08">
      <w:pPr>
        <w:pStyle w:val="KeepWithNext"/>
        <w:rPr>
          <w:rtl/>
          <w:lang w:val="en-GB" w:eastAsia="he-IL"/>
        </w:rPr>
      </w:pPr>
    </w:p>
    <w:p w14:paraId="1CD12146" w14:textId="463E5A82" w:rsidR="00795B08" w:rsidRDefault="00795B08" w:rsidP="00795B08">
      <w:pPr>
        <w:rPr>
          <w:rtl/>
          <w:lang w:val="en-GB" w:eastAsia="he-IL"/>
        </w:rPr>
      </w:pPr>
      <w:bookmarkStart w:id="2664" w:name="_ETM_Q1_4805874"/>
      <w:bookmarkStart w:id="2665" w:name="_ETM_Q1_4805945"/>
      <w:bookmarkEnd w:id="2664"/>
      <w:bookmarkEnd w:id="2665"/>
      <w:r>
        <w:rPr>
          <w:rFonts w:hint="cs"/>
          <w:rtl/>
          <w:lang w:val="en-GB" w:eastAsia="he-IL"/>
        </w:rPr>
        <w:t xml:space="preserve">כן. </w:t>
      </w:r>
    </w:p>
    <w:p w14:paraId="1E98F703" w14:textId="6D48EFA6" w:rsidR="00795B08" w:rsidRDefault="00795B08" w:rsidP="00795B08">
      <w:pPr>
        <w:rPr>
          <w:rtl/>
          <w:lang w:val="en-GB" w:eastAsia="he-IL"/>
        </w:rPr>
      </w:pPr>
      <w:bookmarkStart w:id="2666" w:name="_ETM_Q1_4806501"/>
      <w:bookmarkStart w:id="2667" w:name="_ETM_Q1_4806561"/>
      <w:bookmarkEnd w:id="2666"/>
      <w:bookmarkEnd w:id="2667"/>
    </w:p>
    <w:p w14:paraId="221EB109" w14:textId="757B93E8" w:rsidR="00795B08" w:rsidRDefault="00795B08" w:rsidP="00795B08">
      <w:pPr>
        <w:pStyle w:val="a4"/>
        <w:keepNext/>
        <w:rPr>
          <w:rtl/>
          <w:lang w:val="en-GB"/>
        </w:rPr>
      </w:pPr>
      <w:bookmarkStart w:id="2668" w:name="ET_speaker_4741_189"/>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668"/>
    </w:p>
    <w:p w14:paraId="5FB06D30" w14:textId="47A9CAA1" w:rsidR="00795B08" w:rsidRDefault="00795B08" w:rsidP="00795B08">
      <w:pPr>
        <w:pStyle w:val="KeepWithNext"/>
        <w:rPr>
          <w:rtl/>
          <w:lang w:val="en-GB" w:eastAsia="he-IL"/>
        </w:rPr>
      </w:pPr>
    </w:p>
    <w:p w14:paraId="57CF5775" w14:textId="6366DF8F" w:rsidR="00795B08" w:rsidRDefault="00795B08" w:rsidP="00795B08">
      <w:pPr>
        <w:rPr>
          <w:rtl/>
          <w:lang w:val="en-GB" w:eastAsia="he-IL"/>
        </w:rPr>
      </w:pPr>
      <w:bookmarkStart w:id="2669" w:name="_ETM_Q1_4808437"/>
      <w:bookmarkStart w:id="2670" w:name="_ETM_Q1_4808511"/>
      <w:bookmarkEnd w:id="2669"/>
      <w:bookmarkEnd w:id="2670"/>
      <w:r>
        <w:rPr>
          <w:rFonts w:hint="cs"/>
          <w:rtl/>
          <w:lang w:val="en-GB" w:eastAsia="he-IL"/>
        </w:rPr>
        <w:t xml:space="preserve">אז זה מה </w:t>
      </w:r>
      <w:bookmarkStart w:id="2671" w:name="_ETM_Q1_4809429"/>
      <w:bookmarkEnd w:id="2671"/>
      <w:r>
        <w:rPr>
          <w:rFonts w:hint="cs"/>
          <w:rtl/>
          <w:lang w:val="en-GB" w:eastAsia="he-IL"/>
        </w:rPr>
        <w:t>שאני שואל: על העומס הצפוי על האגף ועל ההאטה הנוספת</w:t>
      </w:r>
      <w:bookmarkStart w:id="2672" w:name="_ETM_Q1_4815302"/>
      <w:bookmarkEnd w:id="2672"/>
      <w:r>
        <w:rPr>
          <w:rFonts w:hint="cs"/>
          <w:rtl/>
          <w:lang w:val="en-GB" w:eastAsia="he-IL"/>
        </w:rPr>
        <w:t xml:space="preserve"> לגבי אזרחים שקיבלו כלי נשק. אם יש איזה פתרון אז בסדר, רק שנדע שיש תשומת לב.</w:t>
      </w:r>
      <w:bookmarkStart w:id="2673" w:name="_ETM_Q1_4818786"/>
      <w:bookmarkEnd w:id="2673"/>
      <w:r>
        <w:rPr>
          <w:rFonts w:hint="cs"/>
          <w:rtl/>
          <w:lang w:val="en-GB" w:eastAsia="he-IL"/>
        </w:rPr>
        <w:t xml:space="preserve"> </w:t>
      </w:r>
      <w:bookmarkStart w:id="2674" w:name="_ETM_Q1_4819017"/>
      <w:bookmarkEnd w:id="2674"/>
    </w:p>
    <w:p w14:paraId="727DA8CF" w14:textId="59C1F952" w:rsidR="00795B08" w:rsidRDefault="00795B08" w:rsidP="00795B08">
      <w:pPr>
        <w:rPr>
          <w:rtl/>
          <w:lang w:val="en-GB" w:eastAsia="he-IL"/>
        </w:rPr>
      </w:pPr>
      <w:bookmarkStart w:id="2675" w:name="_ETM_Q1_4819058"/>
      <w:bookmarkStart w:id="2676" w:name="_ETM_Q1_4819107"/>
      <w:bookmarkEnd w:id="2675"/>
      <w:bookmarkEnd w:id="2676"/>
    </w:p>
    <w:p w14:paraId="01869CD4" w14:textId="3A0ABB31" w:rsidR="00795B08" w:rsidRDefault="00795B08" w:rsidP="00795B08">
      <w:pPr>
        <w:pStyle w:val="af9"/>
        <w:keepNext/>
        <w:rPr>
          <w:rtl/>
          <w:lang w:val="en-GB" w:eastAsia="he-IL"/>
        </w:rPr>
      </w:pPr>
      <w:bookmarkStart w:id="2677" w:name="ET_guest_רועי_הראל_190"/>
      <w:r w:rsidRPr="00795B08">
        <w:rPr>
          <w:rStyle w:val="TagStyle"/>
          <w:rtl/>
        </w:rPr>
        <w:t xml:space="preserve"> &lt;&lt; אורח &gt;&gt; </w:t>
      </w:r>
      <w:r>
        <w:rPr>
          <w:rtl/>
          <w:lang w:val="en-GB" w:eastAsia="he-IL"/>
        </w:rPr>
        <w:t>רועי הראל:</w:t>
      </w:r>
      <w:r w:rsidRPr="00795B08">
        <w:rPr>
          <w:rStyle w:val="TagStyle"/>
          <w:rtl/>
        </w:rPr>
        <w:t xml:space="preserve"> &lt;&lt; אורח &gt;&gt;</w:t>
      </w:r>
      <w:r w:rsidR="00BE723C">
        <w:rPr>
          <w:rtl/>
          <w:lang w:val="en-GB" w:eastAsia="he-IL"/>
        </w:rPr>
        <w:t xml:space="preserve"> </w:t>
      </w:r>
      <w:r>
        <w:rPr>
          <w:rtl/>
          <w:lang w:val="en-GB" w:eastAsia="he-IL"/>
        </w:rPr>
        <w:t xml:space="preserve"> </w:t>
      </w:r>
      <w:bookmarkEnd w:id="2677"/>
    </w:p>
    <w:p w14:paraId="4FB7A3C5" w14:textId="40E3EEC1" w:rsidR="00795B08" w:rsidRDefault="00795B08" w:rsidP="00795B08">
      <w:pPr>
        <w:pStyle w:val="KeepWithNext"/>
        <w:rPr>
          <w:rtl/>
          <w:lang w:val="en-GB" w:eastAsia="he-IL"/>
        </w:rPr>
      </w:pPr>
    </w:p>
    <w:p w14:paraId="034B2793" w14:textId="5F5E8842" w:rsidR="00795B08" w:rsidRDefault="00795B08" w:rsidP="00795B08">
      <w:pPr>
        <w:rPr>
          <w:rtl/>
          <w:lang w:val="en-GB" w:eastAsia="he-IL"/>
        </w:rPr>
      </w:pPr>
      <w:bookmarkStart w:id="2678" w:name="_ETM_Q1_4820849"/>
      <w:bookmarkStart w:id="2679" w:name="_ETM_Q1_4820920"/>
      <w:bookmarkStart w:id="2680" w:name="_ETM_Q1_4820256"/>
      <w:bookmarkEnd w:id="2678"/>
      <w:bookmarkEnd w:id="2679"/>
      <w:r>
        <w:rPr>
          <w:rFonts w:hint="cs"/>
          <w:rtl/>
          <w:lang w:val="en-GB" w:eastAsia="he-IL"/>
        </w:rPr>
        <w:t>האגף לכלי ירייה תוגבר בהקשרים האלה. אם</w:t>
      </w:r>
      <w:bookmarkStart w:id="2681" w:name="_ETM_Q1_4825291"/>
      <w:bookmarkEnd w:id="2681"/>
      <w:r>
        <w:rPr>
          <w:rFonts w:hint="cs"/>
          <w:rtl/>
          <w:lang w:val="en-GB" w:eastAsia="he-IL"/>
        </w:rPr>
        <w:t xml:space="preserve"> ישראל ירצה הוא ירחיב. </w:t>
      </w:r>
      <w:bookmarkStart w:id="2682" w:name="_ETM_Q1_4827635"/>
      <w:bookmarkEnd w:id="2682"/>
    </w:p>
    <w:p w14:paraId="489E4210" w14:textId="082B2F2F" w:rsidR="00795B08" w:rsidRDefault="00795B08" w:rsidP="00795B08">
      <w:pPr>
        <w:rPr>
          <w:rtl/>
          <w:lang w:val="en-GB" w:eastAsia="he-IL"/>
        </w:rPr>
      </w:pPr>
      <w:bookmarkStart w:id="2683" w:name="_ETM_Q1_4827710"/>
      <w:bookmarkStart w:id="2684" w:name="_ETM_Q1_4827786"/>
      <w:bookmarkEnd w:id="2683"/>
      <w:bookmarkEnd w:id="2684"/>
    </w:p>
    <w:p w14:paraId="26D8F17D" w14:textId="77777777" w:rsidR="00795B08" w:rsidRDefault="00795B08" w:rsidP="00795B08">
      <w:pPr>
        <w:rPr>
          <w:rtl/>
          <w:lang w:val="en-GB" w:eastAsia="he-IL"/>
        </w:rPr>
      </w:pPr>
      <w:bookmarkStart w:id="2685" w:name="_ETM_Q1_4827868"/>
      <w:bookmarkEnd w:id="2685"/>
      <w:r>
        <w:rPr>
          <w:rFonts w:hint="cs"/>
          <w:rtl/>
          <w:lang w:val="en-GB" w:eastAsia="he-IL"/>
        </w:rPr>
        <w:t>הערה אחרונה: שמעתי בין השורות, כשדיבר</w:t>
      </w:r>
      <w:bookmarkStart w:id="2686" w:name="_ETM_Q1_4832226"/>
      <w:bookmarkEnd w:id="2686"/>
      <w:r>
        <w:rPr>
          <w:rFonts w:hint="cs"/>
          <w:rtl/>
          <w:lang w:val="en-GB" w:eastAsia="he-IL"/>
        </w:rPr>
        <w:t xml:space="preserve"> אדון פולק, על כך שאקדחי האיירסופט משמשים כתחליף באימונים לאקדחים</w:t>
      </w:r>
      <w:bookmarkStart w:id="2687" w:name="_ETM_Q1_4838659"/>
      <w:bookmarkEnd w:id="2687"/>
      <w:r>
        <w:rPr>
          <w:rFonts w:hint="cs"/>
          <w:rtl/>
          <w:lang w:val="en-GB" w:eastAsia="he-IL"/>
        </w:rPr>
        <w:t xml:space="preserve"> אמיתיים, כי זה אחד לאחד וה</w:t>
      </w:r>
      <w:bookmarkStart w:id="2688" w:name="_ETM_Q1_4837457"/>
      <w:bookmarkEnd w:id="2688"/>
      <w:r>
        <w:rPr>
          <w:rFonts w:hint="cs"/>
          <w:rtl/>
          <w:lang w:val="en-GB" w:eastAsia="he-IL"/>
        </w:rPr>
        <w:t>וא יכול</w:t>
      </w:r>
      <w:bookmarkStart w:id="2689" w:name="_ETM_Q1_4839781"/>
      <w:bookmarkEnd w:id="2689"/>
      <w:r>
        <w:rPr>
          <w:rFonts w:hint="cs"/>
          <w:rtl/>
          <w:lang w:val="en-GB" w:eastAsia="he-IL"/>
        </w:rPr>
        <w:t xml:space="preserve"> להשתמש בהם לאימונים יבשים, פירוק וה</w:t>
      </w:r>
      <w:bookmarkStart w:id="2690" w:name="_ETM_Q1_4841934"/>
      <w:bookmarkEnd w:id="2690"/>
      <w:r>
        <w:rPr>
          <w:rFonts w:hint="cs"/>
          <w:rtl/>
          <w:lang w:val="en-GB" w:eastAsia="he-IL"/>
        </w:rPr>
        <w:t xml:space="preserve">רכבה ומנגנון הפעלה. </w:t>
      </w:r>
      <w:bookmarkStart w:id="2691" w:name="_ETM_Q1_4843457"/>
      <w:bookmarkEnd w:id="2691"/>
    </w:p>
    <w:p w14:paraId="7B74368F" w14:textId="345E0C74" w:rsidR="00795B08" w:rsidRDefault="00795B08" w:rsidP="00795B08">
      <w:pPr>
        <w:rPr>
          <w:rtl/>
          <w:lang w:val="en-GB" w:eastAsia="he-IL"/>
        </w:rPr>
      </w:pPr>
      <w:bookmarkStart w:id="2692" w:name="_ETM_Q1_4843516"/>
      <w:bookmarkStart w:id="2693" w:name="_ETM_Q1_4843593"/>
      <w:bookmarkEnd w:id="2692"/>
      <w:bookmarkEnd w:id="2693"/>
    </w:p>
    <w:p w14:paraId="17108566" w14:textId="70910F89" w:rsidR="00795B08" w:rsidRDefault="00795B08" w:rsidP="00795B08">
      <w:pPr>
        <w:pStyle w:val="af6"/>
        <w:keepNext/>
        <w:rPr>
          <w:rtl/>
          <w:lang w:val="en-GB"/>
        </w:rPr>
      </w:pPr>
      <w:bookmarkStart w:id="2694" w:name="ET_yor_5300_191"/>
      <w:r w:rsidRPr="00795B08">
        <w:rPr>
          <w:rStyle w:val="TagStyle"/>
          <w:rtl/>
        </w:rPr>
        <w:t xml:space="preserve"> &lt;&lt; יור &gt;&gt; </w:t>
      </w:r>
      <w:r>
        <w:rPr>
          <w:rtl/>
          <w:lang w:val="en-GB"/>
        </w:rPr>
        <w:t>היו"ר מירב בן ארי:</w:t>
      </w:r>
      <w:r w:rsidRPr="00795B08">
        <w:rPr>
          <w:rStyle w:val="TagStyle"/>
          <w:rtl/>
        </w:rPr>
        <w:t xml:space="preserve"> &lt;&lt; יור &gt;&gt;</w:t>
      </w:r>
      <w:r w:rsidR="00BE723C">
        <w:rPr>
          <w:rtl/>
          <w:lang w:val="en-GB"/>
        </w:rPr>
        <w:t xml:space="preserve"> </w:t>
      </w:r>
      <w:r>
        <w:rPr>
          <w:rtl/>
          <w:lang w:val="en-GB"/>
        </w:rPr>
        <w:t xml:space="preserve"> </w:t>
      </w:r>
      <w:bookmarkEnd w:id="2694"/>
    </w:p>
    <w:p w14:paraId="02ADF1D7" w14:textId="35916B2B" w:rsidR="00795B08" w:rsidRDefault="00795B08" w:rsidP="00795B08">
      <w:pPr>
        <w:pStyle w:val="KeepWithNext"/>
        <w:rPr>
          <w:rtl/>
          <w:lang w:val="en-GB" w:eastAsia="he-IL"/>
        </w:rPr>
      </w:pPr>
    </w:p>
    <w:p w14:paraId="26C92BD0" w14:textId="033AF05B" w:rsidR="00795B08" w:rsidRDefault="00795B08" w:rsidP="00795B08">
      <w:pPr>
        <w:rPr>
          <w:rtl/>
          <w:lang w:val="en-GB" w:eastAsia="he-IL"/>
        </w:rPr>
      </w:pPr>
      <w:bookmarkStart w:id="2695" w:name="_ETM_Q1_4845110"/>
      <w:bookmarkStart w:id="2696" w:name="_ETM_Q1_4845169"/>
      <w:bookmarkEnd w:id="2695"/>
      <w:bookmarkEnd w:id="2696"/>
      <w:r>
        <w:rPr>
          <w:rFonts w:hint="cs"/>
          <w:rtl/>
          <w:lang w:val="en-GB" w:eastAsia="he-IL"/>
        </w:rPr>
        <w:t xml:space="preserve">זה מטריד גם. </w:t>
      </w:r>
    </w:p>
    <w:p w14:paraId="2EAF1362" w14:textId="0D876475" w:rsidR="00795B08" w:rsidRDefault="00795B08" w:rsidP="00795B08">
      <w:pPr>
        <w:rPr>
          <w:rtl/>
          <w:lang w:val="en-GB" w:eastAsia="he-IL"/>
        </w:rPr>
      </w:pPr>
      <w:bookmarkStart w:id="2697" w:name="_ETM_Q1_4847089"/>
      <w:bookmarkStart w:id="2698" w:name="_ETM_Q1_4847155"/>
      <w:bookmarkEnd w:id="2697"/>
      <w:bookmarkEnd w:id="2698"/>
    </w:p>
    <w:p w14:paraId="1E25856B" w14:textId="1C0B8CA7" w:rsidR="00795B08" w:rsidRDefault="00795B08" w:rsidP="00795B08">
      <w:pPr>
        <w:pStyle w:val="af9"/>
        <w:keepNext/>
        <w:rPr>
          <w:rtl/>
          <w:lang w:val="en-GB" w:eastAsia="he-IL"/>
        </w:rPr>
      </w:pPr>
      <w:bookmarkStart w:id="2699" w:name="ET_guest_רועי_הראל_192"/>
      <w:r w:rsidRPr="00795B08">
        <w:rPr>
          <w:rStyle w:val="TagStyle"/>
          <w:rtl/>
        </w:rPr>
        <w:t xml:space="preserve"> &lt;&lt; אורח &gt;&gt; </w:t>
      </w:r>
      <w:r>
        <w:rPr>
          <w:rtl/>
          <w:lang w:val="en-GB" w:eastAsia="he-IL"/>
        </w:rPr>
        <w:t>רועי הראל:</w:t>
      </w:r>
      <w:r w:rsidRPr="00795B08">
        <w:rPr>
          <w:rStyle w:val="TagStyle"/>
          <w:rtl/>
        </w:rPr>
        <w:t xml:space="preserve"> &lt;&lt; אורח &gt;&gt;</w:t>
      </w:r>
      <w:r w:rsidR="00BE723C">
        <w:rPr>
          <w:rtl/>
          <w:lang w:val="en-GB" w:eastAsia="he-IL"/>
        </w:rPr>
        <w:t xml:space="preserve"> </w:t>
      </w:r>
      <w:r>
        <w:rPr>
          <w:rtl/>
          <w:lang w:val="en-GB" w:eastAsia="he-IL"/>
        </w:rPr>
        <w:t xml:space="preserve"> </w:t>
      </w:r>
      <w:bookmarkEnd w:id="2699"/>
    </w:p>
    <w:p w14:paraId="6A8001B5" w14:textId="6DB51904" w:rsidR="00795B08" w:rsidRDefault="00795B08" w:rsidP="00795B08">
      <w:pPr>
        <w:pStyle w:val="KeepWithNext"/>
        <w:rPr>
          <w:rtl/>
          <w:lang w:val="en-GB" w:eastAsia="he-IL"/>
        </w:rPr>
      </w:pPr>
    </w:p>
    <w:p w14:paraId="7BBDCF00" w14:textId="3B6CF1B5" w:rsidR="00795B08" w:rsidRDefault="00795B08" w:rsidP="00795B08">
      <w:pPr>
        <w:rPr>
          <w:rtl/>
          <w:lang w:val="en-GB" w:eastAsia="he-IL"/>
        </w:rPr>
      </w:pPr>
      <w:bookmarkStart w:id="2700" w:name="_ETM_Q1_4848588"/>
      <w:bookmarkStart w:id="2701" w:name="_ETM_Q1_4848651"/>
      <w:bookmarkStart w:id="2702" w:name="_ETM_Q1_4843641"/>
      <w:bookmarkEnd w:id="2700"/>
      <w:bookmarkEnd w:id="2701"/>
      <w:bookmarkEnd w:id="2702"/>
      <w:r>
        <w:rPr>
          <w:rFonts w:hint="cs"/>
          <w:rtl/>
          <w:lang w:val="en-GB" w:eastAsia="he-IL"/>
        </w:rPr>
        <w:t xml:space="preserve">אבל </w:t>
      </w:r>
      <w:bookmarkStart w:id="2703" w:name="_ETM_Q1_4847564"/>
      <w:bookmarkEnd w:id="2703"/>
      <w:r>
        <w:rPr>
          <w:rFonts w:hint="cs"/>
          <w:rtl/>
          <w:lang w:val="en-GB" w:eastAsia="he-IL"/>
        </w:rPr>
        <w:t>זה מסביר חלק מהעניין. הם לא</w:t>
      </w:r>
      <w:bookmarkStart w:id="2704" w:name="_ETM_Q1_4849479"/>
      <w:bookmarkEnd w:id="2704"/>
      <w:r>
        <w:rPr>
          <w:rFonts w:hint="cs"/>
          <w:rtl/>
          <w:lang w:val="en-GB" w:eastAsia="he-IL"/>
        </w:rPr>
        <w:t xml:space="preserve"> מוסבים לכלי נשק ולכן הם לא בצו הייבוא כרגע, אבל</w:t>
      </w:r>
      <w:bookmarkStart w:id="2705" w:name="_ETM_Q1_4853752"/>
      <w:bookmarkEnd w:id="2705"/>
      <w:r>
        <w:rPr>
          <w:rFonts w:hint="cs"/>
          <w:rtl/>
          <w:lang w:val="en-GB" w:eastAsia="he-IL"/>
        </w:rPr>
        <w:t xml:space="preserve"> עובדה שהכלים משמשים כתחליף אחד לאחד. </w:t>
      </w:r>
      <w:bookmarkStart w:id="2706" w:name="_ETM_Q1_4858232"/>
      <w:bookmarkEnd w:id="2706"/>
    </w:p>
    <w:p w14:paraId="53E04EC9" w14:textId="5F3B5A8C" w:rsidR="00795B08" w:rsidRDefault="00795B08" w:rsidP="00795B08">
      <w:pPr>
        <w:rPr>
          <w:rtl/>
          <w:lang w:val="en-GB" w:eastAsia="he-IL"/>
        </w:rPr>
      </w:pPr>
      <w:bookmarkStart w:id="2707" w:name="_ETM_Q1_4858299"/>
      <w:bookmarkStart w:id="2708" w:name="_ETM_Q1_4853360"/>
      <w:bookmarkEnd w:id="2707"/>
      <w:bookmarkEnd w:id="2708"/>
    </w:p>
    <w:p w14:paraId="030D8B6C" w14:textId="10E3FA36" w:rsidR="00795B08" w:rsidRDefault="00795B08" w:rsidP="00795B08">
      <w:pPr>
        <w:pStyle w:val="a4"/>
        <w:keepNext/>
        <w:rPr>
          <w:rtl/>
          <w:lang w:val="en-GB"/>
        </w:rPr>
      </w:pPr>
      <w:bookmarkStart w:id="2709" w:name="ET_speaker_4741_193"/>
      <w:r w:rsidRPr="00795B08">
        <w:rPr>
          <w:rStyle w:val="TagStyle"/>
          <w:rtl/>
        </w:rPr>
        <w:t xml:space="preserve"> &lt;&lt; דובר &gt;&gt; </w:t>
      </w:r>
      <w:r>
        <w:rPr>
          <w:rtl/>
          <w:lang w:val="en-GB"/>
        </w:rPr>
        <w:t>זאב בנימין בגין (תקווה חדשה):</w:t>
      </w:r>
      <w:r w:rsidRPr="00795B08">
        <w:rPr>
          <w:rStyle w:val="TagStyle"/>
          <w:rtl/>
        </w:rPr>
        <w:t xml:space="preserve"> &lt;&lt; דובר &gt;&gt;</w:t>
      </w:r>
      <w:r w:rsidR="00BE723C">
        <w:rPr>
          <w:rtl/>
          <w:lang w:val="en-GB"/>
        </w:rPr>
        <w:t xml:space="preserve"> </w:t>
      </w:r>
      <w:r>
        <w:rPr>
          <w:rtl/>
          <w:lang w:val="en-GB"/>
        </w:rPr>
        <w:t xml:space="preserve"> </w:t>
      </w:r>
      <w:bookmarkEnd w:id="2709"/>
    </w:p>
    <w:p w14:paraId="22B73034" w14:textId="647F1B51" w:rsidR="00795B08" w:rsidRDefault="00795B08" w:rsidP="00795B08">
      <w:pPr>
        <w:pStyle w:val="KeepWithNext"/>
        <w:rPr>
          <w:rtl/>
          <w:lang w:val="en-GB" w:eastAsia="he-IL"/>
        </w:rPr>
      </w:pPr>
    </w:p>
    <w:p w14:paraId="7B47E4C3" w14:textId="700E41F0" w:rsidR="00795B08" w:rsidRDefault="00795B08" w:rsidP="00795B08">
      <w:pPr>
        <w:rPr>
          <w:rtl/>
          <w:lang w:val="en-GB" w:eastAsia="he-IL"/>
        </w:rPr>
      </w:pPr>
      <w:bookmarkStart w:id="2710" w:name="_ETM_Q1_4854858"/>
      <w:bookmarkStart w:id="2711" w:name="_ETM_Q1_4854931"/>
      <w:bookmarkEnd w:id="2710"/>
      <w:bookmarkEnd w:id="2711"/>
      <w:r>
        <w:rPr>
          <w:rFonts w:hint="cs"/>
          <w:rtl/>
          <w:lang w:val="en-GB" w:eastAsia="he-IL"/>
        </w:rPr>
        <w:t xml:space="preserve">הם באותו משקל? </w:t>
      </w:r>
      <w:bookmarkStart w:id="2712" w:name="_ETM_Q1_4856571"/>
      <w:bookmarkEnd w:id="2712"/>
    </w:p>
    <w:p w14:paraId="5D512C01" w14:textId="0E12026D" w:rsidR="00795B08" w:rsidRDefault="00795B08" w:rsidP="00795B08">
      <w:pPr>
        <w:rPr>
          <w:rtl/>
          <w:lang w:val="en-GB" w:eastAsia="he-IL"/>
        </w:rPr>
      </w:pPr>
      <w:bookmarkStart w:id="2713" w:name="_ETM_Q1_4856642"/>
      <w:bookmarkEnd w:id="2713"/>
    </w:p>
    <w:p w14:paraId="63F3BDD4" w14:textId="21AD5ABF" w:rsidR="00795B08" w:rsidRDefault="00795B08" w:rsidP="00795B08">
      <w:pPr>
        <w:pStyle w:val="af6"/>
        <w:keepNext/>
        <w:rPr>
          <w:rtl/>
          <w:lang w:val="en-GB"/>
        </w:rPr>
      </w:pPr>
      <w:bookmarkStart w:id="2714" w:name="ET_yor_5300_194"/>
      <w:r w:rsidRPr="00795B08">
        <w:rPr>
          <w:rStyle w:val="TagStyle"/>
          <w:rtl/>
        </w:rPr>
        <w:t xml:space="preserve"> &lt;&lt; יור &gt;&gt; </w:t>
      </w:r>
      <w:r>
        <w:rPr>
          <w:rtl/>
          <w:lang w:val="en-GB"/>
        </w:rPr>
        <w:t>היו"ר מירב בן ארי:</w:t>
      </w:r>
      <w:r w:rsidRPr="00795B08">
        <w:rPr>
          <w:rStyle w:val="TagStyle"/>
          <w:rtl/>
        </w:rPr>
        <w:t xml:space="preserve"> &lt;&lt; יור &gt;&gt;</w:t>
      </w:r>
      <w:r w:rsidR="00BE723C">
        <w:rPr>
          <w:rtl/>
          <w:lang w:val="en-GB"/>
        </w:rPr>
        <w:t xml:space="preserve"> </w:t>
      </w:r>
      <w:r>
        <w:rPr>
          <w:rtl/>
          <w:lang w:val="en-GB"/>
        </w:rPr>
        <w:t xml:space="preserve"> </w:t>
      </w:r>
      <w:bookmarkEnd w:id="2714"/>
    </w:p>
    <w:p w14:paraId="67CD3880" w14:textId="763004ED" w:rsidR="00795B08" w:rsidRDefault="00795B08" w:rsidP="00795B08">
      <w:pPr>
        <w:pStyle w:val="KeepWithNext"/>
        <w:rPr>
          <w:rtl/>
          <w:lang w:val="en-GB" w:eastAsia="he-IL"/>
        </w:rPr>
      </w:pPr>
    </w:p>
    <w:p w14:paraId="2B39E738" w14:textId="22DB5CCF" w:rsidR="00795B08" w:rsidRDefault="00795B08" w:rsidP="00795B08">
      <w:pPr>
        <w:rPr>
          <w:rtl/>
          <w:lang w:val="en-GB" w:eastAsia="he-IL"/>
        </w:rPr>
      </w:pPr>
      <w:bookmarkStart w:id="2715" w:name="_ETM_Q1_4858179"/>
      <w:bookmarkStart w:id="2716" w:name="_ETM_Q1_4858245"/>
      <w:bookmarkEnd w:id="2715"/>
      <w:bookmarkEnd w:id="2716"/>
      <w:r>
        <w:rPr>
          <w:rFonts w:hint="cs"/>
          <w:rtl/>
          <w:lang w:val="en-GB" w:eastAsia="he-IL"/>
        </w:rPr>
        <w:t xml:space="preserve">כן. </w:t>
      </w:r>
      <w:bookmarkStart w:id="2717" w:name="_ETM_Q1_4858660"/>
      <w:bookmarkStart w:id="2718" w:name="_ETM_Q1_4859795"/>
      <w:bookmarkEnd w:id="2717"/>
      <w:bookmarkEnd w:id="2718"/>
      <w:r>
        <w:rPr>
          <w:rFonts w:hint="cs"/>
          <w:rtl/>
          <w:lang w:val="en-GB" w:eastAsia="he-IL"/>
        </w:rPr>
        <w:t xml:space="preserve">ישראל. </w:t>
      </w:r>
      <w:bookmarkStart w:id="2719" w:name="_ETM_Q1_4862922"/>
      <w:bookmarkEnd w:id="2719"/>
    </w:p>
    <w:p w14:paraId="424B9925" w14:textId="693F001F" w:rsidR="00795B08" w:rsidRDefault="00795B08" w:rsidP="00795B08">
      <w:pPr>
        <w:rPr>
          <w:rtl/>
          <w:lang w:val="en-GB" w:eastAsia="he-IL"/>
        </w:rPr>
      </w:pPr>
      <w:bookmarkStart w:id="2720" w:name="_ETM_Q1_4862989"/>
      <w:bookmarkEnd w:id="2720"/>
    </w:p>
    <w:p w14:paraId="30F4A3BE" w14:textId="323FF20A" w:rsidR="00795B08" w:rsidRDefault="00795B08" w:rsidP="00795B08">
      <w:pPr>
        <w:pStyle w:val="af9"/>
        <w:keepNext/>
        <w:rPr>
          <w:rtl/>
          <w:lang w:val="en-GB" w:eastAsia="he-IL"/>
        </w:rPr>
      </w:pPr>
      <w:bookmarkStart w:id="2721" w:name="ET_guest_ישראל_אבישר_195"/>
      <w:r w:rsidRPr="00795B08">
        <w:rPr>
          <w:rStyle w:val="TagStyle"/>
          <w:rtl/>
        </w:rPr>
        <w:t xml:space="preserve"> &lt;&lt; אורח &gt;&gt; </w:t>
      </w:r>
      <w:r>
        <w:rPr>
          <w:rtl/>
          <w:lang w:val="en-GB" w:eastAsia="he-IL"/>
        </w:rPr>
        <w:t>ישראל אבישר:</w:t>
      </w:r>
      <w:r w:rsidRPr="00795B08">
        <w:rPr>
          <w:rStyle w:val="TagStyle"/>
          <w:rtl/>
        </w:rPr>
        <w:t xml:space="preserve"> &lt;&lt; אורח &gt;&gt;</w:t>
      </w:r>
      <w:r w:rsidR="00BE723C">
        <w:rPr>
          <w:rtl/>
          <w:lang w:val="en-GB" w:eastAsia="he-IL"/>
        </w:rPr>
        <w:t xml:space="preserve"> </w:t>
      </w:r>
      <w:r>
        <w:rPr>
          <w:rtl/>
          <w:lang w:val="en-GB" w:eastAsia="he-IL"/>
        </w:rPr>
        <w:t xml:space="preserve"> </w:t>
      </w:r>
      <w:bookmarkEnd w:id="2721"/>
    </w:p>
    <w:p w14:paraId="17C872C0" w14:textId="11D2FB41" w:rsidR="00795B08" w:rsidRDefault="00795B08" w:rsidP="00795B08">
      <w:pPr>
        <w:pStyle w:val="KeepWithNext"/>
        <w:rPr>
          <w:rtl/>
          <w:lang w:val="en-GB" w:eastAsia="he-IL"/>
        </w:rPr>
      </w:pPr>
    </w:p>
    <w:p w14:paraId="65FDA423" w14:textId="7D4D59BB" w:rsidR="00795B08" w:rsidRDefault="00795B08" w:rsidP="00795B08">
      <w:pPr>
        <w:rPr>
          <w:rtl/>
          <w:lang w:val="en-GB" w:eastAsia="he-IL"/>
        </w:rPr>
      </w:pPr>
      <w:bookmarkStart w:id="2722" w:name="_ETM_Q1_4855049"/>
      <w:bookmarkStart w:id="2723" w:name="_ETM_Q1_4855115"/>
      <w:bookmarkEnd w:id="2722"/>
      <w:bookmarkEnd w:id="2723"/>
      <w:r>
        <w:rPr>
          <w:rFonts w:hint="cs"/>
          <w:rtl/>
          <w:lang w:val="en-GB" w:eastAsia="he-IL"/>
        </w:rPr>
        <w:t xml:space="preserve">אני אתייחס ממש בקצרה לעיקרי הדברים שעלו </w:t>
      </w:r>
      <w:bookmarkStart w:id="2724" w:name="_ETM_Q1_4860734"/>
      <w:bookmarkEnd w:id="2724"/>
      <w:r>
        <w:rPr>
          <w:rFonts w:hint="cs"/>
          <w:rtl/>
          <w:lang w:val="en-GB" w:eastAsia="he-IL"/>
        </w:rPr>
        <w:t>כאן. ראשית, לגבי ההתייחסות של חב</w:t>
      </w:r>
      <w:bookmarkStart w:id="2725" w:name="_ETM_Q1_4861744"/>
      <w:bookmarkEnd w:id="2725"/>
      <w:r>
        <w:rPr>
          <w:rFonts w:hint="cs"/>
          <w:rtl/>
          <w:lang w:val="en-GB" w:eastAsia="he-IL"/>
        </w:rPr>
        <w:t>ר הכנסת בגין אני אומר בקצרה:</w:t>
      </w:r>
      <w:bookmarkStart w:id="2726" w:name="_ETM_Q1_4865692"/>
      <w:bookmarkEnd w:id="2726"/>
      <w:r>
        <w:rPr>
          <w:rFonts w:hint="cs"/>
          <w:rtl/>
          <w:lang w:val="en-GB" w:eastAsia="he-IL"/>
        </w:rPr>
        <w:t xml:space="preserve"> האגף באמת בחודשים האחרונים, מאז ראשית גל הטרור במרץ,</w:t>
      </w:r>
      <w:bookmarkStart w:id="2727" w:name="_ETM_Q1_4866571"/>
      <w:bookmarkStart w:id="2728" w:name="_ETM_Q1_4867229"/>
      <w:bookmarkEnd w:id="2727"/>
      <w:bookmarkEnd w:id="2728"/>
      <w:r>
        <w:rPr>
          <w:rFonts w:hint="cs"/>
          <w:rtl/>
          <w:lang w:val="en-GB" w:eastAsia="he-IL"/>
        </w:rPr>
        <w:t xml:space="preserve"> מצוי בהיקפי פעילות גבוהים וחריגים, כתוצאה מגל בקשות, גם </w:t>
      </w:r>
      <w:bookmarkStart w:id="2729" w:name="_ETM_Q1_4873613"/>
      <w:bookmarkEnd w:id="2729"/>
      <w:r>
        <w:rPr>
          <w:rFonts w:hint="cs"/>
          <w:rtl/>
          <w:lang w:val="en-GB" w:eastAsia="he-IL"/>
        </w:rPr>
        <w:t xml:space="preserve">לרישוי הפרטי וגם השפעות על הרישוי הארגוני. אנחנו בפיגור </w:t>
      </w:r>
      <w:bookmarkStart w:id="2730" w:name="_ETM_Q1_4873634"/>
      <w:bookmarkEnd w:id="2730"/>
      <w:r w:rsidR="00E178E8">
        <w:rPr>
          <w:rFonts w:hint="cs"/>
          <w:rtl/>
          <w:lang w:val="en-GB" w:eastAsia="he-IL"/>
        </w:rPr>
        <w:t xml:space="preserve">משמעותי </w:t>
      </w:r>
      <w:bookmarkStart w:id="2731" w:name="_ETM_Q1_4876525"/>
      <w:bookmarkEnd w:id="2731"/>
      <w:r w:rsidR="00E178E8">
        <w:rPr>
          <w:rFonts w:hint="cs"/>
          <w:rtl/>
          <w:lang w:val="en-GB" w:eastAsia="he-IL"/>
        </w:rPr>
        <w:t xml:space="preserve">בטיב ואיכות השירות לציבור. המנהלים המופקדים עלי, גם מנכ"ל וגם </w:t>
      </w:r>
      <w:bookmarkStart w:id="2732" w:name="_ETM_Q1_4882726"/>
      <w:bookmarkEnd w:id="2732"/>
      <w:r w:rsidR="00E178E8">
        <w:rPr>
          <w:rFonts w:hint="cs"/>
          <w:rtl/>
          <w:lang w:val="en-GB" w:eastAsia="he-IL"/>
        </w:rPr>
        <w:t xml:space="preserve">שר, מודעים לפערים. </w:t>
      </w:r>
      <w:bookmarkStart w:id="2733" w:name="_ETM_Q1_4884477"/>
      <w:bookmarkEnd w:id="2733"/>
    </w:p>
    <w:p w14:paraId="1B7850A6" w14:textId="71BAB191" w:rsidR="00E178E8" w:rsidRDefault="00E178E8" w:rsidP="00795B08">
      <w:pPr>
        <w:rPr>
          <w:rtl/>
          <w:lang w:val="en-GB" w:eastAsia="he-IL"/>
        </w:rPr>
      </w:pPr>
      <w:bookmarkStart w:id="2734" w:name="_ETM_Q1_4884540"/>
      <w:bookmarkStart w:id="2735" w:name="_ETM_Q1_4884621"/>
      <w:bookmarkEnd w:id="2734"/>
      <w:bookmarkEnd w:id="2735"/>
    </w:p>
    <w:p w14:paraId="223AE989" w14:textId="6B7410F3" w:rsidR="00E178E8" w:rsidRDefault="00E178E8" w:rsidP="00795B08">
      <w:pPr>
        <w:rPr>
          <w:rtl/>
          <w:lang w:val="en-GB" w:eastAsia="he-IL"/>
        </w:rPr>
      </w:pPr>
      <w:bookmarkStart w:id="2736" w:name="_ETM_Q1_4884698"/>
      <w:bookmarkEnd w:id="2736"/>
      <w:r>
        <w:rPr>
          <w:rFonts w:hint="cs"/>
          <w:rtl/>
          <w:lang w:val="en-GB" w:eastAsia="he-IL"/>
        </w:rPr>
        <w:t xml:space="preserve">לגבי היכולת שלנו </w:t>
      </w:r>
      <w:bookmarkStart w:id="2737" w:name="_ETM_Q1_4881124"/>
      <w:bookmarkEnd w:id="2737"/>
      <w:r>
        <w:rPr>
          <w:rFonts w:hint="cs"/>
          <w:rtl/>
          <w:lang w:val="en-GB" w:eastAsia="he-IL"/>
        </w:rPr>
        <w:t>כרגע לקלוט משימה:</w:t>
      </w:r>
      <w:bookmarkStart w:id="2738" w:name="_ETM_Q1_4884791"/>
      <w:bookmarkEnd w:id="2738"/>
      <w:r>
        <w:rPr>
          <w:rFonts w:hint="cs"/>
          <w:rtl/>
          <w:lang w:val="en-GB" w:eastAsia="he-IL"/>
        </w:rPr>
        <w:t xml:space="preserve"> יש לנו איזושהי תוכנית התעצמות של כוח אדם, </w:t>
      </w:r>
      <w:bookmarkStart w:id="2739" w:name="_ETM_Q1_4885026"/>
      <w:bookmarkEnd w:id="2739"/>
      <w:r>
        <w:rPr>
          <w:rFonts w:hint="cs"/>
          <w:rtl/>
          <w:lang w:val="en-GB" w:eastAsia="he-IL"/>
        </w:rPr>
        <w:t>אמצעים</w:t>
      </w:r>
      <w:bookmarkStart w:id="2740" w:name="_ETM_Q1_4886774"/>
      <w:bookmarkEnd w:id="2740"/>
      <w:r>
        <w:rPr>
          <w:rFonts w:hint="cs"/>
          <w:rtl/>
          <w:lang w:val="en-GB" w:eastAsia="he-IL"/>
        </w:rPr>
        <w:t xml:space="preserve"> ומשאבים שונים, על מנת לקלוט שני תחומי אחריות שהאגף בעצם </w:t>
      </w:r>
      <w:bookmarkStart w:id="2741" w:name="_ETM_Q1_4893181"/>
      <w:bookmarkEnd w:id="2741"/>
      <w:r>
        <w:rPr>
          <w:rFonts w:hint="cs"/>
          <w:rtl/>
          <w:lang w:val="en-GB" w:eastAsia="he-IL"/>
        </w:rPr>
        <w:t xml:space="preserve">קיבל בהחלטה 549 </w:t>
      </w:r>
      <w:bookmarkStart w:id="2742" w:name="_ETM_Q1_4890861"/>
      <w:bookmarkEnd w:id="2742"/>
      <w:r>
        <w:rPr>
          <w:rFonts w:hint="cs"/>
          <w:rtl/>
          <w:lang w:val="en-GB" w:eastAsia="he-IL"/>
        </w:rPr>
        <w:t>- גם רישוי כלי ירייה וגם</w:t>
      </w:r>
      <w:bookmarkStart w:id="2743" w:name="_ETM_Q1_4894610"/>
      <w:bookmarkEnd w:id="2743"/>
      <w:r>
        <w:rPr>
          <w:rFonts w:hint="cs"/>
          <w:rtl/>
          <w:lang w:val="en-GB" w:eastAsia="he-IL"/>
        </w:rPr>
        <w:t xml:space="preserve"> רישוי שירותי אבטחה. שני עולמות תוכן גדולים ומורכבים שבעצם אנחנו</w:t>
      </w:r>
      <w:bookmarkStart w:id="2744" w:name="_ETM_Q1_4900665"/>
      <w:bookmarkEnd w:id="2744"/>
      <w:r>
        <w:rPr>
          <w:rFonts w:hint="cs"/>
          <w:rtl/>
          <w:lang w:val="en-GB" w:eastAsia="he-IL"/>
        </w:rPr>
        <w:t xml:space="preserve"> נערכים לקל</w:t>
      </w:r>
      <w:bookmarkStart w:id="2745" w:name="_ETM_Q1_4897381"/>
      <w:bookmarkEnd w:id="2745"/>
      <w:r>
        <w:rPr>
          <w:rFonts w:hint="cs"/>
          <w:rtl/>
          <w:lang w:val="en-GB" w:eastAsia="he-IL"/>
        </w:rPr>
        <w:t xml:space="preserve">יטתם. יש פערים בתחומי בניין הכוח. </w:t>
      </w:r>
      <w:bookmarkStart w:id="2746" w:name="_ETM_Q1_4902270"/>
      <w:bookmarkEnd w:id="2746"/>
    </w:p>
    <w:p w14:paraId="08FAD529" w14:textId="19D03E78" w:rsidR="00E178E8" w:rsidRDefault="00E178E8" w:rsidP="00795B08">
      <w:pPr>
        <w:rPr>
          <w:rtl/>
          <w:lang w:val="en-GB" w:eastAsia="he-IL"/>
        </w:rPr>
      </w:pPr>
      <w:bookmarkStart w:id="2747" w:name="_ETM_Q1_4902343"/>
      <w:bookmarkEnd w:id="2747"/>
    </w:p>
    <w:p w14:paraId="64F93A63" w14:textId="45ACEA2F" w:rsidR="00E178E8" w:rsidRDefault="00E178E8" w:rsidP="00E178E8">
      <w:pPr>
        <w:pStyle w:val="a4"/>
        <w:keepNext/>
        <w:rPr>
          <w:rtl/>
          <w:lang w:val="en-GB"/>
        </w:rPr>
      </w:pPr>
      <w:bookmarkStart w:id="2748" w:name="ET_speaker_4741_196"/>
      <w:r w:rsidRPr="00E178E8">
        <w:rPr>
          <w:rStyle w:val="TagStyle"/>
          <w:rtl/>
        </w:rPr>
        <w:t xml:space="preserve"> &lt;&lt; דובר &gt;&gt; </w:t>
      </w:r>
      <w:r>
        <w:rPr>
          <w:rtl/>
          <w:lang w:val="en-GB"/>
        </w:rPr>
        <w:t>זאב בנימין בגין (תקווה חדשה):</w:t>
      </w:r>
      <w:r w:rsidRPr="00E178E8">
        <w:rPr>
          <w:rStyle w:val="TagStyle"/>
          <w:rtl/>
        </w:rPr>
        <w:t xml:space="preserve"> &lt;&lt; דובר &gt;&gt;</w:t>
      </w:r>
      <w:r w:rsidR="00BE723C">
        <w:rPr>
          <w:rtl/>
          <w:lang w:val="en-GB"/>
        </w:rPr>
        <w:t xml:space="preserve"> </w:t>
      </w:r>
      <w:r>
        <w:rPr>
          <w:rtl/>
          <w:lang w:val="en-GB"/>
        </w:rPr>
        <w:t xml:space="preserve"> </w:t>
      </w:r>
      <w:bookmarkEnd w:id="2748"/>
    </w:p>
    <w:p w14:paraId="7F28F0F8" w14:textId="599D16D9" w:rsidR="00E178E8" w:rsidRDefault="00E178E8" w:rsidP="00E178E8">
      <w:pPr>
        <w:pStyle w:val="KeepWithNext"/>
        <w:rPr>
          <w:rtl/>
          <w:lang w:val="en-GB" w:eastAsia="he-IL"/>
        </w:rPr>
      </w:pPr>
    </w:p>
    <w:p w14:paraId="7A826B21" w14:textId="3154C7F3" w:rsidR="00E178E8" w:rsidRDefault="00E178E8" w:rsidP="00E178E8">
      <w:pPr>
        <w:rPr>
          <w:rtl/>
          <w:lang w:val="en-GB" w:eastAsia="he-IL"/>
        </w:rPr>
      </w:pPr>
      <w:bookmarkStart w:id="2749" w:name="_ETM_Q1_4903255"/>
      <w:bookmarkStart w:id="2750" w:name="_ETM_Q1_4903317"/>
      <w:bookmarkEnd w:id="2749"/>
      <w:bookmarkEnd w:id="2750"/>
      <w:r>
        <w:rPr>
          <w:rFonts w:hint="cs"/>
          <w:rtl/>
          <w:lang w:val="en-GB" w:eastAsia="he-IL"/>
        </w:rPr>
        <w:t xml:space="preserve">כמה זמן </w:t>
      </w:r>
      <w:bookmarkStart w:id="2751" w:name="_ETM_Q1_4905022"/>
      <w:bookmarkEnd w:id="2751"/>
      <w:r>
        <w:rPr>
          <w:rFonts w:hint="cs"/>
          <w:rtl/>
          <w:lang w:val="en-GB" w:eastAsia="he-IL"/>
        </w:rPr>
        <w:t xml:space="preserve">זה ייקח, בין אישור עקרוני לבין האישורים הלכה למעשה? כולנו </w:t>
      </w:r>
      <w:bookmarkStart w:id="2752" w:name="_ETM_Q1_4910349"/>
      <w:bookmarkEnd w:id="2752"/>
      <w:r>
        <w:rPr>
          <w:rFonts w:hint="cs"/>
          <w:rtl/>
          <w:lang w:val="en-GB" w:eastAsia="he-IL"/>
        </w:rPr>
        <w:t xml:space="preserve">מכירים את הנושאים האלה. </w:t>
      </w:r>
      <w:bookmarkStart w:id="2753" w:name="_ETM_Q1_4912253"/>
      <w:bookmarkEnd w:id="2753"/>
    </w:p>
    <w:p w14:paraId="51E0DA74" w14:textId="493C2601" w:rsidR="00E178E8" w:rsidRDefault="00E178E8" w:rsidP="00E178E8">
      <w:pPr>
        <w:rPr>
          <w:rtl/>
          <w:lang w:val="en-GB" w:eastAsia="he-IL"/>
        </w:rPr>
      </w:pPr>
      <w:bookmarkStart w:id="2754" w:name="_ETM_Q1_4912315"/>
      <w:bookmarkStart w:id="2755" w:name="_ETM_Q1_4913165"/>
      <w:bookmarkEnd w:id="2754"/>
      <w:bookmarkEnd w:id="2755"/>
    </w:p>
    <w:p w14:paraId="61563466" w14:textId="59ECA37D" w:rsidR="00E178E8" w:rsidRDefault="00E178E8" w:rsidP="00E178E8">
      <w:pPr>
        <w:pStyle w:val="af9"/>
        <w:keepNext/>
        <w:rPr>
          <w:rtl/>
          <w:lang w:val="en-GB" w:eastAsia="he-IL"/>
        </w:rPr>
      </w:pPr>
      <w:bookmarkStart w:id="2756" w:name="ET_guest_ישראל_אבישר_197"/>
      <w:r w:rsidRPr="00E178E8">
        <w:rPr>
          <w:rStyle w:val="TagStyle"/>
          <w:rtl/>
        </w:rPr>
        <w:t xml:space="preserve"> &lt;&lt; אורח &gt;&gt; </w:t>
      </w:r>
      <w:r>
        <w:rPr>
          <w:rtl/>
          <w:lang w:val="en-GB" w:eastAsia="he-IL"/>
        </w:rPr>
        <w:t>ישראל אבישר:</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756"/>
    </w:p>
    <w:p w14:paraId="5616814E" w14:textId="392BF835" w:rsidR="00E178E8" w:rsidRDefault="00E178E8" w:rsidP="00E178E8">
      <w:pPr>
        <w:pStyle w:val="KeepWithNext"/>
        <w:rPr>
          <w:rtl/>
          <w:lang w:val="en-GB" w:eastAsia="he-IL"/>
        </w:rPr>
      </w:pPr>
    </w:p>
    <w:p w14:paraId="66DDD634" w14:textId="0DD61A81" w:rsidR="00E178E8" w:rsidRDefault="00E178E8" w:rsidP="00E178E8">
      <w:pPr>
        <w:rPr>
          <w:rtl/>
          <w:lang w:val="en-GB" w:eastAsia="he-IL"/>
        </w:rPr>
      </w:pPr>
      <w:bookmarkStart w:id="2757" w:name="_ETM_Q1_4913592"/>
      <w:bookmarkStart w:id="2758" w:name="_ETM_Q1_4913663"/>
      <w:bookmarkEnd w:id="2757"/>
      <w:bookmarkEnd w:id="2758"/>
      <w:r>
        <w:rPr>
          <w:rFonts w:hint="cs"/>
          <w:rtl/>
          <w:lang w:val="en-GB" w:eastAsia="he-IL"/>
        </w:rPr>
        <w:t xml:space="preserve">אני ברשותכם, </w:t>
      </w:r>
      <w:bookmarkStart w:id="2759" w:name="_ETM_Q1_4910085"/>
      <w:bookmarkEnd w:id="2759"/>
      <w:r>
        <w:rPr>
          <w:rFonts w:hint="cs"/>
          <w:rtl/>
          <w:lang w:val="en-GB" w:eastAsia="he-IL"/>
        </w:rPr>
        <w:t>במודע לא רוצה</w:t>
      </w:r>
      <w:bookmarkStart w:id="2760" w:name="_ETM_Q1_4913255"/>
      <w:bookmarkEnd w:id="2760"/>
      <w:r>
        <w:rPr>
          <w:rFonts w:hint="cs"/>
          <w:rtl/>
          <w:lang w:val="en-GB" w:eastAsia="he-IL"/>
        </w:rPr>
        <w:t xml:space="preserve"> להיכנס פה לנושאים של פערים בבניין הכוח. אני אומר דבר</w:t>
      </w:r>
      <w:bookmarkStart w:id="2761" w:name="_ETM_Q1_4917566"/>
      <w:bookmarkEnd w:id="2761"/>
      <w:r>
        <w:rPr>
          <w:rFonts w:hint="cs"/>
          <w:rtl/>
          <w:lang w:val="en-GB" w:eastAsia="he-IL"/>
        </w:rPr>
        <w:t xml:space="preserve"> פשוט: יש פערים</w:t>
      </w:r>
      <w:bookmarkStart w:id="2762" w:name="_ETM_Q1_4914324"/>
      <w:bookmarkEnd w:id="2762"/>
      <w:r>
        <w:rPr>
          <w:rFonts w:hint="cs"/>
          <w:rtl/>
          <w:lang w:val="en-GB" w:eastAsia="he-IL"/>
        </w:rPr>
        <w:t xml:space="preserve">. </w:t>
      </w:r>
    </w:p>
    <w:p w14:paraId="70EE8427" w14:textId="0950D118" w:rsidR="00E178E8" w:rsidRDefault="00E178E8" w:rsidP="00E178E8">
      <w:pPr>
        <w:rPr>
          <w:rtl/>
          <w:lang w:val="en-GB" w:eastAsia="he-IL"/>
        </w:rPr>
      </w:pPr>
      <w:bookmarkStart w:id="2763" w:name="_ETM_Q1_4915120"/>
      <w:bookmarkStart w:id="2764" w:name="_ETM_Q1_4915184"/>
      <w:bookmarkEnd w:id="2763"/>
      <w:bookmarkEnd w:id="2764"/>
    </w:p>
    <w:p w14:paraId="7C72422F" w14:textId="11FE82DB" w:rsidR="00E178E8" w:rsidRDefault="00E178E8" w:rsidP="00E178E8">
      <w:pPr>
        <w:pStyle w:val="a4"/>
        <w:keepNext/>
        <w:rPr>
          <w:rtl/>
          <w:lang w:val="en-GB"/>
        </w:rPr>
      </w:pPr>
      <w:bookmarkStart w:id="2765" w:name="ET_speaker_4741_198"/>
      <w:r w:rsidRPr="00E178E8">
        <w:rPr>
          <w:rStyle w:val="TagStyle"/>
          <w:rtl/>
        </w:rPr>
        <w:t xml:space="preserve"> &lt;&lt; דובר &gt;&gt; </w:t>
      </w:r>
      <w:r>
        <w:rPr>
          <w:rtl/>
          <w:lang w:val="en-GB"/>
        </w:rPr>
        <w:t>זאב בנימין בגין (תקווה חדשה):</w:t>
      </w:r>
      <w:r w:rsidRPr="00E178E8">
        <w:rPr>
          <w:rStyle w:val="TagStyle"/>
          <w:rtl/>
        </w:rPr>
        <w:t xml:space="preserve"> &lt;&lt; דובר &gt;&gt;</w:t>
      </w:r>
      <w:r w:rsidR="00BE723C">
        <w:rPr>
          <w:rtl/>
          <w:lang w:val="en-GB"/>
        </w:rPr>
        <w:t xml:space="preserve"> </w:t>
      </w:r>
      <w:r>
        <w:rPr>
          <w:rtl/>
          <w:lang w:val="en-GB"/>
        </w:rPr>
        <w:t xml:space="preserve"> </w:t>
      </w:r>
      <w:bookmarkEnd w:id="2765"/>
    </w:p>
    <w:p w14:paraId="064A98B3" w14:textId="0A65016B" w:rsidR="00E178E8" w:rsidRDefault="00E178E8" w:rsidP="00E178E8">
      <w:pPr>
        <w:pStyle w:val="KeepWithNext"/>
        <w:rPr>
          <w:rtl/>
          <w:lang w:val="en-GB" w:eastAsia="he-IL"/>
        </w:rPr>
      </w:pPr>
    </w:p>
    <w:p w14:paraId="5FF40E41" w14:textId="04CBBC2E" w:rsidR="00E178E8" w:rsidRDefault="00E178E8" w:rsidP="00E178E8">
      <w:pPr>
        <w:rPr>
          <w:rtl/>
          <w:lang w:val="en-GB" w:eastAsia="he-IL"/>
        </w:rPr>
      </w:pPr>
      <w:bookmarkStart w:id="2766" w:name="_ETM_Q1_4917089"/>
      <w:bookmarkStart w:id="2767" w:name="_ETM_Q1_4917152"/>
      <w:bookmarkEnd w:id="2766"/>
      <w:bookmarkEnd w:id="2767"/>
      <w:r>
        <w:rPr>
          <w:rFonts w:hint="cs"/>
          <w:rtl/>
          <w:lang w:val="en-GB" w:eastAsia="he-IL"/>
        </w:rPr>
        <w:t xml:space="preserve">לא, בסדר, אבל כמה זמן דרוש </w:t>
      </w:r>
      <w:bookmarkStart w:id="2768" w:name="_ETM_Q1_4920984"/>
      <w:bookmarkEnd w:id="2768"/>
      <w:r>
        <w:rPr>
          <w:rFonts w:hint="cs"/>
          <w:rtl/>
          <w:lang w:val="en-GB" w:eastAsia="he-IL"/>
        </w:rPr>
        <w:t xml:space="preserve">לך? חצי שנה להיערכות כזאת? </w:t>
      </w:r>
      <w:bookmarkStart w:id="2769" w:name="_ETM_Q1_4923904"/>
      <w:bookmarkEnd w:id="2769"/>
    </w:p>
    <w:p w14:paraId="737D0FD9" w14:textId="1FD5FAE2" w:rsidR="00E178E8" w:rsidRDefault="00E178E8" w:rsidP="00E178E8">
      <w:pPr>
        <w:rPr>
          <w:rtl/>
          <w:lang w:val="en-GB" w:eastAsia="he-IL"/>
        </w:rPr>
      </w:pPr>
      <w:bookmarkStart w:id="2770" w:name="_ETM_Q1_4923986"/>
      <w:bookmarkStart w:id="2771" w:name="_ETM_Q1_4919645"/>
      <w:bookmarkEnd w:id="2770"/>
      <w:bookmarkEnd w:id="2771"/>
    </w:p>
    <w:p w14:paraId="6F067E19" w14:textId="42B03C18" w:rsidR="00E178E8" w:rsidRDefault="00E178E8" w:rsidP="00E178E8">
      <w:pPr>
        <w:pStyle w:val="af9"/>
        <w:keepNext/>
        <w:rPr>
          <w:rtl/>
          <w:lang w:val="en-GB" w:eastAsia="he-IL"/>
        </w:rPr>
      </w:pPr>
      <w:bookmarkStart w:id="2772" w:name="ET_guest_ישראל_אבישר_199"/>
      <w:r w:rsidRPr="00E178E8">
        <w:rPr>
          <w:rStyle w:val="TagStyle"/>
          <w:rtl/>
        </w:rPr>
        <w:t xml:space="preserve"> &lt;&lt; אורח &gt;&gt; </w:t>
      </w:r>
      <w:r>
        <w:rPr>
          <w:rtl/>
          <w:lang w:val="en-GB" w:eastAsia="he-IL"/>
        </w:rPr>
        <w:t>ישראל אבישר:</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772"/>
    </w:p>
    <w:p w14:paraId="08AA4AAF" w14:textId="50F1727B" w:rsidR="00E178E8" w:rsidRDefault="00E178E8" w:rsidP="00E178E8">
      <w:pPr>
        <w:pStyle w:val="KeepWithNext"/>
        <w:rPr>
          <w:rtl/>
          <w:lang w:val="en-GB" w:eastAsia="he-IL"/>
        </w:rPr>
      </w:pPr>
    </w:p>
    <w:p w14:paraId="59C1AF26" w14:textId="64599335" w:rsidR="00E178E8" w:rsidRDefault="00E178E8" w:rsidP="00E178E8">
      <w:pPr>
        <w:rPr>
          <w:rtl/>
          <w:lang w:val="en-GB" w:eastAsia="he-IL"/>
        </w:rPr>
      </w:pPr>
      <w:bookmarkStart w:id="2773" w:name="_ETM_Q1_4920067"/>
      <w:bookmarkStart w:id="2774" w:name="_ETM_Q1_4920134"/>
      <w:bookmarkEnd w:id="2773"/>
      <w:bookmarkEnd w:id="2774"/>
      <w:r>
        <w:rPr>
          <w:rFonts w:hint="cs"/>
          <w:rtl/>
          <w:lang w:val="en-GB" w:eastAsia="he-IL"/>
        </w:rPr>
        <w:t xml:space="preserve">מהרגע שיינתנו לי התקנים, תהליך </w:t>
      </w:r>
      <w:bookmarkStart w:id="2775" w:name="_ETM_Q1_4923989"/>
      <w:bookmarkEnd w:id="2775"/>
      <w:r>
        <w:rPr>
          <w:rFonts w:hint="cs"/>
          <w:rtl/>
          <w:lang w:val="en-GB" w:eastAsia="he-IL"/>
        </w:rPr>
        <w:t>גיוס והכשרה נמשך כחצי שנה. ה-</w:t>
      </w:r>
      <w:bookmarkStart w:id="2776" w:name="_ETM_Q1_4924389"/>
      <w:bookmarkEnd w:id="2776"/>
      <w:r>
        <w:rPr>
          <w:lang w:val="en-GB" w:eastAsia="he-IL"/>
        </w:rPr>
        <w:t>Turn point</w:t>
      </w:r>
      <w:r>
        <w:rPr>
          <w:rFonts w:hint="cs"/>
          <w:rtl/>
          <w:lang w:val="en-GB" w:eastAsia="he-IL"/>
        </w:rPr>
        <w:t xml:space="preserve">, מה </w:t>
      </w:r>
      <w:bookmarkStart w:id="2777" w:name="_ETM_Q1_4926794"/>
      <w:bookmarkEnd w:id="2777"/>
      <w:r>
        <w:rPr>
          <w:rFonts w:hint="cs"/>
          <w:rtl/>
          <w:lang w:val="en-GB" w:eastAsia="he-IL"/>
        </w:rPr>
        <w:t>שנקרא, זו קבלת התקנים, ואנחנו עדיין לא שם. יש פערים,</w:t>
      </w:r>
      <w:bookmarkStart w:id="2778" w:name="_ETM_Q1_4932839"/>
      <w:bookmarkEnd w:id="2778"/>
      <w:r>
        <w:rPr>
          <w:rFonts w:hint="cs"/>
          <w:rtl/>
          <w:lang w:val="en-GB" w:eastAsia="he-IL"/>
        </w:rPr>
        <w:t xml:space="preserve"> אבל אני לא חושב שצריך לכרוך בין הדברים. </w:t>
      </w:r>
      <w:bookmarkStart w:id="2779" w:name="_ETM_Q1_4931509"/>
      <w:bookmarkEnd w:id="2779"/>
      <w:r>
        <w:rPr>
          <w:rFonts w:hint="cs"/>
          <w:rtl/>
          <w:lang w:val="en-GB" w:eastAsia="he-IL"/>
        </w:rPr>
        <w:t>את פערי</w:t>
      </w:r>
      <w:bookmarkStart w:id="2780" w:name="_ETM_Q1_4934315"/>
      <w:bookmarkEnd w:id="2780"/>
      <w:r>
        <w:rPr>
          <w:rFonts w:hint="cs"/>
          <w:rtl/>
          <w:lang w:val="en-GB" w:eastAsia="he-IL"/>
        </w:rPr>
        <w:t xml:space="preserve"> הביצוע שלי אני מציג מול הגורמים המופקדים עלי - מנכ"ל</w:t>
      </w:r>
      <w:bookmarkStart w:id="2781" w:name="_ETM_Q1_4939314"/>
      <w:bookmarkEnd w:id="2781"/>
      <w:r>
        <w:rPr>
          <w:rFonts w:hint="cs"/>
          <w:rtl/>
          <w:lang w:val="en-GB" w:eastAsia="he-IL"/>
        </w:rPr>
        <w:t xml:space="preserve"> ושר, והם מודעים לפערים. </w:t>
      </w:r>
      <w:bookmarkStart w:id="2782" w:name="_ETM_Q1_4944626"/>
      <w:bookmarkEnd w:id="2782"/>
    </w:p>
    <w:p w14:paraId="1095EFF6" w14:textId="63236ACF" w:rsidR="00E178E8" w:rsidRDefault="00E178E8" w:rsidP="00795B08">
      <w:pPr>
        <w:rPr>
          <w:rtl/>
          <w:lang w:val="en-GB" w:eastAsia="he-IL"/>
        </w:rPr>
      </w:pPr>
      <w:bookmarkStart w:id="2783" w:name="_ETM_Q1_4944687"/>
      <w:bookmarkStart w:id="2784" w:name="_ETM_Q1_4859857"/>
      <w:bookmarkStart w:id="2785" w:name="_ETM_Q1_4908524"/>
      <w:bookmarkStart w:id="2786" w:name="_ETM_Q1_4942079"/>
      <w:bookmarkEnd w:id="2783"/>
      <w:bookmarkEnd w:id="2784"/>
      <w:bookmarkEnd w:id="2785"/>
      <w:bookmarkEnd w:id="2786"/>
    </w:p>
    <w:p w14:paraId="60C57B1D" w14:textId="1EA43AC3" w:rsidR="00E178E8" w:rsidRDefault="00E178E8" w:rsidP="00E178E8">
      <w:pPr>
        <w:pStyle w:val="a4"/>
        <w:keepNext/>
        <w:rPr>
          <w:rtl/>
          <w:lang w:val="en-GB"/>
        </w:rPr>
      </w:pPr>
      <w:bookmarkStart w:id="2787" w:name="ET_speaker_4741_200"/>
      <w:r w:rsidRPr="00E178E8">
        <w:rPr>
          <w:rStyle w:val="TagStyle"/>
          <w:rtl/>
        </w:rPr>
        <w:t xml:space="preserve"> &lt;&lt; דובר &gt;&gt; </w:t>
      </w:r>
      <w:r>
        <w:rPr>
          <w:rtl/>
          <w:lang w:val="en-GB"/>
        </w:rPr>
        <w:t>זאב בנימין בגין (תקווה חדשה):</w:t>
      </w:r>
      <w:r w:rsidRPr="00E178E8">
        <w:rPr>
          <w:rStyle w:val="TagStyle"/>
          <w:rtl/>
        </w:rPr>
        <w:t xml:space="preserve"> &lt;&lt; דובר &gt;&gt;</w:t>
      </w:r>
      <w:r w:rsidR="00BE723C">
        <w:rPr>
          <w:rtl/>
          <w:lang w:val="en-GB"/>
        </w:rPr>
        <w:t xml:space="preserve"> </w:t>
      </w:r>
      <w:r>
        <w:rPr>
          <w:rtl/>
          <w:lang w:val="en-GB"/>
        </w:rPr>
        <w:t xml:space="preserve"> </w:t>
      </w:r>
      <w:bookmarkEnd w:id="2787"/>
    </w:p>
    <w:p w14:paraId="01DB3158" w14:textId="4982C604" w:rsidR="00E178E8" w:rsidRDefault="00E178E8" w:rsidP="00E178E8">
      <w:pPr>
        <w:pStyle w:val="KeepWithNext"/>
        <w:rPr>
          <w:rtl/>
          <w:lang w:val="en-GB" w:eastAsia="he-IL"/>
        </w:rPr>
      </w:pPr>
    </w:p>
    <w:p w14:paraId="38F36D22" w14:textId="56C53C1B" w:rsidR="00E178E8" w:rsidRDefault="00E178E8" w:rsidP="00E178E8">
      <w:pPr>
        <w:rPr>
          <w:rtl/>
          <w:lang w:val="en-GB" w:eastAsia="he-IL"/>
        </w:rPr>
      </w:pPr>
      <w:bookmarkStart w:id="2788" w:name="_ETM_Q1_4943734"/>
      <w:bookmarkStart w:id="2789" w:name="_ETM_Q1_4943802"/>
      <w:bookmarkEnd w:id="2788"/>
      <w:bookmarkEnd w:id="2789"/>
      <w:r>
        <w:rPr>
          <w:rFonts w:hint="cs"/>
          <w:rtl/>
          <w:lang w:val="en-GB" w:eastAsia="he-IL"/>
        </w:rPr>
        <w:t xml:space="preserve">אין בעיה, רק </w:t>
      </w:r>
      <w:bookmarkStart w:id="2790" w:name="_ETM_Q1_4948479"/>
      <w:bookmarkEnd w:id="2790"/>
      <w:r>
        <w:rPr>
          <w:rFonts w:hint="cs"/>
          <w:rtl/>
          <w:lang w:val="en-GB" w:eastAsia="he-IL"/>
        </w:rPr>
        <w:t xml:space="preserve">שתנגסו לפי </w:t>
      </w:r>
      <w:bookmarkStart w:id="2791" w:name="_ETM_Q1_4945219"/>
      <w:bookmarkEnd w:id="2791"/>
      <w:r>
        <w:rPr>
          <w:rFonts w:hint="cs"/>
          <w:rtl/>
          <w:lang w:val="en-GB" w:eastAsia="he-IL"/>
        </w:rPr>
        <w:t xml:space="preserve">יכולת הבליעה. </w:t>
      </w:r>
      <w:bookmarkStart w:id="2792" w:name="_ETM_Q1_4946613"/>
      <w:bookmarkEnd w:id="2792"/>
    </w:p>
    <w:p w14:paraId="5B59B842" w14:textId="1BFE9A9D" w:rsidR="00E178E8" w:rsidRDefault="00E178E8" w:rsidP="00E178E8">
      <w:pPr>
        <w:rPr>
          <w:rtl/>
          <w:lang w:val="en-GB" w:eastAsia="he-IL"/>
        </w:rPr>
      </w:pPr>
      <w:bookmarkStart w:id="2793" w:name="_ETM_Q1_4946674"/>
      <w:bookmarkEnd w:id="2793"/>
    </w:p>
    <w:p w14:paraId="117E3C53" w14:textId="45F13D2B" w:rsidR="00E178E8" w:rsidRDefault="00E178E8" w:rsidP="00E178E8">
      <w:pPr>
        <w:pStyle w:val="af9"/>
        <w:keepNext/>
        <w:rPr>
          <w:rtl/>
          <w:lang w:val="en-GB" w:eastAsia="he-IL"/>
        </w:rPr>
      </w:pPr>
      <w:bookmarkStart w:id="2794" w:name="ET_guest_רועי_הראל_201"/>
      <w:r w:rsidRPr="00E178E8">
        <w:rPr>
          <w:rStyle w:val="TagStyle"/>
          <w:rtl/>
        </w:rPr>
        <w:t xml:space="preserve"> &lt;&lt; אורח &gt;&gt; </w:t>
      </w:r>
      <w:r>
        <w:rPr>
          <w:rtl/>
          <w:lang w:val="en-GB" w:eastAsia="he-IL"/>
        </w:rPr>
        <w:t>רועי הראל:</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794"/>
    </w:p>
    <w:p w14:paraId="67D00D32" w14:textId="4F2D4963" w:rsidR="00E178E8" w:rsidRDefault="00E178E8" w:rsidP="00E178E8">
      <w:pPr>
        <w:pStyle w:val="KeepWithNext"/>
        <w:rPr>
          <w:rtl/>
          <w:lang w:val="en-GB" w:eastAsia="he-IL"/>
        </w:rPr>
      </w:pPr>
    </w:p>
    <w:p w14:paraId="17653EC6" w14:textId="0BA23820" w:rsidR="00E178E8" w:rsidRDefault="00E178E8" w:rsidP="00E178E8">
      <w:pPr>
        <w:rPr>
          <w:rtl/>
          <w:lang w:val="en-GB" w:eastAsia="he-IL"/>
        </w:rPr>
      </w:pPr>
      <w:bookmarkStart w:id="2795" w:name="_ETM_Q1_4947539"/>
      <w:bookmarkStart w:id="2796" w:name="_ETM_Q1_4947617"/>
      <w:bookmarkEnd w:id="2795"/>
      <w:bookmarkEnd w:id="2796"/>
      <w:r>
        <w:rPr>
          <w:rFonts w:hint="cs"/>
          <w:rtl/>
          <w:lang w:val="en-GB" w:eastAsia="he-IL"/>
        </w:rPr>
        <w:t>אני אניח את דעתך, אדון בגין:</w:t>
      </w:r>
      <w:bookmarkStart w:id="2797" w:name="_ETM_Q1_4953231"/>
      <w:bookmarkEnd w:id="2797"/>
      <w:r>
        <w:rPr>
          <w:rFonts w:hint="cs"/>
          <w:rtl/>
          <w:lang w:val="en-GB" w:eastAsia="he-IL"/>
        </w:rPr>
        <w:t xml:space="preserve"> השר לביטחון </w:t>
      </w:r>
      <w:bookmarkStart w:id="2798" w:name="_ETM_Q1_4949279"/>
      <w:bookmarkEnd w:id="2798"/>
      <w:r>
        <w:rPr>
          <w:rFonts w:hint="cs"/>
          <w:rtl/>
          <w:lang w:val="en-GB" w:eastAsia="he-IL"/>
        </w:rPr>
        <w:t>פנים לא יוציא צו שממנו והלאה יש ארבעה</w:t>
      </w:r>
      <w:bookmarkStart w:id="2799" w:name="_ETM_Q1_4953872"/>
      <w:bookmarkEnd w:id="2799"/>
      <w:r>
        <w:rPr>
          <w:rFonts w:hint="cs"/>
          <w:rtl/>
          <w:lang w:val="en-GB" w:eastAsia="he-IL"/>
        </w:rPr>
        <w:t xml:space="preserve"> חודשי התארגנות בלי שיש את כל ההסדר מוכן ויש אגף</w:t>
      </w:r>
      <w:bookmarkStart w:id="2800" w:name="_ETM_Q1_4959512"/>
      <w:bookmarkEnd w:id="2800"/>
      <w:r>
        <w:rPr>
          <w:rFonts w:hint="cs"/>
          <w:rtl/>
          <w:lang w:val="en-GB" w:eastAsia="he-IL"/>
        </w:rPr>
        <w:t xml:space="preserve"> מוכן </w:t>
      </w:r>
      <w:bookmarkStart w:id="2801" w:name="_ETM_Q1_4955969"/>
      <w:bookmarkEnd w:id="2801"/>
      <w:r>
        <w:rPr>
          <w:rFonts w:hint="cs"/>
          <w:rtl/>
          <w:lang w:val="en-GB" w:eastAsia="he-IL"/>
        </w:rPr>
        <w:t xml:space="preserve">לטפל בהם. </w:t>
      </w:r>
      <w:bookmarkStart w:id="2802" w:name="_ETM_Q1_4961099"/>
      <w:bookmarkEnd w:id="2802"/>
    </w:p>
    <w:p w14:paraId="5B317D66" w14:textId="14A4A1C7" w:rsidR="00E178E8" w:rsidRDefault="00E178E8" w:rsidP="00E178E8">
      <w:pPr>
        <w:rPr>
          <w:rtl/>
          <w:lang w:val="en-GB" w:eastAsia="he-IL"/>
        </w:rPr>
      </w:pPr>
      <w:bookmarkStart w:id="2803" w:name="_ETM_Q1_4961170"/>
      <w:bookmarkEnd w:id="2803"/>
    </w:p>
    <w:p w14:paraId="0ADEFC1B" w14:textId="540577F0" w:rsidR="00E178E8" w:rsidRDefault="00E178E8" w:rsidP="00E178E8">
      <w:pPr>
        <w:pStyle w:val="a4"/>
        <w:keepNext/>
        <w:rPr>
          <w:rtl/>
          <w:lang w:val="en-GB"/>
        </w:rPr>
      </w:pPr>
      <w:bookmarkStart w:id="2804" w:name="ET_speaker_4741_202"/>
      <w:r w:rsidRPr="00E178E8">
        <w:rPr>
          <w:rStyle w:val="TagStyle"/>
          <w:rtl/>
        </w:rPr>
        <w:t xml:space="preserve"> &lt;&lt; דובר &gt;&gt; </w:t>
      </w:r>
      <w:r>
        <w:rPr>
          <w:rtl/>
          <w:lang w:val="en-GB"/>
        </w:rPr>
        <w:t>זאב בנימין בגין (תקווה חדשה):</w:t>
      </w:r>
      <w:r w:rsidRPr="00E178E8">
        <w:rPr>
          <w:rStyle w:val="TagStyle"/>
          <w:rtl/>
        </w:rPr>
        <w:t xml:space="preserve"> &lt;&lt; דובר &gt;&gt;</w:t>
      </w:r>
      <w:r w:rsidR="00BE723C">
        <w:rPr>
          <w:rtl/>
          <w:lang w:val="en-GB"/>
        </w:rPr>
        <w:t xml:space="preserve"> </w:t>
      </w:r>
      <w:r>
        <w:rPr>
          <w:rtl/>
          <w:lang w:val="en-GB"/>
        </w:rPr>
        <w:t xml:space="preserve"> </w:t>
      </w:r>
      <w:bookmarkEnd w:id="2804"/>
    </w:p>
    <w:p w14:paraId="09735D8E" w14:textId="3D6E224A" w:rsidR="00E178E8" w:rsidRDefault="00E178E8" w:rsidP="00E178E8">
      <w:pPr>
        <w:pStyle w:val="KeepWithNext"/>
        <w:rPr>
          <w:rtl/>
          <w:lang w:val="en-GB" w:eastAsia="he-IL"/>
        </w:rPr>
      </w:pPr>
    </w:p>
    <w:p w14:paraId="45263BA9" w14:textId="3E3CB678" w:rsidR="00E178E8" w:rsidRDefault="00E178E8" w:rsidP="00E178E8">
      <w:pPr>
        <w:rPr>
          <w:rtl/>
          <w:lang w:val="en-GB" w:eastAsia="he-IL"/>
        </w:rPr>
      </w:pPr>
      <w:bookmarkStart w:id="2805" w:name="_ETM_Q1_4962076"/>
      <w:bookmarkStart w:id="2806" w:name="_ETM_Q1_4962155"/>
      <w:bookmarkEnd w:id="2805"/>
      <w:bookmarkEnd w:id="2806"/>
      <w:r>
        <w:rPr>
          <w:rFonts w:hint="cs"/>
          <w:rtl/>
          <w:lang w:val="en-GB" w:eastAsia="he-IL"/>
        </w:rPr>
        <w:t xml:space="preserve">מצוין. </w:t>
      </w:r>
    </w:p>
    <w:p w14:paraId="7A3BF4AF" w14:textId="6926C739" w:rsidR="00E178E8" w:rsidRDefault="00E178E8" w:rsidP="00E178E8">
      <w:pPr>
        <w:rPr>
          <w:rtl/>
          <w:lang w:val="en-GB" w:eastAsia="he-IL"/>
        </w:rPr>
      </w:pPr>
      <w:bookmarkStart w:id="2807" w:name="_ETM_Q1_4962980"/>
      <w:bookmarkStart w:id="2808" w:name="_ETM_Q1_4963040"/>
      <w:bookmarkStart w:id="2809" w:name="_ETM_Q1_4958359"/>
      <w:bookmarkEnd w:id="2807"/>
      <w:bookmarkEnd w:id="2808"/>
      <w:bookmarkEnd w:id="2809"/>
    </w:p>
    <w:p w14:paraId="0FB5B40C" w14:textId="058AB37E" w:rsidR="00E178E8" w:rsidRDefault="00E178E8" w:rsidP="00E178E8">
      <w:pPr>
        <w:pStyle w:val="af9"/>
        <w:keepNext/>
        <w:rPr>
          <w:rtl/>
          <w:lang w:val="en-GB" w:eastAsia="he-IL"/>
        </w:rPr>
      </w:pPr>
      <w:bookmarkStart w:id="2810" w:name="ET_guest_ישראל_אבישר_203"/>
      <w:r w:rsidRPr="00E178E8">
        <w:rPr>
          <w:rStyle w:val="TagStyle"/>
          <w:rtl/>
        </w:rPr>
        <w:t xml:space="preserve"> &lt;&lt; אורח &gt;&gt; </w:t>
      </w:r>
      <w:r>
        <w:rPr>
          <w:rtl/>
          <w:lang w:val="en-GB" w:eastAsia="he-IL"/>
        </w:rPr>
        <w:t>ישראל אבישר:</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810"/>
    </w:p>
    <w:p w14:paraId="083678C9" w14:textId="3E9A22DA" w:rsidR="00E178E8" w:rsidRDefault="00E178E8" w:rsidP="00E178E8">
      <w:pPr>
        <w:pStyle w:val="KeepWithNext"/>
        <w:rPr>
          <w:rtl/>
          <w:lang w:val="en-GB" w:eastAsia="he-IL"/>
        </w:rPr>
      </w:pPr>
    </w:p>
    <w:p w14:paraId="3A37E3FB" w14:textId="0141D656" w:rsidR="00E178E8" w:rsidRDefault="00E178E8" w:rsidP="00E178E8">
      <w:pPr>
        <w:rPr>
          <w:rtl/>
          <w:lang w:val="en-GB" w:eastAsia="he-IL"/>
        </w:rPr>
      </w:pPr>
      <w:bookmarkStart w:id="2811" w:name="_ETM_Q1_4959578"/>
      <w:bookmarkStart w:id="2812" w:name="_ETM_Q1_4959649"/>
      <w:bookmarkEnd w:id="2811"/>
      <w:bookmarkEnd w:id="2812"/>
      <w:r>
        <w:rPr>
          <w:rFonts w:hint="cs"/>
          <w:rtl/>
          <w:lang w:val="en-GB" w:eastAsia="he-IL"/>
        </w:rPr>
        <w:t>אני רוצה להתייחס בקצרה לעיקר ההערות</w:t>
      </w:r>
      <w:bookmarkStart w:id="2813" w:name="_ETM_Q1_4964427"/>
      <w:bookmarkEnd w:id="2813"/>
      <w:r>
        <w:rPr>
          <w:rFonts w:hint="cs"/>
          <w:rtl/>
          <w:lang w:val="en-GB" w:eastAsia="he-IL"/>
        </w:rPr>
        <w:t xml:space="preserve"> שעל</w:t>
      </w:r>
      <w:bookmarkStart w:id="2814" w:name="_ETM_Q1_4960716"/>
      <w:bookmarkEnd w:id="2814"/>
      <w:r>
        <w:rPr>
          <w:rFonts w:hint="cs"/>
          <w:rtl/>
          <w:lang w:val="en-GB" w:eastAsia="he-IL"/>
        </w:rPr>
        <w:t>ו כאן. לגבי הספורטאים:</w:t>
      </w:r>
      <w:r>
        <w:rPr>
          <w:rFonts w:hint="cs"/>
          <w:lang w:val="en-GB" w:eastAsia="he-IL"/>
        </w:rPr>
        <w:t xml:space="preserve"> </w:t>
      </w:r>
      <w:r>
        <w:rPr>
          <w:rFonts w:hint="cs"/>
          <w:rtl/>
          <w:lang w:val="en-GB" w:eastAsia="he-IL"/>
        </w:rPr>
        <w:t>ספורטאים פועלים היום תחת הרישיון</w:t>
      </w:r>
      <w:bookmarkStart w:id="2815" w:name="_ETM_Q1_4966551"/>
      <w:bookmarkEnd w:id="2815"/>
      <w:r>
        <w:rPr>
          <w:rFonts w:hint="cs"/>
          <w:rtl/>
          <w:lang w:val="en-GB" w:eastAsia="he-IL"/>
        </w:rPr>
        <w:t xml:space="preserve"> האגפי בכללים ותפיסת הפעלה מאוד סדורה ושיטתית. אני מתחייב פה</w:t>
      </w:r>
      <w:bookmarkStart w:id="2816" w:name="_ETM_Q1_4972007"/>
      <w:bookmarkEnd w:id="2816"/>
      <w:r>
        <w:rPr>
          <w:rFonts w:hint="cs"/>
          <w:rtl/>
          <w:lang w:val="en-GB" w:eastAsia="he-IL"/>
        </w:rPr>
        <w:t xml:space="preserve"> שלא תהיה שום פגיעה בספורטאים. </w:t>
      </w:r>
      <w:bookmarkStart w:id="2817" w:name="_ETM_Q1_4969699"/>
      <w:bookmarkEnd w:id="2817"/>
      <w:r>
        <w:rPr>
          <w:rFonts w:hint="cs"/>
          <w:rtl/>
          <w:lang w:val="en-GB" w:eastAsia="he-IL"/>
        </w:rPr>
        <w:t>כל מה שהיה יישמר. אין</w:t>
      </w:r>
      <w:bookmarkStart w:id="2818" w:name="_ETM_Q1_4974153"/>
      <w:bookmarkEnd w:id="2818"/>
      <w:r>
        <w:rPr>
          <w:rFonts w:hint="cs"/>
          <w:rtl/>
          <w:lang w:val="en-GB" w:eastAsia="he-IL"/>
        </w:rPr>
        <w:t xml:space="preserve"> קשר בין הדברים. ההערות שהוצגו כאן על</w:t>
      </w:r>
      <w:bookmarkStart w:id="2819" w:name="_ETM_Q1_4977419"/>
      <w:bookmarkEnd w:id="2819"/>
      <w:r>
        <w:rPr>
          <w:rFonts w:hint="cs"/>
          <w:rtl/>
          <w:lang w:val="en-GB" w:eastAsia="he-IL"/>
        </w:rPr>
        <w:t xml:space="preserve"> ידם מובנות לנו. </w:t>
      </w:r>
      <w:bookmarkStart w:id="2820" w:name="_ETM_Q1_4979085"/>
      <w:bookmarkEnd w:id="2820"/>
    </w:p>
    <w:p w14:paraId="55C8582A" w14:textId="01EB2292" w:rsidR="00E178E8" w:rsidRDefault="00E178E8" w:rsidP="00E178E8">
      <w:pPr>
        <w:rPr>
          <w:rtl/>
          <w:lang w:val="en-GB" w:eastAsia="he-IL"/>
        </w:rPr>
      </w:pPr>
      <w:bookmarkStart w:id="2821" w:name="_ETM_Q1_4979153"/>
      <w:bookmarkStart w:id="2822" w:name="_ETM_Q1_4979226"/>
      <w:bookmarkEnd w:id="2821"/>
      <w:bookmarkEnd w:id="2822"/>
    </w:p>
    <w:p w14:paraId="3499FBC7" w14:textId="27A20F9F" w:rsidR="00E178E8" w:rsidRDefault="00E178E8" w:rsidP="00E178E8">
      <w:pPr>
        <w:rPr>
          <w:rtl/>
          <w:lang w:val="en-GB" w:eastAsia="he-IL"/>
        </w:rPr>
      </w:pPr>
      <w:bookmarkStart w:id="2823" w:name="_ETM_Q1_4979300"/>
      <w:bookmarkEnd w:id="2823"/>
      <w:r>
        <w:rPr>
          <w:rFonts w:hint="cs"/>
          <w:rtl/>
          <w:lang w:val="en-GB" w:eastAsia="he-IL"/>
        </w:rPr>
        <w:t>לגבי החזקה פרטית: אני חוזר ואומר שבראייתנו,</w:t>
      </w:r>
      <w:bookmarkStart w:id="2824" w:name="_ETM_Q1_4985114"/>
      <w:bookmarkEnd w:id="2824"/>
      <w:r>
        <w:rPr>
          <w:rFonts w:hint="cs"/>
          <w:rtl/>
          <w:lang w:val="en-GB" w:eastAsia="he-IL"/>
        </w:rPr>
        <w:t xml:space="preserve"> אין לנו</w:t>
      </w:r>
      <w:bookmarkStart w:id="2825" w:name="_ETM_Q1_4980518"/>
      <w:bookmarkEnd w:id="2825"/>
      <w:r>
        <w:rPr>
          <w:rFonts w:hint="cs"/>
          <w:rtl/>
          <w:lang w:val="en-GB" w:eastAsia="he-IL"/>
        </w:rPr>
        <w:t xml:space="preserve"> שום כוונה להיכנס להחזקה פרטית, גם בגין מאפייני</w:t>
      </w:r>
      <w:bookmarkStart w:id="2826" w:name="_ETM_Q1_4986796"/>
      <w:bookmarkEnd w:id="2826"/>
      <w:r>
        <w:rPr>
          <w:rFonts w:hint="cs"/>
          <w:rtl/>
          <w:lang w:val="en-GB" w:eastAsia="he-IL"/>
        </w:rPr>
        <w:t xml:space="preserve"> השימוש וגם בגין התהליך הכרוך</w:t>
      </w:r>
      <w:bookmarkStart w:id="2827" w:name="_ETM_Q1_4985238"/>
      <w:bookmarkEnd w:id="2827"/>
      <w:r>
        <w:rPr>
          <w:rFonts w:hint="cs"/>
          <w:rtl/>
          <w:lang w:val="en-GB" w:eastAsia="he-IL"/>
        </w:rPr>
        <w:t xml:space="preserve">. </w:t>
      </w:r>
      <w:bookmarkStart w:id="2828" w:name="_ETM_Q1_4986243"/>
      <w:bookmarkEnd w:id="2828"/>
    </w:p>
    <w:p w14:paraId="0F3E0B79" w14:textId="5A4AEA16" w:rsidR="00E178E8" w:rsidRDefault="00E178E8" w:rsidP="00E178E8">
      <w:pPr>
        <w:rPr>
          <w:rtl/>
          <w:lang w:val="en-GB" w:eastAsia="he-IL"/>
        </w:rPr>
      </w:pPr>
      <w:bookmarkStart w:id="2829" w:name="_ETM_Q1_4986311"/>
      <w:bookmarkEnd w:id="2829"/>
    </w:p>
    <w:p w14:paraId="070332A0" w14:textId="7510FA05" w:rsidR="00E178E8" w:rsidRDefault="00E178E8" w:rsidP="00E178E8">
      <w:pPr>
        <w:pStyle w:val="af5"/>
        <w:keepNext/>
        <w:rPr>
          <w:rtl/>
          <w:lang w:val="en-GB"/>
        </w:rPr>
      </w:pPr>
      <w:bookmarkStart w:id="2830" w:name="ET_interruption_קריאה_204"/>
      <w:r w:rsidRPr="00E178E8">
        <w:rPr>
          <w:rStyle w:val="TagStyle"/>
          <w:rtl/>
        </w:rPr>
        <w:t xml:space="preserve"> &lt;&lt; קריאה &gt;&gt; </w:t>
      </w:r>
      <w:r>
        <w:rPr>
          <w:rtl/>
          <w:lang w:val="en-GB"/>
        </w:rPr>
        <w:t>קריאה:</w:t>
      </w:r>
      <w:r w:rsidRPr="00E178E8">
        <w:rPr>
          <w:rStyle w:val="TagStyle"/>
          <w:rtl/>
        </w:rPr>
        <w:t xml:space="preserve"> &lt;&lt; קריאה &gt;&gt;</w:t>
      </w:r>
      <w:r w:rsidR="00BE723C">
        <w:rPr>
          <w:rtl/>
          <w:lang w:val="en-GB"/>
        </w:rPr>
        <w:t xml:space="preserve"> </w:t>
      </w:r>
      <w:r>
        <w:rPr>
          <w:rtl/>
          <w:lang w:val="en-GB"/>
        </w:rPr>
        <w:t xml:space="preserve"> </w:t>
      </w:r>
      <w:bookmarkEnd w:id="2830"/>
    </w:p>
    <w:p w14:paraId="21FE9ACC" w14:textId="35AC5567" w:rsidR="00E178E8" w:rsidRDefault="00E178E8" w:rsidP="00E178E8">
      <w:pPr>
        <w:pStyle w:val="KeepWithNext"/>
        <w:rPr>
          <w:rtl/>
          <w:lang w:val="en-GB" w:eastAsia="he-IL"/>
        </w:rPr>
      </w:pPr>
    </w:p>
    <w:p w14:paraId="2F552F94" w14:textId="53BDE617" w:rsidR="00E178E8" w:rsidRDefault="00E178E8" w:rsidP="00E178E8">
      <w:pPr>
        <w:rPr>
          <w:rtl/>
          <w:lang w:val="en-GB" w:eastAsia="he-IL"/>
        </w:rPr>
      </w:pPr>
      <w:bookmarkStart w:id="2831" w:name="_ETM_Q1_4990154"/>
      <w:bookmarkEnd w:id="2831"/>
      <w:r>
        <w:rPr>
          <w:rFonts w:hint="cs"/>
          <w:rtl/>
          <w:lang w:val="en-GB" w:eastAsia="he-IL"/>
        </w:rPr>
        <w:t>אבל אתם לא תעצרו</w:t>
      </w:r>
      <w:bookmarkStart w:id="2832" w:name="_ETM_Q1_4992851"/>
      <w:bookmarkEnd w:id="2832"/>
      <w:r>
        <w:rPr>
          <w:rFonts w:hint="cs"/>
          <w:rtl/>
          <w:lang w:val="en-GB" w:eastAsia="he-IL"/>
        </w:rPr>
        <w:t xml:space="preserve"> את הטרור אבל. </w:t>
      </w:r>
      <w:bookmarkStart w:id="2833" w:name="_ETM_Q1_4995539"/>
      <w:bookmarkEnd w:id="2833"/>
    </w:p>
    <w:p w14:paraId="17107AB0" w14:textId="6E3F7B37" w:rsidR="00E178E8" w:rsidRDefault="00E178E8" w:rsidP="00E178E8">
      <w:pPr>
        <w:rPr>
          <w:rtl/>
          <w:lang w:val="en-GB" w:eastAsia="he-IL"/>
        </w:rPr>
      </w:pPr>
      <w:bookmarkStart w:id="2834" w:name="_ETM_Q1_4995609"/>
      <w:bookmarkStart w:id="2835" w:name="_ETM_Q1_4991130"/>
      <w:bookmarkEnd w:id="2834"/>
      <w:bookmarkEnd w:id="2835"/>
    </w:p>
    <w:p w14:paraId="1466DF8C" w14:textId="70677319" w:rsidR="00E178E8" w:rsidRDefault="00E178E8" w:rsidP="00E178E8">
      <w:pPr>
        <w:pStyle w:val="af6"/>
        <w:keepNext/>
        <w:rPr>
          <w:rtl/>
          <w:lang w:val="en-GB"/>
        </w:rPr>
      </w:pPr>
      <w:bookmarkStart w:id="2836" w:name="ET_yor_5300_205"/>
      <w:r w:rsidRPr="00E178E8">
        <w:rPr>
          <w:rStyle w:val="TagStyle"/>
          <w:rtl/>
        </w:rPr>
        <w:t xml:space="preserve"> &lt;&lt; יור &gt;&gt; </w:t>
      </w:r>
      <w:r>
        <w:rPr>
          <w:rtl/>
          <w:lang w:val="en-GB"/>
        </w:rPr>
        <w:t>היו"ר מירב בן ארי:</w:t>
      </w:r>
      <w:r w:rsidRPr="00E178E8">
        <w:rPr>
          <w:rStyle w:val="TagStyle"/>
          <w:rtl/>
        </w:rPr>
        <w:t xml:space="preserve"> &lt;&lt; יור &gt;&gt;</w:t>
      </w:r>
      <w:r w:rsidR="00BE723C">
        <w:rPr>
          <w:rtl/>
          <w:lang w:val="en-GB"/>
        </w:rPr>
        <w:t xml:space="preserve"> </w:t>
      </w:r>
      <w:r>
        <w:rPr>
          <w:rtl/>
          <w:lang w:val="en-GB"/>
        </w:rPr>
        <w:t xml:space="preserve"> </w:t>
      </w:r>
      <w:bookmarkEnd w:id="2836"/>
    </w:p>
    <w:p w14:paraId="3CDC2461" w14:textId="4285D8C5" w:rsidR="00E178E8" w:rsidRDefault="00E178E8" w:rsidP="00E178E8">
      <w:pPr>
        <w:pStyle w:val="KeepWithNext"/>
        <w:rPr>
          <w:rtl/>
          <w:lang w:val="en-GB" w:eastAsia="he-IL"/>
        </w:rPr>
      </w:pPr>
    </w:p>
    <w:p w14:paraId="23D9CBA5" w14:textId="392646EE" w:rsidR="00E178E8" w:rsidRDefault="00E178E8" w:rsidP="00E178E8">
      <w:pPr>
        <w:rPr>
          <w:rtl/>
          <w:lang w:val="en-GB" w:eastAsia="he-IL"/>
        </w:rPr>
      </w:pPr>
      <w:bookmarkStart w:id="2837" w:name="_ETM_Q1_4992300"/>
      <w:bookmarkStart w:id="2838" w:name="_ETM_Q1_4992364"/>
      <w:bookmarkEnd w:id="2837"/>
      <w:bookmarkEnd w:id="2838"/>
      <w:r>
        <w:rPr>
          <w:rFonts w:hint="cs"/>
          <w:rtl/>
          <w:lang w:val="en-GB" w:eastAsia="he-IL"/>
        </w:rPr>
        <w:t xml:space="preserve">תודה. </w:t>
      </w:r>
    </w:p>
    <w:p w14:paraId="33B96AD4" w14:textId="6B440B0C" w:rsidR="00E178E8" w:rsidRDefault="00E178E8" w:rsidP="00E178E8">
      <w:pPr>
        <w:rPr>
          <w:rtl/>
          <w:lang w:val="en-GB" w:eastAsia="he-IL"/>
        </w:rPr>
      </w:pPr>
      <w:bookmarkStart w:id="2839" w:name="_ETM_Q1_4993066"/>
      <w:bookmarkStart w:id="2840" w:name="_ETM_Q1_4993167"/>
      <w:bookmarkEnd w:id="2839"/>
      <w:bookmarkEnd w:id="2840"/>
    </w:p>
    <w:p w14:paraId="2C68C8DE" w14:textId="590C62AF" w:rsidR="00E178E8" w:rsidRDefault="00E178E8" w:rsidP="00E178E8">
      <w:pPr>
        <w:pStyle w:val="af9"/>
        <w:keepNext/>
        <w:rPr>
          <w:rtl/>
          <w:lang w:val="en-GB" w:eastAsia="he-IL"/>
        </w:rPr>
      </w:pPr>
      <w:bookmarkStart w:id="2841" w:name="ET_guest_ישראל_אבישר_206"/>
      <w:r w:rsidRPr="00E178E8">
        <w:rPr>
          <w:rStyle w:val="TagStyle"/>
          <w:rtl/>
        </w:rPr>
        <w:t xml:space="preserve"> &lt;&lt; אורח &gt;&gt; </w:t>
      </w:r>
      <w:r>
        <w:rPr>
          <w:rtl/>
          <w:lang w:val="en-GB" w:eastAsia="he-IL"/>
        </w:rPr>
        <w:t>ישראל אבישר:</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841"/>
    </w:p>
    <w:p w14:paraId="01618E5C" w14:textId="740F2660" w:rsidR="00E178E8" w:rsidRDefault="00E178E8" w:rsidP="00E178E8">
      <w:pPr>
        <w:pStyle w:val="KeepWithNext"/>
        <w:rPr>
          <w:rtl/>
          <w:lang w:val="en-GB" w:eastAsia="he-IL"/>
        </w:rPr>
      </w:pPr>
    </w:p>
    <w:p w14:paraId="04401C1A" w14:textId="39127D1D" w:rsidR="00E178E8" w:rsidRDefault="00E178E8" w:rsidP="00E178E8">
      <w:pPr>
        <w:rPr>
          <w:rtl/>
          <w:lang w:val="en-GB" w:eastAsia="he-IL"/>
        </w:rPr>
      </w:pPr>
      <w:bookmarkStart w:id="2842" w:name="_ETM_Q1_4990278"/>
      <w:bookmarkStart w:id="2843" w:name="_ETM_Q1_4990342"/>
      <w:bookmarkEnd w:id="2842"/>
      <w:bookmarkEnd w:id="2843"/>
      <w:r>
        <w:rPr>
          <w:rFonts w:hint="cs"/>
          <w:rtl/>
          <w:lang w:val="en-GB" w:eastAsia="he-IL"/>
        </w:rPr>
        <w:t xml:space="preserve">ונקודה אחרונה: הפגיעה בקניין. </w:t>
      </w:r>
      <w:bookmarkStart w:id="2844" w:name="_ETM_Q1_5000439"/>
      <w:bookmarkEnd w:id="2844"/>
      <w:r>
        <w:rPr>
          <w:rFonts w:hint="cs"/>
          <w:rtl/>
          <w:lang w:val="en-GB" w:eastAsia="he-IL"/>
        </w:rPr>
        <w:t>כי בעצם היום עשרות אלפים מחזיקים כלים בבית בניגוד</w:t>
      </w:r>
      <w:bookmarkStart w:id="2845" w:name="_ETM_Q1_5005767"/>
      <w:bookmarkEnd w:id="2845"/>
      <w:r>
        <w:rPr>
          <w:rFonts w:hint="cs"/>
          <w:rtl/>
          <w:lang w:val="en-GB" w:eastAsia="he-IL"/>
        </w:rPr>
        <w:t xml:space="preserve"> לחוק, א</w:t>
      </w:r>
      <w:bookmarkStart w:id="2846" w:name="_ETM_Q1_5001362"/>
      <w:bookmarkEnd w:id="2846"/>
      <w:r>
        <w:rPr>
          <w:rFonts w:hint="cs"/>
          <w:rtl/>
          <w:lang w:val="en-GB" w:eastAsia="he-IL"/>
        </w:rPr>
        <w:t>בל מחזיקים את זה דה פקטו. אנחנו באים ואומרים</w:t>
      </w:r>
      <w:bookmarkStart w:id="2847" w:name="_ETM_Q1_5007332"/>
      <w:bookmarkEnd w:id="2847"/>
      <w:r>
        <w:rPr>
          <w:rFonts w:hint="cs"/>
          <w:rtl/>
          <w:lang w:val="en-GB" w:eastAsia="he-IL"/>
        </w:rPr>
        <w:t xml:space="preserve"> שתהליך ההפקדה במועדון יצטרך גם למצוא מענה לנושא הזה. אנחנו</w:t>
      </w:r>
      <w:bookmarkStart w:id="2848" w:name="_ETM_Q1_5012000"/>
      <w:bookmarkEnd w:id="2848"/>
      <w:r>
        <w:rPr>
          <w:rFonts w:hint="cs"/>
          <w:rtl/>
          <w:lang w:val="en-GB" w:eastAsia="he-IL"/>
        </w:rPr>
        <w:t xml:space="preserve"> לא ניכנס לזה. </w:t>
      </w:r>
      <w:bookmarkStart w:id="2849" w:name="_ETM_Q1_5008188"/>
      <w:bookmarkStart w:id="2850" w:name="_ETM_Q1_5012606"/>
      <w:bookmarkEnd w:id="2849"/>
      <w:bookmarkEnd w:id="2850"/>
    </w:p>
    <w:p w14:paraId="15568580" w14:textId="334C2950" w:rsidR="00E178E8" w:rsidRDefault="00E178E8" w:rsidP="00E178E8">
      <w:pPr>
        <w:rPr>
          <w:rtl/>
          <w:lang w:val="en-GB" w:eastAsia="he-IL"/>
        </w:rPr>
      </w:pPr>
      <w:bookmarkStart w:id="2851" w:name="_ETM_Q1_5012687"/>
      <w:bookmarkEnd w:id="2851"/>
    </w:p>
    <w:p w14:paraId="0BD9A32E" w14:textId="74361607" w:rsidR="00E178E8" w:rsidRDefault="00E178E8" w:rsidP="00E178E8">
      <w:pPr>
        <w:pStyle w:val="af5"/>
        <w:keepNext/>
        <w:rPr>
          <w:rtl/>
          <w:lang w:val="en-GB"/>
        </w:rPr>
      </w:pPr>
      <w:bookmarkStart w:id="2852" w:name="ET_interruption_קריאה_207"/>
      <w:r w:rsidRPr="00E178E8">
        <w:rPr>
          <w:rStyle w:val="TagStyle"/>
          <w:rtl/>
        </w:rPr>
        <w:t xml:space="preserve"> &lt;&lt; קריאה &gt;&gt; </w:t>
      </w:r>
      <w:r>
        <w:rPr>
          <w:rtl/>
          <w:lang w:val="en-GB"/>
        </w:rPr>
        <w:t>קריאה:</w:t>
      </w:r>
      <w:r w:rsidRPr="00E178E8">
        <w:rPr>
          <w:rStyle w:val="TagStyle"/>
          <w:rtl/>
        </w:rPr>
        <w:t xml:space="preserve"> &lt;&lt; קריאה &gt;&gt;</w:t>
      </w:r>
      <w:r w:rsidR="00BE723C">
        <w:rPr>
          <w:rtl/>
          <w:lang w:val="en-GB"/>
        </w:rPr>
        <w:t xml:space="preserve"> </w:t>
      </w:r>
      <w:r>
        <w:rPr>
          <w:rtl/>
          <w:lang w:val="en-GB"/>
        </w:rPr>
        <w:t xml:space="preserve"> </w:t>
      </w:r>
      <w:bookmarkEnd w:id="2852"/>
    </w:p>
    <w:p w14:paraId="02044AE0" w14:textId="57A55526" w:rsidR="00E178E8" w:rsidRDefault="00E178E8" w:rsidP="00E178E8">
      <w:pPr>
        <w:pStyle w:val="KeepWithNext"/>
        <w:rPr>
          <w:rtl/>
          <w:lang w:val="en-GB" w:eastAsia="he-IL"/>
        </w:rPr>
      </w:pPr>
    </w:p>
    <w:p w14:paraId="7CC06AFE" w14:textId="57E1AE78" w:rsidR="00E178E8" w:rsidRDefault="00E178E8" w:rsidP="00E178E8">
      <w:pPr>
        <w:rPr>
          <w:rtl/>
          <w:lang w:val="en-GB" w:eastAsia="he-IL"/>
        </w:rPr>
      </w:pPr>
      <w:bookmarkStart w:id="2853" w:name="_ETM_Q1_5014266"/>
      <w:bookmarkEnd w:id="2853"/>
      <w:r>
        <w:rPr>
          <w:rFonts w:hint="cs"/>
          <w:rtl/>
          <w:lang w:val="en-GB" w:eastAsia="he-IL"/>
        </w:rPr>
        <w:t>לאן ילכו כל</w:t>
      </w:r>
      <w:bookmarkStart w:id="2854" w:name="_ETM_Q1_5010231"/>
      <w:bookmarkEnd w:id="2854"/>
      <w:r>
        <w:rPr>
          <w:rFonts w:hint="cs"/>
          <w:rtl/>
          <w:lang w:val="en-GB" w:eastAsia="he-IL"/>
        </w:rPr>
        <w:t xml:space="preserve"> הכלים, ישראל? לאן? </w:t>
      </w:r>
      <w:bookmarkStart w:id="2855" w:name="_ETM_Q1_5012357"/>
      <w:bookmarkEnd w:id="2855"/>
    </w:p>
    <w:p w14:paraId="6464ABA1" w14:textId="051922B2" w:rsidR="00E178E8" w:rsidRDefault="00E178E8" w:rsidP="00E178E8">
      <w:pPr>
        <w:rPr>
          <w:rtl/>
          <w:lang w:val="en-GB" w:eastAsia="he-IL"/>
        </w:rPr>
      </w:pPr>
      <w:bookmarkStart w:id="2856" w:name="_ETM_Q1_5012439"/>
      <w:bookmarkEnd w:id="2856"/>
    </w:p>
    <w:p w14:paraId="3054CD06" w14:textId="1A5F82F8" w:rsidR="00E178E8" w:rsidRDefault="00E178E8" w:rsidP="00E178E8">
      <w:pPr>
        <w:pStyle w:val="af9"/>
        <w:keepNext/>
        <w:rPr>
          <w:rtl/>
          <w:lang w:val="en-GB" w:eastAsia="he-IL"/>
        </w:rPr>
      </w:pPr>
      <w:bookmarkStart w:id="2857" w:name="ET_guest_ישראל_אבישר_208"/>
      <w:r w:rsidRPr="00E178E8">
        <w:rPr>
          <w:rStyle w:val="TagStyle"/>
          <w:rtl/>
        </w:rPr>
        <w:t xml:space="preserve"> &lt;&lt; אורח &gt;&gt; </w:t>
      </w:r>
      <w:r>
        <w:rPr>
          <w:rtl/>
          <w:lang w:val="en-GB" w:eastAsia="he-IL"/>
        </w:rPr>
        <w:t>ישראל אבישר:</w:t>
      </w:r>
      <w:r w:rsidRPr="00E178E8">
        <w:rPr>
          <w:rStyle w:val="TagStyle"/>
          <w:rtl/>
        </w:rPr>
        <w:t xml:space="preserve"> &lt;&lt; אורח &gt;&gt;</w:t>
      </w:r>
      <w:r w:rsidR="00BE723C">
        <w:rPr>
          <w:rtl/>
          <w:lang w:val="en-GB" w:eastAsia="he-IL"/>
        </w:rPr>
        <w:t xml:space="preserve"> </w:t>
      </w:r>
      <w:r>
        <w:rPr>
          <w:rtl/>
          <w:lang w:val="en-GB" w:eastAsia="he-IL"/>
        </w:rPr>
        <w:t xml:space="preserve"> </w:t>
      </w:r>
      <w:bookmarkEnd w:id="2857"/>
    </w:p>
    <w:p w14:paraId="6D1A52C4" w14:textId="0ADF00CC" w:rsidR="00E178E8" w:rsidRDefault="00E178E8" w:rsidP="00E178E8">
      <w:pPr>
        <w:pStyle w:val="KeepWithNext"/>
        <w:rPr>
          <w:rtl/>
          <w:lang w:val="en-GB" w:eastAsia="he-IL"/>
        </w:rPr>
      </w:pPr>
    </w:p>
    <w:p w14:paraId="282E3A1F" w14:textId="0E5D47B1" w:rsidR="00E178E8" w:rsidRDefault="00E178E8" w:rsidP="00E178E8">
      <w:pPr>
        <w:rPr>
          <w:rtl/>
          <w:lang w:val="en-GB" w:eastAsia="he-IL"/>
        </w:rPr>
      </w:pPr>
      <w:bookmarkStart w:id="2858" w:name="_ETM_Q1_5014802"/>
      <w:bookmarkStart w:id="2859" w:name="_ETM_Q1_5014870"/>
      <w:bookmarkEnd w:id="2858"/>
      <w:bookmarkEnd w:id="2859"/>
      <w:r>
        <w:rPr>
          <w:rFonts w:hint="cs"/>
          <w:rtl/>
          <w:lang w:val="en-GB" w:eastAsia="he-IL"/>
        </w:rPr>
        <w:t xml:space="preserve">בסופו </w:t>
      </w:r>
      <w:bookmarkStart w:id="2860" w:name="_ETM_Q1_5015570"/>
      <w:bookmarkEnd w:id="2860"/>
      <w:r>
        <w:rPr>
          <w:rFonts w:hint="cs"/>
          <w:rtl/>
          <w:lang w:val="en-GB" w:eastAsia="he-IL"/>
        </w:rPr>
        <w:t>של דבר הכלים האלה יהיו חיי</w:t>
      </w:r>
      <w:bookmarkStart w:id="2861" w:name="_ETM_Q1_5014307"/>
      <w:bookmarkEnd w:id="2861"/>
      <w:r>
        <w:rPr>
          <w:rFonts w:hint="cs"/>
          <w:rtl/>
          <w:lang w:val="en-GB" w:eastAsia="he-IL"/>
        </w:rPr>
        <w:t>בים להיות במועדונים, מכיוון שבמסגרת</w:t>
      </w:r>
      <w:bookmarkStart w:id="2862" w:name="_ETM_Q1_5018515"/>
      <w:bookmarkEnd w:id="2862"/>
      <w:r>
        <w:rPr>
          <w:rFonts w:hint="cs"/>
          <w:rtl/>
          <w:lang w:val="en-GB" w:eastAsia="he-IL"/>
        </w:rPr>
        <w:t xml:space="preserve"> הנהלים שאנחנו מגבשים בעת הזו, השימוש בכלים מבוצע באחת</w:t>
      </w:r>
      <w:bookmarkStart w:id="2863" w:name="_ETM_Q1_5024018"/>
      <w:bookmarkEnd w:id="2863"/>
      <w:r>
        <w:rPr>
          <w:rFonts w:hint="cs"/>
          <w:rtl/>
          <w:lang w:val="en-GB" w:eastAsia="he-IL"/>
        </w:rPr>
        <w:t xml:space="preserve"> משתיים: או ב</w:t>
      </w:r>
      <w:bookmarkStart w:id="2864" w:name="_ETM_Q1_5020853"/>
      <w:bookmarkEnd w:id="2864"/>
      <w:r>
        <w:rPr>
          <w:rFonts w:hint="cs"/>
          <w:rtl/>
          <w:lang w:val="en-GB" w:eastAsia="he-IL"/>
        </w:rPr>
        <w:t>מועדונים עצמם, או במטווחים ארעיים שמבוצע בהם שימוש</w:t>
      </w:r>
      <w:bookmarkStart w:id="2865" w:name="_ETM_Q1_5027154"/>
      <w:bookmarkEnd w:id="2865"/>
      <w:r>
        <w:rPr>
          <w:rFonts w:hint="cs"/>
          <w:rtl/>
          <w:lang w:val="en-GB" w:eastAsia="he-IL"/>
        </w:rPr>
        <w:t xml:space="preserve"> מחוץ למועדונים. את כל הדברים האלה אנחנו למדנו, וניתן לזה</w:t>
      </w:r>
      <w:bookmarkStart w:id="2866" w:name="_ETM_Q1_5032136"/>
      <w:bookmarkEnd w:id="2866"/>
      <w:r>
        <w:rPr>
          <w:rFonts w:hint="cs"/>
          <w:rtl/>
          <w:lang w:val="en-GB" w:eastAsia="he-IL"/>
        </w:rPr>
        <w:t xml:space="preserve"> מענה במסגרת תפיסת ההפעלה שאנחנו מגבשים. אלה עיקרי המענה בקצרה</w:t>
      </w:r>
      <w:bookmarkStart w:id="2867" w:name="_ETM_Q1_5038505"/>
      <w:bookmarkEnd w:id="2867"/>
      <w:r>
        <w:rPr>
          <w:rFonts w:hint="cs"/>
          <w:rtl/>
          <w:lang w:val="en-GB" w:eastAsia="he-IL"/>
        </w:rPr>
        <w:t xml:space="preserve"> להתייחסויות שעלו כא</w:t>
      </w:r>
      <w:bookmarkStart w:id="2868" w:name="_ETM_Q1_5035248"/>
      <w:bookmarkEnd w:id="2868"/>
      <w:r>
        <w:rPr>
          <w:rFonts w:hint="cs"/>
          <w:rtl/>
          <w:lang w:val="en-GB" w:eastAsia="he-IL"/>
        </w:rPr>
        <w:t xml:space="preserve">ן. </w:t>
      </w:r>
      <w:bookmarkStart w:id="2869" w:name="_ETM_Q1_5037398"/>
      <w:bookmarkStart w:id="2870" w:name="_ETM_Q1_5033700"/>
      <w:bookmarkStart w:id="2871" w:name="_ETM_Q1_5033075"/>
      <w:bookmarkEnd w:id="2869"/>
      <w:bookmarkEnd w:id="2870"/>
      <w:bookmarkEnd w:id="2871"/>
    </w:p>
    <w:p w14:paraId="2E13282C" w14:textId="2FF8FB79" w:rsidR="003E5BBC" w:rsidRDefault="003E5BBC" w:rsidP="00E178E8">
      <w:pPr>
        <w:rPr>
          <w:rtl/>
          <w:lang w:val="en-GB" w:eastAsia="he-IL"/>
        </w:rPr>
      </w:pPr>
      <w:bookmarkStart w:id="2872" w:name="_ETM_Q1_5033172"/>
      <w:bookmarkEnd w:id="2872"/>
    </w:p>
    <w:p w14:paraId="7DD4227A" w14:textId="1A2D2065" w:rsidR="003E5BBC" w:rsidRDefault="003E5BBC" w:rsidP="003E5BBC">
      <w:pPr>
        <w:pStyle w:val="af9"/>
        <w:keepNext/>
        <w:rPr>
          <w:rtl/>
          <w:lang w:val="en-GB" w:eastAsia="he-IL"/>
        </w:rPr>
      </w:pPr>
      <w:bookmarkStart w:id="2873" w:name="ET_guest_895672_209"/>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873"/>
    </w:p>
    <w:p w14:paraId="7AEE71E2" w14:textId="2E003013" w:rsidR="003E5BBC" w:rsidRDefault="003E5BBC" w:rsidP="003E5BBC">
      <w:pPr>
        <w:pStyle w:val="KeepWithNext"/>
        <w:rPr>
          <w:rtl/>
          <w:lang w:val="en-GB" w:eastAsia="he-IL"/>
        </w:rPr>
      </w:pPr>
    </w:p>
    <w:p w14:paraId="5841085E" w14:textId="5AA25210" w:rsidR="003E5BBC" w:rsidRDefault="003E5BBC" w:rsidP="003E5BBC">
      <w:pPr>
        <w:rPr>
          <w:rtl/>
          <w:lang w:val="en-GB" w:eastAsia="he-IL"/>
        </w:rPr>
      </w:pPr>
      <w:bookmarkStart w:id="2874" w:name="_ETM_Q1_5034917"/>
      <w:bookmarkStart w:id="2875" w:name="_ETM_Q1_5034976"/>
      <w:bookmarkStart w:id="2876" w:name="_ETM_Q1_5035578"/>
      <w:bookmarkEnd w:id="2874"/>
      <w:bookmarkEnd w:id="2875"/>
      <w:bookmarkEnd w:id="2876"/>
      <w:r>
        <w:rPr>
          <w:rFonts w:hint="cs"/>
          <w:rtl/>
          <w:lang w:val="en-GB" w:eastAsia="he-IL"/>
        </w:rPr>
        <w:t>אבל ל</w:t>
      </w:r>
      <w:bookmarkStart w:id="2877" w:name="_ETM_Q1_5035678"/>
      <w:bookmarkEnd w:id="2877"/>
      <w:r>
        <w:rPr>
          <w:rFonts w:hint="cs"/>
          <w:rtl/>
          <w:lang w:val="en-GB" w:eastAsia="he-IL"/>
        </w:rPr>
        <w:t>אן ילכו 2</w:t>
      </w:r>
      <w:bookmarkStart w:id="2878" w:name="_ETM_Q1_5034808"/>
      <w:bookmarkEnd w:id="2878"/>
      <w:r>
        <w:rPr>
          <w:rFonts w:hint="cs"/>
          <w:rtl/>
          <w:lang w:val="en-GB" w:eastAsia="he-IL"/>
        </w:rPr>
        <w:t>00</w:t>
      </w:r>
      <w:bookmarkStart w:id="2879" w:name="_ETM_Q1_5035093"/>
      <w:bookmarkEnd w:id="2879"/>
      <w:r>
        <w:rPr>
          <w:rFonts w:hint="cs"/>
          <w:rtl/>
          <w:lang w:val="en-GB" w:eastAsia="he-IL"/>
        </w:rPr>
        <w:t xml:space="preserve"> אלף כלים, ישראל? 200 אלף כלים בחוץ. </w:t>
      </w:r>
    </w:p>
    <w:p w14:paraId="37951115" w14:textId="6CBD22BA" w:rsidR="003E5BBC" w:rsidRDefault="003E5BBC" w:rsidP="003E5BBC">
      <w:pPr>
        <w:rPr>
          <w:rtl/>
          <w:lang w:val="en-GB" w:eastAsia="he-IL"/>
        </w:rPr>
      </w:pPr>
      <w:bookmarkStart w:id="2880" w:name="_ETM_Q1_5041530"/>
      <w:bookmarkStart w:id="2881" w:name="_ETM_Q1_5041599"/>
      <w:bookmarkEnd w:id="2880"/>
      <w:bookmarkEnd w:id="2881"/>
    </w:p>
    <w:p w14:paraId="2EEA1A14" w14:textId="53920656" w:rsidR="003E5BBC" w:rsidRDefault="003E5BBC" w:rsidP="003E5BBC">
      <w:pPr>
        <w:pStyle w:val="af9"/>
        <w:keepNext/>
        <w:rPr>
          <w:rtl/>
          <w:lang w:val="en-GB" w:eastAsia="he-IL"/>
        </w:rPr>
      </w:pPr>
      <w:bookmarkStart w:id="2882" w:name="ET_guest_רועי_הראל_210"/>
      <w:r w:rsidRPr="003E5BBC">
        <w:rPr>
          <w:rStyle w:val="TagStyle"/>
          <w:rtl/>
        </w:rPr>
        <w:t xml:space="preserve"> &lt;&lt; אורח &gt;&gt; </w:t>
      </w:r>
      <w:r>
        <w:rPr>
          <w:rtl/>
          <w:lang w:val="en-GB" w:eastAsia="he-IL"/>
        </w:rPr>
        <w:t>רועי הראל:</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882"/>
    </w:p>
    <w:p w14:paraId="1EF8B637" w14:textId="49B4299C" w:rsidR="003E5BBC" w:rsidRDefault="003E5BBC" w:rsidP="003E5BBC">
      <w:pPr>
        <w:pStyle w:val="KeepWithNext"/>
        <w:rPr>
          <w:rtl/>
          <w:lang w:val="en-GB" w:eastAsia="he-IL"/>
        </w:rPr>
      </w:pPr>
    </w:p>
    <w:p w14:paraId="1FAD30D2" w14:textId="20330B9A" w:rsidR="003E5BBC" w:rsidRDefault="003E5BBC" w:rsidP="003E5BBC">
      <w:pPr>
        <w:rPr>
          <w:rtl/>
          <w:lang w:val="en-GB" w:eastAsia="he-IL"/>
        </w:rPr>
      </w:pPr>
      <w:bookmarkStart w:id="2883" w:name="_ETM_Q1_5042562"/>
      <w:bookmarkStart w:id="2884" w:name="_ETM_Q1_5042621"/>
      <w:bookmarkEnd w:id="2883"/>
      <w:bookmarkEnd w:id="2884"/>
      <w:r>
        <w:rPr>
          <w:rFonts w:hint="cs"/>
          <w:rtl/>
          <w:lang w:val="en-GB" w:eastAsia="he-IL"/>
        </w:rPr>
        <w:t xml:space="preserve">עשר שנים </w:t>
      </w:r>
      <w:bookmarkStart w:id="2885" w:name="_ETM_Q1_5043602"/>
      <w:bookmarkEnd w:id="2885"/>
      <w:r>
        <w:rPr>
          <w:rFonts w:hint="cs"/>
          <w:rtl/>
          <w:lang w:val="en-GB" w:eastAsia="he-IL"/>
        </w:rPr>
        <w:t xml:space="preserve">אתה מוכר להם </w:t>
      </w:r>
      <w:bookmarkStart w:id="2886" w:name="_ETM_Q1_5039948"/>
      <w:bookmarkEnd w:id="2886"/>
      <w:r>
        <w:rPr>
          <w:rFonts w:hint="cs"/>
          <w:rtl/>
          <w:lang w:val="en-GB" w:eastAsia="he-IL"/>
        </w:rPr>
        <w:t>את הכלים בניגוד לחוק ואתה שואל אותנו</w:t>
      </w:r>
      <w:bookmarkStart w:id="2887" w:name="_ETM_Q1_5040719"/>
      <w:bookmarkEnd w:id="2887"/>
      <w:r>
        <w:rPr>
          <w:rFonts w:hint="cs"/>
          <w:rtl/>
          <w:lang w:val="en-GB" w:eastAsia="he-IL"/>
        </w:rPr>
        <w:t xml:space="preserve"> </w:t>
      </w:r>
      <w:bookmarkStart w:id="2888" w:name="_ETM_Q1_5040941"/>
      <w:bookmarkEnd w:id="2888"/>
      <w:r>
        <w:rPr>
          <w:rFonts w:hint="cs"/>
          <w:rtl/>
          <w:lang w:val="en-GB" w:eastAsia="he-IL"/>
        </w:rPr>
        <w:t xml:space="preserve">מה נעשה איתם? </w:t>
      </w:r>
      <w:bookmarkStart w:id="2889" w:name="_ETM_Q1_5045490"/>
      <w:bookmarkStart w:id="2890" w:name="_ETM_Q1_5045158"/>
      <w:bookmarkEnd w:id="2889"/>
      <w:bookmarkEnd w:id="2890"/>
    </w:p>
    <w:p w14:paraId="65111B8D" w14:textId="5C5AD3E0" w:rsidR="003E5BBC" w:rsidRDefault="003E5BBC" w:rsidP="003E5BBC">
      <w:pPr>
        <w:rPr>
          <w:rtl/>
          <w:lang w:val="en-GB" w:eastAsia="he-IL"/>
        </w:rPr>
      </w:pPr>
      <w:bookmarkStart w:id="2891" w:name="_ETM_Q1_5045227"/>
      <w:bookmarkStart w:id="2892" w:name="_ETM_Q1_5040746"/>
      <w:bookmarkEnd w:id="2891"/>
      <w:bookmarkEnd w:id="2892"/>
    </w:p>
    <w:p w14:paraId="237F288B" w14:textId="2C91EA89" w:rsidR="003E5BBC" w:rsidRDefault="003E5BBC" w:rsidP="003E5BBC">
      <w:pPr>
        <w:pStyle w:val="af9"/>
        <w:keepNext/>
        <w:rPr>
          <w:rtl/>
          <w:lang w:val="en-GB" w:eastAsia="he-IL"/>
        </w:rPr>
      </w:pPr>
      <w:bookmarkStart w:id="2893" w:name="ET_guest_895672_211"/>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893"/>
    </w:p>
    <w:p w14:paraId="6479A6F1" w14:textId="5753C4FA" w:rsidR="003E5BBC" w:rsidRDefault="003E5BBC" w:rsidP="003E5BBC">
      <w:pPr>
        <w:pStyle w:val="KeepWithNext"/>
        <w:rPr>
          <w:rtl/>
          <w:lang w:val="en-GB" w:eastAsia="he-IL"/>
        </w:rPr>
      </w:pPr>
    </w:p>
    <w:p w14:paraId="43B89F8F" w14:textId="1E6293C8" w:rsidR="003E5BBC" w:rsidRDefault="003E5BBC" w:rsidP="003E5BBC">
      <w:pPr>
        <w:rPr>
          <w:rtl/>
          <w:lang w:val="en-GB" w:eastAsia="he-IL"/>
        </w:rPr>
      </w:pPr>
      <w:bookmarkStart w:id="2894" w:name="_ETM_Q1_5041730"/>
      <w:bookmarkStart w:id="2895" w:name="_ETM_Q1_5041789"/>
      <w:bookmarkEnd w:id="2894"/>
      <w:bookmarkEnd w:id="2895"/>
      <w:r>
        <w:rPr>
          <w:rFonts w:hint="cs"/>
          <w:rtl/>
          <w:lang w:val="en-GB" w:eastAsia="he-IL"/>
        </w:rPr>
        <w:t xml:space="preserve">אני לא מוכר </w:t>
      </w:r>
      <w:bookmarkStart w:id="2896" w:name="_ETM_Q1_5042638"/>
      <w:bookmarkEnd w:id="2896"/>
      <w:r>
        <w:rPr>
          <w:rFonts w:hint="cs"/>
          <w:rtl/>
          <w:lang w:val="en-GB" w:eastAsia="he-IL"/>
        </w:rPr>
        <w:t>בניגוד לחוק, ואל תו</w:t>
      </w:r>
      <w:bookmarkStart w:id="2897" w:name="_ETM_Q1_5042553"/>
      <w:bookmarkEnd w:id="2897"/>
      <w:r>
        <w:rPr>
          <w:rFonts w:hint="cs"/>
          <w:rtl/>
          <w:lang w:val="en-GB" w:eastAsia="he-IL"/>
        </w:rPr>
        <w:t xml:space="preserve">ציא עלי דיבה, אוקי? </w:t>
      </w:r>
      <w:bookmarkStart w:id="2898" w:name="_ETM_Q1_5046434"/>
      <w:bookmarkEnd w:id="2898"/>
    </w:p>
    <w:p w14:paraId="6B1A3402" w14:textId="674A16A1" w:rsidR="003E5BBC" w:rsidRDefault="003E5BBC" w:rsidP="003E5BBC">
      <w:pPr>
        <w:rPr>
          <w:rtl/>
          <w:lang w:val="en-GB" w:eastAsia="he-IL"/>
        </w:rPr>
      </w:pPr>
      <w:bookmarkStart w:id="2899" w:name="_ETM_Q1_5046500"/>
      <w:bookmarkStart w:id="2900" w:name="_ETM_Q1_5042248"/>
      <w:bookmarkEnd w:id="2899"/>
      <w:bookmarkEnd w:id="2900"/>
    </w:p>
    <w:p w14:paraId="2052F987" w14:textId="3476BD77" w:rsidR="003E5BBC" w:rsidRDefault="003E5BBC" w:rsidP="003E5BBC">
      <w:pPr>
        <w:pStyle w:val="af6"/>
        <w:keepNext/>
        <w:rPr>
          <w:rtl/>
          <w:lang w:val="en-GB"/>
        </w:rPr>
      </w:pPr>
      <w:bookmarkStart w:id="2901" w:name="ET_yor_5300_212"/>
      <w:r w:rsidRPr="003E5BBC">
        <w:rPr>
          <w:rStyle w:val="TagStyle"/>
          <w:rtl/>
        </w:rPr>
        <w:t xml:space="preserve"> &lt;&lt; יור &gt;&gt; </w:t>
      </w:r>
      <w:r>
        <w:rPr>
          <w:rtl/>
          <w:lang w:val="en-GB"/>
        </w:rPr>
        <w:t>היו"ר מירב בן ארי:</w:t>
      </w:r>
      <w:r w:rsidRPr="003E5BBC">
        <w:rPr>
          <w:rStyle w:val="TagStyle"/>
          <w:rtl/>
        </w:rPr>
        <w:t xml:space="preserve"> &lt;&lt; יור &gt;&gt;</w:t>
      </w:r>
      <w:r w:rsidR="00BE723C">
        <w:rPr>
          <w:rtl/>
          <w:lang w:val="en-GB"/>
        </w:rPr>
        <w:t xml:space="preserve"> </w:t>
      </w:r>
      <w:r>
        <w:rPr>
          <w:rtl/>
          <w:lang w:val="en-GB"/>
        </w:rPr>
        <w:t xml:space="preserve"> </w:t>
      </w:r>
      <w:bookmarkEnd w:id="2901"/>
    </w:p>
    <w:p w14:paraId="506CB791" w14:textId="78DD6A7A" w:rsidR="003E5BBC" w:rsidRDefault="003E5BBC" w:rsidP="003E5BBC">
      <w:pPr>
        <w:pStyle w:val="KeepWithNext"/>
        <w:rPr>
          <w:rtl/>
          <w:lang w:val="en-GB" w:eastAsia="he-IL"/>
        </w:rPr>
      </w:pPr>
    </w:p>
    <w:p w14:paraId="614AC068" w14:textId="6DE12F00" w:rsidR="003E5BBC" w:rsidRDefault="003E5BBC" w:rsidP="003E5BBC">
      <w:pPr>
        <w:rPr>
          <w:rtl/>
          <w:lang w:val="en-GB" w:eastAsia="he-IL"/>
        </w:rPr>
      </w:pPr>
      <w:bookmarkStart w:id="2902" w:name="_ETM_Q1_5049199"/>
      <w:bookmarkStart w:id="2903" w:name="_ETM_Q1_5049260"/>
      <w:bookmarkEnd w:id="2902"/>
      <w:bookmarkEnd w:id="2903"/>
      <w:r>
        <w:rPr>
          <w:rFonts w:hint="cs"/>
          <w:rtl/>
          <w:lang w:val="en-GB" w:eastAsia="he-IL"/>
        </w:rPr>
        <w:t>תודה</w:t>
      </w:r>
      <w:bookmarkStart w:id="2904" w:name="_ETM_Q1_5049538"/>
      <w:bookmarkEnd w:id="2904"/>
      <w:r>
        <w:rPr>
          <w:rFonts w:hint="cs"/>
          <w:rtl/>
          <w:lang w:val="en-GB" w:eastAsia="he-IL"/>
        </w:rPr>
        <w:t xml:space="preserve"> לכולם. שמעתי את משרדי הממשלה, שמעתי. </w:t>
      </w:r>
      <w:bookmarkStart w:id="2905" w:name="_ETM_Q1_5051638"/>
      <w:bookmarkStart w:id="2906" w:name="_ETM_Q1_5052086"/>
      <w:bookmarkEnd w:id="2905"/>
      <w:bookmarkEnd w:id="2906"/>
    </w:p>
    <w:p w14:paraId="3262F431" w14:textId="193ED2F2" w:rsidR="003E5BBC" w:rsidRDefault="003E5BBC" w:rsidP="003E5BBC">
      <w:pPr>
        <w:rPr>
          <w:rtl/>
          <w:lang w:val="en-GB" w:eastAsia="he-IL"/>
        </w:rPr>
      </w:pPr>
      <w:bookmarkStart w:id="2907" w:name="_ETM_Q1_5052146"/>
      <w:bookmarkStart w:id="2908" w:name="_ETM_Q1_5049317"/>
      <w:bookmarkEnd w:id="2907"/>
      <w:bookmarkEnd w:id="2908"/>
    </w:p>
    <w:p w14:paraId="1A2F4AE9" w14:textId="5CD0ABCD" w:rsidR="003E5BBC" w:rsidRDefault="003E5BBC" w:rsidP="003E5BBC">
      <w:pPr>
        <w:pStyle w:val="af9"/>
        <w:keepNext/>
        <w:rPr>
          <w:rtl/>
          <w:lang w:val="en-GB" w:eastAsia="he-IL"/>
        </w:rPr>
      </w:pPr>
      <w:bookmarkStart w:id="2909" w:name="ET_guest_895672_213"/>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909"/>
    </w:p>
    <w:p w14:paraId="42D66BA9" w14:textId="1F5BB360" w:rsidR="003E5BBC" w:rsidRDefault="003E5BBC" w:rsidP="003E5BBC">
      <w:pPr>
        <w:pStyle w:val="KeepWithNext"/>
        <w:rPr>
          <w:rtl/>
          <w:lang w:val="en-GB" w:eastAsia="he-IL"/>
        </w:rPr>
      </w:pPr>
    </w:p>
    <w:p w14:paraId="1BFD1FE7" w14:textId="23E0A83C" w:rsidR="003E5BBC" w:rsidRDefault="003E5BBC" w:rsidP="003E5BBC">
      <w:pPr>
        <w:rPr>
          <w:rtl/>
          <w:lang w:val="en-GB" w:eastAsia="he-IL"/>
        </w:rPr>
      </w:pPr>
      <w:bookmarkStart w:id="2910" w:name="_ETM_Q1_5049711"/>
      <w:bookmarkStart w:id="2911" w:name="_ETM_Q1_5049770"/>
      <w:bookmarkEnd w:id="2910"/>
      <w:bookmarkEnd w:id="2911"/>
      <w:r>
        <w:rPr>
          <w:rFonts w:hint="cs"/>
          <w:rtl/>
          <w:lang w:val="en-GB" w:eastAsia="he-IL"/>
        </w:rPr>
        <w:t xml:space="preserve">גברתי, אני רוצה </w:t>
      </w:r>
      <w:bookmarkStart w:id="2912" w:name="_ETM_Q1_5052221"/>
      <w:bookmarkEnd w:id="2912"/>
      <w:r>
        <w:rPr>
          <w:rFonts w:hint="cs"/>
          <w:rtl/>
          <w:lang w:val="en-GB" w:eastAsia="he-IL"/>
        </w:rPr>
        <w:t xml:space="preserve">להתייחס. </w:t>
      </w:r>
      <w:bookmarkStart w:id="2913" w:name="_ETM_Q1_5053172"/>
      <w:bookmarkEnd w:id="2913"/>
    </w:p>
    <w:p w14:paraId="446DFA32" w14:textId="4A242283" w:rsidR="003E5BBC" w:rsidRDefault="003E5BBC" w:rsidP="003E5BBC">
      <w:pPr>
        <w:rPr>
          <w:rtl/>
          <w:lang w:val="en-GB" w:eastAsia="he-IL"/>
        </w:rPr>
      </w:pPr>
      <w:bookmarkStart w:id="2914" w:name="_ETM_Q1_5053240"/>
      <w:bookmarkEnd w:id="2914"/>
    </w:p>
    <w:p w14:paraId="674CC6F7" w14:textId="77AAB955" w:rsidR="003E5BBC" w:rsidRDefault="003E5BBC" w:rsidP="003E5BBC">
      <w:pPr>
        <w:pStyle w:val="af6"/>
        <w:keepNext/>
        <w:rPr>
          <w:rtl/>
          <w:lang w:val="en-GB"/>
        </w:rPr>
      </w:pPr>
      <w:bookmarkStart w:id="2915" w:name="ET_yor_5300_214"/>
      <w:r w:rsidRPr="003E5BBC">
        <w:rPr>
          <w:rStyle w:val="TagStyle"/>
          <w:rtl/>
        </w:rPr>
        <w:t xml:space="preserve"> &lt;&lt; יור &gt;&gt; </w:t>
      </w:r>
      <w:r>
        <w:rPr>
          <w:rtl/>
          <w:lang w:val="en-GB"/>
        </w:rPr>
        <w:t>היו"ר מירב בן ארי:</w:t>
      </w:r>
      <w:r w:rsidRPr="003E5BBC">
        <w:rPr>
          <w:rStyle w:val="TagStyle"/>
          <w:rtl/>
        </w:rPr>
        <w:t xml:space="preserve"> &lt;&lt; יור &gt;&gt;</w:t>
      </w:r>
      <w:r w:rsidR="00BE723C">
        <w:rPr>
          <w:rtl/>
          <w:lang w:val="en-GB"/>
        </w:rPr>
        <w:t xml:space="preserve"> </w:t>
      </w:r>
      <w:r>
        <w:rPr>
          <w:rtl/>
          <w:lang w:val="en-GB"/>
        </w:rPr>
        <w:t xml:space="preserve"> </w:t>
      </w:r>
      <w:bookmarkEnd w:id="2915"/>
    </w:p>
    <w:p w14:paraId="673CA4DE" w14:textId="10EDD71B" w:rsidR="003E5BBC" w:rsidRDefault="003E5BBC" w:rsidP="003E5BBC">
      <w:pPr>
        <w:pStyle w:val="KeepWithNext"/>
        <w:rPr>
          <w:rtl/>
          <w:lang w:val="en-GB" w:eastAsia="he-IL"/>
        </w:rPr>
      </w:pPr>
    </w:p>
    <w:p w14:paraId="0F61CF46" w14:textId="7F71D895" w:rsidR="003E5BBC" w:rsidRDefault="003E5BBC" w:rsidP="003E5BBC">
      <w:pPr>
        <w:rPr>
          <w:rtl/>
          <w:lang w:val="en-GB" w:eastAsia="he-IL"/>
        </w:rPr>
      </w:pPr>
      <w:bookmarkStart w:id="2916" w:name="_ETM_Q1_5054175"/>
      <w:bookmarkStart w:id="2917" w:name="_ETM_Q1_5054235"/>
      <w:bookmarkEnd w:id="2916"/>
      <w:bookmarkEnd w:id="2917"/>
      <w:r>
        <w:rPr>
          <w:rFonts w:hint="cs"/>
          <w:rtl/>
          <w:lang w:val="en-GB" w:eastAsia="he-IL"/>
        </w:rPr>
        <w:t>לא, זהו. אתם תתייחסו ג</w:t>
      </w:r>
      <w:bookmarkStart w:id="2918" w:name="_ETM_Q1_5052352"/>
      <w:bookmarkEnd w:id="2918"/>
      <w:r>
        <w:rPr>
          <w:rFonts w:hint="cs"/>
          <w:rtl/>
          <w:lang w:val="en-GB" w:eastAsia="he-IL"/>
        </w:rPr>
        <w:t xml:space="preserve">ם בהמשך. </w:t>
      </w:r>
      <w:bookmarkStart w:id="2919" w:name="_ETM_Q1_5053771"/>
      <w:bookmarkEnd w:id="2919"/>
    </w:p>
    <w:p w14:paraId="5FBB3D5C" w14:textId="2D2DCBBD" w:rsidR="003E5BBC" w:rsidRDefault="003E5BBC" w:rsidP="003E5BBC">
      <w:pPr>
        <w:rPr>
          <w:rtl/>
          <w:lang w:val="en-GB" w:eastAsia="he-IL"/>
        </w:rPr>
      </w:pPr>
      <w:bookmarkStart w:id="2920" w:name="_ETM_Q1_5053834"/>
      <w:bookmarkEnd w:id="2920"/>
    </w:p>
    <w:p w14:paraId="50EDD8EB" w14:textId="48B9882C" w:rsidR="003E5BBC" w:rsidRDefault="003E5BBC" w:rsidP="003E5BBC">
      <w:pPr>
        <w:pStyle w:val="af9"/>
        <w:keepNext/>
        <w:rPr>
          <w:rtl/>
          <w:lang w:val="en-GB" w:eastAsia="he-IL"/>
        </w:rPr>
      </w:pPr>
      <w:bookmarkStart w:id="2921" w:name="ET_guest_895672_215"/>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921"/>
    </w:p>
    <w:p w14:paraId="10F64269" w14:textId="13F1D2E5" w:rsidR="003E5BBC" w:rsidRDefault="003E5BBC" w:rsidP="003E5BBC">
      <w:pPr>
        <w:pStyle w:val="KeepWithNext"/>
        <w:rPr>
          <w:rtl/>
          <w:lang w:val="en-GB" w:eastAsia="he-IL"/>
        </w:rPr>
      </w:pPr>
    </w:p>
    <w:p w14:paraId="3F34521D" w14:textId="732E4AB8" w:rsidR="003E5BBC" w:rsidRDefault="003E5BBC" w:rsidP="003E5BBC">
      <w:pPr>
        <w:rPr>
          <w:rtl/>
          <w:lang w:val="en-GB" w:eastAsia="he-IL"/>
        </w:rPr>
      </w:pPr>
      <w:bookmarkStart w:id="2922" w:name="_ETM_Q1_5054907"/>
      <w:bookmarkStart w:id="2923" w:name="_ETM_Q1_5054974"/>
      <w:bookmarkEnd w:id="2922"/>
      <w:bookmarkEnd w:id="2923"/>
      <w:r>
        <w:rPr>
          <w:rFonts w:hint="cs"/>
          <w:rtl/>
          <w:lang w:val="en-GB" w:eastAsia="he-IL"/>
        </w:rPr>
        <w:t>עשר שניות לגבי</w:t>
      </w:r>
      <w:bookmarkStart w:id="2924" w:name="_ETM_Q1_5056655"/>
      <w:bookmarkEnd w:id="2924"/>
      <w:r>
        <w:rPr>
          <w:rFonts w:hint="cs"/>
          <w:rtl/>
          <w:lang w:val="en-GB" w:eastAsia="he-IL"/>
        </w:rPr>
        <w:t xml:space="preserve"> הדברים שנאמרו וזהו. </w:t>
      </w:r>
      <w:bookmarkStart w:id="2925" w:name="_ETM_Q1_5058722"/>
      <w:bookmarkEnd w:id="2925"/>
    </w:p>
    <w:p w14:paraId="7598390A" w14:textId="6BD1368E" w:rsidR="003E5BBC" w:rsidRDefault="003E5BBC" w:rsidP="003E5BBC">
      <w:pPr>
        <w:rPr>
          <w:rtl/>
          <w:lang w:val="en-GB" w:eastAsia="he-IL"/>
        </w:rPr>
      </w:pPr>
      <w:bookmarkStart w:id="2926" w:name="_ETM_Q1_5058789"/>
      <w:bookmarkEnd w:id="2926"/>
    </w:p>
    <w:p w14:paraId="5426E497" w14:textId="6160AAF1" w:rsidR="003E5BBC" w:rsidRDefault="003E5BBC" w:rsidP="003E5BBC">
      <w:pPr>
        <w:pStyle w:val="af6"/>
        <w:keepNext/>
        <w:rPr>
          <w:rtl/>
          <w:lang w:val="en-GB"/>
        </w:rPr>
      </w:pPr>
      <w:bookmarkStart w:id="2927" w:name="ET_yor_5300_216"/>
      <w:r w:rsidRPr="003E5BBC">
        <w:rPr>
          <w:rStyle w:val="TagStyle"/>
          <w:rtl/>
        </w:rPr>
        <w:t xml:space="preserve"> &lt;&lt; יור &gt;&gt; </w:t>
      </w:r>
      <w:r>
        <w:rPr>
          <w:rtl/>
          <w:lang w:val="en-GB"/>
        </w:rPr>
        <w:t>היו"ר מירב בן ארי:</w:t>
      </w:r>
      <w:r w:rsidRPr="003E5BBC">
        <w:rPr>
          <w:rStyle w:val="TagStyle"/>
          <w:rtl/>
        </w:rPr>
        <w:t xml:space="preserve"> &lt;&lt; יור &gt;&gt;</w:t>
      </w:r>
      <w:r w:rsidR="00BE723C">
        <w:rPr>
          <w:rtl/>
          <w:lang w:val="en-GB"/>
        </w:rPr>
        <w:t xml:space="preserve"> </w:t>
      </w:r>
      <w:r>
        <w:rPr>
          <w:rtl/>
          <w:lang w:val="en-GB"/>
        </w:rPr>
        <w:t xml:space="preserve"> </w:t>
      </w:r>
      <w:bookmarkEnd w:id="2927"/>
    </w:p>
    <w:p w14:paraId="664FEA48" w14:textId="49FF2069" w:rsidR="003E5BBC" w:rsidRDefault="003E5BBC" w:rsidP="003E5BBC">
      <w:pPr>
        <w:pStyle w:val="KeepWithNext"/>
        <w:rPr>
          <w:rtl/>
          <w:lang w:val="en-GB" w:eastAsia="he-IL"/>
        </w:rPr>
      </w:pPr>
    </w:p>
    <w:p w14:paraId="5B8B4A96" w14:textId="0561FEBA" w:rsidR="003E5BBC" w:rsidRDefault="003E5BBC" w:rsidP="003E5BBC">
      <w:pPr>
        <w:rPr>
          <w:rtl/>
          <w:lang w:val="en-GB" w:eastAsia="he-IL"/>
        </w:rPr>
      </w:pPr>
      <w:bookmarkStart w:id="2928" w:name="_ETM_Q1_5059838"/>
      <w:bookmarkStart w:id="2929" w:name="_ETM_Q1_5059899"/>
      <w:bookmarkEnd w:id="2928"/>
      <w:bookmarkEnd w:id="2929"/>
      <w:r>
        <w:rPr>
          <w:rFonts w:hint="cs"/>
          <w:rtl/>
          <w:lang w:val="en-GB" w:eastAsia="he-IL"/>
        </w:rPr>
        <w:t xml:space="preserve">לא, אבל תקשיב. </w:t>
      </w:r>
      <w:bookmarkStart w:id="2930" w:name="_ETM_Q1_5056595"/>
      <w:bookmarkStart w:id="2931" w:name="_ETM_Q1_5058862"/>
      <w:bookmarkEnd w:id="2930"/>
      <w:bookmarkEnd w:id="2931"/>
    </w:p>
    <w:p w14:paraId="43B4A919" w14:textId="04C7F037" w:rsidR="003E5BBC" w:rsidRDefault="003E5BBC" w:rsidP="003E5BBC">
      <w:pPr>
        <w:rPr>
          <w:rtl/>
          <w:lang w:val="en-GB" w:eastAsia="he-IL"/>
        </w:rPr>
      </w:pPr>
      <w:bookmarkStart w:id="2932" w:name="_ETM_Q1_5058923"/>
      <w:bookmarkStart w:id="2933" w:name="_ETM_Q1_5059911"/>
      <w:bookmarkEnd w:id="2932"/>
      <w:bookmarkEnd w:id="2933"/>
    </w:p>
    <w:p w14:paraId="05571014" w14:textId="69643E15" w:rsidR="003E5BBC" w:rsidRDefault="003E5BBC" w:rsidP="003E5BBC">
      <w:pPr>
        <w:pStyle w:val="af9"/>
        <w:keepNext/>
        <w:rPr>
          <w:rtl/>
          <w:lang w:val="en-GB" w:eastAsia="he-IL"/>
        </w:rPr>
      </w:pPr>
      <w:bookmarkStart w:id="2934" w:name="ET_guest_895672_217"/>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934"/>
    </w:p>
    <w:p w14:paraId="2B6C076A" w14:textId="664C1FE4" w:rsidR="003E5BBC" w:rsidRDefault="003E5BBC" w:rsidP="003E5BBC">
      <w:pPr>
        <w:pStyle w:val="KeepWithNext"/>
        <w:rPr>
          <w:rtl/>
          <w:lang w:val="en-GB" w:eastAsia="he-IL"/>
        </w:rPr>
      </w:pPr>
    </w:p>
    <w:p w14:paraId="11705E86" w14:textId="279B36BD" w:rsidR="003E5BBC" w:rsidRDefault="003E5BBC" w:rsidP="003E5BBC">
      <w:pPr>
        <w:rPr>
          <w:rtl/>
          <w:lang w:val="en-GB" w:eastAsia="he-IL"/>
        </w:rPr>
      </w:pPr>
      <w:bookmarkStart w:id="2935" w:name="_ETM_Q1_5060279"/>
      <w:bookmarkStart w:id="2936" w:name="_ETM_Q1_5060343"/>
      <w:bookmarkEnd w:id="2935"/>
      <w:bookmarkEnd w:id="2936"/>
      <w:r>
        <w:rPr>
          <w:rFonts w:hint="cs"/>
          <w:rtl/>
          <w:lang w:val="en-GB" w:eastAsia="he-IL"/>
        </w:rPr>
        <w:t xml:space="preserve">זה מאוד חשוב. </w:t>
      </w:r>
    </w:p>
    <w:p w14:paraId="6B8E8B66" w14:textId="5686C76F" w:rsidR="003E5BBC" w:rsidRDefault="003E5BBC" w:rsidP="003E5BBC">
      <w:pPr>
        <w:rPr>
          <w:rtl/>
          <w:lang w:val="en-GB" w:eastAsia="he-IL"/>
        </w:rPr>
      </w:pPr>
      <w:bookmarkStart w:id="2937" w:name="_ETM_Q1_5061654"/>
      <w:bookmarkStart w:id="2938" w:name="_ETM_Q1_5061726"/>
      <w:bookmarkEnd w:id="2937"/>
      <w:bookmarkEnd w:id="2938"/>
    </w:p>
    <w:p w14:paraId="0B9DBF13" w14:textId="5878E242" w:rsidR="003E5BBC" w:rsidRDefault="003E5BBC" w:rsidP="003E5BBC">
      <w:pPr>
        <w:pStyle w:val="af6"/>
        <w:keepNext/>
        <w:rPr>
          <w:rtl/>
          <w:lang w:val="en-GB"/>
        </w:rPr>
      </w:pPr>
      <w:bookmarkStart w:id="2939" w:name="ET_yor_5300_218"/>
      <w:r w:rsidRPr="003E5BBC">
        <w:rPr>
          <w:rStyle w:val="TagStyle"/>
          <w:rtl/>
        </w:rPr>
        <w:t xml:space="preserve"> &lt;&lt; יור &gt;&gt; </w:t>
      </w:r>
      <w:r>
        <w:rPr>
          <w:rtl/>
          <w:lang w:val="en-GB"/>
        </w:rPr>
        <w:t>היו"ר מירב בן ארי:</w:t>
      </w:r>
      <w:r w:rsidRPr="003E5BBC">
        <w:rPr>
          <w:rStyle w:val="TagStyle"/>
          <w:rtl/>
        </w:rPr>
        <w:t xml:space="preserve"> &lt;&lt; יור &gt;&gt;</w:t>
      </w:r>
      <w:r w:rsidR="00BE723C">
        <w:rPr>
          <w:rtl/>
          <w:lang w:val="en-GB"/>
        </w:rPr>
        <w:t xml:space="preserve"> </w:t>
      </w:r>
      <w:r>
        <w:rPr>
          <w:rtl/>
          <w:lang w:val="en-GB"/>
        </w:rPr>
        <w:t xml:space="preserve"> </w:t>
      </w:r>
      <w:bookmarkEnd w:id="2939"/>
    </w:p>
    <w:p w14:paraId="6AB7A68B" w14:textId="293BC6FE" w:rsidR="003E5BBC" w:rsidRDefault="003E5BBC" w:rsidP="003E5BBC">
      <w:pPr>
        <w:pStyle w:val="KeepWithNext"/>
        <w:rPr>
          <w:rtl/>
          <w:lang w:val="en-GB" w:eastAsia="he-IL"/>
        </w:rPr>
      </w:pPr>
    </w:p>
    <w:p w14:paraId="754DC6F2" w14:textId="079FF988" w:rsidR="003E5BBC" w:rsidRDefault="003E5BBC" w:rsidP="003E5BBC">
      <w:pPr>
        <w:rPr>
          <w:rtl/>
          <w:lang w:val="en-GB" w:eastAsia="he-IL"/>
        </w:rPr>
      </w:pPr>
      <w:bookmarkStart w:id="2940" w:name="_ETM_Q1_5062706"/>
      <w:bookmarkStart w:id="2941" w:name="_ETM_Q1_5062767"/>
      <w:bookmarkEnd w:id="2940"/>
      <w:bookmarkEnd w:id="2941"/>
      <w:r>
        <w:rPr>
          <w:rFonts w:hint="cs"/>
          <w:rtl/>
          <w:lang w:val="en-GB" w:eastAsia="he-IL"/>
        </w:rPr>
        <w:t>זה</w:t>
      </w:r>
      <w:bookmarkStart w:id="2942" w:name="_ETM_Q1_5062973"/>
      <w:bookmarkEnd w:id="2942"/>
      <w:r>
        <w:rPr>
          <w:rFonts w:hint="cs"/>
          <w:rtl/>
          <w:lang w:val="en-GB" w:eastAsia="he-IL"/>
        </w:rPr>
        <w:t xml:space="preserve"> לא עשר שניות. תגיד, ואתה אחרון. </w:t>
      </w:r>
    </w:p>
    <w:p w14:paraId="4D546494" w14:textId="39A35C94" w:rsidR="003E5BBC" w:rsidRDefault="003E5BBC" w:rsidP="003E5BBC">
      <w:pPr>
        <w:rPr>
          <w:rtl/>
          <w:lang w:val="en-GB" w:eastAsia="he-IL"/>
        </w:rPr>
      </w:pPr>
      <w:bookmarkStart w:id="2943" w:name="_ETM_Q1_5061168"/>
      <w:bookmarkStart w:id="2944" w:name="_ETM_Q1_5061326"/>
      <w:bookmarkStart w:id="2945" w:name="_ETM_Q1_5061411"/>
      <w:bookmarkEnd w:id="2943"/>
      <w:bookmarkEnd w:id="2944"/>
      <w:bookmarkEnd w:id="2945"/>
    </w:p>
    <w:p w14:paraId="4B23794D" w14:textId="2714F508" w:rsidR="003E5BBC" w:rsidRDefault="003E5BBC" w:rsidP="003E5BBC">
      <w:pPr>
        <w:pStyle w:val="af9"/>
        <w:keepNext/>
        <w:rPr>
          <w:rtl/>
          <w:lang w:val="en-GB" w:eastAsia="he-IL"/>
        </w:rPr>
      </w:pPr>
      <w:bookmarkStart w:id="2946" w:name="ET_guest_895672_219"/>
      <w:r w:rsidRPr="003E5BBC">
        <w:rPr>
          <w:rStyle w:val="TagStyle"/>
          <w:rtl/>
        </w:rPr>
        <w:t xml:space="preserve"> &lt;&lt; אורח &gt;&gt; </w:t>
      </w:r>
      <w:r>
        <w:rPr>
          <w:rtl/>
          <w:lang w:val="en-GB" w:eastAsia="he-IL"/>
        </w:rPr>
        <w:t>גיא יצחקי:</w:t>
      </w:r>
      <w:r w:rsidRPr="003E5BBC">
        <w:rPr>
          <w:rStyle w:val="TagStyle"/>
          <w:rtl/>
        </w:rPr>
        <w:t xml:space="preserve"> &lt;&lt; אורח &gt;&gt;</w:t>
      </w:r>
      <w:r w:rsidR="00BE723C">
        <w:rPr>
          <w:rtl/>
          <w:lang w:val="en-GB" w:eastAsia="he-IL"/>
        </w:rPr>
        <w:t xml:space="preserve"> </w:t>
      </w:r>
      <w:r>
        <w:rPr>
          <w:rtl/>
          <w:lang w:val="en-GB" w:eastAsia="he-IL"/>
        </w:rPr>
        <w:t xml:space="preserve"> </w:t>
      </w:r>
      <w:bookmarkEnd w:id="2946"/>
    </w:p>
    <w:p w14:paraId="2EB0DC6B" w14:textId="5A4E8346" w:rsidR="003E5BBC" w:rsidRDefault="003E5BBC" w:rsidP="003E5BBC">
      <w:pPr>
        <w:pStyle w:val="KeepWithNext"/>
        <w:rPr>
          <w:rtl/>
          <w:lang w:val="en-GB" w:eastAsia="he-IL"/>
        </w:rPr>
      </w:pPr>
    </w:p>
    <w:p w14:paraId="110EFC82" w14:textId="109B7183" w:rsidR="003E5BBC" w:rsidRDefault="003E5BBC" w:rsidP="003E5BBC">
      <w:pPr>
        <w:rPr>
          <w:rtl/>
          <w:lang w:val="en-GB" w:eastAsia="he-IL"/>
        </w:rPr>
      </w:pPr>
      <w:bookmarkStart w:id="2947" w:name="_ETM_Q1_5062408"/>
      <w:bookmarkStart w:id="2948" w:name="_ETM_Q1_5062467"/>
      <w:bookmarkEnd w:id="2947"/>
      <w:bookmarkEnd w:id="2948"/>
      <w:r>
        <w:rPr>
          <w:rFonts w:hint="cs"/>
          <w:rtl/>
          <w:lang w:val="en-GB" w:eastAsia="he-IL"/>
        </w:rPr>
        <w:t xml:space="preserve">בסדר גמור, תודה. אני </w:t>
      </w:r>
      <w:bookmarkStart w:id="2949" w:name="_ETM_Q1_5065733"/>
      <w:bookmarkEnd w:id="2949"/>
      <w:r>
        <w:rPr>
          <w:rFonts w:hint="cs"/>
          <w:rtl/>
          <w:lang w:val="en-GB" w:eastAsia="he-IL"/>
        </w:rPr>
        <w:t>ר</w:t>
      </w:r>
      <w:bookmarkStart w:id="2950" w:name="_ETM_Q1_5063418"/>
      <w:bookmarkEnd w:id="2950"/>
      <w:r>
        <w:rPr>
          <w:rFonts w:hint="cs"/>
          <w:rtl/>
          <w:lang w:val="en-GB" w:eastAsia="he-IL"/>
        </w:rPr>
        <w:t>וצה להגיד רק, להזכיר לך רועי, שאתה מדבר</w:t>
      </w:r>
      <w:bookmarkStart w:id="2951" w:name="_ETM_Q1_5067475"/>
      <w:bookmarkEnd w:id="2951"/>
      <w:r>
        <w:rPr>
          <w:rFonts w:hint="cs"/>
          <w:rtl/>
          <w:lang w:val="en-GB" w:eastAsia="he-IL"/>
        </w:rPr>
        <w:t xml:space="preserve"> על זה שאין פה שימוש ספורטיבי ואין פן של הגנה</w:t>
      </w:r>
      <w:bookmarkStart w:id="2952" w:name="_ETM_Q1_5072131"/>
      <w:bookmarkEnd w:id="2952"/>
      <w:r>
        <w:rPr>
          <w:rFonts w:hint="cs"/>
          <w:rtl/>
          <w:lang w:val="en-GB" w:eastAsia="he-IL"/>
        </w:rPr>
        <w:t xml:space="preserve"> עצמית, אבל היום אתם נותנים להחזיק נשק </w:t>
      </w:r>
      <w:bookmarkStart w:id="2953" w:name="_ETM_Q1_5070598"/>
      <w:bookmarkEnd w:id="2953"/>
      <w:r>
        <w:rPr>
          <w:rFonts w:hint="cs"/>
          <w:rtl/>
          <w:lang w:val="en-GB" w:eastAsia="he-IL"/>
        </w:rPr>
        <w:t>אמיתי, נשק חם,</w:t>
      </w:r>
      <w:bookmarkStart w:id="2954" w:name="_ETM_Q1_5073918"/>
      <w:bookmarkEnd w:id="2954"/>
      <w:r>
        <w:rPr>
          <w:rFonts w:hint="cs"/>
          <w:rtl/>
          <w:lang w:val="en-GB" w:eastAsia="he-IL"/>
        </w:rPr>
        <w:t xml:space="preserve"> לשימוש ספורטיבי. לא במועדון - בבית. רובים ואקדחים, נשקים שהורגים</w:t>
      </w:r>
      <w:bookmarkStart w:id="2955" w:name="_ETM_Q1_5080236"/>
      <w:bookmarkEnd w:id="2955"/>
      <w:r>
        <w:rPr>
          <w:rFonts w:hint="cs"/>
          <w:rtl/>
          <w:lang w:val="en-GB" w:eastAsia="he-IL"/>
        </w:rPr>
        <w:t xml:space="preserve"> תכל'ס, ה</w:t>
      </w:r>
      <w:bookmarkStart w:id="2956" w:name="_ETM_Q1_5076698"/>
      <w:bookmarkEnd w:id="2956"/>
      <w:r>
        <w:rPr>
          <w:rFonts w:hint="cs"/>
          <w:rtl/>
          <w:lang w:val="en-GB" w:eastAsia="he-IL"/>
        </w:rPr>
        <w:t>ורגים. חץ וקשת. אבל לבוא ולהגיד שאנחנו, איירסופט, צעצוע</w:t>
      </w:r>
      <w:bookmarkStart w:id="2957" w:name="_ETM_Q1_5084339"/>
      <w:bookmarkEnd w:id="2957"/>
      <w:r>
        <w:rPr>
          <w:rFonts w:hint="cs"/>
          <w:rtl/>
          <w:lang w:val="en-GB" w:eastAsia="he-IL"/>
        </w:rPr>
        <w:t xml:space="preserve"> שאולי מסבים אותו, או </w:t>
      </w:r>
      <w:bookmarkStart w:id="2958" w:name="_ETM_Q1_5080896"/>
      <w:bookmarkEnd w:id="2958"/>
      <w:r>
        <w:rPr>
          <w:rFonts w:hint="cs"/>
          <w:rtl/>
          <w:lang w:val="en-GB" w:eastAsia="he-IL"/>
        </w:rPr>
        <w:t>מסבים אותו בוא נגיד -</w:t>
      </w:r>
      <w:bookmarkStart w:id="2959" w:name="_ETM_Q1_5085543"/>
      <w:bookmarkEnd w:id="2959"/>
      <w:r>
        <w:rPr>
          <w:rFonts w:hint="cs"/>
          <w:rtl/>
          <w:lang w:val="en-GB" w:eastAsia="he-IL"/>
        </w:rPr>
        <w:t xml:space="preserve"> לא יתנו להחזיק לאנשים ישרים, למה? כדי שהאגף לרישוי כלי</w:t>
      </w:r>
      <w:bookmarkStart w:id="2960" w:name="_ETM_Q1_5085141"/>
      <w:bookmarkEnd w:id="2960"/>
      <w:r>
        <w:rPr>
          <w:rFonts w:hint="cs"/>
          <w:rtl/>
          <w:lang w:val="en-GB" w:eastAsia="he-IL"/>
        </w:rPr>
        <w:t xml:space="preserve"> י</w:t>
      </w:r>
      <w:bookmarkStart w:id="2961" w:name="_ETM_Q1_5085392"/>
      <w:bookmarkEnd w:id="2961"/>
      <w:r>
        <w:rPr>
          <w:rFonts w:hint="cs"/>
          <w:rtl/>
          <w:lang w:val="en-GB" w:eastAsia="he-IL"/>
        </w:rPr>
        <w:t xml:space="preserve">רייה לא יצטרכו </w:t>
      </w:r>
      <w:r w:rsidR="00465356">
        <w:rPr>
          <w:rFonts w:hint="cs"/>
          <w:rtl/>
          <w:lang w:val="en-GB" w:eastAsia="he-IL"/>
        </w:rPr>
        <w:t>אולי לעבוד יותר קשה, אולי לקבל יותר</w:t>
      </w:r>
      <w:bookmarkStart w:id="2962" w:name="_ETM_Q1_5092320"/>
      <w:bookmarkEnd w:id="2962"/>
      <w:r w:rsidR="00465356">
        <w:rPr>
          <w:rFonts w:hint="cs"/>
          <w:rtl/>
          <w:lang w:val="en-GB" w:eastAsia="he-IL"/>
        </w:rPr>
        <w:t xml:space="preserve"> תקנים. אני לא יודע למה. אין שום סיבה מוצדקת. בן</w:t>
      </w:r>
      <w:bookmarkStart w:id="2963" w:name="_ETM_Q1_5095927"/>
      <w:bookmarkEnd w:id="2963"/>
      <w:r w:rsidR="00465356">
        <w:rPr>
          <w:rFonts w:hint="cs"/>
          <w:rtl/>
          <w:lang w:val="en-GB" w:eastAsia="he-IL"/>
        </w:rPr>
        <w:t xml:space="preserve"> </w:t>
      </w:r>
      <w:bookmarkStart w:id="2964" w:name="_ETM_Q1_5092298"/>
      <w:bookmarkEnd w:id="2964"/>
      <w:r w:rsidR="00465356">
        <w:rPr>
          <w:rFonts w:hint="cs"/>
          <w:rtl/>
          <w:lang w:val="en-GB" w:eastAsia="he-IL"/>
        </w:rPr>
        <w:t xml:space="preserve">אדם יכול להחזיק לשימוש ספורטיבי, היום במדינת ישראל, </w:t>
      </w:r>
      <w:bookmarkStart w:id="2965" w:name="_ETM_Q1_5098197"/>
      <w:bookmarkEnd w:id="2965"/>
      <w:r w:rsidR="00465356">
        <w:rPr>
          <w:rFonts w:hint="cs"/>
          <w:rtl/>
          <w:lang w:val="en-GB" w:eastAsia="he-IL"/>
        </w:rPr>
        <w:t>לשימוש במועדון והחזקה בבית באופן פרטי, עד חמישה</w:t>
      </w:r>
      <w:bookmarkStart w:id="2966" w:name="_ETM_Q1_5097652"/>
      <w:bookmarkEnd w:id="2966"/>
      <w:r w:rsidR="00465356">
        <w:rPr>
          <w:rFonts w:hint="cs"/>
          <w:rtl/>
          <w:lang w:val="en-GB" w:eastAsia="he-IL"/>
        </w:rPr>
        <w:t xml:space="preserve"> או</w:t>
      </w:r>
      <w:bookmarkStart w:id="2967" w:name="_ETM_Q1_5100627"/>
      <w:bookmarkEnd w:id="2967"/>
      <w:r w:rsidR="00465356">
        <w:rPr>
          <w:rFonts w:hint="cs"/>
          <w:rtl/>
          <w:lang w:val="en-GB" w:eastAsia="he-IL"/>
        </w:rPr>
        <w:t xml:space="preserve"> שישה כלים חמים. זה כולל רובים ואקדחים, והחבר'ה של הבט"פ</w:t>
      </w:r>
      <w:bookmarkStart w:id="2968" w:name="_ETM_Q1_5106949"/>
      <w:bookmarkEnd w:id="2968"/>
      <w:r w:rsidR="00465356">
        <w:rPr>
          <w:rFonts w:hint="cs"/>
          <w:rtl/>
          <w:lang w:val="en-GB" w:eastAsia="he-IL"/>
        </w:rPr>
        <w:t xml:space="preserve"> יאשרו אותי, אני בטוח. </w:t>
      </w:r>
      <w:bookmarkStart w:id="2969" w:name="_ETM_Q1_5105829"/>
      <w:bookmarkStart w:id="2970" w:name="_ETM_Q1_5102868"/>
      <w:bookmarkStart w:id="2971" w:name="_ETM_Q1_5103711"/>
      <w:bookmarkEnd w:id="2969"/>
      <w:bookmarkEnd w:id="2970"/>
      <w:bookmarkEnd w:id="2971"/>
    </w:p>
    <w:p w14:paraId="6EBD75CA" w14:textId="755CB2E0" w:rsidR="00465356" w:rsidRDefault="00465356" w:rsidP="003E5BBC">
      <w:pPr>
        <w:rPr>
          <w:rtl/>
          <w:lang w:val="en-GB" w:eastAsia="he-IL"/>
        </w:rPr>
      </w:pPr>
      <w:bookmarkStart w:id="2972" w:name="_ETM_Q1_5103797"/>
      <w:bookmarkEnd w:id="2972"/>
    </w:p>
    <w:p w14:paraId="00473C2E" w14:textId="72DAE9AF" w:rsidR="00465356" w:rsidRDefault="00465356" w:rsidP="00465356">
      <w:pPr>
        <w:pStyle w:val="af9"/>
        <w:keepNext/>
        <w:rPr>
          <w:rtl/>
          <w:lang w:val="en-GB" w:eastAsia="he-IL"/>
        </w:rPr>
      </w:pPr>
      <w:bookmarkStart w:id="2973" w:name="ET_guest_אורן_ורדי_220"/>
      <w:r w:rsidRPr="00465356">
        <w:rPr>
          <w:rStyle w:val="TagStyle"/>
          <w:rtl/>
        </w:rPr>
        <w:t xml:space="preserve"> &lt;&lt; אורח &gt;&gt; </w:t>
      </w:r>
      <w:r>
        <w:rPr>
          <w:rtl/>
          <w:lang w:val="en-GB" w:eastAsia="he-IL"/>
        </w:rPr>
        <w:t>אורן ורדי:</w:t>
      </w:r>
      <w:r w:rsidRPr="00465356">
        <w:rPr>
          <w:rStyle w:val="TagStyle"/>
          <w:rtl/>
        </w:rPr>
        <w:t xml:space="preserve"> &lt;&lt; אורח &gt;&gt;</w:t>
      </w:r>
      <w:r w:rsidR="00BE723C">
        <w:rPr>
          <w:rtl/>
          <w:lang w:val="en-GB" w:eastAsia="he-IL"/>
        </w:rPr>
        <w:t xml:space="preserve"> </w:t>
      </w:r>
      <w:r>
        <w:rPr>
          <w:rtl/>
          <w:lang w:val="en-GB" w:eastAsia="he-IL"/>
        </w:rPr>
        <w:t xml:space="preserve"> </w:t>
      </w:r>
      <w:bookmarkEnd w:id="2973"/>
    </w:p>
    <w:p w14:paraId="253A3E86" w14:textId="609661FE" w:rsidR="00465356" w:rsidRDefault="00465356" w:rsidP="00465356">
      <w:pPr>
        <w:pStyle w:val="KeepWithNext"/>
        <w:rPr>
          <w:rtl/>
          <w:lang w:val="en-GB" w:eastAsia="he-IL"/>
        </w:rPr>
      </w:pPr>
    </w:p>
    <w:p w14:paraId="043A4A55" w14:textId="62B4EB56" w:rsidR="00465356" w:rsidRDefault="00465356" w:rsidP="00465356">
      <w:pPr>
        <w:rPr>
          <w:rtl/>
          <w:lang w:val="en-GB" w:eastAsia="he-IL"/>
        </w:rPr>
      </w:pPr>
      <w:bookmarkStart w:id="2974" w:name="_ETM_Q1_5104892"/>
      <w:bookmarkStart w:id="2975" w:name="_ETM_Q1_5104977"/>
      <w:bookmarkEnd w:id="2974"/>
      <w:bookmarkEnd w:id="2975"/>
      <w:r>
        <w:rPr>
          <w:rFonts w:hint="cs"/>
          <w:rtl/>
          <w:lang w:val="en-GB" w:eastAsia="he-IL"/>
        </w:rPr>
        <w:t xml:space="preserve">אפשר לעשות את זה בצורה </w:t>
      </w:r>
      <w:bookmarkStart w:id="2976" w:name="_ETM_Q1_5108345"/>
      <w:bookmarkEnd w:id="2976"/>
      <w:r>
        <w:rPr>
          <w:rFonts w:hint="cs"/>
          <w:rtl/>
          <w:lang w:val="en-GB" w:eastAsia="he-IL"/>
        </w:rPr>
        <w:t>מאוזנת, אנשים ראויים שיחז</w:t>
      </w:r>
      <w:bookmarkStart w:id="2977" w:name="_ETM_Q1_5107028"/>
      <w:bookmarkEnd w:id="2977"/>
      <w:r>
        <w:rPr>
          <w:rFonts w:hint="cs"/>
          <w:rtl/>
          <w:lang w:val="en-GB" w:eastAsia="he-IL"/>
        </w:rPr>
        <w:t xml:space="preserve">יקו את זה בבית. </w:t>
      </w:r>
      <w:bookmarkStart w:id="2978" w:name="_ETM_Q1_5109457"/>
      <w:bookmarkEnd w:id="2978"/>
    </w:p>
    <w:p w14:paraId="6725206F" w14:textId="165A3139" w:rsidR="00465356" w:rsidRDefault="00465356" w:rsidP="00465356">
      <w:pPr>
        <w:rPr>
          <w:rtl/>
          <w:lang w:val="en-GB" w:eastAsia="he-IL"/>
        </w:rPr>
      </w:pPr>
      <w:bookmarkStart w:id="2979" w:name="_ETM_Q1_5109526"/>
      <w:bookmarkEnd w:id="2979"/>
    </w:p>
    <w:p w14:paraId="1D1F0497" w14:textId="6CDA94A4" w:rsidR="00465356" w:rsidRDefault="00465356" w:rsidP="00465356">
      <w:pPr>
        <w:pStyle w:val="af9"/>
        <w:keepNext/>
        <w:rPr>
          <w:rtl/>
          <w:lang w:val="en-GB" w:eastAsia="he-IL"/>
        </w:rPr>
      </w:pPr>
      <w:bookmarkStart w:id="2980" w:name="ET_guest_895672_221"/>
      <w:r w:rsidRPr="00465356">
        <w:rPr>
          <w:rStyle w:val="TagStyle"/>
          <w:rtl/>
        </w:rPr>
        <w:t xml:space="preserve"> &lt;&lt; אורח &gt;&gt; </w:t>
      </w:r>
      <w:r>
        <w:rPr>
          <w:rtl/>
          <w:lang w:val="en-GB" w:eastAsia="he-IL"/>
        </w:rPr>
        <w:t>גיא יצחקי:</w:t>
      </w:r>
      <w:r w:rsidRPr="00465356">
        <w:rPr>
          <w:rStyle w:val="TagStyle"/>
          <w:rtl/>
        </w:rPr>
        <w:t xml:space="preserve"> &lt;&lt; אורח &gt;&gt;</w:t>
      </w:r>
      <w:r w:rsidR="00BE723C">
        <w:rPr>
          <w:rtl/>
          <w:lang w:val="en-GB" w:eastAsia="he-IL"/>
        </w:rPr>
        <w:t xml:space="preserve"> </w:t>
      </w:r>
      <w:r>
        <w:rPr>
          <w:rtl/>
          <w:lang w:val="en-GB" w:eastAsia="he-IL"/>
        </w:rPr>
        <w:t xml:space="preserve"> </w:t>
      </w:r>
      <w:bookmarkEnd w:id="2980"/>
    </w:p>
    <w:p w14:paraId="5E615B3F" w14:textId="31D51E1F" w:rsidR="00465356" w:rsidRDefault="00465356" w:rsidP="00465356">
      <w:pPr>
        <w:pStyle w:val="KeepWithNext"/>
        <w:rPr>
          <w:rtl/>
          <w:lang w:val="en-GB" w:eastAsia="he-IL"/>
        </w:rPr>
      </w:pPr>
    </w:p>
    <w:p w14:paraId="57F15FDB" w14:textId="339F5144" w:rsidR="00465356" w:rsidRDefault="00465356" w:rsidP="00465356">
      <w:pPr>
        <w:rPr>
          <w:rtl/>
          <w:lang w:val="en-GB" w:eastAsia="he-IL"/>
        </w:rPr>
      </w:pPr>
      <w:bookmarkStart w:id="2981" w:name="_ETM_Q1_5110627"/>
      <w:bookmarkStart w:id="2982" w:name="_ETM_Q1_5110699"/>
      <w:bookmarkEnd w:id="2981"/>
      <w:bookmarkEnd w:id="2982"/>
      <w:r>
        <w:rPr>
          <w:rFonts w:hint="cs"/>
          <w:rtl/>
          <w:lang w:val="en-GB" w:eastAsia="he-IL"/>
        </w:rPr>
        <w:t xml:space="preserve">אבל צעצוע מסוג </w:t>
      </w:r>
      <w:bookmarkStart w:id="2983" w:name="_ETM_Q1_5112257"/>
      <w:bookmarkEnd w:id="2983"/>
      <w:r>
        <w:rPr>
          <w:rFonts w:hint="cs"/>
          <w:rtl/>
          <w:lang w:val="en-GB" w:eastAsia="he-IL"/>
        </w:rPr>
        <w:t>איירסופט ל</w:t>
      </w:r>
      <w:bookmarkStart w:id="2984" w:name="_ETM_Q1_5108277"/>
      <w:bookmarkEnd w:id="2984"/>
      <w:r>
        <w:rPr>
          <w:rFonts w:hint="cs"/>
          <w:rtl/>
          <w:lang w:val="en-GB" w:eastAsia="he-IL"/>
        </w:rPr>
        <w:t xml:space="preserve">א. </w:t>
      </w:r>
      <w:bookmarkStart w:id="2985" w:name="_ETM_Q1_5108606"/>
      <w:bookmarkEnd w:id="2985"/>
    </w:p>
    <w:p w14:paraId="1EA2D7E9" w14:textId="77777777" w:rsidR="00465356" w:rsidRDefault="00465356" w:rsidP="00465356">
      <w:pPr>
        <w:rPr>
          <w:rtl/>
          <w:lang w:val="en-GB" w:eastAsia="he-IL"/>
        </w:rPr>
      </w:pPr>
      <w:bookmarkStart w:id="2986" w:name="_ETM_Q1_5108689"/>
      <w:bookmarkEnd w:id="2986"/>
    </w:p>
    <w:p w14:paraId="3A6D41FD" w14:textId="4E65C6C0" w:rsidR="00465356" w:rsidRDefault="00465356" w:rsidP="00465356">
      <w:pPr>
        <w:pStyle w:val="af6"/>
        <w:keepNext/>
        <w:rPr>
          <w:rtl/>
          <w:lang w:val="en-GB"/>
        </w:rPr>
      </w:pPr>
      <w:bookmarkStart w:id="2987" w:name="ET_yor_5300_222"/>
      <w:r w:rsidRPr="00465356">
        <w:rPr>
          <w:rStyle w:val="TagStyle"/>
          <w:rtl/>
        </w:rPr>
        <w:t xml:space="preserve"> &lt;&lt; יור &gt;&gt; </w:t>
      </w:r>
      <w:r>
        <w:rPr>
          <w:rtl/>
          <w:lang w:val="en-GB"/>
        </w:rPr>
        <w:t>היו"ר מירב בן ארי:</w:t>
      </w:r>
      <w:r w:rsidRPr="00465356">
        <w:rPr>
          <w:rStyle w:val="TagStyle"/>
          <w:rtl/>
        </w:rPr>
        <w:t xml:space="preserve"> &lt;&lt; יור &gt;&gt;</w:t>
      </w:r>
      <w:r w:rsidR="00BE723C">
        <w:rPr>
          <w:rtl/>
          <w:lang w:val="en-GB"/>
        </w:rPr>
        <w:t xml:space="preserve"> </w:t>
      </w:r>
      <w:r>
        <w:rPr>
          <w:rtl/>
          <w:lang w:val="en-GB"/>
        </w:rPr>
        <w:t xml:space="preserve"> </w:t>
      </w:r>
      <w:bookmarkEnd w:id="2987"/>
    </w:p>
    <w:p w14:paraId="674715F9" w14:textId="77777777" w:rsidR="00465356" w:rsidRDefault="00465356" w:rsidP="00465356">
      <w:pPr>
        <w:pStyle w:val="KeepWithNext"/>
        <w:rPr>
          <w:rtl/>
          <w:lang w:val="en-GB"/>
        </w:rPr>
      </w:pPr>
    </w:p>
    <w:p w14:paraId="41CE1745" w14:textId="62616CEA" w:rsidR="00465356" w:rsidRDefault="00465356" w:rsidP="00465356">
      <w:pPr>
        <w:rPr>
          <w:rtl/>
          <w:lang w:val="en-GB"/>
        </w:rPr>
      </w:pPr>
      <w:bookmarkStart w:id="2988" w:name="_ETM_Q1_5109835"/>
      <w:bookmarkStart w:id="2989" w:name="_ETM_Q1_5109905"/>
      <w:bookmarkEnd w:id="2988"/>
      <w:bookmarkEnd w:id="2989"/>
      <w:r>
        <w:rPr>
          <w:rFonts w:hint="cs"/>
          <w:rtl/>
          <w:lang w:val="en-GB"/>
        </w:rPr>
        <w:t>תודה. שמעתי. כל ההתייחסויות שלכם יהיו גם לגופו</w:t>
      </w:r>
      <w:bookmarkStart w:id="2990" w:name="_ETM_Q1_5116582"/>
      <w:bookmarkEnd w:id="2990"/>
      <w:r>
        <w:rPr>
          <w:rFonts w:hint="cs"/>
          <w:rtl/>
          <w:lang w:val="en-GB"/>
        </w:rPr>
        <w:t xml:space="preserve"> של החוק, אוקי? אני פשוט עושה את זה מסודר, ככה </w:t>
      </w:r>
      <w:bookmarkStart w:id="2991" w:name="_ETM_Q1_5120527"/>
      <w:bookmarkEnd w:id="2991"/>
      <w:r>
        <w:rPr>
          <w:rFonts w:hint="cs"/>
          <w:rtl/>
          <w:lang w:val="en-GB"/>
        </w:rPr>
        <w:t xml:space="preserve">גם כולם ישמעו וגם הפרוטוקול ישמע את הדברים שלכם. </w:t>
      </w:r>
      <w:bookmarkStart w:id="2992" w:name="_ETM_Q1_5124911"/>
      <w:bookmarkEnd w:id="2992"/>
    </w:p>
    <w:p w14:paraId="4E9C3C80" w14:textId="5AC9DF21" w:rsidR="00465356" w:rsidRDefault="00465356" w:rsidP="00465356">
      <w:pPr>
        <w:rPr>
          <w:rtl/>
          <w:lang w:val="en-GB"/>
        </w:rPr>
      </w:pPr>
      <w:bookmarkStart w:id="2993" w:name="_ETM_Q1_5124973"/>
      <w:bookmarkStart w:id="2994" w:name="_ETM_Q1_5125046"/>
      <w:bookmarkEnd w:id="2993"/>
      <w:bookmarkEnd w:id="2994"/>
    </w:p>
    <w:p w14:paraId="173CB91C" w14:textId="5D46F13F" w:rsidR="0070612F" w:rsidRDefault="00465356" w:rsidP="00527212">
      <w:pPr>
        <w:rPr>
          <w:rtl/>
          <w:lang w:val="en-GB"/>
        </w:rPr>
      </w:pPr>
      <w:bookmarkStart w:id="2995" w:name="_ETM_Q1_5125104"/>
      <w:bookmarkEnd w:id="2995"/>
      <w:r>
        <w:rPr>
          <w:rFonts w:hint="cs"/>
          <w:rtl/>
          <w:lang w:val="en-GB"/>
        </w:rPr>
        <w:t>עכשיו</w:t>
      </w:r>
      <w:bookmarkStart w:id="2996" w:name="_ETM_Q1_5125495"/>
      <w:bookmarkEnd w:id="2996"/>
      <w:r>
        <w:rPr>
          <w:rFonts w:hint="cs"/>
          <w:rtl/>
          <w:lang w:val="en-GB"/>
        </w:rPr>
        <w:t xml:space="preserve"> ברשותכם אנחנו עוברים להקראה של כל החוק, למי</w:t>
      </w:r>
      <w:bookmarkStart w:id="2997" w:name="_ETM_Q1_5131369"/>
      <w:bookmarkEnd w:id="2997"/>
      <w:r>
        <w:rPr>
          <w:rFonts w:hint="cs"/>
          <w:rtl/>
          <w:lang w:val="en-GB"/>
        </w:rPr>
        <w:t xml:space="preserve"> שזו פעם ראשונה שלו. לאחר ההקראה של החוק, אנחנו נשמע</w:t>
      </w:r>
      <w:bookmarkStart w:id="2998" w:name="_ETM_Q1_5137374"/>
      <w:bookmarkEnd w:id="2998"/>
      <w:r>
        <w:rPr>
          <w:rFonts w:hint="cs"/>
          <w:rtl/>
          <w:lang w:val="en-GB"/>
        </w:rPr>
        <w:t xml:space="preserve"> התייחסויות לכל סעיף.</w:t>
      </w:r>
      <w:bookmarkStart w:id="2999" w:name="_ETM_Q1_5045555"/>
      <w:bookmarkStart w:id="3000" w:name="_ETM_Q1_5042268"/>
      <w:bookmarkStart w:id="3001" w:name="_ETM_Q1_5039888"/>
      <w:bookmarkStart w:id="3002" w:name="_ETM_Q1_5035368"/>
      <w:bookmarkStart w:id="3003" w:name="_ETM_Q1_5037463"/>
      <w:bookmarkStart w:id="3004" w:name="_ETM_Q1_4845014"/>
      <w:bookmarkStart w:id="3005" w:name="_ETM_Q1_4845159"/>
      <w:bookmarkStart w:id="3006" w:name="_ETM_Q1_4845214"/>
      <w:bookmarkStart w:id="3007" w:name="_ETM_Q1_4720630"/>
      <w:bookmarkStart w:id="3008" w:name="_ETM_Q1_4720707"/>
      <w:bookmarkStart w:id="3009" w:name="_ETM_Q1_4076098"/>
      <w:bookmarkStart w:id="3010" w:name="_ETM_Q1_5029688"/>
      <w:bookmarkStart w:id="3011" w:name="_ETM_Q1_4076172"/>
      <w:bookmarkStart w:id="3012" w:name="_ETM_Q1_4076234"/>
      <w:bookmarkStart w:id="3013" w:name="_ETM_Q1_3638026"/>
      <w:bookmarkStart w:id="3014" w:name="_ETM_Q1_3635520"/>
      <w:bookmarkStart w:id="3015" w:name="_ETM_Q1_3635582"/>
      <w:bookmarkEnd w:id="2999"/>
      <w:bookmarkEnd w:id="3000"/>
      <w:bookmarkEnd w:id="3001"/>
      <w:bookmarkEnd w:id="3002"/>
      <w:bookmarkEnd w:id="3003"/>
      <w:bookmarkEnd w:id="3004"/>
      <w:bookmarkEnd w:id="3005"/>
      <w:bookmarkEnd w:id="3006"/>
      <w:bookmarkEnd w:id="3007"/>
      <w:bookmarkEnd w:id="3008"/>
      <w:bookmarkEnd w:id="2680"/>
      <w:bookmarkEnd w:id="3009"/>
      <w:bookmarkEnd w:id="3010"/>
      <w:bookmarkEnd w:id="3011"/>
      <w:bookmarkEnd w:id="3012"/>
      <w:bookmarkEnd w:id="2533"/>
      <w:bookmarkEnd w:id="3013"/>
      <w:bookmarkEnd w:id="2274"/>
      <w:bookmarkEnd w:id="3014"/>
      <w:bookmarkEnd w:id="3015"/>
    </w:p>
    <w:p w14:paraId="05A1F27B" w14:textId="30DFFE13" w:rsidR="00527212" w:rsidRDefault="00527212" w:rsidP="00527212">
      <w:pPr>
        <w:rPr>
          <w:rtl/>
          <w:lang w:val="en-GB"/>
        </w:rPr>
      </w:pPr>
    </w:p>
    <w:p w14:paraId="1C22EAE2" w14:textId="354AAAA9" w:rsidR="00527212" w:rsidRDefault="00527212" w:rsidP="00527212">
      <w:pPr>
        <w:pStyle w:val="a4"/>
        <w:keepNext/>
        <w:rPr>
          <w:rtl/>
          <w:lang w:val="en-GB"/>
        </w:rPr>
      </w:pPr>
      <w:bookmarkStart w:id="3016" w:name="ET_speaker_עידו_בן_יצחק_224"/>
      <w:r w:rsidRPr="00527212">
        <w:rPr>
          <w:rStyle w:val="TagStyle"/>
          <w:rtl/>
        </w:rPr>
        <w:t xml:space="preserve"> &lt;&lt; דובר &gt;&gt; </w:t>
      </w:r>
      <w:r>
        <w:rPr>
          <w:rtl/>
          <w:lang w:val="en-GB"/>
        </w:rPr>
        <w:t>עידו בן יצחק:</w:t>
      </w:r>
      <w:r w:rsidRPr="00527212">
        <w:rPr>
          <w:rStyle w:val="TagStyle"/>
          <w:rtl/>
        </w:rPr>
        <w:t xml:space="preserve"> &lt;&lt; דובר &gt;&gt;</w:t>
      </w:r>
      <w:r w:rsidR="00BE723C">
        <w:rPr>
          <w:rtl/>
          <w:lang w:val="en-GB"/>
        </w:rPr>
        <w:t xml:space="preserve"> </w:t>
      </w:r>
      <w:r>
        <w:rPr>
          <w:rtl/>
          <w:lang w:val="en-GB"/>
        </w:rPr>
        <w:t xml:space="preserve"> </w:t>
      </w:r>
      <w:bookmarkEnd w:id="3016"/>
    </w:p>
    <w:p w14:paraId="50D52D3A" w14:textId="5948B167" w:rsidR="00527212" w:rsidRDefault="00527212" w:rsidP="00527212">
      <w:pPr>
        <w:pStyle w:val="KeepWithNext"/>
        <w:rPr>
          <w:rtl/>
          <w:lang w:val="en-GB" w:eastAsia="he-IL"/>
        </w:rPr>
      </w:pPr>
    </w:p>
    <w:p w14:paraId="54CA99DA" w14:textId="65CD2C9F" w:rsidR="00527212" w:rsidRDefault="00527212" w:rsidP="00527212">
      <w:pPr>
        <w:rPr>
          <w:rtl/>
          <w:lang w:val="en-GB" w:eastAsia="he-IL"/>
        </w:rPr>
      </w:pPr>
      <w:bookmarkStart w:id="3017" w:name="_ETM_Q1_5151148"/>
      <w:bookmarkEnd w:id="3017"/>
      <w:r>
        <w:rPr>
          <w:rFonts w:hint="cs"/>
          <w:rtl/>
          <w:lang w:val="en-GB" w:eastAsia="he-IL"/>
        </w:rPr>
        <w:t xml:space="preserve">אני אקרא סעיף, נעצור ונדון </w:t>
      </w:r>
      <w:bookmarkStart w:id="3018" w:name="_ETM_Q1_5156277"/>
      <w:bookmarkEnd w:id="3018"/>
      <w:r>
        <w:rPr>
          <w:rFonts w:hint="cs"/>
          <w:rtl/>
          <w:lang w:val="en-GB" w:eastAsia="he-IL"/>
        </w:rPr>
        <w:t>בו, נקרא סעיף ונעצור ונדון בו. כי הצעת החוק מכילה</w:t>
      </w:r>
      <w:bookmarkStart w:id="3019" w:name="_ETM_Q1_5161053"/>
      <w:bookmarkEnd w:id="3019"/>
      <w:r>
        <w:rPr>
          <w:rFonts w:hint="cs"/>
          <w:rtl/>
          <w:lang w:val="en-GB" w:eastAsia="he-IL"/>
        </w:rPr>
        <w:t xml:space="preserve"> מספר סוגיות, ושלא נלך לאיבוד. </w:t>
      </w:r>
      <w:bookmarkStart w:id="3020" w:name="_ETM_Q1_5169141"/>
      <w:bookmarkEnd w:id="3020"/>
    </w:p>
    <w:p w14:paraId="0B35C0D5" w14:textId="77AFDD1D" w:rsidR="00527212" w:rsidRDefault="00527212" w:rsidP="00527212">
      <w:pPr>
        <w:rPr>
          <w:rtl/>
          <w:lang w:val="en-GB" w:eastAsia="he-IL"/>
        </w:rPr>
      </w:pPr>
      <w:bookmarkStart w:id="3021" w:name="_ETM_Q1_5169207"/>
      <w:bookmarkStart w:id="3022" w:name="_ETM_Q1_5171045"/>
      <w:bookmarkEnd w:id="3021"/>
      <w:bookmarkEnd w:id="3022"/>
    </w:p>
    <w:p w14:paraId="30C2978C" w14:textId="6EEDFC60" w:rsidR="00527212" w:rsidRDefault="00527212" w:rsidP="00527212">
      <w:pPr>
        <w:rPr>
          <w:rtl/>
          <w:lang w:val="en-GB" w:eastAsia="he-IL"/>
        </w:rPr>
      </w:pPr>
      <w:bookmarkStart w:id="3023" w:name="_ETM_Q1_5171102"/>
      <w:bookmarkEnd w:id="3023"/>
      <w:r>
        <w:rPr>
          <w:rFonts w:hint="cs"/>
          <w:rtl/>
          <w:lang w:val="en-GB" w:eastAsia="he-IL"/>
        </w:rPr>
        <w:t>אני או</w:t>
      </w:r>
      <w:bookmarkStart w:id="3024" w:name="_ETM_Q1_5166623"/>
      <w:bookmarkEnd w:id="3024"/>
      <w:r>
        <w:rPr>
          <w:rFonts w:hint="cs"/>
          <w:rtl/>
          <w:lang w:val="en-GB" w:eastAsia="he-IL"/>
        </w:rPr>
        <w:t>מר מראש: יש</w:t>
      </w:r>
      <w:bookmarkStart w:id="3025" w:name="_ETM_Q1_5167696"/>
      <w:bookmarkEnd w:id="3025"/>
      <w:r>
        <w:rPr>
          <w:rFonts w:hint="cs"/>
          <w:rtl/>
          <w:lang w:val="en-GB" w:eastAsia="he-IL"/>
        </w:rPr>
        <w:t xml:space="preserve"> פה מספר סעיפים שנוגעים לתחולה על מערכת הביטחון. עליהם אני</w:t>
      </w:r>
      <w:bookmarkStart w:id="3026" w:name="_ETM_Q1_5173048"/>
      <w:bookmarkEnd w:id="3026"/>
      <w:r>
        <w:rPr>
          <w:rFonts w:hint="cs"/>
          <w:rtl/>
          <w:lang w:val="en-GB" w:eastAsia="he-IL"/>
        </w:rPr>
        <w:t xml:space="preserve"> אדלג, משום שבנושא הזה אנחנו עוד צריכים לבוא בדברים עם</w:t>
      </w:r>
      <w:bookmarkStart w:id="3027" w:name="_ETM_Q1_5178088"/>
      <w:bookmarkEnd w:id="3027"/>
      <w:r>
        <w:rPr>
          <w:rFonts w:hint="cs"/>
          <w:rtl/>
          <w:lang w:val="en-GB" w:eastAsia="he-IL"/>
        </w:rPr>
        <w:t xml:space="preserve"> הממשלה. יש פה כל מיני היבטים שלעמדתנו לא</w:t>
      </w:r>
      <w:bookmarkStart w:id="3028" w:name="_ETM_Q1_5177098"/>
      <w:bookmarkEnd w:id="3028"/>
      <w:r>
        <w:rPr>
          <w:rFonts w:hint="cs"/>
          <w:rtl/>
          <w:lang w:val="en-GB" w:eastAsia="he-IL"/>
        </w:rPr>
        <w:t xml:space="preserve"> כל כך</w:t>
      </w:r>
      <w:bookmarkStart w:id="3029" w:name="_ETM_Q1_5177653"/>
      <w:bookmarkEnd w:id="3029"/>
      <w:r>
        <w:rPr>
          <w:rFonts w:hint="cs"/>
          <w:rtl/>
          <w:lang w:val="en-GB" w:eastAsia="he-IL"/>
        </w:rPr>
        <w:t xml:space="preserve"> קוהרנטיים, ואנחנו רוצים להסדיר אותם באופן טוב יותר. את </w:t>
      </w:r>
      <w:bookmarkStart w:id="3030" w:name="_ETM_Q1_5184054"/>
      <w:bookmarkEnd w:id="3030"/>
      <w:r>
        <w:rPr>
          <w:rFonts w:hint="cs"/>
          <w:rtl/>
          <w:lang w:val="en-GB" w:eastAsia="he-IL"/>
        </w:rPr>
        <w:t xml:space="preserve">זה נעשה לקראת הדיון הבא. אוקי, אני מתחיל לקרוא מסעיף 1: </w:t>
      </w:r>
    </w:p>
    <w:p w14:paraId="3AF7F49F" w14:textId="55705A71" w:rsidR="00F75D8B" w:rsidRDefault="00F75D8B" w:rsidP="00527212">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B0319C" w14:paraId="68BC8823" w14:textId="77777777" w:rsidTr="00B0319C">
        <w:tc>
          <w:tcPr>
            <w:tcW w:w="5000" w:type="pct"/>
            <w:gridSpan w:val="3"/>
          </w:tcPr>
          <w:p w14:paraId="5130DF3C" w14:textId="77777777" w:rsidR="00B0319C" w:rsidRDefault="00B0319C" w:rsidP="00F75D8B">
            <w:pPr>
              <w:ind w:firstLine="0"/>
              <w:rPr>
                <w:b/>
                <w:bCs/>
                <w:rtl/>
                <w:lang w:val="en-GB" w:eastAsia="he-IL"/>
              </w:rPr>
            </w:pPr>
            <w:bookmarkStart w:id="3031" w:name="_ETM_Q1_5184288"/>
            <w:bookmarkEnd w:id="3031"/>
            <w:r>
              <w:rPr>
                <w:rtl/>
                <w:lang w:val="en-GB" w:eastAsia="he-IL"/>
              </w:rPr>
              <w:tab/>
            </w:r>
            <w:r>
              <w:rPr>
                <w:rFonts w:hint="cs"/>
                <w:b/>
                <w:bCs/>
                <w:rtl/>
                <w:lang w:val="en-GB" w:eastAsia="he-IL"/>
              </w:rPr>
              <w:t>הצעת חוק כלי הירייה (תיקון מס' 23), התשפ"ב-2022</w:t>
            </w:r>
          </w:p>
          <w:p w14:paraId="21B2F061" w14:textId="1F1DB18B" w:rsidR="00B0319C" w:rsidRPr="00B0319C" w:rsidRDefault="00B0319C" w:rsidP="00F75D8B">
            <w:pPr>
              <w:ind w:firstLine="0"/>
              <w:rPr>
                <w:b/>
                <w:bCs/>
                <w:rtl/>
                <w:lang w:val="en-GB" w:eastAsia="he-IL"/>
              </w:rPr>
            </w:pPr>
          </w:p>
        </w:tc>
      </w:tr>
      <w:tr w:rsidR="00F75D8B" w14:paraId="063A9A28" w14:textId="77777777" w:rsidTr="00B0319C">
        <w:tc>
          <w:tcPr>
            <w:tcW w:w="1058" w:type="pct"/>
          </w:tcPr>
          <w:p w14:paraId="23BF8AD2" w14:textId="5EE2E363" w:rsidR="00F75D8B" w:rsidRDefault="00F75D8B" w:rsidP="00F75D8B">
            <w:pPr>
              <w:ind w:firstLine="0"/>
              <w:rPr>
                <w:rtl/>
                <w:lang w:val="en-GB" w:eastAsia="he-IL"/>
              </w:rPr>
            </w:pPr>
            <w:r>
              <w:rPr>
                <w:rFonts w:hint="cs"/>
                <w:rtl/>
                <w:lang w:val="en-GB" w:eastAsia="he-IL"/>
              </w:rPr>
              <w:t>תיקון סעיף 1</w:t>
            </w:r>
          </w:p>
        </w:tc>
        <w:tc>
          <w:tcPr>
            <w:tcW w:w="305" w:type="pct"/>
          </w:tcPr>
          <w:p w14:paraId="063D678B" w14:textId="7BF5FA71" w:rsidR="00F75D8B" w:rsidRDefault="00F75D8B" w:rsidP="00F75D8B">
            <w:pPr>
              <w:ind w:firstLine="0"/>
              <w:rPr>
                <w:rtl/>
                <w:lang w:val="en-GB" w:eastAsia="he-IL"/>
              </w:rPr>
            </w:pPr>
            <w:r>
              <w:rPr>
                <w:rFonts w:hint="cs"/>
                <w:rtl/>
                <w:lang w:val="en-GB" w:eastAsia="he-IL"/>
              </w:rPr>
              <w:t>1.</w:t>
            </w:r>
          </w:p>
        </w:tc>
        <w:tc>
          <w:tcPr>
            <w:tcW w:w="3637" w:type="pct"/>
          </w:tcPr>
          <w:p w14:paraId="7AD4EF3C" w14:textId="77777777" w:rsidR="00F75D8B" w:rsidRDefault="00F75D8B" w:rsidP="00F75D8B">
            <w:pPr>
              <w:ind w:firstLine="0"/>
              <w:rPr>
                <w:rtl/>
                <w:lang w:val="en-GB" w:eastAsia="he-IL"/>
              </w:rPr>
            </w:pPr>
            <w:bookmarkStart w:id="3032" w:name="_ETM_Q1_5182467"/>
            <w:bookmarkEnd w:id="3032"/>
            <w:r>
              <w:rPr>
                <w:rFonts w:hint="cs"/>
                <w:rtl/>
                <w:lang w:val="en-GB" w:eastAsia="he-IL"/>
              </w:rPr>
              <w:t>בחוק כלי הירייה, התש"ט-1949 (להלן -</w:t>
            </w:r>
            <w:bookmarkStart w:id="3033" w:name="_ETM_Q1_5190482"/>
            <w:bookmarkEnd w:id="3033"/>
            <w:r>
              <w:rPr>
                <w:rFonts w:hint="cs"/>
                <w:rtl/>
                <w:lang w:val="en-GB" w:eastAsia="he-IL"/>
              </w:rPr>
              <w:t xml:space="preserve"> החוק העיקרי), בסעיף 1 - </w:t>
            </w:r>
          </w:p>
          <w:p w14:paraId="2E3DE948" w14:textId="77777777" w:rsidR="00F75D8B" w:rsidRDefault="00F75D8B" w:rsidP="00F75D8B">
            <w:pPr>
              <w:ind w:firstLine="0"/>
              <w:rPr>
                <w:rtl/>
                <w:lang w:val="en-GB" w:eastAsia="he-IL"/>
              </w:rPr>
            </w:pPr>
          </w:p>
          <w:p w14:paraId="7CB9FD62" w14:textId="034BC769" w:rsidR="00F75D8B" w:rsidRDefault="00F75D8B" w:rsidP="00F75D8B">
            <w:pPr>
              <w:ind w:firstLine="0"/>
              <w:rPr>
                <w:rtl/>
                <w:lang w:val="en-GB" w:eastAsia="he-IL"/>
              </w:rPr>
            </w:pPr>
            <w:r>
              <w:rPr>
                <w:rFonts w:hint="cs"/>
                <w:rtl/>
                <w:lang w:val="en-GB" w:eastAsia="he-IL"/>
              </w:rPr>
              <w:t>(1)</w:t>
            </w:r>
            <w:r>
              <w:rPr>
                <w:rtl/>
                <w:lang w:val="en-GB" w:eastAsia="he-IL"/>
              </w:rPr>
              <w:tab/>
            </w:r>
            <w:r>
              <w:rPr>
                <w:rFonts w:hint="cs"/>
                <w:rtl/>
                <w:lang w:val="en-GB" w:eastAsia="he-IL"/>
              </w:rPr>
              <w:t xml:space="preserve">לפני ההגדרה "כלי ירייה" יבוא: </w:t>
            </w:r>
            <w:bookmarkStart w:id="3034" w:name="_ETM_Q1_5189357"/>
            <w:bookmarkStart w:id="3035" w:name="_ETM_Q1_5189922"/>
            <w:bookmarkStart w:id="3036" w:name="_ETM_Q1_5190004"/>
            <w:bookmarkStart w:id="3037" w:name="_ETM_Q1_5190337"/>
            <w:bookmarkStart w:id="3038" w:name="_ETM_Q1_5196148"/>
            <w:bookmarkStart w:id="3039" w:name="_ETM_Q1_5196221"/>
            <w:bookmarkStart w:id="3040" w:name="_ETM_Q1_5193756"/>
            <w:bookmarkEnd w:id="3034"/>
            <w:bookmarkEnd w:id="3035"/>
            <w:bookmarkEnd w:id="3036"/>
            <w:bookmarkEnd w:id="3037"/>
            <w:bookmarkEnd w:id="3038"/>
            <w:bookmarkEnd w:id="3039"/>
            <w:bookmarkEnd w:id="3040"/>
          </w:p>
        </w:tc>
      </w:tr>
    </w:tbl>
    <w:p w14:paraId="524A835B" w14:textId="103F28F8" w:rsidR="00F75D8B" w:rsidRDefault="00F75D8B" w:rsidP="00F75D8B">
      <w:pPr>
        <w:ind w:firstLine="0"/>
        <w:rPr>
          <w:rtl/>
          <w:lang w:val="en-GB" w:eastAsia="he-IL"/>
        </w:rPr>
      </w:pPr>
    </w:p>
    <w:p w14:paraId="62136F88" w14:textId="1A66FB1B" w:rsidR="00F75D8B" w:rsidRDefault="00F75D8B" w:rsidP="00527212">
      <w:pPr>
        <w:rPr>
          <w:rtl/>
          <w:lang w:val="en-GB" w:eastAsia="he-IL"/>
        </w:rPr>
      </w:pPr>
      <w:r>
        <w:rPr>
          <w:rFonts w:hint="cs"/>
          <w:rtl/>
          <w:lang w:val="en-GB" w:eastAsia="he-IL"/>
        </w:rPr>
        <w:t>אני מד</w:t>
      </w:r>
      <w:bookmarkStart w:id="3041" w:name="_ETM_Q1_5190409"/>
      <w:bookmarkEnd w:id="3041"/>
      <w:r>
        <w:rPr>
          <w:rFonts w:hint="cs"/>
          <w:rtl/>
          <w:lang w:val="en-GB" w:eastAsia="he-IL"/>
        </w:rPr>
        <w:t xml:space="preserve">לג על ההגדרה גוף ביטחוני. </w:t>
      </w:r>
    </w:p>
    <w:p w14:paraId="158F19F8" w14:textId="33FAB590" w:rsidR="00F75D8B" w:rsidRDefault="00F75D8B" w:rsidP="00527212">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F75D8B" w14:paraId="6CFCE192" w14:textId="77777777" w:rsidTr="00B0319C">
        <w:tc>
          <w:tcPr>
            <w:tcW w:w="1058" w:type="pct"/>
          </w:tcPr>
          <w:p w14:paraId="066FF0B0" w14:textId="463394E5" w:rsidR="00F75D8B" w:rsidRDefault="00F75D8B" w:rsidP="00BB7631">
            <w:pPr>
              <w:ind w:firstLine="0"/>
              <w:rPr>
                <w:rtl/>
                <w:lang w:val="en-GB" w:eastAsia="he-IL"/>
              </w:rPr>
            </w:pPr>
          </w:p>
        </w:tc>
        <w:tc>
          <w:tcPr>
            <w:tcW w:w="305" w:type="pct"/>
          </w:tcPr>
          <w:p w14:paraId="0F713F38" w14:textId="18420F82" w:rsidR="00F75D8B" w:rsidRDefault="00F75D8B" w:rsidP="00BB7631">
            <w:pPr>
              <w:ind w:firstLine="0"/>
              <w:rPr>
                <w:rtl/>
                <w:lang w:val="en-GB" w:eastAsia="he-IL"/>
              </w:rPr>
            </w:pPr>
          </w:p>
        </w:tc>
        <w:tc>
          <w:tcPr>
            <w:tcW w:w="3637" w:type="pct"/>
          </w:tcPr>
          <w:p w14:paraId="022CD2C0" w14:textId="77777777" w:rsidR="00F75D8B" w:rsidRDefault="00F75D8B" w:rsidP="00BB7631">
            <w:pPr>
              <w:ind w:firstLine="0"/>
              <w:rPr>
                <w:rtl/>
                <w:lang w:val="en-GB" w:eastAsia="he-IL"/>
              </w:rPr>
            </w:pPr>
            <w:r>
              <w:rPr>
                <w:rtl/>
                <w:lang w:val="en-GB" w:eastAsia="he-IL"/>
              </w:rPr>
              <w:tab/>
            </w:r>
            <w:bookmarkStart w:id="3042" w:name="_ETM_Q1_5193897"/>
            <w:bookmarkEnd w:id="3042"/>
            <w:r w:rsidR="00D761A8">
              <w:rPr>
                <w:rFonts w:hint="cs"/>
                <w:rtl/>
                <w:lang w:val="en-GB" w:eastAsia="he-IL"/>
              </w:rPr>
              <w:t>"דמוי</w:t>
            </w:r>
            <w:bookmarkStart w:id="3043" w:name="_ETM_Q1_5195656"/>
            <w:bookmarkEnd w:id="3043"/>
            <w:r w:rsidR="00D761A8">
              <w:rPr>
                <w:rFonts w:hint="cs"/>
                <w:rtl/>
                <w:lang w:val="en-GB" w:eastAsia="he-IL"/>
              </w:rPr>
              <w:t xml:space="preserve"> כלי ירייה" - כלי בעל קנה שאינו כלי ירייה, לרבות</w:t>
            </w:r>
            <w:bookmarkStart w:id="3044" w:name="_ETM_Q1_5204608"/>
            <w:bookmarkEnd w:id="3044"/>
            <w:r w:rsidR="00D761A8">
              <w:rPr>
                <w:rFonts w:hint="cs"/>
                <w:rtl/>
                <w:lang w:val="en-GB" w:eastAsia="he-IL"/>
              </w:rPr>
              <w:t xml:space="preserve"> חלק </w:t>
            </w:r>
            <w:r w:rsidR="00D761A8">
              <w:rPr>
                <w:rtl/>
                <w:lang w:val="en-GB" w:eastAsia="he-IL"/>
              </w:rPr>
              <w:tab/>
            </w:r>
            <w:r w:rsidR="00D761A8">
              <w:rPr>
                <w:rtl/>
                <w:lang w:val="en-GB" w:eastAsia="he-IL"/>
              </w:rPr>
              <w:tab/>
            </w:r>
            <w:r w:rsidR="00D761A8">
              <w:rPr>
                <w:rFonts w:hint="cs"/>
                <w:rtl/>
                <w:lang w:val="en-GB" w:eastAsia="he-IL"/>
              </w:rPr>
              <w:t>ממנו, שאפשר להסב אותו לכלי ירייה, מסוג</w:t>
            </w:r>
            <w:bookmarkStart w:id="3045" w:name="_ETM_Q1_5204110"/>
            <w:bookmarkEnd w:id="3045"/>
            <w:r w:rsidR="00D761A8">
              <w:rPr>
                <w:rFonts w:hint="cs"/>
                <w:rtl/>
                <w:lang w:val="en-GB" w:eastAsia="he-IL"/>
              </w:rPr>
              <w:t xml:space="preserve"> המנוי</w:t>
            </w:r>
            <w:bookmarkStart w:id="3046" w:name="_ETM_Q1_5204959"/>
            <w:bookmarkEnd w:id="3046"/>
            <w:r w:rsidR="00D761A8">
              <w:rPr>
                <w:rFonts w:hint="cs"/>
                <w:rtl/>
                <w:lang w:val="en-GB" w:eastAsia="he-IL"/>
              </w:rPr>
              <w:t xml:space="preserve"> </w:t>
            </w:r>
            <w:r w:rsidR="00D761A8">
              <w:rPr>
                <w:rtl/>
                <w:lang w:val="en-GB" w:eastAsia="he-IL"/>
              </w:rPr>
              <w:tab/>
            </w:r>
            <w:r w:rsidR="00D761A8">
              <w:rPr>
                <w:rtl/>
                <w:lang w:val="en-GB" w:eastAsia="he-IL"/>
              </w:rPr>
              <w:tab/>
            </w:r>
            <w:r w:rsidR="00D761A8">
              <w:rPr>
                <w:rFonts w:hint="cs"/>
                <w:rtl/>
                <w:lang w:val="en-GB" w:eastAsia="he-IL"/>
              </w:rPr>
              <w:t xml:space="preserve">ברשימה שיקבע </w:t>
            </w:r>
            <w:r w:rsidR="00D761A8">
              <w:rPr>
                <w:rtl/>
                <w:lang w:val="en-GB" w:eastAsia="he-IL"/>
              </w:rPr>
              <w:tab/>
            </w:r>
            <w:r w:rsidR="00D761A8">
              <w:rPr>
                <w:rFonts w:hint="cs"/>
                <w:rtl/>
                <w:lang w:val="en-GB" w:eastAsia="he-IL"/>
              </w:rPr>
              <w:t xml:space="preserve">השר בצו, לאחר התייעצות עם המפקח </w:t>
            </w:r>
            <w:r w:rsidR="00D761A8">
              <w:rPr>
                <w:rtl/>
                <w:lang w:val="en-GB" w:eastAsia="he-IL"/>
              </w:rPr>
              <w:tab/>
            </w:r>
            <w:r w:rsidR="00D761A8">
              <w:rPr>
                <w:rtl/>
                <w:lang w:val="en-GB" w:eastAsia="he-IL"/>
              </w:rPr>
              <w:tab/>
            </w:r>
            <w:r w:rsidR="00D761A8">
              <w:rPr>
                <w:rFonts w:hint="cs"/>
                <w:rtl/>
                <w:lang w:val="en-GB" w:eastAsia="he-IL"/>
              </w:rPr>
              <w:t>הכללי של</w:t>
            </w:r>
            <w:bookmarkStart w:id="3047" w:name="_ETM_Q1_5209999"/>
            <w:bookmarkEnd w:id="3047"/>
            <w:r w:rsidR="00D761A8">
              <w:rPr>
                <w:rFonts w:hint="cs"/>
                <w:rtl/>
                <w:lang w:val="en-GB" w:eastAsia="he-IL"/>
              </w:rPr>
              <w:t xml:space="preserve"> המשטרה;"; </w:t>
            </w:r>
          </w:p>
          <w:p w14:paraId="1B48FA65" w14:textId="77777777" w:rsidR="00D761A8" w:rsidRDefault="00D761A8" w:rsidP="00BB7631">
            <w:pPr>
              <w:ind w:firstLine="0"/>
              <w:rPr>
                <w:rtl/>
                <w:lang w:val="en-GB" w:eastAsia="he-IL"/>
              </w:rPr>
            </w:pPr>
          </w:p>
          <w:p w14:paraId="1590DC91" w14:textId="77777777" w:rsidR="00D761A8" w:rsidRDefault="00D761A8" w:rsidP="00BB7631">
            <w:pPr>
              <w:ind w:firstLine="0"/>
              <w:rPr>
                <w:rtl/>
                <w:lang w:val="en-GB" w:eastAsia="he-IL"/>
              </w:rPr>
            </w:pPr>
            <w:r>
              <w:rPr>
                <w:rFonts w:hint="cs"/>
                <w:rtl/>
                <w:lang w:val="en-GB" w:eastAsia="he-IL"/>
              </w:rPr>
              <w:t>(2)</w:t>
            </w:r>
            <w:r>
              <w:rPr>
                <w:rtl/>
                <w:lang w:val="en-GB" w:eastAsia="he-IL"/>
              </w:rPr>
              <w:tab/>
            </w:r>
            <w:bookmarkStart w:id="3048" w:name="_ETM_Q1_5208957"/>
            <w:bookmarkEnd w:id="3048"/>
            <w:r>
              <w:rPr>
                <w:rFonts w:hint="cs"/>
                <w:rtl/>
                <w:lang w:val="en-GB" w:eastAsia="he-IL"/>
              </w:rPr>
              <w:t xml:space="preserve">אחרי ההגדרה "כלי ירייה צבעי" יבוא: </w:t>
            </w:r>
            <w:bookmarkStart w:id="3049" w:name="_ETM_Q1_5213294"/>
            <w:bookmarkEnd w:id="3049"/>
          </w:p>
          <w:p w14:paraId="18CF134F" w14:textId="77777777" w:rsidR="00D761A8" w:rsidRDefault="00D761A8" w:rsidP="00BB7631">
            <w:pPr>
              <w:ind w:firstLine="0"/>
              <w:rPr>
                <w:rtl/>
                <w:lang w:val="en-GB" w:eastAsia="he-IL"/>
              </w:rPr>
            </w:pPr>
            <w:bookmarkStart w:id="3050" w:name="_ETM_Q1_5213363"/>
            <w:bookmarkStart w:id="3051" w:name="_ETM_Q1_5214287"/>
            <w:bookmarkEnd w:id="3050"/>
            <w:bookmarkEnd w:id="3051"/>
          </w:p>
          <w:p w14:paraId="6FBAD150" w14:textId="5DE58BFA" w:rsidR="00D761A8" w:rsidRDefault="00D761A8" w:rsidP="00D761A8">
            <w:pPr>
              <w:ind w:firstLine="0"/>
              <w:rPr>
                <w:rtl/>
                <w:lang w:val="en-GB" w:eastAsia="he-IL"/>
              </w:rPr>
            </w:pPr>
            <w:bookmarkStart w:id="3052" w:name="_ETM_Q1_5214372"/>
            <w:bookmarkEnd w:id="3052"/>
            <w:r>
              <w:rPr>
                <w:rtl/>
                <w:lang w:val="en-GB" w:eastAsia="he-IL"/>
              </w:rPr>
              <w:tab/>
            </w:r>
            <w:r>
              <w:rPr>
                <w:rFonts w:hint="cs"/>
                <w:rtl/>
                <w:lang w:val="en-GB" w:eastAsia="he-IL"/>
              </w:rPr>
              <w:t>""מועדון קליעה</w:t>
            </w:r>
            <w:bookmarkStart w:id="3053" w:name="_ETM_Q1_5215279"/>
            <w:bookmarkStart w:id="3054" w:name="_ETM_Q1_5215504"/>
            <w:bookmarkStart w:id="3055" w:name="_ETM_Q1_5211967"/>
            <w:bookmarkEnd w:id="3053"/>
            <w:bookmarkEnd w:id="3054"/>
            <w:bookmarkEnd w:id="3055"/>
            <w:r>
              <w:rPr>
                <w:rFonts w:hint="cs"/>
                <w:rtl/>
                <w:lang w:val="en-GB" w:eastAsia="he-IL"/>
              </w:rPr>
              <w:t xml:space="preserve"> - </w:t>
            </w:r>
            <w:bookmarkStart w:id="3056" w:name="_ETM_Q1_5209567"/>
            <w:bookmarkEnd w:id="3056"/>
            <w:r>
              <w:rPr>
                <w:rFonts w:hint="cs"/>
                <w:rtl/>
                <w:lang w:val="en-GB" w:eastAsia="he-IL"/>
              </w:rPr>
              <w:t>מיתקן שבו מתבצעת פעילות בדמוי כלי ירייה;";</w:t>
            </w:r>
            <w:bookmarkStart w:id="3057" w:name="_ETM_Q1_5219502"/>
            <w:bookmarkStart w:id="3058" w:name="_ETM_Q1_5219590"/>
            <w:bookmarkStart w:id="3059" w:name="_ETM_Q1_5220516"/>
            <w:bookmarkStart w:id="3060" w:name="_ETM_Q1_5220591"/>
            <w:bookmarkStart w:id="3061" w:name="_ETM_Q1_5217537"/>
            <w:bookmarkEnd w:id="3057"/>
            <w:bookmarkEnd w:id="3058"/>
            <w:bookmarkEnd w:id="3059"/>
            <w:bookmarkEnd w:id="3060"/>
            <w:bookmarkEnd w:id="3061"/>
          </w:p>
        </w:tc>
      </w:tr>
    </w:tbl>
    <w:p w14:paraId="189C44D3" w14:textId="3E091364" w:rsidR="00D761A8" w:rsidRDefault="00D761A8" w:rsidP="00D761A8">
      <w:pPr>
        <w:rPr>
          <w:rFonts w:ascii="David" w:hAnsi="David"/>
          <w:u w:val="single"/>
          <w:rtl/>
          <w:lang w:val="en-GB" w:eastAsia="he-IL"/>
        </w:rPr>
      </w:pPr>
      <w:bookmarkStart w:id="3062" w:name="_ETM_Q1_5218564"/>
      <w:bookmarkStart w:id="3063" w:name="_ETM_Q1_5218643"/>
      <w:bookmarkEnd w:id="3062"/>
      <w:bookmarkEnd w:id="3063"/>
    </w:p>
    <w:p w14:paraId="7D39BAC4" w14:textId="446D458F" w:rsidR="00D761A8" w:rsidRDefault="00D761A8" w:rsidP="00D761A8">
      <w:pPr>
        <w:pStyle w:val="af9"/>
        <w:keepNext/>
        <w:rPr>
          <w:rtl/>
          <w:lang w:val="en-GB" w:eastAsia="he-IL"/>
        </w:rPr>
      </w:pPr>
      <w:bookmarkStart w:id="3064" w:name="ET_guest_ישי_פולק_227"/>
      <w:r w:rsidRPr="00D761A8">
        <w:rPr>
          <w:rStyle w:val="TagStyle"/>
          <w:rtl/>
        </w:rPr>
        <w:t xml:space="preserve"> &lt;&lt; אורח &gt;&gt; </w:t>
      </w:r>
      <w:r>
        <w:rPr>
          <w:rtl/>
          <w:lang w:val="en-GB" w:eastAsia="he-IL"/>
        </w:rPr>
        <w:t>ישי פולק:</w:t>
      </w:r>
      <w:r w:rsidRPr="00D761A8">
        <w:rPr>
          <w:rStyle w:val="TagStyle"/>
          <w:rtl/>
        </w:rPr>
        <w:t xml:space="preserve"> &lt;&lt; אורח &gt;&gt;</w:t>
      </w:r>
      <w:r w:rsidR="00BE723C">
        <w:rPr>
          <w:rtl/>
          <w:lang w:val="en-GB" w:eastAsia="he-IL"/>
        </w:rPr>
        <w:t xml:space="preserve"> </w:t>
      </w:r>
      <w:r>
        <w:rPr>
          <w:rtl/>
          <w:lang w:val="en-GB" w:eastAsia="he-IL"/>
        </w:rPr>
        <w:t xml:space="preserve"> </w:t>
      </w:r>
      <w:bookmarkEnd w:id="3064"/>
    </w:p>
    <w:p w14:paraId="1A3CF7DD" w14:textId="5ACD3C0C" w:rsidR="00D761A8" w:rsidRDefault="00D761A8" w:rsidP="00D761A8">
      <w:pPr>
        <w:pStyle w:val="KeepWithNext"/>
        <w:rPr>
          <w:rtl/>
          <w:lang w:val="en-GB" w:eastAsia="he-IL"/>
        </w:rPr>
      </w:pPr>
    </w:p>
    <w:p w14:paraId="1BEE91C0" w14:textId="4FD73FCB" w:rsidR="00D761A8" w:rsidRDefault="00D761A8" w:rsidP="00D761A8">
      <w:pPr>
        <w:rPr>
          <w:rtl/>
          <w:lang w:val="en-GB" w:eastAsia="he-IL"/>
        </w:rPr>
      </w:pPr>
      <w:bookmarkStart w:id="3065" w:name="_ETM_Q1_5222869"/>
      <w:bookmarkStart w:id="3066" w:name="_ETM_Q1_5222930"/>
      <w:bookmarkStart w:id="3067" w:name="_ETM_Q1_5223361"/>
      <w:bookmarkStart w:id="3068" w:name="_ETM_Q1_5221047"/>
      <w:bookmarkEnd w:id="3065"/>
      <w:bookmarkEnd w:id="3066"/>
      <w:bookmarkEnd w:id="3067"/>
      <w:bookmarkEnd w:id="3068"/>
      <w:r>
        <w:rPr>
          <w:rFonts w:hint="cs"/>
          <w:rtl/>
          <w:lang w:val="en-GB" w:eastAsia="he-IL"/>
        </w:rPr>
        <w:t>פה</w:t>
      </w:r>
      <w:bookmarkStart w:id="3069" w:name="_ETM_Q1_5223948"/>
      <w:bookmarkEnd w:id="3069"/>
      <w:r>
        <w:rPr>
          <w:rFonts w:hint="cs"/>
          <w:rtl/>
          <w:lang w:val="en-GB" w:eastAsia="he-IL"/>
        </w:rPr>
        <w:t xml:space="preserve"> אנחנו מתנגדים כמובן. אמרנו את זה רבות. </w:t>
      </w:r>
      <w:bookmarkStart w:id="3070" w:name="_ETM_Q1_5222567"/>
      <w:bookmarkEnd w:id="3070"/>
      <w:r>
        <w:rPr>
          <w:rFonts w:hint="cs"/>
          <w:rtl/>
          <w:lang w:val="en-GB" w:eastAsia="he-IL"/>
        </w:rPr>
        <w:t>צריך לגעת בנושא</w:t>
      </w:r>
      <w:bookmarkStart w:id="3071" w:name="_ETM_Q1_5224853"/>
      <w:bookmarkEnd w:id="3071"/>
      <w:r>
        <w:rPr>
          <w:rFonts w:hint="cs"/>
          <w:rtl/>
          <w:lang w:val="en-GB" w:eastAsia="he-IL"/>
        </w:rPr>
        <w:t xml:space="preserve"> של הניסוח. </w:t>
      </w:r>
      <w:bookmarkStart w:id="3072" w:name="_ETM_Q1_5215257"/>
      <w:bookmarkStart w:id="3073" w:name="_ETM_Q1_5222030"/>
      <w:bookmarkStart w:id="3074" w:name="_ETM_Q1_5222114"/>
      <w:bookmarkStart w:id="3075" w:name="_ETM_Q1_5223990"/>
      <w:bookmarkStart w:id="3076" w:name="_ETM_Q1_5224066"/>
      <w:bookmarkStart w:id="3077" w:name="_ETM_Q1_5219227"/>
      <w:bookmarkEnd w:id="3072"/>
      <w:bookmarkEnd w:id="3073"/>
      <w:bookmarkEnd w:id="3074"/>
      <w:bookmarkEnd w:id="3075"/>
      <w:bookmarkEnd w:id="3076"/>
      <w:bookmarkEnd w:id="3077"/>
    </w:p>
    <w:p w14:paraId="600D711E" w14:textId="7EB96A88" w:rsidR="00D761A8" w:rsidRDefault="00D761A8" w:rsidP="00D761A8">
      <w:pPr>
        <w:rPr>
          <w:rtl/>
          <w:lang w:val="en-GB" w:eastAsia="he-IL"/>
        </w:rPr>
      </w:pPr>
      <w:bookmarkStart w:id="3078" w:name="_ETM_Q1_5227369"/>
      <w:bookmarkStart w:id="3079" w:name="_ETM_Q1_5227437"/>
      <w:bookmarkEnd w:id="3078"/>
      <w:bookmarkEnd w:id="3079"/>
    </w:p>
    <w:p w14:paraId="2A38CD0F" w14:textId="11328B14" w:rsidR="00D761A8" w:rsidRDefault="00D761A8" w:rsidP="00D761A8">
      <w:pPr>
        <w:pStyle w:val="a4"/>
        <w:keepNext/>
        <w:rPr>
          <w:rtl/>
          <w:lang w:val="en-GB"/>
        </w:rPr>
      </w:pPr>
      <w:bookmarkStart w:id="3080" w:name="ET_speaker_4741_228"/>
      <w:r w:rsidRPr="00D761A8">
        <w:rPr>
          <w:rStyle w:val="TagStyle"/>
          <w:rtl/>
        </w:rPr>
        <w:t xml:space="preserve"> &lt;&lt; דובר &gt;&gt; </w:t>
      </w:r>
      <w:r>
        <w:rPr>
          <w:rtl/>
          <w:lang w:val="en-GB"/>
        </w:rPr>
        <w:t>זאב בנימין בגין (תקווה חדשה):</w:t>
      </w:r>
      <w:r w:rsidRPr="00D761A8">
        <w:rPr>
          <w:rStyle w:val="TagStyle"/>
          <w:rtl/>
        </w:rPr>
        <w:t xml:space="preserve"> &lt;&lt; דובר &gt;&gt;</w:t>
      </w:r>
      <w:r w:rsidR="00BE723C">
        <w:rPr>
          <w:rtl/>
          <w:lang w:val="en-GB"/>
        </w:rPr>
        <w:t xml:space="preserve"> </w:t>
      </w:r>
      <w:r>
        <w:rPr>
          <w:rtl/>
          <w:lang w:val="en-GB"/>
        </w:rPr>
        <w:t xml:space="preserve"> </w:t>
      </w:r>
      <w:bookmarkEnd w:id="3080"/>
    </w:p>
    <w:p w14:paraId="5F72BDEB" w14:textId="0554D3C0" w:rsidR="00D761A8" w:rsidRDefault="00D761A8" w:rsidP="00D761A8">
      <w:pPr>
        <w:pStyle w:val="KeepWithNext"/>
        <w:rPr>
          <w:rtl/>
          <w:lang w:val="en-GB" w:eastAsia="he-IL"/>
        </w:rPr>
      </w:pPr>
    </w:p>
    <w:p w14:paraId="224C2686" w14:textId="1F9290D7" w:rsidR="00D761A8" w:rsidRDefault="00D761A8" w:rsidP="00D761A8">
      <w:pPr>
        <w:rPr>
          <w:rtl/>
          <w:lang w:val="en-GB" w:eastAsia="he-IL"/>
        </w:rPr>
      </w:pPr>
      <w:bookmarkStart w:id="3081" w:name="_ETM_Q1_5229085"/>
      <w:bookmarkStart w:id="3082" w:name="_ETM_Q1_5229164"/>
      <w:bookmarkEnd w:id="3081"/>
      <w:bookmarkEnd w:id="3082"/>
      <w:r>
        <w:rPr>
          <w:rFonts w:hint="cs"/>
          <w:rtl/>
          <w:lang w:val="en-GB" w:eastAsia="he-IL"/>
        </w:rPr>
        <w:t>אנחנו קוראים עכשיו</w:t>
      </w:r>
      <w:bookmarkStart w:id="3083" w:name="_ETM_Q1_5225827"/>
      <w:bookmarkEnd w:id="3083"/>
      <w:r>
        <w:rPr>
          <w:rFonts w:hint="cs"/>
          <w:rtl/>
          <w:lang w:val="en-GB" w:eastAsia="he-IL"/>
        </w:rPr>
        <w:t xml:space="preserve">, סליחה. </w:t>
      </w:r>
    </w:p>
    <w:p w14:paraId="70484F2F" w14:textId="2112AD45" w:rsidR="00D761A8" w:rsidRDefault="00D761A8" w:rsidP="00D761A8">
      <w:pPr>
        <w:rPr>
          <w:rtl/>
          <w:lang w:val="en-GB" w:eastAsia="he-IL"/>
        </w:rPr>
      </w:pPr>
    </w:p>
    <w:p w14:paraId="648DF8D2" w14:textId="56C11E30" w:rsidR="00D761A8" w:rsidRDefault="00D761A8" w:rsidP="00D761A8">
      <w:pPr>
        <w:pStyle w:val="a4"/>
        <w:keepNext/>
        <w:rPr>
          <w:rtl/>
          <w:lang w:val="en-GB"/>
        </w:rPr>
      </w:pPr>
      <w:bookmarkStart w:id="3084" w:name="ET_speaker_עידו_בן_יצחק_229"/>
      <w:r w:rsidRPr="00D761A8">
        <w:rPr>
          <w:rStyle w:val="TagStyle"/>
          <w:rtl/>
        </w:rPr>
        <w:t xml:space="preserve"> &lt;&lt; דובר &gt;&gt; </w:t>
      </w:r>
      <w:r>
        <w:rPr>
          <w:rtl/>
          <w:lang w:val="en-GB"/>
        </w:rPr>
        <w:t>עידו בן יצחק:</w:t>
      </w:r>
      <w:r w:rsidRPr="00D761A8">
        <w:rPr>
          <w:rStyle w:val="TagStyle"/>
          <w:rtl/>
        </w:rPr>
        <w:t xml:space="preserve"> &lt;&lt; דובר &gt;&gt;</w:t>
      </w:r>
      <w:r w:rsidR="00BE723C">
        <w:rPr>
          <w:rtl/>
          <w:lang w:val="en-GB"/>
        </w:rPr>
        <w:t xml:space="preserve"> </w:t>
      </w:r>
      <w:r>
        <w:rPr>
          <w:rtl/>
          <w:lang w:val="en-GB"/>
        </w:rPr>
        <w:t xml:space="preserve"> </w:t>
      </w:r>
      <w:bookmarkEnd w:id="3084"/>
    </w:p>
    <w:p w14:paraId="60DFB60F" w14:textId="01584BAC" w:rsidR="00D761A8" w:rsidRDefault="00D761A8" w:rsidP="00D761A8">
      <w:pPr>
        <w:rPr>
          <w:rtl/>
          <w:lang w:val="en-GB" w:eastAsia="he-IL"/>
        </w:rPr>
      </w:pPr>
    </w:p>
    <w:p w14:paraId="335BC061" w14:textId="2AECD530" w:rsidR="00D761A8" w:rsidRPr="00D761A8" w:rsidRDefault="00D761A8" w:rsidP="00D761A8">
      <w:pPr>
        <w:rPr>
          <w:rtl/>
          <w:lang w:val="en-GB" w:eastAsia="he-IL"/>
        </w:rPr>
      </w:pPr>
      <w:r>
        <w:rPr>
          <w:rFonts w:hint="cs"/>
          <w:rtl/>
          <w:lang w:val="en-GB" w:eastAsia="he-IL"/>
        </w:rPr>
        <w:t xml:space="preserve">ממשיך לקרוא: </w:t>
      </w:r>
    </w:p>
    <w:p w14:paraId="7C5ACBE1" w14:textId="0DB41B1A" w:rsidR="00D761A8" w:rsidRDefault="00D761A8" w:rsidP="00D761A8">
      <w:pPr>
        <w:pStyle w:val="KeepWithNext"/>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D761A8" w14:paraId="217ACD1E" w14:textId="77777777" w:rsidTr="00B0319C">
        <w:tc>
          <w:tcPr>
            <w:tcW w:w="1058" w:type="pct"/>
          </w:tcPr>
          <w:p w14:paraId="5170881B" w14:textId="77777777" w:rsidR="00D761A8" w:rsidRDefault="00D761A8" w:rsidP="00BB7631">
            <w:pPr>
              <w:ind w:firstLine="0"/>
              <w:rPr>
                <w:rtl/>
                <w:lang w:val="en-GB" w:eastAsia="he-IL"/>
              </w:rPr>
            </w:pPr>
          </w:p>
        </w:tc>
        <w:tc>
          <w:tcPr>
            <w:tcW w:w="305" w:type="pct"/>
          </w:tcPr>
          <w:p w14:paraId="65224D59" w14:textId="77777777" w:rsidR="00D761A8" w:rsidRDefault="00D761A8" w:rsidP="00BB7631">
            <w:pPr>
              <w:ind w:firstLine="0"/>
              <w:rPr>
                <w:rtl/>
                <w:lang w:val="en-GB" w:eastAsia="he-IL"/>
              </w:rPr>
            </w:pPr>
          </w:p>
        </w:tc>
        <w:tc>
          <w:tcPr>
            <w:tcW w:w="3637" w:type="pct"/>
          </w:tcPr>
          <w:p w14:paraId="780AE3F8" w14:textId="77777777" w:rsidR="00D761A8" w:rsidRDefault="00D761A8" w:rsidP="00BB7631">
            <w:pPr>
              <w:ind w:firstLine="0"/>
              <w:rPr>
                <w:rtl/>
                <w:lang w:val="en-GB" w:eastAsia="he-IL"/>
              </w:rPr>
            </w:pPr>
            <w:r>
              <w:rPr>
                <w:rFonts w:hint="cs"/>
                <w:rtl/>
                <w:lang w:val="en-GB" w:eastAsia="he-IL"/>
              </w:rPr>
              <w:t>(3)</w:t>
            </w:r>
            <w:r>
              <w:rPr>
                <w:rtl/>
                <w:lang w:val="en-GB" w:eastAsia="he-IL"/>
              </w:rPr>
              <w:tab/>
            </w:r>
            <w:bookmarkStart w:id="3085" w:name="_ETM_Q1_5223367"/>
            <w:bookmarkEnd w:id="3085"/>
            <w:r w:rsidR="00B0319C">
              <w:rPr>
                <w:rFonts w:hint="cs"/>
                <w:rtl/>
                <w:lang w:val="en-GB" w:eastAsia="he-IL"/>
              </w:rPr>
              <w:t xml:space="preserve">אחרי ההגדרה "מנהל משרד העבודה והרווחה" יבוא: </w:t>
            </w:r>
          </w:p>
          <w:p w14:paraId="14EA5B5C" w14:textId="77777777" w:rsidR="00B0319C" w:rsidRDefault="00B0319C" w:rsidP="00BB7631">
            <w:pPr>
              <w:ind w:firstLine="0"/>
              <w:rPr>
                <w:rtl/>
                <w:lang w:val="en-GB" w:eastAsia="he-IL"/>
              </w:rPr>
            </w:pPr>
          </w:p>
          <w:p w14:paraId="447F7AB5" w14:textId="77777777" w:rsidR="00B0319C" w:rsidRDefault="00B0319C" w:rsidP="00BB7631">
            <w:pPr>
              <w:ind w:firstLine="0"/>
              <w:rPr>
                <w:rtl/>
                <w:lang w:val="en-GB" w:eastAsia="he-IL"/>
              </w:rPr>
            </w:pPr>
            <w:r>
              <w:rPr>
                <w:rtl/>
                <w:lang w:val="en-GB" w:eastAsia="he-IL"/>
              </w:rPr>
              <w:tab/>
            </w:r>
            <w:r>
              <w:rPr>
                <w:rFonts w:hint="cs"/>
                <w:rtl/>
                <w:lang w:val="en-GB" w:eastAsia="he-IL"/>
              </w:rPr>
              <w:t>""מפקח - מי שמונה למפקח לפי סעיף 13א(א);";</w:t>
            </w:r>
            <w:bookmarkStart w:id="3086" w:name="_ETM_Q1_5227027"/>
            <w:bookmarkStart w:id="3087" w:name="_ETM_Q1_5229422"/>
            <w:bookmarkEnd w:id="3086"/>
            <w:bookmarkEnd w:id="3087"/>
          </w:p>
          <w:p w14:paraId="54C4A100" w14:textId="77777777" w:rsidR="00B0319C" w:rsidRDefault="00B0319C" w:rsidP="00BB7631">
            <w:pPr>
              <w:ind w:firstLine="0"/>
              <w:rPr>
                <w:rtl/>
                <w:lang w:val="en-GB" w:eastAsia="he-IL"/>
              </w:rPr>
            </w:pPr>
            <w:bookmarkStart w:id="3088" w:name="_ETM_Q1_5229499"/>
            <w:bookmarkEnd w:id="3088"/>
          </w:p>
          <w:p w14:paraId="68A51DF2" w14:textId="1A6BFBAD" w:rsidR="00B0319C" w:rsidRDefault="00B0319C" w:rsidP="00BB7631">
            <w:pPr>
              <w:ind w:firstLine="0"/>
              <w:rPr>
                <w:rtl/>
                <w:lang w:val="en-GB" w:eastAsia="he-IL"/>
              </w:rPr>
            </w:pPr>
            <w:bookmarkStart w:id="3089" w:name="_ETM_Q1_5232063"/>
            <w:bookmarkStart w:id="3090" w:name="_ETM_Q1_5232141"/>
            <w:bookmarkEnd w:id="3089"/>
            <w:bookmarkEnd w:id="3090"/>
            <w:r>
              <w:rPr>
                <w:rFonts w:hint="cs"/>
                <w:rtl/>
                <w:lang w:val="en-GB" w:eastAsia="he-IL"/>
              </w:rPr>
              <w:t>(4)</w:t>
            </w:r>
            <w:r>
              <w:rPr>
                <w:rtl/>
                <w:lang w:val="en-GB" w:eastAsia="he-IL"/>
              </w:rPr>
              <w:tab/>
            </w:r>
            <w:r>
              <w:rPr>
                <w:rFonts w:hint="cs"/>
                <w:rtl/>
                <w:lang w:val="en-GB" w:eastAsia="he-IL"/>
              </w:rPr>
              <w:t>בהגדרה "פקיד רישוי"</w:t>
            </w:r>
            <w:bookmarkStart w:id="3091" w:name="_ETM_Q1_5232017"/>
            <w:bookmarkEnd w:id="3091"/>
            <w:r>
              <w:rPr>
                <w:rFonts w:hint="cs"/>
                <w:rtl/>
                <w:lang w:val="en-GB" w:eastAsia="he-IL"/>
              </w:rPr>
              <w:t>,</w:t>
            </w:r>
            <w:bookmarkStart w:id="3092" w:name="_ETM_Q1_5232580"/>
            <w:bookmarkEnd w:id="3092"/>
            <w:r>
              <w:rPr>
                <w:rFonts w:hint="cs"/>
                <w:rtl/>
                <w:lang w:val="en-GB" w:eastAsia="he-IL"/>
              </w:rPr>
              <w:t xml:space="preserve"> המילים "במינוי שפורסם ברשומות" - יימחקו. </w:t>
            </w:r>
          </w:p>
        </w:tc>
      </w:tr>
    </w:tbl>
    <w:p w14:paraId="518078B4" w14:textId="77777777" w:rsidR="00D761A8" w:rsidRPr="00D761A8" w:rsidRDefault="00D761A8" w:rsidP="00D761A8">
      <w:pPr>
        <w:rPr>
          <w:rtl/>
          <w:lang w:val="en-GB" w:eastAsia="he-IL"/>
        </w:rPr>
      </w:pPr>
    </w:p>
    <w:p w14:paraId="2D2D0A8E" w14:textId="02B541A9" w:rsidR="00F75D8B" w:rsidRDefault="00B0319C" w:rsidP="00527212">
      <w:pPr>
        <w:rPr>
          <w:rtl/>
          <w:lang w:val="en-GB" w:eastAsia="he-IL"/>
        </w:rPr>
      </w:pPr>
      <w:r>
        <w:rPr>
          <w:rFonts w:hint="cs"/>
          <w:rtl/>
          <w:lang w:val="en-GB" w:eastAsia="he-IL"/>
        </w:rPr>
        <w:t>הת</w:t>
      </w:r>
      <w:bookmarkStart w:id="3093" w:name="_ETM_Q1_5235887"/>
      <w:bookmarkEnd w:id="3093"/>
      <w:r>
        <w:rPr>
          <w:rFonts w:hint="cs"/>
          <w:rtl/>
          <w:lang w:val="en-GB" w:eastAsia="he-IL"/>
        </w:rPr>
        <w:t>יקון הזה זו לא</w:t>
      </w:r>
      <w:bookmarkStart w:id="3094" w:name="_ETM_Q1_5237164"/>
      <w:bookmarkEnd w:id="3094"/>
      <w:r>
        <w:rPr>
          <w:rFonts w:hint="cs"/>
          <w:rtl/>
          <w:lang w:val="en-GB" w:eastAsia="he-IL"/>
        </w:rPr>
        <w:t xml:space="preserve"> הגדרה חדשה. המשמעות שלו היא שלא יהיה צריך לפרסם ברשומות</w:t>
      </w:r>
      <w:bookmarkStart w:id="3095" w:name="_ETM_Q1_5247223"/>
      <w:bookmarkEnd w:id="3095"/>
      <w:r>
        <w:rPr>
          <w:rFonts w:hint="cs"/>
          <w:rtl/>
          <w:lang w:val="en-GB" w:eastAsia="he-IL"/>
        </w:rPr>
        <w:t xml:space="preserve"> את שמו של פקיד הרישוי. </w:t>
      </w:r>
      <w:bookmarkStart w:id="3096" w:name="_ETM_Q1_5249336"/>
      <w:bookmarkEnd w:id="3096"/>
    </w:p>
    <w:p w14:paraId="5D978B41" w14:textId="19C61CD3" w:rsidR="00B0319C" w:rsidRDefault="00B0319C" w:rsidP="00527212">
      <w:pPr>
        <w:rPr>
          <w:rtl/>
          <w:lang w:val="en-GB" w:eastAsia="he-IL"/>
        </w:rPr>
      </w:pPr>
      <w:bookmarkStart w:id="3097" w:name="_ETM_Q1_5249414"/>
      <w:bookmarkEnd w:id="3097"/>
    </w:p>
    <w:p w14:paraId="604C86D1" w14:textId="240A803A" w:rsidR="00B0319C" w:rsidRDefault="00B0319C" w:rsidP="00B0319C">
      <w:pPr>
        <w:pStyle w:val="a4"/>
        <w:keepNext/>
        <w:rPr>
          <w:rtl/>
          <w:lang w:val="en-GB"/>
        </w:rPr>
      </w:pPr>
      <w:bookmarkStart w:id="3098" w:name="ET_speaker_4741_230"/>
      <w:r w:rsidRPr="00B0319C">
        <w:rPr>
          <w:rStyle w:val="TagStyle"/>
          <w:rtl/>
        </w:rPr>
        <w:t xml:space="preserve"> &lt;&lt; דובר &gt;&gt; </w:t>
      </w:r>
      <w:r>
        <w:rPr>
          <w:rtl/>
          <w:lang w:val="en-GB"/>
        </w:rPr>
        <w:t>זאב בנימין בגין (תקווה חדשה):</w:t>
      </w:r>
      <w:r w:rsidRPr="00B0319C">
        <w:rPr>
          <w:rStyle w:val="TagStyle"/>
          <w:rtl/>
        </w:rPr>
        <w:t xml:space="preserve"> &lt;&lt; דובר &gt;&gt;</w:t>
      </w:r>
      <w:r w:rsidR="00BE723C">
        <w:rPr>
          <w:rtl/>
          <w:lang w:val="en-GB"/>
        </w:rPr>
        <w:t xml:space="preserve"> </w:t>
      </w:r>
      <w:r>
        <w:rPr>
          <w:rtl/>
          <w:lang w:val="en-GB"/>
        </w:rPr>
        <w:t xml:space="preserve"> </w:t>
      </w:r>
      <w:bookmarkEnd w:id="3098"/>
    </w:p>
    <w:p w14:paraId="6F806C65" w14:textId="214D0884" w:rsidR="00B0319C" w:rsidRDefault="00B0319C" w:rsidP="00B0319C">
      <w:pPr>
        <w:pStyle w:val="KeepWithNext"/>
        <w:rPr>
          <w:rtl/>
          <w:lang w:val="en-GB" w:eastAsia="he-IL"/>
        </w:rPr>
      </w:pPr>
    </w:p>
    <w:p w14:paraId="234C635C" w14:textId="627A0BF6" w:rsidR="00B0319C" w:rsidRDefault="00B0319C" w:rsidP="00B0319C">
      <w:pPr>
        <w:rPr>
          <w:rtl/>
          <w:lang w:val="en-GB" w:eastAsia="he-IL"/>
        </w:rPr>
      </w:pPr>
      <w:bookmarkStart w:id="3099" w:name="_ETM_Q1_5246366"/>
      <w:bookmarkStart w:id="3100" w:name="_ETM_Q1_5246451"/>
      <w:bookmarkEnd w:id="3099"/>
      <w:bookmarkEnd w:id="3100"/>
      <w:r>
        <w:rPr>
          <w:rFonts w:hint="cs"/>
          <w:rtl/>
          <w:lang w:val="en-GB" w:eastAsia="he-IL"/>
        </w:rPr>
        <w:t>רגע, זה המקור</w:t>
      </w:r>
      <w:bookmarkStart w:id="3101" w:name="_ETM_Q1_5249052"/>
      <w:bookmarkEnd w:id="3101"/>
      <w:r>
        <w:rPr>
          <w:rFonts w:hint="cs"/>
          <w:rtl/>
          <w:lang w:val="en-GB" w:eastAsia="he-IL"/>
        </w:rPr>
        <w:t xml:space="preserve"> או משולב? </w:t>
      </w:r>
      <w:bookmarkStart w:id="3102" w:name="_ETM_Q1_5250060"/>
      <w:bookmarkEnd w:id="3102"/>
    </w:p>
    <w:p w14:paraId="1FE31C6B" w14:textId="66C5F41C" w:rsidR="00B0319C" w:rsidRDefault="00B0319C" w:rsidP="00B0319C">
      <w:pPr>
        <w:rPr>
          <w:rtl/>
          <w:lang w:val="en-GB" w:eastAsia="he-IL"/>
        </w:rPr>
      </w:pPr>
      <w:bookmarkStart w:id="3103" w:name="_ETM_Q1_5250130"/>
      <w:bookmarkStart w:id="3104" w:name="_ETM_Q1_5250580"/>
      <w:bookmarkEnd w:id="3103"/>
      <w:bookmarkEnd w:id="3104"/>
    </w:p>
    <w:p w14:paraId="5332BBB3" w14:textId="0DFAAB11" w:rsidR="00B0319C" w:rsidRDefault="00B0319C" w:rsidP="00B0319C">
      <w:pPr>
        <w:pStyle w:val="a4"/>
        <w:keepNext/>
        <w:rPr>
          <w:rtl/>
          <w:lang w:val="en-GB"/>
        </w:rPr>
      </w:pPr>
      <w:bookmarkStart w:id="3105" w:name="ET_speaker_עידו_בן_יצחק_231"/>
      <w:r w:rsidRPr="00B0319C">
        <w:rPr>
          <w:rStyle w:val="TagStyle"/>
          <w:rtl/>
        </w:rPr>
        <w:t xml:space="preserve"> &lt;&lt; דובר &gt;&gt; </w:t>
      </w:r>
      <w:r>
        <w:rPr>
          <w:rtl/>
          <w:lang w:val="en-GB"/>
        </w:rPr>
        <w:t>עידו בן יצחק:</w:t>
      </w:r>
      <w:r w:rsidRPr="00B0319C">
        <w:rPr>
          <w:rStyle w:val="TagStyle"/>
          <w:rtl/>
        </w:rPr>
        <w:t xml:space="preserve"> &lt;&lt; דובר &gt;&gt;</w:t>
      </w:r>
      <w:r w:rsidR="00BE723C">
        <w:rPr>
          <w:rtl/>
          <w:lang w:val="en-GB"/>
        </w:rPr>
        <w:t xml:space="preserve"> </w:t>
      </w:r>
      <w:r>
        <w:rPr>
          <w:rtl/>
          <w:lang w:val="en-GB"/>
        </w:rPr>
        <w:t xml:space="preserve"> </w:t>
      </w:r>
      <w:bookmarkEnd w:id="3105"/>
    </w:p>
    <w:p w14:paraId="1317D843" w14:textId="50644E26" w:rsidR="00B0319C" w:rsidRDefault="00B0319C" w:rsidP="00B0319C">
      <w:pPr>
        <w:pStyle w:val="KeepWithNext"/>
        <w:rPr>
          <w:rtl/>
          <w:lang w:val="en-GB" w:eastAsia="he-IL"/>
        </w:rPr>
      </w:pPr>
    </w:p>
    <w:p w14:paraId="3316E5D7" w14:textId="40F48A08" w:rsidR="00B0319C" w:rsidRDefault="00B0319C" w:rsidP="00B0319C">
      <w:pPr>
        <w:rPr>
          <w:rtl/>
          <w:lang w:val="en-GB" w:eastAsia="he-IL"/>
        </w:rPr>
      </w:pPr>
      <w:bookmarkStart w:id="3106" w:name="_ETM_Q1_5251166"/>
      <w:bookmarkStart w:id="3107" w:name="_ETM_Q1_5251236"/>
      <w:bookmarkEnd w:id="3106"/>
      <w:bookmarkEnd w:id="3107"/>
      <w:r>
        <w:rPr>
          <w:rFonts w:hint="cs"/>
          <w:rtl/>
          <w:lang w:val="en-GB" w:eastAsia="he-IL"/>
        </w:rPr>
        <w:t xml:space="preserve">זה המקור. עכשיו בעצם, אם יש </w:t>
      </w:r>
      <w:bookmarkStart w:id="3108" w:name="_ETM_Q1_5257604"/>
      <w:bookmarkEnd w:id="3108"/>
      <w:r>
        <w:rPr>
          <w:rFonts w:hint="cs"/>
          <w:rtl/>
          <w:lang w:val="en-GB" w:eastAsia="he-IL"/>
        </w:rPr>
        <w:t xml:space="preserve">התייחסויות להגדרות עצמן. לגבי מועדון קליעה בהחלט היו התייחסויות. </w:t>
      </w:r>
      <w:bookmarkStart w:id="3109" w:name="_ETM_Q1_5256077"/>
      <w:bookmarkEnd w:id="3109"/>
    </w:p>
    <w:p w14:paraId="125E4235" w14:textId="451EAD91" w:rsidR="00B0319C" w:rsidRDefault="00B0319C" w:rsidP="00B0319C">
      <w:pPr>
        <w:rPr>
          <w:rtl/>
          <w:lang w:val="en-GB" w:eastAsia="he-IL"/>
        </w:rPr>
      </w:pPr>
      <w:bookmarkStart w:id="3110" w:name="_ETM_Q1_5258709"/>
      <w:bookmarkStart w:id="3111" w:name="_ETM_Q1_5258785"/>
      <w:bookmarkEnd w:id="3110"/>
      <w:bookmarkEnd w:id="3111"/>
    </w:p>
    <w:p w14:paraId="44F56400" w14:textId="41A3F3F7" w:rsidR="00B0319C" w:rsidRDefault="00B0319C" w:rsidP="00B0319C">
      <w:pPr>
        <w:pStyle w:val="af9"/>
        <w:keepNext/>
        <w:rPr>
          <w:rtl/>
          <w:lang w:val="en-GB" w:eastAsia="he-IL"/>
        </w:rPr>
      </w:pPr>
      <w:bookmarkStart w:id="3112" w:name="ET_guest_רועי_הראל_232"/>
      <w:r w:rsidRPr="00B0319C">
        <w:rPr>
          <w:rStyle w:val="TagStyle"/>
          <w:rtl/>
        </w:rPr>
        <w:t xml:space="preserve"> &lt;&lt; אורח &gt;&gt; </w:t>
      </w:r>
      <w:r>
        <w:rPr>
          <w:rtl/>
          <w:lang w:val="en-GB" w:eastAsia="he-IL"/>
        </w:rPr>
        <w:t>רועי הראל:</w:t>
      </w:r>
      <w:r w:rsidRPr="00B0319C">
        <w:rPr>
          <w:rStyle w:val="TagStyle"/>
          <w:rtl/>
        </w:rPr>
        <w:t xml:space="preserve"> &lt;&lt; אורח &gt;&gt;</w:t>
      </w:r>
      <w:r w:rsidR="00BE723C">
        <w:rPr>
          <w:rtl/>
          <w:lang w:val="en-GB" w:eastAsia="he-IL"/>
        </w:rPr>
        <w:t xml:space="preserve"> </w:t>
      </w:r>
      <w:r>
        <w:rPr>
          <w:rtl/>
          <w:lang w:val="en-GB" w:eastAsia="he-IL"/>
        </w:rPr>
        <w:t xml:space="preserve"> </w:t>
      </w:r>
      <w:bookmarkEnd w:id="3112"/>
    </w:p>
    <w:p w14:paraId="26325683" w14:textId="266E099C" w:rsidR="00B0319C" w:rsidRDefault="00B0319C" w:rsidP="00B0319C">
      <w:pPr>
        <w:pStyle w:val="KeepWithNext"/>
        <w:rPr>
          <w:rtl/>
          <w:lang w:val="en-GB" w:eastAsia="he-IL"/>
        </w:rPr>
      </w:pPr>
    </w:p>
    <w:p w14:paraId="667378C4" w14:textId="07942D2E" w:rsidR="00B0319C" w:rsidRDefault="00B0319C" w:rsidP="00B0319C">
      <w:pPr>
        <w:rPr>
          <w:rtl/>
          <w:lang w:val="en-GB" w:eastAsia="he-IL"/>
        </w:rPr>
      </w:pPr>
      <w:bookmarkStart w:id="3113" w:name="_ETM_Q1_5260018"/>
      <w:bookmarkStart w:id="3114" w:name="_ETM_Q1_5260090"/>
      <w:bookmarkEnd w:id="3113"/>
      <w:bookmarkEnd w:id="3114"/>
      <w:r>
        <w:rPr>
          <w:rFonts w:hint="cs"/>
          <w:rtl/>
          <w:lang w:val="en-GB" w:eastAsia="he-IL"/>
        </w:rPr>
        <w:t xml:space="preserve">אמרנו: אנחנו </w:t>
      </w:r>
      <w:bookmarkStart w:id="3115" w:name="_ETM_Q1_5261263"/>
      <w:bookmarkEnd w:id="3115"/>
      <w:r>
        <w:rPr>
          <w:rFonts w:hint="cs"/>
          <w:rtl/>
          <w:lang w:val="en-GB" w:eastAsia="he-IL"/>
        </w:rPr>
        <w:t xml:space="preserve">נבחן את ההערות שלהם. </w:t>
      </w:r>
      <w:bookmarkStart w:id="3116" w:name="_ETM_Q1_5258447"/>
      <w:bookmarkStart w:id="3117" w:name="_ETM_Q1_5258688"/>
      <w:bookmarkStart w:id="3118" w:name="_ETM_Q1_5259817"/>
      <w:bookmarkEnd w:id="3116"/>
      <w:bookmarkEnd w:id="3117"/>
      <w:bookmarkEnd w:id="3118"/>
    </w:p>
    <w:p w14:paraId="1CB15C45" w14:textId="5B2D7830" w:rsidR="00B0319C" w:rsidRDefault="00B0319C" w:rsidP="00B0319C">
      <w:pPr>
        <w:rPr>
          <w:rtl/>
          <w:lang w:val="en-GB" w:eastAsia="he-IL"/>
        </w:rPr>
      </w:pPr>
      <w:bookmarkStart w:id="3119" w:name="_ETM_Q1_5259926"/>
      <w:bookmarkStart w:id="3120" w:name="_ETM_Q1_5260001"/>
      <w:bookmarkEnd w:id="3119"/>
      <w:bookmarkEnd w:id="3120"/>
    </w:p>
    <w:p w14:paraId="7A68C152" w14:textId="59A17FF9" w:rsidR="00B0319C" w:rsidRDefault="00B0319C" w:rsidP="00B0319C">
      <w:pPr>
        <w:pStyle w:val="af9"/>
        <w:keepNext/>
        <w:rPr>
          <w:rtl/>
          <w:lang w:val="en-GB" w:eastAsia="he-IL"/>
        </w:rPr>
      </w:pPr>
      <w:bookmarkStart w:id="3121" w:name="ET_guest_ישראל_אבישר_234"/>
      <w:r w:rsidRPr="00B0319C">
        <w:rPr>
          <w:rStyle w:val="TagStyle"/>
          <w:rtl/>
        </w:rPr>
        <w:t xml:space="preserve"> &lt;&lt; אורח &gt;&gt; </w:t>
      </w:r>
      <w:r>
        <w:rPr>
          <w:rtl/>
          <w:lang w:val="en-GB" w:eastAsia="he-IL"/>
        </w:rPr>
        <w:t>ישראל אבישר:</w:t>
      </w:r>
      <w:r w:rsidRPr="00B0319C">
        <w:rPr>
          <w:rStyle w:val="TagStyle"/>
          <w:rtl/>
        </w:rPr>
        <w:t xml:space="preserve"> &lt;&lt; אורח &gt;&gt;</w:t>
      </w:r>
      <w:r w:rsidR="00BE723C">
        <w:rPr>
          <w:rtl/>
          <w:lang w:val="en-GB" w:eastAsia="he-IL"/>
        </w:rPr>
        <w:t xml:space="preserve"> </w:t>
      </w:r>
      <w:r>
        <w:rPr>
          <w:rtl/>
          <w:lang w:val="en-GB" w:eastAsia="he-IL"/>
        </w:rPr>
        <w:t xml:space="preserve"> </w:t>
      </w:r>
      <w:bookmarkEnd w:id="3121"/>
    </w:p>
    <w:p w14:paraId="50134236" w14:textId="68D41923" w:rsidR="00B0319C" w:rsidRDefault="00B0319C" w:rsidP="00B0319C">
      <w:pPr>
        <w:pStyle w:val="KeepWithNext"/>
        <w:rPr>
          <w:rtl/>
          <w:lang w:val="en-GB" w:eastAsia="he-IL"/>
        </w:rPr>
      </w:pPr>
    </w:p>
    <w:p w14:paraId="2BD54BD4" w14:textId="0DD16E84" w:rsidR="00B0319C" w:rsidRDefault="00B0319C" w:rsidP="00B0319C">
      <w:pPr>
        <w:rPr>
          <w:rtl/>
          <w:lang w:val="en-GB" w:eastAsia="he-IL"/>
        </w:rPr>
      </w:pPr>
      <w:bookmarkStart w:id="3122" w:name="_ETM_Q1_5262110"/>
      <w:bookmarkStart w:id="3123" w:name="_ETM_Q1_5262183"/>
      <w:bookmarkEnd w:id="3122"/>
      <w:bookmarkEnd w:id="3123"/>
      <w:r>
        <w:rPr>
          <w:rFonts w:hint="cs"/>
          <w:rtl/>
          <w:lang w:val="en-GB" w:eastAsia="he-IL"/>
        </w:rPr>
        <w:t xml:space="preserve">אני אומר דבר פשוט: מכיוון שאנחנו </w:t>
      </w:r>
      <w:bookmarkStart w:id="3124" w:name="_ETM_Q1_5267195"/>
      <w:bookmarkEnd w:id="3124"/>
      <w:r>
        <w:rPr>
          <w:rFonts w:hint="cs"/>
          <w:rtl/>
          <w:lang w:val="en-GB" w:eastAsia="he-IL"/>
        </w:rPr>
        <w:t>כבר בשלב תרגום החוק לנהלים, אנחנו אימצנו טרמינולוגיה חד</w:t>
      </w:r>
      <w:bookmarkStart w:id="3125" w:name="_ETM_Q1_5267947"/>
      <w:bookmarkEnd w:id="3125"/>
      <w:r>
        <w:rPr>
          <w:rFonts w:hint="cs"/>
          <w:rtl/>
          <w:lang w:val="en-GB" w:eastAsia="he-IL"/>
        </w:rPr>
        <w:t>שה שאני</w:t>
      </w:r>
      <w:bookmarkStart w:id="3126" w:name="_ETM_Q1_5268725"/>
      <w:bookmarkEnd w:id="3126"/>
      <w:r>
        <w:rPr>
          <w:rFonts w:hint="cs"/>
          <w:rtl/>
          <w:lang w:val="en-GB" w:eastAsia="he-IL"/>
        </w:rPr>
        <w:t xml:space="preserve"> אותה פה על השולחן - מוע</w:t>
      </w:r>
      <w:bookmarkStart w:id="3127" w:name="_ETM_Q1_5269397"/>
      <w:bookmarkEnd w:id="3127"/>
      <w:r>
        <w:rPr>
          <w:rFonts w:hint="cs"/>
          <w:rtl/>
          <w:lang w:val="en-GB" w:eastAsia="he-IL"/>
        </w:rPr>
        <w:t>דון דמוי כלי</w:t>
      </w:r>
      <w:bookmarkStart w:id="3128" w:name="_ETM_Q1_5270640"/>
      <w:bookmarkEnd w:id="3128"/>
      <w:r>
        <w:rPr>
          <w:rFonts w:hint="cs"/>
          <w:rtl/>
          <w:lang w:val="en-GB" w:eastAsia="he-IL"/>
        </w:rPr>
        <w:t xml:space="preserve"> ירייה, מטווח דמוי כלי ירייה. זו ההצעה שלנו. כך כבר</w:t>
      </w:r>
      <w:bookmarkStart w:id="3129" w:name="_ETM_Q1_5277566"/>
      <w:bookmarkEnd w:id="3129"/>
      <w:r>
        <w:rPr>
          <w:rFonts w:hint="cs"/>
          <w:rtl/>
          <w:lang w:val="en-GB" w:eastAsia="he-IL"/>
        </w:rPr>
        <w:t xml:space="preserve"> ניסחנו את זה בנהלים. </w:t>
      </w:r>
      <w:bookmarkStart w:id="3130" w:name="_ETM_Q1_5276057"/>
      <w:bookmarkStart w:id="3131" w:name="_ETM_Q1_5277722"/>
      <w:bookmarkEnd w:id="3130"/>
      <w:bookmarkEnd w:id="3131"/>
    </w:p>
    <w:p w14:paraId="0164300B" w14:textId="7B93D3CF" w:rsidR="00B0319C" w:rsidRDefault="00B0319C" w:rsidP="00B0319C">
      <w:pPr>
        <w:rPr>
          <w:rtl/>
          <w:lang w:val="en-GB" w:eastAsia="he-IL"/>
        </w:rPr>
      </w:pPr>
      <w:bookmarkStart w:id="3132" w:name="_ETM_Q1_5277796"/>
      <w:bookmarkEnd w:id="3132"/>
    </w:p>
    <w:p w14:paraId="7131A6C8" w14:textId="53F9B9AE" w:rsidR="00B0319C" w:rsidRDefault="00B0319C" w:rsidP="00B0319C">
      <w:pPr>
        <w:pStyle w:val="af9"/>
        <w:keepNext/>
        <w:rPr>
          <w:rtl/>
          <w:lang w:val="en-GB" w:eastAsia="he-IL"/>
        </w:rPr>
      </w:pPr>
      <w:bookmarkStart w:id="3133" w:name="ET_guest_רועי_הראל_235"/>
      <w:r w:rsidRPr="00B0319C">
        <w:rPr>
          <w:rStyle w:val="TagStyle"/>
          <w:rtl/>
        </w:rPr>
        <w:t xml:space="preserve"> &lt;&lt; אורח &gt;&gt; </w:t>
      </w:r>
      <w:r>
        <w:rPr>
          <w:rtl/>
          <w:lang w:val="en-GB" w:eastAsia="he-IL"/>
        </w:rPr>
        <w:t>רועי הראל:</w:t>
      </w:r>
      <w:r w:rsidRPr="00B0319C">
        <w:rPr>
          <w:rStyle w:val="TagStyle"/>
          <w:rtl/>
        </w:rPr>
        <w:t xml:space="preserve"> &lt;&lt; אורח &gt;&gt;</w:t>
      </w:r>
      <w:r w:rsidR="00BE723C">
        <w:rPr>
          <w:rtl/>
          <w:lang w:val="en-GB" w:eastAsia="he-IL"/>
        </w:rPr>
        <w:t xml:space="preserve"> </w:t>
      </w:r>
      <w:r>
        <w:rPr>
          <w:rtl/>
          <w:lang w:val="en-GB" w:eastAsia="he-IL"/>
        </w:rPr>
        <w:t xml:space="preserve"> </w:t>
      </w:r>
      <w:bookmarkEnd w:id="3133"/>
    </w:p>
    <w:p w14:paraId="5EC84C2B" w14:textId="4ECD513A" w:rsidR="00B0319C" w:rsidRDefault="00B0319C" w:rsidP="00B0319C">
      <w:pPr>
        <w:pStyle w:val="KeepWithNext"/>
        <w:rPr>
          <w:rtl/>
          <w:lang w:val="en-GB" w:eastAsia="he-IL"/>
        </w:rPr>
      </w:pPr>
    </w:p>
    <w:p w14:paraId="35B1FA02" w14:textId="46019335" w:rsidR="00B0319C" w:rsidRDefault="00B0319C" w:rsidP="00B0319C">
      <w:pPr>
        <w:rPr>
          <w:rtl/>
          <w:lang w:val="en-GB" w:eastAsia="he-IL"/>
        </w:rPr>
      </w:pPr>
      <w:bookmarkStart w:id="3134" w:name="_ETM_Q1_5279845"/>
      <w:bookmarkStart w:id="3135" w:name="_ETM_Q1_5279905"/>
      <w:bookmarkEnd w:id="3134"/>
      <w:bookmarkEnd w:id="3135"/>
      <w:r>
        <w:rPr>
          <w:rFonts w:hint="cs"/>
          <w:rtl/>
          <w:lang w:val="en-GB" w:eastAsia="he-IL"/>
        </w:rPr>
        <w:t xml:space="preserve">אנחנו נשב איתם. </w:t>
      </w:r>
      <w:bookmarkStart w:id="3136" w:name="_ETM_Q1_5281929"/>
      <w:bookmarkEnd w:id="3136"/>
      <w:r w:rsidR="000C5BE0">
        <w:rPr>
          <w:rFonts w:hint="cs"/>
          <w:rtl/>
          <w:lang w:val="en-GB" w:eastAsia="he-IL"/>
        </w:rPr>
        <w:t>פשוט</w:t>
      </w:r>
      <w:bookmarkStart w:id="3137" w:name="_ETM_Q1_5281537"/>
      <w:bookmarkEnd w:id="3137"/>
      <w:r w:rsidR="000C5BE0">
        <w:rPr>
          <w:rFonts w:hint="cs"/>
          <w:rtl/>
          <w:lang w:val="en-GB" w:eastAsia="he-IL"/>
        </w:rPr>
        <w:t>, היום בחוק הם מוגדרים כמועדון ספורט, לא</w:t>
      </w:r>
      <w:bookmarkStart w:id="3138" w:name="_ETM_Q1_5288525"/>
      <w:bookmarkEnd w:id="3138"/>
      <w:r w:rsidR="000C5BE0">
        <w:rPr>
          <w:rFonts w:hint="cs"/>
          <w:rtl/>
          <w:lang w:val="en-GB" w:eastAsia="he-IL"/>
        </w:rPr>
        <w:t xml:space="preserve"> מועד</w:t>
      </w:r>
      <w:bookmarkStart w:id="3139" w:name="_ETM_Q1_5283707"/>
      <w:bookmarkEnd w:id="3139"/>
      <w:r w:rsidR="000C5BE0">
        <w:rPr>
          <w:rFonts w:hint="cs"/>
          <w:rtl/>
          <w:lang w:val="en-GB" w:eastAsia="he-IL"/>
        </w:rPr>
        <w:t xml:space="preserve">ון קליעה. </w:t>
      </w:r>
      <w:bookmarkStart w:id="3140" w:name="_ETM_Q1_5287591"/>
      <w:bookmarkEnd w:id="3140"/>
    </w:p>
    <w:p w14:paraId="61C7CE01" w14:textId="4936F29A" w:rsidR="000C5BE0" w:rsidRDefault="000C5BE0" w:rsidP="00B0319C">
      <w:pPr>
        <w:rPr>
          <w:rtl/>
          <w:lang w:val="en-GB" w:eastAsia="he-IL"/>
        </w:rPr>
      </w:pPr>
      <w:bookmarkStart w:id="3141" w:name="_ETM_Q1_5287666"/>
      <w:bookmarkStart w:id="3142" w:name="_ETM_Q1_5284517"/>
      <w:bookmarkEnd w:id="3141"/>
      <w:bookmarkEnd w:id="3142"/>
    </w:p>
    <w:p w14:paraId="5C05C98C" w14:textId="654D2C4C" w:rsidR="000C5BE0" w:rsidRDefault="000C5BE0" w:rsidP="000C5BE0">
      <w:pPr>
        <w:pStyle w:val="a4"/>
        <w:keepNext/>
        <w:rPr>
          <w:rtl/>
          <w:lang w:val="en-GB"/>
        </w:rPr>
      </w:pPr>
      <w:bookmarkStart w:id="3143" w:name="ET_speaker_עידו_בן_יצחק_236"/>
      <w:r w:rsidRPr="000C5BE0">
        <w:rPr>
          <w:rStyle w:val="TagStyle"/>
          <w:rtl/>
        </w:rPr>
        <w:t xml:space="preserve"> &lt;&lt; דובר &gt;&gt; </w:t>
      </w:r>
      <w:r>
        <w:rPr>
          <w:rtl/>
          <w:lang w:val="en-GB"/>
        </w:rPr>
        <w:t>עידו בן יצחק:</w:t>
      </w:r>
      <w:r w:rsidRPr="000C5BE0">
        <w:rPr>
          <w:rStyle w:val="TagStyle"/>
          <w:rtl/>
        </w:rPr>
        <w:t xml:space="preserve"> &lt;&lt; דובר &gt;&gt;</w:t>
      </w:r>
      <w:r w:rsidR="00BE723C">
        <w:rPr>
          <w:rtl/>
          <w:lang w:val="en-GB"/>
        </w:rPr>
        <w:t xml:space="preserve"> </w:t>
      </w:r>
      <w:r>
        <w:rPr>
          <w:rtl/>
          <w:lang w:val="en-GB"/>
        </w:rPr>
        <w:t xml:space="preserve"> </w:t>
      </w:r>
      <w:bookmarkEnd w:id="3143"/>
    </w:p>
    <w:p w14:paraId="71D5A04A" w14:textId="0D58AFB7" w:rsidR="000C5BE0" w:rsidRDefault="000C5BE0" w:rsidP="000C5BE0">
      <w:pPr>
        <w:pStyle w:val="KeepWithNext"/>
        <w:rPr>
          <w:rtl/>
          <w:lang w:val="en-GB" w:eastAsia="he-IL"/>
        </w:rPr>
      </w:pPr>
    </w:p>
    <w:p w14:paraId="1E59B9ED" w14:textId="35D95CE8" w:rsidR="000C5BE0" w:rsidRDefault="000C5BE0" w:rsidP="000C5BE0">
      <w:pPr>
        <w:rPr>
          <w:rtl/>
          <w:lang w:val="en-GB" w:eastAsia="he-IL"/>
        </w:rPr>
      </w:pPr>
      <w:bookmarkStart w:id="3144" w:name="_ETM_Q1_5286925"/>
      <w:bookmarkStart w:id="3145" w:name="_ETM_Q1_5287003"/>
      <w:bookmarkEnd w:id="3144"/>
      <w:bookmarkEnd w:id="3145"/>
      <w:r>
        <w:rPr>
          <w:rFonts w:hint="cs"/>
          <w:rtl/>
          <w:lang w:val="en-GB" w:eastAsia="he-IL"/>
        </w:rPr>
        <w:t xml:space="preserve">ועדיין המונח </w:t>
      </w:r>
      <w:bookmarkStart w:id="3146" w:name="_ETM_Q1_5284877"/>
      <w:bookmarkEnd w:id="3146"/>
      <w:r>
        <w:rPr>
          <w:rFonts w:hint="cs"/>
          <w:rtl/>
          <w:lang w:val="en-GB" w:eastAsia="he-IL"/>
        </w:rPr>
        <w:t>מועדון קליעה הוא בעייתי</w:t>
      </w:r>
      <w:bookmarkStart w:id="3147" w:name="_ETM_Q1_5287638"/>
      <w:bookmarkEnd w:id="3147"/>
      <w:r>
        <w:rPr>
          <w:rFonts w:hint="cs"/>
          <w:rtl/>
          <w:lang w:val="en-GB" w:eastAsia="he-IL"/>
        </w:rPr>
        <w:t xml:space="preserve">. </w:t>
      </w:r>
      <w:bookmarkStart w:id="3148" w:name="_ETM_Q1_5289455"/>
      <w:bookmarkEnd w:id="3148"/>
    </w:p>
    <w:p w14:paraId="57415F25" w14:textId="01EBE07E" w:rsidR="000C5BE0" w:rsidRDefault="000C5BE0" w:rsidP="000C5BE0">
      <w:pPr>
        <w:rPr>
          <w:rtl/>
          <w:lang w:val="en-GB" w:eastAsia="he-IL"/>
        </w:rPr>
      </w:pPr>
      <w:bookmarkStart w:id="3149" w:name="_ETM_Q1_5289517"/>
      <w:bookmarkEnd w:id="3149"/>
    </w:p>
    <w:p w14:paraId="510FF147" w14:textId="16D7AC2D" w:rsidR="000C5BE0" w:rsidRDefault="000C5BE0" w:rsidP="000C5BE0">
      <w:pPr>
        <w:pStyle w:val="af9"/>
        <w:keepNext/>
        <w:rPr>
          <w:rtl/>
          <w:lang w:val="en-GB" w:eastAsia="he-IL"/>
        </w:rPr>
      </w:pPr>
      <w:bookmarkStart w:id="3150" w:name="ET_guest_רועי_הראל_237"/>
      <w:r w:rsidRPr="000C5BE0">
        <w:rPr>
          <w:rStyle w:val="TagStyle"/>
          <w:rtl/>
        </w:rPr>
        <w:t xml:space="preserve"> &lt;&lt; אורח &gt;&gt; </w:t>
      </w:r>
      <w:r>
        <w:rPr>
          <w:rtl/>
          <w:lang w:val="en-GB" w:eastAsia="he-IL"/>
        </w:rPr>
        <w:t>רועי הראל:</w:t>
      </w:r>
      <w:r w:rsidRPr="000C5BE0">
        <w:rPr>
          <w:rStyle w:val="TagStyle"/>
          <w:rtl/>
        </w:rPr>
        <w:t xml:space="preserve"> &lt;&lt; אורח &gt;&gt;</w:t>
      </w:r>
      <w:r w:rsidR="00BE723C">
        <w:rPr>
          <w:rtl/>
          <w:lang w:val="en-GB" w:eastAsia="he-IL"/>
        </w:rPr>
        <w:t xml:space="preserve"> </w:t>
      </w:r>
      <w:r>
        <w:rPr>
          <w:rtl/>
          <w:lang w:val="en-GB" w:eastAsia="he-IL"/>
        </w:rPr>
        <w:t xml:space="preserve"> </w:t>
      </w:r>
      <w:bookmarkEnd w:id="3150"/>
    </w:p>
    <w:p w14:paraId="2FD12975" w14:textId="5B0A061C" w:rsidR="000C5BE0" w:rsidRDefault="000C5BE0" w:rsidP="000C5BE0">
      <w:pPr>
        <w:pStyle w:val="KeepWithNext"/>
        <w:rPr>
          <w:rtl/>
          <w:lang w:val="en-GB" w:eastAsia="he-IL"/>
        </w:rPr>
      </w:pPr>
    </w:p>
    <w:p w14:paraId="2A9944A7" w14:textId="37C0BE1B" w:rsidR="000C5BE0" w:rsidRDefault="000C5BE0" w:rsidP="000C5BE0">
      <w:pPr>
        <w:rPr>
          <w:rtl/>
          <w:lang w:val="en-GB" w:eastAsia="he-IL"/>
        </w:rPr>
      </w:pPr>
      <w:bookmarkStart w:id="3151" w:name="_ETM_Q1_5290576"/>
      <w:bookmarkStart w:id="3152" w:name="_ETM_Q1_5290642"/>
      <w:bookmarkEnd w:id="3151"/>
      <w:bookmarkEnd w:id="3152"/>
      <w:r>
        <w:rPr>
          <w:rFonts w:hint="cs"/>
          <w:rtl/>
          <w:lang w:val="en-GB" w:eastAsia="he-IL"/>
        </w:rPr>
        <w:t xml:space="preserve">אז </w:t>
      </w:r>
      <w:bookmarkStart w:id="3153" w:name="_ETM_Q1_5290990"/>
      <w:bookmarkEnd w:id="3153"/>
      <w:r>
        <w:rPr>
          <w:rFonts w:hint="cs"/>
          <w:rtl/>
          <w:lang w:val="en-GB" w:eastAsia="he-IL"/>
        </w:rPr>
        <w:t xml:space="preserve">שמעתי </w:t>
      </w:r>
      <w:bookmarkStart w:id="3154" w:name="_ETM_Q1_5286977"/>
      <w:bookmarkEnd w:id="3154"/>
      <w:r>
        <w:rPr>
          <w:rFonts w:hint="cs"/>
          <w:rtl/>
          <w:lang w:val="en-GB" w:eastAsia="he-IL"/>
        </w:rPr>
        <w:t>את החברים, היום שמענו על זה פעם ראשונה. זה עניין של טרמינולוגיה</w:t>
      </w:r>
      <w:bookmarkStart w:id="3155" w:name="_ETM_Q1_5292487"/>
      <w:bookmarkEnd w:id="3155"/>
      <w:r>
        <w:rPr>
          <w:rFonts w:hint="cs"/>
          <w:rtl/>
          <w:lang w:val="en-GB" w:eastAsia="he-IL"/>
        </w:rPr>
        <w:t xml:space="preserve">, ננסה למצוא איזה משהו. </w:t>
      </w:r>
      <w:bookmarkStart w:id="3156" w:name="_ETM_Q1_5295395"/>
      <w:bookmarkEnd w:id="3156"/>
    </w:p>
    <w:p w14:paraId="0EA22AD1" w14:textId="7E5152DD" w:rsidR="000C5BE0" w:rsidRDefault="000C5BE0" w:rsidP="000C5BE0">
      <w:pPr>
        <w:rPr>
          <w:rtl/>
          <w:lang w:val="en-GB" w:eastAsia="he-IL"/>
        </w:rPr>
      </w:pPr>
      <w:bookmarkStart w:id="3157" w:name="_ETM_Q1_5295469"/>
      <w:bookmarkEnd w:id="3157"/>
    </w:p>
    <w:p w14:paraId="10E4D84E" w14:textId="4613B55C" w:rsidR="000C5BE0" w:rsidRDefault="000C5BE0" w:rsidP="000C5BE0">
      <w:pPr>
        <w:pStyle w:val="af9"/>
        <w:keepNext/>
        <w:rPr>
          <w:rtl/>
          <w:lang w:val="en-GB" w:eastAsia="he-IL"/>
        </w:rPr>
      </w:pPr>
      <w:bookmarkStart w:id="3158" w:name="ET_guest_ישראל_אבישר_238"/>
      <w:r w:rsidRPr="000C5BE0">
        <w:rPr>
          <w:rStyle w:val="TagStyle"/>
          <w:rtl/>
        </w:rPr>
        <w:t xml:space="preserve"> &lt;&lt; אורח &gt;&gt; </w:t>
      </w:r>
      <w:r>
        <w:rPr>
          <w:rtl/>
          <w:lang w:val="en-GB" w:eastAsia="he-IL"/>
        </w:rPr>
        <w:t>ישראל אבישר:</w:t>
      </w:r>
      <w:r w:rsidRPr="000C5BE0">
        <w:rPr>
          <w:rStyle w:val="TagStyle"/>
          <w:rtl/>
        </w:rPr>
        <w:t xml:space="preserve"> &lt;&lt; אורח &gt;&gt;</w:t>
      </w:r>
      <w:r w:rsidR="00BE723C">
        <w:rPr>
          <w:rtl/>
          <w:lang w:val="en-GB" w:eastAsia="he-IL"/>
        </w:rPr>
        <w:t xml:space="preserve"> </w:t>
      </w:r>
      <w:r>
        <w:rPr>
          <w:rtl/>
          <w:lang w:val="en-GB" w:eastAsia="he-IL"/>
        </w:rPr>
        <w:t xml:space="preserve"> </w:t>
      </w:r>
      <w:bookmarkEnd w:id="3158"/>
    </w:p>
    <w:p w14:paraId="20736295" w14:textId="12ABF807" w:rsidR="000C5BE0" w:rsidRDefault="000C5BE0" w:rsidP="000C5BE0">
      <w:pPr>
        <w:pStyle w:val="KeepWithNext"/>
        <w:rPr>
          <w:rtl/>
          <w:lang w:val="en-GB" w:eastAsia="he-IL"/>
        </w:rPr>
      </w:pPr>
    </w:p>
    <w:p w14:paraId="6A56EEF2" w14:textId="626E30E5" w:rsidR="000C5BE0" w:rsidRDefault="000C5BE0" w:rsidP="000C5BE0">
      <w:pPr>
        <w:rPr>
          <w:rtl/>
          <w:lang w:val="en-GB" w:eastAsia="he-IL"/>
        </w:rPr>
      </w:pPr>
      <w:bookmarkStart w:id="3159" w:name="_ETM_Q1_5296743"/>
      <w:bookmarkStart w:id="3160" w:name="_ETM_Q1_5296816"/>
      <w:bookmarkEnd w:id="3159"/>
      <w:bookmarkEnd w:id="3160"/>
      <w:r>
        <w:rPr>
          <w:rFonts w:hint="cs"/>
          <w:rtl/>
          <w:lang w:val="en-GB" w:eastAsia="he-IL"/>
        </w:rPr>
        <w:t xml:space="preserve">מצאנו, </w:t>
      </w:r>
      <w:bookmarkStart w:id="3161" w:name="_ETM_Q1_5297316"/>
      <w:bookmarkEnd w:id="3161"/>
      <w:r>
        <w:rPr>
          <w:rFonts w:hint="cs"/>
          <w:rtl/>
          <w:lang w:val="en-GB" w:eastAsia="he-IL"/>
        </w:rPr>
        <w:t xml:space="preserve">זה מה שיהיה. </w:t>
      </w:r>
      <w:bookmarkStart w:id="3162" w:name="_ETM_Q1_5293720"/>
      <w:bookmarkEnd w:id="3162"/>
    </w:p>
    <w:p w14:paraId="2AFC6296" w14:textId="2F5EE6FD" w:rsidR="000C5BE0" w:rsidRDefault="000C5BE0" w:rsidP="000C5BE0">
      <w:pPr>
        <w:rPr>
          <w:rtl/>
          <w:lang w:val="en-GB" w:eastAsia="he-IL"/>
        </w:rPr>
      </w:pPr>
      <w:bookmarkStart w:id="3163" w:name="_ETM_Q1_5293954"/>
      <w:bookmarkStart w:id="3164" w:name="_ETM_Q1_5294014"/>
      <w:bookmarkEnd w:id="3163"/>
      <w:bookmarkEnd w:id="3164"/>
    </w:p>
    <w:p w14:paraId="66D05139" w14:textId="60CD3CFE" w:rsidR="000C5BE0" w:rsidRDefault="000C5BE0" w:rsidP="000C5BE0">
      <w:pPr>
        <w:pStyle w:val="af9"/>
        <w:keepNext/>
        <w:rPr>
          <w:rtl/>
          <w:lang w:val="en-GB" w:eastAsia="he-IL"/>
        </w:rPr>
      </w:pPr>
      <w:bookmarkStart w:id="3165" w:name="ET_guest_רועי_הראל_239"/>
      <w:r w:rsidRPr="000C5BE0">
        <w:rPr>
          <w:rStyle w:val="TagStyle"/>
          <w:rtl/>
        </w:rPr>
        <w:t xml:space="preserve"> &lt;&lt; אורח &gt;&gt; </w:t>
      </w:r>
      <w:r>
        <w:rPr>
          <w:rtl/>
          <w:lang w:val="en-GB" w:eastAsia="he-IL"/>
        </w:rPr>
        <w:t>רועי הראל:</w:t>
      </w:r>
      <w:r w:rsidRPr="000C5BE0">
        <w:rPr>
          <w:rStyle w:val="TagStyle"/>
          <w:rtl/>
        </w:rPr>
        <w:t xml:space="preserve"> &lt;&lt; אורח &gt;&gt;</w:t>
      </w:r>
      <w:r w:rsidR="00BE723C">
        <w:rPr>
          <w:rtl/>
          <w:lang w:val="en-GB" w:eastAsia="he-IL"/>
        </w:rPr>
        <w:t xml:space="preserve"> </w:t>
      </w:r>
      <w:r>
        <w:rPr>
          <w:rtl/>
          <w:lang w:val="en-GB" w:eastAsia="he-IL"/>
        </w:rPr>
        <w:t xml:space="preserve"> </w:t>
      </w:r>
      <w:bookmarkEnd w:id="3165"/>
    </w:p>
    <w:p w14:paraId="3F6E607C" w14:textId="28EC5D51" w:rsidR="000C5BE0" w:rsidRDefault="000C5BE0" w:rsidP="000C5BE0">
      <w:pPr>
        <w:pStyle w:val="KeepWithNext"/>
        <w:rPr>
          <w:rtl/>
          <w:lang w:val="en-GB" w:eastAsia="he-IL"/>
        </w:rPr>
      </w:pPr>
    </w:p>
    <w:p w14:paraId="0EC4AB85" w14:textId="2ED3A3C5" w:rsidR="000C5BE0" w:rsidRDefault="000C5BE0" w:rsidP="000C5BE0">
      <w:pPr>
        <w:rPr>
          <w:rtl/>
          <w:lang w:val="en-GB" w:eastAsia="he-IL"/>
        </w:rPr>
      </w:pPr>
      <w:bookmarkStart w:id="3166" w:name="_ETM_Q1_5296682"/>
      <w:bookmarkStart w:id="3167" w:name="_ETM_Q1_5296758"/>
      <w:bookmarkEnd w:id="3166"/>
      <w:bookmarkEnd w:id="3167"/>
      <w:r>
        <w:rPr>
          <w:rFonts w:hint="cs"/>
          <w:rtl/>
          <w:lang w:val="en-GB" w:eastAsia="he-IL"/>
        </w:rPr>
        <w:t xml:space="preserve">שיניח גם את דעתו של חבר הכנסת </w:t>
      </w:r>
      <w:bookmarkStart w:id="3168" w:name="_ETM_Q1_5300244"/>
      <w:bookmarkEnd w:id="3168"/>
      <w:r>
        <w:rPr>
          <w:rFonts w:hint="cs"/>
          <w:rtl/>
          <w:lang w:val="en-GB" w:eastAsia="he-IL"/>
        </w:rPr>
        <w:t xml:space="preserve">דוידסון. </w:t>
      </w:r>
      <w:bookmarkStart w:id="3169" w:name="_ETM_Q1_5303421"/>
      <w:bookmarkEnd w:id="3169"/>
    </w:p>
    <w:p w14:paraId="7C0BF377" w14:textId="71880F3E" w:rsidR="000C5BE0" w:rsidRDefault="000C5BE0" w:rsidP="000C5BE0">
      <w:pPr>
        <w:rPr>
          <w:rtl/>
          <w:lang w:val="en-GB" w:eastAsia="he-IL"/>
        </w:rPr>
      </w:pPr>
      <w:bookmarkStart w:id="3170" w:name="_ETM_Q1_5303486"/>
      <w:bookmarkEnd w:id="3170"/>
    </w:p>
    <w:p w14:paraId="0BBDB6D6" w14:textId="4E649F06" w:rsidR="000C5BE0" w:rsidRDefault="000C5BE0" w:rsidP="000C5BE0">
      <w:pPr>
        <w:pStyle w:val="a4"/>
        <w:keepNext/>
        <w:rPr>
          <w:rtl/>
          <w:lang w:val="en-GB"/>
        </w:rPr>
      </w:pPr>
      <w:bookmarkStart w:id="3171" w:name="ET_speaker_עידו_בן_יצחק_240"/>
      <w:r w:rsidRPr="000C5BE0">
        <w:rPr>
          <w:rStyle w:val="TagStyle"/>
          <w:rtl/>
        </w:rPr>
        <w:t xml:space="preserve"> &lt;&lt; דובר &gt;&gt; </w:t>
      </w:r>
      <w:r>
        <w:rPr>
          <w:rtl/>
          <w:lang w:val="en-GB"/>
        </w:rPr>
        <w:t>עידו בן יצחק:</w:t>
      </w:r>
      <w:r w:rsidRPr="000C5BE0">
        <w:rPr>
          <w:rStyle w:val="TagStyle"/>
          <w:rtl/>
        </w:rPr>
        <w:t xml:space="preserve"> &lt;&lt; דובר &gt;&gt;</w:t>
      </w:r>
      <w:r w:rsidR="00BE723C">
        <w:rPr>
          <w:rtl/>
          <w:lang w:val="en-GB"/>
        </w:rPr>
        <w:t xml:space="preserve"> </w:t>
      </w:r>
      <w:r>
        <w:rPr>
          <w:rtl/>
          <w:lang w:val="en-GB"/>
        </w:rPr>
        <w:t xml:space="preserve"> </w:t>
      </w:r>
      <w:bookmarkEnd w:id="3171"/>
    </w:p>
    <w:p w14:paraId="14101EF0" w14:textId="523F34D6" w:rsidR="000C5BE0" w:rsidRDefault="000C5BE0" w:rsidP="000C5BE0">
      <w:pPr>
        <w:pStyle w:val="KeepWithNext"/>
        <w:rPr>
          <w:rtl/>
          <w:lang w:val="en-GB" w:eastAsia="he-IL"/>
        </w:rPr>
      </w:pPr>
    </w:p>
    <w:p w14:paraId="5DDAC504" w14:textId="27786412" w:rsidR="000C5BE0" w:rsidRDefault="000C5BE0" w:rsidP="000C5BE0">
      <w:pPr>
        <w:rPr>
          <w:rtl/>
          <w:lang w:val="en-GB" w:eastAsia="he-IL"/>
        </w:rPr>
      </w:pPr>
      <w:bookmarkStart w:id="3172" w:name="_ETM_Q1_5305643"/>
      <w:bookmarkStart w:id="3173" w:name="_ETM_Q1_5305736"/>
      <w:bookmarkEnd w:id="3172"/>
      <w:bookmarkEnd w:id="3173"/>
      <w:r>
        <w:rPr>
          <w:rFonts w:hint="cs"/>
          <w:rtl/>
          <w:lang w:val="en-GB" w:eastAsia="he-IL"/>
        </w:rPr>
        <w:t xml:space="preserve">לגבי ההגדרה של </w:t>
      </w:r>
      <w:bookmarkStart w:id="3174" w:name="_ETM_Q1_5306617"/>
      <w:bookmarkStart w:id="3175" w:name="_ETM_Q1_5305127"/>
      <w:bookmarkEnd w:id="3174"/>
      <w:bookmarkEnd w:id="3175"/>
      <w:r>
        <w:rPr>
          <w:rFonts w:hint="cs"/>
          <w:rtl/>
          <w:lang w:val="en-GB" w:eastAsia="he-IL"/>
        </w:rPr>
        <w:t xml:space="preserve">דמוי כלי ירייה יש הערות? </w:t>
      </w:r>
      <w:bookmarkStart w:id="3176" w:name="_ETM_Q1_5315874"/>
      <w:bookmarkEnd w:id="3176"/>
    </w:p>
    <w:p w14:paraId="50A3C541" w14:textId="35D329BA" w:rsidR="000C5BE0" w:rsidRDefault="000C5BE0" w:rsidP="000C5BE0">
      <w:pPr>
        <w:rPr>
          <w:rtl/>
          <w:lang w:val="en-GB" w:eastAsia="he-IL"/>
        </w:rPr>
      </w:pPr>
      <w:bookmarkStart w:id="3177" w:name="_ETM_Q1_5315959"/>
      <w:bookmarkStart w:id="3178" w:name="_ETM_Q1_5312347"/>
      <w:bookmarkEnd w:id="3177"/>
      <w:bookmarkEnd w:id="3178"/>
    </w:p>
    <w:p w14:paraId="00F4999E" w14:textId="60C367D8" w:rsidR="000C5BE0" w:rsidRDefault="000C5BE0" w:rsidP="000C5BE0">
      <w:pPr>
        <w:pStyle w:val="af5"/>
        <w:keepNext/>
        <w:rPr>
          <w:rtl/>
          <w:lang w:val="en-GB"/>
        </w:rPr>
      </w:pPr>
      <w:bookmarkStart w:id="3179" w:name="ET_interruption_קריאה_241"/>
      <w:r w:rsidRPr="000C5BE0">
        <w:rPr>
          <w:rStyle w:val="TagStyle"/>
          <w:rtl/>
        </w:rPr>
        <w:t xml:space="preserve"> &lt;&lt; קריאה &gt;&gt; </w:t>
      </w:r>
      <w:r>
        <w:rPr>
          <w:rtl/>
          <w:lang w:val="en-GB"/>
        </w:rPr>
        <w:t>קריאה:</w:t>
      </w:r>
      <w:r w:rsidRPr="000C5BE0">
        <w:rPr>
          <w:rStyle w:val="TagStyle"/>
          <w:rtl/>
        </w:rPr>
        <w:t xml:space="preserve"> &lt;&lt; קריאה &gt;&gt;</w:t>
      </w:r>
      <w:r w:rsidR="00BE723C">
        <w:rPr>
          <w:rtl/>
          <w:lang w:val="en-GB"/>
        </w:rPr>
        <w:t xml:space="preserve"> </w:t>
      </w:r>
      <w:r>
        <w:rPr>
          <w:rtl/>
          <w:lang w:val="en-GB"/>
        </w:rPr>
        <w:t xml:space="preserve"> </w:t>
      </w:r>
      <w:bookmarkEnd w:id="3179"/>
    </w:p>
    <w:p w14:paraId="0766D454" w14:textId="2A696139" w:rsidR="000C5BE0" w:rsidRDefault="000C5BE0" w:rsidP="000C5BE0">
      <w:pPr>
        <w:pStyle w:val="KeepWithNext"/>
        <w:rPr>
          <w:rtl/>
          <w:lang w:val="en-GB" w:eastAsia="he-IL"/>
        </w:rPr>
      </w:pPr>
    </w:p>
    <w:p w14:paraId="27C39DA7" w14:textId="7B85A48E" w:rsidR="000C5BE0" w:rsidRDefault="000C5BE0" w:rsidP="000C5BE0">
      <w:pPr>
        <w:rPr>
          <w:rtl/>
          <w:lang w:val="en-GB" w:eastAsia="he-IL"/>
        </w:rPr>
      </w:pPr>
      <w:bookmarkStart w:id="3180" w:name="_ETM_Q1_5320396"/>
      <w:bookmarkStart w:id="3181" w:name="_ETM_Q1_5316159"/>
      <w:bookmarkEnd w:id="3180"/>
      <w:bookmarkEnd w:id="3181"/>
      <w:r>
        <w:rPr>
          <w:rFonts w:hint="cs"/>
          <w:rtl/>
          <w:lang w:val="en-GB" w:eastAsia="he-IL"/>
        </w:rPr>
        <w:t>בכפוף</w:t>
      </w:r>
      <w:bookmarkStart w:id="3182" w:name="_ETM_Q1_5316830"/>
      <w:bookmarkEnd w:id="3182"/>
      <w:r>
        <w:rPr>
          <w:rFonts w:hint="cs"/>
          <w:rtl/>
          <w:lang w:val="en-GB" w:eastAsia="he-IL"/>
        </w:rPr>
        <w:t xml:space="preserve"> למה שדובר, שנמצא את הטרמינולוגיה המתאימה. </w:t>
      </w:r>
      <w:bookmarkStart w:id="3183" w:name="_ETM_Q1_5321487"/>
      <w:bookmarkEnd w:id="3183"/>
    </w:p>
    <w:p w14:paraId="2112B566" w14:textId="65C5C146" w:rsidR="000C5BE0" w:rsidRDefault="000C5BE0" w:rsidP="000C5BE0">
      <w:pPr>
        <w:rPr>
          <w:rtl/>
          <w:lang w:val="en-GB" w:eastAsia="he-IL"/>
        </w:rPr>
      </w:pPr>
      <w:bookmarkStart w:id="3184" w:name="_ETM_Q1_5321556"/>
      <w:bookmarkEnd w:id="3184"/>
    </w:p>
    <w:p w14:paraId="6E94959C" w14:textId="33DD19BC" w:rsidR="000C5BE0" w:rsidRDefault="000C5BE0" w:rsidP="000C5BE0">
      <w:pPr>
        <w:pStyle w:val="a4"/>
        <w:keepNext/>
        <w:rPr>
          <w:rtl/>
          <w:lang w:val="en-GB"/>
        </w:rPr>
      </w:pPr>
      <w:bookmarkStart w:id="3185" w:name="ET_speaker_4741_242"/>
      <w:r w:rsidRPr="000C5BE0">
        <w:rPr>
          <w:rStyle w:val="TagStyle"/>
          <w:rtl/>
        </w:rPr>
        <w:t xml:space="preserve"> &lt;&lt; דובר &gt;&gt; </w:t>
      </w:r>
      <w:r>
        <w:rPr>
          <w:rtl/>
          <w:lang w:val="en-GB"/>
        </w:rPr>
        <w:t>זאב בנימין בגין (תקווה חדשה):</w:t>
      </w:r>
      <w:r w:rsidRPr="000C5BE0">
        <w:rPr>
          <w:rStyle w:val="TagStyle"/>
          <w:rtl/>
        </w:rPr>
        <w:t xml:space="preserve"> &lt;&lt; דובר &gt;&gt;</w:t>
      </w:r>
      <w:r w:rsidR="00BE723C">
        <w:rPr>
          <w:rtl/>
          <w:lang w:val="en-GB"/>
        </w:rPr>
        <w:t xml:space="preserve"> </w:t>
      </w:r>
      <w:r>
        <w:rPr>
          <w:rtl/>
          <w:lang w:val="en-GB"/>
        </w:rPr>
        <w:t xml:space="preserve"> </w:t>
      </w:r>
      <w:bookmarkEnd w:id="3185"/>
    </w:p>
    <w:p w14:paraId="59A15F68" w14:textId="13897104" w:rsidR="000C5BE0" w:rsidRDefault="000C5BE0" w:rsidP="000C5BE0">
      <w:pPr>
        <w:pStyle w:val="KeepWithNext"/>
        <w:rPr>
          <w:rtl/>
          <w:lang w:val="en-GB" w:eastAsia="he-IL"/>
        </w:rPr>
      </w:pPr>
    </w:p>
    <w:p w14:paraId="1AC17248" w14:textId="542CB409" w:rsidR="000C5BE0" w:rsidRDefault="000C5BE0" w:rsidP="000C5BE0">
      <w:pPr>
        <w:rPr>
          <w:rtl/>
          <w:lang w:val="en-GB" w:eastAsia="he-IL"/>
        </w:rPr>
      </w:pPr>
      <w:bookmarkStart w:id="3186" w:name="_ETM_Q1_5325333"/>
      <w:bookmarkStart w:id="3187" w:name="_ETM_Q1_5325415"/>
      <w:bookmarkEnd w:id="3186"/>
      <w:bookmarkEnd w:id="3187"/>
      <w:r>
        <w:rPr>
          <w:rFonts w:hint="cs"/>
          <w:rtl/>
          <w:lang w:val="en-GB" w:eastAsia="he-IL"/>
        </w:rPr>
        <w:t xml:space="preserve">זו הטרמינולוגיה. </w:t>
      </w:r>
    </w:p>
    <w:p w14:paraId="1E0983A8" w14:textId="6E0C848B" w:rsidR="000C5BE0" w:rsidRDefault="000C5BE0" w:rsidP="000C5BE0">
      <w:pPr>
        <w:rPr>
          <w:rtl/>
          <w:lang w:val="en-GB" w:eastAsia="he-IL"/>
        </w:rPr>
      </w:pPr>
      <w:bookmarkStart w:id="3188" w:name="_ETM_Q1_5328262"/>
      <w:bookmarkStart w:id="3189" w:name="_ETM_Q1_5328332"/>
      <w:bookmarkStart w:id="3190" w:name="_ETM_Q1_5330719"/>
      <w:bookmarkEnd w:id="3188"/>
      <w:bookmarkEnd w:id="3189"/>
      <w:bookmarkEnd w:id="3190"/>
    </w:p>
    <w:p w14:paraId="7145B165" w14:textId="0652D6E2" w:rsidR="000C5BE0" w:rsidRDefault="000C5BE0" w:rsidP="000C5BE0">
      <w:pPr>
        <w:pStyle w:val="af9"/>
        <w:keepNext/>
        <w:rPr>
          <w:rtl/>
          <w:lang w:val="en-GB" w:eastAsia="he-IL"/>
        </w:rPr>
      </w:pPr>
      <w:bookmarkStart w:id="3191" w:name="ET_guest_יצחק_ציפרוט_243"/>
      <w:r w:rsidRPr="000C5BE0">
        <w:rPr>
          <w:rStyle w:val="TagStyle"/>
          <w:rtl/>
        </w:rPr>
        <w:t xml:space="preserve"> &lt;&lt; אורח &gt;&gt; </w:t>
      </w:r>
      <w:r>
        <w:rPr>
          <w:rtl/>
          <w:lang w:val="en-GB" w:eastAsia="he-IL"/>
        </w:rPr>
        <w:t>יצחק צ'יפרוט:</w:t>
      </w:r>
      <w:r w:rsidRPr="000C5BE0">
        <w:rPr>
          <w:rStyle w:val="TagStyle"/>
          <w:rtl/>
        </w:rPr>
        <w:t xml:space="preserve"> &lt;&lt; אורח &gt;&gt;</w:t>
      </w:r>
      <w:r w:rsidR="00BE723C">
        <w:rPr>
          <w:rtl/>
          <w:lang w:val="en-GB" w:eastAsia="he-IL"/>
        </w:rPr>
        <w:t xml:space="preserve"> </w:t>
      </w:r>
      <w:r>
        <w:rPr>
          <w:rtl/>
          <w:lang w:val="en-GB" w:eastAsia="he-IL"/>
        </w:rPr>
        <w:t xml:space="preserve"> </w:t>
      </w:r>
      <w:bookmarkEnd w:id="3191"/>
    </w:p>
    <w:p w14:paraId="69B98A3A" w14:textId="27E3EE6E" w:rsidR="000C5BE0" w:rsidRDefault="000C5BE0" w:rsidP="000C5BE0">
      <w:pPr>
        <w:pStyle w:val="KeepWithNext"/>
        <w:rPr>
          <w:rtl/>
          <w:lang w:val="en-GB" w:eastAsia="he-IL"/>
        </w:rPr>
      </w:pPr>
    </w:p>
    <w:p w14:paraId="6E3ECA86" w14:textId="4D6DDA65" w:rsidR="000C5BE0" w:rsidRDefault="000C5BE0" w:rsidP="000C5BE0">
      <w:pPr>
        <w:rPr>
          <w:rtl/>
          <w:lang w:val="en-GB" w:eastAsia="he-IL"/>
        </w:rPr>
      </w:pPr>
      <w:bookmarkStart w:id="3192" w:name="_ETM_Q1_5331293"/>
      <w:bookmarkStart w:id="3193" w:name="_ETM_Q1_5331359"/>
      <w:bookmarkEnd w:id="3192"/>
      <w:bookmarkEnd w:id="3193"/>
      <w:r>
        <w:rPr>
          <w:rFonts w:hint="cs"/>
          <w:rtl/>
          <w:lang w:val="en-GB" w:eastAsia="he-IL"/>
        </w:rPr>
        <w:t xml:space="preserve">יש לי </w:t>
      </w:r>
      <w:bookmarkStart w:id="3194" w:name="_ETM_Q1_5332206"/>
      <w:bookmarkEnd w:id="3194"/>
      <w:r>
        <w:rPr>
          <w:rFonts w:hint="cs"/>
          <w:rtl/>
          <w:lang w:val="en-GB" w:eastAsia="he-IL"/>
        </w:rPr>
        <w:t>הערה: ההגדרה של מועדון מתייחסת למהות של הפעילות. למשל,</w:t>
      </w:r>
      <w:bookmarkStart w:id="3195" w:name="_ETM_Q1_5338726"/>
      <w:bookmarkEnd w:id="3195"/>
      <w:r>
        <w:rPr>
          <w:rFonts w:hint="cs"/>
          <w:rtl/>
          <w:lang w:val="en-GB" w:eastAsia="he-IL"/>
        </w:rPr>
        <w:t xml:space="preserve"> רישיון העסק שנכון להיום פועל בת</w:t>
      </w:r>
      <w:bookmarkStart w:id="3196" w:name="_ETM_Q1_5336286"/>
      <w:bookmarkEnd w:id="3196"/>
      <w:r>
        <w:rPr>
          <w:rFonts w:hint="cs"/>
          <w:rtl/>
          <w:lang w:val="en-GB" w:eastAsia="he-IL"/>
        </w:rPr>
        <w:t>חום של איירסופט הוא 7.1</w:t>
      </w:r>
      <w:bookmarkStart w:id="3197" w:name="_ETM_Q1_5337346"/>
      <w:bookmarkEnd w:id="3197"/>
      <w:r>
        <w:rPr>
          <w:rFonts w:hint="cs"/>
          <w:rtl/>
          <w:lang w:val="en-GB" w:eastAsia="he-IL"/>
        </w:rPr>
        <w:t>0</w:t>
      </w:r>
      <w:bookmarkStart w:id="3198" w:name="_ETM_Q1_5376936"/>
      <w:bookmarkEnd w:id="3198"/>
      <w:r>
        <w:rPr>
          <w:rFonts w:hint="cs"/>
          <w:rtl/>
          <w:lang w:val="en-GB" w:eastAsia="he-IL"/>
        </w:rPr>
        <w:t>א</w:t>
      </w:r>
      <w:bookmarkStart w:id="3199" w:name="_ETM_Q1_5338646"/>
      <w:bookmarkEnd w:id="3199"/>
      <w:r>
        <w:rPr>
          <w:rFonts w:hint="cs"/>
          <w:rtl/>
          <w:lang w:val="en-GB" w:eastAsia="he-IL"/>
        </w:rPr>
        <w:t xml:space="preserve"> - משחקייה. ל</w:t>
      </w:r>
      <w:bookmarkStart w:id="3200" w:name="_ETM_Q1_5346290"/>
      <w:bookmarkEnd w:id="3200"/>
      <w:r>
        <w:rPr>
          <w:rFonts w:hint="cs"/>
          <w:rtl/>
          <w:lang w:val="en-GB" w:eastAsia="he-IL"/>
        </w:rPr>
        <w:t xml:space="preserve">משל אצלי, בגלל </w:t>
      </w:r>
      <w:bookmarkStart w:id="3201" w:name="_ETM_Q1_5348328"/>
      <w:bookmarkEnd w:id="3201"/>
      <w:r>
        <w:rPr>
          <w:rFonts w:hint="cs"/>
          <w:rtl/>
          <w:lang w:val="en-GB" w:eastAsia="he-IL"/>
        </w:rPr>
        <w:t>שהעסק נמצא בתוך הקניון, אז בחוזה השכירות בתוך הקניון רשום</w:t>
      </w:r>
      <w:bookmarkStart w:id="3202" w:name="_ETM_Q1_5354879"/>
      <w:bookmarkEnd w:id="3202"/>
      <w:r>
        <w:rPr>
          <w:rFonts w:hint="cs"/>
          <w:rtl/>
          <w:lang w:val="en-GB" w:eastAsia="he-IL"/>
        </w:rPr>
        <w:t>. אני לא אוכל להיות שם כמטווח או</w:t>
      </w:r>
      <w:bookmarkStart w:id="3203" w:name="_ETM_Q1_5359698"/>
      <w:bookmarkEnd w:id="3203"/>
      <w:r>
        <w:rPr>
          <w:rFonts w:hint="cs"/>
          <w:rtl/>
          <w:lang w:val="en-GB" w:eastAsia="he-IL"/>
        </w:rPr>
        <w:t xml:space="preserve"> איזשהו רישיון שלא יכול להיות במרחב הפרטי של הקניונים</w:t>
      </w:r>
      <w:bookmarkStart w:id="3204" w:name="_ETM_Q1_5367123"/>
      <w:bookmarkEnd w:id="3204"/>
      <w:r>
        <w:rPr>
          <w:rFonts w:hint="cs"/>
          <w:rtl/>
          <w:lang w:val="en-GB" w:eastAsia="he-IL"/>
        </w:rPr>
        <w:t xml:space="preserve"> או במרחב הציבורי. ברגע שאתם משנים לי את רישיון העסק</w:t>
      </w:r>
      <w:bookmarkStart w:id="3205" w:name="_ETM_Q1_5372896"/>
      <w:bookmarkEnd w:id="3205"/>
      <w:r>
        <w:rPr>
          <w:rFonts w:hint="cs"/>
          <w:rtl/>
          <w:lang w:val="en-GB" w:eastAsia="he-IL"/>
        </w:rPr>
        <w:t xml:space="preserve"> - - - </w:t>
      </w:r>
    </w:p>
    <w:p w14:paraId="3BF9CE81" w14:textId="7973F2A4" w:rsidR="000C5BE0" w:rsidRDefault="000C5BE0" w:rsidP="000C5BE0">
      <w:pPr>
        <w:rPr>
          <w:rtl/>
          <w:lang w:val="en-GB" w:eastAsia="he-IL"/>
        </w:rPr>
      </w:pPr>
      <w:bookmarkStart w:id="3206" w:name="_ETM_Q1_5368717"/>
      <w:bookmarkEnd w:id="3206"/>
    </w:p>
    <w:p w14:paraId="70307E3A" w14:textId="52057E9F" w:rsidR="000C5BE0" w:rsidRDefault="000C5BE0" w:rsidP="000C5BE0">
      <w:pPr>
        <w:pStyle w:val="af9"/>
        <w:keepNext/>
        <w:rPr>
          <w:rtl/>
          <w:lang w:val="en-GB" w:eastAsia="he-IL"/>
        </w:rPr>
      </w:pPr>
      <w:bookmarkStart w:id="3207" w:name="ET_guest_רועי_הראל_244"/>
      <w:r w:rsidRPr="000C5BE0">
        <w:rPr>
          <w:rStyle w:val="TagStyle"/>
          <w:rtl/>
        </w:rPr>
        <w:t xml:space="preserve"> &lt;&lt; אורח &gt;&gt; </w:t>
      </w:r>
      <w:r>
        <w:rPr>
          <w:rtl/>
          <w:lang w:val="en-GB" w:eastAsia="he-IL"/>
        </w:rPr>
        <w:t>רועי הראל:</w:t>
      </w:r>
      <w:r w:rsidRPr="000C5BE0">
        <w:rPr>
          <w:rStyle w:val="TagStyle"/>
          <w:rtl/>
        </w:rPr>
        <w:t xml:space="preserve"> &lt;&lt; אורח &gt;&gt;</w:t>
      </w:r>
      <w:r w:rsidR="00BE723C">
        <w:rPr>
          <w:rtl/>
          <w:lang w:val="en-GB" w:eastAsia="he-IL"/>
        </w:rPr>
        <w:t xml:space="preserve"> </w:t>
      </w:r>
      <w:r>
        <w:rPr>
          <w:rtl/>
          <w:lang w:val="en-GB" w:eastAsia="he-IL"/>
        </w:rPr>
        <w:t xml:space="preserve"> </w:t>
      </w:r>
      <w:bookmarkEnd w:id="3207"/>
    </w:p>
    <w:p w14:paraId="459C69EE" w14:textId="3ED1922A" w:rsidR="000C5BE0" w:rsidRDefault="000C5BE0" w:rsidP="000C5BE0">
      <w:pPr>
        <w:pStyle w:val="KeepWithNext"/>
        <w:rPr>
          <w:rtl/>
          <w:lang w:val="en-GB" w:eastAsia="he-IL"/>
        </w:rPr>
      </w:pPr>
    </w:p>
    <w:p w14:paraId="08E12D01" w14:textId="5B7EF679" w:rsidR="000C5BE0" w:rsidRDefault="000C5BE0" w:rsidP="000C5BE0">
      <w:pPr>
        <w:rPr>
          <w:rtl/>
          <w:lang w:val="en-GB" w:eastAsia="he-IL"/>
        </w:rPr>
      </w:pPr>
      <w:bookmarkStart w:id="3208" w:name="_ETM_Q1_5369806"/>
      <w:bookmarkStart w:id="3209" w:name="_ETM_Q1_5369881"/>
      <w:bookmarkEnd w:id="3208"/>
      <w:bookmarkEnd w:id="3209"/>
      <w:r>
        <w:rPr>
          <w:rFonts w:hint="cs"/>
          <w:rtl/>
          <w:lang w:val="en-GB" w:eastAsia="he-IL"/>
        </w:rPr>
        <w:t xml:space="preserve">אנחנו לא משנים אותו. גם היום מטווחי </w:t>
      </w:r>
      <w:bookmarkStart w:id="3210" w:name="_ETM_Q1_5374689"/>
      <w:bookmarkEnd w:id="3210"/>
      <w:r>
        <w:rPr>
          <w:rFonts w:hint="cs"/>
          <w:rtl/>
          <w:lang w:val="en-GB" w:eastAsia="he-IL"/>
        </w:rPr>
        <w:t xml:space="preserve">הקליעה מתחילים ברישיון עסק ולאחר מכן עומדים בדרישות הרישוי </w:t>
      </w:r>
      <w:bookmarkStart w:id="3211" w:name="_ETM_Q1_5382232"/>
      <w:bookmarkEnd w:id="3211"/>
      <w:r>
        <w:rPr>
          <w:rFonts w:hint="cs"/>
          <w:rtl/>
          <w:lang w:val="en-GB" w:eastAsia="he-IL"/>
        </w:rPr>
        <w:t>של האגף לכלי ירייה. זה לא במקום ר</w:t>
      </w:r>
      <w:bookmarkStart w:id="3212" w:name="_ETM_Q1_5380196"/>
      <w:bookmarkEnd w:id="3212"/>
      <w:r>
        <w:rPr>
          <w:rFonts w:hint="cs"/>
          <w:rtl/>
          <w:lang w:val="en-GB" w:eastAsia="he-IL"/>
        </w:rPr>
        <w:t xml:space="preserve">ישיון העסק. יהיה </w:t>
      </w:r>
      <w:bookmarkStart w:id="3213" w:name="_ETM_Q1_5384011"/>
      <w:bookmarkEnd w:id="3213"/>
      <w:r>
        <w:rPr>
          <w:rFonts w:hint="cs"/>
          <w:rtl/>
          <w:lang w:val="en-GB" w:eastAsia="he-IL"/>
        </w:rPr>
        <w:t>לך את רישיון העסק הרגיל. אנחנו בודקים אותו כאחד</w:t>
      </w:r>
      <w:bookmarkStart w:id="3214" w:name="_ETM_Q1_5389602"/>
      <w:bookmarkEnd w:id="3214"/>
      <w:r>
        <w:rPr>
          <w:rFonts w:hint="cs"/>
          <w:rtl/>
          <w:lang w:val="en-GB" w:eastAsia="he-IL"/>
        </w:rPr>
        <w:t xml:space="preserve"> התנאים. עליו יהיו, אם צריך</w:t>
      </w:r>
      <w:bookmarkStart w:id="3215" w:name="_ETM_Q1_5388606"/>
      <w:bookmarkEnd w:id="3215"/>
      <w:r>
        <w:rPr>
          <w:rFonts w:hint="cs"/>
          <w:rtl/>
          <w:lang w:val="en-GB" w:eastAsia="he-IL"/>
        </w:rPr>
        <w:t>, דרישות כאלה ואחרות</w:t>
      </w:r>
      <w:bookmarkStart w:id="3216" w:name="_ETM_Q1_5391419"/>
      <w:bookmarkEnd w:id="3216"/>
      <w:r>
        <w:rPr>
          <w:rFonts w:hint="cs"/>
          <w:rtl/>
          <w:lang w:val="en-GB" w:eastAsia="he-IL"/>
        </w:rPr>
        <w:t xml:space="preserve"> לטובת הפעילות </w:t>
      </w:r>
      <w:bookmarkStart w:id="3217" w:name="_ETM_Q1_5389736"/>
      <w:bookmarkEnd w:id="3217"/>
      <w:r>
        <w:rPr>
          <w:rFonts w:hint="cs"/>
          <w:rtl/>
          <w:lang w:val="en-GB" w:eastAsia="he-IL"/>
        </w:rPr>
        <w:t xml:space="preserve">המורשית שלנו. </w:t>
      </w:r>
      <w:bookmarkStart w:id="3218" w:name="_ETM_Q1_5395944"/>
      <w:bookmarkEnd w:id="3218"/>
    </w:p>
    <w:p w14:paraId="2D71B86B" w14:textId="7EBCA19B" w:rsidR="000C5BE0" w:rsidRDefault="000C5BE0" w:rsidP="000C5BE0">
      <w:pPr>
        <w:rPr>
          <w:rtl/>
          <w:lang w:val="en-GB" w:eastAsia="he-IL"/>
        </w:rPr>
      </w:pPr>
      <w:bookmarkStart w:id="3219" w:name="_ETM_Q1_5396030"/>
      <w:bookmarkEnd w:id="3219"/>
    </w:p>
    <w:p w14:paraId="2590B51D" w14:textId="79409D42" w:rsidR="000C5BE0" w:rsidRDefault="000C5BE0" w:rsidP="000C5BE0">
      <w:pPr>
        <w:pStyle w:val="af6"/>
        <w:keepNext/>
        <w:rPr>
          <w:rtl/>
          <w:lang w:val="en-GB"/>
        </w:rPr>
      </w:pPr>
      <w:bookmarkStart w:id="3220" w:name="ET_yor_5300_245"/>
      <w:r w:rsidRPr="000C5BE0">
        <w:rPr>
          <w:rStyle w:val="TagStyle"/>
          <w:rtl/>
        </w:rPr>
        <w:t xml:space="preserve"> &lt;&lt; יור &gt;&gt; </w:t>
      </w:r>
      <w:r>
        <w:rPr>
          <w:rtl/>
          <w:lang w:val="en-GB"/>
        </w:rPr>
        <w:t>היו"ר מירב בן ארי:</w:t>
      </w:r>
      <w:r w:rsidRPr="000C5BE0">
        <w:rPr>
          <w:rStyle w:val="TagStyle"/>
          <w:rtl/>
        </w:rPr>
        <w:t xml:space="preserve"> &lt;&lt; יור &gt;&gt;</w:t>
      </w:r>
      <w:r w:rsidR="00BE723C">
        <w:rPr>
          <w:rtl/>
          <w:lang w:val="en-GB"/>
        </w:rPr>
        <w:t xml:space="preserve"> </w:t>
      </w:r>
      <w:r>
        <w:rPr>
          <w:rtl/>
          <w:lang w:val="en-GB"/>
        </w:rPr>
        <w:t xml:space="preserve"> </w:t>
      </w:r>
      <w:bookmarkEnd w:id="3220"/>
    </w:p>
    <w:p w14:paraId="260B1961" w14:textId="6E13827A" w:rsidR="000C5BE0" w:rsidRDefault="000C5BE0" w:rsidP="000C5BE0">
      <w:pPr>
        <w:pStyle w:val="KeepWithNext"/>
        <w:rPr>
          <w:rtl/>
          <w:lang w:val="en-GB" w:eastAsia="he-IL"/>
        </w:rPr>
      </w:pPr>
    </w:p>
    <w:p w14:paraId="7D817256" w14:textId="629FDFF3" w:rsidR="000C5BE0" w:rsidRDefault="000C5BE0" w:rsidP="000C5BE0">
      <w:pPr>
        <w:rPr>
          <w:rtl/>
          <w:lang w:val="en-GB" w:eastAsia="he-IL"/>
        </w:rPr>
      </w:pPr>
      <w:bookmarkStart w:id="3221" w:name="_ETM_Q1_5397683"/>
      <w:bookmarkStart w:id="3222" w:name="_ETM_Q1_5397757"/>
      <w:bookmarkEnd w:id="3221"/>
      <w:bookmarkEnd w:id="3222"/>
      <w:r>
        <w:rPr>
          <w:rFonts w:hint="cs"/>
          <w:rtl/>
          <w:lang w:val="en-GB" w:eastAsia="he-IL"/>
        </w:rPr>
        <w:t xml:space="preserve">אוקי, תודה. ממשיכים. </w:t>
      </w:r>
      <w:bookmarkStart w:id="3223" w:name="_ETM_Q1_5400145"/>
      <w:bookmarkEnd w:id="3223"/>
    </w:p>
    <w:p w14:paraId="76D7FB3A" w14:textId="56CDD269" w:rsidR="000C5BE0" w:rsidRDefault="000C5BE0" w:rsidP="000C5BE0">
      <w:pPr>
        <w:rPr>
          <w:rtl/>
          <w:lang w:val="en-GB" w:eastAsia="he-IL"/>
        </w:rPr>
      </w:pPr>
    </w:p>
    <w:p w14:paraId="310DE72E" w14:textId="2681BD5B" w:rsidR="000C5BE0" w:rsidRDefault="000C5BE0" w:rsidP="000C5BE0">
      <w:pPr>
        <w:pStyle w:val="a4"/>
        <w:keepNext/>
        <w:rPr>
          <w:rtl/>
          <w:lang w:val="en-GB"/>
        </w:rPr>
      </w:pPr>
      <w:bookmarkStart w:id="3224" w:name="ET_speaker_עידו_בן_יצחק_246"/>
      <w:r w:rsidRPr="000C5BE0">
        <w:rPr>
          <w:rStyle w:val="TagStyle"/>
          <w:rtl/>
        </w:rPr>
        <w:t xml:space="preserve"> &lt;&lt; דובר &gt;&gt; </w:t>
      </w:r>
      <w:r>
        <w:rPr>
          <w:rtl/>
          <w:lang w:val="en-GB"/>
        </w:rPr>
        <w:t>עידו בן יצחק:</w:t>
      </w:r>
      <w:r w:rsidRPr="000C5BE0">
        <w:rPr>
          <w:rStyle w:val="TagStyle"/>
          <w:rtl/>
        </w:rPr>
        <w:t xml:space="preserve"> &lt;&lt; דובר &gt;&gt;</w:t>
      </w:r>
      <w:r w:rsidR="00BE723C">
        <w:rPr>
          <w:rtl/>
          <w:lang w:val="en-GB"/>
        </w:rPr>
        <w:t xml:space="preserve"> </w:t>
      </w:r>
      <w:r>
        <w:rPr>
          <w:rtl/>
          <w:lang w:val="en-GB"/>
        </w:rPr>
        <w:t xml:space="preserve"> </w:t>
      </w:r>
      <w:bookmarkEnd w:id="3224"/>
    </w:p>
    <w:p w14:paraId="6F4F5F1D" w14:textId="6070E9C3" w:rsidR="000C5BE0" w:rsidRDefault="000C5BE0" w:rsidP="000C5BE0">
      <w:pPr>
        <w:pStyle w:val="KeepWithNext"/>
        <w:rPr>
          <w:rtl/>
          <w:lang w:val="en-GB" w:eastAsia="he-IL"/>
        </w:rPr>
      </w:pPr>
    </w:p>
    <w:p w14:paraId="66C4BD99" w14:textId="35574526" w:rsidR="000C5BE0" w:rsidRPr="000C5BE0" w:rsidRDefault="000C5BE0" w:rsidP="000C5BE0">
      <w:pPr>
        <w:rPr>
          <w:rtl/>
          <w:lang w:val="en-GB" w:eastAsia="he-IL"/>
        </w:rPr>
      </w:pPr>
      <w:r>
        <w:rPr>
          <w:rFonts w:hint="cs"/>
          <w:rtl/>
          <w:lang w:val="en-GB" w:eastAsia="he-IL"/>
        </w:rPr>
        <w:t xml:space="preserve">מקריא: </w:t>
      </w:r>
    </w:p>
    <w:p w14:paraId="05B4FEA1" w14:textId="0B990A62" w:rsidR="00B0319C" w:rsidRDefault="00B0319C" w:rsidP="00527212">
      <w:pPr>
        <w:rPr>
          <w:rtl/>
          <w:lang w:val="en-GB" w:eastAsia="he-IL"/>
        </w:rPr>
      </w:pPr>
      <w:bookmarkStart w:id="3225" w:name="_ETM_Q1_5287711"/>
      <w:bookmarkStart w:id="3226" w:name="_ETM_Q1_5258758"/>
      <w:bookmarkEnd w:id="3225"/>
      <w:bookmarkEnd w:id="3226"/>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B0319C" w14:paraId="39325EC4" w14:textId="77777777" w:rsidTr="00407A3F">
        <w:tc>
          <w:tcPr>
            <w:tcW w:w="1058" w:type="pct"/>
          </w:tcPr>
          <w:p w14:paraId="1248418D" w14:textId="083CEB2E" w:rsidR="00B0319C" w:rsidRDefault="00407A3F" w:rsidP="00BB7631">
            <w:pPr>
              <w:ind w:firstLine="0"/>
              <w:rPr>
                <w:rtl/>
                <w:lang w:val="en-GB" w:eastAsia="he-IL"/>
              </w:rPr>
            </w:pPr>
            <w:bookmarkStart w:id="3227" w:name="_ETM_Q1_5395366"/>
            <w:bookmarkEnd w:id="3227"/>
            <w:r>
              <w:rPr>
                <w:rFonts w:hint="cs"/>
                <w:rtl/>
                <w:lang w:val="en-GB" w:eastAsia="he-IL"/>
              </w:rPr>
              <w:t>תיקון סעיף 2</w:t>
            </w:r>
          </w:p>
        </w:tc>
        <w:tc>
          <w:tcPr>
            <w:tcW w:w="305" w:type="pct"/>
          </w:tcPr>
          <w:p w14:paraId="79078B3F" w14:textId="2088B8F0" w:rsidR="00B0319C" w:rsidRDefault="00407A3F" w:rsidP="00BB7631">
            <w:pPr>
              <w:ind w:firstLine="0"/>
              <w:rPr>
                <w:rtl/>
                <w:lang w:val="en-GB" w:eastAsia="he-IL"/>
              </w:rPr>
            </w:pPr>
            <w:r>
              <w:rPr>
                <w:rFonts w:hint="cs"/>
                <w:rtl/>
                <w:lang w:val="en-GB" w:eastAsia="he-IL"/>
              </w:rPr>
              <w:t>2.</w:t>
            </w:r>
          </w:p>
        </w:tc>
        <w:tc>
          <w:tcPr>
            <w:tcW w:w="3637" w:type="pct"/>
          </w:tcPr>
          <w:p w14:paraId="0EED1B06" w14:textId="5CC230F9" w:rsidR="00B0319C" w:rsidRDefault="00407A3F" w:rsidP="00BB7631">
            <w:pPr>
              <w:ind w:firstLine="0"/>
              <w:rPr>
                <w:rtl/>
                <w:lang w:val="en-GB" w:eastAsia="he-IL"/>
              </w:rPr>
            </w:pPr>
            <w:r>
              <w:rPr>
                <w:rFonts w:hint="cs"/>
                <w:rtl/>
                <w:lang w:val="en-GB" w:eastAsia="he-IL"/>
              </w:rPr>
              <w:t xml:space="preserve">בסעיף 2(א) לחוק העיקרי, במקום </w:t>
            </w:r>
            <w:bookmarkStart w:id="3228" w:name="_ETM_Q1_5402781"/>
            <w:bookmarkEnd w:id="3228"/>
            <w:r>
              <w:rPr>
                <w:rFonts w:hint="cs"/>
                <w:rtl/>
                <w:lang w:val="en-GB" w:eastAsia="he-IL"/>
              </w:rPr>
              <w:t xml:space="preserve">"יעשה" יבוא "ייצר". </w:t>
            </w:r>
            <w:bookmarkStart w:id="3229" w:name="_ETM_Q1_5400960"/>
            <w:bookmarkEnd w:id="3229"/>
          </w:p>
        </w:tc>
      </w:tr>
    </w:tbl>
    <w:p w14:paraId="0930054E" w14:textId="20DDB62C" w:rsidR="00B0319C" w:rsidRDefault="00B0319C" w:rsidP="00527212">
      <w:pPr>
        <w:rPr>
          <w:rtl/>
          <w:lang w:val="en-GB" w:eastAsia="he-IL"/>
        </w:rPr>
      </w:pPr>
      <w:bookmarkStart w:id="3230" w:name="_ETM_Q1_5261957"/>
      <w:bookmarkStart w:id="3231" w:name="_ETM_Q1_5402614"/>
      <w:bookmarkEnd w:id="3230"/>
      <w:bookmarkEnd w:id="3231"/>
    </w:p>
    <w:p w14:paraId="74A2772B" w14:textId="30003E1B" w:rsidR="00407A3F" w:rsidRDefault="00407A3F" w:rsidP="00527212">
      <w:pPr>
        <w:rPr>
          <w:rtl/>
          <w:lang w:val="en-GB" w:eastAsia="he-IL"/>
        </w:rPr>
      </w:pPr>
      <w:bookmarkStart w:id="3232" w:name="_ETM_Q1_5402696"/>
      <w:bookmarkEnd w:id="3232"/>
      <w:r>
        <w:rPr>
          <w:rFonts w:hint="cs"/>
          <w:rtl/>
          <w:lang w:val="en-GB" w:eastAsia="he-IL"/>
        </w:rPr>
        <w:t xml:space="preserve">זה תיקון טכני </w:t>
      </w:r>
      <w:bookmarkStart w:id="3233" w:name="_ETM_Q1_5403506"/>
      <w:bookmarkEnd w:id="3233"/>
      <w:r>
        <w:rPr>
          <w:rFonts w:hint="cs"/>
          <w:rtl/>
          <w:lang w:val="en-GB" w:eastAsia="he-IL"/>
        </w:rPr>
        <w:t xml:space="preserve">של </w:t>
      </w:r>
      <w:bookmarkStart w:id="3234" w:name="_ETM_Q1_5403597"/>
      <w:bookmarkEnd w:id="3234"/>
      <w:r>
        <w:rPr>
          <w:rFonts w:hint="cs"/>
          <w:rtl/>
          <w:lang w:val="en-GB" w:eastAsia="he-IL"/>
        </w:rPr>
        <w:t xml:space="preserve">מונח. </w:t>
      </w:r>
      <w:bookmarkStart w:id="3235" w:name="_ETM_Q1_5404230"/>
      <w:bookmarkEnd w:id="3235"/>
    </w:p>
    <w:p w14:paraId="376A2ABC" w14:textId="7EF6480F" w:rsidR="00407A3F" w:rsidRDefault="00407A3F" w:rsidP="00527212">
      <w:pPr>
        <w:rPr>
          <w:rtl/>
          <w:lang w:val="en-GB" w:eastAsia="he-IL"/>
        </w:rPr>
      </w:pPr>
      <w:bookmarkStart w:id="3236" w:name="_ETM_Q1_5404308"/>
      <w:bookmarkEnd w:id="3236"/>
    </w:p>
    <w:p w14:paraId="49375884" w14:textId="2E32F604" w:rsidR="00407A3F" w:rsidRDefault="00407A3F" w:rsidP="00407A3F">
      <w:pPr>
        <w:pStyle w:val="af6"/>
        <w:keepNext/>
        <w:rPr>
          <w:rtl/>
          <w:lang w:val="en-GB"/>
        </w:rPr>
      </w:pPr>
      <w:bookmarkStart w:id="3237" w:name="ET_yor_5300_247"/>
      <w:r w:rsidRPr="00407A3F">
        <w:rPr>
          <w:rStyle w:val="TagStyle"/>
          <w:rtl/>
        </w:rPr>
        <w:t xml:space="preserve"> &lt;&lt; יור &gt;&gt; </w:t>
      </w:r>
      <w:r>
        <w:rPr>
          <w:rtl/>
          <w:lang w:val="en-GB"/>
        </w:rPr>
        <w:t>היו"ר מירב בן ארי:</w:t>
      </w:r>
      <w:r w:rsidRPr="00407A3F">
        <w:rPr>
          <w:rStyle w:val="TagStyle"/>
          <w:rtl/>
        </w:rPr>
        <w:t xml:space="preserve"> &lt;&lt; יור &gt;&gt;</w:t>
      </w:r>
      <w:r w:rsidR="00BE723C">
        <w:rPr>
          <w:rtl/>
          <w:lang w:val="en-GB"/>
        </w:rPr>
        <w:t xml:space="preserve"> </w:t>
      </w:r>
      <w:r>
        <w:rPr>
          <w:rtl/>
          <w:lang w:val="en-GB"/>
        </w:rPr>
        <w:t xml:space="preserve"> </w:t>
      </w:r>
      <w:bookmarkEnd w:id="3237"/>
    </w:p>
    <w:p w14:paraId="748AC3FA" w14:textId="62DECD60" w:rsidR="00407A3F" w:rsidRDefault="00407A3F" w:rsidP="00407A3F">
      <w:pPr>
        <w:pStyle w:val="KeepWithNext"/>
        <w:rPr>
          <w:rtl/>
          <w:lang w:val="en-GB" w:eastAsia="he-IL"/>
        </w:rPr>
      </w:pPr>
    </w:p>
    <w:p w14:paraId="78BC3791" w14:textId="77777777" w:rsidR="00407A3F" w:rsidRDefault="00407A3F" w:rsidP="00407A3F">
      <w:pPr>
        <w:rPr>
          <w:rtl/>
          <w:lang w:val="en-GB" w:eastAsia="he-IL"/>
        </w:rPr>
      </w:pPr>
      <w:bookmarkStart w:id="3238" w:name="_ETM_Q1_5405523"/>
      <w:bookmarkStart w:id="3239" w:name="_ETM_Q1_5405599"/>
      <w:bookmarkEnd w:id="3238"/>
      <w:bookmarkEnd w:id="3239"/>
      <w:r>
        <w:rPr>
          <w:rFonts w:hint="cs"/>
          <w:rtl/>
          <w:lang w:val="en-GB" w:eastAsia="he-IL"/>
        </w:rPr>
        <w:t>לא משנה. אפשר להמשיך.</w:t>
      </w:r>
    </w:p>
    <w:p w14:paraId="288BFE51" w14:textId="77777777" w:rsidR="00407A3F" w:rsidRDefault="00407A3F" w:rsidP="00407A3F">
      <w:pPr>
        <w:rPr>
          <w:rtl/>
          <w:lang w:val="en-GB" w:eastAsia="he-IL"/>
        </w:rPr>
      </w:pPr>
    </w:p>
    <w:p w14:paraId="55BDA9C7" w14:textId="579A6A3F" w:rsidR="00407A3F" w:rsidRDefault="00407A3F" w:rsidP="00407A3F">
      <w:pPr>
        <w:pStyle w:val="a4"/>
        <w:keepNext/>
        <w:rPr>
          <w:rtl/>
          <w:lang w:val="en-GB"/>
        </w:rPr>
      </w:pPr>
      <w:bookmarkStart w:id="3240" w:name="ET_speaker_עידו_בן_יצחק_248"/>
      <w:r w:rsidRPr="00407A3F">
        <w:rPr>
          <w:rStyle w:val="TagStyle"/>
          <w:rtl/>
        </w:rPr>
        <w:t xml:space="preserve"> &lt;&lt; דובר &gt;&gt; </w:t>
      </w:r>
      <w:r>
        <w:rPr>
          <w:rtl/>
          <w:lang w:val="en-GB"/>
        </w:rPr>
        <w:t>עידו בן יצחק:</w:t>
      </w:r>
      <w:r w:rsidRPr="00407A3F">
        <w:rPr>
          <w:rStyle w:val="TagStyle"/>
          <w:rtl/>
        </w:rPr>
        <w:t xml:space="preserve"> &lt;&lt; דובר &gt;&gt;</w:t>
      </w:r>
      <w:r w:rsidR="00BE723C">
        <w:rPr>
          <w:rtl/>
          <w:lang w:val="en-GB"/>
        </w:rPr>
        <w:t xml:space="preserve"> </w:t>
      </w:r>
      <w:r>
        <w:rPr>
          <w:rtl/>
          <w:lang w:val="en-GB"/>
        </w:rPr>
        <w:t xml:space="preserve"> </w:t>
      </w:r>
      <w:bookmarkStart w:id="3241" w:name="_ETM_Q1_5406277"/>
      <w:bookmarkEnd w:id="3240"/>
      <w:bookmarkEnd w:id="3241"/>
    </w:p>
    <w:p w14:paraId="3A7F26D0" w14:textId="77777777" w:rsidR="00407A3F" w:rsidRPr="00407A3F" w:rsidRDefault="00407A3F" w:rsidP="00407A3F">
      <w:pPr>
        <w:rPr>
          <w:rtl/>
          <w:lang w:val="en-GB" w:eastAsia="he-IL"/>
        </w:rPr>
      </w:pPr>
      <w:bookmarkStart w:id="3242" w:name="_ETM_Q1_5408206"/>
      <w:bookmarkStart w:id="3243" w:name="_ETM_Q1_5408274"/>
      <w:bookmarkEnd w:id="3242"/>
      <w:bookmarkEnd w:id="3243"/>
    </w:p>
    <w:p w14:paraId="515D3FD5" w14:textId="20D7C3D5" w:rsidR="00407A3F" w:rsidRDefault="00407A3F" w:rsidP="00407A3F">
      <w:pPr>
        <w:rPr>
          <w:rtl/>
          <w:lang w:val="en-GB"/>
        </w:rPr>
      </w:pPr>
      <w:bookmarkStart w:id="3244" w:name="_ETM_Q1_5406344"/>
      <w:bookmarkStart w:id="3245" w:name="_ETM_Q1_5405022"/>
      <w:bookmarkStart w:id="3246" w:name="_ETM_Q1_5405102"/>
      <w:bookmarkEnd w:id="3244"/>
      <w:bookmarkEnd w:id="3245"/>
      <w:bookmarkEnd w:id="3246"/>
      <w:r>
        <w:rPr>
          <w:rFonts w:hint="cs"/>
          <w:rtl/>
          <w:lang w:val="en-GB"/>
        </w:rPr>
        <w:t>אני מדלג על סעיף 3,</w:t>
      </w:r>
      <w:bookmarkStart w:id="3247" w:name="_ETM_Q1_5412288"/>
      <w:bookmarkEnd w:id="3247"/>
      <w:r>
        <w:rPr>
          <w:rFonts w:hint="cs"/>
          <w:rtl/>
          <w:lang w:val="en-GB"/>
        </w:rPr>
        <w:t xml:space="preserve"> שגם הוא קשור </w:t>
      </w:r>
      <w:bookmarkStart w:id="3248" w:name="_ETM_Q1_5408756"/>
      <w:bookmarkEnd w:id="3248"/>
      <w:r>
        <w:rPr>
          <w:rFonts w:hint="cs"/>
          <w:rtl/>
          <w:lang w:val="en-GB"/>
        </w:rPr>
        <w:t xml:space="preserve">למערכת הביטחון. </w:t>
      </w:r>
      <w:bookmarkStart w:id="3249" w:name="_ETM_Q1_5411211"/>
      <w:bookmarkEnd w:id="3249"/>
    </w:p>
    <w:p w14:paraId="10807B2E" w14:textId="77777777" w:rsidR="00407A3F" w:rsidRPr="00407A3F" w:rsidRDefault="00407A3F" w:rsidP="00407A3F">
      <w:pPr>
        <w:rPr>
          <w:rtl/>
          <w:lang w:val="en-GB"/>
        </w:rPr>
      </w:pPr>
      <w:bookmarkStart w:id="3250" w:name="_ETM_Q1_5411277"/>
      <w:bookmarkEnd w:id="3250"/>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407A3F" w14:paraId="642305A7" w14:textId="77777777" w:rsidTr="00407A3F">
        <w:tc>
          <w:tcPr>
            <w:tcW w:w="1058" w:type="pct"/>
          </w:tcPr>
          <w:p w14:paraId="5EBB1B11" w14:textId="32BB516B" w:rsidR="00407A3F" w:rsidRDefault="00407A3F" w:rsidP="00BB7631">
            <w:pPr>
              <w:ind w:firstLine="0"/>
              <w:rPr>
                <w:rtl/>
                <w:lang w:val="en-GB" w:eastAsia="he-IL"/>
              </w:rPr>
            </w:pPr>
            <w:r>
              <w:rPr>
                <w:rFonts w:hint="cs"/>
                <w:rtl/>
                <w:lang w:val="en-GB" w:eastAsia="he-IL"/>
              </w:rPr>
              <w:t>החלפת סעיף 7</w:t>
            </w:r>
          </w:p>
        </w:tc>
        <w:tc>
          <w:tcPr>
            <w:tcW w:w="305" w:type="pct"/>
          </w:tcPr>
          <w:p w14:paraId="4B0A523D" w14:textId="641E7DF1" w:rsidR="00407A3F" w:rsidRDefault="00407A3F" w:rsidP="00BB7631">
            <w:pPr>
              <w:ind w:firstLine="0"/>
              <w:rPr>
                <w:rtl/>
                <w:lang w:val="en-GB" w:eastAsia="he-IL"/>
              </w:rPr>
            </w:pPr>
            <w:r>
              <w:rPr>
                <w:rFonts w:hint="cs"/>
                <w:rtl/>
                <w:lang w:val="en-GB" w:eastAsia="he-IL"/>
              </w:rPr>
              <w:t>4.</w:t>
            </w:r>
          </w:p>
        </w:tc>
        <w:tc>
          <w:tcPr>
            <w:tcW w:w="3637" w:type="pct"/>
          </w:tcPr>
          <w:p w14:paraId="2D45A6F6" w14:textId="3A55CAC3" w:rsidR="00407A3F" w:rsidRDefault="00407A3F" w:rsidP="00BB7631">
            <w:pPr>
              <w:ind w:firstLine="0"/>
              <w:rPr>
                <w:rtl/>
                <w:lang w:val="en-GB" w:eastAsia="he-IL"/>
              </w:rPr>
            </w:pPr>
            <w:r>
              <w:rPr>
                <w:rFonts w:hint="cs"/>
                <w:rtl/>
                <w:lang w:val="en-GB" w:eastAsia="he-IL"/>
              </w:rPr>
              <w:t>במקום סעיף 7</w:t>
            </w:r>
            <w:bookmarkStart w:id="3251" w:name="_ETM_Q1_5413472"/>
            <w:bookmarkEnd w:id="3251"/>
            <w:r>
              <w:rPr>
                <w:rFonts w:hint="cs"/>
                <w:rtl/>
                <w:lang w:val="en-GB" w:eastAsia="he-IL"/>
              </w:rPr>
              <w:t xml:space="preserve"> לחוק העיקרי יבוא: </w:t>
            </w:r>
          </w:p>
        </w:tc>
      </w:tr>
    </w:tbl>
    <w:p w14:paraId="1879D290" w14:textId="593BBE23" w:rsidR="00407A3F" w:rsidRDefault="00407A3F" w:rsidP="00407A3F">
      <w:pPr>
        <w:rPr>
          <w:rtl/>
          <w:lang w:val="en-GB"/>
        </w:rPr>
      </w:pPr>
      <w:r>
        <w:rPr>
          <w:rFonts w:hint="cs"/>
          <w:rtl/>
          <w:lang w:val="en-GB"/>
        </w:rPr>
        <w:t xml:space="preserve"> </w:t>
      </w: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407A3F" w14:paraId="5A080A5F" w14:textId="77777777" w:rsidTr="00407A3F">
        <w:tc>
          <w:tcPr>
            <w:tcW w:w="1287" w:type="pct"/>
          </w:tcPr>
          <w:p w14:paraId="10BA597F" w14:textId="0182D727" w:rsidR="00407A3F" w:rsidRDefault="00407A3F" w:rsidP="00BB7631">
            <w:pPr>
              <w:ind w:firstLine="0"/>
              <w:rPr>
                <w:rtl/>
                <w:lang w:val="en-GB" w:eastAsia="he-IL"/>
              </w:rPr>
            </w:pPr>
          </w:p>
        </w:tc>
        <w:tc>
          <w:tcPr>
            <w:tcW w:w="914" w:type="pct"/>
          </w:tcPr>
          <w:p w14:paraId="58082870" w14:textId="1F21F5FE" w:rsidR="00407A3F" w:rsidRDefault="00407A3F" w:rsidP="00407A3F">
            <w:pPr>
              <w:ind w:firstLine="0"/>
              <w:jc w:val="left"/>
              <w:rPr>
                <w:rtl/>
                <w:lang w:val="en-GB" w:eastAsia="he-IL"/>
              </w:rPr>
            </w:pPr>
            <w:r>
              <w:rPr>
                <w:rFonts w:hint="cs"/>
                <w:rtl/>
                <w:lang w:val="en-GB" w:eastAsia="he-IL"/>
              </w:rPr>
              <w:t xml:space="preserve">"רישיון למטווח קליעה או מועדון קליעה </w:t>
            </w:r>
          </w:p>
        </w:tc>
        <w:tc>
          <w:tcPr>
            <w:tcW w:w="2798" w:type="pct"/>
          </w:tcPr>
          <w:p w14:paraId="4C043F95" w14:textId="0C360CE4" w:rsidR="00407A3F" w:rsidRDefault="00407A3F" w:rsidP="00BB7631">
            <w:pPr>
              <w:ind w:firstLine="0"/>
              <w:rPr>
                <w:rtl/>
                <w:lang w:val="en-GB" w:eastAsia="he-IL"/>
              </w:rPr>
            </w:pPr>
            <w:r>
              <w:rPr>
                <w:rFonts w:hint="cs"/>
                <w:rtl/>
                <w:lang w:val="en-GB" w:eastAsia="he-IL"/>
              </w:rPr>
              <w:t>7.</w:t>
            </w:r>
            <w:r>
              <w:rPr>
                <w:rtl/>
                <w:lang w:val="en-GB" w:eastAsia="he-IL"/>
              </w:rPr>
              <w:tab/>
            </w:r>
            <w:r>
              <w:rPr>
                <w:rFonts w:hint="cs"/>
                <w:rtl/>
                <w:lang w:val="en-GB" w:eastAsia="he-IL"/>
              </w:rPr>
              <w:t xml:space="preserve">לא יקים אדם מטווח קליעה או מועדון קליעה </w:t>
            </w:r>
            <w:r>
              <w:rPr>
                <w:rtl/>
                <w:lang w:val="en-GB" w:eastAsia="he-IL"/>
              </w:rPr>
              <w:tab/>
            </w:r>
            <w:r>
              <w:rPr>
                <w:rFonts w:hint="cs"/>
                <w:rtl/>
                <w:lang w:val="en-GB" w:eastAsia="he-IL"/>
              </w:rPr>
              <w:t xml:space="preserve">ולא ינהלו, אלא על פי רישיון". </w:t>
            </w:r>
          </w:p>
        </w:tc>
      </w:tr>
    </w:tbl>
    <w:p w14:paraId="63FA346E" w14:textId="12875FA4" w:rsidR="00407A3F" w:rsidRDefault="00407A3F" w:rsidP="00407A3F">
      <w:pPr>
        <w:rPr>
          <w:rtl/>
          <w:lang w:val="en-GB"/>
        </w:rPr>
      </w:pPr>
      <w:bookmarkStart w:id="3252" w:name="_ETM_Q1_5411906"/>
      <w:bookmarkStart w:id="3253" w:name="_ETM_Q1_5412398"/>
      <w:bookmarkEnd w:id="3252"/>
      <w:bookmarkEnd w:id="3253"/>
    </w:p>
    <w:p w14:paraId="6E6CCFE5" w14:textId="4F7742FF" w:rsidR="00407A3F" w:rsidRDefault="00407A3F" w:rsidP="00407A3F">
      <w:pPr>
        <w:rPr>
          <w:rtl/>
          <w:lang w:val="en-GB"/>
        </w:rPr>
      </w:pPr>
      <w:bookmarkStart w:id="3254" w:name="_ETM_Q1_5412471"/>
      <w:bookmarkEnd w:id="3254"/>
      <w:r>
        <w:rPr>
          <w:rFonts w:hint="cs"/>
          <w:rtl/>
          <w:lang w:val="en-GB"/>
        </w:rPr>
        <w:t>כמובן, בכל פעם שאני אומר מועדון קליעה</w:t>
      </w:r>
      <w:bookmarkStart w:id="3255" w:name="_ETM_Q1_5423828"/>
      <w:bookmarkEnd w:id="3255"/>
      <w:r>
        <w:rPr>
          <w:rFonts w:hint="cs"/>
          <w:rtl/>
          <w:lang w:val="en-GB"/>
        </w:rPr>
        <w:t xml:space="preserve"> - אני מקריא כרגע כמו שזה ואנחנו נשנה את השם.</w:t>
      </w:r>
      <w:bookmarkStart w:id="3256" w:name="_ETM_Q1_5427477"/>
      <w:bookmarkEnd w:id="3256"/>
      <w:r>
        <w:rPr>
          <w:rFonts w:hint="cs"/>
          <w:rtl/>
          <w:lang w:val="en-GB"/>
        </w:rPr>
        <w:t xml:space="preserve"> </w:t>
      </w:r>
    </w:p>
    <w:p w14:paraId="06F6B9B8" w14:textId="423F71CE" w:rsidR="00407A3F" w:rsidRDefault="00407A3F" w:rsidP="00407A3F">
      <w:pPr>
        <w:rPr>
          <w:rtl/>
          <w:lang w:val="en-GB"/>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407A3F" w14:paraId="09B226CE" w14:textId="77777777" w:rsidTr="00E2667D">
        <w:tc>
          <w:tcPr>
            <w:tcW w:w="1058" w:type="pct"/>
          </w:tcPr>
          <w:p w14:paraId="1EF76225" w14:textId="47D27034" w:rsidR="00407A3F" w:rsidRDefault="00407A3F" w:rsidP="00BB7631">
            <w:pPr>
              <w:ind w:firstLine="0"/>
              <w:rPr>
                <w:rtl/>
                <w:lang w:val="en-GB" w:eastAsia="he-IL"/>
              </w:rPr>
            </w:pPr>
            <w:r>
              <w:rPr>
                <w:rFonts w:hint="cs"/>
                <w:rtl/>
                <w:lang w:val="en-GB" w:eastAsia="he-IL"/>
              </w:rPr>
              <w:t>תיקון סעיף 7ב</w:t>
            </w:r>
          </w:p>
        </w:tc>
        <w:tc>
          <w:tcPr>
            <w:tcW w:w="305" w:type="pct"/>
          </w:tcPr>
          <w:p w14:paraId="137CEA74" w14:textId="66871719" w:rsidR="00407A3F" w:rsidRDefault="00407A3F" w:rsidP="00BB7631">
            <w:pPr>
              <w:ind w:firstLine="0"/>
              <w:rPr>
                <w:rtl/>
                <w:lang w:val="en-GB" w:eastAsia="he-IL"/>
              </w:rPr>
            </w:pPr>
            <w:r>
              <w:rPr>
                <w:rFonts w:hint="cs"/>
                <w:rtl/>
                <w:lang w:val="en-GB" w:eastAsia="he-IL"/>
              </w:rPr>
              <w:t>5.</w:t>
            </w:r>
          </w:p>
        </w:tc>
        <w:tc>
          <w:tcPr>
            <w:tcW w:w="3637" w:type="pct"/>
          </w:tcPr>
          <w:p w14:paraId="28F83707" w14:textId="77777777" w:rsidR="00407A3F" w:rsidRDefault="00407A3F" w:rsidP="00BB7631">
            <w:pPr>
              <w:ind w:firstLine="0"/>
              <w:rPr>
                <w:rtl/>
                <w:lang w:val="en-GB" w:eastAsia="he-IL"/>
              </w:rPr>
            </w:pPr>
            <w:r>
              <w:rPr>
                <w:rFonts w:hint="cs"/>
                <w:rtl/>
                <w:lang w:val="en-GB" w:eastAsia="he-IL"/>
              </w:rPr>
              <w:t xml:space="preserve">בסעיף 7ב לחוק העיקרי - </w:t>
            </w:r>
            <w:bookmarkStart w:id="3257" w:name="_ETM_Q1_5430916"/>
            <w:bookmarkEnd w:id="3257"/>
          </w:p>
          <w:p w14:paraId="54A8DA50" w14:textId="77777777" w:rsidR="00407A3F" w:rsidRDefault="00407A3F" w:rsidP="00BB7631">
            <w:pPr>
              <w:ind w:firstLine="0"/>
              <w:rPr>
                <w:rtl/>
                <w:lang w:val="en-GB" w:eastAsia="he-IL"/>
              </w:rPr>
            </w:pPr>
            <w:bookmarkStart w:id="3258" w:name="_ETM_Q1_5431144"/>
            <w:bookmarkStart w:id="3259" w:name="_ETM_Q1_5431220"/>
            <w:bookmarkStart w:id="3260" w:name="_ETM_Q1_5432577"/>
            <w:bookmarkEnd w:id="3258"/>
            <w:bookmarkEnd w:id="3259"/>
            <w:bookmarkEnd w:id="3260"/>
          </w:p>
          <w:p w14:paraId="6FF93635" w14:textId="77777777" w:rsidR="00407A3F" w:rsidRDefault="00407A3F" w:rsidP="00BB7631">
            <w:pPr>
              <w:ind w:firstLine="0"/>
              <w:rPr>
                <w:rtl/>
                <w:lang w:val="en-GB" w:eastAsia="he-IL"/>
              </w:rPr>
            </w:pPr>
            <w:bookmarkStart w:id="3261" w:name="_ETM_Q1_5432675"/>
            <w:bookmarkEnd w:id="3261"/>
            <w:r>
              <w:rPr>
                <w:rFonts w:hint="cs"/>
                <w:rtl/>
                <w:lang w:val="en-GB" w:eastAsia="he-IL"/>
              </w:rPr>
              <w:t>(1)</w:t>
            </w:r>
            <w:r>
              <w:rPr>
                <w:rtl/>
                <w:lang w:val="en-GB" w:eastAsia="he-IL"/>
              </w:rPr>
              <w:tab/>
            </w:r>
            <w:r>
              <w:rPr>
                <w:rFonts w:hint="cs"/>
                <w:rtl/>
                <w:lang w:val="en-GB" w:eastAsia="he-IL"/>
              </w:rPr>
              <w:t>בכותרת השוליים, אחרי</w:t>
            </w:r>
            <w:bookmarkStart w:id="3262" w:name="_ETM_Q1_5438361"/>
            <w:bookmarkEnd w:id="3262"/>
            <w:r>
              <w:rPr>
                <w:rFonts w:hint="cs"/>
                <w:rtl/>
                <w:lang w:val="en-GB" w:eastAsia="he-IL"/>
              </w:rPr>
              <w:t xml:space="preserve"> "במטווח" יבוא "או במועדון קליעה"</w:t>
            </w:r>
            <w:bookmarkStart w:id="3263" w:name="_ETM_Q1_5438521"/>
            <w:bookmarkEnd w:id="3263"/>
            <w:r>
              <w:rPr>
                <w:rFonts w:hint="cs"/>
                <w:rtl/>
                <w:lang w:val="en-GB" w:eastAsia="he-IL"/>
              </w:rPr>
              <w:t xml:space="preserve">; </w:t>
            </w:r>
            <w:bookmarkStart w:id="3264" w:name="_ETM_Q1_5439540"/>
            <w:bookmarkEnd w:id="3264"/>
          </w:p>
          <w:p w14:paraId="3BDEB1B9" w14:textId="77777777" w:rsidR="00407A3F" w:rsidRDefault="00407A3F" w:rsidP="00BB7631">
            <w:pPr>
              <w:ind w:firstLine="0"/>
              <w:rPr>
                <w:rtl/>
                <w:lang w:val="en-GB" w:eastAsia="he-IL"/>
              </w:rPr>
            </w:pPr>
            <w:bookmarkStart w:id="3265" w:name="_ETM_Q1_5439618"/>
            <w:bookmarkStart w:id="3266" w:name="_ETM_Q1_5440720"/>
            <w:bookmarkEnd w:id="3265"/>
            <w:bookmarkEnd w:id="3266"/>
          </w:p>
          <w:p w14:paraId="1DAB5BA1" w14:textId="77777777" w:rsidR="00407A3F" w:rsidRDefault="00407A3F" w:rsidP="00BB7631">
            <w:pPr>
              <w:ind w:firstLine="0"/>
              <w:rPr>
                <w:rtl/>
                <w:lang w:val="en-GB" w:eastAsia="he-IL"/>
              </w:rPr>
            </w:pPr>
            <w:bookmarkStart w:id="3267" w:name="_ETM_Q1_5440790"/>
            <w:bookmarkEnd w:id="3267"/>
            <w:r>
              <w:rPr>
                <w:rFonts w:hint="cs"/>
                <w:rtl/>
                <w:lang w:val="en-GB" w:eastAsia="he-IL"/>
              </w:rPr>
              <w:t>(2)</w:t>
            </w:r>
            <w:r>
              <w:rPr>
                <w:rtl/>
                <w:lang w:val="en-GB" w:eastAsia="he-IL"/>
              </w:rPr>
              <w:tab/>
            </w:r>
            <w:bookmarkStart w:id="3268" w:name="_ETM_Q1_5438486"/>
            <w:bookmarkEnd w:id="3268"/>
            <w:r>
              <w:rPr>
                <w:rFonts w:hint="cs"/>
                <w:rtl/>
                <w:lang w:val="en-GB" w:eastAsia="he-IL"/>
              </w:rPr>
              <w:t>בסעיף קטן (א)</w:t>
            </w:r>
            <w:r w:rsidR="00E2667D">
              <w:rPr>
                <w:rFonts w:hint="cs"/>
                <w:rtl/>
                <w:lang w:val="en-GB" w:eastAsia="he-IL"/>
              </w:rPr>
              <w:t xml:space="preserve"> - </w:t>
            </w:r>
            <w:bookmarkStart w:id="3269" w:name="_ETM_Q1_5443167"/>
            <w:bookmarkStart w:id="3270" w:name="_ETM_Q1_5443751"/>
            <w:bookmarkEnd w:id="3269"/>
            <w:bookmarkEnd w:id="3270"/>
          </w:p>
          <w:p w14:paraId="23167E76" w14:textId="77777777" w:rsidR="00E2667D" w:rsidRDefault="00E2667D" w:rsidP="00BB7631">
            <w:pPr>
              <w:ind w:firstLine="0"/>
              <w:rPr>
                <w:rtl/>
                <w:lang w:val="en-GB" w:eastAsia="he-IL"/>
              </w:rPr>
            </w:pPr>
            <w:bookmarkStart w:id="3271" w:name="_ETM_Q1_5443837"/>
            <w:bookmarkStart w:id="3272" w:name="_ETM_Q1_5439336"/>
            <w:bookmarkStart w:id="3273" w:name="_ETM_Q1_5439665"/>
            <w:bookmarkEnd w:id="3271"/>
            <w:bookmarkEnd w:id="3272"/>
            <w:bookmarkEnd w:id="3273"/>
          </w:p>
          <w:p w14:paraId="6F73F368" w14:textId="77777777" w:rsidR="00E2667D" w:rsidRDefault="00E2667D" w:rsidP="00BB7631">
            <w:pPr>
              <w:ind w:firstLine="0"/>
              <w:rPr>
                <w:rtl/>
                <w:lang w:val="en-GB" w:eastAsia="he-IL"/>
              </w:rPr>
            </w:pPr>
            <w:bookmarkStart w:id="3274" w:name="_ETM_Q1_5439743"/>
            <w:bookmarkEnd w:id="3274"/>
            <w:r>
              <w:rPr>
                <w:rtl/>
                <w:lang w:val="en-GB" w:eastAsia="he-IL"/>
              </w:rPr>
              <w:tab/>
            </w:r>
            <w:r>
              <w:rPr>
                <w:rFonts w:hint="cs"/>
                <w:rtl/>
                <w:lang w:val="en-GB" w:eastAsia="he-IL"/>
              </w:rPr>
              <w:t>(א)</w:t>
            </w:r>
            <w:r>
              <w:rPr>
                <w:rtl/>
                <w:lang w:val="en-GB" w:eastAsia="he-IL"/>
              </w:rPr>
              <w:tab/>
            </w:r>
            <w:r>
              <w:rPr>
                <w:rFonts w:hint="cs"/>
                <w:rtl/>
                <w:lang w:val="en-GB" w:eastAsia="he-IL"/>
              </w:rPr>
              <w:t xml:space="preserve">ברישה, אחרי "מטווח </w:t>
            </w:r>
            <w:bookmarkStart w:id="3275" w:name="_ETM_Q1_5441726"/>
            <w:bookmarkEnd w:id="3275"/>
            <w:r>
              <w:rPr>
                <w:rFonts w:hint="cs"/>
                <w:rtl/>
                <w:lang w:val="en-GB" w:eastAsia="he-IL"/>
              </w:rPr>
              <w:t xml:space="preserve">קליעה" יבוא "ומועדון קליעה"; </w:t>
            </w:r>
            <w:bookmarkStart w:id="3276" w:name="_ETM_Q1_5445976"/>
            <w:bookmarkEnd w:id="3276"/>
          </w:p>
          <w:p w14:paraId="1A8593EB" w14:textId="77777777" w:rsidR="00E2667D" w:rsidRDefault="00E2667D" w:rsidP="00BB7631">
            <w:pPr>
              <w:ind w:firstLine="0"/>
              <w:rPr>
                <w:rtl/>
                <w:lang w:val="en-GB" w:eastAsia="he-IL"/>
              </w:rPr>
            </w:pPr>
            <w:bookmarkStart w:id="3277" w:name="_ETM_Q1_5446053"/>
            <w:bookmarkStart w:id="3278" w:name="_ETM_Q1_5446578"/>
            <w:bookmarkEnd w:id="3277"/>
            <w:bookmarkEnd w:id="3278"/>
          </w:p>
          <w:p w14:paraId="3BE0CCD4" w14:textId="77777777" w:rsidR="00E2667D" w:rsidRDefault="00E2667D" w:rsidP="00BB7631">
            <w:pPr>
              <w:ind w:firstLine="0"/>
              <w:rPr>
                <w:rtl/>
                <w:lang w:val="en-GB" w:eastAsia="he-IL"/>
              </w:rPr>
            </w:pPr>
            <w:bookmarkStart w:id="3279" w:name="_ETM_Q1_5446654"/>
            <w:bookmarkEnd w:id="3279"/>
            <w:r>
              <w:rPr>
                <w:rtl/>
                <w:lang w:val="en-GB" w:eastAsia="he-IL"/>
              </w:rPr>
              <w:tab/>
            </w:r>
            <w:r>
              <w:rPr>
                <w:rFonts w:hint="cs"/>
                <w:rtl/>
                <w:lang w:val="en-GB" w:eastAsia="he-IL"/>
              </w:rPr>
              <w:t>(ב)</w:t>
            </w:r>
            <w:r>
              <w:rPr>
                <w:rtl/>
                <w:lang w:val="en-GB" w:eastAsia="he-IL"/>
              </w:rPr>
              <w:tab/>
            </w:r>
            <w:bookmarkStart w:id="3280" w:name="_ETM_Q1_5443716"/>
            <w:bookmarkEnd w:id="3280"/>
            <w:r>
              <w:rPr>
                <w:rFonts w:hint="cs"/>
                <w:rtl/>
                <w:lang w:val="en-GB" w:eastAsia="he-IL"/>
              </w:rPr>
              <w:t xml:space="preserve">בפסקה </w:t>
            </w:r>
            <w:bookmarkStart w:id="3281" w:name="_ETM_Q1_5439686"/>
            <w:bookmarkEnd w:id="3281"/>
            <w:r>
              <w:rPr>
                <w:rFonts w:hint="cs"/>
                <w:rtl/>
                <w:lang w:val="en-GB" w:eastAsia="he-IL"/>
              </w:rPr>
              <w:t>(1), אחרי</w:t>
            </w:r>
            <w:bookmarkStart w:id="3282" w:name="_ETM_Q1_5441504"/>
            <w:bookmarkEnd w:id="3282"/>
            <w:r>
              <w:rPr>
                <w:rFonts w:hint="cs"/>
                <w:rtl/>
                <w:lang w:val="en-GB" w:eastAsia="he-IL"/>
              </w:rPr>
              <w:t xml:space="preserve"> "למטווח" יבוא "או למועדון"; </w:t>
            </w:r>
            <w:bookmarkStart w:id="3283" w:name="_ETM_Q1_5445552"/>
            <w:bookmarkEnd w:id="3283"/>
          </w:p>
          <w:p w14:paraId="471E7ECD" w14:textId="77777777" w:rsidR="00E2667D" w:rsidRDefault="00E2667D" w:rsidP="00BB7631">
            <w:pPr>
              <w:ind w:firstLine="0"/>
              <w:rPr>
                <w:rtl/>
                <w:lang w:val="en-GB" w:eastAsia="he-IL"/>
              </w:rPr>
            </w:pPr>
            <w:bookmarkStart w:id="3284" w:name="_ETM_Q1_5445617"/>
            <w:bookmarkStart w:id="3285" w:name="_ETM_Q1_5446065"/>
            <w:bookmarkEnd w:id="3284"/>
            <w:bookmarkEnd w:id="3285"/>
          </w:p>
          <w:p w14:paraId="647FE45B" w14:textId="0A350164" w:rsidR="00E2667D" w:rsidRDefault="00E2667D" w:rsidP="00BB7631">
            <w:pPr>
              <w:ind w:firstLine="0"/>
              <w:rPr>
                <w:rtl/>
                <w:lang w:val="en-GB" w:eastAsia="he-IL"/>
              </w:rPr>
            </w:pPr>
            <w:bookmarkStart w:id="3286" w:name="_ETM_Q1_5446145"/>
            <w:bookmarkEnd w:id="3286"/>
            <w:r>
              <w:rPr>
                <w:rtl/>
                <w:lang w:val="en-GB" w:eastAsia="he-IL"/>
              </w:rPr>
              <w:tab/>
            </w:r>
            <w:r>
              <w:rPr>
                <w:rFonts w:hint="cs"/>
                <w:rtl/>
                <w:lang w:val="en-GB" w:eastAsia="he-IL"/>
              </w:rPr>
              <w:t>(ג)</w:t>
            </w:r>
            <w:r>
              <w:rPr>
                <w:rtl/>
                <w:lang w:val="en-GB" w:eastAsia="he-IL"/>
              </w:rPr>
              <w:tab/>
            </w:r>
            <w:r>
              <w:rPr>
                <w:rFonts w:hint="cs"/>
                <w:rtl/>
                <w:lang w:val="en-GB" w:eastAsia="he-IL"/>
              </w:rPr>
              <w:t>בפסקה (3)</w:t>
            </w:r>
            <w:bookmarkStart w:id="3287" w:name="_ETM_Q1_5446857"/>
            <w:bookmarkEnd w:id="3287"/>
            <w:r>
              <w:rPr>
                <w:rFonts w:hint="cs"/>
                <w:rtl/>
                <w:lang w:val="en-GB" w:eastAsia="he-IL"/>
              </w:rPr>
              <w:t>, בכל מקום, אחרי "במטווח"</w:t>
            </w:r>
            <w:bookmarkStart w:id="3288" w:name="_ETM_Q1_5449840"/>
            <w:bookmarkEnd w:id="3288"/>
            <w:r>
              <w:rPr>
                <w:rFonts w:hint="cs"/>
                <w:rtl/>
                <w:lang w:val="en-GB" w:eastAsia="he-IL"/>
              </w:rPr>
              <w:t xml:space="preserve"> יבוא "או במועדון" </w:t>
            </w:r>
            <w:r>
              <w:rPr>
                <w:rtl/>
                <w:lang w:val="en-GB" w:eastAsia="he-IL"/>
              </w:rPr>
              <w:tab/>
            </w:r>
            <w:r>
              <w:rPr>
                <w:rtl/>
                <w:lang w:val="en-GB" w:eastAsia="he-IL"/>
              </w:rPr>
              <w:tab/>
            </w:r>
            <w:r>
              <w:rPr>
                <w:rFonts w:hint="cs"/>
                <w:rtl/>
                <w:lang w:val="en-GB" w:eastAsia="he-IL"/>
              </w:rPr>
              <w:t xml:space="preserve">ואחרי "המטווח" </w:t>
            </w:r>
            <w:bookmarkStart w:id="3289" w:name="_ETM_Q1_5450256"/>
            <w:bookmarkEnd w:id="3289"/>
            <w:r>
              <w:rPr>
                <w:rFonts w:hint="cs"/>
                <w:rtl/>
                <w:lang w:val="en-GB" w:eastAsia="he-IL"/>
              </w:rPr>
              <w:t>יבוא "או המועדון";</w:t>
            </w:r>
          </w:p>
          <w:p w14:paraId="52DD2EC0" w14:textId="77777777" w:rsidR="00E2667D" w:rsidRDefault="00E2667D" w:rsidP="00BB7631">
            <w:pPr>
              <w:ind w:firstLine="0"/>
              <w:rPr>
                <w:rtl/>
                <w:lang w:val="en-GB" w:eastAsia="he-IL"/>
              </w:rPr>
            </w:pPr>
            <w:bookmarkStart w:id="3290" w:name="_ETM_Q1_5452744"/>
            <w:bookmarkStart w:id="3291" w:name="_ETM_Q1_5452823"/>
            <w:bookmarkEnd w:id="3290"/>
            <w:bookmarkEnd w:id="3291"/>
          </w:p>
          <w:p w14:paraId="7538A4E0" w14:textId="77777777" w:rsidR="00E2667D" w:rsidRDefault="00E2667D" w:rsidP="00BB7631">
            <w:pPr>
              <w:ind w:firstLine="0"/>
              <w:rPr>
                <w:rtl/>
                <w:lang w:val="en-GB" w:eastAsia="he-IL"/>
              </w:rPr>
            </w:pPr>
            <w:bookmarkStart w:id="3292" w:name="_ETM_Q1_5453073"/>
            <w:bookmarkStart w:id="3293" w:name="_ETM_Q1_5453142"/>
            <w:bookmarkEnd w:id="3292"/>
            <w:bookmarkEnd w:id="3293"/>
            <w:r>
              <w:rPr>
                <w:rtl/>
                <w:lang w:val="en-GB" w:eastAsia="he-IL"/>
              </w:rPr>
              <w:tab/>
            </w:r>
            <w:r>
              <w:rPr>
                <w:rFonts w:hint="cs"/>
                <w:rtl/>
                <w:lang w:val="en-GB" w:eastAsia="he-IL"/>
              </w:rPr>
              <w:t>(ד)</w:t>
            </w:r>
            <w:r>
              <w:rPr>
                <w:rtl/>
                <w:lang w:val="en-GB" w:eastAsia="he-IL"/>
              </w:rPr>
              <w:tab/>
            </w:r>
            <w:r>
              <w:rPr>
                <w:rFonts w:hint="cs"/>
                <w:rtl/>
                <w:lang w:val="en-GB" w:eastAsia="he-IL"/>
              </w:rPr>
              <w:t xml:space="preserve">בפסקה (6), </w:t>
            </w:r>
            <w:bookmarkStart w:id="3294" w:name="_ETM_Q1_5452946"/>
            <w:bookmarkStart w:id="3295" w:name="_ETM_Q1_5453223"/>
            <w:bookmarkEnd w:id="3294"/>
            <w:bookmarkEnd w:id="3295"/>
            <w:r>
              <w:rPr>
                <w:rFonts w:hint="cs"/>
                <w:rtl/>
                <w:lang w:val="en-GB" w:eastAsia="he-IL"/>
              </w:rPr>
              <w:t xml:space="preserve">אחרי "המטווח" יבוא "או המועדון"; </w:t>
            </w:r>
            <w:bookmarkStart w:id="3296" w:name="_ETM_Q1_5453286"/>
            <w:bookmarkStart w:id="3297" w:name="_ETM_Q1_5453666"/>
            <w:bookmarkEnd w:id="3296"/>
            <w:bookmarkEnd w:id="3297"/>
          </w:p>
          <w:p w14:paraId="191DE797" w14:textId="77777777" w:rsidR="00E2667D" w:rsidRDefault="00E2667D" w:rsidP="00BB7631">
            <w:pPr>
              <w:ind w:firstLine="0"/>
              <w:rPr>
                <w:rtl/>
                <w:lang w:val="en-GB" w:eastAsia="he-IL"/>
              </w:rPr>
            </w:pPr>
            <w:bookmarkStart w:id="3298" w:name="_ETM_Q1_5453764"/>
            <w:bookmarkStart w:id="3299" w:name="_ETM_Q1_5454882"/>
            <w:bookmarkEnd w:id="3298"/>
            <w:bookmarkEnd w:id="3299"/>
          </w:p>
          <w:p w14:paraId="0BD4FB0E" w14:textId="77777777" w:rsidR="00E2667D" w:rsidRDefault="00E2667D" w:rsidP="00BB7631">
            <w:pPr>
              <w:ind w:firstLine="0"/>
              <w:rPr>
                <w:rtl/>
                <w:lang w:val="en-GB" w:eastAsia="he-IL"/>
              </w:rPr>
            </w:pPr>
            <w:bookmarkStart w:id="3300" w:name="_ETM_Q1_5455002"/>
            <w:bookmarkEnd w:id="3300"/>
            <w:r>
              <w:rPr>
                <w:rtl/>
                <w:lang w:val="en-GB" w:eastAsia="he-IL"/>
              </w:rPr>
              <w:tab/>
            </w:r>
            <w:r>
              <w:rPr>
                <w:rFonts w:hint="cs"/>
                <w:rtl/>
                <w:lang w:val="en-GB" w:eastAsia="he-IL"/>
              </w:rPr>
              <w:t>(ה)</w:t>
            </w:r>
            <w:r>
              <w:rPr>
                <w:rtl/>
                <w:lang w:val="en-GB" w:eastAsia="he-IL"/>
              </w:rPr>
              <w:tab/>
            </w:r>
            <w:r>
              <w:rPr>
                <w:rFonts w:hint="cs"/>
                <w:rtl/>
                <w:lang w:val="en-GB" w:eastAsia="he-IL"/>
              </w:rPr>
              <w:t>בפסקה (7), אחרי</w:t>
            </w:r>
            <w:bookmarkStart w:id="3301" w:name="_ETM_Q1_5460274"/>
            <w:bookmarkEnd w:id="3301"/>
            <w:r>
              <w:rPr>
                <w:rFonts w:hint="cs"/>
                <w:rtl/>
                <w:lang w:val="en-GB" w:eastAsia="he-IL"/>
              </w:rPr>
              <w:t xml:space="preserve"> </w:t>
            </w:r>
            <w:bookmarkStart w:id="3302" w:name="_ETM_Q1_5455462"/>
            <w:bookmarkEnd w:id="3302"/>
            <w:r>
              <w:rPr>
                <w:rFonts w:hint="cs"/>
                <w:rtl/>
                <w:lang w:val="en-GB" w:eastAsia="he-IL"/>
              </w:rPr>
              <w:t xml:space="preserve">"המטווח" יבוא "או המועדון"; </w:t>
            </w:r>
            <w:bookmarkStart w:id="3303" w:name="_ETM_Q1_5460118"/>
            <w:bookmarkEnd w:id="3303"/>
          </w:p>
          <w:p w14:paraId="717490E6" w14:textId="77777777" w:rsidR="00E2667D" w:rsidRDefault="00E2667D" w:rsidP="00BB7631">
            <w:pPr>
              <w:ind w:firstLine="0"/>
              <w:rPr>
                <w:rtl/>
                <w:lang w:val="en-GB" w:eastAsia="he-IL"/>
              </w:rPr>
            </w:pPr>
            <w:bookmarkStart w:id="3304" w:name="_ETM_Q1_5460213"/>
            <w:bookmarkStart w:id="3305" w:name="_ETM_Q1_5460302"/>
            <w:bookmarkEnd w:id="3304"/>
            <w:bookmarkEnd w:id="3305"/>
          </w:p>
          <w:p w14:paraId="775A76BC" w14:textId="77777777" w:rsidR="00E2667D" w:rsidRDefault="00E2667D" w:rsidP="00BB7631">
            <w:pPr>
              <w:ind w:firstLine="0"/>
              <w:rPr>
                <w:rtl/>
                <w:lang w:val="en-GB" w:eastAsia="he-IL"/>
              </w:rPr>
            </w:pPr>
            <w:bookmarkStart w:id="3306" w:name="_ETM_Q1_5460418"/>
            <w:bookmarkStart w:id="3307" w:name="_ETM_Q1_5457136"/>
            <w:bookmarkEnd w:id="3306"/>
            <w:bookmarkEnd w:id="3307"/>
            <w:r>
              <w:rPr>
                <w:rtl/>
                <w:lang w:val="en-GB" w:eastAsia="he-IL"/>
              </w:rPr>
              <w:tab/>
            </w:r>
            <w:r>
              <w:rPr>
                <w:rFonts w:hint="cs"/>
                <w:rtl/>
                <w:lang w:val="en-GB" w:eastAsia="he-IL"/>
              </w:rPr>
              <w:t>(ו)</w:t>
            </w:r>
            <w:r>
              <w:rPr>
                <w:rtl/>
                <w:lang w:val="en-GB" w:eastAsia="he-IL"/>
              </w:rPr>
              <w:tab/>
            </w:r>
            <w:r>
              <w:rPr>
                <w:rFonts w:hint="cs"/>
                <w:rtl/>
                <w:lang w:val="en-GB" w:eastAsia="he-IL"/>
              </w:rPr>
              <w:t xml:space="preserve">בפסקה (8) - </w:t>
            </w:r>
            <w:bookmarkStart w:id="3308" w:name="_ETM_Q1_5457576"/>
            <w:bookmarkEnd w:id="3308"/>
          </w:p>
          <w:p w14:paraId="0F1E9C8B" w14:textId="77777777" w:rsidR="00E2667D" w:rsidRDefault="00E2667D" w:rsidP="00BB7631">
            <w:pPr>
              <w:ind w:firstLine="0"/>
              <w:rPr>
                <w:rtl/>
                <w:lang w:val="en-GB" w:eastAsia="he-IL"/>
              </w:rPr>
            </w:pPr>
            <w:bookmarkStart w:id="3309" w:name="_ETM_Q1_5457691"/>
            <w:bookmarkStart w:id="3310" w:name="_ETM_Q1_5457748"/>
            <w:bookmarkEnd w:id="3309"/>
            <w:bookmarkEnd w:id="3310"/>
            <w:r>
              <w:rPr>
                <w:rtl/>
                <w:lang w:val="en-GB" w:eastAsia="he-IL"/>
              </w:rPr>
              <w:tab/>
            </w:r>
            <w:bookmarkStart w:id="3311" w:name="_ETM_Q1_5458913"/>
            <w:bookmarkEnd w:id="3311"/>
          </w:p>
          <w:p w14:paraId="22AB682A" w14:textId="77777777" w:rsidR="00E2667D" w:rsidRDefault="00E2667D" w:rsidP="00E2667D">
            <w:pPr>
              <w:ind w:left="1440" w:firstLine="0"/>
              <w:rPr>
                <w:rtl/>
                <w:lang w:val="en-GB" w:eastAsia="he-IL"/>
              </w:rPr>
            </w:pPr>
            <w:bookmarkStart w:id="3312" w:name="_ETM_Q1_5459009"/>
            <w:bookmarkEnd w:id="3312"/>
            <w:r>
              <w:rPr>
                <w:rFonts w:hint="cs"/>
                <w:rtl/>
                <w:lang w:val="en-GB" w:eastAsia="he-IL"/>
              </w:rPr>
              <w:t>(1)</w:t>
            </w:r>
            <w:r>
              <w:rPr>
                <w:rtl/>
                <w:lang w:val="en-GB" w:eastAsia="he-IL"/>
              </w:rPr>
              <w:tab/>
            </w:r>
            <w:r>
              <w:rPr>
                <w:rFonts w:hint="cs"/>
                <w:rtl/>
                <w:lang w:val="en-GB" w:eastAsia="he-IL"/>
              </w:rPr>
              <w:t>בפס</w:t>
            </w:r>
            <w:bookmarkStart w:id="3313" w:name="_ETM_Q1_5459450"/>
            <w:bookmarkStart w:id="3314" w:name="_ETM_Q1_5456556"/>
            <w:bookmarkEnd w:id="3313"/>
            <w:bookmarkEnd w:id="3314"/>
            <w:r>
              <w:rPr>
                <w:rFonts w:hint="cs"/>
                <w:rtl/>
                <w:lang w:val="en-GB" w:eastAsia="he-IL"/>
              </w:rPr>
              <w:t>קת</w:t>
            </w:r>
            <w:bookmarkStart w:id="3315" w:name="_ETM_Q1_5462014"/>
            <w:bookmarkEnd w:id="3315"/>
            <w:r>
              <w:rPr>
                <w:rFonts w:hint="cs"/>
                <w:rtl/>
                <w:lang w:val="en-GB" w:eastAsia="he-IL"/>
              </w:rPr>
              <w:t xml:space="preserve"> משנה (ב), אחרי "המטווח" יבוא </w:t>
            </w:r>
            <w:bookmarkStart w:id="3316" w:name="_ETM_Q1_5461226"/>
            <w:bookmarkEnd w:id="3316"/>
            <w:r>
              <w:rPr>
                <w:rFonts w:hint="cs"/>
                <w:rtl/>
                <w:lang w:val="en-GB" w:eastAsia="he-IL"/>
              </w:rPr>
              <w:t xml:space="preserve">"או </w:t>
            </w:r>
            <w:r>
              <w:rPr>
                <w:rtl/>
                <w:lang w:val="en-GB" w:eastAsia="he-IL"/>
              </w:rPr>
              <w:tab/>
            </w:r>
            <w:r>
              <w:rPr>
                <w:rFonts w:hint="cs"/>
                <w:rtl/>
                <w:lang w:val="en-GB" w:eastAsia="he-IL"/>
              </w:rPr>
              <w:t>המועדון</w:t>
            </w:r>
            <w:bookmarkStart w:id="3317" w:name="_ETM_Q1_5464368"/>
            <w:bookmarkStart w:id="3318" w:name="_ETM_Q1_5464475"/>
            <w:bookmarkStart w:id="3319" w:name="_ETM_Q1_5460259"/>
            <w:bookmarkEnd w:id="3317"/>
            <w:bookmarkEnd w:id="3318"/>
            <w:bookmarkEnd w:id="3319"/>
            <w:r>
              <w:rPr>
                <w:rFonts w:hint="cs"/>
                <w:rtl/>
                <w:lang w:val="en-GB" w:eastAsia="he-IL"/>
              </w:rPr>
              <w:t>";</w:t>
            </w:r>
          </w:p>
          <w:p w14:paraId="21AF4E7C" w14:textId="77777777" w:rsidR="00E2667D" w:rsidRDefault="00E2667D" w:rsidP="00E2667D">
            <w:pPr>
              <w:ind w:left="1440" w:firstLine="0"/>
              <w:rPr>
                <w:rtl/>
                <w:lang w:val="en-GB" w:eastAsia="he-IL"/>
              </w:rPr>
            </w:pPr>
            <w:bookmarkStart w:id="3320" w:name="_ETM_Q1_5459676"/>
            <w:bookmarkStart w:id="3321" w:name="_ETM_Q1_5459890"/>
            <w:bookmarkStart w:id="3322" w:name="_ETM_Q1_5459950"/>
            <w:bookmarkStart w:id="3323" w:name="_ETM_Q1_5461179"/>
            <w:bookmarkEnd w:id="3320"/>
            <w:bookmarkEnd w:id="3321"/>
            <w:bookmarkEnd w:id="3322"/>
            <w:bookmarkEnd w:id="3323"/>
          </w:p>
          <w:p w14:paraId="764349D4" w14:textId="77777777" w:rsidR="00E2667D" w:rsidRDefault="00E2667D" w:rsidP="00E2667D">
            <w:pPr>
              <w:ind w:left="1440" w:firstLine="0"/>
              <w:rPr>
                <w:rtl/>
                <w:lang w:val="en-GB" w:eastAsia="he-IL"/>
              </w:rPr>
            </w:pPr>
            <w:bookmarkStart w:id="3324" w:name="_ETM_Q1_5461271"/>
            <w:bookmarkEnd w:id="3324"/>
            <w:r>
              <w:rPr>
                <w:rFonts w:hint="cs"/>
                <w:rtl/>
                <w:lang w:val="en-GB" w:eastAsia="he-IL"/>
              </w:rPr>
              <w:t>(2)</w:t>
            </w:r>
            <w:r>
              <w:rPr>
                <w:rtl/>
                <w:lang w:val="en-GB" w:eastAsia="he-IL"/>
              </w:rPr>
              <w:tab/>
            </w:r>
            <w:r>
              <w:rPr>
                <w:rFonts w:hint="cs"/>
                <w:rtl/>
                <w:lang w:val="en-GB" w:eastAsia="he-IL"/>
              </w:rPr>
              <w:t>בפסקת משנה (ג), אחרי</w:t>
            </w:r>
            <w:bookmarkStart w:id="3325" w:name="_ETM_Q1_5467090"/>
            <w:bookmarkEnd w:id="3325"/>
            <w:r>
              <w:rPr>
                <w:rFonts w:hint="cs"/>
                <w:rtl/>
                <w:lang w:val="en-GB" w:eastAsia="he-IL"/>
              </w:rPr>
              <w:t xml:space="preserve"> "במטווח" יבוא "או </w:t>
            </w:r>
            <w:r>
              <w:rPr>
                <w:rtl/>
                <w:lang w:val="en-GB" w:eastAsia="he-IL"/>
              </w:rPr>
              <w:tab/>
            </w:r>
            <w:r>
              <w:rPr>
                <w:rFonts w:hint="cs"/>
                <w:rtl/>
                <w:lang w:val="en-GB" w:eastAsia="he-IL"/>
              </w:rPr>
              <w:t>ב</w:t>
            </w:r>
            <w:bookmarkStart w:id="3326" w:name="_ETM_Q1_5464776"/>
            <w:bookmarkEnd w:id="3326"/>
            <w:r>
              <w:rPr>
                <w:rFonts w:hint="cs"/>
                <w:rtl/>
                <w:lang w:val="en-GB" w:eastAsia="he-IL"/>
              </w:rPr>
              <w:t xml:space="preserve">מועדון"; </w:t>
            </w:r>
          </w:p>
          <w:p w14:paraId="4B3DAE9B" w14:textId="77777777" w:rsidR="00E2667D" w:rsidRDefault="00E2667D" w:rsidP="00E2667D">
            <w:pPr>
              <w:ind w:firstLine="0"/>
              <w:rPr>
                <w:rtl/>
                <w:lang w:val="en-GB" w:eastAsia="he-IL"/>
              </w:rPr>
            </w:pPr>
          </w:p>
          <w:p w14:paraId="03721BBA" w14:textId="05011A25" w:rsidR="00E2667D" w:rsidRDefault="00E2667D" w:rsidP="00E2667D">
            <w:pPr>
              <w:ind w:firstLine="0"/>
              <w:rPr>
                <w:rtl/>
                <w:lang w:val="en-GB" w:eastAsia="he-IL"/>
              </w:rPr>
            </w:pPr>
            <w:r>
              <w:rPr>
                <w:rFonts w:hint="cs"/>
                <w:rtl/>
                <w:lang w:val="en-GB" w:eastAsia="he-IL"/>
              </w:rPr>
              <w:t>(3)</w:t>
            </w:r>
            <w:r>
              <w:rPr>
                <w:rtl/>
                <w:lang w:val="en-GB" w:eastAsia="he-IL"/>
              </w:rPr>
              <w:tab/>
            </w:r>
            <w:bookmarkStart w:id="3327" w:name="_ETM_Q1_5463876"/>
            <w:bookmarkEnd w:id="3327"/>
            <w:r>
              <w:rPr>
                <w:rFonts w:hint="cs"/>
                <w:rtl/>
                <w:lang w:val="en-GB" w:eastAsia="he-IL"/>
              </w:rPr>
              <w:t>בסעיף קטן (ב), בכל מקום, אחרי</w:t>
            </w:r>
            <w:bookmarkStart w:id="3328" w:name="_ETM_Q1_5466529"/>
            <w:bookmarkEnd w:id="3328"/>
            <w:r>
              <w:rPr>
                <w:rFonts w:hint="cs"/>
                <w:rtl/>
                <w:lang w:val="en-GB" w:eastAsia="he-IL"/>
              </w:rPr>
              <w:t xml:space="preserve"> "במטווח" יבוא "או במועדון", אחרי "למטווח" יבוא "או למועדון"; </w:t>
            </w:r>
            <w:bookmarkStart w:id="3329" w:name="_ETM_Q1_5474993"/>
            <w:bookmarkStart w:id="3330" w:name="_ETM_Q1_5470466"/>
            <w:bookmarkStart w:id="3331" w:name="_ETM_Q1_5471637"/>
            <w:bookmarkEnd w:id="3329"/>
            <w:bookmarkEnd w:id="3330"/>
            <w:bookmarkEnd w:id="3331"/>
          </w:p>
          <w:p w14:paraId="18603E4C" w14:textId="77777777" w:rsidR="00E2667D" w:rsidRDefault="00E2667D" w:rsidP="00E2667D">
            <w:pPr>
              <w:ind w:firstLine="0"/>
              <w:rPr>
                <w:rtl/>
                <w:lang w:val="en-GB" w:eastAsia="he-IL"/>
              </w:rPr>
            </w:pPr>
            <w:bookmarkStart w:id="3332" w:name="_ETM_Q1_5471738"/>
            <w:bookmarkStart w:id="3333" w:name="_ETM_Q1_5471798"/>
            <w:bookmarkEnd w:id="3332"/>
            <w:bookmarkEnd w:id="3333"/>
          </w:p>
          <w:p w14:paraId="323D1362" w14:textId="77777777" w:rsidR="00E2667D" w:rsidRDefault="00E2667D" w:rsidP="00E2667D">
            <w:pPr>
              <w:ind w:firstLine="0"/>
              <w:rPr>
                <w:rtl/>
                <w:lang w:val="en-GB" w:eastAsia="he-IL"/>
              </w:rPr>
            </w:pPr>
            <w:bookmarkStart w:id="3334" w:name="_ETM_Q1_5472016"/>
            <w:bookmarkEnd w:id="3334"/>
            <w:r>
              <w:rPr>
                <w:rFonts w:hint="cs"/>
                <w:rtl/>
                <w:lang w:val="en-GB" w:eastAsia="he-IL"/>
              </w:rPr>
              <w:t>(4)</w:t>
            </w:r>
            <w:r>
              <w:rPr>
                <w:rtl/>
                <w:lang w:val="en-GB" w:eastAsia="he-IL"/>
              </w:rPr>
              <w:tab/>
            </w:r>
            <w:r>
              <w:rPr>
                <w:rFonts w:hint="cs"/>
                <w:rtl/>
                <w:lang w:val="en-GB" w:eastAsia="he-IL"/>
              </w:rPr>
              <w:t>בסעיף קטן (ג)</w:t>
            </w:r>
            <w:bookmarkStart w:id="3335" w:name="_ETM_Q1_5477226"/>
            <w:bookmarkStart w:id="3336" w:name="_ETM_Q1_5477597"/>
            <w:bookmarkStart w:id="3337" w:name="_ETM_Q1_5477699"/>
            <w:bookmarkEnd w:id="3335"/>
            <w:bookmarkEnd w:id="3336"/>
            <w:bookmarkEnd w:id="3337"/>
            <w:r>
              <w:rPr>
                <w:rFonts w:hint="cs"/>
                <w:rtl/>
                <w:lang w:val="en-GB" w:eastAsia="he-IL"/>
              </w:rPr>
              <w:t>, אחרי "במטווח קליעה" יבוא "או</w:t>
            </w:r>
            <w:bookmarkStart w:id="3338" w:name="_ETM_Q1_5483044"/>
            <w:bookmarkEnd w:id="3338"/>
            <w:r>
              <w:rPr>
                <w:rFonts w:hint="cs"/>
                <w:rtl/>
                <w:lang w:val="en-GB" w:eastAsia="he-IL"/>
              </w:rPr>
              <w:t xml:space="preserve"> במועדון קליעה"; </w:t>
            </w:r>
            <w:bookmarkStart w:id="3339" w:name="_ETM_Q1_5479576"/>
            <w:bookmarkStart w:id="3340" w:name="_ETM_Q1_5480720"/>
            <w:bookmarkEnd w:id="3339"/>
            <w:bookmarkEnd w:id="3340"/>
          </w:p>
          <w:p w14:paraId="3D19B722" w14:textId="77777777" w:rsidR="00E2667D" w:rsidRDefault="00E2667D" w:rsidP="00E2667D">
            <w:pPr>
              <w:ind w:firstLine="0"/>
              <w:rPr>
                <w:rtl/>
                <w:lang w:val="en-GB" w:eastAsia="he-IL"/>
              </w:rPr>
            </w:pPr>
            <w:bookmarkStart w:id="3341" w:name="_ETM_Q1_5480819"/>
            <w:bookmarkEnd w:id="3341"/>
          </w:p>
          <w:p w14:paraId="3A3B22C8" w14:textId="174CC9AE" w:rsidR="00E2667D" w:rsidRDefault="00E2667D" w:rsidP="00E2667D">
            <w:pPr>
              <w:ind w:firstLine="0"/>
              <w:rPr>
                <w:rtl/>
                <w:lang w:val="en-GB" w:eastAsia="he-IL"/>
              </w:rPr>
            </w:pPr>
            <w:bookmarkStart w:id="3342" w:name="_ETM_Q1_5482009"/>
            <w:bookmarkStart w:id="3343" w:name="_ETM_Q1_5482132"/>
            <w:bookmarkEnd w:id="3342"/>
            <w:bookmarkEnd w:id="3343"/>
            <w:r>
              <w:rPr>
                <w:rFonts w:hint="cs"/>
                <w:rtl/>
                <w:lang w:val="en-GB" w:eastAsia="he-IL"/>
              </w:rPr>
              <w:t>(5)</w:t>
            </w:r>
            <w:r>
              <w:rPr>
                <w:rtl/>
                <w:lang w:val="en-GB" w:eastAsia="he-IL"/>
              </w:rPr>
              <w:tab/>
            </w:r>
            <w:r>
              <w:rPr>
                <w:rFonts w:hint="cs"/>
                <w:rtl/>
                <w:lang w:val="en-GB" w:eastAsia="he-IL"/>
              </w:rPr>
              <w:t>בסעיף קטן (ד), אחרי "למטווח" י</w:t>
            </w:r>
            <w:bookmarkStart w:id="3344" w:name="_ETM_Q1_5482510"/>
            <w:bookmarkEnd w:id="3344"/>
            <w:r>
              <w:rPr>
                <w:rFonts w:hint="cs"/>
                <w:rtl/>
                <w:lang w:val="en-GB" w:eastAsia="he-IL"/>
              </w:rPr>
              <w:t>בוא "או למועדון".</w:t>
            </w:r>
            <w:bookmarkStart w:id="3345" w:name="_ETM_Q1_5484916"/>
            <w:bookmarkEnd w:id="3345"/>
            <w:r>
              <w:rPr>
                <w:rFonts w:hint="cs"/>
                <w:rtl/>
                <w:lang w:val="en-GB" w:eastAsia="he-IL"/>
              </w:rPr>
              <w:t xml:space="preserve"> </w:t>
            </w:r>
          </w:p>
        </w:tc>
      </w:tr>
    </w:tbl>
    <w:p w14:paraId="16FDBAE3" w14:textId="77E1D3C7" w:rsidR="00407A3F" w:rsidRDefault="00407A3F" w:rsidP="00407A3F">
      <w:pPr>
        <w:rPr>
          <w:rtl/>
          <w:lang w:val="en-GB"/>
        </w:rPr>
      </w:pPr>
      <w:bookmarkStart w:id="3346" w:name="_ETM_Q1_5487629"/>
      <w:bookmarkEnd w:id="3346"/>
    </w:p>
    <w:p w14:paraId="2D8662A5" w14:textId="69ED5D6E" w:rsidR="00E2667D" w:rsidRDefault="00E2667D" w:rsidP="00407A3F">
      <w:pPr>
        <w:rPr>
          <w:rtl/>
          <w:lang w:val="en-GB"/>
        </w:rPr>
      </w:pPr>
      <w:bookmarkStart w:id="3347" w:name="_ETM_Q1_5487729"/>
      <w:bookmarkEnd w:id="3347"/>
      <w:r>
        <w:rPr>
          <w:rFonts w:hint="cs"/>
          <w:rtl/>
          <w:lang w:val="en-GB"/>
        </w:rPr>
        <w:t>בעצם כל הסעיף הזה מתקן את סעיף 7ב לחוק כלי</w:t>
      </w:r>
      <w:bookmarkStart w:id="3348" w:name="_ETM_Q1_5494084"/>
      <w:bookmarkEnd w:id="3348"/>
      <w:r>
        <w:rPr>
          <w:rFonts w:hint="cs"/>
          <w:rtl/>
          <w:lang w:val="en-GB"/>
        </w:rPr>
        <w:t xml:space="preserve"> ירייה, שהוא מסדיר את הסמכויות של הרשות המוסמכת, </w:t>
      </w:r>
      <w:bookmarkStart w:id="3349" w:name="_ETM_Q1_5495775"/>
      <w:bookmarkEnd w:id="3349"/>
      <w:r>
        <w:rPr>
          <w:rFonts w:hint="cs"/>
          <w:rtl/>
          <w:lang w:val="en-GB"/>
        </w:rPr>
        <w:t>שזה האגף</w:t>
      </w:r>
      <w:bookmarkStart w:id="3350" w:name="_ETM_Q1_5496530"/>
      <w:bookmarkEnd w:id="3350"/>
      <w:r>
        <w:rPr>
          <w:rFonts w:hint="cs"/>
          <w:rtl/>
          <w:lang w:val="en-GB"/>
        </w:rPr>
        <w:t xml:space="preserve"> לרישוי כלי ירייה, לקבוע הוראות שונות לגבי מטווחים, ועכשיו</w:t>
      </w:r>
      <w:bookmarkStart w:id="3351" w:name="_ETM_Q1_5505826"/>
      <w:bookmarkEnd w:id="3351"/>
      <w:r>
        <w:rPr>
          <w:rFonts w:hint="cs"/>
          <w:rtl/>
          <w:lang w:val="en-GB"/>
        </w:rPr>
        <w:t xml:space="preserve"> יסמיך </w:t>
      </w:r>
      <w:bookmarkStart w:id="3352" w:name="_ETM_Q1_5502405"/>
      <w:bookmarkEnd w:id="3352"/>
      <w:r>
        <w:rPr>
          <w:rFonts w:hint="cs"/>
          <w:rtl/>
          <w:lang w:val="en-GB"/>
        </w:rPr>
        <w:t xml:space="preserve">אותה לקבוע הוראות גם לגבי מועדוני הקליעה. </w:t>
      </w:r>
      <w:bookmarkStart w:id="3353" w:name="_ETM_Q1_5511079"/>
      <w:bookmarkEnd w:id="3353"/>
    </w:p>
    <w:p w14:paraId="57EDE81C" w14:textId="5CEE688A" w:rsidR="00E2667D" w:rsidRDefault="00E2667D" w:rsidP="00407A3F">
      <w:pPr>
        <w:rPr>
          <w:rtl/>
          <w:lang w:val="en-GB"/>
        </w:rPr>
      </w:pPr>
      <w:bookmarkStart w:id="3354" w:name="_ETM_Q1_5510279"/>
      <w:bookmarkStart w:id="3355" w:name="_ETM_Q1_5510363"/>
      <w:bookmarkEnd w:id="3354"/>
      <w:bookmarkEnd w:id="3355"/>
    </w:p>
    <w:p w14:paraId="412D6554" w14:textId="5C5B5768" w:rsidR="00E2667D" w:rsidRDefault="00E2667D" w:rsidP="00E2667D">
      <w:pPr>
        <w:pStyle w:val="af6"/>
        <w:keepNext/>
        <w:rPr>
          <w:rtl/>
          <w:lang w:val="en-GB"/>
        </w:rPr>
      </w:pPr>
      <w:bookmarkStart w:id="3356" w:name="ET_yor_5300_249"/>
      <w:r w:rsidRPr="00E2667D">
        <w:rPr>
          <w:rStyle w:val="TagStyle"/>
          <w:rtl/>
        </w:rPr>
        <w:t xml:space="preserve"> &lt;&lt; יור &gt;&gt; </w:t>
      </w:r>
      <w:r>
        <w:rPr>
          <w:rtl/>
          <w:lang w:val="en-GB"/>
        </w:rPr>
        <w:t>היו"ר מירב בן ארי:</w:t>
      </w:r>
      <w:r w:rsidRPr="00E2667D">
        <w:rPr>
          <w:rStyle w:val="TagStyle"/>
          <w:rtl/>
        </w:rPr>
        <w:t xml:space="preserve"> &lt;&lt; יור &gt;&gt;</w:t>
      </w:r>
      <w:r w:rsidR="00BE723C">
        <w:rPr>
          <w:rtl/>
          <w:lang w:val="en-GB"/>
        </w:rPr>
        <w:t xml:space="preserve"> </w:t>
      </w:r>
      <w:r>
        <w:rPr>
          <w:rtl/>
          <w:lang w:val="en-GB"/>
        </w:rPr>
        <w:t xml:space="preserve"> </w:t>
      </w:r>
      <w:bookmarkEnd w:id="3356"/>
    </w:p>
    <w:p w14:paraId="4379A979" w14:textId="1377DCFB" w:rsidR="00E2667D" w:rsidRDefault="00E2667D" w:rsidP="00E2667D">
      <w:pPr>
        <w:pStyle w:val="KeepWithNext"/>
        <w:rPr>
          <w:rtl/>
          <w:lang w:val="en-GB" w:eastAsia="he-IL"/>
        </w:rPr>
      </w:pPr>
    </w:p>
    <w:p w14:paraId="786538E9" w14:textId="3028F845" w:rsidR="00E2667D" w:rsidRDefault="00E2667D" w:rsidP="00E2667D">
      <w:pPr>
        <w:rPr>
          <w:rtl/>
          <w:lang w:val="en-GB" w:eastAsia="he-IL"/>
        </w:rPr>
      </w:pPr>
      <w:bookmarkStart w:id="3357" w:name="_ETM_Q1_5511749"/>
      <w:bookmarkStart w:id="3358" w:name="_ETM_Q1_5511817"/>
      <w:bookmarkEnd w:id="3357"/>
      <w:bookmarkEnd w:id="3358"/>
      <w:r>
        <w:rPr>
          <w:rFonts w:hint="cs"/>
          <w:rtl/>
          <w:lang w:val="en-GB" w:eastAsia="he-IL"/>
        </w:rPr>
        <w:t xml:space="preserve">אין </w:t>
      </w:r>
      <w:bookmarkStart w:id="3359" w:name="_ETM_Q1_5512119"/>
      <w:bookmarkEnd w:id="3359"/>
      <w:r>
        <w:rPr>
          <w:rFonts w:hint="cs"/>
          <w:rtl/>
          <w:lang w:val="en-GB" w:eastAsia="he-IL"/>
        </w:rPr>
        <w:t xml:space="preserve">הערות, תמשיך. </w:t>
      </w:r>
      <w:bookmarkStart w:id="3360" w:name="_ETM_Q1_5513757"/>
      <w:bookmarkEnd w:id="3360"/>
    </w:p>
    <w:p w14:paraId="35D95F25" w14:textId="6F23CD01" w:rsidR="00E2667D" w:rsidRDefault="00E2667D" w:rsidP="00E2667D">
      <w:pPr>
        <w:rPr>
          <w:rtl/>
          <w:lang w:val="en-GB" w:eastAsia="he-IL"/>
        </w:rPr>
      </w:pPr>
      <w:bookmarkStart w:id="3361" w:name="_ETM_Q1_5513822"/>
      <w:bookmarkEnd w:id="3361"/>
    </w:p>
    <w:p w14:paraId="4B7C92E7" w14:textId="55801C50" w:rsidR="00E2667D" w:rsidRDefault="00E2667D" w:rsidP="00E2667D">
      <w:pPr>
        <w:pStyle w:val="a4"/>
        <w:keepNext/>
        <w:rPr>
          <w:rtl/>
          <w:lang w:val="en-GB"/>
        </w:rPr>
      </w:pPr>
      <w:bookmarkStart w:id="3362" w:name="ET_speaker_עידו_בן_יצחק_250"/>
      <w:r w:rsidRPr="00E2667D">
        <w:rPr>
          <w:rStyle w:val="TagStyle"/>
          <w:rtl/>
        </w:rPr>
        <w:t xml:space="preserve"> &lt;&lt; דובר &gt;&gt; </w:t>
      </w:r>
      <w:r>
        <w:rPr>
          <w:rtl/>
          <w:lang w:val="en-GB"/>
        </w:rPr>
        <w:t>עידו בן יצחק:</w:t>
      </w:r>
      <w:r w:rsidRPr="00E2667D">
        <w:rPr>
          <w:rStyle w:val="TagStyle"/>
          <w:rtl/>
        </w:rPr>
        <w:t xml:space="preserve"> &lt;&lt; דובר &gt;&gt;</w:t>
      </w:r>
      <w:r w:rsidR="00BE723C">
        <w:rPr>
          <w:rtl/>
          <w:lang w:val="en-GB"/>
        </w:rPr>
        <w:t xml:space="preserve"> </w:t>
      </w:r>
      <w:r>
        <w:rPr>
          <w:rtl/>
          <w:lang w:val="en-GB"/>
        </w:rPr>
        <w:t xml:space="preserve"> </w:t>
      </w:r>
      <w:bookmarkEnd w:id="3362"/>
    </w:p>
    <w:p w14:paraId="75370FBA" w14:textId="2A7A0239" w:rsidR="00E2667D" w:rsidRDefault="00E2667D" w:rsidP="00E2667D">
      <w:pPr>
        <w:pStyle w:val="KeepWithNext"/>
        <w:rPr>
          <w:rtl/>
          <w:lang w:val="en-GB" w:eastAsia="he-IL"/>
        </w:rPr>
      </w:pPr>
    </w:p>
    <w:p w14:paraId="25B41615" w14:textId="2291DE85" w:rsidR="00E2667D" w:rsidRPr="00E2667D" w:rsidRDefault="00E2667D" w:rsidP="00E2667D">
      <w:pPr>
        <w:rPr>
          <w:rtl/>
          <w:lang w:val="en-GB" w:eastAsia="he-IL"/>
        </w:rPr>
      </w:pPr>
      <w:bookmarkStart w:id="3363" w:name="_ETM_Q1_5515086"/>
      <w:bookmarkStart w:id="3364" w:name="_ETM_Q1_5515160"/>
      <w:bookmarkEnd w:id="3363"/>
      <w:bookmarkEnd w:id="3364"/>
      <w:r>
        <w:rPr>
          <w:rFonts w:hint="cs"/>
          <w:rtl/>
          <w:lang w:val="en-GB" w:eastAsia="he-IL"/>
        </w:rPr>
        <w:t xml:space="preserve">מקריא: </w:t>
      </w:r>
    </w:p>
    <w:p w14:paraId="18EA3BF1" w14:textId="6D0A4246" w:rsidR="00E2667D" w:rsidRDefault="00E2667D" w:rsidP="00407A3F">
      <w:pPr>
        <w:rPr>
          <w:rtl/>
          <w:lang w:val="en-GB"/>
        </w:rPr>
      </w:pPr>
      <w:bookmarkStart w:id="3365" w:name="_ETM_Q1_5511169"/>
      <w:bookmarkStart w:id="3366" w:name="_ETM_Q1_5511221"/>
      <w:bookmarkEnd w:id="3365"/>
      <w:bookmarkEnd w:id="3366"/>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E2667D" w14:paraId="1E9C36C1" w14:textId="77777777" w:rsidTr="00E61F90">
        <w:tc>
          <w:tcPr>
            <w:tcW w:w="1058" w:type="pct"/>
          </w:tcPr>
          <w:p w14:paraId="589F6617" w14:textId="493968A7" w:rsidR="00E2667D" w:rsidRDefault="00E61F90" w:rsidP="00BB7631">
            <w:pPr>
              <w:ind w:firstLine="0"/>
              <w:rPr>
                <w:rtl/>
                <w:lang w:val="en-GB" w:eastAsia="he-IL"/>
              </w:rPr>
            </w:pPr>
            <w:bookmarkStart w:id="3367" w:name="_ETM_Q1_5511289"/>
            <w:bookmarkEnd w:id="3367"/>
            <w:r>
              <w:rPr>
                <w:rFonts w:hint="cs"/>
                <w:rtl/>
                <w:lang w:val="en-GB" w:eastAsia="he-IL"/>
              </w:rPr>
              <w:t>תיקון סעיף 7ג</w:t>
            </w:r>
          </w:p>
        </w:tc>
        <w:tc>
          <w:tcPr>
            <w:tcW w:w="305" w:type="pct"/>
          </w:tcPr>
          <w:p w14:paraId="761C59D1" w14:textId="33E3DA75" w:rsidR="00E2667D" w:rsidRDefault="00E61F90" w:rsidP="00BB7631">
            <w:pPr>
              <w:ind w:firstLine="0"/>
              <w:rPr>
                <w:rtl/>
                <w:lang w:val="en-GB" w:eastAsia="he-IL"/>
              </w:rPr>
            </w:pPr>
            <w:r>
              <w:rPr>
                <w:rFonts w:hint="cs"/>
                <w:rtl/>
                <w:lang w:val="en-GB" w:eastAsia="he-IL"/>
              </w:rPr>
              <w:t>6.</w:t>
            </w:r>
          </w:p>
        </w:tc>
        <w:tc>
          <w:tcPr>
            <w:tcW w:w="3637" w:type="pct"/>
          </w:tcPr>
          <w:p w14:paraId="38AEA27C" w14:textId="69B735B0" w:rsidR="00E2667D" w:rsidRDefault="00E61F90" w:rsidP="00BB7631">
            <w:pPr>
              <w:ind w:firstLine="0"/>
              <w:rPr>
                <w:rtl/>
                <w:lang w:val="en-GB" w:eastAsia="he-IL"/>
              </w:rPr>
            </w:pPr>
            <w:r>
              <w:rPr>
                <w:rFonts w:hint="cs"/>
                <w:rtl/>
                <w:lang w:val="en-GB" w:eastAsia="he-IL"/>
              </w:rPr>
              <w:t>בסעיף 7ג לחוק העיקרי, בכותרת</w:t>
            </w:r>
            <w:bookmarkStart w:id="3368" w:name="_ETM_Q1_5515238"/>
            <w:bookmarkEnd w:id="3368"/>
            <w:r>
              <w:rPr>
                <w:rFonts w:hint="cs"/>
                <w:rtl/>
                <w:lang w:val="en-GB" w:eastAsia="he-IL"/>
              </w:rPr>
              <w:t xml:space="preserve"> השוליים, במקום "מפקח" יבוא "מפקח מטווח קליעה". </w:t>
            </w:r>
          </w:p>
        </w:tc>
      </w:tr>
    </w:tbl>
    <w:p w14:paraId="3D9D5A56" w14:textId="34938232" w:rsidR="00E2667D" w:rsidRDefault="00E2667D" w:rsidP="00407A3F">
      <w:pPr>
        <w:rPr>
          <w:rtl/>
          <w:lang w:val="en-GB"/>
        </w:rPr>
      </w:pPr>
      <w:bookmarkStart w:id="3369" w:name="_ETM_Q1_5508365"/>
      <w:bookmarkEnd w:id="3369"/>
    </w:p>
    <w:p w14:paraId="19F694A1" w14:textId="42A32988" w:rsidR="00E61F90" w:rsidRDefault="00E61F90" w:rsidP="00407A3F">
      <w:pPr>
        <w:rPr>
          <w:rtl/>
          <w:lang w:val="en-GB"/>
        </w:rPr>
      </w:pPr>
      <w:r>
        <w:rPr>
          <w:rFonts w:hint="cs"/>
          <w:rtl/>
          <w:lang w:val="en-GB"/>
        </w:rPr>
        <w:t xml:space="preserve">המשמעות </w:t>
      </w:r>
      <w:bookmarkStart w:id="3370" w:name="_ETM_Q1_5517965"/>
      <w:bookmarkEnd w:id="3370"/>
      <w:r>
        <w:rPr>
          <w:rFonts w:hint="cs"/>
          <w:rtl/>
          <w:lang w:val="en-GB"/>
        </w:rPr>
        <w:t>של זה</w:t>
      </w:r>
      <w:bookmarkStart w:id="3371" w:name="_ETM_Q1_5518548"/>
      <w:bookmarkEnd w:id="3371"/>
      <w:r>
        <w:rPr>
          <w:rFonts w:hint="cs"/>
          <w:rtl/>
          <w:lang w:val="en-GB"/>
        </w:rPr>
        <w:t xml:space="preserve"> היא שזאת הוראה שלא תחול על </w:t>
      </w:r>
      <w:bookmarkStart w:id="3372" w:name="_ETM_Q1_5522869"/>
      <w:bookmarkEnd w:id="3372"/>
      <w:r>
        <w:rPr>
          <w:rFonts w:hint="cs"/>
          <w:rtl/>
          <w:lang w:val="en-GB"/>
        </w:rPr>
        <w:t>מועדוני הקליעה אלא</w:t>
      </w:r>
      <w:bookmarkStart w:id="3373" w:name="_ETM_Q1_5525578"/>
      <w:bookmarkEnd w:id="3373"/>
      <w:r>
        <w:rPr>
          <w:rFonts w:hint="cs"/>
          <w:rtl/>
          <w:lang w:val="en-GB"/>
        </w:rPr>
        <w:t xml:space="preserve"> רק במטווחי הקליעה</w:t>
      </w:r>
      <w:bookmarkStart w:id="3374" w:name="_ETM_Q1_5524495"/>
      <w:bookmarkStart w:id="3375" w:name="_ETM_Q1_5524015"/>
      <w:bookmarkEnd w:id="3374"/>
      <w:bookmarkEnd w:id="3375"/>
      <w:r>
        <w:rPr>
          <w:rFonts w:hint="cs"/>
          <w:rtl/>
          <w:lang w:val="en-GB"/>
        </w:rPr>
        <w:t xml:space="preserve">. </w:t>
      </w:r>
    </w:p>
    <w:p w14:paraId="1EAE142B" w14:textId="174881E7" w:rsidR="00E61F90" w:rsidRDefault="00E61F90" w:rsidP="00407A3F">
      <w:pPr>
        <w:rPr>
          <w:rtl/>
          <w:lang w:val="en-GB"/>
        </w:rPr>
      </w:pPr>
      <w:bookmarkStart w:id="3376" w:name="_ETM_Q1_5526604"/>
      <w:bookmarkStart w:id="3377" w:name="_ETM_Q1_5526690"/>
      <w:bookmarkEnd w:id="3376"/>
      <w:bookmarkEnd w:id="3377"/>
    </w:p>
    <w:p w14:paraId="53AC2AF2" w14:textId="4A3C6BBD" w:rsidR="00E61F90" w:rsidRDefault="00E61F90" w:rsidP="00E61F90">
      <w:pPr>
        <w:pStyle w:val="af9"/>
        <w:keepNext/>
        <w:rPr>
          <w:rtl/>
          <w:lang w:val="en-GB"/>
        </w:rPr>
      </w:pPr>
      <w:bookmarkStart w:id="3378" w:name="ET_guest_רועי_הראל_251"/>
      <w:r w:rsidRPr="00E61F90">
        <w:rPr>
          <w:rStyle w:val="TagStyle"/>
          <w:rtl/>
        </w:rPr>
        <w:t xml:space="preserve"> &lt;&lt; אורח &gt;&gt; </w:t>
      </w:r>
      <w:r>
        <w:rPr>
          <w:rtl/>
          <w:lang w:val="en-GB"/>
        </w:rPr>
        <w:t>רועי הראל:</w:t>
      </w:r>
      <w:r w:rsidRPr="00E61F90">
        <w:rPr>
          <w:rStyle w:val="TagStyle"/>
          <w:rtl/>
        </w:rPr>
        <w:t xml:space="preserve"> &lt;&lt; אורח &gt;&gt;</w:t>
      </w:r>
      <w:r w:rsidR="00BE723C">
        <w:rPr>
          <w:rtl/>
          <w:lang w:val="en-GB"/>
        </w:rPr>
        <w:t xml:space="preserve"> </w:t>
      </w:r>
      <w:r>
        <w:rPr>
          <w:rtl/>
          <w:lang w:val="en-GB"/>
        </w:rPr>
        <w:t xml:space="preserve"> </w:t>
      </w:r>
      <w:bookmarkEnd w:id="3378"/>
    </w:p>
    <w:p w14:paraId="173ECF67" w14:textId="191B2508" w:rsidR="00E61F90" w:rsidRDefault="00E61F90" w:rsidP="00E61F90">
      <w:pPr>
        <w:pStyle w:val="KeepWithNext"/>
        <w:rPr>
          <w:rtl/>
          <w:lang w:val="en-GB"/>
        </w:rPr>
      </w:pPr>
    </w:p>
    <w:p w14:paraId="4168591B" w14:textId="2270FBF5" w:rsidR="00E61F90" w:rsidRDefault="00E61F90" w:rsidP="00E61F90">
      <w:pPr>
        <w:rPr>
          <w:rtl/>
          <w:lang w:val="en-GB"/>
        </w:rPr>
      </w:pPr>
      <w:bookmarkStart w:id="3379" w:name="_ETM_Q1_5528266"/>
      <w:bookmarkStart w:id="3380" w:name="_ETM_Q1_5528345"/>
      <w:bookmarkEnd w:id="3379"/>
      <w:bookmarkEnd w:id="3380"/>
      <w:r>
        <w:rPr>
          <w:rFonts w:hint="cs"/>
          <w:rtl/>
          <w:lang w:val="en-GB"/>
        </w:rPr>
        <w:t>כן, התיקון הזה</w:t>
      </w:r>
      <w:bookmarkStart w:id="3381" w:name="_ETM_Q1_5530036"/>
      <w:bookmarkEnd w:id="3381"/>
      <w:r>
        <w:rPr>
          <w:rFonts w:hint="cs"/>
          <w:rtl/>
          <w:lang w:val="en-GB"/>
        </w:rPr>
        <w:t xml:space="preserve"> הוא כדי לא לבלבל עם סמכויות המפקחים שבהמשך. כי יש </w:t>
      </w:r>
      <w:bookmarkStart w:id="3382" w:name="_ETM_Q1_5534627"/>
      <w:bookmarkEnd w:id="3382"/>
      <w:r>
        <w:rPr>
          <w:rFonts w:hint="cs"/>
          <w:rtl/>
          <w:lang w:val="en-GB"/>
        </w:rPr>
        <w:t xml:space="preserve">מפקח במטווחים שהוא </w:t>
      </w:r>
      <w:bookmarkStart w:id="3383" w:name="_ETM_Q1_5532335"/>
      <w:bookmarkEnd w:id="3383"/>
      <w:r>
        <w:rPr>
          <w:rFonts w:hint="cs"/>
          <w:rtl/>
          <w:lang w:val="en-GB"/>
        </w:rPr>
        <w:t xml:space="preserve">מטעם המטווח, הוא לא שלנו. </w:t>
      </w:r>
    </w:p>
    <w:p w14:paraId="158B1CCD" w14:textId="14DCA5D0" w:rsidR="00E61F90" w:rsidRDefault="00E61F90" w:rsidP="00E61F90">
      <w:pPr>
        <w:rPr>
          <w:rtl/>
          <w:lang w:val="en-GB"/>
        </w:rPr>
      </w:pPr>
      <w:bookmarkStart w:id="3384" w:name="_ETM_Q1_5540400"/>
      <w:bookmarkStart w:id="3385" w:name="_ETM_Q1_5540475"/>
      <w:bookmarkEnd w:id="3384"/>
      <w:bookmarkEnd w:id="3385"/>
    </w:p>
    <w:p w14:paraId="6FD1DF05" w14:textId="0CDBC39F" w:rsidR="00E61F90" w:rsidRDefault="00E61F90" w:rsidP="00E61F90">
      <w:pPr>
        <w:pStyle w:val="a4"/>
        <w:keepNext/>
        <w:rPr>
          <w:rtl/>
          <w:lang w:val="en-GB"/>
        </w:rPr>
      </w:pPr>
      <w:bookmarkStart w:id="3386" w:name="ET_speaker_עידו_בן_יצחק_252"/>
      <w:r w:rsidRPr="00E61F90">
        <w:rPr>
          <w:rStyle w:val="TagStyle"/>
          <w:rtl/>
        </w:rPr>
        <w:t xml:space="preserve"> &lt;&lt; דובר &gt;&gt; </w:t>
      </w:r>
      <w:r>
        <w:rPr>
          <w:rtl/>
          <w:lang w:val="en-GB"/>
        </w:rPr>
        <w:t>עידו בן יצחק:</w:t>
      </w:r>
      <w:r w:rsidRPr="00E61F90">
        <w:rPr>
          <w:rStyle w:val="TagStyle"/>
          <w:rtl/>
        </w:rPr>
        <w:t xml:space="preserve"> &lt;&lt; דובר &gt;&gt;</w:t>
      </w:r>
      <w:r w:rsidR="00BE723C">
        <w:rPr>
          <w:rtl/>
          <w:lang w:val="en-GB"/>
        </w:rPr>
        <w:t xml:space="preserve"> </w:t>
      </w:r>
      <w:r>
        <w:rPr>
          <w:rtl/>
          <w:lang w:val="en-GB"/>
        </w:rPr>
        <w:t xml:space="preserve"> </w:t>
      </w:r>
      <w:bookmarkEnd w:id="3386"/>
    </w:p>
    <w:p w14:paraId="7344BB7C" w14:textId="629F3D2E" w:rsidR="00E61F90" w:rsidRDefault="00E61F90" w:rsidP="00E61F90">
      <w:pPr>
        <w:pStyle w:val="KeepWithNext"/>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E61F90" w14:paraId="222A49FB" w14:textId="77777777" w:rsidTr="00E61F90">
        <w:tc>
          <w:tcPr>
            <w:tcW w:w="1058" w:type="pct"/>
          </w:tcPr>
          <w:p w14:paraId="11967E70" w14:textId="3CA4BC0C" w:rsidR="00E61F90" w:rsidRDefault="00E61F90" w:rsidP="00BB7631">
            <w:pPr>
              <w:ind w:firstLine="0"/>
              <w:rPr>
                <w:rtl/>
                <w:lang w:val="en-GB" w:eastAsia="he-IL"/>
              </w:rPr>
            </w:pPr>
            <w:bookmarkStart w:id="3387" w:name="_ETM_Q1_5541711"/>
            <w:bookmarkStart w:id="3388" w:name="_ETM_Q1_5541792"/>
            <w:bookmarkEnd w:id="3387"/>
            <w:bookmarkEnd w:id="3388"/>
            <w:r>
              <w:rPr>
                <w:rFonts w:hint="cs"/>
                <w:rtl/>
                <w:lang w:val="en-GB" w:eastAsia="he-IL"/>
              </w:rPr>
              <w:t>ביטול סעיף 7ד</w:t>
            </w:r>
          </w:p>
        </w:tc>
        <w:tc>
          <w:tcPr>
            <w:tcW w:w="305" w:type="pct"/>
          </w:tcPr>
          <w:p w14:paraId="557D478F" w14:textId="73C379E7" w:rsidR="00E61F90" w:rsidRDefault="00E61F90" w:rsidP="00BB7631">
            <w:pPr>
              <w:ind w:firstLine="0"/>
              <w:rPr>
                <w:rtl/>
                <w:lang w:val="en-GB" w:eastAsia="he-IL"/>
              </w:rPr>
            </w:pPr>
            <w:r>
              <w:rPr>
                <w:rFonts w:hint="cs"/>
                <w:rtl/>
                <w:lang w:val="en-GB" w:eastAsia="he-IL"/>
              </w:rPr>
              <w:t>7.</w:t>
            </w:r>
          </w:p>
        </w:tc>
        <w:tc>
          <w:tcPr>
            <w:tcW w:w="3637" w:type="pct"/>
          </w:tcPr>
          <w:p w14:paraId="422F0D9E" w14:textId="3A79356F" w:rsidR="00E61F90" w:rsidRDefault="00E61F90" w:rsidP="00BB7631">
            <w:pPr>
              <w:ind w:firstLine="0"/>
              <w:rPr>
                <w:rtl/>
                <w:lang w:val="en-GB" w:eastAsia="he-IL"/>
              </w:rPr>
            </w:pPr>
            <w:r>
              <w:rPr>
                <w:rFonts w:hint="cs"/>
                <w:rtl/>
                <w:lang w:val="en-GB" w:eastAsia="he-IL"/>
              </w:rPr>
              <w:t xml:space="preserve">סעיף 7ד לחוק העיקרי - בטל. </w:t>
            </w:r>
          </w:p>
        </w:tc>
      </w:tr>
    </w:tbl>
    <w:p w14:paraId="11FB0A05" w14:textId="3E4F05EB" w:rsidR="00E61F90" w:rsidRDefault="00E61F90" w:rsidP="00E61F90">
      <w:pPr>
        <w:rPr>
          <w:rtl/>
          <w:lang w:val="en-GB" w:eastAsia="he-IL"/>
        </w:rPr>
      </w:pPr>
      <w:bookmarkStart w:id="3389" w:name="_ETM_Q1_5543939"/>
      <w:bookmarkStart w:id="3390" w:name="_ETM_Q1_5545683"/>
      <w:bookmarkEnd w:id="3389"/>
      <w:bookmarkEnd w:id="3390"/>
    </w:p>
    <w:p w14:paraId="78A2D88B" w14:textId="7070E231" w:rsidR="00E61F90" w:rsidRDefault="00E61F90" w:rsidP="00E61F90">
      <w:pPr>
        <w:rPr>
          <w:rtl/>
          <w:lang w:val="en-GB" w:eastAsia="he-IL"/>
        </w:rPr>
      </w:pPr>
      <w:bookmarkStart w:id="3391" w:name="_ETM_Q1_5545768"/>
      <w:bookmarkStart w:id="3392" w:name="_ETM_Q1_5545867"/>
      <w:bookmarkEnd w:id="3391"/>
      <w:bookmarkEnd w:id="3392"/>
      <w:r>
        <w:rPr>
          <w:rFonts w:hint="cs"/>
          <w:rtl/>
          <w:lang w:val="en-GB" w:eastAsia="he-IL"/>
        </w:rPr>
        <w:t>סעיף 7ד היום קובע</w:t>
      </w:r>
      <w:bookmarkStart w:id="3393" w:name="_ETM_Q1_5548605"/>
      <w:bookmarkEnd w:id="3393"/>
      <w:r>
        <w:rPr>
          <w:rFonts w:hint="cs"/>
          <w:rtl/>
          <w:lang w:val="en-GB" w:eastAsia="he-IL"/>
        </w:rPr>
        <w:t xml:space="preserve"> עבירת עונשי</w:t>
      </w:r>
      <w:bookmarkStart w:id="3394" w:name="_ETM_Q1_5545635"/>
      <w:bookmarkEnd w:id="3394"/>
      <w:r>
        <w:rPr>
          <w:rFonts w:hint="cs"/>
          <w:rtl/>
          <w:lang w:val="en-GB" w:eastAsia="he-IL"/>
        </w:rPr>
        <w:t>ן של העדר רישיון למטווח, אלא שהוא מפנה</w:t>
      </w:r>
      <w:bookmarkStart w:id="3395" w:name="_ETM_Q1_5550621"/>
      <w:bookmarkEnd w:id="3395"/>
      <w:r>
        <w:rPr>
          <w:rFonts w:hint="cs"/>
          <w:rtl/>
          <w:lang w:val="en-GB" w:eastAsia="he-IL"/>
        </w:rPr>
        <w:t xml:space="preserve"> לחוק שלא קיים יותר. לאחר מכן אנחנו נקריא סעיף שמסדיר </w:t>
      </w:r>
      <w:bookmarkStart w:id="3396" w:name="_ETM_Q1_5558085"/>
      <w:bookmarkEnd w:id="3396"/>
      <w:r>
        <w:rPr>
          <w:rFonts w:hint="cs"/>
          <w:rtl/>
          <w:lang w:val="en-GB" w:eastAsia="he-IL"/>
        </w:rPr>
        <w:t xml:space="preserve">את הנושא הזה מחדש. </w:t>
      </w:r>
      <w:bookmarkStart w:id="3397" w:name="_ETM_Q1_5563452"/>
      <w:bookmarkEnd w:id="3397"/>
    </w:p>
    <w:p w14:paraId="35A252E9" w14:textId="2F5377B5" w:rsidR="00E61F90" w:rsidRDefault="00E61F90" w:rsidP="00E61F90">
      <w:pPr>
        <w:rPr>
          <w:rtl/>
          <w:lang w:val="en-GB" w:eastAsia="he-IL"/>
        </w:rPr>
      </w:pPr>
      <w:bookmarkStart w:id="3398" w:name="_ETM_Q1_5563536"/>
      <w:bookmarkStart w:id="3399" w:name="_ETM_Q1_5563596"/>
      <w:bookmarkEnd w:id="3398"/>
      <w:bookmarkEnd w:id="3399"/>
    </w:p>
    <w:p w14:paraId="30242409" w14:textId="0735C2C2" w:rsidR="00E61F90" w:rsidRDefault="00E61F90" w:rsidP="00E61F90">
      <w:pPr>
        <w:rPr>
          <w:rtl/>
          <w:lang w:val="en-GB" w:eastAsia="he-IL"/>
        </w:rPr>
      </w:pPr>
      <w:bookmarkStart w:id="3400" w:name="_ETM_Q1_5563723"/>
      <w:bookmarkEnd w:id="3400"/>
      <w:r>
        <w:rPr>
          <w:rFonts w:hint="cs"/>
          <w:rtl/>
          <w:lang w:val="en-GB" w:eastAsia="he-IL"/>
        </w:rPr>
        <w:t>על סעיף 8 אני</w:t>
      </w:r>
      <w:bookmarkStart w:id="3401" w:name="_ETM_Q1_5565994"/>
      <w:bookmarkEnd w:id="3401"/>
      <w:r>
        <w:rPr>
          <w:rFonts w:hint="cs"/>
          <w:rtl/>
          <w:lang w:val="en-GB" w:eastAsia="he-IL"/>
        </w:rPr>
        <w:t xml:space="preserve"> מד</w:t>
      </w:r>
      <w:bookmarkStart w:id="3402" w:name="_ETM_Q1_5561219"/>
      <w:bookmarkEnd w:id="3402"/>
      <w:r>
        <w:rPr>
          <w:rFonts w:hint="cs"/>
          <w:rtl/>
          <w:lang w:val="en-GB" w:eastAsia="he-IL"/>
        </w:rPr>
        <w:t xml:space="preserve">לג כרגע. גם הוא קשור למערכת הביטחון. </w:t>
      </w:r>
      <w:bookmarkStart w:id="3403" w:name="_ETM_Q1_5565309"/>
      <w:bookmarkEnd w:id="3403"/>
    </w:p>
    <w:p w14:paraId="347D4426" w14:textId="44AC3E12" w:rsidR="00E61F90" w:rsidRDefault="00E61F90" w:rsidP="00E61F90">
      <w:pPr>
        <w:rPr>
          <w:rtl/>
          <w:lang w:val="en-GB" w:eastAsia="he-IL"/>
        </w:rPr>
      </w:pPr>
      <w:bookmarkStart w:id="3404" w:name="_ETM_Q1_5565372"/>
      <w:bookmarkStart w:id="3405" w:name="_ETM_Q1_5565446"/>
      <w:bookmarkEnd w:id="3404"/>
      <w:bookmarkEnd w:id="3405"/>
    </w:p>
    <w:p w14:paraId="1ED61155" w14:textId="0FD02971" w:rsidR="00E61F90" w:rsidRDefault="00E61F90" w:rsidP="00E61F90">
      <w:pPr>
        <w:rPr>
          <w:rtl/>
          <w:lang w:val="en-GB" w:eastAsia="he-IL"/>
        </w:rPr>
      </w:pPr>
      <w:bookmarkStart w:id="3406" w:name="_ETM_Q1_5565513"/>
      <w:bookmarkEnd w:id="3406"/>
      <w:r>
        <w:rPr>
          <w:rFonts w:hint="cs"/>
          <w:rtl/>
          <w:lang w:val="en-GB" w:eastAsia="he-IL"/>
        </w:rPr>
        <w:t xml:space="preserve">מקריא: </w:t>
      </w:r>
    </w:p>
    <w:p w14:paraId="1188AB74" w14:textId="77777777" w:rsidR="00E61F90" w:rsidRDefault="00E61F90" w:rsidP="00E61F90">
      <w:pPr>
        <w:rPr>
          <w:rtl/>
          <w:lang w:val="en-GB" w:eastAsia="he-IL"/>
        </w:rPr>
      </w:pPr>
      <w:bookmarkStart w:id="3407" w:name="_ETM_Q1_5545938"/>
      <w:bookmarkEnd w:id="3407"/>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E61F90" w14:paraId="58AEA078" w14:textId="77777777" w:rsidTr="00A0483F">
        <w:tc>
          <w:tcPr>
            <w:tcW w:w="1058" w:type="pct"/>
          </w:tcPr>
          <w:p w14:paraId="2ABA269A" w14:textId="30D9E22B" w:rsidR="00E61F90" w:rsidRDefault="00E61F90" w:rsidP="00BB7631">
            <w:pPr>
              <w:ind w:firstLine="0"/>
              <w:rPr>
                <w:rtl/>
                <w:lang w:val="en-GB" w:eastAsia="he-IL"/>
              </w:rPr>
            </w:pPr>
            <w:bookmarkStart w:id="3408" w:name="_ETM_Q1_5544010"/>
            <w:bookmarkEnd w:id="3408"/>
            <w:r>
              <w:rPr>
                <w:rFonts w:hint="cs"/>
                <w:rtl/>
                <w:lang w:val="en-GB" w:eastAsia="he-IL"/>
              </w:rPr>
              <w:t>הוספת סעיף 7ט</w:t>
            </w:r>
          </w:p>
        </w:tc>
        <w:tc>
          <w:tcPr>
            <w:tcW w:w="305" w:type="pct"/>
          </w:tcPr>
          <w:p w14:paraId="42679B0A" w14:textId="325B12AE" w:rsidR="00E61F90" w:rsidRDefault="00E61F90" w:rsidP="00BB7631">
            <w:pPr>
              <w:ind w:firstLine="0"/>
              <w:rPr>
                <w:rtl/>
                <w:lang w:val="en-GB" w:eastAsia="he-IL"/>
              </w:rPr>
            </w:pPr>
            <w:r>
              <w:rPr>
                <w:rFonts w:hint="cs"/>
                <w:rtl/>
                <w:lang w:val="en-GB" w:eastAsia="he-IL"/>
              </w:rPr>
              <w:t>9.</w:t>
            </w:r>
          </w:p>
        </w:tc>
        <w:tc>
          <w:tcPr>
            <w:tcW w:w="3637" w:type="pct"/>
          </w:tcPr>
          <w:p w14:paraId="1BB3B836" w14:textId="5A11F34D" w:rsidR="00E61F90" w:rsidRDefault="00E61F90" w:rsidP="00E61F90">
            <w:pPr>
              <w:ind w:firstLine="0"/>
              <w:rPr>
                <w:rtl/>
                <w:lang w:val="en-GB" w:eastAsia="he-IL"/>
              </w:rPr>
            </w:pPr>
            <w:r>
              <w:rPr>
                <w:rFonts w:hint="cs"/>
                <w:rtl/>
                <w:lang w:val="en-GB" w:eastAsia="he-IL"/>
              </w:rPr>
              <w:t xml:space="preserve">אחרי סעיף 7ח לחוק העיקרי יבוא: </w:t>
            </w:r>
          </w:p>
        </w:tc>
      </w:tr>
    </w:tbl>
    <w:p w14:paraId="472632CA" w14:textId="7DAFAE7B" w:rsidR="00E61F90" w:rsidRDefault="00E61F90" w:rsidP="00E61F90">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E61F90" w14:paraId="53CC74EA" w14:textId="77777777" w:rsidTr="00BB7631">
        <w:tc>
          <w:tcPr>
            <w:tcW w:w="1287" w:type="pct"/>
          </w:tcPr>
          <w:p w14:paraId="0B8FE978" w14:textId="77777777" w:rsidR="00E61F90" w:rsidRDefault="00E61F90" w:rsidP="00BB7631">
            <w:pPr>
              <w:ind w:firstLine="0"/>
              <w:rPr>
                <w:rtl/>
                <w:lang w:val="en-GB" w:eastAsia="he-IL"/>
              </w:rPr>
            </w:pPr>
          </w:p>
        </w:tc>
        <w:tc>
          <w:tcPr>
            <w:tcW w:w="914" w:type="pct"/>
          </w:tcPr>
          <w:p w14:paraId="2AFC599E" w14:textId="5BDB074E" w:rsidR="00E61F90" w:rsidRDefault="00E61F90" w:rsidP="00BB7631">
            <w:pPr>
              <w:ind w:firstLine="0"/>
              <w:jc w:val="left"/>
              <w:rPr>
                <w:rtl/>
                <w:lang w:val="en-GB" w:eastAsia="he-IL"/>
              </w:rPr>
            </w:pPr>
            <w:r>
              <w:rPr>
                <w:rFonts w:hint="cs"/>
                <w:rtl/>
                <w:lang w:val="en-GB" w:eastAsia="he-IL"/>
              </w:rPr>
              <w:t>"פעולות בדמוי כלי ירייה</w:t>
            </w:r>
          </w:p>
        </w:tc>
        <w:tc>
          <w:tcPr>
            <w:tcW w:w="2798" w:type="pct"/>
          </w:tcPr>
          <w:p w14:paraId="5317A8AD" w14:textId="77777777" w:rsidR="00E61F90" w:rsidRDefault="00E61F90" w:rsidP="00BB7631">
            <w:pPr>
              <w:ind w:firstLine="0"/>
              <w:rPr>
                <w:rtl/>
                <w:lang w:val="en-GB" w:eastAsia="he-IL"/>
              </w:rPr>
            </w:pPr>
            <w:r>
              <w:rPr>
                <w:rFonts w:hint="cs"/>
                <w:rtl/>
                <w:lang w:val="en-GB" w:eastAsia="he-IL"/>
              </w:rPr>
              <w:t>7ט.</w:t>
            </w:r>
            <w:r>
              <w:rPr>
                <w:rtl/>
                <w:lang w:val="en-GB" w:eastAsia="he-IL"/>
              </w:rPr>
              <w:tab/>
            </w:r>
            <w:r>
              <w:rPr>
                <w:rFonts w:hint="cs"/>
                <w:rtl/>
                <w:lang w:val="en-GB" w:eastAsia="he-IL"/>
              </w:rPr>
              <w:t>(א)</w:t>
            </w:r>
            <w:r>
              <w:rPr>
                <w:rtl/>
                <w:lang w:val="en-GB" w:eastAsia="he-IL"/>
              </w:rPr>
              <w:tab/>
            </w:r>
            <w:r>
              <w:rPr>
                <w:rFonts w:hint="cs"/>
                <w:rtl/>
                <w:lang w:val="en-GB" w:eastAsia="he-IL"/>
              </w:rPr>
              <w:t xml:space="preserve">לא ירכוש אדם, לא יאחסן ולא יוביל </w:t>
            </w:r>
            <w:r>
              <w:rPr>
                <w:rtl/>
                <w:lang w:val="en-GB" w:eastAsia="he-IL"/>
              </w:rPr>
              <w:tab/>
            </w:r>
            <w:r>
              <w:rPr>
                <w:rFonts w:hint="cs"/>
                <w:rtl/>
                <w:lang w:val="en-GB" w:eastAsia="he-IL"/>
              </w:rPr>
              <w:t>דמוי כלי ירייה</w:t>
            </w:r>
            <w:bookmarkStart w:id="3409" w:name="_ETM_Q1_5575445"/>
            <w:bookmarkEnd w:id="3409"/>
            <w:r>
              <w:rPr>
                <w:rFonts w:hint="cs"/>
                <w:rtl/>
                <w:lang w:val="en-GB" w:eastAsia="he-IL"/>
              </w:rPr>
              <w:t xml:space="preserve"> אלא על פי רישיון</w:t>
            </w:r>
            <w:bookmarkStart w:id="3410" w:name="_ETM_Q1_5573225"/>
            <w:bookmarkStart w:id="3411" w:name="_ETM_Q1_5573818"/>
            <w:bookmarkEnd w:id="3410"/>
            <w:bookmarkEnd w:id="3411"/>
          </w:p>
          <w:p w14:paraId="4695239A" w14:textId="77777777" w:rsidR="00E61F90" w:rsidRDefault="00E61F90" w:rsidP="00BB7631">
            <w:pPr>
              <w:ind w:firstLine="0"/>
              <w:rPr>
                <w:rtl/>
                <w:lang w:val="en-GB" w:eastAsia="he-IL"/>
              </w:rPr>
            </w:pPr>
            <w:bookmarkStart w:id="3412" w:name="_ETM_Q1_5573897"/>
            <w:bookmarkStart w:id="3413" w:name="_ETM_Q1_5574986"/>
            <w:bookmarkEnd w:id="3412"/>
            <w:bookmarkEnd w:id="3413"/>
          </w:p>
          <w:p w14:paraId="0546A53B" w14:textId="77777777" w:rsidR="00E61F90" w:rsidRDefault="00E61F90" w:rsidP="00BB7631">
            <w:pPr>
              <w:ind w:firstLine="0"/>
              <w:rPr>
                <w:rtl/>
                <w:lang w:val="en-GB" w:eastAsia="he-IL"/>
              </w:rPr>
            </w:pPr>
            <w:bookmarkStart w:id="3414" w:name="_ETM_Q1_5575068"/>
            <w:bookmarkEnd w:id="3414"/>
            <w:r>
              <w:rPr>
                <w:rtl/>
                <w:lang w:val="en-GB" w:eastAsia="he-IL"/>
              </w:rPr>
              <w:tab/>
            </w:r>
            <w:r>
              <w:rPr>
                <w:rFonts w:hint="cs"/>
                <w:rtl/>
                <w:lang w:val="en-GB" w:eastAsia="he-IL"/>
              </w:rPr>
              <w:t>(ב)</w:t>
            </w:r>
            <w:r>
              <w:rPr>
                <w:rtl/>
                <w:lang w:val="en-GB" w:eastAsia="he-IL"/>
              </w:rPr>
              <w:tab/>
            </w:r>
            <w:r>
              <w:rPr>
                <w:rFonts w:hint="cs"/>
                <w:rtl/>
                <w:lang w:val="en-GB" w:eastAsia="he-IL"/>
              </w:rPr>
              <w:t>לא ייצר אדם, לא ייבא ולא ייצא</w:t>
            </w:r>
            <w:bookmarkStart w:id="3415" w:name="_ETM_Q1_5579841"/>
            <w:bookmarkEnd w:id="3415"/>
            <w:r>
              <w:rPr>
                <w:rFonts w:hint="cs"/>
                <w:rtl/>
                <w:lang w:val="en-GB" w:eastAsia="he-IL"/>
              </w:rPr>
              <w:t xml:space="preserve"> דמוי </w:t>
            </w:r>
            <w:r>
              <w:rPr>
                <w:rtl/>
                <w:lang w:val="en-GB" w:eastAsia="he-IL"/>
              </w:rPr>
              <w:tab/>
            </w:r>
            <w:r>
              <w:rPr>
                <w:rFonts w:hint="cs"/>
                <w:rtl/>
                <w:lang w:val="en-GB" w:eastAsia="he-IL"/>
              </w:rPr>
              <w:t xml:space="preserve">כלי ירייה ולא </w:t>
            </w:r>
            <w:bookmarkStart w:id="3416" w:name="_ETM_Q1_5579565"/>
            <w:bookmarkEnd w:id="3416"/>
            <w:r>
              <w:rPr>
                <w:rFonts w:hint="cs"/>
                <w:rtl/>
                <w:lang w:val="en-GB" w:eastAsia="he-IL"/>
              </w:rPr>
              <w:t xml:space="preserve">יסחור </w:t>
            </w:r>
            <w:r w:rsidR="00A0483F">
              <w:rPr>
                <w:rFonts w:hint="cs"/>
                <w:rtl/>
                <w:lang w:val="en-GB" w:eastAsia="he-IL"/>
              </w:rPr>
              <w:t xml:space="preserve">בו </w:t>
            </w:r>
            <w:r>
              <w:rPr>
                <w:rFonts w:hint="cs"/>
                <w:rtl/>
                <w:lang w:val="en-GB" w:eastAsia="he-IL"/>
              </w:rPr>
              <w:t>או יעשה בו כל</w:t>
            </w:r>
            <w:bookmarkStart w:id="3417" w:name="_ETM_Q1_5583450"/>
            <w:bookmarkEnd w:id="3417"/>
            <w:r>
              <w:rPr>
                <w:rFonts w:hint="cs"/>
                <w:rtl/>
                <w:lang w:val="en-GB" w:eastAsia="he-IL"/>
              </w:rPr>
              <w:t xml:space="preserve"> עסקה </w:t>
            </w:r>
            <w:r>
              <w:rPr>
                <w:rtl/>
                <w:lang w:val="en-GB" w:eastAsia="he-IL"/>
              </w:rPr>
              <w:tab/>
            </w:r>
            <w:r>
              <w:rPr>
                <w:rFonts w:hint="cs"/>
                <w:rtl/>
                <w:lang w:val="en-GB" w:eastAsia="he-IL"/>
              </w:rPr>
              <w:t xml:space="preserve">אחרת שיש עימה מסירת החזקה לזולתו, בין </w:t>
            </w:r>
            <w:r>
              <w:rPr>
                <w:rtl/>
                <w:lang w:val="en-GB" w:eastAsia="he-IL"/>
              </w:rPr>
              <w:tab/>
            </w:r>
            <w:r>
              <w:rPr>
                <w:rFonts w:hint="cs"/>
                <w:rtl/>
                <w:lang w:val="en-GB" w:eastAsia="he-IL"/>
              </w:rPr>
              <w:t>בתמורה בין</w:t>
            </w:r>
            <w:bookmarkStart w:id="3418" w:name="_ETM_Q1_5584393"/>
            <w:bookmarkEnd w:id="3418"/>
            <w:r>
              <w:rPr>
                <w:rFonts w:hint="cs"/>
                <w:rtl/>
                <w:lang w:val="en-GB" w:eastAsia="he-IL"/>
              </w:rPr>
              <w:t xml:space="preserve"> </w:t>
            </w:r>
            <w:bookmarkStart w:id="3419" w:name="_ETM_Q1_5584656"/>
            <w:bookmarkEnd w:id="3419"/>
            <w:r>
              <w:rPr>
                <w:rFonts w:hint="cs"/>
                <w:rtl/>
                <w:lang w:val="en-GB" w:eastAsia="he-IL"/>
              </w:rPr>
              <w:t xml:space="preserve">שלא בתמורה, </w:t>
            </w:r>
            <w:r w:rsidR="00A0483F">
              <w:rPr>
                <w:rFonts w:hint="cs"/>
                <w:rtl/>
                <w:lang w:val="en-GB" w:eastAsia="he-IL"/>
              </w:rPr>
              <w:t>אל</w:t>
            </w:r>
            <w:bookmarkStart w:id="3420" w:name="_ETM_Q1_5581535"/>
            <w:bookmarkEnd w:id="3420"/>
            <w:r w:rsidR="00A0483F">
              <w:rPr>
                <w:rFonts w:hint="cs"/>
                <w:rtl/>
                <w:lang w:val="en-GB" w:eastAsia="he-IL"/>
              </w:rPr>
              <w:t xml:space="preserve"> על פי רישיון. </w:t>
            </w:r>
          </w:p>
          <w:p w14:paraId="0B8DEDE8" w14:textId="77777777" w:rsidR="00A0483F" w:rsidRDefault="00A0483F" w:rsidP="00BB7631">
            <w:pPr>
              <w:ind w:firstLine="0"/>
              <w:rPr>
                <w:rtl/>
                <w:lang w:val="en-GB" w:eastAsia="he-IL"/>
              </w:rPr>
            </w:pPr>
          </w:p>
          <w:p w14:paraId="62620A77" w14:textId="77777777" w:rsidR="00A0483F" w:rsidRDefault="00A0483F" w:rsidP="00BB7631">
            <w:pPr>
              <w:ind w:firstLine="0"/>
              <w:rPr>
                <w:rtl/>
                <w:lang w:val="en-GB" w:eastAsia="he-IL"/>
              </w:rPr>
            </w:pPr>
            <w:r>
              <w:rPr>
                <w:rtl/>
                <w:lang w:val="en-GB" w:eastAsia="he-IL"/>
              </w:rPr>
              <w:tab/>
            </w:r>
            <w:r>
              <w:rPr>
                <w:rFonts w:hint="cs"/>
                <w:rtl/>
                <w:lang w:val="en-GB" w:eastAsia="he-IL"/>
              </w:rPr>
              <w:t>(ג)</w:t>
            </w:r>
            <w:r>
              <w:rPr>
                <w:rtl/>
                <w:lang w:val="en-GB" w:eastAsia="he-IL"/>
              </w:rPr>
              <w:tab/>
            </w:r>
            <w:bookmarkStart w:id="3421" w:name="_ETM_Q1_5584625"/>
            <w:bookmarkEnd w:id="3421"/>
            <w:r>
              <w:rPr>
                <w:rFonts w:hint="cs"/>
                <w:rtl/>
                <w:lang w:val="en-GB" w:eastAsia="he-IL"/>
              </w:rPr>
              <w:t>לא יחזיק</w:t>
            </w:r>
            <w:bookmarkStart w:id="3422" w:name="_ETM_Q1_5585521"/>
            <w:bookmarkEnd w:id="3422"/>
            <w:r>
              <w:rPr>
                <w:rFonts w:hint="cs"/>
                <w:rtl/>
                <w:lang w:val="en-GB" w:eastAsia="he-IL"/>
              </w:rPr>
              <w:t xml:space="preserve"> אדם ולא יישא דמוי כלי ירייה </w:t>
            </w:r>
            <w:r>
              <w:rPr>
                <w:rtl/>
                <w:lang w:val="en-GB" w:eastAsia="he-IL"/>
              </w:rPr>
              <w:tab/>
            </w:r>
            <w:r>
              <w:rPr>
                <w:rFonts w:hint="cs"/>
                <w:rtl/>
                <w:lang w:val="en-GB" w:eastAsia="he-IL"/>
              </w:rPr>
              <w:t>אלא במועדון קליעה בעל</w:t>
            </w:r>
            <w:bookmarkStart w:id="3423" w:name="_ETM_Q1_5590818"/>
            <w:bookmarkEnd w:id="3423"/>
            <w:r>
              <w:rPr>
                <w:rFonts w:hint="cs"/>
                <w:rtl/>
                <w:lang w:val="en-GB" w:eastAsia="he-IL"/>
              </w:rPr>
              <w:t xml:space="preserve"> רישיון לפי חוק זה. </w:t>
            </w:r>
            <w:bookmarkStart w:id="3424" w:name="_ETM_Q1_5594496"/>
            <w:bookmarkEnd w:id="3424"/>
          </w:p>
          <w:p w14:paraId="1D7EC3B1" w14:textId="77777777" w:rsidR="00A0483F" w:rsidRDefault="00A0483F" w:rsidP="00BB7631">
            <w:pPr>
              <w:ind w:firstLine="0"/>
              <w:rPr>
                <w:rtl/>
                <w:lang w:val="en-GB" w:eastAsia="he-IL"/>
              </w:rPr>
            </w:pPr>
            <w:bookmarkStart w:id="3425" w:name="_ETM_Q1_5594601"/>
            <w:bookmarkStart w:id="3426" w:name="_ETM_Q1_5594800"/>
            <w:bookmarkEnd w:id="3425"/>
            <w:bookmarkEnd w:id="3426"/>
          </w:p>
          <w:p w14:paraId="2E06BEA4" w14:textId="28E2EAD9" w:rsidR="00A0483F" w:rsidRDefault="00A0483F" w:rsidP="00BB7631">
            <w:pPr>
              <w:ind w:firstLine="0"/>
              <w:rPr>
                <w:rtl/>
                <w:lang w:val="en-GB" w:eastAsia="he-IL"/>
              </w:rPr>
            </w:pPr>
            <w:bookmarkStart w:id="3427" w:name="_ETM_Q1_5594903"/>
            <w:bookmarkEnd w:id="3427"/>
            <w:r>
              <w:rPr>
                <w:rtl/>
                <w:lang w:val="en-GB" w:eastAsia="he-IL"/>
              </w:rPr>
              <w:tab/>
            </w:r>
            <w:r>
              <w:rPr>
                <w:rFonts w:hint="cs"/>
                <w:rtl/>
                <w:lang w:val="en-GB" w:eastAsia="he-IL"/>
              </w:rPr>
              <w:t>(ד)</w:t>
            </w:r>
            <w:r>
              <w:rPr>
                <w:rtl/>
                <w:lang w:val="en-GB" w:eastAsia="he-IL"/>
              </w:rPr>
              <w:tab/>
            </w:r>
            <w:r>
              <w:rPr>
                <w:rFonts w:hint="cs"/>
                <w:rtl/>
                <w:lang w:val="en-GB" w:eastAsia="he-IL"/>
              </w:rPr>
              <w:t>הוראות סעיף זה לא יחולו על</w:t>
            </w:r>
            <w:bookmarkStart w:id="3428" w:name="_ETM_Q1_5599793"/>
            <w:bookmarkEnd w:id="3428"/>
            <w:r>
              <w:rPr>
                <w:rFonts w:hint="cs"/>
                <w:rtl/>
                <w:lang w:val="en-GB" w:eastAsia="he-IL"/>
              </w:rPr>
              <w:t xml:space="preserve"> משמר </w:t>
            </w:r>
            <w:r>
              <w:rPr>
                <w:rtl/>
                <w:lang w:val="en-GB" w:eastAsia="he-IL"/>
              </w:rPr>
              <w:tab/>
            </w:r>
            <w:r>
              <w:rPr>
                <w:rFonts w:hint="cs"/>
                <w:rtl/>
                <w:lang w:val="en-GB" w:eastAsia="he-IL"/>
              </w:rPr>
              <w:t>ה</w:t>
            </w:r>
            <w:bookmarkStart w:id="3429" w:name="_ETM_Q1_5595679"/>
            <w:bookmarkEnd w:id="3429"/>
            <w:r>
              <w:rPr>
                <w:rFonts w:hint="cs"/>
                <w:rtl/>
                <w:lang w:val="en-GB" w:eastAsia="he-IL"/>
              </w:rPr>
              <w:t xml:space="preserve">כנסת ועל גוף ביטחוני, לרבות עובדיהם </w:t>
            </w:r>
            <w:r>
              <w:rPr>
                <w:rtl/>
                <w:lang w:val="en-GB" w:eastAsia="he-IL"/>
              </w:rPr>
              <w:tab/>
            </w:r>
            <w:r>
              <w:rPr>
                <w:rFonts w:hint="cs"/>
                <w:rtl/>
                <w:lang w:val="en-GB" w:eastAsia="he-IL"/>
              </w:rPr>
              <w:t>והמשרתים בהם במסגרת</w:t>
            </w:r>
            <w:bookmarkStart w:id="3430" w:name="_ETM_Q1_5601770"/>
            <w:bookmarkEnd w:id="3430"/>
            <w:r>
              <w:rPr>
                <w:rFonts w:hint="cs"/>
                <w:rtl/>
                <w:lang w:val="en-GB" w:eastAsia="he-IL"/>
              </w:rPr>
              <w:t xml:space="preserve"> מילוי תפקידם."</w:t>
            </w:r>
          </w:p>
        </w:tc>
      </w:tr>
    </w:tbl>
    <w:p w14:paraId="0D90BD4B" w14:textId="04BA9754" w:rsidR="00754B54" w:rsidRDefault="00754B54" w:rsidP="00E61F90">
      <w:pPr>
        <w:rPr>
          <w:rtl/>
          <w:lang w:val="en-GB" w:eastAsia="he-IL"/>
        </w:rPr>
      </w:pPr>
      <w:bookmarkStart w:id="3431" w:name="_ETM_Q1_5600575"/>
      <w:bookmarkStart w:id="3432" w:name="_ETM_Q1_5604975"/>
      <w:bookmarkStart w:id="3433" w:name="_ETM_Q1_5600245"/>
      <w:bookmarkEnd w:id="3431"/>
      <w:bookmarkEnd w:id="3432"/>
      <w:bookmarkEnd w:id="3433"/>
    </w:p>
    <w:p w14:paraId="054C2405" w14:textId="04AF047A" w:rsidR="00754B54" w:rsidRDefault="00754B54" w:rsidP="00754B54">
      <w:pPr>
        <w:pStyle w:val="af9"/>
        <w:keepNext/>
        <w:rPr>
          <w:rtl/>
          <w:lang w:val="en-GB" w:eastAsia="he-IL"/>
        </w:rPr>
      </w:pPr>
      <w:bookmarkStart w:id="3434" w:name="ET_guest_ישי_פולק_253"/>
      <w:r w:rsidRPr="00754B54">
        <w:rPr>
          <w:rStyle w:val="TagStyle"/>
          <w:rtl/>
        </w:rPr>
        <w:t xml:space="preserve"> &lt;&lt; אורח &gt;&gt; </w:t>
      </w:r>
      <w:r>
        <w:rPr>
          <w:rtl/>
          <w:lang w:val="en-GB" w:eastAsia="he-IL"/>
        </w:rPr>
        <w:t>ישי פולק:</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434"/>
    </w:p>
    <w:p w14:paraId="74994FA8" w14:textId="018505A6" w:rsidR="00754B54" w:rsidRDefault="00754B54" w:rsidP="00754B54">
      <w:pPr>
        <w:pStyle w:val="KeepWithNext"/>
        <w:rPr>
          <w:rtl/>
          <w:lang w:val="en-GB" w:eastAsia="he-IL"/>
        </w:rPr>
      </w:pPr>
    </w:p>
    <w:p w14:paraId="67365B0A" w14:textId="5612A961" w:rsidR="00754B54" w:rsidRDefault="00754B54" w:rsidP="00754B54">
      <w:pPr>
        <w:rPr>
          <w:rtl/>
          <w:lang w:val="en-GB" w:eastAsia="he-IL"/>
        </w:rPr>
      </w:pPr>
      <w:bookmarkStart w:id="3435" w:name="_ETM_Q1_5601727"/>
      <w:bookmarkStart w:id="3436" w:name="_ETM_Q1_5601801"/>
      <w:bookmarkEnd w:id="3435"/>
      <w:bookmarkEnd w:id="3436"/>
      <w:r>
        <w:rPr>
          <w:rFonts w:hint="cs"/>
          <w:rtl/>
          <w:lang w:val="en-GB" w:eastAsia="he-IL"/>
        </w:rPr>
        <w:t xml:space="preserve">פה יש לנו כמובן אמירה, בנושא של ההתאמה </w:t>
      </w:r>
      <w:bookmarkStart w:id="3437" w:name="_ETM_Q1_5607465"/>
      <w:bookmarkEnd w:id="3437"/>
      <w:r>
        <w:rPr>
          <w:rFonts w:hint="cs"/>
          <w:rtl/>
          <w:lang w:val="en-GB" w:eastAsia="he-IL"/>
        </w:rPr>
        <w:t>למי שמחזיק כבר ברישיון לאקדח שחור. הדבר הזה נראה קצת</w:t>
      </w:r>
      <w:bookmarkStart w:id="3438" w:name="_ETM_Q1_5613657"/>
      <w:bookmarkEnd w:id="3438"/>
      <w:r>
        <w:rPr>
          <w:rFonts w:hint="cs"/>
          <w:rtl/>
          <w:lang w:val="en-GB" w:eastAsia="he-IL"/>
        </w:rPr>
        <w:t xml:space="preserve"> מצחיק. </w:t>
      </w:r>
    </w:p>
    <w:p w14:paraId="40E99408" w14:textId="5BE0C654" w:rsidR="00754B54" w:rsidRDefault="00754B54" w:rsidP="00754B54">
      <w:pPr>
        <w:rPr>
          <w:rtl/>
          <w:lang w:val="en-GB" w:eastAsia="he-IL"/>
        </w:rPr>
      </w:pPr>
      <w:bookmarkStart w:id="3439" w:name="_ETM_Q1_5609724"/>
      <w:bookmarkStart w:id="3440" w:name="_ETM_Q1_5609961"/>
      <w:bookmarkStart w:id="3441" w:name="_ETM_Q1_5610013"/>
      <w:bookmarkEnd w:id="3439"/>
      <w:bookmarkEnd w:id="3440"/>
      <w:bookmarkEnd w:id="3441"/>
    </w:p>
    <w:p w14:paraId="59257309" w14:textId="36BD8B69" w:rsidR="00754B54" w:rsidRDefault="00754B54" w:rsidP="00754B54">
      <w:pPr>
        <w:pStyle w:val="af9"/>
        <w:keepNext/>
        <w:rPr>
          <w:rtl/>
          <w:lang w:val="en-GB" w:eastAsia="he-IL"/>
        </w:rPr>
      </w:pPr>
      <w:bookmarkStart w:id="3442" w:name="ET_guest_רועי_הראל_254"/>
      <w:r w:rsidRPr="00754B54">
        <w:rPr>
          <w:rStyle w:val="TagStyle"/>
          <w:rtl/>
        </w:rPr>
        <w:t xml:space="preserve"> &lt;&lt; אורח &gt;&gt; </w:t>
      </w:r>
      <w:r>
        <w:rPr>
          <w:rtl/>
          <w:lang w:val="en-GB" w:eastAsia="he-IL"/>
        </w:rPr>
        <w:t>רועי הראל:</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442"/>
    </w:p>
    <w:p w14:paraId="14431D7A" w14:textId="6253A432" w:rsidR="00754B54" w:rsidRDefault="00754B54" w:rsidP="00754B54">
      <w:pPr>
        <w:pStyle w:val="KeepWithNext"/>
        <w:rPr>
          <w:rtl/>
          <w:lang w:val="en-GB" w:eastAsia="he-IL"/>
        </w:rPr>
      </w:pPr>
    </w:p>
    <w:p w14:paraId="3DCEF1B3" w14:textId="743C0F16" w:rsidR="00754B54" w:rsidRDefault="00754B54" w:rsidP="00754B54">
      <w:pPr>
        <w:rPr>
          <w:rtl/>
          <w:lang w:val="en-GB" w:eastAsia="he-IL"/>
        </w:rPr>
      </w:pPr>
      <w:bookmarkStart w:id="3443" w:name="_ETM_Q1_5612929"/>
      <w:bookmarkStart w:id="3444" w:name="_ETM_Q1_5612999"/>
      <w:bookmarkEnd w:id="3443"/>
      <w:bookmarkEnd w:id="3444"/>
      <w:r>
        <w:rPr>
          <w:rFonts w:hint="cs"/>
          <w:rtl/>
          <w:lang w:val="en-GB" w:eastAsia="he-IL"/>
        </w:rPr>
        <w:t>לא הבנתי. עוד פעם?</w:t>
      </w:r>
      <w:r>
        <w:rPr>
          <w:rFonts w:hint="cs"/>
          <w:lang w:val="en-GB" w:eastAsia="he-IL"/>
        </w:rPr>
        <w:t xml:space="preserve"> </w:t>
      </w:r>
    </w:p>
    <w:p w14:paraId="54F766EB" w14:textId="32342A87" w:rsidR="00754B54" w:rsidRDefault="00754B54" w:rsidP="00754B54">
      <w:pPr>
        <w:rPr>
          <w:rtl/>
          <w:lang w:val="en-GB" w:eastAsia="he-IL"/>
        </w:rPr>
      </w:pPr>
      <w:bookmarkStart w:id="3445" w:name="_ETM_Q1_5614856"/>
      <w:bookmarkStart w:id="3446" w:name="_ETM_Q1_5614945"/>
      <w:bookmarkEnd w:id="3445"/>
      <w:bookmarkEnd w:id="3446"/>
    </w:p>
    <w:p w14:paraId="165038C4" w14:textId="13D75DAB" w:rsidR="00754B54" w:rsidRDefault="00754B54" w:rsidP="00754B54">
      <w:pPr>
        <w:pStyle w:val="af6"/>
        <w:keepNext/>
        <w:rPr>
          <w:rtl/>
          <w:lang w:val="en-GB"/>
        </w:rPr>
      </w:pPr>
      <w:bookmarkStart w:id="3447" w:name="ET_yor_5300_255"/>
      <w:r w:rsidRPr="00754B54">
        <w:rPr>
          <w:rStyle w:val="TagStyle"/>
          <w:rtl/>
        </w:rPr>
        <w:t xml:space="preserve"> &lt;&lt; יור &gt;&gt; </w:t>
      </w:r>
      <w:r>
        <w:rPr>
          <w:rtl/>
          <w:lang w:val="en-GB"/>
        </w:rPr>
        <w:t>היו"ר מירב בן ארי:</w:t>
      </w:r>
      <w:r w:rsidRPr="00754B54">
        <w:rPr>
          <w:rStyle w:val="TagStyle"/>
          <w:rtl/>
        </w:rPr>
        <w:t xml:space="preserve"> &lt;&lt; יור &gt;&gt;</w:t>
      </w:r>
      <w:r w:rsidR="00BE723C">
        <w:rPr>
          <w:rtl/>
          <w:lang w:val="en-GB"/>
        </w:rPr>
        <w:t xml:space="preserve"> </w:t>
      </w:r>
      <w:r>
        <w:rPr>
          <w:rtl/>
          <w:lang w:val="en-GB"/>
        </w:rPr>
        <w:t xml:space="preserve"> </w:t>
      </w:r>
      <w:bookmarkEnd w:id="3447"/>
    </w:p>
    <w:p w14:paraId="6B2840BA" w14:textId="2A1A33EA" w:rsidR="00754B54" w:rsidRDefault="00754B54" w:rsidP="00754B54">
      <w:pPr>
        <w:pStyle w:val="KeepWithNext"/>
        <w:rPr>
          <w:rtl/>
          <w:lang w:val="en-GB" w:eastAsia="he-IL"/>
        </w:rPr>
      </w:pPr>
    </w:p>
    <w:p w14:paraId="4A465FDD" w14:textId="451A8230" w:rsidR="00754B54" w:rsidRDefault="00754B54" w:rsidP="00754B54">
      <w:pPr>
        <w:rPr>
          <w:rtl/>
          <w:lang w:val="en-GB" w:eastAsia="he-IL"/>
        </w:rPr>
      </w:pPr>
      <w:r>
        <w:rPr>
          <w:rFonts w:hint="cs"/>
          <w:rtl/>
          <w:lang w:val="en-GB" w:eastAsia="he-IL"/>
        </w:rPr>
        <w:t>א</w:t>
      </w:r>
      <w:bookmarkStart w:id="3448" w:name="_ETM_Q1_5616171"/>
      <w:bookmarkStart w:id="3449" w:name="_ETM_Q1_5616220"/>
      <w:bookmarkEnd w:id="3448"/>
      <w:bookmarkEnd w:id="3449"/>
      <w:r>
        <w:rPr>
          <w:rFonts w:hint="cs"/>
          <w:rtl/>
          <w:lang w:val="en-GB" w:eastAsia="he-IL"/>
        </w:rPr>
        <w:t>ם יש למישהו</w:t>
      </w:r>
      <w:bookmarkStart w:id="3450" w:name="_ETM_Q1_5611836"/>
      <w:bookmarkEnd w:id="3450"/>
      <w:r>
        <w:rPr>
          <w:rFonts w:hint="cs"/>
          <w:rtl/>
          <w:lang w:val="en-GB" w:eastAsia="he-IL"/>
        </w:rPr>
        <w:t xml:space="preserve"> רישיון לאקדח</w:t>
      </w:r>
      <w:bookmarkStart w:id="3451" w:name="_ETM_Q1_5614955"/>
      <w:bookmarkEnd w:id="3451"/>
      <w:r>
        <w:rPr>
          <w:rFonts w:hint="cs"/>
          <w:rtl/>
          <w:lang w:val="en-GB" w:eastAsia="he-IL"/>
        </w:rPr>
        <w:t xml:space="preserve"> כבר, שהוא כבר קיבל, אז הוא צריך רישיון בשביל הכלי</w:t>
      </w:r>
      <w:bookmarkStart w:id="3452" w:name="_ETM_Q1_5621532"/>
      <w:bookmarkEnd w:id="3452"/>
      <w:r>
        <w:rPr>
          <w:rFonts w:hint="cs"/>
          <w:rtl/>
          <w:lang w:val="en-GB" w:eastAsia="he-IL"/>
        </w:rPr>
        <w:t xml:space="preserve"> דמוי </w:t>
      </w:r>
      <w:bookmarkStart w:id="3453" w:name="_ETM_Q1_5617745"/>
      <w:bookmarkEnd w:id="3453"/>
      <w:r>
        <w:rPr>
          <w:rFonts w:hint="cs"/>
          <w:rtl/>
          <w:lang w:val="en-GB" w:eastAsia="he-IL"/>
        </w:rPr>
        <w:t xml:space="preserve">ירייה? </w:t>
      </w:r>
      <w:bookmarkStart w:id="3454" w:name="_ETM_Q1_5618819"/>
      <w:bookmarkEnd w:id="3454"/>
    </w:p>
    <w:p w14:paraId="033986F9" w14:textId="50FBB228" w:rsidR="00754B54" w:rsidRDefault="00754B54" w:rsidP="00754B54">
      <w:pPr>
        <w:rPr>
          <w:rtl/>
          <w:lang w:val="en-GB" w:eastAsia="he-IL"/>
        </w:rPr>
      </w:pPr>
      <w:bookmarkStart w:id="3455" w:name="_ETM_Q1_5618891"/>
      <w:bookmarkStart w:id="3456" w:name="_ETM_Q1_5617105"/>
      <w:bookmarkStart w:id="3457" w:name="_ETM_Q1_5614595"/>
      <w:bookmarkEnd w:id="3455"/>
      <w:bookmarkEnd w:id="3456"/>
      <w:bookmarkEnd w:id="3457"/>
    </w:p>
    <w:p w14:paraId="62EE8F1C" w14:textId="605C4773" w:rsidR="00754B54" w:rsidRDefault="00754B54" w:rsidP="00754B54">
      <w:pPr>
        <w:pStyle w:val="af9"/>
        <w:keepNext/>
        <w:rPr>
          <w:rtl/>
          <w:lang w:val="en-GB" w:eastAsia="he-IL"/>
        </w:rPr>
      </w:pPr>
      <w:bookmarkStart w:id="3458" w:name="ET_guest_ישראל_אבישר_256"/>
      <w:r w:rsidRPr="00754B54">
        <w:rPr>
          <w:rStyle w:val="TagStyle"/>
          <w:rtl/>
        </w:rPr>
        <w:t xml:space="preserve"> &lt;&lt; אורח &gt;&gt; </w:t>
      </w:r>
      <w:r>
        <w:rPr>
          <w:rtl/>
          <w:lang w:val="en-GB" w:eastAsia="he-IL"/>
        </w:rPr>
        <w:t>ישראל אבישר:</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458"/>
    </w:p>
    <w:p w14:paraId="78434FF2" w14:textId="68D74AA3" w:rsidR="00754B54" w:rsidRDefault="00754B54" w:rsidP="00754B54">
      <w:pPr>
        <w:pStyle w:val="KeepWithNext"/>
        <w:rPr>
          <w:rtl/>
          <w:lang w:val="en-GB" w:eastAsia="he-IL"/>
        </w:rPr>
      </w:pPr>
    </w:p>
    <w:p w14:paraId="26573F89" w14:textId="670F4AA9" w:rsidR="00754B54" w:rsidRDefault="00754B54" w:rsidP="00754B54">
      <w:pPr>
        <w:rPr>
          <w:rtl/>
          <w:lang w:val="en-GB" w:eastAsia="he-IL"/>
        </w:rPr>
      </w:pPr>
      <w:bookmarkStart w:id="3459" w:name="_ETM_Q1_5616382"/>
      <w:bookmarkStart w:id="3460" w:name="_ETM_Q1_5616469"/>
      <w:bookmarkEnd w:id="3459"/>
      <w:bookmarkEnd w:id="3460"/>
      <w:r>
        <w:rPr>
          <w:rFonts w:hint="cs"/>
          <w:rtl/>
          <w:lang w:val="en-GB" w:eastAsia="he-IL"/>
        </w:rPr>
        <w:t xml:space="preserve">אין רישיון פרטי. כל תפיסת ההפעלה </w:t>
      </w:r>
      <w:bookmarkStart w:id="3461" w:name="_ETM_Q1_5628923"/>
      <w:bookmarkEnd w:id="3461"/>
      <w:r>
        <w:rPr>
          <w:rFonts w:hint="cs"/>
          <w:rtl/>
          <w:lang w:val="en-GB" w:eastAsia="he-IL"/>
        </w:rPr>
        <w:t>שלנו מדברת על כך שהאדם שבקצה מבצע שימוש במסגרת המועדונים</w:t>
      </w:r>
      <w:bookmarkStart w:id="3462" w:name="_ETM_Q1_5633819"/>
      <w:bookmarkEnd w:id="3462"/>
      <w:r>
        <w:rPr>
          <w:rFonts w:hint="cs"/>
          <w:rtl/>
          <w:lang w:val="en-GB" w:eastAsia="he-IL"/>
        </w:rPr>
        <w:t xml:space="preserve"> ב</w:t>
      </w:r>
      <w:bookmarkStart w:id="3463" w:name="_ETM_Q1_5629125"/>
      <w:bookmarkEnd w:id="3463"/>
      <w:r>
        <w:rPr>
          <w:rFonts w:hint="cs"/>
          <w:rtl/>
          <w:lang w:val="en-GB" w:eastAsia="he-IL"/>
        </w:rPr>
        <w:t>דמוי כלי ירייה. אין שום תהליך רישוי. אנחנו לא מבקשים</w:t>
      </w:r>
      <w:bookmarkStart w:id="3464" w:name="_ETM_Q1_5636130"/>
      <w:bookmarkEnd w:id="3464"/>
      <w:r>
        <w:rPr>
          <w:rFonts w:hint="cs"/>
          <w:rtl/>
          <w:lang w:val="en-GB" w:eastAsia="he-IL"/>
        </w:rPr>
        <w:t xml:space="preserve"> את פרטיו, לא את תעודת הזהות שלו, לא שום דבר,</w:t>
      </w:r>
      <w:bookmarkStart w:id="3465" w:name="_ETM_Q1_5639689"/>
      <w:bookmarkEnd w:id="3465"/>
      <w:r>
        <w:rPr>
          <w:rFonts w:hint="cs"/>
          <w:rtl/>
          <w:lang w:val="en-GB" w:eastAsia="he-IL"/>
        </w:rPr>
        <w:t xml:space="preserve"> כי הוא ל</w:t>
      </w:r>
      <w:bookmarkStart w:id="3466" w:name="_ETM_Q1_5636606"/>
      <w:bookmarkEnd w:id="3466"/>
      <w:r>
        <w:rPr>
          <w:rFonts w:hint="cs"/>
          <w:rtl/>
          <w:lang w:val="en-GB" w:eastAsia="he-IL"/>
        </w:rPr>
        <w:t>א נדרש לרישיון. הרישיון שלנו נוגע למועדון</w:t>
      </w:r>
      <w:bookmarkStart w:id="3467" w:name="_ETM_Q1_5641773"/>
      <w:bookmarkEnd w:id="3467"/>
      <w:r>
        <w:rPr>
          <w:rFonts w:hint="cs"/>
          <w:rtl/>
          <w:lang w:val="en-GB" w:eastAsia="he-IL"/>
        </w:rPr>
        <w:t xml:space="preserve"> ולמסגרת בלבד. </w:t>
      </w:r>
      <w:bookmarkStart w:id="3468" w:name="_ETM_Q1_5640305"/>
      <w:bookmarkEnd w:id="3468"/>
      <w:r>
        <w:rPr>
          <w:rFonts w:hint="cs"/>
          <w:rtl/>
          <w:lang w:val="en-GB" w:eastAsia="he-IL"/>
        </w:rPr>
        <w:t xml:space="preserve">האדם רשאי להגיע. </w:t>
      </w:r>
    </w:p>
    <w:p w14:paraId="1A951343" w14:textId="6410BC6B" w:rsidR="00754B54" w:rsidRDefault="00754B54" w:rsidP="00754B54">
      <w:pPr>
        <w:rPr>
          <w:rtl/>
          <w:lang w:val="en-GB" w:eastAsia="he-IL"/>
        </w:rPr>
      </w:pPr>
      <w:bookmarkStart w:id="3469" w:name="_ETM_Q1_5645389"/>
      <w:bookmarkStart w:id="3470" w:name="_ETM_Q1_5645461"/>
      <w:bookmarkStart w:id="3471" w:name="_ETM_Q1_5646912"/>
      <w:bookmarkEnd w:id="3469"/>
      <w:bookmarkEnd w:id="3470"/>
      <w:bookmarkEnd w:id="3471"/>
    </w:p>
    <w:p w14:paraId="71192EDB" w14:textId="64A2A00B" w:rsidR="00754B54" w:rsidRDefault="00754B54" w:rsidP="00754B54">
      <w:pPr>
        <w:pStyle w:val="af6"/>
        <w:keepNext/>
        <w:rPr>
          <w:rtl/>
          <w:lang w:val="en-GB"/>
        </w:rPr>
      </w:pPr>
      <w:bookmarkStart w:id="3472" w:name="ET_yor_5300_257"/>
      <w:r w:rsidRPr="00754B54">
        <w:rPr>
          <w:rStyle w:val="TagStyle"/>
          <w:rtl/>
        </w:rPr>
        <w:t xml:space="preserve"> &lt;&lt; יור &gt;&gt; </w:t>
      </w:r>
      <w:r>
        <w:rPr>
          <w:rtl/>
          <w:lang w:val="en-GB"/>
        </w:rPr>
        <w:t>היו"ר מירב בן ארי:</w:t>
      </w:r>
      <w:r w:rsidRPr="00754B54">
        <w:rPr>
          <w:rStyle w:val="TagStyle"/>
          <w:rtl/>
        </w:rPr>
        <w:t xml:space="preserve"> &lt;&lt; יור &gt;&gt;</w:t>
      </w:r>
      <w:r w:rsidR="00BE723C">
        <w:rPr>
          <w:rtl/>
          <w:lang w:val="en-GB"/>
        </w:rPr>
        <w:t xml:space="preserve"> </w:t>
      </w:r>
      <w:r>
        <w:rPr>
          <w:rtl/>
          <w:lang w:val="en-GB"/>
        </w:rPr>
        <w:t xml:space="preserve"> </w:t>
      </w:r>
      <w:bookmarkEnd w:id="3472"/>
    </w:p>
    <w:p w14:paraId="38F08145" w14:textId="6D75DF0F" w:rsidR="00754B54" w:rsidRDefault="00754B54" w:rsidP="00754B54">
      <w:pPr>
        <w:pStyle w:val="KeepWithNext"/>
        <w:rPr>
          <w:rtl/>
          <w:lang w:val="en-GB" w:eastAsia="he-IL"/>
        </w:rPr>
      </w:pPr>
    </w:p>
    <w:p w14:paraId="5DFB2162" w14:textId="69149296" w:rsidR="00754B54" w:rsidRDefault="00754B54" w:rsidP="00754B54">
      <w:pPr>
        <w:rPr>
          <w:rtl/>
          <w:lang w:val="en-GB" w:eastAsia="he-IL"/>
        </w:rPr>
      </w:pPr>
      <w:bookmarkStart w:id="3473" w:name="_ETM_Q1_5647527"/>
      <w:bookmarkStart w:id="3474" w:name="_ETM_Q1_5647594"/>
      <w:bookmarkEnd w:id="3473"/>
      <w:bookmarkEnd w:id="3474"/>
      <w:r>
        <w:rPr>
          <w:rFonts w:hint="cs"/>
          <w:rtl/>
          <w:lang w:val="en-GB" w:eastAsia="he-IL"/>
        </w:rPr>
        <w:t>רגע, אז מה זה ר</w:t>
      </w:r>
      <w:bookmarkStart w:id="3475" w:name="_ETM_Q1_5644238"/>
      <w:bookmarkEnd w:id="3475"/>
      <w:r>
        <w:rPr>
          <w:rFonts w:hint="cs"/>
          <w:rtl/>
          <w:lang w:val="en-GB" w:eastAsia="he-IL"/>
        </w:rPr>
        <w:t>לוונטי,</w:t>
      </w:r>
      <w:bookmarkStart w:id="3476" w:name="_ETM_Q1_5646228"/>
      <w:bookmarkEnd w:id="3476"/>
      <w:r>
        <w:rPr>
          <w:rFonts w:hint="cs"/>
          <w:rtl/>
          <w:lang w:val="en-GB" w:eastAsia="he-IL"/>
        </w:rPr>
        <w:t xml:space="preserve"> מה שהערת שם? </w:t>
      </w:r>
      <w:bookmarkStart w:id="3477" w:name="_ETM_Q1_5648148"/>
      <w:bookmarkEnd w:id="3477"/>
    </w:p>
    <w:p w14:paraId="5A94F840" w14:textId="2004869E" w:rsidR="00754B54" w:rsidRDefault="00754B54" w:rsidP="00754B54">
      <w:pPr>
        <w:rPr>
          <w:rtl/>
          <w:lang w:val="en-GB" w:eastAsia="he-IL"/>
        </w:rPr>
      </w:pPr>
      <w:bookmarkStart w:id="3478" w:name="_ETM_Q1_5648230"/>
      <w:bookmarkEnd w:id="3478"/>
    </w:p>
    <w:p w14:paraId="68AD2D4B" w14:textId="10C4295D" w:rsidR="00754B54" w:rsidRDefault="00754B54" w:rsidP="00754B54">
      <w:pPr>
        <w:pStyle w:val="af9"/>
        <w:keepNext/>
        <w:rPr>
          <w:rtl/>
          <w:lang w:val="en-GB" w:eastAsia="he-IL"/>
        </w:rPr>
      </w:pPr>
      <w:bookmarkStart w:id="3479" w:name="ET_guest_ישי_פולק_258"/>
      <w:r w:rsidRPr="00754B54">
        <w:rPr>
          <w:rStyle w:val="TagStyle"/>
          <w:rtl/>
        </w:rPr>
        <w:t xml:space="preserve"> &lt;&lt; אורח &gt;&gt; </w:t>
      </w:r>
      <w:r>
        <w:rPr>
          <w:rtl/>
          <w:lang w:val="en-GB" w:eastAsia="he-IL"/>
        </w:rPr>
        <w:t>ישי פולק:</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479"/>
    </w:p>
    <w:p w14:paraId="3C12B8FC" w14:textId="5D03BF81" w:rsidR="00754B54" w:rsidRDefault="00754B54" w:rsidP="00754B54">
      <w:pPr>
        <w:pStyle w:val="KeepWithNext"/>
        <w:rPr>
          <w:rtl/>
          <w:lang w:val="en-GB" w:eastAsia="he-IL"/>
        </w:rPr>
      </w:pPr>
    </w:p>
    <w:p w14:paraId="73D6ADCC" w14:textId="33C69899" w:rsidR="00754B54" w:rsidRDefault="00754B54" w:rsidP="00754B54">
      <w:pPr>
        <w:rPr>
          <w:rtl/>
          <w:lang w:val="en-GB" w:eastAsia="he-IL"/>
        </w:rPr>
      </w:pPr>
      <w:bookmarkStart w:id="3480" w:name="_ETM_Q1_5649855"/>
      <w:bookmarkEnd w:id="3480"/>
      <w:r>
        <w:rPr>
          <w:rFonts w:hint="cs"/>
          <w:rtl/>
          <w:lang w:val="en-GB" w:eastAsia="he-IL"/>
        </w:rPr>
        <w:t>מ</w:t>
      </w:r>
      <w:bookmarkStart w:id="3481" w:name="_ETM_Q1_5649896"/>
      <w:bookmarkEnd w:id="3481"/>
      <w:r>
        <w:rPr>
          <w:rFonts w:hint="cs"/>
          <w:rtl/>
          <w:lang w:val="en-GB" w:eastAsia="he-IL"/>
        </w:rPr>
        <w:t>סיבה פשוטה: מכיוון שאם אנחנו רוצים ב</w:t>
      </w:r>
      <w:bookmarkStart w:id="3482" w:name="_ETM_Q1_5648058"/>
      <w:bookmarkEnd w:id="3482"/>
      <w:r>
        <w:rPr>
          <w:rFonts w:hint="cs"/>
          <w:rtl/>
          <w:lang w:val="en-GB" w:eastAsia="he-IL"/>
        </w:rPr>
        <w:t>אמ</w:t>
      </w:r>
      <w:bookmarkStart w:id="3483" w:name="_ETM_Q1_5648298"/>
      <w:bookmarkEnd w:id="3483"/>
      <w:r>
        <w:rPr>
          <w:rFonts w:hint="cs"/>
          <w:rtl/>
          <w:lang w:val="en-GB" w:eastAsia="he-IL"/>
        </w:rPr>
        <w:t xml:space="preserve">ת להתאמן, </w:t>
      </w:r>
      <w:bookmarkStart w:id="3484" w:name="_ETM_Q1_5644159"/>
      <w:bookmarkEnd w:id="3484"/>
      <w:r>
        <w:rPr>
          <w:rFonts w:hint="cs"/>
          <w:rtl/>
          <w:lang w:val="en-GB" w:eastAsia="he-IL"/>
        </w:rPr>
        <w:t xml:space="preserve">במטווחים או בכל מקום אחר שמותר </w:t>
      </w:r>
      <w:bookmarkStart w:id="3485" w:name="_ETM_Q1_5649955"/>
      <w:bookmarkEnd w:id="3485"/>
      <w:r>
        <w:rPr>
          <w:rFonts w:hint="cs"/>
          <w:rtl/>
          <w:lang w:val="en-GB" w:eastAsia="he-IL"/>
        </w:rPr>
        <w:t>-</w:t>
      </w:r>
      <w:bookmarkStart w:id="3486" w:name="_ETM_Q1_5654138"/>
      <w:bookmarkEnd w:id="3486"/>
      <w:r>
        <w:rPr>
          <w:rFonts w:hint="cs"/>
          <w:rtl/>
          <w:lang w:val="en-GB" w:eastAsia="he-IL"/>
        </w:rPr>
        <w:t xml:space="preserve"> לא מתעסקים בזה, אבל על מנת לחסוך לייבש חומה, ועל</w:t>
      </w:r>
      <w:bookmarkStart w:id="3487" w:name="_ETM_Q1_5658929"/>
      <w:bookmarkEnd w:id="3487"/>
      <w:r>
        <w:rPr>
          <w:rFonts w:hint="cs"/>
          <w:rtl/>
          <w:lang w:val="en-GB" w:eastAsia="he-IL"/>
        </w:rPr>
        <w:t xml:space="preserve"> מנת לחסוך ע</w:t>
      </w:r>
      <w:bookmarkStart w:id="3488" w:name="_ETM_Q1_5654965"/>
      <w:bookmarkEnd w:id="3488"/>
      <w:r>
        <w:rPr>
          <w:rFonts w:hint="cs"/>
          <w:rtl/>
          <w:lang w:val="en-GB" w:eastAsia="he-IL"/>
        </w:rPr>
        <w:t>לויות ולהגיע למצב שבמקום להשתמש עם אקדח</w:t>
      </w:r>
      <w:bookmarkStart w:id="3489" w:name="_ETM_Q1_5661461"/>
      <w:bookmarkEnd w:id="3489"/>
      <w:r>
        <w:rPr>
          <w:rFonts w:hint="cs"/>
          <w:rtl/>
          <w:lang w:val="en-GB" w:eastAsia="he-IL"/>
        </w:rPr>
        <w:t xml:space="preserve"> שחור ב</w:t>
      </w:r>
      <w:bookmarkStart w:id="3490" w:name="_ETM_Q1_5657145"/>
      <w:bookmarkEnd w:id="3490"/>
      <w:r>
        <w:rPr>
          <w:rFonts w:hint="cs"/>
          <w:rtl/>
          <w:lang w:val="en-GB" w:eastAsia="he-IL"/>
        </w:rPr>
        <w:t>אימונים טכניים כשלא יוצא כדור אחד מהקנה,</w:t>
      </w:r>
      <w:bookmarkStart w:id="3491" w:name="_ETM_Q1_5665963"/>
      <w:bookmarkEnd w:id="3491"/>
      <w:r>
        <w:rPr>
          <w:rFonts w:hint="cs"/>
          <w:rtl/>
          <w:lang w:val="en-GB" w:eastAsia="he-IL"/>
        </w:rPr>
        <w:t xml:space="preserve"> א</w:t>
      </w:r>
      <w:bookmarkStart w:id="3492" w:name="_ETM_Q1_5661135"/>
      <w:bookmarkEnd w:id="3492"/>
      <w:r>
        <w:rPr>
          <w:rFonts w:hint="cs"/>
          <w:rtl/>
          <w:lang w:val="en-GB" w:eastAsia="he-IL"/>
        </w:rPr>
        <w:t>בל עדיין בגלל שזה אקדח שחור זה מחייב אותנו להגיע</w:t>
      </w:r>
      <w:bookmarkStart w:id="3493" w:name="_ETM_Q1_5666932"/>
      <w:bookmarkEnd w:id="3493"/>
      <w:r>
        <w:rPr>
          <w:rFonts w:hint="cs"/>
          <w:rtl/>
          <w:lang w:val="en-GB" w:eastAsia="he-IL"/>
        </w:rPr>
        <w:t xml:space="preserve"> למטווחים ולעשות את זה מול חומת ירי - עם האק</w:t>
      </w:r>
      <w:bookmarkStart w:id="3494" w:name="_ETM_Q1_5671043"/>
      <w:bookmarkEnd w:id="3494"/>
      <w:r>
        <w:rPr>
          <w:rFonts w:hint="cs"/>
          <w:rtl/>
          <w:lang w:val="en-GB" w:eastAsia="he-IL"/>
        </w:rPr>
        <w:t>דח הזה אני יכו</w:t>
      </w:r>
      <w:bookmarkStart w:id="3495" w:name="_ETM_Q1_5668071"/>
      <w:bookmarkEnd w:id="3495"/>
      <w:r>
        <w:rPr>
          <w:rFonts w:hint="cs"/>
          <w:rtl/>
          <w:lang w:val="en-GB" w:eastAsia="he-IL"/>
        </w:rPr>
        <w:t>ל לעשות את זה במקומות שהם אינם</w:t>
      </w:r>
      <w:bookmarkStart w:id="3496" w:name="_ETM_Q1_5671498"/>
      <w:bookmarkEnd w:id="3496"/>
      <w:r>
        <w:rPr>
          <w:rFonts w:hint="cs"/>
          <w:rtl/>
          <w:lang w:val="en-GB" w:eastAsia="he-IL"/>
        </w:rPr>
        <w:t xml:space="preserve"> מטווח ירי. </w:t>
      </w:r>
      <w:bookmarkStart w:id="3497" w:name="_ETM_Q1_5673722"/>
      <w:bookmarkEnd w:id="3497"/>
    </w:p>
    <w:p w14:paraId="264DF551" w14:textId="17C8DE7F" w:rsidR="00754B54" w:rsidRDefault="00754B54" w:rsidP="00754B54">
      <w:pPr>
        <w:rPr>
          <w:rtl/>
          <w:lang w:val="en-GB" w:eastAsia="he-IL"/>
        </w:rPr>
      </w:pPr>
      <w:bookmarkStart w:id="3498" w:name="_ETM_Q1_5673794"/>
      <w:bookmarkEnd w:id="3498"/>
    </w:p>
    <w:p w14:paraId="100C7F36" w14:textId="7BBDAF1E" w:rsidR="00754B54" w:rsidRDefault="00754B54" w:rsidP="00754B54">
      <w:pPr>
        <w:pStyle w:val="af9"/>
        <w:keepNext/>
        <w:rPr>
          <w:rtl/>
          <w:lang w:val="en-GB" w:eastAsia="he-IL"/>
        </w:rPr>
      </w:pPr>
      <w:bookmarkStart w:id="3499" w:name="ET_guest_רועי_הראל_259"/>
      <w:r w:rsidRPr="00754B54">
        <w:rPr>
          <w:rStyle w:val="TagStyle"/>
          <w:rtl/>
        </w:rPr>
        <w:t xml:space="preserve"> &lt;&lt; אורח &gt;&gt; </w:t>
      </w:r>
      <w:r>
        <w:rPr>
          <w:rtl/>
          <w:lang w:val="en-GB" w:eastAsia="he-IL"/>
        </w:rPr>
        <w:t>רועי הראל:</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499"/>
    </w:p>
    <w:p w14:paraId="7F938612" w14:textId="2DA134A4" w:rsidR="00754B54" w:rsidRDefault="00754B54" w:rsidP="00754B54">
      <w:pPr>
        <w:pStyle w:val="KeepWithNext"/>
        <w:rPr>
          <w:rtl/>
          <w:lang w:val="en-GB" w:eastAsia="he-IL"/>
        </w:rPr>
      </w:pPr>
    </w:p>
    <w:p w14:paraId="1C6D3DA3" w14:textId="60AC2D5D" w:rsidR="00754B54" w:rsidRDefault="00754B54" w:rsidP="00754B54">
      <w:pPr>
        <w:rPr>
          <w:rtl/>
          <w:lang w:val="en-GB" w:eastAsia="he-IL"/>
        </w:rPr>
      </w:pPr>
      <w:bookmarkStart w:id="3500" w:name="_ETM_Q1_5675426"/>
      <w:bookmarkStart w:id="3501" w:name="_ETM_Q1_5675485"/>
      <w:bookmarkEnd w:id="3500"/>
      <w:bookmarkEnd w:id="3501"/>
      <w:r>
        <w:rPr>
          <w:rFonts w:hint="cs"/>
          <w:rtl/>
          <w:lang w:val="en-GB" w:eastAsia="he-IL"/>
        </w:rPr>
        <w:t>מה שהיה הוא ש</w:t>
      </w:r>
      <w:bookmarkStart w:id="3502" w:name="_ETM_Q1_5671951"/>
      <w:bookmarkEnd w:id="3502"/>
      <w:r>
        <w:rPr>
          <w:rFonts w:hint="cs"/>
          <w:rtl/>
          <w:lang w:val="en-GB" w:eastAsia="he-IL"/>
        </w:rPr>
        <w:t>יהיה, ישי. התאמנת היום באיירסופט</w:t>
      </w:r>
      <w:bookmarkStart w:id="3503" w:name="_ETM_Q1_5675566"/>
      <w:bookmarkEnd w:id="3503"/>
      <w:r>
        <w:rPr>
          <w:rFonts w:hint="cs"/>
          <w:rtl/>
          <w:lang w:val="en-GB" w:eastAsia="he-IL"/>
        </w:rPr>
        <w:t xml:space="preserve"> במטווחים תקניים</w:t>
      </w:r>
      <w:bookmarkStart w:id="3504" w:name="_ETM_Q1_5673957"/>
      <w:bookmarkEnd w:id="3504"/>
      <w:r>
        <w:rPr>
          <w:rFonts w:hint="cs"/>
          <w:rtl/>
          <w:lang w:val="en-GB" w:eastAsia="he-IL"/>
        </w:rPr>
        <w:t xml:space="preserve"> - גם בעתיד. אין</w:t>
      </w:r>
      <w:bookmarkStart w:id="3505" w:name="_ETM_Q1_5676544"/>
      <w:bookmarkEnd w:id="3505"/>
      <w:r>
        <w:rPr>
          <w:rFonts w:hint="cs"/>
          <w:rtl/>
          <w:lang w:val="en-GB" w:eastAsia="he-IL"/>
        </w:rPr>
        <w:t xml:space="preserve"> שום מגבלה. אין שום מגבלה. </w:t>
      </w:r>
      <w:bookmarkStart w:id="3506" w:name="_ETM_Q1_5680409"/>
      <w:bookmarkEnd w:id="3506"/>
      <w:r>
        <w:rPr>
          <w:rFonts w:hint="cs"/>
          <w:rtl/>
          <w:lang w:val="en-GB" w:eastAsia="he-IL"/>
        </w:rPr>
        <w:t>מאיפה אתה גוזר את המגבלה?</w:t>
      </w:r>
      <w:bookmarkStart w:id="3507" w:name="_ETM_Q1_5679470"/>
      <w:bookmarkEnd w:id="3507"/>
      <w:r>
        <w:rPr>
          <w:rFonts w:hint="cs"/>
          <w:rtl/>
          <w:lang w:val="en-GB" w:eastAsia="he-IL"/>
        </w:rPr>
        <w:t xml:space="preserve"> </w:t>
      </w:r>
    </w:p>
    <w:p w14:paraId="0DC3838D" w14:textId="209A627C" w:rsidR="00754B54" w:rsidRDefault="00754B54" w:rsidP="00754B54">
      <w:pPr>
        <w:rPr>
          <w:rtl/>
          <w:lang w:val="en-GB" w:eastAsia="he-IL"/>
        </w:rPr>
      </w:pPr>
      <w:bookmarkStart w:id="3508" w:name="_ETM_Q1_5680463"/>
      <w:bookmarkEnd w:id="3508"/>
    </w:p>
    <w:p w14:paraId="5DC0F39B" w14:textId="72CC9290" w:rsidR="00754B54" w:rsidRDefault="00754B54" w:rsidP="00754B54">
      <w:pPr>
        <w:pStyle w:val="af9"/>
        <w:keepNext/>
        <w:rPr>
          <w:rtl/>
          <w:lang w:val="en-GB" w:eastAsia="he-IL"/>
        </w:rPr>
      </w:pPr>
      <w:bookmarkStart w:id="3509" w:name="ET_guest_ישי_פולק_260"/>
      <w:r w:rsidRPr="00754B54">
        <w:rPr>
          <w:rStyle w:val="TagStyle"/>
          <w:rtl/>
        </w:rPr>
        <w:t xml:space="preserve"> &lt;&lt; אורח &gt;&gt; </w:t>
      </w:r>
      <w:r>
        <w:rPr>
          <w:rtl/>
          <w:lang w:val="en-GB" w:eastAsia="he-IL"/>
        </w:rPr>
        <w:t>ישי פולק:</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509"/>
    </w:p>
    <w:p w14:paraId="2ABBA84A" w14:textId="45CB1271" w:rsidR="00754B54" w:rsidRDefault="00754B54" w:rsidP="00754B54">
      <w:pPr>
        <w:pStyle w:val="KeepWithNext"/>
        <w:rPr>
          <w:rtl/>
          <w:lang w:val="en-GB" w:eastAsia="he-IL"/>
        </w:rPr>
      </w:pPr>
    </w:p>
    <w:p w14:paraId="1A8F434F" w14:textId="621DA619" w:rsidR="00754B54" w:rsidRDefault="00754B54" w:rsidP="00754B54">
      <w:pPr>
        <w:rPr>
          <w:rtl/>
          <w:lang w:val="en-GB" w:eastAsia="he-IL"/>
        </w:rPr>
      </w:pPr>
      <w:bookmarkStart w:id="3510" w:name="_ETM_Q1_5681656"/>
      <w:bookmarkStart w:id="3511" w:name="_ETM_Q1_5681722"/>
      <w:bookmarkEnd w:id="3510"/>
      <w:bookmarkEnd w:id="3511"/>
      <w:r>
        <w:rPr>
          <w:rFonts w:hint="cs"/>
          <w:rtl/>
          <w:lang w:val="en-GB" w:eastAsia="he-IL"/>
        </w:rPr>
        <w:t>ההבדל הוא שעם האקדח שלי אני יכול</w:t>
      </w:r>
      <w:bookmarkStart w:id="3512" w:name="_ETM_Q1_5680352"/>
      <w:bookmarkEnd w:id="3512"/>
      <w:r>
        <w:rPr>
          <w:rFonts w:hint="cs"/>
          <w:rtl/>
          <w:lang w:val="en-GB" w:eastAsia="he-IL"/>
        </w:rPr>
        <w:t xml:space="preserve"> לנוע, ועם האקדח</w:t>
      </w:r>
      <w:bookmarkStart w:id="3513" w:name="_ETM_Q1_5683775"/>
      <w:bookmarkEnd w:id="3513"/>
      <w:r>
        <w:rPr>
          <w:rFonts w:hint="cs"/>
          <w:rtl/>
          <w:lang w:val="en-GB" w:eastAsia="he-IL"/>
        </w:rPr>
        <w:t xml:space="preserve"> הזה, אני צריך אותו במועדון הקליעה, במועדון איירסופט. אז אני</w:t>
      </w:r>
      <w:bookmarkStart w:id="3514" w:name="_ETM_Q1_5689030"/>
      <w:bookmarkEnd w:id="3514"/>
      <w:r>
        <w:rPr>
          <w:rFonts w:hint="cs"/>
          <w:rtl/>
          <w:lang w:val="en-GB" w:eastAsia="he-IL"/>
        </w:rPr>
        <w:t xml:space="preserve"> תקוע בתנועה שלי בכל הדבר הזה. </w:t>
      </w:r>
      <w:bookmarkStart w:id="3515" w:name="_ETM_Q1_5691951"/>
      <w:bookmarkEnd w:id="3515"/>
    </w:p>
    <w:p w14:paraId="7D96463D" w14:textId="091188B3" w:rsidR="00754B54" w:rsidRDefault="00754B54" w:rsidP="00754B54">
      <w:pPr>
        <w:rPr>
          <w:rtl/>
          <w:lang w:val="en-GB" w:eastAsia="he-IL"/>
        </w:rPr>
      </w:pPr>
      <w:bookmarkStart w:id="3516" w:name="_ETM_Q1_5692017"/>
      <w:bookmarkStart w:id="3517" w:name="_ETM_Q1_5692495"/>
      <w:bookmarkEnd w:id="3516"/>
      <w:bookmarkEnd w:id="3517"/>
    </w:p>
    <w:p w14:paraId="00B5FC4B" w14:textId="5AC21D5D" w:rsidR="00754B54" w:rsidRDefault="00754B54" w:rsidP="00754B54">
      <w:pPr>
        <w:pStyle w:val="af9"/>
        <w:keepNext/>
        <w:rPr>
          <w:rtl/>
          <w:lang w:val="en-GB" w:eastAsia="he-IL"/>
        </w:rPr>
      </w:pPr>
      <w:bookmarkStart w:id="3518" w:name="ET_guest_רועי_הראל_261"/>
      <w:r w:rsidRPr="00754B54">
        <w:rPr>
          <w:rStyle w:val="TagStyle"/>
          <w:rtl/>
        </w:rPr>
        <w:t xml:space="preserve"> &lt;&lt; אורח &gt;&gt; </w:t>
      </w:r>
      <w:r>
        <w:rPr>
          <w:rtl/>
          <w:lang w:val="en-GB" w:eastAsia="he-IL"/>
        </w:rPr>
        <w:t>רועי הראל:</w:t>
      </w:r>
      <w:r w:rsidRPr="00754B54">
        <w:rPr>
          <w:rStyle w:val="TagStyle"/>
          <w:rtl/>
        </w:rPr>
        <w:t xml:space="preserve"> &lt;&lt; אורח &gt;&gt;</w:t>
      </w:r>
      <w:r w:rsidR="00BE723C">
        <w:rPr>
          <w:rtl/>
          <w:lang w:val="en-GB" w:eastAsia="he-IL"/>
        </w:rPr>
        <w:t xml:space="preserve"> </w:t>
      </w:r>
      <w:r>
        <w:rPr>
          <w:rtl/>
          <w:lang w:val="en-GB" w:eastAsia="he-IL"/>
        </w:rPr>
        <w:t xml:space="preserve"> </w:t>
      </w:r>
      <w:bookmarkEnd w:id="3518"/>
    </w:p>
    <w:p w14:paraId="70C7EFBB" w14:textId="7A4684FC" w:rsidR="00754B54" w:rsidRDefault="00754B54" w:rsidP="00754B54">
      <w:pPr>
        <w:pStyle w:val="KeepWithNext"/>
        <w:rPr>
          <w:rtl/>
          <w:lang w:val="en-GB" w:eastAsia="he-IL"/>
        </w:rPr>
      </w:pPr>
    </w:p>
    <w:p w14:paraId="7E68A790" w14:textId="23EEE8CB" w:rsidR="00754B54" w:rsidRDefault="00754B54" w:rsidP="00754B54">
      <w:pPr>
        <w:rPr>
          <w:rtl/>
          <w:lang w:val="en-GB" w:eastAsia="he-IL"/>
        </w:rPr>
      </w:pPr>
      <w:bookmarkStart w:id="3519" w:name="_ETM_Q1_5692955"/>
      <w:bookmarkStart w:id="3520" w:name="_ETM_Q1_5693024"/>
      <w:bookmarkEnd w:id="3519"/>
      <w:bookmarkEnd w:id="3520"/>
      <w:r>
        <w:rPr>
          <w:rFonts w:hint="cs"/>
          <w:rtl/>
          <w:lang w:val="en-GB" w:eastAsia="he-IL"/>
        </w:rPr>
        <w:t>שנ</w:t>
      </w:r>
      <w:bookmarkStart w:id="3521" w:name="_ETM_Q1_5688565"/>
      <w:bookmarkEnd w:id="3521"/>
      <w:r>
        <w:rPr>
          <w:rFonts w:hint="cs"/>
          <w:rtl/>
          <w:lang w:val="en-GB" w:eastAsia="he-IL"/>
        </w:rPr>
        <w:t>ייה. אני חושב שיש</w:t>
      </w:r>
      <w:bookmarkStart w:id="3522" w:name="_ETM_Q1_5691303"/>
      <w:bookmarkEnd w:id="3522"/>
      <w:r>
        <w:rPr>
          <w:rFonts w:hint="cs"/>
          <w:rtl/>
          <w:lang w:val="en-GB" w:eastAsia="he-IL"/>
        </w:rPr>
        <w:t xml:space="preserve"> פה אי הבנה. קודם כל, הכלים שיהיו בצו של השר</w:t>
      </w:r>
      <w:bookmarkStart w:id="3523" w:name="_ETM_Q1_5697021"/>
      <w:bookmarkEnd w:id="3523"/>
      <w:r>
        <w:rPr>
          <w:rFonts w:hint="cs"/>
          <w:rtl/>
          <w:lang w:val="en-GB" w:eastAsia="he-IL"/>
        </w:rPr>
        <w:t xml:space="preserve"> - אני לא יודע אם אקדחים יהיו שם, אין לי</w:t>
      </w:r>
      <w:bookmarkStart w:id="3524" w:name="_ETM_Q1_5699968"/>
      <w:bookmarkEnd w:id="3524"/>
      <w:r>
        <w:rPr>
          <w:rFonts w:hint="cs"/>
          <w:rtl/>
          <w:lang w:val="en-GB" w:eastAsia="he-IL"/>
        </w:rPr>
        <w:t xml:space="preserve"> מושג, ואז ממילא החוק לא יחול</w:t>
      </w:r>
      <w:bookmarkStart w:id="3525" w:name="_ETM_Q1_5697764"/>
      <w:bookmarkEnd w:id="3525"/>
      <w:r>
        <w:rPr>
          <w:rFonts w:hint="cs"/>
          <w:rtl/>
          <w:lang w:val="en-GB" w:eastAsia="he-IL"/>
        </w:rPr>
        <w:t xml:space="preserve"> עליהם. </w:t>
      </w:r>
      <w:bookmarkStart w:id="3526" w:name="_ETM_Q1_5701309"/>
      <w:bookmarkEnd w:id="3526"/>
    </w:p>
    <w:p w14:paraId="1F65680C" w14:textId="105565F6" w:rsidR="00754B54" w:rsidRDefault="00754B54" w:rsidP="00754B54">
      <w:pPr>
        <w:rPr>
          <w:rtl/>
          <w:lang w:val="en-GB" w:eastAsia="he-IL"/>
        </w:rPr>
      </w:pPr>
      <w:bookmarkStart w:id="3527" w:name="_ETM_Q1_5701376"/>
      <w:bookmarkStart w:id="3528" w:name="_ETM_Q1_5701500"/>
      <w:bookmarkEnd w:id="3527"/>
      <w:bookmarkEnd w:id="3528"/>
    </w:p>
    <w:p w14:paraId="3EA60DC5" w14:textId="77777777" w:rsidR="00754B54" w:rsidRDefault="00754B54" w:rsidP="00754B54">
      <w:pPr>
        <w:rPr>
          <w:rtl/>
          <w:lang w:val="en-GB" w:eastAsia="he-IL"/>
        </w:rPr>
      </w:pPr>
      <w:bookmarkStart w:id="3529" w:name="_ETM_Q1_5701577"/>
      <w:bookmarkEnd w:id="3529"/>
      <w:r>
        <w:rPr>
          <w:rFonts w:hint="cs"/>
          <w:rtl/>
          <w:lang w:val="en-GB" w:eastAsia="he-IL"/>
        </w:rPr>
        <w:t>שנית,</w:t>
      </w:r>
      <w:bookmarkStart w:id="3530" w:name="_ETM_Q1_5702043"/>
      <w:bookmarkEnd w:id="3530"/>
      <w:r>
        <w:rPr>
          <w:rFonts w:hint="cs"/>
          <w:rtl/>
          <w:lang w:val="en-GB" w:eastAsia="he-IL"/>
        </w:rPr>
        <w:t xml:space="preserve"> כל מטווחי הקליעה שמורשים באגף כלי ירייה - אני חושב </w:t>
      </w:r>
      <w:bookmarkStart w:id="3531" w:name="_ETM_Q1_5707699"/>
      <w:bookmarkEnd w:id="3531"/>
      <w:r>
        <w:rPr>
          <w:rFonts w:hint="cs"/>
          <w:rtl/>
          <w:lang w:val="en-GB" w:eastAsia="he-IL"/>
        </w:rPr>
        <w:t>שלא תהיה להם בכלל בעיה גם לקבל אישור לבצ</w:t>
      </w:r>
      <w:bookmarkStart w:id="3532" w:name="_ETM_Q1_5706468"/>
      <w:bookmarkEnd w:id="3532"/>
      <w:r>
        <w:rPr>
          <w:rFonts w:hint="cs"/>
          <w:rtl/>
          <w:lang w:val="en-GB" w:eastAsia="he-IL"/>
        </w:rPr>
        <w:t xml:space="preserve">ע פעילות </w:t>
      </w:r>
      <w:bookmarkStart w:id="3533" w:name="_ETM_Q1_5707162"/>
      <w:bookmarkEnd w:id="3533"/>
      <w:r>
        <w:rPr>
          <w:rFonts w:hint="cs"/>
          <w:rtl/>
          <w:lang w:val="en-GB" w:eastAsia="he-IL"/>
        </w:rPr>
        <w:t xml:space="preserve">בדמוי כלי ירייה. אם הוא רוצה עכשיו להחזיק כמה כלים </w:t>
      </w:r>
      <w:bookmarkStart w:id="3534" w:name="_ETM_Q1_5713418"/>
      <w:bookmarkEnd w:id="3534"/>
      <w:r>
        <w:rPr>
          <w:rFonts w:hint="cs"/>
          <w:rtl/>
          <w:lang w:val="en-GB" w:eastAsia="he-IL"/>
        </w:rPr>
        <w:t xml:space="preserve">כאלה להדגמה וזה - </w:t>
      </w:r>
      <w:bookmarkStart w:id="3535" w:name="_ETM_Q1_5711724"/>
      <w:bookmarkEnd w:id="3535"/>
      <w:r>
        <w:rPr>
          <w:rFonts w:hint="cs"/>
          <w:rtl/>
          <w:lang w:val="en-GB" w:eastAsia="he-IL"/>
        </w:rPr>
        <w:t xml:space="preserve">אין שום בעיה, </w:t>
      </w:r>
      <w:bookmarkStart w:id="3536" w:name="_ETM_Q1_5715494"/>
      <w:bookmarkEnd w:id="3536"/>
      <w:r>
        <w:rPr>
          <w:rFonts w:hint="cs"/>
          <w:rtl/>
          <w:lang w:val="en-GB" w:eastAsia="he-IL"/>
        </w:rPr>
        <w:t>אם מישהו</w:t>
      </w:r>
      <w:bookmarkStart w:id="3537" w:name="_ETM_Q1_5715124"/>
      <w:bookmarkEnd w:id="3537"/>
      <w:r>
        <w:rPr>
          <w:rFonts w:hint="cs"/>
          <w:rtl/>
          <w:lang w:val="en-GB" w:eastAsia="he-IL"/>
        </w:rPr>
        <w:t xml:space="preserve"> עומד בתנאי הרישיון המחמירים של המטווח. </w:t>
      </w:r>
      <w:bookmarkStart w:id="3538" w:name="_ETM_Q1_5721007"/>
      <w:bookmarkEnd w:id="3538"/>
    </w:p>
    <w:p w14:paraId="3D07714D" w14:textId="77777777" w:rsidR="00754B54" w:rsidRDefault="00754B54" w:rsidP="00754B54">
      <w:pPr>
        <w:rPr>
          <w:rtl/>
          <w:lang w:val="en-GB" w:eastAsia="he-IL"/>
        </w:rPr>
      </w:pPr>
      <w:bookmarkStart w:id="3539" w:name="_ETM_Q1_5721068"/>
      <w:bookmarkStart w:id="3540" w:name="_ETM_Q1_5721154"/>
      <w:bookmarkEnd w:id="3539"/>
      <w:bookmarkEnd w:id="3540"/>
    </w:p>
    <w:p w14:paraId="37353A6D" w14:textId="242136D9" w:rsidR="00754B54" w:rsidRDefault="00754B54" w:rsidP="00754B54">
      <w:pPr>
        <w:rPr>
          <w:rtl/>
          <w:lang w:val="en-GB" w:eastAsia="he-IL"/>
        </w:rPr>
      </w:pPr>
      <w:r>
        <w:rPr>
          <w:rFonts w:hint="cs"/>
          <w:rtl/>
          <w:lang w:val="en-GB" w:eastAsia="he-IL"/>
        </w:rPr>
        <w:t xml:space="preserve">עכשיו, אם </w:t>
      </w:r>
      <w:bookmarkStart w:id="3541" w:name="_ETM_Q1_5721216"/>
      <w:bookmarkEnd w:id="3541"/>
      <w:r>
        <w:rPr>
          <w:rFonts w:hint="cs"/>
          <w:rtl/>
          <w:lang w:val="en-GB" w:eastAsia="he-IL"/>
        </w:rPr>
        <w:t>אתה רוצה</w:t>
      </w:r>
      <w:bookmarkStart w:id="3542" w:name="_ETM_Q1_5722474"/>
      <w:bookmarkEnd w:id="3542"/>
      <w:r>
        <w:rPr>
          <w:rFonts w:hint="cs"/>
          <w:rtl/>
          <w:lang w:val="en-GB" w:eastAsia="he-IL"/>
        </w:rPr>
        <w:t xml:space="preserve"> לעשות פעילות בדמוי כלי ירייה, </w:t>
      </w:r>
      <w:bookmarkStart w:id="3543" w:name="_ETM_Q1_5720028"/>
      <w:bookmarkEnd w:id="3543"/>
      <w:r>
        <w:rPr>
          <w:rFonts w:hint="cs"/>
          <w:rtl/>
          <w:lang w:val="en-GB" w:eastAsia="he-IL"/>
        </w:rPr>
        <w:t xml:space="preserve">ויש לך חמישה כלים ורישיון </w:t>
      </w:r>
      <w:bookmarkStart w:id="3544" w:name="_ETM_Q1_5724526"/>
      <w:bookmarkEnd w:id="3544"/>
      <w:r>
        <w:rPr>
          <w:rFonts w:hint="cs"/>
          <w:rtl/>
          <w:lang w:val="en-GB" w:eastAsia="he-IL"/>
        </w:rPr>
        <w:t>לדמוי כלי ירייה, אתה יכול גם לקבל רישיון להו</w:t>
      </w:r>
      <w:bookmarkStart w:id="3545" w:name="_ETM_Q1_5723054"/>
      <w:bookmarkEnd w:id="3545"/>
      <w:r>
        <w:rPr>
          <w:rFonts w:hint="cs"/>
          <w:rtl/>
          <w:lang w:val="en-GB" w:eastAsia="he-IL"/>
        </w:rPr>
        <w:t>ביל אותו.</w:t>
      </w:r>
      <w:bookmarkStart w:id="3546" w:name="_ETM_Q1_5723693"/>
      <w:bookmarkEnd w:id="3546"/>
      <w:r>
        <w:rPr>
          <w:rFonts w:hint="cs"/>
          <w:rtl/>
          <w:lang w:val="en-GB" w:eastAsia="he-IL"/>
        </w:rPr>
        <w:t xml:space="preserve"> </w:t>
      </w:r>
      <w:r w:rsidR="006B5649">
        <w:rPr>
          <w:rFonts w:hint="cs"/>
          <w:rtl/>
          <w:lang w:val="en-GB" w:eastAsia="he-IL"/>
        </w:rPr>
        <w:t>אתה רוצה לעשות פעילות ממטווח למטווח? סעיף 7</w:t>
      </w:r>
      <w:bookmarkStart w:id="3547" w:name="_ETM_Q1_5726648"/>
      <w:bookmarkEnd w:id="3547"/>
      <w:r w:rsidR="006B5649">
        <w:rPr>
          <w:rFonts w:hint="cs"/>
          <w:rtl/>
          <w:lang w:val="en-GB" w:eastAsia="he-IL"/>
        </w:rPr>
        <w:t>ט(א) -</w:t>
      </w:r>
      <w:bookmarkStart w:id="3548" w:name="_ETM_Q1_5728927"/>
      <w:bookmarkEnd w:id="3548"/>
      <w:r w:rsidR="006B5649">
        <w:rPr>
          <w:rFonts w:hint="cs"/>
          <w:rtl/>
          <w:lang w:val="en-GB" w:eastAsia="he-IL"/>
        </w:rPr>
        <w:t xml:space="preserve"> אפשר לקבל רישיון להובלה. </w:t>
      </w:r>
    </w:p>
    <w:p w14:paraId="3F64F589" w14:textId="1F2C5726" w:rsidR="006B5649" w:rsidRDefault="006B5649" w:rsidP="00754B54">
      <w:pPr>
        <w:rPr>
          <w:rtl/>
          <w:lang w:val="en-GB" w:eastAsia="he-IL"/>
        </w:rPr>
      </w:pPr>
      <w:bookmarkStart w:id="3549" w:name="_ETM_Q1_5732149"/>
      <w:bookmarkStart w:id="3550" w:name="_ETM_Q1_5732221"/>
      <w:bookmarkEnd w:id="3549"/>
      <w:bookmarkEnd w:id="3550"/>
    </w:p>
    <w:p w14:paraId="03180022" w14:textId="5431D2A2" w:rsidR="006B5649" w:rsidRDefault="006B5649" w:rsidP="006B5649">
      <w:pPr>
        <w:pStyle w:val="af9"/>
        <w:keepNext/>
        <w:rPr>
          <w:rtl/>
          <w:lang w:val="en-GB" w:eastAsia="he-IL"/>
        </w:rPr>
      </w:pPr>
      <w:bookmarkStart w:id="3551" w:name="ET_guest_ישי_פולק_262"/>
      <w:r w:rsidRPr="006B5649">
        <w:rPr>
          <w:rStyle w:val="TagStyle"/>
          <w:rtl/>
        </w:rPr>
        <w:t xml:space="preserve"> &lt;&lt; אורח &gt;&gt; </w:t>
      </w:r>
      <w:r>
        <w:rPr>
          <w:rtl/>
          <w:lang w:val="en-GB" w:eastAsia="he-IL"/>
        </w:rPr>
        <w:t>ישי פולק:</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51"/>
    </w:p>
    <w:p w14:paraId="3B96289B" w14:textId="3437CECC" w:rsidR="006B5649" w:rsidRDefault="006B5649" w:rsidP="006B5649">
      <w:pPr>
        <w:pStyle w:val="KeepWithNext"/>
        <w:rPr>
          <w:rtl/>
          <w:lang w:val="en-GB" w:eastAsia="he-IL"/>
        </w:rPr>
      </w:pPr>
    </w:p>
    <w:p w14:paraId="5C054073" w14:textId="16E4C910" w:rsidR="006B5649" w:rsidRDefault="006B5649" w:rsidP="006B5649">
      <w:pPr>
        <w:rPr>
          <w:rtl/>
          <w:lang w:val="en-GB" w:eastAsia="he-IL"/>
        </w:rPr>
      </w:pPr>
      <w:bookmarkStart w:id="3552" w:name="_ETM_Q1_5734031"/>
      <w:bookmarkStart w:id="3553" w:name="_ETM_Q1_5734101"/>
      <w:bookmarkEnd w:id="3552"/>
      <w:bookmarkEnd w:id="3553"/>
      <w:r>
        <w:rPr>
          <w:rFonts w:hint="cs"/>
          <w:rtl/>
          <w:lang w:val="en-GB" w:eastAsia="he-IL"/>
        </w:rPr>
        <w:t xml:space="preserve">מאיפה? </w:t>
      </w:r>
    </w:p>
    <w:p w14:paraId="1CDDF204" w14:textId="099A5641" w:rsidR="006B5649" w:rsidRDefault="006B5649" w:rsidP="006B5649">
      <w:pPr>
        <w:rPr>
          <w:rtl/>
          <w:lang w:val="en-GB" w:eastAsia="he-IL"/>
        </w:rPr>
      </w:pPr>
      <w:bookmarkStart w:id="3554" w:name="_ETM_Q1_5734825"/>
      <w:bookmarkStart w:id="3555" w:name="_ETM_Q1_5734950"/>
      <w:bookmarkEnd w:id="3554"/>
      <w:bookmarkEnd w:id="3555"/>
    </w:p>
    <w:p w14:paraId="00EBA414" w14:textId="41D8CACE" w:rsidR="006B5649" w:rsidRDefault="006B5649" w:rsidP="006B5649">
      <w:pPr>
        <w:pStyle w:val="af9"/>
        <w:keepNext/>
        <w:rPr>
          <w:rtl/>
          <w:lang w:val="en-GB" w:eastAsia="he-IL"/>
        </w:rPr>
      </w:pPr>
      <w:bookmarkStart w:id="3556" w:name="ET_guest_רועי_הראל_263"/>
      <w:r w:rsidRPr="006B5649">
        <w:rPr>
          <w:rStyle w:val="TagStyle"/>
          <w:rtl/>
        </w:rPr>
        <w:t xml:space="preserve"> &lt;&lt; אורח &gt;&gt; </w:t>
      </w:r>
      <w:r>
        <w:rPr>
          <w:rtl/>
          <w:lang w:val="en-GB" w:eastAsia="he-IL"/>
        </w:rPr>
        <w:t>רועי הראל:</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56"/>
    </w:p>
    <w:p w14:paraId="1B503437" w14:textId="19F79E0D" w:rsidR="006B5649" w:rsidRDefault="006B5649" w:rsidP="006B5649">
      <w:pPr>
        <w:pStyle w:val="KeepWithNext"/>
        <w:rPr>
          <w:rtl/>
          <w:lang w:val="en-GB" w:eastAsia="he-IL"/>
        </w:rPr>
      </w:pPr>
    </w:p>
    <w:p w14:paraId="4B77114B" w14:textId="1C627955" w:rsidR="006B5649" w:rsidRDefault="006B5649" w:rsidP="006B5649">
      <w:pPr>
        <w:rPr>
          <w:rtl/>
          <w:lang w:val="en-GB" w:eastAsia="he-IL"/>
        </w:rPr>
      </w:pPr>
      <w:bookmarkStart w:id="3557" w:name="_ETM_Q1_5735877"/>
      <w:bookmarkStart w:id="3558" w:name="_ETM_Q1_5735950"/>
      <w:bookmarkEnd w:id="3557"/>
      <w:bookmarkEnd w:id="3558"/>
      <w:r>
        <w:rPr>
          <w:rFonts w:hint="cs"/>
          <w:rtl/>
          <w:lang w:val="en-GB" w:eastAsia="he-IL"/>
        </w:rPr>
        <w:t>כל הרישיונות ש</w:t>
      </w:r>
      <w:bookmarkStart w:id="3559" w:name="_ETM_Q1_5732154"/>
      <w:bookmarkEnd w:id="3559"/>
      <w:r>
        <w:rPr>
          <w:rFonts w:hint="cs"/>
          <w:rtl/>
          <w:lang w:val="en-GB" w:eastAsia="he-IL"/>
        </w:rPr>
        <w:t>בחוק כלי ירייה</w:t>
      </w:r>
      <w:bookmarkStart w:id="3560" w:name="_ETM_Q1_5733453"/>
      <w:bookmarkEnd w:id="3560"/>
      <w:r>
        <w:rPr>
          <w:rFonts w:hint="cs"/>
          <w:rtl/>
          <w:lang w:val="en-GB" w:eastAsia="he-IL"/>
        </w:rPr>
        <w:t xml:space="preserve"> - יש להם רק אבא אחד. </w:t>
      </w:r>
      <w:bookmarkStart w:id="3561" w:name="_ETM_Q1_5737094"/>
      <w:bookmarkEnd w:id="3561"/>
    </w:p>
    <w:p w14:paraId="1E608F49" w14:textId="7965A275" w:rsidR="006B5649" w:rsidRDefault="006B5649" w:rsidP="006B5649">
      <w:pPr>
        <w:rPr>
          <w:rtl/>
          <w:lang w:val="en-GB" w:eastAsia="he-IL"/>
        </w:rPr>
      </w:pPr>
      <w:bookmarkStart w:id="3562" w:name="_ETM_Q1_5737168"/>
      <w:bookmarkStart w:id="3563" w:name="_ETM_Q1_5737196"/>
      <w:bookmarkStart w:id="3564" w:name="_ETM_Q1_5733374"/>
      <w:bookmarkEnd w:id="3562"/>
    </w:p>
    <w:p w14:paraId="4B165285" w14:textId="1886B604" w:rsidR="006B5649" w:rsidRDefault="006B5649" w:rsidP="006B5649">
      <w:pPr>
        <w:pStyle w:val="af9"/>
        <w:keepNext/>
        <w:rPr>
          <w:rtl/>
          <w:lang w:val="en-GB" w:eastAsia="he-IL"/>
        </w:rPr>
      </w:pPr>
      <w:bookmarkStart w:id="3565" w:name="ET_guest_ישי_פולק_264"/>
      <w:r w:rsidRPr="006B5649">
        <w:rPr>
          <w:rStyle w:val="TagStyle"/>
          <w:rtl/>
        </w:rPr>
        <w:t xml:space="preserve"> &lt;&lt; אורח &gt;&gt; </w:t>
      </w:r>
      <w:r>
        <w:rPr>
          <w:rtl/>
          <w:lang w:val="en-GB" w:eastAsia="he-IL"/>
        </w:rPr>
        <w:t>ישי פולק:</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65"/>
    </w:p>
    <w:p w14:paraId="70B81223" w14:textId="27F38509" w:rsidR="006B5649" w:rsidRDefault="006B5649" w:rsidP="006B5649">
      <w:pPr>
        <w:pStyle w:val="KeepWithNext"/>
        <w:rPr>
          <w:rtl/>
          <w:lang w:val="en-GB" w:eastAsia="he-IL"/>
        </w:rPr>
      </w:pPr>
    </w:p>
    <w:p w14:paraId="44437858" w14:textId="7D8A1F55" w:rsidR="006B5649" w:rsidRDefault="006B5649" w:rsidP="006B5649">
      <w:pPr>
        <w:rPr>
          <w:rtl/>
          <w:lang w:val="en-GB" w:eastAsia="he-IL"/>
        </w:rPr>
      </w:pPr>
      <w:bookmarkStart w:id="3566" w:name="_ETM_Q1_5738664"/>
      <w:bookmarkStart w:id="3567" w:name="_ETM_Q1_5738741"/>
      <w:bookmarkEnd w:id="3566"/>
      <w:bookmarkEnd w:id="3567"/>
      <w:r>
        <w:rPr>
          <w:rFonts w:hint="cs"/>
          <w:rtl/>
          <w:lang w:val="en-GB" w:eastAsia="he-IL"/>
        </w:rPr>
        <w:t xml:space="preserve">אז למה שלא לעשות </w:t>
      </w:r>
      <w:bookmarkStart w:id="3568" w:name="_ETM_Q1_5739447"/>
      <w:bookmarkEnd w:id="3568"/>
      <w:r>
        <w:rPr>
          <w:rFonts w:hint="cs"/>
          <w:rtl/>
          <w:lang w:val="en-GB" w:eastAsia="he-IL"/>
        </w:rPr>
        <w:t xml:space="preserve">את זה </w:t>
      </w:r>
      <w:bookmarkStart w:id="3569" w:name="_ETM_Q1_5735160"/>
      <w:bookmarkEnd w:id="3569"/>
      <w:r>
        <w:rPr>
          <w:rFonts w:hint="cs"/>
          <w:rtl/>
          <w:lang w:val="en-GB" w:eastAsia="he-IL"/>
        </w:rPr>
        <w:t xml:space="preserve">באיירסופט? </w:t>
      </w:r>
      <w:bookmarkStart w:id="3570" w:name="_ETM_Q1_5736628"/>
      <w:bookmarkEnd w:id="3570"/>
    </w:p>
    <w:p w14:paraId="5A2D088D" w14:textId="4091D920" w:rsidR="006B5649" w:rsidRDefault="006B5649" w:rsidP="006B5649">
      <w:pPr>
        <w:rPr>
          <w:rtl/>
          <w:lang w:val="en-GB" w:eastAsia="he-IL"/>
        </w:rPr>
      </w:pPr>
      <w:bookmarkStart w:id="3571" w:name="_ETM_Q1_5736722"/>
      <w:bookmarkEnd w:id="3571"/>
    </w:p>
    <w:p w14:paraId="364378BE" w14:textId="6A3349D4" w:rsidR="006B5649" w:rsidRDefault="006B5649" w:rsidP="006B5649">
      <w:pPr>
        <w:pStyle w:val="af9"/>
        <w:keepNext/>
        <w:rPr>
          <w:rtl/>
          <w:lang w:val="en-GB" w:eastAsia="he-IL"/>
        </w:rPr>
      </w:pPr>
      <w:bookmarkStart w:id="3572" w:name="ET_guest_ישראל_אבישר_265"/>
      <w:r w:rsidRPr="006B5649">
        <w:rPr>
          <w:rStyle w:val="TagStyle"/>
          <w:rtl/>
        </w:rPr>
        <w:t xml:space="preserve"> &lt;&lt; אורח &gt;&gt; </w:t>
      </w:r>
      <w:r>
        <w:rPr>
          <w:rtl/>
          <w:lang w:val="en-GB" w:eastAsia="he-IL"/>
        </w:rPr>
        <w:t>ישראל אבישר:</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72"/>
    </w:p>
    <w:p w14:paraId="14C5C1AC" w14:textId="40D9B527" w:rsidR="006B5649" w:rsidRDefault="006B5649" w:rsidP="006B5649">
      <w:pPr>
        <w:pStyle w:val="KeepWithNext"/>
        <w:rPr>
          <w:rtl/>
          <w:lang w:val="en-GB" w:eastAsia="he-IL"/>
        </w:rPr>
      </w:pPr>
    </w:p>
    <w:p w14:paraId="7B076BE3" w14:textId="582ED21F" w:rsidR="006B5649" w:rsidRDefault="006B5649" w:rsidP="006B5649">
      <w:pPr>
        <w:rPr>
          <w:rtl/>
          <w:lang w:val="en-GB" w:eastAsia="he-IL"/>
        </w:rPr>
      </w:pPr>
      <w:r>
        <w:rPr>
          <w:rFonts w:hint="cs"/>
          <w:rtl/>
          <w:lang w:val="en-GB" w:eastAsia="he-IL"/>
        </w:rPr>
        <w:t>ב</w:t>
      </w:r>
      <w:bookmarkStart w:id="3573" w:name="_ETM_Q1_5740717"/>
      <w:bookmarkStart w:id="3574" w:name="_ETM_Q1_5740761"/>
      <w:bookmarkEnd w:id="3573"/>
      <w:bookmarkEnd w:id="3574"/>
      <w:r>
        <w:rPr>
          <w:rFonts w:hint="cs"/>
          <w:rtl/>
          <w:lang w:val="en-GB" w:eastAsia="he-IL"/>
        </w:rPr>
        <w:t xml:space="preserve">וודאי שכן, חברים. איך תבוצע התנועה </w:t>
      </w:r>
      <w:bookmarkStart w:id="3575" w:name="_ETM_Q1_5744516"/>
      <w:bookmarkEnd w:id="3575"/>
      <w:r>
        <w:rPr>
          <w:rFonts w:hint="cs"/>
          <w:rtl/>
          <w:lang w:val="en-GB" w:eastAsia="he-IL"/>
        </w:rPr>
        <w:t>ב</w:t>
      </w:r>
      <w:bookmarkStart w:id="3576" w:name="_ETM_Q1_5740085"/>
      <w:bookmarkEnd w:id="3576"/>
      <w:r>
        <w:rPr>
          <w:rFonts w:hint="cs"/>
          <w:rtl/>
          <w:lang w:val="en-GB" w:eastAsia="he-IL"/>
        </w:rPr>
        <w:t xml:space="preserve">ין המועדונים? יש לזה מענה בנהלים. </w:t>
      </w:r>
      <w:bookmarkStart w:id="3577" w:name="_ETM_Q1_5741924"/>
      <w:bookmarkStart w:id="3578" w:name="_ETM_Q1_5742075"/>
      <w:bookmarkEnd w:id="3577"/>
      <w:bookmarkEnd w:id="3578"/>
    </w:p>
    <w:p w14:paraId="7C604852" w14:textId="700933D6" w:rsidR="006B5649" w:rsidRDefault="006B5649" w:rsidP="006B5649">
      <w:pPr>
        <w:rPr>
          <w:rtl/>
          <w:lang w:val="en-GB" w:eastAsia="he-IL"/>
        </w:rPr>
      </w:pPr>
      <w:bookmarkStart w:id="3579" w:name="_ETM_Q1_5742177"/>
      <w:bookmarkEnd w:id="3579"/>
    </w:p>
    <w:p w14:paraId="2C168AC9" w14:textId="50B58916" w:rsidR="006B5649" w:rsidRDefault="006B5649" w:rsidP="006B5649">
      <w:pPr>
        <w:pStyle w:val="af9"/>
        <w:keepNext/>
        <w:rPr>
          <w:rtl/>
          <w:lang w:val="en-GB" w:eastAsia="he-IL"/>
        </w:rPr>
      </w:pPr>
      <w:bookmarkStart w:id="3580" w:name="ET_guest_רועי_הראל_266"/>
      <w:r w:rsidRPr="006B5649">
        <w:rPr>
          <w:rStyle w:val="TagStyle"/>
          <w:rtl/>
        </w:rPr>
        <w:t xml:space="preserve"> &lt;&lt; אורח &gt;&gt; </w:t>
      </w:r>
      <w:r>
        <w:rPr>
          <w:rtl/>
          <w:lang w:val="en-GB" w:eastAsia="he-IL"/>
        </w:rPr>
        <w:t>רועי הראל:</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80"/>
    </w:p>
    <w:p w14:paraId="5A8BE47A" w14:textId="29E71D38" w:rsidR="006B5649" w:rsidRDefault="006B5649" w:rsidP="006B5649">
      <w:pPr>
        <w:pStyle w:val="KeepWithNext"/>
        <w:rPr>
          <w:rtl/>
          <w:lang w:val="en-GB" w:eastAsia="he-IL"/>
        </w:rPr>
      </w:pPr>
    </w:p>
    <w:p w14:paraId="2258C024" w14:textId="5DCA40DB" w:rsidR="006B5649" w:rsidRDefault="006B5649" w:rsidP="006B5649">
      <w:pPr>
        <w:rPr>
          <w:rtl/>
          <w:lang w:val="en-GB" w:eastAsia="he-IL"/>
        </w:rPr>
      </w:pPr>
      <w:bookmarkStart w:id="3581" w:name="_ETM_Q1_5745389"/>
      <w:bookmarkStart w:id="3582" w:name="_ETM_Q1_5745463"/>
      <w:bookmarkEnd w:id="3581"/>
      <w:bookmarkEnd w:id="3582"/>
      <w:r>
        <w:rPr>
          <w:rFonts w:hint="cs"/>
          <w:rtl/>
          <w:lang w:val="en-GB" w:eastAsia="he-IL"/>
        </w:rPr>
        <w:t xml:space="preserve">אתה בתור בעל </w:t>
      </w:r>
      <w:bookmarkStart w:id="3583" w:name="_ETM_Q1_5747451"/>
      <w:bookmarkEnd w:id="3583"/>
      <w:r>
        <w:rPr>
          <w:rFonts w:hint="cs"/>
          <w:rtl/>
          <w:lang w:val="en-GB" w:eastAsia="he-IL"/>
        </w:rPr>
        <w:t>מועד</w:t>
      </w:r>
      <w:bookmarkStart w:id="3584" w:name="_ETM_Q1_5742656"/>
      <w:bookmarkEnd w:id="3584"/>
      <w:r>
        <w:rPr>
          <w:rFonts w:hint="cs"/>
          <w:rtl/>
          <w:lang w:val="en-GB" w:eastAsia="he-IL"/>
        </w:rPr>
        <w:t xml:space="preserve">ון תוכל להוביל כלים. </w:t>
      </w:r>
    </w:p>
    <w:p w14:paraId="1B967400" w14:textId="12C2D1C2" w:rsidR="006B5649" w:rsidRDefault="006B5649" w:rsidP="006B5649">
      <w:pPr>
        <w:rPr>
          <w:rtl/>
          <w:lang w:val="en-GB" w:eastAsia="he-IL"/>
        </w:rPr>
      </w:pPr>
      <w:bookmarkStart w:id="3585" w:name="_ETM_Q1_5746640"/>
      <w:bookmarkStart w:id="3586" w:name="_ETM_Q1_5746710"/>
      <w:bookmarkStart w:id="3587" w:name="_ETM_Q1_5747074"/>
      <w:bookmarkStart w:id="3588" w:name="_ETM_Q1_5748718"/>
      <w:bookmarkStart w:id="3589" w:name="_ETM_Q1_5745496"/>
      <w:bookmarkStart w:id="3590" w:name="_ETM_Q1_5742954"/>
      <w:bookmarkEnd w:id="3585"/>
      <w:bookmarkEnd w:id="3586"/>
      <w:bookmarkEnd w:id="3587"/>
      <w:bookmarkEnd w:id="3588"/>
      <w:bookmarkEnd w:id="3589"/>
      <w:bookmarkEnd w:id="3590"/>
    </w:p>
    <w:p w14:paraId="56F5CE13" w14:textId="711EC015" w:rsidR="006B5649" w:rsidRDefault="006B5649" w:rsidP="006B5649">
      <w:pPr>
        <w:pStyle w:val="af9"/>
        <w:keepNext/>
        <w:rPr>
          <w:rtl/>
          <w:lang w:val="en-GB" w:eastAsia="he-IL"/>
        </w:rPr>
      </w:pPr>
      <w:bookmarkStart w:id="3591" w:name="ET_guest_895672_267"/>
      <w:r w:rsidRPr="006B5649">
        <w:rPr>
          <w:rStyle w:val="TagStyle"/>
          <w:rtl/>
        </w:rPr>
        <w:t xml:space="preserve"> &lt;&lt; אורח &gt;&gt; </w:t>
      </w:r>
      <w:r>
        <w:rPr>
          <w:rtl/>
          <w:lang w:val="en-GB" w:eastAsia="he-IL"/>
        </w:rPr>
        <w:t>גיא יצחקי:</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91"/>
    </w:p>
    <w:p w14:paraId="11DA90C6" w14:textId="40CE12FC" w:rsidR="006B5649" w:rsidRDefault="006B5649" w:rsidP="006B5649">
      <w:pPr>
        <w:pStyle w:val="KeepWithNext"/>
        <w:rPr>
          <w:rtl/>
          <w:lang w:val="en-GB" w:eastAsia="he-IL"/>
        </w:rPr>
      </w:pPr>
    </w:p>
    <w:p w14:paraId="3CBB23F1" w14:textId="4DC383A9" w:rsidR="006B5649" w:rsidRDefault="006B5649" w:rsidP="006B5649">
      <w:pPr>
        <w:rPr>
          <w:rtl/>
          <w:lang w:val="en-GB" w:eastAsia="he-IL"/>
        </w:rPr>
      </w:pPr>
      <w:bookmarkStart w:id="3592" w:name="_ETM_Q1_5739473"/>
      <w:bookmarkStart w:id="3593" w:name="_ETM_Q1_5739543"/>
      <w:bookmarkEnd w:id="3592"/>
      <w:bookmarkEnd w:id="3593"/>
      <w:r>
        <w:rPr>
          <w:rFonts w:hint="cs"/>
          <w:rtl/>
          <w:lang w:val="en-GB" w:eastAsia="he-IL"/>
        </w:rPr>
        <w:t xml:space="preserve">גברתי, הדבר הכי קל זה להוסיף </w:t>
      </w:r>
      <w:bookmarkStart w:id="3594" w:name="_ETM_Q1_5748954"/>
      <w:bookmarkEnd w:id="3594"/>
      <w:r>
        <w:rPr>
          <w:rFonts w:hint="cs"/>
          <w:rtl/>
          <w:lang w:val="en-GB" w:eastAsia="he-IL"/>
        </w:rPr>
        <w:t>הגדרה לסעיף, איירסופט. זה היה ההבדלה. תוסיפו הגדר</w:t>
      </w:r>
      <w:bookmarkStart w:id="3595" w:name="_ETM_Q1_5749309"/>
      <w:bookmarkEnd w:id="3595"/>
      <w:r>
        <w:rPr>
          <w:rFonts w:hint="cs"/>
          <w:rtl/>
          <w:lang w:val="en-GB" w:eastAsia="he-IL"/>
        </w:rPr>
        <w:t>ה לסעיף</w:t>
      </w:r>
      <w:bookmarkStart w:id="3596" w:name="_ETM_Q1_5750125"/>
      <w:bookmarkEnd w:id="3596"/>
      <w:r>
        <w:rPr>
          <w:rFonts w:hint="cs"/>
          <w:rtl/>
          <w:lang w:val="en-GB" w:eastAsia="he-IL"/>
        </w:rPr>
        <w:t xml:space="preserve">, תבדילו את האיירסופט. מה הבעיה? </w:t>
      </w:r>
    </w:p>
    <w:bookmarkEnd w:id="3563"/>
    <w:bookmarkEnd w:id="3564"/>
    <w:p w14:paraId="721BC45A" w14:textId="2E489241" w:rsidR="006B5649" w:rsidRDefault="006B5649" w:rsidP="00E61F90">
      <w:pPr>
        <w:rPr>
          <w:rtl/>
          <w:lang w:val="en-GB" w:eastAsia="he-IL"/>
        </w:rPr>
      </w:pPr>
    </w:p>
    <w:p w14:paraId="311F8E46" w14:textId="4BFC1AD6" w:rsidR="006B5649" w:rsidRDefault="006B5649" w:rsidP="006B5649">
      <w:pPr>
        <w:pStyle w:val="af9"/>
        <w:keepNext/>
        <w:rPr>
          <w:rtl/>
          <w:lang w:val="en-GB" w:eastAsia="he-IL"/>
        </w:rPr>
      </w:pPr>
      <w:bookmarkStart w:id="3597" w:name="ET_guest_רועי_הראל_268"/>
      <w:r w:rsidRPr="006B5649">
        <w:rPr>
          <w:rStyle w:val="TagStyle"/>
          <w:rtl/>
        </w:rPr>
        <w:t xml:space="preserve"> &lt;&lt; אורח &gt;&gt; </w:t>
      </w:r>
      <w:r>
        <w:rPr>
          <w:rtl/>
          <w:lang w:val="en-GB" w:eastAsia="he-IL"/>
        </w:rPr>
        <w:t>רועי הראל:</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597"/>
    </w:p>
    <w:p w14:paraId="719C909C" w14:textId="74BE17FD" w:rsidR="006B5649" w:rsidRDefault="006B5649" w:rsidP="006B5649">
      <w:pPr>
        <w:pStyle w:val="KeepWithNext"/>
        <w:rPr>
          <w:rtl/>
          <w:lang w:val="en-GB" w:eastAsia="he-IL"/>
        </w:rPr>
      </w:pPr>
    </w:p>
    <w:p w14:paraId="3BAB2ABD" w14:textId="441A9559" w:rsidR="006B5649" w:rsidRDefault="006B5649" w:rsidP="006B5649">
      <w:pPr>
        <w:rPr>
          <w:rtl/>
          <w:lang w:val="en-GB" w:eastAsia="he-IL"/>
        </w:rPr>
      </w:pPr>
      <w:bookmarkStart w:id="3598" w:name="_ETM_Q1_5750941"/>
      <w:bookmarkStart w:id="3599" w:name="_ETM_Q1_5751014"/>
      <w:bookmarkStart w:id="3600" w:name="_ETM_Q1_5751028"/>
      <w:bookmarkStart w:id="3601" w:name="_ETM_Q1_5751076"/>
      <w:bookmarkEnd w:id="3598"/>
      <w:bookmarkEnd w:id="3599"/>
      <w:bookmarkEnd w:id="3600"/>
      <w:bookmarkEnd w:id="3601"/>
      <w:r>
        <w:rPr>
          <w:rFonts w:hint="cs"/>
          <w:rtl/>
          <w:lang w:val="en-GB" w:eastAsia="he-IL"/>
        </w:rPr>
        <w:t>חברים, החוק לא בא</w:t>
      </w:r>
      <w:bookmarkStart w:id="3602" w:name="_ETM_Q1_5755873"/>
      <w:bookmarkEnd w:id="3602"/>
      <w:r>
        <w:rPr>
          <w:rFonts w:hint="cs"/>
          <w:rtl/>
          <w:lang w:val="en-GB" w:eastAsia="he-IL"/>
        </w:rPr>
        <w:t xml:space="preserve"> לטפל רק בבעיית איירסופט. מחר יה</w:t>
      </w:r>
      <w:bookmarkStart w:id="3603" w:name="_ETM_Q1_5754520"/>
      <w:bookmarkEnd w:id="3603"/>
      <w:r>
        <w:rPr>
          <w:rFonts w:hint="cs"/>
          <w:rtl/>
          <w:lang w:val="en-GB" w:eastAsia="he-IL"/>
        </w:rPr>
        <w:t>יה כלי מוסב אחר, אז</w:t>
      </w:r>
      <w:bookmarkStart w:id="3604" w:name="_ETM_Q1_5757724"/>
      <w:bookmarkEnd w:id="3604"/>
      <w:r>
        <w:rPr>
          <w:rFonts w:hint="cs"/>
          <w:rtl/>
          <w:lang w:val="en-GB" w:eastAsia="he-IL"/>
        </w:rPr>
        <w:t xml:space="preserve"> תגיד לי - לא </w:t>
      </w:r>
      <w:bookmarkStart w:id="3605" w:name="_ETM_Q1_5754688"/>
      <w:bookmarkEnd w:id="3605"/>
      <w:r>
        <w:rPr>
          <w:rFonts w:hint="cs"/>
          <w:rtl/>
          <w:lang w:val="en-GB" w:eastAsia="he-IL"/>
        </w:rPr>
        <w:t xml:space="preserve">הוא לא נכלל. </w:t>
      </w:r>
      <w:bookmarkStart w:id="3606" w:name="_ETM_Q1_5757008"/>
      <w:bookmarkEnd w:id="3606"/>
    </w:p>
    <w:p w14:paraId="56EAAE55" w14:textId="042ED843" w:rsidR="006B5649" w:rsidRDefault="006B5649" w:rsidP="006B5649">
      <w:pPr>
        <w:rPr>
          <w:rtl/>
          <w:lang w:val="en-GB" w:eastAsia="he-IL"/>
        </w:rPr>
      </w:pPr>
      <w:bookmarkStart w:id="3607" w:name="_ETM_Q1_5757075"/>
      <w:bookmarkEnd w:id="3607"/>
    </w:p>
    <w:p w14:paraId="142B2C9A" w14:textId="299F9E66" w:rsidR="006B5649" w:rsidRDefault="006B5649" w:rsidP="006B5649">
      <w:pPr>
        <w:pStyle w:val="af9"/>
        <w:keepNext/>
        <w:rPr>
          <w:rtl/>
          <w:lang w:val="en-GB" w:eastAsia="he-IL"/>
        </w:rPr>
      </w:pPr>
      <w:bookmarkStart w:id="3608" w:name="ET_guest_895672_269"/>
      <w:r w:rsidRPr="006B5649">
        <w:rPr>
          <w:rStyle w:val="TagStyle"/>
          <w:rtl/>
        </w:rPr>
        <w:t xml:space="preserve"> &lt;&lt; אורח &gt;&gt; </w:t>
      </w:r>
      <w:r>
        <w:rPr>
          <w:rtl/>
          <w:lang w:val="en-GB" w:eastAsia="he-IL"/>
        </w:rPr>
        <w:t>גיא יצחקי:</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608"/>
    </w:p>
    <w:p w14:paraId="4C8A425B" w14:textId="69929A9F" w:rsidR="006B5649" w:rsidRDefault="006B5649" w:rsidP="006B5649">
      <w:pPr>
        <w:pStyle w:val="KeepWithNext"/>
        <w:rPr>
          <w:rtl/>
          <w:lang w:val="en-GB" w:eastAsia="he-IL"/>
        </w:rPr>
      </w:pPr>
    </w:p>
    <w:p w14:paraId="3842A333" w14:textId="1ADEEEB1" w:rsidR="006B5649" w:rsidRDefault="006B5649" w:rsidP="006B5649">
      <w:pPr>
        <w:rPr>
          <w:rtl/>
          <w:lang w:val="en-GB" w:eastAsia="he-IL"/>
        </w:rPr>
      </w:pPr>
      <w:bookmarkStart w:id="3609" w:name="_ETM_Q1_5758792"/>
      <w:bookmarkStart w:id="3610" w:name="_ETM_Q1_5758864"/>
      <w:bookmarkEnd w:id="3609"/>
      <w:bookmarkEnd w:id="3610"/>
      <w:r>
        <w:rPr>
          <w:rFonts w:hint="cs"/>
          <w:rtl/>
          <w:lang w:val="en-GB" w:eastAsia="he-IL"/>
        </w:rPr>
        <w:t xml:space="preserve">אבל זה יוצר </w:t>
      </w:r>
      <w:bookmarkStart w:id="3611" w:name="_ETM_Q1_5759993"/>
      <w:bookmarkEnd w:id="3611"/>
      <w:r>
        <w:rPr>
          <w:rFonts w:hint="cs"/>
          <w:rtl/>
          <w:lang w:val="en-GB" w:eastAsia="he-IL"/>
        </w:rPr>
        <w:t>בלבול. אתה יוצר בלבול. החבר'ה של הנשק החם מתבלבלים.</w:t>
      </w:r>
      <w:bookmarkStart w:id="3612" w:name="_ETM_Q1_5765535"/>
      <w:bookmarkEnd w:id="3612"/>
      <w:r>
        <w:rPr>
          <w:rFonts w:hint="cs"/>
          <w:rtl/>
          <w:lang w:val="en-GB" w:eastAsia="he-IL"/>
        </w:rPr>
        <w:t xml:space="preserve"> תגדיר. </w:t>
      </w:r>
    </w:p>
    <w:p w14:paraId="3C47BEAF" w14:textId="28E2FF4B" w:rsidR="00E61F90" w:rsidRDefault="00E61F90" w:rsidP="00E61F90">
      <w:pPr>
        <w:rPr>
          <w:rtl/>
          <w:lang w:val="en-GB" w:eastAsia="he-IL"/>
        </w:rPr>
      </w:pPr>
      <w:bookmarkStart w:id="3613" w:name="_ETM_Q1_5598595"/>
      <w:bookmarkEnd w:id="3613"/>
    </w:p>
    <w:p w14:paraId="2768AF26" w14:textId="05F3140C" w:rsidR="006B5649" w:rsidRDefault="006B5649" w:rsidP="006B5649">
      <w:pPr>
        <w:pStyle w:val="af6"/>
        <w:keepNext/>
        <w:rPr>
          <w:rtl/>
          <w:lang w:val="en-GB"/>
        </w:rPr>
      </w:pPr>
      <w:bookmarkStart w:id="3614" w:name="ET_yor_5300_270"/>
      <w:r w:rsidRPr="006B5649">
        <w:rPr>
          <w:rStyle w:val="TagStyle"/>
          <w:rtl/>
        </w:rPr>
        <w:t xml:space="preserve"> &lt;&lt; יור &gt;&gt; </w:t>
      </w:r>
      <w:r>
        <w:rPr>
          <w:rtl/>
          <w:lang w:val="en-GB"/>
        </w:rPr>
        <w:t>היו"ר מירב בן ארי:</w:t>
      </w:r>
      <w:r w:rsidRPr="006B5649">
        <w:rPr>
          <w:rStyle w:val="TagStyle"/>
          <w:rtl/>
        </w:rPr>
        <w:t xml:space="preserve"> &lt;&lt; יור &gt;&gt;</w:t>
      </w:r>
      <w:r w:rsidR="00BE723C">
        <w:rPr>
          <w:rtl/>
          <w:lang w:val="en-GB"/>
        </w:rPr>
        <w:t xml:space="preserve"> </w:t>
      </w:r>
      <w:r>
        <w:rPr>
          <w:rtl/>
          <w:lang w:val="en-GB"/>
        </w:rPr>
        <w:t xml:space="preserve"> </w:t>
      </w:r>
      <w:bookmarkEnd w:id="3614"/>
    </w:p>
    <w:p w14:paraId="087E1BD4" w14:textId="7874F4CF" w:rsidR="006B5649" w:rsidRDefault="006B5649" w:rsidP="006B5649">
      <w:pPr>
        <w:pStyle w:val="KeepWithNext"/>
        <w:rPr>
          <w:rtl/>
          <w:lang w:val="en-GB" w:eastAsia="he-IL"/>
        </w:rPr>
      </w:pPr>
    </w:p>
    <w:p w14:paraId="39E0A0A3" w14:textId="303E1EA9" w:rsidR="006B5649" w:rsidRDefault="006B5649" w:rsidP="006B5649">
      <w:pPr>
        <w:rPr>
          <w:rtl/>
          <w:lang w:val="en-GB" w:eastAsia="he-IL"/>
        </w:rPr>
      </w:pPr>
      <w:bookmarkStart w:id="3615" w:name="_ETM_Q1_5761823"/>
      <w:bookmarkStart w:id="3616" w:name="_ETM_Q1_5761897"/>
      <w:bookmarkStart w:id="3617" w:name="_ETM_Q1_5761913"/>
      <w:bookmarkStart w:id="3618" w:name="_ETM_Q1_5761973"/>
      <w:bookmarkStart w:id="3619" w:name="_ETM_Q1_5764845"/>
      <w:bookmarkEnd w:id="3615"/>
      <w:bookmarkEnd w:id="3616"/>
      <w:bookmarkEnd w:id="3617"/>
      <w:bookmarkEnd w:id="3618"/>
      <w:bookmarkEnd w:id="3619"/>
      <w:r>
        <w:rPr>
          <w:rFonts w:hint="cs"/>
          <w:rtl/>
          <w:lang w:val="en-GB" w:eastAsia="he-IL"/>
        </w:rPr>
        <w:t>זה מפריע לי. לא, אני לא אכניס איירסופט, כי</w:t>
      </w:r>
      <w:bookmarkStart w:id="3620" w:name="_ETM_Q1_5764944"/>
      <w:bookmarkEnd w:id="3620"/>
      <w:r>
        <w:rPr>
          <w:rFonts w:hint="cs"/>
          <w:rtl/>
          <w:lang w:val="en-GB" w:eastAsia="he-IL"/>
        </w:rPr>
        <w:t xml:space="preserve"> מ</w:t>
      </w:r>
      <w:bookmarkStart w:id="3621" w:name="_ETM_Q1_5765187"/>
      <w:bookmarkEnd w:id="3621"/>
      <w:r>
        <w:rPr>
          <w:rFonts w:hint="cs"/>
          <w:rtl/>
          <w:lang w:val="en-GB" w:eastAsia="he-IL"/>
        </w:rPr>
        <w:t>חר יבוא עוד נשק ועוד נשק. אז מה? מה</w:t>
      </w:r>
      <w:bookmarkStart w:id="3622" w:name="_ETM_Q1_5770155"/>
      <w:bookmarkEnd w:id="3622"/>
      <w:r>
        <w:rPr>
          <w:rFonts w:hint="cs"/>
          <w:rtl/>
          <w:lang w:val="en-GB" w:eastAsia="he-IL"/>
        </w:rPr>
        <w:t xml:space="preserve"> פתאום. </w:t>
      </w:r>
    </w:p>
    <w:p w14:paraId="339E15A5" w14:textId="52B12904" w:rsidR="006B5649" w:rsidRDefault="006B5649" w:rsidP="006B5649">
      <w:pPr>
        <w:rPr>
          <w:rtl/>
          <w:lang w:val="en-GB" w:eastAsia="he-IL"/>
        </w:rPr>
      </w:pPr>
      <w:bookmarkStart w:id="3623" w:name="_ETM_Q1_5765984"/>
      <w:bookmarkEnd w:id="3623"/>
    </w:p>
    <w:p w14:paraId="717F62A1" w14:textId="51FEAF69" w:rsidR="006B5649" w:rsidRDefault="006B5649" w:rsidP="006B5649">
      <w:pPr>
        <w:pStyle w:val="af9"/>
        <w:keepNext/>
        <w:rPr>
          <w:rtl/>
          <w:lang w:val="en-GB" w:eastAsia="he-IL"/>
        </w:rPr>
      </w:pPr>
      <w:bookmarkStart w:id="3624" w:name="ET_guest_895672_271"/>
      <w:r w:rsidRPr="006B5649">
        <w:rPr>
          <w:rStyle w:val="TagStyle"/>
          <w:rtl/>
        </w:rPr>
        <w:t xml:space="preserve"> &lt;&lt; אורח &gt;&gt; </w:t>
      </w:r>
      <w:r>
        <w:rPr>
          <w:rtl/>
          <w:lang w:val="en-GB" w:eastAsia="he-IL"/>
        </w:rPr>
        <w:t>גיא יצחקי:</w:t>
      </w:r>
      <w:r w:rsidRPr="006B5649">
        <w:rPr>
          <w:rStyle w:val="TagStyle"/>
          <w:rtl/>
        </w:rPr>
        <w:t xml:space="preserve"> &lt;&lt; אורח &gt;&gt;</w:t>
      </w:r>
      <w:r w:rsidR="00BE723C">
        <w:rPr>
          <w:rtl/>
          <w:lang w:val="en-GB" w:eastAsia="he-IL"/>
        </w:rPr>
        <w:t xml:space="preserve"> </w:t>
      </w:r>
      <w:r>
        <w:rPr>
          <w:rtl/>
          <w:lang w:val="en-GB" w:eastAsia="he-IL"/>
        </w:rPr>
        <w:t xml:space="preserve"> </w:t>
      </w:r>
      <w:bookmarkEnd w:id="3624"/>
    </w:p>
    <w:p w14:paraId="77885A34" w14:textId="69E42769" w:rsidR="006B5649" w:rsidRDefault="006B5649" w:rsidP="006B5649">
      <w:pPr>
        <w:pStyle w:val="KeepWithNext"/>
        <w:rPr>
          <w:rtl/>
          <w:lang w:val="en-GB" w:eastAsia="he-IL"/>
        </w:rPr>
      </w:pPr>
    </w:p>
    <w:p w14:paraId="70C8DF1A" w14:textId="180057C5" w:rsidR="006B5649" w:rsidRDefault="006B5649" w:rsidP="006B5649">
      <w:pPr>
        <w:rPr>
          <w:rtl/>
          <w:lang w:val="en-GB" w:eastAsia="he-IL"/>
        </w:rPr>
      </w:pPr>
      <w:bookmarkStart w:id="3625" w:name="_ETM_Q1_5767129"/>
      <w:bookmarkStart w:id="3626" w:name="_ETM_Q1_5767198"/>
      <w:bookmarkEnd w:id="3625"/>
      <w:bookmarkEnd w:id="3626"/>
      <w:r>
        <w:rPr>
          <w:rFonts w:hint="cs"/>
          <w:rtl/>
          <w:lang w:val="en-GB" w:eastAsia="he-IL"/>
        </w:rPr>
        <w:t xml:space="preserve">כן, אבל זו קטגוריה, גברתי. </w:t>
      </w:r>
    </w:p>
    <w:p w14:paraId="4A2E7D83" w14:textId="7491DF42" w:rsidR="006B5649" w:rsidRDefault="006B5649" w:rsidP="006B5649">
      <w:pPr>
        <w:rPr>
          <w:rtl/>
          <w:lang w:val="en-GB" w:eastAsia="he-IL"/>
        </w:rPr>
      </w:pPr>
      <w:bookmarkStart w:id="3627" w:name="_ETM_Q1_5772305"/>
      <w:bookmarkStart w:id="3628" w:name="_ETM_Q1_5772384"/>
      <w:bookmarkEnd w:id="3627"/>
      <w:bookmarkEnd w:id="3628"/>
    </w:p>
    <w:p w14:paraId="1B2ECA8F" w14:textId="62EC2ABB" w:rsidR="006B5649" w:rsidRDefault="006B5649" w:rsidP="006B5649">
      <w:pPr>
        <w:pStyle w:val="af6"/>
        <w:keepNext/>
        <w:rPr>
          <w:rtl/>
          <w:lang w:val="en-GB"/>
        </w:rPr>
      </w:pPr>
      <w:bookmarkStart w:id="3629" w:name="ET_yor_5300_272"/>
      <w:r w:rsidRPr="006B5649">
        <w:rPr>
          <w:rStyle w:val="TagStyle"/>
          <w:rtl/>
        </w:rPr>
        <w:t xml:space="preserve"> &lt;&lt; יור &gt;&gt; </w:t>
      </w:r>
      <w:r>
        <w:rPr>
          <w:rtl/>
          <w:lang w:val="en-GB"/>
        </w:rPr>
        <w:t>היו"ר מירב בן ארי:</w:t>
      </w:r>
      <w:r w:rsidRPr="006B5649">
        <w:rPr>
          <w:rStyle w:val="TagStyle"/>
          <w:rtl/>
        </w:rPr>
        <w:t xml:space="preserve"> &lt;&lt; יור &gt;&gt;</w:t>
      </w:r>
      <w:r w:rsidR="00BE723C">
        <w:rPr>
          <w:rtl/>
          <w:lang w:val="en-GB"/>
        </w:rPr>
        <w:t xml:space="preserve"> </w:t>
      </w:r>
      <w:r>
        <w:rPr>
          <w:rtl/>
          <w:lang w:val="en-GB"/>
        </w:rPr>
        <w:t xml:space="preserve"> </w:t>
      </w:r>
      <w:bookmarkEnd w:id="3629"/>
    </w:p>
    <w:p w14:paraId="39E78282" w14:textId="222B27BA" w:rsidR="006B5649" w:rsidRDefault="006B5649" w:rsidP="006B5649">
      <w:pPr>
        <w:pStyle w:val="KeepWithNext"/>
        <w:rPr>
          <w:rtl/>
          <w:lang w:val="en-GB" w:eastAsia="he-IL"/>
        </w:rPr>
      </w:pPr>
    </w:p>
    <w:p w14:paraId="6C9FDF29" w14:textId="613814E1" w:rsidR="006B5649" w:rsidRDefault="006B5649" w:rsidP="006B5649">
      <w:pPr>
        <w:rPr>
          <w:rtl/>
          <w:lang w:val="en-GB" w:eastAsia="he-IL"/>
        </w:rPr>
      </w:pPr>
      <w:bookmarkStart w:id="3630" w:name="_ETM_Q1_5769352"/>
      <w:bookmarkStart w:id="3631" w:name="_ETM_Q1_5769423"/>
      <w:bookmarkEnd w:id="3630"/>
      <w:bookmarkEnd w:id="3631"/>
      <w:r>
        <w:rPr>
          <w:rFonts w:hint="cs"/>
          <w:rtl/>
          <w:lang w:val="en-GB" w:eastAsia="he-IL"/>
        </w:rPr>
        <w:t xml:space="preserve">אמרנו שאם זה דמוי, </w:t>
      </w:r>
      <w:bookmarkStart w:id="3632" w:name="_ETM_Q1_5771772"/>
      <w:bookmarkEnd w:id="3632"/>
      <w:r>
        <w:rPr>
          <w:rFonts w:hint="cs"/>
          <w:rtl/>
          <w:lang w:val="en-GB" w:eastAsia="he-IL"/>
        </w:rPr>
        <w:t>אז זה כולל גם את האיירסופט. יש פה הבדל?</w:t>
      </w:r>
      <w:bookmarkStart w:id="3633" w:name="_ETM_Q1_5774978"/>
      <w:bookmarkEnd w:id="3633"/>
    </w:p>
    <w:p w14:paraId="7B17603E" w14:textId="4AD42867" w:rsidR="003C6C34" w:rsidRDefault="003C6C34" w:rsidP="006B5649">
      <w:pPr>
        <w:rPr>
          <w:rtl/>
          <w:lang w:val="en-GB" w:eastAsia="he-IL"/>
        </w:rPr>
      </w:pPr>
      <w:bookmarkStart w:id="3634" w:name="_ETM_Q1_5775326"/>
      <w:bookmarkStart w:id="3635" w:name="_ETM_Q1_5775407"/>
      <w:bookmarkEnd w:id="3634"/>
      <w:bookmarkEnd w:id="3635"/>
    </w:p>
    <w:p w14:paraId="481ED740" w14:textId="0B855B6B" w:rsidR="003C6C34" w:rsidRDefault="003C6C34" w:rsidP="003C6C34">
      <w:pPr>
        <w:pStyle w:val="af9"/>
        <w:keepNext/>
        <w:rPr>
          <w:rtl/>
          <w:lang w:val="en-GB" w:eastAsia="he-IL"/>
        </w:rPr>
      </w:pPr>
      <w:bookmarkStart w:id="3636" w:name="ET_guest_עמנואל_לאיליאב_273"/>
      <w:r w:rsidRPr="003C6C34">
        <w:rPr>
          <w:rStyle w:val="TagStyle"/>
          <w:rtl/>
        </w:rPr>
        <w:t xml:space="preserve"> &lt;&lt; אורח &gt;&gt; </w:t>
      </w:r>
      <w:r>
        <w:rPr>
          <w:rtl/>
          <w:lang w:val="en-GB" w:eastAsia="he-IL"/>
        </w:rPr>
        <w:t>עמנואל לאיליאב:</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636"/>
    </w:p>
    <w:p w14:paraId="15242BDD" w14:textId="76487C10" w:rsidR="003C6C34" w:rsidRDefault="003C6C34" w:rsidP="003C6C34">
      <w:pPr>
        <w:pStyle w:val="KeepWithNext"/>
        <w:rPr>
          <w:rtl/>
          <w:lang w:val="en-GB" w:eastAsia="he-IL"/>
        </w:rPr>
      </w:pPr>
    </w:p>
    <w:p w14:paraId="603D6E78" w14:textId="24B25A95" w:rsidR="003C6C34" w:rsidRDefault="003C6C34" w:rsidP="003C6C34">
      <w:pPr>
        <w:rPr>
          <w:rtl/>
          <w:lang w:val="en-GB" w:eastAsia="he-IL"/>
        </w:rPr>
      </w:pPr>
      <w:bookmarkStart w:id="3637" w:name="_ETM_Q1_5777964"/>
      <w:bookmarkStart w:id="3638" w:name="_ETM_Q1_5778034"/>
      <w:bookmarkStart w:id="3639" w:name="_ETM_Q1_5773688"/>
      <w:bookmarkEnd w:id="3637"/>
      <w:bookmarkEnd w:id="3638"/>
      <w:bookmarkEnd w:id="3639"/>
      <w:r>
        <w:rPr>
          <w:rFonts w:hint="cs"/>
          <w:rtl/>
          <w:lang w:val="en-GB" w:eastAsia="he-IL"/>
        </w:rPr>
        <w:t>יש</w:t>
      </w:r>
      <w:bookmarkStart w:id="3640" w:name="_ETM_Q1_5774991"/>
      <w:bookmarkEnd w:id="3640"/>
      <w:r>
        <w:rPr>
          <w:rFonts w:hint="cs"/>
          <w:rtl/>
          <w:lang w:val="en-GB" w:eastAsia="he-IL"/>
        </w:rPr>
        <w:t xml:space="preserve"> הבדל. יש 4.5 מילימטר שגם מוג</w:t>
      </w:r>
      <w:bookmarkStart w:id="3641" w:name="_ETM_Q1_5774334"/>
      <w:bookmarkEnd w:id="3641"/>
      <w:r>
        <w:rPr>
          <w:rFonts w:hint="cs"/>
          <w:rtl/>
          <w:lang w:val="en-GB" w:eastAsia="he-IL"/>
        </w:rPr>
        <w:t xml:space="preserve">דר כאיירסופט, וגם </w:t>
      </w:r>
      <w:r>
        <w:rPr>
          <w:lang w:val="en-GB" w:eastAsia="he-IL"/>
        </w:rPr>
        <w:t>BB</w:t>
      </w:r>
      <w:bookmarkStart w:id="3642" w:name="_ETM_Q1_5779502"/>
      <w:bookmarkEnd w:id="3642"/>
      <w:r>
        <w:rPr>
          <w:lang w:val="en-GB" w:eastAsia="he-IL"/>
        </w:rPr>
        <w:t xml:space="preserve"> gun</w:t>
      </w:r>
      <w:r>
        <w:rPr>
          <w:rFonts w:hint="cs"/>
          <w:rtl/>
          <w:lang w:val="en-GB" w:eastAsia="he-IL"/>
        </w:rPr>
        <w:t xml:space="preserve"> מוגדר כאיירסופט לי</w:t>
      </w:r>
      <w:bookmarkStart w:id="3643" w:name="_ETM_Q1_5777478"/>
      <w:bookmarkEnd w:id="3643"/>
      <w:r>
        <w:rPr>
          <w:rFonts w:hint="cs"/>
          <w:rtl/>
          <w:lang w:val="en-GB" w:eastAsia="he-IL"/>
        </w:rPr>
        <w:t>לדים שמוכרים בטויס אר אס. אז מה?</w:t>
      </w:r>
      <w:bookmarkStart w:id="3644" w:name="_ETM_Q1_5783199"/>
      <w:bookmarkEnd w:id="3644"/>
      <w:r>
        <w:rPr>
          <w:rFonts w:hint="cs"/>
          <w:rtl/>
          <w:lang w:val="en-GB" w:eastAsia="he-IL"/>
        </w:rPr>
        <w:t xml:space="preserve"> חברים,</w:t>
      </w:r>
      <w:bookmarkStart w:id="3645" w:name="_ETM_Q1_5788532"/>
      <w:bookmarkStart w:id="3646" w:name="_ETM_Q1_5788636"/>
      <w:bookmarkStart w:id="3647" w:name="_ETM_Q1_5784288"/>
      <w:bookmarkEnd w:id="3645"/>
      <w:bookmarkEnd w:id="3646"/>
      <w:bookmarkEnd w:id="3647"/>
      <w:r>
        <w:rPr>
          <w:rFonts w:hint="cs"/>
          <w:rtl/>
          <w:lang w:val="en-GB" w:eastAsia="he-IL"/>
        </w:rPr>
        <w:t xml:space="preserve"> בואו תעזרו לנו. אני לא מבין. </w:t>
      </w:r>
    </w:p>
    <w:p w14:paraId="70D4BA9A" w14:textId="2C07A9F8" w:rsidR="003C6C34" w:rsidRDefault="003C6C34" w:rsidP="003C6C34">
      <w:pPr>
        <w:rPr>
          <w:rtl/>
          <w:lang w:val="en-GB" w:eastAsia="he-IL"/>
        </w:rPr>
      </w:pPr>
      <w:bookmarkStart w:id="3648" w:name="_ETM_Q1_5784414"/>
      <w:bookmarkEnd w:id="3648"/>
    </w:p>
    <w:p w14:paraId="3D106B08" w14:textId="70EE7531" w:rsidR="003C6C34" w:rsidRDefault="003C6C34" w:rsidP="003C6C34">
      <w:pPr>
        <w:pStyle w:val="af6"/>
        <w:keepNext/>
        <w:rPr>
          <w:rtl/>
          <w:lang w:val="en-GB"/>
        </w:rPr>
      </w:pPr>
      <w:bookmarkStart w:id="3649" w:name="ET_yor_5300_274"/>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649"/>
    </w:p>
    <w:p w14:paraId="30E7EA47" w14:textId="73F54C09" w:rsidR="003C6C34" w:rsidRDefault="003C6C34" w:rsidP="003C6C34">
      <w:pPr>
        <w:pStyle w:val="KeepWithNext"/>
        <w:rPr>
          <w:rtl/>
          <w:lang w:val="en-GB" w:eastAsia="he-IL"/>
        </w:rPr>
      </w:pPr>
    </w:p>
    <w:p w14:paraId="2472F879" w14:textId="6EA68FD1" w:rsidR="003C6C34" w:rsidRDefault="003C6C34" w:rsidP="003C6C34">
      <w:pPr>
        <w:rPr>
          <w:rtl/>
          <w:lang w:val="en-GB" w:eastAsia="he-IL"/>
        </w:rPr>
      </w:pPr>
      <w:bookmarkStart w:id="3650" w:name="_ETM_Q1_5784923"/>
      <w:bookmarkStart w:id="3651" w:name="_ETM_Q1_5785007"/>
      <w:bookmarkEnd w:id="3650"/>
      <w:bookmarkEnd w:id="3651"/>
      <w:r>
        <w:rPr>
          <w:rFonts w:hint="cs"/>
          <w:rtl/>
          <w:lang w:val="en-GB" w:eastAsia="he-IL"/>
        </w:rPr>
        <w:t xml:space="preserve">אין </w:t>
      </w:r>
      <w:bookmarkStart w:id="3652" w:name="_ETM_Q1_5789887"/>
      <w:bookmarkEnd w:id="3652"/>
      <w:r>
        <w:rPr>
          <w:rFonts w:hint="cs"/>
          <w:rtl/>
          <w:lang w:val="en-GB" w:eastAsia="he-IL"/>
        </w:rPr>
        <w:t>פה</w:t>
      </w:r>
      <w:bookmarkStart w:id="3653" w:name="_ETM_Q1_5785146"/>
      <w:bookmarkEnd w:id="3653"/>
      <w:r>
        <w:rPr>
          <w:rFonts w:hint="cs"/>
          <w:rtl/>
          <w:lang w:val="en-GB" w:eastAsia="he-IL"/>
        </w:rPr>
        <w:t xml:space="preserve"> שום דרמה בעיניי. </w:t>
      </w:r>
      <w:bookmarkStart w:id="3654" w:name="_ETM_Q1_5791583"/>
      <w:bookmarkEnd w:id="3654"/>
    </w:p>
    <w:p w14:paraId="603E1945" w14:textId="495C5710" w:rsidR="003C6C34" w:rsidRDefault="003C6C34" w:rsidP="003C6C34">
      <w:pPr>
        <w:rPr>
          <w:rtl/>
          <w:lang w:val="en-GB" w:eastAsia="he-IL"/>
        </w:rPr>
      </w:pPr>
      <w:bookmarkStart w:id="3655" w:name="_ETM_Q1_5791658"/>
      <w:bookmarkStart w:id="3656" w:name="_ETM_Q1_5786948"/>
      <w:bookmarkEnd w:id="3655"/>
      <w:bookmarkEnd w:id="3656"/>
    </w:p>
    <w:p w14:paraId="7684E956" w14:textId="05CCABCD" w:rsidR="003C6C34" w:rsidRDefault="003C6C34" w:rsidP="003C6C34">
      <w:pPr>
        <w:pStyle w:val="af9"/>
        <w:keepNext/>
        <w:rPr>
          <w:rtl/>
          <w:lang w:val="en-GB" w:eastAsia="he-IL"/>
        </w:rPr>
      </w:pPr>
      <w:bookmarkStart w:id="3657" w:name="ET_guest_895672_275"/>
      <w:r w:rsidRPr="003C6C34">
        <w:rPr>
          <w:rStyle w:val="TagStyle"/>
          <w:rtl/>
        </w:rPr>
        <w:t xml:space="preserve"> &lt;&lt; אורח &gt;&gt; </w:t>
      </w:r>
      <w:r>
        <w:rPr>
          <w:rtl/>
          <w:lang w:val="en-GB" w:eastAsia="he-IL"/>
        </w:rPr>
        <w:t>גיא יצחקי: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657"/>
    </w:p>
    <w:p w14:paraId="5D63A7E7" w14:textId="333F108D" w:rsidR="003C6C34" w:rsidRDefault="003C6C34" w:rsidP="003C6C34">
      <w:pPr>
        <w:pStyle w:val="KeepWithNext"/>
        <w:rPr>
          <w:rtl/>
          <w:lang w:val="en-GB" w:eastAsia="he-IL"/>
        </w:rPr>
      </w:pPr>
    </w:p>
    <w:p w14:paraId="156AD016" w14:textId="59A3947F" w:rsidR="003C6C34" w:rsidRDefault="003C6C34" w:rsidP="003C6C34">
      <w:pPr>
        <w:rPr>
          <w:rtl/>
          <w:lang w:val="en-GB" w:eastAsia="he-IL"/>
        </w:rPr>
      </w:pPr>
      <w:bookmarkStart w:id="3658" w:name="_ETM_Q1_5790471"/>
      <w:bookmarkStart w:id="3659" w:name="_ETM_Q1_5790565"/>
      <w:bookmarkEnd w:id="3658"/>
      <w:bookmarkEnd w:id="3659"/>
      <w:r>
        <w:rPr>
          <w:rFonts w:hint="cs"/>
          <w:rtl/>
          <w:lang w:val="en-GB" w:eastAsia="he-IL"/>
        </w:rPr>
        <w:t>פשוט לא באים לקר</w:t>
      </w:r>
      <w:bookmarkStart w:id="3660" w:name="_ETM_Q1_5787124"/>
      <w:bookmarkEnd w:id="3660"/>
      <w:r>
        <w:rPr>
          <w:rFonts w:hint="cs"/>
          <w:rtl/>
          <w:lang w:val="en-GB" w:eastAsia="he-IL"/>
        </w:rPr>
        <w:t>אתנו בכלום</w:t>
      </w:r>
      <w:bookmarkStart w:id="3661" w:name="_ETM_Q1_5783978"/>
      <w:bookmarkStart w:id="3662" w:name="_ETM_Q1_5790313"/>
      <w:bookmarkEnd w:id="3661"/>
      <w:bookmarkEnd w:id="3662"/>
      <w:r>
        <w:rPr>
          <w:rFonts w:hint="cs"/>
          <w:rtl/>
          <w:lang w:val="en-GB" w:eastAsia="he-IL"/>
        </w:rPr>
        <w:t xml:space="preserve">, גברתי. </w:t>
      </w:r>
      <w:bookmarkStart w:id="3663" w:name="_ETM_Q1_5791904"/>
      <w:bookmarkEnd w:id="3663"/>
    </w:p>
    <w:p w14:paraId="7CC1EF44" w14:textId="3704F226" w:rsidR="003C6C34" w:rsidRDefault="003C6C34" w:rsidP="003C6C34">
      <w:pPr>
        <w:rPr>
          <w:rtl/>
          <w:lang w:val="en-GB" w:eastAsia="he-IL"/>
        </w:rPr>
      </w:pPr>
      <w:bookmarkStart w:id="3664" w:name="_ETM_Q1_5791963"/>
      <w:bookmarkEnd w:id="3664"/>
    </w:p>
    <w:p w14:paraId="53CA6BC1" w14:textId="3308784D" w:rsidR="003C6C34" w:rsidRDefault="003C6C34" w:rsidP="003C6C34">
      <w:pPr>
        <w:pStyle w:val="af6"/>
        <w:keepNext/>
        <w:rPr>
          <w:rtl/>
          <w:lang w:val="en-GB"/>
        </w:rPr>
      </w:pPr>
      <w:bookmarkStart w:id="3665" w:name="ET_yor_5300_276"/>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665"/>
    </w:p>
    <w:p w14:paraId="579C428E" w14:textId="126FB0C1" w:rsidR="003C6C34" w:rsidRDefault="003C6C34" w:rsidP="003C6C34">
      <w:pPr>
        <w:pStyle w:val="KeepWithNext"/>
        <w:rPr>
          <w:rtl/>
          <w:lang w:val="en-GB" w:eastAsia="he-IL"/>
        </w:rPr>
      </w:pPr>
    </w:p>
    <w:p w14:paraId="61DC9C2D" w14:textId="5553156A" w:rsidR="003C6C34" w:rsidRDefault="003C6C34" w:rsidP="003C6C34">
      <w:pPr>
        <w:rPr>
          <w:rtl/>
          <w:lang w:val="en-GB" w:eastAsia="he-IL"/>
        </w:rPr>
      </w:pPr>
      <w:bookmarkStart w:id="3666" w:name="_ETM_Q1_5793090"/>
      <w:bookmarkStart w:id="3667" w:name="_ETM_Q1_5793173"/>
      <w:bookmarkStart w:id="3668" w:name="_ETM_Q1_5788208"/>
      <w:bookmarkEnd w:id="3666"/>
      <w:bookmarkEnd w:id="3667"/>
      <w:bookmarkEnd w:id="3668"/>
      <w:r>
        <w:rPr>
          <w:rFonts w:hint="cs"/>
          <w:rtl/>
          <w:lang w:val="en-GB" w:eastAsia="he-IL"/>
        </w:rPr>
        <w:t>מה זה משנה? מה עוד יש כאן? זה</w:t>
      </w:r>
      <w:bookmarkStart w:id="3669" w:name="_ETM_Q1_5796056"/>
      <w:bookmarkEnd w:id="3669"/>
      <w:r>
        <w:rPr>
          <w:rFonts w:hint="cs"/>
          <w:rtl/>
          <w:lang w:val="en-GB" w:eastAsia="he-IL"/>
        </w:rPr>
        <w:t xml:space="preserve"> לא מהותי בעיניי. </w:t>
      </w:r>
      <w:bookmarkStart w:id="3670" w:name="_ETM_Q1_5797649"/>
      <w:bookmarkEnd w:id="3670"/>
    </w:p>
    <w:p w14:paraId="221C1CA5" w14:textId="2B839C6A" w:rsidR="003C6C34" w:rsidRDefault="003C6C34" w:rsidP="003C6C34">
      <w:pPr>
        <w:rPr>
          <w:rtl/>
          <w:lang w:val="en-GB" w:eastAsia="he-IL"/>
        </w:rPr>
      </w:pPr>
      <w:bookmarkStart w:id="3671" w:name="_ETM_Q1_5797718"/>
      <w:bookmarkEnd w:id="3671"/>
    </w:p>
    <w:p w14:paraId="73146A5E" w14:textId="3244E3E4" w:rsidR="003C6C34" w:rsidRDefault="003C6C34" w:rsidP="003C6C34">
      <w:pPr>
        <w:pStyle w:val="af9"/>
        <w:keepNext/>
        <w:rPr>
          <w:rtl/>
          <w:lang w:val="en-GB" w:eastAsia="he-IL"/>
        </w:rPr>
      </w:pPr>
      <w:bookmarkStart w:id="3672" w:name="ET_guest_עמנואל_לאיליאב_277"/>
      <w:r w:rsidRPr="003C6C34">
        <w:rPr>
          <w:rStyle w:val="TagStyle"/>
          <w:rtl/>
        </w:rPr>
        <w:t xml:space="preserve"> &lt;&lt; אורח &gt;&gt; </w:t>
      </w:r>
      <w:r>
        <w:rPr>
          <w:rtl/>
          <w:lang w:val="en-GB" w:eastAsia="he-IL"/>
        </w:rPr>
        <w:t>עמנואל לאיליאב:</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672"/>
    </w:p>
    <w:p w14:paraId="59022349" w14:textId="069E561B" w:rsidR="003C6C34" w:rsidRDefault="003C6C34" w:rsidP="003C6C34">
      <w:pPr>
        <w:pStyle w:val="KeepWithNext"/>
        <w:rPr>
          <w:rtl/>
          <w:lang w:val="en-GB" w:eastAsia="he-IL"/>
        </w:rPr>
      </w:pPr>
    </w:p>
    <w:p w14:paraId="035A095A" w14:textId="7E4AD044" w:rsidR="003C6C34" w:rsidRDefault="003C6C34" w:rsidP="003C6C34">
      <w:pPr>
        <w:rPr>
          <w:rtl/>
          <w:lang w:val="en-GB" w:eastAsia="he-IL"/>
        </w:rPr>
      </w:pPr>
      <w:bookmarkStart w:id="3673" w:name="_ETM_Q1_5796174"/>
      <w:bookmarkStart w:id="3674" w:name="_ETM_Q1_5796244"/>
      <w:bookmarkEnd w:id="3673"/>
      <w:bookmarkEnd w:id="3674"/>
      <w:r>
        <w:rPr>
          <w:rFonts w:hint="cs"/>
          <w:rtl/>
          <w:lang w:val="en-GB" w:eastAsia="he-IL"/>
        </w:rPr>
        <w:t xml:space="preserve">בעינייך לא, אבל אני מבקש. </w:t>
      </w:r>
    </w:p>
    <w:p w14:paraId="21990A06" w14:textId="07225270" w:rsidR="003C6C34" w:rsidRDefault="003C6C34" w:rsidP="003C6C34">
      <w:pPr>
        <w:rPr>
          <w:rtl/>
          <w:lang w:val="en-GB" w:eastAsia="he-IL"/>
        </w:rPr>
      </w:pPr>
      <w:bookmarkStart w:id="3675" w:name="_ETM_Q1_5800144"/>
      <w:bookmarkStart w:id="3676" w:name="_ETM_Q1_5800237"/>
      <w:bookmarkEnd w:id="3675"/>
      <w:bookmarkEnd w:id="3676"/>
    </w:p>
    <w:p w14:paraId="4AC14663" w14:textId="4983B79B" w:rsidR="003C6C34" w:rsidRDefault="003C6C34" w:rsidP="003C6C34">
      <w:pPr>
        <w:pStyle w:val="af9"/>
        <w:keepNext/>
        <w:rPr>
          <w:rtl/>
          <w:lang w:val="en-GB" w:eastAsia="he-IL"/>
        </w:rPr>
      </w:pPr>
      <w:bookmarkStart w:id="3677" w:name="ET_guest_895672_278"/>
      <w:r w:rsidRPr="003C6C34">
        <w:rPr>
          <w:rStyle w:val="TagStyle"/>
          <w:rtl/>
        </w:rPr>
        <w:t xml:space="preserve"> &lt;&lt; אורח &gt;&gt; </w:t>
      </w:r>
      <w:r>
        <w:rPr>
          <w:rtl/>
          <w:lang w:val="en-GB" w:eastAsia="he-IL"/>
        </w:rPr>
        <w:t>גיא יצחקי: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677"/>
    </w:p>
    <w:p w14:paraId="31377E7D" w14:textId="187B15FE" w:rsidR="003C6C34" w:rsidRDefault="003C6C34" w:rsidP="003C6C34">
      <w:pPr>
        <w:pStyle w:val="KeepWithNext"/>
        <w:rPr>
          <w:rtl/>
          <w:lang w:val="en-GB" w:eastAsia="he-IL"/>
        </w:rPr>
      </w:pPr>
    </w:p>
    <w:p w14:paraId="45077396" w14:textId="37FBA4AF" w:rsidR="003C6C34" w:rsidRDefault="003C6C34" w:rsidP="003C6C34">
      <w:pPr>
        <w:rPr>
          <w:rtl/>
          <w:lang w:val="en-GB" w:eastAsia="he-IL"/>
        </w:rPr>
      </w:pPr>
      <w:bookmarkStart w:id="3678" w:name="_ETM_Q1_5801717"/>
      <w:bookmarkStart w:id="3679" w:name="_ETM_Q1_5801786"/>
      <w:bookmarkEnd w:id="3678"/>
      <w:bookmarkEnd w:id="3679"/>
      <w:r>
        <w:rPr>
          <w:rFonts w:hint="cs"/>
          <w:rtl/>
          <w:lang w:val="en-GB" w:eastAsia="he-IL"/>
        </w:rPr>
        <w:t>איירסופט ז</w:t>
      </w:r>
      <w:bookmarkStart w:id="3680" w:name="_ETM_Q1_5797968"/>
      <w:bookmarkEnd w:id="3680"/>
      <w:r>
        <w:rPr>
          <w:rFonts w:hint="cs"/>
          <w:rtl/>
          <w:lang w:val="en-GB" w:eastAsia="he-IL"/>
        </w:rPr>
        <w:t xml:space="preserve">ו </w:t>
      </w:r>
      <w:bookmarkStart w:id="3681" w:name="_ETM_Q1_5798098"/>
      <w:bookmarkEnd w:id="3681"/>
      <w:r>
        <w:rPr>
          <w:rFonts w:hint="cs"/>
          <w:rtl/>
          <w:lang w:val="en-GB" w:eastAsia="he-IL"/>
        </w:rPr>
        <w:t xml:space="preserve">קטגוריה בפני עצמה, גברתי. הם מתעסקים עם נשק חם. </w:t>
      </w:r>
      <w:bookmarkStart w:id="3682" w:name="_ETM_Q1_5804409"/>
      <w:bookmarkEnd w:id="3682"/>
    </w:p>
    <w:p w14:paraId="6A1F7550" w14:textId="53E45F05" w:rsidR="003C6C34" w:rsidRDefault="003C6C34" w:rsidP="003C6C34">
      <w:pPr>
        <w:rPr>
          <w:rtl/>
          <w:lang w:val="en-GB" w:eastAsia="he-IL"/>
        </w:rPr>
      </w:pPr>
      <w:bookmarkStart w:id="3683" w:name="_ETM_Q1_5804470"/>
      <w:bookmarkEnd w:id="3683"/>
    </w:p>
    <w:p w14:paraId="7B1E1E4D" w14:textId="26FF8284" w:rsidR="003C6C34" w:rsidRDefault="003C6C34" w:rsidP="003C6C34">
      <w:pPr>
        <w:pStyle w:val="af6"/>
        <w:keepNext/>
        <w:rPr>
          <w:rtl/>
          <w:lang w:val="en-GB"/>
        </w:rPr>
      </w:pPr>
      <w:bookmarkStart w:id="3684" w:name="ET_yor_5300_279"/>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684"/>
    </w:p>
    <w:p w14:paraId="4936CA8A" w14:textId="3C2E735C" w:rsidR="003C6C34" w:rsidRDefault="003C6C34" w:rsidP="003C6C34">
      <w:pPr>
        <w:pStyle w:val="KeepWithNext"/>
        <w:rPr>
          <w:rtl/>
          <w:lang w:val="en-GB" w:eastAsia="he-IL"/>
        </w:rPr>
      </w:pPr>
    </w:p>
    <w:p w14:paraId="5D0C55BB" w14:textId="54C84B48" w:rsidR="003C6C34" w:rsidRDefault="003C6C34" w:rsidP="003C6C34">
      <w:pPr>
        <w:rPr>
          <w:rtl/>
          <w:lang w:val="en-GB" w:eastAsia="he-IL"/>
        </w:rPr>
      </w:pPr>
      <w:bookmarkStart w:id="3685" w:name="_ETM_Q1_5806646"/>
      <w:bookmarkEnd w:id="3685"/>
      <w:r>
        <w:rPr>
          <w:rFonts w:hint="cs"/>
          <w:rtl/>
          <w:lang w:val="en-GB" w:eastAsia="he-IL"/>
        </w:rPr>
        <w:t>ש</w:t>
      </w:r>
      <w:bookmarkStart w:id="3686" w:name="_ETM_Q1_5806725"/>
      <w:bookmarkEnd w:id="3686"/>
      <w:r>
        <w:rPr>
          <w:rFonts w:hint="cs"/>
          <w:rtl/>
          <w:lang w:val="en-GB" w:eastAsia="he-IL"/>
        </w:rPr>
        <w:t xml:space="preserve">מעתי </w:t>
      </w:r>
      <w:bookmarkStart w:id="3687" w:name="_ETM_Q1_5807107"/>
      <w:bookmarkEnd w:id="3687"/>
      <w:r>
        <w:rPr>
          <w:rFonts w:hint="cs"/>
          <w:rtl/>
          <w:lang w:val="en-GB" w:eastAsia="he-IL"/>
        </w:rPr>
        <w:t xml:space="preserve">אתכם. שמעתי. זה לא מקובל. איזה עוד הערות? </w:t>
      </w:r>
      <w:bookmarkStart w:id="3688" w:name="_ETM_Q1_5811634"/>
      <w:bookmarkEnd w:id="3688"/>
    </w:p>
    <w:p w14:paraId="458D5277" w14:textId="59A17386" w:rsidR="003C6C34" w:rsidRDefault="003C6C34" w:rsidP="003C6C34">
      <w:pPr>
        <w:rPr>
          <w:rtl/>
          <w:lang w:val="en-GB" w:eastAsia="he-IL"/>
        </w:rPr>
      </w:pPr>
      <w:bookmarkStart w:id="3689" w:name="_ETM_Q1_5811696"/>
      <w:bookmarkStart w:id="3690" w:name="_ETM_Q1_5807098"/>
      <w:bookmarkStart w:id="3691" w:name="_ETM_Q1_5808420"/>
      <w:bookmarkEnd w:id="3689"/>
      <w:bookmarkEnd w:id="3690"/>
      <w:bookmarkEnd w:id="3691"/>
    </w:p>
    <w:p w14:paraId="21D9C2C8" w14:textId="6044931C" w:rsidR="003C6C34" w:rsidRDefault="003C6C34" w:rsidP="003C6C34">
      <w:pPr>
        <w:pStyle w:val="af9"/>
        <w:keepNext/>
        <w:rPr>
          <w:rtl/>
          <w:lang w:val="en-GB" w:eastAsia="he-IL"/>
        </w:rPr>
      </w:pPr>
      <w:bookmarkStart w:id="3692" w:name="ET_guest_עמנואל_לאיליאב_280"/>
      <w:r w:rsidRPr="003C6C34">
        <w:rPr>
          <w:rStyle w:val="TagStyle"/>
          <w:rtl/>
        </w:rPr>
        <w:t xml:space="preserve"> &lt;&lt; אורח &gt;&gt; </w:t>
      </w:r>
      <w:r>
        <w:rPr>
          <w:rtl/>
          <w:lang w:val="en-GB" w:eastAsia="he-IL"/>
        </w:rPr>
        <w:t>עמנואל לאיליאב:</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692"/>
    </w:p>
    <w:p w14:paraId="33871853" w14:textId="00C0B9CA" w:rsidR="003C6C34" w:rsidRDefault="003C6C34" w:rsidP="003C6C34">
      <w:pPr>
        <w:pStyle w:val="KeepWithNext"/>
        <w:rPr>
          <w:rtl/>
          <w:lang w:val="en-GB" w:eastAsia="he-IL"/>
        </w:rPr>
      </w:pPr>
    </w:p>
    <w:p w14:paraId="7CA43952" w14:textId="6976C622" w:rsidR="003C6C34" w:rsidRDefault="003C6C34" w:rsidP="003C6C34">
      <w:pPr>
        <w:rPr>
          <w:rtl/>
          <w:lang w:val="en-GB" w:eastAsia="he-IL"/>
        </w:rPr>
      </w:pPr>
      <w:bookmarkStart w:id="3693" w:name="_ETM_Q1_5808840"/>
      <w:bookmarkStart w:id="3694" w:name="_ETM_Q1_5808911"/>
      <w:bookmarkEnd w:id="3693"/>
      <w:bookmarkEnd w:id="3694"/>
      <w:r>
        <w:rPr>
          <w:rFonts w:hint="cs"/>
          <w:rtl/>
          <w:lang w:val="en-GB" w:eastAsia="he-IL"/>
        </w:rPr>
        <w:t xml:space="preserve">שמתם לב </w:t>
      </w:r>
      <w:bookmarkStart w:id="3695" w:name="_ETM_Q1_5810292"/>
      <w:bookmarkEnd w:id="3695"/>
      <w:r>
        <w:rPr>
          <w:rFonts w:hint="cs"/>
          <w:rtl/>
          <w:lang w:val="en-GB" w:eastAsia="he-IL"/>
        </w:rPr>
        <w:t xml:space="preserve">ששום דבר לא מקובל פה? </w:t>
      </w:r>
      <w:bookmarkStart w:id="3696" w:name="_ETM_Q1_5812442"/>
      <w:bookmarkEnd w:id="3696"/>
    </w:p>
    <w:p w14:paraId="26A84876" w14:textId="20F0ACBD" w:rsidR="003C6C34" w:rsidRDefault="003C6C34" w:rsidP="003C6C34">
      <w:pPr>
        <w:rPr>
          <w:rtl/>
          <w:lang w:val="en-GB" w:eastAsia="he-IL"/>
        </w:rPr>
      </w:pPr>
      <w:bookmarkStart w:id="3697" w:name="_ETM_Q1_5812516"/>
      <w:bookmarkStart w:id="3698" w:name="_ETM_Q1_5813123"/>
      <w:bookmarkEnd w:id="3697"/>
      <w:bookmarkEnd w:id="3698"/>
    </w:p>
    <w:p w14:paraId="4C1F8848" w14:textId="602A707F" w:rsidR="003C6C34" w:rsidRDefault="003C6C34" w:rsidP="003C6C34">
      <w:pPr>
        <w:pStyle w:val="af6"/>
        <w:keepNext/>
        <w:rPr>
          <w:rtl/>
          <w:lang w:val="en-GB"/>
        </w:rPr>
      </w:pPr>
      <w:bookmarkStart w:id="3699" w:name="ET_yor_5300_281"/>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699"/>
    </w:p>
    <w:p w14:paraId="61EE247E" w14:textId="331116E7" w:rsidR="003C6C34" w:rsidRDefault="003C6C34" w:rsidP="003C6C34">
      <w:pPr>
        <w:pStyle w:val="KeepWithNext"/>
        <w:rPr>
          <w:rtl/>
          <w:lang w:val="en-GB" w:eastAsia="he-IL"/>
        </w:rPr>
      </w:pPr>
    </w:p>
    <w:p w14:paraId="31A85A56" w14:textId="70EA5157" w:rsidR="003C6C34" w:rsidRDefault="003C6C34" w:rsidP="003C6C34">
      <w:pPr>
        <w:rPr>
          <w:rtl/>
          <w:lang w:val="en-GB" w:eastAsia="he-IL"/>
        </w:rPr>
      </w:pPr>
      <w:bookmarkStart w:id="3700" w:name="_ETM_Q1_5813574"/>
      <w:bookmarkStart w:id="3701" w:name="_ETM_Q1_5813651"/>
      <w:bookmarkEnd w:id="3700"/>
      <w:bookmarkEnd w:id="3701"/>
      <w:r>
        <w:rPr>
          <w:rFonts w:hint="cs"/>
          <w:rtl/>
          <w:lang w:val="en-GB" w:eastAsia="he-IL"/>
        </w:rPr>
        <w:t xml:space="preserve">סליחה. אני עד עכשיו שמעתי </w:t>
      </w:r>
      <w:bookmarkStart w:id="3702" w:name="_ETM_Q1_5815667"/>
      <w:bookmarkEnd w:id="3702"/>
      <w:r>
        <w:rPr>
          <w:rFonts w:hint="cs"/>
          <w:rtl/>
          <w:lang w:val="en-GB" w:eastAsia="he-IL"/>
        </w:rPr>
        <w:t xml:space="preserve">כל </w:t>
      </w:r>
      <w:bookmarkStart w:id="3703" w:name="_ETM_Q1_5811099"/>
      <w:bookmarkEnd w:id="3703"/>
      <w:r>
        <w:rPr>
          <w:rFonts w:hint="cs"/>
          <w:rtl/>
          <w:lang w:val="en-GB" w:eastAsia="he-IL"/>
        </w:rPr>
        <w:t>מה שאמרתם. זו פעם ראשונה שאני אומרת. תאמין לי,</w:t>
      </w:r>
      <w:bookmarkStart w:id="3704" w:name="_ETM_Q1_5817434"/>
      <w:bookmarkEnd w:id="3704"/>
      <w:r>
        <w:rPr>
          <w:rFonts w:hint="cs"/>
          <w:rtl/>
          <w:lang w:val="en-GB" w:eastAsia="he-IL"/>
        </w:rPr>
        <w:t xml:space="preserve"> אני יודעת לנהל ועדות ואני יודעת להקשיב לציבור. פעם ראשונה</w:t>
      </w:r>
      <w:bookmarkStart w:id="3705" w:name="_ETM_Q1_5822362"/>
      <w:bookmarkEnd w:id="3705"/>
      <w:r>
        <w:rPr>
          <w:rFonts w:hint="cs"/>
          <w:rtl/>
          <w:lang w:val="en-GB" w:eastAsia="he-IL"/>
        </w:rPr>
        <w:t xml:space="preserve"> שאמרתי לכם את זה. </w:t>
      </w:r>
    </w:p>
    <w:p w14:paraId="0979F15C" w14:textId="262D12AB" w:rsidR="003C6C34" w:rsidRDefault="003C6C34" w:rsidP="003C6C34">
      <w:pPr>
        <w:rPr>
          <w:rtl/>
          <w:lang w:val="en-GB" w:eastAsia="he-IL"/>
        </w:rPr>
      </w:pPr>
      <w:bookmarkStart w:id="3706" w:name="_ETM_Q1_5819308"/>
      <w:bookmarkStart w:id="3707" w:name="_ETM_Q1_5819461"/>
      <w:bookmarkStart w:id="3708" w:name="_ETM_Q1_5819515"/>
      <w:bookmarkEnd w:id="3706"/>
      <w:bookmarkEnd w:id="3707"/>
      <w:bookmarkEnd w:id="3708"/>
    </w:p>
    <w:p w14:paraId="2A31DF19" w14:textId="1C6007F6" w:rsidR="003C6C34" w:rsidRDefault="003C6C34" w:rsidP="003C6C34">
      <w:pPr>
        <w:pStyle w:val="af9"/>
        <w:keepNext/>
        <w:rPr>
          <w:rtl/>
          <w:lang w:val="en-GB" w:eastAsia="he-IL"/>
        </w:rPr>
      </w:pPr>
      <w:bookmarkStart w:id="3709" w:name="ET_guest_895672_282"/>
      <w:r w:rsidRPr="003C6C34">
        <w:rPr>
          <w:rStyle w:val="TagStyle"/>
          <w:rtl/>
        </w:rPr>
        <w:t xml:space="preserve"> &lt;&lt; אורח &gt;&gt; </w:t>
      </w:r>
      <w:r>
        <w:rPr>
          <w:rtl/>
          <w:lang w:val="en-GB" w:eastAsia="he-IL"/>
        </w:rPr>
        <w:t>גיא יצחקי: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09"/>
    </w:p>
    <w:p w14:paraId="56BCB8E3" w14:textId="01AC3906" w:rsidR="003C6C34" w:rsidRDefault="003C6C34" w:rsidP="003C6C34">
      <w:pPr>
        <w:pStyle w:val="KeepWithNext"/>
        <w:rPr>
          <w:rtl/>
          <w:lang w:val="en-GB" w:eastAsia="he-IL"/>
        </w:rPr>
      </w:pPr>
    </w:p>
    <w:p w14:paraId="47143E05" w14:textId="318E97B7" w:rsidR="003C6C34" w:rsidRDefault="003C6C34" w:rsidP="003C6C34">
      <w:pPr>
        <w:rPr>
          <w:rtl/>
          <w:lang w:val="en-GB" w:eastAsia="he-IL"/>
        </w:rPr>
      </w:pPr>
      <w:bookmarkStart w:id="3710" w:name="_ETM_Q1_5820879"/>
      <w:bookmarkStart w:id="3711" w:name="_ETM_Q1_5820973"/>
      <w:bookmarkEnd w:id="3710"/>
      <w:bookmarkEnd w:id="3711"/>
      <w:r>
        <w:rPr>
          <w:rFonts w:hint="cs"/>
          <w:rtl/>
          <w:lang w:val="en-GB" w:eastAsia="he-IL"/>
        </w:rPr>
        <w:t xml:space="preserve">אף אחד לא זלזל, גברתי, את </w:t>
      </w:r>
      <w:bookmarkStart w:id="3712" w:name="_ETM_Q1_5825580"/>
      <w:bookmarkEnd w:id="3712"/>
      <w:r>
        <w:rPr>
          <w:rFonts w:hint="cs"/>
          <w:rtl/>
          <w:lang w:val="en-GB" w:eastAsia="he-IL"/>
        </w:rPr>
        <w:t xml:space="preserve">מאוד </w:t>
      </w:r>
      <w:bookmarkStart w:id="3713" w:name="_ETM_Q1_5821158"/>
      <w:bookmarkEnd w:id="3713"/>
      <w:r>
        <w:rPr>
          <w:rFonts w:hint="cs"/>
          <w:rtl/>
          <w:lang w:val="en-GB" w:eastAsia="he-IL"/>
        </w:rPr>
        <w:t xml:space="preserve">קשובה. </w:t>
      </w:r>
      <w:bookmarkStart w:id="3714" w:name="_ETM_Q1_5821853"/>
      <w:bookmarkEnd w:id="3714"/>
    </w:p>
    <w:p w14:paraId="64D007AD" w14:textId="1BC37787" w:rsidR="003C6C34" w:rsidRDefault="003C6C34" w:rsidP="003C6C34">
      <w:pPr>
        <w:rPr>
          <w:rtl/>
          <w:lang w:val="en-GB" w:eastAsia="he-IL"/>
        </w:rPr>
      </w:pPr>
      <w:bookmarkStart w:id="3715" w:name="_ETM_Q1_5821918"/>
      <w:bookmarkEnd w:id="3715"/>
    </w:p>
    <w:p w14:paraId="34CD3D4D" w14:textId="321BF1FA" w:rsidR="003C6C34" w:rsidRDefault="003C6C34" w:rsidP="003C6C34">
      <w:pPr>
        <w:pStyle w:val="af6"/>
        <w:keepNext/>
        <w:rPr>
          <w:rtl/>
          <w:lang w:val="en-GB"/>
        </w:rPr>
      </w:pPr>
      <w:bookmarkStart w:id="3716" w:name="ET_yor_5300_283"/>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716"/>
    </w:p>
    <w:p w14:paraId="16F06C88" w14:textId="2A8C0B00" w:rsidR="003C6C34" w:rsidRDefault="003C6C34" w:rsidP="003C6C34">
      <w:pPr>
        <w:pStyle w:val="KeepWithNext"/>
        <w:rPr>
          <w:rtl/>
          <w:lang w:val="en-GB" w:eastAsia="he-IL"/>
        </w:rPr>
      </w:pPr>
    </w:p>
    <w:p w14:paraId="598ED7A4" w14:textId="472EBD3D" w:rsidR="003C6C34" w:rsidRDefault="003C6C34" w:rsidP="003C6C34">
      <w:pPr>
        <w:rPr>
          <w:rtl/>
          <w:lang w:val="en-GB" w:eastAsia="he-IL"/>
        </w:rPr>
      </w:pPr>
      <w:bookmarkStart w:id="3717" w:name="_ETM_Q1_5823093"/>
      <w:bookmarkStart w:id="3718" w:name="_ETM_Q1_5823177"/>
      <w:bookmarkStart w:id="3719" w:name="_ETM_Q1_5819538"/>
      <w:bookmarkEnd w:id="3717"/>
      <w:bookmarkEnd w:id="3718"/>
      <w:bookmarkEnd w:id="3719"/>
      <w:r>
        <w:rPr>
          <w:rFonts w:hint="cs"/>
          <w:rtl/>
          <w:lang w:val="en-GB" w:eastAsia="he-IL"/>
        </w:rPr>
        <w:t xml:space="preserve">יהיה עוד דברים, </w:t>
      </w:r>
      <w:bookmarkStart w:id="3720" w:name="_ETM_Q1_5823318"/>
      <w:bookmarkEnd w:id="3720"/>
      <w:r>
        <w:rPr>
          <w:rFonts w:hint="cs"/>
          <w:rtl/>
          <w:lang w:val="en-GB" w:eastAsia="he-IL"/>
        </w:rPr>
        <w:t>ואני מאוד מתנצלת,</w:t>
      </w:r>
      <w:bookmarkStart w:id="3721" w:name="_ETM_Q1_5826850"/>
      <w:bookmarkEnd w:id="3721"/>
      <w:r>
        <w:rPr>
          <w:rFonts w:hint="cs"/>
          <w:rtl/>
          <w:lang w:val="en-GB" w:eastAsia="he-IL"/>
        </w:rPr>
        <w:t xml:space="preserve"> אבל תדעו גם לקבל </w:t>
      </w:r>
      <w:bookmarkStart w:id="3722" w:name="_ETM_Q1_5823478"/>
      <w:bookmarkStart w:id="3723" w:name="_ETM_Q1_5818628"/>
      <w:bookmarkEnd w:id="3722"/>
      <w:bookmarkEnd w:id="3723"/>
      <w:r>
        <w:rPr>
          <w:rFonts w:hint="cs"/>
          <w:rtl/>
          <w:lang w:val="en-GB" w:eastAsia="he-IL"/>
        </w:rPr>
        <w:t xml:space="preserve">את העמדה שלי. </w:t>
      </w:r>
      <w:bookmarkStart w:id="3724" w:name="_ETM_Q1_5829830"/>
      <w:bookmarkEnd w:id="3724"/>
    </w:p>
    <w:p w14:paraId="67F7C32A" w14:textId="27071067" w:rsidR="003C6C34" w:rsidRDefault="003C6C34" w:rsidP="003C6C34">
      <w:pPr>
        <w:rPr>
          <w:rtl/>
          <w:lang w:val="en-GB" w:eastAsia="he-IL"/>
        </w:rPr>
      </w:pPr>
      <w:bookmarkStart w:id="3725" w:name="_ETM_Q1_5829897"/>
      <w:bookmarkEnd w:id="3725"/>
    </w:p>
    <w:p w14:paraId="550D19B5" w14:textId="417BB8D5" w:rsidR="003C6C34" w:rsidRDefault="003C6C34" w:rsidP="003C6C34">
      <w:pPr>
        <w:pStyle w:val="af9"/>
        <w:keepNext/>
        <w:rPr>
          <w:rtl/>
          <w:lang w:val="en-GB" w:eastAsia="he-IL"/>
        </w:rPr>
      </w:pPr>
      <w:bookmarkStart w:id="3726" w:name="ET_guest_895672_284"/>
      <w:r w:rsidRPr="003C6C34">
        <w:rPr>
          <w:rStyle w:val="TagStyle"/>
          <w:rtl/>
        </w:rPr>
        <w:t xml:space="preserve"> &lt;&lt; אורח &gt;&gt; </w:t>
      </w:r>
      <w:r>
        <w:rPr>
          <w:rtl/>
          <w:lang w:val="en-GB" w:eastAsia="he-IL"/>
        </w:rPr>
        <w:t>גיא יצחקי: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26"/>
    </w:p>
    <w:p w14:paraId="3987CBBD" w14:textId="3C9D44AC" w:rsidR="003C6C34" w:rsidRDefault="003C6C34" w:rsidP="003C6C34">
      <w:pPr>
        <w:pStyle w:val="KeepWithNext"/>
        <w:rPr>
          <w:rtl/>
          <w:lang w:val="en-GB" w:eastAsia="he-IL"/>
        </w:rPr>
      </w:pPr>
    </w:p>
    <w:p w14:paraId="78604376" w14:textId="5636D90B" w:rsidR="003C6C34" w:rsidRDefault="003C6C34" w:rsidP="003C6C34">
      <w:pPr>
        <w:rPr>
          <w:rtl/>
          <w:lang w:val="en-GB" w:eastAsia="he-IL"/>
        </w:rPr>
      </w:pPr>
      <w:bookmarkStart w:id="3727" w:name="_ETM_Q1_5831095"/>
      <w:bookmarkStart w:id="3728" w:name="_ETM_Q1_5831181"/>
      <w:bookmarkEnd w:id="3727"/>
      <w:bookmarkEnd w:id="3728"/>
      <w:r>
        <w:rPr>
          <w:rFonts w:hint="cs"/>
          <w:rtl/>
          <w:lang w:val="en-GB" w:eastAsia="he-IL"/>
        </w:rPr>
        <w:t>אנחנו</w:t>
      </w:r>
      <w:bookmarkStart w:id="3729" w:name="_ETM_Q1_5831613"/>
      <w:bookmarkEnd w:id="3729"/>
      <w:r>
        <w:rPr>
          <w:rFonts w:hint="cs"/>
          <w:rtl/>
          <w:lang w:val="en-GB" w:eastAsia="he-IL"/>
        </w:rPr>
        <w:t xml:space="preserve"> רק מנסים להמחיש. את</w:t>
      </w:r>
      <w:bookmarkStart w:id="3730" w:name="_ETM_Q1_5828341"/>
      <w:bookmarkEnd w:id="3730"/>
      <w:r>
        <w:rPr>
          <w:rFonts w:hint="cs"/>
          <w:rtl/>
          <w:lang w:val="en-GB" w:eastAsia="he-IL"/>
        </w:rPr>
        <w:t xml:space="preserve"> קשובה, באמת, הכל בסדר. זה פשוט</w:t>
      </w:r>
      <w:bookmarkStart w:id="3731" w:name="_ETM_Q1_5833919"/>
      <w:bookmarkEnd w:id="3731"/>
      <w:r>
        <w:rPr>
          <w:rFonts w:hint="cs"/>
          <w:rtl/>
          <w:lang w:val="en-GB" w:eastAsia="he-IL"/>
        </w:rPr>
        <w:t xml:space="preserve">, מדובר פה בהגדרה של סוג של כלי. </w:t>
      </w:r>
      <w:bookmarkStart w:id="3732" w:name="_ETM_Q1_5837255"/>
      <w:bookmarkEnd w:id="3732"/>
    </w:p>
    <w:p w14:paraId="19ED64A2" w14:textId="433A49FB" w:rsidR="003C6C34" w:rsidRDefault="003C6C34" w:rsidP="003C6C34">
      <w:pPr>
        <w:rPr>
          <w:rtl/>
          <w:lang w:val="en-GB" w:eastAsia="he-IL"/>
        </w:rPr>
      </w:pPr>
      <w:bookmarkStart w:id="3733" w:name="_ETM_Q1_5837324"/>
      <w:bookmarkStart w:id="3734" w:name="_ETM_Q1_5837840"/>
      <w:bookmarkEnd w:id="3733"/>
      <w:bookmarkEnd w:id="3734"/>
    </w:p>
    <w:p w14:paraId="2E3505B1" w14:textId="609673CF" w:rsidR="003C6C34" w:rsidRDefault="003C6C34" w:rsidP="003C6C34">
      <w:pPr>
        <w:pStyle w:val="af6"/>
        <w:keepNext/>
        <w:rPr>
          <w:rtl/>
          <w:lang w:val="en-GB"/>
        </w:rPr>
      </w:pPr>
      <w:bookmarkStart w:id="3735" w:name="ET_yor_5300_285"/>
      <w:r w:rsidRPr="003C6C34">
        <w:rPr>
          <w:rStyle w:val="TagStyle"/>
          <w:rtl/>
        </w:rPr>
        <w:t xml:space="preserve"> &lt;&lt; יור &gt;&gt; </w:t>
      </w:r>
      <w:r>
        <w:rPr>
          <w:rtl/>
          <w:lang w:val="en-GB"/>
        </w:rPr>
        <w:t>היו"ר מירב בן ארי:</w:t>
      </w:r>
      <w:r w:rsidRPr="003C6C34">
        <w:rPr>
          <w:rStyle w:val="TagStyle"/>
          <w:rtl/>
        </w:rPr>
        <w:t xml:space="preserve"> &lt;&lt; יור &gt;&gt;</w:t>
      </w:r>
      <w:r w:rsidR="00BE723C">
        <w:rPr>
          <w:rtl/>
          <w:lang w:val="en-GB"/>
        </w:rPr>
        <w:t xml:space="preserve"> </w:t>
      </w:r>
      <w:r>
        <w:rPr>
          <w:rtl/>
          <w:lang w:val="en-GB"/>
        </w:rPr>
        <w:t xml:space="preserve"> </w:t>
      </w:r>
      <w:bookmarkEnd w:id="3735"/>
    </w:p>
    <w:p w14:paraId="6D8748E6" w14:textId="1E9870F6" w:rsidR="003C6C34" w:rsidRDefault="003C6C34" w:rsidP="003C6C34">
      <w:pPr>
        <w:pStyle w:val="KeepWithNext"/>
        <w:rPr>
          <w:rtl/>
          <w:lang w:val="en-GB" w:eastAsia="he-IL"/>
        </w:rPr>
      </w:pPr>
    </w:p>
    <w:p w14:paraId="59325C6A" w14:textId="30A9CD38" w:rsidR="003C6C34" w:rsidRDefault="003C6C34" w:rsidP="003C6C34">
      <w:pPr>
        <w:rPr>
          <w:rtl/>
          <w:lang w:val="en-GB" w:eastAsia="he-IL"/>
        </w:rPr>
      </w:pPr>
      <w:bookmarkStart w:id="3736" w:name="_ETM_Q1_5838353"/>
      <w:bookmarkStart w:id="3737" w:name="_ETM_Q1_5838437"/>
      <w:bookmarkEnd w:id="3736"/>
      <w:bookmarkEnd w:id="3737"/>
      <w:r>
        <w:rPr>
          <w:rFonts w:hint="cs"/>
          <w:rtl/>
          <w:lang w:val="en-GB" w:eastAsia="he-IL"/>
        </w:rPr>
        <w:t xml:space="preserve">אוקי, הבנתי. </w:t>
      </w:r>
      <w:bookmarkStart w:id="3738" w:name="_ETM_Q1_5839361"/>
      <w:bookmarkStart w:id="3739" w:name="_ETM_Q1_5839479"/>
      <w:bookmarkEnd w:id="3738"/>
      <w:bookmarkEnd w:id="3739"/>
    </w:p>
    <w:p w14:paraId="339CCB31" w14:textId="212BEEC5" w:rsidR="003C6C34" w:rsidRDefault="003C6C34" w:rsidP="003C6C34">
      <w:pPr>
        <w:rPr>
          <w:rtl/>
          <w:lang w:val="en-GB" w:eastAsia="he-IL"/>
        </w:rPr>
      </w:pPr>
      <w:bookmarkStart w:id="3740" w:name="_ETM_Q1_5839546"/>
      <w:bookmarkEnd w:id="3740"/>
    </w:p>
    <w:p w14:paraId="2D73B87C" w14:textId="60123787" w:rsidR="003C6C34" w:rsidRDefault="003C6C34" w:rsidP="003C6C34">
      <w:pPr>
        <w:pStyle w:val="af9"/>
        <w:keepNext/>
        <w:rPr>
          <w:rtl/>
          <w:lang w:val="en-GB" w:eastAsia="he-IL"/>
        </w:rPr>
      </w:pPr>
      <w:bookmarkStart w:id="3741" w:name="ET_guest_895672_286"/>
      <w:r w:rsidRPr="003C6C34">
        <w:rPr>
          <w:rStyle w:val="TagStyle"/>
          <w:rtl/>
        </w:rPr>
        <w:t xml:space="preserve"> &lt;&lt; אורח &gt;&gt; </w:t>
      </w:r>
      <w:r>
        <w:rPr>
          <w:rtl/>
          <w:lang w:val="en-GB" w:eastAsia="he-IL"/>
        </w:rPr>
        <w:t>גיא יצחקי: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41"/>
    </w:p>
    <w:p w14:paraId="5340B2E1" w14:textId="264CBFF1" w:rsidR="003C6C34" w:rsidRDefault="003C6C34" w:rsidP="003C6C34">
      <w:pPr>
        <w:pStyle w:val="KeepWithNext"/>
        <w:rPr>
          <w:rtl/>
          <w:lang w:val="en-GB" w:eastAsia="he-IL"/>
        </w:rPr>
      </w:pPr>
    </w:p>
    <w:p w14:paraId="696C554B" w14:textId="304CA364" w:rsidR="003C6C34" w:rsidRDefault="003C6C34" w:rsidP="003C6C34">
      <w:pPr>
        <w:rPr>
          <w:rtl/>
          <w:lang w:val="en-GB" w:eastAsia="he-IL"/>
        </w:rPr>
      </w:pPr>
      <w:bookmarkStart w:id="3742" w:name="_ETM_Q1_5840945"/>
      <w:bookmarkStart w:id="3743" w:name="_ETM_Q1_5841021"/>
      <w:bookmarkEnd w:id="3742"/>
      <w:bookmarkEnd w:id="3743"/>
      <w:r>
        <w:rPr>
          <w:rFonts w:hint="cs"/>
          <w:rtl/>
          <w:lang w:val="en-GB" w:eastAsia="he-IL"/>
        </w:rPr>
        <w:t xml:space="preserve">עדיף להבדיל. </w:t>
      </w:r>
    </w:p>
    <w:p w14:paraId="4AFE4FC7" w14:textId="19476EDF" w:rsidR="003C6C34" w:rsidRDefault="003C6C34" w:rsidP="003C6C34">
      <w:pPr>
        <w:rPr>
          <w:rtl/>
          <w:lang w:val="en-GB" w:eastAsia="he-IL"/>
        </w:rPr>
      </w:pPr>
      <w:bookmarkStart w:id="3744" w:name="_ETM_Q1_5843128"/>
      <w:bookmarkStart w:id="3745" w:name="_ETM_Q1_5843201"/>
      <w:bookmarkStart w:id="3746" w:name="_ETM_Q1_5843668"/>
      <w:bookmarkStart w:id="3747" w:name="_ETM_Q1_5843032"/>
      <w:bookmarkEnd w:id="3744"/>
      <w:bookmarkEnd w:id="3745"/>
      <w:bookmarkEnd w:id="3746"/>
      <w:bookmarkEnd w:id="3747"/>
    </w:p>
    <w:p w14:paraId="647511DD" w14:textId="4CE2F225" w:rsidR="003C6C34" w:rsidRDefault="003C6C34" w:rsidP="003C6C34">
      <w:pPr>
        <w:pStyle w:val="af9"/>
        <w:keepNext/>
        <w:rPr>
          <w:rtl/>
          <w:lang w:val="en-GB" w:eastAsia="he-IL"/>
        </w:rPr>
      </w:pPr>
      <w:bookmarkStart w:id="3748" w:name="ET_guest_אורי_בוצצקי_288"/>
      <w:r w:rsidRPr="003C6C34">
        <w:rPr>
          <w:rStyle w:val="TagStyle"/>
          <w:rtl/>
        </w:rPr>
        <w:t xml:space="preserve"> &lt;&lt; אורח &gt;&gt; </w:t>
      </w:r>
      <w:r>
        <w:rPr>
          <w:rtl/>
          <w:lang w:val="en-GB" w:eastAsia="he-IL"/>
        </w:rPr>
        <w:t>אורי בוצ'צקי: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48"/>
    </w:p>
    <w:p w14:paraId="7CF3EDDC" w14:textId="61789174" w:rsidR="003C6C34" w:rsidRDefault="003C6C34" w:rsidP="003C6C34">
      <w:pPr>
        <w:pStyle w:val="KeepWithNext"/>
        <w:rPr>
          <w:rtl/>
          <w:lang w:val="en-GB" w:eastAsia="he-IL"/>
        </w:rPr>
      </w:pPr>
    </w:p>
    <w:p w14:paraId="6970EEAC" w14:textId="2BC2200A" w:rsidR="003C6C34" w:rsidRDefault="003C6C34" w:rsidP="003C6C34">
      <w:pPr>
        <w:rPr>
          <w:rtl/>
          <w:lang w:val="en-GB" w:eastAsia="he-IL"/>
        </w:rPr>
      </w:pPr>
      <w:bookmarkStart w:id="3749" w:name="_ETM_Q1_5843479"/>
      <w:bookmarkStart w:id="3750" w:name="_ETM_Q1_5843550"/>
      <w:bookmarkEnd w:id="3749"/>
      <w:bookmarkEnd w:id="3750"/>
      <w:r>
        <w:rPr>
          <w:rFonts w:hint="cs"/>
          <w:rtl/>
          <w:lang w:val="en-GB" w:eastAsia="he-IL"/>
        </w:rPr>
        <w:t xml:space="preserve">עוד נקודה אחת: בגלל שמרגע שהחוק ייכנס לתוקף </w:t>
      </w:r>
      <w:bookmarkStart w:id="3751" w:name="_ETM_Q1_5848337"/>
      <w:bookmarkEnd w:id="3751"/>
      <w:r>
        <w:rPr>
          <w:rFonts w:hint="cs"/>
          <w:rtl/>
          <w:lang w:val="en-GB" w:eastAsia="he-IL"/>
        </w:rPr>
        <w:t xml:space="preserve">כל שינוע של הכלים, גם בין מועדונים למשל, אני </w:t>
      </w:r>
      <w:bookmarkStart w:id="3752" w:name="_ETM_Q1_5849408"/>
      <w:bookmarkEnd w:id="3752"/>
      <w:r>
        <w:rPr>
          <w:rFonts w:hint="cs"/>
          <w:rtl/>
          <w:lang w:val="en-GB" w:eastAsia="he-IL"/>
        </w:rPr>
        <w:t>מביא</w:t>
      </w:r>
      <w:bookmarkStart w:id="3753" w:name="_ETM_Q1_5849794"/>
      <w:bookmarkEnd w:id="3753"/>
      <w:r>
        <w:rPr>
          <w:rFonts w:hint="cs"/>
          <w:rtl/>
          <w:lang w:val="en-GB" w:eastAsia="he-IL"/>
        </w:rPr>
        <w:t xml:space="preserve"> ברמה שבועית את הכלים לתיקון למעבדה שנמצאת בעיר אחרת. התנאים</w:t>
      </w:r>
      <w:bookmarkStart w:id="3754" w:name="_ETM_Q1_5860617"/>
      <w:bookmarkEnd w:id="3754"/>
      <w:r>
        <w:rPr>
          <w:rFonts w:hint="cs"/>
          <w:rtl/>
          <w:lang w:val="en-GB" w:eastAsia="he-IL"/>
        </w:rPr>
        <w:t xml:space="preserve"> לקבלת רישיון, נגיד לי בתור עסק, להעביר ממועדון למועדון - אין לי מושג אם אני עומד בכלל בדרישה הזאת,</w:t>
      </w:r>
      <w:bookmarkStart w:id="3755" w:name="_ETM_Q1_5870546"/>
      <w:bookmarkEnd w:id="3755"/>
      <w:r>
        <w:rPr>
          <w:rFonts w:hint="cs"/>
          <w:rtl/>
          <w:lang w:val="en-GB" w:eastAsia="he-IL"/>
        </w:rPr>
        <w:t xml:space="preserve"> כי אני עוד לא ראיתי את הדרישה. </w:t>
      </w:r>
    </w:p>
    <w:p w14:paraId="5D40CD63" w14:textId="1A1424AF" w:rsidR="003C6C34" w:rsidRDefault="003C6C34" w:rsidP="003C6C34">
      <w:pPr>
        <w:rPr>
          <w:rtl/>
          <w:lang w:val="en-GB" w:eastAsia="he-IL"/>
        </w:rPr>
      </w:pPr>
      <w:bookmarkStart w:id="3756" w:name="_ETM_Q1_5873210"/>
      <w:bookmarkStart w:id="3757" w:name="_ETM_Q1_5873295"/>
      <w:bookmarkEnd w:id="3756"/>
      <w:bookmarkEnd w:id="3757"/>
    </w:p>
    <w:p w14:paraId="11D01FA0" w14:textId="1D0D91BD" w:rsidR="003C6C34" w:rsidRDefault="003C6C34" w:rsidP="003C6C34">
      <w:pPr>
        <w:pStyle w:val="af9"/>
        <w:keepNext/>
        <w:rPr>
          <w:rtl/>
          <w:lang w:val="en-GB" w:eastAsia="he-IL"/>
        </w:rPr>
      </w:pPr>
      <w:bookmarkStart w:id="3758" w:name="ET_guest_ישראל_אבישר_289"/>
      <w:r w:rsidRPr="003C6C34">
        <w:rPr>
          <w:rStyle w:val="TagStyle"/>
          <w:rtl/>
        </w:rPr>
        <w:t xml:space="preserve"> &lt;&lt; אורח &gt;&gt; </w:t>
      </w:r>
      <w:r>
        <w:rPr>
          <w:rtl/>
          <w:lang w:val="en-GB" w:eastAsia="he-IL"/>
        </w:rPr>
        <w:t>ישראל אבישר:</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58"/>
    </w:p>
    <w:p w14:paraId="707464E8" w14:textId="22862CD0" w:rsidR="003C6C34" w:rsidRDefault="003C6C34" w:rsidP="003C6C34">
      <w:pPr>
        <w:pStyle w:val="KeepWithNext"/>
        <w:rPr>
          <w:rtl/>
          <w:lang w:val="en-GB" w:eastAsia="he-IL"/>
        </w:rPr>
      </w:pPr>
    </w:p>
    <w:p w14:paraId="1071EFDF" w14:textId="6563653A" w:rsidR="003C6C34" w:rsidRDefault="003C6C34" w:rsidP="003C6C34">
      <w:pPr>
        <w:rPr>
          <w:rtl/>
          <w:lang w:val="en-GB" w:eastAsia="he-IL"/>
        </w:rPr>
      </w:pPr>
      <w:bookmarkStart w:id="3759" w:name="_ETM_Q1_5874466"/>
      <w:bookmarkStart w:id="3760" w:name="_ETM_Q1_5874543"/>
      <w:bookmarkEnd w:id="3759"/>
      <w:bookmarkEnd w:id="3760"/>
      <w:r>
        <w:rPr>
          <w:rFonts w:hint="cs"/>
          <w:rtl/>
          <w:lang w:val="en-GB" w:eastAsia="he-IL"/>
        </w:rPr>
        <w:t>אני אתייחס לזה</w:t>
      </w:r>
      <w:bookmarkStart w:id="3761" w:name="_ETM_Q1_5875578"/>
      <w:bookmarkEnd w:id="3761"/>
      <w:r>
        <w:rPr>
          <w:rFonts w:hint="cs"/>
          <w:rtl/>
          <w:lang w:val="en-GB" w:eastAsia="he-IL"/>
        </w:rPr>
        <w:t xml:space="preserve"> עוד מעט. </w:t>
      </w:r>
      <w:bookmarkStart w:id="3762" w:name="_ETM_Q1_5871658"/>
      <w:bookmarkStart w:id="3763" w:name="_ETM_Q1_5872279"/>
      <w:bookmarkEnd w:id="3762"/>
      <w:bookmarkEnd w:id="3763"/>
    </w:p>
    <w:p w14:paraId="65AC2C86" w14:textId="1934EAD2" w:rsidR="003C6C34" w:rsidRDefault="003C6C34" w:rsidP="003C6C34">
      <w:pPr>
        <w:rPr>
          <w:rtl/>
          <w:lang w:val="en-GB" w:eastAsia="he-IL"/>
        </w:rPr>
      </w:pPr>
      <w:bookmarkStart w:id="3764" w:name="_ETM_Q1_5872360"/>
      <w:bookmarkEnd w:id="3764"/>
    </w:p>
    <w:p w14:paraId="1E214179" w14:textId="45C0223C" w:rsidR="003C6C34" w:rsidRDefault="003C6C34" w:rsidP="003C6C34">
      <w:pPr>
        <w:pStyle w:val="af9"/>
        <w:keepNext/>
        <w:rPr>
          <w:rtl/>
          <w:lang w:val="en-GB" w:eastAsia="he-IL"/>
        </w:rPr>
      </w:pPr>
      <w:bookmarkStart w:id="3765" w:name="ET_guest_ולדימיר_ווליאנסקי_290"/>
      <w:r w:rsidRPr="003C6C34">
        <w:rPr>
          <w:rStyle w:val="TagStyle"/>
          <w:rtl/>
        </w:rPr>
        <w:t xml:space="preserve"> &lt;&lt; אורח &gt;&gt; </w:t>
      </w:r>
      <w:r>
        <w:rPr>
          <w:rtl/>
          <w:lang w:val="en-GB" w:eastAsia="he-IL"/>
        </w:rPr>
        <w:t>ולדימיר ווליאנסקי:</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65"/>
    </w:p>
    <w:p w14:paraId="74B51D97" w14:textId="167AC614" w:rsidR="003C6C34" w:rsidRDefault="003C6C34" w:rsidP="003C6C34">
      <w:pPr>
        <w:pStyle w:val="KeepWithNext"/>
        <w:rPr>
          <w:rtl/>
          <w:lang w:val="en-GB" w:eastAsia="he-IL"/>
        </w:rPr>
      </w:pPr>
    </w:p>
    <w:p w14:paraId="7F0DBB90" w14:textId="0B76596E" w:rsidR="003C6C34" w:rsidRDefault="003C6C34" w:rsidP="003C6C34">
      <w:pPr>
        <w:rPr>
          <w:rtl/>
          <w:lang w:val="en-GB" w:eastAsia="he-IL"/>
        </w:rPr>
      </w:pPr>
      <w:bookmarkStart w:id="3766" w:name="_ETM_Q1_5866891"/>
      <w:bookmarkStart w:id="3767" w:name="_ETM_Q1_5866961"/>
      <w:bookmarkEnd w:id="3766"/>
      <w:bookmarkEnd w:id="3767"/>
      <w:r>
        <w:rPr>
          <w:rFonts w:hint="cs"/>
          <w:rtl/>
          <w:lang w:val="en-GB" w:eastAsia="he-IL"/>
        </w:rPr>
        <w:t>אני מקליבר 0.45.</w:t>
      </w:r>
      <w:bookmarkStart w:id="3768" w:name="_ETM_Q1_5877400"/>
      <w:bookmarkEnd w:id="3768"/>
      <w:r>
        <w:rPr>
          <w:rFonts w:hint="cs"/>
          <w:rtl/>
          <w:lang w:val="en-GB" w:eastAsia="he-IL"/>
        </w:rPr>
        <w:t xml:space="preserve"> שאלה נוספת:</w:t>
      </w:r>
      <w:bookmarkStart w:id="3769" w:name="_ETM_Q1_5876418"/>
      <w:bookmarkStart w:id="3770" w:name="_ETM_Q1_5876706"/>
      <w:bookmarkEnd w:id="3769"/>
      <w:bookmarkEnd w:id="3770"/>
      <w:r>
        <w:rPr>
          <w:rFonts w:hint="cs"/>
          <w:rtl/>
          <w:lang w:val="en-GB" w:eastAsia="he-IL"/>
        </w:rPr>
        <w:t xml:space="preserve"> נגיד שיש לי קבוצה של שחקנים ספורטאים שמאחסנים את הכלים אצלי במועדון, נגיד 30 איש. איך</w:t>
      </w:r>
      <w:bookmarkStart w:id="3771" w:name="_ETM_Q1_5883233"/>
      <w:bookmarkStart w:id="3772" w:name="_ETM_Q1_5879551"/>
      <w:bookmarkEnd w:id="3771"/>
      <w:bookmarkEnd w:id="3772"/>
      <w:r>
        <w:rPr>
          <w:rFonts w:hint="cs"/>
          <w:rtl/>
          <w:lang w:val="en-GB" w:eastAsia="he-IL"/>
        </w:rPr>
        <w:t xml:space="preserve"> אני מוציא בשבילם את האישור הזה, נגיד לצאת </w:t>
      </w:r>
      <w:bookmarkStart w:id="3773" w:name="_ETM_Q1_5884363"/>
      <w:bookmarkEnd w:id="3773"/>
      <w:r>
        <w:rPr>
          <w:rFonts w:hint="cs"/>
          <w:rtl/>
          <w:lang w:val="en-GB" w:eastAsia="he-IL"/>
        </w:rPr>
        <w:t xml:space="preserve">למתחם אחר ולשחק? </w:t>
      </w:r>
      <w:bookmarkStart w:id="3774" w:name="_ETM_Q1_5887545"/>
      <w:bookmarkEnd w:id="3774"/>
    </w:p>
    <w:p w14:paraId="728CBED3" w14:textId="1C8193C6" w:rsidR="003C6C34" w:rsidRDefault="003C6C34" w:rsidP="003C6C34">
      <w:pPr>
        <w:rPr>
          <w:rtl/>
          <w:lang w:val="en-GB" w:eastAsia="he-IL"/>
        </w:rPr>
      </w:pPr>
      <w:bookmarkStart w:id="3775" w:name="_ETM_Q1_5887635"/>
      <w:bookmarkStart w:id="3776" w:name="_ETM_Q1_5884125"/>
      <w:bookmarkEnd w:id="3775"/>
      <w:bookmarkEnd w:id="3776"/>
    </w:p>
    <w:p w14:paraId="320ED4CB" w14:textId="49AFB9EE" w:rsidR="003C6C34" w:rsidRDefault="003C6C34" w:rsidP="003C6C34">
      <w:pPr>
        <w:pStyle w:val="af9"/>
        <w:keepNext/>
        <w:rPr>
          <w:rtl/>
          <w:lang w:val="en-GB" w:eastAsia="he-IL"/>
        </w:rPr>
      </w:pPr>
      <w:bookmarkStart w:id="3777" w:name="ET_guest_ישראל_אבישר_291"/>
      <w:r w:rsidRPr="003C6C34">
        <w:rPr>
          <w:rStyle w:val="TagStyle"/>
          <w:rtl/>
        </w:rPr>
        <w:t xml:space="preserve"> &lt;&lt; אורח &gt;&gt; </w:t>
      </w:r>
      <w:r>
        <w:rPr>
          <w:rtl/>
          <w:lang w:val="en-GB" w:eastAsia="he-IL"/>
        </w:rPr>
        <w:t>ישראל אבישר:</w:t>
      </w:r>
      <w:r w:rsidRPr="003C6C34">
        <w:rPr>
          <w:rStyle w:val="TagStyle"/>
          <w:rtl/>
        </w:rPr>
        <w:t xml:space="preserve"> &lt;&lt; אורח &gt;&gt;</w:t>
      </w:r>
      <w:r w:rsidR="00BE723C">
        <w:rPr>
          <w:rtl/>
          <w:lang w:val="en-GB" w:eastAsia="he-IL"/>
        </w:rPr>
        <w:t xml:space="preserve"> </w:t>
      </w:r>
      <w:r>
        <w:rPr>
          <w:rtl/>
          <w:lang w:val="en-GB" w:eastAsia="he-IL"/>
        </w:rPr>
        <w:t xml:space="preserve"> </w:t>
      </w:r>
      <w:bookmarkEnd w:id="3777"/>
    </w:p>
    <w:p w14:paraId="6D14A2E7" w14:textId="13BB3D9D" w:rsidR="003C6C34" w:rsidRDefault="003C6C34" w:rsidP="003C6C34">
      <w:pPr>
        <w:pStyle w:val="KeepWithNext"/>
        <w:rPr>
          <w:rtl/>
          <w:lang w:val="en-GB" w:eastAsia="he-IL"/>
        </w:rPr>
      </w:pPr>
    </w:p>
    <w:p w14:paraId="113774E6" w14:textId="583F691E" w:rsidR="003C6C34" w:rsidRDefault="003C6C34" w:rsidP="003C6C34">
      <w:pPr>
        <w:rPr>
          <w:rtl/>
          <w:lang w:val="en-GB" w:eastAsia="he-IL"/>
        </w:rPr>
      </w:pPr>
      <w:bookmarkStart w:id="3778" w:name="_ETM_Q1_5885181"/>
      <w:bookmarkStart w:id="3779" w:name="_ETM_Q1_5885255"/>
      <w:bookmarkEnd w:id="3778"/>
      <w:bookmarkEnd w:id="3779"/>
      <w:r>
        <w:rPr>
          <w:rFonts w:hint="cs"/>
          <w:rtl/>
          <w:lang w:val="en-GB" w:eastAsia="he-IL"/>
        </w:rPr>
        <w:t>אז אני אתייחס בקצרה. תראו, החוק מתייחס</w:t>
      </w:r>
      <w:bookmarkStart w:id="3780" w:name="_ETM_Q1_5889898"/>
      <w:bookmarkEnd w:id="3780"/>
      <w:r>
        <w:rPr>
          <w:rFonts w:hint="cs"/>
          <w:rtl/>
          <w:lang w:val="en-GB" w:eastAsia="he-IL"/>
        </w:rPr>
        <w:t xml:space="preserve"> מה שנקרא למסגרת ה</w:t>
      </w:r>
      <w:bookmarkStart w:id="3781" w:name="_ETM_Q1_5887708"/>
      <w:bookmarkEnd w:id="3781"/>
      <w:r>
        <w:rPr>
          <w:rFonts w:hint="cs"/>
          <w:rtl/>
          <w:lang w:val="en-GB" w:eastAsia="he-IL"/>
        </w:rPr>
        <w:t>כוללת</w:t>
      </w:r>
      <w:r w:rsidR="00B03FD1">
        <w:rPr>
          <w:rFonts w:hint="cs"/>
          <w:rtl/>
          <w:lang w:val="en-GB" w:eastAsia="he-IL"/>
        </w:rPr>
        <w:t>. גם בכלי ירייה יש חוק</w:t>
      </w:r>
      <w:bookmarkStart w:id="3782" w:name="_ETM_Q1_5892901"/>
      <w:bookmarkEnd w:id="3782"/>
      <w:r w:rsidR="00B03FD1">
        <w:rPr>
          <w:rFonts w:hint="cs"/>
          <w:rtl/>
          <w:lang w:val="en-GB" w:eastAsia="he-IL"/>
        </w:rPr>
        <w:t xml:space="preserve"> ותחת החוק </w:t>
      </w:r>
      <w:bookmarkStart w:id="3783" w:name="_ETM_Q1_5889008"/>
      <w:bookmarkEnd w:id="3783"/>
      <w:r w:rsidR="00B03FD1">
        <w:rPr>
          <w:rFonts w:hint="cs"/>
          <w:rtl/>
          <w:lang w:val="en-GB" w:eastAsia="he-IL"/>
        </w:rPr>
        <w:t>יש תורה, נהלים והנחיות, וזה עולם תוכן אין-סופי.</w:t>
      </w:r>
      <w:bookmarkStart w:id="3784" w:name="_ETM_Q1_5896691"/>
      <w:bookmarkEnd w:id="3784"/>
      <w:r w:rsidR="00B03FD1">
        <w:rPr>
          <w:rFonts w:hint="cs"/>
          <w:rtl/>
          <w:lang w:val="en-GB" w:eastAsia="he-IL"/>
        </w:rPr>
        <w:t xml:space="preserve"> גם פה: מכיוון שאנחנו כבר בתוך העולם הזה, אני יכול </w:t>
      </w:r>
      <w:bookmarkStart w:id="3785" w:name="_ETM_Q1_5900583"/>
      <w:bookmarkEnd w:id="3785"/>
      <w:r w:rsidR="00B03FD1">
        <w:rPr>
          <w:rFonts w:hint="cs"/>
          <w:rtl/>
          <w:lang w:val="en-GB" w:eastAsia="he-IL"/>
        </w:rPr>
        <w:t xml:space="preserve">לדבר על </w:t>
      </w:r>
      <w:bookmarkStart w:id="3786" w:name="_ETM_Q1_5896488"/>
      <w:bookmarkEnd w:id="3786"/>
      <w:r w:rsidR="00B03FD1">
        <w:rPr>
          <w:rFonts w:hint="cs"/>
          <w:rtl/>
          <w:lang w:val="en-GB" w:eastAsia="he-IL"/>
        </w:rPr>
        <w:t>העקרונות. העקרונות יהיו כדלקמן: במועדון דמוי כלי</w:t>
      </w:r>
      <w:bookmarkStart w:id="3787" w:name="_ETM_Q1_5904071"/>
      <w:bookmarkEnd w:id="3787"/>
      <w:r w:rsidR="00B03FD1">
        <w:rPr>
          <w:rFonts w:hint="cs"/>
          <w:rtl/>
          <w:lang w:val="en-GB" w:eastAsia="he-IL"/>
        </w:rPr>
        <w:t xml:space="preserve"> ירייה יהיה בעל רישיון. בעל הרישיון זה בעצם אדם שמקבל</w:t>
      </w:r>
      <w:bookmarkStart w:id="3788" w:name="_ETM_Q1_5908384"/>
      <w:bookmarkEnd w:id="3788"/>
      <w:r w:rsidR="00B03FD1">
        <w:rPr>
          <w:rFonts w:hint="cs"/>
          <w:rtl/>
          <w:lang w:val="en-GB" w:eastAsia="he-IL"/>
        </w:rPr>
        <w:t xml:space="preserve"> מאיתנו את הסמכות ואמון על ביצוע </w:t>
      </w:r>
      <w:bookmarkStart w:id="3789" w:name="_ETM_Q1_5906312"/>
      <w:bookmarkEnd w:id="3789"/>
      <w:r w:rsidR="00B03FD1">
        <w:rPr>
          <w:rFonts w:hint="cs"/>
          <w:rtl/>
          <w:lang w:val="en-GB" w:eastAsia="he-IL"/>
        </w:rPr>
        <w:t xml:space="preserve">הנחיות הרגולציה. </w:t>
      </w:r>
      <w:bookmarkStart w:id="3790" w:name="_ETM_Q1_5905488"/>
      <w:bookmarkEnd w:id="3790"/>
      <w:r w:rsidR="00AA4258">
        <w:rPr>
          <w:rFonts w:hint="cs"/>
          <w:rtl/>
          <w:lang w:val="en-GB" w:eastAsia="he-IL"/>
        </w:rPr>
        <w:t>תהיה לו</w:t>
      </w:r>
      <w:bookmarkStart w:id="3791" w:name="_ETM_Q1_5910700"/>
      <w:bookmarkEnd w:id="3791"/>
      <w:r w:rsidR="00AA4258">
        <w:rPr>
          <w:rFonts w:hint="cs"/>
          <w:rtl/>
          <w:lang w:val="en-GB" w:eastAsia="he-IL"/>
        </w:rPr>
        <w:t xml:space="preserve"> את הסמכות בנהלים שלנו לבצע ניוד של כלי האיירסופט בין</w:t>
      </w:r>
      <w:bookmarkStart w:id="3792" w:name="_ETM_Q1_5915877"/>
      <w:bookmarkEnd w:id="3792"/>
      <w:r w:rsidR="00AA4258">
        <w:rPr>
          <w:rFonts w:hint="cs"/>
          <w:rtl/>
          <w:lang w:val="en-GB" w:eastAsia="he-IL"/>
        </w:rPr>
        <w:t xml:space="preserve"> מה שנקרא המועדון הרשוי לבין שטחי הפעילות הש</w:t>
      </w:r>
      <w:bookmarkStart w:id="3793" w:name="_ETM_Q1_5915277"/>
      <w:bookmarkEnd w:id="3793"/>
      <w:r w:rsidR="00AA4258">
        <w:rPr>
          <w:rFonts w:hint="cs"/>
          <w:rtl/>
          <w:lang w:val="en-GB" w:eastAsia="he-IL"/>
        </w:rPr>
        <w:t xml:space="preserve">ונים. </w:t>
      </w:r>
      <w:bookmarkStart w:id="3794" w:name="_ETM_Q1_5915832"/>
      <w:bookmarkEnd w:id="3794"/>
    </w:p>
    <w:p w14:paraId="482B51A3" w14:textId="40E7B3E7" w:rsidR="00AA4258" w:rsidRDefault="00AA4258" w:rsidP="003C6C34">
      <w:pPr>
        <w:rPr>
          <w:rtl/>
          <w:lang w:val="en-GB" w:eastAsia="he-IL"/>
        </w:rPr>
      </w:pPr>
      <w:bookmarkStart w:id="3795" w:name="_ETM_Q1_5915915"/>
      <w:bookmarkStart w:id="3796" w:name="_ETM_Q1_5916615"/>
      <w:bookmarkEnd w:id="3795"/>
      <w:bookmarkEnd w:id="3796"/>
    </w:p>
    <w:p w14:paraId="13ED8F05" w14:textId="04F0A07A" w:rsidR="00AA4258" w:rsidRDefault="00AA4258" w:rsidP="00AA4258">
      <w:pPr>
        <w:pStyle w:val="af6"/>
        <w:keepNext/>
        <w:rPr>
          <w:rtl/>
          <w:lang w:val="en-GB"/>
        </w:rPr>
      </w:pPr>
      <w:bookmarkStart w:id="3797" w:name="ET_yor_5300_292"/>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797"/>
    </w:p>
    <w:p w14:paraId="02EB82BF" w14:textId="4D652BB9" w:rsidR="00AA4258" w:rsidRDefault="00AA4258" w:rsidP="00AA4258">
      <w:pPr>
        <w:pStyle w:val="KeepWithNext"/>
        <w:rPr>
          <w:rtl/>
          <w:lang w:val="en-GB" w:eastAsia="he-IL"/>
        </w:rPr>
      </w:pPr>
    </w:p>
    <w:p w14:paraId="3D4B2529" w14:textId="7C4D1F65" w:rsidR="00AA4258" w:rsidRDefault="00AA4258" w:rsidP="00AA4258">
      <w:pPr>
        <w:rPr>
          <w:rtl/>
          <w:lang w:val="en-GB" w:eastAsia="he-IL"/>
        </w:rPr>
      </w:pPr>
      <w:bookmarkStart w:id="3798" w:name="_ETM_Q1_5917151"/>
      <w:bookmarkStart w:id="3799" w:name="_ETM_Q1_5917222"/>
      <w:bookmarkEnd w:id="3798"/>
      <w:bookmarkEnd w:id="3799"/>
      <w:r>
        <w:rPr>
          <w:rFonts w:hint="cs"/>
          <w:rtl/>
          <w:lang w:val="en-GB" w:eastAsia="he-IL"/>
        </w:rPr>
        <w:t xml:space="preserve">וגם מי </w:t>
      </w:r>
      <w:bookmarkStart w:id="3800" w:name="_ETM_Q1_5918463"/>
      <w:bookmarkEnd w:id="3800"/>
      <w:r>
        <w:rPr>
          <w:rFonts w:hint="cs"/>
          <w:rtl/>
          <w:lang w:val="en-GB" w:eastAsia="he-IL"/>
        </w:rPr>
        <w:t>שיש לו איירסופט והוא במועדון ושם אותו, ועכשיו הוא רוצה</w:t>
      </w:r>
      <w:bookmarkStart w:id="3801" w:name="_ETM_Q1_5925398"/>
      <w:bookmarkEnd w:id="3801"/>
      <w:r>
        <w:rPr>
          <w:rFonts w:hint="cs"/>
          <w:rtl/>
          <w:lang w:val="en-GB" w:eastAsia="he-IL"/>
        </w:rPr>
        <w:t xml:space="preserve"> לנסוע לחבר שלו במועדון בעיר אחרת. </w:t>
      </w:r>
      <w:bookmarkStart w:id="3802" w:name="_ETM_Q1_5929110"/>
      <w:bookmarkEnd w:id="3802"/>
    </w:p>
    <w:p w14:paraId="58409983" w14:textId="414E2BEE" w:rsidR="00AA4258" w:rsidRDefault="00AA4258" w:rsidP="00AA4258">
      <w:pPr>
        <w:rPr>
          <w:rtl/>
          <w:lang w:val="en-GB" w:eastAsia="he-IL"/>
        </w:rPr>
      </w:pPr>
      <w:bookmarkStart w:id="3803" w:name="_ETM_Q1_5929190"/>
      <w:bookmarkEnd w:id="3803"/>
    </w:p>
    <w:p w14:paraId="6EF80E2B" w14:textId="4E927435" w:rsidR="00AA4258" w:rsidRDefault="00AA4258" w:rsidP="00AA4258">
      <w:pPr>
        <w:pStyle w:val="af9"/>
        <w:keepNext/>
        <w:rPr>
          <w:rtl/>
          <w:lang w:val="en-GB" w:eastAsia="he-IL"/>
        </w:rPr>
      </w:pPr>
      <w:bookmarkStart w:id="3804" w:name="ET_guest_ישראל_אבישר_293"/>
      <w:r w:rsidRPr="00AA4258">
        <w:rPr>
          <w:rStyle w:val="TagStyle"/>
          <w:rtl/>
        </w:rPr>
        <w:t xml:space="preserve"> &lt;&lt; אורח &gt;&gt; </w:t>
      </w:r>
      <w:r>
        <w:rPr>
          <w:rtl/>
          <w:lang w:val="en-GB" w:eastAsia="he-IL"/>
        </w:rPr>
        <w:t>ישראל אבישר:</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04"/>
    </w:p>
    <w:p w14:paraId="2AA2D0EF" w14:textId="088CB3D5" w:rsidR="00AA4258" w:rsidRDefault="00AA4258" w:rsidP="00AA4258">
      <w:pPr>
        <w:pStyle w:val="KeepWithNext"/>
        <w:rPr>
          <w:rtl/>
          <w:lang w:val="en-GB" w:eastAsia="he-IL"/>
        </w:rPr>
      </w:pPr>
    </w:p>
    <w:p w14:paraId="18DBB3CB" w14:textId="03A2F438" w:rsidR="00AA4258" w:rsidRDefault="00AA4258" w:rsidP="00AA4258">
      <w:pPr>
        <w:rPr>
          <w:rtl/>
          <w:lang w:val="en-GB" w:eastAsia="he-IL"/>
        </w:rPr>
      </w:pPr>
      <w:bookmarkStart w:id="3805" w:name="_ETM_Q1_5925938"/>
      <w:bookmarkStart w:id="3806" w:name="_ETM_Q1_5926012"/>
      <w:bookmarkEnd w:id="3805"/>
      <w:bookmarkEnd w:id="3806"/>
      <w:r>
        <w:rPr>
          <w:rFonts w:hint="cs"/>
          <w:rtl/>
          <w:lang w:val="en-GB" w:eastAsia="he-IL"/>
        </w:rPr>
        <w:t>לא, אבל כבוד</w:t>
      </w:r>
      <w:bookmarkStart w:id="3807" w:name="_ETM_Q1_5931820"/>
      <w:bookmarkEnd w:id="3807"/>
      <w:r>
        <w:rPr>
          <w:rFonts w:hint="cs"/>
          <w:rtl/>
          <w:lang w:val="en-GB" w:eastAsia="he-IL"/>
        </w:rPr>
        <w:t xml:space="preserve"> יושבת הראש, ברגע ש</w:t>
      </w:r>
      <w:bookmarkStart w:id="3808" w:name="_ETM_Q1_5929177"/>
      <w:bookmarkEnd w:id="3808"/>
      <w:r>
        <w:rPr>
          <w:rFonts w:hint="cs"/>
          <w:rtl/>
          <w:lang w:val="en-GB" w:eastAsia="he-IL"/>
        </w:rPr>
        <w:t>התהליך הזה יושלם, אין אדם פרטי</w:t>
      </w:r>
      <w:bookmarkStart w:id="3809" w:name="_ETM_Q1_5933328"/>
      <w:bookmarkEnd w:id="3809"/>
      <w:r>
        <w:rPr>
          <w:rFonts w:hint="cs"/>
          <w:rtl/>
          <w:lang w:val="en-GB" w:eastAsia="he-IL"/>
        </w:rPr>
        <w:t xml:space="preserve"> שיהי</w:t>
      </w:r>
      <w:bookmarkStart w:id="3810" w:name="_ETM_Q1_5930483"/>
      <w:bookmarkEnd w:id="3810"/>
      <w:r>
        <w:rPr>
          <w:rFonts w:hint="cs"/>
          <w:rtl/>
          <w:lang w:val="en-GB" w:eastAsia="he-IL"/>
        </w:rPr>
        <w:t>ה לו כלי בהחזקה פרטית, כי הכלים יהיו</w:t>
      </w:r>
      <w:bookmarkStart w:id="3811" w:name="_ETM_Q1_5934749"/>
      <w:bookmarkEnd w:id="3811"/>
      <w:r>
        <w:rPr>
          <w:rFonts w:hint="cs"/>
          <w:rtl/>
          <w:lang w:val="en-GB" w:eastAsia="he-IL"/>
        </w:rPr>
        <w:t xml:space="preserve"> במועדונים. </w:t>
      </w:r>
      <w:bookmarkStart w:id="3812" w:name="_ETM_Q1_5934897"/>
      <w:bookmarkStart w:id="3813" w:name="_ETM_Q1_5935921"/>
      <w:bookmarkEnd w:id="3812"/>
      <w:bookmarkEnd w:id="3813"/>
      <w:r>
        <w:rPr>
          <w:rFonts w:hint="cs"/>
          <w:rtl/>
          <w:lang w:val="en-GB" w:eastAsia="he-IL"/>
        </w:rPr>
        <w:t xml:space="preserve">במסגרת הניוד בין המועדונים, </w:t>
      </w:r>
      <w:bookmarkStart w:id="3814" w:name="_ETM_Q1_5939347"/>
      <w:bookmarkEnd w:id="3814"/>
      <w:r>
        <w:rPr>
          <w:rFonts w:hint="cs"/>
          <w:rtl/>
          <w:lang w:val="en-GB" w:eastAsia="he-IL"/>
        </w:rPr>
        <w:t>לתיקון, לתפעול,</w:t>
      </w:r>
      <w:bookmarkStart w:id="3815" w:name="_ETM_Q1_5943182"/>
      <w:bookmarkEnd w:id="3815"/>
      <w:r>
        <w:rPr>
          <w:rFonts w:hint="cs"/>
          <w:rtl/>
          <w:lang w:val="en-GB" w:eastAsia="he-IL"/>
        </w:rPr>
        <w:t xml:space="preserve"> ליציאה לשטחי פעילות, יהיו לנו הנחיות ברורות לניוד הכלים. תהיינה </w:t>
      </w:r>
      <w:bookmarkStart w:id="3816" w:name="_ETM_Q1_5950662"/>
      <w:bookmarkEnd w:id="3816"/>
      <w:r>
        <w:rPr>
          <w:rFonts w:hint="cs"/>
          <w:rtl/>
          <w:lang w:val="en-GB" w:eastAsia="he-IL"/>
        </w:rPr>
        <w:t>הרשאות</w:t>
      </w:r>
      <w:bookmarkStart w:id="3817" w:name="_ETM_Q1_5946459"/>
      <w:bookmarkEnd w:id="3817"/>
      <w:r>
        <w:rPr>
          <w:rFonts w:hint="cs"/>
          <w:rtl/>
          <w:lang w:val="en-GB" w:eastAsia="he-IL"/>
        </w:rPr>
        <w:t xml:space="preserve"> לניוד הכלים על ידי בעל הרישיון וגורמים נוספים שיוגדרו בנהלים שלנו. אנחנו מחוברים היטב לעולם ה</w:t>
      </w:r>
      <w:bookmarkStart w:id="3818" w:name="_ETM_Q1_5954142"/>
      <w:bookmarkEnd w:id="3818"/>
      <w:r>
        <w:rPr>
          <w:rFonts w:hint="cs"/>
          <w:rtl/>
          <w:lang w:val="en-GB" w:eastAsia="he-IL"/>
        </w:rPr>
        <w:t>תפעול של התחום</w:t>
      </w:r>
      <w:bookmarkStart w:id="3819" w:name="_ETM_Q1_5955491"/>
      <w:bookmarkEnd w:id="3819"/>
      <w:r>
        <w:rPr>
          <w:rFonts w:hint="cs"/>
          <w:rtl/>
          <w:lang w:val="en-GB" w:eastAsia="he-IL"/>
        </w:rPr>
        <w:t xml:space="preserve"> הזה, כי אנחנו באים מתוכו, ולכן יינתנו מענים מותאמים. </w:t>
      </w:r>
    </w:p>
    <w:p w14:paraId="7936E711" w14:textId="4A4B7BE0" w:rsidR="00AA4258" w:rsidRDefault="00AA4258" w:rsidP="00AA4258">
      <w:pPr>
        <w:rPr>
          <w:rtl/>
          <w:lang w:val="en-GB" w:eastAsia="he-IL"/>
        </w:rPr>
      </w:pPr>
      <w:bookmarkStart w:id="3820" w:name="_ETM_Q1_5963380"/>
      <w:bookmarkStart w:id="3821" w:name="_ETM_Q1_5963456"/>
      <w:bookmarkEnd w:id="3820"/>
      <w:bookmarkEnd w:id="3821"/>
    </w:p>
    <w:p w14:paraId="4CDC0E3A" w14:textId="62BFB0C7" w:rsidR="00AA4258" w:rsidRDefault="00AA4258" w:rsidP="00AA4258">
      <w:pPr>
        <w:pStyle w:val="af9"/>
        <w:keepNext/>
        <w:rPr>
          <w:rtl/>
          <w:lang w:val="en-GB" w:eastAsia="he-IL"/>
        </w:rPr>
      </w:pPr>
      <w:bookmarkStart w:id="3822" w:name="ET_guest_895672_294"/>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22"/>
    </w:p>
    <w:p w14:paraId="41EBDBAA" w14:textId="7521964F" w:rsidR="00AA4258" w:rsidRDefault="00AA4258" w:rsidP="00AA4258">
      <w:pPr>
        <w:pStyle w:val="KeepWithNext"/>
        <w:rPr>
          <w:rtl/>
          <w:lang w:val="en-GB" w:eastAsia="he-IL"/>
        </w:rPr>
      </w:pPr>
    </w:p>
    <w:p w14:paraId="24904625" w14:textId="5B5521B6" w:rsidR="00AA4258" w:rsidRDefault="00AA4258" w:rsidP="00AA4258">
      <w:pPr>
        <w:rPr>
          <w:rtl/>
          <w:lang w:val="en-GB" w:eastAsia="he-IL"/>
        </w:rPr>
      </w:pPr>
      <w:bookmarkStart w:id="3823" w:name="_ETM_Q1_5966003"/>
      <w:bookmarkStart w:id="3824" w:name="_ETM_Q1_5966075"/>
      <w:bookmarkEnd w:id="3823"/>
      <w:bookmarkEnd w:id="3824"/>
      <w:r>
        <w:rPr>
          <w:rFonts w:hint="cs"/>
          <w:rtl/>
          <w:lang w:val="en-GB" w:eastAsia="he-IL"/>
        </w:rPr>
        <w:t>גברתי,</w:t>
      </w:r>
      <w:bookmarkStart w:id="3825" w:name="_ETM_Q1_5966868"/>
      <w:bookmarkEnd w:id="3825"/>
      <w:r>
        <w:rPr>
          <w:rFonts w:hint="cs"/>
          <w:rtl/>
          <w:lang w:val="en-GB" w:eastAsia="he-IL"/>
        </w:rPr>
        <w:t xml:space="preserve"> בצו איסור הייבוא י</w:t>
      </w:r>
      <w:bookmarkStart w:id="3826" w:name="_ETM_Q1_5963769"/>
      <w:bookmarkEnd w:id="3826"/>
      <w:r>
        <w:rPr>
          <w:rFonts w:hint="cs"/>
          <w:rtl/>
          <w:lang w:val="en-GB" w:eastAsia="he-IL"/>
        </w:rPr>
        <w:t>ש הגדרה של דמוי כלי איירסופט. אין</w:t>
      </w:r>
      <w:bookmarkStart w:id="3827" w:name="_ETM_Q1_5967232"/>
      <w:bookmarkEnd w:id="3827"/>
      <w:r>
        <w:rPr>
          <w:rFonts w:hint="cs"/>
          <w:rtl/>
          <w:lang w:val="en-GB" w:eastAsia="he-IL"/>
        </w:rPr>
        <w:t xml:space="preserve"> שום סיבה שלא יגדירו גם פה בסעיף הזה את האיירסופט</w:t>
      </w:r>
      <w:bookmarkStart w:id="3828" w:name="_ETM_Q1_5972384"/>
      <w:bookmarkEnd w:id="3828"/>
      <w:r>
        <w:rPr>
          <w:rFonts w:hint="cs"/>
          <w:rtl/>
          <w:lang w:val="en-GB" w:eastAsia="he-IL"/>
        </w:rPr>
        <w:t xml:space="preserve"> כדמוי כלי ירייה אחר. </w:t>
      </w:r>
      <w:bookmarkStart w:id="3829" w:name="_ETM_Q1_5974848"/>
      <w:bookmarkEnd w:id="3829"/>
    </w:p>
    <w:p w14:paraId="3A8D91A4" w14:textId="641926EE" w:rsidR="00AA4258" w:rsidRDefault="00AA4258" w:rsidP="00AA4258">
      <w:pPr>
        <w:rPr>
          <w:rtl/>
          <w:lang w:val="en-GB" w:eastAsia="he-IL"/>
        </w:rPr>
      </w:pPr>
      <w:bookmarkStart w:id="3830" w:name="_ETM_Q1_5974932"/>
      <w:bookmarkEnd w:id="3830"/>
    </w:p>
    <w:p w14:paraId="33F756F2" w14:textId="75037937" w:rsidR="00AA4258" w:rsidRDefault="00AA4258" w:rsidP="00AA4258">
      <w:pPr>
        <w:pStyle w:val="af6"/>
        <w:keepNext/>
        <w:rPr>
          <w:rtl/>
          <w:lang w:val="en-GB"/>
        </w:rPr>
      </w:pPr>
      <w:bookmarkStart w:id="3831" w:name="ET_yor_5300_295"/>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831"/>
    </w:p>
    <w:p w14:paraId="46A1CA53" w14:textId="214F04BE" w:rsidR="00AA4258" w:rsidRDefault="00AA4258" w:rsidP="00AA4258">
      <w:pPr>
        <w:pStyle w:val="KeepWithNext"/>
        <w:rPr>
          <w:rtl/>
          <w:lang w:val="en-GB" w:eastAsia="he-IL"/>
        </w:rPr>
      </w:pPr>
    </w:p>
    <w:p w14:paraId="6F75B3C1" w14:textId="41295F17" w:rsidR="00AA4258" w:rsidRDefault="00AA4258" w:rsidP="00AA4258">
      <w:pPr>
        <w:rPr>
          <w:rtl/>
          <w:lang w:val="en-GB" w:eastAsia="he-IL"/>
        </w:rPr>
      </w:pPr>
      <w:bookmarkStart w:id="3832" w:name="_ETM_Q1_5976062"/>
      <w:bookmarkStart w:id="3833" w:name="_ETM_Q1_5976133"/>
      <w:bookmarkEnd w:id="3832"/>
      <w:bookmarkEnd w:id="3833"/>
      <w:r>
        <w:rPr>
          <w:rFonts w:hint="cs"/>
          <w:rtl/>
          <w:lang w:val="en-GB" w:eastAsia="he-IL"/>
        </w:rPr>
        <w:t xml:space="preserve">רגע, יש לנו שאלה. </w:t>
      </w:r>
    </w:p>
    <w:p w14:paraId="30DFE254" w14:textId="17FA6BDD" w:rsidR="00AA4258" w:rsidRDefault="00AA4258" w:rsidP="00AA4258">
      <w:pPr>
        <w:rPr>
          <w:rtl/>
          <w:lang w:val="en-GB" w:eastAsia="he-IL"/>
        </w:rPr>
      </w:pPr>
      <w:bookmarkStart w:id="3834" w:name="_ETM_Q1_5972847"/>
      <w:bookmarkStart w:id="3835" w:name="_ETM_Q1_5973088"/>
      <w:bookmarkStart w:id="3836" w:name="_ETM_Q1_5973191"/>
      <w:bookmarkEnd w:id="3834"/>
      <w:bookmarkEnd w:id="3835"/>
      <w:bookmarkEnd w:id="3836"/>
    </w:p>
    <w:p w14:paraId="7D08AB5D" w14:textId="07EACCE3" w:rsidR="00AA4258" w:rsidRDefault="00AA4258" w:rsidP="00AA4258">
      <w:pPr>
        <w:pStyle w:val="a4"/>
        <w:keepNext/>
        <w:rPr>
          <w:rtl/>
          <w:lang w:val="en-GB"/>
        </w:rPr>
      </w:pPr>
      <w:bookmarkStart w:id="3837" w:name="ET_speaker_עידו_בן_יצחק_296"/>
      <w:r w:rsidRPr="00AA4258">
        <w:rPr>
          <w:rStyle w:val="TagStyle"/>
          <w:rtl/>
        </w:rPr>
        <w:t xml:space="preserve"> &lt;&lt; דובר &gt;&gt; </w:t>
      </w:r>
      <w:r>
        <w:rPr>
          <w:rtl/>
          <w:lang w:val="en-GB"/>
        </w:rPr>
        <w:t>עידו בן יצחק:</w:t>
      </w:r>
      <w:r w:rsidRPr="00AA4258">
        <w:rPr>
          <w:rStyle w:val="TagStyle"/>
          <w:rtl/>
        </w:rPr>
        <w:t xml:space="preserve"> &lt;&lt; דובר &gt;&gt;</w:t>
      </w:r>
      <w:r w:rsidR="00BE723C">
        <w:rPr>
          <w:rtl/>
          <w:lang w:val="en-GB"/>
        </w:rPr>
        <w:t xml:space="preserve"> </w:t>
      </w:r>
      <w:r>
        <w:rPr>
          <w:rtl/>
          <w:lang w:val="en-GB"/>
        </w:rPr>
        <w:t xml:space="preserve"> </w:t>
      </w:r>
      <w:bookmarkEnd w:id="3837"/>
    </w:p>
    <w:p w14:paraId="3A627E97" w14:textId="7E05488C" w:rsidR="00AA4258" w:rsidRDefault="00AA4258" w:rsidP="00AA4258">
      <w:pPr>
        <w:pStyle w:val="KeepWithNext"/>
        <w:rPr>
          <w:rtl/>
          <w:lang w:val="en-GB" w:eastAsia="he-IL"/>
        </w:rPr>
      </w:pPr>
    </w:p>
    <w:p w14:paraId="2BBD228B" w14:textId="4F829996" w:rsidR="00AA4258" w:rsidRDefault="00AA4258" w:rsidP="00AA4258">
      <w:pPr>
        <w:rPr>
          <w:rtl/>
          <w:lang w:val="en-GB" w:eastAsia="he-IL"/>
        </w:rPr>
      </w:pPr>
      <w:r>
        <w:rPr>
          <w:rFonts w:hint="cs"/>
          <w:rtl/>
          <w:lang w:val="en-GB" w:eastAsia="he-IL"/>
        </w:rPr>
        <w:t>ב</w:t>
      </w:r>
      <w:bookmarkStart w:id="3838" w:name="_ETM_Q1_5975706"/>
      <w:bookmarkStart w:id="3839" w:name="_ETM_Q1_5975744"/>
      <w:bookmarkEnd w:id="3838"/>
      <w:bookmarkEnd w:id="3839"/>
      <w:r>
        <w:rPr>
          <w:rFonts w:hint="cs"/>
          <w:rtl/>
          <w:lang w:val="en-GB" w:eastAsia="he-IL"/>
        </w:rPr>
        <w:t xml:space="preserve">אמת, בהמשך </w:t>
      </w:r>
      <w:bookmarkStart w:id="3840" w:name="_ETM_Q1_5976723"/>
      <w:bookmarkEnd w:id="3840"/>
      <w:r>
        <w:rPr>
          <w:rFonts w:hint="cs"/>
          <w:rtl/>
          <w:lang w:val="en-GB" w:eastAsia="he-IL"/>
        </w:rPr>
        <w:t>לשאלה של יושבת הראש: אדם שהאיירסופט שלו מוחזק במועדון</w:t>
      </w:r>
      <w:bookmarkStart w:id="3841" w:name="_ETM_Q1_5982979"/>
      <w:bookmarkEnd w:id="3841"/>
      <w:r>
        <w:rPr>
          <w:rFonts w:hint="cs"/>
          <w:rtl/>
          <w:lang w:val="en-GB" w:eastAsia="he-IL"/>
        </w:rPr>
        <w:t xml:space="preserve"> בבאר שבע, והוא רוצה ללכת למועדון במודיעין. איך? </w:t>
      </w:r>
      <w:bookmarkStart w:id="3842" w:name="_ETM_Q1_5985267"/>
      <w:bookmarkEnd w:id="3842"/>
      <w:r>
        <w:rPr>
          <w:rFonts w:hint="cs"/>
          <w:rtl/>
          <w:lang w:val="en-GB" w:eastAsia="he-IL"/>
        </w:rPr>
        <w:t>מה הוא</w:t>
      </w:r>
      <w:bookmarkStart w:id="3843" w:name="_ETM_Q1_5989537"/>
      <w:bookmarkEnd w:id="3843"/>
      <w:r>
        <w:rPr>
          <w:rFonts w:hint="cs"/>
          <w:rtl/>
          <w:lang w:val="en-GB" w:eastAsia="he-IL"/>
        </w:rPr>
        <w:t xml:space="preserve"> עושה? </w:t>
      </w:r>
    </w:p>
    <w:p w14:paraId="664FF19C" w14:textId="23F4CC62" w:rsidR="00AA4258" w:rsidRDefault="00AA4258" w:rsidP="00AA4258">
      <w:pPr>
        <w:rPr>
          <w:rtl/>
          <w:lang w:val="en-GB" w:eastAsia="he-IL"/>
        </w:rPr>
      </w:pPr>
    </w:p>
    <w:p w14:paraId="015195DC" w14:textId="3EA2266B" w:rsidR="00AA4258" w:rsidRDefault="00AA4258" w:rsidP="00AA4258">
      <w:pPr>
        <w:pStyle w:val="af9"/>
        <w:keepNext/>
        <w:rPr>
          <w:rtl/>
          <w:lang w:val="en-GB" w:eastAsia="he-IL"/>
        </w:rPr>
      </w:pPr>
      <w:bookmarkStart w:id="3844" w:name="ET_guest_ישראל_אבישר_297"/>
      <w:r w:rsidRPr="00AA4258">
        <w:rPr>
          <w:rStyle w:val="TagStyle"/>
          <w:rtl/>
        </w:rPr>
        <w:t xml:space="preserve"> &lt;&lt; אורח &gt;&gt; </w:t>
      </w:r>
      <w:r>
        <w:rPr>
          <w:rtl/>
          <w:lang w:val="en-GB" w:eastAsia="he-IL"/>
        </w:rPr>
        <w:t>ישראל אבישר:</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44"/>
    </w:p>
    <w:p w14:paraId="05FF8411" w14:textId="02D5C439" w:rsidR="00AA4258" w:rsidRDefault="00AA4258" w:rsidP="00AA4258">
      <w:pPr>
        <w:pStyle w:val="KeepWithNext"/>
        <w:rPr>
          <w:rtl/>
          <w:lang w:val="en-GB" w:eastAsia="he-IL"/>
        </w:rPr>
      </w:pPr>
    </w:p>
    <w:p w14:paraId="5DD56F7C" w14:textId="04B20EFE" w:rsidR="00AA4258" w:rsidRDefault="00AA4258" w:rsidP="00AA4258">
      <w:pPr>
        <w:rPr>
          <w:rtl/>
          <w:lang w:val="en-GB" w:eastAsia="he-IL"/>
        </w:rPr>
      </w:pPr>
      <w:bookmarkStart w:id="3845" w:name="_ETM_Q1_5986146"/>
      <w:bookmarkStart w:id="3846" w:name="_ETM_Q1_5986221"/>
      <w:bookmarkEnd w:id="3845"/>
      <w:bookmarkEnd w:id="3846"/>
      <w:r>
        <w:rPr>
          <w:rFonts w:hint="cs"/>
          <w:rtl/>
          <w:lang w:val="en-GB" w:eastAsia="he-IL"/>
        </w:rPr>
        <w:t xml:space="preserve">אז קודם כל, זאת דילמה. אני אומר דבר פשוט </w:t>
      </w:r>
      <w:bookmarkStart w:id="3847" w:name="_ETM_Q1_5991941"/>
      <w:bookmarkEnd w:id="3847"/>
      <w:r>
        <w:rPr>
          <w:rFonts w:hint="cs"/>
          <w:rtl/>
          <w:lang w:val="en-GB" w:eastAsia="he-IL"/>
        </w:rPr>
        <w:t>בהוגנות: בשלב הזה שבו אנחנו נמצאי</w:t>
      </w:r>
      <w:bookmarkStart w:id="3848" w:name="_ETM_Q1_5989897"/>
      <w:bookmarkEnd w:id="3848"/>
      <w:r>
        <w:rPr>
          <w:rFonts w:hint="cs"/>
          <w:rtl/>
          <w:lang w:val="en-GB" w:eastAsia="he-IL"/>
        </w:rPr>
        <w:t>ם בתהליך למידה והכנת הנהלים,</w:t>
      </w:r>
      <w:bookmarkStart w:id="3849" w:name="_ETM_Q1_5994971"/>
      <w:bookmarkEnd w:id="3849"/>
      <w:r>
        <w:rPr>
          <w:rFonts w:hint="cs"/>
          <w:rtl/>
          <w:lang w:val="en-GB" w:eastAsia="he-IL"/>
        </w:rPr>
        <w:t xml:space="preserve"> אנחנו לא רואים את האדם מנייד. כי ברגע שהאדם מנייד,</w:t>
      </w:r>
      <w:bookmarkStart w:id="3850" w:name="_ETM_Q1_5999570"/>
      <w:bookmarkEnd w:id="3850"/>
      <w:r>
        <w:rPr>
          <w:rFonts w:hint="cs"/>
          <w:rtl/>
          <w:lang w:val="en-GB" w:eastAsia="he-IL"/>
        </w:rPr>
        <w:t xml:space="preserve"> אנ</w:t>
      </w:r>
      <w:bookmarkStart w:id="3851" w:name="_ETM_Q1_5994757"/>
      <w:bookmarkEnd w:id="3851"/>
      <w:r>
        <w:rPr>
          <w:rFonts w:hint="cs"/>
          <w:rtl/>
          <w:lang w:val="en-GB" w:eastAsia="he-IL"/>
        </w:rPr>
        <w:t>חנו מאבדים שליטה. ואנחנו רואים פה בעצם שמי שמנייד את</w:t>
      </w:r>
      <w:bookmarkStart w:id="3852" w:name="_ETM_Q1_6002522"/>
      <w:bookmarkEnd w:id="3852"/>
      <w:r>
        <w:rPr>
          <w:rFonts w:hint="cs"/>
          <w:rtl/>
          <w:lang w:val="en-GB" w:eastAsia="he-IL"/>
        </w:rPr>
        <w:t xml:space="preserve"> התפעול של כל האופרציה ה</w:t>
      </w:r>
      <w:bookmarkStart w:id="3853" w:name="_ETM_Q1_5999943"/>
      <w:bookmarkEnd w:id="3853"/>
      <w:r>
        <w:rPr>
          <w:rFonts w:hint="cs"/>
          <w:rtl/>
          <w:lang w:val="en-GB" w:eastAsia="he-IL"/>
        </w:rPr>
        <w:t>זאת, זה בעצם בעלי הרישיונות.</w:t>
      </w:r>
      <w:bookmarkStart w:id="3854" w:name="_ETM_Q1_6004252"/>
      <w:bookmarkEnd w:id="3854"/>
      <w:r>
        <w:rPr>
          <w:rFonts w:hint="cs"/>
          <w:rtl/>
          <w:lang w:val="en-GB" w:eastAsia="he-IL"/>
        </w:rPr>
        <w:t xml:space="preserve"> בתפיסת ההפעלה שלנו, במועדוני דמוי כלי ירייה </w:t>
      </w:r>
      <w:bookmarkStart w:id="3855" w:name="_ETM_Q1_6004217"/>
      <w:bookmarkEnd w:id="3855"/>
      <w:r>
        <w:rPr>
          <w:rFonts w:hint="cs"/>
          <w:rtl/>
          <w:lang w:val="en-GB" w:eastAsia="he-IL"/>
        </w:rPr>
        <w:t>יהיה בעל רישיון</w:t>
      </w:r>
      <w:bookmarkStart w:id="3856" w:name="_ETM_Q1_6005926"/>
      <w:bookmarkEnd w:id="3856"/>
      <w:r>
        <w:rPr>
          <w:rFonts w:hint="cs"/>
          <w:rtl/>
          <w:lang w:val="en-GB" w:eastAsia="he-IL"/>
        </w:rPr>
        <w:t xml:space="preserve"> אחד או יותר, ולהם תהיינה את הסמכויות לנייד ולתפעל. </w:t>
      </w:r>
      <w:bookmarkStart w:id="3857" w:name="_ETM_Q1_6009777"/>
      <w:bookmarkStart w:id="3858" w:name="_ETM_Q1_6010069"/>
      <w:bookmarkEnd w:id="3857"/>
      <w:bookmarkEnd w:id="3858"/>
    </w:p>
    <w:p w14:paraId="24053FA4" w14:textId="7867404E" w:rsidR="00AA4258" w:rsidRDefault="00AA4258" w:rsidP="00AA4258">
      <w:pPr>
        <w:rPr>
          <w:rtl/>
          <w:lang w:val="en-GB" w:eastAsia="he-IL"/>
        </w:rPr>
      </w:pPr>
      <w:bookmarkStart w:id="3859" w:name="_ETM_Q1_6010155"/>
      <w:bookmarkEnd w:id="3859"/>
    </w:p>
    <w:p w14:paraId="2C1AE659" w14:textId="5ADAB433" w:rsidR="00AA4258" w:rsidRDefault="00AA4258" w:rsidP="00AA4258">
      <w:pPr>
        <w:pStyle w:val="af6"/>
        <w:keepNext/>
        <w:rPr>
          <w:rtl/>
          <w:lang w:val="en-GB"/>
        </w:rPr>
      </w:pPr>
      <w:bookmarkStart w:id="3860" w:name="ET_yor_5300_298"/>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860"/>
    </w:p>
    <w:p w14:paraId="187A1723" w14:textId="7E455D53" w:rsidR="00AA4258" w:rsidRDefault="00AA4258" w:rsidP="00AA4258">
      <w:pPr>
        <w:pStyle w:val="KeepWithNext"/>
        <w:rPr>
          <w:rtl/>
          <w:lang w:val="en-GB" w:eastAsia="he-IL"/>
        </w:rPr>
      </w:pPr>
    </w:p>
    <w:p w14:paraId="461A457E" w14:textId="11324BD3" w:rsidR="00AA4258" w:rsidRDefault="00AA4258" w:rsidP="00AA4258">
      <w:pPr>
        <w:rPr>
          <w:rtl/>
          <w:lang w:val="en-GB" w:eastAsia="he-IL"/>
        </w:rPr>
      </w:pPr>
      <w:bookmarkStart w:id="3861" w:name="_ETM_Q1_6011669"/>
      <w:bookmarkStart w:id="3862" w:name="_ETM_Q1_6011749"/>
      <w:bookmarkEnd w:id="3861"/>
      <w:bookmarkEnd w:id="3862"/>
      <w:r>
        <w:rPr>
          <w:rFonts w:hint="cs"/>
          <w:rtl/>
          <w:lang w:val="en-GB" w:eastAsia="he-IL"/>
        </w:rPr>
        <w:t xml:space="preserve">יש </w:t>
      </w:r>
      <w:bookmarkStart w:id="3863" w:name="_ETM_Q1_6014708"/>
      <w:bookmarkEnd w:id="3863"/>
      <w:r>
        <w:rPr>
          <w:rFonts w:hint="cs"/>
          <w:rtl/>
          <w:lang w:val="en-GB" w:eastAsia="he-IL"/>
        </w:rPr>
        <w:t>משהו בסיסי שאני לא מבינה. אחרי שהחוק יעבור, כמו</w:t>
      </w:r>
      <w:bookmarkStart w:id="3864" w:name="_ETM_Q1_6020037"/>
      <w:bookmarkEnd w:id="3864"/>
      <w:r>
        <w:rPr>
          <w:rFonts w:hint="cs"/>
          <w:rtl/>
          <w:lang w:val="en-GB" w:eastAsia="he-IL"/>
        </w:rPr>
        <w:t xml:space="preserve"> שאמרת, בעצם לא ניתן יהיה לקנות איירסופט. </w:t>
      </w:r>
    </w:p>
    <w:p w14:paraId="1DAD0162" w14:textId="111AC1A7" w:rsidR="00AA4258" w:rsidRDefault="00AA4258" w:rsidP="00AA4258">
      <w:pPr>
        <w:rPr>
          <w:rtl/>
          <w:lang w:val="en-GB" w:eastAsia="he-IL"/>
        </w:rPr>
      </w:pPr>
      <w:bookmarkStart w:id="3865" w:name="_ETM_Q1_6026133"/>
      <w:bookmarkStart w:id="3866" w:name="_ETM_Q1_6026217"/>
      <w:bookmarkStart w:id="3867" w:name="_ETM_Q1_6022764"/>
      <w:bookmarkStart w:id="3868" w:name="_ETM_Q1_6022999"/>
      <w:bookmarkEnd w:id="3865"/>
      <w:bookmarkEnd w:id="3866"/>
      <w:bookmarkEnd w:id="3867"/>
      <w:bookmarkEnd w:id="3868"/>
    </w:p>
    <w:p w14:paraId="4A83EE39" w14:textId="56BD764F" w:rsidR="00AA4258" w:rsidRDefault="00AA4258" w:rsidP="00AA4258">
      <w:pPr>
        <w:pStyle w:val="af9"/>
        <w:keepNext/>
        <w:rPr>
          <w:rtl/>
          <w:lang w:val="en-GB" w:eastAsia="he-IL"/>
        </w:rPr>
      </w:pPr>
      <w:bookmarkStart w:id="3869" w:name="ET_guest_רועי_הראל_299"/>
      <w:r w:rsidRPr="00AA4258">
        <w:rPr>
          <w:rStyle w:val="TagStyle"/>
          <w:rtl/>
        </w:rPr>
        <w:t xml:space="preserve"> &lt;&lt; אורח &gt;&gt; </w:t>
      </w:r>
      <w:r>
        <w:rPr>
          <w:rtl/>
          <w:lang w:val="en-GB" w:eastAsia="he-IL"/>
        </w:rPr>
        <w:t>רועי הראל:</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69"/>
    </w:p>
    <w:p w14:paraId="60E067D9" w14:textId="0CB915E5" w:rsidR="00AA4258" w:rsidRDefault="00AA4258" w:rsidP="00AA4258">
      <w:pPr>
        <w:pStyle w:val="KeepWithNext"/>
        <w:rPr>
          <w:rtl/>
          <w:lang w:val="en-GB" w:eastAsia="he-IL"/>
        </w:rPr>
      </w:pPr>
    </w:p>
    <w:p w14:paraId="3389B002" w14:textId="34BD5354" w:rsidR="00AA4258" w:rsidRDefault="00AA4258" w:rsidP="00AA4258">
      <w:pPr>
        <w:rPr>
          <w:rtl/>
          <w:lang w:val="en-GB" w:eastAsia="he-IL"/>
        </w:rPr>
      </w:pPr>
      <w:bookmarkStart w:id="3870" w:name="_ETM_Q1_6023505"/>
      <w:bookmarkStart w:id="3871" w:name="_ETM_Q1_6023585"/>
      <w:bookmarkEnd w:id="3870"/>
      <w:bookmarkEnd w:id="3871"/>
      <w:r>
        <w:rPr>
          <w:rFonts w:hint="cs"/>
          <w:rtl/>
          <w:lang w:val="en-GB" w:eastAsia="he-IL"/>
        </w:rPr>
        <w:t xml:space="preserve">גם היום </w:t>
      </w:r>
      <w:bookmarkStart w:id="3872" w:name="_ETM_Q1_6024251"/>
      <w:bookmarkEnd w:id="3872"/>
      <w:r>
        <w:rPr>
          <w:rFonts w:hint="cs"/>
          <w:rtl/>
          <w:lang w:val="en-GB" w:eastAsia="he-IL"/>
        </w:rPr>
        <w:t xml:space="preserve">אסור. פשוט זאת תהיה עבירה פלילית. </w:t>
      </w:r>
      <w:bookmarkStart w:id="3873" w:name="_ETM_Q1_6029715"/>
      <w:bookmarkEnd w:id="3873"/>
    </w:p>
    <w:p w14:paraId="015294E3" w14:textId="58268A67" w:rsidR="00AA4258" w:rsidRDefault="00AA4258" w:rsidP="00AA4258">
      <w:pPr>
        <w:rPr>
          <w:rtl/>
          <w:lang w:val="en-GB" w:eastAsia="he-IL"/>
        </w:rPr>
      </w:pPr>
      <w:bookmarkStart w:id="3874" w:name="_ETM_Q1_6029794"/>
      <w:bookmarkEnd w:id="3874"/>
    </w:p>
    <w:p w14:paraId="59986543" w14:textId="5221193D" w:rsidR="00AA4258" w:rsidRDefault="00AA4258" w:rsidP="00AA4258">
      <w:pPr>
        <w:pStyle w:val="af9"/>
        <w:keepNext/>
        <w:rPr>
          <w:rtl/>
          <w:lang w:val="en-GB" w:eastAsia="he-IL"/>
        </w:rPr>
      </w:pPr>
      <w:bookmarkStart w:id="3875" w:name="ET_guest_895672_300"/>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75"/>
    </w:p>
    <w:p w14:paraId="50E0D3E9" w14:textId="0D7892F3" w:rsidR="00AA4258" w:rsidRDefault="00AA4258" w:rsidP="00AA4258">
      <w:pPr>
        <w:pStyle w:val="KeepWithNext"/>
        <w:rPr>
          <w:rtl/>
          <w:lang w:val="en-GB" w:eastAsia="he-IL"/>
        </w:rPr>
      </w:pPr>
    </w:p>
    <w:p w14:paraId="65AA285A" w14:textId="16FE322B" w:rsidR="00AA4258" w:rsidRDefault="00AA4258" w:rsidP="00AA4258">
      <w:pPr>
        <w:rPr>
          <w:rtl/>
          <w:lang w:val="en-GB" w:eastAsia="he-IL"/>
        </w:rPr>
      </w:pPr>
      <w:bookmarkStart w:id="3876" w:name="_ETM_Q1_6031609"/>
      <w:bookmarkStart w:id="3877" w:name="_ETM_Q1_6031685"/>
      <w:bookmarkEnd w:id="3876"/>
      <w:bookmarkEnd w:id="3877"/>
      <w:r>
        <w:rPr>
          <w:rFonts w:hint="cs"/>
          <w:rtl/>
          <w:lang w:val="en-GB" w:eastAsia="he-IL"/>
        </w:rPr>
        <w:t>לא, מותר לקנ</w:t>
      </w:r>
      <w:bookmarkStart w:id="3878" w:name="_ETM_Q1_6027595"/>
      <w:bookmarkEnd w:id="3878"/>
      <w:r>
        <w:rPr>
          <w:rFonts w:hint="cs"/>
          <w:rtl/>
          <w:lang w:val="en-GB" w:eastAsia="he-IL"/>
        </w:rPr>
        <w:t>ות לצורך</w:t>
      </w:r>
      <w:bookmarkStart w:id="3879" w:name="_ETM_Q1_6028363"/>
      <w:bookmarkEnd w:id="3879"/>
      <w:r>
        <w:rPr>
          <w:rFonts w:hint="cs"/>
          <w:rtl/>
          <w:lang w:val="en-GB" w:eastAsia="he-IL"/>
        </w:rPr>
        <w:t xml:space="preserve"> אפסנה. מותר לקנות לצורך אפסנה ב</w:t>
      </w:r>
      <w:bookmarkStart w:id="3880" w:name="_ETM_Q1_6029297"/>
      <w:bookmarkEnd w:id="3880"/>
      <w:r>
        <w:rPr>
          <w:rFonts w:hint="cs"/>
          <w:rtl/>
          <w:lang w:val="en-GB" w:eastAsia="he-IL"/>
        </w:rPr>
        <w:t xml:space="preserve">מועדון. </w:t>
      </w:r>
      <w:bookmarkStart w:id="3881" w:name="_ETM_Q1_6029935"/>
      <w:bookmarkEnd w:id="3881"/>
    </w:p>
    <w:p w14:paraId="203D93DA" w14:textId="755DD661" w:rsidR="00AA4258" w:rsidRDefault="00AA4258" w:rsidP="00AA4258">
      <w:pPr>
        <w:rPr>
          <w:rtl/>
          <w:lang w:val="en-GB" w:eastAsia="he-IL"/>
        </w:rPr>
      </w:pPr>
      <w:bookmarkStart w:id="3882" w:name="_ETM_Q1_6029998"/>
      <w:bookmarkEnd w:id="3882"/>
    </w:p>
    <w:p w14:paraId="2BF62C51" w14:textId="379FDFAF" w:rsidR="00AA4258" w:rsidRDefault="00AA4258" w:rsidP="00AA4258">
      <w:pPr>
        <w:pStyle w:val="af9"/>
        <w:keepNext/>
        <w:rPr>
          <w:rtl/>
          <w:lang w:val="en-GB" w:eastAsia="he-IL"/>
        </w:rPr>
      </w:pPr>
      <w:bookmarkStart w:id="3883" w:name="ET_guest_רועי_הראל_301"/>
      <w:r w:rsidRPr="00AA4258">
        <w:rPr>
          <w:rStyle w:val="TagStyle"/>
          <w:rtl/>
        </w:rPr>
        <w:t xml:space="preserve"> &lt;&lt; אורח &gt;&gt; </w:t>
      </w:r>
      <w:r>
        <w:rPr>
          <w:rtl/>
          <w:lang w:val="en-GB" w:eastAsia="he-IL"/>
        </w:rPr>
        <w:t>רועי הראל:</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83"/>
    </w:p>
    <w:p w14:paraId="7E11158E" w14:textId="56EC9552" w:rsidR="00AA4258" w:rsidRDefault="00AA4258" w:rsidP="00AA4258">
      <w:pPr>
        <w:pStyle w:val="KeepWithNext"/>
        <w:rPr>
          <w:rtl/>
          <w:lang w:val="en-GB" w:eastAsia="he-IL"/>
        </w:rPr>
      </w:pPr>
    </w:p>
    <w:p w14:paraId="4D295FFA" w14:textId="1CCA55A4" w:rsidR="00AA4258" w:rsidRDefault="00AA4258" w:rsidP="00AA4258">
      <w:pPr>
        <w:rPr>
          <w:rtl/>
          <w:lang w:val="en-GB" w:eastAsia="he-IL"/>
        </w:rPr>
      </w:pPr>
      <w:bookmarkStart w:id="3884" w:name="_ETM_Q1_6031198"/>
      <w:bookmarkStart w:id="3885" w:name="_ETM_Q1_6031276"/>
      <w:bookmarkEnd w:id="3884"/>
      <w:bookmarkEnd w:id="3885"/>
      <w:r>
        <w:rPr>
          <w:rFonts w:hint="cs"/>
          <w:rtl/>
          <w:lang w:val="en-GB" w:eastAsia="he-IL"/>
        </w:rPr>
        <w:t xml:space="preserve">אסור לך למכור. </w:t>
      </w:r>
      <w:bookmarkStart w:id="3886" w:name="_ETM_Q1_6032968"/>
      <w:bookmarkStart w:id="3887" w:name="_ETM_Q1_6033534"/>
      <w:bookmarkEnd w:id="3886"/>
      <w:bookmarkEnd w:id="3887"/>
    </w:p>
    <w:p w14:paraId="6EF2BCE7" w14:textId="7145CF12" w:rsidR="00AA4258" w:rsidRDefault="00AA4258" w:rsidP="00AA4258">
      <w:pPr>
        <w:rPr>
          <w:rtl/>
          <w:lang w:val="en-GB" w:eastAsia="he-IL"/>
        </w:rPr>
      </w:pPr>
      <w:bookmarkStart w:id="3888" w:name="_ETM_Q1_6033598"/>
      <w:bookmarkEnd w:id="3888"/>
    </w:p>
    <w:p w14:paraId="1E25C7C6" w14:textId="06DBE1C1" w:rsidR="00AA4258" w:rsidRDefault="00AA4258" w:rsidP="00AA4258">
      <w:pPr>
        <w:pStyle w:val="af9"/>
        <w:keepNext/>
        <w:rPr>
          <w:rtl/>
          <w:lang w:val="en-GB" w:eastAsia="he-IL"/>
        </w:rPr>
      </w:pPr>
      <w:bookmarkStart w:id="3889" w:name="ET_guest_895672_302"/>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89"/>
    </w:p>
    <w:p w14:paraId="058F772B" w14:textId="49F7C0C4" w:rsidR="00AA4258" w:rsidRDefault="00AA4258" w:rsidP="00AA4258">
      <w:pPr>
        <w:pStyle w:val="KeepWithNext"/>
        <w:rPr>
          <w:rtl/>
          <w:lang w:val="en-GB" w:eastAsia="he-IL"/>
        </w:rPr>
      </w:pPr>
    </w:p>
    <w:p w14:paraId="40AAEAE2" w14:textId="28821DE5" w:rsidR="00AA4258" w:rsidRDefault="00AA4258" w:rsidP="00AA4258">
      <w:pPr>
        <w:rPr>
          <w:rtl/>
          <w:lang w:val="en-GB" w:eastAsia="he-IL"/>
        </w:rPr>
      </w:pPr>
      <w:bookmarkStart w:id="3890" w:name="_ETM_Q1_6037248"/>
      <w:bookmarkStart w:id="3891" w:name="_ETM_Q1_6037322"/>
      <w:bookmarkEnd w:id="3890"/>
      <w:bookmarkEnd w:id="3891"/>
      <w:r>
        <w:rPr>
          <w:rFonts w:hint="cs"/>
          <w:rtl/>
          <w:lang w:val="en-GB" w:eastAsia="he-IL"/>
        </w:rPr>
        <w:t xml:space="preserve">בוא אני אראה לך את </w:t>
      </w:r>
      <w:bookmarkStart w:id="3892" w:name="_ETM_Q1_6033957"/>
      <w:bookmarkEnd w:id="3892"/>
      <w:r>
        <w:rPr>
          <w:rFonts w:hint="cs"/>
          <w:rtl/>
          <w:lang w:val="en-GB" w:eastAsia="he-IL"/>
        </w:rPr>
        <w:t>הקבלות שאני מעביר למשרד הכלכלה,</w:t>
      </w:r>
      <w:bookmarkStart w:id="3893" w:name="_ETM_Q1_6038103"/>
      <w:bookmarkEnd w:id="3893"/>
      <w:r>
        <w:rPr>
          <w:rFonts w:hint="cs"/>
          <w:rtl/>
          <w:lang w:val="en-GB" w:eastAsia="he-IL"/>
        </w:rPr>
        <w:t xml:space="preserve"> את הסכמי ה</w:t>
      </w:r>
      <w:bookmarkStart w:id="3894" w:name="_ETM_Q1_6035227"/>
      <w:bookmarkEnd w:id="3894"/>
      <w:r>
        <w:rPr>
          <w:rFonts w:hint="cs"/>
          <w:rtl/>
          <w:lang w:val="en-GB" w:eastAsia="he-IL"/>
        </w:rPr>
        <w:t xml:space="preserve">מכירה. </w:t>
      </w:r>
      <w:bookmarkStart w:id="3895" w:name="_ETM_Q1_6035740"/>
      <w:bookmarkEnd w:id="3895"/>
    </w:p>
    <w:p w14:paraId="5D4F80CB" w14:textId="4E0CE534" w:rsidR="00AA4258" w:rsidRDefault="00AA4258" w:rsidP="00AA4258">
      <w:pPr>
        <w:rPr>
          <w:rtl/>
          <w:lang w:val="en-GB" w:eastAsia="he-IL"/>
        </w:rPr>
      </w:pPr>
      <w:bookmarkStart w:id="3896" w:name="_ETM_Q1_6035818"/>
      <w:bookmarkEnd w:id="3896"/>
    </w:p>
    <w:p w14:paraId="5FC1E696" w14:textId="7DE4AE2F" w:rsidR="00AA4258" w:rsidRDefault="00AA4258" w:rsidP="00AA4258">
      <w:pPr>
        <w:pStyle w:val="af9"/>
        <w:keepNext/>
        <w:rPr>
          <w:rtl/>
          <w:lang w:val="en-GB" w:eastAsia="he-IL"/>
        </w:rPr>
      </w:pPr>
      <w:bookmarkStart w:id="3897" w:name="ET_guest_רועי_הראל_303"/>
      <w:r w:rsidRPr="00AA4258">
        <w:rPr>
          <w:rStyle w:val="TagStyle"/>
          <w:rtl/>
        </w:rPr>
        <w:t xml:space="preserve"> &lt;&lt; אורח &gt;&gt; </w:t>
      </w:r>
      <w:r>
        <w:rPr>
          <w:rtl/>
          <w:lang w:val="en-GB" w:eastAsia="he-IL"/>
        </w:rPr>
        <w:t>רועי הראל:</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897"/>
    </w:p>
    <w:p w14:paraId="5A2F8771" w14:textId="73F057D0" w:rsidR="00AA4258" w:rsidRDefault="00AA4258" w:rsidP="00AA4258">
      <w:pPr>
        <w:pStyle w:val="KeepWithNext"/>
        <w:rPr>
          <w:rtl/>
          <w:lang w:val="en-GB" w:eastAsia="he-IL"/>
        </w:rPr>
      </w:pPr>
    </w:p>
    <w:p w14:paraId="6665B4B5" w14:textId="0ADBE542" w:rsidR="00AA4258" w:rsidRDefault="00AA4258" w:rsidP="00AA4258">
      <w:pPr>
        <w:rPr>
          <w:rtl/>
          <w:lang w:val="en-GB" w:eastAsia="he-IL"/>
        </w:rPr>
      </w:pPr>
      <w:bookmarkStart w:id="3898" w:name="_ETM_Q1_6037240"/>
      <w:bookmarkStart w:id="3899" w:name="_ETM_Q1_6037329"/>
      <w:bookmarkEnd w:id="3898"/>
      <w:bookmarkEnd w:id="3899"/>
      <w:r>
        <w:rPr>
          <w:rFonts w:hint="cs"/>
          <w:rtl/>
          <w:lang w:val="en-GB" w:eastAsia="he-IL"/>
        </w:rPr>
        <w:t xml:space="preserve">אתה </w:t>
      </w:r>
      <w:bookmarkStart w:id="3900" w:name="_ETM_Q1_6035067"/>
      <w:bookmarkEnd w:id="3900"/>
      <w:r>
        <w:rPr>
          <w:rFonts w:hint="cs"/>
          <w:rtl/>
          <w:lang w:val="en-GB" w:eastAsia="he-IL"/>
        </w:rPr>
        <w:t xml:space="preserve">מוכר למישהו בחוץ? שיחזיק </w:t>
      </w:r>
      <w:bookmarkStart w:id="3901" w:name="_ETM_Q1_6040047"/>
      <w:bookmarkEnd w:id="3901"/>
      <w:r>
        <w:rPr>
          <w:rFonts w:hint="cs"/>
          <w:rtl/>
          <w:lang w:val="en-GB" w:eastAsia="he-IL"/>
        </w:rPr>
        <w:t xml:space="preserve">בבית? </w:t>
      </w:r>
      <w:bookmarkStart w:id="3902" w:name="_ETM_Q1_6040788"/>
      <w:bookmarkEnd w:id="3902"/>
    </w:p>
    <w:p w14:paraId="109F3385" w14:textId="46881E01" w:rsidR="00AA4258" w:rsidRDefault="00AA4258" w:rsidP="00AA4258">
      <w:pPr>
        <w:rPr>
          <w:rtl/>
          <w:lang w:val="en-GB" w:eastAsia="he-IL"/>
        </w:rPr>
      </w:pPr>
      <w:bookmarkStart w:id="3903" w:name="_ETM_Q1_6040850"/>
      <w:bookmarkEnd w:id="3903"/>
    </w:p>
    <w:p w14:paraId="6EF3D80A" w14:textId="2C1596CC" w:rsidR="00AA4258" w:rsidRDefault="00AA4258" w:rsidP="00AA4258">
      <w:pPr>
        <w:pStyle w:val="af9"/>
        <w:keepNext/>
        <w:rPr>
          <w:rtl/>
          <w:lang w:val="en-GB" w:eastAsia="he-IL"/>
        </w:rPr>
      </w:pPr>
      <w:bookmarkStart w:id="3904" w:name="ET_guest_895672_304"/>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04"/>
    </w:p>
    <w:p w14:paraId="69C29A36" w14:textId="473BF6FF" w:rsidR="00AA4258" w:rsidRDefault="00AA4258" w:rsidP="00AA4258">
      <w:pPr>
        <w:pStyle w:val="KeepWithNext"/>
        <w:rPr>
          <w:rtl/>
          <w:lang w:val="en-GB" w:eastAsia="he-IL"/>
        </w:rPr>
      </w:pPr>
    </w:p>
    <w:p w14:paraId="627F69C1" w14:textId="3E0C0EA8" w:rsidR="00AA4258" w:rsidRDefault="00AA4258" w:rsidP="00AA4258">
      <w:pPr>
        <w:rPr>
          <w:rtl/>
          <w:lang w:val="en-GB" w:eastAsia="he-IL"/>
        </w:rPr>
      </w:pPr>
      <w:bookmarkStart w:id="3905" w:name="_ETM_Q1_6041926"/>
      <w:bookmarkStart w:id="3906" w:name="_ETM_Q1_6042001"/>
      <w:bookmarkEnd w:id="3905"/>
      <w:bookmarkEnd w:id="3906"/>
      <w:r>
        <w:rPr>
          <w:rFonts w:hint="cs"/>
          <w:rtl/>
          <w:lang w:val="en-GB" w:eastAsia="he-IL"/>
        </w:rPr>
        <w:t xml:space="preserve">לא, במועדון. </w:t>
      </w:r>
    </w:p>
    <w:p w14:paraId="5131AEDB" w14:textId="7A0DF28E" w:rsidR="00AA4258" w:rsidRDefault="00AA4258" w:rsidP="00AA4258">
      <w:pPr>
        <w:rPr>
          <w:rtl/>
          <w:lang w:val="en-GB" w:eastAsia="he-IL"/>
        </w:rPr>
      </w:pPr>
      <w:bookmarkStart w:id="3907" w:name="_ETM_Q1_6043093"/>
      <w:bookmarkStart w:id="3908" w:name="_ETM_Q1_6043171"/>
      <w:bookmarkEnd w:id="3907"/>
      <w:bookmarkEnd w:id="3908"/>
    </w:p>
    <w:p w14:paraId="041F1A1D" w14:textId="149A1A3D" w:rsidR="00AA4258" w:rsidRDefault="00AA4258" w:rsidP="00AA4258">
      <w:pPr>
        <w:pStyle w:val="af6"/>
        <w:keepNext/>
        <w:rPr>
          <w:rtl/>
          <w:lang w:val="en-GB"/>
        </w:rPr>
      </w:pPr>
      <w:bookmarkStart w:id="3909" w:name="ET_yor_5300_305"/>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09"/>
    </w:p>
    <w:p w14:paraId="0A3F3750" w14:textId="0A887BB4" w:rsidR="00AA4258" w:rsidRDefault="00AA4258" w:rsidP="00AA4258">
      <w:pPr>
        <w:pStyle w:val="KeepWithNext"/>
        <w:rPr>
          <w:rtl/>
          <w:lang w:val="en-GB" w:eastAsia="he-IL"/>
        </w:rPr>
      </w:pPr>
    </w:p>
    <w:p w14:paraId="30FE6B87" w14:textId="1B65142B" w:rsidR="00AA4258" w:rsidRDefault="00AA4258" w:rsidP="00AA4258">
      <w:pPr>
        <w:rPr>
          <w:rtl/>
          <w:lang w:val="en-GB" w:eastAsia="he-IL"/>
        </w:rPr>
      </w:pPr>
      <w:bookmarkStart w:id="3910" w:name="_ETM_Q1_6045231"/>
      <w:bookmarkStart w:id="3911" w:name="_ETM_Q1_6045303"/>
      <w:bookmarkStart w:id="3912" w:name="_ETM_Q1_6043618"/>
      <w:bookmarkStart w:id="3913" w:name="_ETM_Q1_6039307"/>
      <w:bookmarkEnd w:id="3910"/>
      <w:bookmarkEnd w:id="3911"/>
      <w:bookmarkEnd w:id="3912"/>
      <w:bookmarkEnd w:id="3913"/>
      <w:r>
        <w:rPr>
          <w:rFonts w:hint="cs"/>
          <w:rtl/>
          <w:lang w:val="en-GB" w:eastAsia="he-IL"/>
        </w:rPr>
        <w:t>לא, שנייה, לעצור. אורן, אתה אמרת שיש</w:t>
      </w:r>
      <w:bookmarkStart w:id="3914" w:name="_ETM_Q1_6048714"/>
      <w:bookmarkEnd w:id="3914"/>
      <w:r>
        <w:rPr>
          <w:rFonts w:hint="cs"/>
          <w:rtl/>
          <w:lang w:val="en-GB" w:eastAsia="he-IL"/>
        </w:rPr>
        <w:t xml:space="preserve"> לך איירסופט שלך. </w:t>
      </w:r>
      <w:bookmarkStart w:id="3915" w:name="_ETM_Q1_6050793"/>
      <w:bookmarkEnd w:id="3915"/>
    </w:p>
    <w:p w14:paraId="325E9621" w14:textId="71B23239" w:rsidR="00AA4258" w:rsidRDefault="00AA4258" w:rsidP="00AA4258">
      <w:pPr>
        <w:rPr>
          <w:rtl/>
          <w:lang w:val="en-GB" w:eastAsia="he-IL"/>
        </w:rPr>
      </w:pPr>
      <w:bookmarkStart w:id="3916" w:name="_ETM_Q1_6050869"/>
      <w:bookmarkStart w:id="3917" w:name="_ETM_Q1_6047813"/>
      <w:bookmarkStart w:id="3918" w:name="_ETM_Q1_6048042"/>
      <w:bookmarkEnd w:id="3916"/>
      <w:bookmarkEnd w:id="3917"/>
      <w:bookmarkEnd w:id="3918"/>
    </w:p>
    <w:p w14:paraId="5C3DA46C" w14:textId="7FC361A6" w:rsidR="00AA4258" w:rsidRDefault="00AA4258" w:rsidP="00AA4258">
      <w:pPr>
        <w:pStyle w:val="af9"/>
        <w:keepNext/>
        <w:rPr>
          <w:rtl/>
          <w:lang w:val="en-GB" w:eastAsia="he-IL"/>
        </w:rPr>
      </w:pPr>
      <w:bookmarkStart w:id="3919" w:name="ET_guest_אורן_ורדי_306"/>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19"/>
    </w:p>
    <w:p w14:paraId="48D063F1" w14:textId="04928C0A" w:rsidR="00AA4258" w:rsidRDefault="00AA4258" w:rsidP="00AA4258">
      <w:pPr>
        <w:pStyle w:val="KeepWithNext"/>
        <w:rPr>
          <w:rtl/>
          <w:lang w:val="en-GB" w:eastAsia="he-IL"/>
        </w:rPr>
      </w:pPr>
    </w:p>
    <w:p w14:paraId="05130DC4" w14:textId="729DFF61" w:rsidR="00AA4258" w:rsidRDefault="00AA4258" w:rsidP="00AA4258">
      <w:pPr>
        <w:rPr>
          <w:rtl/>
          <w:lang w:val="en-GB" w:eastAsia="he-IL"/>
        </w:rPr>
      </w:pPr>
      <w:bookmarkStart w:id="3920" w:name="_ETM_Q1_6048564"/>
      <w:bookmarkStart w:id="3921" w:name="_ETM_Q1_6048645"/>
      <w:bookmarkEnd w:id="3920"/>
      <w:bookmarkEnd w:id="3921"/>
      <w:r>
        <w:rPr>
          <w:rFonts w:hint="cs"/>
          <w:rtl/>
          <w:lang w:val="en-GB" w:eastAsia="he-IL"/>
        </w:rPr>
        <w:t xml:space="preserve">נכון. </w:t>
      </w:r>
    </w:p>
    <w:p w14:paraId="069E7863" w14:textId="087D1621" w:rsidR="00AA4258" w:rsidRDefault="00AA4258" w:rsidP="00AA4258">
      <w:pPr>
        <w:rPr>
          <w:rtl/>
          <w:lang w:val="en-GB" w:eastAsia="he-IL"/>
        </w:rPr>
      </w:pPr>
      <w:bookmarkStart w:id="3922" w:name="_ETM_Q1_6049544"/>
      <w:bookmarkStart w:id="3923" w:name="_ETM_Q1_6049602"/>
      <w:bookmarkEnd w:id="3922"/>
      <w:bookmarkEnd w:id="3923"/>
    </w:p>
    <w:p w14:paraId="41C6B140" w14:textId="67EC3E2E" w:rsidR="00AA4258" w:rsidRDefault="00AA4258" w:rsidP="00AA4258">
      <w:pPr>
        <w:pStyle w:val="af6"/>
        <w:keepNext/>
        <w:rPr>
          <w:rtl/>
          <w:lang w:val="en-GB"/>
        </w:rPr>
      </w:pPr>
      <w:bookmarkStart w:id="3924" w:name="ET_yor_5300_307"/>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24"/>
    </w:p>
    <w:p w14:paraId="2153B1A2" w14:textId="7262F765" w:rsidR="00AA4258" w:rsidRDefault="00AA4258" w:rsidP="00AA4258">
      <w:pPr>
        <w:pStyle w:val="KeepWithNext"/>
        <w:rPr>
          <w:rtl/>
          <w:lang w:val="en-GB" w:eastAsia="he-IL"/>
        </w:rPr>
      </w:pPr>
    </w:p>
    <w:p w14:paraId="59B9C697" w14:textId="648C1FE2" w:rsidR="00AA4258" w:rsidRDefault="00AA4258" w:rsidP="00AA4258">
      <w:pPr>
        <w:rPr>
          <w:rtl/>
          <w:lang w:val="en-GB" w:eastAsia="he-IL"/>
        </w:rPr>
      </w:pPr>
      <w:bookmarkStart w:id="3925" w:name="_ETM_Q1_6051066"/>
      <w:bookmarkStart w:id="3926" w:name="_ETM_Q1_6051140"/>
      <w:bookmarkEnd w:id="3925"/>
      <w:bookmarkEnd w:id="3926"/>
      <w:r>
        <w:rPr>
          <w:rFonts w:hint="cs"/>
          <w:rtl/>
          <w:lang w:val="en-GB" w:eastAsia="he-IL"/>
        </w:rPr>
        <w:t xml:space="preserve">אז איך יש לך איירסופט? לא </w:t>
      </w:r>
      <w:bookmarkStart w:id="3927" w:name="_ETM_Q1_6054808"/>
      <w:bookmarkEnd w:id="3927"/>
      <w:r>
        <w:rPr>
          <w:rFonts w:hint="cs"/>
          <w:rtl/>
          <w:lang w:val="en-GB" w:eastAsia="he-IL"/>
        </w:rPr>
        <w:t>הבנתי, אם אי אפשר לקנ</w:t>
      </w:r>
      <w:bookmarkStart w:id="3928" w:name="_ETM_Q1_6052197"/>
      <w:bookmarkEnd w:id="3928"/>
      <w:r>
        <w:rPr>
          <w:rFonts w:hint="cs"/>
          <w:rtl/>
          <w:lang w:val="en-GB" w:eastAsia="he-IL"/>
        </w:rPr>
        <w:t xml:space="preserve">ות. </w:t>
      </w:r>
      <w:bookmarkStart w:id="3929" w:name="_ETM_Q1_6053142"/>
      <w:bookmarkEnd w:id="3929"/>
    </w:p>
    <w:p w14:paraId="6C6420ED" w14:textId="5850281F" w:rsidR="00AA4258" w:rsidRDefault="00AA4258" w:rsidP="00AA4258">
      <w:pPr>
        <w:rPr>
          <w:rtl/>
          <w:lang w:val="en-GB" w:eastAsia="he-IL"/>
        </w:rPr>
      </w:pPr>
      <w:bookmarkStart w:id="3930" w:name="_ETM_Q1_6053218"/>
      <w:bookmarkStart w:id="3931" w:name="_ETM_Q1_6049887"/>
      <w:bookmarkEnd w:id="3930"/>
      <w:bookmarkEnd w:id="3931"/>
    </w:p>
    <w:p w14:paraId="16200934" w14:textId="59612CB5" w:rsidR="00AA4258" w:rsidRDefault="00AA4258" w:rsidP="00AA4258">
      <w:pPr>
        <w:pStyle w:val="af9"/>
        <w:keepNext/>
        <w:rPr>
          <w:rtl/>
          <w:lang w:val="en-GB" w:eastAsia="he-IL"/>
        </w:rPr>
      </w:pPr>
      <w:bookmarkStart w:id="3932" w:name="ET_guest_אורן_ורדי_308"/>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32"/>
    </w:p>
    <w:p w14:paraId="1F6EC6C6" w14:textId="26FAADBA" w:rsidR="00AA4258" w:rsidRDefault="00AA4258" w:rsidP="00AA4258">
      <w:pPr>
        <w:pStyle w:val="KeepWithNext"/>
        <w:rPr>
          <w:rtl/>
          <w:lang w:val="en-GB" w:eastAsia="he-IL"/>
        </w:rPr>
      </w:pPr>
    </w:p>
    <w:p w14:paraId="79E7910F" w14:textId="10436C53" w:rsidR="00AA4258" w:rsidRDefault="00AA4258" w:rsidP="00AA4258">
      <w:pPr>
        <w:rPr>
          <w:rtl/>
          <w:lang w:val="en-GB" w:eastAsia="he-IL"/>
        </w:rPr>
      </w:pPr>
      <w:bookmarkStart w:id="3933" w:name="_ETM_Q1_6052976"/>
      <w:bookmarkStart w:id="3934" w:name="_ETM_Q1_6053047"/>
      <w:bookmarkEnd w:id="3933"/>
      <w:bookmarkEnd w:id="3934"/>
      <w:r>
        <w:rPr>
          <w:rFonts w:hint="cs"/>
          <w:rtl/>
          <w:lang w:val="en-GB" w:eastAsia="he-IL"/>
        </w:rPr>
        <w:t>קודם כל, זה מ-2012</w:t>
      </w:r>
      <w:bookmarkStart w:id="3935" w:name="_ETM_Q1_6056525"/>
      <w:bookmarkEnd w:id="3935"/>
      <w:r>
        <w:rPr>
          <w:rFonts w:hint="cs"/>
          <w:rtl/>
          <w:lang w:val="en-GB" w:eastAsia="he-IL"/>
        </w:rPr>
        <w:t xml:space="preserve">, אני שחקן ותיק. </w:t>
      </w:r>
    </w:p>
    <w:p w14:paraId="31CE5747" w14:textId="53F7145C" w:rsidR="00AA4258" w:rsidRDefault="00AA4258" w:rsidP="00AA4258">
      <w:pPr>
        <w:rPr>
          <w:rtl/>
          <w:lang w:val="en-GB" w:eastAsia="he-IL"/>
        </w:rPr>
      </w:pPr>
      <w:bookmarkStart w:id="3936" w:name="_ETM_Q1_6055024"/>
      <w:bookmarkStart w:id="3937" w:name="_ETM_Q1_6055269"/>
      <w:bookmarkStart w:id="3938" w:name="_ETM_Q1_6055344"/>
      <w:bookmarkEnd w:id="3936"/>
      <w:bookmarkEnd w:id="3937"/>
      <w:bookmarkEnd w:id="3938"/>
    </w:p>
    <w:p w14:paraId="48D4F7E5" w14:textId="07660675" w:rsidR="00AA4258" w:rsidRDefault="00AA4258" w:rsidP="00AA4258">
      <w:pPr>
        <w:pStyle w:val="af6"/>
        <w:keepNext/>
        <w:rPr>
          <w:rtl/>
          <w:lang w:val="en-GB"/>
        </w:rPr>
      </w:pPr>
      <w:bookmarkStart w:id="3939" w:name="ET_yor_5300_309"/>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39"/>
    </w:p>
    <w:p w14:paraId="571AD9F1" w14:textId="16D4EEFD" w:rsidR="00AA4258" w:rsidRDefault="00AA4258" w:rsidP="00AA4258">
      <w:pPr>
        <w:pStyle w:val="KeepWithNext"/>
        <w:rPr>
          <w:rtl/>
          <w:lang w:val="en-GB" w:eastAsia="he-IL"/>
        </w:rPr>
      </w:pPr>
    </w:p>
    <w:p w14:paraId="01E13016" w14:textId="16EEA010" w:rsidR="00AA4258" w:rsidRDefault="00AA4258" w:rsidP="00AA4258">
      <w:pPr>
        <w:rPr>
          <w:rtl/>
          <w:lang w:val="en-GB" w:eastAsia="he-IL"/>
        </w:rPr>
      </w:pPr>
      <w:bookmarkStart w:id="3940" w:name="_ETM_Q1_6056936"/>
      <w:bookmarkStart w:id="3941" w:name="_ETM_Q1_6057020"/>
      <w:bookmarkEnd w:id="3940"/>
      <w:bookmarkEnd w:id="3941"/>
      <w:r>
        <w:rPr>
          <w:rFonts w:hint="cs"/>
          <w:rtl/>
          <w:lang w:val="en-GB" w:eastAsia="he-IL"/>
        </w:rPr>
        <w:t xml:space="preserve">סבבה, אבל מאיפה האיירסופט? </w:t>
      </w:r>
    </w:p>
    <w:p w14:paraId="0EC2C1B5" w14:textId="608E07C1" w:rsidR="00AA4258" w:rsidRDefault="00AA4258" w:rsidP="00AA4258">
      <w:pPr>
        <w:rPr>
          <w:rtl/>
          <w:lang w:val="en-GB" w:eastAsia="he-IL"/>
        </w:rPr>
      </w:pPr>
      <w:bookmarkStart w:id="3942" w:name="_ETM_Q1_6060497"/>
      <w:bookmarkStart w:id="3943" w:name="_ETM_Q1_6060571"/>
      <w:bookmarkEnd w:id="3942"/>
      <w:bookmarkEnd w:id="3943"/>
    </w:p>
    <w:p w14:paraId="43CC707F" w14:textId="4B31D81F" w:rsidR="00AA4258" w:rsidRDefault="00AA4258" w:rsidP="00AA4258">
      <w:pPr>
        <w:pStyle w:val="af9"/>
        <w:keepNext/>
        <w:rPr>
          <w:rtl/>
          <w:lang w:val="en-GB" w:eastAsia="he-IL"/>
        </w:rPr>
      </w:pPr>
      <w:bookmarkStart w:id="3944" w:name="ET_guest_אורן_ורדי_310"/>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44"/>
    </w:p>
    <w:p w14:paraId="756DB543" w14:textId="1D53D96F" w:rsidR="00AA4258" w:rsidRDefault="00AA4258" w:rsidP="00AA4258">
      <w:pPr>
        <w:pStyle w:val="KeepWithNext"/>
        <w:rPr>
          <w:rtl/>
          <w:lang w:val="en-GB" w:eastAsia="he-IL"/>
        </w:rPr>
      </w:pPr>
    </w:p>
    <w:p w14:paraId="34C93896" w14:textId="4C339F90" w:rsidR="00AA4258" w:rsidRDefault="00AA4258" w:rsidP="00AA4258">
      <w:pPr>
        <w:rPr>
          <w:rtl/>
          <w:lang w:val="en-GB" w:eastAsia="he-IL"/>
        </w:rPr>
      </w:pPr>
      <w:bookmarkStart w:id="3945" w:name="_ETM_Q1_6064202"/>
      <w:bookmarkStart w:id="3946" w:name="_ETM_Q1_6064277"/>
      <w:bookmarkEnd w:id="3945"/>
      <w:bookmarkEnd w:id="3946"/>
      <w:r>
        <w:rPr>
          <w:rFonts w:hint="cs"/>
          <w:rtl/>
          <w:lang w:val="en-GB" w:eastAsia="he-IL"/>
        </w:rPr>
        <w:t xml:space="preserve">מוכרים את </w:t>
      </w:r>
      <w:bookmarkStart w:id="3947" w:name="_ETM_Q1_6060787"/>
      <w:bookmarkStart w:id="3948" w:name="_ETM_Q1_6061048"/>
      <w:bookmarkEnd w:id="3947"/>
      <w:bookmarkEnd w:id="3948"/>
      <w:r>
        <w:rPr>
          <w:rFonts w:hint="cs"/>
          <w:rtl/>
          <w:lang w:val="en-GB" w:eastAsia="he-IL"/>
        </w:rPr>
        <w:t xml:space="preserve">זה בחנויות, ניתן לקנות את זה. </w:t>
      </w:r>
      <w:bookmarkStart w:id="3949" w:name="_ETM_Q1_6063558"/>
      <w:bookmarkEnd w:id="3949"/>
    </w:p>
    <w:p w14:paraId="259B5AD2" w14:textId="53F7F212" w:rsidR="00AA4258" w:rsidRDefault="00AA4258" w:rsidP="00AA4258">
      <w:pPr>
        <w:rPr>
          <w:rtl/>
          <w:lang w:val="en-GB" w:eastAsia="he-IL"/>
        </w:rPr>
      </w:pPr>
      <w:bookmarkStart w:id="3950" w:name="_ETM_Q1_6063627"/>
      <w:bookmarkEnd w:id="3950"/>
    </w:p>
    <w:p w14:paraId="6A0E76D3" w14:textId="7D054D93" w:rsidR="00AA4258" w:rsidRDefault="00AA4258" w:rsidP="00AA4258">
      <w:pPr>
        <w:pStyle w:val="af6"/>
        <w:keepNext/>
        <w:rPr>
          <w:rtl/>
          <w:lang w:val="en-GB"/>
        </w:rPr>
      </w:pPr>
      <w:bookmarkStart w:id="3951" w:name="ET_yor_5300_311"/>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51"/>
    </w:p>
    <w:p w14:paraId="3399F63F" w14:textId="0B9A830F" w:rsidR="00AA4258" w:rsidRDefault="00AA4258" w:rsidP="00AA4258">
      <w:pPr>
        <w:pStyle w:val="KeepWithNext"/>
        <w:rPr>
          <w:rtl/>
          <w:lang w:val="en-GB" w:eastAsia="he-IL"/>
        </w:rPr>
      </w:pPr>
    </w:p>
    <w:p w14:paraId="41A27DF0" w14:textId="49DB1859" w:rsidR="00AA4258" w:rsidRDefault="00AA4258" w:rsidP="00AA4258">
      <w:pPr>
        <w:rPr>
          <w:rtl/>
          <w:lang w:val="en-GB" w:eastAsia="he-IL"/>
        </w:rPr>
      </w:pPr>
      <w:bookmarkStart w:id="3952" w:name="_ETM_Q1_6064788"/>
      <w:bookmarkStart w:id="3953" w:name="_ETM_Q1_6064877"/>
      <w:bookmarkEnd w:id="3952"/>
      <w:bookmarkEnd w:id="3953"/>
      <w:r>
        <w:rPr>
          <w:rFonts w:hint="cs"/>
          <w:rtl/>
          <w:lang w:val="en-GB" w:eastAsia="he-IL"/>
        </w:rPr>
        <w:t xml:space="preserve">אז כן מותר? </w:t>
      </w:r>
    </w:p>
    <w:p w14:paraId="185526C9" w14:textId="15BD994E" w:rsidR="00AA4258" w:rsidRDefault="00AA4258" w:rsidP="00AA4258">
      <w:pPr>
        <w:rPr>
          <w:rtl/>
          <w:lang w:val="en-GB" w:eastAsia="he-IL"/>
        </w:rPr>
      </w:pPr>
      <w:bookmarkStart w:id="3954" w:name="_ETM_Q1_6066558"/>
      <w:bookmarkStart w:id="3955" w:name="_ETM_Q1_6066622"/>
      <w:bookmarkStart w:id="3956" w:name="_ETM_Q1_6061777"/>
      <w:bookmarkEnd w:id="3954"/>
      <w:bookmarkEnd w:id="3955"/>
      <w:bookmarkEnd w:id="3956"/>
    </w:p>
    <w:p w14:paraId="25AF063A" w14:textId="185E8AAC" w:rsidR="00AA4258" w:rsidRDefault="00AA4258" w:rsidP="00AA4258">
      <w:pPr>
        <w:pStyle w:val="af9"/>
        <w:keepNext/>
        <w:rPr>
          <w:rtl/>
          <w:lang w:val="en-GB" w:eastAsia="he-IL"/>
        </w:rPr>
      </w:pPr>
      <w:bookmarkStart w:id="3957" w:name="ET_guest_895672_312"/>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57"/>
    </w:p>
    <w:p w14:paraId="6F657974" w14:textId="675FC9A0" w:rsidR="00AA4258" w:rsidRDefault="00AA4258" w:rsidP="00AA4258">
      <w:pPr>
        <w:pStyle w:val="KeepWithNext"/>
        <w:rPr>
          <w:rtl/>
          <w:lang w:val="en-GB" w:eastAsia="he-IL"/>
        </w:rPr>
      </w:pPr>
    </w:p>
    <w:p w14:paraId="60C6E374" w14:textId="1F7E1B37" w:rsidR="00AA4258" w:rsidRDefault="00AA4258" w:rsidP="00AA4258">
      <w:pPr>
        <w:rPr>
          <w:rtl/>
          <w:lang w:val="en-GB" w:eastAsia="he-IL"/>
        </w:rPr>
      </w:pPr>
      <w:bookmarkStart w:id="3958" w:name="_ETM_Q1_6064851"/>
      <w:bookmarkStart w:id="3959" w:name="_ETM_Q1_6064923"/>
      <w:bookmarkEnd w:id="3958"/>
      <w:bookmarkEnd w:id="3959"/>
      <w:r>
        <w:rPr>
          <w:rFonts w:hint="cs"/>
          <w:rtl/>
          <w:lang w:val="en-GB" w:eastAsia="he-IL"/>
        </w:rPr>
        <w:t xml:space="preserve">גברתי, </w:t>
      </w:r>
      <w:bookmarkStart w:id="3960" w:name="_ETM_Q1_6065639"/>
      <w:bookmarkEnd w:id="3960"/>
      <w:r>
        <w:rPr>
          <w:rFonts w:hint="cs"/>
          <w:rtl/>
          <w:lang w:val="en-GB" w:eastAsia="he-IL"/>
        </w:rPr>
        <w:t xml:space="preserve">היו שנים שמשרד הכלכלה התיר. </w:t>
      </w:r>
      <w:bookmarkStart w:id="3961" w:name="_ETM_Q1_6068135"/>
      <w:bookmarkEnd w:id="3961"/>
    </w:p>
    <w:p w14:paraId="3AA60B75" w14:textId="0F125E59" w:rsidR="00AA4258" w:rsidRDefault="00AA4258" w:rsidP="00AA4258">
      <w:pPr>
        <w:rPr>
          <w:rtl/>
          <w:lang w:val="en-GB" w:eastAsia="he-IL"/>
        </w:rPr>
      </w:pPr>
      <w:bookmarkStart w:id="3962" w:name="_ETM_Q1_6068224"/>
      <w:bookmarkEnd w:id="3962"/>
    </w:p>
    <w:p w14:paraId="4EBA43D0" w14:textId="7FAAE976" w:rsidR="00AA4258" w:rsidRDefault="00AA4258" w:rsidP="00AA4258">
      <w:pPr>
        <w:pStyle w:val="af6"/>
        <w:keepNext/>
        <w:rPr>
          <w:rtl/>
          <w:lang w:val="en-GB"/>
        </w:rPr>
      </w:pPr>
      <w:bookmarkStart w:id="3963" w:name="ET_yor_5300_313"/>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63"/>
    </w:p>
    <w:p w14:paraId="3214E936" w14:textId="40BDFA58" w:rsidR="00AA4258" w:rsidRDefault="00AA4258" w:rsidP="00AA4258">
      <w:pPr>
        <w:pStyle w:val="KeepWithNext"/>
        <w:rPr>
          <w:rtl/>
          <w:lang w:val="en-GB" w:eastAsia="he-IL"/>
        </w:rPr>
      </w:pPr>
    </w:p>
    <w:p w14:paraId="5339CACC" w14:textId="083CB14E" w:rsidR="00AA4258" w:rsidRDefault="00AA4258" w:rsidP="00AA4258">
      <w:pPr>
        <w:rPr>
          <w:rtl/>
          <w:lang w:val="en-GB" w:eastAsia="he-IL"/>
        </w:rPr>
      </w:pPr>
      <w:bookmarkStart w:id="3964" w:name="_ETM_Q1_6065663"/>
      <w:bookmarkStart w:id="3965" w:name="_ETM_Q1_6065780"/>
      <w:bookmarkEnd w:id="3964"/>
      <w:bookmarkEnd w:id="3965"/>
      <w:r>
        <w:rPr>
          <w:rFonts w:hint="cs"/>
          <w:rtl/>
          <w:lang w:val="en-GB" w:eastAsia="he-IL"/>
        </w:rPr>
        <w:t xml:space="preserve">אבל אי אפשר, אני שואלת </w:t>
      </w:r>
      <w:bookmarkStart w:id="3966" w:name="_ETM_Q1_6068584"/>
      <w:bookmarkEnd w:id="3966"/>
      <w:r>
        <w:rPr>
          <w:rFonts w:hint="cs"/>
          <w:rtl/>
          <w:lang w:val="en-GB" w:eastAsia="he-IL"/>
        </w:rPr>
        <w:t xml:space="preserve">את אורן. </w:t>
      </w:r>
      <w:bookmarkStart w:id="3967" w:name="_ETM_Q1_6069473"/>
      <w:bookmarkEnd w:id="3967"/>
    </w:p>
    <w:p w14:paraId="6496FE80" w14:textId="0FAE6678" w:rsidR="00AA4258" w:rsidRDefault="00AA4258" w:rsidP="00AA4258">
      <w:pPr>
        <w:rPr>
          <w:rtl/>
          <w:lang w:val="en-GB" w:eastAsia="he-IL"/>
        </w:rPr>
      </w:pPr>
      <w:bookmarkStart w:id="3968" w:name="_ETM_Q1_6069565"/>
      <w:bookmarkEnd w:id="3968"/>
    </w:p>
    <w:p w14:paraId="309DC7A3" w14:textId="51503E41" w:rsidR="00AA4258" w:rsidRDefault="00AA4258" w:rsidP="00AA4258">
      <w:pPr>
        <w:pStyle w:val="af9"/>
        <w:keepNext/>
        <w:rPr>
          <w:rtl/>
          <w:lang w:val="en-GB" w:eastAsia="he-IL"/>
        </w:rPr>
      </w:pPr>
      <w:bookmarkStart w:id="3969" w:name="ET_guest_895672_314"/>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69"/>
    </w:p>
    <w:p w14:paraId="5973B0F4" w14:textId="5234884D" w:rsidR="00AA4258" w:rsidRDefault="00AA4258" w:rsidP="00AA4258">
      <w:pPr>
        <w:pStyle w:val="KeepWithNext"/>
        <w:rPr>
          <w:rtl/>
          <w:lang w:val="en-GB" w:eastAsia="he-IL"/>
        </w:rPr>
      </w:pPr>
    </w:p>
    <w:p w14:paraId="445DCA2A" w14:textId="5DB61A04" w:rsidR="00AA4258" w:rsidRDefault="00AA4258" w:rsidP="00AA4258">
      <w:pPr>
        <w:rPr>
          <w:rtl/>
          <w:lang w:val="en-GB" w:eastAsia="he-IL"/>
        </w:rPr>
      </w:pPr>
      <w:bookmarkStart w:id="3970" w:name="_ETM_Q1_6071031"/>
      <w:bookmarkStart w:id="3971" w:name="_ETM_Q1_6071110"/>
      <w:bookmarkEnd w:id="3970"/>
      <w:bookmarkEnd w:id="3971"/>
      <w:r>
        <w:rPr>
          <w:rFonts w:hint="cs"/>
          <w:rtl/>
          <w:lang w:val="en-GB" w:eastAsia="he-IL"/>
        </w:rPr>
        <w:t>לא</w:t>
      </w:r>
      <w:bookmarkStart w:id="3972" w:name="_ETM_Q1_6066404"/>
      <w:bookmarkEnd w:id="3972"/>
      <w:r>
        <w:rPr>
          <w:rFonts w:hint="cs"/>
          <w:rtl/>
          <w:lang w:val="en-GB" w:eastAsia="he-IL"/>
        </w:rPr>
        <w:t>, הוא לא יודע לענות על זה פשוט.</w:t>
      </w:r>
      <w:bookmarkStart w:id="3973" w:name="_ETM_Q1_6068995"/>
      <w:bookmarkEnd w:id="3973"/>
      <w:r>
        <w:rPr>
          <w:rFonts w:hint="cs"/>
          <w:rtl/>
          <w:lang w:val="en-GB" w:eastAsia="he-IL"/>
        </w:rPr>
        <w:t xml:space="preserve"> </w:t>
      </w:r>
      <w:bookmarkStart w:id="3974" w:name="_ETM_Q1_6069114"/>
      <w:bookmarkEnd w:id="3974"/>
    </w:p>
    <w:p w14:paraId="1A47FE3E" w14:textId="56F14CB1" w:rsidR="00AA4258" w:rsidRDefault="00AA4258" w:rsidP="00AA4258">
      <w:pPr>
        <w:rPr>
          <w:rtl/>
          <w:lang w:val="en-GB" w:eastAsia="he-IL"/>
        </w:rPr>
      </w:pPr>
      <w:bookmarkStart w:id="3975" w:name="_ETM_Q1_6069186"/>
      <w:bookmarkEnd w:id="3975"/>
    </w:p>
    <w:p w14:paraId="0217F6AD" w14:textId="25B0405B" w:rsidR="00AA4258" w:rsidRDefault="00AA4258" w:rsidP="00AA4258">
      <w:pPr>
        <w:pStyle w:val="af6"/>
        <w:keepNext/>
        <w:rPr>
          <w:rtl/>
          <w:lang w:val="en-GB"/>
        </w:rPr>
      </w:pPr>
      <w:bookmarkStart w:id="3976" w:name="ET_yor_5300_315"/>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76"/>
    </w:p>
    <w:p w14:paraId="38FE3211" w14:textId="7499CB09" w:rsidR="00AA4258" w:rsidRDefault="00AA4258" w:rsidP="00AA4258">
      <w:pPr>
        <w:pStyle w:val="KeepWithNext"/>
        <w:rPr>
          <w:rtl/>
          <w:lang w:val="en-GB" w:eastAsia="he-IL"/>
        </w:rPr>
      </w:pPr>
    </w:p>
    <w:p w14:paraId="4B0F0DAF" w14:textId="1BDB894F" w:rsidR="00AA4258" w:rsidRDefault="00AA4258" w:rsidP="00AA4258">
      <w:pPr>
        <w:rPr>
          <w:rtl/>
          <w:lang w:val="en-GB" w:eastAsia="he-IL"/>
        </w:rPr>
      </w:pPr>
      <w:bookmarkStart w:id="3977" w:name="_ETM_Q1_6070207"/>
      <w:bookmarkStart w:id="3978" w:name="_ETM_Q1_6070279"/>
      <w:bookmarkEnd w:id="3977"/>
      <w:bookmarkEnd w:id="3978"/>
      <w:r>
        <w:rPr>
          <w:rFonts w:hint="cs"/>
          <w:rtl/>
          <w:lang w:val="en-GB" w:eastAsia="he-IL"/>
        </w:rPr>
        <w:t>אבל זה נשק שלו. הוא לא יודע מאיפה הו</w:t>
      </w:r>
      <w:bookmarkStart w:id="3979" w:name="_ETM_Q1_6068382"/>
      <w:bookmarkEnd w:id="3979"/>
      <w:r>
        <w:rPr>
          <w:rFonts w:hint="cs"/>
          <w:rtl/>
          <w:lang w:val="en-GB" w:eastAsia="he-IL"/>
        </w:rPr>
        <w:t>א קנה</w:t>
      </w:r>
      <w:bookmarkStart w:id="3980" w:name="_ETM_Q1_6068803"/>
      <w:bookmarkEnd w:id="3980"/>
      <w:r>
        <w:rPr>
          <w:rFonts w:hint="cs"/>
          <w:rtl/>
          <w:lang w:val="en-GB" w:eastAsia="he-IL"/>
        </w:rPr>
        <w:t xml:space="preserve"> אותו? </w:t>
      </w:r>
      <w:bookmarkStart w:id="3981" w:name="_ETM_Q1_6069540"/>
      <w:bookmarkEnd w:id="3981"/>
    </w:p>
    <w:p w14:paraId="1D97038F" w14:textId="4570374D" w:rsidR="00AA4258" w:rsidRDefault="00AA4258" w:rsidP="00AA4258">
      <w:pPr>
        <w:rPr>
          <w:rtl/>
          <w:lang w:val="en-GB" w:eastAsia="he-IL"/>
        </w:rPr>
      </w:pPr>
      <w:bookmarkStart w:id="3982" w:name="_ETM_Q1_6069618"/>
      <w:bookmarkEnd w:id="3982"/>
    </w:p>
    <w:p w14:paraId="7D066135" w14:textId="7093CCB3" w:rsidR="00AA4258" w:rsidRDefault="00AA4258" w:rsidP="00AA4258">
      <w:pPr>
        <w:pStyle w:val="af9"/>
        <w:keepNext/>
        <w:rPr>
          <w:rtl/>
          <w:lang w:val="en-GB" w:eastAsia="he-IL"/>
        </w:rPr>
      </w:pPr>
      <w:bookmarkStart w:id="3983" w:name="ET_guest_895672_316"/>
      <w:r w:rsidRPr="00AA4258">
        <w:rPr>
          <w:rStyle w:val="TagStyle"/>
          <w:rtl/>
        </w:rPr>
        <w:t xml:space="preserve"> &lt;&lt; אורח &gt;&gt; </w:t>
      </w:r>
      <w:r>
        <w:rPr>
          <w:rtl/>
          <w:lang w:val="en-GB" w:eastAsia="he-IL"/>
        </w:rPr>
        <w:t>גיא יצחקי: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83"/>
    </w:p>
    <w:p w14:paraId="45F3F597" w14:textId="08270CBF" w:rsidR="00AA4258" w:rsidRDefault="00AA4258" w:rsidP="00AA4258">
      <w:pPr>
        <w:pStyle w:val="KeepWithNext"/>
        <w:rPr>
          <w:rtl/>
          <w:lang w:val="en-GB" w:eastAsia="he-IL"/>
        </w:rPr>
      </w:pPr>
    </w:p>
    <w:p w14:paraId="5D20AE09" w14:textId="2AE34F44" w:rsidR="00AA4258" w:rsidRDefault="00AA4258" w:rsidP="00AA4258">
      <w:pPr>
        <w:rPr>
          <w:rtl/>
          <w:lang w:val="en-GB" w:eastAsia="he-IL"/>
        </w:rPr>
      </w:pPr>
      <w:bookmarkStart w:id="3984" w:name="_ETM_Q1_6070768"/>
      <w:bookmarkStart w:id="3985" w:name="_ETM_Q1_6070850"/>
      <w:bookmarkEnd w:id="3984"/>
      <w:bookmarkEnd w:id="3985"/>
      <w:r>
        <w:rPr>
          <w:rFonts w:hint="cs"/>
          <w:rtl/>
          <w:lang w:val="en-GB" w:eastAsia="he-IL"/>
        </w:rPr>
        <w:t xml:space="preserve">לא, הוא לא מדייק. אני רוצה לחדד את </w:t>
      </w:r>
      <w:bookmarkStart w:id="3986" w:name="_ETM_Q1_6076204"/>
      <w:bookmarkEnd w:id="3986"/>
      <w:r>
        <w:rPr>
          <w:rFonts w:hint="cs"/>
          <w:rtl/>
          <w:lang w:val="en-GB" w:eastAsia="he-IL"/>
        </w:rPr>
        <w:t xml:space="preserve">זה. </w:t>
      </w:r>
      <w:bookmarkStart w:id="3987" w:name="_ETM_Q1_6077404"/>
      <w:bookmarkEnd w:id="3987"/>
    </w:p>
    <w:p w14:paraId="1090FD57" w14:textId="2553B119" w:rsidR="00AA4258" w:rsidRDefault="00AA4258" w:rsidP="00AA4258">
      <w:pPr>
        <w:rPr>
          <w:rtl/>
          <w:lang w:val="en-GB" w:eastAsia="he-IL"/>
        </w:rPr>
      </w:pPr>
      <w:bookmarkStart w:id="3988" w:name="_ETM_Q1_6077475"/>
      <w:bookmarkEnd w:id="3988"/>
    </w:p>
    <w:p w14:paraId="16BDD24B" w14:textId="31528DE4" w:rsidR="00AA4258" w:rsidRDefault="00AA4258" w:rsidP="00AA4258">
      <w:pPr>
        <w:pStyle w:val="af6"/>
        <w:keepNext/>
        <w:rPr>
          <w:rtl/>
          <w:lang w:val="en-GB"/>
        </w:rPr>
      </w:pPr>
      <w:bookmarkStart w:id="3989" w:name="ET_yor_5300_317"/>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3989"/>
    </w:p>
    <w:p w14:paraId="6179B4F0" w14:textId="1A080816" w:rsidR="00AA4258" w:rsidRDefault="00AA4258" w:rsidP="00AA4258">
      <w:pPr>
        <w:pStyle w:val="KeepWithNext"/>
        <w:rPr>
          <w:rtl/>
          <w:lang w:val="en-GB" w:eastAsia="he-IL"/>
        </w:rPr>
      </w:pPr>
    </w:p>
    <w:p w14:paraId="412AECF0" w14:textId="6983697C" w:rsidR="00AA4258" w:rsidRDefault="00AA4258" w:rsidP="00AA4258">
      <w:pPr>
        <w:rPr>
          <w:rtl/>
          <w:lang w:val="en-GB" w:eastAsia="he-IL"/>
        </w:rPr>
      </w:pPr>
      <w:bookmarkStart w:id="3990" w:name="_ETM_Q1_6079707"/>
      <w:bookmarkStart w:id="3991" w:name="_ETM_Q1_6079794"/>
      <w:bookmarkEnd w:id="3990"/>
      <w:bookmarkEnd w:id="3991"/>
      <w:r>
        <w:rPr>
          <w:rFonts w:hint="cs"/>
          <w:rtl/>
          <w:lang w:val="en-GB" w:eastAsia="he-IL"/>
        </w:rPr>
        <w:t>לא משנה. רכשת איירסופט? אוקי. והאיירסופ</w:t>
      </w:r>
      <w:bookmarkStart w:id="3992" w:name="_ETM_Q1_6080399"/>
      <w:bookmarkEnd w:id="3992"/>
      <w:r>
        <w:rPr>
          <w:rFonts w:hint="cs"/>
          <w:rtl/>
          <w:lang w:val="en-GB" w:eastAsia="he-IL"/>
        </w:rPr>
        <w:t>ט הזה בבית?</w:t>
      </w:r>
      <w:bookmarkStart w:id="3993" w:name="_ETM_Q1_6081701"/>
      <w:bookmarkEnd w:id="3993"/>
      <w:r>
        <w:rPr>
          <w:rFonts w:hint="cs"/>
          <w:rtl/>
          <w:lang w:val="en-GB" w:eastAsia="he-IL"/>
        </w:rPr>
        <w:t xml:space="preserve"> </w:t>
      </w:r>
      <w:bookmarkStart w:id="3994" w:name="_ETM_Q1_6081814"/>
      <w:bookmarkEnd w:id="3994"/>
    </w:p>
    <w:p w14:paraId="59D1A65C" w14:textId="5AE806C4" w:rsidR="00AA4258" w:rsidRDefault="00AA4258" w:rsidP="00AA4258">
      <w:pPr>
        <w:rPr>
          <w:rtl/>
          <w:lang w:val="en-GB" w:eastAsia="he-IL"/>
        </w:rPr>
      </w:pPr>
      <w:bookmarkStart w:id="3995" w:name="_ETM_Q1_6081883"/>
      <w:bookmarkEnd w:id="3995"/>
    </w:p>
    <w:p w14:paraId="125863E6" w14:textId="7FF03772" w:rsidR="00AA4258" w:rsidRDefault="00AA4258" w:rsidP="00AA4258">
      <w:pPr>
        <w:pStyle w:val="af9"/>
        <w:keepNext/>
        <w:rPr>
          <w:rtl/>
          <w:lang w:val="en-GB" w:eastAsia="he-IL"/>
        </w:rPr>
      </w:pPr>
      <w:bookmarkStart w:id="3996" w:name="ET_guest_אורן_ורדי_318"/>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3996"/>
    </w:p>
    <w:p w14:paraId="1F034A38" w14:textId="3F54EAC1" w:rsidR="00AA4258" w:rsidRDefault="00AA4258" w:rsidP="00AA4258">
      <w:pPr>
        <w:pStyle w:val="KeepWithNext"/>
        <w:rPr>
          <w:rtl/>
          <w:lang w:val="en-GB" w:eastAsia="he-IL"/>
        </w:rPr>
      </w:pPr>
    </w:p>
    <w:p w14:paraId="37BECC4D" w14:textId="5EC27BF0" w:rsidR="00AA4258" w:rsidRDefault="00AA4258" w:rsidP="00AA4258">
      <w:pPr>
        <w:rPr>
          <w:rtl/>
          <w:lang w:val="en-GB" w:eastAsia="he-IL"/>
        </w:rPr>
      </w:pPr>
      <w:bookmarkStart w:id="3997" w:name="_ETM_Q1_6083826"/>
      <w:bookmarkStart w:id="3998" w:name="_ETM_Q1_6083904"/>
      <w:bookmarkEnd w:id="3997"/>
      <w:bookmarkEnd w:id="3998"/>
      <w:r>
        <w:rPr>
          <w:rFonts w:hint="cs"/>
          <w:rtl/>
          <w:lang w:val="en-GB" w:eastAsia="he-IL"/>
        </w:rPr>
        <w:t xml:space="preserve">כן. </w:t>
      </w:r>
    </w:p>
    <w:p w14:paraId="6DA61178" w14:textId="16F92833" w:rsidR="00AA4258" w:rsidRDefault="00AA4258" w:rsidP="00AA4258">
      <w:pPr>
        <w:rPr>
          <w:rtl/>
          <w:lang w:val="en-GB" w:eastAsia="he-IL"/>
        </w:rPr>
      </w:pPr>
      <w:bookmarkStart w:id="3999" w:name="_ETM_Q1_6084446"/>
      <w:bookmarkStart w:id="4000" w:name="_ETM_Q1_6084512"/>
      <w:bookmarkEnd w:id="3999"/>
      <w:bookmarkEnd w:id="4000"/>
    </w:p>
    <w:p w14:paraId="6F87ECE3" w14:textId="7B8719EE" w:rsidR="00AA4258" w:rsidRDefault="00AA4258" w:rsidP="00AA4258">
      <w:pPr>
        <w:pStyle w:val="af6"/>
        <w:keepNext/>
        <w:rPr>
          <w:rtl/>
          <w:lang w:val="en-GB"/>
        </w:rPr>
      </w:pPr>
      <w:bookmarkStart w:id="4001" w:name="ET_yor_5300_319"/>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01"/>
    </w:p>
    <w:p w14:paraId="7EEC2E10" w14:textId="7408868E" w:rsidR="00AA4258" w:rsidRDefault="00AA4258" w:rsidP="00AA4258">
      <w:pPr>
        <w:pStyle w:val="KeepWithNext"/>
        <w:rPr>
          <w:rtl/>
          <w:lang w:val="en-GB" w:eastAsia="he-IL"/>
        </w:rPr>
      </w:pPr>
    </w:p>
    <w:p w14:paraId="061EE1C9" w14:textId="28F2D0BA" w:rsidR="00AA4258" w:rsidRDefault="00AA4258" w:rsidP="00AA4258">
      <w:pPr>
        <w:rPr>
          <w:rtl/>
          <w:lang w:val="en-GB" w:eastAsia="he-IL"/>
        </w:rPr>
      </w:pPr>
      <w:bookmarkStart w:id="4002" w:name="_ETM_Q1_6085594"/>
      <w:bookmarkStart w:id="4003" w:name="_ETM_Q1_6085669"/>
      <w:bookmarkEnd w:id="4002"/>
      <w:bookmarkEnd w:id="4003"/>
      <w:r>
        <w:rPr>
          <w:rFonts w:hint="cs"/>
          <w:rtl/>
          <w:lang w:val="en-GB" w:eastAsia="he-IL"/>
        </w:rPr>
        <w:t xml:space="preserve">ואז, כשאתה רוצה לירות, אתה הולך למטווחים? </w:t>
      </w:r>
    </w:p>
    <w:p w14:paraId="1BA69C9F" w14:textId="61D34F1C" w:rsidR="00AA4258" w:rsidRDefault="00AA4258" w:rsidP="00AA4258">
      <w:pPr>
        <w:rPr>
          <w:rtl/>
          <w:lang w:val="en-GB" w:eastAsia="he-IL"/>
        </w:rPr>
      </w:pPr>
      <w:bookmarkStart w:id="4004" w:name="_ETM_Q1_6085457"/>
      <w:bookmarkStart w:id="4005" w:name="_ETM_Q1_6085753"/>
      <w:bookmarkStart w:id="4006" w:name="_ETM_Q1_6085860"/>
      <w:bookmarkEnd w:id="4004"/>
      <w:bookmarkEnd w:id="4005"/>
      <w:bookmarkEnd w:id="4006"/>
    </w:p>
    <w:p w14:paraId="028ECCBA" w14:textId="2F13DDAE" w:rsidR="00AA4258" w:rsidRDefault="00AA4258" w:rsidP="00AA4258">
      <w:pPr>
        <w:pStyle w:val="af9"/>
        <w:keepNext/>
        <w:rPr>
          <w:rtl/>
          <w:lang w:val="en-GB" w:eastAsia="he-IL"/>
        </w:rPr>
      </w:pPr>
      <w:bookmarkStart w:id="4007" w:name="ET_guest_אורן_ורדי_320"/>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07"/>
    </w:p>
    <w:p w14:paraId="3DE98BE1" w14:textId="10D7F946" w:rsidR="00AA4258" w:rsidRDefault="00AA4258" w:rsidP="00AA4258">
      <w:pPr>
        <w:pStyle w:val="KeepWithNext"/>
        <w:rPr>
          <w:rtl/>
          <w:lang w:val="en-GB" w:eastAsia="he-IL"/>
        </w:rPr>
      </w:pPr>
    </w:p>
    <w:p w14:paraId="4882B381" w14:textId="5CF2199B" w:rsidR="00AA4258" w:rsidRDefault="00AA4258" w:rsidP="00AA4258">
      <w:pPr>
        <w:rPr>
          <w:rtl/>
          <w:lang w:val="en-GB" w:eastAsia="he-IL"/>
        </w:rPr>
      </w:pPr>
      <w:bookmarkStart w:id="4008" w:name="_ETM_Q1_6087012"/>
      <w:bookmarkEnd w:id="4008"/>
      <w:r>
        <w:rPr>
          <w:rFonts w:hint="cs"/>
          <w:rtl/>
          <w:lang w:val="en-GB" w:eastAsia="he-IL"/>
        </w:rPr>
        <w:t>אני</w:t>
      </w:r>
      <w:bookmarkStart w:id="4009" w:name="_ETM_Q1_6087182"/>
      <w:bookmarkEnd w:id="4009"/>
      <w:r>
        <w:rPr>
          <w:rFonts w:hint="cs"/>
          <w:rtl/>
          <w:lang w:val="en-GB" w:eastAsia="he-IL"/>
        </w:rPr>
        <w:t xml:space="preserve"> הולך </w:t>
      </w:r>
      <w:bookmarkStart w:id="4010" w:name="_ETM_Q1_6087787"/>
      <w:bookmarkEnd w:id="4010"/>
      <w:r>
        <w:rPr>
          <w:rFonts w:hint="cs"/>
          <w:rtl/>
          <w:lang w:val="en-GB" w:eastAsia="he-IL"/>
        </w:rPr>
        <w:t>לשטח מתואם, שם הקבוצה שלי מתאמנת. אנחנו נמצאים במקום מסוים,</w:t>
      </w:r>
      <w:bookmarkStart w:id="4011" w:name="_ETM_Q1_6093776"/>
      <w:bookmarkEnd w:id="4011"/>
      <w:r>
        <w:rPr>
          <w:rFonts w:hint="cs"/>
          <w:rtl/>
          <w:lang w:val="en-GB" w:eastAsia="he-IL"/>
        </w:rPr>
        <w:t xml:space="preserve"> שם הוא מתואם. </w:t>
      </w:r>
      <w:bookmarkStart w:id="4012" w:name="_ETM_Q1_6095857"/>
      <w:bookmarkEnd w:id="4012"/>
    </w:p>
    <w:p w14:paraId="5220C7B1" w14:textId="4E99ADE9" w:rsidR="00AA4258" w:rsidRDefault="00AA4258" w:rsidP="00AA4258">
      <w:pPr>
        <w:rPr>
          <w:rtl/>
          <w:lang w:val="en-GB" w:eastAsia="he-IL"/>
        </w:rPr>
      </w:pPr>
      <w:bookmarkStart w:id="4013" w:name="_ETM_Q1_6095932"/>
      <w:bookmarkEnd w:id="4013"/>
    </w:p>
    <w:p w14:paraId="78B1B0F6" w14:textId="736CAB11" w:rsidR="00AA4258" w:rsidRDefault="00AA4258" w:rsidP="00AA4258">
      <w:pPr>
        <w:pStyle w:val="af6"/>
        <w:keepNext/>
        <w:rPr>
          <w:rtl/>
          <w:lang w:val="en-GB"/>
        </w:rPr>
      </w:pPr>
      <w:bookmarkStart w:id="4014" w:name="ET_yor_5300_321"/>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14"/>
    </w:p>
    <w:p w14:paraId="0A524C25" w14:textId="3A77FC48" w:rsidR="00AA4258" w:rsidRDefault="00AA4258" w:rsidP="00AA4258">
      <w:pPr>
        <w:pStyle w:val="KeepWithNext"/>
        <w:rPr>
          <w:rtl/>
          <w:lang w:val="en-GB" w:eastAsia="he-IL"/>
        </w:rPr>
      </w:pPr>
    </w:p>
    <w:p w14:paraId="28161A58" w14:textId="1FF0D36B" w:rsidR="00AA4258" w:rsidRDefault="00AA4258" w:rsidP="00AA4258">
      <w:pPr>
        <w:rPr>
          <w:rtl/>
          <w:lang w:val="en-GB" w:eastAsia="he-IL"/>
        </w:rPr>
      </w:pPr>
      <w:bookmarkStart w:id="4015" w:name="_ETM_Q1_6097011"/>
      <w:bookmarkEnd w:id="4015"/>
      <w:r>
        <w:rPr>
          <w:rFonts w:hint="cs"/>
          <w:rtl/>
          <w:lang w:val="en-GB" w:eastAsia="he-IL"/>
        </w:rPr>
        <w:t>ו</w:t>
      </w:r>
      <w:bookmarkStart w:id="4016" w:name="_ETM_Q1_6097101"/>
      <w:bookmarkEnd w:id="4016"/>
      <w:r>
        <w:rPr>
          <w:rFonts w:hint="cs"/>
          <w:rtl/>
          <w:lang w:val="en-GB" w:eastAsia="he-IL"/>
        </w:rPr>
        <w:t xml:space="preserve">שם אתה מתאמן. </w:t>
      </w:r>
    </w:p>
    <w:p w14:paraId="6EE2DACD" w14:textId="0FF0D09A" w:rsidR="00AA4258" w:rsidRDefault="00AA4258" w:rsidP="00AA4258">
      <w:pPr>
        <w:rPr>
          <w:rtl/>
          <w:lang w:val="en-GB" w:eastAsia="he-IL"/>
        </w:rPr>
      </w:pPr>
      <w:bookmarkStart w:id="4017" w:name="_ETM_Q1_6093377"/>
      <w:bookmarkEnd w:id="4017"/>
    </w:p>
    <w:p w14:paraId="247F6D9A" w14:textId="670CA603" w:rsidR="00AA4258" w:rsidRDefault="00AA4258" w:rsidP="00AA4258">
      <w:pPr>
        <w:pStyle w:val="af9"/>
        <w:keepNext/>
        <w:rPr>
          <w:rtl/>
          <w:lang w:val="en-GB" w:eastAsia="he-IL"/>
        </w:rPr>
      </w:pPr>
      <w:bookmarkStart w:id="4018" w:name="ET_guest_אורן_ורדי_322"/>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18"/>
    </w:p>
    <w:p w14:paraId="64FAE362" w14:textId="2481131A" w:rsidR="00AA4258" w:rsidRDefault="00AA4258" w:rsidP="00AA4258">
      <w:pPr>
        <w:pStyle w:val="KeepWithNext"/>
        <w:rPr>
          <w:rtl/>
          <w:lang w:val="en-GB" w:eastAsia="he-IL"/>
        </w:rPr>
      </w:pPr>
    </w:p>
    <w:p w14:paraId="06C68B17" w14:textId="588878F2" w:rsidR="00AA4258" w:rsidRDefault="00AA4258" w:rsidP="00AA4258">
      <w:pPr>
        <w:rPr>
          <w:rtl/>
          <w:lang w:val="en-GB" w:eastAsia="he-IL"/>
        </w:rPr>
      </w:pPr>
      <w:bookmarkStart w:id="4019" w:name="_ETM_Q1_6094193"/>
      <w:bookmarkStart w:id="4020" w:name="_ETM_Q1_6094269"/>
      <w:bookmarkEnd w:id="4019"/>
      <w:bookmarkEnd w:id="4020"/>
      <w:r>
        <w:rPr>
          <w:rFonts w:hint="cs"/>
          <w:rtl/>
          <w:lang w:val="en-GB" w:eastAsia="he-IL"/>
        </w:rPr>
        <w:t xml:space="preserve">נכון מאוד. </w:t>
      </w:r>
    </w:p>
    <w:p w14:paraId="2C6CA5B0" w14:textId="5F1D1678" w:rsidR="00AA4258" w:rsidRDefault="00AA4258" w:rsidP="00AA4258">
      <w:pPr>
        <w:rPr>
          <w:rtl/>
          <w:lang w:val="en-GB" w:eastAsia="he-IL"/>
        </w:rPr>
      </w:pPr>
      <w:bookmarkStart w:id="4021" w:name="_ETM_Q1_6096209"/>
      <w:bookmarkStart w:id="4022" w:name="_ETM_Q1_6096288"/>
      <w:bookmarkEnd w:id="4021"/>
      <w:bookmarkEnd w:id="4022"/>
    </w:p>
    <w:p w14:paraId="79F3E902" w14:textId="24B4378C" w:rsidR="00AA4258" w:rsidRDefault="00AA4258" w:rsidP="00AA4258">
      <w:pPr>
        <w:pStyle w:val="af6"/>
        <w:keepNext/>
        <w:rPr>
          <w:rtl/>
          <w:lang w:val="en-GB"/>
        </w:rPr>
      </w:pPr>
      <w:bookmarkStart w:id="4023" w:name="ET_yor_5300_323"/>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23"/>
    </w:p>
    <w:p w14:paraId="0A95F402" w14:textId="51436BEE" w:rsidR="00AA4258" w:rsidRDefault="00AA4258" w:rsidP="00AA4258">
      <w:pPr>
        <w:pStyle w:val="KeepWithNext"/>
        <w:rPr>
          <w:rtl/>
          <w:lang w:val="en-GB" w:eastAsia="he-IL"/>
        </w:rPr>
      </w:pPr>
    </w:p>
    <w:p w14:paraId="229059A3" w14:textId="42A38CCE" w:rsidR="00AA4258" w:rsidRDefault="00AA4258" w:rsidP="00AA4258">
      <w:pPr>
        <w:rPr>
          <w:rtl/>
          <w:lang w:val="en-GB" w:eastAsia="he-IL"/>
        </w:rPr>
      </w:pPr>
      <w:bookmarkStart w:id="4024" w:name="_ETM_Q1_6097418"/>
      <w:bookmarkStart w:id="4025" w:name="_ETM_Q1_6097498"/>
      <w:bookmarkEnd w:id="4024"/>
      <w:bookmarkEnd w:id="4025"/>
      <w:r>
        <w:rPr>
          <w:rFonts w:hint="cs"/>
          <w:rtl/>
          <w:lang w:val="en-GB" w:eastAsia="he-IL"/>
        </w:rPr>
        <w:t xml:space="preserve">אבל </w:t>
      </w:r>
      <w:bookmarkStart w:id="4026" w:name="_ETM_Q1_6097858"/>
      <w:bookmarkEnd w:id="4026"/>
      <w:r>
        <w:rPr>
          <w:rFonts w:hint="cs"/>
          <w:rtl/>
          <w:lang w:val="en-GB" w:eastAsia="he-IL"/>
        </w:rPr>
        <w:t>כל מי שיש לו איירסופט כזה בבית, אוקי?</w:t>
      </w:r>
      <w:bookmarkStart w:id="4027" w:name="_ETM_Q1_6103295"/>
      <w:bookmarkEnd w:id="4027"/>
      <w:r>
        <w:rPr>
          <w:rFonts w:hint="cs"/>
          <w:rtl/>
          <w:lang w:val="en-GB" w:eastAsia="he-IL"/>
        </w:rPr>
        <w:t xml:space="preserve"> מאיפה הוא קנה את האיירסופט? </w:t>
      </w:r>
      <w:bookmarkStart w:id="4028" w:name="_ETM_Q1_6101106"/>
      <w:bookmarkStart w:id="4029" w:name="_ETM_Q1_6101667"/>
      <w:bookmarkEnd w:id="4028"/>
      <w:bookmarkEnd w:id="4029"/>
    </w:p>
    <w:p w14:paraId="54DBE77A" w14:textId="134C05E5" w:rsidR="00AA4258" w:rsidRDefault="00AA4258" w:rsidP="00AA4258">
      <w:pPr>
        <w:rPr>
          <w:rtl/>
          <w:lang w:val="en-GB" w:eastAsia="he-IL"/>
        </w:rPr>
      </w:pPr>
      <w:bookmarkStart w:id="4030" w:name="_ETM_Q1_6101746"/>
      <w:bookmarkEnd w:id="4030"/>
    </w:p>
    <w:p w14:paraId="668ADC1C" w14:textId="4A52A09B" w:rsidR="00AA4258" w:rsidRDefault="00AA4258" w:rsidP="00AA4258">
      <w:pPr>
        <w:pStyle w:val="af9"/>
        <w:keepNext/>
        <w:rPr>
          <w:rtl/>
          <w:lang w:val="en-GB" w:eastAsia="he-IL"/>
        </w:rPr>
      </w:pPr>
      <w:bookmarkStart w:id="4031" w:name="ET_guest_אורן_ורדי_324"/>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31"/>
    </w:p>
    <w:p w14:paraId="16A7F45C" w14:textId="59B0358D" w:rsidR="00AA4258" w:rsidRDefault="00AA4258" w:rsidP="00AA4258">
      <w:pPr>
        <w:pStyle w:val="KeepWithNext"/>
        <w:rPr>
          <w:rtl/>
          <w:lang w:val="en-GB" w:eastAsia="he-IL"/>
        </w:rPr>
      </w:pPr>
    </w:p>
    <w:p w14:paraId="58033E02" w14:textId="2329BEBA" w:rsidR="00AA4258" w:rsidRDefault="00AA4258" w:rsidP="00AA4258">
      <w:pPr>
        <w:rPr>
          <w:rtl/>
          <w:lang w:val="en-GB" w:eastAsia="he-IL"/>
        </w:rPr>
      </w:pPr>
      <w:bookmarkStart w:id="4032" w:name="_ETM_Q1_6102759"/>
      <w:bookmarkStart w:id="4033" w:name="_ETM_Q1_6102835"/>
      <w:bookmarkEnd w:id="4032"/>
      <w:bookmarkEnd w:id="4033"/>
      <w:r>
        <w:rPr>
          <w:rFonts w:hint="cs"/>
          <w:rtl/>
          <w:lang w:val="en-GB" w:eastAsia="he-IL"/>
        </w:rPr>
        <w:t xml:space="preserve">חנויות מוכרות את זה. זה </w:t>
      </w:r>
      <w:bookmarkStart w:id="4034" w:name="_ETM_Q1_6105226"/>
      <w:bookmarkEnd w:id="4034"/>
      <w:r>
        <w:rPr>
          <w:rFonts w:hint="cs"/>
          <w:rtl/>
          <w:lang w:val="en-GB" w:eastAsia="he-IL"/>
        </w:rPr>
        <w:t xml:space="preserve">לא נכון מה שאתה אומר, שלא ניתן </w:t>
      </w:r>
      <w:bookmarkStart w:id="4035" w:name="_ETM_Q1_6105162"/>
      <w:bookmarkEnd w:id="4035"/>
      <w:r>
        <w:rPr>
          <w:rFonts w:hint="cs"/>
          <w:rtl/>
          <w:lang w:val="en-GB" w:eastAsia="he-IL"/>
        </w:rPr>
        <w:t>למ</w:t>
      </w:r>
      <w:bookmarkStart w:id="4036" w:name="_ETM_Q1_6104049"/>
      <w:bookmarkEnd w:id="4036"/>
      <w:r>
        <w:rPr>
          <w:rFonts w:hint="cs"/>
          <w:rtl/>
          <w:lang w:val="en-GB" w:eastAsia="he-IL"/>
        </w:rPr>
        <w:t>כור</w:t>
      </w:r>
      <w:bookmarkStart w:id="4037" w:name="_ETM_Q1_6104422"/>
      <w:bookmarkEnd w:id="4037"/>
      <w:r>
        <w:rPr>
          <w:rFonts w:hint="cs"/>
          <w:rtl/>
          <w:lang w:val="en-GB" w:eastAsia="he-IL"/>
        </w:rPr>
        <w:t xml:space="preserve"> אותו. </w:t>
      </w:r>
      <w:bookmarkStart w:id="4038" w:name="_ETM_Q1_6105022"/>
      <w:bookmarkEnd w:id="4038"/>
    </w:p>
    <w:p w14:paraId="05617EB1" w14:textId="0845FF68" w:rsidR="00AA4258" w:rsidRDefault="00AA4258" w:rsidP="00AA4258">
      <w:pPr>
        <w:rPr>
          <w:rtl/>
          <w:lang w:val="en-GB" w:eastAsia="he-IL"/>
        </w:rPr>
      </w:pPr>
      <w:bookmarkStart w:id="4039" w:name="_ETM_Q1_6105082"/>
      <w:bookmarkEnd w:id="4039"/>
    </w:p>
    <w:p w14:paraId="0063E79E" w14:textId="15420CF0" w:rsidR="00AA4258" w:rsidRDefault="00AA4258" w:rsidP="00AA4258">
      <w:pPr>
        <w:pStyle w:val="af6"/>
        <w:keepNext/>
        <w:rPr>
          <w:rtl/>
          <w:lang w:val="en-GB"/>
        </w:rPr>
      </w:pPr>
      <w:bookmarkStart w:id="4040" w:name="ET_yor_5300_325"/>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40"/>
    </w:p>
    <w:p w14:paraId="1080530E" w14:textId="47F37F3C" w:rsidR="00AA4258" w:rsidRDefault="00AA4258" w:rsidP="00AA4258">
      <w:pPr>
        <w:pStyle w:val="KeepWithNext"/>
        <w:rPr>
          <w:rtl/>
          <w:lang w:val="en-GB" w:eastAsia="he-IL"/>
        </w:rPr>
      </w:pPr>
    </w:p>
    <w:p w14:paraId="63650A25" w14:textId="4E48CDA1" w:rsidR="00AA4258" w:rsidRDefault="00AA4258" w:rsidP="00AA4258">
      <w:pPr>
        <w:rPr>
          <w:rtl/>
          <w:lang w:val="en-GB" w:eastAsia="he-IL"/>
        </w:rPr>
      </w:pPr>
      <w:bookmarkStart w:id="4041" w:name="_ETM_Q1_6106282"/>
      <w:bookmarkStart w:id="4042" w:name="_ETM_Q1_6106376"/>
      <w:bookmarkEnd w:id="4041"/>
      <w:bookmarkEnd w:id="4042"/>
      <w:r>
        <w:rPr>
          <w:rFonts w:hint="cs"/>
          <w:rtl/>
          <w:lang w:val="en-GB" w:eastAsia="he-IL"/>
        </w:rPr>
        <w:t xml:space="preserve">כן, רגע. אני שואלת. אתה יודע, אתה </w:t>
      </w:r>
      <w:bookmarkStart w:id="4043" w:name="_ETM_Q1_6108766"/>
      <w:bookmarkEnd w:id="4043"/>
      <w:r>
        <w:rPr>
          <w:rFonts w:hint="cs"/>
          <w:rtl/>
          <w:lang w:val="en-GB" w:eastAsia="he-IL"/>
        </w:rPr>
        <w:t>אומר שאתה</w:t>
      </w:r>
      <w:bookmarkStart w:id="4044" w:name="_ETM_Q1_6111976"/>
      <w:bookmarkEnd w:id="4044"/>
      <w:r>
        <w:rPr>
          <w:rFonts w:hint="cs"/>
          <w:rtl/>
          <w:lang w:val="en-GB" w:eastAsia="he-IL"/>
        </w:rPr>
        <w:t xml:space="preserve"> באיירסופט הרבה שנים. </w:t>
      </w:r>
      <w:bookmarkStart w:id="4045" w:name="_ETM_Q1_6115680"/>
      <w:bookmarkEnd w:id="4045"/>
    </w:p>
    <w:p w14:paraId="0845411B" w14:textId="63DF4D99" w:rsidR="00AA4258" w:rsidRDefault="00AA4258" w:rsidP="00AA4258">
      <w:pPr>
        <w:rPr>
          <w:rtl/>
          <w:lang w:val="en-GB" w:eastAsia="he-IL"/>
        </w:rPr>
      </w:pPr>
      <w:bookmarkStart w:id="4046" w:name="_ETM_Q1_6115760"/>
      <w:bookmarkEnd w:id="4046"/>
    </w:p>
    <w:p w14:paraId="08B0C78B" w14:textId="7FF2CA1D" w:rsidR="00AA4258" w:rsidRDefault="00AA4258" w:rsidP="00AA4258">
      <w:pPr>
        <w:pStyle w:val="af9"/>
        <w:keepNext/>
        <w:rPr>
          <w:rtl/>
          <w:lang w:val="en-GB" w:eastAsia="he-IL"/>
        </w:rPr>
      </w:pPr>
      <w:bookmarkStart w:id="4047" w:name="ET_guest_אורן_ורדי_326"/>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47"/>
    </w:p>
    <w:p w14:paraId="329B4B59" w14:textId="44DD9CB9" w:rsidR="00AA4258" w:rsidRDefault="00AA4258" w:rsidP="00AA4258">
      <w:pPr>
        <w:pStyle w:val="KeepWithNext"/>
        <w:rPr>
          <w:rtl/>
          <w:lang w:val="en-GB" w:eastAsia="he-IL"/>
        </w:rPr>
      </w:pPr>
    </w:p>
    <w:p w14:paraId="04D22DE4" w14:textId="2A11D92F" w:rsidR="00AA4258" w:rsidRDefault="00AA4258" w:rsidP="00AA4258">
      <w:pPr>
        <w:rPr>
          <w:rtl/>
          <w:lang w:val="en-GB" w:eastAsia="he-IL"/>
        </w:rPr>
      </w:pPr>
      <w:bookmarkStart w:id="4048" w:name="_ETM_Q1_6116672"/>
      <w:bookmarkStart w:id="4049" w:name="_ETM_Q1_6116760"/>
      <w:bookmarkEnd w:id="4048"/>
      <w:bookmarkEnd w:id="4049"/>
      <w:r>
        <w:rPr>
          <w:rFonts w:hint="cs"/>
          <w:rtl/>
          <w:lang w:val="en-GB" w:eastAsia="he-IL"/>
        </w:rPr>
        <w:t xml:space="preserve">נכון. </w:t>
      </w:r>
    </w:p>
    <w:p w14:paraId="6169A782" w14:textId="2D4C14E6" w:rsidR="00AA4258" w:rsidRDefault="00AA4258" w:rsidP="00AA4258">
      <w:pPr>
        <w:rPr>
          <w:rtl/>
          <w:lang w:val="en-GB" w:eastAsia="he-IL"/>
        </w:rPr>
      </w:pPr>
      <w:bookmarkStart w:id="4050" w:name="_ETM_Q1_6117432"/>
      <w:bookmarkStart w:id="4051" w:name="_ETM_Q1_6117497"/>
      <w:bookmarkEnd w:id="4050"/>
      <w:bookmarkEnd w:id="4051"/>
    </w:p>
    <w:p w14:paraId="5ACA79E5" w14:textId="78149671" w:rsidR="00AA4258" w:rsidRDefault="00AA4258" w:rsidP="00AA4258">
      <w:pPr>
        <w:pStyle w:val="af6"/>
        <w:keepNext/>
        <w:rPr>
          <w:rtl/>
          <w:lang w:val="en-GB"/>
        </w:rPr>
      </w:pPr>
      <w:bookmarkStart w:id="4052" w:name="ET_yor_5300_327"/>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52"/>
    </w:p>
    <w:p w14:paraId="5B0BCD46" w14:textId="7AEA5348" w:rsidR="00AA4258" w:rsidRDefault="00AA4258" w:rsidP="00AA4258">
      <w:pPr>
        <w:pStyle w:val="KeepWithNext"/>
        <w:rPr>
          <w:rtl/>
          <w:lang w:val="en-GB" w:eastAsia="he-IL"/>
        </w:rPr>
      </w:pPr>
    </w:p>
    <w:p w14:paraId="0A89EE97" w14:textId="24D8807D" w:rsidR="00AA4258" w:rsidRDefault="00AA4258" w:rsidP="00AA4258">
      <w:pPr>
        <w:rPr>
          <w:rtl/>
          <w:lang w:val="en-GB" w:eastAsia="he-IL"/>
        </w:rPr>
      </w:pPr>
      <w:bookmarkStart w:id="4053" w:name="_ETM_Q1_6118564"/>
      <w:bookmarkStart w:id="4054" w:name="_ETM_Q1_6118643"/>
      <w:bookmarkEnd w:id="4053"/>
      <w:bookmarkEnd w:id="4054"/>
      <w:r>
        <w:rPr>
          <w:rFonts w:hint="cs"/>
          <w:rtl/>
          <w:lang w:val="en-GB" w:eastAsia="he-IL"/>
        </w:rPr>
        <w:t>אז אם</w:t>
      </w:r>
      <w:bookmarkStart w:id="4055" w:name="_ETM_Q1_6114060"/>
      <w:bookmarkEnd w:id="4055"/>
      <w:r>
        <w:rPr>
          <w:rFonts w:hint="cs"/>
          <w:rtl/>
          <w:lang w:val="en-GB" w:eastAsia="he-IL"/>
        </w:rPr>
        <w:t xml:space="preserve"> אי אפשר לקנות</w:t>
      </w:r>
      <w:bookmarkStart w:id="4056" w:name="_ETM_Q1_6115111"/>
      <w:bookmarkEnd w:id="4056"/>
      <w:r>
        <w:rPr>
          <w:rFonts w:hint="cs"/>
          <w:rtl/>
          <w:lang w:val="en-GB" w:eastAsia="he-IL"/>
        </w:rPr>
        <w:t xml:space="preserve"> איירסופט - - - </w:t>
      </w:r>
      <w:bookmarkStart w:id="4057" w:name="_ETM_Q1_6117151"/>
      <w:bookmarkEnd w:id="4057"/>
    </w:p>
    <w:p w14:paraId="68B03EEB" w14:textId="4C6AB4E2" w:rsidR="00AA4258" w:rsidRDefault="00AA4258" w:rsidP="00AA4258">
      <w:pPr>
        <w:rPr>
          <w:rtl/>
          <w:lang w:val="en-GB" w:eastAsia="he-IL"/>
        </w:rPr>
      </w:pPr>
      <w:bookmarkStart w:id="4058" w:name="_ETM_Q1_6117227"/>
      <w:bookmarkStart w:id="4059" w:name="_ETM_Q1_6118271"/>
      <w:bookmarkEnd w:id="4058"/>
      <w:bookmarkEnd w:id="4059"/>
    </w:p>
    <w:p w14:paraId="34AA1114" w14:textId="51CB36DA" w:rsidR="00AA4258" w:rsidRDefault="00AA4258" w:rsidP="00AA4258">
      <w:pPr>
        <w:pStyle w:val="af9"/>
        <w:keepNext/>
        <w:rPr>
          <w:rtl/>
          <w:lang w:val="en-GB" w:eastAsia="he-IL"/>
        </w:rPr>
      </w:pPr>
      <w:bookmarkStart w:id="4060" w:name="ET_guest_אורן_ורדי_328"/>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60"/>
    </w:p>
    <w:p w14:paraId="2B1F13B5" w14:textId="589CE32B" w:rsidR="00AA4258" w:rsidRDefault="00AA4258" w:rsidP="00AA4258">
      <w:pPr>
        <w:pStyle w:val="KeepWithNext"/>
        <w:rPr>
          <w:rtl/>
          <w:lang w:val="en-GB" w:eastAsia="he-IL"/>
        </w:rPr>
      </w:pPr>
    </w:p>
    <w:p w14:paraId="15C3D80B" w14:textId="5A5801F9" w:rsidR="00AA4258" w:rsidRDefault="00AA4258" w:rsidP="00AA4258">
      <w:pPr>
        <w:rPr>
          <w:rtl/>
          <w:lang w:val="en-GB" w:eastAsia="he-IL"/>
        </w:rPr>
      </w:pPr>
      <w:bookmarkStart w:id="4061" w:name="_ETM_Q1_6118699"/>
      <w:bookmarkStart w:id="4062" w:name="_ETM_Q1_6118780"/>
      <w:bookmarkStart w:id="4063" w:name="_ETM_Q1_6113946"/>
      <w:bookmarkEnd w:id="4061"/>
      <w:bookmarkEnd w:id="4062"/>
      <w:bookmarkEnd w:id="4063"/>
      <w:r>
        <w:rPr>
          <w:rFonts w:hint="cs"/>
          <w:rtl/>
          <w:lang w:val="en-GB" w:eastAsia="he-IL"/>
        </w:rPr>
        <w:t xml:space="preserve">זה לא נכון. </w:t>
      </w:r>
      <w:bookmarkStart w:id="4064" w:name="_ETM_Q1_6115906"/>
      <w:bookmarkEnd w:id="4064"/>
    </w:p>
    <w:p w14:paraId="0B8BBE7E" w14:textId="0B179CFA" w:rsidR="00AA4258" w:rsidRDefault="00AA4258" w:rsidP="00AA4258">
      <w:pPr>
        <w:rPr>
          <w:rtl/>
          <w:lang w:val="en-GB" w:eastAsia="he-IL"/>
        </w:rPr>
      </w:pPr>
      <w:bookmarkStart w:id="4065" w:name="_ETM_Q1_6115972"/>
      <w:bookmarkEnd w:id="4065"/>
    </w:p>
    <w:p w14:paraId="23EDD4F3" w14:textId="22DBA489" w:rsidR="00AA4258" w:rsidRDefault="00AA4258" w:rsidP="00AA4258">
      <w:pPr>
        <w:pStyle w:val="af6"/>
        <w:keepNext/>
        <w:rPr>
          <w:rtl/>
          <w:lang w:val="en-GB"/>
        </w:rPr>
      </w:pPr>
      <w:bookmarkStart w:id="4066" w:name="ET_yor_5300_329"/>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66"/>
    </w:p>
    <w:p w14:paraId="5203D82A" w14:textId="6934295C" w:rsidR="00AA4258" w:rsidRDefault="00AA4258" w:rsidP="00AA4258">
      <w:pPr>
        <w:pStyle w:val="KeepWithNext"/>
        <w:rPr>
          <w:rtl/>
          <w:lang w:val="en-GB" w:eastAsia="he-IL"/>
        </w:rPr>
      </w:pPr>
    </w:p>
    <w:p w14:paraId="11238D5C" w14:textId="5BBCAABC" w:rsidR="00AA4258" w:rsidRDefault="00AA4258" w:rsidP="00AA4258">
      <w:pPr>
        <w:rPr>
          <w:rtl/>
          <w:lang w:val="en-GB" w:eastAsia="he-IL"/>
        </w:rPr>
      </w:pPr>
      <w:bookmarkStart w:id="4067" w:name="_ETM_Q1_6117532"/>
      <w:bookmarkStart w:id="4068" w:name="_ETM_Q1_6117604"/>
      <w:bookmarkEnd w:id="4067"/>
      <w:bookmarkEnd w:id="4068"/>
      <w:r>
        <w:rPr>
          <w:rFonts w:hint="cs"/>
          <w:rtl/>
          <w:lang w:val="en-GB" w:eastAsia="he-IL"/>
        </w:rPr>
        <w:t xml:space="preserve">אז אפשר לקנות </w:t>
      </w:r>
      <w:bookmarkStart w:id="4069" w:name="_ETM_Q1_6118803"/>
      <w:bookmarkEnd w:id="4069"/>
      <w:r>
        <w:rPr>
          <w:rFonts w:hint="cs"/>
          <w:rtl/>
          <w:lang w:val="en-GB" w:eastAsia="he-IL"/>
        </w:rPr>
        <w:t xml:space="preserve">איירסופט? </w:t>
      </w:r>
      <w:bookmarkStart w:id="4070" w:name="_ETM_Q1_6119994"/>
      <w:bookmarkEnd w:id="4070"/>
    </w:p>
    <w:p w14:paraId="55DEBDAD" w14:textId="5D1F8830" w:rsidR="00AA4258" w:rsidRDefault="00AA4258" w:rsidP="00AA4258">
      <w:pPr>
        <w:rPr>
          <w:rtl/>
          <w:lang w:val="en-GB" w:eastAsia="he-IL"/>
        </w:rPr>
      </w:pPr>
      <w:bookmarkStart w:id="4071" w:name="_ETM_Q1_6120086"/>
      <w:bookmarkStart w:id="4072" w:name="_ETM_Q1_6115216"/>
      <w:bookmarkEnd w:id="4071"/>
      <w:bookmarkEnd w:id="4072"/>
    </w:p>
    <w:p w14:paraId="1DB885C9" w14:textId="7AE8B239" w:rsidR="00AA4258" w:rsidRDefault="00AA4258" w:rsidP="00AA4258">
      <w:pPr>
        <w:pStyle w:val="af9"/>
        <w:keepNext/>
        <w:rPr>
          <w:rtl/>
          <w:lang w:val="en-GB" w:eastAsia="he-IL"/>
        </w:rPr>
      </w:pPr>
      <w:bookmarkStart w:id="4073" w:name="ET_guest_אורן_ורדי_330"/>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73"/>
    </w:p>
    <w:p w14:paraId="66BD5649" w14:textId="7BFD5EED" w:rsidR="00AA4258" w:rsidRDefault="00AA4258" w:rsidP="00AA4258">
      <w:pPr>
        <w:pStyle w:val="KeepWithNext"/>
        <w:rPr>
          <w:rtl/>
          <w:lang w:val="en-GB" w:eastAsia="he-IL"/>
        </w:rPr>
      </w:pPr>
    </w:p>
    <w:p w14:paraId="422F9240" w14:textId="006AB5F0" w:rsidR="00AA4258" w:rsidRDefault="00AA4258" w:rsidP="00AA4258">
      <w:pPr>
        <w:rPr>
          <w:rtl/>
          <w:lang w:val="en-GB" w:eastAsia="he-IL"/>
        </w:rPr>
      </w:pPr>
      <w:bookmarkStart w:id="4074" w:name="_ETM_Q1_6117156"/>
      <w:bookmarkEnd w:id="4074"/>
      <w:r>
        <w:rPr>
          <w:rFonts w:hint="cs"/>
          <w:rtl/>
          <w:lang w:val="en-GB" w:eastAsia="he-IL"/>
        </w:rPr>
        <w:t>נ</w:t>
      </w:r>
      <w:bookmarkStart w:id="4075" w:name="_ETM_Q1_6117238"/>
      <w:bookmarkEnd w:id="4075"/>
      <w:r>
        <w:rPr>
          <w:rFonts w:hint="cs"/>
          <w:rtl/>
          <w:lang w:val="en-GB" w:eastAsia="he-IL"/>
        </w:rPr>
        <w:t xml:space="preserve">כון, אפשר לקנות. </w:t>
      </w:r>
    </w:p>
    <w:p w14:paraId="1B05D651" w14:textId="49FBB472" w:rsidR="00AA4258" w:rsidRDefault="00AA4258" w:rsidP="00AA4258">
      <w:pPr>
        <w:rPr>
          <w:rtl/>
          <w:lang w:val="en-GB" w:eastAsia="he-IL"/>
        </w:rPr>
      </w:pPr>
      <w:bookmarkStart w:id="4076" w:name="_ETM_Q1_6119190"/>
      <w:bookmarkStart w:id="4077" w:name="_ETM_Q1_6119261"/>
      <w:bookmarkEnd w:id="4076"/>
      <w:bookmarkEnd w:id="4077"/>
    </w:p>
    <w:p w14:paraId="58465D24" w14:textId="079DCC9A" w:rsidR="00AA4258" w:rsidRDefault="00AA4258" w:rsidP="00AA4258">
      <w:pPr>
        <w:pStyle w:val="af6"/>
        <w:keepNext/>
        <w:rPr>
          <w:rtl/>
          <w:lang w:val="en-GB"/>
        </w:rPr>
      </w:pPr>
      <w:bookmarkStart w:id="4078" w:name="ET_yor_5300_331"/>
      <w:r w:rsidRPr="00AA4258">
        <w:rPr>
          <w:rStyle w:val="TagStyle"/>
          <w:rtl/>
        </w:rPr>
        <w:t xml:space="preserve"> &lt;&lt; יור &gt;&gt; </w:t>
      </w:r>
      <w:r>
        <w:rPr>
          <w:rtl/>
          <w:lang w:val="en-GB"/>
        </w:rPr>
        <w:t>היו"ר מירב בן ארי:</w:t>
      </w:r>
      <w:r w:rsidRPr="00AA4258">
        <w:rPr>
          <w:rStyle w:val="TagStyle"/>
          <w:rtl/>
        </w:rPr>
        <w:t xml:space="preserve"> &lt;&lt; יור &gt;&gt;</w:t>
      </w:r>
      <w:r w:rsidR="00BE723C">
        <w:rPr>
          <w:rtl/>
          <w:lang w:val="en-GB"/>
        </w:rPr>
        <w:t xml:space="preserve"> </w:t>
      </w:r>
      <w:r>
        <w:rPr>
          <w:rtl/>
          <w:lang w:val="en-GB"/>
        </w:rPr>
        <w:t xml:space="preserve"> </w:t>
      </w:r>
      <w:bookmarkEnd w:id="4078"/>
    </w:p>
    <w:p w14:paraId="4ED21A6B" w14:textId="6191686B" w:rsidR="00AA4258" w:rsidRDefault="00AA4258" w:rsidP="00AA4258">
      <w:pPr>
        <w:pStyle w:val="KeepWithNext"/>
        <w:rPr>
          <w:rtl/>
          <w:lang w:val="en-GB" w:eastAsia="he-IL"/>
        </w:rPr>
      </w:pPr>
    </w:p>
    <w:p w14:paraId="225FBC65" w14:textId="7F92711B" w:rsidR="00AA4258" w:rsidRDefault="00AA4258" w:rsidP="00AA4258">
      <w:pPr>
        <w:rPr>
          <w:rtl/>
          <w:lang w:val="en-GB" w:eastAsia="he-IL"/>
        </w:rPr>
      </w:pPr>
      <w:bookmarkStart w:id="4079" w:name="_ETM_Q1_6120410"/>
      <w:bookmarkStart w:id="4080" w:name="_ETM_Q1_6120498"/>
      <w:bookmarkEnd w:id="4079"/>
      <w:bookmarkEnd w:id="4080"/>
      <w:r>
        <w:rPr>
          <w:rFonts w:hint="cs"/>
          <w:rtl/>
          <w:lang w:val="en-GB" w:eastAsia="he-IL"/>
        </w:rPr>
        <w:t xml:space="preserve">איפה אתה קונה אותו? </w:t>
      </w:r>
    </w:p>
    <w:p w14:paraId="33BEAB8C" w14:textId="34C7EFA7" w:rsidR="00AA4258" w:rsidRDefault="00AA4258" w:rsidP="00AA4258">
      <w:pPr>
        <w:rPr>
          <w:rtl/>
          <w:lang w:val="en-GB" w:eastAsia="he-IL"/>
        </w:rPr>
      </w:pPr>
      <w:bookmarkStart w:id="4081" w:name="_ETM_Q1_6122343"/>
      <w:bookmarkStart w:id="4082" w:name="_ETM_Q1_6122417"/>
      <w:bookmarkEnd w:id="4081"/>
      <w:bookmarkEnd w:id="4082"/>
    </w:p>
    <w:p w14:paraId="7541B2AE" w14:textId="6805F66A" w:rsidR="00AA4258" w:rsidRDefault="00AA4258" w:rsidP="00AA4258">
      <w:pPr>
        <w:pStyle w:val="af9"/>
        <w:keepNext/>
        <w:rPr>
          <w:rtl/>
          <w:lang w:val="en-GB" w:eastAsia="he-IL"/>
        </w:rPr>
      </w:pPr>
      <w:bookmarkStart w:id="4083" w:name="ET_guest_אורן_ורדי_332"/>
      <w:r w:rsidRPr="00AA4258">
        <w:rPr>
          <w:rStyle w:val="TagStyle"/>
          <w:rtl/>
        </w:rPr>
        <w:t xml:space="preserve"> &lt;&lt; אורח &gt;&gt; </w:t>
      </w:r>
      <w:r>
        <w:rPr>
          <w:rtl/>
          <w:lang w:val="en-GB" w:eastAsia="he-IL"/>
        </w:rPr>
        <w:t>אורן ורדי:</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83"/>
    </w:p>
    <w:p w14:paraId="7790CEFF" w14:textId="13F1B87F" w:rsidR="00AA4258" w:rsidRDefault="00AA4258" w:rsidP="00AA4258">
      <w:pPr>
        <w:pStyle w:val="KeepWithNext"/>
        <w:rPr>
          <w:rtl/>
          <w:lang w:val="en-GB" w:eastAsia="he-IL"/>
        </w:rPr>
      </w:pPr>
    </w:p>
    <w:p w14:paraId="3B3F9BA1" w14:textId="1BCB7EAA" w:rsidR="00AA4258" w:rsidRDefault="00AA4258" w:rsidP="00AA4258">
      <w:pPr>
        <w:rPr>
          <w:rtl/>
          <w:lang w:val="en-GB" w:eastAsia="he-IL"/>
        </w:rPr>
      </w:pPr>
      <w:r>
        <w:rPr>
          <w:rFonts w:hint="cs"/>
          <w:rtl/>
          <w:lang w:val="en-GB" w:eastAsia="he-IL"/>
        </w:rPr>
        <w:t xml:space="preserve">במועדונים. </w:t>
      </w:r>
      <w:bookmarkStart w:id="4084" w:name="_ETM_Q1_6117616"/>
      <w:bookmarkStart w:id="4085" w:name="_ETM_Q1_6118110"/>
      <w:bookmarkEnd w:id="4084"/>
      <w:bookmarkEnd w:id="4085"/>
    </w:p>
    <w:p w14:paraId="13A9B48A" w14:textId="707FD424" w:rsidR="00AA4258" w:rsidRDefault="00AA4258" w:rsidP="00AA4258">
      <w:pPr>
        <w:rPr>
          <w:rFonts w:ascii="David" w:hAnsi="David"/>
          <w:u w:val="single"/>
          <w:rtl/>
          <w:lang w:val="en-GB" w:eastAsia="he-IL"/>
        </w:rPr>
      </w:pPr>
      <w:bookmarkStart w:id="4086" w:name="_ETM_Q1_6118167"/>
      <w:bookmarkEnd w:id="4086"/>
    </w:p>
    <w:p w14:paraId="72FA6A40" w14:textId="2BA1AAC3" w:rsidR="00AA4258" w:rsidRDefault="00AA4258" w:rsidP="00AA4258">
      <w:pPr>
        <w:pStyle w:val="af9"/>
        <w:keepNext/>
        <w:rPr>
          <w:rtl/>
          <w:lang w:val="en-GB" w:eastAsia="he-IL"/>
        </w:rPr>
      </w:pPr>
      <w:bookmarkStart w:id="4087" w:name="ET_guest_ישראל_אבישר_334"/>
      <w:r w:rsidRPr="00AA4258">
        <w:rPr>
          <w:rStyle w:val="TagStyle"/>
          <w:rtl/>
        </w:rPr>
        <w:t xml:space="preserve"> &lt;&lt; אורח &gt;&gt; </w:t>
      </w:r>
      <w:r>
        <w:rPr>
          <w:rtl/>
          <w:lang w:val="en-GB" w:eastAsia="he-IL"/>
        </w:rPr>
        <w:t>ישראל אבישר:</w:t>
      </w:r>
      <w:r w:rsidRPr="00AA4258">
        <w:rPr>
          <w:rStyle w:val="TagStyle"/>
          <w:rtl/>
        </w:rPr>
        <w:t xml:space="preserve"> &lt;&lt; אורח &gt;&gt;</w:t>
      </w:r>
      <w:r w:rsidR="00BE723C">
        <w:rPr>
          <w:rtl/>
          <w:lang w:val="en-GB" w:eastAsia="he-IL"/>
        </w:rPr>
        <w:t xml:space="preserve"> </w:t>
      </w:r>
      <w:r>
        <w:rPr>
          <w:rtl/>
          <w:lang w:val="en-GB" w:eastAsia="he-IL"/>
        </w:rPr>
        <w:t xml:space="preserve"> </w:t>
      </w:r>
      <w:bookmarkEnd w:id="4087"/>
    </w:p>
    <w:p w14:paraId="62AA21E1" w14:textId="4BE5BFB1" w:rsidR="00AA4258" w:rsidRDefault="00AA4258" w:rsidP="00AA4258">
      <w:pPr>
        <w:pStyle w:val="KeepWithNext"/>
        <w:rPr>
          <w:rtl/>
          <w:lang w:val="en-GB" w:eastAsia="he-IL"/>
        </w:rPr>
      </w:pPr>
    </w:p>
    <w:p w14:paraId="150BB9A8" w14:textId="06AD4448" w:rsidR="00AA4258" w:rsidRDefault="00AA4258" w:rsidP="00AA4258">
      <w:pPr>
        <w:rPr>
          <w:rtl/>
          <w:lang w:val="en-GB" w:eastAsia="he-IL"/>
        </w:rPr>
      </w:pPr>
      <w:bookmarkStart w:id="4088" w:name="_ETM_Q1_6124098"/>
      <w:bookmarkStart w:id="4089" w:name="_ETM_Q1_6124175"/>
      <w:bookmarkStart w:id="4090" w:name="_ETM_Q1_6120620"/>
      <w:bookmarkStart w:id="4091" w:name="_ETM_Q1_6120713"/>
      <w:bookmarkEnd w:id="4088"/>
      <w:bookmarkEnd w:id="4089"/>
      <w:bookmarkEnd w:id="4090"/>
      <w:bookmarkEnd w:id="4091"/>
      <w:r>
        <w:rPr>
          <w:rFonts w:hint="cs"/>
          <w:rtl/>
          <w:lang w:val="en-GB" w:eastAsia="he-IL"/>
        </w:rPr>
        <w:t xml:space="preserve">אבל </w:t>
      </w:r>
      <w:bookmarkStart w:id="4092" w:name="_ETM_Q1_6121760"/>
      <w:bookmarkEnd w:id="4092"/>
      <w:r>
        <w:rPr>
          <w:rFonts w:hint="cs"/>
          <w:rtl/>
          <w:lang w:val="en-GB" w:eastAsia="he-IL"/>
        </w:rPr>
        <w:t>אתה אמור להחזיק אותו במועדון. היום, על פי</w:t>
      </w:r>
      <w:bookmarkStart w:id="4093" w:name="_ETM_Q1_6121136"/>
      <w:bookmarkEnd w:id="4093"/>
      <w:r>
        <w:rPr>
          <w:rFonts w:hint="cs"/>
          <w:rtl/>
          <w:lang w:val="en-GB" w:eastAsia="he-IL"/>
        </w:rPr>
        <w:t xml:space="preserve"> צו </w:t>
      </w:r>
      <w:bookmarkStart w:id="4094" w:name="_ETM_Q1_6125508"/>
      <w:bookmarkEnd w:id="4094"/>
      <w:r>
        <w:rPr>
          <w:rFonts w:hint="cs"/>
          <w:rtl/>
          <w:lang w:val="en-GB" w:eastAsia="he-IL"/>
        </w:rPr>
        <w:t>שהוא בתוקף, אסור להחזיק ב</w:t>
      </w:r>
      <w:bookmarkStart w:id="4095" w:name="_ETM_Q1_6123099"/>
      <w:bookmarkEnd w:id="4095"/>
      <w:r>
        <w:rPr>
          <w:rFonts w:hint="cs"/>
          <w:rtl/>
          <w:lang w:val="en-GB" w:eastAsia="he-IL"/>
        </w:rPr>
        <w:t xml:space="preserve">החזקה </w:t>
      </w:r>
      <w:r w:rsidR="00D7389F">
        <w:rPr>
          <w:rFonts w:hint="cs"/>
          <w:rtl/>
          <w:lang w:val="en-GB" w:eastAsia="he-IL"/>
        </w:rPr>
        <w:t xml:space="preserve">פרטית. </w:t>
      </w:r>
    </w:p>
    <w:p w14:paraId="11B226A8" w14:textId="7A81BBD7" w:rsidR="00D7389F" w:rsidRDefault="00D7389F" w:rsidP="00AA4258">
      <w:pPr>
        <w:rPr>
          <w:rtl/>
          <w:lang w:val="en-GB" w:eastAsia="he-IL"/>
        </w:rPr>
      </w:pPr>
      <w:bookmarkStart w:id="4096" w:name="_ETM_Q1_6121646"/>
      <w:bookmarkEnd w:id="4096"/>
    </w:p>
    <w:p w14:paraId="5E102BE0" w14:textId="3753CAB7" w:rsidR="00D7389F" w:rsidRDefault="00D7389F" w:rsidP="00D7389F">
      <w:pPr>
        <w:pStyle w:val="af6"/>
        <w:keepNext/>
        <w:rPr>
          <w:rtl/>
          <w:lang w:val="en-GB"/>
        </w:rPr>
      </w:pPr>
      <w:bookmarkStart w:id="4097" w:name="ET_yor_5300_335"/>
      <w:r w:rsidRPr="00D7389F">
        <w:rPr>
          <w:rStyle w:val="TagStyle"/>
          <w:rtl/>
        </w:rPr>
        <w:t xml:space="preserve"> &lt;&lt; יור &gt;&gt; </w:t>
      </w:r>
      <w:r>
        <w:rPr>
          <w:rtl/>
          <w:lang w:val="en-GB"/>
        </w:rPr>
        <w:t>היו"ר מירב בן ארי:</w:t>
      </w:r>
      <w:r w:rsidRPr="00D7389F">
        <w:rPr>
          <w:rStyle w:val="TagStyle"/>
          <w:rtl/>
        </w:rPr>
        <w:t xml:space="preserve"> &lt;&lt; יור &gt;&gt;</w:t>
      </w:r>
      <w:r w:rsidR="00BE723C">
        <w:rPr>
          <w:rtl/>
          <w:lang w:val="en-GB"/>
        </w:rPr>
        <w:t xml:space="preserve"> </w:t>
      </w:r>
      <w:r>
        <w:rPr>
          <w:rtl/>
          <w:lang w:val="en-GB"/>
        </w:rPr>
        <w:t xml:space="preserve"> </w:t>
      </w:r>
      <w:bookmarkEnd w:id="4097"/>
    </w:p>
    <w:p w14:paraId="3B864603" w14:textId="4A323D8F" w:rsidR="00D7389F" w:rsidRDefault="00D7389F" w:rsidP="00D7389F">
      <w:pPr>
        <w:pStyle w:val="KeepWithNext"/>
        <w:rPr>
          <w:rtl/>
          <w:lang w:val="en-GB" w:eastAsia="he-IL"/>
        </w:rPr>
      </w:pPr>
    </w:p>
    <w:p w14:paraId="04707AD5" w14:textId="2548CA3B" w:rsidR="00D7389F" w:rsidRDefault="00D7389F" w:rsidP="00D7389F">
      <w:pPr>
        <w:rPr>
          <w:rtl/>
          <w:lang w:val="en-GB" w:eastAsia="he-IL"/>
        </w:rPr>
      </w:pPr>
      <w:bookmarkStart w:id="4098" w:name="_ETM_Q1_6122609"/>
      <w:bookmarkStart w:id="4099" w:name="_ETM_Q1_6122682"/>
      <w:bookmarkEnd w:id="4098"/>
      <w:bookmarkEnd w:id="4099"/>
      <w:r>
        <w:rPr>
          <w:rFonts w:hint="cs"/>
          <w:rtl/>
          <w:lang w:val="en-GB" w:eastAsia="he-IL"/>
        </w:rPr>
        <w:t xml:space="preserve">רגע, ישראל, אם אורן </w:t>
      </w:r>
      <w:bookmarkStart w:id="4100" w:name="_ETM_Q1_6127804"/>
      <w:bookmarkEnd w:id="4100"/>
      <w:r>
        <w:rPr>
          <w:rFonts w:hint="cs"/>
          <w:rtl/>
          <w:lang w:val="en-GB" w:eastAsia="he-IL"/>
        </w:rPr>
        <w:t xml:space="preserve">הולך למועדון וקונה איירסופט - המועדון היום יכול למכור איירסופט? </w:t>
      </w:r>
      <w:bookmarkStart w:id="4101" w:name="_ETM_Q1_6135119"/>
      <w:bookmarkEnd w:id="4101"/>
    </w:p>
    <w:p w14:paraId="3BD919AC" w14:textId="12BAB33B" w:rsidR="00D7389F" w:rsidRDefault="00D7389F" w:rsidP="00D7389F">
      <w:pPr>
        <w:rPr>
          <w:rtl/>
          <w:lang w:val="en-GB" w:eastAsia="he-IL"/>
        </w:rPr>
      </w:pPr>
      <w:bookmarkStart w:id="4102" w:name="_ETM_Q1_6135194"/>
      <w:bookmarkEnd w:id="4102"/>
    </w:p>
    <w:p w14:paraId="1F7A9416" w14:textId="5D1D19E5" w:rsidR="00D7389F" w:rsidRDefault="00D7389F" w:rsidP="00D7389F">
      <w:pPr>
        <w:pStyle w:val="af9"/>
        <w:keepNext/>
        <w:rPr>
          <w:rtl/>
          <w:lang w:val="en-GB" w:eastAsia="he-IL"/>
        </w:rPr>
      </w:pPr>
      <w:bookmarkStart w:id="4103" w:name="ET_guest_רועי_הראל_336"/>
      <w:r w:rsidRPr="00D7389F">
        <w:rPr>
          <w:rStyle w:val="TagStyle"/>
          <w:rtl/>
        </w:rPr>
        <w:t xml:space="preserve"> &lt;&lt; אורח &gt;&gt; </w:t>
      </w:r>
      <w:r>
        <w:rPr>
          <w:rtl/>
          <w:lang w:val="en-GB" w:eastAsia="he-IL"/>
        </w:rPr>
        <w:t>רועי הראל:</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03"/>
    </w:p>
    <w:p w14:paraId="532C4A49" w14:textId="31630D60" w:rsidR="00D7389F" w:rsidRDefault="00D7389F" w:rsidP="00D7389F">
      <w:pPr>
        <w:pStyle w:val="KeepWithNext"/>
        <w:rPr>
          <w:rtl/>
          <w:lang w:val="en-GB" w:eastAsia="he-IL"/>
        </w:rPr>
      </w:pPr>
    </w:p>
    <w:p w14:paraId="4004E2AF" w14:textId="660268BA" w:rsidR="00D7389F" w:rsidRDefault="00D7389F" w:rsidP="00D7389F">
      <w:pPr>
        <w:rPr>
          <w:rtl/>
          <w:lang w:val="en-GB" w:eastAsia="he-IL"/>
        </w:rPr>
      </w:pPr>
      <w:bookmarkStart w:id="4104" w:name="_ETM_Q1_6133745"/>
      <w:bookmarkStart w:id="4105" w:name="_ETM_Q1_6133822"/>
      <w:bookmarkEnd w:id="4104"/>
      <w:bookmarkEnd w:id="4105"/>
      <w:r>
        <w:rPr>
          <w:rFonts w:hint="cs"/>
          <w:rtl/>
          <w:lang w:val="en-GB" w:eastAsia="he-IL"/>
        </w:rPr>
        <w:t xml:space="preserve">לא. </w:t>
      </w:r>
    </w:p>
    <w:p w14:paraId="7F64E41A" w14:textId="5C8FC33D" w:rsidR="00D7389F" w:rsidRDefault="00D7389F" w:rsidP="00D7389F">
      <w:pPr>
        <w:rPr>
          <w:rtl/>
          <w:lang w:val="en-GB" w:eastAsia="he-IL"/>
        </w:rPr>
      </w:pPr>
      <w:bookmarkStart w:id="4106" w:name="_ETM_Q1_6134700"/>
      <w:bookmarkStart w:id="4107" w:name="_ETM_Q1_6134765"/>
      <w:bookmarkEnd w:id="4106"/>
      <w:bookmarkEnd w:id="4107"/>
    </w:p>
    <w:p w14:paraId="1241D680" w14:textId="53C1366D" w:rsidR="00D7389F" w:rsidRDefault="00D7389F" w:rsidP="00D7389F">
      <w:pPr>
        <w:pStyle w:val="af9"/>
        <w:keepNext/>
        <w:rPr>
          <w:rtl/>
          <w:lang w:val="en-GB" w:eastAsia="he-IL"/>
        </w:rPr>
      </w:pPr>
      <w:bookmarkStart w:id="4108" w:name="ET_guest_ישראל_אבישר_337"/>
      <w:r w:rsidRPr="00D7389F">
        <w:rPr>
          <w:rStyle w:val="TagStyle"/>
          <w:rtl/>
        </w:rPr>
        <w:t xml:space="preserve"> &lt;&lt; אורח &gt;&gt; </w:t>
      </w:r>
      <w:r>
        <w:rPr>
          <w:rtl/>
          <w:lang w:val="en-GB" w:eastAsia="he-IL"/>
        </w:rPr>
        <w:t>ישראל אבישר:</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08"/>
    </w:p>
    <w:p w14:paraId="2DF6D251" w14:textId="154494CE" w:rsidR="00D7389F" w:rsidRDefault="00D7389F" w:rsidP="00D7389F">
      <w:pPr>
        <w:pStyle w:val="KeepWithNext"/>
        <w:rPr>
          <w:rtl/>
          <w:lang w:val="en-GB" w:eastAsia="he-IL"/>
        </w:rPr>
      </w:pPr>
    </w:p>
    <w:p w14:paraId="030D6228" w14:textId="24DCCE70" w:rsidR="00D7389F" w:rsidRDefault="00D7389F" w:rsidP="00D7389F">
      <w:pPr>
        <w:rPr>
          <w:rtl/>
          <w:lang w:val="en-GB" w:eastAsia="he-IL"/>
        </w:rPr>
      </w:pPr>
      <w:bookmarkStart w:id="4109" w:name="_ETM_Q1_6136208"/>
      <w:bookmarkStart w:id="4110" w:name="_ETM_Q1_6136301"/>
      <w:bookmarkEnd w:id="4109"/>
      <w:bookmarkEnd w:id="4110"/>
      <w:r>
        <w:rPr>
          <w:rFonts w:hint="cs"/>
          <w:rtl/>
          <w:lang w:val="en-GB" w:eastAsia="he-IL"/>
        </w:rPr>
        <w:t xml:space="preserve">כן, למכור לצורך אפסנה, גברתי. </w:t>
      </w:r>
    </w:p>
    <w:p w14:paraId="53CEF399" w14:textId="456413AB" w:rsidR="00D7389F" w:rsidRDefault="00D7389F" w:rsidP="00D7389F">
      <w:pPr>
        <w:rPr>
          <w:rtl/>
          <w:lang w:val="en-GB" w:eastAsia="he-IL"/>
        </w:rPr>
      </w:pPr>
      <w:bookmarkStart w:id="4111" w:name="_ETM_Q1_6135336"/>
      <w:bookmarkStart w:id="4112" w:name="_ETM_Q1_6135641"/>
      <w:bookmarkEnd w:id="4111"/>
      <w:bookmarkEnd w:id="4112"/>
    </w:p>
    <w:p w14:paraId="2B5364DC" w14:textId="0D2F3993" w:rsidR="00D7389F" w:rsidRDefault="00D7389F" w:rsidP="00D7389F">
      <w:pPr>
        <w:pStyle w:val="af6"/>
        <w:keepNext/>
        <w:rPr>
          <w:rtl/>
          <w:lang w:val="en-GB"/>
        </w:rPr>
      </w:pPr>
      <w:bookmarkStart w:id="4113" w:name="ET_yor_5300_338"/>
      <w:r w:rsidRPr="00D7389F">
        <w:rPr>
          <w:rStyle w:val="TagStyle"/>
          <w:rtl/>
        </w:rPr>
        <w:t xml:space="preserve"> &lt;&lt; יור &gt;&gt; </w:t>
      </w:r>
      <w:r>
        <w:rPr>
          <w:rtl/>
          <w:lang w:val="en-GB"/>
        </w:rPr>
        <w:t>היו"ר מירב בן ארי:</w:t>
      </w:r>
      <w:r w:rsidRPr="00D7389F">
        <w:rPr>
          <w:rStyle w:val="TagStyle"/>
          <w:rtl/>
        </w:rPr>
        <w:t xml:space="preserve"> &lt;&lt; יור &gt;&gt;</w:t>
      </w:r>
      <w:r w:rsidR="00BE723C">
        <w:rPr>
          <w:rtl/>
          <w:lang w:val="en-GB"/>
        </w:rPr>
        <w:t xml:space="preserve"> </w:t>
      </w:r>
      <w:r>
        <w:rPr>
          <w:rtl/>
          <w:lang w:val="en-GB"/>
        </w:rPr>
        <w:t xml:space="preserve"> </w:t>
      </w:r>
      <w:bookmarkEnd w:id="4113"/>
    </w:p>
    <w:p w14:paraId="28DFF106" w14:textId="55AC8810" w:rsidR="00D7389F" w:rsidRDefault="00D7389F" w:rsidP="00D7389F">
      <w:pPr>
        <w:pStyle w:val="KeepWithNext"/>
        <w:rPr>
          <w:rtl/>
          <w:lang w:val="en-GB" w:eastAsia="he-IL"/>
        </w:rPr>
      </w:pPr>
    </w:p>
    <w:p w14:paraId="56ECC16D" w14:textId="470AE81A" w:rsidR="00D7389F" w:rsidRDefault="00D7389F" w:rsidP="00D7389F">
      <w:pPr>
        <w:rPr>
          <w:rtl/>
          <w:lang w:val="en-GB" w:eastAsia="he-IL"/>
        </w:rPr>
      </w:pPr>
      <w:bookmarkStart w:id="4114" w:name="_ETM_Q1_6136783"/>
      <w:bookmarkStart w:id="4115" w:name="_ETM_Q1_6136866"/>
      <w:bookmarkEnd w:id="4114"/>
      <w:bookmarkEnd w:id="4115"/>
      <w:r>
        <w:rPr>
          <w:rFonts w:hint="cs"/>
          <w:rtl/>
          <w:lang w:val="en-GB" w:eastAsia="he-IL"/>
        </w:rPr>
        <w:t xml:space="preserve">רגע, שנייה, </w:t>
      </w:r>
      <w:bookmarkStart w:id="4116" w:name="_ETM_Q1_6139577"/>
      <w:bookmarkEnd w:id="4116"/>
      <w:r>
        <w:rPr>
          <w:rFonts w:hint="cs"/>
          <w:rtl/>
          <w:lang w:val="en-GB" w:eastAsia="he-IL"/>
        </w:rPr>
        <w:t xml:space="preserve">אז איך אורן הלך עם האיירסופט הביתה? </w:t>
      </w:r>
      <w:bookmarkStart w:id="4117" w:name="_ETM_Q1_6143370"/>
      <w:bookmarkEnd w:id="4117"/>
    </w:p>
    <w:p w14:paraId="3DC105BA" w14:textId="310579B4" w:rsidR="00D7389F" w:rsidRDefault="00D7389F" w:rsidP="00D7389F">
      <w:pPr>
        <w:rPr>
          <w:rtl/>
          <w:lang w:val="en-GB" w:eastAsia="he-IL"/>
        </w:rPr>
      </w:pPr>
      <w:bookmarkStart w:id="4118" w:name="_ETM_Q1_6143442"/>
      <w:bookmarkEnd w:id="4118"/>
    </w:p>
    <w:p w14:paraId="3A1AACA8" w14:textId="28F8CC9A" w:rsidR="00D7389F" w:rsidRDefault="00D7389F" w:rsidP="00D7389F">
      <w:pPr>
        <w:pStyle w:val="af9"/>
        <w:keepNext/>
        <w:rPr>
          <w:rtl/>
          <w:lang w:val="en-GB" w:eastAsia="he-IL"/>
        </w:rPr>
      </w:pPr>
      <w:bookmarkStart w:id="4119" w:name="ET_guest_895672_339"/>
      <w:r w:rsidRPr="00D7389F">
        <w:rPr>
          <w:rStyle w:val="TagStyle"/>
          <w:rtl/>
        </w:rPr>
        <w:t xml:space="preserve"> &lt;&lt; אורח &gt;&gt; </w:t>
      </w:r>
      <w:r>
        <w:rPr>
          <w:rtl/>
          <w:lang w:val="en-GB" w:eastAsia="he-IL"/>
        </w:rPr>
        <w:t>גיא יצחקי:</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19"/>
    </w:p>
    <w:p w14:paraId="374704EF" w14:textId="4E718691" w:rsidR="00D7389F" w:rsidRDefault="00D7389F" w:rsidP="00D7389F">
      <w:pPr>
        <w:pStyle w:val="KeepWithNext"/>
        <w:rPr>
          <w:rtl/>
          <w:lang w:val="en-GB" w:eastAsia="he-IL"/>
        </w:rPr>
      </w:pPr>
    </w:p>
    <w:p w14:paraId="5412010F" w14:textId="31983DEC" w:rsidR="00D7389F" w:rsidRDefault="00D7389F" w:rsidP="00D7389F">
      <w:pPr>
        <w:rPr>
          <w:rtl/>
          <w:lang w:val="en-GB" w:eastAsia="he-IL"/>
        </w:rPr>
      </w:pPr>
      <w:bookmarkStart w:id="4120" w:name="_ETM_Q1_6140624"/>
      <w:bookmarkStart w:id="4121" w:name="_ETM_Q1_6140714"/>
      <w:bookmarkEnd w:id="4120"/>
      <w:bookmarkEnd w:id="4121"/>
      <w:r>
        <w:rPr>
          <w:rFonts w:hint="cs"/>
          <w:rtl/>
          <w:lang w:val="en-GB" w:eastAsia="he-IL"/>
        </w:rPr>
        <w:t xml:space="preserve">בין 2009 ל-2012, </w:t>
      </w:r>
      <w:bookmarkStart w:id="4122" w:name="_ETM_Q1_6145233"/>
      <w:bookmarkEnd w:id="4122"/>
      <w:r>
        <w:rPr>
          <w:rFonts w:hint="cs"/>
          <w:rtl/>
          <w:lang w:val="en-GB" w:eastAsia="he-IL"/>
        </w:rPr>
        <w:t>גברתי</w:t>
      </w:r>
      <w:bookmarkStart w:id="4123" w:name="_ETM_Q1_6141330"/>
      <w:bookmarkEnd w:id="4123"/>
      <w:r>
        <w:rPr>
          <w:rFonts w:hint="cs"/>
          <w:rtl/>
          <w:lang w:val="en-GB" w:eastAsia="he-IL"/>
        </w:rPr>
        <w:t>, היה מותר. משרד הכלכלה התיר.</w:t>
      </w:r>
      <w:bookmarkStart w:id="4124" w:name="_ETM_Q1_6144833"/>
      <w:bookmarkStart w:id="4125" w:name="_ETM_Q1_6144907"/>
      <w:bookmarkStart w:id="4126" w:name="_ETM_Q1_6145946"/>
      <w:bookmarkEnd w:id="4124"/>
      <w:bookmarkEnd w:id="4125"/>
      <w:bookmarkEnd w:id="4126"/>
    </w:p>
    <w:p w14:paraId="1D2F2A73" w14:textId="357C43FC" w:rsidR="00D7389F" w:rsidRDefault="00D7389F" w:rsidP="00D7389F">
      <w:pPr>
        <w:rPr>
          <w:rtl/>
          <w:lang w:val="en-GB" w:eastAsia="he-IL"/>
        </w:rPr>
      </w:pPr>
      <w:bookmarkStart w:id="4127" w:name="_ETM_Q1_6146037"/>
      <w:bookmarkEnd w:id="4127"/>
    </w:p>
    <w:p w14:paraId="7B48FBF3" w14:textId="6AC07162" w:rsidR="00D7389F" w:rsidRDefault="00D7389F" w:rsidP="00D7389F">
      <w:pPr>
        <w:pStyle w:val="af6"/>
        <w:keepNext/>
        <w:rPr>
          <w:rtl/>
          <w:lang w:val="en-GB"/>
        </w:rPr>
      </w:pPr>
      <w:bookmarkStart w:id="4128" w:name="ET_yor_5300_340"/>
      <w:r w:rsidRPr="00D7389F">
        <w:rPr>
          <w:rStyle w:val="TagStyle"/>
          <w:rtl/>
        </w:rPr>
        <w:t xml:space="preserve"> &lt;&lt; יור &gt;&gt; </w:t>
      </w:r>
      <w:r>
        <w:rPr>
          <w:rtl/>
          <w:lang w:val="en-GB"/>
        </w:rPr>
        <w:t>היו"ר מירב בן ארי:</w:t>
      </w:r>
      <w:r w:rsidRPr="00D7389F">
        <w:rPr>
          <w:rStyle w:val="TagStyle"/>
          <w:rtl/>
        </w:rPr>
        <w:t xml:space="preserve"> &lt;&lt; יור &gt;&gt;</w:t>
      </w:r>
      <w:r w:rsidR="00BE723C">
        <w:rPr>
          <w:rtl/>
          <w:lang w:val="en-GB"/>
        </w:rPr>
        <w:t xml:space="preserve"> </w:t>
      </w:r>
      <w:r>
        <w:rPr>
          <w:rtl/>
          <w:lang w:val="en-GB"/>
        </w:rPr>
        <w:t xml:space="preserve"> </w:t>
      </w:r>
      <w:bookmarkEnd w:id="4128"/>
    </w:p>
    <w:p w14:paraId="43890C4A" w14:textId="79AACE87" w:rsidR="00D7389F" w:rsidRDefault="00D7389F" w:rsidP="00D7389F">
      <w:pPr>
        <w:pStyle w:val="KeepWithNext"/>
        <w:rPr>
          <w:rtl/>
          <w:lang w:val="en-GB" w:eastAsia="he-IL"/>
        </w:rPr>
      </w:pPr>
    </w:p>
    <w:p w14:paraId="28C1FBAB" w14:textId="1F982B9B" w:rsidR="00D7389F" w:rsidRDefault="00D7389F" w:rsidP="00D7389F">
      <w:pPr>
        <w:rPr>
          <w:rtl/>
          <w:lang w:val="en-GB" w:eastAsia="he-IL"/>
        </w:rPr>
      </w:pPr>
      <w:bookmarkStart w:id="4129" w:name="_ETM_Q1_6147217"/>
      <w:bookmarkStart w:id="4130" w:name="_ETM_Q1_6147298"/>
      <w:bookmarkEnd w:id="4129"/>
      <w:bookmarkEnd w:id="4130"/>
      <w:r>
        <w:rPr>
          <w:rFonts w:hint="cs"/>
          <w:rtl/>
          <w:lang w:val="en-GB" w:eastAsia="he-IL"/>
        </w:rPr>
        <w:t xml:space="preserve">אבל אנחנו ב-2022. </w:t>
      </w:r>
      <w:bookmarkStart w:id="4131" w:name="_ETM_Q1_6148914"/>
      <w:bookmarkStart w:id="4132" w:name="_ETM_Q1_6144111"/>
      <w:bookmarkEnd w:id="4131"/>
      <w:bookmarkEnd w:id="4132"/>
    </w:p>
    <w:p w14:paraId="4C228FF1" w14:textId="64F8F3FB" w:rsidR="00D7389F" w:rsidRDefault="00D7389F" w:rsidP="00D7389F">
      <w:pPr>
        <w:rPr>
          <w:rtl/>
          <w:lang w:val="en-GB" w:eastAsia="he-IL"/>
        </w:rPr>
      </w:pPr>
      <w:bookmarkStart w:id="4133" w:name="_ETM_Q1_6144344"/>
      <w:bookmarkStart w:id="4134" w:name="_ETM_Q1_6144449"/>
      <w:bookmarkEnd w:id="4133"/>
      <w:bookmarkEnd w:id="4134"/>
    </w:p>
    <w:p w14:paraId="3DB4BF72" w14:textId="258BF6AE" w:rsidR="00D7389F" w:rsidRDefault="00D7389F" w:rsidP="00D7389F">
      <w:pPr>
        <w:pStyle w:val="af9"/>
        <w:keepNext/>
        <w:rPr>
          <w:rtl/>
          <w:lang w:val="en-GB" w:eastAsia="he-IL"/>
        </w:rPr>
      </w:pPr>
      <w:bookmarkStart w:id="4135" w:name="ET_guest_895672_341"/>
      <w:r w:rsidRPr="00D7389F">
        <w:rPr>
          <w:rStyle w:val="TagStyle"/>
          <w:rtl/>
        </w:rPr>
        <w:t xml:space="preserve"> &lt;&lt; אורח &gt;&gt; </w:t>
      </w:r>
      <w:r>
        <w:rPr>
          <w:rtl/>
          <w:lang w:val="en-GB" w:eastAsia="he-IL"/>
        </w:rPr>
        <w:t>גיא יצחקי:</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35"/>
    </w:p>
    <w:p w14:paraId="544FADF2" w14:textId="21120188" w:rsidR="00D7389F" w:rsidRDefault="00D7389F" w:rsidP="00D7389F">
      <w:pPr>
        <w:pStyle w:val="KeepWithNext"/>
        <w:rPr>
          <w:rtl/>
          <w:lang w:val="en-GB" w:eastAsia="he-IL"/>
        </w:rPr>
      </w:pPr>
    </w:p>
    <w:p w14:paraId="4AD18FB4" w14:textId="7A0F0986" w:rsidR="00D7389F" w:rsidRDefault="00D7389F" w:rsidP="00D7389F">
      <w:pPr>
        <w:rPr>
          <w:rtl/>
          <w:lang w:val="en-GB" w:eastAsia="he-IL"/>
        </w:rPr>
      </w:pPr>
      <w:bookmarkStart w:id="4136" w:name="_ETM_Q1_6145892"/>
      <w:bookmarkStart w:id="4137" w:name="_ETM_Q1_6145977"/>
      <w:bookmarkEnd w:id="4136"/>
      <w:bookmarkEnd w:id="4137"/>
      <w:r>
        <w:rPr>
          <w:rFonts w:hint="cs"/>
          <w:rtl/>
          <w:lang w:val="en-GB" w:eastAsia="he-IL"/>
        </w:rPr>
        <w:t>תקשיבי, היו כמויות של כלים בתקופה ההיא. ב</w:t>
      </w:r>
      <w:bookmarkStart w:id="4138" w:name="_ETM_Q1_6148646"/>
      <w:bookmarkEnd w:id="4138"/>
      <w:r>
        <w:rPr>
          <w:rFonts w:hint="cs"/>
          <w:rtl/>
          <w:lang w:val="en-GB" w:eastAsia="he-IL"/>
        </w:rPr>
        <w:t>ין</w:t>
      </w:r>
      <w:bookmarkStart w:id="4139" w:name="_ETM_Q1_6148723"/>
      <w:bookmarkEnd w:id="4139"/>
      <w:r>
        <w:rPr>
          <w:rFonts w:hint="cs"/>
          <w:rtl/>
          <w:lang w:val="en-GB" w:eastAsia="he-IL"/>
        </w:rPr>
        <w:t xml:space="preserve"> 2009 ל-2012 התירו. אני מדבר על התקופה שהיה מותר. אני</w:t>
      </w:r>
      <w:bookmarkStart w:id="4140" w:name="_ETM_Q1_6157540"/>
      <w:bookmarkEnd w:id="4140"/>
      <w:r>
        <w:rPr>
          <w:rFonts w:hint="cs"/>
          <w:rtl/>
          <w:lang w:val="en-GB" w:eastAsia="he-IL"/>
        </w:rPr>
        <w:t xml:space="preserve"> לא סותר את</w:t>
      </w:r>
      <w:bookmarkStart w:id="4141" w:name="_ETM_Q1_6153366"/>
      <w:bookmarkEnd w:id="4141"/>
      <w:r>
        <w:rPr>
          <w:rFonts w:hint="cs"/>
          <w:rtl/>
          <w:lang w:val="en-GB" w:eastAsia="he-IL"/>
        </w:rPr>
        <w:t xml:space="preserve"> מה שהמשרד אמר. </w:t>
      </w:r>
      <w:bookmarkStart w:id="4142" w:name="_ETM_Q1_6157426"/>
      <w:bookmarkEnd w:id="4142"/>
    </w:p>
    <w:p w14:paraId="66199BD5" w14:textId="7F7C16E9" w:rsidR="00D7389F" w:rsidRDefault="00D7389F" w:rsidP="00D7389F">
      <w:pPr>
        <w:rPr>
          <w:rtl/>
          <w:lang w:val="en-GB" w:eastAsia="he-IL"/>
        </w:rPr>
      </w:pPr>
      <w:bookmarkStart w:id="4143" w:name="_ETM_Q1_6157503"/>
      <w:bookmarkEnd w:id="4143"/>
    </w:p>
    <w:p w14:paraId="5687F55C" w14:textId="6CBA5A71" w:rsidR="00D7389F" w:rsidRDefault="00D7389F" w:rsidP="00D7389F">
      <w:pPr>
        <w:pStyle w:val="af9"/>
        <w:keepNext/>
        <w:rPr>
          <w:rtl/>
          <w:lang w:val="en-GB" w:eastAsia="he-IL"/>
        </w:rPr>
      </w:pPr>
      <w:bookmarkStart w:id="4144" w:name="ET_guest_רועי_הראל_342"/>
      <w:r w:rsidRPr="00D7389F">
        <w:rPr>
          <w:rStyle w:val="TagStyle"/>
          <w:rtl/>
        </w:rPr>
        <w:t xml:space="preserve"> &lt;&lt; אורח &gt;&gt; </w:t>
      </w:r>
      <w:r>
        <w:rPr>
          <w:rtl/>
          <w:lang w:val="en-GB" w:eastAsia="he-IL"/>
        </w:rPr>
        <w:t>רועי הראל:</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44"/>
    </w:p>
    <w:p w14:paraId="090301D3" w14:textId="7EAC20BA" w:rsidR="00D7389F" w:rsidRDefault="00D7389F" w:rsidP="00D7389F">
      <w:pPr>
        <w:pStyle w:val="KeepWithNext"/>
        <w:rPr>
          <w:rtl/>
          <w:lang w:val="en-GB" w:eastAsia="he-IL"/>
        </w:rPr>
      </w:pPr>
    </w:p>
    <w:p w14:paraId="2C707D4E" w14:textId="47A30FB8" w:rsidR="00D7389F" w:rsidRDefault="00D7389F" w:rsidP="00D7389F">
      <w:pPr>
        <w:rPr>
          <w:rtl/>
          <w:lang w:val="en-GB" w:eastAsia="he-IL"/>
        </w:rPr>
      </w:pPr>
      <w:bookmarkStart w:id="4145" w:name="_ETM_Q1_6159530"/>
      <w:bookmarkStart w:id="4146" w:name="_ETM_Q1_6159607"/>
      <w:bookmarkStart w:id="4147" w:name="_ETM_Q1_6155046"/>
      <w:bookmarkEnd w:id="4145"/>
      <w:bookmarkEnd w:id="4146"/>
      <w:bookmarkEnd w:id="4147"/>
      <w:r>
        <w:rPr>
          <w:rFonts w:hint="cs"/>
          <w:rtl/>
          <w:lang w:val="en-GB" w:eastAsia="he-IL"/>
        </w:rPr>
        <w:t>כשמשרד הכלכלה</w:t>
      </w:r>
      <w:bookmarkStart w:id="4148" w:name="_ETM_Q1_6155226"/>
      <w:bookmarkStart w:id="4149" w:name="_ETM_Q1_6157459"/>
      <w:bookmarkEnd w:id="4148"/>
      <w:bookmarkEnd w:id="4149"/>
      <w:r>
        <w:rPr>
          <w:rFonts w:hint="cs"/>
          <w:rtl/>
          <w:lang w:val="en-GB" w:eastAsia="he-IL"/>
        </w:rPr>
        <w:t xml:space="preserve"> יעשה את האכיפה שלו, ולא יגיד את זה לאזרחים. </w:t>
      </w:r>
      <w:bookmarkStart w:id="4150" w:name="_ETM_Q1_6162505"/>
      <w:bookmarkEnd w:id="4150"/>
    </w:p>
    <w:p w14:paraId="5244B718" w14:textId="3130E637" w:rsidR="00D7389F" w:rsidRDefault="00D7389F" w:rsidP="00D7389F">
      <w:pPr>
        <w:rPr>
          <w:rtl/>
          <w:lang w:val="en-GB" w:eastAsia="he-IL"/>
        </w:rPr>
      </w:pPr>
      <w:bookmarkStart w:id="4151" w:name="_ETM_Q1_6162579"/>
      <w:bookmarkEnd w:id="4151"/>
    </w:p>
    <w:p w14:paraId="3BFCA54C" w14:textId="4BB71D3C" w:rsidR="00D7389F" w:rsidRDefault="00D7389F" w:rsidP="00D7389F">
      <w:pPr>
        <w:pStyle w:val="af9"/>
        <w:keepNext/>
        <w:rPr>
          <w:rtl/>
          <w:lang w:val="en-GB" w:eastAsia="he-IL"/>
        </w:rPr>
      </w:pPr>
      <w:bookmarkStart w:id="4152" w:name="ET_guest_895672_343"/>
      <w:r w:rsidRPr="00D7389F">
        <w:rPr>
          <w:rStyle w:val="TagStyle"/>
          <w:rtl/>
        </w:rPr>
        <w:t xml:space="preserve"> &lt;&lt; אורח &gt;&gt; </w:t>
      </w:r>
      <w:r>
        <w:rPr>
          <w:rtl/>
          <w:lang w:val="en-GB" w:eastAsia="he-IL"/>
        </w:rPr>
        <w:t>גיא יצחקי:</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52"/>
    </w:p>
    <w:p w14:paraId="57D51BD8" w14:textId="7DFB15BD" w:rsidR="00D7389F" w:rsidRDefault="00D7389F" w:rsidP="00D7389F">
      <w:pPr>
        <w:pStyle w:val="KeepWithNext"/>
        <w:rPr>
          <w:rtl/>
          <w:lang w:val="en-GB" w:eastAsia="he-IL"/>
        </w:rPr>
      </w:pPr>
    </w:p>
    <w:p w14:paraId="247E0207" w14:textId="1D4647FB" w:rsidR="00D7389F" w:rsidRDefault="00D7389F" w:rsidP="00D7389F">
      <w:pPr>
        <w:rPr>
          <w:rtl/>
          <w:lang w:val="en-GB" w:eastAsia="he-IL"/>
        </w:rPr>
      </w:pPr>
      <w:bookmarkStart w:id="4153" w:name="_ETM_Q1_6164257"/>
      <w:bookmarkEnd w:id="4153"/>
      <w:r>
        <w:rPr>
          <w:rFonts w:hint="cs"/>
          <w:rtl/>
          <w:lang w:val="en-GB" w:eastAsia="he-IL"/>
        </w:rPr>
        <w:t>אנ</w:t>
      </w:r>
      <w:bookmarkStart w:id="4154" w:name="_ETM_Q1_6164349"/>
      <w:bookmarkEnd w:id="4154"/>
      <w:r>
        <w:rPr>
          <w:rFonts w:hint="cs"/>
          <w:rtl/>
          <w:lang w:val="en-GB" w:eastAsia="he-IL"/>
        </w:rPr>
        <w:t xml:space="preserve">י </w:t>
      </w:r>
      <w:bookmarkStart w:id="4155" w:name="_ETM_Q1_6164497"/>
      <w:bookmarkEnd w:id="4155"/>
      <w:r>
        <w:rPr>
          <w:rFonts w:hint="cs"/>
          <w:rtl/>
          <w:lang w:val="en-GB" w:eastAsia="he-IL"/>
        </w:rPr>
        <w:t>לא מדבר על מה שעכשיו. אני מדבר על מה שהיה</w:t>
      </w:r>
      <w:bookmarkStart w:id="4156" w:name="_ETM_Q1_6167776"/>
      <w:bookmarkEnd w:id="4156"/>
      <w:r>
        <w:rPr>
          <w:rFonts w:hint="cs"/>
          <w:rtl/>
          <w:lang w:val="en-GB" w:eastAsia="he-IL"/>
        </w:rPr>
        <w:t xml:space="preserve"> לפני. </w:t>
      </w:r>
      <w:bookmarkStart w:id="4157" w:name="_ETM_Q1_6168370"/>
      <w:bookmarkEnd w:id="4157"/>
    </w:p>
    <w:p w14:paraId="67965902" w14:textId="0DE198DE" w:rsidR="00D7389F" w:rsidRDefault="00D7389F" w:rsidP="00D7389F">
      <w:pPr>
        <w:rPr>
          <w:rtl/>
          <w:lang w:val="en-GB" w:eastAsia="he-IL"/>
        </w:rPr>
      </w:pPr>
      <w:bookmarkStart w:id="4158" w:name="_ETM_Q1_6168447"/>
      <w:bookmarkEnd w:id="4158"/>
    </w:p>
    <w:p w14:paraId="22B228C9" w14:textId="6132B9B1" w:rsidR="00D7389F" w:rsidRDefault="00D7389F" w:rsidP="00D7389F">
      <w:pPr>
        <w:pStyle w:val="af6"/>
        <w:keepNext/>
        <w:rPr>
          <w:rtl/>
          <w:lang w:val="en-GB"/>
        </w:rPr>
      </w:pPr>
      <w:bookmarkStart w:id="4159" w:name="ET_yor_5300_344"/>
      <w:r w:rsidRPr="00D7389F">
        <w:rPr>
          <w:rStyle w:val="TagStyle"/>
          <w:rtl/>
        </w:rPr>
        <w:t xml:space="preserve"> &lt;&lt; יור &gt;&gt; </w:t>
      </w:r>
      <w:r>
        <w:rPr>
          <w:rtl/>
          <w:lang w:val="en-GB"/>
        </w:rPr>
        <w:t>היו"ר מירב בן ארי:</w:t>
      </w:r>
      <w:r w:rsidRPr="00D7389F">
        <w:rPr>
          <w:rStyle w:val="TagStyle"/>
          <w:rtl/>
        </w:rPr>
        <w:t xml:space="preserve"> &lt;&lt; יור &gt;&gt;</w:t>
      </w:r>
      <w:r w:rsidR="00BE723C">
        <w:rPr>
          <w:rtl/>
          <w:lang w:val="en-GB"/>
        </w:rPr>
        <w:t xml:space="preserve"> </w:t>
      </w:r>
      <w:r>
        <w:rPr>
          <w:rtl/>
          <w:lang w:val="en-GB"/>
        </w:rPr>
        <w:t xml:space="preserve"> </w:t>
      </w:r>
      <w:bookmarkEnd w:id="4159"/>
    </w:p>
    <w:p w14:paraId="022855E9" w14:textId="65433CD7" w:rsidR="00D7389F" w:rsidRDefault="00D7389F" w:rsidP="00D7389F">
      <w:pPr>
        <w:pStyle w:val="KeepWithNext"/>
        <w:rPr>
          <w:rtl/>
          <w:lang w:val="en-GB" w:eastAsia="he-IL"/>
        </w:rPr>
      </w:pPr>
    </w:p>
    <w:p w14:paraId="7A44265E" w14:textId="66325F32" w:rsidR="00AA4258" w:rsidRDefault="00D7389F" w:rsidP="00AA4258">
      <w:pPr>
        <w:rPr>
          <w:rtl/>
          <w:lang w:val="en-GB" w:eastAsia="he-IL"/>
        </w:rPr>
      </w:pPr>
      <w:bookmarkStart w:id="4160" w:name="_ETM_Q1_6169567"/>
      <w:bookmarkStart w:id="4161" w:name="_ETM_Q1_6169639"/>
      <w:bookmarkStart w:id="4162" w:name="_ETM_Q1_6105233"/>
      <w:bookmarkStart w:id="4163" w:name="_ETM_Q1_5935985"/>
      <w:bookmarkStart w:id="4164" w:name="_ETM_Q1_5933907"/>
      <w:bookmarkStart w:id="4165" w:name="_ETM_Q1_5934857"/>
      <w:bookmarkStart w:id="4166" w:name="_ETM_Q1_5936307"/>
      <w:bookmarkEnd w:id="4160"/>
      <w:bookmarkEnd w:id="4161"/>
      <w:bookmarkEnd w:id="4162"/>
      <w:bookmarkEnd w:id="4163"/>
      <w:bookmarkEnd w:id="4164"/>
      <w:bookmarkEnd w:id="4165"/>
      <w:bookmarkEnd w:id="4166"/>
      <w:r>
        <w:rPr>
          <w:rFonts w:hint="cs"/>
          <w:rtl/>
          <w:lang w:val="en-GB" w:eastAsia="he-IL"/>
        </w:rPr>
        <w:t>תשובת מ</w:t>
      </w:r>
      <w:bookmarkStart w:id="4167" w:name="_ETM_Q1_6184886"/>
      <w:bookmarkEnd w:id="4167"/>
      <w:r>
        <w:rPr>
          <w:rFonts w:hint="cs"/>
          <w:rtl/>
          <w:lang w:val="en-GB" w:eastAsia="he-IL"/>
        </w:rPr>
        <w:t xml:space="preserve">שרד הכלכלה. </w:t>
      </w:r>
      <w:bookmarkStart w:id="4168" w:name="_ETM_Q1_6185886"/>
      <w:bookmarkEnd w:id="4168"/>
    </w:p>
    <w:p w14:paraId="0C668966" w14:textId="54B1BF48" w:rsidR="00D7389F" w:rsidRDefault="00D7389F" w:rsidP="00AA4258">
      <w:pPr>
        <w:rPr>
          <w:rtl/>
          <w:lang w:val="en-GB" w:eastAsia="he-IL"/>
        </w:rPr>
      </w:pPr>
      <w:bookmarkStart w:id="4169" w:name="_ETM_Q1_6185965"/>
      <w:bookmarkEnd w:id="4169"/>
    </w:p>
    <w:p w14:paraId="420413F5" w14:textId="03789FAD" w:rsidR="00D7389F" w:rsidRDefault="00D7389F" w:rsidP="00D7389F">
      <w:pPr>
        <w:pStyle w:val="af9"/>
        <w:keepNext/>
        <w:rPr>
          <w:rtl/>
          <w:lang w:val="en-GB" w:eastAsia="he-IL"/>
        </w:rPr>
      </w:pPr>
      <w:bookmarkStart w:id="4170" w:name="ET_guest_רחל_גולדשטיין_345"/>
      <w:r w:rsidRPr="00D7389F">
        <w:rPr>
          <w:rStyle w:val="TagStyle"/>
          <w:rtl/>
        </w:rPr>
        <w:t xml:space="preserve"> &lt;&lt; אורח &gt;&gt; </w:t>
      </w:r>
      <w:r>
        <w:rPr>
          <w:rtl/>
          <w:lang w:val="en-GB" w:eastAsia="he-IL"/>
        </w:rPr>
        <w:t>רחל גולדשטיין:</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170"/>
    </w:p>
    <w:p w14:paraId="05A9C15F" w14:textId="7C7F67F3" w:rsidR="00D7389F" w:rsidRDefault="00D7389F" w:rsidP="00D7389F">
      <w:pPr>
        <w:pStyle w:val="KeepWithNext"/>
        <w:rPr>
          <w:rtl/>
          <w:lang w:val="en-GB" w:eastAsia="he-IL"/>
        </w:rPr>
      </w:pPr>
    </w:p>
    <w:p w14:paraId="3EC3BF00" w14:textId="05085E42" w:rsidR="00D7389F" w:rsidRDefault="00D7389F" w:rsidP="00D7389F">
      <w:pPr>
        <w:rPr>
          <w:rtl/>
          <w:lang w:val="en-GB" w:eastAsia="he-IL"/>
        </w:rPr>
      </w:pPr>
      <w:bookmarkStart w:id="4171" w:name="_ETM_Q1_6188579"/>
      <w:bookmarkStart w:id="4172" w:name="_ETM_Q1_6188648"/>
      <w:bookmarkEnd w:id="4171"/>
      <w:bookmarkEnd w:id="4172"/>
      <w:r>
        <w:rPr>
          <w:rFonts w:hint="cs"/>
          <w:rtl/>
          <w:lang w:val="en-GB" w:eastAsia="he-IL"/>
        </w:rPr>
        <w:t>אני ממשרד הכלכלה. אנחנו</w:t>
      </w:r>
      <w:bookmarkStart w:id="4173" w:name="_ETM_Q1_6189397"/>
      <w:bookmarkEnd w:id="4173"/>
      <w:r>
        <w:rPr>
          <w:rFonts w:hint="cs"/>
          <w:rtl/>
          <w:lang w:val="en-GB" w:eastAsia="he-IL"/>
        </w:rPr>
        <w:t xml:space="preserve"> מלווים את נושא ייבוא כלי האיירסופט לישראל. אני רוצה להבהיר</w:t>
      </w:r>
      <w:bookmarkStart w:id="4174" w:name="_ETM_Q1_6195347"/>
      <w:bookmarkEnd w:id="4174"/>
      <w:r>
        <w:rPr>
          <w:rFonts w:hint="cs"/>
          <w:rtl/>
          <w:lang w:val="en-GB" w:eastAsia="he-IL"/>
        </w:rPr>
        <w:t xml:space="preserve"> שהמצב כיום הוא כזה: כל יבואן שמקבל רישיון</w:t>
      </w:r>
      <w:bookmarkStart w:id="4175" w:name="_ETM_Q1_6197263"/>
      <w:bookmarkEnd w:id="4175"/>
      <w:r>
        <w:rPr>
          <w:rFonts w:hint="cs"/>
          <w:rtl/>
          <w:lang w:val="en-GB" w:eastAsia="he-IL"/>
        </w:rPr>
        <w:t xml:space="preserve"> לייבוא כלי איירסופט לישראל מתחייב שהוא לא</w:t>
      </w:r>
      <w:bookmarkStart w:id="4176" w:name="_ETM_Q1_6203635"/>
      <w:bookmarkEnd w:id="4176"/>
      <w:r>
        <w:rPr>
          <w:rFonts w:hint="cs"/>
          <w:rtl/>
          <w:lang w:val="en-GB" w:eastAsia="he-IL"/>
        </w:rPr>
        <w:t xml:space="preserve"> ייתן לחברי מועד</w:t>
      </w:r>
      <w:bookmarkStart w:id="4177" w:name="_ETM_Q1_6200051"/>
      <w:bookmarkEnd w:id="4177"/>
      <w:r>
        <w:rPr>
          <w:rFonts w:hint="cs"/>
          <w:rtl/>
          <w:lang w:val="en-GB" w:eastAsia="he-IL"/>
        </w:rPr>
        <w:t>ון לקנות את הכלים האלה ולהוציא אותם מהמועדון</w:t>
      </w:r>
      <w:bookmarkStart w:id="4178" w:name="_ETM_Q1_6205886"/>
      <w:bookmarkEnd w:id="4178"/>
      <w:r>
        <w:rPr>
          <w:rFonts w:hint="cs"/>
          <w:rtl/>
          <w:lang w:val="en-GB" w:eastAsia="he-IL"/>
        </w:rPr>
        <w:t xml:space="preserve"> ולהחזיק אותם בבית. הדבר היחיד שהוא כן יכול לעשות, זה</w:t>
      </w:r>
      <w:bookmarkStart w:id="4179" w:name="_ETM_Q1_6210413"/>
      <w:bookmarkEnd w:id="4179"/>
      <w:r>
        <w:rPr>
          <w:rFonts w:hint="cs"/>
          <w:rtl/>
          <w:lang w:val="en-GB" w:eastAsia="he-IL"/>
        </w:rPr>
        <w:t xml:space="preserve"> לתת למישהו לרכוש ולהחזיק את זה במועדון אחר. כלומר: אני</w:t>
      </w:r>
      <w:bookmarkStart w:id="4180" w:name="_ETM_Q1_6215390"/>
      <w:bookmarkEnd w:id="4180"/>
      <w:r>
        <w:rPr>
          <w:rFonts w:hint="cs"/>
          <w:rtl/>
          <w:lang w:val="en-GB" w:eastAsia="he-IL"/>
        </w:rPr>
        <w:t xml:space="preserve"> יכולה למכור כלי באילת והאדם מתחייב</w:t>
      </w:r>
      <w:bookmarkStart w:id="4181" w:name="_ETM_Q1_6214869"/>
      <w:r>
        <w:rPr>
          <w:rFonts w:hint="cs"/>
          <w:rtl/>
          <w:lang w:val="en-GB" w:eastAsia="he-IL"/>
        </w:rPr>
        <w:t xml:space="preserve"> </w:t>
      </w:r>
      <w:bookmarkEnd w:id="4181"/>
      <w:r>
        <w:rPr>
          <w:rFonts w:hint="cs"/>
          <w:rtl/>
          <w:lang w:val="en-GB" w:eastAsia="he-IL"/>
        </w:rPr>
        <w:t>להחזיק את זה במועדון</w:t>
      </w:r>
      <w:bookmarkStart w:id="4182" w:name="_ETM_Q1_6218929"/>
      <w:bookmarkEnd w:id="4182"/>
      <w:r>
        <w:rPr>
          <w:rFonts w:hint="cs"/>
          <w:rtl/>
          <w:lang w:val="en-GB" w:eastAsia="he-IL"/>
        </w:rPr>
        <w:t xml:space="preserve"> אחר. מצד שני, הוא מתחייב להגיד למי שרכש את זה </w:t>
      </w:r>
      <w:bookmarkStart w:id="4183" w:name="_ETM_Q1_6223097"/>
      <w:bookmarkEnd w:id="4183"/>
      <w:r>
        <w:rPr>
          <w:rFonts w:hint="cs"/>
          <w:rtl/>
          <w:lang w:val="en-GB" w:eastAsia="he-IL"/>
        </w:rPr>
        <w:t xml:space="preserve">שהוא אכן מחויב להחזיק את זה </w:t>
      </w:r>
      <w:bookmarkStart w:id="4184" w:name="_ETM_Q1_6220956"/>
      <w:bookmarkEnd w:id="4184"/>
      <w:r>
        <w:rPr>
          <w:rFonts w:hint="cs"/>
          <w:rtl/>
          <w:lang w:val="en-GB" w:eastAsia="he-IL"/>
        </w:rPr>
        <w:t>במועדון. כלומר, לא יכול</w:t>
      </w:r>
      <w:bookmarkStart w:id="4185" w:name="_ETM_Q1_6227196"/>
      <w:bookmarkEnd w:id="4185"/>
      <w:r>
        <w:rPr>
          <w:rFonts w:hint="cs"/>
          <w:rtl/>
          <w:lang w:val="en-GB" w:eastAsia="he-IL"/>
        </w:rPr>
        <w:t xml:space="preserve"> להיות מצב שמישהו רכש כלי ובאמת חשב שאין בעיה והוא</w:t>
      </w:r>
      <w:bookmarkStart w:id="4186" w:name="_ETM_Q1_6231579"/>
      <w:bookmarkEnd w:id="4186"/>
      <w:r>
        <w:rPr>
          <w:rFonts w:hint="cs"/>
          <w:rtl/>
          <w:lang w:val="en-GB" w:eastAsia="he-IL"/>
        </w:rPr>
        <w:t xml:space="preserve"> יכול להחזיק את זה איפה שהוא רוצה. אם</w:t>
      </w:r>
      <w:bookmarkStart w:id="4187" w:name="_ETM_Q1_6229401"/>
      <w:bookmarkEnd w:id="4187"/>
      <w:r>
        <w:rPr>
          <w:rFonts w:hint="cs"/>
          <w:rtl/>
          <w:lang w:val="en-GB" w:eastAsia="he-IL"/>
        </w:rPr>
        <w:t xml:space="preserve"> זה המצב,</w:t>
      </w:r>
      <w:bookmarkStart w:id="4188" w:name="_ETM_Q1_6230017"/>
      <w:bookmarkEnd w:id="4188"/>
      <w:r>
        <w:rPr>
          <w:rFonts w:hint="cs"/>
          <w:rtl/>
          <w:lang w:val="en-GB" w:eastAsia="he-IL"/>
        </w:rPr>
        <w:t xml:space="preserve"> מישהו כאן בדרך לא מילא את ההתחייבות שלו על פי</w:t>
      </w:r>
      <w:bookmarkStart w:id="4189" w:name="_ETM_Q1_6236298"/>
      <w:bookmarkEnd w:id="4189"/>
      <w:r>
        <w:rPr>
          <w:rFonts w:hint="cs"/>
          <w:rtl/>
          <w:lang w:val="en-GB" w:eastAsia="he-IL"/>
        </w:rPr>
        <w:t xml:space="preserve"> חוק, </w:t>
      </w:r>
      <w:bookmarkStart w:id="4190" w:name="_ETM_Q1_6235196"/>
      <w:bookmarkEnd w:id="4190"/>
      <w:r>
        <w:rPr>
          <w:rFonts w:hint="cs"/>
          <w:rtl/>
          <w:lang w:val="en-GB" w:eastAsia="he-IL"/>
        </w:rPr>
        <w:t>כשעל סמך ההתחייבות הזאת נתנו לו רישיון</w:t>
      </w:r>
      <w:bookmarkStart w:id="4191" w:name="_ETM_Q1_6240306"/>
      <w:bookmarkEnd w:id="4191"/>
      <w:r>
        <w:rPr>
          <w:rFonts w:hint="cs"/>
          <w:rtl/>
          <w:lang w:val="en-GB" w:eastAsia="he-IL"/>
        </w:rPr>
        <w:t xml:space="preserve"> לייבא את הכלי מלכתחילה. בעלי המועדונים לא היו מקבלים רישיון</w:t>
      </w:r>
      <w:bookmarkStart w:id="4192" w:name="_ETM_Q1_6240796"/>
      <w:bookmarkStart w:id="4193" w:name="_ETM_Q1_6241288"/>
      <w:bookmarkEnd w:id="4192"/>
      <w:bookmarkEnd w:id="4193"/>
      <w:r>
        <w:rPr>
          <w:rFonts w:hint="cs"/>
          <w:rtl/>
          <w:lang w:val="en-GB" w:eastAsia="he-IL"/>
        </w:rPr>
        <w:t xml:space="preserve"> לייבא את הכלים, אלמלא היו מתחייבים שהם לא ימכרו</w:t>
      </w:r>
      <w:bookmarkStart w:id="4194" w:name="_ETM_Q1_6248045"/>
      <w:bookmarkEnd w:id="4194"/>
      <w:r>
        <w:rPr>
          <w:rFonts w:hint="cs"/>
          <w:rtl/>
          <w:lang w:val="en-GB" w:eastAsia="he-IL"/>
        </w:rPr>
        <w:t xml:space="preserve"> לחברי מועדון שיקחו את זה הביתה. זה כבר עשר שנים</w:t>
      </w:r>
      <w:bookmarkStart w:id="4195" w:name="_ETM_Q1_6254605"/>
      <w:bookmarkEnd w:id="4195"/>
      <w:r>
        <w:rPr>
          <w:rFonts w:hint="cs"/>
          <w:rtl/>
          <w:lang w:val="en-GB" w:eastAsia="he-IL"/>
        </w:rPr>
        <w:t xml:space="preserve"> המצב. </w:t>
      </w:r>
      <w:bookmarkStart w:id="4196" w:name="_ETM_Q1_6250976"/>
      <w:bookmarkStart w:id="4197" w:name="_ETM_Q1_6255079"/>
      <w:bookmarkStart w:id="4198" w:name="_ETM_Q1_6252374"/>
      <w:bookmarkEnd w:id="4196"/>
      <w:bookmarkEnd w:id="4197"/>
      <w:bookmarkEnd w:id="4198"/>
    </w:p>
    <w:p w14:paraId="44532376" w14:textId="448436CA" w:rsidR="00D7389F" w:rsidRDefault="00D7389F" w:rsidP="00D7389F">
      <w:pPr>
        <w:rPr>
          <w:rtl/>
          <w:lang w:val="en-GB" w:eastAsia="he-IL"/>
        </w:rPr>
      </w:pPr>
      <w:bookmarkStart w:id="4199" w:name="_ETM_Q1_6252491"/>
      <w:bookmarkEnd w:id="4199"/>
    </w:p>
    <w:p w14:paraId="1F36C3D1" w14:textId="1C26ADE1" w:rsidR="00D7389F" w:rsidRDefault="00D7389F" w:rsidP="00D7389F">
      <w:pPr>
        <w:pStyle w:val="af9"/>
        <w:keepNext/>
        <w:rPr>
          <w:rtl/>
          <w:lang w:val="en-GB" w:eastAsia="he-IL"/>
        </w:rPr>
      </w:pPr>
      <w:bookmarkStart w:id="4200" w:name="ET_guest_עמנואל_לאיליאב_347"/>
      <w:r w:rsidRPr="00D7389F">
        <w:rPr>
          <w:rStyle w:val="TagStyle"/>
          <w:rtl/>
        </w:rPr>
        <w:t xml:space="preserve"> &lt;&lt; אורח &gt;&gt; </w:t>
      </w:r>
      <w:r>
        <w:rPr>
          <w:rtl/>
          <w:lang w:val="en-GB" w:eastAsia="he-IL"/>
        </w:rPr>
        <w:t>עמנואל לאיליאב:</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200"/>
    </w:p>
    <w:p w14:paraId="567FDBB2" w14:textId="006F738D" w:rsidR="00D7389F" w:rsidRDefault="00D7389F" w:rsidP="00D7389F">
      <w:pPr>
        <w:pStyle w:val="KeepWithNext"/>
        <w:rPr>
          <w:rtl/>
          <w:lang w:val="en-GB" w:eastAsia="he-IL"/>
        </w:rPr>
      </w:pPr>
    </w:p>
    <w:p w14:paraId="4EB091CF" w14:textId="2D4754AC" w:rsidR="00D7389F" w:rsidRPr="00D7389F" w:rsidRDefault="00D7389F" w:rsidP="00D7389F">
      <w:pPr>
        <w:rPr>
          <w:rtl/>
          <w:lang w:val="en-GB" w:eastAsia="he-IL"/>
        </w:rPr>
      </w:pPr>
      <w:bookmarkStart w:id="4201" w:name="_ETM_Q1_6255844"/>
      <w:bookmarkStart w:id="4202" w:name="_ETM_Q1_6255924"/>
      <w:bookmarkEnd w:id="4201"/>
      <w:bookmarkEnd w:id="4202"/>
      <w:r>
        <w:rPr>
          <w:rFonts w:hint="cs"/>
          <w:rtl/>
          <w:lang w:val="en-GB" w:eastAsia="he-IL"/>
        </w:rPr>
        <w:t xml:space="preserve">אבל בחוק רשום - - - </w:t>
      </w:r>
    </w:p>
    <w:p w14:paraId="7148AF93" w14:textId="0C847DC3" w:rsidR="00D7389F" w:rsidRDefault="00D7389F" w:rsidP="00D7389F">
      <w:pPr>
        <w:rPr>
          <w:rtl/>
          <w:lang w:val="en-GB" w:eastAsia="he-IL"/>
        </w:rPr>
      </w:pPr>
      <w:bookmarkStart w:id="4203" w:name="_ETM_Q1_6255176"/>
      <w:bookmarkEnd w:id="4203"/>
    </w:p>
    <w:p w14:paraId="51D94FEC" w14:textId="70FE111C" w:rsidR="00D7389F" w:rsidRDefault="00D7389F" w:rsidP="00D7389F">
      <w:pPr>
        <w:pStyle w:val="af6"/>
        <w:keepNext/>
        <w:rPr>
          <w:rtl/>
          <w:lang w:val="en-GB"/>
        </w:rPr>
      </w:pPr>
      <w:bookmarkStart w:id="4204" w:name="ET_yor_5300_346"/>
      <w:r w:rsidRPr="00D7389F">
        <w:rPr>
          <w:rStyle w:val="TagStyle"/>
          <w:rtl/>
        </w:rPr>
        <w:t xml:space="preserve"> &lt;&lt; יור &gt;&gt; </w:t>
      </w:r>
      <w:r>
        <w:rPr>
          <w:rtl/>
          <w:lang w:val="en-GB"/>
        </w:rPr>
        <w:t>היו"ר מירב בן אר</w:t>
      </w:r>
      <w:bookmarkStart w:id="4205" w:name="_ETM_Q1_6254036"/>
      <w:bookmarkEnd w:id="4205"/>
      <w:r>
        <w:rPr>
          <w:rtl/>
          <w:lang w:val="en-GB"/>
        </w:rPr>
        <w:t>י:</w:t>
      </w:r>
      <w:r w:rsidRPr="00D7389F">
        <w:rPr>
          <w:rStyle w:val="TagStyle"/>
          <w:rtl/>
        </w:rPr>
        <w:t xml:space="preserve"> &lt;&lt; יור &gt;&gt;</w:t>
      </w:r>
      <w:r w:rsidR="00BE723C">
        <w:rPr>
          <w:rtl/>
          <w:lang w:val="en-GB"/>
        </w:rPr>
        <w:t xml:space="preserve"> </w:t>
      </w:r>
      <w:r>
        <w:rPr>
          <w:rtl/>
          <w:lang w:val="en-GB"/>
        </w:rPr>
        <w:t xml:space="preserve"> </w:t>
      </w:r>
      <w:bookmarkEnd w:id="4204"/>
    </w:p>
    <w:p w14:paraId="079A6D67" w14:textId="1355C794" w:rsidR="00D7389F" w:rsidRDefault="00D7389F" w:rsidP="00D7389F">
      <w:pPr>
        <w:pStyle w:val="KeepWithNext"/>
        <w:rPr>
          <w:rtl/>
          <w:lang w:val="en-GB" w:eastAsia="he-IL"/>
        </w:rPr>
      </w:pPr>
      <w:bookmarkStart w:id="4206" w:name="_ETM_Q1_6251376"/>
      <w:bookmarkEnd w:id="4206"/>
    </w:p>
    <w:p w14:paraId="6FF3454C" w14:textId="77777777" w:rsidR="00D7389F" w:rsidRDefault="00D7389F" w:rsidP="00D7389F">
      <w:pPr>
        <w:rPr>
          <w:rtl/>
          <w:lang w:val="en-GB" w:eastAsia="he-IL"/>
        </w:rPr>
      </w:pPr>
      <w:bookmarkStart w:id="4207" w:name="_ETM_Q1_6258774"/>
      <w:bookmarkStart w:id="4208" w:name="_ETM_Q1_6258840"/>
      <w:bookmarkEnd w:id="4207"/>
      <w:bookmarkEnd w:id="4208"/>
      <w:r>
        <w:rPr>
          <w:rFonts w:hint="cs"/>
          <w:rtl/>
          <w:lang w:val="en-GB" w:eastAsia="he-IL"/>
        </w:rPr>
        <w:t>רגע, תקשיבו</w:t>
      </w:r>
      <w:bookmarkStart w:id="4209" w:name="_ETM_Q1_6256155"/>
      <w:bookmarkEnd w:id="4209"/>
      <w:r>
        <w:rPr>
          <w:rFonts w:hint="cs"/>
          <w:rtl/>
          <w:lang w:val="en-GB" w:eastAsia="he-IL"/>
        </w:rPr>
        <w:t xml:space="preserve">, עמנואל, אתה רוצה לדבר - תקשיבו, אני גם לא </w:t>
      </w:r>
      <w:bookmarkStart w:id="4210" w:name="_ETM_Q1_6260496"/>
      <w:bookmarkEnd w:id="4210"/>
      <w:r>
        <w:rPr>
          <w:rFonts w:hint="cs"/>
          <w:rtl/>
          <w:lang w:val="en-GB" w:eastAsia="he-IL"/>
        </w:rPr>
        <w:t>מבינה, ואם יש לכם דברי טעם אני מקשיבה.</w:t>
      </w:r>
      <w:bookmarkStart w:id="4211" w:name="_ETM_Q1_6266634"/>
      <w:bookmarkEnd w:id="4211"/>
      <w:r>
        <w:rPr>
          <w:rFonts w:hint="cs"/>
          <w:rtl/>
          <w:lang w:val="en-GB" w:eastAsia="he-IL"/>
        </w:rPr>
        <w:t xml:space="preserve"> אחד מכם, בכל פעם אחד. עכשיו עמנואל. </w:t>
      </w:r>
      <w:bookmarkStart w:id="4212" w:name="_ETM_Q1_6271707"/>
      <w:bookmarkEnd w:id="4212"/>
    </w:p>
    <w:p w14:paraId="185C5DB4" w14:textId="77777777" w:rsidR="00D7389F" w:rsidRDefault="00D7389F" w:rsidP="00D7389F">
      <w:pPr>
        <w:rPr>
          <w:rtl/>
          <w:lang w:val="en-GB" w:eastAsia="he-IL"/>
        </w:rPr>
      </w:pPr>
      <w:bookmarkStart w:id="4213" w:name="_ETM_Q1_6271771"/>
      <w:bookmarkEnd w:id="4213"/>
    </w:p>
    <w:p w14:paraId="75F1F7A8" w14:textId="1932239B" w:rsidR="00D7389F" w:rsidRDefault="00D7389F" w:rsidP="00D7389F">
      <w:pPr>
        <w:pStyle w:val="af9"/>
        <w:keepNext/>
        <w:rPr>
          <w:rtl/>
          <w:lang w:val="en-GB" w:eastAsia="he-IL"/>
        </w:rPr>
      </w:pPr>
      <w:bookmarkStart w:id="4214" w:name="ET_guest_עמנואל_לאיליאב_348"/>
      <w:r w:rsidRPr="00D7389F">
        <w:rPr>
          <w:rStyle w:val="TagStyle"/>
          <w:rtl/>
        </w:rPr>
        <w:t xml:space="preserve"> &lt;&lt; אורח &gt;&gt; </w:t>
      </w:r>
      <w:r>
        <w:rPr>
          <w:rtl/>
          <w:lang w:val="en-GB" w:eastAsia="he-IL"/>
        </w:rPr>
        <w:t>עמנואל לאיליאב:</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214"/>
    </w:p>
    <w:p w14:paraId="7B214AEA" w14:textId="77777777" w:rsidR="00D7389F" w:rsidRDefault="00D7389F" w:rsidP="00D7389F">
      <w:pPr>
        <w:pStyle w:val="KeepWithNext"/>
        <w:rPr>
          <w:rtl/>
          <w:lang w:val="en-GB" w:eastAsia="he-IL"/>
        </w:rPr>
      </w:pPr>
    </w:p>
    <w:p w14:paraId="5CD641F8" w14:textId="758E3DF2" w:rsidR="00D7389F" w:rsidRDefault="00D7389F" w:rsidP="00D7389F">
      <w:pPr>
        <w:rPr>
          <w:rtl/>
          <w:lang w:val="en-GB" w:eastAsia="he-IL"/>
        </w:rPr>
      </w:pPr>
      <w:bookmarkStart w:id="4215" w:name="_ETM_Q1_6273026"/>
      <w:bookmarkStart w:id="4216" w:name="_ETM_Q1_6273107"/>
      <w:bookmarkEnd w:id="4215"/>
      <w:bookmarkEnd w:id="4216"/>
      <w:r>
        <w:rPr>
          <w:rFonts w:hint="cs"/>
          <w:rtl/>
          <w:lang w:val="en-GB" w:eastAsia="he-IL"/>
        </w:rPr>
        <w:t xml:space="preserve">בחוק שלכם </w:t>
      </w:r>
      <w:bookmarkStart w:id="4217" w:name="_ETM_Q1_6272215"/>
      <w:bookmarkEnd w:id="4217"/>
      <w:r>
        <w:rPr>
          <w:rFonts w:hint="cs"/>
          <w:rtl/>
          <w:lang w:val="en-GB" w:eastAsia="he-IL"/>
        </w:rPr>
        <w:t xml:space="preserve">רשום רשאי לאחסן </w:t>
      </w:r>
      <w:bookmarkStart w:id="4218" w:name="_ETM_Q1_6275042"/>
      <w:bookmarkStart w:id="4219" w:name="_ETM_Q1_6256146"/>
      <w:bookmarkEnd w:id="4218"/>
      <w:bookmarkEnd w:id="4219"/>
      <w:r>
        <w:rPr>
          <w:rFonts w:hint="cs"/>
          <w:rtl/>
          <w:lang w:val="en-GB" w:eastAsia="he-IL"/>
        </w:rPr>
        <w:t xml:space="preserve">במועדון. </w:t>
      </w:r>
      <w:bookmarkStart w:id="4220" w:name="_ETM_Q1_6275152"/>
      <w:bookmarkEnd w:id="4220"/>
    </w:p>
    <w:p w14:paraId="5D1A117A" w14:textId="4C1D6497" w:rsidR="00D7389F" w:rsidRDefault="00D7389F" w:rsidP="00D7389F">
      <w:pPr>
        <w:rPr>
          <w:rtl/>
          <w:lang w:val="en-GB" w:eastAsia="he-IL"/>
        </w:rPr>
      </w:pPr>
      <w:bookmarkStart w:id="4221" w:name="_ETM_Q1_6275222"/>
      <w:bookmarkEnd w:id="4221"/>
    </w:p>
    <w:p w14:paraId="1EA8C495" w14:textId="5CB46446" w:rsidR="00D7389F" w:rsidRDefault="00D7389F" w:rsidP="00D7389F">
      <w:pPr>
        <w:pStyle w:val="af6"/>
        <w:keepNext/>
        <w:rPr>
          <w:rtl/>
          <w:lang w:val="en-GB"/>
        </w:rPr>
      </w:pPr>
      <w:bookmarkStart w:id="4222" w:name="ET_yor_5300_349"/>
      <w:r w:rsidRPr="00D7389F">
        <w:rPr>
          <w:rStyle w:val="TagStyle"/>
          <w:rtl/>
        </w:rPr>
        <w:t xml:space="preserve"> &lt;&lt; יור &gt;&gt; </w:t>
      </w:r>
      <w:r>
        <w:rPr>
          <w:rtl/>
          <w:lang w:val="en-GB"/>
        </w:rPr>
        <w:t>היו"ר מירב בן ארי:</w:t>
      </w:r>
      <w:r w:rsidRPr="00D7389F">
        <w:rPr>
          <w:rStyle w:val="TagStyle"/>
          <w:rtl/>
        </w:rPr>
        <w:t xml:space="preserve"> &lt;&lt; יור &gt;&gt;</w:t>
      </w:r>
      <w:r w:rsidR="00BE723C">
        <w:rPr>
          <w:rtl/>
          <w:lang w:val="en-GB"/>
        </w:rPr>
        <w:t xml:space="preserve"> </w:t>
      </w:r>
      <w:r>
        <w:rPr>
          <w:rtl/>
          <w:lang w:val="en-GB"/>
        </w:rPr>
        <w:t xml:space="preserve"> </w:t>
      </w:r>
      <w:bookmarkEnd w:id="4222"/>
    </w:p>
    <w:p w14:paraId="22D5DD87" w14:textId="1D490967" w:rsidR="00D7389F" w:rsidRDefault="00D7389F" w:rsidP="00D7389F">
      <w:pPr>
        <w:pStyle w:val="KeepWithNext"/>
        <w:rPr>
          <w:rtl/>
          <w:lang w:val="en-GB" w:eastAsia="he-IL"/>
        </w:rPr>
      </w:pPr>
    </w:p>
    <w:p w14:paraId="15FA6965" w14:textId="7DA28770" w:rsidR="00D7389F" w:rsidRDefault="00D7389F" w:rsidP="00D7389F">
      <w:pPr>
        <w:rPr>
          <w:rtl/>
          <w:lang w:val="en-GB" w:eastAsia="he-IL"/>
        </w:rPr>
      </w:pPr>
      <w:bookmarkStart w:id="4223" w:name="_ETM_Q1_6276878"/>
      <w:bookmarkStart w:id="4224" w:name="_ETM_Q1_6276966"/>
      <w:bookmarkEnd w:id="4223"/>
      <w:bookmarkEnd w:id="4224"/>
      <w:r>
        <w:rPr>
          <w:rFonts w:hint="cs"/>
          <w:rtl/>
          <w:lang w:val="en-GB" w:eastAsia="he-IL"/>
        </w:rPr>
        <w:t xml:space="preserve">רשאי, לא חייב. </w:t>
      </w:r>
    </w:p>
    <w:p w14:paraId="1FDC21DA" w14:textId="5B0B7C7D" w:rsidR="00D7389F" w:rsidRDefault="00D7389F" w:rsidP="00D7389F">
      <w:pPr>
        <w:rPr>
          <w:rtl/>
          <w:lang w:val="en-GB" w:eastAsia="he-IL"/>
        </w:rPr>
      </w:pPr>
      <w:bookmarkStart w:id="4225" w:name="_ETM_Q1_6273447"/>
      <w:bookmarkStart w:id="4226" w:name="_ETM_Q1_6273684"/>
      <w:bookmarkEnd w:id="4225"/>
      <w:bookmarkEnd w:id="4226"/>
    </w:p>
    <w:p w14:paraId="62B3AE82" w14:textId="0B695F2F" w:rsidR="00D7389F" w:rsidRDefault="00D7389F" w:rsidP="00D7389F">
      <w:pPr>
        <w:pStyle w:val="af9"/>
        <w:keepNext/>
        <w:rPr>
          <w:rtl/>
          <w:lang w:val="en-GB" w:eastAsia="he-IL"/>
        </w:rPr>
      </w:pPr>
      <w:bookmarkStart w:id="4227" w:name="ET_guest_עמנואל_לאיליאב_350"/>
      <w:r w:rsidRPr="00D7389F">
        <w:rPr>
          <w:rStyle w:val="TagStyle"/>
          <w:rtl/>
        </w:rPr>
        <w:t xml:space="preserve"> &lt;&lt; אורח &gt;&gt; </w:t>
      </w:r>
      <w:r>
        <w:rPr>
          <w:rtl/>
          <w:lang w:val="en-GB" w:eastAsia="he-IL"/>
        </w:rPr>
        <w:t>עמנואל לאיליאב:</w:t>
      </w:r>
      <w:r w:rsidRPr="00D7389F">
        <w:rPr>
          <w:rStyle w:val="TagStyle"/>
          <w:rtl/>
        </w:rPr>
        <w:t xml:space="preserve"> &lt;&lt; אורח &gt;&gt;</w:t>
      </w:r>
      <w:r w:rsidR="00BE723C">
        <w:rPr>
          <w:rtl/>
          <w:lang w:val="en-GB" w:eastAsia="he-IL"/>
        </w:rPr>
        <w:t xml:space="preserve"> </w:t>
      </w:r>
      <w:r>
        <w:rPr>
          <w:rtl/>
          <w:lang w:val="en-GB" w:eastAsia="he-IL"/>
        </w:rPr>
        <w:t xml:space="preserve"> </w:t>
      </w:r>
      <w:bookmarkEnd w:id="4227"/>
    </w:p>
    <w:p w14:paraId="6FDFF034" w14:textId="2028A73D" w:rsidR="00D7389F" w:rsidRDefault="00D7389F" w:rsidP="00D7389F">
      <w:pPr>
        <w:pStyle w:val="KeepWithNext"/>
        <w:rPr>
          <w:rtl/>
          <w:lang w:val="en-GB" w:eastAsia="he-IL"/>
        </w:rPr>
      </w:pPr>
    </w:p>
    <w:p w14:paraId="52A49B10" w14:textId="622C9F82" w:rsidR="00D7389F" w:rsidRDefault="00D7389F" w:rsidP="00D7389F">
      <w:pPr>
        <w:rPr>
          <w:rtl/>
          <w:lang w:val="en-GB" w:eastAsia="he-IL"/>
        </w:rPr>
      </w:pPr>
      <w:bookmarkStart w:id="4228" w:name="_ETM_Q1_6274651"/>
      <w:bookmarkStart w:id="4229" w:name="_ETM_Q1_6274734"/>
      <w:bookmarkEnd w:id="4228"/>
      <w:bookmarkEnd w:id="4229"/>
      <w:r>
        <w:rPr>
          <w:rFonts w:hint="cs"/>
          <w:rtl/>
          <w:lang w:val="en-GB" w:eastAsia="he-IL"/>
        </w:rPr>
        <w:t xml:space="preserve">בדיוק. עכשיו, אנחנו השתתפנו </w:t>
      </w:r>
      <w:bookmarkStart w:id="4230" w:name="_ETM_Q1_6278571"/>
      <w:bookmarkEnd w:id="4230"/>
      <w:r>
        <w:rPr>
          <w:rFonts w:hint="cs"/>
          <w:rtl/>
          <w:lang w:val="en-GB" w:eastAsia="he-IL"/>
        </w:rPr>
        <w:t>במשפט של יורי בנצרת עלית</w:t>
      </w:r>
      <w:r w:rsidR="002737FF">
        <w:rPr>
          <w:rFonts w:hint="cs"/>
          <w:rtl/>
          <w:lang w:val="en-GB" w:eastAsia="he-IL"/>
        </w:rPr>
        <w:t>, ומה שקרה שם זה שהשופטת</w:t>
      </w:r>
      <w:bookmarkStart w:id="4231" w:name="_ETM_Q1_6288329"/>
      <w:bookmarkEnd w:id="4231"/>
      <w:r w:rsidR="002737FF">
        <w:rPr>
          <w:rFonts w:hint="cs"/>
          <w:rtl/>
          <w:lang w:val="en-GB" w:eastAsia="he-IL"/>
        </w:rPr>
        <w:t xml:space="preserve"> דיברה לא לפרוטוקול למשרד הכלכלה. אנחנו לא פקחים ולא שוטרים </w:t>
      </w:r>
      <w:bookmarkStart w:id="4232" w:name="_ETM_Q1_6293985"/>
      <w:bookmarkEnd w:id="4232"/>
      <w:r w:rsidR="002737FF">
        <w:rPr>
          <w:rFonts w:hint="cs"/>
          <w:rtl/>
          <w:lang w:val="en-GB" w:eastAsia="he-IL"/>
        </w:rPr>
        <w:t>על מנת להתעמת עם לקוח, חברים. בואו, עם כל</w:t>
      </w:r>
      <w:bookmarkStart w:id="4233" w:name="_ETM_Q1_6299466"/>
      <w:bookmarkEnd w:id="4233"/>
      <w:r w:rsidR="002737FF">
        <w:rPr>
          <w:rFonts w:hint="cs"/>
          <w:rtl/>
          <w:lang w:val="en-GB" w:eastAsia="he-IL"/>
        </w:rPr>
        <w:t xml:space="preserve"> הכבוד, גם השופטת אמרה. אם הוא החליט לקחת את זה </w:t>
      </w:r>
      <w:bookmarkStart w:id="4234" w:name="_ETM_Q1_6304817"/>
      <w:bookmarkEnd w:id="4234"/>
      <w:r w:rsidR="002737FF">
        <w:rPr>
          <w:rFonts w:hint="cs"/>
          <w:rtl/>
          <w:lang w:val="en-GB" w:eastAsia="he-IL"/>
        </w:rPr>
        <w:t>הביתה, אנחנו לא פקחים ולא שוטרים - זה העניין</w:t>
      </w:r>
      <w:bookmarkStart w:id="4235" w:name="_ETM_Q1_6309665"/>
      <w:bookmarkEnd w:id="4235"/>
      <w:r w:rsidR="002737FF">
        <w:rPr>
          <w:rFonts w:hint="cs"/>
          <w:rtl/>
          <w:lang w:val="en-GB" w:eastAsia="he-IL"/>
        </w:rPr>
        <w:t xml:space="preserve"> שלכם. רו</w:t>
      </w:r>
      <w:bookmarkStart w:id="4236" w:name="_ETM_Q1_6305289"/>
      <w:bookmarkEnd w:id="4236"/>
      <w:r w:rsidR="002737FF">
        <w:rPr>
          <w:rFonts w:hint="cs"/>
          <w:rtl/>
          <w:lang w:val="en-GB" w:eastAsia="he-IL"/>
        </w:rPr>
        <w:t xml:space="preserve">צים לאכוף את זה? תשימו </w:t>
      </w:r>
      <w:bookmarkStart w:id="4237" w:name="_ETM_Q1_6307505"/>
      <w:bookmarkStart w:id="4238" w:name="_ETM_Q1_6305975"/>
      <w:bookmarkEnd w:id="4237"/>
      <w:bookmarkEnd w:id="4238"/>
      <w:r w:rsidR="002737FF">
        <w:rPr>
          <w:rFonts w:hint="cs"/>
          <w:rtl/>
          <w:lang w:val="en-GB" w:eastAsia="he-IL"/>
        </w:rPr>
        <w:t xml:space="preserve">מפקח. </w:t>
      </w:r>
      <w:bookmarkStart w:id="4239" w:name="_ETM_Q1_6310026"/>
      <w:bookmarkEnd w:id="4239"/>
    </w:p>
    <w:p w14:paraId="18C8BAF4" w14:textId="67B8D0DF" w:rsidR="002737FF" w:rsidRDefault="002737FF" w:rsidP="00D7389F">
      <w:pPr>
        <w:rPr>
          <w:rtl/>
          <w:lang w:val="en-GB" w:eastAsia="he-IL"/>
        </w:rPr>
      </w:pPr>
      <w:bookmarkStart w:id="4240" w:name="_ETM_Q1_6310098"/>
      <w:bookmarkEnd w:id="4240"/>
    </w:p>
    <w:p w14:paraId="3831D7A0" w14:textId="30B148BE" w:rsidR="002737FF" w:rsidRDefault="002737FF" w:rsidP="002737FF">
      <w:pPr>
        <w:pStyle w:val="af9"/>
        <w:keepNext/>
        <w:rPr>
          <w:rtl/>
          <w:lang w:val="en-GB" w:eastAsia="he-IL"/>
        </w:rPr>
      </w:pPr>
      <w:bookmarkStart w:id="4241" w:name="ET_guest_רועי_הראל_351"/>
      <w:r w:rsidRPr="002737FF">
        <w:rPr>
          <w:rStyle w:val="TagStyle"/>
          <w:rtl/>
        </w:rPr>
        <w:t xml:space="preserve"> &lt;&lt; אורח &gt;&gt; </w:t>
      </w:r>
      <w:r>
        <w:rPr>
          <w:rtl/>
          <w:lang w:val="en-GB" w:eastAsia="he-IL"/>
        </w:rPr>
        <w:t>רועי הראל:</w:t>
      </w:r>
      <w:r w:rsidRPr="002737FF">
        <w:rPr>
          <w:rStyle w:val="TagStyle"/>
          <w:rtl/>
        </w:rPr>
        <w:t xml:space="preserve"> &lt;&lt; אורח &gt;&gt;</w:t>
      </w:r>
      <w:r w:rsidR="00BE723C">
        <w:rPr>
          <w:rtl/>
          <w:lang w:val="en-GB" w:eastAsia="he-IL"/>
        </w:rPr>
        <w:t xml:space="preserve"> </w:t>
      </w:r>
      <w:r>
        <w:rPr>
          <w:rtl/>
          <w:lang w:val="en-GB" w:eastAsia="he-IL"/>
        </w:rPr>
        <w:t xml:space="preserve"> </w:t>
      </w:r>
      <w:bookmarkEnd w:id="4241"/>
    </w:p>
    <w:p w14:paraId="40047DB3" w14:textId="2391728E" w:rsidR="002737FF" w:rsidRDefault="002737FF" w:rsidP="002737FF">
      <w:pPr>
        <w:pStyle w:val="KeepWithNext"/>
        <w:rPr>
          <w:rtl/>
          <w:lang w:val="en-GB" w:eastAsia="he-IL"/>
        </w:rPr>
      </w:pPr>
    </w:p>
    <w:p w14:paraId="1DE46FDB" w14:textId="5554B302" w:rsidR="002737FF" w:rsidRDefault="002737FF" w:rsidP="002737FF">
      <w:pPr>
        <w:rPr>
          <w:rtl/>
          <w:lang w:val="en-GB" w:eastAsia="he-IL"/>
        </w:rPr>
      </w:pPr>
      <w:bookmarkStart w:id="4242" w:name="_ETM_Q1_6311524"/>
      <w:bookmarkStart w:id="4243" w:name="_ETM_Q1_6311611"/>
      <w:bookmarkEnd w:id="4242"/>
      <w:bookmarkEnd w:id="4243"/>
      <w:r>
        <w:rPr>
          <w:rFonts w:hint="cs"/>
          <w:rtl/>
          <w:lang w:val="en-GB" w:eastAsia="he-IL"/>
        </w:rPr>
        <w:t xml:space="preserve">אני לא מבקש </w:t>
      </w:r>
      <w:bookmarkStart w:id="4244" w:name="_ETM_Q1_6313232"/>
      <w:bookmarkEnd w:id="4244"/>
      <w:r>
        <w:rPr>
          <w:rFonts w:hint="cs"/>
          <w:rtl/>
          <w:lang w:val="en-GB" w:eastAsia="he-IL"/>
        </w:rPr>
        <w:t xml:space="preserve">ממך. </w:t>
      </w:r>
      <w:bookmarkStart w:id="4245" w:name="_ETM_Q1_6314321"/>
      <w:bookmarkEnd w:id="4245"/>
    </w:p>
    <w:p w14:paraId="4FE73F22" w14:textId="756DDCFB" w:rsidR="002737FF" w:rsidRDefault="002737FF" w:rsidP="002737FF">
      <w:pPr>
        <w:rPr>
          <w:rtl/>
          <w:lang w:val="en-GB" w:eastAsia="he-IL"/>
        </w:rPr>
      </w:pPr>
      <w:bookmarkStart w:id="4246" w:name="_ETM_Q1_6314384"/>
      <w:bookmarkEnd w:id="4246"/>
    </w:p>
    <w:p w14:paraId="12C37D07" w14:textId="4AE86B51" w:rsidR="002737FF" w:rsidRDefault="002737FF" w:rsidP="002737FF">
      <w:pPr>
        <w:pStyle w:val="af6"/>
        <w:keepNext/>
        <w:rPr>
          <w:rtl/>
          <w:lang w:val="en-GB"/>
        </w:rPr>
      </w:pPr>
      <w:bookmarkStart w:id="4247" w:name="ET_yor_5300_352"/>
      <w:r w:rsidRPr="002737FF">
        <w:rPr>
          <w:rStyle w:val="TagStyle"/>
          <w:rtl/>
        </w:rPr>
        <w:t xml:space="preserve"> &lt;&lt; יור &gt;&gt; </w:t>
      </w:r>
      <w:r>
        <w:rPr>
          <w:rtl/>
          <w:lang w:val="en-GB"/>
        </w:rPr>
        <w:t>היו"ר מירב בן ארי:</w:t>
      </w:r>
      <w:r w:rsidRPr="002737FF">
        <w:rPr>
          <w:rStyle w:val="TagStyle"/>
          <w:rtl/>
        </w:rPr>
        <w:t xml:space="preserve"> &lt;&lt; יור &gt;&gt;</w:t>
      </w:r>
      <w:r w:rsidR="00BE723C">
        <w:rPr>
          <w:rtl/>
          <w:lang w:val="en-GB"/>
        </w:rPr>
        <w:t xml:space="preserve"> </w:t>
      </w:r>
      <w:r>
        <w:rPr>
          <w:rtl/>
          <w:lang w:val="en-GB"/>
        </w:rPr>
        <w:t xml:space="preserve"> </w:t>
      </w:r>
      <w:bookmarkEnd w:id="4247"/>
    </w:p>
    <w:p w14:paraId="2A9338AA" w14:textId="4464046C" w:rsidR="002737FF" w:rsidRDefault="002737FF" w:rsidP="002737FF">
      <w:pPr>
        <w:pStyle w:val="KeepWithNext"/>
        <w:rPr>
          <w:rtl/>
          <w:lang w:val="en-GB" w:eastAsia="he-IL"/>
        </w:rPr>
      </w:pPr>
    </w:p>
    <w:p w14:paraId="4C0A7761" w14:textId="420BAEDD" w:rsidR="002737FF" w:rsidRDefault="002737FF" w:rsidP="002737FF">
      <w:pPr>
        <w:rPr>
          <w:rtl/>
          <w:lang w:val="en-GB" w:eastAsia="he-IL"/>
        </w:rPr>
      </w:pPr>
      <w:bookmarkStart w:id="4248" w:name="_ETM_Q1_6315775"/>
      <w:bookmarkEnd w:id="4248"/>
      <w:r>
        <w:rPr>
          <w:rFonts w:hint="cs"/>
          <w:rtl/>
          <w:lang w:val="en-GB" w:eastAsia="he-IL"/>
        </w:rPr>
        <w:t>ר</w:t>
      </w:r>
      <w:bookmarkStart w:id="4249" w:name="_ETM_Q1_6315862"/>
      <w:bookmarkEnd w:id="4249"/>
      <w:r>
        <w:rPr>
          <w:rFonts w:hint="cs"/>
          <w:rtl/>
          <w:lang w:val="en-GB" w:eastAsia="he-IL"/>
        </w:rPr>
        <w:t xml:space="preserve">גע, אבל עמנואל, תשמע שנייה. </w:t>
      </w:r>
    </w:p>
    <w:p w14:paraId="628699A2" w14:textId="60C0BC48" w:rsidR="002737FF" w:rsidRDefault="002737FF" w:rsidP="002737FF">
      <w:pPr>
        <w:rPr>
          <w:rtl/>
          <w:lang w:val="en-GB" w:eastAsia="he-IL"/>
        </w:rPr>
      </w:pPr>
      <w:bookmarkStart w:id="4250" w:name="_ETM_Q1_6322458"/>
      <w:bookmarkStart w:id="4251" w:name="_ETM_Q1_6322527"/>
      <w:bookmarkEnd w:id="4250"/>
      <w:bookmarkEnd w:id="4251"/>
    </w:p>
    <w:p w14:paraId="5D040D97" w14:textId="4CCDB617" w:rsidR="002737FF" w:rsidRDefault="002737FF" w:rsidP="002737FF">
      <w:pPr>
        <w:pStyle w:val="af9"/>
        <w:keepNext/>
        <w:rPr>
          <w:rtl/>
          <w:lang w:val="en-GB" w:eastAsia="he-IL"/>
        </w:rPr>
      </w:pPr>
      <w:bookmarkStart w:id="4252" w:name="ET_guest_עמנואל_לאיליאב_353"/>
      <w:r w:rsidRPr="002737FF">
        <w:rPr>
          <w:rStyle w:val="TagStyle"/>
          <w:rtl/>
        </w:rPr>
        <w:t xml:space="preserve"> &lt;&lt; אורח &gt;&gt; </w:t>
      </w:r>
      <w:r>
        <w:rPr>
          <w:rtl/>
          <w:lang w:val="en-GB" w:eastAsia="he-IL"/>
        </w:rPr>
        <w:t>עמנואל לאיליאב:</w:t>
      </w:r>
      <w:r w:rsidRPr="002737FF">
        <w:rPr>
          <w:rStyle w:val="TagStyle"/>
          <w:rtl/>
        </w:rPr>
        <w:t xml:space="preserve"> &lt;&lt; אורח &gt;&gt;</w:t>
      </w:r>
      <w:r w:rsidR="00BE723C">
        <w:rPr>
          <w:rtl/>
          <w:lang w:val="en-GB" w:eastAsia="he-IL"/>
        </w:rPr>
        <w:t xml:space="preserve"> </w:t>
      </w:r>
      <w:r>
        <w:rPr>
          <w:rtl/>
          <w:lang w:val="en-GB" w:eastAsia="he-IL"/>
        </w:rPr>
        <w:t xml:space="preserve"> </w:t>
      </w:r>
      <w:bookmarkEnd w:id="4252"/>
    </w:p>
    <w:p w14:paraId="233C5989" w14:textId="633B2162" w:rsidR="002737FF" w:rsidRDefault="002737FF" w:rsidP="002737FF">
      <w:pPr>
        <w:pStyle w:val="KeepWithNext"/>
        <w:rPr>
          <w:rtl/>
          <w:lang w:val="en-GB" w:eastAsia="he-IL"/>
        </w:rPr>
      </w:pPr>
    </w:p>
    <w:p w14:paraId="6E7C9FB0" w14:textId="42043072" w:rsidR="002737FF" w:rsidRDefault="002737FF" w:rsidP="002737FF">
      <w:pPr>
        <w:rPr>
          <w:rtl/>
          <w:lang w:val="en-GB" w:eastAsia="he-IL"/>
        </w:rPr>
      </w:pPr>
      <w:bookmarkStart w:id="4253" w:name="_ETM_Q1_6324204"/>
      <w:bookmarkStart w:id="4254" w:name="_ETM_Q1_6324293"/>
      <w:bookmarkEnd w:id="4253"/>
      <w:bookmarkEnd w:id="4254"/>
      <w:r>
        <w:rPr>
          <w:rFonts w:hint="cs"/>
          <w:rtl/>
          <w:lang w:val="en-GB" w:eastAsia="he-IL"/>
        </w:rPr>
        <w:t xml:space="preserve">כתוב רשאי לאחסן במועדון. </w:t>
      </w:r>
      <w:bookmarkStart w:id="4255" w:name="_ETM_Q1_6326761"/>
      <w:bookmarkStart w:id="4256" w:name="_ETM_Q1_6326915"/>
      <w:bookmarkEnd w:id="4255"/>
      <w:bookmarkEnd w:id="4256"/>
    </w:p>
    <w:p w14:paraId="5F27A231" w14:textId="0E861A54" w:rsidR="002737FF" w:rsidRDefault="002737FF" w:rsidP="002737FF">
      <w:pPr>
        <w:rPr>
          <w:rtl/>
          <w:lang w:val="en-GB" w:eastAsia="he-IL"/>
        </w:rPr>
      </w:pPr>
      <w:bookmarkStart w:id="4257" w:name="_ETM_Q1_6327050"/>
      <w:bookmarkEnd w:id="4257"/>
    </w:p>
    <w:p w14:paraId="49ACCAE7" w14:textId="15A8C85F" w:rsidR="002737FF" w:rsidRDefault="002737FF" w:rsidP="002737FF">
      <w:pPr>
        <w:pStyle w:val="af6"/>
        <w:keepNext/>
        <w:rPr>
          <w:rtl/>
          <w:lang w:val="en-GB"/>
        </w:rPr>
      </w:pPr>
      <w:bookmarkStart w:id="4258" w:name="ET_yor_5300_354"/>
      <w:r w:rsidRPr="002737FF">
        <w:rPr>
          <w:rStyle w:val="TagStyle"/>
          <w:rtl/>
        </w:rPr>
        <w:t xml:space="preserve"> &lt;&lt; יור &gt;&gt; </w:t>
      </w:r>
      <w:r>
        <w:rPr>
          <w:rtl/>
          <w:lang w:val="en-GB"/>
        </w:rPr>
        <w:t>היו"ר מירב בן ארי:</w:t>
      </w:r>
      <w:r w:rsidRPr="002737FF">
        <w:rPr>
          <w:rStyle w:val="TagStyle"/>
          <w:rtl/>
        </w:rPr>
        <w:t xml:space="preserve"> &lt;&lt; יור &gt;&gt;</w:t>
      </w:r>
      <w:r w:rsidR="00BE723C">
        <w:rPr>
          <w:rtl/>
          <w:lang w:val="en-GB"/>
        </w:rPr>
        <w:t xml:space="preserve"> </w:t>
      </w:r>
      <w:r>
        <w:rPr>
          <w:rtl/>
          <w:lang w:val="en-GB"/>
        </w:rPr>
        <w:t xml:space="preserve"> </w:t>
      </w:r>
      <w:bookmarkEnd w:id="4258"/>
    </w:p>
    <w:p w14:paraId="47B62309" w14:textId="39B4D474" w:rsidR="002737FF" w:rsidRDefault="002737FF" w:rsidP="002737FF">
      <w:pPr>
        <w:pStyle w:val="KeepWithNext"/>
        <w:rPr>
          <w:rtl/>
          <w:lang w:val="en-GB" w:eastAsia="he-IL"/>
        </w:rPr>
      </w:pPr>
    </w:p>
    <w:p w14:paraId="69473B7B" w14:textId="6109B610" w:rsidR="002737FF" w:rsidRDefault="002737FF" w:rsidP="002737FF">
      <w:pPr>
        <w:rPr>
          <w:rtl/>
          <w:lang w:val="en-GB" w:eastAsia="he-IL"/>
        </w:rPr>
      </w:pPr>
      <w:bookmarkStart w:id="4259" w:name="_ETM_Q1_6328471"/>
      <w:bookmarkEnd w:id="4259"/>
      <w:r>
        <w:rPr>
          <w:rFonts w:hint="cs"/>
          <w:rtl/>
          <w:lang w:val="en-GB" w:eastAsia="he-IL"/>
        </w:rPr>
        <w:t>ה</w:t>
      </w:r>
      <w:bookmarkStart w:id="4260" w:name="_ETM_Q1_6328558"/>
      <w:bookmarkEnd w:id="4260"/>
      <w:r>
        <w:rPr>
          <w:rFonts w:hint="cs"/>
          <w:rtl/>
          <w:lang w:val="en-GB" w:eastAsia="he-IL"/>
        </w:rPr>
        <w:t>בנתי</w:t>
      </w:r>
      <w:bookmarkStart w:id="4261" w:name="_ETM_Q1_6324138"/>
      <w:bookmarkStart w:id="4262" w:name="_ETM_Q1_6319865"/>
      <w:bookmarkEnd w:id="4261"/>
      <w:bookmarkEnd w:id="4262"/>
      <w:r>
        <w:rPr>
          <w:rFonts w:hint="cs"/>
          <w:rtl/>
          <w:lang w:val="en-GB" w:eastAsia="he-IL"/>
        </w:rPr>
        <w:t xml:space="preserve"> את הנקודה. עכשיו, תשמע שנייה</w:t>
      </w:r>
      <w:bookmarkStart w:id="4263" w:name="_ETM_Q1_6336945"/>
      <w:bookmarkEnd w:id="4263"/>
      <w:r>
        <w:rPr>
          <w:rFonts w:hint="cs"/>
          <w:rtl/>
          <w:lang w:val="en-GB" w:eastAsia="he-IL"/>
        </w:rPr>
        <w:t>:</w:t>
      </w:r>
      <w:bookmarkStart w:id="4264" w:name="_ETM_Q1_6337518"/>
      <w:bookmarkEnd w:id="4264"/>
      <w:r>
        <w:rPr>
          <w:rFonts w:hint="cs"/>
          <w:rtl/>
          <w:lang w:val="en-GB" w:eastAsia="he-IL"/>
        </w:rPr>
        <w:t xml:space="preserve"> אמר משרד הכלכלה שמי שקונה איירסופט רשאי - - -</w:t>
      </w:r>
      <w:bookmarkStart w:id="4265" w:name="_ETM_Q1_6345182"/>
      <w:bookmarkEnd w:id="4265"/>
      <w:r>
        <w:rPr>
          <w:rFonts w:hint="cs"/>
          <w:rtl/>
          <w:lang w:val="en-GB" w:eastAsia="he-IL"/>
        </w:rPr>
        <w:t xml:space="preserve"> </w:t>
      </w:r>
      <w:bookmarkStart w:id="4266" w:name="_ETM_Q1_6345334"/>
      <w:bookmarkEnd w:id="4266"/>
    </w:p>
    <w:p w14:paraId="62F77104" w14:textId="49B7816A" w:rsidR="002737FF" w:rsidRDefault="002737FF" w:rsidP="002737FF">
      <w:pPr>
        <w:rPr>
          <w:rtl/>
          <w:lang w:val="en-GB" w:eastAsia="he-IL"/>
        </w:rPr>
      </w:pPr>
      <w:bookmarkStart w:id="4267" w:name="_ETM_Q1_6345405"/>
      <w:bookmarkEnd w:id="4267"/>
    </w:p>
    <w:p w14:paraId="1FECACFB" w14:textId="4FEE7B20" w:rsidR="002737FF" w:rsidRDefault="002737FF" w:rsidP="002737FF">
      <w:pPr>
        <w:pStyle w:val="af9"/>
        <w:keepNext/>
        <w:rPr>
          <w:rtl/>
          <w:lang w:val="en-GB" w:eastAsia="he-IL"/>
        </w:rPr>
      </w:pPr>
      <w:bookmarkStart w:id="4268" w:name="ET_guest_עמנואל_לאיליאב_355"/>
      <w:r w:rsidRPr="002737FF">
        <w:rPr>
          <w:rStyle w:val="TagStyle"/>
          <w:rtl/>
        </w:rPr>
        <w:t xml:space="preserve"> &lt;&lt; אורח &gt;&gt; </w:t>
      </w:r>
      <w:r>
        <w:rPr>
          <w:rtl/>
          <w:lang w:val="en-GB" w:eastAsia="he-IL"/>
        </w:rPr>
        <w:t>עמנואל לאיליאב:</w:t>
      </w:r>
      <w:r w:rsidRPr="002737FF">
        <w:rPr>
          <w:rStyle w:val="TagStyle"/>
          <w:rtl/>
        </w:rPr>
        <w:t xml:space="preserve"> &lt;&lt; אורח &gt;&gt;</w:t>
      </w:r>
      <w:r w:rsidR="00BE723C">
        <w:rPr>
          <w:rtl/>
          <w:lang w:val="en-GB" w:eastAsia="he-IL"/>
        </w:rPr>
        <w:t xml:space="preserve"> </w:t>
      </w:r>
      <w:r>
        <w:rPr>
          <w:rtl/>
          <w:lang w:val="en-GB" w:eastAsia="he-IL"/>
        </w:rPr>
        <w:t xml:space="preserve"> </w:t>
      </w:r>
      <w:bookmarkEnd w:id="4268"/>
    </w:p>
    <w:p w14:paraId="4A8CFC8E" w14:textId="4F313352" w:rsidR="002737FF" w:rsidRDefault="002737FF" w:rsidP="002737FF">
      <w:pPr>
        <w:pStyle w:val="KeepWithNext"/>
        <w:rPr>
          <w:rtl/>
          <w:lang w:val="en-GB" w:eastAsia="he-IL"/>
        </w:rPr>
      </w:pPr>
    </w:p>
    <w:p w14:paraId="2D8AB5CB" w14:textId="720CE34E" w:rsidR="002737FF" w:rsidRDefault="002737FF" w:rsidP="002737FF">
      <w:pPr>
        <w:rPr>
          <w:rtl/>
          <w:lang w:val="en-GB" w:eastAsia="he-IL"/>
        </w:rPr>
      </w:pPr>
      <w:bookmarkStart w:id="4269" w:name="_ETM_Q1_6346590"/>
      <w:bookmarkEnd w:id="4269"/>
      <w:r>
        <w:rPr>
          <w:rFonts w:hint="cs"/>
          <w:rtl/>
          <w:lang w:val="en-GB" w:eastAsia="he-IL"/>
        </w:rPr>
        <w:t>ל</w:t>
      </w:r>
      <w:bookmarkStart w:id="4270" w:name="_ETM_Q1_6346687"/>
      <w:bookmarkEnd w:id="4270"/>
      <w:r>
        <w:rPr>
          <w:rFonts w:hint="cs"/>
          <w:rtl/>
          <w:lang w:val="en-GB" w:eastAsia="he-IL"/>
        </w:rPr>
        <w:t xml:space="preserve">אחסן </w:t>
      </w:r>
      <w:bookmarkStart w:id="4271" w:name="_ETM_Q1_6342297"/>
      <w:bookmarkEnd w:id="4271"/>
      <w:r>
        <w:rPr>
          <w:rFonts w:hint="cs"/>
          <w:rtl/>
          <w:lang w:val="en-GB" w:eastAsia="he-IL"/>
        </w:rPr>
        <w:t xml:space="preserve">במועדון. </w:t>
      </w:r>
      <w:bookmarkStart w:id="4272" w:name="_ETM_Q1_6343840"/>
      <w:bookmarkEnd w:id="4272"/>
    </w:p>
    <w:p w14:paraId="6485D126" w14:textId="7CB57D70" w:rsidR="002737FF" w:rsidRDefault="002737FF" w:rsidP="002737FF">
      <w:pPr>
        <w:rPr>
          <w:rtl/>
          <w:lang w:val="en-GB" w:eastAsia="he-IL"/>
        </w:rPr>
      </w:pPr>
      <w:bookmarkStart w:id="4273" w:name="_ETM_Q1_6343914"/>
      <w:bookmarkEnd w:id="4273"/>
    </w:p>
    <w:p w14:paraId="599A1B56" w14:textId="27CEBCE3" w:rsidR="002737FF" w:rsidRDefault="002737FF" w:rsidP="002737FF">
      <w:pPr>
        <w:pStyle w:val="af6"/>
        <w:keepNext/>
        <w:rPr>
          <w:rtl/>
          <w:lang w:val="en-GB"/>
        </w:rPr>
      </w:pPr>
      <w:bookmarkStart w:id="4274" w:name="ET_yor_5300_356"/>
      <w:r w:rsidRPr="002737FF">
        <w:rPr>
          <w:rStyle w:val="TagStyle"/>
          <w:rtl/>
        </w:rPr>
        <w:t xml:space="preserve"> &lt;&lt; יור &gt;&gt; </w:t>
      </w:r>
      <w:r>
        <w:rPr>
          <w:rtl/>
          <w:lang w:val="en-GB"/>
        </w:rPr>
        <w:t>היו"ר מירב בן ארי:</w:t>
      </w:r>
      <w:r w:rsidRPr="002737FF">
        <w:rPr>
          <w:rStyle w:val="TagStyle"/>
          <w:rtl/>
        </w:rPr>
        <w:t xml:space="preserve"> &lt;&lt; יור &gt;&gt;</w:t>
      </w:r>
      <w:r w:rsidR="00BE723C">
        <w:rPr>
          <w:rtl/>
          <w:lang w:val="en-GB"/>
        </w:rPr>
        <w:t xml:space="preserve"> </w:t>
      </w:r>
      <w:r>
        <w:rPr>
          <w:rtl/>
          <w:lang w:val="en-GB"/>
        </w:rPr>
        <w:t xml:space="preserve"> </w:t>
      </w:r>
      <w:bookmarkEnd w:id="4274"/>
    </w:p>
    <w:p w14:paraId="3692CB58" w14:textId="6DCD6AB7" w:rsidR="002737FF" w:rsidRDefault="002737FF" w:rsidP="002737FF">
      <w:pPr>
        <w:pStyle w:val="KeepWithNext"/>
        <w:rPr>
          <w:rtl/>
          <w:lang w:val="en-GB" w:eastAsia="he-IL"/>
        </w:rPr>
      </w:pPr>
    </w:p>
    <w:p w14:paraId="7C83E337" w14:textId="438B5FE5" w:rsidR="002737FF" w:rsidRDefault="002737FF" w:rsidP="002737FF">
      <w:pPr>
        <w:rPr>
          <w:rtl/>
          <w:lang w:val="en-GB" w:eastAsia="he-IL"/>
        </w:rPr>
      </w:pPr>
      <w:bookmarkStart w:id="4275" w:name="_ETM_Q1_6344936"/>
      <w:bookmarkStart w:id="4276" w:name="_ETM_Q1_6345020"/>
      <w:bookmarkEnd w:id="4275"/>
      <w:bookmarkEnd w:id="4276"/>
      <w:r>
        <w:rPr>
          <w:rFonts w:hint="cs"/>
          <w:rtl/>
          <w:lang w:val="en-GB" w:eastAsia="he-IL"/>
        </w:rPr>
        <w:t xml:space="preserve">יפה. אבל עדיין, אנחנו באים עכשיו לתקן את </w:t>
      </w:r>
      <w:bookmarkStart w:id="4277" w:name="_ETM_Q1_6350024"/>
      <w:bookmarkEnd w:id="4277"/>
      <w:r>
        <w:rPr>
          <w:rFonts w:hint="cs"/>
          <w:rtl/>
          <w:lang w:val="en-GB" w:eastAsia="he-IL"/>
        </w:rPr>
        <w:t xml:space="preserve">המצב, שהוא לא רחוק מהמצב הקודם. הוא לא </w:t>
      </w:r>
      <w:bookmarkStart w:id="4278" w:name="_ETM_Q1_6354529"/>
      <w:bookmarkEnd w:id="4278"/>
      <w:r>
        <w:rPr>
          <w:rFonts w:hint="cs"/>
          <w:rtl/>
          <w:lang w:val="en-GB" w:eastAsia="he-IL"/>
        </w:rPr>
        <w:t xml:space="preserve">רחוק. </w:t>
      </w:r>
      <w:bookmarkStart w:id="4279" w:name="_ETM_Q1_6355120"/>
      <w:bookmarkEnd w:id="4279"/>
    </w:p>
    <w:p w14:paraId="73DCDEF7" w14:textId="7B629F24" w:rsidR="002737FF" w:rsidRDefault="002737FF" w:rsidP="002737FF">
      <w:pPr>
        <w:rPr>
          <w:rtl/>
          <w:lang w:val="en-GB" w:eastAsia="he-IL"/>
        </w:rPr>
      </w:pPr>
      <w:bookmarkStart w:id="4280" w:name="_ETM_Q1_6355188"/>
      <w:bookmarkEnd w:id="4280"/>
    </w:p>
    <w:p w14:paraId="11801A32" w14:textId="21C3D3DD" w:rsidR="002737FF" w:rsidRDefault="002737FF" w:rsidP="002737FF">
      <w:pPr>
        <w:pStyle w:val="af9"/>
        <w:keepNext/>
        <w:rPr>
          <w:rtl/>
          <w:lang w:val="en-GB" w:eastAsia="he-IL"/>
        </w:rPr>
      </w:pPr>
      <w:bookmarkStart w:id="4281" w:name="ET_guest_עמנואל_לאיליאב_357"/>
      <w:r w:rsidRPr="002737FF">
        <w:rPr>
          <w:rStyle w:val="TagStyle"/>
          <w:rtl/>
        </w:rPr>
        <w:t xml:space="preserve"> &lt;&lt; אורח &gt;&gt; </w:t>
      </w:r>
      <w:r>
        <w:rPr>
          <w:rtl/>
          <w:lang w:val="en-GB" w:eastAsia="he-IL"/>
        </w:rPr>
        <w:t>עמנואל לאיליאב:</w:t>
      </w:r>
      <w:r w:rsidRPr="002737FF">
        <w:rPr>
          <w:rStyle w:val="TagStyle"/>
          <w:rtl/>
        </w:rPr>
        <w:t xml:space="preserve"> &lt;&lt; אורח &gt;&gt;</w:t>
      </w:r>
      <w:r w:rsidR="00BE723C">
        <w:rPr>
          <w:rtl/>
          <w:lang w:val="en-GB" w:eastAsia="he-IL"/>
        </w:rPr>
        <w:t xml:space="preserve"> </w:t>
      </w:r>
      <w:r>
        <w:rPr>
          <w:rtl/>
          <w:lang w:val="en-GB" w:eastAsia="he-IL"/>
        </w:rPr>
        <w:t xml:space="preserve"> </w:t>
      </w:r>
      <w:bookmarkEnd w:id="4281"/>
    </w:p>
    <w:p w14:paraId="7B75A3A3" w14:textId="6DA43B8C" w:rsidR="002737FF" w:rsidRDefault="002737FF" w:rsidP="002737FF">
      <w:pPr>
        <w:pStyle w:val="KeepWithNext"/>
        <w:rPr>
          <w:rtl/>
          <w:lang w:val="en-GB" w:eastAsia="he-IL"/>
        </w:rPr>
      </w:pPr>
    </w:p>
    <w:p w14:paraId="508D4BF1" w14:textId="23DC121A" w:rsidR="002737FF" w:rsidRDefault="002737FF" w:rsidP="002737FF">
      <w:pPr>
        <w:rPr>
          <w:rtl/>
          <w:lang w:val="en-GB" w:eastAsia="he-IL"/>
        </w:rPr>
      </w:pPr>
      <w:bookmarkStart w:id="4282" w:name="_ETM_Q1_6356292"/>
      <w:bookmarkStart w:id="4283" w:name="_ETM_Q1_6356368"/>
      <w:bookmarkEnd w:id="4282"/>
      <w:bookmarkEnd w:id="4283"/>
      <w:r>
        <w:rPr>
          <w:rFonts w:hint="cs"/>
          <w:rtl/>
          <w:lang w:val="en-GB" w:eastAsia="he-IL"/>
        </w:rPr>
        <w:t xml:space="preserve">תראי, גברתי, יש לנו כמה מועדונים בחברה שלנו. יש </w:t>
      </w:r>
      <w:bookmarkStart w:id="4284" w:name="_ETM_Q1_6360048"/>
      <w:bookmarkEnd w:id="4284"/>
      <w:r>
        <w:rPr>
          <w:rFonts w:hint="cs"/>
          <w:rtl/>
          <w:lang w:val="en-GB" w:eastAsia="he-IL"/>
        </w:rPr>
        <w:t xml:space="preserve">לנו 40 עמדות ירי, אוקי? </w:t>
      </w:r>
      <w:bookmarkStart w:id="4285" w:name="_ETM_Q1_6357704"/>
      <w:bookmarkEnd w:id="4285"/>
      <w:r>
        <w:rPr>
          <w:rFonts w:hint="cs"/>
          <w:rtl/>
          <w:lang w:val="en-GB" w:eastAsia="he-IL"/>
        </w:rPr>
        <w:t>עכשיו, תארי לעצמך -</w:t>
      </w:r>
      <w:bookmarkStart w:id="4286" w:name="_ETM_Q1_6364036"/>
      <w:bookmarkEnd w:id="4286"/>
      <w:r>
        <w:rPr>
          <w:rFonts w:hint="cs"/>
          <w:rtl/>
          <w:lang w:val="en-GB" w:eastAsia="he-IL"/>
        </w:rPr>
        <w:t xml:space="preserve"> על כל עמדה של משרד הכלכלה, שהוא ה</w:t>
      </w:r>
      <w:bookmarkStart w:id="4287" w:name="_ETM_Q1_6362531"/>
      <w:bookmarkEnd w:id="4287"/>
      <w:r>
        <w:rPr>
          <w:rFonts w:hint="cs"/>
          <w:rtl/>
          <w:lang w:val="en-GB" w:eastAsia="he-IL"/>
        </w:rPr>
        <w:t>מציא את החוק</w:t>
      </w:r>
      <w:bookmarkStart w:id="4288" w:name="_ETM_Q1_6363625"/>
      <w:bookmarkEnd w:id="4288"/>
      <w:r>
        <w:rPr>
          <w:rFonts w:hint="cs"/>
          <w:rtl/>
          <w:lang w:val="en-GB" w:eastAsia="he-IL"/>
        </w:rPr>
        <w:t xml:space="preserve"> הזה, על כל חמישה יורים יש מדריך אחד, סבבה? זה</w:t>
      </w:r>
      <w:bookmarkStart w:id="4289" w:name="_ETM_Q1_6370481"/>
      <w:bookmarkEnd w:id="4289"/>
      <w:r>
        <w:rPr>
          <w:rFonts w:hint="cs"/>
          <w:rtl/>
          <w:lang w:val="en-GB" w:eastAsia="he-IL"/>
        </w:rPr>
        <w:t xml:space="preserve"> מקובל מבחינתך? נמצאים לך 14 אנשים, ויש לך את</w:t>
      </w:r>
      <w:bookmarkStart w:id="4290" w:name="_ETM_Q1_6379544"/>
      <w:bookmarkEnd w:id="4290"/>
      <w:r>
        <w:rPr>
          <w:rFonts w:hint="cs"/>
          <w:rtl/>
          <w:lang w:val="en-GB" w:eastAsia="he-IL"/>
        </w:rPr>
        <w:t xml:space="preserve"> השלושה אנשים שמפקחים על הירי במטרות בתוך </w:t>
      </w:r>
      <w:bookmarkStart w:id="4291" w:name="_ETM_Q1_6379595"/>
      <w:bookmarkEnd w:id="4291"/>
      <w:r>
        <w:rPr>
          <w:rFonts w:hint="cs"/>
          <w:rtl/>
          <w:lang w:val="en-GB" w:eastAsia="he-IL"/>
        </w:rPr>
        <w:t>המועדון. אותו</w:t>
      </w:r>
      <w:bookmarkStart w:id="4292" w:name="_ETM_Q1_6381919"/>
      <w:bookmarkEnd w:id="4292"/>
      <w:r>
        <w:rPr>
          <w:rFonts w:hint="cs"/>
          <w:rtl/>
          <w:lang w:val="en-GB" w:eastAsia="he-IL"/>
        </w:rPr>
        <w:t xml:space="preserve"> בן אדם - את יכולה לפקח עליו, החליט לצאת עם</w:t>
      </w:r>
      <w:bookmarkStart w:id="4293" w:name="_ETM_Q1_6386966"/>
      <w:bookmarkEnd w:id="4293"/>
      <w:r>
        <w:rPr>
          <w:rFonts w:hint="cs"/>
          <w:rtl/>
          <w:lang w:val="en-GB" w:eastAsia="he-IL"/>
        </w:rPr>
        <w:t xml:space="preserve"> הכלי, סתם לדוגמה. אבל הוא רשום במועדון, יש</w:t>
      </w:r>
      <w:bookmarkStart w:id="4294" w:name="_ETM_Q1_6385416"/>
      <w:bookmarkEnd w:id="4294"/>
      <w:r>
        <w:rPr>
          <w:rFonts w:hint="cs"/>
          <w:rtl/>
          <w:lang w:val="en-GB" w:eastAsia="he-IL"/>
        </w:rPr>
        <w:t xml:space="preserve"> לו חבר</w:t>
      </w:r>
      <w:bookmarkStart w:id="4295" w:name="_ETM_Q1_6388086"/>
      <w:bookmarkEnd w:id="4295"/>
      <w:r>
        <w:rPr>
          <w:rFonts w:hint="cs"/>
          <w:rtl/>
          <w:lang w:val="en-GB" w:eastAsia="he-IL"/>
        </w:rPr>
        <w:t xml:space="preserve"> מועדון, שמודיע לו על זה, ואת הטופס שהוא ממלא שאסור</w:t>
      </w:r>
      <w:bookmarkStart w:id="4296" w:name="_ETM_Q1_6392581"/>
      <w:bookmarkEnd w:id="4296"/>
      <w:r>
        <w:rPr>
          <w:rFonts w:hint="cs"/>
          <w:rtl/>
          <w:lang w:val="en-GB" w:eastAsia="he-IL"/>
        </w:rPr>
        <w:t xml:space="preserve"> לו לקחת את זה הביתה. אז מה אתם רוצים ש</w:t>
      </w:r>
      <w:bookmarkStart w:id="4297" w:name="_ETM_Q1_6392416"/>
      <w:bookmarkEnd w:id="4297"/>
      <w:r>
        <w:rPr>
          <w:rFonts w:hint="cs"/>
          <w:rtl/>
          <w:lang w:val="en-GB" w:eastAsia="he-IL"/>
        </w:rPr>
        <w:t xml:space="preserve">אנחנו נעשה? נעשה את העבודה שלכם? </w:t>
      </w:r>
      <w:bookmarkStart w:id="4298" w:name="_ETM_Q1_6396354"/>
      <w:bookmarkEnd w:id="4298"/>
    </w:p>
    <w:p w14:paraId="69D93BF4" w14:textId="4DDDEB03" w:rsidR="002737FF" w:rsidRDefault="002737FF" w:rsidP="002737FF">
      <w:pPr>
        <w:rPr>
          <w:rtl/>
          <w:lang w:val="en-GB" w:eastAsia="he-IL"/>
        </w:rPr>
      </w:pPr>
      <w:bookmarkStart w:id="4299" w:name="_ETM_Q1_6396442"/>
      <w:bookmarkEnd w:id="4299"/>
    </w:p>
    <w:p w14:paraId="558DB718" w14:textId="4ADBE4F3" w:rsidR="002737FF" w:rsidRDefault="002737FF" w:rsidP="002737FF">
      <w:pPr>
        <w:pStyle w:val="af6"/>
        <w:keepNext/>
        <w:rPr>
          <w:rtl/>
          <w:lang w:val="en-GB"/>
        </w:rPr>
      </w:pPr>
      <w:bookmarkStart w:id="4300" w:name="ET_yor_5300_358"/>
      <w:r w:rsidRPr="002737FF">
        <w:rPr>
          <w:rStyle w:val="TagStyle"/>
          <w:rtl/>
        </w:rPr>
        <w:t xml:space="preserve"> &lt;&lt; יור &gt;&gt; </w:t>
      </w:r>
      <w:r>
        <w:rPr>
          <w:rtl/>
          <w:lang w:val="en-GB"/>
        </w:rPr>
        <w:t>היו"ר מירב בן ארי:</w:t>
      </w:r>
      <w:r w:rsidRPr="002737FF">
        <w:rPr>
          <w:rStyle w:val="TagStyle"/>
          <w:rtl/>
        </w:rPr>
        <w:t xml:space="preserve"> &lt;&lt; יור &gt;&gt;</w:t>
      </w:r>
      <w:r w:rsidR="00BE723C">
        <w:rPr>
          <w:rtl/>
          <w:lang w:val="en-GB"/>
        </w:rPr>
        <w:t xml:space="preserve"> </w:t>
      </w:r>
      <w:r>
        <w:rPr>
          <w:rtl/>
          <w:lang w:val="en-GB"/>
        </w:rPr>
        <w:t xml:space="preserve"> </w:t>
      </w:r>
      <w:bookmarkEnd w:id="4300"/>
    </w:p>
    <w:p w14:paraId="6575A146" w14:textId="2016711B" w:rsidR="002737FF" w:rsidRDefault="002737FF" w:rsidP="002737FF">
      <w:pPr>
        <w:pStyle w:val="KeepWithNext"/>
        <w:rPr>
          <w:rtl/>
          <w:lang w:val="en-GB" w:eastAsia="he-IL"/>
        </w:rPr>
      </w:pPr>
    </w:p>
    <w:p w14:paraId="17FDED7B" w14:textId="7310D994" w:rsidR="002737FF" w:rsidRDefault="002737FF" w:rsidP="002737FF">
      <w:pPr>
        <w:rPr>
          <w:rtl/>
          <w:lang w:val="en-GB" w:eastAsia="he-IL"/>
        </w:rPr>
      </w:pPr>
      <w:bookmarkStart w:id="4301" w:name="_ETM_Q1_6397576"/>
      <w:bookmarkStart w:id="4302" w:name="_ETM_Q1_6397649"/>
      <w:bookmarkEnd w:id="4301"/>
      <w:bookmarkEnd w:id="4302"/>
      <w:r>
        <w:rPr>
          <w:rFonts w:hint="cs"/>
          <w:rtl/>
          <w:lang w:val="en-GB" w:eastAsia="he-IL"/>
        </w:rPr>
        <w:t xml:space="preserve">הבנתי את הנקודה. </w:t>
      </w:r>
      <w:bookmarkStart w:id="4303" w:name="_ETM_Q1_6399797"/>
      <w:bookmarkEnd w:id="4303"/>
      <w:r>
        <w:rPr>
          <w:rFonts w:hint="cs"/>
          <w:rtl/>
          <w:lang w:val="en-GB" w:eastAsia="he-IL"/>
        </w:rPr>
        <w:t>מה רצית להוסיף? שעמנוא</w:t>
      </w:r>
      <w:bookmarkStart w:id="4304" w:name="_ETM_Q1_6397731"/>
      <w:bookmarkEnd w:id="4304"/>
      <w:r>
        <w:rPr>
          <w:rFonts w:hint="cs"/>
          <w:rtl/>
          <w:lang w:val="en-GB" w:eastAsia="he-IL"/>
        </w:rPr>
        <w:t xml:space="preserve">ל לא אמר. </w:t>
      </w:r>
    </w:p>
    <w:p w14:paraId="5442CBA5" w14:textId="218B527C" w:rsidR="002737FF" w:rsidRDefault="002737FF" w:rsidP="002737FF">
      <w:pPr>
        <w:rPr>
          <w:rtl/>
          <w:lang w:val="en-GB" w:eastAsia="he-IL"/>
        </w:rPr>
      </w:pPr>
      <w:bookmarkStart w:id="4305" w:name="_ETM_Q1_6399437"/>
      <w:bookmarkStart w:id="4306" w:name="_ETM_Q1_6399500"/>
      <w:bookmarkStart w:id="4307" w:name="_ETM_Q1_6395595"/>
      <w:bookmarkEnd w:id="4305"/>
      <w:bookmarkEnd w:id="4306"/>
      <w:bookmarkEnd w:id="4307"/>
    </w:p>
    <w:p w14:paraId="78E814D8" w14:textId="429D94A5" w:rsidR="002737FF" w:rsidRDefault="002737FF" w:rsidP="002737FF">
      <w:pPr>
        <w:pStyle w:val="af9"/>
        <w:keepNext/>
        <w:rPr>
          <w:rtl/>
          <w:lang w:val="en-GB" w:eastAsia="he-IL"/>
        </w:rPr>
      </w:pPr>
      <w:bookmarkStart w:id="4308" w:name="ET_guest_895672_359"/>
      <w:r w:rsidRPr="002737FF">
        <w:rPr>
          <w:rStyle w:val="TagStyle"/>
          <w:rtl/>
        </w:rPr>
        <w:t xml:space="preserve"> &lt;&lt; אורח &gt;&gt; </w:t>
      </w:r>
      <w:r>
        <w:rPr>
          <w:rtl/>
          <w:lang w:val="en-GB" w:eastAsia="he-IL"/>
        </w:rPr>
        <w:t>גיא יצחקי:</w:t>
      </w:r>
      <w:r w:rsidRPr="002737FF">
        <w:rPr>
          <w:rStyle w:val="TagStyle"/>
          <w:rtl/>
        </w:rPr>
        <w:t xml:space="preserve"> &lt;&lt; אורח &gt;&gt;</w:t>
      </w:r>
      <w:r w:rsidR="00BE723C">
        <w:rPr>
          <w:rtl/>
          <w:lang w:val="en-GB" w:eastAsia="he-IL"/>
        </w:rPr>
        <w:t xml:space="preserve"> </w:t>
      </w:r>
      <w:r>
        <w:rPr>
          <w:rtl/>
          <w:lang w:val="en-GB" w:eastAsia="he-IL"/>
        </w:rPr>
        <w:t xml:space="preserve"> </w:t>
      </w:r>
      <w:bookmarkEnd w:id="4308"/>
    </w:p>
    <w:p w14:paraId="447B4F92" w14:textId="2D769D60" w:rsidR="002737FF" w:rsidRDefault="002737FF" w:rsidP="002737FF">
      <w:pPr>
        <w:pStyle w:val="KeepWithNext"/>
        <w:rPr>
          <w:rtl/>
          <w:lang w:val="en-GB" w:eastAsia="he-IL"/>
        </w:rPr>
      </w:pPr>
    </w:p>
    <w:p w14:paraId="3A8027F8" w14:textId="1E8A0AE6" w:rsidR="002737FF" w:rsidRDefault="002737FF" w:rsidP="002737FF">
      <w:pPr>
        <w:rPr>
          <w:rtl/>
          <w:lang w:val="en-GB" w:eastAsia="he-IL"/>
        </w:rPr>
      </w:pPr>
      <w:bookmarkStart w:id="4309" w:name="_ETM_Q1_6396666"/>
      <w:bookmarkStart w:id="4310" w:name="_ETM_Q1_6396747"/>
      <w:bookmarkEnd w:id="4309"/>
      <w:bookmarkEnd w:id="4310"/>
      <w:r>
        <w:rPr>
          <w:rFonts w:hint="cs"/>
          <w:rtl/>
          <w:lang w:val="en-GB" w:eastAsia="he-IL"/>
        </w:rPr>
        <w:t xml:space="preserve">אני רוצה לחדד לך </w:t>
      </w:r>
      <w:bookmarkStart w:id="4311" w:name="_ETM_Q1_6400837"/>
      <w:bookmarkEnd w:id="4311"/>
      <w:r>
        <w:rPr>
          <w:rFonts w:hint="cs"/>
          <w:rtl/>
          <w:lang w:val="en-GB" w:eastAsia="he-IL"/>
        </w:rPr>
        <w:t xml:space="preserve">את כל הנושא הזה בכמה משפטים. מ-2009, אם אני זוכר </w:t>
      </w:r>
      <w:bookmarkStart w:id="4312" w:name="_ETM_Q1_6406091"/>
      <w:bookmarkEnd w:id="4312"/>
      <w:r>
        <w:rPr>
          <w:rFonts w:hint="cs"/>
          <w:rtl/>
          <w:lang w:val="en-GB" w:eastAsia="he-IL"/>
        </w:rPr>
        <w:t xml:space="preserve">נכון, עד 2012, התיר משרד הכלכלה </w:t>
      </w:r>
      <w:bookmarkStart w:id="4313" w:name="_ETM_Q1_6404855"/>
      <w:bookmarkEnd w:id="4313"/>
      <w:r>
        <w:rPr>
          <w:rFonts w:hint="cs"/>
          <w:rtl/>
          <w:lang w:val="en-GB" w:eastAsia="he-IL"/>
        </w:rPr>
        <w:t>והוועדה לצעצועים מסוכנים</w:t>
      </w:r>
      <w:bookmarkStart w:id="4314" w:name="_ETM_Q1_6409982"/>
      <w:bookmarkEnd w:id="4314"/>
      <w:r>
        <w:rPr>
          <w:rFonts w:hint="cs"/>
          <w:rtl/>
          <w:lang w:val="en-GB" w:eastAsia="he-IL"/>
        </w:rPr>
        <w:t xml:space="preserve"> לתת לשחקנים חברי המועדון לה</w:t>
      </w:r>
      <w:bookmarkStart w:id="4315" w:name="_ETM_Q1_6409686"/>
      <w:bookmarkEnd w:id="4315"/>
      <w:r>
        <w:rPr>
          <w:rFonts w:hint="cs"/>
          <w:rtl/>
          <w:lang w:val="en-GB" w:eastAsia="he-IL"/>
        </w:rPr>
        <w:t>חזיק את הכלים באופן פרטי</w:t>
      </w:r>
      <w:bookmarkStart w:id="4316" w:name="_ETM_Q1_6411633"/>
      <w:bookmarkEnd w:id="4316"/>
      <w:r>
        <w:rPr>
          <w:rFonts w:hint="cs"/>
          <w:rtl/>
          <w:lang w:val="en-GB" w:eastAsia="he-IL"/>
        </w:rPr>
        <w:t xml:space="preserve"> בבית, ויש לנו גם את ההחלטה בכתב. בתקופה הזאת ניתנו</w:t>
      </w:r>
      <w:bookmarkStart w:id="4317" w:name="_ETM_Q1_6417888"/>
      <w:bookmarkEnd w:id="4317"/>
      <w:r>
        <w:rPr>
          <w:rFonts w:hint="cs"/>
          <w:rtl/>
          <w:lang w:val="en-GB" w:eastAsia="he-IL"/>
        </w:rPr>
        <w:t xml:space="preserve"> רישיונות ייבוא, אנשים קנו כלים, ציוד י</w:t>
      </w:r>
      <w:bookmarkStart w:id="4318" w:name="_ETM_Q1_6416475"/>
      <w:bookmarkEnd w:id="4318"/>
      <w:r>
        <w:rPr>
          <w:rFonts w:hint="cs"/>
          <w:rtl/>
          <w:lang w:val="en-GB" w:eastAsia="he-IL"/>
        </w:rPr>
        <w:t>צא החוצה, ומאז יש</w:t>
      </w:r>
      <w:bookmarkStart w:id="4319" w:name="_ETM_Q1_6420590"/>
      <w:bookmarkEnd w:id="4319"/>
      <w:r>
        <w:rPr>
          <w:rFonts w:hint="cs"/>
          <w:rtl/>
          <w:lang w:val="en-GB" w:eastAsia="he-IL"/>
        </w:rPr>
        <w:t xml:space="preserve"> מלאים מאוד-מאוד לא מבוטלים. לאחר מכן, ישראל משען </w:t>
      </w:r>
      <w:bookmarkStart w:id="4320" w:name="_ETM_Q1_6422326"/>
      <w:bookmarkEnd w:id="4320"/>
      <w:r>
        <w:rPr>
          <w:rFonts w:hint="cs"/>
          <w:rtl/>
          <w:lang w:val="en-GB" w:eastAsia="he-IL"/>
        </w:rPr>
        <w:t>זיכרונו</w:t>
      </w:r>
      <w:bookmarkStart w:id="4321" w:name="_ETM_Q1_6423563"/>
      <w:bookmarkEnd w:id="4321"/>
      <w:r>
        <w:rPr>
          <w:rFonts w:hint="cs"/>
          <w:rtl/>
          <w:lang w:val="en-GB" w:eastAsia="he-IL"/>
        </w:rPr>
        <w:t xml:space="preserve"> לברכה, הוציא הודעה לכלל בעלי המועדונים והיבואנים ולכלל חובבי האיירסו</w:t>
      </w:r>
      <w:bookmarkStart w:id="4322" w:name="_ETM_Q1_6429535"/>
      <w:bookmarkEnd w:id="4322"/>
      <w:r>
        <w:rPr>
          <w:rFonts w:hint="cs"/>
          <w:rtl/>
          <w:lang w:val="en-GB" w:eastAsia="he-IL"/>
        </w:rPr>
        <w:t>פט,</w:t>
      </w:r>
      <w:bookmarkStart w:id="4323" w:name="_ETM_Q1_6429964"/>
      <w:bookmarkEnd w:id="4323"/>
      <w:r>
        <w:rPr>
          <w:rFonts w:hint="cs"/>
          <w:rtl/>
          <w:lang w:val="en-GB" w:eastAsia="he-IL"/>
        </w:rPr>
        <w:t xml:space="preserve"> לאפסן את הציוד במועדונים. אוקי? שכמו שאומרים החבר'ה בבט"פ -</w:t>
      </w:r>
      <w:bookmarkStart w:id="4324" w:name="_ETM_Q1_6432865"/>
      <w:bookmarkStart w:id="4325" w:name="_ETM_Q1_6432974"/>
      <w:bookmarkEnd w:id="4324"/>
      <w:bookmarkEnd w:id="4325"/>
      <w:r>
        <w:rPr>
          <w:rFonts w:hint="cs"/>
          <w:rtl/>
          <w:lang w:val="en-GB" w:eastAsia="he-IL"/>
        </w:rPr>
        <w:t xml:space="preserve"> באמת הדבר לא נאכף כמו שצריך. למה? אני לא</w:t>
      </w:r>
      <w:bookmarkStart w:id="4326" w:name="_ETM_Q1_6437884"/>
      <w:bookmarkEnd w:id="4326"/>
      <w:r>
        <w:rPr>
          <w:rFonts w:hint="cs"/>
          <w:rtl/>
          <w:lang w:val="en-GB" w:eastAsia="he-IL"/>
        </w:rPr>
        <w:t xml:space="preserve"> יודע, זה לא בגללי. לצורך העניין, באותו דיון שהיה </w:t>
      </w:r>
      <w:bookmarkStart w:id="4327" w:name="_ETM_Q1_6444212"/>
      <w:bookmarkEnd w:id="4327"/>
      <w:r>
        <w:rPr>
          <w:rFonts w:hint="cs"/>
          <w:rtl/>
          <w:lang w:val="en-GB" w:eastAsia="he-IL"/>
        </w:rPr>
        <w:t>שעמנואל דיבר עליו, משרד הכלכלה ניסה לעשות איזושהי רכישה באופן</w:t>
      </w:r>
      <w:bookmarkStart w:id="4328" w:name="_ETM_Q1_6449481"/>
      <w:bookmarkEnd w:id="4328"/>
      <w:r>
        <w:rPr>
          <w:rFonts w:hint="cs"/>
          <w:rtl/>
          <w:lang w:val="en-GB" w:eastAsia="he-IL"/>
        </w:rPr>
        <w:t xml:space="preserve"> סמוי. אותה רכישה נעשתה באמת בצורה כזאת ש</w:t>
      </w:r>
      <w:bookmarkStart w:id="4329" w:name="_ETM_Q1_6456199"/>
      <w:bookmarkEnd w:id="4329"/>
      <w:r>
        <w:rPr>
          <w:rFonts w:hint="cs"/>
          <w:rtl/>
          <w:lang w:val="en-GB" w:eastAsia="he-IL"/>
        </w:rPr>
        <w:t>בא פקח, מילא</w:t>
      </w:r>
      <w:bookmarkStart w:id="4330" w:name="_ETM_Q1_6455300"/>
      <w:bookmarkEnd w:id="4330"/>
      <w:r>
        <w:rPr>
          <w:rFonts w:hint="cs"/>
          <w:rtl/>
          <w:lang w:val="en-GB" w:eastAsia="he-IL"/>
        </w:rPr>
        <w:t xml:space="preserve"> את התצהיר שהוא מחויב לאפסן במועדון, ועל סמך ז</w:t>
      </w:r>
      <w:bookmarkStart w:id="4331" w:name="_ETM_Q1_6454214"/>
      <w:bookmarkEnd w:id="4331"/>
      <w:r>
        <w:rPr>
          <w:rFonts w:hint="cs"/>
          <w:rtl/>
          <w:lang w:val="en-GB" w:eastAsia="he-IL"/>
        </w:rPr>
        <w:t>ה נעשתה</w:t>
      </w:r>
      <w:bookmarkStart w:id="4332" w:name="_ETM_Q1_6454845"/>
      <w:bookmarkEnd w:id="4332"/>
      <w:r>
        <w:rPr>
          <w:rFonts w:hint="cs"/>
          <w:rtl/>
          <w:lang w:val="en-GB" w:eastAsia="he-IL"/>
        </w:rPr>
        <w:t xml:space="preserve">, כביכול על הפרה של נוהל. בית משפט </w:t>
      </w:r>
      <w:bookmarkStart w:id="4333" w:name="_ETM_Q1_6459484"/>
      <w:bookmarkEnd w:id="4333"/>
      <w:r w:rsidR="00A33715">
        <w:rPr>
          <w:rFonts w:hint="cs"/>
          <w:rtl/>
          <w:lang w:val="en-GB" w:eastAsia="he-IL"/>
        </w:rPr>
        <w:t>כיבד</w:t>
      </w:r>
      <w:bookmarkStart w:id="4334" w:name="_ETM_Q1_6462597"/>
      <w:bookmarkEnd w:id="4334"/>
      <w:r w:rsidR="00A33715">
        <w:rPr>
          <w:rFonts w:hint="cs"/>
          <w:rtl/>
          <w:lang w:val="en-GB" w:eastAsia="he-IL"/>
        </w:rPr>
        <w:t xml:space="preserve"> את הדבר הזה, והחזיר את כל הציוד לאותו מטווח, אורי</w:t>
      </w:r>
      <w:bookmarkStart w:id="4335" w:name="_ETM_Q1_6467403"/>
      <w:bookmarkEnd w:id="4335"/>
      <w:r w:rsidR="00A33715">
        <w:rPr>
          <w:rFonts w:hint="cs"/>
          <w:rtl/>
          <w:lang w:val="en-GB" w:eastAsia="he-IL"/>
        </w:rPr>
        <w:t xml:space="preserve"> שיושב פה, על סמך </w:t>
      </w:r>
      <w:bookmarkStart w:id="4336" w:name="_ETM_Q1_6464345"/>
      <w:bookmarkEnd w:id="4336"/>
      <w:r w:rsidR="00A33715">
        <w:rPr>
          <w:rFonts w:hint="cs"/>
          <w:rtl/>
          <w:lang w:val="en-GB" w:eastAsia="he-IL"/>
        </w:rPr>
        <w:t>הדבר הזה. מה שבאים להגיד זה</w:t>
      </w:r>
      <w:bookmarkStart w:id="4337" w:name="_ETM_Q1_6469724"/>
      <w:bookmarkEnd w:id="4337"/>
      <w:r w:rsidR="00A33715">
        <w:rPr>
          <w:rFonts w:hint="cs"/>
          <w:rtl/>
          <w:lang w:val="en-GB" w:eastAsia="he-IL"/>
        </w:rPr>
        <w:t xml:space="preserve"> שחבר'ה - אנחנו באמת לא שוטרים ולא פקחים, אוקי? הדבר </w:t>
      </w:r>
      <w:bookmarkStart w:id="4338" w:name="_ETM_Q1_6474284"/>
      <w:bookmarkEnd w:id="4338"/>
      <w:r w:rsidR="00A33715">
        <w:rPr>
          <w:rFonts w:hint="cs"/>
          <w:rtl/>
          <w:lang w:val="en-GB" w:eastAsia="he-IL"/>
        </w:rPr>
        <w:t>הזה הוא מינהלי, הוא לא פלי</w:t>
      </w:r>
      <w:bookmarkStart w:id="4339" w:name="_ETM_Q1_6471494"/>
      <w:bookmarkEnd w:id="4339"/>
      <w:r w:rsidR="00A33715">
        <w:rPr>
          <w:rFonts w:hint="cs"/>
          <w:rtl/>
          <w:lang w:val="en-GB" w:eastAsia="he-IL"/>
        </w:rPr>
        <w:t xml:space="preserve">לי. </w:t>
      </w:r>
      <w:bookmarkStart w:id="4340" w:name="_ETM_Q1_6471846"/>
      <w:bookmarkEnd w:id="4340"/>
    </w:p>
    <w:p w14:paraId="16619187" w14:textId="3818A676" w:rsidR="00A33715" w:rsidRDefault="00A33715" w:rsidP="002737FF">
      <w:pPr>
        <w:rPr>
          <w:rtl/>
          <w:lang w:val="en-GB" w:eastAsia="he-IL"/>
        </w:rPr>
      </w:pPr>
      <w:bookmarkStart w:id="4341" w:name="_ETM_Q1_6471935"/>
      <w:bookmarkEnd w:id="4341"/>
    </w:p>
    <w:p w14:paraId="24B6BC1C" w14:textId="1F4B30A6" w:rsidR="00A33715" w:rsidRDefault="00A33715" w:rsidP="00A33715">
      <w:pPr>
        <w:pStyle w:val="af6"/>
        <w:keepNext/>
        <w:rPr>
          <w:rtl/>
          <w:lang w:val="en-GB"/>
        </w:rPr>
      </w:pPr>
      <w:bookmarkStart w:id="4342" w:name="ET_yor_5300_360"/>
      <w:r w:rsidRPr="00A33715">
        <w:rPr>
          <w:rStyle w:val="TagStyle"/>
          <w:rtl/>
        </w:rPr>
        <w:t xml:space="preserve"> &lt;&lt; יור &gt;&gt; </w:t>
      </w:r>
      <w:r>
        <w:rPr>
          <w:rtl/>
          <w:lang w:val="en-GB"/>
        </w:rPr>
        <w:t>היו"ר מירב בן ארי:</w:t>
      </w:r>
      <w:r w:rsidRPr="00A33715">
        <w:rPr>
          <w:rStyle w:val="TagStyle"/>
          <w:rtl/>
        </w:rPr>
        <w:t xml:space="preserve"> &lt;&lt; יור &gt;&gt;</w:t>
      </w:r>
      <w:r w:rsidR="00BE723C">
        <w:rPr>
          <w:rtl/>
          <w:lang w:val="en-GB"/>
        </w:rPr>
        <w:t xml:space="preserve"> </w:t>
      </w:r>
      <w:r>
        <w:rPr>
          <w:rtl/>
          <w:lang w:val="en-GB"/>
        </w:rPr>
        <w:t xml:space="preserve"> </w:t>
      </w:r>
      <w:bookmarkEnd w:id="4342"/>
    </w:p>
    <w:p w14:paraId="1C9724DD" w14:textId="4D6F70B3" w:rsidR="00A33715" w:rsidRDefault="00A33715" w:rsidP="00A33715">
      <w:pPr>
        <w:pStyle w:val="KeepWithNext"/>
        <w:rPr>
          <w:rtl/>
          <w:lang w:val="en-GB" w:eastAsia="he-IL"/>
        </w:rPr>
      </w:pPr>
    </w:p>
    <w:p w14:paraId="47434FD4" w14:textId="5810E1E5" w:rsidR="00A33715" w:rsidRDefault="00A33715" w:rsidP="00A33715">
      <w:pPr>
        <w:rPr>
          <w:rtl/>
          <w:lang w:val="en-GB" w:eastAsia="he-IL"/>
        </w:rPr>
      </w:pPr>
      <w:r>
        <w:rPr>
          <w:rFonts w:hint="cs"/>
          <w:rtl/>
          <w:lang w:val="en-GB" w:eastAsia="he-IL"/>
        </w:rPr>
        <w:t>א</w:t>
      </w:r>
      <w:bookmarkStart w:id="4343" w:name="_ETM_Q1_6473105"/>
      <w:bookmarkStart w:id="4344" w:name="_ETM_Q1_6473141"/>
      <w:bookmarkEnd w:id="4343"/>
      <w:bookmarkEnd w:id="4344"/>
      <w:r>
        <w:rPr>
          <w:rFonts w:hint="cs"/>
          <w:rtl/>
          <w:lang w:val="en-GB" w:eastAsia="he-IL"/>
        </w:rPr>
        <w:t xml:space="preserve">בל תאמין לי, </w:t>
      </w:r>
      <w:bookmarkStart w:id="4345" w:name="_ETM_Q1_6475175"/>
      <w:bookmarkEnd w:id="4345"/>
      <w:r>
        <w:rPr>
          <w:rFonts w:hint="cs"/>
          <w:rtl/>
          <w:lang w:val="en-GB" w:eastAsia="he-IL"/>
        </w:rPr>
        <w:t xml:space="preserve">עמנואל הסביר </w:t>
      </w:r>
      <w:bookmarkStart w:id="4346" w:name="_ETM_Q1_6473165"/>
      <w:bookmarkEnd w:id="4346"/>
      <w:r>
        <w:rPr>
          <w:rFonts w:hint="cs"/>
          <w:rtl/>
          <w:lang w:val="en-GB" w:eastAsia="he-IL"/>
        </w:rPr>
        <w:t xml:space="preserve">את זה מצוין. </w:t>
      </w:r>
      <w:bookmarkStart w:id="4347" w:name="_ETM_Q1_6476237"/>
      <w:bookmarkEnd w:id="4347"/>
    </w:p>
    <w:p w14:paraId="4A0CF727" w14:textId="6E727014" w:rsidR="00A33715" w:rsidRDefault="00A33715" w:rsidP="00A33715">
      <w:pPr>
        <w:rPr>
          <w:rtl/>
          <w:lang w:val="en-GB" w:eastAsia="he-IL"/>
        </w:rPr>
      </w:pPr>
      <w:bookmarkStart w:id="4348" w:name="_ETM_Q1_6476311"/>
      <w:bookmarkEnd w:id="4348"/>
    </w:p>
    <w:p w14:paraId="37429219" w14:textId="0EC06FF3" w:rsidR="00A33715" w:rsidRDefault="00A33715" w:rsidP="00A33715">
      <w:pPr>
        <w:pStyle w:val="af9"/>
        <w:keepNext/>
        <w:rPr>
          <w:rtl/>
          <w:lang w:val="en-GB" w:eastAsia="he-IL"/>
        </w:rPr>
      </w:pPr>
      <w:bookmarkStart w:id="4349" w:name="ET_guest_895672_361"/>
      <w:r w:rsidRPr="00A33715">
        <w:rPr>
          <w:rStyle w:val="TagStyle"/>
          <w:rtl/>
        </w:rPr>
        <w:t xml:space="preserve"> &lt;&lt; אורח &gt;&gt; </w:t>
      </w:r>
      <w:r>
        <w:rPr>
          <w:rtl/>
          <w:lang w:val="en-GB" w:eastAsia="he-IL"/>
        </w:rPr>
        <w:t>גיא יצחקי:</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349"/>
    </w:p>
    <w:p w14:paraId="3F544A05" w14:textId="17B67C99" w:rsidR="00A33715" w:rsidRDefault="00A33715" w:rsidP="00A33715">
      <w:pPr>
        <w:pStyle w:val="KeepWithNext"/>
        <w:rPr>
          <w:rtl/>
          <w:lang w:val="en-GB" w:eastAsia="he-IL"/>
        </w:rPr>
      </w:pPr>
    </w:p>
    <w:p w14:paraId="4ED6C08A" w14:textId="02492936" w:rsidR="00A33715" w:rsidRDefault="00A33715" w:rsidP="00A33715">
      <w:pPr>
        <w:rPr>
          <w:rtl/>
          <w:lang w:val="en-GB" w:eastAsia="he-IL"/>
        </w:rPr>
      </w:pPr>
      <w:bookmarkStart w:id="4350" w:name="_ETM_Q1_6477382"/>
      <w:bookmarkStart w:id="4351" w:name="_ETM_Q1_6477476"/>
      <w:bookmarkEnd w:id="4350"/>
      <w:bookmarkEnd w:id="4351"/>
      <w:r>
        <w:rPr>
          <w:rFonts w:hint="cs"/>
          <w:rtl/>
          <w:lang w:val="en-GB" w:eastAsia="he-IL"/>
        </w:rPr>
        <w:t xml:space="preserve">לא, אין בעיה, </w:t>
      </w:r>
      <w:bookmarkStart w:id="4352" w:name="_ETM_Q1_6478582"/>
      <w:bookmarkEnd w:id="4352"/>
      <w:r>
        <w:rPr>
          <w:rFonts w:hint="cs"/>
          <w:rtl/>
          <w:lang w:val="en-GB" w:eastAsia="he-IL"/>
        </w:rPr>
        <w:t xml:space="preserve">אני רציתי לחדד את הקטע מ-2012. </w:t>
      </w:r>
      <w:bookmarkStart w:id="4353" w:name="_ETM_Q1_6478184"/>
      <w:bookmarkStart w:id="4354" w:name="_ETM_Q1_6478851"/>
      <w:bookmarkEnd w:id="4353"/>
      <w:bookmarkEnd w:id="4354"/>
    </w:p>
    <w:p w14:paraId="18F5E487" w14:textId="2C4CD9AC" w:rsidR="00A33715" w:rsidRDefault="00A33715" w:rsidP="00A33715">
      <w:pPr>
        <w:rPr>
          <w:rtl/>
          <w:lang w:val="en-GB" w:eastAsia="he-IL"/>
        </w:rPr>
      </w:pPr>
      <w:bookmarkStart w:id="4355" w:name="_ETM_Q1_6478930"/>
      <w:bookmarkEnd w:id="4355"/>
    </w:p>
    <w:p w14:paraId="1B477207" w14:textId="339FE2D5" w:rsidR="00A33715" w:rsidRDefault="00A33715" w:rsidP="00A33715">
      <w:pPr>
        <w:pStyle w:val="af9"/>
        <w:keepNext/>
        <w:rPr>
          <w:rtl/>
          <w:lang w:val="en-GB" w:eastAsia="he-IL"/>
        </w:rPr>
      </w:pPr>
      <w:bookmarkStart w:id="4356" w:name="ET_guest_רועי_הראל_362"/>
      <w:r w:rsidRPr="00A33715">
        <w:rPr>
          <w:rStyle w:val="TagStyle"/>
          <w:rtl/>
        </w:rPr>
        <w:t xml:space="preserve"> &lt;&lt; אורח &gt;&gt; </w:t>
      </w:r>
      <w:r>
        <w:rPr>
          <w:rtl/>
          <w:lang w:val="en-GB" w:eastAsia="he-IL"/>
        </w:rPr>
        <w:t>רועי הראל:</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356"/>
    </w:p>
    <w:p w14:paraId="58ABC0D4" w14:textId="17BB11CC" w:rsidR="00A33715" w:rsidRDefault="00A33715" w:rsidP="00A33715">
      <w:pPr>
        <w:pStyle w:val="KeepWithNext"/>
        <w:rPr>
          <w:rtl/>
          <w:lang w:val="en-GB" w:eastAsia="he-IL"/>
        </w:rPr>
      </w:pPr>
    </w:p>
    <w:p w14:paraId="7EA67BB9" w14:textId="5D7CE4E3" w:rsidR="00A33715" w:rsidRDefault="00A33715" w:rsidP="00A33715">
      <w:pPr>
        <w:rPr>
          <w:rtl/>
          <w:lang w:val="en-GB" w:eastAsia="he-IL"/>
        </w:rPr>
      </w:pPr>
      <w:bookmarkStart w:id="4357" w:name="_ETM_Q1_6480075"/>
      <w:bookmarkStart w:id="4358" w:name="_ETM_Q1_6480170"/>
      <w:bookmarkEnd w:id="4357"/>
      <w:bookmarkEnd w:id="4358"/>
      <w:r>
        <w:rPr>
          <w:rFonts w:hint="cs"/>
          <w:rtl/>
          <w:lang w:val="en-GB" w:eastAsia="he-IL"/>
        </w:rPr>
        <w:t xml:space="preserve">גברתי, </w:t>
      </w:r>
      <w:bookmarkStart w:id="4359" w:name="_ETM_Q1_6477775"/>
      <w:bookmarkEnd w:id="4359"/>
      <w:r>
        <w:rPr>
          <w:rFonts w:hint="cs"/>
          <w:rtl/>
          <w:lang w:val="en-GB" w:eastAsia="he-IL"/>
        </w:rPr>
        <w:t>אפשר במשפט אחד?</w:t>
      </w:r>
      <w:bookmarkStart w:id="4360" w:name="_ETM_Q1_6481918"/>
      <w:bookmarkEnd w:id="4360"/>
      <w:r>
        <w:rPr>
          <w:rFonts w:hint="cs"/>
          <w:rtl/>
          <w:lang w:val="en-GB" w:eastAsia="he-IL"/>
        </w:rPr>
        <w:t xml:space="preserve"> החוק הזה בעצם</w:t>
      </w:r>
      <w:bookmarkStart w:id="4361" w:name="_ETM_Q1_6481646"/>
      <w:bookmarkEnd w:id="4361"/>
      <w:r>
        <w:rPr>
          <w:rFonts w:hint="cs"/>
          <w:rtl/>
          <w:lang w:val="en-GB" w:eastAsia="he-IL"/>
        </w:rPr>
        <w:t xml:space="preserve"> - - - </w:t>
      </w:r>
      <w:bookmarkStart w:id="4362" w:name="_ETM_Q1_6482778"/>
      <w:bookmarkEnd w:id="4362"/>
    </w:p>
    <w:p w14:paraId="45A80A16" w14:textId="5A97BFD0" w:rsidR="00A33715" w:rsidRDefault="00A33715" w:rsidP="00A33715">
      <w:pPr>
        <w:rPr>
          <w:rtl/>
          <w:lang w:val="en-GB" w:eastAsia="he-IL"/>
        </w:rPr>
      </w:pPr>
      <w:bookmarkStart w:id="4363" w:name="_ETM_Q1_6482855"/>
      <w:bookmarkEnd w:id="4363"/>
    </w:p>
    <w:p w14:paraId="0AA675E4" w14:textId="0C9EC783" w:rsidR="00A33715" w:rsidRDefault="00A33715" w:rsidP="00A33715">
      <w:pPr>
        <w:pStyle w:val="af6"/>
        <w:keepNext/>
        <w:rPr>
          <w:rtl/>
          <w:lang w:val="en-GB"/>
        </w:rPr>
      </w:pPr>
      <w:bookmarkStart w:id="4364" w:name="ET_yor_5300_363"/>
      <w:r w:rsidRPr="00A33715">
        <w:rPr>
          <w:rStyle w:val="TagStyle"/>
          <w:rtl/>
        </w:rPr>
        <w:t xml:space="preserve"> &lt;&lt; יור &gt;&gt; </w:t>
      </w:r>
      <w:r>
        <w:rPr>
          <w:rtl/>
          <w:lang w:val="en-GB"/>
        </w:rPr>
        <w:t>היו"ר מירב בן ארי:</w:t>
      </w:r>
      <w:r w:rsidRPr="00A33715">
        <w:rPr>
          <w:rStyle w:val="TagStyle"/>
          <w:rtl/>
        </w:rPr>
        <w:t xml:space="preserve"> &lt;&lt; יור &gt;&gt;</w:t>
      </w:r>
      <w:r w:rsidR="00BE723C">
        <w:rPr>
          <w:rtl/>
          <w:lang w:val="en-GB"/>
        </w:rPr>
        <w:t xml:space="preserve"> </w:t>
      </w:r>
      <w:r>
        <w:rPr>
          <w:rtl/>
          <w:lang w:val="en-GB"/>
        </w:rPr>
        <w:t xml:space="preserve"> </w:t>
      </w:r>
      <w:bookmarkEnd w:id="4364"/>
    </w:p>
    <w:p w14:paraId="19B0E884" w14:textId="3ABDC95F" w:rsidR="00A33715" w:rsidRDefault="00A33715" w:rsidP="00A33715">
      <w:pPr>
        <w:pStyle w:val="KeepWithNext"/>
        <w:rPr>
          <w:rtl/>
          <w:lang w:val="en-GB" w:eastAsia="he-IL"/>
        </w:rPr>
      </w:pPr>
    </w:p>
    <w:p w14:paraId="1DE32192" w14:textId="2234ADE1" w:rsidR="00A33715" w:rsidRDefault="00A33715" w:rsidP="00A33715">
      <w:pPr>
        <w:rPr>
          <w:rtl/>
          <w:lang w:val="en-GB" w:eastAsia="he-IL"/>
        </w:rPr>
      </w:pPr>
      <w:bookmarkStart w:id="4365" w:name="_ETM_Q1_6484297"/>
      <w:bookmarkEnd w:id="4365"/>
      <w:r>
        <w:rPr>
          <w:rFonts w:hint="cs"/>
          <w:rtl/>
          <w:lang w:val="en-GB" w:eastAsia="he-IL"/>
        </w:rPr>
        <w:t>אנ</w:t>
      </w:r>
      <w:bookmarkStart w:id="4366" w:name="_ETM_Q1_6484406"/>
      <w:bookmarkEnd w:id="4366"/>
      <w:r>
        <w:rPr>
          <w:rFonts w:hint="cs"/>
          <w:rtl/>
          <w:lang w:val="en-GB" w:eastAsia="he-IL"/>
        </w:rPr>
        <w:t xml:space="preserve">י </w:t>
      </w:r>
      <w:bookmarkStart w:id="4367" w:name="_ETM_Q1_6484488"/>
      <w:bookmarkEnd w:id="4367"/>
      <w:r>
        <w:rPr>
          <w:rFonts w:hint="cs"/>
          <w:rtl/>
          <w:lang w:val="en-GB" w:eastAsia="he-IL"/>
        </w:rPr>
        <w:t>לא הבנתי, הוא פשוט שומר על המצב הקיים</w:t>
      </w:r>
      <w:bookmarkStart w:id="4368" w:name="_ETM_Q1_6483534"/>
      <w:bookmarkEnd w:id="4368"/>
      <w:r>
        <w:rPr>
          <w:rFonts w:hint="cs"/>
          <w:rtl/>
          <w:lang w:val="en-GB" w:eastAsia="he-IL"/>
        </w:rPr>
        <w:t>, ובמקום</w:t>
      </w:r>
      <w:bookmarkStart w:id="4369" w:name="_ETM_Q1_6490428"/>
      <w:bookmarkEnd w:id="4369"/>
      <w:r>
        <w:rPr>
          <w:rFonts w:hint="cs"/>
          <w:rtl/>
          <w:lang w:val="en-GB" w:eastAsia="he-IL"/>
        </w:rPr>
        <w:t xml:space="preserve"> </w:t>
      </w:r>
      <w:bookmarkStart w:id="4370" w:name="_ETM_Q1_6485614"/>
      <w:bookmarkEnd w:id="4370"/>
      <w:r>
        <w:rPr>
          <w:rFonts w:hint="cs"/>
          <w:rtl/>
          <w:lang w:val="en-GB" w:eastAsia="he-IL"/>
        </w:rPr>
        <w:t xml:space="preserve">רשאי הוא אומר חייב? </w:t>
      </w:r>
    </w:p>
    <w:p w14:paraId="3BDF98CF" w14:textId="0BF61219" w:rsidR="00A33715" w:rsidRDefault="00A33715" w:rsidP="00A33715">
      <w:pPr>
        <w:rPr>
          <w:rtl/>
          <w:lang w:val="en-GB" w:eastAsia="he-IL"/>
        </w:rPr>
      </w:pPr>
      <w:bookmarkStart w:id="4371" w:name="_ETM_Q1_6487726"/>
      <w:bookmarkStart w:id="4372" w:name="_ETM_Q1_6487789"/>
      <w:bookmarkEnd w:id="4371"/>
      <w:bookmarkEnd w:id="4372"/>
    </w:p>
    <w:p w14:paraId="7A21004D" w14:textId="0130AC68" w:rsidR="00A33715" w:rsidRDefault="00A33715" w:rsidP="00A33715">
      <w:pPr>
        <w:pStyle w:val="af9"/>
        <w:keepNext/>
        <w:rPr>
          <w:rtl/>
          <w:lang w:val="en-GB" w:eastAsia="he-IL"/>
        </w:rPr>
      </w:pPr>
      <w:bookmarkStart w:id="4373" w:name="ET_guest_רועי_הראל_364"/>
      <w:r w:rsidRPr="00A33715">
        <w:rPr>
          <w:rStyle w:val="TagStyle"/>
          <w:rtl/>
        </w:rPr>
        <w:t xml:space="preserve"> &lt;&lt; אורח &gt;&gt; </w:t>
      </w:r>
      <w:r>
        <w:rPr>
          <w:rtl/>
          <w:lang w:val="en-GB" w:eastAsia="he-IL"/>
        </w:rPr>
        <w:t>רועי הראל:</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373"/>
    </w:p>
    <w:p w14:paraId="5738809D" w14:textId="1EB1B325" w:rsidR="00A33715" w:rsidRDefault="00A33715" w:rsidP="00A33715">
      <w:pPr>
        <w:pStyle w:val="KeepWithNext"/>
        <w:rPr>
          <w:rtl/>
          <w:lang w:val="en-GB" w:eastAsia="he-IL"/>
        </w:rPr>
      </w:pPr>
    </w:p>
    <w:p w14:paraId="22326311" w14:textId="54FD3074" w:rsidR="00A33715" w:rsidRDefault="00A33715" w:rsidP="00A33715">
      <w:pPr>
        <w:rPr>
          <w:rtl/>
          <w:lang w:val="en-GB" w:eastAsia="he-IL"/>
        </w:rPr>
      </w:pPr>
      <w:bookmarkStart w:id="4374" w:name="_ETM_Q1_6488657"/>
      <w:bookmarkStart w:id="4375" w:name="_ETM_Q1_6488736"/>
      <w:bookmarkEnd w:id="4374"/>
      <w:bookmarkEnd w:id="4375"/>
      <w:r>
        <w:rPr>
          <w:rFonts w:hint="cs"/>
          <w:rtl/>
          <w:lang w:val="en-GB" w:eastAsia="he-IL"/>
        </w:rPr>
        <w:t xml:space="preserve">לא רק זה, כי אותה הודעה </w:t>
      </w:r>
      <w:bookmarkStart w:id="4376" w:name="_ETM_Q1_6490965"/>
      <w:bookmarkEnd w:id="4376"/>
      <w:r>
        <w:rPr>
          <w:rFonts w:hint="cs"/>
          <w:rtl/>
          <w:lang w:val="en-GB" w:eastAsia="he-IL"/>
        </w:rPr>
        <w:t xml:space="preserve">מ-2012 שישראל </w:t>
      </w:r>
      <w:bookmarkStart w:id="4377" w:name="_ETM_Q1_6489754"/>
      <w:bookmarkEnd w:id="4377"/>
      <w:r>
        <w:rPr>
          <w:rFonts w:hint="cs"/>
          <w:rtl/>
          <w:lang w:val="en-GB" w:eastAsia="he-IL"/>
        </w:rPr>
        <w:t>הזכיר - שוב, משרד הכלכלה הוא</w:t>
      </w:r>
      <w:bookmarkStart w:id="4378" w:name="_ETM_Q1_6499139"/>
      <w:bookmarkEnd w:id="4378"/>
      <w:r>
        <w:rPr>
          <w:rFonts w:hint="cs"/>
          <w:rtl/>
          <w:lang w:val="en-GB" w:eastAsia="he-IL"/>
        </w:rPr>
        <w:t xml:space="preserve"> רגולטור מסחרי ולא פלילי. ההודעה גם קראה למ</w:t>
      </w:r>
      <w:bookmarkStart w:id="4379" w:name="_ETM_Q1_6498123"/>
      <w:bookmarkEnd w:id="4379"/>
      <w:r>
        <w:rPr>
          <w:rFonts w:hint="cs"/>
          <w:rtl/>
          <w:lang w:val="en-GB" w:eastAsia="he-IL"/>
        </w:rPr>
        <w:t>חזיקי הכלים להחזיר את הכלים למועדונים.</w:t>
      </w:r>
      <w:bookmarkStart w:id="4380" w:name="_ETM_Q1_6501507"/>
      <w:bookmarkEnd w:id="4380"/>
      <w:r>
        <w:rPr>
          <w:rFonts w:hint="cs"/>
          <w:rtl/>
          <w:lang w:val="en-GB" w:eastAsia="he-IL"/>
        </w:rPr>
        <w:t xml:space="preserve"> זה היה אז. עכשיו, אני חושב שהחוק הזה בא לעשות</w:t>
      </w:r>
      <w:bookmarkStart w:id="4381" w:name="_ETM_Q1_6507179"/>
      <w:bookmarkEnd w:id="4381"/>
      <w:r>
        <w:rPr>
          <w:rFonts w:hint="cs"/>
          <w:rtl/>
          <w:lang w:val="en-GB" w:eastAsia="he-IL"/>
        </w:rPr>
        <w:t xml:space="preserve"> בדיוק את מה שהחברים פה אומרים. הוא מוריד את</w:t>
      </w:r>
      <w:bookmarkStart w:id="4382" w:name="_ETM_Q1_6512027"/>
      <w:bookmarkEnd w:id="4382"/>
      <w:r>
        <w:rPr>
          <w:rFonts w:hint="cs"/>
          <w:rtl/>
          <w:lang w:val="en-GB" w:eastAsia="he-IL"/>
        </w:rPr>
        <w:t xml:space="preserve"> האחריות לגמרי ממועדוני</w:t>
      </w:r>
      <w:bookmarkStart w:id="4383" w:name="_ETM_Q1_6509234"/>
      <w:bookmarkEnd w:id="4383"/>
      <w:r>
        <w:rPr>
          <w:rFonts w:hint="cs"/>
          <w:rtl/>
          <w:lang w:val="en-GB" w:eastAsia="he-IL"/>
        </w:rPr>
        <w:t xml:space="preserve"> דמויי כלי ירייה באשר למה שעושה</w:t>
      </w:r>
      <w:bookmarkStart w:id="4384" w:name="_ETM_Q1_6514442"/>
      <w:bookmarkEnd w:id="4384"/>
      <w:r>
        <w:rPr>
          <w:rFonts w:hint="cs"/>
          <w:rtl/>
          <w:lang w:val="en-GB" w:eastAsia="he-IL"/>
        </w:rPr>
        <w:t xml:space="preserve"> אזרח עם</w:t>
      </w:r>
      <w:bookmarkStart w:id="4385" w:name="_ETM_Q1_6510446"/>
      <w:bookmarkEnd w:id="4385"/>
      <w:r>
        <w:rPr>
          <w:rFonts w:hint="cs"/>
          <w:rtl/>
          <w:lang w:val="en-GB" w:eastAsia="he-IL"/>
        </w:rPr>
        <w:t xml:space="preserve"> הכלי שלו אם הוא הוציא אותו ממועדון או</w:t>
      </w:r>
      <w:bookmarkStart w:id="4386" w:name="_ETM_Q1_6516499"/>
      <w:bookmarkEnd w:id="4386"/>
      <w:r>
        <w:rPr>
          <w:rFonts w:hint="cs"/>
          <w:rtl/>
          <w:lang w:val="en-GB" w:eastAsia="he-IL"/>
        </w:rPr>
        <w:t xml:space="preserve"> לא. כי האיסור פה הוא על אזרח</w:t>
      </w:r>
      <w:bookmarkStart w:id="4387" w:name="_ETM_Q1_6515104"/>
      <w:bookmarkEnd w:id="4387"/>
      <w:r>
        <w:rPr>
          <w:rFonts w:hint="cs"/>
          <w:rtl/>
          <w:lang w:val="en-GB" w:eastAsia="he-IL"/>
        </w:rPr>
        <w:t>. העבירה הפלילית</w:t>
      </w:r>
      <w:bookmarkStart w:id="4388" w:name="_ETM_Q1_6519374"/>
      <w:bookmarkEnd w:id="4388"/>
      <w:r>
        <w:rPr>
          <w:rFonts w:hint="cs"/>
          <w:rtl/>
          <w:lang w:val="en-GB" w:eastAsia="he-IL"/>
        </w:rPr>
        <w:t xml:space="preserve"> היא פרסונלית על מי שיחזיק לי מחוץ למועדון</w:t>
      </w:r>
      <w:bookmarkStart w:id="4389" w:name="_ETM_Q1_6519944"/>
      <w:bookmarkEnd w:id="4389"/>
      <w:r>
        <w:rPr>
          <w:rFonts w:hint="cs"/>
          <w:rtl/>
          <w:lang w:val="en-GB" w:eastAsia="he-IL"/>
        </w:rPr>
        <w:t xml:space="preserve">, אם </w:t>
      </w:r>
      <w:bookmarkStart w:id="4390" w:name="_ETM_Q1_6520452"/>
      <w:bookmarkEnd w:id="4390"/>
      <w:r>
        <w:rPr>
          <w:rFonts w:hint="cs"/>
          <w:rtl/>
          <w:lang w:val="en-GB" w:eastAsia="he-IL"/>
        </w:rPr>
        <w:t xml:space="preserve">אדם נכנס למועדון ולקח כלי החוצה. </w:t>
      </w:r>
    </w:p>
    <w:p w14:paraId="62EF1D2B" w14:textId="44803920" w:rsidR="003C6C34" w:rsidRDefault="003C6C34" w:rsidP="003C6C34">
      <w:pPr>
        <w:rPr>
          <w:rtl/>
          <w:lang w:val="en-GB" w:eastAsia="he-IL"/>
        </w:rPr>
      </w:pPr>
      <w:bookmarkStart w:id="4391" w:name="_ETM_Q1_5845635"/>
      <w:bookmarkStart w:id="4392" w:name="_ETM_Q1_5845712"/>
      <w:bookmarkStart w:id="4393" w:name="_ETM_Q1_5841118"/>
      <w:bookmarkEnd w:id="4391"/>
      <w:bookmarkEnd w:id="4392"/>
      <w:bookmarkEnd w:id="4393"/>
    </w:p>
    <w:p w14:paraId="061C55C0" w14:textId="4CF9460C" w:rsidR="00A33715" w:rsidRDefault="00A33715" w:rsidP="00A33715">
      <w:pPr>
        <w:pStyle w:val="af6"/>
        <w:keepNext/>
        <w:rPr>
          <w:rtl/>
          <w:lang w:val="en-GB"/>
        </w:rPr>
      </w:pPr>
      <w:bookmarkStart w:id="4394" w:name="ET_yor_5300_365"/>
      <w:r w:rsidRPr="00A33715">
        <w:rPr>
          <w:rStyle w:val="TagStyle"/>
          <w:rtl/>
        </w:rPr>
        <w:t xml:space="preserve"> &lt;&lt; יור &gt;&gt; </w:t>
      </w:r>
      <w:r>
        <w:rPr>
          <w:rtl/>
          <w:lang w:val="en-GB"/>
        </w:rPr>
        <w:t>היו"ר מירב בן ארי:</w:t>
      </w:r>
      <w:r w:rsidRPr="00A33715">
        <w:rPr>
          <w:rStyle w:val="TagStyle"/>
          <w:rtl/>
        </w:rPr>
        <w:t xml:space="preserve"> &lt;&lt; יור &gt;&gt;</w:t>
      </w:r>
      <w:r w:rsidR="00BE723C">
        <w:rPr>
          <w:rtl/>
          <w:lang w:val="en-GB"/>
        </w:rPr>
        <w:t xml:space="preserve"> </w:t>
      </w:r>
      <w:r>
        <w:rPr>
          <w:rtl/>
          <w:lang w:val="en-GB"/>
        </w:rPr>
        <w:t xml:space="preserve"> </w:t>
      </w:r>
      <w:bookmarkEnd w:id="4394"/>
    </w:p>
    <w:p w14:paraId="135D49BF" w14:textId="1BF2B0E7" w:rsidR="00A33715" w:rsidRDefault="00A33715" w:rsidP="00A33715">
      <w:pPr>
        <w:pStyle w:val="KeepWithNext"/>
        <w:rPr>
          <w:rtl/>
          <w:lang w:val="en-GB" w:eastAsia="he-IL"/>
        </w:rPr>
      </w:pPr>
    </w:p>
    <w:p w14:paraId="48794DFB" w14:textId="32A1930C" w:rsidR="00A33715" w:rsidRDefault="00A33715" w:rsidP="00A33715">
      <w:pPr>
        <w:rPr>
          <w:rtl/>
          <w:lang w:val="en-GB" w:eastAsia="he-IL"/>
        </w:rPr>
      </w:pPr>
      <w:bookmarkStart w:id="4395" w:name="_ETM_Q1_6521910"/>
      <w:bookmarkStart w:id="4396" w:name="_ETM_Q1_6521991"/>
      <w:bookmarkStart w:id="4397" w:name="_ETM_Q1_6522011"/>
      <w:bookmarkStart w:id="4398" w:name="_ETM_Q1_6522063"/>
      <w:bookmarkEnd w:id="4395"/>
      <w:bookmarkEnd w:id="4396"/>
      <w:bookmarkEnd w:id="4397"/>
      <w:bookmarkEnd w:id="4398"/>
      <w:r>
        <w:rPr>
          <w:rFonts w:hint="cs"/>
          <w:rtl/>
          <w:lang w:val="en-GB" w:eastAsia="he-IL"/>
        </w:rPr>
        <w:t>אני לא הבנתי</w:t>
      </w:r>
      <w:bookmarkStart w:id="4399" w:name="_ETM_Q1_6523577"/>
      <w:bookmarkEnd w:id="4399"/>
      <w:r>
        <w:rPr>
          <w:rFonts w:hint="cs"/>
          <w:rtl/>
          <w:lang w:val="en-GB" w:eastAsia="he-IL"/>
        </w:rPr>
        <w:t xml:space="preserve"> ממה נפשך, כמו שאומרים, אם האחריות היא על אותו</w:t>
      </w:r>
      <w:bookmarkStart w:id="4400" w:name="_ETM_Q1_6529120"/>
      <w:bookmarkEnd w:id="4400"/>
      <w:r>
        <w:rPr>
          <w:rFonts w:hint="cs"/>
          <w:rtl/>
          <w:lang w:val="en-GB" w:eastAsia="he-IL"/>
        </w:rPr>
        <w:t xml:space="preserve"> אדם ספציפ</w:t>
      </w:r>
      <w:bookmarkStart w:id="4401" w:name="_ETM_Q1_6525674"/>
      <w:bookmarkEnd w:id="4401"/>
      <w:r>
        <w:rPr>
          <w:rFonts w:hint="cs"/>
          <w:rtl/>
          <w:lang w:val="en-GB" w:eastAsia="he-IL"/>
        </w:rPr>
        <w:t xml:space="preserve">י ולא עליך. </w:t>
      </w:r>
      <w:bookmarkStart w:id="4402" w:name="_ETM_Q1_6528022"/>
      <w:bookmarkEnd w:id="4402"/>
    </w:p>
    <w:p w14:paraId="0B5EF7A8" w14:textId="554FABC4" w:rsidR="00A33715" w:rsidRDefault="00A33715" w:rsidP="00A33715">
      <w:pPr>
        <w:rPr>
          <w:rtl/>
          <w:lang w:val="en-GB" w:eastAsia="he-IL"/>
        </w:rPr>
      </w:pPr>
      <w:bookmarkStart w:id="4403" w:name="_ETM_Q1_6528097"/>
      <w:bookmarkEnd w:id="4403"/>
    </w:p>
    <w:p w14:paraId="6C7D5FD5" w14:textId="21442500" w:rsidR="00A33715" w:rsidRDefault="00A33715" w:rsidP="00A33715">
      <w:pPr>
        <w:pStyle w:val="af9"/>
        <w:keepNext/>
        <w:rPr>
          <w:rtl/>
          <w:lang w:val="en-GB" w:eastAsia="he-IL"/>
        </w:rPr>
      </w:pPr>
      <w:bookmarkStart w:id="4404" w:name="ET_guest_895672_366"/>
      <w:r w:rsidRPr="00A33715">
        <w:rPr>
          <w:rStyle w:val="TagStyle"/>
          <w:rtl/>
        </w:rPr>
        <w:t xml:space="preserve"> &lt;&lt; אורח &gt;&gt; </w:t>
      </w:r>
      <w:r>
        <w:rPr>
          <w:rtl/>
          <w:lang w:val="en-GB" w:eastAsia="he-IL"/>
        </w:rPr>
        <w:t>גיא יצחקי:</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404"/>
    </w:p>
    <w:p w14:paraId="03DD5B3C" w14:textId="5C2966BD" w:rsidR="00A33715" w:rsidRDefault="00A33715" w:rsidP="00A33715">
      <w:pPr>
        <w:pStyle w:val="KeepWithNext"/>
        <w:rPr>
          <w:rtl/>
          <w:lang w:val="en-GB" w:eastAsia="he-IL"/>
        </w:rPr>
      </w:pPr>
    </w:p>
    <w:p w14:paraId="3B5745D0" w14:textId="43E7BB48" w:rsidR="00A33715" w:rsidRDefault="00A33715" w:rsidP="00A33715">
      <w:pPr>
        <w:rPr>
          <w:rtl/>
          <w:lang w:val="en-GB" w:eastAsia="he-IL"/>
        </w:rPr>
      </w:pPr>
      <w:bookmarkStart w:id="4405" w:name="_ETM_Q1_6530078"/>
      <w:bookmarkStart w:id="4406" w:name="_ETM_Q1_6530160"/>
      <w:bookmarkEnd w:id="4405"/>
      <w:bookmarkEnd w:id="4406"/>
      <w:r>
        <w:rPr>
          <w:rFonts w:hint="cs"/>
          <w:rtl/>
          <w:lang w:val="en-GB" w:eastAsia="he-IL"/>
        </w:rPr>
        <w:t xml:space="preserve">הם לא הגדירו את זה </w:t>
      </w:r>
      <w:bookmarkStart w:id="4407" w:name="_ETM_Q1_6531750"/>
      <w:bookmarkEnd w:id="4407"/>
      <w:r>
        <w:rPr>
          <w:rFonts w:hint="cs"/>
          <w:rtl/>
          <w:lang w:val="en-GB" w:eastAsia="he-IL"/>
        </w:rPr>
        <w:t>ככה, הם הגדירו גם את המוכר בהצעת החוק. י</w:t>
      </w:r>
      <w:bookmarkStart w:id="4408" w:name="_ETM_Q1_6530593"/>
      <w:bookmarkEnd w:id="4408"/>
      <w:r>
        <w:rPr>
          <w:rFonts w:hint="cs"/>
          <w:rtl/>
          <w:lang w:val="en-GB" w:eastAsia="he-IL"/>
        </w:rPr>
        <w:t xml:space="preserve">ש </w:t>
      </w:r>
      <w:bookmarkStart w:id="4409" w:name="_ETM_Q1_6531906"/>
      <w:bookmarkEnd w:id="4409"/>
      <w:r>
        <w:rPr>
          <w:rFonts w:hint="cs"/>
          <w:rtl/>
          <w:lang w:val="en-GB" w:eastAsia="he-IL"/>
        </w:rPr>
        <w:t>שם עונשי מאסר בפועל למי שימכור. לא ימכור, לא יחזיק,</w:t>
      </w:r>
      <w:bookmarkStart w:id="4410" w:name="_ETM_Q1_6538298"/>
      <w:bookmarkEnd w:id="4410"/>
      <w:r>
        <w:rPr>
          <w:rFonts w:hint="cs"/>
          <w:rtl/>
          <w:lang w:val="en-GB" w:eastAsia="he-IL"/>
        </w:rPr>
        <w:t xml:space="preserve"> לא יישא. הלא ימכור חל עלי. אתה מעניש אותי. </w:t>
      </w:r>
      <w:bookmarkStart w:id="4411" w:name="_ETM_Q1_6543849"/>
      <w:bookmarkEnd w:id="4411"/>
    </w:p>
    <w:p w14:paraId="227AF5AA" w14:textId="622F44B6" w:rsidR="00A33715" w:rsidRDefault="00A33715" w:rsidP="00A33715">
      <w:pPr>
        <w:rPr>
          <w:rtl/>
          <w:lang w:val="en-GB" w:eastAsia="he-IL"/>
        </w:rPr>
      </w:pPr>
      <w:bookmarkStart w:id="4412" w:name="_ETM_Q1_6543910"/>
      <w:bookmarkEnd w:id="4412"/>
    </w:p>
    <w:p w14:paraId="4A6BDEAC" w14:textId="15E38EB2" w:rsidR="00A33715" w:rsidRDefault="00A33715" w:rsidP="00A33715">
      <w:pPr>
        <w:pStyle w:val="af6"/>
        <w:keepNext/>
        <w:rPr>
          <w:rtl/>
          <w:lang w:val="en-GB"/>
        </w:rPr>
      </w:pPr>
      <w:bookmarkStart w:id="4413" w:name="ET_yor_5300_367"/>
      <w:r w:rsidRPr="00A33715">
        <w:rPr>
          <w:rStyle w:val="TagStyle"/>
          <w:rtl/>
        </w:rPr>
        <w:t xml:space="preserve"> &lt;&lt; יור &gt;&gt; </w:t>
      </w:r>
      <w:r>
        <w:rPr>
          <w:rtl/>
          <w:lang w:val="en-GB"/>
        </w:rPr>
        <w:t>היו"ר מירב בן ארי:</w:t>
      </w:r>
      <w:r w:rsidRPr="00A33715">
        <w:rPr>
          <w:rStyle w:val="TagStyle"/>
          <w:rtl/>
        </w:rPr>
        <w:t xml:space="preserve"> &lt;&lt; יור &gt;&gt;</w:t>
      </w:r>
      <w:r w:rsidR="00BE723C">
        <w:rPr>
          <w:rtl/>
          <w:lang w:val="en-GB"/>
        </w:rPr>
        <w:t xml:space="preserve"> </w:t>
      </w:r>
      <w:r>
        <w:rPr>
          <w:rtl/>
          <w:lang w:val="en-GB"/>
        </w:rPr>
        <w:t xml:space="preserve"> </w:t>
      </w:r>
      <w:bookmarkEnd w:id="4413"/>
    </w:p>
    <w:p w14:paraId="0BA831E9" w14:textId="092CFE9D" w:rsidR="00A33715" w:rsidRDefault="00A33715" w:rsidP="00A33715">
      <w:pPr>
        <w:pStyle w:val="KeepWithNext"/>
        <w:rPr>
          <w:rtl/>
          <w:lang w:val="en-GB" w:eastAsia="he-IL"/>
        </w:rPr>
      </w:pPr>
    </w:p>
    <w:p w14:paraId="1E308EAD" w14:textId="191E08FC" w:rsidR="00A33715" w:rsidRDefault="00A33715" w:rsidP="00A33715">
      <w:pPr>
        <w:rPr>
          <w:rtl/>
          <w:lang w:val="en-GB" w:eastAsia="he-IL"/>
        </w:rPr>
      </w:pPr>
      <w:bookmarkStart w:id="4414" w:name="_ETM_Q1_6546101"/>
      <w:bookmarkStart w:id="4415" w:name="_ETM_Q1_6546197"/>
      <w:bookmarkEnd w:id="4414"/>
      <w:bookmarkEnd w:id="4415"/>
      <w:r>
        <w:rPr>
          <w:rFonts w:hint="cs"/>
          <w:rtl/>
          <w:lang w:val="en-GB" w:eastAsia="he-IL"/>
        </w:rPr>
        <w:t xml:space="preserve">הבנתי, </w:t>
      </w:r>
      <w:bookmarkStart w:id="4416" w:name="_ETM_Q1_6546682"/>
      <w:bookmarkEnd w:id="4416"/>
      <w:r>
        <w:rPr>
          <w:rFonts w:hint="cs"/>
          <w:rtl/>
          <w:lang w:val="en-GB" w:eastAsia="he-IL"/>
        </w:rPr>
        <w:t xml:space="preserve">הבנתי. </w:t>
      </w:r>
      <w:bookmarkStart w:id="4417" w:name="_ETM_Q1_6548218"/>
      <w:bookmarkEnd w:id="4417"/>
    </w:p>
    <w:p w14:paraId="4AD0C841" w14:textId="469F4F56" w:rsidR="00A33715" w:rsidRDefault="00A33715" w:rsidP="00A33715">
      <w:pPr>
        <w:rPr>
          <w:rtl/>
          <w:lang w:val="en-GB" w:eastAsia="he-IL"/>
        </w:rPr>
      </w:pPr>
      <w:bookmarkStart w:id="4418" w:name="_ETM_Q1_6548291"/>
      <w:bookmarkEnd w:id="4418"/>
    </w:p>
    <w:p w14:paraId="68B37B65" w14:textId="0FABB755" w:rsidR="00A33715" w:rsidRDefault="00A33715" w:rsidP="00A33715">
      <w:pPr>
        <w:pStyle w:val="af9"/>
        <w:keepNext/>
        <w:rPr>
          <w:rtl/>
          <w:lang w:val="en-GB" w:eastAsia="he-IL"/>
        </w:rPr>
      </w:pPr>
      <w:bookmarkStart w:id="4419" w:name="ET_guest_רועי_הראל_368"/>
      <w:r w:rsidRPr="00A33715">
        <w:rPr>
          <w:rStyle w:val="TagStyle"/>
          <w:rtl/>
        </w:rPr>
        <w:t xml:space="preserve"> &lt;&lt; אורח &gt;&gt; </w:t>
      </w:r>
      <w:r>
        <w:rPr>
          <w:rtl/>
          <w:lang w:val="en-GB" w:eastAsia="he-IL"/>
        </w:rPr>
        <w:t>רועי הראל:</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419"/>
    </w:p>
    <w:p w14:paraId="3DE69B73" w14:textId="20EFD502" w:rsidR="00A33715" w:rsidRDefault="00A33715" w:rsidP="00A33715">
      <w:pPr>
        <w:pStyle w:val="KeepWithNext"/>
        <w:rPr>
          <w:rtl/>
          <w:lang w:val="en-GB" w:eastAsia="he-IL"/>
        </w:rPr>
      </w:pPr>
    </w:p>
    <w:p w14:paraId="2BCB7E0D" w14:textId="6E073725" w:rsidR="00A33715" w:rsidRDefault="00A33715" w:rsidP="00A33715">
      <w:pPr>
        <w:rPr>
          <w:rtl/>
          <w:lang w:val="en-GB" w:eastAsia="he-IL"/>
        </w:rPr>
      </w:pPr>
      <w:bookmarkStart w:id="4420" w:name="_ETM_Q1_6549339"/>
      <w:bookmarkStart w:id="4421" w:name="_ETM_Q1_6549414"/>
      <w:bookmarkEnd w:id="4420"/>
      <w:bookmarkEnd w:id="4421"/>
      <w:r>
        <w:rPr>
          <w:rFonts w:hint="cs"/>
          <w:rtl/>
          <w:lang w:val="en-GB" w:eastAsia="he-IL"/>
        </w:rPr>
        <w:t xml:space="preserve">לא ימכור אלא על פי רישיון. </w:t>
      </w:r>
    </w:p>
    <w:p w14:paraId="29DC994E" w14:textId="0EF2039B" w:rsidR="00A33715" w:rsidRDefault="00A33715" w:rsidP="00A33715">
      <w:pPr>
        <w:rPr>
          <w:rtl/>
          <w:lang w:val="en-GB" w:eastAsia="he-IL"/>
        </w:rPr>
      </w:pPr>
      <w:bookmarkStart w:id="4422" w:name="_ETM_Q1_6547074"/>
      <w:bookmarkStart w:id="4423" w:name="_ETM_Q1_6547288"/>
      <w:bookmarkStart w:id="4424" w:name="_ETM_Q1_6547367"/>
      <w:bookmarkEnd w:id="4422"/>
      <w:bookmarkEnd w:id="4423"/>
      <w:bookmarkEnd w:id="4424"/>
    </w:p>
    <w:p w14:paraId="7581029C" w14:textId="06693562" w:rsidR="00A33715" w:rsidRDefault="00A33715" w:rsidP="00A33715">
      <w:pPr>
        <w:pStyle w:val="af9"/>
        <w:keepNext/>
        <w:rPr>
          <w:rtl/>
          <w:lang w:val="en-GB" w:eastAsia="he-IL"/>
        </w:rPr>
      </w:pPr>
      <w:bookmarkStart w:id="4425" w:name="ET_guest_895672_369"/>
      <w:r w:rsidRPr="00A33715">
        <w:rPr>
          <w:rStyle w:val="TagStyle"/>
          <w:rtl/>
        </w:rPr>
        <w:t xml:space="preserve"> &lt;&lt; אורח &gt;&gt; </w:t>
      </w:r>
      <w:r>
        <w:rPr>
          <w:rtl/>
          <w:lang w:val="en-GB" w:eastAsia="he-IL"/>
        </w:rPr>
        <w:t>גיא יצחקי:</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425"/>
    </w:p>
    <w:p w14:paraId="59C42BED" w14:textId="6485E6CB" w:rsidR="00A33715" w:rsidRDefault="00A33715" w:rsidP="00A33715">
      <w:pPr>
        <w:pStyle w:val="KeepWithNext"/>
        <w:rPr>
          <w:rtl/>
          <w:lang w:val="en-GB" w:eastAsia="he-IL"/>
        </w:rPr>
      </w:pPr>
      <w:bookmarkStart w:id="4426" w:name="_ETM_Q1_6550214"/>
      <w:bookmarkEnd w:id="4426"/>
    </w:p>
    <w:p w14:paraId="7FF3DED2" w14:textId="070AB9AC" w:rsidR="00A33715" w:rsidRDefault="00A33715" w:rsidP="00A33715">
      <w:pPr>
        <w:rPr>
          <w:rtl/>
          <w:lang w:val="en-GB" w:eastAsia="he-IL"/>
        </w:rPr>
      </w:pPr>
      <w:bookmarkStart w:id="4427" w:name="_ETM_Q1_6549107"/>
      <w:bookmarkStart w:id="4428" w:name="_ETM_Q1_6549184"/>
      <w:bookmarkEnd w:id="4427"/>
      <w:bookmarkEnd w:id="4428"/>
      <w:r>
        <w:rPr>
          <w:rFonts w:hint="cs"/>
          <w:rtl/>
          <w:lang w:val="en-GB" w:eastAsia="he-IL"/>
        </w:rPr>
        <w:t xml:space="preserve">אבל איזה רישיון? </w:t>
      </w:r>
      <w:bookmarkStart w:id="4429" w:name="_ETM_Q1_6550644"/>
      <w:bookmarkEnd w:id="4429"/>
      <w:r>
        <w:rPr>
          <w:rFonts w:hint="cs"/>
          <w:rtl/>
          <w:lang w:val="en-GB" w:eastAsia="he-IL"/>
        </w:rPr>
        <w:t>אתה לא נותן רישיון, רועי</w:t>
      </w:r>
      <w:bookmarkStart w:id="4430" w:name="_ETM_Q1_6548224"/>
      <w:bookmarkEnd w:id="4430"/>
      <w:r>
        <w:rPr>
          <w:rFonts w:hint="cs"/>
          <w:rtl/>
          <w:lang w:val="en-GB" w:eastAsia="he-IL"/>
        </w:rPr>
        <w:t>. איזה רישיון? אין רישיון.</w:t>
      </w:r>
      <w:bookmarkStart w:id="4431" w:name="_ETM_Q1_6555321"/>
      <w:bookmarkEnd w:id="4431"/>
      <w:r>
        <w:rPr>
          <w:rFonts w:hint="cs"/>
          <w:rtl/>
          <w:lang w:val="en-GB" w:eastAsia="he-IL"/>
        </w:rPr>
        <w:t xml:space="preserve"> </w:t>
      </w:r>
      <w:bookmarkStart w:id="4432" w:name="_ETM_Q1_6550794"/>
      <w:bookmarkStart w:id="4433" w:name="_ETM_Q1_6553454"/>
      <w:bookmarkStart w:id="4434" w:name="_ETM_Q1_6549744"/>
      <w:bookmarkEnd w:id="4432"/>
      <w:bookmarkEnd w:id="4433"/>
      <w:bookmarkEnd w:id="4434"/>
    </w:p>
    <w:p w14:paraId="50A4A801" w14:textId="57CE14DD" w:rsidR="00A33715" w:rsidRDefault="00A33715" w:rsidP="00A33715">
      <w:pPr>
        <w:rPr>
          <w:rtl/>
          <w:lang w:val="en-GB" w:eastAsia="he-IL"/>
        </w:rPr>
      </w:pPr>
      <w:bookmarkStart w:id="4435" w:name="_ETM_Q1_6549970"/>
      <w:bookmarkStart w:id="4436" w:name="_ETM_Q1_6550040"/>
      <w:bookmarkEnd w:id="4435"/>
      <w:bookmarkEnd w:id="4436"/>
    </w:p>
    <w:p w14:paraId="18034EB6" w14:textId="33A83199" w:rsidR="00A33715" w:rsidRDefault="00A33715" w:rsidP="00A33715">
      <w:pPr>
        <w:pStyle w:val="af9"/>
        <w:keepNext/>
        <w:rPr>
          <w:rtl/>
          <w:lang w:val="en-GB" w:eastAsia="he-IL"/>
        </w:rPr>
      </w:pPr>
      <w:bookmarkStart w:id="4437" w:name="ET_guest_עמנואל_לאיליאב_371"/>
      <w:r w:rsidRPr="00A33715">
        <w:rPr>
          <w:rStyle w:val="TagStyle"/>
          <w:rtl/>
        </w:rPr>
        <w:t xml:space="preserve"> &lt;&lt; אורח &gt;&gt; </w:t>
      </w:r>
      <w:r>
        <w:rPr>
          <w:rtl/>
          <w:lang w:val="en-GB" w:eastAsia="he-IL"/>
        </w:rPr>
        <w:t>עמנואל לאיליאב:</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437"/>
    </w:p>
    <w:p w14:paraId="3F15F4E8" w14:textId="7E87E250" w:rsidR="00A33715" w:rsidRDefault="00A33715" w:rsidP="00A33715">
      <w:pPr>
        <w:pStyle w:val="KeepWithNext"/>
        <w:rPr>
          <w:rtl/>
          <w:lang w:val="en-GB" w:eastAsia="he-IL"/>
        </w:rPr>
      </w:pPr>
    </w:p>
    <w:p w14:paraId="3E020D60" w14:textId="46AEFA7C" w:rsidR="00A33715" w:rsidRDefault="00A33715" w:rsidP="00A33715">
      <w:pPr>
        <w:rPr>
          <w:rtl/>
          <w:lang w:val="en-GB" w:eastAsia="he-IL"/>
        </w:rPr>
      </w:pPr>
      <w:bookmarkStart w:id="4438" w:name="_ETM_Q1_6551518"/>
      <w:bookmarkStart w:id="4439" w:name="_ETM_Q1_6551595"/>
      <w:bookmarkEnd w:id="4438"/>
      <w:bookmarkEnd w:id="4439"/>
      <w:r>
        <w:rPr>
          <w:rFonts w:hint="cs"/>
          <w:rtl/>
          <w:lang w:val="en-GB" w:eastAsia="he-IL"/>
        </w:rPr>
        <w:t xml:space="preserve">אתם גם אמרתם דמוי רישיון ירי. אתם רציניים? זה כמו </w:t>
      </w:r>
      <w:bookmarkStart w:id="4440" w:name="_ETM_Q1_6557960"/>
      <w:bookmarkEnd w:id="4440"/>
      <w:r>
        <w:rPr>
          <w:rFonts w:hint="cs"/>
          <w:rtl/>
          <w:lang w:val="en-GB" w:eastAsia="he-IL"/>
        </w:rPr>
        <w:t xml:space="preserve">לקחת עכשיו מסוכנות רכב חדש, לך תוציא רישיון נהיגה, </w:t>
      </w:r>
      <w:bookmarkStart w:id="4441" w:name="_ETM_Q1_6557998"/>
      <w:bookmarkEnd w:id="4441"/>
      <w:r>
        <w:rPr>
          <w:rFonts w:hint="cs"/>
          <w:rtl/>
          <w:lang w:val="en-GB" w:eastAsia="he-IL"/>
        </w:rPr>
        <w:t xml:space="preserve">תקנה </w:t>
      </w:r>
      <w:bookmarkStart w:id="4442" w:name="_ETM_Q1_6561377"/>
      <w:bookmarkEnd w:id="4442"/>
      <w:r>
        <w:rPr>
          <w:rFonts w:hint="cs"/>
          <w:rtl/>
          <w:lang w:val="en-GB" w:eastAsia="he-IL"/>
        </w:rPr>
        <w:t>רכב בסוכנות ותשאיר את הרכב בסוכנות. תבוא לעשות סיבוב</w:t>
      </w:r>
      <w:bookmarkStart w:id="4443" w:name="_ETM_Q1_6567770"/>
      <w:bookmarkEnd w:id="4443"/>
      <w:r>
        <w:rPr>
          <w:rFonts w:hint="cs"/>
          <w:rtl/>
          <w:lang w:val="en-GB" w:eastAsia="he-IL"/>
        </w:rPr>
        <w:t xml:space="preserve"> כש</w:t>
      </w:r>
      <w:bookmarkStart w:id="4444" w:name="_ETM_Q1_6562984"/>
      <w:bookmarkEnd w:id="4444"/>
      <w:r>
        <w:rPr>
          <w:rFonts w:hint="cs"/>
          <w:rtl/>
          <w:lang w:val="en-GB" w:eastAsia="he-IL"/>
        </w:rPr>
        <w:t xml:space="preserve">תגיע לסוכנות של הרכב. מה אתם רוצים לעשות פה? </w:t>
      </w:r>
    </w:p>
    <w:p w14:paraId="58D454E6" w14:textId="64C9EBCC" w:rsidR="00A33715" w:rsidRDefault="00A33715" w:rsidP="00A33715">
      <w:pPr>
        <w:rPr>
          <w:rtl/>
          <w:lang w:val="en-GB" w:eastAsia="he-IL"/>
        </w:rPr>
      </w:pPr>
      <w:bookmarkStart w:id="4445" w:name="_ETM_Q1_6570211"/>
      <w:bookmarkStart w:id="4446" w:name="_ETM_Q1_6570277"/>
      <w:bookmarkEnd w:id="4445"/>
      <w:bookmarkEnd w:id="4446"/>
    </w:p>
    <w:p w14:paraId="3167CEB2" w14:textId="5A87B677" w:rsidR="00A33715" w:rsidRDefault="00A33715" w:rsidP="00A33715">
      <w:pPr>
        <w:pStyle w:val="af6"/>
        <w:keepNext/>
        <w:rPr>
          <w:rtl/>
          <w:lang w:val="en-GB"/>
        </w:rPr>
      </w:pPr>
      <w:bookmarkStart w:id="4447" w:name="ET_yor_5300_372"/>
      <w:r w:rsidRPr="00A33715">
        <w:rPr>
          <w:rStyle w:val="TagStyle"/>
          <w:rtl/>
        </w:rPr>
        <w:t xml:space="preserve"> &lt;&lt; יור &gt;&gt; </w:t>
      </w:r>
      <w:r>
        <w:rPr>
          <w:rtl/>
          <w:lang w:val="en-GB"/>
        </w:rPr>
        <w:t>היו"ר מירב בן ארי:</w:t>
      </w:r>
      <w:r w:rsidRPr="00A33715">
        <w:rPr>
          <w:rStyle w:val="TagStyle"/>
          <w:rtl/>
        </w:rPr>
        <w:t xml:space="preserve"> &lt;&lt; יור &gt;&gt;</w:t>
      </w:r>
      <w:r w:rsidR="00BE723C">
        <w:rPr>
          <w:rtl/>
          <w:lang w:val="en-GB"/>
        </w:rPr>
        <w:t xml:space="preserve"> </w:t>
      </w:r>
      <w:r>
        <w:rPr>
          <w:rtl/>
          <w:lang w:val="en-GB"/>
        </w:rPr>
        <w:t xml:space="preserve"> </w:t>
      </w:r>
      <w:bookmarkEnd w:id="4447"/>
    </w:p>
    <w:p w14:paraId="7E0A81FE" w14:textId="331A4A2A" w:rsidR="00A33715" w:rsidRDefault="00A33715" w:rsidP="00A33715">
      <w:pPr>
        <w:pStyle w:val="KeepWithNext"/>
        <w:rPr>
          <w:rtl/>
          <w:lang w:val="en-GB" w:eastAsia="he-IL"/>
        </w:rPr>
      </w:pPr>
    </w:p>
    <w:p w14:paraId="129BED66" w14:textId="51714580" w:rsidR="00A33715" w:rsidRDefault="00A33715" w:rsidP="00A33715">
      <w:pPr>
        <w:rPr>
          <w:rtl/>
          <w:lang w:val="en-GB" w:eastAsia="he-IL"/>
        </w:rPr>
      </w:pPr>
      <w:bookmarkStart w:id="4448" w:name="_ETM_Q1_6571329"/>
      <w:bookmarkStart w:id="4449" w:name="_ETM_Q1_6571397"/>
      <w:bookmarkEnd w:id="4448"/>
      <w:bookmarkEnd w:id="4449"/>
      <w:r>
        <w:rPr>
          <w:rFonts w:hint="cs"/>
          <w:rtl/>
          <w:lang w:val="en-GB" w:eastAsia="he-IL"/>
        </w:rPr>
        <w:t xml:space="preserve">הבנתי. </w:t>
      </w:r>
      <w:bookmarkStart w:id="4450" w:name="_ETM_Q1_6571956"/>
      <w:bookmarkStart w:id="4451" w:name="_ETM_Q1_6567104"/>
      <w:bookmarkEnd w:id="4450"/>
      <w:bookmarkEnd w:id="4451"/>
    </w:p>
    <w:p w14:paraId="285D665F" w14:textId="222D087B" w:rsidR="00A33715" w:rsidRDefault="00A33715" w:rsidP="00A33715">
      <w:pPr>
        <w:rPr>
          <w:rFonts w:ascii="David" w:hAnsi="David"/>
          <w:u w:val="single"/>
          <w:rtl/>
          <w:lang w:val="en-GB" w:eastAsia="he-IL"/>
        </w:rPr>
      </w:pPr>
      <w:bookmarkStart w:id="4452" w:name="_ETM_Q1_6567353"/>
      <w:bookmarkStart w:id="4453" w:name="_ETM_Q1_6567467"/>
      <w:bookmarkEnd w:id="4452"/>
      <w:bookmarkEnd w:id="4453"/>
    </w:p>
    <w:p w14:paraId="34AB127A" w14:textId="1D64E62D" w:rsidR="00A33715" w:rsidRDefault="00A33715" w:rsidP="00A33715">
      <w:pPr>
        <w:pStyle w:val="af9"/>
        <w:keepNext/>
        <w:rPr>
          <w:rtl/>
          <w:lang w:val="en-GB" w:eastAsia="he-IL"/>
        </w:rPr>
      </w:pPr>
      <w:bookmarkStart w:id="4454" w:name="ET_guest_ישי_פולק_374"/>
      <w:r w:rsidRPr="00A33715">
        <w:rPr>
          <w:rStyle w:val="TagStyle"/>
          <w:rtl/>
        </w:rPr>
        <w:t xml:space="preserve"> &lt;&lt; אורח &gt;&gt; </w:t>
      </w:r>
      <w:r>
        <w:rPr>
          <w:rtl/>
          <w:lang w:val="en-GB" w:eastAsia="he-IL"/>
        </w:rPr>
        <w:t>ישי פולק:</w:t>
      </w:r>
      <w:r w:rsidRPr="00A33715">
        <w:rPr>
          <w:rStyle w:val="TagStyle"/>
          <w:rtl/>
        </w:rPr>
        <w:t xml:space="preserve"> &lt;&lt; אורח &gt;&gt;</w:t>
      </w:r>
      <w:r w:rsidR="00BE723C">
        <w:rPr>
          <w:rtl/>
          <w:lang w:val="en-GB" w:eastAsia="he-IL"/>
        </w:rPr>
        <w:t xml:space="preserve"> </w:t>
      </w:r>
      <w:r>
        <w:rPr>
          <w:rtl/>
          <w:lang w:val="en-GB" w:eastAsia="he-IL"/>
        </w:rPr>
        <w:t xml:space="preserve"> </w:t>
      </w:r>
      <w:bookmarkEnd w:id="4454"/>
    </w:p>
    <w:p w14:paraId="727BEF31" w14:textId="5A10DBD0" w:rsidR="00A33715" w:rsidRDefault="00A33715" w:rsidP="00A33715">
      <w:pPr>
        <w:pStyle w:val="KeepWithNext"/>
        <w:rPr>
          <w:rtl/>
          <w:lang w:val="en-GB" w:eastAsia="he-IL"/>
        </w:rPr>
      </w:pPr>
    </w:p>
    <w:p w14:paraId="5956D039" w14:textId="51BB8510" w:rsidR="00A33715" w:rsidRDefault="00A33715" w:rsidP="00A33715">
      <w:pPr>
        <w:rPr>
          <w:rtl/>
          <w:lang w:val="en-GB" w:eastAsia="he-IL"/>
        </w:rPr>
      </w:pPr>
      <w:bookmarkStart w:id="4455" w:name="_ETM_Q1_6569665"/>
      <w:bookmarkStart w:id="4456" w:name="_ETM_Q1_6569745"/>
      <w:bookmarkStart w:id="4457" w:name="_ETM_Q1_6581454"/>
      <w:bookmarkEnd w:id="4455"/>
      <w:bookmarkEnd w:id="4456"/>
      <w:bookmarkEnd w:id="4457"/>
      <w:r>
        <w:rPr>
          <w:rFonts w:hint="cs"/>
          <w:rtl/>
          <w:lang w:val="en-GB" w:eastAsia="he-IL"/>
        </w:rPr>
        <w:t xml:space="preserve">גברתי, אני חייב להשלים משפט, כי נגעו פה </w:t>
      </w:r>
      <w:bookmarkStart w:id="4458" w:name="_ETM_Q1_6576643"/>
      <w:bookmarkEnd w:id="4458"/>
      <w:r>
        <w:rPr>
          <w:rFonts w:hint="cs"/>
          <w:rtl/>
          <w:lang w:val="en-GB" w:eastAsia="he-IL"/>
        </w:rPr>
        <w:t>בנושא של האדם. ברגע שאנחנו מדברים על בעל</w:t>
      </w:r>
      <w:bookmarkStart w:id="4459" w:name="_ETM_Q1_6583084"/>
      <w:bookmarkEnd w:id="4459"/>
      <w:r>
        <w:rPr>
          <w:rFonts w:hint="cs"/>
          <w:rtl/>
          <w:lang w:val="en-GB" w:eastAsia="he-IL"/>
        </w:rPr>
        <w:t xml:space="preserve"> רישיון מיוחד שיצטרך לייבא </w:t>
      </w:r>
      <w:r w:rsidR="003E74CF">
        <w:rPr>
          <w:rFonts w:hint="cs"/>
          <w:rtl/>
          <w:lang w:val="en-GB" w:eastAsia="he-IL"/>
        </w:rPr>
        <w:t xml:space="preserve">לקבוצת - - - </w:t>
      </w:r>
    </w:p>
    <w:p w14:paraId="141E4B46" w14:textId="693A669D" w:rsidR="003E74CF" w:rsidRDefault="003E74CF" w:rsidP="00A33715">
      <w:pPr>
        <w:rPr>
          <w:rtl/>
          <w:lang w:val="en-GB" w:eastAsia="he-IL"/>
        </w:rPr>
      </w:pPr>
      <w:bookmarkStart w:id="4460" w:name="_ETM_Q1_6581574"/>
      <w:bookmarkStart w:id="4461" w:name="_ETM_Q1_6581822"/>
      <w:bookmarkEnd w:id="4460"/>
      <w:bookmarkEnd w:id="4461"/>
    </w:p>
    <w:p w14:paraId="007F78FE" w14:textId="09DA4B95" w:rsidR="003E74CF" w:rsidRDefault="003E74CF" w:rsidP="003E74CF">
      <w:pPr>
        <w:pStyle w:val="af6"/>
        <w:keepNext/>
        <w:rPr>
          <w:rtl/>
          <w:lang w:val="en-GB"/>
        </w:rPr>
      </w:pPr>
      <w:bookmarkStart w:id="4462" w:name="ET_yor_5300_375"/>
      <w:r w:rsidRPr="003E74CF">
        <w:rPr>
          <w:rStyle w:val="TagStyle"/>
          <w:rtl/>
        </w:rPr>
        <w:t xml:space="preserve"> &lt;&lt; יור &gt;&gt; </w:t>
      </w:r>
      <w:r>
        <w:rPr>
          <w:rtl/>
          <w:lang w:val="en-GB"/>
        </w:rPr>
        <w:t>היו"ר מירב בן ארי:</w:t>
      </w:r>
      <w:r w:rsidRPr="003E74CF">
        <w:rPr>
          <w:rStyle w:val="TagStyle"/>
          <w:rtl/>
        </w:rPr>
        <w:t xml:space="preserve"> &lt;&lt; יור &gt;&gt;</w:t>
      </w:r>
      <w:r w:rsidR="00BE723C">
        <w:rPr>
          <w:rtl/>
          <w:lang w:val="en-GB"/>
        </w:rPr>
        <w:t xml:space="preserve"> </w:t>
      </w:r>
      <w:r>
        <w:rPr>
          <w:rtl/>
          <w:lang w:val="en-GB"/>
        </w:rPr>
        <w:t xml:space="preserve"> </w:t>
      </w:r>
      <w:bookmarkEnd w:id="4462"/>
    </w:p>
    <w:p w14:paraId="1C3D4D1B" w14:textId="3771B82E" w:rsidR="003E74CF" w:rsidRDefault="003E74CF" w:rsidP="003E74CF">
      <w:pPr>
        <w:pStyle w:val="KeepWithNext"/>
        <w:rPr>
          <w:rtl/>
          <w:lang w:val="en-GB" w:eastAsia="he-IL"/>
        </w:rPr>
      </w:pPr>
    </w:p>
    <w:p w14:paraId="20B3859E" w14:textId="33130F57" w:rsidR="003E74CF" w:rsidRDefault="003E74CF" w:rsidP="003E74CF">
      <w:pPr>
        <w:rPr>
          <w:rtl/>
          <w:lang w:val="en-GB" w:eastAsia="he-IL"/>
        </w:rPr>
      </w:pPr>
      <w:bookmarkStart w:id="4463" w:name="_ETM_Q1_6582866"/>
      <w:bookmarkStart w:id="4464" w:name="_ETM_Q1_6582949"/>
      <w:bookmarkEnd w:id="4463"/>
      <w:bookmarkEnd w:id="4464"/>
      <w:r>
        <w:rPr>
          <w:rFonts w:hint="cs"/>
          <w:rtl/>
          <w:lang w:val="en-GB" w:eastAsia="he-IL"/>
        </w:rPr>
        <w:t xml:space="preserve">איפה בעל </w:t>
      </w:r>
      <w:bookmarkStart w:id="4465" w:name="_ETM_Q1_6584990"/>
      <w:bookmarkEnd w:id="4465"/>
      <w:r>
        <w:rPr>
          <w:rFonts w:hint="cs"/>
          <w:rtl/>
          <w:lang w:val="en-GB" w:eastAsia="he-IL"/>
        </w:rPr>
        <w:t xml:space="preserve">רישיון מיוחד? </w:t>
      </w:r>
      <w:bookmarkStart w:id="4466" w:name="_ETM_Q1_6586286"/>
      <w:bookmarkEnd w:id="4466"/>
    </w:p>
    <w:p w14:paraId="0BDE906C" w14:textId="74574537" w:rsidR="003E74CF" w:rsidRDefault="003E74CF" w:rsidP="003E74CF">
      <w:pPr>
        <w:rPr>
          <w:rtl/>
          <w:lang w:val="en-GB" w:eastAsia="he-IL"/>
        </w:rPr>
      </w:pPr>
      <w:bookmarkStart w:id="4467" w:name="_ETM_Q1_6586356"/>
      <w:bookmarkEnd w:id="4467"/>
    </w:p>
    <w:p w14:paraId="530741D8" w14:textId="24900966" w:rsidR="003E74CF" w:rsidRDefault="003E74CF" w:rsidP="003E74CF">
      <w:pPr>
        <w:pStyle w:val="af9"/>
        <w:keepNext/>
        <w:rPr>
          <w:rtl/>
          <w:lang w:val="en-GB" w:eastAsia="he-IL"/>
        </w:rPr>
      </w:pPr>
      <w:bookmarkStart w:id="4468" w:name="ET_guest_ישי_פולק_376"/>
      <w:r w:rsidRPr="003E74CF">
        <w:rPr>
          <w:rStyle w:val="TagStyle"/>
          <w:rtl/>
        </w:rPr>
        <w:t xml:space="preserve"> &lt;&lt; אורח &gt;&gt; </w:t>
      </w:r>
      <w:r>
        <w:rPr>
          <w:rtl/>
          <w:lang w:val="en-GB" w:eastAsia="he-IL"/>
        </w:rPr>
        <w:t>ישי פולק:</w:t>
      </w:r>
      <w:r w:rsidRPr="003E74CF">
        <w:rPr>
          <w:rStyle w:val="TagStyle"/>
          <w:rtl/>
        </w:rPr>
        <w:t xml:space="preserve"> &lt;&lt; אורח &gt;&gt;</w:t>
      </w:r>
      <w:r w:rsidR="00BE723C">
        <w:rPr>
          <w:rtl/>
          <w:lang w:val="en-GB" w:eastAsia="he-IL"/>
        </w:rPr>
        <w:t xml:space="preserve"> </w:t>
      </w:r>
      <w:r>
        <w:rPr>
          <w:rtl/>
          <w:lang w:val="en-GB" w:eastAsia="he-IL"/>
        </w:rPr>
        <w:t xml:space="preserve"> </w:t>
      </w:r>
      <w:bookmarkEnd w:id="4468"/>
    </w:p>
    <w:p w14:paraId="5568C788" w14:textId="5C9AC14B" w:rsidR="003E74CF" w:rsidRDefault="003E74CF" w:rsidP="003E74CF">
      <w:pPr>
        <w:pStyle w:val="KeepWithNext"/>
        <w:rPr>
          <w:rtl/>
          <w:lang w:val="en-GB" w:eastAsia="he-IL"/>
        </w:rPr>
      </w:pPr>
    </w:p>
    <w:p w14:paraId="37F63955" w14:textId="53A64CC2" w:rsidR="003E74CF" w:rsidRDefault="003E74CF" w:rsidP="003E74CF">
      <w:pPr>
        <w:rPr>
          <w:rtl/>
          <w:lang w:val="en-GB" w:eastAsia="he-IL"/>
        </w:rPr>
      </w:pPr>
      <w:bookmarkStart w:id="4469" w:name="_ETM_Q1_6587320"/>
      <w:bookmarkEnd w:id="4469"/>
      <w:r>
        <w:rPr>
          <w:rFonts w:hint="cs"/>
          <w:rtl/>
          <w:lang w:val="en-GB" w:eastAsia="he-IL"/>
        </w:rPr>
        <w:t>ז</w:t>
      </w:r>
      <w:bookmarkStart w:id="4470" w:name="_ETM_Q1_6587399"/>
      <w:bookmarkEnd w:id="4470"/>
      <w:r>
        <w:rPr>
          <w:rFonts w:hint="cs"/>
          <w:rtl/>
          <w:lang w:val="en-GB" w:eastAsia="he-IL"/>
        </w:rPr>
        <w:t xml:space="preserve">ה בדיוק מה שישראל התייחס אליו בנושא של </w:t>
      </w:r>
      <w:bookmarkStart w:id="4471" w:name="_ETM_Q1_6590518"/>
      <w:bookmarkEnd w:id="4471"/>
      <w:r>
        <w:rPr>
          <w:rFonts w:hint="cs"/>
          <w:rtl/>
          <w:lang w:val="en-GB" w:eastAsia="he-IL"/>
        </w:rPr>
        <w:t>העברת הכלים</w:t>
      </w:r>
      <w:bookmarkStart w:id="4472" w:name="_ETM_Q1_6587125"/>
      <w:bookmarkEnd w:id="4472"/>
      <w:r>
        <w:rPr>
          <w:rFonts w:hint="cs"/>
          <w:rtl/>
          <w:lang w:val="en-GB" w:eastAsia="he-IL"/>
        </w:rPr>
        <w:t xml:space="preserve">, אז הוא התייחס לתפקיד. </w:t>
      </w:r>
      <w:bookmarkStart w:id="4473" w:name="_ETM_Q1_6591321"/>
      <w:bookmarkEnd w:id="4473"/>
    </w:p>
    <w:p w14:paraId="290ACE27" w14:textId="1E938623" w:rsidR="003E74CF" w:rsidRDefault="003E74CF" w:rsidP="003E74CF">
      <w:pPr>
        <w:rPr>
          <w:rtl/>
          <w:lang w:val="en-GB" w:eastAsia="he-IL"/>
        </w:rPr>
      </w:pPr>
      <w:bookmarkStart w:id="4474" w:name="_ETM_Q1_6591405"/>
      <w:bookmarkEnd w:id="4474"/>
    </w:p>
    <w:p w14:paraId="1C8DA9A2" w14:textId="6C212899" w:rsidR="003E74CF" w:rsidRDefault="003E74CF" w:rsidP="003E74CF">
      <w:pPr>
        <w:pStyle w:val="af6"/>
        <w:keepNext/>
        <w:rPr>
          <w:rtl/>
          <w:lang w:val="en-GB"/>
        </w:rPr>
      </w:pPr>
      <w:bookmarkStart w:id="4475" w:name="ET_yor_5300_377"/>
      <w:r w:rsidRPr="003E74CF">
        <w:rPr>
          <w:rStyle w:val="TagStyle"/>
          <w:rtl/>
        </w:rPr>
        <w:t xml:space="preserve"> &lt;&lt; יור &gt;&gt; </w:t>
      </w:r>
      <w:r>
        <w:rPr>
          <w:rtl/>
          <w:lang w:val="en-GB"/>
        </w:rPr>
        <w:t>היו"ר מירב בן ארי:</w:t>
      </w:r>
      <w:r w:rsidRPr="003E74CF">
        <w:rPr>
          <w:rStyle w:val="TagStyle"/>
          <w:rtl/>
        </w:rPr>
        <w:t xml:space="preserve"> &lt;&lt; יור &gt;&gt;</w:t>
      </w:r>
      <w:r w:rsidR="00BE723C">
        <w:rPr>
          <w:rtl/>
          <w:lang w:val="en-GB"/>
        </w:rPr>
        <w:t xml:space="preserve"> </w:t>
      </w:r>
      <w:r>
        <w:rPr>
          <w:rtl/>
          <w:lang w:val="en-GB"/>
        </w:rPr>
        <w:t xml:space="preserve"> </w:t>
      </w:r>
      <w:bookmarkEnd w:id="4475"/>
    </w:p>
    <w:p w14:paraId="6BA56C4A" w14:textId="4067E43A" w:rsidR="003E74CF" w:rsidRDefault="003E74CF" w:rsidP="003E74CF">
      <w:pPr>
        <w:pStyle w:val="KeepWithNext"/>
        <w:rPr>
          <w:rtl/>
          <w:lang w:val="en-GB" w:eastAsia="he-IL"/>
        </w:rPr>
      </w:pPr>
    </w:p>
    <w:p w14:paraId="6CAB5ADC" w14:textId="39194DD2" w:rsidR="003E74CF" w:rsidRDefault="003E74CF" w:rsidP="003E74CF">
      <w:pPr>
        <w:rPr>
          <w:rtl/>
          <w:lang w:val="en-GB" w:eastAsia="he-IL"/>
        </w:rPr>
      </w:pPr>
      <w:bookmarkStart w:id="4476" w:name="_ETM_Q1_6592600"/>
      <w:bookmarkStart w:id="4477" w:name="_ETM_Q1_6592689"/>
      <w:bookmarkEnd w:id="4476"/>
      <w:bookmarkEnd w:id="4477"/>
      <w:r>
        <w:rPr>
          <w:rFonts w:hint="cs"/>
          <w:rtl/>
          <w:lang w:val="en-GB" w:eastAsia="he-IL"/>
        </w:rPr>
        <w:t>איפה כ</w:t>
      </w:r>
      <w:bookmarkStart w:id="4478" w:name="_ETM_Q1_6588417"/>
      <w:bookmarkEnd w:id="4478"/>
      <w:r>
        <w:rPr>
          <w:rFonts w:hint="cs"/>
          <w:rtl/>
          <w:lang w:val="en-GB" w:eastAsia="he-IL"/>
        </w:rPr>
        <w:t>תוב</w:t>
      </w:r>
      <w:bookmarkStart w:id="4479" w:name="_ETM_Q1_6589416"/>
      <w:bookmarkEnd w:id="4479"/>
      <w:r>
        <w:rPr>
          <w:rFonts w:hint="cs"/>
          <w:rtl/>
          <w:lang w:val="en-GB" w:eastAsia="he-IL"/>
        </w:rPr>
        <w:t xml:space="preserve"> כאן? </w:t>
      </w:r>
      <w:bookmarkStart w:id="4480" w:name="_ETM_Q1_6590657"/>
      <w:bookmarkEnd w:id="4480"/>
    </w:p>
    <w:p w14:paraId="35255973" w14:textId="74E56020" w:rsidR="003E74CF" w:rsidRDefault="003E74CF" w:rsidP="003E74CF">
      <w:pPr>
        <w:rPr>
          <w:rtl/>
          <w:lang w:val="en-GB" w:eastAsia="he-IL"/>
        </w:rPr>
      </w:pPr>
      <w:bookmarkStart w:id="4481" w:name="_ETM_Q1_6590758"/>
      <w:bookmarkEnd w:id="4481"/>
    </w:p>
    <w:p w14:paraId="1EA5932E" w14:textId="1B10ADD2" w:rsidR="003E74CF" w:rsidRDefault="003E74CF" w:rsidP="003E74CF">
      <w:pPr>
        <w:pStyle w:val="af9"/>
        <w:keepNext/>
        <w:rPr>
          <w:rtl/>
          <w:lang w:val="en-GB" w:eastAsia="he-IL"/>
        </w:rPr>
      </w:pPr>
      <w:bookmarkStart w:id="4482" w:name="ET_guest_ישי_פולק_378"/>
      <w:r w:rsidRPr="003E74CF">
        <w:rPr>
          <w:rStyle w:val="TagStyle"/>
          <w:rtl/>
        </w:rPr>
        <w:t xml:space="preserve"> &lt;&lt; אורח &gt;&gt; </w:t>
      </w:r>
      <w:r>
        <w:rPr>
          <w:rtl/>
          <w:lang w:val="en-GB" w:eastAsia="he-IL"/>
        </w:rPr>
        <w:t>ישי פולק:</w:t>
      </w:r>
      <w:r w:rsidRPr="003E74CF">
        <w:rPr>
          <w:rStyle w:val="TagStyle"/>
          <w:rtl/>
        </w:rPr>
        <w:t xml:space="preserve"> &lt;&lt; אורח &gt;&gt;</w:t>
      </w:r>
      <w:r w:rsidR="00BE723C">
        <w:rPr>
          <w:rtl/>
          <w:lang w:val="en-GB" w:eastAsia="he-IL"/>
        </w:rPr>
        <w:t xml:space="preserve"> </w:t>
      </w:r>
      <w:r>
        <w:rPr>
          <w:rtl/>
          <w:lang w:val="en-GB" w:eastAsia="he-IL"/>
        </w:rPr>
        <w:t xml:space="preserve"> </w:t>
      </w:r>
      <w:bookmarkEnd w:id="4482"/>
    </w:p>
    <w:p w14:paraId="780EDD85" w14:textId="71F0469D" w:rsidR="003E74CF" w:rsidRDefault="003E74CF" w:rsidP="003E74CF">
      <w:pPr>
        <w:pStyle w:val="KeepWithNext"/>
        <w:rPr>
          <w:rtl/>
          <w:lang w:val="en-GB" w:eastAsia="he-IL"/>
        </w:rPr>
      </w:pPr>
    </w:p>
    <w:p w14:paraId="29D1E6C7" w14:textId="6D78C0D9" w:rsidR="003E74CF" w:rsidRDefault="003E74CF" w:rsidP="003E74CF">
      <w:pPr>
        <w:rPr>
          <w:rtl/>
          <w:lang w:val="en-GB" w:eastAsia="he-IL"/>
        </w:rPr>
      </w:pPr>
      <w:bookmarkStart w:id="4483" w:name="_ETM_Q1_6592384"/>
      <w:bookmarkStart w:id="4484" w:name="_ETM_Q1_6592461"/>
      <w:bookmarkEnd w:id="4483"/>
      <w:bookmarkEnd w:id="4484"/>
      <w:r>
        <w:rPr>
          <w:rFonts w:hint="cs"/>
          <w:rtl/>
          <w:lang w:val="en-GB" w:eastAsia="he-IL"/>
        </w:rPr>
        <w:t>לא כתוב. ישראל דיבר</w:t>
      </w:r>
      <w:bookmarkStart w:id="4485" w:name="_ETM_Q1_6590444"/>
      <w:bookmarkEnd w:id="4485"/>
      <w:r>
        <w:rPr>
          <w:rFonts w:hint="cs"/>
          <w:rtl/>
          <w:lang w:val="en-GB" w:eastAsia="he-IL"/>
        </w:rPr>
        <w:t xml:space="preserve">. </w:t>
      </w:r>
      <w:bookmarkStart w:id="4486" w:name="_ETM_Q1_6592322"/>
      <w:bookmarkEnd w:id="4486"/>
    </w:p>
    <w:p w14:paraId="4EA4C099" w14:textId="217D8F11" w:rsidR="003E74CF" w:rsidRDefault="003E74CF" w:rsidP="003E74CF">
      <w:pPr>
        <w:rPr>
          <w:rtl/>
          <w:lang w:val="en-GB" w:eastAsia="he-IL"/>
        </w:rPr>
      </w:pPr>
      <w:bookmarkStart w:id="4487" w:name="_ETM_Q1_6592398"/>
      <w:bookmarkEnd w:id="4487"/>
    </w:p>
    <w:p w14:paraId="68E63EB6" w14:textId="4582F3D5" w:rsidR="003E74CF" w:rsidRDefault="003E74CF" w:rsidP="003E74CF">
      <w:pPr>
        <w:pStyle w:val="af6"/>
        <w:keepNext/>
        <w:rPr>
          <w:rtl/>
          <w:lang w:val="en-GB"/>
        </w:rPr>
      </w:pPr>
      <w:bookmarkStart w:id="4488" w:name="ET_yor_5300_379"/>
      <w:r w:rsidRPr="003E74CF">
        <w:rPr>
          <w:rStyle w:val="TagStyle"/>
          <w:rtl/>
        </w:rPr>
        <w:t xml:space="preserve"> &lt;&lt; יור &gt;&gt; </w:t>
      </w:r>
      <w:r>
        <w:rPr>
          <w:rtl/>
          <w:lang w:val="en-GB"/>
        </w:rPr>
        <w:t>היו"ר מירב בן ארי:</w:t>
      </w:r>
      <w:r w:rsidRPr="003E74CF">
        <w:rPr>
          <w:rStyle w:val="TagStyle"/>
          <w:rtl/>
        </w:rPr>
        <w:t xml:space="preserve"> &lt;&lt; יור &gt;&gt;</w:t>
      </w:r>
      <w:r w:rsidR="00BE723C">
        <w:rPr>
          <w:rtl/>
          <w:lang w:val="en-GB"/>
        </w:rPr>
        <w:t xml:space="preserve"> </w:t>
      </w:r>
      <w:r>
        <w:rPr>
          <w:rtl/>
          <w:lang w:val="en-GB"/>
        </w:rPr>
        <w:t xml:space="preserve"> </w:t>
      </w:r>
      <w:bookmarkEnd w:id="4488"/>
    </w:p>
    <w:p w14:paraId="29CEE09B" w14:textId="272764ED" w:rsidR="003E74CF" w:rsidRDefault="003E74CF" w:rsidP="003E74CF">
      <w:pPr>
        <w:pStyle w:val="KeepWithNext"/>
        <w:rPr>
          <w:rtl/>
          <w:lang w:val="en-GB" w:eastAsia="he-IL"/>
        </w:rPr>
      </w:pPr>
    </w:p>
    <w:p w14:paraId="2D5795C4" w14:textId="02B6A01B" w:rsidR="003E74CF" w:rsidRDefault="003E74CF" w:rsidP="003E74CF">
      <w:pPr>
        <w:rPr>
          <w:rtl/>
          <w:lang w:val="en-GB" w:eastAsia="he-IL"/>
        </w:rPr>
      </w:pPr>
      <w:bookmarkStart w:id="4489" w:name="_ETM_Q1_6593478"/>
      <w:bookmarkStart w:id="4490" w:name="_ETM_Q1_6593551"/>
      <w:bookmarkEnd w:id="4489"/>
      <w:bookmarkEnd w:id="4490"/>
      <w:r>
        <w:rPr>
          <w:rFonts w:hint="cs"/>
          <w:rtl/>
          <w:lang w:val="en-GB" w:eastAsia="he-IL"/>
        </w:rPr>
        <w:t xml:space="preserve">אז למה אתה </w:t>
      </w:r>
      <w:bookmarkStart w:id="4491" w:name="_ETM_Q1_6594660"/>
      <w:bookmarkEnd w:id="4491"/>
      <w:r>
        <w:rPr>
          <w:rFonts w:hint="cs"/>
          <w:rtl/>
          <w:lang w:val="en-GB" w:eastAsia="he-IL"/>
        </w:rPr>
        <w:t>אומר</w:t>
      </w:r>
      <w:bookmarkStart w:id="4492" w:name="_ETM_Q1_6590774"/>
      <w:bookmarkStart w:id="4493" w:name="_ETM_Q1_6590320"/>
      <w:bookmarkEnd w:id="4492"/>
      <w:bookmarkEnd w:id="4493"/>
      <w:r>
        <w:rPr>
          <w:rFonts w:hint="cs"/>
          <w:rtl/>
          <w:lang w:val="en-GB" w:eastAsia="he-IL"/>
        </w:rPr>
        <w:t xml:space="preserve">? מה שישראל דיבר, הוא דיבר. </w:t>
      </w:r>
      <w:bookmarkStart w:id="4494" w:name="_ETM_Q1_6593156"/>
      <w:bookmarkEnd w:id="4494"/>
    </w:p>
    <w:p w14:paraId="26C05354" w14:textId="3B497A48" w:rsidR="003E74CF" w:rsidRDefault="003E74CF" w:rsidP="003E74CF">
      <w:pPr>
        <w:rPr>
          <w:rtl/>
          <w:lang w:val="en-GB" w:eastAsia="he-IL"/>
        </w:rPr>
      </w:pPr>
      <w:bookmarkStart w:id="4495" w:name="_ETM_Q1_6593238"/>
      <w:bookmarkEnd w:id="4495"/>
    </w:p>
    <w:p w14:paraId="0CE501EA" w14:textId="060B7B8A" w:rsidR="003E74CF" w:rsidRDefault="003E74CF" w:rsidP="003E74CF">
      <w:pPr>
        <w:pStyle w:val="af9"/>
        <w:keepNext/>
        <w:rPr>
          <w:rtl/>
          <w:lang w:val="en-GB" w:eastAsia="he-IL"/>
        </w:rPr>
      </w:pPr>
      <w:bookmarkStart w:id="4496" w:name="ET_guest_ישי_פולק_380"/>
      <w:r w:rsidRPr="003E74CF">
        <w:rPr>
          <w:rStyle w:val="TagStyle"/>
          <w:rtl/>
        </w:rPr>
        <w:t xml:space="preserve"> &lt;&lt; אורח &gt;&gt; </w:t>
      </w:r>
      <w:r>
        <w:rPr>
          <w:rtl/>
          <w:lang w:val="en-GB" w:eastAsia="he-IL"/>
        </w:rPr>
        <w:t>ישי פולק:</w:t>
      </w:r>
      <w:r w:rsidRPr="003E74CF">
        <w:rPr>
          <w:rStyle w:val="TagStyle"/>
          <w:rtl/>
        </w:rPr>
        <w:t xml:space="preserve"> &lt;&lt; אורח &gt;&gt;</w:t>
      </w:r>
      <w:r w:rsidR="00BE723C">
        <w:rPr>
          <w:rtl/>
          <w:lang w:val="en-GB" w:eastAsia="he-IL"/>
        </w:rPr>
        <w:t xml:space="preserve"> </w:t>
      </w:r>
      <w:r>
        <w:rPr>
          <w:rtl/>
          <w:lang w:val="en-GB" w:eastAsia="he-IL"/>
        </w:rPr>
        <w:t xml:space="preserve"> </w:t>
      </w:r>
      <w:bookmarkEnd w:id="4496"/>
    </w:p>
    <w:p w14:paraId="40524CCE" w14:textId="370A3EF8" w:rsidR="003E74CF" w:rsidRDefault="003E74CF" w:rsidP="003E74CF">
      <w:pPr>
        <w:pStyle w:val="KeepWithNext"/>
        <w:rPr>
          <w:rtl/>
          <w:lang w:val="en-GB" w:eastAsia="he-IL"/>
        </w:rPr>
      </w:pPr>
    </w:p>
    <w:p w14:paraId="481C86F3" w14:textId="77777777" w:rsidR="003E74CF" w:rsidRDefault="003E74CF" w:rsidP="003E74CF">
      <w:pPr>
        <w:rPr>
          <w:rtl/>
          <w:lang w:val="en-GB" w:eastAsia="he-IL"/>
        </w:rPr>
      </w:pPr>
      <w:bookmarkStart w:id="4497" w:name="_ETM_Q1_6595267"/>
      <w:bookmarkStart w:id="4498" w:name="_ETM_Q1_6595351"/>
      <w:bookmarkEnd w:id="4497"/>
      <w:bookmarkEnd w:id="4498"/>
      <w:r>
        <w:rPr>
          <w:rFonts w:hint="cs"/>
          <w:rtl/>
          <w:lang w:val="en-GB" w:eastAsia="he-IL"/>
        </w:rPr>
        <w:t>בר</w:t>
      </w:r>
      <w:bookmarkStart w:id="4499" w:name="_ETM_Q1_6596594"/>
      <w:bookmarkEnd w:id="4499"/>
      <w:r>
        <w:rPr>
          <w:rFonts w:hint="cs"/>
          <w:rtl/>
          <w:lang w:val="en-GB" w:eastAsia="he-IL"/>
        </w:rPr>
        <w:t xml:space="preserve">שותך, אם אני אשלים את המשפט </w:t>
      </w:r>
      <w:bookmarkStart w:id="4500" w:name="_ETM_Q1_6600402"/>
      <w:bookmarkEnd w:id="4500"/>
      <w:r>
        <w:rPr>
          <w:rFonts w:hint="cs"/>
          <w:rtl/>
          <w:lang w:val="en-GB" w:eastAsia="he-IL"/>
        </w:rPr>
        <w:t xml:space="preserve">גברתי תבין מצוין. </w:t>
      </w:r>
      <w:bookmarkStart w:id="4501" w:name="_ETM_Q1_6602088"/>
      <w:bookmarkEnd w:id="4501"/>
    </w:p>
    <w:p w14:paraId="487E64E3" w14:textId="77777777" w:rsidR="003E74CF" w:rsidRDefault="003E74CF" w:rsidP="003E74CF">
      <w:pPr>
        <w:rPr>
          <w:rtl/>
          <w:lang w:val="en-GB" w:eastAsia="he-IL"/>
        </w:rPr>
      </w:pPr>
      <w:bookmarkStart w:id="4502" w:name="_ETM_Q1_6602171"/>
      <w:bookmarkStart w:id="4503" w:name="_ETM_Q1_6598604"/>
      <w:bookmarkStart w:id="4504" w:name="_ETM_Q1_6598870"/>
      <w:bookmarkEnd w:id="4502"/>
      <w:bookmarkEnd w:id="4503"/>
      <w:bookmarkEnd w:id="4504"/>
    </w:p>
    <w:p w14:paraId="2A62C181" w14:textId="2BA66987" w:rsidR="003E74CF" w:rsidRDefault="003E74CF" w:rsidP="003E74CF">
      <w:pPr>
        <w:pStyle w:val="af6"/>
        <w:keepNext/>
        <w:rPr>
          <w:rtl/>
          <w:lang w:val="en-GB"/>
        </w:rPr>
      </w:pPr>
      <w:bookmarkStart w:id="4505" w:name="ET_yor_5300_381"/>
      <w:r w:rsidRPr="003E74CF">
        <w:rPr>
          <w:rStyle w:val="TagStyle"/>
          <w:rtl/>
        </w:rPr>
        <w:t xml:space="preserve"> &lt;&lt; יור &gt;&gt; </w:t>
      </w:r>
      <w:r>
        <w:rPr>
          <w:rtl/>
          <w:lang w:val="en-GB"/>
        </w:rPr>
        <w:t>היו"ר מירב בן ארי:</w:t>
      </w:r>
      <w:r w:rsidRPr="003E74CF">
        <w:rPr>
          <w:rStyle w:val="TagStyle"/>
          <w:rtl/>
        </w:rPr>
        <w:t xml:space="preserve"> &lt;&lt; יור &gt;&gt;</w:t>
      </w:r>
      <w:r w:rsidR="00BE723C">
        <w:rPr>
          <w:rtl/>
          <w:lang w:val="en-GB"/>
        </w:rPr>
        <w:t xml:space="preserve"> </w:t>
      </w:r>
      <w:r>
        <w:rPr>
          <w:rtl/>
          <w:lang w:val="en-GB"/>
        </w:rPr>
        <w:t xml:space="preserve"> </w:t>
      </w:r>
      <w:bookmarkEnd w:id="4505"/>
    </w:p>
    <w:p w14:paraId="1BDA3770" w14:textId="3D714297" w:rsidR="003E74CF" w:rsidRDefault="003E74CF" w:rsidP="003E74CF">
      <w:pPr>
        <w:pStyle w:val="KeepWithNext"/>
        <w:rPr>
          <w:rtl/>
          <w:lang w:val="en-GB"/>
        </w:rPr>
      </w:pPr>
    </w:p>
    <w:p w14:paraId="1F1E6F8F" w14:textId="2728E38E" w:rsidR="003E74CF" w:rsidRDefault="003E74CF" w:rsidP="003E74CF">
      <w:pPr>
        <w:rPr>
          <w:rtl/>
          <w:lang w:val="en-GB"/>
        </w:rPr>
      </w:pPr>
      <w:bookmarkStart w:id="4506" w:name="_ETM_Q1_6599381"/>
      <w:bookmarkStart w:id="4507" w:name="_ETM_Q1_6599422"/>
      <w:bookmarkEnd w:id="4506"/>
      <w:bookmarkEnd w:id="4507"/>
      <w:r>
        <w:rPr>
          <w:rFonts w:hint="cs"/>
          <w:rtl/>
          <w:lang w:val="en-GB"/>
        </w:rPr>
        <w:t>לא,</w:t>
      </w:r>
      <w:r w:rsidR="00BE723C">
        <w:rPr>
          <w:rFonts w:hint="cs"/>
          <w:rtl/>
          <w:lang w:val="en-GB"/>
        </w:rPr>
        <w:t xml:space="preserve"> </w:t>
      </w:r>
      <w:r>
        <w:rPr>
          <w:rFonts w:hint="cs"/>
          <w:rtl/>
          <w:lang w:val="en-GB"/>
        </w:rPr>
        <w:t xml:space="preserve">אבל זה לא רלוונטי, כי אני </w:t>
      </w:r>
      <w:bookmarkStart w:id="4508" w:name="_ETM_Q1_6604008"/>
      <w:bookmarkEnd w:id="4508"/>
      <w:r>
        <w:rPr>
          <w:rFonts w:hint="cs"/>
          <w:rtl/>
          <w:lang w:val="en-GB"/>
        </w:rPr>
        <w:t>קראתי עכשיו עוד פעם עם עידו, היועץ המשפט</w:t>
      </w:r>
      <w:bookmarkStart w:id="4509" w:name="_ETM_Q1_6604074"/>
      <w:bookmarkEnd w:id="4509"/>
      <w:r>
        <w:rPr>
          <w:rFonts w:hint="cs"/>
          <w:rtl/>
          <w:lang w:val="en-GB"/>
        </w:rPr>
        <w:t>י</w:t>
      </w:r>
      <w:bookmarkStart w:id="4510" w:name="_ETM_Q1_6604930"/>
      <w:bookmarkEnd w:id="4510"/>
      <w:r>
        <w:rPr>
          <w:rFonts w:hint="cs"/>
          <w:rtl/>
          <w:lang w:val="en-GB"/>
        </w:rPr>
        <w:t xml:space="preserve"> שלי, שלוש פעמים. המצב הזה בסך הכל בא וא'</w:t>
      </w:r>
      <w:bookmarkStart w:id="4511" w:name="_ETM_Q1_6612530"/>
      <w:bookmarkEnd w:id="4511"/>
      <w:r>
        <w:rPr>
          <w:rFonts w:hint="cs"/>
          <w:rtl/>
          <w:lang w:val="en-GB"/>
        </w:rPr>
        <w:t xml:space="preserve"> מטיל אחריות</w:t>
      </w:r>
      <w:bookmarkStart w:id="4512" w:name="_ETM_Q1_6610265"/>
      <w:bookmarkEnd w:id="4512"/>
      <w:r>
        <w:rPr>
          <w:rFonts w:hint="cs"/>
          <w:rtl/>
          <w:lang w:val="en-GB"/>
        </w:rPr>
        <w:t xml:space="preserve"> על אותו אדם ספציפי. </w:t>
      </w:r>
      <w:bookmarkStart w:id="4513" w:name="_ETM_Q1_6613420"/>
      <w:bookmarkEnd w:id="4513"/>
    </w:p>
    <w:p w14:paraId="47F38065" w14:textId="63916F7E" w:rsidR="003E74CF" w:rsidRDefault="003E74CF" w:rsidP="003E74CF">
      <w:pPr>
        <w:rPr>
          <w:rtl/>
          <w:lang w:val="en-GB"/>
        </w:rPr>
      </w:pPr>
      <w:bookmarkStart w:id="4514" w:name="_ETM_Q1_6613495"/>
      <w:bookmarkEnd w:id="4514"/>
    </w:p>
    <w:p w14:paraId="5D6F1594" w14:textId="4EEFEF40" w:rsidR="003E74CF" w:rsidRDefault="003E74CF" w:rsidP="003E74CF">
      <w:pPr>
        <w:pStyle w:val="af9"/>
        <w:keepNext/>
        <w:rPr>
          <w:rtl/>
          <w:lang w:val="en-GB"/>
        </w:rPr>
      </w:pPr>
      <w:bookmarkStart w:id="4515" w:name="ET_guest_895672_382"/>
      <w:r w:rsidRPr="003E74CF">
        <w:rPr>
          <w:rStyle w:val="TagStyle"/>
          <w:rtl/>
        </w:rPr>
        <w:t xml:space="preserve"> &lt;&lt; אורח &gt;&gt; </w:t>
      </w:r>
      <w:r>
        <w:rPr>
          <w:rtl/>
          <w:lang w:val="en-GB"/>
        </w:rPr>
        <w:t>גיא יצחקי:</w:t>
      </w:r>
      <w:r w:rsidRPr="003E74CF">
        <w:rPr>
          <w:rStyle w:val="TagStyle"/>
          <w:rtl/>
        </w:rPr>
        <w:t xml:space="preserve"> &lt;&lt; אורח &gt;&gt;</w:t>
      </w:r>
      <w:r w:rsidR="00BE723C">
        <w:rPr>
          <w:rtl/>
          <w:lang w:val="en-GB"/>
        </w:rPr>
        <w:t xml:space="preserve"> </w:t>
      </w:r>
      <w:r>
        <w:rPr>
          <w:rtl/>
          <w:lang w:val="en-GB"/>
        </w:rPr>
        <w:t xml:space="preserve"> </w:t>
      </w:r>
      <w:bookmarkEnd w:id="4515"/>
    </w:p>
    <w:p w14:paraId="0A0C4A0E" w14:textId="79D63A9D" w:rsidR="003E74CF" w:rsidRDefault="003E74CF" w:rsidP="003E74CF">
      <w:pPr>
        <w:pStyle w:val="KeepWithNext"/>
        <w:rPr>
          <w:rtl/>
          <w:lang w:val="en-GB"/>
        </w:rPr>
      </w:pPr>
    </w:p>
    <w:p w14:paraId="2A93993D" w14:textId="318EE99C" w:rsidR="003E74CF" w:rsidRDefault="003E74CF" w:rsidP="003E74CF">
      <w:pPr>
        <w:rPr>
          <w:rtl/>
          <w:lang w:val="en-GB"/>
        </w:rPr>
      </w:pPr>
      <w:bookmarkStart w:id="4516" w:name="_ETM_Q1_6614689"/>
      <w:bookmarkStart w:id="4517" w:name="_ETM_Q1_6614773"/>
      <w:bookmarkEnd w:id="4516"/>
      <w:bookmarkEnd w:id="4517"/>
      <w:r>
        <w:rPr>
          <w:rFonts w:hint="cs"/>
          <w:rtl/>
          <w:lang w:val="en-GB"/>
        </w:rPr>
        <w:t xml:space="preserve">וגם על המוכר, </w:t>
      </w:r>
      <w:bookmarkStart w:id="4518" w:name="_ETM_Q1_6616131"/>
      <w:bookmarkEnd w:id="4518"/>
      <w:r>
        <w:rPr>
          <w:rFonts w:hint="cs"/>
          <w:rtl/>
          <w:lang w:val="en-GB"/>
        </w:rPr>
        <w:t>ג</w:t>
      </w:r>
      <w:bookmarkStart w:id="4519" w:name="_ETM_Q1_6611297"/>
      <w:bookmarkEnd w:id="4519"/>
      <w:r>
        <w:rPr>
          <w:rFonts w:hint="cs"/>
          <w:rtl/>
          <w:lang w:val="en-GB"/>
        </w:rPr>
        <w:t xml:space="preserve">ברתי. </w:t>
      </w:r>
      <w:bookmarkStart w:id="4520" w:name="_ETM_Q1_6611805"/>
      <w:bookmarkEnd w:id="4520"/>
    </w:p>
    <w:p w14:paraId="7B241DB2" w14:textId="3394351E" w:rsidR="003E74CF" w:rsidRDefault="003E74CF" w:rsidP="003E74CF">
      <w:pPr>
        <w:rPr>
          <w:rtl/>
          <w:lang w:val="en-GB"/>
        </w:rPr>
      </w:pPr>
      <w:bookmarkStart w:id="4521" w:name="_ETM_Q1_6611872"/>
      <w:bookmarkEnd w:id="4521"/>
    </w:p>
    <w:p w14:paraId="57C698B0" w14:textId="0B14B708" w:rsidR="003E74CF" w:rsidRDefault="003E74CF" w:rsidP="003E74CF">
      <w:pPr>
        <w:pStyle w:val="af9"/>
        <w:keepNext/>
        <w:rPr>
          <w:rtl/>
          <w:lang w:val="en-GB"/>
        </w:rPr>
      </w:pPr>
      <w:bookmarkStart w:id="4522" w:name="ET_guest_ישי_פולק_383"/>
      <w:r w:rsidRPr="003E74CF">
        <w:rPr>
          <w:rStyle w:val="TagStyle"/>
          <w:rtl/>
        </w:rPr>
        <w:t xml:space="preserve"> &lt;&lt; אורח &gt;&gt; </w:t>
      </w:r>
      <w:r>
        <w:rPr>
          <w:rtl/>
          <w:lang w:val="en-GB"/>
        </w:rPr>
        <w:t>ישי פולק:</w:t>
      </w:r>
      <w:r w:rsidRPr="003E74CF">
        <w:rPr>
          <w:rStyle w:val="TagStyle"/>
          <w:rtl/>
        </w:rPr>
        <w:t xml:space="preserve"> &lt;&lt; אורח &gt;&gt;</w:t>
      </w:r>
      <w:r w:rsidR="00BE723C">
        <w:rPr>
          <w:rtl/>
          <w:lang w:val="en-GB"/>
        </w:rPr>
        <w:t xml:space="preserve"> </w:t>
      </w:r>
      <w:r>
        <w:rPr>
          <w:rtl/>
          <w:lang w:val="en-GB"/>
        </w:rPr>
        <w:t xml:space="preserve"> </w:t>
      </w:r>
      <w:bookmarkEnd w:id="4522"/>
    </w:p>
    <w:p w14:paraId="6D865CB6" w14:textId="1F6C9A94" w:rsidR="003E74CF" w:rsidRDefault="003E74CF" w:rsidP="003E74CF">
      <w:pPr>
        <w:pStyle w:val="KeepWithNext"/>
        <w:rPr>
          <w:rtl/>
          <w:lang w:val="en-GB"/>
        </w:rPr>
      </w:pPr>
    </w:p>
    <w:p w14:paraId="2472DB09" w14:textId="0A1DA12D" w:rsidR="003E74CF" w:rsidRDefault="003E74CF" w:rsidP="003E74CF">
      <w:pPr>
        <w:rPr>
          <w:rtl/>
          <w:lang w:val="en-GB"/>
        </w:rPr>
      </w:pPr>
      <w:bookmarkStart w:id="4523" w:name="_ETM_Q1_6613555"/>
      <w:bookmarkStart w:id="4524" w:name="_ETM_Q1_6613634"/>
      <w:bookmarkEnd w:id="4523"/>
      <w:bookmarkEnd w:id="4524"/>
      <w:r>
        <w:rPr>
          <w:rFonts w:hint="cs"/>
          <w:rtl/>
          <w:lang w:val="en-GB"/>
        </w:rPr>
        <w:t xml:space="preserve">אז אני מדבר על האדם הספציפי. ברשותכם, אל תעזרו </w:t>
      </w:r>
      <w:bookmarkStart w:id="4525" w:name="_ETM_Q1_6618357"/>
      <w:bookmarkEnd w:id="4525"/>
      <w:r>
        <w:rPr>
          <w:rFonts w:hint="cs"/>
          <w:rtl/>
          <w:lang w:val="en-GB"/>
        </w:rPr>
        <w:t xml:space="preserve">לי. אני מדבר על האדם הספציפי. אני מדבר על לא </w:t>
      </w:r>
      <w:bookmarkStart w:id="4526" w:name="_ETM_Q1_6616945"/>
      <w:bookmarkEnd w:id="4526"/>
      <w:r>
        <w:rPr>
          <w:rFonts w:hint="cs"/>
          <w:rtl/>
          <w:lang w:val="en-GB"/>
        </w:rPr>
        <w:t>י</w:t>
      </w:r>
      <w:bookmarkStart w:id="4527" w:name="_ETM_Q1_6617182"/>
      <w:bookmarkEnd w:id="4527"/>
      <w:r>
        <w:rPr>
          <w:rFonts w:hint="cs"/>
          <w:rtl/>
          <w:lang w:val="en-GB"/>
        </w:rPr>
        <w:t>ישא אדם - זה אומר שלצורך העניין, בדיוק</w:t>
      </w:r>
      <w:bookmarkStart w:id="4528" w:name="_ETM_Q1_6622283"/>
      <w:bookmarkEnd w:id="4528"/>
      <w:r>
        <w:rPr>
          <w:rFonts w:hint="cs"/>
          <w:rtl/>
          <w:lang w:val="en-GB"/>
        </w:rPr>
        <w:t xml:space="preserve"> כמו שישראל אמר, ואנחנו מכבדים פה אחד את השני מספיק</w:t>
      </w:r>
      <w:bookmarkStart w:id="4529" w:name="_ETM_Q1_6626540"/>
      <w:bookmarkEnd w:id="4529"/>
      <w:r>
        <w:rPr>
          <w:rFonts w:hint="cs"/>
          <w:rtl/>
          <w:lang w:val="en-GB"/>
        </w:rPr>
        <w:t xml:space="preserve"> שנים כדי</w:t>
      </w:r>
      <w:bookmarkStart w:id="4530" w:name="_ETM_Q1_6622119"/>
      <w:bookmarkEnd w:id="4530"/>
      <w:r>
        <w:rPr>
          <w:rFonts w:hint="cs"/>
          <w:rtl/>
          <w:lang w:val="en-GB"/>
        </w:rPr>
        <w:t xml:space="preserve"> לדעת שאנחנו יודעים על מה אנחנו מדברים. כשאנחנו</w:t>
      </w:r>
      <w:bookmarkStart w:id="4531" w:name="_ETM_Q1_6628779"/>
      <w:bookmarkEnd w:id="4531"/>
      <w:r>
        <w:rPr>
          <w:rFonts w:hint="cs"/>
          <w:rtl/>
          <w:lang w:val="en-GB"/>
        </w:rPr>
        <w:t xml:space="preserve"> מדברים</w:t>
      </w:r>
      <w:bookmarkStart w:id="4532" w:name="_ETM_Q1_6625034"/>
      <w:bookmarkEnd w:id="4532"/>
      <w:r>
        <w:rPr>
          <w:rFonts w:hint="cs"/>
          <w:rtl/>
          <w:lang w:val="en-GB"/>
        </w:rPr>
        <w:t xml:space="preserve"> על בן אדם שיצטרך לייבא מטעם המועדון</w:t>
      </w:r>
      <w:bookmarkStart w:id="4533" w:name="_ETM_Q1_6631119"/>
      <w:bookmarkEnd w:id="4533"/>
      <w:r>
        <w:rPr>
          <w:rFonts w:hint="cs"/>
          <w:rtl/>
          <w:lang w:val="en-GB"/>
        </w:rPr>
        <w:t xml:space="preserve"> עבורי, עבור היורה הפרטני, </w:t>
      </w:r>
      <w:bookmarkStart w:id="4534" w:name="_ETM_Q1_6628974"/>
      <w:bookmarkEnd w:id="4534"/>
      <w:r>
        <w:rPr>
          <w:rFonts w:hint="cs"/>
          <w:rtl/>
          <w:lang w:val="en-GB"/>
        </w:rPr>
        <w:t>את הכלי למקום אחר, בסופו של</w:t>
      </w:r>
      <w:bookmarkStart w:id="4535" w:name="_ETM_Q1_6635211"/>
      <w:bookmarkEnd w:id="4535"/>
      <w:r>
        <w:rPr>
          <w:rFonts w:hint="cs"/>
          <w:rtl/>
          <w:lang w:val="en-GB"/>
        </w:rPr>
        <w:t xml:space="preserve"> דבר זה לא ישים, בגלל שהמועדים של התחרויות - א</w:t>
      </w:r>
      <w:bookmarkStart w:id="4536" w:name="_ETM_Q1_6634633"/>
      <w:bookmarkEnd w:id="4536"/>
      <w:r>
        <w:rPr>
          <w:rFonts w:hint="cs"/>
          <w:rtl/>
          <w:lang w:val="en-GB"/>
        </w:rPr>
        <w:t>ותו</w:t>
      </w:r>
      <w:bookmarkStart w:id="4537" w:name="_ETM_Q1_6634786"/>
      <w:bookmarkEnd w:id="4537"/>
      <w:r>
        <w:rPr>
          <w:rFonts w:hint="cs"/>
          <w:rtl/>
          <w:lang w:val="en-GB"/>
        </w:rPr>
        <w:t xml:space="preserve"> בן אדם שיצטרך לבוא לפתוח את המקום שבו הכלים נמצאים, </w:t>
      </w:r>
      <w:bookmarkStart w:id="4538" w:name="_ETM_Q1_6641022"/>
      <w:bookmarkEnd w:id="4538"/>
      <w:r>
        <w:rPr>
          <w:rFonts w:hint="cs"/>
          <w:rtl/>
          <w:lang w:val="en-GB"/>
        </w:rPr>
        <w:t>לאתר את הכלים הספציפיים של אותם שחקנים שנמצאים, ל</w:t>
      </w:r>
      <w:bookmarkStart w:id="4539" w:name="_ETM_Q1_6640168"/>
      <w:bookmarkEnd w:id="4539"/>
      <w:r>
        <w:rPr>
          <w:rFonts w:hint="cs"/>
          <w:rtl/>
          <w:lang w:val="en-GB"/>
        </w:rPr>
        <w:t>אסוף</w:t>
      </w:r>
      <w:bookmarkStart w:id="4540" w:name="_ETM_Q1_6642956"/>
      <w:bookmarkEnd w:id="4540"/>
      <w:r>
        <w:rPr>
          <w:rFonts w:hint="cs"/>
          <w:rtl/>
          <w:lang w:val="en-GB"/>
        </w:rPr>
        <w:t xml:space="preserve"> את הכלים, לייבא, לתת להם אותם, לאסוף אותם אחר כך</w:t>
      </w:r>
      <w:bookmarkStart w:id="4541" w:name="_ETM_Q1_6647308"/>
      <w:bookmarkEnd w:id="4541"/>
      <w:r>
        <w:rPr>
          <w:rFonts w:hint="cs"/>
          <w:rtl/>
          <w:lang w:val="en-GB"/>
        </w:rPr>
        <w:t xml:space="preserve"> ולחזור - יש</w:t>
      </w:r>
      <w:bookmarkStart w:id="4542" w:name="_ETM_Q1_6643833"/>
      <w:bookmarkEnd w:id="4542"/>
      <w:r>
        <w:rPr>
          <w:rFonts w:hint="cs"/>
          <w:rtl/>
          <w:lang w:val="en-GB"/>
        </w:rPr>
        <w:t xml:space="preserve"> לזה גם עלויות וגם דברים נוספים</w:t>
      </w:r>
      <w:bookmarkStart w:id="4543" w:name="_ETM_Q1_6647716"/>
      <w:bookmarkEnd w:id="4543"/>
      <w:r>
        <w:rPr>
          <w:rFonts w:hint="cs"/>
          <w:rtl/>
          <w:lang w:val="en-GB"/>
        </w:rPr>
        <w:t xml:space="preserve"> שקיימים. בענף הספורט הקיים היום, יש לזה פיתרון בתעודות</w:t>
      </w:r>
      <w:bookmarkStart w:id="4544" w:name="_ETM_Q1_6654331"/>
      <w:bookmarkEnd w:id="4544"/>
      <w:r>
        <w:rPr>
          <w:rFonts w:hint="cs"/>
          <w:rtl/>
          <w:lang w:val="en-GB"/>
        </w:rPr>
        <w:t xml:space="preserve"> הרשאה אישיות. לכן, אם אתה אמרת קודם שזה לא יקרה,</w:t>
      </w:r>
      <w:bookmarkStart w:id="4545" w:name="_ETM_Q1_6659271"/>
      <w:bookmarkEnd w:id="4545"/>
      <w:r>
        <w:rPr>
          <w:rFonts w:hint="cs"/>
          <w:rtl/>
          <w:lang w:val="en-GB"/>
        </w:rPr>
        <w:t xml:space="preserve"> מצב של א</w:t>
      </w:r>
      <w:bookmarkStart w:id="4546" w:name="_ETM_Q1_6655393"/>
      <w:bookmarkEnd w:id="4546"/>
      <w:r>
        <w:rPr>
          <w:rFonts w:hint="cs"/>
          <w:rtl/>
          <w:lang w:val="en-GB"/>
        </w:rPr>
        <w:t xml:space="preserve">חסנה, האם ניתן יהיה לקבל תעודות הרשאה? </w:t>
      </w:r>
      <w:bookmarkStart w:id="4547" w:name="_ETM_Q1_6661595"/>
      <w:bookmarkEnd w:id="4547"/>
    </w:p>
    <w:p w14:paraId="09BF9D8B" w14:textId="170B9D6A" w:rsidR="003E74CF" w:rsidRDefault="003E74CF" w:rsidP="003E74CF">
      <w:pPr>
        <w:rPr>
          <w:rtl/>
          <w:lang w:val="en-GB"/>
        </w:rPr>
      </w:pPr>
      <w:bookmarkStart w:id="4548" w:name="_ETM_Q1_6661692"/>
      <w:bookmarkEnd w:id="4548"/>
    </w:p>
    <w:p w14:paraId="33A29CA9" w14:textId="783F7548" w:rsidR="003E74CF" w:rsidRDefault="003E74CF" w:rsidP="003E74CF">
      <w:pPr>
        <w:pStyle w:val="af9"/>
        <w:keepNext/>
        <w:rPr>
          <w:rtl/>
          <w:lang w:val="en-GB"/>
        </w:rPr>
      </w:pPr>
      <w:bookmarkStart w:id="4549" w:name="ET_guest_רועי_הראל_384"/>
      <w:r w:rsidRPr="003E74CF">
        <w:rPr>
          <w:rStyle w:val="TagStyle"/>
          <w:rtl/>
        </w:rPr>
        <w:t xml:space="preserve"> &lt;&lt; אורח &gt;&gt; </w:t>
      </w:r>
      <w:r>
        <w:rPr>
          <w:rtl/>
          <w:lang w:val="en-GB"/>
        </w:rPr>
        <w:t>רועי הראל:</w:t>
      </w:r>
      <w:r w:rsidRPr="003E74CF">
        <w:rPr>
          <w:rStyle w:val="TagStyle"/>
          <w:rtl/>
        </w:rPr>
        <w:t xml:space="preserve"> &lt;&lt; אורח &gt;&gt;</w:t>
      </w:r>
      <w:r w:rsidR="00BE723C">
        <w:rPr>
          <w:rtl/>
          <w:lang w:val="en-GB"/>
        </w:rPr>
        <w:t xml:space="preserve"> </w:t>
      </w:r>
      <w:r>
        <w:rPr>
          <w:rtl/>
          <w:lang w:val="en-GB"/>
        </w:rPr>
        <w:t xml:space="preserve"> </w:t>
      </w:r>
      <w:bookmarkEnd w:id="4549"/>
    </w:p>
    <w:p w14:paraId="5EAEE5C3" w14:textId="174FAD2F" w:rsidR="003E74CF" w:rsidRDefault="003E74CF" w:rsidP="003E74CF">
      <w:pPr>
        <w:pStyle w:val="KeepWithNext"/>
        <w:rPr>
          <w:rtl/>
          <w:lang w:val="en-GB"/>
        </w:rPr>
      </w:pPr>
    </w:p>
    <w:p w14:paraId="66B39B25" w14:textId="5E090194" w:rsidR="003E74CF" w:rsidRDefault="003E74CF" w:rsidP="003E74CF">
      <w:pPr>
        <w:rPr>
          <w:rtl/>
          <w:lang w:val="en-GB"/>
        </w:rPr>
      </w:pPr>
      <w:bookmarkStart w:id="4550" w:name="_ETM_Q1_6663009"/>
      <w:bookmarkStart w:id="4551" w:name="_ETM_Q1_6663081"/>
      <w:bookmarkEnd w:id="4550"/>
      <w:bookmarkEnd w:id="4551"/>
      <w:r>
        <w:rPr>
          <w:rFonts w:hint="cs"/>
          <w:rtl/>
          <w:lang w:val="en-GB"/>
        </w:rPr>
        <w:t xml:space="preserve">אתה </w:t>
      </w:r>
      <w:bookmarkStart w:id="4552" w:name="_ETM_Q1_6663452"/>
      <w:bookmarkEnd w:id="4552"/>
      <w:r>
        <w:rPr>
          <w:rFonts w:hint="cs"/>
          <w:rtl/>
          <w:lang w:val="en-GB"/>
        </w:rPr>
        <w:t>מדבר על כל</w:t>
      </w:r>
      <w:bookmarkStart w:id="4553" w:name="_ETM_Q1_6659223"/>
      <w:bookmarkEnd w:id="4553"/>
      <w:r>
        <w:rPr>
          <w:rFonts w:hint="cs"/>
          <w:rtl/>
          <w:lang w:val="en-GB"/>
        </w:rPr>
        <w:t>י ירייה בספורט אולימפי?</w:t>
      </w:r>
      <w:bookmarkStart w:id="4554" w:name="_ETM_Q1_6662510"/>
      <w:bookmarkEnd w:id="4554"/>
    </w:p>
    <w:p w14:paraId="598E3AA3" w14:textId="406C5EC0" w:rsidR="003E74CF" w:rsidRDefault="003E74CF" w:rsidP="003E74CF">
      <w:pPr>
        <w:rPr>
          <w:rtl/>
          <w:lang w:val="en-GB"/>
        </w:rPr>
      </w:pPr>
      <w:bookmarkStart w:id="4555" w:name="_ETM_Q1_6662586"/>
      <w:bookmarkEnd w:id="4555"/>
    </w:p>
    <w:p w14:paraId="187BB5EF" w14:textId="1A6D635B" w:rsidR="003E74CF" w:rsidRDefault="003E74CF" w:rsidP="003E74CF">
      <w:pPr>
        <w:pStyle w:val="af9"/>
        <w:keepNext/>
        <w:rPr>
          <w:rtl/>
          <w:lang w:val="en-GB"/>
        </w:rPr>
      </w:pPr>
      <w:bookmarkStart w:id="4556" w:name="ET_guest_ישי_פולק_385"/>
      <w:r w:rsidRPr="003E74CF">
        <w:rPr>
          <w:rStyle w:val="TagStyle"/>
          <w:rtl/>
        </w:rPr>
        <w:t xml:space="preserve"> &lt;&lt; אורח &gt;&gt; </w:t>
      </w:r>
      <w:r>
        <w:rPr>
          <w:rtl/>
          <w:lang w:val="en-GB"/>
        </w:rPr>
        <w:t>ישי פולק:</w:t>
      </w:r>
      <w:r w:rsidRPr="003E74CF">
        <w:rPr>
          <w:rStyle w:val="TagStyle"/>
          <w:rtl/>
        </w:rPr>
        <w:t xml:space="preserve"> &lt;&lt; אורח &gt;&gt;</w:t>
      </w:r>
      <w:r w:rsidR="00BE723C">
        <w:rPr>
          <w:rtl/>
          <w:lang w:val="en-GB"/>
        </w:rPr>
        <w:t xml:space="preserve"> </w:t>
      </w:r>
      <w:r>
        <w:rPr>
          <w:rtl/>
          <w:lang w:val="en-GB"/>
        </w:rPr>
        <w:t xml:space="preserve"> </w:t>
      </w:r>
      <w:bookmarkEnd w:id="4556"/>
    </w:p>
    <w:p w14:paraId="420ACEDA" w14:textId="0E2B7FAC" w:rsidR="003E74CF" w:rsidRDefault="003E74CF" w:rsidP="003E74CF">
      <w:pPr>
        <w:pStyle w:val="KeepWithNext"/>
        <w:rPr>
          <w:rtl/>
          <w:lang w:val="en-GB"/>
        </w:rPr>
      </w:pPr>
    </w:p>
    <w:p w14:paraId="35CD94CB" w14:textId="5AD80543" w:rsidR="003E74CF" w:rsidRDefault="003E74CF" w:rsidP="003E74CF">
      <w:pPr>
        <w:rPr>
          <w:rtl/>
          <w:lang w:val="en-GB"/>
        </w:rPr>
      </w:pPr>
      <w:bookmarkStart w:id="4557" w:name="_ETM_Q1_6663411"/>
      <w:bookmarkEnd w:id="4557"/>
      <w:r>
        <w:rPr>
          <w:rFonts w:hint="cs"/>
          <w:rtl/>
          <w:lang w:val="en-GB"/>
        </w:rPr>
        <w:t>אני גם בספורט האולימ</w:t>
      </w:r>
      <w:bookmarkStart w:id="4558" w:name="_ETM_Q1_6661360"/>
      <w:bookmarkEnd w:id="4558"/>
      <w:r>
        <w:rPr>
          <w:rFonts w:hint="cs"/>
          <w:rtl/>
          <w:lang w:val="en-GB"/>
        </w:rPr>
        <w:t>פי,</w:t>
      </w:r>
      <w:bookmarkStart w:id="4559" w:name="_ETM_Q1_6661834"/>
      <w:bookmarkEnd w:id="4559"/>
      <w:r>
        <w:rPr>
          <w:rFonts w:hint="cs"/>
          <w:rtl/>
          <w:lang w:val="en-GB"/>
        </w:rPr>
        <w:t xml:space="preserve"> אבל זה לא קשור לדבר הזה. </w:t>
      </w:r>
      <w:bookmarkStart w:id="4560" w:name="_ETM_Q1_6664290"/>
      <w:bookmarkEnd w:id="4560"/>
    </w:p>
    <w:p w14:paraId="4B04F172" w14:textId="17AF754A" w:rsidR="003E74CF" w:rsidRDefault="003E74CF" w:rsidP="003E74CF">
      <w:pPr>
        <w:rPr>
          <w:rtl/>
          <w:lang w:val="en-GB"/>
        </w:rPr>
      </w:pPr>
      <w:bookmarkStart w:id="4561" w:name="_ETM_Q1_6664360"/>
      <w:bookmarkEnd w:id="4561"/>
    </w:p>
    <w:p w14:paraId="41334750" w14:textId="24EA247B" w:rsidR="003E74CF" w:rsidRDefault="003E74CF" w:rsidP="003E74CF">
      <w:pPr>
        <w:pStyle w:val="af9"/>
        <w:keepNext/>
        <w:rPr>
          <w:rtl/>
          <w:lang w:val="en-GB"/>
        </w:rPr>
      </w:pPr>
      <w:bookmarkStart w:id="4562" w:name="ET_guest_רועי_הראל_386"/>
      <w:r w:rsidRPr="003E74CF">
        <w:rPr>
          <w:rStyle w:val="TagStyle"/>
          <w:rtl/>
        </w:rPr>
        <w:t xml:space="preserve"> &lt;&lt; אורח &gt;&gt; </w:t>
      </w:r>
      <w:r>
        <w:rPr>
          <w:rtl/>
          <w:lang w:val="en-GB"/>
        </w:rPr>
        <w:t>רועי הראל:</w:t>
      </w:r>
      <w:r w:rsidRPr="003E74CF">
        <w:rPr>
          <w:rStyle w:val="TagStyle"/>
          <w:rtl/>
        </w:rPr>
        <w:t xml:space="preserve"> &lt;&lt; אורח &gt;&gt;</w:t>
      </w:r>
      <w:r w:rsidR="00BE723C">
        <w:rPr>
          <w:rtl/>
          <w:lang w:val="en-GB"/>
        </w:rPr>
        <w:t xml:space="preserve"> </w:t>
      </w:r>
      <w:r>
        <w:rPr>
          <w:rtl/>
          <w:lang w:val="en-GB"/>
        </w:rPr>
        <w:t xml:space="preserve"> </w:t>
      </w:r>
      <w:bookmarkEnd w:id="4562"/>
    </w:p>
    <w:p w14:paraId="6FBE9709" w14:textId="7D89DA16" w:rsidR="003E74CF" w:rsidRDefault="003E74CF" w:rsidP="003E74CF">
      <w:pPr>
        <w:pStyle w:val="KeepWithNext"/>
        <w:rPr>
          <w:rtl/>
          <w:lang w:val="en-GB"/>
        </w:rPr>
      </w:pPr>
    </w:p>
    <w:p w14:paraId="2C808C48" w14:textId="153577DB" w:rsidR="003E74CF" w:rsidRDefault="003E74CF" w:rsidP="003E74CF">
      <w:pPr>
        <w:rPr>
          <w:rtl/>
          <w:lang w:val="en-GB"/>
        </w:rPr>
      </w:pPr>
      <w:bookmarkStart w:id="4563" w:name="_ETM_Q1_6665865"/>
      <w:bookmarkStart w:id="4564" w:name="_ETM_Q1_6665942"/>
      <w:bookmarkEnd w:id="4563"/>
      <w:bookmarkEnd w:id="4564"/>
      <w:r>
        <w:rPr>
          <w:rFonts w:hint="cs"/>
          <w:rtl/>
          <w:lang w:val="en-GB"/>
        </w:rPr>
        <w:t xml:space="preserve">אז מה? אני לא </w:t>
      </w:r>
      <w:bookmarkStart w:id="4565" w:name="_ETM_Q1_6667609"/>
      <w:bookmarkEnd w:id="4565"/>
      <w:r>
        <w:rPr>
          <w:rFonts w:hint="cs"/>
          <w:rtl/>
          <w:lang w:val="en-GB"/>
        </w:rPr>
        <w:t xml:space="preserve">מבין. </w:t>
      </w:r>
      <w:bookmarkStart w:id="4566" w:name="_ETM_Q1_6663183"/>
      <w:bookmarkEnd w:id="4566"/>
    </w:p>
    <w:p w14:paraId="0DCD9053" w14:textId="22267581" w:rsidR="003E74CF" w:rsidRDefault="003E74CF" w:rsidP="003E74CF">
      <w:pPr>
        <w:rPr>
          <w:rtl/>
          <w:lang w:val="en-GB"/>
        </w:rPr>
      </w:pPr>
      <w:bookmarkStart w:id="4567" w:name="_ETM_Q1_6663427"/>
      <w:bookmarkStart w:id="4568" w:name="_ETM_Q1_6663491"/>
      <w:bookmarkEnd w:id="4567"/>
      <w:bookmarkEnd w:id="4568"/>
    </w:p>
    <w:p w14:paraId="387695EE" w14:textId="6D13258D" w:rsidR="003E74CF" w:rsidRDefault="003E74CF" w:rsidP="003E74CF">
      <w:pPr>
        <w:pStyle w:val="af9"/>
        <w:keepNext/>
        <w:rPr>
          <w:rtl/>
          <w:lang w:val="en-GB"/>
        </w:rPr>
      </w:pPr>
      <w:bookmarkStart w:id="4569" w:name="ET_guest_ישי_פולק_387"/>
      <w:r w:rsidRPr="003E74CF">
        <w:rPr>
          <w:rStyle w:val="TagStyle"/>
          <w:rtl/>
        </w:rPr>
        <w:t xml:space="preserve"> &lt;&lt; אורח &gt;&gt; </w:t>
      </w:r>
      <w:r>
        <w:rPr>
          <w:rtl/>
          <w:lang w:val="en-GB"/>
        </w:rPr>
        <w:t>ישי פולק:</w:t>
      </w:r>
      <w:r w:rsidRPr="003E74CF">
        <w:rPr>
          <w:rStyle w:val="TagStyle"/>
          <w:rtl/>
        </w:rPr>
        <w:t xml:space="preserve"> &lt;&lt; אורח &gt;&gt;</w:t>
      </w:r>
      <w:r w:rsidR="00BE723C">
        <w:rPr>
          <w:rtl/>
          <w:lang w:val="en-GB"/>
        </w:rPr>
        <w:t xml:space="preserve"> </w:t>
      </w:r>
      <w:r>
        <w:rPr>
          <w:rtl/>
          <w:lang w:val="en-GB"/>
        </w:rPr>
        <w:t xml:space="preserve"> </w:t>
      </w:r>
      <w:bookmarkEnd w:id="4569"/>
    </w:p>
    <w:p w14:paraId="7AD3E496" w14:textId="113093F9" w:rsidR="003E74CF" w:rsidRDefault="003E74CF" w:rsidP="003E74CF">
      <w:pPr>
        <w:pStyle w:val="KeepWithNext"/>
        <w:rPr>
          <w:rtl/>
          <w:lang w:val="en-GB"/>
        </w:rPr>
      </w:pPr>
    </w:p>
    <w:p w14:paraId="6E6E15AB" w14:textId="15AA54CD" w:rsidR="00C800D3" w:rsidRDefault="003E74CF" w:rsidP="00C800D3">
      <w:pPr>
        <w:rPr>
          <w:lang w:val="en-GB"/>
        </w:rPr>
      </w:pPr>
      <w:bookmarkStart w:id="4570" w:name="_ETM_Q1_6665354"/>
      <w:bookmarkStart w:id="4571" w:name="_ETM_Q1_6665440"/>
      <w:bookmarkEnd w:id="4570"/>
      <w:bookmarkEnd w:id="4571"/>
      <w:r>
        <w:rPr>
          <w:rFonts w:hint="cs"/>
          <w:rtl/>
          <w:lang w:val="en-GB"/>
        </w:rPr>
        <w:t xml:space="preserve">יש גם תעודות הרשאה בירי מעשי, אבל בוא נמשיך. </w:t>
      </w:r>
      <w:bookmarkStart w:id="4572" w:name="_ETM_Q1_6666735"/>
      <w:bookmarkStart w:id="4573" w:name="_ETM_Q1_6671033"/>
      <w:bookmarkStart w:id="4574" w:name="_ETM_Q1_6671120"/>
      <w:bookmarkStart w:id="4575" w:name="_ETM_Q1_6666533"/>
      <w:bookmarkStart w:id="4576" w:name="_ETM_Q1_6667594"/>
      <w:bookmarkEnd w:id="4572"/>
      <w:bookmarkEnd w:id="4573"/>
      <w:bookmarkEnd w:id="4574"/>
      <w:bookmarkEnd w:id="4575"/>
      <w:bookmarkEnd w:id="4576"/>
    </w:p>
    <w:p w14:paraId="6643712B" w14:textId="44596E44" w:rsidR="00C800D3" w:rsidRDefault="00C800D3" w:rsidP="00C800D3">
      <w:pPr>
        <w:rPr>
          <w:rtl/>
          <w:lang w:val="en-GB"/>
        </w:rPr>
      </w:pPr>
      <w:bookmarkStart w:id="4577" w:name="_ETM_Q1_6667665"/>
      <w:bookmarkEnd w:id="4577"/>
    </w:p>
    <w:p w14:paraId="35E7F2E8" w14:textId="5155B8AA" w:rsidR="00C800D3" w:rsidRDefault="00C800D3" w:rsidP="00C800D3">
      <w:pPr>
        <w:pStyle w:val="af9"/>
        <w:keepNext/>
        <w:rPr>
          <w:rtl/>
          <w:lang w:val="en-GB"/>
        </w:rPr>
      </w:pPr>
      <w:bookmarkStart w:id="4578" w:name="ET_guest_ישראל_אבישר_388"/>
      <w:r w:rsidRPr="00C800D3">
        <w:rPr>
          <w:rStyle w:val="TagStyle"/>
          <w:rtl/>
        </w:rPr>
        <w:t xml:space="preserve"> &lt;&lt; אורח &gt;&gt; </w:t>
      </w:r>
      <w:r>
        <w:rPr>
          <w:rtl/>
          <w:lang w:val="en-GB"/>
        </w:rPr>
        <w:t>ישראל אבישר:</w:t>
      </w:r>
      <w:r w:rsidRPr="00C800D3">
        <w:rPr>
          <w:rStyle w:val="TagStyle"/>
          <w:rtl/>
        </w:rPr>
        <w:t xml:space="preserve"> &lt;&lt; אורח &gt;&gt;</w:t>
      </w:r>
      <w:r w:rsidR="00BE723C">
        <w:rPr>
          <w:rtl/>
          <w:lang w:val="en-GB"/>
        </w:rPr>
        <w:t xml:space="preserve"> </w:t>
      </w:r>
      <w:r>
        <w:rPr>
          <w:rtl/>
          <w:lang w:val="en-GB"/>
        </w:rPr>
        <w:t xml:space="preserve"> </w:t>
      </w:r>
      <w:bookmarkEnd w:id="4578"/>
    </w:p>
    <w:p w14:paraId="01630D66" w14:textId="43C91520" w:rsidR="00C800D3" w:rsidRDefault="00C800D3" w:rsidP="00C800D3">
      <w:pPr>
        <w:pStyle w:val="KeepWithNext"/>
        <w:rPr>
          <w:rtl/>
          <w:lang w:val="en-GB"/>
        </w:rPr>
      </w:pPr>
    </w:p>
    <w:p w14:paraId="78802D30" w14:textId="77777777" w:rsidR="00C800D3" w:rsidRDefault="00C800D3" w:rsidP="00C800D3">
      <w:pPr>
        <w:rPr>
          <w:rtl/>
          <w:lang w:val="en-GB"/>
        </w:rPr>
      </w:pPr>
      <w:bookmarkStart w:id="4579" w:name="_ETM_Q1_6670306"/>
      <w:bookmarkEnd w:id="4579"/>
      <w:r>
        <w:rPr>
          <w:rFonts w:hint="cs"/>
          <w:rtl/>
          <w:lang w:val="en-GB"/>
        </w:rPr>
        <w:t>א</w:t>
      </w:r>
      <w:bookmarkStart w:id="4580" w:name="_ETM_Q1_6670345"/>
      <w:bookmarkEnd w:id="4580"/>
      <w:r>
        <w:rPr>
          <w:rFonts w:hint="cs"/>
          <w:rtl/>
          <w:lang w:val="en-GB"/>
        </w:rPr>
        <w:t>ני רוצה רגע לומר משהו עקרוני,</w:t>
      </w:r>
      <w:bookmarkStart w:id="4581" w:name="_ETM_Q1_6672630"/>
      <w:bookmarkEnd w:id="4581"/>
      <w:r>
        <w:rPr>
          <w:rFonts w:hint="cs"/>
          <w:rtl/>
          <w:lang w:val="en-GB"/>
        </w:rPr>
        <w:t xml:space="preserve"> ברשותכם. חברים, כבוד יושבת </w:t>
      </w:r>
      <w:bookmarkStart w:id="4582" w:name="_ETM_Q1_6670283"/>
      <w:bookmarkEnd w:id="4582"/>
      <w:r>
        <w:rPr>
          <w:rFonts w:hint="cs"/>
          <w:rtl/>
          <w:lang w:val="en-GB"/>
        </w:rPr>
        <w:t>הראש, תראו. יש פה סוגיות תפע</w:t>
      </w:r>
      <w:bookmarkStart w:id="4583" w:name="_ETM_Q1_6670613"/>
      <w:bookmarkEnd w:id="4583"/>
      <w:r>
        <w:rPr>
          <w:rFonts w:hint="cs"/>
          <w:rtl/>
          <w:lang w:val="en-GB"/>
        </w:rPr>
        <w:t>וליות.</w:t>
      </w:r>
      <w:bookmarkStart w:id="4584" w:name="_ETM_Q1_6671161"/>
      <w:bookmarkEnd w:id="4584"/>
      <w:r>
        <w:rPr>
          <w:rFonts w:hint="cs"/>
          <w:rtl/>
          <w:lang w:val="en-GB"/>
        </w:rPr>
        <w:t xml:space="preserve"> ללא ספק יש פה סוגיות תפעוליות, שאנחנו</w:t>
      </w:r>
      <w:bookmarkStart w:id="4585" w:name="_ETM_Q1_6679425"/>
      <w:bookmarkEnd w:id="4585"/>
      <w:r>
        <w:rPr>
          <w:rFonts w:hint="cs"/>
          <w:rtl/>
          <w:lang w:val="en-GB"/>
        </w:rPr>
        <w:t xml:space="preserve"> נידרש לת</w:t>
      </w:r>
      <w:bookmarkStart w:id="4586" w:name="_ETM_Q1_6675223"/>
      <w:bookmarkEnd w:id="4586"/>
      <w:r>
        <w:rPr>
          <w:rFonts w:hint="cs"/>
          <w:rtl/>
          <w:lang w:val="en-GB"/>
        </w:rPr>
        <w:t>ת להן מענה. כמו שאתם כבר ציינתם, אנחנו מקיי</w:t>
      </w:r>
      <w:bookmarkStart w:id="4587" w:name="_ETM_Q1_6684258"/>
      <w:bookmarkEnd w:id="4587"/>
      <w:r>
        <w:rPr>
          <w:rFonts w:hint="cs"/>
          <w:rtl/>
          <w:lang w:val="en-GB"/>
        </w:rPr>
        <w:t>מי</w:t>
      </w:r>
      <w:bookmarkStart w:id="4588" w:name="_ETM_Q1_6683144"/>
      <w:bookmarkStart w:id="4589" w:name="_ETM_Q1_6678668"/>
      <w:bookmarkEnd w:id="4588"/>
      <w:bookmarkEnd w:id="4589"/>
      <w:r>
        <w:rPr>
          <w:rFonts w:hint="cs"/>
          <w:rtl/>
          <w:lang w:val="en-GB"/>
        </w:rPr>
        <w:t>ם איתכם קשר שוטף מעבר לפורומים האלה, קודם כל על</w:t>
      </w:r>
      <w:bookmarkStart w:id="4590" w:name="_ETM_Q1_6686288"/>
      <w:bookmarkEnd w:id="4590"/>
      <w:r>
        <w:rPr>
          <w:rFonts w:hint="cs"/>
          <w:rtl/>
          <w:lang w:val="en-GB"/>
        </w:rPr>
        <w:t xml:space="preserve"> מנת ללמוד את האתגרים והצרכים </w:t>
      </w:r>
      <w:bookmarkStart w:id="4591" w:name="_ETM_Q1_6689132"/>
      <w:bookmarkStart w:id="4592" w:name="_ETM_Q1_6684433"/>
      <w:bookmarkEnd w:id="4591"/>
      <w:bookmarkEnd w:id="4592"/>
      <w:r>
        <w:rPr>
          <w:rFonts w:hint="cs"/>
          <w:rtl/>
          <w:lang w:val="en-GB"/>
        </w:rPr>
        <w:t xml:space="preserve">ולתת להם מענה. </w:t>
      </w:r>
      <w:bookmarkStart w:id="4593" w:name="_ETM_Q1_6684463"/>
      <w:bookmarkEnd w:id="4593"/>
      <w:r>
        <w:rPr>
          <w:rFonts w:hint="cs"/>
          <w:rtl/>
          <w:lang w:val="en-GB"/>
        </w:rPr>
        <w:t>אני</w:t>
      </w:r>
      <w:bookmarkStart w:id="4594" w:name="_ETM_Q1_6686532"/>
      <w:bookmarkEnd w:id="4594"/>
      <w:r>
        <w:rPr>
          <w:rFonts w:hint="cs"/>
          <w:rtl/>
          <w:lang w:val="en-GB"/>
        </w:rPr>
        <w:t xml:space="preserve"> אומר פה בצורה ברורה ופשוטה: צריך לתת מענה סביר</w:t>
      </w:r>
      <w:bookmarkStart w:id="4595" w:name="_ETM_Q1_6693980"/>
      <w:bookmarkEnd w:id="4595"/>
      <w:r>
        <w:rPr>
          <w:rFonts w:hint="cs"/>
          <w:rtl/>
          <w:lang w:val="en-GB"/>
        </w:rPr>
        <w:t xml:space="preserve"> ותפעולי לכל סוגיית הניוד. בשלב זה, אנחנו סברנו שבעל הרישיון </w:t>
      </w:r>
      <w:bookmarkStart w:id="4596" w:name="_ETM_Q1_6699629"/>
      <w:bookmarkEnd w:id="4596"/>
      <w:r>
        <w:rPr>
          <w:rFonts w:hint="cs"/>
          <w:rtl/>
          <w:lang w:val="en-GB"/>
        </w:rPr>
        <w:t xml:space="preserve">במועדון </w:t>
      </w:r>
      <w:bookmarkStart w:id="4597" w:name="_ETM_Q1_6695513"/>
      <w:bookmarkEnd w:id="4597"/>
      <w:r>
        <w:rPr>
          <w:rFonts w:hint="cs"/>
          <w:rtl/>
          <w:lang w:val="en-GB"/>
        </w:rPr>
        <w:t xml:space="preserve">הוא זה שיקבל את האחריות לניוד </w:t>
      </w:r>
      <w:bookmarkStart w:id="4598" w:name="_ETM_Q1_6698593"/>
      <w:bookmarkEnd w:id="4598"/>
      <w:r>
        <w:rPr>
          <w:rFonts w:hint="cs"/>
          <w:rtl/>
          <w:lang w:val="en-GB"/>
        </w:rPr>
        <w:t xml:space="preserve">ולתפעול. </w:t>
      </w:r>
      <w:bookmarkStart w:id="4599" w:name="_ETM_Q1_6703685"/>
      <w:bookmarkEnd w:id="4599"/>
    </w:p>
    <w:p w14:paraId="3F75A028" w14:textId="77777777" w:rsidR="00C800D3" w:rsidRDefault="00C800D3" w:rsidP="00C800D3">
      <w:pPr>
        <w:rPr>
          <w:rtl/>
          <w:lang w:val="en-GB"/>
        </w:rPr>
      </w:pPr>
    </w:p>
    <w:p w14:paraId="143C32D6" w14:textId="0440375E" w:rsidR="00C800D3" w:rsidRDefault="00C800D3" w:rsidP="00C800D3">
      <w:pPr>
        <w:rPr>
          <w:rtl/>
          <w:lang w:val="en-GB"/>
        </w:rPr>
      </w:pPr>
      <w:r>
        <w:rPr>
          <w:rFonts w:hint="cs"/>
          <w:rtl/>
          <w:lang w:val="en-GB"/>
        </w:rPr>
        <w:t xml:space="preserve">ככל שנלמד </w:t>
      </w:r>
      <w:bookmarkStart w:id="4600" w:name="_ETM_Q1_6700353"/>
      <w:bookmarkEnd w:id="4600"/>
      <w:r>
        <w:rPr>
          <w:rFonts w:hint="cs"/>
          <w:rtl/>
          <w:lang w:val="en-GB"/>
        </w:rPr>
        <w:t>ונבין את המורכבות באופן רחב יותר, ייתכן שנרחיב</w:t>
      </w:r>
      <w:bookmarkStart w:id="4601" w:name="_ETM_Q1_6705729"/>
      <w:bookmarkEnd w:id="4601"/>
      <w:r>
        <w:rPr>
          <w:rFonts w:hint="cs"/>
          <w:rtl/>
          <w:lang w:val="en-GB"/>
        </w:rPr>
        <w:t xml:space="preserve"> את מה שנקרא מאגר ההרשאות לצרכים תפעוליים בלבד. אבל האם</w:t>
      </w:r>
      <w:bookmarkStart w:id="4602" w:name="_ETM_Q1_6712738"/>
      <w:bookmarkEnd w:id="4602"/>
      <w:r>
        <w:rPr>
          <w:rFonts w:hint="cs"/>
          <w:rtl/>
          <w:lang w:val="en-GB"/>
        </w:rPr>
        <w:t xml:space="preserve"> בקצה בעל </w:t>
      </w:r>
      <w:bookmarkStart w:id="4603" w:name="_ETM_Q1_6709683"/>
      <w:bookmarkEnd w:id="4603"/>
      <w:r>
        <w:rPr>
          <w:rFonts w:hint="cs"/>
          <w:rtl/>
          <w:lang w:val="en-GB"/>
        </w:rPr>
        <w:t>הנשק יהיה רשאי לש</w:t>
      </w:r>
      <w:bookmarkStart w:id="4604" w:name="_ETM_Q1_6710593"/>
      <w:bookmarkEnd w:id="4604"/>
      <w:r>
        <w:rPr>
          <w:rFonts w:hint="cs"/>
          <w:rtl/>
          <w:lang w:val="en-GB"/>
        </w:rPr>
        <w:t>את את הנשק ולנייד</w:t>
      </w:r>
      <w:bookmarkStart w:id="4605" w:name="_ETM_Q1_6713075"/>
      <w:bookmarkEnd w:id="4605"/>
      <w:r>
        <w:rPr>
          <w:rFonts w:hint="cs"/>
          <w:rtl/>
          <w:lang w:val="en-GB"/>
        </w:rPr>
        <w:t xml:space="preserve"> אותו - אנחנו לא רואים את זה, מכיוון</w:t>
      </w:r>
      <w:bookmarkStart w:id="4606" w:name="_ETM_Q1_6718552"/>
      <w:bookmarkEnd w:id="4606"/>
      <w:r>
        <w:rPr>
          <w:rFonts w:hint="cs"/>
          <w:rtl/>
          <w:lang w:val="en-GB"/>
        </w:rPr>
        <w:t xml:space="preserve"> שזה בעצם ההבדל בין מה שנקרא החזקה ב</w:t>
      </w:r>
      <w:bookmarkStart w:id="4607" w:name="_ETM_Q1_6716734"/>
      <w:bookmarkEnd w:id="4607"/>
      <w:r>
        <w:rPr>
          <w:rFonts w:hint="cs"/>
          <w:rtl/>
          <w:lang w:val="en-GB"/>
        </w:rPr>
        <w:t>מועדון לבין החזקה</w:t>
      </w:r>
      <w:bookmarkStart w:id="4608" w:name="_ETM_Q1_6720342"/>
      <w:bookmarkEnd w:id="4608"/>
      <w:r>
        <w:rPr>
          <w:rFonts w:hint="cs"/>
          <w:rtl/>
          <w:lang w:val="en-GB"/>
        </w:rPr>
        <w:t xml:space="preserve"> פרטית. בתוך התווך הזה, שאת שני הקצוות שלו צי</w:t>
      </w:r>
      <w:bookmarkStart w:id="4609" w:name="_ETM_Q1_6720454"/>
      <w:bookmarkEnd w:id="4609"/>
      <w:r>
        <w:rPr>
          <w:rFonts w:hint="cs"/>
          <w:rtl/>
          <w:lang w:val="en-GB"/>
        </w:rPr>
        <w:t>ירתי, אנחנו</w:t>
      </w:r>
      <w:bookmarkStart w:id="4610" w:name="_ETM_Q1_6721556"/>
      <w:bookmarkEnd w:id="4610"/>
      <w:r>
        <w:rPr>
          <w:rFonts w:hint="cs"/>
          <w:rtl/>
          <w:lang w:val="en-GB"/>
        </w:rPr>
        <w:t xml:space="preserve"> ניתן מענה תפעולי. זה לא קשור לחוק. זה קשור לנהלים</w:t>
      </w:r>
      <w:bookmarkStart w:id="4611" w:name="_ETM_Q1_6729229"/>
      <w:bookmarkEnd w:id="4611"/>
      <w:r>
        <w:rPr>
          <w:rFonts w:hint="cs"/>
          <w:rtl/>
          <w:lang w:val="en-GB"/>
        </w:rPr>
        <w:t xml:space="preserve"> הנלווים, ויש לנו תורה והנחיות שאנחנו כרגע מגבשים על מנת</w:t>
      </w:r>
      <w:bookmarkStart w:id="4612" w:name="_ETM_Q1_6734751"/>
      <w:bookmarkEnd w:id="4612"/>
      <w:r>
        <w:rPr>
          <w:rFonts w:hint="cs"/>
          <w:rtl/>
          <w:lang w:val="en-GB"/>
        </w:rPr>
        <w:t xml:space="preserve"> לתת מ</w:t>
      </w:r>
      <w:bookmarkStart w:id="4613" w:name="_ETM_Q1_6730383"/>
      <w:bookmarkEnd w:id="4613"/>
      <w:r>
        <w:rPr>
          <w:rFonts w:hint="cs"/>
          <w:rtl/>
          <w:lang w:val="en-GB"/>
        </w:rPr>
        <w:t xml:space="preserve">ענים תפעוליים לכל העולם שאתם עוסקים בו. </w:t>
      </w:r>
      <w:bookmarkStart w:id="4614" w:name="_ETM_Q1_6738709"/>
      <w:bookmarkEnd w:id="4614"/>
    </w:p>
    <w:p w14:paraId="23069EEF" w14:textId="500C0413" w:rsidR="00C800D3" w:rsidRDefault="00C800D3" w:rsidP="00C800D3">
      <w:pPr>
        <w:rPr>
          <w:rtl/>
          <w:lang w:val="en-GB"/>
        </w:rPr>
      </w:pPr>
      <w:bookmarkStart w:id="4615" w:name="_ETM_Q1_6738788"/>
      <w:bookmarkStart w:id="4616" w:name="_ETM_Q1_6738676"/>
      <w:bookmarkStart w:id="4617" w:name="_ETM_Q1_6734473"/>
      <w:bookmarkStart w:id="4618" w:name="_ETM_Q1_6730533"/>
      <w:bookmarkEnd w:id="4615"/>
      <w:bookmarkEnd w:id="4616"/>
      <w:bookmarkEnd w:id="4617"/>
      <w:bookmarkEnd w:id="4618"/>
    </w:p>
    <w:p w14:paraId="78053127" w14:textId="79E481FE" w:rsidR="00C800D3" w:rsidRDefault="00C800D3" w:rsidP="00C800D3">
      <w:pPr>
        <w:pStyle w:val="af9"/>
        <w:keepNext/>
        <w:rPr>
          <w:rtl/>
          <w:lang w:val="en-GB"/>
        </w:rPr>
      </w:pPr>
      <w:bookmarkStart w:id="4619" w:name="ET_guest_דניאל_גרובר_389"/>
      <w:r w:rsidRPr="00C800D3">
        <w:rPr>
          <w:rStyle w:val="TagStyle"/>
          <w:rtl/>
        </w:rPr>
        <w:t xml:space="preserve"> &lt;&lt; אורח &gt;&gt; </w:t>
      </w:r>
      <w:r>
        <w:rPr>
          <w:rtl/>
          <w:lang w:val="en-GB"/>
        </w:rPr>
        <w:t>דניאל גרובר:</w:t>
      </w:r>
      <w:r w:rsidRPr="00C800D3">
        <w:rPr>
          <w:rStyle w:val="TagStyle"/>
          <w:rtl/>
        </w:rPr>
        <w:t xml:space="preserve"> &lt;&lt; אורח &gt;&gt;</w:t>
      </w:r>
      <w:r w:rsidR="00BE723C">
        <w:rPr>
          <w:rtl/>
          <w:lang w:val="en-GB"/>
        </w:rPr>
        <w:t xml:space="preserve"> </w:t>
      </w:r>
      <w:r>
        <w:rPr>
          <w:rtl/>
          <w:lang w:val="en-GB"/>
        </w:rPr>
        <w:t xml:space="preserve"> </w:t>
      </w:r>
      <w:bookmarkEnd w:id="4619"/>
    </w:p>
    <w:p w14:paraId="0358A772" w14:textId="34A0A3C5" w:rsidR="00C800D3" w:rsidRDefault="00C800D3" w:rsidP="00C800D3">
      <w:pPr>
        <w:pStyle w:val="KeepWithNext"/>
        <w:rPr>
          <w:rtl/>
          <w:lang w:val="en-GB"/>
        </w:rPr>
      </w:pPr>
    </w:p>
    <w:p w14:paraId="11B79669" w14:textId="5E795DCE" w:rsidR="00C800D3" w:rsidRDefault="00C800D3" w:rsidP="00C800D3">
      <w:pPr>
        <w:rPr>
          <w:rtl/>
          <w:lang w:val="en-GB"/>
        </w:rPr>
      </w:pPr>
      <w:bookmarkStart w:id="4620" w:name="_ETM_Q1_6731846"/>
      <w:bookmarkStart w:id="4621" w:name="_ETM_Q1_6731916"/>
      <w:bookmarkEnd w:id="4620"/>
      <w:bookmarkEnd w:id="4621"/>
      <w:r>
        <w:rPr>
          <w:rFonts w:hint="cs"/>
          <w:rtl/>
          <w:lang w:val="en-GB"/>
        </w:rPr>
        <w:t>ישראל,</w:t>
      </w:r>
      <w:bookmarkStart w:id="4622" w:name="_ETM_Q1_6732889"/>
      <w:bookmarkEnd w:id="4622"/>
      <w:r>
        <w:rPr>
          <w:rFonts w:hint="cs"/>
          <w:rtl/>
          <w:lang w:val="en-GB"/>
        </w:rPr>
        <w:t xml:space="preserve"> אבל זה לא מדויק. אבל החוק מסנדל</w:t>
      </w:r>
      <w:bookmarkStart w:id="4623" w:name="_ETM_Q1_6740993"/>
      <w:bookmarkEnd w:id="4623"/>
      <w:r>
        <w:rPr>
          <w:rFonts w:hint="cs"/>
          <w:rtl/>
          <w:lang w:val="en-GB"/>
        </w:rPr>
        <w:t xml:space="preserve"> את זה, כי אתה </w:t>
      </w:r>
      <w:bookmarkStart w:id="4624" w:name="_ETM_Q1_6737873"/>
      <w:bookmarkEnd w:id="4624"/>
      <w:r>
        <w:rPr>
          <w:rFonts w:hint="cs"/>
          <w:rtl/>
          <w:lang w:val="en-GB"/>
        </w:rPr>
        <w:t>כותב מלכתחילה - לא יישא ולא</w:t>
      </w:r>
      <w:bookmarkStart w:id="4625" w:name="_ETM_Q1_6741496"/>
      <w:bookmarkEnd w:id="4625"/>
      <w:r>
        <w:rPr>
          <w:rFonts w:hint="cs"/>
          <w:rtl/>
          <w:lang w:val="en-GB"/>
        </w:rPr>
        <w:t xml:space="preserve"> יחזיק. אם אתה אומר ל</w:t>
      </w:r>
      <w:bookmarkStart w:id="4626" w:name="_ETM_Q1_6739993"/>
      <w:bookmarkEnd w:id="4626"/>
      <w:r>
        <w:rPr>
          <w:rFonts w:hint="cs"/>
          <w:rtl/>
          <w:lang w:val="en-GB"/>
        </w:rPr>
        <w:t>י שנדבר אחר כך</w:t>
      </w:r>
      <w:bookmarkStart w:id="4627" w:name="_ETM_Q1_6743843"/>
      <w:bookmarkEnd w:id="4627"/>
      <w:r>
        <w:rPr>
          <w:rFonts w:hint="cs"/>
          <w:rtl/>
          <w:lang w:val="en-GB"/>
        </w:rPr>
        <w:t xml:space="preserve"> ואתה תמצא לי פתרונות - החוק כרגע מסנדל אותך. אתה</w:t>
      </w:r>
      <w:bookmarkStart w:id="4628" w:name="_ETM_Q1_6748170"/>
      <w:bookmarkEnd w:id="4628"/>
      <w:r>
        <w:rPr>
          <w:rFonts w:hint="cs"/>
          <w:rtl/>
          <w:lang w:val="en-GB"/>
        </w:rPr>
        <w:t xml:space="preserve"> לא תוכל לכתוב </w:t>
      </w:r>
      <w:bookmarkStart w:id="4629" w:name="_ETM_Q1_6745518"/>
      <w:bookmarkEnd w:id="4629"/>
      <w:r>
        <w:rPr>
          <w:rFonts w:hint="cs"/>
          <w:rtl/>
          <w:lang w:val="en-GB"/>
        </w:rPr>
        <w:t xml:space="preserve">שסותר את החוק. </w:t>
      </w:r>
      <w:bookmarkStart w:id="4630" w:name="_ETM_Q1_6747546"/>
      <w:bookmarkEnd w:id="4630"/>
    </w:p>
    <w:p w14:paraId="4465C93F" w14:textId="0FE643E4" w:rsidR="00C800D3" w:rsidRDefault="00C800D3" w:rsidP="00C800D3">
      <w:pPr>
        <w:rPr>
          <w:rtl/>
          <w:lang w:val="en-GB"/>
        </w:rPr>
      </w:pPr>
      <w:bookmarkStart w:id="4631" w:name="_ETM_Q1_6747615"/>
      <w:bookmarkEnd w:id="4631"/>
    </w:p>
    <w:p w14:paraId="0FC738AE" w14:textId="14B6E4B0" w:rsidR="00C800D3" w:rsidRDefault="00C800D3" w:rsidP="00C800D3">
      <w:pPr>
        <w:pStyle w:val="af9"/>
        <w:keepNext/>
        <w:rPr>
          <w:rtl/>
          <w:lang w:val="en-GB"/>
        </w:rPr>
      </w:pPr>
      <w:bookmarkStart w:id="4632" w:name="ET_guest_רועי_הראל_390"/>
      <w:r w:rsidRPr="00C800D3">
        <w:rPr>
          <w:rStyle w:val="TagStyle"/>
          <w:rtl/>
        </w:rPr>
        <w:t xml:space="preserve"> &lt;&lt; אורח &gt;&gt; </w:t>
      </w:r>
      <w:r>
        <w:rPr>
          <w:rtl/>
          <w:lang w:val="en-GB"/>
        </w:rPr>
        <w:t>רועי הראל:</w:t>
      </w:r>
      <w:r w:rsidRPr="00C800D3">
        <w:rPr>
          <w:rStyle w:val="TagStyle"/>
          <w:rtl/>
        </w:rPr>
        <w:t xml:space="preserve"> &lt;&lt; אורח &gt;&gt;</w:t>
      </w:r>
      <w:r w:rsidR="00BE723C">
        <w:rPr>
          <w:rtl/>
          <w:lang w:val="en-GB"/>
        </w:rPr>
        <w:t xml:space="preserve"> </w:t>
      </w:r>
      <w:r>
        <w:rPr>
          <w:rtl/>
          <w:lang w:val="en-GB"/>
        </w:rPr>
        <w:t xml:space="preserve"> </w:t>
      </w:r>
      <w:bookmarkEnd w:id="4632"/>
    </w:p>
    <w:p w14:paraId="51C43350" w14:textId="14195DE6" w:rsidR="00C800D3" w:rsidRDefault="00C800D3" w:rsidP="00C800D3">
      <w:pPr>
        <w:pStyle w:val="KeepWithNext"/>
        <w:rPr>
          <w:rtl/>
          <w:lang w:val="en-GB"/>
        </w:rPr>
      </w:pPr>
    </w:p>
    <w:p w14:paraId="2C340989" w14:textId="5527494E" w:rsidR="00C800D3" w:rsidRDefault="00C800D3" w:rsidP="00C800D3">
      <w:pPr>
        <w:rPr>
          <w:rtl/>
          <w:lang w:val="en-GB"/>
        </w:rPr>
      </w:pPr>
      <w:bookmarkStart w:id="4633" w:name="_ETM_Q1_6750241"/>
      <w:bookmarkStart w:id="4634" w:name="_ETM_Q1_6750316"/>
      <w:bookmarkEnd w:id="4633"/>
      <w:bookmarkEnd w:id="4634"/>
      <w:r>
        <w:rPr>
          <w:rFonts w:hint="cs"/>
          <w:rtl/>
          <w:lang w:val="en-GB"/>
        </w:rPr>
        <w:t>לא, במה הוא</w:t>
      </w:r>
      <w:bookmarkStart w:id="4635" w:name="_ETM_Q1_6751637"/>
      <w:bookmarkEnd w:id="4635"/>
      <w:r>
        <w:rPr>
          <w:rFonts w:hint="cs"/>
          <w:rtl/>
          <w:lang w:val="en-GB"/>
        </w:rPr>
        <w:t xml:space="preserve"> מסנדל</w:t>
      </w:r>
      <w:bookmarkStart w:id="4636" w:name="_ETM_Q1_6747653"/>
      <w:bookmarkEnd w:id="4636"/>
      <w:r>
        <w:rPr>
          <w:rFonts w:hint="cs"/>
          <w:rtl/>
          <w:lang w:val="en-GB"/>
        </w:rPr>
        <w:t xml:space="preserve">? במה? </w:t>
      </w:r>
      <w:bookmarkStart w:id="4637" w:name="_ETM_Q1_6749364"/>
      <w:bookmarkEnd w:id="4637"/>
    </w:p>
    <w:p w14:paraId="384BCD60" w14:textId="4F12AF1F" w:rsidR="00C800D3" w:rsidRDefault="00C800D3" w:rsidP="00C800D3">
      <w:pPr>
        <w:rPr>
          <w:rtl/>
          <w:lang w:val="en-GB"/>
        </w:rPr>
      </w:pPr>
      <w:bookmarkStart w:id="4638" w:name="_ETM_Q1_6749430"/>
      <w:bookmarkEnd w:id="4638"/>
    </w:p>
    <w:p w14:paraId="1AD50A89" w14:textId="2606EA21" w:rsidR="00C800D3" w:rsidRDefault="00C800D3" w:rsidP="00C800D3">
      <w:pPr>
        <w:pStyle w:val="af9"/>
        <w:keepNext/>
        <w:rPr>
          <w:rtl/>
          <w:lang w:val="en-GB"/>
        </w:rPr>
      </w:pPr>
      <w:bookmarkStart w:id="4639" w:name="ET_guest_ישראל_אבישר_391"/>
      <w:r w:rsidRPr="00C800D3">
        <w:rPr>
          <w:rStyle w:val="TagStyle"/>
          <w:rtl/>
        </w:rPr>
        <w:t xml:space="preserve"> &lt;&lt; אורח &gt;&gt; </w:t>
      </w:r>
      <w:r>
        <w:rPr>
          <w:rtl/>
          <w:lang w:val="en-GB"/>
        </w:rPr>
        <w:t>ישראל אבישר:</w:t>
      </w:r>
      <w:r w:rsidRPr="00C800D3">
        <w:rPr>
          <w:rStyle w:val="TagStyle"/>
          <w:rtl/>
        </w:rPr>
        <w:t xml:space="preserve"> &lt;&lt; אורח &gt;&gt;</w:t>
      </w:r>
      <w:r w:rsidR="00BE723C">
        <w:rPr>
          <w:rtl/>
          <w:lang w:val="en-GB"/>
        </w:rPr>
        <w:t xml:space="preserve"> </w:t>
      </w:r>
      <w:r>
        <w:rPr>
          <w:rtl/>
          <w:lang w:val="en-GB"/>
        </w:rPr>
        <w:t xml:space="preserve"> </w:t>
      </w:r>
      <w:bookmarkEnd w:id="4639"/>
    </w:p>
    <w:p w14:paraId="068B6E22" w14:textId="1EE1CB06" w:rsidR="00C800D3" w:rsidRDefault="00C800D3" w:rsidP="00C800D3">
      <w:pPr>
        <w:pStyle w:val="KeepWithNext"/>
        <w:rPr>
          <w:rtl/>
          <w:lang w:val="en-GB"/>
        </w:rPr>
      </w:pPr>
    </w:p>
    <w:p w14:paraId="573667CA" w14:textId="526003B0" w:rsidR="00C800D3" w:rsidRDefault="00C800D3" w:rsidP="00C800D3">
      <w:pPr>
        <w:rPr>
          <w:rtl/>
          <w:lang w:val="en-GB"/>
        </w:rPr>
      </w:pPr>
      <w:r>
        <w:rPr>
          <w:rFonts w:hint="cs"/>
          <w:rtl/>
          <w:lang w:val="en-GB"/>
        </w:rPr>
        <w:t>ל</w:t>
      </w:r>
      <w:bookmarkStart w:id="4640" w:name="_ETM_Q1_6750642"/>
      <w:bookmarkEnd w:id="4640"/>
      <w:r>
        <w:rPr>
          <w:rFonts w:hint="cs"/>
          <w:rtl/>
          <w:lang w:val="en-GB"/>
        </w:rPr>
        <w:t>א, ממש לא. דני</w:t>
      </w:r>
      <w:bookmarkStart w:id="4641" w:name="_ETM_Q1_6747953"/>
      <w:bookmarkEnd w:id="4641"/>
      <w:r>
        <w:rPr>
          <w:rFonts w:hint="cs"/>
          <w:rtl/>
          <w:lang w:val="en-GB"/>
        </w:rPr>
        <w:t xml:space="preserve">אל, הוא לא. </w:t>
      </w:r>
      <w:bookmarkStart w:id="4642" w:name="_ETM_Q1_6749048"/>
      <w:bookmarkEnd w:id="4642"/>
    </w:p>
    <w:p w14:paraId="3CC37E35" w14:textId="32CD8C99" w:rsidR="00C800D3" w:rsidRDefault="00C800D3" w:rsidP="00C800D3">
      <w:pPr>
        <w:rPr>
          <w:rtl/>
          <w:lang w:val="en-GB"/>
        </w:rPr>
      </w:pPr>
      <w:bookmarkStart w:id="4643" w:name="_ETM_Q1_6749125"/>
      <w:bookmarkEnd w:id="4643"/>
    </w:p>
    <w:p w14:paraId="12979F27" w14:textId="76EC7622" w:rsidR="00C800D3" w:rsidRDefault="00C800D3" w:rsidP="00C800D3">
      <w:pPr>
        <w:pStyle w:val="af9"/>
        <w:keepNext/>
        <w:rPr>
          <w:rtl/>
          <w:lang w:val="en-GB"/>
        </w:rPr>
      </w:pPr>
      <w:bookmarkStart w:id="4644" w:name="ET_guest_דניאל_גרובר_392"/>
      <w:r w:rsidRPr="00C800D3">
        <w:rPr>
          <w:rStyle w:val="TagStyle"/>
          <w:rtl/>
        </w:rPr>
        <w:t xml:space="preserve"> &lt;&lt; אורח &gt;&gt; </w:t>
      </w:r>
      <w:r>
        <w:rPr>
          <w:rtl/>
          <w:lang w:val="en-GB"/>
        </w:rPr>
        <w:t>דניאל גרובר:</w:t>
      </w:r>
      <w:r w:rsidRPr="00C800D3">
        <w:rPr>
          <w:rStyle w:val="TagStyle"/>
          <w:rtl/>
        </w:rPr>
        <w:t xml:space="preserve"> &lt;&lt; אורח &gt;&gt;</w:t>
      </w:r>
      <w:r w:rsidR="00BE723C">
        <w:rPr>
          <w:rtl/>
          <w:lang w:val="en-GB"/>
        </w:rPr>
        <w:t xml:space="preserve"> </w:t>
      </w:r>
      <w:r>
        <w:rPr>
          <w:rtl/>
          <w:lang w:val="en-GB"/>
        </w:rPr>
        <w:t xml:space="preserve"> </w:t>
      </w:r>
      <w:bookmarkEnd w:id="4644"/>
    </w:p>
    <w:p w14:paraId="7CA25B45" w14:textId="24E7BEF3" w:rsidR="00C800D3" w:rsidRDefault="00C800D3" w:rsidP="00C800D3">
      <w:pPr>
        <w:pStyle w:val="KeepWithNext"/>
        <w:rPr>
          <w:rtl/>
          <w:lang w:val="en-GB"/>
        </w:rPr>
      </w:pPr>
    </w:p>
    <w:p w14:paraId="69953848" w14:textId="5C372018" w:rsidR="00C800D3" w:rsidRDefault="00C800D3" w:rsidP="00C800D3">
      <w:pPr>
        <w:rPr>
          <w:rtl/>
          <w:lang w:val="en-GB"/>
        </w:rPr>
      </w:pPr>
      <w:bookmarkStart w:id="4645" w:name="_ETM_Q1_6751046"/>
      <w:bookmarkStart w:id="4646" w:name="_ETM_Q1_6751120"/>
      <w:bookmarkStart w:id="4647" w:name="_ETM_Q1_6748013"/>
      <w:bookmarkEnd w:id="4645"/>
      <w:bookmarkEnd w:id="4646"/>
      <w:bookmarkEnd w:id="4647"/>
      <w:r>
        <w:rPr>
          <w:rFonts w:hint="cs"/>
          <w:rtl/>
          <w:lang w:val="en-GB"/>
        </w:rPr>
        <w:t>אבל כתוב</w:t>
      </w:r>
      <w:bookmarkStart w:id="4648" w:name="_ETM_Q1_6752789"/>
      <w:bookmarkEnd w:id="4648"/>
      <w:r>
        <w:rPr>
          <w:rFonts w:hint="cs"/>
          <w:rtl/>
          <w:lang w:val="en-GB"/>
        </w:rPr>
        <w:t xml:space="preserve"> לא יחזיק ול</w:t>
      </w:r>
      <w:bookmarkStart w:id="4649" w:name="_ETM_Q1_6751023"/>
      <w:bookmarkEnd w:id="4649"/>
      <w:r>
        <w:rPr>
          <w:rFonts w:hint="cs"/>
          <w:rtl/>
          <w:lang w:val="en-GB"/>
        </w:rPr>
        <w:t>א יישא. אם אתה אומר שאחרי זה</w:t>
      </w:r>
      <w:bookmarkStart w:id="4650" w:name="_ETM_Q1_6755839"/>
      <w:bookmarkEnd w:id="4650"/>
      <w:r>
        <w:rPr>
          <w:rFonts w:hint="cs"/>
          <w:rtl/>
          <w:lang w:val="en-GB"/>
        </w:rPr>
        <w:t xml:space="preserve"> א</w:t>
      </w:r>
      <w:bookmarkStart w:id="4651" w:name="_ETM_Q1_6751083"/>
      <w:bookmarkEnd w:id="4651"/>
      <w:r>
        <w:rPr>
          <w:rFonts w:hint="cs"/>
          <w:rtl/>
          <w:lang w:val="en-GB"/>
        </w:rPr>
        <w:t>תה תיתן תעודת הרשאה, אז תפתח את זה על פי</w:t>
      </w:r>
      <w:bookmarkStart w:id="4652" w:name="_ETM_Q1_6758437"/>
      <w:bookmarkEnd w:id="4652"/>
      <w:r>
        <w:rPr>
          <w:rFonts w:hint="cs"/>
          <w:rtl/>
          <w:lang w:val="en-GB"/>
        </w:rPr>
        <w:t xml:space="preserve"> רישיון. אל תכתוב </w:t>
      </w:r>
      <w:bookmarkStart w:id="4653" w:name="_ETM_Q1_6755666"/>
      <w:bookmarkEnd w:id="4653"/>
      <w:r>
        <w:rPr>
          <w:rFonts w:hint="cs"/>
          <w:rtl/>
          <w:lang w:val="en-GB"/>
        </w:rPr>
        <w:t xml:space="preserve">לא יישא. </w:t>
      </w:r>
      <w:bookmarkStart w:id="4654" w:name="_ETM_Q1_6755913"/>
      <w:bookmarkEnd w:id="4654"/>
    </w:p>
    <w:p w14:paraId="75500E62" w14:textId="1B44C2F6" w:rsidR="00C800D3" w:rsidRDefault="00C800D3" w:rsidP="00C800D3">
      <w:pPr>
        <w:rPr>
          <w:rtl/>
          <w:lang w:val="en-GB"/>
        </w:rPr>
      </w:pPr>
      <w:bookmarkStart w:id="4655" w:name="_ETM_Q1_6756129"/>
      <w:bookmarkStart w:id="4656" w:name="_ETM_Q1_6756206"/>
      <w:bookmarkEnd w:id="4655"/>
      <w:bookmarkEnd w:id="4656"/>
    </w:p>
    <w:p w14:paraId="37F8067F" w14:textId="674C6D51" w:rsidR="00C800D3" w:rsidRDefault="00C800D3" w:rsidP="00C800D3">
      <w:pPr>
        <w:pStyle w:val="af9"/>
        <w:keepNext/>
        <w:rPr>
          <w:rtl/>
          <w:lang w:val="en-GB"/>
        </w:rPr>
      </w:pPr>
      <w:bookmarkStart w:id="4657" w:name="ET_guest_רועי_הראל_393"/>
      <w:r w:rsidRPr="00C800D3">
        <w:rPr>
          <w:rStyle w:val="TagStyle"/>
          <w:rtl/>
        </w:rPr>
        <w:t xml:space="preserve"> &lt;&lt; אורח &gt;&gt; </w:t>
      </w:r>
      <w:r>
        <w:rPr>
          <w:rtl/>
          <w:lang w:val="en-GB"/>
        </w:rPr>
        <w:t>רועי הראל:</w:t>
      </w:r>
      <w:r w:rsidRPr="00C800D3">
        <w:rPr>
          <w:rStyle w:val="TagStyle"/>
          <w:rtl/>
        </w:rPr>
        <w:t xml:space="preserve"> &lt;&lt; אורח &gt;&gt;</w:t>
      </w:r>
      <w:r w:rsidR="00BE723C">
        <w:rPr>
          <w:rtl/>
          <w:lang w:val="en-GB"/>
        </w:rPr>
        <w:t xml:space="preserve"> </w:t>
      </w:r>
      <w:r>
        <w:rPr>
          <w:rtl/>
          <w:lang w:val="en-GB"/>
        </w:rPr>
        <w:t xml:space="preserve"> </w:t>
      </w:r>
      <w:bookmarkEnd w:id="4657"/>
    </w:p>
    <w:p w14:paraId="6858336A" w14:textId="3E9F29B4" w:rsidR="00C800D3" w:rsidRDefault="00C800D3" w:rsidP="00C800D3">
      <w:pPr>
        <w:pStyle w:val="KeepWithNext"/>
        <w:rPr>
          <w:rtl/>
          <w:lang w:val="en-GB"/>
        </w:rPr>
      </w:pPr>
    </w:p>
    <w:p w14:paraId="7B0FBAA0" w14:textId="358386B8" w:rsidR="00C800D3" w:rsidRDefault="00C800D3" w:rsidP="00C800D3">
      <w:pPr>
        <w:rPr>
          <w:rtl/>
          <w:lang w:val="en-GB"/>
        </w:rPr>
      </w:pPr>
      <w:bookmarkStart w:id="4658" w:name="_ETM_Q1_6758458"/>
      <w:bookmarkStart w:id="4659" w:name="_ETM_Q1_6758543"/>
      <w:bookmarkEnd w:id="4658"/>
      <w:bookmarkEnd w:id="4659"/>
      <w:r>
        <w:rPr>
          <w:rFonts w:hint="cs"/>
          <w:rtl/>
          <w:lang w:val="en-GB"/>
        </w:rPr>
        <w:t xml:space="preserve">חברים, יש הובלה, יש </w:t>
      </w:r>
      <w:bookmarkStart w:id="4660" w:name="_ETM_Q1_6760696"/>
      <w:bookmarkEnd w:id="4660"/>
      <w:r>
        <w:rPr>
          <w:rFonts w:hint="cs"/>
          <w:rtl/>
          <w:lang w:val="en-GB"/>
        </w:rPr>
        <w:t xml:space="preserve">נשיאה. </w:t>
      </w:r>
      <w:bookmarkStart w:id="4661" w:name="_ETM_Q1_6761487"/>
      <w:bookmarkEnd w:id="4661"/>
    </w:p>
    <w:p w14:paraId="2568EBA1" w14:textId="45245043" w:rsidR="00C800D3" w:rsidRDefault="00C800D3" w:rsidP="00C800D3">
      <w:pPr>
        <w:rPr>
          <w:rtl/>
          <w:lang w:val="en-GB"/>
        </w:rPr>
      </w:pPr>
      <w:bookmarkStart w:id="4662" w:name="_ETM_Q1_6761583"/>
      <w:bookmarkEnd w:id="4662"/>
    </w:p>
    <w:p w14:paraId="1D27ECD7" w14:textId="386C5FB4" w:rsidR="00C800D3" w:rsidRDefault="00C800D3" w:rsidP="00C800D3">
      <w:pPr>
        <w:pStyle w:val="af9"/>
        <w:keepNext/>
        <w:rPr>
          <w:rtl/>
          <w:lang w:val="en-GB"/>
        </w:rPr>
      </w:pPr>
      <w:bookmarkStart w:id="4663" w:name="ET_guest_דניאל_גרובר_394"/>
      <w:r w:rsidRPr="00C800D3">
        <w:rPr>
          <w:rStyle w:val="TagStyle"/>
          <w:rtl/>
        </w:rPr>
        <w:t xml:space="preserve"> &lt;&lt; אורח &gt;&gt; </w:t>
      </w:r>
      <w:r>
        <w:rPr>
          <w:rtl/>
          <w:lang w:val="en-GB"/>
        </w:rPr>
        <w:t>דניאל גרובר:</w:t>
      </w:r>
      <w:r w:rsidRPr="00C800D3">
        <w:rPr>
          <w:rStyle w:val="TagStyle"/>
          <w:rtl/>
        </w:rPr>
        <w:t xml:space="preserve"> &lt;&lt; אורח &gt;&gt;</w:t>
      </w:r>
      <w:r w:rsidR="00BE723C">
        <w:rPr>
          <w:rtl/>
          <w:lang w:val="en-GB"/>
        </w:rPr>
        <w:t xml:space="preserve"> </w:t>
      </w:r>
      <w:r>
        <w:rPr>
          <w:rtl/>
          <w:lang w:val="en-GB"/>
        </w:rPr>
        <w:t xml:space="preserve"> </w:t>
      </w:r>
      <w:bookmarkEnd w:id="4663"/>
    </w:p>
    <w:p w14:paraId="156A6298" w14:textId="38C7FFBC" w:rsidR="00C800D3" w:rsidRDefault="00C800D3" w:rsidP="00C800D3">
      <w:pPr>
        <w:pStyle w:val="KeepWithNext"/>
        <w:rPr>
          <w:rtl/>
          <w:lang w:val="en-GB"/>
        </w:rPr>
      </w:pPr>
    </w:p>
    <w:p w14:paraId="6BAA9A13" w14:textId="175DB689" w:rsidR="00C800D3" w:rsidRDefault="00C800D3" w:rsidP="00C800D3">
      <w:pPr>
        <w:rPr>
          <w:rtl/>
          <w:lang w:val="en-GB"/>
        </w:rPr>
      </w:pPr>
      <w:r>
        <w:rPr>
          <w:rFonts w:hint="cs"/>
          <w:rtl/>
          <w:lang w:val="en-GB"/>
        </w:rPr>
        <w:t>ה</w:t>
      </w:r>
      <w:bookmarkStart w:id="4664" w:name="_ETM_Q1_6763840"/>
      <w:bookmarkStart w:id="4665" w:name="_ETM_Q1_6763882"/>
      <w:bookmarkEnd w:id="4664"/>
      <w:bookmarkEnd w:id="4665"/>
      <w:r>
        <w:rPr>
          <w:rFonts w:hint="cs"/>
          <w:rtl/>
          <w:lang w:val="en-GB"/>
        </w:rPr>
        <w:t xml:space="preserve">חוק מסנדל את זה מלכתחילה. </w:t>
      </w:r>
    </w:p>
    <w:p w14:paraId="6BA37007" w14:textId="780DA943" w:rsidR="00C800D3" w:rsidRDefault="00C800D3" w:rsidP="00C800D3">
      <w:pPr>
        <w:rPr>
          <w:rtl/>
          <w:lang w:val="en-GB"/>
        </w:rPr>
      </w:pPr>
      <w:bookmarkStart w:id="4666" w:name="_ETM_Q1_6762142"/>
      <w:bookmarkStart w:id="4667" w:name="_ETM_Q1_6762377"/>
      <w:bookmarkStart w:id="4668" w:name="_ETM_Q1_6762476"/>
      <w:bookmarkStart w:id="4669" w:name="_ETM_Q1_6758498"/>
      <w:bookmarkEnd w:id="4666"/>
      <w:bookmarkEnd w:id="4667"/>
      <w:bookmarkEnd w:id="4668"/>
      <w:bookmarkEnd w:id="4669"/>
    </w:p>
    <w:p w14:paraId="3F235EC2" w14:textId="75EF46E5" w:rsidR="00C800D3" w:rsidRDefault="00C800D3" w:rsidP="00C800D3">
      <w:pPr>
        <w:pStyle w:val="af6"/>
        <w:keepNext/>
        <w:rPr>
          <w:rtl/>
          <w:lang w:val="en-GB"/>
        </w:rPr>
      </w:pPr>
      <w:bookmarkStart w:id="4670" w:name="ET_yor_5300_395"/>
      <w:r w:rsidRPr="00C800D3">
        <w:rPr>
          <w:rStyle w:val="TagStyle"/>
          <w:rtl/>
        </w:rPr>
        <w:t xml:space="preserve"> &lt;&lt; יור &gt;&gt; </w:t>
      </w:r>
      <w:r>
        <w:rPr>
          <w:rtl/>
          <w:lang w:val="en-GB"/>
        </w:rPr>
        <w:t>היו"ר מירב בן ארי:</w:t>
      </w:r>
      <w:r w:rsidRPr="00C800D3">
        <w:rPr>
          <w:rStyle w:val="TagStyle"/>
          <w:rtl/>
        </w:rPr>
        <w:t xml:space="preserve"> &lt;&lt; יור &gt;&gt;</w:t>
      </w:r>
      <w:r w:rsidR="00BE723C">
        <w:rPr>
          <w:rtl/>
          <w:lang w:val="en-GB"/>
        </w:rPr>
        <w:t xml:space="preserve"> </w:t>
      </w:r>
      <w:r>
        <w:rPr>
          <w:rtl/>
          <w:lang w:val="en-GB"/>
        </w:rPr>
        <w:t xml:space="preserve"> </w:t>
      </w:r>
      <w:bookmarkEnd w:id="4670"/>
    </w:p>
    <w:p w14:paraId="05BEDF25" w14:textId="3815BEFB" w:rsidR="00C800D3" w:rsidRDefault="00C800D3" w:rsidP="00C800D3">
      <w:pPr>
        <w:pStyle w:val="KeepWithNext"/>
        <w:rPr>
          <w:rtl/>
          <w:lang w:val="en-GB" w:eastAsia="he-IL"/>
        </w:rPr>
      </w:pPr>
    </w:p>
    <w:p w14:paraId="354C73A8" w14:textId="2FFAAA50" w:rsidR="00C800D3" w:rsidRDefault="00C800D3" w:rsidP="00C800D3">
      <w:pPr>
        <w:rPr>
          <w:rtl/>
          <w:lang w:val="en-GB" w:eastAsia="he-IL"/>
        </w:rPr>
      </w:pPr>
      <w:bookmarkStart w:id="4671" w:name="_ETM_Q1_6759005"/>
      <w:bookmarkStart w:id="4672" w:name="_ETM_Q1_6759075"/>
      <w:bookmarkEnd w:id="4671"/>
      <w:bookmarkEnd w:id="4672"/>
      <w:r>
        <w:rPr>
          <w:rFonts w:hint="cs"/>
          <w:rtl/>
          <w:lang w:val="en-GB" w:eastAsia="he-IL"/>
        </w:rPr>
        <w:t xml:space="preserve">לא, אני לא מבינה </w:t>
      </w:r>
      <w:bookmarkStart w:id="4673" w:name="_ETM_Q1_6764278"/>
      <w:bookmarkEnd w:id="4673"/>
      <w:r>
        <w:rPr>
          <w:rFonts w:hint="cs"/>
          <w:rtl/>
          <w:lang w:val="en-GB" w:eastAsia="he-IL"/>
        </w:rPr>
        <w:t xml:space="preserve">שום דבר. עידו, מה רצית להתייחס? </w:t>
      </w:r>
    </w:p>
    <w:p w14:paraId="7EDDE2F0" w14:textId="21581E48" w:rsidR="00C800D3" w:rsidRDefault="00C800D3" w:rsidP="00C800D3">
      <w:pPr>
        <w:rPr>
          <w:rtl/>
          <w:lang w:val="en-GB" w:eastAsia="he-IL"/>
        </w:rPr>
      </w:pPr>
      <w:bookmarkStart w:id="4674" w:name="_ETM_Q1_6763193"/>
      <w:bookmarkEnd w:id="4674"/>
    </w:p>
    <w:p w14:paraId="4C8E7BC2" w14:textId="1C989CFC" w:rsidR="00C800D3" w:rsidRDefault="00C800D3" w:rsidP="00C800D3">
      <w:pPr>
        <w:pStyle w:val="a4"/>
        <w:keepNext/>
        <w:rPr>
          <w:rtl/>
          <w:lang w:val="en-GB"/>
        </w:rPr>
      </w:pPr>
      <w:bookmarkStart w:id="4675" w:name="ET_speaker_עידו_בן_יצחק_396"/>
      <w:r w:rsidRPr="00C800D3">
        <w:rPr>
          <w:rStyle w:val="TagStyle"/>
          <w:rtl/>
        </w:rPr>
        <w:t xml:space="preserve"> &lt;&lt; דובר &gt;&gt; </w:t>
      </w:r>
      <w:r>
        <w:rPr>
          <w:rtl/>
          <w:lang w:val="en-GB"/>
        </w:rPr>
        <w:t>עידו בן יצחק:</w:t>
      </w:r>
      <w:r w:rsidRPr="00C800D3">
        <w:rPr>
          <w:rStyle w:val="TagStyle"/>
          <w:rtl/>
        </w:rPr>
        <w:t xml:space="preserve"> &lt;&lt; דובר &gt;&gt;</w:t>
      </w:r>
      <w:r w:rsidR="00BE723C">
        <w:rPr>
          <w:rtl/>
          <w:lang w:val="en-GB"/>
        </w:rPr>
        <w:t xml:space="preserve"> </w:t>
      </w:r>
      <w:r>
        <w:rPr>
          <w:rtl/>
          <w:lang w:val="en-GB"/>
        </w:rPr>
        <w:t xml:space="preserve"> </w:t>
      </w:r>
      <w:bookmarkEnd w:id="4675"/>
    </w:p>
    <w:p w14:paraId="20B26F29" w14:textId="246FB373" w:rsidR="00C800D3" w:rsidRDefault="00C800D3" w:rsidP="00C800D3">
      <w:pPr>
        <w:pStyle w:val="KeepWithNext"/>
        <w:rPr>
          <w:rtl/>
          <w:lang w:val="en-GB" w:eastAsia="he-IL"/>
        </w:rPr>
      </w:pPr>
    </w:p>
    <w:p w14:paraId="6C44157F" w14:textId="703E801B" w:rsidR="00C800D3" w:rsidRDefault="005D408B" w:rsidP="00C800D3">
      <w:pPr>
        <w:rPr>
          <w:rtl/>
          <w:lang w:val="en-GB" w:eastAsia="he-IL"/>
        </w:rPr>
      </w:pPr>
      <w:bookmarkStart w:id="4676" w:name="_ETM_Q1_6765098"/>
      <w:bookmarkEnd w:id="4676"/>
      <w:r>
        <w:rPr>
          <w:rFonts w:hint="cs"/>
          <w:rtl/>
          <w:lang w:val="en-GB" w:eastAsia="he-IL"/>
        </w:rPr>
        <w:t>אני שם בצד את השאלה של החזקה בבית</w:t>
      </w:r>
      <w:bookmarkStart w:id="4677" w:name="_ETM_Q1_6775710"/>
      <w:bookmarkStart w:id="4678" w:name="_ETM_Q1_6770873"/>
      <w:bookmarkEnd w:id="4677"/>
      <w:bookmarkEnd w:id="4678"/>
      <w:r>
        <w:rPr>
          <w:rFonts w:hint="cs"/>
          <w:rtl/>
          <w:lang w:val="en-GB" w:eastAsia="he-IL"/>
        </w:rPr>
        <w:t xml:space="preserve"> - זו בעיה בפני עצמה; אבל האפשרות של אדם</w:t>
      </w:r>
      <w:bookmarkStart w:id="4679" w:name="_ETM_Q1_6778021"/>
      <w:bookmarkEnd w:id="4679"/>
      <w:r>
        <w:rPr>
          <w:rFonts w:hint="cs"/>
          <w:rtl/>
          <w:lang w:val="en-GB" w:eastAsia="he-IL"/>
        </w:rPr>
        <w:t xml:space="preserve"> לעבור למועדון אחר כשהוא תלוי ב</w:t>
      </w:r>
      <w:bookmarkStart w:id="4680" w:name="_ETM_Q1_6776916"/>
      <w:bookmarkEnd w:id="4680"/>
      <w:r>
        <w:rPr>
          <w:rFonts w:hint="cs"/>
          <w:rtl/>
          <w:lang w:val="en-GB" w:eastAsia="he-IL"/>
        </w:rPr>
        <w:t>מועדון - זאת בעיה.</w:t>
      </w:r>
      <w:bookmarkStart w:id="4681" w:name="_ETM_Q1_6783276"/>
      <w:bookmarkEnd w:id="4681"/>
      <w:r>
        <w:rPr>
          <w:rFonts w:hint="cs"/>
          <w:rtl/>
          <w:lang w:val="en-GB" w:eastAsia="he-IL"/>
        </w:rPr>
        <w:t xml:space="preserve"> ואני חושב </w:t>
      </w:r>
      <w:bookmarkStart w:id="4682" w:name="_ETM_Q1_6779313"/>
      <w:bookmarkEnd w:id="4682"/>
      <w:r>
        <w:rPr>
          <w:rFonts w:hint="cs"/>
          <w:rtl/>
          <w:lang w:val="en-GB" w:eastAsia="he-IL"/>
        </w:rPr>
        <w:t xml:space="preserve">שנכון להסדיר את זה במסגרת החוק. </w:t>
      </w:r>
      <w:bookmarkStart w:id="4683" w:name="_ETM_Q1_6783331"/>
      <w:bookmarkStart w:id="4684" w:name="_ETM_Q1_6779849"/>
      <w:bookmarkStart w:id="4685" w:name="_ETM_Q1_6780208"/>
      <w:bookmarkEnd w:id="4683"/>
      <w:bookmarkEnd w:id="4684"/>
      <w:bookmarkEnd w:id="4685"/>
    </w:p>
    <w:p w14:paraId="2C275956" w14:textId="7C9B0B2F" w:rsidR="005D408B" w:rsidRDefault="005D408B" w:rsidP="00C800D3">
      <w:pPr>
        <w:rPr>
          <w:rtl/>
          <w:lang w:val="en-GB" w:eastAsia="he-IL"/>
        </w:rPr>
      </w:pPr>
      <w:bookmarkStart w:id="4686" w:name="_ETM_Q1_6780292"/>
      <w:bookmarkStart w:id="4687" w:name="_ETM_Q1_6783405"/>
      <w:bookmarkEnd w:id="4686"/>
      <w:bookmarkEnd w:id="4687"/>
    </w:p>
    <w:p w14:paraId="63090D32" w14:textId="32F1D7D2" w:rsidR="005D408B" w:rsidRDefault="005D408B" w:rsidP="005D408B">
      <w:pPr>
        <w:pStyle w:val="af9"/>
        <w:keepNext/>
        <w:rPr>
          <w:rtl/>
          <w:lang w:val="en-GB" w:eastAsia="he-IL"/>
        </w:rPr>
      </w:pPr>
      <w:bookmarkStart w:id="4688" w:name="ET_guest_רועי_הראל_397"/>
      <w:r w:rsidRPr="005D408B">
        <w:rPr>
          <w:rStyle w:val="TagStyle"/>
          <w:rtl/>
        </w:rPr>
        <w:t xml:space="preserve"> &lt;&lt; אורח &gt;&gt; </w:t>
      </w:r>
      <w:r>
        <w:rPr>
          <w:rtl/>
          <w:lang w:val="en-GB" w:eastAsia="he-IL"/>
        </w:rPr>
        <w:t>רועי הראל:</w:t>
      </w:r>
      <w:r w:rsidRPr="005D408B">
        <w:rPr>
          <w:rStyle w:val="TagStyle"/>
          <w:rtl/>
        </w:rPr>
        <w:t xml:space="preserve"> &lt;&lt; אורח &gt;&gt;</w:t>
      </w:r>
      <w:r w:rsidR="00BE723C">
        <w:rPr>
          <w:rtl/>
          <w:lang w:val="en-GB" w:eastAsia="he-IL"/>
        </w:rPr>
        <w:t xml:space="preserve"> </w:t>
      </w:r>
      <w:r>
        <w:rPr>
          <w:rtl/>
          <w:lang w:val="en-GB" w:eastAsia="he-IL"/>
        </w:rPr>
        <w:t xml:space="preserve"> </w:t>
      </w:r>
      <w:bookmarkEnd w:id="4688"/>
    </w:p>
    <w:p w14:paraId="000013F0" w14:textId="582FAB94" w:rsidR="005D408B" w:rsidRDefault="005D408B" w:rsidP="005D408B">
      <w:pPr>
        <w:pStyle w:val="KeepWithNext"/>
        <w:rPr>
          <w:rtl/>
          <w:lang w:val="en-GB" w:eastAsia="he-IL"/>
        </w:rPr>
      </w:pPr>
    </w:p>
    <w:p w14:paraId="37D63A3D" w14:textId="728F1663" w:rsidR="005D408B" w:rsidRDefault="005D408B" w:rsidP="005D408B">
      <w:pPr>
        <w:rPr>
          <w:rtl/>
          <w:lang w:val="en-GB" w:eastAsia="he-IL"/>
        </w:rPr>
      </w:pPr>
      <w:bookmarkStart w:id="4689" w:name="_ETM_Q1_6785287"/>
      <w:bookmarkStart w:id="4690" w:name="_ETM_Q1_6785366"/>
      <w:bookmarkStart w:id="4691" w:name="_ETM_Q1_6780483"/>
      <w:bookmarkEnd w:id="4689"/>
      <w:bookmarkEnd w:id="4690"/>
      <w:bookmarkEnd w:id="4691"/>
      <w:r>
        <w:rPr>
          <w:rFonts w:hint="cs"/>
          <w:rtl/>
          <w:lang w:val="en-GB" w:eastAsia="he-IL"/>
        </w:rPr>
        <w:t>רגע, תבין</w:t>
      </w:r>
      <w:bookmarkStart w:id="4692" w:name="_ETM_Q1_6784709"/>
      <w:bookmarkEnd w:id="4692"/>
      <w:r>
        <w:rPr>
          <w:rFonts w:hint="cs"/>
          <w:rtl/>
          <w:lang w:val="en-GB" w:eastAsia="he-IL"/>
        </w:rPr>
        <w:t xml:space="preserve"> משהו: </w:t>
      </w:r>
      <w:bookmarkStart w:id="4693" w:name="_ETM_Q1_6780888"/>
      <w:bookmarkEnd w:id="4693"/>
      <w:r>
        <w:rPr>
          <w:rFonts w:hint="cs"/>
          <w:rtl/>
          <w:lang w:val="en-GB" w:eastAsia="he-IL"/>
        </w:rPr>
        <w:t>החל משנת 2012, מי שרוצה להתאמן באיירסופט</w:t>
      </w:r>
      <w:bookmarkStart w:id="4694" w:name="_ETM_Q1_6793416"/>
      <w:bookmarkEnd w:id="4694"/>
      <w:r>
        <w:rPr>
          <w:rFonts w:hint="cs"/>
          <w:rtl/>
          <w:lang w:val="en-GB" w:eastAsia="he-IL"/>
        </w:rPr>
        <w:t xml:space="preserve"> בא מהבית בלי כלום. הוא בא מהבית, בא למועדון,</w:t>
      </w:r>
      <w:bookmarkStart w:id="4695" w:name="_ETM_Q1_6798641"/>
      <w:bookmarkEnd w:id="4695"/>
      <w:r>
        <w:rPr>
          <w:rFonts w:hint="cs"/>
          <w:rtl/>
          <w:lang w:val="en-GB" w:eastAsia="he-IL"/>
        </w:rPr>
        <w:t xml:space="preserve"> על בסיס הכלים. גם אם יש לו כלי פרטי שלו</w:t>
      </w:r>
      <w:bookmarkStart w:id="4696" w:name="_ETM_Q1_6801824"/>
      <w:bookmarkEnd w:id="4696"/>
      <w:r>
        <w:rPr>
          <w:rFonts w:hint="cs"/>
          <w:rtl/>
          <w:lang w:val="en-GB" w:eastAsia="he-IL"/>
        </w:rPr>
        <w:t xml:space="preserve"> הוא אמו</w:t>
      </w:r>
      <w:bookmarkStart w:id="4697" w:name="_ETM_Q1_6797367"/>
      <w:bookmarkEnd w:id="4697"/>
      <w:r>
        <w:rPr>
          <w:rFonts w:hint="cs"/>
          <w:rtl/>
          <w:lang w:val="en-GB" w:eastAsia="he-IL"/>
        </w:rPr>
        <w:t>ר להיות רק במועדון. אני לא יודע</w:t>
      </w:r>
      <w:bookmarkStart w:id="4698" w:name="_ETM_Q1_6803629"/>
      <w:bookmarkEnd w:id="4698"/>
      <w:r>
        <w:rPr>
          <w:rFonts w:hint="cs"/>
          <w:rtl/>
          <w:lang w:val="en-GB" w:eastAsia="he-IL"/>
        </w:rPr>
        <w:t xml:space="preserve"> אי</w:t>
      </w:r>
      <w:bookmarkStart w:id="4699" w:name="_ETM_Q1_6798842"/>
      <w:bookmarkEnd w:id="4699"/>
      <w:r>
        <w:rPr>
          <w:rFonts w:hint="cs"/>
          <w:rtl/>
          <w:lang w:val="en-GB" w:eastAsia="he-IL"/>
        </w:rPr>
        <w:t>ך משרד הכלכלה ניהל את הניוד בין המועדונים, אבל ניוד</w:t>
      </w:r>
      <w:bookmarkStart w:id="4700" w:name="_ETM_Q1_6804521"/>
      <w:bookmarkEnd w:id="4700"/>
      <w:r>
        <w:rPr>
          <w:rFonts w:hint="cs"/>
          <w:rtl/>
          <w:lang w:val="en-GB" w:eastAsia="he-IL"/>
        </w:rPr>
        <w:t xml:space="preserve"> בין מועדונים זה משהו שאנחנו יודעים לעשות. אבל היום אם </w:t>
      </w:r>
      <w:bookmarkStart w:id="4701" w:name="_ETM_Q1_6816412"/>
      <w:bookmarkEnd w:id="4701"/>
      <w:r>
        <w:rPr>
          <w:rFonts w:hint="cs"/>
          <w:rtl/>
          <w:lang w:val="en-GB" w:eastAsia="he-IL"/>
        </w:rPr>
        <w:t>אני רוצה ללכת, אין</w:t>
      </w:r>
      <w:bookmarkStart w:id="4702" w:name="_ETM_Q1_6820080"/>
      <w:bookmarkEnd w:id="4702"/>
      <w:r>
        <w:rPr>
          <w:rFonts w:hint="cs"/>
          <w:rtl/>
          <w:lang w:val="en-GB" w:eastAsia="he-IL"/>
        </w:rPr>
        <w:t xml:space="preserve"> לי כלי איירסופט בבית. אני הולך למועדון, אחד מהמועדונים המכ</w:t>
      </w:r>
      <w:bookmarkStart w:id="4703" w:name="_ETM_Q1_6821122"/>
      <w:bookmarkEnd w:id="4703"/>
      <w:r>
        <w:rPr>
          <w:rFonts w:hint="cs"/>
          <w:rtl/>
          <w:lang w:val="en-GB" w:eastAsia="he-IL"/>
        </w:rPr>
        <w:t>ובדים,</w:t>
      </w:r>
      <w:bookmarkStart w:id="4704" w:name="_ETM_Q1_6821527"/>
      <w:bookmarkEnd w:id="4704"/>
      <w:r>
        <w:rPr>
          <w:rFonts w:hint="cs"/>
          <w:rtl/>
          <w:lang w:val="en-GB" w:eastAsia="he-IL"/>
        </w:rPr>
        <w:t xml:space="preserve"> עם ילדיי, לא משנה עם מי, ומתאמן בכלים שיש </w:t>
      </w:r>
      <w:bookmarkStart w:id="4705" w:name="_ETM_Q1_6827207"/>
      <w:bookmarkEnd w:id="4705"/>
      <w:r>
        <w:rPr>
          <w:rFonts w:hint="cs"/>
          <w:rtl/>
          <w:lang w:val="en-GB" w:eastAsia="he-IL"/>
        </w:rPr>
        <w:t>במועדון. אני לא אמור לקחת את זה איתי, והוא לא</w:t>
      </w:r>
      <w:bookmarkStart w:id="4706" w:name="_ETM_Q1_6830574"/>
      <w:bookmarkEnd w:id="4706"/>
      <w:r>
        <w:rPr>
          <w:rFonts w:hint="cs"/>
          <w:rtl/>
          <w:lang w:val="en-GB" w:eastAsia="he-IL"/>
        </w:rPr>
        <w:t xml:space="preserve"> אמור לפתור לי גם בעיה - איך אני</w:t>
      </w:r>
      <w:bookmarkStart w:id="4707" w:name="_ETM_Q1_6834847"/>
      <w:bookmarkEnd w:id="4707"/>
      <w:r>
        <w:rPr>
          <w:rFonts w:hint="cs"/>
          <w:rtl/>
          <w:lang w:val="en-GB" w:eastAsia="he-IL"/>
        </w:rPr>
        <w:t xml:space="preserve"> ה</w:t>
      </w:r>
      <w:bookmarkStart w:id="4708" w:name="_ETM_Q1_6830117"/>
      <w:bookmarkEnd w:id="4708"/>
      <w:r>
        <w:rPr>
          <w:rFonts w:hint="cs"/>
          <w:rtl/>
          <w:lang w:val="en-GB" w:eastAsia="he-IL"/>
        </w:rPr>
        <w:t>ולך להתאמן בקרחת יער או במקום אחר. אם עברתי דירה</w:t>
      </w:r>
      <w:bookmarkStart w:id="4709" w:name="_ETM_Q1_6835339"/>
      <w:bookmarkEnd w:id="4709"/>
      <w:r>
        <w:rPr>
          <w:rFonts w:hint="cs"/>
          <w:rtl/>
          <w:lang w:val="en-GB" w:eastAsia="he-IL"/>
        </w:rPr>
        <w:t xml:space="preserve"> מדרום לצפון - אני אלך למועדון בצפון. </w:t>
      </w:r>
      <w:bookmarkStart w:id="4710" w:name="_ETM_Q1_6833682"/>
      <w:bookmarkEnd w:id="4710"/>
      <w:r>
        <w:rPr>
          <w:rFonts w:hint="cs"/>
          <w:rtl/>
          <w:lang w:val="en-GB" w:eastAsia="he-IL"/>
        </w:rPr>
        <w:t>אני לא אמור</w:t>
      </w:r>
      <w:bookmarkStart w:id="4711" w:name="_ETM_Q1_6838381"/>
      <w:bookmarkEnd w:id="4711"/>
      <w:r>
        <w:rPr>
          <w:rFonts w:hint="cs"/>
          <w:rtl/>
          <w:lang w:val="en-GB" w:eastAsia="he-IL"/>
        </w:rPr>
        <w:t xml:space="preserve"> לקחת את זה איתי. </w:t>
      </w:r>
      <w:bookmarkStart w:id="4712" w:name="_ETM_Q1_6839821"/>
      <w:bookmarkEnd w:id="4712"/>
    </w:p>
    <w:p w14:paraId="765ABA3D" w14:textId="11A7B41E" w:rsidR="005D408B" w:rsidRDefault="005D408B" w:rsidP="005D408B">
      <w:pPr>
        <w:rPr>
          <w:rtl/>
          <w:lang w:val="en-GB" w:eastAsia="he-IL"/>
        </w:rPr>
      </w:pPr>
      <w:bookmarkStart w:id="4713" w:name="_ETM_Q1_6839923"/>
      <w:bookmarkStart w:id="4714" w:name="_ETM_Q1_6839972"/>
      <w:bookmarkEnd w:id="4713"/>
      <w:bookmarkEnd w:id="4714"/>
    </w:p>
    <w:p w14:paraId="4125322A" w14:textId="3E78DFAC" w:rsidR="005D408B" w:rsidRDefault="005D408B" w:rsidP="008B1CAD">
      <w:pPr>
        <w:rPr>
          <w:rtl/>
          <w:lang w:val="en-GB" w:eastAsia="he-IL"/>
        </w:rPr>
      </w:pPr>
      <w:r>
        <w:rPr>
          <w:rFonts w:hint="cs"/>
          <w:rtl/>
          <w:lang w:val="en-GB" w:eastAsia="he-IL"/>
        </w:rPr>
        <w:t>ע</w:t>
      </w:r>
      <w:bookmarkStart w:id="4715" w:name="_ETM_Q1_6840079"/>
      <w:bookmarkEnd w:id="4715"/>
      <w:r>
        <w:rPr>
          <w:rFonts w:hint="cs"/>
          <w:rtl/>
          <w:lang w:val="en-GB" w:eastAsia="he-IL"/>
        </w:rPr>
        <w:t>כשיו רגע: גם אם</w:t>
      </w:r>
      <w:bookmarkStart w:id="4716" w:name="_ETM_Q1_6837283"/>
      <w:bookmarkEnd w:id="4716"/>
      <w:r>
        <w:rPr>
          <w:rFonts w:hint="cs"/>
          <w:rtl/>
          <w:lang w:val="en-GB" w:eastAsia="he-IL"/>
        </w:rPr>
        <w:t xml:space="preserve"> לאותו</w:t>
      </w:r>
      <w:bookmarkStart w:id="4717" w:name="_ETM_Q1_6838837"/>
      <w:bookmarkEnd w:id="4717"/>
      <w:r>
        <w:rPr>
          <w:rFonts w:hint="cs"/>
          <w:rtl/>
          <w:lang w:val="en-GB" w:eastAsia="he-IL"/>
        </w:rPr>
        <w:t xml:space="preserve"> אדם יהיו, נניח, במציאות שאמורה להיות היום, שהוא</w:t>
      </w:r>
      <w:bookmarkStart w:id="4718" w:name="_ETM_Q1_6847131"/>
      <w:bookmarkEnd w:id="4718"/>
      <w:r>
        <w:rPr>
          <w:rFonts w:hint="cs"/>
          <w:rtl/>
          <w:lang w:val="en-GB" w:eastAsia="he-IL"/>
        </w:rPr>
        <w:t xml:space="preserve"> מתאמן במועדון עם כלי קבוע - לא משנה </w:t>
      </w:r>
      <w:bookmarkStart w:id="4719" w:name="_ETM_Q1_6845712"/>
      <w:bookmarkEnd w:id="4719"/>
      <w:r>
        <w:rPr>
          <w:rFonts w:hint="cs"/>
          <w:rtl/>
          <w:lang w:val="en-GB" w:eastAsia="he-IL"/>
        </w:rPr>
        <w:t>אם הוא</w:t>
      </w:r>
      <w:bookmarkStart w:id="4720" w:name="_ETM_Q1_6846406"/>
      <w:bookmarkEnd w:id="4720"/>
      <w:r>
        <w:rPr>
          <w:rFonts w:hint="cs"/>
          <w:rtl/>
          <w:lang w:val="en-GB" w:eastAsia="he-IL"/>
        </w:rPr>
        <w:t xml:space="preserve"> קנה אותו או לא קנה אותו; זה הכלי שלו. או</w:t>
      </w:r>
      <w:bookmarkStart w:id="4721" w:name="_ETM_Q1_6852734"/>
      <w:bookmarkEnd w:id="4721"/>
      <w:r>
        <w:rPr>
          <w:rFonts w:hint="cs"/>
          <w:rtl/>
          <w:lang w:val="en-GB" w:eastAsia="he-IL"/>
        </w:rPr>
        <w:t xml:space="preserve"> שהוא קנה </w:t>
      </w:r>
      <w:bookmarkStart w:id="4722" w:name="_ETM_Q1_6849452"/>
      <w:bookmarkEnd w:id="4722"/>
      <w:r>
        <w:rPr>
          <w:rFonts w:hint="cs"/>
          <w:rtl/>
          <w:lang w:val="en-GB" w:eastAsia="he-IL"/>
        </w:rPr>
        <w:t>והשאיר במועדון או שהוא שוכר</w:t>
      </w:r>
      <w:bookmarkStart w:id="4723" w:name="_ETM_Q1_6850457"/>
      <w:bookmarkEnd w:id="4723"/>
      <w:r>
        <w:rPr>
          <w:rFonts w:hint="cs"/>
          <w:rtl/>
          <w:lang w:val="en-GB" w:eastAsia="he-IL"/>
        </w:rPr>
        <w:t xml:space="preserve"> -</w:t>
      </w:r>
      <w:bookmarkStart w:id="4724" w:name="_ETM_Q1_6851614"/>
      <w:bookmarkEnd w:id="4724"/>
      <w:r>
        <w:rPr>
          <w:rFonts w:hint="cs"/>
          <w:rtl/>
          <w:lang w:val="en-GB" w:eastAsia="he-IL"/>
        </w:rPr>
        <w:t xml:space="preserve"> לא משנה. הוא בא ואומר לבעל המועדון: זה הכלי שלי,</w:t>
      </w:r>
      <w:bookmarkStart w:id="4725" w:name="_ETM_Q1_6857785"/>
      <w:bookmarkEnd w:id="4725"/>
      <w:r>
        <w:rPr>
          <w:rFonts w:hint="cs"/>
          <w:rtl/>
          <w:lang w:val="en-GB" w:eastAsia="he-IL"/>
        </w:rPr>
        <w:t xml:space="preserve"> תרשום אותו על שמי, סמן את השם</w:t>
      </w:r>
      <w:bookmarkStart w:id="4726" w:name="_ETM_Q1_6856194"/>
      <w:bookmarkEnd w:id="4726"/>
      <w:r>
        <w:rPr>
          <w:rFonts w:hint="cs"/>
          <w:rtl/>
          <w:lang w:val="en-GB" w:eastAsia="he-IL"/>
        </w:rPr>
        <w:t xml:space="preserve"> שלי שם. </w:t>
      </w:r>
      <w:bookmarkStart w:id="4727" w:name="_ETM_Q1_6857145"/>
      <w:bookmarkEnd w:id="4727"/>
      <w:r>
        <w:rPr>
          <w:rFonts w:hint="cs"/>
          <w:rtl/>
          <w:lang w:val="en-GB" w:eastAsia="he-IL"/>
        </w:rPr>
        <w:t xml:space="preserve">אסור לו לקחת אותו ממילא למקום אחר כבר היום. </w:t>
      </w:r>
      <w:bookmarkStart w:id="4728" w:name="_ETM_Q1_6863433"/>
      <w:bookmarkEnd w:id="4728"/>
      <w:r>
        <w:rPr>
          <w:rFonts w:hint="cs"/>
          <w:rtl/>
          <w:lang w:val="en-GB" w:eastAsia="he-IL"/>
        </w:rPr>
        <w:t>עכשיו, יש תחרויות שמארגנים, עושים אימונים במקומות בחוץ -</w:t>
      </w:r>
      <w:bookmarkStart w:id="4729" w:name="_ETM_Q1_6871129"/>
      <w:bookmarkEnd w:id="4729"/>
      <w:r>
        <w:rPr>
          <w:rFonts w:hint="cs"/>
          <w:rtl/>
          <w:lang w:val="en-GB" w:eastAsia="he-IL"/>
        </w:rPr>
        <w:t xml:space="preserve"> ניתן לזה רישיון, </w:t>
      </w:r>
      <w:bookmarkStart w:id="4730" w:name="_ETM_Q1_6869022"/>
      <w:bookmarkEnd w:id="4730"/>
      <w:r>
        <w:rPr>
          <w:rFonts w:hint="cs"/>
          <w:rtl/>
          <w:lang w:val="en-GB" w:eastAsia="he-IL"/>
        </w:rPr>
        <w:t>כמו מטווח הרי, כמו שאנחנו</w:t>
      </w:r>
      <w:bookmarkStart w:id="4731" w:name="_ETM_Q1_6873175"/>
      <w:bookmarkEnd w:id="4731"/>
      <w:r>
        <w:rPr>
          <w:rFonts w:hint="cs"/>
          <w:rtl/>
          <w:lang w:val="en-GB" w:eastAsia="he-IL"/>
        </w:rPr>
        <w:t xml:space="preserve"> עושים היום. ניתן לזה רישיון ולאותו בעל מועדון יהיה</w:t>
      </w:r>
      <w:bookmarkStart w:id="4732" w:name="_ETM_Q1_6878664"/>
      <w:bookmarkEnd w:id="4732"/>
      <w:r>
        <w:rPr>
          <w:rFonts w:hint="cs"/>
          <w:rtl/>
          <w:lang w:val="en-GB" w:eastAsia="he-IL"/>
        </w:rPr>
        <w:t xml:space="preserve"> רישיון לה</w:t>
      </w:r>
      <w:bookmarkStart w:id="4733" w:name="_ETM_Q1_6874436"/>
      <w:bookmarkEnd w:id="4733"/>
      <w:r>
        <w:rPr>
          <w:rFonts w:hint="cs"/>
          <w:rtl/>
          <w:lang w:val="en-GB" w:eastAsia="he-IL"/>
        </w:rPr>
        <w:t xml:space="preserve">וביל </w:t>
      </w:r>
      <w:r>
        <w:rPr>
          <w:rFonts w:hint="cs"/>
          <w:lang w:val="en-GB" w:eastAsia="he-IL"/>
        </w:rPr>
        <w:t>X</w:t>
      </w:r>
      <w:r>
        <w:rPr>
          <w:rFonts w:hint="cs"/>
          <w:rtl/>
          <w:lang w:val="en-GB" w:eastAsia="he-IL"/>
        </w:rPr>
        <w:t xml:space="preserve"> כלים. </w:t>
      </w:r>
      <w:bookmarkStart w:id="4734" w:name="_ETM_Q1_6877498"/>
      <w:bookmarkStart w:id="4735" w:name="_ETM_Q1_6877579"/>
      <w:bookmarkEnd w:id="4734"/>
      <w:bookmarkEnd w:id="4735"/>
    </w:p>
    <w:p w14:paraId="28ED49F7" w14:textId="1D631647" w:rsidR="00046FC0" w:rsidRDefault="00046FC0" w:rsidP="00046FC0">
      <w:pPr>
        <w:rPr>
          <w:rStyle w:val="TagStyle"/>
          <w:rFonts w:ascii="David" w:hAnsi="David"/>
          <w:u w:val="single"/>
          <w:rtl/>
        </w:rPr>
      </w:pPr>
      <w:bookmarkStart w:id="4736" w:name="_ETM_Q1_6879143"/>
      <w:bookmarkStart w:id="4737" w:name="_ETM_Q1_6877134"/>
      <w:bookmarkStart w:id="4738" w:name="_ETM_Q1_6876403"/>
      <w:bookmarkStart w:id="4739" w:name="_ETM_Q1_6874503"/>
    </w:p>
    <w:p w14:paraId="7D5A6B12" w14:textId="2B0CFAC9" w:rsidR="00046FC0" w:rsidRDefault="00046FC0" w:rsidP="00046FC0">
      <w:pPr>
        <w:pStyle w:val="af5"/>
        <w:keepNext/>
        <w:rPr>
          <w:rStyle w:val="TagStyle"/>
          <w:rtl/>
        </w:rPr>
      </w:pPr>
      <w:bookmarkStart w:id="4740" w:name="ET_interruption_קריאה_402"/>
      <w:r w:rsidRPr="00046FC0">
        <w:rPr>
          <w:rStyle w:val="TagStyle"/>
          <w:rtl/>
        </w:rPr>
        <w:t xml:space="preserve"> &lt;&lt; קריאה &gt;&gt; </w:t>
      </w:r>
      <w:r w:rsidRPr="00046FC0">
        <w:rPr>
          <w:rStyle w:val="TagStyle"/>
          <w:rFonts w:cs="David"/>
          <w:b w:val="0"/>
          <w:color w:val="auto"/>
          <w:bdr w:val="none" w:sz="0" w:space="0" w:color="auto"/>
          <w:rtl/>
        </w:rPr>
        <w:t>קריאה:</w:t>
      </w:r>
      <w:r w:rsidRPr="00046FC0">
        <w:rPr>
          <w:rStyle w:val="TagStyle"/>
          <w:rtl/>
        </w:rPr>
        <w:t xml:space="preserve"> &lt;&lt; קריאה &gt;&gt;</w:t>
      </w:r>
      <w:r w:rsidR="00BE723C">
        <w:rPr>
          <w:rStyle w:val="TagStyle"/>
          <w:rtl/>
        </w:rPr>
        <w:t xml:space="preserve"> </w:t>
      </w:r>
      <w:r>
        <w:rPr>
          <w:rStyle w:val="TagStyle"/>
          <w:rtl/>
        </w:rPr>
        <w:t xml:space="preserve"> </w:t>
      </w:r>
      <w:bookmarkEnd w:id="4740"/>
    </w:p>
    <w:p w14:paraId="45588D8B" w14:textId="713AF738" w:rsidR="00046FC0" w:rsidRDefault="00046FC0" w:rsidP="00046FC0">
      <w:pPr>
        <w:pStyle w:val="KeepWithNext"/>
        <w:rPr>
          <w:rtl/>
          <w:lang w:eastAsia="he-IL"/>
        </w:rPr>
      </w:pPr>
    </w:p>
    <w:p w14:paraId="7E2B047E" w14:textId="3354D8EA" w:rsidR="00046FC0" w:rsidRDefault="00046FC0" w:rsidP="00046FC0">
      <w:pPr>
        <w:rPr>
          <w:rtl/>
          <w:lang w:eastAsia="he-IL"/>
        </w:rPr>
      </w:pPr>
      <w:bookmarkStart w:id="4741" w:name="_ETM_Q1_6874708"/>
      <w:bookmarkEnd w:id="4741"/>
      <w:r>
        <w:rPr>
          <w:rFonts w:hint="cs"/>
          <w:rtl/>
          <w:lang w:eastAsia="he-IL"/>
        </w:rPr>
        <w:t>אבל למה אתה מפיל את זה</w:t>
      </w:r>
      <w:bookmarkStart w:id="4742" w:name="_ETM_Q1_6877598"/>
      <w:bookmarkEnd w:id="4742"/>
      <w:r>
        <w:rPr>
          <w:rFonts w:hint="cs"/>
          <w:rtl/>
          <w:lang w:eastAsia="he-IL"/>
        </w:rPr>
        <w:t xml:space="preserve"> עלינו? </w:t>
      </w:r>
      <w:bookmarkStart w:id="4743" w:name="_ETM_Q1_6873523"/>
      <w:bookmarkStart w:id="4744" w:name="_ETM_Q1_6873876"/>
      <w:bookmarkEnd w:id="4743"/>
      <w:bookmarkEnd w:id="4744"/>
    </w:p>
    <w:p w14:paraId="59124819" w14:textId="77777777" w:rsidR="00046FC0" w:rsidRPr="00046FC0" w:rsidRDefault="00046FC0" w:rsidP="00046FC0">
      <w:pPr>
        <w:rPr>
          <w:rtl/>
          <w:lang w:eastAsia="he-IL"/>
        </w:rPr>
      </w:pPr>
      <w:bookmarkStart w:id="4745" w:name="_ETM_Q1_6873949"/>
      <w:bookmarkEnd w:id="4745"/>
    </w:p>
    <w:p w14:paraId="271F7C4E" w14:textId="40976FF6" w:rsidR="00046FC0" w:rsidRDefault="00046FC0" w:rsidP="00046FC0">
      <w:pPr>
        <w:pStyle w:val="af9"/>
        <w:keepNext/>
        <w:rPr>
          <w:rtl/>
        </w:rPr>
      </w:pPr>
      <w:bookmarkStart w:id="4746" w:name="ET_guest_דניאל_גרובר_401"/>
      <w:r w:rsidRPr="00046FC0">
        <w:rPr>
          <w:rStyle w:val="TagStyle"/>
          <w:rtl/>
        </w:rPr>
        <w:t xml:space="preserve"> &lt;&lt; אורח &gt;&gt; </w:t>
      </w:r>
      <w:r>
        <w:rPr>
          <w:rtl/>
        </w:rPr>
        <w:t>דניאל גרובר:</w:t>
      </w:r>
      <w:r w:rsidRPr="00046FC0">
        <w:rPr>
          <w:rStyle w:val="TagStyle"/>
          <w:rtl/>
        </w:rPr>
        <w:t xml:space="preserve"> &lt;&lt; א</w:t>
      </w:r>
      <w:bookmarkStart w:id="4747" w:name="_ETM_Q1_6872187"/>
      <w:bookmarkEnd w:id="4747"/>
      <w:r w:rsidRPr="00046FC0">
        <w:rPr>
          <w:rStyle w:val="TagStyle"/>
          <w:rtl/>
        </w:rPr>
        <w:t>ורח &gt;&gt;</w:t>
      </w:r>
      <w:r w:rsidR="00BE723C">
        <w:rPr>
          <w:rtl/>
        </w:rPr>
        <w:t xml:space="preserve"> </w:t>
      </w:r>
      <w:r>
        <w:rPr>
          <w:rtl/>
        </w:rPr>
        <w:t xml:space="preserve"> </w:t>
      </w:r>
      <w:bookmarkEnd w:id="4746"/>
    </w:p>
    <w:p w14:paraId="422CA545" w14:textId="042A6FCE" w:rsidR="00046FC0" w:rsidRDefault="00046FC0" w:rsidP="00046FC0">
      <w:pPr>
        <w:pStyle w:val="KeepWithNext"/>
        <w:rPr>
          <w:rtl/>
        </w:rPr>
      </w:pPr>
    </w:p>
    <w:p w14:paraId="2034128F" w14:textId="4933E5AD" w:rsidR="005D408B" w:rsidRDefault="00046FC0" w:rsidP="005D408B">
      <w:pPr>
        <w:rPr>
          <w:rtl/>
          <w:lang w:val="en-GB" w:eastAsia="he-IL"/>
        </w:rPr>
      </w:pPr>
      <w:bookmarkStart w:id="4748" w:name="_ETM_Q1_6876839"/>
      <w:bookmarkStart w:id="4749" w:name="_ETM_Q1_6876908"/>
      <w:bookmarkStart w:id="4750" w:name="_ETM_Q1_6878740"/>
      <w:bookmarkStart w:id="4751" w:name="_ETM_Q1_6878822"/>
      <w:bookmarkStart w:id="4752" w:name="_ETM_Q1_6878202"/>
      <w:bookmarkEnd w:id="4748"/>
      <w:bookmarkEnd w:id="4749"/>
      <w:bookmarkEnd w:id="4736"/>
      <w:bookmarkEnd w:id="4737"/>
      <w:bookmarkEnd w:id="4738"/>
      <w:bookmarkEnd w:id="4739"/>
      <w:bookmarkEnd w:id="4750"/>
      <w:bookmarkEnd w:id="4751"/>
      <w:bookmarkEnd w:id="4752"/>
      <w:r>
        <w:rPr>
          <w:rFonts w:hint="cs"/>
          <w:rtl/>
          <w:lang w:val="en-GB" w:eastAsia="he-IL"/>
        </w:rPr>
        <w:t xml:space="preserve">אבל זה </w:t>
      </w:r>
      <w:bookmarkStart w:id="4753" w:name="_ETM_Q1_6874792"/>
      <w:bookmarkEnd w:id="4753"/>
      <w:r>
        <w:rPr>
          <w:rFonts w:hint="cs"/>
          <w:rtl/>
          <w:lang w:val="en-GB" w:eastAsia="he-IL"/>
        </w:rPr>
        <w:t xml:space="preserve">עיקר הפעילות, זה לא משהו חד פעמי. </w:t>
      </w:r>
    </w:p>
    <w:p w14:paraId="3079E149" w14:textId="4EC47F0A" w:rsidR="005D408B" w:rsidRDefault="005D408B" w:rsidP="005D408B">
      <w:pPr>
        <w:rPr>
          <w:rtl/>
          <w:lang w:val="en-GB" w:eastAsia="he-IL"/>
        </w:rPr>
      </w:pPr>
      <w:bookmarkStart w:id="4754" w:name="_ETM_Q1_6878330"/>
      <w:bookmarkEnd w:id="4754"/>
    </w:p>
    <w:p w14:paraId="634A9472" w14:textId="73C4F3F7" w:rsidR="005D408B" w:rsidRDefault="005D408B" w:rsidP="005D408B">
      <w:pPr>
        <w:pStyle w:val="af9"/>
        <w:keepNext/>
        <w:rPr>
          <w:rtl/>
          <w:lang w:val="en-GB" w:eastAsia="he-IL"/>
        </w:rPr>
      </w:pPr>
      <w:bookmarkStart w:id="4755" w:name="ET_guest_רועי_הראל_399"/>
      <w:r w:rsidRPr="005D408B">
        <w:rPr>
          <w:rStyle w:val="TagStyle"/>
          <w:rtl/>
        </w:rPr>
        <w:t xml:space="preserve"> &lt;&lt; אורח &gt;&gt; </w:t>
      </w:r>
      <w:r>
        <w:rPr>
          <w:rtl/>
          <w:lang w:val="en-GB" w:eastAsia="he-IL"/>
        </w:rPr>
        <w:t>רועי הראל:</w:t>
      </w:r>
      <w:r w:rsidRPr="005D408B">
        <w:rPr>
          <w:rStyle w:val="TagStyle"/>
          <w:rtl/>
        </w:rPr>
        <w:t xml:space="preserve"> &lt;&lt; אורח &gt;&gt;</w:t>
      </w:r>
      <w:r w:rsidR="00BE723C">
        <w:rPr>
          <w:rtl/>
          <w:lang w:val="en-GB" w:eastAsia="he-IL"/>
        </w:rPr>
        <w:t xml:space="preserve"> </w:t>
      </w:r>
      <w:r>
        <w:rPr>
          <w:rtl/>
          <w:lang w:val="en-GB" w:eastAsia="he-IL"/>
        </w:rPr>
        <w:t xml:space="preserve"> </w:t>
      </w:r>
      <w:bookmarkStart w:id="4756" w:name="_ETM_Q1_6879023"/>
      <w:bookmarkEnd w:id="4755"/>
      <w:bookmarkEnd w:id="4756"/>
    </w:p>
    <w:p w14:paraId="45E321E5" w14:textId="3D2EB45F" w:rsidR="005D408B" w:rsidRDefault="005D408B" w:rsidP="005D408B">
      <w:pPr>
        <w:pStyle w:val="KeepWithNext"/>
        <w:rPr>
          <w:rtl/>
          <w:lang w:val="en-GB" w:eastAsia="he-IL"/>
        </w:rPr>
      </w:pPr>
      <w:bookmarkStart w:id="4757" w:name="_ETM_Q1_6878913"/>
      <w:bookmarkEnd w:id="4757"/>
    </w:p>
    <w:p w14:paraId="43CA6A64" w14:textId="60423A4A" w:rsidR="005D408B" w:rsidRDefault="005D408B" w:rsidP="005D408B">
      <w:pPr>
        <w:rPr>
          <w:rtl/>
          <w:lang w:val="en-GB" w:eastAsia="he-IL"/>
        </w:rPr>
      </w:pPr>
      <w:bookmarkStart w:id="4758" w:name="_ETM_Q1_6880250"/>
      <w:bookmarkStart w:id="4759" w:name="_ETM_Q1_6880331"/>
      <w:bookmarkEnd w:id="4758"/>
      <w:bookmarkEnd w:id="4759"/>
      <w:r>
        <w:rPr>
          <w:rFonts w:hint="cs"/>
          <w:rtl/>
          <w:lang w:val="en-GB" w:eastAsia="he-IL"/>
        </w:rPr>
        <w:t>היום לכאורה זה כבר ח</w:t>
      </w:r>
      <w:bookmarkStart w:id="4760" w:name="_ETM_Q1_6880722"/>
      <w:bookmarkEnd w:id="4760"/>
      <w:r>
        <w:rPr>
          <w:rFonts w:hint="cs"/>
          <w:rtl/>
          <w:lang w:val="en-GB" w:eastAsia="he-IL"/>
        </w:rPr>
        <w:t xml:space="preserve">ל עליך. </w:t>
      </w:r>
      <w:bookmarkStart w:id="4761" w:name="_ETM_Q1_6885382"/>
      <w:bookmarkStart w:id="4762" w:name="_ETM_Q1_6880219"/>
      <w:bookmarkStart w:id="4763" w:name="_ETM_Q1_6892751"/>
      <w:bookmarkEnd w:id="4761"/>
      <w:bookmarkEnd w:id="4762"/>
      <w:bookmarkEnd w:id="4763"/>
    </w:p>
    <w:p w14:paraId="5CE2DE91" w14:textId="0681586B" w:rsidR="00046FC0" w:rsidRDefault="00046FC0" w:rsidP="005D408B">
      <w:pPr>
        <w:rPr>
          <w:rtl/>
          <w:lang w:val="en-GB" w:eastAsia="he-IL"/>
        </w:rPr>
      </w:pPr>
      <w:bookmarkStart w:id="4764" w:name="_ETM_Q1_6892812"/>
      <w:bookmarkStart w:id="4765" w:name="_ETM_Q1_6888693"/>
      <w:bookmarkEnd w:id="4764"/>
      <w:bookmarkEnd w:id="4765"/>
    </w:p>
    <w:p w14:paraId="2B29A37D" w14:textId="0EFC8FBF" w:rsidR="00046FC0" w:rsidRDefault="00046FC0" w:rsidP="00046FC0">
      <w:pPr>
        <w:pStyle w:val="af9"/>
        <w:keepNext/>
        <w:rPr>
          <w:rtl/>
          <w:lang w:val="en-GB" w:eastAsia="he-IL"/>
        </w:rPr>
      </w:pPr>
      <w:bookmarkStart w:id="4766" w:name="ET_guest_עמנואל_לאיליאב_404"/>
      <w:r w:rsidRPr="00046FC0">
        <w:rPr>
          <w:rStyle w:val="TagStyle"/>
          <w:rtl/>
        </w:rPr>
        <w:t xml:space="preserve"> &lt;&lt; אורח &gt;&gt; </w:t>
      </w:r>
      <w:r>
        <w:rPr>
          <w:rtl/>
          <w:lang w:val="en-GB" w:eastAsia="he-IL"/>
        </w:rPr>
        <w:t>עמנואל לאיליאב:</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766"/>
    </w:p>
    <w:p w14:paraId="67B64341" w14:textId="30E40D09" w:rsidR="00046FC0" w:rsidRDefault="00046FC0" w:rsidP="00046FC0">
      <w:pPr>
        <w:pStyle w:val="KeepWithNext"/>
        <w:rPr>
          <w:rtl/>
          <w:lang w:val="en-GB" w:eastAsia="he-IL"/>
        </w:rPr>
      </w:pPr>
    </w:p>
    <w:p w14:paraId="37D4DDDF" w14:textId="29BC6166" w:rsidR="00046FC0" w:rsidRPr="00046FC0" w:rsidRDefault="00046FC0" w:rsidP="00046FC0">
      <w:pPr>
        <w:rPr>
          <w:rtl/>
          <w:lang w:val="en-GB" w:eastAsia="he-IL"/>
        </w:rPr>
      </w:pPr>
      <w:bookmarkStart w:id="4767" w:name="_ETM_Q1_6890306"/>
      <w:bookmarkStart w:id="4768" w:name="_ETM_Q1_6890378"/>
      <w:bookmarkEnd w:id="4767"/>
      <w:bookmarkEnd w:id="4768"/>
      <w:r>
        <w:rPr>
          <w:rFonts w:hint="cs"/>
          <w:rtl/>
          <w:lang w:val="en-GB" w:eastAsia="he-IL"/>
        </w:rPr>
        <w:t>כמה שחקנים תפסתם</w:t>
      </w:r>
      <w:bookmarkStart w:id="4769" w:name="_ETM_Q1_6894993"/>
      <w:bookmarkStart w:id="4770" w:name="_ETM_Q1_6891103"/>
      <w:bookmarkStart w:id="4771" w:name="_ETM_Q1_6886343"/>
      <w:bookmarkStart w:id="4772" w:name="_ETM_Q1_6881473"/>
      <w:bookmarkEnd w:id="4769"/>
      <w:bookmarkEnd w:id="4770"/>
      <w:bookmarkEnd w:id="4771"/>
      <w:bookmarkEnd w:id="4772"/>
      <w:r>
        <w:rPr>
          <w:rFonts w:hint="cs"/>
          <w:rtl/>
          <w:lang w:val="en-GB" w:eastAsia="he-IL"/>
        </w:rPr>
        <w:t xml:space="preserve"> שעושים שוד, שעושים משהו עברייני? תסביר לי את</w:t>
      </w:r>
      <w:bookmarkStart w:id="4773" w:name="_ETM_Q1_6889924"/>
      <w:bookmarkEnd w:id="4773"/>
      <w:r>
        <w:rPr>
          <w:rFonts w:hint="cs"/>
          <w:rtl/>
          <w:lang w:val="en-GB" w:eastAsia="he-IL"/>
        </w:rPr>
        <w:t xml:space="preserve"> זה, לא, זה משגע אותי. </w:t>
      </w:r>
    </w:p>
    <w:p w14:paraId="74F281EE" w14:textId="166F8E7C" w:rsidR="005D408B" w:rsidRDefault="005D408B" w:rsidP="005D408B">
      <w:pPr>
        <w:ind w:firstLine="0"/>
        <w:rPr>
          <w:rtl/>
          <w:lang w:val="en-GB" w:eastAsia="he-IL"/>
        </w:rPr>
      </w:pPr>
      <w:bookmarkStart w:id="4774" w:name="_ETM_Q1_6880292"/>
      <w:bookmarkStart w:id="4775" w:name="_ETM_Q1_6888645"/>
      <w:bookmarkStart w:id="4776" w:name="_ETM_Q1_6884204"/>
      <w:bookmarkStart w:id="4777" w:name="_ETM_Q1_6884297"/>
      <w:bookmarkStart w:id="4778" w:name="_ETM_Q1_6885453"/>
      <w:bookmarkStart w:id="4779" w:name="_ETM_Q1_6886982"/>
      <w:bookmarkStart w:id="4780" w:name="_ETM_Q1_6887067"/>
      <w:bookmarkEnd w:id="4774"/>
      <w:bookmarkEnd w:id="4775"/>
      <w:bookmarkEnd w:id="4776"/>
      <w:bookmarkEnd w:id="4777"/>
      <w:bookmarkEnd w:id="4778"/>
      <w:bookmarkEnd w:id="4779"/>
      <w:bookmarkEnd w:id="4780"/>
    </w:p>
    <w:p w14:paraId="50B9EACF" w14:textId="028A0302" w:rsidR="005D408B" w:rsidRDefault="005D408B" w:rsidP="005D408B">
      <w:pPr>
        <w:pStyle w:val="af6"/>
        <w:keepNext/>
        <w:rPr>
          <w:rtl/>
          <w:lang w:val="en-GB"/>
        </w:rPr>
      </w:pPr>
      <w:bookmarkStart w:id="4781" w:name="ET_yor_5300_400"/>
      <w:r w:rsidRPr="005D408B">
        <w:rPr>
          <w:rStyle w:val="TagStyle"/>
          <w:rtl/>
        </w:rPr>
        <w:t xml:space="preserve"> &lt;&lt; יור &gt;&gt; </w:t>
      </w:r>
      <w:r>
        <w:rPr>
          <w:rtl/>
          <w:lang w:val="en-GB"/>
        </w:rPr>
        <w:t>היו"ר מירב בן ארי:</w:t>
      </w:r>
      <w:r w:rsidRPr="005D408B">
        <w:rPr>
          <w:rStyle w:val="TagStyle"/>
          <w:rtl/>
        </w:rPr>
        <w:t xml:space="preserve"> &lt;&lt; יור &gt;&gt;</w:t>
      </w:r>
      <w:r w:rsidR="00BE723C">
        <w:rPr>
          <w:rtl/>
          <w:lang w:val="en-GB"/>
        </w:rPr>
        <w:t xml:space="preserve"> </w:t>
      </w:r>
      <w:r>
        <w:rPr>
          <w:rtl/>
          <w:lang w:val="en-GB"/>
        </w:rPr>
        <w:t xml:space="preserve"> </w:t>
      </w:r>
      <w:bookmarkEnd w:id="4781"/>
    </w:p>
    <w:p w14:paraId="3F6F6987" w14:textId="4C979B65" w:rsidR="005D408B" w:rsidRDefault="005D408B" w:rsidP="005D408B">
      <w:pPr>
        <w:pStyle w:val="KeepWithNext"/>
        <w:rPr>
          <w:rtl/>
          <w:lang w:val="en-GB" w:eastAsia="he-IL"/>
        </w:rPr>
      </w:pPr>
    </w:p>
    <w:p w14:paraId="6F314A7B" w14:textId="02533C20" w:rsidR="005D408B" w:rsidRDefault="005D408B" w:rsidP="005D408B">
      <w:pPr>
        <w:rPr>
          <w:rtl/>
          <w:lang w:val="en-GB" w:eastAsia="he-IL"/>
        </w:rPr>
      </w:pPr>
      <w:bookmarkStart w:id="4782" w:name="_ETM_Q1_6889818"/>
      <w:bookmarkStart w:id="4783" w:name="_ETM_Q1_6889910"/>
      <w:bookmarkEnd w:id="4782"/>
      <w:bookmarkEnd w:id="4783"/>
      <w:r>
        <w:rPr>
          <w:rFonts w:hint="cs"/>
          <w:rtl/>
          <w:lang w:val="en-GB" w:eastAsia="he-IL"/>
        </w:rPr>
        <w:t xml:space="preserve">רגע. </w:t>
      </w:r>
      <w:bookmarkStart w:id="4784" w:name="_ETM_Q1_6887396"/>
      <w:bookmarkStart w:id="4785" w:name="_ETM_Q1_6882643"/>
      <w:bookmarkEnd w:id="4784"/>
      <w:bookmarkEnd w:id="4785"/>
      <w:r w:rsidR="00046FC0">
        <w:rPr>
          <w:rFonts w:hint="cs"/>
          <w:rtl/>
          <w:lang w:val="en-GB" w:eastAsia="he-IL"/>
        </w:rPr>
        <w:t>עמנואל, מספיק.</w:t>
      </w:r>
      <w:bookmarkStart w:id="4786" w:name="_ETM_Q1_6897950"/>
      <w:bookmarkEnd w:id="4786"/>
      <w:r w:rsidR="00046FC0">
        <w:rPr>
          <w:rFonts w:hint="cs"/>
          <w:rtl/>
          <w:lang w:val="en-GB" w:eastAsia="he-IL"/>
        </w:rPr>
        <w:t xml:space="preserve"> </w:t>
      </w:r>
      <w:bookmarkStart w:id="4787" w:name="_ETM_Q1_6898933"/>
      <w:bookmarkEnd w:id="4787"/>
      <w:r w:rsidR="00046FC0">
        <w:rPr>
          <w:rFonts w:hint="cs"/>
          <w:rtl/>
          <w:lang w:val="en-GB" w:eastAsia="he-IL"/>
        </w:rPr>
        <w:t xml:space="preserve">לא להפריע. סליחה, זה מפריע. </w:t>
      </w:r>
      <w:bookmarkStart w:id="4788" w:name="_ETM_Q1_6902197"/>
      <w:bookmarkStart w:id="4789" w:name="_ETM_Q1_6898193"/>
      <w:bookmarkEnd w:id="4788"/>
      <w:bookmarkEnd w:id="4789"/>
    </w:p>
    <w:p w14:paraId="2AD517AF" w14:textId="4BFA620D" w:rsidR="00046FC0" w:rsidRDefault="00046FC0" w:rsidP="005D408B">
      <w:pPr>
        <w:rPr>
          <w:rtl/>
          <w:lang w:val="en-GB" w:eastAsia="he-IL"/>
        </w:rPr>
      </w:pPr>
      <w:bookmarkStart w:id="4790" w:name="_ETM_Q1_6898969"/>
      <w:bookmarkStart w:id="4791" w:name="_ETM_Q1_6899026"/>
      <w:bookmarkEnd w:id="4790"/>
      <w:bookmarkEnd w:id="4791"/>
    </w:p>
    <w:p w14:paraId="5F905F84" w14:textId="7A1AA5EF" w:rsidR="00046FC0" w:rsidRDefault="00046FC0" w:rsidP="00046FC0">
      <w:pPr>
        <w:pStyle w:val="af9"/>
        <w:keepNext/>
        <w:rPr>
          <w:rtl/>
          <w:lang w:val="en-GB" w:eastAsia="he-IL"/>
        </w:rPr>
      </w:pPr>
      <w:bookmarkStart w:id="4792" w:name="ET_guest_עמנואל_לאיליאב_405"/>
      <w:r w:rsidRPr="00046FC0">
        <w:rPr>
          <w:rStyle w:val="TagStyle"/>
          <w:rtl/>
        </w:rPr>
        <w:t xml:space="preserve"> &lt;&lt; אורח &gt;&gt; </w:t>
      </w:r>
      <w:r>
        <w:rPr>
          <w:rtl/>
          <w:lang w:val="en-GB" w:eastAsia="he-IL"/>
        </w:rPr>
        <w:t>עמנואל לאיליאב:</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792"/>
    </w:p>
    <w:p w14:paraId="7112E9AD" w14:textId="5AB5043A" w:rsidR="00046FC0" w:rsidRDefault="00046FC0" w:rsidP="00046FC0">
      <w:pPr>
        <w:pStyle w:val="KeepWithNext"/>
        <w:rPr>
          <w:rtl/>
          <w:lang w:val="en-GB" w:eastAsia="he-IL"/>
        </w:rPr>
      </w:pPr>
    </w:p>
    <w:p w14:paraId="6D701157" w14:textId="73657FC0" w:rsidR="00046FC0" w:rsidRDefault="00046FC0" w:rsidP="00046FC0">
      <w:pPr>
        <w:rPr>
          <w:rtl/>
          <w:lang w:val="en-GB" w:eastAsia="he-IL"/>
        </w:rPr>
      </w:pPr>
      <w:bookmarkStart w:id="4793" w:name="_ETM_Q1_6900497"/>
      <w:bookmarkStart w:id="4794" w:name="_ETM_Q1_6900586"/>
      <w:bookmarkStart w:id="4795" w:name="_ETM_Q1_6895763"/>
      <w:bookmarkStart w:id="4796" w:name="_ETM_Q1_6892183"/>
      <w:bookmarkEnd w:id="4793"/>
      <w:bookmarkEnd w:id="4794"/>
      <w:bookmarkEnd w:id="4795"/>
      <w:bookmarkEnd w:id="4796"/>
      <w:r>
        <w:rPr>
          <w:rFonts w:hint="cs"/>
          <w:rtl/>
          <w:lang w:val="en-GB" w:eastAsia="he-IL"/>
        </w:rPr>
        <w:t>מה אתה מפיל את זה</w:t>
      </w:r>
      <w:bookmarkStart w:id="4797" w:name="_ETM_Q1_6901257"/>
      <w:bookmarkEnd w:id="4797"/>
      <w:r>
        <w:rPr>
          <w:rFonts w:hint="cs"/>
          <w:rtl/>
          <w:lang w:val="en-GB" w:eastAsia="he-IL"/>
        </w:rPr>
        <w:t xml:space="preserve"> עלינו? תביא שטח מהמדינה, תשקיע 10 מיליון שקל</w:t>
      </w:r>
      <w:bookmarkStart w:id="4798" w:name="_ETM_Q1_6907130"/>
      <w:bookmarkEnd w:id="4798"/>
      <w:r>
        <w:rPr>
          <w:rFonts w:hint="cs"/>
          <w:rtl/>
          <w:lang w:val="en-GB" w:eastAsia="he-IL"/>
        </w:rPr>
        <w:t xml:space="preserve"> ואני אפעי</w:t>
      </w:r>
      <w:bookmarkStart w:id="4799" w:name="_ETM_Q1_6903243"/>
      <w:bookmarkEnd w:id="4799"/>
      <w:r>
        <w:rPr>
          <w:rFonts w:hint="cs"/>
          <w:rtl/>
          <w:lang w:val="en-GB" w:eastAsia="he-IL"/>
        </w:rPr>
        <w:t xml:space="preserve">ל לך את המועדון הזה. אתה מדבר פה על </w:t>
      </w:r>
      <w:bookmarkStart w:id="4800" w:name="_ETM_Q1_6907533"/>
      <w:bookmarkEnd w:id="4800"/>
      <w:r>
        <w:rPr>
          <w:rFonts w:hint="cs"/>
          <w:rtl/>
          <w:lang w:val="en-GB" w:eastAsia="he-IL"/>
        </w:rPr>
        <w:t>מטווחים רק, יש פה אנשים,</w:t>
      </w:r>
      <w:bookmarkStart w:id="4801" w:name="_ETM_Q1_6905073"/>
      <w:bookmarkEnd w:id="4801"/>
      <w:r>
        <w:rPr>
          <w:rFonts w:hint="cs"/>
          <w:rtl/>
          <w:lang w:val="en-GB" w:eastAsia="he-IL"/>
        </w:rPr>
        <w:t xml:space="preserve"> חבר'ה</w:t>
      </w:r>
      <w:bookmarkStart w:id="4802" w:name="_ETM_Q1_6906973"/>
      <w:bookmarkEnd w:id="4802"/>
      <w:r>
        <w:rPr>
          <w:rFonts w:hint="cs"/>
          <w:rtl/>
          <w:lang w:val="en-GB" w:eastAsia="he-IL"/>
        </w:rPr>
        <w:t>,</w:t>
      </w:r>
      <w:bookmarkStart w:id="4803" w:name="_ETM_Q1_6908293"/>
      <w:bookmarkEnd w:id="4803"/>
      <w:r>
        <w:rPr>
          <w:rFonts w:hint="cs"/>
          <w:rtl/>
          <w:lang w:val="en-GB" w:eastAsia="he-IL"/>
        </w:rPr>
        <w:t xml:space="preserve"> שעולים על מד</w:t>
      </w:r>
      <w:bookmarkStart w:id="4804" w:name="_ETM_Q1_6906413"/>
      <w:bookmarkEnd w:id="4804"/>
      <w:r>
        <w:rPr>
          <w:rFonts w:hint="cs"/>
          <w:rtl/>
          <w:lang w:val="en-GB" w:eastAsia="he-IL"/>
        </w:rPr>
        <w:t xml:space="preserve">ים. </w:t>
      </w:r>
      <w:bookmarkStart w:id="4805" w:name="_ETM_Q1_6909638"/>
      <w:bookmarkEnd w:id="4805"/>
    </w:p>
    <w:p w14:paraId="5F3AE983" w14:textId="721D2C0A" w:rsidR="00046FC0" w:rsidRDefault="00046FC0" w:rsidP="00046FC0">
      <w:pPr>
        <w:rPr>
          <w:rtl/>
          <w:lang w:val="en-GB" w:eastAsia="he-IL"/>
        </w:rPr>
      </w:pPr>
      <w:bookmarkStart w:id="4806" w:name="_ETM_Q1_6909702"/>
      <w:bookmarkEnd w:id="4806"/>
    </w:p>
    <w:p w14:paraId="642F7996" w14:textId="50EAC61D" w:rsidR="00046FC0" w:rsidRDefault="00046FC0" w:rsidP="00046FC0">
      <w:pPr>
        <w:pStyle w:val="af6"/>
        <w:keepNext/>
        <w:rPr>
          <w:rtl/>
          <w:lang w:val="en-GB"/>
        </w:rPr>
      </w:pPr>
      <w:bookmarkStart w:id="4807" w:name="ET_yor_5300_406"/>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807"/>
    </w:p>
    <w:p w14:paraId="3AE3701B" w14:textId="3BA579F3" w:rsidR="00046FC0" w:rsidRDefault="00046FC0" w:rsidP="00046FC0">
      <w:pPr>
        <w:pStyle w:val="KeepWithNext"/>
        <w:rPr>
          <w:rtl/>
          <w:lang w:val="en-GB" w:eastAsia="he-IL"/>
        </w:rPr>
      </w:pPr>
    </w:p>
    <w:p w14:paraId="56443B10" w14:textId="1855B203" w:rsidR="00046FC0" w:rsidRDefault="00046FC0" w:rsidP="00046FC0">
      <w:pPr>
        <w:rPr>
          <w:rtl/>
          <w:lang w:val="en-GB" w:eastAsia="he-IL"/>
        </w:rPr>
      </w:pPr>
      <w:bookmarkStart w:id="4808" w:name="_ETM_Q1_6911892"/>
      <w:bookmarkStart w:id="4809" w:name="_ETM_Q1_6911967"/>
      <w:bookmarkEnd w:id="4808"/>
      <w:bookmarkEnd w:id="4809"/>
      <w:r>
        <w:rPr>
          <w:rFonts w:hint="cs"/>
          <w:rtl/>
          <w:lang w:val="en-GB" w:eastAsia="he-IL"/>
        </w:rPr>
        <w:t xml:space="preserve">אבל אני מבקשת ממך אז תתייחס. אני </w:t>
      </w:r>
      <w:bookmarkStart w:id="4810" w:name="_ETM_Q1_6915022"/>
      <w:bookmarkEnd w:id="4810"/>
      <w:r>
        <w:rPr>
          <w:rFonts w:hint="cs"/>
          <w:rtl/>
          <w:lang w:val="en-GB" w:eastAsia="he-IL"/>
        </w:rPr>
        <w:t>לא רוצה להוציא אתכם מהד</w:t>
      </w:r>
      <w:bookmarkStart w:id="4811" w:name="_ETM_Q1_6911921"/>
      <w:bookmarkEnd w:id="4811"/>
      <w:r>
        <w:rPr>
          <w:rFonts w:hint="cs"/>
          <w:rtl/>
          <w:lang w:val="en-GB" w:eastAsia="he-IL"/>
        </w:rPr>
        <w:t xml:space="preserve">יון. </w:t>
      </w:r>
      <w:bookmarkStart w:id="4812" w:name="_ETM_Q1_6912613"/>
      <w:bookmarkEnd w:id="4812"/>
      <w:r>
        <w:rPr>
          <w:rFonts w:hint="cs"/>
          <w:rtl/>
          <w:lang w:val="en-GB" w:eastAsia="he-IL"/>
        </w:rPr>
        <w:t xml:space="preserve">זה לא מתאים. </w:t>
      </w:r>
    </w:p>
    <w:p w14:paraId="0FD43B65" w14:textId="5BF756D9" w:rsidR="00046FC0" w:rsidRDefault="00046FC0" w:rsidP="00046FC0">
      <w:pPr>
        <w:rPr>
          <w:rtl/>
          <w:lang w:val="en-GB" w:eastAsia="he-IL"/>
        </w:rPr>
      </w:pPr>
      <w:bookmarkStart w:id="4813" w:name="_ETM_Q1_6912687"/>
      <w:bookmarkEnd w:id="4813"/>
    </w:p>
    <w:p w14:paraId="3ACBB5C6" w14:textId="076DF33B" w:rsidR="00046FC0" w:rsidRDefault="00046FC0" w:rsidP="00046FC0">
      <w:pPr>
        <w:pStyle w:val="af9"/>
        <w:keepNext/>
        <w:rPr>
          <w:rtl/>
          <w:lang w:val="en-GB" w:eastAsia="he-IL"/>
        </w:rPr>
      </w:pPr>
      <w:bookmarkStart w:id="4814" w:name="ET_guest_עמנואל_לאיליאב_407"/>
      <w:r w:rsidRPr="00046FC0">
        <w:rPr>
          <w:rStyle w:val="TagStyle"/>
          <w:rtl/>
        </w:rPr>
        <w:t xml:space="preserve"> &lt;&lt; אורח &gt;&gt; </w:t>
      </w:r>
      <w:r>
        <w:rPr>
          <w:rtl/>
          <w:lang w:val="en-GB" w:eastAsia="he-IL"/>
        </w:rPr>
        <w:t>עמנואל לאיליאב:</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14"/>
    </w:p>
    <w:p w14:paraId="19730F0F" w14:textId="02A6C2CD" w:rsidR="00046FC0" w:rsidRDefault="00046FC0" w:rsidP="00046FC0">
      <w:pPr>
        <w:pStyle w:val="KeepWithNext"/>
        <w:rPr>
          <w:rtl/>
          <w:lang w:val="en-GB" w:eastAsia="he-IL"/>
        </w:rPr>
      </w:pPr>
    </w:p>
    <w:p w14:paraId="528BEE57" w14:textId="2A9AEC24" w:rsidR="00046FC0" w:rsidRDefault="00046FC0" w:rsidP="00046FC0">
      <w:pPr>
        <w:rPr>
          <w:rtl/>
          <w:lang w:val="en-GB" w:eastAsia="he-IL"/>
        </w:rPr>
      </w:pPr>
      <w:bookmarkStart w:id="4815" w:name="_ETM_Q1_6915047"/>
      <w:bookmarkStart w:id="4816" w:name="_ETM_Q1_6915127"/>
      <w:bookmarkStart w:id="4817" w:name="_ETM_Q1_6912223"/>
      <w:bookmarkEnd w:id="4815"/>
      <w:bookmarkEnd w:id="4816"/>
      <w:bookmarkEnd w:id="4817"/>
      <w:r>
        <w:rPr>
          <w:rFonts w:hint="cs"/>
          <w:rtl/>
          <w:lang w:val="en-GB" w:eastAsia="he-IL"/>
        </w:rPr>
        <w:t>סליחה. כי זה</w:t>
      </w:r>
      <w:bookmarkStart w:id="4818" w:name="_ETM_Q1_6913273"/>
      <w:bookmarkEnd w:id="4818"/>
      <w:r>
        <w:rPr>
          <w:rFonts w:hint="cs"/>
          <w:rtl/>
          <w:lang w:val="en-GB" w:eastAsia="he-IL"/>
        </w:rPr>
        <w:t xml:space="preserve"> מרגיז,</w:t>
      </w:r>
      <w:bookmarkStart w:id="4819" w:name="_ETM_Q1_6914551"/>
      <w:bookmarkEnd w:id="4819"/>
      <w:r>
        <w:rPr>
          <w:rFonts w:hint="cs"/>
          <w:rtl/>
          <w:lang w:val="en-GB" w:eastAsia="he-IL"/>
        </w:rPr>
        <w:t xml:space="preserve"> מה שהוא אומר. </w:t>
      </w:r>
      <w:bookmarkStart w:id="4820" w:name="_ETM_Q1_6916847"/>
      <w:bookmarkStart w:id="4821" w:name="_ETM_Q1_6915999"/>
      <w:bookmarkEnd w:id="4820"/>
      <w:bookmarkEnd w:id="4821"/>
    </w:p>
    <w:p w14:paraId="07089C02" w14:textId="70559D37" w:rsidR="00046FC0" w:rsidRDefault="00046FC0" w:rsidP="00046FC0">
      <w:pPr>
        <w:rPr>
          <w:rtl/>
          <w:lang w:val="en-GB" w:eastAsia="he-IL"/>
        </w:rPr>
      </w:pPr>
      <w:bookmarkStart w:id="4822" w:name="_ETM_Q1_6916070"/>
      <w:bookmarkEnd w:id="4822"/>
    </w:p>
    <w:p w14:paraId="1F7D326E" w14:textId="7893F588" w:rsidR="00046FC0" w:rsidRDefault="00046FC0" w:rsidP="00046FC0">
      <w:pPr>
        <w:pStyle w:val="af6"/>
        <w:keepNext/>
        <w:rPr>
          <w:rtl/>
          <w:lang w:val="en-GB"/>
        </w:rPr>
      </w:pPr>
      <w:bookmarkStart w:id="4823" w:name="ET_yor_5300_408"/>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823"/>
    </w:p>
    <w:p w14:paraId="6220F6A2" w14:textId="53FDAC18" w:rsidR="00046FC0" w:rsidRDefault="00046FC0" w:rsidP="00046FC0">
      <w:pPr>
        <w:pStyle w:val="KeepWithNext"/>
        <w:rPr>
          <w:rtl/>
          <w:lang w:val="en-GB" w:eastAsia="he-IL"/>
        </w:rPr>
      </w:pPr>
    </w:p>
    <w:p w14:paraId="45BFF5FA" w14:textId="76E7817E" w:rsidR="00046FC0" w:rsidRDefault="00046FC0" w:rsidP="00046FC0">
      <w:pPr>
        <w:rPr>
          <w:rtl/>
          <w:lang w:val="en-GB" w:eastAsia="he-IL"/>
        </w:rPr>
      </w:pPr>
      <w:bookmarkStart w:id="4824" w:name="_ETM_Q1_6917388"/>
      <w:bookmarkStart w:id="4825" w:name="_ETM_Q1_6917459"/>
      <w:bookmarkEnd w:id="4824"/>
      <w:bookmarkEnd w:id="4825"/>
      <w:r>
        <w:rPr>
          <w:rFonts w:hint="cs"/>
          <w:rtl/>
          <w:lang w:val="en-GB" w:eastAsia="he-IL"/>
        </w:rPr>
        <w:t xml:space="preserve">אני מבינה שאתם מדברים </w:t>
      </w:r>
      <w:bookmarkStart w:id="4826" w:name="_ETM_Q1_6919248"/>
      <w:bookmarkEnd w:id="4826"/>
      <w:r>
        <w:rPr>
          <w:rFonts w:hint="cs"/>
          <w:rtl/>
          <w:lang w:val="en-GB" w:eastAsia="he-IL"/>
        </w:rPr>
        <w:t>מדם ליבכם</w:t>
      </w:r>
      <w:bookmarkStart w:id="4827" w:name="_ETM_Q1_6915342"/>
      <w:bookmarkEnd w:id="4827"/>
      <w:r>
        <w:rPr>
          <w:rFonts w:hint="cs"/>
          <w:rtl/>
          <w:lang w:val="en-GB" w:eastAsia="he-IL"/>
        </w:rPr>
        <w:t>, ואתם מדברים פה בלי סוף, אבל תעצרו</w:t>
      </w:r>
      <w:bookmarkStart w:id="4828" w:name="_ETM_Q1_6922270"/>
      <w:bookmarkStart w:id="4829" w:name="_ETM_Q1_6917405"/>
      <w:bookmarkEnd w:id="4828"/>
      <w:bookmarkEnd w:id="4829"/>
      <w:r>
        <w:rPr>
          <w:rFonts w:hint="cs"/>
          <w:rtl/>
          <w:lang w:val="en-GB" w:eastAsia="he-IL"/>
        </w:rPr>
        <w:t xml:space="preserve">. </w:t>
      </w:r>
      <w:bookmarkStart w:id="4830" w:name="_ETM_Q1_6919614"/>
      <w:bookmarkEnd w:id="4830"/>
    </w:p>
    <w:p w14:paraId="3D8D5DFA" w14:textId="735B21C0" w:rsidR="00046FC0" w:rsidRDefault="00046FC0" w:rsidP="00046FC0">
      <w:pPr>
        <w:rPr>
          <w:rtl/>
          <w:lang w:val="en-GB" w:eastAsia="he-IL"/>
        </w:rPr>
      </w:pPr>
      <w:bookmarkStart w:id="4831" w:name="_ETM_Q1_6919686"/>
      <w:bookmarkEnd w:id="4831"/>
    </w:p>
    <w:p w14:paraId="0A2AAC1A" w14:textId="5EA8C377" w:rsidR="00046FC0" w:rsidRDefault="00046FC0" w:rsidP="00046FC0">
      <w:pPr>
        <w:pStyle w:val="af9"/>
        <w:keepNext/>
        <w:rPr>
          <w:rtl/>
          <w:lang w:val="en-GB" w:eastAsia="he-IL"/>
        </w:rPr>
      </w:pPr>
      <w:bookmarkStart w:id="4832" w:name="ET_guest_עמנואל_לאיליאב_409"/>
      <w:r w:rsidRPr="00046FC0">
        <w:rPr>
          <w:rStyle w:val="TagStyle"/>
          <w:rtl/>
        </w:rPr>
        <w:t xml:space="preserve"> &lt;&lt; אורח &gt;&gt; </w:t>
      </w:r>
      <w:r>
        <w:rPr>
          <w:rtl/>
          <w:lang w:val="en-GB" w:eastAsia="he-IL"/>
        </w:rPr>
        <w:t>עמנואל לאיליאב:</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32"/>
    </w:p>
    <w:p w14:paraId="11E347FC" w14:textId="21B36293" w:rsidR="00046FC0" w:rsidRDefault="00046FC0" w:rsidP="00046FC0">
      <w:pPr>
        <w:pStyle w:val="KeepWithNext"/>
        <w:rPr>
          <w:rtl/>
          <w:lang w:val="en-GB" w:eastAsia="he-IL"/>
        </w:rPr>
      </w:pPr>
    </w:p>
    <w:p w14:paraId="79D95A6B" w14:textId="3C330D43" w:rsidR="00046FC0" w:rsidRDefault="00046FC0" w:rsidP="00046FC0">
      <w:pPr>
        <w:rPr>
          <w:rtl/>
          <w:lang w:val="en-GB" w:eastAsia="he-IL"/>
        </w:rPr>
      </w:pPr>
      <w:bookmarkStart w:id="4833" w:name="_ETM_Q1_6920908"/>
      <w:bookmarkStart w:id="4834" w:name="_ETM_Q1_6920986"/>
      <w:bookmarkEnd w:id="4833"/>
      <w:bookmarkEnd w:id="4834"/>
      <w:r>
        <w:rPr>
          <w:rFonts w:hint="cs"/>
          <w:rtl/>
          <w:lang w:val="en-GB" w:eastAsia="he-IL"/>
        </w:rPr>
        <w:t xml:space="preserve">הפסדנו המון כסף כבר, גברתי. </w:t>
      </w:r>
    </w:p>
    <w:p w14:paraId="2CB0F2D5" w14:textId="1B609E83" w:rsidR="00046FC0" w:rsidRDefault="00046FC0" w:rsidP="00046FC0">
      <w:pPr>
        <w:rPr>
          <w:rtl/>
          <w:lang w:val="en-GB" w:eastAsia="he-IL"/>
        </w:rPr>
      </w:pPr>
      <w:bookmarkStart w:id="4835" w:name="_ETM_Q1_6918803"/>
      <w:bookmarkEnd w:id="4835"/>
    </w:p>
    <w:p w14:paraId="64ADC5DA" w14:textId="6ECB4EBD" w:rsidR="00046FC0" w:rsidRDefault="00046FC0" w:rsidP="00046FC0">
      <w:pPr>
        <w:pStyle w:val="af6"/>
        <w:keepNext/>
        <w:rPr>
          <w:rtl/>
          <w:lang w:val="en-GB"/>
        </w:rPr>
      </w:pPr>
      <w:bookmarkStart w:id="4836" w:name="ET_yor_5300_410"/>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836"/>
    </w:p>
    <w:p w14:paraId="26D9C7FC" w14:textId="69DFB407" w:rsidR="00046FC0" w:rsidRDefault="00046FC0" w:rsidP="00046FC0">
      <w:pPr>
        <w:pStyle w:val="KeepWithNext"/>
        <w:rPr>
          <w:rtl/>
          <w:lang w:val="en-GB" w:eastAsia="he-IL"/>
        </w:rPr>
      </w:pPr>
    </w:p>
    <w:p w14:paraId="460A6FB2" w14:textId="0E340D06" w:rsidR="00046FC0" w:rsidRDefault="00046FC0" w:rsidP="00046FC0">
      <w:pPr>
        <w:rPr>
          <w:rtl/>
          <w:lang w:val="en-GB" w:eastAsia="he-IL"/>
        </w:rPr>
      </w:pPr>
      <w:bookmarkStart w:id="4837" w:name="_ETM_Q1_6919900"/>
      <w:bookmarkEnd w:id="4837"/>
      <w:r>
        <w:rPr>
          <w:rFonts w:hint="cs"/>
          <w:rtl/>
          <w:lang w:val="en-GB" w:eastAsia="he-IL"/>
        </w:rPr>
        <w:t>ל</w:t>
      </w:r>
      <w:bookmarkStart w:id="4838" w:name="_ETM_Q1_6919995"/>
      <w:bookmarkEnd w:id="4838"/>
      <w:r>
        <w:rPr>
          <w:rFonts w:hint="cs"/>
          <w:rtl/>
          <w:lang w:val="en-GB" w:eastAsia="he-IL"/>
        </w:rPr>
        <w:t xml:space="preserve">א, לא. עידו. </w:t>
      </w:r>
    </w:p>
    <w:p w14:paraId="42CC431F" w14:textId="3137C70B" w:rsidR="00046FC0" w:rsidRDefault="00046FC0" w:rsidP="00046FC0">
      <w:pPr>
        <w:rPr>
          <w:rtl/>
          <w:lang w:val="en-GB" w:eastAsia="he-IL"/>
        </w:rPr>
      </w:pPr>
      <w:bookmarkStart w:id="4839" w:name="_ETM_Q1_6923722"/>
      <w:bookmarkStart w:id="4840" w:name="_ETM_Q1_6923790"/>
      <w:bookmarkEnd w:id="4839"/>
      <w:bookmarkEnd w:id="4840"/>
    </w:p>
    <w:p w14:paraId="43DBAF1D" w14:textId="0D51E3FB" w:rsidR="00046FC0" w:rsidRDefault="00046FC0" w:rsidP="00046FC0">
      <w:pPr>
        <w:pStyle w:val="a4"/>
        <w:keepNext/>
        <w:rPr>
          <w:rtl/>
          <w:lang w:val="en-GB"/>
        </w:rPr>
      </w:pPr>
      <w:bookmarkStart w:id="4841" w:name="ET_speaker_עידו_בן_יצחק_411"/>
      <w:r w:rsidRPr="00046FC0">
        <w:rPr>
          <w:rStyle w:val="TagStyle"/>
          <w:rtl/>
        </w:rPr>
        <w:t xml:space="preserve"> &lt;&lt; דובר &gt;&gt; </w:t>
      </w:r>
      <w:r>
        <w:rPr>
          <w:rtl/>
          <w:lang w:val="en-GB"/>
        </w:rPr>
        <w:t>עידו בן יצחק:</w:t>
      </w:r>
      <w:r w:rsidRPr="00046FC0">
        <w:rPr>
          <w:rStyle w:val="TagStyle"/>
          <w:rtl/>
        </w:rPr>
        <w:t xml:space="preserve"> &lt;&lt; דובר &gt;&gt;</w:t>
      </w:r>
      <w:r w:rsidR="00BE723C">
        <w:rPr>
          <w:rtl/>
          <w:lang w:val="en-GB"/>
        </w:rPr>
        <w:t xml:space="preserve"> </w:t>
      </w:r>
      <w:r>
        <w:rPr>
          <w:rtl/>
          <w:lang w:val="en-GB"/>
        </w:rPr>
        <w:t xml:space="preserve"> </w:t>
      </w:r>
      <w:bookmarkEnd w:id="4841"/>
    </w:p>
    <w:p w14:paraId="2FBD5CBB" w14:textId="1CEEBF96" w:rsidR="00046FC0" w:rsidRDefault="00046FC0" w:rsidP="00046FC0">
      <w:pPr>
        <w:pStyle w:val="KeepWithNext"/>
        <w:rPr>
          <w:rtl/>
          <w:lang w:val="en-GB" w:eastAsia="he-IL"/>
        </w:rPr>
      </w:pPr>
    </w:p>
    <w:p w14:paraId="0E389FCF" w14:textId="3AAC0C99" w:rsidR="00046FC0" w:rsidRDefault="00046FC0" w:rsidP="00046FC0">
      <w:pPr>
        <w:rPr>
          <w:rtl/>
          <w:lang w:val="en-GB" w:eastAsia="he-IL"/>
        </w:rPr>
      </w:pPr>
      <w:bookmarkStart w:id="4842" w:name="_ETM_Q1_6924974"/>
      <w:bookmarkStart w:id="4843" w:name="_ETM_Q1_6925051"/>
      <w:bookmarkEnd w:id="4842"/>
      <w:bookmarkEnd w:id="4843"/>
      <w:r>
        <w:rPr>
          <w:rFonts w:hint="cs"/>
          <w:rtl/>
          <w:lang w:val="en-GB" w:eastAsia="he-IL"/>
        </w:rPr>
        <w:t xml:space="preserve">אני, </w:t>
      </w:r>
      <w:bookmarkStart w:id="4844" w:name="_ETM_Q1_6925745"/>
      <w:bookmarkEnd w:id="4844"/>
      <w:r>
        <w:rPr>
          <w:rFonts w:hint="cs"/>
          <w:rtl/>
          <w:lang w:val="en-GB" w:eastAsia="he-IL"/>
        </w:rPr>
        <w:t>יש לי איירסופט שקניתי מ</w:t>
      </w:r>
      <w:bookmarkStart w:id="4845" w:name="_ETM_Q1_6923208"/>
      <w:bookmarkEnd w:id="4845"/>
      <w:r>
        <w:rPr>
          <w:rFonts w:hint="cs"/>
          <w:rtl/>
          <w:lang w:val="en-GB" w:eastAsia="he-IL"/>
        </w:rPr>
        <w:t>עמנואל, אני אצלו במועדון. יום</w:t>
      </w:r>
      <w:bookmarkStart w:id="4846" w:name="_ETM_Q1_6928485"/>
      <w:bookmarkEnd w:id="4846"/>
      <w:r>
        <w:rPr>
          <w:rFonts w:hint="cs"/>
          <w:rtl/>
          <w:lang w:val="en-GB" w:eastAsia="he-IL"/>
        </w:rPr>
        <w:t xml:space="preserve"> אחד </w:t>
      </w:r>
      <w:bookmarkStart w:id="4847" w:name="_ETM_Q1_6924863"/>
      <w:bookmarkEnd w:id="4847"/>
      <w:r>
        <w:rPr>
          <w:rFonts w:hint="cs"/>
          <w:rtl/>
          <w:lang w:val="en-GB" w:eastAsia="he-IL"/>
        </w:rPr>
        <w:t>הוא עצבן אותי, אוקי? אני לא רוצה לבוא אליו</w:t>
      </w:r>
      <w:bookmarkStart w:id="4848" w:name="_ETM_Q1_6932831"/>
      <w:bookmarkEnd w:id="4848"/>
      <w:r>
        <w:rPr>
          <w:rFonts w:hint="cs"/>
          <w:rtl/>
          <w:lang w:val="en-GB" w:eastAsia="he-IL"/>
        </w:rPr>
        <w:t xml:space="preserve"> יותר. הוא העלה את המחירים, </w:t>
      </w:r>
      <w:bookmarkStart w:id="4849" w:name="_ETM_Q1_6930393"/>
      <w:bookmarkEnd w:id="4849"/>
      <w:r>
        <w:rPr>
          <w:rFonts w:hint="cs"/>
          <w:rtl/>
          <w:lang w:val="en-GB" w:eastAsia="he-IL"/>
        </w:rPr>
        <w:t>אני רוצה לעבור לדניאל.</w:t>
      </w:r>
      <w:bookmarkStart w:id="4850" w:name="_ETM_Q1_6934522"/>
      <w:bookmarkEnd w:id="4850"/>
      <w:r>
        <w:rPr>
          <w:rFonts w:hint="cs"/>
          <w:rtl/>
          <w:lang w:val="en-GB" w:eastAsia="he-IL"/>
        </w:rPr>
        <w:t xml:space="preserve"> אז עכשיו אני תלוי בו שהוא יעביר את ה</w:t>
      </w:r>
      <w:bookmarkStart w:id="4851" w:name="_ETM_Q1_6933593"/>
      <w:bookmarkEnd w:id="4851"/>
      <w:r>
        <w:rPr>
          <w:rFonts w:hint="cs"/>
          <w:rtl/>
          <w:lang w:val="en-GB" w:eastAsia="he-IL"/>
        </w:rPr>
        <w:t xml:space="preserve">איירסופט שלי </w:t>
      </w:r>
      <w:bookmarkStart w:id="4852" w:name="_ETM_Q1_6934854"/>
      <w:bookmarkEnd w:id="4852"/>
      <w:r>
        <w:rPr>
          <w:rFonts w:hint="cs"/>
          <w:rtl/>
          <w:lang w:val="en-GB" w:eastAsia="he-IL"/>
        </w:rPr>
        <w:t>ל</w:t>
      </w:r>
      <w:bookmarkStart w:id="4853" w:name="_ETM_Q1_6934113"/>
      <w:bookmarkEnd w:id="4853"/>
      <w:r>
        <w:rPr>
          <w:rFonts w:hint="cs"/>
          <w:rtl/>
          <w:lang w:val="en-GB" w:eastAsia="he-IL"/>
        </w:rPr>
        <w:t xml:space="preserve">שם? </w:t>
      </w:r>
      <w:bookmarkStart w:id="4854" w:name="_ETM_Q1_6938754"/>
      <w:bookmarkEnd w:id="4854"/>
    </w:p>
    <w:p w14:paraId="0AA0B121" w14:textId="51B80592" w:rsidR="00046FC0" w:rsidRDefault="00046FC0" w:rsidP="00046FC0">
      <w:pPr>
        <w:rPr>
          <w:rtl/>
          <w:lang w:val="en-GB" w:eastAsia="he-IL"/>
        </w:rPr>
      </w:pPr>
      <w:bookmarkStart w:id="4855" w:name="_ETM_Q1_6938822"/>
      <w:bookmarkEnd w:id="4855"/>
    </w:p>
    <w:p w14:paraId="1BBA8FED" w14:textId="4E745CB8" w:rsidR="00046FC0" w:rsidRDefault="00046FC0" w:rsidP="00046FC0">
      <w:pPr>
        <w:pStyle w:val="af9"/>
        <w:keepNext/>
        <w:rPr>
          <w:rtl/>
          <w:lang w:val="en-GB" w:eastAsia="he-IL"/>
        </w:rPr>
      </w:pPr>
      <w:bookmarkStart w:id="4856" w:name="ET_guest_רועי_הראל_412"/>
      <w:r w:rsidRPr="00046FC0">
        <w:rPr>
          <w:rStyle w:val="TagStyle"/>
          <w:rtl/>
        </w:rPr>
        <w:t xml:space="preserve"> &lt;&lt; אורח &gt;&gt; </w:t>
      </w:r>
      <w:r>
        <w:rPr>
          <w:rtl/>
          <w:lang w:val="en-GB" w:eastAsia="he-IL"/>
        </w:rPr>
        <w:t>רועי הראל:</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56"/>
    </w:p>
    <w:p w14:paraId="52E3CF54" w14:textId="675E60B2" w:rsidR="00046FC0" w:rsidRDefault="00046FC0" w:rsidP="00046FC0">
      <w:pPr>
        <w:pStyle w:val="KeepWithNext"/>
        <w:rPr>
          <w:rtl/>
          <w:lang w:val="en-GB" w:eastAsia="he-IL"/>
        </w:rPr>
      </w:pPr>
    </w:p>
    <w:p w14:paraId="2AB06BC0" w14:textId="75DB4F4B" w:rsidR="00046FC0" w:rsidRDefault="00046FC0" w:rsidP="00046FC0">
      <w:pPr>
        <w:rPr>
          <w:rtl/>
          <w:lang w:val="en-GB" w:eastAsia="he-IL"/>
        </w:rPr>
      </w:pPr>
      <w:bookmarkStart w:id="4857" w:name="_ETM_Q1_6940463"/>
      <w:bookmarkStart w:id="4858" w:name="_ETM_Q1_6940546"/>
      <w:bookmarkStart w:id="4859" w:name="_ETM_Q1_6935603"/>
      <w:bookmarkEnd w:id="4857"/>
      <w:bookmarkEnd w:id="4858"/>
      <w:bookmarkEnd w:id="4859"/>
      <w:r>
        <w:rPr>
          <w:rFonts w:hint="cs"/>
          <w:rtl/>
          <w:lang w:val="en-GB" w:eastAsia="he-IL"/>
        </w:rPr>
        <w:t>אני אומר - גם היום על פניו אתה תלוי</w:t>
      </w:r>
      <w:bookmarkStart w:id="4860" w:name="_ETM_Q1_6940501"/>
      <w:bookmarkEnd w:id="4860"/>
      <w:r>
        <w:rPr>
          <w:rFonts w:hint="cs"/>
          <w:rtl/>
          <w:lang w:val="en-GB" w:eastAsia="he-IL"/>
        </w:rPr>
        <w:t xml:space="preserve"> בו. זה המצב החוקי היום, שוב. גם היום </w:t>
      </w:r>
      <w:bookmarkStart w:id="4861" w:name="_ETM_Q1_6940765"/>
      <w:bookmarkEnd w:id="4861"/>
      <w:r>
        <w:rPr>
          <w:rFonts w:hint="cs"/>
          <w:rtl/>
          <w:lang w:val="en-GB" w:eastAsia="he-IL"/>
        </w:rPr>
        <w:t>- -</w:t>
      </w:r>
      <w:bookmarkStart w:id="4862" w:name="_ETM_Q1_6944258"/>
      <w:bookmarkEnd w:id="4862"/>
      <w:r>
        <w:rPr>
          <w:rFonts w:hint="cs"/>
          <w:rtl/>
          <w:lang w:val="en-GB" w:eastAsia="he-IL"/>
        </w:rPr>
        <w:t xml:space="preserve"> - </w:t>
      </w:r>
      <w:bookmarkStart w:id="4863" w:name="_ETM_Q1_6940160"/>
      <w:bookmarkStart w:id="4864" w:name="_ETM_Q1_6942149"/>
      <w:bookmarkEnd w:id="4863"/>
      <w:bookmarkEnd w:id="4864"/>
    </w:p>
    <w:p w14:paraId="7B91F84D" w14:textId="29EF8EB2" w:rsidR="00046FC0" w:rsidRDefault="00046FC0" w:rsidP="00046FC0">
      <w:pPr>
        <w:rPr>
          <w:rtl/>
          <w:lang w:val="en-GB" w:eastAsia="he-IL"/>
        </w:rPr>
      </w:pPr>
      <w:bookmarkStart w:id="4865" w:name="_ETM_Q1_6942220"/>
      <w:bookmarkStart w:id="4866" w:name="_ETM_Q1_6941773"/>
      <w:bookmarkEnd w:id="4865"/>
      <w:bookmarkEnd w:id="4866"/>
    </w:p>
    <w:p w14:paraId="66420BB8" w14:textId="25F1580F" w:rsidR="00046FC0" w:rsidRDefault="00046FC0" w:rsidP="00046FC0">
      <w:pPr>
        <w:pStyle w:val="af6"/>
        <w:keepNext/>
        <w:rPr>
          <w:rtl/>
          <w:lang w:val="en-GB"/>
        </w:rPr>
      </w:pPr>
      <w:bookmarkStart w:id="4867" w:name="ET_yor_5300_414"/>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867"/>
    </w:p>
    <w:p w14:paraId="2E611268" w14:textId="761AAA32" w:rsidR="00046FC0" w:rsidRDefault="00046FC0" w:rsidP="00046FC0">
      <w:pPr>
        <w:pStyle w:val="KeepWithNext"/>
        <w:rPr>
          <w:rtl/>
          <w:lang w:val="en-GB" w:eastAsia="he-IL"/>
        </w:rPr>
      </w:pPr>
    </w:p>
    <w:p w14:paraId="78002A56" w14:textId="5EC5C657" w:rsidR="00046FC0" w:rsidRDefault="008B1CAD" w:rsidP="00046FC0">
      <w:pPr>
        <w:rPr>
          <w:rtl/>
          <w:lang w:val="en-GB" w:eastAsia="he-IL"/>
        </w:rPr>
      </w:pPr>
      <w:bookmarkStart w:id="4868" w:name="_ETM_Q1_6943166"/>
      <w:bookmarkStart w:id="4869" w:name="_ETM_Q1_6943252"/>
      <w:bookmarkEnd w:id="4868"/>
      <w:bookmarkEnd w:id="4869"/>
      <w:r>
        <w:rPr>
          <w:rFonts w:hint="cs"/>
          <w:rtl/>
          <w:lang w:val="en-GB" w:eastAsia="he-IL"/>
        </w:rPr>
        <w:t xml:space="preserve">עמנואל, </w:t>
      </w:r>
      <w:r w:rsidR="00046FC0">
        <w:rPr>
          <w:rFonts w:hint="cs"/>
          <w:rtl/>
          <w:lang w:val="en-GB" w:eastAsia="he-IL"/>
        </w:rPr>
        <w:t>לא להפריע</w:t>
      </w:r>
      <w:r>
        <w:rPr>
          <w:rFonts w:hint="cs"/>
          <w:rtl/>
          <w:lang w:val="en-GB" w:eastAsia="he-IL"/>
        </w:rPr>
        <w:t>,</w:t>
      </w:r>
      <w:r w:rsidR="00046FC0">
        <w:rPr>
          <w:rFonts w:hint="cs"/>
          <w:rtl/>
          <w:lang w:val="en-GB" w:eastAsia="he-IL"/>
        </w:rPr>
        <w:t xml:space="preserve"> אי </w:t>
      </w:r>
      <w:bookmarkStart w:id="4870" w:name="_ETM_Q1_6946743"/>
      <w:bookmarkEnd w:id="4870"/>
      <w:r w:rsidR="00046FC0">
        <w:rPr>
          <w:rFonts w:hint="cs"/>
          <w:rtl/>
          <w:lang w:val="en-GB" w:eastAsia="he-IL"/>
        </w:rPr>
        <w:t xml:space="preserve">אפשר לנהל ככה דיון. </w:t>
      </w:r>
      <w:bookmarkStart w:id="4871" w:name="_ETM_Q1_6944123"/>
      <w:bookmarkStart w:id="4872" w:name="_ETM_Q1_6944566"/>
      <w:bookmarkEnd w:id="4871"/>
      <w:bookmarkEnd w:id="4872"/>
    </w:p>
    <w:p w14:paraId="7A36CF68" w14:textId="23BFD187" w:rsidR="00046FC0" w:rsidRDefault="00046FC0" w:rsidP="00046FC0">
      <w:pPr>
        <w:rPr>
          <w:rtl/>
          <w:lang w:val="en-GB" w:eastAsia="he-IL"/>
        </w:rPr>
      </w:pPr>
      <w:bookmarkStart w:id="4873" w:name="_ETM_Q1_6944644"/>
      <w:bookmarkEnd w:id="4873"/>
    </w:p>
    <w:p w14:paraId="10D5EE8E" w14:textId="4044BE15" w:rsidR="00046FC0" w:rsidRDefault="00046FC0" w:rsidP="00046FC0">
      <w:pPr>
        <w:pStyle w:val="af9"/>
        <w:keepNext/>
        <w:rPr>
          <w:rtl/>
          <w:lang w:val="en-GB" w:eastAsia="he-IL"/>
        </w:rPr>
      </w:pPr>
      <w:bookmarkStart w:id="4874" w:name="ET_guest_ולדימיר_ווליאנסקי_415"/>
      <w:r w:rsidRPr="00046FC0">
        <w:rPr>
          <w:rStyle w:val="TagStyle"/>
          <w:rtl/>
        </w:rPr>
        <w:t xml:space="preserve"> &lt;&lt; אורח &gt;&gt; </w:t>
      </w:r>
      <w:r>
        <w:rPr>
          <w:rtl/>
          <w:lang w:val="en-GB" w:eastAsia="he-IL"/>
        </w:rPr>
        <w:t>ולדימיר ווליאנסקי:</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74"/>
    </w:p>
    <w:p w14:paraId="0FF3B8B1" w14:textId="7F6DE583" w:rsidR="00046FC0" w:rsidRDefault="00046FC0" w:rsidP="00046FC0">
      <w:pPr>
        <w:pStyle w:val="KeepWithNext"/>
        <w:rPr>
          <w:rtl/>
          <w:lang w:val="en-GB" w:eastAsia="he-IL"/>
        </w:rPr>
      </w:pPr>
    </w:p>
    <w:p w14:paraId="278F31D4" w14:textId="570F4EAC" w:rsidR="00046FC0" w:rsidRDefault="00046FC0" w:rsidP="00046FC0">
      <w:pPr>
        <w:rPr>
          <w:rtl/>
          <w:lang w:val="en-GB" w:eastAsia="he-IL"/>
        </w:rPr>
      </w:pPr>
      <w:bookmarkStart w:id="4875" w:name="_ETM_Q1_6946925"/>
      <w:bookmarkStart w:id="4876" w:name="_ETM_Q1_6947007"/>
      <w:bookmarkEnd w:id="4875"/>
      <w:bookmarkEnd w:id="4876"/>
      <w:r>
        <w:rPr>
          <w:rFonts w:hint="cs"/>
          <w:rtl/>
          <w:lang w:val="en-GB" w:eastAsia="he-IL"/>
        </w:rPr>
        <w:t>נוהל זה לא חוק</w:t>
      </w:r>
      <w:bookmarkStart w:id="4877" w:name="_ETM_Q1_6943623"/>
      <w:bookmarkEnd w:id="4877"/>
      <w:r>
        <w:rPr>
          <w:rFonts w:hint="cs"/>
          <w:rtl/>
          <w:lang w:val="en-GB" w:eastAsia="he-IL"/>
        </w:rPr>
        <w:t>. זה</w:t>
      </w:r>
      <w:bookmarkStart w:id="4878" w:name="_ETM_Q1_6947472"/>
      <w:bookmarkEnd w:id="4878"/>
      <w:r>
        <w:rPr>
          <w:rFonts w:hint="cs"/>
          <w:rtl/>
          <w:lang w:val="en-GB" w:eastAsia="he-IL"/>
        </w:rPr>
        <w:t xml:space="preserve"> גם רשום בנוהל לא כמו שאתה מציין</w:t>
      </w:r>
      <w:bookmarkStart w:id="4879" w:name="_ETM_Q1_6950850"/>
      <w:bookmarkEnd w:id="4879"/>
      <w:r>
        <w:rPr>
          <w:rFonts w:hint="cs"/>
          <w:rtl/>
          <w:lang w:val="en-GB" w:eastAsia="he-IL"/>
        </w:rPr>
        <w:t xml:space="preserve"> את זה. רשאי ולא חייב. עוד הפעם. אתה מתבלבל בדברים</w:t>
      </w:r>
      <w:bookmarkStart w:id="4880" w:name="_ETM_Q1_6955338"/>
      <w:bookmarkStart w:id="4881" w:name="_ETM_Q1_6956810"/>
      <w:bookmarkStart w:id="4882" w:name="_ETM_Q1_6956888"/>
      <w:bookmarkStart w:id="4883" w:name="_ETM_Q1_6952097"/>
      <w:bookmarkEnd w:id="4880"/>
      <w:bookmarkEnd w:id="4881"/>
      <w:bookmarkEnd w:id="4882"/>
      <w:bookmarkEnd w:id="4883"/>
      <w:r>
        <w:rPr>
          <w:rFonts w:hint="cs"/>
          <w:rtl/>
          <w:lang w:val="en-GB" w:eastAsia="he-IL"/>
        </w:rPr>
        <w:t xml:space="preserve">. </w:t>
      </w:r>
    </w:p>
    <w:p w14:paraId="3A334872" w14:textId="5C6EFE9A" w:rsidR="00046FC0" w:rsidRDefault="00046FC0" w:rsidP="00046FC0">
      <w:pPr>
        <w:rPr>
          <w:rtl/>
          <w:lang w:val="en-GB" w:eastAsia="he-IL"/>
        </w:rPr>
      </w:pPr>
      <w:bookmarkStart w:id="4884" w:name="_ETM_Q1_6953185"/>
      <w:bookmarkStart w:id="4885" w:name="_ETM_Q1_6953256"/>
      <w:bookmarkEnd w:id="4884"/>
      <w:bookmarkEnd w:id="4885"/>
    </w:p>
    <w:p w14:paraId="292A34D6" w14:textId="3648BC44" w:rsidR="00046FC0" w:rsidRDefault="00046FC0" w:rsidP="00046FC0">
      <w:pPr>
        <w:pStyle w:val="af6"/>
        <w:keepNext/>
        <w:rPr>
          <w:rtl/>
          <w:lang w:val="en-GB"/>
        </w:rPr>
      </w:pPr>
      <w:bookmarkStart w:id="4886" w:name="ET_yor_5300_416"/>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886"/>
    </w:p>
    <w:p w14:paraId="57A791A5" w14:textId="325C0969" w:rsidR="00046FC0" w:rsidRDefault="00046FC0" w:rsidP="00046FC0">
      <w:pPr>
        <w:pStyle w:val="KeepWithNext"/>
        <w:rPr>
          <w:rtl/>
          <w:lang w:val="en-GB" w:eastAsia="he-IL"/>
        </w:rPr>
      </w:pPr>
    </w:p>
    <w:p w14:paraId="0FE1C781" w14:textId="00FE288C" w:rsidR="00046FC0" w:rsidRDefault="00046FC0" w:rsidP="00046FC0">
      <w:pPr>
        <w:rPr>
          <w:rtl/>
          <w:lang w:val="en-GB" w:eastAsia="he-IL"/>
        </w:rPr>
      </w:pPr>
      <w:bookmarkStart w:id="4887" w:name="_ETM_Q1_6954447"/>
      <w:bookmarkStart w:id="4888" w:name="_ETM_Q1_6954524"/>
      <w:bookmarkEnd w:id="4887"/>
      <w:bookmarkEnd w:id="4888"/>
      <w:r>
        <w:rPr>
          <w:rFonts w:hint="cs"/>
          <w:rtl/>
          <w:lang w:val="en-GB" w:eastAsia="he-IL"/>
        </w:rPr>
        <w:t>אני לא מצליחה לה</w:t>
      </w:r>
      <w:bookmarkStart w:id="4889" w:name="_ETM_Q1_6950843"/>
      <w:bookmarkEnd w:id="4889"/>
      <w:r>
        <w:rPr>
          <w:rFonts w:hint="cs"/>
          <w:rtl/>
          <w:lang w:val="en-GB" w:eastAsia="he-IL"/>
        </w:rPr>
        <w:t xml:space="preserve">בין. </w:t>
      </w:r>
      <w:bookmarkStart w:id="4890" w:name="_ETM_Q1_6951798"/>
      <w:bookmarkEnd w:id="4890"/>
    </w:p>
    <w:p w14:paraId="015E11F8" w14:textId="10E40BD9" w:rsidR="00046FC0" w:rsidRDefault="00046FC0" w:rsidP="00046FC0">
      <w:pPr>
        <w:rPr>
          <w:rtl/>
          <w:lang w:val="en-GB" w:eastAsia="he-IL"/>
        </w:rPr>
      </w:pPr>
      <w:bookmarkStart w:id="4891" w:name="_ETM_Q1_6951929"/>
      <w:bookmarkEnd w:id="4891"/>
    </w:p>
    <w:p w14:paraId="17A73284" w14:textId="1EFFDD08" w:rsidR="00046FC0" w:rsidRDefault="00046FC0" w:rsidP="00046FC0">
      <w:pPr>
        <w:pStyle w:val="af9"/>
        <w:keepNext/>
        <w:rPr>
          <w:rtl/>
          <w:lang w:val="en-GB" w:eastAsia="he-IL"/>
        </w:rPr>
      </w:pPr>
      <w:bookmarkStart w:id="4892" w:name="ET_guest_עמנואל_לאיליאב_417"/>
      <w:r>
        <w:rPr>
          <w:rStyle w:val="TagStyle"/>
          <w:rFonts w:hint="cs"/>
          <w:rtl/>
        </w:rPr>
        <w:t>ר</w:t>
      </w:r>
      <w:r w:rsidRPr="00046FC0">
        <w:rPr>
          <w:rStyle w:val="TagStyle"/>
          <w:rtl/>
        </w:rPr>
        <w:t xml:space="preserve"> &lt;&lt; אורח &gt;&gt; </w:t>
      </w:r>
      <w:r>
        <w:rPr>
          <w:rtl/>
          <w:lang w:val="en-GB" w:eastAsia="he-IL"/>
        </w:rPr>
        <w:t>עמנואל לאיליאב:</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92"/>
    </w:p>
    <w:p w14:paraId="24EAAAAC" w14:textId="46407805" w:rsidR="00046FC0" w:rsidRDefault="00046FC0" w:rsidP="00046FC0">
      <w:pPr>
        <w:pStyle w:val="KeepWithNext"/>
        <w:rPr>
          <w:rtl/>
          <w:lang w:val="en-GB" w:eastAsia="he-IL"/>
        </w:rPr>
      </w:pPr>
    </w:p>
    <w:p w14:paraId="32494450" w14:textId="3CC85B63" w:rsidR="00046FC0" w:rsidRDefault="00046FC0" w:rsidP="00046FC0">
      <w:pPr>
        <w:rPr>
          <w:rtl/>
          <w:lang w:val="en-GB" w:eastAsia="he-IL"/>
        </w:rPr>
      </w:pPr>
      <w:bookmarkStart w:id="4893" w:name="_ETM_Q1_6953825"/>
      <w:bookmarkStart w:id="4894" w:name="_ETM_Q1_6953865"/>
      <w:bookmarkEnd w:id="4893"/>
      <w:bookmarkEnd w:id="4894"/>
      <w:r>
        <w:rPr>
          <w:rFonts w:hint="cs"/>
          <w:rtl/>
          <w:lang w:val="en-GB" w:eastAsia="he-IL"/>
        </w:rPr>
        <w:t xml:space="preserve">רשאי. גברתי, רשאי </w:t>
      </w:r>
      <w:bookmarkStart w:id="4895" w:name="_ETM_Q1_6957800"/>
      <w:bookmarkEnd w:id="4895"/>
      <w:r>
        <w:rPr>
          <w:rFonts w:hint="cs"/>
          <w:rtl/>
          <w:lang w:val="en-GB" w:eastAsia="he-IL"/>
        </w:rPr>
        <w:t>ל</w:t>
      </w:r>
      <w:bookmarkStart w:id="4896" w:name="_ETM_Q1_6953003"/>
      <w:bookmarkEnd w:id="4896"/>
      <w:r>
        <w:rPr>
          <w:rFonts w:hint="cs"/>
          <w:rtl/>
          <w:lang w:val="en-GB" w:eastAsia="he-IL"/>
        </w:rPr>
        <w:t xml:space="preserve">אפסן במועדון. </w:t>
      </w:r>
      <w:bookmarkStart w:id="4897" w:name="_ETM_Q1_6955300"/>
      <w:bookmarkEnd w:id="4897"/>
    </w:p>
    <w:p w14:paraId="51CF2057" w14:textId="121894E8" w:rsidR="00046FC0" w:rsidRDefault="00046FC0" w:rsidP="00046FC0">
      <w:pPr>
        <w:rPr>
          <w:rtl/>
          <w:lang w:val="en-GB" w:eastAsia="he-IL"/>
        </w:rPr>
      </w:pPr>
      <w:bookmarkStart w:id="4898" w:name="_ETM_Q1_6955372"/>
      <w:bookmarkEnd w:id="4898"/>
    </w:p>
    <w:p w14:paraId="54153FF4" w14:textId="579A9872" w:rsidR="00046FC0" w:rsidRDefault="00046FC0" w:rsidP="00046FC0">
      <w:pPr>
        <w:pStyle w:val="af9"/>
        <w:keepNext/>
        <w:rPr>
          <w:rtl/>
          <w:lang w:val="en-GB" w:eastAsia="he-IL"/>
        </w:rPr>
      </w:pPr>
      <w:bookmarkStart w:id="4899" w:name="ET_guest_ולדימיר_ווליאנסקי_418"/>
      <w:r w:rsidRPr="00046FC0">
        <w:rPr>
          <w:rStyle w:val="TagStyle"/>
          <w:rtl/>
        </w:rPr>
        <w:t xml:space="preserve"> &lt;&lt; אורח &gt;&gt; </w:t>
      </w:r>
      <w:r>
        <w:rPr>
          <w:rtl/>
          <w:lang w:val="en-GB" w:eastAsia="he-IL"/>
        </w:rPr>
        <w:t>ולדימיר ווליאנסקי:</w:t>
      </w:r>
      <w:r w:rsidRPr="00046FC0">
        <w:rPr>
          <w:rStyle w:val="TagStyle"/>
          <w:rtl/>
        </w:rPr>
        <w:t xml:space="preserve"> &lt;&lt; אורח &gt;&gt;</w:t>
      </w:r>
      <w:r w:rsidR="00BE723C">
        <w:rPr>
          <w:rtl/>
          <w:lang w:val="en-GB" w:eastAsia="he-IL"/>
        </w:rPr>
        <w:t xml:space="preserve"> </w:t>
      </w:r>
      <w:r>
        <w:rPr>
          <w:rtl/>
          <w:lang w:val="en-GB" w:eastAsia="he-IL"/>
        </w:rPr>
        <w:t xml:space="preserve"> </w:t>
      </w:r>
      <w:bookmarkEnd w:id="4899"/>
    </w:p>
    <w:p w14:paraId="67801E8D" w14:textId="60DAE83D" w:rsidR="00046FC0" w:rsidRDefault="00046FC0" w:rsidP="00046FC0">
      <w:pPr>
        <w:pStyle w:val="KeepWithNext"/>
        <w:rPr>
          <w:rtl/>
          <w:lang w:val="en-GB" w:eastAsia="he-IL"/>
        </w:rPr>
      </w:pPr>
    </w:p>
    <w:p w14:paraId="490C4FD1" w14:textId="506BEE44" w:rsidR="00046FC0" w:rsidRDefault="00046FC0" w:rsidP="00046FC0">
      <w:pPr>
        <w:rPr>
          <w:rtl/>
          <w:lang w:val="en-GB" w:eastAsia="he-IL"/>
        </w:rPr>
      </w:pPr>
      <w:bookmarkStart w:id="4900" w:name="_ETM_Q1_6956862"/>
      <w:bookmarkStart w:id="4901" w:name="_ETM_Q1_6956968"/>
      <w:bookmarkEnd w:id="4900"/>
      <w:bookmarkEnd w:id="4901"/>
      <w:r>
        <w:rPr>
          <w:rFonts w:hint="cs"/>
          <w:rtl/>
          <w:lang w:val="en-GB" w:eastAsia="he-IL"/>
        </w:rPr>
        <w:t xml:space="preserve">מכניס דברים לראש שהם לא קשורים. </w:t>
      </w:r>
    </w:p>
    <w:p w14:paraId="6A9C942D" w14:textId="13ED827A" w:rsidR="00046FC0" w:rsidRDefault="00046FC0" w:rsidP="00046FC0">
      <w:pPr>
        <w:rPr>
          <w:rtl/>
          <w:lang w:val="en-GB" w:eastAsia="he-IL"/>
        </w:rPr>
      </w:pPr>
      <w:bookmarkStart w:id="4902" w:name="_ETM_Q1_6955663"/>
      <w:bookmarkStart w:id="4903" w:name="_ETM_Q1_6955984"/>
      <w:bookmarkEnd w:id="4902"/>
      <w:bookmarkEnd w:id="4903"/>
    </w:p>
    <w:p w14:paraId="19B34D07" w14:textId="4C057ED2" w:rsidR="00046FC0" w:rsidRDefault="00046FC0" w:rsidP="00046FC0">
      <w:pPr>
        <w:pStyle w:val="af6"/>
        <w:keepNext/>
        <w:rPr>
          <w:rtl/>
          <w:lang w:val="en-GB"/>
        </w:rPr>
      </w:pPr>
      <w:bookmarkStart w:id="4904" w:name="ET_yor_5300_419"/>
      <w:r w:rsidRPr="00046FC0">
        <w:rPr>
          <w:rStyle w:val="TagStyle"/>
          <w:rtl/>
        </w:rPr>
        <w:t xml:space="preserve"> &lt;&lt; יור &gt;&gt; </w:t>
      </w:r>
      <w:r>
        <w:rPr>
          <w:rtl/>
          <w:lang w:val="en-GB"/>
        </w:rPr>
        <w:t>היו"ר מירב בן ארי:</w:t>
      </w:r>
      <w:r w:rsidRPr="00046FC0">
        <w:rPr>
          <w:rStyle w:val="TagStyle"/>
          <w:rtl/>
        </w:rPr>
        <w:t xml:space="preserve"> &lt;&lt; יור &gt;&gt;</w:t>
      </w:r>
      <w:r w:rsidR="00BE723C">
        <w:rPr>
          <w:rtl/>
          <w:lang w:val="en-GB"/>
        </w:rPr>
        <w:t xml:space="preserve"> </w:t>
      </w:r>
      <w:r>
        <w:rPr>
          <w:rtl/>
          <w:lang w:val="en-GB"/>
        </w:rPr>
        <w:t xml:space="preserve"> </w:t>
      </w:r>
      <w:bookmarkEnd w:id="4904"/>
    </w:p>
    <w:p w14:paraId="4F034F45" w14:textId="761AFCC3" w:rsidR="00046FC0" w:rsidRDefault="00046FC0" w:rsidP="00046FC0">
      <w:pPr>
        <w:pStyle w:val="KeepWithNext"/>
        <w:rPr>
          <w:rtl/>
          <w:lang w:val="en-GB" w:eastAsia="he-IL"/>
        </w:rPr>
      </w:pPr>
    </w:p>
    <w:p w14:paraId="045FC6C5" w14:textId="0A83D11D" w:rsidR="00046FC0" w:rsidRDefault="00046FC0" w:rsidP="00046FC0">
      <w:pPr>
        <w:rPr>
          <w:rtl/>
          <w:lang w:val="en-GB" w:eastAsia="he-IL"/>
        </w:rPr>
      </w:pPr>
      <w:bookmarkStart w:id="4905" w:name="_ETM_Q1_6957642"/>
      <w:bookmarkStart w:id="4906" w:name="_ETM_Q1_6957725"/>
      <w:bookmarkEnd w:id="4905"/>
      <w:bookmarkEnd w:id="4906"/>
      <w:r>
        <w:rPr>
          <w:rFonts w:hint="cs"/>
          <w:rtl/>
          <w:lang w:val="en-GB" w:eastAsia="he-IL"/>
        </w:rPr>
        <w:t xml:space="preserve">אסור להם </w:t>
      </w:r>
      <w:bookmarkStart w:id="4907" w:name="_ETM_Q1_6958515"/>
      <w:bookmarkEnd w:id="4907"/>
      <w:r>
        <w:rPr>
          <w:rFonts w:hint="cs"/>
          <w:rtl/>
          <w:lang w:val="en-GB" w:eastAsia="he-IL"/>
        </w:rPr>
        <w:t>לקחת היום.</w:t>
      </w:r>
      <w:bookmarkStart w:id="4908" w:name="_ETM_Q1_6960648"/>
      <w:bookmarkEnd w:id="4908"/>
    </w:p>
    <w:p w14:paraId="15C1AD04" w14:textId="4217373D" w:rsidR="0088729A" w:rsidRDefault="0088729A" w:rsidP="0088729A">
      <w:pPr>
        <w:rPr>
          <w:rFonts w:ascii="David" w:hAnsi="David"/>
          <w:u w:val="single"/>
          <w:rtl/>
          <w:lang w:val="en-GB" w:eastAsia="he-IL"/>
        </w:rPr>
      </w:pPr>
      <w:bookmarkStart w:id="4909" w:name="_ETM_Q1_6960717"/>
      <w:bookmarkStart w:id="4910" w:name="_ETM_Q1_6959682"/>
      <w:bookmarkStart w:id="4911" w:name="_ETM_Q1_6963542"/>
      <w:bookmarkEnd w:id="4909"/>
      <w:bookmarkEnd w:id="4910"/>
    </w:p>
    <w:p w14:paraId="0FAEEF43" w14:textId="6815ED92" w:rsidR="0088729A" w:rsidRDefault="0088729A" w:rsidP="0088729A">
      <w:pPr>
        <w:pStyle w:val="af9"/>
        <w:keepNext/>
        <w:rPr>
          <w:rtl/>
          <w:lang w:val="en-GB" w:eastAsia="he-IL"/>
        </w:rPr>
      </w:pPr>
      <w:bookmarkStart w:id="4912" w:name="ET_guest_895672_421"/>
      <w:r w:rsidRPr="0088729A">
        <w:rPr>
          <w:rStyle w:val="TagStyle"/>
          <w:rtl/>
        </w:rPr>
        <w:t xml:space="preserve"> &lt;&lt; אורח &gt;&gt; </w:t>
      </w:r>
      <w:r>
        <w:rPr>
          <w:rtl/>
          <w:lang w:val="en-GB" w:eastAsia="he-IL"/>
        </w:rPr>
        <w:t>גיא יצחקי: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12"/>
    </w:p>
    <w:p w14:paraId="03F8DF9A" w14:textId="151AE2BF" w:rsidR="0088729A" w:rsidRDefault="0088729A" w:rsidP="0088729A">
      <w:pPr>
        <w:pStyle w:val="KeepWithNext"/>
        <w:rPr>
          <w:rtl/>
          <w:lang w:val="en-GB" w:eastAsia="he-IL"/>
        </w:rPr>
      </w:pPr>
    </w:p>
    <w:p w14:paraId="068321DE" w14:textId="287787FC" w:rsidR="0088729A" w:rsidRDefault="0088729A" w:rsidP="0088729A">
      <w:pPr>
        <w:rPr>
          <w:rtl/>
          <w:lang w:val="en-GB" w:eastAsia="he-IL"/>
        </w:rPr>
      </w:pPr>
      <w:bookmarkStart w:id="4913" w:name="_ETM_Q1_6966156"/>
      <w:bookmarkStart w:id="4914" w:name="_ETM_Q1_6966233"/>
      <w:bookmarkStart w:id="4915" w:name="_ETM_Q1_6961193"/>
      <w:bookmarkEnd w:id="4913"/>
      <w:bookmarkEnd w:id="4914"/>
      <w:bookmarkEnd w:id="4911"/>
      <w:bookmarkEnd w:id="4915"/>
      <w:r>
        <w:rPr>
          <w:rFonts w:hint="cs"/>
          <w:rtl/>
          <w:lang w:val="en-GB" w:eastAsia="he-IL"/>
        </w:rPr>
        <w:t>הבעיה המהותית, גברתי, היא אחת: שאצל משרד הכלכלה אנח</w:t>
      </w:r>
      <w:bookmarkStart w:id="4916" w:name="_ETM_Q1_6967707"/>
      <w:bookmarkStart w:id="4917" w:name="_ETM_Q1_6963572"/>
      <w:bookmarkEnd w:id="4916"/>
      <w:bookmarkEnd w:id="4917"/>
      <w:r>
        <w:rPr>
          <w:rFonts w:hint="cs"/>
          <w:rtl/>
          <w:lang w:val="en-GB" w:eastAsia="he-IL"/>
        </w:rPr>
        <w:t>נו יכולנו להסיר אחריות ממכירה. משרד הבט"פ</w:t>
      </w:r>
      <w:bookmarkStart w:id="4918" w:name="_ETM_Q1_6966722"/>
      <w:bookmarkEnd w:id="4918"/>
      <w:r>
        <w:rPr>
          <w:rFonts w:hint="cs"/>
          <w:rtl/>
          <w:lang w:val="en-GB" w:eastAsia="he-IL"/>
        </w:rPr>
        <w:t xml:space="preserve"> רוצה</w:t>
      </w:r>
      <w:bookmarkStart w:id="4919" w:name="_ETM_Q1_6970381"/>
      <w:bookmarkEnd w:id="4919"/>
      <w:r>
        <w:rPr>
          <w:rFonts w:hint="cs"/>
          <w:rtl/>
          <w:lang w:val="en-GB" w:eastAsia="he-IL"/>
        </w:rPr>
        <w:t xml:space="preserve"> להחיל עלינו </w:t>
      </w:r>
      <w:bookmarkStart w:id="4920" w:name="_ETM_Q1_6966672"/>
      <w:bookmarkEnd w:id="4920"/>
      <w:r>
        <w:rPr>
          <w:rFonts w:hint="cs"/>
          <w:rtl/>
          <w:lang w:val="en-GB" w:eastAsia="he-IL"/>
        </w:rPr>
        <w:t xml:space="preserve">ענישה. </w:t>
      </w:r>
    </w:p>
    <w:p w14:paraId="3AEEA23F" w14:textId="6FD31E34" w:rsidR="0088729A" w:rsidRDefault="0088729A" w:rsidP="0088729A">
      <w:pPr>
        <w:rPr>
          <w:rtl/>
          <w:lang w:val="en-GB" w:eastAsia="he-IL"/>
        </w:rPr>
      </w:pPr>
      <w:bookmarkStart w:id="4921" w:name="_ETM_Q1_6967871"/>
      <w:bookmarkStart w:id="4922" w:name="_ETM_Q1_6967953"/>
      <w:bookmarkEnd w:id="4921"/>
      <w:bookmarkEnd w:id="4922"/>
    </w:p>
    <w:p w14:paraId="113AB07F" w14:textId="7026CD21" w:rsidR="0088729A" w:rsidRDefault="0088729A" w:rsidP="0088729A">
      <w:pPr>
        <w:pStyle w:val="af9"/>
        <w:keepNext/>
        <w:rPr>
          <w:rtl/>
          <w:lang w:val="en-GB" w:eastAsia="he-IL"/>
        </w:rPr>
      </w:pPr>
      <w:bookmarkStart w:id="4923" w:name="ET_guest_רועי_הראל_422"/>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23"/>
    </w:p>
    <w:p w14:paraId="34751F00" w14:textId="52495313" w:rsidR="0088729A" w:rsidRDefault="0088729A" w:rsidP="0088729A">
      <w:pPr>
        <w:pStyle w:val="KeepWithNext"/>
        <w:rPr>
          <w:rtl/>
          <w:lang w:val="en-GB" w:eastAsia="he-IL"/>
        </w:rPr>
      </w:pPr>
    </w:p>
    <w:p w14:paraId="6204E055" w14:textId="3593D742" w:rsidR="0088729A" w:rsidRDefault="0088729A" w:rsidP="0088729A">
      <w:pPr>
        <w:rPr>
          <w:rtl/>
          <w:lang w:val="en-GB" w:eastAsia="he-IL"/>
        </w:rPr>
      </w:pPr>
      <w:bookmarkStart w:id="4924" w:name="_ETM_Q1_6969005"/>
      <w:bookmarkStart w:id="4925" w:name="_ETM_Q1_6969110"/>
      <w:bookmarkEnd w:id="4924"/>
      <w:bookmarkEnd w:id="4925"/>
      <w:r>
        <w:rPr>
          <w:rFonts w:hint="cs"/>
          <w:rtl/>
          <w:lang w:val="en-GB" w:eastAsia="he-IL"/>
        </w:rPr>
        <w:t xml:space="preserve">לא. </w:t>
      </w:r>
    </w:p>
    <w:p w14:paraId="068A3D74" w14:textId="00642FDC" w:rsidR="0088729A" w:rsidRDefault="0088729A" w:rsidP="0088729A">
      <w:pPr>
        <w:rPr>
          <w:rtl/>
          <w:lang w:val="en-GB" w:eastAsia="he-IL"/>
        </w:rPr>
      </w:pPr>
      <w:bookmarkStart w:id="4926" w:name="_ETM_Q1_6969799"/>
      <w:bookmarkStart w:id="4927" w:name="_ETM_Q1_6969879"/>
      <w:bookmarkEnd w:id="4926"/>
      <w:bookmarkEnd w:id="4927"/>
    </w:p>
    <w:p w14:paraId="1E8CBE8D" w14:textId="02E95337" w:rsidR="0088729A" w:rsidRDefault="0088729A" w:rsidP="0088729A">
      <w:pPr>
        <w:pStyle w:val="af9"/>
        <w:keepNext/>
        <w:rPr>
          <w:rtl/>
          <w:lang w:val="en-GB" w:eastAsia="he-IL"/>
        </w:rPr>
      </w:pPr>
      <w:bookmarkStart w:id="4928" w:name="ET_guest_895672_423"/>
      <w:r w:rsidRPr="0088729A">
        <w:rPr>
          <w:rStyle w:val="TagStyle"/>
          <w:rtl/>
        </w:rPr>
        <w:t xml:space="preserve"> &lt;&lt; אורח &gt;&gt; </w:t>
      </w:r>
      <w:r>
        <w:rPr>
          <w:rtl/>
          <w:lang w:val="en-GB" w:eastAsia="he-IL"/>
        </w:rPr>
        <w:t>גיא יצחקי: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28"/>
    </w:p>
    <w:p w14:paraId="6C6C5604" w14:textId="72196A88" w:rsidR="0088729A" w:rsidRDefault="0088729A" w:rsidP="0088729A">
      <w:pPr>
        <w:pStyle w:val="KeepWithNext"/>
        <w:rPr>
          <w:rtl/>
          <w:lang w:val="en-GB" w:eastAsia="he-IL"/>
        </w:rPr>
      </w:pPr>
    </w:p>
    <w:p w14:paraId="7F7D5F51" w14:textId="71CC7840" w:rsidR="0088729A" w:rsidRDefault="0088729A" w:rsidP="0088729A">
      <w:pPr>
        <w:rPr>
          <w:rtl/>
          <w:lang w:val="en-GB" w:eastAsia="he-IL"/>
        </w:rPr>
      </w:pPr>
      <w:bookmarkStart w:id="4929" w:name="_ETM_Q1_6973603"/>
      <w:bookmarkStart w:id="4930" w:name="_ETM_Q1_6973685"/>
      <w:bookmarkEnd w:id="4929"/>
      <w:bookmarkEnd w:id="4930"/>
      <w:r>
        <w:rPr>
          <w:rFonts w:hint="cs"/>
          <w:rtl/>
          <w:lang w:val="en-GB" w:eastAsia="he-IL"/>
        </w:rPr>
        <w:t xml:space="preserve">כן, כי אתה </w:t>
      </w:r>
      <w:bookmarkStart w:id="4931" w:name="_ETM_Q1_6970015"/>
      <w:bookmarkEnd w:id="4931"/>
      <w:r>
        <w:rPr>
          <w:rFonts w:hint="cs"/>
          <w:rtl/>
          <w:lang w:val="en-GB" w:eastAsia="he-IL"/>
        </w:rPr>
        <w:t>אומר - לא</w:t>
      </w:r>
      <w:bookmarkStart w:id="4932" w:name="_ETM_Q1_6970862"/>
      <w:bookmarkEnd w:id="4932"/>
      <w:r>
        <w:rPr>
          <w:rFonts w:hint="cs"/>
          <w:rtl/>
          <w:lang w:val="en-GB" w:eastAsia="he-IL"/>
        </w:rPr>
        <w:t xml:space="preserve"> ימכור, לא יישא, אלא ברישיון. תחת משרד הכלכלה, אמרה</w:t>
      </w:r>
      <w:bookmarkStart w:id="4933" w:name="_ETM_Q1_6978501"/>
      <w:bookmarkEnd w:id="4933"/>
      <w:r>
        <w:rPr>
          <w:rFonts w:hint="cs"/>
          <w:rtl/>
          <w:lang w:val="en-GB" w:eastAsia="he-IL"/>
        </w:rPr>
        <w:t xml:space="preserve"> היועמ"שית ה</w:t>
      </w:r>
      <w:bookmarkStart w:id="4934" w:name="_ETM_Q1_6974822"/>
      <w:bookmarkEnd w:id="4934"/>
      <w:r>
        <w:rPr>
          <w:rFonts w:hint="cs"/>
          <w:rtl/>
          <w:lang w:val="en-GB" w:eastAsia="he-IL"/>
        </w:rPr>
        <w:t>זאת פה עכשיו שבן אדם הי</w:t>
      </w:r>
      <w:bookmarkStart w:id="4935" w:name="_ETM_Q1_6977283"/>
      <w:bookmarkEnd w:id="4935"/>
      <w:r>
        <w:rPr>
          <w:rFonts w:hint="cs"/>
          <w:rtl/>
          <w:lang w:val="en-GB" w:eastAsia="he-IL"/>
        </w:rPr>
        <w:t>ה</w:t>
      </w:r>
      <w:bookmarkStart w:id="4936" w:name="_ETM_Q1_6977521"/>
      <w:bookmarkEnd w:id="4936"/>
      <w:r>
        <w:rPr>
          <w:rFonts w:hint="cs"/>
          <w:rtl/>
          <w:lang w:val="en-GB" w:eastAsia="he-IL"/>
        </w:rPr>
        <w:t xml:space="preserve"> חותם על תצהיר ומתחייב, ומפה - אני בסדר. אתה זורק</w:t>
      </w:r>
      <w:bookmarkStart w:id="4937" w:name="_ETM_Q1_6984087"/>
      <w:bookmarkEnd w:id="4937"/>
      <w:r>
        <w:rPr>
          <w:rFonts w:hint="cs"/>
          <w:rtl/>
          <w:lang w:val="en-GB" w:eastAsia="he-IL"/>
        </w:rPr>
        <w:t xml:space="preserve"> עלי אחריות פלילית. </w:t>
      </w:r>
      <w:bookmarkStart w:id="4938" w:name="_ETM_Q1_6980070"/>
      <w:bookmarkStart w:id="4939" w:name="_ETM_Q1_6976642"/>
      <w:bookmarkStart w:id="4940" w:name="_ETM_Q1_6976819"/>
      <w:bookmarkEnd w:id="4938"/>
      <w:bookmarkEnd w:id="4939"/>
      <w:bookmarkEnd w:id="4940"/>
    </w:p>
    <w:p w14:paraId="331993D7" w14:textId="77497CD6" w:rsidR="0088729A" w:rsidRDefault="0088729A" w:rsidP="0088729A">
      <w:pPr>
        <w:rPr>
          <w:rtl/>
          <w:lang w:val="en-GB" w:eastAsia="he-IL"/>
        </w:rPr>
      </w:pPr>
      <w:bookmarkStart w:id="4941" w:name="_ETM_Q1_6976896"/>
      <w:bookmarkEnd w:id="4941"/>
    </w:p>
    <w:p w14:paraId="594726DC" w14:textId="714787AE" w:rsidR="0088729A" w:rsidRDefault="0088729A" w:rsidP="0088729A">
      <w:pPr>
        <w:pStyle w:val="af9"/>
        <w:keepNext/>
        <w:rPr>
          <w:rtl/>
          <w:lang w:val="en-GB" w:eastAsia="he-IL"/>
        </w:rPr>
      </w:pPr>
      <w:bookmarkStart w:id="4942" w:name="ET_guest_רועי_הראל_424"/>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42"/>
    </w:p>
    <w:p w14:paraId="6448B803" w14:textId="68C4B22E" w:rsidR="0088729A" w:rsidRDefault="0088729A" w:rsidP="0088729A">
      <w:pPr>
        <w:pStyle w:val="KeepWithNext"/>
        <w:rPr>
          <w:rtl/>
          <w:lang w:val="en-GB" w:eastAsia="he-IL"/>
        </w:rPr>
      </w:pPr>
    </w:p>
    <w:p w14:paraId="5CF46CBF" w14:textId="2B677115" w:rsidR="0088729A" w:rsidRPr="0088729A" w:rsidRDefault="0088729A" w:rsidP="0088729A">
      <w:pPr>
        <w:rPr>
          <w:rtl/>
          <w:lang w:val="en-GB" w:eastAsia="he-IL"/>
        </w:rPr>
      </w:pPr>
      <w:bookmarkStart w:id="4943" w:name="_ETM_Q1_6978021"/>
      <w:bookmarkStart w:id="4944" w:name="_ETM_Q1_6978102"/>
      <w:bookmarkEnd w:id="4943"/>
      <w:bookmarkEnd w:id="4944"/>
      <w:r>
        <w:rPr>
          <w:rFonts w:hint="cs"/>
          <w:rtl/>
          <w:lang w:val="en-GB" w:eastAsia="he-IL"/>
        </w:rPr>
        <w:t xml:space="preserve">אבל אתה, לא - - - </w:t>
      </w:r>
    </w:p>
    <w:p w14:paraId="6D9B3B03" w14:textId="7733D52D" w:rsidR="0088729A" w:rsidRDefault="0088729A" w:rsidP="0088729A">
      <w:pPr>
        <w:rPr>
          <w:rtl/>
          <w:lang w:val="en-GB" w:eastAsia="he-IL"/>
        </w:rPr>
      </w:pPr>
      <w:bookmarkStart w:id="4945" w:name="_ETM_Q1_6980135"/>
      <w:bookmarkStart w:id="4946" w:name="_ETM_Q1_6983972"/>
      <w:bookmarkEnd w:id="4945"/>
      <w:bookmarkEnd w:id="4946"/>
    </w:p>
    <w:p w14:paraId="1A861F8D" w14:textId="1CA3B5B9" w:rsidR="0088729A" w:rsidRDefault="0088729A" w:rsidP="0088729A">
      <w:pPr>
        <w:pStyle w:val="af9"/>
        <w:keepNext/>
        <w:rPr>
          <w:rtl/>
          <w:lang w:val="en-GB" w:eastAsia="he-IL"/>
        </w:rPr>
      </w:pPr>
      <w:bookmarkStart w:id="4947" w:name="ET_guest_895672_425"/>
      <w:r w:rsidRPr="0088729A">
        <w:rPr>
          <w:rStyle w:val="TagStyle"/>
          <w:rtl/>
        </w:rPr>
        <w:t xml:space="preserve"> &lt;&lt; אורח &gt;&gt; </w:t>
      </w:r>
      <w:r>
        <w:rPr>
          <w:rtl/>
          <w:lang w:val="en-GB" w:eastAsia="he-IL"/>
        </w:rPr>
        <w:t>גיא יצחקי: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47"/>
    </w:p>
    <w:p w14:paraId="232991B2" w14:textId="736F8EC7" w:rsidR="0088729A" w:rsidRDefault="0088729A" w:rsidP="0088729A">
      <w:pPr>
        <w:pStyle w:val="KeepWithNext"/>
        <w:rPr>
          <w:rtl/>
          <w:lang w:val="en-GB" w:eastAsia="he-IL"/>
        </w:rPr>
      </w:pPr>
    </w:p>
    <w:p w14:paraId="5418E2A2" w14:textId="598910E6" w:rsidR="0088729A" w:rsidRDefault="0088729A" w:rsidP="0088729A">
      <w:pPr>
        <w:rPr>
          <w:rtl/>
          <w:lang w:val="en-GB" w:eastAsia="he-IL"/>
        </w:rPr>
      </w:pPr>
      <w:bookmarkStart w:id="4948" w:name="_ETM_Q1_6984603"/>
      <w:bookmarkStart w:id="4949" w:name="_ETM_Q1_6984692"/>
      <w:bookmarkStart w:id="4950" w:name="_ETM_Q1_6980222"/>
      <w:bookmarkStart w:id="4951" w:name="_ETM_Q1_6980282"/>
      <w:bookmarkEnd w:id="4948"/>
      <w:bookmarkEnd w:id="4949"/>
      <w:bookmarkEnd w:id="4950"/>
      <w:bookmarkEnd w:id="4951"/>
      <w:r>
        <w:rPr>
          <w:rFonts w:hint="cs"/>
          <w:rtl/>
          <w:lang w:val="en-GB" w:eastAsia="he-IL"/>
        </w:rPr>
        <w:t>עכשיו</w:t>
      </w:r>
      <w:bookmarkStart w:id="4952" w:name="_ETM_Q1_6979312"/>
      <w:bookmarkEnd w:id="4952"/>
      <w:r>
        <w:rPr>
          <w:rFonts w:hint="cs"/>
          <w:rtl/>
          <w:lang w:val="en-GB" w:eastAsia="he-IL"/>
        </w:rPr>
        <w:t>, איזו אח</w:t>
      </w:r>
      <w:bookmarkStart w:id="4953" w:name="_ETM_Q1_6982162"/>
      <w:bookmarkEnd w:id="4953"/>
      <w:r>
        <w:rPr>
          <w:rFonts w:hint="cs"/>
          <w:rtl/>
          <w:lang w:val="en-GB" w:eastAsia="he-IL"/>
        </w:rPr>
        <w:t>ריות פלילית אתה זורק עלי?</w:t>
      </w:r>
      <w:bookmarkStart w:id="4954" w:name="_ETM_Q1_6987382"/>
      <w:bookmarkEnd w:id="4954"/>
      <w:r>
        <w:rPr>
          <w:rFonts w:hint="cs"/>
          <w:rtl/>
          <w:lang w:val="en-GB" w:eastAsia="he-IL"/>
        </w:rPr>
        <w:t xml:space="preserve"> </w:t>
      </w:r>
      <w:bookmarkStart w:id="4955" w:name="_ETM_Q1_6982544"/>
      <w:bookmarkEnd w:id="4955"/>
      <w:r>
        <w:rPr>
          <w:rFonts w:hint="cs"/>
          <w:rtl/>
          <w:lang w:val="en-GB" w:eastAsia="he-IL"/>
        </w:rPr>
        <w:t xml:space="preserve">של 200 אלף כלים, רועי. </w:t>
      </w:r>
    </w:p>
    <w:p w14:paraId="618FE6BF" w14:textId="68941C34" w:rsidR="0088729A" w:rsidRDefault="0088729A" w:rsidP="0088729A">
      <w:pPr>
        <w:rPr>
          <w:rtl/>
          <w:lang w:val="en-GB" w:eastAsia="he-IL"/>
        </w:rPr>
      </w:pPr>
      <w:bookmarkStart w:id="4956" w:name="_ETM_Q1_6986100"/>
      <w:bookmarkStart w:id="4957" w:name="_ETM_Q1_6986179"/>
      <w:bookmarkEnd w:id="4956"/>
      <w:bookmarkEnd w:id="4957"/>
    </w:p>
    <w:p w14:paraId="150AE989" w14:textId="7F68A047" w:rsidR="0088729A" w:rsidRDefault="0088729A" w:rsidP="0088729A">
      <w:pPr>
        <w:pStyle w:val="af9"/>
        <w:keepNext/>
        <w:rPr>
          <w:rtl/>
          <w:lang w:val="en-GB" w:eastAsia="he-IL"/>
        </w:rPr>
      </w:pPr>
      <w:bookmarkStart w:id="4958" w:name="ET_guest_רועי_הראל_426"/>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58"/>
    </w:p>
    <w:p w14:paraId="6269B114" w14:textId="7C71157E" w:rsidR="0088729A" w:rsidRDefault="0088729A" w:rsidP="0088729A">
      <w:pPr>
        <w:pStyle w:val="KeepWithNext"/>
        <w:rPr>
          <w:rtl/>
          <w:lang w:val="en-GB" w:eastAsia="he-IL"/>
        </w:rPr>
      </w:pPr>
    </w:p>
    <w:p w14:paraId="195279C3" w14:textId="7A5A346C" w:rsidR="0088729A" w:rsidRDefault="0088729A" w:rsidP="0088729A">
      <w:pPr>
        <w:rPr>
          <w:rtl/>
          <w:lang w:val="en-GB" w:eastAsia="he-IL"/>
        </w:rPr>
      </w:pPr>
      <w:bookmarkStart w:id="4959" w:name="_ETM_Q1_6987849"/>
      <w:bookmarkStart w:id="4960" w:name="_ETM_Q1_6987953"/>
      <w:bookmarkEnd w:id="4959"/>
      <w:bookmarkEnd w:id="4960"/>
      <w:r>
        <w:rPr>
          <w:rFonts w:hint="cs"/>
          <w:rtl/>
          <w:lang w:val="en-GB" w:eastAsia="he-IL"/>
        </w:rPr>
        <w:t xml:space="preserve">לא, לא, סליחה, אתה </w:t>
      </w:r>
      <w:bookmarkStart w:id="4961" w:name="_ETM_Q1_6989646"/>
      <w:bookmarkEnd w:id="4961"/>
      <w:r>
        <w:rPr>
          <w:rFonts w:hint="cs"/>
          <w:rtl/>
          <w:lang w:val="en-GB" w:eastAsia="he-IL"/>
        </w:rPr>
        <w:t>טועה מהיסוד</w:t>
      </w:r>
      <w:bookmarkStart w:id="4962" w:name="_ETM_Q1_6986194"/>
      <w:bookmarkEnd w:id="4962"/>
      <w:r>
        <w:rPr>
          <w:rFonts w:hint="cs"/>
          <w:rtl/>
          <w:lang w:val="en-GB" w:eastAsia="he-IL"/>
        </w:rPr>
        <w:t xml:space="preserve">. </w:t>
      </w:r>
      <w:bookmarkStart w:id="4963" w:name="_ETM_Q1_6987184"/>
      <w:bookmarkStart w:id="4964" w:name="_ETM_Q1_6984273"/>
      <w:bookmarkStart w:id="4965" w:name="_ETM_Q1_6987388"/>
      <w:bookmarkEnd w:id="4963"/>
      <w:bookmarkEnd w:id="4964"/>
      <w:bookmarkEnd w:id="4965"/>
    </w:p>
    <w:p w14:paraId="13517F88" w14:textId="38964080" w:rsidR="0088729A" w:rsidRDefault="0088729A" w:rsidP="0088729A">
      <w:pPr>
        <w:rPr>
          <w:rtl/>
          <w:lang w:val="en-GB" w:eastAsia="he-IL"/>
        </w:rPr>
      </w:pPr>
      <w:bookmarkStart w:id="4966" w:name="_ETM_Q1_6987450"/>
      <w:bookmarkEnd w:id="4966"/>
    </w:p>
    <w:p w14:paraId="77353BE6" w14:textId="1BC0A526" w:rsidR="0088729A" w:rsidRDefault="0088729A" w:rsidP="0088729A">
      <w:pPr>
        <w:pStyle w:val="af9"/>
        <w:keepNext/>
        <w:rPr>
          <w:rtl/>
          <w:lang w:val="en-GB" w:eastAsia="he-IL"/>
        </w:rPr>
      </w:pPr>
      <w:bookmarkStart w:id="4967" w:name="ET_guest_895672_427"/>
      <w:r w:rsidRPr="0088729A">
        <w:rPr>
          <w:rStyle w:val="TagStyle"/>
          <w:rtl/>
        </w:rPr>
        <w:t xml:space="preserve"> &lt;&lt; אורח &gt;&gt; </w:t>
      </w:r>
      <w:r>
        <w:rPr>
          <w:rtl/>
          <w:lang w:val="en-GB" w:eastAsia="he-IL"/>
        </w:rPr>
        <w:t>גיא יצחקי: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67"/>
    </w:p>
    <w:p w14:paraId="1AB7A328" w14:textId="561FEBCF" w:rsidR="0088729A" w:rsidRDefault="0088729A" w:rsidP="0088729A">
      <w:pPr>
        <w:pStyle w:val="KeepWithNext"/>
        <w:rPr>
          <w:rtl/>
          <w:lang w:val="en-GB" w:eastAsia="he-IL"/>
        </w:rPr>
      </w:pPr>
    </w:p>
    <w:p w14:paraId="21A640D0" w14:textId="45131620" w:rsidR="0088729A" w:rsidRDefault="0088729A" w:rsidP="0088729A">
      <w:pPr>
        <w:rPr>
          <w:rtl/>
          <w:lang w:val="en-GB" w:eastAsia="he-IL"/>
        </w:rPr>
      </w:pPr>
      <w:bookmarkStart w:id="4968" w:name="_ETM_Q1_6990349"/>
      <w:bookmarkStart w:id="4969" w:name="_ETM_Q1_6990419"/>
      <w:bookmarkEnd w:id="4968"/>
      <w:bookmarkEnd w:id="4969"/>
      <w:r>
        <w:rPr>
          <w:rFonts w:hint="cs"/>
          <w:rtl/>
          <w:lang w:val="en-GB" w:eastAsia="he-IL"/>
        </w:rPr>
        <w:t xml:space="preserve">לא, אני </w:t>
      </w:r>
      <w:bookmarkStart w:id="4970" w:name="_ETM_Q1_6991132"/>
      <w:bookmarkEnd w:id="4970"/>
      <w:r>
        <w:rPr>
          <w:rFonts w:hint="cs"/>
          <w:rtl/>
          <w:lang w:val="en-GB" w:eastAsia="he-IL"/>
        </w:rPr>
        <w:t xml:space="preserve">לא. </w:t>
      </w:r>
    </w:p>
    <w:p w14:paraId="42105622" w14:textId="07C523C2" w:rsidR="0088729A" w:rsidRDefault="0088729A" w:rsidP="0088729A">
      <w:pPr>
        <w:rPr>
          <w:rtl/>
          <w:lang w:val="en-GB" w:eastAsia="he-IL"/>
        </w:rPr>
      </w:pPr>
      <w:bookmarkStart w:id="4971" w:name="_ETM_Q1_6987745"/>
      <w:bookmarkStart w:id="4972" w:name="_ETM_Q1_6987976"/>
      <w:bookmarkStart w:id="4973" w:name="_ETM_Q1_6988025"/>
      <w:bookmarkEnd w:id="4971"/>
      <w:bookmarkEnd w:id="4972"/>
      <w:bookmarkEnd w:id="4973"/>
    </w:p>
    <w:p w14:paraId="30F96EF1" w14:textId="01C434B1" w:rsidR="0088729A" w:rsidRDefault="0088729A" w:rsidP="0088729A">
      <w:pPr>
        <w:pStyle w:val="af9"/>
        <w:keepNext/>
        <w:rPr>
          <w:rtl/>
          <w:lang w:val="en-GB" w:eastAsia="he-IL"/>
        </w:rPr>
      </w:pPr>
      <w:bookmarkStart w:id="4974" w:name="ET_guest_רועי_הראל_428"/>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74"/>
    </w:p>
    <w:p w14:paraId="1E08B280" w14:textId="0B56CF18" w:rsidR="0088729A" w:rsidRDefault="0088729A" w:rsidP="0088729A">
      <w:pPr>
        <w:pStyle w:val="KeepWithNext"/>
        <w:rPr>
          <w:rtl/>
          <w:lang w:val="en-GB" w:eastAsia="he-IL"/>
        </w:rPr>
      </w:pPr>
    </w:p>
    <w:p w14:paraId="1C538EB5" w14:textId="425FD8CF" w:rsidR="0088729A" w:rsidRDefault="0088729A" w:rsidP="0088729A">
      <w:pPr>
        <w:rPr>
          <w:rtl/>
          <w:lang w:val="en-GB" w:eastAsia="he-IL"/>
        </w:rPr>
      </w:pPr>
      <w:bookmarkStart w:id="4975" w:name="_ETM_Q1_6989582"/>
      <w:bookmarkStart w:id="4976" w:name="_ETM_Q1_6989658"/>
      <w:bookmarkEnd w:id="4975"/>
      <w:bookmarkEnd w:id="4976"/>
      <w:r>
        <w:rPr>
          <w:rFonts w:hint="cs"/>
          <w:rtl/>
          <w:lang w:val="en-GB" w:eastAsia="he-IL"/>
        </w:rPr>
        <w:t xml:space="preserve">אתה טועה וגם מטעה את המאזינים. </w:t>
      </w:r>
    </w:p>
    <w:p w14:paraId="3BBB502A" w14:textId="1BFF346D" w:rsidR="0088729A" w:rsidRDefault="0088729A" w:rsidP="0088729A">
      <w:pPr>
        <w:rPr>
          <w:rtl/>
          <w:lang w:val="en-GB" w:eastAsia="he-IL"/>
        </w:rPr>
      </w:pPr>
      <w:bookmarkStart w:id="4977" w:name="_ETM_Q1_6989212"/>
      <w:bookmarkStart w:id="4978" w:name="_ETM_Q1_6989337"/>
      <w:bookmarkStart w:id="4979" w:name="_ETM_Q1_6989699"/>
      <w:bookmarkEnd w:id="4977"/>
      <w:bookmarkEnd w:id="4978"/>
      <w:bookmarkEnd w:id="4979"/>
    </w:p>
    <w:p w14:paraId="288AF2EB" w14:textId="652BDBCC" w:rsidR="0088729A" w:rsidRDefault="0088729A" w:rsidP="0088729A">
      <w:pPr>
        <w:pStyle w:val="af9"/>
        <w:keepNext/>
        <w:rPr>
          <w:rtl/>
          <w:lang w:val="en-GB" w:eastAsia="he-IL"/>
        </w:rPr>
      </w:pPr>
      <w:bookmarkStart w:id="4980" w:name="ET_guest_895672_429"/>
      <w:r w:rsidRPr="0088729A">
        <w:rPr>
          <w:rStyle w:val="TagStyle"/>
          <w:rtl/>
        </w:rPr>
        <w:t xml:space="preserve"> &lt;&lt; אורח &gt;&gt; </w:t>
      </w:r>
      <w:r>
        <w:rPr>
          <w:rtl/>
          <w:lang w:val="en-GB" w:eastAsia="he-IL"/>
        </w:rPr>
        <w:t>גיא יצחקי: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80"/>
    </w:p>
    <w:p w14:paraId="4425B70E" w14:textId="224B67A1" w:rsidR="0088729A" w:rsidRDefault="0088729A" w:rsidP="0088729A">
      <w:pPr>
        <w:pStyle w:val="KeepWithNext"/>
        <w:rPr>
          <w:rtl/>
          <w:lang w:val="en-GB" w:eastAsia="he-IL"/>
        </w:rPr>
      </w:pPr>
    </w:p>
    <w:p w14:paraId="41D3579E" w14:textId="5AB80F6C" w:rsidR="0088729A" w:rsidRDefault="0088729A" w:rsidP="0088729A">
      <w:pPr>
        <w:rPr>
          <w:rtl/>
          <w:lang w:val="en-GB" w:eastAsia="he-IL"/>
        </w:rPr>
      </w:pPr>
      <w:bookmarkStart w:id="4981" w:name="_ETM_Q1_6990251"/>
      <w:bookmarkStart w:id="4982" w:name="_ETM_Q1_6990331"/>
      <w:bookmarkEnd w:id="4981"/>
      <w:bookmarkEnd w:id="4982"/>
      <w:r>
        <w:rPr>
          <w:rFonts w:hint="cs"/>
          <w:rtl/>
          <w:lang w:val="en-GB" w:eastAsia="he-IL"/>
        </w:rPr>
        <w:t xml:space="preserve">זה </w:t>
      </w:r>
      <w:bookmarkStart w:id="4983" w:name="_ETM_Q1_6990668"/>
      <w:bookmarkEnd w:id="4983"/>
      <w:r>
        <w:rPr>
          <w:rFonts w:hint="cs"/>
          <w:rtl/>
          <w:lang w:val="en-GB" w:eastAsia="he-IL"/>
        </w:rPr>
        <w:t xml:space="preserve">לא נכון. </w:t>
      </w:r>
      <w:bookmarkStart w:id="4984" w:name="_ETM_Q1_6992512"/>
      <w:bookmarkEnd w:id="4984"/>
      <w:r>
        <w:rPr>
          <w:rFonts w:hint="cs"/>
          <w:rtl/>
          <w:lang w:val="en-GB" w:eastAsia="he-IL"/>
        </w:rPr>
        <w:t xml:space="preserve">אתה מטעה. </w:t>
      </w:r>
    </w:p>
    <w:p w14:paraId="01D89E23" w14:textId="6E3757F7" w:rsidR="0088729A" w:rsidRDefault="0088729A" w:rsidP="0088729A">
      <w:pPr>
        <w:rPr>
          <w:rtl/>
          <w:lang w:val="en-GB" w:eastAsia="he-IL"/>
        </w:rPr>
      </w:pPr>
      <w:bookmarkStart w:id="4985" w:name="_ETM_Q1_6991802"/>
      <w:bookmarkEnd w:id="4985"/>
    </w:p>
    <w:p w14:paraId="5C3681DD" w14:textId="30DED286" w:rsidR="0088729A" w:rsidRDefault="0088729A" w:rsidP="0088729A">
      <w:pPr>
        <w:pStyle w:val="af9"/>
        <w:keepNext/>
        <w:rPr>
          <w:rtl/>
          <w:lang w:val="en-GB" w:eastAsia="he-IL"/>
        </w:rPr>
      </w:pPr>
      <w:bookmarkStart w:id="4986" w:name="ET_guest_ולדימיר_ווליאנסקי_430"/>
      <w:r w:rsidRPr="0088729A">
        <w:rPr>
          <w:rStyle w:val="TagStyle"/>
          <w:rtl/>
        </w:rPr>
        <w:t xml:space="preserve"> &lt;&lt; אורח &gt;&gt; </w:t>
      </w:r>
      <w:r>
        <w:rPr>
          <w:rtl/>
          <w:lang w:val="en-GB" w:eastAsia="he-IL"/>
        </w:rPr>
        <w:t>ולדימיר ווליאנסקי: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86"/>
    </w:p>
    <w:p w14:paraId="31FE0ADD" w14:textId="08ABD8A0" w:rsidR="0088729A" w:rsidRDefault="0088729A" w:rsidP="0088729A">
      <w:pPr>
        <w:pStyle w:val="KeepWithNext"/>
        <w:rPr>
          <w:rtl/>
          <w:lang w:val="en-GB" w:eastAsia="he-IL"/>
        </w:rPr>
      </w:pPr>
    </w:p>
    <w:p w14:paraId="43A21A5D" w14:textId="4ECAC43F" w:rsidR="0088729A" w:rsidRDefault="0088729A" w:rsidP="0088729A">
      <w:pPr>
        <w:rPr>
          <w:rtl/>
          <w:lang w:val="en-GB" w:eastAsia="he-IL"/>
        </w:rPr>
      </w:pPr>
      <w:bookmarkStart w:id="4987" w:name="_ETM_Q1_6992598"/>
      <w:bookmarkStart w:id="4988" w:name="_ETM_Q1_6992677"/>
      <w:bookmarkEnd w:id="4987"/>
      <w:bookmarkEnd w:id="4988"/>
      <w:r>
        <w:rPr>
          <w:rFonts w:hint="cs"/>
          <w:rtl/>
          <w:lang w:val="en-GB" w:eastAsia="he-IL"/>
        </w:rPr>
        <w:t xml:space="preserve">כולם מטעים, </w:t>
      </w:r>
      <w:bookmarkStart w:id="4989" w:name="_ETM_Q1_6993749"/>
      <w:bookmarkEnd w:id="4989"/>
      <w:r>
        <w:rPr>
          <w:rFonts w:hint="cs"/>
          <w:rtl/>
          <w:lang w:val="en-GB" w:eastAsia="he-IL"/>
        </w:rPr>
        <w:t xml:space="preserve">אתם לא טועים. </w:t>
      </w:r>
      <w:bookmarkStart w:id="4990" w:name="_ETM_Q1_6996485"/>
      <w:bookmarkEnd w:id="4990"/>
    </w:p>
    <w:p w14:paraId="1A46CFAC" w14:textId="2999B80D" w:rsidR="0088729A" w:rsidRDefault="0088729A" w:rsidP="0088729A">
      <w:pPr>
        <w:rPr>
          <w:rtl/>
          <w:lang w:val="en-GB" w:eastAsia="he-IL"/>
        </w:rPr>
      </w:pPr>
      <w:bookmarkStart w:id="4991" w:name="_ETM_Q1_7000950"/>
      <w:bookmarkStart w:id="4992" w:name="_ETM_Q1_7001034"/>
      <w:bookmarkStart w:id="4993" w:name="_ETM_Q1_6998228"/>
      <w:bookmarkEnd w:id="4991"/>
      <w:bookmarkEnd w:id="4992"/>
      <w:bookmarkEnd w:id="4993"/>
    </w:p>
    <w:p w14:paraId="093697E7" w14:textId="7A5757C4" w:rsidR="0088729A" w:rsidRDefault="0088729A" w:rsidP="0088729A">
      <w:pPr>
        <w:pStyle w:val="af9"/>
        <w:keepNext/>
        <w:rPr>
          <w:rtl/>
          <w:lang w:val="en-GB" w:eastAsia="he-IL"/>
        </w:rPr>
      </w:pPr>
      <w:bookmarkStart w:id="4994" w:name="ET_guest_רועי_הראל_432"/>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4994"/>
    </w:p>
    <w:p w14:paraId="2DD5710A" w14:textId="2D277842" w:rsidR="0088729A" w:rsidRDefault="0088729A" w:rsidP="0088729A">
      <w:pPr>
        <w:pStyle w:val="KeepWithNext"/>
        <w:rPr>
          <w:rtl/>
          <w:lang w:val="en-GB" w:eastAsia="he-IL"/>
        </w:rPr>
      </w:pPr>
    </w:p>
    <w:p w14:paraId="5E3D36CB" w14:textId="74565575" w:rsidR="0088729A" w:rsidRDefault="0088729A" w:rsidP="0088729A">
      <w:pPr>
        <w:rPr>
          <w:rtl/>
          <w:lang w:val="en-GB" w:eastAsia="he-IL"/>
        </w:rPr>
      </w:pPr>
      <w:bookmarkStart w:id="4995" w:name="_ETM_Q1_7000286"/>
      <w:bookmarkStart w:id="4996" w:name="_ETM_Q1_7000370"/>
      <w:bookmarkEnd w:id="4995"/>
      <w:bookmarkEnd w:id="4996"/>
      <w:r>
        <w:rPr>
          <w:rFonts w:hint="cs"/>
          <w:rtl/>
          <w:lang w:val="en-GB" w:eastAsia="he-IL"/>
        </w:rPr>
        <w:t xml:space="preserve">התכוונתי </w:t>
      </w:r>
      <w:bookmarkStart w:id="4997" w:name="_ETM_Q1_6996352"/>
      <w:bookmarkEnd w:id="4997"/>
      <w:r>
        <w:rPr>
          <w:rFonts w:hint="cs"/>
          <w:rtl/>
          <w:lang w:val="en-GB" w:eastAsia="he-IL"/>
        </w:rPr>
        <w:t xml:space="preserve">שהוא טועה - - - </w:t>
      </w:r>
      <w:bookmarkStart w:id="4998" w:name="_ETM_Q1_6998301"/>
      <w:bookmarkEnd w:id="4998"/>
    </w:p>
    <w:p w14:paraId="2D40A0CC" w14:textId="2365765F" w:rsidR="0088729A" w:rsidRDefault="0088729A" w:rsidP="0088729A">
      <w:pPr>
        <w:rPr>
          <w:rtl/>
          <w:lang w:val="en-GB" w:eastAsia="he-IL"/>
        </w:rPr>
      </w:pPr>
      <w:bookmarkStart w:id="4999" w:name="_ETM_Q1_6998372"/>
      <w:bookmarkEnd w:id="4999"/>
    </w:p>
    <w:p w14:paraId="067AE033" w14:textId="3D3CDC03" w:rsidR="0088729A" w:rsidRDefault="0088729A" w:rsidP="0088729A">
      <w:pPr>
        <w:pStyle w:val="af9"/>
        <w:keepNext/>
        <w:rPr>
          <w:rtl/>
          <w:lang w:val="en-GB" w:eastAsia="he-IL"/>
        </w:rPr>
      </w:pPr>
      <w:bookmarkStart w:id="5000" w:name="ET_guest_ולדימיר_ווליאנסקי_433"/>
      <w:r w:rsidRPr="0088729A">
        <w:rPr>
          <w:rStyle w:val="TagStyle"/>
          <w:rtl/>
        </w:rPr>
        <w:t xml:space="preserve"> &lt;&lt; אורח &gt;&gt; </w:t>
      </w:r>
      <w:r>
        <w:rPr>
          <w:rtl/>
          <w:lang w:val="en-GB" w:eastAsia="he-IL"/>
        </w:rPr>
        <w:t>ולדימיר ווליאנסקי: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5000"/>
    </w:p>
    <w:p w14:paraId="0699FE74" w14:textId="2476A562" w:rsidR="0088729A" w:rsidRDefault="0088729A" w:rsidP="0088729A">
      <w:pPr>
        <w:pStyle w:val="KeepWithNext"/>
        <w:rPr>
          <w:rtl/>
          <w:lang w:val="en-GB" w:eastAsia="he-IL"/>
        </w:rPr>
      </w:pPr>
    </w:p>
    <w:p w14:paraId="76B375A4" w14:textId="7D486332" w:rsidR="0088729A" w:rsidRPr="0088729A" w:rsidRDefault="0088729A" w:rsidP="0088729A">
      <w:pPr>
        <w:rPr>
          <w:rtl/>
          <w:lang w:val="en-GB" w:eastAsia="he-IL"/>
        </w:rPr>
      </w:pPr>
      <w:bookmarkStart w:id="5001" w:name="_ETM_Q1_6999913"/>
      <w:bookmarkStart w:id="5002" w:name="_ETM_Q1_6999991"/>
      <w:bookmarkEnd w:id="5001"/>
      <w:bookmarkEnd w:id="5002"/>
      <w:r>
        <w:rPr>
          <w:rFonts w:hint="cs"/>
          <w:rtl/>
          <w:lang w:val="en-GB" w:eastAsia="he-IL"/>
        </w:rPr>
        <w:t xml:space="preserve">אנחנו </w:t>
      </w:r>
      <w:bookmarkStart w:id="5003" w:name="_ETM_Q1_7000645"/>
      <w:bookmarkEnd w:id="5003"/>
      <w:r>
        <w:rPr>
          <w:rFonts w:hint="cs"/>
          <w:rtl/>
          <w:lang w:val="en-GB" w:eastAsia="he-IL"/>
        </w:rPr>
        <w:t>מנסים להב</w:t>
      </w:r>
      <w:bookmarkStart w:id="5004" w:name="_ETM_Q1_6997965"/>
      <w:bookmarkEnd w:id="5004"/>
      <w:r>
        <w:rPr>
          <w:rFonts w:hint="cs"/>
          <w:rtl/>
          <w:lang w:val="en-GB" w:eastAsia="he-IL"/>
        </w:rPr>
        <w:t xml:space="preserve">היר לכם איך להסתדר עם התחום הזה. </w:t>
      </w:r>
      <w:bookmarkStart w:id="5005" w:name="_ETM_Q1_7004652"/>
      <w:r>
        <w:rPr>
          <w:rFonts w:hint="cs"/>
          <w:rtl/>
          <w:lang w:val="en-GB" w:eastAsia="he-IL"/>
        </w:rPr>
        <w:t>שנתיים</w:t>
      </w:r>
      <w:bookmarkStart w:id="5006" w:name="_ETM_Q1_7005887"/>
      <w:bookmarkEnd w:id="5006"/>
      <w:r>
        <w:rPr>
          <w:rFonts w:hint="cs"/>
          <w:rtl/>
          <w:lang w:val="en-GB" w:eastAsia="he-IL"/>
        </w:rPr>
        <w:t xml:space="preserve"> מ</w:t>
      </w:r>
      <w:bookmarkStart w:id="5007" w:name="_ETM_Q1_7001072"/>
      <w:bookmarkEnd w:id="5007"/>
      <w:r>
        <w:rPr>
          <w:rFonts w:hint="cs"/>
          <w:rtl/>
          <w:lang w:val="en-GB" w:eastAsia="he-IL"/>
        </w:rPr>
        <w:t xml:space="preserve">עבירים לכם </w:t>
      </w:r>
      <w:bookmarkStart w:id="5008" w:name="_ETM_Q1_7001112"/>
      <w:bookmarkStart w:id="5009" w:name="_ETM_Q1_7005242"/>
      <w:bookmarkEnd w:id="5005"/>
      <w:bookmarkEnd w:id="5008"/>
      <w:bookmarkEnd w:id="5009"/>
      <w:r>
        <w:rPr>
          <w:rFonts w:hint="cs"/>
          <w:rtl/>
          <w:lang w:val="en-GB" w:eastAsia="he-IL"/>
        </w:rPr>
        <w:t>פרטים, איך זה עובד בכל</w:t>
      </w:r>
      <w:bookmarkStart w:id="5010" w:name="_ETM_Q1_7008297"/>
      <w:bookmarkEnd w:id="5010"/>
      <w:r>
        <w:rPr>
          <w:rFonts w:hint="cs"/>
          <w:rtl/>
          <w:lang w:val="en-GB" w:eastAsia="he-IL"/>
        </w:rPr>
        <w:t xml:space="preserve"> המדינות. </w:t>
      </w:r>
    </w:p>
    <w:p w14:paraId="0A87F09F" w14:textId="1C26AF26" w:rsidR="0088729A" w:rsidRDefault="0088729A" w:rsidP="0088729A">
      <w:pPr>
        <w:rPr>
          <w:rtl/>
          <w:lang w:val="en-GB" w:eastAsia="he-IL"/>
        </w:rPr>
      </w:pPr>
      <w:bookmarkStart w:id="5011" w:name="_ETM_Q1_6996557"/>
      <w:bookmarkStart w:id="5012" w:name="_ETM_Q1_7007332"/>
      <w:bookmarkEnd w:id="5011"/>
      <w:bookmarkEnd w:id="5012"/>
    </w:p>
    <w:p w14:paraId="1319FECD" w14:textId="664AD1A9" w:rsidR="0088729A" w:rsidRDefault="0088729A" w:rsidP="0088729A">
      <w:pPr>
        <w:pStyle w:val="af6"/>
        <w:keepNext/>
        <w:rPr>
          <w:rtl/>
          <w:lang w:val="en-GB"/>
        </w:rPr>
      </w:pPr>
      <w:bookmarkStart w:id="5013" w:name="ET_yor_5300_431"/>
      <w:r w:rsidRPr="0088729A">
        <w:rPr>
          <w:rStyle w:val="TagStyle"/>
          <w:rtl/>
        </w:rPr>
        <w:t xml:space="preserve"> &lt;&lt; יור &gt;&gt; </w:t>
      </w:r>
      <w:r>
        <w:rPr>
          <w:rtl/>
          <w:lang w:val="en-GB"/>
        </w:rPr>
        <w:t>היו"ר מירב בן ארי:</w:t>
      </w:r>
      <w:r w:rsidRPr="0088729A">
        <w:rPr>
          <w:rStyle w:val="TagStyle"/>
          <w:rtl/>
        </w:rPr>
        <w:t xml:space="preserve"> &lt;&lt; יור &gt;&gt;</w:t>
      </w:r>
      <w:r w:rsidR="00BE723C">
        <w:rPr>
          <w:rtl/>
          <w:lang w:val="en-GB"/>
        </w:rPr>
        <w:t xml:space="preserve"> </w:t>
      </w:r>
      <w:r>
        <w:rPr>
          <w:rtl/>
          <w:lang w:val="en-GB"/>
        </w:rPr>
        <w:t xml:space="preserve"> </w:t>
      </w:r>
      <w:bookmarkEnd w:id="5013"/>
    </w:p>
    <w:p w14:paraId="530C8BFB" w14:textId="63ED3EE6" w:rsidR="0088729A" w:rsidRDefault="0088729A" w:rsidP="0088729A">
      <w:pPr>
        <w:pStyle w:val="KeepWithNext"/>
        <w:rPr>
          <w:rtl/>
          <w:lang w:val="en-GB" w:eastAsia="he-IL"/>
        </w:rPr>
      </w:pPr>
    </w:p>
    <w:p w14:paraId="1F92F884" w14:textId="6ACD85C1" w:rsidR="0088729A" w:rsidRDefault="0088729A" w:rsidP="0088729A">
      <w:pPr>
        <w:rPr>
          <w:rtl/>
          <w:lang w:val="en-GB" w:eastAsia="he-IL"/>
        </w:rPr>
      </w:pPr>
      <w:bookmarkStart w:id="5014" w:name="_ETM_Q1_6999507"/>
      <w:bookmarkStart w:id="5015" w:name="_ETM_Q1_6999600"/>
      <w:bookmarkStart w:id="5016" w:name="_ETM_Q1_7016110"/>
      <w:bookmarkEnd w:id="5014"/>
      <w:bookmarkEnd w:id="5015"/>
      <w:bookmarkEnd w:id="5016"/>
      <w:r>
        <w:rPr>
          <w:rFonts w:hint="cs"/>
          <w:rtl/>
          <w:lang w:val="en-GB" w:eastAsia="he-IL"/>
        </w:rPr>
        <w:t xml:space="preserve">אבל אני מתנצלת, זה לא טיפול עכשיו </w:t>
      </w:r>
      <w:bookmarkStart w:id="5017" w:name="_ETM_Q1_7014992"/>
      <w:bookmarkEnd w:id="5017"/>
      <w:r>
        <w:rPr>
          <w:rFonts w:hint="cs"/>
          <w:rtl/>
          <w:lang w:val="en-GB" w:eastAsia="he-IL"/>
        </w:rPr>
        <w:t>על הספה של הפסיכולוג ובו</w:t>
      </w:r>
      <w:bookmarkStart w:id="5018" w:name="_ETM_Q1_7013782"/>
      <w:bookmarkEnd w:id="5018"/>
      <w:r>
        <w:rPr>
          <w:rFonts w:hint="cs"/>
          <w:rtl/>
          <w:lang w:val="en-GB" w:eastAsia="he-IL"/>
        </w:rPr>
        <w:t xml:space="preserve"> אתה אומר כמה משרד</w:t>
      </w:r>
      <w:bookmarkStart w:id="5019" w:name="_ETM_Q1_7017611"/>
      <w:bookmarkEnd w:id="5019"/>
      <w:r>
        <w:rPr>
          <w:rFonts w:hint="cs"/>
          <w:rtl/>
          <w:lang w:val="en-GB" w:eastAsia="he-IL"/>
        </w:rPr>
        <w:t xml:space="preserve"> הבט"פ לא טוב. זה לא עובד ככה. אנחנו עכשיו -</w:t>
      </w:r>
      <w:bookmarkStart w:id="5020" w:name="_ETM_Q1_7018342"/>
      <w:bookmarkEnd w:id="5020"/>
      <w:r>
        <w:rPr>
          <w:rFonts w:hint="cs"/>
          <w:rtl/>
          <w:lang w:val="en-GB" w:eastAsia="he-IL"/>
        </w:rPr>
        <w:t xml:space="preserve"> - - </w:t>
      </w:r>
    </w:p>
    <w:p w14:paraId="1A5E63F2" w14:textId="322D03F8" w:rsidR="0088729A" w:rsidRDefault="0088729A" w:rsidP="0088729A">
      <w:pPr>
        <w:rPr>
          <w:rtl/>
          <w:lang w:val="en-GB" w:eastAsia="he-IL"/>
        </w:rPr>
      </w:pPr>
      <w:bookmarkStart w:id="5021" w:name="_ETM_Q1_7017272"/>
      <w:bookmarkStart w:id="5022" w:name="_ETM_Q1_7017514"/>
      <w:bookmarkStart w:id="5023" w:name="_ETM_Q1_7017626"/>
      <w:bookmarkEnd w:id="5021"/>
      <w:bookmarkEnd w:id="5022"/>
      <w:bookmarkEnd w:id="5023"/>
    </w:p>
    <w:p w14:paraId="03FE1EC2" w14:textId="4025285C" w:rsidR="0088729A" w:rsidRDefault="0088729A" w:rsidP="0088729A">
      <w:pPr>
        <w:pStyle w:val="af9"/>
        <w:keepNext/>
        <w:rPr>
          <w:rtl/>
          <w:lang w:val="en-GB" w:eastAsia="he-IL"/>
        </w:rPr>
      </w:pPr>
      <w:bookmarkStart w:id="5024" w:name="ET_guest_ולדימיר_ווליאנסקי_434"/>
      <w:r w:rsidRPr="0088729A">
        <w:rPr>
          <w:rStyle w:val="TagStyle"/>
          <w:rtl/>
        </w:rPr>
        <w:t xml:space="preserve"> &lt;&lt; אורח &gt;&gt; </w:t>
      </w:r>
      <w:r>
        <w:rPr>
          <w:rtl/>
          <w:lang w:val="en-GB" w:eastAsia="he-IL"/>
        </w:rPr>
        <w:t>ולדימיר ווליאנסקי:</w:t>
      </w:r>
      <w:r w:rsidRPr="0088729A">
        <w:rPr>
          <w:rStyle w:val="TagStyle"/>
          <w:rtl/>
        </w:rPr>
        <w:t xml:space="preserve"> &lt;&lt; אורח &gt;&gt;</w:t>
      </w:r>
      <w:r w:rsidR="00BE723C">
        <w:rPr>
          <w:rtl/>
          <w:lang w:val="en-GB" w:eastAsia="he-IL"/>
        </w:rPr>
        <w:t xml:space="preserve"> </w:t>
      </w:r>
      <w:r>
        <w:rPr>
          <w:rtl/>
          <w:lang w:val="en-GB" w:eastAsia="he-IL"/>
        </w:rPr>
        <w:t xml:space="preserve"> </w:t>
      </w:r>
      <w:bookmarkEnd w:id="5024"/>
    </w:p>
    <w:p w14:paraId="6C196F33" w14:textId="35A758B9" w:rsidR="0088729A" w:rsidRDefault="0088729A" w:rsidP="0088729A">
      <w:pPr>
        <w:pStyle w:val="KeepWithNext"/>
        <w:rPr>
          <w:rtl/>
          <w:lang w:val="en-GB" w:eastAsia="he-IL"/>
        </w:rPr>
      </w:pPr>
    </w:p>
    <w:p w14:paraId="70038007" w14:textId="7E2BD940" w:rsidR="0088729A" w:rsidRDefault="0088729A" w:rsidP="0088729A">
      <w:pPr>
        <w:rPr>
          <w:rtl/>
          <w:lang w:val="en-GB" w:eastAsia="he-IL"/>
        </w:rPr>
      </w:pPr>
      <w:bookmarkStart w:id="5025" w:name="_ETM_Q1_7018753"/>
      <w:bookmarkStart w:id="5026" w:name="_ETM_Q1_7018830"/>
      <w:bookmarkEnd w:id="5025"/>
      <w:bookmarkEnd w:id="5026"/>
      <w:r>
        <w:rPr>
          <w:rFonts w:hint="cs"/>
          <w:rtl/>
          <w:lang w:val="en-GB" w:eastAsia="he-IL"/>
        </w:rPr>
        <w:t xml:space="preserve">לשכת המסחר </w:t>
      </w:r>
      <w:bookmarkStart w:id="5027" w:name="_ETM_Q1_7015242"/>
      <w:r>
        <w:rPr>
          <w:rFonts w:hint="cs"/>
          <w:rtl/>
          <w:lang w:val="en-GB" w:eastAsia="he-IL"/>
        </w:rPr>
        <w:t xml:space="preserve">פונה </w:t>
      </w:r>
      <w:bookmarkStart w:id="5028" w:name="_ETM_Q1_7018612"/>
      <w:bookmarkEnd w:id="5028"/>
      <w:bookmarkEnd w:id="5027"/>
      <w:r>
        <w:rPr>
          <w:rFonts w:hint="cs"/>
          <w:rtl/>
          <w:lang w:val="en-GB" w:eastAsia="he-IL"/>
        </w:rPr>
        <w:t xml:space="preserve">אליהם כבר שנתיים. </w:t>
      </w:r>
      <w:bookmarkStart w:id="5029" w:name="_ETM_Q1_7021277"/>
      <w:bookmarkEnd w:id="5029"/>
    </w:p>
    <w:p w14:paraId="533C9A85" w14:textId="5700B6EF" w:rsidR="0088729A" w:rsidRDefault="0088729A" w:rsidP="0088729A">
      <w:pPr>
        <w:rPr>
          <w:rtl/>
          <w:lang w:val="en-GB" w:eastAsia="he-IL"/>
        </w:rPr>
      </w:pPr>
      <w:bookmarkStart w:id="5030" w:name="_ETM_Q1_7021359"/>
      <w:bookmarkStart w:id="5031" w:name="_ETM_Q1_7023037"/>
      <w:bookmarkEnd w:id="5030"/>
      <w:bookmarkEnd w:id="5031"/>
    </w:p>
    <w:p w14:paraId="5176C7C3" w14:textId="24DCABF6" w:rsidR="0088729A" w:rsidRDefault="0088729A" w:rsidP="0088729A">
      <w:pPr>
        <w:pStyle w:val="af6"/>
        <w:keepNext/>
        <w:rPr>
          <w:rtl/>
          <w:lang w:val="en-GB"/>
        </w:rPr>
      </w:pPr>
      <w:bookmarkStart w:id="5032" w:name="ET_yor_5300_435"/>
      <w:r w:rsidRPr="0088729A">
        <w:rPr>
          <w:rStyle w:val="TagStyle"/>
          <w:rtl/>
        </w:rPr>
        <w:t xml:space="preserve"> &lt;&lt; יור &gt;&gt; </w:t>
      </w:r>
      <w:r>
        <w:rPr>
          <w:rtl/>
          <w:lang w:val="en-GB"/>
        </w:rPr>
        <w:t>היו"ר מירב בן ארי:</w:t>
      </w:r>
      <w:r w:rsidRPr="0088729A">
        <w:rPr>
          <w:rStyle w:val="TagStyle"/>
          <w:rtl/>
        </w:rPr>
        <w:t xml:space="preserve"> &lt;&lt; יור &gt;&gt;</w:t>
      </w:r>
      <w:r w:rsidR="00BE723C">
        <w:rPr>
          <w:rtl/>
          <w:lang w:val="en-GB"/>
        </w:rPr>
        <w:t xml:space="preserve"> </w:t>
      </w:r>
      <w:r>
        <w:rPr>
          <w:rtl/>
          <w:lang w:val="en-GB"/>
        </w:rPr>
        <w:t xml:space="preserve"> </w:t>
      </w:r>
      <w:bookmarkEnd w:id="5032"/>
    </w:p>
    <w:p w14:paraId="42FB1599" w14:textId="77777777" w:rsidR="0088729A" w:rsidRDefault="0088729A" w:rsidP="0088729A">
      <w:pPr>
        <w:pStyle w:val="KeepWithNext"/>
        <w:rPr>
          <w:rtl/>
          <w:lang w:val="en-GB" w:eastAsia="he-IL"/>
        </w:rPr>
      </w:pPr>
    </w:p>
    <w:p w14:paraId="3797D930" w14:textId="2A544AA0" w:rsidR="0088729A" w:rsidRDefault="0088729A" w:rsidP="0088729A">
      <w:pPr>
        <w:rPr>
          <w:rtl/>
          <w:lang w:val="en-GB" w:eastAsia="he-IL"/>
        </w:rPr>
      </w:pPr>
      <w:bookmarkStart w:id="5033" w:name="_ETM_Q1_7023746"/>
      <w:bookmarkStart w:id="5034" w:name="_ETM_Q1_7023789"/>
      <w:bookmarkStart w:id="5035" w:name="_ETM_Q1_7019769"/>
      <w:bookmarkEnd w:id="5033"/>
      <w:bookmarkEnd w:id="5034"/>
      <w:bookmarkEnd w:id="5035"/>
      <w:r>
        <w:rPr>
          <w:rFonts w:hint="cs"/>
          <w:rtl/>
          <w:lang w:val="en-GB" w:eastAsia="he-IL"/>
        </w:rPr>
        <w:t>אבל שמעתי, ואני שומעת אתכם כל הזמן, ואתם מדברים</w:t>
      </w:r>
      <w:bookmarkStart w:id="5036" w:name="_ETM_Q1_7025583"/>
      <w:bookmarkEnd w:id="5036"/>
      <w:r>
        <w:rPr>
          <w:rFonts w:hint="cs"/>
          <w:rtl/>
          <w:lang w:val="en-GB" w:eastAsia="he-IL"/>
        </w:rPr>
        <w:t xml:space="preserve"> כאן חופשי, אבל מדי פעם תעצרו. תסביר לי, שנייה. אני </w:t>
      </w:r>
      <w:bookmarkStart w:id="5037" w:name="_ETM_Q1_7031464"/>
      <w:bookmarkEnd w:id="5037"/>
      <w:r>
        <w:rPr>
          <w:rFonts w:hint="cs"/>
          <w:rtl/>
          <w:lang w:val="en-GB" w:eastAsia="he-IL"/>
        </w:rPr>
        <w:t>ועידו כאן רוצים לדעת. עכשיו, בעצם מה שאמרתם עד</w:t>
      </w:r>
      <w:bookmarkStart w:id="5038" w:name="_ETM_Q1_7037071"/>
      <w:bookmarkEnd w:id="5038"/>
      <w:r>
        <w:rPr>
          <w:rFonts w:hint="cs"/>
          <w:rtl/>
          <w:lang w:val="en-GB" w:eastAsia="he-IL"/>
        </w:rPr>
        <w:t xml:space="preserve"> היום זה שהוא ל</w:t>
      </w:r>
      <w:bookmarkStart w:id="5039" w:name="_ETM_Q1_7033832"/>
      <w:bookmarkEnd w:id="5039"/>
      <w:r>
        <w:rPr>
          <w:rFonts w:hint="cs"/>
          <w:rtl/>
          <w:lang w:val="en-GB" w:eastAsia="he-IL"/>
        </w:rPr>
        <w:t>א חייב. לא הייתה את ההגדרה של</w:t>
      </w:r>
      <w:bookmarkStart w:id="5040" w:name="_ETM_Q1_7036733"/>
      <w:bookmarkEnd w:id="5040"/>
      <w:r>
        <w:rPr>
          <w:rFonts w:hint="cs"/>
          <w:rtl/>
          <w:lang w:val="en-GB" w:eastAsia="he-IL"/>
        </w:rPr>
        <w:t xml:space="preserve"> חייב להשאיר במועדון, לא הייתה את ההגדרה שאסור לו לשאת,</w:t>
      </w:r>
      <w:bookmarkStart w:id="5041" w:name="_ETM_Q1_7043375"/>
      <w:bookmarkEnd w:id="5041"/>
      <w:r>
        <w:rPr>
          <w:rFonts w:hint="cs"/>
          <w:rtl/>
          <w:lang w:val="en-GB" w:eastAsia="he-IL"/>
        </w:rPr>
        <w:t xml:space="preserve"> אוקי? </w:t>
      </w:r>
    </w:p>
    <w:p w14:paraId="10EC0127" w14:textId="6172F338" w:rsidR="0088729A" w:rsidRDefault="0088729A" w:rsidP="0088729A">
      <w:pPr>
        <w:rPr>
          <w:rtl/>
          <w:lang w:val="en-GB" w:eastAsia="he-IL"/>
        </w:rPr>
      </w:pPr>
      <w:bookmarkStart w:id="5042" w:name="_ETM_Q1_7039122"/>
      <w:bookmarkStart w:id="5043" w:name="_ETM_Q1_6987335"/>
      <w:bookmarkStart w:id="5044" w:name="_ETM_Q1_6983072"/>
      <w:bookmarkEnd w:id="5042"/>
      <w:bookmarkEnd w:id="5043"/>
      <w:bookmarkEnd w:id="5044"/>
    </w:p>
    <w:p w14:paraId="2AB164BC" w14:textId="7B7E0D6C" w:rsidR="0088729A" w:rsidRDefault="0088729A" w:rsidP="0088729A">
      <w:pPr>
        <w:pStyle w:val="af9"/>
        <w:keepNext/>
        <w:rPr>
          <w:rtl/>
          <w:lang w:val="en-GB" w:eastAsia="he-IL"/>
        </w:rPr>
      </w:pPr>
      <w:bookmarkStart w:id="5045" w:name="ET_guest_רועי_הראל_436"/>
      <w:r w:rsidRPr="0088729A">
        <w:rPr>
          <w:rStyle w:val="TagStyle"/>
          <w:rtl/>
        </w:rPr>
        <w:t xml:space="preserve"> &lt;&lt; אורח &gt;&gt; </w:t>
      </w:r>
      <w:r>
        <w:rPr>
          <w:rtl/>
          <w:lang w:val="en-GB" w:eastAsia="he-IL"/>
        </w:rPr>
        <w:t>רועי הראל:</w:t>
      </w:r>
      <w:r w:rsidRPr="0088729A">
        <w:rPr>
          <w:rStyle w:val="TagStyle"/>
          <w:rtl/>
        </w:rPr>
        <w:t xml:space="preserve"> &lt;&lt; אורח &gt;&gt;</w:t>
      </w:r>
      <w:r w:rsidR="00BE723C">
        <w:rPr>
          <w:rtl/>
          <w:lang w:val="en-GB" w:eastAsia="he-IL"/>
        </w:rPr>
        <w:t xml:space="preserve"> </w:t>
      </w:r>
      <w:r>
        <w:rPr>
          <w:rtl/>
          <w:lang w:val="en-GB" w:eastAsia="he-IL"/>
        </w:rPr>
        <w:t>:</w:t>
      </w:r>
      <w:bookmarkEnd w:id="5045"/>
    </w:p>
    <w:p w14:paraId="2402100A" w14:textId="77777777" w:rsidR="0088729A" w:rsidRDefault="0088729A" w:rsidP="0088729A">
      <w:pPr>
        <w:pStyle w:val="KeepWithNext"/>
        <w:rPr>
          <w:rtl/>
          <w:lang w:val="en-GB" w:eastAsia="he-IL"/>
        </w:rPr>
      </w:pPr>
    </w:p>
    <w:p w14:paraId="4D533B5D" w14:textId="77777777" w:rsidR="0088729A" w:rsidRDefault="0088729A" w:rsidP="0088729A">
      <w:pPr>
        <w:rPr>
          <w:rtl/>
          <w:lang w:val="en-GB" w:eastAsia="he-IL"/>
        </w:rPr>
      </w:pPr>
      <w:bookmarkStart w:id="5046" w:name="_ETM_Q1_7039819"/>
      <w:bookmarkStart w:id="5047" w:name="_ETM_Q1_7039895"/>
      <w:bookmarkStart w:id="5048" w:name="_ETM_Q1_7039936"/>
      <w:bookmarkStart w:id="5049" w:name="_ETM_Q1_7040052"/>
      <w:bookmarkEnd w:id="5046"/>
      <w:bookmarkEnd w:id="5047"/>
      <w:bookmarkEnd w:id="5048"/>
      <w:bookmarkEnd w:id="5049"/>
      <w:r>
        <w:rPr>
          <w:rFonts w:hint="cs"/>
          <w:rtl/>
          <w:lang w:val="en-GB" w:eastAsia="he-IL"/>
        </w:rPr>
        <w:t xml:space="preserve">לא, זה לא נכון. הייתה. </w:t>
      </w:r>
      <w:bookmarkStart w:id="5050" w:name="_ETM_Q1_7044248"/>
      <w:bookmarkEnd w:id="5050"/>
    </w:p>
    <w:p w14:paraId="6CD0207A" w14:textId="77777777" w:rsidR="0088729A" w:rsidRDefault="0088729A" w:rsidP="0088729A">
      <w:pPr>
        <w:rPr>
          <w:rtl/>
          <w:lang w:val="en-GB" w:eastAsia="he-IL"/>
        </w:rPr>
      </w:pPr>
      <w:bookmarkStart w:id="5051" w:name="_ETM_Q1_7044369"/>
      <w:bookmarkEnd w:id="5051"/>
    </w:p>
    <w:p w14:paraId="1AFA81AB" w14:textId="635B7BA7" w:rsidR="0088729A" w:rsidRDefault="0088729A" w:rsidP="0088729A">
      <w:pPr>
        <w:pStyle w:val="af6"/>
        <w:keepNext/>
        <w:rPr>
          <w:rtl/>
          <w:lang w:val="en-GB"/>
        </w:rPr>
      </w:pPr>
      <w:bookmarkStart w:id="5052" w:name="ET_yor_5300_437"/>
      <w:r w:rsidRPr="0088729A">
        <w:rPr>
          <w:rStyle w:val="TagStyle"/>
          <w:rtl/>
        </w:rPr>
        <w:t xml:space="preserve"> &lt;&lt; יור &gt;&gt; </w:t>
      </w:r>
      <w:r>
        <w:rPr>
          <w:rtl/>
          <w:lang w:val="en-GB"/>
        </w:rPr>
        <w:t>היו"ר מירב בן ארי:</w:t>
      </w:r>
      <w:r w:rsidRPr="0088729A">
        <w:rPr>
          <w:rStyle w:val="TagStyle"/>
          <w:rtl/>
        </w:rPr>
        <w:t xml:space="preserve"> &lt;&lt; יור &gt;&gt;</w:t>
      </w:r>
      <w:r w:rsidR="00BE723C">
        <w:rPr>
          <w:rtl/>
          <w:lang w:val="en-GB"/>
        </w:rPr>
        <w:t xml:space="preserve"> </w:t>
      </w:r>
      <w:r>
        <w:rPr>
          <w:rtl/>
          <w:lang w:val="en-GB"/>
        </w:rPr>
        <w:t xml:space="preserve"> </w:t>
      </w:r>
      <w:bookmarkEnd w:id="5052"/>
    </w:p>
    <w:p w14:paraId="7123FD09" w14:textId="77777777" w:rsidR="0088729A" w:rsidRDefault="0088729A" w:rsidP="0088729A">
      <w:pPr>
        <w:pStyle w:val="KeepWithNext"/>
        <w:rPr>
          <w:rtl/>
          <w:lang w:val="en-GB"/>
        </w:rPr>
      </w:pPr>
    </w:p>
    <w:p w14:paraId="757EC402" w14:textId="77777777" w:rsidR="0088729A" w:rsidRDefault="0088729A" w:rsidP="0088729A">
      <w:pPr>
        <w:rPr>
          <w:rtl/>
          <w:lang w:val="en-GB"/>
        </w:rPr>
      </w:pPr>
      <w:bookmarkStart w:id="5053" w:name="_ETM_Q1_7045614"/>
      <w:bookmarkStart w:id="5054" w:name="_ETM_Q1_7045700"/>
      <w:bookmarkEnd w:id="5053"/>
      <w:bookmarkEnd w:id="5054"/>
      <w:r>
        <w:rPr>
          <w:rFonts w:hint="cs"/>
          <w:rtl/>
          <w:lang w:val="en-GB"/>
        </w:rPr>
        <w:t xml:space="preserve">אז מה היה, </w:t>
      </w:r>
      <w:bookmarkStart w:id="5055" w:name="_ETM_Q1_7047751"/>
      <w:bookmarkEnd w:id="5055"/>
      <w:r>
        <w:rPr>
          <w:rFonts w:hint="cs"/>
          <w:rtl/>
          <w:lang w:val="en-GB"/>
        </w:rPr>
        <w:t xml:space="preserve">רחלי? </w:t>
      </w:r>
      <w:bookmarkStart w:id="5056" w:name="_ETM_Q1_7043622"/>
      <w:bookmarkStart w:id="5057" w:name="_ETM_Q1_7044331"/>
      <w:bookmarkEnd w:id="5056"/>
      <w:bookmarkEnd w:id="5057"/>
    </w:p>
    <w:p w14:paraId="7ECC3B35" w14:textId="77777777" w:rsidR="0088729A" w:rsidRDefault="0088729A" w:rsidP="0088729A">
      <w:pPr>
        <w:rPr>
          <w:rtl/>
          <w:lang w:val="en-GB"/>
        </w:rPr>
      </w:pPr>
      <w:bookmarkStart w:id="5058" w:name="_ETM_Q1_7044419"/>
      <w:bookmarkStart w:id="5059" w:name="_ETM_Q1_7044948"/>
      <w:bookmarkEnd w:id="5058"/>
      <w:bookmarkEnd w:id="5059"/>
    </w:p>
    <w:p w14:paraId="167378F0" w14:textId="637B7F67" w:rsidR="0088729A" w:rsidRDefault="0088729A" w:rsidP="0088729A">
      <w:pPr>
        <w:pStyle w:val="af9"/>
        <w:keepNext/>
        <w:rPr>
          <w:rtl/>
          <w:lang w:val="en-GB"/>
        </w:rPr>
      </w:pPr>
      <w:bookmarkStart w:id="5060" w:name="ET_guest_רועי_הראל_438"/>
      <w:r w:rsidRPr="0088729A">
        <w:rPr>
          <w:rStyle w:val="TagStyle"/>
          <w:rtl/>
        </w:rPr>
        <w:t xml:space="preserve"> &lt;&lt; אורח &gt;&gt; </w:t>
      </w:r>
      <w:r>
        <w:rPr>
          <w:rtl/>
          <w:lang w:val="en-GB"/>
        </w:rPr>
        <w:t>רועי הראל:</w:t>
      </w:r>
      <w:r w:rsidRPr="0088729A">
        <w:rPr>
          <w:rStyle w:val="TagStyle"/>
          <w:rtl/>
        </w:rPr>
        <w:t xml:space="preserve"> &lt;&lt; אורח &gt;&gt;</w:t>
      </w:r>
      <w:r w:rsidR="00BE723C">
        <w:rPr>
          <w:rtl/>
          <w:lang w:val="en-GB"/>
        </w:rPr>
        <w:t xml:space="preserve"> </w:t>
      </w:r>
      <w:r>
        <w:rPr>
          <w:rtl/>
          <w:lang w:val="en-GB"/>
        </w:rPr>
        <w:t xml:space="preserve"> </w:t>
      </w:r>
      <w:bookmarkEnd w:id="5060"/>
    </w:p>
    <w:p w14:paraId="634A73C5" w14:textId="77777777" w:rsidR="0088729A" w:rsidRDefault="0088729A" w:rsidP="0088729A">
      <w:pPr>
        <w:pStyle w:val="KeepWithNext"/>
        <w:rPr>
          <w:rtl/>
          <w:lang w:val="en-GB"/>
        </w:rPr>
      </w:pPr>
    </w:p>
    <w:p w14:paraId="51B67FD1" w14:textId="77777777" w:rsidR="0088729A" w:rsidRDefault="0088729A" w:rsidP="0088729A">
      <w:pPr>
        <w:rPr>
          <w:rtl/>
          <w:lang w:val="en-GB"/>
        </w:rPr>
      </w:pPr>
      <w:bookmarkStart w:id="5061" w:name="_ETM_Q1_7045503"/>
      <w:bookmarkStart w:id="5062" w:name="_ETM_Q1_7045585"/>
      <w:bookmarkEnd w:id="5061"/>
      <w:bookmarkEnd w:id="5062"/>
      <w:r>
        <w:rPr>
          <w:rFonts w:hint="cs"/>
          <w:rtl/>
          <w:lang w:val="en-GB"/>
        </w:rPr>
        <w:t xml:space="preserve">ההודעה אצלך, גברתי. את יכולה לקרוא אותה. </w:t>
      </w:r>
    </w:p>
    <w:p w14:paraId="0F43B509" w14:textId="77777777" w:rsidR="0088729A" w:rsidRDefault="0088729A" w:rsidP="0088729A">
      <w:pPr>
        <w:rPr>
          <w:rtl/>
          <w:lang w:val="en-GB"/>
        </w:rPr>
      </w:pPr>
      <w:bookmarkStart w:id="5063" w:name="_ETM_Q1_7049620"/>
      <w:bookmarkStart w:id="5064" w:name="_ETM_Q1_7049686"/>
      <w:bookmarkEnd w:id="5063"/>
      <w:bookmarkEnd w:id="5064"/>
    </w:p>
    <w:p w14:paraId="2FFDADBE" w14:textId="2763DDF5" w:rsidR="0088729A" w:rsidRDefault="0088729A" w:rsidP="0088729A">
      <w:pPr>
        <w:pStyle w:val="af6"/>
        <w:keepNext/>
        <w:rPr>
          <w:rtl/>
          <w:lang w:val="en-GB"/>
        </w:rPr>
      </w:pPr>
      <w:bookmarkStart w:id="5065" w:name="ET_yor_5300_439"/>
      <w:r w:rsidRPr="0088729A">
        <w:rPr>
          <w:rStyle w:val="TagStyle"/>
          <w:rtl/>
        </w:rPr>
        <w:t xml:space="preserve"> &lt;&lt; יור &gt;&gt; </w:t>
      </w:r>
      <w:r>
        <w:rPr>
          <w:rtl/>
          <w:lang w:val="en-GB"/>
        </w:rPr>
        <w:t>היו"ר מירב בן ארי:</w:t>
      </w:r>
      <w:r w:rsidRPr="0088729A">
        <w:rPr>
          <w:rStyle w:val="TagStyle"/>
          <w:rtl/>
        </w:rPr>
        <w:t xml:space="preserve"> &lt;&lt; יור &gt;&gt;</w:t>
      </w:r>
      <w:r w:rsidR="00BE723C">
        <w:rPr>
          <w:rtl/>
          <w:lang w:val="en-GB"/>
        </w:rPr>
        <w:t xml:space="preserve"> </w:t>
      </w:r>
      <w:r>
        <w:rPr>
          <w:rtl/>
          <w:lang w:val="en-GB"/>
        </w:rPr>
        <w:t xml:space="preserve"> </w:t>
      </w:r>
      <w:bookmarkEnd w:id="5065"/>
    </w:p>
    <w:p w14:paraId="467F7266" w14:textId="77777777" w:rsidR="0088729A" w:rsidRDefault="0088729A" w:rsidP="0088729A">
      <w:pPr>
        <w:pStyle w:val="KeepWithNext"/>
        <w:rPr>
          <w:rtl/>
          <w:lang w:val="en-GB"/>
        </w:rPr>
      </w:pPr>
    </w:p>
    <w:p w14:paraId="23E91F97" w14:textId="77777777" w:rsidR="0088729A" w:rsidRDefault="0088729A" w:rsidP="0088729A">
      <w:pPr>
        <w:rPr>
          <w:rtl/>
          <w:lang w:val="en-GB"/>
        </w:rPr>
      </w:pPr>
      <w:bookmarkStart w:id="5066" w:name="_ETM_Q1_7052490"/>
      <w:bookmarkStart w:id="5067" w:name="_ETM_Q1_7052577"/>
      <w:bookmarkEnd w:id="5066"/>
      <w:bookmarkEnd w:id="5067"/>
      <w:r>
        <w:rPr>
          <w:rFonts w:hint="cs"/>
          <w:rtl/>
          <w:lang w:val="en-GB"/>
        </w:rPr>
        <w:t xml:space="preserve">זה מה </w:t>
      </w:r>
      <w:bookmarkStart w:id="5068" w:name="_ETM_Q1_7053251"/>
      <w:bookmarkEnd w:id="5068"/>
      <w:r>
        <w:rPr>
          <w:rFonts w:hint="cs"/>
          <w:rtl/>
          <w:lang w:val="en-GB"/>
        </w:rPr>
        <w:t xml:space="preserve">שהעברתם? </w:t>
      </w:r>
      <w:bookmarkStart w:id="5069" w:name="_ETM_Q1_7050182"/>
      <w:bookmarkEnd w:id="5069"/>
      <w:r>
        <w:rPr>
          <w:rFonts w:hint="cs"/>
          <w:rtl/>
          <w:lang w:val="en-GB"/>
        </w:rPr>
        <w:t xml:space="preserve">זה ממתי? </w:t>
      </w:r>
      <w:bookmarkStart w:id="5070" w:name="_ETM_Q1_7051588"/>
      <w:bookmarkEnd w:id="5070"/>
    </w:p>
    <w:p w14:paraId="231739C7" w14:textId="77777777" w:rsidR="0088729A" w:rsidRDefault="0088729A" w:rsidP="0088729A">
      <w:pPr>
        <w:rPr>
          <w:rtl/>
          <w:lang w:val="en-GB"/>
        </w:rPr>
      </w:pPr>
      <w:bookmarkStart w:id="5071" w:name="_ETM_Q1_7051663"/>
      <w:bookmarkEnd w:id="5071"/>
    </w:p>
    <w:p w14:paraId="2C5D76AF" w14:textId="57B7F131" w:rsidR="0088729A" w:rsidRDefault="0088729A" w:rsidP="0088729A">
      <w:pPr>
        <w:pStyle w:val="af9"/>
        <w:keepNext/>
        <w:rPr>
          <w:rtl/>
          <w:lang w:val="en-GB"/>
        </w:rPr>
      </w:pPr>
      <w:bookmarkStart w:id="5072" w:name="ET_guest_רועי_הראל_440"/>
      <w:r w:rsidRPr="0088729A">
        <w:rPr>
          <w:rStyle w:val="TagStyle"/>
          <w:rtl/>
        </w:rPr>
        <w:t xml:space="preserve"> &lt;&lt; אורח &gt;&gt; </w:t>
      </w:r>
      <w:r>
        <w:rPr>
          <w:rtl/>
          <w:lang w:val="en-GB"/>
        </w:rPr>
        <w:t>רועי הראל:</w:t>
      </w:r>
      <w:r w:rsidRPr="0088729A">
        <w:rPr>
          <w:rStyle w:val="TagStyle"/>
          <w:rtl/>
        </w:rPr>
        <w:t xml:space="preserve"> &lt;&lt; אורח &gt;&gt;</w:t>
      </w:r>
      <w:r w:rsidR="00BE723C">
        <w:rPr>
          <w:rtl/>
          <w:lang w:val="en-GB"/>
        </w:rPr>
        <w:t xml:space="preserve"> </w:t>
      </w:r>
      <w:r>
        <w:rPr>
          <w:rtl/>
          <w:lang w:val="en-GB"/>
        </w:rPr>
        <w:t xml:space="preserve"> </w:t>
      </w:r>
      <w:bookmarkEnd w:id="5072"/>
    </w:p>
    <w:p w14:paraId="0B112F09" w14:textId="77777777" w:rsidR="0088729A" w:rsidRDefault="0088729A" w:rsidP="0088729A">
      <w:pPr>
        <w:pStyle w:val="KeepWithNext"/>
        <w:rPr>
          <w:rtl/>
          <w:lang w:val="en-GB"/>
        </w:rPr>
      </w:pPr>
    </w:p>
    <w:p w14:paraId="7479EACE" w14:textId="77777777" w:rsidR="0088729A" w:rsidRDefault="0088729A" w:rsidP="0088729A">
      <w:pPr>
        <w:rPr>
          <w:rtl/>
          <w:lang w:val="en-GB"/>
        </w:rPr>
      </w:pPr>
      <w:bookmarkStart w:id="5073" w:name="_ETM_Q1_7053374"/>
      <w:bookmarkStart w:id="5074" w:name="_ETM_Q1_7053454"/>
      <w:bookmarkEnd w:id="5073"/>
      <w:bookmarkEnd w:id="5074"/>
      <w:r>
        <w:rPr>
          <w:rFonts w:hint="cs"/>
          <w:rtl/>
          <w:lang w:val="en-GB"/>
        </w:rPr>
        <w:t xml:space="preserve">מרץ 2012. </w:t>
      </w:r>
    </w:p>
    <w:p w14:paraId="1CA85189" w14:textId="77777777" w:rsidR="0088729A" w:rsidRDefault="0088729A" w:rsidP="0088729A">
      <w:pPr>
        <w:rPr>
          <w:rtl/>
          <w:lang w:val="en-GB"/>
        </w:rPr>
      </w:pPr>
      <w:bookmarkStart w:id="5075" w:name="_ETM_Q1_7055476"/>
      <w:bookmarkStart w:id="5076" w:name="_ETM_Q1_7055554"/>
      <w:bookmarkEnd w:id="5075"/>
      <w:bookmarkEnd w:id="5076"/>
    </w:p>
    <w:p w14:paraId="231B29FD" w14:textId="068CEF41" w:rsidR="0088729A" w:rsidRDefault="0088729A" w:rsidP="0088729A">
      <w:pPr>
        <w:pStyle w:val="af6"/>
        <w:keepNext/>
        <w:rPr>
          <w:rtl/>
          <w:lang w:val="en-GB"/>
        </w:rPr>
      </w:pPr>
      <w:bookmarkStart w:id="5077" w:name="ET_yor_5300_441"/>
      <w:r w:rsidRPr="0088729A">
        <w:rPr>
          <w:rStyle w:val="TagStyle"/>
          <w:rtl/>
        </w:rPr>
        <w:t xml:space="preserve"> &lt;&lt; יור &gt;&gt; </w:t>
      </w:r>
      <w:r>
        <w:rPr>
          <w:rtl/>
          <w:lang w:val="en-GB"/>
        </w:rPr>
        <w:t>היו"ר מירב בן ארי:</w:t>
      </w:r>
      <w:r w:rsidRPr="0088729A">
        <w:rPr>
          <w:rStyle w:val="TagStyle"/>
          <w:rtl/>
        </w:rPr>
        <w:t xml:space="preserve"> &lt;&lt; יור &gt;&gt;</w:t>
      </w:r>
      <w:r w:rsidR="00BE723C">
        <w:rPr>
          <w:rtl/>
          <w:lang w:val="en-GB"/>
        </w:rPr>
        <w:t xml:space="preserve"> </w:t>
      </w:r>
      <w:r>
        <w:rPr>
          <w:rtl/>
          <w:lang w:val="en-GB"/>
        </w:rPr>
        <w:t xml:space="preserve"> </w:t>
      </w:r>
      <w:bookmarkEnd w:id="5077"/>
    </w:p>
    <w:p w14:paraId="52514036" w14:textId="77777777" w:rsidR="0088729A" w:rsidRDefault="0088729A" w:rsidP="0088729A">
      <w:pPr>
        <w:pStyle w:val="KeepWithNext"/>
        <w:rPr>
          <w:rtl/>
          <w:lang w:val="en-GB"/>
        </w:rPr>
      </w:pPr>
    </w:p>
    <w:p w14:paraId="11E995D2" w14:textId="1DB61A4A" w:rsidR="0088729A" w:rsidRDefault="008D24DB" w:rsidP="0088729A">
      <w:pPr>
        <w:rPr>
          <w:rtl/>
          <w:lang w:val="en-GB"/>
        </w:rPr>
      </w:pPr>
      <w:bookmarkStart w:id="5078" w:name="_ETM_Q1_7056714"/>
      <w:bookmarkStart w:id="5079" w:name="_ETM_Q1_7056793"/>
      <w:bookmarkEnd w:id="5078"/>
      <w:bookmarkEnd w:id="5079"/>
      <w:r>
        <w:rPr>
          <w:rFonts w:hint="cs"/>
          <w:rtl/>
          <w:lang w:val="en-GB"/>
        </w:rPr>
        <w:t>אוקי. קוראת. הוועדה הבין משרד</w:t>
      </w:r>
      <w:bookmarkStart w:id="5080" w:name="_ETM_Q1_7068096"/>
      <w:bookmarkStart w:id="5081" w:name="_ETM_Q1_7068337"/>
      <w:bookmarkEnd w:id="5080"/>
      <w:bookmarkEnd w:id="5081"/>
      <w:r>
        <w:rPr>
          <w:rFonts w:hint="cs"/>
          <w:rtl/>
          <w:lang w:val="en-GB"/>
        </w:rPr>
        <w:t>ית מתריעה כי החזקת רובים אלה בבתי מגורים לרבות בב</w:t>
      </w:r>
      <w:bookmarkStart w:id="5082" w:name="_ETM_Q1_7069791"/>
      <w:bookmarkEnd w:id="5082"/>
      <w:r>
        <w:rPr>
          <w:rFonts w:hint="cs"/>
          <w:rtl/>
          <w:lang w:val="en-GB"/>
        </w:rPr>
        <w:t>ת</w:t>
      </w:r>
      <w:bookmarkStart w:id="5083" w:name="_ETM_Q1_7070066"/>
      <w:bookmarkEnd w:id="5083"/>
      <w:r>
        <w:rPr>
          <w:rFonts w:hint="cs"/>
          <w:rtl/>
          <w:lang w:val="en-GB"/>
        </w:rPr>
        <w:t>י חברי מועדון ספורט עלולה להוות סכנה לביטחון הציבור ולשלומו,</w:t>
      </w:r>
      <w:bookmarkStart w:id="5084" w:name="_ETM_Q1_7079073"/>
      <w:bookmarkEnd w:id="5084"/>
      <w:r>
        <w:rPr>
          <w:rFonts w:hint="cs"/>
          <w:rtl/>
          <w:lang w:val="en-GB"/>
        </w:rPr>
        <w:t xml:space="preserve"> לרבות צי</w:t>
      </w:r>
      <w:bookmarkStart w:id="5085" w:name="_ETM_Q1_7074709"/>
      <w:bookmarkEnd w:id="5085"/>
      <w:r>
        <w:rPr>
          <w:rFonts w:hint="cs"/>
          <w:rtl/>
          <w:lang w:val="en-GB"/>
        </w:rPr>
        <w:t>בור המחזיקים בכלים, ולכן קוראת לכל מי שמחזיק</w:t>
      </w:r>
      <w:bookmarkStart w:id="5086" w:name="_ETM_Q1_7082449"/>
      <w:bookmarkEnd w:id="5086"/>
      <w:r>
        <w:rPr>
          <w:rFonts w:hint="cs"/>
          <w:rtl/>
          <w:lang w:val="en-GB"/>
        </w:rPr>
        <w:t xml:space="preserve"> להפקידם ללא דיחוי - בסדר. הוועדה פונה אף אל</w:t>
      </w:r>
      <w:bookmarkStart w:id="5087" w:name="_ETM_Q1_7087621"/>
      <w:bookmarkEnd w:id="5087"/>
      <w:r>
        <w:rPr>
          <w:rFonts w:hint="cs"/>
          <w:rtl/>
          <w:lang w:val="en-GB"/>
        </w:rPr>
        <w:t xml:space="preserve"> ציבור בעלי מועדוני הספורט, קיבלו </w:t>
      </w:r>
      <w:bookmarkStart w:id="5088" w:name="_ETM_Q1_7086852"/>
      <w:bookmarkEnd w:id="5088"/>
      <w:r>
        <w:rPr>
          <w:rFonts w:hint="cs"/>
          <w:rtl/>
          <w:lang w:val="en-GB"/>
        </w:rPr>
        <w:t xml:space="preserve">היתרים ואישור </w:t>
      </w:r>
      <w:bookmarkStart w:id="5089" w:name="_ETM_Q1_7088912"/>
      <w:bookmarkEnd w:id="5089"/>
      <w:r>
        <w:rPr>
          <w:rFonts w:hint="cs"/>
          <w:rtl/>
          <w:lang w:val="en-GB"/>
        </w:rPr>
        <w:t>להחזיקם</w:t>
      </w:r>
      <w:bookmarkStart w:id="5090" w:name="_ETM_Q1_7089468"/>
      <w:bookmarkEnd w:id="5090"/>
      <w:r>
        <w:rPr>
          <w:rFonts w:hint="cs"/>
          <w:rtl/>
          <w:lang w:val="en-GB"/>
        </w:rPr>
        <w:t xml:space="preserve"> לאסוף רובים אלה. החל ממועד</w:t>
      </w:r>
      <w:bookmarkStart w:id="5091" w:name="_ETM_Q1_7091036"/>
      <w:bookmarkEnd w:id="5091"/>
      <w:r>
        <w:rPr>
          <w:rFonts w:hint="cs"/>
          <w:rtl/>
          <w:lang w:val="en-GB"/>
        </w:rPr>
        <w:t xml:space="preserve"> פרסום הודעה זו חל</w:t>
      </w:r>
      <w:bookmarkStart w:id="5092" w:name="_ETM_Q1_7095264"/>
      <w:bookmarkEnd w:id="5092"/>
      <w:r>
        <w:rPr>
          <w:rFonts w:hint="cs"/>
          <w:rtl/>
          <w:lang w:val="en-GB"/>
        </w:rPr>
        <w:t xml:space="preserve"> איסור על בעלי </w:t>
      </w:r>
      <w:bookmarkStart w:id="5093" w:name="_ETM_Q1_7092342"/>
      <w:bookmarkEnd w:id="5093"/>
      <w:r>
        <w:rPr>
          <w:rFonts w:hint="cs"/>
          <w:rtl/>
          <w:lang w:val="en-GB"/>
        </w:rPr>
        <w:t>המועדונים לאפשר החזקה מחוץ למתחם מועדון הספו</w:t>
      </w:r>
      <w:bookmarkStart w:id="5094" w:name="_ETM_Q1_7100562"/>
      <w:bookmarkEnd w:id="5094"/>
      <w:r>
        <w:rPr>
          <w:rFonts w:hint="cs"/>
          <w:rtl/>
          <w:lang w:val="en-GB"/>
        </w:rPr>
        <w:t xml:space="preserve">רט של רובים שיובאו על ידם, אם באמצעות </w:t>
      </w:r>
      <w:bookmarkStart w:id="5095" w:name="_ETM_Q1_7100295"/>
      <w:bookmarkEnd w:id="5095"/>
      <w:r>
        <w:rPr>
          <w:rFonts w:hint="cs"/>
          <w:rtl/>
          <w:lang w:val="en-GB"/>
        </w:rPr>
        <w:t>יבואן מורשה</w:t>
      </w:r>
      <w:bookmarkStart w:id="5096" w:name="_ETM_Q1_7102253"/>
      <w:bookmarkEnd w:id="5096"/>
      <w:r>
        <w:rPr>
          <w:rFonts w:hint="cs"/>
          <w:rtl/>
          <w:lang w:val="en-GB"/>
        </w:rPr>
        <w:t xml:space="preserve"> עבור המועדון או כאלה המשמשים את המועדון לצורך </w:t>
      </w:r>
      <w:bookmarkStart w:id="5097" w:name="_ETM_Q1_7103091"/>
      <w:bookmarkEnd w:id="5097"/>
      <w:r>
        <w:rPr>
          <w:rFonts w:hint="cs"/>
          <w:rtl/>
          <w:lang w:val="en-GB"/>
        </w:rPr>
        <w:t>עסקם. הוראה</w:t>
      </w:r>
      <w:bookmarkStart w:id="5098" w:name="_ETM_Q1_7108300"/>
      <w:bookmarkEnd w:id="5098"/>
      <w:r>
        <w:rPr>
          <w:rFonts w:hint="cs"/>
          <w:rtl/>
          <w:lang w:val="en-GB"/>
        </w:rPr>
        <w:t xml:space="preserve"> זו </w:t>
      </w:r>
      <w:bookmarkStart w:id="5099" w:name="_ETM_Q1_7104561"/>
      <w:bookmarkEnd w:id="5099"/>
      <w:r>
        <w:rPr>
          <w:rFonts w:hint="cs"/>
          <w:rtl/>
          <w:lang w:val="en-GB"/>
        </w:rPr>
        <w:t>ניתן לבעלי מועדוני ספורט בהתאם לסמכות הקבועה בצו הפיקוח</w:t>
      </w:r>
      <w:bookmarkStart w:id="5100" w:name="_ETM_Q1_7112904"/>
      <w:bookmarkEnd w:id="5100"/>
      <w:r>
        <w:rPr>
          <w:rFonts w:hint="cs"/>
          <w:rtl/>
          <w:lang w:val="en-GB"/>
        </w:rPr>
        <w:t xml:space="preserve"> על מצרכים ושי</w:t>
      </w:r>
      <w:bookmarkStart w:id="5101" w:name="_ETM_Q1_7109299"/>
      <w:bookmarkEnd w:id="5101"/>
      <w:r>
        <w:rPr>
          <w:rFonts w:hint="cs"/>
          <w:rtl/>
          <w:lang w:val="en-GB"/>
        </w:rPr>
        <w:t xml:space="preserve">רותים. </w:t>
      </w:r>
      <w:bookmarkStart w:id="5102" w:name="_ETM_Q1_7112069"/>
      <w:bookmarkEnd w:id="5102"/>
    </w:p>
    <w:p w14:paraId="6E1B5143" w14:textId="6BDF91D6" w:rsidR="008D24DB" w:rsidRDefault="008D24DB" w:rsidP="0088729A">
      <w:pPr>
        <w:rPr>
          <w:rtl/>
          <w:lang w:val="en-GB"/>
        </w:rPr>
      </w:pPr>
      <w:bookmarkStart w:id="5103" w:name="_ETM_Q1_7112168"/>
      <w:bookmarkStart w:id="5104" w:name="_ETM_Q1_7112285"/>
      <w:bookmarkEnd w:id="5103"/>
      <w:bookmarkEnd w:id="5104"/>
    </w:p>
    <w:p w14:paraId="7AEABBA5" w14:textId="452D0B81" w:rsidR="008D24DB" w:rsidRDefault="008D24DB" w:rsidP="0088729A">
      <w:pPr>
        <w:rPr>
          <w:rtl/>
          <w:lang w:val="en-GB"/>
        </w:rPr>
      </w:pPr>
      <w:bookmarkStart w:id="5105" w:name="_ETM_Q1_7112359"/>
      <w:bookmarkEnd w:id="5105"/>
      <w:r>
        <w:rPr>
          <w:rFonts w:hint="cs"/>
          <w:rtl/>
          <w:lang w:val="en-GB"/>
        </w:rPr>
        <w:t>אם כתבו לכם</w:t>
      </w:r>
      <w:bookmarkStart w:id="5106" w:name="_ETM_Q1_7115332"/>
      <w:bookmarkEnd w:id="5106"/>
      <w:r>
        <w:rPr>
          <w:rFonts w:hint="cs"/>
          <w:rtl/>
          <w:lang w:val="en-GB"/>
        </w:rPr>
        <w:t xml:space="preserve"> בהודעה שחל איסור לאפשר החזקה מחוץ למתחם המועדון, למה אפשרתם</w:t>
      </w:r>
      <w:bookmarkStart w:id="5107" w:name="_ETM_Q1_7120964"/>
      <w:bookmarkEnd w:id="5107"/>
      <w:r>
        <w:rPr>
          <w:rFonts w:hint="cs"/>
          <w:rtl/>
          <w:lang w:val="en-GB"/>
        </w:rPr>
        <w:t xml:space="preserve"> להם להוציא את הנשק מהמועדון? </w:t>
      </w:r>
      <w:bookmarkStart w:id="5108" w:name="_ETM_Q1_7119901"/>
      <w:bookmarkStart w:id="5109" w:name="_ETM_Q1_7120588"/>
      <w:bookmarkEnd w:id="5108"/>
      <w:bookmarkEnd w:id="5109"/>
    </w:p>
    <w:p w14:paraId="2517B5CA" w14:textId="19A5DD9A" w:rsidR="008D24DB" w:rsidRDefault="008D24DB" w:rsidP="0088729A">
      <w:pPr>
        <w:rPr>
          <w:rtl/>
          <w:lang w:val="en-GB"/>
        </w:rPr>
      </w:pPr>
      <w:bookmarkStart w:id="5110" w:name="_ETM_Q1_7120656"/>
      <w:bookmarkEnd w:id="5110"/>
    </w:p>
    <w:p w14:paraId="0B3320E9" w14:textId="77B4F089" w:rsidR="008D24DB" w:rsidRDefault="008D24DB" w:rsidP="008D24DB">
      <w:pPr>
        <w:pStyle w:val="af9"/>
        <w:keepNext/>
        <w:rPr>
          <w:rtl/>
          <w:lang w:val="en-GB"/>
        </w:rPr>
      </w:pPr>
      <w:bookmarkStart w:id="5111" w:name="ET_guest_895672_442"/>
      <w:r w:rsidRPr="008D24DB">
        <w:rPr>
          <w:rStyle w:val="TagStyle"/>
          <w:rtl/>
        </w:rPr>
        <w:t xml:space="preserve"> &lt;&lt; אורח &gt;&gt; </w:t>
      </w:r>
      <w:r>
        <w:rPr>
          <w:rtl/>
          <w:lang w:val="en-GB"/>
        </w:rPr>
        <w:t>גיא יצחקי:</w:t>
      </w:r>
      <w:r w:rsidRPr="008D24DB">
        <w:rPr>
          <w:rStyle w:val="TagStyle"/>
          <w:rtl/>
        </w:rPr>
        <w:t xml:space="preserve"> &lt;&lt; אורח &gt;&gt;</w:t>
      </w:r>
      <w:r w:rsidR="00BE723C">
        <w:rPr>
          <w:rtl/>
          <w:lang w:val="en-GB"/>
        </w:rPr>
        <w:t xml:space="preserve"> </w:t>
      </w:r>
      <w:r>
        <w:rPr>
          <w:rtl/>
          <w:lang w:val="en-GB"/>
        </w:rPr>
        <w:t xml:space="preserve"> </w:t>
      </w:r>
      <w:bookmarkEnd w:id="5111"/>
    </w:p>
    <w:p w14:paraId="190BFB8A" w14:textId="2BD77FF3" w:rsidR="008D24DB" w:rsidRDefault="008D24DB" w:rsidP="008D24DB">
      <w:pPr>
        <w:pStyle w:val="KeepWithNext"/>
        <w:rPr>
          <w:rtl/>
          <w:lang w:val="en-GB"/>
        </w:rPr>
      </w:pPr>
    </w:p>
    <w:p w14:paraId="05546612" w14:textId="56E09A1F" w:rsidR="008D24DB" w:rsidRDefault="008D24DB" w:rsidP="008D24DB">
      <w:pPr>
        <w:rPr>
          <w:rtl/>
          <w:lang w:val="en-GB"/>
        </w:rPr>
      </w:pPr>
      <w:bookmarkStart w:id="5112" w:name="_ETM_Q1_7126235"/>
      <w:bookmarkEnd w:id="5112"/>
      <w:r>
        <w:rPr>
          <w:rFonts w:hint="cs"/>
          <w:rtl/>
          <w:lang w:val="en-GB"/>
        </w:rPr>
        <w:t>ז</w:t>
      </w:r>
      <w:bookmarkStart w:id="5113" w:name="_ETM_Q1_7126330"/>
      <w:bookmarkEnd w:id="5113"/>
      <w:r>
        <w:rPr>
          <w:rFonts w:hint="cs"/>
          <w:rtl/>
          <w:lang w:val="en-GB"/>
        </w:rPr>
        <w:t xml:space="preserve">ה מה שכרגע היועמ"שית של </w:t>
      </w:r>
      <w:bookmarkStart w:id="5114" w:name="_ETM_Q1_7128838"/>
      <w:bookmarkEnd w:id="5114"/>
      <w:r>
        <w:rPr>
          <w:rFonts w:hint="cs"/>
          <w:rtl/>
          <w:lang w:val="en-GB"/>
        </w:rPr>
        <w:t>משרד ה</w:t>
      </w:r>
      <w:bookmarkStart w:id="5115" w:name="_ETM_Q1_7124497"/>
      <w:bookmarkEnd w:id="5115"/>
      <w:r>
        <w:rPr>
          <w:rFonts w:hint="cs"/>
          <w:rtl/>
          <w:lang w:val="en-GB"/>
        </w:rPr>
        <w:t xml:space="preserve">כלכלה </w:t>
      </w:r>
      <w:bookmarkStart w:id="5116" w:name="_ETM_Q1_7124024"/>
      <w:bookmarkEnd w:id="5116"/>
      <w:r>
        <w:rPr>
          <w:rFonts w:hint="cs"/>
          <w:rtl/>
          <w:lang w:val="en-GB"/>
        </w:rPr>
        <w:t xml:space="preserve">אמרה. </w:t>
      </w:r>
      <w:bookmarkStart w:id="5117" w:name="_ETM_Q1_7125249"/>
      <w:bookmarkEnd w:id="5117"/>
    </w:p>
    <w:p w14:paraId="4EB6C7FA" w14:textId="5522A373" w:rsidR="008D24DB" w:rsidRDefault="008D24DB" w:rsidP="008D24DB">
      <w:pPr>
        <w:rPr>
          <w:rtl/>
          <w:lang w:val="en-GB"/>
        </w:rPr>
      </w:pPr>
      <w:bookmarkStart w:id="5118" w:name="_ETM_Q1_7125326"/>
      <w:bookmarkEnd w:id="5118"/>
    </w:p>
    <w:p w14:paraId="2CE5669E" w14:textId="0552875F" w:rsidR="008D24DB" w:rsidRDefault="008D24DB" w:rsidP="008D24DB">
      <w:pPr>
        <w:pStyle w:val="af9"/>
        <w:keepNext/>
        <w:rPr>
          <w:rtl/>
          <w:lang w:val="en-GB"/>
        </w:rPr>
      </w:pPr>
      <w:bookmarkStart w:id="5119" w:name="ET_guest_רחל_גולדשטיין_443"/>
      <w:r w:rsidRPr="008D24DB">
        <w:rPr>
          <w:rStyle w:val="TagStyle"/>
          <w:rtl/>
        </w:rPr>
        <w:t xml:space="preserve"> &lt;&lt; אורח &gt;&gt; </w:t>
      </w:r>
      <w:r>
        <w:rPr>
          <w:rtl/>
          <w:lang w:val="en-GB"/>
        </w:rPr>
        <w:t>רחל גולדשטיין:</w:t>
      </w:r>
      <w:r w:rsidRPr="008D24DB">
        <w:rPr>
          <w:rStyle w:val="TagStyle"/>
          <w:rtl/>
        </w:rPr>
        <w:t xml:space="preserve"> &lt;&lt; אורח &gt;&gt;</w:t>
      </w:r>
      <w:r w:rsidR="00BE723C">
        <w:rPr>
          <w:rtl/>
          <w:lang w:val="en-GB"/>
        </w:rPr>
        <w:t xml:space="preserve"> </w:t>
      </w:r>
      <w:r>
        <w:rPr>
          <w:rtl/>
          <w:lang w:val="en-GB"/>
        </w:rPr>
        <w:t xml:space="preserve"> </w:t>
      </w:r>
      <w:bookmarkEnd w:id="5119"/>
    </w:p>
    <w:p w14:paraId="078C50C0" w14:textId="7D3757D0" w:rsidR="008D24DB" w:rsidRDefault="008D24DB" w:rsidP="008D24DB">
      <w:pPr>
        <w:pStyle w:val="KeepWithNext"/>
        <w:rPr>
          <w:rtl/>
          <w:lang w:val="en-GB"/>
        </w:rPr>
      </w:pPr>
      <w:bookmarkStart w:id="5120" w:name="_ETM_Q1_7125141"/>
      <w:bookmarkEnd w:id="5120"/>
    </w:p>
    <w:p w14:paraId="2FF7917E" w14:textId="3B4EC06F" w:rsidR="008D24DB" w:rsidRDefault="008D24DB" w:rsidP="008D24DB">
      <w:pPr>
        <w:rPr>
          <w:rtl/>
          <w:lang w:val="en-GB"/>
        </w:rPr>
      </w:pPr>
      <w:r>
        <w:rPr>
          <w:rFonts w:hint="cs"/>
          <w:rtl/>
          <w:lang w:val="en-GB"/>
        </w:rPr>
        <w:t>אנ</w:t>
      </w:r>
      <w:bookmarkStart w:id="5121" w:name="_ETM_Q1_7128218"/>
      <w:bookmarkEnd w:id="5121"/>
      <w:r>
        <w:rPr>
          <w:rFonts w:hint="cs"/>
          <w:rtl/>
          <w:lang w:val="en-GB"/>
        </w:rPr>
        <w:t>י</w:t>
      </w:r>
      <w:bookmarkStart w:id="5122" w:name="_ETM_Q1_7128253"/>
      <w:bookmarkEnd w:id="5122"/>
      <w:r>
        <w:rPr>
          <w:rFonts w:hint="cs"/>
          <w:rtl/>
          <w:lang w:val="en-GB"/>
        </w:rPr>
        <w:t xml:space="preserve"> יכולה להוסיף משהו? שכל</w:t>
      </w:r>
      <w:bookmarkStart w:id="5123" w:name="_ETM_Q1_7128913"/>
      <w:bookmarkEnd w:id="5123"/>
      <w:r>
        <w:rPr>
          <w:rFonts w:hint="cs"/>
          <w:rtl/>
          <w:lang w:val="en-GB"/>
        </w:rPr>
        <w:t xml:space="preserve"> יבואן שמקבל מאיתנו רישיון לייבא כלי איירסופט </w:t>
      </w:r>
      <w:bookmarkStart w:id="5124" w:name="_ETM_Q1_7129941"/>
      <w:bookmarkEnd w:id="5124"/>
      <w:r>
        <w:rPr>
          <w:rFonts w:hint="cs"/>
          <w:rtl/>
          <w:lang w:val="en-GB"/>
        </w:rPr>
        <w:t>לישראל חותם לפי</w:t>
      </w:r>
      <w:bookmarkStart w:id="5125" w:name="_ETM_Q1_7134080"/>
      <w:bookmarkEnd w:id="5125"/>
      <w:r>
        <w:rPr>
          <w:rFonts w:hint="cs"/>
          <w:rtl/>
          <w:lang w:val="en-GB"/>
        </w:rPr>
        <w:t xml:space="preserve"> נוהל ייבוא כלי נשק</w:t>
      </w:r>
      <w:bookmarkStart w:id="5126" w:name="_ETM_Q1_7131571"/>
      <w:bookmarkEnd w:id="5126"/>
      <w:r>
        <w:rPr>
          <w:rFonts w:hint="cs"/>
          <w:rtl/>
          <w:lang w:val="en-GB"/>
        </w:rPr>
        <w:t xml:space="preserve">. </w:t>
      </w:r>
      <w:bookmarkStart w:id="5127" w:name="_ETM_Q1_7135268"/>
      <w:bookmarkEnd w:id="5127"/>
    </w:p>
    <w:p w14:paraId="23F221B9" w14:textId="1B048D93" w:rsidR="008D24DB" w:rsidRDefault="008D24DB" w:rsidP="008D24DB">
      <w:pPr>
        <w:rPr>
          <w:rtl/>
          <w:lang w:val="en-GB"/>
        </w:rPr>
      </w:pPr>
      <w:bookmarkStart w:id="5128" w:name="_ETM_Q1_7135342"/>
      <w:bookmarkEnd w:id="5128"/>
    </w:p>
    <w:p w14:paraId="18B8124D" w14:textId="6123E669" w:rsidR="008D24DB" w:rsidRDefault="008D24DB" w:rsidP="008D24DB">
      <w:pPr>
        <w:pStyle w:val="af6"/>
        <w:keepNext/>
        <w:rPr>
          <w:rtl/>
          <w:lang w:val="en-GB"/>
        </w:rPr>
      </w:pPr>
      <w:bookmarkStart w:id="5129" w:name="ET_yor_5300_444"/>
      <w:r w:rsidRPr="008D24DB">
        <w:rPr>
          <w:rStyle w:val="TagStyle"/>
          <w:rtl/>
        </w:rPr>
        <w:t xml:space="preserve"> &lt;&lt; יור &gt;&gt; </w:t>
      </w:r>
      <w:r>
        <w:rPr>
          <w:rtl/>
          <w:lang w:val="en-GB"/>
        </w:rPr>
        <w:t>היו"ר מירב בן ארי:</w:t>
      </w:r>
      <w:r w:rsidRPr="008D24DB">
        <w:rPr>
          <w:rStyle w:val="TagStyle"/>
          <w:rtl/>
        </w:rPr>
        <w:t xml:space="preserve"> &lt;&lt; יור &gt;&gt;</w:t>
      </w:r>
      <w:r w:rsidR="00BE723C">
        <w:rPr>
          <w:rtl/>
          <w:lang w:val="en-GB"/>
        </w:rPr>
        <w:t xml:space="preserve"> </w:t>
      </w:r>
      <w:r>
        <w:rPr>
          <w:rtl/>
          <w:lang w:val="en-GB"/>
        </w:rPr>
        <w:t xml:space="preserve"> </w:t>
      </w:r>
      <w:bookmarkEnd w:id="5129"/>
    </w:p>
    <w:p w14:paraId="09F1D1EE" w14:textId="7536A0D4" w:rsidR="008D24DB" w:rsidRDefault="008D24DB" w:rsidP="008D24DB">
      <w:pPr>
        <w:pStyle w:val="KeepWithNext"/>
        <w:rPr>
          <w:rtl/>
          <w:lang w:val="en-GB" w:eastAsia="he-IL"/>
        </w:rPr>
      </w:pPr>
    </w:p>
    <w:p w14:paraId="4BC4D508" w14:textId="614DF58F" w:rsidR="008D24DB" w:rsidRDefault="008D24DB" w:rsidP="008D24DB">
      <w:pPr>
        <w:rPr>
          <w:rtl/>
          <w:lang w:val="en-GB" w:eastAsia="he-IL"/>
        </w:rPr>
      </w:pPr>
      <w:bookmarkStart w:id="5130" w:name="_ETM_Q1_7137082"/>
      <w:bookmarkStart w:id="5131" w:name="_ETM_Q1_7137166"/>
      <w:bookmarkStart w:id="5132" w:name="_ETM_Q1_7132230"/>
      <w:bookmarkEnd w:id="5130"/>
      <w:bookmarkEnd w:id="5131"/>
      <w:bookmarkEnd w:id="5132"/>
      <w:r>
        <w:rPr>
          <w:rFonts w:hint="cs"/>
          <w:rtl/>
          <w:lang w:val="en-GB" w:eastAsia="he-IL"/>
        </w:rPr>
        <w:t xml:space="preserve">חותם אצלך. </w:t>
      </w:r>
      <w:bookmarkStart w:id="5133" w:name="_ETM_Q1_7133532"/>
      <w:bookmarkEnd w:id="5133"/>
    </w:p>
    <w:p w14:paraId="42E846B5" w14:textId="63ED77ED" w:rsidR="008D24DB" w:rsidRDefault="008D24DB" w:rsidP="008D24DB">
      <w:pPr>
        <w:rPr>
          <w:rtl/>
          <w:lang w:val="en-GB" w:eastAsia="he-IL"/>
        </w:rPr>
      </w:pPr>
      <w:bookmarkStart w:id="5134" w:name="_ETM_Q1_7133593"/>
      <w:bookmarkEnd w:id="5134"/>
    </w:p>
    <w:p w14:paraId="281EA7B3" w14:textId="263CBCFA" w:rsidR="008D24DB" w:rsidRDefault="008D24DB" w:rsidP="008D24DB">
      <w:pPr>
        <w:pStyle w:val="af9"/>
        <w:keepNext/>
        <w:rPr>
          <w:rtl/>
          <w:lang w:val="en-GB" w:eastAsia="he-IL"/>
        </w:rPr>
      </w:pPr>
      <w:bookmarkStart w:id="5135" w:name="ET_guest_רחל_גולדשטיין_445"/>
      <w:r w:rsidRPr="008D24DB">
        <w:rPr>
          <w:rStyle w:val="TagStyle"/>
          <w:rtl/>
        </w:rPr>
        <w:t xml:space="preserve"> &lt;&lt; אורח &gt;&gt; </w:t>
      </w:r>
      <w:r>
        <w:rPr>
          <w:rtl/>
          <w:lang w:val="en-GB" w:eastAsia="he-IL"/>
        </w:rPr>
        <w:t>רחל גולדשטיין:</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35"/>
    </w:p>
    <w:p w14:paraId="1BAF7320" w14:textId="420CFB44" w:rsidR="008D24DB" w:rsidRDefault="008D24DB" w:rsidP="008D24DB">
      <w:pPr>
        <w:pStyle w:val="KeepWithNext"/>
        <w:rPr>
          <w:rtl/>
          <w:lang w:val="en-GB" w:eastAsia="he-IL"/>
        </w:rPr>
      </w:pPr>
    </w:p>
    <w:p w14:paraId="0710447C" w14:textId="422324F6" w:rsidR="008D24DB" w:rsidRDefault="008D24DB" w:rsidP="008D24DB">
      <w:pPr>
        <w:rPr>
          <w:rtl/>
          <w:lang w:val="en-GB" w:eastAsia="he-IL"/>
        </w:rPr>
      </w:pPr>
      <w:bookmarkStart w:id="5136" w:name="_ETM_Q1_7136275"/>
      <w:bookmarkStart w:id="5137" w:name="_ETM_Q1_7136355"/>
      <w:bookmarkEnd w:id="5136"/>
      <w:bookmarkEnd w:id="5137"/>
      <w:r>
        <w:rPr>
          <w:rFonts w:hint="cs"/>
          <w:rtl/>
          <w:lang w:val="en-GB" w:eastAsia="he-IL"/>
        </w:rPr>
        <w:t xml:space="preserve">על תצהיר חתום, </w:t>
      </w:r>
      <w:bookmarkStart w:id="5138" w:name="_ETM_Q1_7137700"/>
      <w:bookmarkEnd w:id="5138"/>
      <w:r>
        <w:rPr>
          <w:rFonts w:hint="cs"/>
          <w:rtl/>
          <w:lang w:val="en-GB" w:eastAsia="he-IL"/>
        </w:rPr>
        <w:t>מאומת על ידי עורך דין, שבו הוא מתחייב ש</w:t>
      </w:r>
      <w:bookmarkStart w:id="5139" w:name="_ETM_Q1_7137051"/>
      <w:bookmarkEnd w:id="5139"/>
      <w:r>
        <w:rPr>
          <w:rFonts w:hint="cs"/>
          <w:rtl/>
          <w:lang w:val="en-GB" w:eastAsia="he-IL"/>
        </w:rPr>
        <w:t>הוא ימכור</w:t>
      </w:r>
      <w:bookmarkStart w:id="5140" w:name="_ETM_Q1_7138292"/>
      <w:bookmarkEnd w:id="5140"/>
      <w:r>
        <w:rPr>
          <w:rFonts w:hint="cs"/>
          <w:rtl/>
          <w:lang w:val="en-GB" w:eastAsia="he-IL"/>
        </w:rPr>
        <w:t xml:space="preserve"> את זה לאדם פרטי רק אם הוא רואה אסמכתאות שהרוכש</w:t>
      </w:r>
      <w:bookmarkStart w:id="5141" w:name="_ETM_Q1_7144614"/>
      <w:bookmarkEnd w:id="5141"/>
      <w:r>
        <w:rPr>
          <w:rFonts w:hint="cs"/>
          <w:rtl/>
          <w:lang w:val="en-GB" w:eastAsia="he-IL"/>
        </w:rPr>
        <w:t xml:space="preserve"> חבר במועדון איירסופט, ויחתים את</w:t>
      </w:r>
      <w:bookmarkStart w:id="5142" w:name="_ETM_Q1_7142961"/>
      <w:bookmarkEnd w:id="5142"/>
      <w:r>
        <w:rPr>
          <w:rFonts w:hint="cs"/>
          <w:rtl/>
          <w:lang w:val="en-GB" w:eastAsia="he-IL"/>
        </w:rPr>
        <w:t xml:space="preserve"> הרוכש על התחייבות שזה יאוחסן במועדון. </w:t>
      </w:r>
      <w:bookmarkStart w:id="5143" w:name="_ETM_Q1_7144941"/>
      <w:bookmarkStart w:id="5144" w:name="_ETM_Q1_7146764"/>
      <w:bookmarkEnd w:id="5143"/>
      <w:bookmarkEnd w:id="5144"/>
    </w:p>
    <w:p w14:paraId="6C92DFF1" w14:textId="59A61A9C" w:rsidR="008D24DB" w:rsidRDefault="008D24DB" w:rsidP="008D24DB">
      <w:pPr>
        <w:rPr>
          <w:rtl/>
          <w:lang w:val="en-GB" w:eastAsia="he-IL"/>
        </w:rPr>
      </w:pPr>
      <w:bookmarkStart w:id="5145" w:name="_ETM_Q1_7146834"/>
      <w:bookmarkEnd w:id="5145"/>
    </w:p>
    <w:p w14:paraId="5457A877" w14:textId="4FBDAB2D" w:rsidR="008D24DB" w:rsidRDefault="008D24DB" w:rsidP="008D24DB">
      <w:pPr>
        <w:pStyle w:val="af9"/>
        <w:keepNext/>
        <w:rPr>
          <w:rtl/>
          <w:lang w:val="en-GB" w:eastAsia="he-IL"/>
        </w:rPr>
      </w:pPr>
      <w:bookmarkStart w:id="5146" w:name="ET_guest_895672_446"/>
      <w:r w:rsidRPr="008D24DB">
        <w:rPr>
          <w:rStyle w:val="TagStyle"/>
          <w:rtl/>
        </w:rPr>
        <w:t xml:space="preserve"> &lt;&lt; אורח &gt;&gt; </w:t>
      </w:r>
      <w:r>
        <w:rPr>
          <w:rtl/>
          <w:lang w:val="en-GB" w:eastAsia="he-IL"/>
        </w:rPr>
        <w:t>גיא יצחקי:</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46"/>
    </w:p>
    <w:p w14:paraId="46867749" w14:textId="315B4836" w:rsidR="008D24DB" w:rsidRDefault="008D24DB" w:rsidP="008D24DB">
      <w:pPr>
        <w:pStyle w:val="KeepWithNext"/>
        <w:rPr>
          <w:rtl/>
          <w:lang w:val="en-GB" w:eastAsia="he-IL"/>
        </w:rPr>
      </w:pPr>
    </w:p>
    <w:p w14:paraId="15EE09F3" w14:textId="5FA69BBF" w:rsidR="008D24DB" w:rsidRDefault="008D24DB" w:rsidP="008D24DB">
      <w:pPr>
        <w:rPr>
          <w:rtl/>
          <w:lang w:val="en-GB" w:eastAsia="he-IL"/>
        </w:rPr>
      </w:pPr>
      <w:bookmarkStart w:id="5147" w:name="_ETM_Q1_7148052"/>
      <w:bookmarkStart w:id="5148" w:name="_ETM_Q1_7148135"/>
      <w:bookmarkEnd w:id="5147"/>
      <w:bookmarkEnd w:id="5148"/>
      <w:r>
        <w:rPr>
          <w:rFonts w:hint="cs"/>
          <w:rtl/>
          <w:lang w:val="en-GB" w:eastAsia="he-IL"/>
        </w:rPr>
        <w:t>הכל טוב ויפה; מה קורה אחרי זה? אבל</w:t>
      </w:r>
      <w:bookmarkStart w:id="5149" w:name="_ETM_Q1_7154355"/>
      <w:bookmarkEnd w:id="5149"/>
      <w:r>
        <w:rPr>
          <w:rFonts w:hint="cs"/>
          <w:rtl/>
          <w:lang w:val="en-GB" w:eastAsia="he-IL"/>
        </w:rPr>
        <w:t xml:space="preserve"> אצלו אני מחתים ע</w:t>
      </w:r>
      <w:bookmarkStart w:id="5150" w:name="_ETM_Q1_7152121"/>
      <w:bookmarkEnd w:id="5150"/>
      <w:r>
        <w:rPr>
          <w:rFonts w:hint="cs"/>
          <w:rtl/>
          <w:lang w:val="en-GB" w:eastAsia="he-IL"/>
        </w:rPr>
        <w:t>ל תצהיר ונכנס לבית סוהר כי</w:t>
      </w:r>
      <w:bookmarkStart w:id="5151" w:name="_ETM_Q1_7155776"/>
      <w:bookmarkEnd w:id="5151"/>
      <w:r>
        <w:rPr>
          <w:rFonts w:hint="cs"/>
          <w:rtl/>
          <w:lang w:val="en-GB" w:eastAsia="he-IL"/>
        </w:rPr>
        <w:t xml:space="preserve"> הבן אדם לוקח את זה. למה? כי זה דמוי כלי</w:t>
      </w:r>
      <w:bookmarkStart w:id="5152" w:name="_ETM_Q1_7160255"/>
      <w:bookmarkEnd w:id="5152"/>
      <w:r>
        <w:rPr>
          <w:rFonts w:hint="cs"/>
          <w:rtl/>
          <w:lang w:val="en-GB" w:eastAsia="he-IL"/>
        </w:rPr>
        <w:t xml:space="preserve"> ירייה. הוא ייכנס. אני מחתים אותו על תצהיר, הוא אומר</w:t>
      </w:r>
      <w:bookmarkStart w:id="5153" w:name="_ETM_Q1_7165119"/>
      <w:bookmarkEnd w:id="5153"/>
      <w:r>
        <w:rPr>
          <w:rFonts w:hint="cs"/>
          <w:rtl/>
          <w:lang w:val="en-GB" w:eastAsia="he-IL"/>
        </w:rPr>
        <w:t xml:space="preserve"> לי - שומע ג</w:t>
      </w:r>
      <w:bookmarkStart w:id="5154" w:name="_ETM_Q1_7161121"/>
      <w:bookmarkEnd w:id="5154"/>
      <w:r>
        <w:rPr>
          <w:rFonts w:hint="cs"/>
          <w:rtl/>
          <w:lang w:val="en-GB" w:eastAsia="he-IL"/>
        </w:rPr>
        <w:t>יא, אני לא סופר אותך, אני לוקח</w:t>
      </w:r>
      <w:bookmarkStart w:id="5155" w:name="_ETM_Q1_7165076"/>
      <w:bookmarkEnd w:id="5155"/>
      <w:r>
        <w:rPr>
          <w:rFonts w:hint="cs"/>
          <w:rtl/>
          <w:lang w:val="en-GB" w:eastAsia="he-IL"/>
        </w:rPr>
        <w:t xml:space="preserve"> את האקדח ויוצא מפה. הוא ייכנס לבי</w:t>
      </w:r>
      <w:bookmarkStart w:id="5156" w:name="_ETM_Q1_7163394"/>
      <w:bookmarkEnd w:id="5156"/>
      <w:r>
        <w:rPr>
          <w:rFonts w:hint="cs"/>
          <w:rtl/>
          <w:lang w:val="en-GB" w:eastAsia="he-IL"/>
        </w:rPr>
        <w:t xml:space="preserve">ת סוהר או אני? </w:t>
      </w:r>
      <w:bookmarkStart w:id="5157" w:name="_ETM_Q1_7164825"/>
      <w:bookmarkStart w:id="5158" w:name="_ETM_Q1_7164921"/>
      <w:bookmarkEnd w:id="5157"/>
      <w:bookmarkEnd w:id="5158"/>
    </w:p>
    <w:p w14:paraId="23C068E2" w14:textId="278468CA" w:rsidR="008D24DB" w:rsidRDefault="008D24DB" w:rsidP="008D24DB">
      <w:pPr>
        <w:rPr>
          <w:rtl/>
          <w:lang w:val="en-GB" w:eastAsia="he-IL"/>
        </w:rPr>
      </w:pPr>
      <w:bookmarkStart w:id="5159" w:name="_ETM_Q1_7165002"/>
      <w:bookmarkEnd w:id="5159"/>
    </w:p>
    <w:p w14:paraId="1DB4DA30" w14:textId="69F6B257" w:rsidR="008D24DB" w:rsidRDefault="008D24DB" w:rsidP="008D24DB">
      <w:pPr>
        <w:pStyle w:val="af9"/>
        <w:keepNext/>
        <w:rPr>
          <w:rtl/>
          <w:lang w:val="en-GB" w:eastAsia="he-IL"/>
        </w:rPr>
      </w:pPr>
      <w:bookmarkStart w:id="5160" w:name="ET_guest_רועי_הראל_447"/>
      <w:r w:rsidRPr="008D24DB">
        <w:rPr>
          <w:rStyle w:val="TagStyle"/>
          <w:rtl/>
        </w:rPr>
        <w:t xml:space="preserve"> &lt;&lt; אורח &gt;&gt; </w:t>
      </w:r>
      <w:r>
        <w:rPr>
          <w:rtl/>
          <w:lang w:val="en-GB" w:eastAsia="he-IL"/>
        </w:rPr>
        <w:t>רועי הראל:</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60"/>
    </w:p>
    <w:p w14:paraId="2E4B6DCB" w14:textId="2BEA9212" w:rsidR="008D24DB" w:rsidRDefault="008D24DB" w:rsidP="008D24DB">
      <w:pPr>
        <w:pStyle w:val="KeepWithNext"/>
        <w:rPr>
          <w:rtl/>
          <w:lang w:val="en-GB" w:eastAsia="he-IL"/>
        </w:rPr>
      </w:pPr>
    </w:p>
    <w:p w14:paraId="60F28345" w14:textId="3EB431B3" w:rsidR="008D24DB" w:rsidRDefault="008D24DB" w:rsidP="008D24DB">
      <w:pPr>
        <w:rPr>
          <w:rtl/>
          <w:lang w:val="en-GB" w:eastAsia="he-IL"/>
        </w:rPr>
      </w:pPr>
      <w:bookmarkStart w:id="5161" w:name="_ETM_Q1_7166011"/>
      <w:bookmarkStart w:id="5162" w:name="_ETM_Q1_7166105"/>
      <w:bookmarkEnd w:id="5161"/>
      <w:bookmarkEnd w:id="5162"/>
      <w:r>
        <w:rPr>
          <w:rFonts w:hint="cs"/>
          <w:rtl/>
          <w:lang w:val="en-GB" w:eastAsia="he-IL"/>
        </w:rPr>
        <w:t>אדם שמחזיק מחוץ למועדון - האדם, לא אתה. האדם ש</w:t>
      </w:r>
      <w:bookmarkStart w:id="5163" w:name="_ETM_Q1_7166531"/>
      <w:bookmarkEnd w:id="5163"/>
      <w:r>
        <w:rPr>
          <w:rFonts w:hint="cs"/>
          <w:rtl/>
          <w:lang w:val="en-GB" w:eastAsia="he-IL"/>
        </w:rPr>
        <w:t>מחזיק.</w:t>
      </w:r>
      <w:bookmarkStart w:id="5164" w:name="_ETM_Q1_7167385"/>
      <w:bookmarkEnd w:id="5164"/>
      <w:r>
        <w:rPr>
          <w:rFonts w:hint="cs"/>
          <w:rtl/>
          <w:lang w:val="en-GB" w:eastAsia="he-IL"/>
        </w:rPr>
        <w:t xml:space="preserve"> </w:t>
      </w:r>
      <w:bookmarkStart w:id="5165" w:name="_ETM_Q1_7167577"/>
      <w:bookmarkEnd w:id="5165"/>
    </w:p>
    <w:p w14:paraId="67CDA7B1" w14:textId="57A71C26" w:rsidR="008D24DB" w:rsidRDefault="008D24DB" w:rsidP="008D24DB">
      <w:pPr>
        <w:rPr>
          <w:rtl/>
          <w:lang w:val="en-GB" w:eastAsia="he-IL"/>
        </w:rPr>
      </w:pPr>
      <w:bookmarkStart w:id="5166" w:name="_ETM_Q1_7167642"/>
      <w:bookmarkEnd w:id="5166"/>
    </w:p>
    <w:p w14:paraId="40EFB865" w14:textId="45924474" w:rsidR="008D24DB" w:rsidRDefault="008D24DB" w:rsidP="008D24DB">
      <w:pPr>
        <w:pStyle w:val="af9"/>
        <w:keepNext/>
        <w:rPr>
          <w:rtl/>
          <w:lang w:val="en-GB" w:eastAsia="he-IL"/>
        </w:rPr>
      </w:pPr>
      <w:bookmarkStart w:id="5167" w:name="ET_guest_895672_448"/>
      <w:r w:rsidRPr="008D24DB">
        <w:rPr>
          <w:rStyle w:val="TagStyle"/>
          <w:rtl/>
        </w:rPr>
        <w:t xml:space="preserve"> &lt;&lt; אורח &gt;&gt; </w:t>
      </w:r>
      <w:r>
        <w:rPr>
          <w:rtl/>
          <w:lang w:val="en-GB" w:eastAsia="he-IL"/>
        </w:rPr>
        <w:t>גיא יצחקי:</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67"/>
    </w:p>
    <w:p w14:paraId="5A4A2398" w14:textId="25A39785" w:rsidR="008D24DB" w:rsidRDefault="008D24DB" w:rsidP="008D24DB">
      <w:pPr>
        <w:pStyle w:val="KeepWithNext"/>
        <w:rPr>
          <w:rtl/>
          <w:lang w:val="en-GB" w:eastAsia="he-IL"/>
        </w:rPr>
      </w:pPr>
    </w:p>
    <w:p w14:paraId="0FF87F6B" w14:textId="0CB34A29" w:rsidR="008D24DB" w:rsidRDefault="008D24DB" w:rsidP="008D24DB">
      <w:pPr>
        <w:rPr>
          <w:rtl/>
          <w:lang w:val="en-GB" w:eastAsia="he-IL"/>
        </w:rPr>
      </w:pPr>
      <w:bookmarkStart w:id="5168" w:name="_ETM_Q1_7168807"/>
      <w:bookmarkStart w:id="5169" w:name="_ETM_Q1_7168886"/>
      <w:bookmarkEnd w:id="5168"/>
      <w:bookmarkEnd w:id="5169"/>
      <w:r>
        <w:rPr>
          <w:rFonts w:hint="cs"/>
          <w:rtl/>
          <w:lang w:val="en-GB" w:eastAsia="he-IL"/>
        </w:rPr>
        <w:t>רשום המוכר, רועי, בניסוח שלך</w:t>
      </w:r>
      <w:bookmarkStart w:id="5170" w:name="_ETM_Q1_7169013"/>
      <w:bookmarkEnd w:id="5170"/>
      <w:r>
        <w:rPr>
          <w:rFonts w:hint="cs"/>
          <w:rtl/>
          <w:lang w:val="en-GB" w:eastAsia="he-IL"/>
        </w:rPr>
        <w:t xml:space="preserve">. </w:t>
      </w:r>
      <w:bookmarkStart w:id="5171" w:name="_ETM_Q1_7169337"/>
      <w:bookmarkEnd w:id="5171"/>
    </w:p>
    <w:p w14:paraId="66262934" w14:textId="6107A65A" w:rsidR="008D24DB" w:rsidRDefault="008D24DB" w:rsidP="008D24DB">
      <w:pPr>
        <w:rPr>
          <w:rtl/>
          <w:lang w:val="en-GB" w:eastAsia="he-IL"/>
        </w:rPr>
      </w:pPr>
      <w:bookmarkStart w:id="5172" w:name="_ETM_Q1_7169414"/>
      <w:bookmarkEnd w:id="5172"/>
    </w:p>
    <w:p w14:paraId="7D85AB33" w14:textId="3C8D4EA7" w:rsidR="008D24DB" w:rsidRDefault="008D24DB" w:rsidP="008D24DB">
      <w:pPr>
        <w:pStyle w:val="af9"/>
        <w:keepNext/>
        <w:rPr>
          <w:rtl/>
          <w:lang w:val="en-GB" w:eastAsia="he-IL"/>
        </w:rPr>
      </w:pPr>
      <w:bookmarkStart w:id="5173" w:name="ET_guest_רועי_הראל_449"/>
      <w:r w:rsidRPr="008D24DB">
        <w:rPr>
          <w:rStyle w:val="TagStyle"/>
          <w:rtl/>
        </w:rPr>
        <w:t xml:space="preserve"> &lt;&lt; אורח &gt;&gt; </w:t>
      </w:r>
      <w:r>
        <w:rPr>
          <w:rtl/>
          <w:lang w:val="en-GB" w:eastAsia="he-IL"/>
        </w:rPr>
        <w:t>רועי הראל:</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73"/>
    </w:p>
    <w:p w14:paraId="5E7FD362" w14:textId="41F6B1B1" w:rsidR="008D24DB" w:rsidRDefault="008D24DB" w:rsidP="008D24DB">
      <w:pPr>
        <w:pStyle w:val="KeepWithNext"/>
        <w:rPr>
          <w:rtl/>
          <w:lang w:val="en-GB" w:eastAsia="he-IL"/>
        </w:rPr>
      </w:pPr>
    </w:p>
    <w:p w14:paraId="300BB648" w14:textId="6BEEC260" w:rsidR="008D24DB" w:rsidRDefault="008D24DB" w:rsidP="008D24DB">
      <w:pPr>
        <w:rPr>
          <w:rtl/>
          <w:lang w:val="en-GB" w:eastAsia="he-IL"/>
        </w:rPr>
      </w:pPr>
      <w:bookmarkStart w:id="5174" w:name="_ETM_Q1_7170412"/>
      <w:bookmarkStart w:id="5175" w:name="_ETM_Q1_7170487"/>
      <w:bookmarkEnd w:id="5174"/>
      <w:bookmarkEnd w:id="5175"/>
      <w:r>
        <w:rPr>
          <w:rFonts w:hint="cs"/>
          <w:rtl/>
          <w:lang w:val="en-GB" w:eastAsia="he-IL"/>
        </w:rPr>
        <w:t xml:space="preserve">לא, תסתכל: לא </w:t>
      </w:r>
      <w:bookmarkStart w:id="5176" w:name="_ETM_Q1_7173297"/>
      <w:bookmarkEnd w:id="5176"/>
      <w:r>
        <w:rPr>
          <w:rFonts w:hint="cs"/>
          <w:rtl/>
          <w:lang w:val="en-GB" w:eastAsia="he-IL"/>
        </w:rPr>
        <w:t xml:space="preserve">יחזיק אדם. </w:t>
      </w:r>
      <w:bookmarkStart w:id="5177" w:name="_ETM_Q1_7174625"/>
      <w:bookmarkEnd w:id="5177"/>
    </w:p>
    <w:p w14:paraId="4093DE25" w14:textId="03BE060A" w:rsidR="008D24DB" w:rsidRDefault="008D24DB" w:rsidP="008D24DB">
      <w:pPr>
        <w:rPr>
          <w:rtl/>
          <w:lang w:val="en-GB" w:eastAsia="he-IL"/>
        </w:rPr>
      </w:pPr>
      <w:bookmarkStart w:id="5178" w:name="_ETM_Q1_7174692"/>
      <w:bookmarkEnd w:id="5178"/>
    </w:p>
    <w:p w14:paraId="2BFA63E2" w14:textId="16609587" w:rsidR="008D24DB" w:rsidRDefault="008D24DB" w:rsidP="008D24DB">
      <w:pPr>
        <w:pStyle w:val="af6"/>
        <w:keepNext/>
        <w:rPr>
          <w:rtl/>
          <w:lang w:val="en-GB"/>
        </w:rPr>
      </w:pPr>
      <w:bookmarkStart w:id="5179" w:name="ET_yor_5300_450"/>
      <w:r w:rsidRPr="008D24DB">
        <w:rPr>
          <w:rStyle w:val="TagStyle"/>
          <w:rtl/>
        </w:rPr>
        <w:t xml:space="preserve"> &lt;&lt; יור &gt;&gt; </w:t>
      </w:r>
      <w:r>
        <w:rPr>
          <w:rtl/>
          <w:lang w:val="en-GB"/>
        </w:rPr>
        <w:t>היו"ר מירב בן ארי:</w:t>
      </w:r>
      <w:r w:rsidRPr="008D24DB">
        <w:rPr>
          <w:rStyle w:val="TagStyle"/>
          <w:rtl/>
        </w:rPr>
        <w:t xml:space="preserve"> &lt;&lt; יור &gt;&gt;</w:t>
      </w:r>
      <w:r w:rsidR="00BE723C">
        <w:rPr>
          <w:rtl/>
          <w:lang w:val="en-GB"/>
        </w:rPr>
        <w:t xml:space="preserve"> </w:t>
      </w:r>
      <w:r>
        <w:rPr>
          <w:rtl/>
          <w:lang w:val="en-GB"/>
        </w:rPr>
        <w:t xml:space="preserve"> </w:t>
      </w:r>
      <w:bookmarkEnd w:id="5179"/>
    </w:p>
    <w:p w14:paraId="263E434B" w14:textId="73F933E7" w:rsidR="008D24DB" w:rsidRDefault="008D24DB" w:rsidP="008D24DB">
      <w:pPr>
        <w:pStyle w:val="KeepWithNext"/>
        <w:rPr>
          <w:rtl/>
          <w:lang w:val="en-GB" w:eastAsia="he-IL"/>
        </w:rPr>
      </w:pPr>
    </w:p>
    <w:p w14:paraId="3A490979" w14:textId="5278D904" w:rsidR="008D24DB" w:rsidRDefault="008D24DB" w:rsidP="008D24DB">
      <w:pPr>
        <w:rPr>
          <w:rtl/>
          <w:lang w:val="en-GB" w:eastAsia="he-IL"/>
        </w:rPr>
      </w:pPr>
      <w:bookmarkStart w:id="5180" w:name="_ETM_Q1_7171235"/>
      <w:bookmarkStart w:id="5181" w:name="_ETM_Q1_7171312"/>
      <w:bookmarkEnd w:id="5180"/>
      <w:bookmarkEnd w:id="5181"/>
      <w:r>
        <w:rPr>
          <w:rFonts w:hint="cs"/>
          <w:rtl/>
          <w:lang w:val="en-GB" w:eastAsia="he-IL"/>
        </w:rPr>
        <w:t xml:space="preserve">הבנתי את זה. </w:t>
      </w:r>
    </w:p>
    <w:p w14:paraId="29A07FB1" w14:textId="0D4F780E" w:rsidR="008D24DB" w:rsidRDefault="008D24DB" w:rsidP="008D24DB">
      <w:pPr>
        <w:rPr>
          <w:rtl/>
          <w:lang w:val="en-GB" w:eastAsia="he-IL"/>
        </w:rPr>
      </w:pPr>
      <w:bookmarkStart w:id="5182" w:name="_ETM_Q1_7176816"/>
      <w:bookmarkStart w:id="5183" w:name="_ETM_Q1_7176895"/>
      <w:bookmarkStart w:id="5184" w:name="_ETM_Q1_7172673"/>
      <w:bookmarkStart w:id="5185" w:name="_ETM_Q1_7172934"/>
      <w:bookmarkEnd w:id="5182"/>
      <w:bookmarkEnd w:id="5183"/>
      <w:bookmarkEnd w:id="5184"/>
      <w:bookmarkEnd w:id="5185"/>
    </w:p>
    <w:p w14:paraId="3CBD6C64" w14:textId="30E667BE" w:rsidR="008D24DB" w:rsidRDefault="008D24DB" w:rsidP="008D24DB">
      <w:pPr>
        <w:pStyle w:val="af9"/>
        <w:keepNext/>
        <w:rPr>
          <w:rtl/>
          <w:lang w:val="en-GB" w:eastAsia="he-IL"/>
        </w:rPr>
      </w:pPr>
      <w:bookmarkStart w:id="5186" w:name="ET_guest_רועי_הראל_451"/>
      <w:r w:rsidRPr="008D24DB">
        <w:rPr>
          <w:rStyle w:val="TagStyle"/>
          <w:rtl/>
        </w:rPr>
        <w:t xml:space="preserve"> &lt;&lt; אורח &gt;&gt; </w:t>
      </w:r>
      <w:r>
        <w:rPr>
          <w:rtl/>
          <w:lang w:val="en-GB" w:eastAsia="he-IL"/>
        </w:rPr>
        <w:t>רועי הראל:</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86"/>
    </w:p>
    <w:p w14:paraId="0D96C9EC" w14:textId="55C3DDA8" w:rsidR="008D24DB" w:rsidRDefault="008D24DB" w:rsidP="008D24DB">
      <w:pPr>
        <w:pStyle w:val="KeepWithNext"/>
        <w:rPr>
          <w:rtl/>
          <w:lang w:val="en-GB" w:eastAsia="he-IL"/>
        </w:rPr>
      </w:pPr>
    </w:p>
    <w:p w14:paraId="561B6A78" w14:textId="364F6F10" w:rsidR="008D24DB" w:rsidRDefault="008D24DB" w:rsidP="008D24DB">
      <w:pPr>
        <w:rPr>
          <w:rtl/>
          <w:lang w:val="en-GB" w:eastAsia="he-IL"/>
        </w:rPr>
      </w:pPr>
      <w:bookmarkStart w:id="5187" w:name="_ETM_Q1_7173572"/>
      <w:bookmarkStart w:id="5188" w:name="_ETM_Q1_7173652"/>
      <w:bookmarkEnd w:id="5187"/>
      <w:bookmarkEnd w:id="5188"/>
      <w:r>
        <w:rPr>
          <w:rFonts w:hint="cs"/>
          <w:rtl/>
          <w:lang w:val="en-GB" w:eastAsia="he-IL"/>
        </w:rPr>
        <w:t xml:space="preserve">יש סעיף נפרד לרישיון </w:t>
      </w:r>
      <w:bookmarkStart w:id="5189" w:name="_ETM_Q1_7176235"/>
      <w:bookmarkEnd w:id="5189"/>
      <w:r>
        <w:rPr>
          <w:rFonts w:hint="cs"/>
          <w:rtl/>
          <w:lang w:val="en-GB" w:eastAsia="he-IL"/>
        </w:rPr>
        <w:t xml:space="preserve">הובלה ולהחזקה. </w:t>
      </w:r>
      <w:bookmarkStart w:id="5190" w:name="_ETM_Q1_7178739"/>
      <w:bookmarkEnd w:id="5190"/>
    </w:p>
    <w:p w14:paraId="50CF6E71" w14:textId="40CCCE1A" w:rsidR="008D24DB" w:rsidRDefault="008D24DB" w:rsidP="008D24DB">
      <w:pPr>
        <w:rPr>
          <w:rtl/>
          <w:lang w:val="en-GB" w:eastAsia="he-IL"/>
        </w:rPr>
      </w:pPr>
      <w:bookmarkStart w:id="5191" w:name="_ETM_Q1_7178809"/>
      <w:bookmarkStart w:id="5192" w:name="_ETM_Q1_7174827"/>
      <w:bookmarkStart w:id="5193" w:name="_ETM_Q1_7175063"/>
      <w:bookmarkEnd w:id="5191"/>
      <w:bookmarkEnd w:id="5192"/>
      <w:bookmarkEnd w:id="5193"/>
    </w:p>
    <w:p w14:paraId="0C0B8840" w14:textId="21C3125E" w:rsidR="008D24DB" w:rsidRDefault="008D24DB" w:rsidP="008D24DB">
      <w:pPr>
        <w:pStyle w:val="af9"/>
        <w:keepNext/>
        <w:rPr>
          <w:rtl/>
          <w:lang w:val="en-GB" w:eastAsia="he-IL"/>
        </w:rPr>
      </w:pPr>
      <w:bookmarkStart w:id="5194" w:name="ET_guest_895672_452"/>
      <w:r w:rsidRPr="008D24DB">
        <w:rPr>
          <w:rStyle w:val="TagStyle"/>
          <w:rtl/>
        </w:rPr>
        <w:t xml:space="preserve"> &lt;&lt; אורח &gt;&gt; </w:t>
      </w:r>
      <w:r>
        <w:rPr>
          <w:rtl/>
          <w:lang w:val="en-GB" w:eastAsia="he-IL"/>
        </w:rPr>
        <w:t>גיא יצחקי:</w:t>
      </w:r>
      <w:r w:rsidRPr="008D24DB">
        <w:rPr>
          <w:rStyle w:val="TagStyle"/>
          <w:rtl/>
        </w:rPr>
        <w:t xml:space="preserve"> &lt;&lt; אורח &gt;&gt;</w:t>
      </w:r>
      <w:r w:rsidR="00BE723C">
        <w:rPr>
          <w:rtl/>
          <w:lang w:val="en-GB" w:eastAsia="he-IL"/>
        </w:rPr>
        <w:t xml:space="preserve"> </w:t>
      </w:r>
      <w:r>
        <w:rPr>
          <w:rtl/>
          <w:lang w:val="en-GB" w:eastAsia="he-IL"/>
        </w:rPr>
        <w:t xml:space="preserve"> </w:t>
      </w:r>
      <w:bookmarkEnd w:id="5194"/>
    </w:p>
    <w:p w14:paraId="1D1EB3D1" w14:textId="7BEE59C7" w:rsidR="008D24DB" w:rsidRDefault="008D24DB" w:rsidP="008D24DB">
      <w:pPr>
        <w:pStyle w:val="KeepWithNext"/>
        <w:rPr>
          <w:rtl/>
          <w:lang w:val="en-GB" w:eastAsia="he-IL"/>
        </w:rPr>
      </w:pPr>
    </w:p>
    <w:p w14:paraId="01F73044" w14:textId="02EE1A40" w:rsidR="008D24DB" w:rsidRDefault="008D24DB" w:rsidP="008D24DB">
      <w:pPr>
        <w:rPr>
          <w:rtl/>
          <w:lang w:val="en-GB" w:eastAsia="he-IL"/>
        </w:rPr>
      </w:pPr>
      <w:bookmarkStart w:id="5195" w:name="_ETM_Q1_7175599"/>
      <w:bookmarkStart w:id="5196" w:name="_ETM_Q1_7175684"/>
      <w:bookmarkEnd w:id="5195"/>
      <w:bookmarkEnd w:id="5196"/>
      <w:r>
        <w:rPr>
          <w:rFonts w:hint="cs"/>
          <w:rtl/>
          <w:lang w:val="en-GB" w:eastAsia="he-IL"/>
        </w:rPr>
        <w:t xml:space="preserve">אז תחדדו את זה. </w:t>
      </w:r>
    </w:p>
    <w:p w14:paraId="7D87F661" w14:textId="6403ED82" w:rsidR="008D24DB" w:rsidRDefault="008D24DB" w:rsidP="008D24DB">
      <w:pPr>
        <w:rPr>
          <w:rtl/>
          <w:lang w:val="en-GB" w:eastAsia="he-IL"/>
        </w:rPr>
      </w:pPr>
      <w:bookmarkStart w:id="5197" w:name="_ETM_Q1_7177213"/>
      <w:bookmarkStart w:id="5198" w:name="_ETM_Q1_7177388"/>
      <w:bookmarkEnd w:id="5197"/>
      <w:bookmarkEnd w:id="5198"/>
    </w:p>
    <w:p w14:paraId="05BB8140" w14:textId="35B5425E" w:rsidR="008D24DB" w:rsidRDefault="008D24DB" w:rsidP="008D24DB">
      <w:pPr>
        <w:pStyle w:val="af6"/>
        <w:keepNext/>
        <w:rPr>
          <w:rtl/>
          <w:lang w:val="en-GB"/>
        </w:rPr>
      </w:pPr>
      <w:bookmarkStart w:id="5199" w:name="ET_yor_5300_453"/>
      <w:r w:rsidRPr="008D24DB">
        <w:rPr>
          <w:rStyle w:val="TagStyle"/>
          <w:rtl/>
        </w:rPr>
        <w:t xml:space="preserve"> &lt;&lt; יור &gt;&gt; </w:t>
      </w:r>
      <w:r>
        <w:rPr>
          <w:rtl/>
          <w:lang w:val="en-GB"/>
        </w:rPr>
        <w:t>היו"ר מירב בן ארי:</w:t>
      </w:r>
      <w:r w:rsidRPr="008D24DB">
        <w:rPr>
          <w:rStyle w:val="TagStyle"/>
          <w:rtl/>
        </w:rPr>
        <w:t xml:space="preserve"> &lt;&lt; יור &gt;&gt;</w:t>
      </w:r>
      <w:r w:rsidR="00BE723C">
        <w:rPr>
          <w:rtl/>
          <w:lang w:val="en-GB"/>
        </w:rPr>
        <w:t xml:space="preserve"> </w:t>
      </w:r>
      <w:r>
        <w:rPr>
          <w:rtl/>
          <w:lang w:val="en-GB"/>
        </w:rPr>
        <w:t xml:space="preserve"> </w:t>
      </w:r>
      <w:bookmarkEnd w:id="5199"/>
    </w:p>
    <w:p w14:paraId="1BEEC3A2" w14:textId="3199C2E2" w:rsidR="008D24DB" w:rsidRDefault="008D24DB" w:rsidP="008D24DB">
      <w:pPr>
        <w:pStyle w:val="KeepWithNext"/>
        <w:rPr>
          <w:rtl/>
          <w:lang w:val="en-GB" w:eastAsia="he-IL"/>
        </w:rPr>
      </w:pPr>
    </w:p>
    <w:p w14:paraId="72D61F48" w14:textId="59737071" w:rsidR="008D24DB" w:rsidRDefault="008D24DB" w:rsidP="008D24DB">
      <w:pPr>
        <w:rPr>
          <w:rtl/>
          <w:lang w:val="en-GB" w:eastAsia="he-IL"/>
        </w:rPr>
      </w:pPr>
      <w:bookmarkStart w:id="5200" w:name="_ETM_Q1_7178994"/>
      <w:bookmarkStart w:id="5201" w:name="_ETM_Q1_7179089"/>
      <w:bookmarkEnd w:id="5200"/>
      <w:bookmarkEnd w:id="5201"/>
      <w:r>
        <w:rPr>
          <w:rFonts w:hint="cs"/>
          <w:rtl/>
          <w:lang w:val="en-GB" w:eastAsia="he-IL"/>
        </w:rPr>
        <w:t xml:space="preserve">עד עכשיו זו הייתה </w:t>
      </w:r>
      <w:bookmarkStart w:id="5202" w:name="_ETM_Q1_7181262"/>
      <w:bookmarkEnd w:id="5202"/>
      <w:r>
        <w:rPr>
          <w:rFonts w:hint="cs"/>
          <w:rtl/>
          <w:lang w:val="en-GB" w:eastAsia="he-IL"/>
        </w:rPr>
        <w:t>הנחיה שחייבו. בנוסף, גם מי שמייבא איירסופט החתימו. ועדיין,</w:t>
      </w:r>
      <w:bookmarkStart w:id="5203" w:name="_ETM_Q1_7190597"/>
      <w:bookmarkEnd w:id="5203"/>
      <w:r>
        <w:rPr>
          <w:rFonts w:hint="cs"/>
          <w:rtl/>
          <w:lang w:val="en-GB" w:eastAsia="he-IL"/>
        </w:rPr>
        <w:t xml:space="preserve"> נתתם לרובים לצאת מהמועדונים. אני לא אומרת שבסופו של</w:t>
      </w:r>
      <w:bookmarkStart w:id="5204" w:name="_ETM_Q1_7191834"/>
      <w:bookmarkEnd w:id="5204"/>
      <w:r>
        <w:rPr>
          <w:rFonts w:hint="cs"/>
          <w:rtl/>
          <w:lang w:val="en-GB" w:eastAsia="he-IL"/>
        </w:rPr>
        <w:t xml:space="preserve"> </w:t>
      </w:r>
      <w:bookmarkStart w:id="5205" w:name="_ETM_Q1_7192078"/>
      <w:bookmarkEnd w:id="5205"/>
      <w:r>
        <w:rPr>
          <w:rFonts w:hint="cs"/>
          <w:rtl/>
          <w:lang w:val="en-GB" w:eastAsia="he-IL"/>
        </w:rPr>
        <w:t>דבר, ברור שזה לא בסדר, ברור לי שאתה לא</w:t>
      </w:r>
      <w:bookmarkStart w:id="5206" w:name="_ETM_Q1_7196451"/>
      <w:bookmarkEnd w:id="5206"/>
      <w:r>
        <w:rPr>
          <w:rFonts w:hint="cs"/>
          <w:rtl/>
          <w:lang w:val="en-GB" w:eastAsia="he-IL"/>
        </w:rPr>
        <w:t xml:space="preserve"> יכול להשתלט על כל אחד שיוצא עם הנשק; אבל בגלל</w:t>
      </w:r>
      <w:bookmarkStart w:id="5207" w:name="_ETM_Q1_7201545"/>
      <w:bookmarkEnd w:id="5207"/>
      <w:r>
        <w:rPr>
          <w:rFonts w:hint="cs"/>
          <w:rtl/>
          <w:lang w:val="en-GB" w:eastAsia="he-IL"/>
        </w:rPr>
        <w:t xml:space="preserve"> המצב שאליו הגענו בחברה שלנו - ששוב, אמרתי את</w:t>
      </w:r>
      <w:bookmarkStart w:id="5208" w:name="_ETM_Q1_7206579"/>
      <w:bookmarkEnd w:id="5208"/>
      <w:r>
        <w:rPr>
          <w:rFonts w:hint="cs"/>
          <w:rtl/>
          <w:lang w:val="en-GB" w:eastAsia="he-IL"/>
        </w:rPr>
        <w:t xml:space="preserve"> זה בהתחלה: אני בטו</w:t>
      </w:r>
      <w:bookmarkStart w:id="5209" w:name="_ETM_Q1_7203927"/>
      <w:bookmarkEnd w:id="5209"/>
      <w:r>
        <w:rPr>
          <w:rFonts w:hint="cs"/>
          <w:rtl/>
          <w:lang w:val="en-GB" w:eastAsia="he-IL"/>
        </w:rPr>
        <w:t>חה שבתוך מי שבא זה לא,</w:t>
      </w:r>
      <w:bookmarkStart w:id="5210" w:name="_ETM_Q1_7207381"/>
      <w:bookmarkEnd w:id="5210"/>
      <w:r>
        <w:rPr>
          <w:rFonts w:hint="cs"/>
          <w:rtl/>
          <w:lang w:val="en-GB" w:eastAsia="he-IL"/>
        </w:rPr>
        <w:t xml:space="preserve"> אבל אין מה לעשות. הנשק הזה זלג</w:t>
      </w:r>
      <w:bookmarkStart w:id="5211" w:name="_ETM_Q1_7214476"/>
      <w:bookmarkStart w:id="5212" w:name="_ETM_Q1_7209681"/>
      <w:bookmarkEnd w:id="5211"/>
      <w:bookmarkEnd w:id="5212"/>
      <w:r w:rsidR="00EF31FA">
        <w:rPr>
          <w:rFonts w:hint="cs"/>
          <w:rtl/>
          <w:lang w:val="en-GB" w:eastAsia="he-IL"/>
        </w:rPr>
        <w:t xml:space="preserve">. </w:t>
      </w:r>
    </w:p>
    <w:p w14:paraId="3BFC26BB" w14:textId="5366984E" w:rsidR="00EF31FA" w:rsidRDefault="00EF31FA" w:rsidP="008D24DB">
      <w:pPr>
        <w:rPr>
          <w:rtl/>
          <w:lang w:val="en-GB" w:eastAsia="he-IL"/>
        </w:rPr>
      </w:pPr>
      <w:bookmarkStart w:id="5213" w:name="_ETM_Q1_7213532"/>
      <w:bookmarkStart w:id="5214" w:name="_ETM_Q1_7213605"/>
      <w:bookmarkEnd w:id="5213"/>
      <w:bookmarkEnd w:id="5214"/>
    </w:p>
    <w:p w14:paraId="21EDCBB1" w14:textId="1FC97E1C" w:rsidR="00EF31FA" w:rsidRDefault="00EF31FA" w:rsidP="00EF31FA">
      <w:pPr>
        <w:pStyle w:val="af5"/>
        <w:keepNext/>
        <w:rPr>
          <w:rtl/>
          <w:lang w:val="en-GB"/>
        </w:rPr>
      </w:pPr>
      <w:bookmarkStart w:id="5215" w:name="ET_interruption_קריאה_454"/>
      <w:r w:rsidRPr="00EF31FA">
        <w:rPr>
          <w:rStyle w:val="TagStyle"/>
          <w:rtl/>
        </w:rPr>
        <w:t xml:space="preserve"> &lt;&lt; קריאה &gt;&gt; </w:t>
      </w:r>
      <w:r>
        <w:rPr>
          <w:rtl/>
          <w:lang w:val="en-GB"/>
        </w:rPr>
        <w:t>קריאה:</w:t>
      </w:r>
      <w:r w:rsidRPr="00EF31FA">
        <w:rPr>
          <w:rStyle w:val="TagStyle"/>
          <w:rtl/>
        </w:rPr>
        <w:t xml:space="preserve"> &lt;&lt; קריאה &gt;&gt;</w:t>
      </w:r>
      <w:r w:rsidR="00BE723C">
        <w:rPr>
          <w:rtl/>
          <w:lang w:val="en-GB"/>
        </w:rPr>
        <w:t xml:space="preserve"> </w:t>
      </w:r>
      <w:r>
        <w:rPr>
          <w:rtl/>
          <w:lang w:val="en-GB"/>
        </w:rPr>
        <w:t xml:space="preserve"> </w:t>
      </w:r>
      <w:bookmarkEnd w:id="5215"/>
    </w:p>
    <w:p w14:paraId="75C3DAB2" w14:textId="12996658" w:rsidR="00EF31FA" w:rsidRDefault="00EF31FA" w:rsidP="00EF31FA">
      <w:pPr>
        <w:pStyle w:val="KeepWithNext"/>
        <w:rPr>
          <w:rtl/>
          <w:lang w:val="en-GB" w:eastAsia="he-IL"/>
        </w:rPr>
      </w:pPr>
    </w:p>
    <w:p w14:paraId="21F802D4" w14:textId="12B6A4CC" w:rsidR="00EF31FA" w:rsidRDefault="00EF31FA" w:rsidP="00EF31FA">
      <w:pPr>
        <w:rPr>
          <w:rtl/>
          <w:lang w:val="en-GB" w:eastAsia="he-IL"/>
        </w:rPr>
      </w:pPr>
      <w:bookmarkStart w:id="5216" w:name="_ETM_Q1_7214944"/>
      <w:bookmarkStart w:id="5217" w:name="_ETM_Q1_7209451"/>
      <w:bookmarkEnd w:id="5216"/>
      <w:bookmarkEnd w:id="5217"/>
      <w:r>
        <w:rPr>
          <w:rFonts w:hint="cs"/>
          <w:rtl/>
          <w:lang w:val="en-GB" w:eastAsia="he-IL"/>
        </w:rPr>
        <w:t>גברתי, זה דמוי כל</w:t>
      </w:r>
      <w:bookmarkStart w:id="5218" w:name="_ETM_Q1_7211741"/>
      <w:bookmarkEnd w:id="5218"/>
      <w:r>
        <w:rPr>
          <w:rFonts w:hint="cs"/>
          <w:rtl/>
          <w:lang w:val="en-GB" w:eastAsia="he-IL"/>
        </w:rPr>
        <w:t xml:space="preserve">י ירייה, זה לא נשק. </w:t>
      </w:r>
    </w:p>
    <w:p w14:paraId="0FC99BDA" w14:textId="446CA0B5" w:rsidR="00EF31FA" w:rsidRDefault="00EF31FA" w:rsidP="00EF31FA">
      <w:pPr>
        <w:rPr>
          <w:rtl/>
          <w:lang w:val="en-GB" w:eastAsia="he-IL"/>
        </w:rPr>
      </w:pPr>
      <w:bookmarkStart w:id="5219" w:name="_ETM_Q1_7213810"/>
      <w:bookmarkStart w:id="5220" w:name="_ETM_Q1_7213895"/>
      <w:bookmarkStart w:id="5221" w:name="_ETM_Q1_7210051"/>
      <w:bookmarkEnd w:id="5219"/>
      <w:bookmarkEnd w:id="5220"/>
      <w:bookmarkEnd w:id="5221"/>
    </w:p>
    <w:p w14:paraId="165E2788" w14:textId="79F4735E" w:rsidR="00EF31FA" w:rsidRDefault="00EF31FA" w:rsidP="00EF31FA">
      <w:pPr>
        <w:pStyle w:val="af6"/>
        <w:keepNext/>
        <w:rPr>
          <w:rtl/>
          <w:lang w:val="en-GB"/>
        </w:rPr>
      </w:pPr>
      <w:bookmarkStart w:id="5222" w:name="ET_yor_5300_455"/>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222"/>
    </w:p>
    <w:p w14:paraId="25C4D1B2" w14:textId="0655DC5E" w:rsidR="00EF31FA" w:rsidRDefault="00EF31FA" w:rsidP="00EF31FA">
      <w:pPr>
        <w:pStyle w:val="KeepWithNext"/>
        <w:rPr>
          <w:rtl/>
          <w:lang w:val="en-GB" w:eastAsia="he-IL"/>
        </w:rPr>
      </w:pPr>
    </w:p>
    <w:p w14:paraId="26F3C6EF" w14:textId="0034BEF8" w:rsidR="00EF31FA" w:rsidRDefault="00EF31FA" w:rsidP="00EF31FA">
      <w:pPr>
        <w:rPr>
          <w:rtl/>
          <w:lang w:val="en-GB" w:eastAsia="he-IL"/>
        </w:rPr>
      </w:pPr>
      <w:bookmarkStart w:id="5223" w:name="_ETM_Q1_7211637"/>
      <w:bookmarkStart w:id="5224" w:name="_ETM_Q1_7211709"/>
      <w:bookmarkEnd w:id="5223"/>
      <w:bookmarkEnd w:id="5224"/>
      <w:r>
        <w:rPr>
          <w:rFonts w:hint="cs"/>
          <w:rtl/>
          <w:lang w:val="en-GB" w:eastAsia="he-IL"/>
        </w:rPr>
        <w:t>ויש</w:t>
      </w:r>
      <w:bookmarkStart w:id="5225" w:name="_ETM_Q1_7214646"/>
      <w:bookmarkEnd w:id="5225"/>
      <w:r>
        <w:rPr>
          <w:rFonts w:hint="cs"/>
          <w:rtl/>
          <w:lang w:val="en-GB" w:eastAsia="he-IL"/>
        </w:rPr>
        <w:t xml:space="preserve"> כאן אחריות פלילית והיא מובנת לי. </w:t>
      </w:r>
    </w:p>
    <w:p w14:paraId="3EE1E15C" w14:textId="7A8F6EB8" w:rsidR="00EF31FA" w:rsidRDefault="00EF31FA" w:rsidP="00EF31FA">
      <w:pPr>
        <w:rPr>
          <w:rtl/>
          <w:lang w:val="en-GB" w:eastAsia="he-IL"/>
        </w:rPr>
      </w:pPr>
      <w:bookmarkStart w:id="5226" w:name="_ETM_Q1_7213054"/>
      <w:bookmarkEnd w:id="5226"/>
    </w:p>
    <w:p w14:paraId="6B97830D" w14:textId="43CE36FE" w:rsidR="00EF31FA" w:rsidRDefault="00EF31FA" w:rsidP="00EF31FA">
      <w:pPr>
        <w:pStyle w:val="af9"/>
        <w:keepNext/>
        <w:rPr>
          <w:rtl/>
          <w:lang w:val="en-GB" w:eastAsia="he-IL"/>
        </w:rPr>
      </w:pPr>
      <w:bookmarkStart w:id="5227" w:name="ET_guest_895672_456"/>
      <w:r w:rsidRPr="00EF31FA">
        <w:rPr>
          <w:rStyle w:val="TagStyle"/>
          <w:rtl/>
        </w:rPr>
        <w:t xml:space="preserve"> &lt;&lt; אורח &gt;&gt; </w:t>
      </w:r>
      <w:r>
        <w:rPr>
          <w:rtl/>
          <w:lang w:val="en-GB" w:eastAsia="he-IL"/>
        </w:rPr>
        <w:t>גיא יצחקי:</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27"/>
    </w:p>
    <w:p w14:paraId="77B3E64C" w14:textId="5D86D620" w:rsidR="00EF31FA" w:rsidRDefault="00EF31FA" w:rsidP="00EF31FA">
      <w:pPr>
        <w:pStyle w:val="KeepWithNext"/>
        <w:rPr>
          <w:rtl/>
          <w:lang w:val="en-GB" w:eastAsia="he-IL"/>
        </w:rPr>
      </w:pPr>
    </w:p>
    <w:p w14:paraId="18D1723A" w14:textId="04620613" w:rsidR="00EF31FA" w:rsidRDefault="00EF31FA" w:rsidP="00EF31FA">
      <w:pPr>
        <w:rPr>
          <w:rtl/>
          <w:lang w:val="en-GB" w:eastAsia="he-IL"/>
        </w:rPr>
      </w:pPr>
      <w:bookmarkStart w:id="5228" w:name="_ETM_Q1_7214428"/>
      <w:bookmarkStart w:id="5229" w:name="_ETM_Q1_7214506"/>
      <w:bookmarkEnd w:id="5228"/>
      <w:bookmarkEnd w:id="5229"/>
      <w:r>
        <w:rPr>
          <w:rFonts w:hint="cs"/>
          <w:rtl/>
          <w:lang w:val="en-GB" w:eastAsia="he-IL"/>
        </w:rPr>
        <w:t xml:space="preserve">זה ענף מאוד גדול </w:t>
      </w:r>
      <w:bookmarkStart w:id="5230" w:name="_ETM_Q1_7216157"/>
      <w:bookmarkEnd w:id="5230"/>
      <w:r>
        <w:rPr>
          <w:rFonts w:hint="cs"/>
          <w:rtl/>
          <w:lang w:val="en-GB" w:eastAsia="he-IL"/>
        </w:rPr>
        <w:t xml:space="preserve">ורחב, לא כולם מפרים את הנהלים. </w:t>
      </w:r>
      <w:bookmarkStart w:id="5231" w:name="_ETM_Q1_7215861"/>
      <w:bookmarkStart w:id="5232" w:name="_ETM_Q1_7217954"/>
      <w:bookmarkEnd w:id="5231"/>
      <w:bookmarkEnd w:id="5232"/>
    </w:p>
    <w:p w14:paraId="3573FC45" w14:textId="3DA1C3F3" w:rsidR="00EF31FA" w:rsidRDefault="00EF31FA" w:rsidP="00EF31FA">
      <w:pPr>
        <w:rPr>
          <w:rtl/>
          <w:lang w:val="en-GB" w:eastAsia="he-IL"/>
        </w:rPr>
      </w:pPr>
      <w:bookmarkStart w:id="5233" w:name="_ETM_Q1_7218025"/>
      <w:bookmarkEnd w:id="5233"/>
    </w:p>
    <w:p w14:paraId="01E715CD" w14:textId="7B0FC659" w:rsidR="00EF31FA" w:rsidRDefault="00EF31FA" w:rsidP="00EF31FA">
      <w:pPr>
        <w:pStyle w:val="af6"/>
        <w:keepNext/>
        <w:rPr>
          <w:rtl/>
          <w:lang w:val="en-GB"/>
        </w:rPr>
      </w:pPr>
      <w:bookmarkStart w:id="5234" w:name="ET_yor_5300_457"/>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234"/>
    </w:p>
    <w:p w14:paraId="4AE5968E" w14:textId="35037B75" w:rsidR="00EF31FA" w:rsidRDefault="00EF31FA" w:rsidP="00EF31FA">
      <w:pPr>
        <w:pStyle w:val="KeepWithNext"/>
        <w:rPr>
          <w:rtl/>
          <w:lang w:val="en-GB" w:eastAsia="he-IL"/>
        </w:rPr>
      </w:pPr>
    </w:p>
    <w:p w14:paraId="61A3F911" w14:textId="150FD911" w:rsidR="00EF31FA" w:rsidRDefault="00EF31FA" w:rsidP="00EF31FA">
      <w:pPr>
        <w:rPr>
          <w:rtl/>
          <w:lang w:val="en-GB" w:eastAsia="he-IL"/>
        </w:rPr>
      </w:pPr>
      <w:bookmarkStart w:id="5235" w:name="_ETM_Q1_7219703"/>
      <w:bookmarkStart w:id="5236" w:name="_ETM_Q1_7219790"/>
      <w:bookmarkEnd w:id="5235"/>
      <w:bookmarkEnd w:id="5236"/>
      <w:r>
        <w:rPr>
          <w:rFonts w:hint="cs"/>
          <w:rtl/>
          <w:lang w:val="en-GB" w:eastAsia="he-IL"/>
        </w:rPr>
        <w:t xml:space="preserve">אז אני אתן לזה </w:t>
      </w:r>
      <w:bookmarkStart w:id="5237" w:name="_ETM_Q1_7221497"/>
      <w:bookmarkEnd w:id="5237"/>
      <w:r>
        <w:rPr>
          <w:rFonts w:hint="cs"/>
          <w:rtl/>
          <w:lang w:val="en-GB" w:eastAsia="he-IL"/>
        </w:rPr>
        <w:t xml:space="preserve">לגיטימציה? </w:t>
      </w:r>
      <w:bookmarkStart w:id="5238" w:name="_ETM_Q1_7222864"/>
      <w:bookmarkEnd w:id="5238"/>
    </w:p>
    <w:p w14:paraId="2A896B34" w14:textId="74E266E1" w:rsidR="00EF31FA" w:rsidRDefault="00EF31FA" w:rsidP="00EF31FA">
      <w:pPr>
        <w:rPr>
          <w:rtl/>
          <w:lang w:val="en-GB" w:eastAsia="he-IL"/>
        </w:rPr>
      </w:pPr>
      <w:bookmarkStart w:id="5239" w:name="_ETM_Q1_7222928"/>
      <w:bookmarkEnd w:id="5239"/>
    </w:p>
    <w:p w14:paraId="2C91C066" w14:textId="2F17D2B8" w:rsidR="00EF31FA" w:rsidRDefault="00EF31FA" w:rsidP="00EF31FA">
      <w:pPr>
        <w:pStyle w:val="af9"/>
        <w:keepNext/>
        <w:rPr>
          <w:rtl/>
          <w:lang w:val="en-GB" w:eastAsia="he-IL"/>
        </w:rPr>
      </w:pPr>
      <w:bookmarkStart w:id="5240" w:name="ET_guest_895672_458"/>
      <w:r w:rsidRPr="00EF31FA">
        <w:rPr>
          <w:rStyle w:val="TagStyle"/>
          <w:rtl/>
        </w:rPr>
        <w:t xml:space="preserve"> &lt;&lt; אורח &gt;&gt; </w:t>
      </w:r>
      <w:r>
        <w:rPr>
          <w:rtl/>
          <w:lang w:val="en-GB" w:eastAsia="he-IL"/>
        </w:rPr>
        <w:t>גיא יצחקי:</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40"/>
    </w:p>
    <w:p w14:paraId="624F12FB" w14:textId="0D28D351" w:rsidR="00EF31FA" w:rsidRDefault="00EF31FA" w:rsidP="00EF31FA">
      <w:pPr>
        <w:pStyle w:val="KeepWithNext"/>
        <w:rPr>
          <w:rtl/>
          <w:lang w:val="en-GB" w:eastAsia="he-IL"/>
        </w:rPr>
      </w:pPr>
    </w:p>
    <w:p w14:paraId="723F8EFC" w14:textId="5D11A7EC" w:rsidR="00EF31FA" w:rsidRDefault="00EF31FA" w:rsidP="00EF31FA">
      <w:pPr>
        <w:rPr>
          <w:rtl/>
          <w:lang w:val="en-GB" w:eastAsia="he-IL"/>
        </w:rPr>
      </w:pPr>
      <w:bookmarkStart w:id="5241" w:name="_ETM_Q1_7224221"/>
      <w:bookmarkStart w:id="5242" w:name="_ETM_Q1_7224304"/>
      <w:bookmarkEnd w:id="5241"/>
      <w:bookmarkEnd w:id="5242"/>
      <w:r>
        <w:rPr>
          <w:rFonts w:hint="cs"/>
          <w:rtl/>
          <w:lang w:val="en-GB" w:eastAsia="he-IL"/>
        </w:rPr>
        <w:t xml:space="preserve">לא, אני לא </w:t>
      </w:r>
      <w:bookmarkStart w:id="5243" w:name="_ETM_Q1_7219971"/>
      <w:bookmarkEnd w:id="5243"/>
      <w:r>
        <w:rPr>
          <w:rFonts w:hint="cs"/>
          <w:rtl/>
          <w:lang w:val="en-GB" w:eastAsia="he-IL"/>
        </w:rPr>
        <w:t>אומר. בגלל זה אנחנו רוצים הסדרה.</w:t>
      </w:r>
      <w:bookmarkStart w:id="5244" w:name="_ETM_Q1_7225215"/>
      <w:bookmarkEnd w:id="5244"/>
      <w:r>
        <w:rPr>
          <w:rFonts w:hint="cs"/>
          <w:rtl/>
          <w:lang w:val="en-GB" w:eastAsia="he-IL"/>
        </w:rPr>
        <w:t xml:space="preserve"> בסופו של יום, מה זה עושה? </w:t>
      </w:r>
      <w:bookmarkStart w:id="5245" w:name="_ETM_Q1_7228256"/>
      <w:bookmarkEnd w:id="5245"/>
    </w:p>
    <w:p w14:paraId="12C2A15D" w14:textId="4FB519D1" w:rsidR="00EF31FA" w:rsidRDefault="00EF31FA" w:rsidP="00EF31FA">
      <w:pPr>
        <w:rPr>
          <w:rtl/>
          <w:lang w:val="en-GB" w:eastAsia="he-IL"/>
        </w:rPr>
      </w:pPr>
      <w:bookmarkStart w:id="5246" w:name="_ETM_Q1_7228337"/>
      <w:bookmarkEnd w:id="5246"/>
    </w:p>
    <w:p w14:paraId="71AC4722" w14:textId="01E63EDD" w:rsidR="00EF31FA" w:rsidRDefault="00EF31FA" w:rsidP="00EF31FA">
      <w:pPr>
        <w:pStyle w:val="af9"/>
        <w:keepNext/>
        <w:rPr>
          <w:rtl/>
          <w:lang w:val="en-GB" w:eastAsia="he-IL"/>
        </w:rPr>
      </w:pPr>
      <w:bookmarkStart w:id="5247" w:name="ET_guest_רועי_הראל_459"/>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47"/>
    </w:p>
    <w:p w14:paraId="4318FC3B" w14:textId="76D217EB" w:rsidR="00EF31FA" w:rsidRDefault="00EF31FA" w:rsidP="00EF31FA">
      <w:pPr>
        <w:pStyle w:val="KeepWithNext"/>
        <w:rPr>
          <w:rtl/>
          <w:lang w:val="en-GB" w:eastAsia="he-IL"/>
        </w:rPr>
      </w:pPr>
    </w:p>
    <w:p w14:paraId="74EC8502" w14:textId="0AA086DA" w:rsidR="00EF31FA" w:rsidRDefault="00EF31FA" w:rsidP="00EF31FA">
      <w:pPr>
        <w:rPr>
          <w:rtl/>
          <w:lang w:val="en-GB" w:eastAsia="he-IL"/>
        </w:rPr>
      </w:pPr>
      <w:bookmarkStart w:id="5248" w:name="_ETM_Q1_7229263"/>
      <w:bookmarkStart w:id="5249" w:name="_ETM_Q1_7229364"/>
      <w:bookmarkEnd w:id="5248"/>
      <w:bookmarkEnd w:id="5249"/>
      <w:r>
        <w:rPr>
          <w:rFonts w:hint="cs"/>
          <w:rtl/>
          <w:lang w:val="en-GB" w:eastAsia="he-IL"/>
        </w:rPr>
        <w:t>אני אסביר טיפה את החלוקה בין ה</w:t>
      </w:r>
      <w:bookmarkStart w:id="5250" w:name="_ETM_Q1_7226841"/>
      <w:bookmarkEnd w:id="5250"/>
      <w:r>
        <w:rPr>
          <w:rFonts w:hint="cs"/>
          <w:rtl/>
          <w:lang w:val="en-GB" w:eastAsia="he-IL"/>
        </w:rPr>
        <w:t xml:space="preserve">סעיפים בנוסח. </w:t>
      </w:r>
      <w:bookmarkStart w:id="5251" w:name="_ETM_Q1_7229280"/>
      <w:bookmarkEnd w:id="5251"/>
    </w:p>
    <w:p w14:paraId="578470F6" w14:textId="0EEE7B84" w:rsidR="00EF31FA" w:rsidRDefault="00EF31FA" w:rsidP="00EF31FA">
      <w:pPr>
        <w:rPr>
          <w:rtl/>
          <w:lang w:val="en-GB" w:eastAsia="he-IL"/>
        </w:rPr>
      </w:pPr>
      <w:bookmarkStart w:id="5252" w:name="_ETM_Q1_7229357"/>
      <w:bookmarkEnd w:id="5252"/>
    </w:p>
    <w:p w14:paraId="6E052AE0" w14:textId="718D6571" w:rsidR="00EF31FA" w:rsidRDefault="00EF31FA" w:rsidP="00EF31FA">
      <w:pPr>
        <w:pStyle w:val="af6"/>
        <w:keepNext/>
        <w:rPr>
          <w:rtl/>
          <w:lang w:val="en-GB"/>
        </w:rPr>
      </w:pPr>
      <w:bookmarkStart w:id="5253" w:name="ET_yor_5300_460"/>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253"/>
    </w:p>
    <w:p w14:paraId="2A85672B" w14:textId="6BF27277" w:rsidR="00EF31FA" w:rsidRDefault="00EF31FA" w:rsidP="00EF31FA">
      <w:pPr>
        <w:pStyle w:val="KeepWithNext"/>
        <w:rPr>
          <w:rtl/>
          <w:lang w:val="en-GB" w:eastAsia="he-IL"/>
        </w:rPr>
      </w:pPr>
    </w:p>
    <w:p w14:paraId="4F1E243C" w14:textId="0485F224" w:rsidR="00EF31FA" w:rsidRDefault="00EF31FA" w:rsidP="00EF31FA">
      <w:pPr>
        <w:rPr>
          <w:rtl/>
          <w:lang w:val="en-GB" w:eastAsia="he-IL"/>
        </w:rPr>
      </w:pPr>
      <w:bookmarkStart w:id="5254" w:name="_ETM_Q1_7230738"/>
      <w:bookmarkEnd w:id="5254"/>
      <w:r>
        <w:rPr>
          <w:rFonts w:hint="cs"/>
          <w:rtl/>
          <w:lang w:val="en-GB" w:eastAsia="he-IL"/>
        </w:rPr>
        <w:t>כ</w:t>
      </w:r>
      <w:bookmarkStart w:id="5255" w:name="_ETM_Q1_7230849"/>
      <w:bookmarkEnd w:id="5255"/>
      <w:r>
        <w:rPr>
          <w:rFonts w:hint="cs"/>
          <w:rtl/>
          <w:lang w:val="en-GB" w:eastAsia="he-IL"/>
        </w:rPr>
        <w:t xml:space="preserve">ן. </w:t>
      </w:r>
    </w:p>
    <w:p w14:paraId="36A8A77F" w14:textId="7F2E815C" w:rsidR="00EF31FA" w:rsidRDefault="00EF31FA" w:rsidP="00EF31FA">
      <w:pPr>
        <w:rPr>
          <w:rtl/>
          <w:lang w:val="en-GB" w:eastAsia="he-IL"/>
        </w:rPr>
      </w:pPr>
      <w:bookmarkStart w:id="5256" w:name="_ETM_Q1_7231248"/>
      <w:bookmarkStart w:id="5257" w:name="_ETM_Q1_7231323"/>
      <w:bookmarkEnd w:id="5256"/>
      <w:bookmarkEnd w:id="5257"/>
    </w:p>
    <w:p w14:paraId="3625988A" w14:textId="16C47C63" w:rsidR="00EF31FA" w:rsidRDefault="00EF31FA" w:rsidP="00EF31FA">
      <w:pPr>
        <w:pStyle w:val="af9"/>
        <w:keepNext/>
        <w:rPr>
          <w:rtl/>
          <w:lang w:val="en-GB" w:eastAsia="he-IL"/>
        </w:rPr>
      </w:pPr>
      <w:bookmarkStart w:id="5258" w:name="ET_guest_רועי_הראל_461"/>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58"/>
    </w:p>
    <w:p w14:paraId="60F4F8AB" w14:textId="2EDB76D4" w:rsidR="00EF31FA" w:rsidRDefault="00EF31FA" w:rsidP="00EF31FA">
      <w:pPr>
        <w:pStyle w:val="KeepWithNext"/>
        <w:rPr>
          <w:rtl/>
          <w:lang w:val="en-GB" w:eastAsia="he-IL"/>
        </w:rPr>
      </w:pPr>
    </w:p>
    <w:p w14:paraId="346A6D7F" w14:textId="22420027" w:rsidR="00EF31FA" w:rsidRDefault="00EF31FA" w:rsidP="00EF31FA">
      <w:pPr>
        <w:rPr>
          <w:rtl/>
          <w:lang w:val="en-GB" w:eastAsia="he-IL"/>
        </w:rPr>
      </w:pPr>
      <w:bookmarkStart w:id="5259" w:name="_ETM_Q1_7232418"/>
      <w:bookmarkStart w:id="5260" w:name="_ETM_Q1_7232511"/>
      <w:bookmarkEnd w:id="5259"/>
      <w:bookmarkEnd w:id="5260"/>
      <w:r>
        <w:rPr>
          <w:rFonts w:hint="cs"/>
          <w:rtl/>
          <w:lang w:val="en-GB" w:eastAsia="he-IL"/>
        </w:rPr>
        <w:t xml:space="preserve">כי אני שומע את ההערות </w:t>
      </w:r>
      <w:bookmarkStart w:id="5261" w:name="_ETM_Q1_7234065"/>
      <w:bookmarkEnd w:id="5261"/>
      <w:r>
        <w:rPr>
          <w:rFonts w:hint="cs"/>
          <w:rtl/>
          <w:lang w:val="en-GB" w:eastAsia="he-IL"/>
        </w:rPr>
        <w:t>של החברים, ואין פה שום כוונה להטיל אחריות פלילית על</w:t>
      </w:r>
      <w:bookmarkStart w:id="5262" w:name="_ETM_Q1_7238935"/>
      <w:bookmarkEnd w:id="5262"/>
      <w:r>
        <w:rPr>
          <w:rFonts w:hint="cs"/>
          <w:rtl/>
          <w:lang w:val="en-GB" w:eastAsia="he-IL"/>
        </w:rPr>
        <w:t xml:space="preserve"> מי שלא אחראי למעשה של אדם אחר. </w:t>
      </w:r>
      <w:bookmarkStart w:id="5263" w:name="_ETM_Q1_7240874"/>
      <w:bookmarkEnd w:id="5263"/>
    </w:p>
    <w:p w14:paraId="4F491BD0" w14:textId="42BCE749" w:rsidR="00EF31FA" w:rsidRDefault="00EF31FA" w:rsidP="00EF31FA">
      <w:pPr>
        <w:rPr>
          <w:rtl/>
          <w:lang w:val="en-GB" w:eastAsia="he-IL"/>
        </w:rPr>
      </w:pPr>
      <w:bookmarkStart w:id="5264" w:name="_ETM_Q1_7240970"/>
      <w:bookmarkEnd w:id="5264"/>
    </w:p>
    <w:p w14:paraId="6401A47F" w14:textId="48D8C17E" w:rsidR="00EF31FA" w:rsidRDefault="00EF31FA" w:rsidP="00EF31FA">
      <w:pPr>
        <w:pStyle w:val="af6"/>
        <w:keepNext/>
        <w:rPr>
          <w:rtl/>
          <w:lang w:val="en-GB"/>
        </w:rPr>
      </w:pPr>
      <w:bookmarkStart w:id="5265" w:name="ET_yor_5300_462"/>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265"/>
    </w:p>
    <w:p w14:paraId="23FC84ED" w14:textId="2D8E33B5" w:rsidR="00EF31FA" w:rsidRDefault="00EF31FA" w:rsidP="00EF31FA">
      <w:pPr>
        <w:pStyle w:val="KeepWithNext"/>
        <w:rPr>
          <w:rtl/>
          <w:lang w:val="en-GB" w:eastAsia="he-IL"/>
        </w:rPr>
      </w:pPr>
    </w:p>
    <w:p w14:paraId="43628397" w14:textId="69A4884B" w:rsidR="00EF31FA" w:rsidRDefault="00EF31FA" w:rsidP="00EF31FA">
      <w:pPr>
        <w:rPr>
          <w:rtl/>
          <w:lang w:val="en-GB" w:eastAsia="he-IL"/>
        </w:rPr>
      </w:pPr>
      <w:bookmarkStart w:id="5266" w:name="_ETM_Q1_7242365"/>
      <w:bookmarkStart w:id="5267" w:name="_ETM_Q1_7242454"/>
      <w:bookmarkEnd w:id="5266"/>
      <w:bookmarkEnd w:id="5267"/>
      <w:r>
        <w:rPr>
          <w:rFonts w:hint="cs"/>
          <w:rtl/>
          <w:lang w:val="en-GB" w:eastAsia="he-IL"/>
        </w:rPr>
        <w:t xml:space="preserve">אבל </w:t>
      </w:r>
      <w:bookmarkStart w:id="5268" w:name="_ETM_Q1_7243266"/>
      <w:bookmarkEnd w:id="5268"/>
      <w:r>
        <w:rPr>
          <w:rFonts w:hint="cs"/>
          <w:rtl/>
          <w:lang w:val="en-GB" w:eastAsia="he-IL"/>
        </w:rPr>
        <w:t xml:space="preserve">איפה </w:t>
      </w:r>
      <w:bookmarkStart w:id="5269" w:name="_ETM_Q1_7239381"/>
      <w:bookmarkEnd w:id="5269"/>
      <w:r>
        <w:rPr>
          <w:rFonts w:hint="cs"/>
          <w:rtl/>
          <w:lang w:val="en-GB" w:eastAsia="he-IL"/>
        </w:rPr>
        <w:t>האחריות פה של בעל המועדון? אני רואה שהאחריות היא</w:t>
      </w:r>
      <w:bookmarkStart w:id="5270" w:name="_ETM_Q1_7246401"/>
      <w:bookmarkEnd w:id="5270"/>
      <w:r>
        <w:rPr>
          <w:rFonts w:hint="cs"/>
          <w:rtl/>
          <w:lang w:val="en-GB" w:eastAsia="he-IL"/>
        </w:rPr>
        <w:t xml:space="preserve"> של אותו אדם. </w:t>
      </w:r>
      <w:bookmarkStart w:id="5271" w:name="_ETM_Q1_7248034"/>
      <w:bookmarkEnd w:id="5271"/>
    </w:p>
    <w:p w14:paraId="1B872B80" w14:textId="2B9C8C37" w:rsidR="00EF31FA" w:rsidRDefault="00EF31FA" w:rsidP="00EF31FA">
      <w:pPr>
        <w:rPr>
          <w:rtl/>
          <w:lang w:val="en-GB" w:eastAsia="he-IL"/>
        </w:rPr>
      </w:pPr>
      <w:bookmarkStart w:id="5272" w:name="_ETM_Q1_7248115"/>
      <w:bookmarkEnd w:id="5272"/>
    </w:p>
    <w:p w14:paraId="2FBBF518" w14:textId="75877696" w:rsidR="00EF31FA" w:rsidRDefault="00EF31FA" w:rsidP="00EF31FA">
      <w:pPr>
        <w:pStyle w:val="af9"/>
        <w:keepNext/>
        <w:rPr>
          <w:rtl/>
          <w:lang w:val="en-GB" w:eastAsia="he-IL"/>
        </w:rPr>
      </w:pPr>
      <w:bookmarkStart w:id="5273" w:name="ET_guest_895672_463"/>
      <w:r w:rsidRPr="00EF31FA">
        <w:rPr>
          <w:rStyle w:val="TagStyle"/>
          <w:rtl/>
        </w:rPr>
        <w:t xml:space="preserve"> &lt;&lt; אורח &gt;&gt; </w:t>
      </w:r>
      <w:r>
        <w:rPr>
          <w:rtl/>
          <w:lang w:val="en-GB" w:eastAsia="he-IL"/>
        </w:rPr>
        <w:t>גיא יצחקי:</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73"/>
    </w:p>
    <w:p w14:paraId="5338CCEF" w14:textId="784701D5" w:rsidR="00EF31FA" w:rsidRDefault="00EF31FA" w:rsidP="00EF31FA">
      <w:pPr>
        <w:pStyle w:val="KeepWithNext"/>
        <w:rPr>
          <w:rtl/>
          <w:lang w:val="en-GB" w:eastAsia="he-IL"/>
        </w:rPr>
      </w:pPr>
    </w:p>
    <w:p w14:paraId="571E32B3" w14:textId="5CDB6FA0" w:rsidR="00EF31FA" w:rsidRDefault="00EF31FA" w:rsidP="00EF31FA">
      <w:pPr>
        <w:rPr>
          <w:rtl/>
          <w:lang w:val="en-GB" w:eastAsia="he-IL"/>
        </w:rPr>
      </w:pPr>
      <w:bookmarkStart w:id="5274" w:name="_ETM_Q1_7249582"/>
      <w:bookmarkStart w:id="5275" w:name="_ETM_Q1_7249683"/>
      <w:bookmarkEnd w:id="5274"/>
      <w:bookmarkEnd w:id="5275"/>
      <w:r>
        <w:rPr>
          <w:rFonts w:hint="cs"/>
          <w:rtl/>
          <w:lang w:val="en-GB" w:eastAsia="he-IL"/>
        </w:rPr>
        <w:t>ר</w:t>
      </w:r>
      <w:bookmarkStart w:id="5276" w:name="_ETM_Q1_7244721"/>
      <w:bookmarkEnd w:id="5276"/>
      <w:r>
        <w:rPr>
          <w:rFonts w:hint="cs"/>
          <w:rtl/>
          <w:lang w:val="en-GB" w:eastAsia="he-IL"/>
        </w:rPr>
        <w:t>שום המוכר.</w:t>
      </w:r>
      <w:bookmarkStart w:id="5277" w:name="_ETM_Q1_7246336"/>
      <w:bookmarkStart w:id="5278" w:name="_ETM_Q1_7247536"/>
      <w:bookmarkStart w:id="5279" w:name="_ETM_Q1_7243581"/>
      <w:bookmarkEnd w:id="5277"/>
      <w:bookmarkEnd w:id="5278"/>
      <w:bookmarkEnd w:id="5279"/>
    </w:p>
    <w:p w14:paraId="0148D93A" w14:textId="62C22B88" w:rsidR="00EF31FA" w:rsidRDefault="00EF31FA" w:rsidP="00EF31FA">
      <w:pPr>
        <w:rPr>
          <w:rtl/>
          <w:lang w:val="en-GB" w:eastAsia="he-IL"/>
        </w:rPr>
      </w:pPr>
      <w:bookmarkStart w:id="5280" w:name="_ETM_Q1_7243805"/>
      <w:bookmarkStart w:id="5281" w:name="_ETM_Q1_7243859"/>
      <w:bookmarkEnd w:id="5280"/>
      <w:bookmarkEnd w:id="5281"/>
    </w:p>
    <w:p w14:paraId="4E0CF9B7" w14:textId="35CC384C" w:rsidR="00EF31FA" w:rsidRDefault="00EF31FA" w:rsidP="00EF31FA">
      <w:pPr>
        <w:pStyle w:val="af9"/>
        <w:keepNext/>
        <w:rPr>
          <w:rtl/>
          <w:lang w:val="en-GB" w:eastAsia="he-IL"/>
        </w:rPr>
      </w:pPr>
      <w:bookmarkStart w:id="5282" w:name="ET_guest_רועי_הראל_464"/>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82"/>
    </w:p>
    <w:p w14:paraId="1515F198" w14:textId="1A547C1E" w:rsidR="00EF31FA" w:rsidRDefault="00EF31FA" w:rsidP="00EF31FA">
      <w:pPr>
        <w:pStyle w:val="KeepWithNext"/>
        <w:rPr>
          <w:rtl/>
          <w:lang w:val="en-GB" w:eastAsia="he-IL"/>
        </w:rPr>
      </w:pPr>
    </w:p>
    <w:p w14:paraId="362A409F" w14:textId="1B33BA19" w:rsidR="00EF31FA" w:rsidRDefault="00EF31FA" w:rsidP="00EF31FA">
      <w:pPr>
        <w:rPr>
          <w:rtl/>
          <w:lang w:val="en-GB" w:eastAsia="he-IL"/>
        </w:rPr>
      </w:pPr>
      <w:bookmarkStart w:id="5283" w:name="_ETM_Q1_7244796"/>
      <w:bookmarkStart w:id="5284" w:name="_ETM_Q1_7244879"/>
      <w:bookmarkEnd w:id="5283"/>
      <w:bookmarkEnd w:id="5284"/>
      <w:r>
        <w:rPr>
          <w:rFonts w:hint="cs"/>
          <w:rtl/>
          <w:lang w:val="en-GB" w:eastAsia="he-IL"/>
        </w:rPr>
        <w:t xml:space="preserve">חברים, בואו נעבור על זה. </w:t>
      </w:r>
      <w:bookmarkStart w:id="5285" w:name="_ETM_Q1_7248788"/>
      <w:bookmarkStart w:id="5286" w:name="_ETM_Q1_7248867"/>
      <w:bookmarkEnd w:id="5285"/>
      <w:bookmarkEnd w:id="5286"/>
    </w:p>
    <w:p w14:paraId="49F88617" w14:textId="5E3D0F50" w:rsidR="00EF31FA" w:rsidRDefault="00EF31FA" w:rsidP="00EF31FA">
      <w:pPr>
        <w:rPr>
          <w:rtl/>
          <w:lang w:val="en-GB" w:eastAsia="he-IL"/>
        </w:rPr>
      </w:pPr>
      <w:bookmarkStart w:id="5287" w:name="_ETM_Q1_7248944"/>
      <w:bookmarkStart w:id="5288" w:name="_ETM_Q1_7249572"/>
      <w:bookmarkEnd w:id="5287"/>
      <w:bookmarkEnd w:id="5288"/>
    </w:p>
    <w:p w14:paraId="6781615A" w14:textId="5EC7E8C8" w:rsidR="00EF31FA" w:rsidRDefault="00EF31FA" w:rsidP="00EF31FA">
      <w:pPr>
        <w:pStyle w:val="af6"/>
        <w:keepNext/>
        <w:rPr>
          <w:rtl/>
          <w:lang w:val="en-GB"/>
        </w:rPr>
      </w:pPr>
      <w:bookmarkStart w:id="5289" w:name="ET_yor_5300_465"/>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289"/>
    </w:p>
    <w:p w14:paraId="7D38FB0B" w14:textId="56091656" w:rsidR="00EF31FA" w:rsidRDefault="00EF31FA" w:rsidP="00EF31FA">
      <w:pPr>
        <w:pStyle w:val="KeepWithNext"/>
        <w:rPr>
          <w:rtl/>
          <w:lang w:val="en-GB" w:eastAsia="he-IL"/>
        </w:rPr>
      </w:pPr>
    </w:p>
    <w:p w14:paraId="35AAD7DB" w14:textId="32D5AFE2" w:rsidR="00EF31FA" w:rsidRDefault="00EF31FA" w:rsidP="00EF31FA">
      <w:pPr>
        <w:rPr>
          <w:rtl/>
          <w:lang w:val="en-GB" w:eastAsia="he-IL"/>
        </w:rPr>
      </w:pPr>
      <w:bookmarkStart w:id="5290" w:name="_ETM_Q1_7250197"/>
      <w:bookmarkStart w:id="5291" w:name="_ETM_Q1_7250273"/>
      <w:bookmarkEnd w:id="5290"/>
      <w:bookmarkEnd w:id="5291"/>
      <w:r>
        <w:rPr>
          <w:rFonts w:hint="cs"/>
          <w:rtl/>
          <w:lang w:val="en-GB" w:eastAsia="he-IL"/>
        </w:rPr>
        <w:t>רגע, תנו לי, א</w:t>
      </w:r>
      <w:bookmarkStart w:id="5292" w:name="_ETM_Q1_7246364"/>
      <w:bookmarkEnd w:id="5292"/>
      <w:r>
        <w:rPr>
          <w:rFonts w:hint="cs"/>
          <w:rtl/>
          <w:lang w:val="en-GB" w:eastAsia="he-IL"/>
        </w:rPr>
        <w:t>ני מנסה לקרוא ולהבין את האחריות שלכם.</w:t>
      </w:r>
      <w:bookmarkStart w:id="5293" w:name="_ETM_Q1_7251653"/>
      <w:bookmarkEnd w:id="5293"/>
      <w:r>
        <w:rPr>
          <w:rFonts w:hint="cs"/>
          <w:rtl/>
          <w:lang w:val="en-GB" w:eastAsia="he-IL"/>
        </w:rPr>
        <w:t xml:space="preserve"> </w:t>
      </w:r>
      <w:bookmarkStart w:id="5294" w:name="_ETM_Q1_7251797"/>
      <w:bookmarkEnd w:id="5294"/>
    </w:p>
    <w:p w14:paraId="7C3AD9F1" w14:textId="78C7FF0A" w:rsidR="00EF31FA" w:rsidRDefault="00EF31FA" w:rsidP="00EF31FA">
      <w:pPr>
        <w:rPr>
          <w:rtl/>
          <w:lang w:val="en-GB" w:eastAsia="he-IL"/>
        </w:rPr>
      </w:pPr>
      <w:bookmarkStart w:id="5295" w:name="_ETM_Q1_7251879"/>
      <w:bookmarkEnd w:id="5295"/>
    </w:p>
    <w:p w14:paraId="2B9012A7" w14:textId="42666F4B" w:rsidR="00EF31FA" w:rsidRDefault="00EF31FA" w:rsidP="00EF31FA">
      <w:pPr>
        <w:pStyle w:val="af9"/>
        <w:keepNext/>
        <w:rPr>
          <w:rtl/>
          <w:lang w:val="en-GB" w:eastAsia="he-IL"/>
        </w:rPr>
      </w:pPr>
      <w:bookmarkStart w:id="5296" w:name="ET_guest_רועי_הראל_466"/>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296"/>
    </w:p>
    <w:p w14:paraId="5E34585C" w14:textId="34F4E9A3" w:rsidR="00EF31FA" w:rsidRDefault="00EF31FA" w:rsidP="00EF31FA">
      <w:pPr>
        <w:pStyle w:val="KeepWithNext"/>
        <w:rPr>
          <w:rtl/>
          <w:lang w:val="en-GB" w:eastAsia="he-IL"/>
        </w:rPr>
      </w:pPr>
    </w:p>
    <w:p w14:paraId="32B3D4AD" w14:textId="7B6FC1F3" w:rsidR="00EF31FA" w:rsidRDefault="00EF31FA" w:rsidP="00EF31FA">
      <w:pPr>
        <w:rPr>
          <w:rtl/>
          <w:lang w:val="en-GB" w:eastAsia="he-IL"/>
        </w:rPr>
      </w:pPr>
      <w:bookmarkStart w:id="5297" w:name="_ETM_Q1_7247968"/>
      <w:bookmarkStart w:id="5298" w:name="_ETM_Q1_7248064"/>
      <w:bookmarkEnd w:id="5297"/>
      <w:bookmarkEnd w:id="5298"/>
      <w:r>
        <w:rPr>
          <w:rFonts w:hint="cs"/>
          <w:rtl/>
          <w:lang w:val="en-GB" w:eastAsia="he-IL"/>
        </w:rPr>
        <w:t>סליחה, אבל אתם אפילו לא מול הנוסח מול העיניים</w:t>
      </w:r>
      <w:bookmarkStart w:id="5299" w:name="_ETM_Q1_7250130"/>
      <w:bookmarkEnd w:id="5299"/>
      <w:r>
        <w:rPr>
          <w:rFonts w:hint="cs"/>
          <w:rtl/>
          <w:lang w:val="en-GB" w:eastAsia="he-IL"/>
        </w:rPr>
        <w:t xml:space="preserve"> </w:t>
      </w:r>
      <w:bookmarkStart w:id="5300" w:name="_ETM_Q1_7252646"/>
      <w:bookmarkEnd w:id="5300"/>
      <w:r>
        <w:rPr>
          <w:rFonts w:hint="cs"/>
          <w:rtl/>
          <w:lang w:val="en-GB" w:eastAsia="he-IL"/>
        </w:rPr>
        <w:t xml:space="preserve">ואתם צועקים. </w:t>
      </w:r>
    </w:p>
    <w:p w14:paraId="3625E0E1" w14:textId="6630DDA5" w:rsidR="00EF31FA" w:rsidRDefault="00EF31FA" w:rsidP="00EF31FA">
      <w:pPr>
        <w:rPr>
          <w:rtl/>
          <w:lang w:val="en-GB" w:eastAsia="he-IL"/>
        </w:rPr>
      </w:pPr>
      <w:bookmarkStart w:id="5301" w:name="_ETM_Q1_7249600"/>
      <w:bookmarkStart w:id="5302" w:name="_ETM_Q1_7249815"/>
      <w:bookmarkStart w:id="5303" w:name="_ETM_Q1_7249909"/>
      <w:bookmarkEnd w:id="5301"/>
      <w:bookmarkEnd w:id="5302"/>
      <w:bookmarkEnd w:id="5303"/>
    </w:p>
    <w:p w14:paraId="7BB3EED6" w14:textId="57475D1C" w:rsidR="00EF31FA" w:rsidRDefault="00EF31FA" w:rsidP="00EF31FA">
      <w:pPr>
        <w:pStyle w:val="af9"/>
        <w:keepNext/>
        <w:rPr>
          <w:rtl/>
          <w:lang w:val="en-GB" w:eastAsia="he-IL"/>
        </w:rPr>
      </w:pPr>
      <w:bookmarkStart w:id="5304" w:name="ET_guest_895672_467"/>
      <w:r w:rsidRPr="00EF31FA">
        <w:rPr>
          <w:rStyle w:val="TagStyle"/>
          <w:rtl/>
        </w:rPr>
        <w:t xml:space="preserve"> &lt;&lt; אורח &gt;&gt; </w:t>
      </w:r>
      <w:r>
        <w:rPr>
          <w:rtl/>
          <w:lang w:val="en-GB" w:eastAsia="he-IL"/>
        </w:rPr>
        <w:t>גיא יצחקי:</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04"/>
    </w:p>
    <w:p w14:paraId="2B58077E" w14:textId="6F8F8229" w:rsidR="00EF31FA" w:rsidRDefault="00EF31FA" w:rsidP="00EF31FA">
      <w:pPr>
        <w:pStyle w:val="KeepWithNext"/>
        <w:rPr>
          <w:rtl/>
          <w:lang w:val="en-GB" w:eastAsia="he-IL"/>
        </w:rPr>
      </w:pPr>
    </w:p>
    <w:p w14:paraId="6F81604B" w14:textId="5AFBCC4A" w:rsidR="00EF31FA" w:rsidRDefault="00EF31FA" w:rsidP="00EF31FA">
      <w:pPr>
        <w:rPr>
          <w:rtl/>
          <w:lang w:val="en-GB" w:eastAsia="he-IL"/>
        </w:rPr>
      </w:pPr>
      <w:bookmarkStart w:id="5305" w:name="_ETM_Q1_7251139"/>
      <w:bookmarkStart w:id="5306" w:name="_ETM_Q1_7251236"/>
      <w:bookmarkEnd w:id="5305"/>
      <w:bookmarkEnd w:id="5306"/>
      <w:r>
        <w:rPr>
          <w:rFonts w:hint="cs"/>
          <w:rtl/>
          <w:lang w:val="en-GB" w:eastAsia="he-IL"/>
        </w:rPr>
        <w:t>אני עברתי על כל הנוסח</w:t>
      </w:r>
      <w:bookmarkStart w:id="5307" w:name="_ETM_Q1_7250550"/>
      <w:bookmarkEnd w:id="5307"/>
      <w:r>
        <w:rPr>
          <w:rFonts w:hint="cs"/>
          <w:rtl/>
          <w:lang w:val="en-GB" w:eastAsia="he-IL"/>
        </w:rPr>
        <w:t>, יודע</w:t>
      </w:r>
      <w:bookmarkStart w:id="5308" w:name="_ETM_Q1_7254218"/>
      <w:bookmarkEnd w:id="5308"/>
      <w:r>
        <w:rPr>
          <w:rFonts w:hint="cs"/>
          <w:rtl/>
          <w:lang w:val="en-GB" w:eastAsia="he-IL"/>
        </w:rPr>
        <w:t xml:space="preserve"> אותו בעל פה. </w:t>
      </w:r>
      <w:bookmarkStart w:id="5309" w:name="_ETM_Q1_7255618"/>
      <w:bookmarkEnd w:id="5309"/>
    </w:p>
    <w:p w14:paraId="7AFAF1F5" w14:textId="082138D2" w:rsidR="00EF31FA" w:rsidRDefault="00EF31FA" w:rsidP="00EF31FA">
      <w:pPr>
        <w:rPr>
          <w:rtl/>
          <w:lang w:val="en-GB" w:eastAsia="he-IL"/>
        </w:rPr>
      </w:pPr>
      <w:bookmarkStart w:id="5310" w:name="_ETM_Q1_7255701"/>
      <w:bookmarkEnd w:id="5310"/>
    </w:p>
    <w:p w14:paraId="7D8D8AA8" w14:textId="755EAE25" w:rsidR="00EF31FA" w:rsidRDefault="00EF31FA" w:rsidP="00EF31FA">
      <w:pPr>
        <w:pStyle w:val="af6"/>
        <w:keepNext/>
        <w:rPr>
          <w:rtl/>
          <w:lang w:val="en-GB"/>
        </w:rPr>
      </w:pPr>
      <w:bookmarkStart w:id="5311" w:name="ET_yor_5300_468"/>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11"/>
    </w:p>
    <w:p w14:paraId="70C660A8" w14:textId="55F6D8D5" w:rsidR="00EF31FA" w:rsidRDefault="00EF31FA" w:rsidP="00EF31FA">
      <w:pPr>
        <w:pStyle w:val="KeepWithNext"/>
        <w:rPr>
          <w:rtl/>
          <w:lang w:val="en-GB" w:eastAsia="he-IL"/>
        </w:rPr>
      </w:pPr>
    </w:p>
    <w:p w14:paraId="79E9514C" w14:textId="54B70B65" w:rsidR="00EF31FA" w:rsidRDefault="00EF31FA" w:rsidP="00EF31FA">
      <w:pPr>
        <w:rPr>
          <w:rtl/>
          <w:lang w:val="en-GB" w:eastAsia="he-IL"/>
        </w:rPr>
      </w:pPr>
      <w:bookmarkStart w:id="5312" w:name="_ETM_Q1_7256940"/>
      <w:bookmarkEnd w:id="5312"/>
      <w:r>
        <w:rPr>
          <w:rFonts w:hint="cs"/>
          <w:rtl/>
          <w:lang w:val="en-GB" w:eastAsia="he-IL"/>
        </w:rPr>
        <w:t>א</w:t>
      </w:r>
      <w:bookmarkStart w:id="5313" w:name="_ETM_Q1_7256980"/>
      <w:bookmarkEnd w:id="5313"/>
      <w:r>
        <w:rPr>
          <w:rFonts w:hint="cs"/>
          <w:rtl/>
          <w:lang w:val="en-GB" w:eastAsia="he-IL"/>
        </w:rPr>
        <w:t xml:space="preserve">בל אתה יודע מה? עד כמה שאתה </w:t>
      </w:r>
      <w:bookmarkStart w:id="5314" w:name="_ETM_Q1_7259564"/>
      <w:bookmarkEnd w:id="5314"/>
      <w:r>
        <w:rPr>
          <w:rFonts w:hint="cs"/>
          <w:rtl/>
          <w:lang w:val="en-GB" w:eastAsia="he-IL"/>
        </w:rPr>
        <w:t xml:space="preserve">מוכשר - - - </w:t>
      </w:r>
    </w:p>
    <w:p w14:paraId="038D914B" w14:textId="690B8E36" w:rsidR="00EF31FA" w:rsidRDefault="00EF31FA" w:rsidP="00EF31FA">
      <w:pPr>
        <w:rPr>
          <w:rtl/>
          <w:lang w:val="en-GB" w:eastAsia="he-IL"/>
        </w:rPr>
      </w:pPr>
      <w:bookmarkStart w:id="5315" w:name="_ETM_Q1_7256178"/>
      <w:bookmarkEnd w:id="5315"/>
    </w:p>
    <w:p w14:paraId="7B5B8EA5" w14:textId="208D7BA1" w:rsidR="00EF31FA" w:rsidRDefault="00EF31FA" w:rsidP="00EF31FA">
      <w:pPr>
        <w:pStyle w:val="af9"/>
        <w:keepNext/>
        <w:rPr>
          <w:rtl/>
          <w:lang w:val="en-GB" w:eastAsia="he-IL"/>
        </w:rPr>
      </w:pPr>
      <w:bookmarkStart w:id="5316" w:name="ET_guest_895672_469"/>
      <w:r w:rsidRPr="00EF31FA">
        <w:rPr>
          <w:rStyle w:val="TagStyle"/>
          <w:rtl/>
        </w:rPr>
        <w:t xml:space="preserve"> &lt;&lt; אורח &gt;&gt; </w:t>
      </w:r>
      <w:r>
        <w:rPr>
          <w:rtl/>
          <w:lang w:val="en-GB" w:eastAsia="he-IL"/>
        </w:rPr>
        <w:t>גיא יצחקי:</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16"/>
    </w:p>
    <w:p w14:paraId="69703EFC" w14:textId="10D4C7AC" w:rsidR="00EF31FA" w:rsidRDefault="00EF31FA" w:rsidP="00EF31FA">
      <w:pPr>
        <w:pStyle w:val="KeepWithNext"/>
        <w:rPr>
          <w:rtl/>
          <w:lang w:val="en-GB" w:eastAsia="he-IL"/>
        </w:rPr>
      </w:pPr>
    </w:p>
    <w:p w14:paraId="4DFCD66B" w14:textId="4312BD8C" w:rsidR="00EF31FA" w:rsidRDefault="00EF31FA" w:rsidP="00EF31FA">
      <w:pPr>
        <w:rPr>
          <w:rtl/>
          <w:lang w:val="en-GB" w:eastAsia="he-IL"/>
        </w:rPr>
      </w:pPr>
      <w:bookmarkStart w:id="5317" w:name="_ETM_Q1_7258029"/>
      <w:bookmarkStart w:id="5318" w:name="_ETM_Q1_7258112"/>
      <w:bookmarkEnd w:id="5317"/>
      <w:bookmarkEnd w:id="5318"/>
      <w:r>
        <w:rPr>
          <w:rFonts w:hint="cs"/>
          <w:rtl/>
          <w:lang w:val="en-GB" w:eastAsia="he-IL"/>
        </w:rPr>
        <w:t xml:space="preserve">חס וחלילה, לא מוכשר, </w:t>
      </w:r>
      <w:bookmarkStart w:id="5319" w:name="_ETM_Q1_7262069"/>
      <w:bookmarkEnd w:id="5319"/>
      <w:r>
        <w:rPr>
          <w:rFonts w:hint="cs"/>
          <w:rtl/>
          <w:lang w:val="en-GB" w:eastAsia="he-IL"/>
        </w:rPr>
        <w:t>ז</w:t>
      </w:r>
      <w:bookmarkStart w:id="5320" w:name="_ETM_Q1_7257252"/>
      <w:bookmarkEnd w:id="5320"/>
      <w:r>
        <w:rPr>
          <w:rFonts w:hint="cs"/>
          <w:rtl/>
          <w:lang w:val="en-GB" w:eastAsia="he-IL"/>
        </w:rPr>
        <w:t>ה גם תחום העיסוק שלי שתכף נגמר, אני צריך איז</w:t>
      </w:r>
      <w:bookmarkStart w:id="5321" w:name="_ETM_Q1_7258226"/>
      <w:bookmarkEnd w:id="5321"/>
      <w:r>
        <w:rPr>
          <w:rFonts w:hint="cs"/>
          <w:rtl/>
          <w:lang w:val="en-GB" w:eastAsia="he-IL"/>
        </w:rPr>
        <w:t xml:space="preserve">ה </w:t>
      </w:r>
      <w:bookmarkStart w:id="5322" w:name="_ETM_Q1_7258475"/>
      <w:bookmarkEnd w:id="5322"/>
      <w:r>
        <w:rPr>
          <w:rFonts w:hint="cs"/>
          <w:rtl/>
          <w:lang w:val="en-GB" w:eastAsia="he-IL"/>
        </w:rPr>
        <w:t xml:space="preserve">כישור. </w:t>
      </w:r>
      <w:bookmarkStart w:id="5323" w:name="_ETM_Q1_7259446"/>
      <w:bookmarkEnd w:id="5323"/>
    </w:p>
    <w:p w14:paraId="25E06BF5" w14:textId="2D9A6CD9" w:rsidR="00EF31FA" w:rsidRDefault="00EF31FA" w:rsidP="00EF31FA">
      <w:pPr>
        <w:rPr>
          <w:rtl/>
          <w:lang w:val="en-GB" w:eastAsia="he-IL"/>
        </w:rPr>
      </w:pPr>
      <w:bookmarkStart w:id="5324" w:name="_ETM_Q1_7259525"/>
      <w:bookmarkEnd w:id="5324"/>
    </w:p>
    <w:p w14:paraId="184E8851" w14:textId="521C36FC" w:rsidR="00EF31FA" w:rsidRDefault="00EF31FA" w:rsidP="00EF31FA">
      <w:pPr>
        <w:pStyle w:val="af6"/>
        <w:keepNext/>
        <w:rPr>
          <w:rtl/>
          <w:lang w:val="en-GB"/>
        </w:rPr>
      </w:pPr>
      <w:bookmarkStart w:id="5325" w:name="ET_yor_5300_470"/>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25"/>
    </w:p>
    <w:p w14:paraId="687973F0" w14:textId="70656387" w:rsidR="00EF31FA" w:rsidRDefault="00EF31FA" w:rsidP="00EF31FA">
      <w:pPr>
        <w:pStyle w:val="KeepWithNext"/>
        <w:rPr>
          <w:rtl/>
          <w:lang w:val="en-GB" w:eastAsia="he-IL"/>
        </w:rPr>
      </w:pPr>
    </w:p>
    <w:p w14:paraId="7CA82DE5" w14:textId="0F5898EA" w:rsidR="00EF31FA" w:rsidRDefault="00EF31FA" w:rsidP="00EF31FA">
      <w:pPr>
        <w:rPr>
          <w:rtl/>
          <w:lang w:val="en-GB" w:eastAsia="he-IL"/>
        </w:rPr>
      </w:pPr>
      <w:bookmarkStart w:id="5326" w:name="_ETM_Q1_7261463"/>
      <w:bookmarkStart w:id="5327" w:name="_ETM_Q1_7261543"/>
      <w:bookmarkEnd w:id="5326"/>
      <w:bookmarkEnd w:id="5327"/>
      <w:r>
        <w:rPr>
          <w:rFonts w:hint="cs"/>
          <w:rtl/>
          <w:lang w:val="en-GB" w:eastAsia="he-IL"/>
        </w:rPr>
        <w:t xml:space="preserve">אם אתה רוצה להתעסק עם החוק - שיהיה לך </w:t>
      </w:r>
      <w:bookmarkStart w:id="5328" w:name="_ETM_Q1_7265102"/>
      <w:bookmarkEnd w:id="5328"/>
      <w:r>
        <w:rPr>
          <w:rFonts w:hint="cs"/>
          <w:rtl/>
          <w:lang w:val="en-GB" w:eastAsia="he-IL"/>
        </w:rPr>
        <w:t xml:space="preserve">את החוק מולך. </w:t>
      </w:r>
      <w:bookmarkStart w:id="5329" w:name="_ETM_Q1_7267526"/>
      <w:bookmarkEnd w:id="5329"/>
    </w:p>
    <w:p w14:paraId="07B1EDAA" w14:textId="4FF73C7E" w:rsidR="00EF31FA" w:rsidRDefault="00EF31FA" w:rsidP="00EF31FA">
      <w:pPr>
        <w:rPr>
          <w:rtl/>
          <w:lang w:val="en-GB" w:eastAsia="he-IL"/>
        </w:rPr>
      </w:pPr>
      <w:bookmarkStart w:id="5330" w:name="_ETM_Q1_7267598"/>
      <w:bookmarkStart w:id="5331" w:name="_ETM_Q1_7264220"/>
      <w:bookmarkEnd w:id="5330"/>
      <w:bookmarkEnd w:id="5331"/>
    </w:p>
    <w:p w14:paraId="5AD88E48" w14:textId="41F1A2A0" w:rsidR="00EF31FA" w:rsidRDefault="00EF31FA" w:rsidP="00EF31FA">
      <w:pPr>
        <w:pStyle w:val="af9"/>
        <w:keepNext/>
        <w:rPr>
          <w:rtl/>
          <w:lang w:val="en-GB" w:eastAsia="he-IL"/>
        </w:rPr>
      </w:pPr>
      <w:bookmarkStart w:id="5332" w:name="ET_guest_דניאל_גרובר_471"/>
      <w:r w:rsidRPr="00EF31FA">
        <w:rPr>
          <w:rStyle w:val="TagStyle"/>
          <w:rtl/>
        </w:rPr>
        <w:t xml:space="preserve"> &lt;&lt; אורח &gt;&gt; </w:t>
      </w:r>
      <w:r>
        <w:rPr>
          <w:rtl/>
          <w:lang w:val="en-GB" w:eastAsia="he-IL"/>
        </w:rPr>
        <w:t>דניאל גרובר:</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32"/>
    </w:p>
    <w:p w14:paraId="27C7B563" w14:textId="733888CD" w:rsidR="00EF31FA" w:rsidRDefault="00EF31FA" w:rsidP="00EF31FA">
      <w:pPr>
        <w:pStyle w:val="KeepWithNext"/>
        <w:rPr>
          <w:rtl/>
          <w:lang w:val="en-GB" w:eastAsia="he-IL"/>
        </w:rPr>
      </w:pPr>
    </w:p>
    <w:p w14:paraId="5AE5045A" w14:textId="119C9B87" w:rsidR="00EF31FA" w:rsidRDefault="00EF31FA" w:rsidP="00EF31FA">
      <w:pPr>
        <w:rPr>
          <w:rtl/>
          <w:lang w:val="en-GB" w:eastAsia="he-IL"/>
        </w:rPr>
      </w:pPr>
      <w:bookmarkStart w:id="5333" w:name="_ETM_Q1_7267355"/>
      <w:bookmarkStart w:id="5334" w:name="_ETM_Q1_7267450"/>
      <w:bookmarkEnd w:id="5333"/>
      <w:bookmarkEnd w:id="5334"/>
      <w:r>
        <w:rPr>
          <w:rFonts w:hint="cs"/>
          <w:rtl/>
          <w:lang w:val="en-GB" w:eastAsia="he-IL"/>
        </w:rPr>
        <w:t xml:space="preserve">גברתי יושבת הראש, אפשר להתייחס לסוגיה שפחות </w:t>
      </w:r>
      <w:bookmarkStart w:id="5335" w:name="_ETM_Q1_7271475"/>
      <w:bookmarkEnd w:id="5335"/>
      <w:r>
        <w:rPr>
          <w:rFonts w:hint="cs"/>
          <w:rtl/>
          <w:lang w:val="en-GB" w:eastAsia="he-IL"/>
        </w:rPr>
        <w:t xml:space="preserve">נגענו בה? </w:t>
      </w:r>
      <w:bookmarkStart w:id="5336" w:name="_ETM_Q1_7267740"/>
      <w:bookmarkStart w:id="5337" w:name="_ETM_Q1_7264210"/>
      <w:bookmarkStart w:id="5338" w:name="_ETM_Q1_7269512"/>
      <w:bookmarkEnd w:id="5336"/>
      <w:bookmarkEnd w:id="5337"/>
      <w:bookmarkEnd w:id="5338"/>
    </w:p>
    <w:p w14:paraId="319EEE4A" w14:textId="3928521E" w:rsidR="00EF31FA" w:rsidRDefault="00EF31FA" w:rsidP="00EF31FA">
      <w:pPr>
        <w:rPr>
          <w:rtl/>
          <w:lang w:val="en-GB" w:eastAsia="he-IL"/>
        </w:rPr>
      </w:pPr>
      <w:bookmarkStart w:id="5339" w:name="_ETM_Q1_7269594"/>
      <w:bookmarkEnd w:id="5339"/>
    </w:p>
    <w:p w14:paraId="5AE31C71" w14:textId="1E2ADA38" w:rsidR="00EF31FA" w:rsidRDefault="00EF31FA" w:rsidP="00EF31FA">
      <w:pPr>
        <w:pStyle w:val="af6"/>
        <w:keepNext/>
        <w:rPr>
          <w:rtl/>
          <w:lang w:val="en-GB"/>
        </w:rPr>
      </w:pPr>
      <w:bookmarkStart w:id="5340" w:name="ET_yor_5300_472"/>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40"/>
    </w:p>
    <w:p w14:paraId="6FB96A94" w14:textId="7520B844" w:rsidR="00EF31FA" w:rsidRDefault="00EF31FA" w:rsidP="00EF31FA">
      <w:pPr>
        <w:pStyle w:val="KeepWithNext"/>
        <w:rPr>
          <w:rtl/>
          <w:lang w:val="en-GB" w:eastAsia="he-IL"/>
        </w:rPr>
      </w:pPr>
    </w:p>
    <w:p w14:paraId="034A0C0E" w14:textId="7B2CB53E" w:rsidR="00EF31FA" w:rsidRDefault="00EF31FA" w:rsidP="00EF31FA">
      <w:pPr>
        <w:rPr>
          <w:rtl/>
          <w:lang w:val="en-GB" w:eastAsia="he-IL"/>
        </w:rPr>
      </w:pPr>
      <w:bookmarkStart w:id="5341" w:name="_ETM_Q1_7271593"/>
      <w:bookmarkStart w:id="5342" w:name="_ETM_Q1_7271681"/>
      <w:bookmarkEnd w:id="5341"/>
      <w:bookmarkEnd w:id="5342"/>
      <w:r>
        <w:rPr>
          <w:rFonts w:hint="cs"/>
          <w:rtl/>
          <w:lang w:val="en-GB" w:eastAsia="he-IL"/>
        </w:rPr>
        <w:t xml:space="preserve">לא. הוא מתייחס עכשיו. לא באמצע. </w:t>
      </w:r>
    </w:p>
    <w:p w14:paraId="1590B1EC" w14:textId="6B066148" w:rsidR="00EF31FA" w:rsidRDefault="00EF31FA" w:rsidP="00EF31FA">
      <w:pPr>
        <w:rPr>
          <w:rtl/>
          <w:lang w:val="en-GB" w:eastAsia="he-IL"/>
        </w:rPr>
      </w:pPr>
      <w:bookmarkStart w:id="5343" w:name="_ETM_Q1_7274559"/>
      <w:bookmarkStart w:id="5344" w:name="_ETM_Q1_7274673"/>
      <w:bookmarkStart w:id="5345" w:name="_ETM_Q1_7270024"/>
      <w:bookmarkEnd w:id="5343"/>
      <w:bookmarkEnd w:id="5344"/>
      <w:bookmarkEnd w:id="5345"/>
    </w:p>
    <w:p w14:paraId="6ECEE9FC" w14:textId="3E92B3F8" w:rsidR="00EF31FA" w:rsidRDefault="00EF31FA" w:rsidP="00EF31FA">
      <w:pPr>
        <w:pStyle w:val="af9"/>
        <w:keepNext/>
        <w:rPr>
          <w:rtl/>
          <w:lang w:val="en-GB" w:eastAsia="he-IL"/>
        </w:rPr>
      </w:pPr>
      <w:bookmarkStart w:id="5346" w:name="ET_guest_רועי_הראל_473"/>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46"/>
    </w:p>
    <w:p w14:paraId="750321BB" w14:textId="5166347C" w:rsidR="00EF31FA" w:rsidRDefault="00EF31FA" w:rsidP="00EF31FA">
      <w:pPr>
        <w:pStyle w:val="KeepWithNext"/>
        <w:rPr>
          <w:rtl/>
          <w:lang w:val="en-GB" w:eastAsia="he-IL"/>
        </w:rPr>
      </w:pPr>
    </w:p>
    <w:p w14:paraId="58F85F19" w14:textId="1BDD6C20" w:rsidR="00EF31FA" w:rsidRDefault="00EF31FA" w:rsidP="00EF31FA">
      <w:pPr>
        <w:rPr>
          <w:rtl/>
          <w:lang w:val="en-GB" w:eastAsia="he-IL"/>
        </w:rPr>
      </w:pPr>
      <w:bookmarkStart w:id="5347" w:name="_ETM_Q1_7271472"/>
      <w:bookmarkStart w:id="5348" w:name="_ETM_Q1_7271556"/>
      <w:bookmarkEnd w:id="5347"/>
      <w:bookmarkEnd w:id="5348"/>
      <w:r>
        <w:rPr>
          <w:rFonts w:hint="cs"/>
          <w:rtl/>
          <w:lang w:val="en-GB" w:eastAsia="he-IL"/>
        </w:rPr>
        <w:t xml:space="preserve">בסעיף קטן </w:t>
      </w:r>
      <w:bookmarkStart w:id="5349" w:name="_ETM_Q1_7273151"/>
      <w:bookmarkEnd w:id="5349"/>
      <w:r>
        <w:rPr>
          <w:rFonts w:hint="cs"/>
          <w:rtl/>
          <w:lang w:val="en-GB" w:eastAsia="he-IL"/>
        </w:rPr>
        <w:t>(א) קבענו חובה לרישיון לרכישה, אח</w:t>
      </w:r>
      <w:bookmarkStart w:id="5350" w:name="_ETM_Q1_7274800"/>
      <w:bookmarkEnd w:id="5350"/>
      <w:r>
        <w:rPr>
          <w:rFonts w:hint="cs"/>
          <w:rtl/>
          <w:lang w:val="en-GB" w:eastAsia="he-IL"/>
        </w:rPr>
        <w:t>סנה,</w:t>
      </w:r>
      <w:bookmarkStart w:id="5351" w:name="_ETM_Q1_7276988"/>
      <w:bookmarkEnd w:id="5351"/>
      <w:r>
        <w:rPr>
          <w:rFonts w:hint="cs"/>
          <w:rtl/>
          <w:lang w:val="en-GB" w:eastAsia="he-IL"/>
        </w:rPr>
        <w:t xml:space="preserve"> והובלה. </w:t>
      </w:r>
      <w:bookmarkStart w:id="5352" w:name="_ETM_Q1_7279276"/>
      <w:bookmarkEnd w:id="5352"/>
    </w:p>
    <w:p w14:paraId="73CC6944" w14:textId="03EF5649" w:rsidR="00EF31FA" w:rsidRDefault="00EF31FA" w:rsidP="00EF31FA">
      <w:pPr>
        <w:rPr>
          <w:rtl/>
          <w:lang w:val="en-GB" w:eastAsia="he-IL"/>
        </w:rPr>
      </w:pPr>
      <w:bookmarkStart w:id="5353" w:name="_ETM_Q1_7279343"/>
      <w:bookmarkStart w:id="5354" w:name="_ETM_Q1_7280092"/>
      <w:bookmarkEnd w:id="5353"/>
      <w:bookmarkEnd w:id="5354"/>
    </w:p>
    <w:p w14:paraId="0FCDD64F" w14:textId="710ADE7C" w:rsidR="00EF31FA" w:rsidRDefault="00EF31FA" w:rsidP="00EF31FA">
      <w:pPr>
        <w:pStyle w:val="af6"/>
        <w:keepNext/>
        <w:rPr>
          <w:rtl/>
          <w:lang w:val="en-GB"/>
        </w:rPr>
      </w:pPr>
      <w:bookmarkStart w:id="5355" w:name="ET_yor_5300_474"/>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55"/>
    </w:p>
    <w:p w14:paraId="42ABD2C2" w14:textId="49BDD7A3" w:rsidR="00EF31FA" w:rsidRDefault="00EF31FA" w:rsidP="00EF31FA">
      <w:pPr>
        <w:pStyle w:val="KeepWithNext"/>
        <w:rPr>
          <w:rtl/>
          <w:lang w:val="en-GB" w:eastAsia="he-IL"/>
        </w:rPr>
      </w:pPr>
    </w:p>
    <w:p w14:paraId="13066248" w14:textId="7B849F6C" w:rsidR="00EF31FA" w:rsidRDefault="00EF31FA" w:rsidP="00EF31FA">
      <w:pPr>
        <w:rPr>
          <w:rtl/>
          <w:lang w:val="en-GB" w:eastAsia="he-IL"/>
        </w:rPr>
      </w:pPr>
      <w:bookmarkStart w:id="5356" w:name="_ETM_Q1_7280785"/>
      <w:bookmarkStart w:id="5357" w:name="_ETM_Q1_7280875"/>
      <w:bookmarkEnd w:id="5356"/>
      <w:bookmarkEnd w:id="5357"/>
      <w:r>
        <w:rPr>
          <w:rFonts w:hint="cs"/>
          <w:rtl/>
          <w:lang w:val="en-GB" w:eastAsia="he-IL"/>
        </w:rPr>
        <w:t>ראיתי. על פי</w:t>
      </w:r>
      <w:bookmarkStart w:id="5358" w:name="_ETM_Q1_7277140"/>
      <w:bookmarkEnd w:id="5358"/>
      <w:r>
        <w:rPr>
          <w:rFonts w:hint="cs"/>
          <w:rtl/>
          <w:lang w:val="en-GB" w:eastAsia="he-IL"/>
        </w:rPr>
        <w:t xml:space="preserve"> רישיון לאותו אדם. </w:t>
      </w:r>
      <w:bookmarkStart w:id="5359" w:name="_ETM_Q1_7282066"/>
      <w:bookmarkEnd w:id="5359"/>
    </w:p>
    <w:p w14:paraId="6DC9840D" w14:textId="66DBC8E0" w:rsidR="00EF31FA" w:rsidRDefault="00EF31FA" w:rsidP="00EF31FA">
      <w:pPr>
        <w:rPr>
          <w:rtl/>
          <w:lang w:val="en-GB" w:eastAsia="he-IL"/>
        </w:rPr>
      </w:pPr>
      <w:bookmarkStart w:id="5360" w:name="_ETM_Q1_7282145"/>
      <w:bookmarkEnd w:id="5360"/>
    </w:p>
    <w:p w14:paraId="18B637C8" w14:textId="1708C40A" w:rsidR="00EF31FA" w:rsidRDefault="00EF31FA" w:rsidP="00EF31FA">
      <w:pPr>
        <w:pStyle w:val="af9"/>
        <w:keepNext/>
        <w:rPr>
          <w:rtl/>
          <w:lang w:val="en-GB" w:eastAsia="he-IL"/>
        </w:rPr>
      </w:pPr>
      <w:bookmarkStart w:id="5361" w:name="ET_guest_רועי_הראל_475"/>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61"/>
    </w:p>
    <w:p w14:paraId="76A65D33" w14:textId="00A9DF76" w:rsidR="00EF31FA" w:rsidRDefault="00EF31FA" w:rsidP="00EF31FA">
      <w:pPr>
        <w:pStyle w:val="KeepWithNext"/>
        <w:rPr>
          <w:rtl/>
          <w:lang w:val="en-GB" w:eastAsia="he-IL"/>
        </w:rPr>
      </w:pPr>
    </w:p>
    <w:p w14:paraId="0FEE52C4" w14:textId="674709E3" w:rsidR="00EF31FA" w:rsidRDefault="00EF31FA" w:rsidP="00EF31FA">
      <w:pPr>
        <w:rPr>
          <w:rtl/>
          <w:lang w:val="en-GB" w:eastAsia="he-IL"/>
        </w:rPr>
      </w:pPr>
      <w:bookmarkStart w:id="5362" w:name="_ETM_Q1_7280093"/>
      <w:bookmarkStart w:id="5363" w:name="_ETM_Q1_7280188"/>
      <w:bookmarkEnd w:id="5362"/>
      <w:bookmarkEnd w:id="5363"/>
      <w:r>
        <w:rPr>
          <w:rFonts w:hint="cs"/>
          <w:rtl/>
          <w:lang w:val="en-GB" w:eastAsia="he-IL"/>
        </w:rPr>
        <w:t>כן. זה בעצם</w:t>
      </w:r>
      <w:bookmarkStart w:id="5364" w:name="_ETM_Q1_7282584"/>
      <w:bookmarkEnd w:id="5364"/>
      <w:r>
        <w:rPr>
          <w:rFonts w:hint="cs"/>
          <w:rtl/>
          <w:lang w:val="en-GB" w:eastAsia="he-IL"/>
        </w:rPr>
        <w:t xml:space="preserve"> אותם מועדונים שיוכלו לרכוש, לא משנה ממי - </w:t>
      </w:r>
      <w:bookmarkStart w:id="5365" w:name="_ETM_Q1_7284468"/>
      <w:bookmarkStart w:id="5366" w:name="_ETM_Q1_7284712"/>
      <w:bookmarkEnd w:id="5365"/>
      <w:bookmarkEnd w:id="5366"/>
      <w:r>
        <w:rPr>
          <w:rFonts w:hint="cs"/>
          <w:rtl/>
          <w:lang w:val="en-GB" w:eastAsia="he-IL"/>
        </w:rPr>
        <w:t xml:space="preserve">יבואן או יצרן ולאחסן. </w:t>
      </w:r>
    </w:p>
    <w:p w14:paraId="6A2C7B4C" w14:textId="4782FEA8" w:rsidR="00EF31FA" w:rsidRDefault="00EF31FA" w:rsidP="00EF31FA">
      <w:pPr>
        <w:rPr>
          <w:rtl/>
          <w:lang w:val="en-GB" w:eastAsia="he-IL"/>
        </w:rPr>
      </w:pPr>
      <w:bookmarkStart w:id="5367" w:name="_ETM_Q1_7284465"/>
      <w:bookmarkEnd w:id="5367"/>
    </w:p>
    <w:p w14:paraId="07704A07" w14:textId="382F3BE7" w:rsidR="00EF31FA" w:rsidRDefault="00EF31FA" w:rsidP="00EF31FA">
      <w:pPr>
        <w:pStyle w:val="af6"/>
        <w:keepNext/>
        <w:rPr>
          <w:rtl/>
          <w:lang w:val="en-GB"/>
        </w:rPr>
      </w:pPr>
      <w:bookmarkStart w:id="5368" w:name="ET_yor_5300_476"/>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68"/>
    </w:p>
    <w:p w14:paraId="0EF8040B" w14:textId="231CD046" w:rsidR="00EF31FA" w:rsidRDefault="00EF31FA" w:rsidP="00EF31FA">
      <w:pPr>
        <w:pStyle w:val="KeepWithNext"/>
        <w:rPr>
          <w:rtl/>
          <w:lang w:val="en-GB" w:eastAsia="he-IL"/>
        </w:rPr>
      </w:pPr>
    </w:p>
    <w:p w14:paraId="236ED85C" w14:textId="4C5F98D3" w:rsidR="00EF31FA" w:rsidRDefault="00EF31FA" w:rsidP="00EF31FA">
      <w:pPr>
        <w:rPr>
          <w:rtl/>
          <w:lang w:val="en-GB" w:eastAsia="he-IL"/>
        </w:rPr>
      </w:pPr>
      <w:bookmarkStart w:id="5369" w:name="_ETM_Q1_7285605"/>
      <w:bookmarkEnd w:id="5369"/>
      <w:r>
        <w:rPr>
          <w:rFonts w:hint="cs"/>
          <w:rtl/>
          <w:lang w:val="en-GB" w:eastAsia="he-IL"/>
        </w:rPr>
        <w:t>א</w:t>
      </w:r>
      <w:bookmarkStart w:id="5370" w:name="_ETM_Q1_7285698"/>
      <w:bookmarkEnd w:id="5370"/>
      <w:r>
        <w:rPr>
          <w:rFonts w:hint="cs"/>
          <w:rtl/>
          <w:lang w:val="en-GB" w:eastAsia="he-IL"/>
        </w:rPr>
        <w:t xml:space="preserve">בל גם היום הם עושים את </w:t>
      </w:r>
      <w:bookmarkStart w:id="5371" w:name="_ETM_Q1_7288957"/>
      <w:bookmarkEnd w:id="5371"/>
      <w:r>
        <w:rPr>
          <w:rFonts w:hint="cs"/>
          <w:rtl/>
          <w:lang w:val="en-GB" w:eastAsia="he-IL"/>
        </w:rPr>
        <w:t xml:space="preserve">זה עם רישיון. </w:t>
      </w:r>
      <w:bookmarkStart w:id="5372" w:name="_ETM_Q1_7290286"/>
      <w:bookmarkEnd w:id="5372"/>
    </w:p>
    <w:p w14:paraId="3EA85051" w14:textId="5A1E0CD0" w:rsidR="00EF31FA" w:rsidRDefault="00EF31FA" w:rsidP="00EF31FA">
      <w:pPr>
        <w:rPr>
          <w:rtl/>
          <w:lang w:val="en-GB" w:eastAsia="he-IL"/>
        </w:rPr>
      </w:pPr>
      <w:bookmarkStart w:id="5373" w:name="_ETM_Q1_7290382"/>
      <w:bookmarkEnd w:id="5373"/>
    </w:p>
    <w:p w14:paraId="4DDE7C27" w14:textId="11056F66" w:rsidR="00EF31FA" w:rsidRDefault="00EF31FA" w:rsidP="00EF31FA">
      <w:pPr>
        <w:pStyle w:val="af9"/>
        <w:keepNext/>
        <w:rPr>
          <w:rtl/>
          <w:lang w:val="en-GB" w:eastAsia="he-IL"/>
        </w:rPr>
      </w:pPr>
      <w:bookmarkStart w:id="5374" w:name="ET_guest_רועי_הראל_477"/>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74"/>
    </w:p>
    <w:p w14:paraId="219A3865" w14:textId="46030E14" w:rsidR="00EF31FA" w:rsidRDefault="00EF31FA" w:rsidP="00EF31FA">
      <w:pPr>
        <w:pStyle w:val="KeepWithNext"/>
        <w:rPr>
          <w:rtl/>
          <w:lang w:val="en-GB" w:eastAsia="he-IL"/>
        </w:rPr>
      </w:pPr>
    </w:p>
    <w:p w14:paraId="573DA75B" w14:textId="6A4031D6" w:rsidR="00EF31FA" w:rsidRDefault="00EF31FA" w:rsidP="00EF31FA">
      <w:pPr>
        <w:rPr>
          <w:rtl/>
          <w:lang w:val="en-GB" w:eastAsia="he-IL"/>
        </w:rPr>
      </w:pPr>
      <w:bookmarkStart w:id="5375" w:name="_ETM_Q1_7291337"/>
      <w:bookmarkStart w:id="5376" w:name="_ETM_Q1_7291413"/>
      <w:bookmarkEnd w:id="5375"/>
      <w:bookmarkEnd w:id="5376"/>
      <w:r>
        <w:rPr>
          <w:rFonts w:hint="cs"/>
          <w:rtl/>
          <w:lang w:val="en-GB" w:eastAsia="he-IL"/>
        </w:rPr>
        <w:t>כן, רגע, נכון.</w:t>
      </w:r>
      <w:bookmarkStart w:id="5377" w:name="_ETM_Q1_7290513"/>
      <w:bookmarkStart w:id="5378" w:name="_ETM_Q1_7290772"/>
      <w:bookmarkStart w:id="5379" w:name="_ETM_Q1_7290854"/>
      <w:bookmarkStart w:id="5380" w:name="_ETM_Q1_7292395"/>
      <w:bookmarkEnd w:id="5377"/>
      <w:bookmarkEnd w:id="5378"/>
      <w:bookmarkEnd w:id="5379"/>
      <w:bookmarkEnd w:id="5380"/>
    </w:p>
    <w:p w14:paraId="768AAB40" w14:textId="40D8A991" w:rsidR="00EF31FA" w:rsidRDefault="00EF31FA" w:rsidP="00EF31FA">
      <w:pPr>
        <w:rPr>
          <w:rtl/>
          <w:lang w:val="en-GB" w:eastAsia="he-IL"/>
        </w:rPr>
      </w:pPr>
      <w:bookmarkStart w:id="5381" w:name="_ETM_Q1_7292543"/>
      <w:bookmarkEnd w:id="5381"/>
    </w:p>
    <w:p w14:paraId="52EDE821" w14:textId="55C3DC29" w:rsidR="00EF31FA" w:rsidRDefault="00EF31FA" w:rsidP="00EF31FA">
      <w:pPr>
        <w:pStyle w:val="af6"/>
        <w:keepNext/>
        <w:rPr>
          <w:rtl/>
          <w:lang w:val="en-GB"/>
        </w:rPr>
      </w:pPr>
      <w:bookmarkStart w:id="5382" w:name="ET_yor_5300_478"/>
      <w:r w:rsidRPr="00EF31FA">
        <w:rPr>
          <w:rStyle w:val="TagStyle"/>
          <w:rtl/>
        </w:rPr>
        <w:t xml:space="preserve"> &lt;&lt; יור &gt;&gt; </w:t>
      </w:r>
      <w:r>
        <w:rPr>
          <w:rtl/>
          <w:lang w:val="en-GB"/>
        </w:rPr>
        <w:t>היו"ר מירב בן ארי:</w:t>
      </w:r>
      <w:r w:rsidRPr="00EF31FA">
        <w:rPr>
          <w:rStyle w:val="TagStyle"/>
          <w:rtl/>
        </w:rPr>
        <w:t xml:space="preserve"> &lt;&lt; יור &gt;&gt;</w:t>
      </w:r>
      <w:r w:rsidR="00BE723C">
        <w:rPr>
          <w:rtl/>
          <w:lang w:val="en-GB"/>
        </w:rPr>
        <w:t xml:space="preserve"> </w:t>
      </w:r>
      <w:r>
        <w:rPr>
          <w:rtl/>
          <w:lang w:val="en-GB"/>
        </w:rPr>
        <w:t xml:space="preserve"> </w:t>
      </w:r>
      <w:bookmarkEnd w:id="5382"/>
    </w:p>
    <w:p w14:paraId="228E12B4" w14:textId="04B2A96D" w:rsidR="00EF31FA" w:rsidRDefault="00EF31FA" w:rsidP="00EF31FA">
      <w:pPr>
        <w:pStyle w:val="KeepWithNext"/>
        <w:rPr>
          <w:rtl/>
          <w:lang w:val="en-GB" w:eastAsia="he-IL"/>
        </w:rPr>
      </w:pPr>
    </w:p>
    <w:p w14:paraId="551A69E0" w14:textId="3B5ECBDA" w:rsidR="00EF31FA" w:rsidRDefault="00EF31FA" w:rsidP="00EF31FA">
      <w:pPr>
        <w:rPr>
          <w:rtl/>
          <w:lang w:val="en-GB" w:eastAsia="he-IL"/>
        </w:rPr>
      </w:pPr>
      <w:bookmarkStart w:id="5383" w:name="_ETM_Q1_7293692"/>
      <w:bookmarkStart w:id="5384" w:name="_ETM_Q1_7293767"/>
      <w:bookmarkEnd w:id="5383"/>
      <w:bookmarkEnd w:id="5384"/>
      <w:r>
        <w:rPr>
          <w:rFonts w:hint="cs"/>
          <w:rtl/>
          <w:lang w:val="en-GB" w:eastAsia="he-IL"/>
        </w:rPr>
        <w:t xml:space="preserve">סעיף </w:t>
      </w:r>
      <w:bookmarkStart w:id="5385" w:name="_ETM_Q1_7294786"/>
      <w:bookmarkEnd w:id="5385"/>
      <w:r>
        <w:rPr>
          <w:rFonts w:hint="cs"/>
          <w:rtl/>
          <w:lang w:val="en-GB" w:eastAsia="he-IL"/>
        </w:rPr>
        <w:t>(א)</w:t>
      </w:r>
      <w:r>
        <w:rPr>
          <w:rFonts w:hint="cs"/>
          <w:lang w:val="en-GB" w:eastAsia="he-IL"/>
        </w:rPr>
        <w:t xml:space="preserve"> </w:t>
      </w:r>
      <w:r>
        <w:rPr>
          <w:rFonts w:hint="cs"/>
          <w:rtl/>
          <w:lang w:val="en-GB" w:eastAsia="he-IL"/>
        </w:rPr>
        <w:t>לא מ</w:t>
      </w:r>
      <w:bookmarkStart w:id="5386" w:name="_ETM_Q1_7290444"/>
      <w:bookmarkEnd w:id="5386"/>
      <w:r>
        <w:rPr>
          <w:rFonts w:hint="cs"/>
          <w:rtl/>
          <w:lang w:val="en-GB" w:eastAsia="he-IL"/>
        </w:rPr>
        <w:t xml:space="preserve">עניין בכלל, זה מה שקורה היום. </w:t>
      </w:r>
      <w:bookmarkStart w:id="5387" w:name="_ETM_Q1_7293649"/>
      <w:bookmarkEnd w:id="5387"/>
    </w:p>
    <w:p w14:paraId="7421135D" w14:textId="33F0CE12" w:rsidR="00EF31FA" w:rsidRDefault="00EF31FA" w:rsidP="00EF31FA">
      <w:pPr>
        <w:rPr>
          <w:rtl/>
          <w:lang w:val="en-GB" w:eastAsia="he-IL"/>
        </w:rPr>
      </w:pPr>
      <w:bookmarkStart w:id="5388" w:name="_ETM_Q1_7293728"/>
      <w:bookmarkStart w:id="5389" w:name="_ETM_Q1_7289370"/>
      <w:bookmarkEnd w:id="5388"/>
      <w:bookmarkEnd w:id="5389"/>
    </w:p>
    <w:p w14:paraId="381E68F9" w14:textId="159C634C" w:rsidR="00EF31FA" w:rsidRDefault="00EF31FA" w:rsidP="00EF31FA">
      <w:pPr>
        <w:pStyle w:val="af9"/>
        <w:keepNext/>
        <w:rPr>
          <w:rtl/>
          <w:lang w:val="en-GB" w:eastAsia="he-IL"/>
        </w:rPr>
      </w:pPr>
      <w:bookmarkStart w:id="5390" w:name="ET_guest_רועי_הראל_479"/>
      <w:r w:rsidRPr="00EF31FA">
        <w:rPr>
          <w:rStyle w:val="TagStyle"/>
          <w:rtl/>
        </w:rPr>
        <w:t xml:space="preserve"> &lt;&lt; אורח &gt;&gt; </w:t>
      </w:r>
      <w:r>
        <w:rPr>
          <w:rtl/>
          <w:lang w:val="en-GB" w:eastAsia="he-IL"/>
        </w:rPr>
        <w:t>רועי הראל:</w:t>
      </w:r>
      <w:r w:rsidRPr="00EF31FA">
        <w:rPr>
          <w:rStyle w:val="TagStyle"/>
          <w:rtl/>
        </w:rPr>
        <w:t xml:space="preserve"> &lt;&lt; אורח &gt;&gt;</w:t>
      </w:r>
      <w:r w:rsidR="00BE723C">
        <w:rPr>
          <w:rtl/>
          <w:lang w:val="en-GB" w:eastAsia="he-IL"/>
        </w:rPr>
        <w:t xml:space="preserve"> </w:t>
      </w:r>
      <w:r>
        <w:rPr>
          <w:rtl/>
          <w:lang w:val="en-GB" w:eastAsia="he-IL"/>
        </w:rPr>
        <w:t xml:space="preserve"> </w:t>
      </w:r>
      <w:bookmarkEnd w:id="5390"/>
    </w:p>
    <w:p w14:paraId="47F082F5" w14:textId="352B0D54" w:rsidR="00EF31FA" w:rsidRDefault="00EF31FA" w:rsidP="00EF31FA">
      <w:pPr>
        <w:pStyle w:val="KeepWithNext"/>
        <w:rPr>
          <w:rtl/>
          <w:lang w:val="en-GB" w:eastAsia="he-IL"/>
        </w:rPr>
      </w:pPr>
    </w:p>
    <w:p w14:paraId="4FAB1A98" w14:textId="3341CFD6" w:rsidR="00EF31FA" w:rsidRDefault="00EF31FA" w:rsidP="00EF31FA">
      <w:pPr>
        <w:rPr>
          <w:rtl/>
          <w:lang w:val="en-GB" w:eastAsia="he-IL"/>
        </w:rPr>
      </w:pPr>
      <w:bookmarkStart w:id="5391" w:name="_ETM_Q1_7290583"/>
      <w:bookmarkStart w:id="5392" w:name="_ETM_Q1_7290672"/>
      <w:bookmarkEnd w:id="5391"/>
      <w:bookmarkEnd w:id="5392"/>
      <w:r>
        <w:rPr>
          <w:rFonts w:hint="cs"/>
          <w:rtl/>
          <w:lang w:val="en-GB" w:eastAsia="he-IL"/>
        </w:rPr>
        <w:t xml:space="preserve">סעיף קטן </w:t>
      </w:r>
      <w:bookmarkStart w:id="5393" w:name="_ETM_Q1_7291734"/>
      <w:bookmarkEnd w:id="5393"/>
      <w:r>
        <w:rPr>
          <w:rFonts w:hint="cs"/>
          <w:rtl/>
          <w:lang w:val="en-GB" w:eastAsia="he-IL"/>
        </w:rPr>
        <w:t xml:space="preserve">(ב) מדבר על פעולות של ייצור, </w:t>
      </w:r>
      <w:bookmarkStart w:id="5394" w:name="_ETM_Q1_7292170"/>
      <w:bookmarkEnd w:id="5394"/>
      <w:r>
        <w:rPr>
          <w:rFonts w:hint="cs"/>
          <w:rtl/>
          <w:lang w:val="en-GB" w:eastAsia="he-IL"/>
        </w:rPr>
        <w:t>ייבוא, ייצוא ומכירה</w:t>
      </w:r>
      <w:r w:rsidR="00C07B56">
        <w:rPr>
          <w:rFonts w:hint="cs"/>
          <w:rtl/>
          <w:lang w:val="en-GB" w:eastAsia="he-IL"/>
        </w:rPr>
        <w:t>,</w:t>
      </w:r>
      <w:bookmarkStart w:id="5395" w:name="_ETM_Q1_7298494"/>
      <w:bookmarkEnd w:id="5395"/>
      <w:r w:rsidR="00C07B56">
        <w:rPr>
          <w:rFonts w:hint="cs"/>
          <w:rtl/>
          <w:lang w:val="en-GB" w:eastAsia="he-IL"/>
        </w:rPr>
        <w:t xml:space="preserve"> למשל בין מועדונים, בין סוחרים מורשים שיקבלו רישיון. </w:t>
      </w:r>
    </w:p>
    <w:p w14:paraId="24BB8292" w14:textId="47F95A56" w:rsidR="00EF31FA" w:rsidRDefault="00EF31FA" w:rsidP="00EF31FA">
      <w:pPr>
        <w:rPr>
          <w:rtl/>
          <w:lang w:val="en-GB" w:eastAsia="he-IL"/>
        </w:rPr>
      </w:pPr>
      <w:bookmarkStart w:id="5396" w:name="_ETM_Q1_7247614"/>
      <w:bookmarkEnd w:id="5396"/>
    </w:p>
    <w:p w14:paraId="440B6E2F" w14:textId="2D887EEB" w:rsidR="00C07B56" w:rsidRDefault="00C07B56" w:rsidP="00C07B56">
      <w:pPr>
        <w:pStyle w:val="af6"/>
        <w:keepNext/>
        <w:rPr>
          <w:rtl/>
          <w:lang w:val="en-GB"/>
        </w:rPr>
      </w:pPr>
      <w:bookmarkStart w:id="5397" w:name="ET_yor_5300_480"/>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397"/>
    </w:p>
    <w:p w14:paraId="32BB10BC" w14:textId="5776E84E" w:rsidR="00C07B56" w:rsidRDefault="00C07B56" w:rsidP="00C07B56">
      <w:pPr>
        <w:pStyle w:val="KeepWithNext"/>
        <w:rPr>
          <w:rtl/>
          <w:lang w:val="en-GB" w:eastAsia="he-IL"/>
        </w:rPr>
      </w:pPr>
    </w:p>
    <w:p w14:paraId="07BADE8B" w14:textId="4DE1F083" w:rsidR="00C07B56" w:rsidRDefault="00C07B56" w:rsidP="00C07B56">
      <w:pPr>
        <w:rPr>
          <w:rtl/>
          <w:lang w:val="en-GB" w:eastAsia="he-IL"/>
        </w:rPr>
      </w:pPr>
      <w:bookmarkStart w:id="5398" w:name="_ETM_Q1_7298565"/>
      <w:bookmarkStart w:id="5399" w:name="_ETM_Q1_7298649"/>
      <w:bookmarkStart w:id="5400" w:name="_ETM_Q1_7298706"/>
      <w:bookmarkStart w:id="5401" w:name="_ETM_Q1_7298758"/>
      <w:bookmarkEnd w:id="5398"/>
      <w:bookmarkEnd w:id="5399"/>
      <w:bookmarkEnd w:id="5400"/>
      <w:bookmarkEnd w:id="5401"/>
      <w:r>
        <w:rPr>
          <w:rFonts w:hint="cs"/>
          <w:rtl/>
          <w:lang w:val="en-GB" w:eastAsia="he-IL"/>
        </w:rPr>
        <w:t>כן, גם</w:t>
      </w:r>
      <w:bookmarkStart w:id="5402" w:name="_ETM_Q1_7300015"/>
      <w:bookmarkEnd w:id="5402"/>
      <w:r>
        <w:rPr>
          <w:rFonts w:hint="cs"/>
          <w:rtl/>
          <w:lang w:val="en-GB" w:eastAsia="he-IL"/>
        </w:rPr>
        <w:t xml:space="preserve"> זה המצב כיום. </w:t>
      </w:r>
      <w:bookmarkStart w:id="5403" w:name="_ETM_Q1_7302584"/>
      <w:bookmarkEnd w:id="5403"/>
    </w:p>
    <w:p w14:paraId="656589E0" w14:textId="0367535C" w:rsidR="00C07B56" w:rsidRDefault="00C07B56" w:rsidP="00C07B56">
      <w:pPr>
        <w:rPr>
          <w:rtl/>
          <w:lang w:val="en-GB" w:eastAsia="he-IL"/>
        </w:rPr>
      </w:pPr>
      <w:bookmarkStart w:id="5404" w:name="_ETM_Q1_7302658"/>
      <w:bookmarkEnd w:id="5404"/>
    </w:p>
    <w:p w14:paraId="2DF5A300" w14:textId="29ED382C" w:rsidR="00C07B56" w:rsidRDefault="00C07B56" w:rsidP="00C07B56">
      <w:pPr>
        <w:pStyle w:val="af9"/>
        <w:keepNext/>
        <w:rPr>
          <w:rtl/>
          <w:lang w:val="en-GB" w:eastAsia="he-IL"/>
        </w:rPr>
      </w:pPr>
      <w:bookmarkStart w:id="5405" w:name="ET_guest_רועי_הראל_481"/>
      <w:r w:rsidRPr="00C07B56">
        <w:rPr>
          <w:rStyle w:val="TagStyle"/>
          <w:rtl/>
        </w:rPr>
        <w:t xml:space="preserve"> &lt;&lt; אורח &gt;&gt; </w:t>
      </w:r>
      <w:r>
        <w:rPr>
          <w:rtl/>
          <w:lang w:val="en-GB" w:eastAsia="he-IL"/>
        </w:rPr>
        <w:t>רועי הראל:</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05"/>
    </w:p>
    <w:p w14:paraId="7D460929" w14:textId="46BC16CF" w:rsidR="00C07B56" w:rsidRDefault="00C07B56" w:rsidP="00C07B56">
      <w:pPr>
        <w:pStyle w:val="KeepWithNext"/>
        <w:rPr>
          <w:rtl/>
          <w:lang w:val="en-GB" w:eastAsia="he-IL"/>
        </w:rPr>
      </w:pPr>
    </w:p>
    <w:p w14:paraId="38C3D000" w14:textId="4F7D6D63" w:rsidR="00C07B56" w:rsidRDefault="00C07B56" w:rsidP="00C07B56">
      <w:pPr>
        <w:rPr>
          <w:rtl/>
          <w:lang w:val="en-GB" w:eastAsia="he-IL"/>
        </w:rPr>
      </w:pPr>
      <w:bookmarkStart w:id="5406" w:name="_ETM_Q1_7303716"/>
      <w:bookmarkStart w:id="5407" w:name="_ETM_Q1_7303808"/>
      <w:bookmarkEnd w:id="5406"/>
      <w:bookmarkEnd w:id="5407"/>
      <w:r>
        <w:rPr>
          <w:rFonts w:hint="cs"/>
          <w:rtl/>
          <w:lang w:val="en-GB" w:eastAsia="he-IL"/>
        </w:rPr>
        <w:t xml:space="preserve">נכון. וסעיף קטן (ג) בעצם קובע שאם </w:t>
      </w:r>
      <w:bookmarkStart w:id="5408" w:name="_ETM_Q1_7307495"/>
      <w:bookmarkEnd w:id="5408"/>
      <w:r>
        <w:rPr>
          <w:rFonts w:hint="cs"/>
          <w:rtl/>
          <w:lang w:val="en-GB" w:eastAsia="he-IL"/>
        </w:rPr>
        <w:t xml:space="preserve">בעל המועדון </w:t>
      </w:r>
      <w:bookmarkStart w:id="5409" w:name="_ETM_Q1_7304630"/>
      <w:bookmarkEnd w:id="5409"/>
      <w:r>
        <w:rPr>
          <w:rFonts w:hint="cs"/>
          <w:rtl/>
          <w:lang w:val="en-GB" w:eastAsia="he-IL"/>
        </w:rPr>
        <w:t xml:space="preserve">- - - </w:t>
      </w:r>
      <w:bookmarkStart w:id="5410" w:name="_ETM_Q1_7306815"/>
      <w:bookmarkEnd w:id="5410"/>
    </w:p>
    <w:p w14:paraId="567BEDD0" w14:textId="6B5F1987" w:rsidR="00C07B56" w:rsidRDefault="00C07B56" w:rsidP="00C07B56">
      <w:pPr>
        <w:rPr>
          <w:rtl/>
          <w:lang w:val="en-GB" w:eastAsia="he-IL"/>
        </w:rPr>
      </w:pPr>
      <w:bookmarkStart w:id="5411" w:name="_ETM_Q1_7306879"/>
      <w:bookmarkEnd w:id="5411"/>
    </w:p>
    <w:p w14:paraId="3A634F7F" w14:textId="3DD57C86" w:rsidR="00C07B56" w:rsidRDefault="00C07B56" w:rsidP="00C07B56">
      <w:pPr>
        <w:pStyle w:val="af6"/>
        <w:keepNext/>
        <w:rPr>
          <w:rtl/>
          <w:lang w:val="en-GB"/>
        </w:rPr>
      </w:pPr>
      <w:bookmarkStart w:id="5412" w:name="ET_yor_5300_482"/>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412"/>
    </w:p>
    <w:p w14:paraId="129DC3DC" w14:textId="436CE0F0" w:rsidR="00C07B56" w:rsidRDefault="00C07B56" w:rsidP="00C07B56">
      <w:pPr>
        <w:pStyle w:val="KeepWithNext"/>
        <w:rPr>
          <w:rtl/>
          <w:lang w:val="en-GB" w:eastAsia="he-IL"/>
        </w:rPr>
      </w:pPr>
    </w:p>
    <w:p w14:paraId="42FE2FE7" w14:textId="205B4DB9" w:rsidR="00C07B56" w:rsidRDefault="00C07B56" w:rsidP="00C07B56">
      <w:pPr>
        <w:rPr>
          <w:rtl/>
          <w:lang w:val="en-GB" w:eastAsia="he-IL"/>
        </w:rPr>
      </w:pPr>
      <w:bookmarkStart w:id="5413" w:name="_ETM_Q1_7308652"/>
      <w:bookmarkStart w:id="5414" w:name="_ETM_Q1_7308733"/>
      <w:bookmarkStart w:id="5415" w:name="_ETM_Q1_7305330"/>
      <w:bookmarkEnd w:id="5413"/>
      <w:bookmarkEnd w:id="5414"/>
      <w:bookmarkEnd w:id="5415"/>
      <w:r>
        <w:rPr>
          <w:rFonts w:hint="cs"/>
          <w:rtl/>
          <w:lang w:val="en-GB" w:eastAsia="he-IL"/>
        </w:rPr>
        <w:t>א</w:t>
      </w:r>
      <w:bookmarkStart w:id="5416" w:name="_ETM_Q1_7305010"/>
      <w:bookmarkEnd w:id="5416"/>
      <w:r>
        <w:rPr>
          <w:rFonts w:hint="cs"/>
          <w:rtl/>
          <w:lang w:val="en-GB" w:eastAsia="he-IL"/>
        </w:rPr>
        <w:t>לא במועדון קליעה בעל רישיון.</w:t>
      </w:r>
      <w:bookmarkStart w:id="5417" w:name="_ETM_Q1_7308881"/>
      <w:bookmarkEnd w:id="5417"/>
      <w:r>
        <w:rPr>
          <w:rFonts w:hint="cs"/>
          <w:rtl/>
          <w:lang w:val="en-GB" w:eastAsia="he-IL"/>
        </w:rPr>
        <w:t xml:space="preserve"> </w:t>
      </w:r>
      <w:bookmarkStart w:id="5418" w:name="_ETM_Q1_7309786"/>
      <w:bookmarkEnd w:id="5418"/>
    </w:p>
    <w:p w14:paraId="2A9F7465" w14:textId="4240FDC4" w:rsidR="00C07B56" w:rsidRDefault="00C07B56" w:rsidP="00C07B56">
      <w:pPr>
        <w:rPr>
          <w:rtl/>
          <w:lang w:val="en-GB" w:eastAsia="he-IL"/>
        </w:rPr>
      </w:pPr>
      <w:bookmarkStart w:id="5419" w:name="_ETM_Q1_7309854"/>
      <w:bookmarkEnd w:id="5419"/>
    </w:p>
    <w:p w14:paraId="52540F16" w14:textId="0413C84D" w:rsidR="00C07B56" w:rsidRDefault="00C07B56" w:rsidP="00C07B56">
      <w:pPr>
        <w:pStyle w:val="af9"/>
        <w:keepNext/>
        <w:rPr>
          <w:rtl/>
          <w:lang w:val="en-GB" w:eastAsia="he-IL"/>
        </w:rPr>
      </w:pPr>
      <w:bookmarkStart w:id="5420" w:name="ET_guest_רועי_הראל_483"/>
      <w:r w:rsidRPr="00C07B56">
        <w:rPr>
          <w:rStyle w:val="TagStyle"/>
          <w:rtl/>
        </w:rPr>
        <w:t xml:space="preserve"> &lt;&lt; אורח &gt;&gt; </w:t>
      </w:r>
      <w:r>
        <w:rPr>
          <w:rtl/>
          <w:lang w:val="en-GB" w:eastAsia="he-IL"/>
        </w:rPr>
        <w:t>רועי הראל:</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20"/>
    </w:p>
    <w:p w14:paraId="575C7EEA" w14:textId="5F3B0F1C" w:rsidR="00C07B56" w:rsidRDefault="00C07B56" w:rsidP="00C07B56">
      <w:pPr>
        <w:pStyle w:val="KeepWithNext"/>
        <w:rPr>
          <w:rtl/>
          <w:lang w:val="en-GB" w:eastAsia="he-IL"/>
        </w:rPr>
      </w:pPr>
    </w:p>
    <w:p w14:paraId="77BF9E8D" w14:textId="21908899" w:rsidR="00C07B56" w:rsidRDefault="00C07B56" w:rsidP="00C07B56">
      <w:pPr>
        <w:rPr>
          <w:rtl/>
          <w:lang w:val="en-GB" w:eastAsia="he-IL"/>
        </w:rPr>
      </w:pPr>
      <w:bookmarkStart w:id="5421" w:name="_ETM_Q1_7311430"/>
      <w:bookmarkStart w:id="5422" w:name="_ETM_Q1_7311514"/>
      <w:bookmarkEnd w:id="5421"/>
      <w:bookmarkEnd w:id="5422"/>
      <w:r>
        <w:rPr>
          <w:rFonts w:hint="cs"/>
          <w:rtl/>
          <w:lang w:val="en-GB" w:eastAsia="he-IL"/>
        </w:rPr>
        <w:t>שלא יחזיק ולא יישא, נכון</w:t>
      </w:r>
      <w:bookmarkStart w:id="5423" w:name="_ETM_Q1_7310930"/>
      <w:bookmarkEnd w:id="5423"/>
      <w:r>
        <w:rPr>
          <w:rFonts w:hint="cs"/>
          <w:rtl/>
          <w:lang w:val="en-GB" w:eastAsia="he-IL"/>
        </w:rPr>
        <w:t>, אלא</w:t>
      </w:r>
      <w:bookmarkStart w:id="5424" w:name="_ETM_Q1_7312970"/>
      <w:bookmarkEnd w:id="5424"/>
      <w:r>
        <w:rPr>
          <w:rFonts w:hint="cs"/>
          <w:rtl/>
          <w:lang w:val="en-GB" w:eastAsia="he-IL"/>
        </w:rPr>
        <w:t xml:space="preserve"> מועדון קליעה. האדם הפרטי - האחריות היא עליו. אם אדם</w:t>
      </w:r>
      <w:bookmarkStart w:id="5425" w:name="_ETM_Q1_7318648"/>
      <w:bookmarkEnd w:id="5425"/>
      <w:r>
        <w:rPr>
          <w:rFonts w:hint="cs"/>
          <w:rtl/>
          <w:lang w:val="en-GB" w:eastAsia="he-IL"/>
        </w:rPr>
        <w:t xml:space="preserve"> בא להתאמן במועדון, ושוב, בעל המועדון החת</w:t>
      </w:r>
      <w:bookmarkStart w:id="5426" w:name="_ETM_Q1_7317739"/>
      <w:bookmarkEnd w:id="5426"/>
      <w:r>
        <w:rPr>
          <w:rFonts w:hint="cs"/>
          <w:rtl/>
          <w:lang w:val="en-GB" w:eastAsia="he-IL"/>
        </w:rPr>
        <w:t>ים אותו על זה</w:t>
      </w:r>
      <w:bookmarkStart w:id="5427" w:name="_ETM_Q1_7320477"/>
      <w:bookmarkEnd w:id="5427"/>
      <w:r>
        <w:rPr>
          <w:rFonts w:hint="cs"/>
          <w:rtl/>
          <w:lang w:val="en-GB" w:eastAsia="he-IL"/>
        </w:rPr>
        <w:t xml:space="preserve"> שאסור להוציא את הכלי, והאדם הפרטי הוציא את הכלי בניגוד</w:t>
      </w:r>
      <w:bookmarkStart w:id="5428" w:name="_ETM_Q1_7325149"/>
      <w:bookmarkEnd w:id="5428"/>
      <w:r>
        <w:rPr>
          <w:rFonts w:hint="cs"/>
          <w:rtl/>
          <w:lang w:val="en-GB" w:eastAsia="he-IL"/>
        </w:rPr>
        <w:t xml:space="preserve"> להתחייבות שלו ובניגוד לחוק - האחריות היא לא על בעל</w:t>
      </w:r>
      <w:bookmarkStart w:id="5429" w:name="_ETM_Q1_7329501"/>
      <w:bookmarkEnd w:id="5429"/>
      <w:r>
        <w:rPr>
          <w:rFonts w:hint="cs"/>
          <w:rtl/>
          <w:lang w:val="en-GB" w:eastAsia="he-IL"/>
        </w:rPr>
        <w:t xml:space="preserve"> המועדון. אנחנו לא נאשים את בעל המועדון בז</w:t>
      </w:r>
      <w:bookmarkStart w:id="5430" w:name="_ETM_Q1_7327380"/>
      <w:bookmarkEnd w:id="5430"/>
      <w:r>
        <w:rPr>
          <w:rFonts w:hint="cs"/>
          <w:rtl/>
          <w:lang w:val="en-GB" w:eastAsia="he-IL"/>
        </w:rPr>
        <w:t>ה שאחד המתאמנים</w:t>
      </w:r>
      <w:bookmarkStart w:id="5431" w:name="_ETM_Q1_7328718"/>
      <w:bookmarkEnd w:id="5431"/>
      <w:r>
        <w:rPr>
          <w:rFonts w:hint="cs"/>
          <w:rtl/>
          <w:lang w:val="en-GB" w:eastAsia="he-IL"/>
        </w:rPr>
        <w:t xml:space="preserve"> שלו יצא החוצה עם הכלי. </w:t>
      </w:r>
    </w:p>
    <w:p w14:paraId="6F00C298" w14:textId="0B36233A" w:rsidR="00C07B56" w:rsidRDefault="00C07B56" w:rsidP="00C07B56">
      <w:pPr>
        <w:rPr>
          <w:rtl/>
          <w:lang w:val="en-GB" w:eastAsia="he-IL"/>
        </w:rPr>
      </w:pPr>
      <w:bookmarkStart w:id="5432" w:name="_ETM_Q1_7327800"/>
      <w:bookmarkStart w:id="5433" w:name="_ETM_Q1_7328025"/>
      <w:bookmarkStart w:id="5434" w:name="_ETM_Q1_7328077"/>
      <w:bookmarkEnd w:id="5432"/>
      <w:bookmarkEnd w:id="5433"/>
      <w:bookmarkEnd w:id="5434"/>
    </w:p>
    <w:p w14:paraId="36F23207" w14:textId="7070DADD" w:rsidR="00C07B56" w:rsidRDefault="00C07B56" w:rsidP="00C07B56">
      <w:pPr>
        <w:pStyle w:val="af6"/>
        <w:keepNext/>
        <w:rPr>
          <w:rtl/>
          <w:lang w:val="en-GB"/>
        </w:rPr>
      </w:pPr>
      <w:bookmarkStart w:id="5435" w:name="ET_yor_5300_484"/>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435"/>
    </w:p>
    <w:p w14:paraId="636BCB99" w14:textId="7BDA72CD" w:rsidR="00C07B56" w:rsidRDefault="00C07B56" w:rsidP="00C07B56">
      <w:pPr>
        <w:pStyle w:val="KeepWithNext"/>
        <w:rPr>
          <w:rtl/>
          <w:lang w:val="en-GB" w:eastAsia="he-IL"/>
        </w:rPr>
      </w:pPr>
    </w:p>
    <w:p w14:paraId="06731FAF" w14:textId="75EE89D3" w:rsidR="00C07B56" w:rsidRDefault="00C07B56" w:rsidP="00C07B56">
      <w:pPr>
        <w:rPr>
          <w:rtl/>
          <w:lang w:val="en-GB" w:eastAsia="he-IL"/>
        </w:rPr>
      </w:pPr>
      <w:bookmarkStart w:id="5436" w:name="_ETM_Q1_7329370"/>
      <w:bookmarkStart w:id="5437" w:name="_ETM_Q1_7329448"/>
      <w:bookmarkEnd w:id="5436"/>
      <w:bookmarkEnd w:id="5437"/>
      <w:r>
        <w:rPr>
          <w:rFonts w:hint="cs"/>
          <w:rtl/>
          <w:lang w:val="en-GB" w:eastAsia="he-IL"/>
        </w:rPr>
        <w:t xml:space="preserve">רואים שזה לא </w:t>
      </w:r>
      <w:bookmarkStart w:id="5438" w:name="_ETM_Q1_7328390"/>
      <w:bookmarkEnd w:id="5438"/>
      <w:r>
        <w:rPr>
          <w:rFonts w:hint="cs"/>
          <w:rtl/>
          <w:lang w:val="en-GB" w:eastAsia="he-IL"/>
        </w:rPr>
        <w:t>הובלה.</w:t>
      </w:r>
      <w:bookmarkStart w:id="5439" w:name="_ETM_Q1_7331475"/>
      <w:bookmarkEnd w:id="5439"/>
      <w:r>
        <w:rPr>
          <w:rFonts w:hint="cs"/>
          <w:rtl/>
          <w:lang w:val="en-GB" w:eastAsia="he-IL"/>
        </w:rPr>
        <w:t xml:space="preserve"> אתה חייב שיהיה לך את החוק מולך. </w:t>
      </w:r>
      <w:bookmarkStart w:id="5440" w:name="_ETM_Q1_7329510"/>
      <w:bookmarkStart w:id="5441" w:name="_ETM_Q1_7329746"/>
      <w:bookmarkEnd w:id="5440"/>
      <w:bookmarkEnd w:id="5441"/>
    </w:p>
    <w:p w14:paraId="03DD1E22" w14:textId="54D9A217" w:rsidR="00C07B56" w:rsidRDefault="00C07B56" w:rsidP="00C07B56">
      <w:pPr>
        <w:rPr>
          <w:rtl/>
          <w:lang w:val="en-GB" w:eastAsia="he-IL"/>
        </w:rPr>
      </w:pPr>
      <w:bookmarkStart w:id="5442" w:name="_ETM_Q1_7329813"/>
      <w:bookmarkEnd w:id="5442"/>
    </w:p>
    <w:p w14:paraId="3C2C3ED9" w14:textId="11E86E2E" w:rsidR="00C07B56" w:rsidRDefault="00C07B56" w:rsidP="00C07B56">
      <w:pPr>
        <w:pStyle w:val="af9"/>
        <w:keepNext/>
        <w:rPr>
          <w:rtl/>
          <w:lang w:val="en-GB" w:eastAsia="he-IL"/>
        </w:rPr>
      </w:pPr>
      <w:bookmarkStart w:id="5443" w:name="ET_guest_עמנואל_לאיליאב_485"/>
      <w:r w:rsidRPr="00C07B56">
        <w:rPr>
          <w:rStyle w:val="TagStyle"/>
          <w:rtl/>
        </w:rPr>
        <w:t xml:space="preserve"> &lt;&lt; אורח &gt;&gt; </w:t>
      </w:r>
      <w:r>
        <w:rPr>
          <w:rtl/>
          <w:lang w:val="en-GB" w:eastAsia="he-IL"/>
        </w:rPr>
        <w:t>עמנואל לאיליאב:</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43"/>
    </w:p>
    <w:p w14:paraId="21715F8C" w14:textId="640C77D3" w:rsidR="00C07B56" w:rsidRDefault="00C07B56" w:rsidP="00C07B56">
      <w:pPr>
        <w:pStyle w:val="KeepWithNext"/>
        <w:rPr>
          <w:rtl/>
          <w:lang w:val="en-GB" w:eastAsia="he-IL"/>
        </w:rPr>
      </w:pPr>
    </w:p>
    <w:p w14:paraId="4D5DC7B9" w14:textId="0A977D20" w:rsidR="00C07B56" w:rsidRDefault="00C07B56" w:rsidP="00C07B56">
      <w:pPr>
        <w:rPr>
          <w:rtl/>
          <w:lang w:val="en-GB" w:eastAsia="he-IL"/>
        </w:rPr>
      </w:pPr>
      <w:bookmarkStart w:id="5444" w:name="_ETM_Q1_7331222"/>
      <w:bookmarkStart w:id="5445" w:name="_ETM_Q1_7331329"/>
      <w:bookmarkEnd w:id="5444"/>
      <w:bookmarkEnd w:id="5445"/>
      <w:r>
        <w:rPr>
          <w:rFonts w:hint="cs"/>
          <w:rtl/>
          <w:lang w:val="en-GB" w:eastAsia="he-IL"/>
        </w:rPr>
        <w:t xml:space="preserve">אוקי, ומה עם </w:t>
      </w:r>
      <w:bookmarkStart w:id="5446" w:name="_ETM_Q1_7333252"/>
      <w:bookmarkEnd w:id="5446"/>
      <w:r>
        <w:rPr>
          <w:rFonts w:hint="cs"/>
          <w:rtl/>
          <w:lang w:val="en-GB" w:eastAsia="he-IL"/>
        </w:rPr>
        <w:t xml:space="preserve">השחקנים? </w:t>
      </w:r>
      <w:bookmarkStart w:id="5447" w:name="_ETM_Q1_7335483"/>
      <w:bookmarkEnd w:id="5447"/>
    </w:p>
    <w:p w14:paraId="6E861342" w14:textId="289DB2D4" w:rsidR="00C07B56" w:rsidRDefault="00C07B56" w:rsidP="00C07B56">
      <w:pPr>
        <w:rPr>
          <w:rFonts w:ascii="David" w:hAnsi="David"/>
          <w:u w:val="single"/>
          <w:rtl/>
          <w:lang w:val="en-GB" w:eastAsia="he-IL"/>
        </w:rPr>
      </w:pPr>
      <w:bookmarkStart w:id="5448" w:name="_ETM_Q1_7335556"/>
      <w:bookmarkStart w:id="5449" w:name="_ETM_Q1_7332790"/>
      <w:bookmarkStart w:id="5450" w:name="_ETM_Q1_7246410"/>
      <w:bookmarkEnd w:id="5448"/>
      <w:bookmarkEnd w:id="5449"/>
      <w:bookmarkEnd w:id="5450"/>
    </w:p>
    <w:p w14:paraId="44E23F90" w14:textId="03204E8D" w:rsidR="00C07B56" w:rsidRDefault="00C07B56" w:rsidP="00C07B56">
      <w:pPr>
        <w:pStyle w:val="af9"/>
        <w:keepNext/>
        <w:rPr>
          <w:rtl/>
          <w:lang w:val="en-GB" w:eastAsia="he-IL"/>
        </w:rPr>
      </w:pPr>
      <w:bookmarkStart w:id="5451" w:name="ET_guest_895672_487"/>
      <w:r w:rsidRPr="00C07B56">
        <w:rPr>
          <w:rStyle w:val="TagStyle"/>
          <w:rtl/>
        </w:rPr>
        <w:t xml:space="preserve">&lt;&lt; אורח &gt;&gt; </w:t>
      </w:r>
      <w:r>
        <w:rPr>
          <w:rtl/>
          <w:lang w:val="en-GB" w:eastAsia="he-IL"/>
        </w:rPr>
        <w:t>גיא יצחקי:</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51"/>
    </w:p>
    <w:p w14:paraId="0A9DA4FA" w14:textId="1E6C4462" w:rsidR="00C07B56" w:rsidRDefault="00C07B56" w:rsidP="00C07B56">
      <w:pPr>
        <w:pStyle w:val="KeepWithNext"/>
        <w:rPr>
          <w:rtl/>
          <w:lang w:val="en-GB" w:eastAsia="he-IL"/>
        </w:rPr>
      </w:pPr>
    </w:p>
    <w:p w14:paraId="35E5205B" w14:textId="54DE7355" w:rsidR="00C07B56" w:rsidRDefault="00C07B56" w:rsidP="00C07B56">
      <w:pPr>
        <w:rPr>
          <w:rtl/>
          <w:lang w:val="en-GB" w:eastAsia="he-IL"/>
        </w:rPr>
      </w:pPr>
      <w:bookmarkStart w:id="5452" w:name="_ETM_Q1_7333220"/>
      <w:bookmarkStart w:id="5453" w:name="_ETM_Q1_7335511"/>
      <w:bookmarkStart w:id="5454" w:name="_ETM_Q1_7335591"/>
      <w:bookmarkStart w:id="5455" w:name="_ETM_Q1_7337373"/>
      <w:bookmarkEnd w:id="5452"/>
      <w:bookmarkEnd w:id="5453"/>
      <w:bookmarkEnd w:id="5454"/>
      <w:bookmarkEnd w:id="5455"/>
      <w:r>
        <w:rPr>
          <w:rFonts w:hint="cs"/>
          <w:rtl/>
          <w:lang w:val="en-GB" w:eastAsia="he-IL"/>
        </w:rPr>
        <w:t>אני רוצה לשאו</w:t>
      </w:r>
      <w:bookmarkStart w:id="5456" w:name="_ETM_Q1_7333517"/>
      <w:bookmarkEnd w:id="5456"/>
      <w:r>
        <w:rPr>
          <w:rFonts w:hint="cs"/>
          <w:rtl/>
          <w:lang w:val="en-GB" w:eastAsia="he-IL"/>
        </w:rPr>
        <w:t>ל אותך שאלה, רועי, באמת, דיברנו על</w:t>
      </w:r>
      <w:bookmarkStart w:id="5457" w:name="_ETM_Q1_7337201"/>
      <w:bookmarkEnd w:id="5457"/>
      <w:r>
        <w:rPr>
          <w:rFonts w:hint="cs"/>
          <w:rtl/>
          <w:lang w:val="en-GB" w:eastAsia="he-IL"/>
        </w:rPr>
        <w:t xml:space="preserve"> זה הרבה. </w:t>
      </w:r>
    </w:p>
    <w:p w14:paraId="30563A62" w14:textId="770A8B7A" w:rsidR="00C07B56" w:rsidRDefault="00C07B56" w:rsidP="00C07B56">
      <w:pPr>
        <w:rPr>
          <w:rtl/>
          <w:lang w:val="en-GB" w:eastAsia="he-IL"/>
        </w:rPr>
      </w:pPr>
      <w:bookmarkStart w:id="5458" w:name="_ETM_Q1_7336532"/>
      <w:bookmarkStart w:id="5459" w:name="_ETM_Q1_7336603"/>
      <w:bookmarkEnd w:id="5458"/>
      <w:bookmarkEnd w:id="5459"/>
    </w:p>
    <w:p w14:paraId="6A95CB44" w14:textId="723A59AE" w:rsidR="00C07B56" w:rsidRDefault="00C07B56" w:rsidP="00C07B56">
      <w:pPr>
        <w:pStyle w:val="af6"/>
        <w:keepNext/>
        <w:rPr>
          <w:rtl/>
          <w:lang w:val="en-GB"/>
        </w:rPr>
      </w:pPr>
      <w:bookmarkStart w:id="5460" w:name="ET_yor_5300_488"/>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460"/>
    </w:p>
    <w:p w14:paraId="1C42657F" w14:textId="657A588B" w:rsidR="00C07B56" w:rsidRDefault="00C07B56" w:rsidP="00C07B56">
      <w:pPr>
        <w:pStyle w:val="KeepWithNext"/>
        <w:rPr>
          <w:rtl/>
          <w:lang w:val="en-GB" w:eastAsia="he-IL"/>
        </w:rPr>
      </w:pPr>
    </w:p>
    <w:p w14:paraId="21A3C129" w14:textId="4312B3FC" w:rsidR="00C07B56" w:rsidRDefault="00C07B56" w:rsidP="00C07B56">
      <w:pPr>
        <w:rPr>
          <w:rtl/>
          <w:lang w:val="en-GB" w:eastAsia="he-IL"/>
        </w:rPr>
      </w:pPr>
      <w:bookmarkStart w:id="5461" w:name="_ETM_Q1_7332760"/>
      <w:bookmarkStart w:id="5462" w:name="_ETM_Q1_7332839"/>
      <w:bookmarkEnd w:id="5461"/>
      <w:bookmarkEnd w:id="5462"/>
      <w:r>
        <w:rPr>
          <w:rFonts w:hint="cs"/>
          <w:rtl/>
          <w:lang w:val="en-GB" w:eastAsia="he-IL"/>
        </w:rPr>
        <w:t xml:space="preserve">לא, לא, אתה לא שואל אותו שאלה. </w:t>
      </w:r>
      <w:bookmarkStart w:id="5463" w:name="_ETM_Q1_7336776"/>
      <w:bookmarkEnd w:id="5463"/>
      <w:r>
        <w:rPr>
          <w:rFonts w:hint="cs"/>
          <w:rtl/>
          <w:lang w:val="en-GB" w:eastAsia="he-IL"/>
        </w:rPr>
        <w:t>אני הבנתי את החוק הזה, הבנתי את הסעיף הזה. אין</w:t>
      </w:r>
      <w:bookmarkStart w:id="5464" w:name="_ETM_Q1_7341712"/>
      <w:bookmarkEnd w:id="5464"/>
      <w:r>
        <w:rPr>
          <w:rFonts w:hint="cs"/>
          <w:rtl/>
          <w:lang w:val="en-GB" w:eastAsia="he-IL"/>
        </w:rPr>
        <w:t xml:space="preserve"> פה שום דבר חדש והאחריות היא על אותו אדם. </w:t>
      </w:r>
      <w:bookmarkStart w:id="5465" w:name="_ETM_Q1_7340496"/>
      <w:bookmarkStart w:id="5466" w:name="_ETM_Q1_7341687"/>
      <w:bookmarkStart w:id="5467" w:name="_ETM_Q1_7340750"/>
      <w:bookmarkEnd w:id="5465"/>
      <w:bookmarkEnd w:id="5466"/>
      <w:bookmarkEnd w:id="5467"/>
      <w:r>
        <w:rPr>
          <w:rFonts w:hint="cs"/>
          <w:rtl/>
          <w:lang w:val="en-GB" w:eastAsia="he-IL"/>
        </w:rPr>
        <w:t xml:space="preserve">אנחנו ממשיכים. </w:t>
      </w:r>
    </w:p>
    <w:p w14:paraId="6F6046D9" w14:textId="5B8AD9B5" w:rsidR="00C07B56" w:rsidRDefault="00C07B56" w:rsidP="00C07B56">
      <w:pPr>
        <w:rPr>
          <w:rtl/>
          <w:lang w:val="en-GB" w:eastAsia="he-IL"/>
        </w:rPr>
      </w:pPr>
      <w:bookmarkStart w:id="5468" w:name="_ETM_Q1_7341763"/>
      <w:bookmarkEnd w:id="5468"/>
    </w:p>
    <w:p w14:paraId="78CEDDBA" w14:textId="1A33C5D4" w:rsidR="00C07B56" w:rsidRDefault="00C07B56" w:rsidP="00C07B56">
      <w:pPr>
        <w:pStyle w:val="af9"/>
        <w:keepNext/>
        <w:rPr>
          <w:rtl/>
          <w:lang w:val="en-GB" w:eastAsia="he-IL"/>
        </w:rPr>
      </w:pPr>
      <w:bookmarkStart w:id="5469" w:name="ET_guest_עמנואל_לאיליאב_489"/>
      <w:r w:rsidRPr="00C07B56">
        <w:rPr>
          <w:rStyle w:val="TagStyle"/>
          <w:rtl/>
        </w:rPr>
        <w:t xml:space="preserve"> &lt;&lt; אורח &gt;&gt; </w:t>
      </w:r>
      <w:r>
        <w:rPr>
          <w:rtl/>
          <w:lang w:val="en-GB" w:eastAsia="he-IL"/>
        </w:rPr>
        <w:t>עמנואל לאיליאב:</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69"/>
    </w:p>
    <w:p w14:paraId="7BDB16E5" w14:textId="253C5242" w:rsidR="00C07B56" w:rsidRDefault="00C07B56" w:rsidP="00C07B56">
      <w:pPr>
        <w:pStyle w:val="KeepWithNext"/>
        <w:rPr>
          <w:rtl/>
          <w:lang w:val="en-GB" w:eastAsia="he-IL"/>
        </w:rPr>
      </w:pPr>
    </w:p>
    <w:p w14:paraId="162C64FA" w14:textId="447555AE" w:rsidR="00C07B56" w:rsidRDefault="00C07B56" w:rsidP="00C07B56">
      <w:pPr>
        <w:rPr>
          <w:rtl/>
          <w:lang w:val="en-GB" w:eastAsia="he-IL"/>
        </w:rPr>
      </w:pPr>
      <w:bookmarkStart w:id="5470" w:name="_ETM_Q1_7344898"/>
      <w:bookmarkStart w:id="5471" w:name="_ETM_Q1_7344988"/>
      <w:bookmarkEnd w:id="5470"/>
      <w:bookmarkEnd w:id="5471"/>
      <w:r>
        <w:rPr>
          <w:rFonts w:hint="cs"/>
          <w:rtl/>
          <w:lang w:val="en-GB" w:eastAsia="he-IL"/>
        </w:rPr>
        <w:t xml:space="preserve">אבל </w:t>
      </w:r>
      <w:bookmarkStart w:id="5472" w:name="_ETM_Q1_7345422"/>
      <w:bookmarkEnd w:id="5472"/>
      <w:r>
        <w:rPr>
          <w:rFonts w:hint="cs"/>
          <w:rtl/>
          <w:lang w:val="en-GB" w:eastAsia="he-IL"/>
        </w:rPr>
        <w:t>גברתי, יש שטחי</w:t>
      </w:r>
      <w:bookmarkStart w:id="5473" w:name="_ETM_Q1_7341930"/>
      <w:bookmarkEnd w:id="5473"/>
      <w:r>
        <w:rPr>
          <w:rFonts w:hint="cs"/>
          <w:rtl/>
          <w:lang w:val="en-GB" w:eastAsia="he-IL"/>
        </w:rPr>
        <w:t xml:space="preserve"> אימון. </w:t>
      </w:r>
      <w:bookmarkStart w:id="5474" w:name="_ETM_Q1_7346635"/>
      <w:bookmarkEnd w:id="5474"/>
    </w:p>
    <w:p w14:paraId="1DC880F0" w14:textId="30074BEF" w:rsidR="00C07B56" w:rsidRDefault="00C07B56" w:rsidP="00C07B56">
      <w:pPr>
        <w:rPr>
          <w:rtl/>
          <w:lang w:val="en-GB" w:eastAsia="he-IL"/>
        </w:rPr>
      </w:pPr>
      <w:bookmarkStart w:id="5475" w:name="_ETM_Q1_7346709"/>
      <w:bookmarkEnd w:id="5475"/>
    </w:p>
    <w:p w14:paraId="22F8D403" w14:textId="3DCFFB34" w:rsidR="00C07B56" w:rsidRDefault="00C07B56" w:rsidP="00C07B56">
      <w:pPr>
        <w:pStyle w:val="af9"/>
        <w:keepNext/>
        <w:rPr>
          <w:rtl/>
          <w:lang w:val="en-GB" w:eastAsia="he-IL"/>
        </w:rPr>
      </w:pPr>
      <w:bookmarkStart w:id="5476" w:name="ET_guest_895672_490"/>
      <w:r w:rsidRPr="00C07B56">
        <w:rPr>
          <w:rStyle w:val="TagStyle"/>
          <w:rtl/>
        </w:rPr>
        <w:t xml:space="preserve"> &lt;&lt; אורח &gt;&gt; </w:t>
      </w:r>
      <w:r>
        <w:rPr>
          <w:rtl/>
          <w:lang w:val="en-GB" w:eastAsia="he-IL"/>
        </w:rPr>
        <w:t>גיא יצחקי:</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76"/>
    </w:p>
    <w:p w14:paraId="50D4022A" w14:textId="530E65EA" w:rsidR="00C07B56" w:rsidRDefault="00C07B56" w:rsidP="00C07B56">
      <w:pPr>
        <w:pStyle w:val="KeepWithNext"/>
        <w:rPr>
          <w:rtl/>
          <w:lang w:val="en-GB" w:eastAsia="he-IL"/>
        </w:rPr>
      </w:pPr>
    </w:p>
    <w:p w14:paraId="6A68B5C5" w14:textId="3F8F90D4" w:rsidR="00C07B56" w:rsidRDefault="00C07B56" w:rsidP="00C07B56">
      <w:pPr>
        <w:rPr>
          <w:rtl/>
          <w:lang w:val="en-GB" w:eastAsia="he-IL"/>
        </w:rPr>
      </w:pPr>
      <w:bookmarkStart w:id="5477" w:name="_ETM_Q1_7343199"/>
      <w:bookmarkStart w:id="5478" w:name="_ETM_Q1_7343285"/>
      <w:bookmarkEnd w:id="5477"/>
      <w:bookmarkEnd w:id="5478"/>
      <w:r>
        <w:rPr>
          <w:rFonts w:hint="cs"/>
          <w:rtl/>
          <w:lang w:val="en-GB" w:eastAsia="he-IL"/>
        </w:rPr>
        <w:t>שיחדדו את זה, אנחנו נשמח</w:t>
      </w:r>
      <w:bookmarkStart w:id="5479" w:name="_ETM_Q1_7341924"/>
      <w:bookmarkEnd w:id="5479"/>
      <w:r>
        <w:rPr>
          <w:rFonts w:hint="cs"/>
          <w:rtl/>
          <w:lang w:val="en-GB" w:eastAsia="he-IL"/>
        </w:rPr>
        <w:t xml:space="preserve"> </w:t>
      </w:r>
      <w:bookmarkStart w:id="5480" w:name="_ETM_Q1_7342182"/>
      <w:bookmarkEnd w:id="5480"/>
      <w:r>
        <w:rPr>
          <w:rFonts w:hint="cs"/>
          <w:rtl/>
          <w:lang w:val="en-GB" w:eastAsia="he-IL"/>
        </w:rPr>
        <w:t xml:space="preserve">שיחדדו את זה. </w:t>
      </w:r>
      <w:bookmarkStart w:id="5481" w:name="_ETM_Q1_7345963"/>
      <w:bookmarkEnd w:id="5481"/>
    </w:p>
    <w:p w14:paraId="5E7C17D8" w14:textId="59ABABBC" w:rsidR="00C07B56" w:rsidRDefault="00C07B56" w:rsidP="00C07B56">
      <w:pPr>
        <w:rPr>
          <w:rtl/>
          <w:lang w:val="en-GB" w:eastAsia="he-IL"/>
        </w:rPr>
      </w:pPr>
      <w:bookmarkStart w:id="5482" w:name="_ETM_Q1_7346058"/>
      <w:bookmarkEnd w:id="5482"/>
    </w:p>
    <w:p w14:paraId="29E82536" w14:textId="0D7490C3" w:rsidR="00C07B56" w:rsidRDefault="00C07B56" w:rsidP="00C07B56">
      <w:pPr>
        <w:pStyle w:val="af6"/>
        <w:keepNext/>
        <w:rPr>
          <w:rtl/>
          <w:lang w:val="en-GB"/>
        </w:rPr>
      </w:pPr>
      <w:bookmarkStart w:id="5483" w:name="ET_yor_5300_491"/>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483"/>
    </w:p>
    <w:p w14:paraId="6BED9A33" w14:textId="143A6E65" w:rsidR="00C07B56" w:rsidRDefault="00C07B56" w:rsidP="00C07B56">
      <w:pPr>
        <w:pStyle w:val="KeepWithNext"/>
        <w:rPr>
          <w:rtl/>
          <w:lang w:val="en-GB" w:eastAsia="he-IL"/>
        </w:rPr>
      </w:pPr>
    </w:p>
    <w:p w14:paraId="20A9D469" w14:textId="317C1F09" w:rsidR="00C07B56" w:rsidRDefault="00C07B56" w:rsidP="00C07B56">
      <w:pPr>
        <w:rPr>
          <w:rtl/>
          <w:lang w:val="en-GB" w:eastAsia="he-IL"/>
        </w:rPr>
      </w:pPr>
      <w:r>
        <w:rPr>
          <w:rFonts w:hint="cs"/>
          <w:rtl/>
          <w:lang w:val="en-GB" w:eastAsia="he-IL"/>
        </w:rPr>
        <w:t>ב</w:t>
      </w:r>
      <w:bookmarkStart w:id="5484" w:name="_ETM_Q1_7347917"/>
      <w:bookmarkStart w:id="5485" w:name="_ETM_Q1_7347964"/>
      <w:bookmarkEnd w:id="5484"/>
      <w:bookmarkEnd w:id="5485"/>
      <w:r>
        <w:rPr>
          <w:rFonts w:hint="cs"/>
          <w:rtl/>
          <w:lang w:val="en-GB" w:eastAsia="he-IL"/>
        </w:rPr>
        <w:t xml:space="preserve">ואו, נו, באמת. תקראו את </w:t>
      </w:r>
      <w:bookmarkStart w:id="5486" w:name="_ETM_Q1_7350435"/>
      <w:bookmarkEnd w:id="5486"/>
      <w:r>
        <w:rPr>
          <w:rFonts w:hint="cs"/>
          <w:rtl/>
          <w:lang w:val="en-GB" w:eastAsia="he-IL"/>
        </w:rPr>
        <w:t xml:space="preserve">החוק. להביא לכם עותק? </w:t>
      </w:r>
      <w:bookmarkStart w:id="5487" w:name="_ETM_Q1_7349729"/>
      <w:bookmarkEnd w:id="5487"/>
      <w:r>
        <w:rPr>
          <w:rFonts w:hint="cs"/>
          <w:rtl/>
          <w:lang w:val="en-GB" w:eastAsia="he-IL"/>
        </w:rPr>
        <w:t xml:space="preserve">אתם צריכים? </w:t>
      </w:r>
    </w:p>
    <w:p w14:paraId="4847B530" w14:textId="01FEDFFD" w:rsidR="00C07B56" w:rsidRDefault="00C07B56" w:rsidP="00C07B56">
      <w:pPr>
        <w:rPr>
          <w:rtl/>
          <w:lang w:val="en-GB" w:eastAsia="he-IL"/>
        </w:rPr>
      </w:pPr>
      <w:bookmarkStart w:id="5488" w:name="_ETM_Q1_7348970"/>
      <w:bookmarkStart w:id="5489" w:name="_ETM_Q1_7349276"/>
      <w:bookmarkStart w:id="5490" w:name="_ETM_Q1_7349346"/>
      <w:bookmarkEnd w:id="5488"/>
      <w:bookmarkEnd w:id="5489"/>
      <w:bookmarkEnd w:id="5490"/>
    </w:p>
    <w:p w14:paraId="29E38F74" w14:textId="740AF5E3" w:rsidR="00C07B56" w:rsidRDefault="00C07B56" w:rsidP="00C07B56">
      <w:pPr>
        <w:pStyle w:val="af9"/>
        <w:keepNext/>
        <w:rPr>
          <w:rtl/>
          <w:lang w:val="en-GB" w:eastAsia="he-IL"/>
        </w:rPr>
      </w:pPr>
      <w:bookmarkStart w:id="5491" w:name="ET_guest_895672_492"/>
      <w:r w:rsidRPr="00C07B56">
        <w:rPr>
          <w:rStyle w:val="TagStyle"/>
          <w:rtl/>
        </w:rPr>
        <w:t xml:space="preserve"> &lt;&lt; אורח &gt;&gt; </w:t>
      </w:r>
      <w:r>
        <w:rPr>
          <w:rtl/>
          <w:lang w:val="en-GB" w:eastAsia="he-IL"/>
        </w:rPr>
        <w:t>גיא יצחקי:</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491"/>
    </w:p>
    <w:p w14:paraId="79DB19A8" w14:textId="01D3F019" w:rsidR="00C07B56" w:rsidRDefault="00C07B56" w:rsidP="00C07B56">
      <w:pPr>
        <w:pStyle w:val="KeepWithNext"/>
        <w:rPr>
          <w:rtl/>
          <w:lang w:val="en-GB" w:eastAsia="he-IL"/>
        </w:rPr>
      </w:pPr>
    </w:p>
    <w:p w14:paraId="3AAEAA0D" w14:textId="404DDBCD" w:rsidR="00C07B56" w:rsidRDefault="00C07B56" w:rsidP="00C07B56">
      <w:pPr>
        <w:rPr>
          <w:rtl/>
          <w:lang w:val="en-GB" w:eastAsia="he-IL"/>
        </w:rPr>
      </w:pPr>
      <w:r>
        <w:rPr>
          <w:rFonts w:hint="cs"/>
          <w:rtl/>
          <w:lang w:val="en-GB" w:eastAsia="he-IL"/>
        </w:rPr>
        <w:t>א</w:t>
      </w:r>
      <w:bookmarkStart w:id="5492" w:name="_ETM_Q1_7351870"/>
      <w:bookmarkStart w:id="5493" w:name="_ETM_Q1_7351895"/>
      <w:bookmarkEnd w:id="5492"/>
      <w:bookmarkEnd w:id="5493"/>
      <w:r>
        <w:rPr>
          <w:rFonts w:hint="cs"/>
          <w:rtl/>
          <w:lang w:val="en-GB" w:eastAsia="he-IL"/>
        </w:rPr>
        <w:t xml:space="preserve">ני חושב </w:t>
      </w:r>
      <w:bookmarkStart w:id="5494" w:name="_ETM_Q1_7352480"/>
      <w:bookmarkEnd w:id="5494"/>
      <w:r>
        <w:rPr>
          <w:rFonts w:hint="cs"/>
          <w:rtl/>
          <w:lang w:val="en-GB" w:eastAsia="he-IL"/>
        </w:rPr>
        <w:t xml:space="preserve">שרועי בונה האנגר ל-200 אלף כלים. אני לא יודע. </w:t>
      </w:r>
      <w:bookmarkStart w:id="5495" w:name="_ETM_Q1_7357895"/>
      <w:bookmarkEnd w:id="5495"/>
    </w:p>
    <w:p w14:paraId="63310C4D" w14:textId="6BB1C85A" w:rsidR="00C07B56" w:rsidRDefault="00C07B56" w:rsidP="00C07B56">
      <w:pPr>
        <w:rPr>
          <w:rtl/>
          <w:lang w:val="en-GB" w:eastAsia="he-IL"/>
        </w:rPr>
      </w:pPr>
      <w:bookmarkStart w:id="5496" w:name="_ETM_Q1_7357981"/>
      <w:bookmarkEnd w:id="5496"/>
    </w:p>
    <w:p w14:paraId="1E60117E" w14:textId="15A2774E" w:rsidR="00C07B56" w:rsidRDefault="00C07B56" w:rsidP="00C07B56">
      <w:pPr>
        <w:pStyle w:val="af6"/>
        <w:keepNext/>
        <w:rPr>
          <w:rtl/>
          <w:lang w:val="en-GB"/>
        </w:rPr>
      </w:pPr>
      <w:bookmarkStart w:id="5497" w:name="ET_yor_5300_493"/>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497"/>
    </w:p>
    <w:p w14:paraId="33D61E1E" w14:textId="1A37F1A5" w:rsidR="00C07B56" w:rsidRDefault="00C07B56" w:rsidP="00C07B56">
      <w:pPr>
        <w:pStyle w:val="KeepWithNext"/>
        <w:rPr>
          <w:rtl/>
          <w:lang w:val="en-GB" w:eastAsia="he-IL"/>
        </w:rPr>
      </w:pPr>
    </w:p>
    <w:p w14:paraId="6F3E0E7F" w14:textId="7C5F58AB" w:rsidR="00C07B56" w:rsidRDefault="00C07B56" w:rsidP="00C07B56">
      <w:pPr>
        <w:rPr>
          <w:rtl/>
          <w:lang w:val="en-GB" w:eastAsia="he-IL"/>
        </w:rPr>
      </w:pPr>
      <w:bookmarkStart w:id="5498" w:name="_ETM_Q1_7359349"/>
      <w:bookmarkEnd w:id="5498"/>
      <w:r>
        <w:rPr>
          <w:rFonts w:hint="cs"/>
          <w:rtl/>
          <w:lang w:val="en-GB" w:eastAsia="he-IL"/>
        </w:rPr>
        <w:t>ר</w:t>
      </w:r>
      <w:bookmarkStart w:id="5499" w:name="_ETM_Q1_7359427"/>
      <w:bookmarkEnd w:id="5499"/>
      <w:r>
        <w:rPr>
          <w:rFonts w:hint="cs"/>
          <w:rtl/>
          <w:lang w:val="en-GB" w:eastAsia="he-IL"/>
        </w:rPr>
        <w:t xml:space="preserve">גע, </w:t>
      </w:r>
      <w:bookmarkStart w:id="5500" w:name="_ETM_Q1_7359750"/>
      <w:bookmarkEnd w:id="5500"/>
      <w:r>
        <w:rPr>
          <w:rFonts w:hint="cs"/>
          <w:rtl/>
          <w:lang w:val="en-GB" w:eastAsia="he-IL"/>
        </w:rPr>
        <w:t>אתה</w:t>
      </w:r>
      <w:bookmarkStart w:id="5501" w:name="_ETM_Q1_7354944"/>
      <w:bookmarkEnd w:id="5501"/>
      <w:r>
        <w:rPr>
          <w:rFonts w:hint="cs"/>
          <w:rtl/>
          <w:lang w:val="en-GB" w:eastAsia="he-IL"/>
        </w:rPr>
        <w:t xml:space="preserve"> רוצה שאני אביא לך את החוק? תביאו לו את</w:t>
      </w:r>
      <w:bookmarkStart w:id="5502" w:name="_ETM_Q1_7359213"/>
      <w:bookmarkEnd w:id="5502"/>
      <w:r>
        <w:rPr>
          <w:rFonts w:hint="cs"/>
          <w:rtl/>
          <w:lang w:val="en-GB" w:eastAsia="he-IL"/>
        </w:rPr>
        <w:t xml:space="preserve"> החוק שיהיה לו. </w:t>
      </w:r>
      <w:bookmarkStart w:id="5503" w:name="_ETM_Q1_7360975"/>
      <w:bookmarkEnd w:id="5503"/>
    </w:p>
    <w:p w14:paraId="10350A4C" w14:textId="5DD8C6CC" w:rsidR="00C07B56" w:rsidRDefault="00C07B56" w:rsidP="00C07B56">
      <w:pPr>
        <w:rPr>
          <w:rtl/>
          <w:lang w:val="en-GB" w:eastAsia="he-IL"/>
        </w:rPr>
      </w:pPr>
      <w:bookmarkStart w:id="5504" w:name="_ETM_Q1_7361101"/>
      <w:bookmarkStart w:id="5505" w:name="_ETM_Q1_7357502"/>
      <w:bookmarkStart w:id="5506" w:name="_ETM_Q1_7356290"/>
      <w:bookmarkEnd w:id="5504"/>
      <w:bookmarkEnd w:id="5505"/>
      <w:bookmarkEnd w:id="5506"/>
    </w:p>
    <w:p w14:paraId="604F5AFF" w14:textId="5AE1C3E1" w:rsidR="00C07B56" w:rsidRDefault="00C07B56" w:rsidP="00C07B56">
      <w:pPr>
        <w:pStyle w:val="af9"/>
        <w:keepNext/>
        <w:rPr>
          <w:rtl/>
          <w:lang w:val="en-GB" w:eastAsia="he-IL"/>
        </w:rPr>
      </w:pPr>
      <w:bookmarkStart w:id="5507" w:name="ET_guest_דניאל_גרובר_494"/>
      <w:r w:rsidRPr="00C07B56">
        <w:rPr>
          <w:rStyle w:val="TagStyle"/>
          <w:rtl/>
        </w:rPr>
        <w:t xml:space="preserve"> &lt;&lt; אורח &gt;&gt; </w:t>
      </w:r>
      <w:r>
        <w:rPr>
          <w:rtl/>
          <w:lang w:val="en-GB" w:eastAsia="he-IL"/>
        </w:rPr>
        <w:t>דניאל גרובר:</w:t>
      </w:r>
      <w:r w:rsidRPr="00C07B56">
        <w:rPr>
          <w:rStyle w:val="TagStyle"/>
          <w:rtl/>
        </w:rPr>
        <w:t xml:space="preserve"> &lt;&lt; אורח &gt;&gt;</w:t>
      </w:r>
      <w:r w:rsidR="00BE723C">
        <w:rPr>
          <w:rtl/>
          <w:lang w:val="en-GB" w:eastAsia="he-IL"/>
        </w:rPr>
        <w:t xml:space="preserve"> </w:t>
      </w:r>
      <w:r>
        <w:rPr>
          <w:rtl/>
          <w:lang w:val="en-GB" w:eastAsia="he-IL"/>
        </w:rPr>
        <w:t xml:space="preserve"> </w:t>
      </w:r>
      <w:bookmarkEnd w:id="5507"/>
    </w:p>
    <w:p w14:paraId="2527BFE4" w14:textId="2DD2913F" w:rsidR="00C07B56" w:rsidRDefault="00C07B56" w:rsidP="00C07B56">
      <w:pPr>
        <w:pStyle w:val="KeepWithNext"/>
        <w:rPr>
          <w:rtl/>
          <w:lang w:val="en-GB" w:eastAsia="he-IL"/>
        </w:rPr>
      </w:pPr>
    </w:p>
    <w:p w14:paraId="021AF508" w14:textId="509C0810" w:rsidR="00C07B56" w:rsidRDefault="00C07B56" w:rsidP="00C07B56">
      <w:pPr>
        <w:rPr>
          <w:rtl/>
          <w:lang w:val="en-GB" w:eastAsia="he-IL"/>
        </w:rPr>
      </w:pPr>
      <w:bookmarkStart w:id="5508" w:name="_ETM_Q1_7358376"/>
      <w:bookmarkStart w:id="5509" w:name="_ETM_Q1_7358493"/>
      <w:bookmarkEnd w:id="5508"/>
      <w:bookmarkEnd w:id="5509"/>
      <w:r>
        <w:rPr>
          <w:rFonts w:hint="cs"/>
          <w:rtl/>
          <w:lang w:val="en-GB" w:eastAsia="he-IL"/>
        </w:rPr>
        <w:t xml:space="preserve">סליחה, כבוד יושבת הראש, לא התייחסו פה </w:t>
      </w:r>
      <w:bookmarkStart w:id="5510" w:name="_ETM_Q1_7362971"/>
      <w:bookmarkEnd w:id="5510"/>
      <w:r>
        <w:rPr>
          <w:rFonts w:hint="cs"/>
          <w:rtl/>
          <w:lang w:val="en-GB" w:eastAsia="he-IL"/>
        </w:rPr>
        <w:t>לאיזשהו נושא בהקשר של הבט"פ. דיברתם פה</w:t>
      </w:r>
      <w:bookmarkStart w:id="5511" w:name="_ETM_Q1_7367936"/>
      <w:bookmarkEnd w:id="5511"/>
      <w:r>
        <w:rPr>
          <w:rFonts w:hint="cs"/>
          <w:rtl/>
          <w:lang w:val="en-GB" w:eastAsia="he-IL"/>
        </w:rPr>
        <w:t xml:space="preserve"> על הוצאה, לא הוצאה, אני פחות רוצה לגעת בזה. בסופו</w:t>
      </w:r>
      <w:bookmarkStart w:id="5512" w:name="_ETM_Q1_7372611"/>
      <w:bookmarkEnd w:id="5512"/>
      <w:r>
        <w:rPr>
          <w:rFonts w:hint="cs"/>
          <w:rtl/>
          <w:lang w:val="en-GB" w:eastAsia="he-IL"/>
        </w:rPr>
        <w:t xml:space="preserve"> של דבר, מדובר על מספר כלים לא מבוטל בארץ, כנראה</w:t>
      </w:r>
      <w:bookmarkStart w:id="5513" w:name="_ETM_Q1_7379776"/>
      <w:bookmarkEnd w:id="5513"/>
      <w:r>
        <w:rPr>
          <w:rFonts w:hint="cs"/>
          <w:rtl/>
          <w:lang w:val="en-GB" w:eastAsia="he-IL"/>
        </w:rPr>
        <w:t xml:space="preserve"> יותר מחצי מכלי הנשק החוקיים שנמצאים בישראל. אני יכול</w:t>
      </w:r>
      <w:bookmarkStart w:id="5514" w:name="_ETM_Q1_7386553"/>
      <w:bookmarkEnd w:id="5514"/>
      <w:r>
        <w:rPr>
          <w:rFonts w:hint="cs"/>
          <w:rtl/>
          <w:lang w:val="en-GB" w:eastAsia="he-IL"/>
        </w:rPr>
        <w:t xml:space="preserve"> להגיד לך שאצלי במועדון, אני לא הולך להכניס כלים</w:t>
      </w:r>
      <w:bookmarkStart w:id="5515" w:name="_ETM_Q1_7391489"/>
      <w:bookmarkEnd w:id="5515"/>
      <w:r>
        <w:rPr>
          <w:rFonts w:hint="cs"/>
          <w:rtl/>
          <w:lang w:val="en-GB" w:eastAsia="he-IL"/>
        </w:rPr>
        <w:t xml:space="preserve"> של שחקנים אלי למועדון משתי סיבות: </w:t>
      </w:r>
      <w:bookmarkStart w:id="5516" w:name="_ETM_Q1_7391609"/>
      <w:bookmarkEnd w:id="5516"/>
      <w:r>
        <w:rPr>
          <w:rFonts w:hint="cs"/>
          <w:rtl/>
          <w:lang w:val="en-GB" w:eastAsia="he-IL"/>
        </w:rPr>
        <w:t>קודם כל -</w:t>
      </w:r>
      <w:bookmarkStart w:id="5517" w:name="_ETM_Q1_7399579"/>
      <w:bookmarkEnd w:id="5517"/>
      <w:r>
        <w:rPr>
          <w:rFonts w:hint="cs"/>
          <w:rtl/>
          <w:lang w:val="en-GB" w:eastAsia="he-IL"/>
        </w:rPr>
        <w:t xml:space="preserve"> האחריות.</w:t>
      </w:r>
      <w:bookmarkStart w:id="5518" w:name="_ETM_Q1_7392337"/>
      <w:bookmarkEnd w:id="5518"/>
      <w:r>
        <w:rPr>
          <w:rFonts w:hint="cs"/>
          <w:rtl/>
          <w:lang w:val="en-GB" w:eastAsia="he-IL"/>
        </w:rPr>
        <w:t xml:space="preserve"> אני אפילו לא </w:t>
      </w:r>
      <w:bookmarkStart w:id="5519" w:name="_ETM_Q1_7393326"/>
      <w:bookmarkEnd w:id="5519"/>
      <w:r>
        <w:rPr>
          <w:rFonts w:hint="cs"/>
          <w:rtl/>
          <w:lang w:val="en-GB" w:eastAsia="he-IL"/>
        </w:rPr>
        <w:t>יודע אם אני אעמוד בתנאים של</w:t>
      </w:r>
      <w:bookmarkStart w:id="5520" w:name="_ETM_Q1_7396976"/>
      <w:bookmarkEnd w:id="5520"/>
      <w:r>
        <w:rPr>
          <w:rFonts w:hint="cs"/>
          <w:rtl/>
          <w:lang w:val="en-GB" w:eastAsia="he-IL"/>
        </w:rPr>
        <w:t xml:space="preserve"> הבט"פ כדי לקבל את הכלים</w:t>
      </w:r>
      <w:bookmarkStart w:id="5521" w:name="_ETM_Q1_7395890"/>
      <w:bookmarkStart w:id="5522" w:name="_ETM_Q1_7395479"/>
      <w:bookmarkEnd w:id="5521"/>
      <w:bookmarkEnd w:id="5522"/>
      <w:r>
        <w:rPr>
          <w:rFonts w:hint="cs"/>
          <w:rtl/>
          <w:lang w:val="en-GB" w:eastAsia="he-IL"/>
        </w:rPr>
        <w:t>. דבר שני - אני לא הולך לקחת אחריות</w:t>
      </w:r>
      <w:bookmarkStart w:id="5523" w:name="_ETM_Q1_7402481"/>
      <w:bookmarkEnd w:id="5523"/>
      <w:r>
        <w:rPr>
          <w:rFonts w:hint="cs"/>
          <w:rtl/>
          <w:lang w:val="en-GB" w:eastAsia="he-IL"/>
        </w:rPr>
        <w:t xml:space="preserve"> על כלי שעולה 5,000, 10,000 או</w:t>
      </w:r>
      <w:bookmarkStart w:id="5524" w:name="_ETM_Q1_7402329"/>
      <w:bookmarkEnd w:id="5524"/>
      <w:r>
        <w:rPr>
          <w:rFonts w:hint="cs"/>
          <w:rtl/>
          <w:lang w:val="en-GB" w:eastAsia="he-IL"/>
        </w:rPr>
        <w:t xml:space="preserve"> 20 אלף שקל של</w:t>
      </w:r>
      <w:bookmarkStart w:id="5525" w:name="_ETM_Q1_7405102"/>
      <w:bookmarkEnd w:id="5525"/>
      <w:r>
        <w:rPr>
          <w:rFonts w:hint="cs"/>
          <w:rtl/>
          <w:lang w:val="en-GB" w:eastAsia="he-IL"/>
        </w:rPr>
        <w:t xml:space="preserve"> שחקן, ולקחת על זה את האחריות אם יישבר, </w:t>
      </w:r>
      <w:bookmarkStart w:id="5526" w:name="_ETM_Q1_7411480"/>
      <w:bookmarkEnd w:id="5526"/>
      <w:r>
        <w:rPr>
          <w:rFonts w:hint="cs"/>
          <w:rtl/>
          <w:lang w:val="en-GB" w:eastAsia="he-IL"/>
        </w:rPr>
        <w:t xml:space="preserve">ייגנב או ייפגע הכלי שלו. זה עוד לפני שדיברתי על הכמות: את מדברת פה </w:t>
      </w:r>
      <w:bookmarkStart w:id="5527" w:name="_ETM_Q1_7416539"/>
      <w:bookmarkEnd w:id="5527"/>
      <w:r>
        <w:rPr>
          <w:rFonts w:hint="cs"/>
          <w:rtl/>
          <w:lang w:val="en-GB" w:eastAsia="he-IL"/>
        </w:rPr>
        <w:t>על אלפים ועל</w:t>
      </w:r>
      <w:bookmarkStart w:id="5528" w:name="_ETM_Q1_7418975"/>
      <w:bookmarkEnd w:id="5528"/>
      <w:r>
        <w:rPr>
          <w:rFonts w:hint="cs"/>
          <w:rtl/>
          <w:lang w:val="en-GB" w:eastAsia="he-IL"/>
        </w:rPr>
        <w:t xml:space="preserve"> עשרות אלפים. אף אחד מאיתנו לא מחזיק מקום. </w:t>
      </w:r>
      <w:bookmarkStart w:id="5529" w:name="_ETM_Q1_7423015"/>
      <w:bookmarkEnd w:id="5529"/>
    </w:p>
    <w:p w14:paraId="68D55F79" w14:textId="5CBC992B" w:rsidR="00C07B56" w:rsidRDefault="00C07B56" w:rsidP="00C07B56">
      <w:pPr>
        <w:rPr>
          <w:rtl/>
          <w:lang w:val="en-GB" w:eastAsia="he-IL"/>
        </w:rPr>
      </w:pPr>
      <w:bookmarkStart w:id="5530" w:name="_ETM_Q1_7423162"/>
      <w:bookmarkEnd w:id="5530"/>
    </w:p>
    <w:p w14:paraId="4A4CFC42" w14:textId="17B3563A" w:rsidR="00C07B56" w:rsidRDefault="00C07B56" w:rsidP="00C07B56">
      <w:pPr>
        <w:pStyle w:val="af6"/>
        <w:keepNext/>
        <w:rPr>
          <w:rtl/>
          <w:lang w:val="en-GB"/>
        </w:rPr>
      </w:pPr>
      <w:bookmarkStart w:id="5531" w:name="ET_yor_5300_495"/>
      <w:r w:rsidRPr="00C07B56">
        <w:rPr>
          <w:rStyle w:val="TagStyle"/>
          <w:rtl/>
        </w:rPr>
        <w:t xml:space="preserve"> &lt;&lt; יור &gt;&gt; </w:t>
      </w:r>
      <w:r>
        <w:rPr>
          <w:rtl/>
          <w:lang w:val="en-GB"/>
        </w:rPr>
        <w:t>היו"ר מירב בן ארי:</w:t>
      </w:r>
      <w:r w:rsidRPr="00C07B56">
        <w:rPr>
          <w:rStyle w:val="TagStyle"/>
          <w:rtl/>
        </w:rPr>
        <w:t xml:space="preserve"> &lt;&lt; יור &gt;&gt;</w:t>
      </w:r>
      <w:r w:rsidR="00BE723C">
        <w:rPr>
          <w:rtl/>
          <w:lang w:val="en-GB"/>
        </w:rPr>
        <w:t xml:space="preserve"> </w:t>
      </w:r>
      <w:r>
        <w:rPr>
          <w:rtl/>
          <w:lang w:val="en-GB"/>
        </w:rPr>
        <w:t xml:space="preserve"> </w:t>
      </w:r>
      <w:bookmarkEnd w:id="5531"/>
    </w:p>
    <w:p w14:paraId="5BD920B4" w14:textId="44C3D610" w:rsidR="00C07B56" w:rsidRDefault="00C07B56" w:rsidP="00C07B56">
      <w:pPr>
        <w:pStyle w:val="KeepWithNext"/>
        <w:rPr>
          <w:rtl/>
          <w:lang w:val="en-GB" w:eastAsia="he-IL"/>
        </w:rPr>
      </w:pPr>
    </w:p>
    <w:p w14:paraId="27F7F88F" w14:textId="187499D1" w:rsidR="00C07B56" w:rsidRDefault="00D77395" w:rsidP="00C07B56">
      <w:pPr>
        <w:rPr>
          <w:rtl/>
          <w:lang w:val="en-GB" w:eastAsia="he-IL"/>
        </w:rPr>
      </w:pPr>
      <w:bookmarkStart w:id="5532" w:name="_ETM_Q1_7425348"/>
      <w:bookmarkStart w:id="5533" w:name="_ETM_Q1_7425436"/>
      <w:bookmarkStart w:id="5534" w:name="_ETM_Q1_7420519"/>
      <w:bookmarkEnd w:id="5532"/>
      <w:bookmarkEnd w:id="5533"/>
      <w:bookmarkEnd w:id="5534"/>
      <w:r>
        <w:rPr>
          <w:rFonts w:hint="cs"/>
          <w:rtl/>
          <w:lang w:val="en-GB" w:eastAsia="he-IL"/>
        </w:rPr>
        <w:t>אבל לא</w:t>
      </w:r>
      <w:bookmarkStart w:id="5535" w:name="_ETM_Q1_7422929"/>
      <w:bookmarkEnd w:id="5535"/>
      <w:r>
        <w:rPr>
          <w:rFonts w:hint="cs"/>
          <w:rtl/>
          <w:lang w:val="en-GB" w:eastAsia="he-IL"/>
        </w:rPr>
        <w:t xml:space="preserve"> אמרתי אלפים ועשרות אלפים. אני לא מבינה, אתם</w:t>
      </w:r>
      <w:bookmarkStart w:id="5536" w:name="_ETM_Q1_7421406"/>
      <w:bookmarkEnd w:id="5536"/>
      <w:r>
        <w:rPr>
          <w:rFonts w:hint="cs"/>
          <w:rtl/>
          <w:lang w:val="en-GB" w:eastAsia="he-IL"/>
        </w:rPr>
        <w:t xml:space="preserve"> מכניסים לי מילים לפה. </w:t>
      </w:r>
      <w:bookmarkStart w:id="5537" w:name="_ETM_Q1_7421306"/>
      <w:bookmarkStart w:id="5538" w:name="_ETM_Q1_7421540"/>
      <w:bookmarkEnd w:id="5537"/>
      <w:bookmarkEnd w:id="5538"/>
    </w:p>
    <w:p w14:paraId="045EAC57" w14:textId="3F063E40" w:rsidR="00D77395" w:rsidRDefault="00D77395" w:rsidP="00C07B56">
      <w:pPr>
        <w:rPr>
          <w:rtl/>
          <w:lang w:val="en-GB" w:eastAsia="he-IL"/>
        </w:rPr>
      </w:pPr>
      <w:bookmarkStart w:id="5539" w:name="_ETM_Q1_7421744"/>
      <w:bookmarkEnd w:id="5539"/>
    </w:p>
    <w:p w14:paraId="6D8F0360" w14:textId="1C3AF750" w:rsidR="00D77395" w:rsidRDefault="00D77395" w:rsidP="00D77395">
      <w:pPr>
        <w:pStyle w:val="af9"/>
        <w:keepNext/>
        <w:rPr>
          <w:rtl/>
          <w:lang w:val="en-GB" w:eastAsia="he-IL"/>
        </w:rPr>
      </w:pPr>
      <w:bookmarkStart w:id="5540" w:name="ET_guest_895672_496"/>
      <w:r w:rsidRPr="00D77395">
        <w:rPr>
          <w:rStyle w:val="TagStyle"/>
          <w:rtl/>
        </w:rPr>
        <w:t xml:space="preserve"> &lt;&lt; אורח &gt;&gt; </w:t>
      </w:r>
      <w:r>
        <w:rPr>
          <w:rtl/>
          <w:lang w:val="en-GB" w:eastAsia="he-IL"/>
        </w:rPr>
        <w:t>גיא יצחקי: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40"/>
    </w:p>
    <w:p w14:paraId="2728417E" w14:textId="35D4B175" w:rsidR="00D77395" w:rsidRDefault="00D77395" w:rsidP="00D77395">
      <w:pPr>
        <w:pStyle w:val="KeepWithNext"/>
        <w:rPr>
          <w:rtl/>
          <w:lang w:val="en-GB" w:eastAsia="he-IL"/>
        </w:rPr>
      </w:pPr>
    </w:p>
    <w:p w14:paraId="3BA8969E" w14:textId="55A537B9" w:rsidR="00D77395" w:rsidRDefault="00D77395" w:rsidP="00D77395">
      <w:pPr>
        <w:rPr>
          <w:rtl/>
          <w:lang w:val="en-GB" w:eastAsia="he-IL"/>
        </w:rPr>
      </w:pPr>
      <w:bookmarkStart w:id="5541" w:name="_ETM_Q1_7424417"/>
      <w:bookmarkStart w:id="5542" w:name="_ETM_Q1_7424503"/>
      <w:bookmarkEnd w:id="5541"/>
      <w:bookmarkEnd w:id="5542"/>
      <w:r>
        <w:rPr>
          <w:rFonts w:hint="cs"/>
          <w:rtl/>
          <w:lang w:val="en-GB" w:eastAsia="he-IL"/>
        </w:rPr>
        <w:t>אלה המלאים שקיימים בח</w:t>
      </w:r>
      <w:bookmarkStart w:id="5543" w:name="_ETM_Q1_7422979"/>
      <w:bookmarkEnd w:id="5543"/>
      <w:r>
        <w:rPr>
          <w:rFonts w:hint="cs"/>
          <w:rtl/>
          <w:lang w:val="en-GB" w:eastAsia="he-IL"/>
        </w:rPr>
        <w:t>וץ, גברתי.</w:t>
      </w:r>
      <w:bookmarkStart w:id="5544" w:name="_ETM_Q1_7425070"/>
      <w:bookmarkEnd w:id="5544"/>
      <w:r>
        <w:rPr>
          <w:rFonts w:hint="cs"/>
          <w:rtl/>
          <w:lang w:val="en-GB" w:eastAsia="he-IL"/>
        </w:rPr>
        <w:t xml:space="preserve"> </w:t>
      </w:r>
      <w:bookmarkStart w:id="5545" w:name="_ETM_Q1_7425438"/>
      <w:bookmarkEnd w:id="5545"/>
    </w:p>
    <w:p w14:paraId="738B91CA" w14:textId="4C64E10D" w:rsidR="00D77395" w:rsidRDefault="00D77395" w:rsidP="00D77395">
      <w:pPr>
        <w:rPr>
          <w:rtl/>
          <w:lang w:val="en-GB" w:eastAsia="he-IL"/>
        </w:rPr>
      </w:pPr>
      <w:bookmarkStart w:id="5546" w:name="_ETM_Q1_7425508"/>
      <w:bookmarkEnd w:id="5546"/>
    </w:p>
    <w:p w14:paraId="551A9480" w14:textId="717D2394" w:rsidR="00D77395" w:rsidRDefault="00D77395" w:rsidP="00D77395">
      <w:pPr>
        <w:pStyle w:val="af9"/>
        <w:keepNext/>
        <w:rPr>
          <w:rtl/>
          <w:lang w:val="en-GB" w:eastAsia="he-IL"/>
        </w:rPr>
      </w:pPr>
      <w:bookmarkStart w:id="5547" w:name="ET_guest_דניאל_גרובר_497"/>
      <w:r w:rsidRPr="00D77395">
        <w:rPr>
          <w:rStyle w:val="TagStyle"/>
          <w:rtl/>
        </w:rPr>
        <w:t xml:space="preserve"> &lt;&lt; אורח &gt;&gt; </w:t>
      </w:r>
      <w:r>
        <w:rPr>
          <w:rtl/>
          <w:lang w:val="en-GB" w:eastAsia="he-IL"/>
        </w:rPr>
        <w:t>דניאל גרובר:</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47"/>
    </w:p>
    <w:p w14:paraId="56CC2F19" w14:textId="32F9A114" w:rsidR="00D77395" w:rsidRDefault="00D77395" w:rsidP="00D77395">
      <w:pPr>
        <w:pStyle w:val="KeepWithNext"/>
        <w:rPr>
          <w:rtl/>
          <w:lang w:val="en-GB" w:eastAsia="he-IL"/>
        </w:rPr>
      </w:pPr>
    </w:p>
    <w:p w14:paraId="2DA538F6" w14:textId="31A58083" w:rsidR="00D77395" w:rsidRDefault="00D77395" w:rsidP="00D77395">
      <w:pPr>
        <w:rPr>
          <w:rtl/>
          <w:lang w:val="en-GB" w:eastAsia="he-IL"/>
        </w:rPr>
      </w:pPr>
      <w:r>
        <w:rPr>
          <w:rFonts w:hint="cs"/>
          <w:rtl/>
          <w:lang w:val="en-GB" w:eastAsia="he-IL"/>
        </w:rPr>
        <w:t>ז</w:t>
      </w:r>
      <w:bookmarkStart w:id="5548" w:name="_ETM_Q1_7426986"/>
      <w:bookmarkStart w:id="5549" w:name="_ETM_Q1_7427021"/>
      <w:bookmarkEnd w:id="5548"/>
      <w:bookmarkEnd w:id="5549"/>
      <w:r>
        <w:rPr>
          <w:rFonts w:hint="cs"/>
          <w:rtl/>
          <w:lang w:val="en-GB" w:eastAsia="he-IL"/>
        </w:rPr>
        <w:t xml:space="preserve">ה מה שיש בחוץ. </w:t>
      </w:r>
    </w:p>
    <w:p w14:paraId="18A53A7E" w14:textId="15C1A348" w:rsidR="00D77395" w:rsidRDefault="00D77395" w:rsidP="00D77395">
      <w:pPr>
        <w:rPr>
          <w:rtl/>
          <w:lang w:val="en-GB" w:eastAsia="he-IL"/>
        </w:rPr>
      </w:pPr>
      <w:bookmarkStart w:id="5550" w:name="_ETM_Q1_7429159"/>
      <w:bookmarkStart w:id="5551" w:name="_ETM_Q1_7429242"/>
      <w:bookmarkStart w:id="5552" w:name="_ETM_Q1_7425739"/>
      <w:bookmarkStart w:id="5553" w:name="_ETM_Q1_7425862"/>
      <w:bookmarkEnd w:id="5550"/>
      <w:bookmarkEnd w:id="5551"/>
      <w:bookmarkEnd w:id="5552"/>
      <w:bookmarkEnd w:id="5553"/>
    </w:p>
    <w:p w14:paraId="40A1BAC7" w14:textId="4527A8EF" w:rsidR="00D77395" w:rsidRDefault="00D77395" w:rsidP="00D77395">
      <w:pPr>
        <w:pStyle w:val="af6"/>
        <w:keepNext/>
        <w:rPr>
          <w:rtl/>
          <w:lang w:val="en-GB"/>
        </w:rPr>
      </w:pPr>
      <w:bookmarkStart w:id="5554" w:name="ET_yor_5300_498"/>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554"/>
    </w:p>
    <w:p w14:paraId="5275BD60" w14:textId="3120D8C4" w:rsidR="00D77395" w:rsidRDefault="00D77395" w:rsidP="00D77395">
      <w:pPr>
        <w:pStyle w:val="KeepWithNext"/>
        <w:rPr>
          <w:rtl/>
          <w:lang w:val="en-GB" w:eastAsia="he-IL"/>
        </w:rPr>
      </w:pPr>
    </w:p>
    <w:p w14:paraId="54289385" w14:textId="7457E04F" w:rsidR="00D77395" w:rsidRDefault="00D77395" w:rsidP="00D77395">
      <w:pPr>
        <w:rPr>
          <w:rtl/>
          <w:lang w:val="en-GB" w:eastAsia="he-IL"/>
        </w:rPr>
      </w:pPr>
      <w:bookmarkStart w:id="5555" w:name="_ETM_Q1_7426484"/>
      <w:bookmarkStart w:id="5556" w:name="_ETM_Q1_7426563"/>
      <w:bookmarkEnd w:id="5555"/>
      <w:bookmarkEnd w:id="5556"/>
      <w:r>
        <w:rPr>
          <w:rFonts w:hint="cs"/>
          <w:rtl/>
          <w:lang w:val="en-GB" w:eastAsia="he-IL"/>
        </w:rPr>
        <w:t xml:space="preserve">אבל אני לא אמרתי את </w:t>
      </w:r>
      <w:bookmarkStart w:id="5557" w:name="_ETM_Q1_7428712"/>
      <w:bookmarkEnd w:id="5557"/>
      <w:r>
        <w:rPr>
          <w:rFonts w:hint="cs"/>
          <w:rtl/>
          <w:lang w:val="en-GB" w:eastAsia="he-IL"/>
        </w:rPr>
        <w:t xml:space="preserve">זה. </w:t>
      </w:r>
      <w:bookmarkStart w:id="5558" w:name="_ETM_Q1_7429089"/>
      <w:bookmarkEnd w:id="5558"/>
    </w:p>
    <w:p w14:paraId="32143AAC" w14:textId="4D1BA43D" w:rsidR="00D77395" w:rsidRDefault="00D77395" w:rsidP="00D77395">
      <w:pPr>
        <w:rPr>
          <w:rtl/>
          <w:lang w:val="en-GB" w:eastAsia="he-IL"/>
        </w:rPr>
      </w:pPr>
      <w:bookmarkStart w:id="5559" w:name="_ETM_Q1_7429157"/>
      <w:bookmarkEnd w:id="5559"/>
    </w:p>
    <w:p w14:paraId="38788423" w14:textId="494F08F7" w:rsidR="00D77395" w:rsidRDefault="00D77395" w:rsidP="00D77395">
      <w:pPr>
        <w:pStyle w:val="af9"/>
        <w:keepNext/>
        <w:rPr>
          <w:rtl/>
          <w:lang w:val="en-GB" w:eastAsia="he-IL"/>
        </w:rPr>
      </w:pPr>
      <w:bookmarkStart w:id="5560" w:name="ET_guest_דניאל_גרובר_499"/>
      <w:r w:rsidRPr="00D77395">
        <w:rPr>
          <w:rStyle w:val="TagStyle"/>
          <w:rtl/>
        </w:rPr>
        <w:t xml:space="preserve"> &lt;&lt; אורח &gt;&gt; </w:t>
      </w:r>
      <w:r>
        <w:rPr>
          <w:rtl/>
          <w:lang w:val="en-GB" w:eastAsia="he-IL"/>
        </w:rPr>
        <w:t>דניאל גרובר:</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60"/>
    </w:p>
    <w:p w14:paraId="60EC0FA6" w14:textId="08C9D6F9" w:rsidR="00D77395" w:rsidRDefault="00D77395" w:rsidP="00D77395">
      <w:pPr>
        <w:pStyle w:val="KeepWithNext"/>
        <w:rPr>
          <w:rtl/>
          <w:lang w:val="en-GB" w:eastAsia="he-IL"/>
        </w:rPr>
      </w:pPr>
    </w:p>
    <w:p w14:paraId="4248D57D" w14:textId="58B2F462" w:rsidR="00D77395" w:rsidRDefault="00D77395" w:rsidP="00D77395">
      <w:pPr>
        <w:rPr>
          <w:rtl/>
          <w:lang w:val="en-GB" w:eastAsia="he-IL"/>
        </w:rPr>
      </w:pPr>
      <w:bookmarkStart w:id="5561" w:name="_ETM_Q1_7431004"/>
      <w:bookmarkStart w:id="5562" w:name="_ETM_Q1_7431091"/>
      <w:bookmarkEnd w:id="5561"/>
      <w:bookmarkEnd w:id="5562"/>
      <w:r>
        <w:rPr>
          <w:rFonts w:hint="cs"/>
          <w:rtl/>
          <w:lang w:val="en-GB" w:eastAsia="he-IL"/>
        </w:rPr>
        <w:t xml:space="preserve">לא, לא אמרתי שאת אמרת. </w:t>
      </w:r>
      <w:bookmarkStart w:id="5563" w:name="_ETM_Q1_7428446"/>
      <w:bookmarkEnd w:id="5563"/>
    </w:p>
    <w:p w14:paraId="0C2A850A" w14:textId="563E974A" w:rsidR="00D77395" w:rsidRDefault="00D77395" w:rsidP="00D77395">
      <w:pPr>
        <w:rPr>
          <w:rtl/>
          <w:lang w:val="en-GB" w:eastAsia="he-IL"/>
        </w:rPr>
      </w:pPr>
      <w:bookmarkStart w:id="5564" w:name="_ETM_Q1_7428677"/>
      <w:bookmarkStart w:id="5565" w:name="_ETM_Q1_7428741"/>
      <w:bookmarkEnd w:id="5564"/>
      <w:bookmarkEnd w:id="5565"/>
    </w:p>
    <w:p w14:paraId="3A3ED6BD" w14:textId="75B9F97F" w:rsidR="00D77395" w:rsidRDefault="00D77395" w:rsidP="00D77395">
      <w:pPr>
        <w:pStyle w:val="af9"/>
        <w:keepNext/>
        <w:rPr>
          <w:rtl/>
          <w:lang w:val="en-GB" w:eastAsia="he-IL"/>
        </w:rPr>
      </w:pPr>
      <w:bookmarkStart w:id="5566" w:name="ET_guest_895672_500"/>
      <w:r w:rsidRPr="00D77395">
        <w:rPr>
          <w:rStyle w:val="TagStyle"/>
          <w:rtl/>
        </w:rPr>
        <w:t xml:space="preserve"> &lt;&lt; אורח &gt;&gt; </w:t>
      </w:r>
      <w:r>
        <w:rPr>
          <w:rtl/>
          <w:lang w:val="en-GB" w:eastAsia="he-IL"/>
        </w:rPr>
        <w:t>גיא יצחקי: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66"/>
    </w:p>
    <w:p w14:paraId="35653FB8" w14:textId="3345B7E0" w:rsidR="00D77395" w:rsidRDefault="00D77395" w:rsidP="00D77395">
      <w:pPr>
        <w:pStyle w:val="KeepWithNext"/>
        <w:rPr>
          <w:rtl/>
          <w:lang w:val="en-GB" w:eastAsia="he-IL"/>
        </w:rPr>
      </w:pPr>
    </w:p>
    <w:p w14:paraId="14ABE5EB" w14:textId="4E82F9CE" w:rsidR="00D77395" w:rsidRDefault="00D77395" w:rsidP="00D77395">
      <w:pPr>
        <w:rPr>
          <w:rtl/>
          <w:lang w:val="en-GB" w:eastAsia="he-IL"/>
        </w:rPr>
      </w:pPr>
      <w:bookmarkStart w:id="5567" w:name="_ETM_Q1_7429972"/>
      <w:bookmarkStart w:id="5568" w:name="_ETM_Q1_7430137"/>
      <w:bookmarkEnd w:id="5567"/>
      <w:bookmarkEnd w:id="5568"/>
      <w:r>
        <w:rPr>
          <w:rFonts w:hint="cs"/>
          <w:rtl/>
          <w:lang w:val="en-GB" w:eastAsia="he-IL"/>
        </w:rPr>
        <w:t xml:space="preserve">את לא אומרת; אנחנו </w:t>
      </w:r>
      <w:bookmarkStart w:id="5569" w:name="_ETM_Q1_7433524"/>
      <w:bookmarkEnd w:id="5569"/>
      <w:r>
        <w:rPr>
          <w:rFonts w:hint="cs"/>
          <w:rtl/>
          <w:lang w:val="en-GB" w:eastAsia="he-IL"/>
        </w:rPr>
        <w:t>או</w:t>
      </w:r>
      <w:bookmarkStart w:id="5570" w:name="_ETM_Q1_7428900"/>
      <w:bookmarkEnd w:id="5570"/>
      <w:r>
        <w:rPr>
          <w:rFonts w:hint="cs"/>
          <w:rtl/>
          <w:lang w:val="en-GB" w:eastAsia="he-IL"/>
        </w:rPr>
        <w:t xml:space="preserve">מרים לך. </w:t>
      </w:r>
      <w:bookmarkStart w:id="5571" w:name="_ETM_Q1_7429693"/>
      <w:bookmarkEnd w:id="5571"/>
    </w:p>
    <w:p w14:paraId="4449AD60" w14:textId="598D041B" w:rsidR="00D77395" w:rsidRDefault="00D77395" w:rsidP="00D77395">
      <w:pPr>
        <w:rPr>
          <w:rtl/>
          <w:lang w:val="en-GB" w:eastAsia="he-IL"/>
        </w:rPr>
      </w:pPr>
      <w:bookmarkStart w:id="5572" w:name="_ETM_Q1_7429763"/>
      <w:bookmarkStart w:id="5573" w:name="_ETM_Q1_7430709"/>
      <w:bookmarkEnd w:id="5572"/>
      <w:bookmarkEnd w:id="5573"/>
    </w:p>
    <w:p w14:paraId="11E36903" w14:textId="413F7569" w:rsidR="00D77395" w:rsidRDefault="00D77395" w:rsidP="00D77395">
      <w:pPr>
        <w:pStyle w:val="af9"/>
        <w:keepNext/>
        <w:rPr>
          <w:rtl/>
          <w:lang w:val="en-GB" w:eastAsia="he-IL"/>
        </w:rPr>
      </w:pPr>
      <w:bookmarkStart w:id="5574" w:name="ET_guest_דניאל_גרובר_501"/>
      <w:r w:rsidRPr="00D77395">
        <w:rPr>
          <w:rStyle w:val="TagStyle"/>
          <w:rtl/>
        </w:rPr>
        <w:t xml:space="preserve"> &lt;&lt; אורח &gt;&gt; </w:t>
      </w:r>
      <w:r>
        <w:rPr>
          <w:rtl/>
          <w:lang w:val="en-GB" w:eastAsia="he-IL"/>
        </w:rPr>
        <w:t>דניאל גרובר:</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74"/>
    </w:p>
    <w:p w14:paraId="6903E387" w14:textId="784DE80F" w:rsidR="00D77395" w:rsidRDefault="00D77395" w:rsidP="00D77395">
      <w:pPr>
        <w:pStyle w:val="KeepWithNext"/>
        <w:rPr>
          <w:rtl/>
          <w:lang w:val="en-GB" w:eastAsia="he-IL"/>
        </w:rPr>
      </w:pPr>
    </w:p>
    <w:p w14:paraId="5FCC6D20" w14:textId="7350FA5A" w:rsidR="00D77395" w:rsidRDefault="00D77395" w:rsidP="00D77395">
      <w:pPr>
        <w:rPr>
          <w:rtl/>
          <w:lang w:val="en-GB" w:eastAsia="he-IL"/>
        </w:rPr>
      </w:pPr>
      <w:bookmarkStart w:id="5575" w:name="_ETM_Q1_7431389"/>
      <w:bookmarkStart w:id="5576" w:name="_ETM_Q1_7431486"/>
      <w:bookmarkEnd w:id="5575"/>
      <w:bookmarkEnd w:id="5576"/>
      <w:r>
        <w:rPr>
          <w:rFonts w:hint="cs"/>
          <w:rtl/>
          <w:lang w:val="en-GB" w:eastAsia="he-IL"/>
        </w:rPr>
        <w:t xml:space="preserve">אני רק אמרתי שזו סוגיה שלא התייחסו אליה, </w:t>
      </w:r>
      <w:bookmarkStart w:id="5577" w:name="_ETM_Q1_7435622"/>
      <w:bookmarkEnd w:id="5577"/>
      <w:r>
        <w:rPr>
          <w:rFonts w:hint="cs"/>
          <w:rtl/>
          <w:lang w:val="en-GB" w:eastAsia="he-IL"/>
        </w:rPr>
        <w:t xml:space="preserve">והחוק הזה מסנדל אותנו בדבר הזה. אנחנו לא </w:t>
      </w:r>
      <w:bookmarkStart w:id="5578" w:name="_ETM_Q1_7441142"/>
      <w:bookmarkEnd w:id="5578"/>
      <w:r>
        <w:rPr>
          <w:rFonts w:hint="cs"/>
          <w:rtl/>
          <w:lang w:val="en-GB" w:eastAsia="he-IL"/>
        </w:rPr>
        <w:t>מסוגלים לקבל את מספר הכלים שיש היום ברחובות לתוך המועדונים,</w:t>
      </w:r>
      <w:bookmarkStart w:id="5579" w:name="_ETM_Q1_7447517"/>
      <w:bookmarkEnd w:id="5579"/>
      <w:r>
        <w:rPr>
          <w:rFonts w:hint="cs"/>
          <w:rtl/>
          <w:lang w:val="en-GB" w:eastAsia="he-IL"/>
        </w:rPr>
        <w:t xml:space="preserve"> נקודה. זה לא ישים. זה פשוט לא הולך לקרות. את </w:t>
      </w:r>
      <w:bookmarkStart w:id="5580" w:name="_ETM_Q1_7450862"/>
      <w:bookmarkEnd w:id="5580"/>
      <w:r>
        <w:rPr>
          <w:rFonts w:hint="cs"/>
          <w:rtl/>
          <w:lang w:val="en-GB" w:eastAsia="he-IL"/>
        </w:rPr>
        <w:t>תהפכי את כל האזרחים שמחזיקים בכלים האלה לעבריינים, כ</w:t>
      </w:r>
      <w:bookmarkStart w:id="5581" w:name="_ETM_Q1_7451439"/>
      <w:bookmarkEnd w:id="5581"/>
      <w:r>
        <w:rPr>
          <w:rFonts w:hint="cs"/>
          <w:rtl/>
          <w:lang w:val="en-GB" w:eastAsia="he-IL"/>
        </w:rPr>
        <w:t>י העסקים</w:t>
      </w:r>
      <w:bookmarkStart w:id="5582" w:name="_ETM_Q1_7453618"/>
      <w:bookmarkEnd w:id="5582"/>
      <w:r>
        <w:rPr>
          <w:rFonts w:hint="cs"/>
          <w:rtl/>
          <w:lang w:val="en-GB" w:eastAsia="he-IL"/>
        </w:rPr>
        <w:t xml:space="preserve"> לא יסכימו לקבל את הכלים האלה בחזרה למועדונים, נקודה. </w:t>
      </w:r>
      <w:bookmarkStart w:id="5583" w:name="_ETM_Q1_7458850"/>
      <w:bookmarkEnd w:id="5583"/>
    </w:p>
    <w:p w14:paraId="22709982" w14:textId="54BDE651" w:rsidR="00D77395" w:rsidRDefault="00D77395" w:rsidP="00D77395">
      <w:pPr>
        <w:rPr>
          <w:rtl/>
          <w:lang w:val="en-GB" w:eastAsia="he-IL"/>
        </w:rPr>
      </w:pPr>
      <w:bookmarkStart w:id="5584" w:name="_ETM_Q1_7458930"/>
      <w:bookmarkEnd w:id="5584"/>
    </w:p>
    <w:p w14:paraId="1439A651" w14:textId="2E0B3899" w:rsidR="00D77395" w:rsidRDefault="00D77395" w:rsidP="00D77395">
      <w:pPr>
        <w:pStyle w:val="af6"/>
        <w:keepNext/>
        <w:rPr>
          <w:rtl/>
          <w:lang w:val="en-GB"/>
        </w:rPr>
      </w:pPr>
      <w:bookmarkStart w:id="5585" w:name="ET_yor_5300_502"/>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585"/>
    </w:p>
    <w:p w14:paraId="386C9BB7" w14:textId="387538B8" w:rsidR="00D77395" w:rsidRDefault="00D77395" w:rsidP="00D77395">
      <w:pPr>
        <w:pStyle w:val="KeepWithNext"/>
        <w:rPr>
          <w:rtl/>
          <w:lang w:val="en-GB" w:eastAsia="he-IL"/>
        </w:rPr>
      </w:pPr>
    </w:p>
    <w:p w14:paraId="040DB3CA" w14:textId="7CD0CB1D" w:rsidR="00D77395" w:rsidRDefault="00D77395" w:rsidP="00D77395">
      <w:pPr>
        <w:rPr>
          <w:rtl/>
          <w:lang w:val="en-GB" w:eastAsia="he-IL"/>
        </w:rPr>
      </w:pPr>
      <w:bookmarkStart w:id="5586" w:name="_ETM_Q1_7462442"/>
      <w:bookmarkStart w:id="5587" w:name="_ETM_Q1_7462545"/>
      <w:bookmarkEnd w:id="5586"/>
      <w:bookmarkEnd w:id="5587"/>
      <w:r>
        <w:rPr>
          <w:rFonts w:hint="cs"/>
          <w:rtl/>
          <w:lang w:val="en-GB" w:eastAsia="he-IL"/>
        </w:rPr>
        <w:t xml:space="preserve">תודה, </w:t>
      </w:r>
      <w:bookmarkStart w:id="5588" w:name="_ETM_Q1_7463035"/>
      <w:bookmarkEnd w:id="5588"/>
      <w:r>
        <w:rPr>
          <w:rFonts w:hint="cs"/>
          <w:rtl/>
          <w:lang w:val="en-GB" w:eastAsia="he-IL"/>
        </w:rPr>
        <w:t xml:space="preserve">שמעתי. </w:t>
      </w:r>
      <w:bookmarkStart w:id="5589" w:name="_ETM_Q1_7458889"/>
      <w:bookmarkEnd w:id="5589"/>
    </w:p>
    <w:p w14:paraId="4985321D" w14:textId="15E05EA0" w:rsidR="00D77395" w:rsidRDefault="00D77395" w:rsidP="00D77395">
      <w:pPr>
        <w:rPr>
          <w:rtl/>
          <w:lang w:val="en-GB" w:eastAsia="he-IL"/>
        </w:rPr>
      </w:pPr>
      <w:bookmarkStart w:id="5590" w:name="_ETM_Q1_7459125"/>
      <w:bookmarkStart w:id="5591" w:name="_ETM_Q1_7459216"/>
      <w:bookmarkEnd w:id="5590"/>
      <w:bookmarkEnd w:id="5591"/>
    </w:p>
    <w:p w14:paraId="5B9ADCAA" w14:textId="0EB37BDF" w:rsidR="00D77395" w:rsidRDefault="00D77395" w:rsidP="00D77395">
      <w:pPr>
        <w:pStyle w:val="af9"/>
        <w:keepNext/>
        <w:rPr>
          <w:rtl/>
          <w:lang w:val="en-GB" w:eastAsia="he-IL"/>
        </w:rPr>
      </w:pPr>
      <w:bookmarkStart w:id="5592" w:name="ET_guest_אורן_ורדי_503"/>
      <w:r w:rsidRPr="00D77395">
        <w:rPr>
          <w:rStyle w:val="TagStyle"/>
          <w:rtl/>
        </w:rPr>
        <w:t xml:space="preserve"> &lt;&lt; אורח &gt;&gt; </w:t>
      </w:r>
      <w:r>
        <w:rPr>
          <w:rtl/>
          <w:lang w:val="en-GB" w:eastAsia="he-IL"/>
        </w:rPr>
        <w:t>אורן ורדי: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592"/>
    </w:p>
    <w:p w14:paraId="13C2C33B" w14:textId="19F657B5" w:rsidR="00D77395" w:rsidRDefault="00D77395" w:rsidP="00D77395">
      <w:pPr>
        <w:pStyle w:val="KeepWithNext"/>
        <w:rPr>
          <w:rtl/>
          <w:lang w:val="en-GB" w:eastAsia="he-IL"/>
        </w:rPr>
      </w:pPr>
    </w:p>
    <w:p w14:paraId="1A8F8203" w14:textId="6953A63D" w:rsidR="00D77395" w:rsidRDefault="00D77395" w:rsidP="00D77395">
      <w:pPr>
        <w:rPr>
          <w:rtl/>
          <w:lang w:val="en-GB" w:eastAsia="he-IL"/>
        </w:rPr>
      </w:pPr>
      <w:bookmarkStart w:id="5593" w:name="_ETM_Q1_7461551"/>
      <w:bookmarkStart w:id="5594" w:name="_ETM_Q1_7461638"/>
      <w:bookmarkEnd w:id="5593"/>
      <w:bookmarkEnd w:id="5594"/>
      <w:r>
        <w:rPr>
          <w:rFonts w:hint="cs"/>
          <w:rtl/>
          <w:lang w:val="en-GB" w:eastAsia="he-IL"/>
        </w:rPr>
        <w:t xml:space="preserve">אני רוצה להגיד משפט קצר: היום </w:t>
      </w:r>
      <w:bookmarkStart w:id="5595" w:name="_ETM_Q1_7460649"/>
      <w:bookmarkEnd w:id="5595"/>
      <w:r>
        <w:rPr>
          <w:rFonts w:hint="cs"/>
          <w:rtl/>
          <w:lang w:val="en-GB" w:eastAsia="he-IL"/>
        </w:rPr>
        <w:t xml:space="preserve">יש באמת </w:t>
      </w:r>
      <w:bookmarkStart w:id="5596" w:name="_ETM_Q1_7463230"/>
      <w:bookmarkEnd w:id="5596"/>
      <w:r>
        <w:rPr>
          <w:rFonts w:hint="cs"/>
          <w:rtl/>
          <w:lang w:val="en-GB" w:eastAsia="he-IL"/>
        </w:rPr>
        <w:t>אלפי שחקנים שמחזיקים כלים. הייתה תקופה שהיה אפשר לקנות אותם</w:t>
      </w:r>
      <w:bookmarkStart w:id="5597" w:name="_ETM_Q1_7471998"/>
      <w:bookmarkEnd w:id="5597"/>
      <w:r>
        <w:rPr>
          <w:rFonts w:hint="cs"/>
          <w:rtl/>
          <w:lang w:val="en-GB" w:eastAsia="he-IL"/>
        </w:rPr>
        <w:t xml:space="preserve"> יד שנייה לפני שיצ</w:t>
      </w:r>
      <w:bookmarkStart w:id="5598" w:name="_ETM_Q1_7470155"/>
      <w:bookmarkEnd w:id="5598"/>
      <w:r>
        <w:rPr>
          <w:rFonts w:hint="cs"/>
          <w:rtl/>
          <w:lang w:val="en-GB" w:eastAsia="he-IL"/>
        </w:rPr>
        <w:t>אה ההנחיה הזאת. המצב כיום הוא שיש</w:t>
      </w:r>
      <w:bookmarkStart w:id="5599" w:name="_ETM_Q1_7475001"/>
      <w:bookmarkEnd w:id="5599"/>
      <w:r>
        <w:rPr>
          <w:rFonts w:hint="cs"/>
          <w:rtl/>
          <w:lang w:val="en-GB" w:eastAsia="he-IL"/>
        </w:rPr>
        <w:t xml:space="preserve"> אלפי כלים מחוץ למועדונים. </w:t>
      </w:r>
      <w:bookmarkStart w:id="5600" w:name="_ETM_Q1_7478121"/>
      <w:bookmarkEnd w:id="5600"/>
    </w:p>
    <w:p w14:paraId="2EB92FDE" w14:textId="116E25BA" w:rsidR="00D77395" w:rsidRDefault="00D77395" w:rsidP="00D77395">
      <w:pPr>
        <w:rPr>
          <w:rtl/>
          <w:lang w:val="en-GB" w:eastAsia="he-IL"/>
        </w:rPr>
      </w:pPr>
      <w:bookmarkStart w:id="5601" w:name="_ETM_Q1_7478204"/>
      <w:bookmarkEnd w:id="5601"/>
    </w:p>
    <w:p w14:paraId="49AA0E63" w14:textId="57F1B55B" w:rsidR="00D77395" w:rsidRDefault="00D77395" w:rsidP="00D77395">
      <w:pPr>
        <w:pStyle w:val="af6"/>
        <w:keepNext/>
        <w:rPr>
          <w:rtl/>
          <w:lang w:val="en-GB"/>
        </w:rPr>
      </w:pPr>
      <w:bookmarkStart w:id="5602" w:name="ET_yor_5300_504"/>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602"/>
    </w:p>
    <w:p w14:paraId="3C97AE82" w14:textId="49ADAA8F" w:rsidR="00D77395" w:rsidRDefault="00D77395" w:rsidP="00D77395">
      <w:pPr>
        <w:pStyle w:val="KeepWithNext"/>
        <w:rPr>
          <w:rtl/>
          <w:lang w:val="en-GB" w:eastAsia="he-IL"/>
        </w:rPr>
      </w:pPr>
    </w:p>
    <w:p w14:paraId="2675091E" w14:textId="7E23A086" w:rsidR="00D77395" w:rsidRDefault="00D77395" w:rsidP="00D77395">
      <w:pPr>
        <w:rPr>
          <w:rtl/>
          <w:lang w:val="en-GB" w:eastAsia="he-IL"/>
        </w:rPr>
      </w:pPr>
      <w:bookmarkStart w:id="5603" w:name="_ETM_Q1_7479265"/>
      <w:bookmarkStart w:id="5604" w:name="_ETM_Q1_7479341"/>
      <w:bookmarkEnd w:id="5603"/>
      <w:bookmarkEnd w:id="5604"/>
      <w:r>
        <w:rPr>
          <w:rFonts w:hint="cs"/>
          <w:rtl/>
          <w:lang w:val="en-GB" w:eastAsia="he-IL"/>
        </w:rPr>
        <w:t xml:space="preserve">תגיד, מה לגבי מישהו </w:t>
      </w:r>
      <w:bookmarkStart w:id="5605" w:name="_ETM_Q1_7483361"/>
      <w:bookmarkEnd w:id="5605"/>
      <w:r>
        <w:rPr>
          <w:rFonts w:hint="cs"/>
          <w:rtl/>
          <w:lang w:val="en-GB" w:eastAsia="he-IL"/>
        </w:rPr>
        <w:t>שיש לו את האיירסופט בבית? מה הוא עו</w:t>
      </w:r>
      <w:bookmarkStart w:id="5606" w:name="_ETM_Q1_7482109"/>
      <w:bookmarkEnd w:id="5606"/>
      <w:r>
        <w:rPr>
          <w:rFonts w:hint="cs"/>
          <w:rtl/>
          <w:lang w:val="en-GB" w:eastAsia="he-IL"/>
        </w:rPr>
        <w:t xml:space="preserve">שה? </w:t>
      </w:r>
      <w:bookmarkStart w:id="5607" w:name="_ETM_Q1_7482651"/>
      <w:bookmarkEnd w:id="5607"/>
    </w:p>
    <w:p w14:paraId="7F7865FC" w14:textId="48ED6504" w:rsidR="00D77395" w:rsidRDefault="00D77395" w:rsidP="00D77395">
      <w:pPr>
        <w:rPr>
          <w:rtl/>
          <w:lang w:val="en-GB" w:eastAsia="he-IL"/>
        </w:rPr>
      </w:pPr>
      <w:bookmarkStart w:id="5608" w:name="_ETM_Q1_7482733"/>
      <w:bookmarkEnd w:id="5608"/>
    </w:p>
    <w:p w14:paraId="564916A7" w14:textId="583515AE" w:rsidR="00D77395" w:rsidRDefault="00D77395" w:rsidP="00D77395">
      <w:pPr>
        <w:pStyle w:val="af9"/>
        <w:keepNext/>
        <w:rPr>
          <w:rtl/>
          <w:lang w:val="en-GB" w:eastAsia="he-IL"/>
        </w:rPr>
      </w:pPr>
      <w:bookmarkStart w:id="5609" w:name="ET_guest_ישראל_אבישר_505"/>
      <w:r w:rsidRPr="00D77395">
        <w:rPr>
          <w:rStyle w:val="TagStyle"/>
          <w:rtl/>
        </w:rPr>
        <w:t xml:space="preserve"> &lt;&lt; אורח &gt;&gt; </w:t>
      </w:r>
      <w:r>
        <w:rPr>
          <w:rtl/>
          <w:lang w:val="en-GB" w:eastAsia="he-IL"/>
        </w:rPr>
        <w:t>ישראל אבישר:</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09"/>
    </w:p>
    <w:p w14:paraId="0D0662C3" w14:textId="236D72A3" w:rsidR="00D77395" w:rsidRDefault="00D77395" w:rsidP="00D77395">
      <w:pPr>
        <w:pStyle w:val="KeepWithNext"/>
        <w:rPr>
          <w:rtl/>
          <w:lang w:val="en-GB" w:eastAsia="he-IL"/>
        </w:rPr>
      </w:pPr>
    </w:p>
    <w:p w14:paraId="38D39E8C" w14:textId="0F2F4FEF" w:rsidR="00D77395" w:rsidRDefault="00D77395" w:rsidP="00D77395">
      <w:pPr>
        <w:rPr>
          <w:rtl/>
          <w:lang w:val="en-GB" w:eastAsia="he-IL"/>
        </w:rPr>
      </w:pPr>
      <w:bookmarkStart w:id="5610" w:name="_ETM_Q1_7483951"/>
      <w:bookmarkStart w:id="5611" w:name="_ETM_Q1_7484031"/>
      <w:bookmarkEnd w:id="5610"/>
      <w:bookmarkEnd w:id="5611"/>
      <w:r>
        <w:rPr>
          <w:rFonts w:hint="cs"/>
          <w:rtl/>
          <w:lang w:val="en-GB" w:eastAsia="he-IL"/>
        </w:rPr>
        <w:t xml:space="preserve">דיברנו על </w:t>
      </w:r>
      <w:bookmarkStart w:id="5612" w:name="_ETM_Q1_7484883"/>
      <w:bookmarkEnd w:id="5612"/>
      <w:r>
        <w:rPr>
          <w:rFonts w:hint="cs"/>
          <w:rtl/>
          <w:lang w:val="en-GB" w:eastAsia="he-IL"/>
        </w:rPr>
        <w:t xml:space="preserve">זה. אני רוצה רגע לחזור על הנקודה הזו. </w:t>
      </w:r>
      <w:bookmarkStart w:id="5613" w:name="_ETM_Q1_7489979"/>
      <w:bookmarkEnd w:id="5613"/>
    </w:p>
    <w:p w14:paraId="5A81E1CF" w14:textId="43C0B9B6" w:rsidR="00D77395" w:rsidRDefault="00D77395" w:rsidP="00D77395">
      <w:pPr>
        <w:rPr>
          <w:rtl/>
          <w:lang w:val="en-GB" w:eastAsia="he-IL"/>
        </w:rPr>
      </w:pPr>
      <w:bookmarkStart w:id="5614" w:name="_ETM_Q1_7490053"/>
      <w:bookmarkStart w:id="5615" w:name="_ETM_Q1_7485779"/>
      <w:bookmarkStart w:id="5616" w:name="_ETM_Q1_7486002"/>
      <w:bookmarkEnd w:id="5614"/>
      <w:bookmarkEnd w:id="5615"/>
      <w:bookmarkEnd w:id="5616"/>
    </w:p>
    <w:p w14:paraId="53A14A17" w14:textId="2C642900" w:rsidR="00D77395" w:rsidRDefault="00D77395" w:rsidP="00D77395">
      <w:pPr>
        <w:pStyle w:val="af6"/>
        <w:keepNext/>
        <w:rPr>
          <w:rtl/>
          <w:lang w:val="en-GB"/>
        </w:rPr>
      </w:pPr>
      <w:bookmarkStart w:id="5617" w:name="ET_yor_5300_506"/>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617"/>
    </w:p>
    <w:p w14:paraId="15B9DE25" w14:textId="3E71C536" w:rsidR="00D77395" w:rsidRDefault="00D77395" w:rsidP="00D77395">
      <w:pPr>
        <w:pStyle w:val="KeepWithNext"/>
        <w:rPr>
          <w:rtl/>
          <w:lang w:val="en-GB" w:eastAsia="he-IL"/>
        </w:rPr>
      </w:pPr>
    </w:p>
    <w:p w14:paraId="2DA77B6A" w14:textId="305EFB87" w:rsidR="00D77395" w:rsidRDefault="00D77395" w:rsidP="00D77395">
      <w:pPr>
        <w:rPr>
          <w:rtl/>
          <w:lang w:val="en-GB" w:eastAsia="he-IL"/>
        </w:rPr>
      </w:pPr>
      <w:r>
        <w:rPr>
          <w:rFonts w:hint="cs"/>
          <w:rtl/>
          <w:lang w:val="en-GB" w:eastAsia="he-IL"/>
        </w:rPr>
        <w:t>ל</w:t>
      </w:r>
      <w:bookmarkStart w:id="5618" w:name="_ETM_Q1_7486608"/>
      <w:bookmarkStart w:id="5619" w:name="_ETM_Q1_7486655"/>
      <w:bookmarkEnd w:id="5618"/>
      <w:bookmarkEnd w:id="5619"/>
      <w:r>
        <w:rPr>
          <w:rFonts w:hint="cs"/>
          <w:rtl/>
          <w:lang w:val="en-GB" w:eastAsia="he-IL"/>
        </w:rPr>
        <w:t xml:space="preserve">א, לא. </w:t>
      </w:r>
      <w:bookmarkStart w:id="5620" w:name="_ETM_Q1_7488416"/>
      <w:bookmarkEnd w:id="5620"/>
      <w:r>
        <w:rPr>
          <w:rFonts w:hint="cs"/>
          <w:rtl/>
          <w:lang w:val="en-GB" w:eastAsia="he-IL"/>
        </w:rPr>
        <w:t xml:space="preserve">רק תגיב לי על זה. </w:t>
      </w:r>
      <w:bookmarkStart w:id="5621" w:name="_ETM_Q1_7491097"/>
      <w:bookmarkEnd w:id="5621"/>
    </w:p>
    <w:p w14:paraId="4D18A215" w14:textId="450EEA7A" w:rsidR="00D77395" w:rsidRDefault="00D77395" w:rsidP="00D77395">
      <w:pPr>
        <w:rPr>
          <w:rtl/>
          <w:lang w:val="en-GB" w:eastAsia="he-IL"/>
        </w:rPr>
      </w:pPr>
      <w:bookmarkStart w:id="5622" w:name="_ETM_Q1_7491163"/>
      <w:bookmarkStart w:id="5623" w:name="_ETM_Q1_7486869"/>
      <w:bookmarkEnd w:id="5622"/>
      <w:bookmarkEnd w:id="5623"/>
    </w:p>
    <w:p w14:paraId="684624E8" w14:textId="78C56C69" w:rsidR="00D77395" w:rsidRDefault="00D77395" w:rsidP="00D77395">
      <w:pPr>
        <w:pStyle w:val="af9"/>
        <w:keepNext/>
        <w:rPr>
          <w:rtl/>
          <w:lang w:val="en-GB" w:eastAsia="he-IL"/>
        </w:rPr>
      </w:pPr>
      <w:bookmarkStart w:id="5624" w:name="ET_guest_רועי_הראל_507"/>
      <w:r w:rsidRPr="00D77395">
        <w:rPr>
          <w:rStyle w:val="TagStyle"/>
          <w:rtl/>
        </w:rPr>
        <w:t xml:space="preserve"> &lt;&lt; אורח &gt;&gt; </w:t>
      </w:r>
      <w:r>
        <w:rPr>
          <w:rtl/>
          <w:lang w:val="en-GB" w:eastAsia="he-IL"/>
        </w:rPr>
        <w:t>רועי הראל:</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24"/>
    </w:p>
    <w:p w14:paraId="29D471D1" w14:textId="02AF7070" w:rsidR="00D77395" w:rsidRDefault="00D77395" w:rsidP="00D77395">
      <w:pPr>
        <w:pStyle w:val="KeepWithNext"/>
        <w:rPr>
          <w:rtl/>
          <w:lang w:val="en-GB" w:eastAsia="he-IL"/>
        </w:rPr>
      </w:pPr>
    </w:p>
    <w:p w14:paraId="1F792E43" w14:textId="79BA1C58" w:rsidR="00D77395" w:rsidRDefault="00D77395" w:rsidP="00D77395">
      <w:pPr>
        <w:rPr>
          <w:rtl/>
          <w:lang w:val="en-GB" w:eastAsia="he-IL"/>
        </w:rPr>
      </w:pPr>
      <w:bookmarkStart w:id="5625" w:name="_ETM_Q1_7490583"/>
      <w:bookmarkStart w:id="5626" w:name="_ETM_Q1_7490662"/>
      <w:bookmarkEnd w:id="5625"/>
      <w:bookmarkEnd w:id="5626"/>
      <w:r>
        <w:rPr>
          <w:rFonts w:hint="cs"/>
          <w:rtl/>
          <w:lang w:val="en-GB" w:eastAsia="he-IL"/>
        </w:rPr>
        <w:t xml:space="preserve">או מוכר אותו למועדון </w:t>
      </w:r>
      <w:bookmarkStart w:id="5627" w:name="_ETM_Q1_7492223"/>
      <w:bookmarkEnd w:id="5627"/>
      <w:r>
        <w:rPr>
          <w:rFonts w:hint="cs"/>
          <w:rtl/>
          <w:lang w:val="en-GB" w:eastAsia="he-IL"/>
        </w:rPr>
        <w:t xml:space="preserve">או מפקיד אותו במועדון. </w:t>
      </w:r>
      <w:bookmarkStart w:id="5628" w:name="_ETM_Q1_7489019"/>
      <w:bookmarkStart w:id="5629" w:name="_ETM_Q1_7489893"/>
      <w:bookmarkEnd w:id="5628"/>
      <w:bookmarkEnd w:id="5629"/>
    </w:p>
    <w:p w14:paraId="67494FF2" w14:textId="028CD627" w:rsidR="00D77395" w:rsidRDefault="00D77395" w:rsidP="00D77395">
      <w:pPr>
        <w:rPr>
          <w:rtl/>
          <w:lang w:val="en-GB" w:eastAsia="he-IL"/>
        </w:rPr>
      </w:pPr>
      <w:bookmarkStart w:id="5630" w:name="_ETM_Q1_7489982"/>
      <w:bookmarkEnd w:id="5630"/>
    </w:p>
    <w:p w14:paraId="70004479" w14:textId="12A3327F" w:rsidR="00D77395" w:rsidRDefault="00D77395" w:rsidP="00D77395">
      <w:pPr>
        <w:pStyle w:val="af9"/>
        <w:keepNext/>
        <w:rPr>
          <w:rtl/>
          <w:lang w:val="en-GB" w:eastAsia="he-IL"/>
        </w:rPr>
      </w:pPr>
      <w:bookmarkStart w:id="5631" w:name="ET_guest_895672_508"/>
      <w:r w:rsidRPr="00D77395">
        <w:rPr>
          <w:rStyle w:val="TagStyle"/>
          <w:rtl/>
        </w:rPr>
        <w:t xml:space="preserve"> &lt;&lt; אורח &gt;&gt; </w:t>
      </w:r>
      <w:r>
        <w:rPr>
          <w:rtl/>
          <w:lang w:val="en-GB" w:eastAsia="he-IL"/>
        </w:rPr>
        <w:t>גיא יצחקי: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31"/>
    </w:p>
    <w:p w14:paraId="73A85B16" w14:textId="2B36C070" w:rsidR="00D77395" w:rsidRDefault="00D77395" w:rsidP="00D77395">
      <w:pPr>
        <w:pStyle w:val="KeepWithNext"/>
        <w:rPr>
          <w:rtl/>
          <w:lang w:val="en-GB" w:eastAsia="he-IL"/>
        </w:rPr>
      </w:pPr>
    </w:p>
    <w:p w14:paraId="6E814920" w14:textId="007B1E58" w:rsidR="00D77395" w:rsidRDefault="00D77395" w:rsidP="00D77395">
      <w:pPr>
        <w:rPr>
          <w:rtl/>
          <w:lang w:val="en-GB" w:eastAsia="he-IL"/>
        </w:rPr>
      </w:pPr>
      <w:bookmarkStart w:id="5632" w:name="_ETM_Q1_7493147"/>
      <w:bookmarkStart w:id="5633" w:name="_ETM_Q1_7493233"/>
      <w:bookmarkEnd w:id="5632"/>
      <w:bookmarkEnd w:id="5633"/>
      <w:r>
        <w:rPr>
          <w:rFonts w:hint="cs"/>
          <w:rtl/>
          <w:lang w:val="en-GB" w:eastAsia="he-IL"/>
        </w:rPr>
        <w:t>אני לא אקנה כל</w:t>
      </w:r>
      <w:bookmarkStart w:id="5634" w:name="_ETM_Q1_7489839"/>
      <w:bookmarkEnd w:id="5634"/>
      <w:r>
        <w:rPr>
          <w:rFonts w:hint="cs"/>
          <w:rtl/>
          <w:lang w:val="en-GB" w:eastAsia="he-IL"/>
        </w:rPr>
        <w:t>ים מאף אחד.</w:t>
      </w:r>
      <w:bookmarkStart w:id="5635" w:name="_ETM_Q1_7490940"/>
      <w:bookmarkEnd w:id="5635"/>
      <w:r>
        <w:rPr>
          <w:rFonts w:hint="cs"/>
          <w:rtl/>
          <w:lang w:val="en-GB" w:eastAsia="he-IL"/>
        </w:rPr>
        <w:t xml:space="preserve"> </w:t>
      </w:r>
      <w:bookmarkStart w:id="5636" w:name="_ETM_Q1_7491108"/>
      <w:bookmarkEnd w:id="5636"/>
    </w:p>
    <w:p w14:paraId="5DDA21A9" w14:textId="144A4BA8" w:rsidR="00D77395" w:rsidRDefault="00D77395" w:rsidP="00D77395">
      <w:pPr>
        <w:rPr>
          <w:rtl/>
          <w:lang w:val="en-GB" w:eastAsia="he-IL"/>
        </w:rPr>
      </w:pPr>
      <w:bookmarkStart w:id="5637" w:name="_ETM_Q1_7491186"/>
      <w:bookmarkEnd w:id="5637"/>
    </w:p>
    <w:p w14:paraId="014517CB" w14:textId="50400804" w:rsidR="00D77395" w:rsidRDefault="00D77395" w:rsidP="00D77395">
      <w:pPr>
        <w:pStyle w:val="af9"/>
        <w:keepNext/>
        <w:rPr>
          <w:rtl/>
          <w:lang w:val="en-GB" w:eastAsia="he-IL"/>
        </w:rPr>
      </w:pPr>
      <w:bookmarkStart w:id="5638" w:name="ET_guest_ישראל_אבישר_509"/>
      <w:r w:rsidRPr="00D77395">
        <w:rPr>
          <w:rStyle w:val="TagStyle"/>
          <w:rtl/>
        </w:rPr>
        <w:t xml:space="preserve"> &lt;&lt; אורח &gt;&gt; </w:t>
      </w:r>
      <w:r>
        <w:rPr>
          <w:rtl/>
          <w:lang w:val="en-GB" w:eastAsia="he-IL"/>
        </w:rPr>
        <w:t>ישראל אבישר:</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38"/>
    </w:p>
    <w:p w14:paraId="2ABB9A79" w14:textId="7A71CE67" w:rsidR="00D77395" w:rsidRDefault="00D77395" w:rsidP="00D77395">
      <w:pPr>
        <w:pStyle w:val="KeepWithNext"/>
        <w:rPr>
          <w:rtl/>
          <w:lang w:val="en-GB" w:eastAsia="he-IL"/>
        </w:rPr>
      </w:pPr>
    </w:p>
    <w:p w14:paraId="7B082C24" w14:textId="5B659DDB" w:rsidR="00D77395" w:rsidRDefault="00D77395" w:rsidP="00D77395">
      <w:pPr>
        <w:rPr>
          <w:rtl/>
          <w:lang w:val="en-GB" w:eastAsia="he-IL"/>
        </w:rPr>
      </w:pPr>
      <w:bookmarkStart w:id="5639" w:name="_ETM_Q1_7492878"/>
      <w:bookmarkStart w:id="5640" w:name="_ETM_Q1_7492972"/>
      <w:bookmarkEnd w:id="5639"/>
      <w:bookmarkEnd w:id="5640"/>
      <w:r>
        <w:rPr>
          <w:rFonts w:hint="cs"/>
          <w:rtl/>
          <w:lang w:val="en-GB" w:eastAsia="he-IL"/>
        </w:rPr>
        <w:t>אין החזקה פרטית. הרציונל שלנו -</w:t>
      </w:r>
      <w:bookmarkStart w:id="5641" w:name="_ETM_Q1_7492569"/>
      <w:bookmarkEnd w:id="5641"/>
      <w:r>
        <w:rPr>
          <w:rFonts w:hint="cs"/>
          <w:rtl/>
          <w:lang w:val="en-GB" w:eastAsia="he-IL"/>
        </w:rPr>
        <w:t xml:space="preserve"> - - </w:t>
      </w:r>
      <w:bookmarkStart w:id="5642" w:name="_ETM_Q1_7493059"/>
      <w:bookmarkEnd w:id="5642"/>
    </w:p>
    <w:p w14:paraId="3621CD78" w14:textId="49D43329" w:rsidR="00D77395" w:rsidRDefault="00D77395" w:rsidP="00D77395">
      <w:pPr>
        <w:rPr>
          <w:rtl/>
          <w:lang w:val="en-GB" w:eastAsia="he-IL"/>
        </w:rPr>
      </w:pPr>
      <w:bookmarkStart w:id="5643" w:name="_ETM_Q1_7493130"/>
      <w:bookmarkEnd w:id="5643"/>
    </w:p>
    <w:p w14:paraId="6CBB7911" w14:textId="147023E0" w:rsidR="00D77395" w:rsidRDefault="00D77395" w:rsidP="00D77395">
      <w:pPr>
        <w:pStyle w:val="af6"/>
        <w:keepNext/>
        <w:rPr>
          <w:rtl/>
          <w:lang w:val="en-GB"/>
        </w:rPr>
      </w:pPr>
      <w:bookmarkStart w:id="5644" w:name="ET_yor_5300_510"/>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644"/>
    </w:p>
    <w:p w14:paraId="2BAFC1D4" w14:textId="645BA698" w:rsidR="00D77395" w:rsidRDefault="00D77395" w:rsidP="00D77395">
      <w:pPr>
        <w:pStyle w:val="KeepWithNext"/>
        <w:rPr>
          <w:rtl/>
          <w:lang w:val="en-GB" w:eastAsia="he-IL"/>
        </w:rPr>
      </w:pPr>
    </w:p>
    <w:p w14:paraId="2B12EF82" w14:textId="25C7FCEC" w:rsidR="00D77395" w:rsidRDefault="00D77395" w:rsidP="00D77395">
      <w:pPr>
        <w:rPr>
          <w:rtl/>
          <w:lang w:val="en-GB" w:eastAsia="he-IL"/>
        </w:rPr>
      </w:pPr>
      <w:bookmarkStart w:id="5645" w:name="_ETM_Q1_7494449"/>
      <w:bookmarkEnd w:id="5645"/>
      <w:r>
        <w:rPr>
          <w:rFonts w:hint="cs"/>
          <w:rtl/>
          <w:lang w:val="en-GB" w:eastAsia="he-IL"/>
        </w:rPr>
        <w:t>ר</w:t>
      </w:r>
      <w:bookmarkStart w:id="5646" w:name="_ETM_Q1_7494540"/>
      <w:bookmarkEnd w:id="5646"/>
      <w:r>
        <w:rPr>
          <w:rFonts w:hint="cs"/>
          <w:rtl/>
          <w:lang w:val="en-GB" w:eastAsia="he-IL"/>
        </w:rPr>
        <w:t xml:space="preserve">גע, רגע. </w:t>
      </w:r>
      <w:bookmarkStart w:id="5647" w:name="_ETM_Q1_7495340"/>
      <w:bookmarkEnd w:id="5647"/>
      <w:r>
        <w:rPr>
          <w:rFonts w:hint="cs"/>
          <w:rtl/>
          <w:lang w:val="en-GB" w:eastAsia="he-IL"/>
        </w:rPr>
        <w:t xml:space="preserve">לא הייתה אמורה להיות גם החזקה פרטית לפני כן. </w:t>
      </w:r>
      <w:bookmarkStart w:id="5648" w:name="_ETM_Q1_7499924"/>
      <w:bookmarkEnd w:id="5648"/>
    </w:p>
    <w:p w14:paraId="0EAE2829" w14:textId="4A477281" w:rsidR="00D77395" w:rsidRDefault="00D77395" w:rsidP="00D77395">
      <w:pPr>
        <w:rPr>
          <w:rtl/>
          <w:lang w:val="en-GB" w:eastAsia="he-IL"/>
        </w:rPr>
      </w:pPr>
      <w:bookmarkStart w:id="5649" w:name="_ETM_Q1_7500001"/>
      <w:bookmarkStart w:id="5650" w:name="_ETM_Q1_7496039"/>
      <w:bookmarkEnd w:id="5649"/>
      <w:bookmarkEnd w:id="5650"/>
    </w:p>
    <w:p w14:paraId="32008EE3" w14:textId="3FBF4673" w:rsidR="00D77395" w:rsidRDefault="00D77395" w:rsidP="00D77395">
      <w:pPr>
        <w:pStyle w:val="af9"/>
        <w:keepNext/>
        <w:rPr>
          <w:rtl/>
          <w:lang w:val="en-GB" w:eastAsia="he-IL"/>
        </w:rPr>
      </w:pPr>
      <w:bookmarkStart w:id="5651" w:name="ET_guest_רועי_הראל_511"/>
      <w:r w:rsidRPr="00D77395">
        <w:rPr>
          <w:rStyle w:val="TagStyle"/>
          <w:rtl/>
        </w:rPr>
        <w:t xml:space="preserve"> &lt;&lt; אורח &gt;&gt; </w:t>
      </w:r>
      <w:r>
        <w:rPr>
          <w:rtl/>
          <w:lang w:val="en-GB" w:eastAsia="he-IL"/>
        </w:rPr>
        <w:t>רועי הראל:</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51"/>
    </w:p>
    <w:p w14:paraId="2A703DA7" w14:textId="2EC2075E" w:rsidR="00D77395" w:rsidRDefault="00D77395" w:rsidP="00D77395">
      <w:pPr>
        <w:pStyle w:val="KeepWithNext"/>
        <w:rPr>
          <w:rtl/>
          <w:lang w:val="en-GB" w:eastAsia="he-IL"/>
        </w:rPr>
      </w:pPr>
    </w:p>
    <w:p w14:paraId="64A16E66" w14:textId="7A748ED7" w:rsidR="00D77395" w:rsidRDefault="00D77395" w:rsidP="00D77395">
      <w:pPr>
        <w:rPr>
          <w:rtl/>
          <w:lang w:val="en-GB" w:eastAsia="he-IL"/>
        </w:rPr>
      </w:pPr>
      <w:bookmarkStart w:id="5652" w:name="_ETM_Q1_7500544"/>
      <w:bookmarkStart w:id="5653" w:name="_ETM_Q1_7500637"/>
      <w:bookmarkStart w:id="5654" w:name="_ETM_Q1_7496319"/>
      <w:bookmarkEnd w:id="5652"/>
      <w:bookmarkEnd w:id="5653"/>
      <w:bookmarkEnd w:id="5654"/>
      <w:r>
        <w:rPr>
          <w:rFonts w:hint="cs"/>
          <w:rtl/>
          <w:lang w:val="en-GB" w:eastAsia="he-IL"/>
        </w:rPr>
        <w:t>נכון.</w:t>
      </w:r>
      <w:bookmarkStart w:id="5655" w:name="_ETM_Q1_7497177"/>
      <w:bookmarkEnd w:id="5655"/>
      <w:r>
        <w:rPr>
          <w:rFonts w:hint="cs"/>
          <w:rtl/>
          <w:lang w:val="en-GB" w:eastAsia="he-IL"/>
        </w:rPr>
        <w:t xml:space="preserve"> </w:t>
      </w:r>
      <w:bookmarkStart w:id="5656" w:name="_ETM_Q1_7497389"/>
      <w:bookmarkEnd w:id="5656"/>
    </w:p>
    <w:p w14:paraId="07C31926" w14:textId="62A874E2" w:rsidR="00D77395" w:rsidRDefault="00D77395" w:rsidP="00D77395">
      <w:pPr>
        <w:rPr>
          <w:rtl/>
          <w:lang w:val="en-GB" w:eastAsia="he-IL"/>
        </w:rPr>
      </w:pPr>
      <w:bookmarkStart w:id="5657" w:name="_ETM_Q1_7497579"/>
      <w:bookmarkStart w:id="5658" w:name="_ETM_Q1_7498361"/>
      <w:bookmarkEnd w:id="5657"/>
      <w:bookmarkEnd w:id="5658"/>
    </w:p>
    <w:p w14:paraId="7398F723" w14:textId="3CF7057B" w:rsidR="00D77395" w:rsidRDefault="00D77395" w:rsidP="00D77395">
      <w:pPr>
        <w:pStyle w:val="af9"/>
        <w:keepNext/>
        <w:rPr>
          <w:rtl/>
          <w:lang w:val="en-GB" w:eastAsia="he-IL"/>
        </w:rPr>
      </w:pPr>
      <w:bookmarkStart w:id="5659" w:name="ET_guest_אורן_ורדי_512"/>
      <w:r w:rsidRPr="00D77395">
        <w:rPr>
          <w:rStyle w:val="TagStyle"/>
          <w:rtl/>
        </w:rPr>
        <w:t xml:space="preserve"> &lt;&lt; אורח &gt;&gt; </w:t>
      </w:r>
      <w:r>
        <w:rPr>
          <w:rtl/>
          <w:lang w:val="en-GB" w:eastAsia="he-IL"/>
        </w:rPr>
        <w:t>אורן ורדי: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59"/>
    </w:p>
    <w:p w14:paraId="7DBE0602" w14:textId="5F9FFFD9" w:rsidR="00D77395" w:rsidRDefault="00D77395" w:rsidP="00D77395">
      <w:pPr>
        <w:pStyle w:val="KeepWithNext"/>
        <w:rPr>
          <w:rtl/>
          <w:lang w:val="en-GB" w:eastAsia="he-IL"/>
        </w:rPr>
      </w:pPr>
    </w:p>
    <w:p w14:paraId="18270E09" w14:textId="1DD6A99F" w:rsidR="00D77395" w:rsidRDefault="00D77395" w:rsidP="00D77395">
      <w:pPr>
        <w:rPr>
          <w:rtl/>
          <w:lang w:val="en-GB" w:eastAsia="he-IL"/>
        </w:rPr>
      </w:pPr>
      <w:bookmarkStart w:id="5660" w:name="_ETM_Q1_7499175"/>
      <w:bookmarkStart w:id="5661" w:name="_ETM_Q1_7499267"/>
      <w:bookmarkEnd w:id="5660"/>
      <w:bookmarkEnd w:id="5661"/>
      <w:r>
        <w:rPr>
          <w:rFonts w:hint="cs"/>
          <w:rtl/>
          <w:lang w:val="en-GB" w:eastAsia="he-IL"/>
        </w:rPr>
        <w:t xml:space="preserve">הייתה, לפני 2012. </w:t>
      </w:r>
    </w:p>
    <w:p w14:paraId="641983B0" w14:textId="41DDD5B9" w:rsidR="00D77395" w:rsidRDefault="00D77395" w:rsidP="00D77395">
      <w:pPr>
        <w:rPr>
          <w:rtl/>
          <w:lang w:val="en-GB" w:eastAsia="he-IL"/>
        </w:rPr>
      </w:pPr>
      <w:bookmarkStart w:id="5662" w:name="_ETM_Q1_7503000"/>
      <w:bookmarkStart w:id="5663" w:name="_ETM_Q1_7503185"/>
      <w:bookmarkEnd w:id="5662"/>
      <w:bookmarkEnd w:id="5663"/>
    </w:p>
    <w:p w14:paraId="765CEB6D" w14:textId="4405EC81" w:rsidR="00D77395" w:rsidRDefault="00D77395" w:rsidP="00D77395">
      <w:pPr>
        <w:pStyle w:val="af9"/>
        <w:keepNext/>
        <w:rPr>
          <w:rtl/>
          <w:lang w:val="en-GB" w:eastAsia="he-IL"/>
        </w:rPr>
      </w:pPr>
      <w:bookmarkStart w:id="5664" w:name="ET_guest_רועי_הראל_513"/>
      <w:r w:rsidRPr="00D77395">
        <w:rPr>
          <w:rStyle w:val="TagStyle"/>
          <w:rtl/>
        </w:rPr>
        <w:t xml:space="preserve"> &lt;&lt; אורח &gt;&gt; </w:t>
      </w:r>
      <w:r>
        <w:rPr>
          <w:rtl/>
          <w:lang w:val="en-GB" w:eastAsia="he-IL"/>
        </w:rPr>
        <w:t>רועי הראל:</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64"/>
    </w:p>
    <w:p w14:paraId="596FE866" w14:textId="71276A6A" w:rsidR="00D77395" w:rsidRDefault="00D77395" w:rsidP="00D77395">
      <w:pPr>
        <w:pStyle w:val="KeepWithNext"/>
        <w:rPr>
          <w:rtl/>
          <w:lang w:val="en-GB" w:eastAsia="he-IL"/>
        </w:rPr>
      </w:pPr>
    </w:p>
    <w:p w14:paraId="102A56A0" w14:textId="7B693DBC" w:rsidR="00D77395" w:rsidRDefault="00D77395" w:rsidP="00D77395">
      <w:pPr>
        <w:rPr>
          <w:rtl/>
          <w:lang w:val="en-GB" w:eastAsia="he-IL"/>
        </w:rPr>
      </w:pPr>
      <w:bookmarkStart w:id="5665" w:name="_ETM_Q1_7504294"/>
      <w:bookmarkStart w:id="5666" w:name="_ETM_Q1_7504372"/>
      <w:bookmarkEnd w:id="5665"/>
      <w:bookmarkEnd w:id="5666"/>
      <w:r>
        <w:rPr>
          <w:rFonts w:hint="cs"/>
          <w:rtl/>
          <w:lang w:val="en-GB" w:eastAsia="he-IL"/>
        </w:rPr>
        <w:t>אני לא יודע כמה כלים יצאו מ</w:t>
      </w:r>
      <w:bookmarkStart w:id="5667" w:name="_ETM_Q1_7502333"/>
      <w:bookmarkEnd w:id="5667"/>
      <w:r>
        <w:rPr>
          <w:rFonts w:hint="cs"/>
          <w:rtl/>
          <w:lang w:val="en-GB" w:eastAsia="he-IL"/>
        </w:rPr>
        <w:t>מרץ</w:t>
      </w:r>
      <w:bookmarkStart w:id="5668" w:name="_ETM_Q1_7502681"/>
      <w:bookmarkEnd w:id="5668"/>
      <w:r>
        <w:rPr>
          <w:rFonts w:hint="cs"/>
          <w:rtl/>
          <w:lang w:val="en-GB" w:eastAsia="he-IL"/>
        </w:rPr>
        <w:t xml:space="preserve"> 2012 לציבור. </w:t>
      </w:r>
      <w:bookmarkStart w:id="5669" w:name="_ETM_Q1_7504625"/>
      <w:bookmarkEnd w:id="5669"/>
    </w:p>
    <w:p w14:paraId="531E3333" w14:textId="489F0537" w:rsidR="00D77395" w:rsidRDefault="00D77395" w:rsidP="00D77395">
      <w:pPr>
        <w:rPr>
          <w:rtl/>
          <w:lang w:val="en-GB" w:eastAsia="he-IL"/>
        </w:rPr>
      </w:pPr>
      <w:bookmarkStart w:id="5670" w:name="_ETM_Q1_7504707"/>
      <w:bookmarkEnd w:id="5670"/>
    </w:p>
    <w:p w14:paraId="1797F915" w14:textId="471CA7C6" w:rsidR="00D77395" w:rsidRDefault="00D77395" w:rsidP="00D77395">
      <w:pPr>
        <w:pStyle w:val="af9"/>
        <w:keepNext/>
        <w:rPr>
          <w:rtl/>
          <w:lang w:val="en-GB" w:eastAsia="he-IL"/>
        </w:rPr>
      </w:pPr>
      <w:bookmarkStart w:id="5671" w:name="ET_guest_אורן_ורדי_514"/>
      <w:r w:rsidRPr="00D77395">
        <w:rPr>
          <w:rStyle w:val="TagStyle"/>
          <w:rtl/>
        </w:rPr>
        <w:t xml:space="preserve"> &lt;&lt; אורח &gt;&gt; </w:t>
      </w:r>
      <w:r>
        <w:rPr>
          <w:rtl/>
          <w:lang w:val="en-GB" w:eastAsia="he-IL"/>
        </w:rPr>
        <w:t>אורן ורדי: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71"/>
    </w:p>
    <w:p w14:paraId="180170DF" w14:textId="685C85B8" w:rsidR="00D77395" w:rsidRDefault="00D77395" w:rsidP="00D77395">
      <w:pPr>
        <w:pStyle w:val="KeepWithNext"/>
        <w:rPr>
          <w:rtl/>
          <w:lang w:val="en-GB" w:eastAsia="he-IL"/>
        </w:rPr>
      </w:pPr>
    </w:p>
    <w:p w14:paraId="4082C3E7" w14:textId="6A22A838" w:rsidR="00D77395" w:rsidRDefault="00D77395" w:rsidP="00D77395">
      <w:pPr>
        <w:rPr>
          <w:rtl/>
          <w:lang w:val="en-GB" w:eastAsia="he-IL"/>
        </w:rPr>
      </w:pPr>
      <w:bookmarkStart w:id="5672" w:name="_ETM_Q1_7505744"/>
      <w:bookmarkStart w:id="5673" w:name="_ETM_Q1_7505834"/>
      <w:bookmarkEnd w:id="5672"/>
      <w:bookmarkEnd w:id="5673"/>
      <w:r>
        <w:rPr>
          <w:rFonts w:hint="cs"/>
          <w:rtl/>
          <w:lang w:val="en-GB" w:eastAsia="he-IL"/>
        </w:rPr>
        <w:t>ויש גם מכי</w:t>
      </w:r>
      <w:bookmarkStart w:id="5674" w:name="_ETM_Q1_7503951"/>
      <w:bookmarkEnd w:id="5674"/>
      <w:r>
        <w:rPr>
          <w:rFonts w:hint="cs"/>
          <w:rtl/>
          <w:lang w:val="en-GB" w:eastAsia="he-IL"/>
        </w:rPr>
        <w:t xml:space="preserve">רות יד שנייה. </w:t>
      </w:r>
      <w:bookmarkStart w:id="5675" w:name="_ETM_Q1_7506579"/>
      <w:bookmarkEnd w:id="5675"/>
    </w:p>
    <w:p w14:paraId="23AF3BAE" w14:textId="1491542F" w:rsidR="00D77395" w:rsidRDefault="00D77395" w:rsidP="00D77395">
      <w:pPr>
        <w:rPr>
          <w:rtl/>
          <w:lang w:val="en-GB" w:eastAsia="he-IL"/>
        </w:rPr>
      </w:pPr>
      <w:bookmarkStart w:id="5676" w:name="_ETM_Q1_7506649"/>
      <w:bookmarkStart w:id="5677" w:name="_ETM_Q1_7510435"/>
      <w:bookmarkEnd w:id="5676"/>
      <w:bookmarkEnd w:id="5677"/>
    </w:p>
    <w:p w14:paraId="26575DFA" w14:textId="5C1FF574" w:rsidR="00D77395" w:rsidRDefault="00D77395" w:rsidP="00D77395">
      <w:pPr>
        <w:pStyle w:val="af9"/>
        <w:keepNext/>
        <w:rPr>
          <w:rtl/>
          <w:lang w:val="en-GB" w:eastAsia="he-IL"/>
        </w:rPr>
      </w:pPr>
      <w:bookmarkStart w:id="5678" w:name="ET_guest_רועי_הראל_515"/>
      <w:r w:rsidRPr="00D77395">
        <w:rPr>
          <w:rStyle w:val="TagStyle"/>
          <w:rtl/>
        </w:rPr>
        <w:t xml:space="preserve"> &lt;&lt; אורח &gt;&gt; </w:t>
      </w:r>
      <w:r>
        <w:rPr>
          <w:rtl/>
          <w:lang w:val="en-GB" w:eastAsia="he-IL"/>
        </w:rPr>
        <w:t>רועי הראל:</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78"/>
    </w:p>
    <w:p w14:paraId="1ADECDDC" w14:textId="0B5771BE" w:rsidR="00D77395" w:rsidRDefault="00D77395" w:rsidP="00D77395">
      <w:pPr>
        <w:pStyle w:val="KeepWithNext"/>
        <w:rPr>
          <w:rtl/>
          <w:lang w:val="en-GB" w:eastAsia="he-IL"/>
        </w:rPr>
      </w:pPr>
    </w:p>
    <w:p w14:paraId="34B33B13" w14:textId="79918A44" w:rsidR="00D77395" w:rsidRDefault="00D77395" w:rsidP="00D77395">
      <w:pPr>
        <w:rPr>
          <w:rtl/>
          <w:lang w:val="en-GB" w:eastAsia="he-IL"/>
        </w:rPr>
      </w:pPr>
      <w:bookmarkStart w:id="5679" w:name="_ETM_Q1_7511142"/>
      <w:bookmarkStart w:id="5680" w:name="_ETM_Q1_7511233"/>
      <w:bookmarkEnd w:id="5679"/>
      <w:bookmarkEnd w:id="5680"/>
      <w:r>
        <w:rPr>
          <w:rFonts w:hint="cs"/>
          <w:rtl/>
          <w:lang w:val="en-GB" w:eastAsia="he-IL"/>
        </w:rPr>
        <w:t xml:space="preserve">דניאל, </w:t>
      </w:r>
      <w:bookmarkStart w:id="5681" w:name="_ETM_Q1_7511940"/>
      <w:bookmarkEnd w:id="5681"/>
      <w:r>
        <w:rPr>
          <w:rFonts w:hint="cs"/>
          <w:rtl/>
          <w:lang w:val="en-GB" w:eastAsia="he-IL"/>
        </w:rPr>
        <w:t xml:space="preserve">זאת אומרת </w:t>
      </w:r>
      <w:bookmarkStart w:id="5682" w:name="_ETM_Q1_7508033"/>
      <w:bookmarkEnd w:id="5682"/>
      <w:r>
        <w:rPr>
          <w:rFonts w:hint="cs"/>
          <w:rtl/>
          <w:lang w:val="en-GB" w:eastAsia="he-IL"/>
        </w:rPr>
        <w:t>שאם ההוראה הייתה נאכפת, היו פחות כלים היום.</w:t>
      </w:r>
      <w:bookmarkStart w:id="5683" w:name="_ETM_Q1_7513467"/>
      <w:bookmarkEnd w:id="5683"/>
      <w:r>
        <w:rPr>
          <w:rFonts w:hint="cs"/>
          <w:rtl/>
          <w:lang w:val="en-GB" w:eastAsia="he-IL"/>
        </w:rPr>
        <w:t xml:space="preserve"> </w:t>
      </w:r>
      <w:bookmarkStart w:id="5684" w:name="_ETM_Q1_7513595"/>
      <w:bookmarkStart w:id="5685" w:name="_ETM_Q1_7513946"/>
      <w:bookmarkEnd w:id="5684"/>
      <w:bookmarkEnd w:id="5685"/>
    </w:p>
    <w:p w14:paraId="3D3CCAF3" w14:textId="60428F90" w:rsidR="00D77395" w:rsidRDefault="00D77395" w:rsidP="00D77395">
      <w:pPr>
        <w:rPr>
          <w:rtl/>
          <w:lang w:val="en-GB" w:eastAsia="he-IL"/>
        </w:rPr>
      </w:pPr>
      <w:bookmarkStart w:id="5686" w:name="_ETM_Q1_7514038"/>
      <w:bookmarkStart w:id="5687" w:name="_ETM_Q1_7510199"/>
      <w:bookmarkEnd w:id="5686"/>
      <w:bookmarkEnd w:id="5687"/>
    </w:p>
    <w:p w14:paraId="748A657F" w14:textId="06639A81" w:rsidR="00D77395" w:rsidRDefault="00D77395" w:rsidP="00D77395">
      <w:pPr>
        <w:pStyle w:val="af9"/>
        <w:keepNext/>
        <w:rPr>
          <w:rtl/>
          <w:lang w:val="en-GB" w:eastAsia="he-IL"/>
        </w:rPr>
      </w:pPr>
      <w:bookmarkStart w:id="5688" w:name="ET_guest_895672_518"/>
      <w:r w:rsidRPr="00D77395">
        <w:rPr>
          <w:rStyle w:val="TagStyle"/>
          <w:rtl/>
        </w:rPr>
        <w:t xml:space="preserve"> &lt;&lt; אורח &gt;&gt; </w:t>
      </w:r>
      <w:r>
        <w:rPr>
          <w:rtl/>
          <w:lang w:val="en-GB" w:eastAsia="he-IL"/>
        </w:rPr>
        <w:t>גיא יצחקי:</w:t>
      </w:r>
      <w:r w:rsidRPr="00D77395">
        <w:rPr>
          <w:rStyle w:val="TagStyle"/>
          <w:rtl/>
        </w:rPr>
        <w:t xml:space="preserve"> &lt;&lt; אורח &gt;&gt;</w:t>
      </w:r>
      <w:r w:rsidR="00BE723C">
        <w:rPr>
          <w:rtl/>
          <w:lang w:val="en-GB" w:eastAsia="he-IL"/>
        </w:rPr>
        <w:t xml:space="preserve"> </w:t>
      </w:r>
      <w:r>
        <w:rPr>
          <w:rtl/>
          <w:lang w:val="en-GB" w:eastAsia="he-IL"/>
        </w:rPr>
        <w:t xml:space="preserve"> </w:t>
      </w:r>
      <w:bookmarkEnd w:id="5688"/>
    </w:p>
    <w:p w14:paraId="1F447F1A" w14:textId="36CE42ED" w:rsidR="00D77395" w:rsidRDefault="00D77395" w:rsidP="00D77395">
      <w:pPr>
        <w:pStyle w:val="KeepWithNext"/>
        <w:rPr>
          <w:rtl/>
          <w:lang w:val="en-GB" w:eastAsia="he-IL"/>
        </w:rPr>
      </w:pPr>
    </w:p>
    <w:p w14:paraId="21EA54B8" w14:textId="48FFEDA6" w:rsidR="00D77395" w:rsidRDefault="00D77395" w:rsidP="00D77395">
      <w:pPr>
        <w:rPr>
          <w:rtl/>
          <w:lang w:val="en-GB" w:eastAsia="he-IL"/>
        </w:rPr>
      </w:pPr>
      <w:bookmarkStart w:id="5689" w:name="_ETM_Q1_7511645"/>
      <w:bookmarkStart w:id="5690" w:name="_ETM_Q1_7511726"/>
      <w:bookmarkEnd w:id="5689"/>
      <w:bookmarkEnd w:id="5690"/>
      <w:r>
        <w:rPr>
          <w:rFonts w:hint="cs"/>
          <w:rtl/>
          <w:lang w:val="en-GB" w:eastAsia="he-IL"/>
        </w:rPr>
        <w:t>היו שלוש שנים שההוראה הזאת ה</w:t>
      </w:r>
      <w:bookmarkStart w:id="5691" w:name="_ETM_Q1_7516604"/>
      <w:bookmarkEnd w:id="5691"/>
      <w:r>
        <w:rPr>
          <w:rFonts w:hint="cs"/>
          <w:rtl/>
          <w:lang w:val="en-GB" w:eastAsia="he-IL"/>
        </w:rPr>
        <w:t xml:space="preserve">ייתה בסדר - - - </w:t>
      </w:r>
      <w:bookmarkStart w:id="5692" w:name="_ETM_Q1_7511749"/>
      <w:bookmarkEnd w:id="5692"/>
    </w:p>
    <w:p w14:paraId="71AB0850" w14:textId="496AD6E1" w:rsidR="00C60A5E" w:rsidRDefault="00C60A5E" w:rsidP="00D77395">
      <w:pPr>
        <w:rPr>
          <w:rtl/>
          <w:lang w:val="en-GB" w:eastAsia="he-IL"/>
        </w:rPr>
      </w:pPr>
      <w:bookmarkStart w:id="5693" w:name="_ETM_Q1_7513267"/>
      <w:bookmarkStart w:id="5694" w:name="_ETM_Q1_7513343"/>
      <w:bookmarkStart w:id="5695" w:name="_ETM_Q1_7511509"/>
      <w:bookmarkEnd w:id="5693"/>
      <w:bookmarkEnd w:id="5694"/>
      <w:bookmarkEnd w:id="5695"/>
    </w:p>
    <w:p w14:paraId="22C24C48" w14:textId="1FA24AA3" w:rsidR="00C60A5E" w:rsidRDefault="00C60A5E" w:rsidP="00C60A5E">
      <w:pPr>
        <w:pStyle w:val="af9"/>
        <w:keepNext/>
        <w:rPr>
          <w:rtl/>
          <w:lang w:val="en-GB" w:eastAsia="he-IL"/>
        </w:rPr>
      </w:pPr>
      <w:bookmarkStart w:id="5696" w:name="ET_guest_דניאל_גרובר_519"/>
      <w:r w:rsidRPr="00C60A5E">
        <w:rPr>
          <w:rStyle w:val="TagStyle"/>
          <w:rtl/>
        </w:rPr>
        <w:t xml:space="preserve"> &lt;&lt; אורח &gt;&gt; </w:t>
      </w:r>
      <w:r>
        <w:rPr>
          <w:rtl/>
          <w:lang w:val="en-GB" w:eastAsia="he-IL"/>
        </w:rPr>
        <w:t>דניאל גרובר:</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696"/>
    </w:p>
    <w:p w14:paraId="2B8102A2" w14:textId="099C42C3" w:rsidR="00C60A5E" w:rsidRDefault="00C60A5E" w:rsidP="00C60A5E">
      <w:pPr>
        <w:pStyle w:val="KeepWithNext"/>
        <w:rPr>
          <w:rtl/>
          <w:lang w:val="en-GB" w:eastAsia="he-IL"/>
        </w:rPr>
      </w:pPr>
    </w:p>
    <w:p w14:paraId="4AB9DAA0" w14:textId="695D831C" w:rsidR="00C60A5E" w:rsidRDefault="00C60A5E" w:rsidP="00C60A5E">
      <w:pPr>
        <w:rPr>
          <w:rtl/>
          <w:lang w:val="en-GB" w:eastAsia="he-IL"/>
        </w:rPr>
      </w:pPr>
      <w:bookmarkStart w:id="5697" w:name="_ETM_Q1_7512861"/>
      <w:bookmarkStart w:id="5698" w:name="_ETM_Q1_7513007"/>
      <w:bookmarkEnd w:id="5697"/>
      <w:bookmarkEnd w:id="5698"/>
      <w:r>
        <w:rPr>
          <w:rFonts w:hint="cs"/>
          <w:rtl/>
          <w:lang w:val="en-GB" w:eastAsia="he-IL"/>
        </w:rPr>
        <w:t xml:space="preserve">הייתה אוזלת יד מאוד </w:t>
      </w:r>
      <w:bookmarkStart w:id="5699" w:name="_ETM_Q1_7516450"/>
      <w:bookmarkEnd w:id="5699"/>
      <w:r>
        <w:rPr>
          <w:rFonts w:hint="cs"/>
          <w:rtl/>
          <w:lang w:val="en-GB" w:eastAsia="he-IL"/>
        </w:rPr>
        <w:t xml:space="preserve">גדולה - - - </w:t>
      </w:r>
    </w:p>
    <w:p w14:paraId="437BBE49" w14:textId="77777777" w:rsidR="00DF6C20" w:rsidRPr="00C60A5E" w:rsidRDefault="00DF6C20" w:rsidP="00C60A5E">
      <w:pPr>
        <w:rPr>
          <w:rtl/>
          <w:lang w:val="en-GB" w:eastAsia="he-IL"/>
        </w:rPr>
      </w:pPr>
    </w:p>
    <w:p w14:paraId="32FDEFAF" w14:textId="52E0EB48" w:rsidR="00D77395" w:rsidRDefault="00D77395" w:rsidP="008D24DB">
      <w:pPr>
        <w:rPr>
          <w:rStyle w:val="TagStyle"/>
          <w:rFonts w:ascii="David" w:hAnsi="David"/>
          <w:u w:val="single"/>
          <w:rtl/>
          <w:lang w:eastAsia="he-IL"/>
        </w:rPr>
      </w:pPr>
      <w:bookmarkStart w:id="5700" w:name="_ETM_Q1_7513702"/>
      <w:bookmarkStart w:id="5701" w:name="_ETM_Q1_7152700"/>
      <w:bookmarkStart w:id="5702" w:name="_ETM_Q1_7152776"/>
      <w:bookmarkStart w:id="5703" w:name="_ETM_Q1_7514349"/>
      <w:bookmarkEnd w:id="5700"/>
      <w:bookmarkEnd w:id="5701"/>
      <w:bookmarkEnd w:id="5702"/>
      <w:bookmarkEnd w:id="5703"/>
    </w:p>
    <w:p w14:paraId="19AF19C7" w14:textId="1F5AC018" w:rsidR="00D77395" w:rsidRDefault="00D77395" w:rsidP="00D77395">
      <w:pPr>
        <w:pStyle w:val="af6"/>
        <w:keepNext/>
        <w:rPr>
          <w:rtl/>
          <w:lang w:val="en-GB"/>
        </w:rPr>
      </w:pPr>
      <w:bookmarkStart w:id="5704" w:name="ET_yor_5300_517"/>
      <w:r w:rsidRPr="00D77395">
        <w:rPr>
          <w:rStyle w:val="TagStyle"/>
          <w:rtl/>
        </w:rPr>
        <w:t xml:space="preserve"> &lt;&lt; יור &gt;&gt; </w:t>
      </w:r>
      <w:r>
        <w:rPr>
          <w:rtl/>
          <w:lang w:val="en-GB"/>
        </w:rPr>
        <w:t>היו"ר מירב בן ארי:</w:t>
      </w:r>
      <w:r w:rsidRPr="00D77395">
        <w:rPr>
          <w:rStyle w:val="TagStyle"/>
          <w:rtl/>
        </w:rPr>
        <w:t xml:space="preserve"> &lt;&lt; יור &gt;&gt;</w:t>
      </w:r>
      <w:r w:rsidR="00BE723C">
        <w:rPr>
          <w:rtl/>
          <w:lang w:val="en-GB"/>
        </w:rPr>
        <w:t xml:space="preserve"> </w:t>
      </w:r>
      <w:r>
        <w:rPr>
          <w:rtl/>
          <w:lang w:val="en-GB"/>
        </w:rPr>
        <w:t xml:space="preserve"> </w:t>
      </w:r>
      <w:bookmarkEnd w:id="5704"/>
    </w:p>
    <w:p w14:paraId="6CB64344" w14:textId="1F35AA0A" w:rsidR="00D77395" w:rsidRDefault="00D77395" w:rsidP="00D77395">
      <w:pPr>
        <w:pStyle w:val="KeepWithNext"/>
        <w:rPr>
          <w:rtl/>
          <w:lang w:val="en-GB" w:eastAsia="he-IL"/>
        </w:rPr>
      </w:pPr>
    </w:p>
    <w:p w14:paraId="36C4E671" w14:textId="71BB8568" w:rsidR="00D77395" w:rsidRDefault="00C60A5E" w:rsidP="00D77395">
      <w:pPr>
        <w:rPr>
          <w:rtl/>
          <w:lang w:val="en-GB" w:eastAsia="he-IL"/>
        </w:rPr>
      </w:pPr>
      <w:bookmarkStart w:id="5705" w:name="_ETM_Q1_7520513"/>
      <w:bookmarkStart w:id="5706" w:name="_ETM_Q1_7520591"/>
      <w:bookmarkStart w:id="5707" w:name="_ETM_Q1_7516121"/>
      <w:bookmarkStart w:id="5708" w:name="_ETM_Q1_7511399"/>
      <w:bookmarkStart w:id="5709" w:name="_ETM_Q1_7516572"/>
      <w:bookmarkEnd w:id="5705"/>
      <w:bookmarkEnd w:id="5706"/>
      <w:bookmarkEnd w:id="5707"/>
      <w:bookmarkEnd w:id="5708"/>
      <w:bookmarkEnd w:id="5709"/>
      <w:r>
        <w:rPr>
          <w:rFonts w:hint="cs"/>
          <w:rtl/>
          <w:lang w:val="en-GB" w:eastAsia="he-IL"/>
        </w:rPr>
        <w:t>אני לא, תקשיבו, אני לא משתמשת</w:t>
      </w:r>
      <w:bookmarkStart w:id="5710" w:name="_ETM_Q1_7521092"/>
      <w:bookmarkEnd w:id="5710"/>
      <w:r>
        <w:rPr>
          <w:rFonts w:hint="cs"/>
          <w:rtl/>
          <w:lang w:val="en-GB" w:eastAsia="he-IL"/>
        </w:rPr>
        <w:t xml:space="preserve"> בפטיש אף פעם, גם לא בדיונים יותר חמורים מאיירסופט. אני</w:t>
      </w:r>
      <w:bookmarkStart w:id="5711" w:name="_ETM_Q1_7528092"/>
      <w:bookmarkEnd w:id="5711"/>
      <w:r>
        <w:rPr>
          <w:rFonts w:hint="cs"/>
          <w:rtl/>
          <w:lang w:val="en-GB" w:eastAsia="he-IL"/>
        </w:rPr>
        <w:t xml:space="preserve"> רוצה רגע לדעת: אם לאורן יש נשק שהוא אצלו </w:t>
      </w:r>
      <w:bookmarkStart w:id="5712" w:name="_ETM_Q1_7527516"/>
      <w:bookmarkEnd w:id="5712"/>
      <w:r>
        <w:rPr>
          <w:rFonts w:hint="cs"/>
          <w:rtl/>
          <w:lang w:val="en-GB" w:eastAsia="he-IL"/>
        </w:rPr>
        <w:t>בבית,</w:t>
      </w:r>
      <w:bookmarkStart w:id="5713" w:name="_ETM_Q1_7528610"/>
      <w:bookmarkEnd w:id="5713"/>
      <w:r>
        <w:rPr>
          <w:rFonts w:hint="cs"/>
          <w:rtl/>
          <w:lang w:val="en-GB" w:eastAsia="he-IL"/>
        </w:rPr>
        <w:t xml:space="preserve"> אוקי? למה הוא עשה - זה, לא </w:t>
      </w:r>
      <w:bookmarkStart w:id="5714" w:name="_ETM_Q1_7529099"/>
      <w:bookmarkEnd w:id="5714"/>
      <w:r>
        <w:rPr>
          <w:rFonts w:hint="cs"/>
          <w:rtl/>
          <w:lang w:val="en-GB" w:eastAsia="he-IL"/>
        </w:rPr>
        <w:t>ניכנס</w:t>
      </w:r>
      <w:bookmarkStart w:id="5715" w:name="_ETM_Q1_7529531"/>
      <w:bookmarkEnd w:id="5715"/>
      <w:r>
        <w:rPr>
          <w:rFonts w:hint="cs"/>
          <w:rtl/>
          <w:lang w:val="en-GB" w:eastAsia="he-IL"/>
        </w:rPr>
        <w:t xml:space="preserve"> לזה. הבנו שזה לא צריך להיות. </w:t>
      </w:r>
      <w:bookmarkStart w:id="5716" w:name="_ETM_Q1_7535091"/>
      <w:bookmarkEnd w:id="5716"/>
    </w:p>
    <w:p w14:paraId="5F3384C1" w14:textId="5678C6B1" w:rsidR="00C60A5E" w:rsidRDefault="00C60A5E" w:rsidP="00D77395">
      <w:pPr>
        <w:rPr>
          <w:rtl/>
          <w:lang w:val="en-GB" w:eastAsia="he-IL"/>
        </w:rPr>
      </w:pPr>
      <w:bookmarkStart w:id="5717" w:name="_ETM_Q1_7535168"/>
      <w:bookmarkEnd w:id="5717"/>
    </w:p>
    <w:p w14:paraId="726B5854" w14:textId="2C8A3318" w:rsidR="00C60A5E" w:rsidRDefault="00C60A5E" w:rsidP="00C60A5E">
      <w:pPr>
        <w:pStyle w:val="af9"/>
        <w:keepNext/>
        <w:rPr>
          <w:rtl/>
          <w:lang w:val="en-GB" w:eastAsia="he-IL"/>
        </w:rPr>
      </w:pPr>
      <w:bookmarkStart w:id="5718" w:name="ET_guest_אורן_ורדי_520"/>
      <w:r w:rsidRPr="00C60A5E">
        <w:rPr>
          <w:rStyle w:val="TagStyle"/>
          <w:rtl/>
        </w:rPr>
        <w:t xml:space="preserve"> &lt;&lt; אורח &gt;&gt; </w:t>
      </w:r>
      <w:r>
        <w:rPr>
          <w:rtl/>
          <w:lang w:val="en-GB" w:eastAsia="he-IL"/>
        </w:rPr>
        <w:t>אורן ורדי:</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18"/>
    </w:p>
    <w:p w14:paraId="4D897754" w14:textId="5E2A88FA" w:rsidR="00C60A5E" w:rsidRDefault="00C60A5E" w:rsidP="00C60A5E">
      <w:pPr>
        <w:pStyle w:val="KeepWithNext"/>
        <w:rPr>
          <w:rtl/>
          <w:lang w:val="en-GB" w:eastAsia="he-IL"/>
        </w:rPr>
      </w:pPr>
    </w:p>
    <w:p w14:paraId="20D5D416" w14:textId="148DDCDA" w:rsidR="00C60A5E" w:rsidRDefault="00C60A5E" w:rsidP="00C60A5E">
      <w:pPr>
        <w:rPr>
          <w:rtl/>
          <w:lang w:val="en-GB" w:eastAsia="he-IL"/>
        </w:rPr>
      </w:pPr>
      <w:bookmarkStart w:id="5719" w:name="_ETM_Q1_7536225"/>
      <w:bookmarkStart w:id="5720" w:name="_ETM_Q1_7536319"/>
      <w:bookmarkEnd w:id="5719"/>
      <w:bookmarkEnd w:id="5720"/>
      <w:r>
        <w:rPr>
          <w:rFonts w:hint="cs"/>
          <w:rtl/>
          <w:lang w:val="en-GB" w:eastAsia="he-IL"/>
        </w:rPr>
        <w:t>הייתה תקופה שהיה אפ</w:t>
      </w:r>
      <w:bookmarkStart w:id="5721" w:name="_ETM_Q1_7533061"/>
      <w:bookmarkEnd w:id="5721"/>
      <w:r>
        <w:rPr>
          <w:rFonts w:hint="cs"/>
          <w:rtl/>
          <w:lang w:val="en-GB" w:eastAsia="he-IL"/>
        </w:rPr>
        <w:t>שר.</w:t>
      </w:r>
      <w:bookmarkStart w:id="5722" w:name="_ETM_Q1_7533362"/>
      <w:bookmarkEnd w:id="5722"/>
      <w:r>
        <w:rPr>
          <w:rFonts w:hint="cs"/>
          <w:rtl/>
          <w:lang w:val="en-GB" w:eastAsia="he-IL"/>
        </w:rPr>
        <w:t xml:space="preserve"> </w:t>
      </w:r>
      <w:bookmarkStart w:id="5723" w:name="_ETM_Q1_7533483"/>
      <w:bookmarkEnd w:id="5723"/>
    </w:p>
    <w:p w14:paraId="5D9F478E" w14:textId="42890B5F" w:rsidR="00C60A5E" w:rsidRDefault="00C60A5E" w:rsidP="00C60A5E">
      <w:pPr>
        <w:rPr>
          <w:rtl/>
          <w:lang w:val="en-GB" w:eastAsia="he-IL"/>
        </w:rPr>
      </w:pPr>
      <w:bookmarkStart w:id="5724" w:name="_ETM_Q1_7533557"/>
      <w:bookmarkEnd w:id="5724"/>
    </w:p>
    <w:p w14:paraId="1E860DDC" w14:textId="482AE6B4" w:rsidR="00C60A5E" w:rsidRDefault="00C60A5E" w:rsidP="00C60A5E">
      <w:pPr>
        <w:pStyle w:val="af6"/>
        <w:keepNext/>
        <w:rPr>
          <w:rtl/>
          <w:lang w:val="en-GB"/>
        </w:rPr>
      </w:pPr>
      <w:bookmarkStart w:id="5725" w:name="ET_yor_5300_521"/>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725"/>
    </w:p>
    <w:p w14:paraId="431D6A61" w14:textId="46E3B6AE" w:rsidR="00C60A5E" w:rsidRDefault="00C60A5E" w:rsidP="00C60A5E">
      <w:pPr>
        <w:pStyle w:val="KeepWithNext"/>
        <w:rPr>
          <w:rtl/>
          <w:lang w:val="en-GB" w:eastAsia="he-IL"/>
        </w:rPr>
      </w:pPr>
    </w:p>
    <w:p w14:paraId="28E419D0" w14:textId="4E8A4F22" w:rsidR="00C60A5E" w:rsidRDefault="00C60A5E" w:rsidP="00C60A5E">
      <w:pPr>
        <w:rPr>
          <w:rtl/>
          <w:lang w:val="en-GB" w:eastAsia="he-IL"/>
        </w:rPr>
      </w:pPr>
      <w:bookmarkStart w:id="5726" w:name="_ETM_Q1_7535659"/>
      <w:bookmarkStart w:id="5727" w:name="_ETM_Q1_7535752"/>
      <w:bookmarkEnd w:id="5726"/>
      <w:bookmarkEnd w:id="5727"/>
      <w:r>
        <w:rPr>
          <w:rFonts w:hint="cs"/>
          <w:rtl/>
          <w:lang w:val="en-GB" w:eastAsia="he-IL"/>
        </w:rPr>
        <w:t>נגיד שקנית ב-2011 או ב-2010, למרות שי</w:t>
      </w:r>
      <w:bookmarkStart w:id="5728" w:name="_ETM_Q1_7537988"/>
      <w:bookmarkEnd w:id="5728"/>
      <w:r>
        <w:rPr>
          <w:rFonts w:hint="cs"/>
          <w:rtl/>
          <w:lang w:val="en-GB" w:eastAsia="he-IL"/>
        </w:rPr>
        <w:t>ש</w:t>
      </w:r>
      <w:bookmarkStart w:id="5729" w:name="_ETM_Q1_7538109"/>
      <w:bookmarkEnd w:id="5729"/>
      <w:r>
        <w:rPr>
          <w:rFonts w:hint="cs"/>
          <w:rtl/>
          <w:lang w:val="en-GB" w:eastAsia="he-IL"/>
        </w:rPr>
        <w:t xml:space="preserve"> לי תחושה שהיית מאוד צעיר בגיל הזה. </w:t>
      </w:r>
      <w:bookmarkStart w:id="5730" w:name="_ETM_Q1_7541700"/>
      <w:bookmarkEnd w:id="5730"/>
    </w:p>
    <w:p w14:paraId="514B0AB6" w14:textId="46E6CD1F" w:rsidR="00C60A5E" w:rsidRDefault="00C60A5E" w:rsidP="00C60A5E">
      <w:pPr>
        <w:rPr>
          <w:rtl/>
          <w:lang w:val="en-GB" w:eastAsia="he-IL"/>
        </w:rPr>
      </w:pPr>
      <w:bookmarkStart w:id="5731" w:name="_ETM_Q1_7541777"/>
      <w:bookmarkEnd w:id="5731"/>
    </w:p>
    <w:p w14:paraId="1F57F269" w14:textId="11624136" w:rsidR="00C60A5E" w:rsidRDefault="00C60A5E" w:rsidP="00C60A5E">
      <w:pPr>
        <w:pStyle w:val="af9"/>
        <w:keepNext/>
        <w:rPr>
          <w:rtl/>
          <w:lang w:val="en-GB" w:eastAsia="he-IL"/>
        </w:rPr>
      </w:pPr>
      <w:bookmarkStart w:id="5732" w:name="ET_guest_אורן_ורדי_522"/>
      <w:r w:rsidRPr="00C60A5E">
        <w:rPr>
          <w:rStyle w:val="TagStyle"/>
          <w:rtl/>
        </w:rPr>
        <w:t xml:space="preserve"> &lt;&lt; אורח &gt;&gt; </w:t>
      </w:r>
      <w:r>
        <w:rPr>
          <w:rtl/>
          <w:lang w:val="en-GB" w:eastAsia="he-IL"/>
        </w:rPr>
        <w:t>אורן ורדי:</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32"/>
    </w:p>
    <w:p w14:paraId="08958905" w14:textId="0C15CB90" w:rsidR="00C60A5E" w:rsidRDefault="00C60A5E" w:rsidP="00C60A5E">
      <w:pPr>
        <w:pStyle w:val="KeepWithNext"/>
        <w:rPr>
          <w:rtl/>
          <w:lang w:val="en-GB" w:eastAsia="he-IL"/>
        </w:rPr>
      </w:pPr>
    </w:p>
    <w:p w14:paraId="3B2F091D" w14:textId="7100BB46" w:rsidR="00C60A5E" w:rsidRDefault="00C60A5E" w:rsidP="00C60A5E">
      <w:pPr>
        <w:rPr>
          <w:rtl/>
          <w:lang w:val="en-GB" w:eastAsia="he-IL"/>
        </w:rPr>
      </w:pPr>
      <w:bookmarkStart w:id="5733" w:name="_ETM_Q1_7543098"/>
      <w:bookmarkStart w:id="5734" w:name="_ETM_Q1_7543178"/>
      <w:bookmarkEnd w:id="5733"/>
      <w:bookmarkEnd w:id="5734"/>
      <w:r>
        <w:rPr>
          <w:rFonts w:hint="cs"/>
          <w:rtl/>
          <w:lang w:val="en-GB" w:eastAsia="he-IL"/>
        </w:rPr>
        <w:t xml:space="preserve">את יכולה לבדוק, </w:t>
      </w:r>
      <w:bookmarkStart w:id="5735" w:name="_ETM_Q1_7544885"/>
      <w:bookmarkEnd w:id="5735"/>
      <w:r>
        <w:rPr>
          <w:rFonts w:hint="cs"/>
          <w:rtl/>
          <w:lang w:val="en-GB" w:eastAsia="he-IL"/>
        </w:rPr>
        <w:t>אני שח</w:t>
      </w:r>
      <w:bookmarkStart w:id="5736" w:name="_ETM_Q1_7540305"/>
      <w:bookmarkEnd w:id="5736"/>
      <w:r>
        <w:rPr>
          <w:rFonts w:hint="cs"/>
          <w:rtl/>
          <w:lang w:val="en-GB" w:eastAsia="he-IL"/>
        </w:rPr>
        <w:t xml:space="preserve">קן די ותיק. </w:t>
      </w:r>
      <w:bookmarkStart w:id="5737" w:name="_ETM_Q1_7542102"/>
      <w:bookmarkEnd w:id="5737"/>
    </w:p>
    <w:p w14:paraId="48D37A70" w14:textId="740D0648" w:rsidR="00C60A5E" w:rsidRDefault="00C60A5E" w:rsidP="00C60A5E">
      <w:pPr>
        <w:rPr>
          <w:rtl/>
          <w:lang w:val="en-GB" w:eastAsia="he-IL"/>
        </w:rPr>
      </w:pPr>
      <w:bookmarkStart w:id="5738" w:name="_ETM_Q1_7542176"/>
      <w:bookmarkEnd w:id="5738"/>
    </w:p>
    <w:p w14:paraId="32B6F211" w14:textId="224BD0A0" w:rsidR="00C60A5E" w:rsidRDefault="00C60A5E" w:rsidP="00C60A5E">
      <w:pPr>
        <w:pStyle w:val="af6"/>
        <w:keepNext/>
        <w:rPr>
          <w:rtl/>
          <w:lang w:val="en-GB"/>
        </w:rPr>
      </w:pPr>
      <w:bookmarkStart w:id="5739" w:name="ET_yor_5300_523"/>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739"/>
    </w:p>
    <w:p w14:paraId="5C799E83" w14:textId="79CDFF74" w:rsidR="00C60A5E" w:rsidRDefault="00C60A5E" w:rsidP="00C60A5E">
      <w:pPr>
        <w:pStyle w:val="KeepWithNext"/>
        <w:rPr>
          <w:rtl/>
          <w:lang w:val="en-GB" w:eastAsia="he-IL"/>
        </w:rPr>
      </w:pPr>
    </w:p>
    <w:p w14:paraId="6ECE0BDC" w14:textId="01C04F4E" w:rsidR="00C60A5E" w:rsidRDefault="00C60A5E" w:rsidP="00C60A5E">
      <w:pPr>
        <w:rPr>
          <w:rtl/>
          <w:lang w:val="en-GB" w:eastAsia="he-IL"/>
        </w:rPr>
      </w:pPr>
      <w:bookmarkStart w:id="5740" w:name="_ETM_Q1_7543891"/>
      <w:bookmarkStart w:id="5741" w:name="_ETM_Q1_7543969"/>
      <w:bookmarkEnd w:id="5740"/>
      <w:bookmarkEnd w:id="5741"/>
      <w:r>
        <w:rPr>
          <w:rFonts w:hint="cs"/>
          <w:rtl/>
          <w:lang w:val="en-GB" w:eastAsia="he-IL"/>
        </w:rPr>
        <w:t>אוקי. נגיד שזה מ-2010, לא משנה</w:t>
      </w:r>
      <w:bookmarkStart w:id="5742" w:name="_ETM_Q1_7546781"/>
      <w:bookmarkEnd w:id="5742"/>
      <w:r>
        <w:rPr>
          <w:rFonts w:hint="cs"/>
          <w:rtl/>
          <w:lang w:val="en-GB" w:eastAsia="he-IL"/>
        </w:rPr>
        <w:t xml:space="preserve">, והנשק אצלך. ועכשיו ייכנס החוק. </w:t>
      </w:r>
      <w:bookmarkStart w:id="5743" w:name="_ETM_Q1_7552382"/>
      <w:bookmarkEnd w:id="5743"/>
    </w:p>
    <w:p w14:paraId="4D83A047" w14:textId="4DA8B203" w:rsidR="00C60A5E" w:rsidRDefault="00C60A5E" w:rsidP="00C60A5E">
      <w:pPr>
        <w:rPr>
          <w:rtl/>
          <w:lang w:val="en-GB" w:eastAsia="he-IL"/>
        </w:rPr>
      </w:pPr>
      <w:bookmarkStart w:id="5744" w:name="_ETM_Q1_7552455"/>
      <w:bookmarkStart w:id="5745" w:name="_ETM_Q1_7547678"/>
      <w:bookmarkEnd w:id="5744"/>
      <w:bookmarkEnd w:id="5745"/>
    </w:p>
    <w:p w14:paraId="5BC1FE58" w14:textId="695E2075" w:rsidR="00C60A5E" w:rsidRDefault="00C60A5E" w:rsidP="00C60A5E">
      <w:pPr>
        <w:pStyle w:val="af9"/>
        <w:keepNext/>
        <w:rPr>
          <w:rtl/>
          <w:lang w:val="en-GB" w:eastAsia="he-IL"/>
        </w:rPr>
      </w:pPr>
      <w:bookmarkStart w:id="5746" w:name="ET_guest_אורן_ורדי_524"/>
      <w:r w:rsidRPr="00C60A5E">
        <w:rPr>
          <w:rStyle w:val="TagStyle"/>
          <w:rtl/>
        </w:rPr>
        <w:t xml:space="preserve"> &lt;&lt; אורח &gt;&gt; </w:t>
      </w:r>
      <w:r>
        <w:rPr>
          <w:rtl/>
          <w:lang w:val="en-GB" w:eastAsia="he-IL"/>
        </w:rPr>
        <w:t>אורן ורדי:</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46"/>
    </w:p>
    <w:p w14:paraId="5B41A9FA" w14:textId="78D5BCA8" w:rsidR="00C60A5E" w:rsidRDefault="00C60A5E" w:rsidP="00C60A5E">
      <w:pPr>
        <w:pStyle w:val="KeepWithNext"/>
        <w:rPr>
          <w:rtl/>
          <w:lang w:val="en-GB" w:eastAsia="he-IL"/>
        </w:rPr>
      </w:pPr>
    </w:p>
    <w:p w14:paraId="3AB37E1B" w14:textId="7051641C" w:rsidR="00C60A5E" w:rsidRDefault="00C60A5E" w:rsidP="00C60A5E">
      <w:pPr>
        <w:rPr>
          <w:rtl/>
          <w:lang w:val="en-GB" w:eastAsia="he-IL"/>
        </w:rPr>
      </w:pPr>
      <w:bookmarkStart w:id="5747" w:name="_ETM_Q1_7549251"/>
      <w:bookmarkStart w:id="5748" w:name="_ETM_Q1_7549338"/>
      <w:bookmarkEnd w:id="5747"/>
      <w:bookmarkEnd w:id="5748"/>
      <w:r>
        <w:rPr>
          <w:rFonts w:hint="cs"/>
          <w:rtl/>
          <w:lang w:val="en-GB" w:eastAsia="he-IL"/>
        </w:rPr>
        <w:t xml:space="preserve">זה הופך אותי לעבריין. </w:t>
      </w:r>
      <w:bookmarkStart w:id="5749" w:name="_ETM_Q1_7553688"/>
      <w:bookmarkEnd w:id="5749"/>
    </w:p>
    <w:p w14:paraId="3408A20D" w14:textId="4A3D9ACC" w:rsidR="00C60A5E" w:rsidRDefault="00C60A5E" w:rsidP="00C60A5E">
      <w:pPr>
        <w:rPr>
          <w:rtl/>
          <w:lang w:val="en-GB" w:eastAsia="he-IL"/>
        </w:rPr>
      </w:pPr>
      <w:bookmarkStart w:id="5750" w:name="_ETM_Q1_7548881"/>
      <w:bookmarkStart w:id="5751" w:name="_ETM_Q1_7549117"/>
      <w:bookmarkStart w:id="5752" w:name="_ETM_Q1_7549446"/>
      <w:bookmarkEnd w:id="5750"/>
      <w:bookmarkEnd w:id="5751"/>
      <w:bookmarkEnd w:id="5752"/>
    </w:p>
    <w:p w14:paraId="3868684A" w14:textId="7564F9B3" w:rsidR="00C60A5E" w:rsidRDefault="00C60A5E" w:rsidP="00C60A5E">
      <w:pPr>
        <w:pStyle w:val="af6"/>
        <w:keepNext/>
        <w:rPr>
          <w:rtl/>
          <w:lang w:val="en-GB"/>
        </w:rPr>
      </w:pPr>
      <w:bookmarkStart w:id="5753" w:name="ET_yor_5300_525"/>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753"/>
    </w:p>
    <w:p w14:paraId="203ECC0F" w14:textId="2E3C9DFE" w:rsidR="00C60A5E" w:rsidRDefault="00C60A5E" w:rsidP="00C60A5E">
      <w:pPr>
        <w:pStyle w:val="KeepWithNext"/>
        <w:rPr>
          <w:rtl/>
          <w:lang w:val="en-GB" w:eastAsia="he-IL"/>
        </w:rPr>
      </w:pPr>
    </w:p>
    <w:p w14:paraId="6685F715" w14:textId="17DAE506" w:rsidR="00C60A5E" w:rsidRDefault="00C60A5E" w:rsidP="00C60A5E">
      <w:pPr>
        <w:rPr>
          <w:rtl/>
          <w:lang w:val="en-GB" w:eastAsia="he-IL"/>
        </w:rPr>
      </w:pPr>
      <w:bookmarkStart w:id="5754" w:name="_ETM_Q1_7550155"/>
      <w:bookmarkStart w:id="5755" w:name="_ETM_Q1_7550239"/>
      <w:bookmarkEnd w:id="5754"/>
      <w:bookmarkEnd w:id="5755"/>
      <w:r>
        <w:rPr>
          <w:rFonts w:hint="cs"/>
          <w:rtl/>
          <w:lang w:val="en-GB" w:eastAsia="he-IL"/>
        </w:rPr>
        <w:t xml:space="preserve">אני לא הופכת אותך, אני רוצה שתפקיד את זה במועדון. </w:t>
      </w:r>
      <w:bookmarkStart w:id="5756" w:name="_ETM_Q1_7555087"/>
      <w:bookmarkStart w:id="5757" w:name="_ETM_Q1_7556583"/>
      <w:bookmarkEnd w:id="5756"/>
      <w:bookmarkEnd w:id="5757"/>
    </w:p>
    <w:p w14:paraId="594608B6" w14:textId="6EC91045" w:rsidR="00C60A5E" w:rsidRDefault="00C60A5E" w:rsidP="00C60A5E">
      <w:pPr>
        <w:rPr>
          <w:rtl/>
          <w:lang w:val="en-GB" w:eastAsia="he-IL"/>
        </w:rPr>
      </w:pPr>
      <w:bookmarkStart w:id="5758" w:name="_ETM_Q1_7556648"/>
      <w:bookmarkStart w:id="5759" w:name="_ETM_Q1_7551931"/>
      <w:bookmarkEnd w:id="5758"/>
      <w:bookmarkEnd w:id="5759"/>
    </w:p>
    <w:p w14:paraId="32822552" w14:textId="31851C69" w:rsidR="00C60A5E" w:rsidRDefault="00C60A5E" w:rsidP="00C60A5E">
      <w:pPr>
        <w:pStyle w:val="af9"/>
        <w:keepNext/>
        <w:rPr>
          <w:rtl/>
          <w:lang w:val="en-GB" w:eastAsia="he-IL"/>
        </w:rPr>
      </w:pPr>
      <w:bookmarkStart w:id="5760" w:name="ET_guest_עמנואל_לאיליאב_526"/>
      <w:r w:rsidRPr="00C60A5E">
        <w:rPr>
          <w:rStyle w:val="TagStyle"/>
          <w:rtl/>
        </w:rPr>
        <w:t xml:space="preserve"> &lt;&lt; אורח &gt;&gt; </w:t>
      </w:r>
      <w:r>
        <w:rPr>
          <w:rtl/>
          <w:lang w:val="en-GB" w:eastAsia="he-IL"/>
        </w:rPr>
        <w:t>עמנואל לאיליאב:</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60"/>
    </w:p>
    <w:p w14:paraId="06CFA97F" w14:textId="227D7321" w:rsidR="00C60A5E" w:rsidRDefault="00C60A5E" w:rsidP="00C60A5E">
      <w:pPr>
        <w:pStyle w:val="KeepWithNext"/>
        <w:rPr>
          <w:rtl/>
          <w:lang w:val="en-GB" w:eastAsia="he-IL"/>
        </w:rPr>
      </w:pPr>
    </w:p>
    <w:p w14:paraId="41B6724F" w14:textId="41C70B21" w:rsidR="00C60A5E" w:rsidRDefault="00C60A5E" w:rsidP="00C60A5E">
      <w:pPr>
        <w:rPr>
          <w:rtl/>
          <w:lang w:val="en-GB" w:eastAsia="he-IL"/>
        </w:rPr>
      </w:pPr>
      <w:bookmarkStart w:id="5761" w:name="_ETM_Q1_7553821"/>
      <w:bookmarkStart w:id="5762" w:name="_ETM_Q1_7553907"/>
      <w:bookmarkEnd w:id="5761"/>
      <w:bookmarkEnd w:id="5762"/>
      <w:r>
        <w:rPr>
          <w:rFonts w:hint="cs"/>
          <w:rtl/>
          <w:lang w:val="en-GB" w:eastAsia="he-IL"/>
        </w:rPr>
        <w:t xml:space="preserve">אבל אף אחד מהמועדונים לא יקבל את זה. </w:t>
      </w:r>
      <w:bookmarkStart w:id="5763" w:name="_ETM_Q1_7554319"/>
      <w:bookmarkStart w:id="5764" w:name="_ETM_Q1_7555192"/>
      <w:bookmarkEnd w:id="5763"/>
      <w:bookmarkEnd w:id="5764"/>
    </w:p>
    <w:p w14:paraId="0108A262" w14:textId="434A391B" w:rsidR="00C60A5E" w:rsidRDefault="00C60A5E" w:rsidP="00C60A5E">
      <w:pPr>
        <w:rPr>
          <w:rtl/>
          <w:lang w:val="en-GB" w:eastAsia="he-IL"/>
        </w:rPr>
      </w:pPr>
      <w:bookmarkStart w:id="5765" w:name="_ETM_Q1_7555261"/>
      <w:bookmarkEnd w:id="5765"/>
    </w:p>
    <w:p w14:paraId="117DA0CC" w14:textId="737C0D2D" w:rsidR="00C60A5E" w:rsidRDefault="00C60A5E" w:rsidP="00C60A5E">
      <w:pPr>
        <w:pStyle w:val="af9"/>
        <w:keepNext/>
        <w:rPr>
          <w:rtl/>
          <w:lang w:val="en-GB" w:eastAsia="he-IL"/>
        </w:rPr>
      </w:pPr>
      <w:bookmarkStart w:id="5766" w:name="ET_guest_895672_527"/>
      <w:r w:rsidRPr="00C60A5E">
        <w:rPr>
          <w:rStyle w:val="TagStyle"/>
          <w:rtl/>
        </w:rPr>
        <w:t xml:space="preserve"> &lt;&lt; אורח &gt;&gt; </w:t>
      </w:r>
      <w:r>
        <w:rPr>
          <w:rtl/>
          <w:lang w:val="en-GB" w:eastAsia="he-IL"/>
        </w:rPr>
        <w:t>גיא יצחקי:</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66"/>
    </w:p>
    <w:p w14:paraId="539F5A5E" w14:textId="066EFB7F" w:rsidR="00C60A5E" w:rsidRDefault="00C60A5E" w:rsidP="00C60A5E">
      <w:pPr>
        <w:pStyle w:val="KeepWithNext"/>
        <w:rPr>
          <w:rtl/>
          <w:lang w:val="en-GB" w:eastAsia="he-IL"/>
        </w:rPr>
      </w:pPr>
    </w:p>
    <w:p w14:paraId="6AB2F27A" w14:textId="547A59BC" w:rsidR="00C60A5E" w:rsidRDefault="00C60A5E" w:rsidP="00C60A5E">
      <w:pPr>
        <w:rPr>
          <w:rtl/>
          <w:lang w:val="en-GB" w:eastAsia="he-IL"/>
        </w:rPr>
      </w:pPr>
      <w:bookmarkStart w:id="5767" w:name="_ETM_Q1_7556947"/>
      <w:bookmarkStart w:id="5768" w:name="_ETM_Q1_7557025"/>
      <w:bookmarkEnd w:id="5767"/>
      <w:bookmarkEnd w:id="5768"/>
      <w:r>
        <w:rPr>
          <w:rFonts w:hint="cs"/>
          <w:rtl/>
          <w:lang w:val="en-GB" w:eastAsia="he-IL"/>
        </w:rPr>
        <w:t xml:space="preserve">מי מפצה </w:t>
      </w:r>
      <w:bookmarkStart w:id="5769" w:name="_ETM_Q1_7558080"/>
      <w:bookmarkEnd w:id="5769"/>
      <w:r>
        <w:rPr>
          <w:rFonts w:hint="cs"/>
          <w:rtl/>
          <w:lang w:val="en-GB" w:eastAsia="he-IL"/>
        </w:rPr>
        <w:t xml:space="preserve">אותו? </w:t>
      </w:r>
    </w:p>
    <w:p w14:paraId="6BD5CAA8" w14:textId="03CC6E0B" w:rsidR="00C60A5E" w:rsidRDefault="00C60A5E" w:rsidP="00C60A5E">
      <w:pPr>
        <w:rPr>
          <w:rtl/>
          <w:lang w:val="en-GB" w:eastAsia="he-IL"/>
        </w:rPr>
      </w:pPr>
      <w:bookmarkStart w:id="5770" w:name="_ETM_Q1_7554698"/>
      <w:bookmarkStart w:id="5771" w:name="_ETM_Q1_7554995"/>
      <w:bookmarkEnd w:id="5770"/>
      <w:bookmarkEnd w:id="5771"/>
    </w:p>
    <w:p w14:paraId="54A65BC2" w14:textId="24008E45" w:rsidR="00C60A5E" w:rsidRDefault="00C60A5E" w:rsidP="00C60A5E">
      <w:pPr>
        <w:pStyle w:val="af9"/>
        <w:keepNext/>
        <w:rPr>
          <w:rtl/>
          <w:lang w:val="en-GB" w:eastAsia="he-IL"/>
        </w:rPr>
      </w:pPr>
      <w:bookmarkStart w:id="5772" w:name="ET_guest_אורן_ורדי_528"/>
      <w:r w:rsidRPr="00C60A5E">
        <w:rPr>
          <w:rStyle w:val="TagStyle"/>
          <w:rtl/>
        </w:rPr>
        <w:t xml:space="preserve"> &lt;&lt; אורח &gt;&gt; </w:t>
      </w:r>
      <w:r>
        <w:rPr>
          <w:rtl/>
          <w:lang w:val="en-GB" w:eastAsia="he-IL"/>
        </w:rPr>
        <w:t>אורן ורדי:</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72"/>
    </w:p>
    <w:p w14:paraId="52D29A8A" w14:textId="37408ECC" w:rsidR="00C60A5E" w:rsidRDefault="00C60A5E" w:rsidP="00C60A5E">
      <w:pPr>
        <w:pStyle w:val="KeepWithNext"/>
        <w:rPr>
          <w:rtl/>
          <w:lang w:val="en-GB" w:eastAsia="he-IL"/>
        </w:rPr>
      </w:pPr>
    </w:p>
    <w:p w14:paraId="42B2F9DB" w14:textId="6BF8044C" w:rsidR="00C60A5E" w:rsidRDefault="00C60A5E" w:rsidP="00C60A5E">
      <w:pPr>
        <w:rPr>
          <w:rtl/>
          <w:lang w:val="en-GB" w:eastAsia="he-IL"/>
        </w:rPr>
      </w:pPr>
      <w:bookmarkStart w:id="5773" w:name="_ETM_Q1_7556555"/>
      <w:bookmarkStart w:id="5774" w:name="_ETM_Q1_7556647"/>
      <w:bookmarkEnd w:id="5773"/>
      <w:bookmarkEnd w:id="5774"/>
      <w:r>
        <w:rPr>
          <w:rFonts w:hint="cs"/>
          <w:rtl/>
          <w:lang w:val="en-GB" w:eastAsia="he-IL"/>
        </w:rPr>
        <w:t xml:space="preserve">אני לא אוכל להגיע להתאמן בתחום הזה בצורה כזו. </w:t>
      </w:r>
      <w:bookmarkStart w:id="5775" w:name="_ETM_Q1_7562354"/>
      <w:bookmarkEnd w:id="5775"/>
      <w:r>
        <w:rPr>
          <w:rFonts w:hint="cs"/>
          <w:rtl/>
          <w:lang w:val="en-GB" w:eastAsia="he-IL"/>
        </w:rPr>
        <w:t>אני לא יכול בכל פעם ללכת לאיזשהו מועדון, ללכת לש</w:t>
      </w:r>
      <w:bookmarkStart w:id="5776" w:name="_ETM_Q1_7561662"/>
      <w:bookmarkEnd w:id="5776"/>
      <w:r>
        <w:rPr>
          <w:rFonts w:hint="cs"/>
          <w:rtl/>
          <w:lang w:val="en-GB" w:eastAsia="he-IL"/>
        </w:rPr>
        <w:t>טח</w:t>
      </w:r>
      <w:bookmarkStart w:id="5777" w:name="_ETM_Q1_7561931"/>
      <w:bookmarkEnd w:id="5777"/>
      <w:r>
        <w:rPr>
          <w:rFonts w:hint="cs"/>
          <w:rtl/>
          <w:lang w:val="en-GB" w:eastAsia="he-IL"/>
        </w:rPr>
        <w:t xml:space="preserve">. </w:t>
      </w:r>
      <w:bookmarkStart w:id="5778" w:name="_ETM_Q1_7563073"/>
      <w:bookmarkEnd w:id="5778"/>
    </w:p>
    <w:p w14:paraId="68A01E48" w14:textId="61B6B17B" w:rsidR="00C60A5E" w:rsidRDefault="00C60A5E" w:rsidP="00C60A5E">
      <w:pPr>
        <w:rPr>
          <w:rtl/>
          <w:lang w:val="en-GB" w:eastAsia="he-IL"/>
        </w:rPr>
      </w:pPr>
      <w:bookmarkStart w:id="5779" w:name="_ETM_Q1_7563143"/>
      <w:bookmarkEnd w:id="5779"/>
    </w:p>
    <w:p w14:paraId="38C3A928" w14:textId="3BF2D836" w:rsidR="00C60A5E" w:rsidRDefault="00C60A5E" w:rsidP="00C60A5E">
      <w:pPr>
        <w:pStyle w:val="af6"/>
        <w:keepNext/>
        <w:rPr>
          <w:rtl/>
          <w:lang w:val="en-GB"/>
        </w:rPr>
      </w:pPr>
      <w:bookmarkStart w:id="5780" w:name="ET_yor_5300_529"/>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780"/>
    </w:p>
    <w:p w14:paraId="68FDF9A0" w14:textId="5B586072" w:rsidR="00C60A5E" w:rsidRDefault="00C60A5E" w:rsidP="00C60A5E">
      <w:pPr>
        <w:pStyle w:val="KeepWithNext"/>
        <w:rPr>
          <w:rtl/>
          <w:lang w:val="en-GB" w:eastAsia="he-IL"/>
        </w:rPr>
      </w:pPr>
    </w:p>
    <w:p w14:paraId="6878DAF1" w14:textId="6F172DAA" w:rsidR="00C60A5E" w:rsidRDefault="00C60A5E" w:rsidP="00C60A5E">
      <w:pPr>
        <w:rPr>
          <w:rtl/>
          <w:lang w:val="en-GB" w:eastAsia="he-IL"/>
        </w:rPr>
      </w:pPr>
      <w:bookmarkStart w:id="5781" w:name="_ETM_Q1_7564621"/>
      <w:bookmarkStart w:id="5782" w:name="_ETM_Q1_7564730"/>
      <w:bookmarkEnd w:id="5781"/>
      <w:bookmarkEnd w:id="5782"/>
      <w:r>
        <w:rPr>
          <w:rFonts w:hint="cs"/>
          <w:rtl/>
          <w:lang w:val="en-GB" w:eastAsia="he-IL"/>
        </w:rPr>
        <w:t xml:space="preserve">הבנתי. מה יעשה מי שיש לו נשק איירסופט בבית והמועדון </w:t>
      </w:r>
      <w:bookmarkStart w:id="5783" w:name="_ETM_Q1_7570818"/>
      <w:bookmarkEnd w:id="5783"/>
      <w:r>
        <w:rPr>
          <w:rFonts w:hint="cs"/>
          <w:rtl/>
          <w:lang w:val="en-GB" w:eastAsia="he-IL"/>
        </w:rPr>
        <w:t xml:space="preserve">לא מקבל אותו? </w:t>
      </w:r>
      <w:bookmarkStart w:id="5784" w:name="_ETM_Q1_7572105"/>
      <w:bookmarkEnd w:id="5784"/>
    </w:p>
    <w:p w14:paraId="1A75B468" w14:textId="3096B533" w:rsidR="00C60A5E" w:rsidRDefault="00C60A5E" w:rsidP="00C60A5E">
      <w:pPr>
        <w:rPr>
          <w:rtl/>
          <w:lang w:val="en-GB" w:eastAsia="he-IL"/>
        </w:rPr>
      </w:pPr>
      <w:bookmarkStart w:id="5785" w:name="_ETM_Q1_7572188"/>
      <w:bookmarkStart w:id="5786" w:name="_ETM_Q1_7568328"/>
      <w:bookmarkStart w:id="5787" w:name="_ETM_Q1_7568573"/>
      <w:bookmarkEnd w:id="5785"/>
      <w:bookmarkEnd w:id="5786"/>
      <w:bookmarkEnd w:id="5787"/>
    </w:p>
    <w:p w14:paraId="20B240F1" w14:textId="3F3CCA72" w:rsidR="00C60A5E" w:rsidRDefault="00C60A5E" w:rsidP="00C60A5E">
      <w:pPr>
        <w:pStyle w:val="af9"/>
        <w:keepNext/>
        <w:rPr>
          <w:rtl/>
          <w:lang w:val="en-GB" w:eastAsia="he-IL"/>
        </w:rPr>
      </w:pPr>
      <w:bookmarkStart w:id="5788" w:name="ET_guest_ישראל_אבישר_530"/>
      <w:r w:rsidRPr="00C60A5E">
        <w:rPr>
          <w:rStyle w:val="TagStyle"/>
          <w:rtl/>
        </w:rPr>
        <w:t xml:space="preserve"> &lt;&lt; אורח &gt;&gt; </w:t>
      </w:r>
      <w:r>
        <w:rPr>
          <w:rtl/>
          <w:lang w:val="en-GB" w:eastAsia="he-IL"/>
        </w:rPr>
        <w:t>ישראל אבישר:</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788"/>
    </w:p>
    <w:p w14:paraId="6814A66E" w14:textId="40BD0BEE" w:rsidR="00C60A5E" w:rsidRDefault="00C60A5E" w:rsidP="00C60A5E">
      <w:pPr>
        <w:pStyle w:val="KeepWithNext"/>
        <w:rPr>
          <w:rtl/>
          <w:lang w:val="en-GB" w:eastAsia="he-IL"/>
        </w:rPr>
      </w:pPr>
    </w:p>
    <w:p w14:paraId="0E317AA7" w14:textId="4ECB7E3A" w:rsidR="0088729A" w:rsidRDefault="00C60A5E" w:rsidP="00C60A5E">
      <w:pPr>
        <w:rPr>
          <w:rtl/>
          <w:lang w:val="en-GB" w:eastAsia="he-IL"/>
        </w:rPr>
      </w:pPr>
      <w:bookmarkStart w:id="5789" w:name="_ETM_Q1_7569151"/>
      <w:bookmarkStart w:id="5790" w:name="_ETM_Q1_7569261"/>
      <w:bookmarkEnd w:id="5789"/>
      <w:bookmarkEnd w:id="5790"/>
      <w:r>
        <w:rPr>
          <w:rFonts w:hint="cs"/>
          <w:rtl/>
          <w:lang w:val="en-GB" w:eastAsia="he-IL"/>
        </w:rPr>
        <w:t xml:space="preserve">אז תראו, אני רוצה לומר משהו עקרוני. </w:t>
      </w:r>
      <w:bookmarkStart w:id="5791" w:name="_ETM_Q1_7572386"/>
      <w:bookmarkEnd w:id="5791"/>
      <w:r>
        <w:rPr>
          <w:rFonts w:hint="cs"/>
          <w:rtl/>
          <w:lang w:val="en-GB" w:eastAsia="he-IL"/>
        </w:rPr>
        <w:t xml:space="preserve">אנחנו, ברגע שהחקיקה הזאת תעבור, עם כל תפיסת ההפעלה שגיבשנו </w:t>
      </w:r>
      <w:bookmarkStart w:id="5792" w:name="_ETM_Q1_7578330"/>
      <w:bookmarkEnd w:id="5792"/>
      <w:r>
        <w:rPr>
          <w:rFonts w:hint="cs"/>
          <w:rtl/>
          <w:lang w:val="en-GB" w:eastAsia="he-IL"/>
        </w:rPr>
        <w:t>פה,</w:t>
      </w:r>
      <w:bookmarkStart w:id="5793" w:name="_ETM_Q1_7573621"/>
      <w:bookmarkEnd w:id="5793"/>
      <w:r>
        <w:rPr>
          <w:rFonts w:hint="cs"/>
          <w:rtl/>
          <w:lang w:val="en-GB" w:eastAsia="he-IL"/>
        </w:rPr>
        <w:t xml:space="preserve"> יש לנו כוונה לנהל שיח עם הקבוצה שנמצאת פה</w:t>
      </w:r>
      <w:bookmarkStart w:id="5794" w:name="_ETM_Q1_7580400"/>
      <w:bookmarkEnd w:id="5794"/>
      <w:r>
        <w:rPr>
          <w:rFonts w:hint="cs"/>
          <w:rtl/>
          <w:lang w:val="en-GB" w:eastAsia="he-IL"/>
        </w:rPr>
        <w:t xml:space="preserve"> ועם נוספים על מנת להסדיר את הפלטפורמה שתאפשר אחסנה. </w:t>
      </w:r>
      <w:bookmarkStart w:id="5795" w:name="_ETM_Q1_7583908"/>
      <w:bookmarkStart w:id="5796" w:name="_ETM_Q1_7584536"/>
      <w:bookmarkStart w:id="5797" w:name="_ETM_Q1_7584613"/>
      <w:bookmarkStart w:id="5798" w:name="_ETM_Q1_7583188"/>
      <w:bookmarkStart w:id="5799" w:name="_ETM_Q1_6971239"/>
      <w:bookmarkStart w:id="5800" w:name="_ETM_Q1_7584178"/>
      <w:bookmarkStart w:id="5801" w:name="_ETM_Q1_7585107"/>
      <w:bookmarkEnd w:id="5795"/>
      <w:bookmarkEnd w:id="5796"/>
      <w:bookmarkEnd w:id="5797"/>
      <w:bookmarkEnd w:id="5798"/>
      <w:bookmarkEnd w:id="5799"/>
      <w:bookmarkEnd w:id="5800"/>
      <w:bookmarkEnd w:id="5801"/>
    </w:p>
    <w:p w14:paraId="1F98DC71" w14:textId="464D95F2" w:rsidR="00C60A5E" w:rsidRDefault="00C60A5E" w:rsidP="00C60A5E">
      <w:pPr>
        <w:rPr>
          <w:rtl/>
          <w:lang w:val="en-GB" w:eastAsia="he-IL"/>
        </w:rPr>
      </w:pPr>
      <w:bookmarkStart w:id="5802" w:name="_ETM_Q1_7585183"/>
      <w:bookmarkEnd w:id="5802"/>
    </w:p>
    <w:p w14:paraId="297E35EA" w14:textId="40612A01" w:rsidR="00C60A5E" w:rsidRDefault="00C60A5E" w:rsidP="00C60A5E">
      <w:pPr>
        <w:pStyle w:val="af6"/>
        <w:keepNext/>
        <w:rPr>
          <w:rtl/>
          <w:lang w:val="en-GB"/>
        </w:rPr>
      </w:pPr>
      <w:bookmarkStart w:id="5803" w:name="ET_yor_5300_532"/>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803"/>
    </w:p>
    <w:p w14:paraId="7B52336A" w14:textId="65915C80" w:rsidR="00C60A5E" w:rsidRDefault="00C60A5E" w:rsidP="00C60A5E">
      <w:pPr>
        <w:pStyle w:val="KeepWithNext"/>
        <w:rPr>
          <w:rtl/>
          <w:lang w:val="en-GB" w:eastAsia="he-IL"/>
        </w:rPr>
      </w:pPr>
    </w:p>
    <w:p w14:paraId="14968008" w14:textId="1AFA3894" w:rsidR="00C60A5E" w:rsidRDefault="00C60A5E" w:rsidP="00C60A5E">
      <w:pPr>
        <w:rPr>
          <w:rtl/>
          <w:lang w:val="en-GB" w:eastAsia="he-IL"/>
        </w:rPr>
      </w:pPr>
      <w:bookmarkStart w:id="5804" w:name="_ETM_Q1_7589301"/>
      <w:bookmarkStart w:id="5805" w:name="_ETM_Q1_7589398"/>
      <w:bookmarkEnd w:id="5804"/>
      <w:bookmarkEnd w:id="5805"/>
      <w:r>
        <w:rPr>
          <w:rFonts w:hint="cs"/>
          <w:rtl/>
          <w:lang w:val="en-GB" w:eastAsia="he-IL"/>
        </w:rPr>
        <w:t xml:space="preserve">תנו לו לדבר, שנייה. </w:t>
      </w:r>
      <w:bookmarkStart w:id="5806" w:name="_ETM_Q1_7586358"/>
      <w:bookmarkStart w:id="5807" w:name="_ETM_Q1_7586800"/>
      <w:bookmarkEnd w:id="5806"/>
      <w:bookmarkEnd w:id="5807"/>
    </w:p>
    <w:p w14:paraId="0C593C51" w14:textId="566BABE4" w:rsidR="00C60A5E" w:rsidRDefault="00C60A5E" w:rsidP="00C60A5E">
      <w:pPr>
        <w:rPr>
          <w:rtl/>
          <w:lang w:val="en-GB" w:eastAsia="he-IL"/>
        </w:rPr>
      </w:pPr>
      <w:bookmarkStart w:id="5808" w:name="_ETM_Q1_7586860"/>
      <w:bookmarkEnd w:id="5808"/>
    </w:p>
    <w:p w14:paraId="7BAE3A11" w14:textId="1ADD3594" w:rsidR="00C60A5E" w:rsidRDefault="00C60A5E" w:rsidP="00C60A5E">
      <w:pPr>
        <w:pStyle w:val="af5"/>
        <w:keepNext/>
        <w:rPr>
          <w:rtl/>
          <w:lang w:val="en-GB"/>
        </w:rPr>
      </w:pPr>
      <w:bookmarkStart w:id="5809" w:name="ET_interruption_קריאה_533"/>
      <w:r w:rsidRPr="00C60A5E">
        <w:rPr>
          <w:rStyle w:val="TagStyle"/>
          <w:rtl/>
        </w:rPr>
        <w:t xml:space="preserve"> &lt;&lt; קריאה &gt;&gt; </w:t>
      </w:r>
      <w:r>
        <w:rPr>
          <w:rtl/>
          <w:lang w:val="en-GB"/>
        </w:rPr>
        <w:t>קריאה:</w:t>
      </w:r>
      <w:r w:rsidRPr="00C60A5E">
        <w:rPr>
          <w:rStyle w:val="TagStyle"/>
          <w:rtl/>
        </w:rPr>
        <w:t xml:space="preserve"> &lt;&lt; קריאה &gt;&gt;</w:t>
      </w:r>
      <w:r w:rsidR="00BE723C">
        <w:rPr>
          <w:rtl/>
          <w:lang w:val="en-GB"/>
        </w:rPr>
        <w:t xml:space="preserve"> </w:t>
      </w:r>
      <w:r>
        <w:rPr>
          <w:rtl/>
          <w:lang w:val="en-GB"/>
        </w:rPr>
        <w:t xml:space="preserve"> </w:t>
      </w:r>
      <w:bookmarkEnd w:id="5809"/>
    </w:p>
    <w:p w14:paraId="6896DDAD" w14:textId="083AE469" w:rsidR="00C60A5E" w:rsidRDefault="00C60A5E" w:rsidP="00C60A5E">
      <w:pPr>
        <w:pStyle w:val="KeepWithNext"/>
        <w:rPr>
          <w:rtl/>
          <w:lang w:val="en-GB" w:eastAsia="he-IL"/>
        </w:rPr>
      </w:pPr>
    </w:p>
    <w:p w14:paraId="565935D5" w14:textId="17285F83" w:rsidR="00C60A5E" w:rsidRDefault="00C60A5E" w:rsidP="00C60A5E">
      <w:pPr>
        <w:rPr>
          <w:rtl/>
          <w:lang w:val="en-GB" w:eastAsia="he-IL"/>
        </w:rPr>
      </w:pPr>
      <w:bookmarkStart w:id="5810" w:name="_ETM_Q1_7588423"/>
      <w:bookmarkEnd w:id="5810"/>
      <w:r>
        <w:rPr>
          <w:rFonts w:hint="cs"/>
          <w:rtl/>
          <w:lang w:val="en-GB" w:eastAsia="he-IL"/>
        </w:rPr>
        <w:t>אי אפשר להעביר חוק ורק אחרי</w:t>
      </w:r>
      <w:bookmarkStart w:id="5811" w:name="_ETM_Q1_7591505"/>
      <w:bookmarkEnd w:id="5811"/>
      <w:r>
        <w:rPr>
          <w:rFonts w:hint="cs"/>
          <w:rtl/>
          <w:lang w:val="en-GB" w:eastAsia="he-IL"/>
        </w:rPr>
        <w:t xml:space="preserve"> </w:t>
      </w:r>
      <w:bookmarkStart w:id="5812" w:name="_ETM_Q1_7586738"/>
      <w:bookmarkEnd w:id="5812"/>
      <w:r>
        <w:rPr>
          <w:rFonts w:hint="cs"/>
          <w:rtl/>
          <w:lang w:val="en-GB" w:eastAsia="he-IL"/>
        </w:rPr>
        <w:t xml:space="preserve">זה לבדוק את הפתרונות. </w:t>
      </w:r>
      <w:bookmarkStart w:id="5813" w:name="_ETM_Q1_7592002"/>
      <w:bookmarkEnd w:id="5813"/>
    </w:p>
    <w:p w14:paraId="125DC4EB" w14:textId="32582FC8" w:rsidR="00C60A5E" w:rsidRDefault="00C60A5E" w:rsidP="00C60A5E">
      <w:pPr>
        <w:rPr>
          <w:rtl/>
          <w:lang w:val="en-GB" w:eastAsia="he-IL"/>
        </w:rPr>
      </w:pPr>
      <w:bookmarkStart w:id="5814" w:name="_ETM_Q1_7592077"/>
      <w:bookmarkEnd w:id="5814"/>
    </w:p>
    <w:p w14:paraId="7C2DDF46" w14:textId="735EF8A7" w:rsidR="00C60A5E" w:rsidRDefault="00C60A5E" w:rsidP="00C60A5E">
      <w:pPr>
        <w:pStyle w:val="af6"/>
        <w:keepNext/>
        <w:rPr>
          <w:rtl/>
          <w:lang w:val="en-GB"/>
        </w:rPr>
      </w:pPr>
      <w:bookmarkStart w:id="5815" w:name="ET_yor_5300_534"/>
      <w:r w:rsidRPr="00C60A5E">
        <w:rPr>
          <w:rStyle w:val="TagStyle"/>
          <w:rtl/>
        </w:rPr>
        <w:t xml:space="preserve"> &lt;&lt; יור &gt;&gt; </w:t>
      </w:r>
      <w:r>
        <w:rPr>
          <w:rtl/>
          <w:lang w:val="en-GB"/>
        </w:rPr>
        <w:t>היו"ר מירב בן ארי:</w:t>
      </w:r>
      <w:r w:rsidRPr="00C60A5E">
        <w:rPr>
          <w:rStyle w:val="TagStyle"/>
          <w:rtl/>
        </w:rPr>
        <w:t xml:space="preserve"> &lt;&lt; יור &gt;&gt;</w:t>
      </w:r>
      <w:r w:rsidR="00BE723C">
        <w:rPr>
          <w:rtl/>
          <w:lang w:val="en-GB"/>
        </w:rPr>
        <w:t xml:space="preserve"> </w:t>
      </w:r>
      <w:r>
        <w:rPr>
          <w:rtl/>
          <w:lang w:val="en-GB"/>
        </w:rPr>
        <w:t xml:space="preserve"> </w:t>
      </w:r>
      <w:bookmarkEnd w:id="5815"/>
    </w:p>
    <w:p w14:paraId="4D87FD00" w14:textId="0E4611F8" w:rsidR="00C60A5E" w:rsidRDefault="00C60A5E" w:rsidP="00C60A5E">
      <w:pPr>
        <w:pStyle w:val="KeepWithNext"/>
        <w:rPr>
          <w:rtl/>
          <w:lang w:val="en-GB" w:eastAsia="he-IL"/>
        </w:rPr>
      </w:pPr>
    </w:p>
    <w:p w14:paraId="312C20E6" w14:textId="2825C4A1" w:rsidR="00C60A5E" w:rsidRDefault="00C60A5E" w:rsidP="00C60A5E">
      <w:pPr>
        <w:rPr>
          <w:rtl/>
          <w:lang w:val="en-GB" w:eastAsia="he-IL"/>
        </w:rPr>
      </w:pPr>
      <w:bookmarkStart w:id="5816" w:name="_ETM_Q1_7588461"/>
      <w:bookmarkStart w:id="5817" w:name="_ETM_Q1_7588543"/>
      <w:bookmarkEnd w:id="5816"/>
      <w:bookmarkEnd w:id="5817"/>
      <w:r>
        <w:rPr>
          <w:rFonts w:hint="cs"/>
          <w:rtl/>
          <w:lang w:val="en-GB" w:eastAsia="he-IL"/>
        </w:rPr>
        <w:t xml:space="preserve">לא, אבל אני לא יכולה </w:t>
      </w:r>
      <w:bookmarkStart w:id="5818" w:name="_ETM_Q1_7590267"/>
      <w:bookmarkEnd w:id="5818"/>
      <w:r>
        <w:rPr>
          <w:rFonts w:hint="cs"/>
          <w:rtl/>
          <w:lang w:val="en-GB" w:eastAsia="he-IL"/>
        </w:rPr>
        <w:t xml:space="preserve">להבין ככה כלום. מה אתה אומר? </w:t>
      </w:r>
      <w:bookmarkStart w:id="5819" w:name="_ETM_Q1_7594874"/>
      <w:bookmarkEnd w:id="5819"/>
    </w:p>
    <w:p w14:paraId="0D59F459" w14:textId="4EFFBE4B" w:rsidR="00C60A5E" w:rsidRDefault="00C60A5E" w:rsidP="00C60A5E">
      <w:pPr>
        <w:rPr>
          <w:rtl/>
          <w:lang w:val="en-GB" w:eastAsia="he-IL"/>
        </w:rPr>
      </w:pPr>
      <w:bookmarkStart w:id="5820" w:name="_ETM_Q1_7594946"/>
      <w:bookmarkEnd w:id="5820"/>
    </w:p>
    <w:p w14:paraId="4434136B" w14:textId="75601C1A" w:rsidR="00C60A5E" w:rsidRDefault="00C60A5E" w:rsidP="00C60A5E">
      <w:pPr>
        <w:pStyle w:val="af9"/>
        <w:keepNext/>
        <w:rPr>
          <w:rtl/>
          <w:lang w:val="en-GB" w:eastAsia="he-IL"/>
        </w:rPr>
      </w:pPr>
      <w:bookmarkStart w:id="5821" w:name="ET_guest_ישראל_אבישר_535"/>
      <w:r w:rsidRPr="00C60A5E">
        <w:rPr>
          <w:rStyle w:val="TagStyle"/>
          <w:rtl/>
        </w:rPr>
        <w:t xml:space="preserve"> &lt;&lt; אורח &gt;&gt; </w:t>
      </w:r>
      <w:r>
        <w:rPr>
          <w:rtl/>
          <w:lang w:val="en-GB" w:eastAsia="he-IL"/>
        </w:rPr>
        <w:t>ישראל אבישר:</w:t>
      </w:r>
      <w:r w:rsidRPr="00C60A5E">
        <w:rPr>
          <w:rStyle w:val="TagStyle"/>
          <w:rtl/>
        </w:rPr>
        <w:t xml:space="preserve"> &lt;&lt; אורח &gt;&gt;</w:t>
      </w:r>
      <w:r w:rsidR="00BE723C">
        <w:rPr>
          <w:rtl/>
          <w:lang w:val="en-GB" w:eastAsia="he-IL"/>
        </w:rPr>
        <w:t xml:space="preserve"> </w:t>
      </w:r>
      <w:r>
        <w:rPr>
          <w:rtl/>
          <w:lang w:val="en-GB" w:eastAsia="he-IL"/>
        </w:rPr>
        <w:t xml:space="preserve"> </w:t>
      </w:r>
      <w:bookmarkEnd w:id="5821"/>
    </w:p>
    <w:p w14:paraId="4B5182AB" w14:textId="77DD4E00" w:rsidR="00C60A5E" w:rsidRDefault="00C60A5E" w:rsidP="00C60A5E">
      <w:pPr>
        <w:pStyle w:val="KeepWithNext"/>
        <w:rPr>
          <w:rtl/>
          <w:lang w:val="en-GB" w:eastAsia="he-IL"/>
        </w:rPr>
      </w:pPr>
    </w:p>
    <w:p w14:paraId="00065BC0" w14:textId="34D13DA9" w:rsidR="00C60A5E" w:rsidRDefault="00C60A5E" w:rsidP="00C60A5E">
      <w:pPr>
        <w:rPr>
          <w:rtl/>
          <w:lang w:val="en-GB" w:eastAsia="he-IL"/>
        </w:rPr>
      </w:pPr>
      <w:bookmarkStart w:id="5822" w:name="_ETM_Q1_7596141"/>
      <w:bookmarkStart w:id="5823" w:name="_ETM_Q1_7596236"/>
      <w:bookmarkEnd w:id="5822"/>
      <w:bookmarkEnd w:id="5823"/>
      <w:r>
        <w:rPr>
          <w:rFonts w:hint="cs"/>
          <w:rtl/>
          <w:lang w:val="en-GB" w:eastAsia="he-IL"/>
        </w:rPr>
        <w:t xml:space="preserve">תפיסת ההפעלה שלנו מבוססת </w:t>
      </w:r>
      <w:bookmarkStart w:id="5824" w:name="_ETM_Q1_7598547"/>
      <w:bookmarkEnd w:id="5824"/>
      <w:r>
        <w:rPr>
          <w:rFonts w:hint="cs"/>
          <w:rtl/>
          <w:lang w:val="en-GB" w:eastAsia="he-IL"/>
        </w:rPr>
        <w:t xml:space="preserve">על הרציונל הבא: </w:t>
      </w:r>
      <w:bookmarkStart w:id="5825" w:name="_ETM_Q1_7595078"/>
      <w:bookmarkEnd w:id="5825"/>
      <w:r w:rsidR="00C00217">
        <w:rPr>
          <w:rFonts w:hint="cs"/>
          <w:rtl/>
          <w:lang w:val="en-GB" w:eastAsia="he-IL"/>
        </w:rPr>
        <w:t>כל ההחזקה הפרטית, שהיום היא לא חוקית</w:t>
      </w:r>
      <w:bookmarkStart w:id="5826" w:name="_ETM_Q1_7600988"/>
      <w:bookmarkEnd w:id="5826"/>
      <w:r w:rsidR="00C00217">
        <w:rPr>
          <w:rFonts w:hint="cs"/>
          <w:rtl/>
          <w:lang w:val="en-GB" w:eastAsia="he-IL"/>
        </w:rPr>
        <w:t xml:space="preserve"> כפי שכבר הוצג פה - </w:t>
      </w:r>
      <w:bookmarkStart w:id="5827" w:name="_ETM_Q1_7598567"/>
      <w:bookmarkEnd w:id="5827"/>
      <w:r w:rsidR="00C00217">
        <w:rPr>
          <w:rFonts w:hint="cs"/>
          <w:rtl/>
          <w:lang w:val="en-GB" w:eastAsia="he-IL"/>
        </w:rPr>
        <w:t>יצטרכו בתהליך מסודר להפקיד במועדונים</w:t>
      </w:r>
      <w:bookmarkStart w:id="5828" w:name="_ETM_Q1_7605135"/>
      <w:bookmarkEnd w:id="5828"/>
      <w:r w:rsidR="00C00217">
        <w:rPr>
          <w:rFonts w:hint="cs"/>
          <w:rtl/>
          <w:lang w:val="en-GB" w:eastAsia="he-IL"/>
        </w:rPr>
        <w:t xml:space="preserve"> או במקומות שבהם</w:t>
      </w:r>
      <w:bookmarkStart w:id="5829" w:name="_ETM_Q1_7604098"/>
      <w:bookmarkEnd w:id="5829"/>
      <w:r w:rsidR="00C00217">
        <w:rPr>
          <w:rFonts w:hint="cs"/>
          <w:rtl/>
          <w:lang w:val="en-GB" w:eastAsia="he-IL"/>
        </w:rPr>
        <w:t xml:space="preserve"> תהיה אחסנה חוקית. יש לנו כוונה ברורה</w:t>
      </w:r>
      <w:bookmarkStart w:id="5830" w:name="_ETM_Q1_7606863"/>
      <w:bookmarkEnd w:id="5830"/>
      <w:r w:rsidR="00C00217">
        <w:rPr>
          <w:rFonts w:hint="cs"/>
          <w:rtl/>
          <w:lang w:val="en-GB" w:eastAsia="he-IL"/>
        </w:rPr>
        <w:t xml:space="preserve"> בזמן הקרוב לנהל איתכם שיח. ככל שאתם לא תשתפו פעולה,</w:t>
      </w:r>
      <w:bookmarkStart w:id="5831" w:name="_ETM_Q1_7613569"/>
      <w:bookmarkEnd w:id="5831"/>
      <w:r w:rsidR="00C00217">
        <w:rPr>
          <w:rFonts w:hint="cs"/>
          <w:rtl/>
          <w:lang w:val="en-GB" w:eastAsia="he-IL"/>
        </w:rPr>
        <w:t xml:space="preserve"> יימצאו פלטפורמות אחרות. </w:t>
      </w:r>
      <w:bookmarkStart w:id="5832" w:name="_ETM_Q1_7612388"/>
      <w:bookmarkEnd w:id="5832"/>
      <w:r w:rsidR="00C00217">
        <w:rPr>
          <w:rFonts w:hint="cs"/>
          <w:rtl/>
          <w:lang w:val="en-GB" w:eastAsia="he-IL"/>
        </w:rPr>
        <w:t>מכיוון שיש פה גם</w:t>
      </w:r>
      <w:bookmarkStart w:id="5833" w:name="_ETM_Q1_7615407"/>
      <w:bookmarkEnd w:id="5833"/>
      <w:r w:rsidR="00C00217">
        <w:rPr>
          <w:rFonts w:hint="cs"/>
          <w:rtl/>
          <w:lang w:val="en-GB" w:eastAsia="he-IL"/>
        </w:rPr>
        <w:t xml:space="preserve"> מוטיבציה כלכלית-מסחרית, אלה לא פעול</w:t>
      </w:r>
      <w:bookmarkStart w:id="5834" w:name="_ETM_Q1_7616258"/>
      <w:bookmarkEnd w:id="5834"/>
      <w:r w:rsidR="00C00217">
        <w:rPr>
          <w:rFonts w:hint="cs"/>
          <w:rtl/>
          <w:lang w:val="en-GB" w:eastAsia="he-IL"/>
        </w:rPr>
        <w:t>ות שמבוצעות בהתנדבות, ויהיה לזה</w:t>
      </w:r>
      <w:bookmarkStart w:id="5835" w:name="_ETM_Q1_7620027"/>
      <w:bookmarkEnd w:id="5835"/>
      <w:r w:rsidR="00C00217">
        <w:rPr>
          <w:rFonts w:hint="cs"/>
          <w:rtl/>
          <w:lang w:val="en-GB" w:eastAsia="he-IL"/>
        </w:rPr>
        <w:t xml:space="preserve"> פיתרון מוסדר על מנת שגופים יקלטו</w:t>
      </w:r>
      <w:bookmarkStart w:id="5836" w:name="_ETM_Q1_7620918"/>
      <w:bookmarkEnd w:id="5836"/>
      <w:r w:rsidR="00C00217">
        <w:rPr>
          <w:rFonts w:hint="cs"/>
          <w:rtl/>
          <w:lang w:val="en-GB" w:eastAsia="he-IL"/>
        </w:rPr>
        <w:t xml:space="preserve"> את הכלים האלה, ימסט"בו או</w:t>
      </w:r>
      <w:bookmarkStart w:id="5837" w:name="_ETM_Q1_7622258"/>
      <w:bookmarkEnd w:id="5837"/>
      <w:r w:rsidR="00C00217">
        <w:rPr>
          <w:rFonts w:hint="cs"/>
          <w:rtl/>
          <w:lang w:val="en-GB" w:eastAsia="he-IL"/>
        </w:rPr>
        <w:t>תם, יזרימו את המידע למאגר</w:t>
      </w:r>
      <w:bookmarkStart w:id="5838" w:name="_ETM_Q1_7627711"/>
      <w:bookmarkEnd w:id="5838"/>
      <w:r w:rsidR="00C00217">
        <w:rPr>
          <w:rFonts w:hint="cs"/>
          <w:rtl/>
          <w:lang w:val="en-GB" w:eastAsia="he-IL"/>
        </w:rPr>
        <w:t xml:space="preserve"> המידע הלאומי. זו התפיסה. </w:t>
      </w:r>
    </w:p>
    <w:p w14:paraId="17CEAF27" w14:textId="6F222D67" w:rsidR="00C00217" w:rsidRDefault="00C00217" w:rsidP="00C60A5E">
      <w:pPr>
        <w:rPr>
          <w:rtl/>
          <w:lang w:val="en-GB" w:eastAsia="he-IL"/>
        </w:rPr>
      </w:pPr>
      <w:bookmarkStart w:id="5839" w:name="_ETM_Q1_7624441"/>
      <w:bookmarkEnd w:id="5839"/>
    </w:p>
    <w:p w14:paraId="0D34B824" w14:textId="092FD846" w:rsidR="00C00217" w:rsidRDefault="00C00217" w:rsidP="00C00217">
      <w:pPr>
        <w:pStyle w:val="af6"/>
        <w:keepNext/>
        <w:rPr>
          <w:rtl/>
          <w:lang w:val="en-GB"/>
        </w:rPr>
      </w:pPr>
      <w:bookmarkStart w:id="5840" w:name="ET_yor_5300_536"/>
      <w:r w:rsidRPr="00C00217">
        <w:rPr>
          <w:rStyle w:val="TagStyle"/>
          <w:rtl/>
        </w:rPr>
        <w:t xml:space="preserve"> &lt;&lt; יור &gt;&gt; </w:t>
      </w:r>
      <w:r>
        <w:rPr>
          <w:rtl/>
          <w:lang w:val="en-GB"/>
        </w:rPr>
        <w:t>היו"ר מירב בן ארי:</w:t>
      </w:r>
      <w:r w:rsidRPr="00C00217">
        <w:rPr>
          <w:rStyle w:val="TagStyle"/>
          <w:rtl/>
        </w:rPr>
        <w:t xml:space="preserve"> &lt;&lt; יור &gt;&gt;</w:t>
      </w:r>
      <w:r w:rsidR="00BE723C">
        <w:rPr>
          <w:rtl/>
          <w:lang w:val="en-GB"/>
        </w:rPr>
        <w:t xml:space="preserve"> </w:t>
      </w:r>
      <w:r>
        <w:rPr>
          <w:rtl/>
          <w:lang w:val="en-GB"/>
        </w:rPr>
        <w:t xml:space="preserve"> </w:t>
      </w:r>
      <w:bookmarkEnd w:id="5840"/>
    </w:p>
    <w:p w14:paraId="3FB00CDB" w14:textId="3927006C" w:rsidR="00C00217" w:rsidRDefault="00C00217" w:rsidP="00C00217">
      <w:pPr>
        <w:pStyle w:val="KeepWithNext"/>
        <w:rPr>
          <w:rtl/>
          <w:lang w:val="en-GB" w:eastAsia="he-IL"/>
        </w:rPr>
      </w:pPr>
    </w:p>
    <w:p w14:paraId="28480B53" w14:textId="7088212D" w:rsidR="00C00217" w:rsidRDefault="00C00217" w:rsidP="00C00217">
      <w:pPr>
        <w:rPr>
          <w:rtl/>
          <w:lang w:val="en-GB" w:eastAsia="he-IL"/>
        </w:rPr>
      </w:pPr>
      <w:bookmarkStart w:id="5841" w:name="_ETM_Q1_7628213"/>
      <w:bookmarkStart w:id="5842" w:name="_ETM_Q1_7628300"/>
      <w:bookmarkEnd w:id="5841"/>
      <w:bookmarkEnd w:id="5842"/>
      <w:r>
        <w:rPr>
          <w:rFonts w:hint="cs"/>
          <w:rtl/>
          <w:lang w:val="en-GB" w:eastAsia="he-IL"/>
        </w:rPr>
        <w:t xml:space="preserve">הבנתי. לא, די. זה היה דיון </w:t>
      </w:r>
      <w:bookmarkStart w:id="5843" w:name="_ETM_Q1_7632289"/>
      <w:bookmarkEnd w:id="5843"/>
      <w:r>
        <w:rPr>
          <w:rFonts w:hint="cs"/>
          <w:rtl/>
          <w:lang w:val="en-GB" w:eastAsia="he-IL"/>
        </w:rPr>
        <w:t>ארוך מאוד על סעיף קצר. אני הבנתי איפה הפער.</w:t>
      </w:r>
      <w:bookmarkStart w:id="5844" w:name="_ETM_Q1_7638400"/>
      <w:bookmarkEnd w:id="5844"/>
      <w:r>
        <w:rPr>
          <w:rFonts w:hint="cs"/>
          <w:rtl/>
          <w:lang w:val="en-GB" w:eastAsia="he-IL"/>
        </w:rPr>
        <w:t xml:space="preserve"> </w:t>
      </w:r>
      <w:bookmarkStart w:id="5845" w:name="_ETM_Q1_7635488"/>
      <w:bookmarkEnd w:id="5845"/>
      <w:r>
        <w:rPr>
          <w:rFonts w:hint="cs"/>
          <w:rtl/>
          <w:lang w:val="en-GB" w:eastAsia="he-IL"/>
        </w:rPr>
        <w:t xml:space="preserve">הפער הוא </w:t>
      </w:r>
      <w:bookmarkStart w:id="5846" w:name="_ETM_Q1_7639908"/>
      <w:bookmarkEnd w:id="5846"/>
      <w:r>
        <w:rPr>
          <w:rFonts w:hint="cs"/>
          <w:rtl/>
          <w:lang w:val="en-GB" w:eastAsia="he-IL"/>
        </w:rPr>
        <w:t xml:space="preserve">בין אלה </w:t>
      </w:r>
      <w:bookmarkStart w:id="5847" w:name="_ETM_Q1_7638798"/>
      <w:bookmarkEnd w:id="5847"/>
      <w:r>
        <w:rPr>
          <w:rFonts w:hint="cs"/>
          <w:rtl/>
          <w:lang w:val="en-GB" w:eastAsia="he-IL"/>
        </w:rPr>
        <w:t>שיש להם כבר איירסופט ב</w:t>
      </w:r>
      <w:bookmarkStart w:id="5848" w:name="_ETM_Q1_7638588"/>
      <w:bookmarkEnd w:id="5848"/>
      <w:r>
        <w:rPr>
          <w:rFonts w:hint="cs"/>
          <w:rtl/>
          <w:lang w:val="en-GB" w:eastAsia="he-IL"/>
        </w:rPr>
        <w:t>בית, אני</w:t>
      </w:r>
      <w:bookmarkStart w:id="5849" w:name="_ETM_Q1_7642756"/>
      <w:bookmarkEnd w:id="5849"/>
      <w:r>
        <w:rPr>
          <w:rFonts w:hint="cs"/>
          <w:rtl/>
          <w:lang w:val="en-GB" w:eastAsia="he-IL"/>
        </w:rPr>
        <w:t xml:space="preserve"> לא רוצה - - - </w:t>
      </w:r>
    </w:p>
    <w:p w14:paraId="26F13F75" w14:textId="101C2222" w:rsidR="00C00217" w:rsidRDefault="00C00217" w:rsidP="00C00217">
      <w:pPr>
        <w:rPr>
          <w:rtl/>
          <w:lang w:val="en-GB" w:eastAsia="he-IL"/>
        </w:rPr>
      </w:pPr>
      <w:bookmarkStart w:id="5850" w:name="_ETM_Q1_7639694"/>
      <w:bookmarkStart w:id="5851" w:name="_ETM_Q1_7664388"/>
      <w:bookmarkEnd w:id="5850"/>
      <w:bookmarkEnd w:id="5851"/>
    </w:p>
    <w:p w14:paraId="22561AED" w14:textId="08FA0805" w:rsidR="00C00217" w:rsidRDefault="00C00217" w:rsidP="00C00217">
      <w:pPr>
        <w:pStyle w:val="af9"/>
        <w:keepNext/>
        <w:rPr>
          <w:rtl/>
          <w:lang w:val="en-GB" w:eastAsia="he-IL"/>
        </w:rPr>
      </w:pPr>
      <w:bookmarkStart w:id="5852" w:name="ET_guest_895672_537"/>
      <w:r w:rsidRPr="00C00217">
        <w:rPr>
          <w:rStyle w:val="TagStyle"/>
          <w:rtl/>
        </w:rPr>
        <w:t xml:space="preserve"> &lt;&lt; אורח &gt;&gt; </w:t>
      </w:r>
      <w:r>
        <w:rPr>
          <w:rtl/>
          <w:lang w:val="en-GB" w:eastAsia="he-IL"/>
        </w:rPr>
        <w:t>גיא יצחקי:</w:t>
      </w:r>
      <w:r w:rsidRPr="00C00217">
        <w:rPr>
          <w:rStyle w:val="TagStyle"/>
          <w:rtl/>
        </w:rPr>
        <w:t xml:space="preserve"> &lt;&lt; אורח &gt;&gt;</w:t>
      </w:r>
      <w:r w:rsidR="00BE723C">
        <w:rPr>
          <w:rtl/>
          <w:lang w:val="en-GB" w:eastAsia="he-IL"/>
        </w:rPr>
        <w:t xml:space="preserve"> </w:t>
      </w:r>
      <w:r>
        <w:rPr>
          <w:rtl/>
          <w:lang w:val="en-GB" w:eastAsia="he-IL"/>
        </w:rPr>
        <w:t xml:space="preserve"> </w:t>
      </w:r>
      <w:bookmarkEnd w:id="5852"/>
    </w:p>
    <w:p w14:paraId="0E5644D8" w14:textId="179A7945" w:rsidR="00C00217" w:rsidRDefault="00C00217" w:rsidP="00C00217">
      <w:pPr>
        <w:pStyle w:val="KeepWithNext"/>
        <w:rPr>
          <w:rtl/>
          <w:lang w:val="en-GB" w:eastAsia="he-IL"/>
        </w:rPr>
      </w:pPr>
    </w:p>
    <w:p w14:paraId="1C2B0158" w14:textId="57E76A6B" w:rsidR="00C00217" w:rsidRDefault="00C00217" w:rsidP="00C00217">
      <w:pPr>
        <w:rPr>
          <w:rtl/>
          <w:lang w:val="en-GB" w:eastAsia="he-IL"/>
        </w:rPr>
      </w:pPr>
      <w:bookmarkStart w:id="5853" w:name="_ETM_Q1_7640895"/>
      <w:bookmarkStart w:id="5854" w:name="_ETM_Q1_7640978"/>
      <w:bookmarkEnd w:id="5853"/>
      <w:bookmarkEnd w:id="5854"/>
      <w:r>
        <w:rPr>
          <w:rFonts w:hint="cs"/>
          <w:rtl/>
          <w:lang w:val="en-GB" w:eastAsia="he-IL"/>
        </w:rPr>
        <w:t xml:space="preserve">שהמדינה נתנה להם להחזיק אותו. </w:t>
      </w:r>
    </w:p>
    <w:p w14:paraId="09FE4799" w14:textId="7B0D70F5" w:rsidR="00C00217" w:rsidRDefault="00C00217" w:rsidP="00C00217">
      <w:pPr>
        <w:rPr>
          <w:rtl/>
          <w:lang w:val="en-GB" w:eastAsia="he-IL"/>
        </w:rPr>
      </w:pPr>
      <w:bookmarkStart w:id="5855" w:name="_ETM_Q1_7644804"/>
      <w:bookmarkStart w:id="5856" w:name="_ETM_Q1_7644876"/>
      <w:bookmarkEnd w:id="5855"/>
      <w:bookmarkEnd w:id="5856"/>
    </w:p>
    <w:p w14:paraId="4DB366AA" w14:textId="28F63844" w:rsidR="00C00217" w:rsidRDefault="00C00217" w:rsidP="00C00217">
      <w:pPr>
        <w:pStyle w:val="af6"/>
        <w:keepNext/>
        <w:rPr>
          <w:rtl/>
          <w:lang w:val="en-GB"/>
        </w:rPr>
      </w:pPr>
      <w:bookmarkStart w:id="5857" w:name="ET_yor_5300_538"/>
      <w:r w:rsidRPr="00C00217">
        <w:rPr>
          <w:rStyle w:val="TagStyle"/>
          <w:rtl/>
        </w:rPr>
        <w:t xml:space="preserve"> &lt;&lt; יור &gt;&gt; </w:t>
      </w:r>
      <w:r>
        <w:rPr>
          <w:rtl/>
          <w:lang w:val="en-GB"/>
        </w:rPr>
        <w:t>היו"ר מירב בן ארי:</w:t>
      </w:r>
      <w:r w:rsidRPr="00C00217">
        <w:rPr>
          <w:rStyle w:val="TagStyle"/>
          <w:rtl/>
        </w:rPr>
        <w:t xml:space="preserve"> &lt;&lt; יור &gt;&gt;</w:t>
      </w:r>
      <w:r w:rsidR="00BE723C">
        <w:rPr>
          <w:rtl/>
          <w:lang w:val="en-GB"/>
        </w:rPr>
        <w:t xml:space="preserve"> </w:t>
      </w:r>
      <w:r>
        <w:rPr>
          <w:rtl/>
          <w:lang w:val="en-GB"/>
        </w:rPr>
        <w:t xml:space="preserve"> </w:t>
      </w:r>
      <w:bookmarkEnd w:id="5857"/>
    </w:p>
    <w:p w14:paraId="7D149F1C" w14:textId="24219EE0" w:rsidR="00C00217" w:rsidRDefault="00C00217" w:rsidP="00C00217">
      <w:pPr>
        <w:pStyle w:val="KeepWithNext"/>
        <w:rPr>
          <w:rtl/>
          <w:lang w:val="en-GB" w:eastAsia="he-IL"/>
        </w:rPr>
      </w:pPr>
    </w:p>
    <w:p w14:paraId="38D8C1C8" w14:textId="2DB64728" w:rsidR="00C00217" w:rsidRDefault="00C00217" w:rsidP="00C00217">
      <w:pPr>
        <w:rPr>
          <w:rtl/>
          <w:lang w:val="en-GB" w:eastAsia="he-IL"/>
        </w:rPr>
      </w:pPr>
      <w:bookmarkStart w:id="5858" w:name="_ETM_Q1_7646734"/>
      <w:bookmarkStart w:id="5859" w:name="_ETM_Q1_7643648"/>
      <w:bookmarkStart w:id="5860" w:name="_ETM_Q1_7640018"/>
      <w:bookmarkEnd w:id="5858"/>
      <w:bookmarkEnd w:id="5859"/>
      <w:r>
        <w:rPr>
          <w:rFonts w:hint="cs"/>
          <w:rtl/>
          <w:lang w:val="en-GB" w:eastAsia="he-IL"/>
        </w:rPr>
        <w:t>תפסיק להפריע לי. מספיק. תקשיב, אני יכולה גם מאוד</w:t>
      </w:r>
      <w:bookmarkStart w:id="5861" w:name="_ETM_Q1_7651311"/>
      <w:bookmarkEnd w:id="5861"/>
      <w:r>
        <w:rPr>
          <w:rFonts w:hint="cs"/>
          <w:rtl/>
          <w:lang w:val="en-GB" w:eastAsia="he-IL"/>
        </w:rPr>
        <w:t xml:space="preserve"> להתעצבן. אתם רואים את הצד הרגוע שלי. מספיק עם זה.</w:t>
      </w:r>
      <w:bookmarkStart w:id="5862" w:name="_ETM_Q1_7656423"/>
      <w:bookmarkEnd w:id="5862"/>
      <w:r>
        <w:rPr>
          <w:rFonts w:hint="cs"/>
          <w:rtl/>
          <w:lang w:val="en-GB" w:eastAsia="he-IL"/>
        </w:rPr>
        <w:t xml:space="preserve"> די. הבנתי כבר. יש חבר'ה עם אייר</w:t>
      </w:r>
      <w:bookmarkStart w:id="5863" w:name="_ETM_Q1_7656726"/>
      <w:bookmarkEnd w:id="5863"/>
      <w:r>
        <w:rPr>
          <w:rFonts w:hint="cs"/>
          <w:rtl/>
          <w:lang w:val="en-GB" w:eastAsia="he-IL"/>
        </w:rPr>
        <w:t>סופט בבית שמועדונים</w:t>
      </w:r>
      <w:bookmarkStart w:id="5864" w:name="_ETM_Q1_7659420"/>
      <w:bookmarkEnd w:id="5864"/>
      <w:r>
        <w:rPr>
          <w:rFonts w:hint="cs"/>
          <w:rtl/>
          <w:lang w:val="en-GB" w:eastAsia="he-IL"/>
        </w:rPr>
        <w:t xml:space="preserve"> לא יקחו מהם, ואני לא </w:t>
      </w:r>
      <w:bookmarkStart w:id="5865" w:name="_ETM_Q1_7672498"/>
      <w:bookmarkEnd w:id="5865"/>
      <w:r>
        <w:rPr>
          <w:rFonts w:hint="cs"/>
          <w:rtl/>
          <w:lang w:val="en-GB" w:eastAsia="he-IL"/>
        </w:rPr>
        <w:t>רוצה להפוך אותם לעבריינים. אז</w:t>
      </w:r>
      <w:bookmarkStart w:id="5866" w:name="_ETM_Q1_7664044"/>
      <w:bookmarkEnd w:id="5866"/>
      <w:r>
        <w:rPr>
          <w:rFonts w:hint="cs"/>
          <w:rtl/>
          <w:lang w:val="en-GB" w:eastAsia="he-IL"/>
        </w:rPr>
        <w:t xml:space="preserve"> אני מכניסה עכשיו את הלקונה הזאת לשאלה שאתם תפתרו אותה.</w:t>
      </w:r>
      <w:bookmarkStart w:id="5867" w:name="_ETM_Q1_7669148"/>
      <w:bookmarkEnd w:id="5867"/>
      <w:r>
        <w:rPr>
          <w:rFonts w:hint="cs"/>
          <w:rtl/>
          <w:lang w:val="en-GB" w:eastAsia="he-IL"/>
        </w:rPr>
        <w:t xml:space="preserve"> נגמר הסיפור. תקרא את ה</w:t>
      </w:r>
      <w:bookmarkStart w:id="5868" w:name="_ETM_Q1_7668318"/>
      <w:bookmarkEnd w:id="5868"/>
      <w:r>
        <w:rPr>
          <w:rFonts w:hint="cs"/>
          <w:rtl/>
          <w:lang w:val="en-GB" w:eastAsia="he-IL"/>
        </w:rPr>
        <w:t>סעיף הב</w:t>
      </w:r>
      <w:bookmarkStart w:id="5869" w:name="_ETM_Q1_7670900"/>
      <w:bookmarkEnd w:id="5869"/>
      <w:r>
        <w:rPr>
          <w:rFonts w:hint="cs"/>
          <w:rtl/>
          <w:lang w:val="en-GB" w:eastAsia="he-IL"/>
        </w:rPr>
        <w:t xml:space="preserve">א. </w:t>
      </w:r>
      <w:bookmarkStart w:id="5870" w:name="_ETM_Q1_7667728"/>
      <w:bookmarkEnd w:id="5870"/>
      <w:r>
        <w:rPr>
          <w:rFonts w:hint="cs"/>
          <w:rtl/>
          <w:lang w:val="en-GB" w:eastAsia="he-IL"/>
        </w:rPr>
        <w:t xml:space="preserve">מספיק להפריע. </w:t>
      </w:r>
      <w:bookmarkStart w:id="5871" w:name="_ETM_Q1_7672785"/>
      <w:bookmarkEnd w:id="5871"/>
    </w:p>
    <w:p w14:paraId="0BEC1C9E" w14:textId="29171096" w:rsidR="00C00217" w:rsidRDefault="00C00217" w:rsidP="00C00217">
      <w:pPr>
        <w:rPr>
          <w:rtl/>
          <w:lang w:val="en-GB" w:eastAsia="he-IL"/>
        </w:rPr>
      </w:pPr>
      <w:bookmarkStart w:id="5872" w:name="_ETM_Q1_7672867"/>
      <w:bookmarkStart w:id="5873" w:name="_ETM_Q1_7676482"/>
      <w:bookmarkEnd w:id="5872"/>
      <w:bookmarkEnd w:id="5873"/>
    </w:p>
    <w:p w14:paraId="74E414D1" w14:textId="6BABE6AE" w:rsidR="00C00217" w:rsidRDefault="00C00217" w:rsidP="00C00217">
      <w:pPr>
        <w:pStyle w:val="a4"/>
        <w:keepNext/>
        <w:rPr>
          <w:rtl/>
          <w:lang w:val="en-GB"/>
        </w:rPr>
      </w:pPr>
      <w:bookmarkStart w:id="5874" w:name="ET_speaker_עידו_בן_יצחק_539"/>
      <w:r w:rsidRPr="00C00217">
        <w:rPr>
          <w:rStyle w:val="TagStyle"/>
          <w:rtl/>
        </w:rPr>
        <w:t xml:space="preserve"> &lt;&lt; דובר &gt;&gt; </w:t>
      </w:r>
      <w:r>
        <w:rPr>
          <w:rtl/>
          <w:lang w:val="en-GB"/>
        </w:rPr>
        <w:t>עידו בן יצחק:</w:t>
      </w:r>
      <w:r w:rsidRPr="00C00217">
        <w:rPr>
          <w:rStyle w:val="TagStyle"/>
          <w:rtl/>
        </w:rPr>
        <w:t xml:space="preserve"> &lt;&lt; דובר &gt;&gt;</w:t>
      </w:r>
      <w:r w:rsidR="00BE723C">
        <w:rPr>
          <w:rtl/>
          <w:lang w:val="en-GB"/>
        </w:rPr>
        <w:t xml:space="preserve"> </w:t>
      </w:r>
      <w:r>
        <w:rPr>
          <w:rtl/>
          <w:lang w:val="en-GB"/>
        </w:rPr>
        <w:t xml:space="preserve"> </w:t>
      </w:r>
      <w:bookmarkEnd w:id="5874"/>
    </w:p>
    <w:p w14:paraId="79DD6A16" w14:textId="7BF04580" w:rsidR="00C00217" w:rsidRDefault="00C00217" w:rsidP="00C00217">
      <w:pPr>
        <w:pStyle w:val="KeepWithNext"/>
        <w:rPr>
          <w:rtl/>
          <w:lang w:val="en-GB" w:eastAsia="he-IL"/>
        </w:rPr>
      </w:pPr>
    </w:p>
    <w:p w14:paraId="79737C57" w14:textId="0F08F070" w:rsidR="00A33715" w:rsidRPr="00A33715" w:rsidRDefault="00C00217" w:rsidP="00C00217">
      <w:pPr>
        <w:rPr>
          <w:rtl/>
          <w:lang w:val="en-GB" w:eastAsia="he-IL"/>
        </w:rPr>
      </w:pPr>
      <w:r>
        <w:rPr>
          <w:rFonts w:hint="cs"/>
          <w:rtl/>
          <w:lang w:val="en-GB" w:eastAsia="he-IL"/>
        </w:rPr>
        <w:t xml:space="preserve">מקריא: </w:t>
      </w:r>
      <w:bookmarkStart w:id="5875" w:name="_ETM_Q1_6916927"/>
      <w:bookmarkStart w:id="5876" w:name="_ETM_Q1_6899007"/>
      <w:bookmarkStart w:id="5877" w:name="_ETM_Q1_7671218"/>
      <w:bookmarkStart w:id="5878" w:name="_ETM_Q1_6664439"/>
      <w:bookmarkStart w:id="5879" w:name="_ETM_Q1_6553522"/>
      <w:bookmarkStart w:id="5880" w:name="_ETM_Q1_6555589"/>
      <w:bookmarkStart w:id="5881" w:name="_ETM_Q1_6555670"/>
      <w:bookmarkStart w:id="5882" w:name="_ETM_Q1_6554194"/>
      <w:bookmarkEnd w:id="5875"/>
      <w:bookmarkEnd w:id="5860"/>
      <w:bookmarkEnd w:id="5876"/>
      <w:bookmarkEnd w:id="5877"/>
      <w:bookmarkEnd w:id="5878"/>
      <w:bookmarkEnd w:id="5879"/>
      <w:bookmarkEnd w:id="5880"/>
      <w:bookmarkEnd w:id="5881"/>
      <w:bookmarkEnd w:id="5882"/>
    </w:p>
    <w:p w14:paraId="0DE23672" w14:textId="77777777" w:rsidR="006B5649" w:rsidRPr="006B5649" w:rsidRDefault="006B5649" w:rsidP="006B5649">
      <w:pPr>
        <w:rPr>
          <w:rtl/>
          <w:lang w:val="en-GB" w:eastAsia="he-IL"/>
        </w:rPr>
      </w:pPr>
      <w:bookmarkStart w:id="5883" w:name="_ETM_Q1_5764918"/>
      <w:bookmarkEnd w:id="5883"/>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E61F90" w14:paraId="510019C0" w14:textId="77777777" w:rsidTr="005A4933">
        <w:tc>
          <w:tcPr>
            <w:tcW w:w="1058" w:type="pct"/>
          </w:tcPr>
          <w:p w14:paraId="707256DE" w14:textId="0FAA2443" w:rsidR="00E61F90" w:rsidRDefault="00C00217" w:rsidP="00BB7631">
            <w:pPr>
              <w:ind w:firstLine="0"/>
              <w:rPr>
                <w:rtl/>
                <w:lang w:val="en-GB" w:eastAsia="he-IL"/>
              </w:rPr>
            </w:pPr>
            <w:r>
              <w:rPr>
                <w:rFonts w:hint="cs"/>
                <w:rtl/>
                <w:lang w:val="en-GB" w:eastAsia="he-IL"/>
              </w:rPr>
              <w:t>תיקון סעיף 11</w:t>
            </w:r>
          </w:p>
        </w:tc>
        <w:tc>
          <w:tcPr>
            <w:tcW w:w="305" w:type="pct"/>
          </w:tcPr>
          <w:p w14:paraId="6D7B663A" w14:textId="6392C11F" w:rsidR="00E61F90" w:rsidRDefault="00C00217" w:rsidP="00BB7631">
            <w:pPr>
              <w:ind w:firstLine="0"/>
              <w:rPr>
                <w:rtl/>
                <w:lang w:val="en-GB" w:eastAsia="he-IL"/>
              </w:rPr>
            </w:pPr>
            <w:r>
              <w:rPr>
                <w:rFonts w:hint="cs"/>
                <w:rtl/>
                <w:lang w:val="en-GB" w:eastAsia="he-IL"/>
              </w:rPr>
              <w:t>10.</w:t>
            </w:r>
          </w:p>
        </w:tc>
        <w:tc>
          <w:tcPr>
            <w:tcW w:w="3637" w:type="pct"/>
          </w:tcPr>
          <w:p w14:paraId="320DA859" w14:textId="246C5604" w:rsidR="00E61F90" w:rsidRDefault="00C00217" w:rsidP="00BB7631">
            <w:pPr>
              <w:ind w:firstLine="0"/>
              <w:rPr>
                <w:rtl/>
                <w:lang w:val="en-GB" w:eastAsia="he-IL"/>
              </w:rPr>
            </w:pPr>
            <w:r>
              <w:rPr>
                <w:rFonts w:hint="cs"/>
                <w:rtl/>
                <w:lang w:val="en-GB" w:eastAsia="he-IL"/>
              </w:rPr>
              <w:t>בסעיף 11(2) לחוק העיקרי,</w:t>
            </w:r>
            <w:bookmarkStart w:id="5884" w:name="_ETM_Q1_7678319"/>
            <w:bookmarkEnd w:id="5884"/>
            <w:r>
              <w:rPr>
                <w:rFonts w:hint="cs"/>
                <w:rtl/>
                <w:lang w:val="en-GB" w:eastAsia="he-IL"/>
              </w:rPr>
              <w:t xml:space="preserve"> הסיפה </w:t>
            </w:r>
            <w:bookmarkStart w:id="5885" w:name="_ETM_Q1_7675238"/>
            <w:bookmarkEnd w:id="5885"/>
            <w:r>
              <w:rPr>
                <w:rFonts w:hint="cs"/>
                <w:rtl/>
                <w:lang w:val="en-GB" w:eastAsia="he-IL"/>
              </w:rPr>
              <w:t>החל במילים "על פי המלצת" - תימחק, ובמקומה</w:t>
            </w:r>
            <w:bookmarkStart w:id="5886" w:name="_ETM_Q1_7682121"/>
            <w:bookmarkEnd w:id="5886"/>
            <w:r>
              <w:rPr>
                <w:rFonts w:hint="cs"/>
                <w:rtl/>
                <w:lang w:val="en-GB" w:eastAsia="he-IL"/>
              </w:rPr>
              <w:t xml:space="preserve"> יבוא "ואולם לא יינתן רישיון אם קבע קצין משטרה ב</w:t>
            </w:r>
            <w:bookmarkStart w:id="5887" w:name="_ETM_Q1_7682557"/>
            <w:bookmarkEnd w:id="5887"/>
            <w:r>
              <w:rPr>
                <w:rFonts w:hint="cs"/>
                <w:rtl/>
                <w:lang w:val="en-GB" w:eastAsia="he-IL"/>
              </w:rPr>
              <w:t>כיר</w:t>
            </w:r>
            <w:bookmarkStart w:id="5888" w:name="_ETM_Q1_7682917"/>
            <w:bookmarkEnd w:id="5888"/>
            <w:r>
              <w:rPr>
                <w:rFonts w:hint="cs"/>
                <w:rtl/>
                <w:lang w:val="en-GB" w:eastAsia="he-IL"/>
              </w:rPr>
              <w:t xml:space="preserve"> כהגדרתו בפקודת המשטרה [נוסח חדשה], התשל"א-</w:t>
            </w:r>
            <w:bookmarkStart w:id="5889" w:name="_ETM_Q1_7688509"/>
            <w:bookmarkEnd w:id="5889"/>
            <w:r>
              <w:rPr>
                <w:rFonts w:hint="cs"/>
                <w:rtl/>
                <w:lang w:val="en-GB" w:eastAsia="he-IL"/>
              </w:rPr>
              <w:t>1971, שהוסמך</w:t>
            </w:r>
            <w:bookmarkStart w:id="5890" w:name="_ETM_Q1_7692467"/>
            <w:bookmarkEnd w:id="5890"/>
            <w:r>
              <w:rPr>
                <w:rFonts w:hint="cs"/>
                <w:rtl/>
                <w:lang w:val="en-GB" w:eastAsia="he-IL"/>
              </w:rPr>
              <w:t xml:space="preserve"> לכך בידי המפקח הכל</w:t>
            </w:r>
            <w:bookmarkStart w:id="5891" w:name="_ETM_Q1_7691157"/>
            <w:bookmarkEnd w:id="5891"/>
            <w:r>
              <w:rPr>
                <w:rFonts w:hint="cs"/>
                <w:rtl/>
                <w:lang w:val="en-GB" w:eastAsia="he-IL"/>
              </w:rPr>
              <w:t xml:space="preserve">לי </w:t>
            </w:r>
            <w:r w:rsidR="005A4933">
              <w:rPr>
                <w:rFonts w:hint="cs"/>
                <w:rtl/>
                <w:lang w:val="en-GB" w:eastAsia="he-IL"/>
              </w:rPr>
              <w:t>של המשטרה, כי קיימת מניעה</w:t>
            </w:r>
            <w:bookmarkStart w:id="5892" w:name="_ETM_Q1_7696780"/>
            <w:bookmarkEnd w:id="5892"/>
            <w:r w:rsidR="005A4933">
              <w:rPr>
                <w:rFonts w:hint="cs"/>
                <w:rtl/>
                <w:lang w:val="en-GB" w:eastAsia="he-IL"/>
              </w:rPr>
              <w:t xml:space="preserve"> למתן רישיון </w:t>
            </w:r>
            <w:bookmarkStart w:id="5893" w:name="_ETM_Q1_7693627"/>
            <w:bookmarkEnd w:id="5893"/>
            <w:r w:rsidR="005A4933">
              <w:rPr>
                <w:rFonts w:hint="cs"/>
                <w:rtl/>
                <w:lang w:val="en-GB" w:eastAsia="he-IL"/>
              </w:rPr>
              <w:t xml:space="preserve">כאמור מטעמים של שלום הציבור וביטחונו". </w:t>
            </w:r>
            <w:bookmarkStart w:id="5894" w:name="_ETM_Q1_7694747"/>
            <w:bookmarkEnd w:id="5894"/>
          </w:p>
        </w:tc>
      </w:tr>
    </w:tbl>
    <w:p w14:paraId="535EA1CF" w14:textId="6B2C8DEC" w:rsidR="00E61F90" w:rsidRDefault="00E61F90" w:rsidP="00E61F90">
      <w:pPr>
        <w:rPr>
          <w:rtl/>
          <w:lang w:val="en-GB" w:eastAsia="he-IL"/>
        </w:rPr>
      </w:pPr>
      <w:bookmarkStart w:id="5895" w:name="_ETM_Q1_7698115"/>
      <w:bookmarkEnd w:id="5895"/>
    </w:p>
    <w:p w14:paraId="274D98F6" w14:textId="700A97F0" w:rsidR="005A4933" w:rsidRDefault="005A4933" w:rsidP="00E61F90">
      <w:pPr>
        <w:rPr>
          <w:rtl/>
          <w:lang w:val="en-GB" w:eastAsia="he-IL"/>
        </w:rPr>
      </w:pPr>
      <w:bookmarkStart w:id="5896" w:name="_ETM_Q1_7698192"/>
      <w:bookmarkEnd w:id="5896"/>
      <w:r>
        <w:rPr>
          <w:rFonts w:hint="cs"/>
          <w:rtl/>
          <w:lang w:val="en-GB" w:eastAsia="he-IL"/>
        </w:rPr>
        <w:t>הסעיף</w:t>
      </w:r>
      <w:bookmarkStart w:id="5897" w:name="_ETM_Q1_7699083"/>
      <w:bookmarkEnd w:id="5897"/>
      <w:r>
        <w:rPr>
          <w:rFonts w:hint="cs"/>
          <w:rtl/>
          <w:lang w:val="en-GB" w:eastAsia="he-IL"/>
        </w:rPr>
        <w:t xml:space="preserve"> הזה לא נוגע דווקא לדמוי</w:t>
      </w:r>
      <w:bookmarkStart w:id="5898" w:name="_ETM_Q1_7698126"/>
      <w:bookmarkEnd w:id="5898"/>
      <w:r>
        <w:rPr>
          <w:rFonts w:hint="cs"/>
          <w:rtl/>
          <w:lang w:val="en-GB" w:eastAsia="he-IL"/>
        </w:rPr>
        <w:t>י כלי ירייה. זה</w:t>
      </w:r>
      <w:bookmarkStart w:id="5899" w:name="_ETM_Q1_7702710"/>
      <w:bookmarkEnd w:id="5899"/>
      <w:r>
        <w:rPr>
          <w:rFonts w:hint="cs"/>
          <w:rtl/>
          <w:lang w:val="en-GB" w:eastAsia="he-IL"/>
        </w:rPr>
        <w:t xml:space="preserve"> נוגע לסמכות הרישוי הכללית של פקיד הרישוי באגף רישוי כלי</w:t>
      </w:r>
      <w:bookmarkStart w:id="5900" w:name="_ETM_Q1_7708535"/>
      <w:bookmarkEnd w:id="5900"/>
      <w:r>
        <w:rPr>
          <w:rFonts w:hint="cs"/>
          <w:rtl/>
          <w:lang w:val="en-GB" w:eastAsia="he-IL"/>
        </w:rPr>
        <w:t xml:space="preserve"> ירייה. בעצם מה שזה אומר - אם היום </w:t>
      </w:r>
      <w:bookmarkStart w:id="5901" w:name="_ETM_Q1_7707907"/>
      <w:bookmarkEnd w:id="5901"/>
      <w:r>
        <w:rPr>
          <w:rFonts w:hint="cs"/>
          <w:rtl/>
          <w:lang w:val="en-GB" w:eastAsia="he-IL"/>
        </w:rPr>
        <w:t>סמכות הרישוי</w:t>
      </w:r>
      <w:bookmarkStart w:id="5902" w:name="_ETM_Q1_7709146"/>
      <w:bookmarkEnd w:id="5902"/>
      <w:r>
        <w:rPr>
          <w:rFonts w:hint="cs"/>
          <w:rtl/>
          <w:lang w:val="en-GB" w:eastAsia="he-IL"/>
        </w:rPr>
        <w:t xml:space="preserve"> שלו היא בהמלצת קצין משטרה בכיר, עכשיו בעצם חוות הדעת</w:t>
      </w:r>
      <w:bookmarkStart w:id="5903" w:name="_ETM_Q1_7716747"/>
      <w:bookmarkEnd w:id="5903"/>
      <w:r>
        <w:rPr>
          <w:rFonts w:hint="cs"/>
          <w:rtl/>
          <w:lang w:val="en-GB" w:eastAsia="he-IL"/>
        </w:rPr>
        <w:t xml:space="preserve"> של קצין המשטרה הבכיר תהיה מחייבת. אם הוא קבע שיש</w:t>
      </w:r>
      <w:bookmarkStart w:id="5904" w:name="_ETM_Q1_7721584"/>
      <w:bookmarkEnd w:id="5904"/>
      <w:r>
        <w:rPr>
          <w:rFonts w:hint="cs"/>
          <w:rtl/>
          <w:lang w:val="en-GB" w:eastAsia="he-IL"/>
        </w:rPr>
        <w:t xml:space="preserve"> מניעה למתן רישיון מטעמים של שלום הציבור וביטחונו, פקיד הרישוי</w:t>
      </w:r>
      <w:bookmarkStart w:id="5905" w:name="_ETM_Q1_7726277"/>
      <w:bookmarkEnd w:id="5905"/>
      <w:r>
        <w:rPr>
          <w:rFonts w:hint="cs"/>
          <w:rtl/>
          <w:lang w:val="en-GB" w:eastAsia="he-IL"/>
        </w:rPr>
        <w:t xml:space="preserve"> לא יוכל לתת רישיון. </w:t>
      </w:r>
      <w:bookmarkStart w:id="5906" w:name="_ETM_Q1_7729133"/>
      <w:bookmarkEnd w:id="5906"/>
    </w:p>
    <w:p w14:paraId="61F29F49" w14:textId="33D59AFF" w:rsidR="005A4933" w:rsidRDefault="005A4933" w:rsidP="00E61F90">
      <w:pPr>
        <w:rPr>
          <w:rtl/>
          <w:lang w:val="en-GB" w:eastAsia="he-IL"/>
        </w:rPr>
      </w:pPr>
      <w:bookmarkStart w:id="5907" w:name="_ETM_Q1_7729217"/>
      <w:bookmarkEnd w:id="5907"/>
    </w:p>
    <w:p w14:paraId="24A7FC8F" w14:textId="24A53F88" w:rsidR="005A4933" w:rsidRDefault="005A4933" w:rsidP="005A4933">
      <w:pPr>
        <w:pStyle w:val="af6"/>
        <w:keepNext/>
        <w:rPr>
          <w:rtl/>
          <w:lang w:val="en-GB"/>
        </w:rPr>
      </w:pPr>
      <w:bookmarkStart w:id="5908" w:name="ET_yor_5300_540"/>
      <w:r w:rsidRPr="005A4933">
        <w:rPr>
          <w:rStyle w:val="TagStyle"/>
          <w:rtl/>
        </w:rPr>
        <w:t xml:space="preserve"> &lt;&lt; יור &gt;&gt; </w:t>
      </w:r>
      <w:r>
        <w:rPr>
          <w:rtl/>
          <w:lang w:val="en-GB"/>
        </w:rPr>
        <w:t>היו"ר מירב בן ארי:</w:t>
      </w:r>
      <w:r w:rsidRPr="005A4933">
        <w:rPr>
          <w:rStyle w:val="TagStyle"/>
          <w:rtl/>
        </w:rPr>
        <w:t xml:space="preserve"> &lt;&lt; יור &gt;&gt;</w:t>
      </w:r>
      <w:r w:rsidR="00BE723C">
        <w:rPr>
          <w:rtl/>
          <w:lang w:val="en-GB"/>
        </w:rPr>
        <w:t xml:space="preserve"> </w:t>
      </w:r>
      <w:r>
        <w:rPr>
          <w:rtl/>
          <w:lang w:val="en-GB"/>
        </w:rPr>
        <w:t xml:space="preserve"> </w:t>
      </w:r>
      <w:bookmarkEnd w:id="5908"/>
    </w:p>
    <w:p w14:paraId="1AAD161B" w14:textId="2A9ACDA9" w:rsidR="005A4933" w:rsidRDefault="005A4933" w:rsidP="005A4933">
      <w:pPr>
        <w:pStyle w:val="KeepWithNext"/>
        <w:rPr>
          <w:rtl/>
          <w:lang w:val="en-GB" w:eastAsia="he-IL"/>
        </w:rPr>
      </w:pPr>
    </w:p>
    <w:p w14:paraId="0FD0844B" w14:textId="1F4495A3" w:rsidR="005A4933" w:rsidRDefault="005A4933" w:rsidP="005A4933">
      <w:pPr>
        <w:rPr>
          <w:rtl/>
          <w:lang w:val="en-GB" w:eastAsia="he-IL"/>
        </w:rPr>
      </w:pPr>
      <w:bookmarkStart w:id="5909" w:name="_ETM_Q1_7730512"/>
      <w:bookmarkStart w:id="5910" w:name="_ETM_Q1_7730590"/>
      <w:bookmarkEnd w:id="5909"/>
      <w:bookmarkEnd w:id="5910"/>
      <w:r>
        <w:rPr>
          <w:rFonts w:hint="cs"/>
          <w:rtl/>
          <w:lang w:val="en-GB" w:eastAsia="he-IL"/>
        </w:rPr>
        <w:t xml:space="preserve">הערות? זה </w:t>
      </w:r>
      <w:bookmarkStart w:id="5911" w:name="_ETM_Q1_7733285"/>
      <w:bookmarkStart w:id="5912" w:name="_ETM_Q1_7728437"/>
      <w:bookmarkEnd w:id="5911"/>
      <w:bookmarkEnd w:id="5912"/>
      <w:r>
        <w:rPr>
          <w:rFonts w:hint="cs"/>
          <w:rtl/>
          <w:lang w:val="en-GB" w:eastAsia="he-IL"/>
        </w:rPr>
        <w:t xml:space="preserve">לא נראה לי משהו דרמטי במיוחד. הלאה. </w:t>
      </w:r>
    </w:p>
    <w:p w14:paraId="4D9C0AF6" w14:textId="3EDE92AA" w:rsidR="00C00217" w:rsidRDefault="00C00217" w:rsidP="00E61F90">
      <w:pPr>
        <w:rPr>
          <w:rtl/>
          <w:lang w:val="en-GB" w:eastAsia="he-IL"/>
        </w:rPr>
      </w:pPr>
    </w:p>
    <w:p w14:paraId="7BAD68D5" w14:textId="09DC0BCC" w:rsidR="005A4933" w:rsidRDefault="005A4933" w:rsidP="005A4933">
      <w:pPr>
        <w:pStyle w:val="a4"/>
        <w:keepNext/>
        <w:rPr>
          <w:rtl/>
          <w:lang w:val="en-GB"/>
        </w:rPr>
      </w:pPr>
      <w:bookmarkStart w:id="5913" w:name="ET_speaker_עידו_בן_יצחק_541"/>
      <w:r w:rsidRPr="005A4933">
        <w:rPr>
          <w:rStyle w:val="TagStyle"/>
          <w:rtl/>
        </w:rPr>
        <w:t xml:space="preserve"> &lt;&lt; דובר &gt;&gt; </w:t>
      </w:r>
      <w:r>
        <w:rPr>
          <w:rtl/>
          <w:lang w:val="en-GB"/>
        </w:rPr>
        <w:t>עידו בן יצחק:</w:t>
      </w:r>
      <w:r w:rsidRPr="005A4933">
        <w:rPr>
          <w:rStyle w:val="TagStyle"/>
          <w:rtl/>
        </w:rPr>
        <w:t xml:space="preserve"> &lt;&lt; דובר &gt;&gt;</w:t>
      </w:r>
      <w:r w:rsidR="00BE723C">
        <w:rPr>
          <w:rtl/>
          <w:lang w:val="en-GB"/>
        </w:rPr>
        <w:t xml:space="preserve"> </w:t>
      </w:r>
      <w:r>
        <w:rPr>
          <w:rtl/>
          <w:lang w:val="en-GB"/>
        </w:rPr>
        <w:t xml:space="preserve"> </w:t>
      </w:r>
      <w:bookmarkEnd w:id="5913"/>
    </w:p>
    <w:p w14:paraId="7C553967" w14:textId="6D5D640C" w:rsidR="005A4933" w:rsidRDefault="005A4933" w:rsidP="005A4933">
      <w:pPr>
        <w:pStyle w:val="KeepWithNext"/>
        <w:rPr>
          <w:rtl/>
          <w:lang w:val="en-GB" w:eastAsia="he-IL"/>
        </w:rPr>
      </w:pPr>
    </w:p>
    <w:p w14:paraId="32D40AE9" w14:textId="486F3FA7" w:rsidR="005A4933" w:rsidRPr="005A4933" w:rsidRDefault="005A4933" w:rsidP="005A4933">
      <w:pPr>
        <w:rPr>
          <w:rtl/>
          <w:lang w:val="en-GB" w:eastAsia="he-IL"/>
        </w:rPr>
      </w:pPr>
      <w:bookmarkStart w:id="5914" w:name="_ETM_Q1_7730246"/>
      <w:bookmarkStart w:id="5915" w:name="_ETM_Q1_7730331"/>
      <w:bookmarkEnd w:id="5914"/>
      <w:bookmarkEnd w:id="5915"/>
      <w:r>
        <w:rPr>
          <w:rFonts w:hint="cs"/>
          <w:rtl/>
          <w:lang w:val="en-GB" w:eastAsia="he-IL"/>
        </w:rPr>
        <w:t xml:space="preserve">אוקי. </w:t>
      </w:r>
      <w:bookmarkStart w:id="5916" w:name="_ETM_Q1_7732059"/>
      <w:bookmarkEnd w:id="5916"/>
      <w:r>
        <w:rPr>
          <w:rFonts w:hint="cs"/>
          <w:rtl/>
          <w:lang w:val="en-GB" w:eastAsia="he-IL"/>
        </w:rPr>
        <w:t xml:space="preserve">מקריא: </w:t>
      </w:r>
    </w:p>
    <w:p w14:paraId="205DA5F6" w14:textId="57F164C3" w:rsidR="005A4933" w:rsidRDefault="005A4933" w:rsidP="005A4933">
      <w:pPr>
        <w:ind w:firstLine="0"/>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5A4933" w14:paraId="6001C927" w14:textId="77777777" w:rsidTr="005A4933">
        <w:tc>
          <w:tcPr>
            <w:tcW w:w="1058" w:type="pct"/>
          </w:tcPr>
          <w:p w14:paraId="185A1FAC" w14:textId="79DA115B" w:rsidR="005A4933" w:rsidRDefault="005A4933" w:rsidP="00BB7631">
            <w:pPr>
              <w:ind w:firstLine="0"/>
              <w:rPr>
                <w:rtl/>
                <w:lang w:val="en-GB" w:eastAsia="he-IL"/>
              </w:rPr>
            </w:pPr>
            <w:r>
              <w:rPr>
                <w:rFonts w:hint="cs"/>
                <w:rtl/>
                <w:lang w:val="en-GB" w:eastAsia="he-IL"/>
              </w:rPr>
              <w:t>תיקון סעיף 11ב</w:t>
            </w:r>
          </w:p>
        </w:tc>
        <w:tc>
          <w:tcPr>
            <w:tcW w:w="305" w:type="pct"/>
          </w:tcPr>
          <w:p w14:paraId="547DC726" w14:textId="6601A6CA" w:rsidR="005A4933" w:rsidRDefault="005A4933" w:rsidP="00BB7631">
            <w:pPr>
              <w:ind w:firstLine="0"/>
              <w:rPr>
                <w:rtl/>
                <w:lang w:val="en-GB" w:eastAsia="he-IL"/>
              </w:rPr>
            </w:pPr>
            <w:r>
              <w:rPr>
                <w:rFonts w:hint="cs"/>
                <w:rtl/>
                <w:lang w:val="en-GB" w:eastAsia="he-IL"/>
              </w:rPr>
              <w:t>11.</w:t>
            </w:r>
          </w:p>
        </w:tc>
        <w:tc>
          <w:tcPr>
            <w:tcW w:w="3637" w:type="pct"/>
          </w:tcPr>
          <w:p w14:paraId="784DE973" w14:textId="6800F3A5" w:rsidR="005A4933" w:rsidRDefault="005A4933" w:rsidP="005A4933">
            <w:pPr>
              <w:ind w:firstLine="0"/>
              <w:rPr>
                <w:rtl/>
                <w:lang w:val="en-GB" w:eastAsia="he-IL"/>
              </w:rPr>
            </w:pPr>
            <w:r>
              <w:rPr>
                <w:rFonts w:hint="cs"/>
                <w:rtl/>
                <w:lang w:val="en-GB" w:eastAsia="he-IL"/>
              </w:rPr>
              <w:t>בסעיף 11ב לחוק העיקרי -</w:t>
            </w:r>
            <w:r w:rsidR="00BE723C">
              <w:rPr>
                <w:rFonts w:hint="cs"/>
                <w:rtl/>
                <w:lang w:val="en-GB" w:eastAsia="he-IL"/>
              </w:rPr>
              <w:t xml:space="preserve"> </w:t>
            </w:r>
            <w:bookmarkStart w:id="5917" w:name="_ETM_Q1_7733557"/>
            <w:bookmarkEnd w:id="5917"/>
          </w:p>
        </w:tc>
      </w:tr>
    </w:tbl>
    <w:p w14:paraId="62B36C99" w14:textId="77777777" w:rsidR="005A4933" w:rsidRDefault="005A4933" w:rsidP="005A4933">
      <w:pPr>
        <w:ind w:firstLine="0"/>
        <w:rPr>
          <w:rtl/>
          <w:lang w:val="en-GB" w:eastAsia="he-IL"/>
        </w:rPr>
      </w:pPr>
    </w:p>
    <w:p w14:paraId="786D3E51" w14:textId="5D28E683" w:rsidR="00C00217" w:rsidRDefault="005A4933" w:rsidP="00E61F90">
      <w:pPr>
        <w:rPr>
          <w:rtl/>
          <w:lang w:val="en-GB" w:eastAsia="he-IL"/>
        </w:rPr>
      </w:pPr>
      <w:bookmarkStart w:id="5918" w:name="_ETM_Q1_7718807"/>
      <w:bookmarkEnd w:id="5918"/>
      <w:r>
        <w:rPr>
          <w:rFonts w:hint="cs"/>
          <w:rtl/>
          <w:lang w:val="en-GB" w:eastAsia="he-IL"/>
        </w:rPr>
        <w:t xml:space="preserve">על פסקה (1) אני מדלג. בפסקה (2): </w:t>
      </w:r>
      <w:bookmarkStart w:id="5919" w:name="_ETM_Q1_7729017"/>
      <w:bookmarkEnd w:id="5919"/>
    </w:p>
    <w:p w14:paraId="221295D9" w14:textId="3E0B5F9A" w:rsidR="005A4933" w:rsidRDefault="005A4933" w:rsidP="00E61F90">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5A4933" w14:paraId="27B39B49" w14:textId="77777777" w:rsidTr="005A4933">
        <w:tc>
          <w:tcPr>
            <w:tcW w:w="1058" w:type="pct"/>
          </w:tcPr>
          <w:p w14:paraId="49B8BDB7" w14:textId="05201E56" w:rsidR="005A4933" w:rsidRDefault="005A4933" w:rsidP="00BB7631">
            <w:pPr>
              <w:ind w:firstLine="0"/>
              <w:rPr>
                <w:rtl/>
                <w:lang w:val="en-GB" w:eastAsia="he-IL"/>
              </w:rPr>
            </w:pPr>
          </w:p>
        </w:tc>
        <w:tc>
          <w:tcPr>
            <w:tcW w:w="305" w:type="pct"/>
          </w:tcPr>
          <w:p w14:paraId="4F53032D" w14:textId="3C388E8D" w:rsidR="005A4933" w:rsidRDefault="005A4933" w:rsidP="00BB7631">
            <w:pPr>
              <w:ind w:firstLine="0"/>
              <w:rPr>
                <w:rtl/>
                <w:lang w:val="en-GB" w:eastAsia="he-IL"/>
              </w:rPr>
            </w:pPr>
          </w:p>
        </w:tc>
        <w:tc>
          <w:tcPr>
            <w:tcW w:w="3637" w:type="pct"/>
          </w:tcPr>
          <w:p w14:paraId="10492FD7" w14:textId="77777777" w:rsidR="005A4933" w:rsidRDefault="005A4933" w:rsidP="00BB7631">
            <w:pPr>
              <w:ind w:firstLine="0"/>
              <w:rPr>
                <w:rtl/>
                <w:lang w:val="en-GB" w:eastAsia="he-IL"/>
              </w:rPr>
            </w:pPr>
            <w:r>
              <w:rPr>
                <w:rFonts w:hint="cs"/>
                <w:rtl/>
                <w:lang w:val="en-GB" w:eastAsia="he-IL"/>
              </w:rPr>
              <w:t>(2)</w:t>
            </w:r>
            <w:r>
              <w:rPr>
                <w:rtl/>
                <w:lang w:val="en-GB" w:eastAsia="he-IL"/>
              </w:rPr>
              <w:tab/>
            </w:r>
            <w:r>
              <w:rPr>
                <w:rFonts w:hint="cs"/>
                <w:rtl/>
                <w:lang w:val="en-GB" w:eastAsia="he-IL"/>
              </w:rPr>
              <w:t xml:space="preserve">אחרי סעיף קטן (ג) יבוא: </w:t>
            </w:r>
            <w:bookmarkStart w:id="5920" w:name="_ETM_Q1_7737737"/>
            <w:bookmarkStart w:id="5921" w:name="_ETM_Q1_7738195"/>
            <w:bookmarkEnd w:id="5920"/>
            <w:bookmarkEnd w:id="5921"/>
          </w:p>
          <w:p w14:paraId="3EADAC31" w14:textId="2B77E50B" w:rsidR="005A4933" w:rsidRDefault="005A4933" w:rsidP="00BB7631">
            <w:pPr>
              <w:ind w:firstLine="0"/>
              <w:rPr>
                <w:rtl/>
                <w:lang w:val="en-GB" w:eastAsia="he-IL"/>
              </w:rPr>
            </w:pPr>
            <w:bookmarkStart w:id="5922" w:name="_ETM_Q1_7738270"/>
            <w:bookmarkEnd w:id="5922"/>
            <w:r>
              <w:rPr>
                <w:rtl/>
                <w:lang w:val="en-GB" w:eastAsia="he-IL"/>
              </w:rPr>
              <w:tab/>
            </w:r>
            <w:r>
              <w:rPr>
                <w:rFonts w:hint="cs"/>
                <w:rtl/>
                <w:lang w:val="en-GB" w:eastAsia="he-IL"/>
              </w:rPr>
              <w:t>"(</w:t>
            </w:r>
            <w:bookmarkStart w:id="5923" w:name="_ETM_Q1_7738940"/>
            <w:bookmarkEnd w:id="5923"/>
            <w:r>
              <w:rPr>
                <w:rFonts w:hint="cs"/>
                <w:rtl/>
                <w:lang w:val="en-GB" w:eastAsia="he-IL"/>
              </w:rPr>
              <w:t>ד)</w:t>
            </w:r>
            <w:r>
              <w:rPr>
                <w:rtl/>
                <w:lang w:val="en-GB" w:eastAsia="he-IL"/>
              </w:rPr>
              <w:tab/>
            </w:r>
            <w:r>
              <w:rPr>
                <w:rFonts w:hint="cs"/>
                <w:rtl/>
                <w:lang w:val="en-GB" w:eastAsia="he-IL"/>
              </w:rPr>
              <w:t>הוראות</w:t>
            </w:r>
            <w:bookmarkStart w:id="5924" w:name="_ETM_Q1_7741308"/>
            <w:bookmarkEnd w:id="5924"/>
            <w:r>
              <w:rPr>
                <w:rFonts w:hint="cs"/>
                <w:rtl/>
                <w:lang w:val="en-GB" w:eastAsia="he-IL"/>
              </w:rPr>
              <w:t xml:space="preserve"> סעיף זה לא יחולו על רישיון לדמוי כלי ירייה."</w:t>
            </w:r>
            <w:bookmarkStart w:id="5925" w:name="_ETM_Q1_7741197"/>
            <w:bookmarkEnd w:id="5925"/>
          </w:p>
        </w:tc>
      </w:tr>
    </w:tbl>
    <w:p w14:paraId="74293E7C" w14:textId="76877A2E" w:rsidR="005A4933" w:rsidRDefault="005A4933" w:rsidP="00E61F90">
      <w:pPr>
        <w:rPr>
          <w:rtl/>
          <w:lang w:val="en-GB" w:eastAsia="he-IL"/>
        </w:rPr>
      </w:pPr>
      <w:bookmarkStart w:id="5926" w:name="_ETM_Q1_7750428"/>
    </w:p>
    <w:p w14:paraId="466730EB" w14:textId="39FEC052" w:rsidR="005A4933" w:rsidRDefault="005A4933" w:rsidP="005A4933">
      <w:pPr>
        <w:pStyle w:val="af9"/>
        <w:keepNext/>
        <w:rPr>
          <w:rtl/>
          <w:lang w:val="en-GB" w:eastAsia="he-IL"/>
        </w:rPr>
      </w:pPr>
      <w:bookmarkStart w:id="5927" w:name="ET_guest_רועי_הראל_542"/>
      <w:r w:rsidRPr="005A4933">
        <w:rPr>
          <w:rStyle w:val="TagStyle"/>
          <w:rtl/>
        </w:rPr>
        <w:t xml:space="preserve"> &lt;&lt; אורח &gt;&gt; </w:t>
      </w:r>
      <w:r>
        <w:rPr>
          <w:rtl/>
          <w:lang w:val="en-GB" w:eastAsia="he-IL"/>
        </w:rPr>
        <w:t>רועי הראל:</w:t>
      </w:r>
      <w:r w:rsidRPr="005A4933">
        <w:rPr>
          <w:rStyle w:val="TagStyle"/>
          <w:rtl/>
        </w:rPr>
        <w:t xml:space="preserve"> &lt;&lt; אורח &gt;&gt;</w:t>
      </w:r>
      <w:r w:rsidR="00BE723C">
        <w:rPr>
          <w:rtl/>
          <w:lang w:val="en-GB" w:eastAsia="he-IL"/>
        </w:rPr>
        <w:t xml:space="preserve"> </w:t>
      </w:r>
      <w:r>
        <w:rPr>
          <w:rtl/>
          <w:lang w:val="en-GB" w:eastAsia="he-IL"/>
        </w:rPr>
        <w:t xml:space="preserve"> </w:t>
      </w:r>
      <w:bookmarkEnd w:id="5927"/>
    </w:p>
    <w:p w14:paraId="47484F7D" w14:textId="29112240" w:rsidR="005A4933" w:rsidRDefault="005A4933" w:rsidP="005A4933">
      <w:pPr>
        <w:pStyle w:val="KeepWithNext"/>
        <w:rPr>
          <w:rtl/>
          <w:lang w:val="en-GB" w:eastAsia="he-IL"/>
        </w:rPr>
      </w:pPr>
    </w:p>
    <w:p w14:paraId="115BBDFB" w14:textId="2B87F383" w:rsidR="005A4933" w:rsidRDefault="005A4933" w:rsidP="005A4933">
      <w:pPr>
        <w:rPr>
          <w:rtl/>
          <w:lang w:val="en-GB" w:eastAsia="he-IL"/>
        </w:rPr>
      </w:pPr>
      <w:bookmarkStart w:id="5928" w:name="_ETM_Q1_7752421"/>
      <w:bookmarkStart w:id="5929" w:name="_ETM_Q1_7752527"/>
      <w:bookmarkEnd w:id="5928"/>
      <w:bookmarkEnd w:id="5929"/>
      <w:r>
        <w:rPr>
          <w:rFonts w:hint="cs"/>
          <w:rtl/>
          <w:lang w:val="en-GB" w:eastAsia="he-IL"/>
        </w:rPr>
        <w:t>זה מדבר על</w:t>
      </w:r>
      <w:bookmarkStart w:id="5930" w:name="_ETM_Q1_7751101"/>
      <w:bookmarkEnd w:id="5930"/>
      <w:r>
        <w:rPr>
          <w:rFonts w:hint="cs"/>
          <w:rtl/>
          <w:lang w:val="en-GB" w:eastAsia="he-IL"/>
        </w:rPr>
        <w:t xml:space="preserve"> חובת דיווח של משרד הבריאות על</w:t>
      </w:r>
      <w:bookmarkStart w:id="5931" w:name="_ETM_Q1_7754186"/>
      <w:bookmarkEnd w:id="5931"/>
      <w:r>
        <w:rPr>
          <w:rFonts w:hint="cs"/>
          <w:rtl/>
          <w:lang w:val="en-GB" w:eastAsia="he-IL"/>
        </w:rPr>
        <w:t xml:space="preserve"> אשפוז עקב מצב רפואי או מחלת נפש. </w:t>
      </w:r>
      <w:bookmarkStart w:id="5932" w:name="_ETM_Q1_7758882"/>
      <w:bookmarkEnd w:id="5932"/>
      <w:r>
        <w:rPr>
          <w:rFonts w:hint="cs"/>
          <w:rtl/>
          <w:lang w:val="en-GB" w:eastAsia="he-IL"/>
        </w:rPr>
        <w:t xml:space="preserve">היום </w:t>
      </w:r>
      <w:bookmarkStart w:id="5933" w:name="_ETM_Q1_7770555"/>
      <w:bookmarkEnd w:id="5933"/>
      <w:r>
        <w:rPr>
          <w:rFonts w:hint="cs"/>
          <w:rtl/>
          <w:lang w:val="en-GB" w:eastAsia="he-IL"/>
        </w:rPr>
        <w:t>החוק</w:t>
      </w:r>
      <w:bookmarkStart w:id="5934" w:name="_ETM_Q1_7785818"/>
      <w:bookmarkStart w:id="5935" w:name="_ETM_Q1_7785617"/>
      <w:bookmarkEnd w:id="5934"/>
      <w:bookmarkEnd w:id="5935"/>
      <w:r>
        <w:rPr>
          <w:rFonts w:hint="cs"/>
          <w:rtl/>
          <w:lang w:val="en-GB" w:eastAsia="he-IL"/>
        </w:rPr>
        <w:t>,</w:t>
      </w:r>
      <w:bookmarkStart w:id="5936" w:name="_ETM_Q1_7786908"/>
      <w:bookmarkEnd w:id="5936"/>
      <w:r>
        <w:rPr>
          <w:rFonts w:hint="cs"/>
          <w:rtl/>
          <w:lang w:val="en-GB" w:eastAsia="he-IL"/>
        </w:rPr>
        <w:t xml:space="preserve"> בכל ב</w:t>
      </w:r>
      <w:bookmarkStart w:id="5937" w:name="_ETM_Q1_7781977"/>
      <w:bookmarkEnd w:id="5937"/>
      <w:r>
        <w:rPr>
          <w:rFonts w:hint="cs"/>
          <w:rtl/>
          <w:lang w:val="en-GB" w:eastAsia="he-IL"/>
        </w:rPr>
        <w:t xml:space="preserve">קשה של רישיון לאחד מהרישיונות לכלי ירייה, מחייב את משרד הבריאות למסור לנו דיווח האם </w:t>
      </w:r>
      <w:bookmarkStart w:id="5938" w:name="_ETM_Q1_7793795"/>
      <w:bookmarkEnd w:id="5938"/>
      <w:r>
        <w:rPr>
          <w:rFonts w:hint="cs"/>
          <w:rtl/>
          <w:lang w:val="en-GB" w:eastAsia="he-IL"/>
        </w:rPr>
        <w:t>אותו מבקש רי</w:t>
      </w:r>
      <w:bookmarkStart w:id="5939" w:name="_ETM_Q1_7789757"/>
      <w:bookmarkEnd w:id="5939"/>
      <w:r>
        <w:rPr>
          <w:rFonts w:hint="cs"/>
          <w:rtl/>
          <w:lang w:val="en-GB" w:eastAsia="he-IL"/>
        </w:rPr>
        <w:t>שיון אושפז בעבר עקב מחלת נפש או חשש</w:t>
      </w:r>
      <w:bookmarkStart w:id="5940" w:name="_ETM_Q1_7794870"/>
      <w:bookmarkEnd w:id="5940"/>
      <w:r>
        <w:rPr>
          <w:rFonts w:hint="cs"/>
          <w:rtl/>
          <w:lang w:val="en-GB" w:eastAsia="he-IL"/>
        </w:rPr>
        <w:t xml:space="preserve"> למחלת נפש. כיוון שאנחנו מדברים פה בעיסוק פנא</w:t>
      </w:r>
      <w:bookmarkStart w:id="5941" w:name="_ETM_Q1_7795779"/>
      <w:bookmarkEnd w:id="5941"/>
      <w:r>
        <w:rPr>
          <w:rFonts w:hint="cs"/>
          <w:rtl/>
          <w:lang w:val="en-GB" w:eastAsia="he-IL"/>
        </w:rPr>
        <w:t>י ספורטיבי</w:t>
      </w:r>
      <w:bookmarkStart w:id="5942" w:name="_ETM_Q1_7796810"/>
      <w:bookmarkEnd w:id="5942"/>
      <w:r>
        <w:rPr>
          <w:rFonts w:hint="cs"/>
          <w:rtl/>
          <w:lang w:val="en-GB" w:eastAsia="he-IL"/>
        </w:rPr>
        <w:t xml:space="preserve"> בתוך מועדונים מורשים, אנחנו קבענו שזה לא יחול על רישיונות</w:t>
      </w:r>
      <w:bookmarkStart w:id="5943" w:name="_ETM_Q1_7804499"/>
      <w:bookmarkEnd w:id="5943"/>
      <w:r>
        <w:rPr>
          <w:rFonts w:hint="cs"/>
          <w:rtl/>
          <w:lang w:val="en-GB" w:eastAsia="he-IL"/>
        </w:rPr>
        <w:t xml:space="preserve"> של מועדוני דמוי כלי ירייה. זהו. </w:t>
      </w:r>
      <w:bookmarkStart w:id="5944" w:name="_ETM_Q1_7807354"/>
      <w:bookmarkEnd w:id="5944"/>
    </w:p>
    <w:p w14:paraId="39486F15" w14:textId="2ADA5445" w:rsidR="005A4933" w:rsidRDefault="005A4933" w:rsidP="005A4933">
      <w:pPr>
        <w:rPr>
          <w:rtl/>
          <w:lang w:val="en-GB" w:eastAsia="he-IL"/>
        </w:rPr>
      </w:pPr>
      <w:bookmarkStart w:id="5945" w:name="_ETM_Q1_7807427"/>
      <w:bookmarkEnd w:id="5945"/>
    </w:p>
    <w:p w14:paraId="14DF942A" w14:textId="0C121F98" w:rsidR="005A4933" w:rsidRDefault="005A4933" w:rsidP="005A4933">
      <w:pPr>
        <w:pStyle w:val="af6"/>
        <w:keepNext/>
        <w:rPr>
          <w:rtl/>
          <w:lang w:val="en-GB"/>
        </w:rPr>
      </w:pPr>
      <w:bookmarkStart w:id="5946" w:name="ET_yor_5300_543"/>
      <w:r w:rsidRPr="005A4933">
        <w:rPr>
          <w:rStyle w:val="TagStyle"/>
          <w:rtl/>
        </w:rPr>
        <w:t xml:space="preserve"> &lt;&lt; יור &gt;&gt; </w:t>
      </w:r>
      <w:r>
        <w:rPr>
          <w:rtl/>
          <w:lang w:val="en-GB"/>
        </w:rPr>
        <w:t>היו"ר מירב בן ארי:</w:t>
      </w:r>
      <w:r w:rsidRPr="005A4933">
        <w:rPr>
          <w:rStyle w:val="TagStyle"/>
          <w:rtl/>
        </w:rPr>
        <w:t xml:space="preserve"> &lt;&lt; יור &gt;&gt;</w:t>
      </w:r>
      <w:r w:rsidR="00BE723C">
        <w:rPr>
          <w:rtl/>
          <w:lang w:val="en-GB"/>
        </w:rPr>
        <w:t xml:space="preserve"> </w:t>
      </w:r>
      <w:r>
        <w:rPr>
          <w:rtl/>
          <w:lang w:val="en-GB"/>
        </w:rPr>
        <w:t xml:space="preserve"> </w:t>
      </w:r>
      <w:bookmarkEnd w:id="5946"/>
    </w:p>
    <w:p w14:paraId="4AECAB5F" w14:textId="0D9F4F2B" w:rsidR="005A4933" w:rsidRDefault="005A4933" w:rsidP="005A4933">
      <w:pPr>
        <w:pStyle w:val="KeepWithNext"/>
        <w:rPr>
          <w:rtl/>
          <w:lang w:val="en-GB" w:eastAsia="he-IL"/>
        </w:rPr>
      </w:pPr>
    </w:p>
    <w:p w14:paraId="33ACEC2E" w14:textId="3A942C0A" w:rsidR="005A4933" w:rsidRDefault="005A4933" w:rsidP="005A4933">
      <w:pPr>
        <w:rPr>
          <w:rtl/>
          <w:lang w:val="en-GB" w:eastAsia="he-IL"/>
        </w:rPr>
      </w:pPr>
      <w:bookmarkStart w:id="5947" w:name="_ETM_Q1_7808600"/>
      <w:bookmarkStart w:id="5948" w:name="_ETM_Q1_7808681"/>
      <w:bookmarkEnd w:id="5947"/>
      <w:bookmarkEnd w:id="5948"/>
      <w:r>
        <w:rPr>
          <w:rFonts w:hint="cs"/>
          <w:rtl/>
          <w:lang w:val="en-GB" w:eastAsia="he-IL"/>
        </w:rPr>
        <w:t xml:space="preserve">אוקי. מה </w:t>
      </w:r>
      <w:r w:rsidR="00561569">
        <w:rPr>
          <w:rFonts w:hint="cs"/>
          <w:rtl/>
          <w:lang w:val="en-GB" w:eastAsia="he-IL"/>
        </w:rPr>
        <w:t xml:space="preserve">את </w:t>
      </w:r>
      <w:r>
        <w:rPr>
          <w:rFonts w:hint="cs"/>
          <w:rtl/>
          <w:lang w:val="en-GB" w:eastAsia="he-IL"/>
        </w:rPr>
        <w:t xml:space="preserve">רצית להעיר? </w:t>
      </w:r>
      <w:bookmarkStart w:id="5949" w:name="_ETM_Q1_7811810"/>
      <w:bookmarkStart w:id="5950" w:name="_ETM_Q1_7812171"/>
      <w:bookmarkEnd w:id="5949"/>
      <w:bookmarkEnd w:id="5950"/>
    </w:p>
    <w:p w14:paraId="2EA92A14" w14:textId="7B7F264E" w:rsidR="005A4933" w:rsidRDefault="005A4933" w:rsidP="005A4933">
      <w:pPr>
        <w:rPr>
          <w:rtl/>
          <w:lang w:val="en-GB" w:eastAsia="he-IL"/>
        </w:rPr>
      </w:pPr>
      <w:bookmarkStart w:id="5951" w:name="_ETM_Q1_7812236"/>
      <w:bookmarkStart w:id="5952" w:name="_ETM_Q1_7807857"/>
      <w:bookmarkStart w:id="5953" w:name="_ETM_Q1_7808405"/>
      <w:bookmarkEnd w:id="5951"/>
      <w:bookmarkEnd w:id="5952"/>
      <w:bookmarkEnd w:id="5953"/>
    </w:p>
    <w:p w14:paraId="0815A145" w14:textId="377DA4C0" w:rsidR="00561569" w:rsidRDefault="00561569" w:rsidP="00561569">
      <w:pPr>
        <w:pStyle w:val="af5"/>
        <w:keepNext/>
        <w:rPr>
          <w:rtl/>
          <w:lang w:val="en-GB"/>
        </w:rPr>
      </w:pPr>
      <w:bookmarkStart w:id="5954" w:name="_ETM_Q1_7808472"/>
      <w:bookmarkStart w:id="5955" w:name="_ETM_Q1_7808589"/>
      <w:bookmarkStart w:id="5956" w:name="ET_interruption_קריאה_547"/>
      <w:bookmarkEnd w:id="5954"/>
      <w:bookmarkEnd w:id="5955"/>
      <w:r w:rsidRPr="00561569">
        <w:rPr>
          <w:rStyle w:val="TagStyle"/>
          <w:rtl/>
        </w:rPr>
        <w:t xml:space="preserve"> &lt;&lt; קריאה &gt;&gt; </w:t>
      </w:r>
      <w:r>
        <w:rPr>
          <w:rtl/>
          <w:lang w:val="en-GB"/>
        </w:rPr>
        <w:t>קריאה:</w:t>
      </w:r>
      <w:r w:rsidRPr="00561569">
        <w:rPr>
          <w:rStyle w:val="TagStyle"/>
          <w:rtl/>
        </w:rPr>
        <w:t xml:space="preserve"> &lt;&lt; קריאה &gt;&gt;</w:t>
      </w:r>
      <w:r w:rsidR="00BE723C">
        <w:rPr>
          <w:rtl/>
          <w:lang w:val="en-GB"/>
        </w:rPr>
        <w:t xml:space="preserve"> </w:t>
      </w:r>
      <w:r>
        <w:rPr>
          <w:rtl/>
          <w:lang w:val="en-GB"/>
        </w:rPr>
        <w:t xml:space="preserve"> </w:t>
      </w:r>
      <w:bookmarkEnd w:id="5956"/>
    </w:p>
    <w:p w14:paraId="77087AAE" w14:textId="58599019" w:rsidR="00561569" w:rsidRDefault="00561569" w:rsidP="00561569">
      <w:pPr>
        <w:pStyle w:val="KeepWithNext"/>
        <w:rPr>
          <w:rtl/>
          <w:lang w:val="en-GB" w:eastAsia="he-IL"/>
        </w:rPr>
      </w:pPr>
    </w:p>
    <w:p w14:paraId="35184759" w14:textId="21F8FCDB" w:rsidR="00D94258" w:rsidRDefault="00D94258" w:rsidP="005A4933">
      <w:pPr>
        <w:rPr>
          <w:rtl/>
          <w:lang w:val="en-GB" w:eastAsia="he-IL"/>
        </w:rPr>
      </w:pPr>
      <w:bookmarkStart w:id="5957" w:name="_ETM_Q1_7808654"/>
      <w:bookmarkEnd w:id="5957"/>
      <w:r>
        <w:rPr>
          <w:rFonts w:hint="cs"/>
          <w:rtl/>
          <w:lang w:val="en-GB" w:eastAsia="he-IL"/>
        </w:rPr>
        <w:t>אני רק רציתי לשאול: אמנם דיברתם על סוגיית השינוע והכל,</w:t>
      </w:r>
      <w:bookmarkStart w:id="5958" w:name="_ETM_Q1_7816925"/>
      <w:bookmarkEnd w:id="5958"/>
      <w:r>
        <w:rPr>
          <w:rFonts w:hint="cs"/>
          <w:rtl/>
          <w:lang w:val="en-GB" w:eastAsia="he-IL"/>
        </w:rPr>
        <w:t xml:space="preserve"> אבל כל הזמן מדובר פה על זה ששחקן יבוא ויאמר</w:t>
      </w:r>
      <w:bookmarkStart w:id="5959" w:name="_ETM_Q1_7821316"/>
      <w:bookmarkEnd w:id="5959"/>
      <w:r>
        <w:rPr>
          <w:rFonts w:hint="cs"/>
          <w:rtl/>
          <w:lang w:val="en-GB" w:eastAsia="he-IL"/>
        </w:rPr>
        <w:t xml:space="preserve"> - אני רוצה </w:t>
      </w:r>
      <w:bookmarkStart w:id="5960" w:name="_ETM_Q1_7817357"/>
      <w:bookmarkEnd w:id="5960"/>
      <w:r>
        <w:rPr>
          <w:rFonts w:hint="cs"/>
          <w:rtl/>
          <w:lang w:val="en-GB" w:eastAsia="he-IL"/>
        </w:rPr>
        <w:t>ללכת לירות במטווח בבאר שבע, תביאו לי</w:t>
      </w:r>
      <w:bookmarkStart w:id="5961" w:name="_ETM_Q1_7822774"/>
      <w:bookmarkEnd w:id="5961"/>
      <w:r>
        <w:rPr>
          <w:rFonts w:hint="cs"/>
          <w:rtl/>
          <w:lang w:val="en-GB" w:eastAsia="he-IL"/>
        </w:rPr>
        <w:t xml:space="preserve"> את הכלי. מה שאתם שוכחים זה שיש פה קבוצות של</w:t>
      </w:r>
      <w:bookmarkStart w:id="5962" w:name="_ETM_Q1_7826703"/>
      <w:bookmarkEnd w:id="5962"/>
      <w:r>
        <w:rPr>
          <w:rFonts w:hint="cs"/>
          <w:rtl/>
          <w:lang w:val="en-GB" w:eastAsia="he-IL"/>
        </w:rPr>
        <w:t xml:space="preserve"> עשרות אנשים שמשחקות באותו יום, ב</w:t>
      </w:r>
      <w:bookmarkStart w:id="5963" w:name="_ETM_Q1_7824727"/>
      <w:bookmarkEnd w:id="5963"/>
      <w:r>
        <w:rPr>
          <w:rFonts w:hint="cs"/>
          <w:rtl/>
          <w:lang w:val="en-GB" w:eastAsia="he-IL"/>
        </w:rPr>
        <w:t>שישה מיקומים שונים ברחבי הארץ,</w:t>
      </w:r>
      <w:bookmarkStart w:id="5964" w:name="_ETM_Q1_7830266"/>
      <w:bookmarkEnd w:id="5964"/>
      <w:r>
        <w:rPr>
          <w:rFonts w:hint="cs"/>
          <w:rtl/>
          <w:lang w:val="en-GB" w:eastAsia="he-IL"/>
        </w:rPr>
        <w:t xml:space="preserve"> אם זה בצפון הרחוק, אם זה בבאר שבע, אם זה</w:t>
      </w:r>
      <w:bookmarkStart w:id="5965" w:name="_ETM_Q1_7834426"/>
      <w:bookmarkEnd w:id="5965"/>
      <w:r>
        <w:rPr>
          <w:rFonts w:hint="cs"/>
          <w:rtl/>
          <w:lang w:val="en-GB" w:eastAsia="he-IL"/>
        </w:rPr>
        <w:t xml:space="preserve"> ביערות - אני לא יודעת </w:t>
      </w:r>
      <w:bookmarkStart w:id="5966" w:name="_ETM_Q1_7831217"/>
      <w:bookmarkEnd w:id="5966"/>
      <w:r>
        <w:rPr>
          <w:rFonts w:hint="cs"/>
          <w:rtl/>
          <w:lang w:val="en-GB" w:eastAsia="he-IL"/>
        </w:rPr>
        <w:t>להגיד לך אפילו איפה. אם</w:t>
      </w:r>
      <w:bookmarkStart w:id="5967" w:name="_ETM_Q1_7835997"/>
      <w:bookmarkEnd w:id="5967"/>
      <w:r>
        <w:rPr>
          <w:rFonts w:hint="cs"/>
          <w:rtl/>
          <w:lang w:val="en-GB" w:eastAsia="he-IL"/>
        </w:rPr>
        <w:t xml:space="preserve"> כל מועדון יצטרך להתחיל לטייל בשישה יעדים שונים ברחבי הארץ</w:t>
      </w:r>
      <w:bookmarkStart w:id="5968" w:name="_ETM_Q1_7843121"/>
      <w:bookmarkEnd w:id="5968"/>
      <w:r>
        <w:rPr>
          <w:rFonts w:hint="cs"/>
          <w:rtl/>
          <w:lang w:val="en-GB" w:eastAsia="he-IL"/>
        </w:rPr>
        <w:t xml:space="preserve"> -</w:t>
      </w:r>
      <w:bookmarkStart w:id="5969" w:name="_ETM_Q1_7839137"/>
      <w:bookmarkEnd w:id="5969"/>
      <w:r>
        <w:rPr>
          <w:rFonts w:hint="cs"/>
          <w:rtl/>
          <w:lang w:val="en-GB" w:eastAsia="he-IL"/>
        </w:rPr>
        <w:t xml:space="preserve"> תקחו קבוצת כדורגל, שש קבוצות משחקות באותו</w:t>
      </w:r>
      <w:bookmarkStart w:id="5970" w:name="_ETM_Q1_7847274"/>
      <w:bookmarkEnd w:id="5970"/>
      <w:r>
        <w:rPr>
          <w:rFonts w:hint="cs"/>
          <w:rtl/>
          <w:lang w:val="en-GB" w:eastAsia="he-IL"/>
        </w:rPr>
        <w:t xml:space="preserve"> י</w:t>
      </w:r>
      <w:bookmarkStart w:id="5971" w:name="_ETM_Q1_7842487"/>
      <w:bookmarkEnd w:id="5971"/>
      <w:r>
        <w:rPr>
          <w:rFonts w:hint="cs"/>
          <w:rtl/>
          <w:lang w:val="en-GB" w:eastAsia="he-IL"/>
        </w:rPr>
        <w:t>ום. אתם תספקו את כדורי הרגל לכל הקבוצות באותו</w:t>
      </w:r>
      <w:bookmarkStart w:id="5972" w:name="_ETM_Q1_7849398"/>
      <w:bookmarkEnd w:id="5972"/>
      <w:r>
        <w:rPr>
          <w:rFonts w:hint="cs"/>
          <w:rtl/>
          <w:lang w:val="en-GB" w:eastAsia="he-IL"/>
        </w:rPr>
        <w:t xml:space="preserve"> היום, תחכו </w:t>
      </w:r>
      <w:bookmarkStart w:id="5973" w:name="_ETM_Q1_7846653"/>
      <w:r>
        <w:rPr>
          <w:rFonts w:hint="cs"/>
          <w:rtl/>
          <w:lang w:val="en-GB" w:eastAsia="he-IL"/>
        </w:rPr>
        <w:t>שהמשחקים ייגמרו, תאספו את הכדורים ותחזר</w:t>
      </w:r>
      <w:bookmarkStart w:id="5974" w:name="_ETM_Q1_7848927"/>
      <w:bookmarkEnd w:id="5974"/>
      <w:r>
        <w:rPr>
          <w:rFonts w:hint="cs"/>
          <w:rtl/>
          <w:lang w:val="en-GB" w:eastAsia="he-IL"/>
        </w:rPr>
        <w:t>ו</w:t>
      </w:r>
      <w:bookmarkStart w:id="5975" w:name="_ETM_Q1_7849478"/>
      <w:bookmarkEnd w:id="5975"/>
      <w:r>
        <w:rPr>
          <w:rFonts w:hint="cs"/>
          <w:rtl/>
          <w:lang w:val="en-GB" w:eastAsia="he-IL"/>
        </w:rPr>
        <w:t xml:space="preserve"> למועדון להחזיר את הציוד? אני בספק. </w:t>
      </w:r>
      <w:bookmarkStart w:id="5976" w:name="_ETM_Q1_7849317"/>
      <w:bookmarkStart w:id="5977" w:name="_ETM_Q1_7853748"/>
      <w:bookmarkEnd w:id="5976"/>
      <w:bookmarkEnd w:id="5977"/>
    </w:p>
    <w:p w14:paraId="380B7FD7" w14:textId="1F9916C3" w:rsidR="00561569" w:rsidRDefault="00561569" w:rsidP="005A4933">
      <w:pPr>
        <w:rPr>
          <w:rtl/>
          <w:lang w:val="en-GB" w:eastAsia="he-IL"/>
        </w:rPr>
      </w:pPr>
      <w:bookmarkStart w:id="5978" w:name="_ETM_Q1_7853860"/>
      <w:bookmarkEnd w:id="5978"/>
    </w:p>
    <w:p w14:paraId="4F0AFEB2" w14:textId="55AA4422" w:rsidR="00561569" w:rsidRDefault="00561569" w:rsidP="00561569">
      <w:pPr>
        <w:pStyle w:val="af9"/>
        <w:keepNext/>
        <w:rPr>
          <w:rtl/>
          <w:lang w:val="en-GB" w:eastAsia="he-IL"/>
        </w:rPr>
      </w:pPr>
      <w:bookmarkStart w:id="5979" w:name="ET_guest_רועי_הראל_544"/>
      <w:r w:rsidRPr="00561569">
        <w:rPr>
          <w:rStyle w:val="TagStyle"/>
          <w:rtl/>
        </w:rPr>
        <w:t xml:space="preserve"> &lt;&lt; אורח &gt;&gt; </w:t>
      </w:r>
      <w:r>
        <w:rPr>
          <w:rtl/>
          <w:lang w:val="en-GB" w:eastAsia="he-IL"/>
        </w:rPr>
        <w:t>רועי הראל:</w:t>
      </w:r>
      <w:r w:rsidRPr="00561569">
        <w:rPr>
          <w:rStyle w:val="TagStyle"/>
          <w:rtl/>
        </w:rPr>
        <w:t xml:space="preserve"> &lt;&lt; אורח &gt;&gt;</w:t>
      </w:r>
      <w:r w:rsidR="00BE723C">
        <w:rPr>
          <w:rtl/>
          <w:lang w:val="en-GB" w:eastAsia="he-IL"/>
        </w:rPr>
        <w:t xml:space="preserve"> </w:t>
      </w:r>
      <w:r>
        <w:rPr>
          <w:rtl/>
          <w:lang w:val="en-GB" w:eastAsia="he-IL"/>
        </w:rPr>
        <w:t xml:space="preserve"> </w:t>
      </w:r>
      <w:bookmarkEnd w:id="5979"/>
    </w:p>
    <w:p w14:paraId="08267562" w14:textId="05C779C7" w:rsidR="00561569" w:rsidRDefault="00561569" w:rsidP="00561569">
      <w:pPr>
        <w:pStyle w:val="KeepWithNext"/>
        <w:rPr>
          <w:rtl/>
          <w:lang w:val="en-GB" w:eastAsia="he-IL"/>
        </w:rPr>
      </w:pPr>
    </w:p>
    <w:p w14:paraId="5097888E" w14:textId="32E4A274" w:rsidR="00561569" w:rsidRDefault="00561569" w:rsidP="00561569">
      <w:pPr>
        <w:rPr>
          <w:rtl/>
          <w:lang w:val="en-GB" w:eastAsia="he-IL"/>
        </w:rPr>
      </w:pPr>
      <w:bookmarkStart w:id="5980" w:name="_ETM_Q1_7855573"/>
      <w:bookmarkStart w:id="5981" w:name="_ETM_Q1_7855690"/>
      <w:bookmarkEnd w:id="5980"/>
      <w:bookmarkEnd w:id="5981"/>
      <w:r>
        <w:rPr>
          <w:rFonts w:hint="cs"/>
          <w:rtl/>
          <w:lang w:val="en-GB" w:eastAsia="he-IL"/>
        </w:rPr>
        <w:t xml:space="preserve">בקבוצת כדורגל מביאים את </w:t>
      </w:r>
      <w:bookmarkStart w:id="5982" w:name="_ETM_Q1_7857909"/>
      <w:bookmarkEnd w:id="5982"/>
      <w:r>
        <w:rPr>
          <w:rFonts w:hint="cs"/>
          <w:rtl/>
          <w:lang w:val="en-GB" w:eastAsia="he-IL"/>
        </w:rPr>
        <w:t xml:space="preserve">הכדור מהבית? </w:t>
      </w:r>
      <w:bookmarkStart w:id="5983" w:name="_ETM_Q1_7855915"/>
      <w:bookmarkStart w:id="5984" w:name="_ETM_Q1_7852657"/>
      <w:bookmarkEnd w:id="5983"/>
      <w:bookmarkEnd w:id="5984"/>
      <w:r>
        <w:rPr>
          <w:rFonts w:hint="cs"/>
          <w:rtl/>
          <w:lang w:val="en-GB" w:eastAsia="he-IL"/>
        </w:rPr>
        <w:t xml:space="preserve">או שהמועדון מביא את הכדורים? מביאים ציוד. </w:t>
      </w:r>
      <w:bookmarkStart w:id="5985" w:name="_ETM_Q1_7861769"/>
      <w:bookmarkEnd w:id="5985"/>
    </w:p>
    <w:p w14:paraId="083902F4" w14:textId="00118DE5" w:rsidR="00561569" w:rsidRDefault="00561569" w:rsidP="00561569">
      <w:pPr>
        <w:rPr>
          <w:rtl/>
          <w:lang w:val="en-GB" w:eastAsia="he-IL"/>
        </w:rPr>
      </w:pPr>
      <w:bookmarkStart w:id="5986" w:name="_ETM_Q1_7861885"/>
      <w:bookmarkEnd w:id="5986"/>
    </w:p>
    <w:p w14:paraId="3C7D4024" w14:textId="4C3D84EC" w:rsidR="00561569" w:rsidRDefault="00561569" w:rsidP="00561569">
      <w:pPr>
        <w:pStyle w:val="af5"/>
        <w:keepNext/>
        <w:rPr>
          <w:rtl/>
          <w:lang w:val="en-GB"/>
        </w:rPr>
      </w:pPr>
      <w:bookmarkStart w:id="5987" w:name="ET_interruption_קריאה_545"/>
      <w:r w:rsidRPr="00561569">
        <w:rPr>
          <w:rStyle w:val="TagStyle"/>
          <w:rtl/>
        </w:rPr>
        <w:t xml:space="preserve"> &lt;&lt; קריאה &gt;&gt; </w:t>
      </w:r>
      <w:r>
        <w:rPr>
          <w:rtl/>
          <w:lang w:val="en-GB"/>
        </w:rPr>
        <w:t>קריאה:</w:t>
      </w:r>
      <w:r w:rsidRPr="00561569">
        <w:rPr>
          <w:rStyle w:val="TagStyle"/>
          <w:rtl/>
        </w:rPr>
        <w:t xml:space="preserve"> &lt;&lt; קריאה &gt;&gt;</w:t>
      </w:r>
      <w:r w:rsidR="00BE723C">
        <w:rPr>
          <w:rtl/>
          <w:lang w:val="en-GB"/>
        </w:rPr>
        <w:t xml:space="preserve"> </w:t>
      </w:r>
      <w:r>
        <w:rPr>
          <w:rtl/>
          <w:lang w:val="en-GB"/>
        </w:rPr>
        <w:t xml:space="preserve"> </w:t>
      </w:r>
      <w:bookmarkEnd w:id="5987"/>
    </w:p>
    <w:p w14:paraId="2574B3A4" w14:textId="149C22D6" w:rsidR="00561569" w:rsidRDefault="00561569" w:rsidP="00561569">
      <w:pPr>
        <w:pStyle w:val="KeepWithNext"/>
        <w:rPr>
          <w:rtl/>
          <w:lang w:val="en-GB" w:eastAsia="he-IL"/>
        </w:rPr>
      </w:pPr>
    </w:p>
    <w:p w14:paraId="44F13240" w14:textId="6D4FDDE4" w:rsidR="00561569" w:rsidRDefault="00561569" w:rsidP="00561569">
      <w:pPr>
        <w:rPr>
          <w:rtl/>
          <w:lang w:val="en-GB" w:eastAsia="he-IL"/>
        </w:rPr>
      </w:pPr>
      <w:bookmarkStart w:id="5988" w:name="_ETM_Q1_7865889"/>
      <w:bookmarkEnd w:id="5988"/>
      <w:r>
        <w:rPr>
          <w:rFonts w:hint="cs"/>
          <w:rtl/>
          <w:lang w:val="en-GB" w:eastAsia="he-IL"/>
        </w:rPr>
        <w:t>אבל</w:t>
      </w:r>
      <w:bookmarkStart w:id="5989" w:name="_ETM_Q1_7866328"/>
      <w:bookmarkEnd w:id="5989"/>
      <w:r>
        <w:rPr>
          <w:rFonts w:hint="cs"/>
          <w:rtl/>
          <w:lang w:val="en-GB" w:eastAsia="he-IL"/>
        </w:rPr>
        <w:t xml:space="preserve"> כל מועדון ה</w:t>
      </w:r>
      <w:bookmarkStart w:id="5990" w:name="_ETM_Q1_7862185"/>
      <w:bookmarkEnd w:id="5990"/>
      <w:r>
        <w:rPr>
          <w:rFonts w:hint="cs"/>
          <w:rtl/>
          <w:lang w:val="en-GB" w:eastAsia="he-IL"/>
        </w:rPr>
        <w:t xml:space="preserve">וא בפני עצמו, ופה אתה מדבר על מועדון </w:t>
      </w:r>
      <w:bookmarkStart w:id="5991" w:name="_ETM_Q1_7865564"/>
      <w:bookmarkEnd w:id="5991"/>
      <w:r>
        <w:rPr>
          <w:rFonts w:hint="cs"/>
          <w:rtl/>
          <w:lang w:val="en-GB" w:eastAsia="he-IL"/>
        </w:rPr>
        <w:t>שמאגד עשרות אנשים או מאות א</w:t>
      </w:r>
      <w:bookmarkStart w:id="5992" w:name="_ETM_Q1_7864057"/>
      <w:bookmarkEnd w:id="5992"/>
      <w:r>
        <w:rPr>
          <w:rFonts w:hint="cs"/>
          <w:rtl/>
          <w:lang w:val="en-GB" w:eastAsia="he-IL"/>
        </w:rPr>
        <w:t>נשים, שמשחקים בקבוצות</w:t>
      </w:r>
      <w:bookmarkStart w:id="5993" w:name="_ETM_Q1_7867973"/>
      <w:bookmarkEnd w:id="5993"/>
      <w:r>
        <w:rPr>
          <w:rFonts w:hint="cs"/>
          <w:rtl/>
          <w:lang w:val="en-GB" w:eastAsia="he-IL"/>
        </w:rPr>
        <w:t xml:space="preserve"> שונות במקומות שונים. </w:t>
      </w:r>
      <w:bookmarkStart w:id="5994" w:name="_ETM_Q1_7870014"/>
      <w:bookmarkEnd w:id="5994"/>
    </w:p>
    <w:p w14:paraId="6819045C" w14:textId="6F203FD0" w:rsidR="00561569" w:rsidRDefault="00561569" w:rsidP="00561569">
      <w:pPr>
        <w:rPr>
          <w:rtl/>
          <w:lang w:val="en-GB" w:eastAsia="he-IL"/>
        </w:rPr>
      </w:pPr>
      <w:bookmarkStart w:id="5995" w:name="_ETM_Q1_7870119"/>
      <w:bookmarkEnd w:id="5995"/>
    </w:p>
    <w:p w14:paraId="433D10CA" w14:textId="677D3B54" w:rsidR="00561569" w:rsidRDefault="00561569" w:rsidP="00561569">
      <w:pPr>
        <w:pStyle w:val="af9"/>
        <w:keepNext/>
        <w:rPr>
          <w:rtl/>
          <w:lang w:val="en-GB" w:eastAsia="he-IL"/>
        </w:rPr>
      </w:pPr>
      <w:bookmarkStart w:id="5996" w:name="ET_guest_רועי_הראל_546"/>
      <w:r w:rsidRPr="00561569">
        <w:rPr>
          <w:rStyle w:val="TagStyle"/>
          <w:rtl/>
        </w:rPr>
        <w:t xml:space="preserve"> &lt;&lt; אורח &gt;&gt; </w:t>
      </w:r>
      <w:r>
        <w:rPr>
          <w:rtl/>
          <w:lang w:val="en-GB" w:eastAsia="he-IL"/>
        </w:rPr>
        <w:t>רועי הראל:</w:t>
      </w:r>
      <w:r w:rsidRPr="00561569">
        <w:rPr>
          <w:rStyle w:val="TagStyle"/>
          <w:rtl/>
        </w:rPr>
        <w:t xml:space="preserve"> &lt;&lt; אורח &gt;&gt;</w:t>
      </w:r>
      <w:r w:rsidR="00BE723C">
        <w:rPr>
          <w:rtl/>
          <w:lang w:val="en-GB" w:eastAsia="he-IL"/>
        </w:rPr>
        <w:t xml:space="preserve"> </w:t>
      </w:r>
      <w:r>
        <w:rPr>
          <w:rtl/>
          <w:lang w:val="en-GB" w:eastAsia="he-IL"/>
        </w:rPr>
        <w:t xml:space="preserve"> </w:t>
      </w:r>
      <w:bookmarkEnd w:id="5996"/>
    </w:p>
    <w:p w14:paraId="0C2DD746" w14:textId="51AB2CE0" w:rsidR="00561569" w:rsidRDefault="00561569" w:rsidP="00561569">
      <w:pPr>
        <w:pStyle w:val="KeepWithNext"/>
        <w:rPr>
          <w:rtl/>
          <w:lang w:val="en-GB" w:eastAsia="he-IL"/>
        </w:rPr>
      </w:pPr>
    </w:p>
    <w:p w14:paraId="2EE56C16" w14:textId="2D0FA2DA" w:rsidR="00561569" w:rsidRDefault="00561569" w:rsidP="00561569">
      <w:pPr>
        <w:rPr>
          <w:rtl/>
          <w:lang w:val="en-GB" w:eastAsia="he-IL"/>
        </w:rPr>
      </w:pPr>
      <w:r>
        <w:rPr>
          <w:rFonts w:hint="cs"/>
          <w:rtl/>
          <w:lang w:val="en-GB" w:eastAsia="he-IL"/>
        </w:rPr>
        <w:t>א</w:t>
      </w:r>
      <w:bookmarkStart w:id="5997" w:name="_ETM_Q1_7871497"/>
      <w:bookmarkEnd w:id="5997"/>
      <w:r>
        <w:rPr>
          <w:rFonts w:hint="cs"/>
          <w:rtl/>
          <w:lang w:val="en-GB" w:eastAsia="he-IL"/>
        </w:rPr>
        <w:t>נ</w:t>
      </w:r>
      <w:bookmarkStart w:id="5998" w:name="_ETM_Q1_7871543"/>
      <w:bookmarkEnd w:id="5998"/>
      <w:r>
        <w:rPr>
          <w:rFonts w:hint="cs"/>
          <w:rtl/>
          <w:lang w:val="en-GB" w:eastAsia="he-IL"/>
        </w:rPr>
        <w:t>י אומר שוב: אני לא אומר שאין</w:t>
      </w:r>
      <w:bookmarkStart w:id="5999" w:name="_ETM_Q1_7868937"/>
      <w:bookmarkEnd w:id="5999"/>
      <w:r>
        <w:rPr>
          <w:rFonts w:hint="cs"/>
          <w:rtl/>
          <w:lang w:val="en-GB" w:eastAsia="he-IL"/>
        </w:rPr>
        <w:t xml:space="preserve"> </w:t>
      </w:r>
      <w:bookmarkStart w:id="6000" w:name="_ETM_Q1_7869055"/>
      <w:bookmarkEnd w:id="6000"/>
      <w:r>
        <w:rPr>
          <w:rFonts w:hint="cs"/>
          <w:rtl/>
          <w:lang w:val="en-GB" w:eastAsia="he-IL"/>
        </w:rPr>
        <w:t>קשיים. החיים לא ימשיכו כמו שהיו. אני רק חושב</w:t>
      </w:r>
      <w:bookmarkStart w:id="6001" w:name="_ETM_Q1_7875204"/>
      <w:bookmarkEnd w:id="6001"/>
      <w:r>
        <w:rPr>
          <w:rFonts w:hint="cs"/>
          <w:rtl/>
          <w:lang w:val="en-GB" w:eastAsia="he-IL"/>
        </w:rPr>
        <w:t xml:space="preserve"> שאנחנו ממרץ 2012 עד עכשיו לא חידשנו שום דבר. </w:t>
      </w:r>
      <w:bookmarkStart w:id="6002" w:name="_ETM_Q1_7875177"/>
      <w:bookmarkStart w:id="6003" w:name="_ETM_Q1_7876711"/>
      <w:bookmarkEnd w:id="6002"/>
      <w:bookmarkEnd w:id="6003"/>
    </w:p>
    <w:p w14:paraId="4BE7627B" w14:textId="1DFC3706" w:rsidR="0059700F" w:rsidRDefault="0059700F" w:rsidP="00561569">
      <w:pPr>
        <w:rPr>
          <w:rtl/>
          <w:lang w:val="en-GB" w:eastAsia="he-IL"/>
        </w:rPr>
      </w:pPr>
      <w:bookmarkStart w:id="6004" w:name="_ETM_Q1_7876814"/>
      <w:bookmarkEnd w:id="6004"/>
    </w:p>
    <w:p w14:paraId="6FD7921B" w14:textId="795E03BD" w:rsidR="0059700F" w:rsidRDefault="0059700F" w:rsidP="0059700F">
      <w:pPr>
        <w:pStyle w:val="af5"/>
        <w:keepNext/>
        <w:rPr>
          <w:rtl/>
          <w:lang w:val="en-GB"/>
        </w:rPr>
      </w:pPr>
      <w:bookmarkStart w:id="6005" w:name="ET_interruption_קריאה_548"/>
      <w:r w:rsidRPr="0059700F">
        <w:rPr>
          <w:rStyle w:val="TagStyle"/>
          <w:rtl/>
        </w:rPr>
        <w:t xml:space="preserve"> &lt;&lt; קריאה &gt;&gt; </w:t>
      </w:r>
      <w:r>
        <w:rPr>
          <w:rtl/>
          <w:lang w:val="en-GB"/>
        </w:rPr>
        <w:t>קריאה:</w:t>
      </w:r>
      <w:r w:rsidRPr="0059700F">
        <w:rPr>
          <w:rStyle w:val="TagStyle"/>
          <w:rtl/>
        </w:rPr>
        <w:t xml:space="preserve"> &lt;&lt; קריאה &gt;&gt;</w:t>
      </w:r>
      <w:r w:rsidR="00BE723C">
        <w:rPr>
          <w:rtl/>
          <w:lang w:val="en-GB"/>
        </w:rPr>
        <w:t xml:space="preserve"> </w:t>
      </w:r>
      <w:r>
        <w:rPr>
          <w:rtl/>
          <w:lang w:val="en-GB"/>
        </w:rPr>
        <w:t xml:space="preserve"> </w:t>
      </w:r>
      <w:bookmarkEnd w:id="6005"/>
    </w:p>
    <w:p w14:paraId="0234E625" w14:textId="5A47D4BF" w:rsidR="0059700F" w:rsidRDefault="0059700F" w:rsidP="0059700F">
      <w:pPr>
        <w:pStyle w:val="KeepWithNext"/>
        <w:rPr>
          <w:rtl/>
          <w:lang w:val="en-GB" w:eastAsia="he-IL"/>
        </w:rPr>
      </w:pPr>
    </w:p>
    <w:p w14:paraId="10B97CB4" w14:textId="0F422206" w:rsidR="0059700F" w:rsidRDefault="0059700F" w:rsidP="0059700F">
      <w:pPr>
        <w:rPr>
          <w:rtl/>
          <w:lang w:val="en-GB" w:eastAsia="he-IL"/>
        </w:rPr>
      </w:pPr>
      <w:bookmarkStart w:id="6006" w:name="_ETM_Q1_7878702"/>
      <w:bookmarkEnd w:id="6006"/>
      <w:r>
        <w:rPr>
          <w:rFonts w:hint="cs"/>
          <w:rtl/>
          <w:lang w:val="en-GB" w:eastAsia="he-IL"/>
        </w:rPr>
        <w:t>זו סוגיה אח</w:t>
      </w:r>
      <w:bookmarkStart w:id="6007" w:name="_ETM_Q1_7875957"/>
      <w:bookmarkEnd w:id="6007"/>
      <w:r>
        <w:rPr>
          <w:rFonts w:hint="cs"/>
          <w:rtl/>
          <w:lang w:val="en-GB" w:eastAsia="he-IL"/>
        </w:rPr>
        <w:t xml:space="preserve">רת. </w:t>
      </w:r>
      <w:bookmarkStart w:id="6008" w:name="_ETM_Q1_7878929"/>
      <w:bookmarkEnd w:id="6008"/>
    </w:p>
    <w:p w14:paraId="2AFC1BB0" w14:textId="358B8E62" w:rsidR="0059700F" w:rsidRDefault="0059700F" w:rsidP="0059700F">
      <w:pPr>
        <w:rPr>
          <w:rtl/>
          <w:lang w:val="en-GB" w:eastAsia="he-IL"/>
        </w:rPr>
      </w:pPr>
      <w:bookmarkStart w:id="6009" w:name="_ETM_Q1_7879022"/>
      <w:bookmarkEnd w:id="6009"/>
    </w:p>
    <w:p w14:paraId="45E20690" w14:textId="0A44A1F8" w:rsidR="0059700F" w:rsidRDefault="0059700F" w:rsidP="0059700F">
      <w:pPr>
        <w:pStyle w:val="af9"/>
        <w:keepNext/>
        <w:rPr>
          <w:rtl/>
          <w:lang w:val="en-GB" w:eastAsia="he-IL"/>
        </w:rPr>
      </w:pPr>
      <w:bookmarkStart w:id="6010" w:name="ET_guest_רועי_הראל_549"/>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10"/>
    </w:p>
    <w:p w14:paraId="6EEA0FF8" w14:textId="775B22E9" w:rsidR="0059700F" w:rsidRDefault="0059700F" w:rsidP="0059700F">
      <w:pPr>
        <w:pStyle w:val="KeepWithNext"/>
        <w:rPr>
          <w:rtl/>
          <w:lang w:val="en-GB" w:eastAsia="he-IL"/>
        </w:rPr>
      </w:pPr>
    </w:p>
    <w:p w14:paraId="7E573F00" w14:textId="407E5F45" w:rsidR="0059700F" w:rsidRDefault="0059700F" w:rsidP="0059700F">
      <w:pPr>
        <w:rPr>
          <w:rtl/>
          <w:lang w:val="en-GB" w:eastAsia="he-IL"/>
        </w:rPr>
      </w:pPr>
      <w:bookmarkStart w:id="6011" w:name="_ETM_Q1_7880720"/>
      <w:bookmarkStart w:id="6012" w:name="_ETM_Q1_7880842"/>
      <w:bookmarkEnd w:id="6011"/>
      <w:bookmarkEnd w:id="6012"/>
      <w:r>
        <w:rPr>
          <w:rFonts w:hint="cs"/>
          <w:rtl/>
          <w:lang w:val="en-GB" w:eastAsia="he-IL"/>
        </w:rPr>
        <w:t>לא, לא. זו לא סוגיה א</w:t>
      </w:r>
      <w:bookmarkStart w:id="6013" w:name="_ETM_Q1_7877767"/>
      <w:bookmarkEnd w:id="6013"/>
      <w:r>
        <w:rPr>
          <w:rFonts w:hint="cs"/>
          <w:rtl/>
          <w:lang w:val="en-GB" w:eastAsia="he-IL"/>
        </w:rPr>
        <w:t>חרת.</w:t>
      </w:r>
      <w:bookmarkStart w:id="6014" w:name="_ETM_Q1_7878859"/>
      <w:bookmarkEnd w:id="6014"/>
      <w:r>
        <w:rPr>
          <w:rFonts w:hint="cs"/>
          <w:rtl/>
          <w:lang w:val="en-GB" w:eastAsia="he-IL"/>
        </w:rPr>
        <w:t xml:space="preserve"> זאת הסוגיה. </w:t>
      </w:r>
      <w:bookmarkStart w:id="6015" w:name="_ETM_Q1_7881675"/>
      <w:bookmarkEnd w:id="6015"/>
    </w:p>
    <w:p w14:paraId="25265460" w14:textId="2175026C" w:rsidR="0059700F" w:rsidRDefault="0059700F" w:rsidP="0059700F">
      <w:pPr>
        <w:rPr>
          <w:rtl/>
          <w:lang w:val="en-GB" w:eastAsia="he-IL"/>
        </w:rPr>
      </w:pPr>
      <w:bookmarkStart w:id="6016" w:name="_ETM_Q1_7881784"/>
      <w:bookmarkEnd w:id="6016"/>
    </w:p>
    <w:p w14:paraId="20EA9D03" w14:textId="3C4C0A88" w:rsidR="0059700F" w:rsidRDefault="0059700F" w:rsidP="0059700F">
      <w:pPr>
        <w:pStyle w:val="af9"/>
        <w:keepNext/>
        <w:rPr>
          <w:rtl/>
          <w:lang w:val="en-GB" w:eastAsia="he-IL"/>
        </w:rPr>
      </w:pPr>
      <w:bookmarkStart w:id="6017" w:name="ET_guest_895672_550"/>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17"/>
    </w:p>
    <w:p w14:paraId="43DD9A2B" w14:textId="39960958" w:rsidR="0059700F" w:rsidRDefault="0059700F" w:rsidP="0059700F">
      <w:pPr>
        <w:pStyle w:val="KeepWithNext"/>
        <w:rPr>
          <w:rtl/>
          <w:lang w:val="en-GB" w:eastAsia="he-IL"/>
        </w:rPr>
      </w:pPr>
    </w:p>
    <w:p w14:paraId="4BF1545A" w14:textId="15937299" w:rsidR="0059700F" w:rsidRDefault="0059700F" w:rsidP="0059700F">
      <w:pPr>
        <w:rPr>
          <w:rtl/>
          <w:lang w:val="en-GB" w:eastAsia="he-IL"/>
        </w:rPr>
      </w:pPr>
      <w:bookmarkStart w:id="6018" w:name="_ETM_Q1_7883850"/>
      <w:bookmarkEnd w:id="6018"/>
      <w:r>
        <w:rPr>
          <w:rFonts w:hint="cs"/>
          <w:rtl/>
          <w:lang w:val="en-GB" w:eastAsia="he-IL"/>
        </w:rPr>
        <w:t>ל</w:t>
      </w:r>
      <w:bookmarkStart w:id="6019" w:name="_ETM_Q1_7883904"/>
      <w:bookmarkEnd w:id="6019"/>
      <w:r>
        <w:rPr>
          <w:rFonts w:hint="cs"/>
          <w:rtl/>
          <w:lang w:val="en-GB" w:eastAsia="he-IL"/>
        </w:rPr>
        <w:t>א, אתה חידשת, כי</w:t>
      </w:r>
      <w:bookmarkStart w:id="6020" w:name="_ETM_Q1_7881607"/>
      <w:bookmarkEnd w:id="6020"/>
      <w:r>
        <w:rPr>
          <w:rFonts w:hint="cs"/>
          <w:rtl/>
          <w:lang w:val="en-GB" w:eastAsia="he-IL"/>
        </w:rPr>
        <w:t xml:space="preserve"> המדינה אמרה -</w:t>
      </w:r>
      <w:bookmarkStart w:id="6021" w:name="_ETM_Q1_7884439"/>
      <w:bookmarkEnd w:id="6021"/>
      <w:r>
        <w:rPr>
          <w:rFonts w:hint="cs"/>
          <w:rtl/>
          <w:lang w:val="en-GB" w:eastAsia="he-IL"/>
        </w:rPr>
        <w:t xml:space="preserve"> מותר להח</w:t>
      </w:r>
      <w:bookmarkStart w:id="6022" w:name="_ETM_Q1_7881369"/>
      <w:bookmarkEnd w:id="6022"/>
      <w:r>
        <w:rPr>
          <w:rFonts w:hint="cs"/>
          <w:rtl/>
          <w:lang w:val="en-GB" w:eastAsia="he-IL"/>
        </w:rPr>
        <w:t>זיק, ואתה אומר עכשיו -</w:t>
      </w:r>
      <w:bookmarkStart w:id="6023" w:name="_ETM_Q1_7886484"/>
      <w:bookmarkEnd w:id="6023"/>
      <w:r>
        <w:rPr>
          <w:rFonts w:hint="cs"/>
          <w:rtl/>
          <w:lang w:val="en-GB" w:eastAsia="he-IL"/>
        </w:rPr>
        <w:t xml:space="preserve"> בוא תפק</w:t>
      </w:r>
      <w:bookmarkStart w:id="6024" w:name="_ETM_Q1_7883223"/>
      <w:bookmarkEnd w:id="6024"/>
      <w:r>
        <w:rPr>
          <w:rFonts w:hint="cs"/>
          <w:rtl/>
          <w:lang w:val="en-GB" w:eastAsia="he-IL"/>
        </w:rPr>
        <w:t>יד. תפצה את המשתמשים שהיה מות</w:t>
      </w:r>
      <w:bookmarkStart w:id="6025" w:name="_ETM_Q1_7883091"/>
      <w:bookmarkEnd w:id="6025"/>
      <w:r>
        <w:rPr>
          <w:rFonts w:hint="cs"/>
          <w:rtl/>
          <w:lang w:val="en-GB" w:eastAsia="he-IL"/>
        </w:rPr>
        <w:t xml:space="preserve">ר. </w:t>
      </w:r>
    </w:p>
    <w:p w14:paraId="68B49A79" w14:textId="6FB9AD3A" w:rsidR="0059700F" w:rsidRDefault="0059700F" w:rsidP="0059700F">
      <w:pPr>
        <w:rPr>
          <w:rtl/>
          <w:lang w:val="en-GB" w:eastAsia="he-IL"/>
        </w:rPr>
      </w:pPr>
      <w:bookmarkStart w:id="6026" w:name="_ETM_Q1_7883485"/>
      <w:bookmarkStart w:id="6027" w:name="_ETM_Q1_7883617"/>
      <w:bookmarkEnd w:id="6026"/>
      <w:bookmarkEnd w:id="6027"/>
    </w:p>
    <w:p w14:paraId="413787BA" w14:textId="54FAF754" w:rsidR="0059700F" w:rsidRDefault="0059700F" w:rsidP="0059700F">
      <w:pPr>
        <w:pStyle w:val="af9"/>
        <w:keepNext/>
        <w:rPr>
          <w:rtl/>
          <w:lang w:val="en-GB" w:eastAsia="he-IL"/>
        </w:rPr>
      </w:pPr>
      <w:bookmarkStart w:id="6028" w:name="ET_guest_רועי_הראל_551"/>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28"/>
    </w:p>
    <w:p w14:paraId="707A7D0E" w14:textId="1E2CB940" w:rsidR="0059700F" w:rsidRDefault="0059700F" w:rsidP="0059700F">
      <w:pPr>
        <w:pStyle w:val="KeepWithNext"/>
        <w:rPr>
          <w:rtl/>
          <w:lang w:val="en-GB" w:eastAsia="he-IL"/>
        </w:rPr>
      </w:pPr>
    </w:p>
    <w:p w14:paraId="34CB8CB0" w14:textId="2E6B6E6A" w:rsidR="0059700F" w:rsidRDefault="0059700F" w:rsidP="0059700F">
      <w:pPr>
        <w:rPr>
          <w:rtl/>
          <w:lang w:val="en-GB" w:eastAsia="he-IL"/>
        </w:rPr>
      </w:pPr>
      <w:bookmarkStart w:id="6029" w:name="_ETM_Q1_7885210"/>
      <w:bookmarkStart w:id="6030" w:name="_ETM_Q1_7885345"/>
      <w:bookmarkEnd w:id="6029"/>
      <w:bookmarkEnd w:id="6030"/>
      <w:r>
        <w:rPr>
          <w:rFonts w:hint="cs"/>
          <w:rtl/>
          <w:lang w:val="en-GB" w:eastAsia="he-IL"/>
        </w:rPr>
        <w:t xml:space="preserve">המדינה לא </w:t>
      </w:r>
      <w:bookmarkStart w:id="6031" w:name="_ETM_Q1_7886113"/>
      <w:bookmarkEnd w:id="6031"/>
      <w:r>
        <w:rPr>
          <w:rFonts w:hint="cs"/>
          <w:rtl/>
          <w:lang w:val="en-GB" w:eastAsia="he-IL"/>
        </w:rPr>
        <w:t xml:space="preserve">אמרה. </w:t>
      </w:r>
      <w:bookmarkStart w:id="6032" w:name="_ETM_Q1_7887630"/>
      <w:bookmarkEnd w:id="6032"/>
    </w:p>
    <w:p w14:paraId="6BEA0CE8" w14:textId="3CB5913E" w:rsidR="0059700F" w:rsidRDefault="0059700F" w:rsidP="0059700F">
      <w:pPr>
        <w:rPr>
          <w:rtl/>
          <w:lang w:val="en-GB" w:eastAsia="he-IL"/>
        </w:rPr>
      </w:pPr>
      <w:bookmarkStart w:id="6033" w:name="_ETM_Q1_7887744"/>
      <w:bookmarkEnd w:id="6033"/>
    </w:p>
    <w:p w14:paraId="1C91BB1C" w14:textId="03034362" w:rsidR="0059700F" w:rsidRDefault="0059700F" w:rsidP="0059700F">
      <w:pPr>
        <w:pStyle w:val="af9"/>
        <w:keepNext/>
        <w:rPr>
          <w:rtl/>
          <w:lang w:val="en-GB" w:eastAsia="he-IL"/>
        </w:rPr>
      </w:pPr>
      <w:bookmarkStart w:id="6034" w:name="ET_guest_895672_552"/>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34"/>
    </w:p>
    <w:p w14:paraId="244FFB49" w14:textId="1A512156" w:rsidR="0059700F" w:rsidRDefault="0059700F" w:rsidP="0059700F">
      <w:pPr>
        <w:pStyle w:val="KeepWithNext"/>
        <w:rPr>
          <w:rtl/>
          <w:lang w:val="en-GB" w:eastAsia="he-IL"/>
        </w:rPr>
      </w:pPr>
    </w:p>
    <w:p w14:paraId="3578A8A0" w14:textId="5702E553" w:rsidR="0059700F" w:rsidRDefault="0059700F" w:rsidP="0059700F">
      <w:pPr>
        <w:rPr>
          <w:rtl/>
          <w:lang w:val="en-GB" w:eastAsia="he-IL"/>
        </w:rPr>
      </w:pPr>
      <w:bookmarkStart w:id="6035" w:name="_ETM_Q1_7889690"/>
      <w:bookmarkEnd w:id="6035"/>
      <w:r>
        <w:rPr>
          <w:rFonts w:hint="cs"/>
          <w:rtl/>
          <w:lang w:val="en-GB" w:eastAsia="he-IL"/>
        </w:rPr>
        <w:t>מ</w:t>
      </w:r>
      <w:bookmarkStart w:id="6036" w:name="_ETM_Q1_7889832"/>
      <w:bookmarkEnd w:id="6036"/>
      <w:r>
        <w:rPr>
          <w:rFonts w:hint="cs"/>
          <w:rtl/>
          <w:lang w:val="en-GB" w:eastAsia="he-IL"/>
        </w:rPr>
        <w:t>שרד ה</w:t>
      </w:r>
      <w:bookmarkStart w:id="6037" w:name="_ETM_Q1_7885556"/>
      <w:bookmarkEnd w:id="6037"/>
      <w:r>
        <w:rPr>
          <w:rFonts w:hint="cs"/>
          <w:rtl/>
          <w:lang w:val="en-GB" w:eastAsia="he-IL"/>
        </w:rPr>
        <w:t xml:space="preserve">כלכלה. </w:t>
      </w:r>
      <w:bookmarkStart w:id="6038" w:name="_ETM_Q1_7886233"/>
      <w:bookmarkEnd w:id="6038"/>
    </w:p>
    <w:p w14:paraId="768B6567" w14:textId="2DBFE800" w:rsidR="0059700F" w:rsidRDefault="0059700F" w:rsidP="0059700F">
      <w:pPr>
        <w:rPr>
          <w:rtl/>
          <w:lang w:val="en-GB" w:eastAsia="he-IL"/>
        </w:rPr>
      </w:pPr>
      <w:bookmarkStart w:id="6039" w:name="_ETM_Q1_7886378"/>
      <w:bookmarkEnd w:id="6039"/>
    </w:p>
    <w:p w14:paraId="36342609" w14:textId="47A743D8" w:rsidR="0059700F" w:rsidRDefault="0059700F" w:rsidP="0059700F">
      <w:pPr>
        <w:pStyle w:val="af9"/>
        <w:keepNext/>
        <w:rPr>
          <w:rtl/>
          <w:lang w:val="en-GB" w:eastAsia="he-IL"/>
        </w:rPr>
      </w:pPr>
      <w:bookmarkStart w:id="6040" w:name="ET_guest_רועי_הראל_553"/>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40"/>
    </w:p>
    <w:p w14:paraId="72C3BFC6" w14:textId="24DD56CA" w:rsidR="0059700F" w:rsidRDefault="0059700F" w:rsidP="0059700F">
      <w:pPr>
        <w:pStyle w:val="KeepWithNext"/>
        <w:rPr>
          <w:rtl/>
          <w:lang w:val="en-GB" w:eastAsia="he-IL"/>
        </w:rPr>
      </w:pPr>
    </w:p>
    <w:p w14:paraId="5A57435F" w14:textId="3C01EEC4" w:rsidR="0059700F" w:rsidRDefault="0059700F" w:rsidP="0059700F">
      <w:pPr>
        <w:rPr>
          <w:rtl/>
          <w:lang w:val="en-GB" w:eastAsia="he-IL"/>
        </w:rPr>
      </w:pPr>
      <w:bookmarkStart w:id="6041" w:name="_ETM_Q1_7888792"/>
      <w:bookmarkEnd w:id="6041"/>
      <w:r>
        <w:rPr>
          <w:rFonts w:hint="cs"/>
          <w:rtl/>
          <w:lang w:val="en-GB" w:eastAsia="he-IL"/>
        </w:rPr>
        <w:t>שמ</w:t>
      </w:r>
      <w:bookmarkStart w:id="6042" w:name="_ETM_Q1_7889112"/>
      <w:bookmarkEnd w:id="6042"/>
      <w:r>
        <w:rPr>
          <w:rFonts w:hint="cs"/>
          <w:rtl/>
          <w:lang w:val="en-GB" w:eastAsia="he-IL"/>
        </w:rPr>
        <w:t xml:space="preserve">ותר להחזיק בבית? </w:t>
      </w:r>
    </w:p>
    <w:p w14:paraId="21677878" w14:textId="15E8B233" w:rsidR="0059700F" w:rsidRDefault="0059700F" w:rsidP="0059700F">
      <w:pPr>
        <w:rPr>
          <w:rtl/>
          <w:lang w:val="en-GB" w:eastAsia="he-IL"/>
        </w:rPr>
      </w:pPr>
      <w:bookmarkStart w:id="6043" w:name="_ETM_Q1_7891015"/>
      <w:bookmarkStart w:id="6044" w:name="_ETM_Q1_7891204"/>
      <w:bookmarkEnd w:id="6043"/>
      <w:bookmarkEnd w:id="6044"/>
    </w:p>
    <w:p w14:paraId="1B09084D" w14:textId="6E94C4DE" w:rsidR="0059700F" w:rsidRDefault="0059700F" w:rsidP="0059700F">
      <w:pPr>
        <w:pStyle w:val="af9"/>
        <w:keepNext/>
        <w:rPr>
          <w:rtl/>
          <w:lang w:val="en-GB" w:eastAsia="he-IL"/>
        </w:rPr>
      </w:pPr>
      <w:bookmarkStart w:id="6045" w:name="ET_guest_895672_554"/>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45"/>
    </w:p>
    <w:p w14:paraId="4E81943D" w14:textId="1A4D8186" w:rsidR="0059700F" w:rsidRDefault="0059700F" w:rsidP="0059700F">
      <w:pPr>
        <w:pStyle w:val="KeepWithNext"/>
        <w:rPr>
          <w:rtl/>
          <w:lang w:val="en-GB" w:eastAsia="he-IL"/>
        </w:rPr>
      </w:pPr>
    </w:p>
    <w:p w14:paraId="2A6EAAB4" w14:textId="4F9BAEAE" w:rsidR="0059700F" w:rsidRDefault="0059700F" w:rsidP="0059700F">
      <w:pPr>
        <w:rPr>
          <w:rtl/>
          <w:lang w:val="en-GB" w:eastAsia="he-IL"/>
        </w:rPr>
      </w:pPr>
      <w:bookmarkStart w:id="6046" w:name="_ETM_Q1_7893476"/>
      <w:bookmarkEnd w:id="6046"/>
      <w:r>
        <w:rPr>
          <w:rFonts w:hint="cs"/>
          <w:rtl/>
          <w:lang w:val="en-GB" w:eastAsia="he-IL"/>
        </w:rPr>
        <w:t>כן</w:t>
      </w:r>
      <w:bookmarkStart w:id="6047" w:name="_ETM_Q1_7893688"/>
      <w:bookmarkEnd w:id="6047"/>
      <w:r>
        <w:rPr>
          <w:rFonts w:hint="cs"/>
          <w:rtl/>
          <w:lang w:val="en-GB" w:eastAsia="he-IL"/>
        </w:rPr>
        <w:t xml:space="preserve">, בין 2009 </w:t>
      </w:r>
      <w:bookmarkStart w:id="6048" w:name="_ETM_Q1_7895085"/>
      <w:bookmarkEnd w:id="6048"/>
      <w:r>
        <w:rPr>
          <w:rFonts w:hint="cs"/>
          <w:rtl/>
          <w:lang w:val="en-GB" w:eastAsia="he-IL"/>
        </w:rPr>
        <w:t>ל-2012</w:t>
      </w:r>
      <w:bookmarkStart w:id="6049" w:name="_ETM_Q1_7891746"/>
      <w:bookmarkEnd w:id="6049"/>
      <w:r>
        <w:rPr>
          <w:rFonts w:hint="cs"/>
          <w:rtl/>
          <w:lang w:val="en-GB" w:eastAsia="he-IL"/>
        </w:rPr>
        <w:t xml:space="preserve">. </w:t>
      </w:r>
      <w:bookmarkStart w:id="6050" w:name="_ETM_Q1_7889296"/>
      <w:bookmarkEnd w:id="6050"/>
      <w:r>
        <w:rPr>
          <w:rFonts w:hint="cs"/>
          <w:rtl/>
          <w:lang w:val="en-GB" w:eastAsia="he-IL"/>
        </w:rPr>
        <w:t xml:space="preserve">יש לנו את ההחלטה הזאת בכתב. </w:t>
      </w:r>
      <w:bookmarkStart w:id="6051" w:name="_ETM_Q1_7895105"/>
      <w:bookmarkEnd w:id="6051"/>
    </w:p>
    <w:p w14:paraId="2DC6C8A6" w14:textId="3B733D54" w:rsidR="0059700F" w:rsidRDefault="0059700F" w:rsidP="0059700F">
      <w:pPr>
        <w:rPr>
          <w:rtl/>
          <w:lang w:val="en-GB" w:eastAsia="he-IL"/>
        </w:rPr>
      </w:pPr>
      <w:bookmarkStart w:id="6052" w:name="_ETM_Q1_7895245"/>
      <w:bookmarkEnd w:id="6052"/>
    </w:p>
    <w:p w14:paraId="4F049A7A" w14:textId="388B4380" w:rsidR="0059700F" w:rsidRDefault="0059700F" w:rsidP="0059700F">
      <w:pPr>
        <w:pStyle w:val="af9"/>
        <w:keepNext/>
        <w:rPr>
          <w:rtl/>
          <w:lang w:val="en-GB" w:eastAsia="he-IL"/>
        </w:rPr>
      </w:pPr>
      <w:bookmarkStart w:id="6053" w:name="ET_guest_רועי_הראל_555"/>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53"/>
    </w:p>
    <w:p w14:paraId="73CBB88B" w14:textId="73A7CC13" w:rsidR="0059700F" w:rsidRDefault="0059700F" w:rsidP="0059700F">
      <w:pPr>
        <w:pStyle w:val="KeepWithNext"/>
        <w:rPr>
          <w:rtl/>
          <w:lang w:val="en-GB" w:eastAsia="he-IL"/>
        </w:rPr>
      </w:pPr>
    </w:p>
    <w:p w14:paraId="074CFABA" w14:textId="7ED7D6C0" w:rsidR="0059700F" w:rsidRDefault="0059700F" w:rsidP="0059700F">
      <w:pPr>
        <w:rPr>
          <w:rtl/>
          <w:lang w:val="en-GB" w:eastAsia="he-IL"/>
        </w:rPr>
      </w:pPr>
      <w:bookmarkStart w:id="6054" w:name="_ETM_Q1_7897316"/>
      <w:bookmarkStart w:id="6055" w:name="_ETM_Q1_7897480"/>
      <w:bookmarkEnd w:id="6054"/>
      <w:bookmarkEnd w:id="6055"/>
      <w:r>
        <w:rPr>
          <w:rFonts w:hint="cs"/>
          <w:rtl/>
          <w:lang w:val="en-GB" w:eastAsia="he-IL"/>
        </w:rPr>
        <w:t xml:space="preserve">רגע, אתה </w:t>
      </w:r>
      <w:bookmarkStart w:id="6056" w:name="_ETM_Q1_7898233"/>
      <w:bookmarkEnd w:id="6056"/>
      <w:r>
        <w:rPr>
          <w:rFonts w:hint="cs"/>
          <w:rtl/>
          <w:lang w:val="en-GB" w:eastAsia="he-IL"/>
        </w:rPr>
        <w:t>עתרת לבג"צ ב-</w:t>
      </w:r>
      <w:bookmarkStart w:id="6057" w:name="_ETM_Q1_7894716"/>
      <w:bookmarkEnd w:id="6057"/>
      <w:r>
        <w:rPr>
          <w:rFonts w:hint="cs"/>
          <w:rtl/>
          <w:lang w:val="en-GB" w:eastAsia="he-IL"/>
        </w:rPr>
        <w:t xml:space="preserve">2012 על ההודעה? שנייה, סליחה. </w:t>
      </w:r>
      <w:bookmarkStart w:id="6058" w:name="_ETM_Q1_7899575"/>
      <w:bookmarkEnd w:id="6058"/>
    </w:p>
    <w:p w14:paraId="704F91D0" w14:textId="51B6EE0B" w:rsidR="0059700F" w:rsidRDefault="0059700F" w:rsidP="0059700F">
      <w:pPr>
        <w:rPr>
          <w:rtl/>
          <w:lang w:val="en-GB" w:eastAsia="he-IL"/>
        </w:rPr>
      </w:pPr>
    </w:p>
    <w:p w14:paraId="71D70D49" w14:textId="68D288C0" w:rsidR="0059700F" w:rsidRDefault="0059700F" w:rsidP="0059700F">
      <w:pPr>
        <w:pStyle w:val="af9"/>
        <w:keepNext/>
        <w:rPr>
          <w:rtl/>
          <w:lang w:val="en-GB" w:eastAsia="he-IL"/>
        </w:rPr>
      </w:pPr>
      <w:bookmarkStart w:id="6059" w:name="ET_guest_895672_556"/>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59"/>
    </w:p>
    <w:p w14:paraId="3E7DA7A5" w14:textId="72624B41" w:rsidR="0059700F" w:rsidRDefault="0059700F" w:rsidP="0059700F">
      <w:pPr>
        <w:pStyle w:val="KeepWithNext"/>
        <w:rPr>
          <w:rtl/>
          <w:lang w:val="en-GB" w:eastAsia="he-IL"/>
        </w:rPr>
      </w:pPr>
    </w:p>
    <w:p w14:paraId="3FEDE12B" w14:textId="1BA5F982" w:rsidR="0059700F" w:rsidRDefault="0059700F" w:rsidP="0059700F">
      <w:pPr>
        <w:rPr>
          <w:rtl/>
          <w:lang w:val="en-GB" w:eastAsia="he-IL"/>
        </w:rPr>
      </w:pPr>
      <w:r>
        <w:rPr>
          <w:rFonts w:hint="cs"/>
          <w:rtl/>
          <w:lang w:val="en-GB" w:eastAsia="he-IL"/>
        </w:rPr>
        <w:t>אנ</w:t>
      </w:r>
      <w:bookmarkStart w:id="6060" w:name="_ETM_Q1_7901395"/>
      <w:bookmarkEnd w:id="6060"/>
      <w:r>
        <w:rPr>
          <w:rFonts w:hint="cs"/>
          <w:rtl/>
          <w:lang w:val="en-GB" w:eastAsia="he-IL"/>
        </w:rPr>
        <w:t>י</w:t>
      </w:r>
      <w:bookmarkStart w:id="6061" w:name="_ETM_Q1_7901448"/>
      <w:bookmarkEnd w:id="6061"/>
      <w:r>
        <w:rPr>
          <w:rFonts w:hint="cs"/>
          <w:rtl/>
          <w:lang w:val="en-GB" w:eastAsia="he-IL"/>
        </w:rPr>
        <w:t xml:space="preserve"> הצטרפתי </w:t>
      </w:r>
      <w:bookmarkStart w:id="6062" w:name="_ETM_Q1_7902302"/>
      <w:bookmarkStart w:id="6063" w:name="_ETM_Q1_7897574"/>
      <w:bookmarkEnd w:id="6062"/>
      <w:bookmarkEnd w:id="6063"/>
      <w:r>
        <w:rPr>
          <w:rFonts w:hint="cs"/>
          <w:rtl/>
          <w:lang w:val="en-GB" w:eastAsia="he-IL"/>
        </w:rPr>
        <w:t>רק ב-2012, לא היית</w:t>
      </w:r>
      <w:bookmarkStart w:id="6064" w:name="_ETM_Q1_7897426"/>
      <w:bookmarkEnd w:id="6064"/>
      <w:r>
        <w:rPr>
          <w:rFonts w:hint="cs"/>
          <w:rtl/>
          <w:lang w:val="en-GB" w:eastAsia="he-IL"/>
        </w:rPr>
        <w:t xml:space="preserve">י צריך לעתור לבג"צ, אוקי? </w:t>
      </w:r>
      <w:bookmarkStart w:id="6065" w:name="_ETM_Q1_7902251"/>
      <w:bookmarkEnd w:id="6065"/>
      <w:r>
        <w:rPr>
          <w:rFonts w:hint="cs"/>
          <w:rtl/>
          <w:lang w:val="en-GB" w:eastAsia="he-IL"/>
        </w:rPr>
        <w:t>אבל אני אומר לך מה היה. אותו אזרח שקנה -</w:t>
      </w:r>
      <w:bookmarkStart w:id="6066" w:name="_ETM_Q1_7905620"/>
      <w:bookmarkEnd w:id="6066"/>
      <w:r>
        <w:rPr>
          <w:rFonts w:hint="cs"/>
          <w:rtl/>
          <w:lang w:val="en-GB" w:eastAsia="he-IL"/>
        </w:rPr>
        <w:t xml:space="preserve"> אתה הולך להחריג אותו? </w:t>
      </w:r>
      <w:bookmarkStart w:id="6067" w:name="_ETM_Q1_7907676"/>
      <w:bookmarkEnd w:id="6067"/>
    </w:p>
    <w:p w14:paraId="358CED34" w14:textId="596BEDB5" w:rsidR="0059700F" w:rsidRDefault="0059700F" w:rsidP="0059700F">
      <w:pPr>
        <w:rPr>
          <w:rtl/>
          <w:lang w:val="en-GB" w:eastAsia="he-IL"/>
        </w:rPr>
      </w:pPr>
      <w:bookmarkStart w:id="6068" w:name="_ETM_Q1_7907800"/>
      <w:bookmarkEnd w:id="6068"/>
    </w:p>
    <w:p w14:paraId="1C8B1AD6" w14:textId="5E87AFE0" w:rsidR="0059700F" w:rsidRDefault="0059700F" w:rsidP="0059700F">
      <w:pPr>
        <w:pStyle w:val="af9"/>
        <w:keepNext/>
        <w:rPr>
          <w:rtl/>
          <w:lang w:val="en-GB" w:eastAsia="he-IL"/>
        </w:rPr>
      </w:pPr>
      <w:bookmarkStart w:id="6069" w:name="ET_guest_רועי_הראל_557"/>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69"/>
    </w:p>
    <w:p w14:paraId="2987A46D" w14:textId="30E07218" w:rsidR="0059700F" w:rsidRDefault="0059700F" w:rsidP="0059700F">
      <w:pPr>
        <w:pStyle w:val="KeepWithNext"/>
        <w:rPr>
          <w:rtl/>
          <w:lang w:val="en-GB" w:eastAsia="he-IL"/>
        </w:rPr>
      </w:pPr>
    </w:p>
    <w:p w14:paraId="2D85C3D5" w14:textId="2D8D99FA" w:rsidR="0059700F" w:rsidRDefault="0059700F" w:rsidP="0059700F">
      <w:pPr>
        <w:rPr>
          <w:rtl/>
          <w:lang w:val="en-GB" w:eastAsia="he-IL"/>
        </w:rPr>
      </w:pPr>
      <w:bookmarkStart w:id="6070" w:name="_ETM_Q1_7909869"/>
      <w:bookmarkEnd w:id="6070"/>
      <w:r>
        <w:rPr>
          <w:rFonts w:hint="cs"/>
          <w:rtl/>
          <w:lang w:val="en-GB" w:eastAsia="he-IL"/>
        </w:rPr>
        <w:t>ב-</w:t>
      </w:r>
      <w:bookmarkStart w:id="6071" w:name="_ETM_Q1_7910045"/>
      <w:bookmarkEnd w:id="6071"/>
      <w:r>
        <w:rPr>
          <w:rFonts w:hint="cs"/>
          <w:rtl/>
          <w:lang w:val="en-GB" w:eastAsia="he-IL"/>
        </w:rPr>
        <w:t>2012 יצאה הודעה שאוסרת מכאן והלאה,</w:t>
      </w:r>
      <w:bookmarkStart w:id="6072" w:name="_ETM_Q1_7911315"/>
      <w:bookmarkEnd w:id="6072"/>
      <w:r>
        <w:rPr>
          <w:rFonts w:hint="cs"/>
          <w:rtl/>
          <w:lang w:val="en-GB" w:eastAsia="he-IL"/>
        </w:rPr>
        <w:t xml:space="preserve"> וקוראת למחזיקי הכלים. </w:t>
      </w:r>
      <w:bookmarkStart w:id="6073" w:name="_ETM_Q1_7915331"/>
      <w:bookmarkEnd w:id="6073"/>
    </w:p>
    <w:p w14:paraId="5407CD5D" w14:textId="67A3A92A" w:rsidR="0059700F" w:rsidRDefault="0059700F" w:rsidP="0059700F">
      <w:pPr>
        <w:rPr>
          <w:rtl/>
          <w:lang w:val="en-GB" w:eastAsia="he-IL"/>
        </w:rPr>
      </w:pPr>
      <w:bookmarkStart w:id="6074" w:name="_ETM_Q1_7915452"/>
      <w:bookmarkStart w:id="6075" w:name="_ETM_Q1_7916858"/>
      <w:bookmarkEnd w:id="6074"/>
      <w:bookmarkEnd w:id="6075"/>
    </w:p>
    <w:p w14:paraId="0C9DAE5E" w14:textId="54F6D0FF" w:rsidR="0059700F" w:rsidRDefault="0059700F" w:rsidP="0059700F">
      <w:pPr>
        <w:pStyle w:val="af9"/>
        <w:keepNext/>
        <w:rPr>
          <w:rtl/>
          <w:lang w:val="en-GB" w:eastAsia="he-IL"/>
        </w:rPr>
      </w:pPr>
      <w:bookmarkStart w:id="6076" w:name="ET_guest_895672_558"/>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76"/>
    </w:p>
    <w:p w14:paraId="4F90AEF7" w14:textId="3AAA5229" w:rsidR="0059700F" w:rsidRDefault="0059700F" w:rsidP="0059700F">
      <w:pPr>
        <w:pStyle w:val="KeepWithNext"/>
        <w:rPr>
          <w:rtl/>
          <w:lang w:val="en-GB" w:eastAsia="he-IL"/>
        </w:rPr>
      </w:pPr>
    </w:p>
    <w:p w14:paraId="331EC630" w14:textId="032624FD" w:rsidR="0059700F" w:rsidRDefault="0059700F" w:rsidP="0059700F">
      <w:pPr>
        <w:rPr>
          <w:rtl/>
          <w:lang w:val="en-GB" w:eastAsia="he-IL"/>
        </w:rPr>
      </w:pPr>
      <w:bookmarkStart w:id="6077" w:name="_ETM_Q1_7918117"/>
      <w:bookmarkEnd w:id="6077"/>
      <w:r>
        <w:rPr>
          <w:rFonts w:hint="cs"/>
          <w:rtl/>
          <w:lang w:val="en-GB" w:eastAsia="he-IL"/>
        </w:rPr>
        <w:t>אח</w:t>
      </w:r>
      <w:bookmarkStart w:id="6078" w:name="_ETM_Q1_7918307"/>
      <w:bookmarkEnd w:id="6078"/>
      <w:r>
        <w:rPr>
          <w:rFonts w:hint="cs"/>
          <w:rtl/>
          <w:lang w:val="en-GB" w:eastAsia="he-IL"/>
        </w:rPr>
        <w:t>לה. הבנתי את זה. קניתי ב-2011</w:t>
      </w:r>
      <w:bookmarkStart w:id="6079" w:name="_ETM_Q1_7921059"/>
      <w:bookmarkEnd w:id="6079"/>
      <w:r>
        <w:rPr>
          <w:rFonts w:hint="cs"/>
          <w:rtl/>
          <w:lang w:val="en-GB" w:eastAsia="he-IL"/>
        </w:rPr>
        <w:t>. אתה רוצה שאני אחזיר? אתה מפצ</w:t>
      </w:r>
      <w:bookmarkStart w:id="6080" w:name="_ETM_Q1_7918926"/>
      <w:bookmarkEnd w:id="6080"/>
      <w:r>
        <w:rPr>
          <w:rFonts w:hint="cs"/>
          <w:rtl/>
          <w:lang w:val="en-GB" w:eastAsia="he-IL"/>
        </w:rPr>
        <w:t xml:space="preserve">ה אותי? </w:t>
      </w:r>
      <w:bookmarkStart w:id="6081" w:name="_ETM_Q1_7919929"/>
      <w:bookmarkEnd w:id="6081"/>
    </w:p>
    <w:p w14:paraId="77541AA9" w14:textId="1CE5AEF5" w:rsidR="0059700F" w:rsidRDefault="0059700F" w:rsidP="0059700F">
      <w:pPr>
        <w:rPr>
          <w:rtl/>
          <w:lang w:val="en-GB" w:eastAsia="he-IL"/>
        </w:rPr>
      </w:pPr>
      <w:bookmarkStart w:id="6082" w:name="_ETM_Q1_7920057"/>
      <w:bookmarkEnd w:id="6082"/>
    </w:p>
    <w:p w14:paraId="32759F6F" w14:textId="2F1771FA" w:rsidR="0059700F" w:rsidRDefault="0059700F" w:rsidP="0059700F">
      <w:pPr>
        <w:pStyle w:val="af9"/>
        <w:keepNext/>
        <w:rPr>
          <w:rtl/>
          <w:lang w:val="en-GB" w:eastAsia="he-IL"/>
        </w:rPr>
      </w:pPr>
      <w:bookmarkStart w:id="6083" w:name="ET_guest_רועי_הראל_559"/>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83"/>
    </w:p>
    <w:p w14:paraId="4FCDBD2E" w14:textId="21569937" w:rsidR="0059700F" w:rsidRDefault="0059700F" w:rsidP="0059700F">
      <w:pPr>
        <w:pStyle w:val="KeepWithNext"/>
        <w:rPr>
          <w:rtl/>
          <w:lang w:val="en-GB" w:eastAsia="he-IL"/>
        </w:rPr>
      </w:pPr>
      <w:bookmarkStart w:id="6084" w:name="_ETM_Q1_7921599"/>
      <w:bookmarkEnd w:id="6084"/>
    </w:p>
    <w:p w14:paraId="12409538" w14:textId="6BFFEACB" w:rsidR="0059700F" w:rsidRDefault="0059700F" w:rsidP="0059700F">
      <w:pPr>
        <w:rPr>
          <w:rtl/>
          <w:lang w:val="en-GB" w:eastAsia="he-IL"/>
        </w:rPr>
      </w:pPr>
      <w:bookmarkStart w:id="6085" w:name="_ETM_Q1_7922126"/>
      <w:bookmarkEnd w:id="6085"/>
      <w:r>
        <w:rPr>
          <w:rFonts w:hint="cs"/>
          <w:rtl/>
          <w:lang w:val="en-GB" w:eastAsia="he-IL"/>
        </w:rPr>
        <w:t>אני</w:t>
      </w:r>
      <w:bookmarkStart w:id="6086" w:name="_ETM_Q1_7922324"/>
      <w:bookmarkEnd w:id="6086"/>
      <w:r>
        <w:rPr>
          <w:rFonts w:hint="cs"/>
          <w:rtl/>
          <w:lang w:val="en-GB" w:eastAsia="he-IL"/>
        </w:rPr>
        <w:t xml:space="preserve"> לא </w:t>
      </w:r>
      <w:bookmarkStart w:id="6087" w:name="_ETM_Q1_7922583"/>
      <w:bookmarkEnd w:id="6087"/>
      <w:r>
        <w:rPr>
          <w:rFonts w:hint="cs"/>
          <w:rtl/>
          <w:lang w:val="en-GB" w:eastAsia="he-IL"/>
        </w:rPr>
        <w:t>מבין. אתה עכ</w:t>
      </w:r>
      <w:bookmarkStart w:id="6088" w:name="_ETM_Q1_7918896"/>
      <w:bookmarkEnd w:id="6088"/>
      <w:r>
        <w:rPr>
          <w:rFonts w:hint="cs"/>
          <w:rtl/>
          <w:lang w:val="en-GB" w:eastAsia="he-IL"/>
        </w:rPr>
        <w:t xml:space="preserve">שיו מתלונן על מה שהיה ב-2012? </w:t>
      </w:r>
      <w:bookmarkStart w:id="6089" w:name="_ETM_Q1_7923843"/>
      <w:bookmarkStart w:id="6090" w:name="_ETM_Q1_7922755"/>
      <w:bookmarkEnd w:id="6089"/>
      <w:bookmarkEnd w:id="6090"/>
    </w:p>
    <w:p w14:paraId="3EB6B940" w14:textId="02ED9097" w:rsidR="0059700F" w:rsidRDefault="0059700F" w:rsidP="0059700F">
      <w:pPr>
        <w:rPr>
          <w:rtl/>
          <w:lang w:val="en-GB" w:eastAsia="he-IL"/>
        </w:rPr>
      </w:pPr>
      <w:bookmarkStart w:id="6091" w:name="_ETM_Q1_7922840"/>
      <w:bookmarkEnd w:id="6091"/>
    </w:p>
    <w:p w14:paraId="6ED09724" w14:textId="07451A8F" w:rsidR="0059700F" w:rsidRDefault="0059700F" w:rsidP="0059700F">
      <w:pPr>
        <w:pStyle w:val="af9"/>
        <w:keepNext/>
        <w:rPr>
          <w:rtl/>
          <w:lang w:val="en-GB" w:eastAsia="he-IL"/>
        </w:rPr>
      </w:pPr>
      <w:bookmarkStart w:id="6092" w:name="ET_guest_895672_561"/>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092"/>
    </w:p>
    <w:p w14:paraId="66760362" w14:textId="72A2F68A" w:rsidR="0059700F" w:rsidRDefault="0059700F" w:rsidP="0059700F">
      <w:pPr>
        <w:pStyle w:val="KeepWithNext"/>
        <w:rPr>
          <w:rtl/>
          <w:lang w:val="en-GB" w:eastAsia="he-IL"/>
        </w:rPr>
      </w:pPr>
    </w:p>
    <w:p w14:paraId="70D8F76D" w14:textId="0FF49DCB" w:rsidR="0059700F" w:rsidRPr="0059700F" w:rsidRDefault="0059700F" w:rsidP="0059700F">
      <w:pPr>
        <w:rPr>
          <w:rtl/>
          <w:lang w:val="en-GB" w:eastAsia="he-IL"/>
        </w:rPr>
      </w:pPr>
      <w:bookmarkStart w:id="6093" w:name="_ETM_Q1_7924570"/>
      <w:bookmarkStart w:id="6094" w:name="_ETM_Q1_7924775"/>
      <w:bookmarkEnd w:id="6093"/>
      <w:bookmarkEnd w:id="6094"/>
      <w:r>
        <w:rPr>
          <w:rFonts w:hint="cs"/>
          <w:rtl/>
          <w:lang w:val="en-GB" w:eastAsia="he-IL"/>
        </w:rPr>
        <w:t xml:space="preserve">כן, </w:t>
      </w:r>
      <w:bookmarkStart w:id="6095" w:name="_ETM_Q1_7925052"/>
      <w:bookmarkEnd w:id="6095"/>
      <w:r>
        <w:rPr>
          <w:rFonts w:hint="cs"/>
          <w:rtl/>
          <w:lang w:val="en-GB" w:eastAsia="he-IL"/>
        </w:rPr>
        <w:t xml:space="preserve">כי זה אתה בא בגישה הזאת. </w:t>
      </w:r>
    </w:p>
    <w:p w14:paraId="6DD82D3E" w14:textId="69532E45" w:rsidR="0059700F" w:rsidRDefault="0059700F" w:rsidP="0059700F">
      <w:pPr>
        <w:rPr>
          <w:rtl/>
          <w:lang w:val="en-GB" w:eastAsia="he-IL"/>
        </w:rPr>
      </w:pPr>
      <w:bookmarkStart w:id="6096" w:name="_ETM_Q1_7923969"/>
      <w:bookmarkEnd w:id="6096"/>
    </w:p>
    <w:p w14:paraId="3722FC90" w14:textId="26865227" w:rsidR="0059700F" w:rsidRDefault="0059700F" w:rsidP="0059700F">
      <w:pPr>
        <w:pStyle w:val="af6"/>
        <w:keepNext/>
        <w:rPr>
          <w:rtl/>
          <w:lang w:val="en-GB"/>
        </w:rPr>
      </w:pPr>
      <w:bookmarkStart w:id="6097" w:name="ET_yor_5300_560"/>
      <w:r w:rsidRPr="0059700F">
        <w:rPr>
          <w:rStyle w:val="TagStyle"/>
          <w:rtl/>
        </w:rPr>
        <w:t xml:space="preserve"> &lt;&lt; יור </w:t>
      </w:r>
      <w:bookmarkStart w:id="6098" w:name="_ETM_Q1_7926547"/>
      <w:bookmarkEnd w:id="6098"/>
      <w:r w:rsidRPr="0059700F">
        <w:rPr>
          <w:rStyle w:val="TagStyle"/>
          <w:rtl/>
        </w:rPr>
        <w:t xml:space="preserve">&gt;&gt; </w:t>
      </w:r>
      <w:r>
        <w:rPr>
          <w:rtl/>
          <w:lang w:val="en-GB"/>
        </w:rPr>
        <w:t>היו"ר מירב בן ארי:</w:t>
      </w:r>
      <w:r w:rsidRPr="0059700F">
        <w:rPr>
          <w:rStyle w:val="TagStyle"/>
          <w:rtl/>
        </w:rPr>
        <w:t xml:space="preserve"> &lt;&lt; יור &gt;&gt;</w:t>
      </w:r>
      <w:r w:rsidR="00BE723C">
        <w:rPr>
          <w:rtl/>
          <w:lang w:val="en-GB"/>
        </w:rPr>
        <w:t xml:space="preserve"> </w:t>
      </w:r>
      <w:r>
        <w:rPr>
          <w:rtl/>
          <w:lang w:val="en-GB"/>
        </w:rPr>
        <w:t xml:space="preserve"> </w:t>
      </w:r>
      <w:bookmarkEnd w:id="6097"/>
    </w:p>
    <w:p w14:paraId="6B215F0B" w14:textId="418EBC3D" w:rsidR="0059700F" w:rsidRDefault="0059700F" w:rsidP="0059700F">
      <w:pPr>
        <w:rPr>
          <w:rtl/>
          <w:lang w:val="en-GB" w:eastAsia="he-IL"/>
        </w:rPr>
      </w:pPr>
      <w:bookmarkStart w:id="6099" w:name="_ETM_Q1_7926332"/>
      <w:bookmarkEnd w:id="6099"/>
    </w:p>
    <w:p w14:paraId="1BD85790" w14:textId="20151C35" w:rsidR="0059700F" w:rsidRDefault="0059700F" w:rsidP="0059700F">
      <w:pPr>
        <w:rPr>
          <w:rtl/>
          <w:lang w:val="en-GB" w:eastAsia="he-IL"/>
        </w:rPr>
      </w:pPr>
      <w:r>
        <w:rPr>
          <w:rFonts w:hint="cs"/>
          <w:rtl/>
          <w:lang w:val="en-GB" w:eastAsia="he-IL"/>
        </w:rPr>
        <w:t xml:space="preserve">סליחה, גיא, אני לא </w:t>
      </w:r>
      <w:bookmarkStart w:id="6100" w:name="_ETM_Q1_7931820"/>
      <w:bookmarkEnd w:id="6100"/>
      <w:r>
        <w:rPr>
          <w:rFonts w:hint="cs"/>
          <w:rtl/>
          <w:lang w:val="en-GB" w:eastAsia="he-IL"/>
        </w:rPr>
        <w:t>חוזרת עוד</w:t>
      </w:r>
      <w:bookmarkStart w:id="6101" w:name="_ETM_Q1_7927491"/>
      <w:bookmarkEnd w:id="6101"/>
      <w:r>
        <w:rPr>
          <w:rFonts w:hint="cs"/>
          <w:rtl/>
          <w:lang w:val="en-GB" w:eastAsia="he-IL"/>
        </w:rPr>
        <w:t xml:space="preserve"> פעם לסיפור הזה. אני השארתי את זה כפתוח</w:t>
      </w:r>
      <w:bookmarkStart w:id="6102" w:name="_ETM_Q1_7932237"/>
      <w:bookmarkEnd w:id="6102"/>
      <w:r>
        <w:rPr>
          <w:rFonts w:hint="cs"/>
          <w:rtl/>
          <w:lang w:val="en-GB" w:eastAsia="he-IL"/>
        </w:rPr>
        <w:t xml:space="preserve"> ואני רוצה להתייחס אליו. הבנתי גם, שמעתי את ההערה שלך.</w:t>
      </w:r>
      <w:bookmarkStart w:id="6103" w:name="_ETM_Q1_7937069"/>
      <w:bookmarkEnd w:id="6103"/>
      <w:r>
        <w:rPr>
          <w:rFonts w:hint="cs"/>
          <w:rtl/>
          <w:lang w:val="en-GB" w:eastAsia="he-IL"/>
        </w:rPr>
        <w:t xml:space="preserve"> </w:t>
      </w:r>
    </w:p>
    <w:p w14:paraId="64E7D42D" w14:textId="7457A756" w:rsidR="0059700F" w:rsidRDefault="0059700F" w:rsidP="0059700F">
      <w:pPr>
        <w:rPr>
          <w:rtl/>
          <w:lang w:val="en-GB" w:eastAsia="he-IL"/>
        </w:rPr>
      </w:pPr>
      <w:bookmarkStart w:id="6104" w:name="_ETM_Q1_7933196"/>
      <w:bookmarkStart w:id="6105" w:name="_ETM_Q1_7933485"/>
      <w:bookmarkStart w:id="6106" w:name="_ETM_Q1_7933587"/>
      <w:bookmarkEnd w:id="6104"/>
      <w:bookmarkEnd w:id="6105"/>
      <w:bookmarkEnd w:id="6106"/>
    </w:p>
    <w:p w14:paraId="61BB8BD2" w14:textId="4ABAEA26" w:rsidR="0059700F" w:rsidRDefault="0059700F" w:rsidP="0059700F">
      <w:pPr>
        <w:pStyle w:val="af5"/>
        <w:keepNext/>
        <w:rPr>
          <w:rtl/>
          <w:lang w:val="en-GB"/>
        </w:rPr>
      </w:pPr>
      <w:bookmarkStart w:id="6107" w:name="ET_interruption_קריאה_562"/>
      <w:r w:rsidRPr="0059700F">
        <w:rPr>
          <w:rStyle w:val="TagStyle"/>
          <w:rtl/>
        </w:rPr>
        <w:t xml:space="preserve"> &lt;&lt; קריאה &gt;&gt; </w:t>
      </w:r>
      <w:r>
        <w:rPr>
          <w:rtl/>
          <w:lang w:val="en-GB"/>
        </w:rPr>
        <w:t>קריאה:</w:t>
      </w:r>
      <w:r w:rsidRPr="0059700F">
        <w:rPr>
          <w:rStyle w:val="TagStyle"/>
          <w:rtl/>
        </w:rPr>
        <w:t xml:space="preserve"> &lt;&lt; קריאה &gt;&gt;</w:t>
      </w:r>
      <w:r w:rsidR="00BE723C">
        <w:rPr>
          <w:rtl/>
          <w:lang w:val="en-GB"/>
        </w:rPr>
        <w:t xml:space="preserve"> </w:t>
      </w:r>
      <w:r>
        <w:rPr>
          <w:rtl/>
          <w:lang w:val="en-GB"/>
        </w:rPr>
        <w:t xml:space="preserve"> </w:t>
      </w:r>
      <w:bookmarkEnd w:id="6107"/>
    </w:p>
    <w:p w14:paraId="3DDBDC27" w14:textId="77184536" w:rsidR="0059700F" w:rsidRDefault="0059700F" w:rsidP="0059700F">
      <w:pPr>
        <w:pStyle w:val="KeepWithNext"/>
        <w:rPr>
          <w:rtl/>
          <w:lang w:val="en-GB" w:eastAsia="he-IL"/>
        </w:rPr>
      </w:pPr>
    </w:p>
    <w:p w14:paraId="79242718" w14:textId="3454F0B6" w:rsidR="0059700F" w:rsidRDefault="0059700F" w:rsidP="0059700F">
      <w:pPr>
        <w:rPr>
          <w:rtl/>
          <w:lang w:val="en-GB" w:eastAsia="he-IL"/>
        </w:rPr>
      </w:pPr>
      <w:bookmarkStart w:id="6108" w:name="_ETM_Q1_7935755"/>
      <w:bookmarkEnd w:id="6108"/>
      <w:r>
        <w:rPr>
          <w:rFonts w:hint="cs"/>
          <w:rtl/>
          <w:lang w:val="en-GB" w:eastAsia="he-IL"/>
        </w:rPr>
        <w:t>רק משפט אחרון, אם אני יכולה: חוק אמור להיות מוסדר</w:t>
      </w:r>
      <w:bookmarkStart w:id="6109" w:name="_ETM_Q1_7943007"/>
      <w:bookmarkEnd w:id="6109"/>
      <w:r>
        <w:rPr>
          <w:rFonts w:hint="cs"/>
          <w:rtl/>
          <w:lang w:val="en-GB" w:eastAsia="he-IL"/>
        </w:rPr>
        <w:t xml:space="preserve"> על כל סעיפיו ועל כל דבריו טרם שהוא נכנס לתוקף,</w:t>
      </w:r>
      <w:bookmarkStart w:id="6110" w:name="_ETM_Q1_7948784"/>
      <w:bookmarkEnd w:id="6110"/>
      <w:r>
        <w:rPr>
          <w:rFonts w:hint="cs"/>
          <w:rtl/>
          <w:lang w:val="en-GB" w:eastAsia="he-IL"/>
        </w:rPr>
        <w:t xml:space="preserve"> לא אחרי. מה שאדון אבישר אומר - אחר כך נבוא</w:t>
      </w:r>
      <w:bookmarkStart w:id="6111" w:name="_ETM_Q1_7953431"/>
      <w:bookmarkEnd w:id="6111"/>
      <w:r>
        <w:rPr>
          <w:rFonts w:hint="cs"/>
          <w:rtl/>
          <w:lang w:val="en-GB" w:eastAsia="he-IL"/>
        </w:rPr>
        <w:t xml:space="preserve"> ונדבר, זה לא פרקטי. זה לא פרקטי אחרי שהחוק נכנס</w:t>
      </w:r>
      <w:bookmarkStart w:id="6112" w:name="_ETM_Q1_7958254"/>
      <w:bookmarkEnd w:id="6112"/>
      <w:r>
        <w:rPr>
          <w:rFonts w:hint="cs"/>
          <w:rtl/>
          <w:lang w:val="en-GB" w:eastAsia="he-IL"/>
        </w:rPr>
        <w:t xml:space="preserve"> לתוקף. </w:t>
      </w:r>
    </w:p>
    <w:p w14:paraId="25147578" w14:textId="754AE893" w:rsidR="0059700F" w:rsidRDefault="0059700F" w:rsidP="0059700F">
      <w:pPr>
        <w:rPr>
          <w:rtl/>
          <w:lang w:val="en-GB" w:eastAsia="he-IL"/>
        </w:rPr>
      </w:pPr>
      <w:bookmarkStart w:id="6113" w:name="_ETM_Q1_7954026"/>
      <w:bookmarkStart w:id="6114" w:name="_ETM_Q1_7954337"/>
      <w:bookmarkStart w:id="6115" w:name="_ETM_Q1_7954400"/>
      <w:bookmarkEnd w:id="6113"/>
      <w:bookmarkEnd w:id="6114"/>
      <w:bookmarkEnd w:id="6115"/>
    </w:p>
    <w:p w14:paraId="55C956B9" w14:textId="71B323F9" w:rsidR="0059700F" w:rsidRDefault="0059700F" w:rsidP="0059700F">
      <w:pPr>
        <w:pStyle w:val="af6"/>
        <w:keepNext/>
        <w:rPr>
          <w:rtl/>
          <w:lang w:val="en-GB"/>
        </w:rPr>
      </w:pPr>
      <w:bookmarkStart w:id="6116" w:name="ET_yor_5300_563"/>
      <w:r w:rsidRPr="0059700F">
        <w:rPr>
          <w:rStyle w:val="TagStyle"/>
          <w:rtl/>
        </w:rPr>
        <w:t xml:space="preserve"> &lt;&lt; יור &gt;&gt; </w:t>
      </w:r>
      <w:r>
        <w:rPr>
          <w:rtl/>
          <w:lang w:val="en-GB"/>
        </w:rPr>
        <w:t>היו"ר מירב בן ארי:</w:t>
      </w:r>
      <w:r w:rsidRPr="0059700F">
        <w:rPr>
          <w:rStyle w:val="TagStyle"/>
          <w:rtl/>
        </w:rPr>
        <w:t xml:space="preserve"> &lt;&lt; יור &gt;&gt;</w:t>
      </w:r>
      <w:r w:rsidR="00BE723C">
        <w:rPr>
          <w:rtl/>
          <w:lang w:val="en-GB"/>
        </w:rPr>
        <w:t xml:space="preserve"> </w:t>
      </w:r>
      <w:r>
        <w:rPr>
          <w:rtl/>
          <w:lang w:val="en-GB"/>
        </w:rPr>
        <w:t xml:space="preserve"> </w:t>
      </w:r>
      <w:bookmarkEnd w:id="6116"/>
    </w:p>
    <w:p w14:paraId="7DD4AE52" w14:textId="6C9841D4" w:rsidR="0059700F" w:rsidRDefault="0059700F" w:rsidP="0059700F">
      <w:pPr>
        <w:pStyle w:val="KeepWithNext"/>
        <w:rPr>
          <w:rtl/>
          <w:lang w:val="en-GB" w:eastAsia="he-IL"/>
        </w:rPr>
      </w:pPr>
    </w:p>
    <w:p w14:paraId="2822648B" w14:textId="346DB321" w:rsidR="0059700F" w:rsidRDefault="0059700F" w:rsidP="0059700F">
      <w:pPr>
        <w:rPr>
          <w:rtl/>
          <w:lang w:val="en-GB" w:eastAsia="he-IL"/>
        </w:rPr>
      </w:pPr>
      <w:bookmarkStart w:id="6117" w:name="_ETM_Q1_7956441"/>
      <w:bookmarkEnd w:id="6117"/>
      <w:r>
        <w:rPr>
          <w:rFonts w:hint="cs"/>
          <w:rtl/>
          <w:lang w:val="en-GB" w:eastAsia="he-IL"/>
        </w:rPr>
        <w:t>א</w:t>
      </w:r>
      <w:bookmarkStart w:id="6118" w:name="_ETM_Q1_7956691"/>
      <w:bookmarkEnd w:id="6118"/>
      <w:r>
        <w:rPr>
          <w:rFonts w:hint="cs"/>
          <w:rtl/>
          <w:lang w:val="en-GB" w:eastAsia="he-IL"/>
        </w:rPr>
        <w:t xml:space="preserve">בל אמרתי את זה. </w:t>
      </w:r>
      <w:bookmarkStart w:id="6119" w:name="_ETM_Q1_7956766"/>
      <w:bookmarkStart w:id="6120" w:name="_ETM_Q1_7959474"/>
      <w:bookmarkEnd w:id="6119"/>
      <w:bookmarkEnd w:id="6120"/>
    </w:p>
    <w:p w14:paraId="378351B9" w14:textId="55D20868" w:rsidR="0059700F" w:rsidRDefault="0059700F" w:rsidP="0059700F">
      <w:pPr>
        <w:rPr>
          <w:rtl/>
          <w:lang w:val="en-GB" w:eastAsia="he-IL"/>
        </w:rPr>
      </w:pPr>
      <w:bookmarkStart w:id="6121" w:name="_ETM_Q1_7959626"/>
      <w:bookmarkEnd w:id="6121"/>
    </w:p>
    <w:p w14:paraId="75995CA3" w14:textId="16B6BC8F" w:rsidR="0059700F" w:rsidRDefault="0059700F" w:rsidP="0059700F">
      <w:pPr>
        <w:pStyle w:val="af9"/>
        <w:keepNext/>
        <w:rPr>
          <w:rtl/>
          <w:lang w:val="en-GB" w:eastAsia="he-IL"/>
        </w:rPr>
      </w:pPr>
      <w:bookmarkStart w:id="6122" w:name="ET_guest_רועי_הראל_564"/>
      <w:r w:rsidRPr="0059700F">
        <w:rPr>
          <w:rStyle w:val="TagStyle"/>
          <w:rtl/>
        </w:rPr>
        <w:t xml:space="preserve"> &lt;&lt; אורח &gt;&gt; </w:t>
      </w:r>
      <w:r>
        <w:rPr>
          <w:rtl/>
          <w:lang w:val="en-GB" w:eastAsia="he-IL"/>
        </w:rPr>
        <w:t>רועי הראל:</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122"/>
    </w:p>
    <w:p w14:paraId="49A58F55" w14:textId="739AB0E5" w:rsidR="0059700F" w:rsidRDefault="0059700F" w:rsidP="0059700F">
      <w:pPr>
        <w:pStyle w:val="KeepWithNext"/>
        <w:rPr>
          <w:rtl/>
          <w:lang w:val="en-GB" w:eastAsia="he-IL"/>
        </w:rPr>
      </w:pPr>
    </w:p>
    <w:p w14:paraId="4E7157E1" w14:textId="47CBD2FB" w:rsidR="0059700F" w:rsidRDefault="0059700F" w:rsidP="0059700F">
      <w:pPr>
        <w:rPr>
          <w:rtl/>
          <w:lang w:val="en-GB" w:eastAsia="he-IL"/>
        </w:rPr>
      </w:pPr>
      <w:bookmarkStart w:id="6123" w:name="_ETM_Q1_7961649"/>
      <w:bookmarkStart w:id="6124" w:name="_ETM_Q1_7961709"/>
      <w:bookmarkEnd w:id="6123"/>
      <w:bookmarkEnd w:id="6124"/>
      <w:r>
        <w:rPr>
          <w:rFonts w:hint="cs"/>
          <w:rtl/>
          <w:lang w:val="en-GB" w:eastAsia="he-IL"/>
        </w:rPr>
        <w:t xml:space="preserve">החוק לא </w:t>
      </w:r>
      <w:bookmarkStart w:id="6125" w:name="_ETM_Q1_7959556"/>
      <w:bookmarkEnd w:id="6125"/>
      <w:r>
        <w:rPr>
          <w:rFonts w:hint="cs"/>
          <w:rtl/>
          <w:lang w:val="en-GB" w:eastAsia="he-IL"/>
        </w:rPr>
        <w:t>מחיל רגולציה כרגע</w:t>
      </w:r>
      <w:bookmarkStart w:id="6126" w:name="_ETM_Q1_7962181"/>
      <w:bookmarkEnd w:id="6126"/>
      <w:r>
        <w:rPr>
          <w:rFonts w:hint="cs"/>
          <w:rtl/>
          <w:lang w:val="en-GB" w:eastAsia="he-IL"/>
        </w:rPr>
        <w:t xml:space="preserve"> על שום כלי. </w:t>
      </w:r>
      <w:bookmarkStart w:id="6127" w:name="_ETM_Q1_7963398"/>
      <w:bookmarkEnd w:id="6127"/>
    </w:p>
    <w:p w14:paraId="4FDD6DF3" w14:textId="36ED92D4" w:rsidR="0059700F" w:rsidRDefault="0059700F" w:rsidP="0059700F">
      <w:pPr>
        <w:rPr>
          <w:rtl/>
          <w:lang w:val="en-GB" w:eastAsia="he-IL"/>
        </w:rPr>
      </w:pPr>
      <w:bookmarkStart w:id="6128" w:name="_ETM_Q1_7963551"/>
      <w:bookmarkEnd w:id="6128"/>
    </w:p>
    <w:p w14:paraId="532695D2" w14:textId="0C74CBD5" w:rsidR="0059700F" w:rsidRDefault="0059700F" w:rsidP="0059700F">
      <w:pPr>
        <w:pStyle w:val="af6"/>
        <w:keepNext/>
        <w:rPr>
          <w:rtl/>
          <w:lang w:val="en-GB"/>
        </w:rPr>
      </w:pPr>
      <w:bookmarkStart w:id="6129" w:name="ET_yor_5300_565"/>
      <w:r w:rsidRPr="0059700F">
        <w:rPr>
          <w:rStyle w:val="TagStyle"/>
          <w:rtl/>
        </w:rPr>
        <w:t xml:space="preserve"> &lt;&lt; יור &gt;&gt; </w:t>
      </w:r>
      <w:r>
        <w:rPr>
          <w:rtl/>
          <w:lang w:val="en-GB"/>
        </w:rPr>
        <w:t>היו"ר מירב בן ארי:</w:t>
      </w:r>
      <w:r w:rsidRPr="0059700F">
        <w:rPr>
          <w:rStyle w:val="TagStyle"/>
          <w:rtl/>
        </w:rPr>
        <w:t xml:space="preserve"> &lt;&lt; יור &gt;&gt;</w:t>
      </w:r>
      <w:r w:rsidR="00BE723C">
        <w:rPr>
          <w:rtl/>
          <w:lang w:val="en-GB"/>
        </w:rPr>
        <w:t xml:space="preserve"> </w:t>
      </w:r>
      <w:r>
        <w:rPr>
          <w:rtl/>
          <w:lang w:val="en-GB"/>
        </w:rPr>
        <w:t xml:space="preserve"> </w:t>
      </w:r>
      <w:bookmarkEnd w:id="6129"/>
    </w:p>
    <w:p w14:paraId="48DF5319" w14:textId="439B13B9" w:rsidR="0059700F" w:rsidRDefault="0059700F" w:rsidP="0059700F">
      <w:pPr>
        <w:pStyle w:val="KeepWithNext"/>
        <w:rPr>
          <w:rtl/>
          <w:lang w:val="en-GB" w:eastAsia="he-IL"/>
        </w:rPr>
      </w:pPr>
    </w:p>
    <w:p w14:paraId="2F5065E4" w14:textId="35434A54" w:rsidR="0059700F" w:rsidRDefault="0059700F" w:rsidP="0059700F">
      <w:pPr>
        <w:rPr>
          <w:rtl/>
          <w:lang w:val="en-GB" w:eastAsia="he-IL"/>
        </w:rPr>
      </w:pPr>
      <w:r>
        <w:rPr>
          <w:rFonts w:hint="cs"/>
          <w:rtl/>
          <w:lang w:val="en-GB" w:eastAsia="he-IL"/>
        </w:rPr>
        <w:t>א</w:t>
      </w:r>
      <w:bookmarkStart w:id="6130" w:name="_ETM_Q1_7965410"/>
      <w:bookmarkStart w:id="6131" w:name="_ETM_Q1_7965453"/>
      <w:bookmarkEnd w:id="6130"/>
      <w:bookmarkEnd w:id="6131"/>
      <w:r>
        <w:rPr>
          <w:rFonts w:hint="cs"/>
          <w:rtl/>
          <w:lang w:val="en-GB" w:eastAsia="he-IL"/>
        </w:rPr>
        <w:t xml:space="preserve">ני הבנתי. אנחנו ממשיכים, עידו. </w:t>
      </w:r>
    </w:p>
    <w:p w14:paraId="6357B165" w14:textId="3BF182C2" w:rsidR="0059700F" w:rsidRDefault="0059700F" w:rsidP="0059700F">
      <w:pPr>
        <w:rPr>
          <w:rtl/>
          <w:lang w:val="en-GB" w:eastAsia="he-IL"/>
        </w:rPr>
      </w:pPr>
      <w:bookmarkStart w:id="6132" w:name="_ETM_Q1_7968222"/>
      <w:bookmarkStart w:id="6133" w:name="_ETM_Q1_7968367"/>
      <w:bookmarkEnd w:id="6132"/>
      <w:bookmarkEnd w:id="6133"/>
    </w:p>
    <w:p w14:paraId="3B322F62" w14:textId="0F7DB6D7" w:rsidR="0059700F" w:rsidRDefault="0059700F" w:rsidP="0059700F">
      <w:pPr>
        <w:pStyle w:val="a4"/>
        <w:keepNext/>
        <w:rPr>
          <w:rtl/>
          <w:lang w:val="en-GB"/>
        </w:rPr>
      </w:pPr>
      <w:bookmarkStart w:id="6134" w:name="ET_speaker_עידו_בן_יצחק_566"/>
      <w:r w:rsidRPr="0059700F">
        <w:rPr>
          <w:rStyle w:val="TagStyle"/>
          <w:rtl/>
        </w:rPr>
        <w:t xml:space="preserve"> &lt;&lt; דובר &gt;&gt; </w:t>
      </w:r>
      <w:r>
        <w:rPr>
          <w:rtl/>
          <w:lang w:val="en-GB"/>
        </w:rPr>
        <w:t>עידו בן יצחק:</w:t>
      </w:r>
      <w:r w:rsidRPr="0059700F">
        <w:rPr>
          <w:rStyle w:val="TagStyle"/>
          <w:rtl/>
        </w:rPr>
        <w:t xml:space="preserve"> &lt;&lt; דובר &gt;&gt;</w:t>
      </w:r>
      <w:r w:rsidR="00BE723C">
        <w:rPr>
          <w:rtl/>
          <w:lang w:val="en-GB"/>
        </w:rPr>
        <w:t xml:space="preserve"> </w:t>
      </w:r>
      <w:r>
        <w:rPr>
          <w:rtl/>
          <w:lang w:val="en-GB"/>
        </w:rPr>
        <w:t xml:space="preserve"> </w:t>
      </w:r>
      <w:bookmarkEnd w:id="6134"/>
    </w:p>
    <w:p w14:paraId="4025AF04" w14:textId="16E880D1" w:rsidR="0059700F" w:rsidRDefault="0059700F" w:rsidP="0059700F">
      <w:pPr>
        <w:pStyle w:val="KeepWithNext"/>
        <w:rPr>
          <w:rtl/>
          <w:lang w:val="en-GB" w:eastAsia="he-IL"/>
        </w:rPr>
      </w:pPr>
    </w:p>
    <w:p w14:paraId="70A29343" w14:textId="5527C08D" w:rsidR="0059700F" w:rsidRDefault="0059700F" w:rsidP="0059700F">
      <w:pPr>
        <w:rPr>
          <w:rtl/>
          <w:lang w:val="en-GB" w:eastAsia="he-IL"/>
        </w:rPr>
      </w:pPr>
      <w:bookmarkStart w:id="6135" w:name="_ETM_Q1_7970365"/>
      <w:bookmarkStart w:id="6136" w:name="_ETM_Q1_7970589"/>
      <w:bookmarkEnd w:id="6135"/>
      <w:bookmarkEnd w:id="6136"/>
      <w:r>
        <w:rPr>
          <w:rFonts w:hint="cs"/>
          <w:rtl/>
          <w:lang w:val="en-GB" w:eastAsia="he-IL"/>
        </w:rPr>
        <w:t xml:space="preserve">אני רק </w:t>
      </w:r>
      <w:bookmarkStart w:id="6137" w:name="_ETM_Q1_7971038"/>
      <w:bookmarkEnd w:id="6137"/>
      <w:r>
        <w:rPr>
          <w:rFonts w:hint="cs"/>
          <w:rtl/>
          <w:lang w:val="en-GB" w:eastAsia="he-IL"/>
        </w:rPr>
        <w:t xml:space="preserve">אעיר, </w:t>
      </w:r>
      <w:bookmarkStart w:id="6138" w:name="_ETM_Q1_7968616"/>
      <w:bookmarkStart w:id="6139" w:name="_ETM_Q1_7966296"/>
      <w:bookmarkEnd w:id="6138"/>
      <w:bookmarkEnd w:id="6139"/>
      <w:r>
        <w:rPr>
          <w:rFonts w:hint="cs"/>
          <w:rtl/>
          <w:lang w:val="en-GB" w:eastAsia="he-IL"/>
        </w:rPr>
        <w:t>מדובר פה בתיקון של</w:t>
      </w:r>
      <w:bookmarkStart w:id="6140" w:name="_ETM_Q1_7969660"/>
      <w:bookmarkEnd w:id="6140"/>
      <w:r>
        <w:rPr>
          <w:rFonts w:hint="cs"/>
          <w:rtl/>
          <w:lang w:val="en-GB" w:eastAsia="he-IL"/>
        </w:rPr>
        <w:t xml:space="preserve"> סעיף 11ב.</w:t>
      </w:r>
      <w:bookmarkStart w:id="6141" w:name="_ETM_Q1_7971798"/>
      <w:bookmarkStart w:id="6142" w:name="_ETM_Q1_7974316"/>
      <w:bookmarkEnd w:id="6141"/>
      <w:bookmarkEnd w:id="6142"/>
      <w:r>
        <w:rPr>
          <w:rFonts w:hint="cs"/>
          <w:rtl/>
          <w:lang w:val="en-GB" w:eastAsia="he-IL"/>
        </w:rPr>
        <w:t xml:space="preserve"> סעיף 11ג, שעניינו הגבלת גיל למתן רישיונות - לא מוצ</w:t>
      </w:r>
      <w:bookmarkStart w:id="6143" w:name="_ETM_Q1_7978641"/>
      <w:bookmarkEnd w:id="6143"/>
      <w:r>
        <w:rPr>
          <w:rFonts w:hint="cs"/>
          <w:rtl/>
          <w:lang w:val="en-GB" w:eastAsia="he-IL"/>
        </w:rPr>
        <w:t>ע לתקן אותו פה, אבל למיטב הבנתי הוא גם אמור.</w:t>
      </w:r>
      <w:bookmarkStart w:id="6144" w:name="_ETM_Q1_7986905"/>
      <w:bookmarkStart w:id="6145" w:name="_ETM_Q1_7982676"/>
      <w:bookmarkStart w:id="6146" w:name="_ETM_Q1_7977986"/>
      <w:bookmarkEnd w:id="6144"/>
      <w:bookmarkEnd w:id="6145"/>
      <w:bookmarkEnd w:id="6146"/>
      <w:r>
        <w:rPr>
          <w:rFonts w:hint="cs"/>
          <w:rtl/>
          <w:lang w:val="en-GB" w:eastAsia="he-IL"/>
        </w:rPr>
        <w:t xml:space="preserve"> צריך לתקן את כותרת הסעיף. </w:t>
      </w:r>
    </w:p>
    <w:p w14:paraId="7112CB8B" w14:textId="72AB3F97" w:rsidR="0059700F" w:rsidRDefault="0059700F" w:rsidP="0059700F">
      <w:pPr>
        <w:rPr>
          <w:rtl/>
          <w:lang w:val="en-GB" w:eastAsia="he-IL"/>
        </w:rPr>
      </w:pPr>
      <w:bookmarkStart w:id="6147" w:name="_ETM_Q1_7994409"/>
      <w:bookmarkStart w:id="6148" w:name="_ETM_Q1_7994550"/>
      <w:bookmarkStart w:id="6149" w:name="_ETM_Q1_7989996"/>
      <w:bookmarkEnd w:id="6147"/>
      <w:bookmarkEnd w:id="6148"/>
      <w:bookmarkEnd w:id="6149"/>
    </w:p>
    <w:p w14:paraId="2EB36CAE" w14:textId="673D7840" w:rsidR="0059700F" w:rsidRDefault="0059700F" w:rsidP="0059700F">
      <w:pPr>
        <w:pStyle w:val="af5"/>
        <w:keepNext/>
        <w:rPr>
          <w:rtl/>
          <w:lang w:val="en-GB"/>
        </w:rPr>
      </w:pPr>
      <w:bookmarkStart w:id="6150" w:name="ET_interruption_קריאה_567"/>
      <w:r w:rsidRPr="0059700F">
        <w:rPr>
          <w:rStyle w:val="TagStyle"/>
          <w:rtl/>
        </w:rPr>
        <w:t xml:space="preserve"> &lt;&lt; קריאה &gt;&gt; </w:t>
      </w:r>
      <w:r>
        <w:rPr>
          <w:rtl/>
          <w:lang w:val="en-GB"/>
        </w:rPr>
        <w:t>קריאה:</w:t>
      </w:r>
      <w:r w:rsidRPr="0059700F">
        <w:rPr>
          <w:rStyle w:val="TagStyle"/>
          <w:rtl/>
        </w:rPr>
        <w:t xml:space="preserve"> &lt;&lt; קריאה &gt;&gt;</w:t>
      </w:r>
      <w:r w:rsidR="00BE723C">
        <w:rPr>
          <w:rtl/>
          <w:lang w:val="en-GB"/>
        </w:rPr>
        <w:t xml:space="preserve"> </w:t>
      </w:r>
      <w:r>
        <w:rPr>
          <w:rtl/>
          <w:lang w:val="en-GB"/>
        </w:rPr>
        <w:t xml:space="preserve"> </w:t>
      </w:r>
      <w:bookmarkEnd w:id="6150"/>
    </w:p>
    <w:p w14:paraId="74D4CA53" w14:textId="2262CBB0" w:rsidR="0059700F" w:rsidRDefault="0059700F" w:rsidP="0059700F">
      <w:pPr>
        <w:pStyle w:val="KeepWithNext"/>
        <w:rPr>
          <w:rtl/>
          <w:lang w:val="en-GB" w:eastAsia="he-IL"/>
        </w:rPr>
      </w:pPr>
    </w:p>
    <w:p w14:paraId="432CEA64" w14:textId="079D7A5A" w:rsidR="0059700F" w:rsidRDefault="0059700F" w:rsidP="0059700F">
      <w:pPr>
        <w:rPr>
          <w:rtl/>
          <w:lang w:val="en-GB" w:eastAsia="he-IL"/>
        </w:rPr>
      </w:pPr>
      <w:bookmarkStart w:id="6151" w:name="_ETM_Q1_7992049"/>
      <w:bookmarkEnd w:id="6151"/>
      <w:r>
        <w:rPr>
          <w:rFonts w:hint="cs"/>
          <w:rtl/>
          <w:lang w:val="en-GB" w:eastAsia="he-IL"/>
        </w:rPr>
        <w:t>למה לא מגיל</w:t>
      </w:r>
      <w:bookmarkStart w:id="6152" w:name="_ETM_Q1_7993144"/>
      <w:bookmarkEnd w:id="6152"/>
      <w:r>
        <w:rPr>
          <w:rFonts w:hint="cs"/>
          <w:rtl/>
          <w:lang w:val="en-GB" w:eastAsia="he-IL"/>
        </w:rPr>
        <w:t xml:space="preserve"> 18? </w:t>
      </w:r>
      <w:bookmarkStart w:id="6153" w:name="_ETM_Q1_7994272"/>
      <w:bookmarkEnd w:id="6153"/>
    </w:p>
    <w:p w14:paraId="1935077C" w14:textId="0A91AB36" w:rsidR="0059700F" w:rsidRDefault="0059700F" w:rsidP="0059700F">
      <w:pPr>
        <w:rPr>
          <w:rtl/>
          <w:lang w:val="en-GB" w:eastAsia="he-IL"/>
        </w:rPr>
      </w:pPr>
      <w:bookmarkStart w:id="6154" w:name="_ETM_Q1_7994403"/>
      <w:bookmarkEnd w:id="6154"/>
    </w:p>
    <w:p w14:paraId="1161F58F" w14:textId="40C43E6C" w:rsidR="0059700F" w:rsidRDefault="0059700F" w:rsidP="0059700F">
      <w:pPr>
        <w:pStyle w:val="af9"/>
        <w:keepNext/>
        <w:rPr>
          <w:rtl/>
          <w:lang w:val="en-GB" w:eastAsia="he-IL"/>
        </w:rPr>
      </w:pPr>
      <w:bookmarkStart w:id="6155" w:name="ET_guest_895672_568"/>
      <w:r w:rsidRPr="0059700F">
        <w:rPr>
          <w:rStyle w:val="TagStyle"/>
          <w:rtl/>
        </w:rPr>
        <w:t xml:space="preserve"> &lt;&lt; אורח &gt;&gt; </w:t>
      </w:r>
      <w:r>
        <w:rPr>
          <w:rtl/>
          <w:lang w:val="en-GB" w:eastAsia="he-IL"/>
        </w:rPr>
        <w:t>גיא יצחקי:</w:t>
      </w:r>
      <w:r w:rsidRPr="0059700F">
        <w:rPr>
          <w:rStyle w:val="TagStyle"/>
          <w:rtl/>
        </w:rPr>
        <w:t xml:space="preserve"> &lt;&lt; אורח &gt;&gt;</w:t>
      </w:r>
      <w:r w:rsidR="00BE723C">
        <w:rPr>
          <w:rtl/>
          <w:lang w:val="en-GB" w:eastAsia="he-IL"/>
        </w:rPr>
        <w:t xml:space="preserve"> </w:t>
      </w:r>
      <w:r>
        <w:rPr>
          <w:rtl/>
          <w:lang w:val="en-GB" w:eastAsia="he-IL"/>
        </w:rPr>
        <w:t xml:space="preserve"> </w:t>
      </w:r>
      <w:bookmarkEnd w:id="6155"/>
    </w:p>
    <w:p w14:paraId="53F08E88" w14:textId="59C311CF" w:rsidR="0059700F" w:rsidRDefault="0059700F" w:rsidP="0059700F">
      <w:pPr>
        <w:pStyle w:val="KeepWithNext"/>
        <w:rPr>
          <w:rtl/>
          <w:lang w:val="en-GB" w:eastAsia="he-IL"/>
        </w:rPr>
      </w:pPr>
    </w:p>
    <w:p w14:paraId="2B8F25AA" w14:textId="75F79AAC" w:rsidR="0059700F" w:rsidRDefault="0059700F" w:rsidP="0059700F">
      <w:pPr>
        <w:rPr>
          <w:rtl/>
          <w:lang w:val="en-GB" w:eastAsia="he-IL"/>
        </w:rPr>
      </w:pPr>
      <w:bookmarkStart w:id="6156" w:name="_ETM_Q1_7996476"/>
      <w:bookmarkStart w:id="6157" w:name="_ETM_Q1_7996712"/>
      <w:bookmarkEnd w:id="6156"/>
      <w:bookmarkEnd w:id="6157"/>
      <w:r>
        <w:rPr>
          <w:rFonts w:hint="cs"/>
          <w:rtl/>
          <w:lang w:val="en-GB" w:eastAsia="he-IL"/>
        </w:rPr>
        <w:t xml:space="preserve">היה מותר גם פחות עם אפוטרופוס. </w:t>
      </w:r>
      <w:bookmarkStart w:id="6158" w:name="_ETM_Q1_7996196"/>
      <w:bookmarkStart w:id="6159" w:name="_ETM_Q1_7998004"/>
      <w:bookmarkEnd w:id="6158"/>
      <w:bookmarkEnd w:id="6159"/>
    </w:p>
    <w:p w14:paraId="5E71B537" w14:textId="7AC67936" w:rsidR="0059700F" w:rsidRDefault="0059700F" w:rsidP="0059700F">
      <w:pPr>
        <w:rPr>
          <w:rtl/>
          <w:lang w:val="en-GB" w:eastAsia="he-IL"/>
        </w:rPr>
      </w:pPr>
      <w:bookmarkStart w:id="6160" w:name="_ETM_Q1_7998147"/>
      <w:bookmarkEnd w:id="6160"/>
    </w:p>
    <w:p w14:paraId="2B25027B" w14:textId="42D511AD" w:rsidR="0059700F" w:rsidRDefault="0059700F" w:rsidP="0059700F">
      <w:pPr>
        <w:pStyle w:val="af6"/>
        <w:keepNext/>
        <w:rPr>
          <w:rtl/>
          <w:lang w:val="en-GB"/>
        </w:rPr>
      </w:pPr>
      <w:bookmarkStart w:id="6161" w:name="ET_yor_5300_569"/>
      <w:r w:rsidRPr="0059700F">
        <w:rPr>
          <w:rStyle w:val="TagStyle"/>
          <w:rtl/>
        </w:rPr>
        <w:t xml:space="preserve"> &lt;&lt; יור &gt;&gt; </w:t>
      </w:r>
      <w:r>
        <w:rPr>
          <w:rtl/>
          <w:lang w:val="en-GB"/>
        </w:rPr>
        <w:t>היו"ר מירב בן ארי:</w:t>
      </w:r>
      <w:r w:rsidRPr="0059700F">
        <w:rPr>
          <w:rStyle w:val="TagStyle"/>
          <w:rtl/>
        </w:rPr>
        <w:t xml:space="preserve"> &lt;&lt; יור &gt;&gt;</w:t>
      </w:r>
      <w:r w:rsidR="00BE723C">
        <w:rPr>
          <w:rtl/>
          <w:lang w:val="en-GB"/>
        </w:rPr>
        <w:t xml:space="preserve"> </w:t>
      </w:r>
      <w:r>
        <w:rPr>
          <w:rtl/>
          <w:lang w:val="en-GB"/>
        </w:rPr>
        <w:t xml:space="preserve"> </w:t>
      </w:r>
      <w:bookmarkEnd w:id="6161"/>
    </w:p>
    <w:p w14:paraId="0A3E3B73" w14:textId="51B4F918" w:rsidR="0059700F" w:rsidRDefault="0059700F" w:rsidP="0059700F">
      <w:pPr>
        <w:pStyle w:val="KeepWithNext"/>
        <w:rPr>
          <w:rtl/>
          <w:lang w:val="en-GB" w:eastAsia="he-IL"/>
        </w:rPr>
      </w:pPr>
    </w:p>
    <w:p w14:paraId="26C4DD4B" w14:textId="5196440A" w:rsidR="0059700F" w:rsidRDefault="0059700F" w:rsidP="0059700F">
      <w:pPr>
        <w:rPr>
          <w:rtl/>
          <w:lang w:val="en-GB" w:eastAsia="he-IL"/>
        </w:rPr>
      </w:pPr>
      <w:bookmarkStart w:id="6162" w:name="_ETM_Q1_8003819"/>
      <w:bookmarkEnd w:id="6162"/>
      <w:r>
        <w:rPr>
          <w:rFonts w:hint="cs"/>
          <w:rtl/>
          <w:lang w:val="en-GB" w:eastAsia="he-IL"/>
        </w:rPr>
        <w:t>עי</w:t>
      </w:r>
      <w:bookmarkStart w:id="6163" w:name="_ETM_Q1_8004081"/>
      <w:bookmarkEnd w:id="6163"/>
      <w:r>
        <w:rPr>
          <w:rFonts w:hint="cs"/>
          <w:rtl/>
          <w:lang w:val="en-GB" w:eastAsia="he-IL"/>
        </w:rPr>
        <w:t xml:space="preserve">דו, תמשיך. </w:t>
      </w:r>
    </w:p>
    <w:p w14:paraId="4C6B5744" w14:textId="0A9DCF56" w:rsidR="002C4F1D" w:rsidRDefault="002C4F1D" w:rsidP="0059700F">
      <w:pPr>
        <w:rPr>
          <w:rtl/>
          <w:lang w:val="en-GB" w:eastAsia="he-IL"/>
        </w:rPr>
      </w:pPr>
      <w:bookmarkStart w:id="6164" w:name="_ETM_Q1_8007276"/>
      <w:bookmarkStart w:id="6165" w:name="_ETM_Q1_8007411"/>
      <w:bookmarkStart w:id="6166" w:name="_ETM_Q1_8002457"/>
      <w:bookmarkEnd w:id="6164"/>
      <w:bookmarkEnd w:id="6165"/>
      <w:bookmarkEnd w:id="6166"/>
    </w:p>
    <w:p w14:paraId="6327D854" w14:textId="3013B1A1" w:rsidR="002C4F1D" w:rsidRDefault="002C4F1D" w:rsidP="002C4F1D">
      <w:pPr>
        <w:pStyle w:val="af9"/>
        <w:keepNext/>
        <w:rPr>
          <w:rtl/>
          <w:lang w:val="en-GB" w:eastAsia="he-IL"/>
        </w:rPr>
      </w:pPr>
      <w:bookmarkStart w:id="6167" w:name="ET_guest_ולדימיר_ווליאנסקי_570"/>
      <w:r w:rsidRPr="002C4F1D">
        <w:rPr>
          <w:rStyle w:val="TagStyle"/>
          <w:rtl/>
        </w:rPr>
        <w:t xml:space="preserve"> &lt;&lt; אורח &gt;&gt; </w:t>
      </w:r>
      <w:r>
        <w:rPr>
          <w:rtl/>
          <w:lang w:val="en-GB" w:eastAsia="he-IL"/>
        </w:rPr>
        <w:t>ולדימיר ווליאנסקי:</w:t>
      </w:r>
      <w:r w:rsidRPr="002C4F1D">
        <w:rPr>
          <w:rStyle w:val="TagStyle"/>
          <w:rtl/>
        </w:rPr>
        <w:t xml:space="preserve"> &lt;&lt; אורח &gt;&gt;</w:t>
      </w:r>
      <w:r w:rsidR="00BE723C">
        <w:rPr>
          <w:rtl/>
          <w:lang w:val="en-GB" w:eastAsia="he-IL"/>
        </w:rPr>
        <w:t xml:space="preserve"> </w:t>
      </w:r>
      <w:r>
        <w:rPr>
          <w:rtl/>
          <w:lang w:val="en-GB" w:eastAsia="he-IL"/>
        </w:rPr>
        <w:t xml:space="preserve"> </w:t>
      </w:r>
      <w:bookmarkEnd w:id="6167"/>
    </w:p>
    <w:p w14:paraId="44E873FD" w14:textId="6E97DDB7" w:rsidR="002C4F1D" w:rsidRDefault="002C4F1D" w:rsidP="002C4F1D">
      <w:pPr>
        <w:pStyle w:val="KeepWithNext"/>
        <w:rPr>
          <w:rtl/>
          <w:lang w:val="en-GB" w:eastAsia="he-IL"/>
        </w:rPr>
      </w:pPr>
    </w:p>
    <w:p w14:paraId="5321AF9D" w14:textId="672CCF9C" w:rsidR="002C4F1D" w:rsidRDefault="002C4F1D" w:rsidP="002C4F1D">
      <w:pPr>
        <w:rPr>
          <w:rtl/>
          <w:lang w:val="en-GB" w:eastAsia="he-IL"/>
        </w:rPr>
      </w:pPr>
      <w:r>
        <w:rPr>
          <w:rFonts w:hint="cs"/>
          <w:rtl/>
          <w:lang w:val="en-GB" w:eastAsia="he-IL"/>
        </w:rPr>
        <w:t>ל</w:t>
      </w:r>
      <w:bookmarkStart w:id="6168" w:name="_ETM_Q1_8004912"/>
      <w:bookmarkEnd w:id="6168"/>
      <w:r>
        <w:rPr>
          <w:rFonts w:hint="cs"/>
          <w:rtl/>
          <w:lang w:val="en-GB" w:eastAsia="he-IL"/>
        </w:rPr>
        <w:t>א</w:t>
      </w:r>
      <w:bookmarkStart w:id="6169" w:name="_ETM_Q1_8004953"/>
      <w:bookmarkEnd w:id="6169"/>
      <w:r>
        <w:rPr>
          <w:rFonts w:hint="cs"/>
          <w:rtl/>
          <w:lang w:val="en-GB" w:eastAsia="he-IL"/>
        </w:rPr>
        <w:t xml:space="preserve">, </w:t>
      </w:r>
      <w:bookmarkStart w:id="6170" w:name="_ETM_Q1_8005191"/>
      <w:bookmarkStart w:id="6171" w:name="_ETM_Q1_8002584"/>
      <w:bookmarkEnd w:id="6170"/>
      <w:bookmarkEnd w:id="6171"/>
      <w:r>
        <w:rPr>
          <w:rFonts w:hint="cs"/>
          <w:rtl/>
          <w:lang w:val="en-GB" w:eastAsia="he-IL"/>
        </w:rPr>
        <w:t xml:space="preserve">רגע, אבל אצלנו למשל מקבלים ילדים </w:t>
      </w:r>
      <w:bookmarkStart w:id="6172" w:name="_ETM_Q1_8008595"/>
      <w:bookmarkEnd w:id="6172"/>
      <w:r>
        <w:rPr>
          <w:rFonts w:hint="cs"/>
          <w:rtl/>
          <w:lang w:val="en-GB" w:eastAsia="he-IL"/>
        </w:rPr>
        <w:t xml:space="preserve">מגיל 5. </w:t>
      </w:r>
      <w:bookmarkStart w:id="6173" w:name="_ETM_Q1_8005326"/>
      <w:bookmarkEnd w:id="6173"/>
    </w:p>
    <w:p w14:paraId="0EF1FBB7" w14:textId="1BCDF8E5" w:rsidR="002C4F1D" w:rsidRDefault="002C4F1D" w:rsidP="002C4F1D">
      <w:pPr>
        <w:rPr>
          <w:rtl/>
          <w:lang w:val="en-GB" w:eastAsia="he-IL"/>
        </w:rPr>
      </w:pPr>
      <w:bookmarkStart w:id="6174" w:name="_ETM_Q1_8005587"/>
      <w:bookmarkStart w:id="6175" w:name="_ETM_Q1_8005762"/>
      <w:bookmarkEnd w:id="6174"/>
      <w:bookmarkEnd w:id="6175"/>
    </w:p>
    <w:p w14:paraId="47D22AC1" w14:textId="481B7FFD" w:rsidR="002C4F1D" w:rsidRDefault="002C4F1D" w:rsidP="002C4F1D">
      <w:pPr>
        <w:pStyle w:val="af6"/>
        <w:keepNext/>
        <w:rPr>
          <w:rtl/>
          <w:lang w:val="en-GB"/>
        </w:rPr>
      </w:pPr>
      <w:bookmarkStart w:id="6176" w:name="ET_yor_5300_571"/>
      <w:r w:rsidRPr="002C4F1D">
        <w:rPr>
          <w:rStyle w:val="TagStyle"/>
          <w:rtl/>
        </w:rPr>
        <w:t xml:space="preserve"> &lt;&lt; יור &gt;&gt; </w:t>
      </w:r>
      <w:r>
        <w:rPr>
          <w:rtl/>
          <w:lang w:val="en-GB"/>
        </w:rPr>
        <w:t>היו"ר מירב בן ארי:</w:t>
      </w:r>
      <w:r w:rsidRPr="002C4F1D">
        <w:rPr>
          <w:rStyle w:val="TagStyle"/>
          <w:rtl/>
        </w:rPr>
        <w:t xml:space="preserve"> &lt;&lt; יור &gt;&gt;</w:t>
      </w:r>
      <w:r w:rsidR="00BE723C">
        <w:rPr>
          <w:rtl/>
          <w:lang w:val="en-GB"/>
        </w:rPr>
        <w:t xml:space="preserve"> </w:t>
      </w:r>
      <w:r>
        <w:rPr>
          <w:rtl/>
          <w:lang w:val="en-GB"/>
        </w:rPr>
        <w:t xml:space="preserve"> </w:t>
      </w:r>
      <w:bookmarkEnd w:id="6176"/>
    </w:p>
    <w:p w14:paraId="2D70D512" w14:textId="5C7366FB" w:rsidR="002C4F1D" w:rsidRDefault="002C4F1D" w:rsidP="002C4F1D">
      <w:pPr>
        <w:pStyle w:val="KeepWithNext"/>
        <w:rPr>
          <w:rtl/>
          <w:lang w:val="en-GB" w:eastAsia="he-IL"/>
        </w:rPr>
      </w:pPr>
    </w:p>
    <w:p w14:paraId="52429236" w14:textId="2B6A4F1C" w:rsidR="002C4F1D" w:rsidRDefault="002C4F1D" w:rsidP="002C4F1D">
      <w:pPr>
        <w:rPr>
          <w:rtl/>
          <w:lang w:val="en-GB" w:eastAsia="he-IL"/>
        </w:rPr>
      </w:pPr>
      <w:r>
        <w:rPr>
          <w:rFonts w:hint="cs"/>
          <w:rtl/>
          <w:lang w:val="en-GB" w:eastAsia="he-IL"/>
        </w:rPr>
        <w:t>לא</w:t>
      </w:r>
      <w:bookmarkStart w:id="6177" w:name="_ETM_Q1_8007840"/>
      <w:bookmarkStart w:id="6178" w:name="_ETM_Q1_8007893"/>
      <w:bookmarkEnd w:id="6177"/>
      <w:bookmarkEnd w:id="6178"/>
      <w:r>
        <w:rPr>
          <w:rFonts w:hint="cs"/>
          <w:rtl/>
          <w:lang w:val="en-GB" w:eastAsia="he-IL"/>
        </w:rPr>
        <w:t xml:space="preserve">, </w:t>
      </w:r>
      <w:bookmarkStart w:id="6179" w:name="_ETM_Q1_8003236"/>
      <w:bookmarkEnd w:id="6179"/>
      <w:r>
        <w:rPr>
          <w:rFonts w:hint="cs"/>
          <w:rtl/>
          <w:lang w:val="en-GB" w:eastAsia="he-IL"/>
        </w:rPr>
        <w:t xml:space="preserve">אני ביקשתי מעידו להמשיך. בבקשה. </w:t>
      </w:r>
      <w:bookmarkStart w:id="6180" w:name="_ETM_Q1_8008061"/>
      <w:bookmarkEnd w:id="6180"/>
    </w:p>
    <w:p w14:paraId="73D7D8E5" w14:textId="744F7450" w:rsidR="002C4F1D" w:rsidRDefault="002C4F1D" w:rsidP="002C4F1D">
      <w:pPr>
        <w:rPr>
          <w:rtl/>
          <w:lang w:val="en-GB" w:eastAsia="he-IL"/>
        </w:rPr>
      </w:pPr>
      <w:bookmarkStart w:id="6181" w:name="_ETM_Q1_8008358"/>
      <w:bookmarkEnd w:id="6181"/>
    </w:p>
    <w:p w14:paraId="272E1A60" w14:textId="336FC832" w:rsidR="002C4F1D" w:rsidRDefault="002C4F1D" w:rsidP="002C4F1D">
      <w:pPr>
        <w:pStyle w:val="af9"/>
        <w:keepNext/>
        <w:rPr>
          <w:rtl/>
          <w:lang w:val="en-GB" w:eastAsia="he-IL"/>
        </w:rPr>
      </w:pPr>
      <w:bookmarkStart w:id="6182" w:name="ET_guest_עמנואל_לאיליאב_572"/>
      <w:r w:rsidRPr="002C4F1D">
        <w:rPr>
          <w:rStyle w:val="TagStyle"/>
          <w:rtl/>
        </w:rPr>
        <w:t xml:space="preserve"> &lt;&lt; אורח &gt;&gt; </w:t>
      </w:r>
      <w:r>
        <w:rPr>
          <w:rtl/>
          <w:lang w:val="en-GB" w:eastAsia="he-IL"/>
        </w:rPr>
        <w:t>עמנואל לאיליאב:</w:t>
      </w:r>
      <w:r w:rsidRPr="002C4F1D">
        <w:rPr>
          <w:rStyle w:val="TagStyle"/>
          <w:rtl/>
        </w:rPr>
        <w:t xml:space="preserve"> &lt;&lt; אורח &gt;&gt;</w:t>
      </w:r>
      <w:r w:rsidR="00BE723C">
        <w:rPr>
          <w:rtl/>
          <w:lang w:val="en-GB" w:eastAsia="he-IL"/>
        </w:rPr>
        <w:t xml:space="preserve"> </w:t>
      </w:r>
      <w:r>
        <w:rPr>
          <w:rtl/>
          <w:lang w:val="en-GB" w:eastAsia="he-IL"/>
        </w:rPr>
        <w:t xml:space="preserve"> </w:t>
      </w:r>
      <w:bookmarkEnd w:id="6182"/>
    </w:p>
    <w:p w14:paraId="5F1578D9" w14:textId="229FB977" w:rsidR="002C4F1D" w:rsidRDefault="002C4F1D" w:rsidP="002C4F1D">
      <w:pPr>
        <w:pStyle w:val="KeepWithNext"/>
        <w:rPr>
          <w:rtl/>
          <w:lang w:val="en-GB" w:eastAsia="he-IL"/>
        </w:rPr>
      </w:pPr>
    </w:p>
    <w:p w14:paraId="70328D3F" w14:textId="0A66847F" w:rsidR="002C4F1D" w:rsidRDefault="002C4F1D" w:rsidP="002C4F1D">
      <w:pPr>
        <w:rPr>
          <w:rtl/>
          <w:lang w:val="en-GB" w:eastAsia="he-IL"/>
        </w:rPr>
      </w:pPr>
      <w:bookmarkStart w:id="6183" w:name="_ETM_Q1_8005226"/>
      <w:bookmarkEnd w:id="6183"/>
      <w:r>
        <w:rPr>
          <w:rFonts w:hint="cs"/>
          <w:rtl/>
          <w:lang w:val="en-GB" w:eastAsia="he-IL"/>
        </w:rPr>
        <w:t xml:space="preserve">נכון, </w:t>
      </w:r>
      <w:bookmarkStart w:id="6184" w:name="_ETM_Q1_8013565"/>
      <w:bookmarkEnd w:id="6184"/>
      <w:r>
        <w:rPr>
          <w:rFonts w:hint="cs"/>
          <w:rtl/>
          <w:lang w:val="en-GB" w:eastAsia="he-IL"/>
        </w:rPr>
        <w:t>המ</w:t>
      </w:r>
      <w:bookmarkStart w:id="6185" w:name="_ETM_Q1_8008736"/>
      <w:bookmarkEnd w:id="6185"/>
      <w:r>
        <w:rPr>
          <w:rFonts w:hint="cs"/>
          <w:rtl/>
          <w:lang w:val="en-GB" w:eastAsia="he-IL"/>
        </w:rPr>
        <w:t xml:space="preserve">טווחים שלנו מגיל </w:t>
      </w:r>
      <w:bookmarkStart w:id="6186" w:name="_ETM_Q1_8005316"/>
      <w:bookmarkEnd w:id="6186"/>
      <w:r>
        <w:rPr>
          <w:rFonts w:hint="cs"/>
          <w:rtl/>
          <w:lang w:val="en-GB" w:eastAsia="he-IL"/>
        </w:rPr>
        <w:t xml:space="preserve">5. </w:t>
      </w:r>
      <w:bookmarkStart w:id="6187" w:name="_ETM_Q1_8006524"/>
      <w:bookmarkEnd w:id="6187"/>
      <w:r>
        <w:rPr>
          <w:rFonts w:hint="cs"/>
          <w:rtl/>
          <w:lang w:val="en-GB" w:eastAsia="he-IL"/>
        </w:rPr>
        <w:t>אז מה? אני לא הבנתי.</w:t>
      </w:r>
      <w:bookmarkStart w:id="6188" w:name="_ETM_Q1_8014377"/>
      <w:bookmarkEnd w:id="6188"/>
      <w:r>
        <w:rPr>
          <w:rFonts w:hint="cs"/>
          <w:rtl/>
          <w:lang w:val="en-GB" w:eastAsia="he-IL"/>
        </w:rPr>
        <w:t xml:space="preserve"> במועדון שלי יש מגיל 5 מטווח. </w:t>
      </w:r>
    </w:p>
    <w:p w14:paraId="33174465" w14:textId="4927DECA" w:rsidR="002C4F1D" w:rsidRDefault="002C4F1D" w:rsidP="002C4F1D">
      <w:pPr>
        <w:rPr>
          <w:rtl/>
          <w:lang w:val="en-GB" w:eastAsia="he-IL"/>
        </w:rPr>
      </w:pPr>
      <w:bookmarkStart w:id="6189" w:name="_ETM_Q1_8013412"/>
      <w:bookmarkStart w:id="6190" w:name="_ETM_Q1_8013658"/>
      <w:bookmarkStart w:id="6191" w:name="_ETM_Q1_8013713"/>
      <w:bookmarkEnd w:id="6189"/>
      <w:bookmarkEnd w:id="6190"/>
      <w:bookmarkEnd w:id="6191"/>
    </w:p>
    <w:p w14:paraId="199AD33C" w14:textId="16438B2E" w:rsidR="002C4F1D" w:rsidRDefault="002C4F1D" w:rsidP="002C4F1D">
      <w:pPr>
        <w:pStyle w:val="af9"/>
        <w:keepNext/>
        <w:rPr>
          <w:rtl/>
          <w:lang w:val="en-GB" w:eastAsia="he-IL"/>
        </w:rPr>
      </w:pPr>
      <w:r w:rsidRPr="002C4F1D">
        <w:rPr>
          <w:rStyle w:val="TagStyle"/>
          <w:rtl/>
        </w:rPr>
        <w:t xml:space="preserve"> &lt;&lt; אורח &gt;&gt; </w:t>
      </w:r>
      <w:r>
        <w:rPr>
          <w:rtl/>
          <w:lang w:val="en-GB" w:eastAsia="he-IL"/>
        </w:rPr>
        <w:t>רועי הראל:</w:t>
      </w:r>
      <w:r w:rsidRPr="002C4F1D">
        <w:rPr>
          <w:rStyle w:val="TagStyle"/>
          <w:rtl/>
        </w:rPr>
        <w:t xml:space="preserve"> &lt;&lt; אורח &gt;&gt;</w:t>
      </w:r>
      <w:r w:rsidR="00BE723C">
        <w:rPr>
          <w:rtl/>
          <w:lang w:val="en-GB" w:eastAsia="he-IL"/>
        </w:rPr>
        <w:t xml:space="preserve"> </w:t>
      </w:r>
      <w:r>
        <w:rPr>
          <w:rtl/>
          <w:lang w:val="en-GB" w:eastAsia="he-IL"/>
        </w:rPr>
        <w:t xml:space="preserve"> </w:t>
      </w:r>
    </w:p>
    <w:p w14:paraId="7E1B8717" w14:textId="4E308EFC" w:rsidR="002C4F1D" w:rsidRDefault="002C4F1D" w:rsidP="002C4F1D">
      <w:pPr>
        <w:pStyle w:val="KeepWithNext"/>
        <w:rPr>
          <w:rtl/>
          <w:lang w:val="en-GB" w:eastAsia="he-IL"/>
        </w:rPr>
      </w:pPr>
    </w:p>
    <w:p w14:paraId="37EA3E24" w14:textId="7DA67CC0" w:rsidR="002C4F1D" w:rsidRDefault="002C4F1D" w:rsidP="002C4F1D">
      <w:pPr>
        <w:rPr>
          <w:rtl/>
          <w:lang w:val="en-GB" w:eastAsia="he-IL"/>
        </w:rPr>
      </w:pPr>
      <w:bookmarkStart w:id="6192" w:name="_ETM_Q1_8016262"/>
      <w:bookmarkStart w:id="6193" w:name="_ETM_Q1_8016696"/>
      <w:bookmarkEnd w:id="6192"/>
      <w:bookmarkEnd w:id="6193"/>
      <w:r>
        <w:rPr>
          <w:rFonts w:hint="cs"/>
          <w:rtl/>
          <w:lang w:val="en-GB" w:eastAsia="he-IL"/>
        </w:rPr>
        <w:t xml:space="preserve">שיתאמן. רישיון </w:t>
      </w:r>
      <w:bookmarkStart w:id="6194" w:name="_ETM_Q1_8019007"/>
      <w:bookmarkEnd w:id="6194"/>
      <w:r>
        <w:rPr>
          <w:rFonts w:hint="cs"/>
          <w:rtl/>
          <w:lang w:val="en-GB" w:eastAsia="he-IL"/>
        </w:rPr>
        <w:t xml:space="preserve">למועדון יהיה מגיל 21. </w:t>
      </w:r>
      <w:bookmarkStart w:id="6195" w:name="_ETM_Q1_8016746"/>
      <w:bookmarkEnd w:id="6195"/>
      <w:r>
        <w:rPr>
          <w:rFonts w:hint="cs"/>
          <w:rtl/>
          <w:lang w:val="en-GB" w:eastAsia="he-IL"/>
        </w:rPr>
        <w:t>אתה בעל מועדון, אתה לא</w:t>
      </w:r>
      <w:bookmarkStart w:id="6196" w:name="_ETM_Q1_8019726"/>
      <w:bookmarkEnd w:id="6196"/>
      <w:r>
        <w:rPr>
          <w:rFonts w:hint="cs"/>
          <w:rtl/>
          <w:lang w:val="en-GB" w:eastAsia="he-IL"/>
        </w:rPr>
        <w:t xml:space="preserve"> מתאמן. חברים. </w:t>
      </w:r>
      <w:bookmarkStart w:id="6197" w:name="_ETM_Q1_8024039"/>
      <w:bookmarkEnd w:id="6197"/>
    </w:p>
    <w:p w14:paraId="27428BB6" w14:textId="5D77A881" w:rsidR="002C4F1D" w:rsidRDefault="002C4F1D" w:rsidP="002C4F1D">
      <w:pPr>
        <w:rPr>
          <w:rtl/>
          <w:lang w:val="en-GB" w:eastAsia="he-IL"/>
        </w:rPr>
      </w:pPr>
      <w:bookmarkStart w:id="6198" w:name="_ETM_Q1_8024237"/>
      <w:bookmarkEnd w:id="6198"/>
    </w:p>
    <w:p w14:paraId="52884204" w14:textId="66C2A59C" w:rsidR="002C4F1D" w:rsidRDefault="002C4F1D" w:rsidP="002C4F1D">
      <w:pPr>
        <w:pStyle w:val="af6"/>
        <w:keepNext/>
        <w:rPr>
          <w:rtl/>
          <w:lang w:val="en-GB"/>
        </w:rPr>
      </w:pPr>
      <w:r w:rsidRPr="002C4F1D">
        <w:rPr>
          <w:rStyle w:val="TagStyle"/>
          <w:rtl/>
        </w:rPr>
        <w:t xml:space="preserve"> &lt;&lt; יור &gt;&gt; </w:t>
      </w:r>
      <w:r>
        <w:rPr>
          <w:rtl/>
          <w:lang w:val="en-GB"/>
        </w:rPr>
        <w:t>היו"ר מירב בן ארי:</w:t>
      </w:r>
      <w:r w:rsidRPr="002C4F1D">
        <w:rPr>
          <w:rStyle w:val="TagStyle"/>
          <w:rtl/>
        </w:rPr>
        <w:t xml:space="preserve"> &lt;&lt; יור &gt;&gt;</w:t>
      </w:r>
      <w:r w:rsidR="00BE723C">
        <w:rPr>
          <w:rtl/>
          <w:lang w:val="en-GB"/>
        </w:rPr>
        <w:t xml:space="preserve"> </w:t>
      </w:r>
      <w:r>
        <w:rPr>
          <w:rtl/>
          <w:lang w:val="en-GB"/>
        </w:rPr>
        <w:t xml:space="preserve"> </w:t>
      </w:r>
    </w:p>
    <w:p w14:paraId="1758692B" w14:textId="2180067A" w:rsidR="002C4F1D" w:rsidRDefault="002C4F1D" w:rsidP="002C4F1D">
      <w:pPr>
        <w:pStyle w:val="KeepWithNext"/>
        <w:rPr>
          <w:rtl/>
          <w:lang w:val="en-GB" w:eastAsia="he-IL"/>
        </w:rPr>
      </w:pPr>
    </w:p>
    <w:p w14:paraId="775DADB4" w14:textId="58186886" w:rsidR="002C4F1D" w:rsidRDefault="002C4F1D" w:rsidP="002C4F1D">
      <w:pPr>
        <w:rPr>
          <w:rtl/>
          <w:lang w:val="en-GB" w:eastAsia="he-IL"/>
        </w:rPr>
      </w:pPr>
      <w:bookmarkStart w:id="6199" w:name="_ETM_Q1_8026478"/>
      <w:bookmarkEnd w:id="6199"/>
      <w:r>
        <w:rPr>
          <w:rFonts w:hint="cs"/>
          <w:rtl/>
          <w:lang w:val="en-GB" w:eastAsia="he-IL"/>
        </w:rPr>
        <w:t xml:space="preserve">תודה. בבקשה, עידו. </w:t>
      </w:r>
    </w:p>
    <w:p w14:paraId="5BBF334F" w14:textId="70F2DAD3" w:rsidR="002C4F1D" w:rsidRDefault="002C4F1D" w:rsidP="002C4F1D">
      <w:pPr>
        <w:rPr>
          <w:rtl/>
          <w:lang w:val="en-GB" w:eastAsia="he-IL"/>
        </w:rPr>
      </w:pPr>
      <w:bookmarkStart w:id="6200" w:name="_ETM_Q1_8031455"/>
      <w:bookmarkEnd w:id="6200"/>
    </w:p>
    <w:p w14:paraId="2FC1B6B5" w14:textId="56CC03C7" w:rsidR="002C4F1D" w:rsidRDefault="002C4F1D" w:rsidP="002C4F1D">
      <w:pPr>
        <w:pStyle w:val="a4"/>
        <w:keepNext/>
        <w:rPr>
          <w:rtl/>
          <w:lang w:val="en-GB"/>
        </w:rPr>
      </w:pPr>
      <w:bookmarkStart w:id="6201" w:name="ET_speaker_עידו_בן_יצחק_575"/>
      <w:r w:rsidRPr="002C4F1D">
        <w:rPr>
          <w:rStyle w:val="TagStyle"/>
          <w:rtl/>
        </w:rPr>
        <w:t xml:space="preserve"> &lt;&lt; דובר &gt;&gt; </w:t>
      </w:r>
      <w:r>
        <w:rPr>
          <w:rtl/>
          <w:lang w:val="en-GB"/>
        </w:rPr>
        <w:t>עידו בן יצחק:</w:t>
      </w:r>
      <w:r w:rsidRPr="002C4F1D">
        <w:rPr>
          <w:rStyle w:val="TagStyle"/>
          <w:rtl/>
        </w:rPr>
        <w:t xml:space="preserve"> &lt;&lt; דובר &gt;&gt;</w:t>
      </w:r>
      <w:r w:rsidR="00BE723C">
        <w:rPr>
          <w:rtl/>
          <w:lang w:val="en-GB"/>
        </w:rPr>
        <w:t xml:space="preserve"> </w:t>
      </w:r>
      <w:r>
        <w:rPr>
          <w:rtl/>
          <w:lang w:val="en-GB"/>
        </w:rPr>
        <w:t xml:space="preserve"> </w:t>
      </w:r>
      <w:bookmarkEnd w:id="6201"/>
    </w:p>
    <w:p w14:paraId="422B401B" w14:textId="2B3E9E67" w:rsidR="002C4F1D" w:rsidRDefault="002C4F1D" w:rsidP="002C4F1D">
      <w:pPr>
        <w:pStyle w:val="KeepWithNext"/>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2C4F1D" w14:paraId="1236FC3A" w14:textId="77777777" w:rsidTr="002C4F1D">
        <w:tc>
          <w:tcPr>
            <w:tcW w:w="1058" w:type="pct"/>
          </w:tcPr>
          <w:p w14:paraId="0B5668BD" w14:textId="2C04EC5F" w:rsidR="002C4F1D" w:rsidRDefault="002C4F1D" w:rsidP="00BB7631">
            <w:pPr>
              <w:ind w:firstLine="0"/>
              <w:rPr>
                <w:rtl/>
                <w:lang w:val="en-GB" w:eastAsia="he-IL"/>
              </w:rPr>
            </w:pPr>
            <w:r>
              <w:rPr>
                <w:rFonts w:hint="cs"/>
                <w:rtl/>
                <w:lang w:val="en-GB" w:eastAsia="he-IL"/>
              </w:rPr>
              <w:t>תיקון סעיף 12</w:t>
            </w:r>
          </w:p>
        </w:tc>
        <w:tc>
          <w:tcPr>
            <w:tcW w:w="305" w:type="pct"/>
          </w:tcPr>
          <w:p w14:paraId="0CFCC3F3" w14:textId="5DF68D54" w:rsidR="002C4F1D" w:rsidRDefault="002C4F1D" w:rsidP="00BB7631">
            <w:pPr>
              <w:ind w:firstLine="0"/>
              <w:rPr>
                <w:rtl/>
                <w:lang w:val="en-GB" w:eastAsia="he-IL"/>
              </w:rPr>
            </w:pPr>
            <w:r>
              <w:rPr>
                <w:rFonts w:hint="cs"/>
                <w:rtl/>
                <w:lang w:val="en-GB" w:eastAsia="he-IL"/>
              </w:rPr>
              <w:t>12.</w:t>
            </w:r>
          </w:p>
        </w:tc>
        <w:tc>
          <w:tcPr>
            <w:tcW w:w="3637" w:type="pct"/>
          </w:tcPr>
          <w:p w14:paraId="57F5F7F9" w14:textId="186A4727" w:rsidR="002C4F1D" w:rsidRDefault="002C4F1D" w:rsidP="00BB7631">
            <w:pPr>
              <w:ind w:firstLine="0"/>
              <w:rPr>
                <w:rtl/>
                <w:lang w:val="en-GB" w:eastAsia="he-IL"/>
              </w:rPr>
            </w:pPr>
            <w:r>
              <w:rPr>
                <w:rFonts w:hint="cs"/>
                <w:rtl/>
                <w:lang w:val="en-GB" w:eastAsia="he-IL"/>
              </w:rPr>
              <w:t xml:space="preserve">בסעיף </w:t>
            </w:r>
            <w:bookmarkStart w:id="6202" w:name="_ETM_Q1_8024126"/>
            <w:bookmarkEnd w:id="6202"/>
            <w:r>
              <w:rPr>
                <w:rFonts w:hint="cs"/>
                <w:rtl/>
                <w:lang w:val="en-GB" w:eastAsia="he-IL"/>
              </w:rPr>
              <w:t>12(ג1)(2) לחוק</w:t>
            </w:r>
            <w:bookmarkStart w:id="6203" w:name="_ETM_Q1_8028624"/>
            <w:bookmarkEnd w:id="6203"/>
            <w:r>
              <w:rPr>
                <w:rFonts w:hint="cs"/>
                <w:rtl/>
                <w:lang w:val="en-GB" w:eastAsia="he-IL"/>
              </w:rPr>
              <w:t xml:space="preserve"> העיקרי, במקום "המלצת" יבוא "קביעת". </w:t>
            </w:r>
          </w:p>
        </w:tc>
      </w:tr>
    </w:tbl>
    <w:p w14:paraId="1C4F9449" w14:textId="09A76297" w:rsidR="002C4F1D" w:rsidRDefault="002C4F1D" w:rsidP="002C4F1D">
      <w:pPr>
        <w:rPr>
          <w:rtl/>
          <w:lang w:val="en-GB" w:eastAsia="he-IL"/>
        </w:rPr>
      </w:pPr>
      <w:bookmarkStart w:id="6204" w:name="_ETM_Q1_8038127"/>
      <w:bookmarkStart w:id="6205" w:name="_ETM_Q1_8039760"/>
      <w:bookmarkEnd w:id="6204"/>
      <w:bookmarkEnd w:id="6205"/>
    </w:p>
    <w:p w14:paraId="757DF91E" w14:textId="26A087C5" w:rsidR="002C4F1D" w:rsidRDefault="002C4F1D" w:rsidP="002C4F1D">
      <w:pPr>
        <w:rPr>
          <w:rtl/>
          <w:lang w:val="en-GB" w:eastAsia="he-IL"/>
        </w:rPr>
      </w:pPr>
      <w:bookmarkStart w:id="6206" w:name="_ETM_Q1_8039855"/>
      <w:bookmarkEnd w:id="6206"/>
      <w:r>
        <w:rPr>
          <w:rFonts w:hint="cs"/>
          <w:rtl/>
          <w:lang w:val="en-GB" w:eastAsia="he-IL"/>
        </w:rPr>
        <w:t>זה מתקשר לסיפור הקודם של</w:t>
      </w:r>
      <w:bookmarkStart w:id="6207" w:name="_ETM_Q1_8041991"/>
      <w:bookmarkEnd w:id="6207"/>
      <w:r>
        <w:rPr>
          <w:rFonts w:hint="cs"/>
          <w:rtl/>
          <w:lang w:val="en-GB" w:eastAsia="he-IL"/>
        </w:rPr>
        <w:t xml:space="preserve"> סמכות פקיד הרישוי וחוות הדעת המחייבת של קצין ה</w:t>
      </w:r>
      <w:bookmarkStart w:id="6208" w:name="_ETM_Q1_8046821"/>
      <w:bookmarkEnd w:id="6208"/>
      <w:r>
        <w:rPr>
          <w:rFonts w:hint="cs"/>
          <w:rtl/>
          <w:lang w:val="en-GB" w:eastAsia="he-IL"/>
        </w:rPr>
        <w:t xml:space="preserve">משטרה. בעצם מתוקן בהתאמה סעיף הערר. </w:t>
      </w:r>
    </w:p>
    <w:p w14:paraId="4EDEECE7" w14:textId="17CA3253" w:rsidR="002C4F1D" w:rsidRDefault="002C4F1D" w:rsidP="002C4F1D">
      <w:pPr>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2C4F1D" w14:paraId="7C19ED09" w14:textId="77777777" w:rsidTr="002C4F1D">
        <w:tc>
          <w:tcPr>
            <w:tcW w:w="1058" w:type="pct"/>
          </w:tcPr>
          <w:p w14:paraId="1580C177" w14:textId="381E1557" w:rsidR="002C4F1D" w:rsidRDefault="002C4F1D" w:rsidP="00BB7631">
            <w:pPr>
              <w:ind w:firstLine="0"/>
              <w:rPr>
                <w:rtl/>
                <w:lang w:val="en-GB" w:eastAsia="he-IL"/>
              </w:rPr>
            </w:pPr>
            <w:bookmarkStart w:id="6209" w:name="_ETM_Q1_8038376"/>
            <w:bookmarkStart w:id="6210" w:name="_ETM_Q1_8038399"/>
            <w:bookmarkStart w:id="6211" w:name="_ETM_Q1_8038451"/>
            <w:bookmarkEnd w:id="6209"/>
            <w:bookmarkEnd w:id="6210"/>
            <w:bookmarkEnd w:id="6211"/>
            <w:r>
              <w:rPr>
                <w:rFonts w:hint="cs"/>
                <w:rtl/>
                <w:lang w:val="en-GB" w:eastAsia="he-IL"/>
              </w:rPr>
              <w:t>תיקון סעיף 13</w:t>
            </w:r>
          </w:p>
        </w:tc>
        <w:tc>
          <w:tcPr>
            <w:tcW w:w="305" w:type="pct"/>
          </w:tcPr>
          <w:p w14:paraId="078AAC87" w14:textId="068D6B87" w:rsidR="002C4F1D" w:rsidRDefault="002C4F1D" w:rsidP="00BB7631">
            <w:pPr>
              <w:ind w:firstLine="0"/>
              <w:rPr>
                <w:rtl/>
                <w:lang w:val="en-GB" w:eastAsia="he-IL"/>
              </w:rPr>
            </w:pPr>
            <w:r>
              <w:rPr>
                <w:rFonts w:hint="cs"/>
                <w:rtl/>
                <w:lang w:val="en-GB" w:eastAsia="he-IL"/>
              </w:rPr>
              <w:t>13.</w:t>
            </w:r>
          </w:p>
        </w:tc>
        <w:tc>
          <w:tcPr>
            <w:tcW w:w="3637" w:type="pct"/>
          </w:tcPr>
          <w:p w14:paraId="6CC84B12" w14:textId="77777777" w:rsidR="002C4F1D" w:rsidRDefault="002C4F1D" w:rsidP="00BB7631">
            <w:pPr>
              <w:ind w:firstLine="0"/>
              <w:rPr>
                <w:rtl/>
                <w:lang w:val="en-GB" w:eastAsia="he-IL"/>
              </w:rPr>
            </w:pPr>
            <w:r>
              <w:rPr>
                <w:rFonts w:hint="cs"/>
                <w:rtl/>
                <w:lang w:val="en-GB" w:eastAsia="he-IL"/>
              </w:rPr>
              <w:t>בסע</w:t>
            </w:r>
            <w:bookmarkStart w:id="6212" w:name="_ETM_Q1_8047376"/>
            <w:bookmarkEnd w:id="6212"/>
            <w:r>
              <w:rPr>
                <w:rFonts w:hint="cs"/>
                <w:rtl/>
                <w:lang w:val="en-GB" w:eastAsia="he-IL"/>
              </w:rPr>
              <w:t>יף 13</w:t>
            </w:r>
            <w:bookmarkStart w:id="6213" w:name="_ETM_Q1_8047799"/>
            <w:bookmarkEnd w:id="6213"/>
            <w:r>
              <w:rPr>
                <w:rFonts w:hint="cs"/>
                <w:rtl/>
                <w:lang w:val="en-GB" w:eastAsia="he-IL"/>
              </w:rPr>
              <w:t xml:space="preserve"> לחוק העיקרי - </w:t>
            </w:r>
          </w:p>
          <w:p w14:paraId="7F9D925A" w14:textId="77777777" w:rsidR="002C4F1D" w:rsidRDefault="002C4F1D" w:rsidP="00BB7631">
            <w:pPr>
              <w:ind w:firstLine="0"/>
              <w:rPr>
                <w:rtl/>
                <w:lang w:val="en-GB" w:eastAsia="he-IL"/>
              </w:rPr>
            </w:pPr>
            <w:bookmarkStart w:id="6214" w:name="_ETM_Q1_8053320"/>
            <w:bookmarkStart w:id="6215" w:name="_ETM_Q1_8053399"/>
            <w:bookmarkStart w:id="6216" w:name="_ETM_Q1_8054318"/>
            <w:bookmarkEnd w:id="6214"/>
            <w:bookmarkEnd w:id="6215"/>
            <w:bookmarkEnd w:id="6216"/>
          </w:p>
          <w:p w14:paraId="1BCC6272" w14:textId="77777777" w:rsidR="002C4F1D" w:rsidRDefault="002C4F1D" w:rsidP="00BB7631">
            <w:pPr>
              <w:ind w:firstLine="0"/>
              <w:rPr>
                <w:rtl/>
                <w:lang w:val="en-GB" w:eastAsia="he-IL"/>
              </w:rPr>
            </w:pPr>
            <w:bookmarkStart w:id="6217" w:name="_ETM_Q1_8054405"/>
            <w:bookmarkEnd w:id="6217"/>
            <w:r>
              <w:rPr>
                <w:rFonts w:hint="cs"/>
                <w:rtl/>
                <w:lang w:val="en-GB" w:eastAsia="he-IL"/>
              </w:rPr>
              <w:t>(1)</w:t>
            </w:r>
            <w:r>
              <w:rPr>
                <w:rtl/>
                <w:lang w:val="en-GB" w:eastAsia="he-IL"/>
              </w:rPr>
              <w:tab/>
            </w:r>
            <w:r>
              <w:rPr>
                <w:rFonts w:hint="cs"/>
                <w:rtl/>
                <w:lang w:val="en-GB" w:eastAsia="he-IL"/>
              </w:rPr>
              <w:t xml:space="preserve">בסעיף קטן (א), </w:t>
            </w:r>
            <w:bookmarkStart w:id="6218" w:name="_ETM_Q1_8053826"/>
            <w:bookmarkEnd w:id="6218"/>
            <w:r>
              <w:rPr>
                <w:rFonts w:hint="cs"/>
                <w:rtl/>
                <w:lang w:val="en-GB" w:eastAsia="he-IL"/>
              </w:rPr>
              <w:t>במקום "הנושא או</w:t>
            </w:r>
            <w:bookmarkStart w:id="6219" w:name="_ETM_Q1_8055908"/>
            <w:bookmarkEnd w:id="6219"/>
            <w:r>
              <w:rPr>
                <w:rFonts w:hint="cs"/>
                <w:rtl/>
                <w:lang w:val="en-GB" w:eastAsia="he-IL"/>
              </w:rPr>
              <w:t xml:space="preserve"> המוביל כלי ירייה" </w:t>
            </w:r>
            <w:bookmarkStart w:id="6220" w:name="_ETM_Q1_8054695"/>
            <w:bookmarkEnd w:id="6220"/>
            <w:r>
              <w:rPr>
                <w:rFonts w:hint="cs"/>
                <w:rtl/>
                <w:lang w:val="en-GB" w:eastAsia="he-IL"/>
              </w:rPr>
              <w:t>יבוא "הנושא כלי ירייה או המוביל כלי</w:t>
            </w:r>
            <w:bookmarkStart w:id="6221" w:name="_ETM_Q1_8061942"/>
            <w:bookmarkEnd w:id="6221"/>
            <w:r>
              <w:rPr>
                <w:rFonts w:hint="cs"/>
                <w:rtl/>
                <w:lang w:val="en-GB" w:eastAsia="he-IL"/>
              </w:rPr>
              <w:t xml:space="preserve"> ירייה או דמוי כל</w:t>
            </w:r>
            <w:bookmarkStart w:id="6222" w:name="_ETM_Q1_8058585"/>
            <w:bookmarkEnd w:id="6222"/>
            <w:r>
              <w:rPr>
                <w:rFonts w:hint="cs"/>
                <w:rtl/>
                <w:lang w:val="en-GB" w:eastAsia="he-IL"/>
              </w:rPr>
              <w:t xml:space="preserve">י ירייה"; </w:t>
            </w:r>
          </w:p>
          <w:p w14:paraId="37BFC846" w14:textId="77777777" w:rsidR="002C4F1D" w:rsidRDefault="002C4F1D" w:rsidP="00BB7631">
            <w:pPr>
              <w:ind w:firstLine="0"/>
              <w:rPr>
                <w:rtl/>
                <w:lang w:val="en-GB" w:eastAsia="he-IL"/>
              </w:rPr>
            </w:pPr>
          </w:p>
          <w:p w14:paraId="6E0976A8" w14:textId="05E1911F" w:rsidR="002C4F1D" w:rsidRDefault="002C4F1D" w:rsidP="00BB7631">
            <w:pPr>
              <w:ind w:firstLine="0"/>
              <w:rPr>
                <w:rtl/>
                <w:lang w:val="en-GB" w:eastAsia="he-IL"/>
              </w:rPr>
            </w:pPr>
            <w:r>
              <w:rPr>
                <w:rFonts w:hint="cs"/>
                <w:rtl/>
                <w:lang w:val="en-GB" w:eastAsia="he-IL"/>
              </w:rPr>
              <w:t>(2)</w:t>
            </w:r>
            <w:r>
              <w:rPr>
                <w:rtl/>
                <w:lang w:val="en-GB" w:eastAsia="he-IL"/>
              </w:rPr>
              <w:tab/>
            </w:r>
            <w:bookmarkStart w:id="6223" w:name="_ETM_Q1_8057035"/>
            <w:bookmarkStart w:id="6224" w:name="_ETM_Q1_8057015"/>
            <w:bookmarkEnd w:id="6223"/>
            <w:bookmarkEnd w:id="6224"/>
            <w:r>
              <w:rPr>
                <w:rFonts w:hint="cs"/>
                <w:rtl/>
                <w:lang w:val="en-GB" w:eastAsia="he-IL"/>
              </w:rPr>
              <w:t>בסעיף קטן (ג),</w:t>
            </w:r>
            <w:bookmarkStart w:id="6225" w:name="_ETM_Q1_8061446"/>
            <w:bookmarkEnd w:id="6225"/>
            <w:r>
              <w:rPr>
                <w:rFonts w:hint="cs"/>
                <w:rtl/>
                <w:lang w:val="en-GB" w:eastAsia="he-IL"/>
              </w:rPr>
              <w:t xml:space="preserve"> אחרי "שבכלי ירייה מסויים" יבוא "או שבדמוי כלי ירייה מס</w:t>
            </w:r>
            <w:bookmarkStart w:id="6226" w:name="_ETM_Q1_8063830"/>
            <w:bookmarkEnd w:id="6226"/>
            <w:r>
              <w:rPr>
                <w:rFonts w:hint="cs"/>
                <w:rtl/>
                <w:lang w:val="en-GB" w:eastAsia="he-IL"/>
              </w:rPr>
              <w:t>וים",</w:t>
            </w:r>
            <w:bookmarkStart w:id="6227" w:name="_ETM_Q1_8065095"/>
            <w:bookmarkEnd w:id="6227"/>
            <w:r>
              <w:rPr>
                <w:rFonts w:hint="cs"/>
                <w:rtl/>
                <w:lang w:val="en-GB" w:eastAsia="he-IL"/>
              </w:rPr>
              <w:t xml:space="preserve"> במקום "לתפוס אותו כלי ירי</w:t>
            </w:r>
            <w:bookmarkStart w:id="6228" w:name="_ETM_Q1_8065125"/>
            <w:bookmarkEnd w:id="6228"/>
            <w:r>
              <w:rPr>
                <w:rFonts w:hint="cs"/>
                <w:rtl/>
                <w:lang w:val="en-GB" w:eastAsia="he-IL"/>
              </w:rPr>
              <w:t>יה" יבוא "לתופסו" ו</w:t>
            </w:r>
            <w:bookmarkStart w:id="6229" w:name="_ETM_Q1_8065775"/>
            <w:bookmarkEnd w:id="6229"/>
            <w:r>
              <w:rPr>
                <w:rFonts w:hint="cs"/>
                <w:rtl/>
                <w:lang w:val="en-GB" w:eastAsia="he-IL"/>
              </w:rPr>
              <w:t>אחרי "כלי</w:t>
            </w:r>
            <w:bookmarkStart w:id="6230" w:name="_ETM_Q1_8068576"/>
            <w:bookmarkEnd w:id="6230"/>
            <w:r>
              <w:rPr>
                <w:rFonts w:hint="cs"/>
                <w:rtl/>
                <w:lang w:val="en-GB" w:eastAsia="he-IL"/>
              </w:rPr>
              <w:t xml:space="preserve"> ירייה" יבוא "או דמוי כלי ירייה". </w:t>
            </w:r>
          </w:p>
        </w:tc>
      </w:tr>
    </w:tbl>
    <w:p w14:paraId="42F95CFD" w14:textId="398916BF" w:rsidR="002C4F1D" w:rsidRDefault="002C4F1D" w:rsidP="002C4F1D">
      <w:pPr>
        <w:rPr>
          <w:rtl/>
          <w:lang w:val="en-GB" w:eastAsia="he-IL"/>
        </w:rPr>
      </w:pPr>
    </w:p>
    <w:p w14:paraId="5B3A77F9" w14:textId="59B06D4C" w:rsidR="002C4F1D" w:rsidRDefault="002C4F1D" w:rsidP="002C4F1D">
      <w:pPr>
        <w:rPr>
          <w:rtl/>
          <w:lang w:val="en-GB" w:eastAsia="he-IL"/>
        </w:rPr>
      </w:pPr>
      <w:bookmarkStart w:id="6231" w:name="_ETM_Q1_8074775"/>
      <w:bookmarkStart w:id="6232" w:name="_ETM_Q1_8074971"/>
      <w:bookmarkEnd w:id="6231"/>
      <w:bookmarkEnd w:id="6232"/>
      <w:r>
        <w:rPr>
          <w:rFonts w:hint="cs"/>
          <w:rtl/>
          <w:lang w:val="en-GB" w:eastAsia="he-IL"/>
        </w:rPr>
        <w:t>פה בע</w:t>
      </w:r>
      <w:bookmarkStart w:id="6233" w:name="_ETM_Q1_8071887"/>
      <w:bookmarkEnd w:id="6233"/>
      <w:r>
        <w:rPr>
          <w:rFonts w:hint="cs"/>
          <w:rtl/>
          <w:lang w:val="en-GB" w:eastAsia="he-IL"/>
        </w:rPr>
        <w:t>צם מדובר</w:t>
      </w:r>
      <w:bookmarkStart w:id="6234" w:name="_ETM_Q1_8072494"/>
      <w:bookmarkEnd w:id="6234"/>
      <w:r>
        <w:rPr>
          <w:rFonts w:hint="cs"/>
          <w:rtl/>
          <w:lang w:val="en-GB" w:eastAsia="he-IL"/>
        </w:rPr>
        <w:t xml:space="preserve"> בסעיפים </w:t>
      </w:r>
      <w:bookmarkStart w:id="6235" w:name="_ETM_Q1_8073977"/>
      <w:bookmarkEnd w:id="6235"/>
      <w:r>
        <w:rPr>
          <w:rFonts w:hint="cs"/>
          <w:rtl/>
          <w:lang w:val="en-GB" w:eastAsia="he-IL"/>
        </w:rPr>
        <w:t xml:space="preserve">של חובת נשיאת הרישיון בזמן שאדם נושא או מוביל </w:t>
      </w:r>
      <w:bookmarkStart w:id="6236" w:name="_ETM_Q1_8080479"/>
      <w:bookmarkEnd w:id="6236"/>
      <w:r>
        <w:rPr>
          <w:rFonts w:hint="cs"/>
          <w:rtl/>
          <w:lang w:val="en-GB" w:eastAsia="he-IL"/>
        </w:rPr>
        <w:t>דמוי כלי ירייה וחייב לשאת את הרישיון שלו. הסעיף</w:t>
      </w:r>
      <w:bookmarkStart w:id="6237" w:name="_ETM_Q1_8086047"/>
      <w:bookmarkEnd w:id="6237"/>
      <w:r>
        <w:rPr>
          <w:rFonts w:hint="cs"/>
          <w:rtl/>
          <w:lang w:val="en-GB" w:eastAsia="he-IL"/>
        </w:rPr>
        <w:t xml:space="preserve"> השני נוגע לסמכות התפיסה של אותו דמוי כלי ירייה שתינתן</w:t>
      </w:r>
      <w:bookmarkStart w:id="6238" w:name="_ETM_Q1_8092150"/>
      <w:bookmarkEnd w:id="6238"/>
      <w:r>
        <w:rPr>
          <w:rFonts w:hint="cs"/>
          <w:rtl/>
          <w:lang w:val="en-GB" w:eastAsia="he-IL"/>
        </w:rPr>
        <w:t xml:space="preserve"> למשטרה. </w:t>
      </w:r>
      <w:bookmarkStart w:id="6239" w:name="_ETM_Q1_8093471"/>
      <w:bookmarkEnd w:id="6239"/>
    </w:p>
    <w:p w14:paraId="140226AA" w14:textId="31921037" w:rsidR="002C4F1D" w:rsidRDefault="002C4F1D" w:rsidP="002C4F1D">
      <w:pPr>
        <w:rPr>
          <w:rtl/>
          <w:lang w:val="en-GB" w:eastAsia="he-IL"/>
        </w:rPr>
      </w:pPr>
      <w:bookmarkStart w:id="6240" w:name="_ETM_Q1_8093535"/>
      <w:bookmarkStart w:id="6241" w:name="_ETM_Q1_8095665"/>
      <w:bookmarkEnd w:id="6240"/>
      <w:bookmarkEnd w:id="6241"/>
    </w:p>
    <w:p w14:paraId="4B84DA42" w14:textId="504083DE" w:rsidR="002C4F1D" w:rsidRDefault="002C4F1D" w:rsidP="002C4F1D">
      <w:pPr>
        <w:pStyle w:val="af9"/>
        <w:keepNext/>
        <w:rPr>
          <w:rtl/>
          <w:lang w:val="en-GB" w:eastAsia="he-IL"/>
        </w:rPr>
      </w:pPr>
      <w:bookmarkStart w:id="6242" w:name="ET_guest_יצחק_ציפרוט_576"/>
      <w:r w:rsidRPr="002C4F1D">
        <w:rPr>
          <w:rStyle w:val="TagStyle"/>
          <w:rtl/>
        </w:rPr>
        <w:t xml:space="preserve"> &lt;&lt; אורח &gt;&gt; </w:t>
      </w:r>
      <w:r>
        <w:rPr>
          <w:rtl/>
          <w:lang w:val="en-GB" w:eastAsia="he-IL"/>
        </w:rPr>
        <w:t>יצחק צ'יפרוט:</w:t>
      </w:r>
      <w:r w:rsidRPr="002C4F1D">
        <w:rPr>
          <w:rStyle w:val="TagStyle"/>
          <w:rtl/>
        </w:rPr>
        <w:t xml:space="preserve"> &lt;&lt; אורח &gt;&gt;</w:t>
      </w:r>
      <w:r w:rsidR="00BE723C">
        <w:rPr>
          <w:rtl/>
          <w:lang w:val="en-GB" w:eastAsia="he-IL"/>
        </w:rPr>
        <w:t xml:space="preserve"> </w:t>
      </w:r>
      <w:r>
        <w:rPr>
          <w:rtl/>
          <w:lang w:val="en-GB" w:eastAsia="he-IL"/>
        </w:rPr>
        <w:t xml:space="preserve"> </w:t>
      </w:r>
      <w:bookmarkEnd w:id="6242"/>
    </w:p>
    <w:p w14:paraId="075F3CB4" w14:textId="14C042C6" w:rsidR="002C4F1D" w:rsidRDefault="002C4F1D" w:rsidP="002C4F1D">
      <w:pPr>
        <w:pStyle w:val="KeepWithNext"/>
        <w:rPr>
          <w:rtl/>
          <w:lang w:val="en-GB" w:eastAsia="he-IL"/>
        </w:rPr>
      </w:pPr>
    </w:p>
    <w:p w14:paraId="2ECE689E" w14:textId="660AF0F5" w:rsidR="002C4F1D" w:rsidRDefault="002C4F1D" w:rsidP="002C4F1D">
      <w:pPr>
        <w:rPr>
          <w:rtl/>
          <w:lang w:val="en-GB" w:eastAsia="he-IL"/>
        </w:rPr>
      </w:pPr>
      <w:bookmarkStart w:id="6243" w:name="_ETM_Q1_8096485"/>
      <w:bookmarkEnd w:id="6243"/>
      <w:r>
        <w:rPr>
          <w:rFonts w:hint="cs"/>
          <w:rtl/>
          <w:lang w:val="en-GB" w:eastAsia="he-IL"/>
        </w:rPr>
        <w:t>אני יכול להתייחס? אני קורא את הסעיף, קראתי אותו</w:t>
      </w:r>
      <w:bookmarkStart w:id="6244" w:name="_ETM_Q1_8101846"/>
      <w:bookmarkEnd w:id="6244"/>
      <w:r>
        <w:rPr>
          <w:rFonts w:hint="cs"/>
          <w:rtl/>
          <w:lang w:val="en-GB" w:eastAsia="he-IL"/>
        </w:rPr>
        <w:t xml:space="preserve"> ואני לא מצליח להבין א</w:t>
      </w:r>
      <w:bookmarkStart w:id="6245" w:name="_ETM_Q1_8100690"/>
      <w:bookmarkEnd w:id="6245"/>
      <w:r>
        <w:rPr>
          <w:rFonts w:hint="cs"/>
          <w:rtl/>
          <w:lang w:val="en-GB" w:eastAsia="he-IL"/>
        </w:rPr>
        <w:t>ת הקשר בין הסעיף לבין</w:t>
      </w:r>
      <w:bookmarkStart w:id="6246" w:name="_ETM_Q1_8104390"/>
      <w:bookmarkEnd w:id="6246"/>
      <w:r>
        <w:rPr>
          <w:rFonts w:hint="cs"/>
          <w:rtl/>
          <w:lang w:val="en-GB" w:eastAsia="he-IL"/>
        </w:rPr>
        <w:t xml:space="preserve"> נושא האיירסופט ונושא החוק עצמו שאנחנו דנים בו כאן. מדובר</w:t>
      </w:r>
      <w:bookmarkStart w:id="6247" w:name="_ETM_Q1_8109814"/>
      <w:bookmarkEnd w:id="6247"/>
      <w:r>
        <w:rPr>
          <w:rFonts w:hint="cs"/>
          <w:rtl/>
          <w:lang w:val="en-GB" w:eastAsia="he-IL"/>
        </w:rPr>
        <w:t xml:space="preserve"> למעשה על המלצה של משטרת יש</w:t>
      </w:r>
      <w:bookmarkStart w:id="6248" w:name="_ETM_Q1_8106895"/>
      <w:bookmarkEnd w:id="6248"/>
      <w:r>
        <w:rPr>
          <w:rFonts w:hint="cs"/>
          <w:rtl/>
          <w:lang w:val="en-GB" w:eastAsia="he-IL"/>
        </w:rPr>
        <w:t xml:space="preserve">ראל </w:t>
      </w:r>
      <w:r w:rsidR="00CD36D1">
        <w:rPr>
          <w:rFonts w:hint="cs"/>
          <w:rtl/>
          <w:lang w:val="en-GB" w:eastAsia="he-IL"/>
        </w:rPr>
        <w:t>לרישיונות לנשיאת נשק לאז</w:t>
      </w:r>
      <w:bookmarkStart w:id="6249" w:name="_ETM_Q1_8112871"/>
      <w:bookmarkEnd w:id="6249"/>
      <w:r w:rsidR="00CD36D1">
        <w:rPr>
          <w:rFonts w:hint="cs"/>
          <w:rtl/>
          <w:lang w:val="en-GB" w:eastAsia="he-IL"/>
        </w:rPr>
        <w:t xml:space="preserve">רחים. </w:t>
      </w:r>
    </w:p>
    <w:p w14:paraId="2A4F31E2" w14:textId="3B397DE6" w:rsidR="00CD36D1" w:rsidRDefault="00CD36D1" w:rsidP="002C4F1D">
      <w:pPr>
        <w:rPr>
          <w:rtl/>
          <w:lang w:val="en-GB" w:eastAsia="he-IL"/>
        </w:rPr>
      </w:pPr>
      <w:bookmarkStart w:id="6250" w:name="_ETM_Q1_8109915"/>
      <w:bookmarkStart w:id="6251" w:name="_ETM_Q1_8110144"/>
      <w:bookmarkStart w:id="6252" w:name="_ETM_Q1_8110240"/>
      <w:bookmarkStart w:id="6253" w:name="_ETM_Q1_8110967"/>
      <w:bookmarkEnd w:id="6250"/>
      <w:bookmarkEnd w:id="6251"/>
      <w:bookmarkEnd w:id="6252"/>
      <w:bookmarkEnd w:id="6253"/>
    </w:p>
    <w:p w14:paraId="279FAF62" w14:textId="35B7B6CE" w:rsidR="00CD36D1" w:rsidRDefault="00CD36D1" w:rsidP="00CD36D1">
      <w:pPr>
        <w:pStyle w:val="af9"/>
        <w:keepNext/>
        <w:rPr>
          <w:rtl/>
          <w:lang w:val="en-GB" w:eastAsia="he-IL"/>
        </w:rPr>
      </w:pPr>
      <w:r w:rsidRPr="00CD36D1">
        <w:rPr>
          <w:rStyle w:val="TagStyle"/>
          <w:rtl/>
        </w:rPr>
        <w:t xml:space="preserve"> &lt;&lt; אורח &gt;&gt; </w:t>
      </w:r>
      <w:r>
        <w:rPr>
          <w:rtl/>
          <w:lang w:val="en-GB" w:eastAsia="he-IL"/>
        </w:rPr>
        <w:t>רועי הראל:</w:t>
      </w:r>
      <w:r w:rsidRPr="00CD36D1">
        <w:rPr>
          <w:rStyle w:val="TagStyle"/>
          <w:rtl/>
        </w:rPr>
        <w:t xml:space="preserve"> &lt;&lt; אורח &gt;&gt;</w:t>
      </w:r>
      <w:r w:rsidR="00BE723C">
        <w:rPr>
          <w:rtl/>
          <w:lang w:val="en-GB" w:eastAsia="he-IL"/>
        </w:rPr>
        <w:t xml:space="preserve"> </w:t>
      </w:r>
      <w:r>
        <w:rPr>
          <w:rtl/>
          <w:lang w:val="en-GB" w:eastAsia="he-IL"/>
        </w:rPr>
        <w:t xml:space="preserve"> </w:t>
      </w:r>
    </w:p>
    <w:p w14:paraId="67E2846F" w14:textId="7D17E377" w:rsidR="00CD36D1" w:rsidRDefault="00CD36D1" w:rsidP="00CD36D1">
      <w:pPr>
        <w:pStyle w:val="KeepWithNext"/>
        <w:rPr>
          <w:rtl/>
          <w:lang w:val="en-GB" w:eastAsia="he-IL"/>
        </w:rPr>
      </w:pPr>
    </w:p>
    <w:p w14:paraId="187E4C36" w14:textId="6FAFD9B0" w:rsidR="00CD36D1" w:rsidRDefault="00CD36D1" w:rsidP="00CD36D1">
      <w:pPr>
        <w:rPr>
          <w:rtl/>
          <w:lang w:val="en-GB" w:eastAsia="he-IL"/>
        </w:rPr>
      </w:pPr>
      <w:bookmarkStart w:id="6254" w:name="_ETM_Q1_8112113"/>
      <w:bookmarkEnd w:id="6254"/>
      <w:r>
        <w:rPr>
          <w:rFonts w:hint="cs"/>
          <w:rtl/>
          <w:lang w:val="en-GB" w:eastAsia="he-IL"/>
        </w:rPr>
        <w:t xml:space="preserve">אתה </w:t>
      </w:r>
      <w:bookmarkStart w:id="6255" w:name="_ETM_Q1_8112446"/>
      <w:bookmarkEnd w:id="6255"/>
      <w:r>
        <w:rPr>
          <w:rFonts w:hint="cs"/>
          <w:rtl/>
          <w:lang w:val="en-GB" w:eastAsia="he-IL"/>
        </w:rPr>
        <w:t xml:space="preserve">מדבר על סעיף 12 או 13? </w:t>
      </w:r>
    </w:p>
    <w:p w14:paraId="0196F76E" w14:textId="179EEAE4" w:rsidR="00CD36D1" w:rsidRDefault="00CD36D1" w:rsidP="00CD36D1">
      <w:pPr>
        <w:rPr>
          <w:rtl/>
          <w:lang w:val="en-GB" w:eastAsia="he-IL"/>
        </w:rPr>
      </w:pPr>
      <w:bookmarkStart w:id="6256" w:name="_ETM_Q1_8115175"/>
      <w:bookmarkStart w:id="6257" w:name="_ETM_Q1_8115253"/>
      <w:bookmarkEnd w:id="6256"/>
      <w:bookmarkEnd w:id="6257"/>
    </w:p>
    <w:p w14:paraId="46A5DB96" w14:textId="0DF4D38B" w:rsidR="00CD36D1" w:rsidRDefault="00CD36D1" w:rsidP="00CD36D1">
      <w:pPr>
        <w:pStyle w:val="af9"/>
        <w:keepNext/>
        <w:rPr>
          <w:rtl/>
          <w:lang w:val="en-GB" w:eastAsia="he-IL"/>
        </w:rPr>
      </w:pPr>
      <w:bookmarkStart w:id="6258" w:name="ET_guest_יצחק_ציפרוט_578"/>
      <w:r w:rsidRPr="00CD36D1">
        <w:rPr>
          <w:rStyle w:val="TagStyle"/>
          <w:rtl/>
        </w:rPr>
        <w:t xml:space="preserve"> &lt;&lt; אורח &gt;&gt; </w:t>
      </w:r>
      <w:r>
        <w:rPr>
          <w:rtl/>
          <w:lang w:val="en-GB" w:eastAsia="he-IL"/>
        </w:rPr>
        <w:t>יצחק צ'יפרוט:</w:t>
      </w:r>
      <w:r w:rsidRPr="00CD36D1">
        <w:rPr>
          <w:rStyle w:val="TagStyle"/>
          <w:rtl/>
        </w:rPr>
        <w:t xml:space="preserve"> &lt;&lt; אורח &gt;&gt;</w:t>
      </w:r>
      <w:r w:rsidR="00BE723C">
        <w:rPr>
          <w:rtl/>
          <w:lang w:val="en-GB" w:eastAsia="he-IL"/>
        </w:rPr>
        <w:t xml:space="preserve"> </w:t>
      </w:r>
      <w:r>
        <w:rPr>
          <w:rtl/>
          <w:lang w:val="en-GB" w:eastAsia="he-IL"/>
        </w:rPr>
        <w:t xml:space="preserve"> </w:t>
      </w:r>
      <w:bookmarkStart w:id="6259" w:name="_ETM_Q1_8115639"/>
      <w:bookmarkEnd w:id="6258"/>
      <w:bookmarkEnd w:id="6259"/>
    </w:p>
    <w:p w14:paraId="7BDBF811" w14:textId="40C8A966" w:rsidR="00CD36D1" w:rsidRDefault="00CD36D1" w:rsidP="00CD36D1">
      <w:pPr>
        <w:rPr>
          <w:rtl/>
          <w:lang w:val="en-GB" w:eastAsia="he-IL"/>
        </w:rPr>
      </w:pPr>
      <w:bookmarkStart w:id="6260" w:name="_ETM_Q1_8115704"/>
      <w:bookmarkStart w:id="6261" w:name="_ETM_Q1_8115791"/>
      <w:bookmarkEnd w:id="6260"/>
      <w:bookmarkEnd w:id="6261"/>
    </w:p>
    <w:p w14:paraId="6D178665" w14:textId="4C0D6FA2" w:rsidR="00CD36D1" w:rsidRDefault="00CD36D1" w:rsidP="00CD36D1">
      <w:pPr>
        <w:rPr>
          <w:rtl/>
          <w:lang w:val="en-GB" w:eastAsia="he-IL"/>
        </w:rPr>
      </w:pPr>
      <w:bookmarkStart w:id="6262" w:name="_ETM_Q1_8115878"/>
      <w:bookmarkEnd w:id="6262"/>
      <w:r>
        <w:rPr>
          <w:rFonts w:hint="cs"/>
          <w:rtl/>
          <w:lang w:val="en-GB" w:eastAsia="he-IL"/>
        </w:rPr>
        <w:t>אני</w:t>
      </w:r>
      <w:bookmarkStart w:id="6263" w:name="_ETM_Q1_8116391"/>
      <w:bookmarkEnd w:id="6263"/>
      <w:r>
        <w:rPr>
          <w:rFonts w:hint="cs"/>
          <w:rtl/>
          <w:lang w:val="en-GB" w:eastAsia="he-IL"/>
        </w:rPr>
        <w:t xml:space="preserve"> מדבר על סעיף 12. </w:t>
      </w:r>
      <w:bookmarkStart w:id="6264" w:name="_ETM_Q1_8116025"/>
      <w:bookmarkStart w:id="6265" w:name="_ETM_Q1_8119154"/>
      <w:bookmarkEnd w:id="6264"/>
      <w:bookmarkEnd w:id="6265"/>
    </w:p>
    <w:p w14:paraId="3B6071F8" w14:textId="7E010E3B" w:rsidR="00CD36D1" w:rsidRDefault="00CD36D1" w:rsidP="00CD36D1">
      <w:pPr>
        <w:rPr>
          <w:rtl/>
          <w:lang w:val="en-GB" w:eastAsia="he-IL"/>
        </w:rPr>
      </w:pPr>
      <w:bookmarkStart w:id="6266" w:name="_ETM_Q1_8119229"/>
      <w:bookmarkEnd w:id="6266"/>
    </w:p>
    <w:p w14:paraId="098BF728" w14:textId="130BD0E4" w:rsidR="00CD36D1" w:rsidRDefault="00CD36D1" w:rsidP="00CD36D1">
      <w:pPr>
        <w:pStyle w:val="af9"/>
        <w:keepNext/>
        <w:rPr>
          <w:rtl/>
          <w:lang w:val="en-GB" w:eastAsia="he-IL"/>
        </w:rPr>
      </w:pPr>
      <w:bookmarkStart w:id="6267" w:name="ET_guest_ישראל_אבישר_579"/>
      <w:r w:rsidRPr="00CD36D1">
        <w:rPr>
          <w:rStyle w:val="TagStyle"/>
          <w:rtl/>
        </w:rPr>
        <w:t xml:space="preserve"> &lt;&lt; אורח &gt;&gt; </w:t>
      </w:r>
      <w:r>
        <w:rPr>
          <w:rtl/>
          <w:lang w:val="en-GB" w:eastAsia="he-IL"/>
        </w:rPr>
        <w:t>ישראל אבישר:</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267"/>
    </w:p>
    <w:p w14:paraId="57AB0A52" w14:textId="7306E9BA" w:rsidR="00CD36D1" w:rsidRDefault="00CD36D1" w:rsidP="00CD36D1">
      <w:pPr>
        <w:pStyle w:val="KeepWithNext"/>
        <w:rPr>
          <w:rtl/>
          <w:lang w:val="en-GB" w:eastAsia="he-IL"/>
        </w:rPr>
      </w:pPr>
    </w:p>
    <w:p w14:paraId="6B4186CB" w14:textId="6DD7D42A" w:rsidR="00CD36D1" w:rsidRDefault="00CD36D1" w:rsidP="00CD36D1">
      <w:pPr>
        <w:rPr>
          <w:rtl/>
          <w:lang w:val="en-GB" w:eastAsia="he-IL"/>
        </w:rPr>
      </w:pPr>
      <w:bookmarkStart w:id="6268" w:name="_ETM_Q1_8121608"/>
      <w:bookmarkEnd w:id="6268"/>
      <w:r>
        <w:rPr>
          <w:rFonts w:hint="cs"/>
          <w:rtl/>
          <w:lang w:val="en-GB" w:eastAsia="he-IL"/>
        </w:rPr>
        <w:t>אנחנו</w:t>
      </w:r>
      <w:bookmarkStart w:id="6269" w:name="_ETM_Q1_8122002"/>
      <w:bookmarkEnd w:id="6269"/>
      <w:r>
        <w:rPr>
          <w:rFonts w:hint="cs"/>
          <w:rtl/>
          <w:lang w:val="en-GB" w:eastAsia="he-IL"/>
        </w:rPr>
        <w:t xml:space="preserve"> חוזרים אח</w:t>
      </w:r>
      <w:bookmarkStart w:id="6270" w:name="_ETM_Q1_8117936"/>
      <w:bookmarkEnd w:id="6270"/>
      <w:r>
        <w:rPr>
          <w:rFonts w:hint="cs"/>
          <w:rtl/>
          <w:lang w:val="en-GB" w:eastAsia="he-IL"/>
        </w:rPr>
        <w:t xml:space="preserve">ורה. </w:t>
      </w:r>
      <w:bookmarkStart w:id="6271" w:name="_ETM_Q1_8118360"/>
      <w:bookmarkEnd w:id="6271"/>
    </w:p>
    <w:p w14:paraId="63DB4B62" w14:textId="6EE7E74F" w:rsidR="00CD36D1" w:rsidRDefault="00CD36D1" w:rsidP="00CD36D1">
      <w:pPr>
        <w:rPr>
          <w:rtl/>
          <w:lang w:val="en-GB" w:eastAsia="he-IL"/>
        </w:rPr>
      </w:pPr>
      <w:bookmarkStart w:id="6272" w:name="_ETM_Q1_8118449"/>
      <w:bookmarkEnd w:id="6272"/>
    </w:p>
    <w:p w14:paraId="51A1B371" w14:textId="4CC139D1" w:rsidR="00CD36D1" w:rsidRDefault="00CD36D1" w:rsidP="00CD36D1">
      <w:pPr>
        <w:pStyle w:val="af9"/>
        <w:keepNext/>
        <w:rPr>
          <w:rtl/>
          <w:lang w:val="en-GB" w:eastAsia="he-IL"/>
        </w:rPr>
      </w:pPr>
      <w:bookmarkStart w:id="6273" w:name="ET_guest_רועי_הראל_580"/>
      <w:r w:rsidRPr="00CD36D1">
        <w:rPr>
          <w:rStyle w:val="TagStyle"/>
          <w:rtl/>
        </w:rPr>
        <w:t xml:space="preserve"> &lt;&lt; אורח &gt;&gt; </w:t>
      </w:r>
      <w:r>
        <w:rPr>
          <w:rtl/>
          <w:lang w:val="en-GB" w:eastAsia="he-IL"/>
        </w:rPr>
        <w:t>רועי הראל:</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273"/>
    </w:p>
    <w:p w14:paraId="0FB35F88" w14:textId="71CC64E8" w:rsidR="00CD36D1" w:rsidRDefault="00CD36D1" w:rsidP="00CD36D1">
      <w:pPr>
        <w:pStyle w:val="KeepWithNext"/>
        <w:rPr>
          <w:rtl/>
          <w:lang w:val="en-GB" w:eastAsia="he-IL"/>
        </w:rPr>
      </w:pPr>
    </w:p>
    <w:p w14:paraId="49480693" w14:textId="4B6E643D" w:rsidR="00CD36D1" w:rsidRDefault="00CD36D1" w:rsidP="00CD36D1">
      <w:pPr>
        <w:rPr>
          <w:rtl/>
          <w:lang w:val="en-GB" w:eastAsia="he-IL"/>
        </w:rPr>
      </w:pPr>
      <w:bookmarkStart w:id="6274" w:name="_ETM_Q1_8121144"/>
      <w:bookmarkEnd w:id="6274"/>
      <w:r>
        <w:rPr>
          <w:rFonts w:hint="cs"/>
          <w:rtl/>
          <w:lang w:val="en-GB" w:eastAsia="he-IL"/>
        </w:rPr>
        <w:t>ה</w:t>
      </w:r>
      <w:bookmarkStart w:id="6275" w:name="_ETM_Q1_8121516"/>
      <w:bookmarkEnd w:id="6275"/>
      <w:r>
        <w:rPr>
          <w:rFonts w:hint="cs"/>
          <w:rtl/>
          <w:lang w:val="en-GB" w:eastAsia="he-IL"/>
        </w:rPr>
        <w:t xml:space="preserve">וא </w:t>
      </w:r>
      <w:bookmarkStart w:id="6276" w:name="_ETM_Q1_8121728"/>
      <w:bookmarkEnd w:id="6276"/>
      <w:r>
        <w:rPr>
          <w:rFonts w:hint="cs"/>
          <w:rtl/>
          <w:lang w:val="en-GB" w:eastAsia="he-IL"/>
        </w:rPr>
        <w:t>קרא את 12 ו-13 ברצף</w:t>
      </w:r>
      <w:bookmarkStart w:id="6277" w:name="_ETM_Q1_8118918"/>
      <w:bookmarkEnd w:id="6277"/>
      <w:r>
        <w:rPr>
          <w:rFonts w:hint="cs"/>
          <w:rtl/>
          <w:lang w:val="en-GB" w:eastAsia="he-IL"/>
        </w:rPr>
        <w:t>. הוא מתייחס כרגע</w:t>
      </w:r>
      <w:bookmarkStart w:id="6278" w:name="_ETM_Q1_8123613"/>
      <w:bookmarkEnd w:id="6278"/>
      <w:r>
        <w:rPr>
          <w:rFonts w:hint="cs"/>
          <w:rtl/>
          <w:lang w:val="en-GB" w:eastAsia="he-IL"/>
        </w:rPr>
        <w:t xml:space="preserve"> ל-12. </w:t>
      </w:r>
      <w:bookmarkStart w:id="6279" w:name="_ETM_Q1_8126604"/>
      <w:bookmarkEnd w:id="6279"/>
    </w:p>
    <w:p w14:paraId="14CE3E2E" w14:textId="47341F9C" w:rsidR="00CD36D1" w:rsidRDefault="00CD36D1" w:rsidP="00CD36D1">
      <w:pPr>
        <w:rPr>
          <w:rtl/>
          <w:lang w:val="en-GB" w:eastAsia="he-IL"/>
        </w:rPr>
      </w:pPr>
      <w:bookmarkStart w:id="6280" w:name="_ETM_Q1_8126675"/>
      <w:bookmarkEnd w:id="6280"/>
    </w:p>
    <w:p w14:paraId="35AD86A7" w14:textId="7D36F048" w:rsidR="00CD36D1" w:rsidRDefault="00CD36D1" w:rsidP="00CD36D1">
      <w:pPr>
        <w:pStyle w:val="af9"/>
        <w:keepNext/>
        <w:rPr>
          <w:rtl/>
          <w:lang w:val="en-GB" w:eastAsia="he-IL"/>
        </w:rPr>
      </w:pPr>
      <w:bookmarkStart w:id="6281" w:name="ET_guest_יצחק_ציפרוט_581"/>
      <w:r w:rsidRPr="00CD36D1">
        <w:rPr>
          <w:rStyle w:val="TagStyle"/>
          <w:rtl/>
        </w:rPr>
        <w:t xml:space="preserve"> &lt;&lt; אורח &gt;&gt; </w:t>
      </w:r>
      <w:r>
        <w:rPr>
          <w:rtl/>
          <w:lang w:val="en-GB" w:eastAsia="he-IL"/>
        </w:rPr>
        <w:t>יצחק צ'יפרוט:</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281"/>
    </w:p>
    <w:p w14:paraId="674C4454" w14:textId="317E719E" w:rsidR="00CD36D1" w:rsidRDefault="00CD36D1" w:rsidP="00CD36D1">
      <w:pPr>
        <w:pStyle w:val="KeepWithNext"/>
        <w:rPr>
          <w:rtl/>
          <w:lang w:val="en-GB" w:eastAsia="he-IL"/>
        </w:rPr>
      </w:pPr>
    </w:p>
    <w:p w14:paraId="5AD9766A" w14:textId="3F684F6A" w:rsidR="00CD36D1" w:rsidRDefault="00CD36D1" w:rsidP="00CD36D1">
      <w:pPr>
        <w:rPr>
          <w:rtl/>
          <w:lang w:val="en-GB" w:eastAsia="he-IL"/>
        </w:rPr>
      </w:pPr>
      <w:bookmarkStart w:id="6282" w:name="_ETM_Q1_8131247"/>
      <w:bookmarkEnd w:id="6282"/>
      <w:r>
        <w:rPr>
          <w:rFonts w:hint="cs"/>
          <w:rtl/>
          <w:lang w:val="en-GB" w:eastAsia="he-IL"/>
        </w:rPr>
        <w:t>או</w:t>
      </w:r>
      <w:bookmarkStart w:id="6283" w:name="_ETM_Q1_8131535"/>
      <w:bookmarkEnd w:id="6283"/>
      <w:r>
        <w:rPr>
          <w:rFonts w:hint="cs"/>
          <w:rtl/>
          <w:lang w:val="en-GB" w:eastAsia="he-IL"/>
        </w:rPr>
        <w:t xml:space="preserve">קי, אני יכול להתייחס אליו? מה שאני רוצה להגיד </w:t>
      </w:r>
      <w:bookmarkStart w:id="6284" w:name="_ETM_Q1_8135267"/>
      <w:bookmarkEnd w:id="6284"/>
      <w:r>
        <w:rPr>
          <w:rFonts w:hint="cs"/>
          <w:rtl/>
          <w:lang w:val="en-GB" w:eastAsia="he-IL"/>
        </w:rPr>
        <w:t>ז</w:t>
      </w:r>
      <w:bookmarkStart w:id="6285" w:name="_ETM_Q1_8130459"/>
      <w:bookmarkEnd w:id="6285"/>
      <w:r>
        <w:rPr>
          <w:rFonts w:hint="cs"/>
          <w:rtl/>
          <w:lang w:val="en-GB" w:eastAsia="he-IL"/>
        </w:rPr>
        <w:t xml:space="preserve">ה שכרגע מה שקיים היום, המצב כיום הוא שמשטרת ישראל </w:t>
      </w:r>
      <w:bookmarkStart w:id="6286" w:name="_ETM_Q1_8138257"/>
      <w:bookmarkEnd w:id="6286"/>
      <w:r>
        <w:rPr>
          <w:rFonts w:hint="cs"/>
          <w:rtl/>
          <w:lang w:val="en-GB" w:eastAsia="he-IL"/>
        </w:rPr>
        <w:t xml:space="preserve">למעשה ממליצה או ממליצה שלא לאפשר </w:t>
      </w:r>
      <w:bookmarkStart w:id="6287" w:name="_ETM_Q1_8136355"/>
      <w:bookmarkEnd w:id="6287"/>
      <w:r>
        <w:rPr>
          <w:rFonts w:hint="cs"/>
          <w:rtl/>
          <w:lang w:val="en-GB" w:eastAsia="he-IL"/>
        </w:rPr>
        <w:t>רישיון לנשיאת כלי ירייה.</w:t>
      </w:r>
      <w:bookmarkStart w:id="6288" w:name="_ETM_Q1_8141404"/>
      <w:bookmarkEnd w:id="6288"/>
      <w:r>
        <w:rPr>
          <w:rFonts w:hint="cs"/>
          <w:rtl/>
          <w:lang w:val="en-GB" w:eastAsia="he-IL"/>
        </w:rPr>
        <w:t xml:space="preserve"> אנחנו מדברים על נשק ולא על איירסופט ולא על דמוי</w:t>
      </w:r>
      <w:bookmarkStart w:id="6289" w:name="_ETM_Q1_8145436"/>
      <w:bookmarkEnd w:id="6289"/>
      <w:r>
        <w:rPr>
          <w:rFonts w:hint="cs"/>
          <w:rtl/>
          <w:lang w:val="en-GB" w:eastAsia="he-IL"/>
        </w:rPr>
        <w:t xml:space="preserve"> כלי ירייה. לכן הקשר כאן </w:t>
      </w:r>
      <w:bookmarkStart w:id="6290" w:name="_ETM_Q1_8143755"/>
      <w:bookmarkEnd w:id="6290"/>
      <w:r>
        <w:rPr>
          <w:rFonts w:hint="cs"/>
          <w:rtl/>
          <w:lang w:val="en-GB" w:eastAsia="he-IL"/>
        </w:rPr>
        <w:t>לחוק, יש כאן איזושהי -</w:t>
      </w:r>
      <w:bookmarkStart w:id="6291" w:name="_ETM_Q1_8147009"/>
      <w:bookmarkEnd w:id="6291"/>
      <w:r>
        <w:rPr>
          <w:rFonts w:hint="cs"/>
          <w:rtl/>
          <w:lang w:val="en-GB" w:eastAsia="he-IL"/>
        </w:rPr>
        <w:t xml:space="preserve"> - - </w:t>
      </w:r>
      <w:bookmarkStart w:id="6292" w:name="_ETM_Q1_8148106"/>
      <w:bookmarkEnd w:id="6292"/>
    </w:p>
    <w:p w14:paraId="172CCF24" w14:textId="2D13451D" w:rsidR="00CD36D1" w:rsidRDefault="00CD36D1" w:rsidP="00CD36D1">
      <w:pPr>
        <w:rPr>
          <w:rtl/>
          <w:lang w:val="en-GB" w:eastAsia="he-IL"/>
        </w:rPr>
      </w:pPr>
      <w:bookmarkStart w:id="6293" w:name="_ETM_Q1_8148184"/>
      <w:bookmarkEnd w:id="6293"/>
    </w:p>
    <w:p w14:paraId="574F2361" w14:textId="6994B299" w:rsidR="00CD36D1" w:rsidRDefault="00CD36D1" w:rsidP="00CD36D1">
      <w:pPr>
        <w:pStyle w:val="af9"/>
        <w:keepNext/>
        <w:rPr>
          <w:rtl/>
          <w:lang w:val="en-GB" w:eastAsia="he-IL"/>
        </w:rPr>
      </w:pPr>
      <w:bookmarkStart w:id="6294" w:name="ET_guest_רועי_הראל_582"/>
      <w:r w:rsidRPr="00CD36D1">
        <w:rPr>
          <w:rStyle w:val="TagStyle"/>
          <w:rtl/>
        </w:rPr>
        <w:t xml:space="preserve"> &lt;&lt; אורח &gt;&gt; </w:t>
      </w:r>
      <w:r>
        <w:rPr>
          <w:rtl/>
          <w:lang w:val="en-GB" w:eastAsia="he-IL"/>
        </w:rPr>
        <w:t>רועי הראל:</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294"/>
    </w:p>
    <w:p w14:paraId="0195BC74" w14:textId="72FEE3B3" w:rsidR="00CD36D1" w:rsidRDefault="00CD36D1" w:rsidP="00CD36D1">
      <w:pPr>
        <w:pStyle w:val="KeepWithNext"/>
        <w:rPr>
          <w:rtl/>
          <w:lang w:val="en-GB" w:eastAsia="he-IL"/>
        </w:rPr>
      </w:pPr>
    </w:p>
    <w:p w14:paraId="377249DB" w14:textId="4D48DFE3" w:rsidR="00CD36D1" w:rsidRDefault="00CD36D1" w:rsidP="00CD36D1">
      <w:pPr>
        <w:rPr>
          <w:rtl/>
          <w:lang w:val="en-GB" w:eastAsia="he-IL"/>
        </w:rPr>
      </w:pPr>
      <w:bookmarkStart w:id="6295" w:name="_ETM_Q1_8151015"/>
      <w:bookmarkStart w:id="6296" w:name="_ETM_Q1_8151546"/>
      <w:bookmarkStart w:id="6297" w:name="_ETM_Q1_8146590"/>
      <w:bookmarkStart w:id="6298" w:name="_ETM_Q1_8143355"/>
      <w:bookmarkEnd w:id="6295"/>
      <w:bookmarkEnd w:id="6296"/>
      <w:bookmarkEnd w:id="6297"/>
      <w:bookmarkEnd w:id="6298"/>
      <w:r>
        <w:rPr>
          <w:rFonts w:hint="cs"/>
          <w:rtl/>
          <w:lang w:val="en-GB" w:eastAsia="he-IL"/>
        </w:rPr>
        <w:t xml:space="preserve">לא, אז קודם כל - - - </w:t>
      </w:r>
      <w:bookmarkStart w:id="6299" w:name="_ETM_Q1_8146318"/>
      <w:bookmarkEnd w:id="6299"/>
    </w:p>
    <w:p w14:paraId="78B1A40F" w14:textId="51EFC6B0" w:rsidR="00CD36D1" w:rsidRDefault="00CD36D1" w:rsidP="00CD36D1">
      <w:pPr>
        <w:rPr>
          <w:rtl/>
          <w:lang w:val="en-GB" w:eastAsia="he-IL"/>
        </w:rPr>
      </w:pPr>
      <w:bookmarkStart w:id="6300" w:name="_ETM_Q1_8146390"/>
      <w:bookmarkStart w:id="6301" w:name="_ETM_Q1_8147830"/>
      <w:bookmarkEnd w:id="6300"/>
      <w:bookmarkEnd w:id="6301"/>
    </w:p>
    <w:p w14:paraId="76A635DC" w14:textId="45BB40C5" w:rsidR="00CD36D1" w:rsidRDefault="00CD36D1" w:rsidP="00CD36D1">
      <w:pPr>
        <w:pStyle w:val="af6"/>
        <w:keepNext/>
        <w:rPr>
          <w:rtl/>
          <w:lang w:val="en-GB"/>
        </w:rPr>
      </w:pPr>
      <w:r w:rsidRPr="00CD36D1">
        <w:rPr>
          <w:rStyle w:val="TagStyle"/>
          <w:rtl/>
        </w:rPr>
        <w:t xml:space="preserve"> &lt;&lt; יור &gt;&gt; </w:t>
      </w:r>
      <w:r>
        <w:rPr>
          <w:rtl/>
          <w:lang w:val="en-GB"/>
        </w:rPr>
        <w:t>היו"ר מירב בן ארי:</w:t>
      </w:r>
      <w:r w:rsidRPr="00CD36D1">
        <w:rPr>
          <w:rStyle w:val="TagStyle"/>
          <w:rtl/>
        </w:rPr>
        <w:t xml:space="preserve"> &lt;&lt; יור &gt;&gt;</w:t>
      </w:r>
      <w:r w:rsidR="00BE723C">
        <w:rPr>
          <w:rtl/>
          <w:lang w:val="en-GB"/>
        </w:rPr>
        <w:t xml:space="preserve"> </w:t>
      </w:r>
      <w:r>
        <w:rPr>
          <w:rtl/>
          <w:lang w:val="en-GB"/>
        </w:rPr>
        <w:t xml:space="preserve"> </w:t>
      </w:r>
    </w:p>
    <w:p w14:paraId="51AAAD43" w14:textId="728C9B2A" w:rsidR="00CD36D1" w:rsidRDefault="00CD36D1" w:rsidP="00CD36D1">
      <w:pPr>
        <w:pStyle w:val="KeepWithNext"/>
        <w:rPr>
          <w:rtl/>
          <w:lang w:val="en-GB" w:eastAsia="he-IL"/>
        </w:rPr>
      </w:pPr>
    </w:p>
    <w:p w14:paraId="172989E7" w14:textId="789BE55D" w:rsidR="00CD36D1" w:rsidRDefault="00CD36D1" w:rsidP="00CD36D1">
      <w:pPr>
        <w:rPr>
          <w:rtl/>
          <w:lang w:val="en-GB" w:eastAsia="he-IL"/>
        </w:rPr>
      </w:pPr>
      <w:bookmarkStart w:id="6302" w:name="_ETM_Q1_8149168"/>
      <w:bookmarkEnd w:id="6302"/>
      <w:r>
        <w:rPr>
          <w:rFonts w:hint="cs"/>
          <w:rtl/>
          <w:lang w:val="en-GB" w:eastAsia="he-IL"/>
        </w:rPr>
        <w:t>ר</w:t>
      </w:r>
      <w:bookmarkStart w:id="6303" w:name="_ETM_Q1_8149465"/>
      <w:bookmarkEnd w:id="6303"/>
      <w:r>
        <w:rPr>
          <w:rFonts w:hint="cs"/>
          <w:rtl/>
          <w:lang w:val="en-GB" w:eastAsia="he-IL"/>
        </w:rPr>
        <w:t xml:space="preserve">גע. </w:t>
      </w:r>
      <w:bookmarkStart w:id="6304" w:name="_ETM_Q1_8149909"/>
      <w:bookmarkStart w:id="6305" w:name="_ETM_Q1_8150070"/>
      <w:bookmarkEnd w:id="6304"/>
      <w:bookmarkEnd w:id="6305"/>
    </w:p>
    <w:p w14:paraId="454870EC" w14:textId="0720F750" w:rsidR="00CD36D1" w:rsidRDefault="00CD36D1" w:rsidP="00CD36D1">
      <w:pPr>
        <w:rPr>
          <w:rtl/>
          <w:lang w:val="en-GB" w:eastAsia="he-IL"/>
        </w:rPr>
      </w:pPr>
      <w:bookmarkStart w:id="6306" w:name="_ETM_Q1_8150135"/>
      <w:bookmarkEnd w:id="6306"/>
    </w:p>
    <w:p w14:paraId="16BC68EB" w14:textId="04BD297B" w:rsidR="00CD36D1" w:rsidRDefault="00CD36D1" w:rsidP="00CD36D1">
      <w:pPr>
        <w:pStyle w:val="af9"/>
        <w:keepNext/>
        <w:rPr>
          <w:rtl/>
          <w:lang w:val="en-GB" w:eastAsia="he-IL"/>
        </w:rPr>
      </w:pPr>
      <w:bookmarkStart w:id="6307" w:name="ET_guest_יצחק_ציפרוט_584"/>
      <w:r w:rsidRPr="00CD36D1">
        <w:rPr>
          <w:rStyle w:val="TagStyle"/>
          <w:rtl/>
        </w:rPr>
        <w:t xml:space="preserve"> &lt;&lt; אורח &gt;&gt; </w:t>
      </w:r>
      <w:r>
        <w:rPr>
          <w:rtl/>
          <w:lang w:val="en-GB" w:eastAsia="he-IL"/>
        </w:rPr>
        <w:t>יצחק צ'יפרוט:</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307"/>
    </w:p>
    <w:p w14:paraId="0FBF1842" w14:textId="6AF5A9E2" w:rsidR="00CD36D1" w:rsidRDefault="00CD36D1" w:rsidP="00CD36D1">
      <w:pPr>
        <w:pStyle w:val="KeepWithNext"/>
        <w:rPr>
          <w:rtl/>
          <w:lang w:val="en-GB" w:eastAsia="he-IL"/>
        </w:rPr>
      </w:pPr>
    </w:p>
    <w:p w14:paraId="6D832182" w14:textId="4F41E723" w:rsidR="00CD36D1" w:rsidRDefault="00CD36D1" w:rsidP="00CD36D1">
      <w:pPr>
        <w:rPr>
          <w:rtl/>
          <w:lang w:val="en-GB" w:eastAsia="he-IL"/>
        </w:rPr>
      </w:pPr>
      <w:bookmarkStart w:id="6308" w:name="_ETM_Q1_8152796"/>
      <w:bookmarkStart w:id="6309" w:name="_ETM_Q1_8153148"/>
      <w:bookmarkStart w:id="6310" w:name="_ETM_Q1_8148199"/>
      <w:bookmarkEnd w:id="6308"/>
      <w:bookmarkEnd w:id="6309"/>
      <w:bookmarkEnd w:id="6310"/>
      <w:r>
        <w:rPr>
          <w:rFonts w:hint="cs"/>
          <w:rtl/>
          <w:lang w:val="en-GB" w:eastAsia="he-IL"/>
        </w:rPr>
        <w:t>תן</w:t>
      </w:r>
      <w:bookmarkStart w:id="6311" w:name="_ETM_Q1_8144955"/>
      <w:bookmarkEnd w:id="6311"/>
      <w:r>
        <w:rPr>
          <w:rFonts w:hint="cs"/>
          <w:rtl/>
          <w:lang w:val="en-GB" w:eastAsia="he-IL"/>
        </w:rPr>
        <w:t xml:space="preserve"> לי לסיים שנייה. אני ישבתי בשקט כאן כמעט</w:t>
      </w:r>
      <w:bookmarkStart w:id="6312" w:name="_ETM_Q1_8151826"/>
      <w:bookmarkEnd w:id="6312"/>
      <w:r>
        <w:rPr>
          <w:rFonts w:hint="cs"/>
          <w:rtl/>
          <w:lang w:val="en-GB" w:eastAsia="he-IL"/>
        </w:rPr>
        <w:t xml:space="preserve"> שעתיים. </w:t>
      </w:r>
      <w:bookmarkStart w:id="6313" w:name="_ETM_Q1_8152849"/>
      <w:bookmarkEnd w:id="6313"/>
    </w:p>
    <w:p w14:paraId="397DA96D" w14:textId="24D99483" w:rsidR="00CD36D1" w:rsidRDefault="00CD36D1" w:rsidP="00CD36D1">
      <w:pPr>
        <w:rPr>
          <w:rtl/>
          <w:lang w:val="en-GB" w:eastAsia="he-IL"/>
        </w:rPr>
      </w:pPr>
      <w:bookmarkStart w:id="6314" w:name="_ETM_Q1_8152952"/>
      <w:bookmarkEnd w:id="6314"/>
    </w:p>
    <w:p w14:paraId="4A233E3B" w14:textId="08E57C57" w:rsidR="00CD36D1" w:rsidRDefault="00CD36D1" w:rsidP="00CD36D1">
      <w:pPr>
        <w:pStyle w:val="af6"/>
        <w:keepNext/>
        <w:rPr>
          <w:rtl/>
          <w:lang w:val="en-GB"/>
        </w:rPr>
      </w:pPr>
      <w:r w:rsidRPr="00CD36D1">
        <w:rPr>
          <w:rStyle w:val="TagStyle"/>
          <w:rtl/>
        </w:rPr>
        <w:t xml:space="preserve"> &lt;&lt; יור &gt;&gt; </w:t>
      </w:r>
      <w:r>
        <w:rPr>
          <w:rtl/>
          <w:lang w:val="en-GB"/>
        </w:rPr>
        <w:t>היו"ר מירב בן ארי:</w:t>
      </w:r>
      <w:r w:rsidRPr="00CD36D1">
        <w:rPr>
          <w:rStyle w:val="TagStyle"/>
          <w:rtl/>
        </w:rPr>
        <w:t xml:space="preserve"> &lt;&lt; יור &gt;&gt;</w:t>
      </w:r>
      <w:r w:rsidR="00BE723C">
        <w:rPr>
          <w:rtl/>
          <w:lang w:val="en-GB"/>
        </w:rPr>
        <w:t xml:space="preserve"> </w:t>
      </w:r>
      <w:r>
        <w:rPr>
          <w:rtl/>
          <w:lang w:val="en-GB"/>
        </w:rPr>
        <w:t xml:space="preserve"> </w:t>
      </w:r>
    </w:p>
    <w:p w14:paraId="18ED030F" w14:textId="40C92E61" w:rsidR="00CD36D1" w:rsidRDefault="00CD36D1" w:rsidP="00CD36D1">
      <w:pPr>
        <w:pStyle w:val="KeepWithNext"/>
        <w:rPr>
          <w:rtl/>
          <w:lang w:val="en-GB" w:eastAsia="he-IL"/>
        </w:rPr>
      </w:pPr>
    </w:p>
    <w:p w14:paraId="01051290" w14:textId="17C84B89" w:rsidR="00CD36D1" w:rsidRDefault="00CD36D1" w:rsidP="00CD36D1">
      <w:pPr>
        <w:rPr>
          <w:rtl/>
          <w:lang w:val="en-GB" w:eastAsia="he-IL"/>
        </w:rPr>
      </w:pPr>
      <w:bookmarkStart w:id="6315" w:name="_ETM_Q1_8154890"/>
      <w:bookmarkStart w:id="6316" w:name="_ETM_Q1_8155174"/>
      <w:bookmarkEnd w:id="6315"/>
      <w:bookmarkEnd w:id="6316"/>
      <w:r>
        <w:rPr>
          <w:rFonts w:hint="cs"/>
          <w:rtl/>
          <w:lang w:val="en-GB" w:eastAsia="he-IL"/>
        </w:rPr>
        <w:t>אני מבקשת. אני לא סיימתי לשמוע אותו</w:t>
      </w:r>
      <w:bookmarkStart w:id="6317" w:name="_ETM_Q1_8152907"/>
      <w:bookmarkEnd w:id="6317"/>
      <w:r>
        <w:rPr>
          <w:rFonts w:hint="cs"/>
          <w:rtl/>
          <w:lang w:val="en-GB" w:eastAsia="he-IL"/>
        </w:rPr>
        <w:t xml:space="preserve">. בבקשה. </w:t>
      </w:r>
      <w:bookmarkStart w:id="6318" w:name="_ETM_Q1_8153776"/>
      <w:bookmarkEnd w:id="6318"/>
    </w:p>
    <w:p w14:paraId="1F460F5C" w14:textId="5DC80B65" w:rsidR="00CD36D1" w:rsidRDefault="00CD36D1" w:rsidP="00CD36D1">
      <w:pPr>
        <w:rPr>
          <w:rtl/>
          <w:lang w:val="en-GB" w:eastAsia="he-IL"/>
        </w:rPr>
      </w:pPr>
      <w:bookmarkStart w:id="6319" w:name="_ETM_Q1_8153867"/>
      <w:bookmarkEnd w:id="6319"/>
    </w:p>
    <w:p w14:paraId="5E6A0CC3" w14:textId="337C8D6E" w:rsidR="00CD36D1" w:rsidRDefault="00CD36D1" w:rsidP="00CD36D1">
      <w:pPr>
        <w:pStyle w:val="af9"/>
        <w:keepNext/>
        <w:rPr>
          <w:rtl/>
          <w:lang w:val="en-GB" w:eastAsia="he-IL"/>
        </w:rPr>
      </w:pPr>
      <w:bookmarkStart w:id="6320" w:name="ET_guest_יצחק_ציפרוט_586"/>
      <w:r w:rsidRPr="00CD36D1">
        <w:rPr>
          <w:rStyle w:val="TagStyle"/>
          <w:rtl/>
        </w:rPr>
        <w:t xml:space="preserve"> &lt;&lt; אורח &gt;&gt; </w:t>
      </w:r>
      <w:r>
        <w:rPr>
          <w:rtl/>
          <w:lang w:val="en-GB" w:eastAsia="he-IL"/>
        </w:rPr>
        <w:t>יצחק צ'יפרוט:</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320"/>
    </w:p>
    <w:p w14:paraId="09DCE096" w14:textId="47E2E42A" w:rsidR="00CD36D1" w:rsidRDefault="00CD36D1" w:rsidP="00CD36D1">
      <w:pPr>
        <w:pStyle w:val="KeepWithNext"/>
        <w:rPr>
          <w:rtl/>
          <w:lang w:val="en-GB" w:eastAsia="he-IL"/>
        </w:rPr>
      </w:pPr>
    </w:p>
    <w:p w14:paraId="6657F0DA" w14:textId="40189F0C" w:rsidR="00CD36D1" w:rsidRDefault="00CD36D1" w:rsidP="00CD36D1">
      <w:pPr>
        <w:rPr>
          <w:rtl/>
          <w:lang w:val="en-GB" w:eastAsia="he-IL"/>
        </w:rPr>
      </w:pPr>
      <w:bookmarkStart w:id="6321" w:name="_ETM_Q1_8155836"/>
      <w:bookmarkStart w:id="6322" w:name="_ETM_Q1_8156192"/>
      <w:bookmarkEnd w:id="6321"/>
      <w:bookmarkEnd w:id="6322"/>
      <w:r>
        <w:rPr>
          <w:rFonts w:hint="cs"/>
          <w:rtl/>
          <w:lang w:val="en-GB" w:eastAsia="he-IL"/>
        </w:rPr>
        <w:t xml:space="preserve">לכן, </w:t>
      </w:r>
      <w:bookmarkStart w:id="6323" w:name="_ETM_Q1_8156770"/>
      <w:bookmarkEnd w:id="6323"/>
      <w:r>
        <w:rPr>
          <w:rFonts w:hint="cs"/>
          <w:rtl/>
          <w:lang w:val="en-GB" w:eastAsia="he-IL"/>
        </w:rPr>
        <w:t xml:space="preserve">החשש שלי הוא שברגע שנקבע כאן </w:t>
      </w:r>
      <w:bookmarkStart w:id="6324" w:name="_ETM_Q1_8154878"/>
      <w:bookmarkEnd w:id="6324"/>
      <w:r>
        <w:rPr>
          <w:rFonts w:hint="cs"/>
          <w:rtl/>
          <w:lang w:val="en-GB" w:eastAsia="he-IL"/>
        </w:rPr>
        <w:t>למעשה את המלצת המשטרה</w:t>
      </w:r>
      <w:bookmarkStart w:id="6325" w:name="_ETM_Q1_8158999"/>
      <w:bookmarkEnd w:id="6325"/>
      <w:r>
        <w:rPr>
          <w:rFonts w:hint="cs"/>
          <w:rtl/>
          <w:lang w:val="en-GB" w:eastAsia="he-IL"/>
        </w:rPr>
        <w:t xml:space="preserve"> כקביעה, למעשה היום אם המשטרה ממליצה שלא, עדיין פקיד</w:t>
      </w:r>
      <w:bookmarkStart w:id="6326" w:name="_ETM_Q1_8165903"/>
      <w:bookmarkEnd w:id="6326"/>
      <w:r>
        <w:rPr>
          <w:rFonts w:hint="cs"/>
          <w:rtl/>
          <w:lang w:val="en-GB" w:eastAsia="he-IL"/>
        </w:rPr>
        <w:t xml:space="preserve"> הרישוי יכול לקבל החלטה ב</w:t>
      </w:r>
      <w:bookmarkStart w:id="6327" w:name="_ETM_Q1_8163615"/>
      <w:bookmarkEnd w:id="6327"/>
      <w:r>
        <w:rPr>
          <w:rFonts w:hint="cs"/>
          <w:rtl/>
          <w:lang w:val="en-GB" w:eastAsia="he-IL"/>
        </w:rPr>
        <w:t>משרד אצל ישראל לאפשר. אני כאזרח</w:t>
      </w:r>
      <w:bookmarkStart w:id="6328" w:name="_ETM_Q1_8168692"/>
      <w:bookmarkEnd w:id="6328"/>
      <w:r>
        <w:rPr>
          <w:rFonts w:hint="cs"/>
          <w:rtl/>
          <w:lang w:val="en-GB" w:eastAsia="he-IL"/>
        </w:rPr>
        <w:t xml:space="preserve"> יכול לערער על ההחלטה</w:t>
      </w:r>
      <w:bookmarkStart w:id="6329" w:name="_ETM_Q1_8165872"/>
      <w:bookmarkEnd w:id="6329"/>
      <w:r>
        <w:rPr>
          <w:rFonts w:hint="cs"/>
          <w:rtl/>
          <w:lang w:val="en-GB" w:eastAsia="he-IL"/>
        </w:rPr>
        <w:t xml:space="preserve">. יש כאן איזשהו הליך של </w:t>
      </w:r>
      <w:bookmarkStart w:id="6330" w:name="_ETM_Q1_8170779"/>
      <w:bookmarkEnd w:id="6330"/>
      <w:r>
        <w:rPr>
          <w:rFonts w:hint="cs"/>
          <w:rtl/>
          <w:lang w:val="en-GB" w:eastAsia="he-IL"/>
        </w:rPr>
        <w:t>מינהל תקין שמתבצע. ברגע שהמשטרה תקב</w:t>
      </w:r>
      <w:bookmarkStart w:id="6331" w:name="_ETM_Q1_8170085"/>
      <w:bookmarkEnd w:id="6331"/>
      <w:r>
        <w:rPr>
          <w:rFonts w:hint="cs"/>
          <w:rtl/>
          <w:lang w:val="en-GB" w:eastAsia="he-IL"/>
        </w:rPr>
        <w:t>ע למעשה את ההמלצה כהחלטה,</w:t>
      </w:r>
      <w:bookmarkStart w:id="6332" w:name="_ETM_Q1_8174757"/>
      <w:bookmarkEnd w:id="6332"/>
      <w:r>
        <w:rPr>
          <w:rFonts w:hint="cs"/>
          <w:rtl/>
          <w:lang w:val="en-GB" w:eastAsia="he-IL"/>
        </w:rPr>
        <w:t xml:space="preserve"> התשובה שאני אקבל מהמשרד כאזרח תהיה שהמשטרה קבעה שלא, ולכן</w:t>
      </w:r>
      <w:bookmarkStart w:id="6333" w:name="_ETM_Q1_8182486"/>
      <w:bookmarkEnd w:id="6333"/>
      <w:r>
        <w:rPr>
          <w:rFonts w:hint="cs"/>
          <w:rtl/>
          <w:lang w:val="en-GB" w:eastAsia="he-IL"/>
        </w:rPr>
        <w:t xml:space="preserve"> אין לי שום דרך לערער על התהליך ולהתק</w:t>
      </w:r>
      <w:bookmarkStart w:id="6334" w:name="_ETM_Q1_8181875"/>
      <w:bookmarkEnd w:id="6334"/>
      <w:r>
        <w:rPr>
          <w:rFonts w:hint="cs"/>
          <w:rtl/>
          <w:lang w:val="en-GB" w:eastAsia="he-IL"/>
        </w:rPr>
        <w:t>דם. למעשה</w:t>
      </w:r>
      <w:bookmarkStart w:id="6335" w:name="_ETM_Q1_8185253"/>
      <w:bookmarkEnd w:id="6335"/>
      <w:r>
        <w:rPr>
          <w:rFonts w:hint="cs"/>
          <w:rtl/>
          <w:lang w:val="en-GB" w:eastAsia="he-IL"/>
        </w:rPr>
        <w:t xml:space="preserve"> יבוצע כאן איזשהו קיבוע של המעמד. וסליחה שאני אומר -</w:t>
      </w:r>
      <w:bookmarkStart w:id="6336" w:name="_ETM_Q1_8190053"/>
      <w:bookmarkEnd w:id="6336"/>
      <w:r>
        <w:rPr>
          <w:rFonts w:hint="cs"/>
          <w:rtl/>
          <w:lang w:val="en-GB" w:eastAsia="he-IL"/>
        </w:rPr>
        <w:t xml:space="preserve"> אני לא בטוח שתפקידה של המשטרה ל</w:t>
      </w:r>
      <w:bookmarkStart w:id="6337" w:name="_ETM_Q1_8187775"/>
      <w:bookmarkEnd w:id="6337"/>
      <w:r>
        <w:rPr>
          <w:rFonts w:hint="cs"/>
          <w:rtl/>
          <w:lang w:val="en-GB" w:eastAsia="he-IL"/>
        </w:rPr>
        <w:t>תת לי את השירות</w:t>
      </w:r>
      <w:bookmarkStart w:id="6338" w:name="_ETM_Q1_8188897"/>
      <w:bookmarkEnd w:id="6338"/>
      <w:r>
        <w:rPr>
          <w:rFonts w:hint="cs"/>
          <w:rtl/>
          <w:lang w:val="en-GB" w:eastAsia="he-IL"/>
        </w:rPr>
        <w:t xml:space="preserve"> הזה, או במסוגלות כאזרח שאמור לקבל שירות במשרד </w:t>
      </w:r>
      <w:bookmarkStart w:id="6339" w:name="_ETM_Q1_8196747"/>
      <w:bookmarkEnd w:id="6339"/>
      <w:r>
        <w:rPr>
          <w:rFonts w:hint="cs"/>
          <w:rtl/>
          <w:lang w:val="en-GB" w:eastAsia="he-IL"/>
        </w:rPr>
        <w:t xml:space="preserve">ממשלתי. </w:t>
      </w:r>
    </w:p>
    <w:p w14:paraId="7A22768D" w14:textId="172B092B" w:rsidR="00CD36D1" w:rsidRDefault="00CD36D1" w:rsidP="00CD36D1">
      <w:pPr>
        <w:rPr>
          <w:rtl/>
          <w:lang w:val="en-GB" w:eastAsia="he-IL"/>
        </w:rPr>
      </w:pPr>
    </w:p>
    <w:p w14:paraId="690B7988" w14:textId="613B9854" w:rsidR="00CD36D1" w:rsidRDefault="00CD36D1" w:rsidP="00CD36D1">
      <w:pPr>
        <w:pStyle w:val="af6"/>
        <w:keepNext/>
        <w:rPr>
          <w:rtl/>
          <w:lang w:val="en-GB"/>
        </w:rPr>
      </w:pPr>
      <w:bookmarkStart w:id="6340" w:name="ET_yor_5300_587"/>
      <w:r w:rsidRPr="00CD36D1">
        <w:rPr>
          <w:rStyle w:val="TagStyle"/>
          <w:rtl/>
        </w:rPr>
        <w:t xml:space="preserve"> &lt;&lt; יור &gt;&gt; </w:t>
      </w:r>
      <w:r>
        <w:rPr>
          <w:rtl/>
          <w:lang w:val="en-GB"/>
        </w:rPr>
        <w:t>היו"ר מירב בן ארי:</w:t>
      </w:r>
      <w:r w:rsidRPr="00CD36D1">
        <w:rPr>
          <w:rStyle w:val="TagStyle"/>
          <w:rtl/>
        </w:rPr>
        <w:t xml:space="preserve"> &lt;&lt; יור &gt;&gt;</w:t>
      </w:r>
      <w:r w:rsidR="00BE723C">
        <w:rPr>
          <w:rtl/>
          <w:lang w:val="en-GB"/>
        </w:rPr>
        <w:t xml:space="preserve"> </w:t>
      </w:r>
      <w:r>
        <w:rPr>
          <w:rtl/>
          <w:lang w:val="en-GB"/>
        </w:rPr>
        <w:t xml:space="preserve"> </w:t>
      </w:r>
      <w:bookmarkEnd w:id="6340"/>
    </w:p>
    <w:p w14:paraId="2E6A5FFC" w14:textId="79B6FA80" w:rsidR="00CD36D1" w:rsidRDefault="00CD36D1" w:rsidP="00CD36D1">
      <w:pPr>
        <w:pStyle w:val="KeepWithNext"/>
        <w:rPr>
          <w:rtl/>
          <w:lang w:val="en-GB" w:eastAsia="he-IL"/>
        </w:rPr>
      </w:pPr>
    </w:p>
    <w:p w14:paraId="7BB4EB0B" w14:textId="4EF46DA0" w:rsidR="00CD36D1" w:rsidRDefault="00CD36D1" w:rsidP="00CD36D1">
      <w:pPr>
        <w:rPr>
          <w:rtl/>
          <w:lang w:val="en-GB" w:eastAsia="he-IL"/>
        </w:rPr>
      </w:pPr>
      <w:r>
        <w:rPr>
          <w:rFonts w:hint="cs"/>
          <w:rtl/>
          <w:lang w:val="en-GB" w:eastAsia="he-IL"/>
        </w:rPr>
        <w:t xml:space="preserve">תודה. ישראל. </w:t>
      </w:r>
    </w:p>
    <w:p w14:paraId="3389CBC9" w14:textId="485BB60F" w:rsidR="00CD36D1" w:rsidRDefault="00CD36D1" w:rsidP="00CD36D1">
      <w:pPr>
        <w:rPr>
          <w:rtl/>
          <w:lang w:val="en-GB" w:eastAsia="he-IL"/>
        </w:rPr>
      </w:pPr>
      <w:bookmarkStart w:id="6341" w:name="_ETM_Q1_8192835"/>
      <w:bookmarkStart w:id="6342" w:name="_ETM_Q1_8193036"/>
      <w:bookmarkStart w:id="6343" w:name="_ETM_Q1_8193090"/>
      <w:bookmarkEnd w:id="6341"/>
      <w:bookmarkEnd w:id="6342"/>
      <w:bookmarkEnd w:id="6343"/>
    </w:p>
    <w:p w14:paraId="016447B4" w14:textId="796A97AF" w:rsidR="00CD36D1" w:rsidRDefault="00CD36D1" w:rsidP="00CD36D1">
      <w:pPr>
        <w:pStyle w:val="af9"/>
        <w:keepNext/>
        <w:rPr>
          <w:rtl/>
          <w:lang w:val="en-GB" w:eastAsia="he-IL"/>
        </w:rPr>
      </w:pPr>
      <w:bookmarkStart w:id="6344" w:name="ET_guest_ישראל_אבישר_588"/>
      <w:r w:rsidRPr="00CD36D1">
        <w:rPr>
          <w:rStyle w:val="TagStyle"/>
          <w:rtl/>
        </w:rPr>
        <w:t xml:space="preserve"> &lt;&lt; אורח &gt;&gt; </w:t>
      </w:r>
      <w:r>
        <w:rPr>
          <w:rtl/>
          <w:lang w:val="en-GB" w:eastAsia="he-IL"/>
        </w:rPr>
        <w:t>ישראל אבישר:</w:t>
      </w:r>
      <w:r w:rsidRPr="00CD36D1">
        <w:rPr>
          <w:rStyle w:val="TagStyle"/>
          <w:rtl/>
        </w:rPr>
        <w:t xml:space="preserve"> &lt;&lt; אורח &gt;&gt;</w:t>
      </w:r>
      <w:r w:rsidR="00BE723C">
        <w:rPr>
          <w:rtl/>
          <w:lang w:val="en-GB" w:eastAsia="he-IL"/>
        </w:rPr>
        <w:t xml:space="preserve"> </w:t>
      </w:r>
      <w:r>
        <w:rPr>
          <w:rtl/>
          <w:lang w:val="en-GB" w:eastAsia="he-IL"/>
        </w:rPr>
        <w:t xml:space="preserve"> </w:t>
      </w:r>
      <w:bookmarkEnd w:id="6344"/>
    </w:p>
    <w:p w14:paraId="6D072EB4" w14:textId="59A02A03" w:rsidR="00CD36D1" w:rsidRDefault="00CD36D1" w:rsidP="00CD36D1">
      <w:pPr>
        <w:pStyle w:val="KeepWithNext"/>
        <w:rPr>
          <w:rtl/>
          <w:lang w:val="en-GB" w:eastAsia="he-IL"/>
        </w:rPr>
      </w:pPr>
    </w:p>
    <w:p w14:paraId="70789A51" w14:textId="694DB7C3" w:rsidR="00CD36D1" w:rsidRDefault="00CD36D1" w:rsidP="00CD36D1">
      <w:pPr>
        <w:rPr>
          <w:rtl/>
          <w:lang w:val="en-GB" w:eastAsia="he-IL"/>
        </w:rPr>
      </w:pPr>
      <w:bookmarkStart w:id="6345" w:name="_ETM_Q1_8194637"/>
      <w:bookmarkEnd w:id="6345"/>
      <w:r>
        <w:rPr>
          <w:rFonts w:hint="cs"/>
          <w:rtl/>
          <w:lang w:val="en-GB" w:eastAsia="he-IL"/>
        </w:rPr>
        <w:t>ב</w:t>
      </w:r>
      <w:bookmarkStart w:id="6346" w:name="_ETM_Q1_8194971"/>
      <w:bookmarkEnd w:id="6346"/>
      <w:r>
        <w:rPr>
          <w:rFonts w:hint="cs"/>
          <w:rtl/>
          <w:lang w:val="en-GB" w:eastAsia="he-IL"/>
        </w:rPr>
        <w:t xml:space="preserve">קצרה: היום המשטרה בעצם עוסקת בנושא </w:t>
      </w:r>
      <w:bookmarkStart w:id="6347" w:name="_ETM_Q1_8199736"/>
      <w:bookmarkEnd w:id="6347"/>
      <w:r>
        <w:rPr>
          <w:rFonts w:hint="cs"/>
          <w:rtl/>
          <w:lang w:val="en-GB" w:eastAsia="he-IL"/>
        </w:rPr>
        <w:t>אחד בלבד שנקרא מסוכנות פלילית. זה המנדט של משטרת ישראל</w:t>
      </w:r>
      <w:bookmarkStart w:id="6348" w:name="_ETM_Q1_8204552"/>
      <w:bookmarkEnd w:id="6348"/>
      <w:r>
        <w:rPr>
          <w:rFonts w:hint="cs"/>
          <w:rtl/>
          <w:lang w:val="en-GB" w:eastAsia="he-IL"/>
        </w:rPr>
        <w:t xml:space="preserve"> מולנ</w:t>
      </w:r>
      <w:bookmarkStart w:id="6349" w:name="_ETM_Q1_8199725"/>
      <w:bookmarkEnd w:id="6349"/>
      <w:r>
        <w:rPr>
          <w:rFonts w:hint="cs"/>
          <w:rtl/>
          <w:lang w:val="en-GB" w:eastAsia="he-IL"/>
        </w:rPr>
        <w:t>ו. היום ההגדרה בחוק היא המלצת משטרת ישראל. בפועל, בחיים</w:t>
      </w:r>
      <w:bookmarkStart w:id="6350" w:name="_ETM_Q1_8207339"/>
      <w:bookmarkEnd w:id="6350"/>
      <w:r>
        <w:rPr>
          <w:rFonts w:hint="cs"/>
          <w:rtl/>
          <w:lang w:val="en-GB" w:eastAsia="he-IL"/>
        </w:rPr>
        <w:t xml:space="preserve"> האמיתיים, אנחנו מת</w:t>
      </w:r>
      <w:bookmarkStart w:id="6351" w:name="_ETM_Q1_8204205"/>
      <w:bookmarkEnd w:id="6351"/>
      <w:r>
        <w:rPr>
          <w:rFonts w:hint="cs"/>
          <w:rtl/>
          <w:lang w:val="en-GB" w:eastAsia="he-IL"/>
        </w:rPr>
        <w:t>ייחסים להמלצת המשטרה כקביעה, כי היא עוסקת בעולם</w:t>
      </w:r>
      <w:bookmarkStart w:id="6352" w:name="_ETM_Q1_8211168"/>
      <w:bookmarkEnd w:id="6352"/>
      <w:r>
        <w:rPr>
          <w:rFonts w:hint="cs"/>
          <w:rtl/>
          <w:lang w:val="en-GB" w:eastAsia="he-IL"/>
        </w:rPr>
        <w:t xml:space="preserve"> התוכן שהאחריות של המשטרה היא מקצה לקצה - קביעת </w:t>
      </w:r>
      <w:bookmarkStart w:id="6353" w:name="_ETM_Q1_8210715"/>
      <w:bookmarkEnd w:id="6353"/>
      <w:r>
        <w:rPr>
          <w:rFonts w:hint="cs"/>
          <w:rtl/>
          <w:lang w:val="en-GB" w:eastAsia="he-IL"/>
        </w:rPr>
        <w:t>המסוכנות</w:t>
      </w:r>
      <w:bookmarkStart w:id="6354" w:name="_ETM_Q1_8211673"/>
      <w:bookmarkEnd w:id="6354"/>
      <w:r>
        <w:rPr>
          <w:rFonts w:hint="cs"/>
          <w:rtl/>
          <w:lang w:val="en-GB" w:eastAsia="he-IL"/>
        </w:rPr>
        <w:t xml:space="preserve"> הפלילית של פלוני או של אחר. לכן, על בסיס</w:t>
      </w:r>
      <w:bookmarkStart w:id="6355" w:name="_ETM_Q1_8218314"/>
      <w:bookmarkEnd w:id="6355"/>
      <w:r>
        <w:rPr>
          <w:rFonts w:hint="cs"/>
          <w:rtl/>
          <w:lang w:val="en-GB" w:eastAsia="he-IL"/>
        </w:rPr>
        <w:t xml:space="preserve"> הניסיון והידע המצטבר, אנחנו ביקשנו להחליף את זה מהמלצה לקביעה, כי גם היום דה פקטו אנחנו מתייחסים לזה כק</w:t>
      </w:r>
      <w:bookmarkStart w:id="6356" w:name="_ETM_Q1_8221327"/>
      <w:bookmarkEnd w:id="6356"/>
      <w:r>
        <w:rPr>
          <w:rFonts w:hint="cs"/>
          <w:rtl/>
          <w:lang w:val="en-GB" w:eastAsia="he-IL"/>
        </w:rPr>
        <w:t>ביעה.</w:t>
      </w:r>
      <w:bookmarkStart w:id="6357" w:name="_ETM_Q1_8221918"/>
      <w:bookmarkEnd w:id="6357"/>
      <w:r>
        <w:rPr>
          <w:rFonts w:hint="cs"/>
          <w:rtl/>
          <w:lang w:val="en-GB" w:eastAsia="he-IL"/>
        </w:rPr>
        <w:t xml:space="preserve"> </w:t>
      </w:r>
      <w:bookmarkStart w:id="6358" w:name="_ETM_Q1_8222861"/>
      <w:bookmarkEnd w:id="6358"/>
    </w:p>
    <w:p w14:paraId="658F9A6A" w14:textId="5123C7E6" w:rsidR="00CD36D1" w:rsidRDefault="00CD36D1" w:rsidP="00CD36D1">
      <w:pPr>
        <w:rPr>
          <w:rtl/>
          <w:lang w:val="en-GB" w:eastAsia="he-IL"/>
        </w:rPr>
      </w:pPr>
      <w:bookmarkStart w:id="6359" w:name="_ETM_Q1_8222945"/>
      <w:bookmarkStart w:id="6360" w:name="_ETM_Q1_8223021"/>
      <w:bookmarkEnd w:id="6359"/>
      <w:bookmarkEnd w:id="6360"/>
    </w:p>
    <w:p w14:paraId="64B891E7" w14:textId="363BF020" w:rsidR="00CD36D1" w:rsidRDefault="00CD36D1" w:rsidP="00CD36D1">
      <w:pPr>
        <w:rPr>
          <w:rtl/>
          <w:lang w:val="en-GB" w:eastAsia="he-IL"/>
        </w:rPr>
      </w:pPr>
      <w:bookmarkStart w:id="6361" w:name="_ETM_Q1_8223087"/>
      <w:bookmarkEnd w:id="6361"/>
      <w:r>
        <w:rPr>
          <w:rFonts w:hint="cs"/>
          <w:rtl/>
          <w:lang w:val="en-GB" w:eastAsia="he-IL"/>
        </w:rPr>
        <w:t>דבר שני, לגבי התהליך:</w:t>
      </w:r>
      <w:r>
        <w:rPr>
          <w:rFonts w:hint="cs"/>
          <w:lang w:val="en-GB" w:eastAsia="he-IL"/>
        </w:rPr>
        <w:t xml:space="preserve"> </w:t>
      </w:r>
      <w:r>
        <w:rPr>
          <w:rFonts w:hint="cs"/>
          <w:rtl/>
          <w:lang w:val="en-GB" w:eastAsia="he-IL"/>
        </w:rPr>
        <w:t xml:space="preserve">אחרי שאתה מקבל פסילה, עומדת בידיך </w:t>
      </w:r>
      <w:bookmarkStart w:id="6362" w:name="_ETM_Q1_8230902"/>
      <w:bookmarkEnd w:id="6362"/>
      <w:r>
        <w:rPr>
          <w:rFonts w:hint="cs"/>
          <w:rtl/>
          <w:lang w:val="en-GB" w:eastAsia="he-IL"/>
        </w:rPr>
        <w:t xml:space="preserve">האפשרות </w:t>
      </w:r>
      <w:bookmarkStart w:id="6363" w:name="_ETM_Q1_8226835"/>
      <w:bookmarkEnd w:id="6363"/>
      <w:r>
        <w:rPr>
          <w:rFonts w:hint="cs"/>
          <w:rtl/>
          <w:lang w:val="en-GB" w:eastAsia="he-IL"/>
        </w:rPr>
        <w:t xml:space="preserve">לערר תוך </w:t>
      </w:r>
      <w:bookmarkStart w:id="6364" w:name="_ETM_Q1_8226575"/>
      <w:bookmarkEnd w:id="6364"/>
      <w:r>
        <w:rPr>
          <w:rFonts w:hint="cs"/>
          <w:rtl/>
          <w:lang w:val="en-GB" w:eastAsia="he-IL"/>
        </w:rPr>
        <w:t>45 יום. במידה והערר נדחה,</w:t>
      </w:r>
      <w:bookmarkStart w:id="6365" w:name="_ETM_Q1_8234863"/>
      <w:bookmarkEnd w:id="6365"/>
      <w:r>
        <w:rPr>
          <w:rFonts w:hint="cs"/>
          <w:rtl/>
          <w:lang w:val="en-GB" w:eastAsia="he-IL"/>
        </w:rPr>
        <w:t xml:space="preserve"> לאחר מכן עתירה מי</w:t>
      </w:r>
      <w:bookmarkStart w:id="6366" w:name="_ETM_Q1_8231807"/>
      <w:bookmarkEnd w:id="6366"/>
      <w:r>
        <w:rPr>
          <w:rFonts w:hint="cs"/>
          <w:rtl/>
          <w:lang w:val="en-GB" w:eastAsia="he-IL"/>
        </w:rPr>
        <w:t>נהלית. כל המנגנון הזה שקיים בחוק</w:t>
      </w:r>
      <w:r>
        <w:rPr>
          <w:rFonts w:hint="cs"/>
          <w:lang w:val="en-GB" w:eastAsia="he-IL"/>
        </w:rPr>
        <w:t xml:space="preserve"> </w:t>
      </w:r>
      <w:r w:rsidR="00BB3262">
        <w:rPr>
          <w:rFonts w:hint="cs"/>
          <w:rtl/>
          <w:lang w:val="en-GB" w:eastAsia="he-IL"/>
        </w:rPr>
        <w:t xml:space="preserve">יישמר ולא תהיה פגיעה ביכולת שלך לערער ולהשיג את ההשגות, </w:t>
      </w:r>
      <w:bookmarkStart w:id="6367" w:name="_ETM_Q1_8241374"/>
      <w:bookmarkEnd w:id="6367"/>
      <w:r w:rsidR="00BB3262">
        <w:rPr>
          <w:rFonts w:hint="cs"/>
          <w:rtl/>
          <w:lang w:val="en-GB" w:eastAsia="he-IL"/>
        </w:rPr>
        <w:t xml:space="preserve">בכל הערכאות שציינתי. </w:t>
      </w:r>
    </w:p>
    <w:p w14:paraId="5A3BBD87" w14:textId="40E2CEAB" w:rsidR="00BB3262" w:rsidRDefault="00BB3262" w:rsidP="00CD36D1">
      <w:pPr>
        <w:rPr>
          <w:rtl/>
          <w:lang w:val="en-GB" w:eastAsia="he-IL"/>
        </w:rPr>
      </w:pPr>
      <w:bookmarkStart w:id="6368" w:name="_ETM_Q1_8243532"/>
      <w:bookmarkStart w:id="6369" w:name="_ETM_Q1_8243630"/>
      <w:bookmarkEnd w:id="6368"/>
      <w:bookmarkEnd w:id="6369"/>
    </w:p>
    <w:p w14:paraId="581F3BCE" w14:textId="78E3D548" w:rsidR="00BB3262" w:rsidRDefault="00BB3262" w:rsidP="00BB3262">
      <w:pPr>
        <w:pStyle w:val="af6"/>
        <w:keepNext/>
        <w:rPr>
          <w:rtl/>
          <w:lang w:val="en-GB"/>
        </w:rPr>
      </w:pPr>
      <w:bookmarkStart w:id="6370" w:name="ET_yor_5300_562"/>
      <w:r w:rsidRPr="00BB3262">
        <w:rPr>
          <w:rStyle w:val="TagStyle"/>
          <w:rtl/>
        </w:rPr>
        <w:t xml:space="preserve"> &lt;&lt; יור &gt;&gt; </w:t>
      </w:r>
      <w:r>
        <w:rPr>
          <w:rtl/>
          <w:lang w:val="en-GB"/>
        </w:rPr>
        <w:t>היו"ר מירב בן ארי:</w:t>
      </w:r>
      <w:r w:rsidRPr="00BB3262">
        <w:rPr>
          <w:rStyle w:val="TagStyle"/>
          <w:rtl/>
        </w:rPr>
        <w:t xml:space="preserve"> &lt;&lt; יור &gt;&gt;</w:t>
      </w:r>
      <w:r w:rsidR="00BE723C">
        <w:rPr>
          <w:rtl/>
          <w:lang w:val="en-GB"/>
        </w:rPr>
        <w:t xml:space="preserve"> </w:t>
      </w:r>
      <w:r>
        <w:rPr>
          <w:rtl/>
          <w:lang w:val="en-GB"/>
        </w:rPr>
        <w:t xml:space="preserve"> </w:t>
      </w:r>
      <w:bookmarkEnd w:id="6370"/>
    </w:p>
    <w:p w14:paraId="74467A14" w14:textId="3EF3A9B7" w:rsidR="00BB3262" w:rsidRDefault="00BB3262" w:rsidP="00BB3262">
      <w:pPr>
        <w:pStyle w:val="KeepWithNext"/>
        <w:rPr>
          <w:rtl/>
          <w:lang w:val="en-GB" w:eastAsia="he-IL"/>
        </w:rPr>
      </w:pPr>
    </w:p>
    <w:p w14:paraId="24C2B523" w14:textId="30BF4014" w:rsidR="00BB3262" w:rsidRDefault="00BB3262" w:rsidP="00BB3262">
      <w:pPr>
        <w:rPr>
          <w:rtl/>
          <w:lang w:val="en-GB" w:eastAsia="he-IL"/>
        </w:rPr>
      </w:pPr>
      <w:bookmarkStart w:id="6371" w:name="_ETM_Q1_8246562"/>
      <w:bookmarkStart w:id="6372" w:name="_ETM_Q1_8246597"/>
      <w:bookmarkStart w:id="6373" w:name="_ETM_Q1_8241630"/>
      <w:bookmarkEnd w:id="6371"/>
      <w:bookmarkEnd w:id="6372"/>
      <w:bookmarkEnd w:id="6373"/>
      <w:r>
        <w:rPr>
          <w:rFonts w:hint="cs"/>
          <w:rtl/>
          <w:lang w:val="en-GB" w:eastAsia="he-IL"/>
        </w:rPr>
        <w:t>אז יש לך. רצית להוסיף משהו?</w:t>
      </w:r>
      <w:bookmarkStart w:id="6374" w:name="_ETM_Q1_8245575"/>
      <w:bookmarkEnd w:id="6374"/>
      <w:r>
        <w:rPr>
          <w:rFonts w:hint="cs"/>
          <w:rtl/>
          <w:lang w:val="en-GB" w:eastAsia="he-IL"/>
        </w:rPr>
        <w:t xml:space="preserve"> </w:t>
      </w:r>
      <w:bookmarkStart w:id="6375" w:name="_ETM_Q1_8245751"/>
      <w:bookmarkEnd w:id="6375"/>
    </w:p>
    <w:p w14:paraId="31AE8591" w14:textId="0F46E6CB" w:rsidR="00BB3262" w:rsidRDefault="00BB3262" w:rsidP="00BB3262">
      <w:pPr>
        <w:rPr>
          <w:rtl/>
          <w:lang w:val="en-GB" w:eastAsia="he-IL"/>
        </w:rPr>
      </w:pPr>
      <w:bookmarkStart w:id="6376" w:name="_ETM_Q1_8245829"/>
      <w:bookmarkEnd w:id="6376"/>
    </w:p>
    <w:p w14:paraId="2E10A86E" w14:textId="4D243E69" w:rsidR="00BB3262" w:rsidRDefault="00BB3262" w:rsidP="00BB3262">
      <w:pPr>
        <w:pStyle w:val="af9"/>
        <w:keepNext/>
        <w:rPr>
          <w:rtl/>
          <w:lang w:val="en-GB" w:eastAsia="he-IL"/>
        </w:rPr>
      </w:pPr>
      <w:bookmarkStart w:id="6377" w:name="ET_guest_רפק_בני_סלומון_563"/>
      <w:r w:rsidRPr="00BB3262">
        <w:rPr>
          <w:rStyle w:val="TagStyle"/>
          <w:rtl/>
        </w:rPr>
        <w:t xml:space="preserve"> &lt;&lt; אורח &gt;&gt; </w:t>
      </w:r>
      <w:r w:rsidR="00C507F9">
        <w:rPr>
          <w:rtl/>
          <w:lang w:val="en-GB" w:eastAsia="he-IL"/>
        </w:rPr>
        <w:t>בני סלומון:</w:t>
      </w:r>
      <w:r w:rsidRPr="00BB3262">
        <w:rPr>
          <w:rStyle w:val="TagStyle"/>
          <w:rtl/>
        </w:rPr>
        <w:t xml:space="preserve"> &lt;&lt; אורח &gt;&gt;</w:t>
      </w:r>
      <w:r w:rsidR="00BE723C">
        <w:rPr>
          <w:rtl/>
          <w:lang w:val="en-GB" w:eastAsia="he-IL"/>
        </w:rPr>
        <w:t xml:space="preserve"> </w:t>
      </w:r>
      <w:r>
        <w:rPr>
          <w:rtl/>
          <w:lang w:val="en-GB" w:eastAsia="he-IL"/>
        </w:rPr>
        <w:t xml:space="preserve"> </w:t>
      </w:r>
      <w:bookmarkEnd w:id="6377"/>
    </w:p>
    <w:p w14:paraId="21257EF3" w14:textId="5E98698F" w:rsidR="00BB3262" w:rsidRDefault="00BB3262" w:rsidP="00BB3262">
      <w:pPr>
        <w:pStyle w:val="KeepWithNext"/>
        <w:rPr>
          <w:rtl/>
          <w:lang w:val="en-GB" w:eastAsia="he-IL"/>
        </w:rPr>
      </w:pPr>
    </w:p>
    <w:p w14:paraId="18168E36" w14:textId="534AC956" w:rsidR="00BB3262" w:rsidRDefault="00BB3262" w:rsidP="00BB3262">
      <w:pPr>
        <w:rPr>
          <w:rtl/>
          <w:lang w:val="en-GB" w:eastAsia="he-IL"/>
        </w:rPr>
      </w:pPr>
      <w:bookmarkStart w:id="6378" w:name="_ETM_Q1_8249857"/>
      <w:bookmarkStart w:id="6379" w:name="_ETM_Q1_8249924"/>
      <w:bookmarkStart w:id="6380" w:name="_ETM_Q1_8246978"/>
      <w:bookmarkStart w:id="6381" w:name="_ETM_Q1_8243498"/>
      <w:bookmarkEnd w:id="6378"/>
      <w:bookmarkEnd w:id="6379"/>
      <w:bookmarkEnd w:id="6380"/>
      <w:bookmarkEnd w:id="6381"/>
      <w:r>
        <w:rPr>
          <w:rFonts w:hint="cs"/>
          <w:rtl/>
          <w:lang w:val="en-GB" w:eastAsia="he-IL"/>
        </w:rPr>
        <w:t>לא, רציתי להגיד</w:t>
      </w:r>
      <w:bookmarkStart w:id="6382" w:name="_ETM_Q1_8245696"/>
      <w:bookmarkEnd w:id="6382"/>
      <w:r>
        <w:rPr>
          <w:rFonts w:hint="cs"/>
          <w:rtl/>
          <w:lang w:val="en-GB" w:eastAsia="he-IL"/>
        </w:rPr>
        <w:t xml:space="preserve"> בדיוק את מה שישראל אמר. אני ראש תחום נשק בחטיבת האבטחה. </w:t>
      </w:r>
      <w:bookmarkStart w:id="6383" w:name="_ETM_Q1_8250810"/>
      <w:bookmarkEnd w:id="6383"/>
      <w:r>
        <w:rPr>
          <w:rFonts w:hint="cs"/>
          <w:rtl/>
          <w:lang w:val="en-GB" w:eastAsia="he-IL"/>
        </w:rPr>
        <w:t>אין לך מה לדאוג. הקביעה</w:t>
      </w:r>
      <w:bookmarkStart w:id="6384" w:name="_ETM_Q1_8257277"/>
      <w:bookmarkEnd w:id="6384"/>
      <w:r>
        <w:rPr>
          <w:rFonts w:hint="cs"/>
          <w:rtl/>
          <w:lang w:val="en-GB" w:eastAsia="he-IL"/>
        </w:rPr>
        <w:t xml:space="preserve"> הזו בסעיף 12 היא אך ורק לנושא הבדיקה של המסוכנות</w:t>
      </w:r>
      <w:bookmarkStart w:id="6385" w:name="_ETM_Q1_8263012"/>
      <w:bookmarkEnd w:id="6385"/>
      <w:r>
        <w:rPr>
          <w:rFonts w:hint="cs"/>
          <w:rtl/>
          <w:lang w:val="en-GB" w:eastAsia="he-IL"/>
        </w:rPr>
        <w:t xml:space="preserve"> ה</w:t>
      </w:r>
      <w:bookmarkStart w:id="6386" w:name="_ETM_Q1_8258138"/>
      <w:bookmarkEnd w:id="6386"/>
      <w:r>
        <w:rPr>
          <w:rFonts w:hint="cs"/>
          <w:rtl/>
          <w:lang w:val="en-GB" w:eastAsia="he-IL"/>
        </w:rPr>
        <w:t>פלילית. כלומר, שעבריינים לא יחזיקו נשק ועבריינים לא יחזיקו ברישיונות</w:t>
      </w:r>
      <w:bookmarkStart w:id="6387" w:name="_ETM_Q1_8268380"/>
      <w:bookmarkEnd w:id="6387"/>
      <w:r>
        <w:rPr>
          <w:rFonts w:hint="cs"/>
          <w:rtl/>
          <w:lang w:val="en-GB" w:eastAsia="he-IL"/>
        </w:rPr>
        <w:t xml:space="preserve"> שניתנים לדמויי כלי ירייה. </w:t>
      </w:r>
      <w:bookmarkStart w:id="6388" w:name="_ETM_Q1_8266851"/>
      <w:bookmarkEnd w:id="6388"/>
      <w:r>
        <w:rPr>
          <w:rFonts w:hint="cs"/>
          <w:rtl/>
          <w:lang w:val="en-GB" w:eastAsia="he-IL"/>
        </w:rPr>
        <w:t>אם אתה לא עבריין</w:t>
      </w:r>
      <w:bookmarkStart w:id="6389" w:name="_ETM_Q1_8270966"/>
      <w:bookmarkEnd w:id="6389"/>
      <w:r>
        <w:rPr>
          <w:rFonts w:hint="cs"/>
          <w:rtl/>
          <w:lang w:val="en-GB" w:eastAsia="he-IL"/>
        </w:rPr>
        <w:t xml:space="preserve"> ואין לך עבר פלילי וא</w:t>
      </w:r>
      <w:bookmarkStart w:id="6390" w:name="_ETM_Q1_8269998"/>
      <w:bookmarkEnd w:id="6390"/>
      <w:r>
        <w:rPr>
          <w:rFonts w:hint="cs"/>
          <w:rtl/>
          <w:lang w:val="en-GB" w:eastAsia="he-IL"/>
        </w:rPr>
        <w:t>תה לא מסוכן, אין לך</w:t>
      </w:r>
      <w:bookmarkStart w:id="6391" w:name="_ETM_Q1_8271715"/>
      <w:bookmarkEnd w:id="6391"/>
      <w:r>
        <w:rPr>
          <w:rFonts w:hint="cs"/>
          <w:rtl/>
          <w:lang w:val="en-GB" w:eastAsia="he-IL"/>
        </w:rPr>
        <w:t xml:space="preserve"> שום בעיה להחזיק ברישיונות האלו. </w:t>
      </w:r>
      <w:bookmarkStart w:id="6392" w:name="_ETM_Q1_8276083"/>
      <w:bookmarkEnd w:id="6392"/>
    </w:p>
    <w:p w14:paraId="6231BA53" w14:textId="28C5DF37" w:rsidR="00BB3262" w:rsidRDefault="00BB3262" w:rsidP="00BB3262">
      <w:pPr>
        <w:rPr>
          <w:rtl/>
          <w:lang w:val="en-GB" w:eastAsia="he-IL"/>
        </w:rPr>
      </w:pPr>
      <w:bookmarkStart w:id="6393" w:name="_ETM_Q1_8276162"/>
      <w:bookmarkEnd w:id="6393"/>
    </w:p>
    <w:p w14:paraId="4A110B62" w14:textId="3FDD3DA7" w:rsidR="00BB3262" w:rsidRDefault="00BB3262" w:rsidP="00BB3262">
      <w:pPr>
        <w:pStyle w:val="af6"/>
        <w:keepNext/>
        <w:rPr>
          <w:rtl/>
          <w:lang w:val="en-GB"/>
        </w:rPr>
      </w:pPr>
      <w:bookmarkStart w:id="6394" w:name="ET_yor_5300_564"/>
      <w:r w:rsidRPr="00BB3262">
        <w:rPr>
          <w:rStyle w:val="TagStyle"/>
          <w:rtl/>
        </w:rPr>
        <w:t xml:space="preserve"> &lt;&lt; יור &gt;&gt; </w:t>
      </w:r>
      <w:r>
        <w:rPr>
          <w:rtl/>
          <w:lang w:val="en-GB"/>
        </w:rPr>
        <w:t>היו"ר מירב בן ארי:</w:t>
      </w:r>
      <w:r w:rsidRPr="00BB3262">
        <w:rPr>
          <w:rStyle w:val="TagStyle"/>
          <w:rtl/>
        </w:rPr>
        <w:t xml:space="preserve"> &lt;&lt; יור &gt;&gt;</w:t>
      </w:r>
      <w:r w:rsidR="00BE723C">
        <w:rPr>
          <w:rtl/>
          <w:lang w:val="en-GB"/>
        </w:rPr>
        <w:t xml:space="preserve"> </w:t>
      </w:r>
      <w:r>
        <w:rPr>
          <w:rtl/>
          <w:lang w:val="en-GB"/>
        </w:rPr>
        <w:t xml:space="preserve"> </w:t>
      </w:r>
      <w:bookmarkEnd w:id="6394"/>
    </w:p>
    <w:p w14:paraId="4EBF1374" w14:textId="6D9E02ED" w:rsidR="00BB3262" w:rsidRDefault="00BB3262" w:rsidP="00BB3262">
      <w:pPr>
        <w:pStyle w:val="KeepWithNext"/>
        <w:rPr>
          <w:rtl/>
          <w:lang w:val="en-GB" w:eastAsia="he-IL"/>
        </w:rPr>
      </w:pPr>
    </w:p>
    <w:p w14:paraId="61E342CB" w14:textId="1EF48C48" w:rsidR="00BB3262" w:rsidRDefault="00BB3262" w:rsidP="00BB3262">
      <w:pPr>
        <w:rPr>
          <w:rtl/>
          <w:lang w:val="en-GB" w:eastAsia="he-IL"/>
        </w:rPr>
      </w:pPr>
      <w:bookmarkStart w:id="6395" w:name="_ETM_Q1_8277408"/>
      <w:bookmarkStart w:id="6396" w:name="_ETM_Q1_8277468"/>
      <w:bookmarkEnd w:id="6395"/>
      <w:bookmarkEnd w:id="6396"/>
      <w:r>
        <w:rPr>
          <w:rFonts w:hint="cs"/>
          <w:rtl/>
          <w:lang w:val="en-GB" w:eastAsia="he-IL"/>
        </w:rPr>
        <w:t>תודה. הערה חשובה. כן, בבקשה.</w:t>
      </w:r>
      <w:bookmarkStart w:id="6397" w:name="_ETM_Q1_8281892"/>
      <w:bookmarkEnd w:id="6397"/>
      <w:r>
        <w:rPr>
          <w:rFonts w:hint="cs"/>
          <w:rtl/>
          <w:lang w:val="en-GB" w:eastAsia="he-IL"/>
        </w:rPr>
        <w:t xml:space="preserve"> </w:t>
      </w:r>
    </w:p>
    <w:p w14:paraId="26B67342" w14:textId="4070814B" w:rsidR="00BB3262" w:rsidRDefault="00BB3262" w:rsidP="00BB3262">
      <w:pPr>
        <w:rPr>
          <w:rtl/>
          <w:lang w:val="en-GB" w:eastAsia="he-IL"/>
        </w:rPr>
      </w:pPr>
    </w:p>
    <w:p w14:paraId="01B1FF5E" w14:textId="15E34643" w:rsidR="00BB3262" w:rsidRDefault="00BB3262" w:rsidP="00BB3262">
      <w:pPr>
        <w:pStyle w:val="a4"/>
        <w:keepNext/>
        <w:rPr>
          <w:rtl/>
          <w:lang w:val="en-GB"/>
        </w:rPr>
      </w:pPr>
      <w:bookmarkStart w:id="6398" w:name="ET_speaker_עידו_בן_יצחק_565"/>
      <w:r w:rsidRPr="00BB3262">
        <w:rPr>
          <w:rStyle w:val="TagStyle"/>
          <w:rtl/>
        </w:rPr>
        <w:t xml:space="preserve"> &lt;&lt; דובר &gt;&gt; </w:t>
      </w:r>
      <w:r>
        <w:rPr>
          <w:rtl/>
          <w:lang w:val="en-GB"/>
        </w:rPr>
        <w:t>עידו בן יצחק:</w:t>
      </w:r>
      <w:r w:rsidRPr="00BB3262">
        <w:rPr>
          <w:rStyle w:val="TagStyle"/>
          <w:rtl/>
        </w:rPr>
        <w:t xml:space="preserve"> &lt;&lt; דובר &gt;&gt;</w:t>
      </w:r>
      <w:r w:rsidR="00BE723C">
        <w:rPr>
          <w:rtl/>
          <w:lang w:val="en-GB"/>
        </w:rPr>
        <w:t xml:space="preserve"> </w:t>
      </w:r>
      <w:r>
        <w:rPr>
          <w:rtl/>
          <w:lang w:val="en-GB"/>
        </w:rPr>
        <w:t xml:space="preserve"> </w:t>
      </w:r>
      <w:bookmarkEnd w:id="6398"/>
    </w:p>
    <w:p w14:paraId="01113E5E" w14:textId="0D925433" w:rsidR="00BB3262" w:rsidRDefault="00BB3262" w:rsidP="00BB3262">
      <w:pPr>
        <w:rPr>
          <w:rtl/>
          <w:lang w:val="en-GB" w:eastAsia="he-IL"/>
        </w:rPr>
      </w:pPr>
    </w:p>
    <w:p w14:paraId="41B4D6E9" w14:textId="67E09D63" w:rsidR="00BB3262" w:rsidRPr="00BB3262" w:rsidRDefault="00BB3262" w:rsidP="00BB3262">
      <w:pPr>
        <w:rPr>
          <w:rtl/>
          <w:lang w:val="en-GB" w:eastAsia="he-IL"/>
        </w:rPr>
      </w:pPr>
      <w:r>
        <w:rPr>
          <w:rFonts w:hint="cs"/>
          <w:rtl/>
          <w:lang w:val="en-GB" w:eastAsia="he-IL"/>
        </w:rPr>
        <w:t xml:space="preserve">מקריא: </w:t>
      </w:r>
    </w:p>
    <w:p w14:paraId="005A2AB8" w14:textId="216E1E4C" w:rsidR="00BB3262" w:rsidRDefault="00BB3262" w:rsidP="00BB3262">
      <w:pPr>
        <w:pStyle w:val="KeepWithNext"/>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BB3262" w14:paraId="29007BD8" w14:textId="77777777" w:rsidTr="00852C90">
        <w:tc>
          <w:tcPr>
            <w:tcW w:w="1058" w:type="pct"/>
          </w:tcPr>
          <w:p w14:paraId="52E724BD" w14:textId="323F4DD8" w:rsidR="00BB3262" w:rsidRDefault="00057958" w:rsidP="00852C90">
            <w:pPr>
              <w:ind w:firstLine="0"/>
              <w:rPr>
                <w:rtl/>
                <w:lang w:val="en-GB" w:eastAsia="he-IL"/>
              </w:rPr>
            </w:pPr>
            <w:r>
              <w:rPr>
                <w:rFonts w:hint="cs"/>
                <w:rtl/>
                <w:lang w:val="en-GB" w:eastAsia="he-IL"/>
              </w:rPr>
              <w:t>הוספת סעיפים 13א עד 13ג</w:t>
            </w:r>
          </w:p>
        </w:tc>
        <w:tc>
          <w:tcPr>
            <w:tcW w:w="305" w:type="pct"/>
          </w:tcPr>
          <w:p w14:paraId="0879418D" w14:textId="23A3CDC7" w:rsidR="00BB3262" w:rsidRDefault="00057958" w:rsidP="00852C90">
            <w:pPr>
              <w:ind w:firstLine="0"/>
              <w:rPr>
                <w:rtl/>
                <w:lang w:val="en-GB" w:eastAsia="he-IL"/>
              </w:rPr>
            </w:pPr>
            <w:r>
              <w:rPr>
                <w:rFonts w:hint="cs"/>
                <w:rtl/>
                <w:lang w:val="en-GB" w:eastAsia="he-IL"/>
              </w:rPr>
              <w:t>14.</w:t>
            </w:r>
          </w:p>
        </w:tc>
        <w:tc>
          <w:tcPr>
            <w:tcW w:w="3637" w:type="pct"/>
          </w:tcPr>
          <w:p w14:paraId="2ED47E5D" w14:textId="0C30544C" w:rsidR="00BB3262" w:rsidRDefault="00057958" w:rsidP="00852C90">
            <w:pPr>
              <w:ind w:firstLine="0"/>
              <w:rPr>
                <w:rtl/>
                <w:lang w:val="en-GB" w:eastAsia="he-IL"/>
              </w:rPr>
            </w:pPr>
            <w:r>
              <w:rPr>
                <w:rFonts w:hint="cs"/>
                <w:rtl/>
                <w:lang w:val="en-GB" w:eastAsia="he-IL"/>
              </w:rPr>
              <w:t xml:space="preserve">אחרי סעיף 13 לחוק העיקרי יבוא: </w:t>
            </w:r>
          </w:p>
        </w:tc>
      </w:tr>
    </w:tbl>
    <w:p w14:paraId="32A75517" w14:textId="58781C7C" w:rsidR="00BB3262" w:rsidRDefault="00BB3262" w:rsidP="00BB3262">
      <w:pPr>
        <w:rPr>
          <w:rtl/>
          <w:lang w:val="en-GB" w:eastAsia="he-IL"/>
        </w:rPr>
      </w:pPr>
      <w:bookmarkStart w:id="6399" w:name="_ETM_Q1_8282106"/>
      <w:bookmarkStart w:id="6400" w:name="_ETM_Q1_8282168"/>
      <w:bookmarkStart w:id="6401" w:name="_ETM_Q1_8282635"/>
      <w:bookmarkEnd w:id="6399"/>
      <w:bookmarkEnd w:id="6400"/>
      <w:bookmarkEnd w:id="6401"/>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BB3262" w14:paraId="62BA95DF" w14:textId="77777777" w:rsidTr="004838BF">
        <w:tc>
          <w:tcPr>
            <w:tcW w:w="1287" w:type="pct"/>
          </w:tcPr>
          <w:p w14:paraId="7E8F33F5" w14:textId="77777777" w:rsidR="00BB3262" w:rsidRDefault="00BB3262">
            <w:pPr>
              <w:ind w:firstLine="0"/>
              <w:rPr>
                <w:lang w:val="en-GB" w:eastAsia="he-IL"/>
              </w:rPr>
            </w:pPr>
            <w:bookmarkStart w:id="6402" w:name="_ETM_Q1_8282724"/>
            <w:bookmarkEnd w:id="6402"/>
          </w:p>
        </w:tc>
        <w:tc>
          <w:tcPr>
            <w:tcW w:w="914" w:type="pct"/>
            <w:hideMark/>
          </w:tcPr>
          <w:p w14:paraId="56C94ADE" w14:textId="1813B066" w:rsidR="00BB3262" w:rsidRDefault="00057958">
            <w:pPr>
              <w:ind w:firstLine="0"/>
              <w:jc w:val="left"/>
              <w:rPr>
                <w:rtl/>
                <w:lang w:val="en-GB" w:eastAsia="he-IL"/>
              </w:rPr>
            </w:pPr>
            <w:r>
              <w:rPr>
                <w:rFonts w:hint="cs"/>
                <w:rtl/>
                <w:lang w:val="en-GB" w:eastAsia="he-IL"/>
              </w:rPr>
              <w:t>"סמכויות פיקוח</w:t>
            </w:r>
          </w:p>
        </w:tc>
        <w:tc>
          <w:tcPr>
            <w:tcW w:w="2798" w:type="pct"/>
          </w:tcPr>
          <w:p w14:paraId="4DC04DAC" w14:textId="77777777" w:rsidR="00BB3262" w:rsidRDefault="00057958" w:rsidP="00057958">
            <w:pPr>
              <w:ind w:left="720" w:hanging="720"/>
              <w:rPr>
                <w:rtl/>
                <w:lang w:val="en-GB" w:eastAsia="he-IL"/>
              </w:rPr>
            </w:pPr>
            <w:r>
              <w:rPr>
                <w:rFonts w:hint="cs"/>
                <w:rtl/>
                <w:lang w:val="en-GB" w:eastAsia="he-IL"/>
              </w:rPr>
              <w:t>13א.</w:t>
            </w:r>
            <w:r>
              <w:rPr>
                <w:rtl/>
                <w:lang w:val="en-GB" w:eastAsia="he-IL"/>
              </w:rPr>
              <w:tab/>
            </w:r>
            <w:r>
              <w:rPr>
                <w:rFonts w:hint="cs"/>
                <w:rtl/>
                <w:lang w:val="en-GB" w:eastAsia="he-IL"/>
              </w:rPr>
              <w:t>(א)</w:t>
            </w:r>
            <w:r>
              <w:rPr>
                <w:rtl/>
                <w:lang w:val="en-GB" w:eastAsia="he-IL"/>
              </w:rPr>
              <w:tab/>
            </w:r>
            <w:r>
              <w:rPr>
                <w:rFonts w:hint="cs"/>
                <w:rtl/>
                <w:lang w:val="en-GB" w:eastAsia="he-IL"/>
              </w:rPr>
              <w:t xml:space="preserve">השר רשאי למנות, מקרב עובדי משרדו, מפקחים שיהיו נתונות להם הסמכויות לפי סעיף זה, כולן או חלקן, לשם ביצוע הוראות לפי חוק זה, למעט פיקוח על גופים המנויים בסעיף 5ב. </w:t>
            </w:r>
          </w:p>
          <w:p w14:paraId="2F2C2EFE" w14:textId="77777777" w:rsidR="00057958" w:rsidRDefault="00057958" w:rsidP="00057958">
            <w:pPr>
              <w:ind w:left="720" w:hanging="720"/>
              <w:rPr>
                <w:rtl/>
                <w:lang w:val="en-GB" w:eastAsia="he-IL"/>
              </w:rPr>
            </w:pPr>
          </w:p>
          <w:p w14:paraId="1B37744D" w14:textId="77777777" w:rsidR="00057958" w:rsidRDefault="00057958" w:rsidP="00057958">
            <w:pPr>
              <w:ind w:left="720" w:hanging="720"/>
              <w:rPr>
                <w:rtl/>
                <w:lang w:val="en-GB" w:eastAsia="he-IL"/>
              </w:rPr>
            </w:pPr>
            <w:r>
              <w:rPr>
                <w:rtl/>
                <w:lang w:val="en-GB" w:eastAsia="he-IL"/>
              </w:rPr>
              <w:tab/>
            </w:r>
            <w:r>
              <w:rPr>
                <w:rFonts w:hint="cs"/>
                <w:rtl/>
                <w:lang w:val="en-GB" w:eastAsia="he-IL"/>
              </w:rPr>
              <w:t>(ב)</w:t>
            </w:r>
            <w:r>
              <w:rPr>
                <w:rtl/>
                <w:lang w:val="en-GB" w:eastAsia="he-IL"/>
              </w:rPr>
              <w:tab/>
            </w:r>
            <w:r>
              <w:rPr>
                <w:rFonts w:hint="cs"/>
                <w:rtl/>
                <w:lang w:val="en-GB" w:eastAsia="he-IL"/>
              </w:rPr>
              <w:t xml:space="preserve">למפקח כאמור בסעיף קטן (א) ימונה מי שמתקיימים בו כל אלה: </w:t>
            </w:r>
          </w:p>
          <w:p w14:paraId="6B279C68" w14:textId="77777777" w:rsidR="00057958" w:rsidRDefault="00057958" w:rsidP="00057958">
            <w:pPr>
              <w:ind w:left="720" w:hanging="720"/>
              <w:rPr>
                <w:rtl/>
                <w:lang w:val="en-GB" w:eastAsia="he-IL"/>
              </w:rPr>
            </w:pPr>
          </w:p>
          <w:p w14:paraId="401B394A" w14:textId="77777777" w:rsidR="00057958" w:rsidRDefault="00057958" w:rsidP="00057958">
            <w:pPr>
              <w:ind w:left="1440" w:hanging="720"/>
              <w:rPr>
                <w:rtl/>
                <w:lang w:val="en-GB" w:eastAsia="he-IL"/>
              </w:rPr>
            </w:pPr>
            <w:r>
              <w:rPr>
                <w:rtl/>
                <w:lang w:val="en-GB" w:eastAsia="he-IL"/>
              </w:rPr>
              <w:tab/>
            </w:r>
            <w:r>
              <w:rPr>
                <w:rFonts w:hint="cs"/>
                <w:rtl/>
                <w:lang w:val="en-GB" w:eastAsia="he-IL"/>
              </w:rPr>
              <w:t>(1)</w:t>
            </w:r>
            <w:r>
              <w:rPr>
                <w:rtl/>
                <w:lang w:val="en-GB" w:eastAsia="he-IL"/>
              </w:rPr>
              <w:tab/>
            </w:r>
            <w:r>
              <w:rPr>
                <w:rFonts w:hint="cs"/>
                <w:rtl/>
                <w:lang w:val="en-GB" w:eastAsia="he-IL"/>
              </w:rPr>
              <w:t xml:space="preserve">הוא לא הורשע בעבירה שמפאת מהותה, חומרתה או נסיבותיה הוא אינו ראוי, לדעת השר, לשמש מפקח; </w:t>
            </w:r>
          </w:p>
          <w:p w14:paraId="73407AC9" w14:textId="77777777" w:rsidR="00057958" w:rsidRDefault="00057958" w:rsidP="00057958">
            <w:pPr>
              <w:ind w:left="1440" w:hanging="720"/>
              <w:rPr>
                <w:rtl/>
                <w:lang w:val="en-GB" w:eastAsia="he-IL"/>
              </w:rPr>
            </w:pPr>
          </w:p>
          <w:p w14:paraId="39D3B646" w14:textId="77777777" w:rsidR="00057958" w:rsidRDefault="00057958" w:rsidP="00057958">
            <w:pPr>
              <w:ind w:left="1440" w:hanging="720"/>
              <w:rPr>
                <w:rtl/>
                <w:lang w:val="en-GB" w:eastAsia="he-IL"/>
              </w:rPr>
            </w:pPr>
            <w:r>
              <w:rPr>
                <w:rtl/>
                <w:lang w:val="en-GB" w:eastAsia="he-IL"/>
              </w:rPr>
              <w:tab/>
            </w:r>
            <w:r>
              <w:rPr>
                <w:rFonts w:hint="cs"/>
                <w:rtl/>
                <w:lang w:val="en-GB" w:eastAsia="he-IL"/>
              </w:rPr>
              <w:t>(2)</w:t>
            </w:r>
            <w:r>
              <w:rPr>
                <w:rtl/>
                <w:lang w:val="en-GB" w:eastAsia="he-IL"/>
              </w:rPr>
              <w:tab/>
            </w:r>
            <w:r>
              <w:rPr>
                <w:rFonts w:hint="cs"/>
                <w:rtl/>
                <w:lang w:val="en-GB" w:eastAsia="he-IL"/>
              </w:rPr>
              <w:t xml:space="preserve">הוא קיבל הכשרה מתאימה בתחום הסמכויות שיהיו נתונות לו לפי סעיף זה, כפי שהורה השר; </w:t>
            </w:r>
          </w:p>
          <w:p w14:paraId="6844878A" w14:textId="77777777" w:rsidR="00057958" w:rsidRDefault="00057958" w:rsidP="00057958">
            <w:pPr>
              <w:ind w:left="1440" w:hanging="720"/>
              <w:rPr>
                <w:rtl/>
                <w:lang w:val="en-GB" w:eastAsia="he-IL"/>
              </w:rPr>
            </w:pPr>
          </w:p>
          <w:p w14:paraId="3478DF46" w14:textId="77777777" w:rsidR="00057958" w:rsidRDefault="00057958" w:rsidP="00057958">
            <w:pPr>
              <w:ind w:left="1440" w:hanging="720"/>
              <w:rPr>
                <w:rtl/>
                <w:lang w:val="en-GB" w:eastAsia="he-IL"/>
              </w:rPr>
            </w:pPr>
            <w:r>
              <w:rPr>
                <w:rtl/>
                <w:lang w:val="en-GB" w:eastAsia="he-IL"/>
              </w:rPr>
              <w:tab/>
            </w:r>
            <w:r>
              <w:rPr>
                <w:rFonts w:hint="cs"/>
                <w:rtl/>
                <w:lang w:val="en-GB" w:eastAsia="he-IL"/>
              </w:rPr>
              <w:t>(3)</w:t>
            </w:r>
            <w:r>
              <w:rPr>
                <w:rtl/>
                <w:lang w:val="en-GB" w:eastAsia="he-IL"/>
              </w:rPr>
              <w:tab/>
            </w:r>
            <w:r>
              <w:rPr>
                <w:rFonts w:hint="cs"/>
                <w:rtl/>
                <w:lang w:val="en-GB" w:eastAsia="he-IL"/>
              </w:rPr>
              <w:t xml:space="preserve">הוא כשיר להחזיק כלי ירייה לפי הוראות חוק זה; </w:t>
            </w:r>
          </w:p>
          <w:p w14:paraId="39734156" w14:textId="77777777" w:rsidR="00057958" w:rsidRDefault="00057958" w:rsidP="00057958">
            <w:pPr>
              <w:ind w:left="1440" w:hanging="720"/>
              <w:rPr>
                <w:rtl/>
                <w:lang w:val="en-GB" w:eastAsia="he-IL"/>
              </w:rPr>
            </w:pPr>
          </w:p>
          <w:p w14:paraId="11D7B3AE" w14:textId="77777777" w:rsidR="00057958" w:rsidRDefault="00057958" w:rsidP="00057958">
            <w:pPr>
              <w:ind w:left="1440" w:hanging="720"/>
              <w:rPr>
                <w:rtl/>
                <w:lang w:val="en-GB" w:eastAsia="he-IL"/>
              </w:rPr>
            </w:pPr>
            <w:r>
              <w:rPr>
                <w:rtl/>
                <w:lang w:val="en-GB" w:eastAsia="he-IL"/>
              </w:rPr>
              <w:tab/>
            </w:r>
            <w:r>
              <w:rPr>
                <w:rFonts w:hint="cs"/>
                <w:rtl/>
                <w:lang w:val="en-GB" w:eastAsia="he-IL"/>
              </w:rPr>
              <w:t>(4)</w:t>
            </w:r>
            <w:r>
              <w:rPr>
                <w:rtl/>
                <w:lang w:val="en-GB" w:eastAsia="he-IL"/>
              </w:rPr>
              <w:tab/>
            </w:r>
            <w:r>
              <w:rPr>
                <w:rFonts w:hint="cs"/>
                <w:rtl/>
                <w:lang w:val="en-GB" w:eastAsia="he-IL"/>
              </w:rPr>
              <w:t xml:space="preserve">הוא עומד בתנאי כשירות נוספים כפי שהורה השר. </w:t>
            </w:r>
          </w:p>
          <w:p w14:paraId="070157AD" w14:textId="77777777" w:rsidR="00057958" w:rsidRDefault="00057958" w:rsidP="00057958">
            <w:pPr>
              <w:ind w:left="1440" w:hanging="720"/>
              <w:rPr>
                <w:rtl/>
                <w:lang w:val="en-GB" w:eastAsia="he-IL"/>
              </w:rPr>
            </w:pPr>
          </w:p>
          <w:p w14:paraId="282F912F" w14:textId="77777777" w:rsidR="00057958" w:rsidRDefault="00057958" w:rsidP="00057958">
            <w:pPr>
              <w:ind w:left="720" w:hanging="720"/>
              <w:rPr>
                <w:rtl/>
                <w:lang w:val="en-GB" w:eastAsia="he-IL"/>
              </w:rPr>
            </w:pPr>
            <w:r>
              <w:rPr>
                <w:rtl/>
                <w:lang w:val="en-GB" w:eastAsia="he-IL"/>
              </w:rPr>
              <w:tab/>
            </w:r>
            <w:r>
              <w:rPr>
                <w:rFonts w:hint="cs"/>
                <w:rtl/>
                <w:lang w:val="en-GB" w:eastAsia="he-IL"/>
              </w:rPr>
              <w:t>(ג)</w:t>
            </w:r>
            <w:r>
              <w:rPr>
                <w:rtl/>
                <w:lang w:val="en-GB" w:eastAsia="he-IL"/>
              </w:rPr>
              <w:tab/>
            </w:r>
            <w:r>
              <w:rPr>
                <w:rFonts w:hint="cs"/>
                <w:rtl/>
                <w:lang w:val="en-GB" w:eastAsia="he-IL"/>
              </w:rPr>
              <w:t xml:space="preserve">לשם פיקוח על ביצוע הוראות לפי חוק זה, לרבות הוראת הרשות המוסמכת, יהיה רשאי מפקח, ולעניין מועדון קליעה - גם שוטר: </w:t>
            </w:r>
          </w:p>
          <w:p w14:paraId="3AD66729" w14:textId="77777777" w:rsidR="00057958" w:rsidRDefault="00057958" w:rsidP="00057958">
            <w:pPr>
              <w:ind w:left="720" w:hanging="720"/>
              <w:rPr>
                <w:rtl/>
                <w:lang w:val="en-GB" w:eastAsia="he-IL"/>
              </w:rPr>
            </w:pPr>
          </w:p>
          <w:p w14:paraId="12DAAC81" w14:textId="77777777" w:rsidR="00057958" w:rsidRDefault="00057958" w:rsidP="00057958">
            <w:pPr>
              <w:ind w:left="1440" w:hanging="720"/>
              <w:rPr>
                <w:rtl/>
                <w:lang w:val="en-GB" w:eastAsia="he-IL"/>
              </w:rPr>
            </w:pPr>
            <w:r>
              <w:rPr>
                <w:rtl/>
                <w:lang w:val="en-GB" w:eastAsia="he-IL"/>
              </w:rPr>
              <w:tab/>
            </w:r>
            <w:r>
              <w:rPr>
                <w:rFonts w:hint="cs"/>
                <w:rtl/>
                <w:lang w:val="en-GB" w:eastAsia="he-IL"/>
              </w:rPr>
              <w:t>(1)</w:t>
            </w:r>
            <w:r>
              <w:rPr>
                <w:rtl/>
                <w:lang w:val="en-GB" w:eastAsia="he-IL"/>
              </w:rPr>
              <w:tab/>
            </w:r>
            <w:r>
              <w:rPr>
                <w:rFonts w:hint="cs"/>
                <w:rtl/>
                <w:lang w:val="en-GB" w:eastAsia="he-IL"/>
              </w:rPr>
              <w:t xml:space="preserve">לדרוש מכל אדם למסור לו את שמו ומענו ולהציג לפניו תעודת זהות או תעודה רשמית אחרת שמזהה אותו; </w:t>
            </w:r>
          </w:p>
          <w:p w14:paraId="4B1AFDF3" w14:textId="77777777" w:rsidR="00057958" w:rsidRDefault="00057958" w:rsidP="00057958">
            <w:pPr>
              <w:ind w:left="1440" w:hanging="720"/>
              <w:rPr>
                <w:rtl/>
                <w:lang w:val="en-GB" w:eastAsia="he-IL"/>
              </w:rPr>
            </w:pPr>
          </w:p>
          <w:p w14:paraId="0E35B503" w14:textId="77777777" w:rsidR="00057958" w:rsidRDefault="00057958" w:rsidP="00057958">
            <w:pPr>
              <w:ind w:left="1440" w:hanging="720"/>
              <w:rPr>
                <w:rtl/>
                <w:lang w:val="en-GB" w:eastAsia="he-IL"/>
              </w:rPr>
            </w:pPr>
            <w:r>
              <w:rPr>
                <w:rtl/>
                <w:lang w:val="en-GB" w:eastAsia="he-IL"/>
              </w:rPr>
              <w:tab/>
            </w:r>
            <w:r>
              <w:rPr>
                <w:rFonts w:hint="cs"/>
                <w:rtl/>
                <w:lang w:val="en-GB" w:eastAsia="he-IL"/>
              </w:rPr>
              <w:t>(2)</w:t>
            </w:r>
            <w:r>
              <w:rPr>
                <w:rtl/>
                <w:lang w:val="en-GB" w:eastAsia="he-IL"/>
              </w:rPr>
              <w:tab/>
            </w:r>
            <w:r>
              <w:rPr>
                <w:rFonts w:hint="cs"/>
                <w:rtl/>
                <w:lang w:val="en-GB" w:eastAsia="he-IL"/>
              </w:rPr>
              <w:t xml:space="preserve">לדרוש מכל אדם הנוגע בדבר למסור לו כל ידיעה או מסמך, שיש בהם כדי להבטיח את ביצוען של הוראות חוק זה או להקל את ביצוען; בפסקה זו, "מסמך" - לרבות פלט כהגדרתו בחוק המחשבים, התשנ"ה-1995; </w:t>
            </w:r>
          </w:p>
          <w:p w14:paraId="3EBADBEE" w14:textId="77777777" w:rsidR="00057958" w:rsidRDefault="00057958" w:rsidP="00057958">
            <w:pPr>
              <w:ind w:left="1440" w:hanging="720"/>
              <w:rPr>
                <w:rtl/>
                <w:lang w:val="en-GB" w:eastAsia="he-IL"/>
              </w:rPr>
            </w:pPr>
          </w:p>
          <w:p w14:paraId="6DE216F8" w14:textId="77777777" w:rsidR="00057958" w:rsidRDefault="00057958" w:rsidP="00057958">
            <w:pPr>
              <w:ind w:left="1440" w:hanging="720"/>
              <w:rPr>
                <w:rtl/>
                <w:lang w:val="en-GB" w:eastAsia="he-IL"/>
              </w:rPr>
            </w:pPr>
            <w:r>
              <w:rPr>
                <w:rtl/>
                <w:lang w:val="en-GB" w:eastAsia="he-IL"/>
              </w:rPr>
              <w:tab/>
            </w:r>
            <w:r>
              <w:rPr>
                <w:rFonts w:hint="cs"/>
                <w:rtl/>
                <w:lang w:val="en-GB" w:eastAsia="he-IL"/>
              </w:rPr>
              <w:t>(3)</w:t>
            </w:r>
            <w:r>
              <w:rPr>
                <w:rtl/>
                <w:lang w:val="en-GB" w:eastAsia="he-IL"/>
              </w:rPr>
              <w:tab/>
            </w:r>
            <w:r>
              <w:rPr>
                <w:rFonts w:hint="cs"/>
                <w:rtl/>
                <w:lang w:val="en-GB" w:eastAsia="he-IL"/>
              </w:rPr>
              <w:t xml:space="preserve">לדרוש מכל אדם הנוגע בדבר להציג לפניו כל חפץ שיש בו כדי להבטיח את ביצוען של הוראות חוק זה או להקל את ביצוען, לרבות כדי לאפשר את זיהויו וספירתו, בדיקת סימונו ובחינת תנאי אחסנתו; </w:t>
            </w:r>
          </w:p>
          <w:p w14:paraId="04AB92D9" w14:textId="77777777" w:rsidR="00057958" w:rsidRDefault="00057958" w:rsidP="00057958">
            <w:pPr>
              <w:ind w:left="1440" w:hanging="720"/>
              <w:rPr>
                <w:rtl/>
                <w:lang w:val="en-GB" w:eastAsia="he-IL"/>
              </w:rPr>
            </w:pPr>
          </w:p>
          <w:p w14:paraId="6089A036" w14:textId="77777777" w:rsidR="00057958" w:rsidRDefault="00057958" w:rsidP="00057958">
            <w:pPr>
              <w:ind w:left="1440" w:hanging="720"/>
              <w:rPr>
                <w:rtl/>
                <w:lang w:val="en-GB" w:eastAsia="he-IL"/>
              </w:rPr>
            </w:pPr>
            <w:r>
              <w:rPr>
                <w:rtl/>
                <w:lang w:val="en-GB" w:eastAsia="he-IL"/>
              </w:rPr>
              <w:tab/>
            </w:r>
            <w:r>
              <w:rPr>
                <w:rFonts w:hint="cs"/>
                <w:rtl/>
                <w:lang w:val="en-GB" w:eastAsia="he-IL"/>
              </w:rPr>
              <w:t>(4)</w:t>
            </w:r>
            <w:r>
              <w:rPr>
                <w:rtl/>
                <w:lang w:val="en-GB" w:eastAsia="he-IL"/>
              </w:rPr>
              <w:tab/>
            </w:r>
            <w:r>
              <w:rPr>
                <w:rFonts w:hint="cs"/>
                <w:rtl/>
                <w:lang w:val="en-GB" w:eastAsia="he-IL"/>
              </w:rPr>
              <w:t xml:space="preserve">להיכנס למקום, לרבות לכלי תחבורה כשהוא נייח, שמתבצעת בו פעילות הטעונה רישיון </w:t>
            </w:r>
            <w:r w:rsidR="004838BF">
              <w:rPr>
                <w:rFonts w:hint="cs"/>
                <w:rtl/>
                <w:lang w:val="en-GB" w:eastAsia="he-IL"/>
              </w:rPr>
              <w:t xml:space="preserve">לפי חוק זה, ובלבד שלא ייכנס למקום המשמש למגורים, אלא על פי צו של בית משפט; </w:t>
            </w:r>
          </w:p>
          <w:p w14:paraId="551BC243" w14:textId="77777777" w:rsidR="004838BF" w:rsidRDefault="004838BF" w:rsidP="00057958">
            <w:pPr>
              <w:ind w:left="1440" w:hanging="720"/>
              <w:rPr>
                <w:rtl/>
                <w:lang w:val="en-GB" w:eastAsia="he-IL"/>
              </w:rPr>
            </w:pPr>
          </w:p>
          <w:p w14:paraId="74914027" w14:textId="77777777" w:rsidR="004838BF" w:rsidRDefault="004838BF" w:rsidP="00057958">
            <w:pPr>
              <w:ind w:left="1440" w:hanging="720"/>
              <w:rPr>
                <w:rtl/>
                <w:lang w:val="en-GB" w:eastAsia="he-IL"/>
              </w:rPr>
            </w:pPr>
            <w:r>
              <w:rPr>
                <w:rtl/>
                <w:lang w:val="en-GB" w:eastAsia="he-IL"/>
              </w:rPr>
              <w:tab/>
            </w:r>
            <w:r>
              <w:rPr>
                <w:rFonts w:hint="cs"/>
                <w:rtl/>
                <w:lang w:val="en-GB" w:eastAsia="he-IL"/>
              </w:rPr>
              <w:t>(5)</w:t>
            </w:r>
            <w:r>
              <w:rPr>
                <w:rtl/>
                <w:lang w:val="en-GB" w:eastAsia="he-IL"/>
              </w:rPr>
              <w:tab/>
            </w:r>
            <w:r>
              <w:rPr>
                <w:rFonts w:hint="cs"/>
                <w:rtl/>
                <w:lang w:val="en-GB" w:eastAsia="he-IL"/>
              </w:rPr>
              <w:t xml:space="preserve">אין בהוראת סעיף קטן זה כדי לגרוע מסמכויות שוטר לפי כל דין. </w:t>
            </w:r>
          </w:p>
          <w:p w14:paraId="4CD360FA" w14:textId="77777777" w:rsidR="004838BF" w:rsidRDefault="004838BF" w:rsidP="004838BF">
            <w:pPr>
              <w:ind w:left="720" w:hanging="720"/>
              <w:rPr>
                <w:rtl/>
                <w:lang w:val="en-GB" w:eastAsia="he-IL"/>
              </w:rPr>
            </w:pPr>
            <w:r>
              <w:rPr>
                <w:rtl/>
                <w:lang w:val="en-GB" w:eastAsia="he-IL"/>
              </w:rPr>
              <w:tab/>
            </w:r>
          </w:p>
          <w:p w14:paraId="22C7E74D" w14:textId="77777777" w:rsidR="004838BF" w:rsidRDefault="004838BF" w:rsidP="004838BF">
            <w:pPr>
              <w:ind w:left="720" w:hanging="720"/>
              <w:rPr>
                <w:rtl/>
                <w:lang w:val="en-GB" w:eastAsia="he-IL"/>
              </w:rPr>
            </w:pPr>
            <w:r>
              <w:rPr>
                <w:rtl/>
                <w:lang w:val="en-GB" w:eastAsia="he-IL"/>
              </w:rPr>
              <w:tab/>
            </w:r>
            <w:r>
              <w:rPr>
                <w:rFonts w:hint="cs"/>
                <w:rtl/>
                <w:lang w:val="en-GB" w:eastAsia="he-IL"/>
              </w:rPr>
              <w:t>(ד)</w:t>
            </w:r>
            <w:r>
              <w:rPr>
                <w:rtl/>
                <w:lang w:val="en-GB" w:eastAsia="he-IL"/>
              </w:rPr>
              <w:tab/>
            </w:r>
            <w:r>
              <w:rPr>
                <w:rFonts w:hint="cs"/>
                <w:rtl/>
                <w:lang w:val="en-GB" w:eastAsia="he-IL"/>
              </w:rPr>
              <w:t xml:space="preserve">מפקח לא יעשה שימוש בסמכויות הנתונות לו לפי חוק זה אלא בעת מילוי תפקידו ובהתקיים שניים אלה: </w:t>
            </w:r>
            <w:bookmarkStart w:id="6403" w:name="_ETM_Q1_8282198"/>
            <w:bookmarkStart w:id="6404" w:name="_ETM_Q1_8310875"/>
            <w:bookmarkEnd w:id="6403"/>
            <w:bookmarkEnd w:id="6404"/>
          </w:p>
          <w:p w14:paraId="4DD4E345" w14:textId="77777777" w:rsidR="004838BF" w:rsidRDefault="004838BF" w:rsidP="004838BF">
            <w:pPr>
              <w:ind w:left="720" w:hanging="720"/>
              <w:rPr>
                <w:rtl/>
                <w:lang w:val="en-GB" w:eastAsia="he-IL"/>
              </w:rPr>
            </w:pPr>
            <w:bookmarkStart w:id="6405" w:name="_ETM_Q1_8310996"/>
            <w:bookmarkEnd w:id="6405"/>
          </w:p>
          <w:p w14:paraId="6666C79B" w14:textId="77777777" w:rsidR="004838BF" w:rsidRDefault="004838BF" w:rsidP="004838BF">
            <w:pPr>
              <w:ind w:left="1440" w:hanging="720"/>
              <w:rPr>
                <w:rtl/>
                <w:lang w:val="en-GB" w:eastAsia="he-IL"/>
              </w:rPr>
            </w:pPr>
            <w:bookmarkStart w:id="6406" w:name="_ETM_Q1_8311033"/>
            <w:bookmarkStart w:id="6407" w:name="_ETM_Q1_8311145"/>
            <w:bookmarkEnd w:id="6406"/>
            <w:bookmarkEnd w:id="6407"/>
            <w:r>
              <w:rPr>
                <w:rtl/>
                <w:lang w:val="en-GB" w:eastAsia="he-IL"/>
              </w:rPr>
              <w:tab/>
            </w:r>
            <w:r>
              <w:rPr>
                <w:rFonts w:hint="cs"/>
                <w:rtl/>
                <w:lang w:val="en-GB" w:eastAsia="he-IL"/>
              </w:rPr>
              <w:t>(1)</w:t>
            </w:r>
            <w:r>
              <w:rPr>
                <w:rtl/>
                <w:lang w:val="en-GB" w:eastAsia="he-IL"/>
              </w:rPr>
              <w:tab/>
            </w:r>
            <w:r>
              <w:rPr>
                <w:rFonts w:hint="cs"/>
                <w:rtl/>
                <w:lang w:val="en-GB" w:eastAsia="he-IL"/>
              </w:rPr>
              <w:t>הוא עונד באופן גלוי תג המזהה אותו ואת</w:t>
            </w:r>
            <w:bookmarkStart w:id="6408" w:name="_ETM_Q1_8329993"/>
            <w:bookmarkEnd w:id="6408"/>
            <w:r>
              <w:rPr>
                <w:rFonts w:hint="cs"/>
                <w:rtl/>
                <w:lang w:val="en-GB" w:eastAsia="he-IL"/>
              </w:rPr>
              <w:t xml:space="preserve"> תפקידו; </w:t>
            </w:r>
            <w:bookmarkStart w:id="6409" w:name="_ETM_Q1_8331403"/>
            <w:bookmarkEnd w:id="6409"/>
          </w:p>
          <w:p w14:paraId="156C47D4" w14:textId="77777777" w:rsidR="004838BF" w:rsidRDefault="004838BF" w:rsidP="004838BF">
            <w:pPr>
              <w:ind w:left="1440" w:hanging="720"/>
              <w:rPr>
                <w:rtl/>
                <w:lang w:val="en-GB" w:eastAsia="he-IL"/>
              </w:rPr>
            </w:pPr>
            <w:bookmarkStart w:id="6410" w:name="_ETM_Q1_8331490"/>
            <w:bookmarkEnd w:id="6410"/>
          </w:p>
          <w:p w14:paraId="2C01F902" w14:textId="071D5733" w:rsidR="004838BF" w:rsidRDefault="004838BF" w:rsidP="004838BF">
            <w:pPr>
              <w:ind w:left="1440" w:hanging="720"/>
              <w:rPr>
                <w:rtl/>
                <w:lang w:val="en-GB" w:eastAsia="he-IL"/>
              </w:rPr>
            </w:pPr>
            <w:bookmarkStart w:id="6411" w:name="_ETM_Q1_8331561"/>
            <w:bookmarkStart w:id="6412" w:name="_ETM_Q1_8331662"/>
            <w:bookmarkEnd w:id="6411"/>
            <w:bookmarkEnd w:id="6412"/>
            <w:r>
              <w:rPr>
                <w:rtl/>
                <w:lang w:val="en-GB" w:eastAsia="he-IL"/>
              </w:rPr>
              <w:tab/>
            </w:r>
            <w:r>
              <w:rPr>
                <w:rFonts w:hint="cs"/>
                <w:rtl/>
                <w:lang w:val="en-GB" w:eastAsia="he-IL"/>
              </w:rPr>
              <w:t>(2)</w:t>
            </w:r>
            <w:r>
              <w:rPr>
                <w:rtl/>
                <w:lang w:val="en-GB" w:eastAsia="he-IL"/>
              </w:rPr>
              <w:tab/>
            </w:r>
            <w:r>
              <w:rPr>
                <w:rFonts w:hint="cs"/>
                <w:rtl/>
                <w:lang w:val="en-GB" w:eastAsia="he-IL"/>
              </w:rPr>
              <w:t>יש בידו תעודה החתומה בידי השר, המעידה ע</w:t>
            </w:r>
            <w:bookmarkStart w:id="6413" w:name="_ETM_Q1_8344201"/>
            <w:bookmarkEnd w:id="6413"/>
            <w:r>
              <w:rPr>
                <w:rFonts w:hint="cs"/>
                <w:rtl/>
                <w:lang w:val="en-GB" w:eastAsia="he-IL"/>
              </w:rPr>
              <w:t>ל תפקידו ועל סמכויותיו, שאותה יציג על פי דרישה.</w:t>
            </w:r>
            <w:bookmarkStart w:id="6414" w:name="_ETM_Q1_8355017"/>
            <w:bookmarkEnd w:id="6414"/>
            <w:r>
              <w:rPr>
                <w:rFonts w:hint="cs"/>
                <w:rtl/>
                <w:lang w:val="en-GB" w:eastAsia="he-IL"/>
              </w:rPr>
              <w:t xml:space="preserve"> </w:t>
            </w:r>
          </w:p>
        </w:tc>
      </w:tr>
    </w:tbl>
    <w:p w14:paraId="15609BF6" w14:textId="364BDF8B" w:rsidR="004838BF" w:rsidRDefault="004838BF" w:rsidP="00BB3262">
      <w:pPr>
        <w:rPr>
          <w:rtl/>
          <w:lang w:val="en-GB" w:eastAsia="he-IL"/>
        </w:rPr>
      </w:pPr>
      <w:bookmarkStart w:id="6415" w:name="_ETM_Q1_8381554"/>
      <w:bookmarkEnd w:id="6415"/>
    </w:p>
    <w:p w14:paraId="17CBB3A9" w14:textId="08742D64" w:rsidR="004838BF" w:rsidRDefault="004838BF" w:rsidP="004838BF">
      <w:pPr>
        <w:pStyle w:val="af6"/>
        <w:keepNext/>
        <w:rPr>
          <w:rtl/>
          <w:lang w:val="en-GB"/>
        </w:rPr>
      </w:pPr>
      <w:bookmarkStart w:id="6416" w:name="ET_yor_5300_566"/>
      <w:r w:rsidRPr="004838BF">
        <w:rPr>
          <w:rStyle w:val="TagStyle"/>
          <w:rtl/>
        </w:rPr>
        <w:t xml:space="preserve"> &lt;&lt; יור &gt;&gt; </w:t>
      </w:r>
      <w:r>
        <w:rPr>
          <w:rtl/>
          <w:lang w:val="en-GB"/>
        </w:rPr>
        <w:t>היו"ר מירב בן ארי:</w:t>
      </w:r>
      <w:r w:rsidRPr="004838BF">
        <w:rPr>
          <w:rStyle w:val="TagStyle"/>
          <w:rtl/>
        </w:rPr>
        <w:t xml:space="preserve"> &lt;&lt; יור &gt;&gt;</w:t>
      </w:r>
      <w:r w:rsidR="00BE723C">
        <w:rPr>
          <w:rtl/>
          <w:lang w:val="en-GB"/>
        </w:rPr>
        <w:t xml:space="preserve"> </w:t>
      </w:r>
      <w:r>
        <w:rPr>
          <w:rtl/>
          <w:lang w:val="en-GB"/>
        </w:rPr>
        <w:t xml:space="preserve"> </w:t>
      </w:r>
      <w:bookmarkEnd w:id="6416"/>
    </w:p>
    <w:p w14:paraId="62D1302A" w14:textId="7197798D" w:rsidR="004838BF" w:rsidRDefault="004838BF" w:rsidP="004838BF">
      <w:pPr>
        <w:pStyle w:val="KeepWithNext"/>
        <w:rPr>
          <w:rtl/>
          <w:lang w:val="en-GB" w:eastAsia="he-IL"/>
        </w:rPr>
      </w:pPr>
    </w:p>
    <w:p w14:paraId="5B1F0903" w14:textId="4D1C752F" w:rsidR="004838BF" w:rsidRDefault="004838BF" w:rsidP="004838BF">
      <w:pPr>
        <w:rPr>
          <w:rtl/>
          <w:lang w:val="en-GB" w:eastAsia="he-IL"/>
        </w:rPr>
      </w:pPr>
      <w:bookmarkStart w:id="6417" w:name="_ETM_Q1_8382098"/>
      <w:bookmarkStart w:id="6418" w:name="_ETM_Q1_8382157"/>
      <w:bookmarkEnd w:id="6417"/>
      <w:bookmarkEnd w:id="6418"/>
      <w:r>
        <w:rPr>
          <w:rFonts w:hint="cs"/>
          <w:rtl/>
          <w:lang w:val="en-GB" w:eastAsia="he-IL"/>
        </w:rPr>
        <w:t xml:space="preserve">אוקי. אתם רוצים להעיר? הערות שלכם. </w:t>
      </w:r>
      <w:bookmarkStart w:id="6419" w:name="_ETM_Q1_8411506"/>
      <w:bookmarkEnd w:id="6419"/>
    </w:p>
    <w:p w14:paraId="1948A6A3" w14:textId="132D7E47" w:rsidR="004838BF" w:rsidRDefault="004838BF" w:rsidP="004838BF">
      <w:pPr>
        <w:rPr>
          <w:rtl/>
          <w:lang w:val="en-GB" w:eastAsia="he-IL"/>
        </w:rPr>
      </w:pPr>
      <w:bookmarkStart w:id="6420" w:name="_ETM_Q1_8411573"/>
      <w:bookmarkEnd w:id="6420"/>
    </w:p>
    <w:p w14:paraId="53523312" w14:textId="0DC6BFF0" w:rsidR="004838BF" w:rsidRDefault="004838BF" w:rsidP="004838BF">
      <w:pPr>
        <w:pStyle w:val="af9"/>
        <w:keepNext/>
        <w:rPr>
          <w:rtl/>
          <w:lang w:val="en-GB" w:eastAsia="he-IL"/>
        </w:rPr>
      </w:pPr>
      <w:bookmarkStart w:id="6421" w:name="ET_guest_895672_567"/>
      <w:r w:rsidRPr="004838BF">
        <w:rPr>
          <w:rStyle w:val="TagStyle"/>
          <w:rtl/>
        </w:rPr>
        <w:t xml:space="preserve"> &lt;&lt; אורח &gt;&gt; </w:t>
      </w:r>
      <w:r>
        <w:rPr>
          <w:rtl/>
          <w:lang w:val="en-GB" w:eastAsia="he-IL"/>
        </w:rPr>
        <w:t>גיא יצחקי:</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21"/>
    </w:p>
    <w:p w14:paraId="57573679" w14:textId="131E092B" w:rsidR="004838BF" w:rsidRDefault="004838BF" w:rsidP="004838BF">
      <w:pPr>
        <w:pStyle w:val="KeepWithNext"/>
        <w:rPr>
          <w:rtl/>
          <w:lang w:val="en-GB" w:eastAsia="he-IL"/>
        </w:rPr>
      </w:pPr>
    </w:p>
    <w:p w14:paraId="025273D7" w14:textId="5981D273" w:rsidR="004838BF" w:rsidRDefault="004838BF" w:rsidP="004838BF">
      <w:pPr>
        <w:rPr>
          <w:rtl/>
          <w:lang w:val="en-GB" w:eastAsia="he-IL"/>
        </w:rPr>
      </w:pPr>
      <w:bookmarkStart w:id="6422" w:name="_ETM_Q1_8413069"/>
      <w:bookmarkStart w:id="6423" w:name="_ETM_Q1_8413148"/>
      <w:bookmarkEnd w:id="6422"/>
      <w:bookmarkEnd w:id="6423"/>
      <w:r>
        <w:rPr>
          <w:rFonts w:hint="cs"/>
          <w:rtl/>
          <w:lang w:val="en-GB" w:eastAsia="he-IL"/>
        </w:rPr>
        <w:t>אני מתייחס</w:t>
      </w:r>
      <w:bookmarkStart w:id="6424" w:name="_ETM_Q1_8417665"/>
      <w:bookmarkEnd w:id="6424"/>
      <w:r>
        <w:rPr>
          <w:rFonts w:hint="cs"/>
          <w:rtl/>
          <w:lang w:val="en-GB" w:eastAsia="he-IL"/>
        </w:rPr>
        <w:t xml:space="preserve"> לסעיף שנותן סמכות לשוטר להיכנס ולפקח. </w:t>
      </w:r>
    </w:p>
    <w:p w14:paraId="6833FDE5" w14:textId="2DA03AB2" w:rsidR="004838BF" w:rsidRDefault="004838BF" w:rsidP="004838BF">
      <w:pPr>
        <w:rPr>
          <w:rtl/>
          <w:lang w:val="en-GB" w:eastAsia="he-IL"/>
        </w:rPr>
      </w:pPr>
      <w:bookmarkStart w:id="6425" w:name="_ETM_Q1_8424498"/>
      <w:bookmarkStart w:id="6426" w:name="_ETM_Q1_8424578"/>
      <w:bookmarkEnd w:id="6425"/>
      <w:bookmarkEnd w:id="6426"/>
    </w:p>
    <w:p w14:paraId="76F885D8" w14:textId="4571DE26" w:rsidR="004838BF" w:rsidRDefault="004838BF" w:rsidP="004838BF">
      <w:pPr>
        <w:pStyle w:val="af9"/>
        <w:keepNext/>
        <w:rPr>
          <w:rtl/>
          <w:lang w:val="en-GB" w:eastAsia="he-IL"/>
        </w:rPr>
      </w:pPr>
      <w:bookmarkStart w:id="6427" w:name="ET_guest_רועי_הראל_568"/>
      <w:r w:rsidRPr="004838BF">
        <w:rPr>
          <w:rStyle w:val="TagStyle"/>
          <w:rtl/>
        </w:rPr>
        <w:t xml:space="preserve"> &lt;&lt; אורח &gt;&gt; </w:t>
      </w:r>
      <w:r>
        <w:rPr>
          <w:rtl/>
          <w:lang w:val="en-GB" w:eastAsia="he-IL"/>
        </w:rPr>
        <w:t>רועי הראל:</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27"/>
    </w:p>
    <w:p w14:paraId="3B6B4B3B" w14:textId="0B26EEF1" w:rsidR="004838BF" w:rsidRDefault="004838BF" w:rsidP="004838BF">
      <w:pPr>
        <w:pStyle w:val="KeepWithNext"/>
        <w:rPr>
          <w:rtl/>
          <w:lang w:val="en-GB" w:eastAsia="he-IL"/>
        </w:rPr>
      </w:pPr>
    </w:p>
    <w:p w14:paraId="6FA95110" w14:textId="3599EDA7" w:rsidR="004838BF" w:rsidRDefault="004838BF" w:rsidP="004838BF">
      <w:pPr>
        <w:rPr>
          <w:rtl/>
          <w:lang w:val="en-GB" w:eastAsia="he-IL"/>
        </w:rPr>
      </w:pPr>
      <w:bookmarkStart w:id="6428" w:name="_ETM_Q1_8425880"/>
      <w:bookmarkStart w:id="6429" w:name="_ETM_Q1_8425937"/>
      <w:bookmarkEnd w:id="6428"/>
      <w:bookmarkEnd w:id="6429"/>
      <w:r>
        <w:rPr>
          <w:rFonts w:hint="cs"/>
          <w:rtl/>
          <w:lang w:val="en-GB" w:eastAsia="he-IL"/>
        </w:rPr>
        <w:t>זו סמכות שיש לו</w:t>
      </w:r>
      <w:bookmarkStart w:id="6430" w:name="_ETM_Q1_8427353"/>
      <w:bookmarkEnd w:id="6430"/>
      <w:r>
        <w:rPr>
          <w:rFonts w:hint="cs"/>
          <w:rtl/>
          <w:lang w:val="en-GB" w:eastAsia="he-IL"/>
        </w:rPr>
        <w:t xml:space="preserve"> גם היום. </w:t>
      </w:r>
      <w:bookmarkStart w:id="6431" w:name="_ETM_Q1_8428578"/>
      <w:bookmarkEnd w:id="6431"/>
      <w:r>
        <w:rPr>
          <w:rFonts w:hint="cs"/>
          <w:rtl/>
          <w:lang w:val="en-GB" w:eastAsia="he-IL"/>
        </w:rPr>
        <w:t xml:space="preserve">אני יכול להסביר את זה במשפט, גברתי. </w:t>
      </w:r>
      <w:bookmarkStart w:id="6432" w:name="_ETM_Q1_8434202"/>
      <w:bookmarkEnd w:id="6432"/>
    </w:p>
    <w:p w14:paraId="6CD08FDF" w14:textId="182C41AB" w:rsidR="004838BF" w:rsidRDefault="004838BF" w:rsidP="004838BF">
      <w:pPr>
        <w:rPr>
          <w:rtl/>
          <w:lang w:val="en-GB" w:eastAsia="he-IL"/>
        </w:rPr>
      </w:pPr>
      <w:bookmarkStart w:id="6433" w:name="_ETM_Q1_8434267"/>
      <w:bookmarkEnd w:id="6433"/>
    </w:p>
    <w:p w14:paraId="74E00713" w14:textId="6BEB0BF0" w:rsidR="004838BF" w:rsidRDefault="004838BF" w:rsidP="004838BF">
      <w:pPr>
        <w:pStyle w:val="af9"/>
        <w:keepNext/>
        <w:rPr>
          <w:rtl/>
          <w:lang w:val="en-GB" w:eastAsia="he-IL"/>
        </w:rPr>
      </w:pPr>
      <w:bookmarkStart w:id="6434" w:name="ET_guest_895672_569"/>
      <w:r w:rsidRPr="004838BF">
        <w:rPr>
          <w:rStyle w:val="TagStyle"/>
          <w:rtl/>
        </w:rPr>
        <w:t xml:space="preserve"> &lt;&lt; אורח &gt;&gt; </w:t>
      </w:r>
      <w:r>
        <w:rPr>
          <w:rtl/>
          <w:lang w:val="en-GB" w:eastAsia="he-IL"/>
        </w:rPr>
        <w:t>גיא יצחקי:</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34"/>
    </w:p>
    <w:p w14:paraId="7423039F" w14:textId="156D5F67" w:rsidR="004838BF" w:rsidRDefault="004838BF" w:rsidP="004838BF">
      <w:pPr>
        <w:pStyle w:val="KeepWithNext"/>
        <w:rPr>
          <w:rtl/>
          <w:lang w:val="en-GB" w:eastAsia="he-IL"/>
        </w:rPr>
      </w:pPr>
    </w:p>
    <w:p w14:paraId="1FF1BBED" w14:textId="6965141F" w:rsidR="004838BF" w:rsidRDefault="004838BF" w:rsidP="004838BF">
      <w:pPr>
        <w:rPr>
          <w:rtl/>
          <w:lang w:val="en-GB" w:eastAsia="he-IL"/>
        </w:rPr>
      </w:pPr>
      <w:bookmarkStart w:id="6435" w:name="_ETM_Q1_8435242"/>
      <w:bookmarkStart w:id="6436" w:name="_ETM_Q1_8435301"/>
      <w:bookmarkEnd w:id="6435"/>
      <w:bookmarkEnd w:id="6436"/>
      <w:r>
        <w:rPr>
          <w:rFonts w:hint="cs"/>
          <w:rtl/>
          <w:lang w:val="en-GB" w:eastAsia="he-IL"/>
        </w:rPr>
        <w:t>אני</w:t>
      </w:r>
      <w:bookmarkStart w:id="6437" w:name="_ETM_Q1_8435657"/>
      <w:bookmarkEnd w:id="6437"/>
      <w:r>
        <w:rPr>
          <w:rFonts w:hint="cs"/>
          <w:rtl/>
          <w:lang w:val="en-GB" w:eastAsia="he-IL"/>
        </w:rPr>
        <w:t xml:space="preserve"> רק רוצה לגעת בז</w:t>
      </w:r>
      <w:bookmarkStart w:id="6438" w:name="_ETM_Q1_8431945"/>
      <w:bookmarkEnd w:id="6438"/>
      <w:r>
        <w:rPr>
          <w:rFonts w:hint="cs"/>
          <w:rtl/>
          <w:lang w:val="en-GB" w:eastAsia="he-IL"/>
        </w:rPr>
        <w:t xml:space="preserve">ה ואז אני אשמע אותך בכיף. </w:t>
      </w:r>
      <w:bookmarkStart w:id="6439" w:name="_ETM_Q1_8436633"/>
      <w:bookmarkStart w:id="6440" w:name="_ETM_Q1_8434137"/>
      <w:bookmarkEnd w:id="6439"/>
      <w:bookmarkEnd w:id="6440"/>
    </w:p>
    <w:p w14:paraId="5518FC1E" w14:textId="3A8CE663" w:rsidR="004838BF" w:rsidRDefault="004838BF" w:rsidP="004838BF">
      <w:pPr>
        <w:rPr>
          <w:rtl/>
          <w:lang w:val="en-GB" w:eastAsia="he-IL"/>
        </w:rPr>
      </w:pPr>
      <w:bookmarkStart w:id="6441" w:name="_ETM_Q1_8435090"/>
      <w:bookmarkStart w:id="6442" w:name="_ETM_Q1_8435165"/>
      <w:bookmarkEnd w:id="6441"/>
      <w:bookmarkEnd w:id="6442"/>
    </w:p>
    <w:p w14:paraId="4A6F357D" w14:textId="3520CFC5" w:rsidR="004838BF" w:rsidRDefault="004838BF" w:rsidP="004838BF">
      <w:pPr>
        <w:pStyle w:val="af6"/>
        <w:keepNext/>
        <w:rPr>
          <w:rtl/>
          <w:lang w:val="en-GB"/>
        </w:rPr>
      </w:pPr>
      <w:bookmarkStart w:id="6443" w:name="ET_yor_5300_570"/>
      <w:r w:rsidRPr="004838BF">
        <w:rPr>
          <w:rStyle w:val="TagStyle"/>
          <w:rtl/>
        </w:rPr>
        <w:t xml:space="preserve"> &lt;&lt; יור &gt;&gt; </w:t>
      </w:r>
      <w:r>
        <w:rPr>
          <w:rtl/>
          <w:lang w:val="en-GB"/>
        </w:rPr>
        <w:t>היו"ר מירב בן ארי:</w:t>
      </w:r>
      <w:r w:rsidRPr="004838BF">
        <w:rPr>
          <w:rStyle w:val="TagStyle"/>
          <w:rtl/>
        </w:rPr>
        <w:t xml:space="preserve"> &lt;&lt; יור &gt;&gt;</w:t>
      </w:r>
      <w:r w:rsidR="00BE723C">
        <w:rPr>
          <w:rtl/>
          <w:lang w:val="en-GB"/>
        </w:rPr>
        <w:t xml:space="preserve"> </w:t>
      </w:r>
      <w:r>
        <w:rPr>
          <w:rtl/>
          <w:lang w:val="en-GB"/>
        </w:rPr>
        <w:t xml:space="preserve"> </w:t>
      </w:r>
      <w:bookmarkEnd w:id="6443"/>
    </w:p>
    <w:p w14:paraId="015E17D1" w14:textId="20052949" w:rsidR="004838BF" w:rsidRDefault="004838BF" w:rsidP="004838BF">
      <w:pPr>
        <w:pStyle w:val="KeepWithNext"/>
        <w:rPr>
          <w:rtl/>
          <w:lang w:val="en-GB" w:eastAsia="he-IL"/>
        </w:rPr>
      </w:pPr>
    </w:p>
    <w:p w14:paraId="010D942A" w14:textId="38C64092" w:rsidR="004838BF" w:rsidRDefault="004838BF" w:rsidP="004838BF">
      <w:pPr>
        <w:rPr>
          <w:rtl/>
          <w:lang w:val="en-GB" w:eastAsia="he-IL"/>
        </w:rPr>
      </w:pPr>
      <w:bookmarkStart w:id="6444" w:name="_ETM_Q1_8432285"/>
      <w:bookmarkStart w:id="6445" w:name="_ETM_Q1_8432348"/>
      <w:bookmarkEnd w:id="6444"/>
      <w:bookmarkEnd w:id="6445"/>
      <w:r>
        <w:rPr>
          <w:rFonts w:hint="cs"/>
          <w:rtl/>
          <w:lang w:val="en-GB" w:eastAsia="he-IL"/>
        </w:rPr>
        <w:t xml:space="preserve">רגע. גיא, על מה אתה מדבר? </w:t>
      </w:r>
    </w:p>
    <w:p w14:paraId="6F729EDB" w14:textId="1B453C8F" w:rsidR="004838BF" w:rsidRDefault="004838BF" w:rsidP="004838BF">
      <w:pPr>
        <w:rPr>
          <w:rtl/>
          <w:lang w:val="en-GB" w:eastAsia="he-IL"/>
        </w:rPr>
      </w:pPr>
      <w:bookmarkStart w:id="6446" w:name="_ETM_Q1_8435891"/>
      <w:bookmarkStart w:id="6447" w:name="_ETM_Q1_8435954"/>
      <w:bookmarkEnd w:id="6446"/>
      <w:bookmarkEnd w:id="6447"/>
    </w:p>
    <w:p w14:paraId="4A30FD4F" w14:textId="23251D7C" w:rsidR="004838BF" w:rsidRDefault="004838BF" w:rsidP="004838BF">
      <w:pPr>
        <w:pStyle w:val="af9"/>
        <w:keepNext/>
        <w:rPr>
          <w:rtl/>
          <w:lang w:val="en-GB" w:eastAsia="he-IL"/>
        </w:rPr>
      </w:pPr>
      <w:bookmarkStart w:id="6448" w:name="ET_guest_895672_571"/>
      <w:r w:rsidRPr="004838BF">
        <w:rPr>
          <w:rStyle w:val="TagStyle"/>
          <w:rtl/>
        </w:rPr>
        <w:t xml:space="preserve"> &lt;&lt; אורח &gt;&gt; </w:t>
      </w:r>
      <w:r>
        <w:rPr>
          <w:rtl/>
          <w:lang w:val="en-GB" w:eastAsia="he-IL"/>
        </w:rPr>
        <w:t>גיא יצחקי:</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48"/>
    </w:p>
    <w:p w14:paraId="791F323D" w14:textId="57751B03" w:rsidR="004838BF" w:rsidRDefault="004838BF" w:rsidP="004838BF">
      <w:pPr>
        <w:pStyle w:val="KeepWithNext"/>
        <w:rPr>
          <w:rtl/>
          <w:lang w:val="en-GB" w:eastAsia="he-IL"/>
        </w:rPr>
      </w:pPr>
    </w:p>
    <w:p w14:paraId="429A24B2" w14:textId="0EBCFE31" w:rsidR="004838BF" w:rsidRDefault="004838BF" w:rsidP="004838BF">
      <w:pPr>
        <w:rPr>
          <w:rtl/>
          <w:lang w:val="en-GB" w:eastAsia="he-IL"/>
        </w:rPr>
      </w:pPr>
      <w:bookmarkStart w:id="6449" w:name="_ETM_Q1_8437284"/>
      <w:bookmarkStart w:id="6450" w:name="_ETM_Q1_8437347"/>
      <w:bookmarkEnd w:id="6449"/>
      <w:bookmarkEnd w:id="6450"/>
      <w:r>
        <w:rPr>
          <w:rFonts w:hint="cs"/>
          <w:rtl/>
          <w:lang w:val="en-GB" w:eastAsia="he-IL"/>
        </w:rPr>
        <w:t xml:space="preserve">אני אומר שעם </w:t>
      </w:r>
      <w:bookmarkStart w:id="6451" w:name="_ETM_Q1_8438452"/>
      <w:bookmarkEnd w:id="6451"/>
      <w:r>
        <w:rPr>
          <w:rFonts w:hint="cs"/>
          <w:rtl/>
          <w:lang w:val="en-GB" w:eastAsia="he-IL"/>
        </w:rPr>
        <w:t xml:space="preserve">כל הכבוד למשטרה, ופיקוח הוא דבר מבורך, אבל אני לא </w:t>
      </w:r>
      <w:bookmarkStart w:id="6452" w:name="_ETM_Q1_8445220"/>
      <w:bookmarkEnd w:id="6452"/>
      <w:r>
        <w:rPr>
          <w:rFonts w:hint="cs"/>
          <w:rtl/>
          <w:lang w:val="en-GB" w:eastAsia="he-IL"/>
        </w:rPr>
        <w:t xml:space="preserve">רואה הבנה של שוטר בכניסה </w:t>
      </w:r>
      <w:bookmarkStart w:id="6453" w:name="_ETM_Q1_8442597"/>
      <w:bookmarkEnd w:id="6453"/>
      <w:r>
        <w:rPr>
          <w:rFonts w:hint="cs"/>
          <w:rtl/>
          <w:lang w:val="en-GB" w:eastAsia="he-IL"/>
        </w:rPr>
        <w:t>למתחם של איירסופט. אני לא</w:t>
      </w:r>
      <w:bookmarkStart w:id="6454" w:name="_ETM_Q1_8445679"/>
      <w:bookmarkEnd w:id="6454"/>
      <w:r>
        <w:rPr>
          <w:rFonts w:hint="cs"/>
          <w:rtl/>
          <w:lang w:val="en-GB" w:eastAsia="he-IL"/>
        </w:rPr>
        <w:t xml:space="preserve"> יודע עד כמה הוא מוסמך להבין באיירסופט, מה הוא יודע</w:t>
      </w:r>
      <w:bookmarkStart w:id="6455" w:name="_ETM_Q1_8450383"/>
      <w:bookmarkEnd w:id="6455"/>
      <w:r>
        <w:rPr>
          <w:rFonts w:hint="cs"/>
          <w:rtl/>
          <w:lang w:val="en-GB" w:eastAsia="he-IL"/>
        </w:rPr>
        <w:t xml:space="preserve"> ואיך הוא ניגש שם לדברים: איזה סוג</w:t>
      </w:r>
      <w:bookmarkStart w:id="6456" w:name="_ETM_Q1_8448927"/>
      <w:bookmarkEnd w:id="6456"/>
      <w:r>
        <w:rPr>
          <w:rFonts w:hint="cs"/>
          <w:rtl/>
          <w:lang w:val="en-GB" w:eastAsia="he-IL"/>
        </w:rPr>
        <w:t xml:space="preserve"> של פיקוח</w:t>
      </w:r>
      <w:bookmarkStart w:id="6457" w:name="_ETM_Q1_8450108"/>
      <w:bookmarkEnd w:id="6457"/>
      <w:r>
        <w:rPr>
          <w:rFonts w:hint="cs"/>
          <w:rtl/>
          <w:lang w:val="en-GB" w:eastAsia="he-IL"/>
        </w:rPr>
        <w:t xml:space="preserve"> הוא רוצה בעצם לבצע. </w:t>
      </w:r>
    </w:p>
    <w:p w14:paraId="4C879E71" w14:textId="09D645E5" w:rsidR="004838BF" w:rsidRDefault="004838BF" w:rsidP="004838BF">
      <w:pPr>
        <w:rPr>
          <w:rtl/>
          <w:lang w:val="en-GB" w:eastAsia="he-IL"/>
        </w:rPr>
      </w:pPr>
      <w:bookmarkStart w:id="6458" w:name="_ETM_Q1_8452619"/>
      <w:bookmarkStart w:id="6459" w:name="_ETM_Q1_8452688"/>
      <w:bookmarkEnd w:id="6458"/>
      <w:bookmarkEnd w:id="6459"/>
    </w:p>
    <w:p w14:paraId="7C442ACB" w14:textId="3B9B34C6" w:rsidR="004838BF" w:rsidRDefault="004838BF" w:rsidP="004838BF">
      <w:pPr>
        <w:pStyle w:val="af6"/>
        <w:keepNext/>
        <w:rPr>
          <w:rtl/>
          <w:lang w:val="en-GB"/>
        </w:rPr>
      </w:pPr>
      <w:bookmarkStart w:id="6460" w:name="ET_yor_5300_572"/>
      <w:r w:rsidRPr="004838BF">
        <w:rPr>
          <w:rStyle w:val="TagStyle"/>
          <w:rtl/>
        </w:rPr>
        <w:t xml:space="preserve"> &lt;&lt; יור &gt;&gt; </w:t>
      </w:r>
      <w:r>
        <w:rPr>
          <w:rtl/>
          <w:lang w:val="en-GB"/>
        </w:rPr>
        <w:t>היו"ר מירב בן ארי:</w:t>
      </w:r>
      <w:r w:rsidRPr="004838BF">
        <w:rPr>
          <w:rStyle w:val="TagStyle"/>
          <w:rtl/>
        </w:rPr>
        <w:t xml:space="preserve"> &lt;&lt; יור &gt;&gt;</w:t>
      </w:r>
      <w:r w:rsidR="00BE723C">
        <w:rPr>
          <w:rtl/>
          <w:lang w:val="en-GB"/>
        </w:rPr>
        <w:t xml:space="preserve"> </w:t>
      </w:r>
      <w:r>
        <w:rPr>
          <w:rtl/>
          <w:lang w:val="en-GB"/>
        </w:rPr>
        <w:t xml:space="preserve"> </w:t>
      </w:r>
      <w:bookmarkEnd w:id="6460"/>
    </w:p>
    <w:p w14:paraId="0C0AB088" w14:textId="2524B3AB" w:rsidR="004838BF" w:rsidRDefault="004838BF" w:rsidP="004838BF">
      <w:pPr>
        <w:pStyle w:val="KeepWithNext"/>
        <w:rPr>
          <w:rtl/>
          <w:lang w:val="en-GB" w:eastAsia="he-IL"/>
        </w:rPr>
      </w:pPr>
    </w:p>
    <w:p w14:paraId="0C0D5A73" w14:textId="15222511" w:rsidR="004838BF" w:rsidRDefault="004838BF" w:rsidP="004838BF">
      <w:pPr>
        <w:rPr>
          <w:rtl/>
          <w:lang w:val="en-GB" w:eastAsia="he-IL"/>
        </w:rPr>
      </w:pPr>
      <w:bookmarkStart w:id="6461" w:name="_ETM_Q1_8454469"/>
      <w:bookmarkStart w:id="6462" w:name="_ETM_Q1_8454520"/>
      <w:bookmarkEnd w:id="6461"/>
      <w:bookmarkEnd w:id="6462"/>
      <w:r>
        <w:rPr>
          <w:rFonts w:hint="cs"/>
          <w:rtl/>
          <w:lang w:val="en-GB" w:eastAsia="he-IL"/>
        </w:rPr>
        <w:t xml:space="preserve">אוקי, הבנתי. </w:t>
      </w:r>
    </w:p>
    <w:p w14:paraId="11D9F26B" w14:textId="7135A05A" w:rsidR="004838BF" w:rsidRDefault="004838BF" w:rsidP="004838BF">
      <w:pPr>
        <w:rPr>
          <w:rtl/>
          <w:lang w:val="en-GB" w:eastAsia="he-IL"/>
        </w:rPr>
      </w:pPr>
      <w:bookmarkStart w:id="6463" w:name="_ETM_Q1_8455796"/>
      <w:bookmarkStart w:id="6464" w:name="_ETM_Q1_8455873"/>
      <w:bookmarkStart w:id="6465" w:name="_ETM_Q1_8456446"/>
      <w:bookmarkEnd w:id="6463"/>
      <w:bookmarkEnd w:id="6464"/>
      <w:bookmarkEnd w:id="6465"/>
    </w:p>
    <w:p w14:paraId="3155805A" w14:textId="789490FC" w:rsidR="004838BF" w:rsidRDefault="004838BF" w:rsidP="004838BF">
      <w:pPr>
        <w:pStyle w:val="af9"/>
        <w:keepNext/>
        <w:rPr>
          <w:rtl/>
          <w:lang w:val="en-GB" w:eastAsia="he-IL"/>
        </w:rPr>
      </w:pPr>
      <w:bookmarkStart w:id="6466" w:name="ET_guest_רועי_הראל_573"/>
      <w:r w:rsidRPr="004838BF">
        <w:rPr>
          <w:rStyle w:val="TagStyle"/>
          <w:rtl/>
        </w:rPr>
        <w:t xml:space="preserve"> &lt;&lt; אורח &gt;&gt; </w:t>
      </w:r>
      <w:r>
        <w:rPr>
          <w:rtl/>
          <w:lang w:val="en-GB" w:eastAsia="he-IL"/>
        </w:rPr>
        <w:t>רועי הראל:</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66"/>
    </w:p>
    <w:p w14:paraId="5F60EC18" w14:textId="6A389227" w:rsidR="004838BF" w:rsidRDefault="004838BF" w:rsidP="004838BF">
      <w:pPr>
        <w:pStyle w:val="KeepWithNext"/>
        <w:rPr>
          <w:rtl/>
          <w:lang w:val="en-GB" w:eastAsia="he-IL"/>
        </w:rPr>
      </w:pPr>
    </w:p>
    <w:p w14:paraId="174BD2A3" w14:textId="47D841F3" w:rsidR="004838BF" w:rsidRDefault="004838BF" w:rsidP="004838BF">
      <w:pPr>
        <w:rPr>
          <w:rtl/>
          <w:lang w:val="en-GB" w:eastAsia="he-IL"/>
        </w:rPr>
      </w:pPr>
      <w:bookmarkStart w:id="6467" w:name="_ETM_Q1_8456972"/>
      <w:bookmarkStart w:id="6468" w:name="_ETM_Q1_8457021"/>
      <w:bookmarkStart w:id="6469" w:name="_ETM_Q1_8452217"/>
      <w:bookmarkEnd w:id="6467"/>
      <w:bookmarkEnd w:id="6468"/>
      <w:bookmarkEnd w:id="6469"/>
      <w:r>
        <w:rPr>
          <w:rFonts w:hint="cs"/>
          <w:rtl/>
          <w:lang w:val="en-GB" w:eastAsia="he-IL"/>
        </w:rPr>
        <w:t xml:space="preserve">אני אגיד ככה: קודם </w:t>
      </w:r>
      <w:bookmarkStart w:id="6470" w:name="_ETM_Q1_8455213"/>
      <w:bookmarkEnd w:id="6470"/>
      <w:r>
        <w:rPr>
          <w:rFonts w:hint="cs"/>
          <w:rtl/>
          <w:lang w:val="en-GB" w:eastAsia="he-IL"/>
        </w:rPr>
        <w:t xml:space="preserve">כל, התוספת של השוטר לעניין מועדון היא מהסיבה שבכל </w:t>
      </w:r>
      <w:bookmarkStart w:id="6471" w:name="_ETM_Q1_8462653"/>
      <w:bookmarkEnd w:id="6471"/>
      <w:r>
        <w:rPr>
          <w:rFonts w:hint="cs"/>
          <w:rtl/>
          <w:lang w:val="en-GB" w:eastAsia="he-IL"/>
        </w:rPr>
        <w:t>שאר הרישיונות הארגוניים</w:t>
      </w:r>
      <w:bookmarkStart w:id="6472" w:name="_ETM_Q1_8460626"/>
      <w:bookmarkEnd w:id="6472"/>
      <w:r>
        <w:rPr>
          <w:rFonts w:hint="cs"/>
          <w:rtl/>
          <w:lang w:val="en-GB" w:eastAsia="he-IL"/>
        </w:rPr>
        <w:t xml:space="preserve"> שלנו, כמו חברות שמירה, מטווחים, יצרני וסוחרי</w:t>
      </w:r>
      <w:bookmarkStart w:id="6473" w:name="_ETM_Q1_8465467"/>
      <w:bookmarkEnd w:id="6473"/>
      <w:r>
        <w:rPr>
          <w:rFonts w:hint="cs"/>
          <w:rtl/>
          <w:lang w:val="en-GB" w:eastAsia="he-IL"/>
        </w:rPr>
        <w:t xml:space="preserve"> נשק - המשטרה היא ממילא גורם מוסמך ב</w:t>
      </w:r>
      <w:bookmarkStart w:id="6474" w:name="_ETM_Q1_8463760"/>
      <w:bookmarkEnd w:id="6474"/>
      <w:r>
        <w:rPr>
          <w:rFonts w:hint="cs"/>
          <w:rtl/>
          <w:lang w:val="en-GB" w:eastAsia="he-IL"/>
        </w:rPr>
        <w:t xml:space="preserve">רישוי עסקים שם. </w:t>
      </w:r>
      <w:bookmarkStart w:id="6475" w:name="_ETM_Q1_8465824"/>
      <w:bookmarkStart w:id="6476" w:name="_ETM_Q1_8465992"/>
      <w:bookmarkEnd w:id="6475"/>
      <w:bookmarkEnd w:id="6476"/>
    </w:p>
    <w:p w14:paraId="2E200CDB" w14:textId="1E99E7A1" w:rsidR="004838BF" w:rsidRDefault="004838BF" w:rsidP="004838BF">
      <w:pPr>
        <w:rPr>
          <w:rtl/>
          <w:lang w:val="en-GB" w:eastAsia="he-IL"/>
        </w:rPr>
      </w:pPr>
      <w:bookmarkStart w:id="6477" w:name="_ETM_Q1_8466075"/>
      <w:bookmarkStart w:id="6478" w:name="_ETM_Q1_8466705"/>
      <w:bookmarkEnd w:id="6477"/>
      <w:bookmarkEnd w:id="6478"/>
    </w:p>
    <w:p w14:paraId="1157DC90" w14:textId="4E737617" w:rsidR="004838BF" w:rsidRDefault="004838BF" w:rsidP="004838BF">
      <w:pPr>
        <w:pStyle w:val="af6"/>
        <w:keepNext/>
        <w:rPr>
          <w:rtl/>
          <w:lang w:val="en-GB"/>
        </w:rPr>
      </w:pPr>
      <w:bookmarkStart w:id="6479" w:name="ET_yor_5300_574"/>
      <w:r w:rsidRPr="004838BF">
        <w:rPr>
          <w:rStyle w:val="TagStyle"/>
          <w:rtl/>
        </w:rPr>
        <w:t xml:space="preserve"> &lt;&lt; יור &gt;&gt; </w:t>
      </w:r>
      <w:r>
        <w:rPr>
          <w:rtl/>
          <w:lang w:val="en-GB"/>
        </w:rPr>
        <w:t>היו"ר מירב בן ארי:</w:t>
      </w:r>
      <w:r w:rsidRPr="004838BF">
        <w:rPr>
          <w:rStyle w:val="TagStyle"/>
          <w:rtl/>
        </w:rPr>
        <w:t xml:space="preserve"> &lt;&lt; יור &gt;&gt;</w:t>
      </w:r>
      <w:r w:rsidR="00BE723C">
        <w:rPr>
          <w:rtl/>
          <w:lang w:val="en-GB"/>
        </w:rPr>
        <w:t xml:space="preserve"> </w:t>
      </w:r>
      <w:r>
        <w:rPr>
          <w:rtl/>
          <w:lang w:val="en-GB"/>
        </w:rPr>
        <w:t xml:space="preserve"> </w:t>
      </w:r>
      <w:bookmarkEnd w:id="6479"/>
    </w:p>
    <w:p w14:paraId="5D779327" w14:textId="4CD46E2B" w:rsidR="004838BF" w:rsidRDefault="004838BF" w:rsidP="004838BF">
      <w:pPr>
        <w:pStyle w:val="KeepWithNext"/>
        <w:rPr>
          <w:rtl/>
          <w:lang w:val="en-GB" w:eastAsia="he-IL"/>
        </w:rPr>
      </w:pPr>
    </w:p>
    <w:p w14:paraId="0C933AF2" w14:textId="4772C905" w:rsidR="004838BF" w:rsidRDefault="004838BF" w:rsidP="004838BF">
      <w:pPr>
        <w:rPr>
          <w:rtl/>
          <w:lang w:val="en-GB" w:eastAsia="he-IL"/>
        </w:rPr>
      </w:pPr>
      <w:bookmarkStart w:id="6480" w:name="_ETM_Q1_8467383"/>
      <w:bookmarkStart w:id="6481" w:name="_ETM_Q1_8467440"/>
      <w:bookmarkEnd w:id="6480"/>
      <w:bookmarkEnd w:id="6481"/>
      <w:r>
        <w:rPr>
          <w:rFonts w:hint="cs"/>
          <w:rtl/>
          <w:lang w:val="en-GB" w:eastAsia="he-IL"/>
        </w:rPr>
        <w:t xml:space="preserve">כן, לא הבנתי. </w:t>
      </w:r>
      <w:bookmarkStart w:id="6482" w:name="_ETM_Q1_8469320"/>
      <w:bookmarkEnd w:id="6482"/>
    </w:p>
    <w:p w14:paraId="23EFD467" w14:textId="42B42758" w:rsidR="004838BF" w:rsidRDefault="004838BF" w:rsidP="004838BF">
      <w:pPr>
        <w:rPr>
          <w:rtl/>
          <w:lang w:val="en-GB" w:eastAsia="he-IL"/>
        </w:rPr>
      </w:pPr>
      <w:bookmarkStart w:id="6483" w:name="_ETM_Q1_8469407"/>
      <w:bookmarkEnd w:id="6483"/>
    </w:p>
    <w:p w14:paraId="14563017" w14:textId="3A08291E" w:rsidR="004838BF" w:rsidRDefault="004838BF" w:rsidP="004838BF">
      <w:pPr>
        <w:pStyle w:val="af9"/>
        <w:keepNext/>
        <w:rPr>
          <w:rtl/>
          <w:lang w:val="en-GB" w:eastAsia="he-IL"/>
        </w:rPr>
      </w:pPr>
      <w:bookmarkStart w:id="6484" w:name="ET_guest_רועי_הראל_575"/>
      <w:r w:rsidRPr="004838BF">
        <w:rPr>
          <w:rStyle w:val="TagStyle"/>
          <w:rtl/>
        </w:rPr>
        <w:t xml:space="preserve"> &lt;&lt; אורח &gt;&gt; </w:t>
      </w:r>
      <w:r>
        <w:rPr>
          <w:rtl/>
          <w:lang w:val="en-GB" w:eastAsia="he-IL"/>
        </w:rPr>
        <w:t>רועי הראל:</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84"/>
    </w:p>
    <w:p w14:paraId="759CDF08" w14:textId="2F74D2DB" w:rsidR="004838BF" w:rsidRDefault="004838BF" w:rsidP="004838BF">
      <w:pPr>
        <w:pStyle w:val="KeepWithNext"/>
        <w:rPr>
          <w:rtl/>
          <w:lang w:val="en-GB" w:eastAsia="he-IL"/>
        </w:rPr>
      </w:pPr>
    </w:p>
    <w:p w14:paraId="2FC9E105" w14:textId="620BCB9E" w:rsidR="004838BF" w:rsidRDefault="004838BF" w:rsidP="004838BF">
      <w:pPr>
        <w:rPr>
          <w:rtl/>
          <w:lang w:val="en-GB" w:eastAsia="he-IL"/>
        </w:rPr>
      </w:pPr>
      <w:bookmarkStart w:id="6485" w:name="_ETM_Q1_8470482"/>
      <w:bookmarkStart w:id="6486" w:name="_ETM_Q1_8470537"/>
      <w:bookmarkEnd w:id="6485"/>
      <w:bookmarkEnd w:id="6486"/>
      <w:r>
        <w:rPr>
          <w:rFonts w:hint="cs"/>
          <w:rtl/>
          <w:lang w:val="en-GB" w:eastAsia="he-IL"/>
        </w:rPr>
        <w:t>ול</w:t>
      </w:r>
      <w:bookmarkStart w:id="6487" w:name="_ETM_Q1_8465677"/>
      <w:bookmarkEnd w:id="6487"/>
      <w:r>
        <w:rPr>
          <w:rFonts w:hint="cs"/>
          <w:rtl/>
          <w:lang w:val="en-GB" w:eastAsia="he-IL"/>
        </w:rPr>
        <w:t>כן היה צריך לגבי מועדוני קליעה.</w:t>
      </w:r>
      <w:bookmarkStart w:id="6488" w:name="_ETM_Q1_8471254"/>
      <w:bookmarkEnd w:id="6488"/>
      <w:r>
        <w:rPr>
          <w:rFonts w:hint="cs"/>
          <w:rtl/>
          <w:lang w:val="en-GB" w:eastAsia="he-IL"/>
        </w:rPr>
        <w:t xml:space="preserve"> </w:t>
      </w:r>
      <w:bookmarkStart w:id="6489" w:name="_ETM_Q1_8471357"/>
      <w:bookmarkEnd w:id="6489"/>
    </w:p>
    <w:p w14:paraId="0764B432" w14:textId="3D6196FD" w:rsidR="004838BF" w:rsidRDefault="004838BF" w:rsidP="004838BF">
      <w:pPr>
        <w:rPr>
          <w:rtl/>
          <w:lang w:val="en-GB" w:eastAsia="he-IL"/>
        </w:rPr>
      </w:pPr>
      <w:bookmarkStart w:id="6490" w:name="_ETM_Q1_8471434"/>
      <w:bookmarkStart w:id="6491" w:name="_ETM_Q1_8471916"/>
      <w:bookmarkEnd w:id="6490"/>
      <w:bookmarkEnd w:id="6491"/>
    </w:p>
    <w:p w14:paraId="63EA43EC" w14:textId="2D50BA15" w:rsidR="004838BF" w:rsidRDefault="004838BF" w:rsidP="004838BF">
      <w:pPr>
        <w:pStyle w:val="af6"/>
        <w:keepNext/>
        <w:rPr>
          <w:rtl/>
          <w:lang w:val="en-GB"/>
        </w:rPr>
      </w:pPr>
      <w:bookmarkStart w:id="6492" w:name="ET_yor_5300_576"/>
      <w:r w:rsidRPr="004838BF">
        <w:rPr>
          <w:rStyle w:val="TagStyle"/>
          <w:rtl/>
        </w:rPr>
        <w:t xml:space="preserve"> &lt;&lt; יור &gt;&gt; </w:t>
      </w:r>
      <w:r>
        <w:rPr>
          <w:rtl/>
          <w:lang w:val="en-GB"/>
        </w:rPr>
        <w:t>היו"ר מירב בן ארי:</w:t>
      </w:r>
      <w:r w:rsidRPr="004838BF">
        <w:rPr>
          <w:rStyle w:val="TagStyle"/>
          <w:rtl/>
        </w:rPr>
        <w:t xml:space="preserve"> &lt;&lt; יור &gt;&gt;</w:t>
      </w:r>
      <w:r w:rsidR="00BE723C">
        <w:rPr>
          <w:rtl/>
          <w:lang w:val="en-GB"/>
        </w:rPr>
        <w:t xml:space="preserve"> </w:t>
      </w:r>
      <w:r>
        <w:rPr>
          <w:rtl/>
          <w:lang w:val="en-GB"/>
        </w:rPr>
        <w:t xml:space="preserve"> </w:t>
      </w:r>
      <w:bookmarkEnd w:id="6492"/>
    </w:p>
    <w:p w14:paraId="28BA75C3" w14:textId="14FA32A0" w:rsidR="004838BF" w:rsidRDefault="004838BF" w:rsidP="004838BF">
      <w:pPr>
        <w:pStyle w:val="KeepWithNext"/>
        <w:rPr>
          <w:rtl/>
          <w:lang w:val="en-GB" w:eastAsia="he-IL"/>
        </w:rPr>
      </w:pPr>
    </w:p>
    <w:p w14:paraId="5D74E2B0" w14:textId="317735BD" w:rsidR="004838BF" w:rsidRDefault="004838BF" w:rsidP="004838BF">
      <w:pPr>
        <w:rPr>
          <w:rtl/>
          <w:lang w:val="en-GB" w:eastAsia="he-IL"/>
        </w:rPr>
      </w:pPr>
      <w:bookmarkStart w:id="6493" w:name="_ETM_Q1_8472409"/>
      <w:bookmarkStart w:id="6494" w:name="_ETM_Q1_8472479"/>
      <w:bookmarkEnd w:id="6493"/>
      <w:bookmarkEnd w:id="6494"/>
      <w:r>
        <w:rPr>
          <w:rFonts w:hint="cs"/>
          <w:rtl/>
          <w:lang w:val="en-GB" w:eastAsia="he-IL"/>
        </w:rPr>
        <w:t>היום גם שוטר יכ</w:t>
      </w:r>
      <w:bookmarkStart w:id="6495" w:name="_ETM_Q1_8469333"/>
      <w:bookmarkEnd w:id="6495"/>
      <w:r>
        <w:rPr>
          <w:rFonts w:hint="cs"/>
          <w:rtl/>
          <w:lang w:val="en-GB" w:eastAsia="he-IL"/>
        </w:rPr>
        <w:t xml:space="preserve">ול להיכנס למועדון. </w:t>
      </w:r>
      <w:bookmarkStart w:id="6496" w:name="_ETM_Q1_8471121"/>
      <w:bookmarkEnd w:id="6496"/>
    </w:p>
    <w:p w14:paraId="1A073C3D" w14:textId="229EA42A" w:rsidR="004838BF" w:rsidRDefault="004838BF" w:rsidP="004838BF">
      <w:pPr>
        <w:rPr>
          <w:rtl/>
          <w:lang w:val="en-GB" w:eastAsia="he-IL"/>
        </w:rPr>
      </w:pPr>
      <w:bookmarkStart w:id="6497" w:name="_ETM_Q1_8471186"/>
      <w:bookmarkStart w:id="6498" w:name="_ETM_Q1_8471841"/>
      <w:bookmarkEnd w:id="6497"/>
      <w:bookmarkEnd w:id="6498"/>
    </w:p>
    <w:p w14:paraId="3B0C94FB" w14:textId="3EA2B223" w:rsidR="004838BF" w:rsidRDefault="004838BF" w:rsidP="004838BF">
      <w:pPr>
        <w:pStyle w:val="af9"/>
        <w:keepNext/>
        <w:rPr>
          <w:rtl/>
          <w:lang w:val="en-GB" w:eastAsia="he-IL"/>
        </w:rPr>
      </w:pPr>
      <w:bookmarkStart w:id="6499" w:name="ET_guest_רועי_הראל_577"/>
      <w:r w:rsidRPr="004838BF">
        <w:rPr>
          <w:rStyle w:val="TagStyle"/>
          <w:rtl/>
        </w:rPr>
        <w:t xml:space="preserve"> &lt;&lt; אורח &gt;&gt; </w:t>
      </w:r>
      <w:r>
        <w:rPr>
          <w:rtl/>
          <w:lang w:val="en-GB" w:eastAsia="he-IL"/>
        </w:rPr>
        <w:t>רועי הראל:</w:t>
      </w:r>
      <w:r w:rsidRPr="004838BF">
        <w:rPr>
          <w:rStyle w:val="TagStyle"/>
          <w:rtl/>
        </w:rPr>
        <w:t xml:space="preserve"> &lt;&lt; אורח &gt;&gt;</w:t>
      </w:r>
      <w:r w:rsidR="00BE723C">
        <w:rPr>
          <w:rtl/>
          <w:lang w:val="en-GB" w:eastAsia="he-IL"/>
        </w:rPr>
        <w:t xml:space="preserve"> </w:t>
      </w:r>
      <w:r>
        <w:rPr>
          <w:rtl/>
          <w:lang w:val="en-GB" w:eastAsia="he-IL"/>
        </w:rPr>
        <w:t xml:space="preserve"> </w:t>
      </w:r>
      <w:bookmarkEnd w:id="6499"/>
    </w:p>
    <w:p w14:paraId="6ABE9176" w14:textId="3DD94255" w:rsidR="004838BF" w:rsidRDefault="004838BF" w:rsidP="004838BF">
      <w:pPr>
        <w:pStyle w:val="KeepWithNext"/>
        <w:rPr>
          <w:rtl/>
          <w:lang w:val="en-GB" w:eastAsia="he-IL"/>
        </w:rPr>
      </w:pPr>
    </w:p>
    <w:p w14:paraId="52D28E52" w14:textId="09D87F8A" w:rsidR="004838BF" w:rsidRDefault="004838BF" w:rsidP="004838BF">
      <w:pPr>
        <w:rPr>
          <w:rtl/>
          <w:lang w:val="en-GB" w:eastAsia="he-IL"/>
        </w:rPr>
      </w:pPr>
      <w:bookmarkStart w:id="6500" w:name="_ETM_Q1_8472278"/>
      <w:bookmarkStart w:id="6501" w:name="_ETM_Q1_8472330"/>
      <w:bookmarkEnd w:id="6500"/>
      <w:bookmarkEnd w:id="6501"/>
      <w:r>
        <w:rPr>
          <w:rFonts w:hint="cs"/>
          <w:rtl/>
          <w:lang w:val="en-GB" w:eastAsia="he-IL"/>
        </w:rPr>
        <w:t xml:space="preserve">למטווח. מטווח קליעה שלנו, </w:t>
      </w:r>
      <w:bookmarkStart w:id="6502" w:name="_ETM_Q1_8475472"/>
      <w:bookmarkEnd w:id="6502"/>
      <w:r>
        <w:rPr>
          <w:rFonts w:hint="cs"/>
          <w:rtl/>
          <w:lang w:val="en-GB" w:eastAsia="he-IL"/>
        </w:rPr>
        <w:t xml:space="preserve">כן. אבל מועדוני איירסופט הם בפריט רישוי שהמשטרה לא נותנת </w:t>
      </w:r>
      <w:bookmarkStart w:id="6503" w:name="_ETM_Q1_8480928"/>
      <w:bookmarkEnd w:id="6503"/>
      <w:r>
        <w:rPr>
          <w:rFonts w:hint="cs"/>
          <w:rtl/>
          <w:lang w:val="en-GB" w:eastAsia="he-IL"/>
        </w:rPr>
        <w:t>בו אישור. 7.10א. עכשיו, השוטר לא בא לראות אם הם</w:t>
      </w:r>
      <w:bookmarkStart w:id="6504" w:name="_ETM_Q1_8487705"/>
      <w:bookmarkEnd w:id="6504"/>
      <w:r>
        <w:rPr>
          <w:rFonts w:hint="cs"/>
          <w:rtl/>
          <w:lang w:val="en-GB" w:eastAsia="he-IL"/>
        </w:rPr>
        <w:t xml:space="preserve"> יודעים לתפעל כלים. אבל אם יש דרישות מיג</w:t>
      </w:r>
      <w:bookmarkStart w:id="6505" w:name="_ETM_Q1_8486082"/>
      <w:bookmarkEnd w:id="6505"/>
      <w:r>
        <w:rPr>
          <w:rFonts w:hint="cs"/>
          <w:rtl/>
          <w:lang w:val="en-GB" w:eastAsia="he-IL"/>
        </w:rPr>
        <w:t xml:space="preserve">ון שהמשטרה קבעה </w:t>
      </w:r>
      <w:bookmarkStart w:id="6506" w:name="_ETM_Q1_8487663"/>
      <w:bookmarkEnd w:id="6506"/>
      <w:r>
        <w:rPr>
          <w:rFonts w:hint="cs"/>
          <w:rtl/>
          <w:lang w:val="en-GB" w:eastAsia="he-IL"/>
        </w:rPr>
        <w:t>למועדונים, השוטר יכול לבוא ולראות את דרישות המיגון, לראות שהכלים</w:t>
      </w:r>
      <w:bookmarkStart w:id="6507" w:name="_ETM_Q1_8495719"/>
      <w:bookmarkEnd w:id="6507"/>
      <w:r>
        <w:rPr>
          <w:rFonts w:hint="cs"/>
          <w:rtl/>
          <w:lang w:val="en-GB" w:eastAsia="he-IL"/>
        </w:rPr>
        <w:t xml:space="preserve"> מאוחסנים. ברמה הזאת. </w:t>
      </w:r>
      <w:bookmarkStart w:id="6508" w:name="_ETM_Q1_8492967"/>
      <w:bookmarkStart w:id="6509" w:name="_ETM_Q1_8494586"/>
      <w:bookmarkEnd w:id="6508"/>
      <w:bookmarkEnd w:id="6509"/>
    </w:p>
    <w:p w14:paraId="77041C47" w14:textId="73BDBFBC" w:rsidR="00736824" w:rsidRDefault="00736824" w:rsidP="004838BF">
      <w:pPr>
        <w:rPr>
          <w:rtl/>
          <w:lang w:val="en-GB" w:eastAsia="he-IL"/>
        </w:rPr>
      </w:pPr>
      <w:bookmarkStart w:id="6510" w:name="_ETM_Q1_8494669"/>
      <w:bookmarkStart w:id="6511" w:name="_ETM_Q1_8495546"/>
      <w:bookmarkEnd w:id="6510"/>
      <w:bookmarkEnd w:id="6511"/>
    </w:p>
    <w:p w14:paraId="51717785" w14:textId="35F17B5A" w:rsidR="00736824" w:rsidRDefault="00736824" w:rsidP="00736824">
      <w:pPr>
        <w:pStyle w:val="af6"/>
        <w:keepNext/>
        <w:rPr>
          <w:rtl/>
          <w:lang w:val="en-GB"/>
        </w:rPr>
      </w:pPr>
      <w:bookmarkStart w:id="6512" w:name="ET_yor_5300_578"/>
      <w:r w:rsidRPr="00736824">
        <w:rPr>
          <w:rStyle w:val="TagStyle"/>
          <w:rtl/>
        </w:rPr>
        <w:t xml:space="preserve"> &lt;&lt; יור &gt;&gt; </w:t>
      </w:r>
      <w:r>
        <w:rPr>
          <w:rtl/>
          <w:lang w:val="en-GB"/>
        </w:rPr>
        <w:t>היו"ר מירב בן ארי:</w:t>
      </w:r>
      <w:r w:rsidRPr="00736824">
        <w:rPr>
          <w:rStyle w:val="TagStyle"/>
          <w:rtl/>
        </w:rPr>
        <w:t xml:space="preserve"> &lt;&lt; יור &gt;&gt;</w:t>
      </w:r>
      <w:r w:rsidR="00BE723C">
        <w:rPr>
          <w:rtl/>
          <w:lang w:val="en-GB"/>
        </w:rPr>
        <w:t xml:space="preserve"> </w:t>
      </w:r>
      <w:r>
        <w:rPr>
          <w:rtl/>
          <w:lang w:val="en-GB"/>
        </w:rPr>
        <w:t xml:space="preserve"> </w:t>
      </w:r>
      <w:bookmarkEnd w:id="6512"/>
    </w:p>
    <w:p w14:paraId="057F7765" w14:textId="524DB423" w:rsidR="00736824" w:rsidRDefault="00736824" w:rsidP="00736824">
      <w:pPr>
        <w:pStyle w:val="KeepWithNext"/>
        <w:rPr>
          <w:rtl/>
          <w:lang w:val="en-GB" w:eastAsia="he-IL"/>
        </w:rPr>
      </w:pPr>
    </w:p>
    <w:p w14:paraId="0A048912" w14:textId="14242164" w:rsidR="00736824" w:rsidRDefault="00736824" w:rsidP="00736824">
      <w:pPr>
        <w:rPr>
          <w:rtl/>
          <w:lang w:val="en-GB" w:eastAsia="he-IL"/>
        </w:rPr>
      </w:pPr>
      <w:bookmarkStart w:id="6513" w:name="_ETM_Q1_8496241"/>
      <w:bookmarkStart w:id="6514" w:name="_ETM_Q1_8496304"/>
      <w:bookmarkEnd w:id="6513"/>
      <w:bookmarkEnd w:id="6514"/>
      <w:r>
        <w:rPr>
          <w:rFonts w:hint="cs"/>
          <w:rtl/>
          <w:lang w:val="en-GB" w:eastAsia="he-IL"/>
        </w:rPr>
        <w:t xml:space="preserve">מה ההבדל בין שוטר שנכנס אליו </w:t>
      </w:r>
      <w:bookmarkStart w:id="6515" w:name="_ETM_Q1_8496037"/>
      <w:bookmarkEnd w:id="6515"/>
      <w:r>
        <w:rPr>
          <w:rFonts w:hint="cs"/>
          <w:rtl/>
          <w:lang w:val="en-GB" w:eastAsia="he-IL"/>
        </w:rPr>
        <w:t>לנגיד,</w:t>
      </w:r>
      <w:bookmarkStart w:id="6516" w:name="_ETM_Q1_8500080"/>
      <w:bookmarkEnd w:id="6516"/>
      <w:r>
        <w:rPr>
          <w:rFonts w:hint="cs"/>
          <w:rtl/>
          <w:lang w:val="en-GB" w:eastAsia="he-IL"/>
        </w:rPr>
        <w:t xml:space="preserve"> שוטר שנכנס למועדון ורואה שאין בקבוקי ז</w:t>
      </w:r>
      <w:bookmarkStart w:id="6517" w:name="_ETM_Q1_8498707"/>
      <w:bookmarkEnd w:id="6517"/>
      <w:r>
        <w:rPr>
          <w:rFonts w:hint="cs"/>
          <w:rtl/>
          <w:lang w:val="en-GB" w:eastAsia="he-IL"/>
        </w:rPr>
        <w:t>כוכית</w:t>
      </w:r>
      <w:bookmarkStart w:id="6518" w:name="_ETM_Q1_8515073"/>
      <w:bookmarkEnd w:id="6518"/>
      <w:r w:rsidR="00B80777">
        <w:rPr>
          <w:rFonts w:hint="cs"/>
          <w:rtl/>
          <w:lang w:val="en-GB" w:eastAsia="he-IL"/>
        </w:rPr>
        <w:t xml:space="preserve"> שאסרנו</w:t>
      </w:r>
      <w:r>
        <w:rPr>
          <w:rFonts w:hint="cs"/>
          <w:rtl/>
          <w:lang w:val="en-GB" w:eastAsia="he-IL"/>
        </w:rPr>
        <w:t>? מה</w:t>
      </w:r>
      <w:bookmarkStart w:id="6519" w:name="_ETM_Q1_8504896"/>
      <w:bookmarkEnd w:id="6519"/>
      <w:r>
        <w:rPr>
          <w:rFonts w:hint="cs"/>
          <w:rtl/>
          <w:lang w:val="en-GB" w:eastAsia="he-IL"/>
        </w:rPr>
        <w:t xml:space="preserve"> ההבדל? פה הוא יכול להיכנס ופ</w:t>
      </w:r>
      <w:bookmarkStart w:id="6520" w:name="_ETM_Q1_8503237"/>
      <w:bookmarkEnd w:id="6520"/>
      <w:r>
        <w:rPr>
          <w:rFonts w:hint="cs"/>
          <w:rtl/>
          <w:lang w:val="en-GB" w:eastAsia="he-IL"/>
        </w:rPr>
        <w:t>ה הוא יכול</w:t>
      </w:r>
      <w:bookmarkStart w:id="6521" w:name="_ETM_Q1_8506138"/>
      <w:bookmarkEnd w:id="6521"/>
      <w:r>
        <w:rPr>
          <w:rFonts w:hint="cs"/>
          <w:rtl/>
          <w:lang w:val="en-GB" w:eastAsia="he-IL"/>
        </w:rPr>
        <w:t xml:space="preserve"> להיכנס. לא? שניהם, אגב, לפי חוק רישוי עסקים. </w:t>
      </w:r>
      <w:bookmarkStart w:id="6522" w:name="_ETM_Q1_8508007"/>
      <w:bookmarkStart w:id="6523" w:name="_ETM_Q1_8504287"/>
      <w:bookmarkStart w:id="6524" w:name="_ETM_Q1_8505957"/>
      <w:bookmarkStart w:id="6525" w:name="_ETM_Q1_8506080"/>
      <w:bookmarkStart w:id="6526" w:name="_ETM_Q1_8508545"/>
      <w:bookmarkEnd w:id="6522"/>
      <w:bookmarkEnd w:id="6523"/>
      <w:bookmarkEnd w:id="6524"/>
      <w:bookmarkEnd w:id="6525"/>
      <w:bookmarkEnd w:id="6526"/>
    </w:p>
    <w:p w14:paraId="500DCE1D" w14:textId="3CA8FFE8" w:rsidR="00B80777" w:rsidRDefault="00B80777" w:rsidP="00B80777">
      <w:pPr>
        <w:rPr>
          <w:rtl/>
          <w:lang w:val="en-GB" w:eastAsia="he-IL"/>
        </w:rPr>
      </w:pPr>
      <w:bookmarkStart w:id="6527" w:name="_ETM_Q1_8508632"/>
      <w:bookmarkEnd w:id="6527"/>
    </w:p>
    <w:p w14:paraId="3A6E4B29" w14:textId="7A56FF13" w:rsidR="00B80777" w:rsidRDefault="00B80777" w:rsidP="00B80777">
      <w:pPr>
        <w:pStyle w:val="af9"/>
        <w:keepNext/>
        <w:rPr>
          <w:rtl/>
          <w:lang w:val="en-GB" w:eastAsia="he-IL"/>
        </w:rPr>
      </w:pPr>
      <w:bookmarkStart w:id="6528" w:name="ET_guest_רפק_עידן_כץ_586"/>
      <w:r w:rsidRPr="00B80777">
        <w:rPr>
          <w:rStyle w:val="TagStyle"/>
          <w:rtl/>
        </w:rPr>
        <w:t xml:space="preserve"> &lt;&lt; אורח &gt;&gt; </w:t>
      </w:r>
      <w:r w:rsidR="003F6027">
        <w:rPr>
          <w:rtl/>
          <w:lang w:val="en-GB" w:eastAsia="he-IL"/>
        </w:rPr>
        <w:t>עידן כץ:</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28"/>
    </w:p>
    <w:p w14:paraId="2EB762F5" w14:textId="5FC8507A" w:rsidR="00B80777" w:rsidRDefault="00B80777" w:rsidP="00B80777">
      <w:pPr>
        <w:pStyle w:val="KeepWithNext"/>
        <w:rPr>
          <w:rtl/>
          <w:lang w:val="en-GB" w:eastAsia="he-IL"/>
        </w:rPr>
      </w:pPr>
    </w:p>
    <w:p w14:paraId="4C634893" w14:textId="4EFD4D3D" w:rsidR="00736824" w:rsidRDefault="00736824" w:rsidP="00736824">
      <w:pPr>
        <w:rPr>
          <w:rtl/>
          <w:lang w:val="en-GB" w:eastAsia="he-IL"/>
        </w:rPr>
      </w:pPr>
      <w:bookmarkStart w:id="6529" w:name="_ETM_Q1_8508793"/>
      <w:bookmarkStart w:id="6530" w:name="_ETM_Q1_8509065"/>
      <w:bookmarkEnd w:id="6529"/>
      <w:bookmarkEnd w:id="6530"/>
      <w:r>
        <w:rPr>
          <w:rFonts w:hint="cs"/>
          <w:rtl/>
          <w:lang w:val="en-GB" w:eastAsia="he-IL"/>
        </w:rPr>
        <w:t>לא,</w:t>
      </w:r>
      <w:bookmarkStart w:id="6531" w:name="_ETM_Q1_8510040"/>
      <w:bookmarkEnd w:id="6531"/>
      <w:r>
        <w:rPr>
          <w:rFonts w:hint="cs"/>
          <w:rtl/>
          <w:lang w:val="en-GB" w:eastAsia="he-IL"/>
        </w:rPr>
        <w:t xml:space="preserve"> גברתי, נכון, אבל אנחנ</w:t>
      </w:r>
      <w:bookmarkStart w:id="6532" w:name="_ETM_Q1_8512717"/>
      <w:bookmarkEnd w:id="6532"/>
      <w:r>
        <w:rPr>
          <w:rFonts w:hint="cs"/>
          <w:rtl/>
          <w:lang w:val="en-GB" w:eastAsia="he-IL"/>
        </w:rPr>
        <w:t xml:space="preserve">ו רצינו שתהיה סמכות פיקוח </w:t>
      </w:r>
      <w:bookmarkStart w:id="6533" w:name="_ETM_Q1_8511267"/>
      <w:bookmarkStart w:id="6534" w:name="_ETM_Q1_8508027"/>
      <w:bookmarkEnd w:id="6533"/>
      <w:bookmarkEnd w:id="6534"/>
      <w:r w:rsidR="00B80777">
        <w:rPr>
          <w:rFonts w:hint="cs"/>
          <w:rtl/>
          <w:lang w:val="en-GB" w:eastAsia="he-IL"/>
        </w:rPr>
        <w:t>ספציפית</w:t>
      </w:r>
      <w:bookmarkStart w:id="6535" w:name="_ETM_Q1_8514166"/>
      <w:bookmarkEnd w:id="6535"/>
      <w:r w:rsidR="00B80777">
        <w:rPr>
          <w:rFonts w:hint="cs"/>
          <w:rtl/>
          <w:lang w:val="en-GB" w:eastAsia="he-IL"/>
        </w:rPr>
        <w:t xml:space="preserve"> לשוטר. </w:t>
      </w:r>
      <w:bookmarkStart w:id="6536" w:name="_ETM_Q1_8509917"/>
      <w:bookmarkEnd w:id="6536"/>
      <w:r w:rsidR="00B80777">
        <w:rPr>
          <w:rFonts w:hint="cs"/>
          <w:rtl/>
          <w:lang w:val="en-GB" w:eastAsia="he-IL"/>
        </w:rPr>
        <w:t>נכון ששניהם בחוק רישוי עסקים, בפריט עצמו שדיברנו של המועדונים עצמם</w:t>
      </w:r>
      <w:bookmarkStart w:id="6537" w:name="_ETM_Q1_8513607"/>
      <w:r w:rsidR="00B80777">
        <w:rPr>
          <w:rFonts w:hint="cs"/>
          <w:rtl/>
          <w:lang w:val="en-GB" w:eastAsia="he-IL"/>
        </w:rPr>
        <w:t>, ה</w:t>
      </w:r>
      <w:bookmarkStart w:id="6538" w:name="_ETM_Q1_8514797"/>
      <w:bookmarkEnd w:id="6538"/>
      <w:r w:rsidR="00B80777">
        <w:rPr>
          <w:rFonts w:hint="cs"/>
          <w:rtl/>
          <w:lang w:val="en-GB" w:eastAsia="he-IL"/>
        </w:rPr>
        <w:t xml:space="preserve">משטרה </w:t>
      </w:r>
      <w:bookmarkEnd w:id="6537"/>
      <w:r w:rsidR="00B80777">
        <w:rPr>
          <w:rFonts w:hint="cs"/>
          <w:rtl/>
          <w:lang w:val="en-GB" w:eastAsia="he-IL"/>
        </w:rPr>
        <w:t>לא מופיע</w:t>
      </w:r>
      <w:bookmarkStart w:id="6539" w:name="_ETM_Q1_8515597"/>
      <w:bookmarkEnd w:id="6539"/>
      <w:r w:rsidR="00B80777">
        <w:rPr>
          <w:rFonts w:hint="cs"/>
          <w:rtl/>
          <w:lang w:val="en-GB" w:eastAsia="he-IL"/>
        </w:rPr>
        <w:t xml:space="preserve">ה כגורם מאשר. </w:t>
      </w:r>
    </w:p>
    <w:p w14:paraId="5F87CAC5" w14:textId="777ACCB7" w:rsidR="00B80777" w:rsidRDefault="00B80777" w:rsidP="00736824">
      <w:pPr>
        <w:rPr>
          <w:rtl/>
          <w:lang w:val="en-GB" w:eastAsia="he-IL"/>
        </w:rPr>
      </w:pPr>
      <w:bookmarkStart w:id="6540" w:name="_ETM_Q1_8517284"/>
      <w:bookmarkStart w:id="6541" w:name="_ETM_Q1_8517357"/>
      <w:bookmarkStart w:id="6542" w:name="_ETM_Q1_8517933"/>
      <w:bookmarkEnd w:id="6540"/>
      <w:bookmarkEnd w:id="6541"/>
      <w:bookmarkEnd w:id="6542"/>
    </w:p>
    <w:p w14:paraId="3D0C90ED" w14:textId="50C851E7" w:rsidR="00B80777" w:rsidRDefault="00B80777" w:rsidP="00B80777">
      <w:pPr>
        <w:pStyle w:val="af6"/>
        <w:keepNext/>
        <w:rPr>
          <w:rtl/>
          <w:lang w:val="en-GB"/>
        </w:rPr>
      </w:pPr>
      <w:bookmarkStart w:id="6543" w:name="ET_yor_5300_580"/>
      <w:r w:rsidRPr="00B80777">
        <w:rPr>
          <w:rStyle w:val="TagStyle"/>
          <w:rtl/>
        </w:rPr>
        <w:t xml:space="preserve"> &lt;&lt; יור &gt;&gt; </w:t>
      </w:r>
      <w:r>
        <w:rPr>
          <w:rtl/>
          <w:lang w:val="en-GB"/>
        </w:rPr>
        <w:t>היו"ר מירב בן ארי:</w:t>
      </w:r>
      <w:r w:rsidRPr="00B80777">
        <w:rPr>
          <w:rStyle w:val="TagStyle"/>
          <w:rtl/>
        </w:rPr>
        <w:t xml:space="preserve"> &lt;&lt; יור &gt;&gt;</w:t>
      </w:r>
      <w:r w:rsidR="00BE723C">
        <w:rPr>
          <w:rtl/>
          <w:lang w:val="en-GB"/>
        </w:rPr>
        <w:t xml:space="preserve"> </w:t>
      </w:r>
      <w:r>
        <w:rPr>
          <w:rtl/>
          <w:lang w:val="en-GB"/>
        </w:rPr>
        <w:t xml:space="preserve"> </w:t>
      </w:r>
      <w:bookmarkEnd w:id="6543"/>
    </w:p>
    <w:p w14:paraId="722FC1E9" w14:textId="35D12A45" w:rsidR="00B80777" w:rsidRDefault="00B80777" w:rsidP="00B80777">
      <w:pPr>
        <w:pStyle w:val="KeepWithNext"/>
        <w:rPr>
          <w:rtl/>
          <w:lang w:val="en-GB" w:eastAsia="he-IL"/>
        </w:rPr>
      </w:pPr>
    </w:p>
    <w:p w14:paraId="344F76E1" w14:textId="2E818417" w:rsidR="00B80777" w:rsidRDefault="00B80777" w:rsidP="00B80777">
      <w:pPr>
        <w:rPr>
          <w:rtl/>
          <w:lang w:val="en-GB" w:eastAsia="he-IL"/>
        </w:rPr>
      </w:pPr>
      <w:bookmarkStart w:id="6544" w:name="_ETM_Q1_8518447"/>
      <w:bookmarkStart w:id="6545" w:name="_ETM_Q1_8518508"/>
      <w:bookmarkEnd w:id="6544"/>
      <w:bookmarkEnd w:id="6545"/>
      <w:r>
        <w:rPr>
          <w:rFonts w:hint="cs"/>
          <w:rtl/>
          <w:lang w:val="en-GB" w:eastAsia="he-IL"/>
        </w:rPr>
        <w:t xml:space="preserve">הוא </w:t>
      </w:r>
      <w:bookmarkStart w:id="6546" w:name="_ETM_Q1_8519349"/>
      <w:bookmarkStart w:id="6547" w:name="_ETM_Q1_8514537"/>
      <w:bookmarkEnd w:id="6546"/>
      <w:bookmarkEnd w:id="6547"/>
      <w:r>
        <w:rPr>
          <w:rFonts w:hint="cs"/>
          <w:rtl/>
          <w:lang w:val="en-GB" w:eastAsia="he-IL"/>
        </w:rPr>
        <w:t xml:space="preserve">בא ובעצם בודק את החוק. </w:t>
      </w:r>
    </w:p>
    <w:p w14:paraId="70801BAC" w14:textId="7DB28B31" w:rsidR="00B80777" w:rsidRDefault="00B80777" w:rsidP="00B80777">
      <w:pPr>
        <w:rPr>
          <w:rtl/>
          <w:lang w:val="en-GB" w:eastAsia="he-IL"/>
        </w:rPr>
      </w:pPr>
      <w:bookmarkStart w:id="6548" w:name="_ETM_Q1_8520808"/>
      <w:bookmarkStart w:id="6549" w:name="_ETM_Q1_8521064"/>
      <w:bookmarkEnd w:id="6548"/>
      <w:bookmarkEnd w:id="6549"/>
    </w:p>
    <w:p w14:paraId="4592E4CA" w14:textId="4768D52C" w:rsidR="00B80777" w:rsidRDefault="00B80777" w:rsidP="00B80777">
      <w:pPr>
        <w:pStyle w:val="af9"/>
        <w:keepNext/>
        <w:rPr>
          <w:rtl/>
          <w:lang w:val="en-GB" w:eastAsia="he-IL"/>
        </w:rPr>
      </w:pPr>
      <w:bookmarkStart w:id="6550" w:name="ET_guest_רועי_הראל_581"/>
      <w:r w:rsidRPr="00B80777">
        <w:rPr>
          <w:rStyle w:val="TagStyle"/>
          <w:rtl/>
        </w:rPr>
        <w:t xml:space="preserve"> &lt;&lt; אורח &gt;&gt; </w:t>
      </w:r>
      <w:r>
        <w:rPr>
          <w:rtl/>
          <w:lang w:val="en-GB" w:eastAsia="he-IL"/>
        </w:rPr>
        <w:t>רועי הראל:</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50"/>
    </w:p>
    <w:p w14:paraId="384E0B03" w14:textId="365E35FB" w:rsidR="00B80777" w:rsidRDefault="00B80777" w:rsidP="00B80777">
      <w:pPr>
        <w:pStyle w:val="KeepWithNext"/>
        <w:rPr>
          <w:rtl/>
          <w:lang w:val="en-GB" w:eastAsia="he-IL"/>
        </w:rPr>
      </w:pPr>
    </w:p>
    <w:p w14:paraId="5749BD0B" w14:textId="59A64A90" w:rsidR="00B80777" w:rsidRDefault="00B80777" w:rsidP="00B80777">
      <w:pPr>
        <w:rPr>
          <w:rtl/>
          <w:lang w:val="en-GB" w:eastAsia="he-IL"/>
        </w:rPr>
      </w:pPr>
      <w:bookmarkStart w:id="6551" w:name="_ETM_Q1_8522040"/>
      <w:bookmarkStart w:id="6552" w:name="_ETM_Q1_8522101"/>
      <w:bookmarkEnd w:id="6551"/>
      <w:bookmarkEnd w:id="6552"/>
      <w:r>
        <w:rPr>
          <w:rFonts w:hint="cs"/>
          <w:rtl/>
          <w:lang w:val="en-GB" w:eastAsia="he-IL"/>
        </w:rPr>
        <w:t>לא, המשטרה לא</w:t>
      </w:r>
      <w:bookmarkStart w:id="6553" w:name="_ETM_Q1_8518368"/>
      <w:bookmarkEnd w:id="6553"/>
      <w:r>
        <w:rPr>
          <w:rFonts w:hint="cs"/>
          <w:rtl/>
          <w:lang w:val="en-GB" w:eastAsia="he-IL"/>
        </w:rPr>
        <w:t xml:space="preserve"> מופיעה</w:t>
      </w:r>
      <w:bookmarkStart w:id="6554" w:name="_ETM_Q1_8519017"/>
      <w:bookmarkEnd w:id="6554"/>
      <w:r>
        <w:rPr>
          <w:rFonts w:hint="cs"/>
          <w:rtl/>
          <w:lang w:val="en-GB" w:eastAsia="he-IL"/>
        </w:rPr>
        <w:t xml:space="preserve"> שם כגורם מאשר. </w:t>
      </w:r>
      <w:bookmarkStart w:id="6555" w:name="_ETM_Q1_8522353"/>
      <w:bookmarkEnd w:id="6555"/>
    </w:p>
    <w:p w14:paraId="23BAAA09" w14:textId="4B19ED9E" w:rsidR="00B80777" w:rsidRDefault="00B80777" w:rsidP="00B80777">
      <w:pPr>
        <w:rPr>
          <w:rFonts w:ascii="David" w:hAnsi="David"/>
          <w:u w:val="single"/>
          <w:rtl/>
          <w:lang w:val="en-GB" w:eastAsia="he-IL"/>
        </w:rPr>
      </w:pPr>
      <w:bookmarkStart w:id="6556" w:name="_ETM_Q1_8522463"/>
      <w:bookmarkEnd w:id="6556"/>
    </w:p>
    <w:p w14:paraId="3CBD91C7" w14:textId="54B67CD3" w:rsidR="00B80777" w:rsidRDefault="00B80777" w:rsidP="00B80777">
      <w:pPr>
        <w:pStyle w:val="af9"/>
        <w:keepNext/>
        <w:rPr>
          <w:rtl/>
          <w:lang w:val="en-GB" w:eastAsia="he-IL"/>
        </w:rPr>
      </w:pPr>
      <w:bookmarkStart w:id="6557" w:name="ET_guest_רפק_עידן_כץ_587"/>
      <w:r w:rsidRPr="00B80777">
        <w:rPr>
          <w:rStyle w:val="TagStyle"/>
          <w:rtl/>
        </w:rPr>
        <w:t xml:space="preserve"> &lt;&lt; אורח &gt;&gt; </w:t>
      </w:r>
      <w:r w:rsidR="003F6027">
        <w:rPr>
          <w:rtl/>
          <w:lang w:val="en-GB" w:eastAsia="he-IL"/>
        </w:rPr>
        <w:t>עידן כץ:</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57"/>
    </w:p>
    <w:p w14:paraId="40D557DA" w14:textId="37C85D44" w:rsidR="00B80777" w:rsidRDefault="00B80777" w:rsidP="00B80777">
      <w:pPr>
        <w:pStyle w:val="KeepWithNext"/>
        <w:rPr>
          <w:rtl/>
          <w:lang w:val="en-GB" w:eastAsia="he-IL"/>
        </w:rPr>
      </w:pPr>
    </w:p>
    <w:p w14:paraId="6886D903" w14:textId="6BECB54F" w:rsidR="00B80777" w:rsidRDefault="00B80777" w:rsidP="00B80777">
      <w:pPr>
        <w:rPr>
          <w:rtl/>
          <w:lang w:val="en-GB" w:eastAsia="he-IL"/>
        </w:rPr>
      </w:pPr>
      <w:bookmarkStart w:id="6558" w:name="_ETM_Q1_8523614"/>
      <w:bookmarkEnd w:id="6558"/>
      <w:r>
        <w:rPr>
          <w:rFonts w:hint="cs"/>
          <w:rtl/>
          <w:lang w:val="en-GB" w:eastAsia="he-IL"/>
        </w:rPr>
        <w:t xml:space="preserve">לכן, גם לבקשת משרד המשפטים </w:t>
      </w:r>
      <w:bookmarkStart w:id="6559" w:name="_ETM_Q1_8521647"/>
      <w:bookmarkEnd w:id="6559"/>
      <w:r>
        <w:rPr>
          <w:rFonts w:hint="cs"/>
          <w:rtl/>
          <w:lang w:val="en-GB" w:eastAsia="he-IL"/>
        </w:rPr>
        <w:t xml:space="preserve">במגוון חקיקה, </w:t>
      </w:r>
      <w:bookmarkStart w:id="6560" w:name="_ETM_Q1_8524279"/>
      <w:bookmarkEnd w:id="6560"/>
      <w:r>
        <w:rPr>
          <w:rFonts w:hint="cs"/>
          <w:rtl/>
          <w:lang w:val="en-GB" w:eastAsia="he-IL"/>
        </w:rPr>
        <w:t xml:space="preserve">בכלל באופן כללי ולא רק </w:t>
      </w:r>
      <w:bookmarkStart w:id="6561" w:name="_ETM_Q1_8523070"/>
      <w:bookmarkEnd w:id="6561"/>
      <w:r>
        <w:rPr>
          <w:rFonts w:hint="cs"/>
          <w:rtl/>
          <w:lang w:val="en-GB" w:eastAsia="he-IL"/>
        </w:rPr>
        <w:t>בחוק הספציפי הזה, צריכה</w:t>
      </w:r>
      <w:bookmarkStart w:id="6562" w:name="_ETM_Q1_8528604"/>
      <w:bookmarkEnd w:id="6562"/>
      <w:r>
        <w:rPr>
          <w:rFonts w:hint="cs"/>
          <w:rtl/>
          <w:lang w:val="en-GB" w:eastAsia="he-IL"/>
        </w:rPr>
        <w:t xml:space="preserve"> להיות סמכות פיקוח ספציפית ל</w:t>
      </w:r>
      <w:bookmarkStart w:id="6563" w:name="_ETM_Q1_8526527"/>
      <w:bookmarkEnd w:id="6563"/>
      <w:r>
        <w:rPr>
          <w:rFonts w:hint="cs"/>
          <w:rtl/>
          <w:lang w:val="en-GB" w:eastAsia="he-IL"/>
        </w:rPr>
        <w:t xml:space="preserve">שוטר בהקשר </w:t>
      </w:r>
      <w:bookmarkStart w:id="6564" w:name="_ETM_Q1_8526797"/>
      <w:bookmarkEnd w:id="6564"/>
      <w:r>
        <w:rPr>
          <w:rFonts w:hint="cs"/>
          <w:rtl/>
          <w:lang w:val="en-GB" w:eastAsia="he-IL"/>
        </w:rPr>
        <w:t xml:space="preserve">הזה. </w:t>
      </w:r>
    </w:p>
    <w:p w14:paraId="75CBE8B9" w14:textId="2AABE790" w:rsidR="00B80777" w:rsidRDefault="00B80777" w:rsidP="00B80777">
      <w:pPr>
        <w:rPr>
          <w:rtl/>
          <w:lang w:val="en-GB" w:eastAsia="he-IL"/>
        </w:rPr>
      </w:pPr>
      <w:bookmarkStart w:id="6565" w:name="_ETM_Q1_8527229"/>
      <w:bookmarkStart w:id="6566" w:name="_ETM_Q1_8527295"/>
      <w:bookmarkEnd w:id="6565"/>
      <w:bookmarkEnd w:id="6566"/>
    </w:p>
    <w:p w14:paraId="1FDF3796" w14:textId="47AC3774" w:rsidR="00B80777" w:rsidRDefault="00B80777" w:rsidP="00B80777">
      <w:pPr>
        <w:pStyle w:val="af6"/>
        <w:keepNext/>
        <w:rPr>
          <w:rtl/>
          <w:lang w:val="en-GB"/>
        </w:rPr>
      </w:pPr>
      <w:bookmarkStart w:id="6567" w:name="ET_yor_5300_583"/>
      <w:r w:rsidRPr="00B80777">
        <w:rPr>
          <w:rStyle w:val="TagStyle"/>
          <w:rtl/>
        </w:rPr>
        <w:t xml:space="preserve"> &lt;&lt; יור &gt;&gt; </w:t>
      </w:r>
      <w:r>
        <w:rPr>
          <w:rtl/>
          <w:lang w:val="en-GB"/>
        </w:rPr>
        <w:t>היו"ר מירב בן ארי:</w:t>
      </w:r>
      <w:r w:rsidRPr="00B80777">
        <w:rPr>
          <w:rStyle w:val="TagStyle"/>
          <w:rtl/>
        </w:rPr>
        <w:t xml:space="preserve"> &lt;&lt; יור &gt;&gt;</w:t>
      </w:r>
      <w:r w:rsidR="00BE723C">
        <w:rPr>
          <w:rtl/>
          <w:lang w:val="en-GB"/>
        </w:rPr>
        <w:t xml:space="preserve"> </w:t>
      </w:r>
      <w:r>
        <w:rPr>
          <w:rtl/>
          <w:lang w:val="en-GB"/>
        </w:rPr>
        <w:t xml:space="preserve"> </w:t>
      </w:r>
      <w:bookmarkEnd w:id="6567"/>
    </w:p>
    <w:p w14:paraId="301310E6" w14:textId="02424717" w:rsidR="00B80777" w:rsidRDefault="00B80777" w:rsidP="00B80777">
      <w:pPr>
        <w:pStyle w:val="KeepWithNext"/>
        <w:rPr>
          <w:rtl/>
          <w:lang w:val="en-GB" w:eastAsia="he-IL"/>
        </w:rPr>
      </w:pPr>
    </w:p>
    <w:p w14:paraId="43AE0044" w14:textId="34AD586B" w:rsidR="00B80777" w:rsidRDefault="00B80777" w:rsidP="00B80777">
      <w:pPr>
        <w:rPr>
          <w:rtl/>
          <w:lang w:val="en-GB" w:eastAsia="he-IL"/>
        </w:rPr>
      </w:pPr>
      <w:bookmarkStart w:id="6568" w:name="_ETM_Q1_8528387"/>
      <w:bookmarkStart w:id="6569" w:name="_ETM_Q1_8528442"/>
      <w:bookmarkEnd w:id="6568"/>
      <w:bookmarkEnd w:id="6569"/>
      <w:r>
        <w:rPr>
          <w:rFonts w:hint="cs"/>
          <w:rtl/>
          <w:lang w:val="en-GB" w:eastAsia="he-IL"/>
        </w:rPr>
        <w:t xml:space="preserve">כן, שאתה </w:t>
      </w:r>
      <w:bookmarkStart w:id="6570" w:name="_ETM_Q1_8529333"/>
      <w:bookmarkEnd w:id="6570"/>
      <w:r>
        <w:rPr>
          <w:rFonts w:hint="cs"/>
          <w:rtl/>
          <w:lang w:val="en-GB" w:eastAsia="he-IL"/>
        </w:rPr>
        <w:t xml:space="preserve">נותן לו סמכות פיקוח ספציפית להיכנס. </w:t>
      </w:r>
      <w:bookmarkStart w:id="6571" w:name="_ETM_Q1_8528918"/>
      <w:bookmarkEnd w:id="6571"/>
    </w:p>
    <w:p w14:paraId="16CF16AB" w14:textId="21A56036" w:rsidR="00B80777" w:rsidRDefault="00B80777" w:rsidP="00B80777">
      <w:pPr>
        <w:rPr>
          <w:rFonts w:ascii="David" w:hAnsi="David"/>
          <w:u w:val="single"/>
          <w:rtl/>
          <w:lang w:val="en-GB" w:eastAsia="he-IL"/>
        </w:rPr>
      </w:pPr>
      <w:bookmarkStart w:id="6572" w:name="_ETM_Q1_8529160"/>
      <w:bookmarkStart w:id="6573" w:name="_ETM_Q1_8529208"/>
      <w:bookmarkEnd w:id="6572"/>
      <w:bookmarkEnd w:id="6573"/>
    </w:p>
    <w:p w14:paraId="6068B309" w14:textId="590C77DA" w:rsidR="00B80777" w:rsidRDefault="00B80777" w:rsidP="00B80777">
      <w:pPr>
        <w:pStyle w:val="af9"/>
        <w:keepNext/>
        <w:rPr>
          <w:rtl/>
          <w:lang w:val="en-GB" w:eastAsia="he-IL"/>
        </w:rPr>
      </w:pPr>
      <w:bookmarkStart w:id="6574" w:name="ET_guest_רפק_עידן_כץ_588"/>
      <w:r w:rsidRPr="00B80777">
        <w:rPr>
          <w:rStyle w:val="TagStyle"/>
          <w:rtl/>
        </w:rPr>
        <w:t xml:space="preserve"> &lt;&lt; אורח &gt;&gt; </w:t>
      </w:r>
      <w:r w:rsidR="003F6027">
        <w:rPr>
          <w:rtl/>
          <w:lang w:val="en-GB" w:eastAsia="he-IL"/>
        </w:rPr>
        <w:t>עידן כץ:</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74"/>
    </w:p>
    <w:p w14:paraId="5B134372" w14:textId="2CA9C01C" w:rsidR="00B80777" w:rsidRDefault="00B80777" w:rsidP="00B80777">
      <w:pPr>
        <w:pStyle w:val="KeepWithNext"/>
        <w:rPr>
          <w:rtl/>
          <w:lang w:val="en-GB" w:eastAsia="he-IL"/>
        </w:rPr>
      </w:pPr>
    </w:p>
    <w:p w14:paraId="61C50688" w14:textId="6B4D8DB8" w:rsidR="00B80777" w:rsidRDefault="00B80777" w:rsidP="00B80777">
      <w:pPr>
        <w:rPr>
          <w:rtl/>
          <w:lang w:val="en-GB" w:eastAsia="he-IL"/>
        </w:rPr>
      </w:pPr>
      <w:bookmarkStart w:id="6575" w:name="_ETM_Q1_8530137"/>
      <w:bookmarkEnd w:id="6575"/>
      <w:r>
        <w:rPr>
          <w:rFonts w:hint="cs"/>
          <w:rtl/>
          <w:lang w:val="en-GB" w:eastAsia="he-IL"/>
        </w:rPr>
        <w:t>נכון. שאחרי זה לא</w:t>
      </w:r>
      <w:bookmarkStart w:id="6576" w:name="_ETM_Q1_8532968"/>
      <w:bookmarkEnd w:id="6576"/>
      <w:r>
        <w:rPr>
          <w:rFonts w:hint="cs"/>
          <w:rtl/>
          <w:lang w:val="en-GB" w:eastAsia="he-IL"/>
        </w:rPr>
        <w:t xml:space="preserve"> יגידו - מכוח מה אתה נכנס לפה, ומה אתה בודק </w:t>
      </w:r>
      <w:bookmarkStart w:id="6577" w:name="_ETM_Q1_8537201"/>
      <w:bookmarkEnd w:id="6577"/>
      <w:r>
        <w:rPr>
          <w:rFonts w:hint="cs"/>
          <w:rtl/>
          <w:lang w:val="en-GB" w:eastAsia="he-IL"/>
        </w:rPr>
        <w:t xml:space="preserve">את המלאי של הכלים. </w:t>
      </w:r>
    </w:p>
    <w:p w14:paraId="4CDADBE7" w14:textId="033314B3" w:rsidR="00B80777" w:rsidRDefault="00B80777" w:rsidP="00B80777">
      <w:pPr>
        <w:rPr>
          <w:rtl/>
          <w:lang w:val="en-GB" w:eastAsia="he-IL"/>
        </w:rPr>
      </w:pPr>
      <w:bookmarkStart w:id="6578" w:name="_ETM_Q1_8533816"/>
      <w:bookmarkEnd w:id="6578"/>
    </w:p>
    <w:p w14:paraId="59ADBA18" w14:textId="6754E68A" w:rsidR="00B80777" w:rsidRDefault="00B80777" w:rsidP="00B80777">
      <w:pPr>
        <w:pStyle w:val="af9"/>
        <w:keepNext/>
        <w:rPr>
          <w:rtl/>
          <w:lang w:val="en-GB" w:eastAsia="he-IL"/>
        </w:rPr>
      </w:pPr>
      <w:bookmarkStart w:id="6579" w:name="ET_guest_895672_585"/>
      <w:r w:rsidRPr="00B80777">
        <w:rPr>
          <w:rStyle w:val="TagStyle"/>
          <w:rtl/>
        </w:rPr>
        <w:t xml:space="preserve"> &lt;&lt; אורח &gt;&gt; </w:t>
      </w:r>
      <w:r>
        <w:rPr>
          <w:rtl/>
          <w:lang w:val="en-GB" w:eastAsia="he-IL"/>
        </w:rPr>
        <w:t>גיא יצחקי:</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79"/>
    </w:p>
    <w:p w14:paraId="377E2AA6" w14:textId="6251A919" w:rsidR="00B80777" w:rsidRDefault="00B80777" w:rsidP="00B80777">
      <w:pPr>
        <w:pStyle w:val="KeepWithNext"/>
        <w:rPr>
          <w:rtl/>
          <w:lang w:val="en-GB" w:eastAsia="he-IL"/>
        </w:rPr>
      </w:pPr>
    </w:p>
    <w:p w14:paraId="71D10DCE" w14:textId="3E03C6F1" w:rsidR="00B80777" w:rsidRDefault="00B80777" w:rsidP="00B80777">
      <w:pPr>
        <w:rPr>
          <w:rtl/>
          <w:lang w:val="en-GB" w:eastAsia="he-IL"/>
        </w:rPr>
      </w:pPr>
      <w:bookmarkStart w:id="6580" w:name="_ETM_Q1_8534993"/>
      <w:bookmarkStart w:id="6581" w:name="_ETM_Q1_8535045"/>
      <w:bookmarkStart w:id="6582" w:name="_ETM_Q1_8545326"/>
      <w:bookmarkEnd w:id="6580"/>
      <w:bookmarkEnd w:id="6581"/>
      <w:bookmarkEnd w:id="6582"/>
      <w:r>
        <w:rPr>
          <w:rFonts w:hint="cs"/>
          <w:rtl/>
          <w:lang w:val="en-GB" w:eastAsia="he-IL"/>
        </w:rPr>
        <w:t>אני שואל שאלה אחרת. אני שואל</w:t>
      </w:r>
      <w:bookmarkStart w:id="6583" w:name="_ETM_Q1_8538199"/>
      <w:bookmarkEnd w:id="6583"/>
      <w:r>
        <w:rPr>
          <w:rFonts w:hint="cs"/>
          <w:rtl/>
          <w:lang w:val="en-GB" w:eastAsia="he-IL"/>
        </w:rPr>
        <w:t xml:space="preserve"> בעצם מה הסמכות שלו: הוא בא לבדוק את נושא הרישוי?</w:t>
      </w:r>
      <w:bookmarkStart w:id="6584" w:name="_ETM_Q1_8542814"/>
      <w:bookmarkEnd w:id="6584"/>
      <w:r>
        <w:rPr>
          <w:rFonts w:hint="cs"/>
          <w:rtl/>
          <w:lang w:val="en-GB" w:eastAsia="he-IL"/>
        </w:rPr>
        <w:t xml:space="preserve"> את ד</w:t>
      </w:r>
      <w:bookmarkStart w:id="6585" w:name="_ETM_Q1_8538253"/>
      <w:bookmarkEnd w:id="6585"/>
      <w:r>
        <w:rPr>
          <w:rFonts w:hint="cs"/>
          <w:rtl/>
          <w:lang w:val="en-GB" w:eastAsia="he-IL"/>
        </w:rPr>
        <w:t xml:space="preserve">רישות הרישוי שעל </w:t>
      </w:r>
      <w:bookmarkStart w:id="6586" w:name="_ETM_Q1_8538636"/>
      <w:bookmarkEnd w:id="6586"/>
      <w:r>
        <w:rPr>
          <w:rFonts w:hint="cs"/>
          <w:rtl/>
          <w:lang w:val="en-GB" w:eastAsia="he-IL"/>
        </w:rPr>
        <w:t>סמך ז</w:t>
      </w:r>
      <w:bookmarkStart w:id="6587" w:name="_ETM_Q1_8540134"/>
      <w:bookmarkEnd w:id="6587"/>
      <w:r>
        <w:rPr>
          <w:rFonts w:hint="cs"/>
          <w:rtl/>
          <w:lang w:val="en-GB" w:eastAsia="he-IL"/>
        </w:rPr>
        <w:t>ה קיבלנו רישיון עסק? או שה</w:t>
      </w:r>
      <w:bookmarkStart w:id="6588" w:name="_ETM_Q1_8541006"/>
      <w:bookmarkEnd w:id="6588"/>
      <w:r>
        <w:rPr>
          <w:rFonts w:hint="cs"/>
          <w:rtl/>
          <w:lang w:val="en-GB" w:eastAsia="he-IL"/>
        </w:rPr>
        <w:t>ו</w:t>
      </w:r>
      <w:bookmarkStart w:id="6589" w:name="_ETM_Q1_8541268"/>
      <w:bookmarkEnd w:id="6589"/>
      <w:r>
        <w:rPr>
          <w:rFonts w:hint="cs"/>
          <w:rtl/>
          <w:lang w:val="en-GB" w:eastAsia="he-IL"/>
        </w:rPr>
        <w:t>א בא לפקח על מלאי, לספור מלאים? מה בא השוטר לעשות?</w:t>
      </w:r>
      <w:bookmarkStart w:id="6590" w:name="_ETM_Q1_8547422"/>
      <w:bookmarkEnd w:id="6590"/>
      <w:r>
        <w:rPr>
          <w:rFonts w:hint="cs"/>
          <w:rtl/>
          <w:lang w:val="en-GB" w:eastAsia="he-IL"/>
        </w:rPr>
        <w:t xml:space="preserve"> איזו סמכות נתתם לו? </w:t>
      </w:r>
    </w:p>
    <w:p w14:paraId="5139D533" w14:textId="32B4F6E5" w:rsidR="00B80777" w:rsidRDefault="00B80777" w:rsidP="00B80777">
      <w:pPr>
        <w:rPr>
          <w:rtl/>
          <w:lang w:val="en-GB" w:eastAsia="he-IL"/>
        </w:rPr>
      </w:pPr>
      <w:bookmarkStart w:id="6591" w:name="_ETM_Q1_8546784"/>
      <w:bookmarkStart w:id="6592" w:name="_ETM_Q1_8546872"/>
      <w:bookmarkStart w:id="6593" w:name="_ETM_Q1_8547704"/>
      <w:bookmarkEnd w:id="6591"/>
      <w:bookmarkEnd w:id="6592"/>
      <w:bookmarkEnd w:id="6593"/>
    </w:p>
    <w:p w14:paraId="63708236" w14:textId="74DAF857" w:rsidR="00B80777" w:rsidRDefault="00B80777" w:rsidP="00B80777">
      <w:pPr>
        <w:pStyle w:val="af9"/>
        <w:keepNext/>
        <w:rPr>
          <w:rtl/>
          <w:lang w:val="en-GB" w:eastAsia="he-IL"/>
        </w:rPr>
      </w:pPr>
      <w:bookmarkStart w:id="6594" w:name="ET_guest_רפק_בני_סלומון_589"/>
      <w:r w:rsidRPr="00B80777">
        <w:rPr>
          <w:rStyle w:val="TagStyle"/>
          <w:rtl/>
        </w:rPr>
        <w:t xml:space="preserve"> &lt;&lt; אורח &gt;&gt; </w:t>
      </w:r>
      <w:r w:rsidR="00C507F9">
        <w:rPr>
          <w:rtl/>
          <w:lang w:val="en-GB" w:eastAsia="he-IL"/>
        </w:rPr>
        <w:t>בני סלומון:</w:t>
      </w:r>
      <w:r w:rsidRPr="00B80777">
        <w:rPr>
          <w:rStyle w:val="TagStyle"/>
          <w:rtl/>
        </w:rPr>
        <w:t xml:space="preserve"> &lt;&lt; אורח &gt;&gt;</w:t>
      </w:r>
      <w:r w:rsidR="00BE723C">
        <w:rPr>
          <w:rtl/>
          <w:lang w:val="en-GB" w:eastAsia="he-IL"/>
        </w:rPr>
        <w:t xml:space="preserve"> </w:t>
      </w:r>
      <w:r>
        <w:rPr>
          <w:rtl/>
          <w:lang w:val="en-GB" w:eastAsia="he-IL"/>
        </w:rPr>
        <w:t xml:space="preserve"> </w:t>
      </w:r>
      <w:bookmarkEnd w:id="6594"/>
    </w:p>
    <w:p w14:paraId="49DEF24F" w14:textId="1AF3E89E" w:rsidR="00B80777" w:rsidRDefault="00B80777" w:rsidP="00B80777">
      <w:pPr>
        <w:pStyle w:val="KeepWithNext"/>
        <w:rPr>
          <w:rtl/>
          <w:lang w:val="en-GB" w:eastAsia="he-IL"/>
        </w:rPr>
      </w:pPr>
    </w:p>
    <w:p w14:paraId="1A2FB2D8" w14:textId="48C67393" w:rsidR="00B80777" w:rsidRDefault="00B80777" w:rsidP="00B80777">
      <w:pPr>
        <w:rPr>
          <w:rtl/>
          <w:lang w:val="en-GB" w:eastAsia="he-IL"/>
        </w:rPr>
      </w:pPr>
      <w:bookmarkStart w:id="6595" w:name="_ETM_Q1_8548150"/>
      <w:bookmarkStart w:id="6596" w:name="_ETM_Q1_8548205"/>
      <w:bookmarkEnd w:id="6595"/>
      <w:bookmarkEnd w:id="6596"/>
      <w:r>
        <w:rPr>
          <w:rFonts w:hint="cs"/>
          <w:rtl/>
          <w:lang w:val="en-GB" w:eastAsia="he-IL"/>
        </w:rPr>
        <w:t xml:space="preserve">אני מחטיבת האבטחה, ואני יכול לתת </w:t>
      </w:r>
      <w:bookmarkStart w:id="6597" w:name="_ETM_Q1_8552135"/>
      <w:bookmarkEnd w:id="6597"/>
      <w:r>
        <w:rPr>
          <w:rFonts w:hint="cs"/>
          <w:rtl/>
          <w:lang w:val="en-GB" w:eastAsia="he-IL"/>
        </w:rPr>
        <w:t>לך מענה. כל הסמכויות של הפיקוח הן של המפקחים של</w:t>
      </w:r>
      <w:bookmarkStart w:id="6598" w:name="_ETM_Q1_8552243"/>
      <w:bookmarkEnd w:id="6598"/>
      <w:r>
        <w:rPr>
          <w:rFonts w:hint="cs"/>
          <w:rtl/>
          <w:lang w:val="en-GB" w:eastAsia="he-IL"/>
        </w:rPr>
        <w:t xml:space="preserve"> </w:t>
      </w:r>
      <w:bookmarkStart w:id="6599" w:name="_ETM_Q1_8555687"/>
      <w:bookmarkEnd w:id="6599"/>
      <w:r>
        <w:rPr>
          <w:rFonts w:hint="cs"/>
          <w:rtl/>
          <w:lang w:val="en-GB" w:eastAsia="he-IL"/>
        </w:rPr>
        <w:t>ה</w:t>
      </w:r>
      <w:bookmarkStart w:id="6600" w:name="_ETM_Q1_8552481"/>
      <w:bookmarkEnd w:id="6600"/>
      <w:r>
        <w:rPr>
          <w:rFonts w:hint="cs"/>
          <w:rtl/>
          <w:lang w:val="en-GB" w:eastAsia="he-IL"/>
        </w:rPr>
        <w:t>משרד לבט"פ. הם קובעים</w:t>
      </w:r>
      <w:bookmarkStart w:id="6601" w:name="_ETM_Q1_8556843"/>
      <w:bookmarkEnd w:id="6601"/>
      <w:r>
        <w:rPr>
          <w:rFonts w:hint="cs"/>
          <w:rtl/>
          <w:lang w:val="en-GB" w:eastAsia="he-IL"/>
        </w:rPr>
        <w:t xml:space="preserve"> לכם את כל התנאים של הרישיונות, והכל ייקבע על </w:t>
      </w:r>
      <w:bookmarkStart w:id="6602" w:name="_ETM_Q1_8561143"/>
      <w:bookmarkEnd w:id="6602"/>
      <w:r>
        <w:rPr>
          <w:rFonts w:hint="cs"/>
          <w:rtl/>
          <w:lang w:val="en-GB" w:eastAsia="he-IL"/>
        </w:rPr>
        <w:t>ידי המשרד לבט"פ. במידה והם צריכים את הסיוע של המשטרה</w:t>
      </w:r>
      <w:bookmarkStart w:id="6603" w:name="_ETM_Q1_8565559"/>
      <w:bookmarkEnd w:id="6603"/>
      <w:r>
        <w:rPr>
          <w:rFonts w:hint="cs"/>
          <w:rtl/>
          <w:lang w:val="en-GB" w:eastAsia="he-IL"/>
        </w:rPr>
        <w:t xml:space="preserve"> להפעיל את סמכויותיהם במועדונים מסוימים - אנחנו נסייע לה</w:t>
      </w:r>
      <w:bookmarkStart w:id="6604" w:name="_ETM_Q1_8565448"/>
      <w:bookmarkEnd w:id="6604"/>
      <w:r>
        <w:rPr>
          <w:rFonts w:hint="cs"/>
          <w:rtl/>
          <w:lang w:val="en-GB" w:eastAsia="he-IL"/>
        </w:rPr>
        <w:t>ם. בשביל</w:t>
      </w:r>
      <w:bookmarkStart w:id="6605" w:name="_ETM_Q1_8566354"/>
      <w:bookmarkEnd w:id="6605"/>
      <w:r>
        <w:rPr>
          <w:rFonts w:hint="cs"/>
          <w:rtl/>
          <w:lang w:val="en-GB" w:eastAsia="he-IL"/>
        </w:rPr>
        <w:t xml:space="preserve"> זה יש סיוע של שוטר, שיינתן הסיוע של השוטר למשרד</w:t>
      </w:r>
      <w:bookmarkStart w:id="6606" w:name="_ETM_Q1_8573409"/>
      <w:bookmarkEnd w:id="6606"/>
      <w:r>
        <w:rPr>
          <w:rFonts w:hint="cs"/>
          <w:rtl/>
          <w:lang w:val="en-GB" w:eastAsia="he-IL"/>
        </w:rPr>
        <w:t xml:space="preserve"> לבט"פ להפעיל את סמכויותיו. כמו שעובדת סוציאלית, למשל, מבקשת</w:t>
      </w:r>
      <w:bookmarkStart w:id="6607" w:name="_ETM_Q1_8581338"/>
      <w:bookmarkEnd w:id="6607"/>
      <w:r>
        <w:rPr>
          <w:rFonts w:hint="cs"/>
          <w:rtl/>
          <w:lang w:val="en-GB" w:eastAsia="he-IL"/>
        </w:rPr>
        <w:t xml:space="preserve"> סיוע משטרה בשביל להפעיל את הצו של הוצאת ילד מהבית:</w:t>
      </w:r>
      <w:bookmarkStart w:id="6608" w:name="_ETM_Q1_8585874"/>
      <w:bookmarkEnd w:id="6608"/>
      <w:r>
        <w:rPr>
          <w:rFonts w:hint="cs"/>
          <w:rtl/>
          <w:lang w:val="en-GB" w:eastAsia="he-IL"/>
        </w:rPr>
        <w:t xml:space="preserve"> הסמכות היא שלה, אבל אנחנו מסייעים לה לבצע את הצו. </w:t>
      </w:r>
      <w:bookmarkStart w:id="6609" w:name="_ETM_Q1_8591162"/>
      <w:bookmarkStart w:id="6610" w:name="_ETM_Q1_8521153"/>
      <w:bookmarkStart w:id="6611" w:name="_ETM_Q1_8539191"/>
      <w:bookmarkStart w:id="6612" w:name="_ETM_Q1_8548408"/>
      <w:bookmarkStart w:id="6613" w:name="_ETM_Q1_8585408"/>
      <w:bookmarkEnd w:id="6609"/>
      <w:bookmarkEnd w:id="6610"/>
      <w:bookmarkEnd w:id="6611"/>
      <w:bookmarkEnd w:id="6612"/>
      <w:bookmarkEnd w:id="6613"/>
    </w:p>
    <w:p w14:paraId="68319A83" w14:textId="52017A51" w:rsidR="00745C96" w:rsidRDefault="00745C96" w:rsidP="00B80777">
      <w:pPr>
        <w:rPr>
          <w:rtl/>
          <w:lang w:val="en-GB" w:eastAsia="he-IL"/>
        </w:rPr>
      </w:pPr>
      <w:bookmarkStart w:id="6614" w:name="_ETM_Q1_8585805"/>
      <w:bookmarkStart w:id="6615" w:name="_ETM_Q1_8586058"/>
      <w:bookmarkStart w:id="6616" w:name="_ETM_Q1_8586135"/>
      <w:bookmarkEnd w:id="6614"/>
      <w:bookmarkEnd w:id="6615"/>
      <w:bookmarkEnd w:id="6616"/>
    </w:p>
    <w:p w14:paraId="1DBE5064" w14:textId="73697F40" w:rsidR="00745C96" w:rsidRDefault="00745C96" w:rsidP="00745C96">
      <w:pPr>
        <w:pStyle w:val="af9"/>
        <w:keepNext/>
        <w:rPr>
          <w:rtl/>
          <w:lang w:val="en-GB" w:eastAsia="he-IL"/>
        </w:rPr>
      </w:pPr>
      <w:bookmarkStart w:id="6617" w:name="ET_guest_עמנואל_לאיליאב_583"/>
      <w:r w:rsidRPr="00745C96">
        <w:rPr>
          <w:rStyle w:val="TagStyle"/>
          <w:rtl/>
        </w:rPr>
        <w:t xml:space="preserve"> &lt;&lt; אורח &gt;&gt; </w:t>
      </w:r>
      <w:r>
        <w:rPr>
          <w:rtl/>
          <w:lang w:val="en-GB" w:eastAsia="he-IL"/>
        </w:rPr>
        <w:t>עמנואל לאיליאב:</w:t>
      </w:r>
      <w:r w:rsidRPr="00745C96">
        <w:rPr>
          <w:rStyle w:val="TagStyle"/>
          <w:rtl/>
        </w:rPr>
        <w:t xml:space="preserve"> &lt;&lt; אורח &gt;&gt;</w:t>
      </w:r>
      <w:r w:rsidR="00BE723C">
        <w:rPr>
          <w:rtl/>
          <w:lang w:val="en-GB" w:eastAsia="he-IL"/>
        </w:rPr>
        <w:t xml:space="preserve"> </w:t>
      </w:r>
      <w:r>
        <w:rPr>
          <w:rtl/>
          <w:lang w:val="en-GB" w:eastAsia="he-IL"/>
        </w:rPr>
        <w:t xml:space="preserve"> </w:t>
      </w:r>
      <w:bookmarkEnd w:id="6617"/>
    </w:p>
    <w:p w14:paraId="0714EE35" w14:textId="27AE2DAB" w:rsidR="00745C96" w:rsidRDefault="00745C96" w:rsidP="00745C96">
      <w:pPr>
        <w:pStyle w:val="KeepWithNext"/>
        <w:rPr>
          <w:rtl/>
          <w:lang w:val="en-GB" w:eastAsia="he-IL"/>
        </w:rPr>
      </w:pPr>
      <w:bookmarkStart w:id="6618" w:name="_ETM_Q1_8585535"/>
      <w:bookmarkEnd w:id="6618"/>
    </w:p>
    <w:p w14:paraId="601ABF07" w14:textId="240CC6ED" w:rsidR="00745C96" w:rsidRDefault="00745C96" w:rsidP="00745C96">
      <w:pPr>
        <w:rPr>
          <w:rtl/>
          <w:lang w:val="en-GB" w:eastAsia="he-IL"/>
        </w:rPr>
      </w:pPr>
      <w:bookmarkStart w:id="6619" w:name="_ETM_Q1_8590494"/>
      <w:bookmarkStart w:id="6620" w:name="_ETM_Q1_8590528"/>
      <w:bookmarkEnd w:id="6619"/>
      <w:bookmarkEnd w:id="6620"/>
      <w:r>
        <w:rPr>
          <w:rFonts w:hint="cs"/>
          <w:rtl/>
          <w:lang w:val="en-GB" w:eastAsia="he-IL"/>
        </w:rPr>
        <w:t>ואם זה לקוח אחד שלא הי</w:t>
      </w:r>
      <w:bookmarkStart w:id="6621" w:name="_ETM_Q1_8587535"/>
      <w:bookmarkEnd w:id="6621"/>
      <w:r>
        <w:rPr>
          <w:rFonts w:hint="cs"/>
          <w:rtl/>
          <w:lang w:val="en-GB" w:eastAsia="he-IL"/>
        </w:rPr>
        <w:t xml:space="preserve">ה מבסוט? </w:t>
      </w:r>
    </w:p>
    <w:p w14:paraId="021B8195" w14:textId="7446D4DE" w:rsidR="00745C96" w:rsidRDefault="00745C96" w:rsidP="00745C96">
      <w:pPr>
        <w:rPr>
          <w:rtl/>
          <w:lang w:val="en-GB" w:eastAsia="he-IL"/>
        </w:rPr>
      </w:pPr>
      <w:bookmarkStart w:id="6622" w:name="_ETM_Q1_8586518"/>
      <w:bookmarkStart w:id="6623" w:name="_ETM_Q1_8586611"/>
      <w:bookmarkEnd w:id="6622"/>
      <w:bookmarkEnd w:id="6623"/>
    </w:p>
    <w:p w14:paraId="5C613B24" w14:textId="0AD3EE3E" w:rsidR="00745C96" w:rsidRDefault="00745C96" w:rsidP="00745C96">
      <w:pPr>
        <w:pStyle w:val="af6"/>
        <w:keepNext/>
        <w:rPr>
          <w:rtl/>
          <w:lang w:val="en-GB"/>
        </w:rPr>
      </w:pPr>
      <w:bookmarkStart w:id="6624" w:name="ET_yor_5300_585"/>
      <w:r w:rsidRPr="00745C96">
        <w:rPr>
          <w:rStyle w:val="TagStyle"/>
          <w:rtl/>
        </w:rPr>
        <w:t xml:space="preserve"> &lt;&lt; יור &gt;&gt; </w:t>
      </w:r>
      <w:r>
        <w:rPr>
          <w:rtl/>
          <w:lang w:val="en-GB"/>
        </w:rPr>
        <w:t>היו"ר מירב בן ארי:</w:t>
      </w:r>
      <w:r w:rsidRPr="00745C96">
        <w:rPr>
          <w:rStyle w:val="TagStyle"/>
          <w:rtl/>
        </w:rPr>
        <w:t xml:space="preserve"> &lt;&lt; יור &gt;&gt;</w:t>
      </w:r>
      <w:r w:rsidR="00BE723C">
        <w:rPr>
          <w:rtl/>
          <w:lang w:val="en-GB"/>
        </w:rPr>
        <w:t xml:space="preserve"> </w:t>
      </w:r>
      <w:r>
        <w:rPr>
          <w:rtl/>
          <w:lang w:val="en-GB"/>
        </w:rPr>
        <w:t xml:space="preserve"> </w:t>
      </w:r>
      <w:bookmarkEnd w:id="6624"/>
    </w:p>
    <w:p w14:paraId="28F82998" w14:textId="71F1A72B" w:rsidR="00745C96" w:rsidRDefault="00745C96" w:rsidP="00745C96">
      <w:pPr>
        <w:pStyle w:val="KeepWithNext"/>
        <w:rPr>
          <w:rtl/>
          <w:lang w:val="en-GB" w:eastAsia="he-IL"/>
        </w:rPr>
      </w:pPr>
    </w:p>
    <w:p w14:paraId="5EA70F72" w14:textId="7481030C" w:rsidR="00745C96" w:rsidRPr="00745C96" w:rsidRDefault="00745C96" w:rsidP="00745C96">
      <w:pPr>
        <w:rPr>
          <w:rtl/>
          <w:lang w:val="en-GB" w:eastAsia="he-IL"/>
        </w:rPr>
      </w:pPr>
      <w:bookmarkStart w:id="6625" w:name="_ETM_Q1_8588965"/>
      <w:bookmarkStart w:id="6626" w:name="_ETM_Q1_8589151"/>
      <w:bookmarkEnd w:id="6625"/>
      <w:bookmarkEnd w:id="6626"/>
      <w:r>
        <w:rPr>
          <w:rFonts w:hint="cs"/>
          <w:rtl/>
          <w:lang w:val="en-GB" w:eastAsia="he-IL"/>
        </w:rPr>
        <w:t xml:space="preserve">תודה. </w:t>
      </w:r>
    </w:p>
    <w:p w14:paraId="487419D5" w14:textId="290FC910" w:rsidR="00745C96" w:rsidRDefault="00745C96" w:rsidP="00745C96">
      <w:pPr>
        <w:rPr>
          <w:rtl/>
          <w:lang w:val="en-GB" w:eastAsia="he-IL"/>
        </w:rPr>
      </w:pPr>
      <w:bookmarkStart w:id="6627" w:name="_ETM_Q1_8586355"/>
      <w:bookmarkStart w:id="6628" w:name="_ETM_Q1_8586400"/>
      <w:bookmarkStart w:id="6629" w:name="_ETM_Q1_8586475"/>
      <w:bookmarkStart w:id="6630" w:name="_ETM_Q1_8587749"/>
      <w:bookmarkEnd w:id="6627"/>
      <w:bookmarkEnd w:id="6628"/>
      <w:bookmarkEnd w:id="6629"/>
      <w:bookmarkEnd w:id="6630"/>
    </w:p>
    <w:p w14:paraId="5DA125A1" w14:textId="256871D7" w:rsidR="00745C96" w:rsidRDefault="00745C96" w:rsidP="00745C96">
      <w:pPr>
        <w:pStyle w:val="af9"/>
        <w:keepNext/>
        <w:rPr>
          <w:rtl/>
          <w:lang w:val="en-GB" w:eastAsia="he-IL"/>
        </w:rPr>
      </w:pPr>
      <w:bookmarkStart w:id="6631" w:name="ET_guest_רפק_בני_סלומון_584"/>
      <w:r w:rsidRPr="00745C96">
        <w:rPr>
          <w:rStyle w:val="TagStyle"/>
          <w:rtl/>
        </w:rPr>
        <w:t xml:space="preserve"> &lt;&lt; אורח &gt;&gt; </w:t>
      </w:r>
      <w:r w:rsidR="00C507F9">
        <w:rPr>
          <w:rtl/>
          <w:lang w:val="en-GB" w:eastAsia="he-IL"/>
        </w:rPr>
        <w:t>בני סלומון:</w:t>
      </w:r>
      <w:r w:rsidRPr="00745C96">
        <w:rPr>
          <w:rStyle w:val="TagStyle"/>
          <w:rtl/>
        </w:rPr>
        <w:t xml:space="preserve"> &lt;&lt; אורח &gt;&gt;</w:t>
      </w:r>
      <w:r w:rsidR="00BE723C">
        <w:rPr>
          <w:rtl/>
          <w:lang w:val="en-GB" w:eastAsia="he-IL"/>
        </w:rPr>
        <w:t xml:space="preserve"> </w:t>
      </w:r>
      <w:r>
        <w:rPr>
          <w:rtl/>
          <w:lang w:val="en-GB" w:eastAsia="he-IL"/>
        </w:rPr>
        <w:t xml:space="preserve"> </w:t>
      </w:r>
      <w:bookmarkEnd w:id="6631"/>
    </w:p>
    <w:p w14:paraId="68653717" w14:textId="3B3653C3" w:rsidR="00745C96" w:rsidRDefault="00745C96" w:rsidP="00745C96">
      <w:pPr>
        <w:rPr>
          <w:rtl/>
          <w:lang w:val="en-GB" w:eastAsia="he-IL"/>
        </w:rPr>
      </w:pPr>
      <w:bookmarkStart w:id="6632" w:name="_ETM_Q1_8588725"/>
      <w:bookmarkStart w:id="6633" w:name="_ETM_Q1_8588804"/>
      <w:bookmarkEnd w:id="6632"/>
      <w:bookmarkEnd w:id="6633"/>
    </w:p>
    <w:p w14:paraId="2E3839C1" w14:textId="2FED9E29" w:rsidR="00745C96" w:rsidRDefault="00745C96" w:rsidP="00745C96">
      <w:pPr>
        <w:rPr>
          <w:rtl/>
          <w:lang w:val="en-GB" w:eastAsia="he-IL"/>
        </w:rPr>
      </w:pPr>
      <w:bookmarkStart w:id="6634" w:name="_ETM_Q1_8587011"/>
      <w:bookmarkEnd w:id="6634"/>
      <w:r>
        <w:rPr>
          <w:rFonts w:hint="cs"/>
          <w:rtl/>
          <w:lang w:val="en-GB" w:eastAsia="he-IL"/>
        </w:rPr>
        <w:t xml:space="preserve">זאת </w:t>
      </w:r>
      <w:bookmarkStart w:id="6635" w:name="_ETM_Q1_8592089"/>
      <w:bookmarkEnd w:id="6635"/>
      <w:r>
        <w:rPr>
          <w:rFonts w:hint="cs"/>
          <w:rtl/>
          <w:lang w:val="en-GB" w:eastAsia="he-IL"/>
        </w:rPr>
        <w:t xml:space="preserve">אומרת, לא שוטר רנדומלי. זה לא רנדומלי. </w:t>
      </w:r>
    </w:p>
    <w:p w14:paraId="2DA1BE53" w14:textId="310F47E6" w:rsidR="00745C96" w:rsidRDefault="00745C96" w:rsidP="00745C96">
      <w:pPr>
        <w:rPr>
          <w:rtl/>
          <w:lang w:val="en-GB" w:eastAsia="he-IL"/>
        </w:rPr>
      </w:pPr>
      <w:bookmarkStart w:id="6636" w:name="_ETM_Q1_8591315"/>
      <w:bookmarkStart w:id="6637" w:name="_ETM_Q1_8591370"/>
      <w:bookmarkStart w:id="6638" w:name="_ETM_Q1_8591466"/>
      <w:bookmarkStart w:id="6639" w:name="_ETM_Q1_8592290"/>
      <w:bookmarkEnd w:id="6636"/>
      <w:bookmarkEnd w:id="6637"/>
      <w:bookmarkEnd w:id="6638"/>
      <w:bookmarkEnd w:id="6639"/>
    </w:p>
    <w:p w14:paraId="324622EA" w14:textId="2ED6EED4" w:rsidR="00745C96" w:rsidRDefault="00745C96" w:rsidP="00745C96">
      <w:pPr>
        <w:pStyle w:val="af9"/>
        <w:keepNext/>
        <w:rPr>
          <w:rtl/>
          <w:lang w:val="en-GB" w:eastAsia="he-IL"/>
        </w:rPr>
      </w:pPr>
      <w:bookmarkStart w:id="6640" w:name="ET_guest_עמנואל_לאיליאב_586"/>
      <w:r w:rsidRPr="00745C96">
        <w:rPr>
          <w:rStyle w:val="TagStyle"/>
          <w:rtl/>
        </w:rPr>
        <w:t xml:space="preserve"> &lt;&lt; אורח &gt;&gt; </w:t>
      </w:r>
      <w:r>
        <w:rPr>
          <w:rtl/>
          <w:lang w:val="en-GB" w:eastAsia="he-IL"/>
        </w:rPr>
        <w:t>עמנואל לאיליאב:</w:t>
      </w:r>
      <w:r w:rsidRPr="00745C96">
        <w:rPr>
          <w:rStyle w:val="TagStyle"/>
          <w:rtl/>
        </w:rPr>
        <w:t xml:space="preserve"> &lt;&lt; אורח &gt;&gt;</w:t>
      </w:r>
      <w:r w:rsidR="00BE723C">
        <w:rPr>
          <w:rtl/>
          <w:lang w:val="en-GB" w:eastAsia="he-IL"/>
        </w:rPr>
        <w:t xml:space="preserve"> </w:t>
      </w:r>
      <w:r>
        <w:rPr>
          <w:rtl/>
          <w:lang w:val="en-GB" w:eastAsia="he-IL"/>
        </w:rPr>
        <w:t xml:space="preserve"> </w:t>
      </w:r>
      <w:bookmarkEnd w:id="6640"/>
    </w:p>
    <w:p w14:paraId="284641A7" w14:textId="76738E20" w:rsidR="00745C96" w:rsidRDefault="00745C96" w:rsidP="00745C96">
      <w:pPr>
        <w:pStyle w:val="KeepWithNext"/>
        <w:rPr>
          <w:rtl/>
          <w:lang w:val="en-GB" w:eastAsia="he-IL"/>
        </w:rPr>
      </w:pPr>
    </w:p>
    <w:p w14:paraId="4A2047C1" w14:textId="7A72E2D4" w:rsidR="00745C96" w:rsidRDefault="00745C96" w:rsidP="00745C96">
      <w:pPr>
        <w:rPr>
          <w:rtl/>
          <w:lang w:val="en-GB" w:eastAsia="he-IL"/>
        </w:rPr>
      </w:pPr>
      <w:bookmarkStart w:id="6641" w:name="_ETM_Q1_8593481"/>
      <w:bookmarkStart w:id="6642" w:name="_ETM_Q1_8593555"/>
      <w:bookmarkEnd w:id="6641"/>
      <w:bookmarkEnd w:id="6642"/>
      <w:r>
        <w:rPr>
          <w:rFonts w:hint="cs"/>
          <w:rtl/>
          <w:lang w:val="en-GB" w:eastAsia="he-IL"/>
        </w:rPr>
        <w:t>יש לו</w:t>
      </w:r>
      <w:bookmarkStart w:id="6643" w:name="_ETM_Q1_8593669"/>
      <w:bookmarkEnd w:id="6643"/>
      <w:r>
        <w:rPr>
          <w:rFonts w:hint="cs"/>
          <w:rtl/>
          <w:lang w:val="en-GB" w:eastAsia="he-IL"/>
        </w:rPr>
        <w:t xml:space="preserve"> מישהו שעובד במשטרה, יבוא יהפוך אות</w:t>
      </w:r>
      <w:bookmarkStart w:id="6644" w:name="_ETM_Q1_8592141"/>
      <w:bookmarkEnd w:id="6644"/>
      <w:r>
        <w:rPr>
          <w:rFonts w:hint="cs"/>
          <w:rtl/>
          <w:lang w:val="en-GB" w:eastAsia="he-IL"/>
        </w:rPr>
        <w:t xml:space="preserve">נו. </w:t>
      </w:r>
      <w:bookmarkStart w:id="6645" w:name="_ETM_Q1_8594503"/>
      <w:bookmarkEnd w:id="6645"/>
    </w:p>
    <w:p w14:paraId="42F24F29" w14:textId="64D3A06C" w:rsidR="00745C96" w:rsidRDefault="00745C96" w:rsidP="00745C96">
      <w:pPr>
        <w:rPr>
          <w:rtl/>
          <w:lang w:val="en-GB" w:eastAsia="he-IL"/>
        </w:rPr>
      </w:pPr>
      <w:bookmarkStart w:id="6646" w:name="_ETM_Q1_8594587"/>
      <w:bookmarkEnd w:id="6646"/>
    </w:p>
    <w:p w14:paraId="25BE48D8" w14:textId="388B6C05" w:rsidR="00745C96" w:rsidRDefault="00745C96" w:rsidP="00745C96">
      <w:pPr>
        <w:pStyle w:val="af9"/>
        <w:keepNext/>
        <w:rPr>
          <w:rtl/>
          <w:lang w:val="en-GB" w:eastAsia="he-IL"/>
        </w:rPr>
      </w:pPr>
      <w:bookmarkStart w:id="6647" w:name="ET_guest_רפק_בני_סלומון_587"/>
      <w:r w:rsidRPr="00745C96">
        <w:rPr>
          <w:rStyle w:val="TagStyle"/>
          <w:rtl/>
        </w:rPr>
        <w:t xml:space="preserve"> &lt;&lt; אורח &gt;&gt; </w:t>
      </w:r>
      <w:r w:rsidR="00C507F9">
        <w:rPr>
          <w:rtl/>
          <w:lang w:val="en-GB" w:eastAsia="he-IL"/>
        </w:rPr>
        <w:t>בני סלומון:</w:t>
      </w:r>
      <w:r w:rsidRPr="00745C96">
        <w:rPr>
          <w:rStyle w:val="TagStyle"/>
          <w:rtl/>
        </w:rPr>
        <w:t xml:space="preserve"> &lt;&lt; אורח &gt;&gt;</w:t>
      </w:r>
      <w:r w:rsidR="00BE723C">
        <w:rPr>
          <w:rtl/>
          <w:lang w:val="en-GB" w:eastAsia="he-IL"/>
        </w:rPr>
        <w:t xml:space="preserve"> </w:t>
      </w:r>
      <w:r>
        <w:rPr>
          <w:rtl/>
          <w:lang w:val="en-GB" w:eastAsia="he-IL"/>
        </w:rPr>
        <w:t xml:space="preserve"> </w:t>
      </w:r>
      <w:bookmarkEnd w:id="6647"/>
    </w:p>
    <w:p w14:paraId="6521733A" w14:textId="1065A8A9" w:rsidR="00745C96" w:rsidRDefault="00745C96" w:rsidP="00745C96">
      <w:pPr>
        <w:pStyle w:val="KeepWithNext"/>
        <w:rPr>
          <w:rtl/>
          <w:lang w:val="en-GB" w:eastAsia="he-IL"/>
        </w:rPr>
      </w:pPr>
    </w:p>
    <w:p w14:paraId="270422A7" w14:textId="3AB704C8" w:rsidR="00745C96" w:rsidRDefault="00745C96" w:rsidP="00745C96">
      <w:pPr>
        <w:rPr>
          <w:rtl/>
          <w:lang w:val="en-GB" w:eastAsia="he-IL"/>
        </w:rPr>
      </w:pPr>
      <w:r>
        <w:rPr>
          <w:rFonts w:hint="cs"/>
          <w:rtl/>
          <w:lang w:val="en-GB" w:eastAsia="he-IL"/>
        </w:rPr>
        <w:t>ח</w:t>
      </w:r>
      <w:bookmarkStart w:id="6648" w:name="_ETM_Q1_8598705"/>
      <w:bookmarkStart w:id="6649" w:name="_ETM_Q1_8598758"/>
      <w:bookmarkEnd w:id="6648"/>
      <w:bookmarkEnd w:id="6649"/>
      <w:r>
        <w:rPr>
          <w:rFonts w:hint="cs"/>
          <w:rtl/>
          <w:lang w:val="en-GB" w:eastAsia="he-IL"/>
        </w:rPr>
        <w:t xml:space="preserve">טיבת האבטחה תסייע למשרד </w:t>
      </w:r>
      <w:bookmarkStart w:id="6650" w:name="_ETM_Q1_8601670"/>
      <w:bookmarkEnd w:id="6650"/>
      <w:r>
        <w:rPr>
          <w:rFonts w:hint="cs"/>
          <w:rtl/>
          <w:lang w:val="en-GB" w:eastAsia="he-IL"/>
        </w:rPr>
        <w:t>לבט"פ</w:t>
      </w:r>
      <w:bookmarkStart w:id="6651" w:name="_ETM_Q1_8597497"/>
      <w:bookmarkEnd w:id="6651"/>
      <w:r>
        <w:rPr>
          <w:rFonts w:hint="cs"/>
          <w:rtl/>
          <w:lang w:val="en-GB" w:eastAsia="he-IL"/>
        </w:rPr>
        <w:t xml:space="preserve"> לממש את סמכויותיו. </w:t>
      </w:r>
      <w:bookmarkStart w:id="6652" w:name="_ETM_Q1_8602709"/>
      <w:bookmarkEnd w:id="6652"/>
    </w:p>
    <w:p w14:paraId="4493099F" w14:textId="77777777" w:rsidR="00745C96" w:rsidRDefault="00745C96" w:rsidP="00745C96">
      <w:pPr>
        <w:rPr>
          <w:rtl/>
          <w:lang w:val="en-GB" w:eastAsia="he-IL"/>
        </w:rPr>
      </w:pPr>
      <w:bookmarkStart w:id="6653" w:name="_ETM_Q1_8602817"/>
      <w:bookmarkStart w:id="6654" w:name="_ETM_Q1_8598424"/>
      <w:bookmarkEnd w:id="6653"/>
      <w:bookmarkEnd w:id="6654"/>
    </w:p>
    <w:p w14:paraId="7D5C9EB7" w14:textId="4DC333B1" w:rsidR="00745C96" w:rsidRDefault="00745C96" w:rsidP="00745C96">
      <w:pPr>
        <w:pStyle w:val="af9"/>
        <w:keepNext/>
        <w:rPr>
          <w:rtl/>
          <w:lang w:val="en-GB" w:eastAsia="he-IL"/>
        </w:rPr>
      </w:pPr>
      <w:bookmarkStart w:id="6655" w:name="ET_guest_895672_588"/>
      <w:r w:rsidRPr="00745C96">
        <w:rPr>
          <w:rStyle w:val="TagStyle"/>
          <w:rtl/>
        </w:rPr>
        <w:t xml:space="preserve"> &lt;&lt; אורח &gt;&gt; </w:t>
      </w:r>
      <w:r>
        <w:rPr>
          <w:rtl/>
          <w:lang w:val="en-GB" w:eastAsia="he-IL"/>
        </w:rPr>
        <w:t>גיא יצחקי:</w:t>
      </w:r>
      <w:r w:rsidRPr="00745C96">
        <w:rPr>
          <w:rStyle w:val="TagStyle"/>
          <w:rtl/>
        </w:rPr>
        <w:t xml:space="preserve"> &lt;&lt; אורח &gt;&gt;</w:t>
      </w:r>
      <w:r w:rsidR="00BE723C">
        <w:rPr>
          <w:rtl/>
          <w:lang w:val="en-GB" w:eastAsia="he-IL"/>
        </w:rPr>
        <w:t xml:space="preserve"> </w:t>
      </w:r>
      <w:r>
        <w:rPr>
          <w:rtl/>
          <w:lang w:val="en-GB" w:eastAsia="he-IL"/>
        </w:rPr>
        <w:t xml:space="preserve"> </w:t>
      </w:r>
      <w:bookmarkEnd w:id="6655"/>
    </w:p>
    <w:p w14:paraId="745E286A" w14:textId="77777777" w:rsidR="00745C96" w:rsidRDefault="00745C96" w:rsidP="00745C96">
      <w:pPr>
        <w:pStyle w:val="KeepWithNext"/>
        <w:rPr>
          <w:rtl/>
          <w:lang w:val="en-GB" w:eastAsia="he-IL"/>
        </w:rPr>
      </w:pPr>
    </w:p>
    <w:p w14:paraId="1831E6C9" w14:textId="77777777" w:rsidR="00745C96" w:rsidRDefault="00745C96" w:rsidP="00745C96">
      <w:pPr>
        <w:rPr>
          <w:rtl/>
          <w:lang w:val="en-GB" w:eastAsia="he-IL"/>
        </w:rPr>
      </w:pPr>
      <w:bookmarkStart w:id="6656" w:name="_ETM_Q1_8599412"/>
      <w:bookmarkStart w:id="6657" w:name="_ETM_Q1_8599603"/>
      <w:bookmarkEnd w:id="6656"/>
      <w:bookmarkEnd w:id="6657"/>
      <w:r>
        <w:rPr>
          <w:rFonts w:hint="cs"/>
          <w:rtl/>
          <w:lang w:val="en-GB" w:eastAsia="he-IL"/>
        </w:rPr>
        <w:t xml:space="preserve">צריך לחדד </w:t>
      </w:r>
      <w:bookmarkStart w:id="6658" w:name="_ETM_Q1_8595984"/>
      <w:bookmarkEnd w:id="6658"/>
      <w:r>
        <w:rPr>
          <w:rFonts w:hint="cs"/>
          <w:rtl/>
          <w:lang w:val="en-GB" w:eastAsia="he-IL"/>
        </w:rPr>
        <w:t xml:space="preserve">את זה. </w:t>
      </w:r>
      <w:bookmarkStart w:id="6659" w:name="_ETM_Q1_8592994"/>
      <w:bookmarkStart w:id="6660" w:name="_ETM_Q1_8589274"/>
      <w:bookmarkStart w:id="6661" w:name="_ETM_Q1_8591582"/>
      <w:bookmarkEnd w:id="6659"/>
      <w:bookmarkEnd w:id="6660"/>
      <w:bookmarkEnd w:id="6661"/>
    </w:p>
    <w:p w14:paraId="385E0109" w14:textId="77777777" w:rsidR="00745C96" w:rsidRDefault="00745C96" w:rsidP="00745C96">
      <w:pPr>
        <w:rPr>
          <w:rtl/>
          <w:lang w:val="en-GB" w:eastAsia="he-IL"/>
        </w:rPr>
      </w:pPr>
      <w:bookmarkStart w:id="6662" w:name="_ETM_Q1_8591698"/>
      <w:bookmarkEnd w:id="6662"/>
    </w:p>
    <w:p w14:paraId="0CB4B223" w14:textId="0A560D10" w:rsidR="00745C96" w:rsidRDefault="00745C96" w:rsidP="00745C96">
      <w:pPr>
        <w:pStyle w:val="af6"/>
        <w:keepNext/>
        <w:rPr>
          <w:rtl/>
          <w:lang w:val="en-GB"/>
        </w:rPr>
      </w:pPr>
      <w:bookmarkStart w:id="6663" w:name="ET_yor_5300_589"/>
      <w:r w:rsidRPr="00745C96">
        <w:rPr>
          <w:rStyle w:val="TagStyle"/>
          <w:rtl/>
        </w:rPr>
        <w:t xml:space="preserve"> &lt;&lt; יור &gt;&gt; </w:t>
      </w:r>
      <w:r>
        <w:rPr>
          <w:rtl/>
          <w:lang w:val="en-GB"/>
        </w:rPr>
        <w:t>היו"ר מירב בן ארי:</w:t>
      </w:r>
      <w:r w:rsidRPr="00745C96">
        <w:rPr>
          <w:rStyle w:val="TagStyle"/>
          <w:rtl/>
        </w:rPr>
        <w:t xml:space="preserve"> &lt;&lt; יור &gt;&gt;</w:t>
      </w:r>
      <w:r w:rsidR="00BE723C">
        <w:rPr>
          <w:rtl/>
          <w:lang w:val="en-GB"/>
        </w:rPr>
        <w:t xml:space="preserve"> </w:t>
      </w:r>
      <w:r>
        <w:rPr>
          <w:rtl/>
          <w:lang w:val="en-GB"/>
        </w:rPr>
        <w:t xml:space="preserve"> </w:t>
      </w:r>
      <w:bookmarkEnd w:id="6663"/>
    </w:p>
    <w:p w14:paraId="02625610" w14:textId="77777777" w:rsidR="00745C96" w:rsidRDefault="00745C96" w:rsidP="00745C96">
      <w:pPr>
        <w:pStyle w:val="KeepWithNext"/>
        <w:rPr>
          <w:rtl/>
          <w:lang w:val="en-GB"/>
        </w:rPr>
      </w:pPr>
    </w:p>
    <w:p w14:paraId="542A9698" w14:textId="2DA65487" w:rsidR="00745C96" w:rsidRDefault="00745C96" w:rsidP="00745C96">
      <w:pPr>
        <w:rPr>
          <w:rtl/>
          <w:lang w:val="en-GB"/>
        </w:rPr>
      </w:pPr>
      <w:bookmarkStart w:id="6664" w:name="_ETM_Q1_8593910"/>
      <w:bookmarkStart w:id="6665" w:name="_ETM_Q1_8594032"/>
      <w:bookmarkEnd w:id="6664"/>
      <w:bookmarkEnd w:id="6665"/>
      <w:r>
        <w:rPr>
          <w:rFonts w:hint="cs"/>
          <w:rtl/>
          <w:lang w:val="en-GB"/>
        </w:rPr>
        <w:t>הבנתי. א</w:t>
      </w:r>
      <w:bookmarkStart w:id="6666" w:name="_ETM_Q1_8594699"/>
      <w:bookmarkEnd w:id="6666"/>
      <w:r>
        <w:rPr>
          <w:rFonts w:hint="cs"/>
          <w:rtl/>
          <w:lang w:val="en-GB"/>
        </w:rPr>
        <w:t xml:space="preserve">וקי. </w:t>
      </w:r>
      <w:bookmarkStart w:id="6667" w:name="_ETM_Q1_8594374"/>
      <w:bookmarkEnd w:id="6667"/>
      <w:r>
        <w:rPr>
          <w:rFonts w:hint="cs"/>
          <w:rtl/>
          <w:lang w:val="en-GB"/>
        </w:rPr>
        <w:t xml:space="preserve">אנחנו ממשיכים. </w:t>
      </w:r>
    </w:p>
    <w:p w14:paraId="58AEB932" w14:textId="4203AB59" w:rsidR="00745C96" w:rsidRDefault="00745C96" w:rsidP="00745C96">
      <w:pPr>
        <w:rPr>
          <w:rtl/>
          <w:lang w:val="en-GB"/>
        </w:rPr>
      </w:pPr>
      <w:bookmarkStart w:id="6668" w:name="_ETM_Q1_8607003"/>
      <w:bookmarkStart w:id="6669" w:name="_ETM_Q1_8607148"/>
      <w:bookmarkEnd w:id="6668"/>
      <w:bookmarkEnd w:id="6669"/>
    </w:p>
    <w:p w14:paraId="21D15CA9" w14:textId="044DFFC0" w:rsidR="00745C96" w:rsidRDefault="00745C96" w:rsidP="00745C96">
      <w:pPr>
        <w:pStyle w:val="a4"/>
        <w:keepNext/>
        <w:rPr>
          <w:rtl/>
          <w:lang w:val="en-GB"/>
        </w:rPr>
      </w:pPr>
      <w:bookmarkStart w:id="6670" w:name="ET_speaker_עידו_בן_יצחק_590"/>
      <w:r w:rsidRPr="00745C96">
        <w:rPr>
          <w:rStyle w:val="TagStyle"/>
          <w:rtl/>
        </w:rPr>
        <w:t xml:space="preserve"> &lt;&lt; דובר &gt;&gt; </w:t>
      </w:r>
      <w:r>
        <w:rPr>
          <w:rtl/>
          <w:lang w:val="en-GB"/>
        </w:rPr>
        <w:t>עידו בן יצחק:</w:t>
      </w:r>
      <w:r w:rsidRPr="00745C96">
        <w:rPr>
          <w:rStyle w:val="TagStyle"/>
          <w:rtl/>
        </w:rPr>
        <w:t xml:space="preserve"> &lt;&lt; דובר &gt;&gt;</w:t>
      </w:r>
      <w:r w:rsidR="00BE723C">
        <w:rPr>
          <w:rtl/>
          <w:lang w:val="en-GB"/>
        </w:rPr>
        <w:t xml:space="preserve"> </w:t>
      </w:r>
      <w:r>
        <w:rPr>
          <w:rtl/>
          <w:lang w:val="en-GB"/>
        </w:rPr>
        <w:t xml:space="preserve"> </w:t>
      </w:r>
      <w:bookmarkEnd w:id="6670"/>
    </w:p>
    <w:p w14:paraId="7E02F21F" w14:textId="721A0D42" w:rsidR="00745C96" w:rsidRDefault="00745C96" w:rsidP="00745C96">
      <w:pPr>
        <w:pStyle w:val="KeepWithNext"/>
        <w:rPr>
          <w:rtl/>
          <w:lang w:val="en-GB" w:eastAsia="he-IL"/>
        </w:rPr>
      </w:pPr>
    </w:p>
    <w:p w14:paraId="6C7BA4AB" w14:textId="3625C283" w:rsidR="00745C96" w:rsidRPr="00745C96" w:rsidRDefault="00745C96" w:rsidP="00745C96">
      <w:pPr>
        <w:rPr>
          <w:rtl/>
          <w:lang w:val="en-GB" w:eastAsia="he-IL"/>
        </w:rPr>
      </w:pPr>
      <w:bookmarkStart w:id="6671" w:name="_ETM_Q1_8608883"/>
      <w:bookmarkStart w:id="6672" w:name="_ETM_Q1_8608964"/>
      <w:bookmarkEnd w:id="6671"/>
      <w:bookmarkEnd w:id="6672"/>
      <w:r>
        <w:rPr>
          <w:rFonts w:hint="cs"/>
          <w:rtl/>
          <w:lang w:val="en-GB" w:eastAsia="he-IL"/>
        </w:rPr>
        <w:t xml:space="preserve">מקריא: </w:t>
      </w:r>
      <w:bookmarkStart w:id="6673" w:name="_ETM_Q1_8609893"/>
      <w:bookmarkEnd w:id="6673"/>
    </w:p>
    <w:p w14:paraId="2B470C15" w14:textId="77777777" w:rsidR="004838BF" w:rsidRPr="004838BF" w:rsidRDefault="004838BF" w:rsidP="004838BF">
      <w:pPr>
        <w:rPr>
          <w:rtl/>
          <w:lang w:val="en-GB" w:eastAsia="he-IL"/>
        </w:rPr>
      </w:pPr>
      <w:bookmarkStart w:id="6674" w:name="_ETM_Q1_8428655"/>
      <w:bookmarkStart w:id="6675" w:name="_ETM_Q1_8459807"/>
      <w:bookmarkEnd w:id="6674"/>
      <w:bookmarkEnd w:id="6675"/>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745C96" w14:paraId="7DD657D3" w14:textId="77777777" w:rsidTr="00DE624C">
        <w:tc>
          <w:tcPr>
            <w:tcW w:w="1287" w:type="pct"/>
          </w:tcPr>
          <w:p w14:paraId="5571E49A" w14:textId="77777777" w:rsidR="00745C96" w:rsidRDefault="00745C96" w:rsidP="00A36938">
            <w:pPr>
              <w:ind w:firstLine="0"/>
              <w:rPr>
                <w:rtl/>
                <w:lang w:val="en-GB" w:eastAsia="he-IL"/>
              </w:rPr>
            </w:pPr>
            <w:bookmarkStart w:id="6676" w:name="_ETM_Q1_8379473"/>
            <w:bookmarkEnd w:id="6676"/>
          </w:p>
        </w:tc>
        <w:tc>
          <w:tcPr>
            <w:tcW w:w="914" w:type="pct"/>
          </w:tcPr>
          <w:p w14:paraId="0D5BBB1E" w14:textId="720CF4C2" w:rsidR="00745C96" w:rsidRDefault="00676932" w:rsidP="00A36938">
            <w:pPr>
              <w:ind w:firstLine="0"/>
              <w:jc w:val="left"/>
              <w:rPr>
                <w:rtl/>
                <w:lang w:val="en-GB" w:eastAsia="he-IL"/>
              </w:rPr>
            </w:pPr>
            <w:r>
              <w:rPr>
                <w:rFonts w:hint="cs"/>
                <w:rtl/>
                <w:lang w:val="en-GB" w:eastAsia="he-IL"/>
              </w:rPr>
              <w:t>צו הפסקה מינהלי</w:t>
            </w:r>
          </w:p>
        </w:tc>
        <w:tc>
          <w:tcPr>
            <w:tcW w:w="2798" w:type="pct"/>
          </w:tcPr>
          <w:p w14:paraId="5EF6CE64" w14:textId="2FDD7544" w:rsidR="00745C96" w:rsidRDefault="00676932" w:rsidP="00676932">
            <w:pPr>
              <w:ind w:left="720" w:hanging="720"/>
              <w:rPr>
                <w:rtl/>
                <w:lang w:val="en-GB" w:eastAsia="he-IL"/>
              </w:rPr>
            </w:pPr>
            <w:r>
              <w:rPr>
                <w:rFonts w:hint="cs"/>
                <w:rtl/>
                <w:lang w:val="en-GB" w:eastAsia="he-IL"/>
              </w:rPr>
              <w:t>13ב.</w:t>
            </w:r>
            <w:r>
              <w:rPr>
                <w:rtl/>
                <w:lang w:val="en-GB" w:eastAsia="he-IL"/>
              </w:rPr>
              <w:tab/>
            </w:r>
            <w:r>
              <w:rPr>
                <w:rFonts w:hint="cs"/>
                <w:rtl/>
                <w:lang w:val="en-GB" w:eastAsia="he-IL"/>
              </w:rPr>
              <w:t>(א)</w:t>
            </w:r>
            <w:r>
              <w:rPr>
                <w:rtl/>
                <w:lang w:val="en-GB" w:eastAsia="he-IL"/>
              </w:rPr>
              <w:tab/>
            </w:r>
            <w:r>
              <w:rPr>
                <w:rFonts w:hint="cs"/>
                <w:rtl/>
                <w:lang w:val="en-GB" w:eastAsia="he-IL"/>
              </w:rPr>
              <w:t xml:space="preserve">לשם אכיפת הוראות חוק זה, לרבות הוראות הרשות המוסמכת, יהיה רשאי הגורם המוסמך לצוות, בכתב, על בעל רישיון להפסיק את פעילותו, לתקופה של שלושה ימים או עד לקבלת החלטה בידי הרשות המוסמכת לפי סעיף 12, לפי המוקדם מביניהם, אם נוכח כי התקיים אחד מאלה: </w:t>
            </w:r>
            <w:bookmarkStart w:id="6677" w:name="_ETM_Q1_8619682"/>
            <w:bookmarkEnd w:id="6677"/>
          </w:p>
          <w:p w14:paraId="5DE89056" w14:textId="3DF61CE4" w:rsidR="00676932" w:rsidRDefault="00676932" w:rsidP="00676932">
            <w:pPr>
              <w:ind w:left="720" w:hanging="720"/>
              <w:rPr>
                <w:rtl/>
                <w:lang w:val="en-GB" w:eastAsia="he-IL"/>
              </w:rPr>
            </w:pPr>
            <w:bookmarkStart w:id="6678" w:name="_ETM_Q1_8619796"/>
            <w:bookmarkEnd w:id="6678"/>
          </w:p>
          <w:p w14:paraId="059BD271" w14:textId="77777777" w:rsidR="00676932" w:rsidRDefault="00676932" w:rsidP="00676932">
            <w:pPr>
              <w:ind w:left="1440" w:hanging="720"/>
              <w:rPr>
                <w:rtl/>
                <w:lang w:val="en-GB" w:eastAsia="he-IL"/>
              </w:rPr>
            </w:pPr>
            <w:bookmarkStart w:id="6679" w:name="_ETM_Q1_8619881"/>
            <w:bookmarkStart w:id="6680" w:name="_ETM_Q1_8619992"/>
            <w:bookmarkEnd w:id="6679"/>
            <w:bookmarkEnd w:id="6680"/>
            <w:r>
              <w:rPr>
                <w:rtl/>
                <w:lang w:val="en-GB" w:eastAsia="he-IL"/>
              </w:rPr>
              <w:tab/>
            </w:r>
            <w:r>
              <w:rPr>
                <w:rFonts w:hint="cs"/>
                <w:rtl/>
                <w:lang w:val="en-GB" w:eastAsia="he-IL"/>
              </w:rPr>
              <w:t>(1)</w:t>
            </w:r>
            <w:r>
              <w:rPr>
                <w:rtl/>
                <w:lang w:val="en-GB" w:eastAsia="he-IL"/>
              </w:rPr>
              <w:tab/>
            </w:r>
            <w:r>
              <w:rPr>
                <w:rFonts w:hint="cs"/>
                <w:rtl/>
                <w:lang w:val="en-GB" w:eastAsia="he-IL"/>
              </w:rPr>
              <w:t>אירוע שגרם למוות או לפציעה קשה של אדם שבשלה</w:t>
            </w:r>
            <w:bookmarkStart w:id="6681" w:name="_ETM_Q1_8627739"/>
            <w:bookmarkEnd w:id="6681"/>
            <w:r>
              <w:rPr>
                <w:rFonts w:hint="cs"/>
                <w:rtl/>
                <w:lang w:val="en-GB" w:eastAsia="he-IL"/>
              </w:rPr>
              <w:t xml:space="preserve"> הוא ב</w:t>
            </w:r>
            <w:bookmarkStart w:id="6682" w:name="_ETM_Q1_8624994"/>
            <w:bookmarkEnd w:id="6682"/>
            <w:r>
              <w:rPr>
                <w:rFonts w:hint="cs"/>
                <w:rtl/>
                <w:lang w:val="en-GB" w:eastAsia="he-IL"/>
              </w:rPr>
              <w:t>סכנת חיים ממשית וזקוק לטיפול רפואי דחוף</w:t>
            </w:r>
            <w:bookmarkStart w:id="6683" w:name="_ETM_Q1_8630682"/>
            <w:bookmarkEnd w:id="6683"/>
            <w:r>
              <w:rPr>
                <w:rFonts w:hint="cs"/>
                <w:rtl/>
                <w:lang w:val="en-GB" w:eastAsia="he-IL"/>
              </w:rPr>
              <w:t xml:space="preserve"> כדי להציל את חייו, או אירוע שהיה עלול לגרו</w:t>
            </w:r>
            <w:bookmarkStart w:id="6684" w:name="_ETM_Q1_8629324"/>
            <w:bookmarkEnd w:id="6684"/>
            <w:r>
              <w:rPr>
                <w:rFonts w:hint="cs"/>
                <w:rtl/>
                <w:lang w:val="en-GB" w:eastAsia="he-IL"/>
              </w:rPr>
              <w:t>ם למוות</w:t>
            </w:r>
            <w:bookmarkStart w:id="6685" w:name="_ETM_Q1_8629833"/>
            <w:bookmarkEnd w:id="6685"/>
            <w:r>
              <w:rPr>
                <w:rFonts w:hint="cs"/>
                <w:rtl/>
                <w:lang w:val="en-GB" w:eastAsia="he-IL"/>
              </w:rPr>
              <w:t xml:space="preserve"> או לפציעה קשה כאמור; </w:t>
            </w:r>
            <w:bookmarkStart w:id="6686" w:name="_ETM_Q1_8613026"/>
            <w:bookmarkEnd w:id="6686"/>
          </w:p>
          <w:p w14:paraId="7A8F25FF" w14:textId="77777777" w:rsidR="00676932" w:rsidRDefault="00676932" w:rsidP="00676932">
            <w:pPr>
              <w:ind w:left="1440" w:hanging="720"/>
              <w:rPr>
                <w:rtl/>
                <w:lang w:val="en-GB" w:eastAsia="he-IL"/>
              </w:rPr>
            </w:pPr>
          </w:p>
          <w:p w14:paraId="5D503E96" w14:textId="77777777" w:rsidR="00676932" w:rsidRDefault="00676932" w:rsidP="00676932">
            <w:pPr>
              <w:ind w:left="1440" w:hanging="720"/>
              <w:rPr>
                <w:rtl/>
                <w:lang w:val="en-GB" w:eastAsia="he-IL"/>
              </w:rPr>
            </w:pPr>
            <w:bookmarkStart w:id="6687" w:name="_ETM_Q1_8627684"/>
            <w:bookmarkStart w:id="6688" w:name="_ETM_Q1_8627905"/>
            <w:bookmarkStart w:id="6689" w:name="_ETM_Q1_8628101"/>
            <w:bookmarkEnd w:id="6687"/>
            <w:bookmarkEnd w:id="6688"/>
            <w:bookmarkEnd w:id="6689"/>
            <w:r>
              <w:rPr>
                <w:rtl/>
                <w:lang w:val="en-GB" w:eastAsia="he-IL"/>
              </w:rPr>
              <w:tab/>
            </w:r>
            <w:bookmarkStart w:id="6690" w:name="_ETM_Q1_8628259"/>
            <w:bookmarkEnd w:id="6690"/>
            <w:r>
              <w:rPr>
                <w:rFonts w:hint="cs"/>
                <w:rtl/>
                <w:lang w:val="en-GB" w:eastAsia="he-IL"/>
              </w:rPr>
              <w:t>(</w:t>
            </w:r>
            <w:bookmarkStart w:id="6691" w:name="_ETM_Q1_8628457"/>
            <w:bookmarkEnd w:id="6691"/>
            <w:r>
              <w:rPr>
                <w:rFonts w:hint="cs"/>
                <w:rtl/>
                <w:lang w:val="en-GB" w:eastAsia="he-IL"/>
              </w:rPr>
              <w:t>2)</w:t>
            </w:r>
            <w:r>
              <w:rPr>
                <w:rtl/>
                <w:lang w:val="en-GB" w:eastAsia="he-IL"/>
              </w:rPr>
              <w:tab/>
            </w:r>
            <w:r>
              <w:rPr>
                <w:rFonts w:hint="cs"/>
                <w:rtl/>
                <w:lang w:val="en-GB" w:eastAsia="he-IL"/>
              </w:rPr>
              <w:t>הפרת כללי אבטחה ומיגון שנקבעו על</w:t>
            </w:r>
            <w:bookmarkStart w:id="6692" w:name="_ETM_Q1_8635369"/>
            <w:bookmarkEnd w:id="6692"/>
            <w:r>
              <w:rPr>
                <w:rFonts w:hint="cs"/>
                <w:rtl/>
                <w:lang w:val="en-GB" w:eastAsia="he-IL"/>
              </w:rPr>
              <w:t xml:space="preserve"> ידי הרשות המוסמכת, באופן שיש בו כדי להביא לסכנת חיים;</w:t>
            </w:r>
            <w:bookmarkStart w:id="6693" w:name="_ETM_Q1_8640034"/>
            <w:bookmarkEnd w:id="6693"/>
            <w:r>
              <w:rPr>
                <w:rFonts w:hint="cs"/>
                <w:rtl/>
                <w:lang w:val="en-GB" w:eastAsia="he-IL"/>
              </w:rPr>
              <w:t xml:space="preserve"> </w:t>
            </w:r>
            <w:bookmarkStart w:id="6694" w:name="_ETM_Q1_8640199"/>
            <w:bookmarkEnd w:id="6694"/>
          </w:p>
          <w:p w14:paraId="7A3ED443" w14:textId="77777777" w:rsidR="00676932" w:rsidRDefault="00676932" w:rsidP="00676932">
            <w:pPr>
              <w:ind w:left="1440" w:hanging="720"/>
              <w:rPr>
                <w:rtl/>
                <w:lang w:val="en-GB" w:eastAsia="he-IL"/>
              </w:rPr>
            </w:pPr>
          </w:p>
          <w:p w14:paraId="0A9C7067" w14:textId="77777777" w:rsidR="00676932" w:rsidRDefault="00676932" w:rsidP="00676932">
            <w:pPr>
              <w:ind w:left="1440" w:hanging="720"/>
              <w:rPr>
                <w:rtl/>
                <w:lang w:val="en-GB" w:eastAsia="he-IL"/>
              </w:rPr>
            </w:pPr>
            <w:bookmarkStart w:id="6695" w:name="_ETM_Q1_8640470"/>
            <w:bookmarkStart w:id="6696" w:name="_ETM_Q1_8640587"/>
            <w:bookmarkEnd w:id="6695"/>
            <w:bookmarkEnd w:id="6696"/>
            <w:r>
              <w:rPr>
                <w:rtl/>
                <w:lang w:val="en-GB" w:eastAsia="he-IL"/>
              </w:rPr>
              <w:tab/>
            </w:r>
            <w:r>
              <w:rPr>
                <w:rFonts w:hint="cs"/>
                <w:rtl/>
                <w:lang w:val="en-GB" w:eastAsia="he-IL"/>
              </w:rPr>
              <w:t>(</w:t>
            </w:r>
            <w:bookmarkStart w:id="6697" w:name="_ETM_Q1_8641073"/>
            <w:bookmarkEnd w:id="6697"/>
            <w:r>
              <w:rPr>
                <w:rFonts w:hint="cs"/>
                <w:rtl/>
                <w:lang w:val="en-GB" w:eastAsia="he-IL"/>
              </w:rPr>
              <w:t>3)</w:t>
            </w:r>
            <w:r>
              <w:rPr>
                <w:rtl/>
                <w:lang w:val="en-GB" w:eastAsia="he-IL"/>
              </w:rPr>
              <w:tab/>
            </w:r>
            <w:bookmarkStart w:id="6698" w:name="_ETM_Q1_8637354"/>
            <w:bookmarkEnd w:id="6698"/>
            <w:r>
              <w:rPr>
                <w:rFonts w:hint="cs"/>
                <w:rtl/>
                <w:lang w:val="en-GB" w:eastAsia="he-IL"/>
              </w:rPr>
              <w:t>נמצא פער במלאי כלי הירייה, לרבות פער בתחמושת</w:t>
            </w:r>
            <w:bookmarkStart w:id="6699" w:name="_ETM_Q1_8644284"/>
            <w:bookmarkEnd w:id="6699"/>
            <w:r>
              <w:rPr>
                <w:rFonts w:hint="cs"/>
                <w:rtl/>
                <w:lang w:val="en-GB" w:eastAsia="he-IL"/>
              </w:rPr>
              <w:t>, או פער בדמוי כלי ה</w:t>
            </w:r>
            <w:bookmarkStart w:id="6700" w:name="_ETM_Q1_8641492"/>
            <w:bookmarkEnd w:id="6700"/>
            <w:r>
              <w:rPr>
                <w:rFonts w:hint="cs"/>
                <w:rtl/>
                <w:lang w:val="en-GB" w:eastAsia="he-IL"/>
              </w:rPr>
              <w:t>ירייה, שאינו תואם את הרישיון</w:t>
            </w:r>
            <w:bookmarkStart w:id="6701" w:name="_ETM_Q1_8643928"/>
            <w:bookmarkEnd w:id="6701"/>
            <w:r>
              <w:rPr>
                <w:rFonts w:hint="cs"/>
                <w:rtl/>
                <w:lang w:val="en-GB" w:eastAsia="he-IL"/>
              </w:rPr>
              <w:t xml:space="preserve"> שניתן; </w:t>
            </w:r>
            <w:bookmarkStart w:id="6702" w:name="_ETM_Q1_8647139"/>
            <w:bookmarkEnd w:id="6702"/>
          </w:p>
          <w:p w14:paraId="04C3AF32" w14:textId="77777777" w:rsidR="00676932" w:rsidRDefault="00676932" w:rsidP="00676932">
            <w:pPr>
              <w:ind w:left="1440" w:hanging="720"/>
              <w:rPr>
                <w:rtl/>
                <w:lang w:val="en-GB" w:eastAsia="he-IL"/>
              </w:rPr>
            </w:pPr>
          </w:p>
          <w:p w14:paraId="4F19651B" w14:textId="77777777" w:rsidR="00676932" w:rsidRDefault="00676932" w:rsidP="00676932">
            <w:pPr>
              <w:ind w:left="1440" w:hanging="720"/>
              <w:rPr>
                <w:rtl/>
                <w:lang w:val="en-GB" w:eastAsia="he-IL"/>
              </w:rPr>
            </w:pPr>
            <w:bookmarkStart w:id="6703" w:name="_ETM_Q1_8647371"/>
            <w:bookmarkStart w:id="6704" w:name="_ETM_Q1_8647424"/>
            <w:bookmarkStart w:id="6705" w:name="_ETM_Q1_8647820"/>
            <w:bookmarkEnd w:id="6703"/>
            <w:bookmarkEnd w:id="6704"/>
            <w:bookmarkEnd w:id="6705"/>
            <w:r>
              <w:rPr>
                <w:rtl/>
                <w:lang w:val="en-GB" w:eastAsia="he-IL"/>
              </w:rPr>
              <w:tab/>
            </w:r>
            <w:bookmarkStart w:id="6706" w:name="_ETM_Q1_8644084"/>
            <w:bookmarkEnd w:id="6706"/>
            <w:r>
              <w:rPr>
                <w:rFonts w:hint="cs"/>
                <w:rtl/>
                <w:lang w:val="en-GB" w:eastAsia="he-IL"/>
              </w:rPr>
              <w:t>(4)</w:t>
            </w:r>
            <w:r>
              <w:rPr>
                <w:rtl/>
                <w:lang w:val="en-GB" w:eastAsia="he-IL"/>
              </w:rPr>
              <w:tab/>
            </w:r>
            <w:r>
              <w:rPr>
                <w:rFonts w:hint="cs"/>
                <w:rtl/>
                <w:lang w:val="en-GB" w:eastAsia="he-IL"/>
              </w:rPr>
              <w:t>בוצעה מכירה או מסירה של כלי ירייה, לרבות</w:t>
            </w:r>
            <w:bookmarkStart w:id="6707" w:name="_ETM_Q1_8650023"/>
            <w:bookmarkEnd w:id="6707"/>
            <w:r>
              <w:rPr>
                <w:rFonts w:hint="cs"/>
                <w:rtl/>
                <w:lang w:val="en-GB" w:eastAsia="he-IL"/>
              </w:rPr>
              <w:t xml:space="preserve"> תחמושת,</w:t>
            </w:r>
            <w:bookmarkStart w:id="6708" w:name="_ETM_Q1_8646412"/>
            <w:bookmarkEnd w:id="6708"/>
            <w:r>
              <w:rPr>
                <w:rFonts w:hint="cs"/>
                <w:rtl/>
                <w:lang w:val="en-GB" w:eastAsia="he-IL"/>
              </w:rPr>
              <w:t xml:space="preserve"> או של דמוי כלי ירייה, בלא רישיון, או לאד</w:t>
            </w:r>
            <w:bookmarkStart w:id="6709" w:name="_ETM_Q1_8649999"/>
            <w:bookmarkEnd w:id="6709"/>
            <w:r>
              <w:rPr>
                <w:rFonts w:hint="cs"/>
                <w:rtl/>
                <w:lang w:val="en-GB" w:eastAsia="he-IL"/>
              </w:rPr>
              <w:t xml:space="preserve">ם שאינו מורשה לכך לפי הוראות חוק זה; </w:t>
            </w:r>
            <w:bookmarkStart w:id="6710" w:name="_ETM_Q1_8653360"/>
            <w:bookmarkEnd w:id="6710"/>
          </w:p>
          <w:p w14:paraId="26EDB9CF" w14:textId="77777777" w:rsidR="00676932" w:rsidRDefault="00676932" w:rsidP="00676932">
            <w:pPr>
              <w:ind w:left="1440" w:hanging="720"/>
              <w:rPr>
                <w:rtl/>
                <w:lang w:val="en-GB" w:eastAsia="he-IL"/>
              </w:rPr>
            </w:pPr>
          </w:p>
          <w:p w14:paraId="7EDD8CE9" w14:textId="77777777" w:rsidR="00676932" w:rsidRDefault="00676932" w:rsidP="00676932">
            <w:pPr>
              <w:ind w:left="1440" w:hanging="720"/>
              <w:rPr>
                <w:rtl/>
                <w:lang w:val="en-GB" w:eastAsia="he-IL"/>
              </w:rPr>
            </w:pPr>
            <w:bookmarkStart w:id="6711" w:name="_ETM_Q1_8653605"/>
            <w:bookmarkStart w:id="6712" w:name="_ETM_Q1_8653717"/>
            <w:bookmarkEnd w:id="6711"/>
            <w:bookmarkEnd w:id="6712"/>
            <w:r>
              <w:rPr>
                <w:rtl/>
                <w:lang w:val="en-GB" w:eastAsia="he-IL"/>
              </w:rPr>
              <w:tab/>
            </w:r>
            <w:bookmarkStart w:id="6713" w:name="_ETM_Q1_8653902"/>
            <w:bookmarkEnd w:id="6713"/>
            <w:r>
              <w:rPr>
                <w:rFonts w:hint="cs"/>
                <w:rtl/>
                <w:lang w:val="en-GB" w:eastAsia="he-IL"/>
              </w:rPr>
              <w:t>(5)</w:t>
            </w:r>
            <w:r>
              <w:rPr>
                <w:rtl/>
                <w:lang w:val="en-GB" w:eastAsia="he-IL"/>
              </w:rPr>
              <w:tab/>
            </w:r>
            <w:r>
              <w:rPr>
                <w:rFonts w:hint="cs"/>
                <w:rtl/>
                <w:lang w:val="en-GB" w:eastAsia="he-IL"/>
              </w:rPr>
              <w:t xml:space="preserve">כלי ירייה, לרבות תחמושת, או דמוי כלי ירייה, הוחזק בלא רישיון; </w:t>
            </w:r>
          </w:p>
          <w:p w14:paraId="36DCF8F5" w14:textId="77777777" w:rsidR="00676932" w:rsidRDefault="00676932" w:rsidP="00676932">
            <w:pPr>
              <w:ind w:left="1440" w:hanging="720"/>
              <w:rPr>
                <w:rtl/>
                <w:lang w:val="en-GB" w:eastAsia="he-IL"/>
              </w:rPr>
            </w:pPr>
          </w:p>
          <w:p w14:paraId="7FEEB023" w14:textId="77777777" w:rsidR="00676932" w:rsidRDefault="00676932" w:rsidP="00676932">
            <w:pPr>
              <w:ind w:left="1440" w:hanging="720"/>
              <w:rPr>
                <w:rtl/>
                <w:lang w:val="en-GB" w:eastAsia="he-IL"/>
              </w:rPr>
            </w:pPr>
            <w:r>
              <w:rPr>
                <w:rtl/>
                <w:lang w:val="en-GB" w:eastAsia="he-IL"/>
              </w:rPr>
              <w:tab/>
            </w:r>
            <w:r>
              <w:rPr>
                <w:rFonts w:hint="cs"/>
                <w:rtl/>
                <w:lang w:val="en-GB" w:eastAsia="he-IL"/>
              </w:rPr>
              <w:t>(6)</w:t>
            </w:r>
            <w:r>
              <w:rPr>
                <w:rtl/>
                <w:lang w:val="en-GB" w:eastAsia="he-IL"/>
              </w:rPr>
              <w:tab/>
            </w:r>
            <w:r>
              <w:rPr>
                <w:rFonts w:hint="cs"/>
                <w:rtl/>
                <w:lang w:val="en-GB" w:eastAsia="he-IL"/>
              </w:rPr>
              <w:t xml:space="preserve">בעל הרישיון או מי שמונה מטעם בעל הרישיון לקיום תנאי הרישיון והוראות הרשות המוסמכת, מתרשל במילוי תפקידו עד כדי סכנה ממשית לשלום הציבור וביטחונו. </w:t>
            </w:r>
            <w:bookmarkStart w:id="6714" w:name="_ETM_Q1_8652364"/>
            <w:bookmarkStart w:id="6715" w:name="_ETM_Q1_8652628"/>
            <w:bookmarkStart w:id="6716" w:name="_ETM_Q1_8652745"/>
            <w:bookmarkStart w:id="6717" w:name="_ETM_Q1_8652769"/>
            <w:bookmarkStart w:id="6718" w:name="_ETM_Q1_8652829"/>
            <w:bookmarkStart w:id="6719" w:name="_ETM_Q1_8655463"/>
            <w:bookmarkEnd w:id="6714"/>
            <w:bookmarkEnd w:id="6715"/>
            <w:bookmarkEnd w:id="6716"/>
            <w:bookmarkEnd w:id="6717"/>
            <w:bookmarkEnd w:id="6718"/>
            <w:bookmarkEnd w:id="6719"/>
          </w:p>
          <w:p w14:paraId="1D7CE03A" w14:textId="77777777" w:rsidR="00676932" w:rsidRDefault="00676932" w:rsidP="00676932">
            <w:pPr>
              <w:ind w:left="1440" w:hanging="720"/>
              <w:rPr>
                <w:rtl/>
                <w:lang w:val="en-GB" w:eastAsia="he-IL"/>
              </w:rPr>
            </w:pPr>
            <w:bookmarkStart w:id="6720" w:name="_ETM_Q1_8655600"/>
            <w:bookmarkEnd w:id="6720"/>
          </w:p>
          <w:p w14:paraId="119F0AD3" w14:textId="77777777" w:rsidR="00676932" w:rsidRDefault="00676932" w:rsidP="00676932">
            <w:pPr>
              <w:ind w:left="720" w:hanging="720"/>
              <w:rPr>
                <w:rtl/>
                <w:lang w:val="en-GB" w:eastAsia="he-IL"/>
              </w:rPr>
            </w:pPr>
            <w:bookmarkStart w:id="6721" w:name="_ETM_Q1_8655660"/>
            <w:bookmarkStart w:id="6722" w:name="_ETM_Q1_8655720"/>
            <w:bookmarkEnd w:id="6721"/>
            <w:bookmarkEnd w:id="6722"/>
            <w:r>
              <w:rPr>
                <w:rtl/>
                <w:lang w:val="en-GB" w:eastAsia="he-IL"/>
              </w:rPr>
              <w:tab/>
            </w:r>
            <w:r>
              <w:rPr>
                <w:rFonts w:hint="cs"/>
                <w:rtl/>
                <w:lang w:val="en-GB" w:eastAsia="he-IL"/>
              </w:rPr>
              <w:t>(</w:t>
            </w:r>
            <w:bookmarkStart w:id="6723" w:name="_ETM_Q1_8655674"/>
            <w:bookmarkEnd w:id="6723"/>
            <w:r>
              <w:rPr>
                <w:rFonts w:hint="cs"/>
                <w:rtl/>
                <w:lang w:val="en-GB" w:eastAsia="he-IL"/>
              </w:rPr>
              <w:t>ב)</w:t>
            </w:r>
            <w:r>
              <w:rPr>
                <w:rtl/>
                <w:lang w:val="en-GB" w:eastAsia="he-IL"/>
              </w:rPr>
              <w:tab/>
            </w:r>
            <w:r>
              <w:rPr>
                <w:rFonts w:hint="cs"/>
                <w:rtl/>
                <w:lang w:val="en-GB" w:eastAsia="he-IL"/>
              </w:rPr>
              <w:t>צו לפי סעיף זה יכלול</w:t>
            </w:r>
            <w:bookmarkStart w:id="6724" w:name="_ETM_Q1_8660014"/>
            <w:bookmarkEnd w:id="6724"/>
            <w:r>
              <w:rPr>
                <w:rFonts w:hint="cs"/>
                <w:rtl/>
                <w:lang w:val="en-GB" w:eastAsia="he-IL"/>
              </w:rPr>
              <w:t xml:space="preserve"> את הנימוקים למתן הצו. </w:t>
            </w:r>
          </w:p>
          <w:p w14:paraId="465313BE" w14:textId="77777777" w:rsidR="00676932" w:rsidRDefault="00676932" w:rsidP="00676932">
            <w:pPr>
              <w:ind w:left="720" w:hanging="720"/>
              <w:rPr>
                <w:rtl/>
                <w:lang w:val="en-GB" w:eastAsia="he-IL"/>
              </w:rPr>
            </w:pPr>
            <w:bookmarkStart w:id="6725" w:name="_ETM_Q1_8665287"/>
            <w:bookmarkEnd w:id="6725"/>
          </w:p>
          <w:p w14:paraId="34949E10" w14:textId="77777777" w:rsidR="00676932" w:rsidRDefault="00676932" w:rsidP="00676932">
            <w:pPr>
              <w:ind w:left="720" w:hanging="720"/>
              <w:rPr>
                <w:rtl/>
                <w:lang w:val="en-GB" w:eastAsia="he-IL"/>
              </w:rPr>
            </w:pPr>
            <w:bookmarkStart w:id="6726" w:name="_ETM_Q1_8665471"/>
            <w:bookmarkStart w:id="6727" w:name="_ETM_Q1_8665566"/>
            <w:bookmarkStart w:id="6728" w:name="_ETM_Q1_8665633"/>
            <w:bookmarkEnd w:id="6726"/>
            <w:bookmarkEnd w:id="6727"/>
            <w:bookmarkEnd w:id="6728"/>
            <w:r>
              <w:rPr>
                <w:rtl/>
                <w:lang w:val="en-GB" w:eastAsia="he-IL"/>
              </w:rPr>
              <w:tab/>
            </w:r>
            <w:r>
              <w:rPr>
                <w:rFonts w:hint="cs"/>
                <w:rtl/>
                <w:lang w:val="en-GB" w:eastAsia="he-IL"/>
              </w:rPr>
              <w:t>(ג)</w:t>
            </w:r>
            <w:r>
              <w:rPr>
                <w:rtl/>
                <w:lang w:val="en-GB" w:eastAsia="he-IL"/>
              </w:rPr>
              <w:tab/>
            </w:r>
            <w:r>
              <w:rPr>
                <w:rFonts w:hint="cs"/>
                <w:rtl/>
                <w:lang w:val="en-GB" w:eastAsia="he-IL"/>
              </w:rPr>
              <w:t xml:space="preserve">לעניין סעיף זה - </w:t>
            </w:r>
          </w:p>
          <w:p w14:paraId="144081C9" w14:textId="77777777" w:rsidR="00676932" w:rsidRDefault="00676932" w:rsidP="00676932">
            <w:pPr>
              <w:ind w:left="720" w:hanging="720"/>
              <w:rPr>
                <w:rtl/>
                <w:lang w:val="en-GB" w:eastAsia="he-IL"/>
              </w:rPr>
            </w:pPr>
          </w:p>
          <w:p w14:paraId="10B9B894" w14:textId="77777777" w:rsidR="00676932" w:rsidRDefault="00676932" w:rsidP="00676932">
            <w:pPr>
              <w:ind w:left="1440" w:hanging="720"/>
              <w:rPr>
                <w:rtl/>
                <w:lang w:val="en-GB" w:eastAsia="he-IL"/>
              </w:rPr>
            </w:pPr>
            <w:r>
              <w:rPr>
                <w:rtl/>
                <w:lang w:val="en-GB" w:eastAsia="he-IL"/>
              </w:rPr>
              <w:tab/>
            </w:r>
            <w:r>
              <w:rPr>
                <w:rFonts w:hint="cs"/>
                <w:rtl/>
                <w:lang w:val="en-GB" w:eastAsia="he-IL"/>
              </w:rPr>
              <w:t xml:space="preserve">"בעל רישיון" - בעל רישיון לפי חוק זה, </w:t>
            </w:r>
            <w:r>
              <w:rPr>
                <w:rtl/>
                <w:lang w:val="en-GB" w:eastAsia="he-IL"/>
              </w:rPr>
              <w:tab/>
            </w:r>
            <w:r>
              <w:rPr>
                <w:rFonts w:hint="cs"/>
                <w:rtl/>
                <w:lang w:val="en-GB" w:eastAsia="he-IL"/>
              </w:rPr>
              <w:t xml:space="preserve">למעט רישיון לנשיאת כלי ירייה </w:t>
            </w:r>
            <w:r>
              <w:rPr>
                <w:rtl/>
                <w:lang w:val="en-GB" w:eastAsia="he-IL"/>
              </w:rPr>
              <w:tab/>
            </w:r>
            <w:r>
              <w:rPr>
                <w:rFonts w:hint="cs"/>
                <w:rtl/>
                <w:lang w:val="en-GB" w:eastAsia="he-IL"/>
              </w:rPr>
              <w:t>לפי סעיף 4;</w:t>
            </w:r>
          </w:p>
          <w:p w14:paraId="2ABD321A" w14:textId="77777777" w:rsidR="00676932" w:rsidRDefault="00676932" w:rsidP="00676932">
            <w:pPr>
              <w:ind w:left="1440" w:hanging="720"/>
              <w:rPr>
                <w:rtl/>
                <w:lang w:val="en-GB" w:eastAsia="he-IL"/>
              </w:rPr>
            </w:pPr>
          </w:p>
          <w:p w14:paraId="4050FBBD" w14:textId="0D616BFA" w:rsidR="00676932" w:rsidRDefault="00676932" w:rsidP="00DE624C">
            <w:pPr>
              <w:ind w:left="1440" w:hanging="720"/>
              <w:rPr>
                <w:rtl/>
                <w:lang w:val="en-GB" w:eastAsia="he-IL"/>
              </w:rPr>
            </w:pPr>
            <w:r>
              <w:rPr>
                <w:rtl/>
                <w:lang w:val="en-GB" w:eastAsia="he-IL"/>
              </w:rPr>
              <w:tab/>
            </w:r>
            <w:r>
              <w:rPr>
                <w:rFonts w:hint="cs"/>
                <w:rtl/>
                <w:lang w:val="en-GB" w:eastAsia="he-IL"/>
              </w:rPr>
              <w:t xml:space="preserve">"הגורם המוסמך" - ראש חטיבת פיקוח </w:t>
            </w:r>
            <w:r>
              <w:rPr>
                <w:rtl/>
                <w:lang w:val="en-GB" w:eastAsia="he-IL"/>
              </w:rPr>
              <w:tab/>
            </w:r>
            <w:r>
              <w:rPr>
                <w:rFonts w:hint="cs"/>
                <w:rtl/>
                <w:lang w:val="en-GB" w:eastAsia="he-IL"/>
              </w:rPr>
              <w:t xml:space="preserve">ואכיפה באגף לרישוי כלי ירייה </w:t>
            </w:r>
            <w:r>
              <w:rPr>
                <w:rtl/>
                <w:lang w:val="en-GB" w:eastAsia="he-IL"/>
              </w:rPr>
              <w:tab/>
            </w:r>
            <w:r>
              <w:rPr>
                <w:rFonts w:hint="cs"/>
                <w:rtl/>
                <w:lang w:val="en-GB" w:eastAsia="he-IL"/>
              </w:rPr>
              <w:t xml:space="preserve">או ראש האגף לרישוי כלי ירייה, </w:t>
            </w:r>
            <w:r>
              <w:rPr>
                <w:rtl/>
                <w:lang w:val="en-GB" w:eastAsia="he-IL"/>
              </w:rPr>
              <w:tab/>
            </w:r>
            <w:r>
              <w:rPr>
                <w:rFonts w:hint="cs"/>
                <w:rtl/>
                <w:lang w:val="en-GB" w:eastAsia="he-IL"/>
              </w:rPr>
              <w:t xml:space="preserve">במשרד לביטחון הפנים. </w:t>
            </w:r>
            <w:bookmarkStart w:id="6729" w:name="_ETM_Q1_8666864"/>
            <w:bookmarkEnd w:id="6729"/>
          </w:p>
        </w:tc>
      </w:tr>
    </w:tbl>
    <w:p w14:paraId="41D627F4" w14:textId="4FC79D59" w:rsidR="00DE624C" w:rsidRDefault="00DE624C" w:rsidP="00BB3262">
      <w:pPr>
        <w:rPr>
          <w:rtl/>
          <w:lang w:eastAsia="he-IL"/>
        </w:rPr>
      </w:pPr>
      <w:bookmarkStart w:id="6730" w:name="_ETM_Q1_8685362"/>
      <w:bookmarkEnd w:id="6730"/>
    </w:p>
    <w:p w14:paraId="37EC33C7" w14:textId="584C325D" w:rsidR="00DE624C" w:rsidRDefault="00DE624C" w:rsidP="00DE624C">
      <w:pPr>
        <w:pStyle w:val="af9"/>
        <w:keepNext/>
        <w:rPr>
          <w:rtl/>
          <w:lang w:eastAsia="he-IL"/>
        </w:rPr>
      </w:pPr>
      <w:bookmarkStart w:id="6731" w:name="ET_guest_ישי_פולק_591"/>
      <w:r w:rsidRPr="00DE624C">
        <w:rPr>
          <w:rStyle w:val="TagStyle"/>
          <w:rtl/>
        </w:rPr>
        <w:t xml:space="preserve"> &lt;&lt; אורח &gt;&gt; </w:t>
      </w:r>
      <w:r>
        <w:rPr>
          <w:rtl/>
          <w:lang w:eastAsia="he-IL"/>
        </w:rPr>
        <w:t>ישי פולק:</w:t>
      </w:r>
      <w:r w:rsidRPr="00DE624C">
        <w:rPr>
          <w:rStyle w:val="TagStyle"/>
          <w:rtl/>
        </w:rPr>
        <w:t xml:space="preserve"> &lt;&lt; אורח &gt;&gt;</w:t>
      </w:r>
      <w:r w:rsidR="00BE723C">
        <w:rPr>
          <w:rtl/>
          <w:lang w:eastAsia="he-IL"/>
        </w:rPr>
        <w:t xml:space="preserve"> </w:t>
      </w:r>
      <w:r>
        <w:rPr>
          <w:rtl/>
          <w:lang w:eastAsia="he-IL"/>
        </w:rPr>
        <w:t xml:space="preserve"> </w:t>
      </w:r>
      <w:bookmarkEnd w:id="6731"/>
    </w:p>
    <w:p w14:paraId="2364A9A2" w14:textId="0F8DD885" w:rsidR="00DE624C" w:rsidRDefault="00DE624C" w:rsidP="00DE624C">
      <w:pPr>
        <w:pStyle w:val="KeepWithNext"/>
        <w:rPr>
          <w:rtl/>
          <w:lang w:eastAsia="he-IL"/>
        </w:rPr>
      </w:pPr>
    </w:p>
    <w:p w14:paraId="4FB82EC5" w14:textId="023D3D97" w:rsidR="00DE624C" w:rsidRDefault="00DE624C" w:rsidP="00DE624C">
      <w:pPr>
        <w:rPr>
          <w:rtl/>
          <w:lang w:eastAsia="he-IL"/>
        </w:rPr>
      </w:pPr>
      <w:bookmarkStart w:id="6732" w:name="_ETM_Q1_8686707"/>
      <w:bookmarkEnd w:id="6732"/>
      <w:r>
        <w:rPr>
          <w:rFonts w:hint="cs"/>
          <w:rtl/>
          <w:lang w:eastAsia="he-IL"/>
        </w:rPr>
        <w:t>יש</w:t>
      </w:r>
      <w:bookmarkStart w:id="6733" w:name="_ETM_Q1_8686807"/>
      <w:bookmarkEnd w:id="6733"/>
      <w:r>
        <w:rPr>
          <w:rFonts w:hint="cs"/>
          <w:rtl/>
          <w:lang w:eastAsia="he-IL"/>
        </w:rPr>
        <w:t xml:space="preserve"> לי פה הערה קטנה. ככל שסעיף קטן (5</w:t>
      </w:r>
      <w:bookmarkStart w:id="6734" w:name="_ETM_Q1_8690348"/>
      <w:bookmarkStart w:id="6735" w:name="_ETM_Q1_8685504"/>
      <w:bookmarkEnd w:id="6734"/>
      <w:bookmarkEnd w:id="6735"/>
      <w:r>
        <w:rPr>
          <w:rFonts w:hint="cs"/>
          <w:rtl/>
          <w:lang w:eastAsia="he-IL"/>
        </w:rPr>
        <w:t>) מדבר פה על העיקרון של כלי ירייה לרבות</w:t>
      </w:r>
      <w:bookmarkStart w:id="6736" w:name="_ETM_Q1_8690993"/>
      <w:bookmarkEnd w:id="6736"/>
      <w:r>
        <w:rPr>
          <w:rFonts w:hint="cs"/>
          <w:rtl/>
          <w:lang w:eastAsia="he-IL"/>
        </w:rPr>
        <w:t xml:space="preserve"> תחמושת או דמוי כלי ירייה, פה מובדלת התחמושת של כלי</w:t>
      </w:r>
      <w:bookmarkStart w:id="6737" w:name="_ETM_Q1_8695945"/>
      <w:bookmarkEnd w:id="6737"/>
      <w:r>
        <w:rPr>
          <w:rFonts w:hint="cs"/>
          <w:rtl/>
          <w:lang w:eastAsia="he-IL"/>
        </w:rPr>
        <w:t xml:space="preserve"> הירייה האמיתי מנושא דמוי כלי הירייה. בסעיף קטן (3), מדברים</w:t>
      </w:r>
      <w:bookmarkStart w:id="6738" w:name="_ETM_Q1_8702261"/>
      <w:bookmarkEnd w:id="6738"/>
      <w:r>
        <w:rPr>
          <w:rFonts w:hint="cs"/>
          <w:rtl/>
          <w:lang w:eastAsia="he-IL"/>
        </w:rPr>
        <w:t xml:space="preserve"> פה - לרבות פער בתחמושת בנושא של </w:t>
      </w:r>
      <w:bookmarkStart w:id="6739" w:name="_ETM_Q1_8703245"/>
      <w:bookmarkStart w:id="6740" w:name="_ETM_Q1_8699909"/>
      <w:bookmarkEnd w:id="6739"/>
      <w:bookmarkEnd w:id="6740"/>
      <w:r>
        <w:rPr>
          <w:rFonts w:hint="cs"/>
          <w:rtl/>
          <w:lang w:eastAsia="he-IL"/>
        </w:rPr>
        <w:t>פער בדמוי כלי הירייה בנושא הזה. צריך לוודא שאתם לא</w:t>
      </w:r>
      <w:bookmarkStart w:id="6741" w:name="_ETM_Q1_8707957"/>
      <w:bookmarkEnd w:id="6741"/>
      <w:r>
        <w:rPr>
          <w:rFonts w:hint="cs"/>
          <w:rtl/>
          <w:lang w:eastAsia="he-IL"/>
        </w:rPr>
        <w:t xml:space="preserve"> מתכוונים פה לתחמושת של כד</w:t>
      </w:r>
      <w:bookmarkStart w:id="6742" w:name="_ETM_Q1_8705359"/>
      <w:bookmarkEnd w:id="6742"/>
      <w:r>
        <w:rPr>
          <w:rFonts w:hint="cs"/>
          <w:rtl/>
          <w:lang w:eastAsia="he-IL"/>
        </w:rPr>
        <w:t xml:space="preserve">ורי 6 מילימטר פלסטיק. </w:t>
      </w:r>
    </w:p>
    <w:p w14:paraId="0A24F365" w14:textId="469A2D6D" w:rsidR="00DE624C" w:rsidRDefault="00DE624C" w:rsidP="00DE624C">
      <w:pPr>
        <w:rPr>
          <w:rtl/>
          <w:lang w:eastAsia="he-IL"/>
        </w:rPr>
      </w:pPr>
      <w:bookmarkStart w:id="6743" w:name="_ETM_Q1_8709994"/>
      <w:bookmarkStart w:id="6744" w:name="_ETM_Q1_8710089"/>
      <w:bookmarkEnd w:id="6743"/>
      <w:bookmarkEnd w:id="6744"/>
    </w:p>
    <w:p w14:paraId="23CD903B" w14:textId="506D530E" w:rsidR="00DE624C" w:rsidRDefault="00DE624C" w:rsidP="00DE624C">
      <w:pPr>
        <w:pStyle w:val="af9"/>
        <w:keepNext/>
        <w:rPr>
          <w:rtl/>
          <w:lang w:eastAsia="he-IL"/>
        </w:rPr>
      </w:pPr>
      <w:bookmarkStart w:id="6745" w:name="ET_guest_רועי_הראל_592"/>
      <w:r w:rsidRPr="00DE624C">
        <w:rPr>
          <w:rStyle w:val="TagStyle"/>
          <w:rtl/>
        </w:rPr>
        <w:t xml:space="preserve"> &lt;&lt; אורח &gt;&gt; </w:t>
      </w:r>
      <w:r>
        <w:rPr>
          <w:rtl/>
          <w:lang w:eastAsia="he-IL"/>
        </w:rPr>
        <w:t>רועי הראל:</w:t>
      </w:r>
      <w:r w:rsidRPr="00DE624C">
        <w:rPr>
          <w:rStyle w:val="TagStyle"/>
          <w:rtl/>
        </w:rPr>
        <w:t xml:space="preserve"> &lt;&lt; אורח &gt;&gt;</w:t>
      </w:r>
      <w:r w:rsidR="00BE723C">
        <w:rPr>
          <w:rtl/>
          <w:lang w:eastAsia="he-IL"/>
        </w:rPr>
        <w:t xml:space="preserve"> </w:t>
      </w:r>
      <w:r>
        <w:rPr>
          <w:rtl/>
          <w:lang w:eastAsia="he-IL"/>
        </w:rPr>
        <w:t xml:space="preserve"> </w:t>
      </w:r>
      <w:bookmarkEnd w:id="6745"/>
    </w:p>
    <w:p w14:paraId="65072416" w14:textId="3E0C2B63" w:rsidR="00DE624C" w:rsidRDefault="00DE624C" w:rsidP="00DE624C">
      <w:pPr>
        <w:pStyle w:val="KeepWithNext"/>
        <w:rPr>
          <w:rtl/>
          <w:lang w:eastAsia="he-IL"/>
        </w:rPr>
      </w:pPr>
    </w:p>
    <w:p w14:paraId="73E958FE" w14:textId="718BB6FD" w:rsidR="00DE624C" w:rsidRDefault="00DE624C" w:rsidP="00DE624C">
      <w:pPr>
        <w:rPr>
          <w:rtl/>
          <w:lang w:eastAsia="he-IL"/>
        </w:rPr>
      </w:pPr>
      <w:bookmarkStart w:id="6746" w:name="_ETM_Q1_8711839"/>
      <w:bookmarkStart w:id="6747" w:name="_ETM_Q1_8711918"/>
      <w:bookmarkEnd w:id="6746"/>
      <w:bookmarkEnd w:id="6747"/>
      <w:r>
        <w:rPr>
          <w:rFonts w:hint="cs"/>
          <w:rtl/>
          <w:lang w:eastAsia="he-IL"/>
        </w:rPr>
        <w:t xml:space="preserve">לא. גם </w:t>
      </w:r>
      <w:bookmarkStart w:id="6748" w:name="_ETM_Q1_8712444"/>
      <w:bookmarkEnd w:id="6748"/>
      <w:r>
        <w:rPr>
          <w:rFonts w:hint="cs"/>
          <w:rtl/>
          <w:lang w:eastAsia="he-IL"/>
        </w:rPr>
        <w:t xml:space="preserve">שם התחמושת צמודה </w:t>
      </w:r>
      <w:bookmarkStart w:id="6749" w:name="_ETM_Q1_8709439"/>
      <w:bookmarkEnd w:id="6749"/>
      <w:r>
        <w:rPr>
          <w:rFonts w:hint="cs"/>
          <w:rtl/>
          <w:lang w:eastAsia="he-IL"/>
        </w:rPr>
        <w:t xml:space="preserve">לכלי ירייה. תסתכל. </w:t>
      </w:r>
    </w:p>
    <w:p w14:paraId="1A30FE23" w14:textId="649244C7" w:rsidR="00DE624C" w:rsidRDefault="00DE624C" w:rsidP="00DE624C">
      <w:pPr>
        <w:rPr>
          <w:rtl/>
          <w:lang w:eastAsia="he-IL"/>
        </w:rPr>
      </w:pPr>
      <w:bookmarkStart w:id="6750" w:name="_ETM_Q1_8712926"/>
      <w:bookmarkStart w:id="6751" w:name="_ETM_Q1_8713019"/>
      <w:bookmarkEnd w:id="6750"/>
      <w:bookmarkEnd w:id="6751"/>
    </w:p>
    <w:p w14:paraId="5A656BBF" w14:textId="71D25D51" w:rsidR="00DE624C" w:rsidRDefault="00DE624C" w:rsidP="00DE624C">
      <w:pPr>
        <w:pStyle w:val="af9"/>
        <w:keepNext/>
        <w:rPr>
          <w:rtl/>
          <w:lang w:eastAsia="he-IL"/>
        </w:rPr>
      </w:pPr>
      <w:bookmarkStart w:id="6752" w:name="ET_guest_ישי_פולק_593"/>
      <w:r w:rsidRPr="00DE624C">
        <w:rPr>
          <w:rStyle w:val="TagStyle"/>
          <w:rtl/>
        </w:rPr>
        <w:t xml:space="preserve"> &lt;&lt; אורח &gt;&gt; </w:t>
      </w:r>
      <w:r>
        <w:rPr>
          <w:rtl/>
          <w:lang w:eastAsia="he-IL"/>
        </w:rPr>
        <w:t>ישי פולק:</w:t>
      </w:r>
      <w:r w:rsidRPr="00DE624C">
        <w:rPr>
          <w:rStyle w:val="TagStyle"/>
          <w:rtl/>
        </w:rPr>
        <w:t xml:space="preserve"> &lt;&lt; אורח &gt;&gt;</w:t>
      </w:r>
      <w:r w:rsidR="00BE723C">
        <w:rPr>
          <w:rtl/>
          <w:lang w:eastAsia="he-IL"/>
        </w:rPr>
        <w:t xml:space="preserve"> </w:t>
      </w:r>
      <w:r>
        <w:rPr>
          <w:rtl/>
          <w:lang w:eastAsia="he-IL"/>
        </w:rPr>
        <w:t xml:space="preserve"> </w:t>
      </w:r>
      <w:bookmarkEnd w:id="6752"/>
    </w:p>
    <w:p w14:paraId="6A750420" w14:textId="07BC86E1" w:rsidR="00DE624C" w:rsidRDefault="00DE624C" w:rsidP="00DE624C">
      <w:pPr>
        <w:pStyle w:val="KeepWithNext"/>
        <w:rPr>
          <w:rtl/>
          <w:lang w:eastAsia="he-IL"/>
        </w:rPr>
      </w:pPr>
    </w:p>
    <w:p w14:paraId="668F1F5B" w14:textId="1A05C8CC" w:rsidR="00DE624C" w:rsidRDefault="00DE624C" w:rsidP="00DE624C">
      <w:pPr>
        <w:rPr>
          <w:rtl/>
          <w:lang w:eastAsia="he-IL"/>
        </w:rPr>
      </w:pPr>
      <w:bookmarkStart w:id="6753" w:name="_ETM_Q1_8715506"/>
      <w:bookmarkEnd w:id="6753"/>
      <w:r>
        <w:rPr>
          <w:rFonts w:hint="cs"/>
          <w:rtl/>
          <w:lang w:eastAsia="he-IL"/>
        </w:rPr>
        <w:t>ז</w:t>
      </w:r>
      <w:bookmarkStart w:id="6754" w:name="_ETM_Q1_8715612"/>
      <w:bookmarkEnd w:id="6754"/>
      <w:r>
        <w:rPr>
          <w:rFonts w:hint="cs"/>
          <w:rtl/>
          <w:lang w:eastAsia="he-IL"/>
        </w:rPr>
        <w:t>א</w:t>
      </w:r>
      <w:bookmarkStart w:id="6755" w:name="_ETM_Q1_8710730"/>
      <w:bookmarkEnd w:id="6755"/>
      <w:r>
        <w:rPr>
          <w:rFonts w:hint="cs"/>
          <w:rtl/>
          <w:lang w:eastAsia="he-IL"/>
        </w:rPr>
        <w:t>ת אומרת, זה לא</w:t>
      </w:r>
      <w:bookmarkStart w:id="6756" w:name="_ETM_Q1_8711487"/>
      <w:bookmarkEnd w:id="6756"/>
      <w:r>
        <w:rPr>
          <w:rFonts w:hint="cs"/>
          <w:rtl/>
          <w:lang w:eastAsia="he-IL"/>
        </w:rPr>
        <w:t xml:space="preserve"> נוגע? </w:t>
      </w:r>
      <w:bookmarkStart w:id="6757" w:name="_ETM_Q1_8712108"/>
      <w:bookmarkEnd w:id="6757"/>
    </w:p>
    <w:p w14:paraId="26E1938D" w14:textId="36E660CA" w:rsidR="00DE624C" w:rsidRDefault="00DE624C" w:rsidP="00DE624C">
      <w:pPr>
        <w:rPr>
          <w:rtl/>
          <w:lang w:eastAsia="he-IL"/>
        </w:rPr>
      </w:pPr>
      <w:bookmarkStart w:id="6758" w:name="_ETM_Q1_8712213"/>
      <w:bookmarkStart w:id="6759" w:name="_ETM_Q1_8713605"/>
      <w:bookmarkEnd w:id="6758"/>
      <w:bookmarkEnd w:id="6759"/>
    </w:p>
    <w:p w14:paraId="3F1BF3AF" w14:textId="3D3E7A64" w:rsidR="00DE624C" w:rsidRDefault="00DE624C" w:rsidP="00DE624C">
      <w:pPr>
        <w:pStyle w:val="af9"/>
        <w:keepNext/>
        <w:rPr>
          <w:rtl/>
          <w:lang w:eastAsia="he-IL"/>
        </w:rPr>
      </w:pPr>
      <w:bookmarkStart w:id="6760" w:name="ET_guest_רועי_הראל_594"/>
      <w:r w:rsidRPr="00DE624C">
        <w:rPr>
          <w:rStyle w:val="TagStyle"/>
          <w:rtl/>
        </w:rPr>
        <w:t xml:space="preserve"> &lt;&lt; אורח &gt;&gt; </w:t>
      </w:r>
      <w:r>
        <w:rPr>
          <w:rtl/>
          <w:lang w:eastAsia="he-IL"/>
        </w:rPr>
        <w:t>רועי הראל:</w:t>
      </w:r>
      <w:r w:rsidRPr="00DE624C">
        <w:rPr>
          <w:rStyle w:val="TagStyle"/>
          <w:rtl/>
        </w:rPr>
        <w:t xml:space="preserve"> &lt;&lt; אורח &gt;&gt;</w:t>
      </w:r>
      <w:r w:rsidR="00BE723C">
        <w:rPr>
          <w:rtl/>
          <w:lang w:eastAsia="he-IL"/>
        </w:rPr>
        <w:t xml:space="preserve"> </w:t>
      </w:r>
      <w:r>
        <w:rPr>
          <w:rtl/>
          <w:lang w:eastAsia="he-IL"/>
        </w:rPr>
        <w:t xml:space="preserve"> </w:t>
      </w:r>
      <w:bookmarkEnd w:id="6760"/>
    </w:p>
    <w:p w14:paraId="67529E74" w14:textId="630E0005" w:rsidR="00DE624C" w:rsidRDefault="00DE624C" w:rsidP="00DE624C">
      <w:pPr>
        <w:pStyle w:val="KeepWithNext"/>
        <w:rPr>
          <w:rtl/>
          <w:lang w:eastAsia="he-IL"/>
        </w:rPr>
      </w:pPr>
    </w:p>
    <w:p w14:paraId="2B239E3A" w14:textId="7A35DCC4" w:rsidR="00DE624C" w:rsidRDefault="00DE624C" w:rsidP="00DE624C">
      <w:pPr>
        <w:rPr>
          <w:rtl/>
          <w:lang w:eastAsia="he-IL"/>
        </w:rPr>
      </w:pPr>
      <w:bookmarkStart w:id="6761" w:name="_ETM_Q1_8714313"/>
      <w:bookmarkStart w:id="6762" w:name="_ETM_Q1_8714393"/>
      <w:bookmarkEnd w:id="6761"/>
      <w:bookmarkEnd w:id="6762"/>
      <w:r>
        <w:rPr>
          <w:rFonts w:hint="cs"/>
          <w:rtl/>
          <w:lang w:eastAsia="he-IL"/>
        </w:rPr>
        <w:t>פער במלאי כלי הירייה</w:t>
      </w:r>
      <w:bookmarkStart w:id="6763" w:name="_ETM_Q1_8713219"/>
      <w:bookmarkEnd w:id="6763"/>
      <w:r>
        <w:rPr>
          <w:rFonts w:hint="cs"/>
          <w:rtl/>
          <w:lang w:eastAsia="he-IL"/>
        </w:rPr>
        <w:t xml:space="preserve">, לרבות </w:t>
      </w:r>
      <w:bookmarkStart w:id="6764" w:name="_ETM_Q1_8717946"/>
      <w:bookmarkEnd w:id="6764"/>
      <w:r>
        <w:rPr>
          <w:rFonts w:hint="cs"/>
          <w:rtl/>
          <w:lang w:eastAsia="he-IL"/>
        </w:rPr>
        <w:t>תחמושת, או אם במועדון של</w:t>
      </w:r>
      <w:bookmarkStart w:id="6765" w:name="_ETM_Q1_8716849"/>
      <w:bookmarkEnd w:id="6765"/>
      <w:r>
        <w:rPr>
          <w:rFonts w:hint="cs"/>
          <w:rtl/>
          <w:lang w:eastAsia="he-IL"/>
        </w:rPr>
        <w:t xml:space="preserve"> דמוי כלי ירייה שיש</w:t>
      </w:r>
      <w:bookmarkStart w:id="6766" w:name="_ETM_Q1_8720924"/>
      <w:bookmarkEnd w:id="6766"/>
      <w:r>
        <w:rPr>
          <w:rFonts w:hint="cs"/>
          <w:rtl/>
          <w:lang w:eastAsia="he-IL"/>
        </w:rPr>
        <w:t xml:space="preserve"> לו רישיון ל-100 כלים מצ</w:t>
      </w:r>
      <w:bookmarkStart w:id="6767" w:name="_ETM_Q1_8718262"/>
      <w:bookmarkEnd w:id="6767"/>
      <w:r>
        <w:rPr>
          <w:rFonts w:hint="cs"/>
          <w:rtl/>
          <w:lang w:eastAsia="he-IL"/>
        </w:rPr>
        <w:t>או בו 300 - זה הפער.</w:t>
      </w:r>
      <w:bookmarkStart w:id="6768" w:name="_ETM_Q1_8720027"/>
      <w:bookmarkEnd w:id="6768"/>
      <w:r>
        <w:rPr>
          <w:rFonts w:hint="cs"/>
          <w:rtl/>
          <w:lang w:eastAsia="he-IL"/>
        </w:rPr>
        <w:t xml:space="preserve"> לא נכנסים שם לעניין ה</w:t>
      </w:r>
      <w:bookmarkStart w:id="6769" w:name="_ETM_Q1_8720705"/>
      <w:bookmarkEnd w:id="6769"/>
      <w:r>
        <w:rPr>
          <w:rFonts w:hint="cs"/>
          <w:rtl/>
          <w:lang w:eastAsia="he-IL"/>
        </w:rPr>
        <w:t xml:space="preserve">תחמושת. </w:t>
      </w:r>
      <w:bookmarkStart w:id="6770" w:name="_ETM_Q1_8721361"/>
      <w:bookmarkEnd w:id="6770"/>
    </w:p>
    <w:p w14:paraId="4D6CE658" w14:textId="65CD9A81" w:rsidR="00DE624C" w:rsidRDefault="00DE624C" w:rsidP="00DE624C">
      <w:pPr>
        <w:rPr>
          <w:rtl/>
          <w:lang w:eastAsia="he-IL"/>
        </w:rPr>
      </w:pPr>
      <w:bookmarkStart w:id="6771" w:name="_ETM_Q1_8721485"/>
      <w:bookmarkStart w:id="6772" w:name="_ETM_Q1_8722073"/>
      <w:bookmarkEnd w:id="6771"/>
      <w:bookmarkEnd w:id="6772"/>
    </w:p>
    <w:p w14:paraId="1BAD2D38" w14:textId="539D9993" w:rsidR="00DE624C" w:rsidRDefault="00DE624C" w:rsidP="00DE624C">
      <w:pPr>
        <w:pStyle w:val="af9"/>
        <w:keepNext/>
        <w:rPr>
          <w:rtl/>
          <w:lang w:eastAsia="he-IL"/>
        </w:rPr>
      </w:pPr>
      <w:bookmarkStart w:id="6773" w:name="ET_guest_ישי_פולק_595"/>
      <w:r w:rsidRPr="00DE624C">
        <w:rPr>
          <w:rStyle w:val="TagStyle"/>
          <w:rtl/>
        </w:rPr>
        <w:t xml:space="preserve"> &lt;&lt; אורח &gt;&gt; </w:t>
      </w:r>
      <w:r>
        <w:rPr>
          <w:rtl/>
          <w:lang w:eastAsia="he-IL"/>
        </w:rPr>
        <w:t>ישי פולק:</w:t>
      </w:r>
      <w:r w:rsidRPr="00DE624C">
        <w:rPr>
          <w:rStyle w:val="TagStyle"/>
          <w:rtl/>
        </w:rPr>
        <w:t xml:space="preserve"> &lt;&lt; אורח &gt;&gt;</w:t>
      </w:r>
      <w:r w:rsidR="00BE723C">
        <w:rPr>
          <w:rtl/>
          <w:lang w:eastAsia="he-IL"/>
        </w:rPr>
        <w:t xml:space="preserve"> </w:t>
      </w:r>
      <w:r>
        <w:rPr>
          <w:rtl/>
          <w:lang w:eastAsia="he-IL"/>
        </w:rPr>
        <w:t xml:space="preserve"> </w:t>
      </w:r>
      <w:bookmarkEnd w:id="6773"/>
    </w:p>
    <w:p w14:paraId="68834DD1" w14:textId="127DBCB2" w:rsidR="00DE624C" w:rsidRDefault="00DE624C" w:rsidP="00DE624C">
      <w:pPr>
        <w:pStyle w:val="KeepWithNext"/>
        <w:rPr>
          <w:rtl/>
          <w:lang w:eastAsia="he-IL"/>
        </w:rPr>
      </w:pPr>
    </w:p>
    <w:p w14:paraId="7CBCB354" w14:textId="1B7B2A7B" w:rsidR="00DE624C" w:rsidRDefault="00DE624C" w:rsidP="00DE624C">
      <w:pPr>
        <w:rPr>
          <w:rtl/>
          <w:lang w:eastAsia="he-IL"/>
        </w:rPr>
      </w:pPr>
      <w:bookmarkStart w:id="6774" w:name="_ETM_Q1_8722931"/>
      <w:bookmarkStart w:id="6775" w:name="_ETM_Q1_8723026"/>
      <w:bookmarkEnd w:id="6774"/>
      <w:bookmarkEnd w:id="6775"/>
      <w:r>
        <w:rPr>
          <w:rFonts w:hint="cs"/>
          <w:rtl/>
          <w:lang w:eastAsia="he-IL"/>
        </w:rPr>
        <w:t xml:space="preserve">אין בנושא של התחמושת </w:t>
      </w:r>
      <w:bookmarkStart w:id="6776" w:name="_ETM_Q1_8726921"/>
      <w:bookmarkStart w:id="6777" w:name="_ETM_Q1_8722249"/>
      <w:bookmarkEnd w:id="6776"/>
      <w:bookmarkEnd w:id="6777"/>
      <w:r>
        <w:rPr>
          <w:rFonts w:hint="cs"/>
          <w:rtl/>
          <w:lang w:eastAsia="he-IL"/>
        </w:rPr>
        <w:t xml:space="preserve">לדמוי </w:t>
      </w:r>
      <w:bookmarkStart w:id="6778" w:name="_ETM_Q1_8725785"/>
      <w:bookmarkEnd w:id="6778"/>
      <w:r>
        <w:rPr>
          <w:rFonts w:hint="cs"/>
          <w:rtl/>
          <w:lang w:eastAsia="he-IL"/>
        </w:rPr>
        <w:t xml:space="preserve">כלי הירייה דבר וחצי דבר. </w:t>
      </w:r>
      <w:bookmarkStart w:id="6779" w:name="_ETM_Q1_8728330"/>
      <w:bookmarkEnd w:id="6779"/>
    </w:p>
    <w:p w14:paraId="51B21097" w14:textId="37334D65" w:rsidR="00DE624C" w:rsidRDefault="00DE624C" w:rsidP="00DE624C">
      <w:pPr>
        <w:rPr>
          <w:rtl/>
          <w:lang w:eastAsia="he-IL"/>
        </w:rPr>
      </w:pPr>
      <w:bookmarkStart w:id="6780" w:name="_ETM_Q1_8728429"/>
      <w:bookmarkEnd w:id="6780"/>
    </w:p>
    <w:p w14:paraId="462CDBAE" w14:textId="4D698838" w:rsidR="00DE624C" w:rsidRDefault="00DE624C" w:rsidP="00DE624C">
      <w:pPr>
        <w:pStyle w:val="af9"/>
        <w:keepNext/>
        <w:rPr>
          <w:rtl/>
          <w:lang w:eastAsia="he-IL"/>
        </w:rPr>
      </w:pPr>
      <w:bookmarkStart w:id="6781" w:name="ET_guest_רועי_הראל_596"/>
      <w:r w:rsidRPr="00DE624C">
        <w:rPr>
          <w:rStyle w:val="TagStyle"/>
          <w:rtl/>
        </w:rPr>
        <w:t xml:space="preserve"> &lt;&lt; אורח &gt;&gt; </w:t>
      </w:r>
      <w:r>
        <w:rPr>
          <w:rtl/>
          <w:lang w:eastAsia="he-IL"/>
        </w:rPr>
        <w:t>רועי הראל:</w:t>
      </w:r>
      <w:r w:rsidRPr="00DE624C">
        <w:rPr>
          <w:rStyle w:val="TagStyle"/>
          <w:rtl/>
        </w:rPr>
        <w:t xml:space="preserve"> &lt;&lt; אורח &gt;&gt;</w:t>
      </w:r>
      <w:r w:rsidR="00BE723C">
        <w:rPr>
          <w:rtl/>
          <w:lang w:eastAsia="he-IL"/>
        </w:rPr>
        <w:t xml:space="preserve"> </w:t>
      </w:r>
      <w:r>
        <w:rPr>
          <w:rtl/>
          <w:lang w:eastAsia="he-IL"/>
        </w:rPr>
        <w:t xml:space="preserve"> </w:t>
      </w:r>
      <w:bookmarkEnd w:id="6781"/>
    </w:p>
    <w:p w14:paraId="59D75EE9" w14:textId="3FBECA13" w:rsidR="00DE624C" w:rsidRDefault="00DE624C" w:rsidP="00DE624C">
      <w:pPr>
        <w:pStyle w:val="KeepWithNext"/>
        <w:rPr>
          <w:rtl/>
          <w:lang w:eastAsia="he-IL"/>
        </w:rPr>
      </w:pPr>
    </w:p>
    <w:p w14:paraId="155B004A" w14:textId="2D563637" w:rsidR="00DE624C" w:rsidRDefault="00DE624C" w:rsidP="00DE624C">
      <w:pPr>
        <w:rPr>
          <w:rtl/>
          <w:lang w:eastAsia="he-IL"/>
        </w:rPr>
      </w:pPr>
      <w:bookmarkStart w:id="6782" w:name="_ETM_Q1_8730120"/>
      <w:bookmarkStart w:id="6783" w:name="_ETM_Q1_8730254"/>
      <w:bookmarkEnd w:id="6782"/>
      <w:bookmarkEnd w:id="6783"/>
      <w:r>
        <w:rPr>
          <w:rFonts w:hint="cs"/>
          <w:rtl/>
          <w:lang w:eastAsia="he-IL"/>
        </w:rPr>
        <w:t xml:space="preserve">כן, בשני הסעיפים. </w:t>
      </w:r>
      <w:bookmarkStart w:id="6784" w:name="_ETM_Q1_8730499"/>
      <w:bookmarkStart w:id="6785" w:name="_ETM_Q1_8731221"/>
      <w:bookmarkEnd w:id="6784"/>
      <w:bookmarkEnd w:id="6785"/>
    </w:p>
    <w:p w14:paraId="4D224F30" w14:textId="3844B6DC" w:rsidR="00DE624C" w:rsidRDefault="00DE624C" w:rsidP="00DE624C">
      <w:pPr>
        <w:rPr>
          <w:rtl/>
          <w:lang w:eastAsia="he-IL"/>
        </w:rPr>
      </w:pPr>
      <w:bookmarkStart w:id="6786" w:name="_ETM_Q1_8731370"/>
      <w:bookmarkEnd w:id="6786"/>
    </w:p>
    <w:p w14:paraId="3F27E845" w14:textId="429686FF" w:rsidR="00DE624C" w:rsidRDefault="00DE624C" w:rsidP="00DE624C">
      <w:pPr>
        <w:pStyle w:val="af6"/>
        <w:keepNext/>
        <w:rPr>
          <w:rtl/>
        </w:rPr>
      </w:pPr>
      <w:bookmarkStart w:id="6787" w:name="ET_yor_5300_597"/>
      <w:r w:rsidRPr="00DE624C">
        <w:rPr>
          <w:rStyle w:val="TagStyle"/>
          <w:rtl/>
        </w:rPr>
        <w:t xml:space="preserve"> &lt;&lt; יור &gt;&gt; </w:t>
      </w:r>
      <w:r>
        <w:rPr>
          <w:rtl/>
        </w:rPr>
        <w:t>היו"ר מירב בן ארי:</w:t>
      </w:r>
      <w:r w:rsidRPr="00DE624C">
        <w:rPr>
          <w:rStyle w:val="TagStyle"/>
          <w:rtl/>
        </w:rPr>
        <w:t xml:space="preserve"> &lt;&lt; יור &gt;&gt;</w:t>
      </w:r>
      <w:r w:rsidR="00BE723C">
        <w:rPr>
          <w:rtl/>
        </w:rPr>
        <w:t xml:space="preserve"> </w:t>
      </w:r>
      <w:r>
        <w:rPr>
          <w:rtl/>
        </w:rPr>
        <w:t xml:space="preserve"> </w:t>
      </w:r>
      <w:bookmarkEnd w:id="6787"/>
    </w:p>
    <w:p w14:paraId="3A405600" w14:textId="4CE09AC3" w:rsidR="00DE624C" w:rsidRDefault="00DE624C" w:rsidP="00DE624C">
      <w:pPr>
        <w:pStyle w:val="KeepWithNext"/>
        <w:rPr>
          <w:rtl/>
          <w:lang w:eastAsia="he-IL"/>
        </w:rPr>
      </w:pPr>
    </w:p>
    <w:p w14:paraId="5F9DFD56" w14:textId="2F13CBC2" w:rsidR="00DE624C" w:rsidRDefault="00DE624C" w:rsidP="00DE624C">
      <w:pPr>
        <w:rPr>
          <w:rtl/>
          <w:lang w:eastAsia="he-IL"/>
        </w:rPr>
      </w:pPr>
      <w:bookmarkStart w:id="6788" w:name="_ETM_Q1_8732967"/>
      <w:bookmarkStart w:id="6789" w:name="_ETM_Q1_8733083"/>
      <w:bookmarkEnd w:id="6788"/>
      <w:bookmarkEnd w:id="6789"/>
      <w:r>
        <w:rPr>
          <w:rFonts w:hint="cs"/>
          <w:rtl/>
          <w:lang w:eastAsia="he-IL"/>
        </w:rPr>
        <w:t>רגע,</w:t>
      </w:r>
      <w:bookmarkStart w:id="6790" w:name="_ETM_Q1_8736511"/>
      <w:bookmarkEnd w:id="6790"/>
      <w:r>
        <w:rPr>
          <w:rFonts w:hint="cs"/>
          <w:rtl/>
          <w:lang w:eastAsia="he-IL"/>
        </w:rPr>
        <w:t xml:space="preserve"> גם לי יש בעיה עם זה. אנחנו גם</w:t>
      </w:r>
      <w:bookmarkStart w:id="6791" w:name="_ETM_Q1_8745931"/>
      <w:bookmarkEnd w:id="6791"/>
      <w:r>
        <w:rPr>
          <w:rFonts w:hint="cs"/>
          <w:rtl/>
          <w:lang w:eastAsia="he-IL"/>
        </w:rPr>
        <w:t xml:space="preserve"> דיברנו על זה. אני מבינה פער בדמויי כלי ירייה, אבל </w:t>
      </w:r>
      <w:bookmarkStart w:id="6792" w:name="_ETM_Q1_8750197"/>
      <w:bookmarkEnd w:id="6792"/>
      <w:r>
        <w:rPr>
          <w:rFonts w:hint="cs"/>
          <w:rtl/>
          <w:lang w:eastAsia="he-IL"/>
        </w:rPr>
        <w:t xml:space="preserve">פער בתחמושת? </w:t>
      </w:r>
    </w:p>
    <w:p w14:paraId="6D7769C2" w14:textId="19213C67" w:rsidR="00DE624C" w:rsidRDefault="00DE624C" w:rsidP="00DE624C">
      <w:pPr>
        <w:rPr>
          <w:rtl/>
          <w:lang w:eastAsia="he-IL"/>
        </w:rPr>
      </w:pPr>
      <w:bookmarkStart w:id="6793" w:name="_ETM_Q1_8751588"/>
      <w:bookmarkEnd w:id="6793"/>
    </w:p>
    <w:p w14:paraId="2B170347" w14:textId="736E4865" w:rsidR="00DE624C" w:rsidRDefault="00DE624C" w:rsidP="00DE624C">
      <w:pPr>
        <w:pStyle w:val="af9"/>
        <w:keepNext/>
        <w:rPr>
          <w:rtl/>
          <w:lang w:eastAsia="he-IL"/>
        </w:rPr>
      </w:pPr>
      <w:bookmarkStart w:id="6794" w:name="ET_guest_רועי_הראל_598"/>
      <w:r w:rsidRPr="00DE624C">
        <w:rPr>
          <w:rStyle w:val="TagStyle"/>
          <w:rtl/>
        </w:rPr>
        <w:t xml:space="preserve"> &lt;&lt; אורח &gt;&gt; </w:t>
      </w:r>
      <w:r>
        <w:rPr>
          <w:rtl/>
          <w:lang w:eastAsia="he-IL"/>
        </w:rPr>
        <w:t>רועי הראל:</w:t>
      </w:r>
      <w:r w:rsidRPr="00DE624C">
        <w:rPr>
          <w:rStyle w:val="TagStyle"/>
          <w:rtl/>
        </w:rPr>
        <w:t xml:space="preserve"> &lt;&lt; אורח &gt;&gt;</w:t>
      </w:r>
      <w:r w:rsidR="00BE723C">
        <w:rPr>
          <w:rtl/>
          <w:lang w:eastAsia="he-IL"/>
        </w:rPr>
        <w:t xml:space="preserve"> </w:t>
      </w:r>
      <w:r>
        <w:rPr>
          <w:rtl/>
          <w:lang w:eastAsia="he-IL"/>
        </w:rPr>
        <w:t xml:space="preserve"> </w:t>
      </w:r>
      <w:bookmarkEnd w:id="6794"/>
    </w:p>
    <w:p w14:paraId="2D2279E7" w14:textId="267E759B" w:rsidR="00DE624C" w:rsidRDefault="00DE624C" w:rsidP="00DE624C">
      <w:pPr>
        <w:pStyle w:val="KeepWithNext"/>
        <w:rPr>
          <w:rtl/>
          <w:lang w:eastAsia="he-IL"/>
        </w:rPr>
      </w:pPr>
    </w:p>
    <w:p w14:paraId="5C728603" w14:textId="4BE69CFF" w:rsidR="00DE624C" w:rsidRDefault="00DE624C" w:rsidP="00DE624C">
      <w:pPr>
        <w:rPr>
          <w:rtl/>
          <w:lang w:eastAsia="he-IL"/>
        </w:rPr>
      </w:pPr>
      <w:r>
        <w:rPr>
          <w:rFonts w:hint="cs"/>
          <w:rtl/>
          <w:lang w:eastAsia="he-IL"/>
        </w:rPr>
        <w:t>לא</w:t>
      </w:r>
      <w:bookmarkStart w:id="6795" w:name="_ETM_Q1_8749369"/>
      <w:bookmarkEnd w:id="6795"/>
      <w:r>
        <w:rPr>
          <w:rFonts w:hint="cs"/>
          <w:rtl/>
          <w:lang w:eastAsia="he-IL"/>
        </w:rPr>
        <w:t>, אני אומר, יש לנו מטווחים,</w:t>
      </w:r>
      <w:bookmarkStart w:id="6796" w:name="_ETM_Q1_8753799"/>
      <w:bookmarkEnd w:id="6796"/>
      <w:r>
        <w:rPr>
          <w:rFonts w:hint="cs"/>
          <w:rtl/>
          <w:lang w:eastAsia="he-IL"/>
        </w:rPr>
        <w:t xml:space="preserve"> למשל. גם היום, כשאדם מקבל רישיון להחזיק נשק ותחמושת, אם</w:t>
      </w:r>
      <w:bookmarkStart w:id="6797" w:name="_ETM_Q1_8759569"/>
      <w:bookmarkEnd w:id="6797"/>
      <w:r>
        <w:rPr>
          <w:rFonts w:hint="cs"/>
          <w:rtl/>
          <w:lang w:eastAsia="he-IL"/>
        </w:rPr>
        <w:t xml:space="preserve"> זה מטווח או סוחר, יש תיעוד, מעקב וספירה</w:t>
      </w:r>
      <w:bookmarkStart w:id="6798" w:name="_ETM_Q1_8765666"/>
      <w:bookmarkEnd w:id="6798"/>
      <w:r>
        <w:rPr>
          <w:rFonts w:hint="cs"/>
          <w:rtl/>
          <w:lang w:eastAsia="he-IL"/>
        </w:rPr>
        <w:t xml:space="preserve"> של הכמות שמותרת לו.בסדר</w:t>
      </w:r>
      <w:bookmarkStart w:id="6799" w:name="_ETM_Q1_8765116"/>
      <w:bookmarkEnd w:id="6799"/>
      <w:r>
        <w:rPr>
          <w:rFonts w:hint="cs"/>
          <w:rtl/>
          <w:lang w:eastAsia="he-IL"/>
        </w:rPr>
        <w:t xml:space="preserve">? </w:t>
      </w:r>
      <w:bookmarkStart w:id="6800" w:name="_ETM_Q1_8768068"/>
      <w:bookmarkEnd w:id="6800"/>
      <w:r>
        <w:rPr>
          <w:rFonts w:hint="cs"/>
          <w:rtl/>
          <w:lang w:eastAsia="he-IL"/>
        </w:rPr>
        <w:t>במטווחי קליעה.</w:t>
      </w:r>
      <w:bookmarkStart w:id="6801" w:name="_ETM_Q1_8770313"/>
      <w:bookmarkEnd w:id="6801"/>
      <w:r>
        <w:rPr>
          <w:rFonts w:hint="cs"/>
          <w:rtl/>
          <w:lang w:eastAsia="he-IL"/>
        </w:rPr>
        <w:t xml:space="preserve"> </w:t>
      </w:r>
    </w:p>
    <w:p w14:paraId="1EDB470D" w14:textId="5D416EF3" w:rsidR="00DE624C" w:rsidRDefault="00DE624C" w:rsidP="00DE624C">
      <w:pPr>
        <w:rPr>
          <w:rtl/>
          <w:lang w:eastAsia="he-IL"/>
        </w:rPr>
      </w:pPr>
      <w:bookmarkStart w:id="6802" w:name="_ETM_Q1_8765946"/>
      <w:bookmarkStart w:id="6803" w:name="_ETM_Q1_8766176"/>
      <w:bookmarkStart w:id="6804" w:name="_ETM_Q1_8766350"/>
      <w:bookmarkEnd w:id="6802"/>
      <w:bookmarkEnd w:id="6803"/>
      <w:bookmarkEnd w:id="6804"/>
    </w:p>
    <w:p w14:paraId="324A4715" w14:textId="6606E6CD" w:rsidR="00DE624C" w:rsidRDefault="00DE624C" w:rsidP="00DE624C">
      <w:pPr>
        <w:pStyle w:val="af9"/>
        <w:keepNext/>
        <w:rPr>
          <w:rtl/>
          <w:lang w:eastAsia="he-IL"/>
        </w:rPr>
      </w:pPr>
      <w:bookmarkStart w:id="6805" w:name="ET_guest_ולדימיר_ווליאנסקי_599"/>
      <w:r w:rsidRPr="00DE624C">
        <w:rPr>
          <w:rStyle w:val="TagStyle"/>
          <w:rtl/>
        </w:rPr>
        <w:t xml:space="preserve"> &lt;&lt; אורח &gt;&gt; </w:t>
      </w:r>
      <w:r>
        <w:rPr>
          <w:rtl/>
          <w:lang w:eastAsia="he-IL"/>
        </w:rPr>
        <w:t>ולדימיר ווליאנסקי:</w:t>
      </w:r>
      <w:r w:rsidRPr="00DE624C">
        <w:rPr>
          <w:rStyle w:val="TagStyle"/>
          <w:rtl/>
        </w:rPr>
        <w:t xml:space="preserve"> &lt;&lt; אורח &gt;&gt;</w:t>
      </w:r>
      <w:r w:rsidR="00BE723C">
        <w:rPr>
          <w:rtl/>
          <w:lang w:eastAsia="he-IL"/>
        </w:rPr>
        <w:t xml:space="preserve"> </w:t>
      </w:r>
      <w:r>
        <w:rPr>
          <w:rtl/>
          <w:lang w:eastAsia="he-IL"/>
        </w:rPr>
        <w:t xml:space="preserve"> </w:t>
      </w:r>
      <w:bookmarkEnd w:id="6805"/>
    </w:p>
    <w:p w14:paraId="0494B674" w14:textId="15D2E4B5" w:rsidR="00DE624C" w:rsidRDefault="00DE624C" w:rsidP="00DE624C">
      <w:pPr>
        <w:pStyle w:val="KeepWithNext"/>
        <w:rPr>
          <w:rtl/>
          <w:lang w:eastAsia="he-IL"/>
        </w:rPr>
      </w:pPr>
    </w:p>
    <w:p w14:paraId="60BFF137" w14:textId="77777777" w:rsidR="003F50B4" w:rsidRDefault="00DE624C" w:rsidP="003F50B4">
      <w:pPr>
        <w:rPr>
          <w:rtl/>
          <w:lang w:eastAsia="he-IL"/>
        </w:rPr>
      </w:pPr>
      <w:bookmarkStart w:id="6806" w:name="_ETM_Q1_8768540"/>
      <w:bookmarkStart w:id="6807" w:name="_ETM_Q1_8768748"/>
      <w:bookmarkEnd w:id="6806"/>
      <w:bookmarkEnd w:id="6807"/>
      <w:r>
        <w:rPr>
          <w:rFonts w:hint="cs"/>
          <w:rtl/>
          <w:lang w:eastAsia="he-IL"/>
        </w:rPr>
        <w:t>לא איירסופט.</w:t>
      </w:r>
      <w:bookmarkStart w:id="6808" w:name="_ETM_Q1_8779192"/>
      <w:bookmarkStart w:id="6809" w:name="_ETM_Q1_8779290"/>
      <w:bookmarkEnd w:id="6808"/>
      <w:bookmarkEnd w:id="6809"/>
    </w:p>
    <w:p w14:paraId="11FFCE80" w14:textId="77777777" w:rsidR="003F50B4" w:rsidRDefault="003F50B4" w:rsidP="003F50B4">
      <w:pPr>
        <w:rPr>
          <w:rtl/>
          <w:lang w:eastAsia="he-IL"/>
        </w:rPr>
      </w:pPr>
    </w:p>
    <w:p w14:paraId="0947E4B1" w14:textId="77777777" w:rsidR="003F50B4" w:rsidRDefault="003F50B4" w:rsidP="003F50B4">
      <w:pPr>
        <w:pStyle w:val="af9"/>
        <w:keepNext/>
        <w:rPr>
          <w:rtl/>
          <w:lang w:eastAsia="he-IL"/>
        </w:rPr>
      </w:pPr>
      <w:bookmarkStart w:id="6810" w:name="ET_guest_רועי_הראל_729"/>
      <w:r w:rsidRPr="003F50B4">
        <w:rPr>
          <w:rStyle w:val="TagStyle"/>
          <w:rtl/>
        </w:rPr>
        <w:t xml:space="preserve"> &lt;&lt; אורח &gt;&gt; </w:t>
      </w:r>
      <w:r>
        <w:rPr>
          <w:rtl/>
          <w:lang w:eastAsia="he-IL"/>
        </w:rPr>
        <w:t>רועי הראל:</w:t>
      </w:r>
      <w:r w:rsidRPr="003F50B4">
        <w:rPr>
          <w:rStyle w:val="TagStyle"/>
          <w:rtl/>
        </w:rPr>
        <w:t xml:space="preserve"> &lt;&lt; אורח &gt;&gt;</w:t>
      </w:r>
      <w:r>
        <w:rPr>
          <w:rtl/>
          <w:lang w:eastAsia="he-IL"/>
        </w:rPr>
        <w:t xml:space="preserve">   </w:t>
      </w:r>
      <w:bookmarkEnd w:id="6810"/>
    </w:p>
    <w:p w14:paraId="423F0D21" w14:textId="77777777" w:rsidR="003F50B4" w:rsidRDefault="003F50B4" w:rsidP="003F50B4">
      <w:pPr>
        <w:pStyle w:val="KeepWithNext"/>
        <w:rPr>
          <w:rtl/>
          <w:lang w:eastAsia="he-IL"/>
        </w:rPr>
      </w:pPr>
    </w:p>
    <w:p w14:paraId="180C0EC5" w14:textId="261D046A" w:rsidR="00DE624C" w:rsidRDefault="00DE624C" w:rsidP="003F50B4">
      <w:pPr>
        <w:rPr>
          <w:rtl/>
          <w:lang w:eastAsia="he-IL"/>
        </w:rPr>
      </w:pPr>
      <w:r>
        <w:rPr>
          <w:rFonts w:hint="cs"/>
          <w:rtl/>
          <w:lang w:eastAsia="he-IL"/>
        </w:rPr>
        <w:t>גברתי, קודם כל, אני חייב</w:t>
      </w:r>
      <w:bookmarkStart w:id="6811" w:name="_ETM_Q1_8776017"/>
      <w:bookmarkEnd w:id="6811"/>
      <w:r>
        <w:rPr>
          <w:rFonts w:hint="cs"/>
          <w:rtl/>
          <w:lang w:eastAsia="he-IL"/>
        </w:rPr>
        <w:t xml:space="preserve"> הערה קטנה: בחוק,</w:t>
      </w:r>
      <w:bookmarkStart w:id="6812" w:name="_ETM_Q1_8778129"/>
      <w:bookmarkEnd w:id="6812"/>
      <w:r>
        <w:rPr>
          <w:rFonts w:hint="cs"/>
          <w:rtl/>
          <w:lang w:eastAsia="he-IL"/>
        </w:rPr>
        <w:t xml:space="preserve"> בהגדרת כלי ירייה, זה כולל תחמושת. הגדרת דמוי כלי</w:t>
      </w:r>
      <w:bookmarkStart w:id="6813" w:name="_ETM_Q1_8784500"/>
      <w:bookmarkEnd w:id="6813"/>
      <w:r>
        <w:rPr>
          <w:rFonts w:hint="cs"/>
          <w:rtl/>
          <w:lang w:eastAsia="he-IL"/>
        </w:rPr>
        <w:t xml:space="preserve"> ירייה לא כוללת תחמוש</w:t>
      </w:r>
      <w:bookmarkStart w:id="6814" w:name="_ETM_Q1_8780996"/>
      <w:bookmarkEnd w:id="6814"/>
      <w:r>
        <w:rPr>
          <w:rFonts w:hint="cs"/>
          <w:rtl/>
          <w:lang w:eastAsia="he-IL"/>
        </w:rPr>
        <w:t>ת. לא מדברים בכלל על תחמושת בעולם</w:t>
      </w:r>
      <w:bookmarkStart w:id="6815" w:name="_ETM_Q1_8785809"/>
      <w:bookmarkEnd w:id="6815"/>
      <w:r>
        <w:rPr>
          <w:rFonts w:hint="cs"/>
          <w:rtl/>
          <w:lang w:eastAsia="he-IL"/>
        </w:rPr>
        <w:t xml:space="preserve"> דמוי כלי הירייה. פה מדובר על תחמושת של כלי ירייה.</w:t>
      </w:r>
      <w:bookmarkStart w:id="6816" w:name="_ETM_Q1_8790911"/>
      <w:bookmarkEnd w:id="6816"/>
      <w:r>
        <w:rPr>
          <w:rFonts w:hint="cs"/>
          <w:rtl/>
          <w:lang w:eastAsia="he-IL"/>
        </w:rPr>
        <w:t xml:space="preserve"> </w:t>
      </w:r>
    </w:p>
    <w:p w14:paraId="701E6FC8" w14:textId="5AB341F7" w:rsidR="00DE624C" w:rsidRDefault="00DE624C" w:rsidP="00DE624C">
      <w:pPr>
        <w:rPr>
          <w:rtl/>
          <w:lang w:eastAsia="he-IL"/>
        </w:rPr>
      </w:pPr>
      <w:bookmarkStart w:id="6817" w:name="_ETM_Q1_8786068"/>
      <w:bookmarkEnd w:id="6817"/>
    </w:p>
    <w:p w14:paraId="29F699BE" w14:textId="06F58B6A" w:rsidR="00DE624C" w:rsidRDefault="00DE624C" w:rsidP="00DE624C">
      <w:pPr>
        <w:pStyle w:val="af6"/>
        <w:keepNext/>
        <w:rPr>
          <w:rtl/>
        </w:rPr>
      </w:pPr>
      <w:bookmarkStart w:id="6818" w:name="ET_yor_5300_602"/>
      <w:r w:rsidRPr="00DE624C">
        <w:rPr>
          <w:rStyle w:val="TagStyle"/>
          <w:rtl/>
        </w:rPr>
        <w:t xml:space="preserve"> &lt;&lt; יור &gt;&gt; </w:t>
      </w:r>
      <w:r>
        <w:rPr>
          <w:rtl/>
        </w:rPr>
        <w:t>היו"ר מירב בן ארי:</w:t>
      </w:r>
      <w:r w:rsidRPr="00DE624C">
        <w:rPr>
          <w:rStyle w:val="TagStyle"/>
          <w:rtl/>
        </w:rPr>
        <w:t xml:space="preserve"> &lt;&lt; יור &gt;&gt;</w:t>
      </w:r>
      <w:r w:rsidR="00BE723C">
        <w:rPr>
          <w:rtl/>
        </w:rPr>
        <w:t xml:space="preserve"> </w:t>
      </w:r>
      <w:r>
        <w:rPr>
          <w:rtl/>
        </w:rPr>
        <w:t xml:space="preserve"> </w:t>
      </w:r>
      <w:bookmarkEnd w:id="6818"/>
    </w:p>
    <w:p w14:paraId="706115EF" w14:textId="74A1759E" w:rsidR="00DE624C" w:rsidRDefault="00DE624C" w:rsidP="00DE624C">
      <w:pPr>
        <w:pStyle w:val="KeepWithNext"/>
        <w:rPr>
          <w:rtl/>
          <w:lang w:eastAsia="he-IL"/>
        </w:rPr>
      </w:pPr>
    </w:p>
    <w:p w14:paraId="712A2CA6" w14:textId="1B42E885" w:rsidR="00DE624C" w:rsidRDefault="00DE624C" w:rsidP="00DE624C">
      <w:pPr>
        <w:rPr>
          <w:rtl/>
          <w:lang w:eastAsia="he-IL"/>
        </w:rPr>
      </w:pPr>
      <w:bookmarkStart w:id="6819" w:name="_ETM_Q1_8787583"/>
      <w:bookmarkStart w:id="6820" w:name="_ETM_Q1_8787683"/>
      <w:bookmarkEnd w:id="6819"/>
      <w:bookmarkEnd w:id="6820"/>
      <w:r>
        <w:rPr>
          <w:rFonts w:hint="cs"/>
          <w:rtl/>
          <w:lang w:eastAsia="he-IL"/>
        </w:rPr>
        <w:t xml:space="preserve">אה, לא של הדמוי. </w:t>
      </w:r>
    </w:p>
    <w:p w14:paraId="521AFA86" w14:textId="7009C4DD" w:rsidR="00DE624C" w:rsidRDefault="00DE624C" w:rsidP="00DE624C">
      <w:pPr>
        <w:rPr>
          <w:rtl/>
          <w:lang w:eastAsia="he-IL"/>
        </w:rPr>
      </w:pPr>
      <w:bookmarkStart w:id="6821" w:name="_ETM_Q1_8789913"/>
      <w:bookmarkEnd w:id="6821"/>
    </w:p>
    <w:p w14:paraId="41D2387D" w14:textId="28B3DB59" w:rsidR="00DE624C" w:rsidRDefault="00DE624C" w:rsidP="00DE624C">
      <w:pPr>
        <w:pStyle w:val="af9"/>
        <w:keepNext/>
        <w:rPr>
          <w:rtl/>
          <w:lang w:eastAsia="he-IL"/>
        </w:rPr>
      </w:pPr>
      <w:bookmarkStart w:id="6822" w:name="ET_guest_רועי_הראל_603"/>
      <w:r w:rsidRPr="00DE624C">
        <w:rPr>
          <w:rStyle w:val="TagStyle"/>
          <w:rtl/>
        </w:rPr>
        <w:t xml:space="preserve"> &lt;&lt; אורח &gt;&gt; </w:t>
      </w:r>
      <w:r>
        <w:rPr>
          <w:rtl/>
          <w:lang w:eastAsia="he-IL"/>
        </w:rPr>
        <w:t>רועי הראל:</w:t>
      </w:r>
      <w:r w:rsidRPr="00DE624C">
        <w:rPr>
          <w:rStyle w:val="TagStyle"/>
          <w:rtl/>
        </w:rPr>
        <w:t xml:space="preserve"> &lt;&lt; אורח &gt;&gt;</w:t>
      </w:r>
      <w:r w:rsidR="00BE723C">
        <w:rPr>
          <w:rtl/>
          <w:lang w:eastAsia="he-IL"/>
        </w:rPr>
        <w:t xml:space="preserve"> </w:t>
      </w:r>
      <w:r>
        <w:rPr>
          <w:rtl/>
          <w:lang w:eastAsia="he-IL"/>
        </w:rPr>
        <w:t xml:space="preserve"> </w:t>
      </w:r>
      <w:bookmarkEnd w:id="6822"/>
    </w:p>
    <w:p w14:paraId="53D03BFB" w14:textId="3D069DA7" w:rsidR="00DE624C" w:rsidRDefault="00DE624C" w:rsidP="00DE624C">
      <w:pPr>
        <w:pStyle w:val="KeepWithNext"/>
        <w:rPr>
          <w:rtl/>
          <w:lang w:eastAsia="he-IL"/>
        </w:rPr>
      </w:pPr>
    </w:p>
    <w:p w14:paraId="41DAE204" w14:textId="30BA737E" w:rsidR="00DE624C" w:rsidRDefault="00DE624C" w:rsidP="00DE624C">
      <w:pPr>
        <w:rPr>
          <w:rtl/>
          <w:lang w:eastAsia="he-IL"/>
        </w:rPr>
      </w:pPr>
      <w:bookmarkStart w:id="6823" w:name="_ETM_Q1_8791466"/>
      <w:bookmarkStart w:id="6824" w:name="_ETM_Q1_8791671"/>
      <w:bookmarkEnd w:id="6823"/>
      <w:bookmarkEnd w:id="6824"/>
      <w:r>
        <w:rPr>
          <w:rFonts w:hint="cs"/>
          <w:rtl/>
          <w:lang w:eastAsia="he-IL"/>
        </w:rPr>
        <w:t xml:space="preserve">כן. למטווח יש רישיון להחזיק - </w:t>
      </w:r>
      <w:bookmarkStart w:id="6825" w:name="_ETM_Q1_8795243"/>
      <w:bookmarkEnd w:id="6825"/>
      <w:r>
        <w:rPr>
          <w:rFonts w:hint="cs"/>
          <w:rtl/>
          <w:lang w:eastAsia="he-IL"/>
        </w:rPr>
        <w:t xml:space="preserve">- - </w:t>
      </w:r>
    </w:p>
    <w:p w14:paraId="1BCBEE04" w14:textId="7976C4A6" w:rsidR="00DE624C" w:rsidRDefault="00DE624C" w:rsidP="00DE624C">
      <w:pPr>
        <w:rPr>
          <w:rtl/>
          <w:lang w:eastAsia="he-IL"/>
        </w:rPr>
      </w:pPr>
      <w:bookmarkStart w:id="6826" w:name="_ETM_Q1_8790776"/>
      <w:bookmarkStart w:id="6827" w:name="_ETM_Q1_8790793"/>
      <w:bookmarkStart w:id="6828" w:name="_ETM_Q1_8790877"/>
      <w:bookmarkEnd w:id="6826"/>
      <w:bookmarkEnd w:id="6827"/>
      <w:bookmarkEnd w:id="6828"/>
    </w:p>
    <w:p w14:paraId="5C631328" w14:textId="74DCE35C" w:rsidR="00DE624C" w:rsidRDefault="00DE624C" w:rsidP="00DE624C">
      <w:pPr>
        <w:pStyle w:val="af6"/>
        <w:keepNext/>
        <w:rPr>
          <w:rtl/>
        </w:rPr>
      </w:pPr>
      <w:bookmarkStart w:id="6829" w:name="ET_yor_5300_604"/>
      <w:r w:rsidRPr="00DE624C">
        <w:rPr>
          <w:rStyle w:val="TagStyle"/>
          <w:rtl/>
        </w:rPr>
        <w:t xml:space="preserve"> &lt;&lt; יור &gt;&gt; </w:t>
      </w:r>
      <w:r>
        <w:rPr>
          <w:rtl/>
        </w:rPr>
        <w:t>היו"ר מירב בן ארי:</w:t>
      </w:r>
      <w:r w:rsidRPr="00DE624C">
        <w:rPr>
          <w:rStyle w:val="TagStyle"/>
          <w:rtl/>
        </w:rPr>
        <w:t xml:space="preserve"> &lt;&lt; יור &gt;&gt;</w:t>
      </w:r>
      <w:r w:rsidR="00BE723C">
        <w:rPr>
          <w:rtl/>
        </w:rPr>
        <w:t xml:space="preserve"> </w:t>
      </w:r>
      <w:r>
        <w:rPr>
          <w:rtl/>
        </w:rPr>
        <w:t xml:space="preserve"> </w:t>
      </w:r>
      <w:bookmarkEnd w:id="6829"/>
    </w:p>
    <w:p w14:paraId="081202C2" w14:textId="78C4EE99" w:rsidR="00DE624C" w:rsidRDefault="00DE624C" w:rsidP="00DE624C">
      <w:pPr>
        <w:pStyle w:val="KeepWithNext"/>
        <w:rPr>
          <w:rtl/>
          <w:lang w:eastAsia="he-IL"/>
        </w:rPr>
      </w:pPr>
    </w:p>
    <w:p w14:paraId="360249A3" w14:textId="547EB5A1" w:rsidR="00DE624C" w:rsidRDefault="00DE624C" w:rsidP="00DE624C">
      <w:pPr>
        <w:rPr>
          <w:rtl/>
          <w:lang w:eastAsia="he-IL"/>
        </w:rPr>
      </w:pPr>
      <w:bookmarkStart w:id="6830" w:name="_ETM_Q1_8793335"/>
      <w:bookmarkStart w:id="6831" w:name="_ETM_Q1_8793452"/>
      <w:bookmarkEnd w:id="6830"/>
      <w:bookmarkEnd w:id="6831"/>
      <w:r>
        <w:rPr>
          <w:rFonts w:hint="cs"/>
          <w:rtl/>
          <w:lang w:eastAsia="he-IL"/>
        </w:rPr>
        <w:t xml:space="preserve">5.56 וכאלה - כאלה של כלי ירייה, לא </w:t>
      </w:r>
      <w:bookmarkStart w:id="6832" w:name="_ETM_Q1_8797394"/>
      <w:bookmarkEnd w:id="6832"/>
      <w:r>
        <w:rPr>
          <w:rFonts w:hint="cs"/>
          <w:rtl/>
          <w:lang w:eastAsia="he-IL"/>
        </w:rPr>
        <w:t xml:space="preserve">של הדמוי. אז ממה אתם דואגים? </w:t>
      </w:r>
      <w:bookmarkStart w:id="6833" w:name="_ETM_Q1_8795876"/>
      <w:bookmarkEnd w:id="6833"/>
    </w:p>
    <w:p w14:paraId="6E85B748" w14:textId="1AD52D89" w:rsidR="00DE624C" w:rsidRDefault="00DE624C" w:rsidP="00DE624C">
      <w:pPr>
        <w:rPr>
          <w:rtl/>
          <w:lang w:eastAsia="he-IL"/>
        </w:rPr>
      </w:pPr>
      <w:bookmarkStart w:id="6834" w:name="_ETM_Q1_8796107"/>
      <w:bookmarkStart w:id="6835" w:name="_ETM_Q1_8796188"/>
      <w:bookmarkEnd w:id="6834"/>
      <w:bookmarkEnd w:id="6835"/>
    </w:p>
    <w:p w14:paraId="7F40954A" w14:textId="1C70D1D7" w:rsidR="00DE624C" w:rsidRDefault="00DE624C" w:rsidP="00DE624C">
      <w:pPr>
        <w:pStyle w:val="af9"/>
        <w:keepNext/>
        <w:rPr>
          <w:rtl/>
          <w:lang w:eastAsia="he-IL"/>
        </w:rPr>
      </w:pPr>
      <w:bookmarkStart w:id="6836" w:name="ET_guest_ישי_פולק_605"/>
      <w:r w:rsidRPr="00DE624C">
        <w:rPr>
          <w:rStyle w:val="TagStyle"/>
          <w:rtl/>
        </w:rPr>
        <w:t xml:space="preserve"> &lt;&lt; אורח &gt;&gt; </w:t>
      </w:r>
      <w:r>
        <w:rPr>
          <w:rtl/>
          <w:lang w:eastAsia="he-IL"/>
        </w:rPr>
        <w:t>ישי פולק:</w:t>
      </w:r>
      <w:r w:rsidRPr="00DE624C">
        <w:rPr>
          <w:rStyle w:val="TagStyle"/>
          <w:rtl/>
        </w:rPr>
        <w:t xml:space="preserve"> &lt;&lt; אורח &gt;&gt;</w:t>
      </w:r>
      <w:r w:rsidR="00BE723C">
        <w:rPr>
          <w:rtl/>
          <w:lang w:eastAsia="he-IL"/>
        </w:rPr>
        <w:t xml:space="preserve"> </w:t>
      </w:r>
      <w:r>
        <w:rPr>
          <w:rtl/>
          <w:lang w:eastAsia="he-IL"/>
        </w:rPr>
        <w:t xml:space="preserve"> </w:t>
      </w:r>
      <w:bookmarkEnd w:id="6836"/>
    </w:p>
    <w:p w14:paraId="2183104E" w14:textId="13E6CFF2" w:rsidR="00DE624C" w:rsidRDefault="00DE624C" w:rsidP="00DE624C">
      <w:pPr>
        <w:pStyle w:val="KeepWithNext"/>
        <w:rPr>
          <w:rtl/>
          <w:lang w:eastAsia="he-IL"/>
        </w:rPr>
      </w:pPr>
    </w:p>
    <w:p w14:paraId="18C4430B" w14:textId="243E78A0" w:rsidR="00DE624C" w:rsidRDefault="00DE624C" w:rsidP="00DE624C">
      <w:pPr>
        <w:rPr>
          <w:rtl/>
          <w:lang w:eastAsia="he-IL"/>
        </w:rPr>
      </w:pPr>
      <w:bookmarkStart w:id="6837" w:name="_ETM_Q1_8798241"/>
      <w:bookmarkEnd w:id="6837"/>
      <w:r>
        <w:rPr>
          <w:rFonts w:hint="cs"/>
          <w:rtl/>
          <w:lang w:eastAsia="he-IL"/>
        </w:rPr>
        <w:t>ל</w:t>
      </w:r>
      <w:bookmarkStart w:id="6838" w:name="_ETM_Q1_8798450"/>
      <w:bookmarkEnd w:id="6838"/>
      <w:r>
        <w:rPr>
          <w:rFonts w:hint="cs"/>
          <w:rtl/>
          <w:lang w:eastAsia="he-IL"/>
        </w:rPr>
        <w:t>א, בשביל להבין</w:t>
      </w:r>
      <w:bookmarkStart w:id="6839" w:name="_ETM_Q1_8800741"/>
      <w:bookmarkStart w:id="6840" w:name="_ETM_Q1_8796578"/>
      <w:bookmarkEnd w:id="6839"/>
      <w:bookmarkEnd w:id="6840"/>
      <w:r w:rsidR="007E470E">
        <w:rPr>
          <w:rFonts w:hint="cs"/>
          <w:rtl/>
          <w:lang w:eastAsia="he-IL"/>
        </w:rPr>
        <w:t xml:space="preserve">. אין בעיה, לא באים בטענה. </w:t>
      </w:r>
    </w:p>
    <w:p w14:paraId="12707992" w14:textId="7FF490DB" w:rsidR="00D54795" w:rsidRDefault="00D54795" w:rsidP="00D54795">
      <w:pPr>
        <w:rPr>
          <w:rFonts w:ascii="David" w:hAnsi="David"/>
          <w:u w:val="single"/>
          <w:rtl/>
          <w:lang w:eastAsia="he-IL"/>
        </w:rPr>
      </w:pPr>
      <w:bookmarkStart w:id="6841" w:name="_ETM_Q1_8807829"/>
      <w:bookmarkStart w:id="6842" w:name="_ETM_Q1_8807928"/>
      <w:bookmarkStart w:id="6843" w:name="_ETM_Q1_8804096"/>
      <w:bookmarkStart w:id="6844" w:name="_ETM_Q1_8805641"/>
      <w:bookmarkStart w:id="6845" w:name="_ETM_Q1_8768368"/>
      <w:bookmarkEnd w:id="6841"/>
      <w:bookmarkEnd w:id="6842"/>
      <w:bookmarkEnd w:id="6843"/>
      <w:bookmarkEnd w:id="6844"/>
      <w:bookmarkEnd w:id="6845"/>
    </w:p>
    <w:p w14:paraId="646611F3" w14:textId="37F78719" w:rsidR="00D54795" w:rsidRDefault="00D54795" w:rsidP="00D54795">
      <w:pPr>
        <w:pStyle w:val="af9"/>
        <w:keepNext/>
        <w:rPr>
          <w:rtl/>
          <w:lang w:eastAsia="he-IL"/>
        </w:rPr>
      </w:pPr>
      <w:bookmarkStart w:id="6846" w:name="ET_guest_יצחק_ציפרוט_608"/>
      <w:r w:rsidRPr="00D54795">
        <w:rPr>
          <w:rStyle w:val="TagStyle"/>
          <w:rtl/>
        </w:rPr>
        <w:t xml:space="preserve"> &lt;&lt; אורח &gt;&gt; </w:t>
      </w:r>
      <w:r>
        <w:rPr>
          <w:rtl/>
          <w:lang w:eastAsia="he-IL"/>
        </w:rPr>
        <w:t>יצחק צ'יפרוט:</w:t>
      </w:r>
      <w:r w:rsidRPr="00D54795">
        <w:rPr>
          <w:rStyle w:val="TagStyle"/>
          <w:rtl/>
        </w:rPr>
        <w:t xml:space="preserve"> &lt;&lt; אורח &gt;&gt;</w:t>
      </w:r>
      <w:r w:rsidR="00BE723C">
        <w:rPr>
          <w:rtl/>
          <w:lang w:eastAsia="he-IL"/>
        </w:rPr>
        <w:t xml:space="preserve"> </w:t>
      </w:r>
      <w:r>
        <w:rPr>
          <w:rtl/>
          <w:lang w:eastAsia="he-IL"/>
        </w:rPr>
        <w:t xml:space="preserve"> </w:t>
      </w:r>
      <w:bookmarkEnd w:id="6846"/>
    </w:p>
    <w:p w14:paraId="506069DB" w14:textId="0AA3B39F" w:rsidR="00D54795" w:rsidRDefault="00D54795" w:rsidP="00D54795">
      <w:pPr>
        <w:pStyle w:val="KeepWithNext"/>
        <w:rPr>
          <w:rtl/>
          <w:lang w:eastAsia="he-IL"/>
        </w:rPr>
      </w:pPr>
    </w:p>
    <w:p w14:paraId="1407D24A" w14:textId="013C27AD" w:rsidR="00D54795" w:rsidRDefault="00D54795" w:rsidP="00D54795">
      <w:pPr>
        <w:rPr>
          <w:rtl/>
          <w:lang w:eastAsia="he-IL"/>
        </w:rPr>
      </w:pPr>
      <w:bookmarkStart w:id="6847" w:name="_ETM_Q1_8805449"/>
      <w:bookmarkStart w:id="6848" w:name="_ETM_Q1_8809393"/>
      <w:bookmarkEnd w:id="6847"/>
      <w:bookmarkEnd w:id="6848"/>
      <w:r>
        <w:rPr>
          <w:rFonts w:hint="cs"/>
          <w:rtl/>
          <w:lang w:eastAsia="he-IL"/>
        </w:rPr>
        <w:t>גב</w:t>
      </w:r>
      <w:bookmarkStart w:id="6849" w:name="_ETM_Q1_8805562"/>
      <w:bookmarkEnd w:id="6849"/>
      <w:r>
        <w:rPr>
          <w:rFonts w:hint="cs"/>
          <w:rtl/>
          <w:lang w:eastAsia="he-IL"/>
        </w:rPr>
        <w:t xml:space="preserve">רתי, זאת </w:t>
      </w:r>
      <w:bookmarkStart w:id="6850" w:name="_ETM_Q1_8806536"/>
      <w:bookmarkEnd w:id="6850"/>
      <w:r>
        <w:rPr>
          <w:rFonts w:hint="cs"/>
          <w:rtl/>
          <w:lang w:eastAsia="he-IL"/>
        </w:rPr>
        <w:t xml:space="preserve">בדיוק הסיבה שאמרתי שנכון היה להפריד בין תקנות החוק - החוקים שמבקשים להחיל </w:t>
      </w:r>
      <w:bookmarkStart w:id="6851" w:name="_ETM_Q1_8814444"/>
      <w:bookmarkEnd w:id="6851"/>
      <w:r>
        <w:rPr>
          <w:rFonts w:hint="cs"/>
          <w:rtl/>
          <w:lang w:eastAsia="he-IL"/>
        </w:rPr>
        <w:t>על כלי ירייה אמיתיי</w:t>
      </w:r>
      <w:bookmarkStart w:id="6852" w:name="_ETM_Q1_8810949"/>
      <w:bookmarkEnd w:id="6852"/>
      <w:r>
        <w:rPr>
          <w:rFonts w:hint="cs"/>
          <w:rtl/>
          <w:lang w:eastAsia="he-IL"/>
        </w:rPr>
        <w:t>ם לבין כלי האיירסופט</w:t>
      </w:r>
      <w:bookmarkStart w:id="6853" w:name="_ETM_Q1_8810883"/>
      <w:bookmarkStart w:id="6854" w:name="_ETM_Q1_8820715"/>
      <w:bookmarkStart w:id="6855" w:name="_ETM_Q1_8816023"/>
      <w:bookmarkEnd w:id="6853"/>
      <w:bookmarkEnd w:id="6854"/>
      <w:bookmarkEnd w:id="6855"/>
      <w:r>
        <w:rPr>
          <w:rFonts w:hint="cs"/>
          <w:rtl/>
          <w:lang w:eastAsia="he-IL"/>
        </w:rPr>
        <w:t xml:space="preserve">. בדיוק בגלל הבלבול הזה. </w:t>
      </w:r>
    </w:p>
    <w:p w14:paraId="1571008B" w14:textId="2B2E9A42" w:rsidR="00D54795" w:rsidRDefault="00D54795" w:rsidP="00D54795">
      <w:pPr>
        <w:rPr>
          <w:rtl/>
          <w:lang w:eastAsia="he-IL"/>
        </w:rPr>
      </w:pPr>
      <w:bookmarkStart w:id="6856" w:name="_ETM_Q1_8812417"/>
      <w:bookmarkStart w:id="6857" w:name="_ETM_Q1_8812567"/>
      <w:bookmarkStart w:id="6858" w:name="_ETM_Q1_8813112"/>
      <w:bookmarkEnd w:id="6856"/>
      <w:bookmarkEnd w:id="6857"/>
      <w:bookmarkEnd w:id="6858"/>
    </w:p>
    <w:p w14:paraId="35E08D93" w14:textId="4D336448" w:rsidR="00D54795" w:rsidRDefault="00D54795" w:rsidP="00D54795">
      <w:pPr>
        <w:pStyle w:val="af6"/>
        <w:keepNext/>
        <w:rPr>
          <w:rtl/>
        </w:rPr>
      </w:pPr>
      <w:bookmarkStart w:id="6859" w:name="ET_yor_5300_609"/>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859"/>
    </w:p>
    <w:p w14:paraId="42E98AC8" w14:textId="710FF3EE" w:rsidR="00D54795" w:rsidRDefault="00D54795" w:rsidP="00D54795">
      <w:pPr>
        <w:pStyle w:val="KeepWithNext"/>
        <w:rPr>
          <w:rtl/>
          <w:lang w:eastAsia="he-IL"/>
        </w:rPr>
      </w:pPr>
    </w:p>
    <w:p w14:paraId="0C0DD26C" w14:textId="0406F4E2" w:rsidR="00D54795" w:rsidRDefault="00D54795" w:rsidP="00D54795">
      <w:pPr>
        <w:rPr>
          <w:rtl/>
          <w:lang w:eastAsia="he-IL"/>
        </w:rPr>
      </w:pPr>
      <w:bookmarkStart w:id="6860" w:name="_ETM_Q1_8813953"/>
      <w:bookmarkStart w:id="6861" w:name="_ETM_Q1_8814081"/>
      <w:bookmarkEnd w:id="6860"/>
      <w:bookmarkEnd w:id="6861"/>
      <w:r>
        <w:rPr>
          <w:rFonts w:hint="cs"/>
          <w:rtl/>
          <w:lang w:eastAsia="he-IL"/>
        </w:rPr>
        <w:t xml:space="preserve">כן, אבל לא </w:t>
      </w:r>
      <w:bookmarkStart w:id="6862" w:name="_ETM_Q1_8815016"/>
      <w:bookmarkEnd w:id="6862"/>
      <w:r>
        <w:rPr>
          <w:rFonts w:hint="cs"/>
          <w:rtl/>
          <w:lang w:eastAsia="he-IL"/>
        </w:rPr>
        <w:t xml:space="preserve">משנה. </w:t>
      </w:r>
      <w:bookmarkStart w:id="6863" w:name="_ETM_Q1_8812533"/>
      <w:bookmarkEnd w:id="6863"/>
      <w:r>
        <w:rPr>
          <w:rFonts w:hint="cs"/>
          <w:rtl/>
          <w:lang w:eastAsia="he-IL"/>
        </w:rPr>
        <w:t xml:space="preserve">אני כבר אחרי. אנחנו נעשה </w:t>
      </w:r>
      <w:bookmarkStart w:id="6864" w:name="_ETM_Q1_8820621"/>
      <w:bookmarkEnd w:id="6864"/>
      <w:r>
        <w:rPr>
          <w:rFonts w:hint="cs"/>
          <w:rtl/>
          <w:lang w:eastAsia="he-IL"/>
        </w:rPr>
        <w:t xml:space="preserve">כאן את האבחנה. </w:t>
      </w:r>
    </w:p>
    <w:p w14:paraId="2F37FAEF" w14:textId="11A27F97" w:rsidR="00D54795" w:rsidRDefault="00D54795" w:rsidP="00D54795">
      <w:pPr>
        <w:rPr>
          <w:rtl/>
          <w:lang w:eastAsia="he-IL"/>
        </w:rPr>
      </w:pPr>
      <w:bookmarkStart w:id="6865" w:name="_ETM_Q1_8826230"/>
      <w:bookmarkStart w:id="6866" w:name="_ETM_Q1_8826363"/>
      <w:bookmarkStart w:id="6867" w:name="_ETM_Q1_8827597"/>
      <w:bookmarkEnd w:id="6865"/>
      <w:bookmarkEnd w:id="6866"/>
      <w:bookmarkEnd w:id="6867"/>
    </w:p>
    <w:p w14:paraId="22057263" w14:textId="1E06705F" w:rsidR="00D54795" w:rsidRDefault="00D54795" w:rsidP="00D54795">
      <w:pPr>
        <w:pStyle w:val="a4"/>
        <w:keepNext/>
        <w:rPr>
          <w:rtl/>
        </w:rPr>
      </w:pPr>
      <w:bookmarkStart w:id="6868" w:name="ET_speaker_עידו_בן_יצחק_610"/>
      <w:r w:rsidRPr="00D54795">
        <w:rPr>
          <w:rStyle w:val="TagStyle"/>
          <w:rtl/>
        </w:rPr>
        <w:t xml:space="preserve"> &lt;&lt; דובר &gt;&gt; </w:t>
      </w:r>
      <w:r>
        <w:rPr>
          <w:rtl/>
        </w:rPr>
        <w:t>עידו בן יצחק:</w:t>
      </w:r>
      <w:r w:rsidRPr="00D54795">
        <w:rPr>
          <w:rStyle w:val="TagStyle"/>
          <w:rtl/>
        </w:rPr>
        <w:t xml:space="preserve"> &lt;&lt; דובר &gt;&gt;</w:t>
      </w:r>
      <w:r w:rsidR="00BE723C">
        <w:rPr>
          <w:rtl/>
        </w:rPr>
        <w:t xml:space="preserve"> </w:t>
      </w:r>
      <w:r>
        <w:rPr>
          <w:rtl/>
        </w:rPr>
        <w:t xml:space="preserve"> </w:t>
      </w:r>
      <w:bookmarkEnd w:id="6868"/>
    </w:p>
    <w:p w14:paraId="356EFEE5" w14:textId="6202FB64" w:rsidR="00D54795" w:rsidRDefault="00D54795" w:rsidP="00D54795">
      <w:pPr>
        <w:pStyle w:val="KeepWithNext"/>
        <w:rPr>
          <w:rtl/>
          <w:lang w:eastAsia="he-IL"/>
        </w:rPr>
      </w:pPr>
    </w:p>
    <w:p w14:paraId="277311AF" w14:textId="5AF2E917" w:rsidR="00D54795" w:rsidRDefault="00D54795" w:rsidP="00D54795">
      <w:pPr>
        <w:rPr>
          <w:rtl/>
          <w:lang w:eastAsia="he-IL"/>
        </w:rPr>
      </w:pPr>
      <w:bookmarkStart w:id="6869" w:name="_ETM_Q1_8828394"/>
      <w:bookmarkEnd w:id="6869"/>
      <w:r>
        <w:rPr>
          <w:rFonts w:hint="cs"/>
          <w:rtl/>
          <w:lang w:eastAsia="he-IL"/>
        </w:rPr>
        <w:t>ח</w:t>
      </w:r>
      <w:bookmarkStart w:id="6870" w:name="_ETM_Q1_8828532"/>
      <w:bookmarkEnd w:id="6870"/>
      <w:r>
        <w:rPr>
          <w:rFonts w:hint="cs"/>
          <w:rtl/>
          <w:lang w:eastAsia="he-IL"/>
        </w:rPr>
        <w:t>וקים י</w:t>
      </w:r>
      <w:bookmarkStart w:id="6871" w:name="_ETM_Q1_8824474"/>
      <w:bookmarkEnd w:id="6871"/>
      <w:r>
        <w:rPr>
          <w:rFonts w:hint="cs"/>
          <w:rtl/>
          <w:lang w:eastAsia="he-IL"/>
        </w:rPr>
        <w:t xml:space="preserve">כולים להסדיר מספר נושאים. </w:t>
      </w:r>
    </w:p>
    <w:p w14:paraId="42AB9FF5" w14:textId="4D24478E" w:rsidR="00D54795" w:rsidRDefault="00D54795" w:rsidP="00D54795">
      <w:pPr>
        <w:rPr>
          <w:rtl/>
          <w:lang w:eastAsia="he-IL"/>
        </w:rPr>
      </w:pPr>
      <w:bookmarkStart w:id="6872" w:name="_ETM_Q1_8828046"/>
      <w:bookmarkStart w:id="6873" w:name="_ETM_Q1_8828165"/>
      <w:bookmarkEnd w:id="6872"/>
      <w:bookmarkEnd w:id="6873"/>
    </w:p>
    <w:p w14:paraId="03D9EC5B" w14:textId="5C04A71A" w:rsidR="00D54795" w:rsidRDefault="00D54795" w:rsidP="00D54795">
      <w:pPr>
        <w:pStyle w:val="af6"/>
        <w:keepNext/>
        <w:rPr>
          <w:rtl/>
        </w:rPr>
      </w:pPr>
      <w:bookmarkStart w:id="6874" w:name="ET_yor_5300_611"/>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874"/>
    </w:p>
    <w:p w14:paraId="18EF48C5" w14:textId="57160D10" w:rsidR="00D54795" w:rsidRDefault="00D54795" w:rsidP="00D54795">
      <w:pPr>
        <w:pStyle w:val="KeepWithNext"/>
        <w:rPr>
          <w:rtl/>
          <w:lang w:eastAsia="he-IL"/>
        </w:rPr>
      </w:pPr>
    </w:p>
    <w:p w14:paraId="04000BE9" w14:textId="0E868D48" w:rsidR="00D54795" w:rsidRDefault="00D54795" w:rsidP="00D54795">
      <w:pPr>
        <w:rPr>
          <w:rtl/>
          <w:lang w:eastAsia="he-IL"/>
        </w:rPr>
      </w:pPr>
      <w:bookmarkStart w:id="6875" w:name="_ETM_Q1_8829634"/>
      <w:bookmarkStart w:id="6876" w:name="_ETM_Q1_8829754"/>
      <w:bookmarkEnd w:id="6875"/>
      <w:bookmarkEnd w:id="6876"/>
      <w:r>
        <w:rPr>
          <w:rFonts w:hint="cs"/>
          <w:rtl/>
          <w:lang w:eastAsia="he-IL"/>
        </w:rPr>
        <w:t xml:space="preserve">נכון. זה </w:t>
      </w:r>
      <w:bookmarkStart w:id="6877" w:name="_ETM_Q1_8830606"/>
      <w:bookmarkEnd w:id="6877"/>
      <w:r>
        <w:rPr>
          <w:rFonts w:hint="cs"/>
          <w:rtl/>
          <w:lang w:eastAsia="he-IL"/>
        </w:rPr>
        <w:t>לא משהו חדש</w:t>
      </w:r>
      <w:bookmarkStart w:id="6878" w:name="_ETM_Q1_8826377"/>
      <w:bookmarkEnd w:id="6878"/>
      <w:r>
        <w:rPr>
          <w:rFonts w:hint="cs"/>
          <w:rtl/>
          <w:lang w:eastAsia="he-IL"/>
        </w:rPr>
        <w:t xml:space="preserve"> פה. אבל מה שחשוב, </w:t>
      </w:r>
      <w:bookmarkStart w:id="6879" w:name="_ETM_Q1_8831792"/>
      <w:bookmarkEnd w:id="6879"/>
      <w:r>
        <w:rPr>
          <w:rFonts w:hint="cs"/>
          <w:rtl/>
          <w:lang w:eastAsia="he-IL"/>
        </w:rPr>
        <w:t xml:space="preserve">כמו שהעירו גם כאן, זה העניין שיש פער במלאי </w:t>
      </w:r>
      <w:bookmarkStart w:id="6880" w:name="_ETM_Q1_8836846"/>
      <w:bookmarkEnd w:id="6880"/>
      <w:r>
        <w:rPr>
          <w:rFonts w:hint="cs"/>
          <w:rtl/>
          <w:lang w:eastAsia="he-IL"/>
        </w:rPr>
        <w:t xml:space="preserve">כלי הירייה, לרבות פער בתחמושת, או </w:t>
      </w:r>
      <w:bookmarkStart w:id="6881" w:name="_ETM_Q1_8836574"/>
      <w:bookmarkEnd w:id="6881"/>
      <w:r>
        <w:rPr>
          <w:rFonts w:hint="cs"/>
          <w:rtl/>
          <w:lang w:eastAsia="he-IL"/>
        </w:rPr>
        <w:t>פער בדמוי כלי ה</w:t>
      </w:r>
      <w:bookmarkStart w:id="6882" w:name="_ETM_Q1_8836836"/>
      <w:bookmarkEnd w:id="6882"/>
      <w:r>
        <w:rPr>
          <w:rFonts w:hint="cs"/>
          <w:rtl/>
          <w:lang w:eastAsia="he-IL"/>
        </w:rPr>
        <w:t>י</w:t>
      </w:r>
      <w:bookmarkStart w:id="6883" w:name="_ETM_Q1_8837221"/>
      <w:bookmarkEnd w:id="6883"/>
      <w:r>
        <w:rPr>
          <w:rFonts w:hint="cs"/>
          <w:rtl/>
          <w:lang w:eastAsia="he-IL"/>
        </w:rPr>
        <w:t xml:space="preserve">רייה. </w:t>
      </w:r>
      <w:bookmarkStart w:id="6884" w:name="_ETM_Q1_8837840"/>
      <w:bookmarkEnd w:id="6884"/>
    </w:p>
    <w:p w14:paraId="0B1412F3" w14:textId="1C27AC40" w:rsidR="00D54795" w:rsidRDefault="00D54795" w:rsidP="00D54795">
      <w:pPr>
        <w:rPr>
          <w:rtl/>
          <w:lang w:eastAsia="he-IL"/>
        </w:rPr>
      </w:pPr>
      <w:bookmarkStart w:id="6885" w:name="_ETM_Q1_8837988"/>
      <w:bookmarkStart w:id="6886" w:name="_ETM_Q1_8838712"/>
      <w:bookmarkEnd w:id="6885"/>
      <w:bookmarkEnd w:id="6886"/>
    </w:p>
    <w:p w14:paraId="3907E107" w14:textId="33EF4A66" w:rsidR="00D54795" w:rsidRDefault="00D54795" w:rsidP="00D54795">
      <w:pPr>
        <w:pStyle w:val="a4"/>
        <w:keepNext/>
        <w:rPr>
          <w:rtl/>
        </w:rPr>
      </w:pPr>
      <w:bookmarkStart w:id="6887" w:name="ET_speaker_עידו_בן_יצחק_612"/>
      <w:r w:rsidRPr="00D54795">
        <w:rPr>
          <w:rStyle w:val="TagStyle"/>
          <w:rtl/>
        </w:rPr>
        <w:t xml:space="preserve"> &lt;&lt; דובר &gt;&gt; </w:t>
      </w:r>
      <w:r>
        <w:rPr>
          <w:rtl/>
        </w:rPr>
        <w:t>עידו בן יצחק:</w:t>
      </w:r>
      <w:r w:rsidRPr="00D54795">
        <w:rPr>
          <w:rStyle w:val="TagStyle"/>
          <w:rtl/>
        </w:rPr>
        <w:t xml:space="preserve"> &lt;&lt; דובר &gt;&gt;</w:t>
      </w:r>
      <w:r w:rsidR="00BE723C">
        <w:rPr>
          <w:rtl/>
        </w:rPr>
        <w:t xml:space="preserve"> </w:t>
      </w:r>
      <w:r>
        <w:rPr>
          <w:rtl/>
        </w:rPr>
        <w:t xml:space="preserve"> </w:t>
      </w:r>
      <w:bookmarkEnd w:id="6887"/>
    </w:p>
    <w:p w14:paraId="271558CF" w14:textId="5CBB3133" w:rsidR="00D54795" w:rsidRDefault="00D54795" w:rsidP="00D54795">
      <w:pPr>
        <w:pStyle w:val="KeepWithNext"/>
        <w:rPr>
          <w:rtl/>
          <w:lang w:eastAsia="he-IL"/>
        </w:rPr>
      </w:pPr>
    </w:p>
    <w:p w14:paraId="145B5EA0" w14:textId="7672407F" w:rsidR="00D54795" w:rsidRDefault="00D54795" w:rsidP="00D54795">
      <w:pPr>
        <w:rPr>
          <w:rtl/>
          <w:lang w:eastAsia="he-IL"/>
        </w:rPr>
      </w:pPr>
      <w:bookmarkStart w:id="6888" w:name="_ETM_Q1_8839529"/>
      <w:bookmarkStart w:id="6889" w:name="_ETM_Q1_8839656"/>
      <w:bookmarkEnd w:id="6888"/>
      <w:bookmarkEnd w:id="6889"/>
      <w:r>
        <w:rPr>
          <w:rFonts w:hint="cs"/>
          <w:rtl/>
          <w:lang w:eastAsia="he-IL"/>
        </w:rPr>
        <w:t>או פער בדמוי כלי הירייה. זאת אומרת, התחמושת מ</w:t>
      </w:r>
      <w:bookmarkStart w:id="6890" w:name="_ETM_Q1_8838903"/>
      <w:bookmarkEnd w:id="6890"/>
      <w:r>
        <w:rPr>
          <w:rFonts w:hint="cs"/>
          <w:rtl/>
          <w:lang w:eastAsia="he-IL"/>
        </w:rPr>
        <w:t xml:space="preserve">שויכת </w:t>
      </w:r>
      <w:bookmarkStart w:id="6891" w:name="_ETM_Q1_8841678"/>
      <w:bookmarkEnd w:id="6891"/>
      <w:r>
        <w:rPr>
          <w:rFonts w:hint="cs"/>
          <w:rtl/>
          <w:lang w:eastAsia="he-IL"/>
        </w:rPr>
        <w:t xml:space="preserve">לכלי הירייה ולא לדמוי כלי הירייה. </w:t>
      </w:r>
    </w:p>
    <w:p w14:paraId="5FBED156" w14:textId="3671C56E" w:rsidR="00D54795" w:rsidRDefault="00D54795" w:rsidP="00D54795">
      <w:pPr>
        <w:rPr>
          <w:rtl/>
          <w:lang w:eastAsia="he-IL"/>
        </w:rPr>
      </w:pPr>
      <w:bookmarkStart w:id="6892" w:name="_ETM_Q1_8840379"/>
      <w:bookmarkStart w:id="6893" w:name="_ETM_Q1_8840645"/>
      <w:bookmarkStart w:id="6894" w:name="_ETM_Q1_8840765"/>
      <w:bookmarkStart w:id="6895" w:name="_ETM_Q1_8841499"/>
      <w:bookmarkEnd w:id="6892"/>
      <w:bookmarkEnd w:id="6893"/>
      <w:bookmarkEnd w:id="6894"/>
      <w:bookmarkEnd w:id="6895"/>
    </w:p>
    <w:p w14:paraId="45AFEA19" w14:textId="48CB4D4B" w:rsidR="00D54795" w:rsidRDefault="00D54795" w:rsidP="00D54795">
      <w:pPr>
        <w:pStyle w:val="af6"/>
        <w:keepNext/>
        <w:rPr>
          <w:rtl/>
        </w:rPr>
      </w:pPr>
      <w:bookmarkStart w:id="6896" w:name="ET_yor_5300_613"/>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896"/>
    </w:p>
    <w:p w14:paraId="62503115" w14:textId="3C528B9D" w:rsidR="00D54795" w:rsidRDefault="00D54795" w:rsidP="00D54795">
      <w:pPr>
        <w:pStyle w:val="KeepWithNext"/>
        <w:rPr>
          <w:rtl/>
          <w:lang w:eastAsia="he-IL"/>
        </w:rPr>
      </w:pPr>
    </w:p>
    <w:p w14:paraId="45C2DF93" w14:textId="617C9623" w:rsidR="00D54795" w:rsidRDefault="00D54795" w:rsidP="00D54795">
      <w:pPr>
        <w:rPr>
          <w:rtl/>
          <w:lang w:eastAsia="he-IL"/>
        </w:rPr>
      </w:pPr>
      <w:bookmarkStart w:id="6897" w:name="_ETM_Q1_8842321"/>
      <w:bookmarkStart w:id="6898" w:name="_ETM_Q1_8842452"/>
      <w:bookmarkEnd w:id="6897"/>
      <w:bookmarkEnd w:id="6898"/>
      <w:r>
        <w:rPr>
          <w:rFonts w:hint="cs"/>
          <w:rtl/>
          <w:lang w:eastAsia="he-IL"/>
        </w:rPr>
        <w:t xml:space="preserve">לא, אבל הייתם צריכים </w:t>
      </w:r>
      <w:bookmarkStart w:id="6899" w:name="_ETM_Q1_8845059"/>
      <w:bookmarkEnd w:id="6899"/>
      <w:r>
        <w:rPr>
          <w:rFonts w:hint="cs"/>
          <w:rtl/>
          <w:lang w:eastAsia="he-IL"/>
        </w:rPr>
        <w:t xml:space="preserve">לחדד את זה יותר, לא? </w:t>
      </w:r>
      <w:bookmarkStart w:id="6900" w:name="_ETM_Q1_8843726"/>
      <w:bookmarkEnd w:id="6900"/>
    </w:p>
    <w:p w14:paraId="56BD3888" w14:textId="342EA2E8" w:rsidR="00D54795" w:rsidRDefault="00D54795" w:rsidP="00D54795">
      <w:pPr>
        <w:rPr>
          <w:rtl/>
          <w:lang w:eastAsia="he-IL"/>
        </w:rPr>
      </w:pPr>
      <w:bookmarkStart w:id="6901" w:name="_ETM_Q1_8843962"/>
      <w:bookmarkStart w:id="6902" w:name="_ETM_Q1_8844331"/>
      <w:bookmarkEnd w:id="6901"/>
      <w:bookmarkEnd w:id="6902"/>
    </w:p>
    <w:p w14:paraId="7C2C6E87" w14:textId="38EC6B14" w:rsidR="00D54795" w:rsidRDefault="00D54795" w:rsidP="00D54795">
      <w:pPr>
        <w:pStyle w:val="af9"/>
        <w:keepNext/>
        <w:rPr>
          <w:rtl/>
          <w:lang w:eastAsia="he-IL"/>
        </w:rPr>
      </w:pPr>
      <w:bookmarkStart w:id="6903" w:name="ET_guest_רועי_הראל_614"/>
      <w:r w:rsidRPr="00D54795">
        <w:rPr>
          <w:rStyle w:val="TagStyle"/>
          <w:rtl/>
        </w:rPr>
        <w:t xml:space="preserve"> &lt;&lt; אורח &gt;&gt; </w:t>
      </w:r>
      <w:r>
        <w:rPr>
          <w:rtl/>
          <w:lang w:eastAsia="he-IL"/>
        </w:rPr>
        <w:t>רועי הראל:</w:t>
      </w:r>
      <w:r w:rsidRPr="00D54795">
        <w:rPr>
          <w:rStyle w:val="TagStyle"/>
          <w:rtl/>
        </w:rPr>
        <w:t xml:space="preserve"> &lt;&lt; אורח &gt;&gt;</w:t>
      </w:r>
      <w:r w:rsidR="00BE723C">
        <w:rPr>
          <w:rtl/>
          <w:lang w:eastAsia="he-IL"/>
        </w:rPr>
        <w:t xml:space="preserve"> </w:t>
      </w:r>
      <w:r>
        <w:rPr>
          <w:rtl/>
          <w:lang w:eastAsia="he-IL"/>
        </w:rPr>
        <w:t xml:space="preserve"> </w:t>
      </w:r>
      <w:bookmarkEnd w:id="6903"/>
    </w:p>
    <w:p w14:paraId="6ACD559F" w14:textId="23647FBD" w:rsidR="00D54795" w:rsidRDefault="00D54795" w:rsidP="00D54795">
      <w:pPr>
        <w:pStyle w:val="KeepWithNext"/>
        <w:rPr>
          <w:rtl/>
          <w:lang w:eastAsia="he-IL"/>
        </w:rPr>
      </w:pPr>
    </w:p>
    <w:p w14:paraId="61854502" w14:textId="68429629" w:rsidR="00D54795" w:rsidRDefault="00D54795" w:rsidP="00D54795">
      <w:pPr>
        <w:rPr>
          <w:rtl/>
          <w:lang w:eastAsia="he-IL"/>
        </w:rPr>
      </w:pPr>
      <w:bookmarkStart w:id="6904" w:name="_ETM_Q1_8845274"/>
      <w:bookmarkStart w:id="6905" w:name="_ETM_Q1_8845376"/>
      <w:bookmarkEnd w:id="6904"/>
      <w:bookmarkEnd w:id="6905"/>
      <w:r>
        <w:rPr>
          <w:rFonts w:hint="cs"/>
          <w:rtl/>
          <w:lang w:eastAsia="he-IL"/>
        </w:rPr>
        <w:t xml:space="preserve">לא, אבל בהגדרת דמוי </w:t>
      </w:r>
      <w:bookmarkStart w:id="6906" w:name="_ETM_Q1_8849611"/>
      <w:bookmarkEnd w:id="6906"/>
      <w:r>
        <w:rPr>
          <w:rFonts w:hint="cs"/>
          <w:rtl/>
          <w:lang w:eastAsia="he-IL"/>
        </w:rPr>
        <w:t>כלי הירייה ממילא לא נכנ</w:t>
      </w:r>
      <w:bookmarkStart w:id="6907" w:name="_ETM_Q1_8846204"/>
      <w:bookmarkEnd w:id="6907"/>
      <w:r>
        <w:rPr>
          <w:rFonts w:hint="cs"/>
          <w:rtl/>
          <w:lang w:eastAsia="he-IL"/>
        </w:rPr>
        <w:t>סת התחמושת. אין עניין של תחמושת.</w:t>
      </w:r>
      <w:bookmarkStart w:id="6908" w:name="_ETM_Q1_8849532"/>
      <w:bookmarkEnd w:id="6908"/>
      <w:r>
        <w:rPr>
          <w:rFonts w:hint="cs"/>
          <w:rtl/>
          <w:lang w:eastAsia="he-IL"/>
        </w:rPr>
        <w:t xml:space="preserve"> צריך לחזור להגדרה בסעיף 1. </w:t>
      </w:r>
      <w:bookmarkStart w:id="6909" w:name="_ETM_Q1_8852369"/>
      <w:bookmarkStart w:id="6910" w:name="_ETM_Q1_8853235"/>
      <w:bookmarkEnd w:id="6909"/>
      <w:bookmarkEnd w:id="6910"/>
    </w:p>
    <w:p w14:paraId="37EF5105" w14:textId="730405AE" w:rsidR="00D54795" w:rsidRDefault="00D54795" w:rsidP="00D54795">
      <w:pPr>
        <w:rPr>
          <w:rtl/>
          <w:lang w:eastAsia="he-IL"/>
        </w:rPr>
      </w:pPr>
      <w:bookmarkStart w:id="6911" w:name="_ETM_Q1_8853358"/>
      <w:bookmarkStart w:id="6912" w:name="_ETM_Q1_8853899"/>
      <w:bookmarkEnd w:id="6911"/>
      <w:bookmarkEnd w:id="6912"/>
    </w:p>
    <w:p w14:paraId="7C5ACE62" w14:textId="5ABC0015" w:rsidR="00D54795" w:rsidRDefault="00D54795" w:rsidP="00D54795">
      <w:pPr>
        <w:pStyle w:val="af9"/>
        <w:keepNext/>
        <w:rPr>
          <w:rtl/>
          <w:lang w:eastAsia="he-IL"/>
        </w:rPr>
      </w:pPr>
      <w:bookmarkStart w:id="6913" w:name="ET_guest_895672_615"/>
      <w:r w:rsidRPr="00D54795">
        <w:rPr>
          <w:rStyle w:val="TagStyle"/>
          <w:rtl/>
        </w:rPr>
        <w:t xml:space="preserve"> &lt;&lt; אורח &gt;&gt; </w:t>
      </w:r>
      <w:r>
        <w:rPr>
          <w:rtl/>
          <w:lang w:eastAsia="he-IL"/>
        </w:rPr>
        <w:t>גיא יצחקי:</w:t>
      </w:r>
      <w:r w:rsidRPr="00D54795">
        <w:rPr>
          <w:rStyle w:val="TagStyle"/>
          <w:rtl/>
        </w:rPr>
        <w:t xml:space="preserve"> &lt;&lt; אורח &gt;&gt;</w:t>
      </w:r>
      <w:r w:rsidR="00BE723C">
        <w:rPr>
          <w:rtl/>
          <w:lang w:eastAsia="he-IL"/>
        </w:rPr>
        <w:t xml:space="preserve"> </w:t>
      </w:r>
      <w:r>
        <w:rPr>
          <w:rtl/>
          <w:lang w:eastAsia="he-IL"/>
        </w:rPr>
        <w:t xml:space="preserve"> </w:t>
      </w:r>
      <w:bookmarkEnd w:id="6913"/>
    </w:p>
    <w:p w14:paraId="2A719735" w14:textId="1517569E" w:rsidR="00D54795" w:rsidRDefault="00D54795" w:rsidP="00D54795">
      <w:pPr>
        <w:pStyle w:val="KeepWithNext"/>
        <w:rPr>
          <w:rtl/>
          <w:lang w:eastAsia="he-IL"/>
        </w:rPr>
      </w:pPr>
    </w:p>
    <w:p w14:paraId="3B62B8E0" w14:textId="4DDE8789" w:rsidR="00D54795" w:rsidRDefault="00D54795" w:rsidP="00D54795">
      <w:pPr>
        <w:rPr>
          <w:rtl/>
          <w:lang w:eastAsia="he-IL"/>
        </w:rPr>
      </w:pPr>
      <w:bookmarkStart w:id="6914" w:name="_ETM_Q1_8854737"/>
      <w:bookmarkStart w:id="6915" w:name="_ETM_Q1_8854847"/>
      <w:bookmarkEnd w:id="6914"/>
      <w:bookmarkEnd w:id="6915"/>
      <w:r>
        <w:rPr>
          <w:rFonts w:hint="cs"/>
          <w:rtl/>
          <w:lang w:eastAsia="he-IL"/>
        </w:rPr>
        <w:t>אנחנו נשמח להגד</w:t>
      </w:r>
      <w:bookmarkStart w:id="6916" w:name="_ETM_Q1_8851250"/>
      <w:bookmarkEnd w:id="6916"/>
      <w:r>
        <w:rPr>
          <w:rFonts w:hint="cs"/>
          <w:rtl/>
          <w:lang w:eastAsia="he-IL"/>
        </w:rPr>
        <w:t xml:space="preserve">רה </w:t>
      </w:r>
      <w:bookmarkStart w:id="6917" w:name="_ETM_Q1_8852609"/>
      <w:bookmarkEnd w:id="6917"/>
      <w:r>
        <w:rPr>
          <w:rFonts w:hint="cs"/>
          <w:rtl/>
          <w:lang w:eastAsia="he-IL"/>
        </w:rPr>
        <w:t xml:space="preserve">של איירסופט. </w:t>
      </w:r>
      <w:bookmarkStart w:id="6918" w:name="_ETM_Q1_8852030"/>
      <w:bookmarkStart w:id="6919" w:name="_ETM_Q1_8852789"/>
      <w:bookmarkEnd w:id="6918"/>
      <w:bookmarkEnd w:id="6919"/>
    </w:p>
    <w:p w14:paraId="5A73C30B" w14:textId="260E7449" w:rsidR="00D54795" w:rsidRDefault="00D54795" w:rsidP="00D54795">
      <w:pPr>
        <w:rPr>
          <w:rtl/>
          <w:lang w:eastAsia="he-IL"/>
        </w:rPr>
      </w:pPr>
      <w:bookmarkStart w:id="6920" w:name="_ETM_Q1_8852925"/>
      <w:bookmarkStart w:id="6921" w:name="_ETM_Q1_8854925"/>
      <w:bookmarkEnd w:id="6920"/>
      <w:bookmarkEnd w:id="6921"/>
    </w:p>
    <w:p w14:paraId="138FCE98" w14:textId="5DF93B80" w:rsidR="00D54795" w:rsidRDefault="00D54795" w:rsidP="00D54795">
      <w:pPr>
        <w:pStyle w:val="af6"/>
        <w:keepNext/>
        <w:rPr>
          <w:rtl/>
        </w:rPr>
      </w:pPr>
      <w:bookmarkStart w:id="6922" w:name="ET_yor_5300_616"/>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22"/>
    </w:p>
    <w:p w14:paraId="2852EC10" w14:textId="4F8FEDCA" w:rsidR="00D54795" w:rsidRDefault="00D54795" w:rsidP="00D54795">
      <w:pPr>
        <w:pStyle w:val="KeepWithNext"/>
        <w:rPr>
          <w:rtl/>
          <w:lang w:eastAsia="he-IL"/>
        </w:rPr>
      </w:pPr>
    </w:p>
    <w:p w14:paraId="5FA23DFD" w14:textId="14802E19" w:rsidR="00D54795" w:rsidRDefault="00D54795" w:rsidP="00D54795">
      <w:pPr>
        <w:rPr>
          <w:rtl/>
          <w:lang w:eastAsia="he-IL"/>
        </w:rPr>
      </w:pPr>
      <w:bookmarkStart w:id="6923" w:name="_ETM_Q1_8855762"/>
      <w:bookmarkStart w:id="6924" w:name="_ETM_Q1_8855876"/>
      <w:bookmarkEnd w:id="6923"/>
      <w:bookmarkEnd w:id="6924"/>
      <w:r>
        <w:rPr>
          <w:rFonts w:hint="cs"/>
          <w:rtl/>
          <w:lang w:eastAsia="he-IL"/>
        </w:rPr>
        <w:t xml:space="preserve">כן, אבל הניסוח פה הוא לא טוב. </w:t>
      </w:r>
      <w:bookmarkStart w:id="6925" w:name="_ETM_Q1_8858804"/>
      <w:bookmarkEnd w:id="6925"/>
      <w:r>
        <w:rPr>
          <w:rFonts w:hint="cs"/>
          <w:rtl/>
          <w:lang w:eastAsia="he-IL"/>
        </w:rPr>
        <w:t>לדעתי, ותכף עידו יתקן</w:t>
      </w:r>
      <w:bookmarkStart w:id="6926" w:name="_ETM_Q1_8857070"/>
      <w:bookmarkEnd w:id="6926"/>
      <w:r>
        <w:rPr>
          <w:rFonts w:hint="cs"/>
          <w:rtl/>
          <w:lang w:eastAsia="he-IL"/>
        </w:rPr>
        <w:t xml:space="preserve"> אותי, היה צריך להגיד: נמצא </w:t>
      </w:r>
      <w:bookmarkStart w:id="6927" w:name="_ETM_Q1_8860236"/>
      <w:bookmarkEnd w:id="6927"/>
      <w:r>
        <w:rPr>
          <w:rFonts w:hint="cs"/>
          <w:rtl/>
          <w:lang w:eastAsia="he-IL"/>
        </w:rPr>
        <w:t>פער במלאי כלי הירייה, לרבות פער בתחמושת, או פע</w:t>
      </w:r>
      <w:bookmarkStart w:id="6928" w:name="_ETM_Q1_8865309"/>
      <w:bookmarkStart w:id="6929" w:name="_ETM_Q1_8865587"/>
      <w:bookmarkEnd w:id="6928"/>
      <w:bookmarkEnd w:id="6929"/>
      <w:r>
        <w:rPr>
          <w:rFonts w:hint="cs"/>
          <w:rtl/>
          <w:lang w:eastAsia="he-IL"/>
        </w:rPr>
        <w:t>ר בדמוי כלי הירייה. אה, אוקי, ואז</w:t>
      </w:r>
      <w:bookmarkStart w:id="6930" w:name="_ETM_Q1_8867402"/>
      <w:bookmarkEnd w:id="6930"/>
      <w:r>
        <w:rPr>
          <w:rFonts w:hint="cs"/>
          <w:rtl/>
          <w:lang w:eastAsia="he-IL"/>
        </w:rPr>
        <w:t xml:space="preserve"> הוא</w:t>
      </w:r>
      <w:bookmarkStart w:id="6931" w:name="_ETM_Q1_8867773"/>
      <w:bookmarkEnd w:id="6931"/>
      <w:r>
        <w:rPr>
          <w:rFonts w:hint="cs"/>
          <w:rtl/>
          <w:lang w:eastAsia="he-IL"/>
        </w:rPr>
        <w:t xml:space="preserve"> לא דיבר על התחמושת. </w:t>
      </w:r>
    </w:p>
    <w:p w14:paraId="2B1B0C51" w14:textId="47B44496" w:rsidR="00D54795" w:rsidRDefault="00D54795" w:rsidP="00D54795">
      <w:pPr>
        <w:rPr>
          <w:rtl/>
          <w:lang w:eastAsia="he-IL"/>
        </w:rPr>
      </w:pPr>
      <w:bookmarkStart w:id="6932" w:name="_ETM_Q1_8871628"/>
      <w:bookmarkStart w:id="6933" w:name="_ETM_Q1_8871792"/>
      <w:bookmarkStart w:id="6934" w:name="_ETM_Q1_8872100"/>
      <w:bookmarkEnd w:id="6932"/>
      <w:bookmarkEnd w:id="6933"/>
      <w:bookmarkEnd w:id="6934"/>
    </w:p>
    <w:p w14:paraId="69B7FB11" w14:textId="061C8B6B" w:rsidR="00D54795" w:rsidRDefault="00D54795" w:rsidP="00D54795">
      <w:pPr>
        <w:pStyle w:val="af9"/>
        <w:keepNext/>
        <w:rPr>
          <w:rtl/>
          <w:lang w:eastAsia="he-IL"/>
        </w:rPr>
      </w:pPr>
      <w:bookmarkStart w:id="6935" w:name="ET_guest_רועי_הראל_617"/>
      <w:r w:rsidRPr="00D54795">
        <w:rPr>
          <w:rStyle w:val="TagStyle"/>
          <w:rtl/>
        </w:rPr>
        <w:t xml:space="preserve"> &lt;&lt; אורח &gt;&gt; </w:t>
      </w:r>
      <w:r>
        <w:rPr>
          <w:rtl/>
          <w:lang w:eastAsia="he-IL"/>
        </w:rPr>
        <w:t>רועי הראל:</w:t>
      </w:r>
      <w:r w:rsidRPr="00D54795">
        <w:rPr>
          <w:rStyle w:val="TagStyle"/>
          <w:rtl/>
        </w:rPr>
        <w:t xml:space="preserve"> &lt;&lt; אורח &gt;&gt;</w:t>
      </w:r>
      <w:r w:rsidR="00BE723C">
        <w:rPr>
          <w:rtl/>
          <w:lang w:eastAsia="he-IL"/>
        </w:rPr>
        <w:t xml:space="preserve"> </w:t>
      </w:r>
      <w:r>
        <w:rPr>
          <w:rtl/>
          <w:lang w:eastAsia="he-IL"/>
        </w:rPr>
        <w:t xml:space="preserve"> </w:t>
      </w:r>
      <w:bookmarkEnd w:id="6935"/>
    </w:p>
    <w:p w14:paraId="30D79B18" w14:textId="6F592E47" w:rsidR="00D54795" w:rsidRDefault="00D54795" w:rsidP="00D54795">
      <w:pPr>
        <w:pStyle w:val="KeepWithNext"/>
        <w:rPr>
          <w:rtl/>
          <w:lang w:eastAsia="he-IL"/>
        </w:rPr>
      </w:pPr>
    </w:p>
    <w:p w14:paraId="4B513C19" w14:textId="1125F6F7" w:rsidR="00D54795" w:rsidRDefault="00D54795" w:rsidP="00D54795">
      <w:pPr>
        <w:rPr>
          <w:rtl/>
          <w:lang w:eastAsia="he-IL"/>
        </w:rPr>
      </w:pPr>
      <w:bookmarkStart w:id="6936" w:name="_ETM_Q1_8873127"/>
      <w:bookmarkStart w:id="6937" w:name="_ETM_Q1_8873250"/>
      <w:bookmarkEnd w:id="6936"/>
      <w:bookmarkEnd w:id="6937"/>
      <w:r>
        <w:rPr>
          <w:rFonts w:hint="cs"/>
          <w:rtl/>
          <w:lang w:eastAsia="he-IL"/>
        </w:rPr>
        <w:t xml:space="preserve">כן, התחמושת היא </w:t>
      </w:r>
      <w:bookmarkStart w:id="6938" w:name="_ETM_Q1_8869477"/>
      <w:bookmarkEnd w:id="6938"/>
      <w:r>
        <w:rPr>
          <w:rFonts w:hint="cs"/>
          <w:rtl/>
          <w:lang w:eastAsia="he-IL"/>
        </w:rPr>
        <w:t xml:space="preserve">רק על כלי </w:t>
      </w:r>
      <w:bookmarkStart w:id="6939" w:name="_ETM_Q1_8870424"/>
      <w:bookmarkEnd w:id="6939"/>
      <w:r>
        <w:rPr>
          <w:rFonts w:hint="cs"/>
          <w:rtl/>
          <w:lang w:eastAsia="he-IL"/>
        </w:rPr>
        <w:t xml:space="preserve">הירייה. היא לא קשורה לעולם דמוי כלי הירייה. </w:t>
      </w:r>
    </w:p>
    <w:p w14:paraId="4FA80841" w14:textId="7C5176AF" w:rsidR="00D54795" w:rsidRDefault="00D54795" w:rsidP="00D54795">
      <w:pPr>
        <w:rPr>
          <w:rtl/>
          <w:lang w:eastAsia="he-IL"/>
        </w:rPr>
      </w:pPr>
      <w:bookmarkStart w:id="6940" w:name="_ETM_Q1_8875264"/>
      <w:bookmarkStart w:id="6941" w:name="_ETM_Q1_8875423"/>
      <w:bookmarkEnd w:id="6940"/>
      <w:bookmarkEnd w:id="6941"/>
    </w:p>
    <w:p w14:paraId="5C4305F1" w14:textId="4C46D955" w:rsidR="00D54795" w:rsidRDefault="00D54795" w:rsidP="00D54795">
      <w:pPr>
        <w:pStyle w:val="af6"/>
        <w:keepNext/>
        <w:rPr>
          <w:rtl/>
        </w:rPr>
      </w:pPr>
      <w:bookmarkStart w:id="6942" w:name="ET_yor_5300_618"/>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42"/>
    </w:p>
    <w:p w14:paraId="6E77CBDB" w14:textId="008EDD52" w:rsidR="00D54795" w:rsidRDefault="00D54795" w:rsidP="00D54795">
      <w:pPr>
        <w:pStyle w:val="KeepWithNext"/>
        <w:rPr>
          <w:rtl/>
          <w:lang w:eastAsia="he-IL"/>
        </w:rPr>
      </w:pPr>
    </w:p>
    <w:p w14:paraId="03CD5554" w14:textId="675BA71E" w:rsidR="00D54795" w:rsidRDefault="00D54795" w:rsidP="00D54795">
      <w:pPr>
        <w:rPr>
          <w:rtl/>
          <w:lang w:eastAsia="he-IL"/>
        </w:rPr>
      </w:pPr>
      <w:bookmarkStart w:id="6943" w:name="_ETM_Q1_8876988"/>
      <w:bookmarkStart w:id="6944" w:name="_ETM_Q1_8877083"/>
      <w:bookmarkEnd w:id="6943"/>
      <w:bookmarkEnd w:id="6944"/>
      <w:r>
        <w:rPr>
          <w:rFonts w:hint="cs"/>
          <w:rtl/>
          <w:lang w:eastAsia="he-IL"/>
        </w:rPr>
        <w:t xml:space="preserve">בעיקרון היה </w:t>
      </w:r>
      <w:bookmarkStart w:id="6945" w:name="_ETM_Q1_8872978"/>
      <w:bookmarkEnd w:id="6945"/>
      <w:r>
        <w:rPr>
          <w:rFonts w:hint="cs"/>
          <w:rtl/>
          <w:lang w:eastAsia="he-IL"/>
        </w:rPr>
        <w:t>ע</w:t>
      </w:r>
      <w:bookmarkStart w:id="6946" w:name="_ETM_Q1_8873221"/>
      <w:bookmarkEnd w:id="6946"/>
      <w:r>
        <w:rPr>
          <w:rFonts w:hint="cs"/>
          <w:rtl/>
          <w:lang w:eastAsia="he-IL"/>
        </w:rPr>
        <w:t xml:space="preserve">דיף לנסח את זה שאם </w:t>
      </w:r>
      <w:bookmarkStart w:id="6947" w:name="_ETM_Q1_8872329"/>
      <w:bookmarkEnd w:id="6947"/>
      <w:r>
        <w:rPr>
          <w:rFonts w:hint="cs"/>
          <w:rtl/>
          <w:lang w:eastAsia="he-IL"/>
        </w:rPr>
        <w:t xml:space="preserve">נמצאה - - - </w:t>
      </w:r>
      <w:bookmarkStart w:id="6948" w:name="_ETM_Q1_8874112"/>
      <w:bookmarkEnd w:id="6948"/>
    </w:p>
    <w:p w14:paraId="53F71078" w14:textId="483FBADD" w:rsidR="00D54795" w:rsidRDefault="00D54795" w:rsidP="00D54795">
      <w:pPr>
        <w:rPr>
          <w:rtl/>
          <w:lang w:eastAsia="he-IL"/>
        </w:rPr>
      </w:pPr>
      <w:bookmarkStart w:id="6949" w:name="_ETM_Q1_8874476"/>
      <w:bookmarkStart w:id="6950" w:name="_ETM_Q1_8876720"/>
      <w:bookmarkEnd w:id="6949"/>
      <w:bookmarkEnd w:id="6950"/>
    </w:p>
    <w:p w14:paraId="4FF08002" w14:textId="581A48B0" w:rsidR="00D54795" w:rsidRDefault="00D54795" w:rsidP="00D54795">
      <w:pPr>
        <w:pStyle w:val="a4"/>
        <w:keepNext/>
        <w:rPr>
          <w:rtl/>
        </w:rPr>
      </w:pPr>
      <w:bookmarkStart w:id="6951" w:name="ET_speaker_עידו_בן_יצחק_619"/>
      <w:r w:rsidRPr="00D54795">
        <w:rPr>
          <w:rStyle w:val="TagStyle"/>
          <w:rtl/>
        </w:rPr>
        <w:t xml:space="preserve"> &lt;&lt; דובר &gt;&gt; </w:t>
      </w:r>
      <w:r>
        <w:rPr>
          <w:rtl/>
        </w:rPr>
        <w:t>עידו בן יצחק:</w:t>
      </w:r>
      <w:r w:rsidRPr="00D54795">
        <w:rPr>
          <w:rStyle w:val="TagStyle"/>
          <w:rtl/>
        </w:rPr>
        <w:t xml:space="preserve"> &lt;&lt; דובר &gt;&gt;</w:t>
      </w:r>
      <w:r w:rsidR="00BE723C">
        <w:rPr>
          <w:rtl/>
        </w:rPr>
        <w:t xml:space="preserve"> </w:t>
      </w:r>
      <w:r>
        <w:rPr>
          <w:rtl/>
        </w:rPr>
        <w:t xml:space="preserve"> </w:t>
      </w:r>
      <w:bookmarkEnd w:id="6951"/>
    </w:p>
    <w:p w14:paraId="7D887A9F" w14:textId="2D101F0E" w:rsidR="00D54795" w:rsidRDefault="00D54795" w:rsidP="00D54795">
      <w:pPr>
        <w:pStyle w:val="KeepWithNext"/>
        <w:rPr>
          <w:rtl/>
          <w:lang w:eastAsia="he-IL"/>
        </w:rPr>
      </w:pPr>
    </w:p>
    <w:p w14:paraId="5E842211" w14:textId="6EF59E65" w:rsidR="00D54795" w:rsidRDefault="00D54795" w:rsidP="00D54795">
      <w:pPr>
        <w:rPr>
          <w:rtl/>
          <w:lang w:eastAsia="he-IL"/>
        </w:rPr>
      </w:pPr>
      <w:bookmarkStart w:id="6952" w:name="_ETM_Q1_8877739"/>
      <w:bookmarkStart w:id="6953" w:name="_ETM_Q1_8877840"/>
      <w:bookmarkEnd w:id="6952"/>
      <w:bookmarkEnd w:id="6953"/>
      <w:r>
        <w:rPr>
          <w:rFonts w:hint="cs"/>
          <w:rtl/>
          <w:lang w:eastAsia="he-IL"/>
        </w:rPr>
        <w:t>אפשר</w:t>
      </w:r>
      <w:bookmarkStart w:id="6954" w:name="_ETM_Q1_8872976"/>
      <w:bookmarkEnd w:id="6954"/>
      <w:r>
        <w:rPr>
          <w:rFonts w:hint="cs"/>
          <w:rtl/>
          <w:lang w:eastAsia="he-IL"/>
        </w:rPr>
        <w:t xml:space="preserve"> א</w:t>
      </w:r>
      <w:bookmarkStart w:id="6955" w:name="_ETM_Q1_8873255"/>
      <w:bookmarkEnd w:id="6955"/>
      <w:r>
        <w:rPr>
          <w:rFonts w:hint="cs"/>
          <w:rtl/>
          <w:lang w:eastAsia="he-IL"/>
        </w:rPr>
        <w:t xml:space="preserve">ולי להגיד בתחמושת שלהם. </w:t>
      </w:r>
    </w:p>
    <w:p w14:paraId="1680308F" w14:textId="4ED3A5CE" w:rsidR="00D54795" w:rsidRDefault="00D54795" w:rsidP="00D54795">
      <w:pPr>
        <w:rPr>
          <w:rtl/>
          <w:lang w:eastAsia="he-IL"/>
        </w:rPr>
      </w:pPr>
      <w:bookmarkStart w:id="6956" w:name="_ETM_Q1_8877308"/>
      <w:bookmarkEnd w:id="6956"/>
    </w:p>
    <w:p w14:paraId="288CB118" w14:textId="184E8E16" w:rsidR="00D54795" w:rsidRDefault="00D54795" w:rsidP="00D54795">
      <w:pPr>
        <w:pStyle w:val="af6"/>
        <w:keepNext/>
        <w:rPr>
          <w:rtl/>
        </w:rPr>
      </w:pPr>
      <w:bookmarkStart w:id="6957" w:name="ET_yor_5300_620"/>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57"/>
    </w:p>
    <w:p w14:paraId="3191AAEF" w14:textId="6C697E7B" w:rsidR="00D54795" w:rsidRDefault="00D54795" w:rsidP="00D54795">
      <w:pPr>
        <w:pStyle w:val="KeepWithNext"/>
        <w:rPr>
          <w:rtl/>
          <w:lang w:eastAsia="he-IL"/>
        </w:rPr>
      </w:pPr>
    </w:p>
    <w:p w14:paraId="262618CB" w14:textId="40173490" w:rsidR="00D54795" w:rsidRDefault="00D54795" w:rsidP="00D54795">
      <w:pPr>
        <w:rPr>
          <w:rtl/>
          <w:lang w:eastAsia="he-IL"/>
        </w:rPr>
      </w:pPr>
      <w:bookmarkStart w:id="6958" w:name="_ETM_Q1_8878936"/>
      <w:bookmarkStart w:id="6959" w:name="_ETM_Q1_8879032"/>
      <w:bookmarkEnd w:id="6958"/>
      <w:bookmarkEnd w:id="6959"/>
      <w:r>
        <w:rPr>
          <w:rFonts w:hint="cs"/>
          <w:rtl/>
          <w:lang w:eastAsia="he-IL"/>
        </w:rPr>
        <w:t xml:space="preserve">כן. </w:t>
      </w:r>
    </w:p>
    <w:p w14:paraId="6BFF9D8B" w14:textId="484BDBE6" w:rsidR="00D54795" w:rsidRDefault="00D54795" w:rsidP="00D54795">
      <w:pPr>
        <w:rPr>
          <w:rtl/>
          <w:lang w:eastAsia="he-IL"/>
        </w:rPr>
      </w:pPr>
      <w:bookmarkStart w:id="6960" w:name="_ETM_Q1_8879489"/>
      <w:bookmarkStart w:id="6961" w:name="_ETM_Q1_8876215"/>
      <w:bookmarkEnd w:id="6960"/>
      <w:bookmarkEnd w:id="6961"/>
    </w:p>
    <w:p w14:paraId="213FF0E1" w14:textId="580C5A17" w:rsidR="00D54795" w:rsidRDefault="00D54795" w:rsidP="00D54795">
      <w:pPr>
        <w:pStyle w:val="af9"/>
        <w:keepNext/>
        <w:rPr>
          <w:rtl/>
          <w:lang w:eastAsia="he-IL"/>
        </w:rPr>
      </w:pPr>
      <w:bookmarkStart w:id="6962" w:name="ET_guest_895672_621"/>
      <w:r w:rsidRPr="00D54795">
        <w:rPr>
          <w:rStyle w:val="TagStyle"/>
          <w:rtl/>
        </w:rPr>
        <w:t xml:space="preserve"> &lt;&lt; אורח &gt;&gt; </w:t>
      </w:r>
      <w:r>
        <w:rPr>
          <w:rtl/>
          <w:lang w:eastAsia="he-IL"/>
        </w:rPr>
        <w:t>גיא יצחקי:</w:t>
      </w:r>
      <w:r w:rsidRPr="00D54795">
        <w:rPr>
          <w:rStyle w:val="TagStyle"/>
          <w:rtl/>
        </w:rPr>
        <w:t xml:space="preserve"> &lt;&lt; אורח &gt;&gt;</w:t>
      </w:r>
      <w:r w:rsidR="00BE723C">
        <w:rPr>
          <w:rtl/>
          <w:lang w:eastAsia="he-IL"/>
        </w:rPr>
        <w:t xml:space="preserve"> </w:t>
      </w:r>
      <w:r>
        <w:rPr>
          <w:rtl/>
          <w:lang w:eastAsia="he-IL"/>
        </w:rPr>
        <w:t xml:space="preserve"> </w:t>
      </w:r>
      <w:bookmarkEnd w:id="6962"/>
    </w:p>
    <w:p w14:paraId="6726C033" w14:textId="625DD1AE" w:rsidR="00D54795" w:rsidRDefault="00D54795" w:rsidP="00D54795">
      <w:pPr>
        <w:pStyle w:val="KeepWithNext"/>
        <w:rPr>
          <w:rtl/>
          <w:lang w:eastAsia="he-IL"/>
        </w:rPr>
      </w:pPr>
    </w:p>
    <w:p w14:paraId="4441FD57" w14:textId="0C2E249A" w:rsidR="00D54795" w:rsidRDefault="00D54795" w:rsidP="00D54795">
      <w:pPr>
        <w:rPr>
          <w:rtl/>
          <w:lang w:eastAsia="he-IL"/>
        </w:rPr>
      </w:pPr>
      <w:r>
        <w:rPr>
          <w:rFonts w:hint="cs"/>
          <w:rtl/>
          <w:lang w:eastAsia="he-IL"/>
        </w:rPr>
        <w:t>א</w:t>
      </w:r>
      <w:bookmarkStart w:id="6963" w:name="_ETM_Q1_8877188"/>
      <w:bookmarkEnd w:id="6963"/>
      <w:r>
        <w:rPr>
          <w:rFonts w:hint="cs"/>
          <w:rtl/>
          <w:lang w:eastAsia="he-IL"/>
        </w:rPr>
        <w:t>ני</w:t>
      </w:r>
      <w:bookmarkStart w:id="6964" w:name="_ETM_Q1_8877278"/>
      <w:bookmarkEnd w:id="6964"/>
      <w:r>
        <w:rPr>
          <w:rFonts w:hint="cs"/>
          <w:rtl/>
          <w:lang w:eastAsia="he-IL"/>
        </w:rPr>
        <w:t xml:space="preserve"> חוזר לבעיה: תגדירו בבקשה </w:t>
      </w:r>
      <w:bookmarkStart w:id="6965" w:name="_ETM_Q1_8880231"/>
      <w:bookmarkEnd w:id="6965"/>
      <w:r>
        <w:rPr>
          <w:rFonts w:hint="cs"/>
          <w:rtl/>
          <w:lang w:eastAsia="he-IL"/>
        </w:rPr>
        <w:t xml:space="preserve">את האיירסופט כאיירסופט. </w:t>
      </w:r>
    </w:p>
    <w:p w14:paraId="611A5D55" w14:textId="4B7B6D94" w:rsidR="00D54795" w:rsidRDefault="00D54795" w:rsidP="00D54795">
      <w:pPr>
        <w:rPr>
          <w:rtl/>
          <w:lang w:eastAsia="he-IL"/>
        </w:rPr>
      </w:pPr>
    </w:p>
    <w:p w14:paraId="5927AF97" w14:textId="42BFC693" w:rsidR="00D54795" w:rsidRDefault="00D54795" w:rsidP="00D54795">
      <w:pPr>
        <w:pStyle w:val="af6"/>
        <w:keepNext/>
        <w:rPr>
          <w:rtl/>
        </w:rPr>
      </w:pPr>
      <w:bookmarkStart w:id="6966" w:name="ET_yor_5300_622"/>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66"/>
    </w:p>
    <w:p w14:paraId="00CFE4DD" w14:textId="753CB575" w:rsidR="00D54795" w:rsidRDefault="00D54795" w:rsidP="00D54795">
      <w:pPr>
        <w:pStyle w:val="KeepWithNext"/>
        <w:rPr>
          <w:rtl/>
          <w:lang w:eastAsia="he-IL"/>
        </w:rPr>
      </w:pPr>
    </w:p>
    <w:p w14:paraId="350A3CF8" w14:textId="71C81360" w:rsidR="00D54795" w:rsidRDefault="00D54795" w:rsidP="00D54795">
      <w:pPr>
        <w:rPr>
          <w:rtl/>
          <w:lang w:eastAsia="he-IL"/>
        </w:rPr>
      </w:pPr>
      <w:bookmarkStart w:id="6967" w:name="_ETM_Q1_8879396"/>
      <w:bookmarkStart w:id="6968" w:name="_ETM_Q1_8879496"/>
      <w:bookmarkEnd w:id="6967"/>
      <w:bookmarkEnd w:id="6968"/>
      <w:r>
        <w:rPr>
          <w:rFonts w:hint="cs"/>
          <w:rtl/>
          <w:lang w:eastAsia="he-IL"/>
        </w:rPr>
        <w:t>אני הבנתי כבר, אבל אני הבנתי. היה</w:t>
      </w:r>
      <w:bookmarkStart w:id="6969" w:name="_ETM_Q1_8882893"/>
      <w:bookmarkEnd w:id="6969"/>
      <w:r>
        <w:rPr>
          <w:rFonts w:hint="cs"/>
          <w:rtl/>
          <w:lang w:eastAsia="he-IL"/>
        </w:rPr>
        <w:t xml:space="preserve"> צריך לכתוב שנמצא פער בדמוי כלי הירייה, או במלאי כלי </w:t>
      </w:r>
      <w:bookmarkStart w:id="6970" w:name="_ETM_Q1_8889438"/>
      <w:bookmarkEnd w:id="6970"/>
      <w:r>
        <w:rPr>
          <w:rFonts w:hint="cs"/>
          <w:rtl/>
          <w:lang w:eastAsia="he-IL"/>
        </w:rPr>
        <w:t xml:space="preserve">הירייה עם תחמושת שלהם. משהו שמשייך. </w:t>
      </w:r>
    </w:p>
    <w:p w14:paraId="4C5E275D" w14:textId="5318E6E9" w:rsidR="00D54795" w:rsidRDefault="00D54795" w:rsidP="00D54795">
      <w:pPr>
        <w:rPr>
          <w:rtl/>
          <w:lang w:eastAsia="he-IL"/>
        </w:rPr>
      </w:pPr>
    </w:p>
    <w:p w14:paraId="7D5F6776" w14:textId="5DB43A80" w:rsidR="00D54795" w:rsidRDefault="00D54795" w:rsidP="00D54795">
      <w:pPr>
        <w:pStyle w:val="a4"/>
        <w:keepNext/>
        <w:rPr>
          <w:rtl/>
        </w:rPr>
      </w:pPr>
      <w:bookmarkStart w:id="6971" w:name="ET_speaker_עידו_בן_יצחק_623"/>
      <w:r w:rsidRPr="00D54795">
        <w:rPr>
          <w:rStyle w:val="TagStyle"/>
          <w:rtl/>
        </w:rPr>
        <w:t xml:space="preserve"> &lt;&lt; דובר &gt;&gt; </w:t>
      </w:r>
      <w:r>
        <w:rPr>
          <w:rtl/>
        </w:rPr>
        <w:t>עידו בן יצחק:</w:t>
      </w:r>
      <w:r w:rsidRPr="00D54795">
        <w:rPr>
          <w:rStyle w:val="TagStyle"/>
          <w:rtl/>
        </w:rPr>
        <w:t xml:space="preserve"> &lt;&lt; דובר &gt;&gt;</w:t>
      </w:r>
      <w:r w:rsidR="00BE723C">
        <w:rPr>
          <w:rtl/>
        </w:rPr>
        <w:t xml:space="preserve"> </w:t>
      </w:r>
      <w:r>
        <w:rPr>
          <w:rtl/>
        </w:rPr>
        <w:t xml:space="preserve"> </w:t>
      </w:r>
      <w:bookmarkEnd w:id="6971"/>
    </w:p>
    <w:p w14:paraId="6622AACA" w14:textId="0276E860" w:rsidR="00D54795" w:rsidRDefault="00D54795" w:rsidP="00D54795">
      <w:pPr>
        <w:pStyle w:val="KeepWithNext"/>
        <w:rPr>
          <w:rtl/>
          <w:lang w:eastAsia="he-IL"/>
        </w:rPr>
      </w:pPr>
    </w:p>
    <w:p w14:paraId="26BD6F23" w14:textId="247EECBE" w:rsidR="00D54795" w:rsidRDefault="00D54795" w:rsidP="00D54795">
      <w:pPr>
        <w:rPr>
          <w:rtl/>
          <w:lang w:eastAsia="he-IL"/>
        </w:rPr>
      </w:pPr>
      <w:bookmarkStart w:id="6972" w:name="_ETM_Q1_8889902"/>
      <w:bookmarkStart w:id="6973" w:name="_ETM_Q1_8890027"/>
      <w:bookmarkStart w:id="6974" w:name="_ETM_Q1_8890116"/>
      <w:bookmarkStart w:id="6975" w:name="_ETM_Q1_8890358"/>
      <w:bookmarkEnd w:id="6972"/>
      <w:bookmarkEnd w:id="6973"/>
      <w:bookmarkEnd w:id="6974"/>
      <w:bookmarkEnd w:id="6975"/>
      <w:r>
        <w:rPr>
          <w:rFonts w:hint="cs"/>
          <w:rtl/>
          <w:lang w:eastAsia="he-IL"/>
        </w:rPr>
        <w:t xml:space="preserve">בסדר, נמצא דרך לחדד </w:t>
      </w:r>
      <w:bookmarkStart w:id="6976" w:name="_ETM_Q1_8894295"/>
      <w:bookmarkEnd w:id="6976"/>
      <w:r>
        <w:rPr>
          <w:rFonts w:hint="cs"/>
          <w:rtl/>
          <w:lang w:eastAsia="he-IL"/>
        </w:rPr>
        <w:t xml:space="preserve">את זה. </w:t>
      </w:r>
      <w:bookmarkStart w:id="6977" w:name="_ETM_Q1_8894871"/>
      <w:bookmarkEnd w:id="6977"/>
    </w:p>
    <w:p w14:paraId="54094AA5" w14:textId="03818AFD" w:rsidR="00D54795" w:rsidRDefault="00D54795" w:rsidP="00D54795">
      <w:pPr>
        <w:rPr>
          <w:rtl/>
          <w:lang w:eastAsia="he-IL"/>
        </w:rPr>
      </w:pPr>
      <w:bookmarkStart w:id="6978" w:name="_ETM_Q1_8895128"/>
      <w:bookmarkStart w:id="6979" w:name="_ETM_Q1_8895689"/>
      <w:bookmarkEnd w:id="6978"/>
      <w:bookmarkEnd w:id="6979"/>
    </w:p>
    <w:p w14:paraId="1BBDC6BB" w14:textId="22DAD841" w:rsidR="00D54795" w:rsidRDefault="00D54795" w:rsidP="00D54795">
      <w:pPr>
        <w:pStyle w:val="af6"/>
        <w:keepNext/>
        <w:rPr>
          <w:rtl/>
        </w:rPr>
      </w:pPr>
      <w:bookmarkStart w:id="6980" w:name="ET_yor_5300_624"/>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80"/>
    </w:p>
    <w:p w14:paraId="51015A2F" w14:textId="40D60382" w:rsidR="00D54795" w:rsidRDefault="00D54795" w:rsidP="00D54795">
      <w:pPr>
        <w:pStyle w:val="KeepWithNext"/>
        <w:rPr>
          <w:rtl/>
          <w:lang w:eastAsia="he-IL"/>
        </w:rPr>
      </w:pPr>
    </w:p>
    <w:p w14:paraId="6D517667" w14:textId="0FC97351" w:rsidR="00D54795" w:rsidRDefault="00D54795" w:rsidP="00D54795">
      <w:pPr>
        <w:rPr>
          <w:rtl/>
          <w:lang w:eastAsia="he-IL"/>
        </w:rPr>
      </w:pPr>
      <w:bookmarkStart w:id="6981" w:name="_ETM_Q1_8896582"/>
      <w:bookmarkStart w:id="6982" w:name="_ETM_Q1_8896700"/>
      <w:bookmarkEnd w:id="6981"/>
      <w:bookmarkEnd w:id="6982"/>
      <w:r>
        <w:rPr>
          <w:rFonts w:hint="cs"/>
          <w:rtl/>
          <w:lang w:eastAsia="he-IL"/>
        </w:rPr>
        <w:t xml:space="preserve">אוקי. אנחנו נחדד את זה, ניתן לכם הצעה. </w:t>
      </w:r>
      <w:bookmarkStart w:id="6983" w:name="_ETM_Q1_8900018"/>
      <w:bookmarkEnd w:id="6983"/>
      <w:r>
        <w:rPr>
          <w:rFonts w:hint="cs"/>
          <w:rtl/>
          <w:lang w:eastAsia="he-IL"/>
        </w:rPr>
        <w:t xml:space="preserve">בסדר? זה יהיה מיוחס רק לכלי הירייה. </w:t>
      </w:r>
    </w:p>
    <w:p w14:paraId="2721AC25" w14:textId="51D5CE19" w:rsidR="00D54795" w:rsidRDefault="00D54795" w:rsidP="00D54795">
      <w:pPr>
        <w:rPr>
          <w:rtl/>
          <w:lang w:eastAsia="he-IL"/>
        </w:rPr>
      </w:pPr>
      <w:bookmarkStart w:id="6984" w:name="_ETM_Q1_8904591"/>
      <w:bookmarkStart w:id="6985" w:name="_ETM_Q1_8904921"/>
      <w:bookmarkStart w:id="6986" w:name="_ETM_Q1_8900206"/>
      <w:bookmarkStart w:id="6987" w:name="_ETM_Q1_8901400"/>
      <w:bookmarkEnd w:id="6984"/>
      <w:bookmarkEnd w:id="6985"/>
      <w:bookmarkEnd w:id="6986"/>
      <w:bookmarkEnd w:id="6987"/>
    </w:p>
    <w:p w14:paraId="125079F0" w14:textId="63B82A6F" w:rsidR="00D54795" w:rsidRDefault="00D54795" w:rsidP="00D54795">
      <w:pPr>
        <w:pStyle w:val="af9"/>
        <w:keepNext/>
        <w:rPr>
          <w:rtl/>
          <w:lang w:eastAsia="he-IL"/>
        </w:rPr>
      </w:pPr>
      <w:bookmarkStart w:id="6988" w:name="ET_guest_ישי_פולק_625"/>
      <w:r w:rsidRPr="00D54795">
        <w:rPr>
          <w:rStyle w:val="TagStyle"/>
          <w:rtl/>
        </w:rPr>
        <w:t xml:space="preserve"> &lt;&lt; אורח &gt;&gt; </w:t>
      </w:r>
      <w:r>
        <w:rPr>
          <w:rtl/>
          <w:lang w:eastAsia="he-IL"/>
        </w:rPr>
        <w:t>ישי פולק:</w:t>
      </w:r>
      <w:r w:rsidRPr="00D54795">
        <w:rPr>
          <w:rStyle w:val="TagStyle"/>
          <w:rtl/>
        </w:rPr>
        <w:t xml:space="preserve"> &lt;&lt; אורח &gt;&gt;</w:t>
      </w:r>
      <w:r w:rsidR="00BE723C">
        <w:rPr>
          <w:rtl/>
          <w:lang w:eastAsia="he-IL"/>
        </w:rPr>
        <w:t xml:space="preserve"> </w:t>
      </w:r>
      <w:r>
        <w:rPr>
          <w:rtl/>
          <w:lang w:eastAsia="he-IL"/>
        </w:rPr>
        <w:t xml:space="preserve"> </w:t>
      </w:r>
      <w:bookmarkEnd w:id="6988"/>
    </w:p>
    <w:p w14:paraId="1BB6DF65" w14:textId="6F2925A8" w:rsidR="00D54795" w:rsidRDefault="00D54795" w:rsidP="00D54795">
      <w:pPr>
        <w:pStyle w:val="KeepWithNext"/>
        <w:rPr>
          <w:rtl/>
          <w:lang w:eastAsia="he-IL"/>
        </w:rPr>
      </w:pPr>
    </w:p>
    <w:p w14:paraId="189680DD" w14:textId="0F3D0359" w:rsidR="00D54795" w:rsidRDefault="00D54795" w:rsidP="00D54795">
      <w:pPr>
        <w:rPr>
          <w:rtl/>
          <w:lang w:eastAsia="he-IL"/>
        </w:rPr>
      </w:pPr>
      <w:bookmarkStart w:id="6989" w:name="_ETM_Q1_8902486"/>
      <w:bookmarkStart w:id="6990" w:name="_ETM_Q1_8902597"/>
      <w:bookmarkEnd w:id="6989"/>
      <w:bookmarkEnd w:id="6990"/>
      <w:r>
        <w:rPr>
          <w:rFonts w:hint="cs"/>
          <w:rtl/>
          <w:lang w:eastAsia="he-IL"/>
        </w:rPr>
        <w:t xml:space="preserve">חשוב, כי סעיף </w:t>
      </w:r>
      <w:bookmarkStart w:id="6991" w:name="_ETM_Q1_8903684"/>
      <w:bookmarkEnd w:id="6991"/>
      <w:r>
        <w:rPr>
          <w:rFonts w:hint="cs"/>
          <w:rtl/>
          <w:lang w:eastAsia="he-IL"/>
        </w:rPr>
        <w:t xml:space="preserve">1 מחייב את זה. </w:t>
      </w:r>
      <w:bookmarkStart w:id="6992" w:name="_ETM_Q1_8905394"/>
      <w:bookmarkEnd w:id="6992"/>
    </w:p>
    <w:p w14:paraId="7797B592" w14:textId="121D99DA" w:rsidR="00D54795" w:rsidRDefault="00D54795" w:rsidP="00D54795">
      <w:pPr>
        <w:rPr>
          <w:rtl/>
          <w:lang w:eastAsia="he-IL"/>
        </w:rPr>
      </w:pPr>
      <w:bookmarkStart w:id="6993" w:name="_ETM_Q1_8905651"/>
      <w:bookmarkStart w:id="6994" w:name="_ETM_Q1_8907495"/>
      <w:bookmarkEnd w:id="6993"/>
      <w:bookmarkEnd w:id="6994"/>
    </w:p>
    <w:p w14:paraId="14A404C2" w14:textId="6DC66330" w:rsidR="00D54795" w:rsidRDefault="00D54795" w:rsidP="00D54795">
      <w:pPr>
        <w:pStyle w:val="af6"/>
        <w:keepNext/>
        <w:rPr>
          <w:rtl/>
        </w:rPr>
      </w:pPr>
      <w:bookmarkStart w:id="6995" w:name="ET_yor_5300_626"/>
      <w:r w:rsidRPr="00D54795">
        <w:rPr>
          <w:rStyle w:val="TagStyle"/>
          <w:rtl/>
        </w:rPr>
        <w:t xml:space="preserve"> &lt;&lt; יור &gt;&gt; </w:t>
      </w:r>
      <w:r>
        <w:rPr>
          <w:rtl/>
        </w:rPr>
        <w:t>היו"ר מירב בן ארי:</w:t>
      </w:r>
      <w:r w:rsidRPr="00D54795">
        <w:rPr>
          <w:rStyle w:val="TagStyle"/>
          <w:rtl/>
        </w:rPr>
        <w:t xml:space="preserve"> &lt;&lt; יור &gt;&gt;</w:t>
      </w:r>
      <w:r w:rsidR="00BE723C">
        <w:rPr>
          <w:rtl/>
        </w:rPr>
        <w:t xml:space="preserve"> </w:t>
      </w:r>
      <w:r>
        <w:rPr>
          <w:rtl/>
        </w:rPr>
        <w:t xml:space="preserve"> </w:t>
      </w:r>
      <w:bookmarkEnd w:id="6995"/>
    </w:p>
    <w:p w14:paraId="60F6C5C9" w14:textId="52FE026F" w:rsidR="00D54795" w:rsidRDefault="00D54795" w:rsidP="00D54795">
      <w:pPr>
        <w:pStyle w:val="KeepWithNext"/>
        <w:rPr>
          <w:rtl/>
          <w:lang w:eastAsia="he-IL"/>
        </w:rPr>
      </w:pPr>
    </w:p>
    <w:p w14:paraId="75B0509C" w14:textId="061BDC0F" w:rsidR="00D54795" w:rsidRDefault="00D54795" w:rsidP="00D54795">
      <w:pPr>
        <w:rPr>
          <w:rtl/>
          <w:lang w:eastAsia="he-IL"/>
        </w:rPr>
      </w:pPr>
      <w:bookmarkStart w:id="6996" w:name="_ETM_Q1_8908346"/>
      <w:bookmarkStart w:id="6997" w:name="_ETM_Q1_8908451"/>
      <w:bookmarkEnd w:id="6996"/>
      <w:bookmarkEnd w:id="6997"/>
      <w:r>
        <w:rPr>
          <w:rFonts w:hint="cs"/>
          <w:rtl/>
          <w:lang w:eastAsia="he-IL"/>
        </w:rPr>
        <w:t xml:space="preserve">אנחנו נחדד. </w:t>
      </w:r>
      <w:r w:rsidR="005A7E9D">
        <w:rPr>
          <w:rFonts w:hint="cs"/>
          <w:rtl/>
          <w:lang w:eastAsia="he-IL"/>
        </w:rPr>
        <w:t xml:space="preserve">עוד משהו? </w:t>
      </w:r>
    </w:p>
    <w:p w14:paraId="60B8E4C8" w14:textId="302DAAC4" w:rsidR="005A7E9D" w:rsidRDefault="005A7E9D" w:rsidP="00D54795">
      <w:pPr>
        <w:rPr>
          <w:rtl/>
          <w:lang w:eastAsia="he-IL"/>
        </w:rPr>
      </w:pPr>
      <w:bookmarkStart w:id="6998" w:name="_ETM_Q1_8912731"/>
      <w:bookmarkStart w:id="6999" w:name="_ETM_Q1_8913089"/>
      <w:bookmarkStart w:id="7000" w:name="_ETM_Q1_8908982"/>
      <w:bookmarkStart w:id="7001" w:name="_ETM_Q1_8911113"/>
      <w:bookmarkEnd w:id="6998"/>
      <w:bookmarkEnd w:id="6999"/>
      <w:bookmarkEnd w:id="7000"/>
      <w:bookmarkEnd w:id="7001"/>
    </w:p>
    <w:p w14:paraId="62FD006F" w14:textId="71072216" w:rsidR="005A7E9D" w:rsidRDefault="005A7E9D" w:rsidP="005A7E9D">
      <w:pPr>
        <w:pStyle w:val="a4"/>
        <w:keepNext/>
        <w:rPr>
          <w:rtl/>
        </w:rPr>
      </w:pPr>
      <w:bookmarkStart w:id="7002" w:name="ET_speaker_עידו_בן_יצחק_627"/>
      <w:r w:rsidRPr="005A7E9D">
        <w:rPr>
          <w:rStyle w:val="TagStyle"/>
          <w:rtl/>
        </w:rPr>
        <w:t xml:space="preserve"> &lt;&lt; דובר &gt;&gt; </w:t>
      </w:r>
      <w:r>
        <w:rPr>
          <w:rtl/>
        </w:rPr>
        <w:t>עידו בן יצחק:</w:t>
      </w:r>
      <w:r w:rsidRPr="005A7E9D">
        <w:rPr>
          <w:rStyle w:val="TagStyle"/>
          <w:rtl/>
        </w:rPr>
        <w:t xml:space="preserve"> &lt;&lt; דובר &gt;&gt;</w:t>
      </w:r>
      <w:r w:rsidR="00BE723C">
        <w:rPr>
          <w:rtl/>
        </w:rPr>
        <w:t xml:space="preserve"> </w:t>
      </w:r>
      <w:r>
        <w:rPr>
          <w:rtl/>
        </w:rPr>
        <w:t xml:space="preserve"> </w:t>
      </w:r>
      <w:bookmarkEnd w:id="7002"/>
    </w:p>
    <w:p w14:paraId="1A840D16" w14:textId="5265DABE" w:rsidR="005A7E9D" w:rsidRDefault="005A7E9D" w:rsidP="005A7E9D">
      <w:pPr>
        <w:pStyle w:val="KeepWithNext"/>
        <w:rPr>
          <w:rtl/>
          <w:lang w:eastAsia="he-IL"/>
        </w:rPr>
      </w:pPr>
    </w:p>
    <w:p w14:paraId="28857A99" w14:textId="7B3ABC15" w:rsidR="005A7E9D" w:rsidRDefault="005A7E9D" w:rsidP="005A7E9D">
      <w:pPr>
        <w:rPr>
          <w:rtl/>
          <w:lang w:eastAsia="he-IL"/>
        </w:rPr>
      </w:pPr>
      <w:bookmarkStart w:id="7003" w:name="_ETM_Q1_8911980"/>
      <w:bookmarkStart w:id="7004" w:name="_ETM_Q1_8912085"/>
      <w:bookmarkStart w:id="7005" w:name="_ETM_Q1_8907392"/>
      <w:bookmarkEnd w:id="7003"/>
      <w:bookmarkEnd w:id="7004"/>
      <w:bookmarkEnd w:id="7005"/>
      <w:r>
        <w:rPr>
          <w:rFonts w:hint="cs"/>
          <w:rtl/>
          <w:lang w:eastAsia="he-IL"/>
        </w:rPr>
        <w:t xml:space="preserve">אוקי. </w:t>
      </w:r>
      <w:bookmarkStart w:id="7006" w:name="_ETM_Q1_8905925"/>
      <w:bookmarkEnd w:id="7006"/>
      <w:r>
        <w:rPr>
          <w:rFonts w:hint="cs"/>
          <w:rtl/>
          <w:lang w:eastAsia="he-IL"/>
        </w:rPr>
        <w:t xml:space="preserve">על </w:t>
      </w:r>
      <w:bookmarkStart w:id="7007" w:name="_ETM_Q1_8912882"/>
      <w:bookmarkEnd w:id="7007"/>
      <w:r>
        <w:rPr>
          <w:rFonts w:hint="cs"/>
          <w:rtl/>
          <w:lang w:eastAsia="he-IL"/>
        </w:rPr>
        <w:t xml:space="preserve">סעיף 13ג אני מדלג. </w:t>
      </w:r>
    </w:p>
    <w:p w14:paraId="0220A81B" w14:textId="39DDD3B9" w:rsidR="005A7E9D" w:rsidRDefault="005A7E9D" w:rsidP="005A7E9D">
      <w:pPr>
        <w:rPr>
          <w:rtl/>
          <w:lang w:eastAsia="he-IL"/>
        </w:rPr>
      </w:pPr>
      <w:bookmarkStart w:id="7008" w:name="_ETM_Q1_8915858"/>
      <w:bookmarkStart w:id="7009" w:name="_ETM_Q1_8915999"/>
      <w:bookmarkStart w:id="7010" w:name="_ETM_Q1_8916490"/>
      <w:bookmarkEnd w:id="7008"/>
      <w:bookmarkEnd w:id="7009"/>
      <w:bookmarkEnd w:id="7010"/>
    </w:p>
    <w:p w14:paraId="0E1037BB" w14:textId="3BFB9DE9" w:rsidR="005A7E9D" w:rsidRDefault="005A7E9D" w:rsidP="005A7E9D">
      <w:pPr>
        <w:pStyle w:val="af6"/>
        <w:keepNext/>
        <w:rPr>
          <w:rtl/>
        </w:rPr>
      </w:pPr>
      <w:bookmarkStart w:id="7011" w:name="ET_yor_5300_628"/>
      <w:r w:rsidRPr="005A7E9D">
        <w:rPr>
          <w:rStyle w:val="TagStyle"/>
          <w:rtl/>
        </w:rPr>
        <w:t xml:space="preserve"> &lt;&lt; יור &gt;&gt; </w:t>
      </w:r>
      <w:r>
        <w:rPr>
          <w:rtl/>
        </w:rPr>
        <w:t>היו"ר מירב בן ארי:</w:t>
      </w:r>
      <w:r w:rsidRPr="005A7E9D">
        <w:rPr>
          <w:rStyle w:val="TagStyle"/>
          <w:rtl/>
        </w:rPr>
        <w:t xml:space="preserve"> &lt;&lt; יור &gt;&gt;</w:t>
      </w:r>
      <w:r w:rsidR="00BE723C">
        <w:rPr>
          <w:rtl/>
        </w:rPr>
        <w:t xml:space="preserve"> </w:t>
      </w:r>
      <w:r>
        <w:rPr>
          <w:rtl/>
        </w:rPr>
        <w:t xml:space="preserve"> </w:t>
      </w:r>
      <w:bookmarkEnd w:id="7011"/>
    </w:p>
    <w:p w14:paraId="58328B2B" w14:textId="5ECCA4DF" w:rsidR="005A7E9D" w:rsidRDefault="005A7E9D" w:rsidP="005A7E9D">
      <w:pPr>
        <w:pStyle w:val="KeepWithNext"/>
        <w:rPr>
          <w:rtl/>
          <w:lang w:eastAsia="he-IL"/>
        </w:rPr>
      </w:pPr>
    </w:p>
    <w:p w14:paraId="6BDDE98F" w14:textId="7BB1BC53" w:rsidR="005A7E9D" w:rsidRDefault="005A7E9D" w:rsidP="005A7E9D">
      <w:pPr>
        <w:rPr>
          <w:rtl/>
          <w:lang w:eastAsia="he-IL"/>
        </w:rPr>
      </w:pPr>
      <w:bookmarkStart w:id="7012" w:name="_ETM_Q1_8917426"/>
      <w:bookmarkEnd w:id="7012"/>
      <w:r>
        <w:rPr>
          <w:rFonts w:hint="cs"/>
          <w:rtl/>
          <w:lang w:eastAsia="he-IL"/>
        </w:rPr>
        <w:t>ת</w:t>
      </w:r>
      <w:bookmarkStart w:id="7013" w:name="_ETM_Q1_8917583"/>
      <w:bookmarkEnd w:id="7013"/>
      <w:r>
        <w:rPr>
          <w:rFonts w:hint="cs"/>
          <w:rtl/>
          <w:lang w:eastAsia="he-IL"/>
        </w:rPr>
        <w:t xml:space="preserve">דלג, כי זה גוף </w:t>
      </w:r>
      <w:bookmarkStart w:id="7014" w:name="_ETM_Q1_8913605"/>
      <w:bookmarkEnd w:id="7014"/>
      <w:r>
        <w:rPr>
          <w:rFonts w:hint="cs"/>
          <w:rtl/>
          <w:lang w:eastAsia="he-IL"/>
        </w:rPr>
        <w:t xml:space="preserve">ביטחוני ואנחנו </w:t>
      </w:r>
      <w:bookmarkStart w:id="7015" w:name="_ETM_Q1_8914673"/>
      <w:bookmarkEnd w:id="7015"/>
      <w:r>
        <w:rPr>
          <w:rFonts w:hint="cs"/>
          <w:rtl/>
          <w:lang w:eastAsia="he-IL"/>
        </w:rPr>
        <w:t xml:space="preserve">לא מתייחסים לזה עכשיו. </w:t>
      </w:r>
    </w:p>
    <w:p w14:paraId="19640F7E" w14:textId="2EB30BD9" w:rsidR="005A7E9D" w:rsidRDefault="005A7E9D" w:rsidP="005A7E9D">
      <w:pPr>
        <w:rPr>
          <w:rtl/>
          <w:lang w:eastAsia="he-IL"/>
        </w:rPr>
      </w:pPr>
      <w:bookmarkStart w:id="7016" w:name="_ETM_Q1_8917153"/>
      <w:bookmarkStart w:id="7017" w:name="_ETM_Q1_8917292"/>
      <w:bookmarkStart w:id="7018" w:name="_ETM_Q1_8920113"/>
      <w:bookmarkEnd w:id="7016"/>
      <w:bookmarkEnd w:id="7017"/>
      <w:bookmarkEnd w:id="7018"/>
    </w:p>
    <w:p w14:paraId="25DA4AB7" w14:textId="1202F478" w:rsidR="005A7E9D" w:rsidRDefault="005A7E9D" w:rsidP="005A7E9D">
      <w:pPr>
        <w:pStyle w:val="a4"/>
        <w:keepNext/>
        <w:rPr>
          <w:rtl/>
        </w:rPr>
      </w:pPr>
      <w:bookmarkStart w:id="7019" w:name="ET_speaker_עידו_בן_יצחק_629"/>
      <w:r w:rsidRPr="005A7E9D">
        <w:rPr>
          <w:rStyle w:val="TagStyle"/>
          <w:rtl/>
        </w:rPr>
        <w:t xml:space="preserve"> &lt;&lt; דובר &gt;&gt; </w:t>
      </w:r>
      <w:r>
        <w:rPr>
          <w:rtl/>
        </w:rPr>
        <w:t>עידו בן יצחק:</w:t>
      </w:r>
      <w:r w:rsidRPr="005A7E9D">
        <w:rPr>
          <w:rStyle w:val="TagStyle"/>
          <w:rtl/>
        </w:rPr>
        <w:t xml:space="preserve"> &lt;&lt; דובר &gt;&gt;</w:t>
      </w:r>
      <w:r w:rsidR="00BE723C">
        <w:rPr>
          <w:rtl/>
        </w:rPr>
        <w:t xml:space="preserve"> </w:t>
      </w:r>
      <w:r>
        <w:rPr>
          <w:rtl/>
        </w:rPr>
        <w:t xml:space="preserve"> </w:t>
      </w:r>
      <w:bookmarkEnd w:id="7019"/>
    </w:p>
    <w:p w14:paraId="04A62478" w14:textId="3D9406F2" w:rsidR="005A7E9D" w:rsidRDefault="005A7E9D" w:rsidP="005A7E9D">
      <w:pPr>
        <w:pStyle w:val="KeepWithNext"/>
        <w:rPr>
          <w:rtl/>
          <w:lang w:eastAsia="he-IL"/>
        </w:rPr>
      </w:pPr>
    </w:p>
    <w:p w14:paraId="72DB3A11" w14:textId="2311DEF6" w:rsidR="005A7E9D" w:rsidRDefault="005A7E9D" w:rsidP="005A7E9D">
      <w:pPr>
        <w:rPr>
          <w:rtl/>
          <w:lang w:eastAsia="he-IL"/>
        </w:rPr>
      </w:pPr>
      <w:bookmarkStart w:id="7020" w:name="_ETM_Q1_8920978"/>
      <w:bookmarkStart w:id="7021" w:name="_ETM_Q1_8921090"/>
      <w:bookmarkEnd w:id="7020"/>
      <w:bookmarkEnd w:id="7021"/>
      <w:r>
        <w:rPr>
          <w:rFonts w:hint="cs"/>
          <w:rtl/>
          <w:lang w:eastAsia="he-IL"/>
        </w:rPr>
        <w:t>כן. מקריא:</w:t>
      </w:r>
      <w:bookmarkStart w:id="7022" w:name="_ETM_Q1_8916503"/>
      <w:bookmarkEnd w:id="7022"/>
      <w:r>
        <w:rPr>
          <w:rFonts w:hint="cs"/>
          <w:rtl/>
          <w:lang w:eastAsia="he-IL"/>
        </w:rPr>
        <w:t xml:space="preserve"> </w:t>
      </w:r>
    </w:p>
    <w:p w14:paraId="7FA35BB4" w14:textId="39020E83" w:rsidR="005A7E9D" w:rsidRDefault="005A7E9D" w:rsidP="005A7E9D">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5A7E9D" w14:paraId="76ADF512" w14:textId="77777777" w:rsidTr="00DB1EA8">
        <w:tc>
          <w:tcPr>
            <w:tcW w:w="1058" w:type="pct"/>
          </w:tcPr>
          <w:p w14:paraId="01EDF153" w14:textId="08035464" w:rsidR="005A7E9D" w:rsidRDefault="00DB1EA8" w:rsidP="00A36938">
            <w:pPr>
              <w:ind w:firstLine="0"/>
              <w:rPr>
                <w:rtl/>
                <w:lang w:val="en-GB" w:eastAsia="he-IL"/>
              </w:rPr>
            </w:pPr>
            <w:r>
              <w:rPr>
                <w:rFonts w:hint="cs"/>
                <w:rtl/>
                <w:lang w:val="en-GB" w:eastAsia="he-IL"/>
              </w:rPr>
              <w:t>תיקון סעיף 14</w:t>
            </w:r>
          </w:p>
        </w:tc>
        <w:tc>
          <w:tcPr>
            <w:tcW w:w="305" w:type="pct"/>
          </w:tcPr>
          <w:p w14:paraId="204FBA5F" w14:textId="23AE49B4" w:rsidR="005A7E9D" w:rsidRDefault="00DB1EA8" w:rsidP="00A36938">
            <w:pPr>
              <w:ind w:firstLine="0"/>
              <w:rPr>
                <w:rtl/>
                <w:lang w:val="en-GB" w:eastAsia="he-IL"/>
              </w:rPr>
            </w:pPr>
            <w:r>
              <w:rPr>
                <w:rFonts w:hint="cs"/>
                <w:rtl/>
                <w:lang w:val="en-GB" w:eastAsia="he-IL"/>
              </w:rPr>
              <w:t>15.</w:t>
            </w:r>
          </w:p>
        </w:tc>
        <w:tc>
          <w:tcPr>
            <w:tcW w:w="3637" w:type="pct"/>
          </w:tcPr>
          <w:p w14:paraId="2DAD915A" w14:textId="7A24E6EA" w:rsidR="005A7E9D" w:rsidRDefault="00DB1EA8" w:rsidP="00A36938">
            <w:pPr>
              <w:ind w:firstLine="0"/>
              <w:rPr>
                <w:rtl/>
                <w:lang w:val="en-GB" w:eastAsia="he-IL"/>
              </w:rPr>
            </w:pPr>
            <w:r>
              <w:rPr>
                <w:rFonts w:hint="cs"/>
                <w:rtl/>
                <w:lang w:val="en-GB" w:eastAsia="he-IL"/>
              </w:rPr>
              <w:t xml:space="preserve">בסעיף 14 לחוק העיקרי, אחרי "כלי ירייה" יבוא "או דמוי כלי ירייה" ובכל מקום, אחרי "כלי הירייה" יבוא "או דמוי כלי הירייה". </w:t>
            </w:r>
            <w:bookmarkStart w:id="7023" w:name="_ETM_Q1_8912492"/>
            <w:bookmarkEnd w:id="7023"/>
          </w:p>
        </w:tc>
      </w:tr>
    </w:tbl>
    <w:p w14:paraId="1EF396D3" w14:textId="77777777" w:rsidR="005A7E9D" w:rsidRPr="005A7E9D" w:rsidRDefault="005A7E9D" w:rsidP="005A7E9D">
      <w:pPr>
        <w:rPr>
          <w:rtl/>
          <w:lang w:eastAsia="he-IL"/>
        </w:rPr>
      </w:pPr>
    </w:p>
    <w:p w14:paraId="4524204B" w14:textId="5D00A41A" w:rsidR="00DB1EA8" w:rsidRDefault="00DB1EA8" w:rsidP="00DB1EA8">
      <w:pPr>
        <w:rPr>
          <w:rtl/>
          <w:lang w:eastAsia="he-IL"/>
        </w:rPr>
      </w:pPr>
      <w:bookmarkStart w:id="7024" w:name="_ETM_Q1_8752543"/>
      <w:bookmarkEnd w:id="7024"/>
      <w:r>
        <w:rPr>
          <w:rFonts w:hint="cs"/>
          <w:rtl/>
          <w:lang w:eastAsia="he-IL"/>
        </w:rPr>
        <w:t xml:space="preserve">הסעיף שמתקנים אותו הוא סעיף שנוגע </w:t>
      </w:r>
      <w:bookmarkStart w:id="7025" w:name="_ETM_Q1_8933168"/>
      <w:bookmarkEnd w:id="7025"/>
      <w:r>
        <w:rPr>
          <w:rFonts w:hint="cs"/>
          <w:rtl/>
          <w:lang w:eastAsia="he-IL"/>
        </w:rPr>
        <w:t xml:space="preserve">למסירה של המשטרה שפקע רישיון. </w:t>
      </w:r>
      <w:bookmarkStart w:id="7026" w:name="_ETM_Q1_8937744"/>
      <w:bookmarkStart w:id="7027" w:name="_ETM_Q1_8937880"/>
      <w:bookmarkStart w:id="7028" w:name="_ETM_Q1_8938177"/>
      <w:bookmarkStart w:id="7029" w:name="_ETM_Q1_8938299"/>
      <w:bookmarkEnd w:id="7026"/>
      <w:bookmarkEnd w:id="7027"/>
      <w:bookmarkEnd w:id="7028"/>
      <w:bookmarkEnd w:id="7029"/>
    </w:p>
    <w:p w14:paraId="7CA44FC2" w14:textId="4694CF45" w:rsidR="00DB1EA8" w:rsidRDefault="00DB1EA8" w:rsidP="00DB1EA8">
      <w:pPr>
        <w:rPr>
          <w:rtl/>
          <w:lang w:eastAsia="he-IL"/>
        </w:rPr>
      </w:pPr>
      <w:bookmarkStart w:id="7030" w:name="_ETM_Q1_8941273"/>
      <w:bookmarkStart w:id="7031" w:name="_ETM_Q1_8941399"/>
      <w:bookmarkStart w:id="7032" w:name="_ETM_Q1_8941807"/>
      <w:bookmarkEnd w:id="7030"/>
      <w:bookmarkEnd w:id="7031"/>
      <w:bookmarkEnd w:id="7032"/>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DB1EA8" w14:paraId="3A490A7C" w14:textId="77777777" w:rsidTr="00DB1EA8">
        <w:tc>
          <w:tcPr>
            <w:tcW w:w="1058" w:type="pct"/>
          </w:tcPr>
          <w:p w14:paraId="1C9F0A5E" w14:textId="5DA50116" w:rsidR="00DB1EA8" w:rsidRDefault="00DB1EA8" w:rsidP="00A36938">
            <w:pPr>
              <w:ind w:firstLine="0"/>
              <w:rPr>
                <w:rtl/>
                <w:lang w:val="en-GB" w:eastAsia="he-IL"/>
              </w:rPr>
            </w:pPr>
            <w:bookmarkStart w:id="7033" w:name="_ETM_Q1_8941935"/>
            <w:bookmarkEnd w:id="7033"/>
            <w:r>
              <w:rPr>
                <w:rFonts w:hint="cs"/>
                <w:rtl/>
                <w:lang w:val="en-GB" w:eastAsia="he-IL"/>
              </w:rPr>
              <w:t>תיקון סעיף 14א</w:t>
            </w:r>
          </w:p>
        </w:tc>
        <w:tc>
          <w:tcPr>
            <w:tcW w:w="305" w:type="pct"/>
          </w:tcPr>
          <w:p w14:paraId="1C5D8BD9" w14:textId="553E8487" w:rsidR="00DB1EA8" w:rsidRDefault="00DB1EA8" w:rsidP="00A36938">
            <w:pPr>
              <w:ind w:firstLine="0"/>
              <w:rPr>
                <w:rtl/>
                <w:lang w:val="en-GB" w:eastAsia="he-IL"/>
              </w:rPr>
            </w:pPr>
            <w:r>
              <w:rPr>
                <w:rFonts w:hint="cs"/>
                <w:rtl/>
                <w:lang w:val="en-GB" w:eastAsia="he-IL"/>
              </w:rPr>
              <w:t>16.</w:t>
            </w:r>
          </w:p>
        </w:tc>
        <w:tc>
          <w:tcPr>
            <w:tcW w:w="3637" w:type="pct"/>
          </w:tcPr>
          <w:p w14:paraId="5F64F0A3" w14:textId="77777777" w:rsidR="00DB1EA8" w:rsidRDefault="00DB1EA8" w:rsidP="00DB1EA8">
            <w:pPr>
              <w:ind w:firstLine="0"/>
              <w:rPr>
                <w:rtl/>
                <w:lang w:val="en-GB" w:eastAsia="he-IL"/>
              </w:rPr>
            </w:pPr>
            <w:r>
              <w:rPr>
                <w:rFonts w:hint="cs"/>
                <w:rtl/>
                <w:lang w:val="en-GB" w:eastAsia="he-IL"/>
              </w:rPr>
              <w:t xml:space="preserve">בסעיף </w:t>
            </w:r>
            <w:bookmarkStart w:id="7034" w:name="_ETM_Q1_8949257"/>
            <w:bookmarkEnd w:id="7034"/>
            <w:r>
              <w:rPr>
                <w:rFonts w:hint="cs"/>
                <w:rtl/>
                <w:lang w:val="en-GB" w:eastAsia="he-IL"/>
              </w:rPr>
              <w:t xml:space="preserve">14א לחוק </w:t>
            </w:r>
            <w:bookmarkStart w:id="7035" w:name="_ETM_Q1_8951001"/>
            <w:bookmarkEnd w:id="7035"/>
            <w:r>
              <w:rPr>
                <w:rFonts w:hint="cs"/>
                <w:rtl/>
                <w:lang w:val="en-GB" w:eastAsia="he-IL"/>
              </w:rPr>
              <w:t xml:space="preserve">העיקרי - </w:t>
            </w:r>
            <w:bookmarkStart w:id="7036" w:name="_ETM_Q1_8953027"/>
            <w:bookmarkEnd w:id="7036"/>
          </w:p>
          <w:p w14:paraId="7EEF9F16" w14:textId="77777777" w:rsidR="00DB1EA8" w:rsidRDefault="00DB1EA8" w:rsidP="00DB1EA8">
            <w:pPr>
              <w:ind w:firstLine="0"/>
              <w:rPr>
                <w:rtl/>
                <w:lang w:val="en-GB" w:eastAsia="he-IL"/>
              </w:rPr>
            </w:pPr>
          </w:p>
          <w:p w14:paraId="1C7E05F7" w14:textId="77777777" w:rsidR="00DB1EA8" w:rsidRDefault="00DB1EA8" w:rsidP="00DB1EA8">
            <w:pPr>
              <w:ind w:firstLine="0"/>
              <w:rPr>
                <w:rtl/>
                <w:lang w:val="en-GB" w:eastAsia="he-IL"/>
              </w:rPr>
            </w:pPr>
            <w:r>
              <w:rPr>
                <w:rFonts w:hint="cs"/>
                <w:rtl/>
                <w:lang w:val="en-GB" w:eastAsia="he-IL"/>
              </w:rPr>
              <w:t>(1)</w:t>
            </w:r>
            <w:r>
              <w:rPr>
                <w:rtl/>
                <w:lang w:val="en-GB" w:eastAsia="he-IL"/>
              </w:rPr>
              <w:tab/>
            </w:r>
            <w:r>
              <w:rPr>
                <w:rFonts w:hint="cs"/>
                <w:rtl/>
                <w:lang w:val="en-GB" w:eastAsia="he-IL"/>
              </w:rPr>
              <w:t xml:space="preserve">בסעיף קטן (א) - </w:t>
            </w:r>
          </w:p>
          <w:p w14:paraId="40083EAB" w14:textId="77777777" w:rsidR="00DB1EA8" w:rsidRDefault="00DB1EA8" w:rsidP="00DB1EA8">
            <w:pPr>
              <w:ind w:left="720" w:firstLine="0"/>
              <w:rPr>
                <w:rtl/>
                <w:lang w:val="en-GB" w:eastAsia="he-IL"/>
              </w:rPr>
            </w:pPr>
            <w:r>
              <w:rPr>
                <w:rFonts w:hint="cs"/>
                <w:rtl/>
                <w:lang w:val="en-GB" w:eastAsia="he-IL"/>
              </w:rPr>
              <w:t>(א)</w:t>
            </w:r>
            <w:r>
              <w:rPr>
                <w:rtl/>
                <w:lang w:val="en-GB" w:eastAsia="he-IL"/>
              </w:rPr>
              <w:tab/>
            </w:r>
            <w:r>
              <w:rPr>
                <w:rFonts w:hint="cs"/>
                <w:rtl/>
                <w:lang w:val="en-GB" w:eastAsia="he-IL"/>
              </w:rPr>
              <w:t xml:space="preserve">ברישה, אחרי "כלי ירייה" יבוא "או דמוי כלי ירייה", בכל מקום, אחרי בעל "כלי הירייה" יבוא "או דמוי כלי הירייה" ואחרי "וכלי ירייה" יבוא "או דמוי כלי ירייה"; </w:t>
            </w:r>
            <w:bookmarkStart w:id="7037" w:name="_ETM_Q1_8948520"/>
            <w:bookmarkStart w:id="7038" w:name="_ETM_Q1_8951322"/>
            <w:bookmarkEnd w:id="7037"/>
            <w:bookmarkEnd w:id="7038"/>
          </w:p>
          <w:p w14:paraId="4994923E" w14:textId="77777777" w:rsidR="00DB1EA8" w:rsidRDefault="00DB1EA8" w:rsidP="00DB1EA8">
            <w:pPr>
              <w:ind w:left="720" w:firstLine="0"/>
              <w:rPr>
                <w:rtl/>
                <w:lang w:val="en-GB" w:eastAsia="he-IL"/>
              </w:rPr>
            </w:pPr>
          </w:p>
          <w:p w14:paraId="71C667C7" w14:textId="77777777" w:rsidR="00DB1EA8" w:rsidRDefault="00DB1EA8" w:rsidP="00DB1EA8">
            <w:pPr>
              <w:ind w:left="720" w:firstLine="0"/>
              <w:rPr>
                <w:rtl/>
                <w:lang w:val="en-GB" w:eastAsia="he-IL"/>
              </w:rPr>
            </w:pPr>
            <w:bookmarkStart w:id="7039" w:name="_ETM_Q1_8951486"/>
            <w:bookmarkStart w:id="7040" w:name="_ETM_Q1_8951559"/>
            <w:bookmarkStart w:id="7041" w:name="_ETM_Q1_8951677"/>
            <w:bookmarkEnd w:id="7039"/>
            <w:bookmarkEnd w:id="7040"/>
            <w:bookmarkEnd w:id="7041"/>
            <w:r>
              <w:rPr>
                <w:rFonts w:hint="cs"/>
                <w:rtl/>
                <w:lang w:val="en-GB" w:eastAsia="he-IL"/>
              </w:rPr>
              <w:t>(ב)</w:t>
            </w:r>
            <w:r>
              <w:rPr>
                <w:rtl/>
                <w:lang w:val="en-GB" w:eastAsia="he-IL"/>
              </w:rPr>
              <w:tab/>
            </w:r>
            <w:r>
              <w:rPr>
                <w:rFonts w:hint="cs"/>
                <w:rtl/>
                <w:lang w:val="en-GB" w:eastAsia="he-IL"/>
              </w:rPr>
              <w:t xml:space="preserve">בפסקאות (1) עד (4), בכל מקום, </w:t>
            </w:r>
            <w:bookmarkStart w:id="7042" w:name="_ETM_Q1_8957499"/>
            <w:bookmarkEnd w:id="7042"/>
            <w:r>
              <w:rPr>
                <w:rFonts w:hint="cs"/>
                <w:rtl/>
                <w:lang w:val="en-GB" w:eastAsia="he-IL"/>
              </w:rPr>
              <w:t xml:space="preserve">אחרי "כלי הירייה" יבוא "או דמוי כלי הירייה"; </w:t>
            </w:r>
            <w:bookmarkStart w:id="7043" w:name="_ETM_Q1_8964184"/>
            <w:bookmarkEnd w:id="7043"/>
          </w:p>
          <w:p w14:paraId="7B3373BF" w14:textId="77777777" w:rsidR="00DB1EA8" w:rsidRDefault="00DB1EA8" w:rsidP="00DB1EA8">
            <w:pPr>
              <w:ind w:firstLine="0"/>
              <w:rPr>
                <w:rtl/>
                <w:lang w:val="en-GB" w:eastAsia="he-IL"/>
              </w:rPr>
            </w:pPr>
            <w:bookmarkStart w:id="7044" w:name="_ETM_Q1_8964336"/>
            <w:bookmarkEnd w:id="7044"/>
          </w:p>
          <w:p w14:paraId="370A9E2B" w14:textId="77777777" w:rsidR="00DB1EA8" w:rsidRDefault="00DB1EA8" w:rsidP="00DB1EA8">
            <w:pPr>
              <w:ind w:firstLine="0"/>
              <w:rPr>
                <w:rtl/>
                <w:lang w:val="en-GB" w:eastAsia="he-IL"/>
              </w:rPr>
            </w:pPr>
            <w:bookmarkStart w:id="7045" w:name="_ETM_Q1_8966307"/>
            <w:bookmarkStart w:id="7046" w:name="_ETM_Q1_8966440"/>
            <w:bookmarkEnd w:id="7045"/>
            <w:bookmarkEnd w:id="7046"/>
            <w:r>
              <w:rPr>
                <w:rFonts w:hint="cs"/>
                <w:rtl/>
                <w:lang w:val="en-GB" w:eastAsia="he-IL"/>
              </w:rPr>
              <w:t>(2)</w:t>
            </w:r>
            <w:r>
              <w:rPr>
                <w:rtl/>
                <w:lang w:val="en-GB" w:eastAsia="he-IL"/>
              </w:rPr>
              <w:tab/>
            </w:r>
            <w:r>
              <w:rPr>
                <w:rFonts w:hint="cs"/>
                <w:rtl/>
                <w:lang w:val="en-GB" w:eastAsia="he-IL"/>
              </w:rPr>
              <w:t xml:space="preserve">בסעיף קטן </w:t>
            </w:r>
            <w:bookmarkStart w:id="7047" w:name="_ETM_Q1_8970347"/>
            <w:bookmarkEnd w:id="7047"/>
            <w:r>
              <w:rPr>
                <w:rFonts w:hint="cs"/>
                <w:rtl/>
                <w:lang w:val="en-GB" w:eastAsia="he-IL"/>
              </w:rPr>
              <w:t xml:space="preserve">(ב), בכל מקום, אחרי "כלי ירייה" יבוא "או דמוי כלי </w:t>
            </w:r>
            <w:bookmarkStart w:id="7048" w:name="_ETM_Q1_8975747"/>
            <w:bookmarkEnd w:id="7048"/>
            <w:r>
              <w:rPr>
                <w:rFonts w:hint="cs"/>
                <w:rtl/>
                <w:lang w:val="en-GB" w:eastAsia="he-IL"/>
              </w:rPr>
              <w:t xml:space="preserve">ירייה", אחרי </w:t>
            </w:r>
            <w:bookmarkStart w:id="7049" w:name="_ETM_Q1_8972408"/>
            <w:bookmarkEnd w:id="7049"/>
            <w:r>
              <w:rPr>
                <w:rFonts w:hint="cs"/>
                <w:rtl/>
                <w:lang w:val="en-GB" w:eastAsia="he-IL"/>
              </w:rPr>
              <w:t xml:space="preserve">"בכלי הירייה" יבוא "או בכלי דמוי הירייה" ובכל מקום, אחרי "כלי הירייה" יבוא "או כלי דמוי הירייה"; </w:t>
            </w:r>
            <w:bookmarkStart w:id="7050" w:name="_ETM_Q1_8971168"/>
            <w:bookmarkEnd w:id="7050"/>
          </w:p>
          <w:p w14:paraId="3E2D8E51" w14:textId="77777777" w:rsidR="00DB1EA8" w:rsidRDefault="00DB1EA8" w:rsidP="00DB1EA8">
            <w:pPr>
              <w:ind w:firstLine="0"/>
              <w:rPr>
                <w:rtl/>
                <w:lang w:val="en-GB" w:eastAsia="he-IL"/>
              </w:rPr>
            </w:pPr>
            <w:bookmarkStart w:id="7051" w:name="_ETM_Q1_8982497"/>
            <w:bookmarkEnd w:id="7051"/>
          </w:p>
          <w:p w14:paraId="4BCAB330" w14:textId="0768DDAC" w:rsidR="00DB1EA8" w:rsidRDefault="00DB1EA8" w:rsidP="00DB1EA8">
            <w:pPr>
              <w:ind w:firstLine="0"/>
              <w:rPr>
                <w:rtl/>
                <w:lang w:val="en-GB" w:eastAsia="he-IL"/>
              </w:rPr>
            </w:pPr>
            <w:bookmarkStart w:id="7052" w:name="_ETM_Q1_8982673"/>
            <w:bookmarkStart w:id="7053" w:name="_ETM_Q1_8982753"/>
            <w:bookmarkStart w:id="7054" w:name="_ETM_Q1_8982855"/>
            <w:bookmarkEnd w:id="7052"/>
            <w:bookmarkEnd w:id="7053"/>
            <w:bookmarkEnd w:id="7054"/>
            <w:r>
              <w:rPr>
                <w:rFonts w:hint="cs"/>
                <w:rtl/>
                <w:lang w:val="en-GB" w:eastAsia="he-IL"/>
              </w:rPr>
              <w:t>(3)</w:t>
            </w:r>
            <w:r>
              <w:rPr>
                <w:rtl/>
                <w:lang w:val="en-GB" w:eastAsia="he-IL"/>
              </w:rPr>
              <w:tab/>
            </w:r>
            <w:r>
              <w:rPr>
                <w:rFonts w:hint="cs"/>
                <w:rtl/>
                <w:lang w:val="en-GB" w:eastAsia="he-IL"/>
              </w:rPr>
              <w:t xml:space="preserve">בסעיף קטן (ד), אחרי "כלי ירייה" יבוא "או דמוי כלי ירייה". </w:t>
            </w:r>
            <w:bookmarkStart w:id="7055" w:name="_ETM_Q1_8980562"/>
            <w:bookmarkEnd w:id="7055"/>
          </w:p>
        </w:tc>
      </w:tr>
    </w:tbl>
    <w:p w14:paraId="55E06567" w14:textId="5D0CD34B" w:rsidR="00DB1EA8" w:rsidRDefault="00DB1EA8" w:rsidP="00DB1EA8">
      <w:pPr>
        <w:rPr>
          <w:rtl/>
          <w:lang w:eastAsia="he-IL"/>
        </w:rPr>
      </w:pPr>
    </w:p>
    <w:p w14:paraId="5012CCD8" w14:textId="6323A437" w:rsidR="00DB1EA8" w:rsidRDefault="00DB1EA8" w:rsidP="00DB1EA8">
      <w:pPr>
        <w:rPr>
          <w:rtl/>
          <w:lang w:eastAsia="he-IL"/>
        </w:rPr>
      </w:pPr>
      <w:bookmarkStart w:id="7056" w:name="_ETM_Q1_8989977"/>
      <w:bookmarkStart w:id="7057" w:name="_ETM_Q1_8990132"/>
      <w:bookmarkEnd w:id="7056"/>
      <w:bookmarkEnd w:id="7057"/>
      <w:r>
        <w:rPr>
          <w:rFonts w:hint="cs"/>
          <w:rtl/>
          <w:lang w:eastAsia="he-IL"/>
        </w:rPr>
        <w:t xml:space="preserve">סעיף 14א שאותו מתקנים פה </w:t>
      </w:r>
      <w:bookmarkStart w:id="7058" w:name="_ETM_Q1_8995695"/>
      <w:bookmarkEnd w:id="7058"/>
      <w:r>
        <w:rPr>
          <w:rFonts w:hint="cs"/>
          <w:rtl/>
          <w:lang w:eastAsia="he-IL"/>
        </w:rPr>
        <w:t>הוא הסעיף ש</w:t>
      </w:r>
      <w:bookmarkStart w:id="7059" w:name="_ETM_Q1_8993350"/>
      <w:bookmarkEnd w:id="7059"/>
      <w:r>
        <w:rPr>
          <w:rFonts w:hint="cs"/>
          <w:rtl/>
          <w:lang w:eastAsia="he-IL"/>
        </w:rPr>
        <w:t xml:space="preserve">מסביר - - - </w:t>
      </w:r>
    </w:p>
    <w:p w14:paraId="53E39793" w14:textId="5D3ABA5E" w:rsidR="00DB1EA8" w:rsidRDefault="00DB1EA8" w:rsidP="00DB1EA8">
      <w:pPr>
        <w:rPr>
          <w:rtl/>
          <w:lang w:eastAsia="he-IL"/>
        </w:rPr>
      </w:pPr>
      <w:bookmarkStart w:id="7060" w:name="_ETM_Q1_8997896"/>
      <w:bookmarkStart w:id="7061" w:name="_ETM_Q1_8998028"/>
      <w:bookmarkStart w:id="7062" w:name="_ETM_Q1_8998616"/>
      <w:bookmarkEnd w:id="7060"/>
      <w:bookmarkEnd w:id="7061"/>
      <w:bookmarkEnd w:id="7062"/>
    </w:p>
    <w:p w14:paraId="310C8B6E" w14:textId="655660A9" w:rsidR="00DB1EA8" w:rsidRDefault="00DB1EA8" w:rsidP="00DB1EA8">
      <w:pPr>
        <w:pStyle w:val="af6"/>
        <w:keepNext/>
        <w:rPr>
          <w:rtl/>
        </w:rPr>
      </w:pPr>
      <w:bookmarkStart w:id="7063" w:name="ET_yor_5300_630"/>
      <w:r w:rsidRPr="00DB1EA8">
        <w:rPr>
          <w:rStyle w:val="TagStyle"/>
          <w:rtl/>
        </w:rPr>
        <w:t xml:space="preserve"> &lt;&lt; יור &gt;&gt; </w:t>
      </w:r>
      <w:r>
        <w:rPr>
          <w:rtl/>
        </w:rPr>
        <w:t>היו"ר מירב בן ארי:</w:t>
      </w:r>
      <w:r w:rsidRPr="00DB1EA8">
        <w:rPr>
          <w:rStyle w:val="TagStyle"/>
          <w:rtl/>
        </w:rPr>
        <w:t xml:space="preserve"> &lt;&lt; יור &gt;&gt;</w:t>
      </w:r>
      <w:r w:rsidR="00BE723C">
        <w:rPr>
          <w:rtl/>
        </w:rPr>
        <w:t xml:space="preserve"> </w:t>
      </w:r>
      <w:r>
        <w:rPr>
          <w:rtl/>
        </w:rPr>
        <w:t xml:space="preserve"> </w:t>
      </w:r>
      <w:bookmarkEnd w:id="7063"/>
    </w:p>
    <w:p w14:paraId="2FEBA7E1" w14:textId="59DADFF3" w:rsidR="00DB1EA8" w:rsidRDefault="00DB1EA8" w:rsidP="00DB1EA8">
      <w:pPr>
        <w:pStyle w:val="KeepWithNext"/>
        <w:rPr>
          <w:rtl/>
          <w:lang w:eastAsia="he-IL"/>
        </w:rPr>
      </w:pPr>
    </w:p>
    <w:p w14:paraId="3CCE60E4" w14:textId="3481F0F9" w:rsidR="00DB1EA8" w:rsidRDefault="00DB1EA8" w:rsidP="00DB1EA8">
      <w:pPr>
        <w:rPr>
          <w:rtl/>
          <w:lang w:eastAsia="he-IL"/>
        </w:rPr>
      </w:pPr>
      <w:bookmarkStart w:id="7064" w:name="_ETM_Q1_8999487"/>
      <w:bookmarkStart w:id="7065" w:name="_ETM_Q1_8999617"/>
      <w:bookmarkEnd w:id="7064"/>
      <w:bookmarkEnd w:id="7065"/>
      <w:r>
        <w:rPr>
          <w:rFonts w:hint="cs"/>
          <w:rtl/>
          <w:lang w:eastAsia="he-IL"/>
        </w:rPr>
        <w:t xml:space="preserve">סעיף 14א של החוק </w:t>
      </w:r>
      <w:bookmarkStart w:id="7066" w:name="_ETM_Q1_9001784"/>
      <w:bookmarkEnd w:id="7066"/>
      <w:r>
        <w:rPr>
          <w:rFonts w:hint="cs"/>
          <w:rtl/>
          <w:lang w:eastAsia="he-IL"/>
        </w:rPr>
        <w:t xml:space="preserve">המקורי, </w:t>
      </w:r>
      <w:bookmarkStart w:id="7067" w:name="_ETM_Q1_8997596"/>
      <w:bookmarkEnd w:id="7067"/>
      <w:r>
        <w:rPr>
          <w:rFonts w:hint="cs"/>
          <w:rtl/>
          <w:lang w:eastAsia="he-IL"/>
        </w:rPr>
        <w:t xml:space="preserve">אותו אנחנו מתקנים כאן בעצם היום. </w:t>
      </w:r>
    </w:p>
    <w:p w14:paraId="1B9B086B" w14:textId="259EA5D9" w:rsidR="00DB1EA8" w:rsidRDefault="00DB1EA8" w:rsidP="00DB1EA8">
      <w:pPr>
        <w:rPr>
          <w:rtl/>
          <w:lang w:eastAsia="he-IL"/>
        </w:rPr>
      </w:pPr>
      <w:bookmarkStart w:id="7068" w:name="_ETM_Q1_9002033"/>
      <w:bookmarkStart w:id="7069" w:name="_ETM_Q1_9002167"/>
      <w:bookmarkStart w:id="7070" w:name="_ETM_Q1_9002848"/>
      <w:bookmarkEnd w:id="7068"/>
      <w:bookmarkEnd w:id="7069"/>
      <w:bookmarkEnd w:id="7070"/>
    </w:p>
    <w:p w14:paraId="524D396B" w14:textId="1C0AFDAA" w:rsidR="00DB1EA8" w:rsidRDefault="00DB1EA8" w:rsidP="00DB1EA8">
      <w:pPr>
        <w:pStyle w:val="a4"/>
        <w:keepNext/>
        <w:rPr>
          <w:rtl/>
        </w:rPr>
      </w:pPr>
      <w:bookmarkStart w:id="7071" w:name="ET_speaker_עידו_בן_יצחק_631"/>
      <w:r w:rsidRPr="00DB1EA8">
        <w:rPr>
          <w:rStyle w:val="TagStyle"/>
          <w:rtl/>
        </w:rPr>
        <w:t xml:space="preserve"> &lt;&lt; דובר &gt;&gt; </w:t>
      </w:r>
      <w:r>
        <w:rPr>
          <w:rtl/>
        </w:rPr>
        <w:t>עידו בן יצחק:</w:t>
      </w:r>
      <w:r w:rsidRPr="00DB1EA8">
        <w:rPr>
          <w:rStyle w:val="TagStyle"/>
          <w:rtl/>
        </w:rPr>
        <w:t xml:space="preserve"> &lt;&lt; דובר &gt;&gt;</w:t>
      </w:r>
      <w:r w:rsidR="00BE723C">
        <w:rPr>
          <w:rtl/>
        </w:rPr>
        <w:t xml:space="preserve"> </w:t>
      </w:r>
      <w:r>
        <w:rPr>
          <w:rtl/>
        </w:rPr>
        <w:t xml:space="preserve"> </w:t>
      </w:r>
      <w:bookmarkEnd w:id="7071"/>
    </w:p>
    <w:p w14:paraId="01B419FB" w14:textId="44656317" w:rsidR="00DB1EA8" w:rsidRDefault="00DB1EA8" w:rsidP="00DB1EA8">
      <w:pPr>
        <w:pStyle w:val="KeepWithNext"/>
        <w:rPr>
          <w:rtl/>
          <w:lang w:eastAsia="he-IL"/>
        </w:rPr>
      </w:pPr>
    </w:p>
    <w:p w14:paraId="0097473F" w14:textId="79CCFEDD" w:rsidR="00DB1EA8" w:rsidRDefault="00DB1EA8" w:rsidP="00DB1EA8">
      <w:pPr>
        <w:rPr>
          <w:rtl/>
          <w:lang w:eastAsia="he-IL"/>
        </w:rPr>
      </w:pPr>
      <w:bookmarkStart w:id="7072" w:name="_ETM_Q1_9003706"/>
      <w:bookmarkStart w:id="7073" w:name="_ETM_Q1_9003834"/>
      <w:bookmarkEnd w:id="7072"/>
      <w:bookmarkEnd w:id="7073"/>
      <w:r>
        <w:rPr>
          <w:rFonts w:hint="cs"/>
          <w:rtl/>
          <w:lang w:eastAsia="he-IL"/>
        </w:rPr>
        <w:t xml:space="preserve">כן. הוא </w:t>
      </w:r>
      <w:bookmarkStart w:id="7074" w:name="_ETM_Q1_9004416"/>
      <w:bookmarkEnd w:id="7074"/>
      <w:r>
        <w:rPr>
          <w:rFonts w:hint="cs"/>
          <w:rtl/>
          <w:lang w:eastAsia="he-IL"/>
        </w:rPr>
        <w:t>קובע הו</w:t>
      </w:r>
      <w:bookmarkStart w:id="7075" w:name="_ETM_Q1_9000184"/>
      <w:bookmarkEnd w:id="7075"/>
      <w:r>
        <w:rPr>
          <w:rFonts w:hint="cs"/>
          <w:rtl/>
          <w:lang w:eastAsia="he-IL"/>
        </w:rPr>
        <w:t xml:space="preserve">ראות - מה עושה המשטרה בכלי ירייה שהגיע </w:t>
      </w:r>
      <w:bookmarkStart w:id="7076" w:name="_ETM_Q1_9005366"/>
      <w:bookmarkEnd w:id="7076"/>
      <w:r>
        <w:rPr>
          <w:rFonts w:hint="cs"/>
          <w:rtl/>
          <w:lang w:eastAsia="he-IL"/>
        </w:rPr>
        <w:t xml:space="preserve">לידיה. הוא בעצם קובע שההוראות האלה יחולו </w:t>
      </w:r>
      <w:bookmarkStart w:id="7077" w:name="_ETM_Q1_9012981"/>
      <w:bookmarkEnd w:id="7077"/>
      <w:r>
        <w:rPr>
          <w:rFonts w:hint="cs"/>
          <w:rtl/>
          <w:lang w:eastAsia="he-IL"/>
        </w:rPr>
        <w:t>גם לג</w:t>
      </w:r>
      <w:bookmarkStart w:id="7078" w:name="_ETM_Q1_9009288"/>
      <w:bookmarkEnd w:id="7078"/>
      <w:r>
        <w:rPr>
          <w:rFonts w:hint="cs"/>
          <w:rtl/>
          <w:lang w:eastAsia="he-IL"/>
        </w:rPr>
        <w:t>בי דמויי כלי ירייה שהגיעו לידי המשטרה</w:t>
      </w:r>
      <w:bookmarkStart w:id="7079" w:name="_ETM_Q1_9015212"/>
      <w:bookmarkEnd w:id="7079"/>
      <w:r>
        <w:rPr>
          <w:rFonts w:hint="cs"/>
          <w:rtl/>
          <w:lang w:eastAsia="he-IL"/>
        </w:rPr>
        <w:t>, שהיא רשאית למסו</w:t>
      </w:r>
      <w:bookmarkStart w:id="7080" w:name="_ETM_Q1_9014386"/>
      <w:bookmarkEnd w:id="7080"/>
      <w:r>
        <w:rPr>
          <w:rFonts w:hint="cs"/>
          <w:rtl/>
          <w:lang w:eastAsia="he-IL"/>
        </w:rPr>
        <w:t xml:space="preserve">ר אותו </w:t>
      </w:r>
      <w:r w:rsidR="00BD74A8">
        <w:rPr>
          <w:rFonts w:hint="cs"/>
          <w:rtl/>
          <w:lang w:eastAsia="he-IL"/>
        </w:rPr>
        <w:t xml:space="preserve">לסוחר מורשה, </w:t>
      </w:r>
      <w:bookmarkStart w:id="7081" w:name="_ETM_Q1_9016122"/>
      <w:bookmarkEnd w:id="7081"/>
      <w:r w:rsidR="00BD74A8">
        <w:rPr>
          <w:rFonts w:hint="cs"/>
          <w:rtl/>
          <w:lang w:eastAsia="he-IL"/>
        </w:rPr>
        <w:t xml:space="preserve">וכולי וכולי. </w:t>
      </w:r>
      <w:bookmarkStart w:id="7082" w:name="_ETM_Q1_9017952"/>
      <w:bookmarkEnd w:id="7082"/>
      <w:r w:rsidR="00BD74A8">
        <w:rPr>
          <w:rFonts w:hint="cs"/>
          <w:rtl/>
          <w:lang w:eastAsia="he-IL"/>
        </w:rPr>
        <w:t xml:space="preserve">אתם רוצים להתייחס? </w:t>
      </w:r>
    </w:p>
    <w:p w14:paraId="78819DC4" w14:textId="1F8E4D95" w:rsidR="00BD74A8" w:rsidRDefault="00BD74A8" w:rsidP="00DB1EA8">
      <w:pPr>
        <w:rPr>
          <w:rtl/>
          <w:lang w:eastAsia="he-IL"/>
        </w:rPr>
      </w:pPr>
      <w:bookmarkStart w:id="7083" w:name="_ETM_Q1_9026872"/>
      <w:bookmarkStart w:id="7084" w:name="_ETM_Q1_9027018"/>
      <w:bookmarkStart w:id="7085" w:name="_ETM_Q1_9027688"/>
      <w:bookmarkEnd w:id="7083"/>
      <w:bookmarkEnd w:id="7084"/>
      <w:bookmarkEnd w:id="7085"/>
    </w:p>
    <w:p w14:paraId="31431DD4" w14:textId="098710E4" w:rsidR="00BD74A8" w:rsidRDefault="00BD74A8" w:rsidP="00BD74A8">
      <w:pPr>
        <w:pStyle w:val="af6"/>
        <w:keepNext/>
        <w:rPr>
          <w:rtl/>
        </w:rPr>
      </w:pPr>
      <w:bookmarkStart w:id="7086" w:name="ET_yor_5300_632"/>
      <w:r w:rsidRPr="00BD74A8">
        <w:rPr>
          <w:rStyle w:val="TagStyle"/>
          <w:rtl/>
        </w:rPr>
        <w:t xml:space="preserve"> &lt;&lt; יור &gt;&gt; </w:t>
      </w:r>
      <w:r>
        <w:rPr>
          <w:rtl/>
        </w:rPr>
        <w:t>היו"ר מירב בן ארי:</w:t>
      </w:r>
      <w:r w:rsidRPr="00BD74A8">
        <w:rPr>
          <w:rStyle w:val="TagStyle"/>
          <w:rtl/>
        </w:rPr>
        <w:t xml:space="preserve"> &lt;&lt; יור &gt;&gt;</w:t>
      </w:r>
      <w:r w:rsidR="00BE723C">
        <w:rPr>
          <w:rtl/>
        </w:rPr>
        <w:t xml:space="preserve"> </w:t>
      </w:r>
      <w:r>
        <w:rPr>
          <w:rtl/>
        </w:rPr>
        <w:t xml:space="preserve"> </w:t>
      </w:r>
      <w:bookmarkEnd w:id="7086"/>
    </w:p>
    <w:p w14:paraId="45A73924" w14:textId="6777E644" w:rsidR="00BD74A8" w:rsidRDefault="00BD74A8" w:rsidP="00BD74A8">
      <w:pPr>
        <w:pStyle w:val="KeepWithNext"/>
        <w:rPr>
          <w:rtl/>
          <w:lang w:eastAsia="he-IL"/>
        </w:rPr>
      </w:pPr>
    </w:p>
    <w:p w14:paraId="7DC99EAF" w14:textId="7EE0B2FA" w:rsidR="00BD74A8" w:rsidRDefault="00BD74A8" w:rsidP="00BD74A8">
      <w:pPr>
        <w:rPr>
          <w:rtl/>
          <w:lang w:eastAsia="he-IL"/>
        </w:rPr>
      </w:pPr>
      <w:bookmarkStart w:id="7087" w:name="_ETM_Q1_9028618"/>
      <w:bookmarkEnd w:id="7087"/>
      <w:r>
        <w:rPr>
          <w:rFonts w:hint="cs"/>
          <w:rtl/>
          <w:lang w:eastAsia="he-IL"/>
        </w:rPr>
        <w:t>ת</w:t>
      </w:r>
      <w:bookmarkStart w:id="7088" w:name="_ETM_Q1_9028761"/>
      <w:bookmarkEnd w:id="7088"/>
      <w:r>
        <w:rPr>
          <w:rFonts w:hint="cs"/>
          <w:rtl/>
          <w:lang w:eastAsia="he-IL"/>
        </w:rPr>
        <w:t xml:space="preserve">משיך לקרוא. </w:t>
      </w:r>
    </w:p>
    <w:p w14:paraId="0D3F1809" w14:textId="77777777" w:rsidR="00BD74A8" w:rsidRDefault="00BD74A8" w:rsidP="00BD74A8">
      <w:pPr>
        <w:rPr>
          <w:rtl/>
          <w:lang w:eastAsia="he-IL"/>
        </w:rPr>
      </w:pPr>
      <w:bookmarkStart w:id="7089" w:name="_ETM_Q1_9033008"/>
      <w:bookmarkStart w:id="7090" w:name="_ETM_Q1_9033162"/>
      <w:bookmarkEnd w:id="7089"/>
      <w:bookmarkEnd w:id="7090"/>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BD74A8" w14:paraId="6E09892F" w14:textId="77777777" w:rsidTr="00BD74A8">
        <w:tc>
          <w:tcPr>
            <w:tcW w:w="1058" w:type="pct"/>
          </w:tcPr>
          <w:p w14:paraId="0612E597" w14:textId="2E5A7117" w:rsidR="00BD74A8" w:rsidRDefault="00BD74A8" w:rsidP="00A36938">
            <w:pPr>
              <w:ind w:firstLine="0"/>
              <w:rPr>
                <w:rtl/>
                <w:lang w:val="en-GB" w:eastAsia="he-IL"/>
              </w:rPr>
            </w:pPr>
            <w:bookmarkStart w:id="7091" w:name="_ETM_Q1_9030664"/>
            <w:bookmarkStart w:id="7092" w:name="_ETM_Q1_9030788"/>
            <w:bookmarkEnd w:id="7091"/>
            <w:bookmarkEnd w:id="7092"/>
            <w:r>
              <w:rPr>
                <w:rFonts w:hint="cs"/>
                <w:rtl/>
                <w:lang w:val="en-GB" w:eastAsia="he-IL"/>
              </w:rPr>
              <w:t>תיקון סעיף 14ד</w:t>
            </w:r>
          </w:p>
        </w:tc>
        <w:tc>
          <w:tcPr>
            <w:tcW w:w="305" w:type="pct"/>
          </w:tcPr>
          <w:p w14:paraId="1DFE98D1" w14:textId="1A7FB2D0" w:rsidR="00BD74A8" w:rsidRDefault="00BD74A8" w:rsidP="00A36938">
            <w:pPr>
              <w:ind w:firstLine="0"/>
              <w:rPr>
                <w:rtl/>
                <w:lang w:val="en-GB" w:eastAsia="he-IL"/>
              </w:rPr>
            </w:pPr>
            <w:r>
              <w:rPr>
                <w:rFonts w:hint="cs"/>
                <w:rtl/>
                <w:lang w:val="en-GB" w:eastAsia="he-IL"/>
              </w:rPr>
              <w:t>17.</w:t>
            </w:r>
          </w:p>
        </w:tc>
        <w:tc>
          <w:tcPr>
            <w:tcW w:w="3637" w:type="pct"/>
          </w:tcPr>
          <w:p w14:paraId="006AD215" w14:textId="77777777" w:rsidR="00BD74A8" w:rsidRDefault="00BD74A8" w:rsidP="00A36938">
            <w:pPr>
              <w:ind w:firstLine="0"/>
              <w:rPr>
                <w:rtl/>
                <w:lang w:val="en-GB" w:eastAsia="he-IL"/>
              </w:rPr>
            </w:pPr>
            <w:r>
              <w:rPr>
                <w:rFonts w:hint="cs"/>
                <w:rtl/>
                <w:lang w:val="en-GB" w:eastAsia="he-IL"/>
              </w:rPr>
              <w:t xml:space="preserve">בסעיף 14ד לחוק העיקרי - </w:t>
            </w:r>
          </w:p>
          <w:p w14:paraId="2681D08C" w14:textId="77777777" w:rsidR="00BD74A8" w:rsidRDefault="00BD74A8" w:rsidP="00A36938">
            <w:pPr>
              <w:ind w:firstLine="0"/>
              <w:rPr>
                <w:rtl/>
                <w:lang w:val="en-GB" w:eastAsia="he-IL"/>
              </w:rPr>
            </w:pPr>
          </w:p>
          <w:p w14:paraId="32CE3E86" w14:textId="77777777" w:rsidR="00BD74A8" w:rsidRDefault="00BD74A8" w:rsidP="00A36938">
            <w:pPr>
              <w:ind w:firstLine="0"/>
              <w:rPr>
                <w:rtl/>
                <w:lang w:val="en-GB" w:eastAsia="he-IL"/>
              </w:rPr>
            </w:pPr>
            <w:r>
              <w:rPr>
                <w:rFonts w:hint="cs"/>
                <w:rtl/>
                <w:lang w:val="en-GB" w:eastAsia="he-IL"/>
              </w:rPr>
              <w:t>(1)</w:t>
            </w:r>
            <w:r>
              <w:rPr>
                <w:rtl/>
                <w:lang w:val="en-GB" w:eastAsia="he-IL"/>
              </w:rPr>
              <w:tab/>
            </w:r>
            <w:r>
              <w:rPr>
                <w:rFonts w:hint="cs"/>
                <w:rtl/>
                <w:lang w:val="en-GB" w:eastAsia="he-IL"/>
              </w:rPr>
              <w:t xml:space="preserve">בכותרת השוליים, במקום האמור בה יבוא "השמדת כלי ירייה או דמוי כלי ירייה"; </w:t>
            </w:r>
          </w:p>
          <w:p w14:paraId="42C10842" w14:textId="77777777" w:rsidR="00BD74A8" w:rsidRDefault="00BD74A8" w:rsidP="00A36938">
            <w:pPr>
              <w:ind w:firstLine="0"/>
              <w:rPr>
                <w:rtl/>
                <w:lang w:val="en-GB" w:eastAsia="he-IL"/>
              </w:rPr>
            </w:pPr>
          </w:p>
          <w:p w14:paraId="7F990F40" w14:textId="77777777" w:rsidR="00BD74A8" w:rsidRDefault="00BD74A8" w:rsidP="00A36938">
            <w:pPr>
              <w:ind w:firstLine="0"/>
              <w:rPr>
                <w:rtl/>
                <w:lang w:val="en-GB" w:eastAsia="he-IL"/>
              </w:rPr>
            </w:pPr>
            <w:r>
              <w:rPr>
                <w:rFonts w:hint="cs"/>
                <w:rtl/>
                <w:lang w:val="en-GB" w:eastAsia="he-IL"/>
              </w:rPr>
              <w:t>(2)</w:t>
            </w:r>
            <w:r>
              <w:rPr>
                <w:rtl/>
                <w:lang w:val="en-GB" w:eastAsia="he-IL"/>
              </w:rPr>
              <w:tab/>
            </w:r>
            <w:r>
              <w:rPr>
                <w:rFonts w:hint="cs"/>
                <w:rtl/>
                <w:lang w:val="en-GB" w:eastAsia="he-IL"/>
              </w:rPr>
              <w:t xml:space="preserve">האמור בו יסומן "(א)", ואחריו יבוא: </w:t>
            </w:r>
          </w:p>
          <w:p w14:paraId="2EAC027D" w14:textId="77777777" w:rsidR="00BD74A8" w:rsidRDefault="00BD74A8" w:rsidP="00A36938">
            <w:pPr>
              <w:ind w:firstLine="0"/>
              <w:rPr>
                <w:rtl/>
                <w:lang w:val="en-GB" w:eastAsia="he-IL"/>
              </w:rPr>
            </w:pPr>
          </w:p>
          <w:p w14:paraId="4B393DED" w14:textId="2E7724D8" w:rsidR="00BD74A8" w:rsidRDefault="00BD74A8" w:rsidP="00A36938">
            <w:pPr>
              <w:ind w:firstLine="0"/>
              <w:rPr>
                <w:rtl/>
                <w:lang w:val="en-GB" w:eastAsia="he-IL"/>
              </w:rPr>
            </w:pPr>
            <w:r>
              <w:rPr>
                <w:rtl/>
                <w:lang w:val="en-GB" w:eastAsia="he-IL"/>
              </w:rPr>
              <w:tab/>
            </w:r>
            <w:r>
              <w:rPr>
                <w:rFonts w:hint="cs"/>
                <w:rtl/>
                <w:lang w:val="en-GB" w:eastAsia="he-IL"/>
              </w:rPr>
              <w:t>"(ב)</w:t>
            </w:r>
            <w:r>
              <w:rPr>
                <w:rtl/>
                <w:lang w:val="en-GB" w:eastAsia="he-IL"/>
              </w:rPr>
              <w:tab/>
            </w:r>
            <w:r>
              <w:rPr>
                <w:rFonts w:hint="cs"/>
                <w:rtl/>
                <w:lang w:val="en-GB" w:eastAsia="he-IL"/>
              </w:rPr>
              <w:t xml:space="preserve">בעל רישיון לדמוי כלי ירייה לפי סעיף 7ט רשאי, באישור פקיד רישוי ובפיקוח המשטרה, להשמיד דמוי כלי ירייה שעליו ניתן הרישיון." </w:t>
            </w:r>
            <w:bookmarkStart w:id="7093" w:name="_ETM_Q1_9028548"/>
            <w:bookmarkStart w:id="7094" w:name="_ETM_Q1_9030391"/>
            <w:bookmarkEnd w:id="7093"/>
            <w:bookmarkEnd w:id="7094"/>
          </w:p>
        </w:tc>
      </w:tr>
    </w:tbl>
    <w:p w14:paraId="71167852" w14:textId="2BCD2C64" w:rsidR="00BD74A8" w:rsidRDefault="00BD74A8" w:rsidP="00BD74A8">
      <w:pPr>
        <w:rPr>
          <w:rtl/>
          <w:lang w:eastAsia="he-IL"/>
        </w:rPr>
      </w:pPr>
    </w:p>
    <w:p w14:paraId="792CBB76" w14:textId="3EA38C98" w:rsidR="00BD74A8" w:rsidRDefault="00BD74A8" w:rsidP="00BD74A8">
      <w:pPr>
        <w:rPr>
          <w:rtl/>
          <w:lang w:eastAsia="he-IL"/>
        </w:rPr>
      </w:pPr>
      <w:bookmarkStart w:id="7095" w:name="_ETM_Q1_9042266"/>
      <w:bookmarkStart w:id="7096" w:name="_ETM_Q1_9042411"/>
      <w:bookmarkEnd w:id="7095"/>
      <w:bookmarkEnd w:id="7096"/>
      <w:r>
        <w:rPr>
          <w:rFonts w:hint="cs"/>
          <w:rtl/>
          <w:lang w:eastAsia="he-IL"/>
        </w:rPr>
        <w:t xml:space="preserve">בעצם סעיף 14ד, בנוסחו היום, קובע </w:t>
      </w:r>
      <w:bookmarkStart w:id="7097" w:name="_ETM_Q1_9061184"/>
      <w:bookmarkEnd w:id="7097"/>
      <w:r>
        <w:rPr>
          <w:rFonts w:hint="cs"/>
          <w:rtl/>
          <w:lang w:eastAsia="he-IL"/>
        </w:rPr>
        <w:t xml:space="preserve">שסוחר מורשה רשאי, באישור פקיד רישוי </w:t>
      </w:r>
      <w:bookmarkStart w:id="7098" w:name="_ETM_Q1_9059570"/>
      <w:bookmarkEnd w:id="7098"/>
      <w:r>
        <w:rPr>
          <w:rFonts w:hint="cs"/>
          <w:rtl/>
          <w:lang w:eastAsia="he-IL"/>
        </w:rPr>
        <w:t xml:space="preserve">ובפיקוח משטרה, להשמיד כלי </w:t>
      </w:r>
      <w:bookmarkStart w:id="7099" w:name="_ETM_Q1_9065927"/>
      <w:bookmarkEnd w:id="7099"/>
      <w:r>
        <w:rPr>
          <w:rFonts w:hint="cs"/>
          <w:rtl/>
          <w:lang w:eastAsia="he-IL"/>
        </w:rPr>
        <w:t xml:space="preserve">ירייה שהוא הבעלים שלו. כאן, לגבי דמויי כלי ירייה זה </w:t>
      </w:r>
      <w:bookmarkStart w:id="7100" w:name="_ETM_Q1_9070406"/>
      <w:bookmarkEnd w:id="7100"/>
      <w:r>
        <w:rPr>
          <w:rFonts w:hint="cs"/>
          <w:rtl/>
          <w:lang w:eastAsia="he-IL"/>
        </w:rPr>
        <w:t>לא סוחרים ש</w:t>
      </w:r>
      <w:bookmarkStart w:id="7101" w:name="_ETM_Q1_9066351"/>
      <w:bookmarkEnd w:id="7101"/>
      <w:r>
        <w:rPr>
          <w:rFonts w:hint="cs"/>
          <w:rtl/>
          <w:lang w:eastAsia="he-IL"/>
        </w:rPr>
        <w:t xml:space="preserve">רשאים להשמיד אלא בעלי הרישיון. </w:t>
      </w:r>
    </w:p>
    <w:p w14:paraId="722C9727" w14:textId="33AF9746" w:rsidR="00BD74A8" w:rsidRDefault="00BD74A8" w:rsidP="00BD74A8">
      <w:pPr>
        <w:rPr>
          <w:rtl/>
          <w:lang w:eastAsia="he-IL"/>
        </w:rPr>
      </w:pPr>
      <w:bookmarkStart w:id="7102" w:name="_ETM_Q1_9076250"/>
      <w:bookmarkStart w:id="7103" w:name="_ETM_Q1_9076397"/>
      <w:bookmarkStart w:id="7104" w:name="_ETM_Q1_9077121"/>
      <w:bookmarkEnd w:id="7102"/>
      <w:bookmarkEnd w:id="7103"/>
      <w:bookmarkEnd w:id="7104"/>
    </w:p>
    <w:p w14:paraId="724B25AE" w14:textId="135EA775" w:rsidR="00BD74A8" w:rsidRDefault="00BD74A8" w:rsidP="00BD74A8">
      <w:pPr>
        <w:pStyle w:val="af6"/>
        <w:keepNext/>
        <w:rPr>
          <w:rtl/>
        </w:rPr>
      </w:pPr>
      <w:bookmarkStart w:id="7105" w:name="ET_yor_5300_633"/>
      <w:r w:rsidRPr="00BD74A8">
        <w:rPr>
          <w:rStyle w:val="TagStyle"/>
          <w:rtl/>
        </w:rPr>
        <w:t xml:space="preserve"> &lt;&lt; יור &gt;&gt; </w:t>
      </w:r>
      <w:r>
        <w:rPr>
          <w:rtl/>
        </w:rPr>
        <w:t>היו"ר מירב בן ארי:</w:t>
      </w:r>
      <w:r w:rsidRPr="00BD74A8">
        <w:rPr>
          <w:rStyle w:val="TagStyle"/>
          <w:rtl/>
        </w:rPr>
        <w:t xml:space="preserve"> &lt;&lt; יור &gt;&gt;</w:t>
      </w:r>
      <w:r w:rsidR="00BE723C">
        <w:rPr>
          <w:rtl/>
        </w:rPr>
        <w:t xml:space="preserve"> </w:t>
      </w:r>
      <w:r>
        <w:rPr>
          <w:rtl/>
        </w:rPr>
        <w:t xml:space="preserve"> </w:t>
      </w:r>
      <w:bookmarkEnd w:id="7105"/>
    </w:p>
    <w:p w14:paraId="5990DA6A" w14:textId="791DFA46" w:rsidR="00BD74A8" w:rsidRDefault="00BD74A8" w:rsidP="00BD74A8">
      <w:pPr>
        <w:pStyle w:val="KeepWithNext"/>
        <w:rPr>
          <w:rtl/>
          <w:lang w:eastAsia="he-IL"/>
        </w:rPr>
      </w:pPr>
    </w:p>
    <w:p w14:paraId="0E173988" w14:textId="2006EA6C" w:rsidR="00BD74A8" w:rsidRDefault="00BD74A8" w:rsidP="00BD74A8">
      <w:pPr>
        <w:rPr>
          <w:rtl/>
          <w:lang w:eastAsia="he-IL"/>
        </w:rPr>
      </w:pPr>
      <w:bookmarkStart w:id="7106" w:name="_ETM_Q1_9078081"/>
      <w:bookmarkStart w:id="7107" w:name="_ETM_Q1_9078214"/>
      <w:bookmarkEnd w:id="7106"/>
      <w:bookmarkEnd w:id="7107"/>
      <w:r>
        <w:rPr>
          <w:rFonts w:hint="cs"/>
          <w:rtl/>
          <w:lang w:eastAsia="he-IL"/>
        </w:rPr>
        <w:t xml:space="preserve">תמשיך. </w:t>
      </w:r>
    </w:p>
    <w:p w14:paraId="15DD20BD" w14:textId="5F3DA3D0" w:rsidR="00BD74A8" w:rsidRDefault="00BD74A8" w:rsidP="00BD74A8">
      <w:pPr>
        <w:rPr>
          <w:rtl/>
          <w:lang w:eastAsia="he-IL"/>
        </w:rPr>
      </w:pPr>
      <w:bookmarkStart w:id="7108" w:name="_ETM_Q1_9074523"/>
      <w:bookmarkStart w:id="7109" w:name="_ETM_Q1_9074769"/>
      <w:bookmarkStart w:id="7110" w:name="_ETM_Q1_9074870"/>
      <w:bookmarkStart w:id="7111" w:name="_ETM_Q1_9075680"/>
      <w:bookmarkEnd w:id="7108"/>
      <w:bookmarkEnd w:id="7109"/>
      <w:bookmarkEnd w:id="7110"/>
      <w:bookmarkEnd w:id="7111"/>
    </w:p>
    <w:p w14:paraId="5AC24265" w14:textId="22EAAD14" w:rsidR="00BD74A8" w:rsidRDefault="00BD74A8" w:rsidP="00BD74A8">
      <w:pPr>
        <w:pStyle w:val="a4"/>
        <w:keepNext/>
        <w:rPr>
          <w:rtl/>
        </w:rPr>
      </w:pPr>
      <w:bookmarkStart w:id="7112" w:name="ET_speaker_עידו_בן_יצחק_634"/>
      <w:r w:rsidRPr="00BD74A8">
        <w:rPr>
          <w:rStyle w:val="TagStyle"/>
          <w:rtl/>
        </w:rPr>
        <w:t xml:space="preserve"> &lt;&lt; דובר &gt;&gt; </w:t>
      </w:r>
      <w:r>
        <w:rPr>
          <w:rtl/>
        </w:rPr>
        <w:t>עידו בן יצחק:</w:t>
      </w:r>
      <w:r w:rsidRPr="00BD74A8">
        <w:rPr>
          <w:rStyle w:val="TagStyle"/>
          <w:rtl/>
        </w:rPr>
        <w:t xml:space="preserve"> &lt;&lt; דובר &gt;&gt;</w:t>
      </w:r>
      <w:r w:rsidR="00BE723C">
        <w:rPr>
          <w:rtl/>
        </w:rPr>
        <w:t xml:space="preserve"> </w:t>
      </w:r>
      <w:r>
        <w:rPr>
          <w:rtl/>
        </w:rPr>
        <w:t xml:space="preserve"> </w:t>
      </w:r>
      <w:bookmarkEnd w:id="7112"/>
    </w:p>
    <w:p w14:paraId="0BC66F1F" w14:textId="20370526" w:rsidR="00BD74A8" w:rsidRDefault="00BD74A8" w:rsidP="00BD74A8">
      <w:pPr>
        <w:pStyle w:val="KeepWithNext"/>
        <w:rPr>
          <w:rtl/>
          <w:lang w:eastAsia="he-IL"/>
        </w:rPr>
      </w:pPr>
    </w:p>
    <w:p w14:paraId="79CD3C46" w14:textId="450693D6" w:rsidR="00BD74A8" w:rsidRDefault="00BD74A8" w:rsidP="00BD74A8">
      <w:pPr>
        <w:rPr>
          <w:rtl/>
          <w:lang w:eastAsia="he-IL"/>
        </w:rPr>
      </w:pPr>
      <w:bookmarkStart w:id="7113" w:name="_ETM_Q1_9076602"/>
      <w:bookmarkStart w:id="7114" w:name="_ETM_Q1_9076720"/>
      <w:bookmarkEnd w:id="7113"/>
      <w:bookmarkEnd w:id="7114"/>
      <w:r>
        <w:rPr>
          <w:rFonts w:hint="cs"/>
          <w:rtl/>
          <w:lang w:eastAsia="he-IL"/>
        </w:rPr>
        <w:t xml:space="preserve">אוקי. מקריא: </w:t>
      </w:r>
      <w:bookmarkStart w:id="7115" w:name="_ETM_Q1_9077912"/>
      <w:bookmarkEnd w:id="7115"/>
    </w:p>
    <w:p w14:paraId="2862404D" w14:textId="5C498F5B" w:rsidR="00BD74A8" w:rsidRDefault="00BD74A8" w:rsidP="00BD74A8">
      <w:pPr>
        <w:rPr>
          <w:rtl/>
          <w:lang w:eastAsia="he-IL"/>
        </w:rPr>
      </w:pPr>
      <w:bookmarkStart w:id="7116" w:name="_ETM_Q1_9078048"/>
      <w:bookmarkStart w:id="7117" w:name="_ETM_Q1_9078186"/>
      <w:bookmarkEnd w:id="7116"/>
      <w:bookmarkEnd w:id="7117"/>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BD74A8" w14:paraId="54280342" w14:textId="77777777" w:rsidTr="00BD74A8">
        <w:tc>
          <w:tcPr>
            <w:tcW w:w="1058" w:type="pct"/>
          </w:tcPr>
          <w:p w14:paraId="58AFCF09" w14:textId="3FD478D9" w:rsidR="00BD74A8" w:rsidRDefault="00BD74A8" w:rsidP="00A36938">
            <w:pPr>
              <w:ind w:firstLine="0"/>
              <w:rPr>
                <w:rtl/>
                <w:lang w:val="en-GB" w:eastAsia="he-IL"/>
              </w:rPr>
            </w:pPr>
            <w:bookmarkStart w:id="7118" w:name="_ETM_Q1_9078222"/>
            <w:bookmarkStart w:id="7119" w:name="_ETM_Q1_9078345"/>
            <w:bookmarkEnd w:id="7118"/>
            <w:bookmarkEnd w:id="7119"/>
            <w:r>
              <w:rPr>
                <w:rFonts w:hint="cs"/>
                <w:rtl/>
                <w:lang w:val="en-GB" w:eastAsia="he-IL"/>
              </w:rPr>
              <w:t>תיקון סעיף 15</w:t>
            </w:r>
          </w:p>
        </w:tc>
        <w:tc>
          <w:tcPr>
            <w:tcW w:w="305" w:type="pct"/>
          </w:tcPr>
          <w:p w14:paraId="6BA6674E" w14:textId="03348542" w:rsidR="00BD74A8" w:rsidRDefault="00BD74A8" w:rsidP="00A36938">
            <w:pPr>
              <w:ind w:firstLine="0"/>
              <w:rPr>
                <w:rtl/>
                <w:lang w:val="en-GB" w:eastAsia="he-IL"/>
              </w:rPr>
            </w:pPr>
            <w:r>
              <w:rPr>
                <w:rFonts w:hint="cs"/>
                <w:rtl/>
                <w:lang w:val="en-GB" w:eastAsia="he-IL"/>
              </w:rPr>
              <w:t>18.</w:t>
            </w:r>
          </w:p>
        </w:tc>
        <w:tc>
          <w:tcPr>
            <w:tcW w:w="3637" w:type="pct"/>
          </w:tcPr>
          <w:p w14:paraId="5B606176" w14:textId="77777777" w:rsidR="00BD74A8" w:rsidRDefault="00BD74A8" w:rsidP="00A36938">
            <w:pPr>
              <w:ind w:firstLine="0"/>
              <w:rPr>
                <w:rtl/>
                <w:lang w:val="en-GB" w:eastAsia="he-IL"/>
              </w:rPr>
            </w:pPr>
            <w:r>
              <w:rPr>
                <w:rFonts w:hint="cs"/>
                <w:rtl/>
                <w:lang w:val="en-GB" w:eastAsia="he-IL"/>
              </w:rPr>
              <w:t xml:space="preserve">בסעיף 15(א) לחוק העיקרי - </w:t>
            </w:r>
          </w:p>
          <w:p w14:paraId="44BDEB26" w14:textId="77777777" w:rsidR="00BD74A8" w:rsidRDefault="00BD74A8" w:rsidP="00A36938">
            <w:pPr>
              <w:ind w:firstLine="0"/>
              <w:rPr>
                <w:rtl/>
                <w:lang w:val="en-GB" w:eastAsia="he-IL"/>
              </w:rPr>
            </w:pPr>
          </w:p>
          <w:p w14:paraId="43C03E66" w14:textId="77777777" w:rsidR="00BD74A8" w:rsidRDefault="00BD74A8" w:rsidP="00A36938">
            <w:pPr>
              <w:ind w:firstLine="0"/>
              <w:rPr>
                <w:rtl/>
                <w:lang w:val="en-GB" w:eastAsia="he-IL"/>
              </w:rPr>
            </w:pPr>
            <w:r>
              <w:rPr>
                <w:rFonts w:hint="cs"/>
                <w:rtl/>
                <w:lang w:val="en-GB" w:eastAsia="he-IL"/>
              </w:rPr>
              <w:t>(1)</w:t>
            </w:r>
            <w:r>
              <w:rPr>
                <w:rtl/>
                <w:lang w:val="en-GB" w:eastAsia="he-IL"/>
              </w:rPr>
              <w:tab/>
            </w:r>
            <w:r>
              <w:rPr>
                <w:rFonts w:hint="cs"/>
                <w:rtl/>
                <w:lang w:val="en-GB" w:eastAsia="he-IL"/>
              </w:rPr>
              <w:t xml:space="preserve">ברישה, אחרי "כלי ירייה" יבוא "או דמוי כלי ירייה" ואחרי "כלי הירייה" יבוא "או דמוי כלי הירייה". </w:t>
            </w:r>
          </w:p>
          <w:p w14:paraId="02AE906E" w14:textId="77777777" w:rsidR="00BD74A8" w:rsidRDefault="00BD74A8" w:rsidP="00A36938">
            <w:pPr>
              <w:ind w:firstLine="0"/>
              <w:rPr>
                <w:rtl/>
                <w:lang w:val="en-GB" w:eastAsia="he-IL"/>
              </w:rPr>
            </w:pPr>
          </w:p>
          <w:p w14:paraId="69D60FC6" w14:textId="18246584" w:rsidR="00BD74A8" w:rsidRDefault="00BD74A8" w:rsidP="00A36938">
            <w:pPr>
              <w:ind w:firstLine="0"/>
              <w:rPr>
                <w:rtl/>
                <w:lang w:val="en-GB" w:eastAsia="he-IL"/>
              </w:rPr>
            </w:pPr>
            <w:r>
              <w:rPr>
                <w:rFonts w:hint="cs"/>
                <w:rtl/>
                <w:lang w:val="en-GB" w:eastAsia="he-IL"/>
              </w:rPr>
              <w:t>(2)</w:t>
            </w:r>
            <w:r>
              <w:rPr>
                <w:rtl/>
                <w:lang w:val="en-GB" w:eastAsia="he-IL"/>
              </w:rPr>
              <w:tab/>
            </w:r>
            <w:r>
              <w:rPr>
                <w:rFonts w:hint="cs"/>
                <w:rtl/>
                <w:lang w:val="en-GB" w:eastAsia="he-IL"/>
              </w:rPr>
              <w:t xml:space="preserve">בפסקה (2), אחרי "בכלי הירייה" יבוא "או בכלי דמוי הירייה". </w:t>
            </w:r>
            <w:bookmarkStart w:id="7120" w:name="_ETM_Q1_9075193"/>
            <w:bookmarkEnd w:id="7120"/>
          </w:p>
        </w:tc>
      </w:tr>
    </w:tbl>
    <w:p w14:paraId="0D0D778B" w14:textId="4757489A" w:rsidR="00BD74A8" w:rsidRDefault="00BD74A8" w:rsidP="00BD74A8">
      <w:pPr>
        <w:rPr>
          <w:rtl/>
          <w:lang w:eastAsia="he-IL"/>
        </w:rPr>
      </w:pPr>
    </w:p>
    <w:p w14:paraId="7A891901" w14:textId="3696DB59" w:rsidR="00BD74A8" w:rsidRDefault="00BD74A8" w:rsidP="00BD74A8">
      <w:pPr>
        <w:rPr>
          <w:rtl/>
          <w:lang w:eastAsia="he-IL"/>
        </w:rPr>
      </w:pPr>
      <w:bookmarkStart w:id="7121" w:name="_ETM_Q1_9082328"/>
      <w:bookmarkStart w:id="7122" w:name="_ETM_Q1_9082447"/>
      <w:bookmarkEnd w:id="7121"/>
      <w:bookmarkEnd w:id="7122"/>
      <w:r>
        <w:rPr>
          <w:rFonts w:hint="cs"/>
          <w:rtl/>
          <w:lang w:eastAsia="he-IL"/>
        </w:rPr>
        <w:t xml:space="preserve">זה סעיף שעניינו אבדות - החובה להודיע </w:t>
      </w:r>
      <w:bookmarkStart w:id="7123" w:name="_ETM_Q1_9098690"/>
      <w:bookmarkEnd w:id="7123"/>
      <w:r>
        <w:rPr>
          <w:rFonts w:hint="cs"/>
          <w:rtl/>
          <w:lang w:eastAsia="he-IL"/>
        </w:rPr>
        <w:t xml:space="preserve">למשטרה </w:t>
      </w:r>
      <w:bookmarkStart w:id="7124" w:name="_ETM_Q1_9102123"/>
      <w:bookmarkEnd w:id="7124"/>
      <w:r>
        <w:rPr>
          <w:rFonts w:hint="cs"/>
          <w:rtl/>
          <w:lang w:eastAsia="he-IL"/>
        </w:rPr>
        <w:t xml:space="preserve">על אובדן או גניבה של כלי ירייה, ובעצם מחילים את </w:t>
      </w:r>
      <w:bookmarkStart w:id="7125" w:name="_ETM_Q1_9109563"/>
      <w:bookmarkEnd w:id="7125"/>
      <w:r>
        <w:rPr>
          <w:rFonts w:hint="cs"/>
          <w:rtl/>
          <w:lang w:eastAsia="he-IL"/>
        </w:rPr>
        <w:t xml:space="preserve">זה גם על דמוי כלי ירייה. אני אומר לרועי </w:t>
      </w:r>
      <w:bookmarkStart w:id="7126" w:name="_ETM_Q1_9113734"/>
      <w:bookmarkEnd w:id="7126"/>
      <w:r>
        <w:rPr>
          <w:rFonts w:hint="cs"/>
          <w:rtl/>
          <w:lang w:eastAsia="he-IL"/>
        </w:rPr>
        <w:t>רק שד</w:t>
      </w:r>
      <w:bookmarkStart w:id="7127" w:name="_ETM_Q1_9109207"/>
      <w:bookmarkEnd w:id="7127"/>
      <w:r>
        <w:rPr>
          <w:rFonts w:hint="cs"/>
          <w:rtl/>
          <w:lang w:eastAsia="he-IL"/>
        </w:rPr>
        <w:t xml:space="preserve">יברנו </w:t>
      </w:r>
      <w:r w:rsidR="00C84883">
        <w:rPr>
          <w:rFonts w:hint="cs"/>
          <w:rtl/>
          <w:lang w:eastAsia="he-IL"/>
        </w:rPr>
        <w:t xml:space="preserve">לפני כן לגבי התיקון שצריך לעשות גם בפסקה </w:t>
      </w:r>
      <w:bookmarkStart w:id="7128" w:name="_ETM_Q1_9117197"/>
      <w:bookmarkEnd w:id="7128"/>
      <w:r w:rsidR="00C84883">
        <w:rPr>
          <w:rFonts w:hint="cs"/>
          <w:rtl/>
          <w:lang w:eastAsia="he-IL"/>
        </w:rPr>
        <w:t xml:space="preserve">(1), ולא רק בפסקה (2). אוקי. </w:t>
      </w:r>
      <w:bookmarkStart w:id="7129" w:name="_ETM_Q1_9116423"/>
      <w:bookmarkEnd w:id="7129"/>
    </w:p>
    <w:p w14:paraId="2556D4B9" w14:textId="0F2B7F5F" w:rsidR="00C84883" w:rsidRDefault="00C84883" w:rsidP="00BD74A8">
      <w:pPr>
        <w:rPr>
          <w:rtl/>
          <w:lang w:eastAsia="he-IL"/>
        </w:rPr>
      </w:pPr>
      <w:bookmarkStart w:id="7130" w:name="_ETM_Q1_9118448"/>
      <w:bookmarkStart w:id="7131" w:name="_ETM_Q1_9118589"/>
      <w:bookmarkStart w:id="7132" w:name="_ETM_Q1_9123277"/>
      <w:bookmarkEnd w:id="7130"/>
      <w:bookmarkEnd w:id="7131"/>
      <w:bookmarkEnd w:id="7132"/>
    </w:p>
    <w:p w14:paraId="12C221E7" w14:textId="08570F3E" w:rsidR="00C84883" w:rsidRDefault="00C84883" w:rsidP="00C84883">
      <w:pPr>
        <w:pStyle w:val="af9"/>
        <w:keepNext/>
        <w:rPr>
          <w:rtl/>
          <w:lang w:eastAsia="he-IL"/>
        </w:rPr>
      </w:pPr>
      <w:bookmarkStart w:id="7133" w:name="ET_guest_895672_635"/>
      <w:r w:rsidRPr="00C84883">
        <w:rPr>
          <w:rStyle w:val="TagStyle"/>
          <w:rtl/>
        </w:rPr>
        <w:t xml:space="preserve"> &lt;&lt; אורח &gt;&gt; </w:t>
      </w:r>
      <w:r>
        <w:rPr>
          <w:rtl/>
          <w:lang w:eastAsia="he-IL"/>
        </w:rPr>
        <w:t>גיא יצחקי:</w:t>
      </w:r>
      <w:r w:rsidRPr="00C84883">
        <w:rPr>
          <w:rStyle w:val="TagStyle"/>
          <w:rtl/>
        </w:rPr>
        <w:t xml:space="preserve"> &lt;&lt; אורח &gt;&gt;</w:t>
      </w:r>
      <w:r w:rsidR="00BE723C">
        <w:rPr>
          <w:rtl/>
          <w:lang w:eastAsia="he-IL"/>
        </w:rPr>
        <w:t xml:space="preserve"> </w:t>
      </w:r>
      <w:r>
        <w:rPr>
          <w:rtl/>
          <w:lang w:eastAsia="he-IL"/>
        </w:rPr>
        <w:t xml:space="preserve"> </w:t>
      </w:r>
      <w:bookmarkEnd w:id="7133"/>
    </w:p>
    <w:p w14:paraId="10AEA310" w14:textId="30C5F774" w:rsidR="00C84883" w:rsidRDefault="00C84883" w:rsidP="00C84883">
      <w:pPr>
        <w:pStyle w:val="KeepWithNext"/>
        <w:rPr>
          <w:rtl/>
          <w:lang w:eastAsia="he-IL"/>
        </w:rPr>
      </w:pPr>
    </w:p>
    <w:p w14:paraId="35B2F3C2" w14:textId="6CAF8594" w:rsidR="00C84883" w:rsidRDefault="00C84883" w:rsidP="00C84883">
      <w:pPr>
        <w:rPr>
          <w:rtl/>
          <w:lang w:eastAsia="he-IL"/>
        </w:rPr>
      </w:pPr>
      <w:bookmarkStart w:id="7134" w:name="_ETM_Q1_9124148"/>
      <w:bookmarkStart w:id="7135" w:name="_ETM_Q1_9124257"/>
      <w:bookmarkEnd w:id="7134"/>
      <w:bookmarkEnd w:id="7135"/>
      <w:r>
        <w:rPr>
          <w:rFonts w:hint="cs"/>
          <w:rtl/>
          <w:lang w:eastAsia="he-IL"/>
        </w:rPr>
        <w:t xml:space="preserve">אני מציע גם </w:t>
      </w:r>
      <w:bookmarkStart w:id="7136" w:name="_ETM_Q1_9120097"/>
      <w:bookmarkEnd w:id="7136"/>
      <w:r>
        <w:rPr>
          <w:rFonts w:hint="cs"/>
          <w:rtl/>
          <w:lang w:eastAsia="he-IL"/>
        </w:rPr>
        <w:t>להתייחס</w:t>
      </w:r>
      <w:bookmarkStart w:id="7137" w:name="_ETM_Q1_9120812"/>
      <w:bookmarkEnd w:id="7137"/>
      <w:r>
        <w:rPr>
          <w:rFonts w:hint="cs"/>
          <w:rtl/>
          <w:lang w:eastAsia="he-IL"/>
        </w:rPr>
        <w:t xml:space="preserve"> לעונשי המאסר שחלים על הדבר הזה. </w:t>
      </w:r>
    </w:p>
    <w:p w14:paraId="4CEB7204" w14:textId="7F81D80B" w:rsidR="00C84883" w:rsidRDefault="00C84883" w:rsidP="00C84883">
      <w:pPr>
        <w:rPr>
          <w:rtl/>
          <w:lang w:eastAsia="he-IL"/>
        </w:rPr>
      </w:pPr>
      <w:bookmarkStart w:id="7138" w:name="_ETM_Q1_9124477"/>
      <w:bookmarkStart w:id="7139" w:name="_ETM_Q1_9124596"/>
      <w:bookmarkEnd w:id="7138"/>
      <w:bookmarkEnd w:id="7139"/>
    </w:p>
    <w:p w14:paraId="334A20F9" w14:textId="3BAA01F6" w:rsidR="00C84883" w:rsidRDefault="00C84883" w:rsidP="00C84883">
      <w:pPr>
        <w:pStyle w:val="af6"/>
        <w:keepNext/>
        <w:rPr>
          <w:rtl/>
        </w:rPr>
      </w:pPr>
      <w:bookmarkStart w:id="7140" w:name="ET_yor_5300_636"/>
      <w:r w:rsidRPr="00C84883">
        <w:rPr>
          <w:rStyle w:val="TagStyle"/>
          <w:rtl/>
        </w:rPr>
        <w:t xml:space="preserve"> &lt;&lt; יור &gt;&gt; </w:t>
      </w:r>
      <w:r>
        <w:rPr>
          <w:rtl/>
        </w:rPr>
        <w:t>היו"ר מירב בן ארי:</w:t>
      </w:r>
      <w:r w:rsidRPr="00C84883">
        <w:rPr>
          <w:rStyle w:val="TagStyle"/>
          <w:rtl/>
        </w:rPr>
        <w:t xml:space="preserve"> &lt;&lt; יור &gt;&gt;</w:t>
      </w:r>
      <w:r w:rsidR="00BE723C">
        <w:rPr>
          <w:rtl/>
        </w:rPr>
        <w:t xml:space="preserve"> </w:t>
      </w:r>
      <w:r>
        <w:rPr>
          <w:rtl/>
        </w:rPr>
        <w:t xml:space="preserve"> </w:t>
      </w:r>
      <w:bookmarkEnd w:id="7140"/>
    </w:p>
    <w:p w14:paraId="1A0DC643" w14:textId="57ED6959" w:rsidR="00C84883" w:rsidRDefault="00C84883" w:rsidP="00C84883">
      <w:pPr>
        <w:pStyle w:val="KeepWithNext"/>
        <w:rPr>
          <w:rtl/>
          <w:lang w:eastAsia="he-IL"/>
        </w:rPr>
      </w:pPr>
    </w:p>
    <w:p w14:paraId="49EF5B9D" w14:textId="1FBAC0AA" w:rsidR="00C84883" w:rsidRDefault="00C84883" w:rsidP="00C84883">
      <w:pPr>
        <w:rPr>
          <w:rtl/>
          <w:lang w:eastAsia="he-IL"/>
        </w:rPr>
      </w:pPr>
      <w:bookmarkStart w:id="7141" w:name="_ETM_Q1_9126002"/>
      <w:bookmarkEnd w:id="7141"/>
      <w:r>
        <w:rPr>
          <w:rFonts w:hint="cs"/>
          <w:rtl/>
          <w:lang w:eastAsia="he-IL"/>
        </w:rPr>
        <w:t>עכשיו, ע</w:t>
      </w:r>
      <w:bookmarkStart w:id="7142" w:name="_ETM_Q1_9126177"/>
      <w:bookmarkEnd w:id="7142"/>
      <w:r>
        <w:rPr>
          <w:rFonts w:hint="cs"/>
          <w:rtl/>
          <w:lang w:eastAsia="he-IL"/>
        </w:rPr>
        <w:t>כשיו הגענו לז</w:t>
      </w:r>
      <w:bookmarkStart w:id="7143" w:name="_ETM_Q1_9122142"/>
      <w:bookmarkEnd w:id="7143"/>
      <w:r>
        <w:rPr>
          <w:rFonts w:hint="cs"/>
          <w:rtl/>
          <w:lang w:eastAsia="he-IL"/>
        </w:rPr>
        <w:t xml:space="preserve">ה. </w:t>
      </w:r>
      <w:bookmarkStart w:id="7144" w:name="_ETM_Q1_9122796"/>
      <w:bookmarkEnd w:id="7144"/>
      <w:r>
        <w:rPr>
          <w:rFonts w:hint="cs"/>
          <w:rtl/>
          <w:lang w:eastAsia="he-IL"/>
        </w:rPr>
        <w:t>עכשיו הג</w:t>
      </w:r>
      <w:bookmarkStart w:id="7145" w:name="_ETM_Q1_9123673"/>
      <w:bookmarkEnd w:id="7145"/>
      <w:r>
        <w:rPr>
          <w:rFonts w:hint="cs"/>
          <w:rtl/>
          <w:lang w:eastAsia="he-IL"/>
        </w:rPr>
        <w:t xml:space="preserve">ענו לסעיף 16. </w:t>
      </w:r>
    </w:p>
    <w:p w14:paraId="54AC20A3" w14:textId="6A6CFF2E" w:rsidR="00C84883" w:rsidRDefault="00C84883" w:rsidP="00C84883">
      <w:pPr>
        <w:rPr>
          <w:rtl/>
          <w:lang w:eastAsia="he-IL"/>
        </w:rPr>
      </w:pPr>
      <w:bookmarkStart w:id="7146" w:name="_ETM_Q1_9125616"/>
      <w:bookmarkStart w:id="7147" w:name="_ETM_Q1_9125749"/>
      <w:bookmarkStart w:id="7148" w:name="_ETM_Q1_9126656"/>
      <w:bookmarkEnd w:id="7146"/>
      <w:bookmarkEnd w:id="7147"/>
      <w:bookmarkEnd w:id="7148"/>
    </w:p>
    <w:p w14:paraId="72866C1D" w14:textId="7854FD9C" w:rsidR="00C84883" w:rsidRDefault="00C84883" w:rsidP="00C84883">
      <w:pPr>
        <w:pStyle w:val="af9"/>
        <w:keepNext/>
        <w:rPr>
          <w:rtl/>
          <w:lang w:eastAsia="he-IL"/>
        </w:rPr>
      </w:pPr>
      <w:bookmarkStart w:id="7149" w:name="ET_guest_895672_637"/>
      <w:r w:rsidRPr="00C84883">
        <w:rPr>
          <w:rStyle w:val="TagStyle"/>
          <w:rtl/>
        </w:rPr>
        <w:t xml:space="preserve"> &lt;&lt; אורח &gt;&gt; </w:t>
      </w:r>
      <w:r>
        <w:rPr>
          <w:rtl/>
          <w:lang w:eastAsia="he-IL"/>
        </w:rPr>
        <w:t>גיא יצחקי:</w:t>
      </w:r>
      <w:r w:rsidRPr="00C84883">
        <w:rPr>
          <w:rStyle w:val="TagStyle"/>
          <w:rtl/>
        </w:rPr>
        <w:t xml:space="preserve"> &lt;&lt; אורח &gt;&gt;</w:t>
      </w:r>
      <w:r w:rsidR="00BE723C">
        <w:rPr>
          <w:rtl/>
          <w:lang w:eastAsia="he-IL"/>
        </w:rPr>
        <w:t xml:space="preserve"> </w:t>
      </w:r>
      <w:r>
        <w:rPr>
          <w:rtl/>
          <w:lang w:eastAsia="he-IL"/>
        </w:rPr>
        <w:t xml:space="preserve"> </w:t>
      </w:r>
      <w:bookmarkEnd w:id="7149"/>
    </w:p>
    <w:p w14:paraId="19E0433E" w14:textId="3BDF262F" w:rsidR="00C84883" w:rsidRDefault="00C84883" w:rsidP="00C84883">
      <w:pPr>
        <w:pStyle w:val="KeepWithNext"/>
        <w:rPr>
          <w:rtl/>
          <w:lang w:eastAsia="he-IL"/>
        </w:rPr>
      </w:pPr>
    </w:p>
    <w:p w14:paraId="7AC8BA11" w14:textId="01DED96C" w:rsidR="00C84883" w:rsidRDefault="00C84883" w:rsidP="00C84883">
      <w:pPr>
        <w:rPr>
          <w:rtl/>
          <w:lang w:eastAsia="he-IL"/>
        </w:rPr>
      </w:pPr>
      <w:bookmarkStart w:id="7150" w:name="_ETM_Q1_9127543"/>
      <w:bookmarkStart w:id="7151" w:name="_ETM_Q1_9127671"/>
      <w:bookmarkEnd w:id="7150"/>
      <w:bookmarkEnd w:id="7151"/>
      <w:r>
        <w:rPr>
          <w:rFonts w:hint="cs"/>
          <w:rtl/>
          <w:lang w:eastAsia="he-IL"/>
        </w:rPr>
        <w:t xml:space="preserve">על אי דיווח. אני </w:t>
      </w:r>
      <w:bookmarkStart w:id="7152" w:name="_ETM_Q1_9129593"/>
      <w:bookmarkEnd w:id="7152"/>
      <w:r>
        <w:rPr>
          <w:rFonts w:hint="cs"/>
          <w:rtl/>
          <w:lang w:eastAsia="he-IL"/>
        </w:rPr>
        <w:t xml:space="preserve">קראתי את זה בהצעה. </w:t>
      </w:r>
    </w:p>
    <w:p w14:paraId="479CC47A" w14:textId="642A4A9E" w:rsidR="00C84883" w:rsidRDefault="00C84883" w:rsidP="00C84883">
      <w:pPr>
        <w:rPr>
          <w:rtl/>
          <w:lang w:eastAsia="he-IL"/>
        </w:rPr>
      </w:pPr>
      <w:bookmarkStart w:id="7153" w:name="_ETM_Q1_9131617"/>
      <w:bookmarkStart w:id="7154" w:name="_ETM_Q1_9131738"/>
      <w:bookmarkStart w:id="7155" w:name="_ETM_Q1_9132248"/>
      <w:bookmarkEnd w:id="7153"/>
      <w:bookmarkEnd w:id="7154"/>
      <w:bookmarkEnd w:id="7155"/>
    </w:p>
    <w:p w14:paraId="457D887C" w14:textId="5B9E974F" w:rsidR="00C84883" w:rsidRDefault="00C84883" w:rsidP="00C84883">
      <w:pPr>
        <w:pStyle w:val="af6"/>
        <w:keepNext/>
        <w:rPr>
          <w:rtl/>
        </w:rPr>
      </w:pPr>
      <w:bookmarkStart w:id="7156" w:name="ET_yor_5300_638"/>
      <w:r w:rsidRPr="00C84883">
        <w:rPr>
          <w:rStyle w:val="TagStyle"/>
          <w:rtl/>
        </w:rPr>
        <w:t xml:space="preserve"> &lt;&lt; יור &gt;&gt; </w:t>
      </w:r>
      <w:r>
        <w:rPr>
          <w:rtl/>
        </w:rPr>
        <w:t>היו"ר מירב בן ארי:</w:t>
      </w:r>
      <w:r w:rsidRPr="00C84883">
        <w:rPr>
          <w:rStyle w:val="TagStyle"/>
          <w:rtl/>
        </w:rPr>
        <w:t xml:space="preserve"> &lt;&lt; יור &gt;&gt;</w:t>
      </w:r>
      <w:r w:rsidR="00BE723C">
        <w:rPr>
          <w:rtl/>
        </w:rPr>
        <w:t xml:space="preserve"> </w:t>
      </w:r>
      <w:r>
        <w:rPr>
          <w:rtl/>
        </w:rPr>
        <w:t xml:space="preserve"> </w:t>
      </w:r>
      <w:bookmarkEnd w:id="7156"/>
    </w:p>
    <w:p w14:paraId="40993D6A" w14:textId="7A8E8D21" w:rsidR="00C84883" w:rsidRDefault="00C84883" w:rsidP="00C84883">
      <w:pPr>
        <w:pStyle w:val="KeepWithNext"/>
        <w:rPr>
          <w:rtl/>
          <w:lang w:eastAsia="he-IL"/>
        </w:rPr>
      </w:pPr>
    </w:p>
    <w:p w14:paraId="49C91A8E" w14:textId="6C2BA026" w:rsidR="00C84883" w:rsidRDefault="00C84883" w:rsidP="00C84883">
      <w:pPr>
        <w:rPr>
          <w:rtl/>
          <w:lang w:eastAsia="he-IL"/>
        </w:rPr>
      </w:pPr>
      <w:bookmarkStart w:id="7157" w:name="_ETM_Q1_9133090"/>
      <w:bookmarkEnd w:id="7157"/>
      <w:r>
        <w:rPr>
          <w:rFonts w:hint="cs"/>
          <w:rtl/>
          <w:lang w:eastAsia="he-IL"/>
        </w:rPr>
        <w:t>ר</w:t>
      </w:r>
      <w:bookmarkStart w:id="7158" w:name="_ETM_Q1_9133211"/>
      <w:bookmarkEnd w:id="7158"/>
      <w:r>
        <w:rPr>
          <w:rFonts w:hint="cs"/>
          <w:rtl/>
          <w:lang w:eastAsia="he-IL"/>
        </w:rPr>
        <w:t xml:space="preserve">גע, אנחנו נקרא. </w:t>
      </w:r>
      <w:bookmarkStart w:id="7159" w:name="_ETM_Q1_9128456"/>
      <w:bookmarkEnd w:id="7159"/>
      <w:r>
        <w:rPr>
          <w:rFonts w:hint="cs"/>
          <w:rtl/>
          <w:lang w:eastAsia="he-IL"/>
        </w:rPr>
        <w:t xml:space="preserve">בוא ניתן לו לקרוא. </w:t>
      </w:r>
    </w:p>
    <w:p w14:paraId="3D8ABE69" w14:textId="0EB78655" w:rsidR="00C84883" w:rsidRDefault="00C84883" w:rsidP="00C84883">
      <w:pPr>
        <w:rPr>
          <w:rtl/>
          <w:lang w:eastAsia="he-IL"/>
        </w:rPr>
      </w:pPr>
      <w:bookmarkStart w:id="7160" w:name="_ETM_Q1_9130275"/>
      <w:bookmarkStart w:id="7161" w:name="_ETM_Q1_9130309"/>
      <w:bookmarkEnd w:id="7160"/>
      <w:bookmarkEnd w:id="7161"/>
    </w:p>
    <w:p w14:paraId="31A92998" w14:textId="4C69B118" w:rsidR="00C84883" w:rsidRDefault="00C84883" w:rsidP="00C84883">
      <w:pPr>
        <w:pStyle w:val="af9"/>
        <w:keepNext/>
        <w:rPr>
          <w:rtl/>
          <w:lang w:eastAsia="he-IL"/>
        </w:rPr>
      </w:pPr>
      <w:bookmarkStart w:id="7162" w:name="ET_guest_895672_639"/>
      <w:r w:rsidRPr="00C84883">
        <w:rPr>
          <w:rStyle w:val="TagStyle"/>
          <w:rtl/>
        </w:rPr>
        <w:t xml:space="preserve"> &lt;&lt; אורח &gt;&gt; </w:t>
      </w:r>
      <w:r>
        <w:rPr>
          <w:rtl/>
          <w:lang w:eastAsia="he-IL"/>
        </w:rPr>
        <w:t>גיא יצחקי:</w:t>
      </w:r>
      <w:r w:rsidRPr="00C84883">
        <w:rPr>
          <w:rStyle w:val="TagStyle"/>
          <w:rtl/>
        </w:rPr>
        <w:t xml:space="preserve"> &lt;&lt; אורח &gt;&gt;</w:t>
      </w:r>
      <w:r w:rsidR="00BE723C">
        <w:rPr>
          <w:rtl/>
          <w:lang w:eastAsia="he-IL"/>
        </w:rPr>
        <w:t xml:space="preserve"> </w:t>
      </w:r>
      <w:r>
        <w:rPr>
          <w:rtl/>
          <w:lang w:eastAsia="he-IL"/>
        </w:rPr>
        <w:t xml:space="preserve"> </w:t>
      </w:r>
      <w:bookmarkEnd w:id="7162"/>
    </w:p>
    <w:p w14:paraId="66BC5F63" w14:textId="43C860CF" w:rsidR="00C84883" w:rsidRDefault="00C84883" w:rsidP="00C84883">
      <w:pPr>
        <w:pStyle w:val="KeepWithNext"/>
        <w:rPr>
          <w:rtl/>
          <w:lang w:eastAsia="he-IL"/>
        </w:rPr>
      </w:pPr>
    </w:p>
    <w:p w14:paraId="7936B119" w14:textId="6460BFB7" w:rsidR="00C84883" w:rsidRDefault="00C84883" w:rsidP="00C84883">
      <w:pPr>
        <w:rPr>
          <w:rtl/>
          <w:lang w:eastAsia="he-IL"/>
        </w:rPr>
      </w:pPr>
      <w:bookmarkStart w:id="7163" w:name="_ETM_Q1_9131122"/>
      <w:bookmarkStart w:id="7164" w:name="_ETM_Q1_9131238"/>
      <w:bookmarkEnd w:id="7163"/>
      <w:bookmarkEnd w:id="7164"/>
      <w:r>
        <w:rPr>
          <w:rFonts w:hint="cs"/>
          <w:rtl/>
          <w:lang w:eastAsia="he-IL"/>
        </w:rPr>
        <w:t>לא, זה על</w:t>
      </w:r>
      <w:bookmarkStart w:id="7165" w:name="_ETM_Q1_9132174"/>
      <w:bookmarkEnd w:id="7165"/>
      <w:r>
        <w:rPr>
          <w:rFonts w:hint="cs"/>
          <w:rtl/>
          <w:lang w:eastAsia="he-IL"/>
        </w:rPr>
        <w:t xml:space="preserve"> הסעיף הזה. </w:t>
      </w:r>
    </w:p>
    <w:p w14:paraId="425DD266" w14:textId="245D5D9C" w:rsidR="00C84883" w:rsidRDefault="00C84883" w:rsidP="00C84883">
      <w:pPr>
        <w:rPr>
          <w:rtl/>
          <w:lang w:eastAsia="he-IL"/>
        </w:rPr>
      </w:pPr>
      <w:bookmarkStart w:id="7166" w:name="_ETM_Q1_9133198"/>
      <w:bookmarkStart w:id="7167" w:name="_ETM_Q1_9133323"/>
      <w:bookmarkStart w:id="7168" w:name="_ETM_Q1_9135174"/>
      <w:bookmarkEnd w:id="7166"/>
      <w:bookmarkEnd w:id="7167"/>
      <w:bookmarkEnd w:id="7168"/>
    </w:p>
    <w:p w14:paraId="2CDCF93F" w14:textId="7A25FAC9" w:rsidR="00C84883" w:rsidRDefault="00C84883" w:rsidP="00C84883">
      <w:pPr>
        <w:pStyle w:val="af6"/>
        <w:keepNext/>
        <w:rPr>
          <w:rtl/>
        </w:rPr>
      </w:pPr>
      <w:bookmarkStart w:id="7169" w:name="ET_yor_5300_640"/>
      <w:r w:rsidRPr="00C84883">
        <w:rPr>
          <w:rStyle w:val="TagStyle"/>
          <w:rtl/>
        </w:rPr>
        <w:t xml:space="preserve"> &lt;&lt; יור &gt;&gt; </w:t>
      </w:r>
      <w:r>
        <w:rPr>
          <w:rtl/>
        </w:rPr>
        <w:t>היו"ר מירב בן ארי:</w:t>
      </w:r>
      <w:r w:rsidRPr="00C84883">
        <w:rPr>
          <w:rStyle w:val="TagStyle"/>
          <w:rtl/>
        </w:rPr>
        <w:t xml:space="preserve"> &lt;&lt; יור &gt;&gt;</w:t>
      </w:r>
      <w:r w:rsidR="00BE723C">
        <w:rPr>
          <w:rtl/>
        </w:rPr>
        <w:t xml:space="preserve"> </w:t>
      </w:r>
      <w:r>
        <w:rPr>
          <w:rtl/>
        </w:rPr>
        <w:t xml:space="preserve"> </w:t>
      </w:r>
      <w:bookmarkEnd w:id="7169"/>
    </w:p>
    <w:p w14:paraId="0A8E008D" w14:textId="5D0B4821" w:rsidR="00C84883" w:rsidRDefault="00C84883" w:rsidP="00C84883">
      <w:pPr>
        <w:pStyle w:val="KeepWithNext"/>
        <w:rPr>
          <w:rtl/>
          <w:lang w:eastAsia="he-IL"/>
        </w:rPr>
      </w:pPr>
      <w:bookmarkStart w:id="7170" w:name="_ETM_Q1_9131939"/>
      <w:bookmarkEnd w:id="7170"/>
    </w:p>
    <w:p w14:paraId="14DB066A" w14:textId="1A2292E0" w:rsidR="00C84883" w:rsidRDefault="00C84883" w:rsidP="00C84883">
      <w:pPr>
        <w:rPr>
          <w:rtl/>
          <w:lang w:eastAsia="he-IL"/>
        </w:rPr>
      </w:pPr>
      <w:bookmarkStart w:id="7171" w:name="_ETM_Q1_9136037"/>
      <w:bookmarkStart w:id="7172" w:name="_ETM_Q1_9136153"/>
      <w:bookmarkEnd w:id="7171"/>
      <w:bookmarkEnd w:id="7172"/>
      <w:r>
        <w:rPr>
          <w:rFonts w:hint="cs"/>
          <w:rtl/>
          <w:lang w:eastAsia="he-IL"/>
        </w:rPr>
        <w:t xml:space="preserve">אה, על </w:t>
      </w:r>
      <w:bookmarkStart w:id="7173" w:name="_ETM_Q1_9134662"/>
      <w:bookmarkEnd w:id="7173"/>
      <w:r>
        <w:rPr>
          <w:rFonts w:hint="cs"/>
          <w:rtl/>
          <w:lang w:eastAsia="he-IL"/>
        </w:rPr>
        <w:t xml:space="preserve">זה? </w:t>
      </w:r>
    </w:p>
    <w:p w14:paraId="0BF294E6" w14:textId="7446DFBE" w:rsidR="00C84883" w:rsidRDefault="00C84883" w:rsidP="00C84883">
      <w:pPr>
        <w:rPr>
          <w:rtl/>
          <w:lang w:eastAsia="he-IL"/>
        </w:rPr>
      </w:pPr>
      <w:bookmarkStart w:id="7174" w:name="_ETM_Q1_9135118"/>
      <w:bookmarkEnd w:id="7174"/>
    </w:p>
    <w:p w14:paraId="5E0271F6" w14:textId="572D2FEB" w:rsidR="00C84883" w:rsidRDefault="00C84883" w:rsidP="00C84883">
      <w:pPr>
        <w:pStyle w:val="a4"/>
        <w:keepNext/>
        <w:rPr>
          <w:rtl/>
        </w:rPr>
      </w:pPr>
      <w:bookmarkStart w:id="7175" w:name="ET_speaker_עידו_בן_יצחק_641"/>
      <w:r w:rsidRPr="00C84883">
        <w:rPr>
          <w:rStyle w:val="TagStyle"/>
          <w:rtl/>
        </w:rPr>
        <w:t xml:space="preserve"> &lt;&lt; דובר &gt;&gt; </w:t>
      </w:r>
      <w:r>
        <w:rPr>
          <w:rtl/>
        </w:rPr>
        <w:t>עידו בן יצחק:</w:t>
      </w:r>
      <w:r w:rsidRPr="00C84883">
        <w:rPr>
          <w:rStyle w:val="TagStyle"/>
          <w:rtl/>
        </w:rPr>
        <w:t xml:space="preserve"> &lt;&lt; דובר &gt;&gt;</w:t>
      </w:r>
      <w:r w:rsidR="00BE723C">
        <w:rPr>
          <w:rtl/>
        </w:rPr>
        <w:t xml:space="preserve"> </w:t>
      </w:r>
      <w:r>
        <w:rPr>
          <w:rtl/>
        </w:rPr>
        <w:t xml:space="preserve"> </w:t>
      </w:r>
      <w:bookmarkEnd w:id="7175"/>
    </w:p>
    <w:p w14:paraId="2B55D4BE" w14:textId="0D31BDD3" w:rsidR="00C84883" w:rsidRDefault="00C84883" w:rsidP="00C84883">
      <w:pPr>
        <w:pStyle w:val="KeepWithNext"/>
        <w:rPr>
          <w:rtl/>
          <w:lang w:eastAsia="he-IL"/>
        </w:rPr>
      </w:pPr>
    </w:p>
    <w:p w14:paraId="484C1235" w14:textId="18493D58" w:rsidR="00C84883" w:rsidRDefault="00C84883" w:rsidP="00C84883">
      <w:pPr>
        <w:rPr>
          <w:rtl/>
          <w:lang w:eastAsia="he-IL"/>
        </w:rPr>
      </w:pPr>
      <w:bookmarkStart w:id="7176" w:name="_ETM_Q1_9136633"/>
      <w:bookmarkStart w:id="7177" w:name="_ETM_Q1_9136799"/>
      <w:bookmarkEnd w:id="7176"/>
      <w:bookmarkEnd w:id="7177"/>
      <w:r>
        <w:rPr>
          <w:rFonts w:hint="cs"/>
          <w:rtl/>
          <w:lang w:eastAsia="he-IL"/>
        </w:rPr>
        <w:t>לא. זו ההוראה העקרונית שאומרת שחובה להודיע. עכשי</w:t>
      </w:r>
      <w:bookmarkStart w:id="7178" w:name="_ETM_Q1_9136087"/>
      <w:bookmarkEnd w:id="7178"/>
      <w:r>
        <w:rPr>
          <w:rFonts w:hint="cs"/>
          <w:rtl/>
          <w:lang w:eastAsia="he-IL"/>
        </w:rPr>
        <w:t>ו אנח</w:t>
      </w:r>
      <w:bookmarkStart w:id="7179" w:name="_ETM_Q1_9136436"/>
      <w:bookmarkEnd w:id="7179"/>
      <w:r>
        <w:rPr>
          <w:rFonts w:hint="cs"/>
          <w:rtl/>
          <w:lang w:eastAsia="he-IL"/>
        </w:rPr>
        <w:t xml:space="preserve">נו מגיעים לסעיף העונשין. </w:t>
      </w:r>
    </w:p>
    <w:p w14:paraId="30EA3E29" w14:textId="255F8137" w:rsidR="00C84883" w:rsidRDefault="00C84883" w:rsidP="00C84883">
      <w:pPr>
        <w:rPr>
          <w:rtl/>
          <w:lang w:eastAsia="he-IL"/>
        </w:rPr>
      </w:pPr>
      <w:bookmarkStart w:id="7180" w:name="_ETM_Q1_9138840"/>
      <w:bookmarkEnd w:id="7180"/>
    </w:p>
    <w:p w14:paraId="5BECD80C" w14:textId="005A3978" w:rsidR="00C84883" w:rsidRDefault="00C84883" w:rsidP="00C84883">
      <w:pPr>
        <w:pStyle w:val="af6"/>
        <w:keepNext/>
        <w:rPr>
          <w:rtl/>
        </w:rPr>
      </w:pPr>
      <w:bookmarkStart w:id="7181" w:name="ET_yor_5300_642"/>
      <w:r w:rsidRPr="00C84883">
        <w:rPr>
          <w:rStyle w:val="TagStyle"/>
          <w:rtl/>
        </w:rPr>
        <w:t xml:space="preserve"> &lt;&lt; יור &gt;&gt; </w:t>
      </w:r>
      <w:r>
        <w:rPr>
          <w:rtl/>
        </w:rPr>
        <w:t>היו"ר מירב בן ארי:</w:t>
      </w:r>
      <w:r w:rsidRPr="00C84883">
        <w:rPr>
          <w:rStyle w:val="TagStyle"/>
          <w:rtl/>
        </w:rPr>
        <w:t xml:space="preserve"> &lt;&lt; יור &gt;&gt;</w:t>
      </w:r>
      <w:r w:rsidR="00BE723C">
        <w:rPr>
          <w:rtl/>
        </w:rPr>
        <w:t xml:space="preserve"> </w:t>
      </w:r>
      <w:r>
        <w:rPr>
          <w:rtl/>
        </w:rPr>
        <w:t xml:space="preserve"> </w:t>
      </w:r>
      <w:bookmarkEnd w:id="7181"/>
    </w:p>
    <w:p w14:paraId="4925DA0D" w14:textId="667A8C21" w:rsidR="00C84883" w:rsidRDefault="00C84883" w:rsidP="00C84883">
      <w:pPr>
        <w:pStyle w:val="KeepWithNext"/>
        <w:rPr>
          <w:rtl/>
          <w:lang w:eastAsia="he-IL"/>
        </w:rPr>
      </w:pPr>
    </w:p>
    <w:p w14:paraId="065EC188" w14:textId="51C746C1" w:rsidR="00C84883" w:rsidRDefault="00C84883" w:rsidP="00C84883">
      <w:pPr>
        <w:rPr>
          <w:rtl/>
          <w:lang w:eastAsia="he-IL"/>
        </w:rPr>
      </w:pPr>
      <w:bookmarkStart w:id="7182" w:name="_ETM_Q1_9140602"/>
      <w:bookmarkStart w:id="7183" w:name="_ETM_Q1_9140711"/>
      <w:bookmarkEnd w:id="7182"/>
      <w:bookmarkEnd w:id="7183"/>
      <w:r>
        <w:rPr>
          <w:rFonts w:hint="cs"/>
          <w:rtl/>
          <w:lang w:eastAsia="he-IL"/>
        </w:rPr>
        <w:t xml:space="preserve">קדימה. </w:t>
      </w:r>
    </w:p>
    <w:p w14:paraId="0E89FF20" w14:textId="5F0D2D43" w:rsidR="00C84883" w:rsidRDefault="00C84883" w:rsidP="00C84883">
      <w:pPr>
        <w:rPr>
          <w:rtl/>
          <w:lang w:eastAsia="he-IL"/>
        </w:rPr>
      </w:pPr>
      <w:bookmarkStart w:id="7184" w:name="_ETM_Q1_9141636"/>
      <w:bookmarkStart w:id="7185" w:name="_ETM_Q1_9141902"/>
      <w:bookmarkStart w:id="7186" w:name="_ETM_Q1_9142887"/>
      <w:bookmarkEnd w:id="7184"/>
      <w:bookmarkEnd w:id="7185"/>
      <w:bookmarkEnd w:id="7186"/>
    </w:p>
    <w:p w14:paraId="178E5DDA" w14:textId="6E73C8B1" w:rsidR="00C84883" w:rsidRDefault="00C84883" w:rsidP="00C84883">
      <w:pPr>
        <w:pStyle w:val="a4"/>
        <w:keepNext/>
        <w:rPr>
          <w:rtl/>
        </w:rPr>
      </w:pPr>
      <w:bookmarkStart w:id="7187" w:name="ET_speaker_עידו_בן_יצחק_643"/>
      <w:r w:rsidRPr="00C84883">
        <w:rPr>
          <w:rStyle w:val="TagStyle"/>
          <w:rtl/>
        </w:rPr>
        <w:t xml:space="preserve"> &lt;&lt; דובר &gt;&gt; </w:t>
      </w:r>
      <w:r>
        <w:rPr>
          <w:rtl/>
        </w:rPr>
        <w:t>עידו בן יצחק:</w:t>
      </w:r>
      <w:r w:rsidRPr="00C84883">
        <w:rPr>
          <w:rStyle w:val="TagStyle"/>
          <w:rtl/>
        </w:rPr>
        <w:t xml:space="preserve"> &lt;&lt; דובר &gt;&gt;</w:t>
      </w:r>
      <w:r w:rsidR="00BE723C">
        <w:rPr>
          <w:rtl/>
        </w:rPr>
        <w:t xml:space="preserve"> </w:t>
      </w:r>
      <w:r>
        <w:rPr>
          <w:rtl/>
        </w:rPr>
        <w:t xml:space="preserve"> </w:t>
      </w:r>
      <w:bookmarkEnd w:id="7187"/>
    </w:p>
    <w:p w14:paraId="2D4232D3" w14:textId="628C4000" w:rsidR="00C84883" w:rsidRDefault="00C84883" w:rsidP="00C84883">
      <w:pPr>
        <w:pStyle w:val="KeepWithNext"/>
        <w:rPr>
          <w:rtl/>
          <w:lang w:eastAsia="he-IL"/>
        </w:rPr>
      </w:pPr>
    </w:p>
    <w:p w14:paraId="48262700" w14:textId="685DD491" w:rsidR="00C84883" w:rsidRDefault="00C84883" w:rsidP="00C84883">
      <w:pPr>
        <w:rPr>
          <w:rtl/>
          <w:lang w:eastAsia="he-IL"/>
        </w:rPr>
      </w:pPr>
      <w:bookmarkStart w:id="7188" w:name="_ETM_Q1_9144031"/>
      <w:bookmarkEnd w:id="7188"/>
      <w:r>
        <w:rPr>
          <w:rFonts w:hint="cs"/>
          <w:rtl/>
          <w:lang w:eastAsia="he-IL"/>
        </w:rPr>
        <w:t>מק</w:t>
      </w:r>
      <w:bookmarkStart w:id="7189" w:name="_ETM_Q1_9144172"/>
      <w:bookmarkEnd w:id="7189"/>
      <w:r>
        <w:rPr>
          <w:rFonts w:hint="cs"/>
          <w:rtl/>
          <w:lang w:eastAsia="he-IL"/>
        </w:rPr>
        <w:t xml:space="preserve">ריא: </w:t>
      </w:r>
    </w:p>
    <w:p w14:paraId="72B0B9DB" w14:textId="77777777" w:rsidR="00C84883" w:rsidRPr="00C84883" w:rsidRDefault="00C84883" w:rsidP="00C84883">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C84883" w14:paraId="2B2FEB2D" w14:textId="77777777" w:rsidTr="00C84883">
        <w:tc>
          <w:tcPr>
            <w:tcW w:w="1058" w:type="pct"/>
          </w:tcPr>
          <w:p w14:paraId="7AB31086" w14:textId="5C983BBF" w:rsidR="00C84883" w:rsidRDefault="00C84883" w:rsidP="00A36938">
            <w:pPr>
              <w:ind w:firstLine="0"/>
              <w:rPr>
                <w:rtl/>
                <w:lang w:val="en-GB" w:eastAsia="he-IL"/>
              </w:rPr>
            </w:pPr>
            <w:r>
              <w:rPr>
                <w:rFonts w:hint="cs"/>
                <w:rtl/>
                <w:lang w:val="en-GB" w:eastAsia="he-IL"/>
              </w:rPr>
              <w:t>החלפת סעיף 16</w:t>
            </w:r>
          </w:p>
        </w:tc>
        <w:tc>
          <w:tcPr>
            <w:tcW w:w="305" w:type="pct"/>
          </w:tcPr>
          <w:p w14:paraId="428DE99A" w14:textId="5F3680FB" w:rsidR="00C84883" w:rsidRDefault="00C84883" w:rsidP="00A36938">
            <w:pPr>
              <w:ind w:firstLine="0"/>
              <w:rPr>
                <w:rtl/>
                <w:lang w:val="en-GB" w:eastAsia="he-IL"/>
              </w:rPr>
            </w:pPr>
            <w:r>
              <w:rPr>
                <w:rFonts w:hint="cs"/>
                <w:rtl/>
                <w:lang w:val="en-GB" w:eastAsia="he-IL"/>
              </w:rPr>
              <w:t>19.</w:t>
            </w:r>
          </w:p>
        </w:tc>
        <w:tc>
          <w:tcPr>
            <w:tcW w:w="3637" w:type="pct"/>
          </w:tcPr>
          <w:p w14:paraId="59479BC6" w14:textId="5A77CFAB" w:rsidR="00C84883" w:rsidRDefault="00C84883" w:rsidP="00A36938">
            <w:pPr>
              <w:ind w:firstLine="0"/>
              <w:rPr>
                <w:rtl/>
                <w:lang w:val="en-GB" w:eastAsia="he-IL"/>
              </w:rPr>
            </w:pPr>
            <w:r>
              <w:rPr>
                <w:rFonts w:hint="cs"/>
                <w:rtl/>
                <w:lang w:val="en-GB" w:eastAsia="he-IL"/>
              </w:rPr>
              <w:t xml:space="preserve">במקום סעיף 16 לחוק העיקרי יבוא: </w:t>
            </w:r>
          </w:p>
        </w:tc>
      </w:tr>
    </w:tbl>
    <w:p w14:paraId="03AEA071" w14:textId="77777777" w:rsidR="00C00217" w:rsidRDefault="00C00217" w:rsidP="00E61F90">
      <w:pPr>
        <w:rPr>
          <w:rtl/>
          <w:lang w:val="en-GB" w:eastAsia="he-IL"/>
        </w:rPr>
      </w:pPr>
      <w:bookmarkStart w:id="7190" w:name="_ETM_Q1_8113335"/>
      <w:bookmarkEnd w:id="7190"/>
      <w:bookmarkEnd w:id="5973"/>
      <w:bookmarkEnd w:id="5926"/>
    </w:p>
    <w:p w14:paraId="130207E1" w14:textId="4FF50978" w:rsidR="00C00217" w:rsidRDefault="00C00217" w:rsidP="00E61F90">
      <w:pPr>
        <w:rPr>
          <w:rtl/>
          <w:lang w:val="en-GB" w:eastAsia="he-IL"/>
        </w:rPr>
      </w:pPr>
      <w:bookmarkStart w:id="7191" w:name="_ETM_Q1_8033967"/>
      <w:bookmarkEnd w:id="7191"/>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C84883" w14:paraId="34B044F1" w14:textId="77777777" w:rsidTr="00420DAF">
        <w:tc>
          <w:tcPr>
            <w:tcW w:w="1287" w:type="pct"/>
          </w:tcPr>
          <w:p w14:paraId="4FFC918B" w14:textId="77777777" w:rsidR="00C84883" w:rsidRDefault="00C84883" w:rsidP="00A36938">
            <w:pPr>
              <w:ind w:firstLine="0"/>
              <w:rPr>
                <w:rtl/>
                <w:lang w:val="en-GB" w:eastAsia="he-IL"/>
              </w:rPr>
            </w:pPr>
            <w:bookmarkStart w:id="7192" w:name="_ETM_Q1_8029036"/>
            <w:bookmarkEnd w:id="7192"/>
          </w:p>
        </w:tc>
        <w:tc>
          <w:tcPr>
            <w:tcW w:w="914" w:type="pct"/>
          </w:tcPr>
          <w:p w14:paraId="27686826" w14:textId="0C4A93BA" w:rsidR="00C84883" w:rsidRDefault="00C84883" w:rsidP="00A36938">
            <w:pPr>
              <w:ind w:firstLine="0"/>
              <w:jc w:val="left"/>
              <w:rPr>
                <w:rtl/>
                <w:lang w:val="en-GB" w:eastAsia="he-IL"/>
              </w:rPr>
            </w:pPr>
            <w:r>
              <w:rPr>
                <w:rFonts w:hint="cs"/>
                <w:rtl/>
                <w:lang w:val="en-GB" w:eastAsia="he-IL"/>
              </w:rPr>
              <w:t>"עונשין</w:t>
            </w:r>
          </w:p>
        </w:tc>
        <w:tc>
          <w:tcPr>
            <w:tcW w:w="2798" w:type="pct"/>
          </w:tcPr>
          <w:p w14:paraId="7FD5B828" w14:textId="77777777" w:rsidR="00C84883" w:rsidRDefault="00C84883" w:rsidP="00C84883">
            <w:pPr>
              <w:ind w:left="720" w:hanging="720"/>
              <w:rPr>
                <w:rtl/>
                <w:lang w:val="en-GB" w:eastAsia="he-IL"/>
              </w:rPr>
            </w:pPr>
            <w:r>
              <w:rPr>
                <w:rFonts w:hint="cs"/>
                <w:rtl/>
                <w:lang w:val="en-GB" w:eastAsia="he-IL"/>
              </w:rPr>
              <w:t>16.</w:t>
            </w:r>
            <w:r>
              <w:rPr>
                <w:rtl/>
                <w:lang w:val="en-GB" w:eastAsia="he-IL"/>
              </w:rPr>
              <w:tab/>
            </w:r>
            <w:r>
              <w:rPr>
                <w:rFonts w:hint="cs"/>
                <w:rtl/>
                <w:lang w:val="en-GB" w:eastAsia="he-IL"/>
              </w:rPr>
              <w:t>(א)</w:t>
            </w:r>
            <w:r>
              <w:rPr>
                <w:rtl/>
                <w:lang w:val="en-GB" w:eastAsia="he-IL"/>
              </w:rPr>
              <w:tab/>
            </w:r>
            <w:r>
              <w:rPr>
                <w:rFonts w:hint="cs"/>
                <w:rtl/>
                <w:lang w:val="en-GB" w:eastAsia="he-IL"/>
              </w:rPr>
              <w:t xml:space="preserve">העושה אחת מאלה, דינו - מאסר שישה חודשים: </w:t>
            </w:r>
          </w:p>
          <w:p w14:paraId="32715BBB" w14:textId="77777777" w:rsidR="00C84883" w:rsidRDefault="00C84883" w:rsidP="00C84883">
            <w:pPr>
              <w:ind w:left="720" w:hanging="720"/>
              <w:rPr>
                <w:rtl/>
                <w:lang w:val="en-GB" w:eastAsia="he-IL"/>
              </w:rPr>
            </w:pPr>
          </w:p>
          <w:p w14:paraId="4CCD43DE" w14:textId="77777777" w:rsidR="00C84883" w:rsidRDefault="00C84883" w:rsidP="00C84883">
            <w:pPr>
              <w:ind w:left="1440" w:hanging="720"/>
              <w:rPr>
                <w:rtl/>
                <w:lang w:val="en-GB" w:eastAsia="he-IL"/>
              </w:rPr>
            </w:pPr>
            <w:r>
              <w:rPr>
                <w:rtl/>
                <w:lang w:val="en-GB" w:eastAsia="he-IL"/>
              </w:rPr>
              <w:tab/>
            </w:r>
            <w:r>
              <w:rPr>
                <w:rFonts w:hint="cs"/>
                <w:rtl/>
                <w:lang w:val="en-GB" w:eastAsia="he-IL"/>
              </w:rPr>
              <w:t>(1)</w:t>
            </w:r>
            <w:r>
              <w:rPr>
                <w:rtl/>
                <w:lang w:val="en-GB" w:eastAsia="he-IL"/>
              </w:rPr>
              <w:tab/>
            </w:r>
            <w:r>
              <w:rPr>
                <w:rFonts w:hint="cs"/>
                <w:rtl/>
                <w:lang w:val="en-GB" w:eastAsia="he-IL"/>
              </w:rPr>
              <w:t xml:space="preserve">עובר על הוראות סעיפים 4 או 5 בשל כך בלבד </w:t>
            </w:r>
            <w:bookmarkStart w:id="7193" w:name="_ETM_Q1_9139773"/>
            <w:bookmarkEnd w:id="7193"/>
            <w:r>
              <w:rPr>
                <w:rFonts w:hint="cs"/>
                <w:rtl/>
                <w:lang w:val="en-GB" w:eastAsia="he-IL"/>
              </w:rPr>
              <w:t xml:space="preserve">שלא חידש את רישיונו או את תעודת </w:t>
            </w:r>
            <w:bookmarkStart w:id="7194" w:name="_ETM_Q1_9143014"/>
            <w:bookmarkEnd w:id="7194"/>
            <w:r>
              <w:rPr>
                <w:rFonts w:hint="cs"/>
                <w:rtl/>
                <w:lang w:val="en-GB" w:eastAsia="he-IL"/>
              </w:rPr>
              <w:t xml:space="preserve">הרשאתו בתוך שנה מיום שפג תוקפם של רישיונו או תעודת </w:t>
            </w:r>
            <w:bookmarkStart w:id="7195" w:name="_ETM_Q1_9148686"/>
            <w:bookmarkEnd w:id="7195"/>
            <w:r>
              <w:rPr>
                <w:rFonts w:hint="cs"/>
                <w:rtl/>
                <w:lang w:val="en-GB" w:eastAsia="he-IL"/>
              </w:rPr>
              <w:t xml:space="preserve">הרשאתו, לפי העניין; </w:t>
            </w:r>
          </w:p>
          <w:p w14:paraId="261DA34B" w14:textId="77777777" w:rsidR="00C84883" w:rsidRDefault="00C84883" w:rsidP="00C84883">
            <w:pPr>
              <w:ind w:left="1440" w:hanging="720"/>
              <w:rPr>
                <w:rtl/>
                <w:lang w:val="en-GB" w:eastAsia="he-IL"/>
              </w:rPr>
            </w:pPr>
            <w:bookmarkStart w:id="7196" w:name="_ETM_Q1_9150910"/>
            <w:bookmarkStart w:id="7197" w:name="_ETM_Q1_9151045"/>
            <w:bookmarkEnd w:id="7196"/>
            <w:bookmarkEnd w:id="7197"/>
          </w:p>
          <w:p w14:paraId="5C4918DA" w14:textId="77777777" w:rsidR="00C84883" w:rsidRDefault="00C84883" w:rsidP="00C84883">
            <w:pPr>
              <w:ind w:left="1440" w:hanging="720"/>
              <w:rPr>
                <w:rtl/>
                <w:lang w:val="en-GB" w:eastAsia="he-IL"/>
              </w:rPr>
            </w:pPr>
            <w:bookmarkStart w:id="7198" w:name="_ETM_Q1_9151075"/>
            <w:bookmarkStart w:id="7199" w:name="_ETM_Q1_9151190"/>
            <w:bookmarkEnd w:id="7198"/>
            <w:bookmarkEnd w:id="7199"/>
            <w:r>
              <w:rPr>
                <w:rtl/>
                <w:lang w:val="en-GB" w:eastAsia="he-IL"/>
              </w:rPr>
              <w:tab/>
            </w:r>
            <w:r>
              <w:rPr>
                <w:rFonts w:hint="cs"/>
                <w:rtl/>
                <w:lang w:val="en-GB" w:eastAsia="he-IL"/>
              </w:rPr>
              <w:t>(2)</w:t>
            </w:r>
            <w:r>
              <w:rPr>
                <w:rtl/>
                <w:lang w:val="en-GB" w:eastAsia="he-IL"/>
              </w:rPr>
              <w:tab/>
            </w:r>
            <w:r>
              <w:rPr>
                <w:rFonts w:hint="cs"/>
                <w:rtl/>
                <w:lang w:val="en-GB" w:eastAsia="he-IL"/>
              </w:rPr>
              <w:t xml:space="preserve">עובר על תנאי או הגבלה שנקבעו ברישיון </w:t>
            </w:r>
            <w:bookmarkStart w:id="7200" w:name="_ETM_Q1_9157021"/>
            <w:bookmarkEnd w:id="7200"/>
            <w:r>
              <w:rPr>
                <w:rFonts w:hint="cs"/>
                <w:rtl/>
                <w:lang w:val="en-GB" w:eastAsia="he-IL"/>
              </w:rPr>
              <w:t xml:space="preserve">או בתעודת הרשאה שניתנו לפי חוק זה, ועבירתו אינה עבירה </w:t>
            </w:r>
            <w:bookmarkStart w:id="7201" w:name="_ETM_Q1_9162878"/>
            <w:bookmarkEnd w:id="7201"/>
            <w:r>
              <w:rPr>
                <w:rFonts w:hint="cs"/>
                <w:rtl/>
                <w:lang w:val="en-GB" w:eastAsia="he-IL"/>
              </w:rPr>
              <w:t xml:space="preserve">לפי חיקוק אחר; </w:t>
            </w:r>
          </w:p>
          <w:p w14:paraId="141A69C9" w14:textId="77777777" w:rsidR="00C84883" w:rsidRDefault="00C84883" w:rsidP="00C84883">
            <w:pPr>
              <w:ind w:left="1440" w:hanging="720"/>
              <w:rPr>
                <w:rtl/>
                <w:lang w:val="en-GB" w:eastAsia="he-IL"/>
              </w:rPr>
            </w:pPr>
            <w:bookmarkStart w:id="7202" w:name="_ETM_Q1_9164397"/>
            <w:bookmarkStart w:id="7203" w:name="_ETM_Q1_9164528"/>
            <w:bookmarkStart w:id="7204" w:name="_ETM_Q1_9164558"/>
            <w:bookmarkEnd w:id="7202"/>
            <w:bookmarkEnd w:id="7203"/>
            <w:bookmarkEnd w:id="7204"/>
          </w:p>
          <w:p w14:paraId="0CFE44DC" w14:textId="77777777" w:rsidR="00C84883" w:rsidRDefault="00C84883" w:rsidP="00C84883">
            <w:pPr>
              <w:ind w:left="1440" w:hanging="720"/>
              <w:rPr>
                <w:rtl/>
                <w:lang w:val="en-GB" w:eastAsia="he-IL"/>
              </w:rPr>
            </w:pPr>
            <w:bookmarkStart w:id="7205" w:name="_ETM_Q1_9164671"/>
            <w:bookmarkEnd w:id="7205"/>
            <w:r>
              <w:rPr>
                <w:rtl/>
                <w:lang w:val="en-GB" w:eastAsia="he-IL"/>
              </w:rPr>
              <w:tab/>
            </w:r>
            <w:r>
              <w:rPr>
                <w:rFonts w:hint="cs"/>
                <w:rtl/>
                <w:lang w:val="en-GB" w:eastAsia="he-IL"/>
              </w:rPr>
              <w:t>(3)</w:t>
            </w:r>
            <w:r>
              <w:rPr>
                <w:rtl/>
                <w:lang w:val="en-GB" w:eastAsia="he-IL"/>
              </w:rPr>
              <w:tab/>
            </w:r>
            <w:r>
              <w:rPr>
                <w:rFonts w:hint="cs"/>
                <w:rtl/>
                <w:lang w:val="en-GB" w:eastAsia="he-IL"/>
              </w:rPr>
              <w:t xml:space="preserve">מקים או מנהל מטווח קליעה או מועדון </w:t>
            </w:r>
            <w:bookmarkStart w:id="7206" w:name="_ETM_Q1_9171092"/>
            <w:bookmarkEnd w:id="7206"/>
            <w:r>
              <w:rPr>
                <w:rFonts w:hint="cs"/>
                <w:rtl/>
                <w:lang w:val="en-GB" w:eastAsia="he-IL"/>
              </w:rPr>
              <w:t>קליעה בלו רישיון בניגוד להוראות סעיף 7</w:t>
            </w:r>
            <w:bookmarkStart w:id="7207" w:name="_ETM_Q1_9169692"/>
            <w:bookmarkEnd w:id="7207"/>
            <w:r>
              <w:rPr>
                <w:rFonts w:hint="cs"/>
                <w:rtl/>
                <w:lang w:val="en-GB" w:eastAsia="he-IL"/>
              </w:rPr>
              <w:t xml:space="preserve">; </w:t>
            </w:r>
          </w:p>
          <w:p w14:paraId="6D595648" w14:textId="77777777" w:rsidR="00C84883" w:rsidRDefault="00C84883" w:rsidP="00C84883">
            <w:pPr>
              <w:ind w:left="1440" w:hanging="720"/>
              <w:rPr>
                <w:rtl/>
                <w:lang w:val="en-GB" w:eastAsia="he-IL"/>
              </w:rPr>
            </w:pPr>
          </w:p>
          <w:p w14:paraId="5E27B74F" w14:textId="24ED8512" w:rsidR="00C84883" w:rsidRDefault="00C84883" w:rsidP="00C84883">
            <w:pPr>
              <w:ind w:left="1440" w:hanging="720"/>
              <w:rPr>
                <w:rtl/>
                <w:lang w:val="en-GB" w:eastAsia="he-IL"/>
              </w:rPr>
            </w:pPr>
            <w:bookmarkStart w:id="7208" w:name="_ETM_Q1_9165049"/>
            <w:bookmarkStart w:id="7209" w:name="_ETM_Q1_9165322"/>
            <w:bookmarkEnd w:id="7208"/>
            <w:bookmarkEnd w:id="7209"/>
            <w:r>
              <w:rPr>
                <w:rtl/>
                <w:lang w:val="en-GB" w:eastAsia="he-IL"/>
              </w:rPr>
              <w:tab/>
            </w:r>
            <w:bookmarkStart w:id="7210" w:name="_ETM_Q1_9165439"/>
            <w:bookmarkStart w:id="7211" w:name="_ETM_Q1_9165468"/>
            <w:bookmarkStart w:id="7212" w:name="_ETM_Q1_9165563"/>
            <w:bookmarkEnd w:id="7210"/>
            <w:bookmarkEnd w:id="7211"/>
            <w:bookmarkEnd w:id="7212"/>
            <w:r>
              <w:rPr>
                <w:rFonts w:hint="cs"/>
                <w:rtl/>
                <w:lang w:val="en-GB" w:eastAsia="he-IL"/>
              </w:rPr>
              <w:t>(4)</w:t>
            </w:r>
            <w:r>
              <w:rPr>
                <w:rtl/>
                <w:lang w:val="en-GB" w:eastAsia="he-IL"/>
              </w:rPr>
              <w:tab/>
            </w:r>
            <w:r>
              <w:rPr>
                <w:rFonts w:hint="cs"/>
                <w:rtl/>
                <w:lang w:val="en-GB" w:eastAsia="he-IL"/>
              </w:rPr>
              <w:t xml:space="preserve">לא הודיע למשטרת </w:t>
            </w:r>
            <w:bookmarkStart w:id="7213" w:name="_ETM_Q1_9168924"/>
            <w:bookmarkEnd w:id="7213"/>
            <w:r>
              <w:rPr>
                <w:rFonts w:hint="cs"/>
                <w:rtl/>
                <w:lang w:val="en-GB" w:eastAsia="he-IL"/>
              </w:rPr>
              <w:t xml:space="preserve">ישראל על אובדן או גניבה של כלי ירייה </w:t>
            </w:r>
            <w:bookmarkStart w:id="7214" w:name="_ETM_Q1_9169678"/>
            <w:bookmarkEnd w:id="7214"/>
            <w:r>
              <w:rPr>
                <w:rFonts w:hint="cs"/>
                <w:rtl/>
                <w:lang w:val="en-GB" w:eastAsia="he-IL"/>
              </w:rPr>
              <w:t xml:space="preserve">או </w:t>
            </w:r>
            <w:bookmarkStart w:id="7215" w:name="_ETM_Q1_9173387"/>
            <w:bookmarkEnd w:id="7215"/>
            <w:r>
              <w:rPr>
                <w:rFonts w:hint="cs"/>
                <w:rtl/>
                <w:lang w:val="en-GB" w:eastAsia="he-IL"/>
              </w:rPr>
              <w:t xml:space="preserve">דמוי כלי ירייה בניגוד להוראות לסעיף 15. </w:t>
            </w:r>
          </w:p>
        </w:tc>
      </w:tr>
    </w:tbl>
    <w:p w14:paraId="4E36D56D" w14:textId="28A6A4F8" w:rsidR="00420DAF" w:rsidRDefault="00420DAF" w:rsidP="00E61F90">
      <w:pPr>
        <w:rPr>
          <w:rtl/>
          <w:lang w:eastAsia="he-IL"/>
        </w:rPr>
      </w:pPr>
    </w:p>
    <w:p w14:paraId="1C1386ED" w14:textId="26495544" w:rsidR="00420DAF" w:rsidRDefault="00420DAF" w:rsidP="00420DAF">
      <w:pPr>
        <w:pStyle w:val="af9"/>
        <w:keepNext/>
        <w:rPr>
          <w:rtl/>
          <w:lang w:eastAsia="he-IL"/>
        </w:rPr>
      </w:pPr>
      <w:bookmarkStart w:id="7216" w:name="ET_guest_ישי_פולק_644"/>
      <w:r w:rsidRPr="00420DAF">
        <w:rPr>
          <w:rStyle w:val="TagStyle"/>
          <w:rtl/>
        </w:rPr>
        <w:t xml:space="preserve"> &lt;&lt; אורח &gt;&gt; </w:t>
      </w:r>
      <w:r>
        <w:rPr>
          <w:rtl/>
          <w:lang w:eastAsia="he-IL"/>
        </w:rPr>
        <w:t>ישי פולק:</w:t>
      </w:r>
      <w:r w:rsidRPr="00420DAF">
        <w:rPr>
          <w:rStyle w:val="TagStyle"/>
          <w:rtl/>
        </w:rPr>
        <w:t xml:space="preserve"> &lt;&lt; אורח &gt;&gt;</w:t>
      </w:r>
      <w:r w:rsidR="00BE723C">
        <w:rPr>
          <w:rtl/>
          <w:lang w:eastAsia="he-IL"/>
        </w:rPr>
        <w:t xml:space="preserve"> </w:t>
      </w:r>
      <w:r>
        <w:rPr>
          <w:rtl/>
          <w:lang w:eastAsia="he-IL"/>
        </w:rPr>
        <w:t xml:space="preserve"> </w:t>
      </w:r>
      <w:bookmarkEnd w:id="7216"/>
    </w:p>
    <w:p w14:paraId="241B2D8A" w14:textId="417B826B" w:rsidR="00420DAF" w:rsidRDefault="00420DAF" w:rsidP="00420DAF">
      <w:pPr>
        <w:pStyle w:val="KeepWithNext"/>
        <w:rPr>
          <w:rtl/>
          <w:lang w:eastAsia="he-IL"/>
        </w:rPr>
      </w:pPr>
    </w:p>
    <w:p w14:paraId="3A472C25" w14:textId="59647C9E" w:rsidR="00420DAF" w:rsidRDefault="00420DAF" w:rsidP="00420DAF">
      <w:pPr>
        <w:rPr>
          <w:rtl/>
          <w:lang w:eastAsia="he-IL"/>
        </w:rPr>
      </w:pPr>
      <w:r>
        <w:rPr>
          <w:rFonts w:hint="cs"/>
          <w:rtl/>
          <w:lang w:eastAsia="he-IL"/>
        </w:rPr>
        <w:t xml:space="preserve">פה יש בעיה. </w:t>
      </w:r>
    </w:p>
    <w:p w14:paraId="06FE1246" w14:textId="5C0FC578" w:rsidR="00420DAF" w:rsidRDefault="00420DAF" w:rsidP="00420DAF">
      <w:pPr>
        <w:rPr>
          <w:rtl/>
          <w:lang w:eastAsia="he-IL"/>
        </w:rPr>
      </w:pPr>
    </w:p>
    <w:p w14:paraId="641775B7" w14:textId="2BC85AB5" w:rsidR="00420DAF" w:rsidRDefault="00420DAF" w:rsidP="00420DAF">
      <w:pPr>
        <w:pStyle w:val="af6"/>
        <w:keepNext/>
        <w:rPr>
          <w:rtl/>
        </w:rPr>
      </w:pPr>
      <w:bookmarkStart w:id="7217" w:name="ET_yor_5300_645"/>
      <w:r w:rsidRPr="00420DAF">
        <w:rPr>
          <w:rStyle w:val="TagStyle"/>
          <w:rtl/>
        </w:rPr>
        <w:t xml:space="preserve"> &lt;&lt; יור &gt;&gt; </w:t>
      </w:r>
      <w:r>
        <w:rPr>
          <w:rtl/>
        </w:rPr>
        <w:t>היו"ר מירב בן ארי:</w:t>
      </w:r>
      <w:r w:rsidRPr="00420DAF">
        <w:rPr>
          <w:rStyle w:val="TagStyle"/>
          <w:rtl/>
        </w:rPr>
        <w:t xml:space="preserve"> &lt;&lt; יור &gt;&gt;</w:t>
      </w:r>
      <w:r w:rsidR="00BE723C">
        <w:rPr>
          <w:rtl/>
        </w:rPr>
        <w:t xml:space="preserve"> </w:t>
      </w:r>
      <w:r>
        <w:rPr>
          <w:rtl/>
        </w:rPr>
        <w:t xml:space="preserve"> </w:t>
      </w:r>
      <w:bookmarkEnd w:id="7217"/>
    </w:p>
    <w:p w14:paraId="2B711EBC" w14:textId="5F6E3F25" w:rsidR="00420DAF" w:rsidRDefault="00420DAF" w:rsidP="00420DAF">
      <w:pPr>
        <w:pStyle w:val="KeepWithNext"/>
        <w:rPr>
          <w:rtl/>
          <w:lang w:eastAsia="he-IL"/>
        </w:rPr>
      </w:pPr>
    </w:p>
    <w:p w14:paraId="237947E8" w14:textId="5C96F85D" w:rsidR="00420DAF" w:rsidRDefault="00420DAF" w:rsidP="00420DAF">
      <w:pPr>
        <w:rPr>
          <w:rtl/>
          <w:lang w:eastAsia="he-IL"/>
        </w:rPr>
      </w:pPr>
      <w:bookmarkStart w:id="7218" w:name="_ETM_Q1_9175215"/>
      <w:bookmarkEnd w:id="7218"/>
      <w:r>
        <w:rPr>
          <w:rFonts w:hint="cs"/>
          <w:rtl/>
          <w:lang w:eastAsia="he-IL"/>
        </w:rPr>
        <w:t xml:space="preserve">רגע, אנחנו קוראים (א) ו-(ב). </w:t>
      </w:r>
    </w:p>
    <w:p w14:paraId="3F540F04" w14:textId="16D0F488" w:rsidR="00420DAF" w:rsidRDefault="00420DAF" w:rsidP="00420DAF">
      <w:pPr>
        <w:rPr>
          <w:rtl/>
          <w:lang w:eastAsia="he-IL"/>
        </w:rPr>
      </w:pPr>
    </w:p>
    <w:p w14:paraId="6941C458" w14:textId="47699D14" w:rsidR="00420DAF" w:rsidRDefault="00420DAF" w:rsidP="00420DAF">
      <w:pPr>
        <w:pStyle w:val="a4"/>
        <w:keepNext/>
        <w:rPr>
          <w:rtl/>
        </w:rPr>
      </w:pPr>
      <w:bookmarkStart w:id="7219" w:name="ET_speaker_עידו_בן_יצחק_646"/>
      <w:r w:rsidRPr="00420DAF">
        <w:rPr>
          <w:rStyle w:val="TagStyle"/>
          <w:rtl/>
        </w:rPr>
        <w:t xml:space="preserve"> &lt;&lt; דובר &gt;&gt; </w:t>
      </w:r>
      <w:r>
        <w:rPr>
          <w:rtl/>
        </w:rPr>
        <w:t>עידו בן יצחק:</w:t>
      </w:r>
      <w:r w:rsidRPr="00420DAF">
        <w:rPr>
          <w:rStyle w:val="TagStyle"/>
          <w:rtl/>
        </w:rPr>
        <w:t xml:space="preserve"> &lt;&lt; דובר &gt;&gt;</w:t>
      </w:r>
      <w:r w:rsidR="00BE723C">
        <w:rPr>
          <w:rtl/>
        </w:rPr>
        <w:t xml:space="preserve"> </w:t>
      </w:r>
      <w:r>
        <w:rPr>
          <w:rtl/>
        </w:rPr>
        <w:t xml:space="preserve"> </w:t>
      </w:r>
      <w:bookmarkEnd w:id="7219"/>
    </w:p>
    <w:p w14:paraId="2B954ECD" w14:textId="41D672A0" w:rsidR="00420DAF" w:rsidRDefault="00420DAF" w:rsidP="00420DAF">
      <w:pPr>
        <w:pStyle w:val="KeepWithNext"/>
        <w:rPr>
          <w:rtl/>
          <w:lang w:eastAsia="he-IL"/>
        </w:rPr>
      </w:pPr>
    </w:p>
    <w:p w14:paraId="5AF84E26" w14:textId="48343F28" w:rsidR="00420DAF" w:rsidRDefault="00420DAF" w:rsidP="00420DAF">
      <w:pPr>
        <w:rPr>
          <w:rtl/>
          <w:lang w:eastAsia="he-IL"/>
        </w:rPr>
      </w:pPr>
      <w:r>
        <w:rPr>
          <w:rFonts w:hint="cs"/>
          <w:rtl/>
          <w:lang w:eastAsia="he-IL"/>
        </w:rPr>
        <w:t xml:space="preserve">מקריא: </w:t>
      </w:r>
    </w:p>
    <w:p w14:paraId="1767ABF0" w14:textId="7F3BD7D2" w:rsidR="00420DAF" w:rsidRDefault="00420DAF" w:rsidP="00420DAF">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1700"/>
        <w:gridCol w:w="5205"/>
      </w:tblGrid>
      <w:tr w:rsidR="00420DAF" w14:paraId="47FD8CCC" w14:textId="77777777" w:rsidTr="00420DAF">
        <w:tc>
          <w:tcPr>
            <w:tcW w:w="1287" w:type="pct"/>
          </w:tcPr>
          <w:p w14:paraId="71D356CE" w14:textId="77777777" w:rsidR="00420DAF" w:rsidRDefault="00420DAF" w:rsidP="00A36938">
            <w:pPr>
              <w:ind w:firstLine="0"/>
              <w:rPr>
                <w:rtl/>
                <w:lang w:val="en-GB" w:eastAsia="he-IL"/>
              </w:rPr>
            </w:pPr>
          </w:p>
        </w:tc>
        <w:tc>
          <w:tcPr>
            <w:tcW w:w="914" w:type="pct"/>
          </w:tcPr>
          <w:p w14:paraId="53B609B5" w14:textId="77FF08F2" w:rsidR="00420DAF" w:rsidRDefault="00420DAF" w:rsidP="00A36938">
            <w:pPr>
              <w:ind w:firstLine="0"/>
              <w:jc w:val="left"/>
              <w:rPr>
                <w:rtl/>
                <w:lang w:val="en-GB" w:eastAsia="he-IL"/>
              </w:rPr>
            </w:pPr>
          </w:p>
        </w:tc>
        <w:tc>
          <w:tcPr>
            <w:tcW w:w="2798" w:type="pct"/>
          </w:tcPr>
          <w:p w14:paraId="2986E062" w14:textId="2B41A01C" w:rsidR="00420DAF" w:rsidRDefault="00420DAF" w:rsidP="00420DAF">
            <w:pPr>
              <w:ind w:left="1440" w:hanging="720"/>
              <w:rPr>
                <w:rtl/>
                <w:lang w:val="en-GB" w:eastAsia="he-IL"/>
              </w:rPr>
            </w:pPr>
            <w:r>
              <w:rPr>
                <w:rFonts w:hint="cs"/>
                <w:rtl/>
                <w:lang w:val="en-GB" w:eastAsia="he-IL"/>
              </w:rPr>
              <w:t>(ב)</w:t>
            </w:r>
            <w:r>
              <w:rPr>
                <w:rtl/>
                <w:lang w:val="en-GB" w:eastAsia="he-IL"/>
              </w:rPr>
              <w:tab/>
            </w:r>
            <w:r>
              <w:rPr>
                <w:rFonts w:hint="cs"/>
                <w:rtl/>
                <w:lang w:val="en-GB" w:eastAsia="he-IL"/>
              </w:rPr>
              <w:t>(1)</w:t>
            </w:r>
            <w:r>
              <w:rPr>
                <w:rtl/>
                <w:lang w:val="en-GB" w:eastAsia="he-IL"/>
              </w:rPr>
              <w:tab/>
            </w:r>
            <w:r>
              <w:rPr>
                <w:rFonts w:hint="cs"/>
                <w:rtl/>
                <w:lang w:val="en-GB" w:eastAsia="he-IL"/>
              </w:rPr>
              <w:t xml:space="preserve">הרוכש, המאחסן או המוביל דמוי כלי ירייה בלי שקיבל רישיון לכך בניגוד להוראות סעיף 7ט(א), דינו - מאסר שלוש שנים; </w:t>
            </w:r>
          </w:p>
          <w:p w14:paraId="1461A6DB" w14:textId="77777777" w:rsidR="00420DAF" w:rsidRDefault="00420DAF" w:rsidP="00420DAF">
            <w:pPr>
              <w:ind w:left="1440" w:hanging="720"/>
              <w:rPr>
                <w:rtl/>
                <w:lang w:val="en-GB" w:eastAsia="he-IL"/>
              </w:rPr>
            </w:pPr>
          </w:p>
          <w:p w14:paraId="5D023DA4" w14:textId="77777777" w:rsidR="00420DAF" w:rsidRDefault="00420DAF" w:rsidP="00420DAF">
            <w:pPr>
              <w:ind w:left="1440" w:hanging="720"/>
              <w:rPr>
                <w:rtl/>
                <w:lang w:val="en-GB" w:eastAsia="he-IL"/>
              </w:rPr>
            </w:pPr>
            <w:r>
              <w:rPr>
                <w:rtl/>
                <w:lang w:val="en-GB" w:eastAsia="he-IL"/>
              </w:rPr>
              <w:tab/>
            </w:r>
            <w:r>
              <w:rPr>
                <w:rFonts w:hint="cs"/>
                <w:rtl/>
                <w:lang w:val="en-GB" w:eastAsia="he-IL"/>
              </w:rPr>
              <w:t>(2)</w:t>
            </w:r>
            <w:r>
              <w:rPr>
                <w:rtl/>
                <w:lang w:val="en-GB" w:eastAsia="he-IL"/>
              </w:rPr>
              <w:tab/>
            </w:r>
            <w:r>
              <w:rPr>
                <w:rFonts w:hint="cs"/>
                <w:rtl/>
                <w:lang w:val="en-GB" w:eastAsia="he-IL"/>
              </w:rPr>
              <w:t xml:space="preserve">המייצר, המייבא או המייצא דמוי כלי ירייה או הסוחר בו או עושה בו כל עסקה אחרת בלי שקיבל רישיון לכך בניגוד להוראות סעיף ט(ב), דינו - מאסר חמש שנים; </w:t>
            </w:r>
          </w:p>
          <w:p w14:paraId="3B4EA343" w14:textId="77777777" w:rsidR="00420DAF" w:rsidRDefault="00420DAF" w:rsidP="00420DAF">
            <w:pPr>
              <w:ind w:left="1440" w:hanging="720"/>
              <w:rPr>
                <w:rtl/>
                <w:lang w:val="en-GB" w:eastAsia="he-IL"/>
              </w:rPr>
            </w:pPr>
          </w:p>
          <w:p w14:paraId="78A03FF3" w14:textId="77777777" w:rsidR="00420DAF" w:rsidRDefault="00420DAF" w:rsidP="00420DAF">
            <w:pPr>
              <w:ind w:left="1440" w:hanging="720"/>
              <w:rPr>
                <w:rtl/>
                <w:lang w:val="en-GB" w:eastAsia="he-IL"/>
              </w:rPr>
            </w:pPr>
            <w:r>
              <w:rPr>
                <w:rtl/>
                <w:lang w:val="en-GB" w:eastAsia="he-IL"/>
              </w:rPr>
              <w:tab/>
            </w:r>
            <w:r>
              <w:rPr>
                <w:rFonts w:hint="cs"/>
                <w:rtl/>
                <w:lang w:val="en-GB" w:eastAsia="he-IL"/>
              </w:rPr>
              <w:t>(3)</w:t>
            </w:r>
            <w:r>
              <w:rPr>
                <w:rtl/>
                <w:lang w:val="en-GB" w:eastAsia="he-IL"/>
              </w:rPr>
              <w:tab/>
            </w:r>
            <w:r>
              <w:rPr>
                <w:rFonts w:hint="cs"/>
                <w:rtl/>
                <w:lang w:val="en-GB" w:eastAsia="he-IL"/>
              </w:rPr>
              <w:t xml:space="preserve">נעברה עבירה לפי סעיפים קטנים (1) או (2) בחלק של דמוי כלי ירייה, דינו - מאסר שנה; </w:t>
            </w:r>
          </w:p>
          <w:p w14:paraId="5460193E" w14:textId="77777777" w:rsidR="00420DAF" w:rsidRDefault="00420DAF" w:rsidP="00420DAF">
            <w:pPr>
              <w:ind w:left="1440" w:hanging="720"/>
              <w:rPr>
                <w:rtl/>
                <w:lang w:val="en-GB" w:eastAsia="he-IL"/>
              </w:rPr>
            </w:pPr>
          </w:p>
          <w:p w14:paraId="5F1F1F38" w14:textId="7F15EE1E" w:rsidR="00420DAF" w:rsidRDefault="00420DAF" w:rsidP="00420DAF">
            <w:pPr>
              <w:ind w:left="1440" w:hanging="720"/>
              <w:rPr>
                <w:rtl/>
                <w:lang w:val="en-GB" w:eastAsia="he-IL"/>
              </w:rPr>
            </w:pPr>
            <w:r>
              <w:rPr>
                <w:rtl/>
                <w:lang w:val="en-GB" w:eastAsia="he-IL"/>
              </w:rPr>
              <w:tab/>
            </w:r>
            <w:r>
              <w:rPr>
                <w:rFonts w:hint="cs"/>
                <w:rtl/>
                <w:lang w:val="en-GB" w:eastAsia="he-IL"/>
              </w:rPr>
              <w:t>(4)</w:t>
            </w:r>
            <w:bookmarkStart w:id="7220" w:name="_ETM_Q1_9178352"/>
            <w:bookmarkEnd w:id="7220"/>
            <w:r>
              <w:rPr>
                <w:rtl/>
                <w:lang w:val="en-GB" w:eastAsia="he-IL"/>
              </w:rPr>
              <w:tab/>
            </w:r>
            <w:r>
              <w:rPr>
                <w:rFonts w:hint="cs"/>
                <w:rtl/>
                <w:lang w:val="en-GB" w:eastAsia="he-IL"/>
              </w:rPr>
              <w:t xml:space="preserve">המחזיק או הנושא דמוי כלי </w:t>
            </w:r>
            <w:bookmarkStart w:id="7221" w:name="_ETM_Q1_9182785"/>
            <w:bookmarkEnd w:id="7221"/>
            <w:r>
              <w:rPr>
                <w:rFonts w:hint="cs"/>
                <w:rtl/>
                <w:lang w:val="en-GB" w:eastAsia="he-IL"/>
              </w:rPr>
              <w:t xml:space="preserve">ירייה שלא במועדון קליעה מורשה בניגוד להוראות סעיף 7ט(ג), דינו </w:t>
            </w:r>
            <w:bookmarkStart w:id="7222" w:name="_ETM_Q1_9190011"/>
            <w:bookmarkEnd w:id="7222"/>
            <w:r>
              <w:rPr>
                <w:rFonts w:hint="cs"/>
                <w:rtl/>
                <w:lang w:val="en-GB" w:eastAsia="he-IL"/>
              </w:rPr>
              <w:t>- מאסר שלוש שנים."</w:t>
            </w:r>
          </w:p>
        </w:tc>
      </w:tr>
    </w:tbl>
    <w:p w14:paraId="35D397FD" w14:textId="075D0045" w:rsidR="00420DAF" w:rsidRDefault="00420DAF" w:rsidP="00420DAF">
      <w:pPr>
        <w:rPr>
          <w:rtl/>
          <w:lang w:eastAsia="he-IL"/>
        </w:rPr>
      </w:pPr>
    </w:p>
    <w:p w14:paraId="15E004DA" w14:textId="3A90DFA4" w:rsidR="00420DAF" w:rsidRDefault="00420DAF" w:rsidP="00420DAF">
      <w:pPr>
        <w:rPr>
          <w:rtl/>
          <w:lang w:eastAsia="he-IL"/>
        </w:rPr>
      </w:pPr>
      <w:bookmarkStart w:id="7223" w:name="_ETM_Q1_9202290"/>
      <w:bookmarkStart w:id="7224" w:name="_ETM_Q1_9202478"/>
      <w:bookmarkEnd w:id="7223"/>
      <w:bookmarkEnd w:id="7224"/>
      <w:r>
        <w:rPr>
          <w:rFonts w:hint="cs"/>
          <w:rtl/>
          <w:lang w:eastAsia="he-IL"/>
        </w:rPr>
        <w:t xml:space="preserve">בעצם יש על כמה דברים. שתי הפסקאות </w:t>
      </w:r>
      <w:bookmarkStart w:id="7225" w:name="_ETM_Q1_9215328"/>
      <w:bookmarkEnd w:id="7225"/>
      <w:r>
        <w:rPr>
          <w:rFonts w:hint="cs"/>
          <w:rtl/>
          <w:lang w:eastAsia="he-IL"/>
        </w:rPr>
        <w:t>הראשונות בעצם די דומות להוראות העונשיות הקיימות. הן</w:t>
      </w:r>
      <w:bookmarkStart w:id="7226" w:name="_ETM_Q1_9216703"/>
      <w:bookmarkEnd w:id="7226"/>
      <w:r>
        <w:rPr>
          <w:rFonts w:hint="cs"/>
          <w:rtl/>
          <w:lang w:eastAsia="he-IL"/>
        </w:rPr>
        <w:t xml:space="preserve"> לא נוגעות</w:t>
      </w:r>
      <w:bookmarkStart w:id="7227" w:name="_ETM_Q1_9217709"/>
      <w:bookmarkEnd w:id="7227"/>
      <w:r>
        <w:rPr>
          <w:rFonts w:hint="cs"/>
          <w:rtl/>
          <w:lang w:eastAsia="he-IL"/>
        </w:rPr>
        <w:t xml:space="preserve"> רק לדמויי כלי ירייה אלא נוגעות בכלל לרישיונות. </w:t>
      </w:r>
      <w:bookmarkStart w:id="7228" w:name="_ETM_Q1_9225205"/>
      <w:bookmarkEnd w:id="7228"/>
    </w:p>
    <w:p w14:paraId="0221757B" w14:textId="58A493CC" w:rsidR="00420DAF" w:rsidRDefault="00420DAF" w:rsidP="00420DAF">
      <w:pPr>
        <w:rPr>
          <w:rtl/>
          <w:lang w:eastAsia="he-IL"/>
        </w:rPr>
      </w:pPr>
      <w:bookmarkStart w:id="7229" w:name="_ETM_Q1_9225550"/>
      <w:bookmarkEnd w:id="7229"/>
    </w:p>
    <w:p w14:paraId="3CC6E815" w14:textId="78624022" w:rsidR="00420DAF" w:rsidRDefault="00420DAF" w:rsidP="00420DAF">
      <w:pPr>
        <w:pStyle w:val="af9"/>
        <w:keepNext/>
        <w:rPr>
          <w:rtl/>
          <w:lang w:eastAsia="he-IL"/>
        </w:rPr>
      </w:pPr>
      <w:bookmarkStart w:id="7230" w:name="ET_guest_רועי_הראל_647"/>
      <w:r w:rsidRPr="00420DAF">
        <w:rPr>
          <w:rStyle w:val="TagStyle"/>
          <w:rtl/>
        </w:rPr>
        <w:t xml:space="preserve"> &lt;&lt; אורח &gt;&gt; </w:t>
      </w:r>
      <w:r>
        <w:rPr>
          <w:rtl/>
          <w:lang w:eastAsia="he-IL"/>
        </w:rPr>
        <w:t>רועי הראל:</w:t>
      </w:r>
      <w:r w:rsidRPr="00420DAF">
        <w:rPr>
          <w:rStyle w:val="TagStyle"/>
          <w:rtl/>
        </w:rPr>
        <w:t xml:space="preserve"> &lt;&lt; אורח &gt;&gt;</w:t>
      </w:r>
      <w:r w:rsidR="00BE723C">
        <w:rPr>
          <w:rtl/>
          <w:lang w:eastAsia="he-IL"/>
        </w:rPr>
        <w:t xml:space="preserve"> </w:t>
      </w:r>
      <w:r>
        <w:rPr>
          <w:rtl/>
          <w:lang w:eastAsia="he-IL"/>
        </w:rPr>
        <w:t xml:space="preserve"> </w:t>
      </w:r>
      <w:bookmarkEnd w:id="7230"/>
    </w:p>
    <w:p w14:paraId="1766B789" w14:textId="29FDA77A" w:rsidR="00420DAF" w:rsidRDefault="00420DAF" w:rsidP="00420DAF">
      <w:pPr>
        <w:pStyle w:val="KeepWithNext"/>
        <w:rPr>
          <w:rtl/>
          <w:lang w:eastAsia="he-IL"/>
        </w:rPr>
      </w:pPr>
    </w:p>
    <w:p w14:paraId="030EB8EF" w14:textId="781EAB35" w:rsidR="00420DAF" w:rsidRDefault="00420DAF" w:rsidP="00420DAF">
      <w:pPr>
        <w:rPr>
          <w:rtl/>
          <w:lang w:eastAsia="he-IL"/>
        </w:rPr>
      </w:pPr>
      <w:bookmarkStart w:id="7231" w:name="_ETM_Q1_9222304"/>
      <w:bookmarkStart w:id="7232" w:name="_ETM_Q1_9222414"/>
      <w:bookmarkEnd w:id="7231"/>
      <w:bookmarkEnd w:id="7232"/>
      <w:r>
        <w:rPr>
          <w:rFonts w:hint="cs"/>
          <w:rtl/>
          <w:lang w:eastAsia="he-IL"/>
        </w:rPr>
        <w:t>לא, הן</w:t>
      </w:r>
      <w:bookmarkStart w:id="7233" w:name="_ETM_Q1_9223142"/>
      <w:bookmarkEnd w:id="7233"/>
      <w:r>
        <w:rPr>
          <w:rFonts w:hint="cs"/>
          <w:rtl/>
          <w:lang w:eastAsia="he-IL"/>
        </w:rPr>
        <w:t xml:space="preserve"> לא נוגעות בכלל לדמוי כלי ירייה. </w:t>
      </w:r>
      <w:bookmarkStart w:id="7234" w:name="_ETM_Q1_9226175"/>
      <w:bookmarkEnd w:id="7234"/>
    </w:p>
    <w:p w14:paraId="562A79F2" w14:textId="36952915" w:rsidR="00420DAF" w:rsidRDefault="00420DAF" w:rsidP="00420DAF">
      <w:pPr>
        <w:rPr>
          <w:rtl/>
          <w:lang w:eastAsia="he-IL"/>
        </w:rPr>
      </w:pPr>
      <w:bookmarkStart w:id="7235" w:name="_ETM_Q1_9226514"/>
      <w:bookmarkStart w:id="7236" w:name="_ETM_Q1_9222391"/>
      <w:bookmarkEnd w:id="7235"/>
      <w:bookmarkEnd w:id="7236"/>
    </w:p>
    <w:p w14:paraId="1355E140" w14:textId="667A8144" w:rsidR="00420DAF" w:rsidRDefault="00420DAF" w:rsidP="00420DAF">
      <w:pPr>
        <w:pStyle w:val="a4"/>
        <w:keepNext/>
        <w:rPr>
          <w:rtl/>
        </w:rPr>
      </w:pPr>
      <w:bookmarkStart w:id="7237" w:name="ET_speaker_עידו_בן_יצחק_648"/>
      <w:r w:rsidRPr="00420DAF">
        <w:rPr>
          <w:rStyle w:val="TagStyle"/>
          <w:rtl/>
        </w:rPr>
        <w:t xml:space="preserve"> &lt;&lt; דובר &gt;&gt; </w:t>
      </w:r>
      <w:r>
        <w:rPr>
          <w:rtl/>
        </w:rPr>
        <w:t>עידו בן יצחק:</w:t>
      </w:r>
      <w:r w:rsidRPr="00420DAF">
        <w:rPr>
          <w:rStyle w:val="TagStyle"/>
          <w:rtl/>
        </w:rPr>
        <w:t xml:space="preserve"> &lt;&lt; דובר &gt;&gt;</w:t>
      </w:r>
      <w:r w:rsidR="00BE723C">
        <w:rPr>
          <w:rtl/>
        </w:rPr>
        <w:t xml:space="preserve"> </w:t>
      </w:r>
      <w:r>
        <w:rPr>
          <w:rtl/>
        </w:rPr>
        <w:t xml:space="preserve"> </w:t>
      </w:r>
      <w:bookmarkEnd w:id="7237"/>
    </w:p>
    <w:p w14:paraId="78A76FC9" w14:textId="0A9062A7" w:rsidR="00420DAF" w:rsidRDefault="00420DAF" w:rsidP="00420DAF">
      <w:pPr>
        <w:pStyle w:val="KeepWithNext"/>
        <w:rPr>
          <w:rtl/>
          <w:lang w:eastAsia="he-IL"/>
        </w:rPr>
      </w:pPr>
    </w:p>
    <w:p w14:paraId="602563FD" w14:textId="3A072994" w:rsidR="00420DAF" w:rsidRDefault="00420DAF" w:rsidP="00420DAF">
      <w:pPr>
        <w:rPr>
          <w:rtl/>
          <w:lang w:eastAsia="he-IL"/>
        </w:rPr>
      </w:pPr>
      <w:bookmarkStart w:id="7238" w:name="_ETM_Q1_9223108"/>
      <w:bookmarkStart w:id="7239" w:name="_ETM_Q1_9223203"/>
      <w:bookmarkEnd w:id="7238"/>
      <w:bookmarkEnd w:id="7239"/>
      <w:r>
        <w:rPr>
          <w:rFonts w:hint="cs"/>
          <w:rtl/>
          <w:lang w:eastAsia="he-IL"/>
        </w:rPr>
        <w:t xml:space="preserve">נכון, הן לא נוגעות </w:t>
      </w:r>
      <w:bookmarkStart w:id="7240" w:name="_ETM_Q1_9226803"/>
      <w:bookmarkEnd w:id="7240"/>
      <w:r>
        <w:rPr>
          <w:rFonts w:hint="cs"/>
          <w:rtl/>
          <w:lang w:eastAsia="he-IL"/>
        </w:rPr>
        <w:t>בכלל. הן נוגעות לרישיונות נשק בכלל. בעצם משנים פה את</w:t>
      </w:r>
      <w:bookmarkStart w:id="7241" w:name="_ETM_Q1_9231269"/>
      <w:bookmarkEnd w:id="7241"/>
      <w:r>
        <w:rPr>
          <w:rFonts w:hint="cs"/>
          <w:rtl/>
          <w:lang w:eastAsia="he-IL"/>
        </w:rPr>
        <w:t xml:space="preserve"> ההסדר. היום העבירה היא כאשר האדם לא שילם את האגרה</w:t>
      </w:r>
      <w:bookmarkStart w:id="7242" w:name="_ETM_Q1_9237509"/>
      <w:bookmarkEnd w:id="7242"/>
      <w:r>
        <w:rPr>
          <w:rFonts w:hint="cs"/>
          <w:rtl/>
          <w:lang w:eastAsia="he-IL"/>
        </w:rPr>
        <w:t xml:space="preserve"> לחידוש </w:t>
      </w:r>
      <w:bookmarkStart w:id="7243" w:name="_ETM_Q1_9232813"/>
      <w:bookmarkEnd w:id="7243"/>
      <w:r>
        <w:rPr>
          <w:rFonts w:hint="cs"/>
          <w:rtl/>
          <w:lang w:eastAsia="he-IL"/>
        </w:rPr>
        <w:t xml:space="preserve">רישיון, ופה בעצם אנחנו מנתקים את הקשר לאגרה, ומי </w:t>
      </w:r>
      <w:bookmarkStart w:id="7244" w:name="_ETM_Q1_9240001"/>
      <w:bookmarkEnd w:id="7244"/>
      <w:r>
        <w:rPr>
          <w:rFonts w:hint="cs"/>
          <w:rtl/>
          <w:lang w:eastAsia="he-IL"/>
        </w:rPr>
        <w:t>שאין לו את הרישיון הוא עובר את העבירה</w:t>
      </w:r>
      <w:bookmarkStart w:id="7245" w:name="_ETM_Q1_9243421"/>
      <w:bookmarkEnd w:id="7245"/>
      <w:r>
        <w:rPr>
          <w:rFonts w:hint="cs"/>
          <w:rtl/>
          <w:lang w:eastAsia="he-IL"/>
        </w:rPr>
        <w:t xml:space="preserve">. זאת אומרת, בגלל שהוא </w:t>
      </w:r>
      <w:bookmarkStart w:id="7246" w:name="_ETM_Q1_9245901"/>
      <w:bookmarkEnd w:id="7246"/>
      <w:r>
        <w:rPr>
          <w:rFonts w:hint="cs"/>
          <w:rtl/>
          <w:lang w:eastAsia="he-IL"/>
        </w:rPr>
        <w:t xml:space="preserve">לא חידש אותו ולא בגלל שהוא נושא </w:t>
      </w:r>
      <w:bookmarkStart w:id="7247" w:name="_ETM_Q1_9243497"/>
      <w:bookmarkEnd w:id="7247"/>
      <w:r>
        <w:rPr>
          <w:rFonts w:hint="cs"/>
          <w:rtl/>
          <w:lang w:eastAsia="he-IL"/>
        </w:rPr>
        <w:t>נשק בלי רישיון.</w:t>
      </w:r>
      <w:bookmarkStart w:id="7248" w:name="_ETM_Q1_9245248"/>
      <w:bookmarkEnd w:id="7248"/>
      <w:r>
        <w:rPr>
          <w:rFonts w:hint="cs"/>
          <w:rtl/>
          <w:lang w:eastAsia="he-IL"/>
        </w:rPr>
        <w:t xml:space="preserve"> אם הוא נושא נשק בלי רישיון </w:t>
      </w:r>
      <w:bookmarkStart w:id="7249" w:name="_ETM_Q1_9250499"/>
      <w:bookmarkEnd w:id="7249"/>
      <w:r>
        <w:rPr>
          <w:rFonts w:hint="cs"/>
          <w:rtl/>
          <w:lang w:eastAsia="he-IL"/>
        </w:rPr>
        <w:t xml:space="preserve">זו בכלל עבירה אחרת. </w:t>
      </w:r>
    </w:p>
    <w:p w14:paraId="25292C19" w14:textId="378D7ED1" w:rsidR="00420DAF" w:rsidRDefault="00420DAF" w:rsidP="00420DAF">
      <w:pPr>
        <w:rPr>
          <w:rtl/>
          <w:lang w:eastAsia="he-IL"/>
        </w:rPr>
      </w:pPr>
      <w:bookmarkStart w:id="7250" w:name="_ETM_Q1_9254578"/>
      <w:bookmarkEnd w:id="7250"/>
    </w:p>
    <w:p w14:paraId="4A46F98F" w14:textId="110332EF" w:rsidR="00420DAF" w:rsidRDefault="00420DAF" w:rsidP="00420DAF">
      <w:pPr>
        <w:pStyle w:val="af9"/>
        <w:keepNext/>
        <w:rPr>
          <w:rtl/>
          <w:lang w:eastAsia="he-IL"/>
        </w:rPr>
      </w:pPr>
      <w:bookmarkStart w:id="7251" w:name="ET_guest_רועי_הראל_649"/>
      <w:r w:rsidRPr="00420DAF">
        <w:rPr>
          <w:rStyle w:val="TagStyle"/>
          <w:rtl/>
        </w:rPr>
        <w:t xml:space="preserve"> &lt;&lt; אורח &gt;&gt; </w:t>
      </w:r>
      <w:r>
        <w:rPr>
          <w:rtl/>
          <w:lang w:eastAsia="he-IL"/>
        </w:rPr>
        <w:t>רועי הראל:</w:t>
      </w:r>
      <w:r w:rsidRPr="00420DAF">
        <w:rPr>
          <w:rStyle w:val="TagStyle"/>
          <w:rtl/>
        </w:rPr>
        <w:t xml:space="preserve"> &lt;&lt; אורח &gt;&gt;</w:t>
      </w:r>
      <w:r w:rsidR="00BE723C">
        <w:rPr>
          <w:rtl/>
          <w:lang w:eastAsia="he-IL"/>
        </w:rPr>
        <w:t xml:space="preserve"> </w:t>
      </w:r>
      <w:r>
        <w:rPr>
          <w:rtl/>
          <w:lang w:eastAsia="he-IL"/>
        </w:rPr>
        <w:t xml:space="preserve"> </w:t>
      </w:r>
      <w:bookmarkEnd w:id="7251"/>
    </w:p>
    <w:p w14:paraId="1AA8E01E" w14:textId="3B6E1BF6" w:rsidR="00420DAF" w:rsidRDefault="00420DAF" w:rsidP="00420DAF">
      <w:pPr>
        <w:pStyle w:val="KeepWithNext"/>
        <w:rPr>
          <w:rtl/>
          <w:lang w:eastAsia="he-IL"/>
        </w:rPr>
      </w:pPr>
    </w:p>
    <w:p w14:paraId="0A337367" w14:textId="5EA82DF3" w:rsidR="00420DAF" w:rsidRDefault="00420DAF" w:rsidP="00420DAF">
      <w:pPr>
        <w:rPr>
          <w:rtl/>
          <w:lang w:eastAsia="he-IL"/>
        </w:rPr>
      </w:pPr>
      <w:bookmarkStart w:id="7252" w:name="_ETM_Q1_9256204"/>
      <w:bookmarkStart w:id="7253" w:name="_ETM_Q1_9256340"/>
      <w:bookmarkEnd w:id="7252"/>
      <w:bookmarkEnd w:id="7253"/>
      <w:r>
        <w:rPr>
          <w:rFonts w:hint="cs"/>
          <w:rtl/>
          <w:lang w:eastAsia="he-IL"/>
        </w:rPr>
        <w:t>רגע, א</w:t>
      </w:r>
      <w:bookmarkStart w:id="7254" w:name="_ETM_Q1_9252509"/>
      <w:bookmarkEnd w:id="7254"/>
      <w:r>
        <w:rPr>
          <w:rFonts w:hint="cs"/>
          <w:rtl/>
          <w:lang w:eastAsia="he-IL"/>
        </w:rPr>
        <w:t xml:space="preserve">בל חשוב לחדד פה </w:t>
      </w:r>
      <w:bookmarkStart w:id="7255" w:name="_ETM_Q1_9254481"/>
      <w:bookmarkEnd w:id="7255"/>
      <w:r>
        <w:rPr>
          <w:rFonts w:hint="cs"/>
          <w:rtl/>
          <w:lang w:eastAsia="he-IL"/>
        </w:rPr>
        <w:t xml:space="preserve">על המשפט הזה: היום לכאורה, ביום שלאדם נגמר רישיון </w:t>
      </w:r>
      <w:bookmarkStart w:id="7256" w:name="_ETM_Q1_9260330"/>
      <w:bookmarkEnd w:id="7256"/>
      <w:r>
        <w:rPr>
          <w:rFonts w:hint="cs"/>
          <w:rtl/>
          <w:lang w:eastAsia="he-IL"/>
        </w:rPr>
        <w:t xml:space="preserve">הנשק שלו, הוא לכאורה מחזיק </w:t>
      </w:r>
      <w:bookmarkStart w:id="7257" w:name="_ETM_Q1_9257645"/>
      <w:bookmarkEnd w:id="7257"/>
      <w:r>
        <w:rPr>
          <w:rFonts w:hint="cs"/>
          <w:rtl/>
          <w:lang w:eastAsia="he-IL"/>
        </w:rPr>
        <w:t xml:space="preserve">נשק בלא רישיון כדין, והוא </w:t>
      </w:r>
      <w:bookmarkStart w:id="7258" w:name="_ETM_Q1_9262471"/>
      <w:bookmarkEnd w:id="7258"/>
      <w:r>
        <w:rPr>
          <w:rFonts w:hint="cs"/>
          <w:rtl/>
          <w:lang w:eastAsia="he-IL"/>
        </w:rPr>
        <w:t xml:space="preserve">עובר עבירה לפי חוק העונשין. אנחנו קבענו שאם החזקת הנשק </w:t>
      </w:r>
      <w:bookmarkStart w:id="7259" w:name="_ETM_Q1_9268257"/>
      <w:bookmarkEnd w:id="7259"/>
      <w:r>
        <w:rPr>
          <w:rFonts w:hint="cs"/>
          <w:rtl/>
          <w:lang w:eastAsia="he-IL"/>
        </w:rPr>
        <w:t>שלא כדין</w:t>
      </w:r>
      <w:bookmarkStart w:id="7260" w:name="_ETM_Q1_9265365"/>
      <w:bookmarkEnd w:id="7260"/>
      <w:r>
        <w:rPr>
          <w:rFonts w:hint="cs"/>
          <w:rtl/>
          <w:lang w:eastAsia="he-IL"/>
        </w:rPr>
        <w:t xml:space="preserve"> היא עקב אי חידוש רישיון או הרשאה </w:t>
      </w:r>
      <w:bookmarkStart w:id="7261" w:name="_ETM_Q1_9270551"/>
      <w:bookmarkEnd w:id="7261"/>
      <w:r>
        <w:rPr>
          <w:rFonts w:hint="cs"/>
          <w:rtl/>
          <w:lang w:eastAsia="he-IL"/>
        </w:rPr>
        <w:t>במשך השנה הראשונה, אז ה</w:t>
      </w:r>
      <w:bookmarkStart w:id="7262" w:name="_ETM_Q1_9268516"/>
      <w:bookmarkEnd w:id="7262"/>
      <w:r>
        <w:rPr>
          <w:rFonts w:hint="cs"/>
          <w:rtl/>
          <w:lang w:eastAsia="he-IL"/>
        </w:rPr>
        <w:t xml:space="preserve">עבירה תהיה פה ולא בחוק העונשין. </w:t>
      </w:r>
      <w:bookmarkStart w:id="7263" w:name="_ETM_Q1_9274045"/>
      <w:bookmarkStart w:id="7264" w:name="_ETM_Q1_9274232"/>
      <w:bookmarkEnd w:id="7263"/>
      <w:bookmarkEnd w:id="7264"/>
    </w:p>
    <w:p w14:paraId="78916314" w14:textId="7C92FB7C" w:rsidR="00420DAF" w:rsidRDefault="00420DAF" w:rsidP="00420DAF">
      <w:pPr>
        <w:rPr>
          <w:rtl/>
          <w:lang w:eastAsia="he-IL"/>
        </w:rPr>
      </w:pPr>
      <w:bookmarkStart w:id="7265" w:name="_ETM_Q1_9274604"/>
      <w:bookmarkStart w:id="7266" w:name="_ETM_Q1_9275393"/>
      <w:bookmarkEnd w:id="7265"/>
      <w:bookmarkEnd w:id="7266"/>
    </w:p>
    <w:p w14:paraId="2DC6C2C1" w14:textId="220474C3" w:rsidR="00420DAF" w:rsidRDefault="00420DAF" w:rsidP="00420DAF">
      <w:pPr>
        <w:pStyle w:val="a4"/>
        <w:keepNext/>
        <w:rPr>
          <w:rtl/>
        </w:rPr>
      </w:pPr>
      <w:bookmarkStart w:id="7267" w:name="ET_speaker_עידו_בן_יצחק_650"/>
      <w:r w:rsidRPr="00420DAF">
        <w:rPr>
          <w:rStyle w:val="TagStyle"/>
          <w:rtl/>
        </w:rPr>
        <w:t xml:space="preserve"> &lt;&lt; דובר &gt;&gt; </w:t>
      </w:r>
      <w:r>
        <w:rPr>
          <w:rtl/>
        </w:rPr>
        <w:t>עידו בן יצחק:</w:t>
      </w:r>
      <w:r w:rsidRPr="00420DAF">
        <w:rPr>
          <w:rStyle w:val="TagStyle"/>
          <w:rtl/>
        </w:rPr>
        <w:t xml:space="preserve"> &lt;&lt; דובר &gt;&gt;</w:t>
      </w:r>
      <w:r w:rsidR="00BE723C">
        <w:rPr>
          <w:rtl/>
        </w:rPr>
        <w:t xml:space="preserve"> </w:t>
      </w:r>
      <w:r>
        <w:rPr>
          <w:rtl/>
        </w:rPr>
        <w:t xml:space="preserve"> </w:t>
      </w:r>
      <w:bookmarkEnd w:id="7267"/>
    </w:p>
    <w:p w14:paraId="5FB300D8" w14:textId="74C7DF55" w:rsidR="00420DAF" w:rsidRDefault="00420DAF" w:rsidP="00420DAF">
      <w:pPr>
        <w:pStyle w:val="KeepWithNext"/>
        <w:rPr>
          <w:rtl/>
          <w:lang w:eastAsia="he-IL"/>
        </w:rPr>
      </w:pPr>
    </w:p>
    <w:p w14:paraId="32CFAD0D" w14:textId="5ABA3495" w:rsidR="00420DAF" w:rsidRDefault="00420DAF" w:rsidP="00420DAF">
      <w:pPr>
        <w:rPr>
          <w:rtl/>
          <w:lang w:eastAsia="he-IL"/>
        </w:rPr>
      </w:pPr>
      <w:bookmarkStart w:id="7268" w:name="_ETM_Q1_9276386"/>
      <w:bookmarkStart w:id="7269" w:name="_ETM_Q1_9276530"/>
      <w:bookmarkEnd w:id="7268"/>
      <w:bookmarkEnd w:id="7269"/>
      <w:r>
        <w:rPr>
          <w:rFonts w:hint="cs"/>
          <w:rtl/>
          <w:lang w:eastAsia="he-IL"/>
        </w:rPr>
        <w:t xml:space="preserve">כן. </w:t>
      </w:r>
    </w:p>
    <w:p w14:paraId="42E0AA21" w14:textId="3FEB9565" w:rsidR="00420DAF" w:rsidRDefault="00420DAF" w:rsidP="00420DAF">
      <w:pPr>
        <w:rPr>
          <w:rtl/>
          <w:lang w:eastAsia="he-IL"/>
        </w:rPr>
      </w:pPr>
      <w:bookmarkStart w:id="7270" w:name="_ETM_Q1_9276980"/>
      <w:bookmarkEnd w:id="7270"/>
    </w:p>
    <w:p w14:paraId="4BCF22A0" w14:textId="478087C4" w:rsidR="00420DAF" w:rsidRDefault="00420DAF" w:rsidP="00420DAF">
      <w:pPr>
        <w:pStyle w:val="af9"/>
        <w:keepNext/>
        <w:rPr>
          <w:rtl/>
          <w:lang w:eastAsia="he-IL"/>
        </w:rPr>
      </w:pPr>
      <w:bookmarkStart w:id="7271" w:name="ET_guest_ישי_פולק_651"/>
      <w:r w:rsidRPr="00420DAF">
        <w:rPr>
          <w:rStyle w:val="TagStyle"/>
          <w:rtl/>
        </w:rPr>
        <w:t xml:space="preserve"> &lt;&lt; אורח &gt;&gt; </w:t>
      </w:r>
      <w:r>
        <w:rPr>
          <w:rtl/>
          <w:lang w:eastAsia="he-IL"/>
        </w:rPr>
        <w:t>ישי פולק:</w:t>
      </w:r>
      <w:r w:rsidRPr="00420DAF">
        <w:rPr>
          <w:rStyle w:val="TagStyle"/>
          <w:rtl/>
        </w:rPr>
        <w:t xml:space="preserve"> &lt;&lt; אורח &gt;&gt;</w:t>
      </w:r>
      <w:r w:rsidR="00BE723C">
        <w:rPr>
          <w:rtl/>
          <w:lang w:eastAsia="he-IL"/>
        </w:rPr>
        <w:t xml:space="preserve"> </w:t>
      </w:r>
      <w:r>
        <w:rPr>
          <w:rtl/>
          <w:lang w:eastAsia="he-IL"/>
        </w:rPr>
        <w:t xml:space="preserve"> </w:t>
      </w:r>
      <w:bookmarkEnd w:id="7271"/>
    </w:p>
    <w:p w14:paraId="04B27FB4" w14:textId="42AE77C5" w:rsidR="00420DAF" w:rsidRDefault="00420DAF" w:rsidP="00420DAF">
      <w:pPr>
        <w:pStyle w:val="KeepWithNext"/>
        <w:rPr>
          <w:rtl/>
          <w:lang w:eastAsia="he-IL"/>
        </w:rPr>
      </w:pPr>
    </w:p>
    <w:p w14:paraId="3A35A1C0" w14:textId="4C3B82E3" w:rsidR="00420DAF" w:rsidRDefault="00420DAF" w:rsidP="00420DAF">
      <w:pPr>
        <w:rPr>
          <w:rtl/>
          <w:lang w:eastAsia="he-IL"/>
        </w:rPr>
      </w:pPr>
      <w:bookmarkStart w:id="7272" w:name="_ETM_Q1_9278539"/>
      <w:bookmarkStart w:id="7273" w:name="_ETM_Q1_9278653"/>
      <w:bookmarkEnd w:id="7272"/>
      <w:bookmarkEnd w:id="7273"/>
      <w:r>
        <w:rPr>
          <w:rFonts w:hint="cs"/>
          <w:rtl/>
          <w:lang w:eastAsia="he-IL"/>
        </w:rPr>
        <w:t xml:space="preserve">עדיין יש פה בעיה, ברשותכם. </w:t>
      </w:r>
      <w:bookmarkStart w:id="7274" w:name="_ETM_Q1_9277350"/>
      <w:bookmarkEnd w:id="7274"/>
      <w:r>
        <w:rPr>
          <w:rFonts w:hint="cs"/>
          <w:rtl/>
          <w:lang w:eastAsia="he-IL"/>
        </w:rPr>
        <w:t>אני לא מדבר</w:t>
      </w:r>
      <w:bookmarkStart w:id="7275" w:name="_ETM_Q1_9277606"/>
      <w:bookmarkEnd w:id="7275"/>
      <w:r>
        <w:rPr>
          <w:rFonts w:hint="cs"/>
          <w:rtl/>
          <w:lang w:eastAsia="he-IL"/>
        </w:rPr>
        <w:t xml:space="preserve"> על כלי שחור. כלי שחור - הכל מובן והכל בסדר, </w:t>
      </w:r>
      <w:bookmarkStart w:id="7276" w:name="_ETM_Q1_9283781"/>
      <w:bookmarkEnd w:id="7276"/>
      <w:r>
        <w:rPr>
          <w:rFonts w:hint="cs"/>
          <w:rtl/>
          <w:lang w:eastAsia="he-IL"/>
        </w:rPr>
        <w:t xml:space="preserve">אנחנו לא שם. אנחנו מדברים על הדמוי כלי ירייה. כשאתה </w:t>
      </w:r>
      <w:bookmarkStart w:id="7277" w:name="_ETM_Q1_9287688"/>
      <w:bookmarkEnd w:id="7277"/>
      <w:r>
        <w:rPr>
          <w:rFonts w:hint="cs"/>
          <w:rtl/>
          <w:lang w:eastAsia="he-IL"/>
        </w:rPr>
        <w:t>מדבר איתי על מצב של משהו שהוא לא</w:t>
      </w:r>
      <w:bookmarkStart w:id="7278" w:name="_ETM_Q1_9284792"/>
      <w:bookmarkEnd w:id="7278"/>
      <w:r>
        <w:rPr>
          <w:rFonts w:hint="cs"/>
          <w:rtl/>
          <w:lang w:eastAsia="he-IL"/>
        </w:rPr>
        <w:t xml:space="preserve"> מוגדר כלי </w:t>
      </w:r>
      <w:bookmarkStart w:id="7279" w:name="_ETM_Q1_9288249"/>
      <w:bookmarkEnd w:id="7279"/>
      <w:r>
        <w:rPr>
          <w:rFonts w:hint="cs"/>
          <w:rtl/>
          <w:lang w:eastAsia="he-IL"/>
        </w:rPr>
        <w:t xml:space="preserve">ירייה, והדמוי כלי ירייה לא מוגדר כלי ירייה - להיכנס </w:t>
      </w:r>
      <w:bookmarkStart w:id="7280" w:name="_ETM_Q1_9292754"/>
      <w:bookmarkEnd w:id="7280"/>
      <w:r>
        <w:rPr>
          <w:rFonts w:hint="cs"/>
          <w:rtl/>
          <w:lang w:eastAsia="he-IL"/>
        </w:rPr>
        <w:t xml:space="preserve">לקטע של מאסר ולא קנס מינהלי, זה משהו שהוא לא </w:t>
      </w:r>
      <w:bookmarkStart w:id="7281" w:name="_ETM_Q1_9297515"/>
      <w:bookmarkEnd w:id="7281"/>
      <w:r>
        <w:rPr>
          <w:rFonts w:hint="cs"/>
          <w:rtl/>
          <w:lang w:eastAsia="he-IL"/>
        </w:rPr>
        <w:t xml:space="preserve">מידתי. זאת אומרת: אני הייתי מקבל את זה יותר באדיבות </w:t>
      </w:r>
      <w:bookmarkStart w:id="7282" w:name="_ETM_Q1_9301778"/>
      <w:bookmarkEnd w:id="7282"/>
      <w:r>
        <w:rPr>
          <w:rFonts w:hint="cs"/>
          <w:rtl/>
          <w:lang w:eastAsia="he-IL"/>
        </w:rPr>
        <w:t xml:space="preserve">אם הקנס על </w:t>
      </w:r>
      <w:bookmarkStart w:id="7283" w:name="_ETM_Q1_9298235"/>
      <w:bookmarkEnd w:id="7283"/>
      <w:r>
        <w:rPr>
          <w:rFonts w:hint="cs"/>
          <w:rtl/>
          <w:lang w:eastAsia="he-IL"/>
        </w:rPr>
        <w:t xml:space="preserve">הדבר הזה היה קנס מינהלי, ולא שאני </w:t>
      </w:r>
      <w:bookmarkStart w:id="7284" w:name="_ETM_Q1_9303052"/>
      <w:bookmarkEnd w:id="7284"/>
      <w:r>
        <w:rPr>
          <w:rFonts w:hint="cs"/>
          <w:rtl/>
          <w:lang w:eastAsia="he-IL"/>
        </w:rPr>
        <w:t>עכשיו חשוף לחצי שנה</w:t>
      </w:r>
      <w:bookmarkStart w:id="7285" w:name="_ETM_Q1_9302410"/>
      <w:bookmarkEnd w:id="7285"/>
      <w:r>
        <w:rPr>
          <w:rFonts w:hint="cs"/>
          <w:rtl/>
          <w:lang w:eastAsia="he-IL"/>
        </w:rPr>
        <w:t>; ולמה? היה ואני</w:t>
      </w:r>
      <w:bookmarkStart w:id="7286" w:name="_ETM_Q1_9306003"/>
      <w:bookmarkEnd w:id="7286"/>
      <w:r>
        <w:rPr>
          <w:rFonts w:hint="cs"/>
          <w:rtl/>
          <w:lang w:eastAsia="he-IL"/>
        </w:rPr>
        <w:t xml:space="preserve"> מדבר על ספורטאים שמחזיקים גם </w:t>
      </w:r>
      <w:bookmarkStart w:id="7287" w:name="_ETM_Q1_9306642"/>
      <w:bookmarkEnd w:id="7287"/>
      <w:r>
        <w:rPr>
          <w:rFonts w:hint="cs"/>
          <w:rtl/>
          <w:lang w:eastAsia="he-IL"/>
        </w:rPr>
        <w:t xml:space="preserve">דמוי כלי </w:t>
      </w:r>
      <w:bookmarkStart w:id="7288" w:name="_ETM_Q1_9308666"/>
      <w:bookmarkEnd w:id="7288"/>
      <w:r>
        <w:rPr>
          <w:rFonts w:hint="cs"/>
          <w:rtl/>
          <w:lang w:eastAsia="he-IL"/>
        </w:rPr>
        <w:t>ירייה וגם כלי ירייה אמיתי, עצם המאסר או הסיכון במאסר</w:t>
      </w:r>
      <w:bookmarkStart w:id="7289" w:name="_ETM_Q1_9314650"/>
      <w:bookmarkEnd w:id="7289"/>
      <w:r>
        <w:rPr>
          <w:rFonts w:hint="cs"/>
          <w:rtl/>
          <w:lang w:eastAsia="he-IL"/>
        </w:rPr>
        <w:t xml:space="preserve"> - יקחו לי את כל הרי</w:t>
      </w:r>
      <w:bookmarkStart w:id="7290" w:name="_ETM_Q1_9313205"/>
      <w:bookmarkEnd w:id="7290"/>
      <w:r>
        <w:rPr>
          <w:rFonts w:hint="cs"/>
          <w:rtl/>
          <w:lang w:eastAsia="he-IL"/>
        </w:rPr>
        <w:t xml:space="preserve">שיונות, כולל של הנשק של </w:t>
      </w:r>
      <w:bookmarkStart w:id="7291" w:name="_ETM_Q1_9315312"/>
      <w:bookmarkEnd w:id="7291"/>
      <w:r>
        <w:rPr>
          <w:rFonts w:hint="cs"/>
          <w:rtl/>
          <w:lang w:eastAsia="he-IL"/>
        </w:rPr>
        <w:t>השחור. וככל שאני פספסתי כי לא שמתי לב ולא שילמתי</w:t>
      </w:r>
      <w:bookmarkStart w:id="7292" w:name="_ETM_Q1_9320782"/>
      <w:bookmarkEnd w:id="7292"/>
      <w:r>
        <w:rPr>
          <w:rFonts w:hint="cs"/>
          <w:rtl/>
          <w:lang w:eastAsia="he-IL"/>
        </w:rPr>
        <w:t xml:space="preserve"> אגרה על הדמוי כלי ירייה, אז מקסימום נפרדתי מ</w:t>
      </w:r>
      <w:bookmarkStart w:id="7293" w:name="_ETM_Q1_9320357"/>
      <w:bookmarkEnd w:id="7293"/>
      <w:r>
        <w:rPr>
          <w:rFonts w:hint="cs"/>
          <w:rtl/>
          <w:lang w:eastAsia="he-IL"/>
        </w:rPr>
        <w:t xml:space="preserve">כמה אלפי </w:t>
      </w:r>
      <w:bookmarkStart w:id="7294" w:name="_ETM_Q1_9320733"/>
      <w:bookmarkEnd w:id="7294"/>
      <w:r>
        <w:rPr>
          <w:rFonts w:hint="cs"/>
          <w:rtl/>
          <w:lang w:eastAsia="he-IL"/>
        </w:rPr>
        <w:t xml:space="preserve">שקלים. </w:t>
      </w:r>
      <w:bookmarkStart w:id="7295" w:name="_ETM_Q1_9321511"/>
      <w:bookmarkEnd w:id="7295"/>
    </w:p>
    <w:p w14:paraId="7AD1B579" w14:textId="5A2BEEC6" w:rsidR="00420DAF" w:rsidRDefault="00420DAF" w:rsidP="00420DAF">
      <w:pPr>
        <w:rPr>
          <w:rtl/>
          <w:lang w:eastAsia="he-IL"/>
        </w:rPr>
      </w:pPr>
      <w:bookmarkStart w:id="7296" w:name="_ETM_Q1_9321866"/>
      <w:bookmarkEnd w:id="7296"/>
    </w:p>
    <w:p w14:paraId="6273F9AB" w14:textId="4EE065C9" w:rsidR="00420DAF" w:rsidRDefault="00420DAF" w:rsidP="00420DAF">
      <w:pPr>
        <w:pStyle w:val="af9"/>
        <w:keepNext/>
        <w:rPr>
          <w:rtl/>
          <w:lang w:eastAsia="he-IL"/>
        </w:rPr>
      </w:pPr>
      <w:bookmarkStart w:id="7297" w:name="ET_guest_רועי_הראל_652"/>
      <w:r w:rsidRPr="00420DAF">
        <w:rPr>
          <w:rStyle w:val="TagStyle"/>
          <w:rtl/>
        </w:rPr>
        <w:t xml:space="preserve"> &lt;&lt; אורח &gt;&gt; </w:t>
      </w:r>
      <w:r>
        <w:rPr>
          <w:rtl/>
          <w:lang w:eastAsia="he-IL"/>
        </w:rPr>
        <w:t>רועי הראל:</w:t>
      </w:r>
      <w:r w:rsidRPr="00420DAF">
        <w:rPr>
          <w:rStyle w:val="TagStyle"/>
          <w:rtl/>
        </w:rPr>
        <w:t xml:space="preserve"> &lt;&lt; אורח &gt;&gt;</w:t>
      </w:r>
      <w:r w:rsidR="00BE723C">
        <w:rPr>
          <w:rtl/>
          <w:lang w:eastAsia="he-IL"/>
        </w:rPr>
        <w:t xml:space="preserve"> </w:t>
      </w:r>
      <w:r>
        <w:rPr>
          <w:rtl/>
          <w:lang w:eastAsia="he-IL"/>
        </w:rPr>
        <w:t xml:space="preserve"> </w:t>
      </w:r>
      <w:bookmarkEnd w:id="7297"/>
    </w:p>
    <w:p w14:paraId="00DB93B8" w14:textId="7B1BACE1" w:rsidR="00420DAF" w:rsidRDefault="00420DAF" w:rsidP="00420DAF">
      <w:pPr>
        <w:pStyle w:val="KeepWithNext"/>
        <w:rPr>
          <w:rtl/>
          <w:lang w:eastAsia="he-IL"/>
        </w:rPr>
      </w:pPr>
    </w:p>
    <w:p w14:paraId="6FC42673" w14:textId="452BD461" w:rsidR="00420DAF" w:rsidRDefault="00420DAF" w:rsidP="00420DAF">
      <w:pPr>
        <w:rPr>
          <w:rtl/>
          <w:lang w:eastAsia="he-IL"/>
        </w:rPr>
      </w:pPr>
      <w:bookmarkStart w:id="7298" w:name="_ETM_Q1_9323167"/>
      <w:bookmarkStart w:id="7299" w:name="_ETM_Q1_9323260"/>
      <w:bookmarkEnd w:id="7298"/>
      <w:bookmarkEnd w:id="7299"/>
      <w:r>
        <w:rPr>
          <w:rFonts w:hint="cs"/>
          <w:rtl/>
          <w:lang w:eastAsia="he-IL"/>
        </w:rPr>
        <w:t xml:space="preserve">עוד פעם, אני חושב שאתה מערבב. </w:t>
      </w:r>
      <w:bookmarkStart w:id="7300" w:name="_ETM_Q1_9328072"/>
      <w:bookmarkEnd w:id="7300"/>
    </w:p>
    <w:p w14:paraId="72F34AFD" w14:textId="7A90C01F" w:rsidR="00420DAF" w:rsidRDefault="00420DAF" w:rsidP="00420DAF">
      <w:pPr>
        <w:rPr>
          <w:rtl/>
          <w:lang w:eastAsia="he-IL"/>
        </w:rPr>
      </w:pPr>
      <w:bookmarkStart w:id="7301" w:name="_ETM_Q1_9323191"/>
      <w:bookmarkEnd w:id="7301"/>
    </w:p>
    <w:p w14:paraId="1E275AFA" w14:textId="7C37116F" w:rsidR="00420DAF" w:rsidRDefault="00420DAF" w:rsidP="00420DAF">
      <w:pPr>
        <w:pStyle w:val="af9"/>
        <w:keepNext/>
        <w:rPr>
          <w:rtl/>
          <w:lang w:eastAsia="he-IL"/>
        </w:rPr>
      </w:pPr>
      <w:bookmarkStart w:id="7302" w:name="ET_guest_ישי_פולק_653"/>
      <w:r w:rsidRPr="00420DAF">
        <w:rPr>
          <w:rStyle w:val="TagStyle"/>
          <w:rtl/>
        </w:rPr>
        <w:t xml:space="preserve"> &lt;&lt; אורח &gt;&gt; </w:t>
      </w:r>
      <w:r>
        <w:rPr>
          <w:rtl/>
          <w:lang w:eastAsia="he-IL"/>
        </w:rPr>
        <w:t>ישי פולק:</w:t>
      </w:r>
      <w:r w:rsidRPr="00420DAF">
        <w:rPr>
          <w:rStyle w:val="TagStyle"/>
          <w:rtl/>
        </w:rPr>
        <w:t xml:space="preserve"> &lt;&lt; אורח &gt;&gt;</w:t>
      </w:r>
      <w:r w:rsidR="00BE723C">
        <w:rPr>
          <w:rtl/>
          <w:lang w:eastAsia="he-IL"/>
        </w:rPr>
        <w:t xml:space="preserve"> </w:t>
      </w:r>
      <w:r>
        <w:rPr>
          <w:rtl/>
          <w:lang w:eastAsia="he-IL"/>
        </w:rPr>
        <w:t xml:space="preserve"> </w:t>
      </w:r>
      <w:bookmarkEnd w:id="7302"/>
    </w:p>
    <w:p w14:paraId="08E60EAA" w14:textId="5A83D988" w:rsidR="00420DAF" w:rsidRDefault="00420DAF" w:rsidP="00420DAF">
      <w:pPr>
        <w:pStyle w:val="KeepWithNext"/>
        <w:rPr>
          <w:rtl/>
          <w:lang w:eastAsia="he-IL"/>
        </w:rPr>
      </w:pPr>
    </w:p>
    <w:p w14:paraId="0F3D2E38" w14:textId="07BCF678" w:rsidR="00420DAF" w:rsidRDefault="00420DAF" w:rsidP="00420DAF">
      <w:pPr>
        <w:rPr>
          <w:rtl/>
          <w:lang w:eastAsia="he-IL"/>
        </w:rPr>
      </w:pPr>
      <w:bookmarkStart w:id="7303" w:name="_ETM_Q1_9324254"/>
      <w:bookmarkStart w:id="7304" w:name="_ETM_Q1_9324354"/>
      <w:bookmarkEnd w:id="7303"/>
      <w:bookmarkEnd w:id="7304"/>
      <w:r>
        <w:rPr>
          <w:rFonts w:hint="cs"/>
          <w:rtl/>
          <w:lang w:eastAsia="he-IL"/>
        </w:rPr>
        <w:t xml:space="preserve">אני אף פעם לא מערבב. אני מאוד מדויק. </w:t>
      </w:r>
    </w:p>
    <w:p w14:paraId="74FE6F4F" w14:textId="600127BA" w:rsidR="00420DAF" w:rsidRDefault="00420DAF" w:rsidP="00420DAF">
      <w:pPr>
        <w:rPr>
          <w:rtl/>
          <w:lang w:eastAsia="he-IL"/>
        </w:rPr>
      </w:pPr>
      <w:bookmarkStart w:id="7305" w:name="_ETM_Q1_9327628"/>
      <w:bookmarkEnd w:id="7305"/>
    </w:p>
    <w:p w14:paraId="275DF87E" w14:textId="4D0A7C97" w:rsidR="00420DAF" w:rsidRDefault="00420DAF" w:rsidP="00420DAF">
      <w:pPr>
        <w:pStyle w:val="af9"/>
        <w:keepNext/>
        <w:rPr>
          <w:rtl/>
          <w:lang w:eastAsia="he-IL"/>
        </w:rPr>
      </w:pPr>
      <w:bookmarkStart w:id="7306" w:name="ET_guest_רועי_הראל_654"/>
      <w:r w:rsidRPr="00420DAF">
        <w:rPr>
          <w:rStyle w:val="TagStyle"/>
          <w:rtl/>
        </w:rPr>
        <w:t xml:space="preserve"> &lt;&lt; אורח &gt;&gt; </w:t>
      </w:r>
      <w:r>
        <w:rPr>
          <w:rtl/>
          <w:lang w:eastAsia="he-IL"/>
        </w:rPr>
        <w:t>רועי הראל:</w:t>
      </w:r>
      <w:r w:rsidRPr="00420DAF">
        <w:rPr>
          <w:rStyle w:val="TagStyle"/>
          <w:rtl/>
        </w:rPr>
        <w:t xml:space="preserve"> &lt;&lt; אורח &gt;&gt;</w:t>
      </w:r>
      <w:r w:rsidR="00BE723C">
        <w:rPr>
          <w:rtl/>
          <w:lang w:eastAsia="he-IL"/>
        </w:rPr>
        <w:t xml:space="preserve"> </w:t>
      </w:r>
      <w:r>
        <w:rPr>
          <w:rtl/>
          <w:lang w:eastAsia="he-IL"/>
        </w:rPr>
        <w:t xml:space="preserve"> </w:t>
      </w:r>
      <w:bookmarkEnd w:id="7306"/>
    </w:p>
    <w:p w14:paraId="22C3D79F" w14:textId="45CB0B22" w:rsidR="00420DAF" w:rsidRDefault="00420DAF" w:rsidP="00420DAF">
      <w:pPr>
        <w:pStyle w:val="KeepWithNext"/>
        <w:rPr>
          <w:rtl/>
          <w:lang w:eastAsia="he-IL"/>
        </w:rPr>
      </w:pPr>
    </w:p>
    <w:p w14:paraId="1976DF23" w14:textId="3483D4D5" w:rsidR="00420DAF" w:rsidRDefault="00420DAF" w:rsidP="00420DAF">
      <w:pPr>
        <w:rPr>
          <w:rtl/>
          <w:lang w:eastAsia="he-IL"/>
        </w:rPr>
      </w:pPr>
      <w:bookmarkStart w:id="7307" w:name="_ETM_Q1_9329028"/>
      <w:bookmarkStart w:id="7308" w:name="_ETM_Q1_9329135"/>
      <w:bookmarkEnd w:id="7307"/>
      <w:bookmarkEnd w:id="7308"/>
      <w:r>
        <w:rPr>
          <w:rFonts w:hint="cs"/>
          <w:rtl/>
          <w:lang w:eastAsia="he-IL"/>
        </w:rPr>
        <w:t>לא. אני</w:t>
      </w:r>
      <w:bookmarkStart w:id="7309" w:name="_ETM_Q1_9330554"/>
      <w:bookmarkEnd w:id="7309"/>
      <w:r>
        <w:rPr>
          <w:rFonts w:hint="cs"/>
          <w:rtl/>
          <w:lang w:eastAsia="he-IL"/>
        </w:rPr>
        <w:t xml:space="preserve"> </w:t>
      </w:r>
      <w:bookmarkStart w:id="7310" w:name="_ETM_Q1_9325774"/>
      <w:bookmarkEnd w:id="7310"/>
      <w:r>
        <w:rPr>
          <w:rFonts w:hint="cs"/>
          <w:rtl/>
          <w:lang w:eastAsia="he-IL"/>
        </w:rPr>
        <w:t xml:space="preserve">לא יודע איך הכנסת את עניין האגרה, אבל העבירות בסעיף </w:t>
      </w:r>
      <w:bookmarkStart w:id="7311" w:name="_ETM_Q1_9333904"/>
      <w:bookmarkEnd w:id="7311"/>
      <w:r>
        <w:rPr>
          <w:rFonts w:hint="cs"/>
          <w:rtl/>
          <w:lang w:eastAsia="he-IL"/>
        </w:rPr>
        <w:t>16(א)</w:t>
      </w:r>
      <w:bookmarkStart w:id="7312" w:name="_ETM_Q1_9330636"/>
      <w:bookmarkEnd w:id="7312"/>
      <w:r>
        <w:rPr>
          <w:rFonts w:hint="cs"/>
          <w:rtl/>
          <w:lang w:eastAsia="he-IL"/>
        </w:rPr>
        <w:t xml:space="preserve">(1) ו-(2) מדברות על כלי ירייה, ולא על דמוי </w:t>
      </w:r>
      <w:bookmarkStart w:id="7313" w:name="_ETM_Q1_9337533"/>
      <w:bookmarkEnd w:id="7313"/>
      <w:r>
        <w:rPr>
          <w:rFonts w:hint="cs"/>
          <w:rtl/>
          <w:lang w:eastAsia="he-IL"/>
        </w:rPr>
        <w:t xml:space="preserve">כלי ירייה. </w:t>
      </w:r>
      <w:bookmarkStart w:id="7314" w:name="_ETM_Q1_9338621"/>
      <w:bookmarkEnd w:id="7314"/>
    </w:p>
    <w:p w14:paraId="189E62AE" w14:textId="0F3C7140" w:rsidR="00420DAF" w:rsidRDefault="00420DAF" w:rsidP="00420DAF">
      <w:pPr>
        <w:rPr>
          <w:rtl/>
          <w:lang w:eastAsia="he-IL"/>
        </w:rPr>
      </w:pPr>
      <w:bookmarkStart w:id="7315" w:name="_ETM_Q1_9338890"/>
      <w:bookmarkEnd w:id="7315"/>
    </w:p>
    <w:p w14:paraId="1CD15508" w14:textId="16F91C93" w:rsidR="00420DAF" w:rsidRDefault="00420DAF" w:rsidP="00420DAF">
      <w:pPr>
        <w:pStyle w:val="af9"/>
        <w:keepNext/>
        <w:rPr>
          <w:rtl/>
          <w:lang w:eastAsia="he-IL"/>
        </w:rPr>
      </w:pPr>
      <w:bookmarkStart w:id="7316" w:name="ET_guest_ישי_פולק_655"/>
      <w:r w:rsidRPr="00420DAF">
        <w:rPr>
          <w:rStyle w:val="TagStyle"/>
          <w:rtl/>
        </w:rPr>
        <w:t xml:space="preserve"> &lt;&lt; אורח &gt;&gt; </w:t>
      </w:r>
      <w:r>
        <w:rPr>
          <w:rtl/>
          <w:lang w:eastAsia="he-IL"/>
        </w:rPr>
        <w:t>ישי פולק:</w:t>
      </w:r>
      <w:r w:rsidRPr="00420DAF">
        <w:rPr>
          <w:rStyle w:val="TagStyle"/>
          <w:rtl/>
        </w:rPr>
        <w:t xml:space="preserve"> &lt;&lt; אורח &gt;&gt;</w:t>
      </w:r>
      <w:r w:rsidR="00BE723C">
        <w:rPr>
          <w:rtl/>
          <w:lang w:eastAsia="he-IL"/>
        </w:rPr>
        <w:t xml:space="preserve"> </w:t>
      </w:r>
      <w:r>
        <w:rPr>
          <w:rtl/>
          <w:lang w:eastAsia="he-IL"/>
        </w:rPr>
        <w:t xml:space="preserve"> </w:t>
      </w:r>
      <w:bookmarkEnd w:id="7316"/>
    </w:p>
    <w:p w14:paraId="541077A5" w14:textId="25D4B2A4" w:rsidR="00420DAF" w:rsidRDefault="00420DAF" w:rsidP="00420DAF">
      <w:pPr>
        <w:pStyle w:val="KeepWithNext"/>
        <w:rPr>
          <w:rtl/>
          <w:lang w:eastAsia="he-IL"/>
        </w:rPr>
      </w:pPr>
    </w:p>
    <w:p w14:paraId="6BD5FAA4" w14:textId="2D92B683" w:rsidR="00420DAF" w:rsidRDefault="00413A6A" w:rsidP="00420DAF">
      <w:pPr>
        <w:rPr>
          <w:rtl/>
          <w:lang w:eastAsia="he-IL"/>
        </w:rPr>
      </w:pPr>
      <w:bookmarkStart w:id="7317" w:name="_ETM_Q1_9340625"/>
      <w:bookmarkStart w:id="7318" w:name="_ETM_Q1_9340738"/>
      <w:bookmarkStart w:id="7319" w:name="_ETM_Q1_9336022"/>
      <w:bookmarkEnd w:id="7317"/>
      <w:bookmarkEnd w:id="7318"/>
      <w:bookmarkEnd w:id="7319"/>
      <w:r>
        <w:rPr>
          <w:rFonts w:hint="cs"/>
          <w:rtl/>
          <w:lang w:eastAsia="he-IL"/>
        </w:rPr>
        <w:t xml:space="preserve">ואני הולך עכשיו אם ככה לסעיף (4). אני </w:t>
      </w:r>
      <w:bookmarkStart w:id="7320" w:name="_ETM_Q1_9341370"/>
      <w:bookmarkEnd w:id="7320"/>
      <w:r>
        <w:rPr>
          <w:rFonts w:hint="cs"/>
          <w:rtl/>
          <w:lang w:eastAsia="he-IL"/>
        </w:rPr>
        <w:t>איתך, אני זורם רגע. אני הולך לסעיף (4), שמדב</w:t>
      </w:r>
      <w:bookmarkStart w:id="7321" w:name="_ETM_Q1_9340560"/>
      <w:bookmarkEnd w:id="7321"/>
      <w:r>
        <w:rPr>
          <w:rFonts w:hint="cs"/>
          <w:rtl/>
          <w:lang w:eastAsia="he-IL"/>
        </w:rPr>
        <w:t xml:space="preserve">ר </w:t>
      </w:r>
      <w:bookmarkStart w:id="7322" w:name="_ETM_Q1_9340903"/>
      <w:bookmarkEnd w:id="7322"/>
      <w:r>
        <w:rPr>
          <w:rFonts w:hint="cs"/>
          <w:rtl/>
          <w:lang w:eastAsia="he-IL"/>
        </w:rPr>
        <w:t xml:space="preserve">על מי שלא הודיע על גניבה של כלי ירייה או </w:t>
      </w:r>
      <w:bookmarkStart w:id="7323" w:name="_ETM_Q1_9347306"/>
      <w:bookmarkEnd w:id="7323"/>
      <w:r>
        <w:rPr>
          <w:rFonts w:hint="cs"/>
          <w:rtl/>
          <w:lang w:eastAsia="he-IL"/>
        </w:rPr>
        <w:t xml:space="preserve">דמוי כלי ירייה בניגוד לסעיף 15. </w:t>
      </w:r>
    </w:p>
    <w:p w14:paraId="22C71A24" w14:textId="4B42A7A0" w:rsidR="00413A6A" w:rsidRDefault="00413A6A" w:rsidP="00420DAF">
      <w:pPr>
        <w:rPr>
          <w:rtl/>
          <w:lang w:eastAsia="he-IL"/>
        </w:rPr>
      </w:pPr>
      <w:bookmarkStart w:id="7324" w:name="_ETM_Q1_9350817"/>
      <w:bookmarkStart w:id="7325" w:name="_ETM_Q1_9350945"/>
      <w:bookmarkStart w:id="7326" w:name="_ETM_Q1_9351554"/>
      <w:bookmarkEnd w:id="7324"/>
      <w:bookmarkEnd w:id="7325"/>
      <w:bookmarkEnd w:id="7326"/>
    </w:p>
    <w:p w14:paraId="57258914" w14:textId="111DD1E0" w:rsidR="00413A6A" w:rsidRDefault="00413A6A" w:rsidP="00413A6A">
      <w:pPr>
        <w:pStyle w:val="af9"/>
        <w:keepNext/>
        <w:rPr>
          <w:rtl/>
          <w:lang w:eastAsia="he-IL"/>
        </w:rPr>
      </w:pPr>
      <w:bookmarkStart w:id="7327" w:name="ET_guest_רועי_הראל_656"/>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327"/>
    </w:p>
    <w:p w14:paraId="75E596BA" w14:textId="3C9CB233" w:rsidR="00413A6A" w:rsidRDefault="00413A6A" w:rsidP="00413A6A">
      <w:pPr>
        <w:pStyle w:val="KeepWithNext"/>
        <w:rPr>
          <w:rtl/>
          <w:lang w:eastAsia="he-IL"/>
        </w:rPr>
      </w:pPr>
    </w:p>
    <w:p w14:paraId="626D212C" w14:textId="6A515FAD" w:rsidR="00413A6A" w:rsidRDefault="00413A6A" w:rsidP="00413A6A">
      <w:pPr>
        <w:rPr>
          <w:rtl/>
          <w:lang w:eastAsia="he-IL"/>
        </w:rPr>
      </w:pPr>
      <w:bookmarkStart w:id="7328" w:name="_ETM_Q1_9352400"/>
      <w:bookmarkStart w:id="7329" w:name="_ETM_Q1_9352500"/>
      <w:bookmarkStart w:id="7330" w:name="_ETM_Q1_9347547"/>
      <w:bookmarkEnd w:id="7328"/>
      <w:bookmarkEnd w:id="7329"/>
      <w:bookmarkEnd w:id="7330"/>
      <w:r>
        <w:rPr>
          <w:rFonts w:hint="cs"/>
          <w:rtl/>
          <w:lang w:eastAsia="he-IL"/>
        </w:rPr>
        <w:t xml:space="preserve">אם היום בעל מטווח </w:t>
      </w:r>
      <w:bookmarkStart w:id="7331" w:name="_ETM_Q1_9350121"/>
      <w:bookmarkEnd w:id="7331"/>
      <w:r>
        <w:rPr>
          <w:rFonts w:hint="cs"/>
          <w:rtl/>
          <w:lang w:eastAsia="he-IL"/>
        </w:rPr>
        <w:t xml:space="preserve">קליעה שלי, או יצרן נשק, שיש לו </w:t>
      </w:r>
      <w:bookmarkStart w:id="7332" w:name="_ETM_Q1_9350955"/>
      <w:bookmarkEnd w:id="7332"/>
      <w:r>
        <w:rPr>
          <w:rFonts w:hint="cs"/>
          <w:rtl/>
          <w:lang w:eastAsia="he-IL"/>
        </w:rPr>
        <w:t xml:space="preserve">רישיון ל-5,000 כלים - נגנבו לו כלים והוא לא דיווח, </w:t>
      </w:r>
      <w:bookmarkStart w:id="7333" w:name="_ETM_Q1_9356803"/>
      <w:bookmarkEnd w:id="7333"/>
      <w:r>
        <w:rPr>
          <w:rFonts w:hint="cs"/>
          <w:rtl/>
          <w:lang w:eastAsia="he-IL"/>
        </w:rPr>
        <w:t xml:space="preserve">בלי קשר לסיבות הגניבה - - - </w:t>
      </w:r>
      <w:bookmarkStart w:id="7334" w:name="_ETM_Q1_9363507"/>
      <w:bookmarkEnd w:id="7334"/>
    </w:p>
    <w:p w14:paraId="5FA6890C" w14:textId="12E46D86" w:rsidR="00413A6A" w:rsidRDefault="00413A6A" w:rsidP="00413A6A">
      <w:pPr>
        <w:rPr>
          <w:rtl/>
          <w:lang w:eastAsia="he-IL"/>
        </w:rPr>
      </w:pPr>
      <w:bookmarkStart w:id="7335" w:name="_ETM_Q1_9358700"/>
      <w:bookmarkStart w:id="7336" w:name="_ETM_Q1_9358981"/>
      <w:bookmarkStart w:id="7337" w:name="_ETM_Q1_9359085"/>
      <w:bookmarkStart w:id="7338" w:name="_ETM_Q1_9359935"/>
      <w:bookmarkEnd w:id="7335"/>
      <w:bookmarkEnd w:id="7336"/>
      <w:bookmarkEnd w:id="7337"/>
      <w:bookmarkEnd w:id="7338"/>
    </w:p>
    <w:p w14:paraId="604A7130" w14:textId="7DC5E20D" w:rsidR="00413A6A" w:rsidRDefault="00413A6A" w:rsidP="00413A6A">
      <w:pPr>
        <w:pStyle w:val="af9"/>
        <w:keepNext/>
        <w:rPr>
          <w:rtl/>
          <w:lang w:eastAsia="he-IL"/>
        </w:rPr>
      </w:pPr>
      <w:bookmarkStart w:id="7339" w:name="ET_guest_ישי_פולק_657"/>
      <w:r w:rsidRPr="00413A6A">
        <w:rPr>
          <w:rStyle w:val="TagStyle"/>
          <w:rtl/>
        </w:rPr>
        <w:t xml:space="preserve"> &lt;&lt; אורח &gt;&gt; </w:t>
      </w:r>
      <w:r>
        <w:rPr>
          <w:rtl/>
          <w:lang w:eastAsia="he-IL"/>
        </w:rPr>
        <w:t>ישי פולק:</w:t>
      </w:r>
      <w:r w:rsidRPr="00413A6A">
        <w:rPr>
          <w:rStyle w:val="TagStyle"/>
          <w:rtl/>
        </w:rPr>
        <w:t xml:space="preserve"> &lt;&lt; אורח &gt;&gt;</w:t>
      </w:r>
      <w:r w:rsidR="00BE723C">
        <w:rPr>
          <w:rtl/>
          <w:lang w:eastAsia="he-IL"/>
        </w:rPr>
        <w:t xml:space="preserve"> </w:t>
      </w:r>
      <w:r>
        <w:rPr>
          <w:rtl/>
          <w:lang w:eastAsia="he-IL"/>
        </w:rPr>
        <w:t xml:space="preserve"> </w:t>
      </w:r>
      <w:bookmarkEnd w:id="7339"/>
    </w:p>
    <w:p w14:paraId="393F04A5" w14:textId="59EF2F3E" w:rsidR="00413A6A" w:rsidRDefault="00413A6A" w:rsidP="00413A6A">
      <w:pPr>
        <w:pStyle w:val="KeepWithNext"/>
        <w:rPr>
          <w:rtl/>
          <w:lang w:eastAsia="he-IL"/>
        </w:rPr>
      </w:pPr>
    </w:p>
    <w:p w14:paraId="47F438F0" w14:textId="69F7C178" w:rsidR="00413A6A" w:rsidRDefault="00413A6A" w:rsidP="00413A6A">
      <w:pPr>
        <w:rPr>
          <w:rtl/>
          <w:lang w:eastAsia="he-IL"/>
        </w:rPr>
      </w:pPr>
      <w:bookmarkStart w:id="7340" w:name="_ETM_Q1_9360817"/>
      <w:bookmarkStart w:id="7341" w:name="_ETM_Q1_9360925"/>
      <w:bookmarkEnd w:id="7340"/>
      <w:bookmarkEnd w:id="7341"/>
      <w:r>
        <w:rPr>
          <w:rFonts w:hint="cs"/>
          <w:rtl/>
          <w:lang w:eastAsia="he-IL"/>
        </w:rPr>
        <w:t xml:space="preserve">מצוין. </w:t>
      </w:r>
    </w:p>
    <w:p w14:paraId="49A11DED" w14:textId="4505E537" w:rsidR="00413A6A" w:rsidRDefault="00413A6A" w:rsidP="00413A6A">
      <w:pPr>
        <w:rPr>
          <w:rtl/>
          <w:lang w:eastAsia="he-IL"/>
        </w:rPr>
      </w:pPr>
      <w:bookmarkStart w:id="7342" w:name="_ETM_Q1_9356650"/>
      <w:bookmarkEnd w:id="7342"/>
    </w:p>
    <w:p w14:paraId="0E3739D6" w14:textId="1A6707B6" w:rsidR="00413A6A" w:rsidRDefault="00413A6A" w:rsidP="00413A6A">
      <w:pPr>
        <w:pStyle w:val="af9"/>
        <w:keepNext/>
        <w:rPr>
          <w:rtl/>
          <w:lang w:eastAsia="he-IL"/>
        </w:rPr>
      </w:pPr>
      <w:bookmarkStart w:id="7343" w:name="ET_guest_רועי_הראל_658"/>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343"/>
    </w:p>
    <w:p w14:paraId="2DF9B486" w14:textId="6C65E174" w:rsidR="00413A6A" w:rsidRDefault="00413A6A" w:rsidP="00413A6A">
      <w:pPr>
        <w:pStyle w:val="KeepWithNext"/>
        <w:rPr>
          <w:rtl/>
          <w:lang w:eastAsia="he-IL"/>
        </w:rPr>
      </w:pPr>
    </w:p>
    <w:p w14:paraId="1B871CF3" w14:textId="7AD76272" w:rsidR="00413A6A" w:rsidRDefault="00413A6A" w:rsidP="00413A6A">
      <w:pPr>
        <w:rPr>
          <w:rtl/>
          <w:lang w:eastAsia="he-IL"/>
        </w:rPr>
      </w:pPr>
      <w:bookmarkStart w:id="7344" w:name="_ETM_Q1_9358366"/>
      <w:bookmarkStart w:id="7345" w:name="_ETM_Q1_9358465"/>
      <w:bookmarkEnd w:id="7344"/>
      <w:bookmarkEnd w:id="7345"/>
      <w:r>
        <w:rPr>
          <w:rFonts w:hint="cs"/>
          <w:rtl/>
          <w:lang w:eastAsia="he-IL"/>
        </w:rPr>
        <w:t xml:space="preserve">רגע, אז גם מועדון של דמוי כלי ירייה, עוד </w:t>
      </w:r>
      <w:bookmarkStart w:id="7346" w:name="_ETM_Q1_9362869"/>
      <w:bookmarkEnd w:id="7346"/>
      <w:r>
        <w:rPr>
          <w:rFonts w:hint="cs"/>
          <w:rtl/>
          <w:lang w:eastAsia="he-IL"/>
        </w:rPr>
        <w:t xml:space="preserve">פעם - - </w:t>
      </w:r>
      <w:bookmarkStart w:id="7347" w:name="_ETM_Q1_9359607"/>
      <w:bookmarkEnd w:id="7347"/>
      <w:r>
        <w:rPr>
          <w:rFonts w:hint="cs"/>
          <w:rtl/>
          <w:lang w:eastAsia="he-IL"/>
        </w:rPr>
        <w:t xml:space="preserve">- </w:t>
      </w:r>
    </w:p>
    <w:p w14:paraId="45EC40B4" w14:textId="137B030C" w:rsidR="00413A6A" w:rsidRDefault="00413A6A" w:rsidP="00413A6A">
      <w:pPr>
        <w:rPr>
          <w:rtl/>
          <w:lang w:eastAsia="he-IL"/>
        </w:rPr>
      </w:pPr>
      <w:bookmarkStart w:id="7348" w:name="_ETM_Q1_9360366"/>
      <w:bookmarkStart w:id="7349" w:name="_ETM_Q1_9360490"/>
      <w:bookmarkEnd w:id="7348"/>
      <w:bookmarkEnd w:id="7349"/>
    </w:p>
    <w:p w14:paraId="7130AC0A" w14:textId="1CB94167" w:rsidR="00413A6A" w:rsidRDefault="00413A6A" w:rsidP="00413A6A">
      <w:pPr>
        <w:pStyle w:val="af6"/>
        <w:keepNext/>
        <w:rPr>
          <w:rtl/>
        </w:rPr>
      </w:pPr>
      <w:bookmarkStart w:id="7350" w:name="ET_yor_5300_659"/>
      <w:r w:rsidRPr="00413A6A">
        <w:rPr>
          <w:rStyle w:val="TagStyle"/>
          <w:rtl/>
        </w:rPr>
        <w:t xml:space="preserve"> &lt;&lt; יור &gt;&gt; </w:t>
      </w:r>
      <w:r>
        <w:rPr>
          <w:rtl/>
        </w:rPr>
        <w:t>היו"ר מירב בן ארי:</w:t>
      </w:r>
      <w:r w:rsidRPr="00413A6A">
        <w:rPr>
          <w:rStyle w:val="TagStyle"/>
          <w:rtl/>
        </w:rPr>
        <w:t xml:space="preserve"> &lt;&lt; יור &gt;&gt;</w:t>
      </w:r>
      <w:r w:rsidR="00BE723C">
        <w:rPr>
          <w:rtl/>
        </w:rPr>
        <w:t xml:space="preserve"> </w:t>
      </w:r>
      <w:r>
        <w:rPr>
          <w:rtl/>
        </w:rPr>
        <w:t xml:space="preserve"> </w:t>
      </w:r>
      <w:bookmarkEnd w:id="7350"/>
    </w:p>
    <w:p w14:paraId="3E859293" w14:textId="362FD6F1" w:rsidR="00413A6A" w:rsidRDefault="00413A6A" w:rsidP="00413A6A">
      <w:pPr>
        <w:pStyle w:val="KeepWithNext"/>
        <w:rPr>
          <w:rtl/>
          <w:lang w:eastAsia="he-IL"/>
        </w:rPr>
      </w:pPr>
    </w:p>
    <w:p w14:paraId="6455A6ED" w14:textId="1B8379E4" w:rsidR="00413A6A" w:rsidRDefault="00413A6A" w:rsidP="00413A6A">
      <w:pPr>
        <w:rPr>
          <w:rtl/>
          <w:lang w:eastAsia="he-IL"/>
        </w:rPr>
      </w:pPr>
      <w:bookmarkStart w:id="7351" w:name="_ETM_Q1_9361927"/>
      <w:bookmarkStart w:id="7352" w:name="_ETM_Q1_9362036"/>
      <w:bookmarkEnd w:id="7351"/>
      <w:bookmarkEnd w:id="7352"/>
      <w:r>
        <w:rPr>
          <w:rFonts w:hint="cs"/>
          <w:rtl/>
          <w:lang w:eastAsia="he-IL"/>
        </w:rPr>
        <w:t xml:space="preserve">אבל למה, בדקנו בחוק </w:t>
      </w:r>
      <w:bookmarkStart w:id="7353" w:name="_ETM_Q1_9366105"/>
      <w:bookmarkEnd w:id="7353"/>
      <w:r>
        <w:rPr>
          <w:rFonts w:hint="cs"/>
          <w:rtl/>
          <w:lang w:eastAsia="he-IL"/>
        </w:rPr>
        <w:t xml:space="preserve">המקורי וזה כלי ירייה. זה לא איירסופט. זה לא </w:t>
      </w:r>
      <w:bookmarkStart w:id="7354" w:name="_ETM_Q1_9370222"/>
      <w:bookmarkEnd w:id="7354"/>
      <w:r>
        <w:rPr>
          <w:rFonts w:hint="cs"/>
          <w:rtl/>
          <w:lang w:eastAsia="he-IL"/>
        </w:rPr>
        <w:t>ד</w:t>
      </w:r>
      <w:bookmarkStart w:id="7355" w:name="_ETM_Q1_9365427"/>
      <w:bookmarkEnd w:id="7355"/>
      <w:r>
        <w:rPr>
          <w:rFonts w:hint="cs"/>
          <w:rtl/>
          <w:lang w:eastAsia="he-IL"/>
        </w:rPr>
        <w:t xml:space="preserve">מוי. </w:t>
      </w:r>
      <w:bookmarkStart w:id="7356" w:name="_ETM_Q1_9365942"/>
      <w:bookmarkEnd w:id="7356"/>
    </w:p>
    <w:p w14:paraId="6D0C2D01" w14:textId="07277F45" w:rsidR="00413A6A" w:rsidRDefault="00413A6A" w:rsidP="00413A6A">
      <w:pPr>
        <w:rPr>
          <w:rtl/>
          <w:lang w:eastAsia="he-IL"/>
        </w:rPr>
      </w:pPr>
      <w:bookmarkStart w:id="7357" w:name="_ETM_Q1_9366060"/>
      <w:bookmarkStart w:id="7358" w:name="_ETM_Q1_9366462"/>
      <w:bookmarkEnd w:id="7357"/>
      <w:bookmarkEnd w:id="7358"/>
    </w:p>
    <w:p w14:paraId="114A2FF1" w14:textId="3D96A70C" w:rsidR="00413A6A" w:rsidRDefault="00413A6A" w:rsidP="00413A6A">
      <w:pPr>
        <w:pStyle w:val="af9"/>
        <w:keepNext/>
        <w:rPr>
          <w:rtl/>
          <w:lang w:eastAsia="he-IL"/>
        </w:rPr>
      </w:pPr>
      <w:bookmarkStart w:id="7359" w:name="ET_guest_רועי_הראל_660"/>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359"/>
    </w:p>
    <w:p w14:paraId="77E23D4C" w14:textId="715A6216" w:rsidR="00413A6A" w:rsidRDefault="00413A6A" w:rsidP="00413A6A">
      <w:pPr>
        <w:pStyle w:val="KeepWithNext"/>
        <w:rPr>
          <w:rtl/>
          <w:lang w:eastAsia="he-IL"/>
        </w:rPr>
      </w:pPr>
    </w:p>
    <w:p w14:paraId="3371C8C0" w14:textId="40C00916" w:rsidR="00413A6A" w:rsidRDefault="00413A6A" w:rsidP="00413A6A">
      <w:pPr>
        <w:rPr>
          <w:rtl/>
          <w:lang w:eastAsia="he-IL"/>
        </w:rPr>
      </w:pPr>
      <w:bookmarkStart w:id="7360" w:name="_ETM_Q1_9367173"/>
      <w:bookmarkStart w:id="7361" w:name="_ETM_Q1_9367265"/>
      <w:bookmarkEnd w:id="7360"/>
      <w:bookmarkEnd w:id="7361"/>
      <w:r>
        <w:rPr>
          <w:rFonts w:hint="cs"/>
          <w:rtl/>
          <w:lang w:eastAsia="he-IL"/>
        </w:rPr>
        <w:t>הוא מדבר על סעיף 16(</w:t>
      </w:r>
      <w:bookmarkStart w:id="7362" w:name="_ETM_Q1_9366061"/>
      <w:bookmarkEnd w:id="7362"/>
      <w:r>
        <w:rPr>
          <w:rFonts w:hint="cs"/>
          <w:rtl/>
          <w:lang w:eastAsia="he-IL"/>
        </w:rPr>
        <w:t xml:space="preserve">א)(4). </w:t>
      </w:r>
      <w:bookmarkStart w:id="7363" w:name="_ETM_Q1_9365341"/>
      <w:bookmarkEnd w:id="7363"/>
    </w:p>
    <w:p w14:paraId="3110AE01" w14:textId="67F0268A" w:rsidR="00413A6A" w:rsidRDefault="00413A6A" w:rsidP="00413A6A">
      <w:pPr>
        <w:rPr>
          <w:rtl/>
          <w:lang w:eastAsia="he-IL"/>
        </w:rPr>
      </w:pPr>
      <w:bookmarkStart w:id="7364" w:name="_ETM_Q1_9365924"/>
      <w:bookmarkEnd w:id="7364"/>
    </w:p>
    <w:p w14:paraId="03037598" w14:textId="79434C9D" w:rsidR="00413A6A" w:rsidRDefault="00413A6A" w:rsidP="00413A6A">
      <w:pPr>
        <w:pStyle w:val="af6"/>
        <w:keepNext/>
        <w:rPr>
          <w:rtl/>
        </w:rPr>
      </w:pPr>
      <w:bookmarkStart w:id="7365" w:name="ET_yor_5300_661"/>
      <w:r w:rsidRPr="00413A6A">
        <w:rPr>
          <w:rStyle w:val="TagStyle"/>
          <w:rtl/>
        </w:rPr>
        <w:t xml:space="preserve"> &lt;&lt; יור &gt;&gt; </w:t>
      </w:r>
      <w:r>
        <w:rPr>
          <w:rtl/>
        </w:rPr>
        <w:t>היו"ר מירב בן ארי:</w:t>
      </w:r>
      <w:r w:rsidRPr="00413A6A">
        <w:rPr>
          <w:rStyle w:val="TagStyle"/>
          <w:rtl/>
        </w:rPr>
        <w:t xml:space="preserve"> &lt;&lt; יור &gt;&gt;</w:t>
      </w:r>
      <w:r w:rsidR="00BE723C">
        <w:rPr>
          <w:rtl/>
        </w:rPr>
        <w:t xml:space="preserve"> </w:t>
      </w:r>
      <w:r>
        <w:rPr>
          <w:rtl/>
        </w:rPr>
        <w:t xml:space="preserve"> </w:t>
      </w:r>
      <w:bookmarkEnd w:id="7365"/>
    </w:p>
    <w:p w14:paraId="7AC04A09" w14:textId="6DC2961F" w:rsidR="00413A6A" w:rsidRDefault="00413A6A" w:rsidP="00413A6A">
      <w:pPr>
        <w:pStyle w:val="KeepWithNext"/>
        <w:rPr>
          <w:rtl/>
          <w:lang w:eastAsia="he-IL"/>
        </w:rPr>
      </w:pPr>
    </w:p>
    <w:p w14:paraId="5D06135A" w14:textId="6416217A" w:rsidR="00413A6A" w:rsidRDefault="00413A6A" w:rsidP="00413A6A">
      <w:pPr>
        <w:rPr>
          <w:rtl/>
          <w:lang w:eastAsia="he-IL"/>
        </w:rPr>
      </w:pPr>
      <w:bookmarkStart w:id="7366" w:name="_ETM_Q1_9366986"/>
      <w:bookmarkStart w:id="7367" w:name="_ETM_Q1_9367091"/>
      <w:bookmarkEnd w:id="7366"/>
      <w:bookmarkEnd w:id="7367"/>
      <w:r>
        <w:rPr>
          <w:rFonts w:hint="cs"/>
          <w:rtl/>
          <w:lang w:eastAsia="he-IL"/>
        </w:rPr>
        <w:t xml:space="preserve">לא, אתה מדבר על סעיף 16(א)? </w:t>
      </w:r>
      <w:bookmarkStart w:id="7368" w:name="_ETM_Q1_9370477"/>
      <w:bookmarkEnd w:id="7368"/>
    </w:p>
    <w:p w14:paraId="5D59391A" w14:textId="42F080CC" w:rsidR="00413A6A" w:rsidRDefault="00413A6A" w:rsidP="00413A6A">
      <w:pPr>
        <w:rPr>
          <w:rtl/>
          <w:lang w:eastAsia="he-IL"/>
        </w:rPr>
      </w:pPr>
      <w:bookmarkStart w:id="7369" w:name="_ETM_Q1_9372082"/>
      <w:bookmarkStart w:id="7370" w:name="_ETM_Q1_9372219"/>
      <w:bookmarkEnd w:id="7369"/>
      <w:bookmarkEnd w:id="7370"/>
    </w:p>
    <w:p w14:paraId="1F89F099" w14:textId="064FFD7C" w:rsidR="00413A6A" w:rsidRDefault="00413A6A" w:rsidP="00413A6A">
      <w:pPr>
        <w:pStyle w:val="af9"/>
        <w:keepNext/>
        <w:rPr>
          <w:rtl/>
          <w:lang w:eastAsia="he-IL"/>
        </w:rPr>
      </w:pPr>
      <w:bookmarkStart w:id="7371" w:name="ET_guest_רועי_הראל_662"/>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371"/>
    </w:p>
    <w:p w14:paraId="2131A108" w14:textId="268D6836" w:rsidR="00413A6A" w:rsidRDefault="00413A6A" w:rsidP="00413A6A">
      <w:pPr>
        <w:pStyle w:val="KeepWithNext"/>
        <w:rPr>
          <w:rtl/>
          <w:lang w:eastAsia="he-IL"/>
        </w:rPr>
      </w:pPr>
    </w:p>
    <w:p w14:paraId="19E3B051" w14:textId="18087940" w:rsidR="00413A6A" w:rsidRDefault="00413A6A" w:rsidP="00413A6A">
      <w:pPr>
        <w:rPr>
          <w:rtl/>
          <w:lang w:eastAsia="he-IL"/>
        </w:rPr>
      </w:pPr>
      <w:bookmarkStart w:id="7372" w:name="_ETM_Q1_9373988"/>
      <w:bookmarkStart w:id="7373" w:name="_ETM_Q1_9374074"/>
      <w:bookmarkEnd w:id="7372"/>
      <w:bookmarkEnd w:id="7373"/>
      <w:r>
        <w:rPr>
          <w:rFonts w:hint="cs"/>
          <w:rtl/>
          <w:lang w:eastAsia="he-IL"/>
        </w:rPr>
        <w:t xml:space="preserve">כן, (4). </w:t>
      </w:r>
      <w:bookmarkStart w:id="7374" w:name="_ETM_Q1_9370387"/>
      <w:bookmarkEnd w:id="7374"/>
      <w:r>
        <w:rPr>
          <w:rFonts w:hint="cs"/>
          <w:rtl/>
          <w:lang w:eastAsia="he-IL"/>
        </w:rPr>
        <w:t xml:space="preserve">על סעיף </w:t>
      </w:r>
      <w:bookmarkStart w:id="7375" w:name="_ETM_Q1_9371410"/>
      <w:bookmarkEnd w:id="7375"/>
      <w:r>
        <w:rPr>
          <w:rFonts w:hint="cs"/>
          <w:rtl/>
          <w:lang w:eastAsia="he-IL"/>
        </w:rPr>
        <w:t xml:space="preserve">קטן (4). </w:t>
      </w:r>
    </w:p>
    <w:p w14:paraId="5ECE9F57" w14:textId="37C3BEA6" w:rsidR="00413A6A" w:rsidRDefault="00413A6A" w:rsidP="00413A6A">
      <w:pPr>
        <w:rPr>
          <w:rtl/>
          <w:lang w:eastAsia="he-IL"/>
        </w:rPr>
      </w:pPr>
      <w:bookmarkStart w:id="7376" w:name="_ETM_Q1_9373218"/>
      <w:bookmarkStart w:id="7377" w:name="_ETM_Q1_9373365"/>
      <w:bookmarkStart w:id="7378" w:name="_ETM_Q1_9373963"/>
      <w:bookmarkEnd w:id="7376"/>
      <w:bookmarkEnd w:id="7377"/>
      <w:bookmarkEnd w:id="7378"/>
    </w:p>
    <w:p w14:paraId="6B75AB50" w14:textId="2C834500" w:rsidR="00413A6A" w:rsidRDefault="00413A6A" w:rsidP="00413A6A">
      <w:pPr>
        <w:pStyle w:val="af6"/>
        <w:keepNext/>
        <w:rPr>
          <w:rtl/>
        </w:rPr>
      </w:pPr>
      <w:bookmarkStart w:id="7379" w:name="ET_yor_5300_663"/>
      <w:r w:rsidRPr="00413A6A">
        <w:rPr>
          <w:rStyle w:val="TagStyle"/>
          <w:rtl/>
        </w:rPr>
        <w:t xml:space="preserve"> &lt;&lt; יור &gt;&gt; </w:t>
      </w:r>
      <w:r>
        <w:rPr>
          <w:rtl/>
        </w:rPr>
        <w:t>היו"ר מירב בן ארי:</w:t>
      </w:r>
      <w:r w:rsidRPr="00413A6A">
        <w:rPr>
          <w:rStyle w:val="TagStyle"/>
          <w:rtl/>
        </w:rPr>
        <w:t xml:space="preserve"> &lt;&lt; יור &gt;&gt;</w:t>
      </w:r>
      <w:r w:rsidR="00BE723C">
        <w:rPr>
          <w:rtl/>
        </w:rPr>
        <w:t xml:space="preserve"> </w:t>
      </w:r>
      <w:r>
        <w:rPr>
          <w:rtl/>
        </w:rPr>
        <w:t xml:space="preserve"> </w:t>
      </w:r>
      <w:bookmarkEnd w:id="7379"/>
    </w:p>
    <w:p w14:paraId="46886B6B" w14:textId="5C4CB683" w:rsidR="00413A6A" w:rsidRDefault="00413A6A" w:rsidP="00413A6A">
      <w:pPr>
        <w:pStyle w:val="KeepWithNext"/>
        <w:rPr>
          <w:rtl/>
          <w:lang w:eastAsia="he-IL"/>
        </w:rPr>
      </w:pPr>
    </w:p>
    <w:p w14:paraId="06029B15" w14:textId="05D4E9FA" w:rsidR="00413A6A" w:rsidRDefault="00413A6A" w:rsidP="00413A6A">
      <w:pPr>
        <w:rPr>
          <w:rtl/>
          <w:lang w:eastAsia="he-IL"/>
        </w:rPr>
      </w:pPr>
      <w:bookmarkStart w:id="7380" w:name="_ETM_Q1_9374951"/>
      <w:bookmarkStart w:id="7381" w:name="_ETM_Q1_9375084"/>
      <w:bookmarkEnd w:id="7380"/>
      <w:bookmarkEnd w:id="7381"/>
      <w:r>
        <w:rPr>
          <w:rFonts w:hint="cs"/>
          <w:rtl/>
          <w:lang w:eastAsia="he-IL"/>
        </w:rPr>
        <w:t xml:space="preserve">אה, אוקי. </w:t>
      </w:r>
    </w:p>
    <w:p w14:paraId="26E993F4" w14:textId="69DDBA06" w:rsidR="00413A6A" w:rsidRDefault="00413A6A" w:rsidP="00413A6A">
      <w:pPr>
        <w:rPr>
          <w:rtl/>
          <w:lang w:eastAsia="he-IL"/>
        </w:rPr>
      </w:pPr>
      <w:bookmarkStart w:id="7382" w:name="_ETM_Q1_9377420"/>
      <w:bookmarkStart w:id="7383" w:name="_ETM_Q1_9377551"/>
      <w:bookmarkStart w:id="7384" w:name="_ETM_Q1_9378043"/>
      <w:bookmarkEnd w:id="7382"/>
      <w:bookmarkEnd w:id="7383"/>
      <w:bookmarkEnd w:id="7384"/>
    </w:p>
    <w:p w14:paraId="7A3675D5" w14:textId="56DF3C5A" w:rsidR="00413A6A" w:rsidRDefault="00413A6A" w:rsidP="00413A6A">
      <w:pPr>
        <w:pStyle w:val="af9"/>
        <w:keepNext/>
        <w:rPr>
          <w:rtl/>
          <w:lang w:eastAsia="he-IL"/>
        </w:rPr>
      </w:pPr>
      <w:bookmarkStart w:id="7385" w:name="ET_guest_רועי_הראל_664"/>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385"/>
    </w:p>
    <w:p w14:paraId="6F03F036" w14:textId="3CED3EEF" w:rsidR="00413A6A" w:rsidRDefault="00413A6A" w:rsidP="00413A6A">
      <w:pPr>
        <w:pStyle w:val="KeepWithNext"/>
        <w:rPr>
          <w:rtl/>
          <w:lang w:eastAsia="he-IL"/>
        </w:rPr>
      </w:pPr>
    </w:p>
    <w:p w14:paraId="7C787A8B" w14:textId="36D0F28B" w:rsidR="00413A6A" w:rsidRDefault="00413A6A" w:rsidP="00413A6A">
      <w:pPr>
        <w:rPr>
          <w:rtl/>
          <w:lang w:eastAsia="he-IL"/>
        </w:rPr>
      </w:pPr>
      <w:bookmarkStart w:id="7386" w:name="_ETM_Q1_9378733"/>
      <w:bookmarkStart w:id="7387" w:name="_ETM_Q1_9378845"/>
      <w:bookmarkEnd w:id="7386"/>
      <w:bookmarkEnd w:id="7387"/>
      <w:r>
        <w:rPr>
          <w:rFonts w:hint="cs"/>
          <w:rtl/>
          <w:lang w:eastAsia="he-IL"/>
        </w:rPr>
        <w:t>על חובת הדיווח. אז כמו שהיום</w:t>
      </w:r>
      <w:bookmarkStart w:id="7388" w:name="_ETM_Q1_9376125"/>
      <w:bookmarkEnd w:id="7388"/>
      <w:r>
        <w:rPr>
          <w:rFonts w:hint="cs"/>
          <w:rtl/>
          <w:lang w:eastAsia="he-IL"/>
        </w:rPr>
        <w:t xml:space="preserve"> מ</w:t>
      </w:r>
      <w:bookmarkStart w:id="7389" w:name="_ETM_Q1_9376396"/>
      <w:bookmarkEnd w:id="7389"/>
      <w:r>
        <w:rPr>
          <w:rFonts w:hint="cs"/>
          <w:rtl/>
          <w:lang w:eastAsia="he-IL"/>
        </w:rPr>
        <w:t>טווח, יצרן או סוחר מחויבים בדיווח על גניבה או</w:t>
      </w:r>
      <w:bookmarkStart w:id="7390" w:name="_ETM_Q1_9382805"/>
      <w:bookmarkEnd w:id="7390"/>
      <w:r>
        <w:rPr>
          <w:rFonts w:hint="cs"/>
          <w:rtl/>
          <w:lang w:eastAsia="he-IL"/>
        </w:rPr>
        <w:t xml:space="preserve"> אובדן, גם מועדון שיש לו </w:t>
      </w:r>
      <w:r>
        <w:rPr>
          <w:rFonts w:hint="cs"/>
          <w:lang w:eastAsia="he-IL"/>
        </w:rPr>
        <w:t>X</w:t>
      </w:r>
      <w:r>
        <w:rPr>
          <w:rFonts w:hint="cs"/>
          <w:rtl/>
          <w:lang w:eastAsia="he-IL"/>
        </w:rPr>
        <w:t xml:space="preserve"> כלים שנגנבו או אבדו -</w:t>
      </w:r>
      <w:bookmarkStart w:id="7391" w:name="_ETM_Q1_9387694"/>
      <w:bookmarkEnd w:id="7391"/>
      <w:r>
        <w:rPr>
          <w:rFonts w:hint="cs"/>
          <w:rtl/>
          <w:lang w:eastAsia="he-IL"/>
        </w:rPr>
        <w:t xml:space="preserve"> צריכים לדווח. </w:t>
      </w:r>
      <w:bookmarkStart w:id="7392" w:name="_ETM_Q1_9385071"/>
      <w:bookmarkEnd w:id="7392"/>
      <w:r>
        <w:rPr>
          <w:rFonts w:hint="cs"/>
          <w:rtl/>
          <w:lang w:eastAsia="he-IL"/>
        </w:rPr>
        <w:t>לדווח על גניבה או א</w:t>
      </w:r>
      <w:bookmarkStart w:id="7393" w:name="_ETM_Q1_9388279"/>
      <w:bookmarkEnd w:id="7393"/>
      <w:r>
        <w:rPr>
          <w:rFonts w:hint="cs"/>
          <w:rtl/>
          <w:lang w:eastAsia="he-IL"/>
        </w:rPr>
        <w:t>ובדן.</w:t>
      </w:r>
      <w:bookmarkStart w:id="7394" w:name="_ETM_Q1_9388607"/>
      <w:bookmarkEnd w:id="7394"/>
      <w:r>
        <w:rPr>
          <w:rFonts w:hint="cs"/>
          <w:rtl/>
          <w:lang w:eastAsia="he-IL"/>
        </w:rPr>
        <w:t xml:space="preserve"> הרי אנחנו מרשים את הכלים, הם ממוספרים והם במעקב. </w:t>
      </w:r>
      <w:bookmarkStart w:id="7395" w:name="_ETM_Q1_9395120"/>
      <w:bookmarkEnd w:id="7395"/>
      <w:r>
        <w:rPr>
          <w:rFonts w:hint="cs"/>
          <w:rtl/>
          <w:lang w:eastAsia="he-IL"/>
        </w:rPr>
        <w:t>אם פרצו למ</w:t>
      </w:r>
      <w:bookmarkStart w:id="7396" w:name="_ETM_Q1_9391105"/>
      <w:bookmarkEnd w:id="7396"/>
      <w:r>
        <w:rPr>
          <w:rFonts w:hint="cs"/>
          <w:rtl/>
          <w:lang w:eastAsia="he-IL"/>
        </w:rPr>
        <w:t xml:space="preserve">ועדון - חייב לדווח. </w:t>
      </w:r>
      <w:bookmarkStart w:id="7397" w:name="_ETM_Q1_9397294"/>
      <w:bookmarkStart w:id="7398" w:name="_ETM_Q1_9397460"/>
      <w:bookmarkStart w:id="7399" w:name="_ETM_Q1_9396430"/>
      <w:bookmarkStart w:id="7400" w:name="_ETM_Q1_9392875"/>
      <w:bookmarkStart w:id="7401" w:name="_ETM_Q1_9396144"/>
      <w:bookmarkStart w:id="7402" w:name="_ETM_Q1_9393032"/>
      <w:bookmarkStart w:id="7403" w:name="_ETM_Q1_9390741"/>
      <w:bookmarkEnd w:id="7397"/>
      <w:bookmarkEnd w:id="7398"/>
      <w:bookmarkEnd w:id="7399"/>
      <w:bookmarkEnd w:id="7400"/>
      <w:bookmarkEnd w:id="7401"/>
      <w:bookmarkEnd w:id="7402"/>
      <w:bookmarkEnd w:id="7403"/>
    </w:p>
    <w:p w14:paraId="68BF2DF5" w14:textId="09530040" w:rsidR="00413A6A" w:rsidRDefault="00413A6A" w:rsidP="00413A6A">
      <w:pPr>
        <w:rPr>
          <w:rtl/>
          <w:lang w:eastAsia="he-IL"/>
        </w:rPr>
      </w:pPr>
      <w:bookmarkStart w:id="7404" w:name="_ETM_Q1_9390887"/>
      <w:bookmarkEnd w:id="7404"/>
    </w:p>
    <w:p w14:paraId="503D59EF" w14:textId="0EE13B68" w:rsidR="00413A6A" w:rsidRDefault="00413A6A" w:rsidP="00413A6A">
      <w:pPr>
        <w:pStyle w:val="af9"/>
        <w:keepNext/>
        <w:rPr>
          <w:rtl/>
          <w:lang w:eastAsia="he-IL"/>
        </w:rPr>
      </w:pPr>
      <w:bookmarkStart w:id="7405" w:name="ET_guest_רפק_בני_סלומון_666"/>
      <w:r w:rsidRPr="00413A6A">
        <w:rPr>
          <w:rStyle w:val="TagStyle"/>
          <w:rtl/>
        </w:rPr>
        <w:t xml:space="preserve"> &lt;&lt; אורח &gt;&gt; </w:t>
      </w:r>
      <w:r w:rsidR="00C507F9">
        <w:rPr>
          <w:rtl/>
          <w:lang w:eastAsia="he-IL"/>
        </w:rPr>
        <w:t>בני סלומון:</w:t>
      </w:r>
      <w:r w:rsidRPr="00413A6A">
        <w:rPr>
          <w:rStyle w:val="TagStyle"/>
          <w:rtl/>
        </w:rPr>
        <w:t xml:space="preserve"> &lt;&lt; אורח &gt;&gt;</w:t>
      </w:r>
      <w:r w:rsidR="00BE723C">
        <w:rPr>
          <w:rtl/>
          <w:lang w:eastAsia="he-IL"/>
        </w:rPr>
        <w:t xml:space="preserve"> </w:t>
      </w:r>
      <w:r>
        <w:rPr>
          <w:rtl/>
          <w:lang w:eastAsia="he-IL"/>
        </w:rPr>
        <w:t xml:space="preserve"> </w:t>
      </w:r>
      <w:bookmarkEnd w:id="7405"/>
    </w:p>
    <w:p w14:paraId="3732444B" w14:textId="684D2DB9" w:rsidR="00413A6A" w:rsidRDefault="00413A6A" w:rsidP="00413A6A">
      <w:pPr>
        <w:pStyle w:val="KeepWithNext"/>
        <w:rPr>
          <w:rtl/>
          <w:lang w:eastAsia="he-IL"/>
        </w:rPr>
      </w:pPr>
    </w:p>
    <w:p w14:paraId="73DFF46F" w14:textId="1291FA26" w:rsidR="00413A6A" w:rsidRDefault="00413A6A" w:rsidP="00413A6A">
      <w:pPr>
        <w:rPr>
          <w:rtl/>
          <w:lang w:eastAsia="he-IL"/>
        </w:rPr>
      </w:pPr>
      <w:bookmarkStart w:id="7406" w:name="_ETM_Q1_9394297"/>
      <w:bookmarkStart w:id="7407" w:name="_ETM_Q1_9394388"/>
      <w:bookmarkEnd w:id="7406"/>
      <w:bookmarkEnd w:id="7407"/>
      <w:r>
        <w:rPr>
          <w:rFonts w:hint="cs"/>
          <w:rtl/>
          <w:lang w:eastAsia="he-IL"/>
        </w:rPr>
        <w:t xml:space="preserve">חייבים לדווח. </w:t>
      </w:r>
    </w:p>
    <w:p w14:paraId="21D25FC3" w14:textId="1EB06F8B" w:rsidR="00413A6A" w:rsidRDefault="00413A6A" w:rsidP="00413A6A">
      <w:pPr>
        <w:rPr>
          <w:rtl/>
          <w:lang w:eastAsia="he-IL"/>
        </w:rPr>
      </w:pPr>
      <w:bookmarkStart w:id="7408" w:name="_ETM_Q1_9399363"/>
      <w:bookmarkStart w:id="7409" w:name="_ETM_Q1_9399504"/>
      <w:bookmarkEnd w:id="7408"/>
      <w:bookmarkEnd w:id="7409"/>
    </w:p>
    <w:p w14:paraId="71B3E7B5" w14:textId="610E73F0" w:rsidR="00413A6A" w:rsidRDefault="00413A6A" w:rsidP="00413A6A">
      <w:pPr>
        <w:pStyle w:val="af9"/>
        <w:keepNext/>
        <w:rPr>
          <w:rtl/>
          <w:lang w:eastAsia="he-IL"/>
        </w:rPr>
      </w:pPr>
      <w:bookmarkStart w:id="7410" w:name="ET_guest_ישי_פולק_667"/>
      <w:r w:rsidRPr="00413A6A">
        <w:rPr>
          <w:rStyle w:val="TagStyle"/>
          <w:rtl/>
        </w:rPr>
        <w:t xml:space="preserve"> &lt;&lt; אורח &gt;&gt; </w:t>
      </w:r>
      <w:r>
        <w:rPr>
          <w:rtl/>
          <w:lang w:eastAsia="he-IL"/>
        </w:rPr>
        <w:t>ישי פולק:</w:t>
      </w:r>
      <w:r w:rsidRPr="00413A6A">
        <w:rPr>
          <w:rStyle w:val="TagStyle"/>
          <w:rtl/>
        </w:rPr>
        <w:t xml:space="preserve"> &lt;&lt; אורח &gt;&gt;</w:t>
      </w:r>
      <w:r w:rsidR="00BE723C">
        <w:rPr>
          <w:rtl/>
          <w:lang w:eastAsia="he-IL"/>
        </w:rPr>
        <w:t xml:space="preserve"> </w:t>
      </w:r>
      <w:r>
        <w:rPr>
          <w:rtl/>
          <w:lang w:eastAsia="he-IL"/>
        </w:rPr>
        <w:t xml:space="preserve"> </w:t>
      </w:r>
      <w:bookmarkEnd w:id="7410"/>
    </w:p>
    <w:p w14:paraId="139C2D33" w14:textId="76739279" w:rsidR="00413A6A" w:rsidRDefault="00413A6A" w:rsidP="00413A6A">
      <w:pPr>
        <w:pStyle w:val="KeepWithNext"/>
        <w:rPr>
          <w:rtl/>
          <w:lang w:eastAsia="he-IL"/>
        </w:rPr>
      </w:pPr>
    </w:p>
    <w:p w14:paraId="4AC7359A" w14:textId="6202F6CE" w:rsidR="00413A6A" w:rsidRDefault="00413A6A" w:rsidP="00413A6A">
      <w:pPr>
        <w:rPr>
          <w:rtl/>
          <w:lang w:eastAsia="he-IL"/>
        </w:rPr>
      </w:pPr>
      <w:bookmarkStart w:id="7411" w:name="_ETM_Q1_9401292"/>
      <w:bookmarkStart w:id="7412" w:name="_ETM_Q1_9401415"/>
      <w:bookmarkStart w:id="7413" w:name="_ETM_Q1_9396468"/>
      <w:bookmarkEnd w:id="7411"/>
      <w:bookmarkEnd w:id="7412"/>
      <w:bookmarkEnd w:id="7413"/>
      <w:r>
        <w:rPr>
          <w:rFonts w:hint="cs"/>
          <w:rtl/>
          <w:lang w:eastAsia="he-IL"/>
        </w:rPr>
        <w:t xml:space="preserve">אם </w:t>
      </w:r>
      <w:bookmarkStart w:id="7414" w:name="_ETM_Q1_9399519"/>
      <w:bookmarkEnd w:id="7414"/>
      <w:r>
        <w:rPr>
          <w:rFonts w:hint="cs"/>
          <w:rtl/>
          <w:lang w:eastAsia="he-IL"/>
        </w:rPr>
        <w:t xml:space="preserve">אתם מסוגלים </w:t>
      </w:r>
      <w:bookmarkStart w:id="7415" w:name="_ETM_Q1_9395747"/>
      <w:bookmarkEnd w:id="7415"/>
      <w:r>
        <w:rPr>
          <w:rFonts w:hint="cs"/>
          <w:rtl/>
          <w:lang w:eastAsia="he-IL"/>
        </w:rPr>
        <w:t xml:space="preserve">לזהות את זה, אין לי בעיה. </w:t>
      </w:r>
      <w:bookmarkStart w:id="7416" w:name="_ETM_Q1_9398975"/>
      <w:bookmarkEnd w:id="7416"/>
    </w:p>
    <w:p w14:paraId="5BBFC846" w14:textId="6772FFB7" w:rsidR="00413A6A" w:rsidRDefault="00413A6A" w:rsidP="00413A6A">
      <w:pPr>
        <w:rPr>
          <w:rtl/>
          <w:lang w:eastAsia="he-IL"/>
        </w:rPr>
      </w:pPr>
      <w:bookmarkStart w:id="7417" w:name="_ETM_Q1_9399138"/>
      <w:bookmarkStart w:id="7418" w:name="_ETM_Q1_9395518"/>
      <w:bookmarkEnd w:id="7417"/>
      <w:bookmarkEnd w:id="7418"/>
    </w:p>
    <w:p w14:paraId="41C90AF6" w14:textId="30D4A21A" w:rsidR="00413A6A" w:rsidRDefault="00413A6A" w:rsidP="00413A6A">
      <w:pPr>
        <w:pStyle w:val="af9"/>
        <w:keepNext/>
        <w:rPr>
          <w:rtl/>
          <w:lang w:eastAsia="he-IL"/>
        </w:rPr>
      </w:pPr>
      <w:bookmarkStart w:id="7419" w:name="ET_guest_895672_668"/>
      <w:r w:rsidRPr="00413A6A">
        <w:rPr>
          <w:rStyle w:val="TagStyle"/>
          <w:rtl/>
        </w:rPr>
        <w:t xml:space="preserve"> &lt;&lt; אורח &gt;&gt; </w:t>
      </w:r>
      <w:r>
        <w:rPr>
          <w:rtl/>
          <w:lang w:eastAsia="he-IL"/>
        </w:rPr>
        <w:t>גיא יצחקי:</w:t>
      </w:r>
      <w:r w:rsidRPr="00413A6A">
        <w:rPr>
          <w:rStyle w:val="TagStyle"/>
          <w:rtl/>
        </w:rPr>
        <w:t xml:space="preserve"> &lt;&lt; אורח &gt;&gt;</w:t>
      </w:r>
      <w:r w:rsidR="00BE723C">
        <w:rPr>
          <w:rtl/>
          <w:lang w:eastAsia="he-IL"/>
        </w:rPr>
        <w:t xml:space="preserve"> </w:t>
      </w:r>
      <w:r>
        <w:rPr>
          <w:rtl/>
          <w:lang w:eastAsia="he-IL"/>
        </w:rPr>
        <w:t xml:space="preserve"> </w:t>
      </w:r>
      <w:bookmarkEnd w:id="7419"/>
    </w:p>
    <w:p w14:paraId="3AE34FBA" w14:textId="2464BDE5" w:rsidR="00413A6A" w:rsidRDefault="00413A6A" w:rsidP="00413A6A">
      <w:pPr>
        <w:pStyle w:val="KeepWithNext"/>
        <w:rPr>
          <w:rtl/>
          <w:lang w:eastAsia="he-IL"/>
        </w:rPr>
      </w:pPr>
    </w:p>
    <w:p w14:paraId="47D5CF9C" w14:textId="5D1A0E71" w:rsidR="00413A6A" w:rsidRDefault="00413A6A" w:rsidP="00413A6A">
      <w:pPr>
        <w:rPr>
          <w:rtl/>
          <w:lang w:eastAsia="he-IL"/>
        </w:rPr>
      </w:pPr>
      <w:bookmarkStart w:id="7420" w:name="_ETM_Q1_9396502"/>
      <w:bookmarkStart w:id="7421" w:name="_ETM_Q1_9396604"/>
      <w:bookmarkEnd w:id="7420"/>
      <w:bookmarkEnd w:id="7421"/>
      <w:r>
        <w:rPr>
          <w:rFonts w:hint="cs"/>
          <w:rtl/>
          <w:lang w:eastAsia="he-IL"/>
        </w:rPr>
        <w:t xml:space="preserve">אבל אתה </w:t>
      </w:r>
      <w:bookmarkStart w:id="7422" w:name="_ETM_Q1_9400038"/>
      <w:bookmarkEnd w:id="7422"/>
      <w:r>
        <w:rPr>
          <w:rFonts w:hint="cs"/>
          <w:rtl/>
          <w:lang w:eastAsia="he-IL"/>
        </w:rPr>
        <w:t xml:space="preserve">הגדרת עונשי מאסר מוגזמים. </w:t>
      </w:r>
    </w:p>
    <w:p w14:paraId="00DD0979" w14:textId="3AC114BD" w:rsidR="00413A6A" w:rsidRDefault="00413A6A" w:rsidP="00413A6A">
      <w:pPr>
        <w:rPr>
          <w:rtl/>
          <w:lang w:eastAsia="he-IL"/>
        </w:rPr>
      </w:pPr>
      <w:bookmarkStart w:id="7423" w:name="_ETM_Q1_9404279"/>
      <w:bookmarkStart w:id="7424" w:name="_ETM_Q1_9404430"/>
      <w:bookmarkEnd w:id="7423"/>
      <w:bookmarkEnd w:id="7424"/>
    </w:p>
    <w:p w14:paraId="1C456FD4" w14:textId="5DC7BF93" w:rsidR="00413A6A" w:rsidRDefault="00413A6A" w:rsidP="00413A6A">
      <w:pPr>
        <w:pStyle w:val="af6"/>
        <w:keepNext/>
        <w:rPr>
          <w:rtl/>
        </w:rPr>
      </w:pPr>
      <w:bookmarkStart w:id="7425" w:name="ET_yor_5300_669"/>
      <w:r w:rsidRPr="00413A6A">
        <w:rPr>
          <w:rStyle w:val="TagStyle"/>
          <w:rtl/>
        </w:rPr>
        <w:t xml:space="preserve"> &lt;&lt; יור &gt;&gt; </w:t>
      </w:r>
      <w:r>
        <w:rPr>
          <w:rtl/>
        </w:rPr>
        <w:t>היו"ר מירב בן ארי:</w:t>
      </w:r>
      <w:r w:rsidRPr="00413A6A">
        <w:rPr>
          <w:rStyle w:val="TagStyle"/>
          <w:rtl/>
        </w:rPr>
        <w:t xml:space="preserve"> &lt;&lt; יור &gt;&gt;</w:t>
      </w:r>
      <w:r w:rsidR="00BE723C">
        <w:rPr>
          <w:rtl/>
        </w:rPr>
        <w:t xml:space="preserve"> </w:t>
      </w:r>
      <w:r>
        <w:rPr>
          <w:rtl/>
        </w:rPr>
        <w:t xml:space="preserve"> </w:t>
      </w:r>
      <w:bookmarkEnd w:id="7425"/>
    </w:p>
    <w:p w14:paraId="7E279047" w14:textId="46FF634A" w:rsidR="00413A6A" w:rsidRDefault="00413A6A" w:rsidP="00413A6A">
      <w:pPr>
        <w:pStyle w:val="KeepWithNext"/>
        <w:rPr>
          <w:rtl/>
          <w:lang w:eastAsia="he-IL"/>
        </w:rPr>
      </w:pPr>
    </w:p>
    <w:p w14:paraId="4E90F821" w14:textId="59F31E50" w:rsidR="00413A6A" w:rsidRDefault="00413A6A" w:rsidP="00413A6A">
      <w:pPr>
        <w:rPr>
          <w:rtl/>
          <w:lang w:eastAsia="he-IL"/>
        </w:rPr>
      </w:pPr>
      <w:bookmarkStart w:id="7426" w:name="_ETM_Q1_9407217"/>
      <w:bookmarkStart w:id="7427" w:name="_ETM_Q1_9407335"/>
      <w:bookmarkEnd w:id="7426"/>
      <w:bookmarkEnd w:id="7427"/>
      <w:r>
        <w:rPr>
          <w:rFonts w:hint="cs"/>
          <w:rtl/>
          <w:lang w:eastAsia="he-IL"/>
        </w:rPr>
        <w:t>שנייה רגע. אתם עשיתם פה קצת</w:t>
      </w:r>
      <w:bookmarkStart w:id="7428" w:name="_ETM_Q1_9409942"/>
      <w:bookmarkEnd w:id="7428"/>
      <w:r>
        <w:rPr>
          <w:rFonts w:hint="cs"/>
          <w:rtl/>
          <w:lang w:eastAsia="he-IL"/>
        </w:rPr>
        <w:t xml:space="preserve"> סלט. סעיפים</w:t>
      </w:r>
      <w:bookmarkStart w:id="7429" w:name="_ETM_Q1_9406924"/>
      <w:bookmarkEnd w:id="7429"/>
      <w:r>
        <w:rPr>
          <w:rFonts w:hint="cs"/>
          <w:rtl/>
          <w:lang w:eastAsia="he-IL"/>
        </w:rPr>
        <w:t xml:space="preserve"> קטנים (1), (2) ו-(3) מדברים </w:t>
      </w:r>
      <w:bookmarkStart w:id="7430" w:name="_ETM_Q1_9410317"/>
      <w:bookmarkEnd w:id="7430"/>
      <w:r>
        <w:rPr>
          <w:rFonts w:hint="cs"/>
          <w:rtl/>
          <w:lang w:eastAsia="he-IL"/>
        </w:rPr>
        <w:t xml:space="preserve">על </w:t>
      </w:r>
      <w:bookmarkStart w:id="7431" w:name="_ETM_Q1_9406583"/>
      <w:bookmarkEnd w:id="7431"/>
      <w:r>
        <w:rPr>
          <w:rFonts w:hint="cs"/>
          <w:rtl/>
          <w:lang w:eastAsia="he-IL"/>
        </w:rPr>
        <w:t xml:space="preserve">כלי ירייה. </w:t>
      </w:r>
    </w:p>
    <w:p w14:paraId="6D8EEDDE" w14:textId="1F486007" w:rsidR="00413A6A" w:rsidRDefault="00413A6A" w:rsidP="00413A6A">
      <w:pPr>
        <w:rPr>
          <w:rtl/>
          <w:lang w:eastAsia="he-IL"/>
        </w:rPr>
      </w:pPr>
      <w:bookmarkStart w:id="7432" w:name="_ETM_Q1_9409192"/>
      <w:bookmarkStart w:id="7433" w:name="_ETM_Q1_9409615"/>
      <w:bookmarkEnd w:id="7432"/>
      <w:bookmarkEnd w:id="7433"/>
    </w:p>
    <w:p w14:paraId="3698A21E" w14:textId="1AE18199" w:rsidR="00413A6A" w:rsidRDefault="00413A6A" w:rsidP="00413A6A">
      <w:pPr>
        <w:pStyle w:val="af9"/>
        <w:keepNext/>
        <w:rPr>
          <w:rtl/>
          <w:lang w:eastAsia="he-IL"/>
        </w:rPr>
      </w:pPr>
      <w:bookmarkStart w:id="7434" w:name="ET_guest_רועי_הראל_670"/>
      <w:r w:rsidRPr="00413A6A">
        <w:rPr>
          <w:rStyle w:val="TagStyle"/>
          <w:rtl/>
        </w:rPr>
        <w:t xml:space="preserve"> &lt;&lt; אורח &gt;&gt; </w:t>
      </w:r>
      <w:r>
        <w:rPr>
          <w:rtl/>
          <w:lang w:eastAsia="he-IL"/>
        </w:rPr>
        <w:t>רועי הראל:</w:t>
      </w:r>
      <w:r w:rsidRPr="00413A6A">
        <w:rPr>
          <w:rStyle w:val="TagStyle"/>
          <w:rtl/>
        </w:rPr>
        <w:t xml:space="preserve"> &lt;&lt; אורח &gt;&gt;</w:t>
      </w:r>
      <w:r w:rsidR="00BE723C">
        <w:rPr>
          <w:rtl/>
          <w:lang w:eastAsia="he-IL"/>
        </w:rPr>
        <w:t xml:space="preserve"> </w:t>
      </w:r>
      <w:r>
        <w:rPr>
          <w:rtl/>
          <w:lang w:eastAsia="he-IL"/>
        </w:rPr>
        <w:t xml:space="preserve"> </w:t>
      </w:r>
      <w:bookmarkEnd w:id="7434"/>
    </w:p>
    <w:p w14:paraId="4E71CBC6" w14:textId="3D06710A" w:rsidR="00413A6A" w:rsidRDefault="00413A6A" w:rsidP="00413A6A">
      <w:pPr>
        <w:pStyle w:val="KeepWithNext"/>
        <w:rPr>
          <w:rtl/>
          <w:lang w:eastAsia="he-IL"/>
        </w:rPr>
      </w:pPr>
    </w:p>
    <w:p w14:paraId="3B2B4F8B" w14:textId="0AB30583" w:rsidR="00413A6A" w:rsidRDefault="00413A6A" w:rsidP="00413A6A">
      <w:pPr>
        <w:rPr>
          <w:rtl/>
          <w:lang w:eastAsia="he-IL"/>
        </w:rPr>
      </w:pPr>
      <w:bookmarkStart w:id="7435" w:name="_ETM_Q1_9410356"/>
      <w:bookmarkStart w:id="7436" w:name="_ETM_Q1_9410452"/>
      <w:bookmarkEnd w:id="7435"/>
      <w:bookmarkEnd w:id="7436"/>
      <w:r>
        <w:rPr>
          <w:rFonts w:hint="cs"/>
          <w:rtl/>
          <w:lang w:eastAsia="he-IL"/>
        </w:rPr>
        <w:t xml:space="preserve">לא, (1) ו-(2) על כלי </w:t>
      </w:r>
      <w:bookmarkStart w:id="7437" w:name="_ETM_Q1_9414369"/>
      <w:bookmarkEnd w:id="7437"/>
      <w:r>
        <w:rPr>
          <w:rFonts w:hint="cs"/>
          <w:rtl/>
          <w:lang w:eastAsia="he-IL"/>
        </w:rPr>
        <w:t xml:space="preserve">ירייה. (3) על הקמת מטווח או מועדון. </w:t>
      </w:r>
    </w:p>
    <w:p w14:paraId="7367F3CB" w14:textId="76009BDE" w:rsidR="00413A6A" w:rsidRDefault="00413A6A" w:rsidP="00413A6A">
      <w:pPr>
        <w:rPr>
          <w:rtl/>
          <w:lang w:eastAsia="he-IL"/>
        </w:rPr>
      </w:pPr>
      <w:bookmarkStart w:id="7438" w:name="_ETM_Q1_9418864"/>
      <w:bookmarkStart w:id="7439" w:name="_ETM_Q1_9419011"/>
      <w:bookmarkStart w:id="7440" w:name="_ETM_Q1_9419600"/>
      <w:bookmarkEnd w:id="7438"/>
      <w:bookmarkEnd w:id="7439"/>
      <w:bookmarkEnd w:id="7440"/>
    </w:p>
    <w:p w14:paraId="10688DDC" w14:textId="242A980F" w:rsidR="00413A6A" w:rsidRDefault="00413A6A" w:rsidP="00413A6A">
      <w:pPr>
        <w:pStyle w:val="af6"/>
        <w:keepNext/>
        <w:rPr>
          <w:rtl/>
        </w:rPr>
      </w:pPr>
      <w:bookmarkStart w:id="7441" w:name="ET_yor_5300_671"/>
      <w:r w:rsidRPr="00413A6A">
        <w:rPr>
          <w:rStyle w:val="TagStyle"/>
          <w:rtl/>
        </w:rPr>
        <w:t xml:space="preserve"> &lt;&lt; יור &gt;&gt; </w:t>
      </w:r>
      <w:r>
        <w:rPr>
          <w:rtl/>
        </w:rPr>
        <w:t>היו"ר מירב בן ארי:</w:t>
      </w:r>
      <w:r w:rsidRPr="00413A6A">
        <w:rPr>
          <w:rStyle w:val="TagStyle"/>
          <w:rtl/>
        </w:rPr>
        <w:t xml:space="preserve"> &lt;&lt; יור &gt;&gt;</w:t>
      </w:r>
      <w:r w:rsidR="00BE723C">
        <w:rPr>
          <w:rtl/>
        </w:rPr>
        <w:t xml:space="preserve"> </w:t>
      </w:r>
      <w:r>
        <w:rPr>
          <w:rtl/>
        </w:rPr>
        <w:t xml:space="preserve"> </w:t>
      </w:r>
      <w:bookmarkEnd w:id="7441"/>
    </w:p>
    <w:p w14:paraId="24CD7EF2" w14:textId="475C5AB5" w:rsidR="00413A6A" w:rsidRDefault="00413A6A" w:rsidP="00413A6A">
      <w:pPr>
        <w:pStyle w:val="KeepWithNext"/>
        <w:rPr>
          <w:rtl/>
          <w:lang w:eastAsia="he-IL"/>
        </w:rPr>
      </w:pPr>
    </w:p>
    <w:p w14:paraId="02DF692C" w14:textId="1DFEFD89" w:rsidR="00413A6A" w:rsidRDefault="008E67A7" w:rsidP="00413A6A">
      <w:pPr>
        <w:rPr>
          <w:rtl/>
          <w:lang w:eastAsia="he-IL"/>
        </w:rPr>
      </w:pPr>
      <w:bookmarkStart w:id="7442" w:name="_ETM_Q1_9420452"/>
      <w:bookmarkStart w:id="7443" w:name="_ETM_Q1_9420552"/>
      <w:bookmarkStart w:id="7444" w:name="_ETM_Q1_9415715"/>
      <w:bookmarkStart w:id="7445" w:name="_ETM_Q1_9416375"/>
      <w:bookmarkStart w:id="7446" w:name="_ETM_Q1_9363885"/>
      <w:bookmarkStart w:id="7447" w:name="_ETM_Q1_9364009"/>
      <w:bookmarkEnd w:id="7442"/>
      <w:bookmarkEnd w:id="7443"/>
      <w:bookmarkEnd w:id="7444"/>
      <w:bookmarkEnd w:id="7445"/>
      <w:bookmarkEnd w:id="7446"/>
      <w:bookmarkEnd w:id="7447"/>
      <w:r>
        <w:rPr>
          <w:rFonts w:hint="cs"/>
          <w:rtl/>
          <w:lang w:eastAsia="he-IL"/>
        </w:rPr>
        <w:t xml:space="preserve">בסעיף (4) </w:t>
      </w:r>
      <w:bookmarkStart w:id="7448" w:name="_ETM_Q1_9421510"/>
      <w:bookmarkEnd w:id="7448"/>
      <w:r>
        <w:rPr>
          <w:rFonts w:hint="cs"/>
          <w:rtl/>
          <w:lang w:eastAsia="he-IL"/>
        </w:rPr>
        <w:t xml:space="preserve">הכנסתם שמי שלא מדווח על אובדן או גניבה, זה </w:t>
      </w:r>
      <w:bookmarkStart w:id="7449" w:name="_ETM_Q1_9427086"/>
      <w:bookmarkEnd w:id="7449"/>
      <w:r>
        <w:rPr>
          <w:rFonts w:hint="cs"/>
          <w:rtl/>
          <w:lang w:eastAsia="he-IL"/>
        </w:rPr>
        <w:t>על דמוי כלי ירייה</w:t>
      </w:r>
      <w:bookmarkStart w:id="7450" w:name="_ETM_Q1_9425995"/>
      <w:bookmarkEnd w:id="7450"/>
      <w:r>
        <w:rPr>
          <w:rFonts w:hint="cs"/>
          <w:rtl/>
          <w:lang w:eastAsia="he-IL"/>
        </w:rPr>
        <w:t xml:space="preserve">. </w:t>
      </w:r>
      <w:bookmarkStart w:id="7451" w:name="_ETM_Q1_9427836"/>
      <w:bookmarkEnd w:id="7451"/>
    </w:p>
    <w:p w14:paraId="0C4EF999" w14:textId="4CCA16F5" w:rsidR="008E67A7" w:rsidRDefault="008E67A7" w:rsidP="00413A6A">
      <w:pPr>
        <w:rPr>
          <w:rtl/>
          <w:lang w:eastAsia="he-IL"/>
        </w:rPr>
      </w:pPr>
      <w:bookmarkStart w:id="7452" w:name="_ETM_Q1_9427988"/>
      <w:bookmarkStart w:id="7453" w:name="_ETM_Q1_9423655"/>
      <w:bookmarkStart w:id="7454" w:name="_ETM_Q1_9426752"/>
      <w:bookmarkEnd w:id="7452"/>
      <w:bookmarkEnd w:id="7453"/>
      <w:bookmarkEnd w:id="7454"/>
    </w:p>
    <w:p w14:paraId="7FDF8D91" w14:textId="382ED7D1" w:rsidR="008E67A7" w:rsidRDefault="008E67A7" w:rsidP="008E67A7">
      <w:pPr>
        <w:pStyle w:val="af9"/>
        <w:keepNext/>
        <w:rPr>
          <w:rtl/>
          <w:lang w:eastAsia="he-IL"/>
        </w:rPr>
      </w:pPr>
      <w:bookmarkStart w:id="7455" w:name="ET_guest_רועי_הראל_672"/>
      <w:r w:rsidRPr="008E67A7">
        <w:rPr>
          <w:rStyle w:val="TagStyle"/>
          <w:rtl/>
        </w:rPr>
        <w:t xml:space="preserve"> &lt;&lt; אורח &gt;&gt; </w:t>
      </w:r>
      <w:r>
        <w:rPr>
          <w:rtl/>
          <w:lang w:eastAsia="he-IL"/>
        </w:rPr>
        <w:t>רועי הראל:</w:t>
      </w:r>
      <w:r w:rsidRPr="008E67A7">
        <w:rPr>
          <w:rStyle w:val="TagStyle"/>
          <w:rtl/>
        </w:rPr>
        <w:t xml:space="preserve"> &lt;&lt; אורח &gt;&gt;</w:t>
      </w:r>
      <w:r w:rsidR="00BE723C">
        <w:rPr>
          <w:rtl/>
          <w:lang w:eastAsia="he-IL"/>
        </w:rPr>
        <w:t xml:space="preserve"> </w:t>
      </w:r>
      <w:r>
        <w:rPr>
          <w:rtl/>
          <w:lang w:eastAsia="he-IL"/>
        </w:rPr>
        <w:t xml:space="preserve"> </w:t>
      </w:r>
      <w:bookmarkEnd w:id="7455"/>
    </w:p>
    <w:p w14:paraId="4FBA7201" w14:textId="73252A02" w:rsidR="008E67A7" w:rsidRDefault="008E67A7" w:rsidP="008E67A7">
      <w:pPr>
        <w:pStyle w:val="KeepWithNext"/>
        <w:rPr>
          <w:rtl/>
          <w:lang w:eastAsia="he-IL"/>
        </w:rPr>
      </w:pPr>
    </w:p>
    <w:p w14:paraId="3E1A244B" w14:textId="30ECAF9A" w:rsidR="008E67A7" w:rsidRDefault="008E67A7" w:rsidP="008E67A7">
      <w:pPr>
        <w:rPr>
          <w:rtl/>
          <w:lang w:eastAsia="he-IL"/>
        </w:rPr>
      </w:pPr>
      <w:bookmarkStart w:id="7456" w:name="_ETM_Q1_9427577"/>
      <w:bookmarkStart w:id="7457" w:name="_ETM_Q1_9427672"/>
      <w:bookmarkEnd w:id="7456"/>
      <w:bookmarkEnd w:id="7457"/>
      <w:r>
        <w:rPr>
          <w:rFonts w:hint="cs"/>
          <w:rtl/>
          <w:lang w:eastAsia="he-IL"/>
        </w:rPr>
        <w:t xml:space="preserve">וגם </w:t>
      </w:r>
      <w:bookmarkStart w:id="7458" w:name="_ETM_Q1_9428016"/>
      <w:bookmarkEnd w:id="7458"/>
      <w:r>
        <w:rPr>
          <w:rFonts w:hint="cs"/>
          <w:rtl/>
          <w:lang w:eastAsia="he-IL"/>
        </w:rPr>
        <w:t>כלי ירייה, כן.</w:t>
      </w:r>
      <w:bookmarkStart w:id="7459" w:name="_ETM_Q1_9429339"/>
      <w:bookmarkStart w:id="7460" w:name="_ETM_Q1_9429478"/>
      <w:bookmarkStart w:id="7461" w:name="_ETM_Q1_9430681"/>
      <w:bookmarkEnd w:id="7459"/>
      <w:bookmarkEnd w:id="7460"/>
      <w:bookmarkEnd w:id="7461"/>
    </w:p>
    <w:p w14:paraId="72A432E4" w14:textId="204140F4" w:rsidR="008E67A7" w:rsidRDefault="008E67A7" w:rsidP="008E67A7">
      <w:pPr>
        <w:rPr>
          <w:rtl/>
          <w:lang w:eastAsia="he-IL"/>
        </w:rPr>
      </w:pPr>
      <w:bookmarkStart w:id="7462" w:name="_ETM_Q1_9430828"/>
      <w:bookmarkStart w:id="7463" w:name="_ETM_Q1_9431425"/>
      <w:bookmarkEnd w:id="7462"/>
      <w:bookmarkEnd w:id="7463"/>
    </w:p>
    <w:p w14:paraId="02658851" w14:textId="52FC861B" w:rsidR="008E67A7" w:rsidRDefault="008E67A7" w:rsidP="008E67A7">
      <w:pPr>
        <w:pStyle w:val="af6"/>
        <w:keepNext/>
        <w:rPr>
          <w:rtl/>
        </w:rPr>
      </w:pPr>
      <w:bookmarkStart w:id="7464" w:name="ET_yor_5300_673"/>
      <w:r w:rsidRPr="008E67A7">
        <w:rPr>
          <w:rStyle w:val="TagStyle"/>
          <w:rtl/>
        </w:rPr>
        <w:t xml:space="preserve"> &lt;&lt; יור &gt;&gt; </w:t>
      </w:r>
      <w:r>
        <w:rPr>
          <w:rtl/>
        </w:rPr>
        <w:t>היו"ר מירב בן ארי:</w:t>
      </w:r>
      <w:r w:rsidRPr="008E67A7">
        <w:rPr>
          <w:rStyle w:val="TagStyle"/>
          <w:rtl/>
        </w:rPr>
        <w:t xml:space="preserve"> &lt;&lt; יור &gt;&gt;</w:t>
      </w:r>
      <w:r w:rsidR="00BE723C">
        <w:rPr>
          <w:rtl/>
        </w:rPr>
        <w:t xml:space="preserve"> </w:t>
      </w:r>
      <w:r>
        <w:rPr>
          <w:rtl/>
        </w:rPr>
        <w:t xml:space="preserve"> </w:t>
      </w:r>
      <w:bookmarkEnd w:id="7464"/>
    </w:p>
    <w:p w14:paraId="1F22AFAB" w14:textId="6A0F8949" w:rsidR="008E67A7" w:rsidRDefault="008E67A7" w:rsidP="008E67A7">
      <w:pPr>
        <w:pStyle w:val="KeepWithNext"/>
        <w:rPr>
          <w:rtl/>
          <w:lang w:eastAsia="he-IL"/>
        </w:rPr>
      </w:pPr>
    </w:p>
    <w:p w14:paraId="711295F3" w14:textId="5E3BAAE8" w:rsidR="008E67A7" w:rsidRDefault="008E67A7" w:rsidP="008E67A7">
      <w:pPr>
        <w:rPr>
          <w:rtl/>
          <w:lang w:eastAsia="he-IL"/>
        </w:rPr>
      </w:pPr>
      <w:bookmarkStart w:id="7465" w:name="_ETM_Q1_9432236"/>
      <w:bookmarkStart w:id="7466" w:name="_ETM_Q1_9432342"/>
      <w:bookmarkEnd w:id="7465"/>
      <w:bookmarkEnd w:id="7466"/>
      <w:r>
        <w:rPr>
          <w:rFonts w:hint="cs"/>
          <w:rtl/>
          <w:lang w:eastAsia="he-IL"/>
        </w:rPr>
        <w:t>יש מאסר של שישה חוד</w:t>
      </w:r>
      <w:bookmarkStart w:id="7467" w:name="_ETM_Q1_9429170"/>
      <w:bookmarkEnd w:id="7467"/>
      <w:r>
        <w:rPr>
          <w:rFonts w:hint="cs"/>
          <w:rtl/>
          <w:lang w:eastAsia="he-IL"/>
        </w:rPr>
        <w:t xml:space="preserve">שים. </w:t>
      </w:r>
      <w:bookmarkStart w:id="7468" w:name="_ETM_Q1_9429475"/>
      <w:bookmarkEnd w:id="7468"/>
    </w:p>
    <w:p w14:paraId="69B49234" w14:textId="4F59D6BE" w:rsidR="008E67A7" w:rsidRDefault="008E67A7" w:rsidP="008E67A7">
      <w:pPr>
        <w:rPr>
          <w:rtl/>
          <w:lang w:eastAsia="he-IL"/>
        </w:rPr>
      </w:pPr>
      <w:bookmarkStart w:id="7469" w:name="_ETM_Q1_9429608"/>
      <w:bookmarkStart w:id="7470" w:name="_ETM_Q1_9430188"/>
      <w:bookmarkEnd w:id="7469"/>
      <w:bookmarkEnd w:id="7470"/>
    </w:p>
    <w:p w14:paraId="4490088C" w14:textId="4C177D38" w:rsidR="008E67A7" w:rsidRDefault="008E67A7" w:rsidP="008E67A7">
      <w:pPr>
        <w:pStyle w:val="af9"/>
        <w:keepNext/>
        <w:rPr>
          <w:rtl/>
          <w:lang w:eastAsia="he-IL"/>
        </w:rPr>
      </w:pPr>
      <w:bookmarkStart w:id="7471" w:name="ET_guest_רועי_הראל_674"/>
      <w:r w:rsidRPr="008E67A7">
        <w:rPr>
          <w:rStyle w:val="TagStyle"/>
          <w:rtl/>
        </w:rPr>
        <w:t xml:space="preserve"> &lt;&lt; אורח &gt;&gt; </w:t>
      </w:r>
      <w:r>
        <w:rPr>
          <w:rtl/>
          <w:lang w:eastAsia="he-IL"/>
        </w:rPr>
        <w:t>רועי הראל:</w:t>
      </w:r>
      <w:r w:rsidRPr="008E67A7">
        <w:rPr>
          <w:rStyle w:val="TagStyle"/>
          <w:rtl/>
        </w:rPr>
        <w:t xml:space="preserve"> &lt;&lt; אורח &gt;&gt;</w:t>
      </w:r>
      <w:r w:rsidR="00BE723C">
        <w:rPr>
          <w:rtl/>
          <w:lang w:eastAsia="he-IL"/>
        </w:rPr>
        <w:t xml:space="preserve"> </w:t>
      </w:r>
      <w:r>
        <w:rPr>
          <w:rtl/>
          <w:lang w:eastAsia="he-IL"/>
        </w:rPr>
        <w:t xml:space="preserve"> </w:t>
      </w:r>
      <w:bookmarkEnd w:id="7471"/>
    </w:p>
    <w:p w14:paraId="0DC62BE8" w14:textId="0F92DCB8" w:rsidR="008E67A7" w:rsidRDefault="008E67A7" w:rsidP="008E67A7">
      <w:pPr>
        <w:pStyle w:val="KeepWithNext"/>
        <w:rPr>
          <w:rtl/>
          <w:lang w:eastAsia="he-IL"/>
        </w:rPr>
      </w:pPr>
    </w:p>
    <w:p w14:paraId="102A4475" w14:textId="41F3543D" w:rsidR="008E67A7" w:rsidRDefault="008E67A7" w:rsidP="008E67A7">
      <w:pPr>
        <w:rPr>
          <w:rtl/>
          <w:lang w:eastAsia="he-IL"/>
        </w:rPr>
      </w:pPr>
      <w:bookmarkStart w:id="7472" w:name="_ETM_Q1_9431135"/>
      <w:bookmarkEnd w:id="7472"/>
      <w:r>
        <w:rPr>
          <w:rFonts w:hint="cs"/>
          <w:rtl/>
          <w:lang w:eastAsia="he-IL"/>
        </w:rPr>
        <w:t>ה</w:t>
      </w:r>
      <w:bookmarkStart w:id="7473" w:name="_ETM_Q1_9431265"/>
      <w:bookmarkEnd w:id="7473"/>
      <w:r>
        <w:rPr>
          <w:rFonts w:hint="cs"/>
          <w:rtl/>
          <w:lang w:eastAsia="he-IL"/>
        </w:rPr>
        <w:t xml:space="preserve">עבירה היום </w:t>
      </w:r>
      <w:bookmarkStart w:id="7474" w:name="_ETM_Q1_9432109"/>
      <w:bookmarkEnd w:id="7474"/>
      <w:r>
        <w:rPr>
          <w:rFonts w:hint="cs"/>
          <w:rtl/>
          <w:lang w:eastAsia="he-IL"/>
        </w:rPr>
        <w:t>בחוק בעצם חלה על מחזיקי הרישיונות לכלי ירייה</w:t>
      </w:r>
      <w:bookmarkStart w:id="7475" w:name="_ETM_Q1_9432430"/>
      <w:bookmarkEnd w:id="7475"/>
      <w:r>
        <w:rPr>
          <w:rFonts w:hint="cs"/>
          <w:rtl/>
          <w:lang w:eastAsia="he-IL"/>
        </w:rPr>
        <w:t>: מטווחים</w:t>
      </w:r>
      <w:bookmarkStart w:id="7476" w:name="_ETM_Q1_9433959"/>
      <w:bookmarkEnd w:id="7476"/>
      <w:r>
        <w:rPr>
          <w:rFonts w:hint="cs"/>
          <w:rtl/>
          <w:lang w:eastAsia="he-IL"/>
        </w:rPr>
        <w:t xml:space="preserve">, סוחרים, יצרנים וכאלה. גם חברות שמירה. אם נגנבו </w:t>
      </w:r>
      <w:bookmarkStart w:id="7477" w:name="_ETM_Q1_9441526"/>
      <w:bookmarkEnd w:id="7477"/>
      <w:r>
        <w:rPr>
          <w:rFonts w:hint="cs"/>
          <w:rtl/>
          <w:lang w:eastAsia="he-IL"/>
        </w:rPr>
        <w:t xml:space="preserve">להם כלי נשק, חייבים לדווח. זו החובה היום. הכנסנו לחובה </w:t>
      </w:r>
      <w:bookmarkStart w:id="7478" w:name="_ETM_Q1_9446575"/>
      <w:bookmarkEnd w:id="7478"/>
      <w:r>
        <w:rPr>
          <w:rFonts w:hint="cs"/>
          <w:rtl/>
          <w:lang w:eastAsia="he-IL"/>
        </w:rPr>
        <w:t xml:space="preserve">גם מועדונים שיהיו להם כמויות של כלים. אם נגנב או </w:t>
      </w:r>
      <w:bookmarkStart w:id="7479" w:name="_ETM_Q1_9450614"/>
      <w:bookmarkEnd w:id="7479"/>
      <w:r>
        <w:rPr>
          <w:rFonts w:hint="cs"/>
          <w:rtl/>
          <w:lang w:eastAsia="he-IL"/>
        </w:rPr>
        <w:t xml:space="preserve">נאבד - חייבים לדווח. </w:t>
      </w:r>
    </w:p>
    <w:p w14:paraId="7D201F5E" w14:textId="54604EC9" w:rsidR="008E67A7" w:rsidRDefault="008E67A7" w:rsidP="008E67A7">
      <w:pPr>
        <w:rPr>
          <w:rtl/>
          <w:lang w:eastAsia="he-IL"/>
        </w:rPr>
      </w:pPr>
      <w:bookmarkStart w:id="7480" w:name="_ETM_Q1_9453374"/>
      <w:bookmarkStart w:id="7481" w:name="_ETM_Q1_9453527"/>
      <w:bookmarkStart w:id="7482" w:name="_ETM_Q1_9448971"/>
      <w:bookmarkStart w:id="7483" w:name="_ETM_Q1_9449526"/>
      <w:bookmarkEnd w:id="7480"/>
      <w:bookmarkEnd w:id="7481"/>
      <w:bookmarkEnd w:id="7482"/>
      <w:bookmarkEnd w:id="7483"/>
    </w:p>
    <w:p w14:paraId="0DBB55C1" w14:textId="55462320" w:rsidR="008E67A7" w:rsidRDefault="008E67A7" w:rsidP="008E67A7">
      <w:pPr>
        <w:pStyle w:val="af9"/>
        <w:keepNext/>
        <w:rPr>
          <w:rtl/>
          <w:lang w:eastAsia="he-IL"/>
        </w:rPr>
      </w:pPr>
      <w:bookmarkStart w:id="7484" w:name="ET_guest_ישי_פולק_675"/>
      <w:r w:rsidRPr="008E67A7">
        <w:rPr>
          <w:rStyle w:val="TagStyle"/>
          <w:rtl/>
        </w:rPr>
        <w:t xml:space="preserve"> &lt;&lt; אורח &gt;&gt; </w:t>
      </w:r>
      <w:r>
        <w:rPr>
          <w:rtl/>
          <w:lang w:eastAsia="he-IL"/>
        </w:rPr>
        <w:t>ישי פולק:</w:t>
      </w:r>
      <w:r w:rsidRPr="008E67A7">
        <w:rPr>
          <w:rStyle w:val="TagStyle"/>
          <w:rtl/>
        </w:rPr>
        <w:t xml:space="preserve"> &lt;&lt; אורח &gt;&gt;</w:t>
      </w:r>
      <w:r w:rsidR="00BE723C">
        <w:rPr>
          <w:rtl/>
          <w:lang w:eastAsia="he-IL"/>
        </w:rPr>
        <w:t xml:space="preserve"> </w:t>
      </w:r>
      <w:r>
        <w:rPr>
          <w:rtl/>
          <w:lang w:eastAsia="he-IL"/>
        </w:rPr>
        <w:t xml:space="preserve"> </w:t>
      </w:r>
      <w:bookmarkEnd w:id="7484"/>
    </w:p>
    <w:p w14:paraId="0FF176FB" w14:textId="444B3488" w:rsidR="008E67A7" w:rsidRDefault="008E67A7" w:rsidP="008E67A7">
      <w:pPr>
        <w:pStyle w:val="KeepWithNext"/>
        <w:rPr>
          <w:rtl/>
          <w:lang w:eastAsia="he-IL"/>
        </w:rPr>
      </w:pPr>
    </w:p>
    <w:p w14:paraId="142B1A74" w14:textId="0D19057B" w:rsidR="008E67A7" w:rsidRDefault="008E67A7" w:rsidP="008E67A7">
      <w:pPr>
        <w:rPr>
          <w:rtl/>
          <w:lang w:eastAsia="he-IL"/>
        </w:rPr>
      </w:pPr>
      <w:bookmarkStart w:id="7485" w:name="_ETM_Q1_9450307"/>
      <w:bookmarkStart w:id="7486" w:name="_ETM_Q1_9450414"/>
      <w:bookmarkEnd w:id="7485"/>
      <w:bookmarkEnd w:id="7486"/>
      <w:r>
        <w:rPr>
          <w:rFonts w:hint="cs"/>
          <w:rtl/>
          <w:lang w:eastAsia="he-IL"/>
        </w:rPr>
        <w:t xml:space="preserve">מקובל. </w:t>
      </w:r>
      <w:bookmarkStart w:id="7487" w:name="_ETM_Q1_9451150"/>
      <w:bookmarkEnd w:id="7487"/>
    </w:p>
    <w:p w14:paraId="67707A85" w14:textId="61192312" w:rsidR="008E67A7" w:rsidRDefault="008E67A7" w:rsidP="008E67A7">
      <w:pPr>
        <w:rPr>
          <w:rtl/>
          <w:lang w:eastAsia="he-IL"/>
        </w:rPr>
      </w:pPr>
      <w:bookmarkStart w:id="7488" w:name="_ETM_Q1_9451261"/>
      <w:bookmarkStart w:id="7489" w:name="_ETM_Q1_9452350"/>
      <w:bookmarkEnd w:id="7488"/>
      <w:bookmarkEnd w:id="7489"/>
    </w:p>
    <w:p w14:paraId="1C6352D1" w14:textId="55F5EF3D" w:rsidR="008E67A7" w:rsidRDefault="008E67A7" w:rsidP="008E67A7">
      <w:pPr>
        <w:pStyle w:val="af6"/>
        <w:keepNext/>
        <w:rPr>
          <w:rtl/>
        </w:rPr>
      </w:pPr>
      <w:bookmarkStart w:id="7490" w:name="ET_yor_5300_676"/>
      <w:r w:rsidRPr="008E67A7">
        <w:rPr>
          <w:rStyle w:val="TagStyle"/>
          <w:rtl/>
        </w:rPr>
        <w:t xml:space="preserve"> &lt;&lt; יור &gt;&gt; </w:t>
      </w:r>
      <w:r>
        <w:rPr>
          <w:rtl/>
        </w:rPr>
        <w:t>היו"ר מירב בן ארי:</w:t>
      </w:r>
      <w:r w:rsidRPr="008E67A7">
        <w:rPr>
          <w:rStyle w:val="TagStyle"/>
          <w:rtl/>
        </w:rPr>
        <w:t xml:space="preserve"> &lt;&lt; יור &gt;&gt;</w:t>
      </w:r>
      <w:r w:rsidR="00BE723C">
        <w:rPr>
          <w:rtl/>
        </w:rPr>
        <w:t xml:space="preserve"> </w:t>
      </w:r>
      <w:r>
        <w:rPr>
          <w:rtl/>
        </w:rPr>
        <w:t xml:space="preserve"> </w:t>
      </w:r>
      <w:bookmarkEnd w:id="7490"/>
    </w:p>
    <w:p w14:paraId="56ECD587" w14:textId="36C073DA" w:rsidR="008E67A7" w:rsidRDefault="008E67A7" w:rsidP="008E67A7">
      <w:pPr>
        <w:pStyle w:val="KeepWithNext"/>
        <w:rPr>
          <w:rtl/>
          <w:lang w:eastAsia="he-IL"/>
        </w:rPr>
      </w:pPr>
    </w:p>
    <w:p w14:paraId="102948E4" w14:textId="26EFC857" w:rsidR="008E67A7" w:rsidRDefault="008E67A7" w:rsidP="008E67A7">
      <w:pPr>
        <w:rPr>
          <w:rtl/>
          <w:lang w:eastAsia="he-IL"/>
        </w:rPr>
      </w:pPr>
      <w:bookmarkStart w:id="7491" w:name="_ETM_Q1_9453277"/>
      <w:bookmarkStart w:id="7492" w:name="_ETM_Q1_9453404"/>
      <w:bookmarkEnd w:id="7491"/>
      <w:bookmarkEnd w:id="7492"/>
      <w:r>
        <w:rPr>
          <w:rFonts w:hint="cs"/>
          <w:rtl/>
          <w:lang w:eastAsia="he-IL"/>
        </w:rPr>
        <w:t xml:space="preserve">לא, אני מבינה את העניין, </w:t>
      </w:r>
      <w:bookmarkStart w:id="7493" w:name="_ETM_Q1_9455547"/>
      <w:bookmarkEnd w:id="7493"/>
      <w:r>
        <w:rPr>
          <w:rFonts w:hint="cs"/>
          <w:rtl/>
          <w:lang w:eastAsia="he-IL"/>
        </w:rPr>
        <w:t xml:space="preserve">ולא שזה יקרה, אבל אני לא חושבת </w:t>
      </w:r>
      <w:bookmarkStart w:id="7494" w:name="_ETM_Q1_9464076"/>
      <w:bookmarkEnd w:id="7494"/>
      <w:r>
        <w:rPr>
          <w:rFonts w:hint="cs"/>
          <w:rtl/>
          <w:lang w:eastAsia="he-IL"/>
        </w:rPr>
        <w:t xml:space="preserve">שזה צריך להיות ברמה של מאסר של שישה חודשים, עם </w:t>
      </w:r>
      <w:bookmarkStart w:id="7495" w:name="_ETM_Q1_9468529"/>
      <w:bookmarkEnd w:id="7495"/>
      <w:r>
        <w:rPr>
          <w:rFonts w:hint="cs"/>
          <w:rtl/>
          <w:lang w:eastAsia="he-IL"/>
        </w:rPr>
        <w:t xml:space="preserve">כל הכבוד. אני מבינה כלי ירייה, </w:t>
      </w:r>
      <w:bookmarkStart w:id="7496" w:name="_ETM_Q1_9466381"/>
      <w:bookmarkEnd w:id="7496"/>
      <w:r>
        <w:rPr>
          <w:rFonts w:hint="cs"/>
          <w:rtl/>
          <w:lang w:eastAsia="he-IL"/>
        </w:rPr>
        <w:t xml:space="preserve">אבל על דמוי כלי </w:t>
      </w:r>
      <w:bookmarkStart w:id="7497" w:name="_ETM_Q1_9470691"/>
      <w:bookmarkEnd w:id="7497"/>
      <w:r>
        <w:rPr>
          <w:rFonts w:hint="cs"/>
          <w:rtl/>
          <w:lang w:eastAsia="he-IL"/>
        </w:rPr>
        <w:t xml:space="preserve">ירייה. </w:t>
      </w:r>
    </w:p>
    <w:p w14:paraId="28EEE7C5" w14:textId="703E4190" w:rsidR="008E67A7" w:rsidRDefault="008E67A7" w:rsidP="008E67A7">
      <w:pPr>
        <w:rPr>
          <w:rtl/>
          <w:lang w:eastAsia="he-IL"/>
        </w:rPr>
      </w:pPr>
      <w:bookmarkStart w:id="7498" w:name="_ETM_Q1_9471547"/>
      <w:bookmarkStart w:id="7499" w:name="_ETM_Q1_9471665"/>
      <w:bookmarkStart w:id="7500" w:name="_ETM_Q1_9467052"/>
      <w:bookmarkStart w:id="7501" w:name="_ETM_Q1_9467305"/>
      <w:bookmarkStart w:id="7502" w:name="_ETM_Q1_9467434"/>
      <w:bookmarkEnd w:id="7498"/>
      <w:bookmarkEnd w:id="7499"/>
      <w:bookmarkEnd w:id="7500"/>
      <w:bookmarkEnd w:id="7501"/>
      <w:bookmarkEnd w:id="7502"/>
    </w:p>
    <w:p w14:paraId="1F6618B7" w14:textId="0A8FA8D3" w:rsidR="008E67A7" w:rsidRDefault="008E67A7" w:rsidP="008E67A7">
      <w:pPr>
        <w:pStyle w:val="af5"/>
        <w:keepNext/>
        <w:rPr>
          <w:rtl/>
        </w:rPr>
      </w:pPr>
      <w:bookmarkStart w:id="7503" w:name="ET_interruption_קריאה_677"/>
      <w:r w:rsidRPr="008E67A7">
        <w:rPr>
          <w:rStyle w:val="TagStyle"/>
          <w:rtl/>
        </w:rPr>
        <w:t xml:space="preserve"> &lt;&lt; קריאה &gt;&gt; </w:t>
      </w:r>
      <w:r>
        <w:rPr>
          <w:rtl/>
        </w:rPr>
        <w:t>קריאה:</w:t>
      </w:r>
      <w:r w:rsidRPr="008E67A7">
        <w:rPr>
          <w:rStyle w:val="TagStyle"/>
          <w:rtl/>
        </w:rPr>
        <w:t xml:space="preserve"> &lt;&lt; קריאה &gt;&gt;</w:t>
      </w:r>
      <w:r w:rsidR="00BE723C">
        <w:rPr>
          <w:rtl/>
        </w:rPr>
        <w:t xml:space="preserve"> </w:t>
      </w:r>
      <w:r>
        <w:rPr>
          <w:rtl/>
        </w:rPr>
        <w:t xml:space="preserve"> </w:t>
      </w:r>
      <w:bookmarkEnd w:id="7503"/>
    </w:p>
    <w:p w14:paraId="02568AC1" w14:textId="4D15C004" w:rsidR="008E67A7" w:rsidRDefault="008E67A7" w:rsidP="008E67A7">
      <w:pPr>
        <w:pStyle w:val="KeepWithNext"/>
        <w:rPr>
          <w:rtl/>
          <w:lang w:eastAsia="he-IL"/>
        </w:rPr>
      </w:pPr>
    </w:p>
    <w:p w14:paraId="5674323F" w14:textId="59C15BEB" w:rsidR="008E67A7" w:rsidRDefault="008E67A7" w:rsidP="008E67A7">
      <w:pPr>
        <w:rPr>
          <w:rtl/>
          <w:lang w:eastAsia="he-IL"/>
        </w:rPr>
      </w:pPr>
      <w:r>
        <w:rPr>
          <w:rFonts w:hint="cs"/>
          <w:rtl/>
          <w:lang w:eastAsia="he-IL"/>
        </w:rPr>
        <w:t xml:space="preserve">אה, </w:t>
      </w:r>
      <w:bookmarkStart w:id="7504" w:name="_ETM_Q1_9464684"/>
      <w:bookmarkEnd w:id="7504"/>
      <w:r>
        <w:rPr>
          <w:rFonts w:hint="cs"/>
          <w:rtl/>
          <w:lang w:eastAsia="he-IL"/>
        </w:rPr>
        <w:t xml:space="preserve">עלינו שישה חודשים? </w:t>
      </w:r>
      <w:bookmarkStart w:id="7505" w:name="_ETM_Q1_9466840"/>
      <w:bookmarkEnd w:id="7505"/>
    </w:p>
    <w:p w14:paraId="2667B835" w14:textId="7412929B" w:rsidR="008E67A7" w:rsidRDefault="008E67A7" w:rsidP="008E67A7">
      <w:pPr>
        <w:rPr>
          <w:rtl/>
          <w:lang w:eastAsia="he-IL"/>
        </w:rPr>
      </w:pPr>
      <w:bookmarkStart w:id="7506" w:name="_ETM_Q1_9466971"/>
      <w:bookmarkStart w:id="7507" w:name="_ETM_Q1_9474240"/>
      <w:bookmarkEnd w:id="7506"/>
      <w:bookmarkEnd w:id="7507"/>
    </w:p>
    <w:p w14:paraId="078F3DD9" w14:textId="22907F26" w:rsidR="008E67A7" w:rsidRDefault="008E67A7" w:rsidP="008E67A7">
      <w:pPr>
        <w:pStyle w:val="af9"/>
        <w:keepNext/>
        <w:rPr>
          <w:rtl/>
          <w:lang w:eastAsia="he-IL"/>
        </w:rPr>
      </w:pPr>
      <w:bookmarkStart w:id="7508" w:name="ET_guest_895672_678"/>
      <w:r w:rsidRPr="008E67A7">
        <w:rPr>
          <w:rStyle w:val="TagStyle"/>
          <w:rtl/>
        </w:rPr>
        <w:t xml:space="preserve"> &lt;&lt; אורח &gt;&gt; </w:t>
      </w:r>
      <w:r>
        <w:rPr>
          <w:rtl/>
          <w:lang w:eastAsia="he-IL"/>
        </w:rPr>
        <w:t>גיא יצחקי:</w:t>
      </w:r>
      <w:r w:rsidRPr="008E67A7">
        <w:rPr>
          <w:rStyle w:val="TagStyle"/>
          <w:rtl/>
        </w:rPr>
        <w:t xml:space="preserve"> &lt;&lt; אורח &gt;&gt;</w:t>
      </w:r>
      <w:r w:rsidR="00BE723C">
        <w:rPr>
          <w:rtl/>
          <w:lang w:eastAsia="he-IL"/>
        </w:rPr>
        <w:t xml:space="preserve"> </w:t>
      </w:r>
      <w:r>
        <w:rPr>
          <w:rtl/>
          <w:lang w:eastAsia="he-IL"/>
        </w:rPr>
        <w:t xml:space="preserve"> </w:t>
      </w:r>
      <w:bookmarkEnd w:id="7508"/>
    </w:p>
    <w:p w14:paraId="10614F33" w14:textId="3BFBC97E" w:rsidR="008E67A7" w:rsidRDefault="008E67A7" w:rsidP="008E67A7">
      <w:pPr>
        <w:pStyle w:val="KeepWithNext"/>
        <w:rPr>
          <w:rtl/>
          <w:lang w:eastAsia="he-IL"/>
        </w:rPr>
      </w:pPr>
    </w:p>
    <w:p w14:paraId="456DBA65" w14:textId="1FE2E726" w:rsidR="008E67A7" w:rsidRDefault="008E67A7" w:rsidP="008E67A7">
      <w:pPr>
        <w:rPr>
          <w:rtl/>
          <w:lang w:eastAsia="he-IL"/>
        </w:rPr>
      </w:pPr>
      <w:bookmarkStart w:id="7509" w:name="_ETM_Q1_9475079"/>
      <w:bookmarkStart w:id="7510" w:name="_ETM_Q1_9475202"/>
      <w:bookmarkEnd w:id="7509"/>
      <w:bookmarkEnd w:id="7510"/>
      <w:r>
        <w:rPr>
          <w:rFonts w:hint="cs"/>
          <w:rtl/>
          <w:lang w:eastAsia="he-IL"/>
        </w:rPr>
        <w:t xml:space="preserve">כן, לאן הלכתם? </w:t>
      </w:r>
    </w:p>
    <w:p w14:paraId="2F81552F" w14:textId="0FADB97A" w:rsidR="008E67A7" w:rsidRDefault="008E67A7" w:rsidP="008E67A7">
      <w:pPr>
        <w:rPr>
          <w:rtl/>
          <w:lang w:eastAsia="he-IL"/>
        </w:rPr>
      </w:pPr>
      <w:bookmarkStart w:id="7511" w:name="_ETM_Q1_9472161"/>
      <w:bookmarkEnd w:id="7511"/>
    </w:p>
    <w:p w14:paraId="16B14927" w14:textId="61CD8579" w:rsidR="008E67A7" w:rsidRDefault="008E67A7" w:rsidP="008E67A7">
      <w:pPr>
        <w:pStyle w:val="af6"/>
        <w:keepNext/>
        <w:rPr>
          <w:rtl/>
        </w:rPr>
      </w:pPr>
      <w:bookmarkStart w:id="7512" w:name="ET_yor_5300_679"/>
      <w:r w:rsidRPr="008E67A7">
        <w:rPr>
          <w:rStyle w:val="TagStyle"/>
          <w:rtl/>
        </w:rPr>
        <w:t xml:space="preserve"> &lt;&lt; יור &gt;&gt; </w:t>
      </w:r>
      <w:r>
        <w:rPr>
          <w:rtl/>
        </w:rPr>
        <w:t>היו"ר מירב בן ארי:</w:t>
      </w:r>
      <w:r w:rsidRPr="008E67A7">
        <w:rPr>
          <w:rStyle w:val="TagStyle"/>
          <w:rtl/>
        </w:rPr>
        <w:t xml:space="preserve"> &lt;&lt; יור &gt;&gt;</w:t>
      </w:r>
      <w:r w:rsidR="00BE723C">
        <w:rPr>
          <w:rtl/>
        </w:rPr>
        <w:t xml:space="preserve"> </w:t>
      </w:r>
      <w:r>
        <w:rPr>
          <w:rtl/>
        </w:rPr>
        <w:t xml:space="preserve"> </w:t>
      </w:r>
      <w:bookmarkEnd w:id="7512"/>
    </w:p>
    <w:p w14:paraId="1A1EA575" w14:textId="6C783676" w:rsidR="008E67A7" w:rsidRDefault="008E67A7" w:rsidP="008E67A7">
      <w:pPr>
        <w:pStyle w:val="KeepWithNext"/>
        <w:rPr>
          <w:rtl/>
          <w:lang w:eastAsia="he-IL"/>
        </w:rPr>
      </w:pPr>
    </w:p>
    <w:p w14:paraId="5ACE41E7" w14:textId="57D15498" w:rsidR="008E67A7" w:rsidRDefault="008E67A7" w:rsidP="008E67A7">
      <w:pPr>
        <w:rPr>
          <w:rtl/>
          <w:lang w:eastAsia="he-IL"/>
        </w:rPr>
      </w:pPr>
      <w:bookmarkStart w:id="7513" w:name="_ETM_Q1_9473893"/>
      <w:bookmarkStart w:id="7514" w:name="_ETM_Q1_9474040"/>
      <w:bookmarkEnd w:id="7513"/>
      <w:bookmarkEnd w:id="7514"/>
      <w:r>
        <w:rPr>
          <w:rFonts w:hint="cs"/>
          <w:rtl/>
          <w:lang w:eastAsia="he-IL"/>
        </w:rPr>
        <w:t xml:space="preserve">הכל בסדר. </w:t>
      </w:r>
      <w:bookmarkStart w:id="7515" w:name="_ETM_Q1_9474972"/>
      <w:bookmarkEnd w:id="7515"/>
      <w:r>
        <w:rPr>
          <w:rFonts w:hint="cs"/>
          <w:rtl/>
          <w:lang w:eastAsia="he-IL"/>
        </w:rPr>
        <w:t xml:space="preserve">אני לא צריכה אותך. אני כבר הבנתי את זה </w:t>
      </w:r>
      <w:bookmarkStart w:id="7516" w:name="_ETM_Q1_9479013"/>
      <w:bookmarkEnd w:id="7516"/>
      <w:r>
        <w:rPr>
          <w:rFonts w:hint="cs"/>
          <w:rtl/>
          <w:lang w:eastAsia="he-IL"/>
        </w:rPr>
        <w:t xml:space="preserve">לפני שהתעוררת. </w:t>
      </w:r>
    </w:p>
    <w:p w14:paraId="0F36302F" w14:textId="2CE33765" w:rsidR="008E67A7" w:rsidRDefault="008E67A7" w:rsidP="008E67A7">
      <w:pPr>
        <w:rPr>
          <w:rtl/>
          <w:lang w:eastAsia="he-IL"/>
        </w:rPr>
      </w:pPr>
      <w:bookmarkStart w:id="7517" w:name="_ETM_Q1_9481410"/>
      <w:bookmarkStart w:id="7518" w:name="_ETM_Q1_9481546"/>
      <w:bookmarkStart w:id="7519" w:name="_ETM_Q1_9482410"/>
      <w:bookmarkEnd w:id="7517"/>
      <w:bookmarkEnd w:id="7518"/>
      <w:bookmarkEnd w:id="7519"/>
    </w:p>
    <w:p w14:paraId="23D0D9A3" w14:textId="0E3C8998" w:rsidR="008E67A7" w:rsidRDefault="008E67A7" w:rsidP="008E67A7">
      <w:pPr>
        <w:pStyle w:val="af9"/>
        <w:keepNext/>
        <w:rPr>
          <w:rtl/>
          <w:lang w:eastAsia="he-IL"/>
        </w:rPr>
      </w:pPr>
      <w:bookmarkStart w:id="7520" w:name="ET_guest_רפק_בני_סלומון_680"/>
      <w:r w:rsidRPr="008E67A7">
        <w:rPr>
          <w:rStyle w:val="TagStyle"/>
          <w:rtl/>
        </w:rPr>
        <w:t xml:space="preserve"> &lt;&lt; אורח &gt;&gt; </w:t>
      </w:r>
      <w:r w:rsidR="00C507F9">
        <w:rPr>
          <w:rtl/>
          <w:lang w:eastAsia="he-IL"/>
        </w:rPr>
        <w:t>בני סלומון:</w:t>
      </w:r>
      <w:r w:rsidRPr="008E67A7">
        <w:rPr>
          <w:rStyle w:val="TagStyle"/>
          <w:rtl/>
        </w:rPr>
        <w:t xml:space="preserve"> &lt;&lt; אורח &gt;&gt;</w:t>
      </w:r>
      <w:r w:rsidR="00BE723C">
        <w:rPr>
          <w:rtl/>
          <w:lang w:eastAsia="he-IL"/>
        </w:rPr>
        <w:t xml:space="preserve"> </w:t>
      </w:r>
      <w:r>
        <w:rPr>
          <w:rtl/>
          <w:lang w:eastAsia="he-IL"/>
        </w:rPr>
        <w:t xml:space="preserve"> </w:t>
      </w:r>
      <w:bookmarkEnd w:id="7520"/>
    </w:p>
    <w:p w14:paraId="7C7A421B" w14:textId="5A06199B" w:rsidR="008E67A7" w:rsidRDefault="008E67A7" w:rsidP="008E67A7">
      <w:pPr>
        <w:pStyle w:val="KeepWithNext"/>
        <w:rPr>
          <w:rtl/>
          <w:lang w:eastAsia="he-IL"/>
        </w:rPr>
      </w:pPr>
    </w:p>
    <w:p w14:paraId="37112A6C" w14:textId="7925D166" w:rsidR="008E67A7" w:rsidRDefault="008E67A7" w:rsidP="008E67A7">
      <w:pPr>
        <w:rPr>
          <w:rtl/>
          <w:lang w:eastAsia="he-IL"/>
        </w:rPr>
      </w:pPr>
      <w:bookmarkStart w:id="7521" w:name="_ETM_Q1_9483226"/>
      <w:bookmarkStart w:id="7522" w:name="_ETM_Q1_9483322"/>
      <w:bookmarkEnd w:id="7521"/>
      <w:bookmarkEnd w:id="7522"/>
      <w:r>
        <w:rPr>
          <w:rFonts w:hint="cs"/>
          <w:rtl/>
          <w:lang w:eastAsia="he-IL"/>
        </w:rPr>
        <w:t>מדובר בסעיף שדן ב</w:t>
      </w:r>
      <w:bookmarkStart w:id="7523" w:name="_ETM_Q1_9480080"/>
      <w:bookmarkEnd w:id="7523"/>
      <w:r>
        <w:rPr>
          <w:rFonts w:hint="cs"/>
          <w:rtl/>
          <w:lang w:eastAsia="he-IL"/>
        </w:rPr>
        <w:t xml:space="preserve">דמויי כלי ירייה שהם </w:t>
      </w:r>
      <w:bookmarkStart w:id="7524" w:name="_ETM_Q1_9483216"/>
      <w:bookmarkEnd w:id="7524"/>
      <w:r>
        <w:rPr>
          <w:rFonts w:hint="cs"/>
          <w:rtl/>
          <w:lang w:eastAsia="he-IL"/>
        </w:rPr>
        <w:t>בני הסבה. הרי כל החוק הזה דן בד</w:t>
      </w:r>
      <w:bookmarkStart w:id="7525" w:name="_ETM_Q1_9484027"/>
      <w:bookmarkEnd w:id="7525"/>
      <w:r>
        <w:rPr>
          <w:rFonts w:hint="cs"/>
          <w:rtl/>
          <w:lang w:eastAsia="he-IL"/>
        </w:rPr>
        <w:t>מויי כלי</w:t>
      </w:r>
      <w:bookmarkStart w:id="7526" w:name="_ETM_Q1_9484834"/>
      <w:bookmarkEnd w:id="7526"/>
      <w:r>
        <w:rPr>
          <w:rFonts w:hint="cs"/>
          <w:rtl/>
          <w:lang w:eastAsia="he-IL"/>
        </w:rPr>
        <w:t xml:space="preserve"> ירייה שהם בני הסבה. לכן, אם נעלם ממועדון מלאי </w:t>
      </w:r>
      <w:bookmarkStart w:id="7527" w:name="_ETM_Q1_9492586"/>
      <w:bookmarkEnd w:id="7527"/>
      <w:r>
        <w:rPr>
          <w:rFonts w:hint="cs"/>
          <w:rtl/>
          <w:lang w:eastAsia="he-IL"/>
        </w:rPr>
        <w:t xml:space="preserve">של </w:t>
      </w:r>
      <w:bookmarkStart w:id="7528" w:name="_ETM_Q1_9487772"/>
      <w:bookmarkEnd w:id="7528"/>
      <w:r>
        <w:rPr>
          <w:rFonts w:hint="cs"/>
          <w:rtl/>
          <w:lang w:eastAsia="he-IL"/>
        </w:rPr>
        <w:t xml:space="preserve">דמויי כלי ירייה שהם בני הסבה - - </w:t>
      </w:r>
      <w:bookmarkStart w:id="7529" w:name="_ETM_Q1_9494106"/>
      <w:bookmarkEnd w:id="7529"/>
      <w:r>
        <w:rPr>
          <w:rFonts w:hint="cs"/>
          <w:rtl/>
          <w:lang w:eastAsia="he-IL"/>
        </w:rPr>
        <w:t xml:space="preserve">- </w:t>
      </w:r>
    </w:p>
    <w:p w14:paraId="09432A02" w14:textId="70AF4DBD" w:rsidR="008E67A7" w:rsidRDefault="008E67A7" w:rsidP="00E61F90">
      <w:pPr>
        <w:rPr>
          <w:rtl/>
          <w:lang w:eastAsia="he-IL"/>
        </w:rPr>
      </w:pPr>
    </w:p>
    <w:p w14:paraId="104642A6" w14:textId="44440E86" w:rsidR="008E67A7" w:rsidRDefault="008E67A7" w:rsidP="008E67A7">
      <w:pPr>
        <w:pStyle w:val="af6"/>
        <w:keepNext/>
        <w:rPr>
          <w:rtl/>
          <w:lang w:val="en-GB"/>
        </w:rPr>
      </w:pPr>
      <w:bookmarkStart w:id="7530" w:name="ET_yor_5300_681"/>
      <w:r w:rsidRPr="008E67A7">
        <w:rPr>
          <w:rStyle w:val="TagStyle"/>
          <w:rtl/>
        </w:rPr>
        <w:t xml:space="preserve"> &lt;&lt; יור &gt;&gt; </w:t>
      </w:r>
      <w:r>
        <w:rPr>
          <w:rtl/>
          <w:lang w:val="en-GB"/>
        </w:rPr>
        <w:t>היו"ר מירב בן ארי:</w:t>
      </w:r>
      <w:r w:rsidRPr="008E67A7">
        <w:rPr>
          <w:rStyle w:val="TagStyle"/>
          <w:rtl/>
        </w:rPr>
        <w:t xml:space="preserve"> &lt;&lt; יור &gt;&gt;</w:t>
      </w:r>
      <w:r w:rsidR="00BE723C">
        <w:rPr>
          <w:rtl/>
          <w:lang w:val="en-GB"/>
        </w:rPr>
        <w:t xml:space="preserve"> </w:t>
      </w:r>
      <w:r>
        <w:rPr>
          <w:rtl/>
          <w:lang w:val="en-GB"/>
        </w:rPr>
        <w:t xml:space="preserve"> </w:t>
      </w:r>
      <w:bookmarkEnd w:id="7530"/>
    </w:p>
    <w:p w14:paraId="538DEA9A" w14:textId="693D3134" w:rsidR="008E67A7" w:rsidRDefault="008E67A7" w:rsidP="008E67A7">
      <w:pPr>
        <w:pStyle w:val="KeepWithNext"/>
        <w:rPr>
          <w:rtl/>
          <w:lang w:val="en-GB" w:eastAsia="he-IL"/>
        </w:rPr>
      </w:pPr>
    </w:p>
    <w:p w14:paraId="6B958DE6" w14:textId="3454818C" w:rsidR="008E67A7" w:rsidRDefault="008E67A7" w:rsidP="008E67A7">
      <w:pPr>
        <w:rPr>
          <w:rtl/>
          <w:lang w:val="en-GB" w:eastAsia="he-IL"/>
        </w:rPr>
      </w:pPr>
      <w:bookmarkStart w:id="7531" w:name="_ETM_Q1_9490670"/>
      <w:bookmarkStart w:id="7532" w:name="_ETM_Q1_9490796"/>
      <w:bookmarkStart w:id="7533" w:name="_ETM_Q1_9490847"/>
      <w:bookmarkStart w:id="7534" w:name="_ETM_Q1_9490957"/>
      <w:bookmarkEnd w:id="7531"/>
      <w:bookmarkEnd w:id="7532"/>
      <w:bookmarkEnd w:id="7533"/>
      <w:bookmarkEnd w:id="7534"/>
      <w:r>
        <w:rPr>
          <w:rFonts w:hint="cs"/>
          <w:rtl/>
          <w:lang w:val="en-GB" w:eastAsia="he-IL"/>
        </w:rPr>
        <w:t xml:space="preserve">הוא חייב לדווח, אני מבינה. </w:t>
      </w:r>
    </w:p>
    <w:p w14:paraId="2FD203BF" w14:textId="26E6788D" w:rsidR="008E67A7" w:rsidRDefault="008E67A7" w:rsidP="008E67A7">
      <w:pPr>
        <w:rPr>
          <w:rtl/>
          <w:lang w:val="en-GB" w:eastAsia="he-IL"/>
        </w:rPr>
      </w:pPr>
      <w:bookmarkStart w:id="7535" w:name="_ETM_Q1_9494989"/>
      <w:bookmarkStart w:id="7536" w:name="_ETM_Q1_9495115"/>
      <w:bookmarkStart w:id="7537" w:name="_ETM_Q1_9495666"/>
      <w:bookmarkEnd w:id="7535"/>
      <w:bookmarkEnd w:id="7536"/>
      <w:bookmarkEnd w:id="7537"/>
    </w:p>
    <w:p w14:paraId="72AB7B9B" w14:textId="77555369" w:rsidR="008E67A7" w:rsidRDefault="008E67A7" w:rsidP="008E67A7">
      <w:pPr>
        <w:pStyle w:val="af9"/>
        <w:keepNext/>
        <w:rPr>
          <w:rtl/>
          <w:lang w:val="en-GB" w:eastAsia="he-IL"/>
        </w:rPr>
      </w:pPr>
      <w:bookmarkStart w:id="7538" w:name="ET_guest_רפק_בני_סלומון_682"/>
      <w:r w:rsidRPr="008E67A7">
        <w:rPr>
          <w:rStyle w:val="TagStyle"/>
          <w:rtl/>
        </w:rPr>
        <w:t xml:space="preserve"> &lt;&lt; אורח &gt;&gt; </w:t>
      </w:r>
      <w:r w:rsidR="00C507F9">
        <w:rPr>
          <w:rtl/>
          <w:lang w:val="en-GB" w:eastAsia="he-IL"/>
        </w:rPr>
        <w:t>בני סלומון:</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538"/>
    </w:p>
    <w:p w14:paraId="62D359F2" w14:textId="41357001" w:rsidR="008E67A7" w:rsidRDefault="008E67A7" w:rsidP="008E67A7">
      <w:pPr>
        <w:pStyle w:val="KeepWithNext"/>
        <w:rPr>
          <w:rtl/>
          <w:lang w:val="en-GB" w:eastAsia="he-IL"/>
        </w:rPr>
      </w:pPr>
    </w:p>
    <w:p w14:paraId="3A16BA8B" w14:textId="6E679932" w:rsidR="008E67A7" w:rsidRDefault="008E67A7" w:rsidP="008E67A7">
      <w:pPr>
        <w:rPr>
          <w:rtl/>
          <w:lang w:val="en-GB" w:eastAsia="he-IL"/>
        </w:rPr>
      </w:pPr>
      <w:bookmarkStart w:id="7539" w:name="_ETM_Q1_9496511"/>
      <w:bookmarkEnd w:id="7539"/>
      <w:r>
        <w:rPr>
          <w:rFonts w:hint="cs"/>
          <w:rtl/>
          <w:lang w:val="en-GB" w:eastAsia="he-IL"/>
        </w:rPr>
        <w:t>ז</w:t>
      </w:r>
      <w:bookmarkStart w:id="7540" w:name="_ETM_Q1_9496616"/>
      <w:bookmarkEnd w:id="7540"/>
      <w:r>
        <w:rPr>
          <w:rFonts w:hint="cs"/>
          <w:rtl/>
          <w:lang w:val="en-GB" w:eastAsia="he-IL"/>
        </w:rPr>
        <w:t xml:space="preserve">ה א'-ב' </w:t>
      </w:r>
      <w:bookmarkStart w:id="7541" w:name="_ETM_Q1_9492623"/>
      <w:bookmarkEnd w:id="7541"/>
      <w:r>
        <w:rPr>
          <w:rFonts w:hint="cs"/>
          <w:rtl/>
          <w:lang w:val="en-GB" w:eastAsia="he-IL"/>
        </w:rPr>
        <w:t xml:space="preserve">שהוא ידווח </w:t>
      </w:r>
      <w:bookmarkStart w:id="7542" w:name="_ETM_Q1_9495200"/>
      <w:bookmarkEnd w:id="7542"/>
      <w:r>
        <w:rPr>
          <w:rFonts w:hint="cs"/>
          <w:rtl/>
          <w:lang w:val="en-GB" w:eastAsia="he-IL"/>
        </w:rPr>
        <w:t>למשטרה, ואם הוא לא מדווח אז זו עבירה פלילית, אפ</w:t>
      </w:r>
      <w:bookmarkStart w:id="7543" w:name="_ETM_Q1_9499988"/>
      <w:bookmarkStart w:id="7544" w:name="_ETM_Q1_9495131"/>
      <w:bookmarkEnd w:id="7543"/>
      <w:bookmarkEnd w:id="7544"/>
      <w:r>
        <w:rPr>
          <w:rFonts w:hint="cs"/>
          <w:rtl/>
          <w:lang w:val="en-GB" w:eastAsia="he-IL"/>
        </w:rPr>
        <w:t xml:space="preserve">ילו מעט מדי, של שישה חודשים. </w:t>
      </w:r>
      <w:bookmarkStart w:id="7545" w:name="_ETM_Q1_9496711"/>
      <w:bookmarkEnd w:id="7545"/>
    </w:p>
    <w:p w14:paraId="068789C6" w14:textId="18BD350B" w:rsidR="008E67A7" w:rsidRDefault="008E67A7" w:rsidP="008E67A7">
      <w:pPr>
        <w:rPr>
          <w:rtl/>
          <w:lang w:val="en-GB" w:eastAsia="he-IL"/>
        </w:rPr>
      </w:pPr>
      <w:bookmarkStart w:id="7546" w:name="_ETM_Q1_9497575"/>
      <w:bookmarkStart w:id="7547" w:name="_ETM_Q1_9497703"/>
      <w:bookmarkStart w:id="7548" w:name="_ETM_Q1_9500767"/>
      <w:bookmarkEnd w:id="7546"/>
      <w:bookmarkEnd w:id="7547"/>
      <w:bookmarkEnd w:id="7548"/>
    </w:p>
    <w:p w14:paraId="2DA89EBF" w14:textId="38C78160" w:rsidR="008E67A7" w:rsidRDefault="008E67A7" w:rsidP="008E67A7">
      <w:pPr>
        <w:pStyle w:val="af9"/>
        <w:keepNext/>
        <w:rPr>
          <w:rtl/>
          <w:lang w:val="en-GB" w:eastAsia="he-IL"/>
        </w:rPr>
      </w:pPr>
      <w:bookmarkStart w:id="7549" w:name="ET_guest_עמנואל_לאיליאב_683"/>
      <w:r w:rsidRPr="008E67A7">
        <w:rPr>
          <w:rStyle w:val="TagStyle"/>
          <w:rtl/>
        </w:rPr>
        <w:t xml:space="preserve"> &lt;&lt; אורח &gt;&gt; </w:t>
      </w:r>
      <w:r>
        <w:rPr>
          <w:rtl/>
          <w:lang w:val="en-GB" w:eastAsia="he-IL"/>
        </w:rPr>
        <w:t>עמנואל לאיליאב:</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549"/>
    </w:p>
    <w:p w14:paraId="2E61D901" w14:textId="1CEA3054" w:rsidR="008E67A7" w:rsidRDefault="008E67A7" w:rsidP="008E67A7">
      <w:pPr>
        <w:pStyle w:val="KeepWithNext"/>
        <w:rPr>
          <w:rtl/>
          <w:lang w:val="en-GB" w:eastAsia="he-IL"/>
        </w:rPr>
      </w:pPr>
    </w:p>
    <w:p w14:paraId="5F4CCFCB" w14:textId="218AE93F" w:rsidR="008E67A7" w:rsidRDefault="008E67A7" w:rsidP="008E67A7">
      <w:pPr>
        <w:rPr>
          <w:rtl/>
          <w:lang w:val="en-GB" w:eastAsia="he-IL"/>
        </w:rPr>
      </w:pPr>
      <w:bookmarkStart w:id="7550" w:name="_ETM_Q1_9501636"/>
      <w:bookmarkStart w:id="7551" w:name="_ETM_Q1_9501776"/>
      <w:bookmarkEnd w:id="7550"/>
      <w:bookmarkEnd w:id="7551"/>
      <w:r>
        <w:rPr>
          <w:rFonts w:hint="cs"/>
          <w:rtl/>
          <w:lang w:val="en-GB" w:eastAsia="he-IL"/>
        </w:rPr>
        <w:t xml:space="preserve">אבל מעכשיו </w:t>
      </w:r>
      <w:bookmarkStart w:id="7552" w:name="_ETM_Q1_9502774"/>
      <w:bookmarkEnd w:id="7552"/>
      <w:r>
        <w:rPr>
          <w:rFonts w:hint="cs"/>
          <w:rtl/>
          <w:lang w:val="en-GB" w:eastAsia="he-IL"/>
        </w:rPr>
        <w:t xml:space="preserve">אתם תאשרו לנו את הכלים </w:t>
      </w:r>
      <w:bookmarkStart w:id="7553" w:name="_ETM_Q1_9499690"/>
      <w:bookmarkEnd w:id="7553"/>
      <w:r>
        <w:rPr>
          <w:rFonts w:hint="cs"/>
          <w:rtl/>
          <w:lang w:val="en-GB" w:eastAsia="he-IL"/>
        </w:rPr>
        <w:t xml:space="preserve">שלא ניתנים להסבה, אני מאמין. </w:t>
      </w:r>
      <w:bookmarkStart w:id="7554" w:name="_ETM_Q1_9503696"/>
      <w:bookmarkEnd w:id="7554"/>
      <w:r>
        <w:rPr>
          <w:rFonts w:hint="cs"/>
          <w:rtl/>
          <w:lang w:val="en-GB" w:eastAsia="he-IL"/>
        </w:rPr>
        <w:t xml:space="preserve">נכון? </w:t>
      </w:r>
      <w:bookmarkStart w:id="7555" w:name="_ETM_Q1_9499727"/>
      <w:bookmarkEnd w:id="7555"/>
    </w:p>
    <w:p w14:paraId="2299B522" w14:textId="7DC68B2D" w:rsidR="008E67A7" w:rsidRDefault="008E67A7" w:rsidP="008E67A7">
      <w:pPr>
        <w:rPr>
          <w:rtl/>
          <w:lang w:val="en-GB" w:eastAsia="he-IL"/>
        </w:rPr>
      </w:pPr>
      <w:bookmarkStart w:id="7556" w:name="_ETM_Q1_9499974"/>
      <w:bookmarkStart w:id="7557" w:name="_ETM_Q1_9500090"/>
      <w:bookmarkStart w:id="7558" w:name="_ETM_Q1_9501360"/>
      <w:bookmarkEnd w:id="7556"/>
      <w:bookmarkEnd w:id="7557"/>
      <w:bookmarkEnd w:id="7558"/>
    </w:p>
    <w:p w14:paraId="44D643EB" w14:textId="4A6B9660" w:rsidR="008E67A7" w:rsidRDefault="008E67A7" w:rsidP="008E67A7">
      <w:pPr>
        <w:pStyle w:val="af9"/>
        <w:keepNext/>
        <w:rPr>
          <w:rtl/>
          <w:lang w:val="en-GB" w:eastAsia="he-IL"/>
        </w:rPr>
      </w:pPr>
      <w:bookmarkStart w:id="7559" w:name="ET_guest_רפק_בני_סלומון_684"/>
      <w:r w:rsidRPr="008E67A7">
        <w:rPr>
          <w:rStyle w:val="TagStyle"/>
          <w:rtl/>
        </w:rPr>
        <w:t xml:space="preserve"> &lt;&lt; אורח &gt;&gt; </w:t>
      </w:r>
      <w:r w:rsidR="00C507F9">
        <w:rPr>
          <w:rtl/>
          <w:lang w:val="en-GB" w:eastAsia="he-IL"/>
        </w:rPr>
        <w:t>בני סלומון:</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559"/>
    </w:p>
    <w:p w14:paraId="781B698A" w14:textId="77FD390F" w:rsidR="008E67A7" w:rsidRDefault="008E67A7" w:rsidP="008E67A7">
      <w:pPr>
        <w:pStyle w:val="KeepWithNext"/>
        <w:rPr>
          <w:rtl/>
          <w:lang w:val="en-GB" w:eastAsia="he-IL"/>
        </w:rPr>
      </w:pPr>
    </w:p>
    <w:p w14:paraId="4882FFAA" w14:textId="65A12C50" w:rsidR="008E67A7" w:rsidRDefault="008E67A7" w:rsidP="008E67A7">
      <w:pPr>
        <w:rPr>
          <w:rtl/>
          <w:lang w:val="en-GB" w:eastAsia="he-IL"/>
        </w:rPr>
      </w:pPr>
      <w:bookmarkStart w:id="7560" w:name="_ETM_Q1_9502237"/>
      <w:bookmarkEnd w:id="7560"/>
      <w:r>
        <w:rPr>
          <w:rFonts w:hint="cs"/>
          <w:rtl/>
          <w:lang w:val="en-GB" w:eastAsia="he-IL"/>
        </w:rPr>
        <w:t>ל</w:t>
      </w:r>
      <w:bookmarkStart w:id="7561" w:name="_ETM_Q1_9502349"/>
      <w:bookmarkEnd w:id="7561"/>
      <w:r>
        <w:rPr>
          <w:rFonts w:hint="cs"/>
          <w:rtl/>
          <w:lang w:val="en-GB" w:eastAsia="he-IL"/>
        </w:rPr>
        <w:t xml:space="preserve">מה? </w:t>
      </w:r>
    </w:p>
    <w:p w14:paraId="62977BCA" w14:textId="6874CF7E" w:rsidR="008E67A7" w:rsidRDefault="008E67A7" w:rsidP="008E67A7">
      <w:pPr>
        <w:rPr>
          <w:rtl/>
          <w:lang w:val="en-GB" w:eastAsia="he-IL"/>
        </w:rPr>
      </w:pPr>
      <w:bookmarkStart w:id="7562" w:name="_ETM_Q1_9503328"/>
      <w:bookmarkStart w:id="7563" w:name="_ETM_Q1_9503423"/>
      <w:bookmarkStart w:id="7564" w:name="_ETM_Q1_9504456"/>
      <w:bookmarkEnd w:id="7562"/>
      <w:bookmarkEnd w:id="7563"/>
      <w:bookmarkEnd w:id="7564"/>
    </w:p>
    <w:p w14:paraId="6449102E" w14:textId="61E3E341" w:rsidR="008E67A7" w:rsidRDefault="008E67A7" w:rsidP="008E67A7">
      <w:pPr>
        <w:pStyle w:val="af9"/>
        <w:keepNext/>
        <w:rPr>
          <w:rtl/>
          <w:lang w:val="en-GB" w:eastAsia="he-IL"/>
        </w:rPr>
      </w:pPr>
      <w:bookmarkStart w:id="7565" w:name="ET_guest_עמנואל_לאיליאב_685"/>
      <w:r w:rsidRPr="008E67A7">
        <w:rPr>
          <w:rStyle w:val="TagStyle"/>
          <w:rtl/>
        </w:rPr>
        <w:t xml:space="preserve"> &lt;&lt; אורח &gt;&gt; </w:t>
      </w:r>
      <w:r>
        <w:rPr>
          <w:rtl/>
          <w:lang w:val="en-GB" w:eastAsia="he-IL"/>
        </w:rPr>
        <w:t>עמנואל לאיליאב:</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565"/>
    </w:p>
    <w:p w14:paraId="17151356" w14:textId="627D9E8D" w:rsidR="008E67A7" w:rsidRDefault="008E67A7" w:rsidP="008E67A7">
      <w:pPr>
        <w:pStyle w:val="KeepWithNext"/>
        <w:rPr>
          <w:rtl/>
          <w:lang w:val="en-GB" w:eastAsia="he-IL"/>
        </w:rPr>
      </w:pPr>
    </w:p>
    <w:p w14:paraId="08386722" w14:textId="116446DF" w:rsidR="008E67A7" w:rsidRDefault="008E67A7" w:rsidP="008E67A7">
      <w:pPr>
        <w:rPr>
          <w:rtl/>
          <w:lang w:val="en-GB" w:eastAsia="he-IL"/>
        </w:rPr>
      </w:pPr>
      <w:r>
        <w:rPr>
          <w:rFonts w:hint="cs"/>
          <w:rtl/>
          <w:lang w:val="en-GB" w:eastAsia="he-IL"/>
        </w:rPr>
        <w:t>מ</w:t>
      </w:r>
      <w:bookmarkStart w:id="7566" w:name="_ETM_Q1_9505315"/>
      <w:bookmarkEnd w:id="7566"/>
      <w:r>
        <w:rPr>
          <w:rFonts w:hint="cs"/>
          <w:rtl/>
          <w:lang w:val="en-GB" w:eastAsia="he-IL"/>
        </w:rPr>
        <w:t>ה</w:t>
      </w:r>
      <w:bookmarkStart w:id="7567" w:name="_ETM_Q1_9505395"/>
      <w:bookmarkEnd w:id="7567"/>
      <w:r>
        <w:rPr>
          <w:rFonts w:hint="cs"/>
          <w:rtl/>
          <w:lang w:val="en-GB" w:eastAsia="he-IL"/>
        </w:rPr>
        <w:t xml:space="preserve"> זה למה? אתה </w:t>
      </w:r>
      <w:bookmarkStart w:id="7568" w:name="_ETM_Q1_9501914"/>
      <w:bookmarkEnd w:id="7568"/>
      <w:r>
        <w:rPr>
          <w:rFonts w:hint="cs"/>
          <w:rtl/>
          <w:lang w:val="en-GB" w:eastAsia="he-IL"/>
        </w:rPr>
        <w:t xml:space="preserve">תיתן לי לייבא עכשיו </w:t>
      </w:r>
      <w:bookmarkStart w:id="7569" w:name="_ETM_Q1_9505712"/>
      <w:bookmarkEnd w:id="7569"/>
      <w:r>
        <w:rPr>
          <w:rFonts w:hint="cs"/>
          <w:rtl/>
          <w:lang w:val="en-GB" w:eastAsia="he-IL"/>
        </w:rPr>
        <w:t xml:space="preserve">גם שאפשר להסב אותם? </w:t>
      </w:r>
    </w:p>
    <w:p w14:paraId="4BBB3F3B" w14:textId="6975964B" w:rsidR="008E67A7" w:rsidRDefault="008E67A7" w:rsidP="008E67A7">
      <w:pPr>
        <w:rPr>
          <w:rtl/>
          <w:lang w:val="en-GB" w:eastAsia="he-IL"/>
        </w:rPr>
      </w:pPr>
      <w:bookmarkStart w:id="7570" w:name="_ETM_Q1_9508887"/>
      <w:bookmarkStart w:id="7571" w:name="_ETM_Q1_9509021"/>
      <w:bookmarkStart w:id="7572" w:name="_ETM_Q1_9510700"/>
      <w:bookmarkEnd w:id="7570"/>
      <w:bookmarkEnd w:id="7571"/>
      <w:bookmarkEnd w:id="7572"/>
    </w:p>
    <w:p w14:paraId="5F13AF9C" w14:textId="3EB1929A" w:rsidR="008E67A7" w:rsidRDefault="008E67A7" w:rsidP="008E67A7">
      <w:pPr>
        <w:pStyle w:val="af6"/>
        <w:keepNext/>
        <w:rPr>
          <w:rtl/>
          <w:lang w:val="en-GB"/>
        </w:rPr>
      </w:pPr>
      <w:bookmarkStart w:id="7573" w:name="ET_yor_5300_686"/>
      <w:r w:rsidRPr="008E67A7">
        <w:rPr>
          <w:rStyle w:val="TagStyle"/>
          <w:rtl/>
        </w:rPr>
        <w:t xml:space="preserve"> &lt;&lt; יור &gt;&gt; </w:t>
      </w:r>
      <w:r>
        <w:rPr>
          <w:rtl/>
          <w:lang w:val="en-GB"/>
        </w:rPr>
        <w:t>היו"ר מירב בן ארי:</w:t>
      </w:r>
      <w:r w:rsidRPr="008E67A7">
        <w:rPr>
          <w:rStyle w:val="TagStyle"/>
          <w:rtl/>
        </w:rPr>
        <w:t xml:space="preserve"> &lt;&lt; יור &gt;&gt;</w:t>
      </w:r>
      <w:r w:rsidR="00BE723C">
        <w:rPr>
          <w:rtl/>
          <w:lang w:val="en-GB"/>
        </w:rPr>
        <w:t xml:space="preserve"> </w:t>
      </w:r>
      <w:r>
        <w:rPr>
          <w:rtl/>
          <w:lang w:val="en-GB"/>
        </w:rPr>
        <w:t xml:space="preserve"> </w:t>
      </w:r>
      <w:bookmarkEnd w:id="7573"/>
    </w:p>
    <w:p w14:paraId="2E3677E2" w14:textId="14ED9746" w:rsidR="008E67A7" w:rsidRDefault="008E67A7" w:rsidP="008E67A7">
      <w:pPr>
        <w:pStyle w:val="KeepWithNext"/>
        <w:rPr>
          <w:rtl/>
          <w:lang w:val="en-GB" w:eastAsia="he-IL"/>
        </w:rPr>
      </w:pPr>
    </w:p>
    <w:p w14:paraId="79D121A2" w14:textId="437D89F6" w:rsidR="008E67A7" w:rsidRDefault="008E67A7" w:rsidP="008E67A7">
      <w:pPr>
        <w:rPr>
          <w:rtl/>
          <w:lang w:val="en-GB" w:eastAsia="he-IL"/>
        </w:rPr>
      </w:pPr>
      <w:bookmarkStart w:id="7574" w:name="_ETM_Q1_9511715"/>
      <w:bookmarkStart w:id="7575" w:name="_ETM_Q1_9511871"/>
      <w:bookmarkEnd w:id="7574"/>
      <w:bookmarkEnd w:id="7575"/>
      <w:r>
        <w:rPr>
          <w:rFonts w:hint="cs"/>
          <w:rtl/>
          <w:lang w:val="en-GB" w:eastAsia="he-IL"/>
        </w:rPr>
        <w:t xml:space="preserve">בני, בואו תשאירו </w:t>
      </w:r>
      <w:bookmarkStart w:id="7576" w:name="_ETM_Q1_9516540"/>
      <w:bookmarkEnd w:id="7576"/>
      <w:r>
        <w:rPr>
          <w:rFonts w:hint="cs"/>
          <w:rtl/>
          <w:lang w:val="en-GB" w:eastAsia="he-IL"/>
        </w:rPr>
        <w:t xml:space="preserve">את זה רגע. בואו נשאיר את זה רגע </w:t>
      </w:r>
      <w:bookmarkStart w:id="7577" w:name="_ETM_Q1_9520975"/>
      <w:bookmarkEnd w:id="7577"/>
      <w:r>
        <w:rPr>
          <w:rFonts w:hint="cs"/>
          <w:rtl/>
          <w:lang w:val="en-GB" w:eastAsia="he-IL"/>
        </w:rPr>
        <w:t xml:space="preserve">פתוח. אוקי? </w:t>
      </w:r>
    </w:p>
    <w:p w14:paraId="6A65D588" w14:textId="5FBDA8C2" w:rsidR="008E67A7" w:rsidRDefault="008E67A7" w:rsidP="008E67A7">
      <w:pPr>
        <w:rPr>
          <w:rtl/>
          <w:lang w:val="en-GB" w:eastAsia="he-IL"/>
        </w:rPr>
      </w:pPr>
      <w:bookmarkStart w:id="7578" w:name="_ETM_Q1_9522471"/>
      <w:bookmarkStart w:id="7579" w:name="_ETM_Q1_9522589"/>
      <w:bookmarkStart w:id="7580" w:name="_ETM_Q1_9518423"/>
      <w:bookmarkStart w:id="7581" w:name="_ETM_Q1_9518685"/>
      <w:bookmarkEnd w:id="7578"/>
      <w:bookmarkEnd w:id="7579"/>
      <w:bookmarkEnd w:id="7580"/>
      <w:bookmarkEnd w:id="7581"/>
    </w:p>
    <w:p w14:paraId="09FFF8F7" w14:textId="6CB547EE" w:rsidR="008E67A7" w:rsidRDefault="008E67A7" w:rsidP="008E67A7">
      <w:pPr>
        <w:pStyle w:val="af9"/>
        <w:keepNext/>
        <w:rPr>
          <w:rtl/>
          <w:lang w:val="en-GB" w:eastAsia="he-IL"/>
        </w:rPr>
      </w:pPr>
      <w:bookmarkStart w:id="7582" w:name="ET_guest_רועי_הראל_687"/>
      <w:r w:rsidRPr="008E67A7">
        <w:rPr>
          <w:rStyle w:val="TagStyle"/>
          <w:rtl/>
        </w:rPr>
        <w:t xml:space="preserve"> &lt;&lt; אורח &gt;&gt; </w:t>
      </w:r>
      <w:r>
        <w:rPr>
          <w:rtl/>
          <w:lang w:val="en-GB" w:eastAsia="he-IL"/>
        </w:rPr>
        <w:t>רועי הראל:</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582"/>
    </w:p>
    <w:p w14:paraId="237B4335" w14:textId="14DF5CF7" w:rsidR="008E67A7" w:rsidRDefault="008E67A7" w:rsidP="008E67A7">
      <w:pPr>
        <w:pStyle w:val="KeepWithNext"/>
        <w:rPr>
          <w:rtl/>
          <w:lang w:val="en-GB" w:eastAsia="he-IL"/>
        </w:rPr>
      </w:pPr>
    </w:p>
    <w:p w14:paraId="57FE37BC" w14:textId="03260BBD" w:rsidR="008E67A7" w:rsidRDefault="008E67A7" w:rsidP="008E67A7">
      <w:pPr>
        <w:rPr>
          <w:rtl/>
          <w:lang w:val="en-GB" w:eastAsia="he-IL"/>
        </w:rPr>
      </w:pPr>
      <w:bookmarkStart w:id="7583" w:name="_ETM_Q1_9519521"/>
      <w:bookmarkStart w:id="7584" w:name="_ETM_Q1_9519629"/>
      <w:bookmarkEnd w:id="7583"/>
      <w:bookmarkEnd w:id="7584"/>
      <w:r>
        <w:rPr>
          <w:rFonts w:hint="cs"/>
          <w:rtl/>
          <w:lang w:val="en-GB" w:eastAsia="he-IL"/>
        </w:rPr>
        <w:t xml:space="preserve">שוב, באמת </w:t>
      </w:r>
      <w:bookmarkStart w:id="7585" w:name="_ETM_Q1_9523437"/>
      <w:bookmarkEnd w:id="7585"/>
      <w:r>
        <w:rPr>
          <w:rFonts w:hint="cs"/>
          <w:rtl/>
          <w:lang w:val="en-GB" w:eastAsia="he-IL"/>
        </w:rPr>
        <w:t xml:space="preserve">כמו שבני </w:t>
      </w:r>
      <w:bookmarkStart w:id="7586" w:name="_ETM_Q1_9519105"/>
      <w:bookmarkEnd w:id="7586"/>
      <w:r>
        <w:rPr>
          <w:rFonts w:hint="cs"/>
          <w:rtl/>
          <w:lang w:val="en-GB" w:eastAsia="he-IL"/>
        </w:rPr>
        <w:t xml:space="preserve">הדגיש: הדגש הוא רק על ניתנים להסבה. </w:t>
      </w:r>
      <w:bookmarkStart w:id="7587" w:name="_ETM_Q1_9526221"/>
      <w:bookmarkEnd w:id="7587"/>
    </w:p>
    <w:p w14:paraId="73B1CCD8" w14:textId="070C6DA3" w:rsidR="008E67A7" w:rsidRDefault="008E67A7" w:rsidP="008E67A7">
      <w:pPr>
        <w:rPr>
          <w:rtl/>
          <w:lang w:val="en-GB" w:eastAsia="he-IL"/>
        </w:rPr>
      </w:pPr>
      <w:bookmarkStart w:id="7588" w:name="_ETM_Q1_9521698"/>
      <w:bookmarkStart w:id="7589" w:name="_ETM_Q1_9521990"/>
      <w:bookmarkEnd w:id="7588"/>
      <w:bookmarkEnd w:id="7589"/>
    </w:p>
    <w:p w14:paraId="02D6C0BD" w14:textId="709B1C15" w:rsidR="008E67A7" w:rsidRDefault="008E67A7" w:rsidP="008E67A7">
      <w:pPr>
        <w:pStyle w:val="af6"/>
        <w:keepNext/>
        <w:rPr>
          <w:rtl/>
          <w:lang w:val="en-GB"/>
        </w:rPr>
      </w:pPr>
      <w:bookmarkStart w:id="7590" w:name="ET_yor_5300_688"/>
      <w:r w:rsidRPr="008E67A7">
        <w:rPr>
          <w:rStyle w:val="TagStyle"/>
          <w:rtl/>
        </w:rPr>
        <w:t xml:space="preserve"> &lt;&lt; יור &gt;&gt; </w:t>
      </w:r>
      <w:r>
        <w:rPr>
          <w:rtl/>
          <w:lang w:val="en-GB"/>
        </w:rPr>
        <w:t>היו"ר מירב בן ארי:</w:t>
      </w:r>
      <w:r w:rsidRPr="008E67A7">
        <w:rPr>
          <w:rStyle w:val="TagStyle"/>
          <w:rtl/>
        </w:rPr>
        <w:t xml:space="preserve"> &lt;&lt; יור &gt;&gt;</w:t>
      </w:r>
      <w:r w:rsidR="00BE723C">
        <w:rPr>
          <w:rtl/>
          <w:lang w:val="en-GB"/>
        </w:rPr>
        <w:t xml:space="preserve"> </w:t>
      </w:r>
      <w:r>
        <w:rPr>
          <w:rtl/>
          <w:lang w:val="en-GB"/>
        </w:rPr>
        <w:t xml:space="preserve"> </w:t>
      </w:r>
      <w:bookmarkEnd w:id="7590"/>
    </w:p>
    <w:p w14:paraId="6931409A" w14:textId="0572A6B9" w:rsidR="008E67A7" w:rsidRDefault="008E67A7" w:rsidP="008E67A7">
      <w:pPr>
        <w:pStyle w:val="KeepWithNext"/>
        <w:rPr>
          <w:rtl/>
          <w:lang w:val="en-GB" w:eastAsia="he-IL"/>
        </w:rPr>
      </w:pPr>
    </w:p>
    <w:p w14:paraId="1A72B584" w14:textId="26E0B46F" w:rsidR="008E67A7" w:rsidRDefault="008E67A7" w:rsidP="008E67A7">
      <w:pPr>
        <w:rPr>
          <w:rtl/>
          <w:lang w:val="en-GB" w:eastAsia="he-IL"/>
        </w:rPr>
      </w:pPr>
      <w:bookmarkStart w:id="7591" w:name="_ETM_Q1_9522761"/>
      <w:bookmarkStart w:id="7592" w:name="_ETM_Q1_9522873"/>
      <w:bookmarkStart w:id="7593" w:name="_ETM_Q1_9522905"/>
      <w:bookmarkStart w:id="7594" w:name="_ETM_Q1_9522992"/>
      <w:bookmarkEnd w:id="7591"/>
      <w:bookmarkEnd w:id="7592"/>
      <w:bookmarkEnd w:id="7593"/>
      <w:bookmarkEnd w:id="7594"/>
      <w:r>
        <w:rPr>
          <w:rFonts w:hint="cs"/>
          <w:rtl/>
          <w:lang w:val="en-GB" w:eastAsia="he-IL"/>
        </w:rPr>
        <w:t xml:space="preserve">אוקי. אנחנו סימנו לנו את זה, ואני רוצה לדבר על </w:t>
      </w:r>
      <w:bookmarkStart w:id="7595" w:name="_ETM_Q1_9528158"/>
      <w:bookmarkEnd w:id="7595"/>
      <w:r>
        <w:rPr>
          <w:rFonts w:hint="cs"/>
          <w:rtl/>
          <w:lang w:val="en-GB" w:eastAsia="he-IL"/>
        </w:rPr>
        <w:t xml:space="preserve">זה, בסדר? אז אני לא רוצה לפתוח את זה פה, </w:t>
      </w:r>
      <w:bookmarkStart w:id="7596" w:name="_ETM_Q1_9531660"/>
      <w:bookmarkEnd w:id="7596"/>
      <w:r>
        <w:rPr>
          <w:rFonts w:hint="cs"/>
          <w:rtl/>
          <w:lang w:val="en-GB" w:eastAsia="he-IL"/>
        </w:rPr>
        <w:t xml:space="preserve">אבל אני רוצה להביע על זה את העמדה שלי. אני </w:t>
      </w:r>
      <w:bookmarkStart w:id="7597" w:name="_ETM_Q1_9535307"/>
      <w:bookmarkEnd w:id="7597"/>
      <w:r>
        <w:rPr>
          <w:rFonts w:hint="cs"/>
          <w:rtl/>
          <w:lang w:val="en-GB" w:eastAsia="he-IL"/>
        </w:rPr>
        <w:t xml:space="preserve">משאירה כמה שפילים קטנים פתוחים לקראת הדיון הבא. </w:t>
      </w:r>
    </w:p>
    <w:p w14:paraId="1AB81989" w14:textId="23B85986" w:rsidR="008E67A7" w:rsidRDefault="008E67A7" w:rsidP="008E67A7">
      <w:pPr>
        <w:rPr>
          <w:rtl/>
          <w:lang w:val="en-GB" w:eastAsia="he-IL"/>
        </w:rPr>
      </w:pPr>
      <w:bookmarkStart w:id="7598" w:name="_ETM_Q1_9544588"/>
      <w:bookmarkStart w:id="7599" w:name="_ETM_Q1_9544744"/>
      <w:bookmarkEnd w:id="7598"/>
      <w:bookmarkEnd w:id="7599"/>
    </w:p>
    <w:p w14:paraId="724F388A" w14:textId="59C56332" w:rsidR="008E67A7" w:rsidRDefault="008E67A7" w:rsidP="008E67A7">
      <w:pPr>
        <w:pStyle w:val="af9"/>
        <w:keepNext/>
        <w:rPr>
          <w:rtl/>
          <w:lang w:val="en-GB" w:eastAsia="he-IL"/>
        </w:rPr>
      </w:pPr>
      <w:bookmarkStart w:id="7600" w:name="ET_guest_רועי_הראל_689"/>
      <w:r w:rsidRPr="008E67A7">
        <w:rPr>
          <w:rStyle w:val="TagStyle"/>
          <w:rtl/>
        </w:rPr>
        <w:t xml:space="preserve"> &lt;&lt; אורח &gt;&gt; </w:t>
      </w:r>
      <w:r>
        <w:rPr>
          <w:rtl/>
          <w:lang w:val="en-GB" w:eastAsia="he-IL"/>
        </w:rPr>
        <w:t>רועי הראל:</w:t>
      </w:r>
      <w:r w:rsidRPr="008E67A7">
        <w:rPr>
          <w:rStyle w:val="TagStyle"/>
          <w:rtl/>
        </w:rPr>
        <w:t xml:space="preserve"> &lt;&lt; אורח &gt;&gt;</w:t>
      </w:r>
      <w:r w:rsidR="00BE723C">
        <w:rPr>
          <w:rtl/>
          <w:lang w:val="en-GB" w:eastAsia="he-IL"/>
        </w:rPr>
        <w:t xml:space="preserve"> </w:t>
      </w:r>
      <w:r>
        <w:rPr>
          <w:rtl/>
          <w:lang w:val="en-GB" w:eastAsia="he-IL"/>
        </w:rPr>
        <w:t xml:space="preserve"> </w:t>
      </w:r>
      <w:bookmarkEnd w:id="7600"/>
    </w:p>
    <w:p w14:paraId="7C403671" w14:textId="6BA69D26" w:rsidR="008E67A7" w:rsidRDefault="008E67A7" w:rsidP="008E67A7">
      <w:pPr>
        <w:pStyle w:val="KeepWithNext"/>
        <w:rPr>
          <w:rtl/>
          <w:lang w:val="en-GB" w:eastAsia="he-IL"/>
        </w:rPr>
      </w:pPr>
    </w:p>
    <w:p w14:paraId="71E7A580" w14:textId="59BCE447" w:rsidR="008E67A7" w:rsidRDefault="002B104F" w:rsidP="002B104F">
      <w:pPr>
        <w:rPr>
          <w:rtl/>
          <w:lang w:val="en-GB" w:eastAsia="he-IL"/>
        </w:rPr>
      </w:pPr>
      <w:bookmarkStart w:id="7601" w:name="_ETM_Q1_9546119"/>
      <w:bookmarkStart w:id="7602" w:name="_ETM_Q1_9546231"/>
      <w:bookmarkStart w:id="7603" w:name="_ETM_Q1_9550339"/>
      <w:bookmarkStart w:id="7604" w:name="_ETM_Q1_9553358"/>
      <w:bookmarkEnd w:id="7601"/>
      <w:bookmarkEnd w:id="7602"/>
      <w:bookmarkEnd w:id="7603"/>
      <w:bookmarkEnd w:id="7604"/>
      <w:r>
        <w:rPr>
          <w:rFonts w:hint="cs"/>
          <w:rtl/>
          <w:lang w:val="en-GB" w:eastAsia="he-IL"/>
        </w:rPr>
        <w:t xml:space="preserve">אם אפשר להתייחס במשפט אחד להערה של ישי פולק לגבי </w:t>
      </w:r>
      <w:bookmarkStart w:id="7605" w:name="_ETM_Q1_9559543"/>
      <w:bookmarkEnd w:id="7605"/>
      <w:r>
        <w:rPr>
          <w:rFonts w:hint="cs"/>
          <w:rtl/>
          <w:lang w:val="en-GB" w:eastAsia="he-IL"/>
        </w:rPr>
        <w:t xml:space="preserve">הקנס המינהלי: גם </w:t>
      </w:r>
      <w:bookmarkStart w:id="7606" w:name="_ETM_Q1_9557101"/>
      <w:bookmarkEnd w:id="7606"/>
      <w:r>
        <w:rPr>
          <w:rFonts w:hint="cs"/>
          <w:rtl/>
          <w:lang w:val="en-GB" w:eastAsia="he-IL"/>
        </w:rPr>
        <w:t>קנס מינהלי חייב עבירת מקור פלילית</w:t>
      </w:r>
      <w:bookmarkStart w:id="7607" w:name="_ETM_Q1_9562738"/>
      <w:bookmarkEnd w:id="7607"/>
      <w:r>
        <w:rPr>
          <w:rFonts w:hint="cs"/>
          <w:rtl/>
          <w:lang w:val="en-GB" w:eastAsia="he-IL"/>
        </w:rPr>
        <w:t xml:space="preserve">. יכול להיות שאפשר לשקול, בכלל לכלי ירייה - זה </w:t>
      </w:r>
      <w:bookmarkStart w:id="7608" w:name="_ETM_Q1_9569890"/>
      <w:bookmarkEnd w:id="7608"/>
      <w:r>
        <w:rPr>
          <w:rFonts w:hint="cs"/>
          <w:rtl/>
          <w:lang w:val="en-GB" w:eastAsia="he-IL"/>
        </w:rPr>
        <w:t xml:space="preserve">דיון אחר. </w:t>
      </w:r>
      <w:bookmarkStart w:id="7609" w:name="_ETM_Q1_9565504"/>
      <w:bookmarkEnd w:id="7609"/>
    </w:p>
    <w:p w14:paraId="5DDB0FAB" w14:textId="6C00A616" w:rsidR="00C84883" w:rsidRDefault="00C84883" w:rsidP="00E61F90">
      <w:pPr>
        <w:rPr>
          <w:rtl/>
          <w:lang w:val="en-GB" w:eastAsia="he-IL"/>
        </w:rPr>
      </w:pPr>
      <w:bookmarkStart w:id="7610" w:name="_ETM_Q1_9518869"/>
      <w:bookmarkEnd w:id="7610"/>
    </w:p>
    <w:p w14:paraId="6FF0989E" w14:textId="584D3178" w:rsidR="002B104F" w:rsidRDefault="002B104F" w:rsidP="002B104F">
      <w:pPr>
        <w:pStyle w:val="af6"/>
        <w:keepNext/>
        <w:rPr>
          <w:rtl/>
          <w:lang w:val="en-GB"/>
        </w:rPr>
      </w:pPr>
      <w:bookmarkStart w:id="7611" w:name="ET_yor_5300_690"/>
      <w:r w:rsidRPr="002B104F">
        <w:rPr>
          <w:rStyle w:val="TagStyle"/>
          <w:rtl/>
        </w:rPr>
        <w:t xml:space="preserve"> &lt;&lt; יור &gt;&gt; </w:t>
      </w:r>
      <w:r>
        <w:rPr>
          <w:rtl/>
          <w:lang w:val="en-GB"/>
        </w:rPr>
        <w:t>היו"ר מירב בן ארי:</w:t>
      </w:r>
      <w:r w:rsidRPr="002B104F">
        <w:rPr>
          <w:rStyle w:val="TagStyle"/>
          <w:rtl/>
        </w:rPr>
        <w:t xml:space="preserve"> &lt;&lt; יור &gt;&gt;</w:t>
      </w:r>
      <w:r w:rsidR="00BE723C">
        <w:rPr>
          <w:rtl/>
          <w:lang w:val="en-GB"/>
        </w:rPr>
        <w:t xml:space="preserve"> </w:t>
      </w:r>
      <w:r>
        <w:rPr>
          <w:rtl/>
          <w:lang w:val="en-GB"/>
        </w:rPr>
        <w:t xml:space="preserve"> </w:t>
      </w:r>
      <w:bookmarkEnd w:id="7611"/>
    </w:p>
    <w:p w14:paraId="45FBBA0E" w14:textId="74FF248C" w:rsidR="002B104F" w:rsidRDefault="002B104F" w:rsidP="002B104F">
      <w:pPr>
        <w:pStyle w:val="KeepWithNext"/>
        <w:rPr>
          <w:rtl/>
          <w:lang w:val="en-GB" w:eastAsia="he-IL"/>
        </w:rPr>
      </w:pPr>
    </w:p>
    <w:p w14:paraId="7B29F402" w14:textId="4CDA9A4A" w:rsidR="002B104F" w:rsidRDefault="002B104F" w:rsidP="002B104F">
      <w:pPr>
        <w:rPr>
          <w:rtl/>
          <w:lang w:val="en-GB" w:eastAsia="he-IL"/>
        </w:rPr>
      </w:pPr>
      <w:bookmarkStart w:id="7612" w:name="_ETM_Q1_9566626"/>
      <w:bookmarkStart w:id="7613" w:name="_ETM_Q1_9566804"/>
      <w:bookmarkStart w:id="7614" w:name="_ETM_Q1_9566860"/>
      <w:bookmarkStart w:id="7615" w:name="_ETM_Q1_9566967"/>
      <w:bookmarkEnd w:id="7612"/>
      <w:bookmarkEnd w:id="7613"/>
      <w:bookmarkEnd w:id="7614"/>
      <w:bookmarkEnd w:id="7615"/>
      <w:r>
        <w:rPr>
          <w:rFonts w:hint="cs"/>
          <w:rtl/>
          <w:lang w:val="en-GB" w:eastAsia="he-IL"/>
        </w:rPr>
        <w:t xml:space="preserve">אני בכלל חושבת שזה, דרך אגב, גם ממה </w:t>
      </w:r>
      <w:bookmarkStart w:id="7616" w:name="_ETM_Q1_9571048"/>
      <w:bookmarkEnd w:id="7616"/>
      <w:r>
        <w:rPr>
          <w:rFonts w:hint="cs"/>
          <w:rtl/>
          <w:lang w:val="en-GB" w:eastAsia="he-IL"/>
        </w:rPr>
        <w:t xml:space="preserve">שאני רואה, לפחות מאז שאני יו"ר הוועדה פה כמה חודשים, </w:t>
      </w:r>
      <w:bookmarkStart w:id="7617" w:name="_ETM_Q1_9575691"/>
      <w:bookmarkEnd w:id="7617"/>
      <w:r>
        <w:rPr>
          <w:rFonts w:hint="cs"/>
          <w:rtl/>
          <w:lang w:val="en-GB" w:eastAsia="he-IL"/>
        </w:rPr>
        <w:t>שקנס מינהלי הוא הרבה יותר דרמטי מענישה פלילית ש</w:t>
      </w:r>
      <w:bookmarkStart w:id="7618" w:name="_ETM_Q1_9574901"/>
      <w:bookmarkEnd w:id="7618"/>
      <w:r>
        <w:rPr>
          <w:rFonts w:hint="cs"/>
          <w:rtl/>
          <w:lang w:val="en-GB" w:eastAsia="he-IL"/>
        </w:rPr>
        <w:t xml:space="preserve">לא נאכפת </w:t>
      </w:r>
      <w:bookmarkStart w:id="7619" w:name="_ETM_Q1_9575812"/>
      <w:bookmarkEnd w:id="7619"/>
      <w:r>
        <w:rPr>
          <w:rFonts w:hint="cs"/>
          <w:rtl/>
          <w:lang w:val="en-GB" w:eastAsia="he-IL"/>
        </w:rPr>
        <w:t xml:space="preserve">ולא נעצרת, ואין כתב אישום. אני כתבתי לי את זה </w:t>
      </w:r>
      <w:bookmarkStart w:id="7620" w:name="_ETM_Q1_9582620"/>
      <w:bookmarkEnd w:id="7620"/>
      <w:r>
        <w:rPr>
          <w:rFonts w:hint="cs"/>
          <w:rtl/>
          <w:lang w:val="en-GB" w:eastAsia="he-IL"/>
        </w:rPr>
        <w:t xml:space="preserve">גם. אני חושבת שאנחנו יכולים לעשות על זה שיח קצר. </w:t>
      </w:r>
      <w:bookmarkStart w:id="7621" w:name="_ETM_Q1_9587189"/>
      <w:bookmarkEnd w:id="7621"/>
      <w:r>
        <w:rPr>
          <w:rFonts w:hint="cs"/>
          <w:rtl/>
          <w:lang w:val="en-GB" w:eastAsia="he-IL"/>
        </w:rPr>
        <w:t>אגב, לכם האינ</w:t>
      </w:r>
      <w:bookmarkStart w:id="7622" w:name="_ETM_Q1_9585278"/>
      <w:bookmarkEnd w:id="7622"/>
      <w:r>
        <w:rPr>
          <w:rFonts w:hint="cs"/>
          <w:rtl/>
          <w:lang w:val="en-GB" w:eastAsia="he-IL"/>
        </w:rPr>
        <w:t xml:space="preserve">טרס שלא יהיה, אבל בסדר. אוקי, </w:t>
      </w:r>
      <w:bookmarkStart w:id="7623" w:name="_ETM_Q1_9589971"/>
      <w:bookmarkEnd w:id="7623"/>
      <w:r>
        <w:rPr>
          <w:rFonts w:hint="cs"/>
          <w:rtl/>
          <w:lang w:val="en-GB" w:eastAsia="he-IL"/>
        </w:rPr>
        <w:t xml:space="preserve">בסדר. אני הבנתי אותך. בסדר? יש עוד משהו על זה? </w:t>
      </w:r>
      <w:bookmarkStart w:id="7624" w:name="_ETM_Q1_9595920"/>
      <w:bookmarkStart w:id="7625" w:name="_ETM_Q1_9597022"/>
      <w:bookmarkEnd w:id="7624"/>
      <w:bookmarkEnd w:id="7625"/>
    </w:p>
    <w:p w14:paraId="7EC24BCB" w14:textId="7EE29717" w:rsidR="002B104F" w:rsidRDefault="002B104F" w:rsidP="002B104F">
      <w:pPr>
        <w:rPr>
          <w:rtl/>
          <w:lang w:val="en-GB" w:eastAsia="he-IL"/>
        </w:rPr>
      </w:pPr>
      <w:bookmarkStart w:id="7626" w:name="_ETM_Q1_9597151"/>
      <w:bookmarkStart w:id="7627" w:name="_ETM_Q1_9597845"/>
      <w:bookmarkEnd w:id="7626"/>
      <w:bookmarkEnd w:id="7627"/>
    </w:p>
    <w:p w14:paraId="55CB405F" w14:textId="4E38BD61" w:rsidR="002B104F" w:rsidRDefault="002B104F" w:rsidP="002B104F">
      <w:pPr>
        <w:pStyle w:val="a4"/>
        <w:keepNext/>
        <w:rPr>
          <w:rtl/>
          <w:lang w:val="en-GB"/>
        </w:rPr>
      </w:pPr>
      <w:bookmarkStart w:id="7628" w:name="ET_speaker_עידו_בן_יצחק_691"/>
      <w:r w:rsidRPr="002B104F">
        <w:rPr>
          <w:rStyle w:val="TagStyle"/>
          <w:rtl/>
        </w:rPr>
        <w:t xml:space="preserve"> &lt;&lt; דובר &gt;&gt; </w:t>
      </w:r>
      <w:r>
        <w:rPr>
          <w:rtl/>
          <w:lang w:val="en-GB"/>
        </w:rPr>
        <w:t>עידו בן יצחק:</w:t>
      </w:r>
      <w:r w:rsidRPr="002B104F">
        <w:rPr>
          <w:rStyle w:val="TagStyle"/>
          <w:rtl/>
        </w:rPr>
        <w:t xml:space="preserve"> &lt;&lt; דובר &gt;&gt;</w:t>
      </w:r>
      <w:r w:rsidR="00BE723C">
        <w:rPr>
          <w:rtl/>
          <w:lang w:val="en-GB"/>
        </w:rPr>
        <w:t xml:space="preserve"> </w:t>
      </w:r>
      <w:r>
        <w:rPr>
          <w:rtl/>
          <w:lang w:val="en-GB"/>
        </w:rPr>
        <w:t xml:space="preserve"> </w:t>
      </w:r>
      <w:bookmarkEnd w:id="7628"/>
    </w:p>
    <w:p w14:paraId="21D3E96B" w14:textId="48562A98" w:rsidR="002B104F" w:rsidRDefault="002B104F" w:rsidP="002B104F">
      <w:pPr>
        <w:pStyle w:val="KeepWithNext"/>
        <w:rPr>
          <w:rtl/>
          <w:lang w:val="en-GB" w:eastAsia="he-IL"/>
        </w:rPr>
      </w:pPr>
    </w:p>
    <w:p w14:paraId="2CACE95A" w14:textId="25AB3FE4" w:rsidR="002B104F" w:rsidRDefault="002B104F" w:rsidP="002B104F">
      <w:pPr>
        <w:rPr>
          <w:rtl/>
          <w:lang w:val="en-GB" w:eastAsia="he-IL"/>
        </w:rPr>
      </w:pPr>
      <w:bookmarkStart w:id="7629" w:name="_ETM_Q1_9598645"/>
      <w:bookmarkStart w:id="7630" w:name="_ETM_Q1_9598755"/>
      <w:bookmarkEnd w:id="7629"/>
      <w:bookmarkEnd w:id="7630"/>
      <w:r>
        <w:rPr>
          <w:rFonts w:hint="cs"/>
          <w:rtl/>
          <w:lang w:val="en-GB" w:eastAsia="he-IL"/>
        </w:rPr>
        <w:t xml:space="preserve">בעצם סעיף </w:t>
      </w:r>
      <w:bookmarkStart w:id="7631" w:name="_ETM_Q1_9594570"/>
      <w:bookmarkEnd w:id="7631"/>
      <w:r>
        <w:rPr>
          <w:rFonts w:hint="cs"/>
          <w:rtl/>
          <w:lang w:val="en-GB" w:eastAsia="he-IL"/>
        </w:rPr>
        <w:t>קטן (ב) אלה העבירות החדשות שמתייחסות לד</w:t>
      </w:r>
      <w:bookmarkStart w:id="7632" w:name="_ETM_Q1_9595684"/>
      <w:bookmarkEnd w:id="7632"/>
      <w:r>
        <w:rPr>
          <w:rFonts w:hint="cs"/>
          <w:rtl/>
          <w:lang w:val="en-GB" w:eastAsia="he-IL"/>
        </w:rPr>
        <w:t>מויי כלי</w:t>
      </w:r>
      <w:bookmarkStart w:id="7633" w:name="_ETM_Q1_9597604"/>
      <w:bookmarkEnd w:id="7633"/>
      <w:r>
        <w:rPr>
          <w:rFonts w:hint="cs"/>
          <w:rtl/>
          <w:lang w:val="en-GB" w:eastAsia="he-IL"/>
        </w:rPr>
        <w:t xml:space="preserve"> ירייה. </w:t>
      </w:r>
    </w:p>
    <w:p w14:paraId="5B98568A" w14:textId="7E3CC991" w:rsidR="002B104F" w:rsidRDefault="002B104F" w:rsidP="002B104F">
      <w:pPr>
        <w:rPr>
          <w:rtl/>
          <w:lang w:val="en-GB" w:eastAsia="he-IL"/>
        </w:rPr>
      </w:pPr>
      <w:bookmarkStart w:id="7634" w:name="_ETM_Q1_9599908"/>
      <w:bookmarkStart w:id="7635" w:name="_ETM_Q1_9600018"/>
      <w:bookmarkStart w:id="7636" w:name="_ETM_Q1_9600500"/>
      <w:bookmarkEnd w:id="7634"/>
      <w:bookmarkEnd w:id="7635"/>
      <w:bookmarkEnd w:id="7636"/>
    </w:p>
    <w:p w14:paraId="7D0DACEB" w14:textId="77F49599" w:rsidR="002B104F" w:rsidRDefault="002B104F" w:rsidP="002B104F">
      <w:pPr>
        <w:pStyle w:val="af6"/>
        <w:keepNext/>
        <w:rPr>
          <w:rtl/>
          <w:lang w:val="en-GB"/>
        </w:rPr>
      </w:pPr>
      <w:bookmarkStart w:id="7637" w:name="ET_yor_5300_692"/>
      <w:r w:rsidRPr="002B104F">
        <w:rPr>
          <w:rStyle w:val="TagStyle"/>
          <w:rtl/>
        </w:rPr>
        <w:t xml:space="preserve"> &lt;&lt; יור &gt;&gt; </w:t>
      </w:r>
      <w:r>
        <w:rPr>
          <w:rtl/>
          <w:lang w:val="en-GB"/>
        </w:rPr>
        <w:t>היו"ר מירב בן ארי:</w:t>
      </w:r>
      <w:r w:rsidRPr="002B104F">
        <w:rPr>
          <w:rStyle w:val="TagStyle"/>
          <w:rtl/>
        </w:rPr>
        <w:t xml:space="preserve"> &lt;&lt; יור &gt;&gt;</w:t>
      </w:r>
      <w:r w:rsidR="00BE723C">
        <w:rPr>
          <w:rtl/>
          <w:lang w:val="en-GB"/>
        </w:rPr>
        <w:t xml:space="preserve"> </w:t>
      </w:r>
      <w:r>
        <w:rPr>
          <w:rtl/>
          <w:lang w:val="en-GB"/>
        </w:rPr>
        <w:t xml:space="preserve"> </w:t>
      </w:r>
      <w:bookmarkEnd w:id="7637"/>
    </w:p>
    <w:p w14:paraId="0DC66B2E" w14:textId="7A4E22F2" w:rsidR="002B104F" w:rsidRDefault="002B104F" w:rsidP="002B104F">
      <w:pPr>
        <w:pStyle w:val="KeepWithNext"/>
        <w:rPr>
          <w:rtl/>
          <w:lang w:val="en-GB" w:eastAsia="he-IL"/>
        </w:rPr>
      </w:pPr>
    </w:p>
    <w:p w14:paraId="229F8B03" w14:textId="2CA2E300" w:rsidR="002B104F" w:rsidRDefault="002B104F" w:rsidP="002B104F">
      <w:pPr>
        <w:rPr>
          <w:rtl/>
          <w:lang w:val="en-GB" w:eastAsia="he-IL"/>
        </w:rPr>
      </w:pPr>
      <w:bookmarkStart w:id="7638" w:name="_ETM_Q1_9601561"/>
      <w:bookmarkStart w:id="7639" w:name="_ETM_Q1_9601685"/>
      <w:bookmarkEnd w:id="7638"/>
      <w:bookmarkEnd w:id="7639"/>
      <w:r>
        <w:rPr>
          <w:rFonts w:hint="cs"/>
          <w:rtl/>
          <w:lang w:val="en-GB" w:eastAsia="he-IL"/>
        </w:rPr>
        <w:t>כן. על ייצוא וייבוא, בסדר</w:t>
      </w:r>
      <w:bookmarkStart w:id="7640" w:name="_ETM_Q1_9599384"/>
      <w:bookmarkEnd w:id="7640"/>
      <w:r>
        <w:rPr>
          <w:rFonts w:hint="cs"/>
          <w:rtl/>
          <w:lang w:val="en-GB" w:eastAsia="he-IL"/>
        </w:rPr>
        <w:t xml:space="preserve">. </w:t>
      </w:r>
      <w:bookmarkStart w:id="7641" w:name="_ETM_Q1_9599647"/>
      <w:bookmarkEnd w:id="7641"/>
    </w:p>
    <w:p w14:paraId="2A585C8C" w14:textId="1AE338E9" w:rsidR="002B104F" w:rsidRDefault="002B104F" w:rsidP="002B104F">
      <w:pPr>
        <w:rPr>
          <w:rtl/>
          <w:lang w:val="en-GB" w:eastAsia="he-IL"/>
        </w:rPr>
      </w:pPr>
      <w:bookmarkStart w:id="7642" w:name="_ETM_Q1_9599785"/>
      <w:bookmarkStart w:id="7643" w:name="_ETM_Q1_9600699"/>
      <w:bookmarkEnd w:id="7642"/>
      <w:bookmarkEnd w:id="7643"/>
    </w:p>
    <w:p w14:paraId="1A0AF227" w14:textId="215280D8" w:rsidR="002B104F" w:rsidRDefault="002B104F" w:rsidP="002B104F">
      <w:pPr>
        <w:pStyle w:val="a4"/>
        <w:keepNext/>
        <w:rPr>
          <w:rtl/>
          <w:lang w:val="en-GB"/>
        </w:rPr>
      </w:pPr>
      <w:bookmarkStart w:id="7644" w:name="ET_speaker_עידו_בן_יצחק_693"/>
      <w:r w:rsidRPr="002B104F">
        <w:rPr>
          <w:rStyle w:val="TagStyle"/>
          <w:rtl/>
        </w:rPr>
        <w:t xml:space="preserve"> &lt;&lt; דובר &gt;&gt; </w:t>
      </w:r>
      <w:r>
        <w:rPr>
          <w:rtl/>
          <w:lang w:val="en-GB"/>
        </w:rPr>
        <w:t>עידו בן יצחק:</w:t>
      </w:r>
      <w:r w:rsidRPr="002B104F">
        <w:rPr>
          <w:rStyle w:val="TagStyle"/>
          <w:rtl/>
        </w:rPr>
        <w:t xml:space="preserve"> &lt;&lt; דובר &gt;&gt;</w:t>
      </w:r>
      <w:r w:rsidR="00BE723C">
        <w:rPr>
          <w:rtl/>
          <w:lang w:val="en-GB"/>
        </w:rPr>
        <w:t xml:space="preserve"> </w:t>
      </w:r>
      <w:r>
        <w:rPr>
          <w:rtl/>
          <w:lang w:val="en-GB"/>
        </w:rPr>
        <w:t xml:space="preserve"> </w:t>
      </w:r>
      <w:bookmarkEnd w:id="7644"/>
    </w:p>
    <w:p w14:paraId="28983B43" w14:textId="0AB2553E" w:rsidR="002B104F" w:rsidRDefault="002B104F" w:rsidP="002B104F">
      <w:pPr>
        <w:pStyle w:val="KeepWithNext"/>
        <w:rPr>
          <w:rtl/>
          <w:lang w:val="en-GB" w:eastAsia="he-IL"/>
        </w:rPr>
      </w:pPr>
    </w:p>
    <w:p w14:paraId="767CF40D" w14:textId="6A8C3B2E" w:rsidR="002B104F" w:rsidRDefault="002B104F" w:rsidP="002B104F">
      <w:pPr>
        <w:rPr>
          <w:rtl/>
          <w:lang w:val="en-GB" w:eastAsia="he-IL"/>
        </w:rPr>
      </w:pPr>
      <w:bookmarkStart w:id="7645" w:name="_ETM_Q1_9601450"/>
      <w:bookmarkStart w:id="7646" w:name="_ETM_Q1_9601550"/>
      <w:bookmarkEnd w:id="7645"/>
      <w:bookmarkEnd w:id="7646"/>
      <w:r>
        <w:rPr>
          <w:rFonts w:hint="cs"/>
          <w:rtl/>
          <w:lang w:val="en-GB" w:eastAsia="he-IL"/>
        </w:rPr>
        <w:t xml:space="preserve">על מי שעושה דברים </w:t>
      </w:r>
      <w:bookmarkStart w:id="7647" w:name="_ETM_Q1_9603429"/>
      <w:bookmarkEnd w:id="7647"/>
      <w:r>
        <w:rPr>
          <w:rFonts w:hint="cs"/>
          <w:rtl/>
          <w:lang w:val="en-GB" w:eastAsia="he-IL"/>
        </w:rPr>
        <w:t xml:space="preserve">ללא רישיון בעצם. </w:t>
      </w:r>
    </w:p>
    <w:p w14:paraId="005F2D00" w14:textId="5E4E0821" w:rsidR="002B104F" w:rsidRDefault="002B104F" w:rsidP="002B104F">
      <w:pPr>
        <w:rPr>
          <w:rtl/>
          <w:lang w:val="en-GB" w:eastAsia="he-IL"/>
        </w:rPr>
      </w:pPr>
      <w:bookmarkStart w:id="7648" w:name="_ETM_Q1_9605097"/>
      <w:bookmarkStart w:id="7649" w:name="_ETM_Q1_9605412"/>
      <w:bookmarkStart w:id="7650" w:name="_ETM_Q1_9601778"/>
      <w:bookmarkEnd w:id="7648"/>
      <w:bookmarkEnd w:id="7649"/>
      <w:bookmarkEnd w:id="7650"/>
    </w:p>
    <w:p w14:paraId="729ABD7E" w14:textId="4E63D226" w:rsidR="002B104F" w:rsidRDefault="002B104F" w:rsidP="002B104F">
      <w:pPr>
        <w:pStyle w:val="af9"/>
        <w:keepNext/>
        <w:rPr>
          <w:rtl/>
          <w:lang w:val="en-GB" w:eastAsia="he-IL"/>
        </w:rPr>
      </w:pPr>
      <w:bookmarkStart w:id="7651" w:name="ET_guest_אורן_ורדי_694"/>
      <w:r w:rsidRPr="002B104F">
        <w:rPr>
          <w:rStyle w:val="TagStyle"/>
          <w:rtl/>
        </w:rPr>
        <w:t xml:space="preserve"> &lt;&lt; אורח &gt;&gt; </w:t>
      </w:r>
      <w:r>
        <w:rPr>
          <w:rtl/>
          <w:lang w:val="en-GB" w:eastAsia="he-IL"/>
        </w:rPr>
        <w:t>אורן ורדי:</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51"/>
    </w:p>
    <w:p w14:paraId="01871510" w14:textId="4198DBB3" w:rsidR="002B104F" w:rsidRDefault="002B104F" w:rsidP="002B104F">
      <w:pPr>
        <w:pStyle w:val="KeepWithNext"/>
        <w:rPr>
          <w:rtl/>
          <w:lang w:val="en-GB" w:eastAsia="he-IL"/>
        </w:rPr>
      </w:pPr>
    </w:p>
    <w:p w14:paraId="20312923" w14:textId="32A77A19" w:rsidR="002B104F" w:rsidRDefault="002B104F" w:rsidP="002B104F">
      <w:pPr>
        <w:rPr>
          <w:rtl/>
          <w:lang w:val="en-GB" w:eastAsia="he-IL"/>
        </w:rPr>
      </w:pPr>
      <w:bookmarkStart w:id="7652" w:name="_ETM_Q1_9603385"/>
      <w:bookmarkStart w:id="7653" w:name="_ETM_Q1_9603508"/>
      <w:bookmarkEnd w:id="7652"/>
      <w:bookmarkEnd w:id="7653"/>
      <w:r>
        <w:rPr>
          <w:rFonts w:hint="cs"/>
          <w:rtl/>
          <w:lang w:val="en-GB" w:eastAsia="he-IL"/>
        </w:rPr>
        <w:t xml:space="preserve">שאלה קטנה: סתם, אני ככה הסתכלתי כאן </w:t>
      </w:r>
      <w:bookmarkStart w:id="7654" w:name="_ETM_Q1_9609352"/>
      <w:bookmarkEnd w:id="7654"/>
      <w:r>
        <w:rPr>
          <w:rFonts w:hint="cs"/>
          <w:rtl/>
          <w:lang w:val="en-GB" w:eastAsia="he-IL"/>
        </w:rPr>
        <w:t xml:space="preserve">על הסעיפים. אם </w:t>
      </w:r>
      <w:bookmarkStart w:id="7655" w:name="_ETM_Q1_9607231"/>
      <w:bookmarkEnd w:id="7655"/>
      <w:r>
        <w:rPr>
          <w:rFonts w:hint="cs"/>
          <w:rtl/>
          <w:lang w:val="en-GB" w:eastAsia="he-IL"/>
        </w:rPr>
        <w:t xml:space="preserve">הסוגיה של הסבה כל כך מטרידה אותנו, </w:t>
      </w:r>
      <w:bookmarkStart w:id="7656" w:name="_ETM_Q1_9611383"/>
      <w:bookmarkEnd w:id="7656"/>
      <w:r>
        <w:rPr>
          <w:rFonts w:hint="cs"/>
          <w:rtl/>
          <w:lang w:val="en-GB" w:eastAsia="he-IL"/>
        </w:rPr>
        <w:t xml:space="preserve">למה אין סעיף שמדבר על מי שעושה </w:t>
      </w:r>
      <w:bookmarkStart w:id="7657" w:name="_ETM_Q1_9611240"/>
      <w:bookmarkEnd w:id="7657"/>
      <w:r>
        <w:rPr>
          <w:rFonts w:hint="cs"/>
          <w:rtl/>
          <w:lang w:val="en-GB" w:eastAsia="he-IL"/>
        </w:rPr>
        <w:t xml:space="preserve">הסבה? </w:t>
      </w:r>
      <w:bookmarkStart w:id="7658" w:name="_ETM_Q1_9611938"/>
      <w:bookmarkEnd w:id="7658"/>
    </w:p>
    <w:p w14:paraId="73A41AB5" w14:textId="79A187FD" w:rsidR="002B104F" w:rsidRDefault="002B104F" w:rsidP="002B104F">
      <w:pPr>
        <w:rPr>
          <w:rtl/>
          <w:lang w:val="en-GB" w:eastAsia="he-IL"/>
        </w:rPr>
      </w:pPr>
      <w:bookmarkStart w:id="7659" w:name="_ETM_Q1_9612161"/>
      <w:bookmarkEnd w:id="7659"/>
    </w:p>
    <w:p w14:paraId="44EAE707" w14:textId="4C6A9961" w:rsidR="002B104F" w:rsidRDefault="002B104F" w:rsidP="002B104F">
      <w:pPr>
        <w:pStyle w:val="af9"/>
        <w:keepNext/>
        <w:rPr>
          <w:rtl/>
          <w:lang w:val="en-GB" w:eastAsia="he-IL"/>
        </w:rPr>
      </w:pPr>
      <w:bookmarkStart w:id="7660" w:name="ET_guest_עמנואל_לאיליאב_695"/>
      <w:r w:rsidRPr="002B104F">
        <w:rPr>
          <w:rStyle w:val="TagStyle"/>
          <w:rtl/>
        </w:rPr>
        <w:t xml:space="preserve"> &lt;&lt; אורח &gt;&gt; </w:t>
      </w:r>
      <w:r>
        <w:rPr>
          <w:rtl/>
          <w:lang w:val="en-GB" w:eastAsia="he-IL"/>
        </w:rPr>
        <w:t>עמנואל לאיליאב:</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60"/>
    </w:p>
    <w:p w14:paraId="1862FFA7" w14:textId="32C47083" w:rsidR="002B104F" w:rsidRDefault="002B104F" w:rsidP="002B104F">
      <w:pPr>
        <w:pStyle w:val="KeepWithNext"/>
        <w:rPr>
          <w:rtl/>
          <w:lang w:val="en-GB" w:eastAsia="he-IL"/>
        </w:rPr>
      </w:pPr>
    </w:p>
    <w:p w14:paraId="351D18B3" w14:textId="3CD522FB" w:rsidR="002B104F" w:rsidRDefault="002B104F" w:rsidP="002B104F">
      <w:pPr>
        <w:rPr>
          <w:rtl/>
          <w:lang w:val="en-GB" w:eastAsia="he-IL"/>
        </w:rPr>
      </w:pPr>
      <w:bookmarkStart w:id="7661" w:name="_ETM_Q1_9613671"/>
      <w:bookmarkEnd w:id="7661"/>
      <w:r>
        <w:rPr>
          <w:rFonts w:hint="cs"/>
          <w:rtl/>
          <w:lang w:val="en-GB" w:eastAsia="he-IL"/>
        </w:rPr>
        <w:t>נ</w:t>
      </w:r>
      <w:bookmarkStart w:id="7662" w:name="_ETM_Q1_9613784"/>
      <w:bookmarkEnd w:id="7662"/>
      <w:r>
        <w:rPr>
          <w:rFonts w:hint="cs"/>
          <w:rtl/>
          <w:lang w:val="en-GB" w:eastAsia="he-IL"/>
        </w:rPr>
        <w:t xml:space="preserve">כון, </w:t>
      </w:r>
      <w:bookmarkStart w:id="7663" w:name="_ETM_Q1_9614134"/>
      <w:bookmarkEnd w:id="7663"/>
      <w:r>
        <w:rPr>
          <w:rFonts w:hint="cs"/>
          <w:rtl/>
          <w:lang w:val="en-GB" w:eastAsia="he-IL"/>
        </w:rPr>
        <w:t xml:space="preserve">שיקבל עשר שנים. </w:t>
      </w:r>
      <w:bookmarkStart w:id="7664" w:name="_ETM_Q1_9611625"/>
      <w:bookmarkEnd w:id="7664"/>
    </w:p>
    <w:p w14:paraId="07569789" w14:textId="20001580" w:rsidR="002B104F" w:rsidRDefault="002B104F" w:rsidP="002B104F">
      <w:pPr>
        <w:rPr>
          <w:rtl/>
          <w:lang w:val="en-GB" w:eastAsia="he-IL"/>
        </w:rPr>
      </w:pPr>
      <w:bookmarkStart w:id="7665" w:name="_ETM_Q1_9613732"/>
      <w:bookmarkStart w:id="7666" w:name="_ETM_Q1_9614096"/>
      <w:bookmarkStart w:id="7667" w:name="_ETM_Q1_9615875"/>
      <w:bookmarkEnd w:id="7665"/>
      <w:bookmarkEnd w:id="7666"/>
      <w:bookmarkEnd w:id="7667"/>
    </w:p>
    <w:p w14:paraId="3E45903B" w14:textId="257BDA09" w:rsidR="002B104F" w:rsidRDefault="002B104F" w:rsidP="002B104F">
      <w:pPr>
        <w:pStyle w:val="af9"/>
        <w:keepNext/>
        <w:rPr>
          <w:rtl/>
          <w:lang w:val="en-GB" w:eastAsia="he-IL"/>
        </w:rPr>
      </w:pPr>
      <w:bookmarkStart w:id="7668" w:name="ET_guest_רפק_בני_סלומון_696"/>
      <w:r w:rsidRPr="002B104F">
        <w:rPr>
          <w:rStyle w:val="TagStyle"/>
          <w:rtl/>
        </w:rPr>
        <w:t xml:space="preserve"> &lt;&lt; אורח &gt;&gt; </w:t>
      </w:r>
      <w:r w:rsidR="00C507F9">
        <w:rPr>
          <w:rtl/>
          <w:lang w:val="en-GB" w:eastAsia="he-IL"/>
        </w:rPr>
        <w:t>בני סלומון:</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68"/>
    </w:p>
    <w:p w14:paraId="7CE1765F" w14:textId="1FBAE269" w:rsidR="002B104F" w:rsidRDefault="002B104F" w:rsidP="002B104F">
      <w:pPr>
        <w:pStyle w:val="KeepWithNext"/>
        <w:rPr>
          <w:rtl/>
          <w:lang w:val="en-GB" w:eastAsia="he-IL"/>
        </w:rPr>
      </w:pPr>
    </w:p>
    <w:p w14:paraId="5F8C93BC" w14:textId="7E2B0A1C" w:rsidR="002B104F" w:rsidRDefault="002B104F" w:rsidP="002B104F">
      <w:pPr>
        <w:rPr>
          <w:rtl/>
          <w:lang w:val="en-GB" w:eastAsia="he-IL"/>
        </w:rPr>
      </w:pPr>
      <w:bookmarkStart w:id="7669" w:name="_ETM_Q1_9617025"/>
      <w:bookmarkEnd w:id="7669"/>
      <w:r>
        <w:rPr>
          <w:rFonts w:hint="cs"/>
          <w:rtl/>
          <w:lang w:val="en-GB" w:eastAsia="he-IL"/>
        </w:rPr>
        <w:t>י</w:t>
      </w:r>
      <w:bookmarkStart w:id="7670" w:name="_ETM_Q1_9617154"/>
      <w:bookmarkEnd w:id="7670"/>
      <w:r>
        <w:rPr>
          <w:rFonts w:hint="cs"/>
          <w:rtl/>
          <w:lang w:val="en-GB" w:eastAsia="he-IL"/>
        </w:rPr>
        <w:t xml:space="preserve">ש על זה </w:t>
      </w:r>
      <w:bookmarkStart w:id="7671" w:name="_ETM_Q1_9613643"/>
      <w:bookmarkEnd w:id="7671"/>
      <w:r>
        <w:rPr>
          <w:rFonts w:hint="cs"/>
          <w:rtl/>
          <w:lang w:val="en-GB" w:eastAsia="he-IL"/>
        </w:rPr>
        <w:t xml:space="preserve">סעיף בחוק העונשין. </w:t>
      </w:r>
    </w:p>
    <w:p w14:paraId="5E5B6462" w14:textId="7326E96D" w:rsidR="002B104F" w:rsidRDefault="002B104F" w:rsidP="002B104F">
      <w:pPr>
        <w:rPr>
          <w:rtl/>
          <w:lang w:val="en-GB" w:eastAsia="he-IL"/>
        </w:rPr>
      </w:pPr>
      <w:bookmarkStart w:id="7672" w:name="_ETM_Q1_9615000"/>
      <w:bookmarkStart w:id="7673" w:name="_ETM_Q1_9615320"/>
      <w:bookmarkEnd w:id="7672"/>
      <w:bookmarkEnd w:id="7673"/>
    </w:p>
    <w:p w14:paraId="36D602E5" w14:textId="0AF875BC" w:rsidR="002B104F" w:rsidRDefault="002B104F" w:rsidP="002B104F">
      <w:pPr>
        <w:pStyle w:val="af9"/>
        <w:keepNext/>
        <w:rPr>
          <w:rtl/>
          <w:lang w:val="en-GB" w:eastAsia="he-IL"/>
        </w:rPr>
      </w:pPr>
      <w:bookmarkStart w:id="7674" w:name="ET_guest_רועי_הראל_697"/>
      <w:r w:rsidRPr="002B104F">
        <w:rPr>
          <w:rStyle w:val="TagStyle"/>
          <w:rtl/>
        </w:rPr>
        <w:t xml:space="preserve"> &lt;&lt; אורח &gt;&gt; </w:t>
      </w:r>
      <w:r>
        <w:rPr>
          <w:rtl/>
          <w:lang w:val="en-GB" w:eastAsia="he-IL"/>
        </w:rPr>
        <w:t>רועי הראל:</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74"/>
    </w:p>
    <w:p w14:paraId="45F462D0" w14:textId="1836BE66" w:rsidR="002B104F" w:rsidRDefault="002B104F" w:rsidP="002B104F">
      <w:pPr>
        <w:pStyle w:val="KeepWithNext"/>
        <w:rPr>
          <w:rtl/>
          <w:lang w:val="en-GB" w:eastAsia="he-IL"/>
        </w:rPr>
      </w:pPr>
    </w:p>
    <w:p w14:paraId="07330BC0" w14:textId="44BC0EE2" w:rsidR="002B104F" w:rsidRDefault="002B104F" w:rsidP="002B104F">
      <w:pPr>
        <w:rPr>
          <w:rtl/>
          <w:lang w:val="en-GB" w:eastAsia="he-IL"/>
        </w:rPr>
      </w:pPr>
      <w:bookmarkStart w:id="7675" w:name="_ETM_Q1_9617099"/>
      <w:bookmarkEnd w:id="7675"/>
      <w:r>
        <w:rPr>
          <w:rFonts w:hint="cs"/>
          <w:rtl/>
          <w:lang w:val="en-GB" w:eastAsia="he-IL"/>
        </w:rPr>
        <w:t>זה</w:t>
      </w:r>
      <w:bookmarkStart w:id="7676" w:name="_ETM_Q1_9617261"/>
      <w:bookmarkEnd w:id="7676"/>
      <w:r>
        <w:rPr>
          <w:rFonts w:hint="cs"/>
          <w:rtl/>
          <w:lang w:val="en-GB" w:eastAsia="he-IL"/>
        </w:rPr>
        <w:t xml:space="preserve"> </w:t>
      </w:r>
      <w:bookmarkStart w:id="7677" w:name="_ETM_Q1_9617366"/>
      <w:bookmarkEnd w:id="7677"/>
      <w:r>
        <w:rPr>
          <w:rFonts w:hint="cs"/>
          <w:rtl/>
          <w:lang w:val="en-GB" w:eastAsia="he-IL"/>
        </w:rPr>
        <w:t xml:space="preserve">בחוק העונשין. </w:t>
      </w:r>
    </w:p>
    <w:p w14:paraId="0149C090" w14:textId="056CF489" w:rsidR="002B104F" w:rsidRDefault="002B104F" w:rsidP="002B104F">
      <w:pPr>
        <w:rPr>
          <w:rtl/>
          <w:lang w:val="en-GB" w:eastAsia="he-IL"/>
        </w:rPr>
      </w:pPr>
      <w:bookmarkStart w:id="7678" w:name="_ETM_Q1_9618683"/>
      <w:bookmarkEnd w:id="7678"/>
    </w:p>
    <w:p w14:paraId="3FEDE34B" w14:textId="34FC8584" w:rsidR="002B104F" w:rsidRDefault="002B104F" w:rsidP="002B104F">
      <w:pPr>
        <w:pStyle w:val="af6"/>
        <w:keepNext/>
        <w:rPr>
          <w:rtl/>
          <w:lang w:val="en-GB"/>
        </w:rPr>
      </w:pPr>
      <w:bookmarkStart w:id="7679" w:name="ET_yor_5300_698"/>
      <w:r w:rsidRPr="002B104F">
        <w:rPr>
          <w:rStyle w:val="TagStyle"/>
          <w:rtl/>
        </w:rPr>
        <w:t xml:space="preserve"> &lt;&lt; יור &gt;&gt; </w:t>
      </w:r>
      <w:r>
        <w:rPr>
          <w:rtl/>
          <w:lang w:val="en-GB"/>
        </w:rPr>
        <w:t>היו"ר מירב בן ארי:</w:t>
      </w:r>
      <w:r w:rsidRPr="002B104F">
        <w:rPr>
          <w:rStyle w:val="TagStyle"/>
          <w:rtl/>
        </w:rPr>
        <w:t xml:space="preserve"> &lt;&lt; יור &gt;&gt;</w:t>
      </w:r>
      <w:r w:rsidR="00BE723C">
        <w:rPr>
          <w:rtl/>
          <w:lang w:val="en-GB"/>
        </w:rPr>
        <w:t xml:space="preserve"> </w:t>
      </w:r>
      <w:r>
        <w:rPr>
          <w:rtl/>
          <w:lang w:val="en-GB"/>
        </w:rPr>
        <w:t xml:space="preserve"> </w:t>
      </w:r>
      <w:bookmarkEnd w:id="7679"/>
    </w:p>
    <w:p w14:paraId="5ECC511B" w14:textId="556A69DC" w:rsidR="002B104F" w:rsidRDefault="002B104F" w:rsidP="002B104F">
      <w:pPr>
        <w:pStyle w:val="KeepWithNext"/>
        <w:rPr>
          <w:rtl/>
          <w:lang w:val="en-GB" w:eastAsia="he-IL"/>
        </w:rPr>
      </w:pPr>
    </w:p>
    <w:p w14:paraId="6E6BF077" w14:textId="551D01D4" w:rsidR="002B104F" w:rsidRDefault="002B104F" w:rsidP="002B104F">
      <w:pPr>
        <w:rPr>
          <w:rtl/>
          <w:lang w:val="en-GB" w:eastAsia="he-IL"/>
        </w:rPr>
      </w:pPr>
      <w:bookmarkStart w:id="7680" w:name="_ETM_Q1_9620353"/>
      <w:bookmarkStart w:id="7681" w:name="_ETM_Q1_9620472"/>
      <w:bookmarkStart w:id="7682" w:name="_ETM_Q1_9615574"/>
      <w:bookmarkStart w:id="7683" w:name="_ETM_Q1_9612291"/>
      <w:bookmarkStart w:id="7684" w:name="_ETM_Q1_9620612"/>
      <w:bookmarkEnd w:id="7680"/>
      <w:bookmarkEnd w:id="7681"/>
      <w:bookmarkEnd w:id="7682"/>
      <w:bookmarkEnd w:id="7683"/>
      <w:bookmarkEnd w:id="7684"/>
      <w:r>
        <w:rPr>
          <w:rFonts w:hint="cs"/>
          <w:rtl/>
          <w:lang w:val="en-GB" w:eastAsia="he-IL"/>
        </w:rPr>
        <w:t xml:space="preserve">כן, כן, אורן. </w:t>
      </w:r>
      <w:bookmarkStart w:id="7685" w:name="_ETM_Q1_9621898"/>
      <w:bookmarkEnd w:id="7685"/>
    </w:p>
    <w:p w14:paraId="7213118E" w14:textId="609562CE" w:rsidR="002B104F" w:rsidRDefault="002B104F" w:rsidP="002B104F">
      <w:pPr>
        <w:rPr>
          <w:rtl/>
          <w:lang w:val="en-GB" w:eastAsia="he-IL"/>
        </w:rPr>
      </w:pPr>
      <w:bookmarkStart w:id="7686" w:name="_ETM_Q1_9615915"/>
      <w:bookmarkStart w:id="7687" w:name="_ETM_Q1_9616238"/>
      <w:bookmarkEnd w:id="7686"/>
      <w:bookmarkEnd w:id="7687"/>
    </w:p>
    <w:p w14:paraId="5DFC5A2B" w14:textId="17BF7DCB" w:rsidR="002B104F" w:rsidRDefault="002B104F" w:rsidP="002B104F">
      <w:pPr>
        <w:pStyle w:val="KeepWithNext"/>
        <w:rPr>
          <w:rtl/>
          <w:lang w:val="en-GB" w:eastAsia="he-IL"/>
        </w:rPr>
      </w:pPr>
      <w:bookmarkStart w:id="7688" w:name="_ETM_Q1_9615278"/>
      <w:bookmarkStart w:id="7689" w:name="ET_guest_אורן_ורדי_701"/>
      <w:bookmarkEnd w:id="7688"/>
      <w:r w:rsidRPr="002B104F">
        <w:rPr>
          <w:rStyle w:val="TagStyle"/>
          <w:rtl/>
        </w:rPr>
        <w:t xml:space="preserve">&lt;&lt; אורח &gt;&gt; </w:t>
      </w:r>
      <w:r>
        <w:rPr>
          <w:rtl/>
          <w:lang w:val="en-GB" w:eastAsia="he-IL"/>
        </w:rPr>
        <w:t>אורן ורדי:</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89"/>
    </w:p>
    <w:p w14:paraId="32716A9B" w14:textId="1202DAFD" w:rsidR="002B104F" w:rsidRDefault="002B104F" w:rsidP="002B104F">
      <w:pPr>
        <w:rPr>
          <w:rtl/>
          <w:lang w:val="en-GB" w:eastAsia="he-IL"/>
        </w:rPr>
      </w:pPr>
      <w:bookmarkStart w:id="7690" w:name="_ETM_Q1_9617905"/>
      <w:bookmarkStart w:id="7691" w:name="_ETM_Q1_9617973"/>
      <w:bookmarkEnd w:id="7690"/>
      <w:bookmarkEnd w:id="7691"/>
    </w:p>
    <w:p w14:paraId="1297C9B2" w14:textId="453E86D4" w:rsidR="002B104F" w:rsidRPr="002B104F" w:rsidRDefault="002B104F" w:rsidP="002B104F">
      <w:pPr>
        <w:rPr>
          <w:rtl/>
          <w:lang w:val="en-GB" w:eastAsia="he-IL"/>
        </w:rPr>
      </w:pPr>
      <w:bookmarkStart w:id="7692" w:name="_ETM_Q1_9617356"/>
      <w:bookmarkEnd w:id="7692"/>
      <w:r>
        <w:rPr>
          <w:rFonts w:hint="cs"/>
          <w:rtl/>
          <w:lang w:val="en-GB" w:eastAsia="he-IL"/>
        </w:rPr>
        <w:t>ר</w:t>
      </w:r>
      <w:bookmarkStart w:id="7693" w:name="_ETM_Q1_9617719"/>
      <w:bookmarkEnd w:id="7693"/>
      <w:r>
        <w:rPr>
          <w:rFonts w:hint="cs"/>
          <w:rtl/>
          <w:lang w:val="en-GB" w:eastAsia="he-IL"/>
        </w:rPr>
        <w:t>גע, לא</w:t>
      </w:r>
      <w:bookmarkStart w:id="7694" w:name="_ETM_Q1_9618318"/>
      <w:bookmarkEnd w:id="7694"/>
      <w:r>
        <w:rPr>
          <w:rFonts w:hint="cs"/>
          <w:rtl/>
          <w:lang w:val="en-GB" w:eastAsia="he-IL"/>
        </w:rPr>
        <w:t xml:space="preserve"> שמייצר כלי ירייה. </w:t>
      </w:r>
    </w:p>
    <w:p w14:paraId="02D2AAD7" w14:textId="66F0A3FD" w:rsidR="002B104F" w:rsidRDefault="002B104F" w:rsidP="002B104F">
      <w:pPr>
        <w:rPr>
          <w:rtl/>
          <w:lang w:val="en-GB" w:eastAsia="he-IL"/>
        </w:rPr>
      </w:pPr>
      <w:bookmarkStart w:id="7695" w:name="_ETM_Q1_9622220"/>
      <w:bookmarkStart w:id="7696" w:name="_ETM_Q1_9618409"/>
      <w:bookmarkStart w:id="7697" w:name="_ETM_Q1_9618673"/>
      <w:bookmarkEnd w:id="7695"/>
      <w:bookmarkEnd w:id="7696"/>
      <w:bookmarkEnd w:id="7697"/>
    </w:p>
    <w:p w14:paraId="38D00F5C" w14:textId="0444F8C7" w:rsidR="002B104F" w:rsidRDefault="002B104F" w:rsidP="002B104F">
      <w:pPr>
        <w:pStyle w:val="af9"/>
        <w:keepNext/>
        <w:rPr>
          <w:rtl/>
          <w:lang w:val="en-GB" w:eastAsia="he-IL"/>
        </w:rPr>
      </w:pPr>
      <w:bookmarkStart w:id="7698" w:name="ET_guest_רועי_הראל_700"/>
      <w:r w:rsidRPr="002B104F">
        <w:rPr>
          <w:rStyle w:val="TagStyle"/>
          <w:rtl/>
        </w:rPr>
        <w:t xml:space="preserve"> &lt;&lt; אור</w:t>
      </w:r>
      <w:bookmarkStart w:id="7699" w:name="_ETM_Q1_9614560"/>
      <w:bookmarkStart w:id="7700" w:name="_ETM_Q1_9618239"/>
      <w:bookmarkEnd w:id="7699"/>
      <w:bookmarkEnd w:id="7700"/>
      <w:r w:rsidRPr="002B104F">
        <w:rPr>
          <w:rStyle w:val="TagStyle"/>
          <w:rtl/>
        </w:rPr>
        <w:t xml:space="preserve">ח &gt;&gt; </w:t>
      </w:r>
      <w:r>
        <w:rPr>
          <w:rtl/>
          <w:lang w:val="en-GB" w:eastAsia="he-IL"/>
        </w:rPr>
        <w:t>רועי הראל:</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698"/>
    </w:p>
    <w:p w14:paraId="025874FC" w14:textId="306D6F27" w:rsidR="002B104F" w:rsidRDefault="002B104F" w:rsidP="002B104F">
      <w:pPr>
        <w:pStyle w:val="KeepWithNext"/>
        <w:rPr>
          <w:rtl/>
          <w:lang w:val="en-GB" w:eastAsia="he-IL"/>
        </w:rPr>
      </w:pPr>
    </w:p>
    <w:p w14:paraId="714DF81E" w14:textId="445607F2" w:rsidR="002B104F" w:rsidRDefault="002B104F" w:rsidP="002B104F">
      <w:pPr>
        <w:rPr>
          <w:rtl/>
          <w:lang w:val="en-GB" w:eastAsia="he-IL"/>
        </w:rPr>
      </w:pPr>
      <w:bookmarkStart w:id="7701" w:name="_ETM_Q1_9619400"/>
      <w:bookmarkStart w:id="7702" w:name="_ETM_Q1_9619511"/>
      <w:bookmarkEnd w:id="7701"/>
      <w:bookmarkEnd w:id="7702"/>
      <w:r>
        <w:rPr>
          <w:rFonts w:hint="cs"/>
          <w:rtl/>
          <w:lang w:val="en-GB" w:eastAsia="he-IL"/>
        </w:rPr>
        <w:t xml:space="preserve">בחוק העונשין. מי שמסב איירסופט בעצם </w:t>
      </w:r>
      <w:bookmarkStart w:id="7703" w:name="_ETM_Q1_9624943"/>
      <w:bookmarkEnd w:id="7703"/>
      <w:r>
        <w:rPr>
          <w:rFonts w:hint="cs"/>
          <w:rtl/>
          <w:lang w:val="en-GB" w:eastAsia="he-IL"/>
        </w:rPr>
        <w:t xml:space="preserve">מייצר נשק לא חוקי. </w:t>
      </w:r>
      <w:bookmarkStart w:id="7704" w:name="_ETM_Q1_9622615"/>
      <w:bookmarkStart w:id="7705" w:name="_ETM_Q1_9623105"/>
      <w:bookmarkEnd w:id="7704"/>
      <w:bookmarkEnd w:id="7705"/>
      <w:r>
        <w:rPr>
          <w:rFonts w:hint="cs"/>
          <w:rtl/>
          <w:lang w:val="en-GB" w:eastAsia="he-IL"/>
        </w:rPr>
        <w:t>אלה 15 שנות מאסר בחוק</w:t>
      </w:r>
      <w:bookmarkStart w:id="7706" w:name="_ETM_Q1_9626438"/>
      <w:bookmarkEnd w:id="7706"/>
      <w:r>
        <w:rPr>
          <w:rFonts w:hint="cs"/>
          <w:rtl/>
          <w:lang w:val="en-GB" w:eastAsia="he-IL"/>
        </w:rPr>
        <w:t xml:space="preserve"> העונשין. </w:t>
      </w:r>
    </w:p>
    <w:p w14:paraId="42C3764F" w14:textId="5F9E96B4" w:rsidR="002B104F" w:rsidRDefault="002B104F" w:rsidP="002B104F">
      <w:pPr>
        <w:rPr>
          <w:rtl/>
          <w:lang w:val="en-GB" w:eastAsia="he-IL"/>
        </w:rPr>
      </w:pPr>
      <w:bookmarkStart w:id="7707" w:name="_ETM_Q1_9627388"/>
      <w:bookmarkStart w:id="7708" w:name="_ETM_Q1_9627597"/>
      <w:bookmarkEnd w:id="7707"/>
      <w:bookmarkEnd w:id="7708"/>
    </w:p>
    <w:p w14:paraId="620867B5" w14:textId="4F5F0FC5" w:rsidR="002B104F" w:rsidRDefault="002B104F" w:rsidP="002B104F">
      <w:pPr>
        <w:pStyle w:val="af9"/>
        <w:keepNext/>
        <w:rPr>
          <w:rtl/>
          <w:lang w:val="en-GB" w:eastAsia="he-IL"/>
        </w:rPr>
      </w:pPr>
      <w:bookmarkStart w:id="7709" w:name="ET_guest_אורן_ורדי_702"/>
      <w:r w:rsidRPr="002B104F">
        <w:rPr>
          <w:rStyle w:val="TagStyle"/>
          <w:rtl/>
        </w:rPr>
        <w:t xml:space="preserve"> &lt;&lt; אורח &gt;&gt; </w:t>
      </w:r>
      <w:r>
        <w:rPr>
          <w:rtl/>
          <w:lang w:val="en-GB" w:eastAsia="he-IL"/>
        </w:rPr>
        <w:t>אורן ורדי:</w:t>
      </w:r>
      <w:r w:rsidRPr="002B104F">
        <w:rPr>
          <w:rStyle w:val="TagStyle"/>
          <w:rtl/>
        </w:rPr>
        <w:t xml:space="preserve"> &lt;&lt; אורח &gt;&gt;</w:t>
      </w:r>
      <w:r w:rsidR="00BE723C">
        <w:rPr>
          <w:rtl/>
          <w:lang w:val="en-GB" w:eastAsia="he-IL"/>
        </w:rPr>
        <w:t xml:space="preserve"> </w:t>
      </w:r>
      <w:r>
        <w:rPr>
          <w:rtl/>
          <w:lang w:val="en-GB" w:eastAsia="he-IL"/>
        </w:rPr>
        <w:t xml:space="preserve"> </w:t>
      </w:r>
      <w:bookmarkEnd w:id="7709"/>
    </w:p>
    <w:p w14:paraId="7762E74C" w14:textId="6AFC9B26" w:rsidR="002B104F" w:rsidRDefault="002B104F" w:rsidP="002B104F">
      <w:pPr>
        <w:pStyle w:val="KeepWithNext"/>
        <w:rPr>
          <w:rtl/>
          <w:lang w:val="en-GB" w:eastAsia="he-IL"/>
        </w:rPr>
      </w:pPr>
    </w:p>
    <w:p w14:paraId="77D8F132" w14:textId="37395F92" w:rsidR="002B104F" w:rsidRDefault="002B104F" w:rsidP="002B104F">
      <w:pPr>
        <w:rPr>
          <w:rtl/>
          <w:lang w:val="en-GB" w:eastAsia="he-IL"/>
        </w:rPr>
      </w:pPr>
      <w:bookmarkStart w:id="7710" w:name="_ETM_Q1_9630227"/>
      <w:bookmarkStart w:id="7711" w:name="_ETM_Q1_9630325"/>
      <w:bookmarkEnd w:id="7710"/>
      <w:bookmarkEnd w:id="7711"/>
      <w:r>
        <w:rPr>
          <w:rFonts w:hint="cs"/>
          <w:rtl/>
          <w:lang w:val="en-GB" w:eastAsia="he-IL"/>
        </w:rPr>
        <w:t xml:space="preserve">בסדר גמור. </w:t>
      </w:r>
      <w:bookmarkStart w:id="7712" w:name="_ETM_Q1_9631574"/>
      <w:bookmarkEnd w:id="7712"/>
    </w:p>
    <w:p w14:paraId="64897571" w14:textId="086B64CB" w:rsidR="002B104F" w:rsidRDefault="002B104F" w:rsidP="002B104F">
      <w:pPr>
        <w:rPr>
          <w:rtl/>
          <w:lang w:val="en-GB" w:eastAsia="he-IL"/>
        </w:rPr>
      </w:pPr>
    </w:p>
    <w:p w14:paraId="1B067313" w14:textId="0D0AC3D8" w:rsidR="002B104F" w:rsidRDefault="002B104F" w:rsidP="002B104F">
      <w:pPr>
        <w:pStyle w:val="af6"/>
        <w:keepNext/>
        <w:rPr>
          <w:rtl/>
          <w:lang w:val="en-GB"/>
        </w:rPr>
      </w:pPr>
      <w:bookmarkStart w:id="7713" w:name="ET_yor_5300_703"/>
      <w:r w:rsidRPr="002B104F">
        <w:rPr>
          <w:rStyle w:val="TagStyle"/>
          <w:rtl/>
        </w:rPr>
        <w:t xml:space="preserve"> &lt;&lt; יור &gt;&gt; </w:t>
      </w:r>
      <w:r>
        <w:rPr>
          <w:rtl/>
          <w:lang w:val="en-GB"/>
        </w:rPr>
        <w:t>היו"ר מירב בן ארי:</w:t>
      </w:r>
      <w:r w:rsidRPr="002B104F">
        <w:rPr>
          <w:rStyle w:val="TagStyle"/>
          <w:rtl/>
        </w:rPr>
        <w:t xml:space="preserve"> &lt;&lt; יור &gt;&gt;</w:t>
      </w:r>
      <w:r w:rsidR="00BE723C">
        <w:rPr>
          <w:rtl/>
          <w:lang w:val="en-GB"/>
        </w:rPr>
        <w:t xml:space="preserve"> </w:t>
      </w:r>
      <w:r>
        <w:rPr>
          <w:rtl/>
          <w:lang w:val="en-GB"/>
        </w:rPr>
        <w:t xml:space="preserve"> </w:t>
      </w:r>
      <w:bookmarkEnd w:id="7713"/>
    </w:p>
    <w:p w14:paraId="0F5467C7" w14:textId="04F4A236" w:rsidR="002B104F" w:rsidRDefault="002B104F" w:rsidP="002B104F">
      <w:pPr>
        <w:pStyle w:val="KeepWithNext"/>
        <w:rPr>
          <w:rtl/>
          <w:lang w:val="en-GB" w:eastAsia="he-IL"/>
        </w:rPr>
      </w:pPr>
    </w:p>
    <w:p w14:paraId="37FFA7A4" w14:textId="561903B5" w:rsidR="002B104F" w:rsidRDefault="002B104F" w:rsidP="002B104F">
      <w:pPr>
        <w:rPr>
          <w:rtl/>
          <w:lang w:val="en-GB" w:eastAsia="he-IL"/>
        </w:rPr>
      </w:pPr>
      <w:bookmarkStart w:id="7714" w:name="_ETM_Q1_9633174"/>
      <w:bookmarkStart w:id="7715" w:name="_ETM_Q1_9633325"/>
      <w:bookmarkEnd w:id="7714"/>
      <w:bookmarkEnd w:id="7715"/>
      <w:r>
        <w:rPr>
          <w:rFonts w:hint="cs"/>
          <w:rtl/>
          <w:lang w:val="en-GB" w:eastAsia="he-IL"/>
        </w:rPr>
        <w:t xml:space="preserve">עידו, תקרא את סעיפים 20 ו-21. </w:t>
      </w:r>
    </w:p>
    <w:p w14:paraId="1E1BE17A" w14:textId="2EA5C6CF" w:rsidR="002B104F" w:rsidRDefault="002B104F" w:rsidP="002B104F">
      <w:pPr>
        <w:rPr>
          <w:rtl/>
          <w:lang w:val="en-GB" w:eastAsia="he-IL"/>
        </w:rPr>
      </w:pPr>
      <w:bookmarkStart w:id="7716" w:name="_ETM_Q1_9637313"/>
      <w:bookmarkStart w:id="7717" w:name="_ETM_Q1_9637713"/>
      <w:bookmarkEnd w:id="7716"/>
      <w:bookmarkEnd w:id="7717"/>
    </w:p>
    <w:p w14:paraId="28C8C399" w14:textId="53C68573" w:rsidR="002B104F" w:rsidRDefault="002B104F" w:rsidP="002B104F">
      <w:pPr>
        <w:pStyle w:val="a4"/>
        <w:keepNext/>
        <w:rPr>
          <w:rtl/>
          <w:lang w:val="en-GB"/>
        </w:rPr>
      </w:pPr>
      <w:bookmarkStart w:id="7718" w:name="ET_speaker_עידו_בן_יצחק_704"/>
      <w:r w:rsidRPr="002B104F">
        <w:rPr>
          <w:rStyle w:val="TagStyle"/>
          <w:rtl/>
        </w:rPr>
        <w:t xml:space="preserve"> &lt;&lt; דובר &gt;&gt; </w:t>
      </w:r>
      <w:r>
        <w:rPr>
          <w:rtl/>
          <w:lang w:val="en-GB"/>
        </w:rPr>
        <w:t>עידו בן יצחק:</w:t>
      </w:r>
      <w:r w:rsidRPr="002B104F">
        <w:rPr>
          <w:rStyle w:val="TagStyle"/>
          <w:rtl/>
        </w:rPr>
        <w:t xml:space="preserve"> &lt;&lt; דובר &gt;&gt;</w:t>
      </w:r>
      <w:r w:rsidR="00BE723C">
        <w:rPr>
          <w:rtl/>
          <w:lang w:val="en-GB"/>
        </w:rPr>
        <w:t xml:space="preserve"> </w:t>
      </w:r>
      <w:r>
        <w:rPr>
          <w:rtl/>
          <w:lang w:val="en-GB"/>
        </w:rPr>
        <w:t xml:space="preserve"> </w:t>
      </w:r>
      <w:bookmarkEnd w:id="7718"/>
    </w:p>
    <w:p w14:paraId="675C6789" w14:textId="3E358869" w:rsidR="002B104F" w:rsidRDefault="002B104F" w:rsidP="002B104F">
      <w:pPr>
        <w:pStyle w:val="KeepWithNext"/>
        <w:rPr>
          <w:rtl/>
          <w:lang w:val="en-GB"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2B104F" w14:paraId="72A6B3B3" w14:textId="77777777" w:rsidTr="00DF0217">
        <w:tc>
          <w:tcPr>
            <w:tcW w:w="1058" w:type="pct"/>
          </w:tcPr>
          <w:p w14:paraId="34B616EA" w14:textId="427E55F6" w:rsidR="002B104F" w:rsidRDefault="002B104F" w:rsidP="00A36938">
            <w:pPr>
              <w:ind w:firstLine="0"/>
              <w:rPr>
                <w:rtl/>
                <w:lang w:val="en-GB" w:eastAsia="he-IL"/>
              </w:rPr>
            </w:pPr>
            <w:bookmarkStart w:id="7719" w:name="_ETM_Q1_9639312"/>
            <w:bookmarkStart w:id="7720" w:name="_ETM_Q1_9639418"/>
            <w:bookmarkEnd w:id="7719"/>
            <w:bookmarkEnd w:id="7720"/>
            <w:r>
              <w:rPr>
                <w:rFonts w:hint="cs"/>
                <w:rtl/>
                <w:lang w:val="en-GB" w:eastAsia="he-IL"/>
              </w:rPr>
              <w:t>תיקון סעיף 25</w:t>
            </w:r>
          </w:p>
        </w:tc>
        <w:tc>
          <w:tcPr>
            <w:tcW w:w="305" w:type="pct"/>
          </w:tcPr>
          <w:p w14:paraId="4899DFA1" w14:textId="79FCFDD0" w:rsidR="002B104F" w:rsidRDefault="002B104F" w:rsidP="00A36938">
            <w:pPr>
              <w:ind w:firstLine="0"/>
              <w:rPr>
                <w:rtl/>
                <w:lang w:val="en-GB" w:eastAsia="he-IL"/>
              </w:rPr>
            </w:pPr>
            <w:r>
              <w:rPr>
                <w:rFonts w:hint="cs"/>
                <w:rtl/>
                <w:lang w:val="en-GB" w:eastAsia="he-IL"/>
              </w:rPr>
              <w:t>20.</w:t>
            </w:r>
          </w:p>
        </w:tc>
        <w:tc>
          <w:tcPr>
            <w:tcW w:w="3637" w:type="pct"/>
          </w:tcPr>
          <w:p w14:paraId="77F3707E" w14:textId="77777777" w:rsidR="002B104F" w:rsidRDefault="002B104F" w:rsidP="00A36938">
            <w:pPr>
              <w:ind w:firstLine="0"/>
              <w:rPr>
                <w:rtl/>
                <w:lang w:val="en-GB" w:eastAsia="he-IL"/>
              </w:rPr>
            </w:pPr>
            <w:r>
              <w:rPr>
                <w:rFonts w:hint="cs"/>
                <w:rtl/>
                <w:lang w:val="en-GB" w:eastAsia="he-IL"/>
              </w:rPr>
              <w:t xml:space="preserve">בסעיף 25 לחוק העיקרי, האמור בו יסומן "(א)", ואחריו יבוא: </w:t>
            </w:r>
          </w:p>
          <w:p w14:paraId="2722CB09" w14:textId="77777777" w:rsidR="002B104F" w:rsidRDefault="002B104F" w:rsidP="00A36938">
            <w:pPr>
              <w:ind w:firstLine="0"/>
              <w:rPr>
                <w:rtl/>
                <w:lang w:val="en-GB" w:eastAsia="he-IL"/>
              </w:rPr>
            </w:pPr>
          </w:p>
          <w:p w14:paraId="52250E69" w14:textId="63359362" w:rsidR="00DF0217" w:rsidRDefault="002B104F" w:rsidP="00DF0217">
            <w:pPr>
              <w:ind w:firstLine="0"/>
              <w:rPr>
                <w:rtl/>
                <w:lang w:val="en-GB" w:eastAsia="he-IL"/>
              </w:rPr>
            </w:pPr>
            <w:r>
              <w:rPr>
                <w:rFonts w:hint="cs"/>
                <w:rtl/>
                <w:lang w:val="en-GB" w:eastAsia="he-IL"/>
              </w:rPr>
              <w:t>"(ב)</w:t>
            </w:r>
            <w:r>
              <w:rPr>
                <w:rtl/>
                <w:lang w:val="en-GB" w:eastAsia="he-IL"/>
              </w:rPr>
              <w:tab/>
            </w:r>
            <w:r>
              <w:rPr>
                <w:rFonts w:hint="cs"/>
                <w:rtl/>
                <w:lang w:val="en-GB" w:eastAsia="he-IL"/>
              </w:rPr>
              <w:t>צו לעניין דמוי כלי ירייה כאמור בהגדרה "דמוי כלי ירייה", ייכנס לתוקפו ארבעה חודשים מיום פרסומו ברשומות</w:t>
            </w:r>
            <w:r w:rsidR="00DF0217">
              <w:rPr>
                <w:rFonts w:hint="cs"/>
                <w:rtl/>
                <w:lang w:val="en-GB" w:eastAsia="he-IL"/>
              </w:rPr>
              <w:t xml:space="preserve">." </w:t>
            </w:r>
            <w:bookmarkStart w:id="7721" w:name="_ETM_Q1_9634565"/>
            <w:bookmarkStart w:id="7722" w:name="_ETM_Q1_9650920"/>
            <w:bookmarkStart w:id="7723" w:name="_ETM_Q1_9651069"/>
            <w:bookmarkEnd w:id="7721"/>
            <w:bookmarkEnd w:id="7722"/>
            <w:bookmarkEnd w:id="7723"/>
          </w:p>
        </w:tc>
      </w:tr>
    </w:tbl>
    <w:p w14:paraId="3D9AC4CA" w14:textId="757C3FF6" w:rsidR="00DF0217" w:rsidRDefault="00DF0217" w:rsidP="002B104F">
      <w:pPr>
        <w:rPr>
          <w:rtl/>
          <w:lang w:val="en-GB" w:eastAsia="he-IL"/>
        </w:rPr>
      </w:pPr>
      <w:bookmarkStart w:id="7724" w:name="_ETM_Q1_9647642"/>
      <w:bookmarkStart w:id="7725" w:name="_ETM_Q1_9650383"/>
      <w:bookmarkEnd w:id="7724"/>
      <w:bookmarkEnd w:id="7725"/>
    </w:p>
    <w:p w14:paraId="3AAEC49E" w14:textId="3D16E616" w:rsidR="00DF0217" w:rsidRDefault="00DF0217" w:rsidP="00DF0217">
      <w:pPr>
        <w:pStyle w:val="af9"/>
        <w:keepNext/>
        <w:rPr>
          <w:rtl/>
          <w:lang w:val="en-GB" w:eastAsia="he-IL"/>
        </w:rPr>
      </w:pPr>
      <w:bookmarkStart w:id="7726" w:name="ET_guest_ישראל_אבישר_705"/>
      <w:r w:rsidRPr="00DF0217">
        <w:rPr>
          <w:rStyle w:val="TagStyle"/>
          <w:rtl/>
        </w:rPr>
        <w:t xml:space="preserve"> &lt;&lt; אורח &gt;&gt; </w:t>
      </w:r>
      <w:r>
        <w:rPr>
          <w:rtl/>
          <w:lang w:val="en-GB" w:eastAsia="he-IL"/>
        </w:rPr>
        <w:t>ישראל אבישר:</w:t>
      </w:r>
      <w:r w:rsidRPr="00DF0217">
        <w:rPr>
          <w:rStyle w:val="TagStyle"/>
          <w:rtl/>
        </w:rPr>
        <w:t xml:space="preserve"> &lt;&lt; אורח &gt;&gt;</w:t>
      </w:r>
      <w:r w:rsidR="00BE723C">
        <w:rPr>
          <w:rtl/>
          <w:lang w:val="en-GB" w:eastAsia="he-IL"/>
        </w:rPr>
        <w:t xml:space="preserve"> </w:t>
      </w:r>
      <w:r>
        <w:rPr>
          <w:rtl/>
          <w:lang w:val="en-GB" w:eastAsia="he-IL"/>
        </w:rPr>
        <w:t xml:space="preserve"> </w:t>
      </w:r>
      <w:bookmarkEnd w:id="7726"/>
    </w:p>
    <w:p w14:paraId="6B09BDD9" w14:textId="39676426" w:rsidR="00DF0217" w:rsidRDefault="00DF0217" w:rsidP="00DF0217">
      <w:pPr>
        <w:pStyle w:val="KeepWithNext"/>
        <w:rPr>
          <w:rtl/>
          <w:lang w:val="en-GB" w:eastAsia="he-IL"/>
        </w:rPr>
      </w:pPr>
    </w:p>
    <w:p w14:paraId="4E79D65A" w14:textId="759C014E" w:rsidR="00DF0217" w:rsidRDefault="00DF0217" w:rsidP="00DF0217">
      <w:pPr>
        <w:rPr>
          <w:rtl/>
          <w:lang w:val="en-GB" w:eastAsia="he-IL"/>
        </w:rPr>
      </w:pPr>
      <w:bookmarkStart w:id="7727" w:name="_ETM_Q1_9651152"/>
      <w:bookmarkStart w:id="7728" w:name="_ETM_Q1_9651264"/>
      <w:bookmarkEnd w:id="7727"/>
      <w:bookmarkEnd w:id="7728"/>
      <w:r>
        <w:rPr>
          <w:rFonts w:hint="cs"/>
          <w:rtl/>
          <w:lang w:val="en-GB" w:eastAsia="he-IL"/>
        </w:rPr>
        <w:t xml:space="preserve">זו נקודה שאנחנו לוקחים לעצמנו לבדק בתוך הבית גם </w:t>
      </w:r>
      <w:bookmarkStart w:id="7729" w:name="_ETM_Q1_9656863"/>
      <w:bookmarkEnd w:id="7729"/>
      <w:r>
        <w:rPr>
          <w:rFonts w:hint="cs"/>
          <w:rtl/>
          <w:lang w:val="en-GB" w:eastAsia="he-IL"/>
        </w:rPr>
        <w:t xml:space="preserve">בגלל ההיבטים התפעוליים ששאלו פה. </w:t>
      </w:r>
      <w:bookmarkStart w:id="7730" w:name="_ETM_Q1_9655325"/>
      <w:bookmarkStart w:id="7731" w:name="_ETM_Q1_9653131"/>
      <w:bookmarkEnd w:id="7730"/>
      <w:bookmarkEnd w:id="7731"/>
    </w:p>
    <w:p w14:paraId="316B05D6" w14:textId="71CBB1F0" w:rsidR="00DF0217" w:rsidRDefault="00DF0217" w:rsidP="00DF0217">
      <w:pPr>
        <w:rPr>
          <w:rtl/>
          <w:lang w:val="en-GB" w:eastAsia="he-IL"/>
        </w:rPr>
      </w:pPr>
      <w:bookmarkStart w:id="7732" w:name="_ETM_Q1_9653404"/>
      <w:bookmarkStart w:id="7733" w:name="_ETM_Q1_9653524"/>
      <w:bookmarkStart w:id="7734" w:name="_ETM_Q1_9654172"/>
      <w:bookmarkEnd w:id="7732"/>
      <w:bookmarkEnd w:id="7733"/>
      <w:bookmarkEnd w:id="7734"/>
    </w:p>
    <w:p w14:paraId="2E76442B" w14:textId="28A2291D" w:rsidR="00DF0217" w:rsidRDefault="00DF0217" w:rsidP="00DF0217">
      <w:pPr>
        <w:pStyle w:val="af6"/>
        <w:keepNext/>
        <w:rPr>
          <w:rtl/>
          <w:lang w:val="en-GB"/>
        </w:rPr>
      </w:pPr>
      <w:bookmarkStart w:id="7735" w:name="ET_yor_5300_706"/>
      <w:r w:rsidRPr="00DF0217">
        <w:rPr>
          <w:rStyle w:val="TagStyle"/>
          <w:rtl/>
        </w:rPr>
        <w:t xml:space="preserve"> &lt;&lt; יור &gt;&gt; </w:t>
      </w:r>
      <w:r>
        <w:rPr>
          <w:rtl/>
          <w:lang w:val="en-GB"/>
        </w:rPr>
        <w:t>היו"ר מירב בן ארי:</w:t>
      </w:r>
      <w:r w:rsidRPr="00DF0217">
        <w:rPr>
          <w:rStyle w:val="TagStyle"/>
          <w:rtl/>
        </w:rPr>
        <w:t xml:space="preserve"> &lt;&lt; יור &gt;&gt;</w:t>
      </w:r>
      <w:r w:rsidR="00BE723C">
        <w:rPr>
          <w:rtl/>
          <w:lang w:val="en-GB"/>
        </w:rPr>
        <w:t xml:space="preserve"> </w:t>
      </w:r>
      <w:r>
        <w:rPr>
          <w:rtl/>
          <w:lang w:val="en-GB"/>
        </w:rPr>
        <w:t xml:space="preserve"> </w:t>
      </w:r>
      <w:bookmarkEnd w:id="7735"/>
    </w:p>
    <w:p w14:paraId="3708905E" w14:textId="28EA6116" w:rsidR="00DF0217" w:rsidRDefault="00DF0217" w:rsidP="00DF0217">
      <w:pPr>
        <w:pStyle w:val="KeepWithNext"/>
        <w:rPr>
          <w:rtl/>
          <w:lang w:val="en-GB" w:eastAsia="he-IL"/>
        </w:rPr>
      </w:pPr>
    </w:p>
    <w:p w14:paraId="429B3E91" w14:textId="16BA6C05" w:rsidR="00DF0217" w:rsidRDefault="00DF0217" w:rsidP="00DF0217">
      <w:pPr>
        <w:rPr>
          <w:rtl/>
          <w:lang w:val="en-GB" w:eastAsia="he-IL"/>
        </w:rPr>
      </w:pPr>
      <w:bookmarkStart w:id="7736" w:name="_ETM_Q1_9654985"/>
      <w:bookmarkStart w:id="7737" w:name="_ETM_Q1_9655108"/>
      <w:bookmarkEnd w:id="7736"/>
      <w:bookmarkEnd w:id="7737"/>
      <w:r>
        <w:rPr>
          <w:rFonts w:hint="cs"/>
          <w:rtl/>
          <w:lang w:val="en-GB" w:eastAsia="he-IL"/>
        </w:rPr>
        <w:t xml:space="preserve">אתם צריכים. </w:t>
      </w:r>
    </w:p>
    <w:p w14:paraId="3300D4E2" w14:textId="41F3A730" w:rsidR="00DF0217" w:rsidRDefault="00DF0217" w:rsidP="00DF0217">
      <w:pPr>
        <w:rPr>
          <w:rtl/>
          <w:lang w:val="en-GB" w:eastAsia="he-IL"/>
        </w:rPr>
      </w:pPr>
      <w:bookmarkStart w:id="7738" w:name="_ETM_Q1_9657924"/>
      <w:bookmarkStart w:id="7739" w:name="_ETM_Q1_9658066"/>
      <w:bookmarkStart w:id="7740" w:name="_ETM_Q1_9659148"/>
      <w:bookmarkEnd w:id="7738"/>
      <w:bookmarkEnd w:id="7739"/>
      <w:bookmarkEnd w:id="7740"/>
    </w:p>
    <w:p w14:paraId="3B61A20C" w14:textId="58DDC4E9" w:rsidR="00DF0217" w:rsidRDefault="00DF0217" w:rsidP="00DF0217">
      <w:pPr>
        <w:pStyle w:val="af9"/>
        <w:keepNext/>
        <w:rPr>
          <w:rtl/>
          <w:lang w:val="en-GB" w:eastAsia="he-IL"/>
        </w:rPr>
      </w:pPr>
      <w:bookmarkStart w:id="7741" w:name="ET_guest_ישראל_אבישר_707"/>
      <w:r w:rsidRPr="00DF0217">
        <w:rPr>
          <w:rStyle w:val="TagStyle"/>
          <w:rtl/>
        </w:rPr>
        <w:t xml:space="preserve"> &lt;&lt; אורח &gt;&gt; </w:t>
      </w:r>
      <w:r>
        <w:rPr>
          <w:rtl/>
          <w:lang w:val="en-GB" w:eastAsia="he-IL"/>
        </w:rPr>
        <w:t>ישראל אבישר:</w:t>
      </w:r>
      <w:r w:rsidRPr="00DF0217">
        <w:rPr>
          <w:rStyle w:val="TagStyle"/>
          <w:rtl/>
        </w:rPr>
        <w:t xml:space="preserve"> &lt;&lt; אורח &gt;&gt;</w:t>
      </w:r>
      <w:r w:rsidR="00BE723C">
        <w:rPr>
          <w:rtl/>
          <w:lang w:val="en-GB" w:eastAsia="he-IL"/>
        </w:rPr>
        <w:t xml:space="preserve"> </w:t>
      </w:r>
      <w:r>
        <w:rPr>
          <w:rtl/>
          <w:lang w:val="en-GB" w:eastAsia="he-IL"/>
        </w:rPr>
        <w:t xml:space="preserve"> </w:t>
      </w:r>
      <w:bookmarkEnd w:id="7741"/>
    </w:p>
    <w:p w14:paraId="6C59C5B0" w14:textId="1F6E48D8" w:rsidR="00DF0217" w:rsidRDefault="00DF0217" w:rsidP="00DF0217">
      <w:pPr>
        <w:pStyle w:val="KeepWithNext"/>
        <w:rPr>
          <w:rtl/>
          <w:lang w:val="en-GB" w:eastAsia="he-IL"/>
        </w:rPr>
      </w:pPr>
    </w:p>
    <w:p w14:paraId="64ED5A16" w14:textId="6CAD4A98" w:rsidR="00DF0217" w:rsidRDefault="00DF0217" w:rsidP="00DF0217">
      <w:pPr>
        <w:rPr>
          <w:rtl/>
          <w:lang w:val="en-GB" w:eastAsia="he-IL"/>
        </w:rPr>
      </w:pPr>
      <w:bookmarkStart w:id="7742" w:name="_ETM_Q1_9659933"/>
      <w:bookmarkStart w:id="7743" w:name="_ETM_Q1_9660040"/>
      <w:bookmarkEnd w:id="7742"/>
      <w:bookmarkEnd w:id="7743"/>
      <w:r>
        <w:rPr>
          <w:rFonts w:hint="cs"/>
          <w:rtl/>
          <w:lang w:val="en-GB" w:eastAsia="he-IL"/>
        </w:rPr>
        <w:t xml:space="preserve">ברור לי. </w:t>
      </w:r>
      <w:bookmarkStart w:id="7744" w:name="_ETM_Q1_9660828"/>
      <w:bookmarkEnd w:id="7744"/>
    </w:p>
    <w:p w14:paraId="643E5A97" w14:textId="47264C8A" w:rsidR="00DF0217" w:rsidRDefault="00DF0217" w:rsidP="00DF0217">
      <w:pPr>
        <w:rPr>
          <w:rtl/>
          <w:lang w:val="en-GB" w:eastAsia="he-IL"/>
        </w:rPr>
      </w:pPr>
    </w:p>
    <w:p w14:paraId="23532360" w14:textId="1E023273" w:rsidR="00DF0217" w:rsidRDefault="00DF0217" w:rsidP="00DF0217">
      <w:pPr>
        <w:pStyle w:val="af6"/>
        <w:keepNext/>
        <w:rPr>
          <w:rtl/>
          <w:lang w:val="en-GB"/>
        </w:rPr>
      </w:pPr>
      <w:bookmarkStart w:id="7745" w:name="ET_yor_5300_708"/>
      <w:r w:rsidRPr="00DF0217">
        <w:rPr>
          <w:rStyle w:val="TagStyle"/>
          <w:rtl/>
        </w:rPr>
        <w:t xml:space="preserve"> &lt;&lt; יור &gt;&gt; </w:t>
      </w:r>
      <w:r>
        <w:rPr>
          <w:rtl/>
          <w:lang w:val="en-GB"/>
        </w:rPr>
        <w:t>היו"ר מירב בן ארי:</w:t>
      </w:r>
      <w:r w:rsidRPr="00DF0217">
        <w:rPr>
          <w:rStyle w:val="TagStyle"/>
          <w:rtl/>
        </w:rPr>
        <w:t xml:space="preserve"> &lt;&lt; יור &gt;&gt;</w:t>
      </w:r>
      <w:r w:rsidR="00BE723C">
        <w:rPr>
          <w:rtl/>
          <w:lang w:val="en-GB"/>
        </w:rPr>
        <w:t xml:space="preserve"> </w:t>
      </w:r>
      <w:r>
        <w:rPr>
          <w:rtl/>
          <w:lang w:val="en-GB"/>
        </w:rPr>
        <w:t xml:space="preserve"> </w:t>
      </w:r>
      <w:bookmarkEnd w:id="7745"/>
    </w:p>
    <w:p w14:paraId="0573E62B" w14:textId="5CB42D3E" w:rsidR="00DF0217" w:rsidRDefault="00DF0217" w:rsidP="00DF0217">
      <w:pPr>
        <w:pStyle w:val="KeepWithNext"/>
        <w:rPr>
          <w:rtl/>
          <w:lang w:val="en-GB" w:eastAsia="he-IL"/>
        </w:rPr>
      </w:pPr>
    </w:p>
    <w:p w14:paraId="07387F9D" w14:textId="572987B5" w:rsidR="00DF0217" w:rsidRDefault="00DF0217" w:rsidP="00DF0217">
      <w:pPr>
        <w:rPr>
          <w:rtl/>
          <w:lang w:val="en-GB" w:eastAsia="he-IL"/>
        </w:rPr>
      </w:pPr>
      <w:bookmarkStart w:id="7746" w:name="_ETM_Q1_9657415"/>
      <w:bookmarkStart w:id="7747" w:name="_ETM_Q1_9657537"/>
      <w:bookmarkStart w:id="7748" w:name="_ETM_Q1_9657583"/>
      <w:bookmarkEnd w:id="7746"/>
      <w:bookmarkEnd w:id="7747"/>
      <w:bookmarkEnd w:id="7748"/>
      <w:r>
        <w:rPr>
          <w:rFonts w:hint="cs"/>
          <w:rtl/>
          <w:lang w:val="en-GB" w:eastAsia="he-IL"/>
        </w:rPr>
        <w:t>כ</w:t>
      </w:r>
      <w:bookmarkStart w:id="7749" w:name="_ETM_Q1_9657710"/>
      <w:bookmarkEnd w:id="7749"/>
      <w:r>
        <w:rPr>
          <w:rFonts w:hint="cs"/>
          <w:rtl/>
          <w:lang w:val="en-GB" w:eastAsia="he-IL"/>
        </w:rPr>
        <w:t xml:space="preserve">ן, חסכת לי, ישראל. אתה מבין עניין. צריך לעשות את </w:t>
      </w:r>
      <w:bookmarkStart w:id="7750" w:name="_ETM_Q1_9663121"/>
      <w:bookmarkEnd w:id="7750"/>
      <w:r>
        <w:rPr>
          <w:rFonts w:hint="cs"/>
          <w:rtl/>
          <w:lang w:val="en-GB" w:eastAsia="he-IL"/>
        </w:rPr>
        <w:t xml:space="preserve">זה. אני יודעת מה זה. </w:t>
      </w:r>
    </w:p>
    <w:p w14:paraId="1A68D432" w14:textId="42A13AA9" w:rsidR="00DF0217" w:rsidRDefault="00DF0217" w:rsidP="00DF0217">
      <w:pPr>
        <w:rPr>
          <w:rStyle w:val="TagStyle"/>
          <w:rFonts w:ascii="David" w:hAnsi="David"/>
          <w:u w:val="single"/>
          <w:rtl/>
          <w:lang w:eastAsia="he-IL"/>
        </w:rPr>
      </w:pPr>
      <w:bookmarkStart w:id="7751" w:name="_ETM_Q1_9666010"/>
      <w:bookmarkStart w:id="7752" w:name="_ETM_Q1_9666180"/>
      <w:bookmarkStart w:id="7753" w:name="_ETM_Q1_9670904"/>
      <w:bookmarkStart w:id="7754" w:name="_ETM_Q1_9673310"/>
      <w:bookmarkStart w:id="7755" w:name="_ETM_Q1_9673481"/>
      <w:bookmarkStart w:id="7756" w:name="_ETM_Q1_9670808"/>
      <w:bookmarkStart w:id="7757" w:name="_ETM_Q1_9672201"/>
      <w:bookmarkEnd w:id="7751"/>
      <w:bookmarkEnd w:id="7752"/>
      <w:bookmarkEnd w:id="7753"/>
      <w:bookmarkEnd w:id="7754"/>
      <w:bookmarkEnd w:id="7755"/>
      <w:bookmarkEnd w:id="7756"/>
      <w:bookmarkEnd w:id="7757"/>
    </w:p>
    <w:p w14:paraId="3E543D96" w14:textId="34023147" w:rsidR="00DF0217" w:rsidRDefault="00DF0217" w:rsidP="00DF0217">
      <w:pPr>
        <w:pStyle w:val="a4"/>
        <w:keepNext/>
        <w:rPr>
          <w:rtl/>
          <w:lang w:val="en-GB"/>
        </w:rPr>
      </w:pPr>
      <w:bookmarkStart w:id="7758" w:name="ET_speaker_עידו_בן_יצחק_710"/>
      <w:r w:rsidRPr="00DF0217">
        <w:rPr>
          <w:rStyle w:val="TagStyle"/>
          <w:rtl/>
        </w:rPr>
        <w:t xml:space="preserve"> &lt;&lt; דובר &gt;&gt; </w:t>
      </w:r>
      <w:r>
        <w:rPr>
          <w:rtl/>
          <w:lang w:val="en-GB"/>
        </w:rPr>
        <w:t>עידו בן יצחק:</w:t>
      </w:r>
      <w:r w:rsidRPr="00DF0217">
        <w:rPr>
          <w:rStyle w:val="TagStyle"/>
          <w:rtl/>
        </w:rPr>
        <w:t xml:space="preserve"> &lt;&lt; דובר &gt;&gt;</w:t>
      </w:r>
      <w:r w:rsidR="00BE723C">
        <w:rPr>
          <w:rtl/>
          <w:lang w:val="en-GB"/>
        </w:rPr>
        <w:t xml:space="preserve"> </w:t>
      </w:r>
      <w:r>
        <w:rPr>
          <w:rtl/>
          <w:lang w:val="en-GB"/>
        </w:rPr>
        <w:t xml:space="preserve"> </w:t>
      </w:r>
      <w:bookmarkEnd w:id="7758"/>
    </w:p>
    <w:p w14:paraId="63C7BAF4" w14:textId="20F4434B" w:rsidR="00DF0217" w:rsidRDefault="00DF0217" w:rsidP="00DF0217">
      <w:pPr>
        <w:pStyle w:val="KeepWithNext"/>
        <w:rPr>
          <w:rtl/>
          <w:lang w:val="en-GB" w:eastAsia="he-IL"/>
        </w:rPr>
      </w:pPr>
    </w:p>
    <w:p w14:paraId="55C6500A" w14:textId="2157B728" w:rsidR="00DF0217" w:rsidRPr="00DF0217" w:rsidRDefault="00DF0217" w:rsidP="00DF0217">
      <w:pPr>
        <w:rPr>
          <w:rtl/>
          <w:lang w:val="en-GB" w:eastAsia="he-IL"/>
        </w:rPr>
      </w:pPr>
      <w:bookmarkStart w:id="7759" w:name="_ETM_Q1_9673017"/>
      <w:bookmarkStart w:id="7760" w:name="_ETM_Q1_9673117"/>
      <w:bookmarkStart w:id="7761" w:name="_ETM_Q1_9669387"/>
      <w:bookmarkEnd w:id="7759"/>
      <w:bookmarkEnd w:id="7760"/>
      <w:bookmarkEnd w:id="7761"/>
      <w:r>
        <w:rPr>
          <w:rFonts w:hint="cs"/>
          <w:rtl/>
          <w:lang w:val="en-GB" w:eastAsia="he-IL"/>
        </w:rPr>
        <w:t xml:space="preserve">מקריא: </w:t>
      </w:r>
    </w:p>
    <w:p w14:paraId="0DB37E8D" w14:textId="033A04E7" w:rsidR="00C84883" w:rsidRDefault="00C84883" w:rsidP="00DF0217">
      <w:pPr>
        <w:rPr>
          <w:rtl/>
          <w:lang w:val="en-GB" w:eastAsia="he-IL"/>
        </w:rPr>
      </w:pPr>
      <w:bookmarkStart w:id="7762" w:name="_ETM_Q1_9619282"/>
      <w:bookmarkStart w:id="7763" w:name="_ETM_Q1_9619594"/>
      <w:bookmarkStart w:id="7764" w:name="_ETM_Q1_9614986"/>
      <w:bookmarkStart w:id="7765" w:name="_ETM_Q1_9670937"/>
      <w:bookmarkEnd w:id="7762"/>
      <w:bookmarkEnd w:id="7763"/>
      <w:bookmarkEnd w:id="7764"/>
      <w:bookmarkEnd w:id="7765"/>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567"/>
        <w:gridCol w:w="6763"/>
      </w:tblGrid>
      <w:tr w:rsidR="00C84883" w14:paraId="3ED7952A" w14:textId="77777777" w:rsidTr="00DF0217">
        <w:tc>
          <w:tcPr>
            <w:tcW w:w="1058" w:type="pct"/>
          </w:tcPr>
          <w:p w14:paraId="0220AB50" w14:textId="1A639FB6" w:rsidR="00C84883" w:rsidRDefault="00DF0217" w:rsidP="00A36938">
            <w:pPr>
              <w:ind w:firstLine="0"/>
              <w:rPr>
                <w:rtl/>
                <w:lang w:val="en-GB" w:eastAsia="he-IL"/>
              </w:rPr>
            </w:pPr>
            <w:r>
              <w:rPr>
                <w:rFonts w:hint="cs"/>
                <w:rtl/>
                <w:lang w:val="en-GB" w:eastAsia="he-IL"/>
              </w:rPr>
              <w:t>תיקון חוק הע</w:t>
            </w:r>
            <w:bookmarkStart w:id="7766" w:name="_ETM_Q1_9673536"/>
            <w:bookmarkEnd w:id="7766"/>
            <w:r>
              <w:rPr>
                <w:rFonts w:hint="cs"/>
                <w:rtl/>
                <w:lang w:val="en-GB" w:eastAsia="he-IL"/>
              </w:rPr>
              <w:t>ונשין</w:t>
            </w:r>
          </w:p>
        </w:tc>
        <w:tc>
          <w:tcPr>
            <w:tcW w:w="305" w:type="pct"/>
          </w:tcPr>
          <w:p w14:paraId="3A58CCD7" w14:textId="45DE275D" w:rsidR="00C84883" w:rsidRDefault="00DF0217" w:rsidP="00A36938">
            <w:pPr>
              <w:ind w:firstLine="0"/>
              <w:rPr>
                <w:rtl/>
                <w:lang w:val="en-GB" w:eastAsia="he-IL"/>
              </w:rPr>
            </w:pPr>
            <w:r>
              <w:rPr>
                <w:rFonts w:hint="cs"/>
                <w:rtl/>
                <w:lang w:val="en-GB" w:eastAsia="he-IL"/>
              </w:rPr>
              <w:t>21.</w:t>
            </w:r>
          </w:p>
        </w:tc>
        <w:tc>
          <w:tcPr>
            <w:tcW w:w="3637" w:type="pct"/>
          </w:tcPr>
          <w:p w14:paraId="7BB73776" w14:textId="23FE0CDB" w:rsidR="00C84883" w:rsidRDefault="00DF0217" w:rsidP="00A36938">
            <w:pPr>
              <w:ind w:firstLine="0"/>
              <w:rPr>
                <w:rtl/>
                <w:lang w:val="en-GB" w:eastAsia="he-IL"/>
              </w:rPr>
            </w:pPr>
            <w:r>
              <w:rPr>
                <w:rFonts w:hint="cs"/>
                <w:rtl/>
                <w:lang w:val="en-GB" w:eastAsia="he-IL"/>
              </w:rPr>
              <w:t>בסעיף 144(ב</w:t>
            </w:r>
            <w:bookmarkStart w:id="7767" w:name="_ETM_Q1_9674190"/>
            <w:bookmarkEnd w:id="7767"/>
            <w:r>
              <w:rPr>
                <w:rFonts w:hint="cs"/>
                <w:rtl/>
                <w:lang w:val="en-GB" w:eastAsia="he-IL"/>
              </w:rPr>
              <w:t xml:space="preserve">1) לחוק העונשין, התשל"ז-1977, במקום </w:t>
            </w:r>
            <w:bookmarkStart w:id="7768" w:name="_ETM_Q1_9677781"/>
            <w:bookmarkEnd w:id="7768"/>
            <w:r>
              <w:rPr>
                <w:rFonts w:hint="cs"/>
                <w:rtl/>
                <w:lang w:val="en-GB" w:eastAsia="he-IL"/>
              </w:rPr>
              <w:t xml:space="preserve">"שלא </w:t>
            </w:r>
            <w:bookmarkStart w:id="7769" w:name="_ETM_Q1_9678519"/>
            <w:bookmarkEnd w:id="7769"/>
            <w:r>
              <w:rPr>
                <w:rFonts w:hint="cs"/>
                <w:rtl/>
                <w:lang w:val="en-GB" w:eastAsia="he-IL"/>
              </w:rPr>
              <w:t xml:space="preserve">שילם את האגרה לחידוש רישיונו או שלא חודשה תעודת הרשאתו </w:t>
            </w:r>
            <w:bookmarkStart w:id="7770" w:name="_ETM_Q1_9686009"/>
            <w:bookmarkEnd w:id="7770"/>
            <w:r>
              <w:rPr>
                <w:rFonts w:hint="cs"/>
                <w:rtl/>
                <w:lang w:val="en-GB" w:eastAsia="he-IL"/>
              </w:rPr>
              <w:t>אף שלא הייתה מניעה לחידושה"</w:t>
            </w:r>
            <w:bookmarkStart w:id="7771" w:name="_ETM_Q1_9683966"/>
            <w:bookmarkEnd w:id="7771"/>
            <w:r>
              <w:rPr>
                <w:rFonts w:hint="cs"/>
                <w:rtl/>
                <w:lang w:val="en-GB" w:eastAsia="he-IL"/>
              </w:rPr>
              <w:t xml:space="preserve"> יבוא "שלא חידש </w:t>
            </w:r>
            <w:bookmarkStart w:id="7772" w:name="_ETM_Q1_9688121"/>
            <w:bookmarkEnd w:id="7772"/>
            <w:r>
              <w:rPr>
                <w:rFonts w:hint="cs"/>
                <w:rtl/>
                <w:lang w:val="en-GB" w:eastAsia="he-IL"/>
              </w:rPr>
              <w:t xml:space="preserve">את רישיונו את תעודת הרשאתו". </w:t>
            </w:r>
          </w:p>
        </w:tc>
      </w:tr>
    </w:tbl>
    <w:p w14:paraId="41CF8E5E" w14:textId="643FFAA8" w:rsidR="00C84883" w:rsidRDefault="00C84883" w:rsidP="00E61F90">
      <w:pPr>
        <w:rPr>
          <w:rtl/>
          <w:lang w:val="en-GB" w:eastAsia="he-IL"/>
        </w:rPr>
      </w:pPr>
    </w:p>
    <w:p w14:paraId="194286CA" w14:textId="7EF0C1C4" w:rsidR="00C00217" w:rsidRDefault="00DF0217" w:rsidP="00DF0217">
      <w:pPr>
        <w:rPr>
          <w:rtl/>
          <w:lang w:val="en-GB" w:eastAsia="he-IL"/>
        </w:rPr>
      </w:pPr>
      <w:bookmarkStart w:id="7773" w:name="_ETM_Q1_9686909"/>
      <w:bookmarkStart w:id="7774" w:name="_ETM_Q1_9691805"/>
      <w:bookmarkStart w:id="7775" w:name="_ETM_Q1_9687089"/>
      <w:bookmarkEnd w:id="7773"/>
      <w:bookmarkEnd w:id="7774"/>
      <w:bookmarkEnd w:id="7775"/>
      <w:r>
        <w:rPr>
          <w:rFonts w:hint="cs"/>
          <w:rtl/>
          <w:lang w:val="en-GB" w:eastAsia="he-IL"/>
        </w:rPr>
        <w:t xml:space="preserve">זה בעצם כדי להתאים את </w:t>
      </w:r>
      <w:bookmarkStart w:id="7776" w:name="_ETM_Q1_9692135"/>
      <w:bookmarkEnd w:id="7776"/>
      <w:r>
        <w:rPr>
          <w:rFonts w:hint="cs"/>
          <w:rtl/>
          <w:lang w:val="en-GB" w:eastAsia="he-IL"/>
        </w:rPr>
        <w:t>ההוראה בחוק העונשין, שש</w:t>
      </w:r>
      <w:bookmarkStart w:id="7777" w:name="_ETM_Q1_9692631"/>
      <w:bookmarkEnd w:id="7777"/>
      <w:r>
        <w:rPr>
          <w:rFonts w:hint="cs"/>
          <w:rtl/>
          <w:lang w:val="en-GB" w:eastAsia="he-IL"/>
        </w:rPr>
        <w:t xml:space="preserve">ם יש עבירה חמורה </w:t>
      </w:r>
      <w:bookmarkStart w:id="7778" w:name="_ETM_Q1_9694118"/>
      <w:bookmarkEnd w:id="7778"/>
      <w:r>
        <w:rPr>
          <w:rFonts w:hint="cs"/>
          <w:rtl/>
          <w:lang w:val="en-GB" w:eastAsia="he-IL"/>
        </w:rPr>
        <w:t xml:space="preserve">יותר של מי שנושא נשק שלא ברישיון. להתאים אותה </w:t>
      </w:r>
      <w:bookmarkStart w:id="7779" w:name="_ETM_Q1_9700462"/>
      <w:bookmarkEnd w:id="7779"/>
      <w:r>
        <w:rPr>
          <w:rFonts w:hint="cs"/>
          <w:rtl/>
          <w:lang w:val="en-GB" w:eastAsia="he-IL"/>
        </w:rPr>
        <w:t xml:space="preserve">להוראה שעשינו פה, את השינוי שעשינו שכבר לא תלוי בתשלום </w:t>
      </w:r>
      <w:bookmarkStart w:id="7780" w:name="_ETM_Q1_9706630"/>
      <w:bookmarkEnd w:id="7780"/>
      <w:r>
        <w:rPr>
          <w:rFonts w:hint="cs"/>
          <w:rtl/>
          <w:lang w:val="en-GB" w:eastAsia="he-IL"/>
        </w:rPr>
        <w:t>האגרה. העבירה של נש</w:t>
      </w:r>
      <w:bookmarkStart w:id="7781" w:name="_ETM_Q1_9703907"/>
      <w:bookmarkEnd w:id="7781"/>
      <w:r>
        <w:rPr>
          <w:rFonts w:hint="cs"/>
          <w:rtl/>
          <w:lang w:val="en-GB" w:eastAsia="he-IL"/>
        </w:rPr>
        <w:t xml:space="preserve">יאת נשק בשל אי חידוש. </w:t>
      </w:r>
    </w:p>
    <w:p w14:paraId="0E4AA1C1" w14:textId="602C2E45" w:rsidR="00DF0217" w:rsidRDefault="00DF0217" w:rsidP="00DF0217">
      <w:pPr>
        <w:rPr>
          <w:rtl/>
          <w:lang w:val="en-GB" w:eastAsia="he-IL"/>
        </w:rPr>
      </w:pPr>
      <w:bookmarkStart w:id="7782" w:name="_ETM_Q1_9702159"/>
      <w:bookmarkStart w:id="7783" w:name="_ETM_Q1_9702841"/>
      <w:bookmarkEnd w:id="7782"/>
      <w:bookmarkEnd w:id="7783"/>
    </w:p>
    <w:p w14:paraId="19F80002" w14:textId="7F8CCDEE" w:rsidR="00DF0217" w:rsidRDefault="00DF0217" w:rsidP="00DF0217">
      <w:pPr>
        <w:pStyle w:val="af9"/>
        <w:keepNext/>
        <w:rPr>
          <w:rtl/>
          <w:lang w:val="en-GB" w:eastAsia="he-IL"/>
        </w:rPr>
      </w:pPr>
      <w:bookmarkStart w:id="7784" w:name="ET_guest_ישי_פולק_711"/>
      <w:r w:rsidRPr="00DF0217">
        <w:rPr>
          <w:rStyle w:val="TagStyle"/>
          <w:rtl/>
        </w:rPr>
        <w:t xml:space="preserve"> &lt;&lt; אורח &gt;&gt; </w:t>
      </w:r>
      <w:r>
        <w:rPr>
          <w:rtl/>
          <w:lang w:val="en-GB" w:eastAsia="he-IL"/>
        </w:rPr>
        <w:t>ישי פולק:</w:t>
      </w:r>
      <w:r w:rsidRPr="00DF0217">
        <w:rPr>
          <w:rStyle w:val="TagStyle"/>
          <w:rtl/>
        </w:rPr>
        <w:t xml:space="preserve"> &lt;&lt; אורח &gt;&gt;</w:t>
      </w:r>
      <w:r w:rsidR="00BE723C">
        <w:rPr>
          <w:rtl/>
          <w:lang w:val="en-GB" w:eastAsia="he-IL"/>
        </w:rPr>
        <w:t xml:space="preserve"> </w:t>
      </w:r>
      <w:r>
        <w:rPr>
          <w:rtl/>
          <w:lang w:val="en-GB" w:eastAsia="he-IL"/>
        </w:rPr>
        <w:t xml:space="preserve"> </w:t>
      </w:r>
      <w:bookmarkEnd w:id="7784"/>
    </w:p>
    <w:p w14:paraId="32CCF18D" w14:textId="2F31CFEF" w:rsidR="00DF0217" w:rsidRDefault="00DF0217" w:rsidP="00DF0217">
      <w:pPr>
        <w:pStyle w:val="KeepWithNext"/>
        <w:rPr>
          <w:rtl/>
          <w:lang w:val="en-GB" w:eastAsia="he-IL"/>
        </w:rPr>
      </w:pPr>
    </w:p>
    <w:p w14:paraId="2502E2E9" w14:textId="7533F9AF" w:rsidR="00DF0217" w:rsidRDefault="00DF0217" w:rsidP="00DF0217">
      <w:pPr>
        <w:rPr>
          <w:rtl/>
          <w:lang w:val="en-GB" w:eastAsia="he-IL"/>
        </w:rPr>
      </w:pPr>
      <w:bookmarkStart w:id="7785" w:name="_ETM_Q1_9703417"/>
      <w:bookmarkStart w:id="7786" w:name="_ETM_Q1_9703495"/>
      <w:bookmarkEnd w:id="7785"/>
      <w:bookmarkEnd w:id="7786"/>
      <w:r>
        <w:rPr>
          <w:rFonts w:hint="cs"/>
          <w:rtl/>
          <w:lang w:val="en-GB" w:eastAsia="he-IL"/>
        </w:rPr>
        <w:t xml:space="preserve">פה </w:t>
      </w:r>
      <w:bookmarkStart w:id="7787" w:name="_ETM_Q1_9705848"/>
      <w:bookmarkEnd w:id="7787"/>
      <w:r>
        <w:rPr>
          <w:rFonts w:hint="cs"/>
          <w:rtl/>
          <w:lang w:val="en-GB" w:eastAsia="he-IL"/>
        </w:rPr>
        <w:t xml:space="preserve">יש בעיה. זה משנה מצב </w:t>
      </w:r>
      <w:bookmarkStart w:id="7788" w:name="_ETM_Q1_9713032"/>
      <w:bookmarkEnd w:id="7788"/>
      <w:r>
        <w:rPr>
          <w:rFonts w:hint="cs"/>
          <w:rtl/>
          <w:lang w:val="en-GB" w:eastAsia="he-IL"/>
        </w:rPr>
        <w:t xml:space="preserve">קיים. ישראל, סעיף 21 משנה מצב קיים. </w:t>
      </w:r>
      <w:bookmarkStart w:id="7789" w:name="_ETM_Q1_9715681"/>
      <w:bookmarkStart w:id="7790" w:name="_ETM_Q1_9711961"/>
      <w:bookmarkEnd w:id="7789"/>
      <w:bookmarkEnd w:id="7790"/>
    </w:p>
    <w:p w14:paraId="39618892" w14:textId="6DC11CE2" w:rsidR="00DF0217" w:rsidRDefault="00DF0217" w:rsidP="00DF0217">
      <w:pPr>
        <w:rPr>
          <w:rtl/>
          <w:lang w:val="en-GB" w:eastAsia="he-IL"/>
        </w:rPr>
      </w:pPr>
      <w:bookmarkStart w:id="7791" w:name="_ETM_Q1_9712197"/>
      <w:bookmarkStart w:id="7792" w:name="_ETM_Q1_9712285"/>
      <w:bookmarkEnd w:id="7791"/>
      <w:bookmarkEnd w:id="7792"/>
    </w:p>
    <w:p w14:paraId="247DEDC2" w14:textId="1B6542CD" w:rsidR="00DF0217" w:rsidRDefault="00DF0217" w:rsidP="00DF0217">
      <w:pPr>
        <w:pStyle w:val="a4"/>
        <w:keepNext/>
        <w:rPr>
          <w:rtl/>
          <w:lang w:val="en-GB"/>
        </w:rPr>
      </w:pPr>
      <w:bookmarkStart w:id="7793" w:name="ET_speaker_עידו_בן_יצחק_712"/>
      <w:r w:rsidRPr="00DF0217">
        <w:rPr>
          <w:rStyle w:val="TagStyle"/>
          <w:rtl/>
        </w:rPr>
        <w:t xml:space="preserve"> &lt;&lt; דובר &gt;&gt; </w:t>
      </w:r>
      <w:r>
        <w:rPr>
          <w:rtl/>
          <w:lang w:val="en-GB"/>
        </w:rPr>
        <w:t>עידו בן יצחק:</w:t>
      </w:r>
      <w:r w:rsidRPr="00DF0217">
        <w:rPr>
          <w:rStyle w:val="TagStyle"/>
          <w:rtl/>
        </w:rPr>
        <w:t xml:space="preserve"> &lt;&lt; דובר &gt;&gt;</w:t>
      </w:r>
      <w:r w:rsidR="00BE723C">
        <w:rPr>
          <w:rtl/>
          <w:lang w:val="en-GB"/>
        </w:rPr>
        <w:t xml:space="preserve"> </w:t>
      </w:r>
      <w:r>
        <w:rPr>
          <w:rtl/>
          <w:lang w:val="en-GB"/>
        </w:rPr>
        <w:t xml:space="preserve"> </w:t>
      </w:r>
      <w:bookmarkEnd w:id="7793"/>
    </w:p>
    <w:p w14:paraId="14A0EE2C" w14:textId="71A10C6F" w:rsidR="00DF0217" w:rsidRDefault="00DF0217" w:rsidP="00DF0217">
      <w:pPr>
        <w:pStyle w:val="KeepWithNext"/>
        <w:rPr>
          <w:rtl/>
          <w:lang w:val="en-GB" w:eastAsia="he-IL"/>
        </w:rPr>
      </w:pPr>
    </w:p>
    <w:p w14:paraId="4A66F935" w14:textId="6EDF8899" w:rsidR="00DF0217" w:rsidRDefault="00DF0217" w:rsidP="00DF0217">
      <w:pPr>
        <w:rPr>
          <w:rtl/>
          <w:lang w:val="en-GB" w:eastAsia="he-IL"/>
        </w:rPr>
      </w:pPr>
      <w:bookmarkStart w:id="7794" w:name="_ETM_Q1_9713727"/>
      <w:bookmarkStart w:id="7795" w:name="_ETM_Q1_9713811"/>
      <w:bookmarkEnd w:id="7794"/>
      <w:bookmarkEnd w:id="7795"/>
      <w:r>
        <w:rPr>
          <w:rFonts w:hint="cs"/>
          <w:rtl/>
          <w:lang w:val="en-GB" w:eastAsia="he-IL"/>
        </w:rPr>
        <w:t>כל חקיקה</w:t>
      </w:r>
      <w:bookmarkStart w:id="7796" w:name="_ETM_Q1_9713819"/>
      <w:bookmarkEnd w:id="7796"/>
      <w:r>
        <w:rPr>
          <w:rFonts w:hint="cs"/>
          <w:rtl/>
          <w:lang w:val="en-GB" w:eastAsia="he-IL"/>
        </w:rPr>
        <w:t xml:space="preserve">. </w:t>
      </w:r>
    </w:p>
    <w:p w14:paraId="080B4D1C" w14:textId="3499E9E3" w:rsidR="00DF0217" w:rsidRDefault="00DF0217" w:rsidP="00DF0217">
      <w:pPr>
        <w:rPr>
          <w:rtl/>
          <w:lang w:val="en-GB" w:eastAsia="he-IL"/>
        </w:rPr>
      </w:pPr>
      <w:bookmarkStart w:id="7797" w:name="_ETM_Q1_9714692"/>
      <w:bookmarkStart w:id="7798" w:name="_ETM_Q1_9714773"/>
      <w:bookmarkStart w:id="7799" w:name="_ETM_Q1_9715652"/>
      <w:bookmarkEnd w:id="7797"/>
      <w:bookmarkEnd w:id="7798"/>
      <w:bookmarkEnd w:id="7799"/>
    </w:p>
    <w:p w14:paraId="0FAE8495" w14:textId="314E9F51" w:rsidR="00DF0217" w:rsidRDefault="00DF0217" w:rsidP="00DF0217">
      <w:pPr>
        <w:pStyle w:val="af6"/>
        <w:keepNext/>
        <w:rPr>
          <w:rtl/>
          <w:lang w:val="en-GB"/>
        </w:rPr>
      </w:pPr>
      <w:bookmarkStart w:id="7800" w:name="ET_yor_5300_713"/>
      <w:r w:rsidRPr="00DF0217">
        <w:rPr>
          <w:rStyle w:val="TagStyle"/>
          <w:rtl/>
        </w:rPr>
        <w:t xml:space="preserve"> &lt;&lt; יור &gt;&gt; </w:t>
      </w:r>
      <w:r>
        <w:rPr>
          <w:rtl/>
          <w:lang w:val="en-GB"/>
        </w:rPr>
        <w:t>היו"ר מירב בן ארי:</w:t>
      </w:r>
      <w:r w:rsidRPr="00DF0217">
        <w:rPr>
          <w:rStyle w:val="TagStyle"/>
          <w:rtl/>
        </w:rPr>
        <w:t xml:space="preserve"> &lt;&lt; יור &gt;&gt;</w:t>
      </w:r>
      <w:r w:rsidR="00BE723C">
        <w:rPr>
          <w:rtl/>
          <w:lang w:val="en-GB"/>
        </w:rPr>
        <w:t xml:space="preserve"> </w:t>
      </w:r>
      <w:r>
        <w:rPr>
          <w:rtl/>
          <w:lang w:val="en-GB"/>
        </w:rPr>
        <w:t xml:space="preserve"> </w:t>
      </w:r>
      <w:bookmarkEnd w:id="7800"/>
    </w:p>
    <w:p w14:paraId="00042647" w14:textId="0780C840" w:rsidR="00DF0217" w:rsidRDefault="00DF0217" w:rsidP="00DF0217">
      <w:pPr>
        <w:pStyle w:val="KeepWithNext"/>
        <w:rPr>
          <w:rtl/>
          <w:lang w:val="en-GB" w:eastAsia="he-IL"/>
        </w:rPr>
      </w:pPr>
    </w:p>
    <w:p w14:paraId="728EF904" w14:textId="760C1CA0" w:rsidR="00DF0217" w:rsidRDefault="00DF0217" w:rsidP="00DF0217">
      <w:pPr>
        <w:rPr>
          <w:rtl/>
          <w:lang w:val="en-GB" w:eastAsia="he-IL"/>
        </w:rPr>
      </w:pPr>
      <w:bookmarkStart w:id="7801" w:name="_ETM_Q1_9716331"/>
      <w:bookmarkStart w:id="7802" w:name="_ETM_Q1_9716435"/>
      <w:bookmarkEnd w:id="7801"/>
      <w:bookmarkEnd w:id="7802"/>
      <w:r>
        <w:rPr>
          <w:rFonts w:hint="cs"/>
          <w:rtl/>
          <w:lang w:val="en-GB" w:eastAsia="he-IL"/>
        </w:rPr>
        <w:t xml:space="preserve">זה הקטע עם </w:t>
      </w:r>
      <w:bookmarkStart w:id="7803" w:name="_ETM_Q1_9717796"/>
      <w:bookmarkEnd w:id="7803"/>
      <w:r>
        <w:rPr>
          <w:rFonts w:hint="cs"/>
          <w:rtl/>
          <w:lang w:val="en-GB" w:eastAsia="he-IL"/>
        </w:rPr>
        <w:t xml:space="preserve">חוקים. </w:t>
      </w:r>
    </w:p>
    <w:p w14:paraId="6E05A94D" w14:textId="6A3CD313" w:rsidR="00DF0217" w:rsidRDefault="00DF0217" w:rsidP="00DF0217">
      <w:pPr>
        <w:rPr>
          <w:rtl/>
          <w:lang w:val="en-GB" w:eastAsia="he-IL"/>
        </w:rPr>
      </w:pPr>
      <w:bookmarkStart w:id="7804" w:name="_ETM_Q1_9718484"/>
      <w:bookmarkStart w:id="7805" w:name="_ETM_Q1_9718560"/>
      <w:bookmarkStart w:id="7806" w:name="_ETM_Q1_9719372"/>
      <w:bookmarkEnd w:id="7804"/>
      <w:bookmarkEnd w:id="7805"/>
      <w:bookmarkEnd w:id="7806"/>
    </w:p>
    <w:p w14:paraId="3A7A7384" w14:textId="498061B1" w:rsidR="00DF0217" w:rsidRDefault="00DF0217" w:rsidP="00DF0217">
      <w:pPr>
        <w:pStyle w:val="af9"/>
        <w:keepNext/>
        <w:rPr>
          <w:rtl/>
          <w:lang w:val="en-GB" w:eastAsia="he-IL"/>
        </w:rPr>
      </w:pPr>
      <w:bookmarkStart w:id="7807" w:name="ET_guest_ישי_פולק_714"/>
      <w:r w:rsidRPr="00DF0217">
        <w:rPr>
          <w:rStyle w:val="TagStyle"/>
          <w:rtl/>
        </w:rPr>
        <w:t xml:space="preserve"> &lt;&lt; אורח &gt;&gt; </w:t>
      </w:r>
      <w:r>
        <w:rPr>
          <w:rtl/>
          <w:lang w:val="en-GB" w:eastAsia="he-IL"/>
        </w:rPr>
        <w:t>ישי פולק:</w:t>
      </w:r>
      <w:r w:rsidRPr="00DF0217">
        <w:rPr>
          <w:rStyle w:val="TagStyle"/>
          <w:rtl/>
        </w:rPr>
        <w:t xml:space="preserve"> &lt;&lt; אורח &gt;&gt;</w:t>
      </w:r>
      <w:r w:rsidR="00BE723C">
        <w:rPr>
          <w:rtl/>
          <w:lang w:val="en-GB" w:eastAsia="he-IL"/>
        </w:rPr>
        <w:t xml:space="preserve"> </w:t>
      </w:r>
      <w:r>
        <w:rPr>
          <w:rtl/>
          <w:lang w:val="en-GB" w:eastAsia="he-IL"/>
        </w:rPr>
        <w:t xml:space="preserve"> </w:t>
      </w:r>
      <w:bookmarkEnd w:id="7807"/>
    </w:p>
    <w:p w14:paraId="21D2DA81" w14:textId="0F9AE599" w:rsidR="00DF0217" w:rsidRDefault="00DF0217" w:rsidP="00DF0217">
      <w:pPr>
        <w:pStyle w:val="KeepWithNext"/>
        <w:rPr>
          <w:rtl/>
          <w:lang w:val="en-GB" w:eastAsia="he-IL"/>
        </w:rPr>
      </w:pPr>
    </w:p>
    <w:p w14:paraId="4466E11E" w14:textId="316E246C" w:rsidR="00DF0217" w:rsidRDefault="00DF0217" w:rsidP="00DF0217">
      <w:pPr>
        <w:rPr>
          <w:rtl/>
          <w:lang w:val="en-GB" w:eastAsia="he-IL"/>
        </w:rPr>
      </w:pPr>
      <w:bookmarkStart w:id="7808" w:name="_ETM_Q1_9719892"/>
      <w:bookmarkStart w:id="7809" w:name="_ETM_Q1_9719957"/>
      <w:bookmarkEnd w:id="7808"/>
      <w:bookmarkEnd w:id="7809"/>
      <w:r>
        <w:rPr>
          <w:rFonts w:hint="cs"/>
          <w:rtl/>
          <w:lang w:val="en-GB" w:eastAsia="he-IL"/>
        </w:rPr>
        <w:t xml:space="preserve">במצב היום אתה מפקיד, </w:t>
      </w:r>
      <w:bookmarkStart w:id="7810" w:name="_ETM_Q1_9719700"/>
      <w:bookmarkEnd w:id="7810"/>
      <w:r>
        <w:rPr>
          <w:rFonts w:hint="cs"/>
          <w:rtl/>
          <w:lang w:val="en-GB" w:eastAsia="he-IL"/>
        </w:rPr>
        <w:t>ואתה הולך</w:t>
      </w:r>
      <w:bookmarkStart w:id="7811" w:name="_ETM_Q1_9715315"/>
      <w:bookmarkEnd w:id="7811"/>
      <w:r>
        <w:rPr>
          <w:rFonts w:hint="cs"/>
          <w:rtl/>
          <w:lang w:val="en-GB" w:eastAsia="he-IL"/>
        </w:rPr>
        <w:t xml:space="preserve"> ומסדר, ואם אתה עומד בתבחין אתה יכול לקבל. </w:t>
      </w:r>
      <w:bookmarkStart w:id="7812" w:name="_ETM_Q1_9721536"/>
      <w:bookmarkEnd w:id="7812"/>
    </w:p>
    <w:p w14:paraId="6FE41185" w14:textId="1B811647" w:rsidR="00DF0217" w:rsidRDefault="00DF0217" w:rsidP="00DF0217">
      <w:pPr>
        <w:rPr>
          <w:rtl/>
          <w:lang w:val="en-GB" w:eastAsia="he-IL"/>
        </w:rPr>
      </w:pPr>
      <w:bookmarkStart w:id="7813" w:name="_ETM_Q1_9721704"/>
      <w:bookmarkStart w:id="7814" w:name="_ETM_Q1_9721779"/>
      <w:bookmarkStart w:id="7815" w:name="_ETM_Q1_9722201"/>
      <w:bookmarkEnd w:id="7813"/>
      <w:bookmarkEnd w:id="7814"/>
      <w:bookmarkEnd w:id="7815"/>
    </w:p>
    <w:p w14:paraId="4240581E" w14:textId="6258793B" w:rsidR="00DF0217" w:rsidRDefault="00DF0217" w:rsidP="00DF0217">
      <w:pPr>
        <w:pStyle w:val="af9"/>
        <w:keepNext/>
        <w:rPr>
          <w:rtl/>
          <w:lang w:val="en-GB" w:eastAsia="he-IL"/>
        </w:rPr>
      </w:pPr>
      <w:bookmarkStart w:id="7816" w:name="ET_guest_רועי_הראל_715"/>
      <w:r w:rsidRPr="00DF0217">
        <w:rPr>
          <w:rStyle w:val="TagStyle"/>
          <w:rtl/>
        </w:rPr>
        <w:t xml:space="preserve"> &lt;&lt; אורח &gt;&gt; </w:t>
      </w:r>
      <w:r>
        <w:rPr>
          <w:rtl/>
          <w:lang w:val="en-GB" w:eastAsia="he-IL"/>
        </w:rPr>
        <w:t>רועי הראל:</w:t>
      </w:r>
      <w:r w:rsidRPr="00DF0217">
        <w:rPr>
          <w:rStyle w:val="TagStyle"/>
          <w:rtl/>
        </w:rPr>
        <w:t xml:space="preserve"> &lt;&lt; אורח &gt;&gt;</w:t>
      </w:r>
      <w:r w:rsidR="00BE723C">
        <w:rPr>
          <w:rtl/>
          <w:lang w:val="en-GB" w:eastAsia="he-IL"/>
        </w:rPr>
        <w:t xml:space="preserve"> </w:t>
      </w:r>
      <w:r>
        <w:rPr>
          <w:rtl/>
          <w:lang w:val="en-GB" w:eastAsia="he-IL"/>
        </w:rPr>
        <w:t xml:space="preserve"> </w:t>
      </w:r>
      <w:bookmarkEnd w:id="7816"/>
    </w:p>
    <w:p w14:paraId="5120D07A" w14:textId="01F70390" w:rsidR="00DF0217" w:rsidRDefault="00DF0217" w:rsidP="00DF0217">
      <w:pPr>
        <w:pStyle w:val="KeepWithNext"/>
        <w:rPr>
          <w:rtl/>
          <w:lang w:val="en-GB" w:eastAsia="he-IL"/>
        </w:rPr>
      </w:pPr>
    </w:p>
    <w:p w14:paraId="7C506527" w14:textId="7EA0C340" w:rsidR="00DF0217" w:rsidRDefault="00DF0217" w:rsidP="00DF0217">
      <w:pPr>
        <w:rPr>
          <w:rtl/>
          <w:lang w:val="en-GB" w:eastAsia="he-IL"/>
        </w:rPr>
      </w:pPr>
      <w:bookmarkStart w:id="7817" w:name="_ETM_Q1_9722733"/>
      <w:bookmarkStart w:id="7818" w:name="_ETM_Q1_9722817"/>
      <w:bookmarkEnd w:id="7817"/>
      <w:bookmarkEnd w:id="7818"/>
      <w:r>
        <w:rPr>
          <w:rFonts w:hint="cs"/>
          <w:rtl/>
          <w:lang w:val="en-GB" w:eastAsia="he-IL"/>
        </w:rPr>
        <w:t xml:space="preserve">עוד פעם: תשים לב, זה העתק של </w:t>
      </w:r>
      <w:bookmarkStart w:id="7819" w:name="_ETM_Q1_9721556"/>
      <w:bookmarkEnd w:id="7819"/>
      <w:r>
        <w:rPr>
          <w:rFonts w:hint="cs"/>
          <w:rtl/>
          <w:lang w:val="en-GB" w:eastAsia="he-IL"/>
        </w:rPr>
        <w:t xml:space="preserve">סעיף 16(א). </w:t>
      </w:r>
      <w:bookmarkStart w:id="7820" w:name="_ETM_Q1_9725800"/>
      <w:bookmarkStart w:id="7821" w:name="_ETM_Q1_9721191"/>
      <w:bookmarkEnd w:id="7820"/>
      <w:bookmarkEnd w:id="7821"/>
      <w:r w:rsidR="00F617F7">
        <w:rPr>
          <w:rFonts w:hint="cs"/>
          <w:rtl/>
          <w:lang w:val="en-GB" w:eastAsia="he-IL"/>
        </w:rPr>
        <w:t xml:space="preserve">זה תיקון מקביל. </w:t>
      </w:r>
    </w:p>
    <w:p w14:paraId="7C9ECD03" w14:textId="732BF295" w:rsidR="00F617F7" w:rsidRDefault="00F617F7" w:rsidP="00F617F7">
      <w:pPr>
        <w:rPr>
          <w:rFonts w:ascii="David" w:hAnsi="David"/>
          <w:u w:val="single"/>
          <w:rtl/>
          <w:lang w:val="en-GB" w:eastAsia="he-IL"/>
        </w:rPr>
      </w:pPr>
      <w:bookmarkStart w:id="7822" w:name="_ETM_Q1_9725019"/>
      <w:bookmarkStart w:id="7823" w:name="_ETM_Q1_9725101"/>
      <w:bookmarkStart w:id="7824" w:name="_ETM_Q1_9730087"/>
      <w:bookmarkEnd w:id="7822"/>
      <w:bookmarkEnd w:id="7823"/>
      <w:bookmarkEnd w:id="7824"/>
    </w:p>
    <w:p w14:paraId="78064020" w14:textId="2D30B6AC" w:rsidR="00F617F7" w:rsidRDefault="00F617F7" w:rsidP="00F617F7">
      <w:pPr>
        <w:pStyle w:val="af9"/>
        <w:keepNext/>
        <w:rPr>
          <w:rtl/>
          <w:lang w:val="en-GB" w:eastAsia="he-IL"/>
        </w:rPr>
      </w:pPr>
      <w:bookmarkStart w:id="7825" w:name="ET_guest_ולדימיר_ווליאנסקי_717"/>
      <w:r w:rsidRPr="00F617F7">
        <w:rPr>
          <w:rStyle w:val="TagStyle"/>
          <w:rtl/>
        </w:rPr>
        <w:t xml:space="preserve"> &lt;&lt; אורח &gt;&gt; </w:t>
      </w:r>
      <w:r>
        <w:rPr>
          <w:rtl/>
          <w:lang w:val="en-GB" w:eastAsia="he-IL"/>
        </w:rPr>
        <w:t>ולדימיר ווליאנסקי:</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825"/>
    </w:p>
    <w:p w14:paraId="2A987FBB" w14:textId="478713BE" w:rsidR="00F617F7" w:rsidRDefault="00F617F7" w:rsidP="00F617F7">
      <w:pPr>
        <w:pStyle w:val="KeepWithNext"/>
        <w:rPr>
          <w:rtl/>
          <w:lang w:val="en-GB" w:eastAsia="he-IL"/>
        </w:rPr>
      </w:pPr>
    </w:p>
    <w:p w14:paraId="0398B35E" w14:textId="60E643F9" w:rsidR="00F617F7" w:rsidRDefault="00F617F7" w:rsidP="00F617F7">
      <w:pPr>
        <w:rPr>
          <w:rtl/>
          <w:lang w:val="en-GB" w:eastAsia="he-IL"/>
        </w:rPr>
      </w:pPr>
      <w:bookmarkStart w:id="7826" w:name="_ETM_Q1_9730565"/>
      <w:bookmarkStart w:id="7827" w:name="_ETM_Q1_9730638"/>
      <w:bookmarkStart w:id="7828" w:name="_ETM_Q1_9726603"/>
      <w:bookmarkEnd w:id="7826"/>
      <w:bookmarkEnd w:id="7827"/>
      <w:bookmarkEnd w:id="7828"/>
      <w:r>
        <w:rPr>
          <w:rFonts w:hint="cs"/>
          <w:rtl/>
          <w:lang w:val="en-GB" w:eastAsia="he-IL"/>
        </w:rPr>
        <w:t>גברתי, אנחנו לא דיברנו על סעיף 16(ב).</w:t>
      </w:r>
      <w:bookmarkStart w:id="7829" w:name="_ETM_Q1_9727466"/>
      <w:bookmarkEnd w:id="7829"/>
      <w:r>
        <w:rPr>
          <w:rFonts w:hint="cs"/>
          <w:rtl/>
          <w:lang w:val="en-GB" w:eastAsia="he-IL"/>
        </w:rPr>
        <w:t xml:space="preserve"> </w:t>
      </w:r>
      <w:bookmarkStart w:id="7830" w:name="_ETM_Q1_9726216"/>
      <w:bookmarkEnd w:id="7830"/>
      <w:r>
        <w:rPr>
          <w:rFonts w:hint="cs"/>
          <w:rtl/>
          <w:lang w:val="en-GB" w:eastAsia="he-IL"/>
        </w:rPr>
        <w:t xml:space="preserve">שלוש שנים, שמונה </w:t>
      </w:r>
      <w:bookmarkStart w:id="7831" w:name="_ETM_Q1_9729778"/>
      <w:bookmarkEnd w:id="7831"/>
      <w:r>
        <w:rPr>
          <w:rFonts w:hint="cs"/>
          <w:rtl/>
          <w:lang w:val="en-GB" w:eastAsia="he-IL"/>
        </w:rPr>
        <w:t xml:space="preserve">שנים, חמש שנים מאסר. </w:t>
      </w:r>
      <w:bookmarkStart w:id="7832" w:name="_ETM_Q1_9727101"/>
      <w:bookmarkEnd w:id="7832"/>
    </w:p>
    <w:p w14:paraId="540C2760" w14:textId="714F7B6B" w:rsidR="00F617F7" w:rsidRDefault="00F617F7" w:rsidP="00F617F7">
      <w:pPr>
        <w:rPr>
          <w:rtl/>
          <w:lang w:val="en-GB" w:eastAsia="he-IL"/>
        </w:rPr>
      </w:pPr>
      <w:bookmarkStart w:id="7833" w:name="_ETM_Q1_9727481"/>
      <w:bookmarkStart w:id="7834" w:name="_ETM_Q1_9727554"/>
      <w:bookmarkStart w:id="7835" w:name="_ETM_Q1_9728953"/>
      <w:bookmarkStart w:id="7836" w:name="_ETM_Q1_9726048"/>
      <w:bookmarkEnd w:id="7833"/>
      <w:bookmarkEnd w:id="7834"/>
      <w:bookmarkEnd w:id="7835"/>
      <w:bookmarkEnd w:id="7836"/>
    </w:p>
    <w:p w14:paraId="113EA725" w14:textId="795F64E9" w:rsidR="00F617F7" w:rsidRDefault="00F617F7" w:rsidP="00F617F7">
      <w:pPr>
        <w:pStyle w:val="af6"/>
        <w:keepNext/>
        <w:rPr>
          <w:rtl/>
          <w:lang w:val="en-GB"/>
        </w:rPr>
      </w:pPr>
      <w:bookmarkStart w:id="7837" w:name="ET_yor_5300_718"/>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837"/>
    </w:p>
    <w:p w14:paraId="450C18CF" w14:textId="00A6A025" w:rsidR="00F617F7" w:rsidRDefault="00F617F7" w:rsidP="00F617F7">
      <w:pPr>
        <w:pStyle w:val="KeepWithNext"/>
        <w:rPr>
          <w:rtl/>
          <w:lang w:val="en-GB" w:eastAsia="he-IL"/>
        </w:rPr>
      </w:pPr>
    </w:p>
    <w:p w14:paraId="135A6690" w14:textId="669114E6" w:rsidR="00F617F7" w:rsidRDefault="00F617F7" w:rsidP="00F617F7">
      <w:pPr>
        <w:rPr>
          <w:rtl/>
          <w:lang w:val="en-GB" w:eastAsia="he-IL"/>
        </w:rPr>
      </w:pPr>
      <w:bookmarkStart w:id="7838" w:name="_ETM_Q1_9729528"/>
      <w:bookmarkStart w:id="7839" w:name="_ETM_Q1_9729618"/>
      <w:bookmarkEnd w:id="7838"/>
      <w:bookmarkEnd w:id="7839"/>
      <w:r>
        <w:rPr>
          <w:rFonts w:hint="cs"/>
          <w:rtl/>
          <w:lang w:val="en-GB" w:eastAsia="he-IL"/>
        </w:rPr>
        <w:t xml:space="preserve">איך נזכרת בזה </w:t>
      </w:r>
      <w:bookmarkStart w:id="7840" w:name="_ETM_Q1_9732012"/>
      <w:bookmarkEnd w:id="7840"/>
      <w:r>
        <w:rPr>
          <w:rFonts w:hint="cs"/>
          <w:rtl/>
          <w:lang w:val="en-GB" w:eastAsia="he-IL"/>
        </w:rPr>
        <w:t xml:space="preserve">עכשיו? אני כבר עברתי. איפה היית? </w:t>
      </w:r>
    </w:p>
    <w:p w14:paraId="57BEB232" w14:textId="49C71C27" w:rsidR="00F617F7" w:rsidRDefault="00F617F7" w:rsidP="00F617F7">
      <w:pPr>
        <w:rPr>
          <w:rtl/>
          <w:lang w:val="en-GB" w:eastAsia="he-IL"/>
        </w:rPr>
      </w:pPr>
      <w:bookmarkStart w:id="7841" w:name="_ETM_Q1_9736604"/>
      <w:bookmarkStart w:id="7842" w:name="_ETM_Q1_9736708"/>
      <w:bookmarkStart w:id="7843" w:name="_ETM_Q1_9737191"/>
      <w:bookmarkEnd w:id="7841"/>
      <w:bookmarkEnd w:id="7842"/>
      <w:bookmarkEnd w:id="7843"/>
    </w:p>
    <w:p w14:paraId="768FE4E6" w14:textId="6E39E833" w:rsidR="00F617F7" w:rsidRDefault="00F617F7" w:rsidP="00F617F7">
      <w:pPr>
        <w:pStyle w:val="af9"/>
        <w:keepNext/>
        <w:rPr>
          <w:rtl/>
          <w:lang w:val="en-GB" w:eastAsia="he-IL"/>
        </w:rPr>
      </w:pPr>
      <w:bookmarkStart w:id="7844" w:name="ET_guest_ולדימיר_ווליאנסקי_719"/>
      <w:r w:rsidRPr="00F617F7">
        <w:rPr>
          <w:rStyle w:val="TagStyle"/>
          <w:rtl/>
        </w:rPr>
        <w:t xml:space="preserve"> &lt;&lt; אורח &gt;&gt; </w:t>
      </w:r>
      <w:r>
        <w:rPr>
          <w:rtl/>
          <w:lang w:val="en-GB" w:eastAsia="he-IL"/>
        </w:rPr>
        <w:t>ולדימיר ווליאנסקי:</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844"/>
    </w:p>
    <w:p w14:paraId="5FA020B0" w14:textId="33E4B965" w:rsidR="00F617F7" w:rsidRDefault="00F617F7" w:rsidP="00F617F7">
      <w:pPr>
        <w:pStyle w:val="KeepWithNext"/>
        <w:rPr>
          <w:rtl/>
          <w:lang w:val="en-GB" w:eastAsia="he-IL"/>
        </w:rPr>
      </w:pPr>
    </w:p>
    <w:p w14:paraId="68A92B3C" w14:textId="064BE674" w:rsidR="00F617F7" w:rsidRDefault="00F617F7" w:rsidP="00F617F7">
      <w:pPr>
        <w:rPr>
          <w:rtl/>
          <w:lang w:val="en-GB" w:eastAsia="he-IL"/>
        </w:rPr>
      </w:pPr>
      <w:bookmarkStart w:id="7845" w:name="_ETM_Q1_9737784"/>
      <w:bookmarkStart w:id="7846" w:name="_ETM_Q1_9737873"/>
      <w:bookmarkEnd w:id="7845"/>
      <w:bookmarkEnd w:id="7846"/>
      <w:r>
        <w:rPr>
          <w:rFonts w:hint="cs"/>
          <w:rtl/>
          <w:lang w:val="en-GB" w:eastAsia="he-IL"/>
        </w:rPr>
        <w:t xml:space="preserve">חיכיתי. </w:t>
      </w:r>
    </w:p>
    <w:p w14:paraId="008BDE9D" w14:textId="10E7EAA1" w:rsidR="00F617F7" w:rsidRDefault="00F617F7" w:rsidP="00F617F7">
      <w:pPr>
        <w:rPr>
          <w:rtl/>
          <w:lang w:val="en-GB" w:eastAsia="he-IL"/>
        </w:rPr>
      </w:pPr>
      <w:bookmarkStart w:id="7847" w:name="_ETM_Q1_9738911"/>
      <w:bookmarkStart w:id="7848" w:name="_ETM_Q1_9738986"/>
      <w:bookmarkStart w:id="7849" w:name="_ETM_Q1_9740271"/>
      <w:bookmarkEnd w:id="7847"/>
      <w:bookmarkEnd w:id="7848"/>
      <w:bookmarkEnd w:id="7849"/>
    </w:p>
    <w:p w14:paraId="2C20E1CE" w14:textId="4016C197" w:rsidR="00F617F7" w:rsidRDefault="00F617F7" w:rsidP="00F617F7">
      <w:pPr>
        <w:pStyle w:val="af6"/>
        <w:keepNext/>
        <w:rPr>
          <w:rtl/>
          <w:lang w:val="en-GB"/>
        </w:rPr>
      </w:pPr>
      <w:bookmarkStart w:id="7850" w:name="ET_yor_5300_720"/>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850"/>
    </w:p>
    <w:p w14:paraId="4047F297" w14:textId="36AD0BE3" w:rsidR="00F617F7" w:rsidRDefault="00F617F7" w:rsidP="00F617F7">
      <w:pPr>
        <w:pStyle w:val="KeepWithNext"/>
        <w:rPr>
          <w:rtl/>
          <w:lang w:val="en-GB" w:eastAsia="he-IL"/>
        </w:rPr>
      </w:pPr>
    </w:p>
    <w:p w14:paraId="27ADC208" w14:textId="5F373158" w:rsidR="00F617F7" w:rsidRDefault="00F617F7" w:rsidP="00F617F7">
      <w:pPr>
        <w:rPr>
          <w:rtl/>
          <w:lang w:val="en-GB" w:eastAsia="he-IL"/>
        </w:rPr>
      </w:pPr>
      <w:bookmarkStart w:id="7851" w:name="_ETM_Q1_9740835"/>
      <w:bookmarkStart w:id="7852" w:name="_ETM_Q1_9740927"/>
      <w:bookmarkEnd w:id="7851"/>
      <w:bookmarkEnd w:id="7852"/>
      <w:r>
        <w:rPr>
          <w:rFonts w:hint="cs"/>
          <w:rtl/>
          <w:lang w:val="en-GB" w:eastAsia="he-IL"/>
        </w:rPr>
        <w:t xml:space="preserve">מה חיכית? אני </w:t>
      </w:r>
      <w:bookmarkStart w:id="7853" w:name="_ETM_Q1_9742152"/>
      <w:bookmarkEnd w:id="7853"/>
      <w:r>
        <w:rPr>
          <w:rFonts w:hint="cs"/>
          <w:rtl/>
          <w:lang w:val="en-GB" w:eastAsia="he-IL"/>
        </w:rPr>
        <w:t>בכל סעיף נותנ</w:t>
      </w:r>
      <w:bookmarkStart w:id="7854" w:name="_ETM_Q1_9738179"/>
      <w:bookmarkEnd w:id="7854"/>
      <w:r>
        <w:rPr>
          <w:rFonts w:hint="cs"/>
          <w:rtl/>
          <w:lang w:val="en-GB" w:eastAsia="he-IL"/>
        </w:rPr>
        <w:t xml:space="preserve">ת לכם להעיר. </w:t>
      </w:r>
    </w:p>
    <w:p w14:paraId="2D85602E" w14:textId="70C79E9F" w:rsidR="00F617F7" w:rsidRDefault="00F617F7" w:rsidP="00F617F7">
      <w:pPr>
        <w:rPr>
          <w:rtl/>
          <w:lang w:val="en-GB" w:eastAsia="he-IL"/>
        </w:rPr>
      </w:pPr>
      <w:bookmarkStart w:id="7855" w:name="_ETM_Q1_9739542"/>
      <w:bookmarkStart w:id="7856" w:name="_ETM_Q1_9739614"/>
      <w:bookmarkStart w:id="7857" w:name="_ETM_Q1_9740566"/>
      <w:bookmarkEnd w:id="7855"/>
      <w:bookmarkEnd w:id="7856"/>
      <w:bookmarkEnd w:id="7857"/>
    </w:p>
    <w:p w14:paraId="351D38C4" w14:textId="6F792227" w:rsidR="00F617F7" w:rsidRDefault="00F617F7" w:rsidP="00F617F7">
      <w:pPr>
        <w:pStyle w:val="af9"/>
        <w:keepNext/>
        <w:rPr>
          <w:rtl/>
          <w:lang w:val="en-GB" w:eastAsia="he-IL"/>
        </w:rPr>
      </w:pPr>
      <w:bookmarkStart w:id="7858" w:name="ET_guest_ולדימיר_ווליאנסקי_721"/>
      <w:r w:rsidRPr="00F617F7">
        <w:rPr>
          <w:rStyle w:val="TagStyle"/>
          <w:rtl/>
        </w:rPr>
        <w:t xml:space="preserve"> &lt;&lt; אורח &gt;&gt; </w:t>
      </w:r>
      <w:r>
        <w:rPr>
          <w:rtl/>
          <w:lang w:val="en-GB" w:eastAsia="he-IL"/>
        </w:rPr>
        <w:t>ולדימיר ווליאנסקי:</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858"/>
    </w:p>
    <w:p w14:paraId="2C2236E8" w14:textId="4FFE4290" w:rsidR="00F617F7" w:rsidRDefault="00F617F7" w:rsidP="00F617F7">
      <w:pPr>
        <w:pStyle w:val="KeepWithNext"/>
        <w:rPr>
          <w:rtl/>
          <w:lang w:val="en-GB" w:eastAsia="he-IL"/>
        </w:rPr>
      </w:pPr>
    </w:p>
    <w:p w14:paraId="684C6E25" w14:textId="6A0D6D24" w:rsidR="00F617F7" w:rsidRDefault="00F617F7" w:rsidP="00F617F7">
      <w:pPr>
        <w:rPr>
          <w:rtl/>
          <w:lang w:val="en-GB" w:eastAsia="he-IL"/>
        </w:rPr>
      </w:pPr>
      <w:bookmarkStart w:id="7859" w:name="_ETM_Q1_9741139"/>
      <w:bookmarkStart w:id="7860" w:name="_ETM_Q1_9741219"/>
      <w:bookmarkEnd w:id="7859"/>
      <w:bookmarkEnd w:id="7860"/>
      <w:r>
        <w:rPr>
          <w:rFonts w:hint="cs"/>
          <w:rtl/>
          <w:lang w:val="en-GB" w:eastAsia="he-IL"/>
        </w:rPr>
        <w:t>כן, על זה פשוט</w:t>
      </w:r>
      <w:bookmarkStart w:id="7861" w:name="_ETM_Q1_9743030"/>
      <w:bookmarkEnd w:id="7861"/>
      <w:r>
        <w:rPr>
          <w:rFonts w:hint="cs"/>
          <w:rtl/>
          <w:lang w:val="en-GB" w:eastAsia="he-IL"/>
        </w:rPr>
        <w:t xml:space="preserve"> הם קפצו מעליו. </w:t>
      </w:r>
    </w:p>
    <w:p w14:paraId="57B68215" w14:textId="0FA9319B" w:rsidR="00F617F7" w:rsidRDefault="00F617F7" w:rsidP="00F617F7">
      <w:pPr>
        <w:rPr>
          <w:rtl/>
          <w:lang w:val="en-GB" w:eastAsia="he-IL"/>
        </w:rPr>
      </w:pPr>
      <w:bookmarkStart w:id="7862" w:name="_ETM_Q1_9748031"/>
      <w:bookmarkStart w:id="7863" w:name="_ETM_Q1_9748108"/>
      <w:bookmarkStart w:id="7864" w:name="_ETM_Q1_9749022"/>
      <w:bookmarkEnd w:id="7862"/>
      <w:bookmarkEnd w:id="7863"/>
      <w:bookmarkEnd w:id="7864"/>
    </w:p>
    <w:p w14:paraId="68E0AFD8" w14:textId="54222C64" w:rsidR="00F617F7" w:rsidRDefault="00F617F7" w:rsidP="00F617F7">
      <w:pPr>
        <w:pStyle w:val="af6"/>
        <w:keepNext/>
        <w:rPr>
          <w:rtl/>
          <w:lang w:val="en-GB"/>
        </w:rPr>
      </w:pPr>
      <w:bookmarkStart w:id="7865" w:name="ET_yor_5300_722"/>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865"/>
    </w:p>
    <w:p w14:paraId="71C09FE7" w14:textId="4313B844" w:rsidR="00F617F7" w:rsidRDefault="00F617F7" w:rsidP="00F617F7">
      <w:pPr>
        <w:pStyle w:val="KeepWithNext"/>
        <w:rPr>
          <w:rtl/>
          <w:lang w:val="en-GB" w:eastAsia="he-IL"/>
        </w:rPr>
      </w:pPr>
    </w:p>
    <w:p w14:paraId="6690EBD5" w14:textId="355D2644" w:rsidR="00F617F7" w:rsidRDefault="00F617F7" w:rsidP="00F617F7">
      <w:pPr>
        <w:rPr>
          <w:rtl/>
          <w:lang w:val="en-GB" w:eastAsia="he-IL"/>
        </w:rPr>
      </w:pPr>
      <w:bookmarkStart w:id="7866" w:name="_ETM_Q1_9749689"/>
      <w:bookmarkStart w:id="7867" w:name="_ETM_Q1_9749768"/>
      <w:bookmarkEnd w:id="7866"/>
      <w:bookmarkEnd w:id="7867"/>
      <w:r>
        <w:rPr>
          <w:rFonts w:hint="cs"/>
          <w:rtl/>
          <w:lang w:val="en-GB" w:eastAsia="he-IL"/>
        </w:rPr>
        <w:t xml:space="preserve">טוב. אחרי זה תישאר </w:t>
      </w:r>
      <w:bookmarkStart w:id="7868" w:name="_ETM_Q1_9756294"/>
      <w:bookmarkEnd w:id="7868"/>
      <w:r>
        <w:rPr>
          <w:rFonts w:hint="cs"/>
          <w:rtl/>
          <w:lang w:val="en-GB" w:eastAsia="he-IL"/>
        </w:rPr>
        <w:t xml:space="preserve">פה ותעיר את ההערות שלך. </w:t>
      </w:r>
    </w:p>
    <w:p w14:paraId="5191CE0D" w14:textId="619AB046" w:rsidR="00F617F7" w:rsidRDefault="00F617F7" w:rsidP="00F617F7">
      <w:pPr>
        <w:rPr>
          <w:rtl/>
          <w:lang w:val="en-GB" w:eastAsia="he-IL"/>
        </w:rPr>
      </w:pPr>
      <w:bookmarkStart w:id="7869" w:name="_ETM_Q1_9758622"/>
      <w:bookmarkStart w:id="7870" w:name="_ETM_Q1_9758701"/>
      <w:bookmarkEnd w:id="7869"/>
      <w:bookmarkEnd w:id="7870"/>
    </w:p>
    <w:p w14:paraId="06694852" w14:textId="2D606887" w:rsidR="00F617F7" w:rsidRDefault="00F617F7" w:rsidP="00F617F7">
      <w:pPr>
        <w:rPr>
          <w:rtl/>
          <w:lang w:val="en-GB" w:eastAsia="he-IL"/>
        </w:rPr>
      </w:pPr>
      <w:bookmarkStart w:id="7871" w:name="_ETM_Q1_9758766"/>
      <w:bookmarkStart w:id="7872" w:name="_ETM_Q1_9758850"/>
      <w:bookmarkEnd w:id="7871"/>
      <w:bookmarkEnd w:id="7872"/>
      <w:r>
        <w:rPr>
          <w:rFonts w:hint="cs"/>
          <w:rtl/>
          <w:lang w:val="en-GB" w:eastAsia="he-IL"/>
        </w:rPr>
        <w:t xml:space="preserve">שינוי המצב הקיים, חוץ מזה </w:t>
      </w:r>
      <w:bookmarkStart w:id="7873" w:name="_ETM_Q1_9761374"/>
      <w:bookmarkEnd w:id="7873"/>
      <w:r>
        <w:rPr>
          <w:rFonts w:hint="cs"/>
          <w:rtl/>
          <w:lang w:val="en-GB" w:eastAsia="he-IL"/>
        </w:rPr>
        <w:t>שזאת המטר</w:t>
      </w:r>
      <w:bookmarkStart w:id="7874" w:name="_ETM_Q1_9757346"/>
      <w:bookmarkEnd w:id="7874"/>
      <w:r>
        <w:rPr>
          <w:rFonts w:hint="cs"/>
          <w:rtl/>
          <w:lang w:val="en-GB" w:eastAsia="he-IL"/>
        </w:rPr>
        <w:t xml:space="preserve">ה של החוק, מה עוד יש לך הערה </w:t>
      </w:r>
      <w:bookmarkStart w:id="7875" w:name="_ETM_Q1_9763041"/>
      <w:bookmarkEnd w:id="7875"/>
      <w:r>
        <w:rPr>
          <w:rFonts w:hint="cs"/>
          <w:rtl/>
          <w:lang w:val="en-GB" w:eastAsia="he-IL"/>
        </w:rPr>
        <w:t xml:space="preserve">על זה? </w:t>
      </w:r>
      <w:bookmarkStart w:id="7876" w:name="_ETM_Q1_9763640"/>
      <w:bookmarkEnd w:id="7876"/>
    </w:p>
    <w:p w14:paraId="439B8CE8" w14:textId="417972A1" w:rsidR="00F617F7" w:rsidRDefault="00F617F7" w:rsidP="00F617F7">
      <w:pPr>
        <w:rPr>
          <w:rtl/>
          <w:lang w:val="en-GB" w:eastAsia="he-IL"/>
        </w:rPr>
      </w:pPr>
      <w:bookmarkStart w:id="7877" w:name="_ETM_Q1_9763713"/>
      <w:bookmarkStart w:id="7878" w:name="_ETM_Q1_9764152"/>
      <w:bookmarkEnd w:id="7877"/>
      <w:bookmarkEnd w:id="7878"/>
    </w:p>
    <w:p w14:paraId="6B2F55DD" w14:textId="3154686A" w:rsidR="00F617F7" w:rsidRDefault="00F617F7" w:rsidP="00F617F7">
      <w:pPr>
        <w:pStyle w:val="af9"/>
        <w:keepNext/>
        <w:rPr>
          <w:rtl/>
          <w:lang w:val="en-GB" w:eastAsia="he-IL"/>
        </w:rPr>
      </w:pPr>
      <w:bookmarkStart w:id="7879" w:name="ET_guest_ישי_פולק_723"/>
      <w:r w:rsidRPr="00F617F7">
        <w:rPr>
          <w:rStyle w:val="TagStyle"/>
          <w:rtl/>
        </w:rPr>
        <w:t xml:space="preserve"> &lt;&lt; אורח &gt;&gt; </w:t>
      </w:r>
      <w:r>
        <w:rPr>
          <w:rtl/>
          <w:lang w:val="en-GB" w:eastAsia="he-IL"/>
        </w:rPr>
        <w:t>ישי פולק:</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879"/>
    </w:p>
    <w:p w14:paraId="761D3CBD" w14:textId="606C44E6" w:rsidR="00F617F7" w:rsidRDefault="00F617F7" w:rsidP="00F617F7">
      <w:pPr>
        <w:pStyle w:val="KeepWithNext"/>
        <w:rPr>
          <w:rtl/>
          <w:lang w:val="en-GB" w:eastAsia="he-IL"/>
        </w:rPr>
      </w:pPr>
    </w:p>
    <w:p w14:paraId="349C229E" w14:textId="3C555878" w:rsidR="00F617F7" w:rsidRDefault="00F617F7" w:rsidP="00F617F7">
      <w:pPr>
        <w:rPr>
          <w:rtl/>
          <w:lang w:val="en-GB" w:eastAsia="he-IL"/>
        </w:rPr>
      </w:pPr>
      <w:bookmarkStart w:id="7880" w:name="_ETM_Q1_9764729"/>
      <w:bookmarkStart w:id="7881" w:name="_ETM_Q1_9764816"/>
      <w:bookmarkEnd w:id="7880"/>
      <w:bookmarkEnd w:id="7881"/>
      <w:r>
        <w:rPr>
          <w:rFonts w:hint="cs"/>
          <w:rtl/>
          <w:lang w:val="en-GB" w:eastAsia="he-IL"/>
        </w:rPr>
        <w:t xml:space="preserve">לא, לא, זה טופל. קיבלתי את ההערה. </w:t>
      </w:r>
    </w:p>
    <w:p w14:paraId="4D953EB0" w14:textId="6B7D62DA" w:rsidR="00F617F7" w:rsidRDefault="00F617F7" w:rsidP="00F617F7">
      <w:pPr>
        <w:rPr>
          <w:rtl/>
          <w:lang w:val="en-GB" w:eastAsia="he-IL"/>
        </w:rPr>
      </w:pPr>
      <w:bookmarkStart w:id="7882" w:name="_ETM_Q1_9763195"/>
      <w:bookmarkStart w:id="7883" w:name="_ETM_Q1_9752158"/>
      <w:bookmarkStart w:id="7884" w:name="_ETM_Q1_9752251"/>
      <w:bookmarkEnd w:id="7882"/>
      <w:bookmarkEnd w:id="7883"/>
      <w:bookmarkEnd w:id="7884"/>
    </w:p>
    <w:p w14:paraId="444631EB" w14:textId="2E389DD0" w:rsidR="00F617F7" w:rsidRDefault="00F617F7" w:rsidP="00F617F7">
      <w:pPr>
        <w:pStyle w:val="af6"/>
        <w:keepNext/>
        <w:rPr>
          <w:rtl/>
          <w:lang w:val="en-GB"/>
        </w:rPr>
      </w:pPr>
      <w:bookmarkStart w:id="7885" w:name="ET_yor_5300_724"/>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885"/>
    </w:p>
    <w:p w14:paraId="6B8ACF9B" w14:textId="474B6C16" w:rsidR="00F617F7" w:rsidRDefault="00F617F7" w:rsidP="00F617F7">
      <w:pPr>
        <w:pStyle w:val="KeepWithNext"/>
        <w:rPr>
          <w:rtl/>
          <w:lang w:val="en-GB" w:eastAsia="he-IL"/>
        </w:rPr>
      </w:pPr>
    </w:p>
    <w:p w14:paraId="337E6EB8" w14:textId="073B9A2D" w:rsidR="00F617F7" w:rsidRDefault="00F617F7" w:rsidP="00F617F7">
      <w:pPr>
        <w:rPr>
          <w:rtl/>
          <w:lang w:val="en-GB" w:eastAsia="he-IL"/>
        </w:rPr>
      </w:pPr>
      <w:bookmarkStart w:id="7886" w:name="_ETM_Q1_9763919"/>
      <w:bookmarkStart w:id="7887" w:name="_ETM_Q1_9764005"/>
      <w:bookmarkStart w:id="7888" w:name="_ETM_Q1_9764040"/>
      <w:bookmarkStart w:id="7889" w:name="_ETM_Q1_9764108"/>
      <w:bookmarkEnd w:id="7886"/>
      <w:bookmarkEnd w:id="7887"/>
      <w:bookmarkEnd w:id="7888"/>
      <w:bookmarkEnd w:id="7889"/>
      <w:r>
        <w:rPr>
          <w:rFonts w:hint="cs"/>
          <w:rtl/>
          <w:lang w:val="en-GB" w:eastAsia="he-IL"/>
        </w:rPr>
        <w:t xml:space="preserve">בסדר. </w:t>
      </w:r>
      <w:bookmarkStart w:id="7890" w:name="_ETM_Q1_9764986"/>
      <w:bookmarkEnd w:id="7890"/>
      <w:r>
        <w:rPr>
          <w:rFonts w:hint="cs"/>
          <w:rtl/>
          <w:lang w:val="en-GB" w:eastAsia="he-IL"/>
        </w:rPr>
        <w:t xml:space="preserve">אז תראו. אני רוצה שנייה להיכנס לסיכום. </w:t>
      </w:r>
    </w:p>
    <w:p w14:paraId="14965B96" w14:textId="6744358C" w:rsidR="00F617F7" w:rsidRDefault="00F617F7" w:rsidP="00F617F7">
      <w:pPr>
        <w:rPr>
          <w:rtl/>
          <w:lang w:val="en-GB" w:eastAsia="he-IL"/>
        </w:rPr>
      </w:pPr>
      <w:bookmarkStart w:id="7891" w:name="_ETM_Q1_9773011"/>
      <w:bookmarkStart w:id="7892" w:name="_ETM_Q1_9773108"/>
      <w:bookmarkEnd w:id="7891"/>
      <w:bookmarkEnd w:id="7892"/>
    </w:p>
    <w:p w14:paraId="3EC73492" w14:textId="6B4EEEF2" w:rsidR="00F617F7" w:rsidRDefault="00F617F7" w:rsidP="00F617F7">
      <w:pPr>
        <w:rPr>
          <w:rtl/>
          <w:lang w:val="en-GB" w:eastAsia="he-IL"/>
        </w:rPr>
      </w:pPr>
      <w:bookmarkStart w:id="7893" w:name="_ETM_Q1_9773171"/>
      <w:bookmarkStart w:id="7894" w:name="_ETM_Q1_9773236"/>
      <w:bookmarkEnd w:id="7893"/>
      <w:bookmarkEnd w:id="7894"/>
      <w:r>
        <w:rPr>
          <w:rFonts w:hint="cs"/>
          <w:rtl/>
          <w:lang w:val="en-GB" w:eastAsia="he-IL"/>
        </w:rPr>
        <w:t xml:space="preserve">ראשית, יש </w:t>
      </w:r>
      <w:bookmarkStart w:id="7895" w:name="_ETM_Q1_9773851"/>
      <w:bookmarkEnd w:id="7895"/>
      <w:r>
        <w:rPr>
          <w:rFonts w:hint="cs"/>
          <w:rtl/>
          <w:lang w:val="en-GB" w:eastAsia="he-IL"/>
        </w:rPr>
        <w:t xml:space="preserve">לי פה כמה הערות שנשמעו. אני חושבת שהדבר הכי מהותי </w:t>
      </w:r>
      <w:bookmarkStart w:id="7896" w:name="_ETM_Q1_9778060"/>
      <w:bookmarkEnd w:id="7896"/>
      <w:r>
        <w:rPr>
          <w:rFonts w:hint="cs"/>
          <w:rtl/>
          <w:lang w:val="en-GB" w:eastAsia="he-IL"/>
        </w:rPr>
        <w:t xml:space="preserve">בעיניי שהמשרד צריך לשבת עם הצוות שלי, של הייעוץ המשפטי </w:t>
      </w:r>
      <w:bookmarkStart w:id="7897" w:name="_ETM_Q1_9783626"/>
      <w:bookmarkEnd w:id="7897"/>
      <w:r>
        <w:rPr>
          <w:rFonts w:hint="cs"/>
          <w:rtl/>
          <w:lang w:val="en-GB" w:eastAsia="he-IL"/>
        </w:rPr>
        <w:t xml:space="preserve">של הוועדה, הוא לגבי אותה לקונה לגבי מחזיקי איירסופט כיום </w:t>
      </w:r>
      <w:bookmarkStart w:id="7898" w:name="_ETM_Q1_9788539"/>
      <w:bookmarkEnd w:id="7898"/>
      <w:r>
        <w:rPr>
          <w:rFonts w:hint="cs"/>
          <w:rtl/>
          <w:lang w:val="en-GB" w:eastAsia="he-IL"/>
        </w:rPr>
        <w:t>שיש להם ב</w:t>
      </w:r>
      <w:bookmarkStart w:id="7899" w:name="_ETM_Q1_9785043"/>
      <w:bookmarkEnd w:id="7899"/>
      <w:r>
        <w:rPr>
          <w:rFonts w:hint="cs"/>
          <w:rtl/>
          <w:lang w:val="en-GB" w:eastAsia="he-IL"/>
        </w:rPr>
        <w:t xml:space="preserve">בית - איך אני לא הופכת אותם לעבריינים, </w:t>
      </w:r>
      <w:bookmarkStart w:id="7900" w:name="_ETM_Q1_9789013"/>
      <w:bookmarkEnd w:id="7900"/>
      <w:r>
        <w:rPr>
          <w:rFonts w:hint="cs"/>
          <w:rtl/>
          <w:lang w:val="en-GB" w:eastAsia="he-IL"/>
        </w:rPr>
        <w:t>שזו המהות של האירוע פה. יש כאן הרבה מחזיקים, הרבה מ</w:t>
      </w:r>
      <w:bookmarkStart w:id="7901" w:name="_ETM_Q1_9793357"/>
      <w:bookmarkEnd w:id="7901"/>
      <w:r>
        <w:rPr>
          <w:rFonts w:hint="cs"/>
          <w:rtl/>
          <w:lang w:val="en-GB" w:eastAsia="he-IL"/>
        </w:rPr>
        <w:t xml:space="preserve">שחקים, והם לא צריכים לשאת בעוול. אנחנו רוצים </w:t>
      </w:r>
      <w:bookmarkStart w:id="7902" w:name="_ETM_Q1_9800541"/>
      <w:bookmarkEnd w:id="7902"/>
      <w:r>
        <w:rPr>
          <w:rFonts w:hint="cs"/>
          <w:rtl/>
          <w:lang w:val="en-GB" w:eastAsia="he-IL"/>
        </w:rPr>
        <w:t xml:space="preserve">לשנות מצב קיים וזה בסדר </w:t>
      </w:r>
      <w:bookmarkStart w:id="7903" w:name="_ETM_Q1_9797572"/>
      <w:bookmarkEnd w:id="7903"/>
      <w:r>
        <w:rPr>
          <w:rFonts w:hint="cs"/>
          <w:rtl/>
          <w:lang w:val="en-GB" w:eastAsia="he-IL"/>
        </w:rPr>
        <w:t xml:space="preserve">גמור, וזו המטרה של החוק, </w:t>
      </w:r>
      <w:bookmarkStart w:id="7904" w:name="_ETM_Q1_9801969"/>
      <w:bookmarkEnd w:id="7904"/>
      <w:r>
        <w:rPr>
          <w:rFonts w:hint="cs"/>
          <w:rtl/>
          <w:lang w:val="en-GB" w:eastAsia="he-IL"/>
        </w:rPr>
        <w:t xml:space="preserve">ויש לו חשיבות גדולה ואמרתי את זה - </w:t>
      </w:r>
      <w:bookmarkStart w:id="7905" w:name="_ETM_Q1_9805898"/>
      <w:bookmarkEnd w:id="7905"/>
      <w:r>
        <w:rPr>
          <w:rFonts w:hint="cs"/>
          <w:rtl/>
          <w:lang w:val="en-GB" w:eastAsia="he-IL"/>
        </w:rPr>
        <w:t xml:space="preserve">אבל אני לא רוצה שבאמצעות החוק אני אהפוך </w:t>
      </w:r>
      <w:bookmarkStart w:id="7906" w:name="_ETM_Q1_9811393"/>
      <w:bookmarkEnd w:id="7906"/>
      <w:r>
        <w:rPr>
          <w:rFonts w:hint="cs"/>
          <w:rtl/>
          <w:lang w:val="en-GB" w:eastAsia="he-IL"/>
        </w:rPr>
        <w:t xml:space="preserve">אוכלוסייה </w:t>
      </w:r>
      <w:bookmarkStart w:id="7907" w:name="_ETM_Q1_9812433"/>
      <w:bookmarkStart w:id="7908" w:name="_ETM_Q1_9807820"/>
      <w:bookmarkEnd w:id="7907"/>
      <w:bookmarkEnd w:id="7908"/>
      <w:r>
        <w:rPr>
          <w:rFonts w:hint="cs"/>
          <w:rtl/>
          <w:lang w:val="en-GB" w:eastAsia="he-IL"/>
        </w:rPr>
        <w:t xml:space="preserve">נורמטיבית לעבריינים. לכן אני רוצה איזושהי התייחסות לצוות המשפטי </w:t>
      </w:r>
      <w:bookmarkStart w:id="7909" w:name="_ETM_Q1_9813969"/>
      <w:bookmarkStart w:id="7910" w:name="_ETM_Q1_9810569"/>
      <w:bookmarkEnd w:id="7909"/>
      <w:bookmarkEnd w:id="7910"/>
      <w:r>
        <w:rPr>
          <w:rFonts w:hint="cs"/>
          <w:rtl/>
          <w:lang w:val="en-GB" w:eastAsia="he-IL"/>
        </w:rPr>
        <w:t>של הוועדה. כמו כן, אותן הערות קטנות ש</w:t>
      </w:r>
      <w:bookmarkStart w:id="7911" w:name="_ETM_Q1_9812070"/>
      <w:bookmarkEnd w:id="7911"/>
      <w:r>
        <w:rPr>
          <w:rFonts w:hint="cs"/>
          <w:rtl/>
          <w:lang w:val="en-GB" w:eastAsia="he-IL"/>
        </w:rPr>
        <w:t xml:space="preserve">כתבנו לכם. </w:t>
      </w:r>
      <w:bookmarkStart w:id="7912" w:name="_ETM_Q1_9818451"/>
      <w:bookmarkEnd w:id="7912"/>
      <w:r>
        <w:rPr>
          <w:rFonts w:hint="cs"/>
          <w:rtl/>
          <w:lang w:val="en-GB" w:eastAsia="he-IL"/>
        </w:rPr>
        <w:t>אנחנו רוצים ביום שלישי בשבוע הבא להתכנס כא</w:t>
      </w:r>
      <w:bookmarkStart w:id="7913" w:name="_ETM_Q1_9823152"/>
      <w:bookmarkEnd w:id="7913"/>
      <w:r>
        <w:rPr>
          <w:rFonts w:hint="cs"/>
          <w:rtl/>
          <w:lang w:val="en-GB" w:eastAsia="he-IL"/>
        </w:rPr>
        <w:t>ן לד</w:t>
      </w:r>
      <w:bookmarkStart w:id="7914" w:name="_ETM_Q1_9823435"/>
      <w:bookmarkEnd w:id="7914"/>
      <w:r>
        <w:rPr>
          <w:rFonts w:hint="cs"/>
          <w:rtl/>
          <w:lang w:val="en-GB" w:eastAsia="he-IL"/>
        </w:rPr>
        <w:t xml:space="preserve">יון, גם בשעה תשע וחצי, פשוט בעוד שבוע. אנחנו </w:t>
      </w:r>
      <w:bookmarkStart w:id="7915" w:name="_ETM_Q1_9833935"/>
      <w:bookmarkEnd w:id="7915"/>
      <w:r>
        <w:rPr>
          <w:rFonts w:hint="cs"/>
          <w:rtl/>
          <w:lang w:val="en-GB" w:eastAsia="he-IL"/>
        </w:rPr>
        <w:t>פשוט מסיימים ביום שני מאוד מאוחר את המליאה</w:t>
      </w:r>
      <w:bookmarkStart w:id="7916" w:name="_ETM_Q1_9832973"/>
      <w:bookmarkStart w:id="7917" w:name="_ETM_Q1_9835529"/>
      <w:bookmarkEnd w:id="7916"/>
      <w:bookmarkEnd w:id="7917"/>
      <w:r>
        <w:rPr>
          <w:rFonts w:hint="cs"/>
          <w:rtl/>
          <w:lang w:val="en-GB" w:eastAsia="he-IL"/>
        </w:rPr>
        <w:t xml:space="preserve">. </w:t>
      </w:r>
      <w:bookmarkStart w:id="7918" w:name="_ETM_Q1_9836432"/>
      <w:bookmarkStart w:id="7919" w:name="_ETM_Q1_9833110"/>
      <w:bookmarkStart w:id="7920" w:name="_ETM_Q1_9836895"/>
      <w:bookmarkStart w:id="7921" w:name="_ETM_Q1_9852080"/>
      <w:bookmarkStart w:id="7922" w:name="_ETM_Q1_9847320"/>
      <w:bookmarkStart w:id="7923" w:name="_ETM_Q1_9842338"/>
      <w:bookmarkStart w:id="7924" w:name="_ETM_Q1_9837590"/>
      <w:bookmarkStart w:id="7925" w:name="_ETM_Q1_9832600"/>
      <w:bookmarkEnd w:id="7918"/>
      <w:bookmarkEnd w:id="7919"/>
      <w:bookmarkEnd w:id="7920"/>
      <w:bookmarkEnd w:id="7921"/>
      <w:bookmarkEnd w:id="7922"/>
      <w:bookmarkEnd w:id="7923"/>
      <w:bookmarkEnd w:id="7924"/>
      <w:bookmarkEnd w:id="7925"/>
    </w:p>
    <w:p w14:paraId="3F1E1967" w14:textId="00C14AC8" w:rsidR="00F617F7" w:rsidRDefault="00F617F7" w:rsidP="00F617F7">
      <w:pPr>
        <w:rPr>
          <w:rtl/>
          <w:lang w:val="en-GB" w:eastAsia="he-IL"/>
        </w:rPr>
      </w:pPr>
      <w:bookmarkStart w:id="7926" w:name="_ETM_Q1_9833922"/>
      <w:bookmarkStart w:id="7927" w:name="_ETM_Q1_9834026"/>
      <w:bookmarkStart w:id="7928" w:name="_ETM_Q1_9834513"/>
      <w:bookmarkEnd w:id="7926"/>
      <w:bookmarkEnd w:id="7927"/>
      <w:bookmarkEnd w:id="7928"/>
    </w:p>
    <w:p w14:paraId="125E7D47" w14:textId="0E3C7D30" w:rsidR="00F617F7" w:rsidRDefault="00F617F7" w:rsidP="00F617F7">
      <w:pPr>
        <w:pStyle w:val="af9"/>
        <w:keepNext/>
        <w:rPr>
          <w:rtl/>
          <w:lang w:val="en-GB" w:eastAsia="he-IL"/>
        </w:rPr>
      </w:pPr>
      <w:bookmarkStart w:id="7929" w:name="ET_guest_עמנואל_לאיליאב_725"/>
      <w:r w:rsidRPr="00F617F7">
        <w:rPr>
          <w:rStyle w:val="TagStyle"/>
          <w:rtl/>
        </w:rPr>
        <w:t xml:space="preserve"> &lt;&lt; אורח &gt;&gt; </w:t>
      </w:r>
      <w:r>
        <w:rPr>
          <w:rtl/>
          <w:lang w:val="en-GB" w:eastAsia="he-IL"/>
        </w:rPr>
        <w:t>עמנואל לאיליאב:</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929"/>
    </w:p>
    <w:p w14:paraId="13B72790" w14:textId="0B82D0A3" w:rsidR="00F617F7" w:rsidRDefault="00F617F7" w:rsidP="00F617F7">
      <w:pPr>
        <w:pStyle w:val="KeepWithNext"/>
        <w:rPr>
          <w:rtl/>
          <w:lang w:val="en-GB" w:eastAsia="he-IL"/>
        </w:rPr>
      </w:pPr>
    </w:p>
    <w:p w14:paraId="348AAF0B" w14:textId="7E0ED8F3" w:rsidR="00F617F7" w:rsidRDefault="00F617F7" w:rsidP="00F617F7">
      <w:pPr>
        <w:rPr>
          <w:rtl/>
          <w:lang w:val="en-GB" w:eastAsia="he-IL"/>
        </w:rPr>
      </w:pPr>
      <w:bookmarkStart w:id="7930" w:name="_ETM_Q1_9835168"/>
      <w:bookmarkStart w:id="7931" w:name="_ETM_Q1_9835246"/>
      <w:bookmarkEnd w:id="7930"/>
      <w:bookmarkEnd w:id="7931"/>
      <w:r>
        <w:rPr>
          <w:rFonts w:hint="cs"/>
          <w:rtl/>
          <w:lang w:val="en-GB" w:eastAsia="he-IL"/>
        </w:rPr>
        <w:t xml:space="preserve">גברתי, אפשר בעשר? יש ממש פקקים מטורפים. אני בא </w:t>
      </w:r>
      <w:bookmarkStart w:id="7932" w:name="_ETM_Q1_9840361"/>
      <w:bookmarkEnd w:id="7932"/>
      <w:r>
        <w:rPr>
          <w:rFonts w:hint="cs"/>
          <w:rtl/>
          <w:lang w:val="en-GB" w:eastAsia="he-IL"/>
        </w:rPr>
        <w:t xml:space="preserve">מאופקים. </w:t>
      </w:r>
    </w:p>
    <w:p w14:paraId="52D44EBC" w14:textId="35DD67C0" w:rsidR="00F617F7" w:rsidRDefault="00F617F7" w:rsidP="00F617F7">
      <w:pPr>
        <w:rPr>
          <w:rtl/>
          <w:lang w:val="en-GB" w:eastAsia="he-IL"/>
        </w:rPr>
      </w:pPr>
      <w:bookmarkStart w:id="7933" w:name="_ETM_Q1_9841361"/>
      <w:bookmarkStart w:id="7934" w:name="_ETM_Q1_9841441"/>
      <w:bookmarkStart w:id="7935" w:name="_ETM_Q1_9842585"/>
      <w:bookmarkEnd w:id="7933"/>
      <w:bookmarkEnd w:id="7934"/>
      <w:bookmarkEnd w:id="7935"/>
    </w:p>
    <w:p w14:paraId="09E20858" w14:textId="168956B6" w:rsidR="00F617F7" w:rsidRDefault="00F617F7" w:rsidP="00F617F7">
      <w:pPr>
        <w:pStyle w:val="af6"/>
        <w:keepNext/>
        <w:rPr>
          <w:rtl/>
          <w:lang w:val="en-GB"/>
        </w:rPr>
      </w:pPr>
      <w:bookmarkStart w:id="7936" w:name="ET_yor_5300_726"/>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936"/>
    </w:p>
    <w:p w14:paraId="0F9962A6" w14:textId="65A07858" w:rsidR="00F617F7" w:rsidRDefault="00F617F7" w:rsidP="00F617F7">
      <w:pPr>
        <w:pStyle w:val="KeepWithNext"/>
        <w:rPr>
          <w:rtl/>
          <w:lang w:val="en-GB" w:eastAsia="he-IL"/>
        </w:rPr>
      </w:pPr>
    </w:p>
    <w:p w14:paraId="5835AD32" w14:textId="2C744F38" w:rsidR="00F617F7" w:rsidRDefault="00F617F7" w:rsidP="00F617F7">
      <w:pPr>
        <w:rPr>
          <w:rtl/>
          <w:lang w:val="en-GB" w:eastAsia="he-IL"/>
        </w:rPr>
      </w:pPr>
      <w:bookmarkStart w:id="7937" w:name="_ETM_Q1_9843267"/>
      <w:bookmarkStart w:id="7938" w:name="_ETM_Q1_9843359"/>
      <w:bookmarkEnd w:id="7937"/>
      <w:bookmarkEnd w:id="7938"/>
      <w:r>
        <w:rPr>
          <w:rFonts w:hint="cs"/>
          <w:rtl/>
          <w:lang w:val="en-GB" w:eastAsia="he-IL"/>
        </w:rPr>
        <w:t>אבל חבר'ה, אני הי</w:t>
      </w:r>
      <w:bookmarkStart w:id="7939" w:name="_ETM_Q1_9840235"/>
      <w:bookmarkEnd w:id="7939"/>
      <w:r>
        <w:rPr>
          <w:rFonts w:hint="cs"/>
          <w:rtl/>
          <w:lang w:val="en-GB" w:eastAsia="he-IL"/>
        </w:rPr>
        <w:t xml:space="preserve">יתי אמורה להתחיל בתשע. תקשיב, אם </w:t>
      </w:r>
      <w:bookmarkStart w:id="7940" w:name="_ETM_Q1_9842959"/>
      <w:bookmarkEnd w:id="7940"/>
      <w:r>
        <w:rPr>
          <w:rFonts w:hint="cs"/>
          <w:rtl/>
          <w:lang w:val="en-GB" w:eastAsia="he-IL"/>
        </w:rPr>
        <w:t xml:space="preserve">קשה לכם אתם יכולים גם לעלות בזום. </w:t>
      </w:r>
    </w:p>
    <w:p w14:paraId="59A8D9E4" w14:textId="3DBBD40C" w:rsidR="00F617F7" w:rsidRDefault="00F617F7" w:rsidP="00F617F7">
      <w:pPr>
        <w:rPr>
          <w:rtl/>
          <w:lang w:val="en-GB" w:eastAsia="he-IL"/>
        </w:rPr>
      </w:pPr>
      <w:bookmarkStart w:id="7941" w:name="_ETM_Q1_9847111"/>
      <w:bookmarkStart w:id="7942" w:name="_ETM_Q1_9847201"/>
      <w:bookmarkStart w:id="7943" w:name="_ETM_Q1_9848527"/>
      <w:bookmarkEnd w:id="7941"/>
      <w:bookmarkEnd w:id="7942"/>
      <w:bookmarkEnd w:id="7943"/>
    </w:p>
    <w:p w14:paraId="69C2B07D" w14:textId="3E00523F" w:rsidR="00F617F7" w:rsidRDefault="00F617F7" w:rsidP="00F617F7">
      <w:pPr>
        <w:pStyle w:val="af9"/>
        <w:keepNext/>
        <w:rPr>
          <w:rtl/>
          <w:lang w:val="en-GB" w:eastAsia="he-IL"/>
        </w:rPr>
      </w:pPr>
      <w:bookmarkStart w:id="7944" w:name="ET_guest_895672_727"/>
      <w:r w:rsidRPr="00F617F7">
        <w:rPr>
          <w:rStyle w:val="TagStyle"/>
          <w:rtl/>
        </w:rPr>
        <w:t xml:space="preserve"> &lt;&lt; אורח &gt;&gt; </w:t>
      </w:r>
      <w:r>
        <w:rPr>
          <w:rtl/>
          <w:lang w:val="en-GB" w:eastAsia="he-IL"/>
        </w:rPr>
        <w:t>גיא יצחקי:</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944"/>
    </w:p>
    <w:p w14:paraId="15BBE479" w14:textId="7E42E586" w:rsidR="00F617F7" w:rsidRDefault="00F617F7" w:rsidP="00F617F7">
      <w:pPr>
        <w:pStyle w:val="KeepWithNext"/>
        <w:rPr>
          <w:rtl/>
          <w:lang w:val="en-GB" w:eastAsia="he-IL"/>
        </w:rPr>
      </w:pPr>
    </w:p>
    <w:p w14:paraId="676C4FD8" w14:textId="5748D991" w:rsidR="00F617F7" w:rsidRDefault="00F617F7" w:rsidP="00F617F7">
      <w:pPr>
        <w:rPr>
          <w:rtl/>
          <w:lang w:val="en-GB" w:eastAsia="he-IL"/>
        </w:rPr>
      </w:pPr>
      <w:bookmarkStart w:id="7945" w:name="_ETM_Q1_9849119"/>
      <w:bookmarkStart w:id="7946" w:name="_ETM_Q1_9849185"/>
      <w:bookmarkEnd w:id="7945"/>
      <w:bookmarkEnd w:id="7946"/>
      <w:r>
        <w:rPr>
          <w:rFonts w:hint="cs"/>
          <w:rtl/>
          <w:lang w:val="en-GB" w:eastAsia="he-IL"/>
        </w:rPr>
        <w:t xml:space="preserve">אני לצורך העניין </w:t>
      </w:r>
      <w:bookmarkStart w:id="7947" w:name="_ETM_Q1_9851299"/>
      <w:bookmarkEnd w:id="7947"/>
      <w:r>
        <w:rPr>
          <w:rFonts w:hint="cs"/>
          <w:rtl/>
          <w:lang w:val="en-GB" w:eastAsia="he-IL"/>
        </w:rPr>
        <w:t xml:space="preserve">מגיע מאילת גברתי, לטובת הדיונים. </w:t>
      </w:r>
    </w:p>
    <w:p w14:paraId="230FAC61" w14:textId="2B54D62A" w:rsidR="00F617F7" w:rsidRDefault="00F617F7" w:rsidP="00F617F7">
      <w:pPr>
        <w:rPr>
          <w:rtl/>
          <w:lang w:val="en-GB" w:eastAsia="he-IL"/>
        </w:rPr>
      </w:pPr>
      <w:bookmarkStart w:id="7948" w:name="_ETM_Q1_9854204"/>
      <w:bookmarkEnd w:id="7948"/>
    </w:p>
    <w:p w14:paraId="70A8C353" w14:textId="67D937DA" w:rsidR="00F617F7" w:rsidRDefault="00F617F7" w:rsidP="00F617F7">
      <w:pPr>
        <w:pStyle w:val="af6"/>
        <w:keepNext/>
        <w:rPr>
          <w:rtl/>
          <w:lang w:val="en-GB"/>
        </w:rPr>
      </w:pPr>
      <w:bookmarkStart w:id="7949" w:name="ET_yor_5300_728"/>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949"/>
    </w:p>
    <w:p w14:paraId="3BA12211" w14:textId="663B7766" w:rsidR="00F617F7" w:rsidRDefault="00F617F7" w:rsidP="00F617F7">
      <w:pPr>
        <w:pStyle w:val="KeepWithNext"/>
        <w:rPr>
          <w:rtl/>
          <w:lang w:val="en-GB" w:eastAsia="he-IL"/>
        </w:rPr>
      </w:pPr>
    </w:p>
    <w:p w14:paraId="12607DAB" w14:textId="56243ACD" w:rsidR="00F617F7" w:rsidRDefault="00F617F7" w:rsidP="00F617F7">
      <w:pPr>
        <w:rPr>
          <w:rtl/>
          <w:lang w:val="en-GB" w:eastAsia="he-IL"/>
        </w:rPr>
      </w:pPr>
      <w:bookmarkStart w:id="7950" w:name="_ETM_Q1_9855643"/>
      <w:bookmarkStart w:id="7951" w:name="_ETM_Q1_9855725"/>
      <w:bookmarkEnd w:id="7950"/>
      <w:bookmarkEnd w:id="7951"/>
      <w:r>
        <w:rPr>
          <w:rFonts w:hint="cs"/>
          <w:rtl/>
          <w:lang w:val="en-GB" w:eastAsia="he-IL"/>
        </w:rPr>
        <w:t xml:space="preserve">גיא, אתה יכול גם לעלות </w:t>
      </w:r>
      <w:bookmarkStart w:id="7952" w:name="_ETM_Q1_9857567"/>
      <w:bookmarkEnd w:id="7952"/>
      <w:r>
        <w:rPr>
          <w:rFonts w:hint="cs"/>
          <w:rtl/>
          <w:lang w:val="en-GB" w:eastAsia="he-IL"/>
        </w:rPr>
        <w:t>בזום. אתה לא צריך להגיע מאילת.</w:t>
      </w:r>
      <w:bookmarkStart w:id="7953" w:name="_ETM_Q1_9854607"/>
      <w:bookmarkEnd w:id="7953"/>
      <w:r>
        <w:rPr>
          <w:rFonts w:hint="cs"/>
          <w:rtl/>
          <w:lang w:val="en-GB" w:eastAsia="he-IL"/>
        </w:rPr>
        <w:t xml:space="preserve"> אנחנו ניתן לך לדבר </w:t>
      </w:r>
      <w:bookmarkStart w:id="7954" w:name="_ETM_Q1_9860133"/>
      <w:bookmarkEnd w:id="7954"/>
      <w:r>
        <w:rPr>
          <w:rFonts w:hint="cs"/>
          <w:rtl/>
          <w:lang w:val="en-GB" w:eastAsia="he-IL"/>
        </w:rPr>
        <w:t xml:space="preserve">גם משם. </w:t>
      </w:r>
      <w:bookmarkStart w:id="7955" w:name="_ETM_Q1_9855529"/>
      <w:bookmarkEnd w:id="7955"/>
    </w:p>
    <w:p w14:paraId="68FBDEB7" w14:textId="219BF3AA" w:rsidR="00F617F7" w:rsidRDefault="00F617F7" w:rsidP="00F617F7">
      <w:pPr>
        <w:rPr>
          <w:rtl/>
          <w:lang w:val="en-GB" w:eastAsia="he-IL"/>
        </w:rPr>
      </w:pPr>
      <w:bookmarkStart w:id="7956" w:name="_ETM_Q1_9855775"/>
      <w:bookmarkStart w:id="7957" w:name="_ETM_Q1_9856446"/>
      <w:bookmarkEnd w:id="7956"/>
      <w:bookmarkEnd w:id="7957"/>
    </w:p>
    <w:p w14:paraId="76DF8AC9" w14:textId="21E0F5C3" w:rsidR="00F617F7" w:rsidRDefault="00F617F7" w:rsidP="00F617F7">
      <w:pPr>
        <w:pStyle w:val="af9"/>
        <w:keepNext/>
        <w:rPr>
          <w:rtl/>
          <w:lang w:val="en-GB" w:eastAsia="he-IL"/>
        </w:rPr>
      </w:pPr>
      <w:bookmarkStart w:id="7958" w:name="ET_guest_895672_729"/>
      <w:r w:rsidRPr="00F617F7">
        <w:rPr>
          <w:rStyle w:val="TagStyle"/>
          <w:rtl/>
        </w:rPr>
        <w:t xml:space="preserve"> &lt;&lt; אורח &gt;&gt; </w:t>
      </w:r>
      <w:r>
        <w:rPr>
          <w:rtl/>
          <w:lang w:val="en-GB" w:eastAsia="he-IL"/>
        </w:rPr>
        <w:t>גיא יצחקי:</w:t>
      </w:r>
      <w:r w:rsidRPr="00F617F7">
        <w:rPr>
          <w:rStyle w:val="TagStyle"/>
          <w:rtl/>
        </w:rPr>
        <w:t xml:space="preserve"> &lt;&lt; אורח &gt;&gt;</w:t>
      </w:r>
      <w:r w:rsidR="00BE723C">
        <w:rPr>
          <w:rtl/>
          <w:lang w:val="en-GB" w:eastAsia="he-IL"/>
        </w:rPr>
        <w:t xml:space="preserve"> </w:t>
      </w:r>
      <w:r>
        <w:rPr>
          <w:rtl/>
          <w:lang w:val="en-GB" w:eastAsia="he-IL"/>
        </w:rPr>
        <w:t xml:space="preserve"> </w:t>
      </w:r>
      <w:bookmarkEnd w:id="7958"/>
    </w:p>
    <w:p w14:paraId="29F4128C" w14:textId="3FA7D6E2" w:rsidR="00F617F7" w:rsidRDefault="00F617F7" w:rsidP="00F617F7">
      <w:pPr>
        <w:pStyle w:val="KeepWithNext"/>
        <w:rPr>
          <w:rtl/>
          <w:lang w:val="en-GB" w:eastAsia="he-IL"/>
        </w:rPr>
      </w:pPr>
    </w:p>
    <w:p w14:paraId="24EB7112" w14:textId="399809F7" w:rsidR="00F617F7" w:rsidRDefault="00F617F7" w:rsidP="00F617F7">
      <w:pPr>
        <w:rPr>
          <w:rtl/>
          <w:lang w:val="en-GB" w:eastAsia="he-IL"/>
        </w:rPr>
      </w:pPr>
      <w:bookmarkStart w:id="7959" w:name="_ETM_Q1_9857192"/>
      <w:bookmarkStart w:id="7960" w:name="_ETM_Q1_9857284"/>
      <w:bookmarkEnd w:id="7959"/>
      <w:bookmarkEnd w:id="7960"/>
      <w:r>
        <w:rPr>
          <w:rFonts w:hint="cs"/>
          <w:rtl/>
          <w:lang w:val="en-GB" w:eastAsia="he-IL"/>
        </w:rPr>
        <w:t xml:space="preserve">לא, אני יודע, אני בטוח, אבל באמת חשוב </w:t>
      </w:r>
      <w:bookmarkStart w:id="7961" w:name="_ETM_Q1_9860909"/>
      <w:bookmarkEnd w:id="7961"/>
      <w:r>
        <w:rPr>
          <w:rFonts w:hint="cs"/>
          <w:rtl/>
          <w:lang w:val="en-GB" w:eastAsia="he-IL"/>
        </w:rPr>
        <w:t>לי להגיע. לכן אם אפשר להתג</w:t>
      </w:r>
      <w:bookmarkStart w:id="7962" w:name="_ETM_Q1_9858154"/>
      <w:bookmarkEnd w:id="7962"/>
      <w:r>
        <w:rPr>
          <w:rFonts w:hint="cs"/>
          <w:rtl/>
          <w:lang w:val="en-GB" w:eastAsia="he-IL"/>
        </w:rPr>
        <w:t xml:space="preserve">מש בשעה. </w:t>
      </w:r>
    </w:p>
    <w:p w14:paraId="09F3DBD0" w14:textId="6B4480C5" w:rsidR="00F617F7" w:rsidRDefault="00F617F7" w:rsidP="00F617F7">
      <w:pPr>
        <w:rPr>
          <w:rtl/>
          <w:lang w:val="en-GB" w:eastAsia="he-IL"/>
        </w:rPr>
      </w:pPr>
      <w:bookmarkStart w:id="7963" w:name="_ETM_Q1_9860193"/>
      <w:bookmarkStart w:id="7964" w:name="_ETM_Q1_9860495"/>
      <w:bookmarkStart w:id="7965" w:name="_ETM_Q1_9862039"/>
      <w:bookmarkEnd w:id="7963"/>
      <w:bookmarkEnd w:id="7964"/>
      <w:bookmarkEnd w:id="7965"/>
    </w:p>
    <w:p w14:paraId="3E0CFDF8" w14:textId="0FAA7B9B" w:rsidR="00F617F7" w:rsidRDefault="00F617F7" w:rsidP="00F617F7">
      <w:pPr>
        <w:pStyle w:val="af6"/>
        <w:keepNext/>
        <w:rPr>
          <w:rtl/>
          <w:lang w:val="en-GB"/>
        </w:rPr>
      </w:pPr>
      <w:bookmarkStart w:id="7966" w:name="ET_yor_5300_730"/>
      <w:r w:rsidRPr="00F617F7">
        <w:rPr>
          <w:rStyle w:val="TagStyle"/>
          <w:rtl/>
        </w:rPr>
        <w:t xml:space="preserve"> &lt;&lt; יור &gt;&gt; </w:t>
      </w:r>
      <w:r>
        <w:rPr>
          <w:rtl/>
          <w:lang w:val="en-GB"/>
        </w:rPr>
        <w:t>היו"ר מירב בן ארי:</w:t>
      </w:r>
      <w:r w:rsidRPr="00F617F7">
        <w:rPr>
          <w:rStyle w:val="TagStyle"/>
          <w:rtl/>
        </w:rPr>
        <w:t xml:space="preserve"> &lt;&lt; יור &gt;&gt;</w:t>
      </w:r>
      <w:r w:rsidR="00BE723C">
        <w:rPr>
          <w:rtl/>
          <w:lang w:val="en-GB"/>
        </w:rPr>
        <w:t xml:space="preserve"> </w:t>
      </w:r>
      <w:r>
        <w:rPr>
          <w:rtl/>
          <w:lang w:val="en-GB"/>
        </w:rPr>
        <w:t xml:space="preserve"> </w:t>
      </w:r>
      <w:bookmarkEnd w:id="7966"/>
    </w:p>
    <w:p w14:paraId="0F5E3283" w14:textId="46E94AF1" w:rsidR="00F617F7" w:rsidRDefault="00F617F7" w:rsidP="00F617F7">
      <w:pPr>
        <w:pStyle w:val="KeepWithNext"/>
        <w:rPr>
          <w:rtl/>
          <w:lang w:val="en-GB" w:eastAsia="he-IL"/>
        </w:rPr>
      </w:pPr>
    </w:p>
    <w:p w14:paraId="7EECE500" w14:textId="1FFF7B48" w:rsidR="00F617F7" w:rsidRDefault="00F617F7" w:rsidP="00F617F7">
      <w:pPr>
        <w:rPr>
          <w:rtl/>
          <w:lang w:val="en-GB" w:eastAsia="he-IL"/>
        </w:rPr>
      </w:pPr>
      <w:bookmarkStart w:id="7967" w:name="_ETM_Q1_9862915"/>
      <w:bookmarkStart w:id="7968" w:name="_ETM_Q1_9863010"/>
      <w:bookmarkEnd w:id="7967"/>
      <w:bookmarkEnd w:id="7968"/>
      <w:r>
        <w:rPr>
          <w:rFonts w:hint="cs"/>
          <w:rtl/>
          <w:lang w:val="en-GB" w:eastAsia="he-IL"/>
        </w:rPr>
        <w:t xml:space="preserve">אוקי, אז אנחנו </w:t>
      </w:r>
      <w:bookmarkStart w:id="7969" w:name="_ETM_Q1_9864041"/>
      <w:bookmarkEnd w:id="7969"/>
      <w:r>
        <w:rPr>
          <w:rFonts w:hint="cs"/>
          <w:rtl/>
          <w:lang w:val="en-GB" w:eastAsia="he-IL"/>
        </w:rPr>
        <w:t xml:space="preserve">נתחיל בעשר. </w:t>
      </w:r>
      <w:r w:rsidR="00BE723C">
        <w:rPr>
          <w:rFonts w:hint="cs"/>
          <w:rtl/>
          <w:lang w:val="en-GB" w:eastAsia="he-IL"/>
        </w:rPr>
        <w:t xml:space="preserve">אני מבקשת שנגיע להסכמות לעניין </w:t>
      </w:r>
      <w:bookmarkStart w:id="7970" w:name="_ETM_Q1_9878888"/>
      <w:bookmarkEnd w:id="7970"/>
      <w:r w:rsidR="00BE723C">
        <w:rPr>
          <w:rFonts w:hint="cs"/>
          <w:rtl/>
          <w:lang w:val="en-GB" w:eastAsia="he-IL"/>
        </w:rPr>
        <w:t xml:space="preserve">הדברים שציינתי כאן אל מול הצוות המשפטי של הוועדה. </w:t>
      </w:r>
    </w:p>
    <w:p w14:paraId="27293EC4" w14:textId="7459B539" w:rsidR="00BE723C" w:rsidRDefault="00BE723C" w:rsidP="00F617F7">
      <w:pPr>
        <w:rPr>
          <w:rtl/>
          <w:lang w:val="en-GB" w:eastAsia="he-IL"/>
        </w:rPr>
      </w:pPr>
      <w:bookmarkStart w:id="7971" w:name="_ETM_Q1_9884105"/>
      <w:bookmarkEnd w:id="7971"/>
    </w:p>
    <w:p w14:paraId="308A4B9C" w14:textId="5A8FB022" w:rsidR="00BE723C" w:rsidRDefault="00BE723C" w:rsidP="00F617F7">
      <w:pPr>
        <w:rPr>
          <w:rtl/>
          <w:lang w:val="en-GB" w:eastAsia="he-IL"/>
        </w:rPr>
      </w:pPr>
      <w:bookmarkStart w:id="7972" w:name="_ETM_Q1_9884293"/>
      <w:bookmarkStart w:id="7973" w:name="_ETM_Q1_9884344"/>
      <w:bookmarkEnd w:id="7972"/>
      <w:bookmarkEnd w:id="7973"/>
      <w:r>
        <w:rPr>
          <w:rFonts w:hint="cs"/>
          <w:rtl/>
          <w:lang w:val="en-GB" w:eastAsia="he-IL"/>
        </w:rPr>
        <w:t>אנ</w:t>
      </w:r>
      <w:bookmarkStart w:id="7974" w:name="_ETM_Q1_9884460"/>
      <w:bookmarkEnd w:id="7974"/>
      <w:r>
        <w:rPr>
          <w:rFonts w:hint="cs"/>
          <w:rtl/>
          <w:lang w:val="en-GB" w:eastAsia="he-IL"/>
        </w:rPr>
        <w:t>י</w:t>
      </w:r>
      <w:bookmarkStart w:id="7975" w:name="_ETM_Q1_9884578"/>
      <w:bookmarkEnd w:id="7975"/>
      <w:r>
        <w:rPr>
          <w:rFonts w:hint="cs"/>
          <w:rtl/>
          <w:lang w:val="en-GB" w:eastAsia="he-IL"/>
        </w:rPr>
        <w:t xml:space="preserve"> רוצה לסכם וקודם כל להגיד תודה למשרדי הממשלה, למשטרת ישראל </w:t>
      </w:r>
      <w:bookmarkStart w:id="7976" w:name="_ETM_Q1_9889535"/>
      <w:bookmarkEnd w:id="7976"/>
      <w:r>
        <w:rPr>
          <w:rFonts w:hint="cs"/>
          <w:rtl/>
          <w:lang w:val="en-GB" w:eastAsia="he-IL"/>
        </w:rPr>
        <w:t xml:space="preserve">וכמובן לארגונים והמועדונים, ללשכת המסחר שגם מלווה אתכם. אני מודה </w:t>
      </w:r>
      <w:bookmarkStart w:id="7977" w:name="_ETM_Q1_9908950"/>
      <w:bookmarkEnd w:id="7977"/>
      <w:r>
        <w:rPr>
          <w:rFonts w:hint="cs"/>
          <w:rtl/>
          <w:lang w:val="en-GB" w:eastAsia="he-IL"/>
        </w:rPr>
        <w:t xml:space="preserve">לכל מי שהנושא חשוב לו. </w:t>
      </w:r>
      <w:bookmarkStart w:id="7978" w:name="_ETM_Q1_9909890"/>
      <w:bookmarkEnd w:id="7978"/>
    </w:p>
    <w:p w14:paraId="3BF68D9D" w14:textId="7CA39932" w:rsidR="00BE723C" w:rsidRDefault="00BE723C" w:rsidP="00F617F7">
      <w:pPr>
        <w:rPr>
          <w:rtl/>
          <w:lang w:val="en-GB" w:eastAsia="he-IL"/>
        </w:rPr>
      </w:pPr>
      <w:bookmarkStart w:id="7979" w:name="_ETM_Q1_9910119"/>
      <w:bookmarkStart w:id="7980" w:name="_ETM_Q1_9910195"/>
      <w:bookmarkStart w:id="7981" w:name="_ETM_Q1_9905410"/>
      <w:bookmarkEnd w:id="7979"/>
      <w:bookmarkEnd w:id="7980"/>
      <w:bookmarkEnd w:id="7981"/>
    </w:p>
    <w:p w14:paraId="2B391936" w14:textId="0A56FC61" w:rsidR="00BE723C" w:rsidRDefault="00BE723C" w:rsidP="00BE723C">
      <w:pPr>
        <w:pStyle w:val="af9"/>
        <w:keepNext/>
        <w:rPr>
          <w:rtl/>
          <w:lang w:val="en-GB" w:eastAsia="he-IL"/>
        </w:rPr>
      </w:pPr>
      <w:bookmarkStart w:id="7982" w:name="ET_guest_ולדימיר_ווליאנסקי_731"/>
      <w:r w:rsidRPr="00BE723C">
        <w:rPr>
          <w:rStyle w:val="TagStyle"/>
          <w:rtl/>
        </w:rPr>
        <w:t xml:space="preserve"> &lt;&lt; אורח &gt;&gt; </w:t>
      </w:r>
      <w:r>
        <w:rPr>
          <w:rtl/>
          <w:lang w:val="en-GB" w:eastAsia="he-IL"/>
        </w:rPr>
        <w:t>ולדימיר ווליאנסקי:</w:t>
      </w:r>
      <w:r w:rsidRPr="00BE723C">
        <w:rPr>
          <w:rStyle w:val="TagStyle"/>
          <w:rtl/>
        </w:rPr>
        <w:t xml:space="preserve"> &lt;&lt; אורח &gt;&gt;</w:t>
      </w:r>
      <w:r>
        <w:rPr>
          <w:rtl/>
          <w:lang w:val="en-GB" w:eastAsia="he-IL"/>
        </w:rPr>
        <w:t xml:space="preserve">  </w:t>
      </w:r>
      <w:bookmarkEnd w:id="7982"/>
    </w:p>
    <w:p w14:paraId="1274EB21" w14:textId="4E758D6C" w:rsidR="00BE723C" w:rsidRDefault="00BE723C" w:rsidP="00BE723C">
      <w:pPr>
        <w:pStyle w:val="KeepWithNext"/>
        <w:rPr>
          <w:rtl/>
          <w:lang w:val="en-GB" w:eastAsia="he-IL"/>
        </w:rPr>
      </w:pPr>
    </w:p>
    <w:p w14:paraId="0EBF5628" w14:textId="20FDE247" w:rsidR="00BE723C" w:rsidRDefault="00BE723C" w:rsidP="00BE723C">
      <w:pPr>
        <w:rPr>
          <w:rtl/>
          <w:lang w:val="en-GB" w:eastAsia="he-IL"/>
        </w:rPr>
      </w:pPr>
      <w:bookmarkStart w:id="7983" w:name="_ETM_Q1_9906817"/>
      <w:bookmarkStart w:id="7984" w:name="_ETM_Q1_9906886"/>
      <w:bookmarkEnd w:id="7983"/>
      <w:bookmarkEnd w:id="7984"/>
      <w:r>
        <w:rPr>
          <w:rFonts w:hint="cs"/>
          <w:rtl/>
          <w:lang w:val="en-GB" w:eastAsia="he-IL"/>
        </w:rPr>
        <w:t xml:space="preserve">גברתי, רק דבר </w:t>
      </w:r>
      <w:bookmarkStart w:id="7985" w:name="_ETM_Q1_9909797"/>
      <w:bookmarkEnd w:id="7985"/>
      <w:r>
        <w:rPr>
          <w:rFonts w:hint="cs"/>
          <w:rtl/>
          <w:lang w:val="en-GB" w:eastAsia="he-IL"/>
        </w:rPr>
        <w:t>אחד, בבקשה להת</w:t>
      </w:r>
      <w:bookmarkStart w:id="7986" w:name="_ETM_Q1_9906330"/>
      <w:bookmarkEnd w:id="7986"/>
      <w:r>
        <w:rPr>
          <w:rFonts w:hint="cs"/>
          <w:rtl/>
          <w:lang w:val="en-GB" w:eastAsia="he-IL"/>
        </w:rPr>
        <w:t xml:space="preserve">ייחס לסעיף 16(ב). </w:t>
      </w:r>
    </w:p>
    <w:p w14:paraId="51485F1F" w14:textId="6075FB6E" w:rsidR="00BE723C" w:rsidRDefault="00BE723C" w:rsidP="00BE723C">
      <w:pPr>
        <w:rPr>
          <w:rtl/>
          <w:lang w:val="en-GB" w:eastAsia="he-IL"/>
        </w:rPr>
      </w:pPr>
      <w:bookmarkStart w:id="7987" w:name="_ETM_Q1_9908843"/>
      <w:bookmarkStart w:id="7988" w:name="_ETM_Q1_9908942"/>
      <w:bookmarkStart w:id="7989" w:name="_ETM_Q1_9910555"/>
      <w:bookmarkEnd w:id="7987"/>
      <w:bookmarkEnd w:id="7988"/>
      <w:bookmarkEnd w:id="7989"/>
    </w:p>
    <w:p w14:paraId="293B9CA1" w14:textId="72675EDA" w:rsidR="00BE723C" w:rsidRDefault="00BE723C" w:rsidP="00BE723C">
      <w:pPr>
        <w:pStyle w:val="af6"/>
        <w:keepNext/>
        <w:rPr>
          <w:rtl/>
          <w:lang w:val="en-GB"/>
        </w:rPr>
      </w:pPr>
      <w:bookmarkStart w:id="7990" w:name="ET_yor_5300_732"/>
      <w:r w:rsidRPr="00BE723C">
        <w:rPr>
          <w:rStyle w:val="TagStyle"/>
          <w:rtl/>
        </w:rPr>
        <w:t xml:space="preserve"> &lt;&lt; יור &gt;&gt; </w:t>
      </w:r>
      <w:r>
        <w:rPr>
          <w:rtl/>
          <w:lang w:val="en-GB"/>
        </w:rPr>
        <w:t>היו"ר מירב בן ארי:</w:t>
      </w:r>
      <w:r w:rsidRPr="00BE723C">
        <w:rPr>
          <w:rStyle w:val="TagStyle"/>
          <w:rtl/>
        </w:rPr>
        <w:t xml:space="preserve"> &lt;&lt; יור &gt;&gt;</w:t>
      </w:r>
      <w:r>
        <w:rPr>
          <w:rtl/>
          <w:lang w:val="en-GB"/>
        </w:rPr>
        <w:t xml:space="preserve">  </w:t>
      </w:r>
      <w:bookmarkEnd w:id="7990"/>
    </w:p>
    <w:p w14:paraId="57E865AF" w14:textId="4CEA88DA" w:rsidR="00BE723C" w:rsidRDefault="00BE723C" w:rsidP="00BE723C">
      <w:pPr>
        <w:pStyle w:val="KeepWithNext"/>
        <w:rPr>
          <w:rtl/>
          <w:lang w:val="en-GB" w:eastAsia="he-IL"/>
        </w:rPr>
      </w:pPr>
    </w:p>
    <w:p w14:paraId="5C90EA8F" w14:textId="1B3EEDC1" w:rsidR="00BE723C" w:rsidRDefault="00BE723C" w:rsidP="00BE723C">
      <w:pPr>
        <w:rPr>
          <w:rtl/>
          <w:lang w:val="en-GB" w:eastAsia="he-IL"/>
        </w:rPr>
      </w:pPr>
      <w:bookmarkStart w:id="7991" w:name="_ETM_Q1_9911135"/>
      <w:bookmarkStart w:id="7992" w:name="_ETM_Q1_9911223"/>
      <w:bookmarkEnd w:id="7991"/>
      <w:bookmarkEnd w:id="7992"/>
      <w:r>
        <w:rPr>
          <w:rFonts w:hint="cs"/>
          <w:rtl/>
          <w:lang w:val="en-GB" w:eastAsia="he-IL"/>
        </w:rPr>
        <w:t xml:space="preserve">רגע, אתה תדבר עכשיו עם </w:t>
      </w:r>
      <w:bookmarkStart w:id="7993" w:name="_ETM_Q1_9913132"/>
      <w:bookmarkEnd w:id="7993"/>
      <w:r>
        <w:rPr>
          <w:rFonts w:hint="cs"/>
          <w:rtl/>
          <w:lang w:val="en-GB" w:eastAsia="he-IL"/>
        </w:rPr>
        <w:t xml:space="preserve">עידו, כי אנחנו חייבים לסיים. </w:t>
      </w:r>
    </w:p>
    <w:p w14:paraId="27765629" w14:textId="01D43D43" w:rsidR="00BE723C" w:rsidRDefault="00BE723C" w:rsidP="00BE723C">
      <w:pPr>
        <w:rPr>
          <w:rtl/>
          <w:lang w:val="en-GB" w:eastAsia="he-IL"/>
        </w:rPr>
      </w:pPr>
      <w:bookmarkStart w:id="7994" w:name="_ETM_Q1_9916547"/>
      <w:bookmarkStart w:id="7995" w:name="_ETM_Q1_9916619"/>
      <w:bookmarkStart w:id="7996" w:name="_ETM_Q1_9917171"/>
      <w:bookmarkEnd w:id="7994"/>
      <w:bookmarkEnd w:id="7995"/>
      <w:bookmarkEnd w:id="7996"/>
    </w:p>
    <w:p w14:paraId="463EE910" w14:textId="3A032B2B" w:rsidR="00BE723C" w:rsidRDefault="00BE723C" w:rsidP="00BE723C">
      <w:pPr>
        <w:pStyle w:val="a4"/>
        <w:keepNext/>
        <w:rPr>
          <w:rtl/>
          <w:lang w:val="en-GB"/>
        </w:rPr>
      </w:pPr>
      <w:bookmarkStart w:id="7997" w:name="ET_speaker_עידו_בן_יצחק_733"/>
      <w:r w:rsidRPr="00BE723C">
        <w:rPr>
          <w:rStyle w:val="TagStyle"/>
          <w:rtl/>
        </w:rPr>
        <w:t xml:space="preserve"> &lt;&lt; דובר &gt;&gt; </w:t>
      </w:r>
      <w:r>
        <w:rPr>
          <w:rtl/>
          <w:lang w:val="en-GB"/>
        </w:rPr>
        <w:t>עידו בן יצחק:</w:t>
      </w:r>
      <w:r w:rsidRPr="00BE723C">
        <w:rPr>
          <w:rStyle w:val="TagStyle"/>
          <w:rtl/>
        </w:rPr>
        <w:t xml:space="preserve"> &lt;&lt; דובר &gt;&gt;</w:t>
      </w:r>
      <w:r>
        <w:rPr>
          <w:rtl/>
          <w:lang w:val="en-GB"/>
        </w:rPr>
        <w:t xml:space="preserve">  </w:t>
      </w:r>
      <w:bookmarkEnd w:id="7997"/>
    </w:p>
    <w:p w14:paraId="4DCB8C5E" w14:textId="7CF48824" w:rsidR="00BE723C" w:rsidRDefault="00BE723C" w:rsidP="00BE723C">
      <w:pPr>
        <w:pStyle w:val="KeepWithNext"/>
        <w:rPr>
          <w:rtl/>
          <w:lang w:val="en-GB" w:eastAsia="he-IL"/>
        </w:rPr>
      </w:pPr>
    </w:p>
    <w:p w14:paraId="0D6FB0CC" w14:textId="76594CA5" w:rsidR="00DF0217" w:rsidRDefault="00BE723C" w:rsidP="00DF0217">
      <w:pPr>
        <w:rPr>
          <w:rtl/>
          <w:lang w:val="en-GB" w:eastAsia="he-IL"/>
        </w:rPr>
      </w:pPr>
      <w:bookmarkStart w:id="7998" w:name="_ETM_Q1_9917695"/>
      <w:bookmarkStart w:id="7999" w:name="_ETM_Q1_9917765"/>
      <w:bookmarkStart w:id="8000" w:name="_ETM_Q1_9716125"/>
      <w:bookmarkStart w:id="8001" w:name="_ETM_Q1_9716219"/>
      <w:bookmarkEnd w:id="7998"/>
      <w:bookmarkEnd w:id="7999"/>
      <w:bookmarkEnd w:id="8000"/>
      <w:bookmarkEnd w:id="8001"/>
      <w:r>
        <w:rPr>
          <w:rFonts w:hint="cs"/>
          <w:rtl/>
          <w:lang w:val="en-GB" w:eastAsia="he-IL"/>
        </w:rPr>
        <w:t xml:space="preserve">רק שהעונשים חמורים מדי. </w:t>
      </w:r>
      <w:bookmarkStart w:id="8002" w:name="_ETM_Q1_9920565"/>
      <w:bookmarkEnd w:id="8002"/>
      <w:r>
        <w:rPr>
          <w:rFonts w:hint="cs"/>
          <w:rtl/>
          <w:lang w:val="en-GB" w:eastAsia="he-IL"/>
        </w:rPr>
        <w:t>זה מה שהוא טוען.</w:t>
      </w:r>
    </w:p>
    <w:p w14:paraId="2AF6263B" w14:textId="4025754F" w:rsidR="00BE723C" w:rsidRDefault="00BE723C" w:rsidP="00DF0217">
      <w:pPr>
        <w:rPr>
          <w:rtl/>
          <w:lang w:val="en-GB" w:eastAsia="he-IL"/>
        </w:rPr>
      </w:pPr>
    </w:p>
    <w:p w14:paraId="7812234C" w14:textId="16404451" w:rsidR="00BE723C" w:rsidRDefault="00BE723C" w:rsidP="00BE723C">
      <w:pPr>
        <w:pStyle w:val="af6"/>
        <w:keepNext/>
        <w:rPr>
          <w:rtl/>
          <w:lang w:val="en-GB"/>
        </w:rPr>
      </w:pPr>
      <w:bookmarkStart w:id="8003" w:name="ET_yor_5300_734"/>
      <w:r w:rsidRPr="00BE723C">
        <w:rPr>
          <w:rStyle w:val="TagStyle"/>
          <w:rtl/>
        </w:rPr>
        <w:t xml:space="preserve"> &lt;&lt; יור &gt;&gt; </w:t>
      </w:r>
      <w:r>
        <w:rPr>
          <w:rtl/>
          <w:lang w:val="en-GB"/>
        </w:rPr>
        <w:t>היו"ר מירב בן ארי:</w:t>
      </w:r>
      <w:r w:rsidRPr="00BE723C">
        <w:rPr>
          <w:rStyle w:val="TagStyle"/>
          <w:rtl/>
        </w:rPr>
        <w:t xml:space="preserve"> &lt;&lt; יור &gt;&gt;</w:t>
      </w:r>
      <w:r>
        <w:rPr>
          <w:rtl/>
          <w:lang w:val="en-GB"/>
        </w:rPr>
        <w:t xml:space="preserve">  </w:t>
      </w:r>
      <w:bookmarkEnd w:id="8003"/>
    </w:p>
    <w:p w14:paraId="08B894A0" w14:textId="5AF9E894" w:rsidR="00BE723C" w:rsidRDefault="00BE723C" w:rsidP="00BE723C">
      <w:pPr>
        <w:pStyle w:val="KeepWithNext"/>
        <w:rPr>
          <w:rtl/>
          <w:lang w:val="en-GB" w:eastAsia="he-IL"/>
        </w:rPr>
      </w:pPr>
    </w:p>
    <w:p w14:paraId="6F2693A2" w14:textId="0ADE0041" w:rsidR="00BE723C" w:rsidRDefault="00BE723C" w:rsidP="00BE723C">
      <w:pPr>
        <w:rPr>
          <w:rtl/>
          <w:lang w:val="en-GB" w:eastAsia="he-IL"/>
        </w:rPr>
      </w:pPr>
      <w:bookmarkStart w:id="8004" w:name="_ETM_Q1_9917975"/>
      <w:bookmarkStart w:id="8005" w:name="_ETM_Q1_9918054"/>
      <w:bookmarkStart w:id="8006" w:name="_ETM_Q1_9918076"/>
      <w:bookmarkStart w:id="8007" w:name="_ETM_Q1_9918142"/>
      <w:bookmarkEnd w:id="8004"/>
      <w:bookmarkEnd w:id="8005"/>
      <w:bookmarkEnd w:id="8006"/>
      <w:bookmarkEnd w:id="8007"/>
      <w:r>
        <w:rPr>
          <w:rFonts w:hint="cs"/>
          <w:rtl/>
          <w:lang w:val="en-GB" w:eastAsia="he-IL"/>
        </w:rPr>
        <w:t xml:space="preserve">אה, אבל דיברנו על העניין. אוקי, בסדר. </w:t>
      </w:r>
      <w:bookmarkStart w:id="8008" w:name="_ETM_Q1_9923670"/>
      <w:bookmarkStart w:id="8009" w:name="_ETM_Q1_9924086"/>
      <w:bookmarkStart w:id="8010" w:name="_ETM_Q1_9924179"/>
      <w:bookmarkStart w:id="8011" w:name="_ETM_Q1_9924231"/>
      <w:bookmarkStart w:id="8012" w:name="_ETM_Q1_9924338"/>
      <w:bookmarkEnd w:id="8008"/>
      <w:bookmarkEnd w:id="8009"/>
      <w:bookmarkEnd w:id="8010"/>
      <w:bookmarkEnd w:id="8011"/>
      <w:bookmarkEnd w:id="8012"/>
      <w:r>
        <w:rPr>
          <w:rFonts w:hint="cs"/>
          <w:rtl/>
          <w:lang w:val="en-GB" w:eastAsia="he-IL"/>
        </w:rPr>
        <w:t xml:space="preserve">אם יש לך </w:t>
      </w:r>
      <w:bookmarkStart w:id="8013" w:name="_ETM_Q1_9924925"/>
      <w:bookmarkEnd w:id="8013"/>
      <w:r>
        <w:rPr>
          <w:rFonts w:hint="cs"/>
          <w:rtl/>
          <w:lang w:val="en-GB" w:eastAsia="he-IL"/>
        </w:rPr>
        <w:t xml:space="preserve">עוד משהו, אתה </w:t>
      </w:r>
      <w:bookmarkStart w:id="8014" w:name="_ETM_Q1_9927985"/>
      <w:bookmarkEnd w:id="8014"/>
      <w:r>
        <w:rPr>
          <w:rFonts w:hint="cs"/>
          <w:rtl/>
          <w:lang w:val="en-GB" w:eastAsia="he-IL"/>
        </w:rPr>
        <w:t xml:space="preserve">גם יכול לשלוח לנו מייל, בסדר? תכתוב לנו היום. </w:t>
      </w:r>
      <w:bookmarkStart w:id="8015" w:name="_ETM_Q1_9932705"/>
      <w:bookmarkEnd w:id="8015"/>
      <w:r>
        <w:rPr>
          <w:rFonts w:hint="cs"/>
          <w:rtl/>
          <w:lang w:val="en-GB" w:eastAsia="he-IL"/>
        </w:rPr>
        <w:t xml:space="preserve">הצוות שלי כאן. </w:t>
      </w:r>
    </w:p>
    <w:p w14:paraId="01BC8686" w14:textId="38816C0A" w:rsidR="00BE723C" w:rsidRDefault="00BE723C" w:rsidP="00BE723C">
      <w:pPr>
        <w:rPr>
          <w:rtl/>
          <w:lang w:val="en-GB" w:eastAsia="he-IL"/>
        </w:rPr>
      </w:pPr>
      <w:bookmarkStart w:id="8016" w:name="_ETM_Q1_9934793"/>
      <w:bookmarkStart w:id="8017" w:name="_ETM_Q1_9934870"/>
      <w:bookmarkEnd w:id="8016"/>
      <w:bookmarkEnd w:id="8017"/>
    </w:p>
    <w:p w14:paraId="5464275E" w14:textId="0606EEBA" w:rsidR="00BE723C" w:rsidRDefault="00BE723C" w:rsidP="00BE723C">
      <w:pPr>
        <w:rPr>
          <w:rtl/>
          <w:lang w:val="en-GB" w:eastAsia="he-IL"/>
        </w:rPr>
      </w:pPr>
      <w:bookmarkStart w:id="8018" w:name="_ETM_Q1_9934945"/>
      <w:bookmarkStart w:id="8019" w:name="_ETM_Q1_9935025"/>
      <w:bookmarkEnd w:id="8018"/>
      <w:bookmarkEnd w:id="8019"/>
      <w:r>
        <w:rPr>
          <w:rFonts w:hint="cs"/>
          <w:rtl/>
          <w:lang w:val="en-GB" w:eastAsia="he-IL"/>
        </w:rPr>
        <w:t xml:space="preserve">תודה רבה לכולם. הישיבה נעולה. </w:t>
      </w:r>
    </w:p>
    <w:p w14:paraId="0F5EB110" w14:textId="77777777" w:rsidR="00B94AC2" w:rsidRDefault="00B94AC2" w:rsidP="00BE723C">
      <w:pPr>
        <w:pStyle w:val="afc"/>
        <w:keepNext/>
        <w:rPr>
          <w:rStyle w:val="TagStyle"/>
          <w:vanish w:val="0"/>
          <w:rtl/>
        </w:rPr>
      </w:pPr>
      <w:bookmarkStart w:id="8020" w:name="ET_meetingend_736"/>
    </w:p>
    <w:p w14:paraId="3EBB7619" w14:textId="77777777" w:rsidR="00B94AC2" w:rsidRDefault="00B94AC2" w:rsidP="00BE723C">
      <w:pPr>
        <w:pStyle w:val="afc"/>
        <w:keepNext/>
        <w:rPr>
          <w:rStyle w:val="TagStyle"/>
          <w:vanish w:val="0"/>
          <w:rtl/>
        </w:rPr>
      </w:pPr>
    </w:p>
    <w:p w14:paraId="74BB853F" w14:textId="62EA0BD7" w:rsidR="00BE723C" w:rsidRDefault="00BE723C" w:rsidP="00BE723C">
      <w:pPr>
        <w:pStyle w:val="afc"/>
        <w:keepNext/>
        <w:rPr>
          <w:rtl/>
          <w:lang w:val="en-GB" w:eastAsia="he-IL"/>
        </w:rPr>
      </w:pPr>
      <w:bookmarkStart w:id="8021" w:name="_GoBack"/>
      <w:bookmarkEnd w:id="8021"/>
      <w:r w:rsidRPr="00BE723C">
        <w:rPr>
          <w:rStyle w:val="TagStyle"/>
          <w:rtl/>
        </w:rPr>
        <w:t xml:space="preserve"> &lt;&lt; סיום &gt;&gt; </w:t>
      </w:r>
      <w:r>
        <w:rPr>
          <w:rtl/>
          <w:lang w:val="en-GB" w:eastAsia="he-IL"/>
        </w:rPr>
        <w:t>הישיבה ננעלה בשעה 12:20.</w:t>
      </w:r>
      <w:r w:rsidRPr="00BE723C">
        <w:rPr>
          <w:rStyle w:val="TagStyle"/>
          <w:rtl/>
        </w:rPr>
        <w:t xml:space="preserve"> &lt;&lt; סיום &gt;&gt;</w:t>
      </w:r>
      <w:r>
        <w:rPr>
          <w:rtl/>
          <w:lang w:val="en-GB" w:eastAsia="he-IL"/>
        </w:rPr>
        <w:t xml:space="preserve">   </w:t>
      </w:r>
      <w:bookmarkEnd w:id="8020"/>
    </w:p>
    <w:p w14:paraId="47D523C0" w14:textId="56C96520" w:rsidR="00BE723C" w:rsidRDefault="00BE723C" w:rsidP="00BE723C">
      <w:pPr>
        <w:pStyle w:val="KeepWithNext"/>
        <w:rPr>
          <w:rtl/>
          <w:lang w:val="en-GB" w:eastAsia="he-IL"/>
        </w:rPr>
      </w:pPr>
    </w:p>
    <w:p w14:paraId="07395771" w14:textId="77777777" w:rsidR="00BE723C" w:rsidRPr="00BE723C" w:rsidRDefault="00BE723C" w:rsidP="00BE723C">
      <w:pPr>
        <w:rPr>
          <w:rtl/>
          <w:lang w:val="en-GB" w:eastAsia="he-IL"/>
        </w:rPr>
      </w:pPr>
    </w:p>
    <w:p w14:paraId="4926F6CD" w14:textId="77777777" w:rsidR="00BE723C" w:rsidRPr="00BE723C" w:rsidRDefault="00BE723C" w:rsidP="000360F5">
      <w:pPr>
        <w:ind w:firstLine="0"/>
        <w:rPr>
          <w:rtl/>
          <w:lang w:val="en-GB" w:eastAsia="he-IL"/>
        </w:rPr>
      </w:pPr>
    </w:p>
    <w:sectPr w:rsidR="00BE723C" w:rsidRPr="00BE723C" w:rsidSect="00B94A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012F4" w14:textId="77777777" w:rsidR="00A42723" w:rsidRDefault="00A42723">
      <w:r>
        <w:separator/>
      </w:r>
    </w:p>
  </w:endnote>
  <w:endnote w:type="continuationSeparator" w:id="0">
    <w:p w14:paraId="34C36D2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7637F" w14:textId="77777777" w:rsidR="00A42723" w:rsidRDefault="00A42723">
      <w:r>
        <w:separator/>
      </w:r>
    </w:p>
  </w:footnote>
  <w:footnote w:type="continuationSeparator" w:id="0">
    <w:p w14:paraId="5C69E2A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CC3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D32F0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DCD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4AC2">
      <w:rPr>
        <w:rStyle w:val="af7"/>
        <w:noProof/>
        <w:rtl/>
      </w:rPr>
      <w:t>76</w:t>
    </w:r>
    <w:r>
      <w:rPr>
        <w:rStyle w:val="af7"/>
      </w:rPr>
      <w:fldChar w:fldCharType="end"/>
    </w:r>
  </w:p>
  <w:p w14:paraId="57CB41CC" w14:textId="0FF83685" w:rsidR="00D86E57" w:rsidRPr="00CC5815" w:rsidRDefault="00803981" w:rsidP="008E5E3F">
    <w:pPr>
      <w:pStyle w:val="a3"/>
      <w:ind w:firstLine="0"/>
    </w:pPr>
    <w:r>
      <w:rPr>
        <w:rFonts w:hint="cs"/>
        <w:rtl/>
      </w:rPr>
      <w:t>ועדת ביטחון הפנים</w:t>
    </w:r>
  </w:p>
  <w:p w14:paraId="2BA82366" w14:textId="434F77BE" w:rsidR="00D86E57" w:rsidRPr="00CC5815" w:rsidRDefault="00803981" w:rsidP="008E5E3F">
    <w:pPr>
      <w:pStyle w:val="a3"/>
      <w:ind w:firstLine="0"/>
      <w:rPr>
        <w:rtl/>
      </w:rPr>
    </w:pPr>
    <w:r>
      <w:rPr>
        <w:rtl/>
      </w:rPr>
      <w:t>17/05/2022</w:t>
    </w:r>
  </w:p>
  <w:p w14:paraId="6C62D6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6D813" w14:textId="77777777" w:rsidR="000A17C6" w:rsidRDefault="00E33AE3" w:rsidP="000A17C6">
    <w:pPr>
      <w:keepNext/>
      <w:spacing w:line="240" w:lineRule="atLeast"/>
      <w:ind w:firstLine="0"/>
      <w:jc w:val="center"/>
      <w:outlineLvl w:val="0"/>
      <w:rPr>
        <w:rtl/>
      </w:rPr>
    </w:pPr>
    <w:r>
      <w:rPr>
        <w:noProof/>
      </w:rPr>
      <w:drawing>
        <wp:inline distT="0" distB="0" distL="0" distR="0" wp14:anchorId="68779A86" wp14:editId="4F6FFB31">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CC1B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37C7B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3A"/>
    <w:rsid w:val="0002047E"/>
    <w:rsid w:val="000360F5"/>
    <w:rsid w:val="00037279"/>
    <w:rsid w:val="00046FC0"/>
    <w:rsid w:val="00057958"/>
    <w:rsid w:val="00067F42"/>
    <w:rsid w:val="00092B80"/>
    <w:rsid w:val="000A17C6"/>
    <w:rsid w:val="000B060C"/>
    <w:rsid w:val="000B15B2"/>
    <w:rsid w:val="000B2EE6"/>
    <w:rsid w:val="000C47F5"/>
    <w:rsid w:val="000C4EF0"/>
    <w:rsid w:val="000C5BE0"/>
    <w:rsid w:val="000E3314"/>
    <w:rsid w:val="000E771A"/>
    <w:rsid w:val="000F2459"/>
    <w:rsid w:val="001057BA"/>
    <w:rsid w:val="00150436"/>
    <w:rsid w:val="0016415A"/>
    <w:rsid w:val="00167294"/>
    <w:rsid w:val="001673D4"/>
    <w:rsid w:val="00171E7F"/>
    <w:rsid w:val="001758C1"/>
    <w:rsid w:val="0017779F"/>
    <w:rsid w:val="001A74E9"/>
    <w:rsid w:val="001A7A1B"/>
    <w:rsid w:val="001C44DA"/>
    <w:rsid w:val="001C4FDA"/>
    <w:rsid w:val="001C6FD8"/>
    <w:rsid w:val="001D1C64"/>
    <w:rsid w:val="001D440C"/>
    <w:rsid w:val="002016FF"/>
    <w:rsid w:val="00205D8D"/>
    <w:rsid w:val="00227FEF"/>
    <w:rsid w:val="00261554"/>
    <w:rsid w:val="002737FF"/>
    <w:rsid w:val="00275C03"/>
    <w:rsid w:val="00280D58"/>
    <w:rsid w:val="002B104F"/>
    <w:rsid w:val="002B6250"/>
    <w:rsid w:val="002C4F1D"/>
    <w:rsid w:val="002D4BDB"/>
    <w:rsid w:val="002E5E31"/>
    <w:rsid w:val="00303B4C"/>
    <w:rsid w:val="00315136"/>
    <w:rsid w:val="00321E62"/>
    <w:rsid w:val="00327BF8"/>
    <w:rsid w:val="00340AFA"/>
    <w:rsid w:val="003658CB"/>
    <w:rsid w:val="00366CFB"/>
    <w:rsid w:val="0036794C"/>
    <w:rsid w:val="00373508"/>
    <w:rsid w:val="003915F9"/>
    <w:rsid w:val="00396023"/>
    <w:rsid w:val="003B34CC"/>
    <w:rsid w:val="003C279D"/>
    <w:rsid w:val="003C6C34"/>
    <w:rsid w:val="003E5BBC"/>
    <w:rsid w:val="003E74CF"/>
    <w:rsid w:val="003F0A5F"/>
    <w:rsid w:val="003F4F08"/>
    <w:rsid w:val="003F50B4"/>
    <w:rsid w:val="003F6027"/>
    <w:rsid w:val="00407A3F"/>
    <w:rsid w:val="00413A6A"/>
    <w:rsid w:val="00420DAF"/>
    <w:rsid w:val="00420E41"/>
    <w:rsid w:val="00421682"/>
    <w:rsid w:val="00424C94"/>
    <w:rsid w:val="00436C17"/>
    <w:rsid w:val="00445513"/>
    <w:rsid w:val="00447608"/>
    <w:rsid w:val="00451746"/>
    <w:rsid w:val="00453E59"/>
    <w:rsid w:val="00465356"/>
    <w:rsid w:val="00470EAC"/>
    <w:rsid w:val="004838BF"/>
    <w:rsid w:val="0049458B"/>
    <w:rsid w:val="00495FD8"/>
    <w:rsid w:val="004B0A65"/>
    <w:rsid w:val="004B1BE9"/>
    <w:rsid w:val="00500C0C"/>
    <w:rsid w:val="00527212"/>
    <w:rsid w:val="00546678"/>
    <w:rsid w:val="005506B9"/>
    <w:rsid w:val="00560489"/>
    <w:rsid w:val="00561569"/>
    <w:rsid w:val="005803CF"/>
    <w:rsid w:val="005817EC"/>
    <w:rsid w:val="00590B77"/>
    <w:rsid w:val="0059700F"/>
    <w:rsid w:val="005A342D"/>
    <w:rsid w:val="005A4933"/>
    <w:rsid w:val="005A6B4C"/>
    <w:rsid w:val="005A7E9D"/>
    <w:rsid w:val="005C363E"/>
    <w:rsid w:val="005D408B"/>
    <w:rsid w:val="005D61F3"/>
    <w:rsid w:val="005E1C6B"/>
    <w:rsid w:val="005E2F2E"/>
    <w:rsid w:val="005F1990"/>
    <w:rsid w:val="005F76B0"/>
    <w:rsid w:val="00634F61"/>
    <w:rsid w:val="00676932"/>
    <w:rsid w:val="00691A91"/>
    <w:rsid w:val="006920AD"/>
    <w:rsid w:val="00695A27"/>
    <w:rsid w:val="00695A47"/>
    <w:rsid w:val="006A0CB7"/>
    <w:rsid w:val="006B5649"/>
    <w:rsid w:val="006F0259"/>
    <w:rsid w:val="00700433"/>
    <w:rsid w:val="0070110D"/>
    <w:rsid w:val="00702755"/>
    <w:rsid w:val="0070472C"/>
    <w:rsid w:val="0070612F"/>
    <w:rsid w:val="00736793"/>
    <w:rsid w:val="00736824"/>
    <w:rsid w:val="00743CD8"/>
    <w:rsid w:val="00745C96"/>
    <w:rsid w:val="007509A6"/>
    <w:rsid w:val="00754B54"/>
    <w:rsid w:val="007872B4"/>
    <w:rsid w:val="00791CBE"/>
    <w:rsid w:val="00795B08"/>
    <w:rsid w:val="007C693F"/>
    <w:rsid w:val="007C6ADD"/>
    <w:rsid w:val="007E470E"/>
    <w:rsid w:val="00803981"/>
    <w:rsid w:val="00820789"/>
    <w:rsid w:val="0082136D"/>
    <w:rsid w:val="008320F6"/>
    <w:rsid w:val="00841223"/>
    <w:rsid w:val="00846BE9"/>
    <w:rsid w:val="00853207"/>
    <w:rsid w:val="008539E0"/>
    <w:rsid w:val="008713A4"/>
    <w:rsid w:val="00875F10"/>
    <w:rsid w:val="0088729A"/>
    <w:rsid w:val="008B1CAD"/>
    <w:rsid w:val="008C6035"/>
    <w:rsid w:val="008C7015"/>
    <w:rsid w:val="008D1DFB"/>
    <w:rsid w:val="008D24DB"/>
    <w:rsid w:val="008E03B4"/>
    <w:rsid w:val="008E5E3F"/>
    <w:rsid w:val="008E67A7"/>
    <w:rsid w:val="0090279B"/>
    <w:rsid w:val="00914904"/>
    <w:rsid w:val="009258CE"/>
    <w:rsid w:val="00950280"/>
    <w:rsid w:val="009515F0"/>
    <w:rsid w:val="00956244"/>
    <w:rsid w:val="009620A9"/>
    <w:rsid w:val="009830CB"/>
    <w:rsid w:val="009D478A"/>
    <w:rsid w:val="009E6E93"/>
    <w:rsid w:val="009F1518"/>
    <w:rsid w:val="009F5773"/>
    <w:rsid w:val="00A0483F"/>
    <w:rsid w:val="00A15971"/>
    <w:rsid w:val="00A22C90"/>
    <w:rsid w:val="00A33715"/>
    <w:rsid w:val="00A42723"/>
    <w:rsid w:val="00A47234"/>
    <w:rsid w:val="00A64A6D"/>
    <w:rsid w:val="00A66020"/>
    <w:rsid w:val="00A701DB"/>
    <w:rsid w:val="00AA4258"/>
    <w:rsid w:val="00AB02EE"/>
    <w:rsid w:val="00AB3F3A"/>
    <w:rsid w:val="00AD4EC9"/>
    <w:rsid w:val="00AD6FFC"/>
    <w:rsid w:val="00AF31E6"/>
    <w:rsid w:val="00AF4150"/>
    <w:rsid w:val="00B0319C"/>
    <w:rsid w:val="00B03FD1"/>
    <w:rsid w:val="00B0509A"/>
    <w:rsid w:val="00B120B2"/>
    <w:rsid w:val="00B50340"/>
    <w:rsid w:val="00B65508"/>
    <w:rsid w:val="00B67F09"/>
    <w:rsid w:val="00B80777"/>
    <w:rsid w:val="00B8517A"/>
    <w:rsid w:val="00B94AC2"/>
    <w:rsid w:val="00BA6446"/>
    <w:rsid w:val="00BB3262"/>
    <w:rsid w:val="00BD47B7"/>
    <w:rsid w:val="00BD74A8"/>
    <w:rsid w:val="00BE723C"/>
    <w:rsid w:val="00C00217"/>
    <w:rsid w:val="00C07B56"/>
    <w:rsid w:val="00C135D5"/>
    <w:rsid w:val="00C22DCB"/>
    <w:rsid w:val="00C3598A"/>
    <w:rsid w:val="00C360BC"/>
    <w:rsid w:val="00C44800"/>
    <w:rsid w:val="00C507F9"/>
    <w:rsid w:val="00C52EC2"/>
    <w:rsid w:val="00C60A5E"/>
    <w:rsid w:val="00C61DC1"/>
    <w:rsid w:val="00C64AFF"/>
    <w:rsid w:val="00C661EE"/>
    <w:rsid w:val="00C72438"/>
    <w:rsid w:val="00C763E4"/>
    <w:rsid w:val="00C800D3"/>
    <w:rsid w:val="00C84883"/>
    <w:rsid w:val="00C8624A"/>
    <w:rsid w:val="00CA5363"/>
    <w:rsid w:val="00CB6D60"/>
    <w:rsid w:val="00CC5815"/>
    <w:rsid w:val="00CD36D1"/>
    <w:rsid w:val="00CE24B8"/>
    <w:rsid w:val="00CE5849"/>
    <w:rsid w:val="00D17225"/>
    <w:rsid w:val="00D27425"/>
    <w:rsid w:val="00D278F7"/>
    <w:rsid w:val="00D37550"/>
    <w:rsid w:val="00D40A29"/>
    <w:rsid w:val="00D45D27"/>
    <w:rsid w:val="00D54795"/>
    <w:rsid w:val="00D7389F"/>
    <w:rsid w:val="00D761A8"/>
    <w:rsid w:val="00D77188"/>
    <w:rsid w:val="00D77395"/>
    <w:rsid w:val="00D80D7D"/>
    <w:rsid w:val="00D86E57"/>
    <w:rsid w:val="00D94258"/>
    <w:rsid w:val="00D96B24"/>
    <w:rsid w:val="00DA328D"/>
    <w:rsid w:val="00DB0BF0"/>
    <w:rsid w:val="00DB1EA8"/>
    <w:rsid w:val="00DB429C"/>
    <w:rsid w:val="00DE5B80"/>
    <w:rsid w:val="00DE624C"/>
    <w:rsid w:val="00DF0217"/>
    <w:rsid w:val="00DF6C20"/>
    <w:rsid w:val="00E178E8"/>
    <w:rsid w:val="00E2667D"/>
    <w:rsid w:val="00E33AE3"/>
    <w:rsid w:val="00E61903"/>
    <w:rsid w:val="00E61F90"/>
    <w:rsid w:val="00E64116"/>
    <w:rsid w:val="00EA58A9"/>
    <w:rsid w:val="00EA624B"/>
    <w:rsid w:val="00EB057D"/>
    <w:rsid w:val="00EB18E4"/>
    <w:rsid w:val="00EB5C85"/>
    <w:rsid w:val="00EC0AC2"/>
    <w:rsid w:val="00EC1FB3"/>
    <w:rsid w:val="00EC2CD4"/>
    <w:rsid w:val="00EE09AD"/>
    <w:rsid w:val="00EE5AD9"/>
    <w:rsid w:val="00EF31FA"/>
    <w:rsid w:val="00F053E5"/>
    <w:rsid w:val="00F10D2D"/>
    <w:rsid w:val="00F16831"/>
    <w:rsid w:val="00F3623F"/>
    <w:rsid w:val="00F3625A"/>
    <w:rsid w:val="00F41C33"/>
    <w:rsid w:val="00F423F1"/>
    <w:rsid w:val="00F43DD2"/>
    <w:rsid w:val="00F4792E"/>
    <w:rsid w:val="00F53584"/>
    <w:rsid w:val="00F549E5"/>
    <w:rsid w:val="00F617F7"/>
    <w:rsid w:val="00F63F05"/>
    <w:rsid w:val="00F72368"/>
    <w:rsid w:val="00F75D8B"/>
    <w:rsid w:val="00F821F6"/>
    <w:rsid w:val="00F84D49"/>
    <w:rsid w:val="00FB0768"/>
    <w:rsid w:val="00FE23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60471F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3981"/>
    <w:rPr>
      <w:rFonts w:cs="Arial"/>
      <w:b/>
      <w:bCs w:val="0"/>
      <w:vanish/>
      <w:color w:val="010000"/>
      <w:bdr w:val="single" w:sz="4" w:space="0" w:color="FF66FF"/>
    </w:rPr>
  </w:style>
  <w:style w:type="table" w:styleId="afd">
    <w:name w:val="Table Grid"/>
    <w:basedOn w:val="a1"/>
    <w:rsid w:val="00F75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976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EA780-1CB3-47DF-9740-413A42FF9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76</Pages>
  <Words>21426</Words>
  <Characters>122132</Characters>
  <Application>Microsoft Office Word</Application>
  <DocSecurity>0</DocSecurity>
  <Lines>1017</Lines>
  <Paragraphs>286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2022-06-12T15:34:00Z</dcterms:modified>
</cp:coreProperties>
</file>